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6CB7D" w14:textId="77777777" w:rsidR="00310CCE" w:rsidRDefault="003A2C00">
      <w:pPr>
        <w:pStyle w:val="Heading3"/>
        <w:ind w:right="628"/>
      </w:pPr>
      <w:bookmarkStart w:id="0" w:name="_GoBack"/>
      <w:bookmarkEnd w:id="0"/>
      <w:r>
        <w:t>BỘ</w:t>
      </w:r>
      <w:r>
        <w:rPr>
          <w:spacing w:val="-2"/>
        </w:rPr>
        <w:t xml:space="preserve"> </w:t>
      </w:r>
      <w:r>
        <w:t>GIÁO</w:t>
      </w:r>
      <w:r>
        <w:rPr>
          <w:spacing w:val="-2"/>
        </w:rPr>
        <w:t xml:space="preserve"> </w:t>
      </w:r>
      <w:r>
        <w:t>DỤC VÀ</w:t>
      </w:r>
      <w:r>
        <w:rPr>
          <w:spacing w:val="-2"/>
        </w:rPr>
        <w:t xml:space="preserve"> </w:t>
      </w:r>
      <w:r>
        <w:t>ĐÀO</w:t>
      </w:r>
      <w:r>
        <w:rPr>
          <w:spacing w:val="-2"/>
        </w:rPr>
        <w:t xml:space="preserve"> </w:t>
      </w:r>
      <w:r>
        <w:t>TẠO</w:t>
      </w:r>
    </w:p>
    <w:p w14:paraId="736922CB" w14:textId="77777777" w:rsidR="00310CCE" w:rsidRDefault="00310CCE">
      <w:pPr>
        <w:pStyle w:val="BodyText"/>
        <w:rPr>
          <w:b/>
          <w:sz w:val="28"/>
        </w:rPr>
      </w:pPr>
    </w:p>
    <w:p w14:paraId="2368C247" w14:textId="77777777" w:rsidR="00310CCE" w:rsidRDefault="00310CCE">
      <w:pPr>
        <w:pStyle w:val="BodyText"/>
        <w:rPr>
          <w:b/>
          <w:sz w:val="28"/>
        </w:rPr>
      </w:pPr>
    </w:p>
    <w:p w14:paraId="04F1F371" w14:textId="77777777" w:rsidR="00310CCE" w:rsidRDefault="00310CCE">
      <w:pPr>
        <w:pStyle w:val="BodyText"/>
        <w:rPr>
          <w:b/>
          <w:sz w:val="28"/>
        </w:rPr>
      </w:pPr>
    </w:p>
    <w:p w14:paraId="5114DAC4" w14:textId="77777777" w:rsidR="00310CCE" w:rsidRDefault="00310CCE">
      <w:pPr>
        <w:pStyle w:val="BodyText"/>
        <w:rPr>
          <w:b/>
          <w:sz w:val="28"/>
        </w:rPr>
      </w:pPr>
    </w:p>
    <w:p w14:paraId="28196B32" w14:textId="77777777" w:rsidR="00310CCE" w:rsidRDefault="00310CCE">
      <w:pPr>
        <w:pStyle w:val="BodyText"/>
        <w:rPr>
          <w:b/>
          <w:sz w:val="28"/>
        </w:rPr>
      </w:pPr>
    </w:p>
    <w:p w14:paraId="72321668" w14:textId="77777777" w:rsidR="00310CCE" w:rsidRDefault="00310CCE">
      <w:pPr>
        <w:pStyle w:val="BodyText"/>
        <w:rPr>
          <w:b/>
          <w:sz w:val="28"/>
        </w:rPr>
      </w:pPr>
    </w:p>
    <w:p w14:paraId="06928B4C" w14:textId="77777777" w:rsidR="00310CCE" w:rsidRDefault="00310CCE">
      <w:pPr>
        <w:pStyle w:val="BodyText"/>
        <w:rPr>
          <w:b/>
          <w:sz w:val="28"/>
        </w:rPr>
      </w:pPr>
    </w:p>
    <w:p w14:paraId="3EF68B4C" w14:textId="77777777" w:rsidR="00310CCE" w:rsidRDefault="00310CCE">
      <w:pPr>
        <w:pStyle w:val="BodyText"/>
        <w:rPr>
          <w:b/>
          <w:sz w:val="28"/>
        </w:rPr>
      </w:pPr>
    </w:p>
    <w:p w14:paraId="134AAE4A" w14:textId="77777777" w:rsidR="00310CCE" w:rsidRDefault="00310CCE">
      <w:pPr>
        <w:pStyle w:val="BodyText"/>
        <w:rPr>
          <w:b/>
          <w:sz w:val="28"/>
        </w:rPr>
      </w:pPr>
    </w:p>
    <w:p w14:paraId="330D11E5" w14:textId="77777777" w:rsidR="00310CCE" w:rsidRDefault="00310CCE">
      <w:pPr>
        <w:pStyle w:val="BodyText"/>
        <w:rPr>
          <w:b/>
          <w:sz w:val="28"/>
        </w:rPr>
      </w:pPr>
    </w:p>
    <w:p w14:paraId="17743CD6" w14:textId="77777777" w:rsidR="00310CCE" w:rsidRDefault="00310CCE">
      <w:pPr>
        <w:pStyle w:val="BodyText"/>
        <w:rPr>
          <w:b/>
          <w:sz w:val="28"/>
        </w:rPr>
      </w:pPr>
    </w:p>
    <w:p w14:paraId="614E8B86" w14:textId="77777777" w:rsidR="00310CCE" w:rsidRDefault="00310CCE">
      <w:pPr>
        <w:pStyle w:val="BodyText"/>
        <w:rPr>
          <w:b/>
          <w:sz w:val="28"/>
        </w:rPr>
      </w:pPr>
    </w:p>
    <w:p w14:paraId="1D4B6CD9" w14:textId="77777777" w:rsidR="00310CCE" w:rsidRDefault="00310CCE">
      <w:pPr>
        <w:pStyle w:val="BodyText"/>
        <w:rPr>
          <w:b/>
          <w:sz w:val="28"/>
        </w:rPr>
      </w:pPr>
    </w:p>
    <w:p w14:paraId="719B7A26" w14:textId="77777777" w:rsidR="00310CCE" w:rsidRDefault="00310CCE">
      <w:pPr>
        <w:pStyle w:val="BodyText"/>
        <w:rPr>
          <w:b/>
          <w:sz w:val="28"/>
        </w:rPr>
      </w:pPr>
    </w:p>
    <w:p w14:paraId="74AA0248" w14:textId="77777777" w:rsidR="00310CCE" w:rsidRDefault="00310CCE">
      <w:pPr>
        <w:pStyle w:val="BodyText"/>
        <w:spacing w:before="9"/>
        <w:rPr>
          <w:b/>
          <w:sz w:val="23"/>
        </w:rPr>
      </w:pPr>
    </w:p>
    <w:p w14:paraId="39267560" w14:textId="77777777" w:rsidR="00310CCE" w:rsidRDefault="003A2C00">
      <w:pPr>
        <w:ind w:left="796" w:right="628"/>
        <w:jc w:val="center"/>
        <w:rPr>
          <w:b/>
          <w:sz w:val="32"/>
        </w:rPr>
      </w:pPr>
      <w:r>
        <w:rPr>
          <w:b/>
          <w:sz w:val="32"/>
        </w:rPr>
        <w:t>TÀI</w:t>
      </w:r>
      <w:r>
        <w:rPr>
          <w:b/>
          <w:spacing w:val="-1"/>
          <w:sz w:val="32"/>
        </w:rPr>
        <w:t xml:space="preserve"> </w:t>
      </w:r>
      <w:r>
        <w:rPr>
          <w:b/>
          <w:sz w:val="32"/>
        </w:rPr>
        <w:t>LIỆU</w:t>
      </w:r>
      <w:r>
        <w:rPr>
          <w:b/>
          <w:spacing w:val="-2"/>
          <w:sz w:val="32"/>
        </w:rPr>
        <w:t xml:space="preserve"> </w:t>
      </w:r>
      <w:r>
        <w:rPr>
          <w:b/>
          <w:sz w:val="32"/>
        </w:rPr>
        <w:t>TẬP HUẤN</w:t>
      </w:r>
    </w:p>
    <w:p w14:paraId="1371A909" w14:textId="77777777" w:rsidR="00310CCE" w:rsidRDefault="003A2C00">
      <w:pPr>
        <w:spacing w:before="2"/>
        <w:ind w:left="796" w:right="628"/>
        <w:jc w:val="center"/>
        <w:rPr>
          <w:b/>
          <w:sz w:val="32"/>
        </w:rPr>
      </w:pPr>
      <w:r>
        <w:rPr>
          <w:b/>
          <w:sz w:val="32"/>
        </w:rPr>
        <w:t>XÂY</w:t>
      </w:r>
      <w:r>
        <w:rPr>
          <w:b/>
          <w:spacing w:val="-2"/>
          <w:sz w:val="32"/>
        </w:rPr>
        <w:t xml:space="preserve"> </w:t>
      </w:r>
      <w:r>
        <w:rPr>
          <w:b/>
          <w:sz w:val="32"/>
        </w:rPr>
        <w:t>DỰNG</w:t>
      </w:r>
      <w:r>
        <w:rPr>
          <w:b/>
          <w:spacing w:val="-4"/>
          <w:sz w:val="32"/>
        </w:rPr>
        <w:t xml:space="preserve"> </w:t>
      </w:r>
      <w:r>
        <w:rPr>
          <w:b/>
          <w:sz w:val="32"/>
        </w:rPr>
        <w:t>MA</w:t>
      </w:r>
      <w:r>
        <w:rPr>
          <w:b/>
          <w:spacing w:val="-2"/>
          <w:sz w:val="32"/>
        </w:rPr>
        <w:t xml:space="preserve"> </w:t>
      </w:r>
      <w:r>
        <w:rPr>
          <w:b/>
          <w:sz w:val="32"/>
        </w:rPr>
        <w:t>TRẬN,</w:t>
      </w:r>
      <w:r>
        <w:rPr>
          <w:b/>
          <w:spacing w:val="-1"/>
          <w:sz w:val="32"/>
        </w:rPr>
        <w:t xml:space="preserve"> </w:t>
      </w:r>
      <w:r>
        <w:rPr>
          <w:b/>
          <w:sz w:val="32"/>
        </w:rPr>
        <w:t>ĐẶC</w:t>
      </w:r>
      <w:r>
        <w:rPr>
          <w:b/>
          <w:spacing w:val="-1"/>
          <w:sz w:val="32"/>
        </w:rPr>
        <w:t xml:space="preserve"> </w:t>
      </w:r>
      <w:r>
        <w:rPr>
          <w:b/>
          <w:sz w:val="32"/>
        </w:rPr>
        <w:t>TẢ, ĐỀ</w:t>
      </w:r>
      <w:r>
        <w:rPr>
          <w:b/>
          <w:spacing w:val="-3"/>
          <w:sz w:val="32"/>
        </w:rPr>
        <w:t xml:space="preserve"> </w:t>
      </w:r>
      <w:r>
        <w:rPr>
          <w:b/>
          <w:sz w:val="32"/>
        </w:rPr>
        <w:t>KIỂM</w:t>
      </w:r>
      <w:r>
        <w:rPr>
          <w:b/>
          <w:spacing w:val="-3"/>
          <w:sz w:val="32"/>
        </w:rPr>
        <w:t xml:space="preserve"> </w:t>
      </w:r>
      <w:r>
        <w:rPr>
          <w:b/>
          <w:sz w:val="32"/>
        </w:rPr>
        <w:t>TRA</w:t>
      </w:r>
      <w:r>
        <w:rPr>
          <w:b/>
          <w:spacing w:val="-2"/>
          <w:sz w:val="32"/>
        </w:rPr>
        <w:t xml:space="preserve"> </w:t>
      </w:r>
      <w:r>
        <w:rPr>
          <w:b/>
          <w:sz w:val="32"/>
        </w:rPr>
        <w:t>ĐỊNH</w:t>
      </w:r>
      <w:r>
        <w:rPr>
          <w:b/>
          <w:spacing w:val="-2"/>
          <w:sz w:val="32"/>
        </w:rPr>
        <w:t xml:space="preserve"> </w:t>
      </w:r>
      <w:r>
        <w:rPr>
          <w:b/>
          <w:sz w:val="32"/>
        </w:rPr>
        <w:t>KÌ</w:t>
      </w:r>
      <w:r>
        <w:rPr>
          <w:b/>
          <w:spacing w:val="-77"/>
          <w:sz w:val="32"/>
        </w:rPr>
        <w:t xml:space="preserve"> </w:t>
      </w:r>
      <w:r>
        <w:rPr>
          <w:b/>
          <w:sz w:val="32"/>
        </w:rPr>
        <w:t>MÔN</w:t>
      </w:r>
      <w:r>
        <w:rPr>
          <w:b/>
          <w:spacing w:val="-2"/>
          <w:sz w:val="32"/>
        </w:rPr>
        <w:t xml:space="preserve"> </w:t>
      </w:r>
      <w:r>
        <w:rPr>
          <w:b/>
          <w:sz w:val="32"/>
        </w:rPr>
        <w:t>TOÁN,</w:t>
      </w:r>
      <w:r>
        <w:rPr>
          <w:b/>
          <w:spacing w:val="-2"/>
          <w:sz w:val="32"/>
        </w:rPr>
        <w:t xml:space="preserve"> </w:t>
      </w:r>
      <w:r>
        <w:rPr>
          <w:b/>
          <w:sz w:val="32"/>
        </w:rPr>
        <w:t>CẤP</w:t>
      </w:r>
      <w:r>
        <w:rPr>
          <w:b/>
          <w:spacing w:val="-2"/>
          <w:sz w:val="32"/>
        </w:rPr>
        <w:t xml:space="preserve"> </w:t>
      </w:r>
      <w:r>
        <w:rPr>
          <w:b/>
          <w:sz w:val="32"/>
        </w:rPr>
        <w:t>THPT</w:t>
      </w:r>
    </w:p>
    <w:p w14:paraId="0A6E8ADA" w14:textId="77777777" w:rsidR="00310CCE" w:rsidRDefault="003A2C00">
      <w:pPr>
        <w:pStyle w:val="Title"/>
      </w:pPr>
      <w:r>
        <w:t>(Lưu</w:t>
      </w:r>
      <w:r>
        <w:rPr>
          <w:spacing w:val="-1"/>
        </w:rPr>
        <w:t xml:space="preserve"> </w:t>
      </w:r>
      <w:r>
        <w:t>hành nội bộ)</w:t>
      </w:r>
    </w:p>
    <w:p w14:paraId="4DD172BC" w14:textId="77777777" w:rsidR="00310CCE" w:rsidRDefault="00310CCE">
      <w:pPr>
        <w:pStyle w:val="BodyText"/>
        <w:rPr>
          <w:sz w:val="40"/>
        </w:rPr>
      </w:pPr>
    </w:p>
    <w:p w14:paraId="772B7035" w14:textId="77777777" w:rsidR="00310CCE" w:rsidRDefault="00310CCE">
      <w:pPr>
        <w:pStyle w:val="BodyText"/>
        <w:rPr>
          <w:sz w:val="40"/>
        </w:rPr>
      </w:pPr>
    </w:p>
    <w:p w14:paraId="587CA042" w14:textId="77777777" w:rsidR="00310CCE" w:rsidRDefault="00310CCE">
      <w:pPr>
        <w:pStyle w:val="BodyText"/>
        <w:rPr>
          <w:sz w:val="40"/>
        </w:rPr>
      </w:pPr>
    </w:p>
    <w:p w14:paraId="401CD952" w14:textId="77777777" w:rsidR="00310CCE" w:rsidRDefault="00310CCE">
      <w:pPr>
        <w:pStyle w:val="BodyText"/>
        <w:rPr>
          <w:sz w:val="40"/>
        </w:rPr>
      </w:pPr>
    </w:p>
    <w:p w14:paraId="2DC9F45C" w14:textId="77777777" w:rsidR="00310CCE" w:rsidRDefault="00310CCE">
      <w:pPr>
        <w:pStyle w:val="BodyText"/>
        <w:rPr>
          <w:sz w:val="40"/>
        </w:rPr>
      </w:pPr>
    </w:p>
    <w:p w14:paraId="37B03188" w14:textId="77777777" w:rsidR="00310CCE" w:rsidRDefault="00310CCE">
      <w:pPr>
        <w:pStyle w:val="BodyText"/>
        <w:rPr>
          <w:sz w:val="40"/>
        </w:rPr>
      </w:pPr>
    </w:p>
    <w:p w14:paraId="7D690C83" w14:textId="77777777" w:rsidR="00310CCE" w:rsidRDefault="00310CCE">
      <w:pPr>
        <w:pStyle w:val="BodyText"/>
        <w:rPr>
          <w:sz w:val="40"/>
        </w:rPr>
      </w:pPr>
    </w:p>
    <w:p w14:paraId="42120330" w14:textId="77777777" w:rsidR="00310CCE" w:rsidRDefault="00310CCE">
      <w:pPr>
        <w:pStyle w:val="BodyText"/>
        <w:rPr>
          <w:sz w:val="40"/>
        </w:rPr>
      </w:pPr>
    </w:p>
    <w:p w14:paraId="48111D2E" w14:textId="77777777" w:rsidR="00310CCE" w:rsidRDefault="00310CCE">
      <w:pPr>
        <w:pStyle w:val="BodyText"/>
        <w:rPr>
          <w:sz w:val="40"/>
        </w:rPr>
      </w:pPr>
    </w:p>
    <w:p w14:paraId="53995842" w14:textId="77777777" w:rsidR="00310CCE" w:rsidRDefault="00310CCE">
      <w:pPr>
        <w:pStyle w:val="BodyText"/>
        <w:rPr>
          <w:sz w:val="40"/>
        </w:rPr>
      </w:pPr>
    </w:p>
    <w:p w14:paraId="3CDBC10E" w14:textId="77777777" w:rsidR="00310CCE" w:rsidRDefault="00310CCE">
      <w:pPr>
        <w:pStyle w:val="BodyText"/>
        <w:rPr>
          <w:sz w:val="40"/>
        </w:rPr>
      </w:pPr>
    </w:p>
    <w:p w14:paraId="558A1133" w14:textId="77777777" w:rsidR="00310CCE" w:rsidRDefault="00310CCE">
      <w:pPr>
        <w:pStyle w:val="BodyText"/>
        <w:rPr>
          <w:sz w:val="40"/>
        </w:rPr>
      </w:pPr>
    </w:p>
    <w:p w14:paraId="2CC2A693" w14:textId="77777777" w:rsidR="00310CCE" w:rsidRDefault="00310CCE">
      <w:pPr>
        <w:pStyle w:val="BodyText"/>
        <w:rPr>
          <w:sz w:val="40"/>
        </w:rPr>
      </w:pPr>
    </w:p>
    <w:p w14:paraId="427D0F19" w14:textId="77777777" w:rsidR="00310CCE" w:rsidRDefault="003A2C00">
      <w:pPr>
        <w:pStyle w:val="Heading3"/>
        <w:spacing w:before="301"/>
        <w:ind w:right="628"/>
      </w:pPr>
      <w:r>
        <w:t>Hà</w:t>
      </w:r>
      <w:r>
        <w:rPr>
          <w:spacing w:val="-2"/>
        </w:rPr>
        <w:t xml:space="preserve"> </w:t>
      </w:r>
      <w:r>
        <w:t>Nội,</w:t>
      </w:r>
      <w:r>
        <w:rPr>
          <w:spacing w:val="-2"/>
        </w:rPr>
        <w:t xml:space="preserve"> </w:t>
      </w:r>
      <w:r>
        <w:t>năm</w:t>
      </w:r>
      <w:r>
        <w:rPr>
          <w:spacing w:val="2"/>
        </w:rPr>
        <w:t xml:space="preserve"> </w:t>
      </w:r>
      <w:r>
        <w:t>2023</w:t>
      </w:r>
    </w:p>
    <w:p w14:paraId="52B906AD" w14:textId="77777777" w:rsidR="00310CCE" w:rsidRDefault="00310CCE">
      <w:pPr>
        <w:sectPr w:rsidR="00310CCE">
          <w:headerReference w:type="even" r:id="rId8"/>
          <w:headerReference w:type="default" r:id="rId9"/>
          <w:footerReference w:type="even" r:id="rId10"/>
          <w:footerReference w:type="default" r:id="rId11"/>
          <w:headerReference w:type="first" r:id="rId12"/>
          <w:footerReference w:type="first" r:id="rId13"/>
          <w:type w:val="continuous"/>
          <w:pgSz w:w="12240" w:h="15840"/>
          <w:pgMar w:top="1060" w:right="1000" w:bottom="1200" w:left="1400" w:header="720" w:footer="1015" w:gutter="0"/>
          <w:pgNumType w:start="1"/>
          <w:cols w:space="720"/>
        </w:sectPr>
      </w:pPr>
    </w:p>
    <w:p w14:paraId="1F41F776" w14:textId="77777777" w:rsidR="00310CCE" w:rsidRDefault="003A2C00">
      <w:pPr>
        <w:spacing w:before="75"/>
        <w:ind w:left="794" w:right="628"/>
        <w:jc w:val="center"/>
        <w:rPr>
          <w:b/>
          <w:sz w:val="26"/>
        </w:rPr>
      </w:pPr>
      <w:r>
        <w:rPr>
          <w:b/>
          <w:sz w:val="26"/>
        </w:rPr>
        <w:lastRenderedPageBreak/>
        <w:t>Mục</w:t>
      </w:r>
      <w:r>
        <w:rPr>
          <w:b/>
          <w:spacing w:val="-1"/>
          <w:sz w:val="26"/>
        </w:rPr>
        <w:t xml:space="preserve"> </w:t>
      </w:r>
      <w:r>
        <w:rPr>
          <w:b/>
          <w:sz w:val="26"/>
        </w:rPr>
        <w:t>lục</w:t>
      </w:r>
    </w:p>
    <w:p w14:paraId="40BF30D3" w14:textId="77777777" w:rsidR="00310CCE" w:rsidRDefault="00310CCE">
      <w:pPr>
        <w:pStyle w:val="BodyText"/>
        <w:rPr>
          <w:b/>
        </w:rPr>
      </w:pPr>
    </w:p>
    <w:tbl>
      <w:tblPr>
        <w:tblStyle w:val="TableNormal1"/>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6"/>
        <w:gridCol w:w="1282"/>
      </w:tblGrid>
      <w:tr w:rsidR="00310CCE" w14:paraId="11DF030B" w14:textId="77777777">
        <w:trPr>
          <w:trHeight w:val="597"/>
        </w:trPr>
        <w:tc>
          <w:tcPr>
            <w:tcW w:w="8116" w:type="dxa"/>
          </w:tcPr>
          <w:p w14:paraId="01C0E905" w14:textId="77777777" w:rsidR="00310CCE" w:rsidRDefault="003A2C00">
            <w:pPr>
              <w:pStyle w:val="TableParagraph"/>
              <w:spacing w:line="298" w:lineRule="exact"/>
              <w:ind w:left="3527" w:right="3521"/>
              <w:jc w:val="center"/>
              <w:rPr>
                <w:b/>
                <w:sz w:val="26"/>
              </w:rPr>
            </w:pPr>
            <w:r>
              <w:rPr>
                <w:b/>
                <w:sz w:val="26"/>
              </w:rPr>
              <w:t>Nội</w:t>
            </w:r>
            <w:r>
              <w:rPr>
                <w:b/>
                <w:spacing w:val="-2"/>
                <w:sz w:val="26"/>
              </w:rPr>
              <w:t xml:space="preserve"> </w:t>
            </w:r>
            <w:r>
              <w:rPr>
                <w:b/>
                <w:sz w:val="26"/>
              </w:rPr>
              <w:t>dung</w:t>
            </w:r>
          </w:p>
        </w:tc>
        <w:tc>
          <w:tcPr>
            <w:tcW w:w="1282" w:type="dxa"/>
          </w:tcPr>
          <w:p w14:paraId="60B81A8A" w14:textId="77777777" w:rsidR="00310CCE" w:rsidRDefault="003A2C00">
            <w:pPr>
              <w:pStyle w:val="TableParagraph"/>
              <w:spacing w:line="298" w:lineRule="exact"/>
              <w:ind w:left="271" w:right="267"/>
              <w:jc w:val="center"/>
              <w:rPr>
                <w:b/>
                <w:sz w:val="26"/>
              </w:rPr>
            </w:pPr>
            <w:r>
              <w:rPr>
                <w:b/>
                <w:sz w:val="26"/>
              </w:rPr>
              <w:t>Trang</w:t>
            </w:r>
          </w:p>
        </w:tc>
      </w:tr>
      <w:tr w:rsidR="00310CCE" w14:paraId="64908A6E" w14:textId="77777777">
        <w:trPr>
          <w:trHeight w:val="628"/>
        </w:trPr>
        <w:tc>
          <w:tcPr>
            <w:tcW w:w="8116" w:type="dxa"/>
          </w:tcPr>
          <w:p w14:paraId="33847E7C" w14:textId="77777777" w:rsidR="00310CCE" w:rsidRDefault="003A2C00">
            <w:pPr>
              <w:pStyle w:val="TableParagraph"/>
              <w:spacing w:before="122"/>
              <w:ind w:left="107"/>
              <w:rPr>
                <w:sz w:val="26"/>
              </w:rPr>
            </w:pPr>
            <w:r>
              <w:rPr>
                <w:sz w:val="26"/>
              </w:rPr>
              <w:t>Phần</w:t>
            </w:r>
            <w:r>
              <w:rPr>
                <w:spacing w:val="-3"/>
                <w:sz w:val="26"/>
              </w:rPr>
              <w:t xml:space="preserve"> </w:t>
            </w:r>
            <w:r>
              <w:rPr>
                <w:sz w:val="26"/>
              </w:rPr>
              <w:t>I.</w:t>
            </w:r>
            <w:r>
              <w:rPr>
                <w:spacing w:val="-2"/>
                <w:sz w:val="26"/>
              </w:rPr>
              <w:t xml:space="preserve"> </w:t>
            </w:r>
            <w:r>
              <w:rPr>
                <w:sz w:val="26"/>
              </w:rPr>
              <w:t>MỘT</w:t>
            </w:r>
            <w:r>
              <w:rPr>
                <w:spacing w:val="-3"/>
                <w:sz w:val="26"/>
              </w:rPr>
              <w:t xml:space="preserve"> </w:t>
            </w:r>
            <w:r>
              <w:rPr>
                <w:sz w:val="26"/>
              </w:rPr>
              <w:t>SỐ</w:t>
            </w:r>
            <w:r>
              <w:rPr>
                <w:spacing w:val="1"/>
                <w:sz w:val="26"/>
              </w:rPr>
              <w:t xml:space="preserve"> </w:t>
            </w:r>
            <w:r>
              <w:rPr>
                <w:sz w:val="26"/>
              </w:rPr>
              <w:t>VẤN</w:t>
            </w:r>
            <w:r>
              <w:rPr>
                <w:spacing w:val="-1"/>
                <w:sz w:val="26"/>
              </w:rPr>
              <w:t xml:space="preserve"> </w:t>
            </w:r>
            <w:r>
              <w:rPr>
                <w:sz w:val="26"/>
              </w:rPr>
              <w:t>ĐỀ</w:t>
            </w:r>
            <w:r>
              <w:rPr>
                <w:spacing w:val="-3"/>
                <w:sz w:val="26"/>
              </w:rPr>
              <w:t xml:space="preserve"> </w:t>
            </w:r>
            <w:r>
              <w:rPr>
                <w:sz w:val="26"/>
              </w:rPr>
              <w:t>CHUNG</w:t>
            </w:r>
            <w:r>
              <w:rPr>
                <w:spacing w:val="-2"/>
                <w:sz w:val="26"/>
              </w:rPr>
              <w:t xml:space="preserve"> </w:t>
            </w:r>
            <w:r>
              <w:rPr>
                <w:sz w:val="26"/>
              </w:rPr>
              <w:t>VỀ KIỂM</w:t>
            </w:r>
            <w:r>
              <w:rPr>
                <w:spacing w:val="-2"/>
                <w:sz w:val="26"/>
              </w:rPr>
              <w:t xml:space="preserve"> </w:t>
            </w:r>
            <w:r>
              <w:rPr>
                <w:sz w:val="26"/>
              </w:rPr>
              <w:t>TRA, ĐÁNH</w:t>
            </w:r>
            <w:r>
              <w:rPr>
                <w:spacing w:val="1"/>
                <w:sz w:val="26"/>
              </w:rPr>
              <w:t xml:space="preserve"> </w:t>
            </w:r>
            <w:r>
              <w:rPr>
                <w:sz w:val="26"/>
              </w:rPr>
              <w:t>GIÁ</w:t>
            </w:r>
          </w:p>
        </w:tc>
        <w:tc>
          <w:tcPr>
            <w:tcW w:w="1282" w:type="dxa"/>
          </w:tcPr>
          <w:p w14:paraId="7CF52B71" w14:textId="77777777" w:rsidR="00310CCE" w:rsidRDefault="003A2C00">
            <w:pPr>
              <w:pStyle w:val="TableParagraph"/>
              <w:spacing w:before="2"/>
              <w:ind w:left="4"/>
              <w:jc w:val="center"/>
              <w:rPr>
                <w:sz w:val="26"/>
              </w:rPr>
            </w:pPr>
            <w:r>
              <w:rPr>
                <w:w w:val="99"/>
                <w:sz w:val="26"/>
              </w:rPr>
              <w:t>3</w:t>
            </w:r>
          </w:p>
        </w:tc>
      </w:tr>
      <w:tr w:rsidR="00310CCE" w14:paraId="5F81D087" w14:textId="77777777">
        <w:trPr>
          <w:trHeight w:val="628"/>
        </w:trPr>
        <w:tc>
          <w:tcPr>
            <w:tcW w:w="8116" w:type="dxa"/>
          </w:tcPr>
          <w:p w14:paraId="181B8BE2" w14:textId="77777777" w:rsidR="00310CCE" w:rsidRDefault="003A2C00">
            <w:pPr>
              <w:pStyle w:val="TableParagraph"/>
              <w:spacing w:before="122"/>
              <w:ind w:left="107"/>
              <w:rPr>
                <w:sz w:val="26"/>
              </w:rPr>
            </w:pPr>
            <w:r>
              <w:rPr>
                <w:sz w:val="26"/>
              </w:rPr>
              <w:t>Phần</w:t>
            </w:r>
            <w:r>
              <w:rPr>
                <w:spacing w:val="-2"/>
                <w:sz w:val="26"/>
              </w:rPr>
              <w:t xml:space="preserve"> </w:t>
            </w:r>
            <w:r>
              <w:rPr>
                <w:sz w:val="26"/>
              </w:rPr>
              <w:t>II.</w:t>
            </w:r>
            <w:r>
              <w:rPr>
                <w:spacing w:val="-1"/>
                <w:sz w:val="26"/>
              </w:rPr>
              <w:t xml:space="preserve"> </w:t>
            </w:r>
            <w:r>
              <w:rPr>
                <w:sz w:val="26"/>
              </w:rPr>
              <w:t>HƯỚNG</w:t>
            </w:r>
            <w:r>
              <w:rPr>
                <w:spacing w:val="-2"/>
                <w:sz w:val="26"/>
              </w:rPr>
              <w:t xml:space="preserve"> </w:t>
            </w:r>
            <w:r>
              <w:rPr>
                <w:sz w:val="26"/>
              </w:rPr>
              <w:t>DẪN</w:t>
            </w:r>
            <w:r>
              <w:rPr>
                <w:spacing w:val="-1"/>
                <w:sz w:val="26"/>
              </w:rPr>
              <w:t xml:space="preserve"> </w:t>
            </w:r>
            <w:r>
              <w:rPr>
                <w:sz w:val="26"/>
              </w:rPr>
              <w:t>XÂY</w:t>
            </w:r>
            <w:r>
              <w:rPr>
                <w:spacing w:val="-2"/>
                <w:sz w:val="26"/>
              </w:rPr>
              <w:t xml:space="preserve"> </w:t>
            </w:r>
            <w:r>
              <w:rPr>
                <w:sz w:val="26"/>
              </w:rPr>
              <w:t>DỰNG</w:t>
            </w:r>
            <w:r>
              <w:rPr>
                <w:spacing w:val="-1"/>
                <w:sz w:val="26"/>
              </w:rPr>
              <w:t xml:space="preserve"> </w:t>
            </w:r>
            <w:r>
              <w:rPr>
                <w:sz w:val="26"/>
              </w:rPr>
              <w:t>MA</w:t>
            </w:r>
            <w:r>
              <w:rPr>
                <w:spacing w:val="-2"/>
                <w:sz w:val="26"/>
              </w:rPr>
              <w:t xml:space="preserve"> </w:t>
            </w:r>
            <w:r>
              <w:rPr>
                <w:sz w:val="26"/>
              </w:rPr>
              <w:t>TRẬN</w:t>
            </w:r>
            <w:r>
              <w:rPr>
                <w:spacing w:val="-1"/>
                <w:sz w:val="26"/>
              </w:rPr>
              <w:t xml:space="preserve"> </w:t>
            </w:r>
            <w:r>
              <w:rPr>
                <w:sz w:val="26"/>
              </w:rPr>
              <w:t>VÀ</w:t>
            </w:r>
            <w:r>
              <w:rPr>
                <w:spacing w:val="1"/>
                <w:sz w:val="26"/>
              </w:rPr>
              <w:t xml:space="preserve"> </w:t>
            </w:r>
            <w:r>
              <w:rPr>
                <w:sz w:val="26"/>
              </w:rPr>
              <w:t>BẢN</w:t>
            </w:r>
            <w:r>
              <w:rPr>
                <w:spacing w:val="-1"/>
                <w:sz w:val="26"/>
              </w:rPr>
              <w:t xml:space="preserve"> </w:t>
            </w:r>
            <w:r>
              <w:rPr>
                <w:sz w:val="26"/>
              </w:rPr>
              <w:t>ĐẶC</w:t>
            </w:r>
            <w:r>
              <w:rPr>
                <w:spacing w:val="-1"/>
                <w:sz w:val="26"/>
              </w:rPr>
              <w:t xml:space="preserve"> </w:t>
            </w:r>
            <w:r>
              <w:rPr>
                <w:sz w:val="26"/>
              </w:rPr>
              <w:t>TẢ</w:t>
            </w:r>
          </w:p>
        </w:tc>
        <w:tc>
          <w:tcPr>
            <w:tcW w:w="1282" w:type="dxa"/>
          </w:tcPr>
          <w:p w14:paraId="73D2227B" w14:textId="77777777" w:rsidR="00310CCE" w:rsidRDefault="003A2C00">
            <w:pPr>
              <w:pStyle w:val="TableParagraph"/>
              <w:spacing w:before="2"/>
              <w:ind w:left="271" w:right="267"/>
              <w:jc w:val="center"/>
              <w:rPr>
                <w:sz w:val="26"/>
              </w:rPr>
            </w:pPr>
            <w:r>
              <w:rPr>
                <w:sz w:val="26"/>
              </w:rPr>
              <w:t>15</w:t>
            </w:r>
          </w:p>
        </w:tc>
      </w:tr>
      <w:tr w:rsidR="00310CCE" w14:paraId="0E6EDE9C" w14:textId="77777777">
        <w:trPr>
          <w:trHeight w:val="628"/>
        </w:trPr>
        <w:tc>
          <w:tcPr>
            <w:tcW w:w="8116" w:type="dxa"/>
          </w:tcPr>
          <w:p w14:paraId="1229B106" w14:textId="77777777" w:rsidR="00310CCE" w:rsidRDefault="003A2C00">
            <w:pPr>
              <w:pStyle w:val="TableParagraph"/>
              <w:spacing w:before="122"/>
              <w:ind w:left="107"/>
              <w:rPr>
                <w:sz w:val="26"/>
              </w:rPr>
            </w:pPr>
            <w:r>
              <w:rPr>
                <w:sz w:val="26"/>
              </w:rPr>
              <w:t>I.</w:t>
            </w:r>
            <w:r>
              <w:rPr>
                <w:spacing w:val="-3"/>
                <w:sz w:val="26"/>
              </w:rPr>
              <w:t xml:space="preserve"> </w:t>
            </w:r>
            <w:r>
              <w:rPr>
                <w:sz w:val="26"/>
              </w:rPr>
              <w:t>Hướng</w:t>
            </w:r>
            <w:r>
              <w:rPr>
                <w:spacing w:val="-2"/>
                <w:sz w:val="26"/>
              </w:rPr>
              <w:t xml:space="preserve"> </w:t>
            </w:r>
            <w:r>
              <w:rPr>
                <w:sz w:val="26"/>
              </w:rPr>
              <w:t>dẫn xây</w:t>
            </w:r>
            <w:r>
              <w:rPr>
                <w:spacing w:val="-2"/>
                <w:sz w:val="26"/>
              </w:rPr>
              <w:t xml:space="preserve"> </w:t>
            </w:r>
            <w:r>
              <w:rPr>
                <w:sz w:val="26"/>
              </w:rPr>
              <w:t>dựng ma</w:t>
            </w:r>
            <w:r>
              <w:rPr>
                <w:spacing w:val="-2"/>
                <w:sz w:val="26"/>
              </w:rPr>
              <w:t xml:space="preserve"> </w:t>
            </w:r>
            <w:r>
              <w:rPr>
                <w:sz w:val="26"/>
              </w:rPr>
              <w:t>trận</w:t>
            </w:r>
            <w:r>
              <w:rPr>
                <w:spacing w:val="-3"/>
                <w:sz w:val="26"/>
              </w:rPr>
              <w:t xml:space="preserve"> </w:t>
            </w:r>
            <w:r>
              <w:rPr>
                <w:sz w:val="26"/>
              </w:rPr>
              <w:t>đề</w:t>
            </w:r>
            <w:r>
              <w:rPr>
                <w:spacing w:val="1"/>
                <w:sz w:val="26"/>
              </w:rPr>
              <w:t xml:space="preserve"> </w:t>
            </w:r>
            <w:r>
              <w:rPr>
                <w:sz w:val="26"/>
              </w:rPr>
              <w:t>kiểm</w:t>
            </w:r>
            <w:r>
              <w:rPr>
                <w:spacing w:val="-2"/>
                <w:sz w:val="26"/>
              </w:rPr>
              <w:t xml:space="preserve"> </w:t>
            </w:r>
            <w:r>
              <w:rPr>
                <w:sz w:val="26"/>
              </w:rPr>
              <w:t>tra</w:t>
            </w:r>
          </w:p>
        </w:tc>
        <w:tc>
          <w:tcPr>
            <w:tcW w:w="1282" w:type="dxa"/>
          </w:tcPr>
          <w:p w14:paraId="6478EED2" w14:textId="77777777" w:rsidR="00310CCE" w:rsidRDefault="003A2C00">
            <w:pPr>
              <w:pStyle w:val="TableParagraph"/>
              <w:spacing w:before="2"/>
              <w:ind w:left="271" w:right="267"/>
              <w:jc w:val="center"/>
              <w:rPr>
                <w:sz w:val="26"/>
              </w:rPr>
            </w:pPr>
            <w:r>
              <w:rPr>
                <w:sz w:val="26"/>
              </w:rPr>
              <w:t>15</w:t>
            </w:r>
          </w:p>
        </w:tc>
      </w:tr>
      <w:tr w:rsidR="00310CCE" w14:paraId="0751E914" w14:textId="77777777">
        <w:trPr>
          <w:trHeight w:val="628"/>
        </w:trPr>
        <w:tc>
          <w:tcPr>
            <w:tcW w:w="8116" w:type="dxa"/>
          </w:tcPr>
          <w:p w14:paraId="4E5EC4DD" w14:textId="77777777" w:rsidR="00310CCE" w:rsidRDefault="003A2C00">
            <w:pPr>
              <w:pStyle w:val="TableParagraph"/>
              <w:spacing w:before="122"/>
              <w:ind w:left="107"/>
              <w:rPr>
                <w:sz w:val="26"/>
              </w:rPr>
            </w:pPr>
            <w:r>
              <w:rPr>
                <w:sz w:val="26"/>
              </w:rPr>
              <w:t>II.</w:t>
            </w:r>
            <w:r>
              <w:rPr>
                <w:spacing w:val="-2"/>
                <w:sz w:val="26"/>
              </w:rPr>
              <w:t xml:space="preserve"> </w:t>
            </w:r>
            <w:r>
              <w:rPr>
                <w:sz w:val="26"/>
              </w:rPr>
              <w:t>Hướng</w:t>
            </w:r>
            <w:r>
              <w:rPr>
                <w:spacing w:val="-2"/>
                <w:sz w:val="26"/>
              </w:rPr>
              <w:t xml:space="preserve"> </w:t>
            </w:r>
            <w:r>
              <w:rPr>
                <w:sz w:val="26"/>
              </w:rPr>
              <w:t>dẫn xây</w:t>
            </w:r>
            <w:r>
              <w:rPr>
                <w:spacing w:val="-1"/>
                <w:sz w:val="26"/>
              </w:rPr>
              <w:t xml:space="preserve"> </w:t>
            </w:r>
            <w:r>
              <w:rPr>
                <w:sz w:val="26"/>
              </w:rPr>
              <w:t>dựng</w:t>
            </w:r>
            <w:r>
              <w:rPr>
                <w:spacing w:val="-2"/>
                <w:sz w:val="26"/>
              </w:rPr>
              <w:t xml:space="preserve"> </w:t>
            </w:r>
            <w:r>
              <w:rPr>
                <w:sz w:val="26"/>
              </w:rPr>
              <w:t>bản</w:t>
            </w:r>
            <w:r>
              <w:rPr>
                <w:spacing w:val="-2"/>
                <w:sz w:val="26"/>
              </w:rPr>
              <w:t xml:space="preserve"> </w:t>
            </w:r>
            <w:r>
              <w:rPr>
                <w:sz w:val="26"/>
              </w:rPr>
              <w:t>đặc tả</w:t>
            </w:r>
            <w:r>
              <w:rPr>
                <w:spacing w:val="1"/>
                <w:sz w:val="26"/>
              </w:rPr>
              <w:t xml:space="preserve"> </w:t>
            </w:r>
            <w:r>
              <w:rPr>
                <w:sz w:val="26"/>
              </w:rPr>
              <w:t>đề</w:t>
            </w:r>
            <w:r>
              <w:rPr>
                <w:spacing w:val="-2"/>
                <w:sz w:val="26"/>
              </w:rPr>
              <w:t xml:space="preserve"> </w:t>
            </w:r>
            <w:r>
              <w:rPr>
                <w:sz w:val="26"/>
              </w:rPr>
              <w:t>kiểm tra</w:t>
            </w:r>
          </w:p>
        </w:tc>
        <w:tc>
          <w:tcPr>
            <w:tcW w:w="1282" w:type="dxa"/>
          </w:tcPr>
          <w:p w14:paraId="24B322FC" w14:textId="77777777" w:rsidR="00310CCE" w:rsidRDefault="003A2C00">
            <w:pPr>
              <w:pStyle w:val="TableParagraph"/>
              <w:spacing w:before="2"/>
              <w:ind w:left="271" w:right="267"/>
              <w:jc w:val="center"/>
              <w:rPr>
                <w:sz w:val="26"/>
              </w:rPr>
            </w:pPr>
            <w:r>
              <w:rPr>
                <w:sz w:val="26"/>
              </w:rPr>
              <w:t>17</w:t>
            </w:r>
          </w:p>
        </w:tc>
      </w:tr>
      <w:tr w:rsidR="00310CCE" w14:paraId="18B591F5" w14:textId="77777777">
        <w:trPr>
          <w:trHeight w:val="631"/>
        </w:trPr>
        <w:tc>
          <w:tcPr>
            <w:tcW w:w="8116" w:type="dxa"/>
          </w:tcPr>
          <w:p w14:paraId="6C675B56" w14:textId="77777777" w:rsidR="00310CCE" w:rsidRDefault="003A2C00">
            <w:pPr>
              <w:pStyle w:val="TableParagraph"/>
              <w:spacing w:before="125"/>
              <w:ind w:left="107"/>
              <w:rPr>
                <w:sz w:val="26"/>
              </w:rPr>
            </w:pPr>
            <w:r>
              <w:rPr>
                <w:sz w:val="26"/>
              </w:rPr>
              <w:t>III.</w:t>
            </w:r>
            <w:r>
              <w:rPr>
                <w:spacing w:val="-2"/>
                <w:sz w:val="26"/>
              </w:rPr>
              <w:t xml:space="preserve"> </w:t>
            </w:r>
            <w:r>
              <w:rPr>
                <w:sz w:val="26"/>
              </w:rPr>
              <w:t>Giới</w:t>
            </w:r>
            <w:r>
              <w:rPr>
                <w:spacing w:val="-2"/>
                <w:sz w:val="26"/>
              </w:rPr>
              <w:t xml:space="preserve"> </w:t>
            </w:r>
            <w:r>
              <w:rPr>
                <w:sz w:val="26"/>
              </w:rPr>
              <w:t>thiệu</w:t>
            </w:r>
            <w:r>
              <w:rPr>
                <w:spacing w:val="-1"/>
                <w:sz w:val="26"/>
              </w:rPr>
              <w:t xml:space="preserve"> </w:t>
            </w:r>
            <w:r>
              <w:rPr>
                <w:sz w:val="26"/>
              </w:rPr>
              <w:t>bảng</w:t>
            </w:r>
            <w:r>
              <w:rPr>
                <w:spacing w:val="-2"/>
                <w:sz w:val="26"/>
              </w:rPr>
              <w:t xml:space="preserve"> </w:t>
            </w:r>
            <w:r>
              <w:rPr>
                <w:sz w:val="26"/>
              </w:rPr>
              <w:t>mô tả</w:t>
            </w:r>
            <w:r>
              <w:rPr>
                <w:spacing w:val="-1"/>
                <w:sz w:val="26"/>
              </w:rPr>
              <w:t xml:space="preserve"> </w:t>
            </w:r>
            <w:r>
              <w:rPr>
                <w:sz w:val="26"/>
              </w:rPr>
              <w:t>các</w:t>
            </w:r>
            <w:r>
              <w:rPr>
                <w:spacing w:val="-1"/>
                <w:sz w:val="26"/>
              </w:rPr>
              <w:t xml:space="preserve"> </w:t>
            </w:r>
            <w:r>
              <w:rPr>
                <w:sz w:val="26"/>
              </w:rPr>
              <w:t>mức</w:t>
            </w:r>
            <w:r>
              <w:rPr>
                <w:spacing w:val="-1"/>
                <w:sz w:val="26"/>
              </w:rPr>
              <w:t xml:space="preserve"> </w:t>
            </w:r>
            <w:r>
              <w:rPr>
                <w:sz w:val="26"/>
              </w:rPr>
              <w:t>độ</w:t>
            </w:r>
            <w:r>
              <w:rPr>
                <w:spacing w:val="-2"/>
                <w:sz w:val="26"/>
              </w:rPr>
              <w:t xml:space="preserve"> </w:t>
            </w:r>
            <w:r>
              <w:rPr>
                <w:sz w:val="26"/>
              </w:rPr>
              <w:t>đánh</w:t>
            </w:r>
            <w:r>
              <w:rPr>
                <w:spacing w:val="-1"/>
                <w:sz w:val="26"/>
              </w:rPr>
              <w:t xml:space="preserve"> </w:t>
            </w:r>
            <w:r>
              <w:rPr>
                <w:sz w:val="26"/>
              </w:rPr>
              <w:t>giá</w:t>
            </w:r>
            <w:r>
              <w:rPr>
                <w:spacing w:val="-1"/>
                <w:sz w:val="26"/>
              </w:rPr>
              <w:t xml:space="preserve"> </w:t>
            </w:r>
            <w:r>
              <w:rPr>
                <w:sz w:val="26"/>
              </w:rPr>
              <w:t>của</w:t>
            </w:r>
            <w:r>
              <w:rPr>
                <w:spacing w:val="-1"/>
                <w:sz w:val="26"/>
              </w:rPr>
              <w:t xml:space="preserve"> </w:t>
            </w:r>
            <w:r>
              <w:rPr>
                <w:sz w:val="26"/>
              </w:rPr>
              <w:t>cấp</w:t>
            </w:r>
            <w:r>
              <w:rPr>
                <w:spacing w:val="-1"/>
                <w:sz w:val="26"/>
              </w:rPr>
              <w:t xml:space="preserve"> </w:t>
            </w:r>
            <w:r>
              <w:rPr>
                <w:sz w:val="26"/>
              </w:rPr>
              <w:t>học</w:t>
            </w:r>
          </w:p>
        </w:tc>
        <w:tc>
          <w:tcPr>
            <w:tcW w:w="1282" w:type="dxa"/>
          </w:tcPr>
          <w:p w14:paraId="5427DF7D" w14:textId="77777777" w:rsidR="00310CCE" w:rsidRDefault="003A2C00">
            <w:pPr>
              <w:pStyle w:val="TableParagraph"/>
              <w:spacing w:before="2"/>
              <w:ind w:left="271" w:right="267"/>
              <w:jc w:val="center"/>
              <w:rPr>
                <w:sz w:val="26"/>
              </w:rPr>
            </w:pPr>
            <w:r>
              <w:rPr>
                <w:sz w:val="26"/>
              </w:rPr>
              <w:t>19</w:t>
            </w:r>
          </w:p>
        </w:tc>
      </w:tr>
      <w:tr w:rsidR="00310CCE" w14:paraId="1860E3D2" w14:textId="77777777">
        <w:trPr>
          <w:trHeight w:val="1017"/>
        </w:trPr>
        <w:tc>
          <w:tcPr>
            <w:tcW w:w="8116" w:type="dxa"/>
          </w:tcPr>
          <w:p w14:paraId="08AD2BCA" w14:textId="4171E775" w:rsidR="00310CCE" w:rsidRPr="000D5624" w:rsidRDefault="003A2C00">
            <w:pPr>
              <w:pStyle w:val="TableParagraph"/>
              <w:spacing w:before="122" w:line="312" w:lineRule="auto"/>
              <w:ind w:left="107" w:right="92"/>
              <w:rPr>
                <w:sz w:val="26"/>
                <w:lang w:val="vi-VN"/>
              </w:rPr>
            </w:pPr>
            <w:r>
              <w:rPr>
                <w:sz w:val="26"/>
              </w:rPr>
              <w:t>Phần</w:t>
            </w:r>
            <w:r>
              <w:rPr>
                <w:spacing w:val="-7"/>
                <w:sz w:val="26"/>
              </w:rPr>
              <w:t xml:space="preserve"> </w:t>
            </w:r>
            <w:r>
              <w:rPr>
                <w:sz w:val="26"/>
              </w:rPr>
              <w:t>III.</w:t>
            </w:r>
            <w:r>
              <w:rPr>
                <w:spacing w:val="-4"/>
                <w:sz w:val="26"/>
              </w:rPr>
              <w:t xml:space="preserve"> </w:t>
            </w:r>
            <w:r>
              <w:rPr>
                <w:sz w:val="26"/>
              </w:rPr>
              <w:t>GIỚI</w:t>
            </w:r>
            <w:r>
              <w:rPr>
                <w:spacing w:val="-4"/>
                <w:sz w:val="26"/>
              </w:rPr>
              <w:t xml:space="preserve"> </w:t>
            </w:r>
            <w:r>
              <w:rPr>
                <w:sz w:val="26"/>
              </w:rPr>
              <w:t>THIỆU</w:t>
            </w:r>
            <w:r>
              <w:rPr>
                <w:spacing w:val="-4"/>
                <w:sz w:val="26"/>
              </w:rPr>
              <w:t xml:space="preserve"> </w:t>
            </w:r>
            <w:r>
              <w:rPr>
                <w:sz w:val="26"/>
              </w:rPr>
              <w:t>MỘT</w:t>
            </w:r>
            <w:r>
              <w:rPr>
                <w:spacing w:val="-6"/>
                <w:sz w:val="26"/>
              </w:rPr>
              <w:t xml:space="preserve"> </w:t>
            </w:r>
            <w:r>
              <w:rPr>
                <w:sz w:val="26"/>
              </w:rPr>
              <w:t>SỐ</w:t>
            </w:r>
            <w:r>
              <w:rPr>
                <w:spacing w:val="-6"/>
                <w:sz w:val="26"/>
              </w:rPr>
              <w:t xml:space="preserve"> </w:t>
            </w:r>
            <w:r>
              <w:rPr>
                <w:sz w:val="26"/>
              </w:rPr>
              <w:t>MA</w:t>
            </w:r>
            <w:r>
              <w:rPr>
                <w:spacing w:val="-6"/>
                <w:sz w:val="26"/>
              </w:rPr>
              <w:t xml:space="preserve"> </w:t>
            </w:r>
            <w:r>
              <w:rPr>
                <w:sz w:val="26"/>
              </w:rPr>
              <w:t>TRẬN,</w:t>
            </w:r>
            <w:r>
              <w:rPr>
                <w:spacing w:val="-2"/>
                <w:sz w:val="26"/>
              </w:rPr>
              <w:t xml:space="preserve"> </w:t>
            </w:r>
            <w:r>
              <w:rPr>
                <w:sz w:val="26"/>
              </w:rPr>
              <w:t>BẢN</w:t>
            </w:r>
            <w:r>
              <w:rPr>
                <w:spacing w:val="-6"/>
                <w:sz w:val="26"/>
              </w:rPr>
              <w:t xml:space="preserve"> </w:t>
            </w:r>
            <w:r>
              <w:rPr>
                <w:sz w:val="26"/>
              </w:rPr>
              <w:t>ĐẶC</w:t>
            </w:r>
            <w:r>
              <w:rPr>
                <w:spacing w:val="-4"/>
                <w:sz w:val="26"/>
              </w:rPr>
              <w:t xml:space="preserve"> </w:t>
            </w:r>
            <w:r>
              <w:rPr>
                <w:sz w:val="26"/>
              </w:rPr>
              <w:t>TẢ</w:t>
            </w:r>
            <w:r>
              <w:rPr>
                <w:spacing w:val="-6"/>
                <w:sz w:val="26"/>
              </w:rPr>
              <w:t xml:space="preserve"> </w:t>
            </w:r>
            <w:r>
              <w:rPr>
                <w:sz w:val="26"/>
              </w:rPr>
              <w:t>VÀ</w:t>
            </w:r>
            <w:r>
              <w:rPr>
                <w:spacing w:val="-6"/>
                <w:sz w:val="26"/>
              </w:rPr>
              <w:t xml:space="preserve"> </w:t>
            </w:r>
            <w:r>
              <w:rPr>
                <w:sz w:val="26"/>
              </w:rPr>
              <w:t>ĐỀ</w:t>
            </w:r>
            <w:r>
              <w:rPr>
                <w:spacing w:val="-3"/>
                <w:sz w:val="26"/>
              </w:rPr>
              <w:t xml:space="preserve"> </w:t>
            </w:r>
            <w:r>
              <w:rPr>
                <w:sz w:val="26"/>
              </w:rPr>
              <w:t>KIỂM</w:t>
            </w:r>
            <w:r>
              <w:rPr>
                <w:spacing w:val="-62"/>
                <w:sz w:val="26"/>
              </w:rPr>
              <w:t xml:space="preserve"> </w:t>
            </w:r>
            <w:r>
              <w:rPr>
                <w:sz w:val="26"/>
              </w:rPr>
              <w:t>TRA</w:t>
            </w:r>
            <w:r>
              <w:rPr>
                <w:spacing w:val="-2"/>
                <w:sz w:val="26"/>
              </w:rPr>
              <w:t xml:space="preserve"> </w:t>
            </w:r>
            <w:r>
              <w:rPr>
                <w:sz w:val="26"/>
              </w:rPr>
              <w:t>ĐỊNH</w:t>
            </w:r>
            <w:r>
              <w:rPr>
                <w:spacing w:val="-1"/>
                <w:sz w:val="26"/>
              </w:rPr>
              <w:t xml:space="preserve"> </w:t>
            </w:r>
            <w:r>
              <w:rPr>
                <w:sz w:val="26"/>
              </w:rPr>
              <w:t>KÌ</w:t>
            </w:r>
            <w:r>
              <w:rPr>
                <w:spacing w:val="-1"/>
                <w:sz w:val="26"/>
              </w:rPr>
              <w:t xml:space="preserve"> </w:t>
            </w:r>
            <w:r>
              <w:rPr>
                <w:sz w:val="26"/>
              </w:rPr>
              <w:t>MINH</w:t>
            </w:r>
            <w:r>
              <w:rPr>
                <w:spacing w:val="2"/>
                <w:sz w:val="26"/>
              </w:rPr>
              <w:t xml:space="preserve"> </w:t>
            </w:r>
            <w:r>
              <w:rPr>
                <w:sz w:val="26"/>
              </w:rPr>
              <w:t>HOẠ</w:t>
            </w:r>
            <w:r w:rsidR="000D5624">
              <w:rPr>
                <w:sz w:val="26"/>
                <w:lang w:val="vi-VN"/>
              </w:rPr>
              <w:t xml:space="preserve"> </w:t>
            </w:r>
            <w:r w:rsidR="000D5624" w:rsidRPr="000D5624">
              <w:rPr>
                <w:i/>
                <w:iCs/>
                <w:sz w:val="26"/>
                <w:lang w:val="vi-VN"/>
              </w:rPr>
              <w:t>(dùng thảo luận, chưa hoàn chỉnh)</w:t>
            </w:r>
          </w:p>
        </w:tc>
        <w:tc>
          <w:tcPr>
            <w:tcW w:w="1282" w:type="dxa"/>
          </w:tcPr>
          <w:p w14:paraId="7675984E" w14:textId="77777777" w:rsidR="00310CCE" w:rsidRDefault="003A2C00">
            <w:pPr>
              <w:pStyle w:val="TableParagraph"/>
              <w:spacing w:line="298" w:lineRule="exact"/>
              <w:ind w:left="271" w:right="267"/>
              <w:jc w:val="center"/>
              <w:rPr>
                <w:sz w:val="26"/>
              </w:rPr>
            </w:pPr>
            <w:r>
              <w:rPr>
                <w:sz w:val="26"/>
              </w:rPr>
              <w:t>58</w:t>
            </w:r>
          </w:p>
        </w:tc>
      </w:tr>
    </w:tbl>
    <w:p w14:paraId="5810AFF3" w14:textId="77777777" w:rsidR="00310CCE" w:rsidRDefault="00310CCE">
      <w:pPr>
        <w:spacing w:line="298" w:lineRule="exact"/>
        <w:jc w:val="center"/>
        <w:rPr>
          <w:sz w:val="26"/>
        </w:rPr>
        <w:sectPr w:rsidR="00310CCE">
          <w:pgSz w:w="12240" w:h="15840"/>
          <w:pgMar w:top="1060" w:right="1000" w:bottom="1240" w:left="1400" w:header="0" w:footer="1015" w:gutter="0"/>
          <w:cols w:space="720"/>
        </w:sectPr>
      </w:pPr>
    </w:p>
    <w:p w14:paraId="133AF41E" w14:textId="77777777" w:rsidR="00310CCE" w:rsidRDefault="003A2C00">
      <w:pPr>
        <w:pStyle w:val="Heading3"/>
        <w:ind w:right="625"/>
      </w:pPr>
      <w:r>
        <w:lastRenderedPageBreak/>
        <w:t>Phần</w:t>
      </w:r>
      <w:r>
        <w:rPr>
          <w:spacing w:val="-2"/>
        </w:rPr>
        <w:t xml:space="preserve"> </w:t>
      </w:r>
      <w:r>
        <w:t>I</w:t>
      </w:r>
    </w:p>
    <w:p w14:paraId="57B3D985" w14:textId="77777777" w:rsidR="00310CCE" w:rsidRDefault="003A2C00">
      <w:pPr>
        <w:spacing w:before="210"/>
        <w:ind w:left="795" w:right="628"/>
        <w:jc w:val="center"/>
        <w:rPr>
          <w:b/>
          <w:sz w:val="26"/>
        </w:rPr>
      </w:pPr>
      <w:r>
        <w:rPr>
          <w:b/>
          <w:sz w:val="26"/>
        </w:rPr>
        <w:t>MỘT</w:t>
      </w:r>
      <w:r>
        <w:rPr>
          <w:b/>
          <w:spacing w:val="-3"/>
          <w:sz w:val="26"/>
        </w:rPr>
        <w:t xml:space="preserve"> </w:t>
      </w:r>
      <w:r>
        <w:rPr>
          <w:b/>
          <w:sz w:val="26"/>
        </w:rPr>
        <w:t>SỐ</w:t>
      </w:r>
      <w:r>
        <w:rPr>
          <w:b/>
          <w:spacing w:val="1"/>
          <w:sz w:val="26"/>
        </w:rPr>
        <w:t xml:space="preserve"> </w:t>
      </w:r>
      <w:r>
        <w:rPr>
          <w:b/>
          <w:sz w:val="26"/>
        </w:rPr>
        <w:t>VẤN ĐỀ</w:t>
      </w:r>
      <w:r>
        <w:rPr>
          <w:b/>
          <w:spacing w:val="-2"/>
          <w:sz w:val="26"/>
        </w:rPr>
        <w:t xml:space="preserve"> </w:t>
      </w:r>
      <w:r>
        <w:rPr>
          <w:b/>
          <w:sz w:val="26"/>
        </w:rPr>
        <w:t>CHUNG</w:t>
      </w:r>
      <w:r>
        <w:rPr>
          <w:b/>
          <w:spacing w:val="-2"/>
          <w:sz w:val="26"/>
        </w:rPr>
        <w:t xml:space="preserve"> </w:t>
      </w:r>
      <w:r>
        <w:rPr>
          <w:b/>
          <w:sz w:val="26"/>
        </w:rPr>
        <w:t>VỀ</w:t>
      </w:r>
      <w:r>
        <w:rPr>
          <w:b/>
          <w:spacing w:val="-2"/>
          <w:sz w:val="26"/>
        </w:rPr>
        <w:t xml:space="preserve"> </w:t>
      </w:r>
      <w:r>
        <w:rPr>
          <w:b/>
          <w:sz w:val="26"/>
        </w:rPr>
        <w:t>KIỂM</w:t>
      </w:r>
      <w:r>
        <w:rPr>
          <w:b/>
          <w:spacing w:val="-2"/>
          <w:sz w:val="26"/>
        </w:rPr>
        <w:t xml:space="preserve"> </w:t>
      </w:r>
      <w:r>
        <w:rPr>
          <w:b/>
          <w:sz w:val="26"/>
        </w:rPr>
        <w:t>TRA</w:t>
      </w:r>
      <w:r>
        <w:rPr>
          <w:b/>
          <w:spacing w:val="-2"/>
          <w:sz w:val="26"/>
        </w:rPr>
        <w:t xml:space="preserve"> </w:t>
      </w:r>
      <w:r>
        <w:rPr>
          <w:b/>
          <w:sz w:val="26"/>
        </w:rPr>
        <w:t>ĐÁNH</w:t>
      </w:r>
      <w:r>
        <w:rPr>
          <w:b/>
          <w:spacing w:val="1"/>
          <w:sz w:val="26"/>
        </w:rPr>
        <w:t xml:space="preserve"> </w:t>
      </w:r>
      <w:r>
        <w:rPr>
          <w:b/>
          <w:sz w:val="26"/>
        </w:rPr>
        <w:t>GIÁ</w:t>
      </w:r>
    </w:p>
    <w:p w14:paraId="29ACAD1E" w14:textId="77777777" w:rsidR="00310CCE" w:rsidRDefault="003A2C00">
      <w:pPr>
        <w:pStyle w:val="Heading3"/>
        <w:numPr>
          <w:ilvl w:val="0"/>
          <w:numId w:val="112"/>
        </w:numPr>
        <w:tabs>
          <w:tab w:val="left" w:pos="1282"/>
        </w:tabs>
        <w:spacing w:before="210"/>
        <w:ind w:hanging="261"/>
        <w:jc w:val="both"/>
      </w:pPr>
      <w:r>
        <w:t>Ma</w:t>
      </w:r>
      <w:r>
        <w:rPr>
          <w:spacing w:val="-2"/>
        </w:rPr>
        <w:t xml:space="preserve"> </w:t>
      </w:r>
      <w:r>
        <w:t>trận đề</w:t>
      </w:r>
      <w:r>
        <w:rPr>
          <w:spacing w:val="-2"/>
        </w:rPr>
        <w:t xml:space="preserve"> </w:t>
      </w:r>
      <w:r>
        <w:t>kiểm</w:t>
      </w:r>
      <w:r>
        <w:rPr>
          <w:spacing w:val="1"/>
        </w:rPr>
        <w:t xml:space="preserve"> </w:t>
      </w:r>
      <w:r>
        <w:t>tra</w:t>
      </w:r>
    </w:p>
    <w:p w14:paraId="607A1DA8" w14:textId="77777777" w:rsidR="00310CCE" w:rsidRDefault="003A2C00">
      <w:pPr>
        <w:pStyle w:val="Heading4"/>
        <w:numPr>
          <w:ilvl w:val="1"/>
          <w:numId w:val="112"/>
        </w:numPr>
        <w:tabs>
          <w:tab w:val="left" w:pos="1282"/>
        </w:tabs>
        <w:ind w:hanging="261"/>
        <w:jc w:val="both"/>
      </w:pPr>
      <w:r>
        <w:t>Khái</w:t>
      </w:r>
      <w:r>
        <w:rPr>
          <w:spacing w:val="-3"/>
        </w:rPr>
        <w:t xml:space="preserve"> </w:t>
      </w:r>
      <w:r>
        <w:t>niệm</w:t>
      </w:r>
      <w:r>
        <w:rPr>
          <w:spacing w:val="-1"/>
        </w:rPr>
        <w:t xml:space="preserve"> </w:t>
      </w:r>
      <w:r>
        <w:t>ma trận đề</w:t>
      </w:r>
      <w:r>
        <w:rPr>
          <w:spacing w:val="-3"/>
        </w:rPr>
        <w:t xml:space="preserve"> </w:t>
      </w:r>
      <w:r>
        <w:t>kiểm</w:t>
      </w:r>
      <w:r>
        <w:rPr>
          <w:spacing w:val="-2"/>
        </w:rPr>
        <w:t xml:space="preserve"> </w:t>
      </w:r>
      <w:r>
        <w:t>tra</w:t>
      </w:r>
    </w:p>
    <w:p w14:paraId="47D093FE" w14:textId="77777777" w:rsidR="00310CCE" w:rsidRDefault="003A2C00">
      <w:pPr>
        <w:pStyle w:val="ListParagraph"/>
        <w:numPr>
          <w:ilvl w:val="0"/>
          <w:numId w:val="111"/>
        </w:numPr>
        <w:tabs>
          <w:tab w:val="left" w:pos="1176"/>
        </w:tabs>
        <w:spacing w:before="118"/>
        <w:ind w:right="128" w:firstLine="719"/>
        <w:jc w:val="both"/>
        <w:rPr>
          <w:sz w:val="26"/>
        </w:rPr>
      </w:pPr>
      <w:r>
        <w:rPr>
          <w:sz w:val="26"/>
        </w:rPr>
        <w:t>Ma trận đề kiểm tra là bản thiết kế đề kiểm tra, chứa đựng những thông tin về cấu</w:t>
      </w:r>
      <w:r>
        <w:rPr>
          <w:spacing w:val="-62"/>
          <w:sz w:val="26"/>
        </w:rPr>
        <w:t xml:space="preserve"> </w:t>
      </w:r>
      <w:r>
        <w:rPr>
          <w:sz w:val="26"/>
        </w:rPr>
        <w:t>trúc cơ bản của đề kiểm tra, như: thời lượng, số câu hỏi, dạng thức câu hỏi; lĩnh vực kiến</w:t>
      </w:r>
      <w:r>
        <w:rPr>
          <w:spacing w:val="1"/>
          <w:sz w:val="26"/>
        </w:rPr>
        <w:t xml:space="preserve"> </w:t>
      </w:r>
      <w:r>
        <w:rPr>
          <w:sz w:val="26"/>
        </w:rPr>
        <w:t>thức,</w:t>
      </w:r>
      <w:r>
        <w:rPr>
          <w:spacing w:val="-1"/>
          <w:sz w:val="26"/>
        </w:rPr>
        <w:t xml:space="preserve"> </w:t>
      </w:r>
      <w:r>
        <w:rPr>
          <w:sz w:val="26"/>
        </w:rPr>
        <w:t>cấp</w:t>
      </w:r>
      <w:r>
        <w:rPr>
          <w:spacing w:val="-1"/>
          <w:sz w:val="26"/>
        </w:rPr>
        <w:t xml:space="preserve"> </w:t>
      </w:r>
      <w:r>
        <w:rPr>
          <w:sz w:val="26"/>
        </w:rPr>
        <w:t>độ</w:t>
      </w:r>
      <w:r>
        <w:rPr>
          <w:spacing w:val="-2"/>
          <w:sz w:val="26"/>
        </w:rPr>
        <w:t xml:space="preserve"> </w:t>
      </w:r>
      <w:r>
        <w:rPr>
          <w:sz w:val="26"/>
        </w:rPr>
        <w:t>năng</w:t>
      </w:r>
      <w:r>
        <w:rPr>
          <w:spacing w:val="-1"/>
          <w:sz w:val="26"/>
        </w:rPr>
        <w:t xml:space="preserve"> </w:t>
      </w:r>
      <w:r>
        <w:rPr>
          <w:sz w:val="26"/>
        </w:rPr>
        <w:t>lực của</w:t>
      </w:r>
      <w:r>
        <w:rPr>
          <w:spacing w:val="-1"/>
          <w:sz w:val="26"/>
        </w:rPr>
        <w:t xml:space="preserve"> </w:t>
      </w:r>
      <w:r>
        <w:rPr>
          <w:sz w:val="26"/>
        </w:rPr>
        <w:t>từng</w:t>
      </w:r>
      <w:r>
        <w:rPr>
          <w:spacing w:val="-1"/>
          <w:sz w:val="26"/>
        </w:rPr>
        <w:t xml:space="preserve"> </w:t>
      </w:r>
      <w:r>
        <w:rPr>
          <w:sz w:val="26"/>
        </w:rPr>
        <w:t>câu</w:t>
      </w:r>
      <w:r>
        <w:rPr>
          <w:spacing w:val="-1"/>
          <w:sz w:val="26"/>
        </w:rPr>
        <w:t xml:space="preserve"> </w:t>
      </w:r>
      <w:r>
        <w:rPr>
          <w:sz w:val="26"/>
        </w:rPr>
        <w:t>hỏi,</w:t>
      </w:r>
      <w:r>
        <w:rPr>
          <w:spacing w:val="-2"/>
          <w:sz w:val="26"/>
        </w:rPr>
        <w:t xml:space="preserve"> </w:t>
      </w:r>
      <w:r>
        <w:rPr>
          <w:sz w:val="26"/>
        </w:rPr>
        <w:t>thuộc</w:t>
      </w:r>
      <w:r>
        <w:rPr>
          <w:spacing w:val="2"/>
          <w:sz w:val="26"/>
        </w:rPr>
        <w:t xml:space="preserve"> </w:t>
      </w:r>
      <w:r>
        <w:rPr>
          <w:sz w:val="26"/>
        </w:rPr>
        <w:t>tính</w:t>
      </w:r>
      <w:r>
        <w:rPr>
          <w:spacing w:val="-1"/>
          <w:sz w:val="26"/>
        </w:rPr>
        <w:t xml:space="preserve"> </w:t>
      </w:r>
      <w:r>
        <w:rPr>
          <w:sz w:val="26"/>
        </w:rPr>
        <w:t>các</w:t>
      </w:r>
      <w:r>
        <w:rPr>
          <w:spacing w:val="-2"/>
          <w:sz w:val="26"/>
        </w:rPr>
        <w:t xml:space="preserve"> </w:t>
      </w:r>
      <w:r>
        <w:rPr>
          <w:sz w:val="26"/>
        </w:rPr>
        <w:t>câu</w:t>
      </w:r>
      <w:r>
        <w:rPr>
          <w:spacing w:val="-1"/>
          <w:sz w:val="26"/>
        </w:rPr>
        <w:t xml:space="preserve"> </w:t>
      </w:r>
      <w:r>
        <w:rPr>
          <w:sz w:val="26"/>
        </w:rPr>
        <w:t>hỏi</w:t>
      </w:r>
      <w:r>
        <w:rPr>
          <w:spacing w:val="-2"/>
          <w:sz w:val="26"/>
        </w:rPr>
        <w:t xml:space="preserve"> </w:t>
      </w:r>
      <w:r>
        <w:rPr>
          <w:sz w:val="26"/>
        </w:rPr>
        <w:t>ở</w:t>
      </w:r>
      <w:r>
        <w:rPr>
          <w:spacing w:val="-1"/>
          <w:sz w:val="26"/>
        </w:rPr>
        <w:t xml:space="preserve"> </w:t>
      </w:r>
      <w:r>
        <w:rPr>
          <w:sz w:val="26"/>
        </w:rPr>
        <w:t>từng</w:t>
      </w:r>
      <w:r>
        <w:rPr>
          <w:spacing w:val="1"/>
          <w:sz w:val="26"/>
        </w:rPr>
        <w:t xml:space="preserve"> </w:t>
      </w:r>
      <w:r>
        <w:rPr>
          <w:sz w:val="26"/>
        </w:rPr>
        <w:t>vị</w:t>
      </w:r>
      <w:r>
        <w:rPr>
          <w:spacing w:val="-2"/>
          <w:sz w:val="26"/>
        </w:rPr>
        <w:t xml:space="preserve"> </w:t>
      </w:r>
      <w:r>
        <w:rPr>
          <w:sz w:val="26"/>
        </w:rPr>
        <w:t>trí…</w:t>
      </w:r>
    </w:p>
    <w:p w14:paraId="27CA4893" w14:textId="77777777" w:rsidR="00310CCE" w:rsidRDefault="003A2C00">
      <w:pPr>
        <w:pStyle w:val="ListParagraph"/>
        <w:numPr>
          <w:ilvl w:val="0"/>
          <w:numId w:val="111"/>
        </w:numPr>
        <w:tabs>
          <w:tab w:val="left" w:pos="1186"/>
        </w:tabs>
        <w:spacing w:before="121"/>
        <w:ind w:right="126" w:firstLine="719"/>
        <w:jc w:val="both"/>
        <w:rPr>
          <w:sz w:val="26"/>
        </w:rPr>
      </w:pPr>
      <w:r>
        <w:rPr>
          <w:sz w:val="26"/>
        </w:rPr>
        <w:t>Một ma trận đề kiểm tra cho phép tạo ra nhiều đề kiểm tra có chất lượng (độ khó)</w:t>
      </w:r>
      <w:r>
        <w:rPr>
          <w:spacing w:val="-62"/>
          <w:sz w:val="26"/>
        </w:rPr>
        <w:t xml:space="preserve"> </w:t>
      </w:r>
      <w:r>
        <w:rPr>
          <w:sz w:val="26"/>
        </w:rPr>
        <w:t>tương</w:t>
      </w:r>
      <w:r>
        <w:rPr>
          <w:spacing w:val="-9"/>
          <w:sz w:val="26"/>
        </w:rPr>
        <w:t xml:space="preserve"> </w:t>
      </w:r>
      <w:r>
        <w:rPr>
          <w:sz w:val="26"/>
        </w:rPr>
        <w:t>đương.</w:t>
      </w:r>
    </w:p>
    <w:p w14:paraId="164EE5F4" w14:textId="77777777" w:rsidR="00310CCE" w:rsidRDefault="003A2C00">
      <w:pPr>
        <w:pStyle w:val="ListParagraph"/>
        <w:numPr>
          <w:ilvl w:val="0"/>
          <w:numId w:val="111"/>
        </w:numPr>
        <w:tabs>
          <w:tab w:val="left" w:pos="1178"/>
        </w:tabs>
        <w:ind w:right="131" w:firstLine="719"/>
        <w:jc w:val="both"/>
        <w:rPr>
          <w:sz w:val="26"/>
        </w:rPr>
      </w:pPr>
      <w:r>
        <w:rPr>
          <w:sz w:val="26"/>
        </w:rPr>
        <w:t>Có nhiều phiên bản Ma trận đề kiểm tra. Mức độ chi tiết của các ma trận này phụ</w:t>
      </w:r>
      <w:r>
        <w:rPr>
          <w:spacing w:val="1"/>
          <w:sz w:val="26"/>
        </w:rPr>
        <w:t xml:space="preserve"> </w:t>
      </w:r>
      <w:r>
        <w:rPr>
          <w:sz w:val="26"/>
        </w:rPr>
        <w:t>thuộc</w:t>
      </w:r>
      <w:r>
        <w:rPr>
          <w:spacing w:val="-2"/>
          <w:sz w:val="26"/>
        </w:rPr>
        <w:t xml:space="preserve"> </w:t>
      </w:r>
      <w:r>
        <w:rPr>
          <w:sz w:val="26"/>
        </w:rPr>
        <w:t>vào</w:t>
      </w:r>
      <w:r>
        <w:rPr>
          <w:spacing w:val="2"/>
          <w:sz w:val="26"/>
        </w:rPr>
        <w:t xml:space="preserve"> </w:t>
      </w:r>
      <w:r>
        <w:rPr>
          <w:sz w:val="26"/>
        </w:rPr>
        <w:t>mục</w:t>
      </w:r>
      <w:r>
        <w:rPr>
          <w:spacing w:val="-1"/>
          <w:sz w:val="26"/>
        </w:rPr>
        <w:t xml:space="preserve"> </w:t>
      </w:r>
      <w:r>
        <w:rPr>
          <w:sz w:val="26"/>
        </w:rPr>
        <w:t>đích</w:t>
      </w:r>
      <w:r>
        <w:rPr>
          <w:spacing w:val="2"/>
          <w:sz w:val="26"/>
        </w:rPr>
        <w:t xml:space="preserve"> </w:t>
      </w:r>
      <w:r>
        <w:rPr>
          <w:sz w:val="26"/>
        </w:rPr>
        <w:t>và</w:t>
      </w:r>
      <w:r>
        <w:rPr>
          <w:spacing w:val="2"/>
          <w:sz w:val="26"/>
        </w:rPr>
        <w:t xml:space="preserve"> </w:t>
      </w:r>
      <w:r>
        <w:rPr>
          <w:sz w:val="26"/>
        </w:rPr>
        <w:t>đối</w:t>
      </w:r>
      <w:r>
        <w:rPr>
          <w:spacing w:val="-1"/>
          <w:sz w:val="26"/>
        </w:rPr>
        <w:t xml:space="preserve"> </w:t>
      </w:r>
      <w:r>
        <w:rPr>
          <w:sz w:val="26"/>
        </w:rPr>
        <w:t>tượng</w:t>
      </w:r>
      <w:r>
        <w:rPr>
          <w:spacing w:val="-2"/>
          <w:sz w:val="26"/>
        </w:rPr>
        <w:t xml:space="preserve"> </w:t>
      </w:r>
      <w:r>
        <w:rPr>
          <w:sz w:val="26"/>
        </w:rPr>
        <w:t>sử dụng.</w:t>
      </w:r>
    </w:p>
    <w:p w14:paraId="6BD87E1B" w14:textId="77777777" w:rsidR="00310CCE" w:rsidRDefault="003A2C00">
      <w:pPr>
        <w:pStyle w:val="Heading4"/>
        <w:numPr>
          <w:ilvl w:val="1"/>
          <w:numId w:val="112"/>
        </w:numPr>
        <w:tabs>
          <w:tab w:val="left" w:pos="1282"/>
        </w:tabs>
        <w:spacing w:before="120"/>
        <w:ind w:hanging="261"/>
        <w:jc w:val="both"/>
      </w:pPr>
      <w:r>
        <w:t>Cấu</w:t>
      </w:r>
      <w:r>
        <w:rPr>
          <w:spacing w:val="-2"/>
        </w:rPr>
        <w:t xml:space="preserve"> </w:t>
      </w:r>
      <w:r>
        <w:t>trúc</w:t>
      </w:r>
      <w:r>
        <w:rPr>
          <w:spacing w:val="-2"/>
        </w:rPr>
        <w:t xml:space="preserve"> </w:t>
      </w:r>
      <w:r>
        <w:t>một ma</w:t>
      </w:r>
      <w:r>
        <w:rPr>
          <w:spacing w:val="-1"/>
        </w:rPr>
        <w:t xml:space="preserve"> </w:t>
      </w:r>
      <w:r>
        <w:t>trận</w:t>
      </w:r>
      <w:r>
        <w:rPr>
          <w:spacing w:val="-2"/>
        </w:rPr>
        <w:t xml:space="preserve"> </w:t>
      </w:r>
      <w:r>
        <w:t>đề</w:t>
      </w:r>
      <w:r>
        <w:rPr>
          <w:spacing w:val="-2"/>
        </w:rPr>
        <w:t xml:space="preserve"> </w:t>
      </w:r>
      <w:r>
        <w:t>kiểm</w:t>
      </w:r>
      <w:r>
        <w:rPr>
          <w:spacing w:val="1"/>
        </w:rPr>
        <w:t xml:space="preserve"> </w:t>
      </w:r>
      <w:r>
        <w:t>tra</w:t>
      </w:r>
    </w:p>
    <w:p w14:paraId="6B6AC20D" w14:textId="77777777" w:rsidR="00310CCE" w:rsidRDefault="003A2C00">
      <w:pPr>
        <w:pStyle w:val="BodyText"/>
        <w:spacing w:before="121" w:line="336" w:lineRule="auto"/>
        <w:ind w:left="1021" w:right="570"/>
      </w:pPr>
      <w:r>
        <w:t xml:space="preserve">Cấu trúc 1 ma trận đề kiểm tra thường gồm </w:t>
      </w:r>
      <w:r>
        <w:rPr>
          <w:strike/>
        </w:rPr>
        <w:t>các</w:t>
      </w:r>
      <w:r>
        <w:t xml:space="preserve"> những thông tin chính như sau:</w:t>
      </w:r>
      <w:r>
        <w:rPr>
          <w:spacing w:val="-63"/>
        </w:rPr>
        <w:t xml:space="preserve"> </w:t>
      </w:r>
      <w:r>
        <w:t>Tên</w:t>
      </w:r>
      <w:r>
        <w:rPr>
          <w:spacing w:val="-2"/>
        </w:rPr>
        <w:t xml:space="preserve"> </w:t>
      </w:r>
      <w:r>
        <w:t>ma</w:t>
      </w:r>
      <w:r>
        <w:rPr>
          <w:spacing w:val="-1"/>
        </w:rPr>
        <w:t xml:space="preserve"> </w:t>
      </w:r>
      <w:r>
        <w:t>trận-</w:t>
      </w:r>
      <w:r>
        <w:rPr>
          <w:spacing w:val="2"/>
        </w:rPr>
        <w:t xml:space="preserve"> </w:t>
      </w:r>
      <w:r>
        <w:t>Ký</w:t>
      </w:r>
      <w:r>
        <w:rPr>
          <w:spacing w:val="-1"/>
        </w:rPr>
        <w:t xml:space="preserve"> </w:t>
      </w:r>
      <w:r>
        <w:t>hiệu</w:t>
      </w:r>
      <w:r>
        <w:rPr>
          <w:spacing w:val="-1"/>
        </w:rPr>
        <w:t xml:space="preserve"> </w:t>
      </w:r>
      <w:r>
        <w:t>(nếu</w:t>
      </w:r>
      <w:r>
        <w:rPr>
          <w:spacing w:val="-1"/>
        </w:rPr>
        <w:t xml:space="preserve"> </w:t>
      </w:r>
      <w:r>
        <w:t>cần)</w:t>
      </w:r>
    </w:p>
    <w:p w14:paraId="79A34A74" w14:textId="77777777" w:rsidR="00310CCE" w:rsidRDefault="003A2C00">
      <w:pPr>
        <w:pStyle w:val="ListParagraph"/>
        <w:numPr>
          <w:ilvl w:val="0"/>
          <w:numId w:val="111"/>
        </w:numPr>
        <w:tabs>
          <w:tab w:val="left" w:pos="1174"/>
        </w:tabs>
        <w:spacing w:before="0"/>
        <w:ind w:left="1173" w:hanging="153"/>
        <w:rPr>
          <w:sz w:val="26"/>
        </w:rPr>
      </w:pPr>
      <w:r>
        <w:rPr>
          <w:sz w:val="26"/>
        </w:rPr>
        <w:t>Cấu</w:t>
      </w:r>
      <w:r>
        <w:rPr>
          <w:spacing w:val="-2"/>
          <w:sz w:val="26"/>
        </w:rPr>
        <w:t xml:space="preserve"> </w:t>
      </w:r>
      <w:r>
        <w:rPr>
          <w:sz w:val="26"/>
        </w:rPr>
        <w:t>trúc</w:t>
      </w:r>
      <w:r>
        <w:rPr>
          <w:spacing w:val="-2"/>
          <w:sz w:val="26"/>
        </w:rPr>
        <w:t xml:space="preserve"> </w:t>
      </w:r>
      <w:r>
        <w:rPr>
          <w:sz w:val="26"/>
        </w:rPr>
        <w:t>từng phần</w:t>
      </w:r>
    </w:p>
    <w:p w14:paraId="086C4D57" w14:textId="77777777" w:rsidR="00310CCE" w:rsidRDefault="003A2C00">
      <w:pPr>
        <w:pStyle w:val="BodyText"/>
        <w:spacing w:before="119"/>
        <w:ind w:left="1021"/>
      </w:pPr>
      <w:r>
        <w:t>+</w:t>
      </w:r>
      <w:r>
        <w:rPr>
          <w:spacing w:val="-2"/>
        </w:rPr>
        <w:t xml:space="preserve"> </w:t>
      </w:r>
      <w:r>
        <w:t>Cấu</w:t>
      </w:r>
      <w:r>
        <w:rPr>
          <w:spacing w:val="-1"/>
        </w:rPr>
        <w:t xml:space="preserve"> </w:t>
      </w:r>
      <w:r>
        <w:t>trúc</w:t>
      </w:r>
      <w:r>
        <w:rPr>
          <w:spacing w:val="-1"/>
        </w:rPr>
        <w:t xml:space="preserve"> </w:t>
      </w:r>
      <w:r>
        <w:t>và</w:t>
      </w:r>
      <w:r>
        <w:rPr>
          <w:spacing w:val="-2"/>
        </w:rPr>
        <w:t xml:space="preserve"> </w:t>
      </w:r>
      <w:r>
        <w:t>tỷ</w:t>
      </w:r>
      <w:r>
        <w:rPr>
          <w:spacing w:val="-1"/>
        </w:rPr>
        <w:t xml:space="preserve"> </w:t>
      </w:r>
      <w:r>
        <w:t>trọng</w:t>
      </w:r>
      <w:r>
        <w:rPr>
          <w:spacing w:val="-1"/>
        </w:rPr>
        <w:t xml:space="preserve"> </w:t>
      </w:r>
      <w:r>
        <w:t>từng</w:t>
      </w:r>
      <w:r>
        <w:rPr>
          <w:spacing w:val="-1"/>
        </w:rPr>
        <w:t xml:space="preserve"> </w:t>
      </w:r>
      <w:r>
        <w:t>phần</w:t>
      </w:r>
    </w:p>
    <w:p w14:paraId="3DDFA632" w14:textId="77777777" w:rsidR="00310CCE" w:rsidRDefault="003A2C00">
      <w:pPr>
        <w:pStyle w:val="BodyText"/>
        <w:spacing w:before="121"/>
        <w:ind w:left="1021"/>
      </w:pPr>
      <w:r>
        <w:t>+</w:t>
      </w:r>
      <w:r>
        <w:rPr>
          <w:spacing w:val="-2"/>
        </w:rPr>
        <w:t xml:space="preserve"> </w:t>
      </w:r>
      <w:r>
        <w:t>Phân</w:t>
      </w:r>
      <w:r>
        <w:rPr>
          <w:spacing w:val="-1"/>
        </w:rPr>
        <w:t xml:space="preserve"> </w:t>
      </w:r>
      <w:r>
        <w:t>bố</w:t>
      </w:r>
      <w:r>
        <w:rPr>
          <w:spacing w:val="-1"/>
        </w:rPr>
        <w:t xml:space="preserve"> </w:t>
      </w:r>
      <w:r>
        <w:t>câu</w:t>
      </w:r>
      <w:r>
        <w:rPr>
          <w:spacing w:val="-1"/>
        </w:rPr>
        <w:t xml:space="preserve"> </w:t>
      </w:r>
      <w:r>
        <w:t>hỏi</w:t>
      </w:r>
      <w:r>
        <w:rPr>
          <w:spacing w:val="-2"/>
        </w:rPr>
        <w:t xml:space="preserve"> </w:t>
      </w:r>
      <w:r>
        <w:t>trong</w:t>
      </w:r>
      <w:r>
        <w:rPr>
          <w:spacing w:val="-1"/>
        </w:rPr>
        <w:t xml:space="preserve"> </w:t>
      </w:r>
      <w:r>
        <w:t>đề</w:t>
      </w:r>
      <w:r>
        <w:rPr>
          <w:spacing w:val="-1"/>
        </w:rPr>
        <w:t xml:space="preserve"> </w:t>
      </w:r>
      <w:r>
        <w:t>kiểm</w:t>
      </w:r>
      <w:r>
        <w:rPr>
          <w:spacing w:val="-1"/>
        </w:rPr>
        <w:t xml:space="preserve"> </w:t>
      </w:r>
      <w:r>
        <w:t>tra</w:t>
      </w:r>
      <w:r>
        <w:rPr>
          <w:spacing w:val="-2"/>
        </w:rPr>
        <w:t xml:space="preserve"> </w:t>
      </w:r>
      <w:r>
        <w:t>(items)</w:t>
      </w:r>
    </w:p>
    <w:p w14:paraId="47F7B0B8" w14:textId="77777777" w:rsidR="00310CCE" w:rsidRDefault="003A2C00">
      <w:pPr>
        <w:pStyle w:val="ListParagraph"/>
        <w:numPr>
          <w:ilvl w:val="0"/>
          <w:numId w:val="110"/>
        </w:numPr>
        <w:tabs>
          <w:tab w:val="left" w:pos="1741"/>
          <w:tab w:val="left" w:pos="1742"/>
        </w:tabs>
        <w:spacing w:before="121"/>
        <w:ind w:hanging="721"/>
        <w:rPr>
          <w:sz w:val="26"/>
        </w:rPr>
      </w:pPr>
      <w:r>
        <w:rPr>
          <w:sz w:val="26"/>
        </w:rPr>
        <w:t>Dạng</w:t>
      </w:r>
      <w:r>
        <w:rPr>
          <w:spacing w:val="-2"/>
          <w:sz w:val="26"/>
        </w:rPr>
        <w:t xml:space="preserve"> </w:t>
      </w:r>
      <w:r>
        <w:rPr>
          <w:sz w:val="26"/>
        </w:rPr>
        <w:t>thức</w:t>
      </w:r>
      <w:r>
        <w:rPr>
          <w:spacing w:val="-2"/>
          <w:sz w:val="26"/>
        </w:rPr>
        <w:t xml:space="preserve"> </w:t>
      </w:r>
      <w:r>
        <w:rPr>
          <w:sz w:val="26"/>
        </w:rPr>
        <w:t>câu</w:t>
      </w:r>
      <w:r>
        <w:rPr>
          <w:spacing w:val="2"/>
          <w:sz w:val="26"/>
        </w:rPr>
        <w:t xml:space="preserve"> </w:t>
      </w:r>
      <w:r>
        <w:rPr>
          <w:sz w:val="26"/>
        </w:rPr>
        <w:t>hỏi</w:t>
      </w:r>
    </w:p>
    <w:p w14:paraId="0443538C" w14:textId="77777777" w:rsidR="00310CCE" w:rsidRDefault="003A2C00">
      <w:pPr>
        <w:pStyle w:val="ListParagraph"/>
        <w:numPr>
          <w:ilvl w:val="0"/>
          <w:numId w:val="110"/>
        </w:numPr>
        <w:tabs>
          <w:tab w:val="left" w:pos="1741"/>
          <w:tab w:val="left" w:pos="1742"/>
        </w:tabs>
        <w:spacing w:before="119"/>
        <w:ind w:hanging="721"/>
        <w:rPr>
          <w:sz w:val="26"/>
        </w:rPr>
      </w:pPr>
      <w:r>
        <w:rPr>
          <w:sz w:val="26"/>
        </w:rPr>
        <w:t>Lĩnh</w:t>
      </w:r>
      <w:r>
        <w:rPr>
          <w:spacing w:val="-2"/>
          <w:sz w:val="26"/>
        </w:rPr>
        <w:t xml:space="preserve"> </w:t>
      </w:r>
      <w:r>
        <w:rPr>
          <w:sz w:val="26"/>
        </w:rPr>
        <w:t>vực kiến</w:t>
      </w:r>
      <w:r>
        <w:rPr>
          <w:spacing w:val="-2"/>
          <w:sz w:val="26"/>
        </w:rPr>
        <w:t xml:space="preserve"> </w:t>
      </w:r>
      <w:r>
        <w:rPr>
          <w:sz w:val="26"/>
        </w:rPr>
        <w:t>thức</w:t>
      </w:r>
    </w:p>
    <w:p w14:paraId="25E8C707" w14:textId="77777777" w:rsidR="00310CCE" w:rsidRDefault="003A2C00">
      <w:pPr>
        <w:pStyle w:val="ListParagraph"/>
        <w:numPr>
          <w:ilvl w:val="0"/>
          <w:numId w:val="110"/>
        </w:numPr>
        <w:tabs>
          <w:tab w:val="left" w:pos="1741"/>
          <w:tab w:val="left" w:pos="1742"/>
        </w:tabs>
        <w:spacing w:before="121"/>
        <w:ind w:hanging="721"/>
        <w:rPr>
          <w:sz w:val="26"/>
        </w:rPr>
      </w:pPr>
      <w:r>
        <w:rPr>
          <w:sz w:val="26"/>
        </w:rPr>
        <w:t>Cấp</w:t>
      </w:r>
      <w:r>
        <w:rPr>
          <w:spacing w:val="-2"/>
          <w:sz w:val="26"/>
        </w:rPr>
        <w:t xml:space="preserve"> </w:t>
      </w:r>
      <w:r>
        <w:rPr>
          <w:sz w:val="26"/>
        </w:rPr>
        <w:t>độ</w:t>
      </w:r>
      <w:r>
        <w:rPr>
          <w:spacing w:val="-1"/>
          <w:sz w:val="26"/>
        </w:rPr>
        <w:t xml:space="preserve"> </w:t>
      </w:r>
      <w:r>
        <w:rPr>
          <w:sz w:val="26"/>
        </w:rPr>
        <w:t>/thang</w:t>
      </w:r>
      <w:r>
        <w:rPr>
          <w:spacing w:val="-1"/>
          <w:sz w:val="26"/>
        </w:rPr>
        <w:t xml:space="preserve"> </w:t>
      </w:r>
      <w:r>
        <w:rPr>
          <w:sz w:val="26"/>
        </w:rPr>
        <w:t>năng</w:t>
      </w:r>
      <w:r>
        <w:rPr>
          <w:spacing w:val="-2"/>
          <w:sz w:val="26"/>
        </w:rPr>
        <w:t xml:space="preserve"> </w:t>
      </w:r>
      <w:r>
        <w:rPr>
          <w:sz w:val="26"/>
        </w:rPr>
        <w:t>lực</w:t>
      </w:r>
      <w:r>
        <w:rPr>
          <w:spacing w:val="2"/>
          <w:sz w:val="26"/>
        </w:rPr>
        <w:t xml:space="preserve"> </w:t>
      </w:r>
      <w:r>
        <w:rPr>
          <w:sz w:val="26"/>
        </w:rPr>
        <w:t>đánh</w:t>
      </w:r>
      <w:r>
        <w:rPr>
          <w:spacing w:val="-2"/>
          <w:sz w:val="26"/>
        </w:rPr>
        <w:t xml:space="preserve"> </w:t>
      </w:r>
      <w:r>
        <w:rPr>
          <w:sz w:val="26"/>
        </w:rPr>
        <w:t>giá</w:t>
      </w:r>
    </w:p>
    <w:p w14:paraId="6E280E9D" w14:textId="77777777" w:rsidR="00310CCE" w:rsidRDefault="003A2C00">
      <w:pPr>
        <w:pStyle w:val="ListParagraph"/>
        <w:numPr>
          <w:ilvl w:val="0"/>
          <w:numId w:val="110"/>
        </w:numPr>
        <w:tabs>
          <w:tab w:val="left" w:pos="1741"/>
          <w:tab w:val="left" w:pos="1742"/>
        </w:tabs>
        <w:spacing w:before="119"/>
        <w:ind w:hanging="721"/>
        <w:rPr>
          <w:sz w:val="26"/>
        </w:rPr>
      </w:pPr>
      <w:r>
        <w:rPr>
          <w:sz w:val="26"/>
        </w:rPr>
        <w:t>Thời</w:t>
      </w:r>
      <w:r>
        <w:rPr>
          <w:spacing w:val="-2"/>
          <w:sz w:val="26"/>
        </w:rPr>
        <w:t xml:space="preserve"> </w:t>
      </w:r>
      <w:r>
        <w:rPr>
          <w:sz w:val="26"/>
        </w:rPr>
        <w:t>lượng</w:t>
      </w:r>
      <w:r>
        <w:rPr>
          <w:spacing w:val="-2"/>
          <w:sz w:val="26"/>
        </w:rPr>
        <w:t xml:space="preserve"> </w:t>
      </w:r>
      <w:r>
        <w:rPr>
          <w:sz w:val="26"/>
        </w:rPr>
        <w:t>làm</w:t>
      </w:r>
      <w:r>
        <w:rPr>
          <w:spacing w:val="-2"/>
          <w:sz w:val="26"/>
        </w:rPr>
        <w:t xml:space="preserve"> </w:t>
      </w:r>
      <w:r>
        <w:rPr>
          <w:sz w:val="26"/>
        </w:rPr>
        <w:t>dự</w:t>
      </w:r>
      <w:r>
        <w:rPr>
          <w:spacing w:val="-1"/>
          <w:sz w:val="26"/>
        </w:rPr>
        <w:t xml:space="preserve"> </w:t>
      </w:r>
      <w:r>
        <w:rPr>
          <w:sz w:val="26"/>
        </w:rPr>
        <w:t>kiến</w:t>
      </w:r>
      <w:r>
        <w:rPr>
          <w:spacing w:val="-2"/>
          <w:sz w:val="26"/>
        </w:rPr>
        <w:t xml:space="preserve"> </w:t>
      </w:r>
      <w:r>
        <w:rPr>
          <w:sz w:val="26"/>
        </w:rPr>
        <w:t>của</w:t>
      </w:r>
      <w:r>
        <w:rPr>
          <w:spacing w:val="-1"/>
          <w:sz w:val="26"/>
        </w:rPr>
        <w:t xml:space="preserve"> </w:t>
      </w:r>
      <w:r>
        <w:rPr>
          <w:sz w:val="26"/>
        </w:rPr>
        <w:t>từng</w:t>
      </w:r>
      <w:r>
        <w:rPr>
          <w:spacing w:val="-2"/>
          <w:sz w:val="26"/>
        </w:rPr>
        <w:t xml:space="preserve"> </w:t>
      </w:r>
      <w:r>
        <w:rPr>
          <w:sz w:val="26"/>
        </w:rPr>
        <w:t>câu</w:t>
      </w:r>
      <w:r>
        <w:rPr>
          <w:spacing w:val="2"/>
          <w:sz w:val="26"/>
        </w:rPr>
        <w:t xml:space="preserve"> </w:t>
      </w:r>
      <w:r>
        <w:rPr>
          <w:sz w:val="26"/>
        </w:rPr>
        <w:t>hỏi</w:t>
      </w:r>
    </w:p>
    <w:p w14:paraId="11C58A49" w14:textId="77777777" w:rsidR="00310CCE" w:rsidRDefault="003A2C00">
      <w:pPr>
        <w:pStyle w:val="ListParagraph"/>
        <w:numPr>
          <w:ilvl w:val="0"/>
          <w:numId w:val="110"/>
        </w:numPr>
        <w:tabs>
          <w:tab w:val="left" w:pos="1741"/>
          <w:tab w:val="left" w:pos="1742"/>
        </w:tabs>
        <w:spacing w:before="121"/>
        <w:ind w:hanging="721"/>
        <w:rPr>
          <w:sz w:val="26"/>
        </w:rPr>
      </w:pPr>
      <w:r>
        <w:rPr>
          <w:sz w:val="26"/>
        </w:rPr>
        <w:t>Vị</w:t>
      </w:r>
      <w:r>
        <w:rPr>
          <w:spacing w:val="-3"/>
          <w:sz w:val="26"/>
        </w:rPr>
        <w:t xml:space="preserve"> </w:t>
      </w:r>
      <w:r>
        <w:rPr>
          <w:sz w:val="26"/>
        </w:rPr>
        <w:t>trí</w:t>
      </w:r>
      <w:r>
        <w:rPr>
          <w:spacing w:val="-2"/>
          <w:sz w:val="26"/>
        </w:rPr>
        <w:t xml:space="preserve"> </w:t>
      </w:r>
      <w:r>
        <w:rPr>
          <w:sz w:val="26"/>
        </w:rPr>
        <w:t>câu</w:t>
      </w:r>
      <w:r>
        <w:rPr>
          <w:spacing w:val="-2"/>
          <w:sz w:val="26"/>
        </w:rPr>
        <w:t xml:space="preserve"> </w:t>
      </w:r>
      <w:r>
        <w:rPr>
          <w:sz w:val="26"/>
        </w:rPr>
        <w:t>hỏi</w:t>
      </w:r>
      <w:r>
        <w:rPr>
          <w:spacing w:val="-2"/>
          <w:sz w:val="26"/>
        </w:rPr>
        <w:t xml:space="preserve"> </w:t>
      </w:r>
      <w:r>
        <w:rPr>
          <w:sz w:val="26"/>
        </w:rPr>
        <w:t>trong</w:t>
      </w:r>
      <w:r>
        <w:rPr>
          <w:spacing w:val="-1"/>
          <w:sz w:val="26"/>
        </w:rPr>
        <w:t xml:space="preserve"> </w:t>
      </w:r>
      <w:r>
        <w:rPr>
          <w:sz w:val="26"/>
        </w:rPr>
        <w:t>đề</w:t>
      </w:r>
      <w:r>
        <w:rPr>
          <w:spacing w:val="1"/>
          <w:sz w:val="26"/>
        </w:rPr>
        <w:t xml:space="preserve"> </w:t>
      </w:r>
      <w:r>
        <w:rPr>
          <w:sz w:val="26"/>
        </w:rPr>
        <w:t>kiểm</w:t>
      </w:r>
      <w:r>
        <w:rPr>
          <w:spacing w:val="-2"/>
          <w:sz w:val="26"/>
        </w:rPr>
        <w:t xml:space="preserve"> </w:t>
      </w:r>
      <w:r>
        <w:rPr>
          <w:sz w:val="26"/>
        </w:rPr>
        <w:t>tra</w:t>
      </w:r>
    </w:p>
    <w:p w14:paraId="6256BFB3" w14:textId="77777777" w:rsidR="00310CCE" w:rsidRDefault="003A2C00">
      <w:pPr>
        <w:pStyle w:val="ListParagraph"/>
        <w:numPr>
          <w:ilvl w:val="0"/>
          <w:numId w:val="111"/>
        </w:numPr>
        <w:tabs>
          <w:tab w:val="left" w:pos="1174"/>
        </w:tabs>
        <w:spacing w:before="118"/>
        <w:ind w:left="1173" w:hanging="153"/>
        <w:rPr>
          <w:sz w:val="26"/>
        </w:rPr>
      </w:pPr>
      <w:r>
        <w:rPr>
          <w:sz w:val="26"/>
        </w:rPr>
        <w:t>Các</w:t>
      </w:r>
      <w:r>
        <w:rPr>
          <w:spacing w:val="-1"/>
          <w:sz w:val="26"/>
        </w:rPr>
        <w:t xml:space="preserve"> </w:t>
      </w:r>
      <w:r>
        <w:rPr>
          <w:sz w:val="26"/>
        </w:rPr>
        <w:t>thông tin</w:t>
      </w:r>
      <w:r>
        <w:rPr>
          <w:spacing w:val="-2"/>
          <w:sz w:val="26"/>
        </w:rPr>
        <w:t xml:space="preserve"> </w:t>
      </w:r>
      <w:r>
        <w:rPr>
          <w:sz w:val="26"/>
        </w:rPr>
        <w:t>hỗ</w:t>
      </w:r>
      <w:r>
        <w:rPr>
          <w:spacing w:val="2"/>
          <w:sz w:val="26"/>
        </w:rPr>
        <w:t xml:space="preserve"> </w:t>
      </w:r>
      <w:r>
        <w:rPr>
          <w:sz w:val="26"/>
        </w:rPr>
        <w:t>trợ</w:t>
      </w:r>
      <w:r>
        <w:rPr>
          <w:spacing w:val="-2"/>
          <w:sz w:val="26"/>
        </w:rPr>
        <w:t xml:space="preserve"> </w:t>
      </w:r>
      <w:r>
        <w:rPr>
          <w:sz w:val="26"/>
        </w:rPr>
        <w:t>khác</w:t>
      </w:r>
    </w:p>
    <w:p w14:paraId="3505242C" w14:textId="77777777" w:rsidR="00310CCE" w:rsidRDefault="003A2C00">
      <w:pPr>
        <w:pStyle w:val="Heading4"/>
        <w:numPr>
          <w:ilvl w:val="1"/>
          <w:numId w:val="112"/>
        </w:numPr>
        <w:tabs>
          <w:tab w:val="left" w:pos="1267"/>
        </w:tabs>
        <w:ind w:left="1266" w:hanging="246"/>
      </w:pPr>
      <w:r>
        <w:t>Thông</w:t>
      </w:r>
      <w:r>
        <w:rPr>
          <w:spacing w:val="-2"/>
        </w:rPr>
        <w:t xml:space="preserve"> </w:t>
      </w:r>
      <w:r>
        <w:t>tin</w:t>
      </w:r>
      <w:r>
        <w:rPr>
          <w:spacing w:val="-2"/>
        </w:rPr>
        <w:t xml:space="preserve"> </w:t>
      </w:r>
      <w:r>
        <w:t>cơ</w:t>
      </w:r>
      <w:r>
        <w:rPr>
          <w:spacing w:val="-2"/>
        </w:rPr>
        <w:t xml:space="preserve"> </w:t>
      </w:r>
      <w:r>
        <w:t>bản</w:t>
      </w:r>
      <w:r>
        <w:rPr>
          <w:spacing w:val="-1"/>
        </w:rPr>
        <w:t xml:space="preserve"> </w:t>
      </w:r>
      <w:r>
        <w:t>của</w:t>
      </w:r>
      <w:r>
        <w:rPr>
          <w:spacing w:val="-2"/>
        </w:rPr>
        <w:t xml:space="preserve"> </w:t>
      </w:r>
      <w:r>
        <w:t>ma</w:t>
      </w:r>
      <w:r>
        <w:rPr>
          <w:spacing w:val="-2"/>
        </w:rPr>
        <w:t xml:space="preserve"> </w:t>
      </w:r>
      <w:r>
        <w:t>trận đề</w:t>
      </w:r>
      <w:r>
        <w:rPr>
          <w:spacing w:val="-1"/>
        </w:rPr>
        <w:t xml:space="preserve"> </w:t>
      </w:r>
      <w:r>
        <w:t>kiểm</w:t>
      </w:r>
      <w:r>
        <w:rPr>
          <w:spacing w:val="-2"/>
        </w:rPr>
        <w:t xml:space="preserve"> </w:t>
      </w:r>
      <w:r>
        <w:t>tra:</w:t>
      </w:r>
    </w:p>
    <w:p w14:paraId="21498646" w14:textId="77777777" w:rsidR="00310CCE" w:rsidRDefault="003A2C00">
      <w:pPr>
        <w:pStyle w:val="ListParagraph"/>
        <w:numPr>
          <w:ilvl w:val="0"/>
          <w:numId w:val="111"/>
        </w:numPr>
        <w:tabs>
          <w:tab w:val="left" w:pos="1741"/>
          <w:tab w:val="left" w:pos="1742"/>
        </w:tabs>
        <w:spacing w:before="121"/>
        <w:ind w:left="1742" w:hanging="721"/>
        <w:rPr>
          <w:sz w:val="26"/>
        </w:rPr>
      </w:pPr>
      <w:r>
        <w:rPr>
          <w:sz w:val="26"/>
        </w:rPr>
        <w:t>Mục</w:t>
      </w:r>
      <w:r>
        <w:rPr>
          <w:spacing w:val="-1"/>
          <w:sz w:val="26"/>
        </w:rPr>
        <w:t xml:space="preserve"> </w:t>
      </w:r>
      <w:r>
        <w:rPr>
          <w:sz w:val="26"/>
        </w:rPr>
        <w:t>tiêu</w:t>
      </w:r>
      <w:r>
        <w:rPr>
          <w:spacing w:val="-1"/>
          <w:sz w:val="26"/>
        </w:rPr>
        <w:t xml:space="preserve"> </w:t>
      </w:r>
      <w:r>
        <w:rPr>
          <w:sz w:val="26"/>
        </w:rPr>
        <w:t>đánh</w:t>
      </w:r>
      <w:r>
        <w:rPr>
          <w:spacing w:val="-1"/>
          <w:sz w:val="26"/>
        </w:rPr>
        <w:t xml:space="preserve"> </w:t>
      </w:r>
      <w:r>
        <w:rPr>
          <w:sz w:val="26"/>
        </w:rPr>
        <w:t>giá</w:t>
      </w:r>
    </w:p>
    <w:p w14:paraId="1CB1008D" w14:textId="77777777" w:rsidR="00310CCE" w:rsidRDefault="003A2C00">
      <w:pPr>
        <w:pStyle w:val="ListParagraph"/>
        <w:numPr>
          <w:ilvl w:val="0"/>
          <w:numId w:val="111"/>
        </w:numPr>
        <w:tabs>
          <w:tab w:val="left" w:pos="1741"/>
          <w:tab w:val="left" w:pos="1742"/>
        </w:tabs>
        <w:spacing w:before="119"/>
        <w:ind w:left="1742" w:hanging="721"/>
        <w:rPr>
          <w:sz w:val="26"/>
        </w:rPr>
      </w:pPr>
      <w:r>
        <w:rPr>
          <w:sz w:val="26"/>
        </w:rPr>
        <w:t>Lĩnh</w:t>
      </w:r>
      <w:r>
        <w:rPr>
          <w:spacing w:val="-2"/>
          <w:sz w:val="26"/>
        </w:rPr>
        <w:t xml:space="preserve"> </w:t>
      </w:r>
      <w:r>
        <w:rPr>
          <w:sz w:val="26"/>
        </w:rPr>
        <w:t>vực,</w:t>
      </w:r>
      <w:r>
        <w:rPr>
          <w:spacing w:val="-1"/>
          <w:sz w:val="26"/>
        </w:rPr>
        <w:t xml:space="preserve"> </w:t>
      </w:r>
      <w:r>
        <w:rPr>
          <w:sz w:val="26"/>
        </w:rPr>
        <w:t>phạm</w:t>
      </w:r>
      <w:r>
        <w:rPr>
          <w:spacing w:val="-1"/>
          <w:sz w:val="26"/>
        </w:rPr>
        <w:t xml:space="preserve"> </w:t>
      </w:r>
      <w:r>
        <w:rPr>
          <w:sz w:val="26"/>
        </w:rPr>
        <w:t>vi</w:t>
      </w:r>
      <w:r>
        <w:rPr>
          <w:spacing w:val="-2"/>
          <w:sz w:val="26"/>
        </w:rPr>
        <w:t xml:space="preserve"> </w:t>
      </w:r>
      <w:r>
        <w:rPr>
          <w:sz w:val="26"/>
        </w:rPr>
        <w:t>kiến</w:t>
      </w:r>
      <w:r>
        <w:rPr>
          <w:spacing w:val="1"/>
          <w:sz w:val="26"/>
        </w:rPr>
        <w:t xml:space="preserve"> </w:t>
      </w:r>
      <w:r>
        <w:rPr>
          <w:sz w:val="26"/>
        </w:rPr>
        <w:t>thức</w:t>
      </w:r>
    </w:p>
    <w:p w14:paraId="4D6EE1E3" w14:textId="77777777" w:rsidR="00310CCE" w:rsidRDefault="003A2C00">
      <w:pPr>
        <w:pStyle w:val="ListParagraph"/>
        <w:numPr>
          <w:ilvl w:val="0"/>
          <w:numId w:val="111"/>
        </w:numPr>
        <w:tabs>
          <w:tab w:val="left" w:pos="1741"/>
          <w:tab w:val="left" w:pos="1742"/>
        </w:tabs>
        <w:spacing w:before="122"/>
        <w:ind w:left="1742" w:hanging="721"/>
        <w:rPr>
          <w:sz w:val="26"/>
        </w:rPr>
      </w:pPr>
      <w:r>
        <w:rPr>
          <w:sz w:val="26"/>
        </w:rPr>
        <w:t>Thời</w:t>
      </w:r>
      <w:r>
        <w:rPr>
          <w:spacing w:val="-2"/>
          <w:sz w:val="26"/>
        </w:rPr>
        <w:t xml:space="preserve"> </w:t>
      </w:r>
      <w:r>
        <w:rPr>
          <w:sz w:val="26"/>
        </w:rPr>
        <w:t>lượng</w:t>
      </w:r>
      <w:r>
        <w:rPr>
          <w:spacing w:val="-2"/>
          <w:sz w:val="26"/>
        </w:rPr>
        <w:t xml:space="preserve"> </w:t>
      </w:r>
      <w:r>
        <w:rPr>
          <w:sz w:val="26"/>
        </w:rPr>
        <w:t>(cả</w:t>
      </w:r>
      <w:r>
        <w:rPr>
          <w:spacing w:val="-2"/>
          <w:sz w:val="26"/>
        </w:rPr>
        <w:t xml:space="preserve"> </w:t>
      </w:r>
      <w:r>
        <w:rPr>
          <w:sz w:val="26"/>
        </w:rPr>
        <w:t>đề</w:t>
      </w:r>
      <w:r>
        <w:rPr>
          <w:spacing w:val="-2"/>
          <w:sz w:val="26"/>
        </w:rPr>
        <w:t xml:space="preserve"> </w:t>
      </w:r>
      <w:r>
        <w:rPr>
          <w:sz w:val="26"/>
        </w:rPr>
        <w:t>kiểm tra,</w:t>
      </w:r>
      <w:r>
        <w:rPr>
          <w:spacing w:val="-1"/>
          <w:sz w:val="26"/>
        </w:rPr>
        <w:t xml:space="preserve"> </w:t>
      </w:r>
      <w:r>
        <w:rPr>
          <w:sz w:val="26"/>
        </w:rPr>
        <w:t>từng</w:t>
      </w:r>
      <w:r>
        <w:rPr>
          <w:spacing w:val="-2"/>
          <w:sz w:val="26"/>
        </w:rPr>
        <w:t xml:space="preserve"> </w:t>
      </w:r>
      <w:r>
        <w:rPr>
          <w:sz w:val="26"/>
        </w:rPr>
        <w:t>phần)</w:t>
      </w:r>
    </w:p>
    <w:p w14:paraId="31DC91F0" w14:textId="77777777" w:rsidR="00310CCE" w:rsidRDefault="003A2C00">
      <w:pPr>
        <w:pStyle w:val="ListParagraph"/>
        <w:numPr>
          <w:ilvl w:val="0"/>
          <w:numId w:val="111"/>
        </w:numPr>
        <w:tabs>
          <w:tab w:val="left" w:pos="1741"/>
          <w:tab w:val="left" w:pos="1742"/>
        </w:tabs>
        <w:spacing w:before="118"/>
        <w:ind w:left="1742" w:hanging="721"/>
        <w:rPr>
          <w:sz w:val="26"/>
        </w:rPr>
      </w:pPr>
      <w:r>
        <w:rPr>
          <w:sz w:val="26"/>
        </w:rPr>
        <w:t>Tổng</w:t>
      </w:r>
      <w:r>
        <w:rPr>
          <w:spacing w:val="-2"/>
          <w:sz w:val="26"/>
        </w:rPr>
        <w:t xml:space="preserve"> </w:t>
      </w:r>
      <w:r>
        <w:rPr>
          <w:sz w:val="26"/>
        </w:rPr>
        <w:t>số</w:t>
      </w:r>
      <w:r>
        <w:rPr>
          <w:spacing w:val="-1"/>
          <w:sz w:val="26"/>
        </w:rPr>
        <w:t xml:space="preserve"> </w:t>
      </w:r>
      <w:r>
        <w:rPr>
          <w:sz w:val="26"/>
        </w:rPr>
        <w:t>câu</w:t>
      </w:r>
      <w:r>
        <w:rPr>
          <w:spacing w:val="-2"/>
          <w:sz w:val="26"/>
        </w:rPr>
        <w:t xml:space="preserve"> </w:t>
      </w:r>
      <w:r>
        <w:rPr>
          <w:sz w:val="26"/>
        </w:rPr>
        <w:t>hỏi</w:t>
      </w:r>
    </w:p>
    <w:p w14:paraId="75D7812C" w14:textId="77777777" w:rsidR="00310CCE" w:rsidRDefault="003A2C00">
      <w:pPr>
        <w:pStyle w:val="ListParagraph"/>
        <w:numPr>
          <w:ilvl w:val="0"/>
          <w:numId w:val="111"/>
        </w:numPr>
        <w:tabs>
          <w:tab w:val="left" w:pos="1741"/>
          <w:tab w:val="left" w:pos="1742"/>
        </w:tabs>
        <w:spacing w:before="121"/>
        <w:ind w:left="1742" w:hanging="721"/>
        <w:rPr>
          <w:sz w:val="26"/>
        </w:rPr>
      </w:pPr>
      <w:r>
        <w:rPr>
          <w:sz w:val="26"/>
        </w:rPr>
        <w:t>Phân</w:t>
      </w:r>
      <w:r>
        <w:rPr>
          <w:spacing w:val="-7"/>
          <w:sz w:val="26"/>
        </w:rPr>
        <w:t xml:space="preserve"> </w:t>
      </w:r>
      <w:r>
        <w:rPr>
          <w:sz w:val="26"/>
        </w:rPr>
        <w:t>bố</w:t>
      </w:r>
      <w:r>
        <w:rPr>
          <w:spacing w:val="-7"/>
          <w:sz w:val="26"/>
        </w:rPr>
        <w:t xml:space="preserve"> </w:t>
      </w:r>
      <w:r>
        <w:rPr>
          <w:sz w:val="26"/>
        </w:rPr>
        <w:t>câu</w:t>
      </w:r>
      <w:r>
        <w:rPr>
          <w:spacing w:val="-9"/>
          <w:sz w:val="26"/>
        </w:rPr>
        <w:t xml:space="preserve"> </w:t>
      </w:r>
      <w:r>
        <w:rPr>
          <w:sz w:val="26"/>
        </w:rPr>
        <w:t>hỏi</w:t>
      </w:r>
      <w:r>
        <w:rPr>
          <w:spacing w:val="-6"/>
          <w:sz w:val="26"/>
        </w:rPr>
        <w:t xml:space="preserve"> </w:t>
      </w:r>
      <w:r>
        <w:rPr>
          <w:sz w:val="26"/>
        </w:rPr>
        <w:t>theo</w:t>
      </w:r>
      <w:r>
        <w:rPr>
          <w:spacing w:val="-7"/>
          <w:sz w:val="26"/>
        </w:rPr>
        <w:t xml:space="preserve"> </w:t>
      </w:r>
      <w:r>
        <w:rPr>
          <w:sz w:val="26"/>
        </w:rPr>
        <w:t>lĩnh</w:t>
      </w:r>
      <w:r>
        <w:rPr>
          <w:spacing w:val="-6"/>
          <w:sz w:val="26"/>
        </w:rPr>
        <w:t xml:space="preserve"> </w:t>
      </w:r>
      <w:r>
        <w:rPr>
          <w:sz w:val="26"/>
        </w:rPr>
        <w:t>vực,</w:t>
      </w:r>
      <w:r>
        <w:rPr>
          <w:spacing w:val="-10"/>
          <w:sz w:val="26"/>
        </w:rPr>
        <w:t xml:space="preserve"> </w:t>
      </w:r>
      <w:r>
        <w:rPr>
          <w:sz w:val="26"/>
        </w:rPr>
        <w:t>phạm</w:t>
      </w:r>
      <w:r>
        <w:rPr>
          <w:spacing w:val="-9"/>
          <w:sz w:val="26"/>
        </w:rPr>
        <w:t xml:space="preserve"> </w:t>
      </w:r>
      <w:r>
        <w:rPr>
          <w:sz w:val="26"/>
        </w:rPr>
        <w:t>vi</w:t>
      </w:r>
      <w:r>
        <w:rPr>
          <w:spacing w:val="-9"/>
          <w:sz w:val="26"/>
        </w:rPr>
        <w:t xml:space="preserve"> </w:t>
      </w:r>
      <w:r>
        <w:rPr>
          <w:sz w:val="26"/>
        </w:rPr>
        <w:t>kiến</w:t>
      </w:r>
      <w:r>
        <w:rPr>
          <w:spacing w:val="-9"/>
          <w:sz w:val="26"/>
        </w:rPr>
        <w:t xml:space="preserve"> </w:t>
      </w:r>
      <w:r>
        <w:rPr>
          <w:sz w:val="26"/>
        </w:rPr>
        <w:t>thức,</w:t>
      </w:r>
      <w:r>
        <w:rPr>
          <w:spacing w:val="-6"/>
          <w:sz w:val="26"/>
        </w:rPr>
        <w:t xml:space="preserve"> </w:t>
      </w:r>
      <w:r>
        <w:rPr>
          <w:sz w:val="26"/>
        </w:rPr>
        <w:t>mức</w:t>
      </w:r>
      <w:r>
        <w:rPr>
          <w:spacing w:val="-7"/>
          <w:sz w:val="26"/>
        </w:rPr>
        <w:t xml:space="preserve"> </w:t>
      </w:r>
      <w:r>
        <w:rPr>
          <w:sz w:val="26"/>
        </w:rPr>
        <w:t>độ</w:t>
      </w:r>
      <w:r>
        <w:rPr>
          <w:spacing w:val="-6"/>
          <w:sz w:val="26"/>
        </w:rPr>
        <w:t xml:space="preserve"> </w:t>
      </w:r>
      <w:r>
        <w:rPr>
          <w:sz w:val="26"/>
        </w:rPr>
        <w:t>khó,</w:t>
      </w:r>
      <w:r>
        <w:rPr>
          <w:spacing w:val="-6"/>
          <w:sz w:val="26"/>
        </w:rPr>
        <w:t xml:space="preserve"> </w:t>
      </w:r>
      <w:r>
        <w:rPr>
          <w:sz w:val="26"/>
        </w:rPr>
        <w:t>mục</w:t>
      </w:r>
      <w:r>
        <w:rPr>
          <w:spacing w:val="-7"/>
          <w:sz w:val="26"/>
        </w:rPr>
        <w:t xml:space="preserve"> </w:t>
      </w:r>
      <w:r>
        <w:rPr>
          <w:sz w:val="26"/>
        </w:rPr>
        <w:t>tiêu</w:t>
      </w:r>
      <w:r>
        <w:rPr>
          <w:spacing w:val="-7"/>
          <w:sz w:val="26"/>
        </w:rPr>
        <w:t xml:space="preserve"> </w:t>
      </w:r>
      <w:r>
        <w:rPr>
          <w:sz w:val="26"/>
        </w:rPr>
        <w:t>đánh</w:t>
      </w:r>
    </w:p>
    <w:p w14:paraId="67835EC8" w14:textId="77777777" w:rsidR="00310CCE" w:rsidRDefault="003A2C00">
      <w:pPr>
        <w:pStyle w:val="BodyText"/>
        <w:spacing w:line="298" w:lineRule="exact"/>
        <w:ind w:left="302"/>
      </w:pPr>
      <w:r>
        <w:t>giá.</w:t>
      </w:r>
    </w:p>
    <w:p w14:paraId="35D80AC7" w14:textId="77777777" w:rsidR="00310CCE" w:rsidRDefault="003A2C00">
      <w:pPr>
        <w:pStyle w:val="ListParagraph"/>
        <w:numPr>
          <w:ilvl w:val="0"/>
          <w:numId w:val="111"/>
        </w:numPr>
        <w:tabs>
          <w:tab w:val="left" w:pos="1741"/>
          <w:tab w:val="left" w:pos="1742"/>
        </w:tabs>
        <w:spacing w:before="121"/>
        <w:ind w:left="1742" w:hanging="721"/>
        <w:rPr>
          <w:sz w:val="26"/>
        </w:rPr>
      </w:pPr>
      <w:r>
        <w:rPr>
          <w:sz w:val="26"/>
        </w:rPr>
        <w:t>Các</w:t>
      </w:r>
      <w:r>
        <w:rPr>
          <w:spacing w:val="-2"/>
          <w:sz w:val="26"/>
        </w:rPr>
        <w:t xml:space="preserve"> </w:t>
      </w:r>
      <w:r>
        <w:rPr>
          <w:sz w:val="26"/>
        </w:rPr>
        <w:t>lưu</w:t>
      </w:r>
      <w:r>
        <w:rPr>
          <w:spacing w:val="-1"/>
          <w:sz w:val="26"/>
        </w:rPr>
        <w:t xml:space="preserve"> </w:t>
      </w:r>
      <w:r>
        <w:rPr>
          <w:sz w:val="26"/>
        </w:rPr>
        <w:t>ý</w:t>
      </w:r>
      <w:r>
        <w:rPr>
          <w:spacing w:val="-2"/>
          <w:sz w:val="26"/>
        </w:rPr>
        <w:t xml:space="preserve"> </w:t>
      </w:r>
      <w:r>
        <w:rPr>
          <w:sz w:val="26"/>
        </w:rPr>
        <w:t>khác…</w:t>
      </w:r>
    </w:p>
    <w:p w14:paraId="3C225241" w14:textId="77777777" w:rsidR="00310CCE" w:rsidRDefault="00310CCE">
      <w:pPr>
        <w:rPr>
          <w:sz w:val="26"/>
        </w:rPr>
        <w:sectPr w:rsidR="00310CCE">
          <w:pgSz w:w="12240" w:h="15840"/>
          <w:pgMar w:top="1060" w:right="1000" w:bottom="1240" w:left="1400" w:header="0" w:footer="1015" w:gutter="0"/>
          <w:cols w:space="720"/>
        </w:sectPr>
      </w:pPr>
    </w:p>
    <w:p w14:paraId="0BBA58EA" w14:textId="77777777" w:rsidR="00310CCE" w:rsidRDefault="003A2C00">
      <w:pPr>
        <w:pStyle w:val="ListParagraph"/>
        <w:numPr>
          <w:ilvl w:val="1"/>
          <w:numId w:val="112"/>
        </w:numPr>
        <w:tabs>
          <w:tab w:val="left" w:pos="1282"/>
        </w:tabs>
        <w:spacing w:before="75"/>
        <w:ind w:hanging="261"/>
        <w:jc w:val="both"/>
        <w:rPr>
          <w:b/>
          <w:i/>
          <w:sz w:val="26"/>
        </w:rPr>
      </w:pPr>
      <w:r>
        <w:rPr>
          <w:b/>
          <w:i/>
          <w:sz w:val="26"/>
        </w:rPr>
        <w:lastRenderedPageBreak/>
        <w:t>Ví</w:t>
      </w:r>
      <w:r>
        <w:rPr>
          <w:b/>
          <w:i/>
          <w:spacing w:val="-3"/>
          <w:sz w:val="26"/>
        </w:rPr>
        <w:t xml:space="preserve"> </w:t>
      </w:r>
      <w:r>
        <w:rPr>
          <w:b/>
          <w:i/>
          <w:sz w:val="26"/>
        </w:rPr>
        <w:t>dụ</w:t>
      </w:r>
      <w:r>
        <w:rPr>
          <w:b/>
          <w:i/>
          <w:spacing w:val="1"/>
          <w:sz w:val="26"/>
        </w:rPr>
        <w:t xml:space="preserve"> </w:t>
      </w:r>
      <w:r>
        <w:rPr>
          <w:b/>
          <w:i/>
          <w:sz w:val="26"/>
        </w:rPr>
        <w:t>minh họa</w:t>
      </w:r>
      <w:r>
        <w:rPr>
          <w:b/>
          <w:i/>
          <w:spacing w:val="-2"/>
          <w:sz w:val="26"/>
        </w:rPr>
        <w:t xml:space="preserve"> </w:t>
      </w:r>
      <w:r>
        <w:rPr>
          <w:b/>
          <w:i/>
          <w:sz w:val="26"/>
        </w:rPr>
        <w:t>ma trận</w:t>
      </w:r>
      <w:r>
        <w:rPr>
          <w:b/>
          <w:i/>
          <w:spacing w:val="-2"/>
          <w:sz w:val="26"/>
        </w:rPr>
        <w:t xml:space="preserve"> </w:t>
      </w:r>
      <w:r>
        <w:rPr>
          <w:b/>
          <w:i/>
          <w:sz w:val="26"/>
        </w:rPr>
        <w:t>đề</w:t>
      </w:r>
      <w:r>
        <w:rPr>
          <w:b/>
          <w:i/>
          <w:spacing w:val="-2"/>
          <w:sz w:val="26"/>
        </w:rPr>
        <w:t xml:space="preserve"> </w:t>
      </w:r>
      <w:r>
        <w:rPr>
          <w:b/>
          <w:i/>
          <w:sz w:val="26"/>
        </w:rPr>
        <w:t>kiểm</w:t>
      </w:r>
      <w:r>
        <w:rPr>
          <w:b/>
          <w:i/>
          <w:spacing w:val="-2"/>
          <w:sz w:val="26"/>
        </w:rPr>
        <w:t xml:space="preserve"> </w:t>
      </w:r>
      <w:r>
        <w:rPr>
          <w:b/>
          <w:i/>
          <w:sz w:val="26"/>
        </w:rPr>
        <w:t>tra</w:t>
      </w:r>
    </w:p>
    <w:p w14:paraId="06F1BF8F" w14:textId="77777777" w:rsidR="00310CCE" w:rsidRDefault="003A2C00">
      <w:pPr>
        <w:pStyle w:val="BodyText"/>
        <w:rPr>
          <w:b/>
          <w:i/>
          <w:sz w:val="28"/>
        </w:rPr>
      </w:pPr>
      <w:r>
        <w:rPr>
          <w:noProof/>
        </w:rPr>
        <w:drawing>
          <wp:anchor distT="0" distB="0" distL="0" distR="0" simplePos="0" relativeHeight="251658240" behindDoc="0" locked="0" layoutInCell="1" allowOverlap="1" wp14:anchorId="0E64205D" wp14:editId="323A3B3F">
            <wp:simplePos x="0" y="0"/>
            <wp:positionH relativeFrom="page">
              <wp:posOffset>958838</wp:posOffset>
            </wp:positionH>
            <wp:positionV relativeFrom="paragraph">
              <wp:posOffset>229790</wp:posOffset>
            </wp:positionV>
            <wp:extent cx="6067925" cy="235286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6067925" cy="2352865"/>
                    </a:xfrm>
                    <a:prstGeom prst="rect">
                      <a:avLst/>
                    </a:prstGeom>
                  </pic:spPr>
                </pic:pic>
              </a:graphicData>
            </a:graphic>
          </wp:anchor>
        </w:drawing>
      </w:r>
    </w:p>
    <w:p w14:paraId="034E8D6C" w14:textId="77777777" w:rsidR="00310CCE" w:rsidRDefault="00310CCE">
      <w:pPr>
        <w:pStyle w:val="BodyText"/>
        <w:spacing w:before="6"/>
        <w:rPr>
          <w:b/>
          <w:i/>
          <w:sz w:val="22"/>
        </w:rPr>
      </w:pPr>
    </w:p>
    <w:p w14:paraId="77940BBF" w14:textId="77777777" w:rsidR="00310CCE" w:rsidRDefault="003A2C00">
      <w:pPr>
        <w:pStyle w:val="Heading3"/>
        <w:numPr>
          <w:ilvl w:val="0"/>
          <w:numId w:val="112"/>
        </w:numPr>
        <w:tabs>
          <w:tab w:val="left" w:pos="1282"/>
        </w:tabs>
        <w:spacing w:before="0"/>
        <w:ind w:hanging="261"/>
        <w:jc w:val="both"/>
      </w:pPr>
      <w:r>
        <w:t>Bản</w:t>
      </w:r>
      <w:r>
        <w:rPr>
          <w:spacing w:val="-3"/>
        </w:rPr>
        <w:t xml:space="preserve"> </w:t>
      </w:r>
      <w:r>
        <w:t>đặc</w:t>
      </w:r>
      <w:r>
        <w:rPr>
          <w:spacing w:val="-1"/>
        </w:rPr>
        <w:t xml:space="preserve"> </w:t>
      </w:r>
      <w:r>
        <w:t>tả</w:t>
      </w:r>
      <w:r>
        <w:rPr>
          <w:spacing w:val="-1"/>
        </w:rPr>
        <w:t xml:space="preserve"> </w:t>
      </w:r>
      <w:r>
        <w:t>đề</w:t>
      </w:r>
      <w:r>
        <w:rPr>
          <w:spacing w:val="1"/>
        </w:rPr>
        <w:t xml:space="preserve"> </w:t>
      </w:r>
      <w:r>
        <w:t>kiểm</w:t>
      </w:r>
      <w:r>
        <w:rPr>
          <w:spacing w:val="1"/>
        </w:rPr>
        <w:t xml:space="preserve"> </w:t>
      </w:r>
      <w:r>
        <w:t>tra</w:t>
      </w:r>
    </w:p>
    <w:p w14:paraId="0593A257" w14:textId="77777777" w:rsidR="00310CCE" w:rsidRDefault="003A2C00">
      <w:pPr>
        <w:pStyle w:val="ListParagraph"/>
        <w:numPr>
          <w:ilvl w:val="1"/>
          <w:numId w:val="112"/>
        </w:numPr>
        <w:tabs>
          <w:tab w:val="left" w:pos="1282"/>
        </w:tabs>
        <w:spacing w:before="119"/>
        <w:ind w:hanging="261"/>
        <w:jc w:val="both"/>
        <w:rPr>
          <w:i/>
          <w:sz w:val="26"/>
        </w:rPr>
      </w:pPr>
      <w:r>
        <w:rPr>
          <w:i/>
          <w:sz w:val="26"/>
        </w:rPr>
        <w:t>Khái</w:t>
      </w:r>
      <w:r>
        <w:rPr>
          <w:i/>
          <w:spacing w:val="-2"/>
          <w:sz w:val="26"/>
        </w:rPr>
        <w:t xml:space="preserve"> </w:t>
      </w:r>
      <w:r>
        <w:rPr>
          <w:i/>
          <w:sz w:val="26"/>
        </w:rPr>
        <w:t>niệm</w:t>
      </w:r>
      <w:r>
        <w:rPr>
          <w:i/>
          <w:spacing w:val="-1"/>
          <w:sz w:val="26"/>
        </w:rPr>
        <w:t xml:space="preserve"> </w:t>
      </w:r>
      <w:r>
        <w:rPr>
          <w:i/>
          <w:sz w:val="26"/>
        </w:rPr>
        <w:t>bản đặc tả</w:t>
      </w:r>
    </w:p>
    <w:p w14:paraId="0BC7A911" w14:textId="77777777" w:rsidR="00310CCE" w:rsidRDefault="003A2C00">
      <w:pPr>
        <w:pStyle w:val="BodyText"/>
        <w:spacing w:before="121"/>
        <w:ind w:left="302" w:right="131" w:firstLine="719"/>
        <w:jc w:val="both"/>
      </w:pPr>
      <w:r>
        <w:t xml:space="preserve">Bản đặc tả đề kiểm tra (trong tiếng Anh là </w:t>
      </w:r>
      <w:r>
        <w:rPr>
          <w:i/>
        </w:rPr>
        <w:t xml:space="preserve">test specification </w:t>
      </w:r>
      <w:r>
        <w:t xml:space="preserve">hay </w:t>
      </w:r>
      <w:r>
        <w:rPr>
          <w:i/>
        </w:rPr>
        <w:t>test blueprint</w:t>
      </w:r>
      <w:r>
        <w:t>) là</w:t>
      </w:r>
      <w:r>
        <w:rPr>
          <w:spacing w:val="1"/>
        </w:rPr>
        <w:t xml:space="preserve"> </w:t>
      </w:r>
      <w:r>
        <w:t>một bản mô tả chi tiết, hướng dẫn để soạn một đề kiểm tra hoàn chỉnh. Bản đặc tả đề kiểm</w:t>
      </w:r>
      <w:r>
        <w:rPr>
          <w:spacing w:val="-63"/>
        </w:rPr>
        <w:t xml:space="preserve"> </w:t>
      </w:r>
      <w:r>
        <w:t>tra cung cấp thông tin về cấu trúc đề kiểm tra, hình thức câu hỏi, số lượng câu hỏi ở mỗi</w:t>
      </w:r>
      <w:r>
        <w:rPr>
          <w:spacing w:val="1"/>
        </w:rPr>
        <w:t xml:space="preserve"> </w:t>
      </w:r>
      <w:r>
        <w:t>loại,</w:t>
      </w:r>
      <w:r>
        <w:rPr>
          <w:spacing w:val="-2"/>
        </w:rPr>
        <w:t xml:space="preserve"> </w:t>
      </w:r>
      <w:r>
        <w:t>và</w:t>
      </w:r>
      <w:r>
        <w:rPr>
          <w:spacing w:val="-1"/>
        </w:rPr>
        <w:t xml:space="preserve"> </w:t>
      </w:r>
      <w:r>
        <w:t>phân</w:t>
      </w:r>
      <w:r>
        <w:rPr>
          <w:spacing w:val="-1"/>
        </w:rPr>
        <w:t xml:space="preserve"> </w:t>
      </w:r>
      <w:r>
        <w:t>bố</w:t>
      </w:r>
      <w:r>
        <w:rPr>
          <w:spacing w:val="-1"/>
        </w:rPr>
        <w:t xml:space="preserve"> </w:t>
      </w:r>
      <w:r>
        <w:t>câu</w:t>
      </w:r>
      <w:r>
        <w:rPr>
          <w:spacing w:val="2"/>
        </w:rPr>
        <w:t xml:space="preserve"> </w:t>
      </w:r>
      <w:r>
        <w:t>hỏi</w:t>
      </w:r>
      <w:r>
        <w:rPr>
          <w:spacing w:val="-2"/>
        </w:rPr>
        <w:t xml:space="preserve"> </w:t>
      </w:r>
      <w:r>
        <w:t>theo</w:t>
      </w:r>
      <w:r>
        <w:rPr>
          <w:spacing w:val="-1"/>
        </w:rPr>
        <w:t xml:space="preserve"> </w:t>
      </w:r>
      <w:r>
        <w:t>mỗi</w:t>
      </w:r>
      <w:r>
        <w:rPr>
          <w:spacing w:val="1"/>
        </w:rPr>
        <w:t xml:space="preserve"> </w:t>
      </w:r>
      <w:r>
        <w:t>mục</w:t>
      </w:r>
      <w:r>
        <w:rPr>
          <w:spacing w:val="-1"/>
        </w:rPr>
        <w:t xml:space="preserve"> </w:t>
      </w:r>
      <w:r>
        <w:t>tiêu</w:t>
      </w:r>
      <w:r>
        <w:rPr>
          <w:spacing w:val="-1"/>
        </w:rPr>
        <w:t xml:space="preserve"> </w:t>
      </w:r>
      <w:r>
        <w:t>đánh</w:t>
      </w:r>
      <w:r>
        <w:rPr>
          <w:spacing w:val="-2"/>
        </w:rPr>
        <w:t xml:space="preserve"> </w:t>
      </w:r>
      <w:r>
        <w:t>giá.</w:t>
      </w:r>
    </w:p>
    <w:p w14:paraId="05ADB344" w14:textId="77777777" w:rsidR="00310CCE" w:rsidRDefault="003A2C00">
      <w:pPr>
        <w:pStyle w:val="BodyText"/>
        <w:spacing w:before="119"/>
        <w:ind w:left="302" w:right="128" w:firstLine="719"/>
        <w:jc w:val="both"/>
      </w:pPr>
      <w:r>
        <w:t>Bản</w:t>
      </w:r>
      <w:r>
        <w:rPr>
          <w:spacing w:val="-9"/>
        </w:rPr>
        <w:t xml:space="preserve"> </w:t>
      </w:r>
      <w:r>
        <w:t>đặc</w:t>
      </w:r>
      <w:r>
        <w:rPr>
          <w:spacing w:val="-7"/>
        </w:rPr>
        <w:t xml:space="preserve"> </w:t>
      </w:r>
      <w:r>
        <w:t>tả</w:t>
      </w:r>
      <w:r>
        <w:rPr>
          <w:spacing w:val="-9"/>
        </w:rPr>
        <w:t xml:space="preserve"> </w:t>
      </w:r>
      <w:r>
        <w:t>đề</w:t>
      </w:r>
      <w:r>
        <w:rPr>
          <w:spacing w:val="-6"/>
        </w:rPr>
        <w:t xml:space="preserve"> </w:t>
      </w:r>
      <w:r>
        <w:t>kiểm</w:t>
      </w:r>
      <w:r>
        <w:rPr>
          <w:spacing w:val="-7"/>
        </w:rPr>
        <w:t xml:space="preserve"> </w:t>
      </w:r>
      <w:r>
        <w:t>tra</w:t>
      </w:r>
      <w:r>
        <w:rPr>
          <w:spacing w:val="-4"/>
        </w:rPr>
        <w:t xml:space="preserve"> </w:t>
      </w:r>
      <w:r>
        <w:t>giúp</w:t>
      </w:r>
      <w:r>
        <w:rPr>
          <w:spacing w:val="-9"/>
        </w:rPr>
        <w:t xml:space="preserve"> </w:t>
      </w:r>
      <w:r>
        <w:t>xây</w:t>
      </w:r>
      <w:r>
        <w:rPr>
          <w:spacing w:val="-7"/>
        </w:rPr>
        <w:t xml:space="preserve"> </w:t>
      </w:r>
      <w:r>
        <w:t>dựng</w:t>
      </w:r>
      <w:r>
        <w:rPr>
          <w:spacing w:val="-7"/>
        </w:rPr>
        <w:t xml:space="preserve"> </w:t>
      </w:r>
      <w:r>
        <w:t>đề</w:t>
      </w:r>
      <w:r>
        <w:rPr>
          <w:spacing w:val="-9"/>
        </w:rPr>
        <w:t xml:space="preserve"> </w:t>
      </w:r>
      <w:r>
        <w:t>kiểm</w:t>
      </w:r>
      <w:r>
        <w:rPr>
          <w:spacing w:val="-7"/>
        </w:rPr>
        <w:t xml:space="preserve"> </w:t>
      </w:r>
      <w:r>
        <w:t>tra</w:t>
      </w:r>
      <w:r>
        <w:rPr>
          <w:spacing w:val="-9"/>
        </w:rPr>
        <w:t xml:space="preserve"> </w:t>
      </w:r>
      <w:r>
        <w:t>đánh</w:t>
      </w:r>
      <w:r>
        <w:rPr>
          <w:spacing w:val="-7"/>
        </w:rPr>
        <w:t xml:space="preserve"> </w:t>
      </w:r>
      <w:r>
        <w:t>giá</w:t>
      </w:r>
      <w:r>
        <w:rPr>
          <w:spacing w:val="-6"/>
        </w:rPr>
        <w:t xml:space="preserve"> </w:t>
      </w:r>
      <w:r>
        <w:t>đúng</w:t>
      </w:r>
      <w:r>
        <w:rPr>
          <w:spacing w:val="-7"/>
        </w:rPr>
        <w:t xml:space="preserve"> </w:t>
      </w:r>
      <w:r>
        <w:t>những</w:t>
      </w:r>
      <w:r>
        <w:rPr>
          <w:spacing w:val="-9"/>
        </w:rPr>
        <w:t xml:space="preserve"> </w:t>
      </w:r>
      <w:r>
        <w:t>mục</w:t>
      </w:r>
      <w:r>
        <w:rPr>
          <w:spacing w:val="-6"/>
        </w:rPr>
        <w:t xml:space="preserve"> </w:t>
      </w:r>
      <w:r>
        <w:t>tiêu</w:t>
      </w:r>
      <w:r>
        <w:rPr>
          <w:spacing w:val="-9"/>
        </w:rPr>
        <w:t xml:space="preserve"> </w:t>
      </w:r>
      <w:r>
        <w:t>dạy</w:t>
      </w:r>
      <w:r>
        <w:rPr>
          <w:spacing w:val="-62"/>
        </w:rPr>
        <w:t xml:space="preserve"> </w:t>
      </w:r>
      <w:r>
        <w:t>học</w:t>
      </w:r>
      <w:r>
        <w:rPr>
          <w:spacing w:val="-6"/>
        </w:rPr>
        <w:t xml:space="preserve"> </w:t>
      </w:r>
      <w:r>
        <w:t>đã</w:t>
      </w:r>
      <w:r>
        <w:rPr>
          <w:spacing w:val="-5"/>
        </w:rPr>
        <w:t xml:space="preserve"> </w:t>
      </w:r>
      <w:r>
        <w:t>định,</w:t>
      </w:r>
      <w:r>
        <w:rPr>
          <w:spacing w:val="-6"/>
        </w:rPr>
        <w:t xml:space="preserve"> </w:t>
      </w:r>
      <w:r>
        <w:t>do</w:t>
      </w:r>
      <w:r>
        <w:rPr>
          <w:spacing w:val="-5"/>
        </w:rPr>
        <w:t xml:space="preserve"> </w:t>
      </w:r>
      <w:r>
        <w:t>đó,</w:t>
      </w:r>
      <w:r>
        <w:rPr>
          <w:spacing w:val="-6"/>
        </w:rPr>
        <w:t xml:space="preserve"> </w:t>
      </w:r>
      <w:r>
        <w:t>giúp</w:t>
      </w:r>
      <w:r>
        <w:rPr>
          <w:spacing w:val="-6"/>
        </w:rPr>
        <w:t xml:space="preserve"> </w:t>
      </w:r>
      <w:r>
        <w:t>nâng</w:t>
      </w:r>
      <w:r>
        <w:rPr>
          <w:spacing w:val="-6"/>
        </w:rPr>
        <w:t xml:space="preserve"> </w:t>
      </w:r>
      <w:r>
        <w:t>cao</w:t>
      </w:r>
      <w:r>
        <w:rPr>
          <w:spacing w:val="-6"/>
        </w:rPr>
        <w:t xml:space="preserve"> </w:t>
      </w:r>
      <w:r>
        <w:t>độ</w:t>
      </w:r>
      <w:r>
        <w:rPr>
          <w:spacing w:val="-5"/>
        </w:rPr>
        <w:t xml:space="preserve"> </w:t>
      </w:r>
      <w:r>
        <w:t>giá</w:t>
      </w:r>
      <w:r>
        <w:rPr>
          <w:spacing w:val="-6"/>
        </w:rPr>
        <w:t xml:space="preserve"> </w:t>
      </w:r>
      <w:r>
        <w:t>trị</w:t>
      </w:r>
      <w:r>
        <w:rPr>
          <w:spacing w:val="-6"/>
        </w:rPr>
        <w:t xml:space="preserve"> </w:t>
      </w:r>
      <w:r>
        <w:t>của</w:t>
      </w:r>
      <w:r>
        <w:rPr>
          <w:spacing w:val="-5"/>
        </w:rPr>
        <w:t xml:space="preserve"> </w:t>
      </w:r>
      <w:r>
        <w:t>hoạt</w:t>
      </w:r>
      <w:r>
        <w:rPr>
          <w:spacing w:val="-6"/>
        </w:rPr>
        <w:t xml:space="preserve"> </w:t>
      </w:r>
      <w:r>
        <w:t>động</w:t>
      </w:r>
      <w:r>
        <w:rPr>
          <w:spacing w:val="-7"/>
        </w:rPr>
        <w:t xml:space="preserve"> </w:t>
      </w:r>
      <w:r>
        <w:t>đánh</w:t>
      </w:r>
      <w:r>
        <w:rPr>
          <w:spacing w:val="-6"/>
        </w:rPr>
        <w:t xml:space="preserve"> </w:t>
      </w:r>
      <w:r>
        <w:t>giá.</w:t>
      </w:r>
      <w:r>
        <w:rPr>
          <w:spacing w:val="-3"/>
        </w:rPr>
        <w:t xml:space="preserve"> </w:t>
      </w:r>
      <w:r>
        <w:t>Nó</w:t>
      </w:r>
      <w:r>
        <w:rPr>
          <w:spacing w:val="-6"/>
        </w:rPr>
        <w:t xml:space="preserve"> </w:t>
      </w:r>
      <w:r>
        <w:t>cũng</w:t>
      </w:r>
      <w:r>
        <w:rPr>
          <w:spacing w:val="-3"/>
        </w:rPr>
        <w:t xml:space="preserve"> </w:t>
      </w:r>
      <w:r>
        <w:t>giúp</w:t>
      </w:r>
      <w:r>
        <w:rPr>
          <w:spacing w:val="-6"/>
        </w:rPr>
        <w:t xml:space="preserve"> </w:t>
      </w:r>
      <w:r>
        <w:t>đảm</w:t>
      </w:r>
      <w:r>
        <w:rPr>
          <w:spacing w:val="-7"/>
        </w:rPr>
        <w:t xml:space="preserve"> </w:t>
      </w:r>
      <w:r>
        <w:t>bảo</w:t>
      </w:r>
      <w:r>
        <w:rPr>
          <w:spacing w:val="-62"/>
        </w:rPr>
        <w:t xml:space="preserve"> </w:t>
      </w:r>
      <w:r>
        <w:t>sự</w:t>
      </w:r>
      <w:r>
        <w:rPr>
          <w:spacing w:val="-4"/>
        </w:rPr>
        <w:t xml:space="preserve"> </w:t>
      </w:r>
      <w:r>
        <w:t>thống</w:t>
      </w:r>
      <w:r>
        <w:rPr>
          <w:spacing w:val="-4"/>
        </w:rPr>
        <w:t xml:space="preserve"> </w:t>
      </w:r>
      <w:r>
        <w:t>nhất</w:t>
      </w:r>
      <w:r>
        <w:rPr>
          <w:spacing w:val="-4"/>
        </w:rPr>
        <w:t xml:space="preserve"> </w:t>
      </w:r>
      <w:r>
        <w:t>giữa</w:t>
      </w:r>
      <w:r>
        <w:rPr>
          <w:spacing w:val="-4"/>
        </w:rPr>
        <w:t xml:space="preserve"> </w:t>
      </w:r>
      <w:r>
        <w:t>các</w:t>
      </w:r>
      <w:r>
        <w:rPr>
          <w:spacing w:val="-2"/>
        </w:rPr>
        <w:t xml:space="preserve"> </w:t>
      </w:r>
      <w:r>
        <w:t>đề</w:t>
      </w:r>
      <w:r>
        <w:rPr>
          <w:spacing w:val="-4"/>
        </w:rPr>
        <w:t xml:space="preserve"> </w:t>
      </w:r>
      <w:r>
        <w:t>kiểm</w:t>
      </w:r>
      <w:r>
        <w:rPr>
          <w:spacing w:val="-5"/>
        </w:rPr>
        <w:t xml:space="preserve"> </w:t>
      </w:r>
      <w:r>
        <w:t>tra</w:t>
      </w:r>
      <w:r>
        <w:rPr>
          <w:spacing w:val="-4"/>
        </w:rPr>
        <w:t xml:space="preserve"> </w:t>
      </w:r>
      <w:r>
        <w:t>dùng</w:t>
      </w:r>
      <w:r>
        <w:rPr>
          <w:spacing w:val="-4"/>
        </w:rPr>
        <w:t xml:space="preserve"> </w:t>
      </w:r>
      <w:r>
        <w:t>cho</w:t>
      </w:r>
      <w:r>
        <w:rPr>
          <w:spacing w:val="-4"/>
        </w:rPr>
        <w:t xml:space="preserve"> </w:t>
      </w:r>
      <w:r>
        <w:t>cùng</w:t>
      </w:r>
      <w:r>
        <w:rPr>
          <w:spacing w:val="-4"/>
        </w:rPr>
        <w:t xml:space="preserve"> </w:t>
      </w:r>
      <w:r>
        <w:t>một</w:t>
      </w:r>
      <w:r>
        <w:rPr>
          <w:spacing w:val="-4"/>
        </w:rPr>
        <w:t xml:space="preserve"> </w:t>
      </w:r>
      <w:r>
        <w:t>mục</w:t>
      </w:r>
      <w:r>
        <w:rPr>
          <w:spacing w:val="-4"/>
        </w:rPr>
        <w:t xml:space="preserve"> </w:t>
      </w:r>
      <w:r>
        <w:t>đích</w:t>
      </w:r>
      <w:r>
        <w:rPr>
          <w:spacing w:val="-5"/>
        </w:rPr>
        <w:t xml:space="preserve"> </w:t>
      </w:r>
      <w:r>
        <w:t>đánh</w:t>
      </w:r>
      <w:r>
        <w:rPr>
          <w:spacing w:val="-2"/>
        </w:rPr>
        <w:t xml:space="preserve"> </w:t>
      </w:r>
      <w:r>
        <w:t>giá.</w:t>
      </w:r>
      <w:r>
        <w:rPr>
          <w:spacing w:val="-4"/>
        </w:rPr>
        <w:t xml:space="preserve"> </w:t>
      </w:r>
      <w:r>
        <w:t>Bên</w:t>
      </w:r>
      <w:r>
        <w:rPr>
          <w:spacing w:val="-4"/>
        </w:rPr>
        <w:t xml:space="preserve"> </w:t>
      </w:r>
      <w:r>
        <w:t>cạnh</w:t>
      </w:r>
      <w:r>
        <w:rPr>
          <w:spacing w:val="-4"/>
        </w:rPr>
        <w:t xml:space="preserve"> </w:t>
      </w:r>
      <w:r>
        <w:t>lợi</w:t>
      </w:r>
      <w:r>
        <w:rPr>
          <w:spacing w:val="-4"/>
        </w:rPr>
        <w:t xml:space="preserve"> </w:t>
      </w:r>
      <w:r>
        <w:t>ích</w:t>
      </w:r>
      <w:r>
        <w:rPr>
          <w:spacing w:val="-63"/>
        </w:rPr>
        <w:t xml:space="preserve"> </w:t>
      </w:r>
      <w:r>
        <w:t>đối với hoạt động kiểm tra, đánh giá, bản đặc tả đề kiểm tra còn có tác dụng giúp cho hoạt</w:t>
      </w:r>
      <w:r>
        <w:rPr>
          <w:spacing w:val="-62"/>
        </w:rPr>
        <w:t xml:space="preserve"> </w:t>
      </w:r>
      <w:r>
        <w:t>động</w:t>
      </w:r>
      <w:r>
        <w:rPr>
          <w:spacing w:val="-5"/>
        </w:rPr>
        <w:t xml:space="preserve"> </w:t>
      </w:r>
      <w:r>
        <w:t>học</w:t>
      </w:r>
      <w:r>
        <w:rPr>
          <w:spacing w:val="-4"/>
        </w:rPr>
        <w:t xml:space="preserve"> </w:t>
      </w:r>
      <w:r>
        <w:t>tập</w:t>
      </w:r>
      <w:r>
        <w:rPr>
          <w:spacing w:val="-4"/>
        </w:rPr>
        <w:t xml:space="preserve"> </w:t>
      </w:r>
      <w:r>
        <w:t>trở</w:t>
      </w:r>
      <w:r>
        <w:rPr>
          <w:spacing w:val="-4"/>
        </w:rPr>
        <w:t xml:space="preserve"> </w:t>
      </w:r>
      <w:r>
        <w:t>nên</w:t>
      </w:r>
      <w:r>
        <w:rPr>
          <w:spacing w:val="-4"/>
        </w:rPr>
        <w:t xml:space="preserve"> </w:t>
      </w:r>
      <w:r>
        <w:t>rõ</w:t>
      </w:r>
      <w:r>
        <w:rPr>
          <w:spacing w:val="-2"/>
        </w:rPr>
        <w:t xml:space="preserve"> </w:t>
      </w:r>
      <w:r>
        <w:t>ràng,</w:t>
      </w:r>
      <w:r>
        <w:rPr>
          <w:spacing w:val="-4"/>
        </w:rPr>
        <w:t xml:space="preserve"> </w:t>
      </w:r>
      <w:r>
        <w:t>có</w:t>
      </w:r>
      <w:r>
        <w:rPr>
          <w:spacing w:val="-4"/>
        </w:rPr>
        <w:t xml:space="preserve"> </w:t>
      </w:r>
      <w:r>
        <w:t>mục</w:t>
      </w:r>
      <w:r>
        <w:rPr>
          <w:spacing w:val="-4"/>
        </w:rPr>
        <w:t xml:space="preserve"> </w:t>
      </w:r>
      <w:r>
        <w:t>đích,</w:t>
      </w:r>
      <w:r>
        <w:rPr>
          <w:spacing w:val="-4"/>
        </w:rPr>
        <w:t xml:space="preserve"> </w:t>
      </w:r>
      <w:r>
        <w:t>có</w:t>
      </w:r>
      <w:r>
        <w:rPr>
          <w:spacing w:val="-4"/>
        </w:rPr>
        <w:t xml:space="preserve"> </w:t>
      </w:r>
      <w:r>
        <w:t>tổ</w:t>
      </w:r>
      <w:r>
        <w:rPr>
          <w:spacing w:val="-4"/>
        </w:rPr>
        <w:t xml:space="preserve"> </w:t>
      </w:r>
      <w:r>
        <w:t>chức</w:t>
      </w:r>
      <w:r>
        <w:rPr>
          <w:spacing w:val="-4"/>
        </w:rPr>
        <w:t xml:space="preserve"> </w:t>
      </w:r>
      <w:r>
        <w:t>và</w:t>
      </w:r>
      <w:r>
        <w:rPr>
          <w:spacing w:val="-4"/>
        </w:rPr>
        <w:t xml:space="preserve"> </w:t>
      </w:r>
      <w:r>
        <w:t>có</w:t>
      </w:r>
      <w:r>
        <w:rPr>
          <w:spacing w:val="-4"/>
        </w:rPr>
        <w:t xml:space="preserve"> </w:t>
      </w:r>
      <w:r>
        <w:t>thể</w:t>
      </w:r>
      <w:r>
        <w:rPr>
          <w:spacing w:val="-4"/>
        </w:rPr>
        <w:t xml:space="preserve"> </w:t>
      </w:r>
      <w:r>
        <w:t>kiểm</w:t>
      </w:r>
      <w:r>
        <w:rPr>
          <w:spacing w:val="-4"/>
        </w:rPr>
        <w:t xml:space="preserve"> </w:t>
      </w:r>
      <w:r>
        <w:t>soát</w:t>
      </w:r>
      <w:r>
        <w:rPr>
          <w:spacing w:val="-4"/>
        </w:rPr>
        <w:t xml:space="preserve"> </w:t>
      </w:r>
      <w:r>
        <w:t>được.</w:t>
      </w:r>
      <w:r>
        <w:rPr>
          <w:spacing w:val="-4"/>
        </w:rPr>
        <w:t xml:space="preserve"> </w:t>
      </w:r>
      <w:r>
        <w:t>Người</w:t>
      </w:r>
      <w:r>
        <w:rPr>
          <w:spacing w:val="-4"/>
        </w:rPr>
        <w:t xml:space="preserve"> </w:t>
      </w:r>
      <w:r>
        <w:t>học</w:t>
      </w:r>
      <w:r>
        <w:rPr>
          <w:spacing w:val="-63"/>
        </w:rPr>
        <w:t xml:space="preserve"> </w:t>
      </w:r>
      <w:r>
        <w:t>có thể sử dụng bản đặc tả để chủ động đánh giá việc học và tự chấm điểm dựa trên sản</w:t>
      </w:r>
      <w:r>
        <w:rPr>
          <w:spacing w:val="1"/>
        </w:rPr>
        <w:t xml:space="preserve"> </w:t>
      </w:r>
      <w:r>
        <w:t>phẩm học tập của mình. Còn người dạy có thể áp dụng bản đặc tả để triển khai hướng dẫn</w:t>
      </w:r>
      <w:r>
        <w:rPr>
          <w:spacing w:val="-62"/>
        </w:rPr>
        <w:t xml:space="preserve"> </w:t>
      </w:r>
      <w:r>
        <w:t>các nhiệm vụ, kiểm tra và đánh giá. Bên cạnh đó, nó cũng giúp các nhà quản lý giáo dục</w:t>
      </w:r>
      <w:r>
        <w:rPr>
          <w:spacing w:val="1"/>
        </w:rPr>
        <w:t xml:space="preserve"> </w:t>
      </w:r>
      <w:r>
        <w:t>kiểm</w:t>
      </w:r>
      <w:r>
        <w:rPr>
          <w:spacing w:val="-2"/>
        </w:rPr>
        <w:t xml:space="preserve"> </w:t>
      </w:r>
      <w:r>
        <w:t>soát</w:t>
      </w:r>
      <w:r>
        <w:rPr>
          <w:spacing w:val="-1"/>
        </w:rPr>
        <w:t xml:space="preserve"> </w:t>
      </w:r>
      <w:r>
        <w:t>chất</w:t>
      </w:r>
      <w:r>
        <w:rPr>
          <w:spacing w:val="-2"/>
        </w:rPr>
        <w:t xml:space="preserve"> </w:t>
      </w:r>
      <w:r>
        <w:t>lượng</w:t>
      </w:r>
      <w:r>
        <w:rPr>
          <w:spacing w:val="1"/>
        </w:rPr>
        <w:t xml:space="preserve"> </w:t>
      </w:r>
      <w:r>
        <w:t>giáo</w:t>
      </w:r>
      <w:r>
        <w:rPr>
          <w:spacing w:val="-2"/>
        </w:rPr>
        <w:t xml:space="preserve"> </w:t>
      </w:r>
      <w:r>
        <w:t>dục</w:t>
      </w:r>
      <w:r>
        <w:rPr>
          <w:spacing w:val="-1"/>
        </w:rPr>
        <w:t xml:space="preserve"> </w:t>
      </w:r>
      <w:r>
        <w:t>qua</w:t>
      </w:r>
      <w:r>
        <w:rPr>
          <w:spacing w:val="-1"/>
        </w:rPr>
        <w:t xml:space="preserve"> </w:t>
      </w:r>
      <w:r>
        <w:t>thực</w:t>
      </w:r>
      <w:r>
        <w:rPr>
          <w:spacing w:val="-1"/>
        </w:rPr>
        <w:t xml:space="preserve"> </w:t>
      </w:r>
      <w:r>
        <w:t>tiễn</w:t>
      </w:r>
      <w:r>
        <w:rPr>
          <w:spacing w:val="-1"/>
        </w:rPr>
        <w:t xml:space="preserve"> </w:t>
      </w:r>
      <w:r>
        <w:t>dạy</w:t>
      </w:r>
      <w:r>
        <w:rPr>
          <w:spacing w:val="-2"/>
        </w:rPr>
        <w:t xml:space="preserve"> </w:t>
      </w:r>
      <w:r>
        <w:t>học của</w:t>
      </w:r>
      <w:r>
        <w:rPr>
          <w:spacing w:val="-1"/>
        </w:rPr>
        <w:t xml:space="preserve"> </w:t>
      </w:r>
      <w:r>
        <w:t>đơn</w:t>
      </w:r>
      <w:r>
        <w:rPr>
          <w:spacing w:val="-2"/>
        </w:rPr>
        <w:t xml:space="preserve"> </w:t>
      </w:r>
      <w:r>
        <w:t>vị</w:t>
      </w:r>
      <w:r>
        <w:rPr>
          <w:spacing w:val="2"/>
        </w:rPr>
        <w:t xml:space="preserve"> </w:t>
      </w:r>
      <w:r>
        <w:t>mình.</w:t>
      </w:r>
    </w:p>
    <w:p w14:paraId="73C2F31E" w14:textId="77777777" w:rsidR="00310CCE" w:rsidRDefault="003A2C00">
      <w:pPr>
        <w:pStyle w:val="ListParagraph"/>
        <w:numPr>
          <w:ilvl w:val="1"/>
          <w:numId w:val="112"/>
        </w:numPr>
        <w:tabs>
          <w:tab w:val="left" w:pos="1282"/>
        </w:tabs>
        <w:ind w:hanging="261"/>
        <w:jc w:val="both"/>
        <w:rPr>
          <w:i/>
          <w:sz w:val="26"/>
        </w:rPr>
      </w:pPr>
      <w:r>
        <w:rPr>
          <w:i/>
          <w:sz w:val="26"/>
        </w:rPr>
        <w:t>Cấu</w:t>
      </w:r>
      <w:r>
        <w:rPr>
          <w:i/>
          <w:spacing w:val="-2"/>
          <w:sz w:val="26"/>
        </w:rPr>
        <w:t xml:space="preserve"> </w:t>
      </w:r>
      <w:r>
        <w:rPr>
          <w:i/>
          <w:sz w:val="26"/>
        </w:rPr>
        <w:t>trúc</w:t>
      </w:r>
      <w:r>
        <w:rPr>
          <w:i/>
          <w:spacing w:val="-2"/>
          <w:sz w:val="26"/>
        </w:rPr>
        <w:t xml:space="preserve"> </w:t>
      </w:r>
      <w:r>
        <w:rPr>
          <w:i/>
          <w:sz w:val="26"/>
        </w:rPr>
        <w:t>bản</w:t>
      </w:r>
      <w:r>
        <w:rPr>
          <w:i/>
          <w:spacing w:val="-1"/>
          <w:sz w:val="26"/>
        </w:rPr>
        <w:t xml:space="preserve"> </w:t>
      </w:r>
      <w:r>
        <w:rPr>
          <w:i/>
          <w:sz w:val="26"/>
        </w:rPr>
        <w:t>đặc</w:t>
      </w:r>
      <w:r>
        <w:rPr>
          <w:i/>
          <w:spacing w:val="-1"/>
          <w:sz w:val="26"/>
        </w:rPr>
        <w:t xml:space="preserve"> </w:t>
      </w:r>
      <w:r>
        <w:rPr>
          <w:i/>
          <w:sz w:val="26"/>
        </w:rPr>
        <w:t>tả</w:t>
      </w:r>
      <w:r>
        <w:rPr>
          <w:i/>
          <w:spacing w:val="1"/>
          <w:sz w:val="26"/>
        </w:rPr>
        <w:t xml:space="preserve"> </w:t>
      </w:r>
      <w:r>
        <w:rPr>
          <w:i/>
          <w:sz w:val="26"/>
        </w:rPr>
        <w:t>đề</w:t>
      </w:r>
      <w:r>
        <w:rPr>
          <w:i/>
          <w:spacing w:val="-1"/>
          <w:sz w:val="26"/>
        </w:rPr>
        <w:t xml:space="preserve"> </w:t>
      </w:r>
      <w:r>
        <w:rPr>
          <w:i/>
          <w:sz w:val="26"/>
        </w:rPr>
        <w:t>kiểm</w:t>
      </w:r>
      <w:r>
        <w:rPr>
          <w:i/>
          <w:spacing w:val="-2"/>
          <w:sz w:val="26"/>
        </w:rPr>
        <w:t xml:space="preserve"> </w:t>
      </w:r>
      <w:r>
        <w:rPr>
          <w:i/>
          <w:sz w:val="26"/>
        </w:rPr>
        <w:t>tra</w:t>
      </w:r>
    </w:p>
    <w:p w14:paraId="18F5C7AD" w14:textId="77777777" w:rsidR="00310CCE" w:rsidRDefault="003A2C00">
      <w:pPr>
        <w:pStyle w:val="BodyText"/>
        <w:spacing w:before="121"/>
        <w:ind w:left="302" w:right="131" w:firstLine="719"/>
        <w:jc w:val="both"/>
      </w:pPr>
      <w:r>
        <w:t>Một</w:t>
      </w:r>
      <w:r>
        <w:rPr>
          <w:spacing w:val="-10"/>
        </w:rPr>
        <w:t xml:space="preserve"> </w:t>
      </w:r>
      <w:r>
        <w:t>bản</w:t>
      </w:r>
      <w:r>
        <w:rPr>
          <w:spacing w:val="-9"/>
        </w:rPr>
        <w:t xml:space="preserve"> </w:t>
      </w:r>
      <w:r>
        <w:t>đặc</w:t>
      </w:r>
      <w:r>
        <w:rPr>
          <w:spacing w:val="-9"/>
        </w:rPr>
        <w:t xml:space="preserve"> </w:t>
      </w:r>
      <w:r>
        <w:t>tả</w:t>
      </w:r>
      <w:r>
        <w:rPr>
          <w:spacing w:val="-9"/>
        </w:rPr>
        <w:t xml:space="preserve"> </w:t>
      </w:r>
      <w:r>
        <w:t>đề</w:t>
      </w:r>
      <w:r>
        <w:rPr>
          <w:spacing w:val="-9"/>
        </w:rPr>
        <w:t xml:space="preserve"> </w:t>
      </w:r>
      <w:r>
        <w:t>kiểm</w:t>
      </w:r>
      <w:r>
        <w:rPr>
          <w:spacing w:val="-7"/>
        </w:rPr>
        <w:t xml:space="preserve"> </w:t>
      </w:r>
      <w:r>
        <w:t>tra</w:t>
      </w:r>
      <w:r>
        <w:rPr>
          <w:spacing w:val="-9"/>
        </w:rPr>
        <w:t xml:space="preserve"> </w:t>
      </w:r>
      <w:r>
        <w:t>cần</w:t>
      </w:r>
      <w:r>
        <w:rPr>
          <w:spacing w:val="-9"/>
        </w:rPr>
        <w:t xml:space="preserve"> </w:t>
      </w:r>
      <w:r>
        <w:t>chỉ</w:t>
      </w:r>
      <w:r>
        <w:rPr>
          <w:spacing w:val="-9"/>
        </w:rPr>
        <w:t xml:space="preserve"> </w:t>
      </w:r>
      <w:r>
        <w:t>rõ</w:t>
      </w:r>
      <w:r>
        <w:rPr>
          <w:spacing w:val="-10"/>
        </w:rPr>
        <w:t xml:space="preserve"> </w:t>
      </w:r>
      <w:r>
        <w:t>mục</w:t>
      </w:r>
      <w:r>
        <w:rPr>
          <w:spacing w:val="-9"/>
        </w:rPr>
        <w:t xml:space="preserve"> </w:t>
      </w:r>
      <w:r>
        <w:t>đích</w:t>
      </w:r>
      <w:r>
        <w:rPr>
          <w:spacing w:val="-7"/>
        </w:rPr>
        <w:t xml:space="preserve"> </w:t>
      </w:r>
      <w:r>
        <w:t>của</w:t>
      </w:r>
      <w:r>
        <w:rPr>
          <w:spacing w:val="-9"/>
        </w:rPr>
        <w:t xml:space="preserve"> </w:t>
      </w:r>
      <w:r>
        <w:t>bài</w:t>
      </w:r>
      <w:r>
        <w:rPr>
          <w:spacing w:val="-9"/>
        </w:rPr>
        <w:t xml:space="preserve"> </w:t>
      </w:r>
      <w:r>
        <w:t>kiểm</w:t>
      </w:r>
      <w:r>
        <w:rPr>
          <w:spacing w:val="-9"/>
        </w:rPr>
        <w:t xml:space="preserve"> </w:t>
      </w:r>
      <w:r>
        <w:t>tra,</w:t>
      </w:r>
      <w:r>
        <w:rPr>
          <w:spacing w:val="-9"/>
        </w:rPr>
        <w:t xml:space="preserve"> </w:t>
      </w:r>
      <w:r>
        <w:t>những</w:t>
      </w:r>
      <w:r>
        <w:rPr>
          <w:spacing w:val="-9"/>
        </w:rPr>
        <w:t xml:space="preserve"> </w:t>
      </w:r>
      <w:r>
        <w:t>mục</w:t>
      </w:r>
      <w:r>
        <w:rPr>
          <w:spacing w:val="-9"/>
        </w:rPr>
        <w:t xml:space="preserve"> </w:t>
      </w:r>
      <w:r>
        <w:t>tiêu</w:t>
      </w:r>
      <w:r>
        <w:rPr>
          <w:spacing w:val="-9"/>
        </w:rPr>
        <w:t xml:space="preserve"> </w:t>
      </w:r>
      <w:r>
        <w:t>dạy</w:t>
      </w:r>
      <w:r>
        <w:rPr>
          <w:spacing w:val="-63"/>
        </w:rPr>
        <w:t xml:space="preserve"> </w:t>
      </w:r>
      <w:r>
        <w:t>học mà bài kiểm tra sẽ đánh giá. Bản đặc tả ma trận làm rõ phân bố câu hỏi theo nội dung</w:t>
      </w:r>
      <w:r>
        <w:rPr>
          <w:spacing w:val="1"/>
        </w:rPr>
        <w:t xml:space="preserve"> </w:t>
      </w:r>
      <w:r>
        <w:t>dạy</w:t>
      </w:r>
      <w:r>
        <w:rPr>
          <w:spacing w:val="-2"/>
        </w:rPr>
        <w:t xml:space="preserve"> </w:t>
      </w:r>
      <w:r>
        <w:t>học</w:t>
      </w:r>
      <w:r>
        <w:rPr>
          <w:spacing w:val="-1"/>
        </w:rPr>
        <w:t xml:space="preserve"> </w:t>
      </w:r>
      <w:r>
        <w:t>và</w:t>
      </w:r>
      <w:r>
        <w:rPr>
          <w:spacing w:val="2"/>
        </w:rPr>
        <w:t xml:space="preserve"> </w:t>
      </w:r>
      <w:r>
        <w:t>mục</w:t>
      </w:r>
      <w:r>
        <w:rPr>
          <w:spacing w:val="-1"/>
        </w:rPr>
        <w:t xml:space="preserve"> </w:t>
      </w:r>
      <w:r>
        <w:t>tiêu</w:t>
      </w:r>
      <w:r>
        <w:rPr>
          <w:spacing w:val="2"/>
        </w:rPr>
        <w:t xml:space="preserve"> </w:t>
      </w:r>
      <w:r>
        <w:t>dạy</w:t>
      </w:r>
      <w:r>
        <w:rPr>
          <w:spacing w:val="-2"/>
        </w:rPr>
        <w:t xml:space="preserve"> </w:t>
      </w:r>
      <w:r>
        <w:t>học. Cụ</w:t>
      </w:r>
      <w:r>
        <w:rPr>
          <w:spacing w:val="-1"/>
        </w:rPr>
        <w:t xml:space="preserve"> </w:t>
      </w:r>
      <w:r>
        <w:t>thể</w:t>
      </w:r>
      <w:r>
        <w:rPr>
          <w:spacing w:val="-1"/>
        </w:rPr>
        <w:t xml:space="preserve"> </w:t>
      </w:r>
      <w:r>
        <w:t>như sau:</w:t>
      </w:r>
    </w:p>
    <w:p w14:paraId="27FA0267" w14:textId="77777777" w:rsidR="00310CCE" w:rsidRDefault="003A2C00">
      <w:pPr>
        <w:pStyle w:val="ListParagraph"/>
        <w:numPr>
          <w:ilvl w:val="0"/>
          <w:numId w:val="109"/>
        </w:numPr>
        <w:tabs>
          <w:tab w:val="left" w:pos="1332"/>
        </w:tabs>
        <w:spacing w:before="121"/>
        <w:ind w:hanging="311"/>
        <w:jc w:val="both"/>
        <w:rPr>
          <w:sz w:val="26"/>
        </w:rPr>
      </w:pPr>
      <w:r>
        <w:rPr>
          <w:sz w:val="26"/>
        </w:rPr>
        <w:t>Mục</w:t>
      </w:r>
      <w:r>
        <w:rPr>
          <w:spacing w:val="-2"/>
          <w:sz w:val="26"/>
        </w:rPr>
        <w:t xml:space="preserve"> </w:t>
      </w:r>
      <w:r>
        <w:rPr>
          <w:sz w:val="26"/>
        </w:rPr>
        <w:t>đích</w:t>
      </w:r>
      <w:r>
        <w:rPr>
          <w:spacing w:val="-2"/>
          <w:sz w:val="26"/>
        </w:rPr>
        <w:t xml:space="preserve"> </w:t>
      </w:r>
      <w:r>
        <w:rPr>
          <w:sz w:val="26"/>
        </w:rPr>
        <w:t>của</w:t>
      </w:r>
      <w:r>
        <w:rPr>
          <w:spacing w:val="-1"/>
          <w:sz w:val="26"/>
        </w:rPr>
        <w:t xml:space="preserve"> </w:t>
      </w:r>
      <w:r>
        <w:rPr>
          <w:sz w:val="26"/>
        </w:rPr>
        <w:t>đề</w:t>
      </w:r>
      <w:r>
        <w:rPr>
          <w:spacing w:val="1"/>
          <w:sz w:val="26"/>
        </w:rPr>
        <w:t xml:space="preserve"> </w:t>
      </w:r>
      <w:r>
        <w:rPr>
          <w:sz w:val="26"/>
        </w:rPr>
        <w:t>kiểm</w:t>
      </w:r>
      <w:r>
        <w:rPr>
          <w:spacing w:val="-2"/>
          <w:sz w:val="26"/>
        </w:rPr>
        <w:t xml:space="preserve"> </w:t>
      </w:r>
      <w:r>
        <w:rPr>
          <w:sz w:val="26"/>
        </w:rPr>
        <w:t>tra</w:t>
      </w:r>
    </w:p>
    <w:p w14:paraId="3D3AF8FE" w14:textId="77777777" w:rsidR="00310CCE" w:rsidRDefault="003A2C00">
      <w:pPr>
        <w:pStyle w:val="BodyText"/>
        <w:spacing w:before="119"/>
        <w:ind w:left="302" w:right="131" w:firstLine="719"/>
        <w:jc w:val="both"/>
      </w:pPr>
      <w:r>
        <w:t>Phần</w:t>
      </w:r>
      <w:r>
        <w:rPr>
          <w:spacing w:val="-3"/>
        </w:rPr>
        <w:t xml:space="preserve"> </w:t>
      </w:r>
      <w:r>
        <w:t>này</w:t>
      </w:r>
      <w:r>
        <w:rPr>
          <w:spacing w:val="-2"/>
        </w:rPr>
        <w:t xml:space="preserve"> </w:t>
      </w:r>
      <w:r>
        <w:t>cần</w:t>
      </w:r>
      <w:r>
        <w:rPr>
          <w:spacing w:val="-2"/>
        </w:rPr>
        <w:t xml:space="preserve"> </w:t>
      </w:r>
      <w:r>
        <w:t>trình</w:t>
      </w:r>
      <w:r>
        <w:rPr>
          <w:spacing w:val="-2"/>
        </w:rPr>
        <w:t xml:space="preserve"> </w:t>
      </w:r>
      <w:r>
        <w:t>bày rõ</w:t>
      </w:r>
      <w:r>
        <w:rPr>
          <w:spacing w:val="-2"/>
        </w:rPr>
        <w:t xml:space="preserve"> </w:t>
      </w:r>
      <w:r>
        <w:t>đề</w:t>
      </w:r>
      <w:r>
        <w:rPr>
          <w:spacing w:val="-2"/>
        </w:rPr>
        <w:t xml:space="preserve"> </w:t>
      </w:r>
      <w:r>
        <w:t>kiểm</w:t>
      </w:r>
      <w:r>
        <w:rPr>
          <w:spacing w:val="-2"/>
        </w:rPr>
        <w:t xml:space="preserve"> </w:t>
      </w:r>
      <w:r>
        <w:t>tra</w:t>
      </w:r>
      <w:r>
        <w:rPr>
          <w:spacing w:val="-3"/>
        </w:rPr>
        <w:t xml:space="preserve"> </w:t>
      </w:r>
      <w:r>
        <w:t>sẽ</w:t>
      </w:r>
      <w:r>
        <w:rPr>
          <w:spacing w:val="-2"/>
        </w:rPr>
        <w:t xml:space="preserve"> </w:t>
      </w:r>
      <w:r>
        <w:t>được</w:t>
      </w:r>
      <w:r>
        <w:rPr>
          <w:spacing w:val="1"/>
        </w:rPr>
        <w:t xml:space="preserve"> </w:t>
      </w:r>
      <w:r>
        <w:t>sử</w:t>
      </w:r>
      <w:r>
        <w:rPr>
          <w:spacing w:val="-1"/>
        </w:rPr>
        <w:t xml:space="preserve"> </w:t>
      </w:r>
      <w:r>
        <w:t>dụng</w:t>
      </w:r>
      <w:r>
        <w:rPr>
          <w:spacing w:val="-3"/>
        </w:rPr>
        <w:t xml:space="preserve"> </w:t>
      </w:r>
      <w:r>
        <w:t>để</w:t>
      </w:r>
      <w:r>
        <w:rPr>
          <w:spacing w:val="-2"/>
        </w:rPr>
        <w:t xml:space="preserve"> </w:t>
      </w:r>
      <w:r>
        <w:t>phục</w:t>
      </w:r>
      <w:r>
        <w:rPr>
          <w:spacing w:val="-1"/>
        </w:rPr>
        <w:t xml:space="preserve"> </w:t>
      </w:r>
      <w:r>
        <w:t>vụ</w:t>
      </w:r>
      <w:r>
        <w:rPr>
          <w:spacing w:val="1"/>
        </w:rPr>
        <w:t xml:space="preserve"> </w:t>
      </w:r>
      <w:r>
        <w:t>mục</w:t>
      </w:r>
      <w:r>
        <w:rPr>
          <w:spacing w:val="-2"/>
        </w:rPr>
        <w:t xml:space="preserve"> </w:t>
      </w:r>
      <w:r>
        <w:t>đích</w:t>
      </w:r>
      <w:r>
        <w:rPr>
          <w:spacing w:val="-1"/>
        </w:rPr>
        <w:t xml:space="preserve"> </w:t>
      </w:r>
      <w:r>
        <w:t>gì.</w:t>
      </w:r>
      <w:r>
        <w:rPr>
          <w:spacing w:val="-1"/>
        </w:rPr>
        <w:t xml:space="preserve"> </w:t>
      </w:r>
      <w:r>
        <w:t>Các</w:t>
      </w:r>
      <w:r>
        <w:rPr>
          <w:spacing w:val="-63"/>
        </w:rPr>
        <w:t xml:space="preserve"> </w:t>
      </w:r>
      <w:r>
        <w:t>mục</w:t>
      </w:r>
      <w:r>
        <w:rPr>
          <w:spacing w:val="-1"/>
        </w:rPr>
        <w:t xml:space="preserve"> </w:t>
      </w:r>
      <w:r>
        <w:t>đích</w:t>
      </w:r>
      <w:r>
        <w:rPr>
          <w:spacing w:val="-1"/>
        </w:rPr>
        <w:t xml:space="preserve"> </w:t>
      </w:r>
      <w:r>
        <w:t>sử dụng</w:t>
      </w:r>
      <w:r>
        <w:rPr>
          <w:spacing w:val="-2"/>
        </w:rPr>
        <w:t xml:space="preserve"> </w:t>
      </w:r>
      <w:r>
        <w:t>của</w:t>
      </w:r>
      <w:r>
        <w:rPr>
          <w:spacing w:val="1"/>
        </w:rPr>
        <w:t xml:space="preserve"> </w:t>
      </w:r>
      <w:r>
        <w:t>đề</w:t>
      </w:r>
      <w:r>
        <w:rPr>
          <w:spacing w:val="-1"/>
        </w:rPr>
        <w:t xml:space="preserve"> </w:t>
      </w:r>
      <w:r>
        <w:t>kiểm</w:t>
      </w:r>
      <w:r>
        <w:rPr>
          <w:spacing w:val="-2"/>
        </w:rPr>
        <w:t xml:space="preserve"> </w:t>
      </w:r>
      <w:r>
        <w:t>tra</w:t>
      </w:r>
      <w:r>
        <w:rPr>
          <w:spacing w:val="-1"/>
        </w:rPr>
        <w:t xml:space="preserve"> </w:t>
      </w:r>
      <w:r>
        <w:rPr>
          <w:i/>
        </w:rPr>
        <w:t>có</w:t>
      </w:r>
      <w:r>
        <w:rPr>
          <w:i/>
          <w:spacing w:val="-1"/>
        </w:rPr>
        <w:t xml:space="preserve"> </w:t>
      </w:r>
      <w:r>
        <w:rPr>
          <w:i/>
        </w:rPr>
        <w:t>thể</w:t>
      </w:r>
      <w:r>
        <w:rPr>
          <w:i/>
          <w:spacing w:val="-2"/>
        </w:rPr>
        <w:t xml:space="preserve"> </w:t>
      </w:r>
      <w:r>
        <w:t>bao</w:t>
      </w:r>
      <w:r>
        <w:rPr>
          <w:spacing w:val="1"/>
        </w:rPr>
        <w:t xml:space="preserve"> </w:t>
      </w:r>
      <w:r>
        <w:t>gồm</w:t>
      </w:r>
      <w:r>
        <w:rPr>
          <w:spacing w:val="-2"/>
        </w:rPr>
        <w:t xml:space="preserve"> </w:t>
      </w:r>
      <w:r>
        <w:t>(1</w:t>
      </w:r>
      <w:r>
        <w:rPr>
          <w:spacing w:val="-2"/>
        </w:rPr>
        <w:t xml:space="preserve"> </w:t>
      </w:r>
      <w:r>
        <w:t>hoặc nhiều hơn 1</w:t>
      </w:r>
      <w:r>
        <w:rPr>
          <w:spacing w:val="-1"/>
        </w:rPr>
        <w:t xml:space="preserve"> </w:t>
      </w:r>
      <w:r>
        <w:t>mục</w:t>
      </w:r>
      <w:r>
        <w:rPr>
          <w:spacing w:val="-2"/>
        </w:rPr>
        <w:t xml:space="preserve"> </w:t>
      </w:r>
      <w:r>
        <w:t>đích):</w:t>
      </w:r>
    </w:p>
    <w:p w14:paraId="1A6EFE5E" w14:textId="77777777" w:rsidR="00310CCE" w:rsidRDefault="003A2C00">
      <w:pPr>
        <w:pStyle w:val="BodyText"/>
        <w:spacing w:before="120" w:line="336" w:lineRule="auto"/>
        <w:ind w:left="1021" w:right="642"/>
        <w:jc w:val="both"/>
      </w:pPr>
      <w:r>
        <w:rPr>
          <w:spacing w:val="-3"/>
        </w:rPr>
        <w:t>Cung</w:t>
      </w:r>
      <w:r>
        <w:rPr>
          <w:spacing w:val="-13"/>
        </w:rPr>
        <w:t xml:space="preserve"> </w:t>
      </w:r>
      <w:r>
        <w:rPr>
          <w:spacing w:val="-3"/>
        </w:rPr>
        <w:t>cấp</w:t>
      </w:r>
      <w:r>
        <w:rPr>
          <w:spacing w:val="-12"/>
        </w:rPr>
        <w:t xml:space="preserve"> </w:t>
      </w:r>
      <w:r>
        <w:rPr>
          <w:spacing w:val="-2"/>
        </w:rPr>
        <w:t>thông</w:t>
      </w:r>
      <w:r>
        <w:rPr>
          <w:spacing w:val="-13"/>
        </w:rPr>
        <w:t xml:space="preserve"> </w:t>
      </w:r>
      <w:r>
        <w:rPr>
          <w:spacing w:val="-2"/>
        </w:rPr>
        <w:t>tin</w:t>
      </w:r>
      <w:r>
        <w:rPr>
          <w:spacing w:val="-12"/>
        </w:rPr>
        <w:t xml:space="preserve"> </w:t>
      </w:r>
      <w:r>
        <w:rPr>
          <w:spacing w:val="-2"/>
        </w:rPr>
        <w:t>mô</w:t>
      </w:r>
      <w:r>
        <w:rPr>
          <w:spacing w:val="-12"/>
        </w:rPr>
        <w:t xml:space="preserve"> </w:t>
      </w:r>
      <w:r>
        <w:rPr>
          <w:spacing w:val="-2"/>
        </w:rPr>
        <w:t>tả</w:t>
      </w:r>
      <w:r>
        <w:rPr>
          <w:spacing w:val="-15"/>
        </w:rPr>
        <w:t xml:space="preserve"> </w:t>
      </w:r>
      <w:r>
        <w:rPr>
          <w:spacing w:val="-2"/>
        </w:rPr>
        <w:t>trình</w:t>
      </w:r>
      <w:r>
        <w:rPr>
          <w:spacing w:val="-12"/>
        </w:rPr>
        <w:t xml:space="preserve"> </w:t>
      </w:r>
      <w:r>
        <w:rPr>
          <w:spacing w:val="-2"/>
        </w:rPr>
        <w:t>độ,</w:t>
      </w:r>
      <w:r>
        <w:rPr>
          <w:spacing w:val="-12"/>
        </w:rPr>
        <w:t xml:space="preserve"> </w:t>
      </w:r>
      <w:r>
        <w:rPr>
          <w:spacing w:val="-2"/>
        </w:rPr>
        <w:t>năng</w:t>
      </w:r>
      <w:r>
        <w:rPr>
          <w:spacing w:val="-13"/>
        </w:rPr>
        <w:t xml:space="preserve"> </w:t>
      </w:r>
      <w:r>
        <w:rPr>
          <w:spacing w:val="-2"/>
        </w:rPr>
        <w:t>lực</w:t>
      </w:r>
      <w:r>
        <w:rPr>
          <w:spacing w:val="-14"/>
        </w:rPr>
        <w:t xml:space="preserve"> </w:t>
      </w:r>
      <w:r>
        <w:rPr>
          <w:spacing w:val="-2"/>
        </w:rPr>
        <w:t>của</w:t>
      </w:r>
      <w:r>
        <w:rPr>
          <w:spacing w:val="-9"/>
        </w:rPr>
        <w:t xml:space="preserve"> </w:t>
      </w:r>
      <w:r>
        <w:rPr>
          <w:spacing w:val="-2"/>
        </w:rPr>
        <w:t>người</w:t>
      </w:r>
      <w:r>
        <w:rPr>
          <w:spacing w:val="-13"/>
        </w:rPr>
        <w:t xml:space="preserve"> </w:t>
      </w:r>
      <w:r>
        <w:rPr>
          <w:spacing w:val="-2"/>
        </w:rPr>
        <w:t>học</w:t>
      </w:r>
      <w:r>
        <w:rPr>
          <w:spacing w:val="-12"/>
        </w:rPr>
        <w:t xml:space="preserve"> </w:t>
      </w:r>
      <w:r>
        <w:rPr>
          <w:spacing w:val="-2"/>
        </w:rPr>
        <w:t>tại</w:t>
      </w:r>
      <w:r>
        <w:rPr>
          <w:spacing w:val="-13"/>
        </w:rPr>
        <w:t xml:space="preserve"> </w:t>
      </w:r>
      <w:r>
        <w:rPr>
          <w:spacing w:val="-2"/>
        </w:rPr>
        <w:t>thời</w:t>
      </w:r>
      <w:r>
        <w:rPr>
          <w:spacing w:val="-12"/>
        </w:rPr>
        <w:t xml:space="preserve"> </w:t>
      </w:r>
      <w:r>
        <w:rPr>
          <w:spacing w:val="-2"/>
        </w:rPr>
        <w:t>điểm</w:t>
      </w:r>
      <w:r>
        <w:rPr>
          <w:spacing w:val="-10"/>
        </w:rPr>
        <w:t xml:space="preserve"> </w:t>
      </w:r>
      <w:r>
        <w:rPr>
          <w:spacing w:val="-2"/>
        </w:rPr>
        <w:t>đánh</w:t>
      </w:r>
      <w:r>
        <w:rPr>
          <w:spacing w:val="-12"/>
        </w:rPr>
        <w:t xml:space="preserve"> </w:t>
      </w:r>
      <w:r>
        <w:rPr>
          <w:spacing w:val="-2"/>
        </w:rPr>
        <w:t>giá.</w:t>
      </w:r>
      <w:r>
        <w:rPr>
          <w:spacing w:val="-63"/>
        </w:rPr>
        <w:t xml:space="preserve"> </w:t>
      </w:r>
      <w:r>
        <w:t>Dự</w:t>
      </w:r>
      <w:r>
        <w:rPr>
          <w:spacing w:val="-1"/>
        </w:rPr>
        <w:t xml:space="preserve"> </w:t>
      </w:r>
      <w:r>
        <w:t>đoán</w:t>
      </w:r>
      <w:r>
        <w:rPr>
          <w:spacing w:val="-2"/>
        </w:rPr>
        <w:t xml:space="preserve"> </w:t>
      </w:r>
      <w:r>
        <w:t>sự phát</w:t>
      </w:r>
      <w:r>
        <w:rPr>
          <w:spacing w:val="-2"/>
        </w:rPr>
        <w:t xml:space="preserve"> </w:t>
      </w:r>
      <w:r>
        <w:t>triển, sự thành</w:t>
      </w:r>
      <w:r>
        <w:rPr>
          <w:spacing w:val="-2"/>
        </w:rPr>
        <w:t xml:space="preserve"> </w:t>
      </w:r>
      <w:r>
        <w:t>công</w:t>
      </w:r>
      <w:r>
        <w:rPr>
          <w:spacing w:val="1"/>
        </w:rPr>
        <w:t xml:space="preserve"> </w:t>
      </w:r>
      <w:r>
        <w:t>của người</w:t>
      </w:r>
      <w:r>
        <w:rPr>
          <w:spacing w:val="-2"/>
        </w:rPr>
        <w:t xml:space="preserve"> </w:t>
      </w:r>
      <w:r>
        <w:t>học</w:t>
      </w:r>
      <w:r>
        <w:rPr>
          <w:spacing w:val="-1"/>
        </w:rPr>
        <w:t xml:space="preserve"> </w:t>
      </w:r>
      <w:r>
        <w:t>trong</w:t>
      </w:r>
      <w:r>
        <w:rPr>
          <w:spacing w:val="-2"/>
        </w:rPr>
        <w:t xml:space="preserve"> </w:t>
      </w:r>
      <w:r>
        <w:t>tương</w:t>
      </w:r>
      <w:r>
        <w:rPr>
          <w:spacing w:val="-2"/>
        </w:rPr>
        <w:t xml:space="preserve"> </w:t>
      </w:r>
      <w:r>
        <w:t>lai.</w:t>
      </w:r>
    </w:p>
    <w:p w14:paraId="2F212AAD" w14:textId="77777777" w:rsidR="00310CCE" w:rsidRDefault="003A2C00">
      <w:pPr>
        <w:pStyle w:val="BodyText"/>
        <w:spacing w:before="2"/>
        <w:ind w:left="1021"/>
        <w:jc w:val="both"/>
      </w:pPr>
      <w:r>
        <w:t>Nhận</w:t>
      </w:r>
      <w:r>
        <w:rPr>
          <w:spacing w:val="-2"/>
        </w:rPr>
        <w:t xml:space="preserve"> </w:t>
      </w:r>
      <w:r>
        <w:t>biết</w:t>
      </w:r>
      <w:r>
        <w:rPr>
          <w:spacing w:val="-2"/>
        </w:rPr>
        <w:t xml:space="preserve"> </w:t>
      </w:r>
      <w:r>
        <w:t>sự</w:t>
      </w:r>
      <w:r>
        <w:rPr>
          <w:spacing w:val="1"/>
        </w:rPr>
        <w:t xml:space="preserve"> </w:t>
      </w:r>
      <w:r>
        <w:t>khác</w:t>
      </w:r>
      <w:r>
        <w:rPr>
          <w:spacing w:val="-2"/>
        </w:rPr>
        <w:t xml:space="preserve"> </w:t>
      </w:r>
      <w:r>
        <w:t>biệt</w:t>
      </w:r>
      <w:r>
        <w:rPr>
          <w:spacing w:val="1"/>
        </w:rPr>
        <w:t xml:space="preserve"> </w:t>
      </w:r>
      <w:r>
        <w:t>giữa</w:t>
      </w:r>
      <w:r>
        <w:rPr>
          <w:spacing w:val="-1"/>
        </w:rPr>
        <w:t xml:space="preserve"> </w:t>
      </w:r>
      <w:r>
        <w:t>các</w:t>
      </w:r>
      <w:r>
        <w:rPr>
          <w:spacing w:val="-1"/>
        </w:rPr>
        <w:t xml:space="preserve"> </w:t>
      </w:r>
      <w:r>
        <w:t>người</w:t>
      </w:r>
      <w:r>
        <w:rPr>
          <w:spacing w:val="-1"/>
        </w:rPr>
        <w:t xml:space="preserve"> </w:t>
      </w:r>
      <w:r>
        <w:t>học.</w:t>
      </w:r>
    </w:p>
    <w:p w14:paraId="266EF01D" w14:textId="77777777" w:rsidR="00310CCE" w:rsidRDefault="00310CCE">
      <w:pPr>
        <w:jc w:val="both"/>
        <w:sectPr w:rsidR="00310CCE">
          <w:pgSz w:w="12240" w:h="15840"/>
          <w:pgMar w:top="1060" w:right="1000" w:bottom="1240" w:left="1400" w:header="0" w:footer="1015" w:gutter="0"/>
          <w:cols w:space="720"/>
        </w:sectPr>
      </w:pPr>
    </w:p>
    <w:p w14:paraId="08FE4408" w14:textId="77777777" w:rsidR="00310CCE" w:rsidRDefault="003A2C00">
      <w:pPr>
        <w:pStyle w:val="BodyText"/>
        <w:spacing w:before="75"/>
        <w:ind w:left="1021"/>
      </w:pPr>
      <w:r>
        <w:lastRenderedPageBreak/>
        <w:t>Đánh</w:t>
      </w:r>
      <w:r>
        <w:rPr>
          <w:spacing w:val="-2"/>
        </w:rPr>
        <w:t xml:space="preserve"> </w:t>
      </w:r>
      <w:r>
        <w:t>giá</w:t>
      </w:r>
      <w:r>
        <w:rPr>
          <w:spacing w:val="-2"/>
        </w:rPr>
        <w:t xml:space="preserve"> </w:t>
      </w:r>
      <w:r>
        <w:t>việc</w:t>
      </w:r>
      <w:r>
        <w:rPr>
          <w:spacing w:val="-1"/>
        </w:rPr>
        <w:t xml:space="preserve"> </w:t>
      </w:r>
      <w:r>
        <w:t>thực</w:t>
      </w:r>
      <w:r>
        <w:rPr>
          <w:spacing w:val="-1"/>
        </w:rPr>
        <w:t xml:space="preserve"> </w:t>
      </w:r>
      <w:r>
        <w:t>hiện</w:t>
      </w:r>
      <w:r>
        <w:rPr>
          <w:spacing w:val="-1"/>
        </w:rPr>
        <w:t xml:space="preserve"> </w:t>
      </w:r>
      <w:r>
        <w:t>mục</w:t>
      </w:r>
      <w:r>
        <w:rPr>
          <w:spacing w:val="-2"/>
        </w:rPr>
        <w:t xml:space="preserve"> </w:t>
      </w:r>
      <w:r>
        <w:t>tiêu</w:t>
      </w:r>
      <w:r>
        <w:rPr>
          <w:spacing w:val="1"/>
        </w:rPr>
        <w:t xml:space="preserve"> </w:t>
      </w:r>
      <w:r>
        <w:t>giáo</w:t>
      </w:r>
      <w:r>
        <w:rPr>
          <w:spacing w:val="-2"/>
        </w:rPr>
        <w:t xml:space="preserve"> </w:t>
      </w:r>
      <w:r>
        <w:t>dục,</w:t>
      </w:r>
      <w:r>
        <w:rPr>
          <w:spacing w:val="-1"/>
        </w:rPr>
        <w:t xml:space="preserve"> </w:t>
      </w:r>
      <w:r>
        <w:t>dạy</w:t>
      </w:r>
      <w:r>
        <w:rPr>
          <w:spacing w:val="-2"/>
        </w:rPr>
        <w:t xml:space="preserve"> </w:t>
      </w:r>
      <w:r>
        <w:t>học.</w:t>
      </w:r>
    </w:p>
    <w:p w14:paraId="1D84A2ED" w14:textId="77777777" w:rsidR="00310CCE" w:rsidRDefault="003A2C00">
      <w:pPr>
        <w:pStyle w:val="BodyText"/>
        <w:spacing w:before="121"/>
        <w:ind w:left="302" w:right="128" w:firstLine="719"/>
      </w:pPr>
      <w:r>
        <w:t>Đánh</w:t>
      </w:r>
      <w:r>
        <w:rPr>
          <w:spacing w:val="12"/>
        </w:rPr>
        <w:t xml:space="preserve"> </w:t>
      </w:r>
      <w:r>
        <w:t>giá</w:t>
      </w:r>
      <w:r>
        <w:rPr>
          <w:spacing w:val="15"/>
        </w:rPr>
        <w:t xml:space="preserve"> </w:t>
      </w:r>
      <w:r>
        <w:t>kết</w:t>
      </w:r>
      <w:r>
        <w:rPr>
          <w:spacing w:val="12"/>
        </w:rPr>
        <w:t xml:space="preserve"> </w:t>
      </w:r>
      <w:r>
        <w:t>quả</w:t>
      </w:r>
      <w:r>
        <w:rPr>
          <w:spacing w:val="13"/>
        </w:rPr>
        <w:t xml:space="preserve"> </w:t>
      </w:r>
      <w:r>
        <w:t>học</w:t>
      </w:r>
      <w:r>
        <w:rPr>
          <w:spacing w:val="16"/>
        </w:rPr>
        <w:t xml:space="preserve"> </w:t>
      </w:r>
      <w:r>
        <w:t>tập</w:t>
      </w:r>
      <w:r>
        <w:rPr>
          <w:spacing w:val="13"/>
        </w:rPr>
        <w:t xml:space="preserve"> </w:t>
      </w:r>
      <w:r>
        <w:t>(hay</w:t>
      </w:r>
      <w:r>
        <w:rPr>
          <w:spacing w:val="13"/>
        </w:rPr>
        <w:t xml:space="preserve"> </w:t>
      </w:r>
      <w:r>
        <w:t>việc</w:t>
      </w:r>
      <w:r>
        <w:rPr>
          <w:spacing w:val="13"/>
        </w:rPr>
        <w:t xml:space="preserve"> </w:t>
      </w:r>
      <w:r>
        <w:t>làm</w:t>
      </w:r>
      <w:r>
        <w:rPr>
          <w:spacing w:val="15"/>
        </w:rPr>
        <w:t xml:space="preserve"> </w:t>
      </w:r>
      <w:r>
        <w:t>chủ</w:t>
      </w:r>
      <w:r>
        <w:rPr>
          <w:spacing w:val="16"/>
        </w:rPr>
        <w:t xml:space="preserve"> </w:t>
      </w:r>
      <w:r>
        <w:t>kiến</w:t>
      </w:r>
      <w:r>
        <w:rPr>
          <w:spacing w:val="13"/>
        </w:rPr>
        <w:t xml:space="preserve"> </w:t>
      </w:r>
      <w:r>
        <w:t>thức,</w:t>
      </w:r>
      <w:r>
        <w:rPr>
          <w:spacing w:val="13"/>
        </w:rPr>
        <w:t xml:space="preserve"> </w:t>
      </w:r>
      <w:r>
        <w:t>kỹ</w:t>
      </w:r>
      <w:r>
        <w:rPr>
          <w:spacing w:val="15"/>
        </w:rPr>
        <w:t xml:space="preserve"> </w:t>
      </w:r>
      <w:r>
        <w:t>năng)</w:t>
      </w:r>
      <w:r>
        <w:rPr>
          <w:spacing w:val="15"/>
        </w:rPr>
        <w:t xml:space="preserve"> </w:t>
      </w:r>
      <w:r>
        <w:t>của</w:t>
      </w:r>
      <w:r>
        <w:rPr>
          <w:spacing w:val="16"/>
        </w:rPr>
        <w:t xml:space="preserve"> </w:t>
      </w:r>
      <w:r>
        <w:t>người</w:t>
      </w:r>
      <w:r>
        <w:rPr>
          <w:spacing w:val="12"/>
        </w:rPr>
        <w:t xml:space="preserve"> </w:t>
      </w:r>
      <w:r>
        <w:t>học</w:t>
      </w:r>
      <w:r>
        <w:rPr>
          <w:spacing w:val="15"/>
        </w:rPr>
        <w:t xml:space="preserve"> </w:t>
      </w:r>
      <w:r>
        <w:t>so</w:t>
      </w:r>
      <w:r>
        <w:rPr>
          <w:spacing w:val="-62"/>
        </w:rPr>
        <w:t xml:space="preserve"> </w:t>
      </w:r>
      <w:r>
        <w:t>với</w:t>
      </w:r>
      <w:r>
        <w:rPr>
          <w:spacing w:val="-2"/>
        </w:rPr>
        <w:t xml:space="preserve"> </w:t>
      </w:r>
      <w:r>
        <w:t>mục</w:t>
      </w:r>
      <w:r>
        <w:rPr>
          <w:spacing w:val="-1"/>
        </w:rPr>
        <w:t xml:space="preserve"> </w:t>
      </w:r>
      <w:r>
        <w:t>tiêu</w:t>
      </w:r>
      <w:r>
        <w:rPr>
          <w:spacing w:val="-1"/>
        </w:rPr>
        <w:t xml:space="preserve"> </w:t>
      </w:r>
      <w:r>
        <w:t>giáo</w:t>
      </w:r>
      <w:r>
        <w:rPr>
          <w:spacing w:val="2"/>
        </w:rPr>
        <w:t xml:space="preserve"> </w:t>
      </w:r>
      <w:r>
        <w:t>dục,</w:t>
      </w:r>
      <w:r>
        <w:rPr>
          <w:spacing w:val="2"/>
        </w:rPr>
        <w:t xml:space="preserve"> </w:t>
      </w:r>
      <w:r>
        <w:t>dạy</w:t>
      </w:r>
      <w:r>
        <w:rPr>
          <w:spacing w:val="-1"/>
        </w:rPr>
        <w:t xml:space="preserve"> </w:t>
      </w:r>
      <w:r>
        <w:t>học</w:t>
      </w:r>
      <w:r>
        <w:rPr>
          <w:spacing w:val="-1"/>
        </w:rPr>
        <w:t xml:space="preserve"> </w:t>
      </w:r>
      <w:r>
        <w:t>đã</w:t>
      </w:r>
      <w:r>
        <w:rPr>
          <w:spacing w:val="2"/>
        </w:rPr>
        <w:t xml:space="preserve"> </w:t>
      </w:r>
      <w:r>
        <w:t>đề</w:t>
      </w:r>
      <w:r>
        <w:rPr>
          <w:spacing w:val="-2"/>
        </w:rPr>
        <w:t xml:space="preserve"> </w:t>
      </w:r>
      <w:r>
        <w:t>ra.</w:t>
      </w:r>
    </w:p>
    <w:p w14:paraId="046B2489" w14:textId="77777777" w:rsidR="00310CCE" w:rsidRDefault="003A2C00">
      <w:pPr>
        <w:pStyle w:val="BodyText"/>
        <w:spacing w:before="120"/>
        <w:ind w:left="302" w:firstLine="719"/>
      </w:pPr>
      <w:r>
        <w:t>Chẩn</w:t>
      </w:r>
      <w:r>
        <w:rPr>
          <w:spacing w:val="15"/>
        </w:rPr>
        <w:t xml:space="preserve"> </w:t>
      </w:r>
      <w:r>
        <w:t>đoán</w:t>
      </w:r>
      <w:r>
        <w:rPr>
          <w:spacing w:val="15"/>
        </w:rPr>
        <w:t xml:space="preserve"> </w:t>
      </w:r>
      <w:r>
        <w:t>điểm</w:t>
      </w:r>
      <w:r>
        <w:rPr>
          <w:spacing w:val="15"/>
        </w:rPr>
        <w:t xml:space="preserve"> </w:t>
      </w:r>
      <w:r>
        <w:t>mạnh,</w:t>
      </w:r>
      <w:r>
        <w:rPr>
          <w:spacing w:val="15"/>
        </w:rPr>
        <w:t xml:space="preserve"> </w:t>
      </w:r>
      <w:r>
        <w:t>tồn</w:t>
      </w:r>
      <w:r>
        <w:rPr>
          <w:spacing w:val="15"/>
        </w:rPr>
        <w:t xml:space="preserve"> </w:t>
      </w:r>
      <w:r>
        <w:t>tại</w:t>
      </w:r>
      <w:r>
        <w:rPr>
          <w:spacing w:val="15"/>
        </w:rPr>
        <w:t xml:space="preserve"> </w:t>
      </w:r>
      <w:r>
        <w:t>của</w:t>
      </w:r>
      <w:r>
        <w:rPr>
          <w:spacing w:val="15"/>
        </w:rPr>
        <w:t xml:space="preserve"> </w:t>
      </w:r>
      <w:r>
        <w:t>người</w:t>
      </w:r>
      <w:r>
        <w:rPr>
          <w:spacing w:val="15"/>
        </w:rPr>
        <w:t xml:space="preserve"> </w:t>
      </w:r>
      <w:r>
        <w:t>học</w:t>
      </w:r>
      <w:r>
        <w:rPr>
          <w:spacing w:val="17"/>
        </w:rPr>
        <w:t xml:space="preserve"> </w:t>
      </w:r>
      <w:r>
        <w:t>để</w:t>
      </w:r>
      <w:r>
        <w:rPr>
          <w:spacing w:val="15"/>
        </w:rPr>
        <w:t xml:space="preserve"> </w:t>
      </w:r>
      <w:r>
        <w:t>kịp</w:t>
      </w:r>
      <w:r>
        <w:rPr>
          <w:spacing w:val="15"/>
        </w:rPr>
        <w:t xml:space="preserve"> </w:t>
      </w:r>
      <w:r>
        <w:t>thời</w:t>
      </w:r>
      <w:r>
        <w:rPr>
          <w:spacing w:val="15"/>
        </w:rPr>
        <w:t xml:space="preserve"> </w:t>
      </w:r>
      <w:r>
        <w:t>có</w:t>
      </w:r>
      <w:r>
        <w:rPr>
          <w:spacing w:val="15"/>
        </w:rPr>
        <w:t xml:space="preserve"> </w:t>
      </w:r>
      <w:r>
        <w:t>điều</w:t>
      </w:r>
      <w:r>
        <w:rPr>
          <w:spacing w:val="15"/>
        </w:rPr>
        <w:t xml:space="preserve"> </w:t>
      </w:r>
      <w:r>
        <w:t>chỉnh</w:t>
      </w:r>
      <w:r>
        <w:rPr>
          <w:spacing w:val="15"/>
        </w:rPr>
        <w:t xml:space="preserve"> </w:t>
      </w:r>
      <w:r>
        <w:t>hoạt</w:t>
      </w:r>
      <w:r>
        <w:rPr>
          <w:spacing w:val="15"/>
        </w:rPr>
        <w:t xml:space="preserve"> </w:t>
      </w:r>
      <w:r>
        <w:t>động</w:t>
      </w:r>
      <w:r>
        <w:rPr>
          <w:spacing w:val="-62"/>
        </w:rPr>
        <w:t xml:space="preserve"> </w:t>
      </w:r>
      <w:r>
        <w:t>giáo</w:t>
      </w:r>
      <w:r>
        <w:rPr>
          <w:spacing w:val="-2"/>
        </w:rPr>
        <w:t xml:space="preserve"> </w:t>
      </w:r>
      <w:r>
        <w:t>dục, dạy</w:t>
      </w:r>
      <w:r>
        <w:rPr>
          <w:spacing w:val="-1"/>
        </w:rPr>
        <w:t xml:space="preserve"> </w:t>
      </w:r>
      <w:r>
        <w:t>học</w:t>
      </w:r>
      <w:r>
        <w:rPr>
          <w:spacing w:val="-1"/>
        </w:rPr>
        <w:t xml:space="preserve"> </w:t>
      </w:r>
      <w:r>
        <w:t>phù</w:t>
      </w:r>
      <w:r>
        <w:rPr>
          <w:spacing w:val="1"/>
        </w:rPr>
        <w:t xml:space="preserve"> </w:t>
      </w:r>
      <w:r>
        <w:t>hợp.</w:t>
      </w:r>
    </w:p>
    <w:p w14:paraId="1D65455B" w14:textId="77777777" w:rsidR="00310CCE" w:rsidRDefault="003A2C00">
      <w:pPr>
        <w:pStyle w:val="BodyText"/>
        <w:spacing w:before="119"/>
        <w:ind w:left="302" w:firstLine="719"/>
      </w:pPr>
      <w:r>
        <w:t>Đánh</w:t>
      </w:r>
      <w:r>
        <w:rPr>
          <w:spacing w:val="-12"/>
        </w:rPr>
        <w:t xml:space="preserve"> </w:t>
      </w:r>
      <w:r>
        <w:t>giá</w:t>
      </w:r>
      <w:r>
        <w:rPr>
          <w:spacing w:val="-9"/>
        </w:rPr>
        <w:t xml:space="preserve"> </w:t>
      </w:r>
      <w:r>
        <w:t>trình</w:t>
      </w:r>
      <w:r>
        <w:rPr>
          <w:spacing w:val="-11"/>
        </w:rPr>
        <w:t xml:space="preserve"> </w:t>
      </w:r>
      <w:r>
        <w:t>độ,</w:t>
      </w:r>
      <w:r>
        <w:rPr>
          <w:spacing w:val="-11"/>
        </w:rPr>
        <w:t xml:space="preserve"> </w:t>
      </w:r>
      <w:r>
        <w:t>năng</w:t>
      </w:r>
      <w:r>
        <w:rPr>
          <w:spacing w:val="-9"/>
        </w:rPr>
        <w:t xml:space="preserve"> </w:t>
      </w:r>
      <w:r>
        <w:t>lực</w:t>
      </w:r>
      <w:r>
        <w:rPr>
          <w:spacing w:val="-11"/>
        </w:rPr>
        <w:t xml:space="preserve"> </w:t>
      </w:r>
      <w:r>
        <w:t>của</w:t>
      </w:r>
      <w:r>
        <w:rPr>
          <w:spacing w:val="-11"/>
        </w:rPr>
        <w:t xml:space="preserve"> </w:t>
      </w:r>
      <w:r>
        <w:t>người</w:t>
      </w:r>
      <w:r>
        <w:rPr>
          <w:spacing w:val="-9"/>
        </w:rPr>
        <w:t xml:space="preserve"> </w:t>
      </w:r>
      <w:r>
        <w:t>học</w:t>
      </w:r>
      <w:r>
        <w:rPr>
          <w:spacing w:val="-12"/>
        </w:rPr>
        <w:t xml:space="preserve"> </w:t>
      </w:r>
      <w:r>
        <w:t>tại</w:t>
      </w:r>
      <w:r>
        <w:rPr>
          <w:spacing w:val="-9"/>
        </w:rPr>
        <w:t xml:space="preserve"> </w:t>
      </w:r>
      <w:r>
        <w:t>thời</w:t>
      </w:r>
      <w:r>
        <w:rPr>
          <w:spacing w:val="-11"/>
        </w:rPr>
        <w:t xml:space="preserve"> </w:t>
      </w:r>
      <w:r>
        <w:t>điểm</w:t>
      </w:r>
      <w:r>
        <w:rPr>
          <w:spacing w:val="-9"/>
        </w:rPr>
        <w:t xml:space="preserve"> </w:t>
      </w:r>
      <w:r>
        <w:t>bắt</w:t>
      </w:r>
      <w:r>
        <w:rPr>
          <w:spacing w:val="-11"/>
        </w:rPr>
        <w:t xml:space="preserve"> </w:t>
      </w:r>
      <w:r>
        <w:t>đầu</w:t>
      </w:r>
      <w:r>
        <w:rPr>
          <w:spacing w:val="-11"/>
        </w:rPr>
        <w:t xml:space="preserve"> </w:t>
      </w:r>
      <w:r>
        <w:t>và</w:t>
      </w:r>
      <w:r>
        <w:rPr>
          <w:spacing w:val="-11"/>
        </w:rPr>
        <w:t xml:space="preserve"> </w:t>
      </w:r>
      <w:r>
        <w:t>kết</w:t>
      </w:r>
      <w:r>
        <w:rPr>
          <w:spacing w:val="-9"/>
        </w:rPr>
        <w:t xml:space="preserve"> </w:t>
      </w:r>
      <w:r>
        <w:t>thúc</w:t>
      </w:r>
      <w:r>
        <w:rPr>
          <w:spacing w:val="-12"/>
        </w:rPr>
        <w:t xml:space="preserve"> </w:t>
      </w:r>
      <w:r>
        <w:t>một</w:t>
      </w:r>
      <w:r>
        <w:rPr>
          <w:spacing w:val="-9"/>
        </w:rPr>
        <w:t xml:space="preserve"> </w:t>
      </w:r>
      <w:r>
        <w:t>khóa</w:t>
      </w:r>
      <w:r>
        <w:rPr>
          <w:spacing w:val="-62"/>
        </w:rPr>
        <w:t xml:space="preserve"> </w:t>
      </w:r>
      <w:r>
        <w:t>học</w:t>
      </w:r>
      <w:r>
        <w:rPr>
          <w:spacing w:val="-1"/>
        </w:rPr>
        <w:t xml:space="preserve"> </w:t>
      </w:r>
      <w:r>
        <w:t>để</w:t>
      </w:r>
      <w:r>
        <w:rPr>
          <w:spacing w:val="-1"/>
        </w:rPr>
        <w:t xml:space="preserve"> </w:t>
      </w:r>
      <w:r>
        <w:t>đo</w:t>
      </w:r>
      <w:r>
        <w:rPr>
          <w:spacing w:val="-2"/>
        </w:rPr>
        <w:t xml:space="preserve"> </w:t>
      </w:r>
      <w:r>
        <w:t>lường</w:t>
      </w:r>
      <w:r>
        <w:rPr>
          <w:spacing w:val="-1"/>
        </w:rPr>
        <w:t xml:space="preserve"> </w:t>
      </w:r>
      <w:r>
        <w:t>sự tiến bộ</w:t>
      </w:r>
      <w:r>
        <w:rPr>
          <w:spacing w:val="-1"/>
        </w:rPr>
        <w:t xml:space="preserve"> </w:t>
      </w:r>
      <w:r>
        <w:t>của người học</w:t>
      </w:r>
      <w:r>
        <w:rPr>
          <w:spacing w:val="-1"/>
        </w:rPr>
        <w:t xml:space="preserve"> </w:t>
      </w:r>
      <w:r>
        <w:t>hay</w:t>
      </w:r>
      <w:r>
        <w:rPr>
          <w:spacing w:val="4"/>
        </w:rPr>
        <w:t xml:space="preserve"> </w:t>
      </w:r>
      <w:r>
        <w:t>hiệu</w:t>
      </w:r>
      <w:r>
        <w:rPr>
          <w:spacing w:val="-2"/>
        </w:rPr>
        <w:t xml:space="preserve"> </w:t>
      </w:r>
      <w:r>
        <w:t>quả</w:t>
      </w:r>
      <w:r>
        <w:rPr>
          <w:spacing w:val="-1"/>
        </w:rPr>
        <w:t xml:space="preserve"> </w:t>
      </w:r>
      <w:r>
        <w:t>của</w:t>
      </w:r>
      <w:r>
        <w:rPr>
          <w:spacing w:val="2"/>
        </w:rPr>
        <w:t xml:space="preserve"> </w:t>
      </w:r>
      <w:r>
        <w:t>khóa</w:t>
      </w:r>
      <w:r>
        <w:rPr>
          <w:spacing w:val="-2"/>
        </w:rPr>
        <w:t xml:space="preserve"> </w:t>
      </w:r>
      <w:r>
        <w:t>học.</w:t>
      </w:r>
    </w:p>
    <w:p w14:paraId="512286A1" w14:textId="77777777" w:rsidR="00310CCE" w:rsidRDefault="003A2C00">
      <w:pPr>
        <w:pStyle w:val="ListParagraph"/>
        <w:numPr>
          <w:ilvl w:val="0"/>
          <w:numId w:val="109"/>
        </w:numPr>
        <w:tabs>
          <w:tab w:val="left" w:pos="1404"/>
        </w:tabs>
        <w:ind w:left="1403" w:hanging="383"/>
        <w:rPr>
          <w:sz w:val="26"/>
        </w:rPr>
      </w:pPr>
      <w:r>
        <w:rPr>
          <w:sz w:val="26"/>
        </w:rPr>
        <w:t>Hệ</w:t>
      </w:r>
      <w:r>
        <w:rPr>
          <w:spacing w:val="-2"/>
          <w:sz w:val="26"/>
        </w:rPr>
        <w:t xml:space="preserve"> </w:t>
      </w:r>
      <w:r>
        <w:rPr>
          <w:sz w:val="26"/>
        </w:rPr>
        <w:t>mục</w:t>
      </w:r>
      <w:r>
        <w:rPr>
          <w:spacing w:val="1"/>
          <w:sz w:val="26"/>
        </w:rPr>
        <w:t xml:space="preserve"> </w:t>
      </w:r>
      <w:r>
        <w:rPr>
          <w:sz w:val="26"/>
        </w:rPr>
        <w:t>tiêu</w:t>
      </w:r>
      <w:r>
        <w:rPr>
          <w:spacing w:val="-2"/>
          <w:sz w:val="26"/>
        </w:rPr>
        <w:t xml:space="preserve"> </w:t>
      </w:r>
      <w:r>
        <w:rPr>
          <w:sz w:val="26"/>
        </w:rPr>
        <w:t>dạy học/</w:t>
      </w:r>
      <w:r>
        <w:rPr>
          <w:spacing w:val="-1"/>
          <w:sz w:val="26"/>
        </w:rPr>
        <w:t xml:space="preserve"> </w:t>
      </w:r>
      <w:r>
        <w:rPr>
          <w:sz w:val="26"/>
        </w:rPr>
        <w:t>tiêu</w:t>
      </w:r>
      <w:r>
        <w:rPr>
          <w:spacing w:val="-2"/>
          <w:sz w:val="26"/>
        </w:rPr>
        <w:t xml:space="preserve"> </w:t>
      </w:r>
      <w:r>
        <w:rPr>
          <w:sz w:val="26"/>
        </w:rPr>
        <w:t>chí</w:t>
      </w:r>
      <w:r>
        <w:rPr>
          <w:spacing w:val="-1"/>
          <w:sz w:val="26"/>
        </w:rPr>
        <w:t xml:space="preserve"> </w:t>
      </w:r>
      <w:r>
        <w:rPr>
          <w:sz w:val="26"/>
        </w:rPr>
        <w:t>đánh</w:t>
      </w:r>
      <w:r>
        <w:rPr>
          <w:spacing w:val="-2"/>
          <w:sz w:val="26"/>
        </w:rPr>
        <w:t xml:space="preserve"> </w:t>
      </w:r>
      <w:r>
        <w:rPr>
          <w:sz w:val="26"/>
        </w:rPr>
        <w:t>giá</w:t>
      </w:r>
    </w:p>
    <w:p w14:paraId="3493AEC6" w14:textId="77777777" w:rsidR="00310CCE" w:rsidRDefault="003A2C00">
      <w:pPr>
        <w:pStyle w:val="BodyText"/>
        <w:spacing w:before="121"/>
        <w:ind w:left="302" w:right="129" w:firstLine="719"/>
        <w:jc w:val="both"/>
      </w:pPr>
      <w:r>
        <w:t>Phần</w:t>
      </w:r>
      <w:r>
        <w:rPr>
          <w:spacing w:val="-7"/>
        </w:rPr>
        <w:t xml:space="preserve"> </w:t>
      </w:r>
      <w:r>
        <w:t>này</w:t>
      </w:r>
      <w:r>
        <w:rPr>
          <w:spacing w:val="-7"/>
        </w:rPr>
        <w:t xml:space="preserve"> </w:t>
      </w:r>
      <w:r>
        <w:t>trình</w:t>
      </w:r>
      <w:r>
        <w:rPr>
          <w:spacing w:val="-6"/>
        </w:rPr>
        <w:t xml:space="preserve"> </w:t>
      </w:r>
      <w:r>
        <w:t>bày</w:t>
      </w:r>
      <w:r>
        <w:rPr>
          <w:spacing w:val="-7"/>
        </w:rPr>
        <w:t xml:space="preserve"> </w:t>
      </w:r>
      <w:r>
        <w:t>chi</w:t>
      </w:r>
      <w:r>
        <w:rPr>
          <w:spacing w:val="-2"/>
        </w:rPr>
        <w:t xml:space="preserve"> </w:t>
      </w:r>
      <w:r>
        <w:t>tiết</w:t>
      </w:r>
      <w:r>
        <w:rPr>
          <w:spacing w:val="-6"/>
        </w:rPr>
        <w:t xml:space="preserve"> </w:t>
      </w:r>
      <w:r>
        <w:t>mục</w:t>
      </w:r>
      <w:r>
        <w:rPr>
          <w:spacing w:val="-4"/>
        </w:rPr>
        <w:t xml:space="preserve"> </w:t>
      </w:r>
      <w:r>
        <w:t>tiêu</w:t>
      </w:r>
      <w:r>
        <w:rPr>
          <w:spacing w:val="-4"/>
        </w:rPr>
        <w:t xml:space="preserve"> </w:t>
      </w:r>
      <w:r>
        <w:t>dạy</w:t>
      </w:r>
      <w:r>
        <w:rPr>
          <w:spacing w:val="-5"/>
        </w:rPr>
        <w:t xml:space="preserve"> </w:t>
      </w:r>
      <w:r>
        <w:t>học:</w:t>
      </w:r>
      <w:r>
        <w:rPr>
          <w:spacing w:val="-5"/>
        </w:rPr>
        <w:t xml:space="preserve"> </w:t>
      </w:r>
      <w:r>
        <w:t>những</w:t>
      </w:r>
      <w:r>
        <w:rPr>
          <w:spacing w:val="-6"/>
        </w:rPr>
        <w:t xml:space="preserve"> </w:t>
      </w:r>
      <w:r>
        <w:t>kiến</w:t>
      </w:r>
      <w:r>
        <w:rPr>
          <w:spacing w:val="-5"/>
        </w:rPr>
        <w:t xml:space="preserve"> </w:t>
      </w:r>
      <w:r>
        <w:t>thức</w:t>
      </w:r>
      <w:r>
        <w:rPr>
          <w:spacing w:val="-5"/>
        </w:rPr>
        <w:t xml:space="preserve"> </w:t>
      </w:r>
      <w:r>
        <w:t>và</w:t>
      </w:r>
      <w:r>
        <w:rPr>
          <w:spacing w:val="-4"/>
        </w:rPr>
        <w:t xml:space="preserve"> </w:t>
      </w:r>
      <w:r>
        <w:t>năng</w:t>
      </w:r>
      <w:r>
        <w:rPr>
          <w:spacing w:val="-4"/>
        </w:rPr>
        <w:t xml:space="preserve"> </w:t>
      </w:r>
      <w:r>
        <w:t>lực</w:t>
      </w:r>
      <w:r>
        <w:rPr>
          <w:spacing w:val="-5"/>
        </w:rPr>
        <w:t xml:space="preserve"> </w:t>
      </w:r>
      <w:r>
        <w:t>mà</w:t>
      </w:r>
      <w:r>
        <w:rPr>
          <w:spacing w:val="-4"/>
        </w:rPr>
        <w:t xml:space="preserve"> </w:t>
      </w:r>
      <w:r>
        <w:t>người</w:t>
      </w:r>
      <w:r>
        <w:rPr>
          <w:spacing w:val="-62"/>
        </w:rPr>
        <w:t xml:space="preserve"> </w:t>
      </w:r>
      <w:r>
        <w:t>học cần, có thể chiếm lĩnh và sẽ được yêu cầu thể hiện thông qua bài kiểm tra. Những tiêu</w:t>
      </w:r>
      <w:r>
        <w:rPr>
          <w:spacing w:val="-62"/>
        </w:rPr>
        <w:t xml:space="preserve"> </w:t>
      </w:r>
      <w:r>
        <w:t>chí</w:t>
      </w:r>
      <w:r>
        <w:rPr>
          <w:spacing w:val="-1"/>
        </w:rPr>
        <w:t xml:space="preserve"> </w:t>
      </w:r>
      <w:r>
        <w:t>để</w:t>
      </w:r>
      <w:r>
        <w:rPr>
          <w:spacing w:val="-1"/>
        </w:rPr>
        <w:t xml:space="preserve"> </w:t>
      </w:r>
      <w:r>
        <w:t>xác</w:t>
      </w:r>
      <w:r>
        <w:rPr>
          <w:spacing w:val="-2"/>
        </w:rPr>
        <w:t xml:space="preserve"> </w:t>
      </w:r>
      <w:r>
        <w:t>định</w:t>
      </w:r>
      <w:r>
        <w:rPr>
          <w:spacing w:val="-1"/>
        </w:rPr>
        <w:t xml:space="preserve"> </w:t>
      </w:r>
      <w:r>
        <w:t>các</w:t>
      </w:r>
      <w:r>
        <w:rPr>
          <w:spacing w:val="-2"/>
        </w:rPr>
        <w:t xml:space="preserve"> </w:t>
      </w:r>
      <w:r>
        <w:t>cấp</w:t>
      </w:r>
      <w:r>
        <w:rPr>
          <w:spacing w:val="1"/>
        </w:rPr>
        <w:t xml:space="preserve"> </w:t>
      </w:r>
      <w:r>
        <w:t>độ</w:t>
      </w:r>
      <w:r>
        <w:rPr>
          <w:spacing w:val="-1"/>
        </w:rPr>
        <w:t xml:space="preserve"> </w:t>
      </w:r>
      <w:r>
        <w:t>đạt</w:t>
      </w:r>
      <w:r>
        <w:rPr>
          <w:spacing w:val="-2"/>
        </w:rPr>
        <w:t xml:space="preserve"> </w:t>
      </w:r>
      <w:r>
        <w:t>được của</w:t>
      </w:r>
      <w:r>
        <w:rPr>
          <w:spacing w:val="-1"/>
        </w:rPr>
        <w:t xml:space="preserve"> </w:t>
      </w:r>
      <w:r>
        <w:t>người</w:t>
      </w:r>
      <w:r>
        <w:rPr>
          <w:spacing w:val="1"/>
        </w:rPr>
        <w:t xml:space="preserve"> </w:t>
      </w:r>
      <w:r>
        <w:t>học</w:t>
      </w:r>
      <w:r>
        <w:rPr>
          <w:spacing w:val="-1"/>
        </w:rPr>
        <w:t xml:space="preserve"> </w:t>
      </w:r>
      <w:r>
        <w:t>đối</w:t>
      </w:r>
      <w:r>
        <w:rPr>
          <w:spacing w:val="-1"/>
        </w:rPr>
        <w:t xml:space="preserve"> </w:t>
      </w:r>
      <w:r>
        <w:t>với</w:t>
      </w:r>
      <w:r>
        <w:rPr>
          <w:spacing w:val="-1"/>
        </w:rPr>
        <w:t xml:space="preserve"> </w:t>
      </w:r>
      <w:r>
        <w:t>từng</w:t>
      </w:r>
      <w:r>
        <w:rPr>
          <w:spacing w:val="-2"/>
        </w:rPr>
        <w:t xml:space="preserve"> </w:t>
      </w:r>
      <w:r>
        <w:t>mục</w:t>
      </w:r>
      <w:r>
        <w:rPr>
          <w:spacing w:val="-1"/>
        </w:rPr>
        <w:t xml:space="preserve"> </w:t>
      </w:r>
      <w:r>
        <w:t>tiêu</w:t>
      </w:r>
      <w:r>
        <w:rPr>
          <w:spacing w:val="-1"/>
        </w:rPr>
        <w:t xml:space="preserve"> </w:t>
      </w:r>
      <w:r>
        <w:t>dạy</w:t>
      </w:r>
      <w:r>
        <w:rPr>
          <w:spacing w:val="-1"/>
        </w:rPr>
        <w:t xml:space="preserve"> </w:t>
      </w:r>
      <w:r>
        <w:t>học.</w:t>
      </w:r>
    </w:p>
    <w:p w14:paraId="20A4A511" w14:textId="77777777" w:rsidR="00310CCE" w:rsidRDefault="003A2C00">
      <w:pPr>
        <w:pStyle w:val="BodyText"/>
        <w:spacing w:before="119"/>
        <w:ind w:left="302" w:right="128" w:firstLine="719"/>
        <w:jc w:val="both"/>
      </w:pPr>
      <w:r>
        <w:t>Có thể sử dụng các thang đo (nhận thức, năng lực) để xác định mục tiêu dạy học/</w:t>
      </w:r>
      <w:r>
        <w:rPr>
          <w:spacing w:val="1"/>
        </w:rPr>
        <w:t xml:space="preserve"> </w:t>
      </w:r>
      <w:r>
        <w:t>tiêu chí đánh giá, chẳng hạn: thang năng lực nhận thức của Bloom, Thang Boleslaw</w:t>
      </w:r>
      <w:r>
        <w:rPr>
          <w:spacing w:val="1"/>
        </w:rPr>
        <w:t xml:space="preserve"> </w:t>
      </w:r>
      <w:r>
        <w:t>Niemierko</w:t>
      </w:r>
      <w:r>
        <w:rPr>
          <w:spacing w:val="-2"/>
        </w:rPr>
        <w:t xml:space="preserve"> </w:t>
      </w:r>
      <w:r>
        <w:t>...</w:t>
      </w:r>
    </w:p>
    <w:p w14:paraId="675D4D6C" w14:textId="77777777" w:rsidR="00310CCE" w:rsidRDefault="003A2C00">
      <w:pPr>
        <w:pStyle w:val="ListParagraph"/>
        <w:numPr>
          <w:ilvl w:val="0"/>
          <w:numId w:val="109"/>
        </w:numPr>
        <w:tabs>
          <w:tab w:val="left" w:pos="1476"/>
        </w:tabs>
        <w:spacing w:before="121"/>
        <w:ind w:left="1475" w:hanging="455"/>
        <w:jc w:val="both"/>
        <w:rPr>
          <w:sz w:val="26"/>
        </w:rPr>
      </w:pPr>
      <w:r>
        <w:rPr>
          <w:sz w:val="26"/>
        </w:rPr>
        <w:t>Bảng</w:t>
      </w:r>
      <w:r>
        <w:rPr>
          <w:spacing w:val="-2"/>
          <w:sz w:val="26"/>
        </w:rPr>
        <w:t xml:space="preserve"> </w:t>
      </w:r>
      <w:r>
        <w:rPr>
          <w:sz w:val="26"/>
        </w:rPr>
        <w:t>đặc</w:t>
      </w:r>
      <w:r>
        <w:rPr>
          <w:spacing w:val="-1"/>
          <w:sz w:val="26"/>
        </w:rPr>
        <w:t xml:space="preserve"> </w:t>
      </w:r>
      <w:r>
        <w:rPr>
          <w:sz w:val="26"/>
        </w:rPr>
        <w:t>tả</w:t>
      </w:r>
      <w:r>
        <w:rPr>
          <w:spacing w:val="-2"/>
          <w:sz w:val="26"/>
        </w:rPr>
        <w:t xml:space="preserve"> </w:t>
      </w:r>
      <w:r>
        <w:rPr>
          <w:sz w:val="26"/>
        </w:rPr>
        <w:t>đề</w:t>
      </w:r>
      <w:r>
        <w:rPr>
          <w:spacing w:val="1"/>
          <w:sz w:val="26"/>
        </w:rPr>
        <w:t xml:space="preserve"> </w:t>
      </w:r>
      <w:r>
        <w:rPr>
          <w:sz w:val="26"/>
        </w:rPr>
        <w:t>kiểm</w:t>
      </w:r>
      <w:r>
        <w:rPr>
          <w:spacing w:val="-2"/>
          <w:sz w:val="26"/>
        </w:rPr>
        <w:t xml:space="preserve"> </w:t>
      </w:r>
      <w:r>
        <w:rPr>
          <w:sz w:val="26"/>
        </w:rPr>
        <w:t>tra</w:t>
      </w:r>
    </w:p>
    <w:p w14:paraId="017016AF" w14:textId="77777777" w:rsidR="00310CCE" w:rsidRDefault="003A2C00">
      <w:pPr>
        <w:pStyle w:val="BodyText"/>
        <w:spacing w:before="121"/>
        <w:ind w:left="302" w:right="128" w:firstLine="719"/>
        <w:jc w:val="both"/>
      </w:pPr>
      <w:r>
        <w:t>Đây là một bảng hai chiều, trong đó, một chiều là thông tin về các chủ đề kiến thức</w:t>
      </w:r>
      <w:r>
        <w:rPr>
          <w:spacing w:val="-62"/>
        </w:rPr>
        <w:t xml:space="preserve"> </w:t>
      </w:r>
      <w:r>
        <w:t>và một chiều là thông tin về các cấp độ (nhận thức, năng lực) mà người học sẽ được đánh</w:t>
      </w:r>
      <w:r>
        <w:rPr>
          <w:spacing w:val="1"/>
        </w:rPr>
        <w:t xml:space="preserve"> </w:t>
      </w:r>
      <w:r>
        <w:t>giá thông qua đề kiểm tra, được biên soạn theo bản đặc tả này. Với mỗi chủ đề kiến thức,</w:t>
      </w:r>
      <w:r>
        <w:rPr>
          <w:spacing w:val="1"/>
        </w:rPr>
        <w:t xml:space="preserve"> </w:t>
      </w:r>
      <w:r>
        <w:t>tại một cấp độ (nhận thức, năng lực), căn cứ mục tiêu dạy học, người dạy đưa ra một tỷ</w:t>
      </w:r>
      <w:r>
        <w:rPr>
          <w:spacing w:val="1"/>
        </w:rPr>
        <w:t xml:space="preserve"> </w:t>
      </w:r>
      <w:r>
        <w:t>trọng</w:t>
      </w:r>
      <w:r>
        <w:rPr>
          <w:spacing w:val="-2"/>
        </w:rPr>
        <w:t xml:space="preserve"> </w:t>
      </w:r>
      <w:r>
        <w:t>cho</w:t>
      </w:r>
      <w:r>
        <w:rPr>
          <w:spacing w:val="-1"/>
        </w:rPr>
        <w:t xml:space="preserve"> </w:t>
      </w:r>
      <w:r>
        <w:t>phù</w:t>
      </w:r>
      <w:r>
        <w:rPr>
          <w:spacing w:val="-1"/>
        </w:rPr>
        <w:t xml:space="preserve"> </w:t>
      </w:r>
      <w:r>
        <w:t>hợp.</w:t>
      </w:r>
    </w:p>
    <w:p w14:paraId="4422E102" w14:textId="77777777" w:rsidR="00310CCE" w:rsidRDefault="003A2C00">
      <w:pPr>
        <w:pStyle w:val="BodyText"/>
        <w:spacing w:before="120"/>
        <w:ind w:left="1021"/>
        <w:jc w:val="both"/>
      </w:pPr>
      <w:r>
        <w:t>(iv).</w:t>
      </w:r>
      <w:r>
        <w:rPr>
          <w:spacing w:val="-2"/>
        </w:rPr>
        <w:t xml:space="preserve"> </w:t>
      </w:r>
      <w:r>
        <w:t>Cấu</w:t>
      </w:r>
      <w:r>
        <w:rPr>
          <w:spacing w:val="-1"/>
        </w:rPr>
        <w:t xml:space="preserve"> </w:t>
      </w:r>
      <w:r>
        <w:t>trúc</w:t>
      </w:r>
      <w:r>
        <w:rPr>
          <w:spacing w:val="-1"/>
        </w:rPr>
        <w:t xml:space="preserve"> </w:t>
      </w:r>
      <w:r>
        <w:t>đề</w:t>
      </w:r>
      <w:r>
        <w:rPr>
          <w:spacing w:val="-1"/>
        </w:rPr>
        <w:t xml:space="preserve"> </w:t>
      </w:r>
      <w:r>
        <w:t>kiểm</w:t>
      </w:r>
      <w:r>
        <w:rPr>
          <w:spacing w:val="-2"/>
        </w:rPr>
        <w:t xml:space="preserve"> </w:t>
      </w:r>
      <w:r>
        <w:t>tra</w:t>
      </w:r>
    </w:p>
    <w:p w14:paraId="091EF4BB" w14:textId="77777777" w:rsidR="00310CCE" w:rsidRDefault="003A2C00">
      <w:pPr>
        <w:pStyle w:val="BodyText"/>
        <w:spacing w:before="119"/>
        <w:ind w:left="302" w:right="131" w:firstLine="719"/>
        <w:jc w:val="both"/>
      </w:pPr>
      <w:r>
        <w:t>Phần này mô tả chi tiết về các hình thức câu hỏi sẽ sử dụng trong đề kiểm tra; phân</w:t>
      </w:r>
      <w:r>
        <w:rPr>
          <w:spacing w:val="-62"/>
        </w:rPr>
        <w:t xml:space="preserve"> </w:t>
      </w:r>
      <w:r>
        <w:t>bố</w:t>
      </w:r>
      <w:r>
        <w:rPr>
          <w:spacing w:val="-2"/>
        </w:rPr>
        <w:t xml:space="preserve"> </w:t>
      </w:r>
      <w:r>
        <w:t>thời</w:t>
      </w:r>
      <w:r>
        <w:rPr>
          <w:spacing w:val="-1"/>
        </w:rPr>
        <w:t xml:space="preserve"> </w:t>
      </w:r>
      <w:r>
        <w:t>lượng</w:t>
      </w:r>
      <w:r>
        <w:rPr>
          <w:spacing w:val="-1"/>
        </w:rPr>
        <w:t xml:space="preserve"> </w:t>
      </w:r>
      <w:r>
        <w:t>và</w:t>
      </w:r>
      <w:r>
        <w:rPr>
          <w:spacing w:val="-1"/>
        </w:rPr>
        <w:t xml:space="preserve"> </w:t>
      </w:r>
      <w:r>
        <w:t>điểm</w:t>
      </w:r>
      <w:r>
        <w:rPr>
          <w:spacing w:val="1"/>
        </w:rPr>
        <w:t xml:space="preserve"> </w:t>
      </w:r>
      <w:r>
        <w:t>số</w:t>
      </w:r>
      <w:r>
        <w:rPr>
          <w:spacing w:val="-1"/>
        </w:rPr>
        <w:t xml:space="preserve"> </w:t>
      </w:r>
      <w:r>
        <w:t>cho từng</w:t>
      </w:r>
      <w:r>
        <w:rPr>
          <w:spacing w:val="-1"/>
        </w:rPr>
        <w:t xml:space="preserve"> </w:t>
      </w:r>
      <w:r>
        <w:t>câu</w:t>
      </w:r>
      <w:r>
        <w:rPr>
          <w:spacing w:val="-2"/>
        </w:rPr>
        <w:t xml:space="preserve"> </w:t>
      </w:r>
      <w:r>
        <w:t>hỏi.</w:t>
      </w:r>
    </w:p>
    <w:p w14:paraId="039F5133" w14:textId="77777777" w:rsidR="00310CCE" w:rsidRDefault="00310CCE">
      <w:pPr>
        <w:jc w:val="both"/>
        <w:sectPr w:rsidR="00310CCE">
          <w:pgSz w:w="12240" w:h="15840"/>
          <w:pgMar w:top="1060" w:right="1000" w:bottom="1240" w:left="1400" w:header="0" w:footer="1015" w:gutter="0"/>
          <w:cols w:space="720"/>
        </w:sectPr>
      </w:pPr>
    </w:p>
    <w:p w14:paraId="11FACBE6" w14:textId="77777777" w:rsidR="00310CCE" w:rsidRDefault="003A2C00">
      <w:pPr>
        <w:spacing w:before="75"/>
        <w:ind w:left="1021"/>
        <w:rPr>
          <w:i/>
          <w:sz w:val="26"/>
        </w:rPr>
      </w:pPr>
      <w:r>
        <w:rPr>
          <w:i/>
          <w:sz w:val="26"/>
        </w:rPr>
        <w:lastRenderedPageBreak/>
        <w:t>Ví</w:t>
      </w:r>
      <w:r>
        <w:rPr>
          <w:i/>
          <w:spacing w:val="-2"/>
          <w:sz w:val="26"/>
        </w:rPr>
        <w:t xml:space="preserve"> </w:t>
      </w:r>
      <w:r>
        <w:rPr>
          <w:i/>
          <w:sz w:val="26"/>
        </w:rPr>
        <w:t>dụ</w:t>
      </w:r>
      <w:r>
        <w:rPr>
          <w:i/>
          <w:spacing w:val="-2"/>
          <w:sz w:val="26"/>
        </w:rPr>
        <w:t xml:space="preserve"> </w:t>
      </w:r>
      <w:r>
        <w:rPr>
          <w:i/>
          <w:sz w:val="26"/>
        </w:rPr>
        <w:t>minh</w:t>
      </w:r>
      <w:r>
        <w:rPr>
          <w:i/>
          <w:spacing w:val="1"/>
          <w:sz w:val="26"/>
        </w:rPr>
        <w:t xml:space="preserve"> </w:t>
      </w:r>
      <w:r>
        <w:rPr>
          <w:i/>
          <w:sz w:val="26"/>
        </w:rPr>
        <w:t>họa</w:t>
      </w:r>
      <w:r>
        <w:rPr>
          <w:i/>
          <w:spacing w:val="-2"/>
          <w:sz w:val="26"/>
        </w:rPr>
        <w:t xml:space="preserve"> </w:t>
      </w:r>
      <w:r>
        <w:rPr>
          <w:i/>
          <w:sz w:val="26"/>
        </w:rPr>
        <w:t>bản</w:t>
      </w:r>
      <w:r>
        <w:rPr>
          <w:i/>
          <w:spacing w:val="-2"/>
          <w:sz w:val="26"/>
        </w:rPr>
        <w:t xml:space="preserve"> </w:t>
      </w:r>
      <w:r>
        <w:rPr>
          <w:i/>
          <w:sz w:val="26"/>
        </w:rPr>
        <w:t>đặc tả</w:t>
      </w:r>
      <w:r>
        <w:rPr>
          <w:i/>
          <w:spacing w:val="-2"/>
          <w:sz w:val="26"/>
        </w:rPr>
        <w:t xml:space="preserve"> </w:t>
      </w:r>
      <w:r>
        <w:rPr>
          <w:i/>
          <w:sz w:val="26"/>
        </w:rPr>
        <w:t>đề</w:t>
      </w:r>
      <w:r>
        <w:rPr>
          <w:i/>
          <w:spacing w:val="-2"/>
          <w:sz w:val="26"/>
        </w:rPr>
        <w:t xml:space="preserve"> </w:t>
      </w:r>
      <w:r>
        <w:rPr>
          <w:i/>
          <w:sz w:val="26"/>
        </w:rPr>
        <w:t>kiểm</w:t>
      </w:r>
      <w:r>
        <w:rPr>
          <w:i/>
          <w:spacing w:val="1"/>
          <w:sz w:val="26"/>
        </w:rPr>
        <w:t xml:space="preserve"> </w:t>
      </w:r>
      <w:r>
        <w:rPr>
          <w:i/>
          <w:sz w:val="26"/>
        </w:rPr>
        <w:t>tra</w:t>
      </w:r>
    </w:p>
    <w:p w14:paraId="5D6CFD23" w14:textId="77777777" w:rsidR="00310CCE" w:rsidRDefault="00310CCE">
      <w:pPr>
        <w:pStyle w:val="BodyText"/>
        <w:rPr>
          <w:i/>
          <w:sz w:val="20"/>
        </w:rPr>
      </w:pPr>
    </w:p>
    <w:p w14:paraId="3938059A" w14:textId="77777777" w:rsidR="00310CCE" w:rsidRDefault="00310CCE">
      <w:pPr>
        <w:pStyle w:val="BodyText"/>
        <w:rPr>
          <w:i/>
          <w:sz w:val="20"/>
        </w:rPr>
      </w:pPr>
    </w:p>
    <w:p w14:paraId="353BAF46" w14:textId="77777777" w:rsidR="00310CCE" w:rsidRDefault="003A2C00">
      <w:pPr>
        <w:pStyle w:val="BodyText"/>
        <w:spacing w:before="5"/>
        <w:rPr>
          <w:i/>
          <w:sz w:val="11"/>
        </w:rPr>
      </w:pPr>
      <w:r>
        <w:rPr>
          <w:noProof/>
        </w:rPr>
        <w:drawing>
          <wp:anchor distT="0" distB="0" distL="0" distR="0" simplePos="0" relativeHeight="251659264" behindDoc="0" locked="0" layoutInCell="1" allowOverlap="1" wp14:anchorId="7EFFA0D9" wp14:editId="2FCA912E">
            <wp:simplePos x="0" y="0"/>
            <wp:positionH relativeFrom="page">
              <wp:posOffset>1507518</wp:posOffset>
            </wp:positionH>
            <wp:positionV relativeFrom="paragraph">
              <wp:posOffset>108262</wp:posOffset>
            </wp:positionV>
            <wp:extent cx="5518334" cy="293350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5518334" cy="2933509"/>
                    </a:xfrm>
                    <a:prstGeom prst="rect">
                      <a:avLst/>
                    </a:prstGeom>
                  </pic:spPr>
                </pic:pic>
              </a:graphicData>
            </a:graphic>
          </wp:anchor>
        </w:drawing>
      </w:r>
    </w:p>
    <w:p w14:paraId="4DBFF176" w14:textId="77777777" w:rsidR="00310CCE" w:rsidRDefault="003A2C00">
      <w:pPr>
        <w:pStyle w:val="Heading3"/>
        <w:numPr>
          <w:ilvl w:val="0"/>
          <w:numId w:val="112"/>
        </w:numPr>
        <w:tabs>
          <w:tab w:val="left" w:pos="1291"/>
        </w:tabs>
        <w:spacing w:before="185"/>
        <w:ind w:left="302" w:right="131" w:firstLine="719"/>
        <w:jc w:val="both"/>
      </w:pPr>
      <w:r>
        <w:t>Một số lưu ý khi biên soạn câu hỏi trắc nghiệm khách quan nhiều lựa chọn</w:t>
      </w:r>
      <w:r>
        <w:rPr>
          <w:spacing w:val="1"/>
        </w:rPr>
        <w:t xml:space="preserve"> </w:t>
      </w:r>
      <w:r>
        <w:t>và</w:t>
      </w:r>
      <w:r>
        <w:rPr>
          <w:spacing w:val="-2"/>
        </w:rPr>
        <w:t xml:space="preserve"> </w:t>
      </w:r>
      <w:r>
        <w:t>câu</w:t>
      </w:r>
      <w:r>
        <w:rPr>
          <w:spacing w:val="-1"/>
        </w:rPr>
        <w:t xml:space="preserve"> </w:t>
      </w:r>
      <w:r>
        <w:t>hỏi</w:t>
      </w:r>
      <w:r>
        <w:rPr>
          <w:spacing w:val="-1"/>
        </w:rPr>
        <w:t xml:space="preserve"> </w:t>
      </w:r>
      <w:r>
        <w:t>tự luận</w:t>
      </w:r>
    </w:p>
    <w:p w14:paraId="579F1E52" w14:textId="77777777" w:rsidR="00310CCE" w:rsidRDefault="003A2C00">
      <w:pPr>
        <w:pStyle w:val="Heading4"/>
        <w:numPr>
          <w:ilvl w:val="1"/>
          <w:numId w:val="108"/>
        </w:numPr>
        <w:tabs>
          <w:tab w:val="left" w:pos="1476"/>
        </w:tabs>
        <w:spacing w:before="119"/>
        <w:ind w:hanging="455"/>
        <w:jc w:val="both"/>
      </w:pPr>
      <w:r>
        <w:t>Vai</w:t>
      </w:r>
      <w:r>
        <w:rPr>
          <w:spacing w:val="-2"/>
        </w:rPr>
        <w:t xml:space="preserve"> </w:t>
      </w:r>
      <w:r>
        <w:t>trò</w:t>
      </w:r>
      <w:r>
        <w:rPr>
          <w:spacing w:val="-1"/>
        </w:rPr>
        <w:t xml:space="preserve"> </w:t>
      </w:r>
      <w:r>
        <w:t>của</w:t>
      </w:r>
      <w:r>
        <w:rPr>
          <w:spacing w:val="-1"/>
        </w:rPr>
        <w:t xml:space="preserve"> </w:t>
      </w:r>
      <w:r>
        <w:t>trắc</w:t>
      </w:r>
      <w:r>
        <w:rPr>
          <w:spacing w:val="-2"/>
        </w:rPr>
        <w:t xml:space="preserve"> </w:t>
      </w:r>
      <w:r>
        <w:t>nghiệm</w:t>
      </w:r>
    </w:p>
    <w:p w14:paraId="0E5B238E" w14:textId="77777777" w:rsidR="00310CCE" w:rsidRDefault="003A2C00">
      <w:pPr>
        <w:pStyle w:val="BodyText"/>
        <w:spacing w:before="122"/>
        <w:ind w:left="302" w:right="128" w:firstLine="719"/>
        <w:jc w:val="both"/>
      </w:pPr>
      <w:r>
        <w:t>Trắc</w:t>
      </w:r>
      <w:r>
        <w:rPr>
          <w:spacing w:val="-9"/>
        </w:rPr>
        <w:t xml:space="preserve"> </w:t>
      </w:r>
      <w:r>
        <w:t>nghiệm</w:t>
      </w:r>
      <w:r>
        <w:rPr>
          <w:spacing w:val="-9"/>
        </w:rPr>
        <w:t xml:space="preserve"> </w:t>
      </w:r>
      <w:r>
        <w:t>trong</w:t>
      </w:r>
      <w:r>
        <w:rPr>
          <w:spacing w:val="-8"/>
        </w:rPr>
        <w:t xml:space="preserve"> </w:t>
      </w:r>
      <w:r>
        <w:t>giảng</w:t>
      </w:r>
      <w:r>
        <w:rPr>
          <w:spacing w:val="-9"/>
        </w:rPr>
        <w:t xml:space="preserve"> </w:t>
      </w:r>
      <w:r>
        <w:t>dạy</w:t>
      </w:r>
      <w:r>
        <w:rPr>
          <w:spacing w:val="-8"/>
        </w:rPr>
        <w:t xml:space="preserve"> </w:t>
      </w:r>
      <w:r>
        <w:t>được</w:t>
      </w:r>
      <w:r>
        <w:rPr>
          <w:spacing w:val="-9"/>
        </w:rPr>
        <w:t xml:space="preserve"> </w:t>
      </w:r>
      <w:r>
        <w:t>xem</w:t>
      </w:r>
      <w:r>
        <w:rPr>
          <w:spacing w:val="-7"/>
        </w:rPr>
        <w:t xml:space="preserve"> </w:t>
      </w:r>
      <w:r>
        <w:t>như</w:t>
      </w:r>
      <w:r>
        <w:rPr>
          <w:spacing w:val="-7"/>
        </w:rPr>
        <w:t xml:space="preserve"> </w:t>
      </w:r>
      <w:r>
        <w:t>một</w:t>
      </w:r>
      <w:r>
        <w:rPr>
          <w:spacing w:val="-9"/>
        </w:rPr>
        <w:t xml:space="preserve"> </w:t>
      </w:r>
      <w:r>
        <w:t>công</w:t>
      </w:r>
      <w:r>
        <w:rPr>
          <w:spacing w:val="-6"/>
        </w:rPr>
        <w:t xml:space="preserve"> </w:t>
      </w:r>
      <w:r>
        <w:t>cụ</w:t>
      </w:r>
      <w:r>
        <w:rPr>
          <w:spacing w:val="-9"/>
        </w:rPr>
        <w:t xml:space="preserve"> </w:t>
      </w:r>
      <w:r>
        <w:t>để</w:t>
      </w:r>
      <w:r>
        <w:rPr>
          <w:spacing w:val="-6"/>
        </w:rPr>
        <w:t xml:space="preserve"> </w:t>
      </w:r>
      <w:r>
        <w:t>giúp</w:t>
      </w:r>
      <w:r>
        <w:rPr>
          <w:spacing w:val="-6"/>
        </w:rPr>
        <w:t xml:space="preserve"> </w:t>
      </w:r>
      <w:r>
        <w:t>thực</w:t>
      </w:r>
      <w:r>
        <w:rPr>
          <w:spacing w:val="-7"/>
        </w:rPr>
        <w:t xml:space="preserve"> </w:t>
      </w:r>
      <w:r>
        <w:t>hiện</w:t>
      </w:r>
      <w:r>
        <w:rPr>
          <w:spacing w:val="-9"/>
        </w:rPr>
        <w:t xml:space="preserve"> </w:t>
      </w:r>
      <w:r>
        <w:t>các</w:t>
      </w:r>
      <w:r>
        <w:rPr>
          <w:spacing w:val="-5"/>
        </w:rPr>
        <w:t xml:space="preserve"> </w:t>
      </w:r>
      <w:r>
        <w:t>phép</w:t>
      </w:r>
      <w:r>
        <w:rPr>
          <w:spacing w:val="-63"/>
        </w:rPr>
        <w:t xml:space="preserve"> </w:t>
      </w:r>
      <w:r>
        <w:t>đo lường, đánh giá trình độ, năng lực cũng như kết quả học tập của người học. Mặc dù</w:t>
      </w:r>
      <w:r>
        <w:rPr>
          <w:spacing w:val="1"/>
        </w:rPr>
        <w:t xml:space="preserve"> </w:t>
      </w:r>
      <w:r>
        <w:t>không phải là một phương pháp đánh giá trực tiếp nhưng trắc nghiệm được sử dụng từ rất</w:t>
      </w:r>
      <w:r>
        <w:rPr>
          <w:spacing w:val="1"/>
        </w:rPr>
        <w:t xml:space="preserve"> </w:t>
      </w:r>
      <w:r>
        <w:t>lâu và rộng rãi trong lịch sử giáo dục và dạy học, nhờ sự thuận tiện và tính kinh tế, cũng</w:t>
      </w:r>
      <w:r>
        <w:rPr>
          <w:spacing w:val="1"/>
        </w:rPr>
        <w:t xml:space="preserve"> </w:t>
      </w:r>
      <w:r>
        <w:t>như việc dễ dàng can thiệp bằng các kỹ thuật phù hợp nhằm tăng cường tính chính xác và</w:t>
      </w:r>
      <w:r>
        <w:rPr>
          <w:spacing w:val="1"/>
        </w:rPr>
        <w:t xml:space="preserve"> </w:t>
      </w:r>
      <w:r>
        <w:t>độ</w:t>
      </w:r>
      <w:r>
        <w:rPr>
          <w:spacing w:val="-2"/>
        </w:rPr>
        <w:t xml:space="preserve"> </w:t>
      </w:r>
      <w:r>
        <w:t>tin</w:t>
      </w:r>
      <w:r>
        <w:rPr>
          <w:spacing w:val="-1"/>
        </w:rPr>
        <w:t xml:space="preserve"> </w:t>
      </w:r>
      <w:r>
        <w:t>cậy</w:t>
      </w:r>
      <w:r>
        <w:rPr>
          <w:spacing w:val="-1"/>
        </w:rPr>
        <w:t xml:space="preserve"> </w:t>
      </w:r>
      <w:r>
        <w:t>của</w:t>
      </w:r>
      <w:r>
        <w:rPr>
          <w:spacing w:val="-1"/>
        </w:rPr>
        <w:t xml:space="preserve"> </w:t>
      </w:r>
      <w:r>
        <w:t>thông</w:t>
      </w:r>
      <w:r>
        <w:rPr>
          <w:spacing w:val="-1"/>
        </w:rPr>
        <w:t xml:space="preserve"> </w:t>
      </w:r>
      <w:r>
        <w:t>tin</w:t>
      </w:r>
      <w:r>
        <w:rPr>
          <w:spacing w:val="1"/>
        </w:rPr>
        <w:t xml:space="preserve"> </w:t>
      </w:r>
      <w:r>
        <w:t>về</w:t>
      </w:r>
      <w:r>
        <w:rPr>
          <w:spacing w:val="-1"/>
        </w:rPr>
        <w:t xml:space="preserve"> </w:t>
      </w:r>
      <w:r>
        <w:t>người</w:t>
      </w:r>
      <w:r>
        <w:rPr>
          <w:spacing w:val="-1"/>
        </w:rPr>
        <w:t xml:space="preserve"> </w:t>
      </w:r>
      <w:r>
        <w:t>học.</w:t>
      </w:r>
    </w:p>
    <w:p w14:paraId="596FCA6A" w14:textId="77777777" w:rsidR="00310CCE" w:rsidRDefault="003A2C00">
      <w:pPr>
        <w:pStyle w:val="BodyText"/>
        <w:spacing w:before="119"/>
        <w:ind w:left="302" w:right="131" w:firstLine="719"/>
        <w:jc w:val="both"/>
      </w:pPr>
      <w:r>
        <w:t>Để hình thành một bài trắc nghiệm, chúng ta cần có các câu hỏi, từ đơn giản đến</w:t>
      </w:r>
      <w:r>
        <w:rPr>
          <w:spacing w:val="1"/>
        </w:rPr>
        <w:t xml:space="preserve"> </w:t>
      </w:r>
      <w:r>
        <w:t>phức tạp, nhằm thu thập thông tin chi tiết về từng kiến thức, kỹ năng, hay từng khía cạnh</w:t>
      </w:r>
      <w:r>
        <w:rPr>
          <w:spacing w:val="1"/>
        </w:rPr>
        <w:t xml:space="preserve"> </w:t>
      </w:r>
      <w:r>
        <w:t>năng lực cụ thể mà người học làm chủ. Người ta chia các loại hình câu hỏi trắc nghiệm</w:t>
      </w:r>
      <w:r>
        <w:rPr>
          <w:spacing w:val="1"/>
        </w:rPr>
        <w:t xml:space="preserve"> </w:t>
      </w:r>
      <w:r>
        <w:t>thành</w:t>
      </w:r>
      <w:r>
        <w:rPr>
          <w:spacing w:val="-2"/>
        </w:rPr>
        <w:t xml:space="preserve"> </w:t>
      </w:r>
      <w:r>
        <w:t>hai</w:t>
      </w:r>
      <w:r>
        <w:rPr>
          <w:spacing w:val="-1"/>
        </w:rPr>
        <w:t xml:space="preserve"> </w:t>
      </w:r>
      <w:r>
        <w:t>nhóm:</w:t>
      </w:r>
      <w:r>
        <w:rPr>
          <w:spacing w:val="-1"/>
        </w:rPr>
        <w:t xml:space="preserve"> </w:t>
      </w:r>
      <w:r>
        <w:t>khách</w:t>
      </w:r>
      <w:r>
        <w:rPr>
          <w:spacing w:val="1"/>
        </w:rPr>
        <w:t xml:space="preserve"> </w:t>
      </w:r>
      <w:r>
        <w:t>quan</w:t>
      </w:r>
      <w:r>
        <w:rPr>
          <w:spacing w:val="-1"/>
        </w:rPr>
        <w:t xml:space="preserve"> </w:t>
      </w:r>
      <w:r>
        <w:t>và</w:t>
      </w:r>
      <w:r>
        <w:rPr>
          <w:spacing w:val="-1"/>
        </w:rPr>
        <w:t xml:space="preserve"> </w:t>
      </w:r>
      <w:r>
        <w:t>chủ</w:t>
      </w:r>
      <w:r>
        <w:rPr>
          <w:spacing w:val="2"/>
        </w:rPr>
        <w:t xml:space="preserve"> </w:t>
      </w:r>
      <w:r>
        <w:t>quan.</w:t>
      </w:r>
    </w:p>
    <w:p w14:paraId="30B51774" w14:textId="77777777" w:rsidR="00310CCE" w:rsidRDefault="003A2C00">
      <w:pPr>
        <w:pStyle w:val="BodyText"/>
        <w:spacing w:before="119"/>
        <w:ind w:left="302" w:right="130" w:firstLine="719"/>
        <w:jc w:val="both"/>
      </w:pPr>
      <w:r>
        <w:t>Câu trắc nghiệm khách quan là những câu hỏi mà việc chấm điểm hoàn toàn không</w:t>
      </w:r>
      <w:r>
        <w:rPr>
          <w:spacing w:val="-62"/>
        </w:rPr>
        <w:t xml:space="preserve"> </w:t>
      </w:r>
      <w:r>
        <w:t>phụ thuộc chủ quan của người đánh giá, cho điểm. Một số dạng thức điển hình và hay gặp</w:t>
      </w:r>
      <w:r>
        <w:rPr>
          <w:spacing w:val="-62"/>
        </w:rPr>
        <w:t xml:space="preserve"> </w:t>
      </w:r>
      <w:r>
        <w:t>của câu trắc nghiệm khách quan như: câu trả lời Đúng/Sai, câu nhiều lựa chọn, câu ghép</w:t>
      </w:r>
      <w:r>
        <w:rPr>
          <w:spacing w:val="1"/>
        </w:rPr>
        <w:t xml:space="preserve"> </w:t>
      </w:r>
      <w:r>
        <w:t>đôi,</w:t>
      </w:r>
      <w:r>
        <w:rPr>
          <w:spacing w:val="-2"/>
        </w:rPr>
        <w:t xml:space="preserve"> </w:t>
      </w:r>
      <w:r>
        <w:t>câu</w:t>
      </w:r>
      <w:r>
        <w:rPr>
          <w:spacing w:val="-1"/>
        </w:rPr>
        <w:t xml:space="preserve"> </w:t>
      </w:r>
      <w:r>
        <w:t>điền</w:t>
      </w:r>
      <w:r>
        <w:rPr>
          <w:spacing w:val="-1"/>
        </w:rPr>
        <w:t xml:space="preserve"> </w:t>
      </w:r>
      <w:r>
        <w:t>khuyết.</w:t>
      </w:r>
    </w:p>
    <w:p w14:paraId="2E5199E7" w14:textId="77777777" w:rsidR="00310CCE" w:rsidRDefault="003A2C00">
      <w:pPr>
        <w:pStyle w:val="BodyText"/>
        <w:spacing w:before="122"/>
        <w:ind w:left="302" w:right="128" w:firstLine="719"/>
        <w:jc w:val="both"/>
      </w:pPr>
      <w:r>
        <w:t>Ngược lại, chúng ta có một số loại hình câu hỏi mà kết quả đánh giá có thể bị ảnh</w:t>
      </w:r>
      <w:r>
        <w:rPr>
          <w:spacing w:val="1"/>
        </w:rPr>
        <w:t xml:space="preserve"> </w:t>
      </w:r>
      <w:r>
        <w:t>hưởng</w:t>
      </w:r>
      <w:r>
        <w:rPr>
          <w:spacing w:val="-8"/>
        </w:rPr>
        <w:t xml:space="preserve"> </w:t>
      </w:r>
      <w:r>
        <w:t>bởi</w:t>
      </w:r>
      <w:r>
        <w:rPr>
          <w:spacing w:val="-7"/>
        </w:rPr>
        <w:t xml:space="preserve"> </w:t>
      </w:r>
      <w:r>
        <w:t>tính</w:t>
      </w:r>
      <w:r>
        <w:rPr>
          <w:spacing w:val="-7"/>
        </w:rPr>
        <w:t xml:space="preserve"> </w:t>
      </w:r>
      <w:r>
        <w:t>chủ</w:t>
      </w:r>
      <w:r>
        <w:rPr>
          <w:spacing w:val="-6"/>
        </w:rPr>
        <w:t xml:space="preserve"> </w:t>
      </w:r>
      <w:r>
        <w:t>quan</w:t>
      </w:r>
      <w:r>
        <w:rPr>
          <w:spacing w:val="-7"/>
        </w:rPr>
        <w:t xml:space="preserve"> </w:t>
      </w:r>
      <w:r>
        <w:t>của</w:t>
      </w:r>
      <w:r>
        <w:rPr>
          <w:spacing w:val="-6"/>
        </w:rPr>
        <w:t xml:space="preserve"> </w:t>
      </w:r>
      <w:r>
        <w:t>người</w:t>
      </w:r>
      <w:r>
        <w:rPr>
          <w:spacing w:val="-7"/>
        </w:rPr>
        <w:t xml:space="preserve"> </w:t>
      </w:r>
      <w:r>
        <w:t>chấm</w:t>
      </w:r>
      <w:r>
        <w:rPr>
          <w:spacing w:val="-7"/>
        </w:rPr>
        <w:t xml:space="preserve"> </w:t>
      </w:r>
      <w:r>
        <w:t>điểm.</w:t>
      </w:r>
      <w:r>
        <w:rPr>
          <w:spacing w:val="-8"/>
        </w:rPr>
        <w:t xml:space="preserve"> </w:t>
      </w:r>
      <w:r>
        <w:t>Điển</w:t>
      </w:r>
      <w:r>
        <w:rPr>
          <w:spacing w:val="-7"/>
        </w:rPr>
        <w:t xml:space="preserve"> </w:t>
      </w:r>
      <w:r>
        <w:t>hình</w:t>
      </w:r>
      <w:r>
        <w:rPr>
          <w:spacing w:val="-7"/>
        </w:rPr>
        <w:t xml:space="preserve"> </w:t>
      </w:r>
      <w:r>
        <w:t>cho</w:t>
      </w:r>
      <w:r>
        <w:rPr>
          <w:spacing w:val="-6"/>
        </w:rPr>
        <w:t xml:space="preserve"> </w:t>
      </w:r>
      <w:r>
        <w:t>nhóm</w:t>
      </w:r>
      <w:r>
        <w:rPr>
          <w:spacing w:val="-7"/>
        </w:rPr>
        <w:t xml:space="preserve"> </w:t>
      </w:r>
      <w:r>
        <w:t>này</w:t>
      </w:r>
      <w:r>
        <w:rPr>
          <w:spacing w:val="-6"/>
        </w:rPr>
        <w:t xml:space="preserve"> </w:t>
      </w:r>
      <w:r>
        <w:t>là</w:t>
      </w:r>
      <w:r>
        <w:rPr>
          <w:spacing w:val="-6"/>
        </w:rPr>
        <w:t xml:space="preserve"> </w:t>
      </w:r>
      <w:r>
        <w:t>các</w:t>
      </w:r>
      <w:r>
        <w:rPr>
          <w:spacing w:val="-7"/>
        </w:rPr>
        <w:t xml:space="preserve"> </w:t>
      </w:r>
      <w:r>
        <w:t>loại</w:t>
      </w:r>
      <w:r>
        <w:rPr>
          <w:spacing w:val="-7"/>
        </w:rPr>
        <w:t xml:space="preserve"> </w:t>
      </w:r>
      <w:r>
        <w:t>câu</w:t>
      </w:r>
      <w:r>
        <w:rPr>
          <w:spacing w:val="-6"/>
        </w:rPr>
        <w:t xml:space="preserve"> </w:t>
      </w:r>
      <w:r>
        <w:t>hỏi</w:t>
      </w:r>
      <w:r>
        <w:rPr>
          <w:spacing w:val="-62"/>
        </w:rPr>
        <w:t xml:space="preserve"> </w:t>
      </w:r>
      <w:r>
        <w:t>tự luận: câu hỏi mà người học phải tự mình viết ra phần trả lời, thay vì chọn câu trả lời từ</w:t>
      </w:r>
      <w:r>
        <w:rPr>
          <w:spacing w:val="1"/>
        </w:rPr>
        <w:t xml:space="preserve"> </w:t>
      </w:r>
      <w:r>
        <w:t>các</w:t>
      </w:r>
      <w:r>
        <w:rPr>
          <w:spacing w:val="-2"/>
        </w:rPr>
        <w:t xml:space="preserve"> </w:t>
      </w:r>
      <w:r>
        <w:t>phương</w:t>
      </w:r>
      <w:r>
        <w:rPr>
          <w:spacing w:val="-1"/>
        </w:rPr>
        <w:t xml:space="preserve"> </w:t>
      </w:r>
      <w:r>
        <w:t>án</w:t>
      </w:r>
      <w:r>
        <w:rPr>
          <w:spacing w:val="1"/>
        </w:rPr>
        <w:t xml:space="preserve"> </w:t>
      </w:r>
      <w:r>
        <w:t>cho</w:t>
      </w:r>
      <w:r>
        <w:rPr>
          <w:spacing w:val="-1"/>
        </w:rPr>
        <w:t xml:space="preserve"> </w:t>
      </w:r>
      <w:r>
        <w:t>sẵn.</w:t>
      </w:r>
    </w:p>
    <w:p w14:paraId="0B8A07D1" w14:textId="77777777" w:rsidR="00310CCE" w:rsidRDefault="003A2C00">
      <w:pPr>
        <w:pStyle w:val="BodyText"/>
        <w:spacing w:before="120"/>
        <w:ind w:left="302" w:right="130" w:firstLine="719"/>
        <w:jc w:val="both"/>
      </w:pPr>
      <w:r>
        <w:t>Mặc dù có sự khác biệt như vậy về mức độ khách quan của đánh giá, nhưng không</w:t>
      </w:r>
      <w:r>
        <w:rPr>
          <w:spacing w:val="1"/>
        </w:rPr>
        <w:t xml:space="preserve"> </w:t>
      </w:r>
      <w:r>
        <w:t>vì</w:t>
      </w:r>
      <w:r>
        <w:rPr>
          <w:spacing w:val="-7"/>
        </w:rPr>
        <w:t xml:space="preserve"> </w:t>
      </w:r>
      <w:r>
        <w:t>thế</w:t>
      </w:r>
      <w:r>
        <w:rPr>
          <w:spacing w:val="-4"/>
        </w:rPr>
        <w:t xml:space="preserve"> </w:t>
      </w:r>
      <w:r>
        <w:t>mà</w:t>
      </w:r>
      <w:r>
        <w:rPr>
          <w:spacing w:val="-5"/>
        </w:rPr>
        <w:t xml:space="preserve"> </w:t>
      </w:r>
      <w:r>
        <w:t>nhóm</w:t>
      </w:r>
      <w:r>
        <w:rPr>
          <w:spacing w:val="-4"/>
        </w:rPr>
        <w:t xml:space="preserve"> </w:t>
      </w:r>
      <w:r>
        <w:t>câu</w:t>
      </w:r>
      <w:r>
        <w:rPr>
          <w:spacing w:val="-5"/>
        </w:rPr>
        <w:t xml:space="preserve"> </w:t>
      </w:r>
      <w:r>
        <w:t>hỏi</w:t>
      </w:r>
      <w:r>
        <w:rPr>
          <w:spacing w:val="-4"/>
        </w:rPr>
        <w:t xml:space="preserve"> </w:t>
      </w:r>
      <w:r>
        <w:t>này</w:t>
      </w:r>
      <w:r>
        <w:rPr>
          <w:spacing w:val="-5"/>
        </w:rPr>
        <w:t xml:space="preserve"> </w:t>
      </w:r>
      <w:r>
        <w:t>được</w:t>
      </w:r>
      <w:r>
        <w:rPr>
          <w:spacing w:val="-6"/>
        </w:rPr>
        <w:t xml:space="preserve"> </w:t>
      </w:r>
      <w:r>
        <w:t>xem</w:t>
      </w:r>
      <w:r>
        <w:rPr>
          <w:spacing w:val="-6"/>
        </w:rPr>
        <w:t xml:space="preserve"> </w:t>
      </w:r>
      <w:r>
        <w:t>là</w:t>
      </w:r>
      <w:r>
        <w:rPr>
          <w:spacing w:val="-5"/>
        </w:rPr>
        <w:t xml:space="preserve"> </w:t>
      </w:r>
      <w:r>
        <w:t>tốt</w:t>
      </w:r>
      <w:r>
        <w:rPr>
          <w:spacing w:val="-3"/>
        </w:rPr>
        <w:t xml:space="preserve"> </w:t>
      </w:r>
      <w:r>
        <w:t>và</w:t>
      </w:r>
      <w:r>
        <w:rPr>
          <w:spacing w:val="-4"/>
        </w:rPr>
        <w:t xml:space="preserve"> </w:t>
      </w:r>
      <w:r>
        <w:t>sử</w:t>
      </w:r>
      <w:r>
        <w:rPr>
          <w:spacing w:val="-4"/>
        </w:rPr>
        <w:t xml:space="preserve"> </w:t>
      </w:r>
      <w:r>
        <w:t>dụng</w:t>
      </w:r>
      <w:r>
        <w:rPr>
          <w:spacing w:val="-5"/>
        </w:rPr>
        <w:t xml:space="preserve"> </w:t>
      </w:r>
      <w:r>
        <w:t>rộng</w:t>
      </w:r>
      <w:r>
        <w:rPr>
          <w:spacing w:val="-4"/>
        </w:rPr>
        <w:t xml:space="preserve"> </w:t>
      </w:r>
      <w:r>
        <w:t>rãi</w:t>
      </w:r>
      <w:r>
        <w:rPr>
          <w:spacing w:val="-4"/>
        </w:rPr>
        <w:t xml:space="preserve"> </w:t>
      </w:r>
      <w:r>
        <w:t>và</w:t>
      </w:r>
      <w:r>
        <w:rPr>
          <w:spacing w:val="-5"/>
        </w:rPr>
        <w:t xml:space="preserve"> </w:t>
      </w:r>
      <w:r>
        <w:t>phổ</w:t>
      </w:r>
      <w:r>
        <w:rPr>
          <w:spacing w:val="-6"/>
        </w:rPr>
        <w:t xml:space="preserve"> </w:t>
      </w:r>
      <w:r>
        <w:t>biến</w:t>
      </w:r>
      <w:r>
        <w:rPr>
          <w:spacing w:val="-4"/>
        </w:rPr>
        <w:t xml:space="preserve"> </w:t>
      </w:r>
      <w:r>
        <w:t>hơn</w:t>
      </w:r>
      <w:r>
        <w:rPr>
          <w:spacing w:val="-5"/>
        </w:rPr>
        <w:t xml:space="preserve"> </w:t>
      </w:r>
      <w:r>
        <w:t>nhóm</w:t>
      </w:r>
      <w:r>
        <w:rPr>
          <w:spacing w:val="-4"/>
        </w:rPr>
        <w:t xml:space="preserve"> </w:t>
      </w:r>
      <w:r>
        <w:t>câu</w:t>
      </w:r>
    </w:p>
    <w:p w14:paraId="495A88AF" w14:textId="77777777" w:rsidR="00310CCE" w:rsidRDefault="00310CCE">
      <w:pPr>
        <w:jc w:val="both"/>
        <w:sectPr w:rsidR="00310CCE">
          <w:pgSz w:w="12240" w:h="15840"/>
          <w:pgMar w:top="1060" w:right="1000" w:bottom="1240" w:left="1400" w:header="0" w:footer="1015" w:gutter="0"/>
          <w:cols w:space="720"/>
        </w:sectPr>
      </w:pPr>
    </w:p>
    <w:p w14:paraId="313A7E69" w14:textId="77777777" w:rsidR="00310CCE" w:rsidRDefault="003A2C00">
      <w:pPr>
        <w:pStyle w:val="BodyText"/>
        <w:spacing w:before="75"/>
        <w:ind w:left="302" w:right="131"/>
        <w:jc w:val="both"/>
      </w:pPr>
      <w:r>
        <w:lastRenderedPageBreak/>
        <w:t>hỏi kia. Cả hai nhóm câu trắc nghiệm khách quan và tự luận đều có những điểm mạnh và</w:t>
      </w:r>
      <w:r>
        <w:rPr>
          <w:spacing w:val="1"/>
        </w:rPr>
        <w:t xml:space="preserve"> </w:t>
      </w:r>
      <w:r>
        <w:t>điểm yếu riêng, chúng ta cần hiểu</w:t>
      </w:r>
      <w:r>
        <w:rPr>
          <w:spacing w:val="1"/>
        </w:rPr>
        <w:t xml:space="preserve"> </w:t>
      </w:r>
      <w:r>
        <w:t>về mỗi loại hình câu hỏi đó để có thể khai thác sử dụng</w:t>
      </w:r>
      <w:r>
        <w:rPr>
          <w:spacing w:val="-62"/>
        </w:rPr>
        <w:t xml:space="preserve"> </w:t>
      </w:r>
      <w:r>
        <w:t>chúng</w:t>
      </w:r>
      <w:r>
        <w:rPr>
          <w:spacing w:val="-1"/>
        </w:rPr>
        <w:t xml:space="preserve"> </w:t>
      </w:r>
      <w:r>
        <w:t>một</w:t>
      </w:r>
      <w:r>
        <w:rPr>
          <w:spacing w:val="1"/>
        </w:rPr>
        <w:t xml:space="preserve"> </w:t>
      </w:r>
      <w:r>
        <w:t>cách</w:t>
      </w:r>
      <w:r>
        <w:rPr>
          <w:spacing w:val="-1"/>
        </w:rPr>
        <w:t xml:space="preserve"> </w:t>
      </w:r>
      <w:r>
        <w:t>phù</w:t>
      </w:r>
      <w:r>
        <w:rPr>
          <w:spacing w:val="-1"/>
        </w:rPr>
        <w:t xml:space="preserve"> </w:t>
      </w:r>
      <w:r>
        <w:t>hợp</w:t>
      </w:r>
      <w:r>
        <w:rPr>
          <w:spacing w:val="-1"/>
        </w:rPr>
        <w:t xml:space="preserve"> </w:t>
      </w:r>
      <w:r>
        <w:t>và</w:t>
      </w:r>
      <w:r>
        <w:rPr>
          <w:spacing w:val="-1"/>
        </w:rPr>
        <w:t xml:space="preserve"> </w:t>
      </w:r>
      <w:r>
        <w:t>hiệu</w:t>
      </w:r>
      <w:r>
        <w:rPr>
          <w:spacing w:val="-1"/>
        </w:rPr>
        <w:t xml:space="preserve"> </w:t>
      </w:r>
      <w:r>
        <w:t>quả</w:t>
      </w:r>
      <w:r>
        <w:rPr>
          <w:spacing w:val="-1"/>
        </w:rPr>
        <w:t xml:space="preserve"> </w:t>
      </w:r>
      <w:r>
        <w:t>nhất.</w:t>
      </w:r>
    </w:p>
    <w:p w14:paraId="2C105E02" w14:textId="77777777" w:rsidR="00310CCE" w:rsidRDefault="003A2C00">
      <w:pPr>
        <w:pStyle w:val="Heading4"/>
        <w:numPr>
          <w:ilvl w:val="1"/>
          <w:numId w:val="108"/>
        </w:numPr>
        <w:tabs>
          <w:tab w:val="left" w:pos="1476"/>
        </w:tabs>
        <w:ind w:hanging="455"/>
        <w:jc w:val="both"/>
      </w:pPr>
      <w:r>
        <w:t>Phân loại</w:t>
      </w:r>
      <w:r>
        <w:rPr>
          <w:spacing w:val="-2"/>
        </w:rPr>
        <w:t xml:space="preserve"> </w:t>
      </w:r>
      <w:r>
        <w:t>các</w:t>
      </w:r>
      <w:r>
        <w:rPr>
          <w:spacing w:val="-1"/>
        </w:rPr>
        <w:t xml:space="preserve"> </w:t>
      </w:r>
      <w:r>
        <w:t>dạng</w:t>
      </w:r>
      <w:r>
        <w:rPr>
          <w:spacing w:val="-2"/>
        </w:rPr>
        <w:t xml:space="preserve"> </w:t>
      </w:r>
      <w:r>
        <w:t>thức</w:t>
      </w:r>
      <w:r>
        <w:rPr>
          <w:spacing w:val="-1"/>
        </w:rPr>
        <w:t xml:space="preserve"> </w:t>
      </w:r>
      <w:r>
        <w:t>câu</w:t>
      </w:r>
      <w:r>
        <w:rPr>
          <w:spacing w:val="1"/>
        </w:rPr>
        <w:t xml:space="preserve"> </w:t>
      </w:r>
      <w:r>
        <w:t>hỏi</w:t>
      </w:r>
      <w:r>
        <w:rPr>
          <w:spacing w:val="-2"/>
        </w:rPr>
        <w:t xml:space="preserve"> </w:t>
      </w:r>
      <w:r>
        <w:t>kiểm</w:t>
      </w:r>
      <w:r>
        <w:rPr>
          <w:spacing w:val="-1"/>
        </w:rPr>
        <w:t xml:space="preserve"> </w:t>
      </w:r>
      <w:r>
        <w:t>tra</w:t>
      </w:r>
      <w:r>
        <w:rPr>
          <w:spacing w:val="-2"/>
        </w:rPr>
        <w:t xml:space="preserve"> </w:t>
      </w:r>
      <w:r>
        <w:t>đánh</w:t>
      </w:r>
      <w:r>
        <w:rPr>
          <w:spacing w:val="-1"/>
        </w:rPr>
        <w:t xml:space="preserve"> </w:t>
      </w:r>
      <w:r>
        <w:t>giá</w:t>
      </w:r>
    </w:p>
    <w:p w14:paraId="0AF340BB" w14:textId="77777777" w:rsidR="00310CCE" w:rsidRDefault="003A2C00">
      <w:pPr>
        <w:pStyle w:val="BodyText"/>
        <w:rPr>
          <w:b/>
          <w:i/>
          <w:sz w:val="20"/>
        </w:rPr>
      </w:pPr>
      <w:r>
        <w:rPr>
          <w:noProof/>
        </w:rPr>
        <w:drawing>
          <wp:anchor distT="0" distB="0" distL="0" distR="0" simplePos="0" relativeHeight="2" behindDoc="0" locked="0" layoutInCell="1" allowOverlap="1" wp14:anchorId="09305E5E" wp14:editId="1FA0E8A8">
            <wp:simplePos x="0" y="0"/>
            <wp:positionH relativeFrom="page">
              <wp:posOffset>1080135</wp:posOffset>
            </wp:positionH>
            <wp:positionV relativeFrom="paragraph">
              <wp:posOffset>170879</wp:posOffset>
            </wp:positionV>
            <wp:extent cx="5150651" cy="280835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150651" cy="2808351"/>
                    </a:xfrm>
                    <a:prstGeom prst="rect">
                      <a:avLst/>
                    </a:prstGeom>
                  </pic:spPr>
                </pic:pic>
              </a:graphicData>
            </a:graphic>
          </wp:anchor>
        </w:drawing>
      </w:r>
    </w:p>
    <w:p w14:paraId="3106FCC8" w14:textId="77777777" w:rsidR="00310CCE" w:rsidRDefault="003A2C00">
      <w:pPr>
        <w:pStyle w:val="ListParagraph"/>
        <w:numPr>
          <w:ilvl w:val="1"/>
          <w:numId w:val="108"/>
        </w:numPr>
        <w:tabs>
          <w:tab w:val="left" w:pos="1541"/>
        </w:tabs>
        <w:spacing w:before="109" w:after="12"/>
        <w:ind w:left="1540" w:hanging="520"/>
        <w:jc w:val="both"/>
        <w:rPr>
          <w:b/>
          <w:i/>
          <w:sz w:val="26"/>
        </w:rPr>
      </w:pPr>
      <w:r>
        <w:rPr>
          <w:b/>
          <w:i/>
          <w:sz w:val="26"/>
        </w:rPr>
        <w:t>So</w:t>
      </w:r>
      <w:r>
        <w:rPr>
          <w:b/>
          <w:i/>
          <w:spacing w:val="-2"/>
          <w:sz w:val="26"/>
        </w:rPr>
        <w:t xml:space="preserve"> </w:t>
      </w:r>
      <w:r>
        <w:rPr>
          <w:b/>
          <w:i/>
          <w:sz w:val="26"/>
        </w:rPr>
        <w:t>sánh</w:t>
      </w:r>
      <w:r>
        <w:rPr>
          <w:b/>
          <w:i/>
          <w:spacing w:val="-2"/>
          <w:sz w:val="26"/>
        </w:rPr>
        <w:t xml:space="preserve"> </w:t>
      </w:r>
      <w:r>
        <w:rPr>
          <w:b/>
          <w:i/>
          <w:sz w:val="26"/>
        </w:rPr>
        <w:t>trắc</w:t>
      </w:r>
      <w:r>
        <w:rPr>
          <w:b/>
          <w:i/>
          <w:spacing w:val="-2"/>
          <w:sz w:val="26"/>
        </w:rPr>
        <w:t xml:space="preserve"> </w:t>
      </w:r>
      <w:r>
        <w:rPr>
          <w:b/>
          <w:i/>
          <w:sz w:val="26"/>
        </w:rPr>
        <w:t>nghiệm</w:t>
      </w:r>
      <w:r>
        <w:rPr>
          <w:b/>
          <w:i/>
          <w:spacing w:val="-2"/>
          <w:sz w:val="26"/>
        </w:rPr>
        <w:t xml:space="preserve"> </w:t>
      </w:r>
      <w:r>
        <w:rPr>
          <w:b/>
          <w:i/>
          <w:sz w:val="26"/>
        </w:rPr>
        <w:t>khách</w:t>
      </w:r>
      <w:r>
        <w:rPr>
          <w:b/>
          <w:i/>
          <w:spacing w:val="1"/>
          <w:sz w:val="26"/>
        </w:rPr>
        <w:t xml:space="preserve"> </w:t>
      </w:r>
      <w:r>
        <w:rPr>
          <w:b/>
          <w:i/>
          <w:sz w:val="26"/>
        </w:rPr>
        <w:t>quan</w:t>
      </w:r>
      <w:r>
        <w:rPr>
          <w:b/>
          <w:i/>
          <w:spacing w:val="-2"/>
          <w:sz w:val="26"/>
        </w:rPr>
        <w:t xml:space="preserve"> </w:t>
      </w:r>
      <w:r>
        <w:rPr>
          <w:b/>
          <w:i/>
          <w:sz w:val="26"/>
        </w:rPr>
        <w:t>với</w:t>
      </w:r>
      <w:r>
        <w:rPr>
          <w:b/>
          <w:i/>
          <w:spacing w:val="-2"/>
          <w:sz w:val="26"/>
        </w:rPr>
        <w:t xml:space="preserve"> </w:t>
      </w:r>
      <w:r>
        <w:rPr>
          <w:b/>
          <w:i/>
          <w:sz w:val="26"/>
        </w:rPr>
        <w:t>tự</w:t>
      </w:r>
      <w:r>
        <w:rPr>
          <w:b/>
          <w:i/>
          <w:spacing w:val="1"/>
          <w:sz w:val="26"/>
        </w:rPr>
        <w:t xml:space="preserve"> </w:t>
      </w:r>
      <w:r>
        <w:rPr>
          <w:b/>
          <w:i/>
          <w:sz w:val="26"/>
        </w:rPr>
        <w:t>luận</w:t>
      </w:r>
    </w:p>
    <w:tbl>
      <w:tblPr>
        <w:tblStyle w:val="TableNormal1"/>
        <w:tblW w:w="0" w:type="auto"/>
        <w:tblInd w:w="33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785"/>
        <w:gridCol w:w="4591"/>
      </w:tblGrid>
      <w:tr w:rsidR="00310CCE" w14:paraId="501F3BED" w14:textId="77777777">
        <w:trPr>
          <w:trHeight w:val="454"/>
        </w:trPr>
        <w:tc>
          <w:tcPr>
            <w:tcW w:w="4785" w:type="dxa"/>
          </w:tcPr>
          <w:p w14:paraId="741C5CFE" w14:textId="77777777" w:rsidR="00310CCE" w:rsidRDefault="003A2C00">
            <w:pPr>
              <w:pStyle w:val="TableParagraph"/>
              <w:spacing w:before="138" w:line="297" w:lineRule="exact"/>
              <w:ind w:left="301"/>
              <w:rPr>
                <w:b/>
                <w:sz w:val="26"/>
              </w:rPr>
            </w:pPr>
            <w:r>
              <w:rPr>
                <w:b/>
                <w:sz w:val="26"/>
              </w:rPr>
              <w:t>Trắc</w:t>
            </w:r>
            <w:r>
              <w:rPr>
                <w:b/>
                <w:spacing w:val="-2"/>
                <w:sz w:val="26"/>
              </w:rPr>
              <w:t xml:space="preserve"> </w:t>
            </w:r>
            <w:r>
              <w:rPr>
                <w:b/>
                <w:sz w:val="26"/>
              </w:rPr>
              <w:t>nghiệm</w:t>
            </w:r>
            <w:r>
              <w:rPr>
                <w:b/>
                <w:spacing w:val="1"/>
                <w:sz w:val="26"/>
              </w:rPr>
              <w:t xml:space="preserve"> </w:t>
            </w:r>
            <w:r>
              <w:rPr>
                <w:b/>
                <w:sz w:val="26"/>
              </w:rPr>
              <w:t>khách</w:t>
            </w:r>
            <w:r>
              <w:rPr>
                <w:b/>
                <w:spacing w:val="-2"/>
                <w:sz w:val="26"/>
              </w:rPr>
              <w:t xml:space="preserve"> </w:t>
            </w:r>
            <w:r>
              <w:rPr>
                <w:b/>
                <w:sz w:val="26"/>
              </w:rPr>
              <w:t>quan</w:t>
            </w:r>
          </w:p>
        </w:tc>
        <w:tc>
          <w:tcPr>
            <w:tcW w:w="4591" w:type="dxa"/>
          </w:tcPr>
          <w:p w14:paraId="7F288264" w14:textId="77777777" w:rsidR="00310CCE" w:rsidRDefault="003A2C00">
            <w:pPr>
              <w:pStyle w:val="TableParagraph"/>
              <w:spacing w:before="138" w:line="297" w:lineRule="exact"/>
              <w:ind w:left="113"/>
              <w:rPr>
                <w:b/>
                <w:sz w:val="26"/>
              </w:rPr>
            </w:pPr>
            <w:r>
              <w:rPr>
                <w:b/>
                <w:sz w:val="26"/>
              </w:rPr>
              <w:t>Tự</w:t>
            </w:r>
            <w:r>
              <w:rPr>
                <w:b/>
                <w:spacing w:val="-2"/>
                <w:sz w:val="26"/>
              </w:rPr>
              <w:t xml:space="preserve"> </w:t>
            </w:r>
            <w:r>
              <w:rPr>
                <w:b/>
                <w:sz w:val="26"/>
              </w:rPr>
              <w:t>luận</w:t>
            </w:r>
          </w:p>
        </w:tc>
      </w:tr>
      <w:tr w:rsidR="00310CCE" w14:paraId="4E496E80" w14:textId="77777777">
        <w:trPr>
          <w:trHeight w:val="750"/>
        </w:trPr>
        <w:tc>
          <w:tcPr>
            <w:tcW w:w="4785" w:type="dxa"/>
          </w:tcPr>
          <w:p w14:paraId="594AC7D7" w14:textId="77777777" w:rsidR="00310CCE" w:rsidRDefault="00310CCE">
            <w:pPr>
              <w:pStyle w:val="TableParagraph"/>
              <w:spacing w:before="11"/>
              <w:rPr>
                <w:b/>
                <w:i/>
                <w:sz w:val="24"/>
              </w:rPr>
            </w:pPr>
          </w:p>
          <w:p w14:paraId="24E16DA8" w14:textId="77777777" w:rsidR="00310CCE" w:rsidRDefault="003A2C00">
            <w:pPr>
              <w:pStyle w:val="TableParagraph"/>
              <w:ind w:left="112"/>
              <w:rPr>
                <w:sz w:val="26"/>
              </w:rPr>
            </w:pPr>
            <w:r>
              <w:rPr>
                <w:sz w:val="26"/>
              </w:rPr>
              <w:t>Chấm</w:t>
            </w:r>
            <w:r>
              <w:rPr>
                <w:spacing w:val="-2"/>
                <w:sz w:val="26"/>
              </w:rPr>
              <w:t xml:space="preserve"> </w:t>
            </w:r>
            <w:r>
              <w:rPr>
                <w:sz w:val="26"/>
              </w:rPr>
              <w:t>bài</w:t>
            </w:r>
            <w:r>
              <w:rPr>
                <w:spacing w:val="-2"/>
                <w:sz w:val="26"/>
              </w:rPr>
              <w:t xml:space="preserve"> </w:t>
            </w:r>
            <w:r>
              <w:rPr>
                <w:sz w:val="26"/>
              </w:rPr>
              <w:t>nhanh,</w:t>
            </w:r>
            <w:r>
              <w:rPr>
                <w:spacing w:val="-2"/>
                <w:sz w:val="26"/>
              </w:rPr>
              <w:t xml:space="preserve"> </w:t>
            </w:r>
            <w:r>
              <w:rPr>
                <w:sz w:val="26"/>
              </w:rPr>
              <w:t>chính xác</w:t>
            </w:r>
            <w:r>
              <w:rPr>
                <w:spacing w:val="-2"/>
                <w:sz w:val="26"/>
              </w:rPr>
              <w:t xml:space="preserve"> </w:t>
            </w:r>
            <w:r>
              <w:rPr>
                <w:sz w:val="26"/>
              </w:rPr>
              <w:t>và</w:t>
            </w:r>
            <w:r>
              <w:rPr>
                <w:spacing w:val="-2"/>
                <w:sz w:val="26"/>
              </w:rPr>
              <w:t xml:space="preserve"> </w:t>
            </w:r>
            <w:r>
              <w:rPr>
                <w:sz w:val="26"/>
              </w:rPr>
              <w:t>khách</w:t>
            </w:r>
            <w:r>
              <w:rPr>
                <w:spacing w:val="-1"/>
                <w:sz w:val="26"/>
              </w:rPr>
              <w:t xml:space="preserve"> </w:t>
            </w:r>
            <w:r>
              <w:rPr>
                <w:sz w:val="26"/>
              </w:rPr>
              <w:t>quan.</w:t>
            </w:r>
          </w:p>
        </w:tc>
        <w:tc>
          <w:tcPr>
            <w:tcW w:w="4591" w:type="dxa"/>
          </w:tcPr>
          <w:p w14:paraId="773884BE" w14:textId="77777777" w:rsidR="00310CCE" w:rsidRDefault="003A2C00">
            <w:pPr>
              <w:pStyle w:val="TableParagraph"/>
              <w:spacing w:before="134" w:line="298" w:lineRule="exact"/>
              <w:ind w:left="20" w:right="4" w:firstLine="93"/>
              <w:rPr>
                <w:sz w:val="26"/>
              </w:rPr>
            </w:pPr>
            <w:r>
              <w:rPr>
                <w:sz w:val="26"/>
              </w:rPr>
              <w:t>Chấm</w:t>
            </w:r>
            <w:r>
              <w:rPr>
                <w:spacing w:val="24"/>
                <w:sz w:val="26"/>
              </w:rPr>
              <w:t xml:space="preserve"> </w:t>
            </w:r>
            <w:r>
              <w:rPr>
                <w:sz w:val="26"/>
              </w:rPr>
              <w:t>bài</w:t>
            </w:r>
            <w:r>
              <w:rPr>
                <w:spacing w:val="24"/>
                <w:sz w:val="26"/>
              </w:rPr>
              <w:t xml:space="preserve"> </w:t>
            </w:r>
            <w:r>
              <w:rPr>
                <w:sz w:val="26"/>
              </w:rPr>
              <w:t>mất</w:t>
            </w:r>
            <w:r>
              <w:rPr>
                <w:spacing w:val="25"/>
                <w:sz w:val="26"/>
              </w:rPr>
              <w:t xml:space="preserve"> </w:t>
            </w:r>
            <w:r>
              <w:rPr>
                <w:sz w:val="26"/>
              </w:rPr>
              <w:t>nhiều</w:t>
            </w:r>
            <w:r>
              <w:rPr>
                <w:spacing w:val="24"/>
                <w:sz w:val="26"/>
              </w:rPr>
              <w:t xml:space="preserve"> </w:t>
            </w:r>
            <w:r>
              <w:rPr>
                <w:sz w:val="26"/>
              </w:rPr>
              <w:t>thời</w:t>
            </w:r>
            <w:r>
              <w:rPr>
                <w:spacing w:val="25"/>
                <w:sz w:val="26"/>
              </w:rPr>
              <w:t xml:space="preserve"> </w:t>
            </w:r>
            <w:r>
              <w:rPr>
                <w:sz w:val="26"/>
              </w:rPr>
              <w:t>gian,</w:t>
            </w:r>
            <w:r>
              <w:rPr>
                <w:spacing w:val="24"/>
                <w:sz w:val="26"/>
              </w:rPr>
              <w:t xml:space="preserve"> </w:t>
            </w:r>
            <w:r>
              <w:rPr>
                <w:sz w:val="26"/>
              </w:rPr>
              <w:t>khó</w:t>
            </w:r>
            <w:r>
              <w:rPr>
                <w:spacing w:val="24"/>
                <w:sz w:val="26"/>
              </w:rPr>
              <w:t xml:space="preserve"> </w:t>
            </w:r>
            <w:r>
              <w:rPr>
                <w:sz w:val="26"/>
              </w:rPr>
              <w:t>chính</w:t>
            </w:r>
            <w:r>
              <w:rPr>
                <w:spacing w:val="-62"/>
                <w:sz w:val="26"/>
              </w:rPr>
              <w:t xml:space="preserve"> </w:t>
            </w:r>
            <w:r>
              <w:rPr>
                <w:sz w:val="26"/>
              </w:rPr>
              <w:t>xác</w:t>
            </w:r>
            <w:r>
              <w:rPr>
                <w:spacing w:val="-2"/>
                <w:sz w:val="26"/>
              </w:rPr>
              <w:t xml:space="preserve"> </w:t>
            </w:r>
            <w:r>
              <w:rPr>
                <w:sz w:val="26"/>
              </w:rPr>
              <w:t>và</w:t>
            </w:r>
            <w:r>
              <w:rPr>
                <w:spacing w:val="-1"/>
                <w:sz w:val="26"/>
              </w:rPr>
              <w:t xml:space="preserve"> </w:t>
            </w:r>
            <w:r>
              <w:rPr>
                <w:sz w:val="26"/>
              </w:rPr>
              <w:t>khó</w:t>
            </w:r>
            <w:r>
              <w:rPr>
                <w:spacing w:val="2"/>
                <w:sz w:val="26"/>
              </w:rPr>
              <w:t xml:space="preserve"> </w:t>
            </w:r>
            <w:r>
              <w:rPr>
                <w:sz w:val="26"/>
              </w:rPr>
              <w:t>khách</w:t>
            </w:r>
            <w:r>
              <w:rPr>
                <w:spacing w:val="-1"/>
                <w:sz w:val="26"/>
              </w:rPr>
              <w:t xml:space="preserve"> </w:t>
            </w:r>
            <w:r>
              <w:rPr>
                <w:sz w:val="26"/>
              </w:rPr>
              <w:t>quan</w:t>
            </w:r>
          </w:p>
        </w:tc>
      </w:tr>
      <w:tr w:rsidR="00310CCE" w14:paraId="6652D0C2" w14:textId="77777777">
        <w:trPr>
          <w:trHeight w:val="1349"/>
        </w:trPr>
        <w:tc>
          <w:tcPr>
            <w:tcW w:w="4785" w:type="dxa"/>
          </w:tcPr>
          <w:p w14:paraId="7220F98A" w14:textId="77777777" w:rsidR="00310CCE" w:rsidRDefault="00310CCE">
            <w:pPr>
              <w:pStyle w:val="TableParagraph"/>
              <w:spacing w:before="2"/>
              <w:rPr>
                <w:b/>
                <w:i/>
                <w:sz w:val="25"/>
              </w:rPr>
            </w:pPr>
          </w:p>
          <w:p w14:paraId="7612298D" w14:textId="77777777" w:rsidR="00310CCE" w:rsidRDefault="003A2C00">
            <w:pPr>
              <w:pStyle w:val="TableParagraph"/>
              <w:ind w:left="18" w:right="13" w:firstLine="93"/>
              <w:jc w:val="both"/>
              <w:rPr>
                <w:sz w:val="26"/>
              </w:rPr>
            </w:pPr>
            <w:r>
              <w:rPr>
                <w:sz w:val="26"/>
              </w:rPr>
              <w:t>Có</w:t>
            </w:r>
            <w:r>
              <w:rPr>
                <w:spacing w:val="-15"/>
                <w:sz w:val="26"/>
              </w:rPr>
              <w:t xml:space="preserve"> </w:t>
            </w:r>
            <w:r>
              <w:rPr>
                <w:sz w:val="26"/>
              </w:rPr>
              <w:t>thể</w:t>
            </w:r>
            <w:r>
              <w:rPr>
                <w:spacing w:val="-14"/>
                <w:sz w:val="26"/>
              </w:rPr>
              <w:t xml:space="preserve"> </w:t>
            </w:r>
            <w:r>
              <w:rPr>
                <w:sz w:val="26"/>
              </w:rPr>
              <w:t>sử</w:t>
            </w:r>
            <w:r>
              <w:rPr>
                <w:spacing w:val="-13"/>
                <w:sz w:val="26"/>
              </w:rPr>
              <w:t xml:space="preserve"> </w:t>
            </w:r>
            <w:r>
              <w:rPr>
                <w:sz w:val="26"/>
              </w:rPr>
              <w:t>dụng</w:t>
            </w:r>
            <w:r>
              <w:rPr>
                <w:spacing w:val="-11"/>
                <w:sz w:val="26"/>
              </w:rPr>
              <w:t xml:space="preserve"> </w:t>
            </w:r>
            <w:r>
              <w:rPr>
                <w:sz w:val="26"/>
              </w:rPr>
              <w:t>các</w:t>
            </w:r>
            <w:r>
              <w:rPr>
                <w:spacing w:val="-13"/>
                <w:sz w:val="26"/>
              </w:rPr>
              <w:t xml:space="preserve"> </w:t>
            </w:r>
            <w:r>
              <w:rPr>
                <w:sz w:val="26"/>
              </w:rPr>
              <w:t>phương</w:t>
            </w:r>
            <w:r>
              <w:rPr>
                <w:spacing w:val="-14"/>
                <w:sz w:val="26"/>
              </w:rPr>
              <w:t xml:space="preserve"> </w:t>
            </w:r>
            <w:r>
              <w:rPr>
                <w:sz w:val="26"/>
              </w:rPr>
              <w:t>tiện,</w:t>
            </w:r>
            <w:r>
              <w:rPr>
                <w:spacing w:val="-14"/>
                <w:sz w:val="26"/>
              </w:rPr>
              <w:t xml:space="preserve"> </w:t>
            </w:r>
            <w:r>
              <w:rPr>
                <w:sz w:val="26"/>
              </w:rPr>
              <w:t>kĩ</w:t>
            </w:r>
            <w:r>
              <w:rPr>
                <w:spacing w:val="-12"/>
                <w:sz w:val="26"/>
              </w:rPr>
              <w:t xml:space="preserve"> </w:t>
            </w:r>
            <w:r>
              <w:rPr>
                <w:sz w:val="26"/>
              </w:rPr>
              <w:t>thuật</w:t>
            </w:r>
            <w:r>
              <w:rPr>
                <w:spacing w:val="-14"/>
                <w:sz w:val="26"/>
              </w:rPr>
              <w:t xml:space="preserve"> </w:t>
            </w:r>
            <w:r>
              <w:rPr>
                <w:sz w:val="26"/>
              </w:rPr>
              <w:t>hiện</w:t>
            </w:r>
            <w:r>
              <w:rPr>
                <w:spacing w:val="-63"/>
                <w:sz w:val="26"/>
              </w:rPr>
              <w:t xml:space="preserve"> </w:t>
            </w:r>
            <w:r>
              <w:rPr>
                <w:sz w:val="26"/>
              </w:rPr>
              <w:t>đại trong chấm bài và phân tích kết quả kiểm</w:t>
            </w:r>
            <w:r>
              <w:rPr>
                <w:spacing w:val="-62"/>
                <w:sz w:val="26"/>
              </w:rPr>
              <w:t xml:space="preserve"> </w:t>
            </w:r>
            <w:r>
              <w:rPr>
                <w:sz w:val="26"/>
              </w:rPr>
              <w:t>tra.</w:t>
            </w:r>
          </w:p>
        </w:tc>
        <w:tc>
          <w:tcPr>
            <w:tcW w:w="4591" w:type="dxa"/>
          </w:tcPr>
          <w:p w14:paraId="31D10155" w14:textId="77777777" w:rsidR="00310CCE" w:rsidRDefault="003A2C00">
            <w:pPr>
              <w:pStyle w:val="TableParagraph"/>
              <w:spacing w:before="138"/>
              <w:ind w:left="20" w:right="9" w:firstLine="93"/>
              <w:jc w:val="both"/>
              <w:rPr>
                <w:sz w:val="26"/>
              </w:rPr>
            </w:pPr>
            <w:r>
              <w:rPr>
                <w:sz w:val="26"/>
              </w:rPr>
              <w:t>Khó</w:t>
            </w:r>
            <w:r>
              <w:rPr>
                <w:spacing w:val="1"/>
                <w:sz w:val="26"/>
              </w:rPr>
              <w:t xml:space="preserve"> </w:t>
            </w:r>
            <w:r>
              <w:rPr>
                <w:sz w:val="26"/>
              </w:rPr>
              <w:t>sử</w:t>
            </w:r>
            <w:r>
              <w:rPr>
                <w:spacing w:val="1"/>
                <w:sz w:val="26"/>
              </w:rPr>
              <w:t xml:space="preserve"> </w:t>
            </w:r>
            <w:r>
              <w:rPr>
                <w:sz w:val="26"/>
              </w:rPr>
              <w:t>dụng</w:t>
            </w:r>
            <w:r>
              <w:rPr>
                <w:spacing w:val="1"/>
                <w:sz w:val="26"/>
              </w:rPr>
              <w:t xml:space="preserve"> </w:t>
            </w:r>
            <w:r>
              <w:rPr>
                <w:sz w:val="26"/>
              </w:rPr>
              <w:t>các</w:t>
            </w:r>
            <w:r>
              <w:rPr>
                <w:spacing w:val="1"/>
                <w:sz w:val="26"/>
              </w:rPr>
              <w:t xml:space="preserve"> </w:t>
            </w:r>
            <w:r>
              <w:rPr>
                <w:sz w:val="26"/>
              </w:rPr>
              <w:t>phương</w:t>
            </w:r>
            <w:r>
              <w:rPr>
                <w:spacing w:val="1"/>
                <w:sz w:val="26"/>
              </w:rPr>
              <w:t xml:space="preserve"> </w:t>
            </w:r>
            <w:r>
              <w:rPr>
                <w:sz w:val="26"/>
              </w:rPr>
              <w:t>tiện</w:t>
            </w:r>
            <w:r>
              <w:rPr>
                <w:spacing w:val="1"/>
                <w:sz w:val="26"/>
              </w:rPr>
              <w:t xml:space="preserve"> </w:t>
            </w:r>
            <w:r>
              <w:rPr>
                <w:sz w:val="26"/>
              </w:rPr>
              <w:t>hiện</w:t>
            </w:r>
            <w:r>
              <w:rPr>
                <w:spacing w:val="1"/>
                <w:sz w:val="26"/>
              </w:rPr>
              <w:t xml:space="preserve"> </w:t>
            </w:r>
            <w:r>
              <w:rPr>
                <w:sz w:val="26"/>
              </w:rPr>
              <w:t>đại</w:t>
            </w:r>
            <w:r>
              <w:rPr>
                <w:spacing w:val="-62"/>
                <w:sz w:val="26"/>
              </w:rPr>
              <w:t xml:space="preserve"> </w:t>
            </w:r>
            <w:r>
              <w:rPr>
                <w:sz w:val="26"/>
              </w:rPr>
              <w:t>trong chấm bài và phân tích kết quả kiểm</w:t>
            </w:r>
            <w:r>
              <w:rPr>
                <w:spacing w:val="1"/>
                <w:sz w:val="26"/>
              </w:rPr>
              <w:t xml:space="preserve"> </w:t>
            </w:r>
            <w:r>
              <w:rPr>
                <w:sz w:val="26"/>
              </w:rPr>
              <w:t>tra.</w:t>
            </w:r>
            <w:r>
              <w:rPr>
                <w:spacing w:val="5"/>
                <w:sz w:val="26"/>
              </w:rPr>
              <w:t xml:space="preserve"> </w:t>
            </w:r>
            <w:r>
              <w:rPr>
                <w:sz w:val="26"/>
              </w:rPr>
              <w:t>Cách</w:t>
            </w:r>
            <w:r>
              <w:rPr>
                <w:spacing w:val="6"/>
                <w:sz w:val="26"/>
              </w:rPr>
              <w:t xml:space="preserve"> </w:t>
            </w:r>
            <w:r>
              <w:rPr>
                <w:sz w:val="26"/>
              </w:rPr>
              <w:t>chấm</w:t>
            </w:r>
            <w:r>
              <w:rPr>
                <w:spacing w:val="6"/>
                <w:sz w:val="26"/>
              </w:rPr>
              <w:t xml:space="preserve"> </w:t>
            </w:r>
            <w:r>
              <w:rPr>
                <w:sz w:val="26"/>
              </w:rPr>
              <w:t>bài</w:t>
            </w:r>
            <w:r>
              <w:rPr>
                <w:spacing w:val="6"/>
                <w:sz w:val="26"/>
              </w:rPr>
              <w:t xml:space="preserve"> </w:t>
            </w:r>
            <w:r>
              <w:rPr>
                <w:sz w:val="26"/>
              </w:rPr>
              <w:t>thường</w:t>
            </w:r>
            <w:r>
              <w:rPr>
                <w:spacing w:val="6"/>
                <w:sz w:val="26"/>
              </w:rPr>
              <w:t xml:space="preserve"> </w:t>
            </w:r>
            <w:r>
              <w:rPr>
                <w:sz w:val="26"/>
              </w:rPr>
              <w:t>là</w:t>
            </w:r>
            <w:r>
              <w:rPr>
                <w:spacing w:val="6"/>
                <w:sz w:val="26"/>
              </w:rPr>
              <w:t xml:space="preserve"> </w:t>
            </w:r>
            <w:r>
              <w:rPr>
                <w:sz w:val="26"/>
              </w:rPr>
              <w:t>giáo</w:t>
            </w:r>
            <w:r>
              <w:rPr>
                <w:spacing w:val="6"/>
                <w:sz w:val="26"/>
              </w:rPr>
              <w:t xml:space="preserve"> </w:t>
            </w:r>
            <w:r>
              <w:rPr>
                <w:sz w:val="26"/>
              </w:rPr>
              <w:t>viên</w:t>
            </w:r>
            <w:r>
              <w:rPr>
                <w:spacing w:val="5"/>
                <w:sz w:val="26"/>
              </w:rPr>
              <w:t xml:space="preserve"> </w:t>
            </w:r>
            <w:r>
              <w:rPr>
                <w:sz w:val="26"/>
              </w:rPr>
              <w:t>đọc</w:t>
            </w:r>
          </w:p>
          <w:p w14:paraId="3A2CDE24" w14:textId="77777777" w:rsidR="00310CCE" w:rsidRDefault="003A2C00">
            <w:pPr>
              <w:pStyle w:val="TableParagraph"/>
              <w:spacing w:before="1" w:line="294" w:lineRule="exact"/>
              <w:ind w:left="20"/>
              <w:jc w:val="both"/>
              <w:rPr>
                <w:sz w:val="26"/>
              </w:rPr>
            </w:pPr>
            <w:r>
              <w:rPr>
                <w:sz w:val="26"/>
              </w:rPr>
              <w:t>và</w:t>
            </w:r>
            <w:r>
              <w:rPr>
                <w:spacing w:val="-2"/>
                <w:sz w:val="26"/>
              </w:rPr>
              <w:t xml:space="preserve"> </w:t>
            </w:r>
            <w:r>
              <w:rPr>
                <w:sz w:val="26"/>
              </w:rPr>
              <w:t>cho</w:t>
            </w:r>
            <w:r>
              <w:rPr>
                <w:spacing w:val="-2"/>
                <w:sz w:val="26"/>
              </w:rPr>
              <w:t xml:space="preserve"> </w:t>
            </w:r>
            <w:r>
              <w:rPr>
                <w:sz w:val="26"/>
              </w:rPr>
              <w:t>điểm bài</w:t>
            </w:r>
            <w:r>
              <w:rPr>
                <w:spacing w:val="-1"/>
                <w:sz w:val="26"/>
              </w:rPr>
              <w:t xml:space="preserve"> </w:t>
            </w:r>
            <w:r>
              <w:rPr>
                <w:sz w:val="26"/>
              </w:rPr>
              <w:t>làm của</w:t>
            </w:r>
            <w:r>
              <w:rPr>
                <w:spacing w:val="-1"/>
                <w:sz w:val="26"/>
              </w:rPr>
              <w:t xml:space="preserve"> </w:t>
            </w:r>
            <w:r>
              <w:rPr>
                <w:sz w:val="26"/>
              </w:rPr>
              <w:t>học sinh.</w:t>
            </w:r>
          </w:p>
        </w:tc>
      </w:tr>
      <w:tr w:rsidR="00310CCE" w14:paraId="532405A5" w14:textId="77777777">
        <w:trPr>
          <w:trHeight w:val="752"/>
        </w:trPr>
        <w:tc>
          <w:tcPr>
            <w:tcW w:w="4785" w:type="dxa"/>
          </w:tcPr>
          <w:p w14:paraId="121F9FD6" w14:textId="77777777" w:rsidR="00310CCE" w:rsidRDefault="003A2C00">
            <w:pPr>
              <w:pStyle w:val="TableParagraph"/>
              <w:spacing w:before="132" w:line="300" w:lineRule="atLeast"/>
              <w:ind w:left="18" w:right="6" w:firstLine="93"/>
              <w:rPr>
                <w:sz w:val="26"/>
              </w:rPr>
            </w:pPr>
            <w:r>
              <w:rPr>
                <w:sz w:val="26"/>
              </w:rPr>
              <w:t>Có</w:t>
            </w:r>
            <w:r>
              <w:rPr>
                <w:spacing w:val="5"/>
                <w:sz w:val="26"/>
              </w:rPr>
              <w:t xml:space="preserve"> </w:t>
            </w:r>
            <w:r>
              <w:rPr>
                <w:sz w:val="26"/>
              </w:rPr>
              <w:t>thể</w:t>
            </w:r>
            <w:r>
              <w:rPr>
                <w:spacing w:val="6"/>
                <w:sz w:val="26"/>
              </w:rPr>
              <w:t xml:space="preserve"> </w:t>
            </w:r>
            <w:r>
              <w:rPr>
                <w:sz w:val="26"/>
              </w:rPr>
              <w:t>tiến</w:t>
            </w:r>
            <w:r>
              <w:rPr>
                <w:spacing w:val="5"/>
                <w:sz w:val="26"/>
              </w:rPr>
              <w:t xml:space="preserve"> </w:t>
            </w:r>
            <w:r>
              <w:rPr>
                <w:sz w:val="26"/>
              </w:rPr>
              <w:t>hành</w:t>
            </w:r>
            <w:r>
              <w:rPr>
                <w:spacing w:val="5"/>
                <w:sz w:val="26"/>
              </w:rPr>
              <w:t xml:space="preserve"> </w:t>
            </w:r>
            <w:r>
              <w:rPr>
                <w:sz w:val="26"/>
              </w:rPr>
              <w:t>kiểm</w:t>
            </w:r>
            <w:r>
              <w:rPr>
                <w:spacing w:val="6"/>
                <w:sz w:val="26"/>
              </w:rPr>
              <w:t xml:space="preserve"> </w:t>
            </w:r>
            <w:r>
              <w:rPr>
                <w:sz w:val="26"/>
              </w:rPr>
              <w:t>tra</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trên</w:t>
            </w:r>
            <w:r>
              <w:rPr>
                <w:spacing w:val="5"/>
                <w:sz w:val="26"/>
              </w:rPr>
              <w:t xml:space="preserve"> </w:t>
            </w:r>
            <w:r>
              <w:rPr>
                <w:sz w:val="26"/>
              </w:rPr>
              <w:t>diện</w:t>
            </w:r>
            <w:r>
              <w:rPr>
                <w:spacing w:val="-62"/>
                <w:sz w:val="26"/>
              </w:rPr>
              <w:t xml:space="preserve"> </w:t>
            </w:r>
            <w:r>
              <w:rPr>
                <w:sz w:val="26"/>
              </w:rPr>
              <w:t>rộng,</w:t>
            </w:r>
            <w:r>
              <w:rPr>
                <w:spacing w:val="-2"/>
                <w:sz w:val="26"/>
              </w:rPr>
              <w:t xml:space="preserve"> </w:t>
            </w:r>
            <w:r>
              <w:rPr>
                <w:sz w:val="26"/>
              </w:rPr>
              <w:t>trong một</w:t>
            </w:r>
            <w:r>
              <w:rPr>
                <w:spacing w:val="-1"/>
                <w:sz w:val="26"/>
              </w:rPr>
              <w:t xml:space="preserve"> </w:t>
            </w:r>
            <w:r>
              <w:rPr>
                <w:sz w:val="26"/>
              </w:rPr>
              <w:t>khoảng thời</w:t>
            </w:r>
            <w:r>
              <w:rPr>
                <w:spacing w:val="-2"/>
                <w:sz w:val="26"/>
              </w:rPr>
              <w:t xml:space="preserve"> </w:t>
            </w:r>
            <w:r>
              <w:rPr>
                <w:sz w:val="26"/>
              </w:rPr>
              <w:t>gian</w:t>
            </w:r>
            <w:r>
              <w:rPr>
                <w:spacing w:val="1"/>
                <w:sz w:val="26"/>
              </w:rPr>
              <w:t xml:space="preserve"> </w:t>
            </w:r>
            <w:r>
              <w:rPr>
                <w:sz w:val="26"/>
              </w:rPr>
              <w:t>ngắn.</w:t>
            </w:r>
          </w:p>
        </w:tc>
        <w:tc>
          <w:tcPr>
            <w:tcW w:w="4591" w:type="dxa"/>
          </w:tcPr>
          <w:p w14:paraId="624383CC" w14:textId="77777777" w:rsidR="00310CCE" w:rsidRDefault="003A2C00">
            <w:pPr>
              <w:pStyle w:val="TableParagraph"/>
              <w:spacing w:before="132" w:line="300" w:lineRule="atLeast"/>
              <w:ind w:left="20" w:right="1" w:firstLine="93"/>
              <w:rPr>
                <w:sz w:val="26"/>
              </w:rPr>
            </w:pPr>
            <w:r>
              <w:rPr>
                <w:sz w:val="26"/>
              </w:rPr>
              <w:t>Mất</w:t>
            </w:r>
            <w:r>
              <w:rPr>
                <w:spacing w:val="14"/>
                <w:sz w:val="26"/>
              </w:rPr>
              <w:t xml:space="preserve"> </w:t>
            </w:r>
            <w:r>
              <w:rPr>
                <w:sz w:val="26"/>
              </w:rPr>
              <w:t>nhiều</w:t>
            </w:r>
            <w:r>
              <w:rPr>
                <w:spacing w:val="14"/>
                <w:sz w:val="26"/>
              </w:rPr>
              <w:t xml:space="preserve"> </w:t>
            </w:r>
            <w:r>
              <w:rPr>
                <w:sz w:val="26"/>
              </w:rPr>
              <w:t>thời</w:t>
            </w:r>
            <w:r>
              <w:rPr>
                <w:spacing w:val="14"/>
                <w:sz w:val="26"/>
              </w:rPr>
              <w:t xml:space="preserve"> </w:t>
            </w:r>
            <w:r>
              <w:rPr>
                <w:sz w:val="26"/>
              </w:rPr>
              <w:t>gian</w:t>
            </w:r>
            <w:r>
              <w:rPr>
                <w:spacing w:val="14"/>
                <w:sz w:val="26"/>
              </w:rPr>
              <w:t xml:space="preserve"> </w:t>
            </w:r>
            <w:r>
              <w:rPr>
                <w:sz w:val="26"/>
              </w:rPr>
              <w:t>để</w:t>
            </w:r>
            <w:r>
              <w:rPr>
                <w:spacing w:val="17"/>
                <w:sz w:val="26"/>
              </w:rPr>
              <w:t xml:space="preserve"> </w:t>
            </w:r>
            <w:r>
              <w:rPr>
                <w:sz w:val="26"/>
              </w:rPr>
              <w:t>tiến</w:t>
            </w:r>
            <w:r>
              <w:rPr>
                <w:spacing w:val="15"/>
                <w:sz w:val="26"/>
              </w:rPr>
              <w:t xml:space="preserve"> </w:t>
            </w:r>
            <w:r>
              <w:rPr>
                <w:sz w:val="26"/>
              </w:rPr>
              <w:t>hành</w:t>
            </w:r>
            <w:r>
              <w:rPr>
                <w:spacing w:val="14"/>
                <w:sz w:val="26"/>
              </w:rPr>
              <w:t xml:space="preserve"> </w:t>
            </w:r>
            <w:r>
              <w:rPr>
                <w:sz w:val="26"/>
              </w:rPr>
              <w:t>kiểm</w:t>
            </w:r>
            <w:r>
              <w:rPr>
                <w:spacing w:val="14"/>
                <w:sz w:val="26"/>
              </w:rPr>
              <w:t xml:space="preserve"> </w:t>
            </w:r>
            <w:r>
              <w:rPr>
                <w:sz w:val="26"/>
              </w:rPr>
              <w:t>tra</w:t>
            </w:r>
            <w:r>
              <w:rPr>
                <w:spacing w:val="-62"/>
                <w:sz w:val="26"/>
              </w:rPr>
              <w:t xml:space="preserve"> </w:t>
            </w:r>
            <w:r>
              <w:rPr>
                <w:sz w:val="26"/>
              </w:rPr>
              <w:t>trên</w:t>
            </w:r>
            <w:r>
              <w:rPr>
                <w:spacing w:val="-2"/>
                <w:sz w:val="26"/>
              </w:rPr>
              <w:t xml:space="preserve"> </w:t>
            </w:r>
            <w:r>
              <w:rPr>
                <w:sz w:val="26"/>
              </w:rPr>
              <w:t>diện</w:t>
            </w:r>
            <w:r>
              <w:rPr>
                <w:spacing w:val="-1"/>
                <w:sz w:val="26"/>
              </w:rPr>
              <w:t xml:space="preserve"> </w:t>
            </w:r>
            <w:r>
              <w:rPr>
                <w:sz w:val="26"/>
              </w:rPr>
              <w:t>rộng</w:t>
            </w:r>
          </w:p>
        </w:tc>
      </w:tr>
      <w:tr w:rsidR="00310CCE" w14:paraId="613369A5" w14:textId="77777777">
        <w:trPr>
          <w:trHeight w:val="753"/>
        </w:trPr>
        <w:tc>
          <w:tcPr>
            <w:tcW w:w="4785" w:type="dxa"/>
          </w:tcPr>
          <w:p w14:paraId="27F9714C" w14:textId="77777777" w:rsidR="00310CCE" w:rsidRDefault="003A2C00">
            <w:pPr>
              <w:pStyle w:val="TableParagraph"/>
              <w:spacing w:before="133" w:line="300" w:lineRule="atLeast"/>
              <w:ind w:left="18" w:right="8" w:firstLine="93"/>
              <w:rPr>
                <w:sz w:val="26"/>
              </w:rPr>
            </w:pPr>
            <w:r>
              <w:rPr>
                <w:sz w:val="26"/>
              </w:rPr>
              <w:t>Biên soạn khó, tốn nhiều thời</w:t>
            </w:r>
            <w:r>
              <w:rPr>
                <w:spacing w:val="1"/>
                <w:sz w:val="26"/>
              </w:rPr>
              <w:t xml:space="preserve"> </w:t>
            </w:r>
            <w:r>
              <w:rPr>
                <w:sz w:val="26"/>
              </w:rPr>
              <w:t>gian, thậm chí</w:t>
            </w:r>
            <w:r>
              <w:rPr>
                <w:spacing w:val="-62"/>
                <w:sz w:val="26"/>
              </w:rPr>
              <w:t xml:space="preserve"> </w:t>
            </w:r>
            <w:r>
              <w:rPr>
                <w:sz w:val="26"/>
              </w:rPr>
              <w:t>sử</w:t>
            </w:r>
            <w:r>
              <w:rPr>
                <w:spacing w:val="-1"/>
                <w:sz w:val="26"/>
              </w:rPr>
              <w:t xml:space="preserve"> </w:t>
            </w:r>
            <w:r>
              <w:rPr>
                <w:sz w:val="26"/>
              </w:rPr>
              <w:t>dụng</w:t>
            </w:r>
            <w:r>
              <w:rPr>
                <w:spacing w:val="-1"/>
                <w:sz w:val="26"/>
              </w:rPr>
              <w:t xml:space="preserve"> </w:t>
            </w:r>
            <w:r>
              <w:rPr>
                <w:sz w:val="26"/>
              </w:rPr>
              <w:t>các</w:t>
            </w:r>
            <w:r>
              <w:rPr>
                <w:spacing w:val="-2"/>
                <w:sz w:val="26"/>
              </w:rPr>
              <w:t xml:space="preserve"> </w:t>
            </w:r>
            <w:r>
              <w:rPr>
                <w:sz w:val="26"/>
              </w:rPr>
              <w:t>phần</w:t>
            </w:r>
            <w:r>
              <w:rPr>
                <w:spacing w:val="-1"/>
                <w:sz w:val="26"/>
              </w:rPr>
              <w:t xml:space="preserve"> </w:t>
            </w:r>
            <w:r>
              <w:rPr>
                <w:sz w:val="26"/>
              </w:rPr>
              <w:t>mềm</w:t>
            </w:r>
            <w:r>
              <w:rPr>
                <w:spacing w:val="1"/>
                <w:sz w:val="26"/>
              </w:rPr>
              <w:t xml:space="preserve"> </w:t>
            </w:r>
            <w:r>
              <w:rPr>
                <w:sz w:val="26"/>
              </w:rPr>
              <w:t>để</w:t>
            </w:r>
            <w:r>
              <w:rPr>
                <w:spacing w:val="-2"/>
                <w:sz w:val="26"/>
              </w:rPr>
              <w:t xml:space="preserve"> </w:t>
            </w:r>
            <w:r>
              <w:rPr>
                <w:sz w:val="26"/>
              </w:rPr>
              <w:t>trộn</w:t>
            </w:r>
            <w:r>
              <w:rPr>
                <w:spacing w:val="-1"/>
                <w:sz w:val="26"/>
              </w:rPr>
              <w:t xml:space="preserve"> </w:t>
            </w:r>
            <w:r>
              <w:rPr>
                <w:sz w:val="26"/>
              </w:rPr>
              <w:t>đề.</w:t>
            </w:r>
          </w:p>
        </w:tc>
        <w:tc>
          <w:tcPr>
            <w:tcW w:w="4591" w:type="dxa"/>
          </w:tcPr>
          <w:p w14:paraId="277C28BC" w14:textId="77777777" w:rsidR="00310CCE" w:rsidRDefault="003A2C00">
            <w:pPr>
              <w:pStyle w:val="TableParagraph"/>
              <w:spacing w:before="133" w:line="300" w:lineRule="atLeast"/>
              <w:ind w:left="20" w:right="8" w:firstLine="93"/>
              <w:rPr>
                <w:sz w:val="26"/>
              </w:rPr>
            </w:pPr>
            <w:r>
              <w:rPr>
                <w:sz w:val="26"/>
              </w:rPr>
              <w:t>Biên</w:t>
            </w:r>
            <w:r>
              <w:rPr>
                <w:spacing w:val="30"/>
                <w:sz w:val="26"/>
              </w:rPr>
              <w:t xml:space="preserve"> </w:t>
            </w:r>
            <w:r>
              <w:rPr>
                <w:sz w:val="26"/>
              </w:rPr>
              <w:t>soạn</w:t>
            </w:r>
            <w:r>
              <w:rPr>
                <w:spacing w:val="33"/>
                <w:sz w:val="26"/>
              </w:rPr>
              <w:t xml:space="preserve"> </w:t>
            </w:r>
            <w:r>
              <w:rPr>
                <w:sz w:val="26"/>
              </w:rPr>
              <w:t>không</w:t>
            </w:r>
            <w:r>
              <w:rPr>
                <w:spacing w:val="33"/>
                <w:sz w:val="26"/>
              </w:rPr>
              <w:t xml:space="preserve"> </w:t>
            </w:r>
            <w:r>
              <w:rPr>
                <w:sz w:val="26"/>
              </w:rPr>
              <w:t>khó</w:t>
            </w:r>
            <w:r>
              <w:rPr>
                <w:spacing w:val="33"/>
                <w:sz w:val="26"/>
              </w:rPr>
              <w:t xml:space="preserve"> </w:t>
            </w:r>
            <w:r>
              <w:rPr>
                <w:sz w:val="26"/>
              </w:rPr>
              <w:t>khăn</w:t>
            </w:r>
            <w:r>
              <w:rPr>
                <w:spacing w:val="30"/>
                <w:sz w:val="26"/>
              </w:rPr>
              <w:t xml:space="preserve"> </w:t>
            </w:r>
            <w:r>
              <w:rPr>
                <w:sz w:val="26"/>
              </w:rPr>
              <w:t>và</w:t>
            </w:r>
            <w:r>
              <w:rPr>
                <w:spacing w:val="31"/>
                <w:sz w:val="26"/>
              </w:rPr>
              <w:t xml:space="preserve"> </w:t>
            </w:r>
            <w:r>
              <w:rPr>
                <w:sz w:val="26"/>
              </w:rPr>
              <w:t>tốn</w:t>
            </w:r>
            <w:r>
              <w:rPr>
                <w:spacing w:val="31"/>
                <w:sz w:val="26"/>
              </w:rPr>
              <w:t xml:space="preserve"> </w:t>
            </w:r>
            <w:r>
              <w:rPr>
                <w:sz w:val="26"/>
              </w:rPr>
              <w:t>ít</w:t>
            </w:r>
            <w:r>
              <w:rPr>
                <w:spacing w:val="31"/>
                <w:sz w:val="26"/>
              </w:rPr>
              <w:t xml:space="preserve"> </w:t>
            </w:r>
            <w:r>
              <w:rPr>
                <w:sz w:val="26"/>
              </w:rPr>
              <w:t>thời</w:t>
            </w:r>
            <w:r>
              <w:rPr>
                <w:spacing w:val="-62"/>
                <w:sz w:val="26"/>
              </w:rPr>
              <w:t xml:space="preserve"> </w:t>
            </w:r>
            <w:r>
              <w:rPr>
                <w:sz w:val="26"/>
              </w:rPr>
              <w:t>gian.</w:t>
            </w:r>
          </w:p>
        </w:tc>
      </w:tr>
      <w:tr w:rsidR="00310CCE" w14:paraId="7AB8F7F8" w14:textId="77777777">
        <w:trPr>
          <w:trHeight w:val="1650"/>
        </w:trPr>
        <w:tc>
          <w:tcPr>
            <w:tcW w:w="4785" w:type="dxa"/>
          </w:tcPr>
          <w:p w14:paraId="0C68C55F" w14:textId="77777777" w:rsidR="00310CCE" w:rsidRDefault="00310CCE">
            <w:pPr>
              <w:pStyle w:val="TableParagraph"/>
              <w:spacing w:before="11"/>
              <w:rPr>
                <w:b/>
                <w:i/>
                <w:sz w:val="24"/>
              </w:rPr>
            </w:pPr>
          </w:p>
          <w:p w14:paraId="2A688C9A" w14:textId="77777777" w:rsidR="00310CCE" w:rsidRDefault="003A2C00">
            <w:pPr>
              <w:pStyle w:val="TableParagraph"/>
              <w:ind w:left="18" w:right="13" w:firstLine="93"/>
              <w:jc w:val="both"/>
              <w:rPr>
                <w:sz w:val="26"/>
              </w:rPr>
            </w:pPr>
            <w:r>
              <w:rPr>
                <w:sz w:val="26"/>
              </w:rPr>
              <w:t>Bài kiểm tra có rất nhiều câu hỏi nên có thể</w:t>
            </w:r>
            <w:r>
              <w:rPr>
                <w:spacing w:val="1"/>
                <w:sz w:val="26"/>
              </w:rPr>
              <w:t xml:space="preserve"> </w:t>
            </w:r>
            <w:r>
              <w:rPr>
                <w:sz w:val="26"/>
              </w:rPr>
              <w:t>kiểm</w:t>
            </w:r>
            <w:r>
              <w:rPr>
                <w:spacing w:val="-7"/>
                <w:sz w:val="26"/>
              </w:rPr>
              <w:t xml:space="preserve"> </w:t>
            </w:r>
            <w:r>
              <w:rPr>
                <w:sz w:val="26"/>
              </w:rPr>
              <w:t>tra</w:t>
            </w:r>
            <w:r>
              <w:rPr>
                <w:spacing w:val="-4"/>
                <w:sz w:val="26"/>
              </w:rPr>
              <w:t xml:space="preserve"> </w:t>
            </w:r>
            <w:r>
              <w:rPr>
                <w:sz w:val="26"/>
              </w:rPr>
              <w:t>được</w:t>
            </w:r>
            <w:r>
              <w:rPr>
                <w:spacing w:val="-6"/>
                <w:sz w:val="26"/>
              </w:rPr>
              <w:t xml:space="preserve"> </w:t>
            </w:r>
            <w:r>
              <w:rPr>
                <w:sz w:val="26"/>
              </w:rPr>
              <w:t>một</w:t>
            </w:r>
            <w:r>
              <w:rPr>
                <w:spacing w:val="-5"/>
                <w:sz w:val="26"/>
              </w:rPr>
              <w:t xml:space="preserve"> </w:t>
            </w:r>
            <w:r>
              <w:rPr>
                <w:sz w:val="26"/>
              </w:rPr>
              <w:t>cách</w:t>
            </w:r>
            <w:r>
              <w:rPr>
                <w:spacing w:val="-4"/>
                <w:sz w:val="26"/>
              </w:rPr>
              <w:t xml:space="preserve"> </w:t>
            </w:r>
            <w:r>
              <w:rPr>
                <w:sz w:val="26"/>
              </w:rPr>
              <w:t>hệ</w:t>
            </w:r>
            <w:r>
              <w:rPr>
                <w:spacing w:val="-6"/>
                <w:sz w:val="26"/>
              </w:rPr>
              <w:t xml:space="preserve"> </w:t>
            </w:r>
            <w:r>
              <w:rPr>
                <w:sz w:val="26"/>
              </w:rPr>
              <w:t>thống</w:t>
            </w:r>
            <w:r>
              <w:rPr>
                <w:spacing w:val="-7"/>
                <w:sz w:val="26"/>
              </w:rPr>
              <w:t xml:space="preserve"> </w:t>
            </w:r>
            <w:r>
              <w:rPr>
                <w:sz w:val="26"/>
              </w:rPr>
              <w:t>và</w:t>
            </w:r>
            <w:r>
              <w:rPr>
                <w:spacing w:val="-6"/>
                <w:sz w:val="26"/>
              </w:rPr>
              <w:t xml:space="preserve"> </w:t>
            </w:r>
            <w:r>
              <w:rPr>
                <w:sz w:val="26"/>
              </w:rPr>
              <w:t>toàn</w:t>
            </w:r>
            <w:r>
              <w:rPr>
                <w:spacing w:val="-6"/>
                <w:sz w:val="26"/>
              </w:rPr>
              <w:t xml:space="preserve"> </w:t>
            </w:r>
            <w:r>
              <w:rPr>
                <w:sz w:val="26"/>
              </w:rPr>
              <w:t>diện</w:t>
            </w:r>
            <w:r>
              <w:rPr>
                <w:spacing w:val="-63"/>
                <w:sz w:val="26"/>
              </w:rPr>
              <w:t xml:space="preserve"> </w:t>
            </w:r>
            <w:r>
              <w:rPr>
                <w:sz w:val="26"/>
              </w:rPr>
              <w:t>kiến</w:t>
            </w:r>
            <w:r>
              <w:rPr>
                <w:spacing w:val="-4"/>
                <w:sz w:val="26"/>
              </w:rPr>
              <w:t xml:space="preserve"> </w:t>
            </w:r>
            <w:r>
              <w:rPr>
                <w:sz w:val="26"/>
              </w:rPr>
              <w:t>thức</w:t>
            </w:r>
            <w:r>
              <w:rPr>
                <w:spacing w:val="-2"/>
                <w:sz w:val="26"/>
              </w:rPr>
              <w:t xml:space="preserve"> </w:t>
            </w:r>
            <w:r>
              <w:rPr>
                <w:sz w:val="26"/>
              </w:rPr>
              <w:t>và</w:t>
            </w:r>
            <w:r>
              <w:rPr>
                <w:spacing w:val="-4"/>
                <w:sz w:val="26"/>
              </w:rPr>
              <w:t xml:space="preserve"> </w:t>
            </w:r>
            <w:r>
              <w:rPr>
                <w:sz w:val="26"/>
              </w:rPr>
              <w:t>kĩ</w:t>
            </w:r>
            <w:r>
              <w:rPr>
                <w:spacing w:val="-1"/>
                <w:sz w:val="26"/>
              </w:rPr>
              <w:t xml:space="preserve"> </w:t>
            </w:r>
            <w:r>
              <w:rPr>
                <w:sz w:val="26"/>
              </w:rPr>
              <w:t>năng</w:t>
            </w:r>
            <w:r>
              <w:rPr>
                <w:spacing w:val="-2"/>
                <w:sz w:val="26"/>
              </w:rPr>
              <w:t xml:space="preserve"> </w:t>
            </w:r>
            <w:r>
              <w:rPr>
                <w:sz w:val="26"/>
              </w:rPr>
              <w:t>của</w:t>
            </w:r>
            <w:r>
              <w:rPr>
                <w:spacing w:val="-4"/>
                <w:sz w:val="26"/>
              </w:rPr>
              <w:t xml:space="preserve"> </w:t>
            </w:r>
            <w:r>
              <w:rPr>
                <w:sz w:val="26"/>
              </w:rPr>
              <w:t>học</w:t>
            </w:r>
            <w:r>
              <w:rPr>
                <w:spacing w:val="-4"/>
                <w:sz w:val="26"/>
              </w:rPr>
              <w:t xml:space="preserve"> </w:t>
            </w:r>
            <w:r>
              <w:rPr>
                <w:sz w:val="26"/>
              </w:rPr>
              <w:t>sinh,</w:t>
            </w:r>
            <w:r>
              <w:rPr>
                <w:spacing w:val="-3"/>
                <w:sz w:val="26"/>
              </w:rPr>
              <w:t xml:space="preserve"> </w:t>
            </w:r>
            <w:r>
              <w:rPr>
                <w:sz w:val="26"/>
              </w:rPr>
              <w:t>tránh</w:t>
            </w:r>
            <w:r>
              <w:rPr>
                <w:spacing w:val="-2"/>
                <w:sz w:val="26"/>
              </w:rPr>
              <w:t xml:space="preserve"> </w:t>
            </w:r>
            <w:r>
              <w:rPr>
                <w:sz w:val="26"/>
              </w:rPr>
              <w:t>được</w:t>
            </w:r>
            <w:r>
              <w:rPr>
                <w:spacing w:val="-63"/>
                <w:sz w:val="26"/>
              </w:rPr>
              <w:t xml:space="preserve"> </w:t>
            </w:r>
            <w:r>
              <w:rPr>
                <w:sz w:val="26"/>
              </w:rPr>
              <w:t>tình</w:t>
            </w:r>
            <w:r>
              <w:rPr>
                <w:spacing w:val="-2"/>
                <w:sz w:val="26"/>
              </w:rPr>
              <w:t xml:space="preserve"> </w:t>
            </w:r>
            <w:r>
              <w:rPr>
                <w:sz w:val="26"/>
              </w:rPr>
              <w:t>trạng</w:t>
            </w:r>
            <w:r>
              <w:rPr>
                <w:spacing w:val="-1"/>
                <w:sz w:val="26"/>
              </w:rPr>
              <w:t xml:space="preserve"> </w:t>
            </w:r>
            <w:r>
              <w:rPr>
                <w:sz w:val="26"/>
              </w:rPr>
              <w:t>học tủ,</w:t>
            </w:r>
            <w:r>
              <w:rPr>
                <w:spacing w:val="-1"/>
                <w:sz w:val="26"/>
              </w:rPr>
              <w:t xml:space="preserve"> </w:t>
            </w:r>
            <w:r>
              <w:rPr>
                <w:sz w:val="26"/>
              </w:rPr>
              <w:t>dạy</w:t>
            </w:r>
            <w:r>
              <w:rPr>
                <w:spacing w:val="-1"/>
                <w:sz w:val="26"/>
              </w:rPr>
              <w:t xml:space="preserve"> </w:t>
            </w:r>
            <w:r>
              <w:rPr>
                <w:sz w:val="26"/>
              </w:rPr>
              <w:t>tủ.</w:t>
            </w:r>
          </w:p>
        </w:tc>
        <w:tc>
          <w:tcPr>
            <w:tcW w:w="4591" w:type="dxa"/>
          </w:tcPr>
          <w:p w14:paraId="07E6C78A" w14:textId="77777777" w:rsidR="00310CCE" w:rsidRDefault="003A2C00">
            <w:pPr>
              <w:pStyle w:val="TableParagraph"/>
              <w:spacing w:before="138"/>
              <w:ind w:left="20" w:right="7" w:firstLine="93"/>
              <w:jc w:val="both"/>
              <w:rPr>
                <w:sz w:val="26"/>
              </w:rPr>
            </w:pPr>
            <w:r>
              <w:rPr>
                <w:sz w:val="26"/>
              </w:rPr>
              <w:t>Bài kiểm tra chỉ hạn chế câu hỏi ở một số</w:t>
            </w:r>
            <w:r>
              <w:rPr>
                <w:spacing w:val="1"/>
                <w:sz w:val="26"/>
              </w:rPr>
              <w:t xml:space="preserve"> </w:t>
            </w:r>
            <w:r>
              <w:rPr>
                <w:sz w:val="26"/>
              </w:rPr>
              <w:t>phần, số chương nhất định nên chỉ có thể</w:t>
            </w:r>
            <w:r>
              <w:rPr>
                <w:spacing w:val="1"/>
                <w:sz w:val="26"/>
              </w:rPr>
              <w:t xml:space="preserve"> </w:t>
            </w:r>
            <w:r>
              <w:rPr>
                <w:sz w:val="26"/>
              </w:rPr>
              <w:t>kiểm</w:t>
            </w:r>
            <w:r>
              <w:rPr>
                <w:spacing w:val="-5"/>
                <w:sz w:val="26"/>
              </w:rPr>
              <w:t xml:space="preserve"> </w:t>
            </w:r>
            <w:r>
              <w:rPr>
                <w:sz w:val="26"/>
              </w:rPr>
              <w:t>tra</w:t>
            </w:r>
            <w:r>
              <w:rPr>
                <w:spacing w:val="-4"/>
                <w:sz w:val="26"/>
              </w:rPr>
              <w:t xml:space="preserve"> </w:t>
            </w:r>
            <w:r>
              <w:rPr>
                <w:sz w:val="26"/>
              </w:rPr>
              <w:t>được</w:t>
            </w:r>
            <w:r>
              <w:rPr>
                <w:spacing w:val="-4"/>
                <w:sz w:val="26"/>
              </w:rPr>
              <w:t xml:space="preserve"> </w:t>
            </w:r>
            <w:r>
              <w:rPr>
                <w:sz w:val="26"/>
              </w:rPr>
              <w:t>một</w:t>
            </w:r>
            <w:r>
              <w:rPr>
                <w:spacing w:val="-4"/>
                <w:sz w:val="26"/>
              </w:rPr>
              <w:t xml:space="preserve"> </w:t>
            </w:r>
            <w:r>
              <w:rPr>
                <w:sz w:val="26"/>
              </w:rPr>
              <w:t>phần</w:t>
            </w:r>
            <w:r>
              <w:rPr>
                <w:spacing w:val="-5"/>
                <w:sz w:val="26"/>
              </w:rPr>
              <w:t xml:space="preserve"> </w:t>
            </w:r>
            <w:r>
              <w:rPr>
                <w:sz w:val="26"/>
              </w:rPr>
              <w:t>nhỏ</w:t>
            </w:r>
            <w:r>
              <w:rPr>
                <w:spacing w:val="-4"/>
                <w:sz w:val="26"/>
              </w:rPr>
              <w:t xml:space="preserve"> </w:t>
            </w:r>
            <w:r>
              <w:rPr>
                <w:sz w:val="26"/>
              </w:rPr>
              <w:t>kiến</w:t>
            </w:r>
            <w:r>
              <w:rPr>
                <w:spacing w:val="-4"/>
                <w:sz w:val="26"/>
              </w:rPr>
              <w:t xml:space="preserve"> </w:t>
            </w:r>
            <w:r>
              <w:rPr>
                <w:sz w:val="26"/>
              </w:rPr>
              <w:t>thức</w:t>
            </w:r>
            <w:r>
              <w:rPr>
                <w:spacing w:val="-4"/>
                <w:sz w:val="26"/>
              </w:rPr>
              <w:t xml:space="preserve"> </w:t>
            </w:r>
            <w:r>
              <w:rPr>
                <w:sz w:val="26"/>
              </w:rPr>
              <w:t>và</w:t>
            </w:r>
            <w:r>
              <w:rPr>
                <w:spacing w:val="-4"/>
                <w:sz w:val="26"/>
              </w:rPr>
              <w:t xml:space="preserve"> </w:t>
            </w:r>
            <w:r>
              <w:rPr>
                <w:sz w:val="26"/>
              </w:rPr>
              <w:t>kĩ</w:t>
            </w:r>
            <w:r>
              <w:rPr>
                <w:spacing w:val="-63"/>
                <w:sz w:val="26"/>
              </w:rPr>
              <w:t xml:space="preserve"> </w:t>
            </w:r>
            <w:r>
              <w:rPr>
                <w:sz w:val="26"/>
              </w:rPr>
              <w:t>năng</w:t>
            </w:r>
            <w:r>
              <w:rPr>
                <w:spacing w:val="5"/>
                <w:sz w:val="26"/>
              </w:rPr>
              <w:t xml:space="preserve"> </w:t>
            </w:r>
            <w:r>
              <w:rPr>
                <w:sz w:val="26"/>
              </w:rPr>
              <w:t>của</w:t>
            </w:r>
            <w:r>
              <w:rPr>
                <w:spacing w:val="8"/>
                <w:sz w:val="26"/>
              </w:rPr>
              <w:t xml:space="preserve"> </w:t>
            </w:r>
            <w:r>
              <w:rPr>
                <w:sz w:val="26"/>
              </w:rPr>
              <w:t>học</w:t>
            </w:r>
            <w:r>
              <w:rPr>
                <w:spacing w:val="6"/>
                <w:sz w:val="26"/>
              </w:rPr>
              <w:t xml:space="preserve"> </w:t>
            </w:r>
            <w:r>
              <w:rPr>
                <w:sz w:val="26"/>
              </w:rPr>
              <w:t>sinh,</w:t>
            </w:r>
            <w:r>
              <w:rPr>
                <w:spacing w:val="5"/>
                <w:sz w:val="26"/>
              </w:rPr>
              <w:t xml:space="preserve"> </w:t>
            </w:r>
            <w:r>
              <w:rPr>
                <w:sz w:val="26"/>
              </w:rPr>
              <w:t>dễ</w:t>
            </w:r>
            <w:r>
              <w:rPr>
                <w:spacing w:val="11"/>
                <w:sz w:val="26"/>
              </w:rPr>
              <w:t xml:space="preserve"> </w:t>
            </w:r>
            <w:r>
              <w:rPr>
                <w:sz w:val="26"/>
              </w:rPr>
              <w:t>gây</w:t>
            </w:r>
            <w:r>
              <w:rPr>
                <w:spacing w:val="5"/>
                <w:sz w:val="26"/>
              </w:rPr>
              <w:t xml:space="preserve"> </w:t>
            </w:r>
            <w:r>
              <w:rPr>
                <w:sz w:val="26"/>
              </w:rPr>
              <w:t>ra</w:t>
            </w:r>
            <w:r>
              <w:rPr>
                <w:spacing w:val="7"/>
                <w:sz w:val="26"/>
              </w:rPr>
              <w:t xml:space="preserve"> </w:t>
            </w:r>
            <w:r>
              <w:rPr>
                <w:sz w:val="26"/>
              </w:rPr>
              <w:t>tình</w:t>
            </w:r>
            <w:r>
              <w:rPr>
                <w:spacing w:val="5"/>
                <w:sz w:val="26"/>
              </w:rPr>
              <w:t xml:space="preserve"> </w:t>
            </w:r>
            <w:r>
              <w:rPr>
                <w:sz w:val="26"/>
              </w:rPr>
              <w:t>trạng</w:t>
            </w:r>
            <w:r>
              <w:rPr>
                <w:spacing w:val="6"/>
                <w:sz w:val="26"/>
              </w:rPr>
              <w:t xml:space="preserve"> </w:t>
            </w:r>
            <w:r>
              <w:rPr>
                <w:sz w:val="26"/>
              </w:rPr>
              <w:t>học</w:t>
            </w:r>
          </w:p>
          <w:p w14:paraId="3B81B992" w14:textId="77777777" w:rsidR="00310CCE" w:rsidRDefault="003A2C00">
            <w:pPr>
              <w:pStyle w:val="TableParagraph"/>
              <w:spacing w:line="296" w:lineRule="exact"/>
              <w:ind w:left="20"/>
              <w:jc w:val="both"/>
              <w:rPr>
                <w:sz w:val="26"/>
              </w:rPr>
            </w:pPr>
            <w:r>
              <w:rPr>
                <w:sz w:val="26"/>
              </w:rPr>
              <w:t>tủ,</w:t>
            </w:r>
            <w:r>
              <w:rPr>
                <w:spacing w:val="-2"/>
                <w:sz w:val="26"/>
              </w:rPr>
              <w:t xml:space="preserve"> </w:t>
            </w:r>
            <w:r>
              <w:rPr>
                <w:sz w:val="26"/>
              </w:rPr>
              <w:t>dạy</w:t>
            </w:r>
            <w:r>
              <w:rPr>
                <w:spacing w:val="-2"/>
                <w:sz w:val="26"/>
              </w:rPr>
              <w:t xml:space="preserve"> </w:t>
            </w:r>
            <w:r>
              <w:rPr>
                <w:sz w:val="26"/>
              </w:rPr>
              <w:t>tủ.</w:t>
            </w:r>
          </w:p>
        </w:tc>
      </w:tr>
      <w:tr w:rsidR="00310CCE" w14:paraId="5DDC48A2" w14:textId="77777777">
        <w:trPr>
          <w:trHeight w:val="747"/>
        </w:trPr>
        <w:tc>
          <w:tcPr>
            <w:tcW w:w="4785" w:type="dxa"/>
          </w:tcPr>
          <w:p w14:paraId="250DCE72" w14:textId="77777777" w:rsidR="00310CCE" w:rsidRDefault="003A2C00">
            <w:pPr>
              <w:pStyle w:val="TableParagraph"/>
              <w:spacing w:before="127" w:line="300" w:lineRule="atLeast"/>
              <w:ind w:left="18" w:right="9" w:firstLine="93"/>
              <w:rPr>
                <w:sz w:val="26"/>
              </w:rPr>
            </w:pPr>
            <w:r>
              <w:rPr>
                <w:sz w:val="26"/>
              </w:rPr>
              <w:t>Tạo</w:t>
            </w:r>
            <w:r>
              <w:rPr>
                <w:spacing w:val="-3"/>
                <w:sz w:val="26"/>
              </w:rPr>
              <w:t xml:space="preserve"> </w:t>
            </w:r>
            <w:r>
              <w:rPr>
                <w:sz w:val="26"/>
              </w:rPr>
              <w:t>điều</w:t>
            </w:r>
            <w:r>
              <w:rPr>
                <w:spacing w:val="-2"/>
                <w:sz w:val="26"/>
              </w:rPr>
              <w:t xml:space="preserve"> </w:t>
            </w:r>
            <w:r>
              <w:rPr>
                <w:sz w:val="26"/>
              </w:rPr>
              <w:t>kiện</w:t>
            </w:r>
            <w:r>
              <w:rPr>
                <w:spacing w:val="-2"/>
                <w:sz w:val="26"/>
              </w:rPr>
              <w:t xml:space="preserve"> </w:t>
            </w:r>
            <w:r>
              <w:rPr>
                <w:sz w:val="26"/>
              </w:rPr>
              <w:t>để</w:t>
            </w:r>
            <w:r>
              <w:rPr>
                <w:spacing w:val="-3"/>
                <w:sz w:val="26"/>
              </w:rPr>
              <w:t xml:space="preserve"> </w:t>
            </w:r>
            <w:r>
              <w:rPr>
                <w:sz w:val="26"/>
              </w:rPr>
              <w:t>HS</w:t>
            </w:r>
            <w:r>
              <w:rPr>
                <w:spacing w:val="-2"/>
                <w:sz w:val="26"/>
              </w:rPr>
              <w:t xml:space="preserve"> </w:t>
            </w:r>
            <w:r>
              <w:rPr>
                <w:sz w:val="26"/>
              </w:rPr>
              <w:t>tự</w:t>
            </w:r>
            <w:r>
              <w:rPr>
                <w:spacing w:val="2"/>
                <w:sz w:val="26"/>
              </w:rPr>
              <w:t xml:space="preserve"> </w:t>
            </w:r>
            <w:r>
              <w:rPr>
                <w:sz w:val="26"/>
              </w:rPr>
              <w:t>đánh</w:t>
            </w:r>
            <w:r>
              <w:rPr>
                <w:spacing w:val="-3"/>
                <w:sz w:val="26"/>
              </w:rPr>
              <w:t xml:space="preserve"> </w:t>
            </w:r>
            <w:r>
              <w:rPr>
                <w:sz w:val="26"/>
              </w:rPr>
              <w:t>giá</w:t>
            </w:r>
            <w:r>
              <w:rPr>
                <w:spacing w:val="-2"/>
                <w:sz w:val="26"/>
              </w:rPr>
              <w:t xml:space="preserve"> </w:t>
            </w:r>
            <w:r>
              <w:rPr>
                <w:sz w:val="26"/>
              </w:rPr>
              <w:t>kết</w:t>
            </w:r>
            <w:r>
              <w:rPr>
                <w:spacing w:val="-2"/>
                <w:sz w:val="26"/>
              </w:rPr>
              <w:t xml:space="preserve"> </w:t>
            </w:r>
            <w:r>
              <w:rPr>
                <w:sz w:val="26"/>
              </w:rPr>
              <w:t>quả học</w:t>
            </w:r>
            <w:r>
              <w:rPr>
                <w:spacing w:val="-62"/>
                <w:sz w:val="26"/>
              </w:rPr>
              <w:t xml:space="preserve"> </w:t>
            </w:r>
            <w:r>
              <w:rPr>
                <w:sz w:val="26"/>
              </w:rPr>
              <w:t>tập</w:t>
            </w:r>
            <w:r>
              <w:rPr>
                <w:spacing w:val="-2"/>
                <w:sz w:val="26"/>
              </w:rPr>
              <w:t xml:space="preserve"> </w:t>
            </w:r>
            <w:r>
              <w:rPr>
                <w:sz w:val="26"/>
              </w:rPr>
              <w:t>của</w:t>
            </w:r>
            <w:r>
              <w:rPr>
                <w:spacing w:val="-1"/>
                <w:sz w:val="26"/>
              </w:rPr>
              <w:t xml:space="preserve"> </w:t>
            </w:r>
            <w:r>
              <w:rPr>
                <w:sz w:val="26"/>
              </w:rPr>
              <w:t>mình</w:t>
            </w:r>
            <w:r>
              <w:rPr>
                <w:spacing w:val="-1"/>
                <w:sz w:val="26"/>
              </w:rPr>
              <w:t xml:space="preserve"> </w:t>
            </w:r>
            <w:r>
              <w:rPr>
                <w:sz w:val="26"/>
              </w:rPr>
              <w:t>một</w:t>
            </w:r>
            <w:r>
              <w:rPr>
                <w:spacing w:val="-2"/>
                <w:sz w:val="26"/>
              </w:rPr>
              <w:t xml:space="preserve"> </w:t>
            </w:r>
            <w:r>
              <w:rPr>
                <w:sz w:val="26"/>
              </w:rPr>
              <w:t>cách</w:t>
            </w:r>
            <w:r>
              <w:rPr>
                <w:spacing w:val="2"/>
                <w:sz w:val="26"/>
              </w:rPr>
              <w:t xml:space="preserve"> </w:t>
            </w:r>
            <w:r>
              <w:rPr>
                <w:sz w:val="26"/>
              </w:rPr>
              <w:t>chính</w:t>
            </w:r>
            <w:r>
              <w:rPr>
                <w:spacing w:val="-1"/>
                <w:sz w:val="26"/>
              </w:rPr>
              <w:t xml:space="preserve"> </w:t>
            </w:r>
            <w:r>
              <w:rPr>
                <w:sz w:val="26"/>
              </w:rPr>
              <w:t>xác.</w:t>
            </w:r>
          </w:p>
        </w:tc>
        <w:tc>
          <w:tcPr>
            <w:tcW w:w="4591" w:type="dxa"/>
          </w:tcPr>
          <w:p w14:paraId="1DB5ADE1" w14:textId="77777777" w:rsidR="00310CCE" w:rsidRDefault="003A2C00">
            <w:pPr>
              <w:pStyle w:val="TableParagraph"/>
              <w:spacing w:before="127" w:line="300" w:lineRule="atLeast"/>
              <w:ind w:left="20" w:right="9" w:firstLine="93"/>
              <w:rPr>
                <w:sz w:val="26"/>
              </w:rPr>
            </w:pPr>
            <w:r>
              <w:rPr>
                <w:sz w:val="26"/>
              </w:rPr>
              <w:t>Học</w:t>
            </w:r>
            <w:r>
              <w:rPr>
                <w:spacing w:val="3"/>
                <w:sz w:val="26"/>
              </w:rPr>
              <w:t xml:space="preserve"> </w:t>
            </w:r>
            <w:r>
              <w:rPr>
                <w:sz w:val="26"/>
              </w:rPr>
              <w:t>sinh</w:t>
            </w:r>
            <w:r>
              <w:rPr>
                <w:spacing w:val="4"/>
                <w:sz w:val="26"/>
              </w:rPr>
              <w:t xml:space="preserve"> </w:t>
            </w:r>
            <w:r>
              <w:rPr>
                <w:sz w:val="26"/>
              </w:rPr>
              <w:t>khó</w:t>
            </w:r>
            <w:r>
              <w:rPr>
                <w:spacing w:val="3"/>
                <w:sz w:val="26"/>
              </w:rPr>
              <w:t xml:space="preserve"> </w:t>
            </w:r>
            <w:r>
              <w:rPr>
                <w:sz w:val="26"/>
              </w:rPr>
              <w:t>có</w:t>
            </w:r>
            <w:r>
              <w:rPr>
                <w:spacing w:val="4"/>
                <w:sz w:val="26"/>
              </w:rPr>
              <w:t xml:space="preserve"> </w:t>
            </w:r>
            <w:r>
              <w:rPr>
                <w:sz w:val="26"/>
              </w:rPr>
              <w:t>thể</w:t>
            </w:r>
            <w:r>
              <w:rPr>
                <w:spacing w:val="5"/>
                <w:sz w:val="26"/>
              </w:rPr>
              <w:t xml:space="preserve"> </w:t>
            </w:r>
            <w:r>
              <w:rPr>
                <w:sz w:val="26"/>
              </w:rPr>
              <w:t>tự</w:t>
            </w:r>
            <w:r>
              <w:rPr>
                <w:spacing w:val="8"/>
                <w:sz w:val="26"/>
              </w:rPr>
              <w:t xml:space="preserve"> </w:t>
            </w:r>
            <w:r>
              <w:rPr>
                <w:sz w:val="26"/>
              </w:rPr>
              <w:t>đánh</w:t>
            </w:r>
            <w:r>
              <w:rPr>
                <w:spacing w:val="5"/>
                <w:sz w:val="26"/>
              </w:rPr>
              <w:t xml:space="preserve"> </w:t>
            </w:r>
            <w:r>
              <w:rPr>
                <w:sz w:val="26"/>
              </w:rPr>
              <w:t>giá</w:t>
            </w:r>
            <w:r>
              <w:rPr>
                <w:spacing w:val="3"/>
                <w:sz w:val="26"/>
              </w:rPr>
              <w:t xml:space="preserve"> </w:t>
            </w:r>
            <w:r>
              <w:rPr>
                <w:sz w:val="26"/>
              </w:rPr>
              <w:t>chính</w:t>
            </w:r>
            <w:r>
              <w:rPr>
                <w:spacing w:val="4"/>
                <w:sz w:val="26"/>
              </w:rPr>
              <w:t xml:space="preserve"> </w:t>
            </w:r>
            <w:r>
              <w:rPr>
                <w:sz w:val="26"/>
              </w:rPr>
              <w:t>xác</w:t>
            </w:r>
            <w:r>
              <w:rPr>
                <w:spacing w:val="-62"/>
                <w:sz w:val="26"/>
              </w:rPr>
              <w:t xml:space="preserve"> </w:t>
            </w:r>
            <w:r>
              <w:rPr>
                <w:sz w:val="26"/>
              </w:rPr>
              <w:t>bài</w:t>
            </w:r>
            <w:r>
              <w:rPr>
                <w:spacing w:val="-2"/>
                <w:sz w:val="26"/>
              </w:rPr>
              <w:t xml:space="preserve"> </w:t>
            </w:r>
            <w:r>
              <w:rPr>
                <w:sz w:val="26"/>
              </w:rPr>
              <w:t>kiểm</w:t>
            </w:r>
            <w:r>
              <w:rPr>
                <w:spacing w:val="-1"/>
                <w:sz w:val="26"/>
              </w:rPr>
              <w:t xml:space="preserve"> </w:t>
            </w:r>
            <w:r>
              <w:rPr>
                <w:sz w:val="26"/>
              </w:rPr>
              <w:t>tra</w:t>
            </w:r>
            <w:r>
              <w:rPr>
                <w:spacing w:val="2"/>
                <w:sz w:val="26"/>
              </w:rPr>
              <w:t xml:space="preserve"> </w:t>
            </w:r>
            <w:r>
              <w:rPr>
                <w:sz w:val="26"/>
              </w:rPr>
              <w:t>của</w:t>
            </w:r>
            <w:r>
              <w:rPr>
                <w:spacing w:val="-1"/>
                <w:sz w:val="26"/>
              </w:rPr>
              <w:t xml:space="preserve"> </w:t>
            </w:r>
            <w:r>
              <w:rPr>
                <w:sz w:val="26"/>
              </w:rPr>
              <w:t>mình.</w:t>
            </w:r>
          </w:p>
        </w:tc>
      </w:tr>
    </w:tbl>
    <w:p w14:paraId="66DB5C05" w14:textId="77777777" w:rsidR="00310CCE" w:rsidRDefault="00310CCE">
      <w:pPr>
        <w:spacing w:line="300" w:lineRule="atLeast"/>
        <w:rPr>
          <w:sz w:val="26"/>
        </w:rPr>
        <w:sectPr w:rsidR="00310CCE">
          <w:pgSz w:w="12240" w:h="15840"/>
          <w:pgMar w:top="1060" w:right="1000" w:bottom="1240" w:left="1400" w:header="0" w:footer="1015" w:gutter="0"/>
          <w:cols w:space="720"/>
        </w:sectPr>
      </w:pPr>
    </w:p>
    <w:tbl>
      <w:tblPr>
        <w:tblStyle w:val="TableNormal1"/>
        <w:tblW w:w="0" w:type="auto"/>
        <w:tblInd w:w="33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785"/>
        <w:gridCol w:w="4591"/>
      </w:tblGrid>
      <w:tr w:rsidR="00310CCE" w14:paraId="701DAABA" w14:textId="77777777">
        <w:trPr>
          <w:trHeight w:val="1347"/>
        </w:trPr>
        <w:tc>
          <w:tcPr>
            <w:tcW w:w="4785" w:type="dxa"/>
          </w:tcPr>
          <w:p w14:paraId="08661E9C" w14:textId="77777777" w:rsidR="00310CCE" w:rsidRDefault="00310CCE">
            <w:pPr>
              <w:pStyle w:val="TableParagraph"/>
              <w:spacing w:before="9"/>
              <w:rPr>
                <w:b/>
                <w:i/>
                <w:sz w:val="24"/>
              </w:rPr>
            </w:pPr>
          </w:p>
          <w:p w14:paraId="50B104A3" w14:textId="77777777" w:rsidR="00310CCE" w:rsidRDefault="003A2C00">
            <w:pPr>
              <w:pStyle w:val="TableParagraph"/>
              <w:ind w:left="18" w:right="13" w:firstLine="93"/>
              <w:jc w:val="both"/>
              <w:rPr>
                <w:sz w:val="26"/>
              </w:rPr>
            </w:pPr>
            <w:r>
              <w:rPr>
                <w:sz w:val="26"/>
              </w:rPr>
              <w:t>Không hoặc rất khó đánh giá được khả năng</w:t>
            </w:r>
            <w:r>
              <w:rPr>
                <w:spacing w:val="-62"/>
                <w:sz w:val="26"/>
              </w:rPr>
              <w:t xml:space="preserve"> </w:t>
            </w:r>
            <w:r>
              <w:rPr>
                <w:w w:val="95"/>
                <w:sz w:val="26"/>
              </w:rPr>
              <w:t>diễn đạt, sử dụng ngôn ngữ và quá trình tư duy</w:t>
            </w:r>
            <w:r>
              <w:rPr>
                <w:spacing w:val="1"/>
                <w:w w:val="95"/>
                <w:sz w:val="26"/>
              </w:rPr>
              <w:t xml:space="preserve"> </w:t>
            </w:r>
            <w:r>
              <w:rPr>
                <w:sz w:val="26"/>
              </w:rPr>
              <w:t>của</w:t>
            </w:r>
            <w:r>
              <w:rPr>
                <w:spacing w:val="-1"/>
                <w:sz w:val="26"/>
              </w:rPr>
              <w:t xml:space="preserve"> </w:t>
            </w:r>
            <w:r>
              <w:rPr>
                <w:sz w:val="26"/>
              </w:rPr>
              <w:t>học</w:t>
            </w:r>
            <w:r>
              <w:rPr>
                <w:spacing w:val="-2"/>
                <w:sz w:val="26"/>
              </w:rPr>
              <w:t xml:space="preserve"> </w:t>
            </w:r>
            <w:r>
              <w:rPr>
                <w:sz w:val="26"/>
              </w:rPr>
              <w:t>sinh</w:t>
            </w:r>
            <w:r>
              <w:rPr>
                <w:spacing w:val="-2"/>
                <w:sz w:val="26"/>
              </w:rPr>
              <w:t xml:space="preserve"> </w:t>
            </w:r>
            <w:r>
              <w:rPr>
                <w:sz w:val="26"/>
              </w:rPr>
              <w:t>để</w:t>
            </w:r>
            <w:r>
              <w:rPr>
                <w:spacing w:val="-1"/>
                <w:sz w:val="26"/>
              </w:rPr>
              <w:t xml:space="preserve"> </w:t>
            </w:r>
            <w:r>
              <w:rPr>
                <w:sz w:val="26"/>
              </w:rPr>
              <w:t>dẫn đến</w:t>
            </w:r>
            <w:r>
              <w:rPr>
                <w:spacing w:val="-2"/>
                <w:sz w:val="26"/>
              </w:rPr>
              <w:t xml:space="preserve"> </w:t>
            </w:r>
            <w:r>
              <w:rPr>
                <w:sz w:val="26"/>
              </w:rPr>
              <w:t>chọn</w:t>
            </w:r>
            <w:r>
              <w:rPr>
                <w:spacing w:val="-2"/>
                <w:sz w:val="26"/>
              </w:rPr>
              <w:t xml:space="preserve"> </w:t>
            </w:r>
            <w:r>
              <w:rPr>
                <w:sz w:val="26"/>
              </w:rPr>
              <w:t>câu</w:t>
            </w:r>
            <w:r>
              <w:rPr>
                <w:spacing w:val="-1"/>
                <w:sz w:val="26"/>
              </w:rPr>
              <w:t xml:space="preserve"> </w:t>
            </w:r>
            <w:r>
              <w:rPr>
                <w:sz w:val="26"/>
              </w:rPr>
              <w:t>trả</w:t>
            </w:r>
            <w:r>
              <w:rPr>
                <w:spacing w:val="-2"/>
                <w:sz w:val="26"/>
              </w:rPr>
              <w:t xml:space="preserve"> </w:t>
            </w:r>
            <w:r>
              <w:rPr>
                <w:sz w:val="26"/>
              </w:rPr>
              <w:t>lời.</w:t>
            </w:r>
          </w:p>
        </w:tc>
        <w:tc>
          <w:tcPr>
            <w:tcW w:w="4591" w:type="dxa"/>
          </w:tcPr>
          <w:p w14:paraId="320BC35F" w14:textId="77777777" w:rsidR="00310CCE" w:rsidRDefault="003A2C00">
            <w:pPr>
              <w:pStyle w:val="TableParagraph"/>
              <w:spacing w:before="136"/>
              <w:ind w:left="20" w:right="8" w:firstLine="93"/>
              <w:rPr>
                <w:sz w:val="26"/>
              </w:rPr>
            </w:pPr>
            <w:r>
              <w:rPr>
                <w:sz w:val="26"/>
              </w:rPr>
              <w:t>Có</w:t>
            </w:r>
            <w:r>
              <w:rPr>
                <w:spacing w:val="10"/>
                <w:sz w:val="26"/>
              </w:rPr>
              <w:t xml:space="preserve"> </w:t>
            </w:r>
            <w:r>
              <w:rPr>
                <w:sz w:val="26"/>
              </w:rPr>
              <w:t>thể</w:t>
            </w:r>
            <w:r>
              <w:rPr>
                <w:spacing w:val="13"/>
                <w:sz w:val="26"/>
              </w:rPr>
              <w:t xml:space="preserve"> </w:t>
            </w:r>
            <w:r>
              <w:rPr>
                <w:sz w:val="26"/>
              </w:rPr>
              <w:t>đánh</w:t>
            </w:r>
            <w:r>
              <w:rPr>
                <w:spacing w:val="14"/>
                <w:sz w:val="26"/>
              </w:rPr>
              <w:t xml:space="preserve"> </w:t>
            </w:r>
            <w:r>
              <w:rPr>
                <w:sz w:val="26"/>
              </w:rPr>
              <w:t>giá</w:t>
            </w:r>
            <w:r>
              <w:rPr>
                <w:spacing w:val="13"/>
                <w:sz w:val="26"/>
              </w:rPr>
              <w:t xml:space="preserve"> </w:t>
            </w:r>
            <w:r>
              <w:rPr>
                <w:sz w:val="26"/>
              </w:rPr>
              <w:t>được</w:t>
            </w:r>
            <w:r>
              <w:rPr>
                <w:strike/>
                <w:sz w:val="26"/>
              </w:rPr>
              <w:t>c</w:t>
            </w:r>
            <w:r>
              <w:rPr>
                <w:spacing w:val="15"/>
                <w:sz w:val="26"/>
              </w:rPr>
              <w:t xml:space="preserve"> </w:t>
            </w:r>
            <w:r>
              <w:rPr>
                <w:sz w:val="26"/>
              </w:rPr>
              <w:t>khả</w:t>
            </w:r>
            <w:r>
              <w:rPr>
                <w:spacing w:val="13"/>
                <w:sz w:val="26"/>
              </w:rPr>
              <w:t xml:space="preserve"> </w:t>
            </w:r>
            <w:r>
              <w:rPr>
                <w:sz w:val="26"/>
              </w:rPr>
              <w:t>năng</w:t>
            </w:r>
            <w:r>
              <w:rPr>
                <w:spacing w:val="13"/>
                <w:sz w:val="26"/>
              </w:rPr>
              <w:t xml:space="preserve"> </w:t>
            </w:r>
            <w:r>
              <w:rPr>
                <w:sz w:val="26"/>
              </w:rPr>
              <w:t>diễn</w:t>
            </w:r>
            <w:r>
              <w:rPr>
                <w:spacing w:val="14"/>
                <w:sz w:val="26"/>
              </w:rPr>
              <w:t xml:space="preserve"> </w:t>
            </w:r>
            <w:r>
              <w:rPr>
                <w:sz w:val="26"/>
              </w:rPr>
              <w:t>đạt,</w:t>
            </w:r>
            <w:r>
              <w:rPr>
                <w:spacing w:val="-62"/>
                <w:sz w:val="26"/>
              </w:rPr>
              <w:t xml:space="preserve"> </w:t>
            </w:r>
            <w:r>
              <w:rPr>
                <w:sz w:val="26"/>
              </w:rPr>
              <w:t>sử</w:t>
            </w:r>
            <w:r>
              <w:rPr>
                <w:spacing w:val="19"/>
                <w:sz w:val="26"/>
              </w:rPr>
              <w:t xml:space="preserve"> </w:t>
            </w:r>
            <w:r>
              <w:rPr>
                <w:sz w:val="26"/>
              </w:rPr>
              <w:t>dụng</w:t>
            </w:r>
            <w:r>
              <w:rPr>
                <w:spacing w:val="19"/>
                <w:sz w:val="26"/>
              </w:rPr>
              <w:t xml:space="preserve"> </w:t>
            </w:r>
            <w:r>
              <w:rPr>
                <w:sz w:val="26"/>
              </w:rPr>
              <w:t>ngôn</w:t>
            </w:r>
            <w:r>
              <w:rPr>
                <w:spacing w:val="18"/>
                <w:sz w:val="26"/>
              </w:rPr>
              <w:t xml:space="preserve"> </w:t>
            </w:r>
            <w:r>
              <w:rPr>
                <w:sz w:val="26"/>
              </w:rPr>
              <w:t>ngữ</w:t>
            </w:r>
            <w:r>
              <w:rPr>
                <w:spacing w:val="20"/>
                <w:sz w:val="26"/>
              </w:rPr>
              <w:t xml:space="preserve"> </w:t>
            </w:r>
            <w:r>
              <w:rPr>
                <w:sz w:val="26"/>
              </w:rPr>
              <w:t>và</w:t>
            </w:r>
            <w:r>
              <w:rPr>
                <w:spacing w:val="18"/>
                <w:sz w:val="26"/>
              </w:rPr>
              <w:t xml:space="preserve"> </w:t>
            </w:r>
            <w:r>
              <w:rPr>
                <w:sz w:val="26"/>
              </w:rPr>
              <w:t>quá</w:t>
            </w:r>
            <w:r>
              <w:rPr>
                <w:spacing w:val="19"/>
                <w:sz w:val="26"/>
              </w:rPr>
              <w:t xml:space="preserve"> </w:t>
            </w:r>
            <w:r>
              <w:rPr>
                <w:sz w:val="26"/>
              </w:rPr>
              <w:t>trình</w:t>
            </w:r>
            <w:r>
              <w:rPr>
                <w:spacing w:val="18"/>
                <w:sz w:val="26"/>
              </w:rPr>
              <w:t xml:space="preserve"> </w:t>
            </w:r>
            <w:r>
              <w:rPr>
                <w:sz w:val="26"/>
              </w:rPr>
              <w:t>tư</w:t>
            </w:r>
            <w:r>
              <w:rPr>
                <w:spacing w:val="19"/>
                <w:sz w:val="26"/>
              </w:rPr>
              <w:t xml:space="preserve"> </w:t>
            </w:r>
            <w:r>
              <w:rPr>
                <w:sz w:val="26"/>
              </w:rPr>
              <w:t>duy</w:t>
            </w:r>
            <w:r>
              <w:rPr>
                <w:spacing w:val="18"/>
                <w:sz w:val="26"/>
              </w:rPr>
              <w:t xml:space="preserve"> </w:t>
            </w:r>
            <w:r>
              <w:rPr>
                <w:sz w:val="26"/>
              </w:rPr>
              <w:t>của</w:t>
            </w:r>
          </w:p>
          <w:p w14:paraId="0852EB68" w14:textId="77777777" w:rsidR="00310CCE" w:rsidRDefault="003A2C00">
            <w:pPr>
              <w:pStyle w:val="TableParagraph"/>
              <w:spacing w:line="298" w:lineRule="exact"/>
              <w:ind w:left="20" w:right="4"/>
              <w:rPr>
                <w:sz w:val="26"/>
              </w:rPr>
            </w:pPr>
            <w:r>
              <w:rPr>
                <w:sz w:val="26"/>
              </w:rPr>
              <w:t>học</w:t>
            </w:r>
            <w:r>
              <w:rPr>
                <w:spacing w:val="34"/>
                <w:sz w:val="26"/>
              </w:rPr>
              <w:t xml:space="preserve"> </w:t>
            </w:r>
            <w:r>
              <w:rPr>
                <w:sz w:val="26"/>
              </w:rPr>
              <w:t>sinh</w:t>
            </w:r>
            <w:r>
              <w:rPr>
                <w:spacing w:val="34"/>
                <w:sz w:val="26"/>
              </w:rPr>
              <w:t xml:space="preserve"> </w:t>
            </w:r>
            <w:r>
              <w:rPr>
                <w:sz w:val="26"/>
              </w:rPr>
              <w:t>để</w:t>
            </w:r>
            <w:r>
              <w:rPr>
                <w:spacing w:val="33"/>
                <w:sz w:val="26"/>
              </w:rPr>
              <w:t xml:space="preserve"> </w:t>
            </w:r>
            <w:r>
              <w:rPr>
                <w:sz w:val="26"/>
              </w:rPr>
              <w:t>đi</w:t>
            </w:r>
            <w:r>
              <w:rPr>
                <w:spacing w:val="36"/>
                <w:sz w:val="26"/>
              </w:rPr>
              <w:t xml:space="preserve"> </w:t>
            </w:r>
            <w:r>
              <w:rPr>
                <w:sz w:val="26"/>
              </w:rPr>
              <w:t>đến</w:t>
            </w:r>
            <w:r>
              <w:rPr>
                <w:spacing w:val="34"/>
                <w:sz w:val="26"/>
              </w:rPr>
              <w:t xml:space="preserve"> </w:t>
            </w:r>
            <w:r>
              <w:rPr>
                <w:sz w:val="26"/>
              </w:rPr>
              <w:t>câu</w:t>
            </w:r>
            <w:r>
              <w:rPr>
                <w:spacing w:val="34"/>
                <w:sz w:val="26"/>
              </w:rPr>
              <w:t xml:space="preserve"> </w:t>
            </w:r>
            <w:r>
              <w:rPr>
                <w:sz w:val="26"/>
              </w:rPr>
              <w:t>trả</w:t>
            </w:r>
            <w:r>
              <w:rPr>
                <w:spacing w:val="34"/>
                <w:sz w:val="26"/>
              </w:rPr>
              <w:t xml:space="preserve"> </w:t>
            </w:r>
            <w:r>
              <w:rPr>
                <w:sz w:val="26"/>
              </w:rPr>
              <w:t>lời.</w:t>
            </w:r>
            <w:r>
              <w:rPr>
                <w:spacing w:val="34"/>
                <w:sz w:val="26"/>
              </w:rPr>
              <w:t xml:space="preserve"> </w:t>
            </w:r>
            <w:r>
              <w:rPr>
                <w:sz w:val="26"/>
              </w:rPr>
              <w:t>Chúng</w:t>
            </w:r>
            <w:r>
              <w:rPr>
                <w:spacing w:val="34"/>
                <w:sz w:val="26"/>
              </w:rPr>
              <w:t xml:space="preserve"> </w:t>
            </w:r>
            <w:r>
              <w:rPr>
                <w:sz w:val="26"/>
              </w:rPr>
              <w:t>thể</w:t>
            </w:r>
            <w:r>
              <w:rPr>
                <w:spacing w:val="-62"/>
                <w:sz w:val="26"/>
              </w:rPr>
              <w:t xml:space="preserve"> </w:t>
            </w:r>
            <w:r>
              <w:rPr>
                <w:sz w:val="26"/>
              </w:rPr>
              <w:t>hiện</w:t>
            </w:r>
            <w:r>
              <w:rPr>
                <w:spacing w:val="-2"/>
                <w:sz w:val="26"/>
              </w:rPr>
              <w:t xml:space="preserve"> </w:t>
            </w:r>
            <w:r>
              <w:rPr>
                <w:sz w:val="26"/>
              </w:rPr>
              <w:t>ở</w:t>
            </w:r>
            <w:r>
              <w:rPr>
                <w:spacing w:val="-1"/>
                <w:sz w:val="26"/>
              </w:rPr>
              <w:t xml:space="preserve"> </w:t>
            </w:r>
            <w:r>
              <w:rPr>
                <w:sz w:val="26"/>
              </w:rPr>
              <w:t>bài</w:t>
            </w:r>
            <w:r>
              <w:rPr>
                <w:spacing w:val="1"/>
                <w:sz w:val="26"/>
              </w:rPr>
              <w:t xml:space="preserve"> </w:t>
            </w:r>
            <w:r>
              <w:rPr>
                <w:sz w:val="26"/>
              </w:rPr>
              <w:t>làm</w:t>
            </w:r>
            <w:r>
              <w:rPr>
                <w:spacing w:val="-2"/>
                <w:sz w:val="26"/>
              </w:rPr>
              <w:t xml:space="preserve"> </w:t>
            </w:r>
            <w:r>
              <w:rPr>
                <w:sz w:val="26"/>
              </w:rPr>
              <w:t>của</w:t>
            </w:r>
            <w:r>
              <w:rPr>
                <w:spacing w:val="2"/>
                <w:sz w:val="26"/>
              </w:rPr>
              <w:t xml:space="preserve"> </w:t>
            </w:r>
            <w:r>
              <w:rPr>
                <w:sz w:val="26"/>
              </w:rPr>
              <w:t>học</w:t>
            </w:r>
            <w:r>
              <w:rPr>
                <w:spacing w:val="2"/>
                <w:sz w:val="26"/>
              </w:rPr>
              <w:t xml:space="preserve"> </w:t>
            </w:r>
            <w:r>
              <w:rPr>
                <w:sz w:val="26"/>
              </w:rPr>
              <w:t>sinh</w:t>
            </w:r>
          </w:p>
        </w:tc>
      </w:tr>
      <w:tr w:rsidR="00310CCE" w14:paraId="67B82238" w14:textId="77777777">
        <w:trPr>
          <w:trHeight w:val="1349"/>
        </w:trPr>
        <w:tc>
          <w:tcPr>
            <w:tcW w:w="4785" w:type="dxa"/>
          </w:tcPr>
          <w:p w14:paraId="3D2B9962" w14:textId="77777777" w:rsidR="00310CCE" w:rsidRDefault="003A2C00">
            <w:pPr>
              <w:pStyle w:val="TableParagraph"/>
              <w:spacing w:before="138"/>
              <w:ind w:left="18" w:right="13" w:firstLine="93"/>
              <w:jc w:val="both"/>
              <w:rPr>
                <w:sz w:val="26"/>
              </w:rPr>
            </w:pPr>
            <w:r>
              <w:rPr>
                <w:sz w:val="26"/>
              </w:rPr>
              <w:t>Không góp phần rèn luyện cho HS khả năng</w:t>
            </w:r>
            <w:r>
              <w:rPr>
                <w:spacing w:val="-62"/>
                <w:sz w:val="26"/>
              </w:rPr>
              <w:t xml:space="preserve"> </w:t>
            </w:r>
            <w:r>
              <w:rPr>
                <w:sz w:val="26"/>
              </w:rPr>
              <w:t>trình bày, diễn đạt ý kiến của mình. Học sinh</w:t>
            </w:r>
            <w:r>
              <w:rPr>
                <w:spacing w:val="-62"/>
                <w:sz w:val="26"/>
              </w:rPr>
              <w:t xml:space="preserve"> </w:t>
            </w:r>
            <w:r>
              <w:rPr>
                <w:sz w:val="26"/>
              </w:rPr>
              <w:t>khi</w:t>
            </w:r>
            <w:r>
              <w:rPr>
                <w:spacing w:val="-12"/>
                <w:sz w:val="26"/>
              </w:rPr>
              <w:t xml:space="preserve"> </w:t>
            </w:r>
            <w:r>
              <w:rPr>
                <w:sz w:val="26"/>
              </w:rPr>
              <w:t>làm</w:t>
            </w:r>
            <w:r>
              <w:rPr>
                <w:spacing w:val="-11"/>
                <w:sz w:val="26"/>
              </w:rPr>
              <w:t xml:space="preserve"> </w:t>
            </w:r>
            <w:r>
              <w:rPr>
                <w:sz w:val="26"/>
              </w:rPr>
              <w:t>bài</w:t>
            </w:r>
            <w:r>
              <w:rPr>
                <w:spacing w:val="-11"/>
                <w:sz w:val="26"/>
              </w:rPr>
              <w:t xml:space="preserve"> </w:t>
            </w:r>
            <w:r>
              <w:rPr>
                <w:sz w:val="26"/>
              </w:rPr>
              <w:t>chỉ</w:t>
            </w:r>
            <w:r>
              <w:rPr>
                <w:spacing w:val="-12"/>
                <w:sz w:val="26"/>
              </w:rPr>
              <w:t xml:space="preserve"> </w:t>
            </w:r>
            <w:r>
              <w:rPr>
                <w:sz w:val="26"/>
              </w:rPr>
              <w:t>có</w:t>
            </w:r>
            <w:r>
              <w:rPr>
                <w:spacing w:val="-11"/>
                <w:sz w:val="26"/>
              </w:rPr>
              <w:t xml:space="preserve"> </w:t>
            </w:r>
            <w:r>
              <w:rPr>
                <w:sz w:val="26"/>
              </w:rPr>
              <w:t>thể</w:t>
            </w:r>
            <w:r>
              <w:rPr>
                <w:spacing w:val="-11"/>
                <w:sz w:val="26"/>
              </w:rPr>
              <w:t xml:space="preserve"> </w:t>
            </w:r>
            <w:r>
              <w:rPr>
                <w:sz w:val="26"/>
              </w:rPr>
              <w:t>chọn</w:t>
            </w:r>
            <w:r>
              <w:rPr>
                <w:spacing w:val="-12"/>
                <w:sz w:val="26"/>
              </w:rPr>
              <w:t xml:space="preserve"> </w:t>
            </w:r>
            <w:r>
              <w:rPr>
                <w:sz w:val="26"/>
              </w:rPr>
              <w:t>trong</w:t>
            </w:r>
            <w:r>
              <w:rPr>
                <w:spacing w:val="-11"/>
                <w:sz w:val="26"/>
              </w:rPr>
              <w:t xml:space="preserve"> </w:t>
            </w:r>
            <w:r>
              <w:rPr>
                <w:sz w:val="26"/>
              </w:rPr>
              <w:t>số</w:t>
            </w:r>
            <w:r>
              <w:rPr>
                <w:spacing w:val="-11"/>
                <w:sz w:val="26"/>
              </w:rPr>
              <w:t xml:space="preserve"> </w:t>
            </w:r>
            <w:r>
              <w:rPr>
                <w:sz w:val="26"/>
              </w:rPr>
              <w:t>câu</w:t>
            </w:r>
            <w:r>
              <w:rPr>
                <w:spacing w:val="-12"/>
                <w:sz w:val="26"/>
              </w:rPr>
              <w:t xml:space="preserve"> </w:t>
            </w:r>
            <w:r>
              <w:rPr>
                <w:sz w:val="26"/>
              </w:rPr>
              <w:t>trả</w:t>
            </w:r>
            <w:r>
              <w:rPr>
                <w:spacing w:val="-11"/>
                <w:sz w:val="26"/>
              </w:rPr>
              <w:t xml:space="preserve"> </w:t>
            </w:r>
            <w:r>
              <w:rPr>
                <w:sz w:val="26"/>
              </w:rPr>
              <w:t>lời</w:t>
            </w:r>
          </w:p>
          <w:p w14:paraId="4CA80929" w14:textId="77777777" w:rsidR="00310CCE" w:rsidRDefault="003A2C00">
            <w:pPr>
              <w:pStyle w:val="TableParagraph"/>
              <w:spacing w:line="295" w:lineRule="exact"/>
              <w:ind w:left="18"/>
              <w:jc w:val="both"/>
              <w:rPr>
                <w:sz w:val="26"/>
              </w:rPr>
            </w:pPr>
            <w:r>
              <w:rPr>
                <w:sz w:val="26"/>
              </w:rPr>
              <w:t>có</w:t>
            </w:r>
            <w:r>
              <w:rPr>
                <w:spacing w:val="-1"/>
                <w:sz w:val="26"/>
              </w:rPr>
              <w:t xml:space="preserve"> </w:t>
            </w:r>
            <w:r>
              <w:rPr>
                <w:sz w:val="26"/>
              </w:rPr>
              <w:t>sẵn.</w:t>
            </w:r>
          </w:p>
        </w:tc>
        <w:tc>
          <w:tcPr>
            <w:tcW w:w="4591" w:type="dxa"/>
          </w:tcPr>
          <w:p w14:paraId="65744B73" w14:textId="77777777" w:rsidR="00310CCE" w:rsidRDefault="00310CCE">
            <w:pPr>
              <w:pStyle w:val="TableParagraph"/>
              <w:spacing w:before="10"/>
              <w:rPr>
                <w:b/>
                <w:i/>
                <w:sz w:val="37"/>
              </w:rPr>
            </w:pPr>
          </w:p>
          <w:p w14:paraId="397F67A6" w14:textId="77777777" w:rsidR="00310CCE" w:rsidRDefault="003A2C00">
            <w:pPr>
              <w:pStyle w:val="TableParagraph"/>
              <w:ind w:left="20" w:firstLine="93"/>
              <w:rPr>
                <w:sz w:val="26"/>
              </w:rPr>
            </w:pPr>
            <w:r>
              <w:rPr>
                <w:sz w:val="26"/>
              </w:rPr>
              <w:t>Góp</w:t>
            </w:r>
            <w:r>
              <w:rPr>
                <w:spacing w:val="-4"/>
                <w:sz w:val="26"/>
              </w:rPr>
              <w:t xml:space="preserve"> </w:t>
            </w:r>
            <w:r>
              <w:rPr>
                <w:sz w:val="26"/>
              </w:rPr>
              <w:t>phần</w:t>
            </w:r>
            <w:r>
              <w:rPr>
                <w:spacing w:val="-3"/>
                <w:sz w:val="26"/>
              </w:rPr>
              <w:t xml:space="preserve"> </w:t>
            </w:r>
            <w:r>
              <w:rPr>
                <w:sz w:val="26"/>
              </w:rPr>
              <w:t>rèn</w:t>
            </w:r>
            <w:r>
              <w:rPr>
                <w:spacing w:val="-3"/>
                <w:sz w:val="26"/>
              </w:rPr>
              <w:t xml:space="preserve"> </w:t>
            </w:r>
            <w:r>
              <w:rPr>
                <w:sz w:val="26"/>
              </w:rPr>
              <w:t>luyện</w:t>
            </w:r>
            <w:r>
              <w:rPr>
                <w:spacing w:val="-3"/>
                <w:sz w:val="26"/>
              </w:rPr>
              <w:t xml:space="preserve"> </w:t>
            </w:r>
            <w:r>
              <w:rPr>
                <w:sz w:val="26"/>
              </w:rPr>
              <w:t>cho</w:t>
            </w:r>
            <w:r>
              <w:rPr>
                <w:spacing w:val="-3"/>
                <w:sz w:val="26"/>
              </w:rPr>
              <w:t xml:space="preserve"> </w:t>
            </w:r>
            <w:r>
              <w:rPr>
                <w:sz w:val="26"/>
              </w:rPr>
              <w:t>học</w:t>
            </w:r>
            <w:r>
              <w:rPr>
                <w:spacing w:val="-1"/>
                <w:sz w:val="26"/>
              </w:rPr>
              <w:t xml:space="preserve"> </w:t>
            </w:r>
            <w:r>
              <w:rPr>
                <w:sz w:val="26"/>
              </w:rPr>
              <w:t>sinh</w:t>
            </w:r>
            <w:r>
              <w:rPr>
                <w:spacing w:val="-1"/>
                <w:sz w:val="26"/>
              </w:rPr>
              <w:t xml:space="preserve"> </w:t>
            </w:r>
            <w:r>
              <w:rPr>
                <w:sz w:val="26"/>
              </w:rPr>
              <w:t>khả</w:t>
            </w:r>
            <w:r>
              <w:rPr>
                <w:spacing w:val="-2"/>
                <w:sz w:val="26"/>
              </w:rPr>
              <w:t xml:space="preserve"> </w:t>
            </w:r>
            <w:r>
              <w:rPr>
                <w:sz w:val="26"/>
              </w:rPr>
              <w:t>năng</w:t>
            </w:r>
            <w:r>
              <w:rPr>
                <w:spacing w:val="-62"/>
                <w:sz w:val="26"/>
              </w:rPr>
              <w:t xml:space="preserve"> </w:t>
            </w:r>
            <w:r>
              <w:rPr>
                <w:sz w:val="26"/>
              </w:rPr>
              <w:t>trình</w:t>
            </w:r>
            <w:r>
              <w:rPr>
                <w:spacing w:val="-16"/>
                <w:sz w:val="26"/>
              </w:rPr>
              <w:t xml:space="preserve"> </w:t>
            </w:r>
            <w:r>
              <w:rPr>
                <w:sz w:val="26"/>
              </w:rPr>
              <w:t>bày,</w:t>
            </w:r>
            <w:r>
              <w:rPr>
                <w:spacing w:val="-16"/>
                <w:sz w:val="26"/>
              </w:rPr>
              <w:t xml:space="preserve"> </w:t>
            </w:r>
            <w:r>
              <w:rPr>
                <w:sz w:val="26"/>
              </w:rPr>
              <w:t>diễn</w:t>
            </w:r>
            <w:r>
              <w:rPr>
                <w:spacing w:val="-15"/>
                <w:sz w:val="26"/>
              </w:rPr>
              <w:t xml:space="preserve"> </w:t>
            </w:r>
            <w:r>
              <w:rPr>
                <w:sz w:val="26"/>
              </w:rPr>
              <w:t>đạt</w:t>
            </w:r>
            <w:r>
              <w:rPr>
                <w:spacing w:val="-14"/>
                <w:sz w:val="26"/>
              </w:rPr>
              <w:t xml:space="preserve"> </w:t>
            </w:r>
            <w:r>
              <w:rPr>
                <w:sz w:val="26"/>
              </w:rPr>
              <w:t>ý</w:t>
            </w:r>
            <w:r>
              <w:rPr>
                <w:spacing w:val="-16"/>
                <w:sz w:val="26"/>
              </w:rPr>
              <w:t xml:space="preserve"> </w:t>
            </w:r>
            <w:r>
              <w:rPr>
                <w:sz w:val="26"/>
              </w:rPr>
              <w:t>kiến,</w:t>
            </w:r>
            <w:r>
              <w:rPr>
                <w:spacing w:val="-16"/>
                <w:sz w:val="26"/>
              </w:rPr>
              <w:t xml:space="preserve"> </w:t>
            </w:r>
            <w:r>
              <w:rPr>
                <w:sz w:val="26"/>
              </w:rPr>
              <w:t>lập</w:t>
            </w:r>
            <w:r>
              <w:rPr>
                <w:spacing w:val="-14"/>
                <w:sz w:val="26"/>
              </w:rPr>
              <w:t xml:space="preserve"> </w:t>
            </w:r>
            <w:r>
              <w:rPr>
                <w:sz w:val="26"/>
              </w:rPr>
              <w:t>luận</w:t>
            </w:r>
            <w:r>
              <w:rPr>
                <w:spacing w:val="-14"/>
                <w:sz w:val="26"/>
              </w:rPr>
              <w:t xml:space="preserve"> </w:t>
            </w:r>
            <w:r>
              <w:rPr>
                <w:sz w:val="26"/>
              </w:rPr>
              <w:t>của</w:t>
            </w:r>
            <w:r>
              <w:rPr>
                <w:spacing w:val="-14"/>
                <w:sz w:val="26"/>
              </w:rPr>
              <w:t xml:space="preserve"> </w:t>
            </w:r>
            <w:r>
              <w:rPr>
                <w:sz w:val="26"/>
              </w:rPr>
              <w:t>mình.</w:t>
            </w:r>
          </w:p>
        </w:tc>
      </w:tr>
      <w:tr w:rsidR="00310CCE" w14:paraId="12A9A56B" w14:textId="77777777">
        <w:trPr>
          <w:trHeight w:val="1050"/>
        </w:trPr>
        <w:tc>
          <w:tcPr>
            <w:tcW w:w="4785" w:type="dxa"/>
          </w:tcPr>
          <w:p w14:paraId="1E05B329" w14:textId="77777777" w:rsidR="00310CCE" w:rsidRDefault="003A2C00">
            <w:pPr>
              <w:pStyle w:val="TableParagraph"/>
              <w:spacing w:before="130" w:line="300" w:lineRule="atLeast"/>
              <w:ind w:left="18" w:right="13" w:firstLine="93"/>
              <w:jc w:val="both"/>
              <w:rPr>
                <w:sz w:val="26"/>
              </w:rPr>
            </w:pPr>
            <w:r>
              <w:rPr>
                <w:sz w:val="26"/>
              </w:rPr>
              <w:t>Do</w:t>
            </w:r>
            <w:r>
              <w:rPr>
                <w:spacing w:val="-10"/>
                <w:sz w:val="26"/>
              </w:rPr>
              <w:t xml:space="preserve"> </w:t>
            </w:r>
            <w:r>
              <w:rPr>
                <w:sz w:val="26"/>
              </w:rPr>
              <w:t>phân</w:t>
            </w:r>
            <w:r>
              <w:rPr>
                <w:spacing w:val="-7"/>
                <w:sz w:val="26"/>
              </w:rPr>
              <w:t xml:space="preserve"> </w:t>
            </w:r>
            <w:r>
              <w:rPr>
                <w:sz w:val="26"/>
              </w:rPr>
              <w:t>phối</w:t>
            </w:r>
            <w:r>
              <w:rPr>
                <w:spacing w:val="-7"/>
                <w:sz w:val="26"/>
              </w:rPr>
              <w:t xml:space="preserve"> </w:t>
            </w:r>
            <w:r>
              <w:rPr>
                <w:sz w:val="26"/>
              </w:rPr>
              <w:t>điểm</w:t>
            </w:r>
            <w:r>
              <w:rPr>
                <w:spacing w:val="-7"/>
                <w:sz w:val="26"/>
              </w:rPr>
              <w:t xml:space="preserve"> </w:t>
            </w:r>
            <w:r>
              <w:rPr>
                <w:sz w:val="26"/>
              </w:rPr>
              <w:t>trải</w:t>
            </w:r>
            <w:r>
              <w:rPr>
                <w:spacing w:val="-5"/>
                <w:sz w:val="26"/>
              </w:rPr>
              <w:t xml:space="preserve"> </w:t>
            </w:r>
            <w:r>
              <w:rPr>
                <w:sz w:val="26"/>
              </w:rPr>
              <w:t>trên</w:t>
            </w:r>
            <w:r>
              <w:rPr>
                <w:spacing w:val="-9"/>
                <w:sz w:val="26"/>
              </w:rPr>
              <w:t xml:space="preserve"> </w:t>
            </w:r>
            <w:r>
              <w:rPr>
                <w:sz w:val="26"/>
              </w:rPr>
              <w:t>một</w:t>
            </w:r>
            <w:r>
              <w:rPr>
                <w:spacing w:val="-7"/>
                <w:sz w:val="26"/>
              </w:rPr>
              <w:t xml:space="preserve"> </w:t>
            </w:r>
            <w:r>
              <w:rPr>
                <w:sz w:val="26"/>
              </w:rPr>
              <w:t>phổ</w:t>
            </w:r>
            <w:r>
              <w:rPr>
                <w:spacing w:val="-6"/>
                <w:sz w:val="26"/>
              </w:rPr>
              <w:t xml:space="preserve"> </w:t>
            </w:r>
            <w:r>
              <w:rPr>
                <w:sz w:val="26"/>
              </w:rPr>
              <w:t>rất</w:t>
            </w:r>
            <w:r>
              <w:rPr>
                <w:spacing w:val="-9"/>
                <w:sz w:val="26"/>
              </w:rPr>
              <w:t xml:space="preserve"> </w:t>
            </w:r>
            <w:r>
              <w:rPr>
                <w:sz w:val="26"/>
              </w:rPr>
              <w:t>rộng</w:t>
            </w:r>
            <w:r>
              <w:rPr>
                <w:spacing w:val="-63"/>
                <w:sz w:val="26"/>
              </w:rPr>
              <w:t xml:space="preserve"> </w:t>
            </w:r>
            <w:r>
              <w:rPr>
                <w:sz w:val="26"/>
              </w:rPr>
              <w:t>nên</w:t>
            </w:r>
            <w:r>
              <w:rPr>
                <w:spacing w:val="-9"/>
                <w:sz w:val="26"/>
              </w:rPr>
              <w:t xml:space="preserve"> </w:t>
            </w:r>
            <w:r>
              <w:rPr>
                <w:sz w:val="26"/>
              </w:rPr>
              <w:t>có</w:t>
            </w:r>
            <w:r>
              <w:rPr>
                <w:spacing w:val="-7"/>
                <w:sz w:val="26"/>
              </w:rPr>
              <w:t xml:space="preserve"> </w:t>
            </w:r>
            <w:r>
              <w:rPr>
                <w:sz w:val="26"/>
              </w:rPr>
              <w:t>thể</w:t>
            </w:r>
            <w:r>
              <w:rPr>
                <w:spacing w:val="-6"/>
                <w:sz w:val="26"/>
              </w:rPr>
              <w:t xml:space="preserve"> </w:t>
            </w:r>
            <w:r>
              <w:rPr>
                <w:sz w:val="26"/>
              </w:rPr>
              <w:t>phân</w:t>
            </w:r>
            <w:r>
              <w:rPr>
                <w:spacing w:val="-7"/>
                <w:sz w:val="26"/>
              </w:rPr>
              <w:t xml:space="preserve"> </w:t>
            </w:r>
            <w:r>
              <w:rPr>
                <w:sz w:val="26"/>
              </w:rPr>
              <w:t>biệt</w:t>
            </w:r>
            <w:r>
              <w:rPr>
                <w:spacing w:val="-7"/>
                <w:sz w:val="26"/>
              </w:rPr>
              <w:t xml:space="preserve"> </w:t>
            </w:r>
            <w:r>
              <w:rPr>
                <w:sz w:val="26"/>
              </w:rPr>
              <w:t>được</w:t>
            </w:r>
            <w:r>
              <w:rPr>
                <w:spacing w:val="-9"/>
                <w:sz w:val="26"/>
              </w:rPr>
              <w:t xml:space="preserve"> </w:t>
            </w:r>
            <w:r>
              <w:rPr>
                <w:sz w:val="26"/>
              </w:rPr>
              <w:t>rõ</w:t>
            </w:r>
            <w:r>
              <w:rPr>
                <w:spacing w:val="-7"/>
                <w:sz w:val="26"/>
              </w:rPr>
              <w:t xml:space="preserve"> </w:t>
            </w:r>
            <w:r>
              <w:rPr>
                <w:sz w:val="26"/>
              </w:rPr>
              <w:t>ràng</w:t>
            </w:r>
            <w:r>
              <w:rPr>
                <w:spacing w:val="-7"/>
                <w:sz w:val="26"/>
              </w:rPr>
              <w:t xml:space="preserve"> </w:t>
            </w:r>
            <w:r>
              <w:rPr>
                <w:sz w:val="26"/>
              </w:rPr>
              <w:t>các</w:t>
            </w:r>
            <w:r>
              <w:rPr>
                <w:spacing w:val="-6"/>
                <w:sz w:val="26"/>
              </w:rPr>
              <w:t xml:space="preserve"> </w:t>
            </w:r>
            <w:r>
              <w:rPr>
                <w:sz w:val="26"/>
              </w:rPr>
              <w:t>trình</w:t>
            </w:r>
            <w:r>
              <w:rPr>
                <w:spacing w:val="-7"/>
                <w:sz w:val="26"/>
              </w:rPr>
              <w:t xml:space="preserve"> </w:t>
            </w:r>
            <w:r>
              <w:rPr>
                <w:sz w:val="26"/>
              </w:rPr>
              <w:t>độ</w:t>
            </w:r>
            <w:r>
              <w:rPr>
                <w:spacing w:val="-63"/>
                <w:sz w:val="26"/>
              </w:rPr>
              <w:t xml:space="preserve"> </w:t>
            </w:r>
            <w:r>
              <w:rPr>
                <w:sz w:val="26"/>
              </w:rPr>
              <w:t>của</w:t>
            </w:r>
            <w:r>
              <w:rPr>
                <w:spacing w:val="-2"/>
                <w:sz w:val="26"/>
              </w:rPr>
              <w:t xml:space="preserve"> </w:t>
            </w:r>
            <w:r>
              <w:rPr>
                <w:sz w:val="26"/>
              </w:rPr>
              <w:t>HS.</w:t>
            </w:r>
          </w:p>
        </w:tc>
        <w:tc>
          <w:tcPr>
            <w:tcW w:w="4591" w:type="dxa"/>
          </w:tcPr>
          <w:p w14:paraId="5BB6E630" w14:textId="77777777" w:rsidR="00310CCE" w:rsidRDefault="003A2C00">
            <w:pPr>
              <w:pStyle w:val="TableParagraph"/>
              <w:spacing w:before="130" w:line="300" w:lineRule="atLeast"/>
              <w:ind w:left="20" w:right="8" w:firstLine="93"/>
              <w:jc w:val="both"/>
              <w:rPr>
                <w:sz w:val="26"/>
              </w:rPr>
            </w:pPr>
            <w:r>
              <w:rPr>
                <w:sz w:val="26"/>
              </w:rPr>
              <w:t>Do phân phối điểm trải trên một phổ hẹp</w:t>
            </w:r>
            <w:r>
              <w:rPr>
                <w:spacing w:val="1"/>
                <w:sz w:val="26"/>
              </w:rPr>
              <w:t xml:space="preserve"> </w:t>
            </w:r>
            <w:r>
              <w:rPr>
                <w:sz w:val="26"/>
              </w:rPr>
              <w:t>nên khó có thể phân biệt được rõ ràng trình</w:t>
            </w:r>
            <w:r>
              <w:rPr>
                <w:spacing w:val="-62"/>
                <w:sz w:val="26"/>
              </w:rPr>
              <w:t xml:space="preserve"> </w:t>
            </w:r>
            <w:r>
              <w:rPr>
                <w:sz w:val="26"/>
              </w:rPr>
              <w:t>độ</w:t>
            </w:r>
            <w:r>
              <w:rPr>
                <w:spacing w:val="-2"/>
                <w:sz w:val="26"/>
              </w:rPr>
              <w:t xml:space="preserve"> </w:t>
            </w:r>
            <w:r>
              <w:rPr>
                <w:sz w:val="26"/>
              </w:rPr>
              <w:t>của học</w:t>
            </w:r>
            <w:r>
              <w:rPr>
                <w:spacing w:val="2"/>
                <w:sz w:val="26"/>
              </w:rPr>
              <w:t xml:space="preserve"> </w:t>
            </w:r>
            <w:r>
              <w:rPr>
                <w:sz w:val="26"/>
              </w:rPr>
              <w:t>sinh.</w:t>
            </w:r>
          </w:p>
        </w:tc>
      </w:tr>
      <w:tr w:rsidR="00310CCE" w14:paraId="36E756A8" w14:textId="77777777">
        <w:trPr>
          <w:trHeight w:val="1350"/>
        </w:trPr>
        <w:tc>
          <w:tcPr>
            <w:tcW w:w="4785" w:type="dxa"/>
          </w:tcPr>
          <w:p w14:paraId="113BB584" w14:textId="77777777" w:rsidR="00310CCE" w:rsidRDefault="00310CCE">
            <w:pPr>
              <w:pStyle w:val="TableParagraph"/>
              <w:spacing w:before="11"/>
              <w:rPr>
                <w:b/>
                <w:i/>
                <w:sz w:val="24"/>
              </w:rPr>
            </w:pPr>
          </w:p>
          <w:p w14:paraId="3AAF52E8" w14:textId="77777777" w:rsidR="00310CCE" w:rsidRDefault="003A2C00">
            <w:pPr>
              <w:pStyle w:val="TableParagraph"/>
              <w:ind w:left="18" w:right="13" w:firstLine="93"/>
              <w:jc w:val="both"/>
              <w:rPr>
                <w:sz w:val="26"/>
              </w:rPr>
            </w:pPr>
            <w:r>
              <w:rPr>
                <w:sz w:val="26"/>
              </w:rPr>
              <w:t>Chỉ giới hạn sự suy nghĩ của học sinh trong</w:t>
            </w:r>
            <w:r>
              <w:rPr>
                <w:spacing w:val="1"/>
                <w:sz w:val="26"/>
              </w:rPr>
              <w:t xml:space="preserve"> </w:t>
            </w:r>
            <w:r>
              <w:rPr>
                <w:sz w:val="26"/>
              </w:rPr>
              <w:t>một</w:t>
            </w:r>
            <w:r>
              <w:rPr>
                <w:spacing w:val="-14"/>
                <w:sz w:val="26"/>
              </w:rPr>
              <w:t xml:space="preserve"> </w:t>
            </w:r>
            <w:r>
              <w:rPr>
                <w:sz w:val="26"/>
              </w:rPr>
              <w:t>phạm</w:t>
            </w:r>
            <w:r>
              <w:rPr>
                <w:spacing w:val="-11"/>
                <w:sz w:val="26"/>
              </w:rPr>
              <w:t xml:space="preserve"> </w:t>
            </w:r>
            <w:r>
              <w:rPr>
                <w:sz w:val="26"/>
              </w:rPr>
              <w:t>vi</w:t>
            </w:r>
            <w:r>
              <w:rPr>
                <w:spacing w:val="-13"/>
                <w:sz w:val="26"/>
              </w:rPr>
              <w:t xml:space="preserve"> </w:t>
            </w:r>
            <w:r>
              <w:rPr>
                <w:sz w:val="26"/>
              </w:rPr>
              <w:t>xác</w:t>
            </w:r>
            <w:r>
              <w:rPr>
                <w:spacing w:val="-14"/>
                <w:sz w:val="26"/>
              </w:rPr>
              <w:t xml:space="preserve"> </w:t>
            </w:r>
            <w:r>
              <w:rPr>
                <w:sz w:val="26"/>
              </w:rPr>
              <w:t>định,</w:t>
            </w:r>
            <w:r>
              <w:rPr>
                <w:spacing w:val="-10"/>
                <w:sz w:val="26"/>
              </w:rPr>
              <w:t xml:space="preserve"> </w:t>
            </w:r>
            <w:r>
              <w:rPr>
                <w:sz w:val="26"/>
              </w:rPr>
              <w:t>do</w:t>
            </w:r>
            <w:r>
              <w:rPr>
                <w:spacing w:val="-14"/>
                <w:sz w:val="26"/>
              </w:rPr>
              <w:t xml:space="preserve"> </w:t>
            </w:r>
            <w:r>
              <w:rPr>
                <w:sz w:val="26"/>
              </w:rPr>
              <w:t>đó</w:t>
            </w:r>
            <w:r>
              <w:rPr>
                <w:spacing w:val="-11"/>
                <w:sz w:val="26"/>
              </w:rPr>
              <w:t xml:space="preserve"> </w:t>
            </w:r>
            <w:r>
              <w:rPr>
                <w:sz w:val="26"/>
              </w:rPr>
              <w:t>khó</w:t>
            </w:r>
            <w:r>
              <w:rPr>
                <w:spacing w:val="-12"/>
                <w:sz w:val="26"/>
              </w:rPr>
              <w:t xml:space="preserve"> </w:t>
            </w:r>
            <w:r>
              <w:rPr>
                <w:sz w:val="26"/>
              </w:rPr>
              <w:t>đánh</w:t>
            </w:r>
            <w:r>
              <w:rPr>
                <w:spacing w:val="-11"/>
                <w:sz w:val="26"/>
              </w:rPr>
              <w:t xml:space="preserve"> </w:t>
            </w:r>
            <w:r>
              <w:rPr>
                <w:sz w:val="26"/>
              </w:rPr>
              <w:t>giá</w:t>
            </w:r>
            <w:r>
              <w:rPr>
                <w:spacing w:val="-11"/>
                <w:sz w:val="26"/>
              </w:rPr>
              <w:t xml:space="preserve"> </w:t>
            </w:r>
            <w:r>
              <w:rPr>
                <w:sz w:val="26"/>
              </w:rPr>
              <w:t>khả</w:t>
            </w:r>
            <w:r>
              <w:rPr>
                <w:spacing w:val="-63"/>
                <w:sz w:val="26"/>
              </w:rPr>
              <w:t xml:space="preserve"> </w:t>
            </w:r>
            <w:r>
              <w:rPr>
                <w:sz w:val="26"/>
              </w:rPr>
              <w:t>năng</w:t>
            </w:r>
            <w:r>
              <w:rPr>
                <w:spacing w:val="-2"/>
                <w:sz w:val="26"/>
              </w:rPr>
              <w:t xml:space="preserve"> </w:t>
            </w:r>
            <w:r>
              <w:rPr>
                <w:sz w:val="26"/>
              </w:rPr>
              <w:t>sáng</w:t>
            </w:r>
            <w:r>
              <w:rPr>
                <w:spacing w:val="-1"/>
                <w:sz w:val="26"/>
              </w:rPr>
              <w:t xml:space="preserve"> </w:t>
            </w:r>
            <w:r>
              <w:rPr>
                <w:sz w:val="26"/>
              </w:rPr>
              <w:t>tạo</w:t>
            </w:r>
            <w:r>
              <w:rPr>
                <w:spacing w:val="-1"/>
                <w:sz w:val="26"/>
              </w:rPr>
              <w:t xml:space="preserve"> </w:t>
            </w:r>
            <w:r>
              <w:rPr>
                <w:sz w:val="26"/>
              </w:rPr>
              <w:t>của học</w:t>
            </w:r>
            <w:r>
              <w:rPr>
                <w:spacing w:val="2"/>
                <w:sz w:val="26"/>
              </w:rPr>
              <w:t xml:space="preserve"> </w:t>
            </w:r>
            <w:r>
              <w:rPr>
                <w:sz w:val="26"/>
              </w:rPr>
              <w:t>sinh.</w:t>
            </w:r>
          </w:p>
        </w:tc>
        <w:tc>
          <w:tcPr>
            <w:tcW w:w="4591" w:type="dxa"/>
          </w:tcPr>
          <w:p w14:paraId="730C72D5" w14:textId="77777777" w:rsidR="00310CCE" w:rsidRDefault="003A2C00">
            <w:pPr>
              <w:pStyle w:val="TableParagraph"/>
              <w:spacing w:before="138"/>
              <w:ind w:left="20" w:right="9" w:firstLine="93"/>
              <w:jc w:val="both"/>
              <w:rPr>
                <w:sz w:val="26"/>
              </w:rPr>
            </w:pPr>
            <w:r>
              <w:rPr>
                <w:sz w:val="26"/>
              </w:rPr>
              <w:t>HS có điều kiện bộc lộ khả năng sáng tạo</w:t>
            </w:r>
            <w:r>
              <w:rPr>
                <w:spacing w:val="1"/>
                <w:sz w:val="26"/>
              </w:rPr>
              <w:t xml:space="preserve"> </w:t>
            </w:r>
            <w:r>
              <w:rPr>
                <w:sz w:val="26"/>
              </w:rPr>
              <w:t>của</w:t>
            </w:r>
            <w:r>
              <w:rPr>
                <w:spacing w:val="-6"/>
                <w:sz w:val="26"/>
              </w:rPr>
              <w:t xml:space="preserve"> </w:t>
            </w:r>
            <w:r>
              <w:rPr>
                <w:sz w:val="26"/>
              </w:rPr>
              <w:t>mình</w:t>
            </w:r>
            <w:r>
              <w:rPr>
                <w:spacing w:val="-7"/>
                <w:sz w:val="26"/>
              </w:rPr>
              <w:t xml:space="preserve"> </w:t>
            </w:r>
            <w:r>
              <w:rPr>
                <w:sz w:val="26"/>
              </w:rPr>
              <w:t>một</w:t>
            </w:r>
            <w:r>
              <w:rPr>
                <w:spacing w:val="-7"/>
                <w:sz w:val="26"/>
              </w:rPr>
              <w:t xml:space="preserve"> </w:t>
            </w:r>
            <w:r>
              <w:rPr>
                <w:sz w:val="26"/>
              </w:rPr>
              <w:t>cách</w:t>
            </w:r>
            <w:r>
              <w:rPr>
                <w:spacing w:val="-5"/>
                <w:sz w:val="26"/>
              </w:rPr>
              <w:t xml:space="preserve"> </w:t>
            </w:r>
            <w:r>
              <w:rPr>
                <w:sz w:val="26"/>
              </w:rPr>
              <w:t>không</w:t>
            </w:r>
            <w:r>
              <w:rPr>
                <w:spacing w:val="-7"/>
                <w:sz w:val="26"/>
              </w:rPr>
              <w:t xml:space="preserve"> </w:t>
            </w:r>
            <w:r>
              <w:rPr>
                <w:sz w:val="26"/>
              </w:rPr>
              <w:t>hạn</w:t>
            </w:r>
            <w:r>
              <w:rPr>
                <w:spacing w:val="-7"/>
                <w:sz w:val="26"/>
              </w:rPr>
              <w:t xml:space="preserve"> </w:t>
            </w:r>
            <w:r>
              <w:rPr>
                <w:sz w:val="26"/>
              </w:rPr>
              <w:t>chế,</w:t>
            </w:r>
            <w:r>
              <w:rPr>
                <w:spacing w:val="-6"/>
                <w:sz w:val="26"/>
              </w:rPr>
              <w:t xml:space="preserve"> </w:t>
            </w:r>
            <w:r>
              <w:rPr>
                <w:sz w:val="26"/>
              </w:rPr>
              <w:t>do</w:t>
            </w:r>
            <w:r>
              <w:rPr>
                <w:spacing w:val="-7"/>
                <w:sz w:val="26"/>
              </w:rPr>
              <w:t xml:space="preserve"> </w:t>
            </w:r>
            <w:r>
              <w:rPr>
                <w:sz w:val="26"/>
              </w:rPr>
              <w:t>đó</w:t>
            </w:r>
            <w:r>
              <w:rPr>
                <w:spacing w:val="-7"/>
                <w:sz w:val="26"/>
              </w:rPr>
              <w:t xml:space="preserve"> </w:t>
            </w:r>
            <w:r>
              <w:rPr>
                <w:sz w:val="26"/>
              </w:rPr>
              <w:t>có</w:t>
            </w:r>
            <w:r>
              <w:rPr>
                <w:spacing w:val="-62"/>
                <w:sz w:val="26"/>
              </w:rPr>
              <w:t xml:space="preserve"> </w:t>
            </w:r>
            <w:r>
              <w:rPr>
                <w:sz w:val="26"/>
              </w:rPr>
              <w:t>điều</w:t>
            </w:r>
            <w:r>
              <w:rPr>
                <w:spacing w:val="-3"/>
                <w:sz w:val="26"/>
              </w:rPr>
              <w:t xml:space="preserve"> </w:t>
            </w:r>
            <w:r>
              <w:rPr>
                <w:sz w:val="26"/>
              </w:rPr>
              <w:t>kiện</w:t>
            </w:r>
            <w:r>
              <w:rPr>
                <w:spacing w:val="-3"/>
                <w:sz w:val="26"/>
              </w:rPr>
              <w:t xml:space="preserve"> </w:t>
            </w:r>
            <w:r>
              <w:rPr>
                <w:sz w:val="26"/>
              </w:rPr>
              <w:t>để</w:t>
            </w:r>
            <w:r>
              <w:rPr>
                <w:spacing w:val="-3"/>
                <w:sz w:val="26"/>
              </w:rPr>
              <w:t xml:space="preserve"> </w:t>
            </w:r>
            <w:r>
              <w:rPr>
                <w:sz w:val="26"/>
              </w:rPr>
              <w:t>đánh</w:t>
            </w:r>
            <w:r>
              <w:rPr>
                <w:spacing w:val="-3"/>
                <w:sz w:val="26"/>
              </w:rPr>
              <w:t xml:space="preserve"> </w:t>
            </w:r>
            <w:r>
              <w:rPr>
                <w:sz w:val="26"/>
              </w:rPr>
              <w:t>giá</w:t>
            </w:r>
            <w:r>
              <w:rPr>
                <w:spacing w:val="-3"/>
                <w:sz w:val="26"/>
              </w:rPr>
              <w:t xml:space="preserve"> </w:t>
            </w:r>
            <w:r>
              <w:rPr>
                <w:sz w:val="26"/>
              </w:rPr>
              <w:t>đầy</w:t>
            </w:r>
            <w:r>
              <w:rPr>
                <w:spacing w:val="-3"/>
                <w:sz w:val="26"/>
              </w:rPr>
              <w:t xml:space="preserve"> </w:t>
            </w:r>
            <w:r>
              <w:rPr>
                <w:sz w:val="26"/>
              </w:rPr>
              <w:t>đủ</w:t>
            </w:r>
            <w:r>
              <w:rPr>
                <w:spacing w:val="-3"/>
                <w:sz w:val="26"/>
              </w:rPr>
              <w:t xml:space="preserve"> </w:t>
            </w:r>
            <w:r>
              <w:rPr>
                <w:sz w:val="26"/>
              </w:rPr>
              <w:t>khă</w:t>
            </w:r>
            <w:r>
              <w:rPr>
                <w:spacing w:val="-3"/>
                <w:sz w:val="26"/>
              </w:rPr>
              <w:t xml:space="preserve"> </w:t>
            </w:r>
            <w:r>
              <w:rPr>
                <w:sz w:val="26"/>
              </w:rPr>
              <w:t>năng</w:t>
            </w:r>
            <w:r>
              <w:rPr>
                <w:spacing w:val="-3"/>
                <w:sz w:val="26"/>
              </w:rPr>
              <w:t xml:space="preserve"> </w:t>
            </w:r>
            <w:r>
              <w:rPr>
                <w:sz w:val="26"/>
              </w:rPr>
              <w:t>sáng</w:t>
            </w:r>
          </w:p>
          <w:p w14:paraId="3F9E4C71" w14:textId="77777777" w:rsidR="00310CCE" w:rsidRDefault="003A2C00">
            <w:pPr>
              <w:pStyle w:val="TableParagraph"/>
              <w:spacing w:before="1" w:line="294" w:lineRule="exact"/>
              <w:ind w:left="20"/>
              <w:jc w:val="both"/>
              <w:rPr>
                <w:sz w:val="26"/>
              </w:rPr>
            </w:pPr>
            <w:r>
              <w:rPr>
                <w:sz w:val="26"/>
              </w:rPr>
              <w:t>tạo</w:t>
            </w:r>
            <w:r>
              <w:rPr>
                <w:spacing w:val="-2"/>
                <w:sz w:val="26"/>
              </w:rPr>
              <w:t xml:space="preserve"> </w:t>
            </w:r>
            <w:r>
              <w:rPr>
                <w:sz w:val="26"/>
              </w:rPr>
              <w:t>của</w:t>
            </w:r>
            <w:r>
              <w:rPr>
                <w:spacing w:val="-1"/>
                <w:sz w:val="26"/>
              </w:rPr>
              <w:t xml:space="preserve"> </w:t>
            </w:r>
            <w:r>
              <w:rPr>
                <w:sz w:val="26"/>
              </w:rPr>
              <w:t>học</w:t>
            </w:r>
            <w:r>
              <w:rPr>
                <w:spacing w:val="1"/>
                <w:sz w:val="26"/>
              </w:rPr>
              <w:t xml:space="preserve"> </w:t>
            </w:r>
            <w:r>
              <w:rPr>
                <w:sz w:val="26"/>
              </w:rPr>
              <w:t>sinh.</w:t>
            </w:r>
          </w:p>
        </w:tc>
      </w:tr>
    </w:tbl>
    <w:p w14:paraId="63F42912" w14:textId="77777777" w:rsidR="00310CCE" w:rsidRDefault="003A2C00">
      <w:pPr>
        <w:pStyle w:val="Heading4"/>
        <w:numPr>
          <w:ilvl w:val="1"/>
          <w:numId w:val="108"/>
        </w:numPr>
        <w:tabs>
          <w:tab w:val="left" w:pos="1541"/>
        </w:tabs>
        <w:spacing w:before="136"/>
        <w:ind w:left="1540" w:hanging="520"/>
        <w:jc w:val="both"/>
      </w:pPr>
      <w:r>
        <w:t>Nguyên</w:t>
      </w:r>
      <w:r>
        <w:rPr>
          <w:spacing w:val="-2"/>
        </w:rPr>
        <w:t xml:space="preserve"> </w:t>
      </w:r>
      <w:r>
        <w:t>tắc</w:t>
      </w:r>
      <w:r>
        <w:rPr>
          <w:spacing w:val="-1"/>
        </w:rPr>
        <w:t xml:space="preserve"> </w:t>
      </w:r>
      <w:r>
        <w:t>sử</w:t>
      </w:r>
      <w:r>
        <w:rPr>
          <w:spacing w:val="2"/>
        </w:rPr>
        <w:t xml:space="preserve"> </w:t>
      </w:r>
      <w:r>
        <w:t>dụng</w:t>
      </w:r>
      <w:r>
        <w:rPr>
          <w:spacing w:val="-2"/>
        </w:rPr>
        <w:t xml:space="preserve"> </w:t>
      </w:r>
      <w:r>
        <w:t>các</w:t>
      </w:r>
      <w:r>
        <w:rPr>
          <w:spacing w:val="-2"/>
        </w:rPr>
        <w:t xml:space="preserve"> </w:t>
      </w:r>
      <w:r>
        <w:t>dạng</w:t>
      </w:r>
      <w:r>
        <w:rPr>
          <w:spacing w:val="-1"/>
        </w:rPr>
        <w:t xml:space="preserve"> </w:t>
      </w:r>
      <w:r>
        <w:t>thức</w:t>
      </w:r>
      <w:r>
        <w:rPr>
          <w:spacing w:val="-2"/>
        </w:rPr>
        <w:t xml:space="preserve"> </w:t>
      </w:r>
      <w:r>
        <w:t>câu hỏi</w:t>
      </w:r>
    </w:p>
    <w:p w14:paraId="28D880AA" w14:textId="77777777" w:rsidR="00310CCE" w:rsidRDefault="003A2C00">
      <w:pPr>
        <w:pStyle w:val="BodyText"/>
        <w:spacing w:before="119"/>
        <w:ind w:left="302" w:right="128" w:firstLine="719"/>
        <w:jc w:val="both"/>
      </w:pPr>
      <w:r>
        <w:t>Dạng câu hỏi trắc nghiệm khách quan có ưu thế trong đo lường, đánh giá kiến thức</w:t>
      </w:r>
      <w:r>
        <w:rPr>
          <w:spacing w:val="-62"/>
        </w:rPr>
        <w:t xml:space="preserve"> </w:t>
      </w:r>
      <w:r>
        <w:t>(VD: kiến thức về một môn học) trong quá trình học hay khi kết thúc môn học đó ở các</w:t>
      </w:r>
      <w:r>
        <w:rPr>
          <w:spacing w:val="1"/>
        </w:rPr>
        <w:t xml:space="preserve"> </w:t>
      </w:r>
      <w:r>
        <w:t>mức</w:t>
      </w:r>
      <w:r>
        <w:rPr>
          <w:spacing w:val="-1"/>
        </w:rPr>
        <w:t xml:space="preserve"> </w:t>
      </w:r>
      <w:r>
        <w:t>nhận</w:t>
      </w:r>
      <w:r>
        <w:rPr>
          <w:spacing w:val="-1"/>
        </w:rPr>
        <w:t xml:space="preserve"> </w:t>
      </w:r>
      <w:r>
        <w:t>thức thấp,</w:t>
      </w:r>
      <w:r>
        <w:rPr>
          <w:spacing w:val="-1"/>
        </w:rPr>
        <w:t xml:space="preserve"> </w:t>
      </w:r>
      <w:r>
        <w:t>như nhận</w:t>
      </w:r>
      <w:r>
        <w:rPr>
          <w:spacing w:val="-1"/>
        </w:rPr>
        <w:t xml:space="preserve"> </w:t>
      </w:r>
      <w:r>
        <w:t>biết,</w:t>
      </w:r>
      <w:r>
        <w:rPr>
          <w:spacing w:val="-1"/>
        </w:rPr>
        <w:t xml:space="preserve"> </w:t>
      </w:r>
      <w:r>
        <w:t>thông</w:t>
      </w:r>
      <w:r>
        <w:rPr>
          <w:spacing w:val="-1"/>
        </w:rPr>
        <w:t xml:space="preserve"> </w:t>
      </w:r>
      <w:r>
        <w:t>hiểu,</w:t>
      </w:r>
      <w:r>
        <w:rPr>
          <w:spacing w:val="-1"/>
        </w:rPr>
        <w:t xml:space="preserve"> </w:t>
      </w:r>
      <w:r>
        <w:t>…</w:t>
      </w:r>
    </w:p>
    <w:p w14:paraId="14CCCD88" w14:textId="77777777" w:rsidR="00310CCE" w:rsidRDefault="003A2C00">
      <w:pPr>
        <w:pStyle w:val="BodyText"/>
        <w:spacing w:before="120"/>
        <w:ind w:left="302" w:right="131" w:firstLine="719"/>
        <w:jc w:val="both"/>
      </w:pPr>
      <w:r>
        <w:t>Dạng</w:t>
      </w:r>
      <w:r>
        <w:rPr>
          <w:spacing w:val="-4"/>
        </w:rPr>
        <w:t xml:space="preserve"> </w:t>
      </w:r>
      <w:r>
        <w:t>câu</w:t>
      </w:r>
      <w:r>
        <w:rPr>
          <w:spacing w:val="-3"/>
        </w:rPr>
        <w:t xml:space="preserve"> </w:t>
      </w:r>
      <w:r>
        <w:t>hỏi</w:t>
      </w:r>
      <w:r>
        <w:rPr>
          <w:spacing w:val="-4"/>
        </w:rPr>
        <w:t xml:space="preserve"> </w:t>
      </w:r>
      <w:r>
        <w:t>tự</w:t>
      </w:r>
      <w:r>
        <w:rPr>
          <w:spacing w:val="-2"/>
        </w:rPr>
        <w:t xml:space="preserve"> </w:t>
      </w:r>
      <w:r>
        <w:t>luận</w:t>
      </w:r>
      <w:r>
        <w:rPr>
          <w:spacing w:val="-1"/>
        </w:rPr>
        <w:t xml:space="preserve"> </w:t>
      </w:r>
      <w:r>
        <w:t>có</w:t>
      </w:r>
      <w:r>
        <w:rPr>
          <w:spacing w:val="-4"/>
        </w:rPr>
        <w:t xml:space="preserve"> </w:t>
      </w:r>
      <w:r>
        <w:t>ưu</w:t>
      </w:r>
      <w:r>
        <w:rPr>
          <w:spacing w:val="-3"/>
        </w:rPr>
        <w:t xml:space="preserve"> </w:t>
      </w:r>
      <w:r>
        <w:t>thế</w:t>
      </w:r>
      <w:r>
        <w:rPr>
          <w:spacing w:val="-2"/>
        </w:rPr>
        <w:t xml:space="preserve"> </w:t>
      </w:r>
      <w:r>
        <w:t>trong</w:t>
      </w:r>
      <w:r>
        <w:rPr>
          <w:spacing w:val="-3"/>
        </w:rPr>
        <w:t xml:space="preserve"> </w:t>
      </w:r>
      <w:r>
        <w:t>đo</w:t>
      </w:r>
      <w:r>
        <w:rPr>
          <w:spacing w:val="-3"/>
        </w:rPr>
        <w:t xml:space="preserve"> </w:t>
      </w:r>
      <w:r>
        <w:t>lường,</w:t>
      </w:r>
      <w:r>
        <w:rPr>
          <w:spacing w:val="-4"/>
        </w:rPr>
        <w:t xml:space="preserve"> </w:t>
      </w:r>
      <w:r>
        <w:t>đánh</w:t>
      </w:r>
      <w:r>
        <w:rPr>
          <w:spacing w:val="-1"/>
        </w:rPr>
        <w:t xml:space="preserve"> </w:t>
      </w:r>
      <w:r>
        <w:t>giá</w:t>
      </w:r>
      <w:r>
        <w:rPr>
          <w:spacing w:val="-2"/>
        </w:rPr>
        <w:t xml:space="preserve"> </w:t>
      </w:r>
      <w:r>
        <w:t>những</w:t>
      </w:r>
      <w:r>
        <w:rPr>
          <w:spacing w:val="-1"/>
        </w:rPr>
        <w:t xml:space="preserve"> </w:t>
      </w:r>
      <w:r>
        <w:t>nhận</w:t>
      </w:r>
      <w:r>
        <w:rPr>
          <w:spacing w:val="-1"/>
        </w:rPr>
        <w:t xml:space="preserve"> </w:t>
      </w:r>
      <w:r>
        <w:t>thức</w:t>
      </w:r>
      <w:r>
        <w:rPr>
          <w:spacing w:val="-4"/>
        </w:rPr>
        <w:t xml:space="preserve"> </w:t>
      </w:r>
      <w:r>
        <w:t>ở</w:t>
      </w:r>
      <w:r>
        <w:rPr>
          <w:spacing w:val="-1"/>
        </w:rPr>
        <w:t xml:space="preserve"> </w:t>
      </w:r>
      <w:r>
        <w:t>mức</w:t>
      </w:r>
      <w:r>
        <w:rPr>
          <w:spacing w:val="-2"/>
        </w:rPr>
        <w:t xml:space="preserve"> </w:t>
      </w:r>
      <w:r>
        <w:t>độ</w:t>
      </w:r>
      <w:r>
        <w:rPr>
          <w:spacing w:val="-62"/>
        </w:rPr>
        <w:t xml:space="preserve"> </w:t>
      </w:r>
      <w:r>
        <w:t>cao</w:t>
      </w:r>
      <w:r>
        <w:rPr>
          <w:spacing w:val="-1"/>
        </w:rPr>
        <w:t xml:space="preserve"> </w:t>
      </w:r>
      <w:r>
        <w:t>(các</w:t>
      </w:r>
      <w:r>
        <w:rPr>
          <w:spacing w:val="-1"/>
        </w:rPr>
        <w:t xml:space="preserve"> </w:t>
      </w:r>
      <w:r>
        <w:t>kỹ</w:t>
      </w:r>
      <w:r>
        <w:rPr>
          <w:spacing w:val="-1"/>
        </w:rPr>
        <w:t xml:space="preserve"> </w:t>
      </w:r>
      <w:r>
        <w:t>năng</w:t>
      </w:r>
      <w:r>
        <w:rPr>
          <w:spacing w:val="-2"/>
        </w:rPr>
        <w:t xml:space="preserve"> </w:t>
      </w:r>
      <w:r>
        <w:t>trình</w:t>
      </w:r>
      <w:r>
        <w:rPr>
          <w:spacing w:val="1"/>
        </w:rPr>
        <w:t xml:space="preserve"> </w:t>
      </w:r>
      <w:r>
        <w:t>bày,</w:t>
      </w:r>
      <w:r>
        <w:rPr>
          <w:spacing w:val="-2"/>
        </w:rPr>
        <w:t xml:space="preserve"> </w:t>
      </w:r>
      <w:r>
        <w:t>diễn</w:t>
      </w:r>
      <w:r>
        <w:rPr>
          <w:spacing w:val="-1"/>
        </w:rPr>
        <w:t xml:space="preserve"> </w:t>
      </w:r>
      <w:r>
        <w:t>đạt…</w:t>
      </w:r>
      <w:r>
        <w:rPr>
          <w:spacing w:val="-2"/>
        </w:rPr>
        <w:t xml:space="preserve"> </w:t>
      </w:r>
      <w:r>
        <w:t>các</w:t>
      </w:r>
      <w:r>
        <w:rPr>
          <w:spacing w:val="2"/>
        </w:rPr>
        <w:t xml:space="preserve"> </w:t>
      </w:r>
      <w:r>
        <w:t>khả</w:t>
      </w:r>
      <w:r>
        <w:rPr>
          <w:spacing w:val="1"/>
        </w:rPr>
        <w:t xml:space="preserve"> </w:t>
      </w:r>
      <w:r>
        <w:t>năng</w:t>
      </w:r>
      <w:r>
        <w:rPr>
          <w:spacing w:val="-1"/>
        </w:rPr>
        <w:t xml:space="preserve"> </w:t>
      </w:r>
      <w:r>
        <w:t>phân</w:t>
      </w:r>
      <w:r>
        <w:rPr>
          <w:spacing w:val="1"/>
        </w:rPr>
        <w:t xml:space="preserve"> </w:t>
      </w:r>
      <w:r>
        <w:t>tích,</w:t>
      </w:r>
      <w:r>
        <w:rPr>
          <w:spacing w:val="-1"/>
        </w:rPr>
        <w:t xml:space="preserve"> </w:t>
      </w:r>
      <w:r>
        <w:t>tổng</w:t>
      </w:r>
      <w:r>
        <w:rPr>
          <w:spacing w:val="-2"/>
        </w:rPr>
        <w:t xml:space="preserve"> </w:t>
      </w:r>
      <w:r>
        <w:t>hợp,</w:t>
      </w:r>
      <w:r>
        <w:rPr>
          <w:spacing w:val="-1"/>
        </w:rPr>
        <w:t xml:space="preserve"> </w:t>
      </w:r>
      <w:r>
        <w:t>đánh</w:t>
      </w:r>
      <w:r>
        <w:rPr>
          <w:spacing w:val="-2"/>
        </w:rPr>
        <w:t xml:space="preserve"> </w:t>
      </w:r>
      <w:r>
        <w:t>giá…).</w:t>
      </w:r>
    </w:p>
    <w:p w14:paraId="0FF590BC" w14:textId="77777777" w:rsidR="00310CCE" w:rsidRDefault="003A2C00">
      <w:pPr>
        <w:pStyle w:val="BodyText"/>
        <w:spacing w:before="121"/>
        <w:ind w:left="302" w:right="128" w:firstLine="719"/>
        <w:jc w:val="both"/>
      </w:pPr>
      <w:r>
        <w:t>Cả hai đều có thể dùng để đo lường đánh giá những khả năng tư duy ở mức độ cao</w:t>
      </w:r>
      <w:r>
        <w:rPr>
          <w:spacing w:val="1"/>
        </w:rPr>
        <w:t xml:space="preserve"> </w:t>
      </w:r>
      <w:r>
        <w:t>như:</w:t>
      </w:r>
      <w:r>
        <w:rPr>
          <w:spacing w:val="-2"/>
        </w:rPr>
        <w:t xml:space="preserve"> </w:t>
      </w:r>
      <w:r>
        <w:t>giải</w:t>
      </w:r>
      <w:r>
        <w:rPr>
          <w:spacing w:val="-1"/>
        </w:rPr>
        <w:t xml:space="preserve"> </w:t>
      </w:r>
      <w:r>
        <w:t>quyết</w:t>
      </w:r>
      <w:r>
        <w:rPr>
          <w:spacing w:val="1"/>
        </w:rPr>
        <w:t xml:space="preserve"> </w:t>
      </w:r>
      <w:r>
        <w:t>vấn</w:t>
      </w:r>
      <w:r>
        <w:rPr>
          <w:spacing w:val="-2"/>
        </w:rPr>
        <w:t xml:space="preserve"> </w:t>
      </w:r>
      <w:r>
        <w:t>đề,</w:t>
      </w:r>
      <w:r>
        <w:rPr>
          <w:spacing w:val="3"/>
        </w:rPr>
        <w:t xml:space="preserve"> </w:t>
      </w:r>
      <w:r>
        <w:t>tư duy</w:t>
      </w:r>
      <w:r>
        <w:rPr>
          <w:spacing w:val="-2"/>
        </w:rPr>
        <w:t xml:space="preserve"> </w:t>
      </w:r>
      <w:r>
        <w:t>sáng</w:t>
      </w:r>
      <w:r>
        <w:rPr>
          <w:spacing w:val="-1"/>
        </w:rPr>
        <w:t xml:space="preserve"> </w:t>
      </w:r>
      <w:r>
        <w:t>tạo</w:t>
      </w:r>
      <w:r>
        <w:rPr>
          <w:spacing w:val="-1"/>
        </w:rPr>
        <w:t xml:space="preserve"> </w:t>
      </w:r>
      <w:r>
        <w:t>hay</w:t>
      </w:r>
      <w:r>
        <w:rPr>
          <w:spacing w:val="-2"/>
        </w:rPr>
        <w:t xml:space="preserve"> </w:t>
      </w:r>
      <w:r>
        <w:t>lập</w:t>
      </w:r>
      <w:r>
        <w:rPr>
          <w:spacing w:val="1"/>
        </w:rPr>
        <w:t xml:space="preserve"> </w:t>
      </w:r>
      <w:r>
        <w:t>luận</w:t>
      </w:r>
      <w:r>
        <w:rPr>
          <w:spacing w:val="-1"/>
        </w:rPr>
        <w:t xml:space="preserve"> </w:t>
      </w:r>
      <w:r>
        <w:t>phân</w:t>
      </w:r>
      <w:r>
        <w:rPr>
          <w:spacing w:val="-2"/>
        </w:rPr>
        <w:t xml:space="preserve"> </w:t>
      </w:r>
      <w:r>
        <w:t>tích…</w:t>
      </w:r>
    </w:p>
    <w:p w14:paraId="5ABE23DC" w14:textId="77777777" w:rsidR="00310CCE" w:rsidRDefault="003A2C00">
      <w:pPr>
        <w:pStyle w:val="BodyText"/>
        <w:spacing w:before="119"/>
        <w:ind w:left="302" w:right="128" w:firstLine="719"/>
        <w:jc w:val="both"/>
      </w:pPr>
      <w:r>
        <w:t>Hình thức thi nào và dạng câu hỏi nào cũng có những ưu điểm và nhược điểm nhất</w:t>
      </w:r>
      <w:r>
        <w:rPr>
          <w:spacing w:val="1"/>
        </w:rPr>
        <w:t xml:space="preserve"> </w:t>
      </w:r>
      <w:r>
        <w:t>định,</w:t>
      </w:r>
      <w:r>
        <w:rPr>
          <w:spacing w:val="-4"/>
        </w:rPr>
        <w:t xml:space="preserve"> </w:t>
      </w:r>
      <w:r>
        <w:t>do</w:t>
      </w:r>
      <w:r>
        <w:rPr>
          <w:spacing w:val="-4"/>
        </w:rPr>
        <w:t xml:space="preserve"> </w:t>
      </w:r>
      <w:r>
        <w:t>đó</w:t>
      </w:r>
      <w:r>
        <w:rPr>
          <w:spacing w:val="-1"/>
        </w:rPr>
        <w:t xml:space="preserve"> </w:t>
      </w:r>
      <w:r>
        <w:t>sử</w:t>
      </w:r>
      <w:r>
        <w:rPr>
          <w:spacing w:val="-3"/>
        </w:rPr>
        <w:t xml:space="preserve"> </w:t>
      </w:r>
      <w:r>
        <w:t>dụng</w:t>
      </w:r>
      <w:r>
        <w:rPr>
          <w:spacing w:val="-2"/>
        </w:rPr>
        <w:t xml:space="preserve"> </w:t>
      </w:r>
      <w:r>
        <w:t>dạng</w:t>
      </w:r>
      <w:r>
        <w:rPr>
          <w:spacing w:val="-3"/>
        </w:rPr>
        <w:t xml:space="preserve"> </w:t>
      </w:r>
      <w:r>
        <w:t>câu</w:t>
      </w:r>
      <w:r>
        <w:rPr>
          <w:spacing w:val="-2"/>
        </w:rPr>
        <w:t xml:space="preserve"> </w:t>
      </w:r>
      <w:r>
        <w:t>hỏi</w:t>
      </w:r>
      <w:r>
        <w:rPr>
          <w:spacing w:val="-2"/>
        </w:rPr>
        <w:t xml:space="preserve"> </w:t>
      </w:r>
      <w:r>
        <w:t>nào</w:t>
      </w:r>
      <w:r>
        <w:rPr>
          <w:spacing w:val="-1"/>
        </w:rPr>
        <w:t xml:space="preserve"> </w:t>
      </w:r>
      <w:r>
        <w:t>phụ</w:t>
      </w:r>
      <w:r>
        <w:rPr>
          <w:spacing w:val="-2"/>
        </w:rPr>
        <w:t xml:space="preserve"> </w:t>
      </w:r>
      <w:r>
        <w:t>thuộc</w:t>
      </w:r>
      <w:r>
        <w:rPr>
          <w:spacing w:val="-4"/>
        </w:rPr>
        <w:t xml:space="preserve"> </w:t>
      </w:r>
      <w:r>
        <w:t>vào</w:t>
      </w:r>
      <w:r>
        <w:rPr>
          <w:spacing w:val="-1"/>
        </w:rPr>
        <w:t xml:space="preserve"> </w:t>
      </w:r>
      <w:r>
        <w:t>bản</w:t>
      </w:r>
      <w:r>
        <w:rPr>
          <w:spacing w:val="-2"/>
        </w:rPr>
        <w:t xml:space="preserve"> </w:t>
      </w:r>
      <w:r>
        <w:t>chất</w:t>
      </w:r>
      <w:r>
        <w:rPr>
          <w:spacing w:val="-1"/>
        </w:rPr>
        <w:t xml:space="preserve"> </w:t>
      </w:r>
      <w:r>
        <w:t>của</w:t>
      </w:r>
      <w:r>
        <w:rPr>
          <w:spacing w:val="-2"/>
        </w:rPr>
        <w:t xml:space="preserve"> </w:t>
      </w:r>
      <w:r>
        <w:t>môn</w:t>
      </w:r>
      <w:r>
        <w:rPr>
          <w:spacing w:val="-4"/>
        </w:rPr>
        <w:t xml:space="preserve"> </w:t>
      </w:r>
      <w:r>
        <w:t>thi</w:t>
      </w:r>
      <w:r>
        <w:rPr>
          <w:spacing w:val="-1"/>
        </w:rPr>
        <w:t xml:space="preserve"> </w:t>
      </w:r>
      <w:r>
        <w:t>và</w:t>
      </w:r>
      <w:r>
        <w:rPr>
          <w:spacing w:val="-2"/>
        </w:rPr>
        <w:t xml:space="preserve"> </w:t>
      </w:r>
      <w:r>
        <w:t>mục</w:t>
      </w:r>
      <w:r>
        <w:rPr>
          <w:spacing w:val="-4"/>
        </w:rPr>
        <w:t xml:space="preserve"> </w:t>
      </w:r>
      <w:r>
        <w:t>đích</w:t>
      </w:r>
      <w:r>
        <w:rPr>
          <w:spacing w:val="-3"/>
        </w:rPr>
        <w:t xml:space="preserve"> </w:t>
      </w:r>
      <w:r>
        <w:t>của</w:t>
      </w:r>
      <w:r>
        <w:rPr>
          <w:spacing w:val="-63"/>
        </w:rPr>
        <w:t xml:space="preserve"> </w:t>
      </w:r>
      <w:r>
        <w:t>kỳ</w:t>
      </w:r>
      <w:r>
        <w:rPr>
          <w:spacing w:val="-2"/>
        </w:rPr>
        <w:t xml:space="preserve"> </w:t>
      </w:r>
      <w:r>
        <w:t>thi.</w:t>
      </w:r>
    </w:p>
    <w:p w14:paraId="4B72852A" w14:textId="77777777" w:rsidR="00310CCE" w:rsidRDefault="003A2C00">
      <w:pPr>
        <w:pStyle w:val="Heading4"/>
        <w:numPr>
          <w:ilvl w:val="1"/>
          <w:numId w:val="108"/>
        </w:numPr>
        <w:tabs>
          <w:tab w:val="left" w:pos="1476"/>
        </w:tabs>
        <w:ind w:hanging="455"/>
        <w:jc w:val="both"/>
      </w:pPr>
      <w:r>
        <w:t>Trắc</w:t>
      </w:r>
      <w:r>
        <w:rPr>
          <w:spacing w:val="1"/>
        </w:rPr>
        <w:t xml:space="preserve"> </w:t>
      </w:r>
      <w:r>
        <w:t>nghiệm</w:t>
      </w:r>
      <w:r>
        <w:rPr>
          <w:spacing w:val="1"/>
        </w:rPr>
        <w:t xml:space="preserve"> </w:t>
      </w:r>
      <w:r>
        <w:t>khách</w:t>
      </w:r>
      <w:r>
        <w:rPr>
          <w:spacing w:val="-2"/>
        </w:rPr>
        <w:t xml:space="preserve"> </w:t>
      </w:r>
      <w:r>
        <w:t>quan nhiều</w:t>
      </w:r>
      <w:r>
        <w:rPr>
          <w:spacing w:val="-2"/>
        </w:rPr>
        <w:t xml:space="preserve"> </w:t>
      </w:r>
      <w:r>
        <w:t>lựa chọn</w:t>
      </w:r>
    </w:p>
    <w:p w14:paraId="036B78B9" w14:textId="77777777" w:rsidR="00310CCE" w:rsidRDefault="003A2C00">
      <w:pPr>
        <w:pStyle w:val="ListParagraph"/>
        <w:numPr>
          <w:ilvl w:val="0"/>
          <w:numId w:val="107"/>
        </w:numPr>
        <w:tabs>
          <w:tab w:val="left" w:pos="1282"/>
        </w:tabs>
        <w:spacing w:before="118"/>
        <w:ind w:hanging="261"/>
        <w:jc w:val="both"/>
        <w:rPr>
          <w:i/>
          <w:sz w:val="26"/>
        </w:rPr>
      </w:pPr>
      <w:r>
        <w:rPr>
          <w:i/>
          <w:sz w:val="26"/>
        </w:rPr>
        <w:t>Cấu</w:t>
      </w:r>
      <w:r>
        <w:rPr>
          <w:i/>
          <w:spacing w:val="-2"/>
          <w:sz w:val="26"/>
        </w:rPr>
        <w:t xml:space="preserve"> </w:t>
      </w:r>
      <w:r>
        <w:rPr>
          <w:i/>
          <w:sz w:val="26"/>
        </w:rPr>
        <w:t>trúc</w:t>
      </w:r>
      <w:r>
        <w:rPr>
          <w:i/>
          <w:spacing w:val="-1"/>
          <w:sz w:val="26"/>
        </w:rPr>
        <w:t xml:space="preserve"> </w:t>
      </w:r>
      <w:r>
        <w:rPr>
          <w:i/>
          <w:sz w:val="26"/>
        </w:rPr>
        <w:t>câu</w:t>
      </w:r>
      <w:r>
        <w:rPr>
          <w:i/>
          <w:spacing w:val="-2"/>
          <w:sz w:val="26"/>
        </w:rPr>
        <w:t xml:space="preserve"> </w:t>
      </w:r>
      <w:r>
        <w:rPr>
          <w:i/>
          <w:sz w:val="26"/>
        </w:rPr>
        <w:t>hỏi</w:t>
      </w:r>
      <w:r>
        <w:rPr>
          <w:i/>
          <w:spacing w:val="-1"/>
          <w:sz w:val="26"/>
        </w:rPr>
        <w:t xml:space="preserve"> </w:t>
      </w:r>
      <w:r>
        <w:rPr>
          <w:i/>
          <w:sz w:val="26"/>
        </w:rPr>
        <w:t>trắc nghiệm</w:t>
      </w:r>
      <w:r>
        <w:rPr>
          <w:i/>
          <w:spacing w:val="-2"/>
          <w:sz w:val="26"/>
        </w:rPr>
        <w:t xml:space="preserve"> </w:t>
      </w:r>
      <w:r>
        <w:rPr>
          <w:i/>
          <w:sz w:val="26"/>
        </w:rPr>
        <w:t>khách</w:t>
      </w:r>
      <w:r>
        <w:rPr>
          <w:i/>
          <w:spacing w:val="-1"/>
          <w:sz w:val="26"/>
        </w:rPr>
        <w:t xml:space="preserve"> </w:t>
      </w:r>
      <w:r>
        <w:rPr>
          <w:i/>
          <w:sz w:val="26"/>
        </w:rPr>
        <w:t>quan</w:t>
      </w:r>
      <w:r>
        <w:rPr>
          <w:i/>
          <w:spacing w:val="-2"/>
          <w:sz w:val="26"/>
        </w:rPr>
        <w:t xml:space="preserve"> </w:t>
      </w:r>
      <w:r>
        <w:rPr>
          <w:i/>
          <w:sz w:val="26"/>
        </w:rPr>
        <w:t>nhiều</w:t>
      </w:r>
      <w:r>
        <w:rPr>
          <w:i/>
          <w:spacing w:val="-1"/>
          <w:sz w:val="26"/>
        </w:rPr>
        <w:t xml:space="preserve"> </w:t>
      </w:r>
      <w:r>
        <w:rPr>
          <w:i/>
          <w:sz w:val="26"/>
        </w:rPr>
        <w:t>lựa</w:t>
      </w:r>
      <w:r>
        <w:rPr>
          <w:i/>
          <w:spacing w:val="-1"/>
          <w:sz w:val="26"/>
        </w:rPr>
        <w:t xml:space="preserve"> </w:t>
      </w:r>
      <w:r>
        <w:rPr>
          <w:i/>
          <w:sz w:val="26"/>
        </w:rPr>
        <w:t>chọn</w:t>
      </w:r>
    </w:p>
    <w:p w14:paraId="4D030A3A" w14:textId="77777777" w:rsidR="00310CCE" w:rsidRDefault="003A2C00">
      <w:pPr>
        <w:pStyle w:val="BodyText"/>
        <w:spacing w:before="121"/>
        <w:ind w:left="302" w:right="128" w:firstLine="719"/>
        <w:jc w:val="both"/>
      </w:pPr>
      <w:r>
        <w:t>Câu hỏi trắc nghiệm nhiều lựa chọn có thể dùng thẩm định trí nhớ, mức hiểu biết,</w:t>
      </w:r>
      <w:r>
        <w:rPr>
          <w:spacing w:val="1"/>
        </w:rPr>
        <w:t xml:space="preserve"> </w:t>
      </w:r>
      <w:r>
        <w:t>năng</w:t>
      </w:r>
      <w:r>
        <w:rPr>
          <w:spacing w:val="-2"/>
        </w:rPr>
        <w:t xml:space="preserve"> </w:t>
      </w:r>
      <w:r>
        <w:t>lực</w:t>
      </w:r>
      <w:r>
        <w:rPr>
          <w:spacing w:val="-1"/>
        </w:rPr>
        <w:t xml:space="preserve"> </w:t>
      </w:r>
      <w:r>
        <w:t>áp dụng,</w:t>
      </w:r>
      <w:r>
        <w:rPr>
          <w:spacing w:val="-2"/>
        </w:rPr>
        <w:t xml:space="preserve"> </w:t>
      </w:r>
      <w:r>
        <w:t>phân</w:t>
      </w:r>
      <w:r>
        <w:rPr>
          <w:spacing w:val="2"/>
        </w:rPr>
        <w:t xml:space="preserve"> </w:t>
      </w:r>
      <w:r>
        <w:t>tích,</w:t>
      </w:r>
      <w:r>
        <w:rPr>
          <w:spacing w:val="-2"/>
        </w:rPr>
        <w:t xml:space="preserve"> </w:t>
      </w:r>
      <w:r>
        <w:t>tổng</w:t>
      </w:r>
      <w:r>
        <w:rPr>
          <w:spacing w:val="1"/>
        </w:rPr>
        <w:t xml:space="preserve"> </w:t>
      </w:r>
      <w:r>
        <w:t>hợp,</w:t>
      </w:r>
      <w:r>
        <w:rPr>
          <w:spacing w:val="-2"/>
        </w:rPr>
        <w:t xml:space="preserve"> </w:t>
      </w:r>
      <w:r>
        <w:t>giải</w:t>
      </w:r>
      <w:r>
        <w:rPr>
          <w:spacing w:val="-1"/>
        </w:rPr>
        <w:t xml:space="preserve"> </w:t>
      </w:r>
      <w:r>
        <w:t>quyết</w:t>
      </w:r>
      <w:r>
        <w:rPr>
          <w:spacing w:val="-2"/>
        </w:rPr>
        <w:t xml:space="preserve"> </w:t>
      </w:r>
      <w:r>
        <w:t>vấn</w:t>
      </w:r>
      <w:r>
        <w:rPr>
          <w:spacing w:val="-1"/>
        </w:rPr>
        <w:t xml:space="preserve"> </w:t>
      </w:r>
      <w:r>
        <w:t>đề</w:t>
      </w:r>
      <w:r>
        <w:rPr>
          <w:spacing w:val="-2"/>
        </w:rPr>
        <w:t xml:space="preserve"> </w:t>
      </w:r>
      <w:r>
        <w:t>hay</w:t>
      </w:r>
      <w:r>
        <w:rPr>
          <w:spacing w:val="-1"/>
        </w:rPr>
        <w:t xml:space="preserve"> </w:t>
      </w:r>
      <w:r>
        <w:t>cả</w:t>
      </w:r>
      <w:r>
        <w:rPr>
          <w:spacing w:val="-2"/>
        </w:rPr>
        <w:t xml:space="preserve"> </w:t>
      </w:r>
      <w:r>
        <w:t>năng</w:t>
      </w:r>
      <w:r>
        <w:rPr>
          <w:spacing w:val="1"/>
        </w:rPr>
        <w:t xml:space="preserve"> </w:t>
      </w:r>
      <w:r>
        <w:t>lực</w:t>
      </w:r>
      <w:r>
        <w:rPr>
          <w:spacing w:val="-2"/>
        </w:rPr>
        <w:t xml:space="preserve"> </w:t>
      </w:r>
      <w:r>
        <w:t>tư</w:t>
      </w:r>
      <w:r>
        <w:rPr>
          <w:spacing w:val="-1"/>
        </w:rPr>
        <w:t xml:space="preserve"> </w:t>
      </w:r>
      <w:r>
        <w:t>duy</w:t>
      </w:r>
      <w:r>
        <w:rPr>
          <w:spacing w:val="-1"/>
        </w:rPr>
        <w:t xml:space="preserve"> </w:t>
      </w:r>
      <w:r>
        <w:t>cao</w:t>
      </w:r>
      <w:r>
        <w:rPr>
          <w:spacing w:val="-2"/>
        </w:rPr>
        <w:t xml:space="preserve"> </w:t>
      </w:r>
      <w:r>
        <w:t>hơn.</w:t>
      </w:r>
    </w:p>
    <w:p w14:paraId="08AC35AE" w14:textId="77777777" w:rsidR="00310CCE" w:rsidRDefault="003A2C00">
      <w:pPr>
        <w:spacing w:before="121"/>
        <w:ind w:left="1021"/>
        <w:jc w:val="both"/>
        <w:rPr>
          <w:sz w:val="26"/>
        </w:rPr>
      </w:pPr>
      <w:r>
        <w:rPr>
          <w:sz w:val="26"/>
        </w:rPr>
        <w:t>Câu</w:t>
      </w:r>
      <w:r>
        <w:rPr>
          <w:spacing w:val="-2"/>
          <w:sz w:val="26"/>
        </w:rPr>
        <w:t xml:space="preserve"> </w:t>
      </w:r>
      <w:r>
        <w:rPr>
          <w:sz w:val="26"/>
        </w:rPr>
        <w:t>hỏi</w:t>
      </w:r>
      <w:r>
        <w:rPr>
          <w:spacing w:val="-2"/>
          <w:sz w:val="26"/>
        </w:rPr>
        <w:t xml:space="preserve"> </w:t>
      </w:r>
      <w:r>
        <w:rPr>
          <w:sz w:val="26"/>
        </w:rPr>
        <w:t>trắc</w:t>
      </w:r>
      <w:r>
        <w:rPr>
          <w:spacing w:val="1"/>
          <w:sz w:val="26"/>
        </w:rPr>
        <w:t xml:space="preserve"> </w:t>
      </w:r>
      <w:r>
        <w:rPr>
          <w:sz w:val="26"/>
        </w:rPr>
        <w:t>nghiệm</w:t>
      </w:r>
      <w:r>
        <w:rPr>
          <w:spacing w:val="-2"/>
          <w:sz w:val="26"/>
        </w:rPr>
        <w:t xml:space="preserve"> </w:t>
      </w:r>
      <w:r>
        <w:rPr>
          <w:sz w:val="26"/>
        </w:rPr>
        <w:t>nhiều</w:t>
      </w:r>
      <w:r>
        <w:rPr>
          <w:spacing w:val="-1"/>
          <w:sz w:val="26"/>
        </w:rPr>
        <w:t xml:space="preserve"> </w:t>
      </w:r>
      <w:r>
        <w:rPr>
          <w:sz w:val="26"/>
        </w:rPr>
        <w:t>lựa</w:t>
      </w:r>
      <w:r>
        <w:rPr>
          <w:spacing w:val="-1"/>
          <w:sz w:val="26"/>
        </w:rPr>
        <w:t xml:space="preserve"> </w:t>
      </w:r>
      <w:r>
        <w:rPr>
          <w:sz w:val="26"/>
        </w:rPr>
        <w:t>chọn</w:t>
      </w:r>
      <w:r>
        <w:rPr>
          <w:spacing w:val="-2"/>
          <w:sz w:val="26"/>
        </w:rPr>
        <w:t xml:space="preserve"> </w:t>
      </w:r>
      <w:r>
        <w:rPr>
          <w:i/>
          <w:sz w:val="26"/>
        </w:rPr>
        <w:t>(viết</w:t>
      </w:r>
      <w:r>
        <w:rPr>
          <w:i/>
          <w:spacing w:val="-2"/>
          <w:sz w:val="26"/>
        </w:rPr>
        <w:t xml:space="preserve"> </w:t>
      </w:r>
      <w:r>
        <w:rPr>
          <w:i/>
          <w:sz w:val="26"/>
        </w:rPr>
        <w:t>tắt</w:t>
      </w:r>
      <w:r>
        <w:rPr>
          <w:i/>
          <w:spacing w:val="-2"/>
          <w:sz w:val="26"/>
        </w:rPr>
        <w:t xml:space="preserve"> </w:t>
      </w:r>
      <w:r>
        <w:rPr>
          <w:i/>
          <w:sz w:val="26"/>
        </w:rPr>
        <w:t>là</w:t>
      </w:r>
      <w:r>
        <w:rPr>
          <w:i/>
          <w:spacing w:val="1"/>
          <w:sz w:val="26"/>
        </w:rPr>
        <w:t xml:space="preserve"> </w:t>
      </w:r>
      <w:r>
        <w:rPr>
          <w:i/>
          <w:sz w:val="26"/>
        </w:rPr>
        <w:t>MCQ)</w:t>
      </w:r>
      <w:r>
        <w:rPr>
          <w:i/>
          <w:spacing w:val="-1"/>
          <w:sz w:val="26"/>
        </w:rPr>
        <w:t xml:space="preserve"> </w:t>
      </w:r>
      <w:r>
        <w:rPr>
          <w:sz w:val="26"/>
        </w:rPr>
        <w:t>gồm</w:t>
      </w:r>
      <w:r>
        <w:rPr>
          <w:spacing w:val="-2"/>
          <w:sz w:val="26"/>
        </w:rPr>
        <w:t xml:space="preserve"> </w:t>
      </w:r>
      <w:r>
        <w:rPr>
          <w:sz w:val="26"/>
        </w:rPr>
        <w:t>hai</w:t>
      </w:r>
      <w:r>
        <w:rPr>
          <w:spacing w:val="-2"/>
          <w:sz w:val="26"/>
        </w:rPr>
        <w:t xml:space="preserve"> </w:t>
      </w:r>
      <w:r>
        <w:rPr>
          <w:sz w:val="26"/>
        </w:rPr>
        <w:t>phần:</w:t>
      </w:r>
    </w:p>
    <w:p w14:paraId="5194092F" w14:textId="77777777" w:rsidR="00310CCE" w:rsidRDefault="003A2C00">
      <w:pPr>
        <w:pStyle w:val="BodyText"/>
        <w:spacing w:before="121"/>
        <w:ind w:left="1021"/>
        <w:jc w:val="both"/>
      </w:pPr>
      <w:r>
        <w:t>Phần</w:t>
      </w:r>
      <w:r>
        <w:rPr>
          <w:spacing w:val="-2"/>
        </w:rPr>
        <w:t xml:space="preserve"> </w:t>
      </w:r>
      <w:r>
        <w:t>1:</w:t>
      </w:r>
      <w:r>
        <w:rPr>
          <w:spacing w:val="-2"/>
        </w:rPr>
        <w:t xml:space="preserve"> </w:t>
      </w:r>
      <w:r>
        <w:t>câu</w:t>
      </w:r>
      <w:r>
        <w:rPr>
          <w:spacing w:val="1"/>
        </w:rPr>
        <w:t xml:space="preserve"> </w:t>
      </w:r>
      <w:r>
        <w:t>phát</w:t>
      </w:r>
      <w:r>
        <w:rPr>
          <w:spacing w:val="-2"/>
        </w:rPr>
        <w:t xml:space="preserve"> </w:t>
      </w:r>
      <w:r>
        <w:t>biểu</w:t>
      </w:r>
      <w:r>
        <w:rPr>
          <w:spacing w:val="-1"/>
        </w:rPr>
        <w:t xml:space="preserve"> </w:t>
      </w:r>
      <w:r>
        <w:t>căn</w:t>
      </w:r>
      <w:r>
        <w:rPr>
          <w:spacing w:val="-2"/>
        </w:rPr>
        <w:t xml:space="preserve"> </w:t>
      </w:r>
      <w:r>
        <w:t>bản,</w:t>
      </w:r>
      <w:r>
        <w:rPr>
          <w:spacing w:val="-2"/>
        </w:rPr>
        <w:t xml:space="preserve"> </w:t>
      </w:r>
      <w:r>
        <w:t>gọi là</w:t>
      </w:r>
      <w:r>
        <w:rPr>
          <w:spacing w:val="-1"/>
        </w:rPr>
        <w:t xml:space="preserve"> </w:t>
      </w:r>
      <w:r>
        <w:t>câu</w:t>
      </w:r>
      <w:r>
        <w:rPr>
          <w:spacing w:val="-2"/>
        </w:rPr>
        <w:t xml:space="preserve"> </w:t>
      </w:r>
      <w:r>
        <w:t>dẫn</w:t>
      </w:r>
      <w:r>
        <w:rPr>
          <w:spacing w:val="-2"/>
        </w:rPr>
        <w:t xml:space="preserve"> </w:t>
      </w:r>
      <w:r>
        <w:t>(PROMPT),</w:t>
      </w:r>
      <w:r>
        <w:rPr>
          <w:spacing w:val="-2"/>
        </w:rPr>
        <w:t xml:space="preserve"> </w:t>
      </w:r>
      <w:r>
        <w:t>hay</w:t>
      </w:r>
      <w:r>
        <w:rPr>
          <w:spacing w:val="-1"/>
        </w:rPr>
        <w:t xml:space="preserve"> </w:t>
      </w:r>
      <w:r>
        <w:t>câu</w:t>
      </w:r>
      <w:r>
        <w:rPr>
          <w:spacing w:val="-2"/>
        </w:rPr>
        <w:t xml:space="preserve"> </w:t>
      </w:r>
      <w:r>
        <w:t>hỏi (STEM).</w:t>
      </w:r>
    </w:p>
    <w:p w14:paraId="37313A06" w14:textId="77777777" w:rsidR="00310CCE" w:rsidRDefault="003A2C00">
      <w:pPr>
        <w:pStyle w:val="BodyText"/>
        <w:spacing w:before="118"/>
        <w:ind w:left="302" w:right="128" w:firstLine="719"/>
        <w:jc w:val="both"/>
      </w:pPr>
      <w:r>
        <w:t>Phần 2: các phương án (OPTIONS) để thí sinh lựa chọn, trong đó chỉ có 1 phương</w:t>
      </w:r>
      <w:r>
        <w:rPr>
          <w:spacing w:val="1"/>
        </w:rPr>
        <w:t xml:space="preserve"> </w:t>
      </w:r>
      <w:r>
        <w:t>án đúng hoặc đúng nhất, các phương án còn lại là phương án nhiễu (hay mồi nhử)</w:t>
      </w:r>
      <w:r>
        <w:rPr>
          <w:spacing w:val="1"/>
        </w:rPr>
        <w:t xml:space="preserve"> </w:t>
      </w:r>
      <w:r>
        <w:t>(DISTACTERS).</w:t>
      </w:r>
      <w:r>
        <w:rPr>
          <w:spacing w:val="-7"/>
        </w:rPr>
        <w:t xml:space="preserve"> </w:t>
      </w:r>
      <w:r>
        <w:t>Thông</w:t>
      </w:r>
      <w:r>
        <w:rPr>
          <w:spacing w:val="-2"/>
        </w:rPr>
        <w:t xml:space="preserve"> </w:t>
      </w:r>
      <w:r>
        <w:t>thường</w:t>
      </w:r>
      <w:r>
        <w:rPr>
          <w:spacing w:val="-2"/>
        </w:rPr>
        <w:t xml:space="preserve"> </w:t>
      </w:r>
      <w:r>
        <w:t>câu</w:t>
      </w:r>
      <w:r>
        <w:rPr>
          <w:spacing w:val="2"/>
        </w:rPr>
        <w:t xml:space="preserve"> </w:t>
      </w:r>
      <w:r>
        <w:t>hỏi</w:t>
      </w:r>
      <w:r>
        <w:rPr>
          <w:spacing w:val="-2"/>
        </w:rPr>
        <w:t xml:space="preserve"> </w:t>
      </w:r>
      <w:r>
        <w:t>MCQ có</w:t>
      </w:r>
      <w:r>
        <w:rPr>
          <w:spacing w:val="-1"/>
        </w:rPr>
        <w:t xml:space="preserve"> </w:t>
      </w:r>
      <w:r>
        <w:t>4</w:t>
      </w:r>
      <w:r>
        <w:rPr>
          <w:spacing w:val="-2"/>
        </w:rPr>
        <w:t xml:space="preserve"> </w:t>
      </w:r>
      <w:r>
        <w:t>phương án</w:t>
      </w:r>
      <w:r>
        <w:rPr>
          <w:spacing w:val="-2"/>
        </w:rPr>
        <w:t xml:space="preserve"> </w:t>
      </w:r>
      <w:r>
        <w:t>lựa chọn.</w:t>
      </w:r>
    </w:p>
    <w:p w14:paraId="768BCBDF" w14:textId="77777777" w:rsidR="00310CCE" w:rsidRDefault="003A2C00">
      <w:pPr>
        <w:pStyle w:val="BodyText"/>
        <w:spacing w:before="115" w:line="336" w:lineRule="auto"/>
        <w:ind w:left="1021" w:right="4651"/>
        <w:jc w:val="both"/>
      </w:pPr>
      <w:r>
        <w:t>* Câu dẫn: có chức năng chính như sau:</w:t>
      </w:r>
      <w:r>
        <w:rPr>
          <w:spacing w:val="-63"/>
        </w:rPr>
        <w:t xml:space="preserve"> </w:t>
      </w:r>
      <w:r>
        <w:t>Đặt</w:t>
      </w:r>
      <w:r>
        <w:rPr>
          <w:spacing w:val="-2"/>
        </w:rPr>
        <w:t xml:space="preserve"> </w:t>
      </w:r>
      <w:r>
        <w:t>câu</w:t>
      </w:r>
      <w:r>
        <w:rPr>
          <w:spacing w:val="-1"/>
        </w:rPr>
        <w:t xml:space="preserve"> </w:t>
      </w:r>
      <w:r>
        <w:t>hỏi;</w:t>
      </w:r>
    </w:p>
    <w:p w14:paraId="6C192617" w14:textId="77777777" w:rsidR="00310CCE" w:rsidRDefault="00310CCE">
      <w:pPr>
        <w:spacing w:line="336" w:lineRule="auto"/>
        <w:jc w:val="both"/>
        <w:sectPr w:rsidR="00310CCE">
          <w:pgSz w:w="12240" w:h="15840"/>
          <w:pgMar w:top="1140" w:right="1000" w:bottom="1220" w:left="1400" w:header="0" w:footer="1015" w:gutter="0"/>
          <w:cols w:space="720"/>
        </w:sectPr>
      </w:pPr>
    </w:p>
    <w:p w14:paraId="1BD738C5" w14:textId="77777777" w:rsidR="00310CCE" w:rsidRDefault="003A2C00">
      <w:pPr>
        <w:pStyle w:val="BodyText"/>
        <w:spacing w:before="75"/>
        <w:ind w:left="1021"/>
      </w:pPr>
      <w:r>
        <w:lastRenderedPageBreak/>
        <w:t>Đưa</w:t>
      </w:r>
      <w:r>
        <w:rPr>
          <w:spacing w:val="-2"/>
        </w:rPr>
        <w:t xml:space="preserve"> </w:t>
      </w:r>
      <w:r>
        <w:t>ra</w:t>
      </w:r>
      <w:r>
        <w:rPr>
          <w:spacing w:val="-2"/>
        </w:rPr>
        <w:t xml:space="preserve"> </w:t>
      </w:r>
      <w:r>
        <w:t>yêu</w:t>
      </w:r>
      <w:r>
        <w:rPr>
          <w:spacing w:val="-2"/>
        </w:rPr>
        <w:t xml:space="preserve"> </w:t>
      </w:r>
      <w:r>
        <w:t>cầu</w:t>
      </w:r>
      <w:r>
        <w:rPr>
          <w:spacing w:val="-2"/>
        </w:rPr>
        <w:t xml:space="preserve"> </w:t>
      </w:r>
      <w:r>
        <w:t>cho</w:t>
      </w:r>
      <w:r>
        <w:rPr>
          <w:spacing w:val="-1"/>
        </w:rPr>
        <w:t xml:space="preserve"> </w:t>
      </w:r>
      <w:r>
        <w:t>HS thực</w:t>
      </w:r>
      <w:r>
        <w:rPr>
          <w:spacing w:val="-1"/>
        </w:rPr>
        <w:t xml:space="preserve"> </w:t>
      </w:r>
      <w:r>
        <w:t>hiện;</w:t>
      </w:r>
    </w:p>
    <w:p w14:paraId="2AA98D26" w14:textId="77777777" w:rsidR="00310CCE" w:rsidRDefault="003A2C00">
      <w:pPr>
        <w:pStyle w:val="BodyText"/>
        <w:spacing w:before="121"/>
        <w:ind w:left="1021"/>
      </w:pPr>
      <w:r>
        <w:t>Đặt</w:t>
      </w:r>
      <w:r>
        <w:rPr>
          <w:spacing w:val="-3"/>
        </w:rPr>
        <w:t xml:space="preserve"> </w:t>
      </w:r>
      <w:r>
        <w:t>ra</w:t>
      </w:r>
      <w:r>
        <w:rPr>
          <w:spacing w:val="-2"/>
        </w:rPr>
        <w:t xml:space="preserve"> </w:t>
      </w:r>
      <w:r>
        <w:t>tình</w:t>
      </w:r>
      <w:r>
        <w:rPr>
          <w:spacing w:val="1"/>
        </w:rPr>
        <w:t xml:space="preserve"> </w:t>
      </w:r>
      <w:r>
        <w:t>huống/ hay</w:t>
      </w:r>
      <w:r>
        <w:rPr>
          <w:spacing w:val="1"/>
        </w:rPr>
        <w:t xml:space="preserve"> </w:t>
      </w:r>
      <w:r>
        <w:t>vấn</w:t>
      </w:r>
      <w:r>
        <w:rPr>
          <w:spacing w:val="-3"/>
        </w:rPr>
        <w:t xml:space="preserve"> </w:t>
      </w:r>
      <w:r>
        <w:t>đề</w:t>
      </w:r>
      <w:r>
        <w:rPr>
          <w:spacing w:val="-2"/>
        </w:rPr>
        <w:t xml:space="preserve"> </w:t>
      </w:r>
      <w:r>
        <w:t>cho</w:t>
      </w:r>
      <w:r>
        <w:rPr>
          <w:spacing w:val="1"/>
        </w:rPr>
        <w:t xml:space="preserve"> </w:t>
      </w:r>
      <w:r>
        <w:t>HS</w:t>
      </w:r>
      <w:r>
        <w:rPr>
          <w:spacing w:val="-2"/>
        </w:rPr>
        <w:t xml:space="preserve"> </w:t>
      </w:r>
      <w:r>
        <w:t>giải quyết.</w:t>
      </w:r>
    </w:p>
    <w:p w14:paraId="4598AB65" w14:textId="77777777" w:rsidR="00310CCE" w:rsidRDefault="003A2C00">
      <w:pPr>
        <w:pStyle w:val="BodyText"/>
        <w:spacing w:before="119" w:line="336" w:lineRule="auto"/>
        <w:ind w:left="1021" w:right="2705"/>
      </w:pPr>
      <w:r>
        <w:t>Yêu cầu cơ bản khi viết câu dẫn, phải làm HS biết rõ/hiểu:</w:t>
      </w:r>
      <w:r>
        <w:rPr>
          <w:spacing w:val="-62"/>
        </w:rPr>
        <w:t xml:space="preserve"> </w:t>
      </w:r>
      <w:r>
        <w:t>Câu</w:t>
      </w:r>
      <w:r>
        <w:rPr>
          <w:spacing w:val="-2"/>
        </w:rPr>
        <w:t xml:space="preserve"> </w:t>
      </w:r>
      <w:r>
        <w:t>hỏi</w:t>
      </w:r>
      <w:r>
        <w:rPr>
          <w:spacing w:val="-1"/>
        </w:rPr>
        <w:t xml:space="preserve"> </w:t>
      </w:r>
      <w:r>
        <w:t>cần</w:t>
      </w:r>
      <w:r>
        <w:rPr>
          <w:spacing w:val="1"/>
        </w:rPr>
        <w:t xml:space="preserve"> </w:t>
      </w:r>
      <w:r>
        <w:t>phải</w:t>
      </w:r>
      <w:r>
        <w:rPr>
          <w:spacing w:val="-1"/>
        </w:rPr>
        <w:t xml:space="preserve"> </w:t>
      </w:r>
      <w:r>
        <w:t>trả</w:t>
      </w:r>
      <w:r>
        <w:rPr>
          <w:spacing w:val="2"/>
        </w:rPr>
        <w:t xml:space="preserve"> </w:t>
      </w:r>
      <w:r>
        <w:t>lời</w:t>
      </w:r>
    </w:p>
    <w:p w14:paraId="0CF40B33" w14:textId="77777777" w:rsidR="00310CCE" w:rsidRDefault="003A2C00">
      <w:pPr>
        <w:pStyle w:val="BodyText"/>
        <w:spacing w:line="336" w:lineRule="auto"/>
        <w:ind w:left="1021" w:right="6497"/>
      </w:pPr>
      <w:r>
        <w:t>Yêu</w:t>
      </w:r>
      <w:r>
        <w:rPr>
          <w:spacing w:val="-6"/>
        </w:rPr>
        <w:t xml:space="preserve"> </w:t>
      </w:r>
      <w:r>
        <w:t>cầu</w:t>
      </w:r>
      <w:r>
        <w:rPr>
          <w:spacing w:val="-5"/>
        </w:rPr>
        <w:t xml:space="preserve"> </w:t>
      </w:r>
      <w:r>
        <w:t>cần</w:t>
      </w:r>
      <w:r>
        <w:rPr>
          <w:spacing w:val="-4"/>
        </w:rPr>
        <w:t xml:space="preserve"> </w:t>
      </w:r>
      <w:r>
        <w:t>thực</w:t>
      </w:r>
      <w:r>
        <w:rPr>
          <w:spacing w:val="-4"/>
        </w:rPr>
        <w:t xml:space="preserve"> </w:t>
      </w:r>
      <w:r>
        <w:t>hiện</w:t>
      </w:r>
      <w:r>
        <w:rPr>
          <w:spacing w:val="-62"/>
        </w:rPr>
        <w:t xml:space="preserve"> </w:t>
      </w:r>
      <w:r>
        <w:t>Vấn</w:t>
      </w:r>
      <w:r>
        <w:rPr>
          <w:spacing w:val="-3"/>
        </w:rPr>
        <w:t xml:space="preserve"> </w:t>
      </w:r>
      <w:r>
        <w:t>đề</w:t>
      </w:r>
      <w:r>
        <w:rPr>
          <w:spacing w:val="-2"/>
        </w:rPr>
        <w:t xml:space="preserve"> </w:t>
      </w:r>
      <w:r>
        <w:t>cần giải</w:t>
      </w:r>
      <w:r>
        <w:rPr>
          <w:spacing w:val="-2"/>
        </w:rPr>
        <w:t xml:space="preserve"> </w:t>
      </w:r>
      <w:r>
        <w:t>quyết</w:t>
      </w:r>
    </w:p>
    <w:p w14:paraId="095E5E46" w14:textId="77777777" w:rsidR="00310CCE" w:rsidRDefault="003A2C00">
      <w:pPr>
        <w:pStyle w:val="ListParagraph"/>
        <w:numPr>
          <w:ilvl w:val="0"/>
          <w:numId w:val="106"/>
        </w:numPr>
        <w:tabs>
          <w:tab w:val="left" w:pos="1217"/>
        </w:tabs>
        <w:spacing w:before="3"/>
        <w:ind w:hanging="196"/>
        <w:rPr>
          <w:sz w:val="26"/>
        </w:rPr>
      </w:pPr>
      <w:r>
        <w:rPr>
          <w:sz w:val="26"/>
        </w:rPr>
        <w:t>Các</w:t>
      </w:r>
      <w:r>
        <w:rPr>
          <w:spacing w:val="-2"/>
          <w:sz w:val="26"/>
        </w:rPr>
        <w:t xml:space="preserve"> </w:t>
      </w:r>
      <w:r>
        <w:rPr>
          <w:sz w:val="26"/>
        </w:rPr>
        <w:t>phương</w:t>
      </w:r>
      <w:r>
        <w:rPr>
          <w:spacing w:val="1"/>
          <w:sz w:val="26"/>
        </w:rPr>
        <w:t xml:space="preserve"> </w:t>
      </w:r>
      <w:r>
        <w:rPr>
          <w:sz w:val="26"/>
        </w:rPr>
        <w:t>án</w:t>
      </w:r>
      <w:r>
        <w:rPr>
          <w:spacing w:val="-2"/>
          <w:sz w:val="26"/>
        </w:rPr>
        <w:t xml:space="preserve"> </w:t>
      </w:r>
      <w:r>
        <w:rPr>
          <w:sz w:val="26"/>
        </w:rPr>
        <w:t>lựa</w:t>
      </w:r>
      <w:r>
        <w:rPr>
          <w:spacing w:val="-1"/>
          <w:sz w:val="26"/>
        </w:rPr>
        <w:t xml:space="preserve"> </w:t>
      </w:r>
      <w:r>
        <w:rPr>
          <w:sz w:val="26"/>
        </w:rPr>
        <w:t>chọn:</w:t>
      </w:r>
      <w:r>
        <w:rPr>
          <w:spacing w:val="-2"/>
          <w:sz w:val="26"/>
        </w:rPr>
        <w:t xml:space="preserve"> </w:t>
      </w:r>
      <w:r>
        <w:rPr>
          <w:sz w:val="26"/>
        </w:rPr>
        <w:t>có</w:t>
      </w:r>
      <w:r>
        <w:rPr>
          <w:spacing w:val="-1"/>
          <w:sz w:val="26"/>
        </w:rPr>
        <w:t xml:space="preserve"> </w:t>
      </w:r>
      <w:r>
        <w:rPr>
          <w:sz w:val="26"/>
        </w:rPr>
        <w:t>2</w:t>
      </w:r>
      <w:r>
        <w:rPr>
          <w:spacing w:val="-2"/>
          <w:sz w:val="26"/>
        </w:rPr>
        <w:t xml:space="preserve"> </w:t>
      </w:r>
      <w:r>
        <w:rPr>
          <w:sz w:val="26"/>
        </w:rPr>
        <w:t>loại:</w:t>
      </w:r>
    </w:p>
    <w:p w14:paraId="0453667F" w14:textId="77777777" w:rsidR="00310CCE" w:rsidRDefault="003A2C00">
      <w:pPr>
        <w:pStyle w:val="ListParagraph"/>
        <w:numPr>
          <w:ilvl w:val="0"/>
          <w:numId w:val="111"/>
        </w:numPr>
        <w:tabs>
          <w:tab w:val="left" w:pos="1171"/>
        </w:tabs>
        <w:spacing w:before="119"/>
        <w:ind w:right="131" w:firstLine="719"/>
        <w:rPr>
          <w:sz w:val="26"/>
        </w:rPr>
      </w:pPr>
      <w:r>
        <w:rPr>
          <w:sz w:val="26"/>
        </w:rPr>
        <w:t>Phương án đúng, Phương án tốt nhất: Thể hiện sự hiểu biết của học sinh và sự lựa</w:t>
      </w:r>
      <w:r>
        <w:rPr>
          <w:spacing w:val="-62"/>
          <w:sz w:val="26"/>
        </w:rPr>
        <w:t xml:space="preserve"> </w:t>
      </w:r>
      <w:r>
        <w:rPr>
          <w:sz w:val="26"/>
        </w:rPr>
        <w:t>chọn</w:t>
      </w:r>
      <w:r>
        <w:rPr>
          <w:spacing w:val="-2"/>
          <w:sz w:val="26"/>
        </w:rPr>
        <w:t xml:space="preserve"> </w:t>
      </w:r>
      <w:r>
        <w:rPr>
          <w:sz w:val="26"/>
        </w:rPr>
        <w:t>chính</w:t>
      </w:r>
      <w:r>
        <w:rPr>
          <w:spacing w:val="1"/>
          <w:sz w:val="26"/>
        </w:rPr>
        <w:t xml:space="preserve"> </w:t>
      </w:r>
      <w:r>
        <w:rPr>
          <w:sz w:val="26"/>
        </w:rPr>
        <w:t>xác</w:t>
      </w:r>
      <w:r>
        <w:rPr>
          <w:spacing w:val="-1"/>
          <w:sz w:val="26"/>
        </w:rPr>
        <w:t xml:space="preserve"> </w:t>
      </w:r>
      <w:r>
        <w:rPr>
          <w:sz w:val="26"/>
        </w:rPr>
        <w:t>hoặc</w:t>
      </w:r>
      <w:r>
        <w:rPr>
          <w:spacing w:val="1"/>
          <w:sz w:val="26"/>
        </w:rPr>
        <w:t xml:space="preserve"> </w:t>
      </w:r>
      <w:r>
        <w:rPr>
          <w:sz w:val="26"/>
        </w:rPr>
        <w:t>tốt</w:t>
      </w:r>
      <w:r>
        <w:rPr>
          <w:spacing w:val="-1"/>
          <w:sz w:val="26"/>
        </w:rPr>
        <w:t xml:space="preserve"> </w:t>
      </w:r>
      <w:r>
        <w:rPr>
          <w:sz w:val="26"/>
        </w:rPr>
        <w:t>nhất</w:t>
      </w:r>
      <w:r>
        <w:rPr>
          <w:spacing w:val="-1"/>
          <w:sz w:val="26"/>
        </w:rPr>
        <w:t xml:space="preserve"> </w:t>
      </w:r>
      <w:r>
        <w:rPr>
          <w:sz w:val="26"/>
        </w:rPr>
        <w:t>cho</w:t>
      </w:r>
      <w:r>
        <w:rPr>
          <w:spacing w:val="-2"/>
          <w:sz w:val="26"/>
        </w:rPr>
        <w:t xml:space="preserve"> </w:t>
      </w:r>
      <w:r>
        <w:rPr>
          <w:sz w:val="26"/>
        </w:rPr>
        <w:t>câu</w:t>
      </w:r>
      <w:r>
        <w:rPr>
          <w:spacing w:val="-1"/>
          <w:sz w:val="26"/>
        </w:rPr>
        <w:t xml:space="preserve"> </w:t>
      </w:r>
      <w:r>
        <w:rPr>
          <w:sz w:val="26"/>
        </w:rPr>
        <w:t>hỏi</w:t>
      </w:r>
      <w:r>
        <w:rPr>
          <w:spacing w:val="-1"/>
          <w:sz w:val="26"/>
        </w:rPr>
        <w:t xml:space="preserve"> </w:t>
      </w:r>
      <w:r>
        <w:rPr>
          <w:sz w:val="26"/>
        </w:rPr>
        <w:t>hay</w:t>
      </w:r>
      <w:r>
        <w:rPr>
          <w:spacing w:val="2"/>
          <w:sz w:val="26"/>
        </w:rPr>
        <w:t xml:space="preserve"> </w:t>
      </w:r>
      <w:r>
        <w:rPr>
          <w:sz w:val="26"/>
        </w:rPr>
        <w:t>vấn</w:t>
      </w:r>
      <w:r>
        <w:rPr>
          <w:spacing w:val="-2"/>
          <w:sz w:val="26"/>
        </w:rPr>
        <w:t xml:space="preserve"> </w:t>
      </w:r>
      <w:r>
        <w:rPr>
          <w:sz w:val="26"/>
        </w:rPr>
        <w:t>đề</w:t>
      </w:r>
      <w:r>
        <w:rPr>
          <w:spacing w:val="-1"/>
          <w:sz w:val="26"/>
        </w:rPr>
        <w:t xml:space="preserve"> </w:t>
      </w:r>
      <w:r>
        <w:rPr>
          <w:sz w:val="26"/>
        </w:rPr>
        <w:t>mà</w:t>
      </w:r>
      <w:r>
        <w:rPr>
          <w:spacing w:val="-1"/>
          <w:sz w:val="26"/>
        </w:rPr>
        <w:t xml:space="preserve"> </w:t>
      </w:r>
      <w:r>
        <w:rPr>
          <w:sz w:val="26"/>
        </w:rPr>
        <w:t>câu</w:t>
      </w:r>
      <w:r>
        <w:rPr>
          <w:spacing w:val="-2"/>
          <w:sz w:val="26"/>
        </w:rPr>
        <w:t xml:space="preserve"> </w:t>
      </w:r>
      <w:r>
        <w:rPr>
          <w:sz w:val="26"/>
        </w:rPr>
        <w:t>hỏi</w:t>
      </w:r>
      <w:r>
        <w:rPr>
          <w:spacing w:val="-1"/>
          <w:sz w:val="26"/>
        </w:rPr>
        <w:t xml:space="preserve"> </w:t>
      </w:r>
      <w:r>
        <w:rPr>
          <w:sz w:val="26"/>
        </w:rPr>
        <w:t>yêu</w:t>
      </w:r>
      <w:r>
        <w:rPr>
          <w:spacing w:val="2"/>
          <w:sz w:val="26"/>
        </w:rPr>
        <w:t xml:space="preserve"> </w:t>
      </w:r>
      <w:r>
        <w:rPr>
          <w:sz w:val="26"/>
        </w:rPr>
        <w:t>cầu.</w:t>
      </w:r>
    </w:p>
    <w:p w14:paraId="0E8FB90F" w14:textId="77777777" w:rsidR="00310CCE" w:rsidRDefault="003A2C00">
      <w:pPr>
        <w:pStyle w:val="ListParagraph"/>
        <w:numPr>
          <w:ilvl w:val="0"/>
          <w:numId w:val="111"/>
        </w:numPr>
        <w:tabs>
          <w:tab w:val="left" w:pos="1164"/>
        </w:tabs>
        <w:ind w:right="132" w:firstLine="719"/>
        <w:rPr>
          <w:sz w:val="26"/>
        </w:rPr>
      </w:pPr>
      <w:r>
        <w:rPr>
          <w:sz w:val="26"/>
        </w:rPr>
        <w:t>Phương</w:t>
      </w:r>
      <w:r>
        <w:rPr>
          <w:spacing w:val="-11"/>
          <w:sz w:val="26"/>
        </w:rPr>
        <w:t xml:space="preserve"> </w:t>
      </w:r>
      <w:r>
        <w:rPr>
          <w:sz w:val="26"/>
        </w:rPr>
        <w:t>án</w:t>
      </w:r>
      <w:r>
        <w:rPr>
          <w:spacing w:val="-11"/>
          <w:sz w:val="26"/>
        </w:rPr>
        <w:t xml:space="preserve"> </w:t>
      </w:r>
      <w:r>
        <w:rPr>
          <w:sz w:val="26"/>
        </w:rPr>
        <w:t>nhiễu</w:t>
      </w:r>
      <w:r>
        <w:rPr>
          <w:spacing w:val="-8"/>
          <w:sz w:val="26"/>
        </w:rPr>
        <w:t xml:space="preserve"> </w:t>
      </w:r>
      <w:r>
        <w:rPr>
          <w:sz w:val="26"/>
        </w:rPr>
        <w:t>-</w:t>
      </w:r>
      <w:r>
        <w:rPr>
          <w:spacing w:val="-11"/>
          <w:sz w:val="26"/>
        </w:rPr>
        <w:t xml:space="preserve"> </w:t>
      </w:r>
      <w:r>
        <w:rPr>
          <w:sz w:val="26"/>
        </w:rPr>
        <w:t>Chức</w:t>
      </w:r>
      <w:r>
        <w:rPr>
          <w:spacing w:val="-11"/>
          <w:sz w:val="26"/>
        </w:rPr>
        <w:t xml:space="preserve"> </w:t>
      </w:r>
      <w:r>
        <w:rPr>
          <w:sz w:val="26"/>
        </w:rPr>
        <w:t>năng</w:t>
      </w:r>
      <w:r>
        <w:rPr>
          <w:spacing w:val="-10"/>
          <w:sz w:val="26"/>
        </w:rPr>
        <w:t xml:space="preserve"> </w:t>
      </w:r>
      <w:r>
        <w:rPr>
          <w:sz w:val="26"/>
        </w:rPr>
        <w:t>chính:</w:t>
      </w:r>
      <w:r>
        <w:rPr>
          <w:spacing w:val="-11"/>
          <w:sz w:val="26"/>
        </w:rPr>
        <w:t xml:space="preserve"> </w:t>
      </w:r>
      <w:r>
        <w:rPr>
          <w:sz w:val="26"/>
        </w:rPr>
        <w:t>Là</w:t>
      </w:r>
      <w:r>
        <w:rPr>
          <w:spacing w:val="-11"/>
          <w:sz w:val="26"/>
        </w:rPr>
        <w:t xml:space="preserve"> </w:t>
      </w:r>
      <w:r>
        <w:rPr>
          <w:sz w:val="26"/>
        </w:rPr>
        <w:t>câu</w:t>
      </w:r>
      <w:r>
        <w:rPr>
          <w:spacing w:val="-10"/>
          <w:sz w:val="26"/>
        </w:rPr>
        <w:t xml:space="preserve"> </w:t>
      </w:r>
      <w:r>
        <w:rPr>
          <w:sz w:val="26"/>
        </w:rPr>
        <w:t>trả</w:t>
      </w:r>
      <w:r>
        <w:rPr>
          <w:spacing w:val="-11"/>
          <w:sz w:val="26"/>
        </w:rPr>
        <w:t xml:space="preserve"> </w:t>
      </w:r>
      <w:r>
        <w:rPr>
          <w:sz w:val="26"/>
        </w:rPr>
        <w:t>lời</w:t>
      </w:r>
      <w:r>
        <w:rPr>
          <w:spacing w:val="-11"/>
          <w:sz w:val="26"/>
        </w:rPr>
        <w:t xml:space="preserve"> </w:t>
      </w:r>
      <w:r>
        <w:rPr>
          <w:sz w:val="26"/>
        </w:rPr>
        <w:t>hợp</w:t>
      </w:r>
      <w:r>
        <w:rPr>
          <w:spacing w:val="-10"/>
          <w:sz w:val="26"/>
        </w:rPr>
        <w:t xml:space="preserve"> </w:t>
      </w:r>
      <w:r>
        <w:rPr>
          <w:sz w:val="26"/>
        </w:rPr>
        <w:t>lý</w:t>
      </w:r>
      <w:r>
        <w:rPr>
          <w:spacing w:val="-9"/>
          <w:sz w:val="26"/>
        </w:rPr>
        <w:t xml:space="preserve"> </w:t>
      </w:r>
      <w:r>
        <w:rPr>
          <w:sz w:val="26"/>
        </w:rPr>
        <w:t>(nhưng</w:t>
      </w:r>
      <w:r>
        <w:rPr>
          <w:spacing w:val="-11"/>
          <w:sz w:val="26"/>
        </w:rPr>
        <w:t xml:space="preserve"> </w:t>
      </w:r>
      <w:r>
        <w:rPr>
          <w:sz w:val="26"/>
        </w:rPr>
        <w:t>không</w:t>
      </w:r>
      <w:r>
        <w:rPr>
          <w:spacing w:val="-10"/>
          <w:sz w:val="26"/>
        </w:rPr>
        <w:t xml:space="preserve"> </w:t>
      </w:r>
      <w:r>
        <w:rPr>
          <w:sz w:val="26"/>
        </w:rPr>
        <w:t>chính</w:t>
      </w:r>
      <w:r>
        <w:rPr>
          <w:spacing w:val="-9"/>
          <w:sz w:val="26"/>
        </w:rPr>
        <w:t xml:space="preserve"> </w:t>
      </w:r>
      <w:r>
        <w:rPr>
          <w:sz w:val="26"/>
        </w:rPr>
        <w:t>xác)</w:t>
      </w:r>
      <w:r>
        <w:rPr>
          <w:spacing w:val="-62"/>
          <w:sz w:val="26"/>
        </w:rPr>
        <w:t xml:space="preserve"> </w:t>
      </w:r>
      <w:r>
        <w:rPr>
          <w:sz w:val="26"/>
        </w:rPr>
        <w:t>đối</w:t>
      </w:r>
      <w:r>
        <w:rPr>
          <w:spacing w:val="-2"/>
          <w:sz w:val="26"/>
        </w:rPr>
        <w:t xml:space="preserve"> </w:t>
      </w:r>
      <w:r>
        <w:rPr>
          <w:sz w:val="26"/>
        </w:rPr>
        <w:t>với</w:t>
      </w:r>
      <w:r>
        <w:rPr>
          <w:spacing w:val="-1"/>
          <w:sz w:val="26"/>
        </w:rPr>
        <w:t xml:space="preserve"> </w:t>
      </w:r>
      <w:r>
        <w:rPr>
          <w:sz w:val="26"/>
        </w:rPr>
        <w:t>câu</w:t>
      </w:r>
      <w:r>
        <w:rPr>
          <w:spacing w:val="-1"/>
          <w:sz w:val="26"/>
        </w:rPr>
        <w:t xml:space="preserve"> </w:t>
      </w:r>
      <w:r>
        <w:rPr>
          <w:sz w:val="26"/>
        </w:rPr>
        <w:t>hỏi</w:t>
      </w:r>
      <w:r>
        <w:rPr>
          <w:spacing w:val="-1"/>
          <w:sz w:val="26"/>
        </w:rPr>
        <w:t xml:space="preserve"> </w:t>
      </w:r>
      <w:r>
        <w:rPr>
          <w:sz w:val="26"/>
        </w:rPr>
        <w:t>hoặc vấn</w:t>
      </w:r>
      <w:r>
        <w:rPr>
          <w:spacing w:val="-2"/>
          <w:sz w:val="26"/>
        </w:rPr>
        <w:t xml:space="preserve"> </w:t>
      </w:r>
      <w:r>
        <w:rPr>
          <w:sz w:val="26"/>
        </w:rPr>
        <w:t>đề</w:t>
      </w:r>
      <w:r>
        <w:rPr>
          <w:spacing w:val="-1"/>
          <w:sz w:val="26"/>
        </w:rPr>
        <w:t xml:space="preserve"> </w:t>
      </w:r>
      <w:r>
        <w:rPr>
          <w:sz w:val="26"/>
        </w:rPr>
        <w:t>được</w:t>
      </w:r>
      <w:r>
        <w:rPr>
          <w:spacing w:val="-1"/>
          <w:sz w:val="26"/>
        </w:rPr>
        <w:t xml:space="preserve"> </w:t>
      </w:r>
      <w:r>
        <w:rPr>
          <w:sz w:val="26"/>
        </w:rPr>
        <w:t>nêu</w:t>
      </w:r>
      <w:r>
        <w:rPr>
          <w:spacing w:val="2"/>
          <w:sz w:val="26"/>
        </w:rPr>
        <w:t xml:space="preserve"> </w:t>
      </w:r>
      <w:r>
        <w:rPr>
          <w:sz w:val="26"/>
        </w:rPr>
        <w:t>ra</w:t>
      </w:r>
      <w:r>
        <w:rPr>
          <w:spacing w:val="-1"/>
          <w:sz w:val="26"/>
        </w:rPr>
        <w:t xml:space="preserve"> </w:t>
      </w:r>
      <w:r>
        <w:rPr>
          <w:sz w:val="26"/>
        </w:rPr>
        <w:t>trong</w:t>
      </w:r>
      <w:r>
        <w:rPr>
          <w:spacing w:val="2"/>
          <w:sz w:val="26"/>
        </w:rPr>
        <w:t xml:space="preserve"> </w:t>
      </w:r>
      <w:r>
        <w:rPr>
          <w:sz w:val="26"/>
        </w:rPr>
        <w:t>câu</w:t>
      </w:r>
      <w:r>
        <w:rPr>
          <w:spacing w:val="-2"/>
          <w:sz w:val="26"/>
        </w:rPr>
        <w:t xml:space="preserve"> </w:t>
      </w:r>
      <w:r>
        <w:rPr>
          <w:sz w:val="26"/>
        </w:rPr>
        <w:t>dẫn.</w:t>
      </w:r>
    </w:p>
    <w:p w14:paraId="3ABB1A4A" w14:textId="77777777" w:rsidR="00310CCE" w:rsidRDefault="003A2C00">
      <w:pPr>
        <w:pStyle w:val="BodyText"/>
        <w:spacing w:before="119"/>
        <w:ind w:left="1021"/>
      </w:pPr>
      <w:r>
        <w:t>+</w:t>
      </w:r>
      <w:r>
        <w:rPr>
          <w:spacing w:val="-6"/>
        </w:rPr>
        <w:t xml:space="preserve"> </w:t>
      </w:r>
      <w:r>
        <w:t>Chỉ</w:t>
      </w:r>
      <w:r>
        <w:rPr>
          <w:spacing w:val="-7"/>
        </w:rPr>
        <w:t xml:space="preserve"> </w:t>
      </w:r>
      <w:r>
        <w:t>hợp</w:t>
      </w:r>
      <w:r>
        <w:rPr>
          <w:spacing w:val="-7"/>
        </w:rPr>
        <w:t xml:space="preserve"> </w:t>
      </w:r>
      <w:r>
        <w:t>lý</w:t>
      </w:r>
      <w:r>
        <w:rPr>
          <w:spacing w:val="-4"/>
        </w:rPr>
        <w:t xml:space="preserve"> </w:t>
      </w:r>
      <w:r>
        <w:t>đối</w:t>
      </w:r>
      <w:r>
        <w:rPr>
          <w:spacing w:val="-7"/>
        </w:rPr>
        <w:t xml:space="preserve"> </w:t>
      </w:r>
      <w:r>
        <w:t>với</w:t>
      </w:r>
      <w:r>
        <w:rPr>
          <w:spacing w:val="-4"/>
        </w:rPr>
        <w:t xml:space="preserve"> </w:t>
      </w:r>
      <w:r>
        <w:t>những</w:t>
      </w:r>
      <w:r>
        <w:rPr>
          <w:spacing w:val="-7"/>
        </w:rPr>
        <w:t xml:space="preserve"> </w:t>
      </w:r>
      <w:r>
        <w:t>học</w:t>
      </w:r>
      <w:r>
        <w:rPr>
          <w:spacing w:val="-6"/>
        </w:rPr>
        <w:t xml:space="preserve"> </w:t>
      </w:r>
      <w:r>
        <w:t>sinh</w:t>
      </w:r>
      <w:r>
        <w:rPr>
          <w:spacing w:val="-7"/>
        </w:rPr>
        <w:t xml:space="preserve"> </w:t>
      </w:r>
      <w:r>
        <w:t>không</w:t>
      </w:r>
      <w:r>
        <w:rPr>
          <w:spacing w:val="-7"/>
        </w:rPr>
        <w:t xml:space="preserve"> </w:t>
      </w:r>
      <w:r>
        <w:t>có</w:t>
      </w:r>
      <w:r>
        <w:rPr>
          <w:spacing w:val="-4"/>
        </w:rPr>
        <w:t xml:space="preserve"> </w:t>
      </w:r>
      <w:r>
        <w:t>kiến</w:t>
      </w:r>
      <w:r>
        <w:rPr>
          <w:spacing w:val="-7"/>
        </w:rPr>
        <w:t xml:space="preserve"> </w:t>
      </w:r>
      <w:r>
        <w:t>thức</w:t>
      </w:r>
      <w:r>
        <w:rPr>
          <w:spacing w:val="-6"/>
        </w:rPr>
        <w:t xml:space="preserve"> </w:t>
      </w:r>
      <w:r>
        <w:t>hoặc</w:t>
      </w:r>
      <w:r>
        <w:rPr>
          <w:spacing w:val="-6"/>
        </w:rPr>
        <w:t xml:space="preserve"> </w:t>
      </w:r>
      <w:r>
        <w:t>không</w:t>
      </w:r>
      <w:r>
        <w:rPr>
          <w:spacing w:val="-7"/>
        </w:rPr>
        <w:t xml:space="preserve"> </w:t>
      </w:r>
      <w:r>
        <w:t>đọc</w:t>
      </w:r>
      <w:r>
        <w:rPr>
          <w:spacing w:val="-6"/>
        </w:rPr>
        <w:t xml:space="preserve"> </w:t>
      </w:r>
      <w:r>
        <w:t>tài</w:t>
      </w:r>
      <w:r>
        <w:rPr>
          <w:spacing w:val="-7"/>
        </w:rPr>
        <w:t xml:space="preserve"> </w:t>
      </w:r>
      <w:r>
        <w:t>liệu</w:t>
      </w:r>
      <w:r>
        <w:rPr>
          <w:spacing w:val="-6"/>
        </w:rPr>
        <w:t xml:space="preserve"> </w:t>
      </w:r>
      <w:r>
        <w:t>đầy</w:t>
      </w:r>
    </w:p>
    <w:p w14:paraId="36EC584F" w14:textId="77777777" w:rsidR="00310CCE" w:rsidRDefault="00310CCE">
      <w:pPr>
        <w:sectPr w:rsidR="00310CCE">
          <w:pgSz w:w="12240" w:h="15840"/>
          <w:pgMar w:top="1060" w:right="1000" w:bottom="1240" w:left="1400" w:header="0" w:footer="1015" w:gutter="0"/>
          <w:cols w:space="720"/>
        </w:sectPr>
      </w:pPr>
    </w:p>
    <w:p w14:paraId="240496DB" w14:textId="77777777" w:rsidR="00310CCE" w:rsidRDefault="003A2C00">
      <w:pPr>
        <w:pStyle w:val="BodyText"/>
        <w:spacing w:before="2"/>
        <w:ind w:left="302"/>
      </w:pPr>
      <w:r>
        <w:lastRenderedPageBreak/>
        <w:t>đủ.</w:t>
      </w:r>
    </w:p>
    <w:p w14:paraId="5F1C2653" w14:textId="77777777" w:rsidR="00310CCE" w:rsidRDefault="003A2C00">
      <w:pPr>
        <w:pStyle w:val="BodyText"/>
        <w:spacing w:before="7"/>
        <w:rPr>
          <w:sz w:val="36"/>
        </w:rPr>
      </w:pPr>
      <w:r>
        <w:br w:type="column"/>
      </w:r>
    </w:p>
    <w:p w14:paraId="55F72507" w14:textId="77777777" w:rsidR="00310CCE" w:rsidRDefault="003A2C00">
      <w:pPr>
        <w:pStyle w:val="BodyText"/>
        <w:spacing w:before="1"/>
        <w:ind w:left="302"/>
      </w:pPr>
      <w:r>
        <w:t>+</w:t>
      </w:r>
      <w:r>
        <w:rPr>
          <w:spacing w:val="-2"/>
        </w:rPr>
        <w:t xml:space="preserve"> </w:t>
      </w:r>
      <w:r>
        <w:t>Không</w:t>
      </w:r>
      <w:r>
        <w:rPr>
          <w:spacing w:val="-1"/>
        </w:rPr>
        <w:t xml:space="preserve"> </w:t>
      </w:r>
      <w:r>
        <w:t>hợp</w:t>
      </w:r>
      <w:r>
        <w:rPr>
          <w:spacing w:val="-2"/>
        </w:rPr>
        <w:t xml:space="preserve"> </w:t>
      </w:r>
      <w:r>
        <w:t>lý</w:t>
      </w:r>
      <w:r>
        <w:rPr>
          <w:spacing w:val="-2"/>
        </w:rPr>
        <w:t xml:space="preserve"> </w:t>
      </w:r>
      <w:r>
        <w:t>đối</w:t>
      </w:r>
      <w:r>
        <w:rPr>
          <w:spacing w:val="-2"/>
        </w:rPr>
        <w:t xml:space="preserve"> </w:t>
      </w:r>
      <w:r>
        <w:t>với</w:t>
      </w:r>
      <w:r>
        <w:rPr>
          <w:spacing w:val="1"/>
        </w:rPr>
        <w:t xml:space="preserve"> </w:t>
      </w:r>
      <w:r>
        <w:t>các</w:t>
      </w:r>
      <w:r>
        <w:rPr>
          <w:spacing w:val="-2"/>
        </w:rPr>
        <w:t xml:space="preserve"> </w:t>
      </w:r>
      <w:r>
        <w:t>học</w:t>
      </w:r>
      <w:r>
        <w:rPr>
          <w:spacing w:val="-2"/>
        </w:rPr>
        <w:t xml:space="preserve"> </w:t>
      </w:r>
      <w:r>
        <w:t>sinh</w:t>
      </w:r>
      <w:r>
        <w:rPr>
          <w:spacing w:val="-2"/>
        </w:rPr>
        <w:t xml:space="preserve"> </w:t>
      </w:r>
      <w:r>
        <w:t>có</w:t>
      </w:r>
      <w:r>
        <w:rPr>
          <w:spacing w:val="-2"/>
        </w:rPr>
        <w:t xml:space="preserve"> </w:t>
      </w:r>
      <w:r>
        <w:t>kiến</w:t>
      </w:r>
      <w:r>
        <w:rPr>
          <w:spacing w:val="-2"/>
        </w:rPr>
        <w:t xml:space="preserve"> </w:t>
      </w:r>
      <w:r>
        <w:t>thức, chịu</w:t>
      </w:r>
      <w:r>
        <w:rPr>
          <w:spacing w:val="-2"/>
        </w:rPr>
        <w:t xml:space="preserve"> </w:t>
      </w:r>
      <w:r>
        <w:t>khó</w:t>
      </w:r>
      <w:r>
        <w:rPr>
          <w:spacing w:val="-2"/>
        </w:rPr>
        <w:t xml:space="preserve"> </w:t>
      </w:r>
      <w:r>
        <w:t>học</w:t>
      </w:r>
      <w:r>
        <w:rPr>
          <w:spacing w:val="-1"/>
        </w:rPr>
        <w:t xml:space="preserve"> </w:t>
      </w:r>
      <w:r>
        <w:t>bài.</w:t>
      </w:r>
    </w:p>
    <w:p w14:paraId="05546672" w14:textId="77777777" w:rsidR="00310CCE" w:rsidRDefault="003A2C00">
      <w:pPr>
        <w:spacing w:before="118"/>
        <w:ind w:left="302"/>
        <w:rPr>
          <w:i/>
          <w:sz w:val="26"/>
        </w:rPr>
      </w:pPr>
      <w:r>
        <w:rPr>
          <w:i/>
          <w:color w:val="00AF50"/>
          <w:sz w:val="26"/>
        </w:rPr>
        <w:t>Ví</w:t>
      </w:r>
      <w:r>
        <w:rPr>
          <w:i/>
          <w:color w:val="00AF50"/>
          <w:spacing w:val="-2"/>
          <w:sz w:val="26"/>
        </w:rPr>
        <w:t xml:space="preserve"> </w:t>
      </w:r>
      <w:r>
        <w:rPr>
          <w:i/>
          <w:color w:val="00AF50"/>
          <w:sz w:val="26"/>
        </w:rPr>
        <w:t>dụ</w:t>
      </w:r>
      <w:r>
        <w:rPr>
          <w:i/>
          <w:color w:val="00AF50"/>
          <w:spacing w:val="-1"/>
          <w:sz w:val="26"/>
        </w:rPr>
        <w:t xml:space="preserve"> </w:t>
      </w:r>
      <w:r>
        <w:rPr>
          <w:i/>
          <w:color w:val="00AF50"/>
          <w:sz w:val="26"/>
        </w:rPr>
        <w:t>:</w:t>
      </w:r>
    </w:p>
    <w:p w14:paraId="11EAE248" w14:textId="77777777" w:rsidR="00310CCE" w:rsidRDefault="00310CCE">
      <w:pPr>
        <w:rPr>
          <w:sz w:val="26"/>
        </w:rPr>
        <w:sectPr w:rsidR="00310CCE">
          <w:type w:val="continuous"/>
          <w:pgSz w:w="12240" w:h="15840"/>
          <w:pgMar w:top="1060" w:right="1000" w:bottom="1200" w:left="1400" w:header="720" w:footer="720" w:gutter="0"/>
          <w:cols w:num="2" w:space="720" w:equalWidth="0">
            <w:col w:w="667" w:space="53"/>
            <w:col w:w="9120"/>
          </w:cols>
        </w:sectPr>
      </w:pPr>
    </w:p>
    <w:p w14:paraId="7AF7A6D7" w14:textId="77777777" w:rsidR="00310CCE" w:rsidRDefault="00310CCE">
      <w:pPr>
        <w:pStyle w:val="BodyText"/>
        <w:spacing w:before="6"/>
        <w:rPr>
          <w:i/>
          <w:sz w:val="11"/>
        </w:rPr>
      </w:pPr>
    </w:p>
    <w:p w14:paraId="09C87946" w14:textId="0482D7AF" w:rsidR="00310CCE" w:rsidRDefault="00021D04">
      <w:pPr>
        <w:pStyle w:val="BodyText"/>
        <w:ind w:left="1035"/>
        <w:rPr>
          <w:sz w:val="20"/>
        </w:rPr>
      </w:pPr>
      <w:r>
        <w:rPr>
          <w:noProof/>
          <w:sz w:val="20"/>
        </w:rPr>
        <mc:AlternateContent>
          <mc:Choice Requires="wpg">
            <w:drawing>
              <wp:inline distT="0" distB="0" distL="0" distR="0" wp14:anchorId="54E559AB" wp14:editId="59D61224">
                <wp:extent cx="4037965" cy="1677670"/>
                <wp:effectExtent l="3175" t="4445" r="6985" b="3810"/>
                <wp:docPr id="682"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1677670"/>
                          <a:chOff x="0" y="0"/>
                          <a:chExt cx="6359" cy="2642"/>
                        </a:xfrm>
                      </wpg:grpSpPr>
                      <pic:pic xmlns:pic="http://schemas.openxmlformats.org/drawingml/2006/picture">
                        <pic:nvPicPr>
                          <pic:cNvPr id="683" name="Picture 6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 y="14"/>
                            <a:ext cx="6329" cy="2612"/>
                          </a:xfrm>
                          <a:prstGeom prst="rect">
                            <a:avLst/>
                          </a:prstGeom>
                          <a:noFill/>
                          <a:extLst>
                            <a:ext uri="{909E8E84-426E-40DD-AFC4-6F175D3DCCD1}">
                              <a14:hiddenFill xmlns:a14="http://schemas.microsoft.com/office/drawing/2010/main">
                                <a:solidFill>
                                  <a:srgbClr val="FFFFFF"/>
                                </a:solidFill>
                              </a14:hiddenFill>
                            </a:ext>
                          </a:extLst>
                        </pic:spPr>
                      </pic:pic>
                      <wps:wsp>
                        <wps:cNvPr id="684" name="Rectangle 625"/>
                        <wps:cNvSpPr>
                          <a:spLocks noChangeArrowheads="1"/>
                        </wps:cNvSpPr>
                        <wps:spPr bwMode="auto">
                          <a:xfrm>
                            <a:off x="7" y="7"/>
                            <a:ext cx="6344" cy="2627"/>
                          </a:xfrm>
                          <a:prstGeom prst="rect">
                            <a:avLst/>
                          </a:prstGeom>
                          <a:noFill/>
                          <a:ln w="9525">
                            <a:solidFill>
                              <a:srgbClr val="00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AutoShape 624"/>
                        <wps:cNvSpPr>
                          <a:spLocks/>
                        </wps:cNvSpPr>
                        <wps:spPr bwMode="auto">
                          <a:xfrm>
                            <a:off x="3797" y="439"/>
                            <a:ext cx="2009" cy="1983"/>
                          </a:xfrm>
                          <a:custGeom>
                            <a:avLst/>
                            <a:gdLst>
                              <a:gd name="T0" fmla="+- 0 4998 3798"/>
                              <a:gd name="T1" fmla="*/ T0 w 2009"/>
                              <a:gd name="T2" fmla="+- 0 2111 440"/>
                              <a:gd name="T3" fmla="*/ 2111 h 1983"/>
                              <a:gd name="T4" fmla="+- 0 4278 3798"/>
                              <a:gd name="T5" fmla="*/ T4 w 2009"/>
                              <a:gd name="T6" fmla="+- 0 2111 440"/>
                              <a:gd name="T7" fmla="*/ 2111 h 1983"/>
                              <a:gd name="T8" fmla="+- 0 4278 3798"/>
                              <a:gd name="T9" fmla="*/ T8 w 2009"/>
                              <a:gd name="T10" fmla="+- 0 2423 440"/>
                              <a:gd name="T11" fmla="*/ 2423 h 1983"/>
                              <a:gd name="T12" fmla="+- 0 4998 3798"/>
                              <a:gd name="T13" fmla="*/ T12 w 2009"/>
                              <a:gd name="T14" fmla="+- 0 2423 440"/>
                              <a:gd name="T15" fmla="*/ 2423 h 1983"/>
                              <a:gd name="T16" fmla="+- 0 4998 3798"/>
                              <a:gd name="T17" fmla="*/ T16 w 2009"/>
                              <a:gd name="T18" fmla="+- 0 2111 440"/>
                              <a:gd name="T19" fmla="*/ 2111 h 1983"/>
                              <a:gd name="T20" fmla="+- 0 5331 3798"/>
                              <a:gd name="T21" fmla="*/ T20 w 2009"/>
                              <a:gd name="T22" fmla="+- 0 1197 440"/>
                              <a:gd name="T23" fmla="*/ 1197 h 1983"/>
                              <a:gd name="T24" fmla="+- 0 3798 3798"/>
                              <a:gd name="T25" fmla="*/ T24 w 2009"/>
                              <a:gd name="T26" fmla="+- 0 1197 440"/>
                              <a:gd name="T27" fmla="*/ 1197 h 1983"/>
                              <a:gd name="T28" fmla="+- 0 3798 3798"/>
                              <a:gd name="T29" fmla="*/ T28 w 2009"/>
                              <a:gd name="T30" fmla="+- 0 1509 440"/>
                              <a:gd name="T31" fmla="*/ 1509 h 1983"/>
                              <a:gd name="T32" fmla="+- 0 5331 3798"/>
                              <a:gd name="T33" fmla="*/ T32 w 2009"/>
                              <a:gd name="T34" fmla="+- 0 1509 440"/>
                              <a:gd name="T35" fmla="*/ 1509 h 1983"/>
                              <a:gd name="T36" fmla="+- 0 5331 3798"/>
                              <a:gd name="T37" fmla="*/ T36 w 2009"/>
                              <a:gd name="T38" fmla="+- 0 1197 440"/>
                              <a:gd name="T39" fmla="*/ 1197 h 1983"/>
                              <a:gd name="T40" fmla="+- 0 5807 3798"/>
                              <a:gd name="T41" fmla="*/ T40 w 2009"/>
                              <a:gd name="T42" fmla="+- 0 440 440"/>
                              <a:gd name="T43" fmla="*/ 440 h 1983"/>
                              <a:gd name="T44" fmla="+- 0 5087 3798"/>
                              <a:gd name="T45" fmla="*/ T44 w 2009"/>
                              <a:gd name="T46" fmla="+- 0 440 440"/>
                              <a:gd name="T47" fmla="*/ 440 h 1983"/>
                              <a:gd name="T48" fmla="+- 0 5087 3798"/>
                              <a:gd name="T49" fmla="*/ T48 w 2009"/>
                              <a:gd name="T50" fmla="+- 0 752 440"/>
                              <a:gd name="T51" fmla="*/ 752 h 1983"/>
                              <a:gd name="T52" fmla="+- 0 5807 3798"/>
                              <a:gd name="T53" fmla="*/ T52 w 2009"/>
                              <a:gd name="T54" fmla="+- 0 752 440"/>
                              <a:gd name="T55" fmla="*/ 752 h 1983"/>
                              <a:gd name="T56" fmla="+- 0 5807 3798"/>
                              <a:gd name="T57" fmla="*/ T56 w 2009"/>
                              <a:gd name="T58" fmla="+- 0 440 440"/>
                              <a:gd name="T59" fmla="*/ 440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09" h="1983">
                                <a:moveTo>
                                  <a:pt x="1200" y="1671"/>
                                </a:moveTo>
                                <a:lnTo>
                                  <a:pt x="480" y="1671"/>
                                </a:lnTo>
                                <a:lnTo>
                                  <a:pt x="480" y="1983"/>
                                </a:lnTo>
                                <a:lnTo>
                                  <a:pt x="1200" y="1983"/>
                                </a:lnTo>
                                <a:lnTo>
                                  <a:pt x="1200" y="1671"/>
                                </a:lnTo>
                                <a:close/>
                                <a:moveTo>
                                  <a:pt x="1533" y="757"/>
                                </a:moveTo>
                                <a:lnTo>
                                  <a:pt x="0" y="757"/>
                                </a:lnTo>
                                <a:lnTo>
                                  <a:pt x="0" y="1069"/>
                                </a:lnTo>
                                <a:lnTo>
                                  <a:pt x="1533" y="1069"/>
                                </a:lnTo>
                                <a:lnTo>
                                  <a:pt x="1533" y="757"/>
                                </a:lnTo>
                                <a:close/>
                                <a:moveTo>
                                  <a:pt x="2009" y="0"/>
                                </a:moveTo>
                                <a:lnTo>
                                  <a:pt x="1289" y="0"/>
                                </a:lnTo>
                                <a:lnTo>
                                  <a:pt x="1289" y="312"/>
                                </a:lnTo>
                                <a:lnTo>
                                  <a:pt x="2009" y="312"/>
                                </a:lnTo>
                                <a:lnTo>
                                  <a:pt x="20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F5E2021" id="Group 623" o:spid="_x0000_s1026" style="width:317.95pt;height:132.1pt;mso-position-horizontal-relative:char;mso-position-vertical-relative:line" coordsize="6359,26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SnYCpgcAALgcAAAOAAAAZHJzL2Uyb0RvYy54bWzkWW2PozYQ/l6p/wHx sVUuvJi36LKnvWT3dNK1PfXoDyBAAipvNWSz26r/vTM2JibBWXQnVaq60gaIh/Ez88yMx87bd89l oT2ltM3raq2bbwxdS6u4TvLqsNZ/Cx8Xvq61XVQlUVFX6Vp/SVv93d333709NavUqrO6SFKqgZKq XZ2atZ51XbNaLts4S8uofVM3aQWD+5qWUQeP9LBMaHQC7WWxtAzDXZ5qmjS0jtO2hW+3fFC/Y/r3 +zTuftnv27TTirUO2Dr2SdnnDj+Xd2+j1YFGTZbHPYzoK1CUUV7BpIOqbdRF2pHmV6rKPKZ1W++7 N3FdLuv9Po9TZgNYYxoX1nyg9bFhthxWp0MzuAlce+Gnr1Yb//z0mWp5stZd39K1KiqBJDav5lo2 uufUHFYg9YE2X5rPlNsIt5/q+PcWhpeX4/h84MLa7vRTnYDC6NjVzD3Pe1qiCjBce2YsvAwspM+d FsOXxLC9wHV0LYYx0/U81+t5ijMg8+q9OHvo33RtJ+CvWS6xEPwyWvEpGcwe1t3bJo9X8N87FO6u HPp64MFb3ZGmeq+knKWjjOjvx2YB3DdRl+/yIu9eWByDdxBU9fQ5j9HL+CBzYwtuYBynBXZcNFDI 8bcitIoxo1X1JouqQ3rfNpAE4EhQIL6itD5laZS0+DV6aayFPY6Q7Iq8ecyLAqnD+95myKOLOJxw G4/xbR0fy7TqeNLStADz66rN8qbVNbpKy10KMUg/JiaLE4iFT22H02FUsET6y/LvDSOw3i82jrFZ EMN7WNwHxFt4xoNHDOKbG3PzN75tktWxTcENUbFt8h4rfHuFdjJr+vrC85HltfYUserB4wkAsbgS ECHE0CWItaXxr+BskIP7jqZdnOHtHjzXfw/CwwBz89mzyEELGfZq0phE1zAzCFLHHYRp49rWEPzm OPghLGjbfUjrUsMb8DOgZH6OnsDN3C4hgjqrGtkW6q+YCIzgwX/wyYJY7gMwsd0u7h83ZOE+mp6z tbebzdYUTGR5kqQVqvt2Iphf6yJPRCy29LDbFJQT9Mj++qxvz2JLDIgzDEGeuDLrGBfo/T4ZgAys fLAmtSLY4WleAOGKNFXNv2RRk4LXUa2c2kAnL7sYI5CyBSa3g3b0kqLutrzo3sjj0Qv4MCugPBZP 3mU4EQCGJdhyLTY21NJvCaei0k5rPXDAwNtswtruGqzuY86c2YxWZd5By1Dk5Vr3DfzjwLGgPVQJ C9ouygt+Dy8XVZ8m/4c4FqTz4NnVyQtUFFpDzkP3A30a3GQ1/VPXTtDzrPX2j2OEa1jxsYLoDkxC sEliD8TxLHig8shOHomqGFSt9U7X+O2m443VsaH5IYOZeC2v6ntY/vc5qzOIj6OCTMMHSLB/LdOg p+CZhoBYOkKmsTKKSCAnLzINC+NoBB9mpRR0MDyriB2M8wqa1r5Mm4HPGiwpr+IjL9MYsKI0Q0+Z 9JF7SHr8IRCzLwvoVH9caIZGgsDXYEqfT3UWg0Wfi/2w1EJDO2lsdpYiZyFo+yRdlmmaGobBhRQ0 IIMqJpNpwgBEKIBBzZCUEcubBgZMDNpCogDmCiFmpAoY+HlQdQMY7EPmAANuBm2hrwBmjt1vEcue cpkpu58JTfsMVusRNiWbMgehaanQjTlQopM5uIVuTIM61mQiQtNVoRsToWLVlIm4QSuWKIlXx7bN yUywZC5CS5kLYypMM/CmmIWd0TlMmNA0s1BcZHSYotPoZC5CS5UQ0PLL6pToZCZuoRtToUYncxFa qqywx1SYjhFM+c6WmWBC076zx1QombVlLkJblRX2mAolOpmJW+jGVKjRyVyEtior7DEVKmZhMZkV d7iKy1nhG95k3BGZi5CosgL20rI6WB2miCUyESgzzSu2lTI2w1dgk5kIiSonyJgIFTaZhhvYxjQ4 SmwyDyFRZYQzpsFzrCm/OTIJKDPtN2dMgqPi1JFpCEHd9KrvjGlQYZNJuIFtTIIam0xD6KiywRnT oOAUz3qGtXrMKbRUQ9MUZdA9sWYmfq76RgruoGeFYzSD7UKausVTpRCIgP1OKLoykMJGTCEMnkFh sTW6LQxQURg6Auwpmc4bqk2gkImzXeDr4uBVJs5azVfFcSlEcX6897p4b+iwCbxtKR5CoHYo83NM xerNxOeZavem8q76VexY31A7lKY5YEhvKplHKulNhQSeox0TE8E480x1elMhzCXt3OQ+jPEY5/Jg m+oaHGzv8B3Yp0cdRr+4xa03339ksDnD7QeOlPVTGtZMpsM0MEGEIYWzV2HZWaaoZFniX4kKAXFt mNJB8LzpEQLiygXPs8+XPOMUuuKiblPmgjPyXj8s1cw6DxzMHXsWEa9zUW7aWU6MiqssZRqu4EkM i+vFvPMlr2dWm8VphfASRyYqo0zL52ErBAVMce3hCjF7OEsUAuLKBYeJZwteTiyMgtDGeGX1cQhc jHdpUzw6CJp1+ifOf4YjTdB440TItIjx3goWj67vLcgjcRaBZ/gLwwzeB65BArJ9HJ9sfsqr9NtP NmcfionzLrBi5Av4pag/+1Kdgw2HoIiYOfnqJFscb/y3Do/YTzvw8xizqf8pD39/k5/hXv7B8e4f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wQUAAYACAAAACEA2Pqtjd0AAAAFAQAADwAAAGRycy9k b3ducmV2LnhtbEyPQUvDQBCF74L/YRnBm90ktUFjNqUU9VQEW6H0Ns1Ok9DsbMhuk/Tfu3rRy8Dj Pd77Jl9OphUD9a6xrCCeRSCIS6sbrhR87d4enkA4j6yxtUwKruRgWdze5JhpO/InDVtfiVDCLkMF tfddJqUrazLoZrYjDt7J9gZ9kH0ldY9jKDetTKIolQYbDgs1drSuqTxvL0bB+4jjah6/DpvzaX09 7BYf+01MSt3fTasXEJ4m/xeGH/yADkVgOtoLaydaBeER/3uDl84XzyCOCpL0MQFZ5PI/ffENAAD/ /wMAUEsDBAoAAAAAAAAAIQCBdCU4/XsAAP17AAAUAAAAZHJzL21lZGlhL2ltYWdlMS5wbmeJUE5H DQoaCgAAAA1JSERSAAADTAAAAVwIBgAAAPvUPgUAAAAGYktHRAD/AP8A/6C9p5MAAAAJcEhZcwAA DsQAAA7EAZUrDhsAACAASURBVHic7N1/bBz1nT/+59qQQBqSrO20HOWDaLxGIk1ldHWotA6VgkQc O6cq1aWxw50OpFS7sYXqpSUEgtGpIgSSALWrgr2rRCqorZ006KKq2Y1BaqTase4aF8USTSS8ayi0 CL6x4ziEEBKT+f4xfr89u56Zndmd3Z3dfT4ki2DPzr7n13ver3m/36/xKIqigIiIiIiIiBaoKHQB iIiIiIiI3IoBExERERERkQEGTERERERERAYYMBERERERERlgwERERERERGSAARMREREREZEBBkxE REREREQGGDAREREREREZYMBERCVr48aN2LhxIzweD3w+H8bGxjA2NlboYhEREVERuanQBSAiyoWx sTHE43EAgKIoWLt2Lf73f/8XAFBfX1/IohEREVERYcBERCWpvr5eBkxTU1Oora3Fli1bClwqIiIi KjYckkdERERERGSAPUxEVPIOHTqEgYGBQheDiIiIipBHURSl0IUgIiIiIiJyI1cMyYtGo4hGo/B4 PGhra0NbW1vaz0xNTWFqago+nw8ejwcejwdVVVWYmprKQ4nJzdauXYuqqipUVVVheHi40MXJisjq 9swzz2Dt2rUy65sTwuGwvHY8Hg/279+P/fv3O7JuNxgbG0vaPqf2W7YmJiYwMTGBcDiclMUvV9au XQuPx4O1a9di7dq1rCOp7IyNjaGqqkrWBeFwuNBFyrmOjg7ZTjISDoeL/h6ZLbGPRD0p2qFEqZKG 5IkGxeDgoOmH9u3bBwB48sknDZcxawAMDQ0BANatW2etlDoOHToEAPB6vXJ9P/jBD/DKK6/g+eef z3i9ZoaHh/HAAw/o/s3r9eLkyZMA0mfgEhWU0boAoKmpCSdOnMiwpFQKxsbG8OMf/xgAMDo6CkA9 L5wwNTWFp59+Gv39/QCAP//5z3jxxRcBAFu2bMGqVasc+Z5C2rVrF9rb2wEA3//+97Ft2zZEo1EA QEtLS8HK1draCgBIJBKYnp7O2fdMTEwAUM+dhoYGWZ9UV1fn7DtzQaSBv++++zA0NJTVfQOYr39/ 9atf4fDhw/L3tbW12LBhAwAgGAzitttuAwAcPXo06V5ndh/IRKaDPLLZL/v378euXbt0/2bnXBEP WIzWBajtBbO2Qj7U19fj5MmTWL9+PQDg4MGDCAaDBS1TrtXX18s23cGDB2W7ZGpqCkePHgUAHDhw QCbGKVfiHD9x4oTcX4cPH8arr76a9Pd8mJqakm3bSCSCRCIh/9bQ0IAf/ehHAMzb3pRDio4zZ84o TU1NSlNTkwJA/rS2tiqJRELvIwtMTk4q+/btU/bt26cAUNrb25X29nbLnzeTSCSUhoYGpaGhQZmc nEwqd21trXLmzBnlzJkzpmVrbW3NqgxnzpxJ2j4ASm1trVJbW5tUpnSGhoaUoaEhuX9bW1ttfZ7K w+7duxUA8rrMVnt7u9Lf37/gO3bv3p31tZEL4pq1Urb+/n6lv79faW9vX/B7vXqjUI4fP55Uvzqt r69P6evrc832ZkrcO8R9JBv9/f2G97NEIrGgTgeg7Nu3z3B9iURC8Xq9itfrTbusMDk5Ka/nbI67 E/tF3H9aW1sX3Ovt1gPa/WZlPxSCaBsAUBKJhCPtEbeanJyU9Z322Gp/+vr6Cl1MV5mcnFQmJyeV 2tpaeR/J5/c2NDTIOkjU2eIa1R5HJ9oAZJ9hbS0OoLgRZFIJigrJ6YO7e/duWb5U4ma0e/duw8/v 27fP0TKlBpYNDQ0ZrUNcGESpRGMk24BJnGNmN4L+/n7XnYvimk237emuf9FgckNDQTwoyVXAJBrU xRwsJRKJBY08o7o/3XrEukQj0oz22KS772kfLtq5R1ophxGn9ouWXoPa7D5qtg636+/vlw8USpk4 77UBsdfrLYttz8aZM2dk/ZkPIkgyu7+JQK62tlYBkNeAjlSumMNERERERETkRoZpxcW4zaeeekqO T45EIrbGTr799tsAgJ/85CfZlHEBszlK1dXVhn8XY/pffPFF3H///Y6Wyev1yvkIo6Oj6OjoAAC8 9tprjn4PUTaszHNw04RXu9es2fUPzM8vTDfPsBSUQt1z9OhROedLzDcS9xU756mYswFAzgMws27d Ojn/LVfEfKlMOLVf9GjvZXv37sV3vvMdV9UJTii17TEi5qIODAzwtQo21NfX57X+/NOf/gQApvPJ qqur5TW/d+9eHDt2DED5nMtukPY9TFu2bJEBUyKRwPDwsOXJpQcPHgQAnD59OosiOmNiYkKebLmY aP3UU0/hnXfeAaDewHp7ewGok815QhPZl+trltzvxRdfxPj4OAD1/jM6OoqXX34ZQOYNhUgkAgDY vn276YTuhx9+GAAwMjKS0fekk01yolzsF+E3v/mNfMiZSCTQ0dGBe++9F0B5PGggKhTRxgb0H24u X75c/vvixYt5Kxep0g7JW7VqFdrb2+XTtj179lha8fDwMDZs2JD2KZpImWwnbfLY2JhMP65NFerz +RakRRYpyxsaGjA6OiqzjQ0ODjqeUvnVV1/Fq6++ioaGBvm7bdu2YXh4OOvUnSIVcUdHh0yZLcou 0gWLDGCpxsbGsH//frmcdv8ODAzI34t9GA6HZdpVkXJz//798Pl8Mo27z+eT+9YJYtvE9mlTxYvf m6VHnZqakk/RxHmRLq146raL7xPfmS4lqxm7+zyTJ4DiM9ryi3VZ+az2c+m2Xfz/wMBA0nES5/bw 8PCC9Vk5bkaMrlm96zaVSMWeeq1ozyXRc5Uto+tDm55WlMeq4eFhtLW1JR0XUUem0n6X9sfqcmNj Y7LceueNUb1j9brMlPZarq6uRnV1NX72s58BgDwn7OzT5cuXy8ZGIpFAIpHAxo0bTc+DdevWZZ2R z2lO7xc9y5Ytw5tvvok333xT9jatX78e69evz2lK+v379xuep0ZZd0VKfqPlUq9P7XLivLd63xd1 ivYepa0zxbWSqWg0Kq9zUa79+/fL8mu3Qdw/zI613uesbLv2tQeinSX2q6jrjeoncX7o3Zuqqqqy bmeJ+6q4t2rbi6nfaVavaemVVe9+mM7U1JQ8dnr3AbN24E9+8hP5kOK2226TGTpTzczMYGZmBgDw 3e9+F9/97nfTloscZGWikzaTG4C0WegURZ1wnG65M2fOLMjgYjaxW0xy83q9SRPexMRGsS6jdWgz IDmd9EE72Tc1c5L4t9m+MEv6oF1fbW1tUnafoaGhpO86fvy4cvz4cUVR5ie4p+7jhoYGOelT+32p k9CPHz8uJz7qLSe+N9tMQ2fOnFG8Xq+cBK1dnzarVeqP9hi2t7cnTYgUP3r7UyQFwNwkbXHsJicn kzJPZTIp22yfi3WL46Pddu21pUect6JMu3fvTjpfxL/FuowyQKVuu5Bu20XWrNT9Kz7T19cnJ52L dWm3PdMJ6anXbLrrVnu+iExD4qevry9p4rOVesyMNguVyLgm9rmon8yu/9TrTWyrUb2GuYm+qcS1 rF2XHr3lUveJljg3vV5v0r5UFMWx42tEXMvaczg1CZGdCdna7Ffa7Rfblk1WN7tJH7JJqOL0ftHS qzNTMzmmO9Zm558VqfWYlWx9u3fvNsx+qc0Sp90ubaZdzCW3MEpwob2WtRnMRJ0iriEr93kjIpul dl+LbU9tS2nruNRrNnXb9Y6p3rbr7TPtOSXqHr12l/aa2rdvn7J79+60y2nvgVYZ3VfFvTW17aNt FxnV9dpslenuh2blEt+Xeh8QZdLuy2wSNWjbOKWe5dGNbNVs4mRNlz1ENCSs0jbijBpF2qxARifc 5OTkggtcK18Bk6Ikpy9NvdkYrcPoRpouXat2/xndYLQVg0h9rlcWbcY/s5ujdrlss+2ICsCoUtNL T69HlDVdwGTWsNRbR6aNaqv7XNv4NGpwie1Pl7perMuoEZjttqf+3SzbkrZyz7RRajVg0l5vZueI XgMn04Z+U1NT2uNh1pBNDZiMzn9tA0lv+1MfaBk1WPWW02ZeEnW2NkOqUX2SWrc5mbFpaGjI8Fhr rxVx7OwcP/HqidTASVxbmWyH1YBJm7Esk4Apl/tFUfQDJkVRFgTZZtdXtgGTIM55K5nKxAO91HJr z3W9fSYas9q6IJX2PDcrR+qDh0wfIGgDGbNgUXsOm2270fmSuu16UoPldA/zxLqsLJfNqyu07R2z +lcb8DhxP9Srn7X1Z21trWGZU+vLTK5/7TnG7HiFwSx5REREREREBtImfdD62c9+hm3btsmEBk88 8YTMwqJ19OhR/PjHP7a8Xu1ENiMvvfSS/LfRpNbq6mo0NTVhcHAQAHDs2LGCJVwQk2P7+/uxbds2 AOoY8//4j/+Qb1G3as2aNfLfd91114K/W5kIqF3G5/MZTnZ+8MEH5f6rra219JZrMaY2U+Jt1kYT iv1+v/y3OPf0MthYfSO3mGOml0hAbx2fffaZpfWmsrrP7777bvnvP/3pT6aZKH0+n2E5tesSCUhS Zbvtqct8+9vfNiyrmO+4bds2vPjiiwBy94byF154Qf5bTNbXEwwGAahvuBfn3SuvvGJ7An40GsXg 4CD27dsHwPh4vPbaa/L6Tzdh3ujvd955p/z3X/7yF1vlTKempgZNTU0AILfllVdeAaCeI4899pju 5+rr6+W81oGBgaQyZmvPnj3o6urS/dvDDz8s64Dp6WnbmeHq6+vxf//3fwDU7dy7d6/8WyKRkMfq 5Zdfxi9+8QsA1jJLCrt27ZJJkswY7VczudwvZoLBoJwr09vbK7/n7rvvztn1/NBDD8Hr9crveu65 53SvsampKbz11lu694M77rgDXq8XAHTbKcuWLZP/NkoqY6deOXDgAAD1PBLXkN16RbuN//qv/2q4 nLgPJBIJmZREe56KbdfbbsDatmuXAazdn82W08omYUHqfRXQr39T76vAwvtPQ0OD4fanrlOvHXD0 6FF5HxH1px5tfdnb24vHH3/ccjI0MS/u6aefRl9fHwBmxisUWwGTqMTECXbo0CHdCuHAgQPypuSU t956S/7baAJoKjdkEWlra8Of//xnAOqFMjg4aDvleEtLCxRFWfD7sbExhMPhnKULzff+ExWDUSXv FL2KampqCm+//bbMNFXsjI5d6raLyay52HZtGnBRZ0xMTOTk+IrUyoDaWEhnw4YNsjF2+PBh2w2b P/7xjwAWNhZSiUnTTnE6W6BevaLdl2bBgqi/nEq/K67/eDxu+L3r1q1DbW0tALWxmElmONEQev75 57F9+3bs3r0bQPJ2j46O4oEHHgCgPvSyuv59+/YZBhFi+0T9b1W+9ouZ5557DoBaf4gkLLt27ZIP 8JxuwFVXV6O9vV0GtEePHpUPO7SOHj2KnTt36q5j1apVuHDhQtLvxL48evSozJZoxk69IhJc9fb2 ys9lkwkxG05seyaKLZtptvfD//mf/5H/1nuYrfX9738fgHp+jI6OWm7viM6CtrY23WuA8sdWwJRa ifX29uKnP/2p/JvIANLQ0GD5ab9VIooH9G/ybiYaFBMTExgcHMwq5fjw8LB8ch+Px7Fz5075FE37 tLSYiF5B8VQ0tVK4dOmS/LdoFDhhamoKhw4dAqCm6W1ra5NPlUVjqVSJbRc9P7nYdr0bwccff+x4 wJSaechKj7X26aO2brHKqSx7bpTJ/nCCaBgkEgnLD8VE4z3TQHzVqlXygdNjjz0m61bRyw6oPaT3 339/1uet+Lzd9xIWYr+kEvfzEydOoK6uDoDaOBbB37333ut4yvHt27fLe9qBAwd0G4sHDhxIephq ZGJiAi+99JI81u3t7Uk94Kn0spmlq1eyrVNyQdRTdra93IggKZP7obaeSO2RS5XaC//xxx8DMA+Y JiYmZODL92gVnq2ACUiuxKanp+ULAYPBIH73u98BAP7rv/7LwSKWjt/+9rfYuHGjvJlt27bN0lCW qakpPPvsswDUIFV0/YqhfdmmQy+01157Da2trXj66acBqMO8xJPUiYkJ/Pd//zcA9YWKb775Ztbf J26GP/jBD2QAdvLkybJ4x0jqtp88eRJA/t6vYpQu1Unnzp0DYN47oh3mmg294TClxOydIE4SKeuB 9A/ERAOnpqZG/s5otIMg6simpibDc33dunVJdap2aF269dvR0tJiedlc7xe7qqurZZ2xfv162aOw fv16+V4op6xatUoOFx0cHJSvsGhpaZH/bmhoMG1witdj7NixA62trbKM2ge8Vp07dy4vdYpTwuEw duzYAQBZb3upGh4exg9+8AMAyPp++O6775pe2+JdZna8/fbbsl1EhWc7YFq1alXSG8bFuN0tW7bI ij0Xb0iura2VT23EeyjS2b9/f87GWGeiuroaBw8exPr16wGoAae4WKuqqgw/98orr8heKbMhH8Vq 1apV+MUvfoFHH30UAPDoo4/KY+31euWxPnjwYNYN+4mJCbnPgfmg0+keUTfS2/ZcbrfeuytyEZil DpX5xz/+kfYzH330kfy3aJTZIRppv//97wFYm5v1zDPPFGyIjh3aoV2xWAxA+oBJvCMq0+07dOgQ nnrqKUvLinO2vb1d1ou9vb2WvvvcuXOWzsEnn3xSznsYHBzEX//6V0tlc1q+9osdYv9p5+dNT0+n fX+iXam9aZs2bQKgBo5vvPEGAPOHs9FoVAYMTU1Ntp7Q6w2/S1evZFunOElsuygHeycWcuJ+qG2X fvDBB6bLpp4/Vh5CzczMlMWD3GJhO2AC5iesHj58WJ4sGzdulJPackE756CrqwsPPfQQAP2GruiG TncCF0J9fT3+8Ic/AFC7esUTOrOxv9qhdunmTBSjsbExPProo3LeWy4b8UePHpX7uqmpqSwCJSHf 266dx5jLuiH1SfSvf/1rAObzKrSJSkSgbsf3v/99ORYdUBsoRk8XReBYqEa3Xdq5GKLO3b59u+GT fCeeVkciEUtDq7RSEx2IRqHZcf/1r39teRj0gw8+CEA9p3L5gshwOIz/9//+H4CFvU/52i+ZaGtr w4cffghAnc8krgUnmA091P5NO8cISO6F++Uvfyn/LY6lVeJc1yaRSnfuZFunOElsu93tLififiju HZncDwOBgOyJHhgYMExOAiQnjbB6Pyy1h+PFjmnFiYiIiIiIDGTUwyS6ErXdkaOjozh48KBzJUsR DAblU7NEIoHvfe97ANQnKdqncsPDw3j88ccBQE7acxux//r6+uSQAau0CRCEbNN6F9q///u/y8QV +aQ3ZEzvd6XIqW03m8OjfcKb6+w+It3y4OCgfCI8PDxsOOwhEonIoWeZPHlva2tDV1eXrP/+8z// U6Yg3rJli3zKKCabA8APf/hD299jhd7Y+KmpqQVPOv/2t79ZWu6JJ54AoPYwiR7JDRs2yOMp6luR avrxxx/Pqu7fv38/NmzYYDs5wbp162Sa/NHRUXkOPPTQQ4ZPeQcHB+W8lnTnpBiSB6g9bE4T++/A gQOIx+ML/p7P/ZIp8QT8nXfeWdDbUwhGPVN690i9e2mqrq4uWZ8MDg6azukTmedqa2tdk/bZqG1g ZdvLhdF9z8r9cPv27TJRxPT0NA4dOmTYKyTm+APzdSwVmWzeeqt9A714S7xdk5OTSW9KF29MTiQS ut+n/U6jH6O3g6e+3Vq8yfnMmTNKX1+f0tfXZ6vs4g3bXq9XaW1tzejt3tq3Ueu9sVsso93P4o3x k5OTyu7du5Pe+q1987V4u7XYx2Id4u+pZZ2cnJRvGTdbLpFIyO8zW86qdMdT+yPeyK731m7t8RU/ qcvZ+a5sf6zu89TlxPEVf9cuY3R9WFkukUgklU97vg8NDSVdh+JHXHPat5zrHQ/x5nFRDu05m81b yVOvWXHdivKkXrPa+kGUS1s2cb2JN9IbvZXeijNnzsgymZ0HDQ0NuvWjeFu9+DG6/q0upz127e3t 8lgkEgll9+7dsj7Qrqu2tlbZvXu3snv37gXrs1LXAtD9rBWizgWQUf0p6iFtXSTWlXp96G17a2ur cvz48aTlxDnR2tpq6fwV9b84B/TuO6kmJyeV/v5++bnU/Zfr/aJ3bxXfp1dnWpF678hWPutp7Y+4 VrS07Q6z+k78LdM6JZFIJJ1Lra2tSmtrq+XltOdIanm19UVfX5+sk7TbnbrtqfWO0XZp63q95cQ+ 0l5TZuszY9ReNLqvOnk/FOdB6v1Q/FscD227S7vP7d4PxWeMtpHyL6uabXJyUl6QdoMNRVFPSrPK S5x4ep8TlURqw8TKySgqArPGt1mZ05U7kxtGQ0ODYUNIVDZie0W529vbZUWnrUTFTVgvgDDax6mN iUyX0yt/OqLxYPfmpj1uhbrB5vIn9UaU7bET+7q/v182psSNU3vdaG+U4rzU0q5bNO5SA63W1lbD 8zkT2jKJa9bouhXfm1o/aIMDp24+4trTNpi0+1WvjOmOe1NTk6U6pqmpKWm9qY0EbT0xOTmZ9IBH BI79/f2mDXKjfdnU1CTrl0ykni9G17UeK+d86nkv/j00NCSPmd55q91nRgG1lWNj50f7HfnYL9p9 Y/ccM6O9B2XK6To02x8tvXaHaMyKOiXTesXKfVU04q0spyhqnakXWGnrZBE0ib+lBhF654OV+snq cmb1eCqr67J7P9Q+XDC7H4q/Gd3T9O4DVuoTIwyY3MejKEX2UqMSpe3+LadEBIA6Yf7UqVNpszlZ fQdJKXLTZao9DkNDQwBKN602EVmX7cvHi6mOd1OdTES5l9EcJnJeuQVJwPzN9Sc/+UlSRrViumnm S+o+4c2aiNzG6ZdSa5nVeYW4Zxh9J+tmotJU9FnyNm7cCI/HA4/HU/QvcC03tbW1MnFITU2NPI6U nthXqT92TExMoKqqSv4MDw/zhYZEVBDZ1P2KOr3A8CefjOpm3tuIilvRB0xERERERES5wiF5lDdu eMJWiKeNhfw+Dg8homKXbT2m93k3DeMrd7xPUTEo+oDpxIkThS4CGcjnzcGtFa6VcuVyP5kFUKtW rcKFCxdsrS8ajSb9v9l7mIiI3Mptc6LKmdP7263tASpuzJJHjsjHDaa/v981LwTMl1zvV6uXv5Vy sCohIruKsW5hQFV63HaOkfswYKKM5eqmwVMyvVzse+53Iso3s7qsmOokBlHlo5jOS3IOAyayzakb A0895/HYEFExsRIweTyeoq6TGEyVn2I+X0kfs+QREREREREZYA8TWcKei+LkxHHjMSOiXMikfmJ9 VJrKqReO53BxYsBEhtjYLi0MeomoEJgFjfKpFIIvnuPuw4CJkmRb0fB0Kh4MiInISflqqLLeIacV Q5DF876wGDARgyTiOUBEthSqgcm6hgrJjYEVr4n8YMBUpthAJiPZnBs8L4hKT6EbiaxXqNgU8prh 9ZIbDJjKUKYXMk+V8sPgiai8sOeIKLd4jRUnphUnIiIiIiIywB6mMsFeJcoGe5qISheTNRC5A69F 92LAVMIYJFEuMHgiKm65bpTxOidyFq/ZwmPAVKL4QkDKB55nRMUhFw0uXstEhZWrQIrX9kIMmEoM G7BUCHbPO55zRLnDF8USlS9e/7nBpA8lwOPxyB+rFEWRP0TZsnsuZXLOEpExJ68p7f2B94jiFAt6 ks4J8ROMAUAMQAzBxkY0NvYgDiBe2OKSg1Kv32yvYd6vVexhKnJ2gySifGGvE1HuORUgFYtY0IOW iPi/AKJKGM2FLJAbxYLwtESAQBQAoISbEQuq58n8vlMFogrC3IFlp9zqDSewh4mIiIiIiMgAe5iK GHuXqBjwPCVyXrZPiPN7rcUAAEFPCyLwo3v8FACg05fp6oIAoPai+LsxfqoTAOCL96CxLgQAGJnr fQJQUj1Q8Z5G1IVGAAD+7nGcyngnEqnY22QNe5iKTKbzlYgKxc44ao6VJjKWzfVRUvOSmsNAcxhK NACMhFDn8aDO44GnLoQRAGo4EUFLMIYWddJOeYsFNedOcG4GU7GJo6dx/vxv7OGsK1viPWhcMJdN 5UTdUA737JsKXQCyhvNBqBQoimL5XPZ4PDyPieYwA6qO5jAUJZzc4zQ3byeKFrREWgAAwc1lOk9H u1+kCFoaVwMAxk91olj6p+I9jyA0Anl82bNmk68Tp8Yhe2AjLUFsNuiB1dYbduodsWyp1jsMmIoA e5OolNgNmsRniMoNgyQL4j1olAFBANG5yKgZUQTmAqZISyNWj5/KfAhgMRKJH4DkYYuxIDwtaqO5 znPW/Ukz4j0AgEfUaEkeX8foBNtKqUbXvk683n0EAFAXiqAluBmA+fZmEjxplyul+ogBk4uxV4lK lThX2dtE5IyyvT58nTildOr8oRnhuX0Szm+J3EH0vln9vUvFDog5aYC/e6e7g7si4OvsAgAEQi2I RPYAAHp2Nlt6mJBp8FQqdRPnMLmU1ZOxZMakU1nKZH4TUTmwew8gKj0xHIsAxyIAEEBXWXUR5koz gGZsDgCYm/F35Lj9+WB237tYChgwERERERERGWDA5EJ2niwSlQqr53OpPK0i0mO1JzW3PUtqHrVg Sla1WHA+y9aCn8YexAFYe1atLqnNerbgx3J2O7WcQaP1aMqW/vON6Imr5XKmbHZY+N7GHoxbXl8J 7JfYMUQAqB1Mm9MMx7N3TsV7GtXftUTm53pFWoBIi4VtsvBdpteDhWOjyWoorsH5jwcz/N55zWoX EwBg5MhxG9fuPLu9TEV/71bINQBY+iEqdbwWqBy557yPKooSVQI63x2IKkogmrJ0QPzdrwB+pXvc ofX5uxX4u5UFq7P4vdEANMsE5kqxsGwBIKVseusbV7r9ULr982UbVxTDstky3q34Nd/vX7ghihIN LNh3C5bTbHcp7Jf5Mhpvq1oEdf/5NedU8noCSjQQUAIBnW3V7ttAVEHqhy18l/Yj491+Zbzbn/Z6 WLhvF+67+fWoxykQgBIwuDaSvzcgj6sxbRmMzgF73FF35U5xl76EuOdGSeQOvCaoXLjvXNcGOH7F 7w8o7V/cXQAAIABJREFUfr95Ayypcbeg0ZwaMKVr0I3PN8B1GsByqfFxZXzcrGk+nrQuf/e4TsM7 tfFq1nhM3g69YM8em+tLF1iJxYp+vySXz+wcUJTkc880sNItutWAKfma0A+E9Mukdz0k7VuTBwPJ gVD6oNRykJkU6KrbYnfXGXFPPeYsZskrMA6/I9KnWEw/XkpZeIiMFO4cH8GarlMAFr6vRcvX2YVA aC6N98gRHI+rmev05un7u3emWZ8Pm7b6ERpRX0H77ntxoHnhiny+dEkA1L+LdY2cHU/6vR7zTGzq X3Z2+xEJjajlAnTLZkW8R81Spg45i6Z/V5SvE12BEJJeq6S3WJHvl5RvBgCsrnNgVVnQHit/9+sA 9M9twc71EOiaS/mut55NWwEA/tAIRub2Rffrxu/Pat4cACLqCaIeV6Mlfbhnzdw/R0Zg4RQoewyY CojBEpE5ce6nu1b4viYqVYU/p/0WG6t1WO2f+6dpA8yPrZvSt8p896yBmsUrXcMvPe26zFkrm2Al 0DAWx/Ej82UKbLaWMLtutR/WtiU9d+4XAHMztc6OAIDaqr/HLDjZtBX+0Ny5EnoEPZucfudW8rFa Y1YYyfr1YD0YTL8vkrz7HuJzwWy6jzgZ5KZ72Fms92smfSAiIiIiIjLAHqYCYM8SkT0cnkelyv2Z o9ZYfKKtHeKTw+KYiQXnM57lkPWeGavs9DJkoGj3i9Uv7sSp6FkAgKclglCdByF/NwBg/JTx8LVM RVrUazb3e7R4WR0dUkwYMOUZgyWizHB4HpUbnsNp6AUCgSgAQNFOCMpTwGDP+NyQsxwo6v2SoeYw AEBRwnPbFQIA1HlCANQU2lElnCY1uRV+dI+rc/r4Ht3ywoApjxgsEWWPvU1EbhTHe++Kf+e+xwRQ exPg78b4KeNJ8+6lM8cl2w0oif2SSj2pDPJ+6GsOq4ETkBQUtnjUoAkwT2BirjQTJFibl1XeGDDl AQMlImext4koXyI4FptrZJq1MuPHIefF+7fCRo4A22LH5ntF/Fs3pW23apd3j+QhjEaZAJMlJx9I VRr7BQDUaFvNb6Fub8YBZXMY0cBcwBSxeC4voGZtBIDQiNNZAAtF+4CDrGDAlGMMlohyh71NVMrc ct5G9vQAAHY2G80HiaPnkRDm46X0jfW8iKvl3uPSuKB5pzrPxh8JyexugMlQr9gBhJwYxufy/SIi I+2UKGsBpR5nAgNfZxcAIBBqQST0CADkIBtfPmmHhAZgMUljWXN1wHT9+nUAwLVr13Dt2jXMzs4C AL766iu5TGVlJW66Sd2MRYsWYdGiRbj55pvzX9gMueFmSFTMrAZNRG5UFOfviJgPcjZlSFMMABD0 tMh3CQHAqRy3IpMDjToE71Hvo9rpOfGeRtQ5El3kkE8dMvd69xHUhUYQqmtUfz+e3BCP96i/T7c9 JbNf5lh9p1As6JHvpgpElZTtfWQ+yPR3Y2dqYFC3Wv0TgJHIMXV94WadIXvqb8LRACJzXxaq8+Bs NHUfp1wTc9/ruuGRsWOa8q2G0yNoXV+nZYBpxYmIiIiIiAy4tofp8uXLuHDhAgDgwoULuHjxIi5f vgwA+PLLL+VyixcvxtKlSwEAK1asQFVVFaqqqgBA/r4QrETX7F0icoaVOU1uGd5EZEfh5+EFEB1X n8LvqQuhxaM/jiv1yX5OzfXMnFLuUZ/kG6R59ners/NP3XPA1dngfJ2noGzqQWOd2pMXqvMgpLOc v3scr+MR4x6iEtsvaN6MwFzpI5E96NnZrDsErnlnN/wRdY9FWjwL033rZQgUknr5RHIIzRoC0eTP NYehKJsBwHQfuz2bnt35bnaka/8W633Yo7io5NevX8fk5CQA4OOPP8bMzAwAdQheRUUFKisrAUD+ V/xNDNG7ceMGKisrsXz5cgDAHXfcgZqaGgDI6zC9Uj1ZiIoBH1ZQsXLPvUM7rCjgQGYxoszEguo1 oSb+G8/5cM/Sp7221UQW3ePOzMUq9Tn7ruhhEnOVPv30U3zwwQcAgJmZGdxyyy0AgJUrV8Lr9cLr 9QIAlixZIj975coVTE9PAwCmp6cxOTmJTz75BADwxRdfyGDqG9/4Rs6DplIcs0lUbNjbRKWq8L1N RPmVPC/rAGKdDN6zEe/ZA2CuRyygJrJgsGRNwQOm2dlZfPrppwCA999/H5cuXQIAVFdX48477wQA eL1ew2QOy5Ytw6233goAqKmpQU1NDf7xj38AAKampvD+++/LZW+//XYAkEkiCqEQJ0tHRweee+45 VFdX6/49HFYroG9/+9tYt25dPotGRERzmPWRKEXKkLmWoDocTnd4HZmL9+AROZwzgKgD+7AcAiWh oAGToiiYmZnBhx9+CAC4dOmSbNR/61vfwte//nUA6Q+ICKRuvvlmLFmyJCmwEkP8PvzwQxlYVVVV Od4bZHV9Rsv19/ejra3Nse/Snpz19fXYuHEjDh48KP9/amoKAHD06FEcOHAAABCPxy19vxsNDw/j b3/7GwDg5MmTeOuttwAAf/jDH2wFgQMDAwCAl19+GaOjo/L3ra2tAIDHHnvMdH0TExMAgNraWlvl P378OACgpaXFcJmNGzdicHDQdD12zqNSl67xyaf15EZ8xxjRQr7O19F9pA6hiHqPbFzN4Xn2xBCs m0/9H4iGs+6lK6dgCShwwPTll1/i/PnzuHjxIgC1t2jVqlUA1N6iTIIaj8eDlStXyn9fu3YNAHDx 4kWcP38eAPC1r31NDvdzgp1x5xMTE/jLX/4CQO35EcMJt23bhnvvvReAGtBYWd/ExAQ2bNggf//W W2/J/ae1ZcsWHDx4EPfdd5/u+vr6+ky/z82iUXUy5xtvvCHPo3RBhZGOjg4ZMP3mN7+RwcvExAR2 794NAHjggQdMg5JDhw7Z/l6v12saKAFqQGi2XSJAY7CUjMPzqFjZ6W0SyxOVLh86TynoLHQxilYz woqCcJZrsdsuL6V6iWnFiYiIiIiIDBS0h2lmZgYXLlyQc4pWrlwph+RVVFTIyNROhOrxeFBRocaB 1dXVcljf1atXZZpyr9frSA9TJj1gq1atkr1AH374IXbt2iX/tn79egDA6Oiobk+R3roCgUDS/+up rq7G4cOHZS/J4cOHZQKNF154AcFg0PZ2uIXomWlpaZHDDEVmRDvC4TB6e3sxNDQEAEnD7latWiV7 nkZHR017A8VQwL6+PmzZssVw3pjg8/mSegmNPP744xgaGuIcsxzhU3pyIzsvtdUux/OYiJySSVu3 FOugggdMly5dwrJlywCoc4tEynBFUWSGO7u06cfFO5kuXLggE0pcunQJ3/jGN7ItviXpThoRuExP T8vhea2trThx4kTaxrYd2ka/+G+pyWZ/Pf3006itrU0bkOzZswfbtm2Tge6JEyfk36LRKH7xi18A QNr1jI2NAQASiQT+7d/+zXA5cayslI2M2Wl4ErmJ1TlNWtkHT+rsBieG8BBR8cnmflmKwRJQ4IDp 8uXLuHLlCr75zW8CUOcWad+plOlOF5+rqKjA1772NQDAbbfdJtONixfgZsOp92Xcf//9AIAf/vCH 2LFjBwC1F+PZZ5/Fa6+9ll0hKa3h4WEAasAqjoWZhx56CMD8PKmpqSkZqKWbh6R15MgRAOnnL3V1 qWk/E4kEEomE7I3avn27pV5ImmclaOJ8JnKrTIN+9jwRkVUMlIwVNGD64osvcPXqVSxatAgAsHjx YkcCJu3wmsWLFwMAFi1ahKtXr8rvzaVMyh0MBmWvQ29vL3p7e3H33XcDAJ588smsyjM1NYVDhw4h ElHf7JxIJOTfamtr5bC+1O+ZmJjA22+/DUDNPHf48GEA6vYNDw/jV7/6FYDkIX7t7e346U9/CkDt 8RkYGMDLL78MQA0ExXJPPfVU1tvlhJERgzemG6iurkZtba3ch+fOncuo50fsS7MkDQMDA0nHanR0 VGbu27t3rxxi+fzzz9v+/nKVydN6IrfQ3lsYPBGRExgkWVPQgOn69euYnZ1NCnBEVjsnAqaKigoZ MHk8HszOzsrvzVQuG1qiR+n06dMYHR2Vw77uuuuurLKfbdy4EaOjo0nzc0T669bWVvk9MzMzSY3v 1tZW2WAXwwUBLBjat3fvXtnzsXfvXixfvlyu7zvf+Q5Onz4NIDmr365du7BmzRoA9npmcslqWnWf z5cUyNg1NjYmP//www8bLtfW1iZ7tM6dO4dYLCYDrUQigb179wJQjw17I53DXiYqBk4GT6nrI6LS 5FQbthzrC2bJIyIiIiIiMlDQHqbKykp4PB7Z4/Pll1/KXiCnepiE69evy9+LpBCZrteIUxH3iRMn 8L3vfU/2QnR0dFh+R5OWmJ8zOjqKpqamBZnfAODnP/85Nm3aBEAdCqjtYTp9+rR8z5FYBgDuvffe pHJos/Xt2rULL774IgB1GJ/Zcm+88QaAwvYw+f1++e9EIiF73szmB2X7gt8jR47I9yalG84n5ket W7cO69atk8Mdn332WfT29gKAo8M3ywVfakulJNveJqPP8fwnKm5Oj4oq5zqhoAHTLbfcgsWLF8s5 RVevXsXNN98MQD3IN27ckP+2SlEUGSh5PJ6keUtieJ6TL63Nherqarz55psyzfj09LT89/j4uOVs cHfccQcANbGAUQAgMhSK7zH7u6AXtGkDD7PltMSLZgtJBCxiXtJLL70EAKZD3LIZjgeo85daW1sz +qw49try9fb2yiCVARNReXMieDL6fDk3loiKAQOk3ClowLR06VIsWbIEn3/+OQDgyuefo0oEA5qA yQ6Px4MKkVa8ogIzc43yzz//HEuWLJHfa3ed6Th9UtXX18tG8bZt22Qws3HjRpnKOl3gJIIk8f4p YWJiAkePHgUAmQjCSXqBl9uJAFX02tx9993Yvn07AHU/i562X/7ylwDm08HbSfigTSW+devWrMss zo+33npLBnHDw8NMP26RlQQQnM9ExczJ4MlsHbxGiPIrl/PpeT3rK+gcpmXLlmHp0qW4/NlnuPzZ Z5iensbs7KxMBFFRUZE0rM6KiooKeDwemeRBvN/o8mefYenSpVi6dKlur0k2cnVytbW1oa2tDfv2 7ZO/EynHn332WVvrmpiYQEdHBzo6OtDQ0ICZmRnMzMxgz549The7KNXX1+PkyZNobW2ViTBqampQ U1ODtWvX4qOPPsJHH32EBx98EMD8sbEjHA4jHA6jtrYW9fX1toZXmtG+vJjsS3f9ivqEqJgpiiJ/ nCauEe0PEWVP79rKxfWVy/qhVBS0h2nZsmXwer1yaNb5yUksX7ECALBixQrcdJNaPJFqXBzI1Kdm 2pOnsrJSLn/x4kX8f+fPAwCuz87KXgE7AZMbKv4nn3wSH3zwAYD5lOMA5LyVdMLhMHbs2CGHgWmH 9Yl5TqQGTele7uvz+QAATzzxhO31i3W2t7dnWEJ9esMhiYiMpDaKcnGfY28UkT35bG/yOrSvoAHT kiVLsHLlSkxNTQFQh3L9/e9/B6AmfaipqQGgvkPpxo0bSe9oEioqKmQSh4qKCszOzsohaB999BFm ZmYAAFVVVVi5ciUA4NZbb3Wk/Pk84Z577jkA8ynHATVxQkNDA370ox/pfkYMI9uxYweampoMgwBK b//+/QDU4XT79u2z/dLYaDQqhyo6MRwvVSZDBGkeh+dROctHAGVl3by+qNQV6iE8r63sMa04ERER ERGRgYKnFa+qqsJdd90FQE39LXqbbty4IVOMi+F5oidJZNID1OF64mW3s7OzuHjxIv75z38CUHus brvtNgDqy1+rqqrk91rhhuF4ghhCd+LECdTV1QFQt290dNSwh0kkKAAg596QfQMDA/Llvk1NTRll ovvjH/8oU4k7NXdJiMVieOqppxxdJxGVr3z2ONn9Hj4pJzcrdLuR10fuFDRgAtQU3yL99Y0bN+Rc nQsXLuDKlSsAgJUrV2LFihVy7pFIDw6o7266dOkSAHXO0vnz52Uq8dtuu03O87njjjscTSdeqJOy uroaJ0+eBADcd999lj8nhiamEvuOFgqHwwCQNP/r1VdfzWhdAwMDeOGFF2x9ZmxsTAb8ekMARda9 v/71r/jtb3+bUbkoGd/PRLSQ0fleiMZhvt6HSKRV6EDICM/3/Cl4wARApvu+8847Ze/PJ598gs8+ +wyA2pMyMzMj/6Y9cRVFSZrbVFlZidtvvx0AcPvtt+Nf/uVfkr7DilxfGOLlqL///e/lvJaJiQnL 82JED0V/fz+2bdtmuNyjjz4KABgcHERvby+am5sBqPNcRDBw8ODBBWU7dOgQAOD5559HLBZbsN6x sbEFvSS/+93v0i43NTWFd955R/7/4OCg4foyoZfAYmRkxPK8nrGxMZw7dw4A0NXVJefC9fX1IRgM ZlQmMY9senoaDz30kK3P3nfffXJu0lNPPYUtW7bIc2RgYADHjh0DAPz2t7+1/G4uIiKnuCmQyvS7 2eAsb24NhFLxPC08j+KyoyCG101PT+OTTz4BoAZPU1NTMri4+sVVufwtt94iG5XV1dW4/fbbZcDk 9XqxaNEi22XI5aRUKxfn0NCQ5Ub+M888g+XLlwMwfmnpM888g97eXrn/Wltb8dhjjwFQg6e1a9cC UFOWt7a2Yu/evQAgh5DpaWpqQldXFwDggQceyHq5ffv2ZTTUTQRJZusW6weM95E4Lk1NTQDUIYza 9zBlqqOjA4CarOP06dO2Prt//375nizxniXR07V582bbac3JOj7FJsqNYmmgpsM6wD1K5ZwCeF65 mesCpkIrxoaS6LGym7mNiPRxLgVR/pVSw9eOcqxLyvVYA+V5vEsBA6YUTHlKRALrAyJ3KOcGNhUP 3hdKF9OKExERERERGXBF0gc34NMrIrKDL7Ilyh8r1xrv45RrrPPLFwMmC3iBEJWndGnGicg97Nyr eV0TwPYdWceACaw4iSgzfC8TUXFy4ppl28EdWP9SPjBgSoMXIlF5E3UAG0dEpOV0+6Cc6hi2rajY MGAiIiIiKjAGEUTuVdZZ8jweT1k90SGi3GA9QkREVLrKOmAiIiIiIiIyw4DJBLvHiUhgfUBERFSe GDAREREREREZKNuAiXMOiMguRVEMe5o4J5KIiKg0MUueDg69ISIiIiIioIx7mIiIcoG9TERERKWF ARMREREREZGBsgyYzJ4AczgeEaXDeoKIiKh8lGXAREREREREZAUDJiIiIiIiIgMMmIiIHMYU40RE RKWjrAIms0aM2ftViIhSsb6wRtS72h8iIhLiAOLoaVxYVwZjQDAGADEEGxsRbGxEY2PP3Ccon/ge JiIiygmj4Ej7ewaeRFTWYgcAAKERwN89DgA41elDLOhBS4taV0Y0iweip+DLdxmpvHqYiIiIiIiI 7PAoZfR4j+nEichJ6YaXlXu9YnX4Xbnvp+IUQ9DTAgCIwI/u8VPo5GPv4hcLAgA8LREAfgAoo2Mb AwAEPS2IlN22UzrsYSIiyhHO17GG85vyIxb0IBZcOE/C6EedO0HlI4ZgSwTBuWCpe/wUA4asxKA+ WJi/php7rM08ivc0zn0mCI8nCF6KhVc2ARN7l4jIaUwW4zwGTfnh7x6X52/yTxQBAAEAkRYPPJxg XjZiwRZEoM6XCUTVQInBUp7FgkAsiLrQyNwv1CPSwuuw4Jj0gYiIXIVJIQqpGWFFnXi+urEOoZEQ HunZBECdiO5G8Z5GAFAbmYEoAEAJN2e8vlhQPf9aIkAgqp5/WazO9bTbK/ZfKW9v/qg7MawoCFtY Ot7TOB8o+bsxfqoTPjlEMoQ69TRXf5+D0pI5BkxERORaInhi4JRPanOssyuAUEsEI0eOAwDine5s qPnuWTP3rxHT5TLx7ntzz/Sb3bjlzmgOq9eWYqVVTznj6zwFpTPll83qQVF4cAqOARMREeWdCICs DsFj4FRAI2cBAOOAKwOm2LH5pMv+1XXZrg2a1WHNPW7cYiLKt7KZw0RERERERGQXAyYiohxi9jdz dnuMuD8LwL8a8K+Ged9NHD2NHvQ0mmTeM0u7FwvOLzc3wd3su8T3eTwetETm5t/4u/F6pw+v68y1 sp4dcD7xgb97HOFmMZ9HzXamZjxrRE88y+3V2XeG62nsgaexB7G5zGmNPXHL2dbS026X8fcbf1su 90v6ss9noWtM+n6z77b3/dmsL77g8+ZfnWbfzZ0Husci3gPEe9CYbjkNbdZMZ8+p0lTyQ/KYHY+I ck1RFDbis6Cti+0O0Uv9PDkn/t676j/W3APAbDjeCEJ18+FUIKokJQ2YTyrQAs+76mR28/XZoaa/ BnQyusV7AACNdSGMQA2AgNTkFXH0NKplV+fbBxCdmy9inPdAbK/eu3o060u3vVbKFwvC0xICALQ4 PEUrFlSDTaP3Lc0ftxDqPGfzt18you4c8f3J54QaCPQ01iEUUd8dJr7f7JyeX59+8g91/1ldn4mU 80B8n/a71IQQ6nlQ5zlifM5TzpR8wERERMUjk+DT4/EwaHLSXAPukdAIAD+6d1pJmWYcaDSH1UCg +101696BmNpQzm0mthiCdWoDcwQLG6DzfOg8pZ479wQ9aIlE0BLcDCBdpj2j7fWh85Saae6spwUR w+21WL7mMJTx1QCSG9ROqNs5jvGdgM+n3+pOPm4R7OnZqf7etJWe7X7Jlvr9qd8NAJ2nojgrXrY8 9/3pv1tvfarm8Di63xXBttX1pdKeB8bBv6/zFMYxnw0y9Ih6jW5ixry84ZA8IiJyFe17gaziy28d EgvCUxeCZ65xbvV9PP7unWiGUe+DD4APm7aqPQ/vvhefzz6XI/GePXJoHQJRSw3Z5p3dat9I5BgQ OWb6slDz7VX/srPbeHttlc/XCfg60RVIvw12+Hw+w2Bpbgloj9vI2XGMnB03XWe2+yVb4vv1qd+t /f7s1qfuG+15bZf2PPB3v256rfk6u+Dr7EIAAEaOACNHcJyj6PKGPUxERORadrPpiWXZ42RuJFQH T8jgj/5uAHbe9+LH1k3pl1TTf49oGt25eDautiCPH5nviwlstvjY37cJW/0hjIyoafKOxcJo1v2o te0Vkrc38/LVrfYjF6nT0xHHLb1s9ku21KDF/vcbLW9tfdqU9ubrS7XwPEifkVHtzVJPA/Vztr6S ssIeJiIiIiIiIgPsYSIiItfL9L1N2s/SPH/3eEryg1Kh9lqcHQFEL4H1VzP5YLkzxcra0q7Mbvly LBaEpyWSfrksWe+xytV3o2DfbybS4kHu9z5lij1MRERUNOzObQI4v4ncZBzA+FxAV2DaVO4ejxos BaJAIJo0j1CJOjx5ilL4oWb2U5L3u4Wf3CZOIa2y7WHiE0ciclK6HhDOq3FWJqnItcvyWLhM3eq5 /hYrz/61vUgLVgQg03kecaiZ1HPZ8+OCeSixIACoAZLf6fTeZB/nIxUD9jAREWXJag+GtRdnls5P vmQS/LDHycVGzsI0F1v8PSD+Ht7V/WNyZjcAiByz+KLS+HGoc/DXAFiDtHPwM6KWT44Mg5XsauoL ULUJArIROxZB7Jg6+Mu/ddNcicyXJ6ctPE+zyhjouwfw3YM1ADByNv01NPdw4D39i4h0lHTAxJsh EeUSG93ukUkqcoDH0DV8m7DVD6jtxwjMYpzYgRBiB8zfSSTSLwcAILIHPRbaomKd/u6dadJJZ0+k MPcDGAk9Yl6+2AEgdmDuxbp5FO8B4j3Yw3gpZ7TnqTgPrJyrC9UBqFN7LucSle8xWVG85xGERpD/ c6qIle2QPCIiKk2ZDNdjkohC86Fz7kVDoZYIIi0eIKoeB3Wehtr462mss9jIa0Z4bu5NpCWCUJ0H R7rVZ+7JyS5iCIqXmQJAIJqfZBi+TrzefQTA3ItI6xoBnZeWxnsaUedwq7Z5p5o23h8JYSRUh+A9 2v2cu+8lPQvPUwA4u+BFxinn6YLU/3Mv5329G0fEi3B1jm28Z/7lt2RPSfcwERERERERZcPVPUzX r18HAFy7dg3Xrl3D7OwsAOCrr76Sy1RWVuKmm9TNWLRoERYtWoSbb745/4UlIiLXURTF9pA7Jugo kOYwAEAZX43GupDaywQsSLUciKo9Rav3pOltEutTdqo9UyE14cLCF/aq80i6x08hn5nWfZ1qj5Ky qQeNdSHZu5BaPP9cz9jreMSZngGfmuThlHIPgp4Ww/0svvfUPQfykm68bMnzdPN8L5JuinEL56mv E6eUewAg7bHtOqteDzy01ngUl94VLl++jAsXLgAALly4gIsXL+Ly5csAgC+//FIut3jxYixduhQA sGLFClRVVaGqqgoAcNtttxmu36WbTURFhHNfMlPI+jeTY8b7BbmBGCbn1x1aSES55KoepuvXr2Ny chIA8PHHH2NmZgaA2qNUUVEhA6Ply5fLz3z11Veyx+n8+fO4cOFC0t+JiNyCDe/Cs/sCXLEsjx0V 2vhcHvU1uUnfR0QmXBEwiaF3n376KT744AMAwMzMDG655RYAwMqVK+H1euH1egEAS5YskZ+9cuUK pqenAQDT09OYnJzEJ598ksfSExFRsbEbODEpBBWOmjJQze7tz9H7oYjITMEDptnZWXz66acAgPff fx+XLl0CAFRXV+POO+8EAHi9XsO5ScuWLcOtt94KAKipqUFNTQ3+8Y9/5Kn0xaGjowPPPfccqqur df8eDqvjZ7/97W9j3bp1+SwaEVFBZdrjpP0sUS7Fgtosfl15nWdFRKqCBkyKomBmZgYffvghAODS pUuyUf+tb30LX//61wGkv5GJQOrmm2/GkiVLXJv0wWw7+vv70dbWlvV6BO2NvL6+Hhs3bsTBgwfl /09NTQEAjh49igMHDgAA4vEsXppWYMPDw/jb3/4GADh58iTeeustAMAf/vAHW0HgwMAAAODll1/G 6Oio/H1raysA4LHHHjNd38TEBACgtrbWVvmPHz8OAGhpaTEsV6ZlIqL0mIqc8iquJnoAgBEEEFV+ gNIVAAAgAElEQVTCKe99UnuVgp4WzYT9AKLhXL4dioiMMK04ERERERGRgYL2MH355Zc4f/48Ll68 CEAdXrdq1SoA6vC6TLIZeTwerFy50tFyOkVRFExMTOAvf/kLAHWonJh/tW3bNtx7770A1B6gdOsB 1N6MDRs2yN+/9dZbcv9pbdmyBQcPHsR9992nu76+vj77G+MS0WgUAPDGG2/I82hwcDCjdXV0dMge pt/85jeyt2diYgK7d+8GADzwwAOmvYGHDh2y/b1er9ewZ6mjowOA2sOUrkwALPdSEpExpiKnnPN1 4pSa7A6NdSG0eIxzOzMrHlHhFTSt+KeffopEIiHThd91112oq1NnM1ZWVsqbj50iejweeaMzu+G5 4ca2f/9+7Nq1S/6/SGoxOjqqG/gYrUN48sknDZfTNrAPHz4sv+uFF15AMBi0XXY3EsMMa2pq5O+G hoYsDVcLh8PYsWMHhoaGAMDwMz6fD4lEAmfOnAGwMLhdu3YtAODHP/4xtmzZYjhvTLu+DRs24LXX XjMsU7rtEGUCgDNnzqQNuMk5dhvVbqh3yD6mIiciKm8FDZjee+89TExMYNmyZQDUhp+Yt6QoStIL au2orKwEAFRUGI84dMPNbP/+/XjxxRcBQPY0AUBDQwNOnDiRtrEt1iGYBUzlRNu4sRowifd3pZvH NTAwgG3btqGpqQkAcOLECfm3aDQqz+V03zk2NgYAuO+++3D8+HHdHibtO8XMyiXKBABNTU1JZaLc YsBUPrJ55xaPOxFRcSvokLzLly/jypUr+OY3vwkA+NrXviaDpBs3bmR8kymmm9P9998PAPjhD38o exNGR0fx7LPP6vY6kLOGh4cBqAGrOBZmHnroIQDzw/6mpqZkYGs0rE7PkSNHAOgPx8u0TKJc2jIR kTMySQqhXb6Y7ktERJSsoAHTF198gatXr2LRokUAgMWLFzsSMGXzJLBQgsGg7HXo7e1Fb28v7r77 bgDZ9xxNTU3h0KFDiETUMdJi+BagZnMLBAK63zMxMYG3334bgJp57vDhwwDUhsPw8DB+9atfAUge 4tfe3o6f/vSnANTU8CK7G6AGgmK5p556yhU9YiMjI7aWr66uRm1trdyH586dyyhDndiXenOOMi0T oB7bTMtERNZkk4pc+3kiIioOBQ2Yrl+/jtnZ2aR3Wly7dg1A+QVMAGSP0unTpzE6OirnN911111Z TebfuHEjRkdHk+bniPTXra2t8ntmZmbw/PPPy8+1trbKwEA7ZFAkRhD/3bt3r0w+sXfvXixfvlyu 7zvf+Q5Onz4NIDlJxa5du7BmzRoA9npmcslqWnXtnKFMjI2Nyc8//PDDjpUJQFblIiJ7Mu11Yo8T EVFxYVpxIiIiIiIiAwXtYaqsrITH48H169cBqGnGZ2dnAZRnD5Nw4sQJfO9735O9BR0dHZZTjmuJ uTCjo6NoampKGqYlsvD9/Oc/x6ZNmwCoQwG1PUynT5+WabvFMgBw7733JpVj1apVcljfrl27ZCKL kydPmi73xhtvAChsD5Pf75f/TiQSsufNLEthti/4PXLkiBxCpzd0LrVMgNo7l8syEVF27A7T4xA9 IqLiUdCA6ZZbbsHixYvxxRdfAACuXr2Km2++GYB6M7lx44b8t1WKophmxysG1dXVePPNN7F+/XoA 6nA48e/x8XHLE/rvuOMOAGpiAaPGtsjqJr7H7O+CXtCmbeSbLacl3ptUSCJgEfOSXnrpJQAwTbiR 7bC3w4cPo7W11XKZAOCll17KaZmIyBnZzG9i4ERE5E4FDZiWLl2KJUuW4PPPPwcAXPn8c1SJYEAT MNnh8XhQMZdWvJjV19fLBvK2bdtkMLNx40aZNjpd4CSCpAsXLiT9fmJiAkePHgUAmQjCSXqBl9uJ ALW3txcAcPfdd2P79u0A1P0setp++ctfAph/Z5ad5AoiqUcikcDWrVstlwmATAJiViZRLiZ8ICq8 TOY3cW4TEZE7FbQrZtmyZVi6dCkuf/YZLn/2GaanpzE7OysTQVRUVNjuLaqoqEh6eW0xa2trQ1tb G/bt2yd/J1KOP/vss7bWNTExgY6ODnR0dKChoQEzMzOYmZnBnj17nC52Uaqvr8fJkyfR2toqE2HU 1NSgpqYGa9euxUcffYSPPvoIDz74IID5Y2NHOBxGOBxGbW0t6uvr0/bAiTKJcqUrkygXEblLpi9f LybxnkZZ9sYeDhEmotJS0B6mZcuWwev1yqFZ5ycnsXzFCgDAihUrcNNNavFEqnFx00l9cqe9uVRW Vsrl33//fXzrW9/S/e5iepL35JNP4oMPPgAwn3IcgEw7nk44HMaOHTvkMDDtsD4xz4nUACU1A2Aq kY3uiSeesL1+sc729nZbZRKfTVemTMtFROUojp7GOgBAaATwd48DAE51+sw+lKEYACDoaUEEuf4u KmrxHjTWhQAAIwACUbWdFm4uYJmIwCx5REREREREhgraw7RkyRKsXLkSU1NTANS5L3//+98BqFny ampqAACLFi3CjRs3kl5qK1RUVKBybs5SRUUFZmdn5Zydjz76KG/bkmvPPfccgPl3NAFqprmGhgb8 6Ec/0v2MmOOyY8cONDU1GfZQUHr79+8HoM4/2rdvn2nGOj3RaFTO7bIyfymTMgHm2f2osIqlR5uc ZzdxUT7Eex5BSLwjOxBlbw+5g68Tp9QOSDTWhRBpCQIANithsJOJCqngacWrqqpw1113AVBfZCuC pxs3bsgU42J4ngiMRCY9QB2uJ152Ozs7i4sXL+Kf//wngOJMPmBEDKE7ceIE6urUYRTT09MYHR01 DJi0yQC081zInoGBAfly36amJjz55JO21/HHP/5RphK3kxo+l2UiotzJZB5S3oLqeA8eCY0AUF/z EM35eCd1/WFFQTgXq4+pjWpPSwQIqA8KlVIew1Xq2+vrBAC83n0EdSE1MVVLcHNpbSMVnYIGTICa Wlykv75x44acq3PhwgVcuXIFALBy5UqsWLFCprhevHix/PyXX36JS5cuAVDTVJ8/fx5Xr14FANx2 22352oy8qa6uxsmTJwEA9913n+XPzczM6P5e7DtaKBxWb+3a+V+vvvpqRusaGBjACy+84KoyEZHz XB0ozYkdCGEEgL97JwDwyT25kq+zC4GQ+p7GSGQPenY2gx2hVCgFD5gAdWgeANx5552yF+mTTz7B Z599BkDtSZmZmZF/S33hn3aoXmVlJW6//XYAkP91G/Fy1N///veyFyzdi0m1RA9Ff38/tm3bZrjc o48+CgAYHBxEb28vmpvV2+K6detkw/vgwYMLynbo0CEAwPPPP49YLLZgvWNjYwt6SX73u9+lXW5q agrvvPOO/P/BwUHD9WVCL4HFyMiI5TTbY2NjOHfuHACgq6tLDu3s6+tDMBjMqExiWOT09DQeeugh 258XqcjPnTvnWJmIyHl2A6XCDNFU6/NjEQAIoIutT3K1ZmxWO0ERiYzgyPE4OnnOUoF4FJcNrBfD 66anp/HJJ58AUIOnqakpGVxc/eKqXP6WW2+R78Sprq7G7bffLgMlr9eb1BuVqhCbbuWmOjQ0ZLmR /8wzz2D58uUAYDgs65lnnkFvb6/cf62trXjssccAqMHT2rVrAagpy1tbW7F3714AkEPI9DQ1NaGr qwsA8MADD2S93L59+zIaViaCJLN1i/UDxvtIHJempiYA6hBG7TuPMtXR0QFAnXt2+vRpW5/VnitN TU2OlYmc48a5KZRfxdCjJKUM5bI2xCk5m54ufzeiW4+gZW4Bf/d4ypwoNc14T2MdQiNmmc+Sl9Ol KXe8pxF1hgvqfcbC+mGWxS8525/BhzF+Sh1SlrZprz0eJmUR5bC/vVoWtt207BbOA6Q/9tbLO0e7 j+zsWyKHuS5gcprZzaxUNl30WHHCP1F+MWAqT0UVJGnEgmq51bZnasNWx1yKZ9HOXfAZgwZ/RgGT Tjpp7d9jcz3qxwBsnhsh0Tz/x/lymM7pMWi8+7sBAOOnOg0b4rGgB/Ob6Uf3+Ckk74r5fSvnhukm KtApw4KAIY6e4AEAwFmsxs5wSpBgdw5TmlTd8Z5GAJgLxvwAsGD7DAMmsyAmzfeaHlNJG6QGEFWM liPKLaYVJyIiIiIiMuCKOUy5JJ7q6T0RFL9zw5O/bLBniYgotzLpVRLccY+J47135/9vzT1mvUtz T/XnepcMh9A1q0/7lfHVST1RGZXu+JGknqzU72o27IHIlNqT4vevQZeFYV51O8cxrubISHpZ+Hz5 1GF83e/WITSidkXt6dmJ5pSeNmsvC/ahM+xEPkHtcTTqOQJ8nacAAOOYH/IXeqQHmwz3ix9+/xoA QJdJr5wzx1TdX6v9AEbexXvxuc9yTB7lWckHTEREheSOxjJlo1iH4BnzY3Wd8V/jPXsAQJ2nE4jq zDVK4etEVyAEk6k4LjTXlN/6uqUgTC9ISlkCALBpqx+hEXXdI2fHkRRuxA7MD2fzd+P1HCcw0B5H f/frAGCaZS4pK93IERyPdxp8ZgTYqq4v90Pj1C+/Zw2AkRGcHU/6NVHeMGAiIiJKkWmPknsDpXGc lV1Aa2DcwRTH8SPzfUWBzdaaxHVqF0DGpfNt2gr/XDQxEnoEPZsW9oTkgnlPm30+tWWv+7fYsfmI 0r91U47b/MnH0dp21qk9OUDa4MTK+vSOKWAetKXzLruYqEAYMBEREWmUXo9Spsx7ohzl68Sp6FkA ajKDUJ0HIQvJGDKnRgYZb18saJrdLpnayLc+JNJ5kRb1nHamE9DieaFzTAEgNJcogiEPFRMGTERE VPYYJAnanqg8E3OilPBcQKJmWKvzhGCeeS4P9AIkvQx1tgKpfFGz+gHZ9e5kJOWYAoCnJeSOY0pk AwMmqDfK0rzxERGRmfIMlNTJ8/qjmnSGZRWiK6A5rDaygaQgpMWD/KaWTnkPEJBJj5d2Ho6jpbPI JXN/FgTE9o9pvnvmiASmFSciIiIiIjJQNgFT8T8RJKJiw3rHvTwej+0XD4uf4qT2HKm9R5oehwV8 uGfNXG8INJPsTSUnGHBccxjRABANAEAEx2LAsVjuvk4rdiwikzX4t25Km6xBm9ghVZ3sugMiOd8A HzZt9WPTVvU7330vbvFY5onlYxpHakp8okLgkDwiohzJ5t09payQQUd5DsEDRCAEABiZC4QMMo01 71SHnvkjIWvZzbTpsnOiCBrM8R4AwB6T6UtJabsjLQhuNni/lUN8nV0AgECoBZHQIwCQt+yD6Vk9 pmpkr86rC8Bi0kYixzFgIiKivMr3vNHyDZKSNW9WJ9kjEln4jiAtn/r+nde7j6AuNIJQXaP6+5SX nsZ71N/XORAtxYIe+R6nQFRJCiLiPY8kvb9oZ2qjuW61+icAI5Fj6vrCzY7McUoOHtXUcMF7UsvX aHEfNCM8rq7v3bqQzFz3bvd4ystrYwgGj839ezPCqRGV5e1VfxOOBhCZ27mhOg/OLngR8dwLbj0t 81n05jLZAZlPe8rqmMqVqNsXAQD/auQraSPRAkoZAmD4Q0RkhVk9wp/0P24+TqUrqihKVAkACuBX uscVpXs8zUfGuxU/oPhN9pe/e1wZ7/Yn/X/KShRFGVe6/erfA1FFCURtfk8gqmDBh1JX4Tf87MJy +OU+sLrvAsDcvtPfB/7ucUWJBnS+V7e0Srcfcp8s/ElfvvTbm1z++WNv/J3G54S2vA6dOxaOaTQA JRowOq+I8sejKCX4GC0Ns6eNZbg7iCgDHG6XnVzWtexRMiee/Pu71eFOp9wxRosoRQxBz9wQxrnU 6DxVqVDKJukDERERERGRXexhSlGGu4OIMsAepuzkqq61e1zKss6P96CxLoQRvjiUXCxpblggmvyC YKI8Y8CUogx3BxFlgPVIevnaRxyCZx8bo+RacxkHGdSTm5RlwASwsUNEmUvXQGcdosplPZtpDx+P jRBHT6Oacyw0wvlM5BbaeUtqdj0gd6nXiaxiwKSjTHcJEVnE+sOaXOwn9iYREVG+8T1MOsQNmTdZ IiJ3YI8SEREVStkGTIqicNI2EdnCnqX8Y48SEREVGtOKExERERERGSjbHiYiInIn9ioREZGbsIfJ BIfsEZHA+iA/GCwREZHblHUPk7jJsiFERNlggz07DJKIiMjNyjpgIiKiwrIbLDFQIiKifGPAlIbH 4+ENmqiMsQc6NxgoERFRsWDABKYYJ6LMsBGfe9zHRERUaEz6QEREREREZIA9TBaI3ic+6SQqL+x5 LgzWtURE5CbsYZqjKApv0kRkGeuL3OB+JSIit2EPkw1MAEFUHtizlF+sV4mIyM3Yw5SCN24iSof1 hHO4L4mIyO3Yw2QT5zMRlTb2LjnHKAMp608iIiomDJh0iJs5G05ERNlhcERERMWOQ/KIiIiIiIgM MGDKEHufiEpPuuua2TSJiIjKDwMmIiIiIiIiAx6Fj0tNWelJ4i4kKm68zomIiMgIe5iIiIiIiIgM MGBKw8pTZc5nIipenLdEREREZhgwERERERERGWDAZAGfMBOVJ173RERE5OoX116/fh0AcO3aNVy7 dg2zs7MAgK+++kouU1lZiZtuUjdj0aJFWLRoEW6++ea8l9Xj8bBxRVREOJSWiIiIrHBtlrzLly/j woULAIALFy7g4sWLuHz5MgDgyy+/lMstXrwYS5cuBQCsWLECVVVVqKqqAgD5eycxmxZR8bMyb4mI iIgIcFnAdP36dUxOTgIAPv74Y8zMzABQe5QqKipQWVkJAPK/4m+ix+nGjRuorKzE8uXLAQB33HEH ampqAMCxXicGTETFjwETERERWeWKIXli6N2nn36KDz74AAAwMzODW265BQCwcuVKeL1eeL1eAMCS JUvkZ69cuYLp6WkAwPT0NCYnJ/HJJ58AAL744gsZTH3jG99wJGgSDSmzBheH5xG5Ex94EBERkV0F 72GanZ2VAc7777+PS5cuAQCqq6tx5513AgC8Xq/p3CTtXKfp6Wn8/+3dXVBU9/3H8fdCAkrwiYfG 2NRJBDJjYgcvtJ1BvUhmUgRv7NQGaTqTzjgDSJ1KOzUkiheZGFK0TrXTFGH0opmkGk2mmc4IaC68 ELmItFMmD86Uh6badsyf8LD4hJGw/4vD78cu7Fl2l4Vd4POayQRh95w956xyPvv9/b6///znPwD0 9fWxdOlSAJ588klWrlwJYOc8TddcufmqrKzk9ddfJzMzM+jPGxoaAHjmmWfYvHnzbL40kVkzV/6+ ioiISGJRlzwREREREREXcR2S5/P58Hq9XL9+HYChoSFbBXnyySf51re+BUz9ybCpPD388MOkpaUF VKLMnKjr16+zePFiADIyMuLSISvUPk+fPs3OnTunvR3D/5Py/Px8tm7dysmTJ+2f+/r6AHj//fc5 cuQIAF1dXWHtPxG1trby2WefAXDp0iUuXrwIwF//+teIqmZnzpwB4OjRo7S3t9vvl5SUALBnz56w t3f48GHOnTsHELCtnJwcysrKANi1a5dr5S+Unp4ePvroIwD+8pe/cOHCBfszVUlEREREYieugen+ /fv09vYyODgIwNKlS1mzZg0AWVlZUYUaj8dDdna2/frrr78GYHBwkN7eXgAeeeQROz9qOiKdz+Tz +ejp6eHjjz8GnKFyZv5VaWkpa9euBZxAE85+e3p6+MEPfmC/f/HiRXv+/O3YsYOTJ0+yfv36oNs7 ceJEyP0lsqamJgDefvtt+z7yDw+RqKystIHpnXfeobi4GHDO8/79+wHYsmVLWOF248aNdHd388c/ /hEg4PFNTU389Kc/BeDcuXO0tLSEHZoOHz4MQHV1NTk5OQDs27ePmpoaAA2pdKEmDyIiIhKtuM5h +vLLL+nu7rbtwlevXk1eXh7gdMLzDxrh8ng89ubom2++obOzE3AqTKbNeE5ODo8++mjMjsPsdyoT j+Pw4cNUV1fbP5umFu3t7UGDTzDmBhrg5Zdfdn2c/03/e++9Z/f15ptvUl5eHta+Ep2pmpnOiACX L18OK0Q0NDRQUVHB5cuXAffgkZubS3d3N//4xz+AyeHWzAerqKjg/PnzNnRNZIJZaWkpJ06cmPIa 9PX18fOf/5z33nsPgLq6upDXWxyatyQiIiLTFdcKk9frZWhoyDZmyMjIsC3DfT5fwAK1kfBvP27W ZOrv77cNJYaGhmIemHw+35Q3Z8G655ngMjAwYKtNJSUlEVUdwrFmzRp7k27+P99M53y9+uqr5OTk TBmuDh06RGlpqQ26LS0tAT//y1/+Yr827+tgTEMTwLbPD+XFF1/kwoULnD59GiDs4ZsLmRamFRER kViIa2C6ffs2d+/e5dvf/jbgDJXzX1Mp2k9+zfOSkpJ45JFHAFiyZIntxmcqWonge9/7HgA//OEP qaioAJwK08GDB+1wLpk5ra2tgBNYzbUI5fnnnwfGh/319fUFBDX/yuAf/vAH1wBmOjkCrFu3znV/ Bw4csPvbv3+/glIMqbIkIiIi4YhrYLp37x7Dw8OkpKQAkJqaGpPAZD5Z9vl8pKamApCSksLw8LDd 70yYzhpN5eXldHR0AFBfX099fT1PPPEEEHqoXTj6+vo4deoUjY2NAHR3d9uf+TcgmLgf/8YCly5d ssPBfD4fra2t/OEPfwACh/jt3r2bX/3qV4BT8Tlz5gxHjx4FnCBoHvfKK68kxJCytra2iB6fmZlJ Tk6OPYfXrl0LCEU/+clPAOcamvMF8NZbb9lg1dHRQWVlJeCcL7dhez09PdTW1gJOJdKcVwlNw/BE REQkltRWXERERERExEVcK0wPHjxgZGQkoCJkutrFosKUlJRkK0wej4eRkRG735k01Xwm87O6urqA 75sheFevXqW9vd3Ok1m9evW0hmJt3bqV9vb2gIYGPT09gDNfyuzH6/Xyxhtv2OeVlJTYSoqZXwVM mgtVW1tru/XV1taybNkyu73vfve7XL16FQjs6lddXW2HorlVWGZbuG3VTeOHYEy16fTp05SWltoq 08WLF3nzzTcBOHLkCO+88w4Q+th/+9vf2q93797NqVOngrYpLykp4dVXXwWm7rA436kbnoiIiMRa XANTcnIyHo/HBpj79+/bUBOrwGQ8ePDAft80hZhJ4QzPq66uprCwcNL3W1pa+P73v29vyisrK8Nu Oe7PzM9pb2+nsLAwYOiYmWvz2muvsW3bNsAZRuYfmK5evWrbdpvHAKxduzbgdaxZs8YO66uuruY3 v/kN4AzjC/W4t99+G4hvYCooKLBfd3d32yAZqkthOMHKBFwz9G5gYMDOUaurqwvrmP2bc/ztb3/j F7/4hR3G2NfXx8GDBwHnupl1pyae84VCDR5ERERkpsQ1MC1atIjU1FQ7p2h4eNguOuvxeBgdHbVf h8vn89mg5PF4AuYtmWpTLNZgipVgawZlZmbywQcf8OyzzwLOzbb5urOzM+xucKtWrQKc+S9uAcC/ k5t/FSnYz41gN+T+wSPU4/yZdZPiyYRIMy/JVHVCNdxwqy5NtHbtWttIoquryz6vurqaL774wnU/ /o0ojInd+DIzM+1ze3p67PvoRz/60ZxegDga4f77oOqSiIiIRCOugSk9PZ20tDTu3LkDwN07d8gw YcAvMEXC4/GQZNqKJyXhHbspv3PnDmlpaXa/syWcduMwuRlEfn6+vSEuLS21N89bt261N89TBScT kvr7+wO+39PTw/vvvw9gG0HEUrDglehMQK2vrwfgiSeeYNeuXYBznk2l7fe//z0w3g7erQteR0cH P/rRj/jggw8Ap434iy++CDgh2ewHQoczszhtKDU1NTYwdXd309HRsWCqTApLIiIiMtPi2vRh6dKl pKenc/vWLW7fusXAwAAjIyN2XlNSUlLAsLpwJCUl2cVrR0ZG7PpGt2/dIj09nfT09JDr48wEn88X 1g2b/6K74Azr2rlzZ8BcJ9Ny3AzHCldPTw+VlZVUVlayYcMGvF4vXq+XQ4cORbSd+So/P59Lly5R UlJi53VlZWWRlZXFxo0buXHjBjdu3OC5554Dxq/NRD09PfT09PDss89SVlZGfn4++fn5ZGZm0tLS QktLC7t377aPr6+vD7kuVm5uLrm5uSFf+8TQduvWrUgOfU6a+HfFTbh/90RERETcqEueiIiIiIiI i7gOyVu6dCkrVqywc1l6v/qKZcuXA7B8+XIeesh5eWZtJvNJsf8nxhM/aU5OTraPHxwc5P96ewF4 MDJih1HNdoXJiHZ43ssvv2znvJg1mgC7TtNUGhoaqKiooKSkBAicB2Xmy4hTZZrYAXAiU+359a9/ HfTnZg7UwMAAO3bsCPoY/yF49fX1HD161LULYrjzkUzzkGBz4uYbDcMTERGR2RTXwJSWlkZ2djZ9 fX2Ac5P573//G3C65GVlZQHOorOjo6MBi9oaSUlJtutdUlISIyMjds7OjRs38Hq9AGRkZJCdnQ3A 4sWLZ+Hogos2NL3++uvAeMtxcJoHbNiwgR//+MdBt2Hm3VRUVFBYWBhy6JeEdvjwYcCZI1RXV+fa RMP/HIfqtGeuZ319fUCLcBhv1mH2B05XvHCbfSxZsiSsx81XCkoiIiISS3FvK56RkcHq1asBp/W3 CU+jo6O2xbipNplgZDrpgVN9Mms3jYyMMDg4yH//+1/ACWDm5nH16tVkZGTY/cZTOC3H/X/u8/ns zXJLSwt5eXmAc3zt7e2ugck0KADs3BuJ3JkzZ+xaVYWFhba1dzDmPTYwMBAy5JjvFxYW8vHHHwf8 zAStwsJCWzH66KOPQq7FZR6Xk5MzLxs+qKokIiIi8RLXwAROi2/zifro6Kgdetbf38/du3cByM7O Zvny5XYonWkPDs7aTUNDQ4AzBK+3t9e2El+yZIkdtrZq1aqEaicOzno85kY8FP9qU2ZmJpcuXQJg /fr1Ye/LVNomMudOJmtoaAAIGM741ltvhXyO/zpTp06dcg1X5oOBCxcuTFrA2Kirq7NBqBd5rywA ABt5SURBVKamhueffz5oAPOvavmH5PlAQUlERETiLe6BCbDtvh9//HFb/bl586bt9jUwMIDX67U/ 87+J8vl8AUP1kpOTWblyJQArV67kscceC9hHIjCLo547d862jZ5qbR//apOpIJw+fZrS0lLX5/zs Zz8DxttYFxUVAU5XNRMGTp48Oem1nTp1CoA33niD5ubmSdsN1rb6z3/+85SP6+vr4+9//7v9swkD sWqDHWw+Vltbm2vr74k6Ojq4du0a4AQUM7TzxIkTlJeXh7UN04r83LlzVFdXs2zZMgB27NgRMG/s l7/8JQAbNmywz5koPz+f06dPA05r+Z///OfU1tYCThXKBKXKykrbeS+eiwDHmhajFRERkUTg8SXY R7NmeN3AwAA3b94EnPDU19dn1/cZvjdsH79o8SLbzCEzM5OVK1fawLRixQpSUlJm8+VPKRY3gf6X 7MCBA/am3K2aceDAAerr6+35KykpYc+ePYATnjZu3Ag4LctLSkrsTXmoNYAKCwupqakBYMuWLdN+ XF1dXcihbm5MSAq1bbN9cD9H5rqY5gnPPfdcwDpM0Th8+DDnzp0DCJin5D/vLNxjNiFr4nYAXnvt tXkVlCDyxapFREREZoraiouIiIiIiLhIuAqTRD5vwwzxC9WVTWQu0JwlERERSTQKTAlKN46y0Og9 LyIiIolIgSmBRTrfSZdS5iIFJREREUlkCkxzgCbAy3yjDwNERERkrlBgmiN0gynzhT4AEBERkblE gWmOiaYtuS6xJAqFJREREZlr1FZcRERERETEhSpMc5g+rZe5QFVRERERmcsUmOY4hSZJVJp3JyIi IvOBAtM8oE/wJVHovSgiIiLzjQLTPKMbVokXvfdERERkPlJgmqd08yqzQe8zERERme8UmOaxaG5m QTe0Elq07yvQe0tERETmHrUVFxERERERcaEK0wKhapPEgobgiYiIyEKjwLSATGcoFejGdyHS8DsR ERFZ6BSYFiiFJ3GjkCQiIiIyToFJFJ5E7wERERERFwpMYk33phl04zyX6HqLiIiITE1d8kRERERE RFyowiSTxKLyYOjtlThidV11TUVERGQhUWCSkBSe5jaFJBEREZHpUWCSiOkmPHHFMuCCrpGIiIiI ApNELdY354beklObiXOv8y4iIiIymQKTxMRMhSd/C/GtOtPndSGeUxEREZFIKDDJjJmNEGXM9bfx bJ2ruX6eRERERGab2oqLiIiIiIi4UIVJZs1sVpwmitfbPJ7HbOivuIiIiEj0FJgkLhIhSMxX+ist IiIiEjsPxfsFyMIU7KZeISoyCkYiIiIiM0+BSRKGWwBQkFI4EhEREYkXBSZJeKHCwnwJUwpEIiIi IolJgUnmtHCDRryClYKQiIiIyNymtuIiIiIiIiIuVGGSBUGVHhERERGJhipMIiIiIiIiLhSYRERE REREXGhInojINE1sKqIhoCIiIvOHApOISJTcui8G+75ClIiIyNykIXkiIiIiIiIuVGESEYlCpGt7 qeokIiIyNykwiYjEiUKUiIhI4kvowPTgwQMAvv76a77++mtGRkYA+Oabb+xjkpOTeegh5zBSUlJI SUnh4Ycfnv0XKyISAwpRIiIiiSVhA9Pt27fp7+8HoL+/n8HBQW7fvg3A/fv37eNSU1NJT08HYPny 5WRkZJCRkQFgvy8iMpcpRImIiMSPx5dAv3UfPHjAV199BcD//vc/vF4v4FSUkpKSSE5OBrD/Nz8z FafR0VGSk5NZtmwZAKtWrSIrKwtAVScRialQc5iC/bMa6ZynaCTQP+ciIiLzRkJUmMzQuy+//JIv vvgCAK/Xy6JFiwDIzs5mxYoVrFixAoC0tDT73Lt37zIwMADAwMAAX331FTdv3gTg3r17Nkw9+uij Ck0iEjcTw8xMBChVokRERGJPbcVFRERERERcxH1I3sjIiK0I/etf/2JoaAiAzMxMHn/8cQBWrFgR spmDf3OIgYEB/vOf/wDQ19fH0qVLAXjyySdZuXIlgG0SsVBUVlby+uuvk5mZGfTnDQ0NADzzzDNs 3rx5Nl+aJKDZGDo2303nn1UN3VuAmssB8BQ3AgUAHOu8wt7cOL6maMyX4wiqi+Ob8gCoaiuYR8cl IuGIa3Lw+Xx4vV6uX78OwNDQkL2pf/LJJ/nWt74FTH0DYYLUww8/TFpaWkCwMnOirl+/zuLFiwHI yMiIy01hqH2ePn2anTt3Tns7hv8NUX5+Plu3buXkyZP2z319fQC8//77HDlyBICurq6w9p+IWltb +eyzzwC4dOkSFy9eBOCvf/1rRCHwzJkzABw9epT29nb7/ZKSEgD27NkT9vbOnDnD0aNHASZta8+e PQARvbatW7dy4cKFkI+J5H00kYJSYtDQvXjxvyEO9znOjTMwjZvnZsqLG2O4vXiZD8fhvAfM9S84 1smVuXUA4ek6DsCmvCragLIm5+9+Q1EcX5NIgotrYLp//z69vb0MDg4CsHTpUtasWQNAVlZWVDcK Ho+H7Oxs+/XXX38NwODgIL29vQA88sgjdn7UbPL5fPT09PDxxx8DTuXHzL8qLS1l7dq1gBNoptoO QE9PDz/4wQ/s9y9evGjPn78dO3Zw8uRJ1q9fH3R7J06ciPxgEkRTUxMAb7/9tn0fTRUq3FRWVtrA 9M4771BcXAw453n//v0AbNmyJaxQYrb1zjvvAFBcXExPTw8A+/fvZ8uWLUD4Aae1tTXkceXk5ABE HZYkcbkFmVgHKYWoQAXHOgGC3zD73XBW5TnnrQrnxjPSm87m8mJMzChrmrtVi/lwHF3HX3LCUpnz e2VehiWA3L0AXOl03sONxU5lcLuvAWUmkeDiOiTvyy+/pLu727YLX716NXl5zid8ycnJ9pd1JC/R 4/HYX/zffPMNnZ3OL73r16/bNuM5OTk8+uijMTuOaB0+fJjq6mr7Z9PUor29PWjwcduG8fLLL7s+ zv+m/7333rP7evPNNykvL4/4tSciUzUznREBLl++HFYVp6GhgYqKCi5fvgy4V35yc3Pp7u7mH//4 BzA53JrhjWZbobYD2G1NFZI3btzI7373uxkdMqkKU+zE45/V2bp+8zdEBVaYQgYmfwHD0ML/tL65 3LlexY3YG3TfHP2Iv7ncM7ePI6DiUkaTz/l3PPAo5ueQvK7jm8gzJbWyprl37URmSVwrTF6vl6Gh ITvPKCMjw7YM9/l8AQvURsK//bhZk6m/v9/OjxoaGkqIwATjIWlgYMBWm0pKSmhpaXGdcxSNNWvW 2OqJ+f98M53z9eqrr5KTkzNlIDl06BClpaU26La0tEzaDjDltg4dOgRgtzVxO4a5VuG8NkkM8QoU szGUL9h252+AClORc3Pta3JCU2PxJgCenuKGuqhh7APBhhl/hTOuqME3p4+j+UgVAG1AwbF9C6rK kru3hrIqZzRFY+Mhju9zjn4+hEGRWIprYLp9+zZ3797l29/+NuAMlfNfUynaX8TmeUlJSTzyyCMA LFmyxDaXMBWtRPC9730PgB/+8IdUVFQAToXp4MGD/PGPf4znS1sQWltbASewmmsRyvPPPw+MD/vr 6+uzQa21tdWG3qm2ZbZjtmWqYxNDX01NDeBUorq7u+0QzF27doVdhYyFBX9TPAfFcyhfqP3PW0UN NJU1UtzofFp/9nwXe3XXOQc086EZS0gZNQvumhWxvcz5qrGxjbPnnbnMeu+KBFJbcRERERERERdx DUz37t1jeHiYlJQUUlJSSE1N5Ztvvonpf6mpqaSmppKSksLw8DDDw8Pcu3cvnocdVHl5Obt372b3 7t0A1NfXc/jw4YA5StHq6+vj8OHD5Obmkpuba+d5eTwecnNzXffT09NDQ0MDDQ0N7Ny5M2B+WGtr Kzt37rTfz8jIICMjgwMHDtDX12crJmfOnGHjxo1s3Lgx4HGxOK5YaGtro60t7JZYZGZm2gYLANeu XQvYViTb8d/WtWvXArYFzrkzlSVwKo+1tbXU1taSk5PDgQMHOHDgQNj7FAGn8uP/30zx/3dmocyP KzIf1QNtZ8/TBQTvPdpMucdD+YRzFPDfpuMuz534/HKaceYRNZdPvb3Y9kJttq8luv36H8cmjnd1 Of9tCrG98uaYHgHNH9IITsOKsu3TGI4X5FyEfK3Ocboe66bjQd8DAdc4zHPh/5xNxydfiaLtZfa9 23b2vH3visi4uA7Je/DgASMjI/aXqc/ns13tpjMkz2wvKSmJ1NRU+72RkRG730RkhuBdvXqV9vZ2 O09m9erV0+p+tnXrVtrb2wMaGpiObSUlJXY/Xq+XN954wz6vpKTE3qyboWbApLlQtbW1dqhYbW0t y5Yts9v77ne/y9WrV4HArn7V1dWsW7cOwHaji7dw26qbxg8zva2dO3faoXvXrl2jubmZ9957D3CG 6NXW1gLOtdHwTYmWhu7FUN7TY6sPQVvb53SOfe0/uMk2SHBZp2i8GUQVeZ7PXRoQ+Guk2GPHlE3q 1Be4vbNB9xmN8eNwjmWq4wBoCtmFrY2qsaZPk7fn13ChsRjPp8cA6Lyyl+kOHGseH49HwdN5IR4Z ShfHN43NAyL8DovmI7aJ18xpxODMq8rznA1o0V607xgFjWNzrho/pHnsicHPqxOoPvR7v72wLchr KtruvA4aaWxzrlUnTPvciswncQ1MycnJeDweG2Du379vQ02sApPx4MED+33TFCJRtbS08P3vf9/e SFdWVobdctyfmZ/T3t5OYWFhQNMAM//ltddeY9u2bYBT1fIPTFevXrVtu81jANauXRvwOtasWUNZ mfPpVHV1Nb/5zW8AZz2kUI97++23gfgGpoKCAvt1d3e3DZKh5ge5haFg25pqntFUwcrMadq8eTOb N2/mV7/6FQAHDx6kvr4ecK7bE088AYTulCgSidlsIjFvQlPuU6wb+7KNT/nn2F/vIr87z7x9nXTu G++UOVFRg3OzfezTPKraGjl0fJ/zfdeEU0BBwTpqrgQPVqa5ROfT493Qql46zrZphg1zHBD8WCYe B8Ch4/tCHAeA8/thcrDKZe8V53fR555iGtucwHCkee801g5yLs4/Px3/zrqnIj0jzjbCX7upmfI8 02DCfa2q3L1X6MRpHpJX1UbVS07I2nZlL7m523ihYGwbbY182Dx23YOch67jTnMhp3pWE3RfDico Pl0AtDkn5J9dge9bkYUuroFp0aJFpKam2iFyw8PDdtFZj8fD6Oio/TpcPp/PBiWPx8Pw8DDgDP8z 1aZ4rMEUiczMTD744AOeffZZwKkgmK87OzvD7ga3atUqwOnE53bjbjoUmv2E+rkRLLT5h4VQj/Nn 1k2KJxMic3Jy6O7u5re//S1AyIqNW0Vo8+bNdoid2dZUlZ+pKlUTmWvvv936+nobUhWYZKbMZCUq nqGp6/j4jam/tirnJtJTNfEZ01uU1S0o+T0CgG0vFFDV1kbb58HqVAGvlHU1V6YcShbQDa3tLOe7 9k6ryhTpcQBjx+L+vIJjY+Ew6E+d7+47VkDj2LX6NGZ39c7vr0gLTM3lkbWh7zp+yK5VVXDsTyHP f+5eJ+CUVRXT2OZUBp1rlsu2FwrG9ttG44dOFalhUmLq4vzZ8fd02fZQ7xDnhTy1Dhi7VlNcKpEF J66BKT09nbS0NO7cuQPA3Tt3yDBhwC8wRcLj8ZBk2oonJeEduym/c+cOaWlpdr+JLj8/394Ul5aW 2jCzdetW24J6quBkQlJ/f3/A93t6enj//fcBaGxsnPS86QoWvBKdCaimavPEE0+wa9cuwDnPptL2 +9//HhhvBz+x1fcHH3wAYLdlKj+7du2y16upqclux2wrmpbh5v1x8eJFG7xaW1vVflwkArl7nfDj 2xvlOkwz9bqcu9cwHlkQ5o1+nlNBAGhrm7Ub4kiOI+hwsRCmCmChOdf38zZgrC4YfoGpzS5YDFNV lcBUovwDzNTVLP+qT2CICQhTjR8C0NxQFBg0u85jd1dwjH0RVuJiF0ZF5oe4Nn1YunQp6enp3L51 i9u3bjEwMMDIyIid15SUlBQwrC4cSUlJdnLjyMiIXd/o9q1bpKenk56eHrRqkohMU4W6ujr7PdNy /ODBgxFtq6enh8rKSiorK9mwYQNerxev12vXA1ro8vPzuXTpEiUlJXZeV1ZWFllZWWzcuJEbN25w 48YNnnvuOWD82gTbjv+2qqur7bZM8wuzHf9tTYcZ5igyk9wm4cfCvBmS1/VPPgWcQU3reCo3jJvw 5vLg57Y43A+z1oV5o5/LU+vGqggzYdrHEZ7cGTuAKJQ1QVlTVKG6sThEYwuPB48nD49nfKhfoCLG 24E7LSsOTWjm0HzEmSPVBhS8sI1cVDASmQ61FRcREREREXER1yF5S5cuZcWKFXYuS+9XX7Fs+XIA li9fzkMPOS/PLGZrPoX0/zRy4qecycnJ9vGDg4P8X28vAA9GRuwwqrlSYTJefvllvvjiC8CZr+I/ bCwcDQ0NVFRUUFJSAgTOgzKNIcSpDk3sADiRGbf/61//OqxtTbWdcLY1lWDzx0Sma7Zagc+b6hLQ df7s+OAztxbVzeWTqy5lzpBfX2B7u5hXZ2JqvhzHdLgNhwspeHfEaBRtL4OxYfVtZ8/TtXcvALl2 Md4QnfFEJCJxDUxpaWlkZ2fbNXsGBgb497//DThd8rKysgBISUlhdHTUBiH/uU1JSUm2611SUhIj IyN2zs6NGzfwer0AZGRkkJ2dDcDixYtn4ehi6/XXXwfGW46D02luw4YN/PjHPw76HDPvpqKigsLC Qtebd5maWTequ7uburq6KbvfTbUtM+doutsy3OZUiYRrNgLSfApHk00xyb65HMAJDwXH6Lxibm5n 7/WNd4QLd95TEBOOA2LT3ju+ou0M54SVYg9htH83YthUoWg7ZWOvwTTyANjb+WEYnfFCi7xjoMj8 Fve24hkZGaxevRpwWn+b8DQ6OmpbjJtqkwlGppMeONUns3bTyMgIg4OD/Pe//wWcALZkyRLAWcso IyPD7neuMRWhlpYW8sbWqhgYGKC9vd01MPk3FjDzZSRyZ86csWtVFRYWRt2JzgTW6upqCgsLgdh0 tWtubuaVV16Z9nZkYVDlaGZ0HX/JmW8yVmWZ2O46YL2fsTklofg/PjSntXSwttKBL9C/CcALRFt0 mHgcEPq+P/zjmG3uTRWm5nRK3HbedFhspHjsr1XwtaYmdwyMTVOFIvYdc6pIjVVtnD3vzGN66nPn nIfujOdvcot1EQkU18AETotv0/56dHTUDj3r7+/n7t27AGRnZ7N8+XI7lM60Bwdn7aahoSHAGYLX 29trW4kvWbLEDltbtWpVwrcTD0dmZiaXLl0CYP369WE/z1TaJjLnTiZraHA+MfQfzvjWW29Fva2K igrAWRA4nO10dHTYwB+sCtXR0QHA3/72N959992oXle4Zusmez5ItKCgytHMGl+gFadyFP3CQI6x hU0PRZAzGg8dZ1+RW8VqbK2gl8YXSg0nsE1bFMcxu/xbaTvfiTTEmA6LnWwir2qs2rTpadfqYUBr 96qXOL4t+vb0dpvbXgCgoKrNtsJ39lBG2HkpoGOg00Qo/OeKLAxxD0yAbff9+OOP2+rPzZs3uXXr FuBUUrxer/2Z/w2Az+cLGKqXnJzMypUrAVi5ciWPPfZYwD4SgVkc9dy5c7YFdziLnBpmfaPTp09T Wlrq+rif/exnAFy4cIH6+nqKxj6C3Lx5sw0DJ0+enPTaTp06BcAbb7xBc3PzpO12dHRMWmPpz3/+ 85SP6+vr4+9//7v984ULF1y3F41g87Ha2trCHqbW0dHBtWvXAKipqbFDO0+cOEF5eXlEr8Vsq6bG GRLR39/PiRMnAMLe1vr16+1Qu1deeYUdO3bY98iZM2f48ENn/Py7774b9tpcMvPitaaQKkezJ+ja TWVNgXN3Jija5wxfK2isoq0qj/KnnPPo/5Su45smrQcVlrYq8jyfAxMrHM2Ue8Zu0MdeI0yvVfrE 4wAof8oXm+OIg4B5QFGOk8vde4Wmz01wriLPeXsEGapYREOTE0gaixtta/LPm3wTKpITrluooY+5 TpXvhYIqUyjDecq+8OdVNX/ot6+nAVN/ExFDXfJERERERERcJESFyUhLS+M73/kO4Cwue/PmTcCp NvX29tpqzPC9YfucRYsX2U/hMzMzeeyxx2yFacWKFaSkpMzmIUzJ7VPgnJwc+/Xly5fDqors3LmT Tz75JOTPAT755BPq6+vZsmUL4AwJ27NnD+A0kdi4cSPgrPG0f/9+amtrQ77W9evXU1hYaKsnZrvT eVxdXV1U83lMVclt22YdJLOWlds+zLGauUVlZWUBC9eGy/+cFRYW2jWS/BeuDVddXZ1dWNgchxka uH37djXxWOA01G5mmeqJpyrEg6aoKgXIdYZpXfE9RbmnmMaxSS8TR6zZBXOfOhJmd7kymjqf5lCe 80KLPcGfUzapihGlCccBzppC0z+OOPFvnNB4iOP7iqIaIlfU4PxdacJDcaNzLfI8Zyd3wytyRnf4 fNtDnr/wu+lNnh8V6SLAkc5LE1mIPL6F/BtxnjBD/GLRbU0WLs1Tip1Y/rOqoXYymf+QrTKXRgMS Lv95aAXHOqc1ZDFu/Nu3RxLkA95LTjMLmN68KpH5KKEqTBIdBSWJBXPDrOAUX6ocicyuwHlZR2je G26L8EQw1tTDr7tG+N3xoOv4ofHqVlmNgpKICwUmEQmgm+nwTDfYqHIkkiDGhhn+6dhZp0V4+XaA CKo0cdR1HmCsZXyEHe66jvOS0wsfgKa5cLwicaLAJCIyC1Q5EklsuXv/xLGzeVQ1OkPUNj2d+MPz mo8486XacDrjQTiVMaf7bXme02q+rGkuVdRE4kOBSUQkxlQ9EpmLctl7xcfeeL+McDWXM95Po4ya sMOdE40afD4aZuJ1icxDaisuIiIiIiLiQhUmEZEEp0qSiECwRYHH5h+pU6LIjFJbcRGRKMzksDv9 sywiIpI4VGESEYkTBSMREZHEp8AkIhIFn88XcZVJAUlERGTuUWASEYkxBSMREZH5Q4FJRCRKCkYi IiLzn9qKi4iIiIiIuFBgEhERERERcaHAJCIiIiIi4kKBSURERERExIUCk4iIiIiIiAsFJhERERER ERcKTCIiIiIiIi4UmERERERERFwoMImIiIiIiLhQYBIREREREXGhwCQiIiIiIuJCgUlERERERMSF ApOIiIiIiIgLBSYREREREREXCkwiIiIiIiIuFJhERERERERcKDCJiIiIiIi4UGASERERERFxocAk IiIiIiLiQoFJRERERETEhQKTiIiIiIiICwUmERERERERFwpMIiIiIiIiLhSYREREREREXCgwiYiI iIiIuFBgEhERERERcaHAJCIiIiIi4uL/AY57y1MsixHqAAAAAElFTkSuQmCCUEsBAi0AFAAGAAgA AAAhALGCZ7YKAQAAEwIAABMAAAAAAAAAAAAAAAAAAAAAAFtDb250ZW50X1R5cGVzXS54bWxQSwEC LQAUAAYACAAAACEAOP0h/9YAAACUAQAACwAAAAAAAAAAAAAAAAA7AQAAX3JlbHMvLnJlbHNQSwEC LQAUAAYACAAAACEArEp2AqYHAAC4HAAADgAAAAAAAAAAAAAAAAA6AgAAZHJzL2Uyb0RvYy54bWxQ SwECLQAUAAYACAAAACEAqiYOvrwAAAAhAQAAGQAAAAAAAAAAAAAAAAAMCgAAZHJzL19yZWxzL2Uy b0RvYy54bWwucmVsc1BLAQItABQABgAIAAAAIQDY+q2N3QAAAAUBAAAPAAAAAAAAAAAAAAAAAP8K AABkcnMvZG93bnJldi54bWxQSwECLQAKAAAAAAAAACEAgXQlOP17AAD9ewAAFAAAAAAAAAAAAAAA AAAJDAAAZHJzL21lZGlhL2ltYWdlMS5wbmdQSwUGAAAAAAYABgB8AQAAOIg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 o:spid="_x0000_s1027" type="#_x0000_t75" style="position:absolute;left:14;top:14;width:6329;height:26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LDIjxwAAANwAAAAPAAAAZHJzL2Rvd25yZXYueG1sRI/dasJA FITvhb7Dcgq9kWZjlRBSVymCUPEHmgrq3SF7moRmz4bs1sS37xaEXg4z8w0zXw6mEVfqXG1ZwSSK QRAXVtdcKjh+rp9TEM4ja2wsk4IbOVguHkZzzLTt+YOuuS9FgLDLUEHlfZtJ6YqKDLrItsTB+7Kd QR9kV0rdYR/gppEvcZxIgzWHhQpbWlVUfOc/RoHbbs79LL9Mdsn4cDK8LWb7JlXq6XF4ewXhafD/ 4Xv7XStI0in8nQlHQC5+AQAA//8DAFBLAQItABQABgAIAAAAIQDb4fbL7gAAAIUBAAATAAAAAAAA AAAAAAAAAAAAAABbQ29udGVudF9UeXBlc10ueG1sUEsBAi0AFAAGAAgAAAAhAFr0LFu/AAAAFQEA AAsAAAAAAAAAAAAAAAAAHwEAAF9yZWxzLy5yZWxzUEsBAi0AFAAGAAgAAAAhAOAsMiPHAAAA3AAA AA8AAAAAAAAAAAAAAAAABwIAAGRycy9kb3ducmV2LnhtbFBLBQYAAAAAAwADALcAAAD7AgAAAAA= ">
                  <v:imagedata r:id="rId18" o:title=""/>
                </v:shape>
                <v:rect id="Rectangle 625" o:spid="_x0000_s1028" style="position:absolute;left:7;top:7;width:6344;height:262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UDa1xAAAANwAAAAPAAAAZHJzL2Rvd25yZXYueG1sRI9Ba8JA FITvgv9heYI33ZiGIKmr1NKC9mRtL94eu88kNPs2zW5j/PduQfA4zMw3zGoz2Eb01PnasYLFPAFB rJ2puVTw/fU+W4LwAdlg45gUXMnDZj0erbAw7sKf1B9DKSKEfYEKqhDaQkqvK7Lo564ljt7ZdRZD lF0pTYeXCLeNTJMklxZrjgsVtvRakf45/lkFye7jcNZ7bzP59Ka3v/pEKZ2Umk6Gl2cQgYbwCN/b O6MgX2bwfyYeAbm+AQAA//8DAFBLAQItABQABgAIAAAAIQDb4fbL7gAAAIUBAAATAAAAAAAAAAAA AAAAAAAAAABbQ29udGVudF9UeXBlc10ueG1sUEsBAi0AFAAGAAgAAAAhAFr0LFu/AAAAFQEAAAsA AAAAAAAAAAAAAAAAHwEAAF9yZWxzLy5yZWxzUEsBAi0AFAAGAAgAAAAhAElQNrXEAAAA3AAAAA8A AAAAAAAAAAAAAAAABwIAAGRycy9kb3ducmV2LnhtbFBLBQYAAAAAAwADALcAAAD4AgAAAAA= " filled="f" strokecolor="#060"/>
                <v:shape id="AutoShape 624" o:spid="_x0000_s1029" style="position:absolute;left:3797;top:439;width:2009;height:1983;visibility:visible;mso-wrap-style:square;v-text-anchor:top" coordsize="2009,19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u+mBxAAAANwAAAAPAAAAZHJzL2Rvd25yZXYueG1sRI/NasMw EITvhbyD2EBujdxCjXGihLSlOFCHkJ8HWKyNLWKtjKXa7ttXhUKPw8x8w6y3k23FQL03jhU8LRMQ xJXThmsF18vHYwbCB2SNrWNS8E0etpvZwxpz7UY+0XAOtYgQ9jkqaELocil91ZBFv3QdcfRurrcY ouxrqXscI9y28jlJUmnRcFxosKO3hqr7+csqeC8Ptjz4Y7Yz6WvxWU2FkZqVWsyn3QpEoCn8h//a e60gzV7g90w8AnLzAwAA//8DAFBLAQItABQABgAIAAAAIQDb4fbL7gAAAIUBAAATAAAAAAAAAAAA AAAAAAAAAABbQ29udGVudF9UeXBlc10ueG1sUEsBAi0AFAAGAAgAAAAhAFr0LFu/AAAAFQEAAAsA AAAAAAAAAAAAAAAAHwEAAF9yZWxzLy5yZWxzUEsBAi0AFAAGAAgAAAAhAN+76YHEAAAA3AAAAA8A AAAAAAAAAAAAAAAABwIAAGRycy9kb3ducmV2LnhtbFBLBQYAAAAAAwADALcAAAD4AgAAAAA= " path="m1200,1671r-720,l480,1983r720,l1200,1671xm1533,757l,757r,312l1533,1069r,-312xm2009,l1289,r,312l2009,312,2009,xe" stroked="f">
                  <v:path arrowok="t" o:connecttype="custom" o:connectlocs="1200,2111;480,2111;480,2423;1200,2423;1200,2111;1533,1197;0,1197;0,1509;1533,1509;1533,1197;2009,440;1289,440;1289,752;2009,752;2009,440" o:connectangles="0,0,0,0,0,0,0,0,0,0,0,0,0,0,0"/>
                </v:shape>
                <w10:anchorlock/>
              </v:group>
            </w:pict>
          </mc:Fallback>
        </mc:AlternateContent>
      </w:r>
    </w:p>
    <w:p w14:paraId="6AE12CF2" w14:textId="77777777" w:rsidR="00310CCE" w:rsidRDefault="003A2C00">
      <w:pPr>
        <w:pStyle w:val="BodyText"/>
        <w:spacing w:before="102"/>
        <w:ind w:left="1021"/>
      </w:pPr>
      <w:r>
        <w:rPr>
          <w:color w:val="00AF50"/>
        </w:rPr>
        <w:t>Trong</w:t>
      </w:r>
      <w:r>
        <w:rPr>
          <w:color w:val="00AF50"/>
          <w:spacing w:val="-3"/>
        </w:rPr>
        <w:t xml:space="preserve"> </w:t>
      </w:r>
      <w:r>
        <w:rPr>
          <w:color w:val="00AF50"/>
        </w:rPr>
        <w:t>câu</w:t>
      </w:r>
      <w:r>
        <w:rPr>
          <w:color w:val="00AF50"/>
          <w:spacing w:val="-2"/>
        </w:rPr>
        <w:t xml:space="preserve"> </w:t>
      </w:r>
      <w:r>
        <w:rPr>
          <w:color w:val="00AF50"/>
        </w:rPr>
        <w:t>hỏi</w:t>
      </w:r>
      <w:r>
        <w:rPr>
          <w:color w:val="00AF50"/>
          <w:spacing w:val="-2"/>
        </w:rPr>
        <w:t xml:space="preserve"> </w:t>
      </w:r>
      <w:r>
        <w:rPr>
          <w:color w:val="00AF50"/>
        </w:rPr>
        <w:t>trên:</w:t>
      </w:r>
    </w:p>
    <w:p w14:paraId="5B863ACC" w14:textId="77777777" w:rsidR="00310CCE" w:rsidRDefault="003A2C00">
      <w:pPr>
        <w:pStyle w:val="ListParagraph"/>
        <w:numPr>
          <w:ilvl w:val="0"/>
          <w:numId w:val="111"/>
        </w:numPr>
        <w:tabs>
          <w:tab w:val="left" w:pos="1174"/>
        </w:tabs>
        <w:spacing w:before="121"/>
        <w:ind w:left="1173" w:hanging="153"/>
        <w:rPr>
          <w:color w:val="00AF50"/>
          <w:sz w:val="26"/>
        </w:rPr>
      </w:pPr>
      <w:r>
        <w:rPr>
          <w:color w:val="00AF50"/>
          <w:sz w:val="26"/>
        </w:rPr>
        <w:t>Đáp</w:t>
      </w:r>
      <w:r>
        <w:rPr>
          <w:color w:val="00AF50"/>
          <w:spacing w:val="-2"/>
          <w:sz w:val="26"/>
        </w:rPr>
        <w:t xml:space="preserve"> </w:t>
      </w:r>
      <w:r>
        <w:rPr>
          <w:color w:val="00AF50"/>
          <w:sz w:val="26"/>
        </w:rPr>
        <w:t>án</w:t>
      </w:r>
      <w:r>
        <w:rPr>
          <w:color w:val="00AF50"/>
          <w:spacing w:val="-1"/>
          <w:sz w:val="26"/>
        </w:rPr>
        <w:t xml:space="preserve"> </w:t>
      </w:r>
      <w:r>
        <w:rPr>
          <w:color w:val="00AF50"/>
          <w:sz w:val="26"/>
        </w:rPr>
        <w:t>là</w:t>
      </w:r>
      <w:r>
        <w:rPr>
          <w:color w:val="00AF50"/>
          <w:spacing w:val="1"/>
          <w:sz w:val="26"/>
        </w:rPr>
        <w:t xml:space="preserve"> </w:t>
      </w:r>
      <w:r>
        <w:rPr>
          <w:strike/>
          <w:color w:val="00AF50"/>
          <w:sz w:val="26"/>
        </w:rPr>
        <w:t>D</w:t>
      </w:r>
      <w:r>
        <w:rPr>
          <w:strike/>
          <w:color w:val="00AF50"/>
          <w:spacing w:val="-1"/>
          <w:sz w:val="26"/>
        </w:rPr>
        <w:t xml:space="preserve"> </w:t>
      </w:r>
      <w:r>
        <w:rPr>
          <w:color w:val="00AF50"/>
          <w:sz w:val="26"/>
        </w:rPr>
        <w:t>Năm</w:t>
      </w:r>
      <w:r>
        <w:rPr>
          <w:color w:val="00AF50"/>
          <w:spacing w:val="1"/>
          <w:sz w:val="26"/>
        </w:rPr>
        <w:t xml:space="preserve"> </w:t>
      </w:r>
      <w:r>
        <w:rPr>
          <w:color w:val="00AF50"/>
          <w:sz w:val="26"/>
        </w:rPr>
        <w:t>1995</w:t>
      </w:r>
    </w:p>
    <w:p w14:paraId="478A79C1" w14:textId="77777777" w:rsidR="00310CCE" w:rsidRDefault="003A2C00">
      <w:pPr>
        <w:pStyle w:val="ListParagraph"/>
        <w:numPr>
          <w:ilvl w:val="0"/>
          <w:numId w:val="111"/>
        </w:numPr>
        <w:tabs>
          <w:tab w:val="left" w:pos="1174"/>
        </w:tabs>
        <w:spacing w:before="119"/>
        <w:ind w:left="1173" w:hanging="153"/>
        <w:rPr>
          <w:color w:val="00AF50"/>
          <w:sz w:val="26"/>
        </w:rPr>
      </w:pPr>
      <w:r>
        <w:rPr>
          <w:color w:val="00AF50"/>
          <w:sz w:val="26"/>
        </w:rPr>
        <w:t>Phương</w:t>
      </w:r>
      <w:r>
        <w:rPr>
          <w:color w:val="00AF50"/>
          <w:spacing w:val="-2"/>
          <w:sz w:val="26"/>
        </w:rPr>
        <w:t xml:space="preserve"> </w:t>
      </w:r>
      <w:r>
        <w:rPr>
          <w:color w:val="00AF50"/>
          <w:sz w:val="26"/>
        </w:rPr>
        <w:t xml:space="preserve">án </w:t>
      </w:r>
      <w:r>
        <w:rPr>
          <w:strike/>
          <w:color w:val="00AF50"/>
          <w:sz w:val="26"/>
        </w:rPr>
        <w:t>A</w:t>
      </w:r>
      <w:r>
        <w:rPr>
          <w:strike/>
          <w:color w:val="00AF50"/>
          <w:spacing w:val="-1"/>
          <w:sz w:val="26"/>
        </w:rPr>
        <w:t xml:space="preserve"> </w:t>
      </w:r>
      <w:r>
        <w:rPr>
          <w:color w:val="00AF50"/>
          <w:sz w:val="26"/>
        </w:rPr>
        <w:t>Năm</w:t>
      </w:r>
      <w:r>
        <w:rPr>
          <w:color w:val="00AF50"/>
          <w:spacing w:val="1"/>
          <w:sz w:val="26"/>
        </w:rPr>
        <w:t xml:space="preserve"> </w:t>
      </w:r>
      <w:r>
        <w:rPr>
          <w:color w:val="00AF50"/>
          <w:sz w:val="26"/>
        </w:rPr>
        <w:t>1975:</w:t>
      </w:r>
      <w:r>
        <w:rPr>
          <w:color w:val="00AF50"/>
          <w:spacing w:val="-2"/>
          <w:sz w:val="26"/>
        </w:rPr>
        <w:t xml:space="preserve"> </w:t>
      </w:r>
      <w:r>
        <w:rPr>
          <w:color w:val="00AF50"/>
          <w:sz w:val="26"/>
        </w:rPr>
        <w:t>Thống nhất</w:t>
      </w:r>
      <w:r>
        <w:rPr>
          <w:color w:val="00AF50"/>
          <w:spacing w:val="-2"/>
          <w:sz w:val="26"/>
        </w:rPr>
        <w:t xml:space="preserve"> </w:t>
      </w:r>
      <w:r>
        <w:rPr>
          <w:color w:val="00AF50"/>
          <w:sz w:val="26"/>
        </w:rPr>
        <w:t>đất nước</w:t>
      </w:r>
    </w:p>
    <w:p w14:paraId="266DAC31" w14:textId="77777777" w:rsidR="00310CCE" w:rsidRDefault="003A2C00">
      <w:pPr>
        <w:pStyle w:val="ListParagraph"/>
        <w:numPr>
          <w:ilvl w:val="0"/>
          <w:numId w:val="111"/>
        </w:numPr>
        <w:tabs>
          <w:tab w:val="left" w:pos="1174"/>
        </w:tabs>
        <w:spacing w:before="121"/>
        <w:ind w:left="1173" w:hanging="153"/>
        <w:rPr>
          <w:color w:val="00AF50"/>
          <w:sz w:val="26"/>
        </w:rPr>
      </w:pPr>
      <w:r>
        <w:rPr>
          <w:color w:val="00AF50"/>
          <w:sz w:val="26"/>
        </w:rPr>
        <w:t>Phương</w:t>
      </w:r>
      <w:r>
        <w:rPr>
          <w:color w:val="00AF50"/>
          <w:spacing w:val="-3"/>
          <w:sz w:val="26"/>
        </w:rPr>
        <w:t xml:space="preserve"> </w:t>
      </w:r>
      <w:r>
        <w:rPr>
          <w:color w:val="00AF50"/>
          <w:sz w:val="26"/>
        </w:rPr>
        <w:t>án</w:t>
      </w:r>
      <w:r>
        <w:rPr>
          <w:color w:val="00AF50"/>
          <w:spacing w:val="1"/>
          <w:sz w:val="26"/>
        </w:rPr>
        <w:t xml:space="preserve"> </w:t>
      </w:r>
      <w:r>
        <w:rPr>
          <w:strike/>
          <w:color w:val="00AF50"/>
          <w:sz w:val="26"/>
        </w:rPr>
        <w:t>B</w:t>
      </w:r>
      <w:r>
        <w:rPr>
          <w:color w:val="00AF50"/>
          <w:spacing w:val="-1"/>
          <w:sz w:val="26"/>
        </w:rPr>
        <w:t xml:space="preserve"> </w:t>
      </w:r>
      <w:r>
        <w:rPr>
          <w:color w:val="00AF50"/>
          <w:sz w:val="26"/>
        </w:rPr>
        <w:t>Năm</w:t>
      </w:r>
      <w:r>
        <w:rPr>
          <w:color w:val="00AF50"/>
          <w:spacing w:val="1"/>
          <w:sz w:val="26"/>
        </w:rPr>
        <w:t xml:space="preserve"> </w:t>
      </w:r>
      <w:r>
        <w:rPr>
          <w:color w:val="00AF50"/>
          <w:sz w:val="26"/>
        </w:rPr>
        <w:t>1979:</w:t>
      </w:r>
      <w:r>
        <w:rPr>
          <w:color w:val="00AF50"/>
          <w:spacing w:val="-2"/>
          <w:sz w:val="26"/>
        </w:rPr>
        <w:t xml:space="preserve"> </w:t>
      </w:r>
      <w:r>
        <w:rPr>
          <w:color w:val="00AF50"/>
          <w:sz w:val="26"/>
        </w:rPr>
        <w:t>Chiến tranh</w:t>
      </w:r>
      <w:r>
        <w:rPr>
          <w:color w:val="00AF50"/>
          <w:spacing w:val="-2"/>
          <w:sz w:val="26"/>
        </w:rPr>
        <w:t xml:space="preserve"> </w:t>
      </w:r>
      <w:r>
        <w:rPr>
          <w:color w:val="00AF50"/>
          <w:sz w:val="26"/>
        </w:rPr>
        <w:t>biên</w:t>
      </w:r>
      <w:r>
        <w:rPr>
          <w:color w:val="00AF50"/>
          <w:spacing w:val="-2"/>
          <w:sz w:val="26"/>
        </w:rPr>
        <w:t xml:space="preserve"> </w:t>
      </w:r>
      <w:r>
        <w:rPr>
          <w:color w:val="00AF50"/>
          <w:sz w:val="26"/>
        </w:rPr>
        <w:t>giới</w:t>
      </w:r>
      <w:r>
        <w:rPr>
          <w:color w:val="00AF50"/>
          <w:spacing w:val="-2"/>
          <w:sz w:val="26"/>
        </w:rPr>
        <w:t xml:space="preserve"> </w:t>
      </w:r>
      <w:r>
        <w:rPr>
          <w:color w:val="00AF50"/>
          <w:sz w:val="26"/>
        </w:rPr>
        <w:t>Việt</w:t>
      </w:r>
      <w:r>
        <w:rPr>
          <w:color w:val="00AF50"/>
          <w:spacing w:val="-2"/>
          <w:sz w:val="26"/>
        </w:rPr>
        <w:t xml:space="preserve"> </w:t>
      </w:r>
      <w:r>
        <w:rPr>
          <w:color w:val="00AF50"/>
          <w:sz w:val="26"/>
        </w:rPr>
        <w:t>–</w:t>
      </w:r>
      <w:r>
        <w:rPr>
          <w:color w:val="00AF50"/>
          <w:spacing w:val="1"/>
          <w:sz w:val="26"/>
        </w:rPr>
        <w:t xml:space="preserve"> </w:t>
      </w:r>
      <w:r>
        <w:rPr>
          <w:color w:val="00AF50"/>
          <w:sz w:val="26"/>
        </w:rPr>
        <w:t>Trung</w:t>
      </w:r>
    </w:p>
    <w:p w14:paraId="5873ADCA" w14:textId="77777777" w:rsidR="00310CCE" w:rsidRDefault="003A2C00">
      <w:pPr>
        <w:pStyle w:val="ListParagraph"/>
        <w:numPr>
          <w:ilvl w:val="0"/>
          <w:numId w:val="111"/>
        </w:numPr>
        <w:tabs>
          <w:tab w:val="left" w:pos="1178"/>
        </w:tabs>
        <w:spacing w:before="119"/>
        <w:ind w:right="126" w:firstLine="719"/>
        <w:rPr>
          <w:color w:val="00AF50"/>
          <w:sz w:val="26"/>
        </w:rPr>
      </w:pPr>
      <w:r>
        <w:rPr>
          <w:color w:val="00AF50"/>
          <w:sz w:val="26"/>
        </w:rPr>
        <w:t>Phương</w:t>
      </w:r>
      <w:r>
        <w:rPr>
          <w:color w:val="00AF50"/>
          <w:spacing w:val="-8"/>
          <w:sz w:val="26"/>
        </w:rPr>
        <w:t xml:space="preserve"> </w:t>
      </w:r>
      <w:r>
        <w:rPr>
          <w:color w:val="00AF50"/>
          <w:sz w:val="26"/>
        </w:rPr>
        <w:t>án</w:t>
      </w:r>
      <w:r>
        <w:rPr>
          <w:color w:val="00AF50"/>
          <w:spacing w:val="-6"/>
          <w:sz w:val="26"/>
        </w:rPr>
        <w:t xml:space="preserve"> </w:t>
      </w:r>
      <w:r>
        <w:rPr>
          <w:strike/>
          <w:color w:val="00AF50"/>
          <w:sz w:val="26"/>
        </w:rPr>
        <w:t>C</w:t>
      </w:r>
      <w:r>
        <w:rPr>
          <w:color w:val="00AF50"/>
          <w:spacing w:val="-7"/>
          <w:sz w:val="26"/>
        </w:rPr>
        <w:t xml:space="preserve"> </w:t>
      </w:r>
      <w:r>
        <w:rPr>
          <w:color w:val="00AF50"/>
          <w:sz w:val="26"/>
        </w:rPr>
        <w:t>Năm</w:t>
      </w:r>
      <w:r>
        <w:rPr>
          <w:color w:val="00AF50"/>
          <w:spacing w:val="3"/>
          <w:sz w:val="26"/>
        </w:rPr>
        <w:t xml:space="preserve"> </w:t>
      </w:r>
      <w:r>
        <w:rPr>
          <w:color w:val="00AF50"/>
          <w:sz w:val="26"/>
        </w:rPr>
        <w:t>1986:</w:t>
      </w:r>
      <w:r>
        <w:rPr>
          <w:color w:val="00AF50"/>
          <w:spacing w:val="-7"/>
          <w:sz w:val="26"/>
        </w:rPr>
        <w:t xml:space="preserve"> </w:t>
      </w:r>
      <w:r>
        <w:rPr>
          <w:color w:val="00AF50"/>
          <w:sz w:val="26"/>
        </w:rPr>
        <w:t>Đại</w:t>
      </w:r>
      <w:r>
        <w:rPr>
          <w:color w:val="00AF50"/>
          <w:spacing w:val="-8"/>
          <w:sz w:val="26"/>
        </w:rPr>
        <w:t xml:space="preserve"> </w:t>
      </w:r>
      <w:r>
        <w:rPr>
          <w:color w:val="00AF50"/>
          <w:sz w:val="26"/>
        </w:rPr>
        <w:t>hội</w:t>
      </w:r>
      <w:r>
        <w:rPr>
          <w:color w:val="00AF50"/>
          <w:spacing w:val="-7"/>
          <w:sz w:val="26"/>
        </w:rPr>
        <w:t xml:space="preserve"> </w:t>
      </w:r>
      <w:r>
        <w:rPr>
          <w:color w:val="00AF50"/>
          <w:sz w:val="26"/>
        </w:rPr>
        <w:t>đại</w:t>
      </w:r>
      <w:r>
        <w:rPr>
          <w:color w:val="00AF50"/>
          <w:spacing w:val="-7"/>
          <w:sz w:val="26"/>
        </w:rPr>
        <w:t xml:space="preserve"> </w:t>
      </w:r>
      <w:r>
        <w:rPr>
          <w:color w:val="00AF50"/>
          <w:sz w:val="26"/>
        </w:rPr>
        <w:t>biểu</w:t>
      </w:r>
      <w:r>
        <w:rPr>
          <w:color w:val="00AF50"/>
          <w:spacing w:val="-8"/>
          <w:sz w:val="26"/>
        </w:rPr>
        <w:t xml:space="preserve"> </w:t>
      </w:r>
      <w:r>
        <w:rPr>
          <w:color w:val="00AF50"/>
          <w:sz w:val="26"/>
        </w:rPr>
        <w:t>toàn</w:t>
      </w:r>
      <w:r>
        <w:rPr>
          <w:color w:val="00AF50"/>
          <w:spacing w:val="-7"/>
          <w:sz w:val="26"/>
        </w:rPr>
        <w:t xml:space="preserve"> </w:t>
      </w:r>
      <w:r>
        <w:rPr>
          <w:color w:val="00AF50"/>
          <w:sz w:val="26"/>
        </w:rPr>
        <w:t>quốc</w:t>
      </w:r>
      <w:r>
        <w:rPr>
          <w:color w:val="00AF50"/>
          <w:spacing w:val="-7"/>
          <w:sz w:val="26"/>
        </w:rPr>
        <w:t xml:space="preserve"> </w:t>
      </w:r>
      <w:r>
        <w:rPr>
          <w:color w:val="00AF50"/>
          <w:sz w:val="26"/>
        </w:rPr>
        <w:t>lần</w:t>
      </w:r>
      <w:r>
        <w:rPr>
          <w:color w:val="00AF50"/>
          <w:spacing w:val="-7"/>
          <w:sz w:val="26"/>
        </w:rPr>
        <w:t xml:space="preserve"> </w:t>
      </w:r>
      <w:r>
        <w:rPr>
          <w:color w:val="00AF50"/>
          <w:sz w:val="26"/>
        </w:rPr>
        <w:t>thứ</w:t>
      </w:r>
      <w:r>
        <w:rPr>
          <w:color w:val="00AF50"/>
          <w:spacing w:val="-7"/>
          <w:sz w:val="26"/>
        </w:rPr>
        <w:t xml:space="preserve"> </w:t>
      </w:r>
      <w:r>
        <w:rPr>
          <w:color w:val="00AF50"/>
          <w:sz w:val="26"/>
        </w:rPr>
        <w:t>VI</w:t>
      </w:r>
      <w:r>
        <w:rPr>
          <w:color w:val="00AF50"/>
          <w:spacing w:val="-7"/>
          <w:sz w:val="26"/>
        </w:rPr>
        <w:t xml:space="preserve"> </w:t>
      </w:r>
      <w:r>
        <w:rPr>
          <w:color w:val="00AF50"/>
          <w:sz w:val="26"/>
        </w:rPr>
        <w:t>của</w:t>
      </w:r>
      <w:r>
        <w:rPr>
          <w:color w:val="00AF50"/>
          <w:spacing w:val="-8"/>
          <w:sz w:val="26"/>
        </w:rPr>
        <w:t xml:space="preserve"> </w:t>
      </w:r>
      <w:r>
        <w:rPr>
          <w:color w:val="00AF50"/>
          <w:sz w:val="26"/>
        </w:rPr>
        <w:t>Đảng</w:t>
      </w:r>
      <w:r>
        <w:rPr>
          <w:color w:val="00AF50"/>
          <w:spacing w:val="-7"/>
          <w:sz w:val="26"/>
        </w:rPr>
        <w:t xml:space="preserve"> </w:t>
      </w:r>
      <w:r>
        <w:rPr>
          <w:color w:val="00AF50"/>
          <w:sz w:val="26"/>
        </w:rPr>
        <w:t>Cộng</w:t>
      </w:r>
      <w:r>
        <w:rPr>
          <w:color w:val="00AF50"/>
          <w:spacing w:val="-7"/>
          <w:sz w:val="26"/>
        </w:rPr>
        <w:t xml:space="preserve"> </w:t>
      </w:r>
      <w:r>
        <w:rPr>
          <w:color w:val="00AF50"/>
          <w:sz w:val="26"/>
        </w:rPr>
        <w:t>sản</w:t>
      </w:r>
      <w:r>
        <w:rPr>
          <w:color w:val="00AF50"/>
          <w:spacing w:val="-62"/>
          <w:sz w:val="26"/>
        </w:rPr>
        <w:t xml:space="preserve"> </w:t>
      </w:r>
      <w:r>
        <w:rPr>
          <w:color w:val="00AF50"/>
          <w:sz w:val="26"/>
        </w:rPr>
        <w:t>Việt</w:t>
      </w:r>
      <w:r>
        <w:rPr>
          <w:color w:val="00AF50"/>
          <w:spacing w:val="-11"/>
          <w:sz w:val="26"/>
        </w:rPr>
        <w:t xml:space="preserve"> </w:t>
      </w:r>
      <w:r>
        <w:rPr>
          <w:color w:val="00AF50"/>
          <w:sz w:val="26"/>
        </w:rPr>
        <w:t>Nam</w:t>
      </w:r>
    </w:p>
    <w:p w14:paraId="68DEFDFD" w14:textId="77777777" w:rsidR="00310CCE" w:rsidRDefault="003A2C00">
      <w:pPr>
        <w:pStyle w:val="ListParagraph"/>
        <w:numPr>
          <w:ilvl w:val="0"/>
          <w:numId w:val="107"/>
        </w:numPr>
        <w:tabs>
          <w:tab w:val="left" w:pos="1346"/>
        </w:tabs>
        <w:spacing w:before="122"/>
        <w:ind w:left="1346" w:hanging="325"/>
        <w:rPr>
          <w:i/>
          <w:sz w:val="26"/>
        </w:rPr>
      </w:pPr>
      <w:r>
        <w:rPr>
          <w:i/>
          <w:color w:val="2D74B5"/>
          <w:sz w:val="26"/>
        </w:rPr>
        <w:t>Ưu điểm</w:t>
      </w:r>
      <w:r>
        <w:rPr>
          <w:i/>
          <w:color w:val="2D74B5"/>
          <w:spacing w:val="-2"/>
          <w:sz w:val="26"/>
        </w:rPr>
        <w:t xml:space="preserve"> </w:t>
      </w:r>
      <w:r>
        <w:rPr>
          <w:i/>
          <w:color w:val="2D74B5"/>
          <w:sz w:val="26"/>
        </w:rPr>
        <w:t>và</w:t>
      </w:r>
      <w:r>
        <w:rPr>
          <w:i/>
          <w:color w:val="2D74B5"/>
          <w:spacing w:val="1"/>
          <w:sz w:val="26"/>
        </w:rPr>
        <w:t xml:space="preserve"> </w:t>
      </w:r>
      <w:r>
        <w:rPr>
          <w:i/>
          <w:color w:val="2D74B5"/>
          <w:sz w:val="26"/>
        </w:rPr>
        <w:t>nhược</w:t>
      </w:r>
      <w:r>
        <w:rPr>
          <w:i/>
          <w:color w:val="2D74B5"/>
          <w:spacing w:val="-2"/>
          <w:sz w:val="26"/>
        </w:rPr>
        <w:t xml:space="preserve"> </w:t>
      </w:r>
      <w:r>
        <w:rPr>
          <w:i/>
          <w:color w:val="2D74B5"/>
          <w:sz w:val="26"/>
        </w:rPr>
        <w:t>điểm</w:t>
      </w:r>
      <w:r>
        <w:rPr>
          <w:i/>
          <w:color w:val="2D74B5"/>
          <w:spacing w:val="-2"/>
          <w:sz w:val="26"/>
        </w:rPr>
        <w:t xml:space="preserve"> </w:t>
      </w:r>
      <w:r>
        <w:rPr>
          <w:i/>
          <w:color w:val="2D74B5"/>
          <w:sz w:val="26"/>
        </w:rPr>
        <w:t>của</w:t>
      </w:r>
      <w:r>
        <w:rPr>
          <w:i/>
          <w:color w:val="2D74B5"/>
          <w:spacing w:val="-2"/>
          <w:sz w:val="26"/>
        </w:rPr>
        <w:t xml:space="preserve"> </w:t>
      </w:r>
      <w:r>
        <w:rPr>
          <w:i/>
          <w:color w:val="2D74B5"/>
          <w:sz w:val="26"/>
        </w:rPr>
        <w:t>câu</w:t>
      </w:r>
      <w:r>
        <w:rPr>
          <w:i/>
          <w:color w:val="2D74B5"/>
          <w:spacing w:val="1"/>
          <w:sz w:val="26"/>
        </w:rPr>
        <w:t xml:space="preserve"> </w:t>
      </w:r>
      <w:r>
        <w:rPr>
          <w:i/>
          <w:color w:val="2D74B5"/>
          <w:sz w:val="26"/>
        </w:rPr>
        <w:t>trắc</w:t>
      </w:r>
      <w:r>
        <w:rPr>
          <w:i/>
          <w:color w:val="2D74B5"/>
          <w:spacing w:val="-2"/>
          <w:sz w:val="26"/>
        </w:rPr>
        <w:t xml:space="preserve"> </w:t>
      </w:r>
      <w:r>
        <w:rPr>
          <w:i/>
          <w:color w:val="2D74B5"/>
          <w:sz w:val="26"/>
        </w:rPr>
        <w:t>nghiệm</w:t>
      </w:r>
      <w:r>
        <w:rPr>
          <w:i/>
          <w:color w:val="2D74B5"/>
          <w:spacing w:val="-2"/>
          <w:sz w:val="26"/>
        </w:rPr>
        <w:t xml:space="preserve"> </w:t>
      </w:r>
      <w:r>
        <w:rPr>
          <w:i/>
          <w:color w:val="2D74B5"/>
          <w:sz w:val="26"/>
        </w:rPr>
        <w:t>nhiều</w:t>
      </w:r>
      <w:r>
        <w:rPr>
          <w:i/>
          <w:color w:val="2D74B5"/>
          <w:spacing w:val="-2"/>
          <w:sz w:val="26"/>
        </w:rPr>
        <w:t xml:space="preserve"> </w:t>
      </w:r>
      <w:r>
        <w:rPr>
          <w:i/>
          <w:color w:val="2D74B5"/>
          <w:sz w:val="26"/>
        </w:rPr>
        <w:t>lựa chọn</w:t>
      </w:r>
    </w:p>
    <w:p w14:paraId="4DC2CA6C" w14:textId="77777777" w:rsidR="00310CCE" w:rsidRDefault="003A2C00">
      <w:pPr>
        <w:pStyle w:val="ListParagraph"/>
        <w:numPr>
          <w:ilvl w:val="0"/>
          <w:numId w:val="105"/>
        </w:numPr>
        <w:tabs>
          <w:tab w:val="left" w:pos="1219"/>
        </w:tabs>
        <w:spacing w:before="119"/>
        <w:ind w:hanging="198"/>
        <w:rPr>
          <w:i/>
          <w:sz w:val="26"/>
        </w:rPr>
      </w:pPr>
      <w:r>
        <w:rPr>
          <w:i/>
          <w:sz w:val="26"/>
        </w:rPr>
        <w:t>Ưu</w:t>
      </w:r>
      <w:r>
        <w:rPr>
          <w:i/>
          <w:spacing w:val="-2"/>
          <w:sz w:val="26"/>
        </w:rPr>
        <w:t xml:space="preserve"> </w:t>
      </w:r>
      <w:r>
        <w:rPr>
          <w:i/>
          <w:sz w:val="26"/>
        </w:rPr>
        <w:t>điểm:</w:t>
      </w:r>
    </w:p>
    <w:p w14:paraId="44DC6035" w14:textId="77777777" w:rsidR="00310CCE" w:rsidRDefault="003A2C00">
      <w:pPr>
        <w:pStyle w:val="ListParagraph"/>
        <w:numPr>
          <w:ilvl w:val="0"/>
          <w:numId w:val="111"/>
        </w:numPr>
        <w:tabs>
          <w:tab w:val="left" w:pos="1296"/>
          <w:tab w:val="left" w:leader="dot" w:pos="6204"/>
        </w:tabs>
        <w:spacing w:line="298" w:lineRule="exact"/>
        <w:ind w:left="1295" w:hanging="275"/>
        <w:rPr>
          <w:sz w:val="26"/>
        </w:rPr>
      </w:pPr>
      <w:r>
        <w:rPr>
          <w:sz w:val="26"/>
        </w:rPr>
        <w:t>Có</w:t>
      </w:r>
      <w:r>
        <w:rPr>
          <w:spacing w:val="3"/>
          <w:sz w:val="26"/>
        </w:rPr>
        <w:t xml:space="preserve"> </w:t>
      </w:r>
      <w:r>
        <w:rPr>
          <w:sz w:val="26"/>
        </w:rPr>
        <w:t>thể</w:t>
      </w:r>
      <w:r>
        <w:rPr>
          <w:spacing w:val="3"/>
          <w:sz w:val="26"/>
        </w:rPr>
        <w:t xml:space="preserve"> </w:t>
      </w:r>
      <w:r>
        <w:rPr>
          <w:sz w:val="26"/>
        </w:rPr>
        <w:t>đo</w:t>
      </w:r>
      <w:r>
        <w:rPr>
          <w:spacing w:val="5"/>
          <w:sz w:val="26"/>
        </w:rPr>
        <w:t xml:space="preserve"> </w:t>
      </w:r>
      <w:r>
        <w:rPr>
          <w:sz w:val="26"/>
        </w:rPr>
        <w:t>được</w:t>
      </w:r>
      <w:r>
        <w:rPr>
          <w:spacing w:val="3"/>
          <w:sz w:val="26"/>
        </w:rPr>
        <w:t xml:space="preserve"> </w:t>
      </w:r>
      <w:r>
        <w:rPr>
          <w:sz w:val="26"/>
        </w:rPr>
        <w:t>khả</w:t>
      </w:r>
      <w:r>
        <w:rPr>
          <w:spacing w:val="3"/>
          <w:sz w:val="26"/>
        </w:rPr>
        <w:t xml:space="preserve"> </w:t>
      </w:r>
      <w:r>
        <w:rPr>
          <w:sz w:val="26"/>
        </w:rPr>
        <w:t>năng</w:t>
      </w:r>
      <w:r>
        <w:rPr>
          <w:spacing w:val="3"/>
          <w:sz w:val="26"/>
        </w:rPr>
        <w:t xml:space="preserve"> </w:t>
      </w:r>
      <w:r>
        <w:rPr>
          <w:sz w:val="26"/>
        </w:rPr>
        <w:t>tư</w:t>
      </w:r>
      <w:r>
        <w:rPr>
          <w:spacing w:val="4"/>
          <w:sz w:val="26"/>
        </w:rPr>
        <w:t xml:space="preserve"> </w:t>
      </w:r>
      <w:r>
        <w:rPr>
          <w:sz w:val="26"/>
        </w:rPr>
        <w:t>duy</w:t>
      </w:r>
      <w:r>
        <w:rPr>
          <w:spacing w:val="3"/>
          <w:sz w:val="26"/>
        </w:rPr>
        <w:t xml:space="preserve"> </w:t>
      </w:r>
      <w:r>
        <w:rPr>
          <w:sz w:val="26"/>
        </w:rPr>
        <w:t>khác</w:t>
      </w:r>
      <w:r>
        <w:rPr>
          <w:spacing w:val="5"/>
          <w:sz w:val="26"/>
        </w:rPr>
        <w:t xml:space="preserve"> </w:t>
      </w:r>
      <w:r>
        <w:rPr>
          <w:sz w:val="26"/>
        </w:rPr>
        <w:t>nhau</w:t>
      </w:r>
      <w:r>
        <w:rPr>
          <w:sz w:val="26"/>
        </w:rPr>
        <w:tab/>
        <w:t>Có</w:t>
      </w:r>
      <w:r>
        <w:rPr>
          <w:spacing w:val="4"/>
          <w:sz w:val="26"/>
        </w:rPr>
        <w:t xml:space="preserve"> </w:t>
      </w:r>
      <w:r>
        <w:rPr>
          <w:sz w:val="26"/>
        </w:rPr>
        <w:t>thể</w:t>
      </w:r>
      <w:r>
        <w:rPr>
          <w:spacing w:val="4"/>
          <w:sz w:val="26"/>
        </w:rPr>
        <w:t xml:space="preserve"> </w:t>
      </w:r>
      <w:r>
        <w:rPr>
          <w:sz w:val="26"/>
        </w:rPr>
        <w:t>dùng</w:t>
      </w:r>
      <w:r>
        <w:rPr>
          <w:spacing w:val="3"/>
          <w:sz w:val="26"/>
        </w:rPr>
        <w:t xml:space="preserve"> </w:t>
      </w:r>
      <w:r>
        <w:rPr>
          <w:sz w:val="26"/>
        </w:rPr>
        <w:t>loại</w:t>
      </w:r>
      <w:r>
        <w:rPr>
          <w:spacing w:val="6"/>
          <w:sz w:val="26"/>
        </w:rPr>
        <w:t xml:space="preserve"> </w:t>
      </w:r>
      <w:r>
        <w:rPr>
          <w:sz w:val="26"/>
        </w:rPr>
        <w:t>này</w:t>
      </w:r>
      <w:r>
        <w:rPr>
          <w:spacing w:val="6"/>
          <w:sz w:val="26"/>
        </w:rPr>
        <w:t xml:space="preserve"> </w:t>
      </w:r>
      <w:r>
        <w:rPr>
          <w:sz w:val="26"/>
        </w:rPr>
        <w:t>để</w:t>
      </w:r>
      <w:r>
        <w:rPr>
          <w:spacing w:val="3"/>
          <w:sz w:val="26"/>
        </w:rPr>
        <w:t xml:space="preserve"> </w:t>
      </w:r>
      <w:r>
        <w:rPr>
          <w:sz w:val="26"/>
        </w:rPr>
        <w:t>kiểm</w:t>
      </w:r>
      <w:r>
        <w:rPr>
          <w:spacing w:val="4"/>
          <w:sz w:val="26"/>
        </w:rPr>
        <w:t xml:space="preserve"> </w:t>
      </w:r>
      <w:r>
        <w:rPr>
          <w:sz w:val="26"/>
        </w:rPr>
        <w:t>tra,</w:t>
      </w:r>
    </w:p>
    <w:p w14:paraId="5563BC53" w14:textId="77777777" w:rsidR="00310CCE" w:rsidRDefault="003A2C00">
      <w:pPr>
        <w:pStyle w:val="BodyText"/>
        <w:spacing w:line="298" w:lineRule="exact"/>
        <w:ind w:left="302"/>
      </w:pPr>
      <w:r>
        <w:t>đánh</w:t>
      </w:r>
      <w:r>
        <w:rPr>
          <w:spacing w:val="-2"/>
        </w:rPr>
        <w:t xml:space="preserve"> </w:t>
      </w:r>
      <w:r>
        <w:t>giá</w:t>
      </w:r>
      <w:r>
        <w:rPr>
          <w:spacing w:val="-1"/>
        </w:rPr>
        <w:t xml:space="preserve"> </w:t>
      </w:r>
      <w:r>
        <w:t>những</w:t>
      </w:r>
      <w:r>
        <w:rPr>
          <w:spacing w:val="-1"/>
        </w:rPr>
        <w:t xml:space="preserve"> </w:t>
      </w:r>
      <w:r>
        <w:t>mục</w:t>
      </w:r>
      <w:r>
        <w:rPr>
          <w:spacing w:val="-2"/>
        </w:rPr>
        <w:t xml:space="preserve"> </w:t>
      </w:r>
      <w:r>
        <w:t>tiêu</w:t>
      </w:r>
      <w:r>
        <w:rPr>
          <w:spacing w:val="-1"/>
        </w:rPr>
        <w:t xml:space="preserve"> </w:t>
      </w:r>
      <w:r>
        <w:t>giảng</w:t>
      </w:r>
      <w:r>
        <w:rPr>
          <w:spacing w:val="-1"/>
        </w:rPr>
        <w:t xml:space="preserve"> </w:t>
      </w:r>
      <w:r>
        <w:t>dạy</w:t>
      </w:r>
      <w:r>
        <w:rPr>
          <w:spacing w:val="1"/>
        </w:rPr>
        <w:t xml:space="preserve"> </w:t>
      </w:r>
      <w:r>
        <w:t>khác</w:t>
      </w:r>
      <w:r>
        <w:rPr>
          <w:spacing w:val="-1"/>
        </w:rPr>
        <w:t xml:space="preserve"> </w:t>
      </w:r>
      <w:r>
        <w:t>nhau.</w:t>
      </w:r>
    </w:p>
    <w:p w14:paraId="6E3CABA5" w14:textId="77777777" w:rsidR="00310CCE" w:rsidRDefault="003A2C00">
      <w:pPr>
        <w:pStyle w:val="ListParagraph"/>
        <w:numPr>
          <w:ilvl w:val="0"/>
          <w:numId w:val="111"/>
        </w:numPr>
        <w:tabs>
          <w:tab w:val="left" w:pos="1296"/>
        </w:tabs>
        <w:spacing w:before="1" w:line="298" w:lineRule="exact"/>
        <w:ind w:left="1295" w:hanging="275"/>
        <w:rPr>
          <w:sz w:val="26"/>
        </w:rPr>
      </w:pPr>
      <w:r>
        <w:rPr>
          <w:sz w:val="26"/>
        </w:rPr>
        <w:t>Nội</w:t>
      </w:r>
      <w:r>
        <w:rPr>
          <w:spacing w:val="-3"/>
          <w:sz w:val="26"/>
        </w:rPr>
        <w:t xml:space="preserve"> </w:t>
      </w:r>
      <w:r>
        <w:rPr>
          <w:sz w:val="26"/>
        </w:rPr>
        <w:t>dung đánh</w:t>
      </w:r>
      <w:r>
        <w:rPr>
          <w:spacing w:val="-2"/>
          <w:sz w:val="26"/>
        </w:rPr>
        <w:t xml:space="preserve"> </w:t>
      </w:r>
      <w:r>
        <w:rPr>
          <w:sz w:val="26"/>
        </w:rPr>
        <w:t>giá</w:t>
      </w:r>
      <w:r>
        <w:rPr>
          <w:spacing w:val="1"/>
          <w:sz w:val="26"/>
        </w:rPr>
        <w:t xml:space="preserve"> </w:t>
      </w:r>
      <w:r>
        <w:rPr>
          <w:sz w:val="26"/>
        </w:rPr>
        <w:t>được</w:t>
      </w:r>
      <w:r>
        <w:rPr>
          <w:spacing w:val="-1"/>
          <w:sz w:val="26"/>
        </w:rPr>
        <w:t xml:space="preserve"> </w:t>
      </w:r>
      <w:r>
        <w:rPr>
          <w:sz w:val="26"/>
        </w:rPr>
        <w:t>nhiều,</w:t>
      </w:r>
      <w:r>
        <w:rPr>
          <w:spacing w:val="-2"/>
          <w:sz w:val="26"/>
        </w:rPr>
        <w:t xml:space="preserve"> </w:t>
      </w:r>
      <w:r>
        <w:rPr>
          <w:sz w:val="26"/>
        </w:rPr>
        <w:t>có</w:t>
      </w:r>
      <w:r>
        <w:rPr>
          <w:spacing w:val="-2"/>
          <w:sz w:val="26"/>
        </w:rPr>
        <w:t xml:space="preserve"> </w:t>
      </w:r>
      <w:r>
        <w:rPr>
          <w:sz w:val="26"/>
        </w:rPr>
        <w:t>thể</w:t>
      </w:r>
      <w:r>
        <w:rPr>
          <w:spacing w:val="-2"/>
          <w:sz w:val="26"/>
        </w:rPr>
        <w:t xml:space="preserve"> </w:t>
      </w:r>
      <w:r>
        <w:rPr>
          <w:sz w:val="26"/>
        </w:rPr>
        <w:t>bao</w:t>
      </w:r>
      <w:r>
        <w:rPr>
          <w:spacing w:val="1"/>
          <w:sz w:val="26"/>
        </w:rPr>
        <w:t xml:space="preserve"> </w:t>
      </w:r>
      <w:r>
        <w:rPr>
          <w:sz w:val="26"/>
        </w:rPr>
        <w:t>quát</w:t>
      </w:r>
      <w:r>
        <w:rPr>
          <w:spacing w:val="-2"/>
          <w:sz w:val="26"/>
        </w:rPr>
        <w:t xml:space="preserve"> </w:t>
      </w:r>
      <w:r>
        <w:rPr>
          <w:sz w:val="26"/>
        </w:rPr>
        <w:t>được</w:t>
      </w:r>
      <w:r>
        <w:rPr>
          <w:spacing w:val="-1"/>
          <w:sz w:val="26"/>
        </w:rPr>
        <w:t xml:space="preserve"> </w:t>
      </w:r>
      <w:r>
        <w:rPr>
          <w:sz w:val="26"/>
        </w:rPr>
        <w:t>toàn</w:t>
      </w:r>
      <w:r>
        <w:rPr>
          <w:spacing w:val="-1"/>
          <w:sz w:val="26"/>
        </w:rPr>
        <w:t xml:space="preserve"> </w:t>
      </w:r>
      <w:r>
        <w:rPr>
          <w:sz w:val="26"/>
        </w:rPr>
        <w:t>bộ</w:t>
      </w:r>
      <w:r>
        <w:rPr>
          <w:spacing w:val="1"/>
          <w:sz w:val="26"/>
        </w:rPr>
        <w:t xml:space="preserve"> </w:t>
      </w:r>
      <w:r>
        <w:rPr>
          <w:sz w:val="26"/>
        </w:rPr>
        <w:t>chương</w:t>
      </w:r>
      <w:r>
        <w:rPr>
          <w:spacing w:val="-1"/>
          <w:sz w:val="26"/>
        </w:rPr>
        <w:t xml:space="preserve"> </w:t>
      </w:r>
      <w:r>
        <w:rPr>
          <w:sz w:val="26"/>
        </w:rPr>
        <w:t>trình</w:t>
      </w:r>
      <w:r>
        <w:rPr>
          <w:spacing w:val="-2"/>
          <w:sz w:val="26"/>
        </w:rPr>
        <w:t xml:space="preserve"> </w:t>
      </w:r>
      <w:r>
        <w:rPr>
          <w:sz w:val="26"/>
        </w:rPr>
        <w:t>học</w:t>
      </w:r>
    </w:p>
    <w:p w14:paraId="2891BD92" w14:textId="77777777" w:rsidR="00310CCE" w:rsidRDefault="003A2C00">
      <w:pPr>
        <w:pStyle w:val="ListParagraph"/>
        <w:numPr>
          <w:ilvl w:val="0"/>
          <w:numId w:val="111"/>
        </w:numPr>
        <w:tabs>
          <w:tab w:val="left" w:pos="1296"/>
        </w:tabs>
        <w:spacing w:before="0" w:line="298" w:lineRule="exact"/>
        <w:ind w:left="1295" w:hanging="275"/>
        <w:rPr>
          <w:sz w:val="26"/>
        </w:rPr>
      </w:pPr>
      <w:r>
        <w:rPr>
          <w:sz w:val="26"/>
        </w:rPr>
        <w:t>Độ</w:t>
      </w:r>
      <w:r>
        <w:rPr>
          <w:spacing w:val="-3"/>
          <w:sz w:val="26"/>
        </w:rPr>
        <w:t xml:space="preserve"> </w:t>
      </w:r>
      <w:r>
        <w:rPr>
          <w:sz w:val="26"/>
        </w:rPr>
        <w:t>tin</w:t>
      </w:r>
      <w:r>
        <w:rPr>
          <w:spacing w:val="-2"/>
          <w:sz w:val="26"/>
        </w:rPr>
        <w:t xml:space="preserve"> </w:t>
      </w:r>
      <w:r>
        <w:rPr>
          <w:sz w:val="26"/>
        </w:rPr>
        <w:t>cậy</w:t>
      </w:r>
      <w:r>
        <w:rPr>
          <w:spacing w:val="-2"/>
          <w:sz w:val="26"/>
        </w:rPr>
        <w:t xml:space="preserve"> </w:t>
      </w:r>
      <w:r>
        <w:rPr>
          <w:sz w:val="26"/>
        </w:rPr>
        <w:t>cao</w:t>
      </w:r>
      <w:r>
        <w:rPr>
          <w:spacing w:val="-3"/>
          <w:sz w:val="26"/>
        </w:rPr>
        <w:t xml:space="preserve"> </w:t>
      </w:r>
      <w:r>
        <w:rPr>
          <w:sz w:val="26"/>
        </w:rPr>
        <w:t>hơn,</w:t>
      </w:r>
      <w:r>
        <w:rPr>
          <w:spacing w:val="-2"/>
          <w:sz w:val="26"/>
        </w:rPr>
        <w:t xml:space="preserve"> </w:t>
      </w:r>
      <w:r>
        <w:rPr>
          <w:sz w:val="26"/>
        </w:rPr>
        <w:t>yếu</w:t>
      </w:r>
      <w:r>
        <w:rPr>
          <w:spacing w:val="-2"/>
          <w:sz w:val="26"/>
        </w:rPr>
        <w:t xml:space="preserve"> </w:t>
      </w:r>
      <w:r>
        <w:rPr>
          <w:sz w:val="26"/>
        </w:rPr>
        <w:t>tố</w:t>
      </w:r>
      <w:r>
        <w:rPr>
          <w:spacing w:val="-2"/>
          <w:sz w:val="26"/>
        </w:rPr>
        <w:t xml:space="preserve"> </w:t>
      </w:r>
      <w:r>
        <w:rPr>
          <w:sz w:val="26"/>
        </w:rPr>
        <w:t>đoán mò,</w:t>
      </w:r>
      <w:r>
        <w:rPr>
          <w:spacing w:val="-2"/>
          <w:sz w:val="26"/>
        </w:rPr>
        <w:t xml:space="preserve"> </w:t>
      </w:r>
      <w:r>
        <w:rPr>
          <w:sz w:val="26"/>
        </w:rPr>
        <w:t>may rủi, giảm</w:t>
      </w:r>
      <w:r>
        <w:rPr>
          <w:spacing w:val="-3"/>
          <w:sz w:val="26"/>
        </w:rPr>
        <w:t xml:space="preserve"> </w:t>
      </w:r>
      <w:r>
        <w:rPr>
          <w:sz w:val="26"/>
        </w:rPr>
        <w:t>hơn so</w:t>
      </w:r>
      <w:r>
        <w:rPr>
          <w:spacing w:val="-2"/>
          <w:sz w:val="26"/>
        </w:rPr>
        <w:t xml:space="preserve"> </w:t>
      </w:r>
      <w:r>
        <w:rPr>
          <w:sz w:val="26"/>
        </w:rPr>
        <w:t>với</w:t>
      </w:r>
      <w:r>
        <w:rPr>
          <w:spacing w:val="-1"/>
          <w:sz w:val="26"/>
        </w:rPr>
        <w:t xml:space="preserve"> </w:t>
      </w:r>
      <w:r>
        <w:rPr>
          <w:sz w:val="26"/>
        </w:rPr>
        <w:t>câu</w:t>
      </w:r>
      <w:r>
        <w:rPr>
          <w:spacing w:val="-2"/>
          <w:sz w:val="26"/>
        </w:rPr>
        <w:t xml:space="preserve"> </w:t>
      </w:r>
      <w:r>
        <w:rPr>
          <w:sz w:val="26"/>
        </w:rPr>
        <w:t>hỏi</w:t>
      </w:r>
      <w:r>
        <w:rPr>
          <w:spacing w:val="-2"/>
          <w:sz w:val="26"/>
        </w:rPr>
        <w:t xml:space="preserve"> </w:t>
      </w:r>
      <w:r>
        <w:rPr>
          <w:sz w:val="26"/>
        </w:rPr>
        <w:t>đúng</w:t>
      </w:r>
      <w:r>
        <w:rPr>
          <w:spacing w:val="-2"/>
          <w:sz w:val="26"/>
        </w:rPr>
        <w:t xml:space="preserve"> </w:t>
      </w:r>
      <w:r>
        <w:rPr>
          <w:sz w:val="26"/>
        </w:rPr>
        <w:t>sai.</w:t>
      </w:r>
    </w:p>
    <w:p w14:paraId="7A2261C7" w14:textId="77777777" w:rsidR="00310CCE" w:rsidRDefault="00310CCE">
      <w:pPr>
        <w:spacing w:line="298" w:lineRule="exact"/>
        <w:rPr>
          <w:sz w:val="26"/>
        </w:rPr>
        <w:sectPr w:rsidR="00310CCE">
          <w:type w:val="continuous"/>
          <w:pgSz w:w="12240" w:h="15840"/>
          <w:pgMar w:top="1060" w:right="1000" w:bottom="1200" w:left="1400" w:header="720" w:footer="720" w:gutter="0"/>
          <w:cols w:space="720"/>
        </w:sectPr>
      </w:pPr>
    </w:p>
    <w:p w14:paraId="140E0409" w14:textId="77777777" w:rsidR="00310CCE" w:rsidRDefault="003A2C00">
      <w:pPr>
        <w:pStyle w:val="ListParagraph"/>
        <w:numPr>
          <w:ilvl w:val="0"/>
          <w:numId w:val="111"/>
        </w:numPr>
        <w:tabs>
          <w:tab w:val="left" w:pos="1296"/>
        </w:tabs>
        <w:spacing w:before="75"/>
        <w:ind w:right="132" w:firstLine="719"/>
        <w:rPr>
          <w:sz w:val="26"/>
        </w:rPr>
      </w:pPr>
      <w:r>
        <w:rPr>
          <w:sz w:val="26"/>
        </w:rPr>
        <w:lastRenderedPageBreak/>
        <w:t>Độ</w:t>
      </w:r>
      <w:r>
        <w:rPr>
          <w:spacing w:val="3"/>
          <w:sz w:val="26"/>
        </w:rPr>
        <w:t xml:space="preserve"> </w:t>
      </w:r>
      <w:r>
        <w:rPr>
          <w:sz w:val="26"/>
        </w:rPr>
        <w:t>giá</w:t>
      </w:r>
      <w:r>
        <w:rPr>
          <w:spacing w:val="6"/>
          <w:sz w:val="26"/>
        </w:rPr>
        <w:t xml:space="preserve"> </w:t>
      </w:r>
      <w:r>
        <w:rPr>
          <w:sz w:val="26"/>
        </w:rPr>
        <w:t>trị</w:t>
      </w:r>
      <w:r>
        <w:rPr>
          <w:spacing w:val="5"/>
          <w:sz w:val="26"/>
        </w:rPr>
        <w:t xml:space="preserve"> </w:t>
      </w:r>
      <w:r>
        <w:rPr>
          <w:sz w:val="26"/>
        </w:rPr>
        <w:t>cao</w:t>
      </w:r>
      <w:r>
        <w:rPr>
          <w:spacing w:val="6"/>
          <w:sz w:val="26"/>
        </w:rPr>
        <w:t xml:space="preserve"> </w:t>
      </w:r>
      <w:r>
        <w:rPr>
          <w:sz w:val="26"/>
        </w:rPr>
        <w:t>hơn</w:t>
      </w:r>
      <w:r>
        <w:rPr>
          <w:spacing w:val="5"/>
          <w:sz w:val="26"/>
        </w:rPr>
        <w:t xml:space="preserve"> </w:t>
      </w:r>
      <w:r>
        <w:rPr>
          <w:sz w:val="26"/>
        </w:rPr>
        <w:t>nhờ</w:t>
      </w:r>
      <w:r>
        <w:rPr>
          <w:spacing w:val="6"/>
          <w:sz w:val="26"/>
        </w:rPr>
        <w:t xml:space="preserve"> </w:t>
      </w:r>
      <w:r>
        <w:rPr>
          <w:sz w:val="26"/>
        </w:rPr>
        <w:t>tính</w:t>
      </w:r>
      <w:r>
        <w:rPr>
          <w:spacing w:val="3"/>
          <w:sz w:val="26"/>
        </w:rPr>
        <w:t xml:space="preserve"> </w:t>
      </w:r>
      <w:r>
        <w:rPr>
          <w:sz w:val="26"/>
        </w:rPr>
        <w:t>chất</w:t>
      </w:r>
      <w:r>
        <w:rPr>
          <w:spacing w:val="4"/>
          <w:sz w:val="26"/>
        </w:rPr>
        <w:t xml:space="preserve"> </w:t>
      </w:r>
      <w:r>
        <w:rPr>
          <w:sz w:val="26"/>
        </w:rPr>
        <w:t>có</w:t>
      </w:r>
      <w:r>
        <w:rPr>
          <w:spacing w:val="6"/>
          <w:sz w:val="26"/>
        </w:rPr>
        <w:t xml:space="preserve"> </w:t>
      </w:r>
      <w:r>
        <w:rPr>
          <w:sz w:val="26"/>
        </w:rPr>
        <w:t>thể</w:t>
      </w:r>
      <w:r>
        <w:rPr>
          <w:spacing w:val="6"/>
          <w:sz w:val="26"/>
        </w:rPr>
        <w:t xml:space="preserve"> </w:t>
      </w:r>
      <w:r>
        <w:rPr>
          <w:sz w:val="26"/>
        </w:rPr>
        <w:t>dùng</w:t>
      </w:r>
      <w:r>
        <w:rPr>
          <w:spacing w:val="4"/>
          <w:sz w:val="26"/>
        </w:rPr>
        <w:t xml:space="preserve"> </w:t>
      </w:r>
      <w:r>
        <w:rPr>
          <w:sz w:val="26"/>
        </w:rPr>
        <w:t>đo</w:t>
      </w:r>
      <w:r>
        <w:rPr>
          <w:spacing w:val="3"/>
          <w:sz w:val="26"/>
        </w:rPr>
        <w:t xml:space="preserve"> </w:t>
      </w:r>
      <w:r>
        <w:rPr>
          <w:sz w:val="26"/>
        </w:rPr>
        <w:t>những</w:t>
      </w:r>
      <w:r>
        <w:rPr>
          <w:spacing w:val="6"/>
          <w:sz w:val="26"/>
        </w:rPr>
        <w:t xml:space="preserve"> </w:t>
      </w:r>
      <w:r>
        <w:rPr>
          <w:sz w:val="26"/>
        </w:rPr>
        <w:t>mức</w:t>
      </w:r>
      <w:r>
        <w:rPr>
          <w:spacing w:val="5"/>
          <w:sz w:val="26"/>
        </w:rPr>
        <w:t xml:space="preserve"> </w:t>
      </w:r>
      <w:r>
        <w:rPr>
          <w:sz w:val="26"/>
        </w:rPr>
        <w:t>nhận</w:t>
      </w:r>
      <w:r>
        <w:rPr>
          <w:spacing w:val="6"/>
          <w:sz w:val="26"/>
        </w:rPr>
        <w:t xml:space="preserve"> </w:t>
      </w:r>
      <w:r>
        <w:rPr>
          <w:sz w:val="26"/>
        </w:rPr>
        <w:t>thức</w:t>
      </w:r>
      <w:r>
        <w:rPr>
          <w:spacing w:val="4"/>
          <w:sz w:val="26"/>
        </w:rPr>
        <w:t xml:space="preserve"> </w:t>
      </w:r>
      <w:r>
        <w:rPr>
          <w:sz w:val="26"/>
        </w:rPr>
        <w:t>và</w:t>
      </w:r>
      <w:r>
        <w:rPr>
          <w:spacing w:val="5"/>
          <w:sz w:val="26"/>
        </w:rPr>
        <w:t xml:space="preserve"> </w:t>
      </w:r>
      <w:r>
        <w:rPr>
          <w:sz w:val="26"/>
        </w:rPr>
        <w:t>tư</w:t>
      </w:r>
      <w:r>
        <w:rPr>
          <w:spacing w:val="5"/>
          <w:sz w:val="26"/>
        </w:rPr>
        <w:t xml:space="preserve"> </w:t>
      </w:r>
      <w:r>
        <w:rPr>
          <w:sz w:val="26"/>
        </w:rPr>
        <w:t>duy</w:t>
      </w:r>
      <w:r>
        <w:rPr>
          <w:spacing w:val="-62"/>
          <w:sz w:val="26"/>
        </w:rPr>
        <w:t xml:space="preserve"> </w:t>
      </w:r>
      <w:r>
        <w:rPr>
          <w:sz w:val="26"/>
        </w:rPr>
        <w:t>khác</w:t>
      </w:r>
      <w:r>
        <w:rPr>
          <w:spacing w:val="-2"/>
          <w:sz w:val="26"/>
        </w:rPr>
        <w:t xml:space="preserve"> </w:t>
      </w:r>
      <w:r>
        <w:rPr>
          <w:sz w:val="26"/>
        </w:rPr>
        <w:t>nhau</w:t>
      </w:r>
      <w:r>
        <w:rPr>
          <w:spacing w:val="-1"/>
          <w:sz w:val="26"/>
        </w:rPr>
        <w:t xml:space="preserve"> </w:t>
      </w:r>
      <w:r>
        <w:rPr>
          <w:sz w:val="26"/>
        </w:rPr>
        <w:t>và ở</w:t>
      </w:r>
      <w:r>
        <w:rPr>
          <w:spacing w:val="-1"/>
          <w:sz w:val="26"/>
        </w:rPr>
        <w:t xml:space="preserve"> </w:t>
      </w:r>
      <w:r>
        <w:rPr>
          <w:sz w:val="26"/>
        </w:rPr>
        <w:t>bậc</w:t>
      </w:r>
      <w:r>
        <w:rPr>
          <w:spacing w:val="2"/>
          <w:sz w:val="26"/>
        </w:rPr>
        <w:t xml:space="preserve"> </w:t>
      </w:r>
      <w:r>
        <w:rPr>
          <w:sz w:val="26"/>
        </w:rPr>
        <w:t>cao.</w:t>
      </w:r>
    </w:p>
    <w:p w14:paraId="78BD80BE" w14:textId="77777777" w:rsidR="00310CCE" w:rsidRDefault="003A2C00">
      <w:pPr>
        <w:pStyle w:val="ListParagraph"/>
        <w:numPr>
          <w:ilvl w:val="0"/>
          <w:numId w:val="111"/>
        </w:numPr>
        <w:tabs>
          <w:tab w:val="left" w:pos="1296"/>
        </w:tabs>
        <w:spacing w:before="0"/>
        <w:ind w:left="1295" w:hanging="275"/>
        <w:rPr>
          <w:sz w:val="26"/>
        </w:rPr>
      </w:pPr>
      <w:r>
        <w:rPr>
          <w:sz w:val="26"/>
        </w:rPr>
        <w:t>Việc</w:t>
      </w:r>
      <w:r>
        <w:rPr>
          <w:spacing w:val="-3"/>
          <w:sz w:val="26"/>
        </w:rPr>
        <w:t xml:space="preserve"> </w:t>
      </w:r>
      <w:r>
        <w:rPr>
          <w:sz w:val="26"/>
        </w:rPr>
        <w:t>chấm</w:t>
      </w:r>
      <w:r>
        <w:rPr>
          <w:spacing w:val="-3"/>
          <w:sz w:val="26"/>
        </w:rPr>
        <w:t xml:space="preserve"> </w:t>
      </w:r>
      <w:r>
        <w:rPr>
          <w:sz w:val="26"/>
        </w:rPr>
        <w:t>bài</w:t>
      </w:r>
      <w:r>
        <w:rPr>
          <w:spacing w:val="-3"/>
          <w:sz w:val="26"/>
        </w:rPr>
        <w:t xml:space="preserve"> </w:t>
      </w:r>
      <w:r>
        <w:rPr>
          <w:sz w:val="26"/>
        </w:rPr>
        <w:t>nhanh</w:t>
      </w:r>
      <w:r>
        <w:rPr>
          <w:spacing w:val="-3"/>
          <w:sz w:val="26"/>
        </w:rPr>
        <w:t xml:space="preserve"> </w:t>
      </w:r>
      <w:r>
        <w:rPr>
          <w:sz w:val="26"/>
        </w:rPr>
        <w:t>hơn,</w:t>
      </w:r>
      <w:r>
        <w:rPr>
          <w:spacing w:val="-3"/>
          <w:sz w:val="26"/>
        </w:rPr>
        <w:t xml:space="preserve"> </w:t>
      </w:r>
      <w:r>
        <w:rPr>
          <w:sz w:val="26"/>
        </w:rPr>
        <w:t>khách</w:t>
      </w:r>
      <w:r>
        <w:rPr>
          <w:spacing w:val="-1"/>
          <w:sz w:val="26"/>
        </w:rPr>
        <w:t xml:space="preserve"> </w:t>
      </w:r>
      <w:r>
        <w:rPr>
          <w:sz w:val="26"/>
        </w:rPr>
        <w:t>quan</w:t>
      </w:r>
      <w:r>
        <w:rPr>
          <w:spacing w:val="-3"/>
          <w:sz w:val="26"/>
        </w:rPr>
        <w:t xml:space="preserve"> </w:t>
      </w:r>
      <w:r>
        <w:rPr>
          <w:sz w:val="26"/>
        </w:rPr>
        <w:t>hơn.</w:t>
      </w:r>
    </w:p>
    <w:p w14:paraId="1900F110" w14:textId="77777777" w:rsidR="00310CCE" w:rsidRDefault="003A2C00">
      <w:pPr>
        <w:pStyle w:val="ListParagraph"/>
        <w:numPr>
          <w:ilvl w:val="0"/>
          <w:numId w:val="111"/>
        </w:numPr>
        <w:tabs>
          <w:tab w:val="left" w:pos="1296"/>
        </w:tabs>
        <w:spacing w:before="1"/>
        <w:ind w:left="1295" w:hanging="275"/>
        <w:rPr>
          <w:sz w:val="26"/>
        </w:rPr>
      </w:pPr>
      <w:r>
        <w:rPr>
          <w:sz w:val="26"/>
        </w:rPr>
        <w:t>Khảo</w:t>
      </w:r>
      <w:r>
        <w:rPr>
          <w:spacing w:val="-3"/>
          <w:sz w:val="26"/>
        </w:rPr>
        <w:t xml:space="preserve"> </w:t>
      </w:r>
      <w:r>
        <w:rPr>
          <w:sz w:val="26"/>
        </w:rPr>
        <w:t>sát</w:t>
      </w:r>
      <w:r>
        <w:rPr>
          <w:spacing w:val="-2"/>
          <w:sz w:val="26"/>
        </w:rPr>
        <w:t xml:space="preserve"> </w:t>
      </w:r>
      <w:r>
        <w:rPr>
          <w:sz w:val="26"/>
        </w:rPr>
        <w:t>được số</w:t>
      </w:r>
      <w:r>
        <w:rPr>
          <w:spacing w:val="-2"/>
          <w:sz w:val="26"/>
        </w:rPr>
        <w:t xml:space="preserve"> </w:t>
      </w:r>
      <w:r>
        <w:rPr>
          <w:sz w:val="26"/>
        </w:rPr>
        <w:t>lượng</w:t>
      </w:r>
      <w:r>
        <w:rPr>
          <w:spacing w:val="-2"/>
          <w:sz w:val="26"/>
        </w:rPr>
        <w:t xml:space="preserve"> </w:t>
      </w:r>
      <w:r>
        <w:rPr>
          <w:sz w:val="26"/>
        </w:rPr>
        <w:t>lớn</w:t>
      </w:r>
      <w:r>
        <w:rPr>
          <w:spacing w:val="-3"/>
          <w:sz w:val="26"/>
        </w:rPr>
        <w:t xml:space="preserve"> </w:t>
      </w:r>
      <w:r>
        <w:rPr>
          <w:sz w:val="26"/>
        </w:rPr>
        <w:t>thí sinh</w:t>
      </w:r>
    </w:p>
    <w:p w14:paraId="542CA5FD" w14:textId="77777777" w:rsidR="00310CCE" w:rsidRDefault="003A2C00">
      <w:pPr>
        <w:pStyle w:val="ListParagraph"/>
        <w:numPr>
          <w:ilvl w:val="0"/>
          <w:numId w:val="105"/>
        </w:numPr>
        <w:tabs>
          <w:tab w:val="left" w:pos="1219"/>
        </w:tabs>
        <w:spacing w:before="119"/>
        <w:ind w:hanging="198"/>
        <w:rPr>
          <w:i/>
          <w:sz w:val="26"/>
        </w:rPr>
      </w:pPr>
      <w:r>
        <w:rPr>
          <w:i/>
          <w:sz w:val="26"/>
        </w:rPr>
        <w:t>Hạn</w:t>
      </w:r>
      <w:r>
        <w:rPr>
          <w:i/>
          <w:spacing w:val="-2"/>
          <w:sz w:val="26"/>
        </w:rPr>
        <w:t xml:space="preserve"> </w:t>
      </w:r>
      <w:r>
        <w:rPr>
          <w:i/>
          <w:sz w:val="26"/>
        </w:rPr>
        <w:t>chế:</w:t>
      </w:r>
    </w:p>
    <w:p w14:paraId="4FE8B712" w14:textId="77777777" w:rsidR="00310CCE" w:rsidRDefault="003A2C00">
      <w:pPr>
        <w:pStyle w:val="ListParagraph"/>
        <w:numPr>
          <w:ilvl w:val="0"/>
          <w:numId w:val="111"/>
        </w:numPr>
        <w:tabs>
          <w:tab w:val="left" w:pos="1296"/>
        </w:tabs>
        <w:spacing w:line="298" w:lineRule="exact"/>
        <w:ind w:left="1295" w:hanging="275"/>
        <w:rPr>
          <w:sz w:val="26"/>
        </w:rPr>
      </w:pPr>
      <w:r>
        <w:rPr>
          <w:sz w:val="26"/>
        </w:rPr>
        <w:t>Khó</w:t>
      </w:r>
      <w:r>
        <w:rPr>
          <w:spacing w:val="-2"/>
          <w:sz w:val="26"/>
        </w:rPr>
        <w:t xml:space="preserve"> </w:t>
      </w:r>
      <w:r>
        <w:rPr>
          <w:sz w:val="26"/>
        </w:rPr>
        <w:t>và</w:t>
      </w:r>
      <w:r>
        <w:rPr>
          <w:spacing w:val="-2"/>
          <w:sz w:val="26"/>
        </w:rPr>
        <w:t xml:space="preserve"> </w:t>
      </w:r>
      <w:r>
        <w:rPr>
          <w:sz w:val="26"/>
        </w:rPr>
        <w:t>tốn thời</w:t>
      </w:r>
      <w:r>
        <w:rPr>
          <w:spacing w:val="-1"/>
          <w:sz w:val="26"/>
        </w:rPr>
        <w:t xml:space="preserve"> </w:t>
      </w:r>
      <w:r>
        <w:rPr>
          <w:sz w:val="26"/>
        </w:rPr>
        <w:t>gian</w:t>
      </w:r>
      <w:r>
        <w:rPr>
          <w:spacing w:val="-2"/>
          <w:sz w:val="26"/>
        </w:rPr>
        <w:t xml:space="preserve"> </w:t>
      </w:r>
      <w:r>
        <w:rPr>
          <w:sz w:val="26"/>
        </w:rPr>
        <w:t>biên</w:t>
      </w:r>
      <w:r>
        <w:rPr>
          <w:spacing w:val="-2"/>
          <w:sz w:val="26"/>
        </w:rPr>
        <w:t xml:space="preserve"> </w:t>
      </w:r>
      <w:r>
        <w:rPr>
          <w:sz w:val="26"/>
        </w:rPr>
        <w:t>soạn</w:t>
      </w:r>
      <w:r>
        <w:rPr>
          <w:spacing w:val="-2"/>
          <w:sz w:val="26"/>
        </w:rPr>
        <w:t xml:space="preserve"> </w:t>
      </w:r>
      <w:r>
        <w:rPr>
          <w:sz w:val="26"/>
        </w:rPr>
        <w:t>câu</w:t>
      </w:r>
      <w:r>
        <w:rPr>
          <w:spacing w:val="2"/>
          <w:sz w:val="26"/>
        </w:rPr>
        <w:t xml:space="preserve"> </w:t>
      </w:r>
      <w:r>
        <w:rPr>
          <w:sz w:val="26"/>
        </w:rPr>
        <w:t>hỏi/các</w:t>
      </w:r>
      <w:r>
        <w:rPr>
          <w:spacing w:val="1"/>
          <w:sz w:val="26"/>
        </w:rPr>
        <w:t xml:space="preserve"> </w:t>
      </w:r>
      <w:r>
        <w:rPr>
          <w:sz w:val="26"/>
        </w:rPr>
        <w:t>phương</w:t>
      </w:r>
      <w:r>
        <w:rPr>
          <w:spacing w:val="-2"/>
          <w:sz w:val="26"/>
        </w:rPr>
        <w:t xml:space="preserve"> </w:t>
      </w:r>
      <w:r>
        <w:rPr>
          <w:sz w:val="26"/>
        </w:rPr>
        <w:t>án</w:t>
      </w:r>
      <w:r>
        <w:rPr>
          <w:spacing w:val="-2"/>
          <w:sz w:val="26"/>
        </w:rPr>
        <w:t xml:space="preserve"> </w:t>
      </w:r>
      <w:r>
        <w:rPr>
          <w:sz w:val="26"/>
        </w:rPr>
        <w:t>nhiễu.</w:t>
      </w:r>
    </w:p>
    <w:p w14:paraId="2DC4176A" w14:textId="77777777" w:rsidR="00310CCE" w:rsidRDefault="003A2C00">
      <w:pPr>
        <w:pStyle w:val="ListParagraph"/>
        <w:numPr>
          <w:ilvl w:val="0"/>
          <w:numId w:val="111"/>
        </w:numPr>
        <w:tabs>
          <w:tab w:val="left" w:pos="1296"/>
        </w:tabs>
        <w:spacing w:before="0"/>
        <w:ind w:right="131" w:firstLine="719"/>
        <w:jc w:val="both"/>
        <w:rPr>
          <w:sz w:val="26"/>
        </w:rPr>
      </w:pPr>
      <w:r>
        <w:rPr>
          <w:sz w:val="26"/>
        </w:rPr>
        <w:t>Các</w:t>
      </w:r>
      <w:r>
        <w:rPr>
          <w:spacing w:val="-3"/>
          <w:sz w:val="26"/>
        </w:rPr>
        <w:t xml:space="preserve"> </w:t>
      </w:r>
      <w:r>
        <w:rPr>
          <w:sz w:val="26"/>
        </w:rPr>
        <w:t>câu</w:t>
      </w:r>
      <w:r>
        <w:rPr>
          <w:spacing w:val="-3"/>
          <w:sz w:val="26"/>
        </w:rPr>
        <w:t xml:space="preserve"> </w:t>
      </w:r>
      <w:r>
        <w:rPr>
          <w:sz w:val="26"/>
        </w:rPr>
        <w:t>hỏi</w:t>
      </w:r>
      <w:r>
        <w:rPr>
          <w:spacing w:val="-2"/>
          <w:sz w:val="26"/>
        </w:rPr>
        <w:t xml:space="preserve"> </w:t>
      </w:r>
      <w:r>
        <w:rPr>
          <w:sz w:val="26"/>
        </w:rPr>
        <w:t>dễ</w:t>
      </w:r>
      <w:r>
        <w:rPr>
          <w:spacing w:val="-3"/>
          <w:sz w:val="26"/>
        </w:rPr>
        <w:t xml:space="preserve"> </w:t>
      </w:r>
      <w:r>
        <w:rPr>
          <w:sz w:val="26"/>
        </w:rPr>
        <w:t>rơi</w:t>
      </w:r>
      <w:r>
        <w:rPr>
          <w:spacing w:val="-2"/>
          <w:sz w:val="26"/>
        </w:rPr>
        <w:t xml:space="preserve"> </w:t>
      </w:r>
      <w:r>
        <w:rPr>
          <w:sz w:val="26"/>
        </w:rPr>
        <w:t>vào</w:t>
      </w:r>
      <w:r>
        <w:rPr>
          <w:spacing w:val="-3"/>
          <w:sz w:val="26"/>
        </w:rPr>
        <w:t xml:space="preserve"> </w:t>
      </w:r>
      <w:r>
        <w:rPr>
          <w:sz w:val="26"/>
        </w:rPr>
        <w:t>tình</w:t>
      </w:r>
      <w:r>
        <w:rPr>
          <w:spacing w:val="-3"/>
          <w:sz w:val="26"/>
        </w:rPr>
        <w:t xml:space="preserve"> </w:t>
      </w:r>
      <w:r>
        <w:rPr>
          <w:sz w:val="26"/>
        </w:rPr>
        <w:t>trạng</w:t>
      </w:r>
      <w:r>
        <w:rPr>
          <w:spacing w:val="-2"/>
          <w:sz w:val="26"/>
        </w:rPr>
        <w:t xml:space="preserve"> </w:t>
      </w:r>
      <w:r>
        <w:rPr>
          <w:sz w:val="26"/>
        </w:rPr>
        <w:t>kiểm</w:t>
      </w:r>
      <w:r>
        <w:rPr>
          <w:spacing w:val="-3"/>
          <w:sz w:val="26"/>
        </w:rPr>
        <w:t xml:space="preserve"> </w:t>
      </w:r>
      <w:r>
        <w:rPr>
          <w:sz w:val="26"/>
        </w:rPr>
        <w:t>tra</w:t>
      </w:r>
      <w:r>
        <w:rPr>
          <w:spacing w:val="-2"/>
          <w:sz w:val="26"/>
        </w:rPr>
        <w:t xml:space="preserve"> </w:t>
      </w:r>
      <w:r>
        <w:rPr>
          <w:sz w:val="26"/>
        </w:rPr>
        <w:t>việc ghi</w:t>
      </w:r>
      <w:r>
        <w:rPr>
          <w:spacing w:val="-3"/>
          <w:sz w:val="26"/>
        </w:rPr>
        <w:t xml:space="preserve"> </w:t>
      </w:r>
      <w:r>
        <w:rPr>
          <w:sz w:val="26"/>
        </w:rPr>
        <w:t>nhớ</w:t>
      </w:r>
      <w:r>
        <w:rPr>
          <w:spacing w:val="-2"/>
          <w:sz w:val="26"/>
        </w:rPr>
        <w:t xml:space="preserve"> </w:t>
      </w:r>
      <w:r>
        <w:rPr>
          <w:sz w:val="26"/>
        </w:rPr>
        <w:t>kiến</w:t>
      </w:r>
      <w:r>
        <w:rPr>
          <w:spacing w:val="-3"/>
          <w:sz w:val="26"/>
        </w:rPr>
        <w:t xml:space="preserve"> </w:t>
      </w:r>
      <w:r>
        <w:rPr>
          <w:sz w:val="26"/>
        </w:rPr>
        <w:t>thức</w:t>
      </w:r>
      <w:r>
        <w:rPr>
          <w:spacing w:val="-1"/>
          <w:sz w:val="26"/>
        </w:rPr>
        <w:t xml:space="preserve"> </w:t>
      </w:r>
      <w:r>
        <w:rPr>
          <w:sz w:val="26"/>
        </w:rPr>
        <w:t>nếu</w:t>
      </w:r>
      <w:r>
        <w:rPr>
          <w:spacing w:val="-3"/>
          <w:sz w:val="26"/>
        </w:rPr>
        <w:t xml:space="preserve"> </w:t>
      </w:r>
      <w:r>
        <w:rPr>
          <w:sz w:val="26"/>
        </w:rPr>
        <w:t>viết</w:t>
      </w:r>
      <w:r>
        <w:rPr>
          <w:spacing w:val="-3"/>
          <w:sz w:val="26"/>
        </w:rPr>
        <w:t xml:space="preserve"> </w:t>
      </w:r>
      <w:r>
        <w:rPr>
          <w:sz w:val="26"/>
        </w:rPr>
        <w:t>hời</w:t>
      </w:r>
      <w:r>
        <w:rPr>
          <w:spacing w:val="-2"/>
          <w:sz w:val="26"/>
        </w:rPr>
        <w:t xml:space="preserve"> </w:t>
      </w:r>
      <w:r>
        <w:rPr>
          <w:sz w:val="26"/>
        </w:rPr>
        <w:t>hợt</w:t>
      </w:r>
      <w:r>
        <w:rPr>
          <w:spacing w:val="-63"/>
          <w:sz w:val="26"/>
        </w:rPr>
        <w:t xml:space="preserve"> </w:t>
      </w:r>
      <w:r>
        <w:rPr>
          <w:sz w:val="26"/>
        </w:rPr>
        <w:t>(sai</w:t>
      </w:r>
      <w:r>
        <w:rPr>
          <w:spacing w:val="-2"/>
          <w:sz w:val="26"/>
        </w:rPr>
        <w:t xml:space="preserve"> </w:t>
      </w:r>
      <w:r>
        <w:rPr>
          <w:sz w:val="26"/>
        </w:rPr>
        <w:t>kĩ</w:t>
      </w:r>
      <w:r>
        <w:rPr>
          <w:spacing w:val="-1"/>
          <w:sz w:val="26"/>
        </w:rPr>
        <w:t xml:space="preserve"> </w:t>
      </w:r>
      <w:r>
        <w:rPr>
          <w:sz w:val="26"/>
        </w:rPr>
        <w:t>thuật</w:t>
      </w:r>
      <w:r>
        <w:rPr>
          <w:spacing w:val="-1"/>
          <w:sz w:val="26"/>
        </w:rPr>
        <w:t xml:space="preserve"> </w:t>
      </w:r>
      <w:r>
        <w:rPr>
          <w:sz w:val="26"/>
        </w:rPr>
        <w:t>biên soạn);</w:t>
      </w:r>
    </w:p>
    <w:p w14:paraId="56C30A3C" w14:textId="77777777" w:rsidR="00310CCE" w:rsidRDefault="003A2C00">
      <w:pPr>
        <w:pStyle w:val="ListParagraph"/>
        <w:numPr>
          <w:ilvl w:val="0"/>
          <w:numId w:val="111"/>
        </w:numPr>
        <w:tabs>
          <w:tab w:val="left" w:pos="1296"/>
        </w:tabs>
        <w:spacing w:before="0"/>
        <w:ind w:right="128" w:firstLine="719"/>
        <w:jc w:val="both"/>
        <w:rPr>
          <w:sz w:val="26"/>
        </w:rPr>
      </w:pPr>
      <w:r>
        <w:rPr>
          <w:sz w:val="26"/>
        </w:rPr>
        <w:t>Các</w:t>
      </w:r>
      <w:r>
        <w:rPr>
          <w:spacing w:val="-2"/>
          <w:sz w:val="26"/>
        </w:rPr>
        <w:t xml:space="preserve"> </w:t>
      </w:r>
      <w:r>
        <w:rPr>
          <w:sz w:val="26"/>
        </w:rPr>
        <w:t>câu</w:t>
      </w:r>
      <w:r>
        <w:rPr>
          <w:spacing w:val="-2"/>
          <w:sz w:val="26"/>
        </w:rPr>
        <w:t xml:space="preserve"> </w:t>
      </w:r>
      <w:r>
        <w:rPr>
          <w:sz w:val="26"/>
        </w:rPr>
        <w:t>trắc</w:t>
      </w:r>
      <w:r>
        <w:rPr>
          <w:spacing w:val="-1"/>
          <w:sz w:val="26"/>
        </w:rPr>
        <w:t xml:space="preserve"> </w:t>
      </w:r>
      <w:r>
        <w:rPr>
          <w:sz w:val="26"/>
        </w:rPr>
        <w:t>nghiệm</w:t>
      </w:r>
      <w:r>
        <w:rPr>
          <w:spacing w:val="-2"/>
          <w:sz w:val="26"/>
        </w:rPr>
        <w:t xml:space="preserve"> </w:t>
      </w:r>
      <w:r>
        <w:rPr>
          <w:sz w:val="26"/>
        </w:rPr>
        <w:t>nhiều</w:t>
      </w:r>
      <w:r>
        <w:rPr>
          <w:spacing w:val="-2"/>
          <w:sz w:val="26"/>
        </w:rPr>
        <w:t xml:space="preserve"> </w:t>
      </w:r>
      <w:r>
        <w:rPr>
          <w:sz w:val="26"/>
        </w:rPr>
        <w:t>lựa</w:t>
      </w:r>
      <w:r>
        <w:rPr>
          <w:spacing w:val="-1"/>
          <w:sz w:val="26"/>
        </w:rPr>
        <w:t xml:space="preserve"> </w:t>
      </w:r>
      <w:r>
        <w:rPr>
          <w:sz w:val="26"/>
        </w:rPr>
        <w:t>chọn</w:t>
      </w:r>
      <w:r>
        <w:rPr>
          <w:spacing w:val="-2"/>
          <w:sz w:val="26"/>
        </w:rPr>
        <w:t xml:space="preserve"> </w:t>
      </w:r>
      <w:r>
        <w:rPr>
          <w:sz w:val="26"/>
        </w:rPr>
        <w:t>có</w:t>
      </w:r>
      <w:r>
        <w:rPr>
          <w:spacing w:val="-2"/>
          <w:sz w:val="26"/>
        </w:rPr>
        <w:t xml:space="preserve"> </w:t>
      </w:r>
      <w:r>
        <w:rPr>
          <w:sz w:val="26"/>
        </w:rPr>
        <w:t>thể</w:t>
      </w:r>
      <w:r>
        <w:rPr>
          <w:spacing w:val="-2"/>
          <w:sz w:val="26"/>
        </w:rPr>
        <w:t xml:space="preserve"> </w:t>
      </w:r>
      <w:r>
        <w:rPr>
          <w:sz w:val="26"/>
        </w:rPr>
        <w:t>khó đo</w:t>
      </w:r>
      <w:r>
        <w:rPr>
          <w:spacing w:val="-2"/>
          <w:sz w:val="26"/>
        </w:rPr>
        <w:t xml:space="preserve"> </w:t>
      </w:r>
      <w:r>
        <w:rPr>
          <w:sz w:val="26"/>
        </w:rPr>
        <w:t>được</w:t>
      </w:r>
      <w:r>
        <w:rPr>
          <w:spacing w:val="-1"/>
          <w:sz w:val="26"/>
        </w:rPr>
        <w:t xml:space="preserve"> </w:t>
      </w:r>
      <w:r>
        <w:rPr>
          <w:sz w:val="26"/>
        </w:rPr>
        <w:t>khả</w:t>
      </w:r>
      <w:r>
        <w:rPr>
          <w:spacing w:val="-1"/>
          <w:sz w:val="26"/>
        </w:rPr>
        <w:t xml:space="preserve"> </w:t>
      </w:r>
      <w:r>
        <w:rPr>
          <w:sz w:val="26"/>
        </w:rPr>
        <w:t>năng</w:t>
      </w:r>
      <w:r>
        <w:rPr>
          <w:spacing w:val="-2"/>
          <w:sz w:val="26"/>
        </w:rPr>
        <w:t xml:space="preserve"> </w:t>
      </w:r>
      <w:r>
        <w:rPr>
          <w:sz w:val="26"/>
        </w:rPr>
        <w:t>phán</w:t>
      </w:r>
      <w:r>
        <w:rPr>
          <w:spacing w:val="-2"/>
          <w:sz w:val="26"/>
        </w:rPr>
        <w:t xml:space="preserve"> </w:t>
      </w:r>
      <w:r>
        <w:rPr>
          <w:sz w:val="26"/>
        </w:rPr>
        <w:t>đoán</w:t>
      </w:r>
      <w:r>
        <w:rPr>
          <w:spacing w:val="-2"/>
          <w:sz w:val="26"/>
        </w:rPr>
        <w:t xml:space="preserve"> </w:t>
      </w:r>
      <w:r>
        <w:rPr>
          <w:sz w:val="26"/>
        </w:rPr>
        <w:t>tinh</w:t>
      </w:r>
      <w:r>
        <w:rPr>
          <w:spacing w:val="-62"/>
          <w:sz w:val="26"/>
        </w:rPr>
        <w:t xml:space="preserve"> </w:t>
      </w:r>
      <w:r>
        <w:rPr>
          <w:sz w:val="26"/>
        </w:rPr>
        <w:t>vi, khả năng giải quyết vấn đề một cách khéo léo và khả năng diễn giải một cách hiệu</w:t>
      </w:r>
      <w:r>
        <w:rPr>
          <w:spacing w:val="1"/>
          <w:sz w:val="26"/>
        </w:rPr>
        <w:t xml:space="preserve"> </w:t>
      </w:r>
      <w:r>
        <w:rPr>
          <w:sz w:val="26"/>
        </w:rPr>
        <w:t>nghiệm</w:t>
      </w:r>
      <w:r>
        <w:rPr>
          <w:spacing w:val="-2"/>
          <w:sz w:val="26"/>
        </w:rPr>
        <w:t xml:space="preserve"> </w:t>
      </w:r>
      <w:r>
        <w:rPr>
          <w:sz w:val="26"/>
        </w:rPr>
        <w:t>bằng</w:t>
      </w:r>
      <w:r>
        <w:rPr>
          <w:spacing w:val="-1"/>
          <w:sz w:val="26"/>
        </w:rPr>
        <w:t xml:space="preserve"> </w:t>
      </w:r>
      <w:r>
        <w:rPr>
          <w:sz w:val="26"/>
        </w:rPr>
        <w:t>câu</w:t>
      </w:r>
      <w:r>
        <w:rPr>
          <w:spacing w:val="-1"/>
          <w:sz w:val="26"/>
        </w:rPr>
        <w:t xml:space="preserve"> </w:t>
      </w:r>
      <w:r>
        <w:rPr>
          <w:sz w:val="26"/>
        </w:rPr>
        <w:t>hỏi</w:t>
      </w:r>
      <w:r>
        <w:rPr>
          <w:spacing w:val="-1"/>
          <w:sz w:val="26"/>
        </w:rPr>
        <w:t xml:space="preserve"> </w:t>
      </w:r>
      <w:r>
        <w:rPr>
          <w:sz w:val="26"/>
        </w:rPr>
        <w:t>loại</w:t>
      </w:r>
      <w:r>
        <w:rPr>
          <w:spacing w:val="-1"/>
          <w:sz w:val="26"/>
        </w:rPr>
        <w:t xml:space="preserve"> </w:t>
      </w:r>
      <w:r>
        <w:rPr>
          <w:sz w:val="26"/>
        </w:rPr>
        <w:t>tự luận.</w:t>
      </w:r>
    </w:p>
    <w:p w14:paraId="136C79A4" w14:textId="77777777" w:rsidR="00310CCE" w:rsidRDefault="003A2C00">
      <w:pPr>
        <w:pStyle w:val="ListParagraph"/>
        <w:numPr>
          <w:ilvl w:val="0"/>
          <w:numId w:val="107"/>
        </w:numPr>
        <w:tabs>
          <w:tab w:val="left" w:pos="1267"/>
        </w:tabs>
        <w:ind w:left="1266" w:hanging="246"/>
        <w:jc w:val="both"/>
        <w:rPr>
          <w:i/>
          <w:sz w:val="26"/>
        </w:rPr>
      </w:pPr>
      <w:r>
        <w:rPr>
          <w:i/>
          <w:sz w:val="26"/>
        </w:rPr>
        <w:t>Những</w:t>
      </w:r>
      <w:r>
        <w:rPr>
          <w:i/>
          <w:spacing w:val="-2"/>
          <w:sz w:val="26"/>
        </w:rPr>
        <w:t xml:space="preserve"> </w:t>
      </w:r>
      <w:r>
        <w:rPr>
          <w:i/>
          <w:sz w:val="26"/>
        </w:rPr>
        <w:t>kiểu</w:t>
      </w:r>
      <w:r>
        <w:rPr>
          <w:i/>
          <w:spacing w:val="-1"/>
          <w:sz w:val="26"/>
        </w:rPr>
        <w:t xml:space="preserve"> </w:t>
      </w:r>
      <w:r>
        <w:rPr>
          <w:i/>
          <w:sz w:val="26"/>
        </w:rPr>
        <w:t>câu</w:t>
      </w:r>
      <w:r>
        <w:rPr>
          <w:i/>
          <w:spacing w:val="-1"/>
          <w:sz w:val="26"/>
        </w:rPr>
        <w:t xml:space="preserve"> </w:t>
      </w:r>
      <w:r>
        <w:rPr>
          <w:i/>
          <w:sz w:val="26"/>
        </w:rPr>
        <w:t>trắc</w:t>
      </w:r>
      <w:r>
        <w:rPr>
          <w:i/>
          <w:spacing w:val="2"/>
          <w:sz w:val="26"/>
        </w:rPr>
        <w:t xml:space="preserve"> </w:t>
      </w:r>
      <w:r>
        <w:rPr>
          <w:i/>
          <w:sz w:val="26"/>
        </w:rPr>
        <w:t>nghiệm</w:t>
      </w:r>
      <w:r>
        <w:rPr>
          <w:i/>
          <w:spacing w:val="-1"/>
          <w:sz w:val="26"/>
        </w:rPr>
        <w:t xml:space="preserve"> </w:t>
      </w:r>
      <w:r>
        <w:rPr>
          <w:i/>
          <w:sz w:val="26"/>
        </w:rPr>
        <w:t>nhiều</w:t>
      </w:r>
      <w:r>
        <w:rPr>
          <w:i/>
          <w:spacing w:val="-2"/>
          <w:sz w:val="26"/>
        </w:rPr>
        <w:t xml:space="preserve"> </w:t>
      </w:r>
      <w:r>
        <w:rPr>
          <w:i/>
          <w:sz w:val="26"/>
        </w:rPr>
        <w:t>lựa</w:t>
      </w:r>
      <w:r>
        <w:rPr>
          <w:i/>
          <w:spacing w:val="-1"/>
          <w:sz w:val="26"/>
        </w:rPr>
        <w:t xml:space="preserve"> </w:t>
      </w:r>
      <w:r>
        <w:rPr>
          <w:i/>
          <w:sz w:val="26"/>
        </w:rPr>
        <w:t>chọn:</w:t>
      </w:r>
    </w:p>
    <w:p w14:paraId="438333E3" w14:textId="77777777" w:rsidR="00310CCE" w:rsidRDefault="003A2C00">
      <w:pPr>
        <w:pStyle w:val="BodyText"/>
        <w:spacing w:before="121"/>
        <w:ind w:left="302" w:right="131" w:firstLine="784"/>
        <w:jc w:val="both"/>
      </w:pPr>
      <w:r>
        <w:t>-</w:t>
      </w:r>
      <w:r>
        <w:rPr>
          <w:spacing w:val="-6"/>
        </w:rPr>
        <w:t xml:space="preserve"> </w:t>
      </w:r>
      <w:r>
        <w:t>Câu</w:t>
      </w:r>
      <w:r>
        <w:rPr>
          <w:spacing w:val="-6"/>
        </w:rPr>
        <w:t xml:space="preserve"> </w:t>
      </w:r>
      <w:r>
        <w:t>lựa</w:t>
      </w:r>
      <w:r>
        <w:rPr>
          <w:spacing w:val="-6"/>
        </w:rPr>
        <w:t xml:space="preserve"> </w:t>
      </w:r>
      <w:r>
        <w:t>chọn</w:t>
      </w:r>
      <w:r>
        <w:rPr>
          <w:spacing w:val="-7"/>
        </w:rPr>
        <w:t xml:space="preserve"> </w:t>
      </w:r>
      <w:r>
        <w:t>câu</w:t>
      </w:r>
      <w:r>
        <w:rPr>
          <w:spacing w:val="-4"/>
        </w:rPr>
        <w:t xml:space="preserve"> </w:t>
      </w:r>
      <w:r>
        <w:t>trả</w:t>
      </w:r>
      <w:r>
        <w:rPr>
          <w:spacing w:val="-4"/>
        </w:rPr>
        <w:t xml:space="preserve"> </w:t>
      </w:r>
      <w:r>
        <w:t>lời</w:t>
      </w:r>
      <w:r>
        <w:rPr>
          <w:spacing w:val="-6"/>
        </w:rPr>
        <w:t xml:space="preserve"> </w:t>
      </w:r>
      <w:r>
        <w:t>đúng:</w:t>
      </w:r>
      <w:r>
        <w:rPr>
          <w:spacing w:val="-7"/>
        </w:rPr>
        <w:t xml:space="preserve"> </w:t>
      </w:r>
      <w:r>
        <w:t>trong</w:t>
      </w:r>
      <w:r>
        <w:rPr>
          <w:spacing w:val="-7"/>
        </w:rPr>
        <w:t xml:space="preserve"> </w:t>
      </w:r>
      <w:r>
        <w:t>các</w:t>
      </w:r>
      <w:r>
        <w:rPr>
          <w:spacing w:val="-6"/>
        </w:rPr>
        <w:t xml:space="preserve"> </w:t>
      </w:r>
      <w:r>
        <w:t>phương</w:t>
      </w:r>
      <w:r>
        <w:rPr>
          <w:spacing w:val="-7"/>
        </w:rPr>
        <w:t xml:space="preserve"> </w:t>
      </w:r>
      <w:r>
        <w:t>án</w:t>
      </w:r>
      <w:r>
        <w:rPr>
          <w:spacing w:val="-5"/>
        </w:rPr>
        <w:t xml:space="preserve"> </w:t>
      </w:r>
      <w:r>
        <w:t>đưa</w:t>
      </w:r>
      <w:r>
        <w:rPr>
          <w:spacing w:val="-6"/>
        </w:rPr>
        <w:t xml:space="preserve"> </w:t>
      </w:r>
      <w:r>
        <w:t>ra</w:t>
      </w:r>
      <w:r>
        <w:rPr>
          <w:spacing w:val="-6"/>
        </w:rPr>
        <w:t xml:space="preserve"> </w:t>
      </w:r>
      <w:r>
        <w:t>để</w:t>
      </w:r>
      <w:r>
        <w:rPr>
          <w:spacing w:val="-6"/>
        </w:rPr>
        <w:t xml:space="preserve"> </w:t>
      </w:r>
      <w:r>
        <w:t>thí</w:t>
      </w:r>
      <w:r>
        <w:rPr>
          <w:spacing w:val="-7"/>
        </w:rPr>
        <w:t xml:space="preserve"> </w:t>
      </w:r>
      <w:r>
        <w:t>sinh</w:t>
      </w:r>
      <w:r>
        <w:rPr>
          <w:spacing w:val="-7"/>
        </w:rPr>
        <w:t xml:space="preserve"> </w:t>
      </w:r>
      <w:r>
        <w:t>lựa</w:t>
      </w:r>
      <w:r>
        <w:rPr>
          <w:spacing w:val="-5"/>
        </w:rPr>
        <w:t xml:space="preserve"> </w:t>
      </w:r>
      <w:r>
        <w:t>chọn</w:t>
      </w:r>
      <w:r>
        <w:rPr>
          <w:spacing w:val="-7"/>
        </w:rPr>
        <w:t xml:space="preserve"> </w:t>
      </w:r>
      <w:r>
        <w:t>chỉ</w:t>
      </w:r>
      <w:r>
        <w:rPr>
          <w:spacing w:val="-63"/>
        </w:rPr>
        <w:t xml:space="preserve"> </w:t>
      </w:r>
      <w:r>
        <w:t>có</w:t>
      </w:r>
      <w:r>
        <w:rPr>
          <w:spacing w:val="-1"/>
        </w:rPr>
        <w:t xml:space="preserve"> </w:t>
      </w:r>
      <w:r>
        <w:t>duy nhất</w:t>
      </w:r>
      <w:r>
        <w:rPr>
          <w:spacing w:val="1"/>
        </w:rPr>
        <w:t xml:space="preserve"> </w:t>
      </w:r>
      <w:r>
        <w:t>một</w:t>
      </w:r>
      <w:r>
        <w:rPr>
          <w:spacing w:val="-1"/>
        </w:rPr>
        <w:t xml:space="preserve"> </w:t>
      </w:r>
      <w:r>
        <w:t>phương</w:t>
      </w:r>
      <w:r>
        <w:rPr>
          <w:spacing w:val="-1"/>
        </w:rPr>
        <w:t xml:space="preserve"> </w:t>
      </w:r>
      <w:r>
        <w:t>án</w:t>
      </w:r>
      <w:r>
        <w:rPr>
          <w:spacing w:val="-1"/>
        </w:rPr>
        <w:t xml:space="preserve"> </w:t>
      </w:r>
      <w:r>
        <w:t>đúng</w:t>
      </w:r>
    </w:p>
    <w:p w14:paraId="1B6A64DB" w14:textId="77777777" w:rsidR="00310CCE" w:rsidRDefault="003A2C00">
      <w:pPr>
        <w:pStyle w:val="BodyText"/>
        <w:spacing w:before="120"/>
        <w:ind w:left="302" w:right="131" w:firstLine="719"/>
        <w:jc w:val="both"/>
      </w:pPr>
      <w:r>
        <w:t>Câu</w:t>
      </w:r>
      <w:r>
        <w:rPr>
          <w:spacing w:val="-3"/>
        </w:rPr>
        <w:t xml:space="preserve"> </w:t>
      </w:r>
      <w:r>
        <w:t>lựa</w:t>
      </w:r>
      <w:r>
        <w:rPr>
          <w:spacing w:val="-1"/>
        </w:rPr>
        <w:t xml:space="preserve"> </w:t>
      </w:r>
      <w:r>
        <w:t>chọn</w:t>
      </w:r>
      <w:r>
        <w:rPr>
          <w:spacing w:val="-2"/>
        </w:rPr>
        <w:t xml:space="preserve"> </w:t>
      </w:r>
      <w:r>
        <w:t>câu</w:t>
      </w:r>
      <w:r>
        <w:rPr>
          <w:spacing w:val="-2"/>
        </w:rPr>
        <w:t xml:space="preserve"> </w:t>
      </w:r>
      <w:r>
        <w:t>trả</w:t>
      </w:r>
      <w:r>
        <w:rPr>
          <w:spacing w:val="1"/>
        </w:rPr>
        <w:t xml:space="preserve"> </w:t>
      </w:r>
      <w:r>
        <w:t>lời</w:t>
      </w:r>
      <w:r>
        <w:rPr>
          <w:spacing w:val="-2"/>
        </w:rPr>
        <w:t xml:space="preserve"> </w:t>
      </w:r>
      <w:r>
        <w:t>đúng</w:t>
      </w:r>
      <w:r>
        <w:rPr>
          <w:spacing w:val="-3"/>
        </w:rPr>
        <w:t xml:space="preserve"> </w:t>
      </w:r>
      <w:r>
        <w:t>nhất:</w:t>
      </w:r>
      <w:r>
        <w:rPr>
          <w:spacing w:val="-2"/>
        </w:rPr>
        <w:t xml:space="preserve"> </w:t>
      </w:r>
      <w:r>
        <w:t>trong</w:t>
      </w:r>
      <w:r>
        <w:rPr>
          <w:spacing w:val="-2"/>
        </w:rPr>
        <w:t xml:space="preserve"> </w:t>
      </w:r>
      <w:r>
        <w:t>các</w:t>
      </w:r>
      <w:r>
        <w:rPr>
          <w:spacing w:val="1"/>
        </w:rPr>
        <w:t xml:space="preserve"> </w:t>
      </w:r>
      <w:r>
        <w:t>phương</w:t>
      </w:r>
      <w:r>
        <w:rPr>
          <w:spacing w:val="-2"/>
        </w:rPr>
        <w:t xml:space="preserve"> </w:t>
      </w:r>
      <w:r>
        <w:t>án</w:t>
      </w:r>
      <w:r>
        <w:rPr>
          <w:spacing w:val="-2"/>
        </w:rPr>
        <w:t xml:space="preserve"> </w:t>
      </w:r>
      <w:r>
        <w:t>đưa</w:t>
      </w:r>
      <w:r>
        <w:rPr>
          <w:spacing w:val="-2"/>
        </w:rPr>
        <w:t xml:space="preserve"> </w:t>
      </w:r>
      <w:r>
        <w:t>ra</w:t>
      </w:r>
      <w:r>
        <w:rPr>
          <w:spacing w:val="-3"/>
        </w:rPr>
        <w:t xml:space="preserve"> </w:t>
      </w:r>
      <w:r>
        <w:t>có</w:t>
      </w:r>
      <w:r>
        <w:rPr>
          <w:spacing w:val="-2"/>
        </w:rPr>
        <w:t xml:space="preserve"> </w:t>
      </w:r>
      <w:r>
        <w:t>thể</w:t>
      </w:r>
      <w:r>
        <w:rPr>
          <w:spacing w:val="-2"/>
        </w:rPr>
        <w:t xml:space="preserve"> </w:t>
      </w:r>
      <w:r>
        <w:t>có</w:t>
      </w:r>
      <w:r>
        <w:rPr>
          <w:spacing w:val="-1"/>
        </w:rPr>
        <w:t xml:space="preserve"> </w:t>
      </w:r>
      <w:r>
        <w:t>nhiều</w:t>
      </w:r>
      <w:r>
        <w:rPr>
          <w:spacing w:val="-2"/>
        </w:rPr>
        <w:t xml:space="preserve"> </w:t>
      </w:r>
      <w:r>
        <w:t>hơn</w:t>
      </w:r>
      <w:r>
        <w:rPr>
          <w:spacing w:val="-63"/>
        </w:rPr>
        <w:t xml:space="preserve"> </w:t>
      </w:r>
      <w:r>
        <w:t>một</w:t>
      </w:r>
      <w:r>
        <w:rPr>
          <w:spacing w:val="-2"/>
        </w:rPr>
        <w:t xml:space="preserve"> </w:t>
      </w:r>
      <w:r>
        <w:t>phương</w:t>
      </w:r>
      <w:r>
        <w:rPr>
          <w:spacing w:val="-1"/>
        </w:rPr>
        <w:t xml:space="preserve"> </w:t>
      </w:r>
      <w:r>
        <w:t>án</w:t>
      </w:r>
      <w:r>
        <w:rPr>
          <w:spacing w:val="-1"/>
        </w:rPr>
        <w:t xml:space="preserve"> </w:t>
      </w:r>
      <w:r>
        <w:t>là</w:t>
      </w:r>
      <w:r>
        <w:rPr>
          <w:spacing w:val="-1"/>
        </w:rPr>
        <w:t xml:space="preserve"> </w:t>
      </w:r>
      <w:r>
        <w:t>đúng,</w:t>
      </w:r>
      <w:r>
        <w:rPr>
          <w:spacing w:val="-1"/>
        </w:rPr>
        <w:t xml:space="preserve"> </w:t>
      </w:r>
      <w:r>
        <w:t>tuy</w:t>
      </w:r>
      <w:r>
        <w:rPr>
          <w:spacing w:val="-1"/>
        </w:rPr>
        <w:t xml:space="preserve"> </w:t>
      </w:r>
      <w:r>
        <w:t>nhiên</w:t>
      </w:r>
      <w:r>
        <w:rPr>
          <w:spacing w:val="1"/>
        </w:rPr>
        <w:t xml:space="preserve"> </w:t>
      </w:r>
      <w:r>
        <w:t>sẽ</w:t>
      </w:r>
      <w:r>
        <w:rPr>
          <w:spacing w:val="-2"/>
        </w:rPr>
        <w:t xml:space="preserve"> </w:t>
      </w:r>
      <w:r>
        <w:t>có một</w:t>
      </w:r>
      <w:r>
        <w:rPr>
          <w:spacing w:val="-1"/>
        </w:rPr>
        <w:t xml:space="preserve"> </w:t>
      </w:r>
      <w:r>
        <w:t>phương</w:t>
      </w:r>
      <w:r>
        <w:rPr>
          <w:spacing w:val="-1"/>
        </w:rPr>
        <w:t xml:space="preserve"> </w:t>
      </w:r>
      <w:r>
        <w:t>án</w:t>
      </w:r>
      <w:r>
        <w:rPr>
          <w:spacing w:val="-1"/>
        </w:rPr>
        <w:t xml:space="preserve"> </w:t>
      </w:r>
      <w:r>
        <w:t>là</w:t>
      </w:r>
      <w:r>
        <w:rPr>
          <w:spacing w:val="-1"/>
        </w:rPr>
        <w:t xml:space="preserve"> </w:t>
      </w:r>
      <w:r>
        <w:t>đúng nhất</w:t>
      </w:r>
    </w:p>
    <w:p w14:paraId="5BABF3C8" w14:textId="77777777" w:rsidR="00310CCE" w:rsidRDefault="003A2C00">
      <w:pPr>
        <w:pStyle w:val="ListParagraph"/>
        <w:numPr>
          <w:ilvl w:val="0"/>
          <w:numId w:val="111"/>
        </w:numPr>
        <w:tabs>
          <w:tab w:val="left" w:pos="1190"/>
        </w:tabs>
        <w:ind w:right="126" w:firstLine="719"/>
        <w:jc w:val="both"/>
        <w:rPr>
          <w:sz w:val="26"/>
        </w:rPr>
      </w:pPr>
      <w:r>
        <w:rPr>
          <w:sz w:val="26"/>
        </w:rPr>
        <w:t>Câu lựa chọn các phương án trả lời đúng: trong các phương án lựa chọn có một</w:t>
      </w:r>
      <w:r>
        <w:rPr>
          <w:spacing w:val="1"/>
          <w:sz w:val="26"/>
        </w:rPr>
        <w:t xml:space="preserve"> </w:t>
      </w:r>
      <w:r>
        <w:rPr>
          <w:sz w:val="26"/>
        </w:rPr>
        <w:t>hoặc nhiều hơn một phương án đúng, và thí sinh được yêu cầu tìm ra tất cả các phương án</w:t>
      </w:r>
      <w:r>
        <w:rPr>
          <w:spacing w:val="-62"/>
          <w:sz w:val="26"/>
        </w:rPr>
        <w:t xml:space="preserve"> </w:t>
      </w:r>
      <w:r>
        <w:rPr>
          <w:sz w:val="26"/>
        </w:rPr>
        <w:t>đúng</w:t>
      </w:r>
    </w:p>
    <w:p w14:paraId="6EB431C5" w14:textId="77777777" w:rsidR="00310CCE" w:rsidRDefault="003A2C00">
      <w:pPr>
        <w:pStyle w:val="ListParagraph"/>
        <w:numPr>
          <w:ilvl w:val="0"/>
          <w:numId w:val="111"/>
        </w:numPr>
        <w:tabs>
          <w:tab w:val="left" w:pos="1188"/>
        </w:tabs>
        <w:ind w:right="129" w:firstLine="719"/>
        <w:jc w:val="both"/>
        <w:rPr>
          <w:sz w:val="26"/>
        </w:rPr>
      </w:pPr>
      <w:r>
        <w:rPr>
          <w:sz w:val="26"/>
        </w:rPr>
        <w:t>Câu lựa chọn phương án để hoàn thành câu: với loại câu hỏi này, phần thân của</w:t>
      </w:r>
      <w:r>
        <w:rPr>
          <w:spacing w:val="1"/>
          <w:sz w:val="26"/>
        </w:rPr>
        <w:t xml:space="preserve"> </w:t>
      </w:r>
      <w:r>
        <w:rPr>
          <w:sz w:val="26"/>
        </w:rPr>
        <w:t>câu</w:t>
      </w:r>
      <w:r>
        <w:rPr>
          <w:spacing w:val="-6"/>
          <w:sz w:val="26"/>
        </w:rPr>
        <w:t xml:space="preserve"> </w:t>
      </w:r>
      <w:r>
        <w:rPr>
          <w:sz w:val="26"/>
        </w:rPr>
        <w:t>hỏi</w:t>
      </w:r>
      <w:r>
        <w:rPr>
          <w:spacing w:val="-7"/>
          <w:sz w:val="26"/>
        </w:rPr>
        <w:t xml:space="preserve"> </w:t>
      </w:r>
      <w:r>
        <w:rPr>
          <w:sz w:val="26"/>
        </w:rPr>
        <w:t>là</w:t>
      </w:r>
      <w:r>
        <w:rPr>
          <w:spacing w:val="-6"/>
          <w:sz w:val="26"/>
        </w:rPr>
        <w:t xml:space="preserve"> </w:t>
      </w:r>
      <w:r>
        <w:rPr>
          <w:sz w:val="26"/>
        </w:rPr>
        <w:t>một</w:t>
      </w:r>
      <w:r>
        <w:rPr>
          <w:spacing w:val="-7"/>
          <w:sz w:val="26"/>
        </w:rPr>
        <w:t xml:space="preserve"> </w:t>
      </w:r>
      <w:r>
        <w:rPr>
          <w:sz w:val="26"/>
        </w:rPr>
        <w:t>câu</w:t>
      </w:r>
      <w:r>
        <w:rPr>
          <w:spacing w:val="-5"/>
          <w:sz w:val="26"/>
        </w:rPr>
        <w:t xml:space="preserve"> </w:t>
      </w:r>
      <w:r>
        <w:rPr>
          <w:sz w:val="26"/>
        </w:rPr>
        <w:t>không</w:t>
      </w:r>
      <w:r>
        <w:rPr>
          <w:spacing w:val="-7"/>
          <w:sz w:val="26"/>
        </w:rPr>
        <w:t xml:space="preserve"> </w:t>
      </w:r>
      <w:r>
        <w:rPr>
          <w:sz w:val="26"/>
        </w:rPr>
        <w:t>hoàn</w:t>
      </w:r>
      <w:r>
        <w:rPr>
          <w:spacing w:val="-6"/>
          <w:sz w:val="26"/>
        </w:rPr>
        <w:t xml:space="preserve"> </w:t>
      </w:r>
      <w:r>
        <w:rPr>
          <w:sz w:val="26"/>
        </w:rPr>
        <w:t>chỉnh;</w:t>
      </w:r>
      <w:r>
        <w:rPr>
          <w:spacing w:val="-7"/>
          <w:sz w:val="26"/>
        </w:rPr>
        <w:t xml:space="preserve"> </w:t>
      </w:r>
      <w:r>
        <w:rPr>
          <w:sz w:val="26"/>
        </w:rPr>
        <w:t>phần</w:t>
      </w:r>
      <w:r>
        <w:rPr>
          <w:spacing w:val="-7"/>
          <w:sz w:val="26"/>
        </w:rPr>
        <w:t xml:space="preserve"> </w:t>
      </w:r>
      <w:r>
        <w:rPr>
          <w:sz w:val="26"/>
        </w:rPr>
        <w:t>khuyết</w:t>
      </w:r>
      <w:r>
        <w:rPr>
          <w:spacing w:val="-6"/>
          <w:sz w:val="26"/>
        </w:rPr>
        <w:t xml:space="preserve"> </w:t>
      </w:r>
      <w:r>
        <w:rPr>
          <w:sz w:val="26"/>
        </w:rPr>
        <w:t>có</w:t>
      </w:r>
      <w:r>
        <w:rPr>
          <w:spacing w:val="-6"/>
          <w:sz w:val="26"/>
        </w:rPr>
        <w:t xml:space="preserve"> </w:t>
      </w:r>
      <w:r>
        <w:rPr>
          <w:sz w:val="26"/>
        </w:rPr>
        <w:t>thể</w:t>
      </w:r>
      <w:r>
        <w:rPr>
          <w:spacing w:val="-6"/>
          <w:sz w:val="26"/>
        </w:rPr>
        <w:t xml:space="preserve"> </w:t>
      </w:r>
      <w:r>
        <w:rPr>
          <w:sz w:val="26"/>
        </w:rPr>
        <w:t>nằm</w:t>
      </w:r>
      <w:r>
        <w:rPr>
          <w:spacing w:val="-7"/>
          <w:sz w:val="26"/>
        </w:rPr>
        <w:t xml:space="preserve"> </w:t>
      </w:r>
      <w:r>
        <w:rPr>
          <w:sz w:val="26"/>
        </w:rPr>
        <w:t>trong</w:t>
      </w:r>
      <w:r>
        <w:rPr>
          <w:spacing w:val="-7"/>
          <w:sz w:val="26"/>
        </w:rPr>
        <w:t xml:space="preserve"> </w:t>
      </w:r>
      <w:r>
        <w:rPr>
          <w:sz w:val="26"/>
        </w:rPr>
        <w:t>hoặc</w:t>
      </w:r>
      <w:r>
        <w:rPr>
          <w:spacing w:val="-5"/>
          <w:sz w:val="26"/>
        </w:rPr>
        <w:t xml:space="preserve"> </w:t>
      </w:r>
      <w:r>
        <w:rPr>
          <w:sz w:val="26"/>
        </w:rPr>
        <w:t>nằm</w:t>
      </w:r>
      <w:r>
        <w:rPr>
          <w:spacing w:val="-7"/>
          <w:sz w:val="26"/>
        </w:rPr>
        <w:t xml:space="preserve"> </w:t>
      </w:r>
      <w:r>
        <w:rPr>
          <w:sz w:val="26"/>
        </w:rPr>
        <w:t>cuối</w:t>
      </w:r>
      <w:r>
        <w:rPr>
          <w:spacing w:val="-7"/>
          <w:sz w:val="26"/>
        </w:rPr>
        <w:t xml:space="preserve"> </w:t>
      </w:r>
      <w:r>
        <w:rPr>
          <w:sz w:val="26"/>
        </w:rPr>
        <w:t>của</w:t>
      </w:r>
      <w:r>
        <w:rPr>
          <w:spacing w:val="-6"/>
          <w:sz w:val="26"/>
        </w:rPr>
        <w:t xml:space="preserve"> </w:t>
      </w:r>
      <w:r>
        <w:rPr>
          <w:sz w:val="26"/>
        </w:rPr>
        <w:t>câu</w:t>
      </w:r>
      <w:r>
        <w:rPr>
          <w:spacing w:val="-62"/>
          <w:sz w:val="26"/>
        </w:rPr>
        <w:t xml:space="preserve"> </w:t>
      </w:r>
      <w:r>
        <w:rPr>
          <w:sz w:val="26"/>
        </w:rPr>
        <w:t>dẫn</w:t>
      </w:r>
      <w:r>
        <w:rPr>
          <w:spacing w:val="-2"/>
          <w:sz w:val="26"/>
        </w:rPr>
        <w:t xml:space="preserve"> </w:t>
      </w:r>
      <w:r>
        <w:rPr>
          <w:sz w:val="26"/>
        </w:rPr>
        <w:t>và</w:t>
      </w:r>
      <w:r>
        <w:rPr>
          <w:spacing w:val="-1"/>
          <w:sz w:val="26"/>
        </w:rPr>
        <w:t xml:space="preserve"> </w:t>
      </w:r>
      <w:r>
        <w:rPr>
          <w:sz w:val="26"/>
        </w:rPr>
        <w:t>thí</w:t>
      </w:r>
      <w:r>
        <w:rPr>
          <w:spacing w:val="-2"/>
          <w:sz w:val="26"/>
        </w:rPr>
        <w:t xml:space="preserve"> </w:t>
      </w:r>
      <w:r>
        <w:rPr>
          <w:sz w:val="26"/>
        </w:rPr>
        <w:t>sinh</w:t>
      </w:r>
      <w:r>
        <w:rPr>
          <w:spacing w:val="-1"/>
          <w:sz w:val="26"/>
        </w:rPr>
        <w:t xml:space="preserve"> </w:t>
      </w:r>
      <w:r>
        <w:rPr>
          <w:sz w:val="26"/>
        </w:rPr>
        <w:t>được</w:t>
      </w:r>
      <w:r>
        <w:rPr>
          <w:spacing w:val="1"/>
          <w:sz w:val="26"/>
        </w:rPr>
        <w:t xml:space="preserve"> </w:t>
      </w:r>
      <w:r>
        <w:rPr>
          <w:sz w:val="26"/>
        </w:rPr>
        <w:t>yêu</w:t>
      </w:r>
      <w:r>
        <w:rPr>
          <w:spacing w:val="-1"/>
          <w:sz w:val="26"/>
        </w:rPr>
        <w:t xml:space="preserve"> </w:t>
      </w:r>
      <w:r>
        <w:rPr>
          <w:sz w:val="26"/>
        </w:rPr>
        <w:t>cầu</w:t>
      </w:r>
      <w:r>
        <w:rPr>
          <w:spacing w:val="-2"/>
          <w:sz w:val="26"/>
        </w:rPr>
        <w:t xml:space="preserve"> </w:t>
      </w:r>
      <w:r>
        <w:rPr>
          <w:sz w:val="26"/>
        </w:rPr>
        <w:t>lựa chọn một</w:t>
      </w:r>
      <w:r>
        <w:rPr>
          <w:spacing w:val="-1"/>
          <w:sz w:val="26"/>
        </w:rPr>
        <w:t xml:space="preserve"> </w:t>
      </w:r>
      <w:r>
        <w:rPr>
          <w:sz w:val="26"/>
        </w:rPr>
        <w:t>phương</w:t>
      </w:r>
      <w:r>
        <w:rPr>
          <w:spacing w:val="-2"/>
          <w:sz w:val="26"/>
        </w:rPr>
        <w:t xml:space="preserve"> </w:t>
      </w:r>
      <w:r>
        <w:rPr>
          <w:sz w:val="26"/>
        </w:rPr>
        <w:t>án</w:t>
      </w:r>
      <w:r>
        <w:rPr>
          <w:spacing w:val="-1"/>
          <w:sz w:val="26"/>
        </w:rPr>
        <w:t xml:space="preserve"> </w:t>
      </w:r>
      <w:r>
        <w:rPr>
          <w:sz w:val="26"/>
        </w:rPr>
        <w:t>phù</w:t>
      </w:r>
      <w:r>
        <w:rPr>
          <w:spacing w:val="-2"/>
          <w:sz w:val="26"/>
        </w:rPr>
        <w:t xml:space="preserve"> </w:t>
      </w:r>
      <w:r>
        <w:rPr>
          <w:sz w:val="26"/>
        </w:rPr>
        <w:t>hợp</w:t>
      </w:r>
      <w:r>
        <w:rPr>
          <w:spacing w:val="1"/>
          <w:sz w:val="26"/>
        </w:rPr>
        <w:t xml:space="preserve"> </w:t>
      </w:r>
      <w:r>
        <w:rPr>
          <w:sz w:val="26"/>
        </w:rPr>
        <w:t>để</w:t>
      </w:r>
      <w:r>
        <w:rPr>
          <w:spacing w:val="-2"/>
          <w:sz w:val="26"/>
        </w:rPr>
        <w:t xml:space="preserve"> </w:t>
      </w:r>
      <w:r>
        <w:rPr>
          <w:sz w:val="26"/>
        </w:rPr>
        <w:t>hoàn</w:t>
      </w:r>
      <w:r>
        <w:rPr>
          <w:spacing w:val="-1"/>
          <w:sz w:val="26"/>
        </w:rPr>
        <w:t xml:space="preserve"> </w:t>
      </w:r>
      <w:r>
        <w:rPr>
          <w:sz w:val="26"/>
        </w:rPr>
        <w:t>thành</w:t>
      </w:r>
      <w:r>
        <w:rPr>
          <w:spacing w:val="-2"/>
          <w:sz w:val="26"/>
        </w:rPr>
        <w:t xml:space="preserve"> </w:t>
      </w:r>
      <w:r>
        <w:rPr>
          <w:sz w:val="26"/>
        </w:rPr>
        <w:t>câu.</w:t>
      </w:r>
    </w:p>
    <w:p w14:paraId="11E644E9" w14:textId="77777777" w:rsidR="00310CCE" w:rsidRDefault="003A2C00">
      <w:pPr>
        <w:pStyle w:val="ListParagraph"/>
        <w:numPr>
          <w:ilvl w:val="0"/>
          <w:numId w:val="111"/>
        </w:numPr>
        <w:tabs>
          <w:tab w:val="left" w:pos="1193"/>
        </w:tabs>
        <w:spacing w:before="119"/>
        <w:ind w:right="129" w:firstLine="719"/>
        <w:jc w:val="both"/>
        <w:rPr>
          <w:sz w:val="26"/>
        </w:rPr>
      </w:pPr>
      <w:r>
        <w:rPr>
          <w:sz w:val="26"/>
        </w:rPr>
        <w:t>Câu theo cấu trúc phủ định: câu hỏi kiểu này có phần thân câu hỏi chứa một từ</w:t>
      </w:r>
      <w:r>
        <w:rPr>
          <w:spacing w:val="1"/>
          <w:sz w:val="26"/>
        </w:rPr>
        <w:t xml:space="preserve"> </w:t>
      </w:r>
      <w:r>
        <w:rPr>
          <w:sz w:val="26"/>
        </w:rPr>
        <w:t>mang</w:t>
      </w:r>
      <w:r>
        <w:rPr>
          <w:spacing w:val="-2"/>
          <w:sz w:val="26"/>
        </w:rPr>
        <w:t xml:space="preserve"> </w:t>
      </w:r>
      <w:r>
        <w:rPr>
          <w:sz w:val="26"/>
        </w:rPr>
        <w:t>ý</w:t>
      </w:r>
      <w:r>
        <w:rPr>
          <w:spacing w:val="-1"/>
          <w:sz w:val="26"/>
        </w:rPr>
        <w:t xml:space="preserve"> </w:t>
      </w:r>
      <w:r>
        <w:rPr>
          <w:sz w:val="26"/>
        </w:rPr>
        <w:t>nghĩa</w:t>
      </w:r>
      <w:r>
        <w:rPr>
          <w:spacing w:val="-1"/>
          <w:sz w:val="26"/>
        </w:rPr>
        <w:t xml:space="preserve"> </w:t>
      </w:r>
      <w:r>
        <w:rPr>
          <w:sz w:val="26"/>
        </w:rPr>
        <w:t>phủ</w:t>
      </w:r>
      <w:r>
        <w:rPr>
          <w:spacing w:val="2"/>
          <w:sz w:val="26"/>
        </w:rPr>
        <w:t xml:space="preserve"> </w:t>
      </w:r>
      <w:r>
        <w:rPr>
          <w:sz w:val="26"/>
        </w:rPr>
        <w:t>định</w:t>
      </w:r>
      <w:r>
        <w:rPr>
          <w:spacing w:val="1"/>
          <w:sz w:val="26"/>
        </w:rPr>
        <w:t xml:space="preserve"> </w:t>
      </w:r>
      <w:r>
        <w:rPr>
          <w:sz w:val="26"/>
        </w:rPr>
        <w:t>như không,</w:t>
      </w:r>
      <w:r>
        <w:rPr>
          <w:spacing w:val="-1"/>
          <w:sz w:val="26"/>
        </w:rPr>
        <w:t xml:space="preserve"> </w:t>
      </w:r>
      <w:r>
        <w:rPr>
          <w:sz w:val="26"/>
        </w:rPr>
        <w:t>ngoại</w:t>
      </w:r>
      <w:r>
        <w:rPr>
          <w:spacing w:val="-2"/>
          <w:sz w:val="26"/>
        </w:rPr>
        <w:t xml:space="preserve"> </w:t>
      </w:r>
      <w:r>
        <w:rPr>
          <w:sz w:val="26"/>
        </w:rPr>
        <w:t>trừ…</w:t>
      </w:r>
    </w:p>
    <w:p w14:paraId="49EE5950" w14:textId="77777777" w:rsidR="00310CCE" w:rsidRDefault="003A2C00">
      <w:pPr>
        <w:pStyle w:val="ListParagraph"/>
        <w:numPr>
          <w:ilvl w:val="0"/>
          <w:numId w:val="111"/>
        </w:numPr>
        <w:tabs>
          <w:tab w:val="left" w:pos="1166"/>
        </w:tabs>
        <w:spacing w:before="122"/>
        <w:ind w:right="128" w:firstLine="719"/>
        <w:jc w:val="both"/>
        <w:rPr>
          <w:sz w:val="26"/>
        </w:rPr>
      </w:pPr>
      <w:r>
        <w:rPr>
          <w:sz w:val="26"/>
        </w:rPr>
        <w:t>Câu</w:t>
      </w:r>
      <w:r>
        <w:rPr>
          <w:spacing w:val="-9"/>
          <w:sz w:val="26"/>
        </w:rPr>
        <w:t xml:space="preserve"> </w:t>
      </w:r>
      <w:r>
        <w:rPr>
          <w:sz w:val="26"/>
        </w:rPr>
        <w:t>kết</w:t>
      </w:r>
      <w:r>
        <w:rPr>
          <w:spacing w:val="-9"/>
          <w:sz w:val="26"/>
        </w:rPr>
        <w:t xml:space="preserve"> </w:t>
      </w:r>
      <w:r>
        <w:rPr>
          <w:sz w:val="26"/>
        </w:rPr>
        <w:t>hợp</w:t>
      </w:r>
      <w:r>
        <w:rPr>
          <w:spacing w:val="-9"/>
          <w:sz w:val="26"/>
        </w:rPr>
        <w:t xml:space="preserve"> </w:t>
      </w:r>
      <w:r>
        <w:rPr>
          <w:sz w:val="26"/>
        </w:rPr>
        <w:t>các</w:t>
      </w:r>
      <w:r>
        <w:rPr>
          <w:spacing w:val="-9"/>
          <w:sz w:val="26"/>
        </w:rPr>
        <w:t xml:space="preserve"> </w:t>
      </w:r>
      <w:r>
        <w:rPr>
          <w:sz w:val="26"/>
        </w:rPr>
        <w:t>phương</w:t>
      </w:r>
      <w:r>
        <w:rPr>
          <w:spacing w:val="-9"/>
          <w:sz w:val="26"/>
        </w:rPr>
        <w:t xml:space="preserve"> </w:t>
      </w:r>
      <w:r>
        <w:rPr>
          <w:sz w:val="26"/>
        </w:rPr>
        <w:t>án:</w:t>
      </w:r>
      <w:r>
        <w:rPr>
          <w:spacing w:val="-9"/>
          <w:sz w:val="26"/>
        </w:rPr>
        <w:t xml:space="preserve"> </w:t>
      </w:r>
      <w:r>
        <w:rPr>
          <w:sz w:val="26"/>
        </w:rPr>
        <w:t>với</w:t>
      </w:r>
      <w:r>
        <w:rPr>
          <w:spacing w:val="-9"/>
          <w:sz w:val="26"/>
        </w:rPr>
        <w:t xml:space="preserve"> </w:t>
      </w:r>
      <w:r>
        <w:rPr>
          <w:sz w:val="26"/>
        </w:rPr>
        <w:t>kiểu</w:t>
      </w:r>
      <w:r>
        <w:rPr>
          <w:spacing w:val="-9"/>
          <w:sz w:val="26"/>
        </w:rPr>
        <w:t xml:space="preserve"> </w:t>
      </w:r>
      <w:r>
        <w:rPr>
          <w:sz w:val="26"/>
        </w:rPr>
        <w:t>câu</w:t>
      </w:r>
      <w:r>
        <w:rPr>
          <w:spacing w:val="-9"/>
          <w:sz w:val="26"/>
        </w:rPr>
        <w:t xml:space="preserve"> </w:t>
      </w:r>
      <w:r>
        <w:rPr>
          <w:sz w:val="26"/>
        </w:rPr>
        <w:t>này,</w:t>
      </w:r>
      <w:r>
        <w:rPr>
          <w:spacing w:val="-7"/>
          <w:sz w:val="26"/>
        </w:rPr>
        <w:t xml:space="preserve"> </w:t>
      </w:r>
      <w:r>
        <w:rPr>
          <w:sz w:val="26"/>
        </w:rPr>
        <w:t>phần</w:t>
      </w:r>
      <w:r>
        <w:rPr>
          <w:spacing w:val="-9"/>
          <w:sz w:val="26"/>
        </w:rPr>
        <w:t xml:space="preserve"> </w:t>
      </w:r>
      <w:r>
        <w:rPr>
          <w:sz w:val="26"/>
        </w:rPr>
        <w:t>thân</w:t>
      </w:r>
      <w:r>
        <w:rPr>
          <w:spacing w:val="-9"/>
          <w:sz w:val="26"/>
        </w:rPr>
        <w:t xml:space="preserve"> </w:t>
      </w:r>
      <w:r>
        <w:rPr>
          <w:sz w:val="26"/>
        </w:rPr>
        <w:t>thường</w:t>
      </w:r>
      <w:r>
        <w:rPr>
          <w:spacing w:val="-9"/>
          <w:sz w:val="26"/>
        </w:rPr>
        <w:t xml:space="preserve"> </w:t>
      </w:r>
      <w:r>
        <w:rPr>
          <w:sz w:val="26"/>
        </w:rPr>
        <w:t>đưa</w:t>
      </w:r>
      <w:r>
        <w:rPr>
          <w:spacing w:val="-9"/>
          <w:sz w:val="26"/>
        </w:rPr>
        <w:t xml:space="preserve"> </w:t>
      </w:r>
      <w:r>
        <w:rPr>
          <w:sz w:val="26"/>
        </w:rPr>
        <w:t>ra</w:t>
      </w:r>
      <w:r>
        <w:rPr>
          <w:spacing w:val="-9"/>
          <w:sz w:val="26"/>
        </w:rPr>
        <w:t xml:space="preserve"> </w:t>
      </w:r>
      <w:r>
        <w:rPr>
          <w:sz w:val="26"/>
        </w:rPr>
        <w:t>một</w:t>
      </w:r>
      <w:r>
        <w:rPr>
          <w:spacing w:val="-9"/>
          <w:sz w:val="26"/>
        </w:rPr>
        <w:t xml:space="preserve"> </w:t>
      </w:r>
      <w:r>
        <w:rPr>
          <w:sz w:val="26"/>
        </w:rPr>
        <w:t>số</w:t>
      </w:r>
      <w:r>
        <w:rPr>
          <w:spacing w:val="-9"/>
          <w:sz w:val="26"/>
        </w:rPr>
        <w:t xml:space="preserve"> </w:t>
      </w:r>
      <w:r>
        <w:rPr>
          <w:sz w:val="26"/>
        </w:rPr>
        <w:t>(nên</w:t>
      </w:r>
      <w:r>
        <w:rPr>
          <w:spacing w:val="-63"/>
          <w:sz w:val="26"/>
        </w:rPr>
        <w:t xml:space="preserve"> </w:t>
      </w:r>
      <w:r>
        <w:rPr>
          <w:sz w:val="26"/>
        </w:rPr>
        <w:t>là</w:t>
      </w:r>
      <w:r>
        <w:rPr>
          <w:spacing w:val="-4"/>
          <w:sz w:val="26"/>
        </w:rPr>
        <w:t xml:space="preserve"> </w:t>
      </w:r>
      <w:r>
        <w:rPr>
          <w:sz w:val="26"/>
        </w:rPr>
        <w:t>3</w:t>
      </w:r>
      <w:r>
        <w:rPr>
          <w:spacing w:val="-4"/>
          <w:sz w:val="26"/>
        </w:rPr>
        <w:t xml:space="preserve"> </w:t>
      </w:r>
      <w:r>
        <w:rPr>
          <w:sz w:val="26"/>
        </w:rPr>
        <w:t>–</w:t>
      </w:r>
      <w:r>
        <w:rPr>
          <w:spacing w:val="-1"/>
          <w:sz w:val="26"/>
        </w:rPr>
        <w:t xml:space="preserve"> </w:t>
      </w:r>
      <w:r>
        <w:rPr>
          <w:sz w:val="26"/>
        </w:rPr>
        <w:t>6)</w:t>
      </w:r>
      <w:r>
        <w:rPr>
          <w:spacing w:val="-2"/>
          <w:sz w:val="26"/>
        </w:rPr>
        <w:t xml:space="preserve"> </w:t>
      </w:r>
      <w:r>
        <w:rPr>
          <w:sz w:val="26"/>
        </w:rPr>
        <w:t>mệnh</w:t>
      </w:r>
      <w:r>
        <w:rPr>
          <w:spacing w:val="-1"/>
          <w:sz w:val="26"/>
        </w:rPr>
        <w:t xml:space="preserve"> </w:t>
      </w:r>
      <w:r>
        <w:rPr>
          <w:sz w:val="26"/>
        </w:rPr>
        <w:t>đề,</w:t>
      </w:r>
      <w:r>
        <w:rPr>
          <w:spacing w:val="-4"/>
          <w:sz w:val="26"/>
        </w:rPr>
        <w:t xml:space="preserve"> </w:t>
      </w:r>
      <w:r>
        <w:rPr>
          <w:sz w:val="26"/>
        </w:rPr>
        <w:t>thường</w:t>
      </w:r>
      <w:r>
        <w:rPr>
          <w:spacing w:val="-4"/>
          <w:sz w:val="26"/>
        </w:rPr>
        <w:t xml:space="preserve"> </w:t>
      </w:r>
      <w:r>
        <w:rPr>
          <w:sz w:val="26"/>
        </w:rPr>
        <w:t>là</w:t>
      </w:r>
      <w:r>
        <w:rPr>
          <w:spacing w:val="-3"/>
          <w:sz w:val="26"/>
        </w:rPr>
        <w:t xml:space="preserve"> </w:t>
      </w:r>
      <w:r>
        <w:rPr>
          <w:sz w:val="26"/>
        </w:rPr>
        <w:t>các</w:t>
      </w:r>
      <w:r>
        <w:rPr>
          <w:spacing w:val="-4"/>
          <w:sz w:val="26"/>
        </w:rPr>
        <w:t xml:space="preserve"> </w:t>
      </w:r>
      <w:r>
        <w:rPr>
          <w:sz w:val="26"/>
        </w:rPr>
        <w:t>bước</w:t>
      </w:r>
      <w:r>
        <w:rPr>
          <w:spacing w:val="-1"/>
          <w:sz w:val="26"/>
        </w:rPr>
        <w:t xml:space="preserve"> </w:t>
      </w:r>
      <w:r>
        <w:rPr>
          <w:sz w:val="26"/>
        </w:rPr>
        <w:t>thực</w:t>
      </w:r>
      <w:r>
        <w:rPr>
          <w:spacing w:val="-4"/>
          <w:sz w:val="26"/>
        </w:rPr>
        <w:t xml:space="preserve"> </w:t>
      </w:r>
      <w:r>
        <w:rPr>
          <w:sz w:val="26"/>
        </w:rPr>
        <w:t>hiện</w:t>
      </w:r>
      <w:r>
        <w:rPr>
          <w:spacing w:val="-4"/>
          <w:sz w:val="26"/>
        </w:rPr>
        <w:t xml:space="preserve"> </w:t>
      </w:r>
      <w:r>
        <w:rPr>
          <w:sz w:val="26"/>
        </w:rPr>
        <w:t>trong</w:t>
      </w:r>
      <w:r>
        <w:rPr>
          <w:spacing w:val="-1"/>
          <w:sz w:val="26"/>
        </w:rPr>
        <w:t xml:space="preserve"> </w:t>
      </w:r>
      <w:r>
        <w:rPr>
          <w:sz w:val="26"/>
        </w:rPr>
        <w:t>một</w:t>
      </w:r>
      <w:r>
        <w:rPr>
          <w:spacing w:val="-2"/>
          <w:sz w:val="26"/>
        </w:rPr>
        <w:t xml:space="preserve"> </w:t>
      </w:r>
      <w:r>
        <w:rPr>
          <w:sz w:val="26"/>
        </w:rPr>
        <w:t>quy</w:t>
      </w:r>
      <w:r>
        <w:rPr>
          <w:spacing w:val="-1"/>
          <w:sz w:val="26"/>
        </w:rPr>
        <w:t xml:space="preserve"> </w:t>
      </w:r>
      <w:r>
        <w:rPr>
          <w:sz w:val="26"/>
        </w:rPr>
        <w:t>trình</w:t>
      </w:r>
      <w:r>
        <w:rPr>
          <w:spacing w:val="-2"/>
          <w:sz w:val="26"/>
        </w:rPr>
        <w:t xml:space="preserve"> </w:t>
      </w:r>
      <w:r>
        <w:rPr>
          <w:sz w:val="26"/>
        </w:rPr>
        <w:t>hoặc</w:t>
      </w:r>
      <w:r>
        <w:rPr>
          <w:spacing w:val="-4"/>
          <w:sz w:val="26"/>
        </w:rPr>
        <w:t xml:space="preserve"> </w:t>
      </w:r>
      <w:r>
        <w:rPr>
          <w:sz w:val="26"/>
        </w:rPr>
        <w:t>các</w:t>
      </w:r>
      <w:r>
        <w:rPr>
          <w:spacing w:val="-1"/>
          <w:sz w:val="26"/>
        </w:rPr>
        <w:t xml:space="preserve"> </w:t>
      </w:r>
      <w:r>
        <w:rPr>
          <w:sz w:val="26"/>
        </w:rPr>
        <w:t>sự</w:t>
      </w:r>
      <w:r>
        <w:rPr>
          <w:spacing w:val="-3"/>
          <w:sz w:val="26"/>
        </w:rPr>
        <w:t xml:space="preserve"> </w:t>
      </w:r>
      <w:r>
        <w:rPr>
          <w:sz w:val="26"/>
        </w:rPr>
        <w:t>kiện/</w:t>
      </w:r>
      <w:r>
        <w:rPr>
          <w:spacing w:val="-1"/>
          <w:sz w:val="26"/>
        </w:rPr>
        <w:t xml:space="preserve"> </w:t>
      </w:r>
      <w:r>
        <w:rPr>
          <w:sz w:val="26"/>
        </w:rPr>
        <w:t>hiện</w:t>
      </w:r>
      <w:r>
        <w:rPr>
          <w:spacing w:val="-63"/>
          <w:sz w:val="26"/>
        </w:rPr>
        <w:t xml:space="preserve"> </w:t>
      </w:r>
      <w:r>
        <w:rPr>
          <w:sz w:val="26"/>
        </w:rPr>
        <w:t>tượng diễn ra trong một trình tự thời gian…., sau đó, mỗi phương án lựa chọn và một trật</w:t>
      </w:r>
      <w:r>
        <w:rPr>
          <w:spacing w:val="1"/>
          <w:sz w:val="26"/>
        </w:rPr>
        <w:t xml:space="preserve"> </w:t>
      </w:r>
      <w:r>
        <w:rPr>
          <w:sz w:val="26"/>
        </w:rPr>
        <w:t>tự</w:t>
      </w:r>
      <w:r>
        <w:rPr>
          <w:spacing w:val="-1"/>
          <w:sz w:val="26"/>
        </w:rPr>
        <w:t xml:space="preserve"> </w:t>
      </w:r>
      <w:r>
        <w:rPr>
          <w:sz w:val="26"/>
        </w:rPr>
        <w:t>sắp</w:t>
      </w:r>
      <w:r>
        <w:rPr>
          <w:spacing w:val="-1"/>
          <w:sz w:val="26"/>
        </w:rPr>
        <w:t xml:space="preserve"> </w:t>
      </w:r>
      <w:r>
        <w:rPr>
          <w:sz w:val="26"/>
        </w:rPr>
        <w:t>xếp</w:t>
      </w:r>
      <w:r>
        <w:rPr>
          <w:spacing w:val="-1"/>
          <w:sz w:val="26"/>
        </w:rPr>
        <w:t xml:space="preserve"> </w:t>
      </w:r>
      <w:r>
        <w:rPr>
          <w:sz w:val="26"/>
        </w:rPr>
        <w:t>các</w:t>
      </w:r>
      <w:r>
        <w:rPr>
          <w:spacing w:val="2"/>
          <w:sz w:val="26"/>
        </w:rPr>
        <w:t xml:space="preserve"> </w:t>
      </w:r>
      <w:r>
        <w:rPr>
          <w:sz w:val="26"/>
        </w:rPr>
        <w:t>mệnh</w:t>
      </w:r>
      <w:r>
        <w:rPr>
          <w:spacing w:val="-1"/>
          <w:sz w:val="26"/>
        </w:rPr>
        <w:t xml:space="preserve"> </w:t>
      </w:r>
      <w:r>
        <w:rPr>
          <w:sz w:val="26"/>
        </w:rPr>
        <w:t>đề</w:t>
      </w:r>
      <w:r>
        <w:rPr>
          <w:spacing w:val="2"/>
          <w:sz w:val="26"/>
        </w:rPr>
        <w:t xml:space="preserve"> </w:t>
      </w:r>
      <w:r>
        <w:rPr>
          <w:sz w:val="26"/>
        </w:rPr>
        <w:t>đã</w:t>
      </w:r>
      <w:r>
        <w:rPr>
          <w:spacing w:val="-1"/>
          <w:sz w:val="26"/>
        </w:rPr>
        <w:t xml:space="preserve"> </w:t>
      </w:r>
      <w:r>
        <w:rPr>
          <w:sz w:val="26"/>
        </w:rPr>
        <w:t>cho.</w:t>
      </w:r>
    </w:p>
    <w:p w14:paraId="57E53484" w14:textId="77777777" w:rsidR="00310CCE" w:rsidRDefault="003A2C00">
      <w:pPr>
        <w:pStyle w:val="ListParagraph"/>
        <w:numPr>
          <w:ilvl w:val="0"/>
          <w:numId w:val="107"/>
        </w:numPr>
        <w:tabs>
          <w:tab w:val="left" w:pos="1282"/>
        </w:tabs>
        <w:spacing w:before="119"/>
        <w:ind w:hanging="261"/>
        <w:jc w:val="both"/>
        <w:rPr>
          <w:i/>
          <w:sz w:val="26"/>
        </w:rPr>
      </w:pPr>
      <w:r>
        <w:rPr>
          <w:i/>
          <w:sz w:val="26"/>
        </w:rPr>
        <w:t>Một</w:t>
      </w:r>
      <w:r>
        <w:rPr>
          <w:i/>
          <w:spacing w:val="-2"/>
          <w:sz w:val="26"/>
        </w:rPr>
        <w:t xml:space="preserve"> </w:t>
      </w:r>
      <w:r>
        <w:rPr>
          <w:i/>
          <w:sz w:val="26"/>
        </w:rPr>
        <w:t>số</w:t>
      </w:r>
      <w:r>
        <w:rPr>
          <w:i/>
          <w:spacing w:val="2"/>
          <w:sz w:val="26"/>
        </w:rPr>
        <w:t xml:space="preserve"> </w:t>
      </w:r>
      <w:r>
        <w:rPr>
          <w:i/>
          <w:sz w:val="26"/>
        </w:rPr>
        <w:t>nguyên</w:t>
      </w:r>
      <w:r>
        <w:rPr>
          <w:i/>
          <w:spacing w:val="-1"/>
          <w:sz w:val="26"/>
        </w:rPr>
        <w:t xml:space="preserve"> </w:t>
      </w:r>
      <w:r>
        <w:rPr>
          <w:i/>
          <w:sz w:val="26"/>
        </w:rPr>
        <w:t>tắc</w:t>
      </w:r>
      <w:r>
        <w:rPr>
          <w:i/>
          <w:spacing w:val="-2"/>
          <w:sz w:val="26"/>
        </w:rPr>
        <w:t xml:space="preserve"> </w:t>
      </w:r>
      <w:r>
        <w:rPr>
          <w:i/>
          <w:sz w:val="26"/>
        </w:rPr>
        <w:t>khi</w:t>
      </w:r>
      <w:r>
        <w:rPr>
          <w:i/>
          <w:spacing w:val="-1"/>
          <w:sz w:val="26"/>
        </w:rPr>
        <w:t xml:space="preserve"> </w:t>
      </w:r>
      <w:r>
        <w:rPr>
          <w:i/>
          <w:sz w:val="26"/>
        </w:rPr>
        <w:t>biên</w:t>
      </w:r>
      <w:r>
        <w:rPr>
          <w:i/>
          <w:spacing w:val="-1"/>
          <w:sz w:val="26"/>
        </w:rPr>
        <w:t xml:space="preserve"> </w:t>
      </w:r>
      <w:r>
        <w:rPr>
          <w:i/>
          <w:sz w:val="26"/>
        </w:rPr>
        <w:t>soạn</w:t>
      </w:r>
      <w:r>
        <w:rPr>
          <w:i/>
          <w:spacing w:val="-1"/>
          <w:sz w:val="26"/>
        </w:rPr>
        <w:t xml:space="preserve"> </w:t>
      </w:r>
      <w:r>
        <w:rPr>
          <w:i/>
          <w:sz w:val="26"/>
        </w:rPr>
        <w:t>câu</w:t>
      </w:r>
      <w:r>
        <w:rPr>
          <w:i/>
          <w:spacing w:val="-2"/>
          <w:sz w:val="26"/>
        </w:rPr>
        <w:t xml:space="preserve"> </w:t>
      </w:r>
      <w:r>
        <w:rPr>
          <w:i/>
          <w:sz w:val="26"/>
        </w:rPr>
        <w:t>trắc</w:t>
      </w:r>
      <w:r>
        <w:rPr>
          <w:i/>
          <w:spacing w:val="-1"/>
          <w:sz w:val="26"/>
        </w:rPr>
        <w:t xml:space="preserve"> </w:t>
      </w:r>
      <w:r>
        <w:rPr>
          <w:i/>
          <w:sz w:val="26"/>
        </w:rPr>
        <w:t>nghiệm</w:t>
      </w:r>
      <w:r>
        <w:rPr>
          <w:i/>
          <w:spacing w:val="-1"/>
          <w:sz w:val="26"/>
        </w:rPr>
        <w:t xml:space="preserve"> </w:t>
      </w:r>
      <w:r>
        <w:rPr>
          <w:i/>
          <w:sz w:val="26"/>
        </w:rPr>
        <w:t>nhiều</w:t>
      </w:r>
      <w:r>
        <w:rPr>
          <w:i/>
          <w:spacing w:val="-2"/>
          <w:sz w:val="26"/>
        </w:rPr>
        <w:t xml:space="preserve"> </w:t>
      </w:r>
      <w:r>
        <w:rPr>
          <w:i/>
          <w:sz w:val="26"/>
        </w:rPr>
        <w:t>lựa</w:t>
      </w:r>
      <w:r>
        <w:rPr>
          <w:i/>
          <w:spacing w:val="-1"/>
          <w:sz w:val="26"/>
        </w:rPr>
        <w:t xml:space="preserve"> </w:t>
      </w:r>
      <w:r>
        <w:rPr>
          <w:i/>
          <w:sz w:val="26"/>
        </w:rPr>
        <w:t>chọn</w:t>
      </w:r>
    </w:p>
    <w:p w14:paraId="0F1C9FB8" w14:textId="77777777" w:rsidR="00310CCE" w:rsidRDefault="003A2C00">
      <w:pPr>
        <w:pStyle w:val="BodyText"/>
        <w:spacing w:before="119"/>
        <w:ind w:left="302" w:right="131" w:firstLine="784"/>
        <w:jc w:val="both"/>
      </w:pPr>
      <w:r>
        <w:t>- Phần dẫn cần bao gồm một câu hoặc một số câu truyền đạt một ý hoàn chỉnh, để</w:t>
      </w:r>
      <w:r>
        <w:rPr>
          <w:spacing w:val="1"/>
        </w:rPr>
        <w:t xml:space="preserve"> </w:t>
      </w:r>
      <w:r>
        <w:t>người học đọc hết phần dẫn đã có thể nắm được sơ bộ câu hỏi đang kiểm tra vấn đề gì;</w:t>
      </w:r>
      <w:r>
        <w:rPr>
          <w:spacing w:val="1"/>
        </w:rPr>
        <w:t xml:space="preserve"> </w:t>
      </w:r>
      <w:r>
        <w:t>đồng thời các phương án lựa chọn cần ngắn gọn. Nguyên tắc này cũng giúp chúng ta tiết</w:t>
      </w:r>
      <w:r>
        <w:rPr>
          <w:spacing w:val="1"/>
        </w:rPr>
        <w:t xml:space="preserve"> </w:t>
      </w:r>
      <w:r>
        <w:t>kiệm diện tích giấy để trình bày câu hỏi trên đề thi, đồng thời tiết kiệm thời gian đọc câu</w:t>
      </w:r>
      <w:r>
        <w:rPr>
          <w:spacing w:val="1"/>
        </w:rPr>
        <w:t xml:space="preserve"> </w:t>
      </w:r>
      <w:r>
        <w:t>hỏi</w:t>
      </w:r>
      <w:r>
        <w:rPr>
          <w:spacing w:val="-2"/>
        </w:rPr>
        <w:t xml:space="preserve"> </w:t>
      </w:r>
      <w:r>
        <w:t>của</w:t>
      </w:r>
      <w:r>
        <w:rPr>
          <w:spacing w:val="-1"/>
        </w:rPr>
        <w:t xml:space="preserve"> </w:t>
      </w:r>
      <w:r>
        <w:t>thí</w:t>
      </w:r>
      <w:r>
        <w:rPr>
          <w:spacing w:val="1"/>
        </w:rPr>
        <w:t xml:space="preserve"> </w:t>
      </w:r>
      <w:r>
        <w:t>sinh.</w:t>
      </w:r>
    </w:p>
    <w:p w14:paraId="582821AC" w14:textId="77777777" w:rsidR="00310CCE" w:rsidRDefault="003A2C00">
      <w:pPr>
        <w:pStyle w:val="ListParagraph"/>
        <w:numPr>
          <w:ilvl w:val="0"/>
          <w:numId w:val="111"/>
        </w:numPr>
        <w:tabs>
          <w:tab w:val="left" w:pos="1183"/>
        </w:tabs>
        <w:spacing w:before="121"/>
        <w:ind w:right="128" w:firstLine="719"/>
        <w:jc w:val="both"/>
        <w:rPr>
          <w:sz w:val="26"/>
        </w:rPr>
      </w:pPr>
      <w:r>
        <w:rPr>
          <w:sz w:val="26"/>
        </w:rPr>
        <w:t>Mỗi câu hỏi nên thiết kế có 4 đến 5 phương án lựa chọn. Các câu hỏi trong cùng</w:t>
      </w:r>
      <w:r>
        <w:rPr>
          <w:spacing w:val="1"/>
          <w:sz w:val="26"/>
        </w:rPr>
        <w:t xml:space="preserve"> </w:t>
      </w:r>
      <w:r>
        <w:rPr>
          <w:sz w:val="26"/>
        </w:rPr>
        <w:t>một đề thi nên thống nhất về số lượng phương án lựa chọn để thuận tiện trong chấm điểm.</w:t>
      </w:r>
      <w:r>
        <w:rPr>
          <w:spacing w:val="-62"/>
          <w:sz w:val="26"/>
        </w:rPr>
        <w:t xml:space="preserve"> </w:t>
      </w:r>
      <w:r>
        <w:rPr>
          <w:sz w:val="26"/>
        </w:rPr>
        <w:t>Trường</w:t>
      </w:r>
      <w:r>
        <w:rPr>
          <w:spacing w:val="-9"/>
          <w:sz w:val="26"/>
        </w:rPr>
        <w:t xml:space="preserve"> </w:t>
      </w:r>
      <w:r>
        <w:rPr>
          <w:sz w:val="26"/>
        </w:rPr>
        <w:t>hợp</w:t>
      </w:r>
      <w:r>
        <w:rPr>
          <w:spacing w:val="-7"/>
          <w:sz w:val="26"/>
        </w:rPr>
        <w:t xml:space="preserve"> </w:t>
      </w:r>
      <w:r>
        <w:rPr>
          <w:sz w:val="26"/>
        </w:rPr>
        <w:t>trong</w:t>
      </w:r>
      <w:r>
        <w:rPr>
          <w:spacing w:val="-7"/>
          <w:sz w:val="26"/>
        </w:rPr>
        <w:t xml:space="preserve"> </w:t>
      </w:r>
      <w:r>
        <w:rPr>
          <w:sz w:val="26"/>
        </w:rPr>
        <w:t>cùng</w:t>
      </w:r>
      <w:r>
        <w:rPr>
          <w:spacing w:val="-7"/>
          <w:sz w:val="26"/>
        </w:rPr>
        <w:t xml:space="preserve"> </w:t>
      </w:r>
      <w:r>
        <w:rPr>
          <w:sz w:val="26"/>
        </w:rPr>
        <w:t>một</w:t>
      </w:r>
      <w:r>
        <w:rPr>
          <w:spacing w:val="-9"/>
          <w:sz w:val="26"/>
        </w:rPr>
        <w:t xml:space="preserve"> </w:t>
      </w:r>
      <w:r>
        <w:rPr>
          <w:sz w:val="26"/>
        </w:rPr>
        <w:t>đề</w:t>
      </w:r>
      <w:r>
        <w:rPr>
          <w:spacing w:val="-6"/>
          <w:sz w:val="26"/>
        </w:rPr>
        <w:t xml:space="preserve"> </w:t>
      </w:r>
      <w:r>
        <w:rPr>
          <w:sz w:val="26"/>
        </w:rPr>
        <w:t>thi</w:t>
      </w:r>
      <w:r>
        <w:rPr>
          <w:spacing w:val="-9"/>
          <w:sz w:val="26"/>
        </w:rPr>
        <w:t xml:space="preserve"> </w:t>
      </w:r>
      <w:r>
        <w:rPr>
          <w:sz w:val="26"/>
        </w:rPr>
        <w:t>có</w:t>
      </w:r>
      <w:r>
        <w:rPr>
          <w:spacing w:val="-7"/>
          <w:sz w:val="26"/>
        </w:rPr>
        <w:t xml:space="preserve"> </w:t>
      </w:r>
      <w:r>
        <w:rPr>
          <w:sz w:val="26"/>
        </w:rPr>
        <w:t>nhiều</w:t>
      </w:r>
      <w:r>
        <w:rPr>
          <w:spacing w:val="-7"/>
          <w:sz w:val="26"/>
        </w:rPr>
        <w:t xml:space="preserve"> </w:t>
      </w:r>
      <w:r>
        <w:rPr>
          <w:sz w:val="26"/>
        </w:rPr>
        <w:t>câu</w:t>
      </w:r>
      <w:r>
        <w:rPr>
          <w:spacing w:val="-9"/>
          <w:sz w:val="26"/>
        </w:rPr>
        <w:t xml:space="preserve"> </w:t>
      </w:r>
      <w:r>
        <w:rPr>
          <w:sz w:val="26"/>
        </w:rPr>
        <w:t>trắc</w:t>
      </w:r>
      <w:r>
        <w:rPr>
          <w:spacing w:val="-9"/>
          <w:sz w:val="26"/>
        </w:rPr>
        <w:t xml:space="preserve"> </w:t>
      </w:r>
      <w:r>
        <w:rPr>
          <w:sz w:val="26"/>
        </w:rPr>
        <w:t>nghiệm</w:t>
      </w:r>
      <w:r>
        <w:rPr>
          <w:spacing w:val="-9"/>
          <w:sz w:val="26"/>
        </w:rPr>
        <w:t xml:space="preserve"> </w:t>
      </w:r>
      <w:r>
        <w:rPr>
          <w:sz w:val="26"/>
        </w:rPr>
        <w:t>nhiều</w:t>
      </w:r>
      <w:r>
        <w:rPr>
          <w:spacing w:val="-9"/>
          <w:sz w:val="26"/>
        </w:rPr>
        <w:t xml:space="preserve"> </w:t>
      </w:r>
      <w:r>
        <w:rPr>
          <w:sz w:val="26"/>
        </w:rPr>
        <w:t>lựa</w:t>
      </w:r>
      <w:r>
        <w:rPr>
          <w:spacing w:val="-7"/>
          <w:sz w:val="26"/>
        </w:rPr>
        <w:t xml:space="preserve"> </w:t>
      </w:r>
      <w:r>
        <w:rPr>
          <w:sz w:val="26"/>
        </w:rPr>
        <w:t>chọn</w:t>
      </w:r>
      <w:r>
        <w:rPr>
          <w:spacing w:val="-9"/>
          <w:sz w:val="26"/>
        </w:rPr>
        <w:t xml:space="preserve"> </w:t>
      </w:r>
      <w:r>
        <w:rPr>
          <w:sz w:val="26"/>
        </w:rPr>
        <w:t>và</w:t>
      </w:r>
      <w:r>
        <w:rPr>
          <w:spacing w:val="-7"/>
          <w:sz w:val="26"/>
        </w:rPr>
        <w:t xml:space="preserve"> </w:t>
      </w:r>
      <w:r>
        <w:rPr>
          <w:sz w:val="26"/>
        </w:rPr>
        <w:t>số</w:t>
      </w:r>
      <w:r>
        <w:rPr>
          <w:spacing w:val="-9"/>
          <w:sz w:val="26"/>
        </w:rPr>
        <w:t xml:space="preserve"> </w:t>
      </w:r>
      <w:r>
        <w:rPr>
          <w:sz w:val="26"/>
        </w:rPr>
        <w:t>lượng</w:t>
      </w:r>
      <w:r>
        <w:rPr>
          <w:spacing w:val="-9"/>
          <w:sz w:val="26"/>
        </w:rPr>
        <w:t xml:space="preserve"> </w:t>
      </w:r>
      <w:r>
        <w:rPr>
          <w:sz w:val="26"/>
        </w:rPr>
        <w:t>các</w:t>
      </w:r>
      <w:r>
        <w:rPr>
          <w:spacing w:val="-62"/>
          <w:sz w:val="26"/>
        </w:rPr>
        <w:t xml:space="preserve"> </w:t>
      </w:r>
      <w:r>
        <w:rPr>
          <w:sz w:val="26"/>
        </w:rPr>
        <w:t>phương án không thống nhất thì cần sắp xếp thành các nhóm các câu có cùng số lượng</w:t>
      </w:r>
      <w:r>
        <w:rPr>
          <w:spacing w:val="1"/>
          <w:sz w:val="26"/>
        </w:rPr>
        <w:t xml:space="preserve"> </w:t>
      </w:r>
      <w:r>
        <w:rPr>
          <w:sz w:val="26"/>
        </w:rPr>
        <w:t>phương</w:t>
      </w:r>
      <w:r>
        <w:rPr>
          <w:spacing w:val="-2"/>
          <w:sz w:val="26"/>
        </w:rPr>
        <w:t xml:space="preserve"> </w:t>
      </w:r>
      <w:r>
        <w:rPr>
          <w:sz w:val="26"/>
        </w:rPr>
        <w:t>án.</w:t>
      </w:r>
    </w:p>
    <w:p w14:paraId="16A0966F" w14:textId="77777777" w:rsidR="00310CCE" w:rsidRDefault="00310CCE">
      <w:pPr>
        <w:jc w:val="both"/>
        <w:rPr>
          <w:sz w:val="26"/>
        </w:rPr>
        <w:sectPr w:rsidR="00310CCE">
          <w:pgSz w:w="12240" w:h="15840"/>
          <w:pgMar w:top="1060" w:right="1000" w:bottom="1240" w:left="1400" w:header="0" w:footer="1015" w:gutter="0"/>
          <w:cols w:space="720"/>
        </w:sectPr>
      </w:pPr>
    </w:p>
    <w:p w14:paraId="29B7D6B9" w14:textId="77777777" w:rsidR="00310CCE" w:rsidRDefault="003A2C00">
      <w:pPr>
        <w:pStyle w:val="ListParagraph"/>
        <w:numPr>
          <w:ilvl w:val="0"/>
          <w:numId w:val="111"/>
        </w:numPr>
        <w:tabs>
          <w:tab w:val="left" w:pos="1190"/>
        </w:tabs>
        <w:spacing w:before="75"/>
        <w:ind w:right="132" w:firstLine="719"/>
        <w:jc w:val="both"/>
        <w:rPr>
          <w:sz w:val="26"/>
        </w:rPr>
      </w:pPr>
      <w:r>
        <w:rPr>
          <w:sz w:val="26"/>
        </w:rPr>
        <w:lastRenderedPageBreak/>
        <w:t>Câu hỏi cũng như các phương án lựa chọn cần không có dấu hiệu kích thích thí</w:t>
      </w:r>
      <w:r>
        <w:rPr>
          <w:spacing w:val="1"/>
          <w:sz w:val="26"/>
        </w:rPr>
        <w:t xml:space="preserve"> </w:t>
      </w:r>
      <w:r>
        <w:rPr>
          <w:sz w:val="26"/>
        </w:rPr>
        <w:t>sinh đoán mò đáp án. Hai tác giả Millman và Pauk (1969) đã chỉ ra 10 đặc trưng mà câu</w:t>
      </w:r>
      <w:r>
        <w:rPr>
          <w:spacing w:val="1"/>
          <w:sz w:val="26"/>
        </w:rPr>
        <w:t xml:space="preserve"> </w:t>
      </w:r>
      <w:r>
        <w:rPr>
          <w:sz w:val="26"/>
        </w:rPr>
        <w:t>trắc nghiệm nhiều lựa chọn có thể cung cấp dấu hiệu để người dự thi đoán mò đáp án, đó</w:t>
      </w:r>
      <w:r>
        <w:rPr>
          <w:spacing w:val="1"/>
          <w:sz w:val="26"/>
        </w:rPr>
        <w:t xml:space="preserve"> </w:t>
      </w:r>
      <w:r>
        <w:rPr>
          <w:sz w:val="26"/>
        </w:rPr>
        <w:t>là:</w:t>
      </w:r>
    </w:p>
    <w:p w14:paraId="0CB54C1B" w14:textId="77777777" w:rsidR="00310CCE" w:rsidRDefault="003A2C00">
      <w:pPr>
        <w:pStyle w:val="BodyText"/>
        <w:spacing w:before="119"/>
        <w:ind w:left="1086"/>
        <w:jc w:val="both"/>
      </w:pPr>
      <w:r>
        <w:t>Phương</w:t>
      </w:r>
      <w:r>
        <w:rPr>
          <w:spacing w:val="-2"/>
        </w:rPr>
        <w:t xml:space="preserve"> </w:t>
      </w:r>
      <w:r>
        <w:t>án</w:t>
      </w:r>
      <w:r>
        <w:rPr>
          <w:spacing w:val="-2"/>
        </w:rPr>
        <w:t xml:space="preserve"> </w:t>
      </w:r>
      <w:r>
        <w:t>đúng</w:t>
      </w:r>
      <w:r>
        <w:rPr>
          <w:spacing w:val="-2"/>
        </w:rPr>
        <w:t xml:space="preserve"> </w:t>
      </w:r>
      <w:r>
        <w:t>được</w:t>
      </w:r>
      <w:r>
        <w:rPr>
          <w:spacing w:val="1"/>
        </w:rPr>
        <w:t xml:space="preserve"> </w:t>
      </w:r>
      <w:r>
        <w:t>diễn</w:t>
      </w:r>
      <w:r>
        <w:rPr>
          <w:spacing w:val="-2"/>
        </w:rPr>
        <w:t xml:space="preserve"> </w:t>
      </w:r>
      <w:r>
        <w:t>đạt</w:t>
      </w:r>
      <w:r>
        <w:rPr>
          <w:spacing w:val="-2"/>
        </w:rPr>
        <w:t xml:space="preserve"> </w:t>
      </w:r>
      <w:r>
        <w:t>dài hơn</w:t>
      </w:r>
      <w:r>
        <w:rPr>
          <w:spacing w:val="-2"/>
        </w:rPr>
        <w:t xml:space="preserve"> </w:t>
      </w:r>
      <w:r>
        <w:t>những phương</w:t>
      </w:r>
      <w:r>
        <w:rPr>
          <w:spacing w:val="-2"/>
        </w:rPr>
        <w:t xml:space="preserve"> </w:t>
      </w:r>
      <w:r>
        <w:t>án</w:t>
      </w:r>
      <w:r>
        <w:rPr>
          <w:spacing w:val="-1"/>
        </w:rPr>
        <w:t xml:space="preserve"> </w:t>
      </w:r>
      <w:r>
        <w:t>còn</w:t>
      </w:r>
      <w:r>
        <w:rPr>
          <w:spacing w:val="-2"/>
        </w:rPr>
        <w:t xml:space="preserve"> </w:t>
      </w:r>
      <w:r>
        <w:t>lại;</w:t>
      </w:r>
    </w:p>
    <w:p w14:paraId="22355392" w14:textId="77777777" w:rsidR="00310CCE" w:rsidRDefault="003A2C00">
      <w:pPr>
        <w:pStyle w:val="BodyText"/>
        <w:spacing w:before="121"/>
        <w:ind w:left="302" w:right="131" w:firstLine="719"/>
        <w:jc w:val="both"/>
      </w:pPr>
      <w:r>
        <w:t>Phương án đúng được mô tả chi tiết và đầy đủ, khiến cho người ta dễ dàng nhận ra</w:t>
      </w:r>
      <w:r>
        <w:rPr>
          <w:spacing w:val="1"/>
        </w:rPr>
        <w:t xml:space="preserve"> </w:t>
      </w:r>
      <w:r>
        <w:t>nhờ</w:t>
      </w:r>
      <w:r>
        <w:rPr>
          <w:spacing w:val="-2"/>
        </w:rPr>
        <w:t xml:space="preserve"> </w:t>
      </w:r>
      <w:r>
        <w:t>tính</w:t>
      </w:r>
      <w:r>
        <w:rPr>
          <w:spacing w:val="-1"/>
        </w:rPr>
        <w:t xml:space="preserve"> </w:t>
      </w:r>
      <w:r>
        <w:t>chính</w:t>
      </w:r>
      <w:r>
        <w:rPr>
          <w:spacing w:val="-1"/>
        </w:rPr>
        <w:t xml:space="preserve"> </w:t>
      </w:r>
      <w:r>
        <w:t>xác</w:t>
      </w:r>
      <w:r>
        <w:rPr>
          <w:spacing w:val="2"/>
        </w:rPr>
        <w:t xml:space="preserve"> </w:t>
      </w:r>
      <w:r>
        <w:t>của</w:t>
      </w:r>
      <w:r>
        <w:rPr>
          <w:spacing w:val="2"/>
        </w:rPr>
        <w:t xml:space="preserve"> </w:t>
      </w:r>
      <w:r>
        <w:t>phương</w:t>
      </w:r>
      <w:r>
        <w:rPr>
          <w:spacing w:val="-1"/>
        </w:rPr>
        <w:t xml:space="preserve"> </w:t>
      </w:r>
      <w:r>
        <w:t>án;</w:t>
      </w:r>
    </w:p>
    <w:p w14:paraId="72D3BE82" w14:textId="77777777" w:rsidR="00310CCE" w:rsidRDefault="003A2C00">
      <w:pPr>
        <w:pStyle w:val="BodyText"/>
        <w:spacing w:before="120"/>
        <w:ind w:left="302" w:right="131" w:firstLine="719"/>
        <w:jc w:val="both"/>
      </w:pPr>
      <w:r>
        <w:t>Nếu một phương án lựa chọn chứa từ khóa được nhắc lại từ phần dẫn thì nhiều khả</w:t>
      </w:r>
      <w:r>
        <w:rPr>
          <w:spacing w:val="-62"/>
        </w:rPr>
        <w:t xml:space="preserve"> </w:t>
      </w:r>
      <w:r>
        <w:t>năng</w:t>
      </w:r>
      <w:r>
        <w:rPr>
          <w:spacing w:val="-2"/>
        </w:rPr>
        <w:t xml:space="preserve"> </w:t>
      </w:r>
      <w:r>
        <w:t>đó</w:t>
      </w:r>
      <w:r>
        <w:rPr>
          <w:spacing w:val="-1"/>
        </w:rPr>
        <w:t xml:space="preserve"> </w:t>
      </w:r>
      <w:r>
        <w:t>là</w:t>
      </w:r>
      <w:r>
        <w:rPr>
          <w:spacing w:val="2"/>
        </w:rPr>
        <w:t xml:space="preserve"> </w:t>
      </w:r>
      <w:r>
        <w:t>phương</w:t>
      </w:r>
      <w:r>
        <w:rPr>
          <w:spacing w:val="-1"/>
        </w:rPr>
        <w:t xml:space="preserve"> </w:t>
      </w:r>
      <w:r>
        <w:t>án</w:t>
      </w:r>
      <w:r>
        <w:rPr>
          <w:spacing w:val="1"/>
        </w:rPr>
        <w:t xml:space="preserve"> </w:t>
      </w:r>
      <w:r>
        <w:t>đúng;</w:t>
      </w:r>
    </w:p>
    <w:p w14:paraId="40408374" w14:textId="77777777" w:rsidR="00310CCE" w:rsidRDefault="003A2C00">
      <w:pPr>
        <w:pStyle w:val="BodyText"/>
        <w:spacing w:before="120"/>
        <w:ind w:left="1021"/>
        <w:jc w:val="both"/>
      </w:pPr>
      <w:r>
        <w:t>Phương</w:t>
      </w:r>
      <w:r>
        <w:rPr>
          <w:spacing w:val="-2"/>
        </w:rPr>
        <w:t xml:space="preserve"> </w:t>
      </w:r>
      <w:r>
        <w:t>án</w:t>
      </w:r>
      <w:r>
        <w:rPr>
          <w:spacing w:val="-2"/>
        </w:rPr>
        <w:t xml:space="preserve"> </w:t>
      </w:r>
      <w:r>
        <w:t>đúng</w:t>
      </w:r>
      <w:r>
        <w:rPr>
          <w:spacing w:val="-2"/>
        </w:rPr>
        <w:t xml:space="preserve"> </w:t>
      </w:r>
      <w:r>
        <w:t>có</w:t>
      </w:r>
      <w:r>
        <w:rPr>
          <w:spacing w:val="-2"/>
        </w:rPr>
        <w:t xml:space="preserve"> </w:t>
      </w:r>
      <w:r>
        <w:t>tính</w:t>
      </w:r>
      <w:r>
        <w:rPr>
          <w:spacing w:val="-2"/>
        </w:rPr>
        <w:t xml:space="preserve"> </w:t>
      </w:r>
      <w:r>
        <w:t>phổ</w:t>
      </w:r>
      <w:r>
        <w:rPr>
          <w:spacing w:val="-2"/>
        </w:rPr>
        <w:t xml:space="preserve"> </w:t>
      </w:r>
      <w:r>
        <w:t>biến và</w:t>
      </w:r>
      <w:r>
        <w:rPr>
          <w:spacing w:val="-2"/>
        </w:rPr>
        <w:t xml:space="preserve"> </w:t>
      </w:r>
      <w:r>
        <w:t>quen</w:t>
      </w:r>
      <w:r>
        <w:rPr>
          <w:spacing w:val="1"/>
        </w:rPr>
        <w:t xml:space="preserve"> </w:t>
      </w:r>
      <w:r>
        <w:t>thuộc</w:t>
      </w:r>
      <w:r>
        <w:rPr>
          <w:spacing w:val="-2"/>
        </w:rPr>
        <w:t xml:space="preserve"> </w:t>
      </w:r>
      <w:r>
        <w:t>hơn</w:t>
      </w:r>
      <w:r>
        <w:rPr>
          <w:spacing w:val="-2"/>
        </w:rPr>
        <w:t xml:space="preserve"> </w:t>
      </w:r>
      <w:r>
        <w:t>những</w:t>
      </w:r>
      <w:r>
        <w:rPr>
          <w:spacing w:val="1"/>
        </w:rPr>
        <w:t xml:space="preserve"> </w:t>
      </w:r>
      <w:r>
        <w:t>phương án</w:t>
      </w:r>
      <w:r>
        <w:rPr>
          <w:spacing w:val="-2"/>
        </w:rPr>
        <w:t xml:space="preserve"> </w:t>
      </w:r>
      <w:r>
        <w:t>còn</w:t>
      </w:r>
      <w:r>
        <w:rPr>
          <w:spacing w:val="-2"/>
        </w:rPr>
        <w:t xml:space="preserve"> </w:t>
      </w:r>
      <w:r>
        <w:t>lại;</w:t>
      </w:r>
    </w:p>
    <w:p w14:paraId="05FFC74B" w14:textId="77777777" w:rsidR="00310CCE" w:rsidRDefault="003A2C00">
      <w:pPr>
        <w:pStyle w:val="BodyText"/>
        <w:spacing w:before="121"/>
        <w:ind w:left="302" w:right="126" w:firstLine="719"/>
        <w:jc w:val="both"/>
      </w:pPr>
      <w:r>
        <w:t>Người</w:t>
      </w:r>
      <w:r>
        <w:rPr>
          <w:spacing w:val="-9"/>
        </w:rPr>
        <w:t xml:space="preserve"> </w:t>
      </w:r>
      <w:r>
        <w:t>ta</w:t>
      </w:r>
      <w:r>
        <w:rPr>
          <w:spacing w:val="-8"/>
        </w:rPr>
        <w:t xml:space="preserve"> </w:t>
      </w:r>
      <w:r>
        <w:t>sẽ</w:t>
      </w:r>
      <w:r>
        <w:rPr>
          <w:spacing w:val="-8"/>
        </w:rPr>
        <w:t xml:space="preserve"> </w:t>
      </w:r>
      <w:r>
        <w:t>ít</w:t>
      </w:r>
      <w:r>
        <w:rPr>
          <w:spacing w:val="-9"/>
        </w:rPr>
        <w:t xml:space="preserve"> </w:t>
      </w:r>
      <w:r>
        <w:t>khi</w:t>
      </w:r>
      <w:r>
        <w:rPr>
          <w:spacing w:val="-8"/>
        </w:rPr>
        <w:t xml:space="preserve"> </w:t>
      </w:r>
      <w:r>
        <w:t>đặt</w:t>
      </w:r>
      <w:r>
        <w:rPr>
          <w:spacing w:val="-6"/>
        </w:rPr>
        <w:t xml:space="preserve"> </w:t>
      </w:r>
      <w:r>
        <w:t>phương</w:t>
      </w:r>
      <w:r>
        <w:rPr>
          <w:spacing w:val="-9"/>
        </w:rPr>
        <w:t xml:space="preserve"> </w:t>
      </w:r>
      <w:r>
        <w:t>án</w:t>
      </w:r>
      <w:r>
        <w:rPr>
          <w:spacing w:val="-8"/>
        </w:rPr>
        <w:t xml:space="preserve"> </w:t>
      </w:r>
      <w:r>
        <w:t>đầu</w:t>
      </w:r>
      <w:r>
        <w:rPr>
          <w:spacing w:val="-8"/>
        </w:rPr>
        <w:t xml:space="preserve"> </w:t>
      </w:r>
      <w:r>
        <w:t>tiên</w:t>
      </w:r>
      <w:r>
        <w:rPr>
          <w:spacing w:val="-7"/>
        </w:rPr>
        <w:t xml:space="preserve"> </w:t>
      </w:r>
      <w:r>
        <w:t>và</w:t>
      </w:r>
      <w:r>
        <w:rPr>
          <w:spacing w:val="-8"/>
        </w:rPr>
        <w:t xml:space="preserve"> </w:t>
      </w:r>
      <w:r>
        <w:t>phương</w:t>
      </w:r>
      <w:r>
        <w:rPr>
          <w:spacing w:val="-8"/>
        </w:rPr>
        <w:t xml:space="preserve"> </w:t>
      </w:r>
      <w:r>
        <w:t>án</w:t>
      </w:r>
      <w:r>
        <w:rPr>
          <w:spacing w:val="-9"/>
        </w:rPr>
        <w:t xml:space="preserve"> </w:t>
      </w:r>
      <w:r>
        <w:t>cuối</w:t>
      </w:r>
      <w:r>
        <w:rPr>
          <w:spacing w:val="-8"/>
        </w:rPr>
        <w:t xml:space="preserve"> </w:t>
      </w:r>
      <w:r>
        <w:t>cùng</w:t>
      </w:r>
      <w:r>
        <w:rPr>
          <w:spacing w:val="-8"/>
        </w:rPr>
        <w:t xml:space="preserve"> </w:t>
      </w:r>
      <w:r>
        <w:t>là</w:t>
      </w:r>
      <w:r>
        <w:rPr>
          <w:spacing w:val="-6"/>
        </w:rPr>
        <w:t xml:space="preserve"> </w:t>
      </w:r>
      <w:r>
        <w:t>đáp</w:t>
      </w:r>
      <w:r>
        <w:rPr>
          <w:spacing w:val="-8"/>
        </w:rPr>
        <w:t xml:space="preserve"> </w:t>
      </w:r>
      <w:r>
        <w:t>án;</w:t>
      </w:r>
      <w:r>
        <w:rPr>
          <w:spacing w:val="-5"/>
        </w:rPr>
        <w:t xml:space="preserve"> </w:t>
      </w:r>
      <w:r>
        <w:t>Nếu</w:t>
      </w:r>
      <w:r>
        <w:rPr>
          <w:spacing w:val="-9"/>
        </w:rPr>
        <w:t xml:space="preserve"> </w:t>
      </w:r>
      <w:r>
        <w:t>các</w:t>
      </w:r>
      <w:r>
        <w:rPr>
          <w:spacing w:val="-62"/>
        </w:rPr>
        <w:t xml:space="preserve"> </w:t>
      </w:r>
      <w:r>
        <w:t>phương án được sắp xếp theo một trật tự logic (ví dụ: nếu là các con số thì sắp xếp từ bé</w:t>
      </w:r>
      <w:r>
        <w:rPr>
          <w:spacing w:val="1"/>
        </w:rPr>
        <w:t xml:space="preserve"> </w:t>
      </w:r>
      <w:r>
        <w:t>đến</w:t>
      </w:r>
      <w:r>
        <w:rPr>
          <w:spacing w:val="-2"/>
        </w:rPr>
        <w:t xml:space="preserve"> </w:t>
      </w:r>
      <w:r>
        <w:t>lớn),</w:t>
      </w:r>
      <w:r>
        <w:rPr>
          <w:spacing w:val="-1"/>
        </w:rPr>
        <w:t xml:space="preserve"> </w:t>
      </w:r>
      <w:r>
        <w:t>người</w:t>
      </w:r>
      <w:r>
        <w:rPr>
          <w:spacing w:val="-2"/>
        </w:rPr>
        <w:t xml:space="preserve"> </w:t>
      </w:r>
      <w:r>
        <w:t>ta</w:t>
      </w:r>
      <w:r>
        <w:rPr>
          <w:spacing w:val="-1"/>
        </w:rPr>
        <w:t xml:space="preserve"> </w:t>
      </w:r>
      <w:r>
        <w:t>sẽ</w:t>
      </w:r>
      <w:r>
        <w:rPr>
          <w:spacing w:val="2"/>
        </w:rPr>
        <w:t xml:space="preserve"> </w:t>
      </w:r>
      <w:r>
        <w:t>có</w:t>
      </w:r>
      <w:r>
        <w:rPr>
          <w:spacing w:val="1"/>
        </w:rPr>
        <w:t xml:space="preserve"> </w:t>
      </w:r>
      <w:r>
        <w:t>xu</w:t>
      </w:r>
      <w:r>
        <w:rPr>
          <w:spacing w:val="-1"/>
        </w:rPr>
        <w:t xml:space="preserve"> </w:t>
      </w:r>
      <w:r>
        <w:t>hướng</w:t>
      </w:r>
      <w:r>
        <w:rPr>
          <w:spacing w:val="-1"/>
        </w:rPr>
        <w:t xml:space="preserve"> </w:t>
      </w:r>
      <w:r>
        <w:t>sắp</w:t>
      </w:r>
      <w:r>
        <w:rPr>
          <w:spacing w:val="-2"/>
        </w:rPr>
        <w:t xml:space="preserve"> </w:t>
      </w:r>
      <w:r>
        <w:t>xếp</w:t>
      </w:r>
      <w:r>
        <w:rPr>
          <w:spacing w:val="-1"/>
        </w:rPr>
        <w:t xml:space="preserve"> </w:t>
      </w:r>
      <w:r>
        <w:t>đáp</w:t>
      </w:r>
      <w:r>
        <w:rPr>
          <w:spacing w:val="1"/>
        </w:rPr>
        <w:t xml:space="preserve"> </w:t>
      </w:r>
      <w:r>
        <w:t>án</w:t>
      </w:r>
      <w:r>
        <w:rPr>
          <w:spacing w:val="-2"/>
        </w:rPr>
        <w:t xml:space="preserve"> </w:t>
      </w:r>
      <w:r>
        <w:t>là</w:t>
      </w:r>
      <w:r>
        <w:rPr>
          <w:spacing w:val="-1"/>
        </w:rPr>
        <w:t xml:space="preserve"> </w:t>
      </w:r>
      <w:r>
        <w:t>các</w:t>
      </w:r>
      <w:r>
        <w:rPr>
          <w:spacing w:val="-2"/>
        </w:rPr>
        <w:t xml:space="preserve"> </w:t>
      </w:r>
      <w:r>
        <w:t>phương án</w:t>
      </w:r>
      <w:r>
        <w:rPr>
          <w:spacing w:val="-1"/>
        </w:rPr>
        <w:t xml:space="preserve"> </w:t>
      </w:r>
      <w:r>
        <w:t>ở giữa;</w:t>
      </w:r>
    </w:p>
    <w:p w14:paraId="408D4D08" w14:textId="77777777" w:rsidR="00310CCE" w:rsidRDefault="003A2C00">
      <w:pPr>
        <w:pStyle w:val="BodyText"/>
        <w:spacing w:before="121"/>
        <w:ind w:left="302" w:right="134" w:firstLine="719"/>
        <w:jc w:val="both"/>
      </w:pPr>
      <w:r>
        <w:t>Nếu các phương án đều mang ý nghĩa cụ thể, chỉ có một phương án mang ý nghĩa</w:t>
      </w:r>
      <w:r>
        <w:rPr>
          <w:spacing w:val="1"/>
        </w:rPr>
        <w:t xml:space="preserve"> </w:t>
      </w:r>
      <w:r>
        <w:t>khái</w:t>
      </w:r>
      <w:r>
        <w:rPr>
          <w:spacing w:val="-2"/>
        </w:rPr>
        <w:t xml:space="preserve"> </w:t>
      </w:r>
      <w:r>
        <w:t>quát</w:t>
      </w:r>
      <w:r>
        <w:rPr>
          <w:spacing w:val="-1"/>
        </w:rPr>
        <w:t xml:space="preserve"> </w:t>
      </w:r>
      <w:r>
        <w:t>thì</w:t>
      </w:r>
      <w:r>
        <w:rPr>
          <w:spacing w:val="-1"/>
        </w:rPr>
        <w:t xml:space="preserve"> </w:t>
      </w:r>
      <w:r>
        <w:t>nhiều</w:t>
      </w:r>
      <w:r>
        <w:rPr>
          <w:spacing w:val="1"/>
        </w:rPr>
        <w:t xml:space="preserve"> </w:t>
      </w:r>
      <w:r>
        <w:t>khả</w:t>
      </w:r>
      <w:r>
        <w:rPr>
          <w:spacing w:val="2"/>
        </w:rPr>
        <w:t xml:space="preserve"> </w:t>
      </w:r>
      <w:r>
        <w:t>năng</w:t>
      </w:r>
      <w:r>
        <w:rPr>
          <w:spacing w:val="-2"/>
        </w:rPr>
        <w:t xml:space="preserve"> </w:t>
      </w:r>
      <w:r>
        <w:t>phương</w:t>
      </w:r>
      <w:r>
        <w:rPr>
          <w:spacing w:val="1"/>
        </w:rPr>
        <w:t xml:space="preserve"> </w:t>
      </w:r>
      <w:r>
        <w:t>án</w:t>
      </w:r>
      <w:r>
        <w:rPr>
          <w:spacing w:val="-1"/>
        </w:rPr>
        <w:t xml:space="preserve"> </w:t>
      </w:r>
      <w:r>
        <w:t>khái</w:t>
      </w:r>
      <w:r>
        <w:rPr>
          <w:spacing w:val="2"/>
        </w:rPr>
        <w:t xml:space="preserve"> </w:t>
      </w:r>
      <w:r>
        <w:t>quát</w:t>
      </w:r>
      <w:r>
        <w:rPr>
          <w:spacing w:val="-1"/>
        </w:rPr>
        <w:t xml:space="preserve"> </w:t>
      </w:r>
      <w:r>
        <w:t>nhất</w:t>
      </w:r>
      <w:r>
        <w:rPr>
          <w:spacing w:val="-1"/>
        </w:rPr>
        <w:t xml:space="preserve"> </w:t>
      </w:r>
      <w:r>
        <w:t>sẽ</w:t>
      </w:r>
      <w:r>
        <w:rPr>
          <w:spacing w:val="-2"/>
        </w:rPr>
        <w:t xml:space="preserve"> </w:t>
      </w:r>
      <w:r>
        <w:t>là</w:t>
      </w:r>
      <w:r>
        <w:rPr>
          <w:spacing w:val="-1"/>
        </w:rPr>
        <w:t xml:space="preserve"> </w:t>
      </w:r>
      <w:r>
        <w:t>đáp</w:t>
      </w:r>
      <w:r>
        <w:rPr>
          <w:spacing w:val="-1"/>
        </w:rPr>
        <w:t xml:space="preserve"> </w:t>
      </w:r>
      <w:r>
        <w:t>án;</w:t>
      </w:r>
    </w:p>
    <w:p w14:paraId="07D0FC02" w14:textId="77777777" w:rsidR="00310CCE" w:rsidRDefault="003A2C00">
      <w:pPr>
        <w:pStyle w:val="BodyText"/>
        <w:spacing w:before="120"/>
        <w:ind w:left="302" w:right="129" w:firstLine="719"/>
        <w:jc w:val="both"/>
      </w:pPr>
      <w:r>
        <w:t>Nếu có hai phương án mang ý nghĩa tương tự nhau hoặc đối lập nhau thì một trong</w:t>
      </w:r>
      <w:r>
        <w:rPr>
          <w:spacing w:val="-62"/>
        </w:rPr>
        <w:t xml:space="preserve"> </w:t>
      </w:r>
      <w:r>
        <w:t>hai</w:t>
      </w:r>
      <w:r>
        <w:rPr>
          <w:spacing w:val="-2"/>
        </w:rPr>
        <w:t xml:space="preserve"> </w:t>
      </w:r>
      <w:r>
        <w:t>phương</w:t>
      </w:r>
      <w:r>
        <w:rPr>
          <w:spacing w:val="-1"/>
        </w:rPr>
        <w:t xml:space="preserve"> </w:t>
      </w:r>
      <w:r>
        <w:t>án</w:t>
      </w:r>
      <w:r>
        <w:rPr>
          <w:spacing w:val="1"/>
        </w:rPr>
        <w:t xml:space="preserve"> </w:t>
      </w:r>
      <w:r>
        <w:t>này</w:t>
      </w:r>
      <w:r>
        <w:rPr>
          <w:spacing w:val="-1"/>
        </w:rPr>
        <w:t xml:space="preserve"> </w:t>
      </w:r>
      <w:r>
        <w:t>sẽ</w:t>
      </w:r>
      <w:r>
        <w:rPr>
          <w:spacing w:val="2"/>
        </w:rPr>
        <w:t xml:space="preserve"> </w:t>
      </w:r>
      <w:r>
        <w:t>là</w:t>
      </w:r>
      <w:r>
        <w:rPr>
          <w:spacing w:val="-1"/>
        </w:rPr>
        <w:t xml:space="preserve"> </w:t>
      </w:r>
      <w:r>
        <w:t>đáp</w:t>
      </w:r>
      <w:r>
        <w:rPr>
          <w:spacing w:val="-1"/>
        </w:rPr>
        <w:t xml:space="preserve"> </w:t>
      </w:r>
      <w:r>
        <w:t>án;</w:t>
      </w:r>
    </w:p>
    <w:p w14:paraId="776092DE" w14:textId="77777777" w:rsidR="00310CCE" w:rsidRDefault="003A2C00">
      <w:pPr>
        <w:pStyle w:val="BodyText"/>
        <w:spacing w:before="119"/>
        <w:ind w:left="302" w:right="132" w:firstLine="719"/>
        <w:jc w:val="both"/>
      </w:pPr>
      <w:r>
        <w:t>Nếu câu hỏi có phương án cuối cùng kiểu “tất cả các phương án trên đều đúng/sai”</w:t>
      </w:r>
      <w:r>
        <w:rPr>
          <w:spacing w:val="-62"/>
        </w:rPr>
        <w:t xml:space="preserve"> </w:t>
      </w:r>
      <w:r>
        <w:t>thì</w:t>
      </w:r>
      <w:r>
        <w:rPr>
          <w:spacing w:val="-2"/>
        </w:rPr>
        <w:t xml:space="preserve"> </w:t>
      </w:r>
      <w:r>
        <w:t>có</w:t>
      </w:r>
      <w:r>
        <w:rPr>
          <w:spacing w:val="-1"/>
        </w:rPr>
        <w:t xml:space="preserve"> </w:t>
      </w:r>
      <w:r>
        <w:t>thể</w:t>
      </w:r>
      <w:r>
        <w:rPr>
          <w:spacing w:val="-1"/>
        </w:rPr>
        <w:t xml:space="preserve"> </w:t>
      </w:r>
      <w:r>
        <w:t>đáp</w:t>
      </w:r>
      <w:r>
        <w:rPr>
          <w:spacing w:val="-1"/>
        </w:rPr>
        <w:t xml:space="preserve"> </w:t>
      </w:r>
      <w:r>
        <w:t>án</w:t>
      </w:r>
      <w:r>
        <w:rPr>
          <w:spacing w:val="-1"/>
        </w:rPr>
        <w:t xml:space="preserve"> </w:t>
      </w:r>
      <w:r>
        <w:t>sẽ</w:t>
      </w:r>
      <w:r>
        <w:rPr>
          <w:spacing w:val="2"/>
        </w:rPr>
        <w:t xml:space="preserve"> </w:t>
      </w:r>
      <w:r>
        <w:t>rơi</w:t>
      </w:r>
      <w:r>
        <w:rPr>
          <w:spacing w:val="1"/>
        </w:rPr>
        <w:t xml:space="preserve"> </w:t>
      </w:r>
      <w:r>
        <w:t>vào</w:t>
      </w:r>
      <w:r>
        <w:rPr>
          <w:spacing w:val="-2"/>
        </w:rPr>
        <w:t xml:space="preserve"> </w:t>
      </w:r>
      <w:r>
        <w:t>phương</w:t>
      </w:r>
      <w:r>
        <w:rPr>
          <w:spacing w:val="-1"/>
        </w:rPr>
        <w:t xml:space="preserve"> </w:t>
      </w:r>
      <w:r>
        <w:t>án</w:t>
      </w:r>
      <w:r>
        <w:rPr>
          <w:spacing w:val="-1"/>
        </w:rPr>
        <w:t xml:space="preserve"> </w:t>
      </w:r>
      <w:r>
        <w:t>này;</w:t>
      </w:r>
    </w:p>
    <w:p w14:paraId="4EEF4D0D" w14:textId="77777777" w:rsidR="00310CCE" w:rsidRDefault="003A2C00">
      <w:pPr>
        <w:pStyle w:val="BodyText"/>
        <w:spacing w:before="120"/>
        <w:ind w:left="302" w:right="131" w:firstLine="719"/>
        <w:jc w:val="both"/>
      </w:pPr>
      <w:r>
        <w:t>Việc sử dụng ngôn từ ngây ngô, dễ dãi, không phù hợp văn cảnh có thể là dấu hiệu</w:t>
      </w:r>
      <w:r>
        <w:rPr>
          <w:spacing w:val="1"/>
        </w:rPr>
        <w:t xml:space="preserve"> </w:t>
      </w:r>
      <w:r>
        <w:t>của</w:t>
      </w:r>
      <w:r>
        <w:rPr>
          <w:spacing w:val="-2"/>
        </w:rPr>
        <w:t xml:space="preserve"> </w:t>
      </w:r>
      <w:r>
        <w:t>phương</w:t>
      </w:r>
      <w:r>
        <w:rPr>
          <w:spacing w:val="-1"/>
        </w:rPr>
        <w:t xml:space="preserve"> </w:t>
      </w:r>
      <w:r>
        <w:t>án</w:t>
      </w:r>
      <w:r>
        <w:rPr>
          <w:spacing w:val="1"/>
        </w:rPr>
        <w:t xml:space="preserve"> </w:t>
      </w:r>
      <w:r>
        <w:t>nhiễu;</w:t>
      </w:r>
    </w:p>
    <w:p w14:paraId="4D6BD60C" w14:textId="77777777" w:rsidR="00310CCE" w:rsidRDefault="003A2C00">
      <w:pPr>
        <w:pStyle w:val="BodyText"/>
        <w:spacing w:before="120"/>
        <w:ind w:left="302" w:right="131" w:firstLine="719"/>
        <w:jc w:val="both"/>
      </w:pPr>
      <w:r>
        <w:t>Nếu chỉ có một phương án khi ghép với phần dẫn tạo nên một chỉnh thể ngữ pháp</w:t>
      </w:r>
      <w:r>
        <w:rPr>
          <w:spacing w:val="1"/>
        </w:rPr>
        <w:t xml:space="preserve"> </w:t>
      </w:r>
      <w:r>
        <w:t>thì</w:t>
      </w:r>
      <w:r>
        <w:rPr>
          <w:spacing w:val="-2"/>
        </w:rPr>
        <w:t xml:space="preserve"> </w:t>
      </w:r>
      <w:r>
        <w:t>đây</w:t>
      </w:r>
      <w:r>
        <w:rPr>
          <w:spacing w:val="-1"/>
        </w:rPr>
        <w:t xml:space="preserve"> </w:t>
      </w:r>
      <w:r>
        <w:t>chính</w:t>
      </w:r>
      <w:r>
        <w:rPr>
          <w:spacing w:val="-1"/>
        </w:rPr>
        <w:t xml:space="preserve"> </w:t>
      </w:r>
      <w:r>
        <w:t>là</w:t>
      </w:r>
      <w:r>
        <w:rPr>
          <w:spacing w:val="-1"/>
        </w:rPr>
        <w:t xml:space="preserve"> </w:t>
      </w:r>
      <w:r>
        <w:t>đáp</w:t>
      </w:r>
      <w:r>
        <w:rPr>
          <w:spacing w:val="2"/>
        </w:rPr>
        <w:t xml:space="preserve"> </w:t>
      </w:r>
      <w:r>
        <w:t>án.</w:t>
      </w:r>
    </w:p>
    <w:p w14:paraId="3CFF5A88" w14:textId="77777777" w:rsidR="00310CCE" w:rsidRDefault="003A2C00">
      <w:pPr>
        <w:pStyle w:val="ListParagraph"/>
        <w:numPr>
          <w:ilvl w:val="0"/>
          <w:numId w:val="111"/>
        </w:numPr>
        <w:tabs>
          <w:tab w:val="left" w:pos="1178"/>
        </w:tabs>
        <w:ind w:right="130" w:firstLine="719"/>
        <w:jc w:val="both"/>
        <w:rPr>
          <w:sz w:val="26"/>
        </w:rPr>
      </w:pPr>
      <w:r>
        <w:rPr>
          <w:sz w:val="26"/>
        </w:rPr>
        <w:t>Phương án nhiễu không nên “sai” một cách quá lộ liễu mà cần có sự liên hệ logic</w:t>
      </w:r>
      <w:r>
        <w:rPr>
          <w:spacing w:val="1"/>
          <w:sz w:val="26"/>
        </w:rPr>
        <w:t xml:space="preserve"> </w:t>
      </w:r>
      <w:r>
        <w:rPr>
          <w:sz w:val="26"/>
        </w:rPr>
        <w:t>nhất</w:t>
      </w:r>
      <w:r>
        <w:rPr>
          <w:spacing w:val="-9"/>
          <w:sz w:val="26"/>
        </w:rPr>
        <w:t xml:space="preserve"> </w:t>
      </w:r>
      <w:r>
        <w:rPr>
          <w:sz w:val="26"/>
        </w:rPr>
        <w:t>định</w:t>
      </w:r>
      <w:r>
        <w:rPr>
          <w:spacing w:val="-9"/>
          <w:sz w:val="26"/>
        </w:rPr>
        <w:t xml:space="preserve"> </w:t>
      </w:r>
      <w:r>
        <w:rPr>
          <w:sz w:val="26"/>
        </w:rPr>
        <w:t>tới</w:t>
      </w:r>
      <w:r>
        <w:rPr>
          <w:spacing w:val="-9"/>
          <w:sz w:val="26"/>
        </w:rPr>
        <w:t xml:space="preserve"> </w:t>
      </w:r>
      <w:r>
        <w:rPr>
          <w:sz w:val="26"/>
        </w:rPr>
        <w:t>chủ</w:t>
      </w:r>
      <w:r>
        <w:rPr>
          <w:spacing w:val="-6"/>
          <w:sz w:val="26"/>
        </w:rPr>
        <w:t xml:space="preserve"> </w:t>
      </w:r>
      <w:r>
        <w:rPr>
          <w:sz w:val="26"/>
        </w:rPr>
        <w:t>đề</w:t>
      </w:r>
      <w:r>
        <w:rPr>
          <w:spacing w:val="-8"/>
          <w:sz w:val="26"/>
        </w:rPr>
        <w:t xml:space="preserve"> </w:t>
      </w:r>
      <w:r>
        <w:rPr>
          <w:sz w:val="26"/>
        </w:rPr>
        <w:t>và</w:t>
      </w:r>
      <w:r>
        <w:rPr>
          <w:spacing w:val="-4"/>
          <w:sz w:val="26"/>
        </w:rPr>
        <w:t xml:space="preserve"> </w:t>
      </w:r>
      <w:r>
        <w:rPr>
          <w:sz w:val="26"/>
        </w:rPr>
        <w:t>được</w:t>
      </w:r>
      <w:r>
        <w:rPr>
          <w:spacing w:val="-8"/>
          <w:sz w:val="26"/>
        </w:rPr>
        <w:t xml:space="preserve"> </w:t>
      </w:r>
      <w:r>
        <w:rPr>
          <w:sz w:val="26"/>
        </w:rPr>
        <w:t>diễn</w:t>
      </w:r>
      <w:r>
        <w:rPr>
          <w:spacing w:val="-7"/>
          <w:sz w:val="26"/>
        </w:rPr>
        <w:t xml:space="preserve"> </w:t>
      </w:r>
      <w:r>
        <w:rPr>
          <w:sz w:val="26"/>
        </w:rPr>
        <w:t>đạt</w:t>
      </w:r>
      <w:r>
        <w:rPr>
          <w:spacing w:val="-7"/>
          <w:sz w:val="26"/>
        </w:rPr>
        <w:t xml:space="preserve"> </w:t>
      </w:r>
      <w:r>
        <w:rPr>
          <w:sz w:val="26"/>
        </w:rPr>
        <w:t>sao</w:t>
      </w:r>
      <w:r>
        <w:rPr>
          <w:spacing w:val="-7"/>
          <w:sz w:val="26"/>
        </w:rPr>
        <w:t xml:space="preserve"> </w:t>
      </w:r>
      <w:r>
        <w:rPr>
          <w:sz w:val="26"/>
        </w:rPr>
        <w:t>cho</w:t>
      </w:r>
      <w:r>
        <w:rPr>
          <w:spacing w:val="-7"/>
          <w:sz w:val="26"/>
        </w:rPr>
        <w:t xml:space="preserve"> </w:t>
      </w:r>
      <w:r>
        <w:rPr>
          <w:sz w:val="26"/>
        </w:rPr>
        <w:t>có</w:t>
      </w:r>
      <w:r>
        <w:rPr>
          <w:spacing w:val="-9"/>
          <w:sz w:val="26"/>
        </w:rPr>
        <w:t xml:space="preserve"> </w:t>
      </w:r>
      <w:r>
        <w:rPr>
          <w:sz w:val="26"/>
        </w:rPr>
        <w:t>vẻ</w:t>
      </w:r>
      <w:r>
        <w:rPr>
          <w:spacing w:val="-5"/>
          <w:sz w:val="26"/>
        </w:rPr>
        <w:t xml:space="preserve"> </w:t>
      </w:r>
      <w:r>
        <w:rPr>
          <w:sz w:val="26"/>
        </w:rPr>
        <w:t>đúng</w:t>
      </w:r>
      <w:r>
        <w:rPr>
          <w:spacing w:val="-7"/>
          <w:sz w:val="26"/>
        </w:rPr>
        <w:t xml:space="preserve"> </w:t>
      </w:r>
      <w:r>
        <w:rPr>
          <w:sz w:val="26"/>
        </w:rPr>
        <w:t>(có</w:t>
      </w:r>
      <w:r>
        <w:rPr>
          <w:spacing w:val="-7"/>
          <w:sz w:val="26"/>
        </w:rPr>
        <w:t xml:space="preserve"> </w:t>
      </w:r>
      <w:r>
        <w:rPr>
          <w:sz w:val="26"/>
        </w:rPr>
        <w:t>vẻ</w:t>
      </w:r>
      <w:r>
        <w:rPr>
          <w:spacing w:val="-6"/>
          <w:sz w:val="26"/>
        </w:rPr>
        <w:t xml:space="preserve"> </w:t>
      </w:r>
      <w:r>
        <w:rPr>
          <w:sz w:val="26"/>
        </w:rPr>
        <w:t>hợp</w:t>
      </w:r>
      <w:r>
        <w:rPr>
          <w:spacing w:val="-7"/>
          <w:sz w:val="26"/>
        </w:rPr>
        <w:t xml:space="preserve"> </w:t>
      </w:r>
      <w:r>
        <w:rPr>
          <w:sz w:val="26"/>
        </w:rPr>
        <w:t>lý).</w:t>
      </w:r>
      <w:r>
        <w:rPr>
          <w:spacing w:val="-9"/>
          <w:sz w:val="26"/>
        </w:rPr>
        <w:t xml:space="preserve"> </w:t>
      </w:r>
      <w:r>
        <w:rPr>
          <w:sz w:val="26"/>
        </w:rPr>
        <w:t>Lý</w:t>
      </w:r>
      <w:r>
        <w:rPr>
          <w:spacing w:val="-7"/>
          <w:sz w:val="26"/>
        </w:rPr>
        <w:t xml:space="preserve"> </w:t>
      </w:r>
      <w:r>
        <w:rPr>
          <w:sz w:val="26"/>
        </w:rPr>
        <w:t>tưởng</w:t>
      </w:r>
      <w:r>
        <w:rPr>
          <w:spacing w:val="-6"/>
          <w:sz w:val="26"/>
        </w:rPr>
        <w:t xml:space="preserve"> </w:t>
      </w:r>
      <w:r>
        <w:rPr>
          <w:sz w:val="26"/>
        </w:rPr>
        <w:t>nhất,</w:t>
      </w:r>
      <w:r>
        <w:rPr>
          <w:spacing w:val="-6"/>
          <w:sz w:val="26"/>
        </w:rPr>
        <w:t xml:space="preserve"> </w:t>
      </w:r>
      <w:r>
        <w:rPr>
          <w:sz w:val="26"/>
        </w:rPr>
        <w:t>các</w:t>
      </w:r>
      <w:r>
        <w:rPr>
          <w:spacing w:val="-63"/>
          <w:sz w:val="26"/>
        </w:rPr>
        <w:t xml:space="preserve"> </w:t>
      </w:r>
      <w:r>
        <w:rPr>
          <w:sz w:val="26"/>
        </w:rPr>
        <w:t>phương án nhiễu nên được xây dựng dựa trên lỗi sai của người học, chẳng hạn các con số</w:t>
      </w:r>
      <w:r>
        <w:rPr>
          <w:spacing w:val="1"/>
          <w:sz w:val="26"/>
        </w:rPr>
        <w:t xml:space="preserve"> </w:t>
      </w:r>
      <w:r>
        <w:rPr>
          <w:sz w:val="26"/>
        </w:rPr>
        <w:t>biểu thị kết quả của những cách tư duy sai (không phải là những con số được lấy ngẫu</w:t>
      </w:r>
      <w:r>
        <w:rPr>
          <w:spacing w:val="1"/>
          <w:sz w:val="26"/>
        </w:rPr>
        <w:t xml:space="preserve"> </w:t>
      </w:r>
      <w:r>
        <w:rPr>
          <w:sz w:val="26"/>
        </w:rPr>
        <w:t>nhiên).</w:t>
      </w:r>
    </w:p>
    <w:p w14:paraId="2B40FAE2" w14:textId="77777777" w:rsidR="00310CCE" w:rsidRDefault="003A2C00">
      <w:pPr>
        <w:pStyle w:val="ListParagraph"/>
        <w:numPr>
          <w:ilvl w:val="0"/>
          <w:numId w:val="111"/>
        </w:numPr>
        <w:tabs>
          <w:tab w:val="left" w:pos="1171"/>
        </w:tabs>
        <w:ind w:right="128" w:firstLine="719"/>
        <w:jc w:val="both"/>
        <w:rPr>
          <w:sz w:val="26"/>
        </w:rPr>
      </w:pPr>
      <w:r>
        <w:rPr>
          <w:sz w:val="26"/>
        </w:rPr>
        <w:t>Cần</w:t>
      </w:r>
      <w:r>
        <w:rPr>
          <w:spacing w:val="-4"/>
          <w:sz w:val="26"/>
        </w:rPr>
        <w:t xml:space="preserve"> </w:t>
      </w:r>
      <w:r>
        <w:rPr>
          <w:sz w:val="26"/>
        </w:rPr>
        <w:t>rất</w:t>
      </w:r>
      <w:r>
        <w:rPr>
          <w:spacing w:val="-2"/>
          <w:sz w:val="26"/>
        </w:rPr>
        <w:t xml:space="preserve"> </w:t>
      </w:r>
      <w:r>
        <w:rPr>
          <w:sz w:val="26"/>
        </w:rPr>
        <w:t>thận</w:t>
      </w:r>
      <w:r>
        <w:rPr>
          <w:spacing w:val="-3"/>
          <w:sz w:val="26"/>
        </w:rPr>
        <w:t xml:space="preserve"> </w:t>
      </w:r>
      <w:r>
        <w:rPr>
          <w:sz w:val="26"/>
        </w:rPr>
        <w:t>trọng</w:t>
      </w:r>
      <w:r>
        <w:rPr>
          <w:spacing w:val="-4"/>
          <w:sz w:val="26"/>
        </w:rPr>
        <w:t xml:space="preserve"> </w:t>
      </w:r>
      <w:r>
        <w:rPr>
          <w:sz w:val="26"/>
        </w:rPr>
        <w:t>khi</w:t>
      </w:r>
      <w:r>
        <w:rPr>
          <w:spacing w:val="-2"/>
          <w:sz w:val="26"/>
        </w:rPr>
        <w:t xml:space="preserve"> </w:t>
      </w:r>
      <w:r>
        <w:rPr>
          <w:sz w:val="26"/>
        </w:rPr>
        <w:t>sử</w:t>
      </w:r>
      <w:r>
        <w:rPr>
          <w:spacing w:val="-2"/>
          <w:sz w:val="26"/>
        </w:rPr>
        <w:t xml:space="preserve"> </w:t>
      </w:r>
      <w:r>
        <w:rPr>
          <w:sz w:val="26"/>
        </w:rPr>
        <w:t>dụng</w:t>
      </w:r>
      <w:r>
        <w:rPr>
          <w:spacing w:val="-4"/>
          <w:sz w:val="26"/>
        </w:rPr>
        <w:t xml:space="preserve"> </w:t>
      </w:r>
      <w:r>
        <w:rPr>
          <w:sz w:val="26"/>
        </w:rPr>
        <w:t>câu</w:t>
      </w:r>
      <w:r>
        <w:rPr>
          <w:spacing w:val="-4"/>
          <w:sz w:val="26"/>
        </w:rPr>
        <w:t xml:space="preserve"> </w:t>
      </w:r>
      <w:r>
        <w:rPr>
          <w:sz w:val="26"/>
        </w:rPr>
        <w:t>có</w:t>
      </w:r>
      <w:r>
        <w:rPr>
          <w:spacing w:val="-3"/>
          <w:sz w:val="26"/>
        </w:rPr>
        <w:t xml:space="preserve"> </w:t>
      </w:r>
      <w:r>
        <w:rPr>
          <w:sz w:val="26"/>
        </w:rPr>
        <w:t>phương</w:t>
      </w:r>
      <w:r>
        <w:rPr>
          <w:spacing w:val="-4"/>
          <w:sz w:val="26"/>
        </w:rPr>
        <w:t xml:space="preserve"> </w:t>
      </w:r>
      <w:r>
        <w:rPr>
          <w:sz w:val="26"/>
        </w:rPr>
        <w:t>án</w:t>
      </w:r>
      <w:r>
        <w:rPr>
          <w:spacing w:val="-3"/>
          <w:sz w:val="26"/>
        </w:rPr>
        <w:t xml:space="preserve"> </w:t>
      </w:r>
      <w:r>
        <w:rPr>
          <w:sz w:val="26"/>
        </w:rPr>
        <w:t>lựa</w:t>
      </w:r>
      <w:r>
        <w:rPr>
          <w:spacing w:val="-4"/>
          <w:sz w:val="26"/>
        </w:rPr>
        <w:t xml:space="preserve"> </w:t>
      </w:r>
      <w:r>
        <w:rPr>
          <w:sz w:val="26"/>
        </w:rPr>
        <w:t>chọn</w:t>
      </w:r>
      <w:r>
        <w:rPr>
          <w:spacing w:val="-4"/>
          <w:sz w:val="26"/>
        </w:rPr>
        <w:t xml:space="preserve"> </w:t>
      </w:r>
      <w:r>
        <w:rPr>
          <w:sz w:val="26"/>
        </w:rPr>
        <w:t>kiểu</w:t>
      </w:r>
      <w:r>
        <w:rPr>
          <w:spacing w:val="-1"/>
          <w:sz w:val="26"/>
        </w:rPr>
        <w:t xml:space="preserve"> </w:t>
      </w:r>
      <w:r>
        <w:rPr>
          <w:sz w:val="26"/>
        </w:rPr>
        <w:t>“tất</w:t>
      </w:r>
      <w:r>
        <w:rPr>
          <w:spacing w:val="-2"/>
          <w:sz w:val="26"/>
        </w:rPr>
        <w:t xml:space="preserve"> </w:t>
      </w:r>
      <w:r>
        <w:rPr>
          <w:sz w:val="26"/>
        </w:rPr>
        <w:t>cả</w:t>
      </w:r>
      <w:r>
        <w:rPr>
          <w:spacing w:val="-4"/>
          <w:sz w:val="26"/>
        </w:rPr>
        <w:t xml:space="preserve"> </w:t>
      </w:r>
      <w:r>
        <w:rPr>
          <w:sz w:val="26"/>
        </w:rPr>
        <w:t>các</w:t>
      </w:r>
      <w:r>
        <w:rPr>
          <w:spacing w:val="-3"/>
          <w:sz w:val="26"/>
        </w:rPr>
        <w:t xml:space="preserve"> </w:t>
      </w:r>
      <w:r>
        <w:rPr>
          <w:sz w:val="26"/>
        </w:rPr>
        <w:t>phương</w:t>
      </w:r>
      <w:r>
        <w:rPr>
          <w:spacing w:val="-63"/>
          <w:sz w:val="26"/>
        </w:rPr>
        <w:t xml:space="preserve"> </w:t>
      </w:r>
      <w:r>
        <w:rPr>
          <w:sz w:val="26"/>
        </w:rPr>
        <w:t>án trên đều đúng/sai”. Trong câu trắc nghiệm lựa chọn phương án đúng nhất, việc sử dụng</w:t>
      </w:r>
      <w:r>
        <w:rPr>
          <w:spacing w:val="-62"/>
          <w:sz w:val="26"/>
        </w:rPr>
        <w:t xml:space="preserve"> </w:t>
      </w:r>
      <w:r>
        <w:rPr>
          <w:sz w:val="26"/>
        </w:rPr>
        <w:t>lựa</w:t>
      </w:r>
      <w:r>
        <w:rPr>
          <w:spacing w:val="-1"/>
          <w:sz w:val="26"/>
        </w:rPr>
        <w:t xml:space="preserve"> </w:t>
      </w:r>
      <w:r>
        <w:rPr>
          <w:sz w:val="26"/>
        </w:rPr>
        <w:t>chọn</w:t>
      </w:r>
      <w:r>
        <w:rPr>
          <w:spacing w:val="-1"/>
          <w:sz w:val="26"/>
        </w:rPr>
        <w:t xml:space="preserve"> </w:t>
      </w:r>
      <w:r>
        <w:rPr>
          <w:sz w:val="26"/>
        </w:rPr>
        <w:t>“tất</w:t>
      </w:r>
      <w:r>
        <w:rPr>
          <w:spacing w:val="-1"/>
          <w:sz w:val="26"/>
        </w:rPr>
        <w:t xml:space="preserve"> </w:t>
      </w:r>
      <w:r>
        <w:rPr>
          <w:sz w:val="26"/>
        </w:rPr>
        <w:t>cả</w:t>
      </w:r>
      <w:r>
        <w:rPr>
          <w:spacing w:val="-2"/>
          <w:sz w:val="26"/>
        </w:rPr>
        <w:t xml:space="preserve"> </w:t>
      </w:r>
      <w:r>
        <w:rPr>
          <w:sz w:val="26"/>
        </w:rPr>
        <w:t>các</w:t>
      </w:r>
      <w:r>
        <w:rPr>
          <w:spacing w:val="-1"/>
          <w:sz w:val="26"/>
        </w:rPr>
        <w:t xml:space="preserve"> </w:t>
      </w:r>
      <w:r>
        <w:rPr>
          <w:sz w:val="26"/>
        </w:rPr>
        <w:t>phương</w:t>
      </w:r>
      <w:r>
        <w:rPr>
          <w:spacing w:val="-1"/>
          <w:sz w:val="26"/>
        </w:rPr>
        <w:t xml:space="preserve"> </w:t>
      </w:r>
      <w:r>
        <w:rPr>
          <w:sz w:val="26"/>
        </w:rPr>
        <w:t>án</w:t>
      </w:r>
      <w:r>
        <w:rPr>
          <w:spacing w:val="-2"/>
          <w:sz w:val="26"/>
        </w:rPr>
        <w:t xml:space="preserve"> </w:t>
      </w:r>
      <w:r>
        <w:rPr>
          <w:sz w:val="26"/>
        </w:rPr>
        <w:t>trên</w:t>
      </w:r>
      <w:r>
        <w:rPr>
          <w:spacing w:val="-1"/>
          <w:sz w:val="26"/>
        </w:rPr>
        <w:t xml:space="preserve"> </w:t>
      </w:r>
      <w:r>
        <w:rPr>
          <w:sz w:val="26"/>
        </w:rPr>
        <w:t>đều</w:t>
      </w:r>
      <w:r>
        <w:rPr>
          <w:spacing w:val="-1"/>
          <w:sz w:val="26"/>
        </w:rPr>
        <w:t xml:space="preserve"> </w:t>
      </w:r>
      <w:r>
        <w:rPr>
          <w:sz w:val="26"/>
        </w:rPr>
        <w:t>sai”</w:t>
      </w:r>
      <w:r>
        <w:rPr>
          <w:spacing w:val="-2"/>
          <w:sz w:val="26"/>
        </w:rPr>
        <w:t xml:space="preserve"> </w:t>
      </w:r>
      <w:r>
        <w:rPr>
          <w:sz w:val="26"/>
        </w:rPr>
        <w:t>cần</w:t>
      </w:r>
      <w:r>
        <w:rPr>
          <w:spacing w:val="-1"/>
          <w:sz w:val="26"/>
        </w:rPr>
        <w:t xml:space="preserve"> </w:t>
      </w:r>
      <w:r>
        <w:rPr>
          <w:sz w:val="26"/>
        </w:rPr>
        <w:t>tuyệt</w:t>
      </w:r>
      <w:r>
        <w:rPr>
          <w:spacing w:val="-1"/>
          <w:sz w:val="26"/>
        </w:rPr>
        <w:t xml:space="preserve"> </w:t>
      </w:r>
      <w:r>
        <w:rPr>
          <w:sz w:val="26"/>
        </w:rPr>
        <w:t>đối</w:t>
      </w:r>
      <w:r>
        <w:rPr>
          <w:spacing w:val="-1"/>
          <w:sz w:val="26"/>
        </w:rPr>
        <w:t xml:space="preserve"> </w:t>
      </w:r>
      <w:r>
        <w:rPr>
          <w:sz w:val="26"/>
        </w:rPr>
        <w:t>tránh.</w:t>
      </w:r>
    </w:p>
    <w:p w14:paraId="76E58405" w14:textId="77777777" w:rsidR="00310CCE" w:rsidRDefault="003A2C00">
      <w:pPr>
        <w:pStyle w:val="ListParagraph"/>
        <w:numPr>
          <w:ilvl w:val="0"/>
          <w:numId w:val="111"/>
        </w:numPr>
        <w:tabs>
          <w:tab w:val="left" w:pos="1231"/>
        </w:tabs>
        <w:spacing w:before="121"/>
        <w:ind w:right="129" w:firstLine="784"/>
        <w:jc w:val="both"/>
        <w:rPr>
          <w:sz w:val="26"/>
        </w:rPr>
      </w:pPr>
      <w:r>
        <w:rPr>
          <w:sz w:val="26"/>
        </w:rPr>
        <w:t>Hạn</w:t>
      </w:r>
      <w:r>
        <w:rPr>
          <w:spacing w:val="-7"/>
          <w:sz w:val="26"/>
        </w:rPr>
        <w:t xml:space="preserve"> </w:t>
      </w:r>
      <w:r>
        <w:rPr>
          <w:sz w:val="26"/>
        </w:rPr>
        <w:t>chế</w:t>
      </w:r>
      <w:r>
        <w:rPr>
          <w:spacing w:val="-5"/>
          <w:sz w:val="26"/>
        </w:rPr>
        <w:t xml:space="preserve"> </w:t>
      </w:r>
      <w:r>
        <w:rPr>
          <w:sz w:val="26"/>
        </w:rPr>
        <w:t>sử</w:t>
      </w:r>
      <w:r>
        <w:rPr>
          <w:spacing w:val="-6"/>
          <w:sz w:val="26"/>
        </w:rPr>
        <w:t xml:space="preserve"> </w:t>
      </w:r>
      <w:r>
        <w:rPr>
          <w:sz w:val="26"/>
        </w:rPr>
        <w:t>dụng</w:t>
      </w:r>
      <w:r>
        <w:rPr>
          <w:spacing w:val="-9"/>
          <w:sz w:val="26"/>
        </w:rPr>
        <w:t xml:space="preserve"> </w:t>
      </w:r>
      <w:r>
        <w:rPr>
          <w:sz w:val="26"/>
        </w:rPr>
        <w:t>câu</w:t>
      </w:r>
      <w:r>
        <w:rPr>
          <w:spacing w:val="-3"/>
          <w:sz w:val="26"/>
        </w:rPr>
        <w:t xml:space="preserve"> </w:t>
      </w:r>
      <w:r>
        <w:rPr>
          <w:sz w:val="26"/>
        </w:rPr>
        <w:t>phủ</w:t>
      </w:r>
      <w:r>
        <w:rPr>
          <w:spacing w:val="-8"/>
          <w:sz w:val="26"/>
        </w:rPr>
        <w:t xml:space="preserve"> </w:t>
      </w:r>
      <w:r>
        <w:rPr>
          <w:sz w:val="26"/>
        </w:rPr>
        <w:t>định,</w:t>
      </w:r>
      <w:r>
        <w:rPr>
          <w:spacing w:val="-9"/>
          <w:sz w:val="26"/>
        </w:rPr>
        <w:t xml:space="preserve"> </w:t>
      </w:r>
      <w:r>
        <w:rPr>
          <w:sz w:val="26"/>
        </w:rPr>
        <w:t>đặc</w:t>
      </w:r>
      <w:r>
        <w:rPr>
          <w:spacing w:val="-8"/>
          <w:sz w:val="26"/>
        </w:rPr>
        <w:t xml:space="preserve"> </w:t>
      </w:r>
      <w:r>
        <w:rPr>
          <w:sz w:val="26"/>
        </w:rPr>
        <w:t>biệt</w:t>
      </w:r>
      <w:r>
        <w:rPr>
          <w:spacing w:val="-8"/>
          <w:sz w:val="26"/>
        </w:rPr>
        <w:t xml:space="preserve"> </w:t>
      </w:r>
      <w:r>
        <w:rPr>
          <w:sz w:val="26"/>
        </w:rPr>
        <w:t>là</w:t>
      </w:r>
      <w:r>
        <w:rPr>
          <w:spacing w:val="-7"/>
          <w:sz w:val="26"/>
        </w:rPr>
        <w:t xml:space="preserve"> </w:t>
      </w:r>
      <w:r>
        <w:rPr>
          <w:sz w:val="26"/>
        </w:rPr>
        <w:t>câu</w:t>
      </w:r>
      <w:r>
        <w:rPr>
          <w:spacing w:val="-8"/>
          <w:sz w:val="26"/>
        </w:rPr>
        <w:t xml:space="preserve"> </w:t>
      </w:r>
      <w:r>
        <w:rPr>
          <w:sz w:val="26"/>
        </w:rPr>
        <w:t>có</w:t>
      </w:r>
      <w:r>
        <w:rPr>
          <w:spacing w:val="-5"/>
          <w:sz w:val="26"/>
        </w:rPr>
        <w:t xml:space="preserve"> </w:t>
      </w:r>
      <w:r>
        <w:rPr>
          <w:sz w:val="26"/>
        </w:rPr>
        <w:t>2</w:t>
      </w:r>
      <w:r>
        <w:rPr>
          <w:spacing w:val="-8"/>
          <w:sz w:val="26"/>
        </w:rPr>
        <w:t xml:space="preserve"> </w:t>
      </w:r>
      <w:r>
        <w:rPr>
          <w:sz w:val="26"/>
        </w:rPr>
        <w:t>lần</w:t>
      </w:r>
      <w:r>
        <w:rPr>
          <w:spacing w:val="-7"/>
          <w:sz w:val="26"/>
        </w:rPr>
        <w:t xml:space="preserve"> </w:t>
      </w:r>
      <w:r>
        <w:rPr>
          <w:sz w:val="26"/>
        </w:rPr>
        <w:t>phủ</w:t>
      </w:r>
      <w:r>
        <w:rPr>
          <w:spacing w:val="-5"/>
          <w:sz w:val="26"/>
        </w:rPr>
        <w:t xml:space="preserve"> </w:t>
      </w:r>
      <w:r>
        <w:rPr>
          <w:sz w:val="26"/>
        </w:rPr>
        <w:t>định.</w:t>
      </w:r>
      <w:r>
        <w:rPr>
          <w:spacing w:val="-8"/>
          <w:sz w:val="26"/>
        </w:rPr>
        <w:t xml:space="preserve"> </w:t>
      </w:r>
      <w:r>
        <w:rPr>
          <w:sz w:val="26"/>
        </w:rPr>
        <w:t>Việc</w:t>
      </w:r>
      <w:r>
        <w:rPr>
          <w:spacing w:val="-9"/>
          <w:sz w:val="26"/>
        </w:rPr>
        <w:t xml:space="preserve"> </w:t>
      </w:r>
      <w:r>
        <w:rPr>
          <w:sz w:val="26"/>
        </w:rPr>
        <w:t>sử</w:t>
      </w:r>
      <w:r>
        <w:rPr>
          <w:spacing w:val="-7"/>
          <w:sz w:val="26"/>
        </w:rPr>
        <w:t xml:space="preserve"> </w:t>
      </w:r>
      <w:r>
        <w:rPr>
          <w:sz w:val="26"/>
        </w:rPr>
        <w:t>dụng</w:t>
      </w:r>
      <w:r>
        <w:rPr>
          <w:spacing w:val="-8"/>
          <w:sz w:val="26"/>
        </w:rPr>
        <w:t xml:space="preserve"> </w:t>
      </w:r>
      <w:r>
        <w:rPr>
          <w:sz w:val="26"/>
        </w:rPr>
        <w:t>câu</w:t>
      </w:r>
      <w:r>
        <w:rPr>
          <w:spacing w:val="-63"/>
          <w:sz w:val="26"/>
        </w:rPr>
        <w:t xml:space="preserve"> </w:t>
      </w:r>
      <w:r>
        <w:rPr>
          <w:sz w:val="26"/>
        </w:rPr>
        <w:t>dạng này chỉ là rối tư duy của thí sinh khi suy nghĩ tìm đáp án. Sử dụng câu dạng này làm</w:t>
      </w:r>
      <w:r>
        <w:rPr>
          <w:spacing w:val="1"/>
          <w:sz w:val="26"/>
        </w:rPr>
        <w:t xml:space="preserve"> </w:t>
      </w:r>
      <w:r>
        <w:rPr>
          <w:sz w:val="26"/>
        </w:rPr>
        <w:t>tăng</w:t>
      </w:r>
      <w:r>
        <w:rPr>
          <w:spacing w:val="-4"/>
          <w:sz w:val="26"/>
        </w:rPr>
        <w:t xml:space="preserve"> </w:t>
      </w:r>
      <w:r>
        <w:rPr>
          <w:sz w:val="26"/>
        </w:rPr>
        <w:t>độ</w:t>
      </w:r>
      <w:r>
        <w:rPr>
          <w:spacing w:val="-1"/>
          <w:sz w:val="26"/>
        </w:rPr>
        <w:t xml:space="preserve"> </w:t>
      </w:r>
      <w:r>
        <w:rPr>
          <w:sz w:val="26"/>
        </w:rPr>
        <w:t>khó</w:t>
      </w:r>
      <w:r>
        <w:rPr>
          <w:spacing w:val="-3"/>
          <w:sz w:val="26"/>
        </w:rPr>
        <w:t xml:space="preserve"> </w:t>
      </w:r>
      <w:r>
        <w:rPr>
          <w:sz w:val="26"/>
        </w:rPr>
        <w:t>câu</w:t>
      </w:r>
      <w:r>
        <w:rPr>
          <w:spacing w:val="-4"/>
          <w:sz w:val="26"/>
        </w:rPr>
        <w:t xml:space="preserve"> </w:t>
      </w:r>
      <w:r>
        <w:rPr>
          <w:sz w:val="26"/>
        </w:rPr>
        <w:t>hỏi,</w:t>
      </w:r>
      <w:r>
        <w:rPr>
          <w:spacing w:val="-1"/>
          <w:sz w:val="26"/>
        </w:rPr>
        <w:t xml:space="preserve"> </w:t>
      </w:r>
      <w:r>
        <w:rPr>
          <w:sz w:val="26"/>
        </w:rPr>
        <w:t>mà</w:t>
      </w:r>
      <w:r>
        <w:rPr>
          <w:spacing w:val="-3"/>
          <w:sz w:val="26"/>
        </w:rPr>
        <w:t xml:space="preserve"> </w:t>
      </w:r>
      <w:r>
        <w:rPr>
          <w:sz w:val="26"/>
        </w:rPr>
        <w:t>độ</w:t>
      </w:r>
      <w:r>
        <w:rPr>
          <w:spacing w:val="-3"/>
          <w:sz w:val="26"/>
        </w:rPr>
        <w:t xml:space="preserve"> </w:t>
      </w:r>
      <w:r>
        <w:rPr>
          <w:sz w:val="26"/>
        </w:rPr>
        <w:t>khó</w:t>
      </w:r>
      <w:r>
        <w:rPr>
          <w:spacing w:val="-4"/>
          <w:sz w:val="26"/>
        </w:rPr>
        <w:t xml:space="preserve"> </w:t>
      </w:r>
      <w:r>
        <w:rPr>
          <w:sz w:val="26"/>
        </w:rPr>
        <w:t>ấy</w:t>
      </w:r>
      <w:r>
        <w:rPr>
          <w:spacing w:val="-3"/>
          <w:sz w:val="26"/>
        </w:rPr>
        <w:t xml:space="preserve"> </w:t>
      </w:r>
      <w:r>
        <w:rPr>
          <w:sz w:val="26"/>
        </w:rPr>
        <w:t>lại</w:t>
      </w:r>
      <w:r>
        <w:rPr>
          <w:spacing w:val="-3"/>
          <w:sz w:val="26"/>
        </w:rPr>
        <w:t xml:space="preserve"> </w:t>
      </w:r>
      <w:r>
        <w:rPr>
          <w:sz w:val="26"/>
        </w:rPr>
        <w:t>không</w:t>
      </w:r>
      <w:r>
        <w:rPr>
          <w:spacing w:val="-4"/>
          <w:sz w:val="26"/>
        </w:rPr>
        <w:t xml:space="preserve"> </w:t>
      </w:r>
      <w:r>
        <w:rPr>
          <w:sz w:val="26"/>
        </w:rPr>
        <w:t>nằm</w:t>
      </w:r>
      <w:r>
        <w:rPr>
          <w:spacing w:val="-3"/>
          <w:sz w:val="26"/>
        </w:rPr>
        <w:t xml:space="preserve"> </w:t>
      </w:r>
      <w:r>
        <w:rPr>
          <w:sz w:val="26"/>
        </w:rPr>
        <w:t>ở</w:t>
      </w:r>
      <w:r>
        <w:rPr>
          <w:spacing w:val="-3"/>
          <w:sz w:val="26"/>
        </w:rPr>
        <w:t xml:space="preserve"> </w:t>
      </w:r>
      <w:r>
        <w:rPr>
          <w:sz w:val="26"/>
        </w:rPr>
        <w:t>tri</w:t>
      </w:r>
      <w:r>
        <w:rPr>
          <w:spacing w:val="-3"/>
          <w:sz w:val="26"/>
        </w:rPr>
        <w:t xml:space="preserve"> </w:t>
      </w:r>
      <w:r>
        <w:rPr>
          <w:sz w:val="26"/>
        </w:rPr>
        <w:t>thức/</w:t>
      </w:r>
      <w:r>
        <w:rPr>
          <w:spacing w:val="-4"/>
          <w:sz w:val="26"/>
        </w:rPr>
        <w:t xml:space="preserve"> </w:t>
      </w:r>
      <w:r>
        <w:rPr>
          <w:sz w:val="26"/>
        </w:rPr>
        <w:t>năng</w:t>
      </w:r>
      <w:r>
        <w:rPr>
          <w:spacing w:val="-3"/>
          <w:sz w:val="26"/>
        </w:rPr>
        <w:t xml:space="preserve"> </w:t>
      </w:r>
      <w:r>
        <w:rPr>
          <w:sz w:val="26"/>
        </w:rPr>
        <w:t>lực cần</w:t>
      </w:r>
      <w:r>
        <w:rPr>
          <w:spacing w:val="-3"/>
          <w:sz w:val="26"/>
        </w:rPr>
        <w:t xml:space="preserve"> </w:t>
      </w:r>
      <w:r>
        <w:rPr>
          <w:sz w:val="26"/>
        </w:rPr>
        <w:t>kiểm</w:t>
      </w:r>
      <w:r>
        <w:rPr>
          <w:spacing w:val="-2"/>
          <w:sz w:val="26"/>
        </w:rPr>
        <w:t xml:space="preserve"> </w:t>
      </w:r>
      <w:r>
        <w:rPr>
          <w:sz w:val="26"/>
        </w:rPr>
        <w:t>tra</w:t>
      </w:r>
      <w:r>
        <w:rPr>
          <w:spacing w:val="-3"/>
          <w:sz w:val="26"/>
        </w:rPr>
        <w:t xml:space="preserve"> </w:t>
      </w:r>
      <w:r>
        <w:rPr>
          <w:sz w:val="26"/>
        </w:rPr>
        <w:t>mà</w:t>
      </w:r>
      <w:r>
        <w:rPr>
          <w:spacing w:val="-1"/>
          <w:sz w:val="26"/>
        </w:rPr>
        <w:t xml:space="preserve"> </w:t>
      </w:r>
      <w:r>
        <w:rPr>
          <w:sz w:val="26"/>
        </w:rPr>
        <w:t>nằm</w:t>
      </w:r>
      <w:r>
        <w:rPr>
          <w:spacing w:val="-63"/>
          <w:sz w:val="26"/>
        </w:rPr>
        <w:t xml:space="preserve"> </w:t>
      </w:r>
      <w:r>
        <w:rPr>
          <w:sz w:val="26"/>
        </w:rPr>
        <w:t>ở</w:t>
      </w:r>
      <w:r>
        <w:rPr>
          <w:spacing w:val="-4"/>
          <w:sz w:val="26"/>
        </w:rPr>
        <w:t xml:space="preserve"> </w:t>
      </w:r>
      <w:r>
        <w:rPr>
          <w:sz w:val="26"/>
        </w:rPr>
        <w:t>việc</w:t>
      </w:r>
      <w:r>
        <w:rPr>
          <w:spacing w:val="-2"/>
          <w:sz w:val="26"/>
        </w:rPr>
        <w:t xml:space="preserve"> </w:t>
      </w:r>
      <w:r>
        <w:rPr>
          <w:sz w:val="26"/>
        </w:rPr>
        <w:t>đọc</w:t>
      </w:r>
      <w:r>
        <w:rPr>
          <w:spacing w:val="-2"/>
          <w:sz w:val="26"/>
        </w:rPr>
        <w:t xml:space="preserve"> </w:t>
      </w:r>
      <w:r>
        <w:rPr>
          <w:sz w:val="26"/>
        </w:rPr>
        <w:t>hiểu</w:t>
      </w:r>
      <w:r>
        <w:rPr>
          <w:spacing w:val="-2"/>
          <w:sz w:val="26"/>
        </w:rPr>
        <w:t xml:space="preserve"> </w:t>
      </w:r>
      <w:r>
        <w:rPr>
          <w:sz w:val="26"/>
        </w:rPr>
        <w:t>câu</w:t>
      </w:r>
      <w:r>
        <w:rPr>
          <w:spacing w:val="-2"/>
          <w:sz w:val="26"/>
        </w:rPr>
        <w:t xml:space="preserve"> </w:t>
      </w:r>
      <w:r>
        <w:rPr>
          <w:sz w:val="26"/>
        </w:rPr>
        <w:t>hỏi</w:t>
      </w:r>
      <w:r>
        <w:rPr>
          <w:spacing w:val="-2"/>
          <w:sz w:val="26"/>
        </w:rPr>
        <w:t xml:space="preserve"> </w:t>
      </w:r>
      <w:r>
        <w:rPr>
          <w:sz w:val="26"/>
        </w:rPr>
        <w:t>của</w:t>
      </w:r>
      <w:r>
        <w:rPr>
          <w:spacing w:val="-1"/>
          <w:sz w:val="26"/>
        </w:rPr>
        <w:t xml:space="preserve"> </w:t>
      </w:r>
      <w:r>
        <w:rPr>
          <w:sz w:val="26"/>
        </w:rPr>
        <w:t>thí</w:t>
      </w:r>
      <w:r>
        <w:rPr>
          <w:spacing w:val="-1"/>
          <w:sz w:val="26"/>
        </w:rPr>
        <w:t xml:space="preserve"> </w:t>
      </w:r>
      <w:r>
        <w:rPr>
          <w:sz w:val="26"/>
        </w:rPr>
        <w:t>sinh.</w:t>
      </w:r>
      <w:r>
        <w:rPr>
          <w:spacing w:val="-2"/>
          <w:sz w:val="26"/>
        </w:rPr>
        <w:t xml:space="preserve"> </w:t>
      </w:r>
      <w:r>
        <w:rPr>
          <w:sz w:val="26"/>
        </w:rPr>
        <w:t>Nếu</w:t>
      </w:r>
      <w:r>
        <w:rPr>
          <w:spacing w:val="-2"/>
          <w:sz w:val="26"/>
        </w:rPr>
        <w:t xml:space="preserve"> </w:t>
      </w:r>
      <w:r>
        <w:rPr>
          <w:sz w:val="26"/>
        </w:rPr>
        <w:t>nhất thiết</w:t>
      </w:r>
      <w:r>
        <w:rPr>
          <w:spacing w:val="-4"/>
          <w:sz w:val="26"/>
        </w:rPr>
        <w:t xml:space="preserve"> </w:t>
      </w:r>
      <w:r>
        <w:rPr>
          <w:sz w:val="26"/>
        </w:rPr>
        <w:t>phải</w:t>
      </w:r>
      <w:r>
        <w:rPr>
          <w:spacing w:val="-4"/>
          <w:sz w:val="26"/>
        </w:rPr>
        <w:t xml:space="preserve"> </w:t>
      </w:r>
      <w:r>
        <w:rPr>
          <w:sz w:val="26"/>
        </w:rPr>
        <w:t>dùng</w:t>
      </w:r>
      <w:r>
        <w:rPr>
          <w:spacing w:val="-2"/>
          <w:sz w:val="26"/>
        </w:rPr>
        <w:t xml:space="preserve"> </w:t>
      </w:r>
      <w:r>
        <w:rPr>
          <w:sz w:val="26"/>
        </w:rPr>
        <w:t>câu</w:t>
      </w:r>
      <w:r>
        <w:rPr>
          <w:spacing w:val="-2"/>
          <w:sz w:val="26"/>
        </w:rPr>
        <w:t xml:space="preserve"> </w:t>
      </w:r>
      <w:r>
        <w:rPr>
          <w:sz w:val="26"/>
        </w:rPr>
        <w:t>dạng</w:t>
      </w:r>
      <w:r>
        <w:rPr>
          <w:spacing w:val="-4"/>
          <w:sz w:val="26"/>
        </w:rPr>
        <w:t xml:space="preserve"> </w:t>
      </w:r>
      <w:r>
        <w:rPr>
          <w:sz w:val="26"/>
        </w:rPr>
        <w:t>này</w:t>
      </w:r>
      <w:r>
        <w:rPr>
          <w:spacing w:val="-1"/>
          <w:sz w:val="26"/>
        </w:rPr>
        <w:t xml:space="preserve"> </w:t>
      </w:r>
      <w:r>
        <w:rPr>
          <w:sz w:val="26"/>
        </w:rPr>
        <w:t>thì</w:t>
      </w:r>
      <w:r>
        <w:rPr>
          <w:spacing w:val="-2"/>
          <w:sz w:val="26"/>
        </w:rPr>
        <w:t xml:space="preserve"> </w:t>
      </w:r>
      <w:r>
        <w:rPr>
          <w:sz w:val="26"/>
        </w:rPr>
        <w:t>cần</w:t>
      </w:r>
      <w:r>
        <w:rPr>
          <w:spacing w:val="-2"/>
          <w:sz w:val="26"/>
        </w:rPr>
        <w:t xml:space="preserve"> </w:t>
      </w:r>
      <w:r>
        <w:rPr>
          <w:sz w:val="26"/>
        </w:rPr>
        <w:t>làm</w:t>
      </w:r>
      <w:r>
        <w:rPr>
          <w:spacing w:val="-2"/>
          <w:sz w:val="26"/>
        </w:rPr>
        <w:t xml:space="preserve"> </w:t>
      </w:r>
      <w:r>
        <w:rPr>
          <w:sz w:val="26"/>
        </w:rPr>
        <w:t>nổi</w:t>
      </w:r>
      <w:r>
        <w:rPr>
          <w:spacing w:val="-63"/>
          <w:sz w:val="26"/>
        </w:rPr>
        <w:t xml:space="preserve"> </w:t>
      </w:r>
      <w:r>
        <w:rPr>
          <w:sz w:val="26"/>
        </w:rPr>
        <w:t>bật</w:t>
      </w:r>
      <w:r>
        <w:rPr>
          <w:spacing w:val="-2"/>
          <w:sz w:val="26"/>
        </w:rPr>
        <w:t xml:space="preserve"> </w:t>
      </w:r>
      <w:r>
        <w:rPr>
          <w:sz w:val="26"/>
        </w:rPr>
        <w:t>từ phủ</w:t>
      </w:r>
      <w:r>
        <w:rPr>
          <w:spacing w:val="-1"/>
          <w:sz w:val="26"/>
        </w:rPr>
        <w:t xml:space="preserve"> </w:t>
      </w:r>
      <w:r>
        <w:rPr>
          <w:sz w:val="26"/>
        </w:rPr>
        <w:t>định</w:t>
      </w:r>
      <w:r>
        <w:rPr>
          <w:spacing w:val="-1"/>
          <w:sz w:val="26"/>
        </w:rPr>
        <w:t xml:space="preserve"> </w:t>
      </w:r>
      <w:r>
        <w:rPr>
          <w:sz w:val="26"/>
        </w:rPr>
        <w:t>(bằng</w:t>
      </w:r>
      <w:r>
        <w:rPr>
          <w:spacing w:val="-1"/>
          <w:sz w:val="26"/>
        </w:rPr>
        <w:t xml:space="preserve"> </w:t>
      </w:r>
      <w:r>
        <w:rPr>
          <w:sz w:val="26"/>
        </w:rPr>
        <w:t>cách</w:t>
      </w:r>
      <w:r>
        <w:rPr>
          <w:spacing w:val="-1"/>
          <w:sz w:val="26"/>
        </w:rPr>
        <w:t xml:space="preserve"> </w:t>
      </w:r>
      <w:r>
        <w:rPr>
          <w:sz w:val="26"/>
        </w:rPr>
        <w:t>in</w:t>
      </w:r>
      <w:r>
        <w:rPr>
          <w:spacing w:val="-1"/>
          <w:sz w:val="26"/>
        </w:rPr>
        <w:t xml:space="preserve"> </w:t>
      </w:r>
      <w:r>
        <w:rPr>
          <w:sz w:val="26"/>
        </w:rPr>
        <w:t>hoa</w:t>
      </w:r>
      <w:r>
        <w:rPr>
          <w:spacing w:val="-1"/>
          <w:sz w:val="26"/>
        </w:rPr>
        <w:t xml:space="preserve"> </w:t>
      </w:r>
      <w:r>
        <w:rPr>
          <w:sz w:val="26"/>
        </w:rPr>
        <w:t>và/hoặc</w:t>
      </w:r>
      <w:r>
        <w:rPr>
          <w:spacing w:val="-1"/>
          <w:sz w:val="26"/>
        </w:rPr>
        <w:t xml:space="preserve"> </w:t>
      </w:r>
      <w:r>
        <w:rPr>
          <w:sz w:val="26"/>
        </w:rPr>
        <w:t>in</w:t>
      </w:r>
      <w:r>
        <w:rPr>
          <w:spacing w:val="-1"/>
          <w:sz w:val="26"/>
        </w:rPr>
        <w:t xml:space="preserve"> </w:t>
      </w:r>
      <w:r>
        <w:rPr>
          <w:sz w:val="26"/>
        </w:rPr>
        <w:t>đậm).</w:t>
      </w:r>
    </w:p>
    <w:p w14:paraId="5E069E70" w14:textId="77777777" w:rsidR="00310CCE" w:rsidRDefault="003A2C00">
      <w:pPr>
        <w:pStyle w:val="ListParagraph"/>
        <w:numPr>
          <w:ilvl w:val="0"/>
          <w:numId w:val="111"/>
        </w:numPr>
        <w:tabs>
          <w:tab w:val="left" w:pos="1174"/>
        </w:tabs>
        <w:ind w:right="131" w:firstLine="719"/>
        <w:jc w:val="both"/>
        <w:rPr>
          <w:sz w:val="26"/>
        </w:rPr>
      </w:pPr>
      <w:r>
        <w:rPr>
          <w:sz w:val="26"/>
        </w:rPr>
        <w:t>Các</w:t>
      </w:r>
      <w:r>
        <w:rPr>
          <w:spacing w:val="-3"/>
          <w:sz w:val="26"/>
        </w:rPr>
        <w:t xml:space="preserve"> </w:t>
      </w:r>
      <w:r>
        <w:rPr>
          <w:sz w:val="26"/>
        </w:rPr>
        <w:t>phương</w:t>
      </w:r>
      <w:r>
        <w:rPr>
          <w:spacing w:val="-3"/>
          <w:sz w:val="26"/>
        </w:rPr>
        <w:t xml:space="preserve"> </w:t>
      </w:r>
      <w:r>
        <w:rPr>
          <w:sz w:val="26"/>
        </w:rPr>
        <w:t>án</w:t>
      </w:r>
      <w:r>
        <w:rPr>
          <w:spacing w:val="-3"/>
          <w:sz w:val="26"/>
        </w:rPr>
        <w:t xml:space="preserve"> </w:t>
      </w:r>
      <w:r>
        <w:rPr>
          <w:sz w:val="26"/>
        </w:rPr>
        <w:t>lựa</w:t>
      </w:r>
      <w:r>
        <w:rPr>
          <w:spacing w:val="-2"/>
          <w:sz w:val="26"/>
        </w:rPr>
        <w:t xml:space="preserve"> </w:t>
      </w:r>
      <w:r>
        <w:rPr>
          <w:sz w:val="26"/>
        </w:rPr>
        <w:t>chọn</w:t>
      </w:r>
      <w:r>
        <w:rPr>
          <w:spacing w:val="-3"/>
          <w:sz w:val="26"/>
        </w:rPr>
        <w:t xml:space="preserve"> </w:t>
      </w:r>
      <w:r>
        <w:rPr>
          <w:sz w:val="26"/>
        </w:rPr>
        <w:t>cần</w:t>
      </w:r>
      <w:r>
        <w:rPr>
          <w:spacing w:val="-2"/>
          <w:sz w:val="26"/>
        </w:rPr>
        <w:t xml:space="preserve"> </w:t>
      </w:r>
      <w:r>
        <w:rPr>
          <w:sz w:val="26"/>
        </w:rPr>
        <w:t>hoàn</w:t>
      </w:r>
      <w:r>
        <w:rPr>
          <w:spacing w:val="-3"/>
          <w:sz w:val="26"/>
        </w:rPr>
        <w:t xml:space="preserve"> </w:t>
      </w:r>
      <w:r>
        <w:rPr>
          <w:sz w:val="26"/>
        </w:rPr>
        <w:t>toàn</w:t>
      </w:r>
      <w:r>
        <w:rPr>
          <w:spacing w:val="-3"/>
          <w:sz w:val="26"/>
        </w:rPr>
        <w:t xml:space="preserve"> </w:t>
      </w:r>
      <w:r>
        <w:rPr>
          <w:sz w:val="26"/>
        </w:rPr>
        <w:t>độc</w:t>
      </w:r>
      <w:r>
        <w:rPr>
          <w:spacing w:val="-2"/>
          <w:sz w:val="26"/>
        </w:rPr>
        <w:t xml:space="preserve"> </w:t>
      </w:r>
      <w:r>
        <w:rPr>
          <w:sz w:val="26"/>
        </w:rPr>
        <w:t>lập</w:t>
      </w:r>
      <w:r>
        <w:rPr>
          <w:spacing w:val="-3"/>
          <w:sz w:val="26"/>
        </w:rPr>
        <w:t xml:space="preserve"> </w:t>
      </w:r>
      <w:r>
        <w:rPr>
          <w:sz w:val="26"/>
        </w:rPr>
        <w:t>với</w:t>
      </w:r>
      <w:r>
        <w:rPr>
          <w:spacing w:val="-3"/>
          <w:sz w:val="26"/>
        </w:rPr>
        <w:t xml:space="preserve"> </w:t>
      </w:r>
      <w:r>
        <w:rPr>
          <w:sz w:val="26"/>
        </w:rPr>
        <w:t>nhau,</w:t>
      </w:r>
      <w:r>
        <w:rPr>
          <w:spacing w:val="-2"/>
          <w:sz w:val="26"/>
        </w:rPr>
        <w:t xml:space="preserve"> </w:t>
      </w:r>
      <w:r>
        <w:rPr>
          <w:sz w:val="26"/>
        </w:rPr>
        <w:t>tránh</w:t>
      </w:r>
      <w:r>
        <w:rPr>
          <w:spacing w:val="-3"/>
          <w:sz w:val="26"/>
        </w:rPr>
        <w:t xml:space="preserve"> </w:t>
      </w:r>
      <w:r>
        <w:rPr>
          <w:sz w:val="26"/>
        </w:rPr>
        <w:t>trùng</w:t>
      </w:r>
      <w:r>
        <w:rPr>
          <w:spacing w:val="-3"/>
          <w:sz w:val="26"/>
        </w:rPr>
        <w:t xml:space="preserve"> </w:t>
      </w:r>
      <w:r>
        <w:rPr>
          <w:sz w:val="26"/>
        </w:rPr>
        <w:t>lặp</w:t>
      </w:r>
      <w:r>
        <w:rPr>
          <w:spacing w:val="-3"/>
          <w:sz w:val="26"/>
        </w:rPr>
        <w:t xml:space="preserve"> </w:t>
      </w:r>
      <w:r>
        <w:rPr>
          <w:sz w:val="26"/>
        </w:rPr>
        <w:t>một</w:t>
      </w:r>
      <w:r>
        <w:rPr>
          <w:spacing w:val="-3"/>
          <w:sz w:val="26"/>
        </w:rPr>
        <w:t xml:space="preserve"> </w:t>
      </w:r>
      <w:r>
        <w:rPr>
          <w:sz w:val="26"/>
        </w:rPr>
        <w:t>phần</w:t>
      </w:r>
      <w:r>
        <w:rPr>
          <w:spacing w:val="-62"/>
          <w:sz w:val="26"/>
        </w:rPr>
        <w:t xml:space="preserve"> </w:t>
      </w:r>
      <w:r>
        <w:rPr>
          <w:sz w:val="26"/>
        </w:rPr>
        <w:t>hoặc</w:t>
      </w:r>
      <w:r>
        <w:rPr>
          <w:spacing w:val="-1"/>
          <w:sz w:val="26"/>
        </w:rPr>
        <w:t xml:space="preserve"> </w:t>
      </w:r>
      <w:r>
        <w:rPr>
          <w:sz w:val="26"/>
        </w:rPr>
        <w:t>hoàn toàn.</w:t>
      </w:r>
    </w:p>
    <w:p w14:paraId="3EF91ACF" w14:textId="77777777" w:rsidR="00310CCE" w:rsidRDefault="00310CCE">
      <w:pPr>
        <w:jc w:val="both"/>
        <w:rPr>
          <w:sz w:val="26"/>
        </w:rPr>
        <w:sectPr w:rsidR="00310CCE">
          <w:pgSz w:w="12240" w:h="15840"/>
          <w:pgMar w:top="1060" w:right="1000" w:bottom="1240" w:left="1400" w:header="0" w:footer="1015" w:gutter="0"/>
          <w:cols w:space="720"/>
        </w:sectPr>
      </w:pPr>
    </w:p>
    <w:p w14:paraId="75865528" w14:textId="77777777" w:rsidR="00310CCE" w:rsidRDefault="003A2C00">
      <w:pPr>
        <w:pStyle w:val="ListParagraph"/>
        <w:numPr>
          <w:ilvl w:val="0"/>
          <w:numId w:val="111"/>
        </w:numPr>
        <w:tabs>
          <w:tab w:val="left" w:pos="1181"/>
        </w:tabs>
        <w:spacing w:before="75"/>
        <w:ind w:left="1180" w:hanging="160"/>
        <w:jc w:val="both"/>
        <w:rPr>
          <w:sz w:val="26"/>
        </w:rPr>
      </w:pPr>
      <w:r>
        <w:rPr>
          <w:sz w:val="26"/>
        </w:rPr>
        <w:lastRenderedPageBreak/>
        <w:t>Nếu</w:t>
      </w:r>
      <w:r>
        <w:rPr>
          <w:spacing w:val="5"/>
          <w:sz w:val="26"/>
        </w:rPr>
        <w:t xml:space="preserve"> </w:t>
      </w:r>
      <w:r>
        <w:rPr>
          <w:sz w:val="26"/>
        </w:rPr>
        <w:t>có</w:t>
      </w:r>
      <w:r>
        <w:rPr>
          <w:spacing w:val="9"/>
          <w:sz w:val="26"/>
        </w:rPr>
        <w:t xml:space="preserve"> </w:t>
      </w:r>
      <w:r>
        <w:rPr>
          <w:sz w:val="26"/>
        </w:rPr>
        <w:t>thể,</w:t>
      </w:r>
      <w:r>
        <w:rPr>
          <w:spacing w:val="7"/>
          <w:sz w:val="26"/>
        </w:rPr>
        <w:t xml:space="preserve"> </w:t>
      </w:r>
      <w:r>
        <w:rPr>
          <w:sz w:val="26"/>
        </w:rPr>
        <w:t>hãy</w:t>
      </w:r>
      <w:r>
        <w:rPr>
          <w:spacing w:val="6"/>
          <w:sz w:val="26"/>
        </w:rPr>
        <w:t xml:space="preserve"> </w:t>
      </w:r>
      <w:r>
        <w:rPr>
          <w:sz w:val="26"/>
        </w:rPr>
        <w:t>sắp</w:t>
      </w:r>
      <w:r>
        <w:rPr>
          <w:spacing w:val="5"/>
          <w:sz w:val="26"/>
        </w:rPr>
        <w:t xml:space="preserve"> </w:t>
      </w:r>
      <w:r>
        <w:rPr>
          <w:sz w:val="26"/>
        </w:rPr>
        <w:t>xếp</w:t>
      </w:r>
      <w:r>
        <w:rPr>
          <w:spacing w:val="6"/>
          <w:sz w:val="26"/>
        </w:rPr>
        <w:t xml:space="preserve"> </w:t>
      </w:r>
      <w:r>
        <w:rPr>
          <w:sz w:val="26"/>
        </w:rPr>
        <w:t>các</w:t>
      </w:r>
      <w:r>
        <w:rPr>
          <w:spacing w:val="6"/>
          <w:sz w:val="26"/>
        </w:rPr>
        <w:t xml:space="preserve"> </w:t>
      </w:r>
      <w:r>
        <w:rPr>
          <w:sz w:val="26"/>
        </w:rPr>
        <w:t>phương</w:t>
      </w:r>
      <w:r>
        <w:rPr>
          <w:spacing w:val="6"/>
          <w:sz w:val="26"/>
        </w:rPr>
        <w:t xml:space="preserve"> </w:t>
      </w:r>
      <w:r>
        <w:rPr>
          <w:sz w:val="26"/>
        </w:rPr>
        <w:t>án</w:t>
      </w:r>
      <w:r>
        <w:rPr>
          <w:spacing w:val="8"/>
          <w:sz w:val="26"/>
        </w:rPr>
        <w:t xml:space="preserve"> </w:t>
      </w:r>
      <w:r>
        <w:rPr>
          <w:sz w:val="26"/>
        </w:rPr>
        <w:t>lựa</w:t>
      </w:r>
      <w:r>
        <w:rPr>
          <w:spacing w:val="6"/>
          <w:sz w:val="26"/>
        </w:rPr>
        <w:t xml:space="preserve"> </w:t>
      </w:r>
      <w:r>
        <w:rPr>
          <w:sz w:val="26"/>
        </w:rPr>
        <w:t>chọn</w:t>
      </w:r>
      <w:r>
        <w:rPr>
          <w:spacing w:val="5"/>
          <w:sz w:val="26"/>
        </w:rPr>
        <w:t xml:space="preserve"> </w:t>
      </w:r>
      <w:r>
        <w:rPr>
          <w:sz w:val="26"/>
        </w:rPr>
        <w:t>theo</w:t>
      </w:r>
      <w:r>
        <w:rPr>
          <w:spacing w:val="8"/>
          <w:sz w:val="26"/>
        </w:rPr>
        <w:t xml:space="preserve"> </w:t>
      </w:r>
      <w:r>
        <w:rPr>
          <w:sz w:val="26"/>
        </w:rPr>
        <w:t>một</w:t>
      </w:r>
      <w:r>
        <w:rPr>
          <w:spacing w:val="7"/>
          <w:sz w:val="26"/>
        </w:rPr>
        <w:t xml:space="preserve"> </w:t>
      </w:r>
      <w:r>
        <w:rPr>
          <w:sz w:val="26"/>
        </w:rPr>
        <w:t>trật</w:t>
      </w:r>
      <w:r>
        <w:rPr>
          <w:spacing w:val="6"/>
          <w:sz w:val="26"/>
        </w:rPr>
        <w:t xml:space="preserve"> </w:t>
      </w:r>
      <w:r>
        <w:rPr>
          <w:sz w:val="26"/>
        </w:rPr>
        <w:t>tự</w:t>
      </w:r>
      <w:r>
        <w:rPr>
          <w:spacing w:val="7"/>
          <w:sz w:val="26"/>
        </w:rPr>
        <w:t xml:space="preserve"> </w:t>
      </w:r>
      <w:r>
        <w:rPr>
          <w:sz w:val="26"/>
        </w:rPr>
        <w:t>logic</w:t>
      </w:r>
      <w:r>
        <w:rPr>
          <w:spacing w:val="6"/>
          <w:sz w:val="26"/>
        </w:rPr>
        <w:t xml:space="preserve"> </w:t>
      </w:r>
      <w:r>
        <w:rPr>
          <w:sz w:val="26"/>
        </w:rPr>
        <w:t>nhất</w:t>
      </w:r>
      <w:r>
        <w:rPr>
          <w:spacing w:val="7"/>
          <w:sz w:val="26"/>
        </w:rPr>
        <w:t xml:space="preserve"> </w:t>
      </w:r>
      <w:r>
        <w:rPr>
          <w:sz w:val="26"/>
        </w:rPr>
        <w:t>định.</w:t>
      </w:r>
    </w:p>
    <w:p w14:paraId="3D7DD731" w14:textId="77777777" w:rsidR="00310CCE" w:rsidRDefault="003A2C00">
      <w:pPr>
        <w:pStyle w:val="BodyText"/>
        <w:spacing w:before="1"/>
        <w:ind w:left="302"/>
        <w:jc w:val="both"/>
      </w:pPr>
      <w:r>
        <w:t>Việc</w:t>
      </w:r>
      <w:r>
        <w:rPr>
          <w:spacing w:val="-1"/>
        </w:rPr>
        <w:t xml:space="preserve"> </w:t>
      </w:r>
      <w:r>
        <w:t>làm</w:t>
      </w:r>
      <w:r>
        <w:rPr>
          <w:spacing w:val="-1"/>
        </w:rPr>
        <w:t xml:space="preserve"> </w:t>
      </w:r>
      <w:r>
        <w:t>này</w:t>
      </w:r>
      <w:r>
        <w:rPr>
          <w:spacing w:val="-2"/>
        </w:rPr>
        <w:t xml:space="preserve"> </w:t>
      </w:r>
      <w:r>
        <w:t>sẽ</w:t>
      </w:r>
      <w:r>
        <w:rPr>
          <w:spacing w:val="-2"/>
        </w:rPr>
        <w:t xml:space="preserve"> </w:t>
      </w:r>
      <w:r>
        <w:t>giảm</w:t>
      </w:r>
      <w:r>
        <w:rPr>
          <w:spacing w:val="-2"/>
        </w:rPr>
        <w:t xml:space="preserve"> </w:t>
      </w:r>
      <w:r>
        <w:t>thiểu</w:t>
      </w:r>
      <w:r>
        <w:rPr>
          <w:spacing w:val="-2"/>
        </w:rPr>
        <w:t xml:space="preserve"> </w:t>
      </w:r>
      <w:r>
        <w:t>các</w:t>
      </w:r>
      <w:r>
        <w:rPr>
          <w:spacing w:val="-1"/>
        </w:rPr>
        <w:t xml:space="preserve"> </w:t>
      </w:r>
      <w:r>
        <w:t>dấu hiệu</w:t>
      </w:r>
      <w:r>
        <w:rPr>
          <w:spacing w:val="-2"/>
        </w:rPr>
        <w:t xml:space="preserve"> </w:t>
      </w:r>
      <w:r>
        <w:t>kích thích</w:t>
      </w:r>
      <w:r>
        <w:rPr>
          <w:spacing w:val="-2"/>
        </w:rPr>
        <w:t xml:space="preserve"> </w:t>
      </w:r>
      <w:r>
        <w:t>thí</w:t>
      </w:r>
      <w:r>
        <w:rPr>
          <w:spacing w:val="-2"/>
        </w:rPr>
        <w:t xml:space="preserve"> </w:t>
      </w:r>
      <w:r>
        <w:t>sinh</w:t>
      </w:r>
      <w:r>
        <w:rPr>
          <w:spacing w:val="-2"/>
        </w:rPr>
        <w:t xml:space="preserve"> </w:t>
      </w:r>
      <w:r>
        <w:t>đoán</w:t>
      </w:r>
      <w:r>
        <w:rPr>
          <w:spacing w:val="1"/>
        </w:rPr>
        <w:t xml:space="preserve"> </w:t>
      </w:r>
      <w:r>
        <w:t>mò</w:t>
      </w:r>
      <w:r>
        <w:rPr>
          <w:spacing w:val="1"/>
        </w:rPr>
        <w:t xml:space="preserve"> </w:t>
      </w:r>
      <w:r>
        <w:t>đáp</w:t>
      </w:r>
      <w:r>
        <w:rPr>
          <w:spacing w:val="-2"/>
        </w:rPr>
        <w:t xml:space="preserve"> </w:t>
      </w:r>
      <w:r>
        <w:t>án.</w:t>
      </w:r>
    </w:p>
    <w:p w14:paraId="1FB54FCA" w14:textId="77777777" w:rsidR="00310CCE" w:rsidRDefault="003A2C00">
      <w:pPr>
        <w:pStyle w:val="ListParagraph"/>
        <w:numPr>
          <w:ilvl w:val="0"/>
          <w:numId w:val="111"/>
        </w:numPr>
        <w:tabs>
          <w:tab w:val="left" w:pos="1181"/>
        </w:tabs>
        <w:spacing w:before="119"/>
        <w:ind w:right="128" w:firstLine="719"/>
        <w:jc w:val="both"/>
        <w:rPr>
          <w:sz w:val="26"/>
        </w:rPr>
      </w:pPr>
      <w:r>
        <w:rPr>
          <w:sz w:val="26"/>
        </w:rPr>
        <w:t>Trong cùng một đề thi, số câu hỏi có vị trí đáp án là phương án thứ nhất, thứ hai,</w:t>
      </w:r>
      <w:r>
        <w:rPr>
          <w:spacing w:val="1"/>
          <w:sz w:val="26"/>
        </w:rPr>
        <w:t xml:space="preserve"> </w:t>
      </w:r>
      <w:r>
        <w:rPr>
          <w:sz w:val="26"/>
        </w:rPr>
        <w:t>thứ ba, … nên gần bằng nhau. Tránh một đề thi có quá nhiều câu hỏi có đáp án đều là</w:t>
      </w:r>
      <w:r>
        <w:rPr>
          <w:spacing w:val="1"/>
          <w:sz w:val="26"/>
        </w:rPr>
        <w:t xml:space="preserve"> </w:t>
      </w:r>
      <w:r>
        <w:rPr>
          <w:sz w:val="26"/>
        </w:rPr>
        <w:t>phương</w:t>
      </w:r>
      <w:r>
        <w:rPr>
          <w:spacing w:val="-2"/>
          <w:sz w:val="26"/>
        </w:rPr>
        <w:t xml:space="preserve"> </w:t>
      </w:r>
      <w:r>
        <w:rPr>
          <w:sz w:val="26"/>
        </w:rPr>
        <w:t>án</w:t>
      </w:r>
      <w:r>
        <w:rPr>
          <w:spacing w:val="-1"/>
          <w:sz w:val="26"/>
        </w:rPr>
        <w:t xml:space="preserve"> </w:t>
      </w:r>
      <w:r>
        <w:rPr>
          <w:sz w:val="26"/>
        </w:rPr>
        <w:t>thứ nhất</w:t>
      </w:r>
      <w:r>
        <w:rPr>
          <w:spacing w:val="-1"/>
          <w:sz w:val="26"/>
        </w:rPr>
        <w:t xml:space="preserve"> </w:t>
      </w:r>
      <w:r>
        <w:rPr>
          <w:sz w:val="26"/>
        </w:rPr>
        <w:t>hoặc</w:t>
      </w:r>
      <w:r>
        <w:rPr>
          <w:spacing w:val="-1"/>
          <w:sz w:val="26"/>
        </w:rPr>
        <w:t xml:space="preserve"> </w:t>
      </w:r>
      <w:r>
        <w:rPr>
          <w:sz w:val="26"/>
        </w:rPr>
        <w:t>thứ hai</w:t>
      </w:r>
      <w:r>
        <w:rPr>
          <w:spacing w:val="-1"/>
          <w:sz w:val="26"/>
        </w:rPr>
        <w:t xml:space="preserve"> </w:t>
      </w:r>
      <w:r>
        <w:rPr>
          <w:sz w:val="26"/>
        </w:rPr>
        <w:t>…</w:t>
      </w:r>
    </w:p>
    <w:p w14:paraId="09C2BBD2" w14:textId="77777777" w:rsidR="00310CCE" w:rsidRDefault="003A2C00">
      <w:pPr>
        <w:pStyle w:val="ListParagraph"/>
        <w:numPr>
          <w:ilvl w:val="0"/>
          <w:numId w:val="111"/>
        </w:numPr>
        <w:tabs>
          <w:tab w:val="left" w:pos="1186"/>
        </w:tabs>
        <w:ind w:right="132" w:firstLine="719"/>
        <w:jc w:val="both"/>
        <w:rPr>
          <w:sz w:val="26"/>
        </w:rPr>
      </w:pPr>
      <w:r>
        <w:rPr>
          <w:sz w:val="26"/>
        </w:rPr>
        <w:t>Các phương án lựa chọn nên đồng nhất với nhau, có thể về ý nghĩa, âm thanh từ</w:t>
      </w:r>
      <w:r>
        <w:rPr>
          <w:spacing w:val="1"/>
          <w:sz w:val="26"/>
        </w:rPr>
        <w:t xml:space="preserve"> </w:t>
      </w:r>
      <w:r>
        <w:rPr>
          <w:sz w:val="26"/>
        </w:rPr>
        <w:t>vựng,</w:t>
      </w:r>
      <w:r>
        <w:rPr>
          <w:spacing w:val="-2"/>
          <w:sz w:val="26"/>
        </w:rPr>
        <w:t xml:space="preserve"> </w:t>
      </w:r>
      <w:r>
        <w:rPr>
          <w:sz w:val="26"/>
        </w:rPr>
        <w:t>độ</w:t>
      </w:r>
      <w:r>
        <w:rPr>
          <w:spacing w:val="-1"/>
          <w:sz w:val="26"/>
        </w:rPr>
        <w:t xml:space="preserve"> </w:t>
      </w:r>
      <w:r>
        <w:rPr>
          <w:sz w:val="26"/>
        </w:rPr>
        <w:t>dài,</w:t>
      </w:r>
      <w:r>
        <w:rPr>
          <w:spacing w:val="-1"/>
          <w:sz w:val="26"/>
        </w:rPr>
        <w:t xml:space="preserve"> </w:t>
      </w:r>
      <w:r>
        <w:rPr>
          <w:sz w:val="26"/>
        </w:rPr>
        <w:t>thứ nguyên,</w:t>
      </w:r>
      <w:r>
        <w:rPr>
          <w:spacing w:val="-1"/>
          <w:sz w:val="26"/>
        </w:rPr>
        <w:t xml:space="preserve"> </w:t>
      </w:r>
      <w:r>
        <w:rPr>
          <w:sz w:val="26"/>
        </w:rPr>
        <w:t>loại</w:t>
      </w:r>
      <w:r>
        <w:rPr>
          <w:spacing w:val="-1"/>
          <w:sz w:val="26"/>
        </w:rPr>
        <w:t xml:space="preserve"> </w:t>
      </w:r>
      <w:r>
        <w:rPr>
          <w:sz w:val="26"/>
        </w:rPr>
        <w:t>từ (danh</w:t>
      </w:r>
      <w:r>
        <w:rPr>
          <w:spacing w:val="-2"/>
          <w:sz w:val="26"/>
        </w:rPr>
        <w:t xml:space="preserve"> </w:t>
      </w:r>
      <w:r>
        <w:rPr>
          <w:sz w:val="26"/>
        </w:rPr>
        <w:t>từ,</w:t>
      </w:r>
      <w:r>
        <w:rPr>
          <w:spacing w:val="-1"/>
          <w:sz w:val="26"/>
        </w:rPr>
        <w:t xml:space="preserve"> </w:t>
      </w:r>
      <w:r>
        <w:rPr>
          <w:sz w:val="26"/>
        </w:rPr>
        <w:t>động</w:t>
      </w:r>
      <w:r>
        <w:rPr>
          <w:spacing w:val="-1"/>
          <w:sz w:val="26"/>
        </w:rPr>
        <w:t xml:space="preserve"> </w:t>
      </w:r>
      <w:r>
        <w:rPr>
          <w:sz w:val="26"/>
        </w:rPr>
        <w:t>từ,</w:t>
      </w:r>
      <w:r>
        <w:rPr>
          <w:spacing w:val="-1"/>
          <w:sz w:val="26"/>
        </w:rPr>
        <w:t xml:space="preserve"> </w:t>
      </w:r>
      <w:r>
        <w:rPr>
          <w:sz w:val="26"/>
        </w:rPr>
        <w:t>tính</w:t>
      </w:r>
      <w:r>
        <w:rPr>
          <w:spacing w:val="-1"/>
          <w:sz w:val="26"/>
        </w:rPr>
        <w:t xml:space="preserve"> </w:t>
      </w:r>
      <w:r>
        <w:rPr>
          <w:sz w:val="26"/>
        </w:rPr>
        <w:t>từ…)…</w:t>
      </w:r>
    </w:p>
    <w:p w14:paraId="0EAC2D0D" w14:textId="77777777" w:rsidR="00310CCE" w:rsidRDefault="003A2C00">
      <w:pPr>
        <w:pStyle w:val="ListParagraph"/>
        <w:numPr>
          <w:ilvl w:val="0"/>
          <w:numId w:val="111"/>
        </w:numPr>
        <w:tabs>
          <w:tab w:val="left" w:pos="1174"/>
        </w:tabs>
        <w:ind w:right="131" w:firstLine="719"/>
        <w:jc w:val="both"/>
        <w:rPr>
          <w:sz w:val="26"/>
        </w:rPr>
      </w:pPr>
      <w:r>
        <w:rPr>
          <w:sz w:val="26"/>
        </w:rPr>
        <w:t>Trong một số trường hợp cụ thể, cần chú ý tính thời sự hoặc thời điểm của dữ liệu</w:t>
      </w:r>
      <w:r>
        <w:rPr>
          <w:spacing w:val="-62"/>
          <w:sz w:val="26"/>
        </w:rPr>
        <w:t xml:space="preserve"> </w:t>
      </w:r>
      <w:r>
        <w:rPr>
          <w:sz w:val="26"/>
        </w:rPr>
        <w:t>đưa ra trong câu hỏi, nhằm đảm bảo tính chính xác của dữ liệu, và không gây tranh cãi về</w:t>
      </w:r>
      <w:r>
        <w:rPr>
          <w:spacing w:val="1"/>
          <w:sz w:val="26"/>
        </w:rPr>
        <w:t xml:space="preserve"> </w:t>
      </w:r>
      <w:r>
        <w:rPr>
          <w:sz w:val="26"/>
        </w:rPr>
        <w:t>đáp</w:t>
      </w:r>
      <w:r>
        <w:rPr>
          <w:spacing w:val="-2"/>
          <w:sz w:val="26"/>
        </w:rPr>
        <w:t xml:space="preserve"> </w:t>
      </w:r>
      <w:r>
        <w:rPr>
          <w:sz w:val="26"/>
        </w:rPr>
        <w:t>án.</w:t>
      </w:r>
    </w:p>
    <w:p w14:paraId="7E490351" w14:textId="77777777" w:rsidR="00310CCE" w:rsidRDefault="003A2C00">
      <w:pPr>
        <w:pStyle w:val="ListParagraph"/>
        <w:numPr>
          <w:ilvl w:val="0"/>
          <w:numId w:val="111"/>
        </w:numPr>
        <w:tabs>
          <w:tab w:val="left" w:pos="1174"/>
        </w:tabs>
        <w:spacing w:before="121"/>
        <w:ind w:left="1173" w:hanging="153"/>
        <w:jc w:val="both"/>
        <w:rPr>
          <w:sz w:val="26"/>
        </w:rPr>
      </w:pPr>
      <w:r>
        <w:rPr>
          <w:sz w:val="26"/>
        </w:rPr>
        <w:t>Phải</w:t>
      </w:r>
      <w:r>
        <w:rPr>
          <w:spacing w:val="-2"/>
          <w:sz w:val="26"/>
        </w:rPr>
        <w:t xml:space="preserve"> </w:t>
      </w:r>
      <w:r>
        <w:rPr>
          <w:sz w:val="26"/>
        </w:rPr>
        <w:t>chắc</w:t>
      </w:r>
      <w:r>
        <w:rPr>
          <w:spacing w:val="-2"/>
          <w:sz w:val="26"/>
        </w:rPr>
        <w:t xml:space="preserve"> </w:t>
      </w:r>
      <w:r>
        <w:rPr>
          <w:sz w:val="26"/>
        </w:rPr>
        <w:t>chắn</w:t>
      </w:r>
      <w:r>
        <w:rPr>
          <w:spacing w:val="-2"/>
          <w:sz w:val="26"/>
        </w:rPr>
        <w:t xml:space="preserve"> </w:t>
      </w:r>
      <w:r>
        <w:rPr>
          <w:sz w:val="26"/>
        </w:rPr>
        <w:t>có</w:t>
      </w:r>
      <w:r>
        <w:rPr>
          <w:spacing w:val="1"/>
          <w:sz w:val="26"/>
        </w:rPr>
        <w:t xml:space="preserve"> </w:t>
      </w:r>
      <w:r>
        <w:rPr>
          <w:sz w:val="26"/>
        </w:rPr>
        <w:t>một</w:t>
      </w:r>
      <w:r>
        <w:rPr>
          <w:spacing w:val="-2"/>
          <w:sz w:val="26"/>
        </w:rPr>
        <w:t xml:space="preserve"> </w:t>
      </w:r>
      <w:r>
        <w:rPr>
          <w:sz w:val="26"/>
        </w:rPr>
        <w:t>phương</w:t>
      </w:r>
      <w:r>
        <w:rPr>
          <w:spacing w:val="-1"/>
          <w:sz w:val="26"/>
        </w:rPr>
        <w:t xml:space="preserve"> </w:t>
      </w:r>
      <w:r>
        <w:rPr>
          <w:sz w:val="26"/>
        </w:rPr>
        <w:t>án</w:t>
      </w:r>
      <w:r>
        <w:rPr>
          <w:spacing w:val="-2"/>
          <w:sz w:val="26"/>
        </w:rPr>
        <w:t xml:space="preserve"> </w:t>
      </w:r>
      <w:r>
        <w:rPr>
          <w:sz w:val="26"/>
        </w:rPr>
        <w:t>là đúng.</w:t>
      </w:r>
    </w:p>
    <w:p w14:paraId="52113216" w14:textId="77777777" w:rsidR="00310CCE" w:rsidRDefault="003A2C00">
      <w:pPr>
        <w:pStyle w:val="Heading3"/>
        <w:numPr>
          <w:ilvl w:val="1"/>
          <w:numId w:val="108"/>
        </w:numPr>
        <w:tabs>
          <w:tab w:val="left" w:pos="1476"/>
        </w:tabs>
        <w:spacing w:before="119"/>
        <w:ind w:hanging="455"/>
        <w:jc w:val="both"/>
      </w:pPr>
      <w:r>
        <w:t>Trắc</w:t>
      </w:r>
      <w:r>
        <w:rPr>
          <w:spacing w:val="1"/>
        </w:rPr>
        <w:t xml:space="preserve"> </w:t>
      </w:r>
      <w:r>
        <w:t>nghiệm</w:t>
      </w:r>
      <w:r>
        <w:rPr>
          <w:spacing w:val="1"/>
        </w:rPr>
        <w:t xml:space="preserve"> </w:t>
      </w:r>
      <w:r>
        <w:t>tự</w:t>
      </w:r>
      <w:r>
        <w:rPr>
          <w:spacing w:val="-1"/>
        </w:rPr>
        <w:t xml:space="preserve"> </w:t>
      </w:r>
      <w:r>
        <w:t>luận</w:t>
      </w:r>
    </w:p>
    <w:p w14:paraId="78BB52FA" w14:textId="77777777" w:rsidR="00310CCE" w:rsidRDefault="003A2C00">
      <w:pPr>
        <w:pStyle w:val="ListParagraph"/>
        <w:numPr>
          <w:ilvl w:val="0"/>
          <w:numId w:val="104"/>
        </w:numPr>
        <w:tabs>
          <w:tab w:val="left" w:pos="1282"/>
        </w:tabs>
        <w:spacing w:before="121"/>
        <w:ind w:hanging="261"/>
        <w:jc w:val="both"/>
        <w:rPr>
          <w:i/>
          <w:sz w:val="26"/>
        </w:rPr>
      </w:pPr>
      <w:r>
        <w:rPr>
          <w:i/>
          <w:sz w:val="26"/>
        </w:rPr>
        <w:t>Khái</w:t>
      </w:r>
      <w:r>
        <w:rPr>
          <w:i/>
          <w:spacing w:val="-2"/>
          <w:sz w:val="26"/>
        </w:rPr>
        <w:t xml:space="preserve"> </w:t>
      </w:r>
      <w:r>
        <w:rPr>
          <w:i/>
          <w:sz w:val="26"/>
        </w:rPr>
        <w:t>niệm</w:t>
      </w:r>
    </w:p>
    <w:p w14:paraId="456B2A9E" w14:textId="77777777" w:rsidR="00310CCE" w:rsidRDefault="003A2C00">
      <w:pPr>
        <w:pStyle w:val="BodyText"/>
        <w:spacing w:before="121"/>
        <w:ind w:left="302" w:right="129" w:firstLine="719"/>
        <w:jc w:val="both"/>
      </w:pPr>
      <w:r>
        <w:t>Theo</w:t>
      </w:r>
      <w:r>
        <w:rPr>
          <w:spacing w:val="-6"/>
        </w:rPr>
        <w:t xml:space="preserve"> </w:t>
      </w:r>
      <w:r>
        <w:t>John</w:t>
      </w:r>
      <w:r>
        <w:rPr>
          <w:spacing w:val="-7"/>
        </w:rPr>
        <w:t xml:space="preserve"> </w:t>
      </w:r>
      <w:r>
        <w:t>M.</w:t>
      </w:r>
      <w:r>
        <w:rPr>
          <w:spacing w:val="-5"/>
        </w:rPr>
        <w:t xml:space="preserve"> </w:t>
      </w:r>
      <w:r>
        <w:t>Stalnaker</w:t>
      </w:r>
      <w:r>
        <w:rPr>
          <w:spacing w:val="-5"/>
        </w:rPr>
        <w:t xml:space="preserve"> </w:t>
      </w:r>
      <w:r>
        <w:t>(1951),</w:t>
      </w:r>
      <w:r>
        <w:rPr>
          <w:spacing w:val="-4"/>
        </w:rPr>
        <w:t xml:space="preserve"> </w:t>
      </w:r>
      <w:r>
        <w:t>Câu</w:t>
      </w:r>
      <w:r>
        <w:rPr>
          <w:spacing w:val="-4"/>
        </w:rPr>
        <w:t xml:space="preserve"> </w:t>
      </w:r>
      <w:r>
        <w:t>trắc</w:t>
      </w:r>
      <w:r>
        <w:rPr>
          <w:spacing w:val="-6"/>
        </w:rPr>
        <w:t xml:space="preserve"> </w:t>
      </w:r>
      <w:r>
        <w:t>nghiệm</w:t>
      </w:r>
      <w:r>
        <w:rPr>
          <w:spacing w:val="-6"/>
        </w:rPr>
        <w:t xml:space="preserve"> </w:t>
      </w:r>
      <w:r>
        <w:t>tự</w:t>
      </w:r>
      <w:r>
        <w:rPr>
          <w:spacing w:val="-5"/>
        </w:rPr>
        <w:t xml:space="preserve"> </w:t>
      </w:r>
      <w:r>
        <w:t>luận</w:t>
      </w:r>
      <w:r>
        <w:rPr>
          <w:spacing w:val="-4"/>
        </w:rPr>
        <w:t xml:space="preserve"> </w:t>
      </w:r>
      <w:r>
        <w:rPr>
          <w:strike/>
        </w:rPr>
        <w:t>"</w:t>
      </w:r>
      <w:r>
        <w:t>là</w:t>
      </w:r>
      <w:r>
        <w:rPr>
          <w:spacing w:val="-4"/>
        </w:rPr>
        <w:t xml:space="preserve"> </w:t>
      </w:r>
      <w:r>
        <w:t>một</w:t>
      </w:r>
      <w:r>
        <w:rPr>
          <w:spacing w:val="-6"/>
        </w:rPr>
        <w:t xml:space="preserve"> </w:t>
      </w:r>
      <w:r>
        <w:t>câu</w:t>
      </w:r>
      <w:r>
        <w:rPr>
          <w:spacing w:val="-4"/>
        </w:rPr>
        <w:t xml:space="preserve"> </w:t>
      </w:r>
      <w:r>
        <w:t>hỏi</w:t>
      </w:r>
      <w:r>
        <w:rPr>
          <w:spacing w:val="-7"/>
        </w:rPr>
        <w:t xml:space="preserve"> </w:t>
      </w:r>
      <w:r>
        <w:t>yêu</w:t>
      </w:r>
      <w:r>
        <w:rPr>
          <w:spacing w:val="-3"/>
        </w:rPr>
        <w:t xml:space="preserve"> </w:t>
      </w:r>
      <w:r>
        <w:t>cầu</w:t>
      </w:r>
      <w:r>
        <w:rPr>
          <w:spacing w:val="-7"/>
        </w:rPr>
        <w:t xml:space="preserve"> </w:t>
      </w:r>
      <w:r>
        <w:t>thí</w:t>
      </w:r>
      <w:r>
        <w:rPr>
          <w:spacing w:val="-63"/>
        </w:rPr>
        <w:t xml:space="preserve"> </w:t>
      </w:r>
      <w:r>
        <w:t>sinh phải tự viết ra phần bài làm của mình với độ dài thông thường là một câu hoặc nhiều</w:t>
      </w:r>
      <w:r>
        <w:rPr>
          <w:spacing w:val="1"/>
        </w:rPr>
        <w:t xml:space="preserve"> </w:t>
      </w:r>
      <w:r>
        <w:t>hơn</w:t>
      </w:r>
      <w:r>
        <w:rPr>
          <w:spacing w:val="-9"/>
        </w:rPr>
        <w:t xml:space="preserve"> </w:t>
      </w:r>
      <w:r>
        <w:t>một</w:t>
      </w:r>
      <w:r>
        <w:rPr>
          <w:spacing w:val="-7"/>
        </w:rPr>
        <w:t xml:space="preserve"> </w:t>
      </w:r>
      <w:r>
        <w:t>câu.</w:t>
      </w:r>
      <w:r>
        <w:rPr>
          <w:spacing w:val="-6"/>
        </w:rPr>
        <w:t xml:space="preserve"> </w:t>
      </w:r>
      <w:r>
        <w:t>Về</w:t>
      </w:r>
      <w:r>
        <w:rPr>
          <w:spacing w:val="-9"/>
        </w:rPr>
        <w:t xml:space="preserve"> </w:t>
      </w:r>
      <w:r>
        <w:t>bản</w:t>
      </w:r>
      <w:r>
        <w:rPr>
          <w:spacing w:val="-9"/>
        </w:rPr>
        <w:t xml:space="preserve"> </w:t>
      </w:r>
      <w:r>
        <w:t>chất,</w:t>
      </w:r>
      <w:r>
        <w:rPr>
          <w:spacing w:val="-9"/>
        </w:rPr>
        <w:t xml:space="preserve"> </w:t>
      </w:r>
      <w:r>
        <w:t>người</w:t>
      </w:r>
      <w:r>
        <w:rPr>
          <w:spacing w:val="-9"/>
        </w:rPr>
        <w:t xml:space="preserve"> </w:t>
      </w:r>
      <w:r>
        <w:t>viết</w:t>
      </w:r>
      <w:r>
        <w:rPr>
          <w:spacing w:val="-9"/>
        </w:rPr>
        <w:t xml:space="preserve"> </w:t>
      </w:r>
      <w:r>
        <w:t>câu</w:t>
      </w:r>
      <w:r>
        <w:rPr>
          <w:spacing w:val="-7"/>
        </w:rPr>
        <w:t xml:space="preserve"> </w:t>
      </w:r>
      <w:r>
        <w:t>hỏi</w:t>
      </w:r>
      <w:r>
        <w:rPr>
          <w:spacing w:val="-6"/>
        </w:rPr>
        <w:t xml:space="preserve"> </w:t>
      </w:r>
      <w:r>
        <w:t>không</w:t>
      </w:r>
      <w:r>
        <w:rPr>
          <w:spacing w:val="-9"/>
        </w:rPr>
        <w:t xml:space="preserve"> </w:t>
      </w:r>
      <w:r>
        <w:t>thể</w:t>
      </w:r>
      <w:r>
        <w:rPr>
          <w:spacing w:val="-6"/>
        </w:rPr>
        <w:t xml:space="preserve"> </w:t>
      </w:r>
      <w:r>
        <w:t>liệt</w:t>
      </w:r>
      <w:r>
        <w:rPr>
          <w:spacing w:val="-9"/>
        </w:rPr>
        <w:t xml:space="preserve"> </w:t>
      </w:r>
      <w:r>
        <w:t>kê</w:t>
      </w:r>
      <w:r>
        <w:rPr>
          <w:spacing w:val="-9"/>
        </w:rPr>
        <w:t xml:space="preserve"> </w:t>
      </w:r>
      <w:r>
        <w:t>sẵn</w:t>
      </w:r>
      <w:r>
        <w:rPr>
          <w:spacing w:val="-7"/>
        </w:rPr>
        <w:t xml:space="preserve"> </w:t>
      </w:r>
      <w:r>
        <w:t>các</w:t>
      </w:r>
      <w:r>
        <w:rPr>
          <w:spacing w:val="-6"/>
        </w:rPr>
        <w:t xml:space="preserve"> </w:t>
      </w:r>
      <w:r>
        <w:t>kiểu</w:t>
      </w:r>
      <w:r>
        <w:rPr>
          <w:spacing w:val="-9"/>
        </w:rPr>
        <w:t xml:space="preserve"> </w:t>
      </w:r>
      <w:r>
        <w:t>trả</w:t>
      </w:r>
      <w:r>
        <w:rPr>
          <w:spacing w:val="-6"/>
        </w:rPr>
        <w:t xml:space="preserve"> </w:t>
      </w:r>
      <w:r>
        <w:t>lời</w:t>
      </w:r>
      <w:r>
        <w:rPr>
          <w:spacing w:val="-7"/>
        </w:rPr>
        <w:t xml:space="preserve"> </w:t>
      </w:r>
      <w:r>
        <w:t>được</w:t>
      </w:r>
      <w:r>
        <w:rPr>
          <w:spacing w:val="-9"/>
        </w:rPr>
        <w:t xml:space="preserve"> </w:t>
      </w:r>
      <w:r>
        <w:t>cho</w:t>
      </w:r>
      <w:r>
        <w:rPr>
          <w:spacing w:val="-62"/>
        </w:rPr>
        <w:t xml:space="preserve"> </w:t>
      </w:r>
      <w:r>
        <w:t>là đúng, và vì thế sự chính xác và chất lượng câu trả lời chỉ có thể được đánh giá một cách</w:t>
      </w:r>
      <w:r>
        <w:rPr>
          <w:spacing w:val="-62"/>
        </w:rPr>
        <w:t xml:space="preserve"> </w:t>
      </w:r>
      <w:r>
        <w:t>chủ</w:t>
      </w:r>
      <w:r>
        <w:rPr>
          <w:spacing w:val="-2"/>
        </w:rPr>
        <w:t xml:space="preserve"> </w:t>
      </w:r>
      <w:r>
        <w:t>quan</w:t>
      </w:r>
      <w:r>
        <w:rPr>
          <w:spacing w:val="-1"/>
        </w:rPr>
        <w:t xml:space="preserve"> </w:t>
      </w:r>
      <w:r>
        <w:t>bởi</w:t>
      </w:r>
      <w:r>
        <w:rPr>
          <w:spacing w:val="-1"/>
        </w:rPr>
        <w:t xml:space="preserve"> </w:t>
      </w:r>
      <w:r>
        <w:t>một</w:t>
      </w:r>
      <w:r>
        <w:rPr>
          <w:spacing w:val="1"/>
        </w:rPr>
        <w:t xml:space="preserve"> </w:t>
      </w:r>
      <w:r>
        <w:t>người</w:t>
      </w:r>
      <w:r>
        <w:rPr>
          <w:spacing w:val="-1"/>
        </w:rPr>
        <w:t xml:space="preserve"> </w:t>
      </w:r>
      <w:r>
        <w:t>dạy</w:t>
      </w:r>
      <w:r>
        <w:rPr>
          <w:spacing w:val="-1"/>
        </w:rPr>
        <w:t xml:space="preserve"> </w:t>
      </w:r>
      <w:r>
        <w:t>dạy</w:t>
      </w:r>
      <w:r>
        <w:rPr>
          <w:spacing w:val="-1"/>
        </w:rPr>
        <w:t xml:space="preserve"> </w:t>
      </w:r>
      <w:r>
        <w:t>môn</w:t>
      </w:r>
      <w:r>
        <w:rPr>
          <w:spacing w:val="-1"/>
        </w:rPr>
        <w:t xml:space="preserve"> </w:t>
      </w:r>
      <w:r>
        <w:t>học</w:t>
      </w:r>
      <w:r>
        <w:rPr>
          <w:strike/>
        </w:rPr>
        <w:t>”</w:t>
      </w:r>
      <w:r>
        <w:rPr>
          <w:strike/>
          <w:vertAlign w:val="superscript"/>
        </w:rPr>
        <w:t>1</w:t>
      </w:r>
      <w:r>
        <w:t>.</w:t>
      </w:r>
    </w:p>
    <w:p w14:paraId="3B4EDB85" w14:textId="77777777" w:rsidR="00310CCE" w:rsidRDefault="003A2C00">
      <w:pPr>
        <w:pStyle w:val="BodyText"/>
        <w:spacing w:before="118"/>
        <w:ind w:left="302" w:right="131" w:firstLine="849"/>
        <w:jc w:val="both"/>
      </w:pPr>
      <w:r>
        <w:t>Theo cách định nghĩa trên, câu trắc nghiệm tự luận có 4 đặc trưng, khác với câu</w:t>
      </w:r>
      <w:r>
        <w:rPr>
          <w:spacing w:val="1"/>
        </w:rPr>
        <w:t xml:space="preserve"> </w:t>
      </w:r>
      <w:r>
        <w:t>trắc</w:t>
      </w:r>
      <w:r>
        <w:rPr>
          <w:spacing w:val="-1"/>
        </w:rPr>
        <w:t xml:space="preserve"> </w:t>
      </w:r>
      <w:r>
        <w:t>nghiệm</w:t>
      </w:r>
      <w:r>
        <w:rPr>
          <w:spacing w:val="1"/>
        </w:rPr>
        <w:t xml:space="preserve"> </w:t>
      </w:r>
      <w:r>
        <w:t>khách</w:t>
      </w:r>
      <w:r>
        <w:rPr>
          <w:spacing w:val="-1"/>
        </w:rPr>
        <w:t xml:space="preserve"> </w:t>
      </w:r>
      <w:r>
        <w:t>quan,</w:t>
      </w:r>
      <w:r>
        <w:rPr>
          <w:spacing w:val="-1"/>
        </w:rPr>
        <w:t xml:space="preserve"> </w:t>
      </w:r>
      <w:r>
        <w:t>như sau:</w:t>
      </w:r>
    </w:p>
    <w:p w14:paraId="5B485B46" w14:textId="77777777" w:rsidR="00310CCE" w:rsidRDefault="003A2C00">
      <w:pPr>
        <w:pStyle w:val="BodyText"/>
        <w:spacing w:before="122" w:line="336" w:lineRule="auto"/>
        <w:ind w:left="1021" w:right="3153"/>
        <w:jc w:val="both"/>
      </w:pPr>
      <w:r>
        <w:t>Yêu cầu thí sinh phải viết câu trả lời, thay vì lựa chọn;</w:t>
      </w:r>
      <w:r>
        <w:rPr>
          <w:spacing w:val="-62"/>
        </w:rPr>
        <w:t xml:space="preserve"> </w:t>
      </w:r>
      <w:r>
        <w:t>Phần trả lời của thí sinh phải bao gồm từ 2 câu trở lên;</w:t>
      </w:r>
      <w:r>
        <w:rPr>
          <w:spacing w:val="-63"/>
        </w:rPr>
        <w:t xml:space="preserve"> </w:t>
      </w:r>
      <w:r>
        <w:t>Cho</w:t>
      </w:r>
      <w:r>
        <w:rPr>
          <w:spacing w:val="-2"/>
        </w:rPr>
        <w:t xml:space="preserve"> </w:t>
      </w:r>
      <w:r>
        <w:t>phép mỗi</w:t>
      </w:r>
      <w:r>
        <w:rPr>
          <w:spacing w:val="-1"/>
        </w:rPr>
        <w:t xml:space="preserve"> </w:t>
      </w:r>
      <w:r>
        <w:t>thí sinh</w:t>
      </w:r>
      <w:r>
        <w:rPr>
          <w:spacing w:val="1"/>
        </w:rPr>
        <w:t xml:space="preserve"> </w:t>
      </w:r>
      <w:r>
        <w:t>có</w:t>
      </w:r>
      <w:r>
        <w:rPr>
          <w:spacing w:val="-2"/>
        </w:rPr>
        <w:t xml:space="preserve"> </w:t>
      </w:r>
      <w:r>
        <w:t>kiểu</w:t>
      </w:r>
      <w:r>
        <w:rPr>
          <w:spacing w:val="-1"/>
        </w:rPr>
        <w:t xml:space="preserve"> </w:t>
      </w:r>
      <w:r>
        <w:t>trả</w:t>
      </w:r>
      <w:r>
        <w:rPr>
          <w:spacing w:val="-2"/>
        </w:rPr>
        <w:t xml:space="preserve"> </w:t>
      </w:r>
      <w:r>
        <w:t>lời</w:t>
      </w:r>
      <w:r>
        <w:rPr>
          <w:spacing w:val="-1"/>
        </w:rPr>
        <w:t xml:space="preserve"> </w:t>
      </w:r>
      <w:r>
        <w:t>khác</w:t>
      </w:r>
      <w:r>
        <w:rPr>
          <w:spacing w:val="1"/>
        </w:rPr>
        <w:t xml:space="preserve"> </w:t>
      </w:r>
      <w:r>
        <w:t>nhau;</w:t>
      </w:r>
    </w:p>
    <w:p w14:paraId="01E28418" w14:textId="77777777" w:rsidR="00310CCE" w:rsidRDefault="003A2C00">
      <w:pPr>
        <w:pStyle w:val="BodyText"/>
        <w:ind w:left="302" w:right="131" w:firstLine="719"/>
        <w:jc w:val="both"/>
      </w:pPr>
      <w:r>
        <w:t>Cần có người chấm điểm đủ năng lực để đánh giá sự chính xác và chất lượng của</w:t>
      </w:r>
      <w:r>
        <w:rPr>
          <w:spacing w:val="1"/>
        </w:rPr>
        <w:t xml:space="preserve"> </w:t>
      </w:r>
      <w:r>
        <w:t>câu</w:t>
      </w:r>
      <w:r>
        <w:rPr>
          <w:spacing w:val="-1"/>
        </w:rPr>
        <w:t xml:space="preserve"> </w:t>
      </w:r>
      <w:r>
        <w:t>hỏi;</w:t>
      </w:r>
      <w:r>
        <w:rPr>
          <w:spacing w:val="-1"/>
        </w:rPr>
        <w:t xml:space="preserve"> </w:t>
      </w:r>
      <w:r>
        <w:t>đánh</w:t>
      </w:r>
      <w:r>
        <w:rPr>
          <w:spacing w:val="-1"/>
        </w:rPr>
        <w:t xml:space="preserve"> </w:t>
      </w:r>
      <w:r>
        <w:t>giá</w:t>
      </w:r>
      <w:r>
        <w:rPr>
          <w:spacing w:val="-1"/>
        </w:rPr>
        <w:t xml:space="preserve"> </w:t>
      </w:r>
      <w:r>
        <w:t>này mang</w:t>
      </w:r>
      <w:r>
        <w:rPr>
          <w:spacing w:val="-1"/>
        </w:rPr>
        <w:t xml:space="preserve"> </w:t>
      </w:r>
      <w:r>
        <w:t>sự chủ</w:t>
      </w:r>
      <w:r>
        <w:rPr>
          <w:spacing w:val="-1"/>
        </w:rPr>
        <w:t xml:space="preserve"> </w:t>
      </w:r>
      <w:r>
        <w:t>quan</w:t>
      </w:r>
      <w:r>
        <w:rPr>
          <w:spacing w:val="-2"/>
        </w:rPr>
        <w:t xml:space="preserve"> </w:t>
      </w:r>
      <w:r>
        <w:t>của</w:t>
      </w:r>
      <w:r>
        <w:rPr>
          <w:spacing w:val="2"/>
        </w:rPr>
        <w:t xml:space="preserve"> </w:t>
      </w:r>
      <w:r>
        <w:t>người</w:t>
      </w:r>
      <w:r>
        <w:rPr>
          <w:spacing w:val="-1"/>
        </w:rPr>
        <w:t xml:space="preserve"> </w:t>
      </w:r>
      <w:r>
        <w:t>chấm</w:t>
      </w:r>
      <w:r>
        <w:rPr>
          <w:spacing w:val="-1"/>
        </w:rPr>
        <w:t xml:space="preserve"> </w:t>
      </w:r>
      <w:r>
        <w:t>điểm.</w:t>
      </w:r>
    </w:p>
    <w:p w14:paraId="69F24344" w14:textId="77777777" w:rsidR="00310CCE" w:rsidRDefault="003A2C00">
      <w:pPr>
        <w:pStyle w:val="BodyText"/>
        <w:spacing w:before="119"/>
        <w:ind w:left="302" w:right="129" w:firstLine="719"/>
        <w:jc w:val="both"/>
      </w:pPr>
      <w:r>
        <w:t>Mặc</w:t>
      </w:r>
      <w:r>
        <w:rPr>
          <w:spacing w:val="-5"/>
        </w:rPr>
        <w:t xml:space="preserve"> </w:t>
      </w:r>
      <w:r>
        <w:t>dù</w:t>
      </w:r>
      <w:r>
        <w:rPr>
          <w:spacing w:val="-4"/>
        </w:rPr>
        <w:t xml:space="preserve"> </w:t>
      </w:r>
      <w:r>
        <w:t>gọi</w:t>
      </w:r>
      <w:r>
        <w:rPr>
          <w:spacing w:val="-4"/>
        </w:rPr>
        <w:t xml:space="preserve"> </w:t>
      </w:r>
      <w:r>
        <w:t>là</w:t>
      </w:r>
      <w:r>
        <w:rPr>
          <w:spacing w:val="-4"/>
        </w:rPr>
        <w:t xml:space="preserve"> </w:t>
      </w:r>
      <w:r>
        <w:t>câu</w:t>
      </w:r>
      <w:r>
        <w:rPr>
          <w:spacing w:val="-5"/>
        </w:rPr>
        <w:t xml:space="preserve"> </w:t>
      </w:r>
      <w:r>
        <w:t>trắc</w:t>
      </w:r>
      <w:r>
        <w:rPr>
          <w:spacing w:val="-4"/>
        </w:rPr>
        <w:t xml:space="preserve"> </w:t>
      </w:r>
      <w:r>
        <w:t>nghiệm</w:t>
      </w:r>
      <w:r>
        <w:rPr>
          <w:spacing w:val="-4"/>
        </w:rPr>
        <w:t xml:space="preserve"> </w:t>
      </w:r>
      <w:r>
        <w:t>tự</w:t>
      </w:r>
      <w:r>
        <w:rPr>
          <w:spacing w:val="-3"/>
        </w:rPr>
        <w:t xml:space="preserve"> </w:t>
      </w:r>
      <w:r>
        <w:t>luận</w:t>
      </w:r>
      <w:r>
        <w:rPr>
          <w:spacing w:val="-5"/>
        </w:rPr>
        <w:t xml:space="preserve"> </w:t>
      </w:r>
      <w:r>
        <w:t>nhưng</w:t>
      </w:r>
      <w:r>
        <w:rPr>
          <w:spacing w:val="-2"/>
        </w:rPr>
        <w:t xml:space="preserve"> </w:t>
      </w:r>
      <w:r>
        <w:t>chúng</w:t>
      </w:r>
      <w:r>
        <w:rPr>
          <w:spacing w:val="-4"/>
        </w:rPr>
        <w:t xml:space="preserve"> </w:t>
      </w:r>
      <w:r>
        <w:t>ta</w:t>
      </w:r>
      <w:r>
        <w:rPr>
          <w:spacing w:val="-4"/>
        </w:rPr>
        <w:t xml:space="preserve"> </w:t>
      </w:r>
      <w:r>
        <w:t>có</w:t>
      </w:r>
      <w:r>
        <w:rPr>
          <w:spacing w:val="-5"/>
        </w:rPr>
        <w:t xml:space="preserve"> </w:t>
      </w:r>
      <w:r>
        <w:t>thể</w:t>
      </w:r>
      <w:r>
        <w:rPr>
          <w:spacing w:val="-4"/>
        </w:rPr>
        <w:t xml:space="preserve"> </w:t>
      </w:r>
      <w:r>
        <w:t>sử</w:t>
      </w:r>
      <w:r>
        <w:rPr>
          <w:spacing w:val="-2"/>
        </w:rPr>
        <w:t xml:space="preserve"> </w:t>
      </w:r>
      <w:r>
        <w:t>dụng</w:t>
      </w:r>
      <w:r>
        <w:rPr>
          <w:spacing w:val="-4"/>
        </w:rPr>
        <w:t xml:space="preserve"> </w:t>
      </w:r>
      <w:r>
        <w:t>loại</w:t>
      </w:r>
      <w:r>
        <w:rPr>
          <w:spacing w:val="-5"/>
        </w:rPr>
        <w:t xml:space="preserve"> </w:t>
      </w:r>
      <w:r>
        <w:t>câu</w:t>
      </w:r>
      <w:r>
        <w:rPr>
          <w:spacing w:val="-4"/>
        </w:rPr>
        <w:t xml:space="preserve"> </w:t>
      </w:r>
      <w:r>
        <w:t>này</w:t>
      </w:r>
      <w:r>
        <w:rPr>
          <w:spacing w:val="-2"/>
        </w:rPr>
        <w:t xml:space="preserve"> </w:t>
      </w:r>
      <w:r>
        <w:t>ở</w:t>
      </w:r>
      <w:r>
        <w:rPr>
          <w:spacing w:val="-63"/>
        </w:rPr>
        <w:t xml:space="preserve"> </w:t>
      </w:r>
      <w:r>
        <w:t>tất</w:t>
      </w:r>
      <w:r>
        <w:rPr>
          <w:spacing w:val="-7"/>
        </w:rPr>
        <w:t xml:space="preserve"> </w:t>
      </w:r>
      <w:r>
        <w:t>cả</w:t>
      </w:r>
      <w:r>
        <w:rPr>
          <w:spacing w:val="-6"/>
        </w:rPr>
        <w:t xml:space="preserve"> </w:t>
      </w:r>
      <w:r>
        <w:t>các</w:t>
      </w:r>
      <w:r>
        <w:rPr>
          <w:spacing w:val="-6"/>
        </w:rPr>
        <w:t xml:space="preserve"> </w:t>
      </w:r>
      <w:r>
        <w:t>môn</w:t>
      </w:r>
      <w:r>
        <w:rPr>
          <w:spacing w:val="-7"/>
        </w:rPr>
        <w:t xml:space="preserve"> </w:t>
      </w:r>
      <w:r>
        <w:t>học,</w:t>
      </w:r>
      <w:r>
        <w:rPr>
          <w:spacing w:val="-6"/>
        </w:rPr>
        <w:t xml:space="preserve"> </w:t>
      </w:r>
      <w:r>
        <w:t>từ</w:t>
      </w:r>
      <w:r>
        <w:rPr>
          <w:spacing w:val="-5"/>
        </w:rPr>
        <w:t xml:space="preserve"> </w:t>
      </w:r>
      <w:r>
        <w:t>nhóm</w:t>
      </w:r>
      <w:r>
        <w:rPr>
          <w:spacing w:val="-7"/>
        </w:rPr>
        <w:t xml:space="preserve"> </w:t>
      </w:r>
      <w:r>
        <w:t>các</w:t>
      </w:r>
      <w:r>
        <w:rPr>
          <w:spacing w:val="-6"/>
        </w:rPr>
        <w:t xml:space="preserve"> </w:t>
      </w:r>
      <w:r>
        <w:t>môn</w:t>
      </w:r>
      <w:r>
        <w:rPr>
          <w:spacing w:val="-7"/>
        </w:rPr>
        <w:t xml:space="preserve"> </w:t>
      </w:r>
      <w:r>
        <w:t>học</w:t>
      </w:r>
      <w:r>
        <w:rPr>
          <w:spacing w:val="-5"/>
        </w:rPr>
        <w:t xml:space="preserve"> </w:t>
      </w:r>
      <w:r>
        <w:t>xã</w:t>
      </w:r>
      <w:r>
        <w:rPr>
          <w:spacing w:val="-6"/>
        </w:rPr>
        <w:t xml:space="preserve"> </w:t>
      </w:r>
      <w:r>
        <w:t>hội</w:t>
      </w:r>
      <w:r>
        <w:rPr>
          <w:spacing w:val="-7"/>
        </w:rPr>
        <w:t xml:space="preserve"> </w:t>
      </w:r>
      <w:r>
        <w:t>đến</w:t>
      </w:r>
      <w:r>
        <w:rPr>
          <w:spacing w:val="-7"/>
        </w:rPr>
        <w:t xml:space="preserve"> </w:t>
      </w:r>
      <w:r>
        <w:t>các</w:t>
      </w:r>
      <w:r>
        <w:rPr>
          <w:spacing w:val="-6"/>
        </w:rPr>
        <w:t xml:space="preserve"> </w:t>
      </w:r>
      <w:r>
        <w:t>môn</w:t>
      </w:r>
      <w:r>
        <w:rPr>
          <w:spacing w:val="-7"/>
        </w:rPr>
        <w:t xml:space="preserve"> </w:t>
      </w:r>
      <w:r>
        <w:t>khoa</w:t>
      </w:r>
      <w:r>
        <w:rPr>
          <w:spacing w:val="-6"/>
        </w:rPr>
        <w:t xml:space="preserve"> </w:t>
      </w:r>
      <w:r>
        <w:t>học</w:t>
      </w:r>
      <w:r>
        <w:rPr>
          <w:spacing w:val="-4"/>
        </w:rPr>
        <w:t xml:space="preserve"> </w:t>
      </w:r>
      <w:r>
        <w:t>tự</w:t>
      </w:r>
      <w:r>
        <w:rPr>
          <w:spacing w:val="-5"/>
        </w:rPr>
        <w:t xml:space="preserve"> </w:t>
      </w:r>
      <w:r>
        <w:t>nhiên,</w:t>
      </w:r>
      <w:r>
        <w:rPr>
          <w:spacing w:val="-5"/>
        </w:rPr>
        <w:t xml:space="preserve"> </w:t>
      </w:r>
      <w:r>
        <w:t>kể</w:t>
      </w:r>
      <w:r>
        <w:rPr>
          <w:spacing w:val="-6"/>
        </w:rPr>
        <w:t xml:space="preserve"> </w:t>
      </w:r>
      <w:r>
        <w:t>cả</w:t>
      </w:r>
      <w:r>
        <w:rPr>
          <w:spacing w:val="-6"/>
        </w:rPr>
        <w:t xml:space="preserve"> </w:t>
      </w:r>
      <w:r>
        <w:t>toán</w:t>
      </w:r>
      <w:r>
        <w:rPr>
          <w:spacing w:val="-63"/>
        </w:rPr>
        <w:t xml:space="preserve"> </w:t>
      </w:r>
      <w:r>
        <w:t>học (chẳng hạn, kiểm tra cách tư duy và lập luận của thí sinh thông qua việc trình bày các</w:t>
      </w:r>
      <w:r>
        <w:rPr>
          <w:spacing w:val="1"/>
        </w:rPr>
        <w:t xml:space="preserve"> </w:t>
      </w:r>
      <w:r>
        <w:t>bước</w:t>
      </w:r>
      <w:r>
        <w:rPr>
          <w:spacing w:val="-1"/>
        </w:rPr>
        <w:t xml:space="preserve"> </w:t>
      </w:r>
      <w:r>
        <w:t>để</w:t>
      </w:r>
      <w:r>
        <w:rPr>
          <w:spacing w:val="-1"/>
        </w:rPr>
        <w:t xml:space="preserve"> </w:t>
      </w:r>
      <w:r>
        <w:t>giải</w:t>
      </w:r>
      <w:r>
        <w:rPr>
          <w:spacing w:val="1"/>
        </w:rPr>
        <w:t xml:space="preserve"> </w:t>
      </w:r>
      <w:r>
        <w:t>một</w:t>
      </w:r>
      <w:r>
        <w:rPr>
          <w:spacing w:val="-1"/>
        </w:rPr>
        <w:t xml:space="preserve"> </w:t>
      </w:r>
      <w:r>
        <w:t>bài</w:t>
      </w:r>
      <w:r>
        <w:rPr>
          <w:spacing w:val="-1"/>
        </w:rPr>
        <w:t xml:space="preserve"> </w:t>
      </w:r>
      <w:r>
        <w:t>toán).</w:t>
      </w:r>
    </w:p>
    <w:p w14:paraId="0E0B6A8A" w14:textId="77777777" w:rsidR="00310CCE" w:rsidRDefault="003A2C00">
      <w:pPr>
        <w:pStyle w:val="ListParagraph"/>
        <w:numPr>
          <w:ilvl w:val="0"/>
          <w:numId w:val="104"/>
        </w:numPr>
        <w:tabs>
          <w:tab w:val="left" w:pos="1282"/>
        </w:tabs>
        <w:spacing w:before="123"/>
        <w:ind w:hanging="261"/>
        <w:jc w:val="both"/>
        <w:rPr>
          <w:i/>
          <w:sz w:val="26"/>
        </w:rPr>
      </w:pPr>
      <w:r>
        <w:rPr>
          <w:i/>
          <w:sz w:val="26"/>
        </w:rPr>
        <w:t>Ưu</w:t>
      </w:r>
      <w:r>
        <w:rPr>
          <w:i/>
          <w:spacing w:val="-2"/>
          <w:sz w:val="26"/>
        </w:rPr>
        <w:t xml:space="preserve"> </w:t>
      </w:r>
      <w:r>
        <w:rPr>
          <w:i/>
          <w:sz w:val="26"/>
        </w:rPr>
        <w:t>điểm</w:t>
      </w:r>
      <w:r>
        <w:rPr>
          <w:i/>
          <w:spacing w:val="-2"/>
          <w:sz w:val="26"/>
        </w:rPr>
        <w:t xml:space="preserve"> </w:t>
      </w:r>
      <w:r>
        <w:rPr>
          <w:i/>
          <w:sz w:val="26"/>
        </w:rPr>
        <w:t>và</w:t>
      </w:r>
      <w:r>
        <w:rPr>
          <w:i/>
          <w:spacing w:val="-2"/>
          <w:sz w:val="26"/>
        </w:rPr>
        <w:t xml:space="preserve"> </w:t>
      </w:r>
      <w:r>
        <w:rPr>
          <w:i/>
          <w:sz w:val="26"/>
        </w:rPr>
        <w:t>hạn</w:t>
      </w:r>
      <w:r>
        <w:rPr>
          <w:i/>
          <w:spacing w:val="-2"/>
          <w:sz w:val="26"/>
        </w:rPr>
        <w:t xml:space="preserve"> </w:t>
      </w:r>
      <w:r>
        <w:rPr>
          <w:i/>
          <w:sz w:val="26"/>
        </w:rPr>
        <w:t>chế</w:t>
      </w:r>
      <w:r>
        <w:rPr>
          <w:i/>
          <w:spacing w:val="1"/>
          <w:sz w:val="26"/>
        </w:rPr>
        <w:t xml:space="preserve"> </w:t>
      </w:r>
      <w:r>
        <w:rPr>
          <w:i/>
          <w:sz w:val="26"/>
        </w:rPr>
        <w:t>của</w:t>
      </w:r>
      <w:r>
        <w:rPr>
          <w:i/>
          <w:spacing w:val="-2"/>
          <w:sz w:val="26"/>
        </w:rPr>
        <w:t xml:space="preserve"> </w:t>
      </w:r>
      <w:r>
        <w:rPr>
          <w:i/>
          <w:sz w:val="26"/>
        </w:rPr>
        <w:t>câu</w:t>
      </w:r>
      <w:r>
        <w:rPr>
          <w:i/>
          <w:spacing w:val="-1"/>
          <w:sz w:val="26"/>
        </w:rPr>
        <w:t xml:space="preserve"> </w:t>
      </w:r>
      <w:r>
        <w:rPr>
          <w:i/>
          <w:sz w:val="26"/>
        </w:rPr>
        <w:t>trắc</w:t>
      </w:r>
      <w:r>
        <w:rPr>
          <w:i/>
          <w:spacing w:val="-1"/>
          <w:sz w:val="26"/>
        </w:rPr>
        <w:t xml:space="preserve"> </w:t>
      </w:r>
      <w:r>
        <w:rPr>
          <w:i/>
          <w:sz w:val="26"/>
        </w:rPr>
        <w:t>nghiệm</w:t>
      </w:r>
      <w:r>
        <w:rPr>
          <w:i/>
          <w:spacing w:val="-2"/>
          <w:sz w:val="26"/>
        </w:rPr>
        <w:t xml:space="preserve"> </w:t>
      </w:r>
      <w:r>
        <w:rPr>
          <w:i/>
          <w:sz w:val="26"/>
        </w:rPr>
        <w:t>tự</w:t>
      </w:r>
      <w:r>
        <w:rPr>
          <w:i/>
          <w:spacing w:val="1"/>
          <w:sz w:val="26"/>
        </w:rPr>
        <w:t xml:space="preserve"> </w:t>
      </w:r>
      <w:r>
        <w:rPr>
          <w:i/>
          <w:sz w:val="26"/>
        </w:rPr>
        <w:t>luận:</w:t>
      </w:r>
    </w:p>
    <w:p w14:paraId="6702EAA6" w14:textId="77777777" w:rsidR="00310CCE" w:rsidRDefault="003A2C00">
      <w:pPr>
        <w:pStyle w:val="ListParagraph"/>
        <w:numPr>
          <w:ilvl w:val="0"/>
          <w:numId w:val="106"/>
        </w:numPr>
        <w:tabs>
          <w:tab w:val="left" w:pos="1282"/>
        </w:tabs>
        <w:spacing w:before="118"/>
        <w:ind w:left="1281" w:hanging="261"/>
        <w:jc w:val="both"/>
        <w:rPr>
          <w:sz w:val="26"/>
        </w:rPr>
      </w:pPr>
      <w:r>
        <w:rPr>
          <w:sz w:val="26"/>
        </w:rPr>
        <w:t>Ưu</w:t>
      </w:r>
      <w:r>
        <w:rPr>
          <w:spacing w:val="-2"/>
          <w:sz w:val="26"/>
        </w:rPr>
        <w:t xml:space="preserve"> </w:t>
      </w:r>
      <w:r>
        <w:rPr>
          <w:sz w:val="26"/>
        </w:rPr>
        <w:t>điểm</w:t>
      </w:r>
    </w:p>
    <w:p w14:paraId="75F0DD2F" w14:textId="77777777" w:rsidR="00310CCE" w:rsidRDefault="003A2C00">
      <w:pPr>
        <w:pStyle w:val="ListParagraph"/>
        <w:numPr>
          <w:ilvl w:val="0"/>
          <w:numId w:val="111"/>
        </w:numPr>
        <w:tabs>
          <w:tab w:val="left" w:pos="1193"/>
        </w:tabs>
        <w:spacing w:before="121"/>
        <w:ind w:right="128" w:firstLine="719"/>
        <w:jc w:val="both"/>
        <w:rPr>
          <w:sz w:val="26"/>
        </w:rPr>
      </w:pPr>
      <w:r>
        <w:rPr>
          <w:sz w:val="26"/>
        </w:rPr>
        <w:t>Đánh giá được những năng lực nhận thức và tư duy bậc cao, như năng lực thảo</w:t>
      </w:r>
      <w:r>
        <w:rPr>
          <w:spacing w:val="1"/>
          <w:sz w:val="26"/>
        </w:rPr>
        <w:t xml:space="preserve"> </w:t>
      </w:r>
      <w:r>
        <w:rPr>
          <w:sz w:val="26"/>
        </w:rPr>
        <w:t>luận về một vấn đề, năng lực trình bày quan điểm, năng lực miêu tả và trình bày theo quy</w:t>
      </w:r>
      <w:r>
        <w:rPr>
          <w:spacing w:val="1"/>
          <w:sz w:val="26"/>
        </w:rPr>
        <w:t xml:space="preserve"> </w:t>
      </w:r>
      <w:r>
        <w:rPr>
          <w:sz w:val="26"/>
        </w:rPr>
        <w:t>trình</w:t>
      </w:r>
      <w:r>
        <w:rPr>
          <w:spacing w:val="-2"/>
          <w:sz w:val="26"/>
        </w:rPr>
        <w:t xml:space="preserve"> </w:t>
      </w:r>
      <w:r>
        <w:rPr>
          <w:sz w:val="26"/>
        </w:rPr>
        <w:t>hoặc</w:t>
      </w:r>
      <w:r>
        <w:rPr>
          <w:spacing w:val="-1"/>
          <w:sz w:val="26"/>
        </w:rPr>
        <w:t xml:space="preserve"> </w:t>
      </w:r>
      <w:r>
        <w:rPr>
          <w:sz w:val="26"/>
        </w:rPr>
        <w:t>hệ</w:t>
      </w:r>
      <w:r>
        <w:rPr>
          <w:spacing w:val="-1"/>
          <w:sz w:val="26"/>
        </w:rPr>
        <w:t xml:space="preserve"> </w:t>
      </w:r>
      <w:r>
        <w:rPr>
          <w:sz w:val="26"/>
        </w:rPr>
        <w:t>thống,</w:t>
      </w:r>
      <w:r>
        <w:rPr>
          <w:spacing w:val="-2"/>
          <w:sz w:val="26"/>
        </w:rPr>
        <w:t xml:space="preserve"> </w:t>
      </w:r>
      <w:r>
        <w:rPr>
          <w:sz w:val="26"/>
        </w:rPr>
        <w:t>năng</w:t>
      </w:r>
      <w:r>
        <w:rPr>
          <w:spacing w:val="-1"/>
          <w:sz w:val="26"/>
        </w:rPr>
        <w:t xml:space="preserve"> </w:t>
      </w:r>
      <w:r>
        <w:rPr>
          <w:sz w:val="26"/>
        </w:rPr>
        <w:t>lực</w:t>
      </w:r>
      <w:r>
        <w:rPr>
          <w:spacing w:val="-1"/>
          <w:sz w:val="26"/>
        </w:rPr>
        <w:t xml:space="preserve"> </w:t>
      </w:r>
      <w:r>
        <w:rPr>
          <w:sz w:val="26"/>
        </w:rPr>
        <w:t>nhận</w:t>
      </w:r>
      <w:r>
        <w:rPr>
          <w:spacing w:val="-1"/>
          <w:sz w:val="26"/>
        </w:rPr>
        <w:t xml:space="preserve"> </w:t>
      </w:r>
      <w:r>
        <w:rPr>
          <w:sz w:val="26"/>
        </w:rPr>
        <w:t>diện</w:t>
      </w:r>
      <w:r>
        <w:rPr>
          <w:spacing w:val="-2"/>
          <w:sz w:val="26"/>
        </w:rPr>
        <w:t xml:space="preserve"> </w:t>
      </w:r>
      <w:r>
        <w:rPr>
          <w:sz w:val="26"/>
        </w:rPr>
        <w:t>nguyên</w:t>
      </w:r>
      <w:r>
        <w:rPr>
          <w:spacing w:val="-1"/>
          <w:sz w:val="26"/>
        </w:rPr>
        <w:t xml:space="preserve"> </w:t>
      </w:r>
      <w:r>
        <w:rPr>
          <w:sz w:val="26"/>
        </w:rPr>
        <w:t>nhân</w:t>
      </w:r>
      <w:r>
        <w:rPr>
          <w:spacing w:val="-2"/>
          <w:sz w:val="26"/>
        </w:rPr>
        <w:t xml:space="preserve"> </w:t>
      </w:r>
      <w:r>
        <w:rPr>
          <w:sz w:val="26"/>
        </w:rPr>
        <w:t>và</w:t>
      </w:r>
      <w:r>
        <w:rPr>
          <w:spacing w:val="-1"/>
          <w:sz w:val="26"/>
        </w:rPr>
        <w:t xml:space="preserve"> </w:t>
      </w:r>
      <w:r>
        <w:rPr>
          <w:sz w:val="26"/>
        </w:rPr>
        <w:t>trình</w:t>
      </w:r>
      <w:r>
        <w:rPr>
          <w:spacing w:val="-2"/>
          <w:sz w:val="26"/>
        </w:rPr>
        <w:t xml:space="preserve"> </w:t>
      </w:r>
      <w:r>
        <w:rPr>
          <w:sz w:val="26"/>
        </w:rPr>
        <w:t>bày</w:t>
      </w:r>
      <w:r>
        <w:rPr>
          <w:spacing w:val="1"/>
          <w:sz w:val="26"/>
        </w:rPr>
        <w:t xml:space="preserve"> </w:t>
      </w:r>
      <w:r>
        <w:rPr>
          <w:sz w:val="26"/>
        </w:rPr>
        <w:t>giải</w:t>
      </w:r>
      <w:r>
        <w:rPr>
          <w:spacing w:val="-2"/>
          <w:sz w:val="26"/>
        </w:rPr>
        <w:t xml:space="preserve"> </w:t>
      </w:r>
      <w:r>
        <w:rPr>
          <w:sz w:val="26"/>
        </w:rPr>
        <w:t>pháp…</w:t>
      </w:r>
    </w:p>
    <w:p w14:paraId="34625015" w14:textId="77777777" w:rsidR="00310CCE" w:rsidRDefault="003A2C00">
      <w:pPr>
        <w:pStyle w:val="ListParagraph"/>
        <w:numPr>
          <w:ilvl w:val="0"/>
          <w:numId w:val="111"/>
        </w:numPr>
        <w:tabs>
          <w:tab w:val="left" w:pos="1174"/>
        </w:tabs>
        <w:spacing w:before="121"/>
        <w:ind w:left="1173" w:hanging="153"/>
        <w:jc w:val="both"/>
        <w:rPr>
          <w:sz w:val="26"/>
        </w:rPr>
      </w:pPr>
      <w:r>
        <w:rPr>
          <w:sz w:val="26"/>
        </w:rPr>
        <w:t>Phù</w:t>
      </w:r>
      <w:r>
        <w:rPr>
          <w:spacing w:val="-2"/>
          <w:sz w:val="26"/>
        </w:rPr>
        <w:t xml:space="preserve"> </w:t>
      </w:r>
      <w:r>
        <w:rPr>
          <w:sz w:val="26"/>
        </w:rPr>
        <w:t>hợp để</w:t>
      </w:r>
      <w:r>
        <w:rPr>
          <w:spacing w:val="-1"/>
          <w:sz w:val="26"/>
        </w:rPr>
        <w:t xml:space="preserve"> </w:t>
      </w:r>
      <w:r>
        <w:rPr>
          <w:sz w:val="26"/>
        </w:rPr>
        <w:t>đánh</w:t>
      </w:r>
      <w:r>
        <w:rPr>
          <w:spacing w:val="-2"/>
          <w:sz w:val="26"/>
        </w:rPr>
        <w:t xml:space="preserve"> </w:t>
      </w:r>
      <w:r>
        <w:rPr>
          <w:sz w:val="26"/>
        </w:rPr>
        <w:t>giá quá</w:t>
      </w:r>
      <w:r>
        <w:rPr>
          <w:spacing w:val="-1"/>
          <w:sz w:val="26"/>
        </w:rPr>
        <w:t xml:space="preserve"> </w:t>
      </w:r>
      <w:r>
        <w:rPr>
          <w:sz w:val="26"/>
        </w:rPr>
        <w:t>trình</w:t>
      </w:r>
      <w:r>
        <w:rPr>
          <w:spacing w:val="-2"/>
          <w:sz w:val="26"/>
        </w:rPr>
        <w:t xml:space="preserve"> </w:t>
      </w:r>
      <w:r>
        <w:rPr>
          <w:sz w:val="26"/>
        </w:rPr>
        <w:t>tư</w:t>
      </w:r>
      <w:r>
        <w:rPr>
          <w:spacing w:val="-1"/>
          <w:sz w:val="26"/>
        </w:rPr>
        <w:t xml:space="preserve"> </w:t>
      </w:r>
      <w:r>
        <w:rPr>
          <w:sz w:val="26"/>
        </w:rPr>
        <w:t>duy</w:t>
      </w:r>
      <w:r>
        <w:rPr>
          <w:spacing w:val="-2"/>
          <w:sz w:val="26"/>
        </w:rPr>
        <w:t xml:space="preserve"> </w:t>
      </w:r>
      <w:r>
        <w:rPr>
          <w:sz w:val="26"/>
        </w:rPr>
        <w:t>và</w:t>
      </w:r>
      <w:r>
        <w:rPr>
          <w:spacing w:val="-2"/>
          <w:sz w:val="26"/>
        </w:rPr>
        <w:t xml:space="preserve"> </w:t>
      </w:r>
      <w:r>
        <w:rPr>
          <w:sz w:val="26"/>
        </w:rPr>
        <w:t>lập</w:t>
      </w:r>
      <w:r>
        <w:rPr>
          <w:spacing w:val="2"/>
          <w:sz w:val="26"/>
        </w:rPr>
        <w:t xml:space="preserve"> </w:t>
      </w:r>
      <w:r>
        <w:rPr>
          <w:sz w:val="26"/>
        </w:rPr>
        <w:t>luận</w:t>
      </w:r>
      <w:r>
        <w:rPr>
          <w:spacing w:val="-1"/>
          <w:sz w:val="26"/>
        </w:rPr>
        <w:t xml:space="preserve"> </w:t>
      </w:r>
      <w:r>
        <w:rPr>
          <w:sz w:val="26"/>
        </w:rPr>
        <w:t>của</w:t>
      </w:r>
      <w:r>
        <w:rPr>
          <w:spacing w:val="-2"/>
          <w:sz w:val="26"/>
        </w:rPr>
        <w:t xml:space="preserve"> </w:t>
      </w:r>
      <w:r>
        <w:rPr>
          <w:sz w:val="26"/>
        </w:rPr>
        <w:t>thí sinh.</w:t>
      </w:r>
    </w:p>
    <w:p w14:paraId="3AA700C8" w14:textId="33C1A335" w:rsidR="00310CCE" w:rsidRDefault="00021D04">
      <w:pPr>
        <w:pStyle w:val="BodyText"/>
        <w:spacing w:before="4"/>
        <w:rPr>
          <w:sz w:val="16"/>
        </w:rPr>
      </w:pPr>
      <w:r>
        <w:rPr>
          <w:noProof/>
        </w:rPr>
        <mc:AlternateContent>
          <mc:Choice Requires="wps">
            <w:drawing>
              <wp:anchor distT="0" distB="0" distL="0" distR="0" simplePos="0" relativeHeight="487589888" behindDoc="1" locked="0" layoutInCell="1" allowOverlap="1" wp14:anchorId="7DADC6DD" wp14:editId="217229FD">
                <wp:simplePos x="0" y="0"/>
                <wp:positionH relativeFrom="page">
                  <wp:posOffset>1080770</wp:posOffset>
                </wp:positionH>
                <wp:positionV relativeFrom="paragraph">
                  <wp:posOffset>144145</wp:posOffset>
                </wp:positionV>
                <wp:extent cx="1828800" cy="10795"/>
                <wp:effectExtent l="0" t="0" r="0" b="0"/>
                <wp:wrapTopAndBottom/>
                <wp:docPr id="681"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87E574" id="Rectangle 622" o:spid="_x0000_s1026" style="position:absolute;margin-left:85.1pt;margin-top:11.35pt;width:2in;height:.8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F+/eeQIAAP4EAAAOAAAAZHJzL2Uyb0RvYy54bWysVNuO2yAQfa/Uf0C8Z32Rk9jWOqvdpKkq bdtVt/0AAjhGxUCBxNlW/fcOOEmz7cuqqh8wA8PhzMwZrm8OvUR7bp3QqsHZVYoRV1QzobYN/vJ5 PSkxcp4oRqRWvMFP3OGbxetX14Opea47LRm3CECUqwfT4M57UyeJox3vibvShivYbLXtiQfTbhNm yQDovUzyNJ0lg7bMWE25c7C6GjfxIuK3Laf+Y9s67pFsMHDzcbRx3IQxWVyTemuJ6QQ90iD/wKIn QsGlZ6gV8QTtrPgLqhfUaqdbf0V1n+i2FZTHGCCaLP0jmseOGB5jgeQ4c06T+3+w9MP+wSLBGjwr M4wU6aFInyBtRG0lR7M8DykajKvB89E82BCkM/eafnVI6WUHfvzWWj10nDAglgX/5NmBYDg4ijbD e80An+y8jtk6tLYPgJAHdIhFeToXhR88orCYlXlZplA7CntZOq+m8QZSnw4b6/xbrnsUJg22QD6C k/2984EMqU8ukbyWgq2FlNGw281SWrQnQR/xO6K7SzepgrPS4diIOK4AR7gj7AW2sd4/qiwv0ru8 mqxn5XxSrIvppJqn5STNqrtqlhZVsVr/DASzou4EY1zdC8VP2suKl9X22AWjaqL60NDgappPY+zP 2LuXBdkLD60oRd9gyDd8IROkDnV9o1iceyLkOE+e049Zhhyc/jErUQWh8KOANpo9gQishiJBOeHR gEmn7XeMBmjABrtvO2I5RvKdAiFVWVGEjo1GMZ3nYNjLnc3lDlEUoBrsMRqnSz92+c5Yse3gpiwm RulbEF8rojCCMEdWR8lCk8UIjg9C6OJLO3r9frYWvwAAAP//AwBQSwMEFAAGAAgAAAAhANZ7tOTe AAAACQEAAA8AAABkcnMvZG93bnJldi54bWxMj8FOwzAQRO9I/IO1SNyog5XSNI1TUSSOSLRwoDcn WZKo8TrYbhv4epZTOc7s0+xMsZ7sIE7oQ+9Iw/0sAYFUu6anVsP72/NdBiJEQ40ZHKGGbwywLq+v CpM37kxbPO1iKziEQm40dDGOuZSh7tCaMHMjEt8+nbcmsvStbLw5c7gdpEqSB2lNT/yhMyM+dVgf dkerYbPMNl+vKb38bKs97j+qw1z5ROvbm+lxBSLiFC8w/NXn6lByp8odqQliYL1IFKMalFqAYCCd Z2xUbKQpyLKQ/xeUvwAAAP//AwBQSwECLQAUAAYACAAAACEAtoM4kv4AAADhAQAAEwAAAAAAAAAA AAAAAAAAAAAAW0NvbnRlbnRfVHlwZXNdLnhtbFBLAQItABQABgAIAAAAIQA4/SH/1gAAAJQBAAAL AAAAAAAAAAAAAAAAAC8BAABfcmVscy8ucmVsc1BLAQItABQABgAIAAAAIQBNF+/eeQIAAP4EAAAO AAAAAAAAAAAAAAAAAC4CAABkcnMvZTJvRG9jLnhtbFBLAQItABQABgAIAAAAIQDWe7Tk3gAAAAkB AAAPAAAAAAAAAAAAAAAAANMEAABkcnMvZG93bnJldi54bWxQSwUGAAAAAAQABADzAAAA3gUAAAAA " fillcolor="black" stroked="f">
                <w10:wrap type="topAndBottom" anchorx="page"/>
              </v:rect>
            </w:pict>
          </mc:Fallback>
        </mc:AlternateContent>
      </w:r>
    </w:p>
    <w:p w14:paraId="33D5D99D" w14:textId="77777777" w:rsidR="00310CCE" w:rsidRDefault="003A2C00">
      <w:pPr>
        <w:spacing w:before="78"/>
        <w:ind w:left="302" w:right="136"/>
        <w:rPr>
          <w:sz w:val="24"/>
        </w:rPr>
      </w:pPr>
      <w:r>
        <w:rPr>
          <w:position w:val="7"/>
          <w:sz w:val="13"/>
        </w:rPr>
        <w:t>1</w:t>
      </w:r>
      <w:r>
        <w:rPr>
          <w:spacing w:val="24"/>
          <w:position w:val="7"/>
          <w:sz w:val="13"/>
        </w:rPr>
        <w:t xml:space="preserve"> </w:t>
      </w:r>
      <w:r>
        <w:rPr>
          <w:b/>
          <w:sz w:val="24"/>
        </w:rPr>
        <w:t>Stalnaker,</w:t>
      </w:r>
      <w:r>
        <w:rPr>
          <w:b/>
          <w:spacing w:val="5"/>
          <w:sz w:val="24"/>
        </w:rPr>
        <w:t xml:space="preserve"> </w:t>
      </w:r>
      <w:r>
        <w:rPr>
          <w:b/>
          <w:sz w:val="24"/>
        </w:rPr>
        <w:t>J.</w:t>
      </w:r>
      <w:r>
        <w:rPr>
          <w:b/>
          <w:spacing w:val="6"/>
          <w:sz w:val="24"/>
        </w:rPr>
        <w:t xml:space="preserve"> </w:t>
      </w:r>
      <w:r>
        <w:rPr>
          <w:b/>
          <w:sz w:val="24"/>
        </w:rPr>
        <w:t>M.</w:t>
      </w:r>
      <w:r>
        <w:rPr>
          <w:b/>
          <w:spacing w:val="10"/>
          <w:sz w:val="24"/>
        </w:rPr>
        <w:t xml:space="preserve"> </w:t>
      </w:r>
      <w:r>
        <w:rPr>
          <w:sz w:val="24"/>
        </w:rPr>
        <w:t>(1951).</w:t>
      </w:r>
      <w:r>
        <w:rPr>
          <w:spacing w:val="7"/>
          <w:sz w:val="24"/>
        </w:rPr>
        <w:t xml:space="preserve"> </w:t>
      </w:r>
      <w:r>
        <w:rPr>
          <w:i/>
          <w:sz w:val="24"/>
        </w:rPr>
        <w:t>The</w:t>
      </w:r>
      <w:r>
        <w:rPr>
          <w:i/>
          <w:spacing w:val="6"/>
          <w:sz w:val="24"/>
        </w:rPr>
        <w:t xml:space="preserve"> </w:t>
      </w:r>
      <w:r>
        <w:rPr>
          <w:i/>
          <w:sz w:val="24"/>
        </w:rPr>
        <w:t>Essay</w:t>
      </w:r>
      <w:r>
        <w:rPr>
          <w:i/>
          <w:spacing w:val="8"/>
          <w:sz w:val="24"/>
        </w:rPr>
        <w:t xml:space="preserve"> </w:t>
      </w:r>
      <w:r>
        <w:rPr>
          <w:i/>
          <w:sz w:val="24"/>
        </w:rPr>
        <w:t>Type</w:t>
      </w:r>
      <w:r>
        <w:rPr>
          <w:i/>
          <w:spacing w:val="7"/>
          <w:sz w:val="24"/>
        </w:rPr>
        <w:t xml:space="preserve"> </w:t>
      </w:r>
      <w:r>
        <w:rPr>
          <w:i/>
          <w:sz w:val="24"/>
        </w:rPr>
        <w:t>of</w:t>
      </w:r>
      <w:r>
        <w:rPr>
          <w:i/>
          <w:spacing w:val="7"/>
          <w:sz w:val="24"/>
        </w:rPr>
        <w:t xml:space="preserve"> </w:t>
      </w:r>
      <w:r>
        <w:rPr>
          <w:i/>
          <w:sz w:val="24"/>
        </w:rPr>
        <w:t>Examination.</w:t>
      </w:r>
      <w:r>
        <w:rPr>
          <w:i/>
          <w:spacing w:val="5"/>
          <w:sz w:val="24"/>
        </w:rPr>
        <w:t xml:space="preserve"> </w:t>
      </w:r>
      <w:r>
        <w:rPr>
          <w:i/>
          <w:sz w:val="24"/>
        </w:rPr>
        <w:t>In</w:t>
      </w:r>
      <w:r>
        <w:rPr>
          <w:i/>
          <w:spacing w:val="6"/>
          <w:sz w:val="24"/>
        </w:rPr>
        <w:t xml:space="preserve"> </w:t>
      </w:r>
      <w:r>
        <w:rPr>
          <w:i/>
          <w:sz w:val="24"/>
        </w:rPr>
        <w:t>E.</w:t>
      </w:r>
      <w:r>
        <w:rPr>
          <w:i/>
          <w:spacing w:val="9"/>
          <w:sz w:val="24"/>
        </w:rPr>
        <w:t xml:space="preserve"> </w:t>
      </w:r>
      <w:r>
        <w:rPr>
          <w:i/>
          <w:sz w:val="24"/>
        </w:rPr>
        <w:t>F.</w:t>
      </w:r>
      <w:r>
        <w:rPr>
          <w:i/>
          <w:spacing w:val="5"/>
          <w:sz w:val="24"/>
        </w:rPr>
        <w:t xml:space="preserve"> </w:t>
      </w:r>
      <w:r>
        <w:rPr>
          <w:i/>
          <w:sz w:val="24"/>
        </w:rPr>
        <w:t>Lindquist</w:t>
      </w:r>
      <w:r>
        <w:rPr>
          <w:i/>
          <w:spacing w:val="7"/>
          <w:sz w:val="24"/>
        </w:rPr>
        <w:t xml:space="preserve"> </w:t>
      </w:r>
      <w:r>
        <w:rPr>
          <w:i/>
          <w:sz w:val="24"/>
        </w:rPr>
        <w:t>(Ed.),</w:t>
      </w:r>
      <w:r>
        <w:rPr>
          <w:i/>
          <w:spacing w:val="6"/>
          <w:sz w:val="24"/>
        </w:rPr>
        <w:t xml:space="preserve"> </w:t>
      </w:r>
      <w:r>
        <w:rPr>
          <w:i/>
          <w:sz w:val="24"/>
        </w:rPr>
        <w:t>Educational</w:t>
      </w:r>
      <w:r>
        <w:rPr>
          <w:i/>
          <w:spacing w:val="-57"/>
          <w:sz w:val="24"/>
        </w:rPr>
        <w:t xml:space="preserve"> </w:t>
      </w:r>
      <w:r>
        <w:rPr>
          <w:i/>
          <w:sz w:val="24"/>
        </w:rPr>
        <w:t>Measurement</w:t>
      </w:r>
      <w:r>
        <w:rPr>
          <w:i/>
          <w:spacing w:val="-1"/>
          <w:sz w:val="24"/>
        </w:rPr>
        <w:t xml:space="preserve"> </w:t>
      </w:r>
      <w:r>
        <w:rPr>
          <w:sz w:val="24"/>
        </w:rPr>
        <w:t>(pp. 495-530). Menasha,</w:t>
      </w:r>
      <w:r>
        <w:rPr>
          <w:spacing w:val="2"/>
          <w:sz w:val="24"/>
        </w:rPr>
        <w:t xml:space="preserve"> </w:t>
      </w:r>
      <w:r>
        <w:rPr>
          <w:sz w:val="24"/>
        </w:rPr>
        <w:t>Wisconsin: George</w:t>
      </w:r>
      <w:r>
        <w:rPr>
          <w:spacing w:val="-2"/>
          <w:sz w:val="24"/>
        </w:rPr>
        <w:t xml:space="preserve"> </w:t>
      </w:r>
      <w:r>
        <w:rPr>
          <w:sz w:val="24"/>
        </w:rPr>
        <w:t>Banta.</w:t>
      </w:r>
    </w:p>
    <w:p w14:paraId="2E0A3786" w14:textId="77777777" w:rsidR="00310CCE" w:rsidRDefault="00310CCE">
      <w:pPr>
        <w:rPr>
          <w:sz w:val="24"/>
        </w:rPr>
        <w:sectPr w:rsidR="00310CCE">
          <w:pgSz w:w="12240" w:h="15840"/>
          <w:pgMar w:top="1060" w:right="1000" w:bottom="1200" w:left="1400" w:header="0" w:footer="1015" w:gutter="0"/>
          <w:cols w:space="720"/>
        </w:sectPr>
      </w:pPr>
    </w:p>
    <w:p w14:paraId="5900E133" w14:textId="77777777" w:rsidR="00310CCE" w:rsidRDefault="003A2C00">
      <w:pPr>
        <w:pStyle w:val="ListParagraph"/>
        <w:numPr>
          <w:ilvl w:val="0"/>
          <w:numId w:val="111"/>
        </w:numPr>
        <w:tabs>
          <w:tab w:val="left" w:pos="1164"/>
        </w:tabs>
        <w:spacing w:before="75"/>
        <w:ind w:right="128" w:firstLine="719"/>
        <w:jc w:val="both"/>
        <w:rPr>
          <w:sz w:val="26"/>
        </w:rPr>
      </w:pPr>
      <w:r>
        <w:rPr>
          <w:sz w:val="26"/>
        </w:rPr>
        <w:lastRenderedPageBreak/>
        <w:t>Mang</w:t>
      </w:r>
      <w:r>
        <w:rPr>
          <w:spacing w:val="-11"/>
          <w:sz w:val="26"/>
        </w:rPr>
        <w:t xml:space="preserve"> </w:t>
      </w:r>
      <w:r>
        <w:rPr>
          <w:sz w:val="26"/>
        </w:rPr>
        <w:t>lại</w:t>
      </w:r>
      <w:r>
        <w:rPr>
          <w:spacing w:val="-11"/>
          <w:sz w:val="26"/>
        </w:rPr>
        <w:t xml:space="preserve"> </w:t>
      </w:r>
      <w:r>
        <w:rPr>
          <w:sz w:val="26"/>
        </w:rPr>
        <w:t>trải</w:t>
      </w:r>
      <w:r>
        <w:rPr>
          <w:spacing w:val="-11"/>
          <w:sz w:val="26"/>
        </w:rPr>
        <w:t xml:space="preserve"> </w:t>
      </w:r>
      <w:r>
        <w:rPr>
          <w:sz w:val="26"/>
        </w:rPr>
        <w:t>nghiệm</w:t>
      </w:r>
      <w:r>
        <w:rPr>
          <w:spacing w:val="-11"/>
          <w:sz w:val="26"/>
        </w:rPr>
        <w:t xml:space="preserve"> </w:t>
      </w:r>
      <w:r>
        <w:rPr>
          <w:sz w:val="26"/>
        </w:rPr>
        <w:t>thực</w:t>
      </w:r>
      <w:r>
        <w:rPr>
          <w:spacing w:val="-11"/>
          <w:sz w:val="26"/>
        </w:rPr>
        <w:t xml:space="preserve"> </w:t>
      </w:r>
      <w:r>
        <w:rPr>
          <w:sz w:val="26"/>
        </w:rPr>
        <w:t>tế</w:t>
      </w:r>
      <w:r>
        <w:rPr>
          <w:spacing w:val="-11"/>
          <w:sz w:val="26"/>
        </w:rPr>
        <w:t xml:space="preserve"> </w:t>
      </w:r>
      <w:r>
        <w:rPr>
          <w:sz w:val="26"/>
        </w:rPr>
        <w:t>cho</w:t>
      </w:r>
      <w:r>
        <w:rPr>
          <w:spacing w:val="-11"/>
          <w:sz w:val="26"/>
        </w:rPr>
        <w:t xml:space="preserve"> </w:t>
      </w:r>
      <w:r>
        <w:rPr>
          <w:sz w:val="26"/>
        </w:rPr>
        <w:t>thí</w:t>
      </w:r>
      <w:r>
        <w:rPr>
          <w:spacing w:val="-11"/>
          <w:sz w:val="26"/>
        </w:rPr>
        <w:t xml:space="preserve"> </w:t>
      </w:r>
      <w:r>
        <w:rPr>
          <w:sz w:val="26"/>
        </w:rPr>
        <w:t>sinh:</w:t>
      </w:r>
      <w:r>
        <w:rPr>
          <w:spacing w:val="-9"/>
          <w:sz w:val="26"/>
        </w:rPr>
        <w:t xml:space="preserve"> </w:t>
      </w:r>
      <w:r>
        <w:rPr>
          <w:sz w:val="26"/>
        </w:rPr>
        <w:t>Câu</w:t>
      </w:r>
      <w:r>
        <w:rPr>
          <w:spacing w:val="-8"/>
          <w:sz w:val="26"/>
        </w:rPr>
        <w:t xml:space="preserve"> </w:t>
      </w:r>
      <w:r>
        <w:rPr>
          <w:sz w:val="26"/>
        </w:rPr>
        <w:t>hỏi</w:t>
      </w:r>
      <w:r>
        <w:rPr>
          <w:spacing w:val="-11"/>
          <w:sz w:val="26"/>
        </w:rPr>
        <w:t xml:space="preserve"> </w:t>
      </w:r>
      <w:r>
        <w:rPr>
          <w:sz w:val="26"/>
        </w:rPr>
        <w:t>tự</w:t>
      </w:r>
      <w:r>
        <w:rPr>
          <w:spacing w:val="-10"/>
          <w:sz w:val="26"/>
        </w:rPr>
        <w:t xml:space="preserve"> </w:t>
      </w:r>
      <w:r>
        <w:rPr>
          <w:sz w:val="26"/>
        </w:rPr>
        <w:t>luận</w:t>
      </w:r>
      <w:r>
        <w:rPr>
          <w:spacing w:val="-11"/>
          <w:sz w:val="26"/>
        </w:rPr>
        <w:t xml:space="preserve"> </w:t>
      </w:r>
      <w:r>
        <w:rPr>
          <w:sz w:val="26"/>
        </w:rPr>
        <w:t>thường</w:t>
      </w:r>
      <w:r>
        <w:rPr>
          <w:spacing w:val="-11"/>
          <w:sz w:val="26"/>
        </w:rPr>
        <w:t xml:space="preserve"> </w:t>
      </w:r>
      <w:r>
        <w:rPr>
          <w:sz w:val="26"/>
        </w:rPr>
        <w:t>mang</w:t>
      </w:r>
      <w:r>
        <w:rPr>
          <w:spacing w:val="-11"/>
          <w:sz w:val="26"/>
        </w:rPr>
        <w:t xml:space="preserve"> </w:t>
      </w:r>
      <w:r>
        <w:rPr>
          <w:sz w:val="26"/>
        </w:rPr>
        <w:t>lại</w:t>
      </w:r>
      <w:r>
        <w:rPr>
          <w:spacing w:val="-11"/>
          <w:sz w:val="26"/>
        </w:rPr>
        <w:t xml:space="preserve"> </w:t>
      </w:r>
      <w:r>
        <w:rPr>
          <w:sz w:val="26"/>
        </w:rPr>
        <w:t>bối</w:t>
      </w:r>
      <w:r>
        <w:rPr>
          <w:spacing w:val="-11"/>
          <w:sz w:val="26"/>
        </w:rPr>
        <w:t xml:space="preserve"> </w:t>
      </w:r>
      <w:r>
        <w:rPr>
          <w:sz w:val="26"/>
        </w:rPr>
        <w:t>cảnh</w:t>
      </w:r>
      <w:r>
        <w:rPr>
          <w:spacing w:val="-62"/>
          <w:sz w:val="26"/>
        </w:rPr>
        <w:t xml:space="preserve"> </w:t>
      </w:r>
      <w:r>
        <w:rPr>
          <w:sz w:val="26"/>
        </w:rPr>
        <w:t>để thí sinh thể hiện năng lực gần với đời sống hơn là câu trắc nghiệm. Những kỹ năng phù</w:t>
      </w:r>
      <w:r>
        <w:rPr>
          <w:spacing w:val="-62"/>
          <w:sz w:val="26"/>
        </w:rPr>
        <w:t xml:space="preserve"> </w:t>
      </w:r>
      <w:r>
        <w:rPr>
          <w:sz w:val="26"/>
        </w:rPr>
        <w:t>hợp với đánh giá qua trắc nghiệm tự luận như kỹ năng giải quyết vấn đề, kỹ năng ra quyết</w:t>
      </w:r>
      <w:r>
        <w:rPr>
          <w:spacing w:val="-62"/>
          <w:sz w:val="26"/>
        </w:rPr>
        <w:t xml:space="preserve"> </w:t>
      </w:r>
      <w:r>
        <w:rPr>
          <w:sz w:val="26"/>
        </w:rPr>
        <w:t>định, kỹ năng lập luận bảo vệ quan điểm… đều là những kỹ năng mang ý nghĩa sống còn</w:t>
      </w:r>
      <w:r>
        <w:rPr>
          <w:spacing w:val="1"/>
          <w:sz w:val="26"/>
        </w:rPr>
        <w:t xml:space="preserve"> </w:t>
      </w:r>
      <w:r>
        <w:rPr>
          <w:sz w:val="26"/>
        </w:rPr>
        <w:t>với</w:t>
      </w:r>
      <w:r>
        <w:rPr>
          <w:spacing w:val="-2"/>
          <w:sz w:val="26"/>
        </w:rPr>
        <w:t xml:space="preserve"> </w:t>
      </w:r>
      <w:r>
        <w:rPr>
          <w:sz w:val="26"/>
        </w:rPr>
        <w:t>cuộc sống.</w:t>
      </w:r>
    </w:p>
    <w:p w14:paraId="11CC5359" w14:textId="77777777" w:rsidR="00310CCE" w:rsidRDefault="003A2C00">
      <w:pPr>
        <w:pStyle w:val="ListParagraph"/>
        <w:numPr>
          <w:ilvl w:val="0"/>
          <w:numId w:val="111"/>
        </w:numPr>
        <w:tabs>
          <w:tab w:val="left" w:pos="1171"/>
        </w:tabs>
        <w:ind w:right="131" w:firstLine="719"/>
        <w:jc w:val="both"/>
        <w:rPr>
          <w:sz w:val="26"/>
        </w:rPr>
      </w:pPr>
      <w:r>
        <w:rPr>
          <w:sz w:val="26"/>
        </w:rPr>
        <w:t>Có</w:t>
      </w:r>
      <w:r>
        <w:rPr>
          <w:spacing w:val="-2"/>
          <w:sz w:val="26"/>
        </w:rPr>
        <w:t xml:space="preserve"> </w:t>
      </w:r>
      <w:r>
        <w:rPr>
          <w:sz w:val="26"/>
        </w:rPr>
        <w:t>thể</w:t>
      </w:r>
      <w:r>
        <w:rPr>
          <w:spacing w:val="-2"/>
          <w:sz w:val="26"/>
        </w:rPr>
        <w:t xml:space="preserve"> </w:t>
      </w:r>
      <w:r>
        <w:rPr>
          <w:sz w:val="26"/>
        </w:rPr>
        <w:t>đánh</w:t>
      </w:r>
      <w:r>
        <w:rPr>
          <w:spacing w:val="-2"/>
          <w:sz w:val="26"/>
        </w:rPr>
        <w:t xml:space="preserve"> </w:t>
      </w:r>
      <w:r>
        <w:rPr>
          <w:sz w:val="26"/>
        </w:rPr>
        <w:t>giá</w:t>
      </w:r>
      <w:r>
        <w:rPr>
          <w:spacing w:val="-2"/>
          <w:sz w:val="26"/>
        </w:rPr>
        <w:t xml:space="preserve"> </w:t>
      </w:r>
      <w:r>
        <w:rPr>
          <w:sz w:val="26"/>
        </w:rPr>
        <w:t>được</w:t>
      </w:r>
      <w:r>
        <w:rPr>
          <w:spacing w:val="-2"/>
          <w:sz w:val="26"/>
        </w:rPr>
        <w:t xml:space="preserve"> </w:t>
      </w:r>
      <w:r>
        <w:rPr>
          <w:sz w:val="26"/>
        </w:rPr>
        <w:t>thái</w:t>
      </w:r>
      <w:r>
        <w:rPr>
          <w:spacing w:val="-3"/>
          <w:sz w:val="26"/>
        </w:rPr>
        <w:t xml:space="preserve"> </w:t>
      </w:r>
      <w:r>
        <w:rPr>
          <w:sz w:val="26"/>
        </w:rPr>
        <w:t>độ</w:t>
      </w:r>
      <w:r>
        <w:rPr>
          <w:spacing w:val="-2"/>
          <w:sz w:val="26"/>
        </w:rPr>
        <w:t xml:space="preserve"> </w:t>
      </w:r>
      <w:r>
        <w:rPr>
          <w:sz w:val="26"/>
        </w:rPr>
        <w:t>của</w:t>
      </w:r>
      <w:r>
        <w:rPr>
          <w:spacing w:val="-2"/>
          <w:sz w:val="26"/>
        </w:rPr>
        <w:t xml:space="preserve"> </w:t>
      </w:r>
      <w:r>
        <w:rPr>
          <w:sz w:val="26"/>
        </w:rPr>
        <w:t>người</w:t>
      </w:r>
      <w:r>
        <w:rPr>
          <w:spacing w:val="-2"/>
          <w:sz w:val="26"/>
        </w:rPr>
        <w:t xml:space="preserve"> </w:t>
      </w:r>
      <w:r>
        <w:rPr>
          <w:sz w:val="26"/>
        </w:rPr>
        <w:t>học</w:t>
      </w:r>
      <w:r>
        <w:rPr>
          <w:spacing w:val="-2"/>
          <w:sz w:val="26"/>
        </w:rPr>
        <w:t xml:space="preserve"> </w:t>
      </w:r>
      <w:r>
        <w:rPr>
          <w:sz w:val="26"/>
        </w:rPr>
        <w:t>thông</w:t>
      </w:r>
      <w:r>
        <w:rPr>
          <w:spacing w:val="-3"/>
          <w:sz w:val="26"/>
        </w:rPr>
        <w:t xml:space="preserve"> </w:t>
      </w:r>
      <w:r>
        <w:rPr>
          <w:sz w:val="26"/>
        </w:rPr>
        <w:t>qua</w:t>
      </w:r>
      <w:r>
        <w:rPr>
          <w:spacing w:val="-4"/>
          <w:sz w:val="26"/>
        </w:rPr>
        <w:t xml:space="preserve"> </w:t>
      </w:r>
      <w:r>
        <w:rPr>
          <w:sz w:val="26"/>
        </w:rPr>
        <w:t>việc</w:t>
      </w:r>
      <w:r>
        <w:rPr>
          <w:spacing w:val="-4"/>
          <w:sz w:val="26"/>
        </w:rPr>
        <w:t xml:space="preserve"> </w:t>
      </w:r>
      <w:r>
        <w:rPr>
          <w:sz w:val="26"/>
        </w:rPr>
        <w:t>trả</w:t>
      </w:r>
      <w:r>
        <w:rPr>
          <w:spacing w:val="-1"/>
          <w:sz w:val="26"/>
        </w:rPr>
        <w:t xml:space="preserve"> </w:t>
      </w:r>
      <w:r>
        <w:rPr>
          <w:sz w:val="26"/>
        </w:rPr>
        <w:t>lời</w:t>
      </w:r>
      <w:r>
        <w:rPr>
          <w:spacing w:val="-2"/>
          <w:sz w:val="26"/>
        </w:rPr>
        <w:t xml:space="preserve"> </w:t>
      </w:r>
      <w:r>
        <w:rPr>
          <w:sz w:val="26"/>
        </w:rPr>
        <w:t>câu</w:t>
      </w:r>
      <w:r>
        <w:rPr>
          <w:spacing w:val="-3"/>
          <w:sz w:val="26"/>
        </w:rPr>
        <w:t xml:space="preserve"> </w:t>
      </w:r>
      <w:r>
        <w:rPr>
          <w:sz w:val="26"/>
        </w:rPr>
        <w:t>trắc</w:t>
      </w:r>
      <w:r>
        <w:rPr>
          <w:spacing w:val="-2"/>
          <w:sz w:val="26"/>
        </w:rPr>
        <w:t xml:space="preserve"> </w:t>
      </w:r>
      <w:r>
        <w:rPr>
          <w:sz w:val="26"/>
        </w:rPr>
        <w:t>nghiệm</w:t>
      </w:r>
      <w:r>
        <w:rPr>
          <w:spacing w:val="-63"/>
          <w:sz w:val="26"/>
        </w:rPr>
        <w:t xml:space="preserve"> </w:t>
      </w:r>
      <w:r>
        <w:rPr>
          <w:sz w:val="26"/>
        </w:rPr>
        <w:t>tự</w:t>
      </w:r>
      <w:r>
        <w:rPr>
          <w:spacing w:val="-1"/>
          <w:sz w:val="26"/>
        </w:rPr>
        <w:t xml:space="preserve"> </w:t>
      </w:r>
      <w:r>
        <w:rPr>
          <w:sz w:val="26"/>
        </w:rPr>
        <w:t>luận,</w:t>
      </w:r>
      <w:r>
        <w:rPr>
          <w:spacing w:val="-1"/>
          <w:sz w:val="26"/>
        </w:rPr>
        <w:t xml:space="preserve"> </w:t>
      </w:r>
      <w:r>
        <w:rPr>
          <w:sz w:val="26"/>
        </w:rPr>
        <w:t>điều</w:t>
      </w:r>
      <w:r>
        <w:rPr>
          <w:spacing w:val="-2"/>
          <w:sz w:val="26"/>
        </w:rPr>
        <w:t xml:space="preserve"> </w:t>
      </w:r>
      <w:r>
        <w:rPr>
          <w:sz w:val="26"/>
        </w:rPr>
        <w:t>này</w:t>
      </w:r>
      <w:r>
        <w:rPr>
          <w:spacing w:val="-1"/>
          <w:sz w:val="26"/>
        </w:rPr>
        <w:t xml:space="preserve"> </w:t>
      </w:r>
      <w:r>
        <w:rPr>
          <w:sz w:val="26"/>
        </w:rPr>
        <w:t>rất</w:t>
      </w:r>
      <w:r>
        <w:rPr>
          <w:spacing w:val="-2"/>
          <w:sz w:val="26"/>
        </w:rPr>
        <w:t xml:space="preserve"> </w:t>
      </w:r>
      <w:r>
        <w:rPr>
          <w:sz w:val="26"/>
        </w:rPr>
        <w:t>khó</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khi sử dụng</w:t>
      </w:r>
      <w:r>
        <w:rPr>
          <w:spacing w:val="1"/>
          <w:sz w:val="26"/>
        </w:rPr>
        <w:t xml:space="preserve"> </w:t>
      </w:r>
      <w:r>
        <w:rPr>
          <w:sz w:val="26"/>
        </w:rPr>
        <w:t>câu</w:t>
      </w:r>
      <w:r>
        <w:rPr>
          <w:spacing w:val="-2"/>
          <w:sz w:val="26"/>
        </w:rPr>
        <w:t xml:space="preserve"> </w:t>
      </w:r>
      <w:r>
        <w:rPr>
          <w:sz w:val="26"/>
        </w:rPr>
        <w:t>trắc</w:t>
      </w:r>
      <w:r>
        <w:rPr>
          <w:spacing w:val="-1"/>
          <w:sz w:val="26"/>
        </w:rPr>
        <w:t xml:space="preserve"> </w:t>
      </w:r>
      <w:r>
        <w:rPr>
          <w:sz w:val="26"/>
        </w:rPr>
        <w:t>nghiệm</w:t>
      </w:r>
      <w:r>
        <w:rPr>
          <w:spacing w:val="-2"/>
          <w:sz w:val="26"/>
        </w:rPr>
        <w:t xml:space="preserve"> </w:t>
      </w:r>
      <w:r>
        <w:rPr>
          <w:sz w:val="26"/>
        </w:rPr>
        <w:t>khách</w:t>
      </w:r>
      <w:r>
        <w:rPr>
          <w:spacing w:val="2"/>
          <w:sz w:val="26"/>
        </w:rPr>
        <w:t xml:space="preserve"> </w:t>
      </w:r>
      <w:r>
        <w:rPr>
          <w:sz w:val="26"/>
        </w:rPr>
        <w:t>quan.</w:t>
      </w:r>
    </w:p>
    <w:p w14:paraId="66A62D6F" w14:textId="77777777" w:rsidR="00310CCE" w:rsidRDefault="003A2C00">
      <w:pPr>
        <w:pStyle w:val="ListParagraph"/>
        <w:numPr>
          <w:ilvl w:val="0"/>
          <w:numId w:val="106"/>
        </w:numPr>
        <w:tabs>
          <w:tab w:val="left" w:pos="1282"/>
        </w:tabs>
        <w:ind w:left="1281" w:hanging="261"/>
        <w:jc w:val="both"/>
        <w:rPr>
          <w:sz w:val="26"/>
        </w:rPr>
      </w:pPr>
      <w:r>
        <w:rPr>
          <w:sz w:val="26"/>
        </w:rPr>
        <w:t>Hạn</w:t>
      </w:r>
      <w:r>
        <w:rPr>
          <w:spacing w:val="-2"/>
          <w:sz w:val="26"/>
        </w:rPr>
        <w:t xml:space="preserve"> </w:t>
      </w:r>
      <w:r>
        <w:rPr>
          <w:sz w:val="26"/>
        </w:rPr>
        <w:t>chế:</w:t>
      </w:r>
    </w:p>
    <w:p w14:paraId="1029ECB2" w14:textId="77777777" w:rsidR="00310CCE" w:rsidRDefault="003A2C00">
      <w:pPr>
        <w:pStyle w:val="BodyText"/>
        <w:spacing w:before="121"/>
        <w:ind w:left="302" w:right="129" w:firstLine="719"/>
        <w:jc w:val="both"/>
      </w:pPr>
      <w:r>
        <w:t>Chỉ đánh giá được một phạm vi nội dung nhất định, khó đảm bảo tính đại diện cho</w:t>
      </w:r>
      <w:r>
        <w:rPr>
          <w:spacing w:val="1"/>
        </w:rPr>
        <w:t xml:space="preserve"> </w:t>
      </w:r>
      <w:r>
        <w:t>nội</w:t>
      </w:r>
      <w:r>
        <w:rPr>
          <w:spacing w:val="-9"/>
        </w:rPr>
        <w:t xml:space="preserve"> </w:t>
      </w:r>
      <w:r>
        <w:t>dung</w:t>
      </w:r>
      <w:r>
        <w:rPr>
          <w:spacing w:val="-7"/>
        </w:rPr>
        <w:t xml:space="preserve"> </w:t>
      </w:r>
      <w:r>
        <w:t>cần</w:t>
      </w:r>
      <w:r>
        <w:rPr>
          <w:spacing w:val="-7"/>
        </w:rPr>
        <w:t xml:space="preserve"> </w:t>
      </w:r>
      <w:r>
        <w:t>đánh</w:t>
      </w:r>
      <w:r>
        <w:rPr>
          <w:spacing w:val="-6"/>
        </w:rPr>
        <w:t xml:space="preserve"> </w:t>
      </w:r>
      <w:r>
        <w:t>giá:</w:t>
      </w:r>
      <w:r>
        <w:rPr>
          <w:spacing w:val="-7"/>
        </w:rPr>
        <w:t xml:space="preserve"> </w:t>
      </w:r>
      <w:r>
        <w:t>bởi</w:t>
      </w:r>
      <w:r>
        <w:rPr>
          <w:spacing w:val="-9"/>
        </w:rPr>
        <w:t xml:space="preserve"> </w:t>
      </w:r>
      <w:r>
        <w:t>vì</w:t>
      </w:r>
      <w:r>
        <w:rPr>
          <w:spacing w:val="-6"/>
        </w:rPr>
        <w:t xml:space="preserve"> </w:t>
      </w:r>
      <w:r>
        <w:t>câu</w:t>
      </w:r>
      <w:r>
        <w:rPr>
          <w:spacing w:val="-9"/>
        </w:rPr>
        <w:t xml:space="preserve"> </w:t>
      </w:r>
      <w:r>
        <w:t>trắc</w:t>
      </w:r>
      <w:r>
        <w:rPr>
          <w:spacing w:val="-9"/>
        </w:rPr>
        <w:t xml:space="preserve"> </w:t>
      </w:r>
      <w:r>
        <w:t>nghiệm</w:t>
      </w:r>
      <w:r>
        <w:rPr>
          <w:spacing w:val="-9"/>
        </w:rPr>
        <w:t xml:space="preserve"> </w:t>
      </w:r>
      <w:r>
        <w:t>tự</w:t>
      </w:r>
      <w:r>
        <w:rPr>
          <w:spacing w:val="-7"/>
        </w:rPr>
        <w:t xml:space="preserve"> </w:t>
      </w:r>
      <w:r>
        <w:t>luận</w:t>
      </w:r>
      <w:r>
        <w:rPr>
          <w:spacing w:val="-9"/>
        </w:rPr>
        <w:t xml:space="preserve"> </w:t>
      </w:r>
      <w:r>
        <w:t>cần</w:t>
      </w:r>
      <w:r>
        <w:rPr>
          <w:spacing w:val="-7"/>
        </w:rPr>
        <w:t xml:space="preserve"> </w:t>
      </w:r>
      <w:r>
        <w:t>có</w:t>
      </w:r>
      <w:r>
        <w:rPr>
          <w:spacing w:val="-8"/>
        </w:rPr>
        <w:t xml:space="preserve"> </w:t>
      </w:r>
      <w:r>
        <w:t>thời</w:t>
      </w:r>
      <w:r>
        <w:rPr>
          <w:spacing w:val="-9"/>
        </w:rPr>
        <w:t xml:space="preserve"> </w:t>
      </w:r>
      <w:r>
        <w:t>gian</w:t>
      </w:r>
      <w:r>
        <w:rPr>
          <w:spacing w:val="-6"/>
        </w:rPr>
        <w:t xml:space="preserve"> </w:t>
      </w:r>
      <w:r>
        <w:t>để</w:t>
      </w:r>
      <w:r>
        <w:rPr>
          <w:spacing w:val="-9"/>
        </w:rPr>
        <w:t xml:space="preserve"> </w:t>
      </w:r>
      <w:r>
        <w:t>thí</w:t>
      </w:r>
      <w:r>
        <w:rPr>
          <w:spacing w:val="-6"/>
        </w:rPr>
        <w:t xml:space="preserve"> </w:t>
      </w:r>
      <w:r>
        <w:t>sinh</w:t>
      </w:r>
      <w:r>
        <w:rPr>
          <w:spacing w:val="-9"/>
        </w:rPr>
        <w:t xml:space="preserve"> </w:t>
      </w:r>
      <w:r>
        <w:t>trả</w:t>
      </w:r>
      <w:r>
        <w:rPr>
          <w:spacing w:val="-9"/>
        </w:rPr>
        <w:t xml:space="preserve"> </w:t>
      </w:r>
      <w:r>
        <w:t>lời</w:t>
      </w:r>
      <w:r>
        <w:rPr>
          <w:spacing w:val="-6"/>
        </w:rPr>
        <w:t xml:space="preserve"> </w:t>
      </w:r>
      <w:r>
        <w:t>câu</w:t>
      </w:r>
      <w:r>
        <w:rPr>
          <w:spacing w:val="-63"/>
        </w:rPr>
        <w:t xml:space="preserve"> </w:t>
      </w:r>
      <w:r>
        <w:t>hỏi, nên một đề kiểm tra không thể bao gồm quá nhiều câu tự luận, từ đó dẫn đến không</w:t>
      </w:r>
      <w:r>
        <w:rPr>
          <w:spacing w:val="1"/>
        </w:rPr>
        <w:t xml:space="preserve"> </w:t>
      </w:r>
      <w:r>
        <w:t>thể</w:t>
      </w:r>
      <w:r>
        <w:rPr>
          <w:spacing w:val="-2"/>
        </w:rPr>
        <w:t xml:space="preserve"> </w:t>
      </w:r>
      <w:r>
        <w:t>bao</w:t>
      </w:r>
      <w:r>
        <w:rPr>
          <w:spacing w:val="-2"/>
        </w:rPr>
        <w:t xml:space="preserve"> </w:t>
      </w:r>
      <w:r>
        <w:t>phủ</w:t>
      </w:r>
      <w:r>
        <w:rPr>
          <w:spacing w:val="1"/>
        </w:rPr>
        <w:t xml:space="preserve"> </w:t>
      </w:r>
      <w:r>
        <w:t>toàn</w:t>
      </w:r>
      <w:r>
        <w:rPr>
          <w:spacing w:val="-2"/>
        </w:rPr>
        <w:t xml:space="preserve"> </w:t>
      </w:r>
      <w:r>
        <w:t>bộ</w:t>
      </w:r>
      <w:r>
        <w:rPr>
          <w:spacing w:val="-1"/>
        </w:rPr>
        <w:t xml:space="preserve"> </w:t>
      </w:r>
      <w:r>
        <w:t>những</w:t>
      </w:r>
      <w:r>
        <w:rPr>
          <w:spacing w:val="-2"/>
        </w:rPr>
        <w:t xml:space="preserve"> </w:t>
      </w:r>
      <w:r>
        <w:t>nội</w:t>
      </w:r>
      <w:r>
        <w:rPr>
          <w:spacing w:val="-2"/>
        </w:rPr>
        <w:t xml:space="preserve"> </w:t>
      </w:r>
      <w:r>
        <w:t>dung cần</w:t>
      </w:r>
      <w:r>
        <w:rPr>
          <w:spacing w:val="-1"/>
        </w:rPr>
        <w:t xml:space="preserve"> </w:t>
      </w:r>
      <w:r>
        <w:t>đánh</w:t>
      </w:r>
      <w:r>
        <w:rPr>
          <w:spacing w:val="3"/>
        </w:rPr>
        <w:t xml:space="preserve"> </w:t>
      </w:r>
      <w:r>
        <w:t>giá,</w:t>
      </w:r>
      <w:r>
        <w:rPr>
          <w:spacing w:val="-2"/>
        </w:rPr>
        <w:t xml:space="preserve"> </w:t>
      </w:r>
      <w:r>
        <w:t>và</w:t>
      </w:r>
      <w:r>
        <w:rPr>
          <w:spacing w:val="-2"/>
        </w:rPr>
        <w:t xml:space="preserve"> </w:t>
      </w:r>
      <w:r>
        <w:t>khó</w:t>
      </w:r>
      <w:r>
        <w:rPr>
          <w:spacing w:val="1"/>
        </w:rPr>
        <w:t xml:space="preserve"> </w:t>
      </w:r>
      <w:r>
        <w:t>đảm</w:t>
      </w:r>
      <w:r>
        <w:rPr>
          <w:spacing w:val="-2"/>
        </w:rPr>
        <w:t xml:space="preserve"> </w:t>
      </w:r>
      <w:r>
        <w:t>bảo</w:t>
      </w:r>
      <w:r>
        <w:rPr>
          <w:spacing w:val="-2"/>
        </w:rPr>
        <w:t xml:space="preserve"> </w:t>
      </w:r>
      <w:r>
        <w:t>độ</w:t>
      </w:r>
      <w:r>
        <w:rPr>
          <w:spacing w:val="1"/>
        </w:rPr>
        <w:t xml:space="preserve"> </w:t>
      </w:r>
      <w:r>
        <w:t>giá</w:t>
      </w:r>
      <w:r>
        <w:rPr>
          <w:spacing w:val="-2"/>
        </w:rPr>
        <w:t xml:space="preserve"> </w:t>
      </w:r>
      <w:r>
        <w:t>trị</w:t>
      </w:r>
      <w:r>
        <w:rPr>
          <w:spacing w:val="-2"/>
        </w:rPr>
        <w:t xml:space="preserve"> </w:t>
      </w:r>
      <w:r>
        <w:t>của</w:t>
      </w:r>
      <w:r>
        <w:rPr>
          <w:spacing w:val="-1"/>
        </w:rPr>
        <w:t xml:space="preserve"> </w:t>
      </w:r>
      <w:r>
        <w:t>câu</w:t>
      </w:r>
      <w:r>
        <w:rPr>
          <w:spacing w:val="-2"/>
        </w:rPr>
        <w:t xml:space="preserve"> </w:t>
      </w:r>
      <w:r>
        <w:t>hỏi.</w:t>
      </w:r>
    </w:p>
    <w:p w14:paraId="336A1553" w14:textId="77777777" w:rsidR="00310CCE" w:rsidRDefault="003A2C00">
      <w:pPr>
        <w:pStyle w:val="BodyText"/>
        <w:spacing w:before="120"/>
        <w:ind w:left="302" w:right="130" w:firstLine="719"/>
        <w:jc w:val="both"/>
      </w:pPr>
      <w:r>
        <w:t>Với</w:t>
      </w:r>
      <w:r>
        <w:rPr>
          <w:spacing w:val="-5"/>
        </w:rPr>
        <w:t xml:space="preserve"> </w:t>
      </w:r>
      <w:r>
        <w:t>loại</w:t>
      </w:r>
      <w:r>
        <w:rPr>
          <w:spacing w:val="-5"/>
        </w:rPr>
        <w:t xml:space="preserve"> </w:t>
      </w:r>
      <w:r>
        <w:t>câu</w:t>
      </w:r>
      <w:r>
        <w:rPr>
          <w:spacing w:val="-4"/>
        </w:rPr>
        <w:t xml:space="preserve"> </w:t>
      </w:r>
      <w:r>
        <w:t>hỏi</w:t>
      </w:r>
      <w:r>
        <w:rPr>
          <w:spacing w:val="-5"/>
        </w:rPr>
        <w:t xml:space="preserve"> </w:t>
      </w:r>
      <w:r>
        <w:t>này,</w:t>
      </w:r>
      <w:r>
        <w:rPr>
          <w:spacing w:val="-4"/>
        </w:rPr>
        <w:t xml:space="preserve"> </w:t>
      </w:r>
      <w:r>
        <w:t>thông</w:t>
      </w:r>
      <w:r>
        <w:rPr>
          <w:spacing w:val="-5"/>
        </w:rPr>
        <w:t xml:space="preserve"> </w:t>
      </w:r>
      <w:r>
        <w:t>thường</w:t>
      </w:r>
      <w:r>
        <w:rPr>
          <w:spacing w:val="-4"/>
        </w:rPr>
        <w:t xml:space="preserve"> </w:t>
      </w:r>
      <w:r>
        <w:t>viết</w:t>
      </w:r>
      <w:r>
        <w:rPr>
          <w:spacing w:val="-5"/>
        </w:rPr>
        <w:t xml:space="preserve"> </w:t>
      </w:r>
      <w:r>
        <w:t>câu</w:t>
      </w:r>
      <w:r>
        <w:rPr>
          <w:spacing w:val="-5"/>
        </w:rPr>
        <w:t xml:space="preserve"> </w:t>
      </w:r>
      <w:r>
        <w:t>hỏi</w:t>
      </w:r>
      <w:r>
        <w:rPr>
          <w:spacing w:val="-4"/>
        </w:rPr>
        <w:t xml:space="preserve"> </w:t>
      </w:r>
      <w:r>
        <w:t>thì</w:t>
      </w:r>
      <w:r>
        <w:rPr>
          <w:spacing w:val="-5"/>
        </w:rPr>
        <w:t xml:space="preserve"> </w:t>
      </w:r>
      <w:r>
        <w:t>nhanh</w:t>
      </w:r>
      <w:r>
        <w:rPr>
          <w:spacing w:val="-4"/>
        </w:rPr>
        <w:t xml:space="preserve"> </w:t>
      </w:r>
      <w:r>
        <w:t>nhưng</w:t>
      </w:r>
      <w:r>
        <w:rPr>
          <w:spacing w:val="-5"/>
        </w:rPr>
        <w:t xml:space="preserve"> </w:t>
      </w:r>
      <w:r>
        <w:t>việc</w:t>
      </w:r>
      <w:r>
        <w:rPr>
          <w:spacing w:val="-2"/>
        </w:rPr>
        <w:t xml:space="preserve"> </w:t>
      </w:r>
      <w:r>
        <w:t>chấm</w:t>
      </w:r>
      <w:r>
        <w:rPr>
          <w:spacing w:val="-4"/>
        </w:rPr>
        <w:t xml:space="preserve"> </w:t>
      </w:r>
      <w:r>
        <w:t>điểm</w:t>
      </w:r>
      <w:r>
        <w:rPr>
          <w:spacing w:val="-5"/>
        </w:rPr>
        <w:t xml:space="preserve"> </w:t>
      </w:r>
      <w:r>
        <w:t>thì</w:t>
      </w:r>
      <w:r>
        <w:rPr>
          <w:spacing w:val="-62"/>
        </w:rPr>
        <w:t xml:space="preserve"> </w:t>
      </w:r>
      <w:r>
        <w:t>tốn thời gian và đòi hỏi người chấm điểm phải thành thạo chuyên môn. Việc chấm điểm</w:t>
      </w:r>
      <w:r>
        <w:rPr>
          <w:spacing w:val="1"/>
        </w:rPr>
        <w:t xml:space="preserve"> </w:t>
      </w:r>
      <w:r>
        <w:t>cũng</w:t>
      </w:r>
      <w:r>
        <w:rPr>
          <w:spacing w:val="-2"/>
        </w:rPr>
        <w:t xml:space="preserve"> </w:t>
      </w:r>
      <w:r>
        <w:t>khó</w:t>
      </w:r>
      <w:r>
        <w:rPr>
          <w:spacing w:val="-2"/>
        </w:rPr>
        <w:t xml:space="preserve"> </w:t>
      </w:r>
      <w:r>
        <w:t>tránh</w:t>
      </w:r>
      <w:r>
        <w:rPr>
          <w:spacing w:val="-1"/>
        </w:rPr>
        <w:t xml:space="preserve"> </w:t>
      </w:r>
      <w:r>
        <w:t>khỏi</w:t>
      </w:r>
      <w:r>
        <w:rPr>
          <w:spacing w:val="-3"/>
        </w:rPr>
        <w:t xml:space="preserve"> </w:t>
      </w:r>
      <w:r>
        <w:t>chủ</w:t>
      </w:r>
      <w:r>
        <w:rPr>
          <w:spacing w:val="-2"/>
        </w:rPr>
        <w:t xml:space="preserve"> </w:t>
      </w:r>
      <w:r>
        <w:t>quan</w:t>
      </w:r>
      <w:r>
        <w:rPr>
          <w:spacing w:val="-2"/>
        </w:rPr>
        <w:t xml:space="preserve"> </w:t>
      </w:r>
      <w:r>
        <w:t>của</w:t>
      </w:r>
      <w:r>
        <w:rPr>
          <w:spacing w:val="-1"/>
        </w:rPr>
        <w:t xml:space="preserve"> </w:t>
      </w:r>
      <w:r>
        <w:t>người</w:t>
      </w:r>
      <w:r>
        <w:rPr>
          <w:spacing w:val="-3"/>
        </w:rPr>
        <w:t xml:space="preserve"> </w:t>
      </w:r>
      <w:r>
        <w:t>chấm,</w:t>
      </w:r>
      <w:r>
        <w:rPr>
          <w:spacing w:val="-1"/>
        </w:rPr>
        <w:t xml:space="preserve"> </w:t>
      </w:r>
      <w:r>
        <w:t>ảnh</w:t>
      </w:r>
      <w:r>
        <w:rPr>
          <w:spacing w:val="-2"/>
        </w:rPr>
        <w:t xml:space="preserve"> </w:t>
      </w:r>
      <w:r>
        <w:t>hưởng</w:t>
      </w:r>
      <w:r>
        <w:rPr>
          <w:spacing w:val="-2"/>
        </w:rPr>
        <w:t xml:space="preserve"> </w:t>
      </w:r>
      <w:r>
        <w:t>đến</w:t>
      </w:r>
      <w:r>
        <w:rPr>
          <w:spacing w:val="-3"/>
        </w:rPr>
        <w:t xml:space="preserve"> </w:t>
      </w:r>
      <w:r>
        <w:t>độ</w:t>
      </w:r>
      <w:r>
        <w:rPr>
          <w:spacing w:val="-2"/>
        </w:rPr>
        <w:t xml:space="preserve"> </w:t>
      </w:r>
      <w:r>
        <w:t>tin cậy</w:t>
      </w:r>
      <w:r>
        <w:rPr>
          <w:spacing w:val="-3"/>
        </w:rPr>
        <w:t xml:space="preserve"> </w:t>
      </w:r>
      <w:r>
        <w:t>của</w:t>
      </w:r>
      <w:r>
        <w:rPr>
          <w:spacing w:val="-1"/>
        </w:rPr>
        <w:t xml:space="preserve"> </w:t>
      </w:r>
      <w:r>
        <w:t>kết</w:t>
      </w:r>
      <w:r>
        <w:rPr>
          <w:spacing w:val="-2"/>
        </w:rPr>
        <w:t xml:space="preserve"> </w:t>
      </w:r>
      <w:r>
        <w:t>quả</w:t>
      </w:r>
      <w:r>
        <w:rPr>
          <w:spacing w:val="-2"/>
        </w:rPr>
        <w:t xml:space="preserve"> </w:t>
      </w:r>
      <w:r>
        <w:t>đánh</w:t>
      </w:r>
      <w:r>
        <w:rPr>
          <w:spacing w:val="-63"/>
        </w:rPr>
        <w:t xml:space="preserve"> </w:t>
      </w:r>
      <w:r>
        <w:t>giá. Trình độ, năng lực, hiểu biết về thí sinh, thậm trí cả trạng thái tâm lý của người chấm</w:t>
      </w:r>
      <w:r>
        <w:rPr>
          <w:spacing w:val="1"/>
        </w:rPr>
        <w:t xml:space="preserve"> </w:t>
      </w:r>
      <w:r>
        <w:t>điểm</w:t>
      </w:r>
      <w:r>
        <w:rPr>
          <w:spacing w:val="-2"/>
        </w:rPr>
        <w:t xml:space="preserve"> </w:t>
      </w:r>
      <w:r>
        <w:t>đều</w:t>
      </w:r>
      <w:r>
        <w:rPr>
          <w:spacing w:val="-1"/>
        </w:rPr>
        <w:t xml:space="preserve"> </w:t>
      </w:r>
      <w:r>
        <w:t>có</w:t>
      </w:r>
      <w:r>
        <w:rPr>
          <w:spacing w:val="2"/>
        </w:rPr>
        <w:t xml:space="preserve"> </w:t>
      </w:r>
      <w:r>
        <w:t>thể</w:t>
      </w:r>
      <w:r>
        <w:rPr>
          <w:spacing w:val="-1"/>
        </w:rPr>
        <w:t xml:space="preserve"> </w:t>
      </w:r>
      <w:r>
        <w:t>ảnh</w:t>
      </w:r>
      <w:r>
        <w:rPr>
          <w:spacing w:val="1"/>
        </w:rPr>
        <w:t xml:space="preserve"> </w:t>
      </w:r>
      <w:r>
        <w:t>hưởng</w:t>
      </w:r>
      <w:r>
        <w:rPr>
          <w:spacing w:val="-1"/>
        </w:rPr>
        <w:t xml:space="preserve"> </w:t>
      </w:r>
      <w:r>
        <w:t>đến</w:t>
      </w:r>
      <w:r>
        <w:rPr>
          <w:spacing w:val="-1"/>
        </w:rPr>
        <w:t xml:space="preserve"> </w:t>
      </w:r>
      <w:r>
        <w:t>điểm</w:t>
      </w:r>
      <w:r>
        <w:rPr>
          <w:spacing w:val="-1"/>
        </w:rPr>
        <w:t xml:space="preserve"> </w:t>
      </w:r>
      <w:r>
        <w:t>số.</w:t>
      </w:r>
    </w:p>
    <w:p w14:paraId="07C0CE86" w14:textId="77777777" w:rsidR="00310CCE" w:rsidRDefault="003A2C00">
      <w:pPr>
        <w:pStyle w:val="BodyText"/>
        <w:spacing w:before="120"/>
        <w:ind w:left="302" w:right="131" w:firstLine="719"/>
        <w:jc w:val="both"/>
      </w:pPr>
      <w:r>
        <w:t>Nhìn chung, câu trắc nghiệm tự luận sử dụng phù hợp nhất để: (i) đánh giá mức độ</w:t>
      </w:r>
      <w:r>
        <w:rPr>
          <w:spacing w:val="1"/>
        </w:rPr>
        <w:t xml:space="preserve"> </w:t>
      </w:r>
      <w:r>
        <w:t>nắm</w:t>
      </w:r>
      <w:r>
        <w:rPr>
          <w:spacing w:val="-11"/>
        </w:rPr>
        <w:t xml:space="preserve"> </w:t>
      </w:r>
      <w:r>
        <w:t>vững</w:t>
      </w:r>
      <w:r>
        <w:rPr>
          <w:spacing w:val="-9"/>
        </w:rPr>
        <w:t xml:space="preserve"> </w:t>
      </w:r>
      <w:r>
        <w:t>một</w:t>
      </w:r>
      <w:r>
        <w:rPr>
          <w:spacing w:val="-9"/>
        </w:rPr>
        <w:t xml:space="preserve"> </w:t>
      </w:r>
      <w:r>
        <w:t>nội</w:t>
      </w:r>
      <w:r>
        <w:rPr>
          <w:spacing w:val="-8"/>
        </w:rPr>
        <w:t xml:space="preserve"> </w:t>
      </w:r>
      <w:r>
        <w:t>dung</w:t>
      </w:r>
      <w:r>
        <w:rPr>
          <w:spacing w:val="-11"/>
        </w:rPr>
        <w:t xml:space="preserve"> </w:t>
      </w:r>
      <w:r>
        <w:t>kiến</w:t>
      </w:r>
      <w:r>
        <w:rPr>
          <w:spacing w:val="-9"/>
        </w:rPr>
        <w:t xml:space="preserve"> </w:t>
      </w:r>
      <w:r>
        <w:t>thức</w:t>
      </w:r>
      <w:r>
        <w:rPr>
          <w:spacing w:val="-8"/>
        </w:rPr>
        <w:t xml:space="preserve"> </w:t>
      </w:r>
      <w:r>
        <w:t>thuộc</w:t>
      </w:r>
      <w:r>
        <w:rPr>
          <w:spacing w:val="-9"/>
        </w:rPr>
        <w:t xml:space="preserve"> </w:t>
      </w:r>
      <w:r>
        <w:t>môn</w:t>
      </w:r>
      <w:r>
        <w:rPr>
          <w:spacing w:val="-7"/>
        </w:rPr>
        <w:t xml:space="preserve"> </w:t>
      </w:r>
      <w:r>
        <w:t>học;</w:t>
      </w:r>
      <w:r>
        <w:rPr>
          <w:spacing w:val="-11"/>
        </w:rPr>
        <w:t xml:space="preserve"> </w:t>
      </w:r>
      <w:r>
        <w:t>(ii)</w:t>
      </w:r>
      <w:r>
        <w:rPr>
          <w:spacing w:val="-8"/>
        </w:rPr>
        <w:t xml:space="preserve"> </w:t>
      </w:r>
      <w:r>
        <w:t>đánh</w:t>
      </w:r>
      <w:r>
        <w:rPr>
          <w:spacing w:val="-11"/>
        </w:rPr>
        <w:t xml:space="preserve"> </w:t>
      </w:r>
      <w:r>
        <w:t>giá</w:t>
      </w:r>
      <w:r>
        <w:rPr>
          <w:spacing w:val="-11"/>
        </w:rPr>
        <w:t xml:space="preserve"> </w:t>
      </w:r>
      <w:r>
        <w:t>khả</w:t>
      </w:r>
      <w:r>
        <w:rPr>
          <w:spacing w:val="-10"/>
        </w:rPr>
        <w:t xml:space="preserve"> </w:t>
      </w:r>
      <w:r>
        <w:t>năng</w:t>
      </w:r>
      <w:r>
        <w:rPr>
          <w:spacing w:val="-11"/>
        </w:rPr>
        <w:t xml:space="preserve"> </w:t>
      </w:r>
      <w:r>
        <w:t>lập</w:t>
      </w:r>
      <w:r>
        <w:rPr>
          <w:spacing w:val="-9"/>
        </w:rPr>
        <w:t xml:space="preserve"> </w:t>
      </w:r>
      <w:r>
        <w:t>luận</w:t>
      </w:r>
      <w:r>
        <w:rPr>
          <w:spacing w:val="-8"/>
        </w:rPr>
        <w:t xml:space="preserve"> </w:t>
      </w:r>
      <w:r>
        <w:t>của</w:t>
      </w:r>
      <w:r>
        <w:rPr>
          <w:spacing w:val="-9"/>
        </w:rPr>
        <w:t xml:space="preserve"> </w:t>
      </w:r>
      <w:r>
        <w:t>người</w:t>
      </w:r>
      <w:r>
        <w:rPr>
          <w:spacing w:val="-63"/>
        </w:rPr>
        <w:t xml:space="preserve"> </w:t>
      </w:r>
      <w:r>
        <w:t>học,</w:t>
      </w:r>
      <w:r>
        <w:rPr>
          <w:spacing w:val="-1"/>
        </w:rPr>
        <w:t xml:space="preserve"> </w:t>
      </w:r>
      <w:r>
        <w:t>sử dụng</w:t>
      </w:r>
      <w:r>
        <w:rPr>
          <w:spacing w:val="1"/>
        </w:rPr>
        <w:t xml:space="preserve"> </w:t>
      </w:r>
      <w:r>
        <w:t>kiến</w:t>
      </w:r>
      <w:r>
        <w:rPr>
          <w:spacing w:val="-1"/>
        </w:rPr>
        <w:t xml:space="preserve"> </w:t>
      </w:r>
      <w:r>
        <w:t>thức</w:t>
      </w:r>
      <w:r>
        <w:rPr>
          <w:spacing w:val="2"/>
        </w:rPr>
        <w:t xml:space="preserve"> </w:t>
      </w:r>
      <w:r>
        <w:t>môn</w:t>
      </w:r>
      <w:r>
        <w:rPr>
          <w:spacing w:val="-1"/>
        </w:rPr>
        <w:t xml:space="preserve"> </w:t>
      </w:r>
      <w:r>
        <w:t>học.</w:t>
      </w:r>
    </w:p>
    <w:p w14:paraId="0ABF9518" w14:textId="77777777" w:rsidR="00310CCE" w:rsidRDefault="003A2C00">
      <w:pPr>
        <w:pStyle w:val="ListParagraph"/>
        <w:numPr>
          <w:ilvl w:val="0"/>
          <w:numId w:val="104"/>
        </w:numPr>
        <w:tabs>
          <w:tab w:val="left" w:pos="1267"/>
        </w:tabs>
        <w:spacing w:before="121"/>
        <w:ind w:left="1266" w:hanging="246"/>
        <w:jc w:val="both"/>
        <w:rPr>
          <w:i/>
          <w:sz w:val="26"/>
        </w:rPr>
      </w:pPr>
      <w:r>
        <w:rPr>
          <w:i/>
          <w:sz w:val="26"/>
        </w:rPr>
        <w:t>Các</w:t>
      </w:r>
      <w:r>
        <w:rPr>
          <w:i/>
          <w:spacing w:val="-2"/>
          <w:sz w:val="26"/>
        </w:rPr>
        <w:t xml:space="preserve"> </w:t>
      </w:r>
      <w:r>
        <w:rPr>
          <w:i/>
          <w:sz w:val="26"/>
        </w:rPr>
        <w:t>dạng</w:t>
      </w:r>
      <w:r>
        <w:rPr>
          <w:i/>
          <w:spacing w:val="-1"/>
          <w:sz w:val="26"/>
        </w:rPr>
        <w:t xml:space="preserve"> </w:t>
      </w:r>
      <w:r>
        <w:rPr>
          <w:i/>
          <w:sz w:val="26"/>
        </w:rPr>
        <w:t>câu</w:t>
      </w:r>
      <w:r>
        <w:rPr>
          <w:i/>
          <w:spacing w:val="-1"/>
          <w:sz w:val="26"/>
        </w:rPr>
        <w:t xml:space="preserve"> </w:t>
      </w:r>
      <w:r>
        <w:rPr>
          <w:i/>
          <w:sz w:val="26"/>
        </w:rPr>
        <w:t>trắc</w:t>
      </w:r>
      <w:r>
        <w:rPr>
          <w:i/>
          <w:spacing w:val="-2"/>
          <w:sz w:val="26"/>
        </w:rPr>
        <w:t xml:space="preserve"> </w:t>
      </w:r>
      <w:r>
        <w:rPr>
          <w:i/>
          <w:sz w:val="26"/>
        </w:rPr>
        <w:t>nghiệm</w:t>
      </w:r>
      <w:r>
        <w:rPr>
          <w:i/>
          <w:spacing w:val="-1"/>
          <w:sz w:val="26"/>
        </w:rPr>
        <w:t xml:space="preserve"> </w:t>
      </w:r>
      <w:r>
        <w:rPr>
          <w:i/>
          <w:sz w:val="26"/>
        </w:rPr>
        <w:t>tự luận</w:t>
      </w:r>
    </w:p>
    <w:p w14:paraId="72C765D9" w14:textId="77777777" w:rsidR="00310CCE" w:rsidRDefault="003A2C00">
      <w:pPr>
        <w:pStyle w:val="BodyText"/>
        <w:spacing w:before="119"/>
        <w:ind w:left="302" w:right="133" w:firstLine="719"/>
        <w:jc w:val="both"/>
      </w:pPr>
      <w:r>
        <w:t>Có</w:t>
      </w:r>
      <w:r>
        <w:rPr>
          <w:spacing w:val="-8"/>
        </w:rPr>
        <w:t xml:space="preserve"> </w:t>
      </w:r>
      <w:r>
        <w:t>thể</w:t>
      </w:r>
      <w:r>
        <w:rPr>
          <w:spacing w:val="-6"/>
        </w:rPr>
        <w:t xml:space="preserve"> </w:t>
      </w:r>
      <w:r>
        <w:t>phân</w:t>
      </w:r>
      <w:r>
        <w:rPr>
          <w:spacing w:val="-7"/>
        </w:rPr>
        <w:t xml:space="preserve"> </w:t>
      </w:r>
      <w:r>
        <w:t>loại</w:t>
      </w:r>
      <w:r>
        <w:rPr>
          <w:spacing w:val="-7"/>
        </w:rPr>
        <w:t xml:space="preserve"> </w:t>
      </w:r>
      <w:r>
        <w:t>câu</w:t>
      </w:r>
      <w:r>
        <w:rPr>
          <w:spacing w:val="-4"/>
        </w:rPr>
        <w:t xml:space="preserve"> </w:t>
      </w:r>
      <w:r>
        <w:t>trắc</w:t>
      </w:r>
      <w:r>
        <w:rPr>
          <w:spacing w:val="-6"/>
        </w:rPr>
        <w:t xml:space="preserve"> </w:t>
      </w:r>
      <w:r>
        <w:t>nghiệm</w:t>
      </w:r>
      <w:r>
        <w:rPr>
          <w:spacing w:val="-8"/>
        </w:rPr>
        <w:t xml:space="preserve"> </w:t>
      </w:r>
      <w:r>
        <w:t>tự</w:t>
      </w:r>
      <w:r>
        <w:rPr>
          <w:spacing w:val="-5"/>
        </w:rPr>
        <w:t xml:space="preserve"> </w:t>
      </w:r>
      <w:r>
        <w:t>luận</w:t>
      </w:r>
      <w:r>
        <w:rPr>
          <w:spacing w:val="-7"/>
        </w:rPr>
        <w:t xml:space="preserve"> </w:t>
      </w:r>
      <w:r>
        <w:t>thành</w:t>
      </w:r>
      <w:r>
        <w:rPr>
          <w:spacing w:val="-4"/>
        </w:rPr>
        <w:t xml:space="preserve"> </w:t>
      </w:r>
      <w:r>
        <w:t>hai</w:t>
      </w:r>
      <w:r>
        <w:rPr>
          <w:spacing w:val="-6"/>
        </w:rPr>
        <w:t xml:space="preserve"> </w:t>
      </w:r>
      <w:r>
        <w:t>nhóm:</w:t>
      </w:r>
      <w:r>
        <w:rPr>
          <w:spacing w:val="-4"/>
        </w:rPr>
        <w:t xml:space="preserve"> </w:t>
      </w:r>
      <w:r>
        <w:t>Câu</w:t>
      </w:r>
      <w:r>
        <w:rPr>
          <w:spacing w:val="-7"/>
        </w:rPr>
        <w:t xml:space="preserve"> </w:t>
      </w:r>
      <w:r>
        <w:t>tự</w:t>
      </w:r>
      <w:r>
        <w:rPr>
          <w:spacing w:val="-5"/>
        </w:rPr>
        <w:t xml:space="preserve"> </w:t>
      </w:r>
      <w:r>
        <w:t>luận</w:t>
      </w:r>
      <w:r>
        <w:rPr>
          <w:spacing w:val="-4"/>
        </w:rPr>
        <w:t xml:space="preserve"> </w:t>
      </w:r>
      <w:r>
        <w:t>có</w:t>
      </w:r>
      <w:r>
        <w:rPr>
          <w:spacing w:val="-6"/>
        </w:rPr>
        <w:t xml:space="preserve"> </w:t>
      </w:r>
      <w:r>
        <w:t>cấu</w:t>
      </w:r>
      <w:r>
        <w:rPr>
          <w:spacing w:val="-7"/>
        </w:rPr>
        <w:t xml:space="preserve"> </w:t>
      </w:r>
      <w:r>
        <w:t>trúc</w:t>
      </w:r>
      <w:r>
        <w:rPr>
          <w:spacing w:val="-7"/>
        </w:rPr>
        <w:t xml:space="preserve"> </w:t>
      </w:r>
      <w:r>
        <w:t>và</w:t>
      </w:r>
      <w:r>
        <w:rPr>
          <w:spacing w:val="-62"/>
        </w:rPr>
        <w:t xml:space="preserve"> </w:t>
      </w:r>
      <w:r>
        <w:t>Câu</w:t>
      </w:r>
      <w:r>
        <w:rPr>
          <w:spacing w:val="-2"/>
        </w:rPr>
        <w:t xml:space="preserve"> </w:t>
      </w:r>
      <w:r>
        <w:t>tự luận</w:t>
      </w:r>
      <w:r>
        <w:rPr>
          <w:spacing w:val="-1"/>
        </w:rPr>
        <w:t xml:space="preserve"> </w:t>
      </w:r>
      <w:r>
        <w:t>mở.</w:t>
      </w:r>
      <w:r>
        <w:rPr>
          <w:spacing w:val="-1"/>
        </w:rPr>
        <w:t xml:space="preserve"> </w:t>
      </w:r>
      <w:r>
        <w:t>Dưới</w:t>
      </w:r>
      <w:r>
        <w:rPr>
          <w:spacing w:val="1"/>
        </w:rPr>
        <w:t xml:space="preserve"> </w:t>
      </w:r>
      <w:r>
        <w:t>đây</w:t>
      </w:r>
      <w:r>
        <w:rPr>
          <w:spacing w:val="-1"/>
        </w:rPr>
        <w:t xml:space="preserve"> </w:t>
      </w:r>
      <w:r>
        <w:t>là</w:t>
      </w:r>
      <w:r>
        <w:rPr>
          <w:spacing w:val="-1"/>
        </w:rPr>
        <w:t xml:space="preserve"> </w:t>
      </w:r>
      <w:r>
        <w:t>hai</w:t>
      </w:r>
      <w:r>
        <w:rPr>
          <w:spacing w:val="-1"/>
        </w:rPr>
        <w:t xml:space="preserve"> </w:t>
      </w:r>
      <w:r>
        <w:t>ví</w:t>
      </w:r>
      <w:r>
        <w:rPr>
          <w:spacing w:val="-1"/>
        </w:rPr>
        <w:t xml:space="preserve"> </w:t>
      </w:r>
      <w:r>
        <w:t>dụ:</w:t>
      </w:r>
    </w:p>
    <w:p w14:paraId="669B3582" w14:textId="77777777" w:rsidR="00310CCE" w:rsidRDefault="003A2C00">
      <w:pPr>
        <w:spacing w:before="120"/>
        <w:ind w:left="302" w:right="131" w:firstLine="719"/>
        <w:jc w:val="both"/>
        <w:rPr>
          <w:sz w:val="26"/>
        </w:rPr>
      </w:pPr>
      <w:r>
        <w:rPr>
          <w:sz w:val="26"/>
        </w:rPr>
        <w:t xml:space="preserve">Ở câu tự luận này, thí sinh được yêu cầu viết bài luận có độ dài giới hạn </w:t>
      </w:r>
      <w:r>
        <w:rPr>
          <w:i/>
          <w:sz w:val="26"/>
        </w:rPr>
        <w:t>2 trang</w:t>
      </w:r>
      <w:r>
        <w:rPr>
          <w:sz w:val="26"/>
        </w:rPr>
        <w:t>, và</w:t>
      </w:r>
      <w:r>
        <w:rPr>
          <w:spacing w:val="-63"/>
          <w:sz w:val="26"/>
        </w:rPr>
        <w:t xml:space="preserve"> </w:t>
      </w:r>
      <w:r>
        <w:rPr>
          <w:sz w:val="26"/>
        </w:rPr>
        <w:t xml:space="preserve">nội dung giới hạn ở việc </w:t>
      </w:r>
      <w:r>
        <w:rPr>
          <w:i/>
          <w:sz w:val="26"/>
        </w:rPr>
        <w:t>so sánh</w:t>
      </w:r>
      <w:r>
        <w:rPr>
          <w:sz w:val="26"/>
        </w:rPr>
        <w:t>. Các yêu cầu cụ thể hơn về nội dung cũng được đưa ra,</w:t>
      </w:r>
      <w:r>
        <w:rPr>
          <w:spacing w:val="1"/>
          <w:sz w:val="26"/>
        </w:rPr>
        <w:t xml:space="preserve"> </w:t>
      </w:r>
      <w:r>
        <w:rPr>
          <w:sz w:val="26"/>
        </w:rPr>
        <w:t>thể</w:t>
      </w:r>
      <w:r>
        <w:rPr>
          <w:spacing w:val="-5"/>
          <w:sz w:val="26"/>
        </w:rPr>
        <w:t xml:space="preserve"> </w:t>
      </w:r>
      <w:r>
        <w:rPr>
          <w:sz w:val="26"/>
        </w:rPr>
        <w:t>hiện</w:t>
      </w:r>
      <w:r>
        <w:rPr>
          <w:spacing w:val="-2"/>
          <w:sz w:val="26"/>
        </w:rPr>
        <w:t xml:space="preserve"> </w:t>
      </w:r>
      <w:r>
        <w:rPr>
          <w:sz w:val="26"/>
        </w:rPr>
        <w:t>của</w:t>
      </w:r>
      <w:r>
        <w:rPr>
          <w:spacing w:val="-2"/>
          <w:sz w:val="26"/>
        </w:rPr>
        <w:t xml:space="preserve"> </w:t>
      </w:r>
      <w:r>
        <w:rPr>
          <w:sz w:val="26"/>
        </w:rPr>
        <w:t>việc</w:t>
      </w:r>
      <w:r>
        <w:rPr>
          <w:spacing w:val="-2"/>
          <w:sz w:val="26"/>
        </w:rPr>
        <w:t xml:space="preserve"> </w:t>
      </w:r>
      <w:r>
        <w:rPr>
          <w:i/>
          <w:sz w:val="26"/>
        </w:rPr>
        <w:t>liên</w:t>
      </w:r>
      <w:r>
        <w:rPr>
          <w:i/>
          <w:spacing w:val="-2"/>
          <w:sz w:val="26"/>
        </w:rPr>
        <w:t xml:space="preserve"> </w:t>
      </w:r>
      <w:r>
        <w:rPr>
          <w:i/>
          <w:sz w:val="26"/>
        </w:rPr>
        <w:t>hệ</w:t>
      </w:r>
      <w:r>
        <w:rPr>
          <w:i/>
          <w:spacing w:val="-4"/>
          <w:sz w:val="26"/>
        </w:rPr>
        <w:t xml:space="preserve"> </w:t>
      </w:r>
      <w:r>
        <w:rPr>
          <w:sz w:val="26"/>
        </w:rPr>
        <w:t>với</w:t>
      </w:r>
      <w:r>
        <w:rPr>
          <w:spacing w:val="-2"/>
          <w:sz w:val="26"/>
        </w:rPr>
        <w:t xml:space="preserve"> </w:t>
      </w:r>
      <w:r>
        <w:rPr>
          <w:sz w:val="26"/>
        </w:rPr>
        <w:t>trải</w:t>
      </w:r>
      <w:r>
        <w:rPr>
          <w:spacing w:val="-2"/>
          <w:sz w:val="26"/>
        </w:rPr>
        <w:t xml:space="preserve"> </w:t>
      </w:r>
      <w:r>
        <w:rPr>
          <w:sz w:val="26"/>
        </w:rPr>
        <w:t>nghiệm</w:t>
      </w:r>
      <w:r>
        <w:rPr>
          <w:spacing w:val="-4"/>
          <w:sz w:val="26"/>
        </w:rPr>
        <w:t xml:space="preserve"> </w:t>
      </w:r>
      <w:r>
        <w:rPr>
          <w:sz w:val="26"/>
        </w:rPr>
        <w:t>thực</w:t>
      </w:r>
      <w:r>
        <w:rPr>
          <w:spacing w:val="-2"/>
          <w:sz w:val="26"/>
        </w:rPr>
        <w:t xml:space="preserve"> </w:t>
      </w:r>
      <w:r>
        <w:rPr>
          <w:sz w:val="26"/>
        </w:rPr>
        <w:t>tế</w:t>
      </w:r>
      <w:r>
        <w:rPr>
          <w:spacing w:val="-4"/>
          <w:sz w:val="26"/>
        </w:rPr>
        <w:t xml:space="preserve"> </w:t>
      </w:r>
      <w:r>
        <w:rPr>
          <w:sz w:val="26"/>
        </w:rPr>
        <w:t>của</w:t>
      </w:r>
      <w:r>
        <w:rPr>
          <w:spacing w:val="-2"/>
          <w:sz w:val="26"/>
        </w:rPr>
        <w:t xml:space="preserve"> </w:t>
      </w:r>
      <w:r>
        <w:rPr>
          <w:sz w:val="26"/>
        </w:rPr>
        <w:t>người</w:t>
      </w:r>
      <w:r>
        <w:rPr>
          <w:spacing w:val="-2"/>
          <w:sz w:val="26"/>
        </w:rPr>
        <w:t xml:space="preserve"> </w:t>
      </w:r>
      <w:r>
        <w:rPr>
          <w:sz w:val="26"/>
        </w:rPr>
        <w:t>học.</w:t>
      </w:r>
      <w:r>
        <w:rPr>
          <w:spacing w:val="-2"/>
          <w:sz w:val="26"/>
        </w:rPr>
        <w:t xml:space="preserve"> </w:t>
      </w:r>
      <w:r>
        <w:rPr>
          <w:sz w:val="26"/>
        </w:rPr>
        <w:t>Ngoài</w:t>
      </w:r>
      <w:r>
        <w:rPr>
          <w:spacing w:val="-2"/>
          <w:sz w:val="26"/>
        </w:rPr>
        <w:t xml:space="preserve"> </w:t>
      </w:r>
      <w:r>
        <w:rPr>
          <w:sz w:val="26"/>
        </w:rPr>
        <w:t>ra,</w:t>
      </w:r>
      <w:r>
        <w:rPr>
          <w:spacing w:val="-2"/>
          <w:sz w:val="26"/>
        </w:rPr>
        <w:t xml:space="preserve"> </w:t>
      </w:r>
      <w:r>
        <w:rPr>
          <w:sz w:val="26"/>
        </w:rPr>
        <w:t>đầu</w:t>
      </w:r>
      <w:r>
        <w:rPr>
          <w:spacing w:val="-4"/>
          <w:sz w:val="26"/>
        </w:rPr>
        <w:t xml:space="preserve"> </w:t>
      </w:r>
      <w:r>
        <w:rPr>
          <w:sz w:val="26"/>
        </w:rPr>
        <w:t>bài</w:t>
      </w:r>
      <w:r>
        <w:rPr>
          <w:spacing w:val="-4"/>
          <w:sz w:val="26"/>
        </w:rPr>
        <w:t xml:space="preserve"> </w:t>
      </w:r>
      <w:r>
        <w:rPr>
          <w:sz w:val="26"/>
        </w:rPr>
        <w:t>cũng</w:t>
      </w:r>
      <w:r>
        <w:rPr>
          <w:spacing w:val="-2"/>
          <w:sz w:val="26"/>
        </w:rPr>
        <w:t xml:space="preserve"> </w:t>
      </w:r>
      <w:r>
        <w:rPr>
          <w:sz w:val="26"/>
        </w:rPr>
        <w:t>nêu</w:t>
      </w:r>
      <w:r>
        <w:rPr>
          <w:spacing w:val="-63"/>
          <w:sz w:val="26"/>
        </w:rPr>
        <w:t xml:space="preserve"> </w:t>
      </w:r>
      <w:r>
        <w:rPr>
          <w:sz w:val="26"/>
        </w:rPr>
        <w:t>những</w:t>
      </w:r>
      <w:r>
        <w:rPr>
          <w:spacing w:val="-9"/>
          <w:sz w:val="26"/>
        </w:rPr>
        <w:t xml:space="preserve"> </w:t>
      </w:r>
      <w:r>
        <w:rPr>
          <w:sz w:val="26"/>
        </w:rPr>
        <w:t>tiêu</w:t>
      </w:r>
      <w:r>
        <w:rPr>
          <w:spacing w:val="-7"/>
          <w:sz w:val="26"/>
        </w:rPr>
        <w:t xml:space="preserve"> </w:t>
      </w:r>
      <w:r>
        <w:rPr>
          <w:sz w:val="26"/>
        </w:rPr>
        <w:t>chí</w:t>
      </w:r>
      <w:r>
        <w:rPr>
          <w:spacing w:val="-9"/>
          <w:sz w:val="26"/>
        </w:rPr>
        <w:t xml:space="preserve"> </w:t>
      </w:r>
      <w:r>
        <w:rPr>
          <w:sz w:val="26"/>
        </w:rPr>
        <w:t>chấm</w:t>
      </w:r>
      <w:r>
        <w:rPr>
          <w:spacing w:val="-9"/>
          <w:sz w:val="26"/>
        </w:rPr>
        <w:t xml:space="preserve"> </w:t>
      </w:r>
      <w:r>
        <w:rPr>
          <w:sz w:val="26"/>
        </w:rPr>
        <w:t>điểm</w:t>
      </w:r>
      <w:r>
        <w:rPr>
          <w:spacing w:val="-9"/>
          <w:sz w:val="26"/>
        </w:rPr>
        <w:t xml:space="preserve"> </w:t>
      </w:r>
      <w:r>
        <w:rPr>
          <w:sz w:val="26"/>
        </w:rPr>
        <w:t>quan</w:t>
      </w:r>
      <w:r>
        <w:rPr>
          <w:spacing w:val="-7"/>
          <w:sz w:val="26"/>
        </w:rPr>
        <w:t xml:space="preserve"> </w:t>
      </w:r>
      <w:r>
        <w:rPr>
          <w:sz w:val="26"/>
        </w:rPr>
        <w:t>trọng:</w:t>
      </w:r>
      <w:r>
        <w:rPr>
          <w:spacing w:val="-7"/>
          <w:sz w:val="26"/>
        </w:rPr>
        <w:t xml:space="preserve"> </w:t>
      </w:r>
      <w:r>
        <w:rPr>
          <w:i/>
          <w:sz w:val="26"/>
        </w:rPr>
        <w:t>mức</w:t>
      </w:r>
      <w:r>
        <w:rPr>
          <w:i/>
          <w:spacing w:val="-6"/>
          <w:sz w:val="26"/>
        </w:rPr>
        <w:t xml:space="preserve"> </w:t>
      </w:r>
      <w:r>
        <w:rPr>
          <w:i/>
          <w:sz w:val="26"/>
        </w:rPr>
        <w:t>độ</w:t>
      </w:r>
      <w:r>
        <w:rPr>
          <w:i/>
          <w:spacing w:val="-6"/>
          <w:sz w:val="26"/>
        </w:rPr>
        <w:t xml:space="preserve"> </w:t>
      </w:r>
      <w:r>
        <w:rPr>
          <w:i/>
          <w:sz w:val="26"/>
        </w:rPr>
        <w:t>rõ</w:t>
      </w:r>
      <w:r>
        <w:rPr>
          <w:i/>
          <w:spacing w:val="-9"/>
          <w:sz w:val="26"/>
        </w:rPr>
        <w:t xml:space="preserve"> </w:t>
      </w:r>
      <w:r>
        <w:rPr>
          <w:i/>
          <w:sz w:val="26"/>
        </w:rPr>
        <w:t>ràng</w:t>
      </w:r>
      <w:r>
        <w:rPr>
          <w:sz w:val="26"/>
        </w:rPr>
        <w:t>,</w:t>
      </w:r>
      <w:r>
        <w:rPr>
          <w:spacing w:val="-6"/>
          <w:sz w:val="26"/>
        </w:rPr>
        <w:t xml:space="preserve"> </w:t>
      </w:r>
      <w:r>
        <w:rPr>
          <w:i/>
          <w:sz w:val="26"/>
        </w:rPr>
        <w:t>giải</w:t>
      </w:r>
      <w:r>
        <w:rPr>
          <w:i/>
          <w:spacing w:val="-7"/>
          <w:sz w:val="26"/>
        </w:rPr>
        <w:t xml:space="preserve"> </w:t>
      </w:r>
      <w:r>
        <w:rPr>
          <w:i/>
          <w:sz w:val="26"/>
        </w:rPr>
        <w:t>thích</w:t>
      </w:r>
      <w:r>
        <w:rPr>
          <w:i/>
          <w:spacing w:val="-7"/>
          <w:sz w:val="26"/>
        </w:rPr>
        <w:t xml:space="preserve"> </w:t>
      </w:r>
      <w:r>
        <w:rPr>
          <w:i/>
          <w:sz w:val="26"/>
        </w:rPr>
        <w:t>điểm</w:t>
      </w:r>
      <w:r>
        <w:rPr>
          <w:i/>
          <w:spacing w:val="-7"/>
          <w:sz w:val="26"/>
        </w:rPr>
        <w:t xml:space="preserve"> </w:t>
      </w:r>
      <w:r>
        <w:rPr>
          <w:i/>
          <w:sz w:val="26"/>
        </w:rPr>
        <w:t>giống</w:t>
      </w:r>
      <w:r>
        <w:rPr>
          <w:i/>
          <w:spacing w:val="-9"/>
          <w:sz w:val="26"/>
        </w:rPr>
        <w:t xml:space="preserve"> </w:t>
      </w:r>
      <w:r>
        <w:rPr>
          <w:i/>
          <w:sz w:val="26"/>
        </w:rPr>
        <w:t>và</w:t>
      </w:r>
      <w:r>
        <w:rPr>
          <w:i/>
          <w:spacing w:val="-9"/>
          <w:sz w:val="26"/>
        </w:rPr>
        <w:t xml:space="preserve"> </w:t>
      </w:r>
      <w:r>
        <w:rPr>
          <w:i/>
          <w:sz w:val="26"/>
        </w:rPr>
        <w:t>khác</w:t>
      </w:r>
      <w:r>
        <w:rPr>
          <w:i/>
          <w:spacing w:val="-7"/>
          <w:sz w:val="26"/>
        </w:rPr>
        <w:t xml:space="preserve"> </w:t>
      </w:r>
      <w:r>
        <w:rPr>
          <w:i/>
          <w:sz w:val="26"/>
        </w:rPr>
        <w:t>nhau</w:t>
      </w:r>
      <w:r>
        <w:rPr>
          <w:sz w:val="26"/>
        </w:rPr>
        <w:t>,</w:t>
      </w:r>
      <w:r>
        <w:rPr>
          <w:spacing w:val="-63"/>
          <w:sz w:val="26"/>
        </w:rPr>
        <w:t xml:space="preserve"> </w:t>
      </w:r>
      <w:r>
        <w:rPr>
          <w:i/>
          <w:sz w:val="26"/>
        </w:rPr>
        <w:t>cách</w:t>
      </w:r>
      <w:r>
        <w:rPr>
          <w:i/>
          <w:spacing w:val="-1"/>
          <w:sz w:val="26"/>
        </w:rPr>
        <w:t xml:space="preserve"> </w:t>
      </w:r>
      <w:r>
        <w:rPr>
          <w:i/>
          <w:sz w:val="26"/>
        </w:rPr>
        <w:t>liên</w:t>
      </w:r>
      <w:r>
        <w:rPr>
          <w:i/>
          <w:spacing w:val="-1"/>
          <w:sz w:val="26"/>
        </w:rPr>
        <w:t xml:space="preserve"> </w:t>
      </w:r>
      <w:r>
        <w:rPr>
          <w:i/>
          <w:sz w:val="26"/>
        </w:rPr>
        <w:t>hệ</w:t>
      </w:r>
      <w:r>
        <w:rPr>
          <w:sz w:val="26"/>
        </w:rPr>
        <w:t>…</w:t>
      </w:r>
    </w:p>
    <w:p w14:paraId="6B60A9D8" w14:textId="77777777" w:rsidR="00310CCE" w:rsidRDefault="003A2C00">
      <w:pPr>
        <w:pStyle w:val="BodyText"/>
        <w:spacing w:before="120"/>
        <w:ind w:left="302" w:right="131" w:firstLine="719"/>
        <w:jc w:val="both"/>
      </w:pPr>
      <w:r>
        <w:t>Với</w:t>
      </w:r>
      <w:r>
        <w:rPr>
          <w:spacing w:val="-3"/>
        </w:rPr>
        <w:t xml:space="preserve"> </w:t>
      </w:r>
      <w:r>
        <w:t>câu</w:t>
      </w:r>
      <w:r>
        <w:rPr>
          <w:spacing w:val="-2"/>
        </w:rPr>
        <w:t xml:space="preserve"> </w:t>
      </w:r>
      <w:r>
        <w:t>tự</w:t>
      </w:r>
      <w:r>
        <w:rPr>
          <w:spacing w:val="-2"/>
        </w:rPr>
        <w:t xml:space="preserve"> </w:t>
      </w:r>
      <w:r>
        <w:t>luận</w:t>
      </w:r>
      <w:r>
        <w:rPr>
          <w:spacing w:val="-2"/>
        </w:rPr>
        <w:t xml:space="preserve"> </w:t>
      </w:r>
      <w:r>
        <w:t>dưới</w:t>
      </w:r>
      <w:r>
        <w:rPr>
          <w:spacing w:val="-2"/>
        </w:rPr>
        <w:t xml:space="preserve"> </w:t>
      </w:r>
      <w:r>
        <w:t>đây,</w:t>
      </w:r>
      <w:r>
        <w:rPr>
          <w:spacing w:val="-3"/>
        </w:rPr>
        <w:t xml:space="preserve"> </w:t>
      </w:r>
      <w:r>
        <w:t>thí</w:t>
      </w:r>
      <w:r>
        <w:rPr>
          <w:spacing w:val="-2"/>
        </w:rPr>
        <w:t xml:space="preserve"> </w:t>
      </w:r>
      <w:r>
        <w:t>sinh</w:t>
      </w:r>
      <w:r>
        <w:rPr>
          <w:spacing w:val="-2"/>
        </w:rPr>
        <w:t xml:space="preserve"> </w:t>
      </w:r>
      <w:r>
        <w:t>hoàn</w:t>
      </w:r>
      <w:r>
        <w:rPr>
          <w:spacing w:val="-3"/>
        </w:rPr>
        <w:t xml:space="preserve"> </w:t>
      </w:r>
      <w:r>
        <w:t>toàn</w:t>
      </w:r>
      <w:r>
        <w:rPr>
          <w:spacing w:val="-2"/>
        </w:rPr>
        <w:t xml:space="preserve"> </w:t>
      </w:r>
      <w:r>
        <w:t>tự</w:t>
      </w:r>
      <w:r>
        <w:rPr>
          <w:spacing w:val="-1"/>
        </w:rPr>
        <w:t xml:space="preserve"> </w:t>
      </w:r>
      <w:r>
        <w:t>do</w:t>
      </w:r>
      <w:r>
        <w:rPr>
          <w:spacing w:val="-3"/>
        </w:rPr>
        <w:t xml:space="preserve"> </w:t>
      </w:r>
      <w:r>
        <w:t>trong</w:t>
      </w:r>
      <w:r>
        <w:rPr>
          <w:spacing w:val="-2"/>
        </w:rPr>
        <w:t xml:space="preserve"> </w:t>
      </w:r>
      <w:r>
        <w:t>việc</w:t>
      </w:r>
      <w:r>
        <w:rPr>
          <w:spacing w:val="-2"/>
        </w:rPr>
        <w:t xml:space="preserve"> </w:t>
      </w:r>
      <w:r>
        <w:t>thể</w:t>
      </w:r>
      <w:r>
        <w:rPr>
          <w:spacing w:val="-1"/>
        </w:rPr>
        <w:t xml:space="preserve"> </w:t>
      </w:r>
      <w:r>
        <w:t>hiện</w:t>
      </w:r>
      <w:r>
        <w:rPr>
          <w:spacing w:val="-2"/>
        </w:rPr>
        <w:t xml:space="preserve"> </w:t>
      </w:r>
      <w:r>
        <w:t>quan</w:t>
      </w:r>
      <w:r>
        <w:rPr>
          <w:spacing w:val="-3"/>
        </w:rPr>
        <w:t xml:space="preserve"> </w:t>
      </w:r>
      <w:r>
        <w:t>điểm,</w:t>
      </w:r>
      <w:r>
        <w:rPr>
          <w:spacing w:val="-2"/>
        </w:rPr>
        <w:t xml:space="preserve"> </w:t>
      </w:r>
      <w:r>
        <w:t>tự</w:t>
      </w:r>
      <w:r>
        <w:rPr>
          <w:spacing w:val="-63"/>
        </w:rPr>
        <w:t xml:space="preserve"> </w:t>
      </w:r>
      <w:r>
        <w:t>do trong việc lựa chọn thông tin để đưa vào phần trả lời, tự do sắp xếp các ý, và tự do lựa</w:t>
      </w:r>
      <w:r>
        <w:rPr>
          <w:spacing w:val="1"/>
        </w:rPr>
        <w:t xml:space="preserve"> </w:t>
      </w:r>
      <w:r>
        <w:t>chọn từ ngữ và cách diễn đạt để trình bày câu trả lời. Loại câu hỏi tự luận mở rất phù hợp</w:t>
      </w:r>
      <w:r>
        <w:rPr>
          <w:spacing w:val="1"/>
        </w:rPr>
        <w:t xml:space="preserve"> </w:t>
      </w:r>
      <w:r>
        <w:t>để</w:t>
      </w:r>
      <w:r>
        <w:rPr>
          <w:spacing w:val="-2"/>
        </w:rPr>
        <w:t xml:space="preserve"> </w:t>
      </w:r>
      <w:r>
        <w:t>khuyến</w:t>
      </w:r>
      <w:r>
        <w:rPr>
          <w:spacing w:val="1"/>
        </w:rPr>
        <w:t xml:space="preserve"> </w:t>
      </w:r>
      <w:r>
        <w:t>khích</w:t>
      </w:r>
      <w:r>
        <w:rPr>
          <w:spacing w:val="-1"/>
        </w:rPr>
        <w:t xml:space="preserve"> </w:t>
      </w:r>
      <w:r>
        <w:t>người</w:t>
      </w:r>
      <w:r>
        <w:rPr>
          <w:spacing w:val="1"/>
        </w:rPr>
        <w:t xml:space="preserve"> </w:t>
      </w:r>
      <w:r>
        <w:t>học phát</w:t>
      </w:r>
      <w:r>
        <w:rPr>
          <w:spacing w:val="-1"/>
        </w:rPr>
        <w:t xml:space="preserve"> </w:t>
      </w:r>
      <w:r>
        <w:t>triển</w:t>
      </w:r>
      <w:r>
        <w:rPr>
          <w:spacing w:val="-1"/>
        </w:rPr>
        <w:t xml:space="preserve"> </w:t>
      </w:r>
      <w:r>
        <w:t>năng</w:t>
      </w:r>
      <w:r>
        <w:rPr>
          <w:spacing w:val="2"/>
        </w:rPr>
        <w:t xml:space="preserve"> </w:t>
      </w:r>
      <w:r>
        <w:t>lực sáng tạo</w:t>
      </w:r>
    </w:p>
    <w:p w14:paraId="7660B9B4" w14:textId="77777777" w:rsidR="00310CCE" w:rsidRDefault="003A2C00">
      <w:pPr>
        <w:pStyle w:val="BodyText"/>
        <w:ind w:left="302" w:right="131" w:firstLine="719"/>
        <w:jc w:val="both"/>
      </w:pPr>
      <w:r>
        <w:t>Câu</w:t>
      </w:r>
      <w:r>
        <w:rPr>
          <w:spacing w:val="-4"/>
        </w:rPr>
        <w:t xml:space="preserve"> </w:t>
      </w:r>
      <w:r>
        <w:t>tự</w:t>
      </w:r>
      <w:r>
        <w:rPr>
          <w:spacing w:val="-3"/>
        </w:rPr>
        <w:t xml:space="preserve"> </w:t>
      </w:r>
      <w:r>
        <w:t>luận</w:t>
      </w:r>
      <w:r>
        <w:rPr>
          <w:spacing w:val="-4"/>
        </w:rPr>
        <w:t xml:space="preserve"> </w:t>
      </w:r>
      <w:r>
        <w:t>có</w:t>
      </w:r>
      <w:r>
        <w:rPr>
          <w:spacing w:val="-4"/>
        </w:rPr>
        <w:t xml:space="preserve"> </w:t>
      </w:r>
      <w:r>
        <w:t>cấu</w:t>
      </w:r>
      <w:r>
        <w:rPr>
          <w:spacing w:val="-2"/>
        </w:rPr>
        <w:t xml:space="preserve"> </w:t>
      </w:r>
      <w:r>
        <w:t>trúc</w:t>
      </w:r>
      <w:r>
        <w:rPr>
          <w:spacing w:val="-2"/>
        </w:rPr>
        <w:t xml:space="preserve"> </w:t>
      </w:r>
      <w:r>
        <w:t>phù</w:t>
      </w:r>
      <w:r>
        <w:rPr>
          <w:spacing w:val="-2"/>
        </w:rPr>
        <w:t xml:space="preserve"> </w:t>
      </w:r>
      <w:r>
        <w:t>hợp</w:t>
      </w:r>
      <w:r>
        <w:rPr>
          <w:spacing w:val="-2"/>
        </w:rPr>
        <w:t xml:space="preserve"> </w:t>
      </w:r>
      <w:r>
        <w:t>để</w:t>
      </w:r>
      <w:r>
        <w:rPr>
          <w:spacing w:val="-4"/>
        </w:rPr>
        <w:t xml:space="preserve"> </w:t>
      </w:r>
      <w:r>
        <w:t>đánh</w:t>
      </w:r>
      <w:r>
        <w:rPr>
          <w:spacing w:val="-2"/>
        </w:rPr>
        <w:t xml:space="preserve"> </w:t>
      </w:r>
      <w:r>
        <w:t>giá</w:t>
      </w:r>
      <w:r>
        <w:rPr>
          <w:spacing w:val="-4"/>
        </w:rPr>
        <w:t xml:space="preserve"> </w:t>
      </w:r>
      <w:r>
        <w:t>các</w:t>
      </w:r>
      <w:r>
        <w:rPr>
          <w:spacing w:val="-4"/>
        </w:rPr>
        <w:t xml:space="preserve"> </w:t>
      </w:r>
      <w:r>
        <w:t>bậc</w:t>
      </w:r>
      <w:r>
        <w:rPr>
          <w:spacing w:val="-1"/>
        </w:rPr>
        <w:t xml:space="preserve"> </w:t>
      </w:r>
      <w:r>
        <w:t>nhận</w:t>
      </w:r>
      <w:r>
        <w:rPr>
          <w:spacing w:val="-2"/>
        </w:rPr>
        <w:t xml:space="preserve"> </w:t>
      </w:r>
      <w:r>
        <w:t>thức</w:t>
      </w:r>
      <w:r>
        <w:rPr>
          <w:spacing w:val="-4"/>
        </w:rPr>
        <w:t xml:space="preserve"> </w:t>
      </w:r>
      <w:r>
        <w:t>như</w:t>
      </w:r>
      <w:r>
        <w:rPr>
          <w:spacing w:val="2"/>
        </w:rPr>
        <w:t xml:space="preserve"> </w:t>
      </w:r>
      <w:r>
        <w:t>Nhớ,</w:t>
      </w:r>
      <w:r>
        <w:rPr>
          <w:spacing w:val="-4"/>
        </w:rPr>
        <w:t xml:space="preserve"> </w:t>
      </w:r>
      <w:r>
        <w:t>Hiểu,</w:t>
      </w:r>
      <w:r>
        <w:rPr>
          <w:spacing w:val="-1"/>
        </w:rPr>
        <w:t xml:space="preserve"> </w:t>
      </w:r>
      <w:r>
        <w:t>Vận</w:t>
      </w:r>
      <w:r>
        <w:rPr>
          <w:spacing w:val="-63"/>
        </w:rPr>
        <w:t xml:space="preserve"> </w:t>
      </w:r>
      <w:r>
        <w:t>dụng,</w:t>
      </w:r>
      <w:r>
        <w:rPr>
          <w:spacing w:val="-2"/>
        </w:rPr>
        <w:t xml:space="preserve"> </w:t>
      </w:r>
      <w:r>
        <w:t>Phân</w:t>
      </w:r>
      <w:r>
        <w:rPr>
          <w:spacing w:val="-1"/>
        </w:rPr>
        <w:t xml:space="preserve"> </w:t>
      </w:r>
      <w:r>
        <w:t>tích,</w:t>
      </w:r>
      <w:r>
        <w:rPr>
          <w:spacing w:val="-1"/>
        </w:rPr>
        <w:t xml:space="preserve"> </w:t>
      </w:r>
      <w:r>
        <w:t>và</w:t>
      </w:r>
      <w:r>
        <w:rPr>
          <w:spacing w:val="-1"/>
        </w:rPr>
        <w:t xml:space="preserve"> </w:t>
      </w:r>
      <w:r>
        <w:t>khả</w:t>
      </w:r>
      <w:r>
        <w:rPr>
          <w:spacing w:val="2"/>
        </w:rPr>
        <w:t xml:space="preserve"> </w:t>
      </w:r>
      <w:r>
        <w:t>năng</w:t>
      </w:r>
      <w:r>
        <w:rPr>
          <w:spacing w:val="-1"/>
        </w:rPr>
        <w:t xml:space="preserve"> </w:t>
      </w:r>
      <w:r>
        <w:t>tổ</w:t>
      </w:r>
      <w:r>
        <w:rPr>
          <w:spacing w:val="-1"/>
        </w:rPr>
        <w:t xml:space="preserve"> </w:t>
      </w:r>
      <w:r>
        <w:t>chức,</w:t>
      </w:r>
      <w:r>
        <w:rPr>
          <w:spacing w:val="1"/>
        </w:rPr>
        <w:t xml:space="preserve"> </w:t>
      </w:r>
      <w:r>
        <w:t>sắp</w:t>
      </w:r>
      <w:r>
        <w:rPr>
          <w:spacing w:val="-1"/>
        </w:rPr>
        <w:t xml:space="preserve"> </w:t>
      </w:r>
      <w:r>
        <w:t>xếp</w:t>
      </w:r>
      <w:r>
        <w:rPr>
          <w:spacing w:val="1"/>
        </w:rPr>
        <w:t xml:space="preserve"> </w:t>
      </w:r>
      <w:r>
        <w:t>thông</w:t>
      </w:r>
      <w:r>
        <w:rPr>
          <w:spacing w:val="-1"/>
        </w:rPr>
        <w:t xml:space="preserve"> </w:t>
      </w:r>
      <w:r>
        <w:t>tin…</w:t>
      </w:r>
    </w:p>
    <w:p w14:paraId="77C12081" w14:textId="77777777" w:rsidR="00310CCE" w:rsidRDefault="003A2C00">
      <w:pPr>
        <w:pStyle w:val="BodyText"/>
        <w:spacing w:before="2"/>
        <w:ind w:left="302" w:right="131" w:firstLine="719"/>
        <w:jc w:val="both"/>
      </w:pPr>
      <w:r>
        <w:t>Câu tự luận mở phù hợp để đánh giá các bậc nhận thức Hiểu, Vận dụng, Phân tích,</w:t>
      </w:r>
      <w:r>
        <w:rPr>
          <w:spacing w:val="1"/>
        </w:rPr>
        <w:t xml:space="preserve"> </w:t>
      </w:r>
      <w:r>
        <w:t>Đánh giá; các vấn đề mang tính tích hợp, toàn cầu; cách thức tổ chức, sắp xếp thông tin;</w:t>
      </w:r>
      <w:r>
        <w:rPr>
          <w:spacing w:val="1"/>
        </w:rPr>
        <w:t xml:space="preserve"> </w:t>
      </w:r>
      <w:r>
        <w:t>khả</w:t>
      </w:r>
      <w:r>
        <w:rPr>
          <w:spacing w:val="-1"/>
        </w:rPr>
        <w:t xml:space="preserve"> </w:t>
      </w:r>
      <w:r>
        <w:t>năng</w:t>
      </w:r>
      <w:r>
        <w:rPr>
          <w:spacing w:val="-1"/>
        </w:rPr>
        <w:t xml:space="preserve"> </w:t>
      </w:r>
      <w:r>
        <w:t>thuyết</w:t>
      </w:r>
      <w:r>
        <w:rPr>
          <w:spacing w:val="-1"/>
        </w:rPr>
        <w:t xml:space="preserve"> </w:t>
      </w:r>
      <w:r>
        <w:t>phục…</w:t>
      </w:r>
    </w:p>
    <w:p w14:paraId="4708E747" w14:textId="77777777" w:rsidR="00310CCE" w:rsidRDefault="003A2C00">
      <w:pPr>
        <w:pStyle w:val="ListParagraph"/>
        <w:numPr>
          <w:ilvl w:val="0"/>
          <w:numId w:val="104"/>
        </w:numPr>
        <w:tabs>
          <w:tab w:val="left" w:pos="1282"/>
        </w:tabs>
        <w:spacing w:before="118"/>
        <w:ind w:hanging="261"/>
        <w:jc w:val="both"/>
        <w:rPr>
          <w:i/>
          <w:sz w:val="26"/>
        </w:rPr>
      </w:pPr>
      <w:r>
        <w:rPr>
          <w:i/>
          <w:sz w:val="26"/>
        </w:rPr>
        <w:t>Một</w:t>
      </w:r>
      <w:r>
        <w:rPr>
          <w:i/>
          <w:spacing w:val="-2"/>
          <w:sz w:val="26"/>
        </w:rPr>
        <w:t xml:space="preserve"> </w:t>
      </w:r>
      <w:r>
        <w:rPr>
          <w:i/>
          <w:sz w:val="26"/>
        </w:rPr>
        <w:t>số</w:t>
      </w:r>
      <w:r>
        <w:rPr>
          <w:i/>
          <w:spacing w:val="-2"/>
          <w:sz w:val="26"/>
        </w:rPr>
        <w:t xml:space="preserve"> </w:t>
      </w:r>
      <w:r>
        <w:rPr>
          <w:i/>
          <w:sz w:val="26"/>
        </w:rPr>
        <w:t>lưu</w:t>
      </w:r>
      <w:r>
        <w:rPr>
          <w:i/>
          <w:spacing w:val="-1"/>
          <w:sz w:val="26"/>
        </w:rPr>
        <w:t xml:space="preserve"> </w:t>
      </w:r>
      <w:r>
        <w:rPr>
          <w:i/>
          <w:sz w:val="26"/>
        </w:rPr>
        <w:t>ý</w:t>
      </w:r>
      <w:r>
        <w:rPr>
          <w:i/>
          <w:spacing w:val="-2"/>
          <w:sz w:val="26"/>
        </w:rPr>
        <w:t xml:space="preserve"> </w:t>
      </w:r>
      <w:r>
        <w:rPr>
          <w:i/>
          <w:sz w:val="26"/>
        </w:rPr>
        <w:t>khi</w:t>
      </w:r>
      <w:r>
        <w:rPr>
          <w:i/>
          <w:spacing w:val="2"/>
          <w:sz w:val="26"/>
        </w:rPr>
        <w:t xml:space="preserve"> </w:t>
      </w:r>
      <w:r>
        <w:rPr>
          <w:i/>
          <w:sz w:val="26"/>
        </w:rPr>
        <w:t>viết câu</w:t>
      </w:r>
      <w:r>
        <w:rPr>
          <w:i/>
          <w:spacing w:val="-1"/>
          <w:sz w:val="26"/>
        </w:rPr>
        <w:t xml:space="preserve"> </w:t>
      </w:r>
      <w:r>
        <w:rPr>
          <w:i/>
          <w:sz w:val="26"/>
        </w:rPr>
        <w:t>trắc</w:t>
      </w:r>
      <w:r>
        <w:rPr>
          <w:i/>
          <w:spacing w:val="-2"/>
          <w:sz w:val="26"/>
        </w:rPr>
        <w:t xml:space="preserve"> </w:t>
      </w:r>
      <w:r>
        <w:rPr>
          <w:i/>
          <w:sz w:val="26"/>
        </w:rPr>
        <w:t>nghiệm</w:t>
      </w:r>
      <w:r>
        <w:rPr>
          <w:i/>
          <w:spacing w:val="-2"/>
          <w:sz w:val="26"/>
        </w:rPr>
        <w:t xml:space="preserve"> </w:t>
      </w:r>
      <w:r>
        <w:rPr>
          <w:i/>
          <w:sz w:val="26"/>
        </w:rPr>
        <w:t>tự</w:t>
      </w:r>
      <w:r>
        <w:rPr>
          <w:i/>
          <w:spacing w:val="2"/>
          <w:sz w:val="26"/>
        </w:rPr>
        <w:t xml:space="preserve"> </w:t>
      </w:r>
      <w:r>
        <w:rPr>
          <w:i/>
          <w:sz w:val="26"/>
        </w:rPr>
        <w:t>luận:</w:t>
      </w:r>
    </w:p>
    <w:p w14:paraId="3B9D76B8" w14:textId="77777777" w:rsidR="00310CCE" w:rsidRDefault="003A2C00">
      <w:pPr>
        <w:pStyle w:val="ListParagraph"/>
        <w:numPr>
          <w:ilvl w:val="0"/>
          <w:numId w:val="111"/>
        </w:numPr>
        <w:tabs>
          <w:tab w:val="left" w:pos="1174"/>
        </w:tabs>
        <w:spacing w:before="121"/>
        <w:ind w:right="128" w:firstLine="719"/>
        <w:jc w:val="both"/>
        <w:rPr>
          <w:sz w:val="26"/>
        </w:rPr>
      </w:pPr>
      <w:r>
        <w:rPr>
          <w:sz w:val="26"/>
        </w:rPr>
        <w:t>Chỉ nên sử dụng câu tự luận để đánh giá những mục tiêu dạy học mà nếu đánh giá</w:t>
      </w:r>
      <w:r>
        <w:rPr>
          <w:spacing w:val="-63"/>
          <w:sz w:val="26"/>
        </w:rPr>
        <w:t xml:space="preserve"> </w:t>
      </w:r>
      <w:r>
        <w:rPr>
          <w:sz w:val="26"/>
        </w:rPr>
        <w:t>bằng</w:t>
      </w:r>
      <w:r>
        <w:rPr>
          <w:spacing w:val="-5"/>
          <w:sz w:val="26"/>
        </w:rPr>
        <w:t xml:space="preserve"> </w:t>
      </w:r>
      <w:r>
        <w:rPr>
          <w:sz w:val="26"/>
        </w:rPr>
        <w:t>câu</w:t>
      </w:r>
      <w:r>
        <w:rPr>
          <w:spacing w:val="-4"/>
          <w:sz w:val="26"/>
        </w:rPr>
        <w:t xml:space="preserve"> </w:t>
      </w:r>
      <w:r>
        <w:rPr>
          <w:sz w:val="26"/>
        </w:rPr>
        <w:t>trắc</w:t>
      </w:r>
      <w:r>
        <w:rPr>
          <w:spacing w:val="-4"/>
          <w:sz w:val="26"/>
        </w:rPr>
        <w:t xml:space="preserve"> </w:t>
      </w:r>
      <w:r>
        <w:rPr>
          <w:sz w:val="26"/>
        </w:rPr>
        <w:t>nghiệm</w:t>
      </w:r>
      <w:r>
        <w:rPr>
          <w:spacing w:val="-4"/>
          <w:sz w:val="26"/>
        </w:rPr>
        <w:t xml:space="preserve"> </w:t>
      </w:r>
      <w:r>
        <w:rPr>
          <w:sz w:val="26"/>
        </w:rPr>
        <w:t>khách</w:t>
      </w:r>
      <w:r>
        <w:rPr>
          <w:spacing w:val="-4"/>
          <w:sz w:val="26"/>
        </w:rPr>
        <w:t xml:space="preserve"> </w:t>
      </w:r>
      <w:r>
        <w:rPr>
          <w:sz w:val="26"/>
        </w:rPr>
        <w:t>quan</w:t>
      </w:r>
      <w:r>
        <w:rPr>
          <w:spacing w:val="-4"/>
          <w:sz w:val="26"/>
        </w:rPr>
        <w:t xml:space="preserve"> </w:t>
      </w:r>
      <w:r>
        <w:rPr>
          <w:sz w:val="26"/>
        </w:rPr>
        <w:t>thì</w:t>
      </w:r>
      <w:r>
        <w:rPr>
          <w:spacing w:val="-4"/>
          <w:sz w:val="26"/>
        </w:rPr>
        <w:t xml:space="preserve"> </w:t>
      </w:r>
      <w:r>
        <w:rPr>
          <w:sz w:val="26"/>
        </w:rPr>
        <w:t>sẽ</w:t>
      </w:r>
      <w:r>
        <w:rPr>
          <w:spacing w:val="-4"/>
          <w:sz w:val="26"/>
        </w:rPr>
        <w:t xml:space="preserve"> </w:t>
      </w:r>
      <w:r>
        <w:rPr>
          <w:sz w:val="26"/>
        </w:rPr>
        <w:t>có</w:t>
      </w:r>
      <w:r>
        <w:rPr>
          <w:spacing w:val="-4"/>
          <w:sz w:val="26"/>
        </w:rPr>
        <w:t xml:space="preserve"> </w:t>
      </w:r>
      <w:r>
        <w:rPr>
          <w:sz w:val="26"/>
        </w:rPr>
        <w:t>nhiều</w:t>
      </w:r>
      <w:r>
        <w:rPr>
          <w:spacing w:val="-4"/>
          <w:sz w:val="26"/>
        </w:rPr>
        <w:t xml:space="preserve"> </w:t>
      </w:r>
      <w:r>
        <w:rPr>
          <w:sz w:val="26"/>
        </w:rPr>
        <w:t>hạn</w:t>
      </w:r>
      <w:r>
        <w:rPr>
          <w:spacing w:val="-4"/>
          <w:sz w:val="26"/>
        </w:rPr>
        <w:t xml:space="preserve"> </w:t>
      </w:r>
      <w:r>
        <w:rPr>
          <w:sz w:val="26"/>
        </w:rPr>
        <w:t>chế</w:t>
      </w:r>
      <w:r>
        <w:rPr>
          <w:spacing w:val="-4"/>
          <w:sz w:val="26"/>
        </w:rPr>
        <w:t xml:space="preserve"> </w:t>
      </w:r>
      <w:r>
        <w:rPr>
          <w:sz w:val="26"/>
        </w:rPr>
        <w:t>(ví</w:t>
      </w:r>
      <w:r>
        <w:rPr>
          <w:spacing w:val="-4"/>
          <w:sz w:val="26"/>
        </w:rPr>
        <w:t xml:space="preserve"> </w:t>
      </w:r>
      <w:r>
        <w:rPr>
          <w:sz w:val="26"/>
        </w:rPr>
        <w:t>dụ:</w:t>
      </w:r>
      <w:r>
        <w:rPr>
          <w:spacing w:val="-4"/>
          <w:sz w:val="26"/>
        </w:rPr>
        <w:t xml:space="preserve"> </w:t>
      </w:r>
      <w:r>
        <w:rPr>
          <w:sz w:val="26"/>
        </w:rPr>
        <w:t>những</w:t>
      </w:r>
      <w:r>
        <w:rPr>
          <w:spacing w:val="-4"/>
          <w:sz w:val="26"/>
        </w:rPr>
        <w:t xml:space="preserve"> </w:t>
      </w:r>
      <w:r>
        <w:rPr>
          <w:sz w:val="26"/>
        </w:rPr>
        <w:t>năng</w:t>
      </w:r>
      <w:r>
        <w:rPr>
          <w:spacing w:val="-4"/>
          <w:sz w:val="26"/>
        </w:rPr>
        <w:t xml:space="preserve"> </w:t>
      </w:r>
      <w:r>
        <w:rPr>
          <w:sz w:val="26"/>
        </w:rPr>
        <w:t>lực</w:t>
      </w:r>
      <w:r>
        <w:rPr>
          <w:spacing w:val="-4"/>
          <w:sz w:val="26"/>
        </w:rPr>
        <w:t xml:space="preserve"> </w:t>
      </w:r>
      <w:r>
        <w:rPr>
          <w:sz w:val="26"/>
        </w:rPr>
        <w:t>nhận</w:t>
      </w:r>
      <w:r>
        <w:rPr>
          <w:spacing w:val="-4"/>
          <w:sz w:val="26"/>
        </w:rPr>
        <w:t xml:space="preserve"> </w:t>
      </w:r>
      <w:r>
        <w:rPr>
          <w:sz w:val="26"/>
        </w:rPr>
        <w:lastRenderedPageBreak/>
        <w:t>thức</w:t>
      </w:r>
    </w:p>
    <w:p w14:paraId="22E04836" w14:textId="77777777" w:rsidR="00310CCE" w:rsidRDefault="00310CCE">
      <w:pPr>
        <w:jc w:val="both"/>
        <w:rPr>
          <w:sz w:val="26"/>
        </w:rPr>
        <w:sectPr w:rsidR="00310CCE">
          <w:pgSz w:w="12240" w:h="15840"/>
          <w:pgMar w:top="1060" w:right="1000" w:bottom="1240" w:left="1400" w:header="0" w:footer="1015" w:gutter="0"/>
          <w:cols w:space="720"/>
        </w:sectPr>
      </w:pPr>
    </w:p>
    <w:p w14:paraId="113F1184" w14:textId="77777777" w:rsidR="00310CCE" w:rsidRDefault="003A2C00">
      <w:pPr>
        <w:pStyle w:val="BodyText"/>
        <w:spacing w:before="75"/>
        <w:ind w:left="302" w:right="130"/>
        <w:jc w:val="both"/>
      </w:pPr>
      <w:r>
        <w:lastRenderedPageBreak/>
        <w:t>bậc cao như phân tích, đánh giá, sáng tạo). Đặc biệt với câu tự luận mở chỉ nên khai thác</w:t>
      </w:r>
      <w:r>
        <w:rPr>
          <w:spacing w:val="1"/>
        </w:rPr>
        <w:t xml:space="preserve"> </w:t>
      </w:r>
      <w:r>
        <w:t>để</w:t>
      </w:r>
      <w:r>
        <w:rPr>
          <w:spacing w:val="-2"/>
        </w:rPr>
        <w:t xml:space="preserve"> </w:t>
      </w:r>
      <w:r>
        <w:t>đánh</w:t>
      </w:r>
      <w:r>
        <w:rPr>
          <w:spacing w:val="-1"/>
        </w:rPr>
        <w:t xml:space="preserve"> </w:t>
      </w:r>
      <w:r>
        <w:t>giá</w:t>
      </w:r>
      <w:r>
        <w:rPr>
          <w:spacing w:val="2"/>
        </w:rPr>
        <w:t xml:space="preserve"> </w:t>
      </w:r>
      <w:r>
        <w:t>năng</w:t>
      </w:r>
      <w:r>
        <w:rPr>
          <w:spacing w:val="-1"/>
        </w:rPr>
        <w:t xml:space="preserve"> </w:t>
      </w:r>
      <w:r>
        <w:t>lực</w:t>
      </w:r>
      <w:r>
        <w:rPr>
          <w:spacing w:val="-1"/>
        </w:rPr>
        <w:t xml:space="preserve"> </w:t>
      </w:r>
      <w:r>
        <w:t>đánh</w:t>
      </w:r>
      <w:r>
        <w:rPr>
          <w:spacing w:val="-1"/>
        </w:rPr>
        <w:t xml:space="preserve"> </w:t>
      </w:r>
      <w:r>
        <w:t>giá,</w:t>
      </w:r>
      <w:r>
        <w:rPr>
          <w:spacing w:val="-1"/>
        </w:rPr>
        <w:t xml:space="preserve"> </w:t>
      </w:r>
      <w:r>
        <w:t>sáng</w:t>
      </w:r>
      <w:r>
        <w:rPr>
          <w:spacing w:val="-1"/>
        </w:rPr>
        <w:t xml:space="preserve"> </w:t>
      </w:r>
      <w:r>
        <w:t>tạo.</w:t>
      </w:r>
    </w:p>
    <w:p w14:paraId="3B8FBCE3" w14:textId="77777777" w:rsidR="00310CCE" w:rsidRDefault="003A2C00">
      <w:pPr>
        <w:pStyle w:val="ListParagraph"/>
        <w:numPr>
          <w:ilvl w:val="0"/>
          <w:numId w:val="111"/>
        </w:numPr>
        <w:tabs>
          <w:tab w:val="left" w:pos="1188"/>
        </w:tabs>
        <w:ind w:right="128" w:firstLine="719"/>
        <w:jc w:val="both"/>
        <w:rPr>
          <w:sz w:val="26"/>
        </w:rPr>
      </w:pPr>
      <w:r>
        <w:rPr>
          <w:sz w:val="26"/>
        </w:rPr>
        <w:t>Đặt câu hỏi phải đảm bảo nhắm đến yêu cầu thí sinh thể hiện năng lực như mục</w:t>
      </w:r>
      <w:r>
        <w:rPr>
          <w:spacing w:val="1"/>
          <w:sz w:val="26"/>
        </w:rPr>
        <w:t xml:space="preserve"> </w:t>
      </w:r>
      <w:r>
        <w:rPr>
          <w:sz w:val="26"/>
        </w:rPr>
        <w:t>tiêu dạy học đã đặt ra. Nếu sử dụng câu tự luận có cấu trúc, phải đảm bảo sử dụng động từ</w:t>
      </w:r>
      <w:r>
        <w:rPr>
          <w:spacing w:val="-62"/>
          <w:sz w:val="26"/>
        </w:rPr>
        <w:t xml:space="preserve"> </w:t>
      </w:r>
      <w:r>
        <w:rPr>
          <w:sz w:val="26"/>
        </w:rPr>
        <w:t>phù hợp với động từ đã sử dụng ở mục tiêu dạy học. Nếu là câu tự luận mở, phải đảm bảo</w:t>
      </w:r>
      <w:r>
        <w:rPr>
          <w:spacing w:val="1"/>
          <w:sz w:val="26"/>
        </w:rPr>
        <w:t xml:space="preserve"> </w:t>
      </w:r>
      <w:r>
        <w:rPr>
          <w:sz w:val="26"/>
        </w:rPr>
        <w:t>các</w:t>
      </w:r>
      <w:r>
        <w:rPr>
          <w:spacing w:val="-1"/>
          <w:sz w:val="26"/>
        </w:rPr>
        <w:t xml:space="preserve"> </w:t>
      </w:r>
      <w:r>
        <w:rPr>
          <w:sz w:val="26"/>
        </w:rPr>
        <w:t>tiêu chí</w:t>
      </w:r>
      <w:r>
        <w:rPr>
          <w:spacing w:val="1"/>
          <w:sz w:val="26"/>
        </w:rPr>
        <w:t xml:space="preserve"> </w:t>
      </w:r>
      <w:r>
        <w:rPr>
          <w:sz w:val="26"/>
        </w:rPr>
        <w:t>đánh giá</w:t>
      </w:r>
      <w:r>
        <w:rPr>
          <w:spacing w:val="1"/>
          <w:sz w:val="26"/>
        </w:rPr>
        <w:t xml:space="preserve"> </w:t>
      </w:r>
      <w:r>
        <w:rPr>
          <w:sz w:val="26"/>
        </w:rPr>
        <w:t>đánh giá được</w:t>
      </w:r>
      <w:r>
        <w:rPr>
          <w:spacing w:val="-1"/>
          <w:sz w:val="26"/>
        </w:rPr>
        <w:t xml:space="preserve"> </w:t>
      </w:r>
      <w:r>
        <w:rPr>
          <w:sz w:val="26"/>
        </w:rPr>
        <w:t>mục</w:t>
      </w:r>
      <w:r>
        <w:rPr>
          <w:spacing w:val="-1"/>
          <w:sz w:val="26"/>
        </w:rPr>
        <w:t xml:space="preserve"> </w:t>
      </w:r>
      <w:r>
        <w:rPr>
          <w:sz w:val="26"/>
        </w:rPr>
        <w:t>tiêu</w:t>
      </w:r>
      <w:r>
        <w:rPr>
          <w:spacing w:val="2"/>
          <w:sz w:val="26"/>
        </w:rPr>
        <w:t xml:space="preserve"> </w:t>
      </w:r>
      <w:r>
        <w:rPr>
          <w:sz w:val="26"/>
        </w:rPr>
        <w:t>dạy</w:t>
      </w:r>
      <w:r>
        <w:rPr>
          <w:spacing w:val="-1"/>
          <w:sz w:val="26"/>
        </w:rPr>
        <w:t xml:space="preserve"> </w:t>
      </w:r>
      <w:r>
        <w:rPr>
          <w:sz w:val="26"/>
        </w:rPr>
        <w:t>học.</w:t>
      </w:r>
    </w:p>
    <w:p w14:paraId="144E1254" w14:textId="77777777" w:rsidR="00310CCE" w:rsidRDefault="003A2C00">
      <w:pPr>
        <w:pStyle w:val="ListParagraph"/>
        <w:numPr>
          <w:ilvl w:val="0"/>
          <w:numId w:val="111"/>
        </w:numPr>
        <w:tabs>
          <w:tab w:val="left" w:pos="1181"/>
        </w:tabs>
        <w:spacing w:before="121"/>
        <w:ind w:right="128" w:firstLine="719"/>
        <w:jc w:val="both"/>
        <w:rPr>
          <w:sz w:val="26"/>
        </w:rPr>
      </w:pPr>
      <w:r>
        <w:rPr>
          <w:sz w:val="26"/>
        </w:rPr>
        <w:t>Yêu cầu của câu hỏi cần được làm rõ tới người học thông qua văn phong rõ ràng</w:t>
      </w:r>
      <w:r>
        <w:rPr>
          <w:spacing w:val="1"/>
          <w:sz w:val="26"/>
        </w:rPr>
        <w:t xml:space="preserve"> </w:t>
      </w:r>
      <w:r>
        <w:rPr>
          <w:sz w:val="26"/>
        </w:rPr>
        <w:t>và ngắn gọn. Sử dụng những từ chỉ hành động cụ thể như miêu tả, giải thích, so sánh, nêu</w:t>
      </w:r>
      <w:r>
        <w:rPr>
          <w:spacing w:val="1"/>
          <w:sz w:val="26"/>
        </w:rPr>
        <w:t xml:space="preserve"> </w:t>
      </w:r>
      <w:r>
        <w:rPr>
          <w:sz w:val="26"/>
        </w:rPr>
        <w:t>ưu điểm và nhược điểm… Tránh dùng những động từ mơ hồ, trừu tượng như “vận dụng”,</w:t>
      </w:r>
      <w:r>
        <w:rPr>
          <w:spacing w:val="1"/>
          <w:sz w:val="26"/>
        </w:rPr>
        <w:t xml:space="preserve"> </w:t>
      </w:r>
      <w:r>
        <w:rPr>
          <w:sz w:val="26"/>
        </w:rPr>
        <w:t>vì người học có thể không biết cần làm gì khi được yêu cầu “vận dụng”. Với một số mục</w:t>
      </w:r>
      <w:r>
        <w:rPr>
          <w:spacing w:val="1"/>
          <w:sz w:val="26"/>
        </w:rPr>
        <w:t xml:space="preserve"> </w:t>
      </w:r>
      <w:r>
        <w:rPr>
          <w:sz w:val="26"/>
        </w:rPr>
        <w:t>tiêu</w:t>
      </w:r>
      <w:r>
        <w:rPr>
          <w:spacing w:val="-4"/>
          <w:sz w:val="26"/>
        </w:rPr>
        <w:t xml:space="preserve"> </w:t>
      </w:r>
      <w:r>
        <w:rPr>
          <w:sz w:val="26"/>
        </w:rPr>
        <w:t>đánh</w:t>
      </w:r>
      <w:r>
        <w:rPr>
          <w:spacing w:val="-4"/>
          <w:sz w:val="26"/>
        </w:rPr>
        <w:t xml:space="preserve"> </w:t>
      </w:r>
      <w:r>
        <w:rPr>
          <w:sz w:val="26"/>
        </w:rPr>
        <w:t>giá</w:t>
      </w:r>
      <w:r>
        <w:rPr>
          <w:spacing w:val="-3"/>
          <w:sz w:val="26"/>
        </w:rPr>
        <w:t xml:space="preserve"> </w:t>
      </w:r>
      <w:r>
        <w:rPr>
          <w:sz w:val="26"/>
        </w:rPr>
        <w:t>kỳ</w:t>
      </w:r>
      <w:r>
        <w:rPr>
          <w:spacing w:val="-2"/>
          <w:sz w:val="26"/>
        </w:rPr>
        <w:t xml:space="preserve"> </w:t>
      </w:r>
      <w:r>
        <w:rPr>
          <w:sz w:val="26"/>
        </w:rPr>
        <w:t>vọng</w:t>
      </w:r>
      <w:r>
        <w:rPr>
          <w:spacing w:val="-3"/>
          <w:sz w:val="26"/>
        </w:rPr>
        <w:t xml:space="preserve"> </w:t>
      </w:r>
      <w:r>
        <w:rPr>
          <w:sz w:val="26"/>
        </w:rPr>
        <w:t>về</w:t>
      </w:r>
      <w:r>
        <w:rPr>
          <w:spacing w:val="-4"/>
          <w:sz w:val="26"/>
        </w:rPr>
        <w:t xml:space="preserve"> </w:t>
      </w:r>
      <w:r>
        <w:rPr>
          <w:sz w:val="26"/>
        </w:rPr>
        <w:t>số</w:t>
      </w:r>
      <w:r>
        <w:rPr>
          <w:spacing w:val="-1"/>
          <w:sz w:val="26"/>
        </w:rPr>
        <w:t xml:space="preserve"> </w:t>
      </w:r>
      <w:r>
        <w:rPr>
          <w:sz w:val="26"/>
        </w:rPr>
        <w:t>lượng</w:t>
      </w:r>
      <w:r>
        <w:rPr>
          <w:spacing w:val="-2"/>
          <w:sz w:val="26"/>
        </w:rPr>
        <w:t xml:space="preserve"> </w:t>
      </w:r>
      <w:r>
        <w:rPr>
          <w:sz w:val="26"/>
        </w:rPr>
        <w:t>lập</w:t>
      </w:r>
      <w:r>
        <w:rPr>
          <w:spacing w:val="-1"/>
          <w:sz w:val="26"/>
        </w:rPr>
        <w:t xml:space="preserve"> </w:t>
      </w:r>
      <w:r>
        <w:rPr>
          <w:sz w:val="26"/>
        </w:rPr>
        <w:t>luận</w:t>
      </w:r>
      <w:r>
        <w:rPr>
          <w:spacing w:val="-2"/>
          <w:sz w:val="26"/>
        </w:rPr>
        <w:t xml:space="preserve"> </w:t>
      </w:r>
      <w:r>
        <w:rPr>
          <w:sz w:val="26"/>
        </w:rPr>
        <w:t>hay</w:t>
      </w:r>
      <w:r>
        <w:rPr>
          <w:spacing w:val="-1"/>
          <w:sz w:val="26"/>
        </w:rPr>
        <w:t xml:space="preserve"> </w:t>
      </w:r>
      <w:r>
        <w:rPr>
          <w:sz w:val="26"/>
        </w:rPr>
        <w:t>vấn</w:t>
      </w:r>
      <w:r>
        <w:rPr>
          <w:spacing w:val="-2"/>
          <w:sz w:val="26"/>
        </w:rPr>
        <w:t xml:space="preserve"> </w:t>
      </w:r>
      <w:r>
        <w:rPr>
          <w:sz w:val="26"/>
        </w:rPr>
        <w:t>đề</w:t>
      </w:r>
      <w:r>
        <w:rPr>
          <w:spacing w:val="-2"/>
          <w:sz w:val="26"/>
        </w:rPr>
        <w:t xml:space="preserve"> </w:t>
      </w:r>
      <w:r>
        <w:rPr>
          <w:sz w:val="26"/>
        </w:rPr>
        <w:t>mà</w:t>
      </w:r>
      <w:r>
        <w:rPr>
          <w:spacing w:val="-3"/>
          <w:sz w:val="26"/>
        </w:rPr>
        <w:t xml:space="preserve"> </w:t>
      </w:r>
      <w:r>
        <w:rPr>
          <w:sz w:val="26"/>
        </w:rPr>
        <w:t>người</w:t>
      </w:r>
      <w:r>
        <w:rPr>
          <w:spacing w:val="-4"/>
          <w:sz w:val="26"/>
        </w:rPr>
        <w:t xml:space="preserve"> </w:t>
      </w:r>
      <w:r>
        <w:rPr>
          <w:sz w:val="26"/>
        </w:rPr>
        <w:t>học</w:t>
      </w:r>
      <w:r>
        <w:rPr>
          <w:spacing w:val="-3"/>
          <w:sz w:val="26"/>
        </w:rPr>
        <w:t xml:space="preserve"> </w:t>
      </w:r>
      <w:r>
        <w:rPr>
          <w:sz w:val="26"/>
        </w:rPr>
        <w:t>cần</w:t>
      </w:r>
      <w:r>
        <w:rPr>
          <w:spacing w:val="-4"/>
          <w:sz w:val="26"/>
        </w:rPr>
        <w:t xml:space="preserve"> </w:t>
      </w:r>
      <w:r>
        <w:rPr>
          <w:sz w:val="26"/>
        </w:rPr>
        <w:t>trình</w:t>
      </w:r>
      <w:r>
        <w:rPr>
          <w:spacing w:val="-1"/>
          <w:sz w:val="26"/>
        </w:rPr>
        <w:t xml:space="preserve"> </w:t>
      </w:r>
      <w:r>
        <w:rPr>
          <w:sz w:val="26"/>
        </w:rPr>
        <w:t>bày,</w:t>
      </w:r>
      <w:r>
        <w:rPr>
          <w:spacing w:val="-2"/>
          <w:sz w:val="26"/>
        </w:rPr>
        <w:t xml:space="preserve"> </w:t>
      </w:r>
      <w:r>
        <w:rPr>
          <w:sz w:val="26"/>
        </w:rPr>
        <w:t>câu</w:t>
      </w:r>
      <w:r>
        <w:rPr>
          <w:spacing w:val="-1"/>
          <w:sz w:val="26"/>
        </w:rPr>
        <w:t xml:space="preserve"> </w:t>
      </w:r>
      <w:r>
        <w:rPr>
          <w:sz w:val="26"/>
        </w:rPr>
        <w:t>hỏi</w:t>
      </w:r>
      <w:r>
        <w:rPr>
          <w:spacing w:val="-63"/>
          <w:sz w:val="26"/>
        </w:rPr>
        <w:t xml:space="preserve"> </w:t>
      </w:r>
      <w:r>
        <w:rPr>
          <w:sz w:val="26"/>
        </w:rPr>
        <w:t>cũng cần nêu rõ số lượng này. Với câu tự luận có cấu trúc, người dạy nên cùng người học</w:t>
      </w:r>
      <w:r>
        <w:rPr>
          <w:spacing w:val="1"/>
          <w:sz w:val="26"/>
        </w:rPr>
        <w:t xml:space="preserve"> </w:t>
      </w:r>
      <w:r>
        <w:rPr>
          <w:sz w:val="26"/>
        </w:rPr>
        <w:t>xây dựng bài mẫu, hoặc các tiêu chí đánh giá để người học hiểu rõ câu hỏi hơn và việc</w:t>
      </w:r>
      <w:r>
        <w:rPr>
          <w:spacing w:val="1"/>
          <w:sz w:val="26"/>
        </w:rPr>
        <w:t xml:space="preserve"> </w:t>
      </w:r>
      <w:r>
        <w:rPr>
          <w:sz w:val="26"/>
        </w:rPr>
        <w:t>chấm</w:t>
      </w:r>
      <w:r>
        <w:rPr>
          <w:spacing w:val="-2"/>
          <w:sz w:val="26"/>
        </w:rPr>
        <w:t xml:space="preserve"> </w:t>
      </w:r>
      <w:r>
        <w:rPr>
          <w:sz w:val="26"/>
        </w:rPr>
        <w:t>điểm</w:t>
      </w:r>
      <w:r>
        <w:rPr>
          <w:spacing w:val="1"/>
          <w:sz w:val="26"/>
        </w:rPr>
        <w:t xml:space="preserve"> </w:t>
      </w:r>
      <w:r>
        <w:rPr>
          <w:sz w:val="26"/>
        </w:rPr>
        <w:t>cũng</w:t>
      </w:r>
      <w:r>
        <w:rPr>
          <w:spacing w:val="-1"/>
          <w:sz w:val="26"/>
        </w:rPr>
        <w:t xml:space="preserve"> </w:t>
      </w:r>
      <w:r>
        <w:rPr>
          <w:sz w:val="26"/>
        </w:rPr>
        <w:t>sẽ</w:t>
      </w:r>
      <w:r>
        <w:rPr>
          <w:spacing w:val="2"/>
          <w:sz w:val="26"/>
        </w:rPr>
        <w:t xml:space="preserve"> </w:t>
      </w:r>
      <w:r>
        <w:rPr>
          <w:sz w:val="26"/>
        </w:rPr>
        <w:t>khách</w:t>
      </w:r>
      <w:r>
        <w:rPr>
          <w:spacing w:val="-1"/>
          <w:sz w:val="26"/>
        </w:rPr>
        <w:t xml:space="preserve"> </w:t>
      </w:r>
      <w:r>
        <w:rPr>
          <w:sz w:val="26"/>
        </w:rPr>
        <w:t>quan</w:t>
      </w:r>
      <w:r>
        <w:rPr>
          <w:spacing w:val="-1"/>
          <w:sz w:val="26"/>
        </w:rPr>
        <w:t xml:space="preserve"> </w:t>
      </w:r>
      <w:r>
        <w:rPr>
          <w:sz w:val="26"/>
        </w:rPr>
        <w:t>hơn.</w:t>
      </w:r>
    </w:p>
    <w:p w14:paraId="1221ED65" w14:textId="77777777" w:rsidR="00310CCE" w:rsidRDefault="003A2C00">
      <w:pPr>
        <w:pStyle w:val="ListParagraph"/>
        <w:numPr>
          <w:ilvl w:val="0"/>
          <w:numId w:val="111"/>
        </w:numPr>
        <w:tabs>
          <w:tab w:val="left" w:pos="1188"/>
        </w:tabs>
        <w:ind w:right="131" w:firstLine="719"/>
        <w:jc w:val="both"/>
        <w:rPr>
          <w:sz w:val="26"/>
        </w:rPr>
      </w:pPr>
      <w:r>
        <w:rPr>
          <w:sz w:val="26"/>
        </w:rPr>
        <w:t>Với câu trắc nghiệm tự luận, không nên cho phép thí sinh lựa chọn câu hỏi giữa</w:t>
      </w:r>
      <w:r>
        <w:rPr>
          <w:spacing w:val="1"/>
          <w:sz w:val="26"/>
        </w:rPr>
        <w:t xml:space="preserve"> </w:t>
      </w:r>
      <w:r>
        <w:rPr>
          <w:sz w:val="26"/>
        </w:rPr>
        <w:t>các</w:t>
      </w:r>
      <w:r>
        <w:rPr>
          <w:spacing w:val="-2"/>
          <w:sz w:val="26"/>
        </w:rPr>
        <w:t xml:space="preserve"> </w:t>
      </w:r>
      <w:r>
        <w:rPr>
          <w:sz w:val="26"/>
        </w:rPr>
        <w:t>câu</w:t>
      </w:r>
      <w:r>
        <w:rPr>
          <w:spacing w:val="-1"/>
          <w:sz w:val="26"/>
        </w:rPr>
        <w:t xml:space="preserve"> </w:t>
      </w:r>
      <w:r>
        <w:rPr>
          <w:sz w:val="26"/>
        </w:rPr>
        <w:t>hỏi</w:t>
      </w:r>
      <w:r>
        <w:rPr>
          <w:spacing w:val="-2"/>
          <w:sz w:val="26"/>
        </w:rPr>
        <w:t xml:space="preserve"> </w:t>
      </w:r>
      <w:r>
        <w:rPr>
          <w:sz w:val="26"/>
        </w:rPr>
        <w:t>tương</w:t>
      </w:r>
      <w:r>
        <w:rPr>
          <w:spacing w:val="-3"/>
          <w:sz w:val="26"/>
        </w:rPr>
        <w:t xml:space="preserve"> </w:t>
      </w:r>
      <w:r>
        <w:rPr>
          <w:sz w:val="26"/>
        </w:rPr>
        <w:t>đương</w:t>
      </w:r>
      <w:r>
        <w:rPr>
          <w:spacing w:val="-2"/>
          <w:sz w:val="26"/>
        </w:rPr>
        <w:t xml:space="preserve"> </w:t>
      </w:r>
      <w:r>
        <w:rPr>
          <w:sz w:val="26"/>
        </w:rPr>
        <w:t>nhau.</w:t>
      </w:r>
      <w:r>
        <w:rPr>
          <w:spacing w:val="-2"/>
          <w:sz w:val="26"/>
        </w:rPr>
        <w:t xml:space="preserve"> </w:t>
      </w:r>
      <w:r>
        <w:rPr>
          <w:sz w:val="26"/>
        </w:rPr>
        <w:t>Việc</w:t>
      </w:r>
      <w:r>
        <w:rPr>
          <w:spacing w:val="-2"/>
          <w:sz w:val="26"/>
        </w:rPr>
        <w:t xml:space="preserve"> </w:t>
      </w:r>
      <w:r>
        <w:rPr>
          <w:sz w:val="26"/>
        </w:rPr>
        <w:t>sử</w:t>
      </w:r>
      <w:r>
        <w:rPr>
          <w:spacing w:val="-1"/>
          <w:sz w:val="26"/>
        </w:rPr>
        <w:t xml:space="preserve"> </w:t>
      </w:r>
      <w:r>
        <w:rPr>
          <w:sz w:val="26"/>
        </w:rPr>
        <w:t>dụng</w:t>
      </w:r>
      <w:r>
        <w:rPr>
          <w:spacing w:val="-2"/>
          <w:sz w:val="26"/>
        </w:rPr>
        <w:t xml:space="preserve"> </w:t>
      </w:r>
      <w:r>
        <w:rPr>
          <w:sz w:val="26"/>
        </w:rPr>
        <w:t>câu</w:t>
      </w:r>
      <w:r>
        <w:rPr>
          <w:spacing w:val="-2"/>
          <w:sz w:val="26"/>
        </w:rPr>
        <w:t xml:space="preserve"> </w:t>
      </w:r>
      <w:r>
        <w:rPr>
          <w:sz w:val="26"/>
        </w:rPr>
        <w:t>tự</w:t>
      </w:r>
      <w:r>
        <w:rPr>
          <w:spacing w:val="-2"/>
          <w:sz w:val="26"/>
        </w:rPr>
        <w:t xml:space="preserve"> </w:t>
      </w:r>
      <w:r>
        <w:rPr>
          <w:sz w:val="26"/>
        </w:rPr>
        <w:t>luận</w:t>
      </w:r>
      <w:r>
        <w:rPr>
          <w:spacing w:val="-2"/>
          <w:sz w:val="26"/>
        </w:rPr>
        <w:t xml:space="preserve"> </w:t>
      </w:r>
      <w:r>
        <w:rPr>
          <w:sz w:val="26"/>
        </w:rPr>
        <w:t>đã</w:t>
      </w:r>
      <w:r>
        <w:rPr>
          <w:spacing w:val="-2"/>
          <w:sz w:val="26"/>
        </w:rPr>
        <w:t xml:space="preserve"> </w:t>
      </w:r>
      <w:r>
        <w:rPr>
          <w:sz w:val="26"/>
        </w:rPr>
        <w:t>làm</w:t>
      </w:r>
      <w:r>
        <w:rPr>
          <w:spacing w:val="-3"/>
          <w:sz w:val="26"/>
        </w:rPr>
        <w:t xml:space="preserve"> </w:t>
      </w:r>
      <w:r>
        <w:rPr>
          <w:sz w:val="26"/>
        </w:rPr>
        <w:t>giảm tính</w:t>
      </w:r>
      <w:r>
        <w:rPr>
          <w:spacing w:val="-2"/>
          <w:sz w:val="26"/>
        </w:rPr>
        <w:t xml:space="preserve"> </w:t>
      </w:r>
      <w:r>
        <w:rPr>
          <w:sz w:val="26"/>
        </w:rPr>
        <w:t>đại</w:t>
      </w:r>
      <w:r>
        <w:rPr>
          <w:spacing w:val="-3"/>
          <w:sz w:val="26"/>
        </w:rPr>
        <w:t xml:space="preserve"> </w:t>
      </w:r>
      <w:r>
        <w:rPr>
          <w:sz w:val="26"/>
        </w:rPr>
        <w:t>diện</w:t>
      </w:r>
      <w:r>
        <w:rPr>
          <w:spacing w:val="-2"/>
          <w:sz w:val="26"/>
        </w:rPr>
        <w:t xml:space="preserve"> </w:t>
      </w:r>
      <w:r>
        <w:rPr>
          <w:sz w:val="26"/>
        </w:rPr>
        <w:t>của</w:t>
      </w:r>
      <w:r>
        <w:rPr>
          <w:spacing w:val="-1"/>
          <w:sz w:val="26"/>
        </w:rPr>
        <w:t xml:space="preserve"> </w:t>
      </w:r>
      <w:r>
        <w:rPr>
          <w:sz w:val="26"/>
        </w:rPr>
        <w:t>nội</w:t>
      </w:r>
      <w:r>
        <w:rPr>
          <w:spacing w:val="-63"/>
          <w:sz w:val="26"/>
        </w:rPr>
        <w:t xml:space="preserve"> </w:t>
      </w:r>
      <w:r>
        <w:rPr>
          <w:sz w:val="26"/>
        </w:rPr>
        <w:t>dung đánh giá, việc cho phép thí sinh lựa chọn câu hỏi một lần nữa làm giảm tính đại diện</w:t>
      </w:r>
      <w:r>
        <w:rPr>
          <w:spacing w:val="-62"/>
          <w:sz w:val="26"/>
        </w:rPr>
        <w:t xml:space="preserve"> </w:t>
      </w:r>
      <w:r>
        <w:rPr>
          <w:sz w:val="26"/>
        </w:rPr>
        <w:t>này.</w:t>
      </w:r>
      <w:r>
        <w:rPr>
          <w:spacing w:val="-9"/>
          <w:sz w:val="26"/>
        </w:rPr>
        <w:t xml:space="preserve"> </w:t>
      </w:r>
      <w:r>
        <w:rPr>
          <w:sz w:val="26"/>
        </w:rPr>
        <w:t>Hơn</w:t>
      </w:r>
      <w:r>
        <w:rPr>
          <w:spacing w:val="-7"/>
          <w:sz w:val="26"/>
        </w:rPr>
        <w:t xml:space="preserve"> </w:t>
      </w:r>
      <w:r>
        <w:rPr>
          <w:sz w:val="26"/>
        </w:rPr>
        <w:t>nữa,</w:t>
      </w:r>
      <w:r>
        <w:rPr>
          <w:spacing w:val="-9"/>
          <w:sz w:val="26"/>
        </w:rPr>
        <w:t xml:space="preserve"> </w:t>
      </w:r>
      <w:r>
        <w:rPr>
          <w:sz w:val="26"/>
        </w:rPr>
        <w:t>mỗi</w:t>
      </w:r>
      <w:r>
        <w:rPr>
          <w:spacing w:val="-8"/>
          <w:sz w:val="26"/>
        </w:rPr>
        <w:t xml:space="preserve"> </w:t>
      </w:r>
      <w:r>
        <w:rPr>
          <w:sz w:val="26"/>
        </w:rPr>
        <w:t>thí</w:t>
      </w:r>
      <w:r>
        <w:rPr>
          <w:spacing w:val="-7"/>
          <w:sz w:val="26"/>
        </w:rPr>
        <w:t xml:space="preserve"> </w:t>
      </w:r>
      <w:r>
        <w:rPr>
          <w:sz w:val="26"/>
        </w:rPr>
        <w:t>sinh</w:t>
      </w:r>
      <w:r>
        <w:rPr>
          <w:spacing w:val="-9"/>
          <w:sz w:val="26"/>
        </w:rPr>
        <w:t xml:space="preserve"> </w:t>
      </w:r>
      <w:r>
        <w:rPr>
          <w:sz w:val="26"/>
        </w:rPr>
        <w:t>có</w:t>
      </w:r>
      <w:r>
        <w:rPr>
          <w:spacing w:val="-8"/>
          <w:sz w:val="26"/>
        </w:rPr>
        <w:t xml:space="preserve"> </w:t>
      </w:r>
      <w:r>
        <w:rPr>
          <w:sz w:val="26"/>
        </w:rPr>
        <w:t>thể</w:t>
      </w:r>
      <w:r>
        <w:rPr>
          <w:spacing w:val="-9"/>
          <w:sz w:val="26"/>
        </w:rPr>
        <w:t xml:space="preserve"> </w:t>
      </w:r>
      <w:r>
        <w:rPr>
          <w:sz w:val="26"/>
        </w:rPr>
        <w:t>có</w:t>
      </w:r>
      <w:r>
        <w:rPr>
          <w:spacing w:val="-6"/>
          <w:sz w:val="26"/>
        </w:rPr>
        <w:t xml:space="preserve"> </w:t>
      </w:r>
      <w:r>
        <w:rPr>
          <w:sz w:val="26"/>
        </w:rPr>
        <w:t>hứng</w:t>
      </w:r>
      <w:r>
        <w:rPr>
          <w:spacing w:val="-9"/>
          <w:sz w:val="26"/>
        </w:rPr>
        <w:t xml:space="preserve"> </w:t>
      </w:r>
      <w:r>
        <w:rPr>
          <w:sz w:val="26"/>
        </w:rPr>
        <w:t>thú</w:t>
      </w:r>
      <w:r>
        <w:rPr>
          <w:spacing w:val="-4"/>
          <w:sz w:val="26"/>
        </w:rPr>
        <w:t xml:space="preserve"> </w:t>
      </w:r>
      <w:r>
        <w:rPr>
          <w:sz w:val="26"/>
        </w:rPr>
        <w:t>với</w:t>
      </w:r>
      <w:r>
        <w:rPr>
          <w:spacing w:val="-9"/>
          <w:sz w:val="26"/>
        </w:rPr>
        <w:t xml:space="preserve"> </w:t>
      </w:r>
      <w:r>
        <w:rPr>
          <w:sz w:val="26"/>
        </w:rPr>
        <w:t>câu</w:t>
      </w:r>
      <w:r>
        <w:rPr>
          <w:spacing w:val="-6"/>
          <w:sz w:val="26"/>
        </w:rPr>
        <w:t xml:space="preserve"> </w:t>
      </w:r>
      <w:r>
        <w:rPr>
          <w:sz w:val="26"/>
        </w:rPr>
        <w:t>hỏi</w:t>
      </w:r>
      <w:r>
        <w:rPr>
          <w:spacing w:val="-8"/>
          <w:sz w:val="26"/>
        </w:rPr>
        <w:t xml:space="preserve"> </w:t>
      </w:r>
      <w:r>
        <w:rPr>
          <w:sz w:val="26"/>
        </w:rPr>
        <w:t>này</w:t>
      </w:r>
      <w:r>
        <w:rPr>
          <w:spacing w:val="-9"/>
          <w:sz w:val="26"/>
        </w:rPr>
        <w:t xml:space="preserve"> </w:t>
      </w:r>
      <w:r>
        <w:rPr>
          <w:sz w:val="26"/>
        </w:rPr>
        <w:t>hơn</w:t>
      </w:r>
      <w:r>
        <w:rPr>
          <w:spacing w:val="-9"/>
          <w:sz w:val="26"/>
        </w:rPr>
        <w:t xml:space="preserve"> </w:t>
      </w:r>
      <w:r>
        <w:rPr>
          <w:sz w:val="26"/>
        </w:rPr>
        <w:t>là</w:t>
      </w:r>
      <w:r>
        <w:rPr>
          <w:spacing w:val="-6"/>
          <w:sz w:val="26"/>
        </w:rPr>
        <w:t xml:space="preserve"> </w:t>
      </w:r>
      <w:r>
        <w:rPr>
          <w:sz w:val="26"/>
        </w:rPr>
        <w:t>câu</w:t>
      </w:r>
      <w:r>
        <w:rPr>
          <w:spacing w:val="-8"/>
          <w:sz w:val="26"/>
        </w:rPr>
        <w:t xml:space="preserve"> </w:t>
      </w:r>
      <w:r>
        <w:rPr>
          <w:sz w:val="26"/>
        </w:rPr>
        <w:t>hỏi</w:t>
      </w:r>
      <w:r>
        <w:rPr>
          <w:spacing w:val="-7"/>
          <w:sz w:val="26"/>
        </w:rPr>
        <w:t xml:space="preserve"> </w:t>
      </w:r>
      <w:r>
        <w:rPr>
          <w:sz w:val="26"/>
        </w:rPr>
        <w:t>khác,</w:t>
      </w:r>
      <w:r>
        <w:rPr>
          <w:spacing w:val="-9"/>
          <w:sz w:val="26"/>
        </w:rPr>
        <w:t xml:space="preserve"> </w:t>
      </w:r>
      <w:r>
        <w:rPr>
          <w:sz w:val="26"/>
        </w:rPr>
        <w:t>việc</w:t>
      </w:r>
      <w:r>
        <w:rPr>
          <w:spacing w:val="-8"/>
          <w:sz w:val="26"/>
        </w:rPr>
        <w:t xml:space="preserve"> </w:t>
      </w:r>
      <w:r>
        <w:rPr>
          <w:sz w:val="26"/>
        </w:rPr>
        <w:t>cho</w:t>
      </w:r>
      <w:r>
        <w:rPr>
          <w:spacing w:val="-63"/>
          <w:sz w:val="26"/>
        </w:rPr>
        <w:t xml:space="preserve"> </w:t>
      </w:r>
      <w:r>
        <w:rPr>
          <w:sz w:val="26"/>
        </w:rPr>
        <w:t>thí</w:t>
      </w:r>
      <w:r>
        <w:rPr>
          <w:spacing w:val="-2"/>
          <w:sz w:val="26"/>
        </w:rPr>
        <w:t xml:space="preserve"> </w:t>
      </w:r>
      <w:r>
        <w:rPr>
          <w:sz w:val="26"/>
        </w:rPr>
        <w:t>sinh</w:t>
      </w:r>
      <w:r>
        <w:rPr>
          <w:spacing w:val="-1"/>
          <w:sz w:val="26"/>
        </w:rPr>
        <w:t xml:space="preserve"> </w:t>
      </w:r>
      <w:r>
        <w:rPr>
          <w:sz w:val="26"/>
        </w:rPr>
        <w:t>lựa chọn</w:t>
      </w:r>
      <w:r>
        <w:rPr>
          <w:spacing w:val="-2"/>
          <w:sz w:val="26"/>
        </w:rPr>
        <w:t xml:space="preserve"> </w:t>
      </w:r>
      <w:r>
        <w:rPr>
          <w:sz w:val="26"/>
        </w:rPr>
        <w:t>câu</w:t>
      </w:r>
      <w:r>
        <w:rPr>
          <w:spacing w:val="-1"/>
          <w:sz w:val="26"/>
        </w:rPr>
        <w:t xml:space="preserve"> </w:t>
      </w:r>
      <w:r>
        <w:rPr>
          <w:sz w:val="26"/>
        </w:rPr>
        <w:t>hỏi</w:t>
      </w:r>
      <w:r>
        <w:rPr>
          <w:spacing w:val="-1"/>
          <w:sz w:val="26"/>
        </w:rPr>
        <w:t xml:space="preserve"> </w:t>
      </w:r>
      <w:r>
        <w:rPr>
          <w:sz w:val="26"/>
        </w:rPr>
        <w:t>sẽ</w:t>
      </w:r>
      <w:r>
        <w:rPr>
          <w:spacing w:val="-1"/>
          <w:sz w:val="26"/>
        </w:rPr>
        <w:t xml:space="preserve"> </w:t>
      </w:r>
      <w:r>
        <w:rPr>
          <w:sz w:val="26"/>
        </w:rPr>
        <w:t>làm</w:t>
      </w:r>
      <w:r>
        <w:rPr>
          <w:spacing w:val="-2"/>
          <w:sz w:val="26"/>
        </w:rPr>
        <w:t xml:space="preserve"> </w:t>
      </w:r>
      <w:r>
        <w:rPr>
          <w:sz w:val="26"/>
        </w:rPr>
        <w:t>cho</w:t>
      </w:r>
      <w:r>
        <w:rPr>
          <w:spacing w:val="-1"/>
          <w:sz w:val="26"/>
        </w:rPr>
        <w:t xml:space="preserve"> </w:t>
      </w:r>
      <w:r>
        <w:rPr>
          <w:sz w:val="26"/>
        </w:rPr>
        <w:t>việc</w:t>
      </w:r>
      <w:r>
        <w:rPr>
          <w:spacing w:val="-1"/>
          <w:sz w:val="26"/>
        </w:rPr>
        <w:t xml:space="preserve"> </w:t>
      </w:r>
      <w:r>
        <w:rPr>
          <w:sz w:val="26"/>
        </w:rPr>
        <w:t>đánh</w:t>
      </w:r>
      <w:r>
        <w:rPr>
          <w:spacing w:val="2"/>
          <w:sz w:val="26"/>
        </w:rPr>
        <w:t xml:space="preserve"> </w:t>
      </w:r>
      <w:r>
        <w:rPr>
          <w:sz w:val="26"/>
        </w:rPr>
        <w:t>giá</w:t>
      </w:r>
      <w:r>
        <w:rPr>
          <w:spacing w:val="-2"/>
          <w:sz w:val="26"/>
        </w:rPr>
        <w:t xml:space="preserve"> </w:t>
      </w:r>
      <w:r>
        <w:rPr>
          <w:sz w:val="26"/>
        </w:rPr>
        <w:t>trở</w:t>
      </w:r>
      <w:r>
        <w:rPr>
          <w:spacing w:val="-1"/>
          <w:sz w:val="26"/>
        </w:rPr>
        <w:t xml:space="preserve"> </w:t>
      </w:r>
      <w:r>
        <w:rPr>
          <w:sz w:val="26"/>
        </w:rPr>
        <w:t>nên</w:t>
      </w:r>
      <w:r>
        <w:rPr>
          <w:spacing w:val="-1"/>
          <w:sz w:val="26"/>
        </w:rPr>
        <w:t xml:space="preserve"> </w:t>
      </w:r>
      <w:r>
        <w:rPr>
          <w:sz w:val="26"/>
        </w:rPr>
        <w:t>thiếu</w:t>
      </w:r>
      <w:r>
        <w:rPr>
          <w:spacing w:val="-1"/>
          <w:sz w:val="26"/>
        </w:rPr>
        <w:t xml:space="preserve"> </w:t>
      </w:r>
      <w:r>
        <w:rPr>
          <w:sz w:val="26"/>
        </w:rPr>
        <w:t>công bằng.</w:t>
      </w:r>
    </w:p>
    <w:p w14:paraId="3A9CFD1B" w14:textId="77777777" w:rsidR="00310CCE" w:rsidRDefault="003A2C00">
      <w:pPr>
        <w:pStyle w:val="ListParagraph"/>
        <w:numPr>
          <w:ilvl w:val="0"/>
          <w:numId w:val="111"/>
        </w:numPr>
        <w:tabs>
          <w:tab w:val="left" w:pos="1181"/>
        </w:tabs>
        <w:ind w:right="131" w:firstLine="719"/>
        <w:jc w:val="both"/>
        <w:rPr>
          <w:sz w:val="26"/>
        </w:rPr>
      </w:pPr>
      <w:r>
        <w:rPr>
          <w:sz w:val="26"/>
        </w:rPr>
        <w:t>Cân nhắc để giao đủ thời gian làm bài cho mỗi câu hỏi. Trên đề kiểm tra nên ghi</w:t>
      </w:r>
      <w:r>
        <w:rPr>
          <w:spacing w:val="1"/>
          <w:sz w:val="26"/>
        </w:rPr>
        <w:t xml:space="preserve"> </w:t>
      </w:r>
      <w:r>
        <w:rPr>
          <w:sz w:val="26"/>
        </w:rPr>
        <w:t>rõ khuyến nghị thời gian làm bài và độ dài phần trả lời câu hỏi (nếu có thể). Cần tính toán</w:t>
      </w:r>
      <w:r>
        <w:rPr>
          <w:spacing w:val="1"/>
          <w:sz w:val="26"/>
        </w:rPr>
        <w:t xml:space="preserve"> </w:t>
      </w:r>
      <w:r>
        <w:rPr>
          <w:sz w:val="26"/>
        </w:rPr>
        <w:t>để</w:t>
      </w:r>
      <w:r>
        <w:rPr>
          <w:spacing w:val="-2"/>
          <w:sz w:val="26"/>
        </w:rPr>
        <w:t xml:space="preserve"> </w:t>
      </w:r>
      <w:r>
        <w:rPr>
          <w:sz w:val="26"/>
        </w:rPr>
        <w:t>thí</w:t>
      </w:r>
      <w:r>
        <w:rPr>
          <w:spacing w:val="-2"/>
          <w:sz w:val="26"/>
        </w:rPr>
        <w:t xml:space="preserve"> </w:t>
      </w:r>
      <w:r>
        <w:rPr>
          <w:sz w:val="26"/>
        </w:rPr>
        <w:t>sinh</w:t>
      </w:r>
      <w:r>
        <w:rPr>
          <w:spacing w:val="-2"/>
          <w:sz w:val="26"/>
        </w:rPr>
        <w:t xml:space="preserve"> </w:t>
      </w:r>
      <w:r>
        <w:rPr>
          <w:sz w:val="26"/>
        </w:rPr>
        <w:t>có</w:t>
      </w:r>
      <w:r>
        <w:rPr>
          <w:spacing w:val="-2"/>
          <w:sz w:val="26"/>
        </w:rPr>
        <w:t xml:space="preserve"> </w:t>
      </w:r>
      <w:r>
        <w:rPr>
          <w:sz w:val="26"/>
        </w:rPr>
        <w:t>đủ</w:t>
      </w:r>
      <w:r>
        <w:rPr>
          <w:spacing w:val="-2"/>
          <w:sz w:val="26"/>
        </w:rPr>
        <w:t xml:space="preserve"> </w:t>
      </w:r>
      <w:r>
        <w:rPr>
          <w:sz w:val="26"/>
        </w:rPr>
        <w:t>thời</w:t>
      </w:r>
      <w:r>
        <w:rPr>
          <w:spacing w:val="-2"/>
          <w:sz w:val="26"/>
        </w:rPr>
        <w:t xml:space="preserve"> </w:t>
      </w:r>
      <w:r>
        <w:rPr>
          <w:sz w:val="26"/>
        </w:rPr>
        <w:t>gian</w:t>
      </w:r>
      <w:r>
        <w:rPr>
          <w:spacing w:val="-2"/>
          <w:sz w:val="26"/>
        </w:rPr>
        <w:t xml:space="preserve"> </w:t>
      </w:r>
      <w:r>
        <w:rPr>
          <w:sz w:val="26"/>
        </w:rPr>
        <w:t>đọc</w:t>
      </w:r>
      <w:r>
        <w:rPr>
          <w:spacing w:val="-1"/>
          <w:sz w:val="26"/>
        </w:rPr>
        <w:t xml:space="preserve"> </w:t>
      </w:r>
      <w:r>
        <w:rPr>
          <w:sz w:val="26"/>
        </w:rPr>
        <w:t>đề</w:t>
      </w:r>
      <w:r>
        <w:rPr>
          <w:spacing w:val="-2"/>
          <w:sz w:val="26"/>
        </w:rPr>
        <w:t xml:space="preserve"> </w:t>
      </w:r>
      <w:r>
        <w:rPr>
          <w:sz w:val="26"/>
        </w:rPr>
        <w:t>bài,</w:t>
      </w:r>
      <w:r>
        <w:rPr>
          <w:spacing w:val="-2"/>
          <w:sz w:val="26"/>
        </w:rPr>
        <w:t xml:space="preserve"> </w:t>
      </w:r>
      <w:r>
        <w:rPr>
          <w:sz w:val="26"/>
        </w:rPr>
        <w:t>suy</w:t>
      </w:r>
      <w:r>
        <w:rPr>
          <w:spacing w:val="-2"/>
          <w:sz w:val="26"/>
        </w:rPr>
        <w:t xml:space="preserve"> </w:t>
      </w:r>
      <w:r>
        <w:rPr>
          <w:sz w:val="26"/>
        </w:rPr>
        <w:t>nghĩ</w:t>
      </w:r>
      <w:r>
        <w:rPr>
          <w:spacing w:val="-2"/>
          <w:sz w:val="26"/>
        </w:rPr>
        <w:t xml:space="preserve"> </w:t>
      </w:r>
      <w:r>
        <w:rPr>
          <w:sz w:val="26"/>
        </w:rPr>
        <w:t>và</w:t>
      </w:r>
      <w:r>
        <w:rPr>
          <w:spacing w:val="-1"/>
          <w:sz w:val="26"/>
        </w:rPr>
        <w:t xml:space="preserve"> </w:t>
      </w:r>
      <w:r>
        <w:rPr>
          <w:sz w:val="26"/>
        </w:rPr>
        <w:t>viết</w:t>
      </w:r>
      <w:r>
        <w:rPr>
          <w:spacing w:val="-2"/>
          <w:sz w:val="26"/>
        </w:rPr>
        <w:t xml:space="preserve"> </w:t>
      </w:r>
      <w:r>
        <w:rPr>
          <w:sz w:val="26"/>
        </w:rPr>
        <w:t>câu</w:t>
      </w:r>
      <w:r>
        <w:rPr>
          <w:spacing w:val="-2"/>
          <w:sz w:val="26"/>
        </w:rPr>
        <w:t xml:space="preserve"> </w:t>
      </w:r>
      <w:r>
        <w:rPr>
          <w:sz w:val="26"/>
        </w:rPr>
        <w:t>trả</w:t>
      </w:r>
      <w:r>
        <w:rPr>
          <w:spacing w:val="1"/>
          <w:sz w:val="26"/>
        </w:rPr>
        <w:t xml:space="preserve"> </w:t>
      </w:r>
      <w:r>
        <w:rPr>
          <w:sz w:val="26"/>
        </w:rPr>
        <w:t>lời.</w:t>
      </w:r>
      <w:r>
        <w:rPr>
          <w:spacing w:val="-2"/>
          <w:sz w:val="26"/>
        </w:rPr>
        <w:t xml:space="preserve"> </w:t>
      </w:r>
      <w:r>
        <w:rPr>
          <w:sz w:val="26"/>
        </w:rPr>
        <w:t>Không</w:t>
      </w:r>
      <w:r>
        <w:rPr>
          <w:spacing w:val="-2"/>
          <w:sz w:val="26"/>
        </w:rPr>
        <w:t xml:space="preserve"> </w:t>
      </w:r>
      <w:r>
        <w:rPr>
          <w:sz w:val="26"/>
        </w:rPr>
        <w:t>nên</w:t>
      </w:r>
      <w:r>
        <w:rPr>
          <w:spacing w:val="-2"/>
          <w:sz w:val="26"/>
        </w:rPr>
        <w:t xml:space="preserve"> </w:t>
      </w:r>
      <w:r>
        <w:rPr>
          <w:sz w:val="26"/>
        </w:rPr>
        <w:t>có</w:t>
      </w:r>
      <w:r>
        <w:rPr>
          <w:spacing w:val="-1"/>
          <w:sz w:val="26"/>
        </w:rPr>
        <w:t xml:space="preserve"> </w:t>
      </w:r>
      <w:r>
        <w:rPr>
          <w:sz w:val="26"/>
        </w:rPr>
        <w:t>quá</w:t>
      </w:r>
      <w:r>
        <w:rPr>
          <w:spacing w:val="-2"/>
          <w:sz w:val="26"/>
        </w:rPr>
        <w:t xml:space="preserve"> </w:t>
      </w:r>
      <w:r>
        <w:rPr>
          <w:sz w:val="26"/>
        </w:rPr>
        <w:t>nhiều</w:t>
      </w:r>
      <w:r>
        <w:rPr>
          <w:spacing w:val="-62"/>
          <w:sz w:val="26"/>
        </w:rPr>
        <w:t xml:space="preserve"> </w:t>
      </w:r>
      <w:r>
        <w:rPr>
          <w:sz w:val="26"/>
        </w:rPr>
        <w:t>câu</w:t>
      </w:r>
      <w:r>
        <w:rPr>
          <w:spacing w:val="-1"/>
          <w:sz w:val="26"/>
        </w:rPr>
        <w:t xml:space="preserve"> </w:t>
      </w:r>
      <w:r>
        <w:rPr>
          <w:sz w:val="26"/>
        </w:rPr>
        <w:t>hỏi</w:t>
      </w:r>
      <w:r>
        <w:rPr>
          <w:spacing w:val="-1"/>
          <w:sz w:val="26"/>
        </w:rPr>
        <w:t xml:space="preserve"> </w:t>
      </w:r>
      <w:r>
        <w:rPr>
          <w:sz w:val="26"/>
        </w:rPr>
        <w:t>tự luận</w:t>
      </w:r>
      <w:r>
        <w:rPr>
          <w:spacing w:val="1"/>
          <w:sz w:val="26"/>
        </w:rPr>
        <w:t xml:space="preserve"> </w:t>
      </w:r>
      <w:r>
        <w:rPr>
          <w:sz w:val="26"/>
        </w:rPr>
        <w:t>trong</w:t>
      </w:r>
      <w:r>
        <w:rPr>
          <w:spacing w:val="1"/>
          <w:sz w:val="26"/>
        </w:rPr>
        <w:t xml:space="preserve"> </w:t>
      </w:r>
      <w:r>
        <w:rPr>
          <w:sz w:val="26"/>
        </w:rPr>
        <w:t>một</w:t>
      </w:r>
      <w:r>
        <w:rPr>
          <w:spacing w:val="-1"/>
          <w:sz w:val="26"/>
        </w:rPr>
        <w:t xml:space="preserve"> </w:t>
      </w:r>
      <w:r>
        <w:rPr>
          <w:sz w:val="26"/>
        </w:rPr>
        <w:t>đề</w:t>
      </w:r>
      <w:r>
        <w:rPr>
          <w:spacing w:val="-1"/>
          <w:sz w:val="26"/>
        </w:rPr>
        <w:t xml:space="preserve"> </w:t>
      </w:r>
      <w:r>
        <w:rPr>
          <w:sz w:val="26"/>
        </w:rPr>
        <w:t>kiểm</w:t>
      </w:r>
      <w:r>
        <w:rPr>
          <w:spacing w:val="1"/>
          <w:sz w:val="26"/>
        </w:rPr>
        <w:t xml:space="preserve"> </w:t>
      </w:r>
      <w:r>
        <w:rPr>
          <w:sz w:val="26"/>
        </w:rPr>
        <w:t>tra.</w:t>
      </w:r>
    </w:p>
    <w:p w14:paraId="33A6BE3D" w14:textId="77777777" w:rsidR="00310CCE" w:rsidRDefault="003A2C00">
      <w:pPr>
        <w:pStyle w:val="ListParagraph"/>
        <w:numPr>
          <w:ilvl w:val="0"/>
          <w:numId w:val="111"/>
        </w:numPr>
        <w:tabs>
          <w:tab w:val="left" w:pos="1176"/>
        </w:tabs>
        <w:ind w:right="128" w:firstLine="719"/>
        <w:jc w:val="both"/>
        <w:rPr>
          <w:sz w:val="26"/>
        </w:rPr>
      </w:pPr>
      <w:r>
        <w:rPr>
          <w:sz w:val="26"/>
        </w:rPr>
        <w:t>Công việc chấm điểm bài tự luận có thể bị ảnh hưởng bởi một số yếu tố gây thiên</w:t>
      </w:r>
      <w:r>
        <w:rPr>
          <w:spacing w:val="-62"/>
          <w:sz w:val="26"/>
        </w:rPr>
        <w:t xml:space="preserve"> </w:t>
      </w:r>
      <w:r>
        <w:rPr>
          <w:sz w:val="26"/>
        </w:rPr>
        <w:t>kiến</w:t>
      </w:r>
      <w:r>
        <w:rPr>
          <w:spacing w:val="-12"/>
          <w:sz w:val="26"/>
        </w:rPr>
        <w:t xml:space="preserve"> </w:t>
      </w:r>
      <w:r>
        <w:rPr>
          <w:sz w:val="26"/>
        </w:rPr>
        <w:t>như:</w:t>
      </w:r>
      <w:r>
        <w:rPr>
          <w:spacing w:val="-12"/>
          <w:sz w:val="26"/>
        </w:rPr>
        <w:t xml:space="preserve"> </w:t>
      </w:r>
      <w:r>
        <w:rPr>
          <w:sz w:val="26"/>
        </w:rPr>
        <w:t>chính</w:t>
      </w:r>
      <w:r>
        <w:rPr>
          <w:spacing w:val="-12"/>
          <w:sz w:val="26"/>
        </w:rPr>
        <w:t xml:space="preserve"> </w:t>
      </w:r>
      <w:r>
        <w:rPr>
          <w:sz w:val="26"/>
        </w:rPr>
        <w:t>tả,</w:t>
      </w:r>
      <w:r>
        <w:rPr>
          <w:spacing w:val="-11"/>
          <w:sz w:val="26"/>
        </w:rPr>
        <w:t xml:space="preserve"> </w:t>
      </w:r>
      <w:r>
        <w:rPr>
          <w:sz w:val="26"/>
        </w:rPr>
        <w:t>cách</w:t>
      </w:r>
      <w:r>
        <w:rPr>
          <w:spacing w:val="-12"/>
          <w:sz w:val="26"/>
        </w:rPr>
        <w:t xml:space="preserve"> </w:t>
      </w:r>
      <w:r>
        <w:rPr>
          <w:sz w:val="26"/>
        </w:rPr>
        <w:t>hành</w:t>
      </w:r>
      <w:r>
        <w:rPr>
          <w:spacing w:val="-12"/>
          <w:sz w:val="26"/>
        </w:rPr>
        <w:t xml:space="preserve"> </w:t>
      </w:r>
      <w:r>
        <w:rPr>
          <w:sz w:val="26"/>
        </w:rPr>
        <w:t>văn,</w:t>
      </w:r>
      <w:r>
        <w:rPr>
          <w:spacing w:val="-12"/>
          <w:sz w:val="26"/>
        </w:rPr>
        <w:t xml:space="preserve"> </w:t>
      </w:r>
      <w:r>
        <w:rPr>
          <w:sz w:val="26"/>
        </w:rPr>
        <w:t>chữ</w:t>
      </w:r>
      <w:r>
        <w:rPr>
          <w:spacing w:val="-10"/>
          <w:sz w:val="26"/>
        </w:rPr>
        <w:t xml:space="preserve"> </w:t>
      </w:r>
      <w:r>
        <w:rPr>
          <w:sz w:val="26"/>
        </w:rPr>
        <w:t>VIẾT,</w:t>
      </w:r>
      <w:r>
        <w:rPr>
          <w:spacing w:val="-12"/>
          <w:sz w:val="26"/>
        </w:rPr>
        <w:t xml:space="preserve"> </w:t>
      </w:r>
      <w:r>
        <w:rPr>
          <w:sz w:val="26"/>
        </w:rPr>
        <w:t>cách</w:t>
      </w:r>
      <w:r>
        <w:rPr>
          <w:spacing w:val="-12"/>
          <w:sz w:val="26"/>
        </w:rPr>
        <w:t xml:space="preserve"> </w:t>
      </w:r>
      <w:r>
        <w:rPr>
          <w:sz w:val="26"/>
        </w:rPr>
        <w:t>lấy</w:t>
      </w:r>
      <w:r>
        <w:rPr>
          <w:spacing w:val="-12"/>
          <w:sz w:val="26"/>
        </w:rPr>
        <w:t xml:space="preserve"> </w:t>
      </w:r>
      <w:r>
        <w:rPr>
          <w:sz w:val="26"/>
        </w:rPr>
        <w:t>ví</w:t>
      </w:r>
      <w:r>
        <w:rPr>
          <w:spacing w:val="-11"/>
          <w:sz w:val="26"/>
        </w:rPr>
        <w:t xml:space="preserve"> </w:t>
      </w:r>
      <w:r>
        <w:rPr>
          <w:sz w:val="26"/>
        </w:rPr>
        <w:t>dụ,</w:t>
      </w:r>
      <w:r>
        <w:rPr>
          <w:spacing w:val="-12"/>
          <w:sz w:val="26"/>
        </w:rPr>
        <w:t xml:space="preserve"> </w:t>
      </w:r>
      <w:r>
        <w:rPr>
          <w:sz w:val="26"/>
        </w:rPr>
        <w:t>hiểu</w:t>
      </w:r>
      <w:r>
        <w:rPr>
          <w:spacing w:val="-12"/>
          <w:sz w:val="26"/>
        </w:rPr>
        <w:t xml:space="preserve"> </w:t>
      </w:r>
      <w:r>
        <w:rPr>
          <w:sz w:val="26"/>
        </w:rPr>
        <w:t>biết</w:t>
      </w:r>
      <w:r>
        <w:rPr>
          <w:spacing w:val="-12"/>
          <w:sz w:val="26"/>
        </w:rPr>
        <w:t xml:space="preserve"> </w:t>
      </w:r>
      <w:r>
        <w:rPr>
          <w:sz w:val="26"/>
        </w:rPr>
        <w:t>của</w:t>
      </w:r>
      <w:r>
        <w:rPr>
          <w:spacing w:val="-11"/>
          <w:sz w:val="26"/>
        </w:rPr>
        <w:t xml:space="preserve"> </w:t>
      </w:r>
      <w:r>
        <w:rPr>
          <w:sz w:val="26"/>
        </w:rPr>
        <w:t>người</w:t>
      </w:r>
      <w:r>
        <w:rPr>
          <w:spacing w:val="-12"/>
          <w:sz w:val="26"/>
        </w:rPr>
        <w:t xml:space="preserve"> </w:t>
      </w:r>
      <w:r>
        <w:rPr>
          <w:sz w:val="26"/>
        </w:rPr>
        <w:t>chấm</w:t>
      </w:r>
      <w:r>
        <w:rPr>
          <w:spacing w:val="-12"/>
          <w:sz w:val="26"/>
        </w:rPr>
        <w:t xml:space="preserve"> </w:t>
      </w:r>
      <w:r>
        <w:rPr>
          <w:sz w:val="26"/>
        </w:rPr>
        <w:t>điểm</w:t>
      </w:r>
      <w:r>
        <w:rPr>
          <w:spacing w:val="-62"/>
          <w:sz w:val="26"/>
        </w:rPr>
        <w:t xml:space="preserve"> </w:t>
      </w:r>
      <w:r>
        <w:rPr>
          <w:sz w:val="26"/>
        </w:rPr>
        <w:t>về thí sinh… Để giảm thiểu sự ảnh hưởng này, việc chấm điểm cần tập trung vào mục tiêu</w:t>
      </w:r>
      <w:r>
        <w:rPr>
          <w:spacing w:val="-63"/>
          <w:sz w:val="26"/>
        </w:rPr>
        <w:t xml:space="preserve"> </w:t>
      </w:r>
      <w:r>
        <w:rPr>
          <w:sz w:val="26"/>
        </w:rPr>
        <w:t>dạy học mà chúng ta cần đánh giá, sử dụng các tiêu chí đánh giá đã thống nhất từ trước.</w:t>
      </w:r>
      <w:r>
        <w:rPr>
          <w:spacing w:val="1"/>
          <w:sz w:val="26"/>
        </w:rPr>
        <w:t xml:space="preserve"> </w:t>
      </w:r>
      <w:r>
        <w:rPr>
          <w:sz w:val="26"/>
        </w:rPr>
        <w:t>Với câu tự luận trả lời có cấu trúc, có thể xây dựng tiêu chí đánh giá và thang điểm trên</w:t>
      </w:r>
      <w:r>
        <w:rPr>
          <w:spacing w:val="1"/>
          <w:sz w:val="26"/>
        </w:rPr>
        <w:t xml:space="preserve"> </w:t>
      </w:r>
      <w:r>
        <w:rPr>
          <w:sz w:val="26"/>
        </w:rPr>
        <w:t>một</w:t>
      </w:r>
      <w:r>
        <w:rPr>
          <w:spacing w:val="-9"/>
          <w:sz w:val="26"/>
        </w:rPr>
        <w:t xml:space="preserve"> </w:t>
      </w:r>
      <w:r>
        <w:rPr>
          <w:sz w:val="26"/>
        </w:rPr>
        <w:t>bài</w:t>
      </w:r>
      <w:r>
        <w:rPr>
          <w:spacing w:val="-6"/>
          <w:sz w:val="26"/>
        </w:rPr>
        <w:t xml:space="preserve"> </w:t>
      </w:r>
      <w:r>
        <w:rPr>
          <w:sz w:val="26"/>
        </w:rPr>
        <w:t>trả</w:t>
      </w:r>
      <w:r>
        <w:rPr>
          <w:spacing w:val="-6"/>
          <w:sz w:val="26"/>
        </w:rPr>
        <w:t xml:space="preserve"> </w:t>
      </w:r>
      <w:r>
        <w:rPr>
          <w:sz w:val="26"/>
        </w:rPr>
        <w:t>lời</w:t>
      </w:r>
      <w:r>
        <w:rPr>
          <w:spacing w:val="-6"/>
          <w:sz w:val="26"/>
        </w:rPr>
        <w:t xml:space="preserve"> </w:t>
      </w:r>
      <w:r>
        <w:rPr>
          <w:sz w:val="26"/>
        </w:rPr>
        <w:t>mẫu.</w:t>
      </w:r>
      <w:r>
        <w:rPr>
          <w:spacing w:val="-9"/>
          <w:sz w:val="26"/>
        </w:rPr>
        <w:t xml:space="preserve"> </w:t>
      </w:r>
      <w:r>
        <w:rPr>
          <w:sz w:val="26"/>
        </w:rPr>
        <w:t>Đồng</w:t>
      </w:r>
      <w:r>
        <w:rPr>
          <w:spacing w:val="-8"/>
          <w:sz w:val="26"/>
        </w:rPr>
        <w:t xml:space="preserve"> </w:t>
      </w:r>
      <w:r>
        <w:rPr>
          <w:sz w:val="26"/>
        </w:rPr>
        <w:t>thời,</w:t>
      </w:r>
      <w:r>
        <w:rPr>
          <w:spacing w:val="-8"/>
          <w:sz w:val="26"/>
        </w:rPr>
        <w:t xml:space="preserve"> </w:t>
      </w:r>
      <w:r>
        <w:rPr>
          <w:sz w:val="26"/>
        </w:rPr>
        <w:t>nên</w:t>
      </w:r>
      <w:r>
        <w:rPr>
          <w:spacing w:val="-9"/>
          <w:sz w:val="26"/>
        </w:rPr>
        <w:t xml:space="preserve"> </w:t>
      </w:r>
      <w:r>
        <w:rPr>
          <w:sz w:val="26"/>
        </w:rPr>
        <w:t>dọc</w:t>
      </w:r>
      <w:r>
        <w:rPr>
          <w:spacing w:val="-8"/>
          <w:sz w:val="26"/>
        </w:rPr>
        <w:t xml:space="preserve"> </w:t>
      </w:r>
      <w:r>
        <w:rPr>
          <w:sz w:val="26"/>
        </w:rPr>
        <w:t>phách</w:t>
      </w:r>
      <w:r>
        <w:rPr>
          <w:spacing w:val="-6"/>
          <w:sz w:val="26"/>
        </w:rPr>
        <w:t xml:space="preserve"> </w:t>
      </w:r>
      <w:r>
        <w:rPr>
          <w:sz w:val="26"/>
        </w:rPr>
        <w:t>bài</w:t>
      </w:r>
      <w:r>
        <w:rPr>
          <w:spacing w:val="-8"/>
          <w:sz w:val="26"/>
        </w:rPr>
        <w:t xml:space="preserve"> </w:t>
      </w:r>
      <w:r>
        <w:rPr>
          <w:sz w:val="26"/>
        </w:rPr>
        <w:t>kiểm</w:t>
      </w:r>
      <w:r>
        <w:rPr>
          <w:spacing w:val="-8"/>
          <w:sz w:val="26"/>
        </w:rPr>
        <w:t xml:space="preserve"> </w:t>
      </w:r>
      <w:r>
        <w:rPr>
          <w:sz w:val="26"/>
        </w:rPr>
        <w:t>tra</w:t>
      </w:r>
      <w:r>
        <w:rPr>
          <w:spacing w:val="-7"/>
          <w:sz w:val="26"/>
        </w:rPr>
        <w:t xml:space="preserve"> </w:t>
      </w:r>
      <w:r>
        <w:rPr>
          <w:sz w:val="26"/>
        </w:rPr>
        <w:t>trước</w:t>
      </w:r>
      <w:r>
        <w:rPr>
          <w:spacing w:val="-6"/>
          <w:sz w:val="26"/>
        </w:rPr>
        <w:t xml:space="preserve"> </w:t>
      </w:r>
      <w:r>
        <w:rPr>
          <w:sz w:val="26"/>
        </w:rPr>
        <w:t>khi</w:t>
      </w:r>
      <w:r>
        <w:rPr>
          <w:spacing w:val="-7"/>
          <w:sz w:val="26"/>
        </w:rPr>
        <w:t xml:space="preserve"> </w:t>
      </w:r>
      <w:r>
        <w:rPr>
          <w:sz w:val="26"/>
        </w:rPr>
        <w:t>chấm</w:t>
      </w:r>
      <w:r>
        <w:rPr>
          <w:spacing w:val="-8"/>
          <w:sz w:val="26"/>
        </w:rPr>
        <w:t xml:space="preserve"> </w:t>
      </w:r>
      <w:r>
        <w:rPr>
          <w:sz w:val="26"/>
        </w:rPr>
        <w:t>điểm.</w:t>
      </w:r>
      <w:r>
        <w:rPr>
          <w:spacing w:val="-7"/>
          <w:sz w:val="26"/>
        </w:rPr>
        <w:t xml:space="preserve"> </w:t>
      </w:r>
      <w:r>
        <w:rPr>
          <w:sz w:val="26"/>
        </w:rPr>
        <w:t>Tiến</w:t>
      </w:r>
      <w:r>
        <w:rPr>
          <w:spacing w:val="-6"/>
          <w:sz w:val="26"/>
        </w:rPr>
        <w:t xml:space="preserve"> </w:t>
      </w:r>
      <w:r>
        <w:rPr>
          <w:sz w:val="26"/>
        </w:rPr>
        <w:t>hành</w:t>
      </w:r>
      <w:r>
        <w:rPr>
          <w:spacing w:val="-63"/>
          <w:sz w:val="26"/>
        </w:rPr>
        <w:t xml:space="preserve"> </w:t>
      </w:r>
      <w:r>
        <w:rPr>
          <w:sz w:val="26"/>
        </w:rPr>
        <w:t>chấm điểm toàn bộ bài làm của một câu hỏi (ở tất cả các bài kiểm tra) trước khi chuyển</w:t>
      </w:r>
      <w:r>
        <w:rPr>
          <w:spacing w:val="1"/>
          <w:sz w:val="26"/>
        </w:rPr>
        <w:t xml:space="preserve"> </w:t>
      </w:r>
      <w:r>
        <w:rPr>
          <w:sz w:val="26"/>
        </w:rPr>
        <w:t>sang câu tiếp theo. Với những bài kiểm tra mang ý nghĩa quan trọng đối với thí sinh, nên</w:t>
      </w:r>
      <w:r>
        <w:rPr>
          <w:spacing w:val="1"/>
          <w:sz w:val="26"/>
        </w:rPr>
        <w:t xml:space="preserve"> </w:t>
      </w:r>
      <w:r>
        <w:rPr>
          <w:sz w:val="26"/>
        </w:rPr>
        <w:t>có</w:t>
      </w:r>
      <w:r>
        <w:rPr>
          <w:spacing w:val="-1"/>
          <w:sz w:val="26"/>
        </w:rPr>
        <w:t xml:space="preserve"> </w:t>
      </w:r>
      <w:r>
        <w:rPr>
          <w:sz w:val="26"/>
        </w:rPr>
        <w:t>2-3</w:t>
      </w:r>
      <w:r>
        <w:rPr>
          <w:spacing w:val="-1"/>
          <w:sz w:val="26"/>
        </w:rPr>
        <w:t xml:space="preserve"> </w:t>
      </w:r>
      <w:r>
        <w:rPr>
          <w:sz w:val="26"/>
        </w:rPr>
        <w:t>người</w:t>
      </w:r>
      <w:r>
        <w:rPr>
          <w:spacing w:val="-1"/>
          <w:sz w:val="26"/>
        </w:rPr>
        <w:t xml:space="preserve"> </w:t>
      </w:r>
      <w:r>
        <w:rPr>
          <w:sz w:val="26"/>
        </w:rPr>
        <w:t>chấm</w:t>
      </w:r>
      <w:r>
        <w:rPr>
          <w:spacing w:val="-1"/>
          <w:sz w:val="26"/>
        </w:rPr>
        <w:t xml:space="preserve"> </w:t>
      </w:r>
      <w:r>
        <w:rPr>
          <w:sz w:val="26"/>
        </w:rPr>
        <w:t>điểm</w:t>
      </w:r>
      <w:r>
        <w:rPr>
          <w:spacing w:val="-2"/>
          <w:sz w:val="26"/>
        </w:rPr>
        <w:t xml:space="preserve"> </w:t>
      </w:r>
      <w:r>
        <w:rPr>
          <w:sz w:val="26"/>
        </w:rPr>
        <w:t>cùng</w:t>
      </w:r>
      <w:r>
        <w:rPr>
          <w:spacing w:val="-1"/>
          <w:sz w:val="26"/>
        </w:rPr>
        <w:t xml:space="preserve"> </w:t>
      </w:r>
      <w:r>
        <w:rPr>
          <w:sz w:val="26"/>
        </w:rPr>
        <w:t>đánh</w:t>
      </w:r>
      <w:r>
        <w:rPr>
          <w:spacing w:val="-1"/>
          <w:sz w:val="26"/>
        </w:rPr>
        <w:t xml:space="preserve"> </w:t>
      </w:r>
      <w:r>
        <w:rPr>
          <w:sz w:val="26"/>
        </w:rPr>
        <w:t>giá</w:t>
      </w:r>
      <w:r>
        <w:rPr>
          <w:spacing w:val="-1"/>
          <w:sz w:val="26"/>
        </w:rPr>
        <w:t xml:space="preserve"> </w:t>
      </w:r>
      <w:r>
        <w:rPr>
          <w:sz w:val="26"/>
        </w:rPr>
        <w:t>một</w:t>
      </w:r>
      <w:r>
        <w:rPr>
          <w:spacing w:val="-2"/>
          <w:sz w:val="26"/>
        </w:rPr>
        <w:t xml:space="preserve"> </w:t>
      </w:r>
      <w:r>
        <w:rPr>
          <w:sz w:val="26"/>
        </w:rPr>
        <w:t>bài</w:t>
      </w:r>
      <w:r>
        <w:rPr>
          <w:spacing w:val="-1"/>
          <w:sz w:val="26"/>
        </w:rPr>
        <w:t xml:space="preserve"> </w:t>
      </w:r>
      <w:r>
        <w:rPr>
          <w:sz w:val="26"/>
        </w:rPr>
        <w:t>kiểm</w:t>
      </w:r>
      <w:r>
        <w:rPr>
          <w:spacing w:val="-1"/>
          <w:sz w:val="26"/>
        </w:rPr>
        <w:t xml:space="preserve"> </w:t>
      </w:r>
      <w:r>
        <w:rPr>
          <w:sz w:val="26"/>
        </w:rPr>
        <w:t>tra.</w:t>
      </w:r>
    </w:p>
    <w:p w14:paraId="1EDD044D" w14:textId="77777777" w:rsidR="00310CCE" w:rsidRDefault="00310CCE">
      <w:pPr>
        <w:jc w:val="both"/>
        <w:rPr>
          <w:sz w:val="26"/>
        </w:rPr>
        <w:sectPr w:rsidR="00310CCE">
          <w:pgSz w:w="12240" w:h="15840"/>
          <w:pgMar w:top="1060" w:right="1000" w:bottom="1240" w:left="1400" w:header="0" w:footer="1015" w:gutter="0"/>
          <w:cols w:space="720"/>
        </w:sectPr>
      </w:pPr>
    </w:p>
    <w:p w14:paraId="1FFAC528" w14:textId="77777777" w:rsidR="00310CCE" w:rsidRDefault="003A2C00">
      <w:pPr>
        <w:pStyle w:val="Heading3"/>
        <w:ind w:right="626"/>
      </w:pPr>
      <w:r>
        <w:lastRenderedPageBreak/>
        <w:t>Phần</w:t>
      </w:r>
      <w:r>
        <w:rPr>
          <w:spacing w:val="-3"/>
        </w:rPr>
        <w:t xml:space="preserve"> </w:t>
      </w:r>
      <w:r>
        <w:t>II</w:t>
      </w:r>
    </w:p>
    <w:p w14:paraId="726A586F" w14:textId="77777777" w:rsidR="00310CCE" w:rsidRDefault="003A2C00">
      <w:pPr>
        <w:spacing w:before="210"/>
        <w:ind w:left="796" w:right="628"/>
        <w:jc w:val="center"/>
        <w:rPr>
          <w:b/>
          <w:sz w:val="26"/>
        </w:rPr>
      </w:pPr>
      <w:r>
        <w:rPr>
          <w:b/>
          <w:sz w:val="26"/>
        </w:rPr>
        <w:t>HƯỚNG DẪN</w:t>
      </w:r>
      <w:r>
        <w:rPr>
          <w:b/>
          <w:spacing w:val="-2"/>
          <w:sz w:val="26"/>
        </w:rPr>
        <w:t xml:space="preserve"> </w:t>
      </w:r>
      <w:r>
        <w:rPr>
          <w:b/>
          <w:sz w:val="26"/>
        </w:rPr>
        <w:t>XÂY</w:t>
      </w:r>
      <w:r>
        <w:rPr>
          <w:b/>
          <w:spacing w:val="1"/>
          <w:sz w:val="26"/>
        </w:rPr>
        <w:t xml:space="preserve"> </w:t>
      </w:r>
      <w:r>
        <w:rPr>
          <w:b/>
          <w:sz w:val="26"/>
        </w:rPr>
        <w:t>DỰNG</w:t>
      </w:r>
      <w:r>
        <w:rPr>
          <w:b/>
          <w:spacing w:val="-2"/>
          <w:sz w:val="26"/>
        </w:rPr>
        <w:t xml:space="preserve"> </w:t>
      </w:r>
      <w:r>
        <w:rPr>
          <w:b/>
          <w:sz w:val="26"/>
        </w:rPr>
        <w:t>MA</w:t>
      </w:r>
      <w:r>
        <w:rPr>
          <w:b/>
          <w:spacing w:val="-2"/>
          <w:sz w:val="26"/>
        </w:rPr>
        <w:t xml:space="preserve"> </w:t>
      </w:r>
      <w:r>
        <w:rPr>
          <w:b/>
          <w:sz w:val="26"/>
        </w:rPr>
        <w:t>TRẬN</w:t>
      </w:r>
      <w:r>
        <w:rPr>
          <w:b/>
          <w:spacing w:val="-2"/>
          <w:sz w:val="26"/>
        </w:rPr>
        <w:t xml:space="preserve"> </w:t>
      </w:r>
      <w:r>
        <w:rPr>
          <w:b/>
          <w:sz w:val="26"/>
        </w:rPr>
        <w:t>VÀ</w:t>
      </w:r>
      <w:r>
        <w:rPr>
          <w:b/>
          <w:spacing w:val="-1"/>
          <w:sz w:val="26"/>
        </w:rPr>
        <w:t xml:space="preserve"> </w:t>
      </w:r>
      <w:r>
        <w:rPr>
          <w:b/>
          <w:sz w:val="26"/>
        </w:rPr>
        <w:t>BẢN</w:t>
      </w:r>
      <w:r>
        <w:rPr>
          <w:b/>
          <w:spacing w:val="-2"/>
          <w:sz w:val="26"/>
        </w:rPr>
        <w:t xml:space="preserve"> </w:t>
      </w:r>
      <w:r>
        <w:rPr>
          <w:b/>
          <w:sz w:val="26"/>
        </w:rPr>
        <w:t>ĐẶC</w:t>
      </w:r>
      <w:r>
        <w:rPr>
          <w:b/>
          <w:spacing w:val="-2"/>
          <w:sz w:val="26"/>
        </w:rPr>
        <w:t xml:space="preserve"> </w:t>
      </w:r>
      <w:r>
        <w:rPr>
          <w:b/>
          <w:sz w:val="26"/>
        </w:rPr>
        <w:t>TẢ</w:t>
      </w:r>
    </w:p>
    <w:p w14:paraId="74CF9069" w14:textId="77777777" w:rsidR="00310CCE" w:rsidRDefault="003A2C00">
      <w:pPr>
        <w:pStyle w:val="Heading3"/>
        <w:numPr>
          <w:ilvl w:val="1"/>
          <w:numId w:val="104"/>
        </w:numPr>
        <w:tabs>
          <w:tab w:val="left" w:pos="1253"/>
        </w:tabs>
        <w:spacing w:before="210"/>
        <w:ind w:hanging="232"/>
      </w:pPr>
      <w:r>
        <w:t>Hướng</w:t>
      </w:r>
      <w:r>
        <w:rPr>
          <w:spacing w:val="-2"/>
        </w:rPr>
        <w:t xml:space="preserve"> </w:t>
      </w:r>
      <w:r>
        <w:t>dẫn</w:t>
      </w:r>
      <w:r>
        <w:rPr>
          <w:spacing w:val="-2"/>
        </w:rPr>
        <w:t xml:space="preserve"> </w:t>
      </w:r>
      <w:r>
        <w:t>xây</w:t>
      </w:r>
      <w:r>
        <w:rPr>
          <w:spacing w:val="1"/>
        </w:rPr>
        <w:t xml:space="preserve"> </w:t>
      </w:r>
      <w:r>
        <w:t>dựng</w:t>
      </w:r>
      <w:r>
        <w:rPr>
          <w:spacing w:val="-2"/>
        </w:rPr>
        <w:t xml:space="preserve"> </w:t>
      </w:r>
      <w:r>
        <w:t>ma</w:t>
      </w:r>
      <w:r>
        <w:rPr>
          <w:spacing w:val="-1"/>
        </w:rPr>
        <w:t xml:space="preserve"> </w:t>
      </w:r>
      <w:r>
        <w:t>trận</w:t>
      </w:r>
      <w:r>
        <w:rPr>
          <w:spacing w:val="-2"/>
        </w:rPr>
        <w:t xml:space="preserve"> </w:t>
      </w:r>
      <w:r>
        <w:t>đề</w:t>
      </w:r>
      <w:r>
        <w:rPr>
          <w:spacing w:val="-2"/>
        </w:rPr>
        <w:t xml:space="preserve"> </w:t>
      </w:r>
      <w:r>
        <w:t>kiểm</w:t>
      </w:r>
      <w:r>
        <w:rPr>
          <w:spacing w:val="2"/>
        </w:rPr>
        <w:t xml:space="preserve"> </w:t>
      </w:r>
      <w:r>
        <w:t>tra</w:t>
      </w:r>
    </w:p>
    <w:p w14:paraId="59E3F02C" w14:textId="77777777" w:rsidR="00310CCE" w:rsidRDefault="003A2C00">
      <w:pPr>
        <w:spacing w:before="209"/>
        <w:ind w:left="794" w:right="628"/>
        <w:jc w:val="center"/>
        <w:rPr>
          <w:b/>
          <w:sz w:val="26"/>
        </w:rPr>
      </w:pPr>
      <w:r>
        <w:rPr>
          <w:b/>
          <w:sz w:val="26"/>
        </w:rPr>
        <w:t>KHUNG MA</w:t>
      </w:r>
      <w:r>
        <w:rPr>
          <w:b/>
          <w:spacing w:val="-2"/>
          <w:sz w:val="26"/>
        </w:rPr>
        <w:t xml:space="preserve"> </w:t>
      </w:r>
      <w:r>
        <w:rPr>
          <w:b/>
          <w:sz w:val="26"/>
        </w:rPr>
        <w:t>TRẬN ĐỀ</w:t>
      </w:r>
      <w:r>
        <w:rPr>
          <w:b/>
          <w:spacing w:val="-2"/>
          <w:sz w:val="26"/>
        </w:rPr>
        <w:t xml:space="preserve"> </w:t>
      </w:r>
      <w:r>
        <w:rPr>
          <w:b/>
          <w:sz w:val="26"/>
        </w:rPr>
        <w:t>KIỂM</w:t>
      </w:r>
      <w:r>
        <w:rPr>
          <w:b/>
          <w:spacing w:val="-2"/>
          <w:sz w:val="26"/>
        </w:rPr>
        <w:t xml:space="preserve"> </w:t>
      </w:r>
      <w:r>
        <w:rPr>
          <w:b/>
          <w:sz w:val="26"/>
        </w:rPr>
        <w:t>TRA</w:t>
      </w:r>
      <w:r>
        <w:rPr>
          <w:b/>
          <w:spacing w:val="1"/>
          <w:sz w:val="26"/>
        </w:rPr>
        <w:t xml:space="preserve"> </w:t>
      </w:r>
      <w:r>
        <w:rPr>
          <w:b/>
          <w:sz w:val="26"/>
        </w:rPr>
        <w:t>ĐỊNH</w:t>
      </w:r>
      <w:r>
        <w:rPr>
          <w:b/>
          <w:spacing w:val="-2"/>
          <w:sz w:val="26"/>
        </w:rPr>
        <w:t xml:space="preserve"> </w:t>
      </w:r>
      <w:r>
        <w:rPr>
          <w:b/>
          <w:sz w:val="26"/>
        </w:rPr>
        <w:t>KÌ</w:t>
      </w:r>
      <w:r>
        <w:rPr>
          <w:b/>
          <w:spacing w:val="-2"/>
          <w:sz w:val="26"/>
        </w:rPr>
        <w:t xml:space="preserve"> </w:t>
      </w:r>
      <w:r>
        <w:rPr>
          <w:b/>
          <w:sz w:val="26"/>
        </w:rPr>
        <w:t>MÔN</w:t>
      </w:r>
      <w:r>
        <w:rPr>
          <w:b/>
          <w:spacing w:val="-2"/>
          <w:sz w:val="26"/>
        </w:rPr>
        <w:t xml:space="preserve"> </w:t>
      </w:r>
      <w:r>
        <w:rPr>
          <w:b/>
          <w:sz w:val="26"/>
        </w:rPr>
        <w:t>TOÁN –</w:t>
      </w:r>
      <w:r>
        <w:rPr>
          <w:b/>
          <w:spacing w:val="1"/>
          <w:sz w:val="26"/>
        </w:rPr>
        <w:t xml:space="preserve"> </w:t>
      </w:r>
      <w:r>
        <w:rPr>
          <w:b/>
          <w:sz w:val="26"/>
        </w:rPr>
        <w:t>LỚP</w:t>
      </w:r>
      <w:r>
        <w:rPr>
          <w:b/>
          <w:spacing w:val="-2"/>
          <w:sz w:val="26"/>
        </w:rPr>
        <w:t xml:space="preserve"> </w:t>
      </w:r>
      <w:r>
        <w:rPr>
          <w:b/>
          <w:sz w:val="26"/>
        </w:rPr>
        <w:t>…</w:t>
      </w:r>
    </w:p>
    <w:p w14:paraId="1881B4B5" w14:textId="77777777" w:rsidR="00310CCE" w:rsidRDefault="00310CCE">
      <w:pPr>
        <w:pStyle w:val="BodyText"/>
        <w:spacing w:before="1"/>
        <w:rPr>
          <w:b/>
          <w:sz w:val="18"/>
        </w:rPr>
      </w:pPr>
    </w:p>
    <w:tbl>
      <w:tblPr>
        <w:tblStyle w:val="TableNormal1"/>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277"/>
        <w:gridCol w:w="1846"/>
        <w:gridCol w:w="710"/>
        <w:gridCol w:w="427"/>
        <w:gridCol w:w="711"/>
        <w:gridCol w:w="427"/>
        <w:gridCol w:w="710"/>
        <w:gridCol w:w="427"/>
        <w:gridCol w:w="708"/>
        <w:gridCol w:w="429"/>
        <w:gridCol w:w="1151"/>
      </w:tblGrid>
      <w:tr w:rsidR="00310CCE" w14:paraId="177EE7A5" w14:textId="77777777">
        <w:trPr>
          <w:trHeight w:val="1166"/>
        </w:trPr>
        <w:tc>
          <w:tcPr>
            <w:tcW w:w="569" w:type="dxa"/>
            <w:vMerge w:val="restart"/>
          </w:tcPr>
          <w:p w14:paraId="42FE4CBC" w14:textId="77777777" w:rsidR="00310CCE" w:rsidRDefault="00310CCE">
            <w:pPr>
              <w:pStyle w:val="TableParagraph"/>
              <w:rPr>
                <w:b/>
                <w:sz w:val="28"/>
              </w:rPr>
            </w:pPr>
          </w:p>
          <w:p w14:paraId="30D29EFD" w14:textId="77777777" w:rsidR="00310CCE" w:rsidRDefault="00310CCE">
            <w:pPr>
              <w:pStyle w:val="TableParagraph"/>
              <w:rPr>
                <w:b/>
                <w:sz w:val="28"/>
              </w:rPr>
            </w:pPr>
          </w:p>
          <w:p w14:paraId="1B2A2FD2" w14:textId="77777777" w:rsidR="00310CCE" w:rsidRDefault="00310CCE">
            <w:pPr>
              <w:pStyle w:val="TableParagraph"/>
              <w:rPr>
                <w:b/>
                <w:sz w:val="40"/>
              </w:rPr>
            </w:pPr>
          </w:p>
          <w:p w14:paraId="3C7951F2" w14:textId="77777777" w:rsidR="00310CCE" w:rsidRDefault="003A2C00">
            <w:pPr>
              <w:pStyle w:val="TableParagraph"/>
              <w:ind w:left="117"/>
              <w:rPr>
                <w:b/>
                <w:sz w:val="26"/>
              </w:rPr>
            </w:pPr>
            <w:r>
              <w:rPr>
                <w:b/>
                <w:sz w:val="26"/>
              </w:rPr>
              <w:t>TT</w:t>
            </w:r>
          </w:p>
          <w:p w14:paraId="154995C5" w14:textId="77777777" w:rsidR="00310CCE" w:rsidRDefault="003A2C00">
            <w:pPr>
              <w:pStyle w:val="TableParagraph"/>
              <w:spacing w:before="90"/>
              <w:ind w:left="143"/>
              <w:rPr>
                <w:b/>
                <w:sz w:val="26"/>
              </w:rPr>
            </w:pPr>
            <w:r>
              <w:rPr>
                <w:sz w:val="26"/>
              </w:rPr>
              <w:t>(1</w:t>
            </w:r>
            <w:r>
              <w:rPr>
                <w:b/>
                <w:sz w:val="26"/>
              </w:rPr>
              <w:t>)</w:t>
            </w:r>
          </w:p>
        </w:tc>
        <w:tc>
          <w:tcPr>
            <w:tcW w:w="1277" w:type="dxa"/>
            <w:vMerge w:val="restart"/>
          </w:tcPr>
          <w:p w14:paraId="43036CC6" w14:textId="77777777" w:rsidR="00310CCE" w:rsidRDefault="00310CCE">
            <w:pPr>
              <w:pStyle w:val="TableParagraph"/>
              <w:rPr>
                <w:b/>
                <w:sz w:val="28"/>
              </w:rPr>
            </w:pPr>
          </w:p>
          <w:p w14:paraId="7570C955" w14:textId="77777777" w:rsidR="00310CCE" w:rsidRDefault="00310CCE">
            <w:pPr>
              <w:pStyle w:val="TableParagraph"/>
              <w:rPr>
                <w:b/>
                <w:sz w:val="28"/>
              </w:rPr>
            </w:pPr>
          </w:p>
          <w:p w14:paraId="02E8C72E" w14:textId="77777777" w:rsidR="00310CCE" w:rsidRDefault="00310CCE">
            <w:pPr>
              <w:pStyle w:val="TableParagraph"/>
              <w:rPr>
                <w:b/>
                <w:sz w:val="23"/>
              </w:rPr>
            </w:pPr>
          </w:p>
          <w:p w14:paraId="372DE895" w14:textId="77777777" w:rsidR="00310CCE" w:rsidRDefault="003A2C00">
            <w:pPr>
              <w:pStyle w:val="TableParagraph"/>
              <w:spacing w:line="312" w:lineRule="auto"/>
              <w:ind w:left="172" w:right="159"/>
              <w:jc w:val="center"/>
              <w:rPr>
                <w:sz w:val="26"/>
              </w:rPr>
            </w:pPr>
            <w:r>
              <w:rPr>
                <w:b/>
                <w:spacing w:val="-7"/>
                <w:sz w:val="26"/>
              </w:rPr>
              <w:t>Chương/</w:t>
            </w:r>
            <w:r>
              <w:rPr>
                <w:b/>
                <w:spacing w:val="-62"/>
                <w:sz w:val="26"/>
              </w:rPr>
              <w:t xml:space="preserve"> </w:t>
            </w:r>
            <w:r>
              <w:rPr>
                <w:b/>
                <w:w w:val="95"/>
                <w:sz w:val="26"/>
              </w:rPr>
              <w:t>Chủ đề</w:t>
            </w:r>
            <w:r>
              <w:rPr>
                <w:b/>
                <w:spacing w:val="1"/>
                <w:w w:val="95"/>
                <w:sz w:val="26"/>
              </w:rPr>
              <w:t xml:space="preserve"> </w:t>
            </w:r>
            <w:r>
              <w:rPr>
                <w:sz w:val="26"/>
              </w:rPr>
              <w:t>(2)</w:t>
            </w:r>
          </w:p>
        </w:tc>
        <w:tc>
          <w:tcPr>
            <w:tcW w:w="1846" w:type="dxa"/>
            <w:vMerge w:val="restart"/>
          </w:tcPr>
          <w:p w14:paraId="774070CC" w14:textId="77777777" w:rsidR="00310CCE" w:rsidRDefault="00310CCE">
            <w:pPr>
              <w:pStyle w:val="TableParagraph"/>
              <w:rPr>
                <w:b/>
                <w:sz w:val="28"/>
              </w:rPr>
            </w:pPr>
          </w:p>
          <w:p w14:paraId="7E343CB0" w14:textId="77777777" w:rsidR="00310CCE" w:rsidRDefault="00310CCE">
            <w:pPr>
              <w:pStyle w:val="TableParagraph"/>
              <w:rPr>
                <w:b/>
                <w:sz w:val="28"/>
              </w:rPr>
            </w:pPr>
          </w:p>
          <w:p w14:paraId="3509326F" w14:textId="77777777" w:rsidR="00310CCE" w:rsidRDefault="00310CCE">
            <w:pPr>
              <w:pStyle w:val="TableParagraph"/>
              <w:rPr>
                <w:b/>
                <w:sz w:val="23"/>
              </w:rPr>
            </w:pPr>
          </w:p>
          <w:p w14:paraId="3CE0A7F6" w14:textId="77777777" w:rsidR="00310CCE" w:rsidRDefault="003A2C00">
            <w:pPr>
              <w:pStyle w:val="TableParagraph"/>
              <w:spacing w:line="312" w:lineRule="auto"/>
              <w:ind w:left="203" w:right="201"/>
              <w:jc w:val="center"/>
              <w:rPr>
                <w:sz w:val="26"/>
              </w:rPr>
            </w:pPr>
            <w:r>
              <w:rPr>
                <w:b/>
                <w:spacing w:val="-3"/>
                <w:w w:val="95"/>
                <w:sz w:val="26"/>
              </w:rPr>
              <w:t xml:space="preserve">Nội </w:t>
            </w:r>
            <w:r>
              <w:rPr>
                <w:b/>
                <w:spacing w:val="-2"/>
                <w:w w:val="95"/>
                <w:sz w:val="26"/>
              </w:rPr>
              <w:t>dung/đơn</w:t>
            </w:r>
            <w:r>
              <w:rPr>
                <w:b/>
                <w:spacing w:val="-59"/>
                <w:w w:val="95"/>
                <w:sz w:val="26"/>
              </w:rPr>
              <w:t xml:space="preserve"> </w:t>
            </w:r>
            <w:r>
              <w:rPr>
                <w:b/>
                <w:w w:val="95"/>
                <w:sz w:val="26"/>
              </w:rPr>
              <w:t>vị kiến thức</w:t>
            </w:r>
            <w:r>
              <w:rPr>
                <w:b/>
                <w:spacing w:val="1"/>
                <w:w w:val="95"/>
                <w:sz w:val="26"/>
              </w:rPr>
              <w:t xml:space="preserve"> </w:t>
            </w:r>
            <w:r>
              <w:rPr>
                <w:sz w:val="26"/>
              </w:rPr>
              <w:t>(3)</w:t>
            </w:r>
          </w:p>
        </w:tc>
        <w:tc>
          <w:tcPr>
            <w:tcW w:w="4549" w:type="dxa"/>
            <w:gridSpan w:val="8"/>
          </w:tcPr>
          <w:p w14:paraId="119867D4" w14:textId="77777777" w:rsidR="00310CCE" w:rsidRDefault="003A2C00">
            <w:pPr>
              <w:pStyle w:val="TableParagraph"/>
              <w:spacing w:before="196"/>
              <w:ind w:left="1378" w:right="1362"/>
              <w:jc w:val="center"/>
              <w:rPr>
                <w:b/>
                <w:sz w:val="26"/>
              </w:rPr>
            </w:pPr>
            <w:r>
              <w:rPr>
                <w:b/>
                <w:w w:val="95"/>
                <w:sz w:val="26"/>
              </w:rPr>
              <w:t>Mức</w:t>
            </w:r>
            <w:r>
              <w:rPr>
                <w:b/>
                <w:spacing w:val="-11"/>
                <w:w w:val="95"/>
                <w:sz w:val="26"/>
              </w:rPr>
              <w:t xml:space="preserve"> </w:t>
            </w:r>
            <w:r>
              <w:rPr>
                <w:b/>
                <w:w w:val="95"/>
                <w:sz w:val="26"/>
              </w:rPr>
              <w:t>độ</w:t>
            </w:r>
            <w:r>
              <w:rPr>
                <w:b/>
                <w:spacing w:val="-10"/>
                <w:w w:val="95"/>
                <w:sz w:val="26"/>
              </w:rPr>
              <w:t xml:space="preserve"> </w:t>
            </w:r>
            <w:r>
              <w:rPr>
                <w:b/>
                <w:w w:val="95"/>
                <w:sz w:val="26"/>
              </w:rPr>
              <w:t>đánh</w:t>
            </w:r>
            <w:r>
              <w:rPr>
                <w:b/>
                <w:spacing w:val="-10"/>
                <w:w w:val="95"/>
                <w:sz w:val="26"/>
              </w:rPr>
              <w:t xml:space="preserve"> </w:t>
            </w:r>
            <w:r>
              <w:rPr>
                <w:b/>
                <w:w w:val="95"/>
                <w:sz w:val="26"/>
              </w:rPr>
              <w:t>giá</w:t>
            </w:r>
          </w:p>
          <w:p w14:paraId="1ED3F33B" w14:textId="77777777" w:rsidR="00310CCE" w:rsidRDefault="003A2C00">
            <w:pPr>
              <w:pStyle w:val="TableParagraph"/>
              <w:spacing w:before="90"/>
              <w:ind w:left="1368" w:right="1362"/>
              <w:jc w:val="center"/>
              <w:rPr>
                <w:sz w:val="26"/>
              </w:rPr>
            </w:pPr>
            <w:r>
              <w:rPr>
                <w:sz w:val="26"/>
              </w:rPr>
              <w:t>(4-11)</w:t>
            </w:r>
          </w:p>
        </w:tc>
        <w:tc>
          <w:tcPr>
            <w:tcW w:w="1151" w:type="dxa"/>
          </w:tcPr>
          <w:p w14:paraId="4426CF49" w14:textId="77777777" w:rsidR="00310CCE" w:rsidRDefault="003A2C00">
            <w:pPr>
              <w:pStyle w:val="TableParagraph"/>
              <w:spacing w:before="2" w:line="312" w:lineRule="auto"/>
              <w:ind w:left="148" w:right="126"/>
              <w:jc w:val="center"/>
              <w:rPr>
                <w:b/>
                <w:sz w:val="26"/>
              </w:rPr>
            </w:pPr>
            <w:r>
              <w:rPr>
                <w:b/>
                <w:spacing w:val="-7"/>
                <w:sz w:val="26"/>
              </w:rPr>
              <w:t>Tổng %</w:t>
            </w:r>
            <w:r>
              <w:rPr>
                <w:b/>
                <w:spacing w:val="-62"/>
                <w:sz w:val="26"/>
              </w:rPr>
              <w:t xml:space="preserve"> </w:t>
            </w:r>
            <w:r>
              <w:rPr>
                <w:b/>
                <w:sz w:val="26"/>
              </w:rPr>
              <w:t>điểm</w:t>
            </w:r>
          </w:p>
          <w:p w14:paraId="1FEB0DD8" w14:textId="77777777" w:rsidR="00310CCE" w:rsidRDefault="003A2C00">
            <w:pPr>
              <w:pStyle w:val="TableParagraph"/>
              <w:ind w:left="140" w:right="126"/>
              <w:jc w:val="center"/>
              <w:rPr>
                <w:sz w:val="26"/>
              </w:rPr>
            </w:pPr>
            <w:r>
              <w:rPr>
                <w:sz w:val="26"/>
              </w:rPr>
              <w:t>(12)</w:t>
            </w:r>
          </w:p>
        </w:tc>
      </w:tr>
      <w:tr w:rsidR="00310CCE" w14:paraId="7DD02742" w14:textId="77777777">
        <w:trPr>
          <w:trHeight w:val="1166"/>
        </w:trPr>
        <w:tc>
          <w:tcPr>
            <w:tcW w:w="569" w:type="dxa"/>
            <w:vMerge/>
            <w:tcBorders>
              <w:top w:val="nil"/>
            </w:tcBorders>
          </w:tcPr>
          <w:p w14:paraId="7A89660D" w14:textId="77777777" w:rsidR="00310CCE" w:rsidRDefault="00310CCE">
            <w:pPr>
              <w:rPr>
                <w:sz w:val="2"/>
                <w:szCs w:val="2"/>
              </w:rPr>
            </w:pPr>
          </w:p>
        </w:tc>
        <w:tc>
          <w:tcPr>
            <w:tcW w:w="1277" w:type="dxa"/>
            <w:vMerge/>
            <w:tcBorders>
              <w:top w:val="nil"/>
            </w:tcBorders>
          </w:tcPr>
          <w:p w14:paraId="041CFB02" w14:textId="77777777" w:rsidR="00310CCE" w:rsidRDefault="00310CCE">
            <w:pPr>
              <w:rPr>
                <w:sz w:val="2"/>
                <w:szCs w:val="2"/>
              </w:rPr>
            </w:pPr>
          </w:p>
        </w:tc>
        <w:tc>
          <w:tcPr>
            <w:tcW w:w="1846" w:type="dxa"/>
            <w:vMerge/>
            <w:tcBorders>
              <w:top w:val="nil"/>
            </w:tcBorders>
          </w:tcPr>
          <w:p w14:paraId="66D63FFC" w14:textId="77777777" w:rsidR="00310CCE" w:rsidRDefault="00310CCE">
            <w:pPr>
              <w:rPr>
                <w:sz w:val="2"/>
                <w:szCs w:val="2"/>
              </w:rPr>
            </w:pPr>
          </w:p>
        </w:tc>
        <w:tc>
          <w:tcPr>
            <w:tcW w:w="1137" w:type="dxa"/>
            <w:gridSpan w:val="2"/>
            <w:shd w:val="clear" w:color="auto" w:fill="E1EED9"/>
          </w:tcPr>
          <w:p w14:paraId="44619298" w14:textId="77777777" w:rsidR="00310CCE" w:rsidRDefault="003A2C00">
            <w:pPr>
              <w:pStyle w:val="TableParagraph"/>
              <w:spacing w:before="197" w:line="312" w:lineRule="auto"/>
              <w:ind w:left="371" w:right="247" w:hanging="94"/>
              <w:rPr>
                <w:b/>
                <w:sz w:val="26"/>
              </w:rPr>
            </w:pPr>
            <w:r>
              <w:rPr>
                <w:b/>
                <w:spacing w:val="-6"/>
                <w:sz w:val="26"/>
              </w:rPr>
              <w:t>Nhận</w:t>
            </w:r>
            <w:r>
              <w:rPr>
                <w:b/>
                <w:spacing w:val="-62"/>
                <w:sz w:val="26"/>
              </w:rPr>
              <w:t xml:space="preserve"> </w:t>
            </w:r>
            <w:r>
              <w:rPr>
                <w:b/>
                <w:sz w:val="26"/>
              </w:rPr>
              <w:t>biết</w:t>
            </w:r>
          </w:p>
        </w:tc>
        <w:tc>
          <w:tcPr>
            <w:tcW w:w="1138" w:type="dxa"/>
            <w:gridSpan w:val="2"/>
            <w:shd w:val="clear" w:color="auto" w:fill="D9E1F3"/>
          </w:tcPr>
          <w:p w14:paraId="6E41A835" w14:textId="77777777" w:rsidR="00310CCE" w:rsidRDefault="003A2C00">
            <w:pPr>
              <w:pStyle w:val="TableParagraph"/>
              <w:spacing w:before="197" w:line="312" w:lineRule="auto"/>
              <w:ind w:left="346" w:right="199" w:hanging="120"/>
              <w:rPr>
                <w:b/>
                <w:sz w:val="26"/>
              </w:rPr>
            </w:pPr>
            <w:r>
              <w:rPr>
                <w:b/>
                <w:spacing w:val="-8"/>
                <w:sz w:val="26"/>
              </w:rPr>
              <w:t>Thông</w:t>
            </w:r>
            <w:r>
              <w:rPr>
                <w:b/>
                <w:spacing w:val="-62"/>
                <w:sz w:val="26"/>
              </w:rPr>
              <w:t xml:space="preserve"> </w:t>
            </w:r>
            <w:r>
              <w:rPr>
                <w:b/>
                <w:sz w:val="26"/>
              </w:rPr>
              <w:t>hiểu</w:t>
            </w:r>
          </w:p>
        </w:tc>
        <w:tc>
          <w:tcPr>
            <w:tcW w:w="1137" w:type="dxa"/>
            <w:gridSpan w:val="2"/>
            <w:shd w:val="clear" w:color="auto" w:fill="FFF1CC"/>
          </w:tcPr>
          <w:p w14:paraId="67DEF509" w14:textId="77777777" w:rsidR="00310CCE" w:rsidRDefault="003A2C00">
            <w:pPr>
              <w:pStyle w:val="TableParagraph"/>
              <w:spacing w:before="197" w:line="312" w:lineRule="auto"/>
              <w:ind w:left="302" w:right="273" w:firstLine="45"/>
              <w:rPr>
                <w:b/>
                <w:sz w:val="26"/>
              </w:rPr>
            </w:pPr>
            <w:r>
              <w:rPr>
                <w:b/>
                <w:sz w:val="26"/>
              </w:rPr>
              <w:t>Vận</w:t>
            </w:r>
            <w:r>
              <w:rPr>
                <w:b/>
                <w:spacing w:val="-62"/>
                <w:sz w:val="26"/>
              </w:rPr>
              <w:t xml:space="preserve"> </w:t>
            </w:r>
            <w:r>
              <w:rPr>
                <w:b/>
                <w:spacing w:val="-8"/>
                <w:sz w:val="26"/>
              </w:rPr>
              <w:t>dụng</w:t>
            </w:r>
          </w:p>
        </w:tc>
        <w:tc>
          <w:tcPr>
            <w:tcW w:w="1137" w:type="dxa"/>
            <w:gridSpan w:val="2"/>
            <w:shd w:val="clear" w:color="auto" w:fill="E7E6E6"/>
          </w:tcPr>
          <w:p w14:paraId="6F6B36CE" w14:textId="77777777" w:rsidR="00310CCE" w:rsidRDefault="003A2C00">
            <w:pPr>
              <w:pStyle w:val="TableParagraph"/>
              <w:spacing w:before="2" w:line="312" w:lineRule="auto"/>
              <w:ind w:left="300" w:right="291" w:firstLine="10"/>
              <w:jc w:val="center"/>
              <w:rPr>
                <w:b/>
                <w:sz w:val="26"/>
              </w:rPr>
            </w:pPr>
            <w:r>
              <w:rPr>
                <w:b/>
                <w:sz w:val="26"/>
              </w:rPr>
              <w:t>Vận</w:t>
            </w:r>
            <w:r>
              <w:rPr>
                <w:b/>
                <w:spacing w:val="-62"/>
                <w:sz w:val="26"/>
              </w:rPr>
              <w:t xml:space="preserve"> </w:t>
            </w:r>
            <w:r>
              <w:rPr>
                <w:b/>
                <w:spacing w:val="-8"/>
                <w:sz w:val="26"/>
              </w:rPr>
              <w:t>dụng</w:t>
            </w:r>
          </w:p>
          <w:p w14:paraId="7F22632F" w14:textId="77777777" w:rsidR="00310CCE" w:rsidRDefault="003A2C00">
            <w:pPr>
              <w:pStyle w:val="TableParagraph"/>
              <w:ind w:left="361" w:right="350"/>
              <w:jc w:val="center"/>
              <w:rPr>
                <w:b/>
                <w:sz w:val="26"/>
              </w:rPr>
            </w:pPr>
            <w:r>
              <w:rPr>
                <w:b/>
                <w:sz w:val="26"/>
              </w:rPr>
              <w:t>cao</w:t>
            </w:r>
          </w:p>
        </w:tc>
        <w:tc>
          <w:tcPr>
            <w:tcW w:w="1151" w:type="dxa"/>
          </w:tcPr>
          <w:p w14:paraId="65440712" w14:textId="77777777" w:rsidR="00310CCE" w:rsidRDefault="00310CCE">
            <w:pPr>
              <w:pStyle w:val="TableParagraph"/>
              <w:rPr>
                <w:sz w:val="24"/>
              </w:rPr>
            </w:pPr>
          </w:p>
        </w:tc>
      </w:tr>
      <w:tr w:rsidR="00310CCE" w14:paraId="7CB85B63" w14:textId="77777777">
        <w:trPr>
          <w:trHeight w:val="628"/>
        </w:trPr>
        <w:tc>
          <w:tcPr>
            <w:tcW w:w="569" w:type="dxa"/>
            <w:vMerge/>
            <w:tcBorders>
              <w:top w:val="nil"/>
            </w:tcBorders>
          </w:tcPr>
          <w:p w14:paraId="357F1A7E" w14:textId="77777777" w:rsidR="00310CCE" w:rsidRDefault="00310CCE">
            <w:pPr>
              <w:rPr>
                <w:sz w:val="2"/>
                <w:szCs w:val="2"/>
              </w:rPr>
            </w:pPr>
          </w:p>
        </w:tc>
        <w:tc>
          <w:tcPr>
            <w:tcW w:w="1277" w:type="dxa"/>
            <w:vMerge/>
            <w:tcBorders>
              <w:top w:val="nil"/>
            </w:tcBorders>
          </w:tcPr>
          <w:p w14:paraId="68283601" w14:textId="77777777" w:rsidR="00310CCE" w:rsidRDefault="00310CCE">
            <w:pPr>
              <w:rPr>
                <w:sz w:val="2"/>
                <w:szCs w:val="2"/>
              </w:rPr>
            </w:pPr>
          </w:p>
        </w:tc>
        <w:tc>
          <w:tcPr>
            <w:tcW w:w="1846" w:type="dxa"/>
            <w:vMerge/>
            <w:tcBorders>
              <w:top w:val="nil"/>
            </w:tcBorders>
          </w:tcPr>
          <w:p w14:paraId="69ACA338" w14:textId="77777777" w:rsidR="00310CCE" w:rsidRDefault="00310CCE">
            <w:pPr>
              <w:rPr>
                <w:sz w:val="2"/>
                <w:szCs w:val="2"/>
              </w:rPr>
            </w:pPr>
          </w:p>
        </w:tc>
        <w:tc>
          <w:tcPr>
            <w:tcW w:w="710" w:type="dxa"/>
            <w:shd w:val="clear" w:color="auto" w:fill="E1EED9"/>
          </w:tcPr>
          <w:p w14:paraId="1EFE99E6" w14:textId="77777777" w:rsidR="00310CCE" w:rsidRDefault="003A2C00">
            <w:pPr>
              <w:pStyle w:val="TableParagraph"/>
              <w:spacing w:before="166"/>
              <w:ind w:left="21"/>
              <w:rPr>
                <w:b/>
                <w:sz w:val="20"/>
              </w:rPr>
            </w:pPr>
            <w:r>
              <w:rPr>
                <w:b/>
                <w:sz w:val="20"/>
              </w:rPr>
              <w:t>TNKQ</w:t>
            </w:r>
          </w:p>
        </w:tc>
        <w:tc>
          <w:tcPr>
            <w:tcW w:w="427" w:type="dxa"/>
            <w:shd w:val="clear" w:color="auto" w:fill="E1EED9"/>
          </w:tcPr>
          <w:p w14:paraId="2862DE61" w14:textId="77777777" w:rsidR="00310CCE" w:rsidRDefault="003A2C00">
            <w:pPr>
              <w:pStyle w:val="TableParagraph"/>
              <w:spacing w:before="166"/>
              <w:ind w:left="31"/>
              <w:rPr>
                <w:b/>
                <w:sz w:val="20"/>
              </w:rPr>
            </w:pPr>
            <w:r>
              <w:rPr>
                <w:b/>
                <w:sz w:val="20"/>
              </w:rPr>
              <w:t>TL</w:t>
            </w:r>
          </w:p>
        </w:tc>
        <w:tc>
          <w:tcPr>
            <w:tcW w:w="711" w:type="dxa"/>
            <w:shd w:val="clear" w:color="auto" w:fill="D9E1F3"/>
          </w:tcPr>
          <w:p w14:paraId="73F9F033" w14:textId="77777777" w:rsidR="00310CCE" w:rsidRDefault="003A2C00">
            <w:pPr>
              <w:pStyle w:val="TableParagraph"/>
              <w:spacing w:before="166"/>
              <w:ind w:left="24"/>
              <w:rPr>
                <w:b/>
                <w:sz w:val="20"/>
              </w:rPr>
            </w:pPr>
            <w:r>
              <w:rPr>
                <w:b/>
                <w:sz w:val="20"/>
              </w:rPr>
              <w:t>TNKQ</w:t>
            </w:r>
          </w:p>
        </w:tc>
        <w:tc>
          <w:tcPr>
            <w:tcW w:w="427" w:type="dxa"/>
            <w:shd w:val="clear" w:color="auto" w:fill="D9E1F3"/>
          </w:tcPr>
          <w:p w14:paraId="5680C0DF" w14:textId="77777777" w:rsidR="00310CCE" w:rsidRDefault="003A2C00">
            <w:pPr>
              <w:pStyle w:val="TableParagraph"/>
              <w:spacing w:before="166"/>
              <w:ind w:left="33"/>
              <w:rPr>
                <w:b/>
                <w:sz w:val="20"/>
              </w:rPr>
            </w:pPr>
            <w:r>
              <w:rPr>
                <w:b/>
                <w:sz w:val="20"/>
              </w:rPr>
              <w:t>TL</w:t>
            </w:r>
          </w:p>
        </w:tc>
        <w:tc>
          <w:tcPr>
            <w:tcW w:w="710" w:type="dxa"/>
            <w:shd w:val="clear" w:color="auto" w:fill="FFF1CC"/>
          </w:tcPr>
          <w:p w14:paraId="24741E07" w14:textId="77777777" w:rsidR="00310CCE" w:rsidRDefault="003A2C00">
            <w:pPr>
              <w:pStyle w:val="TableParagraph"/>
              <w:spacing w:before="166"/>
              <w:ind w:left="24"/>
              <w:rPr>
                <w:b/>
                <w:sz w:val="20"/>
              </w:rPr>
            </w:pPr>
            <w:r>
              <w:rPr>
                <w:b/>
                <w:sz w:val="20"/>
              </w:rPr>
              <w:t>TNKQ</w:t>
            </w:r>
          </w:p>
        </w:tc>
        <w:tc>
          <w:tcPr>
            <w:tcW w:w="427" w:type="dxa"/>
            <w:shd w:val="clear" w:color="auto" w:fill="FFF1CC"/>
          </w:tcPr>
          <w:p w14:paraId="15B0C56B" w14:textId="77777777" w:rsidR="00310CCE" w:rsidRDefault="003A2C00">
            <w:pPr>
              <w:pStyle w:val="TableParagraph"/>
              <w:spacing w:before="166"/>
              <w:ind w:left="34"/>
              <w:rPr>
                <w:b/>
                <w:sz w:val="20"/>
              </w:rPr>
            </w:pPr>
            <w:r>
              <w:rPr>
                <w:b/>
                <w:sz w:val="20"/>
              </w:rPr>
              <w:t>TL</w:t>
            </w:r>
          </w:p>
        </w:tc>
        <w:tc>
          <w:tcPr>
            <w:tcW w:w="708" w:type="dxa"/>
            <w:shd w:val="clear" w:color="auto" w:fill="E7E6E6"/>
          </w:tcPr>
          <w:p w14:paraId="3992494D" w14:textId="77777777" w:rsidR="00310CCE" w:rsidRDefault="003A2C00">
            <w:pPr>
              <w:pStyle w:val="TableParagraph"/>
              <w:spacing w:before="166"/>
              <w:ind w:left="22"/>
              <w:rPr>
                <w:b/>
                <w:sz w:val="20"/>
              </w:rPr>
            </w:pPr>
            <w:r>
              <w:rPr>
                <w:b/>
                <w:sz w:val="20"/>
              </w:rPr>
              <w:t>TNKQ</w:t>
            </w:r>
          </w:p>
        </w:tc>
        <w:tc>
          <w:tcPr>
            <w:tcW w:w="429" w:type="dxa"/>
            <w:shd w:val="clear" w:color="auto" w:fill="E7E6E6"/>
          </w:tcPr>
          <w:p w14:paraId="3C12E7FD" w14:textId="77777777" w:rsidR="00310CCE" w:rsidRDefault="003A2C00">
            <w:pPr>
              <w:pStyle w:val="TableParagraph"/>
              <w:spacing w:before="166"/>
              <w:ind w:left="34"/>
              <w:rPr>
                <w:b/>
                <w:sz w:val="20"/>
              </w:rPr>
            </w:pPr>
            <w:r>
              <w:rPr>
                <w:b/>
                <w:sz w:val="20"/>
              </w:rPr>
              <w:t>TL</w:t>
            </w:r>
          </w:p>
        </w:tc>
        <w:tc>
          <w:tcPr>
            <w:tcW w:w="1151" w:type="dxa"/>
          </w:tcPr>
          <w:p w14:paraId="3C5AA6A8" w14:textId="77777777" w:rsidR="00310CCE" w:rsidRDefault="00310CCE">
            <w:pPr>
              <w:pStyle w:val="TableParagraph"/>
              <w:rPr>
                <w:sz w:val="24"/>
              </w:rPr>
            </w:pPr>
          </w:p>
        </w:tc>
      </w:tr>
      <w:tr w:rsidR="00310CCE" w14:paraId="11540367" w14:textId="77777777">
        <w:trPr>
          <w:trHeight w:val="561"/>
        </w:trPr>
        <w:tc>
          <w:tcPr>
            <w:tcW w:w="569" w:type="dxa"/>
            <w:vMerge w:val="restart"/>
          </w:tcPr>
          <w:p w14:paraId="4796D56F" w14:textId="77777777" w:rsidR="00310CCE" w:rsidRDefault="003A2C00">
            <w:pPr>
              <w:pStyle w:val="TableParagraph"/>
              <w:spacing w:before="40"/>
              <w:ind w:left="16"/>
              <w:jc w:val="center"/>
              <w:rPr>
                <w:b/>
                <w:sz w:val="26"/>
              </w:rPr>
            </w:pPr>
            <w:r>
              <w:rPr>
                <w:b/>
                <w:w w:val="99"/>
                <w:sz w:val="26"/>
              </w:rPr>
              <w:t>1</w:t>
            </w:r>
          </w:p>
        </w:tc>
        <w:tc>
          <w:tcPr>
            <w:tcW w:w="1277" w:type="dxa"/>
            <w:vMerge w:val="restart"/>
          </w:tcPr>
          <w:p w14:paraId="0086CF88" w14:textId="77777777" w:rsidR="00310CCE" w:rsidRDefault="003A2C00">
            <w:pPr>
              <w:pStyle w:val="TableParagraph"/>
              <w:spacing w:before="40"/>
              <w:ind w:left="105"/>
              <w:rPr>
                <w:b/>
                <w:sz w:val="26"/>
              </w:rPr>
            </w:pPr>
            <w:r>
              <w:rPr>
                <w:b/>
                <w:sz w:val="26"/>
              </w:rPr>
              <w:t>Chủ</w:t>
            </w:r>
            <w:r>
              <w:rPr>
                <w:b/>
                <w:spacing w:val="-3"/>
                <w:sz w:val="26"/>
              </w:rPr>
              <w:t xml:space="preserve"> </w:t>
            </w:r>
            <w:r>
              <w:rPr>
                <w:b/>
                <w:sz w:val="26"/>
              </w:rPr>
              <w:t>đề</w:t>
            </w:r>
            <w:r>
              <w:rPr>
                <w:b/>
                <w:spacing w:val="-1"/>
                <w:sz w:val="26"/>
              </w:rPr>
              <w:t xml:space="preserve"> </w:t>
            </w:r>
            <w:r>
              <w:rPr>
                <w:b/>
                <w:sz w:val="26"/>
              </w:rPr>
              <w:t>A</w:t>
            </w:r>
          </w:p>
        </w:tc>
        <w:tc>
          <w:tcPr>
            <w:tcW w:w="1846" w:type="dxa"/>
          </w:tcPr>
          <w:p w14:paraId="4ED43D77" w14:textId="77777777" w:rsidR="00310CCE" w:rsidRDefault="003A2C00">
            <w:pPr>
              <w:pStyle w:val="TableParagraph"/>
              <w:spacing w:before="40"/>
              <w:ind w:left="104"/>
              <w:rPr>
                <w:sz w:val="26"/>
              </w:rPr>
            </w:pPr>
            <w:r>
              <w:rPr>
                <w:w w:val="95"/>
                <w:sz w:val="26"/>
              </w:rPr>
              <w:t>Nội</w:t>
            </w:r>
            <w:r>
              <w:rPr>
                <w:spacing w:val="-10"/>
                <w:w w:val="95"/>
                <w:sz w:val="26"/>
              </w:rPr>
              <w:t xml:space="preserve"> </w:t>
            </w:r>
            <w:r>
              <w:rPr>
                <w:w w:val="95"/>
                <w:sz w:val="26"/>
              </w:rPr>
              <w:t>dung</w:t>
            </w:r>
            <w:r>
              <w:rPr>
                <w:spacing w:val="-12"/>
                <w:w w:val="95"/>
                <w:sz w:val="26"/>
              </w:rPr>
              <w:t xml:space="preserve"> </w:t>
            </w:r>
            <w:r>
              <w:rPr>
                <w:w w:val="95"/>
                <w:sz w:val="26"/>
              </w:rPr>
              <w:t>1</w:t>
            </w:r>
            <w:r>
              <w:rPr>
                <w:spacing w:val="-9"/>
                <w:w w:val="95"/>
                <w:sz w:val="26"/>
              </w:rPr>
              <w:t xml:space="preserve"> </w:t>
            </w:r>
            <w:r>
              <w:rPr>
                <w:w w:val="95"/>
                <w:sz w:val="26"/>
              </w:rPr>
              <w:t>…</w:t>
            </w:r>
          </w:p>
        </w:tc>
        <w:tc>
          <w:tcPr>
            <w:tcW w:w="710" w:type="dxa"/>
            <w:shd w:val="clear" w:color="auto" w:fill="E1EED9"/>
          </w:tcPr>
          <w:p w14:paraId="3F46ECC0" w14:textId="77777777" w:rsidR="00310CCE" w:rsidRDefault="00310CCE">
            <w:pPr>
              <w:pStyle w:val="TableParagraph"/>
              <w:rPr>
                <w:sz w:val="24"/>
              </w:rPr>
            </w:pPr>
          </w:p>
        </w:tc>
        <w:tc>
          <w:tcPr>
            <w:tcW w:w="427" w:type="dxa"/>
            <w:shd w:val="clear" w:color="auto" w:fill="E1EED9"/>
          </w:tcPr>
          <w:p w14:paraId="1EF563FC" w14:textId="77777777" w:rsidR="00310CCE" w:rsidRDefault="00310CCE">
            <w:pPr>
              <w:pStyle w:val="TableParagraph"/>
              <w:rPr>
                <w:sz w:val="24"/>
              </w:rPr>
            </w:pPr>
          </w:p>
        </w:tc>
        <w:tc>
          <w:tcPr>
            <w:tcW w:w="711" w:type="dxa"/>
            <w:shd w:val="clear" w:color="auto" w:fill="D9E1F3"/>
          </w:tcPr>
          <w:p w14:paraId="4709730B" w14:textId="77777777" w:rsidR="00310CCE" w:rsidRDefault="00310CCE">
            <w:pPr>
              <w:pStyle w:val="TableParagraph"/>
              <w:rPr>
                <w:sz w:val="24"/>
              </w:rPr>
            </w:pPr>
          </w:p>
        </w:tc>
        <w:tc>
          <w:tcPr>
            <w:tcW w:w="427" w:type="dxa"/>
            <w:shd w:val="clear" w:color="auto" w:fill="D9E1F3"/>
          </w:tcPr>
          <w:p w14:paraId="508F4530" w14:textId="77777777" w:rsidR="00310CCE" w:rsidRDefault="00310CCE">
            <w:pPr>
              <w:pStyle w:val="TableParagraph"/>
              <w:rPr>
                <w:sz w:val="24"/>
              </w:rPr>
            </w:pPr>
          </w:p>
        </w:tc>
        <w:tc>
          <w:tcPr>
            <w:tcW w:w="710" w:type="dxa"/>
            <w:shd w:val="clear" w:color="auto" w:fill="FFF1CC"/>
          </w:tcPr>
          <w:p w14:paraId="235E1443" w14:textId="77777777" w:rsidR="00310CCE" w:rsidRDefault="00310CCE">
            <w:pPr>
              <w:pStyle w:val="TableParagraph"/>
              <w:rPr>
                <w:sz w:val="24"/>
              </w:rPr>
            </w:pPr>
          </w:p>
        </w:tc>
        <w:tc>
          <w:tcPr>
            <w:tcW w:w="427" w:type="dxa"/>
            <w:shd w:val="clear" w:color="auto" w:fill="FFF1CC"/>
          </w:tcPr>
          <w:p w14:paraId="6B3C0F4D" w14:textId="77777777" w:rsidR="00310CCE" w:rsidRDefault="00310CCE">
            <w:pPr>
              <w:pStyle w:val="TableParagraph"/>
              <w:rPr>
                <w:sz w:val="24"/>
              </w:rPr>
            </w:pPr>
          </w:p>
        </w:tc>
        <w:tc>
          <w:tcPr>
            <w:tcW w:w="708" w:type="dxa"/>
            <w:shd w:val="clear" w:color="auto" w:fill="E7E6E6"/>
          </w:tcPr>
          <w:p w14:paraId="7A23E951" w14:textId="77777777" w:rsidR="00310CCE" w:rsidRDefault="00310CCE">
            <w:pPr>
              <w:pStyle w:val="TableParagraph"/>
              <w:rPr>
                <w:sz w:val="24"/>
              </w:rPr>
            </w:pPr>
          </w:p>
        </w:tc>
        <w:tc>
          <w:tcPr>
            <w:tcW w:w="429" w:type="dxa"/>
            <w:shd w:val="clear" w:color="auto" w:fill="E7E6E6"/>
          </w:tcPr>
          <w:p w14:paraId="4EBABB71" w14:textId="77777777" w:rsidR="00310CCE" w:rsidRDefault="00310CCE">
            <w:pPr>
              <w:pStyle w:val="TableParagraph"/>
              <w:rPr>
                <w:sz w:val="24"/>
              </w:rPr>
            </w:pPr>
          </w:p>
        </w:tc>
        <w:tc>
          <w:tcPr>
            <w:tcW w:w="1151" w:type="dxa"/>
          </w:tcPr>
          <w:p w14:paraId="6CB5B0FE" w14:textId="77777777" w:rsidR="00310CCE" w:rsidRDefault="00310CCE">
            <w:pPr>
              <w:pStyle w:val="TableParagraph"/>
              <w:rPr>
                <w:sz w:val="24"/>
              </w:rPr>
            </w:pPr>
          </w:p>
        </w:tc>
      </w:tr>
      <w:tr w:rsidR="00310CCE" w14:paraId="4C245A63" w14:textId="77777777">
        <w:trPr>
          <w:trHeight w:val="470"/>
        </w:trPr>
        <w:tc>
          <w:tcPr>
            <w:tcW w:w="569" w:type="dxa"/>
            <w:vMerge/>
            <w:tcBorders>
              <w:top w:val="nil"/>
            </w:tcBorders>
          </w:tcPr>
          <w:p w14:paraId="5F133519" w14:textId="77777777" w:rsidR="00310CCE" w:rsidRDefault="00310CCE">
            <w:pPr>
              <w:rPr>
                <w:sz w:val="2"/>
                <w:szCs w:val="2"/>
              </w:rPr>
            </w:pPr>
          </w:p>
        </w:tc>
        <w:tc>
          <w:tcPr>
            <w:tcW w:w="1277" w:type="dxa"/>
            <w:vMerge/>
            <w:tcBorders>
              <w:top w:val="nil"/>
            </w:tcBorders>
          </w:tcPr>
          <w:p w14:paraId="7EE8E023" w14:textId="77777777" w:rsidR="00310CCE" w:rsidRDefault="00310CCE">
            <w:pPr>
              <w:rPr>
                <w:sz w:val="2"/>
                <w:szCs w:val="2"/>
              </w:rPr>
            </w:pPr>
          </w:p>
        </w:tc>
        <w:tc>
          <w:tcPr>
            <w:tcW w:w="1846" w:type="dxa"/>
          </w:tcPr>
          <w:p w14:paraId="46EB99AC" w14:textId="77777777" w:rsidR="00310CCE" w:rsidRDefault="003A2C00">
            <w:pPr>
              <w:pStyle w:val="TableParagraph"/>
              <w:spacing w:before="40"/>
              <w:ind w:left="104"/>
              <w:rPr>
                <w:sz w:val="26"/>
              </w:rPr>
            </w:pPr>
            <w:r>
              <w:rPr>
                <w:sz w:val="26"/>
              </w:rPr>
              <w:t>Nội</w:t>
            </w:r>
            <w:r>
              <w:rPr>
                <w:spacing w:val="-2"/>
                <w:sz w:val="26"/>
              </w:rPr>
              <w:t xml:space="preserve"> </w:t>
            </w:r>
            <w:r>
              <w:rPr>
                <w:sz w:val="26"/>
              </w:rPr>
              <w:t>dung 2</w:t>
            </w:r>
            <w:r>
              <w:rPr>
                <w:spacing w:val="-2"/>
                <w:sz w:val="26"/>
              </w:rPr>
              <w:t xml:space="preserve"> </w:t>
            </w:r>
            <w:r>
              <w:rPr>
                <w:sz w:val="26"/>
              </w:rPr>
              <w:t>…</w:t>
            </w:r>
          </w:p>
        </w:tc>
        <w:tc>
          <w:tcPr>
            <w:tcW w:w="710" w:type="dxa"/>
            <w:shd w:val="clear" w:color="auto" w:fill="E1EED9"/>
          </w:tcPr>
          <w:p w14:paraId="5773382B" w14:textId="77777777" w:rsidR="00310CCE" w:rsidRDefault="00310CCE">
            <w:pPr>
              <w:pStyle w:val="TableParagraph"/>
              <w:rPr>
                <w:sz w:val="24"/>
              </w:rPr>
            </w:pPr>
          </w:p>
        </w:tc>
        <w:tc>
          <w:tcPr>
            <w:tcW w:w="427" w:type="dxa"/>
            <w:shd w:val="clear" w:color="auto" w:fill="E1EED9"/>
          </w:tcPr>
          <w:p w14:paraId="7A3EBDE8" w14:textId="77777777" w:rsidR="00310CCE" w:rsidRDefault="00310CCE">
            <w:pPr>
              <w:pStyle w:val="TableParagraph"/>
              <w:rPr>
                <w:sz w:val="24"/>
              </w:rPr>
            </w:pPr>
          </w:p>
        </w:tc>
        <w:tc>
          <w:tcPr>
            <w:tcW w:w="711" w:type="dxa"/>
            <w:shd w:val="clear" w:color="auto" w:fill="D9E1F3"/>
          </w:tcPr>
          <w:p w14:paraId="540869E3" w14:textId="77777777" w:rsidR="00310CCE" w:rsidRDefault="00310CCE">
            <w:pPr>
              <w:pStyle w:val="TableParagraph"/>
              <w:rPr>
                <w:sz w:val="24"/>
              </w:rPr>
            </w:pPr>
          </w:p>
        </w:tc>
        <w:tc>
          <w:tcPr>
            <w:tcW w:w="427" w:type="dxa"/>
            <w:shd w:val="clear" w:color="auto" w:fill="D9E1F3"/>
          </w:tcPr>
          <w:p w14:paraId="61D30600" w14:textId="77777777" w:rsidR="00310CCE" w:rsidRDefault="00310CCE">
            <w:pPr>
              <w:pStyle w:val="TableParagraph"/>
              <w:rPr>
                <w:sz w:val="24"/>
              </w:rPr>
            </w:pPr>
          </w:p>
        </w:tc>
        <w:tc>
          <w:tcPr>
            <w:tcW w:w="710" w:type="dxa"/>
            <w:shd w:val="clear" w:color="auto" w:fill="FFF1CC"/>
          </w:tcPr>
          <w:p w14:paraId="779A1459" w14:textId="77777777" w:rsidR="00310CCE" w:rsidRDefault="00310CCE">
            <w:pPr>
              <w:pStyle w:val="TableParagraph"/>
              <w:rPr>
                <w:sz w:val="24"/>
              </w:rPr>
            </w:pPr>
          </w:p>
        </w:tc>
        <w:tc>
          <w:tcPr>
            <w:tcW w:w="427" w:type="dxa"/>
            <w:shd w:val="clear" w:color="auto" w:fill="FFF1CC"/>
          </w:tcPr>
          <w:p w14:paraId="6D0B9F2D" w14:textId="77777777" w:rsidR="00310CCE" w:rsidRDefault="00310CCE">
            <w:pPr>
              <w:pStyle w:val="TableParagraph"/>
              <w:rPr>
                <w:sz w:val="24"/>
              </w:rPr>
            </w:pPr>
          </w:p>
        </w:tc>
        <w:tc>
          <w:tcPr>
            <w:tcW w:w="708" w:type="dxa"/>
            <w:shd w:val="clear" w:color="auto" w:fill="E7E6E6"/>
          </w:tcPr>
          <w:p w14:paraId="71E6837F" w14:textId="77777777" w:rsidR="00310CCE" w:rsidRDefault="00310CCE">
            <w:pPr>
              <w:pStyle w:val="TableParagraph"/>
              <w:rPr>
                <w:sz w:val="24"/>
              </w:rPr>
            </w:pPr>
          </w:p>
        </w:tc>
        <w:tc>
          <w:tcPr>
            <w:tcW w:w="429" w:type="dxa"/>
            <w:shd w:val="clear" w:color="auto" w:fill="E7E6E6"/>
          </w:tcPr>
          <w:p w14:paraId="334F8C9C" w14:textId="77777777" w:rsidR="00310CCE" w:rsidRDefault="00310CCE">
            <w:pPr>
              <w:pStyle w:val="TableParagraph"/>
              <w:rPr>
                <w:sz w:val="24"/>
              </w:rPr>
            </w:pPr>
          </w:p>
        </w:tc>
        <w:tc>
          <w:tcPr>
            <w:tcW w:w="1151" w:type="dxa"/>
          </w:tcPr>
          <w:p w14:paraId="0DD1FEB0" w14:textId="77777777" w:rsidR="00310CCE" w:rsidRDefault="00310CCE">
            <w:pPr>
              <w:pStyle w:val="TableParagraph"/>
              <w:rPr>
                <w:sz w:val="24"/>
              </w:rPr>
            </w:pPr>
          </w:p>
        </w:tc>
      </w:tr>
      <w:tr w:rsidR="00310CCE" w14:paraId="1D19C07D" w14:textId="77777777">
        <w:trPr>
          <w:trHeight w:val="467"/>
        </w:trPr>
        <w:tc>
          <w:tcPr>
            <w:tcW w:w="569" w:type="dxa"/>
            <w:vMerge/>
            <w:tcBorders>
              <w:top w:val="nil"/>
            </w:tcBorders>
          </w:tcPr>
          <w:p w14:paraId="29AC6780" w14:textId="77777777" w:rsidR="00310CCE" w:rsidRDefault="00310CCE">
            <w:pPr>
              <w:rPr>
                <w:sz w:val="2"/>
                <w:szCs w:val="2"/>
              </w:rPr>
            </w:pPr>
          </w:p>
        </w:tc>
        <w:tc>
          <w:tcPr>
            <w:tcW w:w="1277" w:type="dxa"/>
            <w:vMerge/>
            <w:tcBorders>
              <w:top w:val="nil"/>
            </w:tcBorders>
          </w:tcPr>
          <w:p w14:paraId="560B63AE" w14:textId="77777777" w:rsidR="00310CCE" w:rsidRDefault="00310CCE">
            <w:pPr>
              <w:rPr>
                <w:sz w:val="2"/>
                <w:szCs w:val="2"/>
              </w:rPr>
            </w:pPr>
          </w:p>
        </w:tc>
        <w:tc>
          <w:tcPr>
            <w:tcW w:w="1846" w:type="dxa"/>
          </w:tcPr>
          <w:p w14:paraId="0DFBDD4F" w14:textId="77777777" w:rsidR="00310CCE" w:rsidRDefault="003A2C00">
            <w:pPr>
              <w:pStyle w:val="TableParagraph"/>
              <w:spacing w:before="40"/>
              <w:ind w:left="104"/>
              <w:rPr>
                <w:sz w:val="26"/>
              </w:rPr>
            </w:pPr>
            <w:r>
              <w:rPr>
                <w:sz w:val="26"/>
              </w:rPr>
              <w:t>Nội</w:t>
            </w:r>
            <w:r>
              <w:rPr>
                <w:spacing w:val="-2"/>
                <w:sz w:val="26"/>
              </w:rPr>
              <w:t xml:space="preserve"> </w:t>
            </w:r>
            <w:r>
              <w:rPr>
                <w:sz w:val="26"/>
              </w:rPr>
              <w:t>dung 3…</w:t>
            </w:r>
          </w:p>
        </w:tc>
        <w:tc>
          <w:tcPr>
            <w:tcW w:w="710" w:type="dxa"/>
            <w:shd w:val="clear" w:color="auto" w:fill="E1EED9"/>
          </w:tcPr>
          <w:p w14:paraId="1265E409" w14:textId="77777777" w:rsidR="00310CCE" w:rsidRDefault="00310CCE">
            <w:pPr>
              <w:pStyle w:val="TableParagraph"/>
              <w:rPr>
                <w:sz w:val="24"/>
              </w:rPr>
            </w:pPr>
          </w:p>
        </w:tc>
        <w:tc>
          <w:tcPr>
            <w:tcW w:w="427" w:type="dxa"/>
            <w:shd w:val="clear" w:color="auto" w:fill="E1EED9"/>
          </w:tcPr>
          <w:p w14:paraId="69E9F9EB" w14:textId="77777777" w:rsidR="00310CCE" w:rsidRDefault="00310CCE">
            <w:pPr>
              <w:pStyle w:val="TableParagraph"/>
              <w:rPr>
                <w:sz w:val="24"/>
              </w:rPr>
            </w:pPr>
          </w:p>
        </w:tc>
        <w:tc>
          <w:tcPr>
            <w:tcW w:w="711" w:type="dxa"/>
            <w:shd w:val="clear" w:color="auto" w:fill="D9E1F3"/>
          </w:tcPr>
          <w:p w14:paraId="5025A59B" w14:textId="77777777" w:rsidR="00310CCE" w:rsidRDefault="00310CCE">
            <w:pPr>
              <w:pStyle w:val="TableParagraph"/>
              <w:rPr>
                <w:sz w:val="24"/>
              </w:rPr>
            </w:pPr>
          </w:p>
        </w:tc>
        <w:tc>
          <w:tcPr>
            <w:tcW w:w="427" w:type="dxa"/>
            <w:shd w:val="clear" w:color="auto" w:fill="D9E1F3"/>
          </w:tcPr>
          <w:p w14:paraId="4F4F011A" w14:textId="77777777" w:rsidR="00310CCE" w:rsidRDefault="00310CCE">
            <w:pPr>
              <w:pStyle w:val="TableParagraph"/>
              <w:rPr>
                <w:sz w:val="24"/>
              </w:rPr>
            </w:pPr>
          </w:p>
        </w:tc>
        <w:tc>
          <w:tcPr>
            <w:tcW w:w="710" w:type="dxa"/>
            <w:shd w:val="clear" w:color="auto" w:fill="FFF1CC"/>
          </w:tcPr>
          <w:p w14:paraId="24EA1B76" w14:textId="77777777" w:rsidR="00310CCE" w:rsidRDefault="00310CCE">
            <w:pPr>
              <w:pStyle w:val="TableParagraph"/>
              <w:rPr>
                <w:sz w:val="24"/>
              </w:rPr>
            </w:pPr>
          </w:p>
        </w:tc>
        <w:tc>
          <w:tcPr>
            <w:tcW w:w="427" w:type="dxa"/>
            <w:shd w:val="clear" w:color="auto" w:fill="FFF1CC"/>
          </w:tcPr>
          <w:p w14:paraId="442C4F9D" w14:textId="77777777" w:rsidR="00310CCE" w:rsidRDefault="00310CCE">
            <w:pPr>
              <w:pStyle w:val="TableParagraph"/>
              <w:rPr>
                <w:sz w:val="24"/>
              </w:rPr>
            </w:pPr>
          </w:p>
        </w:tc>
        <w:tc>
          <w:tcPr>
            <w:tcW w:w="708" w:type="dxa"/>
            <w:shd w:val="clear" w:color="auto" w:fill="E7E6E6"/>
          </w:tcPr>
          <w:p w14:paraId="72F71A64" w14:textId="77777777" w:rsidR="00310CCE" w:rsidRDefault="00310CCE">
            <w:pPr>
              <w:pStyle w:val="TableParagraph"/>
              <w:rPr>
                <w:sz w:val="24"/>
              </w:rPr>
            </w:pPr>
          </w:p>
        </w:tc>
        <w:tc>
          <w:tcPr>
            <w:tcW w:w="429" w:type="dxa"/>
            <w:shd w:val="clear" w:color="auto" w:fill="E7E6E6"/>
          </w:tcPr>
          <w:p w14:paraId="0CBC5ECD" w14:textId="77777777" w:rsidR="00310CCE" w:rsidRDefault="00310CCE">
            <w:pPr>
              <w:pStyle w:val="TableParagraph"/>
              <w:rPr>
                <w:sz w:val="24"/>
              </w:rPr>
            </w:pPr>
          </w:p>
        </w:tc>
        <w:tc>
          <w:tcPr>
            <w:tcW w:w="1151" w:type="dxa"/>
          </w:tcPr>
          <w:p w14:paraId="318D8450" w14:textId="77777777" w:rsidR="00310CCE" w:rsidRDefault="00310CCE">
            <w:pPr>
              <w:pStyle w:val="TableParagraph"/>
              <w:rPr>
                <w:sz w:val="24"/>
              </w:rPr>
            </w:pPr>
          </w:p>
        </w:tc>
      </w:tr>
      <w:tr w:rsidR="00310CCE" w14:paraId="6D09842B" w14:textId="77777777">
        <w:trPr>
          <w:trHeight w:val="470"/>
        </w:trPr>
        <w:tc>
          <w:tcPr>
            <w:tcW w:w="569" w:type="dxa"/>
            <w:vMerge w:val="restart"/>
          </w:tcPr>
          <w:p w14:paraId="7FFA4390" w14:textId="77777777" w:rsidR="00310CCE" w:rsidRDefault="003A2C00">
            <w:pPr>
              <w:pStyle w:val="TableParagraph"/>
              <w:spacing w:before="40"/>
              <w:ind w:left="16"/>
              <w:jc w:val="center"/>
              <w:rPr>
                <w:b/>
                <w:sz w:val="26"/>
              </w:rPr>
            </w:pPr>
            <w:r>
              <w:rPr>
                <w:b/>
                <w:w w:val="99"/>
                <w:sz w:val="26"/>
              </w:rPr>
              <w:t>2</w:t>
            </w:r>
          </w:p>
        </w:tc>
        <w:tc>
          <w:tcPr>
            <w:tcW w:w="1277" w:type="dxa"/>
            <w:vMerge w:val="restart"/>
          </w:tcPr>
          <w:p w14:paraId="3EFEE871" w14:textId="77777777" w:rsidR="00310CCE" w:rsidRDefault="003A2C00">
            <w:pPr>
              <w:pStyle w:val="TableParagraph"/>
              <w:spacing w:before="40"/>
              <w:ind w:left="105"/>
              <w:rPr>
                <w:b/>
                <w:sz w:val="26"/>
              </w:rPr>
            </w:pPr>
            <w:r>
              <w:rPr>
                <w:b/>
                <w:sz w:val="26"/>
              </w:rPr>
              <w:t>Chủ</w:t>
            </w:r>
            <w:r>
              <w:rPr>
                <w:b/>
                <w:spacing w:val="-3"/>
                <w:sz w:val="26"/>
              </w:rPr>
              <w:t xml:space="preserve"> </w:t>
            </w:r>
            <w:r>
              <w:rPr>
                <w:b/>
                <w:sz w:val="26"/>
              </w:rPr>
              <w:t>đề B</w:t>
            </w:r>
          </w:p>
        </w:tc>
        <w:tc>
          <w:tcPr>
            <w:tcW w:w="1846" w:type="dxa"/>
          </w:tcPr>
          <w:p w14:paraId="54281E14" w14:textId="77777777" w:rsidR="00310CCE" w:rsidRDefault="00310CCE">
            <w:pPr>
              <w:pStyle w:val="TableParagraph"/>
              <w:rPr>
                <w:sz w:val="24"/>
              </w:rPr>
            </w:pPr>
          </w:p>
        </w:tc>
        <w:tc>
          <w:tcPr>
            <w:tcW w:w="710" w:type="dxa"/>
            <w:shd w:val="clear" w:color="auto" w:fill="E1EED9"/>
          </w:tcPr>
          <w:p w14:paraId="2216B5BE" w14:textId="77777777" w:rsidR="00310CCE" w:rsidRDefault="00310CCE">
            <w:pPr>
              <w:pStyle w:val="TableParagraph"/>
              <w:rPr>
                <w:sz w:val="24"/>
              </w:rPr>
            </w:pPr>
          </w:p>
        </w:tc>
        <w:tc>
          <w:tcPr>
            <w:tcW w:w="427" w:type="dxa"/>
            <w:shd w:val="clear" w:color="auto" w:fill="E1EED9"/>
          </w:tcPr>
          <w:p w14:paraId="5C46F0A5" w14:textId="77777777" w:rsidR="00310CCE" w:rsidRDefault="00310CCE">
            <w:pPr>
              <w:pStyle w:val="TableParagraph"/>
              <w:rPr>
                <w:sz w:val="24"/>
              </w:rPr>
            </w:pPr>
          </w:p>
        </w:tc>
        <w:tc>
          <w:tcPr>
            <w:tcW w:w="711" w:type="dxa"/>
            <w:shd w:val="clear" w:color="auto" w:fill="D9E1F3"/>
          </w:tcPr>
          <w:p w14:paraId="288AD3BE" w14:textId="77777777" w:rsidR="00310CCE" w:rsidRDefault="00310CCE">
            <w:pPr>
              <w:pStyle w:val="TableParagraph"/>
              <w:rPr>
                <w:sz w:val="24"/>
              </w:rPr>
            </w:pPr>
          </w:p>
        </w:tc>
        <w:tc>
          <w:tcPr>
            <w:tcW w:w="427" w:type="dxa"/>
            <w:shd w:val="clear" w:color="auto" w:fill="D9E1F3"/>
          </w:tcPr>
          <w:p w14:paraId="70E9E5C7" w14:textId="77777777" w:rsidR="00310CCE" w:rsidRDefault="00310CCE">
            <w:pPr>
              <w:pStyle w:val="TableParagraph"/>
              <w:rPr>
                <w:sz w:val="24"/>
              </w:rPr>
            </w:pPr>
          </w:p>
        </w:tc>
        <w:tc>
          <w:tcPr>
            <w:tcW w:w="710" w:type="dxa"/>
            <w:shd w:val="clear" w:color="auto" w:fill="FFF1CC"/>
          </w:tcPr>
          <w:p w14:paraId="5821079D" w14:textId="77777777" w:rsidR="00310CCE" w:rsidRDefault="00310CCE">
            <w:pPr>
              <w:pStyle w:val="TableParagraph"/>
              <w:rPr>
                <w:sz w:val="24"/>
              </w:rPr>
            </w:pPr>
          </w:p>
        </w:tc>
        <w:tc>
          <w:tcPr>
            <w:tcW w:w="427" w:type="dxa"/>
            <w:shd w:val="clear" w:color="auto" w:fill="FFF1CC"/>
          </w:tcPr>
          <w:p w14:paraId="062E09D9" w14:textId="77777777" w:rsidR="00310CCE" w:rsidRDefault="00310CCE">
            <w:pPr>
              <w:pStyle w:val="TableParagraph"/>
              <w:rPr>
                <w:sz w:val="24"/>
              </w:rPr>
            </w:pPr>
          </w:p>
        </w:tc>
        <w:tc>
          <w:tcPr>
            <w:tcW w:w="708" w:type="dxa"/>
            <w:shd w:val="clear" w:color="auto" w:fill="E7E6E6"/>
          </w:tcPr>
          <w:p w14:paraId="2F3C8E51" w14:textId="77777777" w:rsidR="00310CCE" w:rsidRDefault="00310CCE">
            <w:pPr>
              <w:pStyle w:val="TableParagraph"/>
              <w:rPr>
                <w:sz w:val="24"/>
              </w:rPr>
            </w:pPr>
          </w:p>
        </w:tc>
        <w:tc>
          <w:tcPr>
            <w:tcW w:w="429" w:type="dxa"/>
            <w:shd w:val="clear" w:color="auto" w:fill="E7E6E6"/>
          </w:tcPr>
          <w:p w14:paraId="412C9404" w14:textId="77777777" w:rsidR="00310CCE" w:rsidRDefault="00310CCE">
            <w:pPr>
              <w:pStyle w:val="TableParagraph"/>
              <w:rPr>
                <w:sz w:val="24"/>
              </w:rPr>
            </w:pPr>
          </w:p>
        </w:tc>
        <w:tc>
          <w:tcPr>
            <w:tcW w:w="1151" w:type="dxa"/>
          </w:tcPr>
          <w:p w14:paraId="66372814" w14:textId="77777777" w:rsidR="00310CCE" w:rsidRDefault="00310CCE">
            <w:pPr>
              <w:pStyle w:val="TableParagraph"/>
              <w:rPr>
                <w:sz w:val="24"/>
              </w:rPr>
            </w:pPr>
          </w:p>
        </w:tc>
      </w:tr>
      <w:tr w:rsidR="00310CCE" w14:paraId="46214331" w14:textId="77777777">
        <w:trPr>
          <w:trHeight w:val="467"/>
        </w:trPr>
        <w:tc>
          <w:tcPr>
            <w:tcW w:w="569" w:type="dxa"/>
            <w:vMerge/>
            <w:tcBorders>
              <w:top w:val="nil"/>
            </w:tcBorders>
          </w:tcPr>
          <w:p w14:paraId="21205DF5" w14:textId="77777777" w:rsidR="00310CCE" w:rsidRDefault="00310CCE">
            <w:pPr>
              <w:rPr>
                <w:sz w:val="2"/>
                <w:szCs w:val="2"/>
              </w:rPr>
            </w:pPr>
          </w:p>
        </w:tc>
        <w:tc>
          <w:tcPr>
            <w:tcW w:w="1277" w:type="dxa"/>
            <w:vMerge/>
            <w:tcBorders>
              <w:top w:val="nil"/>
            </w:tcBorders>
          </w:tcPr>
          <w:p w14:paraId="71C14F0D" w14:textId="77777777" w:rsidR="00310CCE" w:rsidRDefault="00310CCE">
            <w:pPr>
              <w:rPr>
                <w:sz w:val="2"/>
                <w:szCs w:val="2"/>
              </w:rPr>
            </w:pPr>
          </w:p>
        </w:tc>
        <w:tc>
          <w:tcPr>
            <w:tcW w:w="1846" w:type="dxa"/>
          </w:tcPr>
          <w:p w14:paraId="200297C4" w14:textId="77777777" w:rsidR="00310CCE" w:rsidRDefault="00310CCE">
            <w:pPr>
              <w:pStyle w:val="TableParagraph"/>
              <w:rPr>
                <w:sz w:val="24"/>
              </w:rPr>
            </w:pPr>
          </w:p>
        </w:tc>
        <w:tc>
          <w:tcPr>
            <w:tcW w:w="710" w:type="dxa"/>
            <w:shd w:val="clear" w:color="auto" w:fill="E1EED9"/>
          </w:tcPr>
          <w:p w14:paraId="1E84FF5D" w14:textId="77777777" w:rsidR="00310CCE" w:rsidRDefault="00310CCE">
            <w:pPr>
              <w:pStyle w:val="TableParagraph"/>
              <w:rPr>
                <w:sz w:val="24"/>
              </w:rPr>
            </w:pPr>
          </w:p>
        </w:tc>
        <w:tc>
          <w:tcPr>
            <w:tcW w:w="427" w:type="dxa"/>
            <w:shd w:val="clear" w:color="auto" w:fill="E1EED9"/>
          </w:tcPr>
          <w:p w14:paraId="6F455F5C" w14:textId="77777777" w:rsidR="00310CCE" w:rsidRDefault="00310CCE">
            <w:pPr>
              <w:pStyle w:val="TableParagraph"/>
              <w:rPr>
                <w:sz w:val="24"/>
              </w:rPr>
            </w:pPr>
          </w:p>
        </w:tc>
        <w:tc>
          <w:tcPr>
            <w:tcW w:w="711" w:type="dxa"/>
            <w:shd w:val="clear" w:color="auto" w:fill="D9E1F3"/>
          </w:tcPr>
          <w:p w14:paraId="53683EB0" w14:textId="77777777" w:rsidR="00310CCE" w:rsidRDefault="00310CCE">
            <w:pPr>
              <w:pStyle w:val="TableParagraph"/>
              <w:rPr>
                <w:sz w:val="24"/>
              </w:rPr>
            </w:pPr>
          </w:p>
        </w:tc>
        <w:tc>
          <w:tcPr>
            <w:tcW w:w="427" w:type="dxa"/>
            <w:shd w:val="clear" w:color="auto" w:fill="D9E1F3"/>
          </w:tcPr>
          <w:p w14:paraId="6139BFED" w14:textId="77777777" w:rsidR="00310CCE" w:rsidRDefault="00310CCE">
            <w:pPr>
              <w:pStyle w:val="TableParagraph"/>
              <w:rPr>
                <w:sz w:val="24"/>
              </w:rPr>
            </w:pPr>
          </w:p>
        </w:tc>
        <w:tc>
          <w:tcPr>
            <w:tcW w:w="710" w:type="dxa"/>
            <w:shd w:val="clear" w:color="auto" w:fill="FFF1CC"/>
          </w:tcPr>
          <w:p w14:paraId="7F84C6B4" w14:textId="77777777" w:rsidR="00310CCE" w:rsidRDefault="00310CCE">
            <w:pPr>
              <w:pStyle w:val="TableParagraph"/>
              <w:rPr>
                <w:sz w:val="24"/>
              </w:rPr>
            </w:pPr>
          </w:p>
        </w:tc>
        <w:tc>
          <w:tcPr>
            <w:tcW w:w="427" w:type="dxa"/>
            <w:shd w:val="clear" w:color="auto" w:fill="FFF1CC"/>
          </w:tcPr>
          <w:p w14:paraId="23C7DEE7" w14:textId="77777777" w:rsidR="00310CCE" w:rsidRDefault="00310CCE">
            <w:pPr>
              <w:pStyle w:val="TableParagraph"/>
              <w:rPr>
                <w:sz w:val="24"/>
              </w:rPr>
            </w:pPr>
          </w:p>
        </w:tc>
        <w:tc>
          <w:tcPr>
            <w:tcW w:w="708" w:type="dxa"/>
            <w:shd w:val="clear" w:color="auto" w:fill="E7E6E6"/>
          </w:tcPr>
          <w:p w14:paraId="45BF12F8" w14:textId="77777777" w:rsidR="00310CCE" w:rsidRDefault="00310CCE">
            <w:pPr>
              <w:pStyle w:val="TableParagraph"/>
              <w:rPr>
                <w:sz w:val="24"/>
              </w:rPr>
            </w:pPr>
          </w:p>
        </w:tc>
        <w:tc>
          <w:tcPr>
            <w:tcW w:w="429" w:type="dxa"/>
            <w:shd w:val="clear" w:color="auto" w:fill="E7E6E6"/>
          </w:tcPr>
          <w:p w14:paraId="4E477FC5" w14:textId="77777777" w:rsidR="00310CCE" w:rsidRDefault="00310CCE">
            <w:pPr>
              <w:pStyle w:val="TableParagraph"/>
              <w:rPr>
                <w:sz w:val="24"/>
              </w:rPr>
            </w:pPr>
          </w:p>
        </w:tc>
        <w:tc>
          <w:tcPr>
            <w:tcW w:w="1151" w:type="dxa"/>
          </w:tcPr>
          <w:p w14:paraId="27FD93F1" w14:textId="77777777" w:rsidR="00310CCE" w:rsidRDefault="00310CCE">
            <w:pPr>
              <w:pStyle w:val="TableParagraph"/>
              <w:rPr>
                <w:sz w:val="24"/>
              </w:rPr>
            </w:pPr>
          </w:p>
        </w:tc>
      </w:tr>
      <w:tr w:rsidR="00310CCE" w14:paraId="4275759A" w14:textId="77777777">
        <w:trPr>
          <w:trHeight w:val="470"/>
        </w:trPr>
        <w:tc>
          <w:tcPr>
            <w:tcW w:w="569" w:type="dxa"/>
            <w:vMerge w:val="restart"/>
          </w:tcPr>
          <w:p w14:paraId="051B82F3" w14:textId="77777777" w:rsidR="00310CCE" w:rsidRDefault="003A2C00">
            <w:pPr>
              <w:pStyle w:val="TableParagraph"/>
              <w:spacing w:before="40"/>
              <w:ind w:left="103" w:right="92"/>
              <w:jc w:val="center"/>
              <w:rPr>
                <w:b/>
                <w:sz w:val="26"/>
              </w:rPr>
            </w:pPr>
            <w:r>
              <w:rPr>
                <w:b/>
                <w:sz w:val="26"/>
              </w:rPr>
              <w:t>...</w:t>
            </w:r>
          </w:p>
        </w:tc>
        <w:tc>
          <w:tcPr>
            <w:tcW w:w="1277" w:type="dxa"/>
            <w:vMerge w:val="restart"/>
          </w:tcPr>
          <w:p w14:paraId="0B7B5715" w14:textId="77777777" w:rsidR="00310CCE" w:rsidRDefault="00310CCE">
            <w:pPr>
              <w:pStyle w:val="TableParagraph"/>
              <w:rPr>
                <w:sz w:val="24"/>
              </w:rPr>
            </w:pPr>
          </w:p>
        </w:tc>
        <w:tc>
          <w:tcPr>
            <w:tcW w:w="1846" w:type="dxa"/>
          </w:tcPr>
          <w:p w14:paraId="15C879F4" w14:textId="77777777" w:rsidR="00310CCE" w:rsidRDefault="00310CCE">
            <w:pPr>
              <w:pStyle w:val="TableParagraph"/>
              <w:rPr>
                <w:sz w:val="24"/>
              </w:rPr>
            </w:pPr>
          </w:p>
        </w:tc>
        <w:tc>
          <w:tcPr>
            <w:tcW w:w="710" w:type="dxa"/>
            <w:shd w:val="clear" w:color="auto" w:fill="E1EED9"/>
          </w:tcPr>
          <w:p w14:paraId="46FB3765" w14:textId="77777777" w:rsidR="00310CCE" w:rsidRDefault="00310CCE">
            <w:pPr>
              <w:pStyle w:val="TableParagraph"/>
              <w:rPr>
                <w:sz w:val="24"/>
              </w:rPr>
            </w:pPr>
          </w:p>
        </w:tc>
        <w:tc>
          <w:tcPr>
            <w:tcW w:w="427" w:type="dxa"/>
            <w:shd w:val="clear" w:color="auto" w:fill="E1EED9"/>
          </w:tcPr>
          <w:p w14:paraId="2E88E88C" w14:textId="77777777" w:rsidR="00310CCE" w:rsidRDefault="00310CCE">
            <w:pPr>
              <w:pStyle w:val="TableParagraph"/>
              <w:rPr>
                <w:sz w:val="24"/>
              </w:rPr>
            </w:pPr>
          </w:p>
        </w:tc>
        <w:tc>
          <w:tcPr>
            <w:tcW w:w="711" w:type="dxa"/>
            <w:shd w:val="clear" w:color="auto" w:fill="D9E1F3"/>
          </w:tcPr>
          <w:p w14:paraId="554E07F1" w14:textId="77777777" w:rsidR="00310CCE" w:rsidRDefault="00310CCE">
            <w:pPr>
              <w:pStyle w:val="TableParagraph"/>
              <w:rPr>
                <w:sz w:val="24"/>
              </w:rPr>
            </w:pPr>
          </w:p>
        </w:tc>
        <w:tc>
          <w:tcPr>
            <w:tcW w:w="427" w:type="dxa"/>
            <w:shd w:val="clear" w:color="auto" w:fill="D9E1F3"/>
          </w:tcPr>
          <w:p w14:paraId="2D939486" w14:textId="77777777" w:rsidR="00310CCE" w:rsidRDefault="00310CCE">
            <w:pPr>
              <w:pStyle w:val="TableParagraph"/>
              <w:rPr>
                <w:sz w:val="24"/>
              </w:rPr>
            </w:pPr>
          </w:p>
        </w:tc>
        <w:tc>
          <w:tcPr>
            <w:tcW w:w="710" w:type="dxa"/>
            <w:shd w:val="clear" w:color="auto" w:fill="FFF1CC"/>
          </w:tcPr>
          <w:p w14:paraId="11B5A8B5" w14:textId="77777777" w:rsidR="00310CCE" w:rsidRDefault="00310CCE">
            <w:pPr>
              <w:pStyle w:val="TableParagraph"/>
              <w:rPr>
                <w:sz w:val="24"/>
              </w:rPr>
            </w:pPr>
          </w:p>
        </w:tc>
        <w:tc>
          <w:tcPr>
            <w:tcW w:w="427" w:type="dxa"/>
            <w:shd w:val="clear" w:color="auto" w:fill="FFF1CC"/>
          </w:tcPr>
          <w:p w14:paraId="0115DAEF" w14:textId="77777777" w:rsidR="00310CCE" w:rsidRDefault="00310CCE">
            <w:pPr>
              <w:pStyle w:val="TableParagraph"/>
              <w:rPr>
                <w:sz w:val="24"/>
              </w:rPr>
            </w:pPr>
          </w:p>
        </w:tc>
        <w:tc>
          <w:tcPr>
            <w:tcW w:w="708" w:type="dxa"/>
            <w:shd w:val="clear" w:color="auto" w:fill="E7E6E6"/>
          </w:tcPr>
          <w:p w14:paraId="3E7CB8A0" w14:textId="77777777" w:rsidR="00310CCE" w:rsidRDefault="00310CCE">
            <w:pPr>
              <w:pStyle w:val="TableParagraph"/>
              <w:rPr>
                <w:sz w:val="24"/>
              </w:rPr>
            </w:pPr>
          </w:p>
        </w:tc>
        <w:tc>
          <w:tcPr>
            <w:tcW w:w="429" w:type="dxa"/>
            <w:shd w:val="clear" w:color="auto" w:fill="E7E6E6"/>
          </w:tcPr>
          <w:p w14:paraId="51C395A3" w14:textId="77777777" w:rsidR="00310CCE" w:rsidRDefault="00310CCE">
            <w:pPr>
              <w:pStyle w:val="TableParagraph"/>
              <w:rPr>
                <w:sz w:val="24"/>
              </w:rPr>
            </w:pPr>
          </w:p>
        </w:tc>
        <w:tc>
          <w:tcPr>
            <w:tcW w:w="1151" w:type="dxa"/>
          </w:tcPr>
          <w:p w14:paraId="57506668" w14:textId="77777777" w:rsidR="00310CCE" w:rsidRDefault="00310CCE">
            <w:pPr>
              <w:pStyle w:val="TableParagraph"/>
              <w:rPr>
                <w:sz w:val="24"/>
              </w:rPr>
            </w:pPr>
          </w:p>
        </w:tc>
      </w:tr>
      <w:tr w:rsidR="00310CCE" w14:paraId="788A11F6" w14:textId="77777777">
        <w:trPr>
          <w:trHeight w:val="467"/>
        </w:trPr>
        <w:tc>
          <w:tcPr>
            <w:tcW w:w="569" w:type="dxa"/>
            <w:vMerge/>
            <w:tcBorders>
              <w:top w:val="nil"/>
            </w:tcBorders>
          </w:tcPr>
          <w:p w14:paraId="2F2D7C46" w14:textId="77777777" w:rsidR="00310CCE" w:rsidRDefault="00310CCE">
            <w:pPr>
              <w:rPr>
                <w:sz w:val="2"/>
                <w:szCs w:val="2"/>
              </w:rPr>
            </w:pPr>
          </w:p>
        </w:tc>
        <w:tc>
          <w:tcPr>
            <w:tcW w:w="1277" w:type="dxa"/>
            <w:vMerge/>
            <w:tcBorders>
              <w:top w:val="nil"/>
            </w:tcBorders>
          </w:tcPr>
          <w:p w14:paraId="7F054F69" w14:textId="77777777" w:rsidR="00310CCE" w:rsidRDefault="00310CCE">
            <w:pPr>
              <w:rPr>
                <w:sz w:val="2"/>
                <w:szCs w:val="2"/>
              </w:rPr>
            </w:pPr>
          </w:p>
        </w:tc>
        <w:tc>
          <w:tcPr>
            <w:tcW w:w="1846" w:type="dxa"/>
          </w:tcPr>
          <w:p w14:paraId="09C46203" w14:textId="77777777" w:rsidR="00310CCE" w:rsidRDefault="00310CCE">
            <w:pPr>
              <w:pStyle w:val="TableParagraph"/>
              <w:rPr>
                <w:sz w:val="24"/>
              </w:rPr>
            </w:pPr>
          </w:p>
        </w:tc>
        <w:tc>
          <w:tcPr>
            <w:tcW w:w="710" w:type="dxa"/>
            <w:shd w:val="clear" w:color="auto" w:fill="E1EED9"/>
          </w:tcPr>
          <w:p w14:paraId="4DF0D219" w14:textId="77777777" w:rsidR="00310CCE" w:rsidRDefault="00310CCE">
            <w:pPr>
              <w:pStyle w:val="TableParagraph"/>
              <w:rPr>
                <w:sz w:val="24"/>
              </w:rPr>
            </w:pPr>
          </w:p>
        </w:tc>
        <w:tc>
          <w:tcPr>
            <w:tcW w:w="427" w:type="dxa"/>
            <w:shd w:val="clear" w:color="auto" w:fill="E1EED9"/>
          </w:tcPr>
          <w:p w14:paraId="2AB8EE16" w14:textId="77777777" w:rsidR="00310CCE" w:rsidRDefault="00310CCE">
            <w:pPr>
              <w:pStyle w:val="TableParagraph"/>
              <w:rPr>
                <w:sz w:val="24"/>
              </w:rPr>
            </w:pPr>
          </w:p>
        </w:tc>
        <w:tc>
          <w:tcPr>
            <w:tcW w:w="711" w:type="dxa"/>
            <w:shd w:val="clear" w:color="auto" w:fill="D9E1F3"/>
          </w:tcPr>
          <w:p w14:paraId="13929624" w14:textId="77777777" w:rsidR="00310CCE" w:rsidRDefault="00310CCE">
            <w:pPr>
              <w:pStyle w:val="TableParagraph"/>
              <w:rPr>
                <w:sz w:val="24"/>
              </w:rPr>
            </w:pPr>
          </w:p>
        </w:tc>
        <w:tc>
          <w:tcPr>
            <w:tcW w:w="427" w:type="dxa"/>
            <w:shd w:val="clear" w:color="auto" w:fill="D9E1F3"/>
          </w:tcPr>
          <w:p w14:paraId="799695E0" w14:textId="77777777" w:rsidR="00310CCE" w:rsidRDefault="00310CCE">
            <w:pPr>
              <w:pStyle w:val="TableParagraph"/>
              <w:rPr>
                <w:sz w:val="24"/>
              </w:rPr>
            </w:pPr>
          </w:p>
        </w:tc>
        <w:tc>
          <w:tcPr>
            <w:tcW w:w="710" w:type="dxa"/>
            <w:shd w:val="clear" w:color="auto" w:fill="FFF1CC"/>
          </w:tcPr>
          <w:p w14:paraId="2100B86D" w14:textId="77777777" w:rsidR="00310CCE" w:rsidRDefault="00310CCE">
            <w:pPr>
              <w:pStyle w:val="TableParagraph"/>
              <w:rPr>
                <w:sz w:val="24"/>
              </w:rPr>
            </w:pPr>
          </w:p>
        </w:tc>
        <w:tc>
          <w:tcPr>
            <w:tcW w:w="427" w:type="dxa"/>
            <w:shd w:val="clear" w:color="auto" w:fill="FFF1CC"/>
          </w:tcPr>
          <w:p w14:paraId="33AFDF6D" w14:textId="77777777" w:rsidR="00310CCE" w:rsidRDefault="00310CCE">
            <w:pPr>
              <w:pStyle w:val="TableParagraph"/>
              <w:rPr>
                <w:sz w:val="24"/>
              </w:rPr>
            </w:pPr>
          </w:p>
        </w:tc>
        <w:tc>
          <w:tcPr>
            <w:tcW w:w="708" w:type="dxa"/>
            <w:shd w:val="clear" w:color="auto" w:fill="E7E6E6"/>
          </w:tcPr>
          <w:p w14:paraId="7D1B2A6A" w14:textId="77777777" w:rsidR="00310CCE" w:rsidRDefault="00310CCE">
            <w:pPr>
              <w:pStyle w:val="TableParagraph"/>
              <w:rPr>
                <w:sz w:val="24"/>
              </w:rPr>
            </w:pPr>
          </w:p>
        </w:tc>
        <w:tc>
          <w:tcPr>
            <w:tcW w:w="429" w:type="dxa"/>
            <w:shd w:val="clear" w:color="auto" w:fill="E7E6E6"/>
          </w:tcPr>
          <w:p w14:paraId="16373233" w14:textId="77777777" w:rsidR="00310CCE" w:rsidRDefault="00310CCE">
            <w:pPr>
              <w:pStyle w:val="TableParagraph"/>
              <w:rPr>
                <w:sz w:val="24"/>
              </w:rPr>
            </w:pPr>
          </w:p>
        </w:tc>
        <w:tc>
          <w:tcPr>
            <w:tcW w:w="1151" w:type="dxa"/>
          </w:tcPr>
          <w:p w14:paraId="5E8D9495" w14:textId="77777777" w:rsidR="00310CCE" w:rsidRDefault="00310CCE">
            <w:pPr>
              <w:pStyle w:val="TableParagraph"/>
              <w:rPr>
                <w:sz w:val="24"/>
              </w:rPr>
            </w:pPr>
          </w:p>
        </w:tc>
      </w:tr>
      <w:tr w:rsidR="00310CCE" w14:paraId="2B06A122" w14:textId="77777777">
        <w:trPr>
          <w:trHeight w:val="467"/>
        </w:trPr>
        <w:tc>
          <w:tcPr>
            <w:tcW w:w="569" w:type="dxa"/>
            <w:vMerge/>
            <w:tcBorders>
              <w:top w:val="nil"/>
            </w:tcBorders>
          </w:tcPr>
          <w:p w14:paraId="63DFF18B" w14:textId="77777777" w:rsidR="00310CCE" w:rsidRDefault="00310CCE">
            <w:pPr>
              <w:rPr>
                <w:sz w:val="2"/>
                <w:szCs w:val="2"/>
              </w:rPr>
            </w:pPr>
          </w:p>
        </w:tc>
        <w:tc>
          <w:tcPr>
            <w:tcW w:w="1277" w:type="dxa"/>
            <w:vMerge/>
            <w:tcBorders>
              <w:top w:val="nil"/>
            </w:tcBorders>
          </w:tcPr>
          <w:p w14:paraId="21423FFC" w14:textId="77777777" w:rsidR="00310CCE" w:rsidRDefault="00310CCE">
            <w:pPr>
              <w:rPr>
                <w:sz w:val="2"/>
                <w:szCs w:val="2"/>
              </w:rPr>
            </w:pPr>
          </w:p>
        </w:tc>
        <w:tc>
          <w:tcPr>
            <w:tcW w:w="1846" w:type="dxa"/>
          </w:tcPr>
          <w:p w14:paraId="059D5BE6" w14:textId="77777777" w:rsidR="00310CCE" w:rsidRDefault="00310CCE">
            <w:pPr>
              <w:pStyle w:val="TableParagraph"/>
              <w:rPr>
                <w:sz w:val="24"/>
              </w:rPr>
            </w:pPr>
          </w:p>
        </w:tc>
        <w:tc>
          <w:tcPr>
            <w:tcW w:w="710" w:type="dxa"/>
            <w:shd w:val="clear" w:color="auto" w:fill="E1EED9"/>
          </w:tcPr>
          <w:p w14:paraId="00DB469F" w14:textId="77777777" w:rsidR="00310CCE" w:rsidRDefault="00310CCE">
            <w:pPr>
              <w:pStyle w:val="TableParagraph"/>
              <w:rPr>
                <w:sz w:val="24"/>
              </w:rPr>
            </w:pPr>
          </w:p>
        </w:tc>
        <w:tc>
          <w:tcPr>
            <w:tcW w:w="427" w:type="dxa"/>
            <w:shd w:val="clear" w:color="auto" w:fill="E1EED9"/>
          </w:tcPr>
          <w:p w14:paraId="773100D9" w14:textId="77777777" w:rsidR="00310CCE" w:rsidRDefault="00310CCE">
            <w:pPr>
              <w:pStyle w:val="TableParagraph"/>
              <w:rPr>
                <w:sz w:val="24"/>
              </w:rPr>
            </w:pPr>
          </w:p>
        </w:tc>
        <w:tc>
          <w:tcPr>
            <w:tcW w:w="711" w:type="dxa"/>
            <w:shd w:val="clear" w:color="auto" w:fill="D9E1F3"/>
          </w:tcPr>
          <w:p w14:paraId="2DFA82CA" w14:textId="77777777" w:rsidR="00310CCE" w:rsidRDefault="00310CCE">
            <w:pPr>
              <w:pStyle w:val="TableParagraph"/>
              <w:rPr>
                <w:sz w:val="24"/>
              </w:rPr>
            </w:pPr>
          </w:p>
        </w:tc>
        <w:tc>
          <w:tcPr>
            <w:tcW w:w="427" w:type="dxa"/>
            <w:shd w:val="clear" w:color="auto" w:fill="D9E1F3"/>
          </w:tcPr>
          <w:p w14:paraId="7E784B6E" w14:textId="77777777" w:rsidR="00310CCE" w:rsidRDefault="00310CCE">
            <w:pPr>
              <w:pStyle w:val="TableParagraph"/>
              <w:rPr>
                <w:sz w:val="24"/>
              </w:rPr>
            </w:pPr>
          </w:p>
        </w:tc>
        <w:tc>
          <w:tcPr>
            <w:tcW w:w="710" w:type="dxa"/>
            <w:shd w:val="clear" w:color="auto" w:fill="FFF1CC"/>
          </w:tcPr>
          <w:p w14:paraId="67F2C92C" w14:textId="77777777" w:rsidR="00310CCE" w:rsidRDefault="00310CCE">
            <w:pPr>
              <w:pStyle w:val="TableParagraph"/>
              <w:rPr>
                <w:sz w:val="24"/>
              </w:rPr>
            </w:pPr>
          </w:p>
        </w:tc>
        <w:tc>
          <w:tcPr>
            <w:tcW w:w="427" w:type="dxa"/>
            <w:shd w:val="clear" w:color="auto" w:fill="FFF1CC"/>
          </w:tcPr>
          <w:p w14:paraId="681C93E5" w14:textId="77777777" w:rsidR="00310CCE" w:rsidRDefault="00310CCE">
            <w:pPr>
              <w:pStyle w:val="TableParagraph"/>
              <w:rPr>
                <w:sz w:val="24"/>
              </w:rPr>
            </w:pPr>
          </w:p>
        </w:tc>
        <w:tc>
          <w:tcPr>
            <w:tcW w:w="708" w:type="dxa"/>
            <w:shd w:val="clear" w:color="auto" w:fill="E7E6E6"/>
          </w:tcPr>
          <w:p w14:paraId="2B629C26" w14:textId="77777777" w:rsidR="00310CCE" w:rsidRDefault="00310CCE">
            <w:pPr>
              <w:pStyle w:val="TableParagraph"/>
              <w:rPr>
                <w:sz w:val="24"/>
              </w:rPr>
            </w:pPr>
          </w:p>
        </w:tc>
        <w:tc>
          <w:tcPr>
            <w:tcW w:w="429" w:type="dxa"/>
            <w:shd w:val="clear" w:color="auto" w:fill="E7E6E6"/>
          </w:tcPr>
          <w:p w14:paraId="010D1D20" w14:textId="77777777" w:rsidR="00310CCE" w:rsidRDefault="00310CCE">
            <w:pPr>
              <w:pStyle w:val="TableParagraph"/>
              <w:rPr>
                <w:sz w:val="24"/>
              </w:rPr>
            </w:pPr>
          </w:p>
        </w:tc>
        <w:tc>
          <w:tcPr>
            <w:tcW w:w="1151" w:type="dxa"/>
          </w:tcPr>
          <w:p w14:paraId="6F22F464" w14:textId="77777777" w:rsidR="00310CCE" w:rsidRDefault="00310CCE">
            <w:pPr>
              <w:pStyle w:val="TableParagraph"/>
              <w:rPr>
                <w:sz w:val="24"/>
              </w:rPr>
            </w:pPr>
          </w:p>
        </w:tc>
      </w:tr>
      <w:tr w:rsidR="00310CCE" w14:paraId="3CE50D7F" w14:textId="77777777">
        <w:trPr>
          <w:trHeight w:val="469"/>
        </w:trPr>
        <w:tc>
          <w:tcPr>
            <w:tcW w:w="3692" w:type="dxa"/>
            <w:gridSpan w:val="3"/>
          </w:tcPr>
          <w:p w14:paraId="38605DA8" w14:textId="77777777" w:rsidR="00310CCE" w:rsidRDefault="003A2C00">
            <w:pPr>
              <w:pStyle w:val="TableParagraph"/>
              <w:spacing w:before="42"/>
              <w:ind w:left="1242" w:right="1234"/>
              <w:jc w:val="center"/>
              <w:rPr>
                <w:b/>
                <w:sz w:val="26"/>
              </w:rPr>
            </w:pPr>
            <w:r>
              <w:rPr>
                <w:b/>
                <w:sz w:val="26"/>
              </w:rPr>
              <w:t>Tổng</w:t>
            </w:r>
          </w:p>
        </w:tc>
        <w:tc>
          <w:tcPr>
            <w:tcW w:w="710" w:type="dxa"/>
            <w:shd w:val="clear" w:color="auto" w:fill="E1EED9"/>
          </w:tcPr>
          <w:p w14:paraId="63F5DABC" w14:textId="77777777" w:rsidR="00310CCE" w:rsidRDefault="00310CCE">
            <w:pPr>
              <w:pStyle w:val="TableParagraph"/>
              <w:rPr>
                <w:sz w:val="24"/>
              </w:rPr>
            </w:pPr>
          </w:p>
        </w:tc>
        <w:tc>
          <w:tcPr>
            <w:tcW w:w="427" w:type="dxa"/>
            <w:shd w:val="clear" w:color="auto" w:fill="E1EED9"/>
          </w:tcPr>
          <w:p w14:paraId="69D53CEE" w14:textId="77777777" w:rsidR="00310CCE" w:rsidRDefault="00310CCE">
            <w:pPr>
              <w:pStyle w:val="TableParagraph"/>
              <w:rPr>
                <w:sz w:val="24"/>
              </w:rPr>
            </w:pPr>
          </w:p>
        </w:tc>
        <w:tc>
          <w:tcPr>
            <w:tcW w:w="711" w:type="dxa"/>
            <w:shd w:val="clear" w:color="auto" w:fill="D9E1F3"/>
          </w:tcPr>
          <w:p w14:paraId="348F601C" w14:textId="77777777" w:rsidR="00310CCE" w:rsidRDefault="00310CCE">
            <w:pPr>
              <w:pStyle w:val="TableParagraph"/>
              <w:rPr>
                <w:sz w:val="24"/>
              </w:rPr>
            </w:pPr>
          </w:p>
        </w:tc>
        <w:tc>
          <w:tcPr>
            <w:tcW w:w="427" w:type="dxa"/>
            <w:shd w:val="clear" w:color="auto" w:fill="D9E1F3"/>
          </w:tcPr>
          <w:p w14:paraId="7B66F05A" w14:textId="77777777" w:rsidR="00310CCE" w:rsidRDefault="00310CCE">
            <w:pPr>
              <w:pStyle w:val="TableParagraph"/>
              <w:rPr>
                <w:sz w:val="24"/>
              </w:rPr>
            </w:pPr>
          </w:p>
        </w:tc>
        <w:tc>
          <w:tcPr>
            <w:tcW w:w="710" w:type="dxa"/>
            <w:shd w:val="clear" w:color="auto" w:fill="FFF1CC"/>
          </w:tcPr>
          <w:p w14:paraId="371FB943" w14:textId="77777777" w:rsidR="00310CCE" w:rsidRDefault="00310CCE">
            <w:pPr>
              <w:pStyle w:val="TableParagraph"/>
              <w:rPr>
                <w:sz w:val="24"/>
              </w:rPr>
            </w:pPr>
          </w:p>
        </w:tc>
        <w:tc>
          <w:tcPr>
            <w:tcW w:w="427" w:type="dxa"/>
            <w:shd w:val="clear" w:color="auto" w:fill="FFF1CC"/>
          </w:tcPr>
          <w:p w14:paraId="57130FE3" w14:textId="77777777" w:rsidR="00310CCE" w:rsidRDefault="00310CCE">
            <w:pPr>
              <w:pStyle w:val="TableParagraph"/>
              <w:rPr>
                <w:sz w:val="24"/>
              </w:rPr>
            </w:pPr>
          </w:p>
        </w:tc>
        <w:tc>
          <w:tcPr>
            <w:tcW w:w="708" w:type="dxa"/>
            <w:shd w:val="clear" w:color="auto" w:fill="E7E6E6"/>
          </w:tcPr>
          <w:p w14:paraId="11555B6C" w14:textId="77777777" w:rsidR="00310CCE" w:rsidRDefault="00310CCE">
            <w:pPr>
              <w:pStyle w:val="TableParagraph"/>
              <w:rPr>
                <w:sz w:val="24"/>
              </w:rPr>
            </w:pPr>
          </w:p>
        </w:tc>
        <w:tc>
          <w:tcPr>
            <w:tcW w:w="429" w:type="dxa"/>
            <w:shd w:val="clear" w:color="auto" w:fill="E7E6E6"/>
          </w:tcPr>
          <w:p w14:paraId="12A0FD8D" w14:textId="77777777" w:rsidR="00310CCE" w:rsidRDefault="00310CCE">
            <w:pPr>
              <w:pStyle w:val="TableParagraph"/>
              <w:rPr>
                <w:sz w:val="24"/>
              </w:rPr>
            </w:pPr>
          </w:p>
        </w:tc>
        <w:tc>
          <w:tcPr>
            <w:tcW w:w="1151" w:type="dxa"/>
          </w:tcPr>
          <w:p w14:paraId="452BD05B" w14:textId="77777777" w:rsidR="00310CCE" w:rsidRDefault="00310CCE">
            <w:pPr>
              <w:pStyle w:val="TableParagraph"/>
              <w:rPr>
                <w:sz w:val="24"/>
              </w:rPr>
            </w:pPr>
          </w:p>
        </w:tc>
      </w:tr>
      <w:tr w:rsidR="00310CCE" w14:paraId="1779078D" w14:textId="77777777">
        <w:trPr>
          <w:trHeight w:val="467"/>
        </w:trPr>
        <w:tc>
          <w:tcPr>
            <w:tcW w:w="3692" w:type="dxa"/>
            <w:gridSpan w:val="3"/>
          </w:tcPr>
          <w:p w14:paraId="3A43A431" w14:textId="77777777" w:rsidR="00310CCE" w:rsidRDefault="003A2C00">
            <w:pPr>
              <w:pStyle w:val="TableParagraph"/>
              <w:spacing w:before="40"/>
              <w:ind w:left="1250" w:right="1232"/>
              <w:jc w:val="center"/>
              <w:rPr>
                <w:b/>
                <w:sz w:val="26"/>
              </w:rPr>
            </w:pPr>
            <w:r>
              <w:rPr>
                <w:b/>
                <w:w w:val="95"/>
                <w:sz w:val="26"/>
              </w:rPr>
              <w:t>Tỉ</w:t>
            </w:r>
            <w:r>
              <w:rPr>
                <w:b/>
                <w:spacing w:val="-10"/>
                <w:w w:val="95"/>
                <w:sz w:val="26"/>
              </w:rPr>
              <w:t xml:space="preserve"> </w:t>
            </w:r>
            <w:r>
              <w:rPr>
                <w:b/>
                <w:w w:val="95"/>
                <w:sz w:val="26"/>
              </w:rPr>
              <w:t>lệ</w:t>
            </w:r>
            <w:r>
              <w:rPr>
                <w:b/>
                <w:spacing w:val="-9"/>
                <w:w w:val="95"/>
                <w:sz w:val="26"/>
              </w:rPr>
              <w:t xml:space="preserve"> </w:t>
            </w:r>
            <w:r>
              <w:rPr>
                <w:b/>
                <w:w w:val="95"/>
                <w:sz w:val="26"/>
              </w:rPr>
              <w:t>%</w:t>
            </w:r>
          </w:p>
        </w:tc>
        <w:tc>
          <w:tcPr>
            <w:tcW w:w="1137" w:type="dxa"/>
            <w:gridSpan w:val="2"/>
            <w:shd w:val="clear" w:color="auto" w:fill="E1EED9"/>
          </w:tcPr>
          <w:p w14:paraId="4FFECA96" w14:textId="77777777" w:rsidR="00310CCE" w:rsidRDefault="003A2C00">
            <w:pPr>
              <w:pStyle w:val="TableParagraph"/>
              <w:spacing w:before="40"/>
              <w:ind w:left="155"/>
              <w:rPr>
                <w:b/>
                <w:sz w:val="26"/>
              </w:rPr>
            </w:pPr>
            <w:r>
              <w:rPr>
                <w:b/>
                <w:sz w:val="26"/>
              </w:rPr>
              <w:t>30-40%</w:t>
            </w:r>
          </w:p>
        </w:tc>
        <w:tc>
          <w:tcPr>
            <w:tcW w:w="1138" w:type="dxa"/>
            <w:gridSpan w:val="2"/>
            <w:shd w:val="clear" w:color="auto" w:fill="D9E1F3"/>
          </w:tcPr>
          <w:p w14:paraId="7CAEADB6" w14:textId="77777777" w:rsidR="00310CCE" w:rsidRDefault="003A2C00">
            <w:pPr>
              <w:pStyle w:val="TableParagraph"/>
              <w:spacing w:before="40"/>
              <w:ind w:left="86"/>
              <w:rPr>
                <w:b/>
                <w:sz w:val="26"/>
              </w:rPr>
            </w:pPr>
            <w:r>
              <w:rPr>
                <w:b/>
                <w:sz w:val="26"/>
              </w:rPr>
              <w:t>30-40%</w:t>
            </w:r>
          </w:p>
        </w:tc>
        <w:tc>
          <w:tcPr>
            <w:tcW w:w="1137" w:type="dxa"/>
            <w:gridSpan w:val="2"/>
            <w:shd w:val="clear" w:color="auto" w:fill="FFF1CC"/>
          </w:tcPr>
          <w:p w14:paraId="544B1B6C" w14:textId="77777777" w:rsidR="00310CCE" w:rsidRDefault="003A2C00">
            <w:pPr>
              <w:pStyle w:val="TableParagraph"/>
              <w:spacing w:before="40"/>
              <w:ind w:left="160"/>
              <w:rPr>
                <w:b/>
                <w:sz w:val="26"/>
              </w:rPr>
            </w:pPr>
            <w:r>
              <w:rPr>
                <w:b/>
                <w:sz w:val="26"/>
              </w:rPr>
              <w:t>20-30%</w:t>
            </w:r>
          </w:p>
        </w:tc>
        <w:tc>
          <w:tcPr>
            <w:tcW w:w="1137" w:type="dxa"/>
            <w:gridSpan w:val="2"/>
            <w:shd w:val="clear" w:color="auto" w:fill="E7E6E6"/>
          </w:tcPr>
          <w:p w14:paraId="6067E542" w14:textId="77777777" w:rsidR="00310CCE" w:rsidRDefault="003A2C00">
            <w:pPr>
              <w:pStyle w:val="TableParagraph"/>
              <w:spacing w:before="40"/>
              <w:ind w:left="320"/>
              <w:rPr>
                <w:b/>
                <w:sz w:val="26"/>
              </w:rPr>
            </w:pPr>
            <w:r>
              <w:rPr>
                <w:b/>
                <w:sz w:val="26"/>
              </w:rPr>
              <w:t>10%</w:t>
            </w:r>
          </w:p>
        </w:tc>
        <w:tc>
          <w:tcPr>
            <w:tcW w:w="1151" w:type="dxa"/>
          </w:tcPr>
          <w:p w14:paraId="0CD30BD1" w14:textId="77777777" w:rsidR="00310CCE" w:rsidRDefault="003A2C00">
            <w:pPr>
              <w:pStyle w:val="TableParagraph"/>
              <w:spacing w:before="40"/>
              <w:ind w:left="393"/>
              <w:rPr>
                <w:b/>
                <w:sz w:val="26"/>
              </w:rPr>
            </w:pPr>
            <w:r>
              <w:rPr>
                <w:b/>
                <w:sz w:val="26"/>
              </w:rPr>
              <w:t>100</w:t>
            </w:r>
          </w:p>
        </w:tc>
      </w:tr>
      <w:tr w:rsidR="00310CCE" w14:paraId="7D6F662B" w14:textId="77777777">
        <w:trPr>
          <w:trHeight w:val="470"/>
        </w:trPr>
        <w:tc>
          <w:tcPr>
            <w:tcW w:w="3692" w:type="dxa"/>
            <w:gridSpan w:val="3"/>
          </w:tcPr>
          <w:p w14:paraId="19236FA9" w14:textId="77777777" w:rsidR="00310CCE" w:rsidRDefault="003A2C00">
            <w:pPr>
              <w:pStyle w:val="TableParagraph"/>
              <w:spacing w:before="41"/>
              <w:ind w:left="1250" w:right="1234"/>
              <w:jc w:val="center"/>
              <w:rPr>
                <w:b/>
                <w:sz w:val="26"/>
              </w:rPr>
            </w:pPr>
            <w:r>
              <w:rPr>
                <w:b/>
                <w:spacing w:val="-6"/>
                <w:sz w:val="26"/>
              </w:rPr>
              <w:t>Tỉ</w:t>
            </w:r>
            <w:r>
              <w:rPr>
                <w:b/>
                <w:spacing w:val="-15"/>
                <w:sz w:val="26"/>
              </w:rPr>
              <w:t xml:space="preserve"> </w:t>
            </w:r>
            <w:r>
              <w:rPr>
                <w:b/>
                <w:spacing w:val="-6"/>
                <w:sz w:val="26"/>
              </w:rPr>
              <w:t>lệ</w:t>
            </w:r>
            <w:r>
              <w:rPr>
                <w:b/>
                <w:spacing w:val="-17"/>
                <w:sz w:val="26"/>
              </w:rPr>
              <w:t xml:space="preserve"> </w:t>
            </w:r>
            <w:r>
              <w:rPr>
                <w:b/>
                <w:spacing w:val="-6"/>
                <w:sz w:val="26"/>
              </w:rPr>
              <w:t>chung</w:t>
            </w:r>
          </w:p>
        </w:tc>
        <w:tc>
          <w:tcPr>
            <w:tcW w:w="2275" w:type="dxa"/>
            <w:gridSpan w:val="4"/>
            <w:shd w:val="clear" w:color="auto" w:fill="E1EED9"/>
          </w:tcPr>
          <w:p w14:paraId="7F7F6C26" w14:textId="77777777" w:rsidR="00310CCE" w:rsidRDefault="003A2C00">
            <w:pPr>
              <w:pStyle w:val="TableParagraph"/>
              <w:spacing w:before="41"/>
              <w:ind w:left="853" w:right="851"/>
              <w:jc w:val="center"/>
              <w:rPr>
                <w:b/>
                <w:sz w:val="26"/>
              </w:rPr>
            </w:pPr>
            <w:r>
              <w:rPr>
                <w:b/>
                <w:sz w:val="26"/>
              </w:rPr>
              <w:t>70%</w:t>
            </w:r>
          </w:p>
        </w:tc>
        <w:tc>
          <w:tcPr>
            <w:tcW w:w="2274" w:type="dxa"/>
            <w:gridSpan w:val="4"/>
            <w:shd w:val="clear" w:color="auto" w:fill="FFF1CC"/>
          </w:tcPr>
          <w:p w14:paraId="5664F221" w14:textId="77777777" w:rsidR="00310CCE" w:rsidRDefault="003A2C00">
            <w:pPr>
              <w:pStyle w:val="TableParagraph"/>
              <w:spacing w:before="41"/>
              <w:ind w:left="856" w:right="847"/>
              <w:jc w:val="center"/>
              <w:rPr>
                <w:b/>
                <w:sz w:val="26"/>
              </w:rPr>
            </w:pPr>
            <w:r>
              <w:rPr>
                <w:b/>
                <w:sz w:val="26"/>
              </w:rPr>
              <w:t>30%</w:t>
            </w:r>
          </w:p>
        </w:tc>
        <w:tc>
          <w:tcPr>
            <w:tcW w:w="1151" w:type="dxa"/>
          </w:tcPr>
          <w:p w14:paraId="79A9AD6F" w14:textId="77777777" w:rsidR="00310CCE" w:rsidRDefault="003A2C00">
            <w:pPr>
              <w:pStyle w:val="TableParagraph"/>
              <w:spacing w:before="41"/>
              <w:ind w:left="393"/>
              <w:rPr>
                <w:b/>
                <w:sz w:val="26"/>
              </w:rPr>
            </w:pPr>
            <w:r>
              <w:rPr>
                <w:b/>
                <w:sz w:val="26"/>
              </w:rPr>
              <w:t>100</w:t>
            </w:r>
          </w:p>
        </w:tc>
      </w:tr>
    </w:tbl>
    <w:p w14:paraId="35AF80B9" w14:textId="77777777" w:rsidR="00310CCE" w:rsidRDefault="00310CCE">
      <w:pPr>
        <w:pStyle w:val="BodyText"/>
        <w:rPr>
          <w:b/>
          <w:sz w:val="28"/>
        </w:rPr>
      </w:pPr>
    </w:p>
    <w:p w14:paraId="28EA11D9" w14:textId="77777777" w:rsidR="00310CCE" w:rsidRDefault="00310CCE">
      <w:pPr>
        <w:pStyle w:val="BodyText"/>
        <w:spacing w:before="2"/>
        <w:rPr>
          <w:b/>
        </w:rPr>
      </w:pPr>
    </w:p>
    <w:p w14:paraId="36BB871A" w14:textId="77777777" w:rsidR="00310CCE" w:rsidRDefault="003A2C00">
      <w:pPr>
        <w:pStyle w:val="Heading4"/>
        <w:spacing w:before="0"/>
        <w:ind w:left="302" w:firstLine="0"/>
        <w:jc w:val="left"/>
      </w:pPr>
      <w:r>
        <w:t>Ghi</w:t>
      </w:r>
      <w:r>
        <w:rPr>
          <w:spacing w:val="-2"/>
        </w:rPr>
        <w:t xml:space="preserve"> </w:t>
      </w:r>
      <w:r>
        <w:t>chú:</w:t>
      </w:r>
    </w:p>
    <w:p w14:paraId="533ABF0B" w14:textId="77777777" w:rsidR="00310CCE" w:rsidRDefault="003A2C00">
      <w:pPr>
        <w:pStyle w:val="ListParagraph"/>
        <w:numPr>
          <w:ilvl w:val="0"/>
          <w:numId w:val="111"/>
        </w:numPr>
        <w:tabs>
          <w:tab w:val="left" w:pos="1164"/>
        </w:tabs>
        <w:spacing w:before="160" w:line="273" w:lineRule="auto"/>
        <w:ind w:right="129" w:firstLine="719"/>
        <w:rPr>
          <w:sz w:val="26"/>
        </w:rPr>
      </w:pPr>
      <w:r>
        <w:rPr>
          <w:sz w:val="26"/>
        </w:rPr>
        <w:t>Cột</w:t>
      </w:r>
      <w:r>
        <w:rPr>
          <w:spacing w:val="-11"/>
          <w:sz w:val="26"/>
        </w:rPr>
        <w:t xml:space="preserve"> </w:t>
      </w:r>
      <w:r>
        <w:rPr>
          <w:sz w:val="26"/>
        </w:rPr>
        <w:t>2</w:t>
      </w:r>
      <w:r>
        <w:rPr>
          <w:spacing w:val="-11"/>
          <w:sz w:val="26"/>
        </w:rPr>
        <w:t xml:space="preserve"> </w:t>
      </w:r>
      <w:r>
        <w:rPr>
          <w:sz w:val="26"/>
        </w:rPr>
        <w:t>và</w:t>
      </w:r>
      <w:r>
        <w:rPr>
          <w:spacing w:val="-11"/>
          <w:sz w:val="26"/>
        </w:rPr>
        <w:t xml:space="preserve"> </w:t>
      </w:r>
      <w:r>
        <w:rPr>
          <w:sz w:val="26"/>
        </w:rPr>
        <w:t>cột</w:t>
      </w:r>
      <w:r>
        <w:rPr>
          <w:spacing w:val="-11"/>
          <w:sz w:val="26"/>
        </w:rPr>
        <w:t xml:space="preserve"> </w:t>
      </w:r>
      <w:r>
        <w:rPr>
          <w:sz w:val="26"/>
        </w:rPr>
        <w:t>3</w:t>
      </w:r>
      <w:r>
        <w:rPr>
          <w:spacing w:val="-10"/>
          <w:sz w:val="26"/>
        </w:rPr>
        <w:t xml:space="preserve"> </w:t>
      </w:r>
      <w:r>
        <w:rPr>
          <w:sz w:val="26"/>
        </w:rPr>
        <w:t>ghi</w:t>
      </w:r>
      <w:r>
        <w:rPr>
          <w:spacing w:val="-9"/>
          <w:sz w:val="26"/>
        </w:rPr>
        <w:t xml:space="preserve"> </w:t>
      </w:r>
      <w:r>
        <w:rPr>
          <w:sz w:val="26"/>
        </w:rPr>
        <w:t>tên</w:t>
      </w:r>
      <w:r>
        <w:rPr>
          <w:spacing w:val="-9"/>
          <w:sz w:val="26"/>
        </w:rPr>
        <w:t xml:space="preserve"> </w:t>
      </w:r>
      <w:r>
        <w:rPr>
          <w:sz w:val="26"/>
        </w:rPr>
        <w:t>chủ</w:t>
      </w:r>
      <w:r>
        <w:rPr>
          <w:spacing w:val="-11"/>
          <w:sz w:val="26"/>
        </w:rPr>
        <w:t xml:space="preserve"> </w:t>
      </w:r>
      <w:r>
        <w:rPr>
          <w:sz w:val="26"/>
        </w:rPr>
        <w:t>đề</w:t>
      </w:r>
      <w:r>
        <w:rPr>
          <w:spacing w:val="-11"/>
          <w:sz w:val="26"/>
        </w:rPr>
        <w:t xml:space="preserve"> </w:t>
      </w:r>
      <w:r>
        <w:rPr>
          <w:sz w:val="26"/>
        </w:rPr>
        <w:t>như</w:t>
      </w:r>
      <w:r>
        <w:rPr>
          <w:spacing w:val="-10"/>
          <w:sz w:val="26"/>
        </w:rPr>
        <w:t xml:space="preserve"> </w:t>
      </w:r>
      <w:r>
        <w:rPr>
          <w:sz w:val="26"/>
        </w:rPr>
        <w:t>trong</w:t>
      </w:r>
      <w:r>
        <w:rPr>
          <w:spacing w:val="-11"/>
          <w:sz w:val="26"/>
        </w:rPr>
        <w:t xml:space="preserve"> </w:t>
      </w:r>
      <w:r>
        <w:rPr>
          <w:sz w:val="26"/>
        </w:rPr>
        <w:t>Chương</w:t>
      </w:r>
      <w:r>
        <w:rPr>
          <w:spacing w:val="-11"/>
          <w:sz w:val="26"/>
        </w:rPr>
        <w:t xml:space="preserve"> </w:t>
      </w:r>
      <w:r>
        <w:rPr>
          <w:sz w:val="26"/>
        </w:rPr>
        <w:t>trình</w:t>
      </w:r>
      <w:r>
        <w:rPr>
          <w:spacing w:val="-11"/>
          <w:sz w:val="26"/>
        </w:rPr>
        <w:t xml:space="preserve"> </w:t>
      </w:r>
      <w:r>
        <w:rPr>
          <w:sz w:val="26"/>
        </w:rPr>
        <w:t>giáo</w:t>
      </w:r>
      <w:r>
        <w:rPr>
          <w:spacing w:val="-10"/>
          <w:sz w:val="26"/>
        </w:rPr>
        <w:t xml:space="preserve"> </w:t>
      </w:r>
      <w:r>
        <w:rPr>
          <w:sz w:val="26"/>
        </w:rPr>
        <w:t>dục</w:t>
      </w:r>
      <w:r>
        <w:rPr>
          <w:spacing w:val="-11"/>
          <w:sz w:val="26"/>
        </w:rPr>
        <w:t xml:space="preserve"> </w:t>
      </w:r>
      <w:r>
        <w:rPr>
          <w:sz w:val="26"/>
        </w:rPr>
        <w:t>phổ</w:t>
      </w:r>
      <w:r>
        <w:rPr>
          <w:spacing w:val="-11"/>
          <w:sz w:val="26"/>
        </w:rPr>
        <w:t xml:space="preserve"> </w:t>
      </w:r>
      <w:r>
        <w:rPr>
          <w:sz w:val="26"/>
        </w:rPr>
        <w:t>thông</w:t>
      </w:r>
      <w:r>
        <w:rPr>
          <w:spacing w:val="-11"/>
          <w:sz w:val="26"/>
        </w:rPr>
        <w:t xml:space="preserve"> </w:t>
      </w:r>
      <w:r>
        <w:rPr>
          <w:sz w:val="26"/>
        </w:rPr>
        <w:t>môn</w:t>
      </w:r>
      <w:r>
        <w:rPr>
          <w:spacing w:val="-11"/>
          <w:sz w:val="26"/>
        </w:rPr>
        <w:t xml:space="preserve"> </w:t>
      </w:r>
      <w:r>
        <w:rPr>
          <w:sz w:val="26"/>
        </w:rPr>
        <w:t>Toán</w:t>
      </w:r>
      <w:r>
        <w:rPr>
          <w:spacing w:val="-62"/>
          <w:sz w:val="26"/>
        </w:rPr>
        <w:t xml:space="preserve"> </w:t>
      </w:r>
      <w:r>
        <w:rPr>
          <w:sz w:val="26"/>
        </w:rPr>
        <w:t>2018,</w:t>
      </w:r>
      <w:r>
        <w:rPr>
          <w:spacing w:val="-2"/>
          <w:sz w:val="26"/>
        </w:rPr>
        <w:t xml:space="preserve"> </w:t>
      </w:r>
      <w:r>
        <w:rPr>
          <w:sz w:val="26"/>
        </w:rPr>
        <w:t>gồm</w:t>
      </w:r>
      <w:r>
        <w:rPr>
          <w:spacing w:val="1"/>
          <w:sz w:val="26"/>
        </w:rPr>
        <w:t xml:space="preserve"> </w:t>
      </w:r>
      <w:r>
        <w:rPr>
          <w:sz w:val="26"/>
        </w:rPr>
        <w:t>các</w:t>
      </w:r>
      <w:r>
        <w:rPr>
          <w:spacing w:val="-2"/>
          <w:sz w:val="26"/>
        </w:rPr>
        <w:t xml:space="preserve"> </w:t>
      </w:r>
      <w:r>
        <w:rPr>
          <w:sz w:val="26"/>
        </w:rPr>
        <w:t>chủ</w:t>
      </w:r>
      <w:r>
        <w:rPr>
          <w:spacing w:val="2"/>
          <w:sz w:val="26"/>
        </w:rPr>
        <w:t xml:space="preserve"> </w:t>
      </w:r>
      <w:r>
        <w:rPr>
          <w:sz w:val="26"/>
        </w:rPr>
        <w:t>đề</w:t>
      </w:r>
      <w:r>
        <w:rPr>
          <w:spacing w:val="1"/>
          <w:sz w:val="26"/>
        </w:rPr>
        <w:t xml:space="preserve"> </w:t>
      </w:r>
      <w:r>
        <w:rPr>
          <w:sz w:val="26"/>
        </w:rPr>
        <w:t>đã</w:t>
      </w:r>
      <w:r>
        <w:rPr>
          <w:spacing w:val="-1"/>
          <w:sz w:val="26"/>
        </w:rPr>
        <w:t xml:space="preserve"> </w:t>
      </w:r>
      <w:r>
        <w:rPr>
          <w:sz w:val="26"/>
        </w:rPr>
        <w:t>dạy</w:t>
      </w:r>
      <w:r>
        <w:rPr>
          <w:spacing w:val="-2"/>
          <w:sz w:val="26"/>
        </w:rPr>
        <w:t xml:space="preserve"> </w:t>
      </w:r>
      <w:r>
        <w:rPr>
          <w:sz w:val="26"/>
        </w:rPr>
        <w:t>theo</w:t>
      </w:r>
      <w:r>
        <w:rPr>
          <w:spacing w:val="1"/>
          <w:sz w:val="26"/>
        </w:rPr>
        <w:t xml:space="preserve"> </w:t>
      </w:r>
      <w:r>
        <w:rPr>
          <w:sz w:val="26"/>
        </w:rPr>
        <w:t>kế</w:t>
      </w:r>
      <w:r>
        <w:rPr>
          <w:spacing w:val="-2"/>
          <w:sz w:val="26"/>
        </w:rPr>
        <w:t xml:space="preserve"> </w:t>
      </w:r>
      <w:r>
        <w:rPr>
          <w:sz w:val="26"/>
        </w:rPr>
        <w:t>hoạch</w:t>
      </w:r>
      <w:r>
        <w:rPr>
          <w:spacing w:val="-1"/>
          <w:sz w:val="26"/>
        </w:rPr>
        <w:t xml:space="preserve"> </w:t>
      </w:r>
      <w:r>
        <w:rPr>
          <w:sz w:val="26"/>
        </w:rPr>
        <w:t>giáo</w:t>
      </w:r>
      <w:r>
        <w:rPr>
          <w:spacing w:val="-2"/>
          <w:sz w:val="26"/>
        </w:rPr>
        <w:t xml:space="preserve"> </w:t>
      </w:r>
      <w:r>
        <w:rPr>
          <w:sz w:val="26"/>
        </w:rPr>
        <w:t>dục</w:t>
      </w:r>
      <w:r>
        <w:rPr>
          <w:spacing w:val="-1"/>
          <w:sz w:val="26"/>
        </w:rPr>
        <w:t xml:space="preserve"> </w:t>
      </w:r>
      <w:r>
        <w:rPr>
          <w:sz w:val="26"/>
        </w:rPr>
        <w:t>tính</w:t>
      </w:r>
      <w:r>
        <w:rPr>
          <w:spacing w:val="-1"/>
          <w:sz w:val="26"/>
        </w:rPr>
        <w:t xml:space="preserve"> </w:t>
      </w:r>
      <w:r>
        <w:rPr>
          <w:sz w:val="26"/>
        </w:rPr>
        <w:t>đến</w:t>
      </w:r>
      <w:r>
        <w:rPr>
          <w:spacing w:val="-2"/>
          <w:sz w:val="26"/>
        </w:rPr>
        <w:t xml:space="preserve"> </w:t>
      </w:r>
      <w:r>
        <w:rPr>
          <w:sz w:val="26"/>
        </w:rPr>
        <w:t>thời</w:t>
      </w:r>
      <w:r>
        <w:rPr>
          <w:spacing w:val="-1"/>
          <w:sz w:val="26"/>
        </w:rPr>
        <w:t xml:space="preserve"> </w:t>
      </w:r>
      <w:r>
        <w:rPr>
          <w:sz w:val="26"/>
        </w:rPr>
        <w:t>điểm</w:t>
      </w:r>
      <w:r>
        <w:rPr>
          <w:spacing w:val="-2"/>
          <w:sz w:val="26"/>
        </w:rPr>
        <w:t xml:space="preserve"> </w:t>
      </w:r>
      <w:r>
        <w:rPr>
          <w:sz w:val="26"/>
        </w:rPr>
        <w:t>kiểm</w:t>
      </w:r>
      <w:r>
        <w:rPr>
          <w:spacing w:val="-1"/>
          <w:sz w:val="26"/>
        </w:rPr>
        <w:t xml:space="preserve"> </w:t>
      </w:r>
      <w:r>
        <w:rPr>
          <w:sz w:val="26"/>
        </w:rPr>
        <w:t>tra.</w:t>
      </w:r>
    </w:p>
    <w:p w14:paraId="0FBFF798" w14:textId="77777777" w:rsidR="00310CCE" w:rsidRDefault="003A2C00">
      <w:pPr>
        <w:pStyle w:val="ListParagraph"/>
        <w:numPr>
          <w:ilvl w:val="0"/>
          <w:numId w:val="111"/>
        </w:numPr>
        <w:tabs>
          <w:tab w:val="left" w:pos="1174"/>
        </w:tabs>
        <w:ind w:left="1173" w:hanging="153"/>
        <w:rPr>
          <w:sz w:val="26"/>
        </w:rPr>
      </w:pPr>
      <w:r>
        <w:rPr>
          <w:sz w:val="26"/>
        </w:rPr>
        <w:t>Cột</w:t>
      </w:r>
      <w:r>
        <w:rPr>
          <w:spacing w:val="-2"/>
          <w:sz w:val="26"/>
        </w:rPr>
        <w:t xml:space="preserve"> </w:t>
      </w:r>
      <w:r>
        <w:rPr>
          <w:sz w:val="26"/>
        </w:rPr>
        <w:t>12</w:t>
      </w:r>
      <w:r>
        <w:rPr>
          <w:spacing w:val="-2"/>
          <w:sz w:val="26"/>
        </w:rPr>
        <w:t xml:space="preserve"> </w:t>
      </w:r>
      <w:r>
        <w:rPr>
          <w:sz w:val="26"/>
        </w:rPr>
        <w:t>ghi</w:t>
      </w:r>
      <w:r>
        <w:rPr>
          <w:spacing w:val="-1"/>
          <w:sz w:val="26"/>
        </w:rPr>
        <w:t xml:space="preserve"> </w:t>
      </w:r>
      <w:r>
        <w:rPr>
          <w:sz w:val="26"/>
        </w:rPr>
        <w:t>tổng %</w:t>
      </w:r>
      <w:r>
        <w:rPr>
          <w:spacing w:val="-2"/>
          <w:sz w:val="26"/>
        </w:rPr>
        <w:t xml:space="preserve"> </w:t>
      </w:r>
      <w:r>
        <w:rPr>
          <w:sz w:val="26"/>
        </w:rPr>
        <w:t>số</w:t>
      </w:r>
      <w:r>
        <w:rPr>
          <w:spacing w:val="2"/>
          <w:sz w:val="26"/>
        </w:rPr>
        <w:t xml:space="preserve"> </w:t>
      </w:r>
      <w:r>
        <w:rPr>
          <w:sz w:val="26"/>
        </w:rPr>
        <w:t>điểm</w:t>
      </w:r>
      <w:r>
        <w:rPr>
          <w:spacing w:val="-2"/>
          <w:sz w:val="26"/>
        </w:rPr>
        <w:t xml:space="preserve"> </w:t>
      </w:r>
      <w:r>
        <w:rPr>
          <w:sz w:val="26"/>
        </w:rPr>
        <w:t>của</w:t>
      </w:r>
      <w:r>
        <w:rPr>
          <w:spacing w:val="-1"/>
          <w:sz w:val="26"/>
        </w:rPr>
        <w:t xml:space="preserve"> </w:t>
      </w:r>
      <w:r>
        <w:rPr>
          <w:sz w:val="26"/>
        </w:rPr>
        <w:t>mỗi</w:t>
      </w:r>
      <w:r>
        <w:rPr>
          <w:spacing w:val="-1"/>
          <w:sz w:val="26"/>
        </w:rPr>
        <w:t xml:space="preserve"> </w:t>
      </w:r>
      <w:r>
        <w:rPr>
          <w:sz w:val="26"/>
        </w:rPr>
        <w:t>chủ</w:t>
      </w:r>
      <w:r>
        <w:rPr>
          <w:spacing w:val="-2"/>
          <w:sz w:val="26"/>
        </w:rPr>
        <w:t xml:space="preserve"> </w:t>
      </w:r>
      <w:r>
        <w:rPr>
          <w:sz w:val="26"/>
        </w:rPr>
        <w:t>đề.</w:t>
      </w:r>
    </w:p>
    <w:p w14:paraId="528A3997" w14:textId="77777777" w:rsidR="00310CCE" w:rsidRDefault="00310CCE">
      <w:pPr>
        <w:rPr>
          <w:sz w:val="26"/>
        </w:rPr>
        <w:sectPr w:rsidR="00310CCE">
          <w:pgSz w:w="12240" w:h="15840"/>
          <w:pgMar w:top="1480" w:right="1000" w:bottom="1240" w:left="1400" w:header="0" w:footer="1015" w:gutter="0"/>
          <w:cols w:space="720"/>
        </w:sectPr>
      </w:pPr>
    </w:p>
    <w:p w14:paraId="1BD0389D" w14:textId="77777777" w:rsidR="00310CCE" w:rsidRDefault="003A2C00">
      <w:pPr>
        <w:pStyle w:val="ListParagraph"/>
        <w:numPr>
          <w:ilvl w:val="0"/>
          <w:numId w:val="111"/>
        </w:numPr>
        <w:tabs>
          <w:tab w:val="left" w:pos="1183"/>
        </w:tabs>
        <w:spacing w:before="75" w:line="273" w:lineRule="auto"/>
        <w:ind w:right="131" w:firstLine="719"/>
        <w:jc w:val="both"/>
        <w:rPr>
          <w:sz w:val="26"/>
        </w:rPr>
      </w:pPr>
      <w:r>
        <w:rPr>
          <w:sz w:val="26"/>
        </w:rPr>
        <w:lastRenderedPageBreak/>
        <w:t>Đề kiểm tra cuối học kì 1 dành khoảng 10% -30% số điểm để kiểm tra, đánh giá</w:t>
      </w:r>
      <w:r>
        <w:rPr>
          <w:spacing w:val="1"/>
          <w:sz w:val="26"/>
        </w:rPr>
        <w:t xml:space="preserve"> </w:t>
      </w:r>
      <w:r>
        <w:rPr>
          <w:sz w:val="26"/>
        </w:rPr>
        <w:t>phần nội dung thuộc nửa đầu của học kì đó. Đề kiểm tra cuối học kì 2 dành khoảng 10% -</w:t>
      </w:r>
      <w:r>
        <w:rPr>
          <w:spacing w:val="-62"/>
          <w:sz w:val="26"/>
        </w:rPr>
        <w:t xml:space="preserve"> </w:t>
      </w:r>
      <w:r>
        <w:rPr>
          <w:sz w:val="26"/>
        </w:rPr>
        <w:t>30%</w:t>
      </w:r>
      <w:r>
        <w:rPr>
          <w:spacing w:val="-2"/>
          <w:sz w:val="26"/>
        </w:rPr>
        <w:t xml:space="preserve"> </w:t>
      </w:r>
      <w:r>
        <w:rPr>
          <w:sz w:val="26"/>
        </w:rPr>
        <w:t>số</w:t>
      </w:r>
      <w:r>
        <w:rPr>
          <w:spacing w:val="-1"/>
          <w:sz w:val="26"/>
        </w:rPr>
        <w:t xml:space="preserve"> </w:t>
      </w:r>
      <w:r>
        <w:rPr>
          <w:sz w:val="26"/>
        </w:rPr>
        <w:t>điểm</w:t>
      </w:r>
      <w:r>
        <w:rPr>
          <w:spacing w:val="-1"/>
          <w:sz w:val="26"/>
        </w:rPr>
        <w:t xml:space="preserve"> </w:t>
      </w:r>
      <w:r>
        <w:rPr>
          <w:sz w:val="26"/>
        </w:rPr>
        <w:t>để</w:t>
      </w:r>
      <w:r>
        <w:rPr>
          <w:spacing w:val="-2"/>
          <w:sz w:val="26"/>
        </w:rPr>
        <w:t xml:space="preserve"> </w:t>
      </w:r>
      <w:r>
        <w:rPr>
          <w:sz w:val="26"/>
        </w:rPr>
        <w:t>kiểm</w:t>
      </w:r>
      <w:r>
        <w:rPr>
          <w:spacing w:val="-1"/>
          <w:sz w:val="26"/>
        </w:rPr>
        <w:t xml:space="preserve"> </w:t>
      </w:r>
      <w:r>
        <w:rPr>
          <w:sz w:val="26"/>
        </w:rPr>
        <w:t>tra,</w:t>
      </w:r>
      <w:r>
        <w:rPr>
          <w:spacing w:val="-1"/>
          <w:sz w:val="26"/>
        </w:rPr>
        <w:t xml:space="preserve"> </w:t>
      </w:r>
      <w:r>
        <w:rPr>
          <w:sz w:val="26"/>
        </w:rPr>
        <w:t>đánh</w:t>
      </w:r>
      <w:r>
        <w:rPr>
          <w:spacing w:val="-2"/>
          <w:sz w:val="26"/>
        </w:rPr>
        <w:t xml:space="preserve"> </w:t>
      </w:r>
      <w:r>
        <w:rPr>
          <w:sz w:val="26"/>
        </w:rPr>
        <w:t>giá</w:t>
      </w:r>
      <w:r>
        <w:rPr>
          <w:spacing w:val="2"/>
          <w:sz w:val="26"/>
        </w:rPr>
        <w:t xml:space="preserve"> </w:t>
      </w:r>
      <w:r>
        <w:rPr>
          <w:sz w:val="26"/>
        </w:rPr>
        <w:t>phần</w:t>
      </w:r>
      <w:r>
        <w:rPr>
          <w:spacing w:val="-1"/>
          <w:sz w:val="26"/>
        </w:rPr>
        <w:t xml:space="preserve"> </w:t>
      </w:r>
      <w:r>
        <w:rPr>
          <w:sz w:val="26"/>
        </w:rPr>
        <w:t>nội</w:t>
      </w:r>
      <w:r>
        <w:rPr>
          <w:spacing w:val="-2"/>
          <w:sz w:val="26"/>
        </w:rPr>
        <w:t xml:space="preserve"> </w:t>
      </w:r>
      <w:r>
        <w:rPr>
          <w:sz w:val="26"/>
        </w:rPr>
        <w:t>dung</w:t>
      </w:r>
      <w:r>
        <w:rPr>
          <w:spacing w:val="-1"/>
          <w:sz w:val="26"/>
        </w:rPr>
        <w:t xml:space="preserve"> </w:t>
      </w:r>
      <w:r>
        <w:rPr>
          <w:sz w:val="26"/>
        </w:rPr>
        <w:t>từ đầu</w:t>
      </w:r>
      <w:r>
        <w:rPr>
          <w:spacing w:val="-2"/>
          <w:sz w:val="26"/>
        </w:rPr>
        <w:t xml:space="preserve"> </w:t>
      </w:r>
      <w:r>
        <w:rPr>
          <w:sz w:val="26"/>
        </w:rPr>
        <w:t>năm</w:t>
      </w:r>
      <w:r>
        <w:rPr>
          <w:spacing w:val="-1"/>
          <w:sz w:val="26"/>
        </w:rPr>
        <w:t xml:space="preserve"> </w:t>
      </w:r>
      <w:r>
        <w:rPr>
          <w:sz w:val="26"/>
        </w:rPr>
        <w:t>học đến</w:t>
      </w:r>
      <w:r>
        <w:rPr>
          <w:spacing w:val="-2"/>
          <w:sz w:val="26"/>
        </w:rPr>
        <w:t xml:space="preserve"> </w:t>
      </w:r>
      <w:r>
        <w:rPr>
          <w:sz w:val="26"/>
        </w:rPr>
        <w:t>giữa học</w:t>
      </w:r>
      <w:r>
        <w:rPr>
          <w:spacing w:val="-1"/>
          <w:sz w:val="26"/>
        </w:rPr>
        <w:t xml:space="preserve"> </w:t>
      </w:r>
      <w:r>
        <w:rPr>
          <w:sz w:val="26"/>
        </w:rPr>
        <w:t>kì</w:t>
      </w:r>
      <w:r>
        <w:rPr>
          <w:spacing w:val="-1"/>
          <w:sz w:val="26"/>
        </w:rPr>
        <w:t xml:space="preserve"> </w:t>
      </w:r>
      <w:r>
        <w:rPr>
          <w:sz w:val="26"/>
        </w:rPr>
        <w:t>2.</w:t>
      </w:r>
    </w:p>
    <w:p w14:paraId="1E18A1F3" w14:textId="77777777" w:rsidR="00310CCE" w:rsidRDefault="003A2C00">
      <w:pPr>
        <w:pStyle w:val="ListParagraph"/>
        <w:numPr>
          <w:ilvl w:val="0"/>
          <w:numId w:val="111"/>
        </w:numPr>
        <w:tabs>
          <w:tab w:val="left" w:pos="1174"/>
        </w:tabs>
        <w:spacing w:before="118" w:line="273" w:lineRule="auto"/>
        <w:ind w:right="128" w:firstLine="719"/>
        <w:jc w:val="both"/>
        <w:rPr>
          <w:sz w:val="26"/>
        </w:rPr>
      </w:pPr>
      <w:r>
        <w:rPr>
          <w:sz w:val="26"/>
        </w:rPr>
        <w:t>Tỉ</w:t>
      </w:r>
      <w:r>
        <w:rPr>
          <w:spacing w:val="-3"/>
          <w:sz w:val="26"/>
        </w:rPr>
        <w:t xml:space="preserve"> </w:t>
      </w:r>
      <w:r>
        <w:rPr>
          <w:sz w:val="26"/>
        </w:rPr>
        <w:t>lệ</w:t>
      </w:r>
      <w:r>
        <w:rPr>
          <w:spacing w:val="-2"/>
          <w:sz w:val="26"/>
        </w:rPr>
        <w:t xml:space="preserve"> </w:t>
      </w:r>
      <w:r>
        <w:rPr>
          <w:sz w:val="26"/>
        </w:rPr>
        <w:t>%</w:t>
      </w:r>
      <w:r>
        <w:rPr>
          <w:spacing w:val="-2"/>
          <w:sz w:val="26"/>
        </w:rPr>
        <w:t xml:space="preserve"> </w:t>
      </w:r>
      <w:r>
        <w:rPr>
          <w:sz w:val="26"/>
        </w:rPr>
        <w:t>số</w:t>
      </w:r>
      <w:r>
        <w:rPr>
          <w:spacing w:val="-3"/>
          <w:sz w:val="26"/>
        </w:rPr>
        <w:t xml:space="preserve"> </w:t>
      </w:r>
      <w:r>
        <w:rPr>
          <w:sz w:val="26"/>
        </w:rPr>
        <w:t>điểm</w:t>
      </w:r>
      <w:r>
        <w:rPr>
          <w:spacing w:val="-2"/>
          <w:sz w:val="26"/>
        </w:rPr>
        <w:t xml:space="preserve"> </w:t>
      </w:r>
      <w:r>
        <w:rPr>
          <w:sz w:val="26"/>
        </w:rPr>
        <w:t>của</w:t>
      </w:r>
      <w:r>
        <w:rPr>
          <w:spacing w:val="-1"/>
          <w:sz w:val="26"/>
        </w:rPr>
        <w:t xml:space="preserve"> </w:t>
      </w:r>
      <w:r>
        <w:rPr>
          <w:sz w:val="26"/>
        </w:rPr>
        <w:t>các</w:t>
      </w:r>
      <w:r>
        <w:rPr>
          <w:spacing w:val="-2"/>
          <w:sz w:val="26"/>
        </w:rPr>
        <w:t xml:space="preserve"> </w:t>
      </w:r>
      <w:r>
        <w:rPr>
          <w:sz w:val="26"/>
        </w:rPr>
        <w:t>chủ</w:t>
      </w:r>
      <w:r>
        <w:rPr>
          <w:spacing w:val="-2"/>
          <w:sz w:val="26"/>
        </w:rPr>
        <w:t xml:space="preserve"> </w:t>
      </w:r>
      <w:r>
        <w:rPr>
          <w:sz w:val="26"/>
        </w:rPr>
        <w:t>đề</w:t>
      </w:r>
      <w:r>
        <w:rPr>
          <w:spacing w:val="-2"/>
          <w:sz w:val="26"/>
        </w:rPr>
        <w:t xml:space="preserve"> </w:t>
      </w:r>
      <w:r>
        <w:rPr>
          <w:sz w:val="26"/>
        </w:rPr>
        <w:t>nên</w:t>
      </w:r>
      <w:r>
        <w:rPr>
          <w:spacing w:val="-2"/>
          <w:sz w:val="26"/>
        </w:rPr>
        <w:t xml:space="preserve"> </w:t>
      </w:r>
      <w:r>
        <w:rPr>
          <w:sz w:val="26"/>
        </w:rPr>
        <w:t>tương</w:t>
      </w:r>
      <w:r>
        <w:rPr>
          <w:spacing w:val="-3"/>
          <w:sz w:val="26"/>
        </w:rPr>
        <w:t xml:space="preserve"> </w:t>
      </w:r>
      <w:r>
        <w:rPr>
          <w:sz w:val="26"/>
        </w:rPr>
        <w:t>ứng</w:t>
      </w:r>
      <w:r>
        <w:rPr>
          <w:spacing w:val="-2"/>
          <w:sz w:val="26"/>
        </w:rPr>
        <w:t xml:space="preserve"> </w:t>
      </w:r>
      <w:r>
        <w:rPr>
          <w:sz w:val="26"/>
        </w:rPr>
        <w:t>với</w:t>
      </w:r>
      <w:r>
        <w:rPr>
          <w:spacing w:val="-2"/>
          <w:sz w:val="26"/>
        </w:rPr>
        <w:t xml:space="preserve"> </w:t>
      </w:r>
      <w:r>
        <w:rPr>
          <w:sz w:val="26"/>
        </w:rPr>
        <w:t>tỉ</w:t>
      </w:r>
      <w:r>
        <w:rPr>
          <w:spacing w:val="-3"/>
          <w:sz w:val="26"/>
        </w:rPr>
        <w:t xml:space="preserve"> </w:t>
      </w:r>
      <w:r>
        <w:rPr>
          <w:sz w:val="26"/>
        </w:rPr>
        <w:t>lệ</w:t>
      </w:r>
      <w:r>
        <w:rPr>
          <w:spacing w:val="-2"/>
          <w:sz w:val="26"/>
        </w:rPr>
        <w:t xml:space="preserve"> </w:t>
      </w:r>
      <w:r>
        <w:rPr>
          <w:sz w:val="26"/>
        </w:rPr>
        <w:t>thời</w:t>
      </w:r>
      <w:r>
        <w:rPr>
          <w:spacing w:val="-2"/>
          <w:sz w:val="26"/>
        </w:rPr>
        <w:t xml:space="preserve"> </w:t>
      </w:r>
      <w:r>
        <w:rPr>
          <w:sz w:val="26"/>
        </w:rPr>
        <w:t>lượng</w:t>
      </w:r>
      <w:r>
        <w:rPr>
          <w:spacing w:val="-2"/>
          <w:sz w:val="26"/>
        </w:rPr>
        <w:t xml:space="preserve"> </w:t>
      </w:r>
      <w:r>
        <w:rPr>
          <w:sz w:val="26"/>
        </w:rPr>
        <w:t>dạy</w:t>
      </w:r>
      <w:r>
        <w:rPr>
          <w:spacing w:val="-3"/>
          <w:sz w:val="26"/>
        </w:rPr>
        <w:t xml:space="preserve"> </w:t>
      </w:r>
      <w:r>
        <w:rPr>
          <w:sz w:val="26"/>
        </w:rPr>
        <w:t>học</w:t>
      </w:r>
      <w:r>
        <w:rPr>
          <w:spacing w:val="-1"/>
          <w:sz w:val="26"/>
        </w:rPr>
        <w:t xml:space="preserve"> </w:t>
      </w:r>
      <w:r>
        <w:rPr>
          <w:sz w:val="26"/>
        </w:rPr>
        <w:t>của</w:t>
      </w:r>
      <w:r>
        <w:rPr>
          <w:spacing w:val="-1"/>
          <w:sz w:val="26"/>
        </w:rPr>
        <w:t xml:space="preserve"> </w:t>
      </w:r>
      <w:r>
        <w:rPr>
          <w:sz w:val="26"/>
        </w:rPr>
        <w:t>các</w:t>
      </w:r>
      <w:r>
        <w:rPr>
          <w:spacing w:val="-63"/>
          <w:sz w:val="26"/>
        </w:rPr>
        <w:t xml:space="preserve"> </w:t>
      </w:r>
      <w:r>
        <w:rPr>
          <w:sz w:val="26"/>
        </w:rPr>
        <w:t>chủ</w:t>
      </w:r>
      <w:r>
        <w:rPr>
          <w:spacing w:val="-2"/>
          <w:sz w:val="26"/>
        </w:rPr>
        <w:t xml:space="preserve"> </w:t>
      </w:r>
      <w:r>
        <w:rPr>
          <w:sz w:val="26"/>
        </w:rPr>
        <w:t>đề</w:t>
      </w:r>
      <w:r>
        <w:rPr>
          <w:spacing w:val="-1"/>
          <w:sz w:val="26"/>
        </w:rPr>
        <w:t xml:space="preserve"> </w:t>
      </w:r>
      <w:r>
        <w:rPr>
          <w:sz w:val="26"/>
        </w:rPr>
        <w:t>đó.</w:t>
      </w:r>
    </w:p>
    <w:p w14:paraId="3209A29F" w14:textId="77777777" w:rsidR="00310CCE" w:rsidRDefault="003A2C00">
      <w:pPr>
        <w:pStyle w:val="ListParagraph"/>
        <w:numPr>
          <w:ilvl w:val="0"/>
          <w:numId w:val="111"/>
        </w:numPr>
        <w:tabs>
          <w:tab w:val="left" w:pos="1183"/>
        </w:tabs>
        <w:spacing w:before="118" w:line="273" w:lineRule="auto"/>
        <w:ind w:right="132" w:firstLine="719"/>
        <w:jc w:val="both"/>
        <w:rPr>
          <w:sz w:val="26"/>
        </w:rPr>
      </w:pPr>
      <w:r>
        <w:rPr>
          <w:sz w:val="26"/>
        </w:rPr>
        <w:t>Tỉ lệ các mức độ đánh giá: Nhận biết khoảng từ 30-40%; Thông hiểu khoảng</w:t>
      </w:r>
      <w:r>
        <w:rPr>
          <w:spacing w:val="1"/>
          <w:sz w:val="26"/>
        </w:rPr>
        <w:t xml:space="preserve"> </w:t>
      </w:r>
      <w:r>
        <w:rPr>
          <w:sz w:val="26"/>
        </w:rPr>
        <w:t>từ</w:t>
      </w:r>
      <w:r>
        <w:rPr>
          <w:spacing w:val="1"/>
          <w:sz w:val="26"/>
        </w:rPr>
        <w:t xml:space="preserve"> </w:t>
      </w:r>
      <w:r>
        <w:rPr>
          <w:sz w:val="26"/>
        </w:rPr>
        <w:t>30-40%;</w:t>
      </w:r>
      <w:r>
        <w:rPr>
          <w:spacing w:val="-2"/>
          <w:sz w:val="26"/>
        </w:rPr>
        <w:t xml:space="preserve"> </w:t>
      </w:r>
      <w:r>
        <w:rPr>
          <w:sz w:val="26"/>
        </w:rPr>
        <w:t>Vận</w:t>
      </w:r>
      <w:r>
        <w:rPr>
          <w:spacing w:val="-1"/>
          <w:sz w:val="26"/>
        </w:rPr>
        <w:t xml:space="preserve"> </w:t>
      </w:r>
      <w:r>
        <w:rPr>
          <w:sz w:val="26"/>
        </w:rPr>
        <w:t>dụng</w:t>
      </w:r>
      <w:r>
        <w:rPr>
          <w:spacing w:val="1"/>
          <w:sz w:val="26"/>
        </w:rPr>
        <w:t xml:space="preserve"> </w:t>
      </w:r>
      <w:r>
        <w:rPr>
          <w:sz w:val="26"/>
        </w:rPr>
        <w:t>khoảng</w:t>
      </w:r>
      <w:r>
        <w:rPr>
          <w:spacing w:val="-1"/>
          <w:sz w:val="26"/>
        </w:rPr>
        <w:t xml:space="preserve"> </w:t>
      </w:r>
      <w:r>
        <w:rPr>
          <w:sz w:val="26"/>
        </w:rPr>
        <w:t>từ 20-30%;</w:t>
      </w:r>
      <w:r>
        <w:rPr>
          <w:spacing w:val="-1"/>
          <w:sz w:val="26"/>
        </w:rPr>
        <w:t xml:space="preserve"> </w:t>
      </w:r>
      <w:r>
        <w:rPr>
          <w:sz w:val="26"/>
        </w:rPr>
        <w:t>Vận</w:t>
      </w:r>
      <w:r>
        <w:rPr>
          <w:spacing w:val="-1"/>
          <w:sz w:val="26"/>
        </w:rPr>
        <w:t xml:space="preserve"> </w:t>
      </w:r>
      <w:r>
        <w:rPr>
          <w:sz w:val="26"/>
        </w:rPr>
        <w:t>dụng</w:t>
      </w:r>
      <w:r>
        <w:rPr>
          <w:spacing w:val="-1"/>
          <w:sz w:val="26"/>
        </w:rPr>
        <w:t xml:space="preserve"> </w:t>
      </w:r>
      <w:r>
        <w:rPr>
          <w:sz w:val="26"/>
        </w:rPr>
        <w:t>cao</w:t>
      </w:r>
      <w:r>
        <w:rPr>
          <w:spacing w:val="-2"/>
          <w:sz w:val="26"/>
        </w:rPr>
        <w:t xml:space="preserve"> </w:t>
      </w:r>
      <w:r>
        <w:rPr>
          <w:sz w:val="26"/>
        </w:rPr>
        <w:t>khoảng</w:t>
      </w:r>
      <w:r>
        <w:rPr>
          <w:spacing w:val="-1"/>
          <w:sz w:val="26"/>
        </w:rPr>
        <w:t xml:space="preserve"> </w:t>
      </w:r>
      <w:r>
        <w:rPr>
          <w:sz w:val="26"/>
        </w:rPr>
        <w:t>10%.</w:t>
      </w:r>
    </w:p>
    <w:p w14:paraId="36B08235" w14:textId="77777777" w:rsidR="00310CCE" w:rsidRDefault="003A2C00">
      <w:pPr>
        <w:pStyle w:val="ListParagraph"/>
        <w:numPr>
          <w:ilvl w:val="0"/>
          <w:numId w:val="111"/>
        </w:numPr>
        <w:tabs>
          <w:tab w:val="left" w:pos="1174"/>
        </w:tabs>
        <w:ind w:left="1173" w:hanging="153"/>
        <w:jc w:val="both"/>
        <w:rPr>
          <w:sz w:val="26"/>
        </w:rPr>
      </w:pPr>
      <w:r>
        <w:rPr>
          <w:sz w:val="26"/>
        </w:rPr>
        <w:t>Tỉ</w:t>
      </w:r>
      <w:r>
        <w:rPr>
          <w:spacing w:val="-2"/>
          <w:sz w:val="26"/>
        </w:rPr>
        <w:t xml:space="preserve"> </w:t>
      </w:r>
      <w:r>
        <w:rPr>
          <w:sz w:val="26"/>
        </w:rPr>
        <w:t>lệ</w:t>
      </w:r>
      <w:r>
        <w:rPr>
          <w:spacing w:val="-2"/>
          <w:sz w:val="26"/>
        </w:rPr>
        <w:t xml:space="preserve"> </w:t>
      </w:r>
      <w:r>
        <w:rPr>
          <w:sz w:val="26"/>
        </w:rPr>
        <w:t>điểm TNKQ</w:t>
      </w:r>
      <w:r>
        <w:rPr>
          <w:spacing w:val="1"/>
          <w:sz w:val="26"/>
        </w:rPr>
        <w:t xml:space="preserve"> </w:t>
      </w:r>
      <w:r>
        <w:rPr>
          <w:sz w:val="26"/>
        </w:rPr>
        <w:t>khoảng</w:t>
      </w:r>
      <w:r>
        <w:rPr>
          <w:spacing w:val="-2"/>
          <w:sz w:val="26"/>
        </w:rPr>
        <w:t xml:space="preserve"> </w:t>
      </w:r>
      <w:r>
        <w:rPr>
          <w:sz w:val="26"/>
        </w:rPr>
        <w:t>70%,</w:t>
      </w:r>
      <w:r>
        <w:rPr>
          <w:spacing w:val="1"/>
          <w:sz w:val="26"/>
        </w:rPr>
        <w:t xml:space="preserve"> </w:t>
      </w:r>
      <w:r>
        <w:rPr>
          <w:sz w:val="26"/>
        </w:rPr>
        <w:t>TL</w:t>
      </w:r>
      <w:r>
        <w:rPr>
          <w:spacing w:val="-2"/>
          <w:sz w:val="26"/>
        </w:rPr>
        <w:t xml:space="preserve"> </w:t>
      </w:r>
      <w:r>
        <w:rPr>
          <w:sz w:val="26"/>
        </w:rPr>
        <w:t>khoảng</w:t>
      </w:r>
      <w:r>
        <w:rPr>
          <w:spacing w:val="1"/>
          <w:sz w:val="26"/>
        </w:rPr>
        <w:t xml:space="preserve"> </w:t>
      </w:r>
      <w:r>
        <w:rPr>
          <w:sz w:val="26"/>
        </w:rPr>
        <w:t>30%.</w:t>
      </w:r>
    </w:p>
    <w:p w14:paraId="2C7FF9EE" w14:textId="77777777" w:rsidR="00310CCE" w:rsidRDefault="003A2C00">
      <w:pPr>
        <w:pStyle w:val="ListParagraph"/>
        <w:numPr>
          <w:ilvl w:val="0"/>
          <w:numId w:val="111"/>
        </w:numPr>
        <w:tabs>
          <w:tab w:val="left" w:pos="1174"/>
        </w:tabs>
        <w:spacing w:before="159" w:line="273" w:lineRule="auto"/>
        <w:ind w:right="128" w:firstLine="719"/>
        <w:jc w:val="both"/>
        <w:rPr>
          <w:sz w:val="26"/>
        </w:rPr>
      </w:pPr>
      <w:r>
        <w:rPr>
          <w:sz w:val="26"/>
        </w:rPr>
        <w:t>Số câu hỏi TNKQ khoảng 30-40 câu, mỗi câu khoảng 0,2 - 0,25 điểm; TL khoảng</w:t>
      </w:r>
      <w:r>
        <w:rPr>
          <w:spacing w:val="-62"/>
          <w:sz w:val="26"/>
        </w:rPr>
        <w:t xml:space="preserve"> </w:t>
      </w:r>
      <w:r>
        <w:rPr>
          <w:sz w:val="26"/>
        </w:rPr>
        <w:t>3-6 câu, mỗi câu khoảng 0,5 -1,0 điểm; tương ứng với thời gian dành cho TNKQ khoảng</w:t>
      </w:r>
      <w:r>
        <w:rPr>
          <w:spacing w:val="1"/>
          <w:sz w:val="26"/>
        </w:rPr>
        <w:t xml:space="preserve"> </w:t>
      </w:r>
      <w:r>
        <w:rPr>
          <w:sz w:val="26"/>
        </w:rPr>
        <w:t>60</w:t>
      </w:r>
      <w:r>
        <w:rPr>
          <w:spacing w:val="-2"/>
          <w:sz w:val="26"/>
        </w:rPr>
        <w:t xml:space="preserve"> </w:t>
      </w:r>
      <w:r>
        <w:rPr>
          <w:sz w:val="26"/>
        </w:rPr>
        <w:t>phút,</w:t>
      </w:r>
      <w:r>
        <w:rPr>
          <w:spacing w:val="-1"/>
          <w:sz w:val="26"/>
        </w:rPr>
        <w:t xml:space="preserve"> </w:t>
      </w:r>
      <w:r>
        <w:rPr>
          <w:sz w:val="26"/>
        </w:rPr>
        <w:t>TL</w:t>
      </w:r>
      <w:r>
        <w:rPr>
          <w:spacing w:val="-1"/>
          <w:sz w:val="26"/>
        </w:rPr>
        <w:t xml:space="preserve"> </w:t>
      </w:r>
      <w:r>
        <w:rPr>
          <w:sz w:val="26"/>
        </w:rPr>
        <w:t>khoảng</w:t>
      </w:r>
      <w:r>
        <w:rPr>
          <w:spacing w:val="-1"/>
          <w:sz w:val="26"/>
        </w:rPr>
        <w:t xml:space="preserve"> </w:t>
      </w:r>
      <w:r>
        <w:rPr>
          <w:sz w:val="26"/>
        </w:rPr>
        <w:t>30</w:t>
      </w:r>
      <w:r>
        <w:rPr>
          <w:spacing w:val="1"/>
          <w:sz w:val="26"/>
        </w:rPr>
        <w:t xml:space="preserve"> </w:t>
      </w:r>
      <w:r>
        <w:rPr>
          <w:sz w:val="26"/>
        </w:rPr>
        <w:t>phút.</w:t>
      </w:r>
    </w:p>
    <w:p w14:paraId="44A3EEA9" w14:textId="77777777" w:rsidR="00310CCE" w:rsidRDefault="00310CCE">
      <w:pPr>
        <w:spacing w:line="273" w:lineRule="auto"/>
        <w:jc w:val="both"/>
        <w:rPr>
          <w:sz w:val="26"/>
        </w:rPr>
        <w:sectPr w:rsidR="00310CCE">
          <w:pgSz w:w="12240" w:h="15840"/>
          <w:pgMar w:top="1100" w:right="1000" w:bottom="1240" w:left="1400" w:header="0" w:footer="1015" w:gutter="0"/>
          <w:cols w:space="720"/>
        </w:sectPr>
      </w:pPr>
    </w:p>
    <w:p w14:paraId="6007A302" w14:textId="77777777" w:rsidR="00310CCE" w:rsidRDefault="00310CCE">
      <w:pPr>
        <w:pStyle w:val="BodyText"/>
        <w:spacing w:before="8"/>
        <w:rPr>
          <w:sz w:val="16"/>
        </w:rPr>
      </w:pPr>
    </w:p>
    <w:p w14:paraId="200566DC" w14:textId="77777777" w:rsidR="00310CCE" w:rsidRDefault="003A2C00">
      <w:pPr>
        <w:pStyle w:val="Heading3"/>
        <w:numPr>
          <w:ilvl w:val="1"/>
          <w:numId w:val="104"/>
        </w:numPr>
        <w:tabs>
          <w:tab w:val="left" w:pos="1345"/>
        </w:tabs>
        <w:spacing w:before="89"/>
        <w:ind w:left="1344" w:hanging="332"/>
      </w:pPr>
      <w:r>
        <w:t>Hướng dẫn</w:t>
      </w:r>
      <w:r>
        <w:rPr>
          <w:spacing w:val="-2"/>
        </w:rPr>
        <w:t xml:space="preserve"> </w:t>
      </w:r>
      <w:r>
        <w:t>xây</w:t>
      </w:r>
      <w:r>
        <w:rPr>
          <w:spacing w:val="-2"/>
        </w:rPr>
        <w:t xml:space="preserve"> </w:t>
      </w:r>
      <w:r>
        <w:t>dựng</w:t>
      </w:r>
      <w:r>
        <w:rPr>
          <w:spacing w:val="-2"/>
        </w:rPr>
        <w:t xml:space="preserve"> </w:t>
      </w:r>
      <w:r>
        <w:t>bản đặc</w:t>
      </w:r>
      <w:r>
        <w:rPr>
          <w:spacing w:val="-1"/>
        </w:rPr>
        <w:t xml:space="preserve"> </w:t>
      </w:r>
      <w:r>
        <w:t>tả</w:t>
      </w:r>
      <w:r>
        <w:rPr>
          <w:spacing w:val="-2"/>
        </w:rPr>
        <w:t xml:space="preserve"> </w:t>
      </w:r>
      <w:r>
        <w:t>đề</w:t>
      </w:r>
      <w:r>
        <w:rPr>
          <w:spacing w:val="-2"/>
        </w:rPr>
        <w:t xml:space="preserve"> </w:t>
      </w:r>
      <w:r>
        <w:t>kiểm</w:t>
      </w:r>
      <w:r>
        <w:rPr>
          <w:spacing w:val="1"/>
        </w:rPr>
        <w:t xml:space="preserve"> </w:t>
      </w:r>
      <w:r>
        <w:t>tra</w:t>
      </w:r>
    </w:p>
    <w:p w14:paraId="0A47C551" w14:textId="77777777" w:rsidR="00310CCE" w:rsidRDefault="003A2C00">
      <w:pPr>
        <w:spacing w:before="209"/>
        <w:ind w:left="3739"/>
        <w:rPr>
          <w:b/>
          <w:sz w:val="26"/>
        </w:rPr>
      </w:pPr>
      <w:r>
        <w:rPr>
          <w:b/>
          <w:sz w:val="26"/>
        </w:rPr>
        <w:t>BẢN</w:t>
      </w:r>
      <w:r>
        <w:rPr>
          <w:b/>
          <w:spacing w:val="-3"/>
          <w:sz w:val="26"/>
        </w:rPr>
        <w:t xml:space="preserve"> </w:t>
      </w:r>
      <w:r>
        <w:rPr>
          <w:b/>
          <w:sz w:val="26"/>
        </w:rPr>
        <w:t>ĐẶC</w:t>
      </w:r>
      <w:r>
        <w:rPr>
          <w:b/>
          <w:spacing w:val="-2"/>
          <w:sz w:val="26"/>
        </w:rPr>
        <w:t xml:space="preserve"> </w:t>
      </w:r>
      <w:r>
        <w:rPr>
          <w:b/>
          <w:sz w:val="26"/>
        </w:rPr>
        <w:t>TẢ</w:t>
      </w:r>
      <w:r>
        <w:rPr>
          <w:b/>
          <w:spacing w:val="-2"/>
          <w:sz w:val="26"/>
        </w:rPr>
        <w:t xml:space="preserve"> </w:t>
      </w:r>
      <w:r>
        <w:rPr>
          <w:b/>
          <w:sz w:val="26"/>
        </w:rPr>
        <w:t>MỨC ĐỘ</w:t>
      </w:r>
      <w:r>
        <w:rPr>
          <w:b/>
          <w:spacing w:val="-2"/>
          <w:sz w:val="26"/>
        </w:rPr>
        <w:t xml:space="preserve"> </w:t>
      </w:r>
      <w:r>
        <w:rPr>
          <w:b/>
          <w:sz w:val="26"/>
        </w:rPr>
        <w:t>ĐÁNH</w:t>
      </w:r>
      <w:r>
        <w:rPr>
          <w:b/>
          <w:spacing w:val="-2"/>
          <w:sz w:val="26"/>
        </w:rPr>
        <w:t xml:space="preserve"> </w:t>
      </w:r>
      <w:r>
        <w:rPr>
          <w:b/>
          <w:sz w:val="26"/>
        </w:rPr>
        <w:t>GIÁ MÔN</w:t>
      </w:r>
      <w:r>
        <w:rPr>
          <w:b/>
          <w:spacing w:val="-2"/>
          <w:sz w:val="26"/>
        </w:rPr>
        <w:t xml:space="preserve"> </w:t>
      </w:r>
      <w:r>
        <w:rPr>
          <w:b/>
          <w:sz w:val="26"/>
        </w:rPr>
        <w:t>TOÁN</w:t>
      </w:r>
      <w:r>
        <w:rPr>
          <w:b/>
          <w:spacing w:val="2"/>
          <w:sz w:val="26"/>
        </w:rPr>
        <w:t xml:space="preserve"> </w:t>
      </w:r>
      <w:r>
        <w:rPr>
          <w:b/>
          <w:sz w:val="26"/>
        </w:rPr>
        <w:t>-LỚP</w:t>
      </w:r>
      <w:r>
        <w:rPr>
          <w:b/>
          <w:spacing w:val="-2"/>
          <w:sz w:val="26"/>
        </w:rPr>
        <w:t xml:space="preserve"> </w:t>
      </w:r>
      <w:r>
        <w:rPr>
          <w:b/>
          <w:sz w:val="26"/>
        </w:rPr>
        <w:t>....</w:t>
      </w:r>
    </w:p>
    <w:p w14:paraId="7E695B29" w14:textId="77777777" w:rsidR="00310CCE" w:rsidRDefault="00310CCE">
      <w:pPr>
        <w:pStyle w:val="BodyText"/>
        <w:spacing w:before="1"/>
        <w:rPr>
          <w:b/>
          <w:sz w:val="18"/>
        </w:rPr>
      </w:pPr>
    </w:p>
    <w:tbl>
      <w:tblPr>
        <w:tblStyle w:val="TableNormal1"/>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7"/>
        <w:gridCol w:w="1843"/>
        <w:gridCol w:w="5073"/>
        <w:gridCol w:w="880"/>
        <w:gridCol w:w="991"/>
        <w:gridCol w:w="990"/>
        <w:gridCol w:w="992"/>
      </w:tblGrid>
      <w:tr w:rsidR="00310CCE" w14:paraId="6AA2AED7" w14:textId="77777777">
        <w:trPr>
          <w:trHeight w:val="628"/>
        </w:trPr>
        <w:tc>
          <w:tcPr>
            <w:tcW w:w="569" w:type="dxa"/>
            <w:vMerge w:val="restart"/>
          </w:tcPr>
          <w:p w14:paraId="2ADB3094" w14:textId="77777777" w:rsidR="00310CCE" w:rsidRDefault="00310CCE">
            <w:pPr>
              <w:pStyle w:val="TableParagraph"/>
              <w:rPr>
                <w:b/>
                <w:sz w:val="28"/>
              </w:rPr>
            </w:pPr>
          </w:p>
          <w:p w14:paraId="35E35AD5" w14:textId="77777777" w:rsidR="00310CCE" w:rsidRDefault="00310CCE">
            <w:pPr>
              <w:pStyle w:val="TableParagraph"/>
              <w:rPr>
                <w:b/>
                <w:sz w:val="28"/>
              </w:rPr>
            </w:pPr>
          </w:p>
          <w:p w14:paraId="6E2078A4" w14:textId="77777777" w:rsidR="00310CCE" w:rsidRDefault="003A2C00">
            <w:pPr>
              <w:pStyle w:val="TableParagraph"/>
              <w:spacing w:before="186"/>
              <w:ind w:left="117"/>
              <w:rPr>
                <w:b/>
                <w:sz w:val="26"/>
              </w:rPr>
            </w:pPr>
            <w:r>
              <w:rPr>
                <w:b/>
                <w:sz w:val="26"/>
              </w:rPr>
              <w:t>TT</w:t>
            </w:r>
          </w:p>
        </w:tc>
        <w:tc>
          <w:tcPr>
            <w:tcW w:w="1557" w:type="dxa"/>
            <w:vMerge w:val="restart"/>
          </w:tcPr>
          <w:p w14:paraId="6EC10E8E" w14:textId="77777777" w:rsidR="00310CCE" w:rsidRDefault="00310CCE">
            <w:pPr>
              <w:pStyle w:val="TableParagraph"/>
              <w:rPr>
                <w:b/>
                <w:sz w:val="28"/>
              </w:rPr>
            </w:pPr>
          </w:p>
          <w:p w14:paraId="7F585BD6" w14:textId="77777777" w:rsidR="00310CCE" w:rsidRDefault="00310CCE">
            <w:pPr>
              <w:pStyle w:val="TableParagraph"/>
              <w:rPr>
                <w:b/>
              </w:rPr>
            </w:pPr>
          </w:p>
          <w:p w14:paraId="7BC8237D" w14:textId="77777777" w:rsidR="00310CCE" w:rsidRDefault="003A2C00">
            <w:pPr>
              <w:pStyle w:val="TableParagraph"/>
              <w:spacing w:line="408" w:lineRule="auto"/>
              <w:ind w:left="403" w:right="280" w:hanging="87"/>
              <w:rPr>
                <w:b/>
                <w:sz w:val="26"/>
              </w:rPr>
            </w:pPr>
            <w:r>
              <w:rPr>
                <w:b/>
                <w:spacing w:val="-7"/>
                <w:sz w:val="26"/>
              </w:rPr>
              <w:t>Chương/</w:t>
            </w:r>
            <w:r>
              <w:rPr>
                <w:b/>
                <w:spacing w:val="-62"/>
                <w:sz w:val="26"/>
              </w:rPr>
              <w:t xml:space="preserve"> </w:t>
            </w:r>
            <w:r>
              <w:rPr>
                <w:b/>
                <w:w w:val="95"/>
                <w:sz w:val="26"/>
              </w:rPr>
              <w:t>Chủ</w:t>
            </w:r>
            <w:r>
              <w:rPr>
                <w:b/>
                <w:spacing w:val="-8"/>
                <w:w w:val="95"/>
                <w:sz w:val="26"/>
              </w:rPr>
              <w:t xml:space="preserve"> </w:t>
            </w:r>
            <w:r>
              <w:rPr>
                <w:b/>
                <w:w w:val="95"/>
                <w:sz w:val="26"/>
              </w:rPr>
              <w:t>đề</w:t>
            </w:r>
          </w:p>
        </w:tc>
        <w:tc>
          <w:tcPr>
            <w:tcW w:w="1843" w:type="dxa"/>
            <w:vMerge w:val="restart"/>
          </w:tcPr>
          <w:p w14:paraId="48067143" w14:textId="77777777" w:rsidR="00310CCE" w:rsidRDefault="00310CCE">
            <w:pPr>
              <w:pStyle w:val="TableParagraph"/>
              <w:rPr>
                <w:b/>
                <w:sz w:val="28"/>
              </w:rPr>
            </w:pPr>
          </w:p>
          <w:p w14:paraId="3A34051C" w14:textId="77777777" w:rsidR="00310CCE" w:rsidRDefault="00310CCE">
            <w:pPr>
              <w:pStyle w:val="TableParagraph"/>
              <w:spacing w:before="3"/>
              <w:rPr>
                <w:b/>
                <w:sz w:val="27"/>
              </w:rPr>
            </w:pPr>
          </w:p>
          <w:p w14:paraId="78B4E0FB" w14:textId="77777777" w:rsidR="00310CCE" w:rsidRDefault="003A2C00">
            <w:pPr>
              <w:pStyle w:val="TableParagraph"/>
              <w:spacing w:line="312" w:lineRule="auto"/>
              <w:ind w:left="315" w:right="154" w:hanging="128"/>
              <w:rPr>
                <w:b/>
                <w:sz w:val="26"/>
              </w:rPr>
            </w:pPr>
            <w:r>
              <w:rPr>
                <w:b/>
                <w:spacing w:val="-8"/>
                <w:sz w:val="26"/>
              </w:rPr>
              <w:t>Nội dung/Đơn</w:t>
            </w:r>
            <w:r>
              <w:rPr>
                <w:b/>
                <w:spacing w:val="-62"/>
                <w:sz w:val="26"/>
              </w:rPr>
              <w:t xml:space="preserve"> </w:t>
            </w:r>
            <w:r>
              <w:rPr>
                <w:b/>
                <w:w w:val="95"/>
                <w:sz w:val="26"/>
              </w:rPr>
              <w:t>vị</w:t>
            </w:r>
            <w:r>
              <w:rPr>
                <w:b/>
                <w:spacing w:val="-12"/>
                <w:w w:val="95"/>
                <w:sz w:val="26"/>
              </w:rPr>
              <w:t xml:space="preserve"> </w:t>
            </w:r>
            <w:r>
              <w:rPr>
                <w:b/>
                <w:w w:val="95"/>
                <w:sz w:val="26"/>
              </w:rPr>
              <w:t>kiến</w:t>
            </w:r>
            <w:r>
              <w:rPr>
                <w:b/>
                <w:spacing w:val="-14"/>
                <w:w w:val="95"/>
                <w:sz w:val="26"/>
              </w:rPr>
              <w:t xml:space="preserve"> </w:t>
            </w:r>
            <w:r>
              <w:rPr>
                <w:b/>
                <w:w w:val="95"/>
                <w:sz w:val="26"/>
              </w:rPr>
              <w:t>thức</w:t>
            </w:r>
          </w:p>
        </w:tc>
        <w:tc>
          <w:tcPr>
            <w:tcW w:w="5073" w:type="dxa"/>
            <w:vMerge w:val="restart"/>
          </w:tcPr>
          <w:p w14:paraId="4E27E6E8" w14:textId="77777777" w:rsidR="00310CCE" w:rsidRDefault="00310CCE">
            <w:pPr>
              <w:pStyle w:val="TableParagraph"/>
              <w:rPr>
                <w:b/>
                <w:sz w:val="28"/>
              </w:rPr>
            </w:pPr>
          </w:p>
          <w:p w14:paraId="6BD23782" w14:textId="77777777" w:rsidR="00310CCE" w:rsidRDefault="00310CCE">
            <w:pPr>
              <w:pStyle w:val="TableParagraph"/>
              <w:rPr>
                <w:b/>
                <w:sz w:val="28"/>
              </w:rPr>
            </w:pPr>
          </w:p>
          <w:p w14:paraId="7AA85F46" w14:textId="77777777" w:rsidR="00310CCE" w:rsidRDefault="003A2C00">
            <w:pPr>
              <w:pStyle w:val="TableParagraph"/>
              <w:spacing w:before="186"/>
              <w:ind w:left="1657"/>
              <w:rPr>
                <w:b/>
                <w:sz w:val="26"/>
              </w:rPr>
            </w:pPr>
            <w:r>
              <w:rPr>
                <w:b/>
                <w:w w:val="95"/>
                <w:sz w:val="26"/>
              </w:rPr>
              <w:t>Mức</w:t>
            </w:r>
            <w:r>
              <w:rPr>
                <w:b/>
                <w:spacing w:val="-11"/>
                <w:w w:val="95"/>
                <w:sz w:val="26"/>
              </w:rPr>
              <w:t xml:space="preserve"> </w:t>
            </w:r>
            <w:r>
              <w:rPr>
                <w:b/>
                <w:w w:val="95"/>
                <w:sz w:val="26"/>
              </w:rPr>
              <w:t>độ</w:t>
            </w:r>
            <w:r>
              <w:rPr>
                <w:b/>
                <w:spacing w:val="-10"/>
                <w:w w:val="95"/>
                <w:sz w:val="26"/>
              </w:rPr>
              <w:t xml:space="preserve"> </w:t>
            </w:r>
            <w:r>
              <w:rPr>
                <w:b/>
                <w:w w:val="95"/>
                <w:sz w:val="26"/>
              </w:rPr>
              <w:t>đánh</w:t>
            </w:r>
            <w:r>
              <w:rPr>
                <w:b/>
                <w:spacing w:val="-10"/>
                <w:w w:val="95"/>
                <w:sz w:val="26"/>
              </w:rPr>
              <w:t xml:space="preserve"> </w:t>
            </w:r>
            <w:r>
              <w:rPr>
                <w:b/>
                <w:w w:val="95"/>
                <w:sz w:val="26"/>
              </w:rPr>
              <w:t>giá</w:t>
            </w:r>
          </w:p>
        </w:tc>
        <w:tc>
          <w:tcPr>
            <w:tcW w:w="3853" w:type="dxa"/>
            <w:gridSpan w:val="4"/>
          </w:tcPr>
          <w:p w14:paraId="285BF3BF" w14:textId="77777777" w:rsidR="00310CCE" w:rsidRDefault="003A2C00">
            <w:pPr>
              <w:pStyle w:val="TableParagraph"/>
              <w:spacing w:before="122"/>
              <w:ind w:left="175"/>
              <w:rPr>
                <w:b/>
                <w:sz w:val="26"/>
              </w:rPr>
            </w:pPr>
            <w:r>
              <w:rPr>
                <w:b/>
                <w:w w:val="95"/>
                <w:sz w:val="26"/>
              </w:rPr>
              <w:t>Số</w:t>
            </w:r>
            <w:r>
              <w:rPr>
                <w:b/>
                <w:spacing w:val="-10"/>
                <w:w w:val="95"/>
                <w:sz w:val="26"/>
              </w:rPr>
              <w:t xml:space="preserve"> </w:t>
            </w:r>
            <w:r>
              <w:rPr>
                <w:b/>
                <w:w w:val="95"/>
                <w:sz w:val="26"/>
              </w:rPr>
              <w:t>câu</w:t>
            </w:r>
            <w:r>
              <w:rPr>
                <w:b/>
                <w:spacing w:val="-10"/>
                <w:w w:val="95"/>
                <w:sz w:val="26"/>
              </w:rPr>
              <w:t xml:space="preserve"> </w:t>
            </w:r>
            <w:r>
              <w:rPr>
                <w:b/>
                <w:w w:val="95"/>
                <w:sz w:val="26"/>
              </w:rPr>
              <w:t>hỏi</w:t>
            </w:r>
            <w:r>
              <w:rPr>
                <w:b/>
                <w:spacing w:val="-10"/>
                <w:w w:val="95"/>
                <w:sz w:val="26"/>
              </w:rPr>
              <w:t xml:space="preserve"> </w:t>
            </w:r>
            <w:r>
              <w:rPr>
                <w:b/>
                <w:w w:val="95"/>
                <w:sz w:val="26"/>
              </w:rPr>
              <w:t>theo</w:t>
            </w:r>
            <w:r>
              <w:rPr>
                <w:b/>
                <w:spacing w:val="-13"/>
                <w:w w:val="95"/>
                <w:sz w:val="26"/>
              </w:rPr>
              <w:t xml:space="preserve"> </w:t>
            </w:r>
            <w:r>
              <w:rPr>
                <w:b/>
                <w:w w:val="95"/>
                <w:sz w:val="26"/>
              </w:rPr>
              <w:t>mức</w:t>
            </w:r>
            <w:r>
              <w:rPr>
                <w:b/>
                <w:spacing w:val="-10"/>
                <w:w w:val="95"/>
                <w:sz w:val="26"/>
              </w:rPr>
              <w:t xml:space="preserve"> </w:t>
            </w:r>
            <w:r>
              <w:rPr>
                <w:b/>
                <w:w w:val="95"/>
                <w:sz w:val="26"/>
              </w:rPr>
              <w:t>độ</w:t>
            </w:r>
            <w:r>
              <w:rPr>
                <w:b/>
                <w:spacing w:val="-12"/>
                <w:w w:val="95"/>
                <w:sz w:val="26"/>
              </w:rPr>
              <w:t xml:space="preserve"> </w:t>
            </w:r>
            <w:r>
              <w:rPr>
                <w:b/>
                <w:w w:val="95"/>
                <w:sz w:val="26"/>
              </w:rPr>
              <w:t>nhận</w:t>
            </w:r>
            <w:r>
              <w:rPr>
                <w:b/>
                <w:spacing w:val="-9"/>
                <w:w w:val="95"/>
                <w:sz w:val="26"/>
              </w:rPr>
              <w:t xml:space="preserve"> </w:t>
            </w:r>
            <w:r>
              <w:rPr>
                <w:b/>
                <w:w w:val="95"/>
                <w:sz w:val="26"/>
              </w:rPr>
              <w:t>thức</w:t>
            </w:r>
          </w:p>
        </w:tc>
      </w:tr>
      <w:tr w:rsidR="00310CCE" w14:paraId="30B9BFE5" w14:textId="77777777">
        <w:trPr>
          <w:trHeight w:val="1406"/>
        </w:trPr>
        <w:tc>
          <w:tcPr>
            <w:tcW w:w="569" w:type="dxa"/>
            <w:vMerge/>
            <w:tcBorders>
              <w:top w:val="nil"/>
            </w:tcBorders>
          </w:tcPr>
          <w:p w14:paraId="7E1A60BE" w14:textId="77777777" w:rsidR="00310CCE" w:rsidRDefault="00310CCE">
            <w:pPr>
              <w:rPr>
                <w:sz w:val="2"/>
                <w:szCs w:val="2"/>
              </w:rPr>
            </w:pPr>
          </w:p>
        </w:tc>
        <w:tc>
          <w:tcPr>
            <w:tcW w:w="1557" w:type="dxa"/>
            <w:vMerge/>
            <w:tcBorders>
              <w:top w:val="nil"/>
            </w:tcBorders>
          </w:tcPr>
          <w:p w14:paraId="54FE55C7" w14:textId="77777777" w:rsidR="00310CCE" w:rsidRDefault="00310CCE">
            <w:pPr>
              <w:rPr>
                <w:sz w:val="2"/>
                <w:szCs w:val="2"/>
              </w:rPr>
            </w:pPr>
          </w:p>
        </w:tc>
        <w:tc>
          <w:tcPr>
            <w:tcW w:w="1843" w:type="dxa"/>
            <w:vMerge/>
            <w:tcBorders>
              <w:top w:val="nil"/>
            </w:tcBorders>
          </w:tcPr>
          <w:p w14:paraId="3C2D9DC4" w14:textId="77777777" w:rsidR="00310CCE" w:rsidRDefault="00310CCE">
            <w:pPr>
              <w:rPr>
                <w:sz w:val="2"/>
                <w:szCs w:val="2"/>
              </w:rPr>
            </w:pPr>
          </w:p>
        </w:tc>
        <w:tc>
          <w:tcPr>
            <w:tcW w:w="5073" w:type="dxa"/>
            <w:vMerge/>
            <w:tcBorders>
              <w:top w:val="nil"/>
            </w:tcBorders>
          </w:tcPr>
          <w:p w14:paraId="3D0A4650" w14:textId="77777777" w:rsidR="00310CCE" w:rsidRDefault="00310CCE">
            <w:pPr>
              <w:rPr>
                <w:sz w:val="2"/>
                <w:szCs w:val="2"/>
              </w:rPr>
            </w:pPr>
          </w:p>
        </w:tc>
        <w:tc>
          <w:tcPr>
            <w:tcW w:w="880" w:type="dxa"/>
          </w:tcPr>
          <w:p w14:paraId="4E384A4C" w14:textId="77777777" w:rsidR="00310CCE" w:rsidRDefault="00310CCE">
            <w:pPr>
              <w:pStyle w:val="TableParagraph"/>
              <w:spacing w:before="5"/>
              <w:rPr>
                <w:b/>
                <w:sz w:val="27"/>
              </w:rPr>
            </w:pPr>
          </w:p>
          <w:p w14:paraId="60871A47" w14:textId="77777777" w:rsidR="00310CCE" w:rsidRDefault="003A2C00">
            <w:pPr>
              <w:pStyle w:val="TableParagraph"/>
              <w:spacing w:line="312" w:lineRule="auto"/>
              <w:ind w:left="249" w:right="112" w:hanging="94"/>
              <w:rPr>
                <w:b/>
                <w:sz w:val="26"/>
              </w:rPr>
            </w:pPr>
            <w:r>
              <w:rPr>
                <w:b/>
                <w:spacing w:val="-6"/>
                <w:sz w:val="26"/>
              </w:rPr>
              <w:t>Nhận</w:t>
            </w:r>
            <w:r>
              <w:rPr>
                <w:b/>
                <w:spacing w:val="-62"/>
                <w:sz w:val="26"/>
              </w:rPr>
              <w:t xml:space="preserve"> </w:t>
            </w:r>
            <w:r>
              <w:rPr>
                <w:b/>
                <w:sz w:val="26"/>
              </w:rPr>
              <w:t>biêt</w:t>
            </w:r>
          </w:p>
        </w:tc>
        <w:tc>
          <w:tcPr>
            <w:tcW w:w="991" w:type="dxa"/>
          </w:tcPr>
          <w:p w14:paraId="3A07F960" w14:textId="77777777" w:rsidR="00310CCE" w:rsidRDefault="00310CCE">
            <w:pPr>
              <w:pStyle w:val="TableParagraph"/>
              <w:spacing w:before="5"/>
              <w:rPr>
                <w:b/>
                <w:sz w:val="27"/>
              </w:rPr>
            </w:pPr>
          </w:p>
          <w:p w14:paraId="5EF69AB6" w14:textId="77777777" w:rsidR="00310CCE" w:rsidRDefault="003A2C00">
            <w:pPr>
              <w:pStyle w:val="TableParagraph"/>
              <w:spacing w:line="312" w:lineRule="auto"/>
              <w:ind w:left="276" w:right="122" w:hanging="120"/>
              <w:rPr>
                <w:b/>
                <w:sz w:val="26"/>
              </w:rPr>
            </w:pPr>
            <w:r>
              <w:rPr>
                <w:b/>
                <w:spacing w:val="-8"/>
                <w:sz w:val="26"/>
              </w:rPr>
              <w:t>Thông</w:t>
            </w:r>
            <w:r>
              <w:rPr>
                <w:b/>
                <w:spacing w:val="-62"/>
                <w:sz w:val="26"/>
              </w:rPr>
              <w:t xml:space="preserve"> </w:t>
            </w:r>
            <w:r>
              <w:rPr>
                <w:b/>
                <w:sz w:val="26"/>
              </w:rPr>
              <w:t>hiểu</w:t>
            </w:r>
          </w:p>
        </w:tc>
        <w:tc>
          <w:tcPr>
            <w:tcW w:w="990" w:type="dxa"/>
          </w:tcPr>
          <w:p w14:paraId="359A12DB" w14:textId="77777777" w:rsidR="00310CCE" w:rsidRDefault="00310CCE">
            <w:pPr>
              <w:pStyle w:val="TableParagraph"/>
              <w:spacing w:before="5"/>
              <w:rPr>
                <w:b/>
                <w:sz w:val="27"/>
              </w:rPr>
            </w:pPr>
          </w:p>
          <w:p w14:paraId="72D2341F" w14:textId="77777777" w:rsidR="00310CCE" w:rsidRDefault="003A2C00">
            <w:pPr>
              <w:pStyle w:val="TableParagraph"/>
              <w:spacing w:line="312" w:lineRule="auto"/>
              <w:ind w:left="232" w:right="196" w:firstLine="48"/>
              <w:rPr>
                <w:b/>
                <w:sz w:val="26"/>
              </w:rPr>
            </w:pPr>
            <w:r>
              <w:rPr>
                <w:b/>
                <w:sz w:val="26"/>
              </w:rPr>
              <w:t>Vận</w:t>
            </w:r>
            <w:r>
              <w:rPr>
                <w:b/>
                <w:spacing w:val="-62"/>
                <w:sz w:val="26"/>
              </w:rPr>
              <w:t xml:space="preserve"> </w:t>
            </w:r>
            <w:r>
              <w:rPr>
                <w:b/>
                <w:spacing w:val="-8"/>
                <w:sz w:val="26"/>
              </w:rPr>
              <w:t>dụng</w:t>
            </w:r>
          </w:p>
        </w:tc>
        <w:tc>
          <w:tcPr>
            <w:tcW w:w="992" w:type="dxa"/>
          </w:tcPr>
          <w:p w14:paraId="05267DEE" w14:textId="77777777" w:rsidR="00310CCE" w:rsidRDefault="003A2C00">
            <w:pPr>
              <w:pStyle w:val="TableParagraph"/>
              <w:spacing w:before="122" w:line="312" w:lineRule="auto"/>
              <w:ind w:left="238" w:right="209" w:firstLine="45"/>
              <w:jc w:val="both"/>
              <w:rPr>
                <w:b/>
                <w:sz w:val="26"/>
              </w:rPr>
            </w:pPr>
            <w:r>
              <w:rPr>
                <w:b/>
                <w:sz w:val="26"/>
              </w:rPr>
              <w:t>Vận</w:t>
            </w:r>
            <w:r>
              <w:rPr>
                <w:b/>
                <w:spacing w:val="-63"/>
                <w:sz w:val="26"/>
              </w:rPr>
              <w:t xml:space="preserve"> </w:t>
            </w:r>
            <w:r>
              <w:rPr>
                <w:b/>
                <w:spacing w:val="-8"/>
                <w:sz w:val="26"/>
              </w:rPr>
              <w:t>dụng</w:t>
            </w:r>
            <w:r>
              <w:rPr>
                <w:b/>
                <w:spacing w:val="-63"/>
                <w:sz w:val="26"/>
              </w:rPr>
              <w:t xml:space="preserve"> </w:t>
            </w:r>
            <w:r>
              <w:rPr>
                <w:b/>
                <w:sz w:val="26"/>
              </w:rPr>
              <w:t>cao</w:t>
            </w:r>
          </w:p>
        </w:tc>
      </w:tr>
      <w:tr w:rsidR="00310CCE" w14:paraId="23BF4E24" w14:textId="77777777">
        <w:trPr>
          <w:trHeight w:val="1646"/>
        </w:trPr>
        <w:tc>
          <w:tcPr>
            <w:tcW w:w="569" w:type="dxa"/>
            <w:vMerge w:val="restart"/>
          </w:tcPr>
          <w:p w14:paraId="61038304" w14:textId="77777777" w:rsidR="00310CCE" w:rsidRDefault="00310CCE">
            <w:pPr>
              <w:pStyle w:val="TableParagraph"/>
              <w:rPr>
                <w:b/>
                <w:sz w:val="28"/>
              </w:rPr>
            </w:pPr>
          </w:p>
          <w:p w14:paraId="5EC60D96" w14:textId="77777777" w:rsidR="00310CCE" w:rsidRDefault="00310CCE">
            <w:pPr>
              <w:pStyle w:val="TableParagraph"/>
              <w:rPr>
                <w:b/>
                <w:sz w:val="28"/>
              </w:rPr>
            </w:pPr>
          </w:p>
          <w:p w14:paraId="6F042B3A" w14:textId="77777777" w:rsidR="00310CCE" w:rsidRDefault="00310CCE">
            <w:pPr>
              <w:pStyle w:val="TableParagraph"/>
              <w:rPr>
                <w:b/>
                <w:sz w:val="28"/>
              </w:rPr>
            </w:pPr>
          </w:p>
          <w:p w14:paraId="0DFB33F4" w14:textId="77777777" w:rsidR="00310CCE" w:rsidRDefault="00310CCE">
            <w:pPr>
              <w:pStyle w:val="TableParagraph"/>
              <w:rPr>
                <w:b/>
                <w:sz w:val="28"/>
              </w:rPr>
            </w:pPr>
          </w:p>
          <w:p w14:paraId="7904D00F" w14:textId="77777777" w:rsidR="00310CCE" w:rsidRDefault="00310CCE">
            <w:pPr>
              <w:pStyle w:val="TableParagraph"/>
              <w:rPr>
                <w:b/>
                <w:sz w:val="28"/>
              </w:rPr>
            </w:pPr>
          </w:p>
          <w:p w14:paraId="48AEC709" w14:textId="77777777" w:rsidR="00310CCE" w:rsidRDefault="00310CCE">
            <w:pPr>
              <w:pStyle w:val="TableParagraph"/>
              <w:rPr>
                <w:b/>
                <w:sz w:val="28"/>
              </w:rPr>
            </w:pPr>
          </w:p>
          <w:p w14:paraId="74167A36" w14:textId="77777777" w:rsidR="00310CCE" w:rsidRDefault="00310CCE">
            <w:pPr>
              <w:pStyle w:val="TableParagraph"/>
              <w:spacing w:before="6"/>
              <w:rPr>
                <w:b/>
                <w:sz w:val="36"/>
              </w:rPr>
            </w:pPr>
          </w:p>
          <w:p w14:paraId="1D5B5092" w14:textId="77777777" w:rsidR="00310CCE" w:rsidRDefault="003A2C00">
            <w:pPr>
              <w:pStyle w:val="TableParagraph"/>
              <w:ind w:left="16"/>
              <w:jc w:val="center"/>
              <w:rPr>
                <w:sz w:val="26"/>
              </w:rPr>
            </w:pPr>
            <w:r>
              <w:rPr>
                <w:w w:val="99"/>
                <w:sz w:val="26"/>
              </w:rPr>
              <w:t>1</w:t>
            </w:r>
          </w:p>
        </w:tc>
        <w:tc>
          <w:tcPr>
            <w:tcW w:w="1557" w:type="dxa"/>
            <w:vMerge w:val="restart"/>
          </w:tcPr>
          <w:p w14:paraId="532EBAB1" w14:textId="77777777" w:rsidR="00310CCE" w:rsidRDefault="00310CCE">
            <w:pPr>
              <w:pStyle w:val="TableParagraph"/>
              <w:rPr>
                <w:b/>
                <w:sz w:val="28"/>
              </w:rPr>
            </w:pPr>
          </w:p>
          <w:p w14:paraId="42BD0758" w14:textId="77777777" w:rsidR="00310CCE" w:rsidRDefault="00310CCE">
            <w:pPr>
              <w:pStyle w:val="TableParagraph"/>
              <w:rPr>
                <w:b/>
                <w:sz w:val="28"/>
              </w:rPr>
            </w:pPr>
          </w:p>
          <w:p w14:paraId="68CF9C26" w14:textId="77777777" w:rsidR="00310CCE" w:rsidRDefault="00310CCE">
            <w:pPr>
              <w:pStyle w:val="TableParagraph"/>
              <w:rPr>
                <w:b/>
                <w:sz w:val="28"/>
              </w:rPr>
            </w:pPr>
          </w:p>
          <w:p w14:paraId="7FA64E32" w14:textId="77777777" w:rsidR="00310CCE" w:rsidRDefault="00310CCE">
            <w:pPr>
              <w:pStyle w:val="TableParagraph"/>
              <w:rPr>
                <w:b/>
                <w:sz w:val="28"/>
              </w:rPr>
            </w:pPr>
          </w:p>
          <w:p w14:paraId="2A12BFB0" w14:textId="77777777" w:rsidR="00310CCE" w:rsidRDefault="00310CCE">
            <w:pPr>
              <w:pStyle w:val="TableParagraph"/>
              <w:rPr>
                <w:b/>
                <w:sz w:val="28"/>
              </w:rPr>
            </w:pPr>
          </w:p>
          <w:p w14:paraId="2C508F97" w14:textId="77777777" w:rsidR="00310CCE" w:rsidRDefault="00310CCE">
            <w:pPr>
              <w:pStyle w:val="TableParagraph"/>
              <w:rPr>
                <w:b/>
                <w:sz w:val="28"/>
              </w:rPr>
            </w:pPr>
          </w:p>
          <w:p w14:paraId="29A166BA" w14:textId="77777777" w:rsidR="00310CCE" w:rsidRDefault="00310CCE">
            <w:pPr>
              <w:pStyle w:val="TableParagraph"/>
              <w:spacing w:before="6"/>
              <w:rPr>
                <w:b/>
                <w:sz w:val="36"/>
              </w:rPr>
            </w:pPr>
          </w:p>
          <w:p w14:paraId="2FEEC35D" w14:textId="77777777" w:rsidR="00310CCE" w:rsidRDefault="003A2C00">
            <w:pPr>
              <w:pStyle w:val="TableParagraph"/>
              <w:ind w:left="108"/>
              <w:rPr>
                <w:b/>
                <w:sz w:val="26"/>
              </w:rPr>
            </w:pPr>
            <w:r>
              <w:rPr>
                <w:b/>
                <w:w w:val="95"/>
                <w:sz w:val="26"/>
              </w:rPr>
              <w:t>Chủ</w:t>
            </w:r>
            <w:r>
              <w:rPr>
                <w:b/>
                <w:spacing w:val="-10"/>
                <w:w w:val="95"/>
                <w:sz w:val="26"/>
              </w:rPr>
              <w:t xml:space="preserve"> </w:t>
            </w:r>
            <w:r>
              <w:rPr>
                <w:b/>
                <w:w w:val="95"/>
                <w:sz w:val="26"/>
              </w:rPr>
              <w:t>đề</w:t>
            </w:r>
            <w:r>
              <w:rPr>
                <w:b/>
                <w:spacing w:val="-9"/>
                <w:w w:val="95"/>
                <w:sz w:val="26"/>
              </w:rPr>
              <w:t xml:space="preserve"> </w:t>
            </w:r>
            <w:r>
              <w:rPr>
                <w:b/>
                <w:w w:val="95"/>
                <w:sz w:val="26"/>
              </w:rPr>
              <w:t>A</w:t>
            </w:r>
          </w:p>
        </w:tc>
        <w:tc>
          <w:tcPr>
            <w:tcW w:w="1843" w:type="dxa"/>
            <w:vMerge w:val="restart"/>
          </w:tcPr>
          <w:p w14:paraId="75C99FCC" w14:textId="77777777" w:rsidR="00310CCE" w:rsidRDefault="00310CCE">
            <w:pPr>
              <w:pStyle w:val="TableParagraph"/>
              <w:rPr>
                <w:b/>
                <w:sz w:val="28"/>
              </w:rPr>
            </w:pPr>
          </w:p>
          <w:p w14:paraId="53044D38" w14:textId="77777777" w:rsidR="00310CCE" w:rsidRDefault="00310CCE">
            <w:pPr>
              <w:pStyle w:val="TableParagraph"/>
              <w:rPr>
                <w:b/>
                <w:sz w:val="28"/>
              </w:rPr>
            </w:pPr>
          </w:p>
          <w:p w14:paraId="67133DC6" w14:textId="77777777" w:rsidR="00310CCE" w:rsidRDefault="00310CCE">
            <w:pPr>
              <w:pStyle w:val="TableParagraph"/>
              <w:rPr>
                <w:b/>
                <w:sz w:val="28"/>
              </w:rPr>
            </w:pPr>
          </w:p>
          <w:p w14:paraId="6835CC5D" w14:textId="77777777" w:rsidR="00310CCE" w:rsidRDefault="00310CCE">
            <w:pPr>
              <w:pStyle w:val="TableParagraph"/>
              <w:rPr>
                <w:b/>
                <w:sz w:val="28"/>
              </w:rPr>
            </w:pPr>
          </w:p>
          <w:p w14:paraId="72EDFA27" w14:textId="77777777" w:rsidR="00310CCE" w:rsidRDefault="00310CCE">
            <w:pPr>
              <w:pStyle w:val="TableParagraph"/>
              <w:rPr>
                <w:b/>
                <w:sz w:val="37"/>
              </w:rPr>
            </w:pPr>
          </w:p>
          <w:p w14:paraId="2EA2995D" w14:textId="77777777" w:rsidR="00310CCE" w:rsidRDefault="003A2C00">
            <w:pPr>
              <w:pStyle w:val="TableParagraph"/>
              <w:ind w:left="111"/>
              <w:rPr>
                <w:sz w:val="26"/>
              </w:rPr>
            </w:pPr>
            <w:r>
              <w:rPr>
                <w:w w:val="95"/>
                <w:sz w:val="26"/>
              </w:rPr>
              <w:t>Nội</w:t>
            </w:r>
            <w:r>
              <w:rPr>
                <w:spacing w:val="-12"/>
                <w:w w:val="95"/>
                <w:sz w:val="26"/>
              </w:rPr>
              <w:t xml:space="preserve"> </w:t>
            </w:r>
            <w:r>
              <w:rPr>
                <w:w w:val="95"/>
                <w:sz w:val="26"/>
              </w:rPr>
              <w:t>dung</w:t>
            </w:r>
            <w:r>
              <w:rPr>
                <w:spacing w:val="-14"/>
                <w:w w:val="95"/>
                <w:sz w:val="26"/>
              </w:rPr>
              <w:t xml:space="preserve"> </w:t>
            </w:r>
            <w:r>
              <w:rPr>
                <w:w w:val="95"/>
                <w:sz w:val="26"/>
              </w:rPr>
              <w:t>1.</w:t>
            </w:r>
          </w:p>
        </w:tc>
        <w:tc>
          <w:tcPr>
            <w:tcW w:w="5073" w:type="dxa"/>
          </w:tcPr>
          <w:p w14:paraId="2EE24D8B" w14:textId="77777777" w:rsidR="00310CCE" w:rsidRDefault="003A2C00">
            <w:pPr>
              <w:pStyle w:val="TableParagraph"/>
              <w:spacing w:before="122"/>
              <w:ind w:left="109"/>
              <w:rPr>
                <w:sz w:val="26"/>
              </w:rPr>
            </w:pPr>
            <w:r>
              <w:rPr>
                <w:w w:val="95"/>
                <w:sz w:val="26"/>
              </w:rPr>
              <w:t>Nhận</w:t>
            </w:r>
            <w:r>
              <w:rPr>
                <w:spacing w:val="-13"/>
                <w:w w:val="95"/>
                <w:sz w:val="26"/>
              </w:rPr>
              <w:t xml:space="preserve"> </w:t>
            </w:r>
            <w:r>
              <w:rPr>
                <w:w w:val="95"/>
                <w:sz w:val="26"/>
              </w:rPr>
              <w:t>biết</w:t>
            </w:r>
          </w:p>
          <w:p w14:paraId="3AC58F49" w14:textId="77777777" w:rsidR="00310CCE" w:rsidRDefault="003A2C00">
            <w:pPr>
              <w:pStyle w:val="TableParagraph"/>
              <w:spacing w:before="209"/>
              <w:ind w:left="109"/>
              <w:rPr>
                <w:sz w:val="26"/>
              </w:rPr>
            </w:pPr>
            <w:r>
              <w:rPr>
                <w:w w:val="99"/>
                <w:sz w:val="26"/>
              </w:rPr>
              <w:t>-</w:t>
            </w:r>
          </w:p>
          <w:p w14:paraId="4816A96D" w14:textId="77777777" w:rsidR="00310CCE" w:rsidRDefault="003A2C00">
            <w:pPr>
              <w:pStyle w:val="TableParagraph"/>
              <w:spacing w:before="210"/>
              <w:ind w:left="109"/>
              <w:rPr>
                <w:sz w:val="26"/>
              </w:rPr>
            </w:pPr>
            <w:r>
              <w:rPr>
                <w:w w:val="99"/>
                <w:sz w:val="26"/>
              </w:rPr>
              <w:t>-</w:t>
            </w:r>
          </w:p>
        </w:tc>
        <w:tc>
          <w:tcPr>
            <w:tcW w:w="880" w:type="dxa"/>
          </w:tcPr>
          <w:p w14:paraId="286EA67F" w14:textId="77777777" w:rsidR="00310CCE" w:rsidRDefault="00310CCE">
            <w:pPr>
              <w:pStyle w:val="TableParagraph"/>
              <w:rPr>
                <w:sz w:val="24"/>
              </w:rPr>
            </w:pPr>
          </w:p>
        </w:tc>
        <w:tc>
          <w:tcPr>
            <w:tcW w:w="991" w:type="dxa"/>
          </w:tcPr>
          <w:p w14:paraId="37F61F31" w14:textId="77777777" w:rsidR="00310CCE" w:rsidRDefault="00310CCE">
            <w:pPr>
              <w:pStyle w:val="TableParagraph"/>
              <w:rPr>
                <w:sz w:val="24"/>
              </w:rPr>
            </w:pPr>
          </w:p>
        </w:tc>
        <w:tc>
          <w:tcPr>
            <w:tcW w:w="990" w:type="dxa"/>
          </w:tcPr>
          <w:p w14:paraId="78177875" w14:textId="77777777" w:rsidR="00310CCE" w:rsidRDefault="00310CCE">
            <w:pPr>
              <w:pStyle w:val="TableParagraph"/>
              <w:rPr>
                <w:sz w:val="24"/>
              </w:rPr>
            </w:pPr>
          </w:p>
        </w:tc>
        <w:tc>
          <w:tcPr>
            <w:tcW w:w="992" w:type="dxa"/>
          </w:tcPr>
          <w:p w14:paraId="377522A8" w14:textId="77777777" w:rsidR="00310CCE" w:rsidRDefault="00310CCE">
            <w:pPr>
              <w:pStyle w:val="TableParagraph"/>
              <w:rPr>
                <w:sz w:val="24"/>
              </w:rPr>
            </w:pPr>
          </w:p>
        </w:tc>
      </w:tr>
      <w:tr w:rsidR="00310CCE" w14:paraId="186DC19C" w14:textId="77777777">
        <w:trPr>
          <w:trHeight w:val="2155"/>
        </w:trPr>
        <w:tc>
          <w:tcPr>
            <w:tcW w:w="569" w:type="dxa"/>
            <w:vMerge/>
            <w:tcBorders>
              <w:top w:val="nil"/>
            </w:tcBorders>
          </w:tcPr>
          <w:p w14:paraId="7D257D03" w14:textId="77777777" w:rsidR="00310CCE" w:rsidRDefault="00310CCE">
            <w:pPr>
              <w:rPr>
                <w:sz w:val="2"/>
                <w:szCs w:val="2"/>
              </w:rPr>
            </w:pPr>
          </w:p>
        </w:tc>
        <w:tc>
          <w:tcPr>
            <w:tcW w:w="1557" w:type="dxa"/>
            <w:vMerge/>
            <w:tcBorders>
              <w:top w:val="nil"/>
            </w:tcBorders>
          </w:tcPr>
          <w:p w14:paraId="2239D64D" w14:textId="77777777" w:rsidR="00310CCE" w:rsidRDefault="00310CCE">
            <w:pPr>
              <w:rPr>
                <w:sz w:val="2"/>
                <w:szCs w:val="2"/>
              </w:rPr>
            </w:pPr>
          </w:p>
        </w:tc>
        <w:tc>
          <w:tcPr>
            <w:tcW w:w="1843" w:type="dxa"/>
            <w:vMerge/>
            <w:tcBorders>
              <w:top w:val="nil"/>
            </w:tcBorders>
          </w:tcPr>
          <w:p w14:paraId="1FDF0557" w14:textId="77777777" w:rsidR="00310CCE" w:rsidRDefault="00310CCE">
            <w:pPr>
              <w:rPr>
                <w:sz w:val="2"/>
                <w:szCs w:val="2"/>
              </w:rPr>
            </w:pPr>
          </w:p>
        </w:tc>
        <w:tc>
          <w:tcPr>
            <w:tcW w:w="5073" w:type="dxa"/>
          </w:tcPr>
          <w:p w14:paraId="49DCAB61" w14:textId="77777777" w:rsidR="00310CCE" w:rsidRDefault="003A2C00">
            <w:pPr>
              <w:pStyle w:val="TableParagraph"/>
              <w:spacing w:before="122"/>
              <w:ind w:left="109"/>
              <w:rPr>
                <w:sz w:val="26"/>
              </w:rPr>
            </w:pPr>
            <w:r>
              <w:rPr>
                <w:sz w:val="26"/>
              </w:rPr>
              <w:t>Thông</w:t>
            </w:r>
            <w:r>
              <w:rPr>
                <w:spacing w:val="-17"/>
                <w:sz w:val="26"/>
              </w:rPr>
              <w:t xml:space="preserve"> </w:t>
            </w:r>
            <w:r>
              <w:rPr>
                <w:sz w:val="26"/>
              </w:rPr>
              <w:t>hiểu</w:t>
            </w:r>
          </w:p>
          <w:p w14:paraId="31A77ABC" w14:textId="77777777" w:rsidR="00310CCE" w:rsidRDefault="003A2C00">
            <w:pPr>
              <w:pStyle w:val="TableParagraph"/>
              <w:spacing w:before="210"/>
              <w:ind w:left="109"/>
              <w:rPr>
                <w:sz w:val="26"/>
              </w:rPr>
            </w:pPr>
            <w:r>
              <w:rPr>
                <w:w w:val="99"/>
                <w:sz w:val="26"/>
              </w:rPr>
              <w:t>-</w:t>
            </w:r>
          </w:p>
          <w:p w14:paraId="011C579E" w14:textId="77777777" w:rsidR="00310CCE" w:rsidRDefault="003A2C00">
            <w:pPr>
              <w:pStyle w:val="TableParagraph"/>
              <w:spacing w:before="210"/>
              <w:ind w:left="109"/>
              <w:rPr>
                <w:sz w:val="26"/>
              </w:rPr>
            </w:pPr>
            <w:r>
              <w:rPr>
                <w:w w:val="99"/>
                <w:sz w:val="26"/>
              </w:rPr>
              <w:t>-</w:t>
            </w:r>
          </w:p>
          <w:p w14:paraId="3759E94B" w14:textId="77777777" w:rsidR="00310CCE" w:rsidRDefault="003A2C00">
            <w:pPr>
              <w:pStyle w:val="TableParagraph"/>
              <w:spacing w:before="209"/>
              <w:ind w:left="109"/>
              <w:rPr>
                <w:sz w:val="26"/>
              </w:rPr>
            </w:pPr>
            <w:r>
              <w:rPr>
                <w:w w:val="99"/>
                <w:sz w:val="26"/>
              </w:rPr>
              <w:t>…</w:t>
            </w:r>
          </w:p>
        </w:tc>
        <w:tc>
          <w:tcPr>
            <w:tcW w:w="880" w:type="dxa"/>
          </w:tcPr>
          <w:p w14:paraId="0F57B220" w14:textId="77777777" w:rsidR="00310CCE" w:rsidRDefault="00310CCE">
            <w:pPr>
              <w:pStyle w:val="TableParagraph"/>
              <w:rPr>
                <w:sz w:val="24"/>
              </w:rPr>
            </w:pPr>
          </w:p>
        </w:tc>
        <w:tc>
          <w:tcPr>
            <w:tcW w:w="991" w:type="dxa"/>
          </w:tcPr>
          <w:p w14:paraId="32592654" w14:textId="77777777" w:rsidR="00310CCE" w:rsidRDefault="00310CCE">
            <w:pPr>
              <w:pStyle w:val="TableParagraph"/>
              <w:rPr>
                <w:sz w:val="24"/>
              </w:rPr>
            </w:pPr>
          </w:p>
        </w:tc>
        <w:tc>
          <w:tcPr>
            <w:tcW w:w="990" w:type="dxa"/>
          </w:tcPr>
          <w:p w14:paraId="212040E8" w14:textId="77777777" w:rsidR="00310CCE" w:rsidRDefault="00310CCE">
            <w:pPr>
              <w:pStyle w:val="TableParagraph"/>
              <w:rPr>
                <w:sz w:val="24"/>
              </w:rPr>
            </w:pPr>
          </w:p>
        </w:tc>
        <w:tc>
          <w:tcPr>
            <w:tcW w:w="992" w:type="dxa"/>
          </w:tcPr>
          <w:p w14:paraId="6D66B655" w14:textId="77777777" w:rsidR="00310CCE" w:rsidRDefault="00310CCE">
            <w:pPr>
              <w:pStyle w:val="TableParagraph"/>
              <w:rPr>
                <w:sz w:val="24"/>
              </w:rPr>
            </w:pPr>
          </w:p>
        </w:tc>
      </w:tr>
      <w:tr w:rsidR="00310CCE" w14:paraId="34EF1A17" w14:textId="77777777">
        <w:trPr>
          <w:trHeight w:val="628"/>
        </w:trPr>
        <w:tc>
          <w:tcPr>
            <w:tcW w:w="569" w:type="dxa"/>
            <w:vMerge/>
            <w:tcBorders>
              <w:top w:val="nil"/>
            </w:tcBorders>
          </w:tcPr>
          <w:p w14:paraId="45A93259" w14:textId="77777777" w:rsidR="00310CCE" w:rsidRDefault="00310CCE">
            <w:pPr>
              <w:rPr>
                <w:sz w:val="2"/>
                <w:szCs w:val="2"/>
              </w:rPr>
            </w:pPr>
          </w:p>
        </w:tc>
        <w:tc>
          <w:tcPr>
            <w:tcW w:w="1557" w:type="dxa"/>
            <w:vMerge/>
            <w:tcBorders>
              <w:top w:val="nil"/>
            </w:tcBorders>
          </w:tcPr>
          <w:p w14:paraId="06FD4E69" w14:textId="77777777" w:rsidR="00310CCE" w:rsidRDefault="00310CCE">
            <w:pPr>
              <w:rPr>
                <w:sz w:val="2"/>
                <w:szCs w:val="2"/>
              </w:rPr>
            </w:pPr>
          </w:p>
        </w:tc>
        <w:tc>
          <w:tcPr>
            <w:tcW w:w="1843" w:type="dxa"/>
            <w:vMerge w:val="restart"/>
          </w:tcPr>
          <w:p w14:paraId="3EB5CFF6" w14:textId="77777777" w:rsidR="00310CCE" w:rsidRDefault="003A2C00">
            <w:pPr>
              <w:pStyle w:val="TableParagraph"/>
              <w:spacing w:before="122"/>
              <w:ind w:left="111"/>
              <w:rPr>
                <w:sz w:val="26"/>
              </w:rPr>
            </w:pPr>
            <w:r>
              <w:rPr>
                <w:w w:val="95"/>
                <w:sz w:val="26"/>
              </w:rPr>
              <w:t>Nội</w:t>
            </w:r>
            <w:r>
              <w:rPr>
                <w:spacing w:val="-12"/>
                <w:w w:val="95"/>
                <w:sz w:val="26"/>
              </w:rPr>
              <w:t xml:space="preserve"> </w:t>
            </w:r>
            <w:r>
              <w:rPr>
                <w:w w:val="95"/>
                <w:sz w:val="26"/>
              </w:rPr>
              <w:t>dung</w:t>
            </w:r>
            <w:r>
              <w:rPr>
                <w:spacing w:val="-14"/>
                <w:w w:val="95"/>
                <w:sz w:val="26"/>
              </w:rPr>
              <w:t xml:space="preserve"> </w:t>
            </w:r>
            <w:r>
              <w:rPr>
                <w:w w:val="95"/>
                <w:sz w:val="26"/>
              </w:rPr>
              <w:t>2.</w:t>
            </w:r>
          </w:p>
        </w:tc>
        <w:tc>
          <w:tcPr>
            <w:tcW w:w="5073" w:type="dxa"/>
          </w:tcPr>
          <w:p w14:paraId="5FF7E496" w14:textId="77777777" w:rsidR="00310CCE" w:rsidRDefault="003A2C00">
            <w:pPr>
              <w:pStyle w:val="TableParagraph"/>
              <w:spacing w:before="122"/>
              <w:ind w:left="109"/>
              <w:rPr>
                <w:sz w:val="26"/>
              </w:rPr>
            </w:pPr>
            <w:r>
              <w:rPr>
                <w:sz w:val="26"/>
              </w:rPr>
              <w:t>Thông</w:t>
            </w:r>
            <w:r>
              <w:rPr>
                <w:spacing w:val="-17"/>
                <w:sz w:val="26"/>
              </w:rPr>
              <w:t xml:space="preserve"> </w:t>
            </w:r>
            <w:r>
              <w:rPr>
                <w:sz w:val="26"/>
              </w:rPr>
              <w:t>hiểu</w:t>
            </w:r>
          </w:p>
        </w:tc>
        <w:tc>
          <w:tcPr>
            <w:tcW w:w="880" w:type="dxa"/>
          </w:tcPr>
          <w:p w14:paraId="44092EA0" w14:textId="77777777" w:rsidR="00310CCE" w:rsidRDefault="00310CCE">
            <w:pPr>
              <w:pStyle w:val="TableParagraph"/>
              <w:rPr>
                <w:sz w:val="24"/>
              </w:rPr>
            </w:pPr>
          </w:p>
        </w:tc>
        <w:tc>
          <w:tcPr>
            <w:tcW w:w="991" w:type="dxa"/>
          </w:tcPr>
          <w:p w14:paraId="2F4E8BB0" w14:textId="77777777" w:rsidR="00310CCE" w:rsidRDefault="00310CCE">
            <w:pPr>
              <w:pStyle w:val="TableParagraph"/>
              <w:rPr>
                <w:sz w:val="24"/>
              </w:rPr>
            </w:pPr>
          </w:p>
        </w:tc>
        <w:tc>
          <w:tcPr>
            <w:tcW w:w="990" w:type="dxa"/>
          </w:tcPr>
          <w:p w14:paraId="7351B76D" w14:textId="77777777" w:rsidR="00310CCE" w:rsidRDefault="00310CCE">
            <w:pPr>
              <w:pStyle w:val="TableParagraph"/>
              <w:rPr>
                <w:sz w:val="24"/>
              </w:rPr>
            </w:pPr>
          </w:p>
        </w:tc>
        <w:tc>
          <w:tcPr>
            <w:tcW w:w="992" w:type="dxa"/>
          </w:tcPr>
          <w:p w14:paraId="20F6BE4B" w14:textId="77777777" w:rsidR="00310CCE" w:rsidRDefault="00310CCE">
            <w:pPr>
              <w:pStyle w:val="TableParagraph"/>
              <w:rPr>
                <w:sz w:val="24"/>
              </w:rPr>
            </w:pPr>
          </w:p>
        </w:tc>
      </w:tr>
      <w:tr w:rsidR="00310CCE" w14:paraId="5FB0C1AF" w14:textId="77777777">
        <w:trPr>
          <w:trHeight w:val="628"/>
        </w:trPr>
        <w:tc>
          <w:tcPr>
            <w:tcW w:w="569" w:type="dxa"/>
            <w:vMerge/>
            <w:tcBorders>
              <w:top w:val="nil"/>
            </w:tcBorders>
          </w:tcPr>
          <w:p w14:paraId="53C8ABD6" w14:textId="77777777" w:rsidR="00310CCE" w:rsidRDefault="00310CCE">
            <w:pPr>
              <w:rPr>
                <w:sz w:val="2"/>
                <w:szCs w:val="2"/>
              </w:rPr>
            </w:pPr>
          </w:p>
        </w:tc>
        <w:tc>
          <w:tcPr>
            <w:tcW w:w="1557" w:type="dxa"/>
            <w:vMerge/>
            <w:tcBorders>
              <w:top w:val="nil"/>
            </w:tcBorders>
          </w:tcPr>
          <w:p w14:paraId="54751585" w14:textId="77777777" w:rsidR="00310CCE" w:rsidRDefault="00310CCE">
            <w:pPr>
              <w:rPr>
                <w:sz w:val="2"/>
                <w:szCs w:val="2"/>
              </w:rPr>
            </w:pPr>
          </w:p>
        </w:tc>
        <w:tc>
          <w:tcPr>
            <w:tcW w:w="1843" w:type="dxa"/>
            <w:vMerge/>
            <w:tcBorders>
              <w:top w:val="nil"/>
            </w:tcBorders>
          </w:tcPr>
          <w:p w14:paraId="2AC774EC" w14:textId="77777777" w:rsidR="00310CCE" w:rsidRDefault="00310CCE">
            <w:pPr>
              <w:rPr>
                <w:sz w:val="2"/>
                <w:szCs w:val="2"/>
              </w:rPr>
            </w:pPr>
          </w:p>
        </w:tc>
        <w:tc>
          <w:tcPr>
            <w:tcW w:w="5073" w:type="dxa"/>
          </w:tcPr>
          <w:p w14:paraId="40DD40E6" w14:textId="77777777" w:rsidR="00310CCE" w:rsidRDefault="003A2C00">
            <w:pPr>
              <w:pStyle w:val="TableParagraph"/>
              <w:spacing w:before="122"/>
              <w:ind w:left="109"/>
              <w:rPr>
                <w:sz w:val="26"/>
              </w:rPr>
            </w:pPr>
            <w:r>
              <w:rPr>
                <w:w w:val="95"/>
                <w:sz w:val="26"/>
              </w:rPr>
              <w:t>Vận</w:t>
            </w:r>
            <w:r>
              <w:rPr>
                <w:spacing w:val="-13"/>
                <w:w w:val="95"/>
                <w:sz w:val="26"/>
              </w:rPr>
              <w:t xml:space="preserve"> </w:t>
            </w:r>
            <w:r>
              <w:rPr>
                <w:w w:val="95"/>
                <w:sz w:val="26"/>
              </w:rPr>
              <w:t>dụng</w:t>
            </w:r>
          </w:p>
        </w:tc>
        <w:tc>
          <w:tcPr>
            <w:tcW w:w="880" w:type="dxa"/>
          </w:tcPr>
          <w:p w14:paraId="030F961E" w14:textId="77777777" w:rsidR="00310CCE" w:rsidRDefault="00310CCE">
            <w:pPr>
              <w:pStyle w:val="TableParagraph"/>
              <w:rPr>
                <w:sz w:val="24"/>
              </w:rPr>
            </w:pPr>
          </w:p>
        </w:tc>
        <w:tc>
          <w:tcPr>
            <w:tcW w:w="991" w:type="dxa"/>
          </w:tcPr>
          <w:p w14:paraId="07FEB938" w14:textId="77777777" w:rsidR="00310CCE" w:rsidRDefault="00310CCE">
            <w:pPr>
              <w:pStyle w:val="TableParagraph"/>
              <w:rPr>
                <w:sz w:val="24"/>
              </w:rPr>
            </w:pPr>
          </w:p>
        </w:tc>
        <w:tc>
          <w:tcPr>
            <w:tcW w:w="990" w:type="dxa"/>
          </w:tcPr>
          <w:p w14:paraId="5214554A" w14:textId="77777777" w:rsidR="00310CCE" w:rsidRDefault="00310CCE">
            <w:pPr>
              <w:pStyle w:val="TableParagraph"/>
              <w:rPr>
                <w:sz w:val="24"/>
              </w:rPr>
            </w:pPr>
          </w:p>
        </w:tc>
        <w:tc>
          <w:tcPr>
            <w:tcW w:w="992" w:type="dxa"/>
          </w:tcPr>
          <w:p w14:paraId="7118CE57" w14:textId="77777777" w:rsidR="00310CCE" w:rsidRDefault="00310CCE">
            <w:pPr>
              <w:pStyle w:val="TableParagraph"/>
              <w:rPr>
                <w:sz w:val="24"/>
              </w:rPr>
            </w:pPr>
          </w:p>
        </w:tc>
      </w:tr>
      <w:tr w:rsidR="00310CCE" w14:paraId="43707AD4" w14:textId="77777777">
        <w:trPr>
          <w:trHeight w:val="628"/>
        </w:trPr>
        <w:tc>
          <w:tcPr>
            <w:tcW w:w="569" w:type="dxa"/>
            <w:vMerge w:val="restart"/>
          </w:tcPr>
          <w:p w14:paraId="1B034DF0" w14:textId="77777777" w:rsidR="00310CCE" w:rsidRDefault="00310CCE">
            <w:pPr>
              <w:pStyle w:val="TableParagraph"/>
              <w:spacing w:before="4"/>
              <w:rPr>
                <w:b/>
                <w:sz w:val="38"/>
              </w:rPr>
            </w:pPr>
          </w:p>
          <w:p w14:paraId="68D1B139" w14:textId="77777777" w:rsidR="00310CCE" w:rsidRDefault="003A2C00">
            <w:pPr>
              <w:pStyle w:val="TableParagraph"/>
              <w:ind w:left="16"/>
              <w:jc w:val="center"/>
              <w:rPr>
                <w:sz w:val="26"/>
              </w:rPr>
            </w:pPr>
            <w:r>
              <w:rPr>
                <w:w w:val="99"/>
                <w:sz w:val="26"/>
              </w:rPr>
              <w:t>2</w:t>
            </w:r>
          </w:p>
        </w:tc>
        <w:tc>
          <w:tcPr>
            <w:tcW w:w="1557" w:type="dxa"/>
            <w:vMerge w:val="restart"/>
          </w:tcPr>
          <w:p w14:paraId="4F88CB05" w14:textId="77777777" w:rsidR="00310CCE" w:rsidRDefault="00310CCE">
            <w:pPr>
              <w:pStyle w:val="TableParagraph"/>
              <w:spacing w:before="4"/>
              <w:rPr>
                <w:b/>
                <w:sz w:val="38"/>
              </w:rPr>
            </w:pPr>
          </w:p>
          <w:p w14:paraId="4DE16D8F" w14:textId="77777777" w:rsidR="00310CCE" w:rsidRDefault="003A2C00">
            <w:pPr>
              <w:pStyle w:val="TableParagraph"/>
              <w:ind w:left="108"/>
              <w:rPr>
                <w:b/>
                <w:sz w:val="26"/>
              </w:rPr>
            </w:pPr>
            <w:r>
              <w:rPr>
                <w:b/>
                <w:w w:val="95"/>
                <w:sz w:val="26"/>
              </w:rPr>
              <w:t>Chủ</w:t>
            </w:r>
            <w:r>
              <w:rPr>
                <w:b/>
                <w:spacing w:val="-10"/>
                <w:w w:val="95"/>
                <w:sz w:val="26"/>
              </w:rPr>
              <w:t xml:space="preserve"> </w:t>
            </w:r>
            <w:r>
              <w:rPr>
                <w:b/>
                <w:w w:val="95"/>
                <w:sz w:val="26"/>
              </w:rPr>
              <w:t>đề</w:t>
            </w:r>
            <w:r>
              <w:rPr>
                <w:b/>
                <w:spacing w:val="-9"/>
                <w:w w:val="95"/>
                <w:sz w:val="26"/>
              </w:rPr>
              <w:t xml:space="preserve"> </w:t>
            </w:r>
            <w:r>
              <w:rPr>
                <w:b/>
                <w:w w:val="95"/>
                <w:sz w:val="26"/>
              </w:rPr>
              <w:t>B</w:t>
            </w:r>
          </w:p>
        </w:tc>
        <w:tc>
          <w:tcPr>
            <w:tcW w:w="1843" w:type="dxa"/>
            <w:vMerge w:val="restart"/>
          </w:tcPr>
          <w:p w14:paraId="5C34F29F" w14:textId="77777777" w:rsidR="00310CCE" w:rsidRDefault="00310CCE">
            <w:pPr>
              <w:pStyle w:val="TableParagraph"/>
              <w:rPr>
                <w:sz w:val="24"/>
              </w:rPr>
            </w:pPr>
          </w:p>
        </w:tc>
        <w:tc>
          <w:tcPr>
            <w:tcW w:w="5073" w:type="dxa"/>
          </w:tcPr>
          <w:p w14:paraId="764C9846" w14:textId="77777777" w:rsidR="00310CCE" w:rsidRDefault="003A2C00">
            <w:pPr>
              <w:pStyle w:val="TableParagraph"/>
              <w:spacing w:before="122"/>
              <w:ind w:left="109"/>
              <w:rPr>
                <w:sz w:val="26"/>
              </w:rPr>
            </w:pPr>
            <w:r>
              <w:rPr>
                <w:sz w:val="26"/>
              </w:rPr>
              <w:t>Thông</w:t>
            </w:r>
            <w:r>
              <w:rPr>
                <w:spacing w:val="-17"/>
                <w:sz w:val="26"/>
              </w:rPr>
              <w:t xml:space="preserve"> </w:t>
            </w:r>
            <w:r>
              <w:rPr>
                <w:sz w:val="26"/>
              </w:rPr>
              <w:t>hiểu</w:t>
            </w:r>
          </w:p>
        </w:tc>
        <w:tc>
          <w:tcPr>
            <w:tcW w:w="880" w:type="dxa"/>
          </w:tcPr>
          <w:p w14:paraId="737A9F73" w14:textId="77777777" w:rsidR="00310CCE" w:rsidRDefault="00310CCE">
            <w:pPr>
              <w:pStyle w:val="TableParagraph"/>
              <w:rPr>
                <w:sz w:val="24"/>
              </w:rPr>
            </w:pPr>
          </w:p>
        </w:tc>
        <w:tc>
          <w:tcPr>
            <w:tcW w:w="991" w:type="dxa"/>
          </w:tcPr>
          <w:p w14:paraId="4243FFE1" w14:textId="77777777" w:rsidR="00310CCE" w:rsidRDefault="00310CCE">
            <w:pPr>
              <w:pStyle w:val="TableParagraph"/>
              <w:rPr>
                <w:sz w:val="24"/>
              </w:rPr>
            </w:pPr>
          </w:p>
        </w:tc>
        <w:tc>
          <w:tcPr>
            <w:tcW w:w="990" w:type="dxa"/>
          </w:tcPr>
          <w:p w14:paraId="45BC3361" w14:textId="77777777" w:rsidR="00310CCE" w:rsidRDefault="00310CCE">
            <w:pPr>
              <w:pStyle w:val="TableParagraph"/>
              <w:rPr>
                <w:sz w:val="24"/>
              </w:rPr>
            </w:pPr>
          </w:p>
        </w:tc>
        <w:tc>
          <w:tcPr>
            <w:tcW w:w="992" w:type="dxa"/>
          </w:tcPr>
          <w:p w14:paraId="600BE581" w14:textId="77777777" w:rsidR="00310CCE" w:rsidRDefault="00310CCE">
            <w:pPr>
              <w:pStyle w:val="TableParagraph"/>
              <w:rPr>
                <w:sz w:val="24"/>
              </w:rPr>
            </w:pPr>
          </w:p>
        </w:tc>
      </w:tr>
      <w:tr w:rsidR="00310CCE" w14:paraId="798EA520" w14:textId="77777777">
        <w:trPr>
          <w:trHeight w:val="628"/>
        </w:trPr>
        <w:tc>
          <w:tcPr>
            <w:tcW w:w="569" w:type="dxa"/>
            <w:vMerge/>
            <w:tcBorders>
              <w:top w:val="nil"/>
            </w:tcBorders>
          </w:tcPr>
          <w:p w14:paraId="4D24DF3F" w14:textId="77777777" w:rsidR="00310CCE" w:rsidRDefault="00310CCE">
            <w:pPr>
              <w:rPr>
                <w:sz w:val="2"/>
                <w:szCs w:val="2"/>
              </w:rPr>
            </w:pPr>
          </w:p>
        </w:tc>
        <w:tc>
          <w:tcPr>
            <w:tcW w:w="1557" w:type="dxa"/>
            <w:vMerge/>
            <w:tcBorders>
              <w:top w:val="nil"/>
            </w:tcBorders>
          </w:tcPr>
          <w:p w14:paraId="1A9551A0" w14:textId="77777777" w:rsidR="00310CCE" w:rsidRDefault="00310CCE">
            <w:pPr>
              <w:rPr>
                <w:sz w:val="2"/>
                <w:szCs w:val="2"/>
              </w:rPr>
            </w:pPr>
          </w:p>
        </w:tc>
        <w:tc>
          <w:tcPr>
            <w:tcW w:w="1843" w:type="dxa"/>
            <w:vMerge/>
            <w:tcBorders>
              <w:top w:val="nil"/>
            </w:tcBorders>
          </w:tcPr>
          <w:p w14:paraId="6D692384" w14:textId="77777777" w:rsidR="00310CCE" w:rsidRDefault="00310CCE">
            <w:pPr>
              <w:rPr>
                <w:sz w:val="2"/>
                <w:szCs w:val="2"/>
              </w:rPr>
            </w:pPr>
          </w:p>
        </w:tc>
        <w:tc>
          <w:tcPr>
            <w:tcW w:w="5073" w:type="dxa"/>
          </w:tcPr>
          <w:p w14:paraId="75846839" w14:textId="77777777" w:rsidR="00310CCE" w:rsidRDefault="003A2C00">
            <w:pPr>
              <w:pStyle w:val="TableParagraph"/>
              <w:spacing w:before="121"/>
              <w:ind w:left="109"/>
              <w:rPr>
                <w:sz w:val="26"/>
              </w:rPr>
            </w:pPr>
            <w:r>
              <w:rPr>
                <w:w w:val="95"/>
                <w:sz w:val="26"/>
              </w:rPr>
              <w:t>Vận</w:t>
            </w:r>
            <w:r>
              <w:rPr>
                <w:spacing w:val="-13"/>
                <w:w w:val="95"/>
                <w:sz w:val="26"/>
              </w:rPr>
              <w:t xml:space="preserve"> </w:t>
            </w:r>
            <w:r>
              <w:rPr>
                <w:w w:val="95"/>
                <w:sz w:val="26"/>
              </w:rPr>
              <w:t>dụng</w:t>
            </w:r>
          </w:p>
        </w:tc>
        <w:tc>
          <w:tcPr>
            <w:tcW w:w="880" w:type="dxa"/>
          </w:tcPr>
          <w:p w14:paraId="739F5AD9" w14:textId="77777777" w:rsidR="00310CCE" w:rsidRDefault="00310CCE">
            <w:pPr>
              <w:pStyle w:val="TableParagraph"/>
              <w:rPr>
                <w:sz w:val="24"/>
              </w:rPr>
            </w:pPr>
          </w:p>
        </w:tc>
        <w:tc>
          <w:tcPr>
            <w:tcW w:w="991" w:type="dxa"/>
          </w:tcPr>
          <w:p w14:paraId="436D38AF" w14:textId="77777777" w:rsidR="00310CCE" w:rsidRDefault="00310CCE">
            <w:pPr>
              <w:pStyle w:val="TableParagraph"/>
              <w:rPr>
                <w:sz w:val="24"/>
              </w:rPr>
            </w:pPr>
          </w:p>
        </w:tc>
        <w:tc>
          <w:tcPr>
            <w:tcW w:w="990" w:type="dxa"/>
          </w:tcPr>
          <w:p w14:paraId="5024632C" w14:textId="77777777" w:rsidR="00310CCE" w:rsidRDefault="00310CCE">
            <w:pPr>
              <w:pStyle w:val="TableParagraph"/>
              <w:rPr>
                <w:sz w:val="24"/>
              </w:rPr>
            </w:pPr>
          </w:p>
        </w:tc>
        <w:tc>
          <w:tcPr>
            <w:tcW w:w="992" w:type="dxa"/>
          </w:tcPr>
          <w:p w14:paraId="1EFD6168" w14:textId="77777777" w:rsidR="00310CCE" w:rsidRDefault="00310CCE">
            <w:pPr>
              <w:pStyle w:val="TableParagraph"/>
              <w:rPr>
                <w:sz w:val="24"/>
              </w:rPr>
            </w:pPr>
          </w:p>
        </w:tc>
      </w:tr>
    </w:tbl>
    <w:p w14:paraId="7061AE5D" w14:textId="77777777" w:rsidR="00310CCE" w:rsidRDefault="00310CCE">
      <w:pPr>
        <w:rPr>
          <w:sz w:val="24"/>
        </w:rPr>
        <w:sectPr w:rsidR="00310CCE">
          <w:footerReference w:type="default" r:id="rId19"/>
          <w:pgSz w:w="15840" w:h="12240" w:orient="landscape"/>
          <w:pgMar w:top="1140" w:right="840" w:bottom="1160" w:left="840" w:header="0" w:footer="976" w:gutter="0"/>
          <w:cols w:space="720"/>
        </w:sectPr>
      </w:pPr>
    </w:p>
    <w:p w14:paraId="6E6B1BCB" w14:textId="77777777" w:rsidR="00310CCE" w:rsidRDefault="00310CCE">
      <w:pPr>
        <w:pStyle w:val="BodyText"/>
        <w:spacing w:before="2" w:after="1"/>
        <w:rPr>
          <w:b/>
          <w:sz w:val="24"/>
        </w:rPr>
      </w:pPr>
    </w:p>
    <w:tbl>
      <w:tblPr>
        <w:tblStyle w:val="TableNormal1"/>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7"/>
        <w:gridCol w:w="1843"/>
        <w:gridCol w:w="5073"/>
        <w:gridCol w:w="880"/>
        <w:gridCol w:w="991"/>
        <w:gridCol w:w="990"/>
        <w:gridCol w:w="992"/>
      </w:tblGrid>
      <w:tr w:rsidR="00310CCE" w14:paraId="02450B48" w14:textId="77777777">
        <w:trPr>
          <w:trHeight w:val="628"/>
        </w:trPr>
        <w:tc>
          <w:tcPr>
            <w:tcW w:w="569" w:type="dxa"/>
          </w:tcPr>
          <w:p w14:paraId="1E163E3F" w14:textId="77777777" w:rsidR="00310CCE" w:rsidRDefault="00310CCE">
            <w:pPr>
              <w:pStyle w:val="TableParagraph"/>
              <w:rPr>
                <w:sz w:val="24"/>
              </w:rPr>
            </w:pPr>
          </w:p>
        </w:tc>
        <w:tc>
          <w:tcPr>
            <w:tcW w:w="1557" w:type="dxa"/>
          </w:tcPr>
          <w:p w14:paraId="565EC855" w14:textId="77777777" w:rsidR="00310CCE" w:rsidRDefault="00310CCE">
            <w:pPr>
              <w:pStyle w:val="TableParagraph"/>
              <w:rPr>
                <w:sz w:val="24"/>
              </w:rPr>
            </w:pPr>
          </w:p>
        </w:tc>
        <w:tc>
          <w:tcPr>
            <w:tcW w:w="1843" w:type="dxa"/>
          </w:tcPr>
          <w:p w14:paraId="0D384FBB" w14:textId="77777777" w:rsidR="00310CCE" w:rsidRDefault="00310CCE">
            <w:pPr>
              <w:pStyle w:val="TableParagraph"/>
              <w:rPr>
                <w:sz w:val="24"/>
              </w:rPr>
            </w:pPr>
          </w:p>
        </w:tc>
        <w:tc>
          <w:tcPr>
            <w:tcW w:w="5073" w:type="dxa"/>
          </w:tcPr>
          <w:p w14:paraId="44576D29" w14:textId="77777777" w:rsidR="00310CCE" w:rsidRDefault="003A2C00">
            <w:pPr>
              <w:pStyle w:val="TableParagraph"/>
              <w:spacing w:before="122"/>
              <w:ind w:left="109"/>
              <w:rPr>
                <w:sz w:val="26"/>
              </w:rPr>
            </w:pPr>
            <w:r>
              <w:rPr>
                <w:w w:val="95"/>
                <w:sz w:val="26"/>
              </w:rPr>
              <w:t>Vận</w:t>
            </w:r>
            <w:r>
              <w:rPr>
                <w:spacing w:val="-11"/>
                <w:w w:val="95"/>
                <w:sz w:val="26"/>
              </w:rPr>
              <w:t xml:space="preserve"> </w:t>
            </w:r>
            <w:r>
              <w:rPr>
                <w:w w:val="95"/>
                <w:sz w:val="26"/>
              </w:rPr>
              <w:t>dụng</w:t>
            </w:r>
            <w:r>
              <w:rPr>
                <w:spacing w:val="-14"/>
                <w:w w:val="95"/>
                <w:sz w:val="26"/>
              </w:rPr>
              <w:t xml:space="preserve"> </w:t>
            </w:r>
            <w:r>
              <w:rPr>
                <w:w w:val="95"/>
                <w:sz w:val="26"/>
              </w:rPr>
              <w:t>cao</w:t>
            </w:r>
          </w:p>
        </w:tc>
        <w:tc>
          <w:tcPr>
            <w:tcW w:w="880" w:type="dxa"/>
          </w:tcPr>
          <w:p w14:paraId="69038885" w14:textId="77777777" w:rsidR="00310CCE" w:rsidRDefault="00310CCE">
            <w:pPr>
              <w:pStyle w:val="TableParagraph"/>
              <w:rPr>
                <w:sz w:val="24"/>
              </w:rPr>
            </w:pPr>
          </w:p>
        </w:tc>
        <w:tc>
          <w:tcPr>
            <w:tcW w:w="991" w:type="dxa"/>
          </w:tcPr>
          <w:p w14:paraId="47995339" w14:textId="77777777" w:rsidR="00310CCE" w:rsidRDefault="00310CCE">
            <w:pPr>
              <w:pStyle w:val="TableParagraph"/>
              <w:rPr>
                <w:sz w:val="24"/>
              </w:rPr>
            </w:pPr>
          </w:p>
        </w:tc>
        <w:tc>
          <w:tcPr>
            <w:tcW w:w="990" w:type="dxa"/>
          </w:tcPr>
          <w:p w14:paraId="601A83AD" w14:textId="77777777" w:rsidR="00310CCE" w:rsidRDefault="00310CCE">
            <w:pPr>
              <w:pStyle w:val="TableParagraph"/>
              <w:rPr>
                <w:sz w:val="24"/>
              </w:rPr>
            </w:pPr>
          </w:p>
        </w:tc>
        <w:tc>
          <w:tcPr>
            <w:tcW w:w="992" w:type="dxa"/>
          </w:tcPr>
          <w:p w14:paraId="743A791C" w14:textId="77777777" w:rsidR="00310CCE" w:rsidRDefault="00310CCE">
            <w:pPr>
              <w:pStyle w:val="TableParagraph"/>
              <w:rPr>
                <w:sz w:val="24"/>
              </w:rPr>
            </w:pPr>
          </w:p>
        </w:tc>
      </w:tr>
      <w:tr w:rsidR="00310CCE" w14:paraId="054D77C5" w14:textId="77777777">
        <w:trPr>
          <w:trHeight w:val="628"/>
        </w:trPr>
        <w:tc>
          <w:tcPr>
            <w:tcW w:w="569" w:type="dxa"/>
            <w:vMerge w:val="restart"/>
          </w:tcPr>
          <w:p w14:paraId="2DCE700C" w14:textId="77777777" w:rsidR="00310CCE" w:rsidRDefault="003A2C00">
            <w:pPr>
              <w:pStyle w:val="TableParagraph"/>
              <w:spacing w:before="122"/>
              <w:ind w:left="165"/>
              <w:rPr>
                <w:b/>
                <w:sz w:val="26"/>
              </w:rPr>
            </w:pPr>
            <w:r>
              <w:rPr>
                <w:b/>
                <w:sz w:val="26"/>
              </w:rPr>
              <w:t>---</w:t>
            </w:r>
          </w:p>
        </w:tc>
        <w:tc>
          <w:tcPr>
            <w:tcW w:w="1557" w:type="dxa"/>
            <w:vMerge w:val="restart"/>
          </w:tcPr>
          <w:p w14:paraId="63AD3A40" w14:textId="77777777" w:rsidR="00310CCE" w:rsidRDefault="00310CCE">
            <w:pPr>
              <w:pStyle w:val="TableParagraph"/>
              <w:rPr>
                <w:sz w:val="24"/>
              </w:rPr>
            </w:pPr>
          </w:p>
        </w:tc>
        <w:tc>
          <w:tcPr>
            <w:tcW w:w="1843" w:type="dxa"/>
            <w:vMerge w:val="restart"/>
          </w:tcPr>
          <w:p w14:paraId="07A09B72" w14:textId="77777777" w:rsidR="00310CCE" w:rsidRDefault="00310CCE">
            <w:pPr>
              <w:pStyle w:val="TableParagraph"/>
              <w:rPr>
                <w:sz w:val="24"/>
              </w:rPr>
            </w:pPr>
          </w:p>
        </w:tc>
        <w:tc>
          <w:tcPr>
            <w:tcW w:w="5073" w:type="dxa"/>
          </w:tcPr>
          <w:p w14:paraId="377810FF" w14:textId="77777777" w:rsidR="00310CCE" w:rsidRDefault="003A2C00">
            <w:pPr>
              <w:pStyle w:val="TableParagraph"/>
              <w:spacing w:before="122"/>
              <w:ind w:left="109"/>
              <w:rPr>
                <w:sz w:val="26"/>
              </w:rPr>
            </w:pPr>
            <w:r>
              <w:rPr>
                <w:w w:val="95"/>
                <w:sz w:val="26"/>
              </w:rPr>
              <w:t>Nhận</w:t>
            </w:r>
            <w:r>
              <w:rPr>
                <w:spacing w:val="-13"/>
                <w:w w:val="95"/>
                <w:sz w:val="26"/>
              </w:rPr>
              <w:t xml:space="preserve"> </w:t>
            </w:r>
            <w:r>
              <w:rPr>
                <w:w w:val="95"/>
                <w:sz w:val="26"/>
              </w:rPr>
              <w:t>biết</w:t>
            </w:r>
          </w:p>
        </w:tc>
        <w:tc>
          <w:tcPr>
            <w:tcW w:w="880" w:type="dxa"/>
          </w:tcPr>
          <w:p w14:paraId="1430E367" w14:textId="77777777" w:rsidR="00310CCE" w:rsidRDefault="00310CCE">
            <w:pPr>
              <w:pStyle w:val="TableParagraph"/>
              <w:rPr>
                <w:sz w:val="24"/>
              </w:rPr>
            </w:pPr>
          </w:p>
        </w:tc>
        <w:tc>
          <w:tcPr>
            <w:tcW w:w="991" w:type="dxa"/>
          </w:tcPr>
          <w:p w14:paraId="329094F3" w14:textId="77777777" w:rsidR="00310CCE" w:rsidRDefault="00310CCE">
            <w:pPr>
              <w:pStyle w:val="TableParagraph"/>
              <w:rPr>
                <w:sz w:val="24"/>
              </w:rPr>
            </w:pPr>
          </w:p>
        </w:tc>
        <w:tc>
          <w:tcPr>
            <w:tcW w:w="990" w:type="dxa"/>
          </w:tcPr>
          <w:p w14:paraId="6FAF0065" w14:textId="77777777" w:rsidR="00310CCE" w:rsidRDefault="00310CCE">
            <w:pPr>
              <w:pStyle w:val="TableParagraph"/>
              <w:rPr>
                <w:sz w:val="24"/>
              </w:rPr>
            </w:pPr>
          </w:p>
        </w:tc>
        <w:tc>
          <w:tcPr>
            <w:tcW w:w="992" w:type="dxa"/>
          </w:tcPr>
          <w:p w14:paraId="27AF25E5" w14:textId="77777777" w:rsidR="00310CCE" w:rsidRDefault="00310CCE">
            <w:pPr>
              <w:pStyle w:val="TableParagraph"/>
              <w:rPr>
                <w:sz w:val="24"/>
              </w:rPr>
            </w:pPr>
          </w:p>
        </w:tc>
      </w:tr>
      <w:tr w:rsidR="00310CCE" w14:paraId="055398A7" w14:textId="77777777">
        <w:trPr>
          <w:trHeight w:val="628"/>
        </w:trPr>
        <w:tc>
          <w:tcPr>
            <w:tcW w:w="569" w:type="dxa"/>
            <w:vMerge/>
            <w:tcBorders>
              <w:top w:val="nil"/>
            </w:tcBorders>
          </w:tcPr>
          <w:p w14:paraId="07F86F2D" w14:textId="77777777" w:rsidR="00310CCE" w:rsidRDefault="00310CCE">
            <w:pPr>
              <w:rPr>
                <w:sz w:val="2"/>
                <w:szCs w:val="2"/>
              </w:rPr>
            </w:pPr>
          </w:p>
        </w:tc>
        <w:tc>
          <w:tcPr>
            <w:tcW w:w="1557" w:type="dxa"/>
            <w:vMerge/>
            <w:tcBorders>
              <w:top w:val="nil"/>
            </w:tcBorders>
          </w:tcPr>
          <w:p w14:paraId="60CDC413" w14:textId="77777777" w:rsidR="00310CCE" w:rsidRDefault="00310CCE">
            <w:pPr>
              <w:rPr>
                <w:sz w:val="2"/>
                <w:szCs w:val="2"/>
              </w:rPr>
            </w:pPr>
          </w:p>
        </w:tc>
        <w:tc>
          <w:tcPr>
            <w:tcW w:w="1843" w:type="dxa"/>
            <w:vMerge/>
            <w:tcBorders>
              <w:top w:val="nil"/>
            </w:tcBorders>
          </w:tcPr>
          <w:p w14:paraId="50E7E59E" w14:textId="77777777" w:rsidR="00310CCE" w:rsidRDefault="00310CCE">
            <w:pPr>
              <w:rPr>
                <w:sz w:val="2"/>
                <w:szCs w:val="2"/>
              </w:rPr>
            </w:pPr>
          </w:p>
        </w:tc>
        <w:tc>
          <w:tcPr>
            <w:tcW w:w="5073" w:type="dxa"/>
          </w:tcPr>
          <w:p w14:paraId="6B60BAA2" w14:textId="77777777" w:rsidR="00310CCE" w:rsidRDefault="003A2C00">
            <w:pPr>
              <w:pStyle w:val="TableParagraph"/>
              <w:spacing w:before="122"/>
              <w:ind w:left="109"/>
              <w:rPr>
                <w:sz w:val="26"/>
              </w:rPr>
            </w:pPr>
            <w:r>
              <w:rPr>
                <w:sz w:val="26"/>
              </w:rPr>
              <w:t>Thông</w:t>
            </w:r>
            <w:r>
              <w:rPr>
                <w:spacing w:val="-17"/>
                <w:sz w:val="26"/>
              </w:rPr>
              <w:t xml:space="preserve"> </w:t>
            </w:r>
            <w:r>
              <w:rPr>
                <w:sz w:val="26"/>
              </w:rPr>
              <w:t>hiểu</w:t>
            </w:r>
          </w:p>
        </w:tc>
        <w:tc>
          <w:tcPr>
            <w:tcW w:w="880" w:type="dxa"/>
          </w:tcPr>
          <w:p w14:paraId="78E4C9B1" w14:textId="77777777" w:rsidR="00310CCE" w:rsidRDefault="00310CCE">
            <w:pPr>
              <w:pStyle w:val="TableParagraph"/>
              <w:rPr>
                <w:sz w:val="24"/>
              </w:rPr>
            </w:pPr>
          </w:p>
        </w:tc>
        <w:tc>
          <w:tcPr>
            <w:tcW w:w="991" w:type="dxa"/>
          </w:tcPr>
          <w:p w14:paraId="7C1A7A6B" w14:textId="77777777" w:rsidR="00310CCE" w:rsidRDefault="00310CCE">
            <w:pPr>
              <w:pStyle w:val="TableParagraph"/>
              <w:rPr>
                <w:sz w:val="24"/>
              </w:rPr>
            </w:pPr>
          </w:p>
        </w:tc>
        <w:tc>
          <w:tcPr>
            <w:tcW w:w="990" w:type="dxa"/>
          </w:tcPr>
          <w:p w14:paraId="1ED74319" w14:textId="77777777" w:rsidR="00310CCE" w:rsidRDefault="00310CCE">
            <w:pPr>
              <w:pStyle w:val="TableParagraph"/>
              <w:rPr>
                <w:sz w:val="24"/>
              </w:rPr>
            </w:pPr>
          </w:p>
        </w:tc>
        <w:tc>
          <w:tcPr>
            <w:tcW w:w="992" w:type="dxa"/>
          </w:tcPr>
          <w:p w14:paraId="4335E309" w14:textId="77777777" w:rsidR="00310CCE" w:rsidRDefault="00310CCE">
            <w:pPr>
              <w:pStyle w:val="TableParagraph"/>
              <w:rPr>
                <w:sz w:val="24"/>
              </w:rPr>
            </w:pPr>
          </w:p>
        </w:tc>
      </w:tr>
      <w:tr w:rsidR="00310CCE" w14:paraId="721FE993" w14:textId="77777777">
        <w:trPr>
          <w:trHeight w:val="628"/>
        </w:trPr>
        <w:tc>
          <w:tcPr>
            <w:tcW w:w="569" w:type="dxa"/>
            <w:vMerge/>
            <w:tcBorders>
              <w:top w:val="nil"/>
            </w:tcBorders>
          </w:tcPr>
          <w:p w14:paraId="731403F9" w14:textId="77777777" w:rsidR="00310CCE" w:rsidRDefault="00310CCE">
            <w:pPr>
              <w:rPr>
                <w:sz w:val="2"/>
                <w:szCs w:val="2"/>
              </w:rPr>
            </w:pPr>
          </w:p>
        </w:tc>
        <w:tc>
          <w:tcPr>
            <w:tcW w:w="1557" w:type="dxa"/>
            <w:vMerge/>
            <w:tcBorders>
              <w:top w:val="nil"/>
            </w:tcBorders>
          </w:tcPr>
          <w:p w14:paraId="61E96855" w14:textId="77777777" w:rsidR="00310CCE" w:rsidRDefault="00310CCE">
            <w:pPr>
              <w:rPr>
                <w:sz w:val="2"/>
                <w:szCs w:val="2"/>
              </w:rPr>
            </w:pPr>
          </w:p>
        </w:tc>
        <w:tc>
          <w:tcPr>
            <w:tcW w:w="1843" w:type="dxa"/>
            <w:vMerge/>
            <w:tcBorders>
              <w:top w:val="nil"/>
            </w:tcBorders>
          </w:tcPr>
          <w:p w14:paraId="52546EE7" w14:textId="77777777" w:rsidR="00310CCE" w:rsidRDefault="00310CCE">
            <w:pPr>
              <w:rPr>
                <w:sz w:val="2"/>
                <w:szCs w:val="2"/>
              </w:rPr>
            </w:pPr>
          </w:p>
        </w:tc>
        <w:tc>
          <w:tcPr>
            <w:tcW w:w="5073" w:type="dxa"/>
          </w:tcPr>
          <w:p w14:paraId="0C2F6E96" w14:textId="77777777" w:rsidR="00310CCE" w:rsidRDefault="003A2C00">
            <w:pPr>
              <w:pStyle w:val="TableParagraph"/>
              <w:spacing w:before="122"/>
              <w:ind w:left="109"/>
              <w:rPr>
                <w:sz w:val="26"/>
              </w:rPr>
            </w:pPr>
            <w:r>
              <w:rPr>
                <w:w w:val="95"/>
                <w:sz w:val="26"/>
              </w:rPr>
              <w:t>Vận</w:t>
            </w:r>
            <w:r>
              <w:rPr>
                <w:spacing w:val="-13"/>
                <w:w w:val="95"/>
                <w:sz w:val="26"/>
              </w:rPr>
              <w:t xml:space="preserve"> </w:t>
            </w:r>
            <w:r>
              <w:rPr>
                <w:w w:val="95"/>
                <w:sz w:val="26"/>
              </w:rPr>
              <w:t>dụng</w:t>
            </w:r>
          </w:p>
        </w:tc>
        <w:tc>
          <w:tcPr>
            <w:tcW w:w="880" w:type="dxa"/>
          </w:tcPr>
          <w:p w14:paraId="12B21BBB" w14:textId="77777777" w:rsidR="00310CCE" w:rsidRDefault="00310CCE">
            <w:pPr>
              <w:pStyle w:val="TableParagraph"/>
              <w:rPr>
                <w:sz w:val="24"/>
              </w:rPr>
            </w:pPr>
          </w:p>
        </w:tc>
        <w:tc>
          <w:tcPr>
            <w:tcW w:w="991" w:type="dxa"/>
          </w:tcPr>
          <w:p w14:paraId="55DE80FE" w14:textId="77777777" w:rsidR="00310CCE" w:rsidRDefault="00310CCE">
            <w:pPr>
              <w:pStyle w:val="TableParagraph"/>
              <w:rPr>
                <w:sz w:val="24"/>
              </w:rPr>
            </w:pPr>
          </w:p>
        </w:tc>
        <w:tc>
          <w:tcPr>
            <w:tcW w:w="990" w:type="dxa"/>
          </w:tcPr>
          <w:p w14:paraId="5407629E" w14:textId="77777777" w:rsidR="00310CCE" w:rsidRDefault="00310CCE">
            <w:pPr>
              <w:pStyle w:val="TableParagraph"/>
              <w:rPr>
                <w:sz w:val="24"/>
              </w:rPr>
            </w:pPr>
          </w:p>
        </w:tc>
        <w:tc>
          <w:tcPr>
            <w:tcW w:w="992" w:type="dxa"/>
          </w:tcPr>
          <w:p w14:paraId="3A5F3924" w14:textId="77777777" w:rsidR="00310CCE" w:rsidRDefault="00310CCE">
            <w:pPr>
              <w:pStyle w:val="TableParagraph"/>
              <w:rPr>
                <w:sz w:val="24"/>
              </w:rPr>
            </w:pPr>
          </w:p>
        </w:tc>
      </w:tr>
      <w:tr w:rsidR="00310CCE" w14:paraId="4A6E7C8E" w14:textId="77777777">
        <w:trPr>
          <w:trHeight w:val="628"/>
        </w:trPr>
        <w:tc>
          <w:tcPr>
            <w:tcW w:w="569" w:type="dxa"/>
            <w:vMerge/>
            <w:tcBorders>
              <w:top w:val="nil"/>
            </w:tcBorders>
          </w:tcPr>
          <w:p w14:paraId="4D50A1E4" w14:textId="77777777" w:rsidR="00310CCE" w:rsidRDefault="00310CCE">
            <w:pPr>
              <w:rPr>
                <w:sz w:val="2"/>
                <w:szCs w:val="2"/>
              </w:rPr>
            </w:pPr>
          </w:p>
        </w:tc>
        <w:tc>
          <w:tcPr>
            <w:tcW w:w="1557" w:type="dxa"/>
            <w:vMerge/>
            <w:tcBorders>
              <w:top w:val="nil"/>
            </w:tcBorders>
          </w:tcPr>
          <w:p w14:paraId="295F7A7A" w14:textId="77777777" w:rsidR="00310CCE" w:rsidRDefault="00310CCE">
            <w:pPr>
              <w:rPr>
                <w:sz w:val="2"/>
                <w:szCs w:val="2"/>
              </w:rPr>
            </w:pPr>
          </w:p>
        </w:tc>
        <w:tc>
          <w:tcPr>
            <w:tcW w:w="1843" w:type="dxa"/>
            <w:vMerge/>
            <w:tcBorders>
              <w:top w:val="nil"/>
            </w:tcBorders>
          </w:tcPr>
          <w:p w14:paraId="4EEA5B35" w14:textId="77777777" w:rsidR="00310CCE" w:rsidRDefault="00310CCE">
            <w:pPr>
              <w:rPr>
                <w:sz w:val="2"/>
                <w:szCs w:val="2"/>
              </w:rPr>
            </w:pPr>
          </w:p>
        </w:tc>
        <w:tc>
          <w:tcPr>
            <w:tcW w:w="5073" w:type="dxa"/>
          </w:tcPr>
          <w:p w14:paraId="0FB9E5A3" w14:textId="77777777" w:rsidR="00310CCE" w:rsidRDefault="003A2C00">
            <w:pPr>
              <w:pStyle w:val="TableParagraph"/>
              <w:spacing w:before="122"/>
              <w:ind w:left="109"/>
              <w:rPr>
                <w:sz w:val="26"/>
              </w:rPr>
            </w:pPr>
            <w:r>
              <w:rPr>
                <w:w w:val="95"/>
                <w:sz w:val="26"/>
              </w:rPr>
              <w:t>Vận</w:t>
            </w:r>
            <w:r>
              <w:rPr>
                <w:spacing w:val="-11"/>
                <w:w w:val="95"/>
                <w:sz w:val="26"/>
              </w:rPr>
              <w:t xml:space="preserve"> </w:t>
            </w:r>
            <w:r>
              <w:rPr>
                <w:w w:val="95"/>
                <w:sz w:val="26"/>
              </w:rPr>
              <w:t>dụng</w:t>
            </w:r>
            <w:r>
              <w:rPr>
                <w:spacing w:val="-14"/>
                <w:w w:val="95"/>
                <w:sz w:val="26"/>
              </w:rPr>
              <w:t xml:space="preserve"> </w:t>
            </w:r>
            <w:r>
              <w:rPr>
                <w:w w:val="95"/>
                <w:sz w:val="26"/>
              </w:rPr>
              <w:t>cao</w:t>
            </w:r>
          </w:p>
        </w:tc>
        <w:tc>
          <w:tcPr>
            <w:tcW w:w="880" w:type="dxa"/>
          </w:tcPr>
          <w:p w14:paraId="69AB4879" w14:textId="77777777" w:rsidR="00310CCE" w:rsidRDefault="00310CCE">
            <w:pPr>
              <w:pStyle w:val="TableParagraph"/>
              <w:rPr>
                <w:sz w:val="24"/>
              </w:rPr>
            </w:pPr>
          </w:p>
        </w:tc>
        <w:tc>
          <w:tcPr>
            <w:tcW w:w="991" w:type="dxa"/>
          </w:tcPr>
          <w:p w14:paraId="6B0834E1" w14:textId="77777777" w:rsidR="00310CCE" w:rsidRDefault="00310CCE">
            <w:pPr>
              <w:pStyle w:val="TableParagraph"/>
              <w:rPr>
                <w:sz w:val="24"/>
              </w:rPr>
            </w:pPr>
          </w:p>
        </w:tc>
        <w:tc>
          <w:tcPr>
            <w:tcW w:w="990" w:type="dxa"/>
          </w:tcPr>
          <w:p w14:paraId="34E17D4C" w14:textId="77777777" w:rsidR="00310CCE" w:rsidRDefault="00310CCE">
            <w:pPr>
              <w:pStyle w:val="TableParagraph"/>
              <w:rPr>
                <w:sz w:val="24"/>
              </w:rPr>
            </w:pPr>
          </w:p>
        </w:tc>
        <w:tc>
          <w:tcPr>
            <w:tcW w:w="992" w:type="dxa"/>
          </w:tcPr>
          <w:p w14:paraId="49909344" w14:textId="77777777" w:rsidR="00310CCE" w:rsidRDefault="00310CCE">
            <w:pPr>
              <w:pStyle w:val="TableParagraph"/>
              <w:rPr>
                <w:sz w:val="24"/>
              </w:rPr>
            </w:pPr>
          </w:p>
        </w:tc>
      </w:tr>
      <w:tr w:rsidR="00310CCE" w14:paraId="2C89AE82" w14:textId="77777777">
        <w:trPr>
          <w:trHeight w:val="630"/>
        </w:trPr>
        <w:tc>
          <w:tcPr>
            <w:tcW w:w="3969" w:type="dxa"/>
            <w:gridSpan w:val="3"/>
          </w:tcPr>
          <w:p w14:paraId="0BAD4029" w14:textId="77777777" w:rsidR="00310CCE" w:rsidRDefault="003A2C00">
            <w:pPr>
              <w:pStyle w:val="TableParagraph"/>
              <w:spacing w:before="124"/>
              <w:ind w:left="1382" w:right="1372"/>
              <w:jc w:val="center"/>
              <w:rPr>
                <w:b/>
                <w:sz w:val="26"/>
              </w:rPr>
            </w:pPr>
            <w:r>
              <w:rPr>
                <w:b/>
                <w:sz w:val="26"/>
              </w:rPr>
              <w:t>Tổng</w:t>
            </w:r>
          </w:p>
        </w:tc>
        <w:tc>
          <w:tcPr>
            <w:tcW w:w="5073" w:type="dxa"/>
          </w:tcPr>
          <w:p w14:paraId="10831FF1" w14:textId="77777777" w:rsidR="00310CCE" w:rsidRDefault="00310CCE">
            <w:pPr>
              <w:pStyle w:val="TableParagraph"/>
              <w:rPr>
                <w:sz w:val="24"/>
              </w:rPr>
            </w:pPr>
          </w:p>
        </w:tc>
        <w:tc>
          <w:tcPr>
            <w:tcW w:w="880" w:type="dxa"/>
          </w:tcPr>
          <w:p w14:paraId="116D1920" w14:textId="77777777" w:rsidR="00310CCE" w:rsidRDefault="00310CCE">
            <w:pPr>
              <w:pStyle w:val="TableParagraph"/>
              <w:rPr>
                <w:sz w:val="24"/>
              </w:rPr>
            </w:pPr>
          </w:p>
        </w:tc>
        <w:tc>
          <w:tcPr>
            <w:tcW w:w="991" w:type="dxa"/>
          </w:tcPr>
          <w:p w14:paraId="2169996C" w14:textId="77777777" w:rsidR="00310CCE" w:rsidRDefault="00310CCE">
            <w:pPr>
              <w:pStyle w:val="TableParagraph"/>
              <w:rPr>
                <w:sz w:val="24"/>
              </w:rPr>
            </w:pPr>
          </w:p>
        </w:tc>
        <w:tc>
          <w:tcPr>
            <w:tcW w:w="990" w:type="dxa"/>
          </w:tcPr>
          <w:p w14:paraId="6B2F91EF" w14:textId="77777777" w:rsidR="00310CCE" w:rsidRDefault="00310CCE">
            <w:pPr>
              <w:pStyle w:val="TableParagraph"/>
              <w:rPr>
                <w:sz w:val="24"/>
              </w:rPr>
            </w:pPr>
          </w:p>
        </w:tc>
        <w:tc>
          <w:tcPr>
            <w:tcW w:w="992" w:type="dxa"/>
          </w:tcPr>
          <w:p w14:paraId="1AFE6587" w14:textId="77777777" w:rsidR="00310CCE" w:rsidRDefault="00310CCE">
            <w:pPr>
              <w:pStyle w:val="TableParagraph"/>
              <w:rPr>
                <w:sz w:val="24"/>
              </w:rPr>
            </w:pPr>
          </w:p>
        </w:tc>
      </w:tr>
      <w:tr w:rsidR="00310CCE" w14:paraId="2D336703" w14:textId="77777777">
        <w:trPr>
          <w:trHeight w:val="628"/>
        </w:trPr>
        <w:tc>
          <w:tcPr>
            <w:tcW w:w="3969" w:type="dxa"/>
            <w:gridSpan w:val="3"/>
          </w:tcPr>
          <w:p w14:paraId="38F86920" w14:textId="77777777" w:rsidR="00310CCE" w:rsidRDefault="003A2C00">
            <w:pPr>
              <w:pStyle w:val="TableParagraph"/>
              <w:spacing w:before="122"/>
              <w:ind w:left="1390" w:right="1370"/>
              <w:jc w:val="center"/>
              <w:rPr>
                <w:b/>
                <w:sz w:val="26"/>
              </w:rPr>
            </w:pPr>
            <w:r>
              <w:rPr>
                <w:b/>
                <w:w w:val="95"/>
                <w:sz w:val="26"/>
              </w:rPr>
              <w:t>Tỉ</w:t>
            </w:r>
            <w:r>
              <w:rPr>
                <w:b/>
                <w:spacing w:val="-10"/>
                <w:w w:val="95"/>
                <w:sz w:val="26"/>
              </w:rPr>
              <w:t xml:space="preserve"> </w:t>
            </w:r>
            <w:r>
              <w:rPr>
                <w:b/>
                <w:w w:val="95"/>
                <w:sz w:val="26"/>
              </w:rPr>
              <w:t>lệ</w:t>
            </w:r>
            <w:r>
              <w:rPr>
                <w:b/>
                <w:spacing w:val="-9"/>
                <w:w w:val="95"/>
                <w:sz w:val="26"/>
              </w:rPr>
              <w:t xml:space="preserve"> </w:t>
            </w:r>
            <w:r>
              <w:rPr>
                <w:b/>
                <w:w w:val="95"/>
                <w:sz w:val="26"/>
              </w:rPr>
              <w:t>%</w:t>
            </w:r>
          </w:p>
        </w:tc>
        <w:tc>
          <w:tcPr>
            <w:tcW w:w="5073" w:type="dxa"/>
          </w:tcPr>
          <w:p w14:paraId="2CE5B76F" w14:textId="77777777" w:rsidR="00310CCE" w:rsidRDefault="00310CCE">
            <w:pPr>
              <w:pStyle w:val="TableParagraph"/>
              <w:rPr>
                <w:sz w:val="24"/>
              </w:rPr>
            </w:pPr>
          </w:p>
        </w:tc>
        <w:tc>
          <w:tcPr>
            <w:tcW w:w="880" w:type="dxa"/>
          </w:tcPr>
          <w:p w14:paraId="03BAE9C1" w14:textId="77777777" w:rsidR="00310CCE" w:rsidRDefault="00310CCE">
            <w:pPr>
              <w:pStyle w:val="TableParagraph"/>
              <w:rPr>
                <w:sz w:val="24"/>
              </w:rPr>
            </w:pPr>
          </w:p>
        </w:tc>
        <w:tc>
          <w:tcPr>
            <w:tcW w:w="991" w:type="dxa"/>
          </w:tcPr>
          <w:p w14:paraId="34A64F14" w14:textId="77777777" w:rsidR="00310CCE" w:rsidRDefault="00310CCE">
            <w:pPr>
              <w:pStyle w:val="TableParagraph"/>
              <w:rPr>
                <w:sz w:val="24"/>
              </w:rPr>
            </w:pPr>
          </w:p>
        </w:tc>
        <w:tc>
          <w:tcPr>
            <w:tcW w:w="990" w:type="dxa"/>
          </w:tcPr>
          <w:p w14:paraId="6B34946B" w14:textId="77777777" w:rsidR="00310CCE" w:rsidRDefault="00310CCE">
            <w:pPr>
              <w:pStyle w:val="TableParagraph"/>
              <w:rPr>
                <w:sz w:val="24"/>
              </w:rPr>
            </w:pPr>
          </w:p>
        </w:tc>
        <w:tc>
          <w:tcPr>
            <w:tcW w:w="992" w:type="dxa"/>
          </w:tcPr>
          <w:p w14:paraId="5B2ECB20" w14:textId="77777777" w:rsidR="00310CCE" w:rsidRDefault="00310CCE">
            <w:pPr>
              <w:pStyle w:val="TableParagraph"/>
              <w:rPr>
                <w:sz w:val="24"/>
              </w:rPr>
            </w:pPr>
          </w:p>
        </w:tc>
      </w:tr>
      <w:tr w:rsidR="00310CCE" w14:paraId="112E3DFF" w14:textId="77777777">
        <w:trPr>
          <w:trHeight w:val="628"/>
        </w:trPr>
        <w:tc>
          <w:tcPr>
            <w:tcW w:w="3969" w:type="dxa"/>
            <w:gridSpan w:val="3"/>
          </w:tcPr>
          <w:p w14:paraId="2803B682" w14:textId="77777777" w:rsidR="00310CCE" w:rsidRDefault="003A2C00">
            <w:pPr>
              <w:pStyle w:val="TableParagraph"/>
              <w:spacing w:before="122"/>
              <w:ind w:left="1390" w:right="1372"/>
              <w:jc w:val="center"/>
              <w:rPr>
                <w:b/>
                <w:sz w:val="26"/>
              </w:rPr>
            </w:pPr>
            <w:r>
              <w:rPr>
                <w:b/>
                <w:spacing w:val="-6"/>
                <w:sz w:val="26"/>
              </w:rPr>
              <w:t>Tỉ</w:t>
            </w:r>
            <w:r>
              <w:rPr>
                <w:b/>
                <w:spacing w:val="-15"/>
                <w:sz w:val="26"/>
              </w:rPr>
              <w:t xml:space="preserve"> </w:t>
            </w:r>
            <w:r>
              <w:rPr>
                <w:b/>
                <w:spacing w:val="-6"/>
                <w:sz w:val="26"/>
              </w:rPr>
              <w:t>lệ</w:t>
            </w:r>
            <w:r>
              <w:rPr>
                <w:b/>
                <w:spacing w:val="-17"/>
                <w:sz w:val="26"/>
              </w:rPr>
              <w:t xml:space="preserve"> </w:t>
            </w:r>
            <w:r>
              <w:rPr>
                <w:b/>
                <w:spacing w:val="-6"/>
                <w:sz w:val="26"/>
              </w:rPr>
              <w:t>chung</w:t>
            </w:r>
          </w:p>
        </w:tc>
        <w:tc>
          <w:tcPr>
            <w:tcW w:w="5073" w:type="dxa"/>
          </w:tcPr>
          <w:p w14:paraId="317D5997" w14:textId="77777777" w:rsidR="00310CCE" w:rsidRDefault="00310CCE">
            <w:pPr>
              <w:pStyle w:val="TableParagraph"/>
              <w:rPr>
                <w:sz w:val="24"/>
              </w:rPr>
            </w:pPr>
          </w:p>
        </w:tc>
        <w:tc>
          <w:tcPr>
            <w:tcW w:w="1871" w:type="dxa"/>
            <w:gridSpan w:val="2"/>
          </w:tcPr>
          <w:p w14:paraId="30E2D0D2" w14:textId="77777777" w:rsidR="00310CCE" w:rsidRDefault="00310CCE">
            <w:pPr>
              <w:pStyle w:val="TableParagraph"/>
              <w:rPr>
                <w:sz w:val="24"/>
              </w:rPr>
            </w:pPr>
          </w:p>
        </w:tc>
        <w:tc>
          <w:tcPr>
            <w:tcW w:w="1982" w:type="dxa"/>
            <w:gridSpan w:val="2"/>
          </w:tcPr>
          <w:p w14:paraId="0871CF66" w14:textId="77777777" w:rsidR="00310CCE" w:rsidRDefault="00310CCE">
            <w:pPr>
              <w:pStyle w:val="TableParagraph"/>
              <w:rPr>
                <w:sz w:val="24"/>
              </w:rPr>
            </w:pPr>
          </w:p>
        </w:tc>
      </w:tr>
    </w:tbl>
    <w:p w14:paraId="360D0D1E" w14:textId="77777777" w:rsidR="00310CCE" w:rsidRDefault="003A2C00">
      <w:pPr>
        <w:pStyle w:val="Heading4"/>
        <w:spacing w:before="122"/>
        <w:ind w:left="292" w:firstLine="0"/>
        <w:jc w:val="left"/>
      </w:pPr>
      <w:r>
        <w:t>Lưu</w:t>
      </w:r>
      <w:r>
        <w:rPr>
          <w:spacing w:val="-1"/>
        </w:rPr>
        <w:t xml:space="preserve"> </w:t>
      </w:r>
      <w:r>
        <w:t>ý:</w:t>
      </w:r>
    </w:p>
    <w:p w14:paraId="2DBD1B8E" w14:textId="77777777" w:rsidR="00310CCE" w:rsidRDefault="003A2C00">
      <w:pPr>
        <w:pStyle w:val="ListParagraph"/>
        <w:numPr>
          <w:ilvl w:val="0"/>
          <w:numId w:val="103"/>
        </w:numPr>
        <w:tabs>
          <w:tab w:val="left" w:pos="444"/>
        </w:tabs>
        <w:spacing w:before="210" w:line="312" w:lineRule="auto"/>
        <w:ind w:right="502" w:firstLine="0"/>
        <w:rPr>
          <w:sz w:val="26"/>
        </w:rPr>
      </w:pPr>
      <w:r>
        <w:rPr>
          <w:sz w:val="26"/>
        </w:rPr>
        <w:t>Với câu hỏi mức độ nhận biết và thông hiểu thì mỗi câu hỏi cần được ra ở một chỉ báo của mức độ kiến thức, kĩ năng cần kiểm</w:t>
      </w:r>
      <w:r>
        <w:rPr>
          <w:spacing w:val="-62"/>
          <w:sz w:val="26"/>
        </w:rPr>
        <w:t xml:space="preserve"> </w:t>
      </w:r>
      <w:r>
        <w:rPr>
          <w:sz w:val="26"/>
        </w:rPr>
        <w:t>tra,</w:t>
      </w:r>
      <w:r>
        <w:rPr>
          <w:spacing w:val="-2"/>
          <w:sz w:val="26"/>
        </w:rPr>
        <w:t xml:space="preserve"> </w:t>
      </w:r>
      <w:r>
        <w:rPr>
          <w:sz w:val="26"/>
        </w:rPr>
        <w:t>đánh</w:t>
      </w:r>
      <w:r>
        <w:rPr>
          <w:spacing w:val="-1"/>
          <w:sz w:val="26"/>
        </w:rPr>
        <w:t xml:space="preserve"> </w:t>
      </w:r>
      <w:r>
        <w:rPr>
          <w:sz w:val="26"/>
        </w:rPr>
        <w:t>giá</w:t>
      </w:r>
      <w:r>
        <w:rPr>
          <w:spacing w:val="2"/>
          <w:sz w:val="26"/>
        </w:rPr>
        <w:t xml:space="preserve"> </w:t>
      </w:r>
      <w:r>
        <w:rPr>
          <w:sz w:val="26"/>
        </w:rPr>
        <w:t>tương</w:t>
      </w:r>
      <w:r>
        <w:rPr>
          <w:spacing w:val="-1"/>
          <w:sz w:val="26"/>
        </w:rPr>
        <w:t xml:space="preserve"> </w:t>
      </w:r>
      <w:r>
        <w:rPr>
          <w:sz w:val="26"/>
        </w:rPr>
        <w:t>ứng</w:t>
      </w:r>
      <w:r>
        <w:rPr>
          <w:spacing w:val="1"/>
          <w:sz w:val="26"/>
        </w:rPr>
        <w:t xml:space="preserve"> </w:t>
      </w:r>
      <w:r>
        <w:rPr>
          <w:sz w:val="26"/>
        </w:rPr>
        <w:t>(1</w:t>
      </w:r>
      <w:r>
        <w:rPr>
          <w:spacing w:val="-1"/>
          <w:sz w:val="26"/>
        </w:rPr>
        <w:t xml:space="preserve"> </w:t>
      </w:r>
      <w:r>
        <w:rPr>
          <w:sz w:val="26"/>
        </w:rPr>
        <w:t>gạch đầu</w:t>
      </w:r>
      <w:r>
        <w:rPr>
          <w:spacing w:val="1"/>
          <w:sz w:val="26"/>
        </w:rPr>
        <w:t xml:space="preserve"> </w:t>
      </w:r>
      <w:r>
        <w:rPr>
          <w:sz w:val="26"/>
        </w:rPr>
        <w:t>dòng</w:t>
      </w:r>
      <w:r>
        <w:rPr>
          <w:spacing w:val="-2"/>
          <w:sz w:val="26"/>
        </w:rPr>
        <w:t xml:space="preserve"> </w:t>
      </w:r>
      <w:r>
        <w:rPr>
          <w:sz w:val="26"/>
        </w:rPr>
        <w:t>thuộc mức độ</w:t>
      </w:r>
      <w:r>
        <w:rPr>
          <w:spacing w:val="-1"/>
          <w:sz w:val="26"/>
        </w:rPr>
        <w:t xml:space="preserve"> </w:t>
      </w:r>
      <w:r>
        <w:rPr>
          <w:sz w:val="26"/>
        </w:rPr>
        <w:t>đó).</w:t>
      </w:r>
    </w:p>
    <w:p w14:paraId="4AD6E064" w14:textId="77777777" w:rsidR="00310CCE" w:rsidRDefault="003A2C00">
      <w:pPr>
        <w:pStyle w:val="ListParagraph"/>
        <w:numPr>
          <w:ilvl w:val="0"/>
          <w:numId w:val="103"/>
        </w:numPr>
        <w:tabs>
          <w:tab w:val="left" w:pos="444"/>
        </w:tabs>
        <w:ind w:left="444"/>
        <w:rPr>
          <w:sz w:val="26"/>
        </w:rPr>
      </w:pPr>
      <w:r>
        <w:rPr>
          <w:sz w:val="26"/>
        </w:rPr>
        <w:t>Các</w:t>
      </w:r>
      <w:r>
        <w:rPr>
          <w:spacing w:val="-1"/>
          <w:sz w:val="26"/>
        </w:rPr>
        <w:t xml:space="preserve"> </w:t>
      </w:r>
      <w:r>
        <w:rPr>
          <w:sz w:val="26"/>
        </w:rPr>
        <w:t>câu</w:t>
      </w:r>
      <w:r>
        <w:rPr>
          <w:spacing w:val="-1"/>
          <w:sz w:val="26"/>
        </w:rPr>
        <w:t xml:space="preserve"> </w:t>
      </w:r>
      <w:r>
        <w:rPr>
          <w:sz w:val="26"/>
        </w:rPr>
        <w:t>hỏi</w:t>
      </w:r>
      <w:r>
        <w:rPr>
          <w:spacing w:val="-1"/>
          <w:sz w:val="26"/>
        </w:rPr>
        <w:t xml:space="preserve"> </w:t>
      </w:r>
      <w:r>
        <w:rPr>
          <w:sz w:val="26"/>
        </w:rPr>
        <w:t>ở</w:t>
      </w:r>
      <w:r>
        <w:rPr>
          <w:spacing w:val="-2"/>
          <w:sz w:val="26"/>
        </w:rPr>
        <w:t xml:space="preserve"> </w:t>
      </w:r>
      <w:r>
        <w:rPr>
          <w:sz w:val="26"/>
        </w:rPr>
        <w:t>mức</w:t>
      </w:r>
      <w:r>
        <w:rPr>
          <w:spacing w:val="-1"/>
          <w:sz w:val="26"/>
        </w:rPr>
        <w:t xml:space="preserve"> </w:t>
      </w:r>
      <w:r>
        <w:rPr>
          <w:sz w:val="26"/>
        </w:rPr>
        <w:t>độ</w:t>
      </w:r>
      <w:r>
        <w:rPr>
          <w:spacing w:val="2"/>
          <w:sz w:val="26"/>
        </w:rPr>
        <w:t xml:space="preserve"> </w:t>
      </w:r>
      <w:r>
        <w:rPr>
          <w:sz w:val="26"/>
        </w:rPr>
        <w:t>vận</w:t>
      </w:r>
      <w:r>
        <w:rPr>
          <w:spacing w:val="-2"/>
          <w:sz w:val="26"/>
        </w:rPr>
        <w:t xml:space="preserve"> </w:t>
      </w:r>
      <w:r>
        <w:rPr>
          <w:sz w:val="26"/>
        </w:rPr>
        <w:t>dụng</w:t>
      </w:r>
      <w:r>
        <w:rPr>
          <w:spacing w:val="1"/>
          <w:sz w:val="26"/>
        </w:rPr>
        <w:t xml:space="preserve"> </w:t>
      </w:r>
      <w:r>
        <w:rPr>
          <w:sz w:val="26"/>
        </w:rPr>
        <w:t>và</w:t>
      </w:r>
      <w:r>
        <w:rPr>
          <w:spacing w:val="-1"/>
          <w:sz w:val="26"/>
        </w:rPr>
        <w:t xml:space="preserve"> </w:t>
      </w:r>
      <w:r>
        <w:rPr>
          <w:sz w:val="26"/>
        </w:rPr>
        <w:t>vận</w:t>
      </w:r>
      <w:r>
        <w:rPr>
          <w:spacing w:val="-2"/>
          <w:sz w:val="26"/>
        </w:rPr>
        <w:t xml:space="preserve"> </w:t>
      </w:r>
      <w:r>
        <w:rPr>
          <w:sz w:val="26"/>
        </w:rPr>
        <w:t>dụng</w:t>
      </w:r>
      <w:r>
        <w:rPr>
          <w:spacing w:val="1"/>
          <w:sz w:val="26"/>
        </w:rPr>
        <w:t xml:space="preserve"> </w:t>
      </w:r>
      <w:r>
        <w:rPr>
          <w:sz w:val="26"/>
        </w:rPr>
        <w:t>cao</w:t>
      </w:r>
      <w:r>
        <w:rPr>
          <w:spacing w:val="-2"/>
          <w:sz w:val="26"/>
        </w:rPr>
        <w:t xml:space="preserve"> </w:t>
      </w:r>
      <w:r>
        <w:rPr>
          <w:sz w:val="26"/>
        </w:rPr>
        <w:t>có</w:t>
      </w:r>
      <w:r>
        <w:rPr>
          <w:spacing w:val="-1"/>
          <w:sz w:val="26"/>
        </w:rPr>
        <w:t xml:space="preserve"> </w:t>
      </w:r>
      <w:r>
        <w:rPr>
          <w:sz w:val="26"/>
        </w:rPr>
        <w:t>thể</w:t>
      </w:r>
      <w:r>
        <w:rPr>
          <w:spacing w:val="-2"/>
          <w:sz w:val="26"/>
        </w:rPr>
        <w:t xml:space="preserve"> </w:t>
      </w:r>
      <w:r>
        <w:rPr>
          <w:sz w:val="26"/>
        </w:rPr>
        <w:t>ra</w:t>
      </w:r>
      <w:r>
        <w:rPr>
          <w:spacing w:val="1"/>
          <w:sz w:val="26"/>
        </w:rPr>
        <w:t xml:space="preserve"> </w:t>
      </w:r>
      <w:r>
        <w:rPr>
          <w:sz w:val="26"/>
        </w:rPr>
        <w:t>vào</w:t>
      </w:r>
      <w:r>
        <w:rPr>
          <w:spacing w:val="-1"/>
          <w:sz w:val="26"/>
        </w:rPr>
        <w:t xml:space="preserve"> </w:t>
      </w:r>
      <w:r>
        <w:rPr>
          <w:sz w:val="26"/>
        </w:rPr>
        <w:t>một</w:t>
      </w:r>
      <w:r>
        <w:rPr>
          <w:spacing w:val="-2"/>
          <w:sz w:val="26"/>
        </w:rPr>
        <w:t xml:space="preserve"> </w:t>
      </w:r>
      <w:r>
        <w:rPr>
          <w:sz w:val="26"/>
        </w:rPr>
        <w:t>trong</w:t>
      </w:r>
      <w:r>
        <w:rPr>
          <w:spacing w:val="-1"/>
          <w:sz w:val="26"/>
        </w:rPr>
        <w:t xml:space="preserve"> </w:t>
      </w:r>
      <w:r>
        <w:rPr>
          <w:sz w:val="26"/>
        </w:rPr>
        <w:t>các</w:t>
      </w:r>
      <w:r>
        <w:rPr>
          <w:spacing w:val="-2"/>
          <w:sz w:val="26"/>
        </w:rPr>
        <w:t xml:space="preserve"> </w:t>
      </w:r>
      <w:r>
        <w:rPr>
          <w:sz w:val="26"/>
        </w:rPr>
        <w:t>đơn</w:t>
      </w:r>
      <w:r>
        <w:rPr>
          <w:spacing w:val="-2"/>
          <w:sz w:val="26"/>
        </w:rPr>
        <w:t xml:space="preserve"> </w:t>
      </w:r>
      <w:r>
        <w:rPr>
          <w:sz w:val="26"/>
        </w:rPr>
        <w:t>vị</w:t>
      </w:r>
      <w:r>
        <w:rPr>
          <w:spacing w:val="-1"/>
          <w:sz w:val="26"/>
        </w:rPr>
        <w:t xml:space="preserve"> </w:t>
      </w:r>
      <w:r>
        <w:rPr>
          <w:sz w:val="26"/>
        </w:rPr>
        <w:t>kiến</w:t>
      </w:r>
      <w:r>
        <w:rPr>
          <w:spacing w:val="-2"/>
          <w:sz w:val="26"/>
        </w:rPr>
        <w:t xml:space="preserve"> </w:t>
      </w:r>
      <w:r>
        <w:rPr>
          <w:sz w:val="26"/>
        </w:rPr>
        <w:t>thức.</w:t>
      </w:r>
    </w:p>
    <w:p w14:paraId="306B32F2" w14:textId="77777777" w:rsidR="00310CCE" w:rsidRDefault="00310CCE">
      <w:pPr>
        <w:rPr>
          <w:sz w:val="26"/>
        </w:rPr>
        <w:sectPr w:rsidR="00310CCE">
          <w:pgSz w:w="15840" w:h="12240" w:orient="landscape"/>
          <w:pgMar w:top="1140" w:right="840" w:bottom="1240" w:left="840" w:header="0" w:footer="976" w:gutter="0"/>
          <w:cols w:space="720"/>
        </w:sectPr>
      </w:pPr>
    </w:p>
    <w:p w14:paraId="1B8E46DB" w14:textId="77777777" w:rsidR="00310CCE" w:rsidRDefault="00310CCE">
      <w:pPr>
        <w:pStyle w:val="BodyText"/>
        <w:spacing w:before="8"/>
        <w:rPr>
          <w:sz w:val="16"/>
        </w:rPr>
      </w:pPr>
    </w:p>
    <w:p w14:paraId="3C410A56" w14:textId="77777777" w:rsidR="00310CCE" w:rsidRDefault="003A2C00">
      <w:pPr>
        <w:pStyle w:val="ListParagraph"/>
        <w:numPr>
          <w:ilvl w:val="1"/>
          <w:numId w:val="104"/>
        </w:numPr>
        <w:tabs>
          <w:tab w:val="left" w:pos="1446"/>
        </w:tabs>
        <w:spacing w:before="89"/>
        <w:ind w:left="1445" w:hanging="433"/>
        <w:rPr>
          <w:b/>
          <w:sz w:val="26"/>
        </w:rPr>
      </w:pPr>
      <w:r>
        <w:rPr>
          <w:b/>
          <w:sz w:val="26"/>
        </w:rPr>
        <w:t>Giới</w:t>
      </w:r>
      <w:r>
        <w:rPr>
          <w:b/>
          <w:spacing w:val="-2"/>
          <w:sz w:val="26"/>
        </w:rPr>
        <w:t xml:space="preserve"> </w:t>
      </w:r>
      <w:r>
        <w:rPr>
          <w:b/>
          <w:sz w:val="26"/>
        </w:rPr>
        <w:t>thiệu</w:t>
      </w:r>
      <w:r>
        <w:rPr>
          <w:b/>
          <w:spacing w:val="-2"/>
          <w:sz w:val="26"/>
        </w:rPr>
        <w:t xml:space="preserve"> </w:t>
      </w:r>
      <w:r>
        <w:rPr>
          <w:b/>
          <w:sz w:val="26"/>
        </w:rPr>
        <w:t>bảng</w:t>
      </w:r>
      <w:r>
        <w:rPr>
          <w:b/>
          <w:spacing w:val="-1"/>
          <w:sz w:val="26"/>
        </w:rPr>
        <w:t xml:space="preserve"> </w:t>
      </w:r>
      <w:r>
        <w:rPr>
          <w:b/>
          <w:sz w:val="26"/>
        </w:rPr>
        <w:t>mô</w:t>
      </w:r>
      <w:r>
        <w:rPr>
          <w:b/>
          <w:spacing w:val="-2"/>
          <w:sz w:val="26"/>
        </w:rPr>
        <w:t xml:space="preserve"> </w:t>
      </w:r>
      <w:r>
        <w:rPr>
          <w:b/>
          <w:sz w:val="26"/>
        </w:rPr>
        <w:t>tả</w:t>
      </w:r>
      <w:r>
        <w:rPr>
          <w:b/>
          <w:spacing w:val="-1"/>
          <w:sz w:val="26"/>
        </w:rPr>
        <w:t xml:space="preserve"> </w:t>
      </w:r>
      <w:r>
        <w:rPr>
          <w:b/>
          <w:sz w:val="26"/>
        </w:rPr>
        <w:t>các</w:t>
      </w:r>
      <w:r>
        <w:rPr>
          <w:b/>
          <w:spacing w:val="-2"/>
          <w:sz w:val="26"/>
        </w:rPr>
        <w:t xml:space="preserve"> </w:t>
      </w:r>
      <w:r>
        <w:rPr>
          <w:b/>
          <w:sz w:val="26"/>
        </w:rPr>
        <w:t>mức</w:t>
      </w:r>
      <w:r>
        <w:rPr>
          <w:b/>
          <w:spacing w:val="-1"/>
          <w:sz w:val="26"/>
        </w:rPr>
        <w:t xml:space="preserve"> </w:t>
      </w:r>
      <w:r>
        <w:rPr>
          <w:b/>
          <w:sz w:val="26"/>
        </w:rPr>
        <w:t>độ</w:t>
      </w:r>
      <w:r>
        <w:rPr>
          <w:b/>
          <w:spacing w:val="-2"/>
          <w:sz w:val="26"/>
        </w:rPr>
        <w:t xml:space="preserve"> </w:t>
      </w:r>
      <w:r>
        <w:rPr>
          <w:b/>
          <w:sz w:val="26"/>
        </w:rPr>
        <w:t>đánh</w:t>
      </w:r>
      <w:r>
        <w:rPr>
          <w:b/>
          <w:spacing w:val="1"/>
          <w:sz w:val="26"/>
        </w:rPr>
        <w:t xml:space="preserve"> </w:t>
      </w:r>
      <w:r>
        <w:rPr>
          <w:b/>
          <w:sz w:val="26"/>
        </w:rPr>
        <w:t>giá</w:t>
      </w:r>
      <w:r>
        <w:rPr>
          <w:b/>
          <w:spacing w:val="-2"/>
          <w:sz w:val="26"/>
        </w:rPr>
        <w:t xml:space="preserve"> </w:t>
      </w:r>
      <w:r>
        <w:rPr>
          <w:b/>
          <w:sz w:val="26"/>
        </w:rPr>
        <w:t>của</w:t>
      </w:r>
      <w:r>
        <w:rPr>
          <w:b/>
          <w:spacing w:val="-2"/>
          <w:sz w:val="26"/>
        </w:rPr>
        <w:t xml:space="preserve"> </w:t>
      </w:r>
      <w:r>
        <w:rPr>
          <w:b/>
          <w:sz w:val="26"/>
        </w:rPr>
        <w:t>cấp</w:t>
      </w:r>
      <w:r>
        <w:rPr>
          <w:b/>
          <w:spacing w:val="-1"/>
          <w:sz w:val="26"/>
        </w:rPr>
        <w:t xml:space="preserve"> </w:t>
      </w:r>
      <w:r>
        <w:rPr>
          <w:b/>
          <w:sz w:val="26"/>
        </w:rPr>
        <w:t>học</w:t>
      </w:r>
    </w:p>
    <w:p w14:paraId="263669B9" w14:textId="77777777" w:rsidR="00310CCE" w:rsidRDefault="003A2C00">
      <w:pPr>
        <w:pStyle w:val="ListParagraph"/>
        <w:numPr>
          <w:ilvl w:val="2"/>
          <w:numId w:val="104"/>
        </w:numPr>
        <w:tabs>
          <w:tab w:val="left" w:pos="3783"/>
        </w:tabs>
        <w:spacing w:before="208" w:line="376" w:lineRule="auto"/>
        <w:ind w:right="3502" w:hanging="3155"/>
        <w:jc w:val="left"/>
        <w:rPr>
          <w:b/>
          <w:sz w:val="28"/>
        </w:rPr>
      </w:pPr>
      <w:r>
        <w:rPr>
          <w:b/>
          <w:sz w:val="28"/>
        </w:rPr>
        <w:t>BẢNG MÔ TẢ CÁC MỨC ĐỘ ĐÁNH GIÁ MÔN TOÁN</w:t>
      </w:r>
      <w:r>
        <w:rPr>
          <w:b/>
          <w:spacing w:val="-68"/>
          <w:sz w:val="28"/>
        </w:rPr>
        <w:t xml:space="preserve"> </w:t>
      </w:r>
      <w:r>
        <w:rPr>
          <w:b/>
          <w:sz w:val="28"/>
        </w:rPr>
        <w:t>Lớp</w:t>
      </w:r>
      <w:r>
        <w:rPr>
          <w:b/>
          <w:spacing w:val="-1"/>
          <w:sz w:val="28"/>
        </w:rPr>
        <w:t xml:space="preserve"> </w:t>
      </w:r>
      <w:r>
        <w:rPr>
          <w:b/>
          <w:sz w:val="28"/>
        </w:rPr>
        <w:t>10</w:t>
      </w: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498A43E7" w14:textId="77777777">
        <w:trPr>
          <w:trHeight w:val="517"/>
        </w:trPr>
        <w:tc>
          <w:tcPr>
            <w:tcW w:w="788" w:type="dxa"/>
          </w:tcPr>
          <w:p w14:paraId="1082A7F1" w14:textId="77777777" w:rsidR="00310CCE" w:rsidRDefault="003A2C00">
            <w:pPr>
              <w:pStyle w:val="TableParagraph"/>
              <w:spacing w:before="71"/>
              <w:ind w:left="129"/>
              <w:rPr>
                <w:b/>
                <w:sz w:val="28"/>
              </w:rPr>
            </w:pPr>
            <w:r>
              <w:rPr>
                <w:b/>
                <w:sz w:val="28"/>
              </w:rPr>
              <w:t>STT</w:t>
            </w:r>
          </w:p>
        </w:tc>
        <w:tc>
          <w:tcPr>
            <w:tcW w:w="2244" w:type="dxa"/>
          </w:tcPr>
          <w:p w14:paraId="7F7171D5" w14:textId="77777777" w:rsidR="00310CCE" w:rsidRDefault="003A2C00">
            <w:pPr>
              <w:pStyle w:val="TableParagraph"/>
              <w:spacing w:before="71"/>
              <w:ind w:left="201"/>
              <w:rPr>
                <w:b/>
                <w:sz w:val="28"/>
              </w:rPr>
            </w:pPr>
            <w:r>
              <w:rPr>
                <w:b/>
                <w:sz w:val="28"/>
              </w:rPr>
              <w:t>Chương/chủ</w:t>
            </w:r>
            <w:r>
              <w:rPr>
                <w:b/>
                <w:spacing w:val="-3"/>
                <w:sz w:val="28"/>
              </w:rPr>
              <w:t xml:space="preserve"> </w:t>
            </w:r>
            <w:r>
              <w:rPr>
                <w:b/>
                <w:sz w:val="28"/>
              </w:rPr>
              <w:t>đề</w:t>
            </w:r>
          </w:p>
        </w:tc>
        <w:tc>
          <w:tcPr>
            <w:tcW w:w="2907" w:type="dxa"/>
          </w:tcPr>
          <w:p w14:paraId="3E28FBCE" w14:textId="77777777" w:rsidR="00310CCE" w:rsidRDefault="003A2C00">
            <w:pPr>
              <w:pStyle w:val="TableParagraph"/>
              <w:spacing w:before="46"/>
              <w:ind w:left="997" w:right="978"/>
              <w:jc w:val="center"/>
              <w:rPr>
                <w:b/>
                <w:sz w:val="24"/>
              </w:rPr>
            </w:pPr>
            <w:r>
              <w:rPr>
                <w:b/>
                <w:spacing w:val="-6"/>
                <w:sz w:val="24"/>
              </w:rPr>
              <w:t>Nội</w:t>
            </w:r>
            <w:r>
              <w:rPr>
                <w:b/>
                <w:spacing w:val="-17"/>
                <w:sz w:val="24"/>
              </w:rPr>
              <w:t xml:space="preserve"> </w:t>
            </w:r>
            <w:r>
              <w:rPr>
                <w:b/>
                <w:spacing w:val="-6"/>
                <w:sz w:val="24"/>
              </w:rPr>
              <w:t>dung</w:t>
            </w:r>
          </w:p>
        </w:tc>
        <w:tc>
          <w:tcPr>
            <w:tcW w:w="7626" w:type="dxa"/>
          </w:tcPr>
          <w:p w14:paraId="4550D864" w14:textId="77777777" w:rsidR="00310CCE" w:rsidRDefault="003A2C00">
            <w:pPr>
              <w:pStyle w:val="TableParagraph"/>
              <w:spacing w:before="94"/>
              <w:ind w:left="2427" w:right="2423"/>
              <w:jc w:val="center"/>
              <w:rPr>
                <w:b/>
                <w:sz w:val="24"/>
              </w:rPr>
            </w:pPr>
            <w:r>
              <w:rPr>
                <w:b/>
                <w:sz w:val="24"/>
              </w:rPr>
              <w:t>Mức</w:t>
            </w:r>
            <w:r>
              <w:rPr>
                <w:b/>
                <w:spacing w:val="-2"/>
                <w:sz w:val="24"/>
              </w:rPr>
              <w:t xml:space="preserve"> </w:t>
            </w:r>
            <w:r>
              <w:rPr>
                <w:b/>
                <w:sz w:val="24"/>
              </w:rPr>
              <w:t>độ kiểm tra, đánh</w:t>
            </w:r>
            <w:r>
              <w:rPr>
                <w:b/>
                <w:spacing w:val="-3"/>
                <w:sz w:val="24"/>
              </w:rPr>
              <w:t xml:space="preserve"> </w:t>
            </w:r>
            <w:r>
              <w:rPr>
                <w:b/>
                <w:sz w:val="24"/>
              </w:rPr>
              <w:t>giá</w:t>
            </w:r>
          </w:p>
        </w:tc>
      </w:tr>
      <w:tr w:rsidR="00310CCE" w14:paraId="5488009D" w14:textId="77777777">
        <w:trPr>
          <w:trHeight w:val="468"/>
        </w:trPr>
        <w:tc>
          <w:tcPr>
            <w:tcW w:w="13565" w:type="dxa"/>
            <w:gridSpan w:val="4"/>
          </w:tcPr>
          <w:p w14:paraId="585BCB02" w14:textId="77777777" w:rsidR="00310CCE" w:rsidRDefault="003A2C00">
            <w:pPr>
              <w:pStyle w:val="TableParagraph"/>
              <w:spacing w:before="47"/>
              <w:ind w:left="110"/>
              <w:rPr>
                <w:sz w:val="28"/>
              </w:rPr>
            </w:pPr>
            <w:r>
              <w:rPr>
                <w:sz w:val="28"/>
              </w:rPr>
              <w:t>ĐẠI</w:t>
            </w:r>
            <w:r>
              <w:rPr>
                <w:spacing w:val="-1"/>
                <w:sz w:val="28"/>
              </w:rPr>
              <w:t xml:space="preserve"> </w:t>
            </w:r>
            <w:r>
              <w:rPr>
                <w:sz w:val="28"/>
              </w:rPr>
              <w:t>SỐ</w:t>
            </w:r>
            <w:r>
              <w:rPr>
                <w:spacing w:val="-4"/>
                <w:sz w:val="28"/>
              </w:rPr>
              <w:t xml:space="preserve"> </w:t>
            </w:r>
            <w:r>
              <w:rPr>
                <w:sz w:val="28"/>
              </w:rPr>
              <w:t>VÀ MỘT</w:t>
            </w:r>
            <w:r>
              <w:rPr>
                <w:spacing w:val="1"/>
                <w:sz w:val="28"/>
              </w:rPr>
              <w:t xml:space="preserve"> </w:t>
            </w:r>
            <w:r>
              <w:rPr>
                <w:sz w:val="28"/>
              </w:rPr>
              <w:t>SỐ YẾU TỐ</w:t>
            </w:r>
            <w:r>
              <w:rPr>
                <w:spacing w:val="-3"/>
                <w:sz w:val="28"/>
              </w:rPr>
              <w:t xml:space="preserve"> </w:t>
            </w:r>
            <w:r>
              <w:rPr>
                <w:sz w:val="28"/>
              </w:rPr>
              <w:t>GIẢI</w:t>
            </w:r>
            <w:r>
              <w:rPr>
                <w:spacing w:val="-1"/>
                <w:sz w:val="28"/>
              </w:rPr>
              <w:t xml:space="preserve"> </w:t>
            </w:r>
            <w:r>
              <w:rPr>
                <w:sz w:val="28"/>
              </w:rPr>
              <w:t>TÍCH</w:t>
            </w:r>
          </w:p>
        </w:tc>
      </w:tr>
      <w:tr w:rsidR="00310CCE" w14:paraId="267E2B41" w14:textId="77777777">
        <w:trPr>
          <w:trHeight w:val="467"/>
        </w:trPr>
        <w:tc>
          <w:tcPr>
            <w:tcW w:w="13565" w:type="dxa"/>
            <w:gridSpan w:val="4"/>
          </w:tcPr>
          <w:p w14:paraId="008C6EAA" w14:textId="77777777" w:rsidR="00310CCE" w:rsidRDefault="003A2C00">
            <w:pPr>
              <w:pStyle w:val="TableParagraph"/>
              <w:spacing w:before="47"/>
              <w:ind w:left="110"/>
              <w:rPr>
                <w:b/>
                <w:i/>
                <w:sz w:val="28"/>
              </w:rPr>
            </w:pPr>
            <w:r>
              <w:rPr>
                <w:b/>
                <w:i/>
                <w:sz w:val="28"/>
              </w:rPr>
              <w:t>Đại số</w:t>
            </w:r>
          </w:p>
        </w:tc>
      </w:tr>
      <w:tr w:rsidR="00310CCE" w14:paraId="6EB68E8D" w14:textId="77777777">
        <w:trPr>
          <w:trHeight w:val="2114"/>
        </w:trPr>
        <w:tc>
          <w:tcPr>
            <w:tcW w:w="788" w:type="dxa"/>
            <w:tcBorders>
              <w:bottom w:val="nil"/>
            </w:tcBorders>
          </w:tcPr>
          <w:p w14:paraId="514E18A2" w14:textId="77777777" w:rsidR="00310CCE" w:rsidRDefault="003A2C00">
            <w:pPr>
              <w:pStyle w:val="TableParagraph"/>
              <w:spacing w:before="44"/>
              <w:ind w:left="110"/>
              <w:rPr>
                <w:sz w:val="28"/>
              </w:rPr>
            </w:pPr>
            <w:r>
              <w:rPr>
                <w:sz w:val="28"/>
              </w:rPr>
              <w:t>1</w:t>
            </w:r>
          </w:p>
        </w:tc>
        <w:tc>
          <w:tcPr>
            <w:tcW w:w="2244" w:type="dxa"/>
            <w:tcBorders>
              <w:bottom w:val="nil"/>
            </w:tcBorders>
          </w:tcPr>
          <w:p w14:paraId="3C13D0C9" w14:textId="77777777" w:rsidR="00310CCE" w:rsidRDefault="003A2C00">
            <w:pPr>
              <w:pStyle w:val="TableParagraph"/>
              <w:spacing w:before="44" w:line="259" w:lineRule="auto"/>
              <w:ind w:left="107" w:right="155"/>
              <w:rPr>
                <w:sz w:val="28"/>
              </w:rPr>
            </w:pPr>
            <w:r>
              <w:rPr>
                <w:sz w:val="28"/>
              </w:rPr>
              <w:t>Tập hợp.</w:t>
            </w:r>
            <w:r>
              <w:rPr>
                <w:spacing w:val="1"/>
                <w:sz w:val="28"/>
              </w:rPr>
              <w:t xml:space="preserve"> </w:t>
            </w:r>
            <w:r>
              <w:rPr>
                <w:sz w:val="28"/>
              </w:rPr>
              <w:t>Mệnh</w:t>
            </w:r>
            <w:r>
              <w:rPr>
                <w:spacing w:val="-67"/>
                <w:sz w:val="28"/>
              </w:rPr>
              <w:t xml:space="preserve"> </w:t>
            </w:r>
            <w:r>
              <w:rPr>
                <w:sz w:val="28"/>
              </w:rPr>
              <w:t>đề</w:t>
            </w:r>
          </w:p>
        </w:tc>
        <w:tc>
          <w:tcPr>
            <w:tcW w:w="2907" w:type="dxa"/>
            <w:tcBorders>
              <w:bottom w:val="nil"/>
            </w:tcBorders>
          </w:tcPr>
          <w:p w14:paraId="5F3D8D94" w14:textId="77777777" w:rsidR="00310CCE" w:rsidRDefault="003A2C00">
            <w:pPr>
              <w:pStyle w:val="TableParagraph"/>
              <w:spacing w:before="44" w:line="259" w:lineRule="auto"/>
              <w:ind w:left="109" w:right="95"/>
              <w:rPr>
                <w:i/>
                <w:sz w:val="28"/>
              </w:rPr>
            </w:pPr>
            <w:r>
              <w:rPr>
                <w:i/>
                <w:sz w:val="28"/>
              </w:rPr>
              <w:t>Mệnh đề toán học.</w:t>
            </w:r>
            <w:r>
              <w:rPr>
                <w:i/>
                <w:spacing w:val="1"/>
                <w:sz w:val="28"/>
              </w:rPr>
              <w:t xml:space="preserve"> </w:t>
            </w:r>
            <w:r>
              <w:rPr>
                <w:i/>
                <w:sz w:val="28"/>
              </w:rPr>
              <w:t>Mệnh đề phủ định.</w:t>
            </w:r>
            <w:r>
              <w:rPr>
                <w:i/>
                <w:spacing w:val="1"/>
                <w:sz w:val="28"/>
              </w:rPr>
              <w:t xml:space="preserve"> </w:t>
            </w:r>
            <w:r>
              <w:rPr>
                <w:i/>
                <w:sz w:val="28"/>
              </w:rPr>
              <w:t>Mệnh đề đảo. Mệnh đề</w:t>
            </w:r>
            <w:r>
              <w:rPr>
                <w:i/>
                <w:spacing w:val="1"/>
                <w:sz w:val="28"/>
              </w:rPr>
              <w:t xml:space="preserve"> </w:t>
            </w:r>
            <w:r>
              <w:rPr>
                <w:i/>
                <w:sz w:val="28"/>
              </w:rPr>
              <w:t>tương đương. Điều kiện</w:t>
            </w:r>
            <w:r>
              <w:rPr>
                <w:i/>
                <w:spacing w:val="-67"/>
                <w:sz w:val="28"/>
              </w:rPr>
              <w:t xml:space="preserve"> </w:t>
            </w:r>
            <w:r>
              <w:rPr>
                <w:i/>
                <w:sz w:val="28"/>
              </w:rPr>
              <w:t>cần</w:t>
            </w:r>
            <w:r>
              <w:rPr>
                <w:i/>
                <w:spacing w:val="1"/>
                <w:sz w:val="28"/>
              </w:rPr>
              <w:t xml:space="preserve"> </w:t>
            </w:r>
            <w:r>
              <w:rPr>
                <w:i/>
                <w:sz w:val="28"/>
              </w:rPr>
              <w:t>và</w:t>
            </w:r>
            <w:r>
              <w:rPr>
                <w:i/>
                <w:spacing w:val="-2"/>
                <w:sz w:val="28"/>
              </w:rPr>
              <w:t xml:space="preserve"> </w:t>
            </w:r>
            <w:r>
              <w:rPr>
                <w:i/>
                <w:sz w:val="28"/>
              </w:rPr>
              <w:t>đủ.</w:t>
            </w:r>
          </w:p>
        </w:tc>
        <w:tc>
          <w:tcPr>
            <w:tcW w:w="7626" w:type="dxa"/>
            <w:tcBorders>
              <w:bottom w:val="nil"/>
            </w:tcBorders>
          </w:tcPr>
          <w:p w14:paraId="576D4972" w14:textId="77777777" w:rsidR="00310CCE" w:rsidRDefault="003A2C00">
            <w:pPr>
              <w:pStyle w:val="TableParagraph"/>
              <w:spacing w:before="44"/>
              <w:ind w:left="107"/>
              <w:jc w:val="both"/>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16A77CB9" w14:textId="77777777" w:rsidR="00310CCE" w:rsidRDefault="003A2C00">
            <w:pPr>
              <w:pStyle w:val="TableParagraph"/>
              <w:spacing w:before="187" w:line="259" w:lineRule="auto"/>
              <w:ind w:left="107" w:right="407"/>
              <w:jc w:val="both"/>
              <w:rPr>
                <w:sz w:val="28"/>
              </w:rPr>
            </w:pPr>
            <w:r>
              <w:rPr>
                <w:sz w:val="28"/>
              </w:rPr>
              <w:t>– Phát biểu được các mệnh đề toán học, bao gồm: mệnh đề phủ</w:t>
            </w:r>
            <w:r>
              <w:rPr>
                <w:spacing w:val="-67"/>
                <w:sz w:val="28"/>
              </w:rPr>
              <w:t xml:space="preserve"> </w:t>
            </w:r>
            <w:r>
              <w:rPr>
                <w:sz w:val="28"/>
              </w:rPr>
              <w:t>định; mệnh đề đảo; mệnh đề tương đương; mệnh đề có chứa kí</w:t>
            </w:r>
            <w:r>
              <w:rPr>
                <w:spacing w:val="-67"/>
                <w:sz w:val="28"/>
              </w:rPr>
              <w:t xml:space="preserve"> </w:t>
            </w:r>
            <w:r>
              <w:rPr>
                <w:sz w:val="28"/>
              </w:rPr>
              <w:t>hiệu</w:t>
            </w:r>
            <w:r>
              <w:rPr>
                <w:spacing w:val="-1"/>
                <w:sz w:val="28"/>
              </w:rPr>
              <w:t xml:space="preserve"> </w:t>
            </w:r>
            <w:r>
              <w:rPr>
                <w:rFonts w:ascii="Symbol" w:hAnsi="Symbol"/>
                <w:sz w:val="28"/>
              </w:rPr>
              <w:t></w:t>
            </w:r>
            <w:r>
              <w:rPr>
                <w:sz w:val="28"/>
              </w:rPr>
              <w:t>,</w:t>
            </w:r>
            <w:r>
              <w:rPr>
                <w:spacing w:val="-2"/>
                <w:sz w:val="28"/>
              </w:rPr>
              <w:t xml:space="preserve"> </w:t>
            </w:r>
            <w:r>
              <w:rPr>
                <w:rFonts w:ascii="Symbol" w:hAnsi="Symbol"/>
                <w:sz w:val="28"/>
              </w:rPr>
              <w:t></w:t>
            </w:r>
            <w:r>
              <w:rPr>
                <w:sz w:val="28"/>
              </w:rPr>
              <w:t>; điều kiện cần,</w:t>
            </w:r>
            <w:r>
              <w:rPr>
                <w:spacing w:val="-2"/>
                <w:sz w:val="28"/>
              </w:rPr>
              <w:t xml:space="preserve"> </w:t>
            </w:r>
            <w:r>
              <w:rPr>
                <w:sz w:val="28"/>
              </w:rPr>
              <w:t>điều kiện đủ,</w:t>
            </w:r>
            <w:r>
              <w:rPr>
                <w:spacing w:val="-2"/>
                <w:sz w:val="28"/>
              </w:rPr>
              <w:t xml:space="preserve"> </w:t>
            </w:r>
            <w:r>
              <w:rPr>
                <w:sz w:val="28"/>
              </w:rPr>
              <w:t>điều</w:t>
            </w:r>
            <w:r>
              <w:rPr>
                <w:spacing w:val="-2"/>
                <w:sz w:val="28"/>
              </w:rPr>
              <w:t xml:space="preserve"> </w:t>
            </w:r>
            <w:r>
              <w:rPr>
                <w:sz w:val="28"/>
              </w:rPr>
              <w:t>kiện cần và</w:t>
            </w:r>
            <w:r>
              <w:rPr>
                <w:spacing w:val="-1"/>
                <w:sz w:val="28"/>
              </w:rPr>
              <w:t xml:space="preserve"> </w:t>
            </w:r>
            <w:r>
              <w:rPr>
                <w:sz w:val="28"/>
              </w:rPr>
              <w:t>đủ.</w:t>
            </w:r>
          </w:p>
          <w:p w14:paraId="326884AC" w14:textId="77777777" w:rsidR="00310CCE" w:rsidRDefault="003A2C00">
            <w:pPr>
              <w:pStyle w:val="TableParagraph"/>
              <w:spacing w:before="60"/>
              <w:ind w:left="107"/>
              <w:jc w:val="both"/>
              <w:rPr>
                <w:b/>
                <w:i/>
                <w:sz w:val="28"/>
              </w:rPr>
            </w:pPr>
            <w:r>
              <w:rPr>
                <w:b/>
                <w:i/>
                <w:sz w:val="28"/>
              </w:rPr>
              <w:t>Thông</w:t>
            </w:r>
            <w:r>
              <w:rPr>
                <w:b/>
                <w:i/>
                <w:spacing w:val="-17"/>
                <w:sz w:val="28"/>
              </w:rPr>
              <w:t xml:space="preserve"> </w:t>
            </w:r>
            <w:r>
              <w:rPr>
                <w:b/>
                <w:i/>
                <w:sz w:val="28"/>
              </w:rPr>
              <w:t>hiểu:</w:t>
            </w:r>
          </w:p>
        </w:tc>
      </w:tr>
      <w:tr w:rsidR="00310CCE" w14:paraId="7F8AD423" w14:textId="77777777">
        <w:trPr>
          <w:trHeight w:val="1174"/>
        </w:trPr>
        <w:tc>
          <w:tcPr>
            <w:tcW w:w="788" w:type="dxa"/>
            <w:tcBorders>
              <w:top w:val="nil"/>
              <w:bottom w:val="nil"/>
            </w:tcBorders>
          </w:tcPr>
          <w:p w14:paraId="6C87AFC8" w14:textId="77777777" w:rsidR="00310CCE" w:rsidRDefault="00310CCE">
            <w:pPr>
              <w:pStyle w:val="TableParagraph"/>
              <w:rPr>
                <w:sz w:val="26"/>
              </w:rPr>
            </w:pPr>
          </w:p>
        </w:tc>
        <w:tc>
          <w:tcPr>
            <w:tcW w:w="2244" w:type="dxa"/>
            <w:tcBorders>
              <w:top w:val="nil"/>
              <w:bottom w:val="nil"/>
            </w:tcBorders>
          </w:tcPr>
          <w:p w14:paraId="2C6F6F8A" w14:textId="77777777" w:rsidR="00310CCE" w:rsidRDefault="00310CCE">
            <w:pPr>
              <w:pStyle w:val="TableParagraph"/>
              <w:rPr>
                <w:sz w:val="26"/>
              </w:rPr>
            </w:pPr>
          </w:p>
        </w:tc>
        <w:tc>
          <w:tcPr>
            <w:tcW w:w="2907" w:type="dxa"/>
            <w:tcBorders>
              <w:top w:val="nil"/>
              <w:bottom w:val="nil"/>
            </w:tcBorders>
          </w:tcPr>
          <w:p w14:paraId="4A16B98E" w14:textId="77777777" w:rsidR="00310CCE" w:rsidRDefault="00310CCE">
            <w:pPr>
              <w:pStyle w:val="TableParagraph"/>
              <w:rPr>
                <w:sz w:val="26"/>
              </w:rPr>
            </w:pPr>
          </w:p>
        </w:tc>
        <w:tc>
          <w:tcPr>
            <w:tcW w:w="7626" w:type="dxa"/>
            <w:tcBorders>
              <w:top w:val="nil"/>
              <w:bottom w:val="nil"/>
            </w:tcBorders>
          </w:tcPr>
          <w:p w14:paraId="64D94DCE" w14:textId="77777777" w:rsidR="00310CCE" w:rsidRDefault="003A2C00">
            <w:pPr>
              <w:pStyle w:val="TableParagraph"/>
              <w:spacing w:before="71" w:line="259" w:lineRule="auto"/>
              <w:ind w:left="107" w:right="455"/>
              <w:jc w:val="both"/>
              <w:rPr>
                <w:sz w:val="28"/>
              </w:rPr>
            </w:pPr>
            <w:r>
              <w:rPr>
                <w:sz w:val="28"/>
              </w:rPr>
              <w:t>– Thiết lập được các mệnh đề toán học, bao gồm: mệnh đề phủ</w:t>
            </w:r>
            <w:r>
              <w:rPr>
                <w:spacing w:val="-67"/>
                <w:sz w:val="28"/>
              </w:rPr>
              <w:t xml:space="preserve"> </w:t>
            </w:r>
            <w:r>
              <w:rPr>
                <w:sz w:val="28"/>
              </w:rPr>
              <w:t>định; mệnh đề đảo; mệnh đề tương đương; mệnh đề có chứa kí</w:t>
            </w:r>
            <w:r>
              <w:rPr>
                <w:spacing w:val="-67"/>
                <w:sz w:val="28"/>
              </w:rPr>
              <w:t xml:space="preserve"> </w:t>
            </w:r>
            <w:r>
              <w:rPr>
                <w:sz w:val="28"/>
              </w:rPr>
              <w:t>hiệu</w:t>
            </w:r>
            <w:r>
              <w:rPr>
                <w:spacing w:val="-1"/>
                <w:sz w:val="28"/>
              </w:rPr>
              <w:t xml:space="preserve"> </w:t>
            </w:r>
            <w:r>
              <w:rPr>
                <w:rFonts w:ascii="Symbol" w:hAnsi="Symbol"/>
                <w:sz w:val="28"/>
              </w:rPr>
              <w:t></w:t>
            </w:r>
            <w:r>
              <w:rPr>
                <w:sz w:val="28"/>
              </w:rPr>
              <w:t>,</w:t>
            </w:r>
            <w:r>
              <w:rPr>
                <w:spacing w:val="-2"/>
                <w:sz w:val="28"/>
              </w:rPr>
              <w:t xml:space="preserve"> </w:t>
            </w:r>
            <w:r>
              <w:rPr>
                <w:rFonts w:ascii="Symbol" w:hAnsi="Symbol"/>
                <w:sz w:val="28"/>
              </w:rPr>
              <w:t></w:t>
            </w:r>
            <w:r>
              <w:rPr>
                <w:sz w:val="28"/>
              </w:rPr>
              <w:t>; điều kiện cần,</w:t>
            </w:r>
            <w:r>
              <w:rPr>
                <w:spacing w:val="-2"/>
                <w:sz w:val="28"/>
              </w:rPr>
              <w:t xml:space="preserve"> </w:t>
            </w:r>
            <w:r>
              <w:rPr>
                <w:sz w:val="28"/>
              </w:rPr>
              <w:t>điều kiện</w:t>
            </w:r>
            <w:r>
              <w:rPr>
                <w:spacing w:val="-1"/>
                <w:sz w:val="28"/>
              </w:rPr>
              <w:t xml:space="preserve"> </w:t>
            </w:r>
            <w:r>
              <w:rPr>
                <w:sz w:val="28"/>
              </w:rPr>
              <w:t>đủ,</w:t>
            </w:r>
            <w:r>
              <w:rPr>
                <w:spacing w:val="-1"/>
                <w:sz w:val="28"/>
              </w:rPr>
              <w:t xml:space="preserve"> </w:t>
            </w:r>
            <w:r>
              <w:rPr>
                <w:sz w:val="28"/>
              </w:rPr>
              <w:t>điều</w:t>
            </w:r>
            <w:r>
              <w:rPr>
                <w:spacing w:val="-2"/>
                <w:sz w:val="28"/>
              </w:rPr>
              <w:t xml:space="preserve"> </w:t>
            </w:r>
            <w:r>
              <w:rPr>
                <w:sz w:val="28"/>
              </w:rPr>
              <w:t>kiện cần và</w:t>
            </w:r>
            <w:r>
              <w:rPr>
                <w:spacing w:val="-1"/>
                <w:sz w:val="28"/>
              </w:rPr>
              <w:t xml:space="preserve"> </w:t>
            </w:r>
            <w:r>
              <w:rPr>
                <w:sz w:val="28"/>
              </w:rPr>
              <w:t>đủ.</w:t>
            </w:r>
          </w:p>
        </w:tc>
      </w:tr>
      <w:tr w:rsidR="00310CCE" w14:paraId="1A321747" w14:textId="77777777">
        <w:trPr>
          <w:trHeight w:val="793"/>
        </w:trPr>
        <w:tc>
          <w:tcPr>
            <w:tcW w:w="788" w:type="dxa"/>
            <w:tcBorders>
              <w:top w:val="nil"/>
              <w:bottom w:val="nil"/>
            </w:tcBorders>
          </w:tcPr>
          <w:p w14:paraId="0BF95008" w14:textId="77777777" w:rsidR="00310CCE" w:rsidRDefault="00310CCE">
            <w:pPr>
              <w:pStyle w:val="TableParagraph"/>
              <w:rPr>
                <w:sz w:val="26"/>
              </w:rPr>
            </w:pPr>
          </w:p>
        </w:tc>
        <w:tc>
          <w:tcPr>
            <w:tcW w:w="2244" w:type="dxa"/>
            <w:tcBorders>
              <w:top w:val="nil"/>
              <w:bottom w:val="nil"/>
            </w:tcBorders>
          </w:tcPr>
          <w:p w14:paraId="76800C8F" w14:textId="77777777" w:rsidR="00310CCE" w:rsidRDefault="00310CCE">
            <w:pPr>
              <w:pStyle w:val="TableParagraph"/>
              <w:rPr>
                <w:sz w:val="26"/>
              </w:rPr>
            </w:pPr>
          </w:p>
        </w:tc>
        <w:tc>
          <w:tcPr>
            <w:tcW w:w="2907" w:type="dxa"/>
            <w:tcBorders>
              <w:top w:val="nil"/>
            </w:tcBorders>
          </w:tcPr>
          <w:p w14:paraId="296EB8FF" w14:textId="77777777" w:rsidR="00310CCE" w:rsidRDefault="00310CCE">
            <w:pPr>
              <w:pStyle w:val="TableParagraph"/>
              <w:rPr>
                <w:sz w:val="26"/>
              </w:rPr>
            </w:pPr>
          </w:p>
        </w:tc>
        <w:tc>
          <w:tcPr>
            <w:tcW w:w="7626" w:type="dxa"/>
            <w:tcBorders>
              <w:top w:val="nil"/>
            </w:tcBorders>
          </w:tcPr>
          <w:p w14:paraId="17BBC99C" w14:textId="77777777" w:rsidR="00310CCE" w:rsidRDefault="003A2C00">
            <w:pPr>
              <w:pStyle w:val="TableParagraph"/>
              <w:spacing w:before="22" w:line="259" w:lineRule="auto"/>
              <w:ind w:left="107" w:right="424"/>
              <w:rPr>
                <w:sz w:val="28"/>
              </w:rPr>
            </w:pPr>
            <w:r>
              <w:rPr>
                <w:sz w:val="28"/>
              </w:rPr>
              <w:t>– Xác định được tính đúng/sai của một mệnh đề toán học trong</w:t>
            </w:r>
            <w:r>
              <w:rPr>
                <w:spacing w:val="-67"/>
                <w:sz w:val="28"/>
              </w:rPr>
              <w:t xml:space="preserve"> </w:t>
            </w:r>
            <w:r>
              <w:rPr>
                <w:sz w:val="28"/>
              </w:rPr>
              <w:t>những</w:t>
            </w:r>
            <w:r>
              <w:rPr>
                <w:spacing w:val="-4"/>
                <w:sz w:val="28"/>
              </w:rPr>
              <w:t xml:space="preserve"> </w:t>
            </w:r>
            <w:r>
              <w:rPr>
                <w:sz w:val="28"/>
              </w:rPr>
              <w:t>trường</w:t>
            </w:r>
            <w:r>
              <w:rPr>
                <w:spacing w:val="-3"/>
                <w:sz w:val="28"/>
              </w:rPr>
              <w:t xml:space="preserve"> </w:t>
            </w:r>
            <w:r>
              <w:rPr>
                <w:sz w:val="28"/>
              </w:rPr>
              <w:t>hợp</w:t>
            </w:r>
            <w:r>
              <w:rPr>
                <w:spacing w:val="1"/>
                <w:sz w:val="28"/>
              </w:rPr>
              <w:t xml:space="preserve"> </w:t>
            </w:r>
            <w:r>
              <w:rPr>
                <w:sz w:val="28"/>
              </w:rPr>
              <w:t>đơn</w:t>
            </w:r>
            <w:r>
              <w:rPr>
                <w:spacing w:val="1"/>
                <w:sz w:val="28"/>
              </w:rPr>
              <w:t xml:space="preserve"> </w:t>
            </w:r>
            <w:r>
              <w:rPr>
                <w:sz w:val="28"/>
              </w:rPr>
              <w:t>giản.</w:t>
            </w:r>
          </w:p>
        </w:tc>
      </w:tr>
      <w:tr w:rsidR="00310CCE" w14:paraId="42DD9918" w14:textId="77777777">
        <w:trPr>
          <w:trHeight w:val="1306"/>
        </w:trPr>
        <w:tc>
          <w:tcPr>
            <w:tcW w:w="788" w:type="dxa"/>
            <w:tcBorders>
              <w:top w:val="nil"/>
              <w:bottom w:val="nil"/>
            </w:tcBorders>
          </w:tcPr>
          <w:p w14:paraId="0EB3BBB7" w14:textId="77777777" w:rsidR="00310CCE" w:rsidRDefault="00310CCE">
            <w:pPr>
              <w:pStyle w:val="TableParagraph"/>
              <w:rPr>
                <w:sz w:val="26"/>
              </w:rPr>
            </w:pPr>
          </w:p>
        </w:tc>
        <w:tc>
          <w:tcPr>
            <w:tcW w:w="2244" w:type="dxa"/>
            <w:tcBorders>
              <w:top w:val="nil"/>
              <w:bottom w:val="nil"/>
            </w:tcBorders>
          </w:tcPr>
          <w:p w14:paraId="20350272" w14:textId="77777777" w:rsidR="00310CCE" w:rsidRDefault="00310CCE">
            <w:pPr>
              <w:pStyle w:val="TableParagraph"/>
              <w:rPr>
                <w:sz w:val="26"/>
              </w:rPr>
            </w:pPr>
          </w:p>
        </w:tc>
        <w:tc>
          <w:tcPr>
            <w:tcW w:w="2907" w:type="dxa"/>
            <w:tcBorders>
              <w:bottom w:val="nil"/>
            </w:tcBorders>
          </w:tcPr>
          <w:p w14:paraId="2CAB9446" w14:textId="77777777" w:rsidR="00310CCE" w:rsidRDefault="003A2C00">
            <w:pPr>
              <w:pStyle w:val="TableParagraph"/>
              <w:spacing w:before="44" w:line="259" w:lineRule="auto"/>
              <w:ind w:left="109" w:right="627"/>
              <w:rPr>
                <w:i/>
                <w:sz w:val="28"/>
              </w:rPr>
            </w:pPr>
            <w:r>
              <w:rPr>
                <w:i/>
                <w:sz w:val="28"/>
              </w:rPr>
              <w:t>Tập hợp. Các phép</w:t>
            </w:r>
            <w:r>
              <w:rPr>
                <w:i/>
                <w:spacing w:val="-67"/>
                <w:sz w:val="28"/>
              </w:rPr>
              <w:t xml:space="preserve"> </w:t>
            </w:r>
            <w:r>
              <w:rPr>
                <w:i/>
                <w:sz w:val="28"/>
              </w:rPr>
              <w:t>toán</w:t>
            </w:r>
            <w:r>
              <w:rPr>
                <w:i/>
                <w:spacing w:val="-1"/>
                <w:sz w:val="28"/>
              </w:rPr>
              <w:t xml:space="preserve"> </w:t>
            </w:r>
            <w:r>
              <w:rPr>
                <w:i/>
                <w:sz w:val="28"/>
              </w:rPr>
              <w:t>trên</w:t>
            </w:r>
            <w:r>
              <w:rPr>
                <w:i/>
                <w:spacing w:val="-2"/>
                <w:sz w:val="28"/>
              </w:rPr>
              <w:t xml:space="preserve"> </w:t>
            </w:r>
            <w:r>
              <w:rPr>
                <w:i/>
                <w:sz w:val="28"/>
              </w:rPr>
              <w:t>tập</w:t>
            </w:r>
            <w:r>
              <w:rPr>
                <w:i/>
                <w:spacing w:val="-4"/>
                <w:sz w:val="28"/>
              </w:rPr>
              <w:t xml:space="preserve"> </w:t>
            </w:r>
            <w:r>
              <w:rPr>
                <w:i/>
                <w:sz w:val="28"/>
              </w:rPr>
              <w:t>hợp</w:t>
            </w:r>
          </w:p>
        </w:tc>
        <w:tc>
          <w:tcPr>
            <w:tcW w:w="7626" w:type="dxa"/>
            <w:tcBorders>
              <w:bottom w:val="nil"/>
            </w:tcBorders>
          </w:tcPr>
          <w:p w14:paraId="4D64187F" w14:textId="77777777" w:rsidR="00310CCE" w:rsidRDefault="003A2C00">
            <w:pPr>
              <w:pStyle w:val="TableParagraph"/>
              <w:spacing w:before="44"/>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140C9C87" w14:textId="77777777" w:rsidR="00310CCE" w:rsidRDefault="003A2C00">
            <w:pPr>
              <w:pStyle w:val="TableParagraph"/>
              <w:spacing w:before="185" w:line="259" w:lineRule="auto"/>
              <w:ind w:left="107" w:right="133"/>
              <w:rPr>
                <w:sz w:val="28"/>
              </w:rPr>
            </w:pPr>
            <w:r>
              <w:rPr>
                <w:sz w:val="28"/>
              </w:rPr>
              <w:t>– Nhận biết được các khái niệm cơ bản về tập hợp (tập con, hai</w:t>
            </w:r>
            <w:r>
              <w:rPr>
                <w:spacing w:val="1"/>
                <w:sz w:val="28"/>
              </w:rPr>
              <w:t xml:space="preserve"> </w:t>
            </w:r>
            <w:r>
              <w:rPr>
                <w:sz w:val="28"/>
              </w:rPr>
              <w:t>tập</w:t>
            </w:r>
            <w:r>
              <w:rPr>
                <w:spacing w:val="-4"/>
                <w:sz w:val="28"/>
              </w:rPr>
              <w:t xml:space="preserve"> </w:t>
            </w:r>
            <w:r>
              <w:rPr>
                <w:sz w:val="28"/>
              </w:rPr>
              <w:t>hợp bằng nhau,</w:t>
            </w:r>
            <w:r>
              <w:rPr>
                <w:spacing w:val="-2"/>
                <w:sz w:val="28"/>
              </w:rPr>
              <w:t xml:space="preserve"> </w:t>
            </w:r>
            <w:r>
              <w:rPr>
                <w:sz w:val="28"/>
              </w:rPr>
              <w:t>tập rỗng)</w:t>
            </w:r>
            <w:r>
              <w:rPr>
                <w:spacing w:val="-1"/>
                <w:sz w:val="28"/>
              </w:rPr>
              <w:t xml:space="preserve"> </w:t>
            </w:r>
            <w:r>
              <w:rPr>
                <w:sz w:val="28"/>
              </w:rPr>
              <w:t>và</w:t>
            </w:r>
            <w:r>
              <w:rPr>
                <w:spacing w:val="-4"/>
                <w:sz w:val="28"/>
              </w:rPr>
              <w:t xml:space="preserve"> </w:t>
            </w:r>
            <w:r>
              <w:rPr>
                <w:sz w:val="28"/>
              </w:rPr>
              <w:t>biết</w:t>
            </w:r>
            <w:r>
              <w:rPr>
                <w:spacing w:val="-4"/>
                <w:sz w:val="28"/>
              </w:rPr>
              <w:t xml:space="preserve"> </w:t>
            </w:r>
            <w:r>
              <w:rPr>
                <w:sz w:val="28"/>
              </w:rPr>
              <w:t>sử</w:t>
            </w:r>
            <w:r>
              <w:rPr>
                <w:spacing w:val="-2"/>
                <w:sz w:val="28"/>
              </w:rPr>
              <w:t xml:space="preserve"> </w:t>
            </w:r>
            <w:r>
              <w:rPr>
                <w:sz w:val="28"/>
              </w:rPr>
              <w:t>dụng các</w:t>
            </w:r>
            <w:r>
              <w:rPr>
                <w:spacing w:val="-1"/>
                <w:sz w:val="28"/>
              </w:rPr>
              <w:t xml:space="preserve"> </w:t>
            </w:r>
            <w:r>
              <w:rPr>
                <w:sz w:val="28"/>
              </w:rPr>
              <w:t>kí</w:t>
            </w:r>
            <w:r>
              <w:rPr>
                <w:spacing w:val="-1"/>
                <w:sz w:val="28"/>
              </w:rPr>
              <w:t xml:space="preserve"> </w:t>
            </w:r>
            <w:r>
              <w:rPr>
                <w:sz w:val="28"/>
              </w:rPr>
              <w:t>hiệu</w:t>
            </w:r>
            <w:r>
              <w:rPr>
                <w:spacing w:val="-1"/>
                <w:sz w:val="28"/>
              </w:rPr>
              <w:t xml:space="preserve"> </w:t>
            </w:r>
            <w:r>
              <w:rPr>
                <w:rFonts w:ascii="Symbol" w:hAnsi="Symbol"/>
                <w:sz w:val="28"/>
              </w:rPr>
              <w:t></w:t>
            </w:r>
            <w:r>
              <w:rPr>
                <w:sz w:val="28"/>
              </w:rPr>
              <w:t>,</w:t>
            </w:r>
            <w:r>
              <w:rPr>
                <w:spacing w:val="-2"/>
                <w:sz w:val="28"/>
              </w:rPr>
              <w:t xml:space="preserve"> </w:t>
            </w:r>
            <w:r>
              <w:rPr>
                <w:rFonts w:ascii="Symbol" w:hAnsi="Symbol"/>
                <w:sz w:val="28"/>
              </w:rPr>
              <w:t></w:t>
            </w:r>
            <w:r>
              <w:rPr>
                <w:sz w:val="28"/>
              </w:rPr>
              <w:t>,</w:t>
            </w:r>
            <w:r>
              <w:rPr>
                <w:spacing w:val="-2"/>
                <w:sz w:val="28"/>
              </w:rPr>
              <w:t xml:space="preserve"> </w:t>
            </w:r>
            <w:r>
              <w:rPr>
                <w:rFonts w:ascii="Symbol" w:hAnsi="Symbol"/>
                <w:sz w:val="28"/>
              </w:rPr>
              <w:t></w:t>
            </w:r>
            <w:r>
              <w:rPr>
                <w:sz w:val="28"/>
              </w:rPr>
              <w:t>.</w:t>
            </w:r>
          </w:p>
        </w:tc>
      </w:tr>
      <w:tr w:rsidR="00310CCE" w14:paraId="6DCCB6E9" w14:textId="77777777">
        <w:trPr>
          <w:trHeight w:val="546"/>
        </w:trPr>
        <w:tc>
          <w:tcPr>
            <w:tcW w:w="788" w:type="dxa"/>
            <w:tcBorders>
              <w:top w:val="nil"/>
            </w:tcBorders>
          </w:tcPr>
          <w:p w14:paraId="4A471472" w14:textId="77777777" w:rsidR="00310CCE" w:rsidRDefault="00310CCE">
            <w:pPr>
              <w:pStyle w:val="TableParagraph"/>
              <w:rPr>
                <w:sz w:val="26"/>
              </w:rPr>
            </w:pPr>
          </w:p>
        </w:tc>
        <w:tc>
          <w:tcPr>
            <w:tcW w:w="2244" w:type="dxa"/>
            <w:tcBorders>
              <w:top w:val="nil"/>
            </w:tcBorders>
          </w:tcPr>
          <w:p w14:paraId="23E83461" w14:textId="77777777" w:rsidR="00310CCE" w:rsidRDefault="00310CCE">
            <w:pPr>
              <w:pStyle w:val="TableParagraph"/>
              <w:rPr>
                <w:sz w:val="26"/>
              </w:rPr>
            </w:pPr>
          </w:p>
        </w:tc>
        <w:tc>
          <w:tcPr>
            <w:tcW w:w="2907" w:type="dxa"/>
            <w:tcBorders>
              <w:top w:val="nil"/>
            </w:tcBorders>
          </w:tcPr>
          <w:p w14:paraId="1E2E3459" w14:textId="77777777" w:rsidR="00310CCE" w:rsidRDefault="00310CCE">
            <w:pPr>
              <w:pStyle w:val="TableParagraph"/>
              <w:rPr>
                <w:sz w:val="26"/>
              </w:rPr>
            </w:pPr>
          </w:p>
        </w:tc>
        <w:tc>
          <w:tcPr>
            <w:tcW w:w="7626" w:type="dxa"/>
            <w:tcBorders>
              <w:top w:val="nil"/>
            </w:tcBorders>
          </w:tcPr>
          <w:p w14:paraId="6D9AFC44" w14:textId="77777777" w:rsidR="00310CCE" w:rsidRDefault="003A2C00">
            <w:pPr>
              <w:pStyle w:val="TableParagraph"/>
              <w:spacing w:before="22"/>
              <w:ind w:left="107"/>
              <w:rPr>
                <w:b/>
                <w:i/>
                <w:sz w:val="28"/>
              </w:rPr>
            </w:pPr>
            <w:r>
              <w:rPr>
                <w:b/>
                <w:i/>
                <w:sz w:val="28"/>
              </w:rPr>
              <w:t>Thông</w:t>
            </w:r>
            <w:r>
              <w:rPr>
                <w:b/>
                <w:i/>
                <w:spacing w:val="-17"/>
                <w:sz w:val="28"/>
              </w:rPr>
              <w:t xml:space="preserve"> </w:t>
            </w:r>
            <w:r>
              <w:rPr>
                <w:b/>
                <w:i/>
                <w:sz w:val="28"/>
              </w:rPr>
              <w:t>hiểu:</w:t>
            </w:r>
          </w:p>
        </w:tc>
      </w:tr>
    </w:tbl>
    <w:p w14:paraId="6191EC5F" w14:textId="77777777" w:rsidR="00310CCE" w:rsidRDefault="00310CCE">
      <w:pPr>
        <w:rPr>
          <w:sz w:val="28"/>
        </w:rPr>
        <w:sectPr w:rsidR="00310CCE">
          <w:pgSz w:w="15840" w:h="12240" w:orient="landscape"/>
          <w:pgMar w:top="1140" w:right="840" w:bottom="1240" w:left="840" w:header="0" w:footer="976" w:gutter="0"/>
          <w:cols w:space="720"/>
        </w:sectPr>
      </w:pPr>
    </w:p>
    <w:p w14:paraId="3625EFB9"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7DF4FEB7" w14:textId="77777777">
        <w:trPr>
          <w:trHeight w:val="2712"/>
        </w:trPr>
        <w:tc>
          <w:tcPr>
            <w:tcW w:w="788" w:type="dxa"/>
          </w:tcPr>
          <w:p w14:paraId="686A65AB" w14:textId="77777777" w:rsidR="00310CCE" w:rsidRDefault="00310CCE">
            <w:pPr>
              <w:pStyle w:val="TableParagraph"/>
              <w:rPr>
                <w:sz w:val="28"/>
              </w:rPr>
            </w:pPr>
          </w:p>
        </w:tc>
        <w:tc>
          <w:tcPr>
            <w:tcW w:w="2244" w:type="dxa"/>
          </w:tcPr>
          <w:p w14:paraId="54CB4CAD" w14:textId="77777777" w:rsidR="00310CCE" w:rsidRDefault="00310CCE">
            <w:pPr>
              <w:pStyle w:val="TableParagraph"/>
              <w:rPr>
                <w:sz w:val="28"/>
              </w:rPr>
            </w:pPr>
          </w:p>
        </w:tc>
        <w:tc>
          <w:tcPr>
            <w:tcW w:w="2907" w:type="dxa"/>
          </w:tcPr>
          <w:p w14:paraId="164976D8" w14:textId="77777777" w:rsidR="00310CCE" w:rsidRDefault="00310CCE">
            <w:pPr>
              <w:pStyle w:val="TableParagraph"/>
              <w:rPr>
                <w:sz w:val="28"/>
              </w:rPr>
            </w:pPr>
          </w:p>
        </w:tc>
        <w:tc>
          <w:tcPr>
            <w:tcW w:w="7626" w:type="dxa"/>
          </w:tcPr>
          <w:p w14:paraId="1B6108D3" w14:textId="77777777" w:rsidR="00310CCE" w:rsidRDefault="003A2C00">
            <w:pPr>
              <w:pStyle w:val="TableParagraph"/>
              <w:numPr>
                <w:ilvl w:val="0"/>
                <w:numId w:val="102"/>
              </w:numPr>
              <w:tabs>
                <w:tab w:val="left" w:pos="319"/>
              </w:tabs>
              <w:spacing w:line="259" w:lineRule="auto"/>
              <w:ind w:right="202" w:firstLine="0"/>
              <w:rPr>
                <w:sz w:val="28"/>
              </w:rPr>
            </w:pPr>
            <w:r>
              <w:rPr>
                <w:sz w:val="28"/>
              </w:rPr>
              <w:t>Thực hiện được phép toán trên các tập hợp (hợp, giao, hiệu của</w:t>
            </w:r>
            <w:r>
              <w:rPr>
                <w:spacing w:val="-67"/>
                <w:sz w:val="28"/>
              </w:rPr>
              <w:t xml:space="preserve"> </w:t>
            </w:r>
            <w:r>
              <w:rPr>
                <w:sz w:val="28"/>
              </w:rPr>
              <w:t>hai tập hợp, phần bù của một tập con) và biết dùng biểu đồ Ven</w:t>
            </w:r>
            <w:r>
              <w:rPr>
                <w:spacing w:val="1"/>
                <w:sz w:val="28"/>
              </w:rPr>
              <w:t xml:space="preserve"> </w:t>
            </w:r>
            <w:r>
              <w:rPr>
                <w:sz w:val="28"/>
              </w:rPr>
              <w:t>để</w:t>
            </w:r>
            <w:r>
              <w:rPr>
                <w:spacing w:val="-2"/>
                <w:sz w:val="28"/>
              </w:rPr>
              <w:t xml:space="preserve"> </w:t>
            </w:r>
            <w:r>
              <w:rPr>
                <w:sz w:val="28"/>
              </w:rPr>
              <w:t>biểu</w:t>
            </w:r>
            <w:r>
              <w:rPr>
                <w:spacing w:val="1"/>
                <w:sz w:val="28"/>
              </w:rPr>
              <w:t xml:space="preserve"> </w:t>
            </w:r>
            <w:r>
              <w:rPr>
                <w:sz w:val="28"/>
              </w:rPr>
              <w:t>diễn chúng</w:t>
            </w:r>
            <w:r>
              <w:rPr>
                <w:spacing w:val="-3"/>
                <w:sz w:val="28"/>
              </w:rPr>
              <w:t xml:space="preserve"> </w:t>
            </w:r>
            <w:r>
              <w:rPr>
                <w:sz w:val="28"/>
              </w:rPr>
              <w:t>trong</w:t>
            </w:r>
            <w:r>
              <w:rPr>
                <w:spacing w:val="1"/>
                <w:sz w:val="28"/>
              </w:rPr>
              <w:t xml:space="preserve"> </w:t>
            </w:r>
            <w:r>
              <w:rPr>
                <w:sz w:val="28"/>
              </w:rPr>
              <w:t>những</w:t>
            </w:r>
            <w:r>
              <w:rPr>
                <w:spacing w:val="-4"/>
                <w:sz w:val="28"/>
              </w:rPr>
              <w:t xml:space="preserve"> </w:t>
            </w:r>
            <w:r>
              <w:rPr>
                <w:sz w:val="28"/>
              </w:rPr>
              <w:t>trường</w:t>
            </w:r>
            <w:r>
              <w:rPr>
                <w:spacing w:val="-3"/>
                <w:sz w:val="28"/>
              </w:rPr>
              <w:t xml:space="preserve"> </w:t>
            </w:r>
            <w:r>
              <w:rPr>
                <w:sz w:val="28"/>
              </w:rPr>
              <w:t>hợp</w:t>
            </w:r>
            <w:r>
              <w:rPr>
                <w:spacing w:val="1"/>
                <w:sz w:val="28"/>
              </w:rPr>
              <w:t xml:space="preserve"> </w:t>
            </w:r>
            <w:r>
              <w:rPr>
                <w:sz w:val="28"/>
              </w:rPr>
              <w:t>cụ</w:t>
            </w:r>
            <w:r>
              <w:rPr>
                <w:spacing w:val="-3"/>
                <w:sz w:val="28"/>
              </w:rPr>
              <w:t xml:space="preserve"> </w:t>
            </w:r>
            <w:r>
              <w:rPr>
                <w:sz w:val="28"/>
              </w:rPr>
              <w:t>thể.</w:t>
            </w:r>
          </w:p>
          <w:p w14:paraId="749C3DA6" w14:textId="77777777" w:rsidR="00310CCE" w:rsidRDefault="003A2C00">
            <w:pPr>
              <w:pStyle w:val="TableParagraph"/>
              <w:spacing w:before="58"/>
              <w:ind w:left="107"/>
              <w:rPr>
                <w:b/>
                <w:i/>
                <w:sz w:val="28"/>
              </w:rPr>
            </w:pPr>
            <w:r>
              <w:rPr>
                <w:b/>
                <w:i/>
                <w:spacing w:val="-6"/>
                <w:sz w:val="28"/>
              </w:rPr>
              <w:t>Vận</w:t>
            </w:r>
            <w:r>
              <w:rPr>
                <w:b/>
                <w:i/>
                <w:spacing w:val="-18"/>
                <w:sz w:val="28"/>
              </w:rPr>
              <w:t xml:space="preserve"> </w:t>
            </w:r>
            <w:r>
              <w:rPr>
                <w:b/>
                <w:i/>
                <w:spacing w:val="-6"/>
                <w:sz w:val="28"/>
              </w:rPr>
              <w:t>dụng:</w:t>
            </w:r>
          </w:p>
          <w:p w14:paraId="28F5EF95" w14:textId="77777777" w:rsidR="00310CCE" w:rsidRDefault="003A2C00">
            <w:pPr>
              <w:pStyle w:val="TableParagraph"/>
              <w:numPr>
                <w:ilvl w:val="0"/>
                <w:numId w:val="102"/>
              </w:numPr>
              <w:tabs>
                <w:tab w:val="left" w:pos="309"/>
              </w:tabs>
              <w:spacing w:before="187" w:line="259" w:lineRule="auto"/>
              <w:ind w:right="463" w:firstLine="0"/>
              <w:jc w:val="both"/>
              <w:rPr>
                <w:sz w:val="28"/>
              </w:rPr>
            </w:pPr>
            <w:r>
              <w:rPr>
                <w:spacing w:val="-1"/>
                <w:sz w:val="28"/>
              </w:rPr>
              <w:t>Giải</w:t>
            </w:r>
            <w:r>
              <w:rPr>
                <w:spacing w:val="-16"/>
                <w:sz w:val="28"/>
              </w:rPr>
              <w:t xml:space="preserve"> </w:t>
            </w:r>
            <w:r>
              <w:rPr>
                <w:spacing w:val="-1"/>
                <w:sz w:val="28"/>
              </w:rPr>
              <w:t>quyết</w:t>
            </w:r>
            <w:r>
              <w:rPr>
                <w:spacing w:val="-16"/>
                <w:sz w:val="28"/>
              </w:rPr>
              <w:t xml:space="preserve"> </w:t>
            </w:r>
            <w:r>
              <w:rPr>
                <w:spacing w:val="-1"/>
                <w:sz w:val="28"/>
              </w:rPr>
              <w:t>được</w:t>
            </w:r>
            <w:r>
              <w:rPr>
                <w:spacing w:val="-16"/>
                <w:sz w:val="28"/>
              </w:rPr>
              <w:t xml:space="preserve"> </w:t>
            </w:r>
            <w:r>
              <w:rPr>
                <w:spacing w:val="-1"/>
                <w:sz w:val="28"/>
              </w:rPr>
              <w:t>một</w:t>
            </w:r>
            <w:r>
              <w:rPr>
                <w:spacing w:val="-16"/>
                <w:sz w:val="28"/>
              </w:rPr>
              <w:t xml:space="preserve"> </w:t>
            </w:r>
            <w:r>
              <w:rPr>
                <w:spacing w:val="-1"/>
                <w:sz w:val="28"/>
              </w:rPr>
              <w:t>số</w:t>
            </w:r>
            <w:r>
              <w:rPr>
                <w:spacing w:val="-15"/>
                <w:sz w:val="28"/>
              </w:rPr>
              <w:t xml:space="preserve"> </w:t>
            </w:r>
            <w:r>
              <w:rPr>
                <w:spacing w:val="-1"/>
                <w:sz w:val="28"/>
              </w:rPr>
              <w:t>vấn</w:t>
            </w:r>
            <w:r>
              <w:rPr>
                <w:spacing w:val="-16"/>
                <w:sz w:val="28"/>
              </w:rPr>
              <w:t xml:space="preserve"> </w:t>
            </w:r>
            <w:r>
              <w:rPr>
                <w:spacing w:val="-1"/>
                <w:sz w:val="28"/>
              </w:rPr>
              <w:t>đề</w:t>
            </w:r>
            <w:r>
              <w:rPr>
                <w:spacing w:val="-16"/>
                <w:sz w:val="28"/>
              </w:rPr>
              <w:t xml:space="preserve"> </w:t>
            </w:r>
            <w:r>
              <w:rPr>
                <w:spacing w:val="-1"/>
                <w:sz w:val="28"/>
              </w:rPr>
              <w:t>thực</w:t>
            </w:r>
            <w:r>
              <w:rPr>
                <w:spacing w:val="-17"/>
                <w:sz w:val="28"/>
              </w:rPr>
              <w:t xml:space="preserve"> </w:t>
            </w:r>
            <w:r>
              <w:rPr>
                <w:spacing w:val="-1"/>
                <w:sz w:val="28"/>
              </w:rPr>
              <w:t>tiễn</w:t>
            </w:r>
            <w:r>
              <w:rPr>
                <w:spacing w:val="-11"/>
                <w:sz w:val="28"/>
              </w:rPr>
              <w:t xml:space="preserve"> </w:t>
            </w:r>
            <w:r>
              <w:rPr>
                <w:spacing w:val="-1"/>
                <w:sz w:val="28"/>
              </w:rPr>
              <w:t>gắn</w:t>
            </w:r>
            <w:r>
              <w:rPr>
                <w:spacing w:val="-15"/>
                <w:sz w:val="28"/>
              </w:rPr>
              <w:t xml:space="preserve"> </w:t>
            </w:r>
            <w:r>
              <w:rPr>
                <w:spacing w:val="-1"/>
                <w:sz w:val="28"/>
              </w:rPr>
              <w:t>với</w:t>
            </w:r>
            <w:r>
              <w:rPr>
                <w:spacing w:val="-16"/>
                <w:sz w:val="28"/>
              </w:rPr>
              <w:t xml:space="preserve"> </w:t>
            </w:r>
            <w:r>
              <w:rPr>
                <w:spacing w:val="-1"/>
                <w:sz w:val="28"/>
              </w:rPr>
              <w:t>phép</w:t>
            </w:r>
            <w:r>
              <w:rPr>
                <w:spacing w:val="-15"/>
                <w:sz w:val="28"/>
              </w:rPr>
              <w:t xml:space="preserve"> </w:t>
            </w:r>
            <w:r>
              <w:rPr>
                <w:spacing w:val="-1"/>
                <w:sz w:val="28"/>
              </w:rPr>
              <w:t>toán</w:t>
            </w:r>
            <w:r>
              <w:rPr>
                <w:spacing w:val="-16"/>
                <w:sz w:val="28"/>
              </w:rPr>
              <w:t xml:space="preserve"> </w:t>
            </w:r>
            <w:r>
              <w:rPr>
                <w:spacing w:val="-1"/>
                <w:sz w:val="28"/>
              </w:rPr>
              <w:t>trên</w:t>
            </w:r>
            <w:r>
              <w:rPr>
                <w:spacing w:val="-68"/>
                <w:sz w:val="28"/>
              </w:rPr>
              <w:t xml:space="preserve"> </w:t>
            </w:r>
            <w:r>
              <w:rPr>
                <w:spacing w:val="-2"/>
                <w:sz w:val="28"/>
              </w:rPr>
              <w:t>tập</w:t>
            </w:r>
            <w:r>
              <w:rPr>
                <w:spacing w:val="-14"/>
                <w:sz w:val="28"/>
              </w:rPr>
              <w:t xml:space="preserve"> </w:t>
            </w:r>
            <w:r>
              <w:rPr>
                <w:spacing w:val="-2"/>
                <w:sz w:val="28"/>
              </w:rPr>
              <w:t>hợp</w:t>
            </w:r>
            <w:r>
              <w:rPr>
                <w:spacing w:val="-14"/>
                <w:sz w:val="28"/>
              </w:rPr>
              <w:t xml:space="preserve"> </w:t>
            </w:r>
            <w:r>
              <w:rPr>
                <w:spacing w:val="-2"/>
                <w:sz w:val="28"/>
              </w:rPr>
              <w:t>(ví</w:t>
            </w:r>
            <w:r>
              <w:rPr>
                <w:spacing w:val="-14"/>
                <w:sz w:val="28"/>
              </w:rPr>
              <w:t xml:space="preserve"> </w:t>
            </w:r>
            <w:r>
              <w:rPr>
                <w:spacing w:val="-1"/>
                <w:sz w:val="28"/>
              </w:rPr>
              <w:t>dụ:</w:t>
            </w:r>
            <w:r>
              <w:rPr>
                <w:spacing w:val="-13"/>
                <w:sz w:val="28"/>
              </w:rPr>
              <w:t xml:space="preserve"> </w:t>
            </w:r>
            <w:r>
              <w:rPr>
                <w:spacing w:val="-1"/>
                <w:sz w:val="28"/>
              </w:rPr>
              <w:t>những</w:t>
            </w:r>
            <w:r>
              <w:rPr>
                <w:spacing w:val="-17"/>
                <w:sz w:val="28"/>
              </w:rPr>
              <w:t xml:space="preserve"> </w:t>
            </w:r>
            <w:r>
              <w:rPr>
                <w:spacing w:val="-1"/>
                <w:sz w:val="28"/>
              </w:rPr>
              <w:t>bài</w:t>
            </w:r>
            <w:r>
              <w:rPr>
                <w:spacing w:val="-13"/>
                <w:sz w:val="28"/>
              </w:rPr>
              <w:t xml:space="preserve"> </w:t>
            </w:r>
            <w:r>
              <w:rPr>
                <w:spacing w:val="-1"/>
                <w:sz w:val="28"/>
              </w:rPr>
              <w:t>toán</w:t>
            </w:r>
            <w:r>
              <w:rPr>
                <w:spacing w:val="-14"/>
                <w:sz w:val="28"/>
              </w:rPr>
              <w:t xml:space="preserve"> </w:t>
            </w:r>
            <w:r>
              <w:rPr>
                <w:spacing w:val="-1"/>
                <w:sz w:val="28"/>
              </w:rPr>
              <w:t>liên</w:t>
            </w:r>
            <w:r>
              <w:rPr>
                <w:spacing w:val="-14"/>
                <w:sz w:val="28"/>
              </w:rPr>
              <w:t xml:space="preserve"> </w:t>
            </w:r>
            <w:r>
              <w:rPr>
                <w:spacing w:val="-1"/>
                <w:sz w:val="28"/>
              </w:rPr>
              <w:t>quan</w:t>
            </w:r>
            <w:r>
              <w:rPr>
                <w:spacing w:val="-13"/>
                <w:sz w:val="28"/>
              </w:rPr>
              <w:t xml:space="preserve"> </w:t>
            </w:r>
            <w:r>
              <w:rPr>
                <w:spacing w:val="-1"/>
                <w:sz w:val="28"/>
              </w:rPr>
              <w:t>đến</w:t>
            </w:r>
            <w:r>
              <w:rPr>
                <w:spacing w:val="-17"/>
                <w:sz w:val="28"/>
              </w:rPr>
              <w:t xml:space="preserve"> </w:t>
            </w:r>
            <w:r>
              <w:rPr>
                <w:spacing w:val="-1"/>
                <w:sz w:val="28"/>
              </w:rPr>
              <w:t>đếm</w:t>
            </w:r>
            <w:r>
              <w:rPr>
                <w:spacing w:val="-15"/>
                <w:sz w:val="28"/>
              </w:rPr>
              <w:t xml:space="preserve"> </w:t>
            </w:r>
            <w:r>
              <w:rPr>
                <w:spacing w:val="-1"/>
                <w:sz w:val="28"/>
              </w:rPr>
              <w:t>số</w:t>
            </w:r>
            <w:r>
              <w:rPr>
                <w:spacing w:val="-13"/>
                <w:sz w:val="28"/>
              </w:rPr>
              <w:t xml:space="preserve"> </w:t>
            </w:r>
            <w:r>
              <w:rPr>
                <w:spacing w:val="-1"/>
                <w:sz w:val="28"/>
              </w:rPr>
              <w:t>phần</w:t>
            </w:r>
            <w:r>
              <w:rPr>
                <w:spacing w:val="-14"/>
                <w:sz w:val="28"/>
              </w:rPr>
              <w:t xml:space="preserve"> </w:t>
            </w:r>
            <w:r>
              <w:rPr>
                <w:spacing w:val="-1"/>
                <w:sz w:val="28"/>
              </w:rPr>
              <w:t>tử</w:t>
            </w:r>
            <w:r>
              <w:rPr>
                <w:spacing w:val="-15"/>
                <w:sz w:val="28"/>
              </w:rPr>
              <w:t xml:space="preserve"> </w:t>
            </w:r>
            <w:r>
              <w:rPr>
                <w:spacing w:val="-1"/>
                <w:sz w:val="28"/>
              </w:rPr>
              <w:t>của</w:t>
            </w:r>
            <w:r>
              <w:rPr>
                <w:sz w:val="28"/>
              </w:rPr>
              <w:t xml:space="preserve"> hợp</w:t>
            </w:r>
            <w:r>
              <w:rPr>
                <w:spacing w:val="-10"/>
                <w:sz w:val="28"/>
              </w:rPr>
              <w:t xml:space="preserve"> </w:t>
            </w:r>
            <w:r>
              <w:rPr>
                <w:sz w:val="28"/>
              </w:rPr>
              <w:t>các</w:t>
            </w:r>
            <w:r>
              <w:rPr>
                <w:spacing w:val="-11"/>
                <w:sz w:val="28"/>
              </w:rPr>
              <w:t xml:space="preserve"> </w:t>
            </w:r>
            <w:r>
              <w:rPr>
                <w:sz w:val="28"/>
              </w:rPr>
              <w:t>tập</w:t>
            </w:r>
            <w:r>
              <w:rPr>
                <w:spacing w:val="-10"/>
                <w:sz w:val="28"/>
              </w:rPr>
              <w:t xml:space="preserve"> </w:t>
            </w:r>
            <w:r>
              <w:rPr>
                <w:sz w:val="28"/>
              </w:rPr>
              <w:t>hợp,...).</w:t>
            </w:r>
          </w:p>
        </w:tc>
      </w:tr>
      <w:tr w:rsidR="00310CCE" w14:paraId="327F860F" w14:textId="77777777">
        <w:trPr>
          <w:trHeight w:val="1802"/>
        </w:trPr>
        <w:tc>
          <w:tcPr>
            <w:tcW w:w="788" w:type="dxa"/>
            <w:tcBorders>
              <w:bottom w:val="nil"/>
            </w:tcBorders>
          </w:tcPr>
          <w:p w14:paraId="3ADCBFA5" w14:textId="77777777" w:rsidR="00310CCE" w:rsidRDefault="003A2C00">
            <w:pPr>
              <w:pStyle w:val="TableParagraph"/>
              <w:spacing w:before="60"/>
              <w:ind w:left="110"/>
              <w:rPr>
                <w:sz w:val="28"/>
              </w:rPr>
            </w:pPr>
            <w:r>
              <w:rPr>
                <w:sz w:val="28"/>
              </w:rPr>
              <w:t>2</w:t>
            </w:r>
          </w:p>
        </w:tc>
        <w:tc>
          <w:tcPr>
            <w:tcW w:w="2244" w:type="dxa"/>
            <w:tcBorders>
              <w:bottom w:val="nil"/>
            </w:tcBorders>
          </w:tcPr>
          <w:p w14:paraId="41B0FEDF" w14:textId="77777777" w:rsidR="00310CCE" w:rsidRDefault="003A2C00">
            <w:pPr>
              <w:pStyle w:val="TableParagraph"/>
              <w:spacing w:before="60" w:line="280" w:lineRule="auto"/>
              <w:ind w:left="107" w:right="172"/>
              <w:jc w:val="both"/>
              <w:rPr>
                <w:sz w:val="28"/>
              </w:rPr>
            </w:pPr>
            <w:r>
              <w:rPr>
                <w:sz w:val="28"/>
              </w:rPr>
              <w:t>Bất phương trình</w:t>
            </w:r>
            <w:r>
              <w:rPr>
                <w:spacing w:val="-67"/>
                <w:sz w:val="28"/>
              </w:rPr>
              <w:t xml:space="preserve"> </w:t>
            </w:r>
            <w:r>
              <w:rPr>
                <w:sz w:val="28"/>
              </w:rPr>
              <w:t>và hệ bất phương</w:t>
            </w:r>
            <w:r>
              <w:rPr>
                <w:spacing w:val="-67"/>
                <w:sz w:val="28"/>
              </w:rPr>
              <w:t xml:space="preserve"> </w:t>
            </w:r>
            <w:r>
              <w:rPr>
                <w:sz w:val="28"/>
              </w:rPr>
              <w:t>trình bậc nhất hai</w:t>
            </w:r>
            <w:r>
              <w:rPr>
                <w:spacing w:val="-67"/>
                <w:sz w:val="28"/>
              </w:rPr>
              <w:t xml:space="preserve"> </w:t>
            </w:r>
            <w:r>
              <w:rPr>
                <w:sz w:val="28"/>
              </w:rPr>
              <w:t>ẩn</w:t>
            </w:r>
          </w:p>
        </w:tc>
        <w:tc>
          <w:tcPr>
            <w:tcW w:w="2907" w:type="dxa"/>
            <w:tcBorders>
              <w:bottom w:val="nil"/>
            </w:tcBorders>
          </w:tcPr>
          <w:p w14:paraId="3E2E9A5D" w14:textId="77777777" w:rsidR="00310CCE" w:rsidRDefault="003A2C00">
            <w:pPr>
              <w:pStyle w:val="TableParagraph"/>
              <w:spacing w:before="60" w:line="280" w:lineRule="auto"/>
              <w:ind w:left="109" w:right="389"/>
              <w:rPr>
                <w:i/>
                <w:sz w:val="28"/>
              </w:rPr>
            </w:pPr>
            <w:r>
              <w:rPr>
                <w:i/>
                <w:sz w:val="28"/>
              </w:rPr>
              <w:t>Bất phương trình, hệ</w:t>
            </w:r>
            <w:r>
              <w:rPr>
                <w:i/>
                <w:spacing w:val="-67"/>
                <w:sz w:val="28"/>
              </w:rPr>
              <w:t xml:space="preserve"> </w:t>
            </w:r>
            <w:r>
              <w:rPr>
                <w:i/>
                <w:sz w:val="28"/>
              </w:rPr>
              <w:t>bất phương trình bậc</w:t>
            </w:r>
            <w:r>
              <w:rPr>
                <w:i/>
                <w:spacing w:val="-67"/>
                <w:sz w:val="28"/>
              </w:rPr>
              <w:t xml:space="preserve"> </w:t>
            </w:r>
            <w:r>
              <w:rPr>
                <w:i/>
                <w:sz w:val="28"/>
              </w:rPr>
              <w:t>nhất hai ẩn và ứng</w:t>
            </w:r>
            <w:r>
              <w:rPr>
                <w:i/>
                <w:spacing w:val="1"/>
                <w:sz w:val="28"/>
              </w:rPr>
              <w:t xml:space="preserve"> </w:t>
            </w:r>
            <w:r>
              <w:rPr>
                <w:i/>
                <w:sz w:val="28"/>
              </w:rPr>
              <w:t>dụng</w:t>
            </w:r>
          </w:p>
        </w:tc>
        <w:tc>
          <w:tcPr>
            <w:tcW w:w="7626" w:type="dxa"/>
            <w:tcBorders>
              <w:bottom w:val="nil"/>
            </w:tcBorders>
          </w:tcPr>
          <w:p w14:paraId="1CE4A419" w14:textId="77777777" w:rsidR="00310CCE" w:rsidRDefault="003A2C00">
            <w:pPr>
              <w:pStyle w:val="TableParagraph"/>
              <w:spacing w:before="60"/>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0A782369" w14:textId="77777777" w:rsidR="00310CCE" w:rsidRDefault="003A2C00">
            <w:pPr>
              <w:pStyle w:val="TableParagraph"/>
              <w:spacing w:before="187" w:line="280" w:lineRule="auto"/>
              <w:ind w:left="107" w:right="540"/>
              <w:rPr>
                <w:sz w:val="28"/>
              </w:rPr>
            </w:pPr>
            <w:r>
              <w:rPr>
                <w:sz w:val="28"/>
              </w:rPr>
              <w:t>– Nhận biết được bất phương trình và hệ bất phương trình bậc</w:t>
            </w:r>
            <w:r>
              <w:rPr>
                <w:spacing w:val="-67"/>
                <w:sz w:val="28"/>
              </w:rPr>
              <w:t xml:space="preserve"> </w:t>
            </w:r>
            <w:r>
              <w:rPr>
                <w:sz w:val="28"/>
              </w:rPr>
              <w:t>nhất</w:t>
            </w:r>
            <w:r>
              <w:rPr>
                <w:spacing w:val="-3"/>
                <w:sz w:val="28"/>
              </w:rPr>
              <w:t xml:space="preserve"> </w:t>
            </w:r>
            <w:r>
              <w:rPr>
                <w:sz w:val="28"/>
              </w:rPr>
              <w:t>hai</w:t>
            </w:r>
            <w:r>
              <w:rPr>
                <w:spacing w:val="1"/>
                <w:sz w:val="28"/>
              </w:rPr>
              <w:t xml:space="preserve"> </w:t>
            </w:r>
            <w:r>
              <w:rPr>
                <w:sz w:val="28"/>
              </w:rPr>
              <w:t>ẩn.</w:t>
            </w:r>
          </w:p>
          <w:p w14:paraId="3DF31BD5" w14:textId="77777777" w:rsidR="00310CCE" w:rsidRDefault="003A2C00">
            <w:pPr>
              <w:pStyle w:val="TableParagraph"/>
              <w:spacing w:before="60"/>
              <w:ind w:left="107"/>
              <w:rPr>
                <w:b/>
                <w:i/>
                <w:sz w:val="28"/>
              </w:rPr>
            </w:pPr>
            <w:r>
              <w:rPr>
                <w:b/>
                <w:i/>
                <w:sz w:val="28"/>
              </w:rPr>
              <w:t>Thông</w:t>
            </w:r>
            <w:r>
              <w:rPr>
                <w:b/>
                <w:i/>
                <w:spacing w:val="-17"/>
                <w:sz w:val="28"/>
              </w:rPr>
              <w:t xml:space="preserve"> </w:t>
            </w:r>
            <w:r>
              <w:rPr>
                <w:b/>
                <w:i/>
                <w:sz w:val="28"/>
              </w:rPr>
              <w:t>hiểu:</w:t>
            </w:r>
          </w:p>
        </w:tc>
      </w:tr>
      <w:tr w:rsidR="00310CCE" w14:paraId="50E4C767" w14:textId="77777777">
        <w:trPr>
          <w:trHeight w:val="848"/>
        </w:trPr>
        <w:tc>
          <w:tcPr>
            <w:tcW w:w="788" w:type="dxa"/>
            <w:tcBorders>
              <w:top w:val="nil"/>
              <w:bottom w:val="nil"/>
            </w:tcBorders>
          </w:tcPr>
          <w:p w14:paraId="6146B275" w14:textId="77777777" w:rsidR="00310CCE" w:rsidRDefault="00310CCE">
            <w:pPr>
              <w:pStyle w:val="TableParagraph"/>
              <w:rPr>
                <w:sz w:val="28"/>
              </w:rPr>
            </w:pPr>
          </w:p>
        </w:tc>
        <w:tc>
          <w:tcPr>
            <w:tcW w:w="2244" w:type="dxa"/>
            <w:tcBorders>
              <w:top w:val="nil"/>
              <w:bottom w:val="nil"/>
            </w:tcBorders>
          </w:tcPr>
          <w:p w14:paraId="70391781" w14:textId="77777777" w:rsidR="00310CCE" w:rsidRDefault="00310CCE">
            <w:pPr>
              <w:pStyle w:val="TableParagraph"/>
              <w:rPr>
                <w:sz w:val="28"/>
              </w:rPr>
            </w:pPr>
          </w:p>
        </w:tc>
        <w:tc>
          <w:tcPr>
            <w:tcW w:w="2907" w:type="dxa"/>
            <w:tcBorders>
              <w:top w:val="nil"/>
              <w:bottom w:val="nil"/>
            </w:tcBorders>
          </w:tcPr>
          <w:p w14:paraId="5947AA5F" w14:textId="77777777" w:rsidR="00310CCE" w:rsidRDefault="00310CCE">
            <w:pPr>
              <w:pStyle w:val="TableParagraph"/>
              <w:rPr>
                <w:sz w:val="28"/>
              </w:rPr>
            </w:pPr>
          </w:p>
        </w:tc>
        <w:tc>
          <w:tcPr>
            <w:tcW w:w="7626" w:type="dxa"/>
            <w:tcBorders>
              <w:top w:val="nil"/>
              <w:bottom w:val="nil"/>
            </w:tcBorders>
          </w:tcPr>
          <w:p w14:paraId="2D5FD7C1" w14:textId="77777777" w:rsidR="00310CCE" w:rsidRDefault="003A2C00">
            <w:pPr>
              <w:pStyle w:val="TableParagraph"/>
              <w:spacing w:before="38" w:line="370" w:lineRule="atLeast"/>
              <w:ind w:left="107" w:right="544"/>
              <w:rPr>
                <w:sz w:val="28"/>
              </w:rPr>
            </w:pPr>
            <w:r>
              <w:rPr>
                <w:sz w:val="28"/>
              </w:rPr>
              <w:t>– Biểu diễn được miền nghiệm của bất phương trình và hệ bất</w:t>
            </w:r>
            <w:r>
              <w:rPr>
                <w:spacing w:val="-67"/>
                <w:sz w:val="28"/>
              </w:rPr>
              <w:t xml:space="preserve"> </w:t>
            </w:r>
            <w:r>
              <w:rPr>
                <w:sz w:val="28"/>
              </w:rPr>
              <w:t>phương trình</w:t>
            </w:r>
            <w:r>
              <w:rPr>
                <w:spacing w:val="-3"/>
                <w:sz w:val="28"/>
              </w:rPr>
              <w:t xml:space="preserve"> </w:t>
            </w:r>
            <w:r>
              <w:rPr>
                <w:sz w:val="28"/>
              </w:rPr>
              <w:t>bậc</w:t>
            </w:r>
            <w:r>
              <w:rPr>
                <w:spacing w:val="-4"/>
                <w:sz w:val="28"/>
              </w:rPr>
              <w:t xml:space="preserve"> </w:t>
            </w:r>
            <w:r>
              <w:rPr>
                <w:sz w:val="28"/>
              </w:rPr>
              <w:t>nhất</w:t>
            </w:r>
            <w:r>
              <w:rPr>
                <w:spacing w:val="1"/>
                <w:sz w:val="28"/>
              </w:rPr>
              <w:t xml:space="preserve"> </w:t>
            </w:r>
            <w:r>
              <w:rPr>
                <w:sz w:val="28"/>
              </w:rPr>
              <w:t>hai ẩn</w:t>
            </w:r>
            <w:r>
              <w:rPr>
                <w:spacing w:val="1"/>
                <w:sz w:val="28"/>
              </w:rPr>
              <w:t xml:space="preserve"> </w:t>
            </w:r>
            <w:r>
              <w:rPr>
                <w:sz w:val="28"/>
              </w:rPr>
              <w:t>trên mặt</w:t>
            </w:r>
            <w:r>
              <w:rPr>
                <w:spacing w:val="1"/>
                <w:sz w:val="28"/>
              </w:rPr>
              <w:t xml:space="preserve"> </w:t>
            </w:r>
            <w:r>
              <w:rPr>
                <w:sz w:val="28"/>
              </w:rPr>
              <w:t>phẳng toạ</w:t>
            </w:r>
            <w:r>
              <w:rPr>
                <w:spacing w:val="-1"/>
                <w:sz w:val="28"/>
              </w:rPr>
              <w:t xml:space="preserve"> </w:t>
            </w:r>
            <w:r>
              <w:rPr>
                <w:sz w:val="28"/>
              </w:rPr>
              <w:t>độ.</w:t>
            </w:r>
          </w:p>
        </w:tc>
      </w:tr>
      <w:tr w:rsidR="00310CCE" w14:paraId="401447CD" w14:textId="77777777">
        <w:trPr>
          <w:trHeight w:val="472"/>
        </w:trPr>
        <w:tc>
          <w:tcPr>
            <w:tcW w:w="788" w:type="dxa"/>
            <w:tcBorders>
              <w:top w:val="nil"/>
              <w:bottom w:val="nil"/>
            </w:tcBorders>
          </w:tcPr>
          <w:p w14:paraId="73C28E69" w14:textId="77777777" w:rsidR="00310CCE" w:rsidRDefault="00310CCE">
            <w:pPr>
              <w:pStyle w:val="TableParagraph"/>
              <w:rPr>
                <w:sz w:val="28"/>
              </w:rPr>
            </w:pPr>
          </w:p>
        </w:tc>
        <w:tc>
          <w:tcPr>
            <w:tcW w:w="2244" w:type="dxa"/>
            <w:tcBorders>
              <w:top w:val="nil"/>
              <w:bottom w:val="nil"/>
            </w:tcBorders>
          </w:tcPr>
          <w:p w14:paraId="09DE43BD" w14:textId="77777777" w:rsidR="00310CCE" w:rsidRDefault="00310CCE">
            <w:pPr>
              <w:pStyle w:val="TableParagraph"/>
              <w:rPr>
                <w:sz w:val="28"/>
              </w:rPr>
            </w:pPr>
          </w:p>
        </w:tc>
        <w:tc>
          <w:tcPr>
            <w:tcW w:w="2907" w:type="dxa"/>
            <w:tcBorders>
              <w:top w:val="nil"/>
              <w:bottom w:val="nil"/>
            </w:tcBorders>
          </w:tcPr>
          <w:p w14:paraId="2ED96B39" w14:textId="77777777" w:rsidR="00310CCE" w:rsidRDefault="00310CCE">
            <w:pPr>
              <w:pStyle w:val="TableParagraph"/>
              <w:rPr>
                <w:sz w:val="28"/>
              </w:rPr>
            </w:pPr>
          </w:p>
        </w:tc>
        <w:tc>
          <w:tcPr>
            <w:tcW w:w="7626" w:type="dxa"/>
            <w:tcBorders>
              <w:top w:val="nil"/>
              <w:bottom w:val="nil"/>
            </w:tcBorders>
          </w:tcPr>
          <w:p w14:paraId="65F34112" w14:textId="77777777" w:rsidR="00310CCE" w:rsidRDefault="003A2C00">
            <w:pPr>
              <w:pStyle w:val="TableParagraph"/>
              <w:spacing w:before="51"/>
              <w:ind w:left="107"/>
              <w:rPr>
                <w:b/>
                <w:i/>
                <w:sz w:val="28"/>
              </w:rPr>
            </w:pPr>
            <w:r>
              <w:rPr>
                <w:b/>
                <w:i/>
                <w:spacing w:val="-6"/>
                <w:sz w:val="28"/>
              </w:rPr>
              <w:t>Vận</w:t>
            </w:r>
            <w:r>
              <w:rPr>
                <w:b/>
                <w:i/>
                <w:spacing w:val="-18"/>
                <w:sz w:val="28"/>
              </w:rPr>
              <w:t xml:space="preserve"> </w:t>
            </w:r>
            <w:r>
              <w:rPr>
                <w:b/>
                <w:i/>
                <w:spacing w:val="-6"/>
                <w:sz w:val="28"/>
              </w:rPr>
              <w:t>dụng:</w:t>
            </w:r>
          </w:p>
        </w:tc>
      </w:tr>
      <w:tr w:rsidR="00310CCE" w14:paraId="11859BD3" w14:textId="77777777">
        <w:trPr>
          <w:trHeight w:val="1603"/>
        </w:trPr>
        <w:tc>
          <w:tcPr>
            <w:tcW w:w="788" w:type="dxa"/>
            <w:tcBorders>
              <w:top w:val="nil"/>
              <w:bottom w:val="nil"/>
            </w:tcBorders>
          </w:tcPr>
          <w:p w14:paraId="65134B67" w14:textId="77777777" w:rsidR="00310CCE" w:rsidRDefault="00310CCE">
            <w:pPr>
              <w:pStyle w:val="TableParagraph"/>
              <w:rPr>
                <w:sz w:val="28"/>
              </w:rPr>
            </w:pPr>
          </w:p>
        </w:tc>
        <w:tc>
          <w:tcPr>
            <w:tcW w:w="2244" w:type="dxa"/>
            <w:tcBorders>
              <w:top w:val="nil"/>
              <w:bottom w:val="nil"/>
            </w:tcBorders>
          </w:tcPr>
          <w:p w14:paraId="304096A5" w14:textId="77777777" w:rsidR="00310CCE" w:rsidRDefault="00310CCE">
            <w:pPr>
              <w:pStyle w:val="TableParagraph"/>
              <w:rPr>
                <w:sz w:val="28"/>
              </w:rPr>
            </w:pPr>
          </w:p>
        </w:tc>
        <w:tc>
          <w:tcPr>
            <w:tcW w:w="2907" w:type="dxa"/>
            <w:tcBorders>
              <w:top w:val="nil"/>
              <w:bottom w:val="nil"/>
            </w:tcBorders>
          </w:tcPr>
          <w:p w14:paraId="38E004D2" w14:textId="77777777" w:rsidR="00310CCE" w:rsidRDefault="00310CCE">
            <w:pPr>
              <w:pStyle w:val="TableParagraph"/>
              <w:rPr>
                <w:sz w:val="28"/>
              </w:rPr>
            </w:pPr>
          </w:p>
        </w:tc>
        <w:tc>
          <w:tcPr>
            <w:tcW w:w="7626" w:type="dxa"/>
            <w:tcBorders>
              <w:top w:val="nil"/>
              <w:bottom w:val="nil"/>
            </w:tcBorders>
          </w:tcPr>
          <w:p w14:paraId="0525ADB5" w14:textId="77777777" w:rsidR="00310CCE" w:rsidRDefault="003A2C00">
            <w:pPr>
              <w:pStyle w:val="TableParagraph"/>
              <w:spacing w:before="39" w:line="370" w:lineRule="atLeast"/>
              <w:ind w:left="107" w:right="108"/>
              <w:rPr>
                <w:sz w:val="28"/>
              </w:rPr>
            </w:pPr>
            <w:r>
              <w:rPr>
                <w:sz w:val="28"/>
              </w:rPr>
              <w:t>– Vận dụng được kiến thức về bất phương trình, hệ bất phương</w:t>
            </w:r>
            <w:r>
              <w:rPr>
                <w:spacing w:val="1"/>
                <w:sz w:val="28"/>
              </w:rPr>
              <w:t xml:space="preserve"> </w:t>
            </w:r>
            <w:r>
              <w:rPr>
                <w:sz w:val="28"/>
              </w:rPr>
              <w:t xml:space="preserve">trình bậc nhất hai ẩn vào giải quyết một số bài toán thực tiễn </w:t>
            </w:r>
            <w:r>
              <w:rPr>
                <w:b/>
                <w:i/>
                <w:sz w:val="28"/>
              </w:rPr>
              <w:t>(đơn</w:t>
            </w:r>
            <w:r>
              <w:rPr>
                <w:b/>
                <w:i/>
                <w:spacing w:val="-67"/>
                <w:sz w:val="28"/>
              </w:rPr>
              <w:t xml:space="preserve"> </w:t>
            </w:r>
            <w:r>
              <w:rPr>
                <w:b/>
                <w:i/>
                <w:sz w:val="28"/>
              </w:rPr>
              <w:t>giản,</w:t>
            </w:r>
            <w:r>
              <w:rPr>
                <w:b/>
                <w:i/>
                <w:spacing w:val="1"/>
                <w:sz w:val="28"/>
              </w:rPr>
              <w:t xml:space="preserve"> </w:t>
            </w:r>
            <w:r>
              <w:rPr>
                <w:b/>
                <w:i/>
                <w:sz w:val="28"/>
              </w:rPr>
              <w:t>quen</w:t>
            </w:r>
            <w:r>
              <w:rPr>
                <w:b/>
                <w:i/>
                <w:spacing w:val="3"/>
                <w:sz w:val="28"/>
              </w:rPr>
              <w:t xml:space="preserve"> </w:t>
            </w:r>
            <w:r>
              <w:rPr>
                <w:b/>
                <w:i/>
                <w:sz w:val="28"/>
              </w:rPr>
              <w:t>thuộc)</w:t>
            </w:r>
            <w:r>
              <w:rPr>
                <w:b/>
                <w:i/>
                <w:spacing w:val="4"/>
                <w:sz w:val="28"/>
              </w:rPr>
              <w:t xml:space="preserve"> </w:t>
            </w:r>
            <w:r>
              <w:rPr>
                <w:sz w:val="28"/>
              </w:rPr>
              <w:t>(ví</w:t>
            </w:r>
            <w:r>
              <w:rPr>
                <w:spacing w:val="2"/>
                <w:sz w:val="28"/>
              </w:rPr>
              <w:t xml:space="preserve"> </w:t>
            </w:r>
            <w:r>
              <w:rPr>
                <w:sz w:val="28"/>
              </w:rPr>
              <w:t>dụ:</w:t>
            </w:r>
            <w:r>
              <w:rPr>
                <w:spacing w:val="4"/>
                <w:sz w:val="28"/>
              </w:rPr>
              <w:t xml:space="preserve"> </w:t>
            </w:r>
            <w:r>
              <w:rPr>
                <w:sz w:val="28"/>
              </w:rPr>
              <w:t>bài</w:t>
            </w:r>
            <w:r>
              <w:rPr>
                <w:spacing w:val="4"/>
                <w:sz w:val="28"/>
              </w:rPr>
              <w:t xml:space="preserve"> </w:t>
            </w:r>
            <w:r>
              <w:rPr>
                <w:sz w:val="28"/>
              </w:rPr>
              <w:t>toán</w:t>
            </w:r>
            <w:r>
              <w:rPr>
                <w:spacing w:val="4"/>
                <w:sz w:val="28"/>
              </w:rPr>
              <w:t xml:space="preserve"> </w:t>
            </w:r>
            <w:r>
              <w:rPr>
                <w:sz w:val="28"/>
              </w:rPr>
              <w:t>tìm</w:t>
            </w:r>
            <w:r>
              <w:rPr>
                <w:spacing w:val="4"/>
                <w:sz w:val="28"/>
              </w:rPr>
              <w:t xml:space="preserve"> </w:t>
            </w:r>
            <w:r>
              <w:rPr>
                <w:sz w:val="28"/>
              </w:rPr>
              <w:t>cực trị</w:t>
            </w:r>
            <w:r>
              <w:rPr>
                <w:spacing w:val="3"/>
                <w:sz w:val="28"/>
              </w:rPr>
              <w:t xml:space="preserve"> </w:t>
            </w:r>
            <w:r>
              <w:rPr>
                <w:sz w:val="28"/>
              </w:rPr>
              <w:t>của</w:t>
            </w:r>
            <w:r>
              <w:rPr>
                <w:spacing w:val="3"/>
                <w:sz w:val="28"/>
              </w:rPr>
              <w:t xml:space="preserve"> </w:t>
            </w:r>
            <w:r>
              <w:rPr>
                <w:sz w:val="28"/>
              </w:rPr>
              <w:t>biểu</w:t>
            </w:r>
            <w:r>
              <w:rPr>
                <w:spacing w:val="4"/>
                <w:sz w:val="28"/>
              </w:rPr>
              <w:t xml:space="preserve"> </w:t>
            </w:r>
            <w:r>
              <w:rPr>
                <w:sz w:val="28"/>
              </w:rPr>
              <w:t>thức</w:t>
            </w:r>
            <w:r>
              <w:rPr>
                <w:spacing w:val="2"/>
                <w:sz w:val="28"/>
              </w:rPr>
              <w:t xml:space="preserve"> </w:t>
            </w:r>
            <w:r>
              <w:rPr>
                <w:i/>
                <w:sz w:val="28"/>
              </w:rPr>
              <w:t>F</w:t>
            </w:r>
            <w:r>
              <w:rPr>
                <w:i/>
                <w:spacing w:val="3"/>
                <w:sz w:val="28"/>
              </w:rPr>
              <w:t xml:space="preserve"> </w:t>
            </w:r>
            <w:r>
              <w:rPr>
                <w:sz w:val="28"/>
              </w:rPr>
              <w:t>=</w:t>
            </w:r>
            <w:r>
              <w:rPr>
                <w:spacing w:val="1"/>
                <w:sz w:val="28"/>
              </w:rPr>
              <w:t xml:space="preserve"> </w:t>
            </w:r>
            <w:r>
              <w:rPr>
                <w:i/>
                <w:sz w:val="28"/>
              </w:rPr>
              <w:t>ax</w:t>
            </w:r>
            <w:r>
              <w:rPr>
                <w:i/>
                <w:spacing w:val="-2"/>
                <w:sz w:val="28"/>
              </w:rPr>
              <w:t xml:space="preserve"> </w:t>
            </w:r>
            <w:r>
              <w:rPr>
                <w:sz w:val="28"/>
              </w:rPr>
              <w:t>+</w:t>
            </w:r>
            <w:r>
              <w:rPr>
                <w:spacing w:val="-1"/>
                <w:sz w:val="28"/>
              </w:rPr>
              <w:t xml:space="preserve"> </w:t>
            </w:r>
            <w:r>
              <w:rPr>
                <w:i/>
                <w:sz w:val="28"/>
              </w:rPr>
              <w:t>by</w:t>
            </w:r>
            <w:r>
              <w:rPr>
                <w:i/>
                <w:spacing w:val="-1"/>
                <w:sz w:val="28"/>
              </w:rPr>
              <w:t xml:space="preserve"> </w:t>
            </w:r>
            <w:r>
              <w:rPr>
                <w:sz w:val="28"/>
              </w:rPr>
              <w:t>trên</w:t>
            </w:r>
            <w:r>
              <w:rPr>
                <w:spacing w:val="1"/>
                <w:sz w:val="28"/>
              </w:rPr>
              <w:t xml:space="preserve"> </w:t>
            </w:r>
            <w:r>
              <w:rPr>
                <w:sz w:val="28"/>
              </w:rPr>
              <w:t>một</w:t>
            </w:r>
            <w:r>
              <w:rPr>
                <w:spacing w:val="1"/>
                <w:sz w:val="28"/>
              </w:rPr>
              <w:t xml:space="preserve"> </w:t>
            </w:r>
            <w:r>
              <w:rPr>
                <w:sz w:val="28"/>
              </w:rPr>
              <w:t>miền</w:t>
            </w:r>
            <w:r>
              <w:rPr>
                <w:spacing w:val="1"/>
                <w:sz w:val="28"/>
              </w:rPr>
              <w:t xml:space="preserve"> </w:t>
            </w:r>
            <w:r>
              <w:rPr>
                <w:sz w:val="28"/>
              </w:rPr>
              <w:t>đa</w:t>
            </w:r>
            <w:r>
              <w:rPr>
                <w:spacing w:val="-3"/>
                <w:sz w:val="28"/>
              </w:rPr>
              <w:t xml:space="preserve"> </w:t>
            </w:r>
            <w:r>
              <w:rPr>
                <w:sz w:val="28"/>
              </w:rPr>
              <w:t>giác,...).</w:t>
            </w:r>
          </w:p>
        </w:tc>
      </w:tr>
      <w:tr w:rsidR="00310CCE" w14:paraId="5C367F1E" w14:textId="77777777">
        <w:trPr>
          <w:trHeight w:val="473"/>
        </w:trPr>
        <w:tc>
          <w:tcPr>
            <w:tcW w:w="788" w:type="dxa"/>
            <w:tcBorders>
              <w:top w:val="nil"/>
              <w:bottom w:val="nil"/>
            </w:tcBorders>
          </w:tcPr>
          <w:p w14:paraId="4DB7A16D" w14:textId="77777777" w:rsidR="00310CCE" w:rsidRDefault="00310CCE">
            <w:pPr>
              <w:pStyle w:val="TableParagraph"/>
              <w:rPr>
                <w:sz w:val="28"/>
              </w:rPr>
            </w:pPr>
          </w:p>
        </w:tc>
        <w:tc>
          <w:tcPr>
            <w:tcW w:w="2244" w:type="dxa"/>
            <w:tcBorders>
              <w:top w:val="nil"/>
              <w:bottom w:val="nil"/>
            </w:tcBorders>
          </w:tcPr>
          <w:p w14:paraId="18B8C025" w14:textId="77777777" w:rsidR="00310CCE" w:rsidRDefault="00310CCE">
            <w:pPr>
              <w:pStyle w:val="TableParagraph"/>
              <w:rPr>
                <w:sz w:val="28"/>
              </w:rPr>
            </w:pPr>
          </w:p>
        </w:tc>
        <w:tc>
          <w:tcPr>
            <w:tcW w:w="2907" w:type="dxa"/>
            <w:tcBorders>
              <w:top w:val="nil"/>
              <w:bottom w:val="nil"/>
            </w:tcBorders>
          </w:tcPr>
          <w:p w14:paraId="02B0145A" w14:textId="77777777" w:rsidR="00310CCE" w:rsidRDefault="00310CCE">
            <w:pPr>
              <w:pStyle w:val="TableParagraph"/>
              <w:rPr>
                <w:sz w:val="28"/>
              </w:rPr>
            </w:pPr>
          </w:p>
        </w:tc>
        <w:tc>
          <w:tcPr>
            <w:tcW w:w="7626" w:type="dxa"/>
            <w:tcBorders>
              <w:top w:val="nil"/>
              <w:bottom w:val="nil"/>
            </w:tcBorders>
          </w:tcPr>
          <w:p w14:paraId="38096A0E" w14:textId="77777777" w:rsidR="00310CCE" w:rsidRDefault="003A2C00">
            <w:pPr>
              <w:pStyle w:val="TableParagraph"/>
              <w:spacing w:before="52"/>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48F011F9" w14:textId="77777777">
        <w:trPr>
          <w:trHeight w:val="1277"/>
        </w:trPr>
        <w:tc>
          <w:tcPr>
            <w:tcW w:w="788" w:type="dxa"/>
            <w:tcBorders>
              <w:top w:val="nil"/>
            </w:tcBorders>
          </w:tcPr>
          <w:p w14:paraId="31B77F2F" w14:textId="77777777" w:rsidR="00310CCE" w:rsidRDefault="00310CCE">
            <w:pPr>
              <w:pStyle w:val="TableParagraph"/>
              <w:rPr>
                <w:sz w:val="28"/>
              </w:rPr>
            </w:pPr>
          </w:p>
        </w:tc>
        <w:tc>
          <w:tcPr>
            <w:tcW w:w="2244" w:type="dxa"/>
            <w:tcBorders>
              <w:top w:val="nil"/>
            </w:tcBorders>
          </w:tcPr>
          <w:p w14:paraId="67970D62" w14:textId="77777777" w:rsidR="00310CCE" w:rsidRDefault="00310CCE">
            <w:pPr>
              <w:pStyle w:val="TableParagraph"/>
              <w:rPr>
                <w:sz w:val="28"/>
              </w:rPr>
            </w:pPr>
          </w:p>
        </w:tc>
        <w:tc>
          <w:tcPr>
            <w:tcW w:w="2907" w:type="dxa"/>
            <w:tcBorders>
              <w:top w:val="nil"/>
            </w:tcBorders>
          </w:tcPr>
          <w:p w14:paraId="28E9443E" w14:textId="77777777" w:rsidR="00310CCE" w:rsidRDefault="00310CCE">
            <w:pPr>
              <w:pStyle w:val="TableParagraph"/>
              <w:rPr>
                <w:sz w:val="28"/>
              </w:rPr>
            </w:pPr>
          </w:p>
        </w:tc>
        <w:tc>
          <w:tcPr>
            <w:tcW w:w="7626" w:type="dxa"/>
            <w:tcBorders>
              <w:top w:val="nil"/>
            </w:tcBorders>
          </w:tcPr>
          <w:p w14:paraId="17EBB79F" w14:textId="77777777" w:rsidR="00310CCE" w:rsidRDefault="003A2C00">
            <w:pPr>
              <w:pStyle w:val="TableParagraph"/>
              <w:spacing w:before="87" w:line="280" w:lineRule="auto"/>
              <w:ind w:left="107" w:right="411"/>
              <w:rPr>
                <w:sz w:val="28"/>
              </w:rPr>
            </w:pPr>
            <w:r>
              <w:rPr>
                <w:sz w:val="28"/>
              </w:rPr>
              <w:t>– Vận dụng được kiến thức về bất phương trình, hệ bất phương</w:t>
            </w:r>
            <w:r>
              <w:rPr>
                <w:spacing w:val="-67"/>
                <w:sz w:val="28"/>
              </w:rPr>
              <w:t xml:space="preserve"> </w:t>
            </w:r>
            <w:r>
              <w:rPr>
                <w:sz w:val="28"/>
              </w:rPr>
              <w:t>trình bậc nhất hai ẩn vào giải quyết một số bài toán thực tiễn</w:t>
            </w:r>
            <w:r>
              <w:rPr>
                <w:spacing w:val="1"/>
                <w:sz w:val="28"/>
              </w:rPr>
              <w:t xml:space="preserve"> </w:t>
            </w:r>
            <w:r>
              <w:rPr>
                <w:b/>
                <w:i/>
                <w:sz w:val="28"/>
              </w:rPr>
              <w:t>(phức</w:t>
            </w:r>
            <w:r>
              <w:rPr>
                <w:b/>
                <w:i/>
                <w:spacing w:val="-1"/>
                <w:sz w:val="28"/>
              </w:rPr>
              <w:t xml:space="preserve"> </w:t>
            </w:r>
            <w:r>
              <w:rPr>
                <w:b/>
                <w:i/>
                <w:sz w:val="28"/>
              </w:rPr>
              <w:t>hợp,</w:t>
            </w:r>
            <w:r>
              <w:rPr>
                <w:b/>
                <w:i/>
                <w:spacing w:val="-4"/>
                <w:sz w:val="28"/>
              </w:rPr>
              <w:t xml:space="preserve"> </w:t>
            </w:r>
            <w:r>
              <w:rPr>
                <w:b/>
                <w:i/>
                <w:sz w:val="28"/>
              </w:rPr>
              <w:t>không</w:t>
            </w:r>
            <w:r>
              <w:rPr>
                <w:b/>
                <w:i/>
                <w:spacing w:val="-3"/>
                <w:sz w:val="28"/>
              </w:rPr>
              <w:t xml:space="preserve"> </w:t>
            </w:r>
            <w:r>
              <w:rPr>
                <w:b/>
                <w:i/>
                <w:sz w:val="28"/>
              </w:rPr>
              <w:t>quen thuộc)</w:t>
            </w:r>
            <w:r>
              <w:rPr>
                <w:sz w:val="28"/>
              </w:rPr>
              <w:t>.</w:t>
            </w:r>
          </w:p>
        </w:tc>
      </w:tr>
    </w:tbl>
    <w:p w14:paraId="3CEE54AD" w14:textId="77777777" w:rsidR="00310CCE" w:rsidRDefault="00310CCE">
      <w:pPr>
        <w:spacing w:line="280" w:lineRule="auto"/>
        <w:rPr>
          <w:sz w:val="28"/>
        </w:rPr>
        <w:sectPr w:rsidR="00310CCE">
          <w:pgSz w:w="15840" w:h="12240" w:orient="landscape"/>
          <w:pgMar w:top="1140" w:right="840" w:bottom="1160" w:left="840" w:header="0" w:footer="976" w:gutter="0"/>
          <w:cols w:space="720"/>
        </w:sectPr>
      </w:pPr>
    </w:p>
    <w:p w14:paraId="1E3334CF"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7"/>
        <w:gridCol w:w="2905"/>
        <w:gridCol w:w="7626"/>
      </w:tblGrid>
      <w:tr w:rsidR="00310CCE" w14:paraId="5D52151A" w14:textId="77777777">
        <w:trPr>
          <w:trHeight w:val="7378"/>
        </w:trPr>
        <w:tc>
          <w:tcPr>
            <w:tcW w:w="788" w:type="dxa"/>
            <w:vMerge w:val="restart"/>
          </w:tcPr>
          <w:p w14:paraId="2D7DB960" w14:textId="77777777" w:rsidR="00310CCE" w:rsidRDefault="00310CCE">
            <w:pPr>
              <w:pStyle w:val="TableParagraph"/>
              <w:rPr>
                <w:sz w:val="28"/>
              </w:rPr>
            </w:pPr>
          </w:p>
        </w:tc>
        <w:tc>
          <w:tcPr>
            <w:tcW w:w="2247" w:type="dxa"/>
            <w:vMerge w:val="restart"/>
          </w:tcPr>
          <w:p w14:paraId="4B3D58FD" w14:textId="77777777" w:rsidR="00310CCE" w:rsidRDefault="003A2C00">
            <w:pPr>
              <w:pStyle w:val="TableParagraph"/>
              <w:spacing w:before="60"/>
              <w:ind w:left="107"/>
              <w:rPr>
                <w:sz w:val="28"/>
              </w:rPr>
            </w:pPr>
            <w:r>
              <w:rPr>
                <w:sz w:val="28"/>
              </w:rPr>
              <w:t>Hàm</w:t>
            </w:r>
            <w:r>
              <w:rPr>
                <w:spacing w:val="-3"/>
                <w:sz w:val="28"/>
              </w:rPr>
              <w:t xml:space="preserve"> </w:t>
            </w:r>
            <w:r>
              <w:rPr>
                <w:sz w:val="28"/>
              </w:rPr>
              <w:t>số</w:t>
            </w:r>
            <w:r>
              <w:rPr>
                <w:spacing w:val="-2"/>
                <w:sz w:val="28"/>
              </w:rPr>
              <w:t xml:space="preserve"> </w:t>
            </w:r>
            <w:r>
              <w:rPr>
                <w:sz w:val="28"/>
              </w:rPr>
              <w:t>và đồ</w:t>
            </w:r>
            <w:r>
              <w:rPr>
                <w:spacing w:val="-2"/>
                <w:sz w:val="28"/>
              </w:rPr>
              <w:t xml:space="preserve"> </w:t>
            </w:r>
            <w:r>
              <w:rPr>
                <w:sz w:val="28"/>
              </w:rPr>
              <w:t>thị</w:t>
            </w:r>
          </w:p>
        </w:tc>
        <w:tc>
          <w:tcPr>
            <w:tcW w:w="2905" w:type="dxa"/>
          </w:tcPr>
          <w:p w14:paraId="0B8BB5D5" w14:textId="77777777" w:rsidR="00310CCE" w:rsidRDefault="003A2C00">
            <w:pPr>
              <w:pStyle w:val="TableParagraph"/>
              <w:spacing w:before="60" w:line="285" w:lineRule="auto"/>
              <w:ind w:left="106" w:right="457"/>
              <w:rPr>
                <w:i/>
                <w:sz w:val="28"/>
              </w:rPr>
            </w:pPr>
            <w:r>
              <w:rPr>
                <w:i/>
                <w:sz w:val="28"/>
              </w:rPr>
              <w:t>Khái niệm cơ bản về</w:t>
            </w:r>
            <w:r>
              <w:rPr>
                <w:i/>
                <w:spacing w:val="-67"/>
                <w:sz w:val="28"/>
              </w:rPr>
              <w:t xml:space="preserve"> </w:t>
            </w:r>
            <w:r>
              <w:rPr>
                <w:i/>
                <w:sz w:val="28"/>
              </w:rPr>
              <w:t>hàm số</w:t>
            </w:r>
            <w:r>
              <w:rPr>
                <w:i/>
                <w:spacing w:val="-1"/>
                <w:sz w:val="28"/>
              </w:rPr>
              <w:t xml:space="preserve"> </w:t>
            </w:r>
            <w:r>
              <w:rPr>
                <w:i/>
                <w:sz w:val="28"/>
              </w:rPr>
              <w:t>và đồ thị</w:t>
            </w:r>
          </w:p>
        </w:tc>
        <w:tc>
          <w:tcPr>
            <w:tcW w:w="7626" w:type="dxa"/>
          </w:tcPr>
          <w:p w14:paraId="09CB70A4" w14:textId="77777777" w:rsidR="00310CCE" w:rsidRDefault="003A2C00">
            <w:pPr>
              <w:pStyle w:val="TableParagraph"/>
              <w:spacing w:before="60"/>
              <w:ind w:left="106"/>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5CAD0943" w14:textId="77777777" w:rsidR="00310CCE" w:rsidRDefault="003A2C00">
            <w:pPr>
              <w:pStyle w:val="TableParagraph"/>
              <w:numPr>
                <w:ilvl w:val="0"/>
                <w:numId w:val="101"/>
              </w:numPr>
              <w:tabs>
                <w:tab w:val="left" w:pos="318"/>
              </w:tabs>
              <w:spacing w:before="184" w:line="285" w:lineRule="auto"/>
              <w:ind w:right="586" w:firstLine="0"/>
              <w:rPr>
                <w:sz w:val="28"/>
              </w:rPr>
            </w:pPr>
            <w:r>
              <w:rPr>
                <w:sz w:val="28"/>
              </w:rPr>
              <w:t>Nhận biết được những mô hình thực tế (dạng bảng, biểu đồ,</w:t>
            </w:r>
            <w:r>
              <w:rPr>
                <w:spacing w:val="-67"/>
                <w:sz w:val="28"/>
              </w:rPr>
              <w:t xml:space="preserve"> </w:t>
            </w:r>
            <w:r>
              <w:rPr>
                <w:sz w:val="28"/>
              </w:rPr>
              <w:t>công</w:t>
            </w:r>
            <w:r>
              <w:rPr>
                <w:spacing w:val="-3"/>
                <w:sz w:val="28"/>
              </w:rPr>
              <w:t xml:space="preserve"> </w:t>
            </w:r>
            <w:r>
              <w:rPr>
                <w:sz w:val="28"/>
              </w:rPr>
              <w:t>thức)</w:t>
            </w:r>
            <w:r>
              <w:rPr>
                <w:spacing w:val="-3"/>
                <w:sz w:val="28"/>
              </w:rPr>
              <w:t xml:space="preserve"> </w:t>
            </w:r>
            <w:r>
              <w:rPr>
                <w:sz w:val="28"/>
              </w:rPr>
              <w:t>dẫn đến</w:t>
            </w:r>
            <w:r>
              <w:rPr>
                <w:spacing w:val="-3"/>
                <w:sz w:val="28"/>
              </w:rPr>
              <w:t xml:space="preserve"> </w:t>
            </w:r>
            <w:r>
              <w:rPr>
                <w:sz w:val="28"/>
              </w:rPr>
              <w:t>khái</w:t>
            </w:r>
            <w:r>
              <w:rPr>
                <w:spacing w:val="-3"/>
                <w:sz w:val="28"/>
              </w:rPr>
              <w:t xml:space="preserve"> </w:t>
            </w:r>
            <w:r>
              <w:rPr>
                <w:sz w:val="28"/>
              </w:rPr>
              <w:t>niệm hàm số.</w:t>
            </w:r>
          </w:p>
          <w:p w14:paraId="75492654" w14:textId="77777777" w:rsidR="00310CCE" w:rsidRDefault="003A2C00">
            <w:pPr>
              <w:pStyle w:val="TableParagraph"/>
              <w:spacing w:before="62"/>
              <w:ind w:left="106"/>
              <w:rPr>
                <w:b/>
                <w:i/>
                <w:sz w:val="28"/>
              </w:rPr>
            </w:pPr>
            <w:r>
              <w:rPr>
                <w:b/>
                <w:i/>
                <w:sz w:val="28"/>
              </w:rPr>
              <w:t>Thông</w:t>
            </w:r>
            <w:r>
              <w:rPr>
                <w:b/>
                <w:i/>
                <w:spacing w:val="-17"/>
                <w:sz w:val="28"/>
              </w:rPr>
              <w:t xml:space="preserve"> </w:t>
            </w:r>
            <w:r>
              <w:rPr>
                <w:b/>
                <w:i/>
                <w:sz w:val="28"/>
              </w:rPr>
              <w:t>hiểu:</w:t>
            </w:r>
          </w:p>
          <w:p w14:paraId="1250604D" w14:textId="77777777" w:rsidR="00310CCE" w:rsidRDefault="003A2C00">
            <w:pPr>
              <w:pStyle w:val="TableParagraph"/>
              <w:numPr>
                <w:ilvl w:val="0"/>
                <w:numId w:val="101"/>
              </w:numPr>
              <w:tabs>
                <w:tab w:val="left" w:pos="318"/>
              </w:tabs>
              <w:spacing w:before="187" w:line="285" w:lineRule="auto"/>
              <w:ind w:right="463" w:firstLine="0"/>
              <w:rPr>
                <w:sz w:val="28"/>
              </w:rPr>
            </w:pPr>
            <w:r>
              <w:rPr>
                <w:sz w:val="28"/>
              </w:rPr>
              <w:t>Mô tả được các khái niệm cơ bản về hàm số: định nghĩa hàm</w:t>
            </w:r>
            <w:r>
              <w:rPr>
                <w:spacing w:val="-67"/>
                <w:sz w:val="28"/>
              </w:rPr>
              <w:t xml:space="preserve"> </w:t>
            </w:r>
            <w:r>
              <w:rPr>
                <w:sz w:val="28"/>
              </w:rPr>
              <w:t>số, tập xác định, tập giá trị, hàm số đồng biến, hàm số nghịch</w:t>
            </w:r>
            <w:r>
              <w:rPr>
                <w:spacing w:val="1"/>
                <w:sz w:val="28"/>
              </w:rPr>
              <w:t xml:space="preserve"> </w:t>
            </w:r>
            <w:r>
              <w:rPr>
                <w:sz w:val="28"/>
              </w:rPr>
              <w:t>biến,</w:t>
            </w:r>
            <w:r>
              <w:rPr>
                <w:spacing w:val="-1"/>
                <w:sz w:val="28"/>
              </w:rPr>
              <w:t xml:space="preserve"> </w:t>
            </w:r>
            <w:r>
              <w:rPr>
                <w:sz w:val="28"/>
              </w:rPr>
              <w:t>đồ</w:t>
            </w:r>
            <w:r>
              <w:rPr>
                <w:spacing w:val="-2"/>
                <w:sz w:val="28"/>
              </w:rPr>
              <w:t xml:space="preserve"> </w:t>
            </w:r>
            <w:r>
              <w:rPr>
                <w:sz w:val="28"/>
              </w:rPr>
              <w:t>thị của hàm số.</w:t>
            </w:r>
          </w:p>
          <w:p w14:paraId="308B2026" w14:textId="77777777" w:rsidR="00310CCE" w:rsidRDefault="003A2C00">
            <w:pPr>
              <w:pStyle w:val="TableParagraph"/>
              <w:numPr>
                <w:ilvl w:val="0"/>
                <w:numId w:val="101"/>
              </w:numPr>
              <w:tabs>
                <w:tab w:val="left" w:pos="318"/>
              </w:tabs>
              <w:spacing w:before="60" w:line="285" w:lineRule="auto"/>
              <w:ind w:right="708" w:firstLine="0"/>
              <w:rPr>
                <w:sz w:val="28"/>
              </w:rPr>
            </w:pPr>
            <w:r>
              <w:rPr>
                <w:sz w:val="28"/>
              </w:rPr>
              <w:t>Mô tả được các đặc trưng hình học của đồ thị hàm số đồng</w:t>
            </w:r>
            <w:r>
              <w:rPr>
                <w:spacing w:val="-67"/>
                <w:sz w:val="28"/>
              </w:rPr>
              <w:t xml:space="preserve"> </w:t>
            </w:r>
            <w:r>
              <w:rPr>
                <w:sz w:val="28"/>
              </w:rPr>
              <w:t>biến,</w:t>
            </w:r>
            <w:r>
              <w:rPr>
                <w:spacing w:val="-2"/>
                <w:sz w:val="28"/>
              </w:rPr>
              <w:t xml:space="preserve"> </w:t>
            </w:r>
            <w:r>
              <w:rPr>
                <w:sz w:val="28"/>
              </w:rPr>
              <w:t>hàm số nghịch</w:t>
            </w:r>
            <w:r>
              <w:rPr>
                <w:spacing w:val="-2"/>
                <w:sz w:val="28"/>
              </w:rPr>
              <w:t xml:space="preserve"> </w:t>
            </w:r>
            <w:r>
              <w:rPr>
                <w:sz w:val="28"/>
              </w:rPr>
              <w:t>biến.</w:t>
            </w:r>
          </w:p>
          <w:p w14:paraId="645D11CB" w14:textId="77777777" w:rsidR="00310CCE" w:rsidRDefault="003A2C00">
            <w:pPr>
              <w:pStyle w:val="TableParagraph"/>
              <w:spacing w:before="62"/>
              <w:ind w:left="106"/>
              <w:rPr>
                <w:b/>
                <w:i/>
                <w:sz w:val="28"/>
              </w:rPr>
            </w:pPr>
            <w:r>
              <w:rPr>
                <w:b/>
                <w:i/>
                <w:spacing w:val="-6"/>
                <w:sz w:val="28"/>
              </w:rPr>
              <w:t>Vận</w:t>
            </w:r>
            <w:r>
              <w:rPr>
                <w:b/>
                <w:i/>
                <w:spacing w:val="-18"/>
                <w:sz w:val="28"/>
              </w:rPr>
              <w:t xml:space="preserve"> </w:t>
            </w:r>
            <w:r>
              <w:rPr>
                <w:b/>
                <w:i/>
                <w:spacing w:val="-6"/>
                <w:sz w:val="28"/>
              </w:rPr>
              <w:t>dụng:</w:t>
            </w:r>
          </w:p>
          <w:p w14:paraId="6180773B" w14:textId="77777777" w:rsidR="00310CCE" w:rsidRDefault="003A2C00">
            <w:pPr>
              <w:pStyle w:val="TableParagraph"/>
              <w:numPr>
                <w:ilvl w:val="0"/>
                <w:numId w:val="101"/>
              </w:numPr>
              <w:tabs>
                <w:tab w:val="left" w:pos="318"/>
              </w:tabs>
              <w:spacing w:before="185" w:line="285" w:lineRule="auto"/>
              <w:ind w:right="225" w:firstLine="0"/>
              <w:rPr>
                <w:sz w:val="28"/>
              </w:rPr>
            </w:pPr>
            <w:r>
              <w:rPr>
                <w:sz w:val="28"/>
              </w:rPr>
              <w:t>Vận dụng được kiến thức của hàm số vào giải quyết một số bài</w:t>
            </w:r>
            <w:r>
              <w:rPr>
                <w:spacing w:val="-67"/>
                <w:sz w:val="28"/>
              </w:rPr>
              <w:t xml:space="preserve"> </w:t>
            </w:r>
            <w:r>
              <w:rPr>
                <w:sz w:val="28"/>
              </w:rPr>
              <w:t xml:space="preserve">toán thực tiễn </w:t>
            </w:r>
            <w:r>
              <w:rPr>
                <w:b/>
                <w:i/>
                <w:sz w:val="28"/>
              </w:rPr>
              <w:t xml:space="preserve">(đơn giản, quen thuộc) </w:t>
            </w:r>
            <w:r>
              <w:rPr>
                <w:sz w:val="28"/>
              </w:rPr>
              <w:t>(ví dụ: xây dựng hàm số</w:t>
            </w:r>
            <w:r>
              <w:rPr>
                <w:spacing w:val="1"/>
                <w:sz w:val="28"/>
              </w:rPr>
              <w:t xml:space="preserve"> </w:t>
            </w:r>
            <w:r>
              <w:rPr>
                <w:sz w:val="28"/>
              </w:rPr>
              <w:t xml:space="preserve">bậc nhất trên những khoảng khác nhau để tính số tiền </w:t>
            </w:r>
            <w:r>
              <w:rPr>
                <w:i/>
                <w:sz w:val="28"/>
              </w:rPr>
              <w:t xml:space="preserve">y </w:t>
            </w:r>
            <w:r>
              <w:rPr>
                <w:sz w:val="28"/>
              </w:rPr>
              <w:t>(phải trả)</w:t>
            </w:r>
            <w:r>
              <w:rPr>
                <w:spacing w:val="-67"/>
                <w:sz w:val="28"/>
              </w:rPr>
              <w:t xml:space="preserve"> </w:t>
            </w:r>
            <w:r>
              <w:rPr>
                <w:sz w:val="28"/>
              </w:rPr>
              <w:t>theo</w:t>
            </w:r>
            <w:r>
              <w:rPr>
                <w:spacing w:val="-4"/>
                <w:sz w:val="28"/>
              </w:rPr>
              <w:t xml:space="preserve"> </w:t>
            </w:r>
            <w:r>
              <w:rPr>
                <w:sz w:val="28"/>
              </w:rPr>
              <w:t>số</w:t>
            </w:r>
            <w:r>
              <w:rPr>
                <w:spacing w:val="-2"/>
                <w:sz w:val="28"/>
              </w:rPr>
              <w:t xml:space="preserve"> </w:t>
            </w:r>
            <w:r>
              <w:rPr>
                <w:sz w:val="28"/>
              </w:rPr>
              <w:t xml:space="preserve">phút gọi </w:t>
            </w:r>
            <w:r>
              <w:rPr>
                <w:i/>
                <w:sz w:val="28"/>
              </w:rPr>
              <w:t>x</w:t>
            </w:r>
            <w:r>
              <w:rPr>
                <w:i/>
                <w:spacing w:val="-4"/>
                <w:sz w:val="28"/>
              </w:rPr>
              <w:t xml:space="preserve"> </w:t>
            </w:r>
            <w:r>
              <w:rPr>
                <w:sz w:val="28"/>
              </w:rPr>
              <w:t>đối</w:t>
            </w:r>
            <w:r>
              <w:rPr>
                <w:spacing w:val="-1"/>
                <w:sz w:val="28"/>
              </w:rPr>
              <w:t xml:space="preserve"> </w:t>
            </w:r>
            <w:r>
              <w:rPr>
                <w:sz w:val="28"/>
              </w:rPr>
              <w:t>với một</w:t>
            </w:r>
            <w:r>
              <w:rPr>
                <w:spacing w:val="1"/>
                <w:sz w:val="28"/>
              </w:rPr>
              <w:t xml:space="preserve"> </w:t>
            </w:r>
            <w:r>
              <w:rPr>
                <w:sz w:val="28"/>
              </w:rPr>
              <w:t>gói</w:t>
            </w:r>
            <w:r>
              <w:rPr>
                <w:spacing w:val="1"/>
                <w:sz w:val="28"/>
              </w:rPr>
              <w:t xml:space="preserve"> </w:t>
            </w:r>
            <w:r>
              <w:rPr>
                <w:sz w:val="28"/>
              </w:rPr>
              <w:t>cước</w:t>
            </w:r>
            <w:r>
              <w:rPr>
                <w:spacing w:val="-1"/>
                <w:sz w:val="28"/>
              </w:rPr>
              <w:t xml:space="preserve"> </w:t>
            </w:r>
            <w:r>
              <w:rPr>
                <w:sz w:val="28"/>
              </w:rPr>
              <w:t>điện</w:t>
            </w:r>
            <w:r>
              <w:rPr>
                <w:spacing w:val="1"/>
                <w:sz w:val="28"/>
              </w:rPr>
              <w:t xml:space="preserve"> </w:t>
            </w:r>
            <w:r>
              <w:rPr>
                <w:sz w:val="28"/>
              </w:rPr>
              <w:t>thoại,...).</w:t>
            </w:r>
          </w:p>
          <w:p w14:paraId="186AEE26" w14:textId="77777777" w:rsidR="00310CCE" w:rsidRDefault="003A2C00">
            <w:pPr>
              <w:pStyle w:val="TableParagraph"/>
              <w:spacing w:before="63"/>
              <w:ind w:left="106"/>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593EE7DE" w14:textId="77777777" w:rsidR="00310CCE" w:rsidRDefault="003A2C00">
            <w:pPr>
              <w:pStyle w:val="TableParagraph"/>
              <w:numPr>
                <w:ilvl w:val="0"/>
                <w:numId w:val="101"/>
              </w:numPr>
              <w:tabs>
                <w:tab w:val="left" w:pos="318"/>
              </w:tabs>
              <w:spacing w:before="185" w:line="285" w:lineRule="auto"/>
              <w:ind w:right="226" w:firstLine="0"/>
              <w:rPr>
                <w:sz w:val="28"/>
              </w:rPr>
            </w:pPr>
            <w:r>
              <w:rPr>
                <w:sz w:val="28"/>
              </w:rPr>
              <w:t>Vận dụng được kiến thức của hàm số vào giải quyết một số bài</w:t>
            </w:r>
            <w:r>
              <w:rPr>
                <w:spacing w:val="-67"/>
                <w:sz w:val="28"/>
              </w:rPr>
              <w:t xml:space="preserve"> </w:t>
            </w:r>
            <w:r>
              <w:rPr>
                <w:sz w:val="28"/>
              </w:rPr>
              <w:t>toán</w:t>
            </w:r>
            <w:r>
              <w:rPr>
                <w:spacing w:val="-4"/>
                <w:sz w:val="28"/>
              </w:rPr>
              <w:t xml:space="preserve"> </w:t>
            </w:r>
            <w:r>
              <w:rPr>
                <w:sz w:val="28"/>
              </w:rPr>
              <w:t>thực</w:t>
            </w:r>
            <w:r>
              <w:rPr>
                <w:spacing w:val="-3"/>
                <w:sz w:val="28"/>
              </w:rPr>
              <w:t xml:space="preserve"> </w:t>
            </w:r>
            <w:r>
              <w:rPr>
                <w:sz w:val="28"/>
              </w:rPr>
              <w:t xml:space="preserve">tiễn </w:t>
            </w:r>
            <w:r>
              <w:rPr>
                <w:b/>
                <w:i/>
                <w:sz w:val="28"/>
              </w:rPr>
              <w:t>(phức</w:t>
            </w:r>
            <w:r>
              <w:rPr>
                <w:b/>
                <w:i/>
                <w:spacing w:val="-3"/>
                <w:sz w:val="28"/>
              </w:rPr>
              <w:t xml:space="preserve"> </w:t>
            </w:r>
            <w:r>
              <w:rPr>
                <w:b/>
                <w:i/>
                <w:sz w:val="28"/>
              </w:rPr>
              <w:t>hợp,</w:t>
            </w:r>
            <w:r>
              <w:rPr>
                <w:b/>
                <w:i/>
                <w:spacing w:val="-1"/>
                <w:sz w:val="28"/>
              </w:rPr>
              <w:t xml:space="preserve"> </w:t>
            </w:r>
            <w:r>
              <w:rPr>
                <w:b/>
                <w:i/>
                <w:sz w:val="28"/>
              </w:rPr>
              <w:t>không</w:t>
            </w:r>
            <w:r>
              <w:rPr>
                <w:b/>
                <w:i/>
                <w:spacing w:val="-4"/>
                <w:sz w:val="28"/>
              </w:rPr>
              <w:t xml:space="preserve"> </w:t>
            </w:r>
            <w:r>
              <w:rPr>
                <w:b/>
                <w:i/>
                <w:sz w:val="28"/>
              </w:rPr>
              <w:t>quen thuộc)</w:t>
            </w:r>
            <w:r>
              <w:rPr>
                <w:sz w:val="28"/>
              </w:rPr>
              <w:t>.</w:t>
            </w:r>
          </w:p>
        </w:tc>
      </w:tr>
      <w:tr w:rsidR="00310CCE" w14:paraId="6E56273A" w14:textId="77777777">
        <w:trPr>
          <w:trHeight w:val="1397"/>
        </w:trPr>
        <w:tc>
          <w:tcPr>
            <w:tcW w:w="788" w:type="dxa"/>
            <w:vMerge/>
            <w:tcBorders>
              <w:top w:val="nil"/>
            </w:tcBorders>
          </w:tcPr>
          <w:p w14:paraId="31005E0A" w14:textId="77777777" w:rsidR="00310CCE" w:rsidRDefault="00310CCE">
            <w:pPr>
              <w:rPr>
                <w:sz w:val="2"/>
                <w:szCs w:val="2"/>
              </w:rPr>
            </w:pPr>
          </w:p>
        </w:tc>
        <w:tc>
          <w:tcPr>
            <w:tcW w:w="2247" w:type="dxa"/>
            <w:vMerge/>
            <w:tcBorders>
              <w:top w:val="nil"/>
            </w:tcBorders>
          </w:tcPr>
          <w:p w14:paraId="76246611" w14:textId="77777777" w:rsidR="00310CCE" w:rsidRDefault="00310CCE">
            <w:pPr>
              <w:rPr>
                <w:sz w:val="2"/>
                <w:szCs w:val="2"/>
              </w:rPr>
            </w:pPr>
          </w:p>
        </w:tc>
        <w:tc>
          <w:tcPr>
            <w:tcW w:w="2905" w:type="dxa"/>
          </w:tcPr>
          <w:p w14:paraId="6D6CA278" w14:textId="77777777" w:rsidR="00310CCE" w:rsidRDefault="003A2C00">
            <w:pPr>
              <w:pStyle w:val="TableParagraph"/>
              <w:spacing w:before="60" w:line="285" w:lineRule="auto"/>
              <w:ind w:left="106" w:right="233"/>
              <w:jc w:val="both"/>
              <w:rPr>
                <w:i/>
                <w:sz w:val="28"/>
              </w:rPr>
            </w:pPr>
            <w:r>
              <w:rPr>
                <w:i/>
                <w:sz w:val="28"/>
              </w:rPr>
              <w:t>Hàm số bậc hai, đồ thị</w:t>
            </w:r>
            <w:r>
              <w:rPr>
                <w:i/>
                <w:spacing w:val="-67"/>
                <w:sz w:val="28"/>
              </w:rPr>
              <w:t xml:space="preserve"> </w:t>
            </w:r>
            <w:r>
              <w:rPr>
                <w:i/>
                <w:sz w:val="28"/>
              </w:rPr>
              <w:t>hàm số bậc hai và ứng</w:t>
            </w:r>
            <w:r>
              <w:rPr>
                <w:i/>
                <w:spacing w:val="-67"/>
                <w:sz w:val="28"/>
              </w:rPr>
              <w:t xml:space="preserve"> </w:t>
            </w:r>
            <w:r>
              <w:rPr>
                <w:i/>
                <w:sz w:val="28"/>
              </w:rPr>
              <w:t>dụng</w:t>
            </w:r>
          </w:p>
        </w:tc>
        <w:tc>
          <w:tcPr>
            <w:tcW w:w="7626" w:type="dxa"/>
          </w:tcPr>
          <w:p w14:paraId="7BA1BF04" w14:textId="77777777" w:rsidR="00310CCE" w:rsidRDefault="003A2C00">
            <w:pPr>
              <w:pStyle w:val="TableParagraph"/>
              <w:spacing w:before="60"/>
              <w:ind w:left="106"/>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0729EC2D" w14:textId="77777777" w:rsidR="00310CCE" w:rsidRDefault="003A2C00">
            <w:pPr>
              <w:pStyle w:val="TableParagraph"/>
              <w:spacing w:before="187" w:line="285" w:lineRule="auto"/>
              <w:ind w:left="106"/>
              <w:rPr>
                <w:sz w:val="28"/>
              </w:rPr>
            </w:pPr>
            <w:r>
              <w:rPr>
                <w:sz w:val="28"/>
              </w:rPr>
              <w:t>–</w:t>
            </w:r>
            <w:r>
              <w:rPr>
                <w:spacing w:val="-2"/>
                <w:sz w:val="28"/>
              </w:rPr>
              <w:t xml:space="preserve"> </w:t>
            </w:r>
            <w:r>
              <w:rPr>
                <w:sz w:val="28"/>
              </w:rPr>
              <w:t>Nhận</w:t>
            </w:r>
            <w:r>
              <w:rPr>
                <w:spacing w:val="-2"/>
                <w:sz w:val="28"/>
              </w:rPr>
              <w:t xml:space="preserve"> </w:t>
            </w:r>
            <w:r>
              <w:rPr>
                <w:sz w:val="28"/>
              </w:rPr>
              <w:t>biết được</w:t>
            </w:r>
            <w:r>
              <w:rPr>
                <w:spacing w:val="-2"/>
                <w:sz w:val="28"/>
              </w:rPr>
              <w:t xml:space="preserve"> </w:t>
            </w:r>
            <w:r>
              <w:rPr>
                <w:sz w:val="28"/>
              </w:rPr>
              <w:t>các</w:t>
            </w:r>
            <w:r>
              <w:rPr>
                <w:spacing w:val="-5"/>
                <w:sz w:val="28"/>
              </w:rPr>
              <w:t xml:space="preserve"> </w:t>
            </w:r>
            <w:r>
              <w:rPr>
                <w:sz w:val="28"/>
              </w:rPr>
              <w:t>tính</w:t>
            </w:r>
            <w:r>
              <w:rPr>
                <w:spacing w:val="-4"/>
                <w:sz w:val="28"/>
              </w:rPr>
              <w:t xml:space="preserve"> </w:t>
            </w:r>
            <w:r>
              <w:rPr>
                <w:sz w:val="28"/>
              </w:rPr>
              <w:t>chất</w:t>
            </w:r>
            <w:r>
              <w:rPr>
                <w:spacing w:val="-1"/>
                <w:sz w:val="28"/>
              </w:rPr>
              <w:t xml:space="preserve"> </w:t>
            </w:r>
            <w:r>
              <w:rPr>
                <w:sz w:val="28"/>
              </w:rPr>
              <w:t>cơ</w:t>
            </w:r>
            <w:r>
              <w:rPr>
                <w:spacing w:val="-4"/>
                <w:sz w:val="28"/>
              </w:rPr>
              <w:t xml:space="preserve"> </w:t>
            </w:r>
            <w:r>
              <w:rPr>
                <w:sz w:val="28"/>
              </w:rPr>
              <w:t>bản</w:t>
            </w:r>
            <w:r>
              <w:rPr>
                <w:spacing w:val="-1"/>
                <w:sz w:val="28"/>
              </w:rPr>
              <w:t xml:space="preserve"> </w:t>
            </w:r>
            <w:r>
              <w:rPr>
                <w:sz w:val="28"/>
              </w:rPr>
              <w:t>của</w:t>
            </w:r>
            <w:r>
              <w:rPr>
                <w:spacing w:val="-1"/>
                <w:sz w:val="28"/>
              </w:rPr>
              <w:t xml:space="preserve"> </w:t>
            </w:r>
            <w:r>
              <w:rPr>
                <w:sz w:val="28"/>
              </w:rPr>
              <w:t>Parabola</w:t>
            </w:r>
            <w:r>
              <w:rPr>
                <w:spacing w:val="-2"/>
                <w:sz w:val="28"/>
              </w:rPr>
              <w:t xml:space="preserve"> </w:t>
            </w:r>
            <w:r>
              <w:rPr>
                <w:sz w:val="28"/>
              </w:rPr>
              <w:t>như</w:t>
            </w:r>
            <w:r>
              <w:rPr>
                <w:spacing w:val="-3"/>
                <w:sz w:val="28"/>
              </w:rPr>
              <w:t xml:space="preserve"> </w:t>
            </w:r>
            <w:r>
              <w:rPr>
                <w:sz w:val="28"/>
              </w:rPr>
              <w:t>đỉnh,</w:t>
            </w:r>
            <w:r>
              <w:rPr>
                <w:spacing w:val="-2"/>
                <w:sz w:val="28"/>
              </w:rPr>
              <w:t xml:space="preserve"> </w:t>
            </w:r>
            <w:r>
              <w:rPr>
                <w:sz w:val="28"/>
              </w:rPr>
              <w:t>trục</w:t>
            </w:r>
            <w:r>
              <w:rPr>
                <w:spacing w:val="-67"/>
                <w:sz w:val="28"/>
              </w:rPr>
              <w:t xml:space="preserve"> </w:t>
            </w:r>
            <w:r>
              <w:rPr>
                <w:sz w:val="28"/>
              </w:rPr>
              <w:t>đối xứng.</w:t>
            </w:r>
          </w:p>
        </w:tc>
      </w:tr>
    </w:tbl>
    <w:p w14:paraId="7A2BD4B4" w14:textId="77777777" w:rsidR="00310CCE" w:rsidRDefault="00310CCE">
      <w:pPr>
        <w:spacing w:line="285" w:lineRule="auto"/>
        <w:rPr>
          <w:sz w:val="28"/>
        </w:rPr>
        <w:sectPr w:rsidR="00310CCE">
          <w:pgSz w:w="15840" w:h="12240" w:orient="landscape"/>
          <w:pgMar w:top="1140" w:right="840" w:bottom="1160" w:left="840" w:header="0" w:footer="976" w:gutter="0"/>
          <w:cols w:space="720"/>
        </w:sectPr>
      </w:pPr>
    </w:p>
    <w:p w14:paraId="7E8BE84F"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00FC48DF" w14:textId="77777777">
        <w:trPr>
          <w:trHeight w:val="353"/>
        </w:trPr>
        <w:tc>
          <w:tcPr>
            <w:tcW w:w="788" w:type="dxa"/>
            <w:vMerge w:val="restart"/>
          </w:tcPr>
          <w:p w14:paraId="585C26B1" w14:textId="77777777" w:rsidR="00310CCE" w:rsidRDefault="00310CCE">
            <w:pPr>
              <w:pStyle w:val="TableParagraph"/>
              <w:rPr>
                <w:sz w:val="28"/>
              </w:rPr>
            </w:pPr>
          </w:p>
        </w:tc>
        <w:tc>
          <w:tcPr>
            <w:tcW w:w="2244" w:type="dxa"/>
            <w:vMerge w:val="restart"/>
          </w:tcPr>
          <w:p w14:paraId="62454837" w14:textId="77777777" w:rsidR="00310CCE" w:rsidRDefault="00310CCE">
            <w:pPr>
              <w:pStyle w:val="TableParagraph"/>
              <w:rPr>
                <w:sz w:val="28"/>
              </w:rPr>
            </w:pPr>
          </w:p>
        </w:tc>
        <w:tc>
          <w:tcPr>
            <w:tcW w:w="2907" w:type="dxa"/>
            <w:vMerge w:val="restart"/>
          </w:tcPr>
          <w:p w14:paraId="16F03FBF" w14:textId="77777777" w:rsidR="00310CCE" w:rsidRDefault="00310CCE">
            <w:pPr>
              <w:pStyle w:val="TableParagraph"/>
              <w:rPr>
                <w:sz w:val="28"/>
              </w:rPr>
            </w:pPr>
          </w:p>
        </w:tc>
        <w:tc>
          <w:tcPr>
            <w:tcW w:w="7626" w:type="dxa"/>
            <w:tcBorders>
              <w:bottom w:val="nil"/>
            </w:tcBorders>
          </w:tcPr>
          <w:p w14:paraId="19CA4D18" w14:textId="77777777" w:rsidR="00310CCE" w:rsidRDefault="003A2C00">
            <w:pPr>
              <w:pStyle w:val="TableParagraph"/>
              <w:ind w:left="107"/>
              <w:rPr>
                <w:sz w:val="28"/>
              </w:rPr>
            </w:pPr>
            <w:r>
              <w:rPr>
                <w:sz w:val="28"/>
              </w:rPr>
              <w:t>–</w:t>
            </w:r>
            <w:r>
              <w:rPr>
                <w:spacing w:val="-1"/>
                <w:sz w:val="28"/>
              </w:rPr>
              <w:t xml:space="preserve"> </w:t>
            </w:r>
            <w:r>
              <w:rPr>
                <w:sz w:val="28"/>
              </w:rPr>
              <w:t>Nhận biết</w:t>
            </w:r>
            <w:r>
              <w:rPr>
                <w:spacing w:val="1"/>
                <w:sz w:val="28"/>
              </w:rPr>
              <w:t xml:space="preserve"> </w:t>
            </w:r>
            <w:r>
              <w:rPr>
                <w:sz w:val="28"/>
              </w:rPr>
              <w:t>và</w:t>
            </w:r>
            <w:r>
              <w:rPr>
                <w:spacing w:val="-4"/>
                <w:sz w:val="28"/>
              </w:rPr>
              <w:t xml:space="preserve"> </w:t>
            </w:r>
            <w:r>
              <w:rPr>
                <w:sz w:val="28"/>
              </w:rPr>
              <w:t>giải</w:t>
            </w:r>
            <w:r>
              <w:rPr>
                <w:spacing w:val="-2"/>
                <w:sz w:val="28"/>
              </w:rPr>
              <w:t xml:space="preserve"> </w:t>
            </w:r>
            <w:r>
              <w:rPr>
                <w:sz w:val="28"/>
              </w:rPr>
              <w:t>thích</w:t>
            </w:r>
            <w:r>
              <w:rPr>
                <w:spacing w:val="-3"/>
                <w:sz w:val="28"/>
              </w:rPr>
              <w:t xml:space="preserve"> </w:t>
            </w:r>
            <w:r>
              <w:rPr>
                <w:sz w:val="28"/>
              </w:rPr>
              <w:t>được</w:t>
            </w:r>
            <w:r>
              <w:rPr>
                <w:spacing w:val="-1"/>
                <w:sz w:val="28"/>
              </w:rPr>
              <w:t xml:space="preserve"> </w:t>
            </w:r>
            <w:r>
              <w:rPr>
                <w:sz w:val="28"/>
              </w:rPr>
              <w:t>các tính chất</w:t>
            </w:r>
            <w:r>
              <w:rPr>
                <w:spacing w:val="1"/>
                <w:sz w:val="28"/>
              </w:rPr>
              <w:t xml:space="preserve"> </w:t>
            </w:r>
            <w:r>
              <w:rPr>
                <w:sz w:val="28"/>
              </w:rPr>
              <w:t>của</w:t>
            </w:r>
            <w:r>
              <w:rPr>
                <w:spacing w:val="-1"/>
                <w:sz w:val="28"/>
              </w:rPr>
              <w:t xml:space="preserve"> </w:t>
            </w:r>
            <w:r>
              <w:rPr>
                <w:sz w:val="28"/>
              </w:rPr>
              <w:t>hàm</w:t>
            </w:r>
            <w:r>
              <w:rPr>
                <w:spacing w:val="-4"/>
                <w:sz w:val="28"/>
              </w:rPr>
              <w:t xml:space="preserve"> </w:t>
            </w:r>
            <w:r>
              <w:rPr>
                <w:sz w:val="28"/>
              </w:rPr>
              <w:t>số bậc</w:t>
            </w:r>
            <w:r>
              <w:rPr>
                <w:spacing w:val="-4"/>
                <w:sz w:val="28"/>
              </w:rPr>
              <w:t xml:space="preserve"> </w:t>
            </w:r>
            <w:r>
              <w:rPr>
                <w:sz w:val="28"/>
              </w:rPr>
              <w:t>hai</w:t>
            </w:r>
          </w:p>
        </w:tc>
      </w:tr>
      <w:tr w:rsidR="00310CCE" w14:paraId="075CD40F" w14:textId="77777777">
        <w:trPr>
          <w:trHeight w:val="403"/>
        </w:trPr>
        <w:tc>
          <w:tcPr>
            <w:tcW w:w="788" w:type="dxa"/>
            <w:vMerge/>
            <w:tcBorders>
              <w:top w:val="nil"/>
            </w:tcBorders>
          </w:tcPr>
          <w:p w14:paraId="69843A7F" w14:textId="77777777" w:rsidR="00310CCE" w:rsidRDefault="00310CCE">
            <w:pPr>
              <w:rPr>
                <w:sz w:val="2"/>
                <w:szCs w:val="2"/>
              </w:rPr>
            </w:pPr>
          </w:p>
        </w:tc>
        <w:tc>
          <w:tcPr>
            <w:tcW w:w="2244" w:type="dxa"/>
            <w:vMerge/>
            <w:tcBorders>
              <w:top w:val="nil"/>
            </w:tcBorders>
          </w:tcPr>
          <w:p w14:paraId="10C50FC7" w14:textId="77777777" w:rsidR="00310CCE" w:rsidRDefault="00310CCE">
            <w:pPr>
              <w:rPr>
                <w:sz w:val="2"/>
                <w:szCs w:val="2"/>
              </w:rPr>
            </w:pPr>
          </w:p>
        </w:tc>
        <w:tc>
          <w:tcPr>
            <w:tcW w:w="2907" w:type="dxa"/>
            <w:vMerge/>
            <w:tcBorders>
              <w:top w:val="nil"/>
            </w:tcBorders>
          </w:tcPr>
          <w:p w14:paraId="72FB0AF9" w14:textId="77777777" w:rsidR="00310CCE" w:rsidRDefault="00310CCE">
            <w:pPr>
              <w:rPr>
                <w:sz w:val="2"/>
                <w:szCs w:val="2"/>
              </w:rPr>
            </w:pPr>
          </w:p>
        </w:tc>
        <w:tc>
          <w:tcPr>
            <w:tcW w:w="7626" w:type="dxa"/>
            <w:tcBorders>
              <w:top w:val="nil"/>
              <w:bottom w:val="nil"/>
            </w:tcBorders>
          </w:tcPr>
          <w:p w14:paraId="23E0EFD0" w14:textId="77777777" w:rsidR="00310CCE" w:rsidRDefault="003A2C00">
            <w:pPr>
              <w:pStyle w:val="TableParagraph"/>
              <w:spacing w:before="20"/>
              <w:ind w:left="107"/>
              <w:rPr>
                <w:sz w:val="28"/>
              </w:rPr>
            </w:pPr>
            <w:r>
              <w:rPr>
                <w:sz w:val="28"/>
              </w:rPr>
              <w:t>thông</w:t>
            </w:r>
            <w:r>
              <w:rPr>
                <w:spacing w:val="-4"/>
                <w:sz w:val="28"/>
              </w:rPr>
              <w:t xml:space="preserve"> </w:t>
            </w:r>
            <w:r>
              <w:rPr>
                <w:sz w:val="28"/>
              </w:rPr>
              <w:t>qua đồ thị.</w:t>
            </w:r>
          </w:p>
        </w:tc>
      </w:tr>
      <w:tr w:rsidR="00310CCE" w14:paraId="3312C7DD" w14:textId="77777777">
        <w:trPr>
          <w:trHeight w:val="465"/>
        </w:trPr>
        <w:tc>
          <w:tcPr>
            <w:tcW w:w="788" w:type="dxa"/>
            <w:vMerge/>
            <w:tcBorders>
              <w:top w:val="nil"/>
            </w:tcBorders>
          </w:tcPr>
          <w:p w14:paraId="0F400098" w14:textId="77777777" w:rsidR="00310CCE" w:rsidRDefault="00310CCE">
            <w:pPr>
              <w:rPr>
                <w:sz w:val="2"/>
                <w:szCs w:val="2"/>
              </w:rPr>
            </w:pPr>
          </w:p>
        </w:tc>
        <w:tc>
          <w:tcPr>
            <w:tcW w:w="2244" w:type="dxa"/>
            <w:vMerge/>
            <w:tcBorders>
              <w:top w:val="nil"/>
            </w:tcBorders>
          </w:tcPr>
          <w:p w14:paraId="25638317" w14:textId="77777777" w:rsidR="00310CCE" w:rsidRDefault="00310CCE">
            <w:pPr>
              <w:rPr>
                <w:sz w:val="2"/>
                <w:szCs w:val="2"/>
              </w:rPr>
            </w:pPr>
          </w:p>
        </w:tc>
        <w:tc>
          <w:tcPr>
            <w:tcW w:w="2907" w:type="dxa"/>
            <w:vMerge/>
            <w:tcBorders>
              <w:top w:val="nil"/>
            </w:tcBorders>
          </w:tcPr>
          <w:p w14:paraId="75A8C1D9" w14:textId="77777777" w:rsidR="00310CCE" w:rsidRDefault="00310CCE">
            <w:pPr>
              <w:rPr>
                <w:sz w:val="2"/>
                <w:szCs w:val="2"/>
              </w:rPr>
            </w:pPr>
          </w:p>
        </w:tc>
        <w:tc>
          <w:tcPr>
            <w:tcW w:w="7626" w:type="dxa"/>
            <w:tcBorders>
              <w:top w:val="nil"/>
              <w:bottom w:val="nil"/>
            </w:tcBorders>
          </w:tcPr>
          <w:p w14:paraId="6621A062" w14:textId="77777777" w:rsidR="00310CCE" w:rsidRDefault="003A2C00">
            <w:pPr>
              <w:pStyle w:val="TableParagraph"/>
              <w:spacing w:before="50"/>
              <w:ind w:left="107"/>
              <w:rPr>
                <w:b/>
                <w:i/>
                <w:sz w:val="28"/>
              </w:rPr>
            </w:pPr>
            <w:r>
              <w:rPr>
                <w:b/>
                <w:i/>
                <w:sz w:val="28"/>
              </w:rPr>
              <w:t>Thông</w:t>
            </w:r>
            <w:r>
              <w:rPr>
                <w:b/>
                <w:i/>
                <w:spacing w:val="-17"/>
                <w:sz w:val="28"/>
              </w:rPr>
              <w:t xml:space="preserve"> </w:t>
            </w:r>
            <w:r>
              <w:rPr>
                <w:b/>
                <w:i/>
                <w:sz w:val="28"/>
              </w:rPr>
              <w:t>hiểu:</w:t>
            </w:r>
          </w:p>
        </w:tc>
      </w:tr>
      <w:tr w:rsidR="00310CCE" w14:paraId="76545485" w14:textId="77777777">
        <w:trPr>
          <w:trHeight w:val="465"/>
        </w:trPr>
        <w:tc>
          <w:tcPr>
            <w:tcW w:w="788" w:type="dxa"/>
            <w:vMerge/>
            <w:tcBorders>
              <w:top w:val="nil"/>
            </w:tcBorders>
          </w:tcPr>
          <w:p w14:paraId="728A3137" w14:textId="77777777" w:rsidR="00310CCE" w:rsidRDefault="00310CCE">
            <w:pPr>
              <w:rPr>
                <w:sz w:val="2"/>
                <w:szCs w:val="2"/>
              </w:rPr>
            </w:pPr>
          </w:p>
        </w:tc>
        <w:tc>
          <w:tcPr>
            <w:tcW w:w="2244" w:type="dxa"/>
            <w:vMerge/>
            <w:tcBorders>
              <w:top w:val="nil"/>
            </w:tcBorders>
          </w:tcPr>
          <w:p w14:paraId="3A8EF335" w14:textId="77777777" w:rsidR="00310CCE" w:rsidRDefault="00310CCE">
            <w:pPr>
              <w:rPr>
                <w:sz w:val="2"/>
                <w:szCs w:val="2"/>
              </w:rPr>
            </w:pPr>
          </w:p>
        </w:tc>
        <w:tc>
          <w:tcPr>
            <w:tcW w:w="2907" w:type="dxa"/>
            <w:vMerge/>
            <w:tcBorders>
              <w:top w:val="nil"/>
            </w:tcBorders>
          </w:tcPr>
          <w:p w14:paraId="19150535" w14:textId="77777777" w:rsidR="00310CCE" w:rsidRDefault="00310CCE">
            <w:pPr>
              <w:rPr>
                <w:sz w:val="2"/>
                <w:szCs w:val="2"/>
              </w:rPr>
            </w:pPr>
          </w:p>
        </w:tc>
        <w:tc>
          <w:tcPr>
            <w:tcW w:w="7626" w:type="dxa"/>
            <w:tcBorders>
              <w:top w:val="nil"/>
              <w:bottom w:val="nil"/>
            </w:tcBorders>
          </w:tcPr>
          <w:p w14:paraId="56758AA2" w14:textId="77777777" w:rsidR="00310CCE" w:rsidRDefault="003A2C00">
            <w:pPr>
              <w:pStyle w:val="TableParagraph"/>
              <w:spacing w:before="81"/>
              <w:ind w:left="107"/>
              <w:rPr>
                <w:sz w:val="28"/>
              </w:rPr>
            </w:pPr>
            <w:r>
              <w:rPr>
                <w:sz w:val="28"/>
              </w:rPr>
              <w:t>–</w:t>
            </w:r>
            <w:r>
              <w:rPr>
                <w:spacing w:val="-1"/>
                <w:sz w:val="28"/>
              </w:rPr>
              <w:t xml:space="preserve"> </w:t>
            </w:r>
            <w:r>
              <w:rPr>
                <w:sz w:val="28"/>
              </w:rPr>
              <w:t>Thiết</w:t>
            </w:r>
            <w:r>
              <w:rPr>
                <w:spacing w:val="-3"/>
                <w:sz w:val="28"/>
              </w:rPr>
              <w:t xml:space="preserve"> </w:t>
            </w:r>
            <w:r>
              <w:rPr>
                <w:sz w:val="28"/>
              </w:rPr>
              <w:t>lập được</w:t>
            </w:r>
            <w:r>
              <w:rPr>
                <w:spacing w:val="-4"/>
                <w:sz w:val="28"/>
              </w:rPr>
              <w:t xml:space="preserve"> </w:t>
            </w:r>
            <w:r>
              <w:rPr>
                <w:sz w:val="28"/>
              </w:rPr>
              <w:t>bảng</w:t>
            </w:r>
            <w:r>
              <w:rPr>
                <w:spacing w:val="1"/>
                <w:sz w:val="28"/>
              </w:rPr>
              <w:t xml:space="preserve"> </w:t>
            </w:r>
            <w:r>
              <w:rPr>
                <w:sz w:val="28"/>
              </w:rPr>
              <w:t>giá</w:t>
            </w:r>
            <w:r>
              <w:rPr>
                <w:spacing w:val="-1"/>
                <w:sz w:val="28"/>
              </w:rPr>
              <w:t xml:space="preserve"> </w:t>
            </w:r>
            <w:r>
              <w:rPr>
                <w:sz w:val="28"/>
              </w:rPr>
              <w:t>trị của</w:t>
            </w:r>
            <w:r>
              <w:rPr>
                <w:spacing w:val="-4"/>
                <w:sz w:val="28"/>
              </w:rPr>
              <w:t xml:space="preserve"> </w:t>
            </w:r>
            <w:r>
              <w:rPr>
                <w:sz w:val="28"/>
              </w:rPr>
              <w:t>hàm số</w:t>
            </w:r>
            <w:r>
              <w:rPr>
                <w:spacing w:val="-2"/>
                <w:sz w:val="28"/>
              </w:rPr>
              <w:t xml:space="preserve"> </w:t>
            </w:r>
            <w:r>
              <w:rPr>
                <w:sz w:val="28"/>
              </w:rPr>
              <w:t>bậc hai.</w:t>
            </w:r>
          </w:p>
        </w:tc>
      </w:tr>
      <w:tr w:rsidR="00310CCE" w14:paraId="5EB7E299" w14:textId="77777777">
        <w:trPr>
          <w:trHeight w:val="404"/>
        </w:trPr>
        <w:tc>
          <w:tcPr>
            <w:tcW w:w="788" w:type="dxa"/>
            <w:vMerge/>
            <w:tcBorders>
              <w:top w:val="nil"/>
            </w:tcBorders>
          </w:tcPr>
          <w:p w14:paraId="1C3B7332" w14:textId="77777777" w:rsidR="00310CCE" w:rsidRDefault="00310CCE">
            <w:pPr>
              <w:rPr>
                <w:sz w:val="2"/>
                <w:szCs w:val="2"/>
              </w:rPr>
            </w:pPr>
          </w:p>
        </w:tc>
        <w:tc>
          <w:tcPr>
            <w:tcW w:w="2244" w:type="dxa"/>
            <w:vMerge/>
            <w:tcBorders>
              <w:top w:val="nil"/>
            </w:tcBorders>
          </w:tcPr>
          <w:p w14:paraId="2FBF08D3" w14:textId="77777777" w:rsidR="00310CCE" w:rsidRDefault="00310CCE">
            <w:pPr>
              <w:rPr>
                <w:sz w:val="2"/>
                <w:szCs w:val="2"/>
              </w:rPr>
            </w:pPr>
          </w:p>
        </w:tc>
        <w:tc>
          <w:tcPr>
            <w:tcW w:w="2907" w:type="dxa"/>
            <w:vMerge/>
            <w:tcBorders>
              <w:top w:val="nil"/>
            </w:tcBorders>
          </w:tcPr>
          <w:p w14:paraId="4EC26151" w14:textId="77777777" w:rsidR="00310CCE" w:rsidRDefault="00310CCE">
            <w:pPr>
              <w:rPr>
                <w:sz w:val="2"/>
                <w:szCs w:val="2"/>
              </w:rPr>
            </w:pPr>
          </w:p>
        </w:tc>
        <w:tc>
          <w:tcPr>
            <w:tcW w:w="7626" w:type="dxa"/>
            <w:tcBorders>
              <w:top w:val="nil"/>
              <w:bottom w:val="nil"/>
            </w:tcBorders>
          </w:tcPr>
          <w:p w14:paraId="121C3207" w14:textId="77777777" w:rsidR="00310CCE" w:rsidRDefault="003A2C00">
            <w:pPr>
              <w:pStyle w:val="TableParagraph"/>
              <w:spacing w:before="50"/>
              <w:ind w:left="107"/>
              <w:rPr>
                <w:sz w:val="28"/>
              </w:rPr>
            </w:pPr>
            <w:r>
              <w:rPr>
                <w:sz w:val="28"/>
              </w:rPr>
              <w:t>–</w:t>
            </w:r>
            <w:r>
              <w:rPr>
                <w:spacing w:val="-1"/>
                <w:sz w:val="28"/>
              </w:rPr>
              <w:t xml:space="preserve"> </w:t>
            </w:r>
            <w:r>
              <w:rPr>
                <w:sz w:val="28"/>
              </w:rPr>
              <w:t>Giải</w:t>
            </w:r>
            <w:r>
              <w:rPr>
                <w:spacing w:val="1"/>
                <w:sz w:val="28"/>
              </w:rPr>
              <w:t xml:space="preserve"> </w:t>
            </w:r>
            <w:r>
              <w:rPr>
                <w:sz w:val="28"/>
              </w:rPr>
              <w:t>thích</w:t>
            </w:r>
            <w:r>
              <w:rPr>
                <w:spacing w:val="-4"/>
                <w:sz w:val="28"/>
              </w:rPr>
              <w:t xml:space="preserve"> </w:t>
            </w:r>
            <w:r>
              <w:rPr>
                <w:sz w:val="28"/>
              </w:rPr>
              <w:t>được các</w:t>
            </w:r>
            <w:r>
              <w:rPr>
                <w:spacing w:val="-3"/>
                <w:sz w:val="28"/>
              </w:rPr>
              <w:t xml:space="preserve"> </w:t>
            </w:r>
            <w:r>
              <w:rPr>
                <w:sz w:val="28"/>
              </w:rPr>
              <w:t>tính chất</w:t>
            </w:r>
            <w:r>
              <w:rPr>
                <w:spacing w:val="1"/>
                <w:sz w:val="28"/>
              </w:rPr>
              <w:t xml:space="preserve"> </w:t>
            </w:r>
            <w:r>
              <w:rPr>
                <w:sz w:val="28"/>
              </w:rPr>
              <w:t>của hàm</w:t>
            </w:r>
            <w:r>
              <w:rPr>
                <w:spacing w:val="-1"/>
                <w:sz w:val="28"/>
              </w:rPr>
              <w:t xml:space="preserve"> </w:t>
            </w:r>
            <w:r>
              <w:rPr>
                <w:sz w:val="28"/>
              </w:rPr>
              <w:t>số</w:t>
            </w:r>
            <w:r>
              <w:rPr>
                <w:spacing w:val="-2"/>
                <w:sz w:val="28"/>
              </w:rPr>
              <w:t xml:space="preserve"> </w:t>
            </w:r>
            <w:r>
              <w:rPr>
                <w:sz w:val="28"/>
              </w:rPr>
              <w:t>bậc</w:t>
            </w:r>
            <w:r>
              <w:rPr>
                <w:spacing w:val="-3"/>
                <w:sz w:val="28"/>
              </w:rPr>
              <w:t xml:space="preserve"> </w:t>
            </w:r>
            <w:r>
              <w:rPr>
                <w:sz w:val="28"/>
              </w:rPr>
              <w:t>hai</w:t>
            </w:r>
            <w:r>
              <w:rPr>
                <w:spacing w:val="-3"/>
                <w:sz w:val="28"/>
              </w:rPr>
              <w:t xml:space="preserve"> </w:t>
            </w:r>
            <w:r>
              <w:rPr>
                <w:sz w:val="28"/>
              </w:rPr>
              <w:t>thông</w:t>
            </w:r>
            <w:r>
              <w:rPr>
                <w:spacing w:val="-3"/>
                <w:sz w:val="28"/>
              </w:rPr>
              <w:t xml:space="preserve"> </w:t>
            </w:r>
            <w:r>
              <w:rPr>
                <w:sz w:val="28"/>
              </w:rPr>
              <w:t>qua đồ</w:t>
            </w:r>
          </w:p>
        </w:tc>
      </w:tr>
      <w:tr w:rsidR="00310CCE" w14:paraId="725567E5" w14:textId="77777777">
        <w:trPr>
          <w:trHeight w:val="404"/>
        </w:trPr>
        <w:tc>
          <w:tcPr>
            <w:tcW w:w="788" w:type="dxa"/>
            <w:vMerge/>
            <w:tcBorders>
              <w:top w:val="nil"/>
            </w:tcBorders>
          </w:tcPr>
          <w:p w14:paraId="4F7D004A" w14:textId="77777777" w:rsidR="00310CCE" w:rsidRDefault="00310CCE">
            <w:pPr>
              <w:rPr>
                <w:sz w:val="2"/>
                <w:szCs w:val="2"/>
              </w:rPr>
            </w:pPr>
          </w:p>
        </w:tc>
        <w:tc>
          <w:tcPr>
            <w:tcW w:w="2244" w:type="dxa"/>
            <w:vMerge/>
            <w:tcBorders>
              <w:top w:val="nil"/>
            </w:tcBorders>
          </w:tcPr>
          <w:p w14:paraId="098108A1" w14:textId="77777777" w:rsidR="00310CCE" w:rsidRDefault="00310CCE">
            <w:pPr>
              <w:rPr>
                <w:sz w:val="2"/>
                <w:szCs w:val="2"/>
              </w:rPr>
            </w:pPr>
          </w:p>
        </w:tc>
        <w:tc>
          <w:tcPr>
            <w:tcW w:w="2907" w:type="dxa"/>
            <w:vMerge/>
            <w:tcBorders>
              <w:top w:val="nil"/>
            </w:tcBorders>
          </w:tcPr>
          <w:p w14:paraId="3634B1A0" w14:textId="77777777" w:rsidR="00310CCE" w:rsidRDefault="00310CCE">
            <w:pPr>
              <w:rPr>
                <w:sz w:val="2"/>
                <w:szCs w:val="2"/>
              </w:rPr>
            </w:pPr>
          </w:p>
        </w:tc>
        <w:tc>
          <w:tcPr>
            <w:tcW w:w="7626" w:type="dxa"/>
            <w:tcBorders>
              <w:top w:val="nil"/>
              <w:bottom w:val="nil"/>
            </w:tcBorders>
          </w:tcPr>
          <w:p w14:paraId="1E8F1640" w14:textId="77777777" w:rsidR="00310CCE" w:rsidRDefault="003A2C00">
            <w:pPr>
              <w:pStyle w:val="TableParagraph"/>
              <w:spacing w:before="20"/>
              <w:ind w:left="107"/>
              <w:rPr>
                <w:sz w:val="28"/>
              </w:rPr>
            </w:pPr>
            <w:r>
              <w:rPr>
                <w:sz w:val="28"/>
              </w:rPr>
              <w:t>thị.</w:t>
            </w:r>
          </w:p>
        </w:tc>
      </w:tr>
      <w:tr w:rsidR="00310CCE" w14:paraId="2CEA3AB0" w14:textId="77777777">
        <w:trPr>
          <w:trHeight w:val="465"/>
        </w:trPr>
        <w:tc>
          <w:tcPr>
            <w:tcW w:w="788" w:type="dxa"/>
            <w:vMerge/>
            <w:tcBorders>
              <w:top w:val="nil"/>
            </w:tcBorders>
          </w:tcPr>
          <w:p w14:paraId="517FA371" w14:textId="77777777" w:rsidR="00310CCE" w:rsidRDefault="00310CCE">
            <w:pPr>
              <w:rPr>
                <w:sz w:val="2"/>
                <w:szCs w:val="2"/>
              </w:rPr>
            </w:pPr>
          </w:p>
        </w:tc>
        <w:tc>
          <w:tcPr>
            <w:tcW w:w="2244" w:type="dxa"/>
            <w:vMerge/>
            <w:tcBorders>
              <w:top w:val="nil"/>
            </w:tcBorders>
          </w:tcPr>
          <w:p w14:paraId="28AE0B95" w14:textId="77777777" w:rsidR="00310CCE" w:rsidRDefault="00310CCE">
            <w:pPr>
              <w:rPr>
                <w:sz w:val="2"/>
                <w:szCs w:val="2"/>
              </w:rPr>
            </w:pPr>
          </w:p>
        </w:tc>
        <w:tc>
          <w:tcPr>
            <w:tcW w:w="2907" w:type="dxa"/>
            <w:vMerge/>
            <w:tcBorders>
              <w:top w:val="nil"/>
            </w:tcBorders>
          </w:tcPr>
          <w:p w14:paraId="37FF0B53" w14:textId="77777777" w:rsidR="00310CCE" w:rsidRDefault="00310CCE">
            <w:pPr>
              <w:rPr>
                <w:sz w:val="2"/>
                <w:szCs w:val="2"/>
              </w:rPr>
            </w:pPr>
          </w:p>
        </w:tc>
        <w:tc>
          <w:tcPr>
            <w:tcW w:w="7626" w:type="dxa"/>
            <w:tcBorders>
              <w:top w:val="nil"/>
              <w:bottom w:val="nil"/>
            </w:tcBorders>
          </w:tcPr>
          <w:p w14:paraId="4E6251D5" w14:textId="77777777" w:rsidR="00310CCE" w:rsidRDefault="003A2C00">
            <w:pPr>
              <w:pStyle w:val="TableParagraph"/>
              <w:spacing w:before="50"/>
              <w:ind w:left="107"/>
              <w:rPr>
                <w:b/>
                <w:i/>
                <w:sz w:val="28"/>
              </w:rPr>
            </w:pPr>
            <w:r>
              <w:rPr>
                <w:b/>
                <w:i/>
                <w:spacing w:val="-6"/>
                <w:sz w:val="28"/>
              </w:rPr>
              <w:t>Vận</w:t>
            </w:r>
            <w:r>
              <w:rPr>
                <w:b/>
                <w:i/>
                <w:spacing w:val="-18"/>
                <w:sz w:val="28"/>
              </w:rPr>
              <w:t xml:space="preserve"> </w:t>
            </w:r>
            <w:r>
              <w:rPr>
                <w:b/>
                <w:i/>
                <w:spacing w:val="-6"/>
                <w:sz w:val="28"/>
              </w:rPr>
              <w:t>dụng:</w:t>
            </w:r>
          </w:p>
        </w:tc>
      </w:tr>
      <w:tr w:rsidR="00310CCE" w14:paraId="3E411B47" w14:textId="77777777">
        <w:trPr>
          <w:trHeight w:val="466"/>
        </w:trPr>
        <w:tc>
          <w:tcPr>
            <w:tcW w:w="788" w:type="dxa"/>
            <w:vMerge/>
            <w:tcBorders>
              <w:top w:val="nil"/>
            </w:tcBorders>
          </w:tcPr>
          <w:p w14:paraId="30DA3167" w14:textId="77777777" w:rsidR="00310CCE" w:rsidRDefault="00310CCE">
            <w:pPr>
              <w:rPr>
                <w:sz w:val="2"/>
                <w:szCs w:val="2"/>
              </w:rPr>
            </w:pPr>
          </w:p>
        </w:tc>
        <w:tc>
          <w:tcPr>
            <w:tcW w:w="2244" w:type="dxa"/>
            <w:vMerge/>
            <w:tcBorders>
              <w:top w:val="nil"/>
            </w:tcBorders>
          </w:tcPr>
          <w:p w14:paraId="3DA6107D" w14:textId="77777777" w:rsidR="00310CCE" w:rsidRDefault="00310CCE">
            <w:pPr>
              <w:rPr>
                <w:sz w:val="2"/>
                <w:szCs w:val="2"/>
              </w:rPr>
            </w:pPr>
          </w:p>
        </w:tc>
        <w:tc>
          <w:tcPr>
            <w:tcW w:w="2907" w:type="dxa"/>
            <w:vMerge/>
            <w:tcBorders>
              <w:top w:val="nil"/>
            </w:tcBorders>
          </w:tcPr>
          <w:p w14:paraId="26D35D9C" w14:textId="77777777" w:rsidR="00310CCE" w:rsidRDefault="00310CCE">
            <w:pPr>
              <w:rPr>
                <w:sz w:val="2"/>
                <w:szCs w:val="2"/>
              </w:rPr>
            </w:pPr>
          </w:p>
        </w:tc>
        <w:tc>
          <w:tcPr>
            <w:tcW w:w="7626" w:type="dxa"/>
            <w:tcBorders>
              <w:top w:val="nil"/>
              <w:bottom w:val="nil"/>
            </w:tcBorders>
          </w:tcPr>
          <w:p w14:paraId="15BAE71E" w14:textId="77777777" w:rsidR="00310CCE" w:rsidRDefault="003A2C00">
            <w:pPr>
              <w:pStyle w:val="TableParagraph"/>
              <w:spacing w:before="81"/>
              <w:ind w:left="107"/>
              <w:rPr>
                <w:sz w:val="28"/>
              </w:rPr>
            </w:pPr>
            <w:r>
              <w:rPr>
                <w:sz w:val="28"/>
              </w:rPr>
              <w:t>–</w:t>
            </w:r>
            <w:r>
              <w:rPr>
                <w:spacing w:val="-1"/>
                <w:sz w:val="28"/>
              </w:rPr>
              <w:t xml:space="preserve"> </w:t>
            </w:r>
            <w:r>
              <w:rPr>
                <w:sz w:val="28"/>
              </w:rPr>
              <w:t>Vẽ</w:t>
            </w:r>
            <w:r>
              <w:rPr>
                <w:spacing w:val="-3"/>
                <w:sz w:val="28"/>
              </w:rPr>
              <w:t xml:space="preserve"> </w:t>
            </w:r>
            <w:r>
              <w:rPr>
                <w:sz w:val="28"/>
              </w:rPr>
              <w:t>được Parabola</w:t>
            </w:r>
            <w:r>
              <w:rPr>
                <w:spacing w:val="-1"/>
                <w:sz w:val="28"/>
              </w:rPr>
              <w:t xml:space="preserve"> </w:t>
            </w:r>
            <w:r>
              <w:rPr>
                <w:sz w:val="28"/>
              </w:rPr>
              <w:t>(</w:t>
            </w:r>
            <w:r>
              <w:rPr>
                <w:i/>
                <w:sz w:val="28"/>
              </w:rPr>
              <w:t>parabol</w:t>
            </w:r>
            <w:r>
              <w:rPr>
                <w:sz w:val="28"/>
              </w:rPr>
              <w:t>) là</w:t>
            </w:r>
            <w:r>
              <w:rPr>
                <w:spacing w:val="-2"/>
                <w:sz w:val="28"/>
              </w:rPr>
              <w:t xml:space="preserve"> </w:t>
            </w:r>
            <w:r>
              <w:rPr>
                <w:sz w:val="28"/>
              </w:rPr>
              <w:t>đồ</w:t>
            </w:r>
            <w:r>
              <w:rPr>
                <w:spacing w:val="-2"/>
                <w:sz w:val="28"/>
              </w:rPr>
              <w:t xml:space="preserve"> </w:t>
            </w:r>
            <w:r>
              <w:rPr>
                <w:sz w:val="28"/>
              </w:rPr>
              <w:t>thị</w:t>
            </w:r>
            <w:r>
              <w:rPr>
                <w:spacing w:val="-3"/>
                <w:sz w:val="28"/>
              </w:rPr>
              <w:t xml:space="preserve"> </w:t>
            </w:r>
            <w:r>
              <w:rPr>
                <w:sz w:val="28"/>
              </w:rPr>
              <w:t>hàm số</w:t>
            </w:r>
            <w:r>
              <w:rPr>
                <w:spacing w:val="-2"/>
                <w:sz w:val="28"/>
              </w:rPr>
              <w:t xml:space="preserve"> </w:t>
            </w:r>
            <w:r>
              <w:rPr>
                <w:sz w:val="28"/>
              </w:rPr>
              <w:t>bậc</w:t>
            </w:r>
            <w:r>
              <w:rPr>
                <w:spacing w:val="-3"/>
                <w:sz w:val="28"/>
              </w:rPr>
              <w:t xml:space="preserve"> </w:t>
            </w:r>
            <w:r>
              <w:rPr>
                <w:sz w:val="28"/>
              </w:rPr>
              <w:t>hai.</w:t>
            </w:r>
          </w:p>
        </w:tc>
      </w:tr>
      <w:tr w:rsidR="00310CCE" w14:paraId="67A14C6F" w14:textId="77777777">
        <w:trPr>
          <w:trHeight w:val="1481"/>
        </w:trPr>
        <w:tc>
          <w:tcPr>
            <w:tcW w:w="788" w:type="dxa"/>
            <w:vMerge/>
            <w:tcBorders>
              <w:top w:val="nil"/>
            </w:tcBorders>
          </w:tcPr>
          <w:p w14:paraId="62C0412B" w14:textId="77777777" w:rsidR="00310CCE" w:rsidRDefault="00310CCE">
            <w:pPr>
              <w:rPr>
                <w:sz w:val="2"/>
                <w:szCs w:val="2"/>
              </w:rPr>
            </w:pPr>
          </w:p>
        </w:tc>
        <w:tc>
          <w:tcPr>
            <w:tcW w:w="2244" w:type="dxa"/>
            <w:vMerge/>
            <w:tcBorders>
              <w:top w:val="nil"/>
            </w:tcBorders>
          </w:tcPr>
          <w:p w14:paraId="0490E850" w14:textId="77777777" w:rsidR="00310CCE" w:rsidRDefault="00310CCE">
            <w:pPr>
              <w:rPr>
                <w:sz w:val="2"/>
                <w:szCs w:val="2"/>
              </w:rPr>
            </w:pPr>
          </w:p>
        </w:tc>
        <w:tc>
          <w:tcPr>
            <w:tcW w:w="2907" w:type="dxa"/>
            <w:vMerge/>
            <w:tcBorders>
              <w:top w:val="nil"/>
            </w:tcBorders>
          </w:tcPr>
          <w:p w14:paraId="462D08CC" w14:textId="77777777" w:rsidR="00310CCE" w:rsidRDefault="00310CCE">
            <w:pPr>
              <w:rPr>
                <w:sz w:val="2"/>
                <w:szCs w:val="2"/>
              </w:rPr>
            </w:pPr>
          </w:p>
        </w:tc>
        <w:tc>
          <w:tcPr>
            <w:tcW w:w="7626" w:type="dxa"/>
            <w:tcBorders>
              <w:top w:val="nil"/>
              <w:bottom w:val="nil"/>
            </w:tcBorders>
          </w:tcPr>
          <w:p w14:paraId="48B75BBE" w14:textId="77777777" w:rsidR="00310CCE" w:rsidRDefault="003A2C00">
            <w:pPr>
              <w:pStyle w:val="TableParagraph"/>
              <w:spacing w:before="51" w:line="264" w:lineRule="auto"/>
              <w:ind w:left="107" w:right="342"/>
              <w:rPr>
                <w:sz w:val="28"/>
              </w:rPr>
            </w:pPr>
            <w:r>
              <w:rPr>
                <w:sz w:val="28"/>
              </w:rPr>
              <w:t>– Vận dụng được kiến thức về hàm số bậc hai và đồ thị vào giải</w:t>
            </w:r>
            <w:r>
              <w:rPr>
                <w:spacing w:val="-67"/>
                <w:sz w:val="28"/>
              </w:rPr>
              <w:t xml:space="preserve"> </w:t>
            </w:r>
            <w:r>
              <w:rPr>
                <w:sz w:val="28"/>
              </w:rPr>
              <w:t>quyết</w:t>
            </w:r>
          </w:p>
          <w:p w14:paraId="3D475580" w14:textId="77777777" w:rsidR="00310CCE" w:rsidRDefault="003A2C00">
            <w:pPr>
              <w:pStyle w:val="TableParagraph"/>
              <w:spacing w:line="322" w:lineRule="exact"/>
              <w:ind w:left="107"/>
              <w:rPr>
                <w:sz w:val="28"/>
              </w:rPr>
            </w:pPr>
            <w:r>
              <w:rPr>
                <w:sz w:val="28"/>
              </w:rPr>
              <w:t>một</w:t>
            </w:r>
            <w:r>
              <w:rPr>
                <w:spacing w:val="-4"/>
                <w:sz w:val="28"/>
              </w:rPr>
              <w:t xml:space="preserve"> </w:t>
            </w:r>
            <w:r>
              <w:rPr>
                <w:sz w:val="28"/>
              </w:rPr>
              <w:t>số</w:t>
            </w:r>
            <w:r>
              <w:rPr>
                <w:spacing w:val="-1"/>
                <w:sz w:val="28"/>
              </w:rPr>
              <w:t xml:space="preserve"> </w:t>
            </w:r>
            <w:r>
              <w:rPr>
                <w:sz w:val="28"/>
              </w:rPr>
              <w:t>bài toán</w:t>
            </w:r>
            <w:r>
              <w:rPr>
                <w:spacing w:val="1"/>
                <w:sz w:val="28"/>
              </w:rPr>
              <w:t xml:space="preserve"> </w:t>
            </w:r>
            <w:r>
              <w:rPr>
                <w:sz w:val="28"/>
              </w:rPr>
              <w:t>thực</w:t>
            </w:r>
            <w:r>
              <w:rPr>
                <w:spacing w:val="-1"/>
                <w:sz w:val="28"/>
              </w:rPr>
              <w:t xml:space="preserve"> </w:t>
            </w:r>
            <w:r>
              <w:rPr>
                <w:sz w:val="28"/>
              </w:rPr>
              <w:t>tiễn</w:t>
            </w:r>
            <w:r>
              <w:rPr>
                <w:spacing w:val="-1"/>
                <w:sz w:val="28"/>
              </w:rPr>
              <w:t xml:space="preserve"> </w:t>
            </w:r>
            <w:r>
              <w:rPr>
                <w:b/>
                <w:i/>
                <w:sz w:val="28"/>
              </w:rPr>
              <w:t>(đơn giản,</w:t>
            </w:r>
            <w:r>
              <w:rPr>
                <w:b/>
                <w:i/>
                <w:spacing w:val="-5"/>
                <w:sz w:val="28"/>
              </w:rPr>
              <w:t xml:space="preserve"> </w:t>
            </w:r>
            <w:r>
              <w:rPr>
                <w:b/>
                <w:i/>
                <w:sz w:val="28"/>
              </w:rPr>
              <w:t>quen</w:t>
            </w:r>
            <w:r>
              <w:rPr>
                <w:b/>
                <w:i/>
                <w:spacing w:val="-4"/>
                <w:sz w:val="28"/>
              </w:rPr>
              <w:t xml:space="preserve"> </w:t>
            </w:r>
            <w:r>
              <w:rPr>
                <w:b/>
                <w:i/>
                <w:sz w:val="28"/>
              </w:rPr>
              <w:t>thuộc)</w:t>
            </w:r>
            <w:r>
              <w:rPr>
                <w:b/>
                <w:i/>
                <w:spacing w:val="2"/>
                <w:sz w:val="28"/>
              </w:rPr>
              <w:t xml:space="preserve"> </w:t>
            </w:r>
            <w:r>
              <w:rPr>
                <w:sz w:val="28"/>
              </w:rPr>
              <w:t>(ví</w:t>
            </w:r>
            <w:r>
              <w:rPr>
                <w:spacing w:val="-4"/>
                <w:sz w:val="28"/>
              </w:rPr>
              <w:t xml:space="preserve"> </w:t>
            </w:r>
            <w:r>
              <w:rPr>
                <w:sz w:val="28"/>
              </w:rPr>
              <w:t>dụ:</w:t>
            </w:r>
            <w:r>
              <w:rPr>
                <w:spacing w:val="-3"/>
                <w:sz w:val="28"/>
              </w:rPr>
              <w:t xml:space="preserve"> </w:t>
            </w:r>
            <w:r>
              <w:rPr>
                <w:sz w:val="28"/>
              </w:rPr>
              <w:t>xác</w:t>
            </w:r>
            <w:r>
              <w:rPr>
                <w:spacing w:val="-3"/>
                <w:sz w:val="28"/>
              </w:rPr>
              <w:t xml:space="preserve"> </w:t>
            </w:r>
            <w:r>
              <w:rPr>
                <w:sz w:val="28"/>
              </w:rPr>
              <w:t>định</w:t>
            </w:r>
          </w:p>
          <w:p w14:paraId="74A7E24B" w14:textId="77777777" w:rsidR="00310CCE" w:rsidRDefault="003A2C00">
            <w:pPr>
              <w:pStyle w:val="TableParagraph"/>
              <w:spacing w:before="33"/>
              <w:ind w:left="107"/>
              <w:rPr>
                <w:sz w:val="28"/>
              </w:rPr>
            </w:pPr>
            <w:r>
              <w:rPr>
                <w:sz w:val="28"/>
              </w:rPr>
              <w:t>độ</w:t>
            </w:r>
            <w:r>
              <w:rPr>
                <w:spacing w:val="-2"/>
                <w:sz w:val="28"/>
              </w:rPr>
              <w:t xml:space="preserve"> </w:t>
            </w:r>
            <w:r>
              <w:rPr>
                <w:sz w:val="28"/>
              </w:rPr>
              <w:t>cao của</w:t>
            </w:r>
            <w:r>
              <w:rPr>
                <w:spacing w:val="-1"/>
                <w:sz w:val="28"/>
              </w:rPr>
              <w:t xml:space="preserve"> </w:t>
            </w:r>
            <w:r>
              <w:rPr>
                <w:sz w:val="28"/>
              </w:rPr>
              <w:t>cầu,</w:t>
            </w:r>
            <w:r>
              <w:rPr>
                <w:spacing w:val="-2"/>
                <w:sz w:val="28"/>
              </w:rPr>
              <w:t xml:space="preserve"> </w:t>
            </w:r>
            <w:r>
              <w:rPr>
                <w:sz w:val="28"/>
              </w:rPr>
              <w:t>cổng</w:t>
            </w:r>
            <w:r>
              <w:rPr>
                <w:spacing w:val="-4"/>
                <w:sz w:val="28"/>
              </w:rPr>
              <w:t xml:space="preserve"> </w:t>
            </w:r>
            <w:r>
              <w:rPr>
                <w:sz w:val="28"/>
              </w:rPr>
              <w:t>có hình</w:t>
            </w:r>
            <w:r>
              <w:rPr>
                <w:spacing w:val="-4"/>
                <w:sz w:val="28"/>
              </w:rPr>
              <w:t xml:space="preserve"> </w:t>
            </w:r>
            <w:r>
              <w:rPr>
                <w:sz w:val="28"/>
              </w:rPr>
              <w:t>dạng</w:t>
            </w:r>
            <w:r>
              <w:rPr>
                <w:spacing w:val="-1"/>
                <w:sz w:val="28"/>
              </w:rPr>
              <w:t xml:space="preserve"> </w:t>
            </w:r>
            <w:r>
              <w:rPr>
                <w:sz w:val="28"/>
              </w:rPr>
              <w:t>Parabola,...).</w:t>
            </w:r>
          </w:p>
        </w:tc>
      </w:tr>
      <w:tr w:rsidR="00310CCE" w14:paraId="5A66D32B" w14:textId="77777777">
        <w:trPr>
          <w:trHeight w:val="450"/>
        </w:trPr>
        <w:tc>
          <w:tcPr>
            <w:tcW w:w="788" w:type="dxa"/>
            <w:vMerge/>
            <w:tcBorders>
              <w:top w:val="nil"/>
            </w:tcBorders>
          </w:tcPr>
          <w:p w14:paraId="31FE1B76" w14:textId="77777777" w:rsidR="00310CCE" w:rsidRDefault="00310CCE">
            <w:pPr>
              <w:rPr>
                <w:sz w:val="2"/>
                <w:szCs w:val="2"/>
              </w:rPr>
            </w:pPr>
          </w:p>
        </w:tc>
        <w:tc>
          <w:tcPr>
            <w:tcW w:w="2244" w:type="dxa"/>
            <w:vMerge/>
            <w:tcBorders>
              <w:top w:val="nil"/>
            </w:tcBorders>
          </w:tcPr>
          <w:p w14:paraId="7C704F3C" w14:textId="77777777" w:rsidR="00310CCE" w:rsidRDefault="00310CCE">
            <w:pPr>
              <w:rPr>
                <w:sz w:val="2"/>
                <w:szCs w:val="2"/>
              </w:rPr>
            </w:pPr>
          </w:p>
        </w:tc>
        <w:tc>
          <w:tcPr>
            <w:tcW w:w="2907" w:type="dxa"/>
            <w:vMerge/>
            <w:tcBorders>
              <w:top w:val="nil"/>
            </w:tcBorders>
          </w:tcPr>
          <w:p w14:paraId="7B9CBB09" w14:textId="77777777" w:rsidR="00310CCE" w:rsidRDefault="00310CCE">
            <w:pPr>
              <w:rPr>
                <w:sz w:val="2"/>
                <w:szCs w:val="2"/>
              </w:rPr>
            </w:pPr>
          </w:p>
        </w:tc>
        <w:tc>
          <w:tcPr>
            <w:tcW w:w="7626" w:type="dxa"/>
            <w:tcBorders>
              <w:top w:val="nil"/>
              <w:bottom w:val="nil"/>
            </w:tcBorders>
          </w:tcPr>
          <w:p w14:paraId="46C04D6B" w14:textId="77777777" w:rsidR="00310CCE" w:rsidRDefault="003A2C00">
            <w:pPr>
              <w:pStyle w:val="TableParagraph"/>
              <w:spacing w:before="33"/>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70B2CB69" w14:textId="77777777">
        <w:trPr>
          <w:trHeight w:val="1204"/>
        </w:trPr>
        <w:tc>
          <w:tcPr>
            <w:tcW w:w="788" w:type="dxa"/>
            <w:vMerge/>
            <w:tcBorders>
              <w:top w:val="nil"/>
            </w:tcBorders>
          </w:tcPr>
          <w:p w14:paraId="35BFF588" w14:textId="77777777" w:rsidR="00310CCE" w:rsidRDefault="00310CCE">
            <w:pPr>
              <w:rPr>
                <w:sz w:val="2"/>
                <w:szCs w:val="2"/>
              </w:rPr>
            </w:pPr>
          </w:p>
        </w:tc>
        <w:tc>
          <w:tcPr>
            <w:tcW w:w="2244" w:type="dxa"/>
            <w:vMerge/>
            <w:tcBorders>
              <w:top w:val="nil"/>
            </w:tcBorders>
          </w:tcPr>
          <w:p w14:paraId="203B453D" w14:textId="77777777" w:rsidR="00310CCE" w:rsidRDefault="00310CCE">
            <w:pPr>
              <w:rPr>
                <w:sz w:val="2"/>
                <w:szCs w:val="2"/>
              </w:rPr>
            </w:pPr>
          </w:p>
        </w:tc>
        <w:tc>
          <w:tcPr>
            <w:tcW w:w="2907" w:type="dxa"/>
            <w:vMerge/>
            <w:tcBorders>
              <w:top w:val="nil"/>
            </w:tcBorders>
          </w:tcPr>
          <w:p w14:paraId="1CDBFF0B" w14:textId="77777777" w:rsidR="00310CCE" w:rsidRDefault="00310CCE">
            <w:pPr>
              <w:rPr>
                <w:sz w:val="2"/>
                <w:szCs w:val="2"/>
              </w:rPr>
            </w:pPr>
          </w:p>
        </w:tc>
        <w:tc>
          <w:tcPr>
            <w:tcW w:w="7626" w:type="dxa"/>
            <w:tcBorders>
              <w:top w:val="nil"/>
            </w:tcBorders>
          </w:tcPr>
          <w:p w14:paraId="3ED40038" w14:textId="77777777" w:rsidR="00310CCE" w:rsidRDefault="003A2C00">
            <w:pPr>
              <w:pStyle w:val="TableParagraph"/>
              <w:spacing w:before="84" w:line="264" w:lineRule="auto"/>
              <w:ind w:left="107" w:right="342"/>
              <w:rPr>
                <w:sz w:val="28"/>
              </w:rPr>
            </w:pPr>
            <w:r>
              <w:rPr>
                <w:sz w:val="28"/>
              </w:rPr>
              <w:t>– Vận dụng được kiến thức về hàm số bậc hai và đồ thị vào giải</w:t>
            </w:r>
            <w:r>
              <w:rPr>
                <w:spacing w:val="-67"/>
                <w:sz w:val="28"/>
              </w:rPr>
              <w:t xml:space="preserve"> </w:t>
            </w:r>
            <w:r>
              <w:rPr>
                <w:sz w:val="28"/>
              </w:rPr>
              <w:t>quyết</w:t>
            </w:r>
          </w:p>
          <w:p w14:paraId="66193929" w14:textId="77777777" w:rsidR="00310CCE" w:rsidRDefault="003A2C00">
            <w:pPr>
              <w:pStyle w:val="TableParagraph"/>
              <w:spacing w:line="322" w:lineRule="exact"/>
              <w:ind w:left="107"/>
              <w:rPr>
                <w:sz w:val="28"/>
              </w:rPr>
            </w:pPr>
            <w:r>
              <w:rPr>
                <w:sz w:val="28"/>
              </w:rPr>
              <w:t>một</w:t>
            </w:r>
            <w:r>
              <w:rPr>
                <w:spacing w:val="-4"/>
                <w:sz w:val="28"/>
              </w:rPr>
              <w:t xml:space="preserve"> </w:t>
            </w:r>
            <w:r>
              <w:rPr>
                <w:sz w:val="28"/>
              </w:rPr>
              <w:t>số</w:t>
            </w:r>
            <w:r>
              <w:rPr>
                <w:spacing w:val="-1"/>
                <w:sz w:val="28"/>
              </w:rPr>
              <w:t xml:space="preserve"> </w:t>
            </w:r>
            <w:r>
              <w:rPr>
                <w:sz w:val="28"/>
              </w:rPr>
              <w:t>bài toán thực</w:t>
            </w:r>
            <w:r>
              <w:rPr>
                <w:spacing w:val="-1"/>
                <w:sz w:val="28"/>
              </w:rPr>
              <w:t xml:space="preserve"> </w:t>
            </w:r>
            <w:r>
              <w:rPr>
                <w:sz w:val="28"/>
              </w:rPr>
              <w:t>tiễn</w:t>
            </w:r>
            <w:r>
              <w:rPr>
                <w:spacing w:val="-1"/>
                <w:sz w:val="28"/>
              </w:rPr>
              <w:t xml:space="preserve"> </w:t>
            </w:r>
            <w:r>
              <w:rPr>
                <w:b/>
                <w:i/>
                <w:sz w:val="28"/>
              </w:rPr>
              <w:t>(phức</w:t>
            </w:r>
            <w:r>
              <w:rPr>
                <w:b/>
                <w:i/>
                <w:spacing w:val="-1"/>
                <w:sz w:val="28"/>
              </w:rPr>
              <w:t xml:space="preserve"> </w:t>
            </w:r>
            <w:r>
              <w:rPr>
                <w:b/>
                <w:i/>
                <w:sz w:val="28"/>
              </w:rPr>
              <w:t>hợp,</w:t>
            </w:r>
            <w:r>
              <w:rPr>
                <w:b/>
                <w:i/>
                <w:spacing w:val="-2"/>
                <w:sz w:val="28"/>
              </w:rPr>
              <w:t xml:space="preserve"> </w:t>
            </w:r>
            <w:r>
              <w:rPr>
                <w:b/>
                <w:i/>
                <w:sz w:val="28"/>
              </w:rPr>
              <w:t>không quen</w:t>
            </w:r>
            <w:r>
              <w:rPr>
                <w:b/>
                <w:i/>
                <w:spacing w:val="-1"/>
                <w:sz w:val="28"/>
              </w:rPr>
              <w:t xml:space="preserve"> </w:t>
            </w:r>
            <w:r>
              <w:rPr>
                <w:b/>
                <w:i/>
                <w:sz w:val="28"/>
              </w:rPr>
              <w:t>thuộc)</w:t>
            </w:r>
            <w:r>
              <w:rPr>
                <w:sz w:val="28"/>
              </w:rPr>
              <w:t>.</w:t>
            </w:r>
          </w:p>
        </w:tc>
      </w:tr>
      <w:tr w:rsidR="00310CCE" w14:paraId="0ADA3528" w14:textId="77777777">
        <w:trPr>
          <w:trHeight w:val="1291"/>
        </w:trPr>
        <w:tc>
          <w:tcPr>
            <w:tcW w:w="788" w:type="dxa"/>
            <w:vMerge/>
            <w:tcBorders>
              <w:top w:val="nil"/>
            </w:tcBorders>
          </w:tcPr>
          <w:p w14:paraId="16325C1B" w14:textId="77777777" w:rsidR="00310CCE" w:rsidRDefault="00310CCE">
            <w:pPr>
              <w:rPr>
                <w:sz w:val="2"/>
                <w:szCs w:val="2"/>
              </w:rPr>
            </w:pPr>
          </w:p>
        </w:tc>
        <w:tc>
          <w:tcPr>
            <w:tcW w:w="2244" w:type="dxa"/>
            <w:vMerge/>
            <w:tcBorders>
              <w:top w:val="nil"/>
            </w:tcBorders>
          </w:tcPr>
          <w:p w14:paraId="25042D16" w14:textId="77777777" w:rsidR="00310CCE" w:rsidRDefault="00310CCE">
            <w:pPr>
              <w:rPr>
                <w:sz w:val="2"/>
                <w:szCs w:val="2"/>
              </w:rPr>
            </w:pPr>
          </w:p>
        </w:tc>
        <w:tc>
          <w:tcPr>
            <w:tcW w:w="2907" w:type="dxa"/>
            <w:tcBorders>
              <w:bottom w:val="nil"/>
            </w:tcBorders>
          </w:tcPr>
          <w:p w14:paraId="2C425E17" w14:textId="77777777" w:rsidR="00310CCE" w:rsidRDefault="003A2C00">
            <w:pPr>
              <w:pStyle w:val="TableParagraph"/>
              <w:spacing w:before="62" w:line="264" w:lineRule="auto"/>
              <w:ind w:left="109" w:right="298"/>
              <w:jc w:val="both"/>
              <w:rPr>
                <w:i/>
                <w:sz w:val="28"/>
              </w:rPr>
            </w:pPr>
            <w:r>
              <w:rPr>
                <w:i/>
                <w:sz w:val="28"/>
              </w:rPr>
              <w:t>Dấu của tam thức bậc</w:t>
            </w:r>
            <w:r>
              <w:rPr>
                <w:i/>
                <w:spacing w:val="-67"/>
                <w:sz w:val="28"/>
              </w:rPr>
              <w:t xml:space="preserve"> </w:t>
            </w:r>
            <w:r>
              <w:rPr>
                <w:i/>
                <w:sz w:val="28"/>
              </w:rPr>
              <w:t>hai. Bất phương trình</w:t>
            </w:r>
            <w:r>
              <w:rPr>
                <w:i/>
                <w:spacing w:val="-67"/>
                <w:sz w:val="28"/>
              </w:rPr>
              <w:t xml:space="preserve"> </w:t>
            </w:r>
            <w:r>
              <w:rPr>
                <w:i/>
                <w:sz w:val="28"/>
              </w:rPr>
              <w:t>bậc hai</w:t>
            </w:r>
            <w:r>
              <w:rPr>
                <w:i/>
                <w:spacing w:val="-3"/>
                <w:sz w:val="28"/>
              </w:rPr>
              <w:t xml:space="preserve"> </w:t>
            </w:r>
            <w:r>
              <w:rPr>
                <w:i/>
                <w:sz w:val="28"/>
              </w:rPr>
              <w:t>một</w:t>
            </w:r>
            <w:r>
              <w:rPr>
                <w:i/>
                <w:spacing w:val="-2"/>
                <w:sz w:val="28"/>
              </w:rPr>
              <w:t xml:space="preserve"> </w:t>
            </w:r>
            <w:r>
              <w:rPr>
                <w:i/>
                <w:sz w:val="28"/>
              </w:rPr>
              <w:t>ẩn</w:t>
            </w:r>
          </w:p>
        </w:tc>
        <w:tc>
          <w:tcPr>
            <w:tcW w:w="7626" w:type="dxa"/>
            <w:tcBorders>
              <w:bottom w:val="nil"/>
            </w:tcBorders>
          </w:tcPr>
          <w:p w14:paraId="09205B92" w14:textId="77777777" w:rsidR="00310CCE" w:rsidRDefault="003A2C00">
            <w:pPr>
              <w:pStyle w:val="TableParagraph"/>
              <w:spacing w:before="60"/>
              <w:ind w:left="107"/>
              <w:rPr>
                <w:b/>
                <w:i/>
                <w:sz w:val="28"/>
              </w:rPr>
            </w:pPr>
            <w:r>
              <w:rPr>
                <w:b/>
                <w:i/>
                <w:sz w:val="28"/>
              </w:rPr>
              <w:t>Thông</w:t>
            </w:r>
            <w:r>
              <w:rPr>
                <w:b/>
                <w:i/>
                <w:spacing w:val="-17"/>
                <w:sz w:val="28"/>
              </w:rPr>
              <w:t xml:space="preserve"> </w:t>
            </w:r>
            <w:r>
              <w:rPr>
                <w:b/>
                <w:i/>
                <w:sz w:val="28"/>
              </w:rPr>
              <w:t>hiểu:</w:t>
            </w:r>
          </w:p>
          <w:p w14:paraId="3965A0E5" w14:textId="77777777" w:rsidR="00310CCE" w:rsidRDefault="003A2C00">
            <w:pPr>
              <w:pStyle w:val="TableParagraph"/>
              <w:spacing w:before="158" w:line="350" w:lineRule="atLeast"/>
              <w:ind w:left="107" w:right="97"/>
              <w:rPr>
                <w:sz w:val="28"/>
              </w:rPr>
            </w:pPr>
            <w:r>
              <w:rPr>
                <w:sz w:val="28"/>
              </w:rPr>
              <w:t>– Giải thích được định lí về dấu của tam thức bậc hai từ việc quan</w:t>
            </w:r>
            <w:r>
              <w:rPr>
                <w:spacing w:val="-67"/>
                <w:sz w:val="28"/>
              </w:rPr>
              <w:t xml:space="preserve"> </w:t>
            </w:r>
            <w:r>
              <w:rPr>
                <w:sz w:val="28"/>
              </w:rPr>
              <w:t>sát</w:t>
            </w:r>
            <w:r>
              <w:rPr>
                <w:spacing w:val="-2"/>
                <w:sz w:val="28"/>
              </w:rPr>
              <w:t xml:space="preserve"> </w:t>
            </w:r>
            <w:r>
              <w:rPr>
                <w:sz w:val="28"/>
              </w:rPr>
              <w:t>đồ</w:t>
            </w:r>
            <w:r>
              <w:rPr>
                <w:spacing w:val="-1"/>
                <w:sz w:val="28"/>
              </w:rPr>
              <w:t xml:space="preserve"> </w:t>
            </w:r>
            <w:r>
              <w:rPr>
                <w:sz w:val="28"/>
              </w:rPr>
              <w:t>thị</w:t>
            </w:r>
            <w:r>
              <w:rPr>
                <w:spacing w:val="1"/>
                <w:sz w:val="28"/>
              </w:rPr>
              <w:t xml:space="preserve"> </w:t>
            </w:r>
            <w:r>
              <w:rPr>
                <w:sz w:val="28"/>
              </w:rPr>
              <w:t>của</w:t>
            </w:r>
            <w:r>
              <w:rPr>
                <w:spacing w:val="-3"/>
                <w:sz w:val="28"/>
              </w:rPr>
              <w:t xml:space="preserve"> </w:t>
            </w:r>
            <w:r>
              <w:rPr>
                <w:sz w:val="28"/>
              </w:rPr>
              <w:t>hàm</w:t>
            </w:r>
            <w:r>
              <w:rPr>
                <w:spacing w:val="-3"/>
                <w:sz w:val="28"/>
              </w:rPr>
              <w:t xml:space="preserve"> </w:t>
            </w:r>
            <w:r>
              <w:rPr>
                <w:sz w:val="28"/>
              </w:rPr>
              <w:t>bậc hai.</w:t>
            </w:r>
          </w:p>
        </w:tc>
      </w:tr>
      <w:tr w:rsidR="00310CCE" w14:paraId="199F64A0" w14:textId="77777777">
        <w:trPr>
          <w:trHeight w:val="450"/>
        </w:trPr>
        <w:tc>
          <w:tcPr>
            <w:tcW w:w="788" w:type="dxa"/>
            <w:vMerge/>
            <w:tcBorders>
              <w:top w:val="nil"/>
            </w:tcBorders>
          </w:tcPr>
          <w:p w14:paraId="7035E957" w14:textId="77777777" w:rsidR="00310CCE" w:rsidRDefault="00310CCE">
            <w:pPr>
              <w:rPr>
                <w:sz w:val="2"/>
                <w:szCs w:val="2"/>
              </w:rPr>
            </w:pPr>
          </w:p>
        </w:tc>
        <w:tc>
          <w:tcPr>
            <w:tcW w:w="2244" w:type="dxa"/>
            <w:vMerge/>
            <w:tcBorders>
              <w:top w:val="nil"/>
            </w:tcBorders>
          </w:tcPr>
          <w:p w14:paraId="5F459614" w14:textId="77777777" w:rsidR="00310CCE" w:rsidRDefault="00310CCE">
            <w:pPr>
              <w:rPr>
                <w:sz w:val="2"/>
                <w:szCs w:val="2"/>
              </w:rPr>
            </w:pPr>
          </w:p>
        </w:tc>
        <w:tc>
          <w:tcPr>
            <w:tcW w:w="2907" w:type="dxa"/>
            <w:tcBorders>
              <w:top w:val="nil"/>
              <w:bottom w:val="nil"/>
            </w:tcBorders>
          </w:tcPr>
          <w:p w14:paraId="0B9B77A1" w14:textId="77777777" w:rsidR="00310CCE" w:rsidRDefault="00310CCE">
            <w:pPr>
              <w:pStyle w:val="TableParagraph"/>
              <w:rPr>
                <w:sz w:val="28"/>
              </w:rPr>
            </w:pPr>
          </w:p>
        </w:tc>
        <w:tc>
          <w:tcPr>
            <w:tcW w:w="7626" w:type="dxa"/>
            <w:tcBorders>
              <w:top w:val="nil"/>
              <w:bottom w:val="nil"/>
            </w:tcBorders>
          </w:tcPr>
          <w:p w14:paraId="6649005A" w14:textId="77777777" w:rsidR="00310CCE" w:rsidRDefault="003A2C00">
            <w:pPr>
              <w:pStyle w:val="TableParagraph"/>
              <w:spacing w:before="33"/>
              <w:ind w:left="107"/>
              <w:rPr>
                <w:b/>
                <w:i/>
                <w:sz w:val="28"/>
              </w:rPr>
            </w:pPr>
            <w:r>
              <w:rPr>
                <w:b/>
                <w:i/>
                <w:spacing w:val="-6"/>
                <w:sz w:val="28"/>
              </w:rPr>
              <w:t>Vận</w:t>
            </w:r>
            <w:r>
              <w:rPr>
                <w:b/>
                <w:i/>
                <w:spacing w:val="-18"/>
                <w:sz w:val="28"/>
              </w:rPr>
              <w:t xml:space="preserve"> </w:t>
            </w:r>
            <w:r>
              <w:rPr>
                <w:b/>
                <w:i/>
                <w:spacing w:val="-6"/>
                <w:sz w:val="28"/>
              </w:rPr>
              <w:t>dụng:</w:t>
            </w:r>
          </w:p>
        </w:tc>
      </w:tr>
      <w:tr w:rsidR="00310CCE" w14:paraId="5EA2D052" w14:textId="77777777">
        <w:trPr>
          <w:trHeight w:val="493"/>
        </w:trPr>
        <w:tc>
          <w:tcPr>
            <w:tcW w:w="788" w:type="dxa"/>
            <w:vMerge/>
            <w:tcBorders>
              <w:top w:val="nil"/>
            </w:tcBorders>
          </w:tcPr>
          <w:p w14:paraId="12E3FF22" w14:textId="77777777" w:rsidR="00310CCE" w:rsidRDefault="00310CCE">
            <w:pPr>
              <w:rPr>
                <w:sz w:val="2"/>
                <w:szCs w:val="2"/>
              </w:rPr>
            </w:pPr>
          </w:p>
        </w:tc>
        <w:tc>
          <w:tcPr>
            <w:tcW w:w="2244" w:type="dxa"/>
            <w:vMerge/>
            <w:tcBorders>
              <w:top w:val="nil"/>
            </w:tcBorders>
          </w:tcPr>
          <w:p w14:paraId="4FBF66E2" w14:textId="77777777" w:rsidR="00310CCE" w:rsidRDefault="00310CCE">
            <w:pPr>
              <w:rPr>
                <w:sz w:val="2"/>
                <w:szCs w:val="2"/>
              </w:rPr>
            </w:pPr>
          </w:p>
        </w:tc>
        <w:tc>
          <w:tcPr>
            <w:tcW w:w="2907" w:type="dxa"/>
            <w:tcBorders>
              <w:top w:val="nil"/>
            </w:tcBorders>
          </w:tcPr>
          <w:p w14:paraId="7CDADA65" w14:textId="77777777" w:rsidR="00310CCE" w:rsidRDefault="00310CCE">
            <w:pPr>
              <w:pStyle w:val="TableParagraph"/>
              <w:rPr>
                <w:sz w:val="28"/>
              </w:rPr>
            </w:pPr>
          </w:p>
        </w:tc>
        <w:tc>
          <w:tcPr>
            <w:tcW w:w="7626" w:type="dxa"/>
            <w:tcBorders>
              <w:top w:val="nil"/>
            </w:tcBorders>
          </w:tcPr>
          <w:p w14:paraId="72F93CEA" w14:textId="77777777" w:rsidR="00310CCE" w:rsidRDefault="003A2C00">
            <w:pPr>
              <w:pStyle w:val="TableParagraph"/>
              <w:spacing w:before="84"/>
              <w:ind w:left="107"/>
              <w:rPr>
                <w:sz w:val="28"/>
              </w:rPr>
            </w:pPr>
            <w:r>
              <w:rPr>
                <w:sz w:val="28"/>
              </w:rPr>
              <w:t>–</w:t>
            </w:r>
            <w:r>
              <w:rPr>
                <w:spacing w:val="-1"/>
                <w:sz w:val="28"/>
              </w:rPr>
              <w:t xml:space="preserve"> </w:t>
            </w:r>
            <w:r>
              <w:rPr>
                <w:sz w:val="28"/>
              </w:rPr>
              <w:t>Giải được</w:t>
            </w:r>
            <w:r>
              <w:rPr>
                <w:spacing w:val="-4"/>
                <w:sz w:val="28"/>
              </w:rPr>
              <w:t xml:space="preserve"> </w:t>
            </w:r>
            <w:r>
              <w:rPr>
                <w:sz w:val="28"/>
              </w:rPr>
              <w:t>bất phương</w:t>
            </w:r>
            <w:r>
              <w:rPr>
                <w:spacing w:val="-4"/>
                <w:sz w:val="28"/>
              </w:rPr>
              <w:t xml:space="preserve"> </w:t>
            </w:r>
            <w:r>
              <w:rPr>
                <w:sz w:val="28"/>
              </w:rPr>
              <w:t>trình bậc</w:t>
            </w:r>
            <w:r>
              <w:rPr>
                <w:spacing w:val="-1"/>
                <w:sz w:val="28"/>
              </w:rPr>
              <w:t xml:space="preserve"> </w:t>
            </w:r>
            <w:r>
              <w:rPr>
                <w:sz w:val="28"/>
              </w:rPr>
              <w:t>hai.</w:t>
            </w:r>
          </w:p>
        </w:tc>
      </w:tr>
    </w:tbl>
    <w:p w14:paraId="271EC89C" w14:textId="77777777" w:rsidR="00310CCE" w:rsidRDefault="00310CCE">
      <w:pPr>
        <w:rPr>
          <w:sz w:val="28"/>
        </w:rPr>
        <w:sectPr w:rsidR="00310CCE">
          <w:pgSz w:w="15840" w:h="12240" w:orient="landscape"/>
          <w:pgMar w:top="1140" w:right="840" w:bottom="1160" w:left="840" w:header="0" w:footer="976" w:gutter="0"/>
          <w:cols w:space="720"/>
        </w:sectPr>
      </w:pPr>
    </w:p>
    <w:p w14:paraId="6302D4F2" w14:textId="10AF9B45" w:rsidR="00310CCE" w:rsidRDefault="00021D04">
      <w:pPr>
        <w:pStyle w:val="BodyText"/>
        <w:spacing w:before="2" w:after="1"/>
        <w:rPr>
          <w:b/>
          <w:sz w:val="24"/>
        </w:rPr>
      </w:pPr>
      <w:r>
        <w:rPr>
          <w:noProof/>
        </w:rPr>
        <w:lastRenderedPageBreak/>
        <mc:AlternateContent>
          <mc:Choice Requires="wpg">
            <w:drawing>
              <wp:anchor distT="0" distB="0" distL="114300" distR="114300" simplePos="0" relativeHeight="480450560" behindDoc="1" locked="0" layoutInCell="1" allowOverlap="1" wp14:anchorId="0EB31302" wp14:editId="71B39031">
                <wp:simplePos x="0" y="0"/>
                <wp:positionH relativeFrom="page">
                  <wp:posOffset>4587875</wp:posOffset>
                </wp:positionH>
                <wp:positionV relativeFrom="page">
                  <wp:posOffset>3126105</wp:posOffset>
                </wp:positionV>
                <wp:extent cx="965200" cy="189865"/>
                <wp:effectExtent l="0" t="0" r="0" b="0"/>
                <wp:wrapNone/>
                <wp:docPr id="678"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89865"/>
                          <a:chOff x="7225" y="4923"/>
                          <a:chExt cx="1520" cy="299"/>
                        </a:xfrm>
                      </wpg:grpSpPr>
                      <wps:wsp>
                        <wps:cNvPr id="679" name="AutoShape 621"/>
                        <wps:cNvSpPr>
                          <a:spLocks/>
                        </wps:cNvSpPr>
                        <wps:spPr bwMode="auto">
                          <a:xfrm>
                            <a:off x="7232" y="4933"/>
                            <a:ext cx="1512" cy="287"/>
                          </a:xfrm>
                          <a:custGeom>
                            <a:avLst/>
                            <a:gdLst>
                              <a:gd name="T0" fmla="+- 0 7232 7232"/>
                              <a:gd name="T1" fmla="*/ T0 w 1512"/>
                              <a:gd name="T2" fmla="+- 0 5127 4933"/>
                              <a:gd name="T3" fmla="*/ 5127 h 287"/>
                              <a:gd name="T4" fmla="+- 0 7260 7232"/>
                              <a:gd name="T5" fmla="*/ T4 w 1512"/>
                              <a:gd name="T6" fmla="+- 0 5112 4933"/>
                              <a:gd name="T7" fmla="*/ 5112 h 287"/>
                              <a:gd name="T8" fmla="+- 0 7261 7232"/>
                              <a:gd name="T9" fmla="*/ T8 w 1512"/>
                              <a:gd name="T10" fmla="+- 0 5112 4933"/>
                              <a:gd name="T11" fmla="*/ 5112 h 287"/>
                              <a:gd name="T12" fmla="+- 0 7330 7232"/>
                              <a:gd name="T13" fmla="*/ T12 w 1512"/>
                              <a:gd name="T14" fmla="+- 0 5220 4933"/>
                              <a:gd name="T15" fmla="*/ 5220 h 287"/>
                              <a:gd name="T16" fmla="+- 0 7330 7232"/>
                              <a:gd name="T17" fmla="*/ T16 w 1512"/>
                              <a:gd name="T18" fmla="+- 0 5220 4933"/>
                              <a:gd name="T19" fmla="*/ 5220 h 287"/>
                              <a:gd name="T20" fmla="+- 0 7405 7232"/>
                              <a:gd name="T21" fmla="*/ T20 w 1512"/>
                              <a:gd name="T22" fmla="+- 0 4934 4933"/>
                              <a:gd name="T23" fmla="*/ 4934 h 287"/>
                              <a:gd name="T24" fmla="+- 0 7405 7232"/>
                              <a:gd name="T25" fmla="*/ T24 w 1512"/>
                              <a:gd name="T26" fmla="+- 0 4933 4933"/>
                              <a:gd name="T27" fmla="*/ 4933 h 287"/>
                              <a:gd name="T28" fmla="+- 0 8744 7232"/>
                              <a:gd name="T29" fmla="*/ T28 w 1512"/>
                              <a:gd name="T30" fmla="+- 0 4933 4933"/>
                              <a:gd name="T31" fmla="*/ 4933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2" h="287">
                                <a:moveTo>
                                  <a:pt x="0" y="194"/>
                                </a:moveTo>
                                <a:lnTo>
                                  <a:pt x="28" y="179"/>
                                </a:lnTo>
                                <a:moveTo>
                                  <a:pt x="29" y="179"/>
                                </a:moveTo>
                                <a:lnTo>
                                  <a:pt x="98" y="287"/>
                                </a:lnTo>
                                <a:moveTo>
                                  <a:pt x="98" y="287"/>
                                </a:moveTo>
                                <a:lnTo>
                                  <a:pt x="173" y="1"/>
                                </a:lnTo>
                                <a:moveTo>
                                  <a:pt x="173" y="0"/>
                                </a:moveTo>
                                <a:lnTo>
                                  <a:pt x="1512" y="0"/>
                                </a:lnTo>
                              </a:path>
                            </a:pathLst>
                          </a:custGeom>
                          <a:noFill/>
                          <a:ln w="1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620"/>
                        <wps:cNvSpPr>
                          <a:spLocks/>
                        </wps:cNvSpPr>
                        <wps:spPr bwMode="auto">
                          <a:xfrm>
                            <a:off x="7224" y="4923"/>
                            <a:ext cx="1515" cy="293"/>
                          </a:xfrm>
                          <a:custGeom>
                            <a:avLst/>
                            <a:gdLst>
                              <a:gd name="T0" fmla="+- 0 8739 7225"/>
                              <a:gd name="T1" fmla="*/ T0 w 1515"/>
                              <a:gd name="T2" fmla="+- 0 4923 4923"/>
                              <a:gd name="T3" fmla="*/ 4923 h 293"/>
                              <a:gd name="T4" fmla="+- 0 7395 7225"/>
                              <a:gd name="T5" fmla="*/ T4 w 1515"/>
                              <a:gd name="T6" fmla="+- 0 4923 4923"/>
                              <a:gd name="T7" fmla="*/ 4923 h 293"/>
                              <a:gd name="T8" fmla="+- 0 7325 7225"/>
                              <a:gd name="T9" fmla="*/ T8 w 1515"/>
                              <a:gd name="T10" fmla="+- 0 5189 4923"/>
                              <a:gd name="T11" fmla="*/ 5189 h 293"/>
                              <a:gd name="T12" fmla="+- 0 7263 7225"/>
                              <a:gd name="T13" fmla="*/ T12 w 1515"/>
                              <a:gd name="T14" fmla="+- 0 5099 4923"/>
                              <a:gd name="T15" fmla="*/ 5099 h 293"/>
                              <a:gd name="T16" fmla="+- 0 7225 7225"/>
                              <a:gd name="T17" fmla="*/ T16 w 1515"/>
                              <a:gd name="T18" fmla="+- 0 5120 4923"/>
                              <a:gd name="T19" fmla="*/ 5120 h 293"/>
                              <a:gd name="T20" fmla="+- 0 7230 7225"/>
                              <a:gd name="T21" fmla="*/ T20 w 1515"/>
                              <a:gd name="T22" fmla="+- 0 5126 4923"/>
                              <a:gd name="T23" fmla="*/ 5126 h 293"/>
                              <a:gd name="T24" fmla="+- 0 7249 7225"/>
                              <a:gd name="T25" fmla="*/ T24 w 1515"/>
                              <a:gd name="T26" fmla="+- 0 5116 4923"/>
                              <a:gd name="T27" fmla="*/ 5116 h 293"/>
                              <a:gd name="T28" fmla="+- 0 7318 7225"/>
                              <a:gd name="T29" fmla="*/ T28 w 1515"/>
                              <a:gd name="T30" fmla="+- 0 5216 4923"/>
                              <a:gd name="T31" fmla="*/ 5216 h 293"/>
                              <a:gd name="T32" fmla="+- 0 7332 7225"/>
                              <a:gd name="T33" fmla="*/ T32 w 1515"/>
                              <a:gd name="T34" fmla="+- 0 5216 4923"/>
                              <a:gd name="T35" fmla="*/ 5216 h 293"/>
                              <a:gd name="T36" fmla="+- 0 7405 7225"/>
                              <a:gd name="T37" fmla="*/ T36 w 1515"/>
                              <a:gd name="T38" fmla="+- 0 4935 4923"/>
                              <a:gd name="T39" fmla="*/ 4935 h 293"/>
                              <a:gd name="T40" fmla="+- 0 8739 7225"/>
                              <a:gd name="T41" fmla="*/ T40 w 1515"/>
                              <a:gd name="T42" fmla="+- 0 4935 4923"/>
                              <a:gd name="T43" fmla="*/ 4935 h 293"/>
                              <a:gd name="T44" fmla="+- 0 8739 7225"/>
                              <a:gd name="T45" fmla="*/ T44 w 1515"/>
                              <a:gd name="T46" fmla="+- 0 4923 4923"/>
                              <a:gd name="T47" fmla="*/ 492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15" h="293">
                                <a:moveTo>
                                  <a:pt x="1514" y="0"/>
                                </a:moveTo>
                                <a:lnTo>
                                  <a:pt x="170" y="0"/>
                                </a:lnTo>
                                <a:lnTo>
                                  <a:pt x="100" y="266"/>
                                </a:lnTo>
                                <a:lnTo>
                                  <a:pt x="38" y="176"/>
                                </a:lnTo>
                                <a:lnTo>
                                  <a:pt x="0" y="197"/>
                                </a:lnTo>
                                <a:lnTo>
                                  <a:pt x="5" y="203"/>
                                </a:lnTo>
                                <a:lnTo>
                                  <a:pt x="24" y="193"/>
                                </a:lnTo>
                                <a:lnTo>
                                  <a:pt x="93" y="293"/>
                                </a:lnTo>
                                <a:lnTo>
                                  <a:pt x="107" y="293"/>
                                </a:lnTo>
                                <a:lnTo>
                                  <a:pt x="180" y="12"/>
                                </a:lnTo>
                                <a:lnTo>
                                  <a:pt x="1514" y="12"/>
                                </a:lnTo>
                                <a:lnTo>
                                  <a:pt x="1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856A983" id="Group 619" o:spid="_x0000_s1026" style="position:absolute;margin-left:361.25pt;margin-top:246.15pt;width:76pt;height:14.95pt;z-index:-22865920;mso-position-horizontal-relative:page;mso-position-vertical-relative:page" coordorigin="7225,4923" coordsize="1520,2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5YnXgcAAIodAAAOAAAAZHJzL2Uyb0RvYy54bWzsWWuPm0YU/V6p/wHxsZVjZhjAWPFGyXod VUrbSHF/AIvxQ8VAgV1vWvW/9947jJkxgzdN+lCl7geDdw53ztwzj3Pxy1dPx9x5zOrmUBYLl73w XCcr0nJzKHYL96f1ajJznaZNik2Sl0W2cD9mjfvq5uuvXp6qecbLfZlvstqBIEUzP1ULd9+21Xw6 bdJ9dkyaF2WVFdC4Letj0sLXejfd1MkJoh/zKfe8cHoq601Vl2nWNPDfpWx0byj+dpul7Y/bbZO1 Tr5wgVtLnzV93uPn9OZlMt/VSbU/pB2N5DNYHJNDAZ2eQy2TNnEe6sMg1PGQ1mVTbtsXaXmcltvt Ic1oDDAa5l2M5m1dPlQ0lt38tKvOaYLUXuTps8OmPzy+r53DZuGGEUhVJEcQifp1QhZjek7Vbg6o t3X1oXpfyzHC7bsy/bmB5ullO37fSbBzf/q+3EDA5KEtKT1P2/qIIWDgzhOp8PGsQvbUOin8Mw4D UNZ1Umhis3gWBlKldA9S4lMR54HrQKuIua/a7rqnGTwsn+Ux8Z8mc9krMe2Y4bBgwjV9Tpsvy+mH fVJlJFWD2TrnNFY5fQ0pIJATcibzSkiV1EbPqNaCPBtI/LO5jLjPu6z4XVZURlnAoAnzyWcR9n3O STJPH5r2bVaSKsnju6aVK2IDd6T1ppsTa8jq9pjD4vh24ngO9kYfMv+7M4wp2DdTZ+05J4c674Kq WMBGiwXsIkfEinUfy1cwiEWgvdMNABbauUehUB2xULK7JAZTRvaJxMQIsVCBKFbAGLcSixSMiAHI SgzWkzbKiIfMmjGYIj2x2QgxZqZ/lBnT808oKzWcDzo337cnjekSrGGgdj2ZqUHAuWfNG9NFIJSd nSlDNMpO12HNwjF2phDj7HQlxtnh/qLnTniBVVdY5pqwkBF77rgpBawDYc0dbHV9OEJZc8dNKaJR droUaz62ILgpBa5SOztdCkLZ2ZlSzCIh7LnTpVjzsVXhm1KMsvN1KUx2sBXu1GaX7NX+lz4V3QYI d06CZsajA6wqGzyC1hAQttM1bbQQAlC4W46A5Wm1VlvvdTCMHCPDQpYb9XU0LlCC0yH5LBMGMhFc HY3Xo+MURrg8Zp+N3h3La/5pI+XdUEEdbaiyly77NRi4S+tWuw5Yt3u5v1dJi6Jh8vHWOYFnoNNu Lw87bDiWj9m6JEjbuw4Wi67bvj0vdByHyQqjZ5FKlmruH6goYDeQHtgD1CMSGMuI/SmsmvsHRoA9 QD0igSySE0ClULX2eBNHjhdS3LerJzocJQ9GrYCyGZ7A9JJzOKccldLcQ1GuDnlOJ31ekBBhENGi acr8sMFG1KCpd/e3ee08JmjJ6a/TwYCB9S02FGyfJZu77r5NDrm8h85zWnNgcroJgHaHPPdvsRff ze5mYiJ4eDcR3nI5eb26FZNwxaJg6S9vb5fsd6TGxHx/2GyyAtkp/8/Ep3nBrhKRzv1cARijMAa7 or/hYKcmDUoyjEVdaXRgXqUPlM71vtx8BE9Yl7KggQIMbvZl/avrnKCYWbjNLw9JnblO/l0BzjZm QsBW2dIXEUR4hNV6y73ekhQphFq4rQs7H97etrJieqjqw24PPTGStSjR1G4PaBmJn2TVfQFz/U+5 7BkMR1YuqzrLsFgEk00TGLMGdvwvNNl4vsLy6EsPzWTDPk8mO1bHgip39GXyJ0z2LPJjOB5hW6WF 0Fte/ThTJnsAuvQVHE9uVTD1sUxbASA4uOUArphsP0bPMyRmmIrOUwyIXVqKEWKmoxgjZhqKyOd2 Yoaf6OzEgNjAZM9ia8ouTDagrDm7NNk89K1Js5vsITvT2QVePMJOF4FQdnamDKimnZ2uw9lkD9mZ QsAxgiXAcLrBS4XexhLKyg53KN1kcypQhhPObrIH7C5MNvQbWtkZJptQdnamFBEX9nWKhqiv7fjY grgw2VC2jbDTpSCUnZ0pReSzmVVZtC0au7FVcWGyAz7CzjDZhLKyw7cUurI+vUgYKguvAzR2AKLy aaCsb0oxzk6X4gq7i1UhyycLO12Ktd+VnkN2phRQegTWeefrUhDKmjs8xLXcjZ4PwjggRFd6DtgJ U4pRdkKX4go7U4pxdroUa6gA7coKUwrcTKy5E7oUhDrnDkzi/8XdWFX6bxR3oyUyrnasNH2apFhZ XK2ofdCc4Ko0uw7H9YBwmMjoVZ+LLmCCEtyoY+VjX1aYQmAsTMFf2QpTqFxhCUHPqvgardIi2Ag0 nKrh1LWr5fAtOqB4GHbDVu3qKnE+bFIAY9F1mAzGYpUUFURdZTCZOu6pTKtWdZWozkWzs1NWzeoq YdBMA3gGxjw5HTrfCkKpMOoqwzEsFHCk/Go+zjJ8Kk7JpXpL87LJ5ER7tmoeLxfHa2NZ+J7rbRov zidrKcy48N7weLIKZ9FErEQwiSNvNvFY/CYOPRGL5coshd8diuzLS2F8ARAHcHBSzf+3vAA4F+/I WFXL6vpfrprplyr4wY/G0v04ib8o6t/hXv8J9eYPAAAA//8DAFBLAwQUAAYACAAAACEATZugCeIA AAALAQAADwAAAGRycy9kb3ducmV2LnhtbEyPwU7DMAyG70i8Q2QkbixttrJR6k7TBJwmJDYkxC1r vbZak1RN1nZvjznB0fan39+frSfTioF63ziLEM8iEGQLVza2Qvg8vD6sQPigbalbZwnhSh7W+e1N ptPSjfaDhn2oBIdYn2qEOoQuldIXNRntZ64jy7eT640OPPaVLHs9crhppYqiR2l0Y/lDrTva1lSc 9xeD8DbqcTOPX4bd+bS9fh+S969dTIj3d9PmGUSgKfzB8KvP6pCz09FdbOlFi7BUKmEUYfGk5iCY WC0XvDkiJEopkHkm/3fIfwAAAP//AwBQSwECLQAUAAYACAAAACEAtoM4kv4AAADhAQAAEwAAAAAA AAAAAAAAAAAAAAAAW0NvbnRlbnRfVHlwZXNdLnhtbFBLAQItABQABgAIAAAAIQA4/SH/1gAAAJQB AAALAAAAAAAAAAAAAAAAAC8BAABfcmVscy8ucmVsc1BLAQItABQABgAIAAAAIQCAT5YnXgcAAIod AAAOAAAAAAAAAAAAAAAAAC4CAABkcnMvZTJvRG9jLnhtbFBLAQItABQABgAIAAAAIQBNm6AJ4gAA AAsBAAAPAAAAAAAAAAAAAAAAALgJAABkcnMvZG93bnJldi54bWxQSwUGAAAAAAQABADzAAAAxwoA AAAA ">
                <v:shape id="AutoShape 621" o:spid="_x0000_s1027" style="position:absolute;left:7232;top:4933;width:1512;height:287;visibility:visible;mso-wrap-style:square;v-text-anchor:top" coordsize="1512,2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Sam/xAAAANwAAAAPAAAAZHJzL2Rvd25yZXYueG1sRI9Pi8Iw FMTvwn6H8IS9iKbuQd1qlFVY2IsH/7DnZ/Jsq81LaWKtfnojCB6HmfkNM1u0thQN1b5wrGA4SEAQ a2cKzhTsd7/9CQgfkA2WjknBjTws5h+dGabGXXlDzTZkIkLYp6ggD6FKpfQ6J4t+4Cri6B1dbTFE WWfS1HiNcFvKryQZSYsFx4UcK1rlpM/bi1Xwv/c3vTw1awxD6und8nRI7nelPrvtzxREoDa8w6/2 n1EwGn/D80w8AnL+AAAA//8DAFBLAQItABQABgAIAAAAIQDb4fbL7gAAAIUBAAATAAAAAAAAAAAA AAAAAAAAAABbQ29udGVudF9UeXBlc10ueG1sUEsBAi0AFAAGAAgAAAAhAFr0LFu/AAAAFQEAAAsA AAAAAAAAAAAAAAAAHwEAAF9yZWxzLy5yZWxzUEsBAi0AFAAGAAgAAAAhAGxJqb/EAAAA3AAAAA8A AAAAAAAAAAAAAAAABwIAAGRycy9kb3ducmV2LnhtbFBLBQYAAAAAAwADALcAAAD4AgAAAAA= " path="m,194l28,179t1,l98,287t,l173,1t,-1l1512,e" filled="f" strokeweight=".04603mm">
                  <v:path arrowok="t" o:connecttype="custom" o:connectlocs="0,5127;28,5112;29,5112;98,5220;98,5220;173,4934;173,4933;1512,4933" o:connectangles="0,0,0,0,0,0,0,0"/>
                </v:shape>
                <v:shape id="Freeform 620" o:spid="_x0000_s1028" style="position:absolute;left:7224;top:4923;width:1515;height:293;visibility:visible;mso-wrap-style:square;v-text-anchor:top" coordsize="1515,2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4WXzwgAAANwAAAAPAAAAZHJzL2Rvd25yZXYueG1sRE9Na8JA EL0L/odlCr2ZTYVKSF3FCIona9LS85Adk2B2NmZXE/vr3UOhx8f7Xq5H04o79a6xrOAtikEQl1Y3 XCn4/trNEhDOI2tsLZOCBzlYr6aTJabaDpzTvfCVCCHsUlRQe9+lUrqyJoMush1x4M62N+gD7Cup exxCuGnlPI4X0mDDoaHGjrY1lZfiZhQcm6wofrLqeHl/7K6n7jP/3e5HpV5fxs0HCE+j/xf/uQ9a wSIJ88OZcATk6gkAAP//AwBQSwECLQAUAAYACAAAACEA2+H2y+4AAACFAQAAEwAAAAAAAAAAAAAA AAAAAAAAW0NvbnRlbnRfVHlwZXNdLnhtbFBLAQItABQABgAIAAAAIQBa9CxbvwAAABUBAAALAAAA AAAAAAAAAAAAAB8BAABfcmVscy8ucmVsc1BLAQItABQABgAIAAAAIQDn4WXzwgAAANwAAAAPAAAA AAAAAAAAAAAAAAcCAABkcnMvZG93bnJldi54bWxQSwUGAAAAAAMAAwC3AAAA9gIAAAAA " path="m1514,l170,,100,266,38,176,,197r5,6l24,193,93,293r14,l180,12r1334,l1514,xe" fillcolor="black" stroked="f">
                  <v:path arrowok="t" o:connecttype="custom" o:connectlocs="1514,4923;170,4923;100,5189;38,5099;0,5120;5,5126;24,5116;93,5216;107,5216;180,4935;1514,4935;1514,4923" o:connectangles="0,0,0,0,0,0,0,0,0,0,0,0"/>
                </v:shape>
                <w10:wrap anchorx="page" anchory="page"/>
              </v:group>
            </w:pict>
          </mc:Fallback>
        </mc:AlternateContent>
      </w:r>
      <w:r>
        <w:rPr>
          <w:noProof/>
        </w:rPr>
        <mc:AlternateContent>
          <mc:Choice Requires="wpg">
            <w:drawing>
              <wp:anchor distT="0" distB="0" distL="114300" distR="114300" simplePos="0" relativeHeight="480451072" behindDoc="1" locked="0" layoutInCell="1" allowOverlap="1" wp14:anchorId="06ECFDFC" wp14:editId="3F26FE5F">
                <wp:simplePos x="0" y="0"/>
                <wp:positionH relativeFrom="page">
                  <wp:posOffset>5736590</wp:posOffset>
                </wp:positionH>
                <wp:positionV relativeFrom="page">
                  <wp:posOffset>3126105</wp:posOffset>
                </wp:positionV>
                <wp:extent cx="1002030" cy="220980"/>
                <wp:effectExtent l="0" t="0" r="0" b="0"/>
                <wp:wrapNone/>
                <wp:docPr id="675"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220980"/>
                          <a:chOff x="9034" y="4923"/>
                          <a:chExt cx="1578" cy="348"/>
                        </a:xfrm>
                      </wpg:grpSpPr>
                      <wps:wsp>
                        <wps:cNvPr id="676" name="AutoShape 618"/>
                        <wps:cNvSpPr>
                          <a:spLocks/>
                        </wps:cNvSpPr>
                        <wps:spPr bwMode="auto">
                          <a:xfrm>
                            <a:off x="9041" y="4933"/>
                            <a:ext cx="1570" cy="337"/>
                          </a:xfrm>
                          <a:custGeom>
                            <a:avLst/>
                            <a:gdLst>
                              <a:gd name="T0" fmla="+- 0 9041 9041"/>
                              <a:gd name="T1" fmla="*/ T0 w 1570"/>
                              <a:gd name="T2" fmla="+- 0 5160 4933"/>
                              <a:gd name="T3" fmla="*/ 5160 h 337"/>
                              <a:gd name="T4" fmla="+- 0 9069 9041"/>
                              <a:gd name="T5" fmla="*/ T4 w 1570"/>
                              <a:gd name="T6" fmla="+- 0 5143 4933"/>
                              <a:gd name="T7" fmla="*/ 5143 h 337"/>
                              <a:gd name="T8" fmla="+- 0 9070 9041"/>
                              <a:gd name="T9" fmla="*/ T8 w 1570"/>
                              <a:gd name="T10" fmla="+- 0 5142 4933"/>
                              <a:gd name="T11" fmla="*/ 5142 h 337"/>
                              <a:gd name="T12" fmla="+- 0 9139 9041"/>
                              <a:gd name="T13" fmla="*/ T12 w 1570"/>
                              <a:gd name="T14" fmla="+- 0 5269 4933"/>
                              <a:gd name="T15" fmla="*/ 5269 h 337"/>
                              <a:gd name="T16" fmla="+- 0 9139 9041"/>
                              <a:gd name="T17" fmla="*/ T16 w 1570"/>
                              <a:gd name="T18" fmla="+- 0 5270 4933"/>
                              <a:gd name="T19" fmla="*/ 5270 h 337"/>
                              <a:gd name="T20" fmla="+- 0 9214 9041"/>
                              <a:gd name="T21" fmla="*/ T20 w 1570"/>
                              <a:gd name="T22" fmla="+- 0 4934 4933"/>
                              <a:gd name="T23" fmla="*/ 4934 h 337"/>
                              <a:gd name="T24" fmla="+- 0 9214 9041"/>
                              <a:gd name="T25" fmla="*/ T24 w 1570"/>
                              <a:gd name="T26" fmla="+- 0 4933 4933"/>
                              <a:gd name="T27" fmla="*/ 4933 h 337"/>
                              <a:gd name="T28" fmla="+- 0 10611 9041"/>
                              <a:gd name="T29" fmla="*/ T28 w 1570"/>
                              <a:gd name="T30" fmla="+- 0 4933 4933"/>
                              <a:gd name="T31" fmla="*/ 4933 h 3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0" h="337">
                                <a:moveTo>
                                  <a:pt x="0" y="227"/>
                                </a:moveTo>
                                <a:lnTo>
                                  <a:pt x="28" y="210"/>
                                </a:lnTo>
                                <a:moveTo>
                                  <a:pt x="29" y="209"/>
                                </a:moveTo>
                                <a:lnTo>
                                  <a:pt x="98" y="336"/>
                                </a:lnTo>
                                <a:moveTo>
                                  <a:pt x="98" y="337"/>
                                </a:moveTo>
                                <a:lnTo>
                                  <a:pt x="173" y="1"/>
                                </a:lnTo>
                                <a:moveTo>
                                  <a:pt x="173" y="0"/>
                                </a:moveTo>
                                <a:lnTo>
                                  <a:pt x="1570" y="0"/>
                                </a:lnTo>
                              </a:path>
                            </a:pathLst>
                          </a:custGeom>
                          <a:noFill/>
                          <a:ln w="1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17"/>
                        <wps:cNvSpPr>
                          <a:spLocks/>
                        </wps:cNvSpPr>
                        <wps:spPr bwMode="auto">
                          <a:xfrm>
                            <a:off x="9033" y="4923"/>
                            <a:ext cx="1573" cy="343"/>
                          </a:xfrm>
                          <a:custGeom>
                            <a:avLst/>
                            <a:gdLst>
                              <a:gd name="T0" fmla="+- 0 10606 9034"/>
                              <a:gd name="T1" fmla="*/ T0 w 1573"/>
                              <a:gd name="T2" fmla="+- 0 4923 4923"/>
                              <a:gd name="T3" fmla="*/ 4923 h 343"/>
                              <a:gd name="T4" fmla="+- 0 9204 9034"/>
                              <a:gd name="T5" fmla="*/ T4 w 1573"/>
                              <a:gd name="T6" fmla="+- 0 4923 4923"/>
                              <a:gd name="T7" fmla="*/ 4923 h 343"/>
                              <a:gd name="T8" fmla="+- 0 9134 9034"/>
                              <a:gd name="T9" fmla="*/ T8 w 1573"/>
                              <a:gd name="T10" fmla="+- 0 5234 4923"/>
                              <a:gd name="T11" fmla="*/ 5234 h 343"/>
                              <a:gd name="T12" fmla="+- 0 9072 9034"/>
                              <a:gd name="T13" fmla="*/ T12 w 1573"/>
                              <a:gd name="T14" fmla="+- 0 5128 4923"/>
                              <a:gd name="T15" fmla="*/ 5128 h 343"/>
                              <a:gd name="T16" fmla="+- 0 9034 9034"/>
                              <a:gd name="T17" fmla="*/ T16 w 1573"/>
                              <a:gd name="T18" fmla="+- 0 5153 4923"/>
                              <a:gd name="T19" fmla="*/ 5153 h 343"/>
                              <a:gd name="T20" fmla="+- 0 9039 9034"/>
                              <a:gd name="T21" fmla="*/ T20 w 1573"/>
                              <a:gd name="T22" fmla="+- 0 5159 4923"/>
                              <a:gd name="T23" fmla="*/ 5159 h 343"/>
                              <a:gd name="T24" fmla="+- 0 9057 9034"/>
                              <a:gd name="T25" fmla="*/ T24 w 1573"/>
                              <a:gd name="T26" fmla="+- 0 5147 4923"/>
                              <a:gd name="T27" fmla="*/ 5147 h 343"/>
                              <a:gd name="T28" fmla="+- 0 9127 9034"/>
                              <a:gd name="T29" fmla="*/ T28 w 1573"/>
                              <a:gd name="T30" fmla="+- 0 5265 4923"/>
                              <a:gd name="T31" fmla="*/ 5265 h 343"/>
                              <a:gd name="T32" fmla="+- 0 9141 9034"/>
                              <a:gd name="T33" fmla="*/ T32 w 1573"/>
                              <a:gd name="T34" fmla="+- 0 5265 4923"/>
                              <a:gd name="T35" fmla="*/ 5265 h 343"/>
                              <a:gd name="T36" fmla="+- 0 9215 9034"/>
                              <a:gd name="T37" fmla="*/ T36 w 1573"/>
                              <a:gd name="T38" fmla="+- 0 4935 4923"/>
                              <a:gd name="T39" fmla="*/ 4935 h 343"/>
                              <a:gd name="T40" fmla="+- 0 10606 9034"/>
                              <a:gd name="T41" fmla="*/ T40 w 1573"/>
                              <a:gd name="T42" fmla="+- 0 4935 4923"/>
                              <a:gd name="T43" fmla="*/ 4935 h 343"/>
                              <a:gd name="T44" fmla="+- 0 10606 9034"/>
                              <a:gd name="T45" fmla="*/ T44 w 1573"/>
                              <a:gd name="T46" fmla="+- 0 4923 4923"/>
                              <a:gd name="T47" fmla="*/ 4923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3" h="343">
                                <a:moveTo>
                                  <a:pt x="1572" y="0"/>
                                </a:moveTo>
                                <a:lnTo>
                                  <a:pt x="170" y="0"/>
                                </a:lnTo>
                                <a:lnTo>
                                  <a:pt x="100" y="311"/>
                                </a:lnTo>
                                <a:lnTo>
                                  <a:pt x="38" y="205"/>
                                </a:lnTo>
                                <a:lnTo>
                                  <a:pt x="0" y="230"/>
                                </a:lnTo>
                                <a:lnTo>
                                  <a:pt x="5" y="236"/>
                                </a:lnTo>
                                <a:lnTo>
                                  <a:pt x="23" y="224"/>
                                </a:lnTo>
                                <a:lnTo>
                                  <a:pt x="93" y="342"/>
                                </a:lnTo>
                                <a:lnTo>
                                  <a:pt x="107" y="342"/>
                                </a:lnTo>
                                <a:lnTo>
                                  <a:pt x="181" y="12"/>
                                </a:lnTo>
                                <a:lnTo>
                                  <a:pt x="1572" y="12"/>
                                </a:lnTo>
                                <a:lnTo>
                                  <a:pt x="1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16D9B1" id="Group 616" o:spid="_x0000_s1026" style="position:absolute;margin-left:451.7pt;margin-top:246.15pt;width:78.9pt;height:17.4pt;z-index:-22865408;mso-position-horizontal-relative:page;mso-position-vertical-relative:page" coordorigin="9034,4923" coordsize="1578,3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LZf5YQcAAI8dAAAOAAAAZHJzL2Uyb0RvYy54bWzsWV2PozYUfa/U/4B4bJUNNpCEaDOr7WSy qrRtV9r0BzCEfKgEKDCT2Vb977332gYbTGa6W7Wq1HkIZHy4Pr7HH+eS12+ezpnzmFb1qchXLnvl uU6aJ8XulB9W7s/bzWThOnUT57s4K/J05X5Ka/fNzddfvb6Uy5QXxyLbpZUDQfJ6eSlX7rFpyuV0 WifH9BzXr4oyzaFxX1TnuIGv1WG6q+ILRD9nU+55s+mlqHZlVSRpXcN/16LRvaH4+32aND/t93Xa ONnKBW4NfVb0eY+f05vX8fJQxeXxlEga8WewOMenHDptQ63jJnYeqtMg1PmUVEVd7JtXSXGeFvv9 KUlpDDAa5vVG864qHkoay2F5OZRtmiC1vTx9dtjkx8cPlXPardzZPHSdPD6DSNSvM2MzTM+lPCwB 9a4qP5YfKjFGuH1fJL/U0Dztt+P3gwA795cfih0EjB+agtLztK/OGAIG7jyRCp9aFdKnxkngn8zz uOeDWAm0ce5FCylTcgQt8bHI8wPXgdYg4r6QMDneqcfDOcw5fNYPFtg4jZeiW6IqqeG4YMbVXVLr L0vqx2NcpqRVjelqkzpTSX0LOSAQJJZ4IQFAqqzWekq1FoTVkPlnkxl5AZNZ8WVW2pSGc5lP358b OYmXyUPdvEsLkiV+fF83Ykns4I7E3slJsYUI+3MGq+PbieM52Bt9iPwfWhhwELBvps7Wcy4Ow85l UBWLKxDFCtnMc4JIse5i+QoGsQh0dOQAYKW1PcJcMIjNIisxmN4dsWCEGMilxQpZ4FuJzRWMiAHI SgzmoRYs8uYibf1kRAqGGVuMEGNm+oEZtzJjev4JZaXGTAUi5tuTxnQJtoyPsTM1CDloYBOU6SIQ ys7OlGGcna7Dls3G2JlChByEsLLTlSCUlR03pYg4C6wTjutSbPnoWjClAGKBlR1sdd0EJpSdnSnF ODtdii0fWxDclALTZmenS0EoOztTCubNmH0b4boWWz62LPCc0NbYKD1f18KkB+fDQe128VFtgMlT LndAuHNitDMeHWFlUeMZtIWAcMZsaaeFEIDC7XIEDLlGsNp7r4Nh5AiGlSxOr+toXKEED18GB50I Hr0IjnMY4eKcfXacXA6Uv2ykKDJGB3W0oYpeZPYrsHB981a5Dpi3e3wmXpZxg6KpW+cCDoKOuyM4 ADjtsOFcPKbbgiBN5zt4y7Jrz3Idx2G2Aj8Om6/gp5q7B0oKKAcCZkUCO4B6RAAjEdH3yVvBSFVz 90APqDLZAdQjAsjmYgKoFKrWDm/i1FC6dvWExFHyYNQKKJqBKmaa7FSbclRKsw95sTllGamS5STE LBQC1EV22mEjalBXh/vbrHIeYzTl9CezZsDA/OY7CnZM492dvG/iUybuKXkYD1yOnADod8h1/x55 0d3ibhFMAj67mwTeej15u7kNJrMNm4drf317u2Z/4NxgwfJ42u3SHNmpCoAFLzODshYR3r2tAYxR GIPd0N9wsFOTBiUZxqKuNDpwr8IICut6X+w+gSmsClHSQAkGN8ei+s11LlDOrNz614e4Sl0n+z4H axuxIICtsqEvQTjHM6zSW+71ljhPINTKbVzY+fD2thE100NZnQ5H6InRusoLdLX7E3pG4idYyS/g rv8xmw27mqhdNlWaYrkILptWzt/vssGm4qbQ1R6ay4YmUXmoY0EVPPoy+QsuG85HbwbmAuodWgmd 6dXPM2WzpevvQH1nwfHsViVTBwPWrTPGdnSzwSBY31d46HqGxAxbIV3FIFbfVIwQMz3FGDHTUoBZ tBMzDIX0EwNifZvNyYwNU2babERZc9a32d6cW5Nmt9lDdqYGIQNfZBPUtNmIsrMzZUA17ex0HVqb PWRnChGy0D7dmK4Eoazs+jbboxJlOOHsNnvAjpuLAfrFEmWoLPynWw2EsrMzpYi8cG7NHTqidnG1 NnvIzpQCCre5nZ0uBaHs7EwpIsZH2OlStC57wK7nsqFwC63sDJdNKCs735QCziasAYbK4k7b5c6X xeeQnSnFODtdiivsTCmggArt7HQptr4sPofsTCmg9hjJnS4Foay5w1NcK3jGDwh8GdQlL5DV54Be YGoxSg/Ogy7cFXqmFlfo6WJsg7GDIjDFoNPJtmoDXQxCtdkDn/h/fTdWmP4b9d1olSyd1dZ/WSkL xZ2oHlXRdb1Qlm9Ht8LZYOlytWQPYIJibQozC92thIvrl9WmsJKwNgUeWL10dVhbf8GS1OqvDtAr 1PCdroZTreoqw3kC5bevE1S7ugqcD9sUBOOeyr1qVlcBE8E4HAgiKapVXQVKpI4PilwThSctdsnJ 3EJmVbO6imCRgPmwU13rk3liOjyLW4hXGmDNroaDGonovRTXz0iSFXUqeni2cB6vGMfL44zeN7Ul N6VvtBpmPPC+49FkM1vMJ8EmCCfR3FtMPBZ9F828IArWG7Mafn/K0y+vhvEdQBSCBUJinzPI598B tPU7MlYFs7r+lwtn+rUKfvWjschfKPFnRf073Ou/o978CQAA//8DAFBLAwQUAAYACAAAACEAz0G8 pOMAAAAMAQAADwAAAGRycy9kb3ducmV2LnhtbEyPwW7CMBBE75X6D9ZW6q04ToBCGgch1PaEkAqV UG8mXpKIeB3FJgl/X3Nqj6t5mnmbrUbTsB47V1uSICYRMKTC6ppKCd+Hj5cFMOcVadVYQgk3dLDK Hx8ylWo70Bf2e1+yUEIuVRIq79uUc1dUaJSb2BYpZGfbGeXD2ZVcd2oI5abhcRTNuVE1hYVKtbip sLjsr0bC56CGdSLe++3lvLn9HGa741aglM9P4/oNmMfR/8Fw1w/qkAenk72SdqyRsIySaUAlTJdx AuxORHMRAztJmMWvAnie8f9P5L8AAAD//wMAUEsBAi0AFAAGAAgAAAAhALaDOJL+AAAA4QEAABMA AAAAAAAAAAAAAAAAAAAAAFtDb250ZW50X1R5cGVzXS54bWxQSwECLQAUAAYACAAAACEAOP0h/9YA AACUAQAACwAAAAAAAAAAAAAAAAAvAQAAX3JlbHMvLnJlbHNQSwECLQAUAAYACAAAACEAeC2X+WEH AACPHQAADgAAAAAAAAAAAAAAAAAuAgAAZHJzL2Uyb0RvYy54bWxQSwECLQAUAAYACAAAACEAz0G8 pOMAAAAMAQAADwAAAAAAAAAAAAAAAAC7CQAAZHJzL2Rvd25yZXYueG1sUEsFBgAAAAAEAAQA8wAA AMsKAAAAAA== ">
                <v:shape id="AutoShape 618" o:spid="_x0000_s1027" style="position:absolute;left:9041;top:4933;width:1570;height:337;visibility:visible;mso-wrap-style:square;v-text-anchor:top" coordsize="1570,3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mWL9xQAAANwAAAAPAAAAZHJzL2Rvd25yZXYueG1sRI9Ra8Iw FIXfB/6HcAVfxkxV6LQaRQcDGQxm5w+4JNem2tyUJrPdv18Ggz0ezjnf4Wx2g2vEnbpQe1Ywm2Yg iLU3NVcKzp+vT0sQISIbbDyTgm8KsNuOHjZYGN/zie5lrESCcChQgY2xLaQM2pLDMPUtcfIuvnMY k+wqaTrsE9w1cp5luXRYc1qw2NKLJX0rv5wC6i+n6n3xtngsc20/8Li8rg5aqcl42K9BRBrif/iv fTQK8uccfs+kIyC3PwAAAP//AwBQSwECLQAUAAYACAAAACEA2+H2y+4AAACFAQAAEwAAAAAAAAAA AAAAAAAAAAAAW0NvbnRlbnRfVHlwZXNdLnhtbFBLAQItABQABgAIAAAAIQBa9CxbvwAAABUBAAAL AAAAAAAAAAAAAAAAAB8BAABfcmVscy8ucmVsc1BLAQItABQABgAIAAAAIQC4mWL9xQAAANwAAAAP AAAAAAAAAAAAAAAAAAcCAABkcnMvZG93bnJldi54bWxQSwUGAAAAAAMAAwC3AAAA+QIAAAAA " path="m,227l28,210t1,-1l98,336t,1l173,1t,-1l1570,e" filled="f" strokeweight=".04603mm">
                  <v:path arrowok="t" o:connecttype="custom" o:connectlocs="0,5160;28,5143;29,5142;98,5269;98,5270;173,4934;173,4933;1570,4933" o:connectangles="0,0,0,0,0,0,0,0"/>
                </v:shape>
                <v:shape id="Freeform 617" o:spid="_x0000_s1028" style="position:absolute;left:9033;top:4923;width:1573;height:343;visibility:visible;mso-wrap-style:square;v-text-anchor:top" coordsize="1573,3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j1TrxgAAANwAAAAPAAAAZHJzL2Rvd25yZXYueG1sRI9ba8JA FITfhf6H5RT6phtL8ZK6ioiCIC3eQB8P2dNsMHs2zW5M+u+7hYKPw8x8w8wWnS3FnWpfOFYwHCQg iDOnC84VnE+b/gSED8gaS8ek4Ic8LOZPvRmm2rV8oPsx5CJC2KeowIRQpVL6zJBFP3AVcfS+XG0x RFnnUtfYRrgt5WuSjKTFguOCwYpWhrLbsbEK2rfm1q4nl/21+Zya6c7g8IO/lXp57pbvIAJ14RH+ b2+1gtF4DH9n4hGQ818AAAD//wMAUEsBAi0AFAAGAAgAAAAhANvh9svuAAAAhQEAABMAAAAAAAAA AAAAAAAAAAAAAFtDb250ZW50X1R5cGVzXS54bWxQSwECLQAUAAYACAAAACEAWvQsW78AAAAVAQAA CwAAAAAAAAAAAAAAAAAfAQAAX3JlbHMvLnJlbHNQSwECLQAUAAYACAAAACEA0Y9U68YAAADcAAAA DwAAAAAAAAAAAAAAAAAHAgAAZHJzL2Rvd25yZXYueG1sUEsFBgAAAAADAAMAtwAAAPoCAAAAAA== " path="m1572,l170,,100,311,38,205,,230r5,6l23,224,93,342r14,l181,12r1391,l1572,xe" fillcolor="black" stroked="f">
                  <v:path arrowok="t" o:connecttype="custom" o:connectlocs="1572,4923;170,4923;100,5234;38,5128;0,5153;5,5159;23,5147;93,5265;107,5265;181,4935;1572,4935;1572,4923" o:connectangles="0,0,0,0,0,0,0,0,0,0,0,0"/>
                </v:shape>
                <w10:wrap anchorx="page" anchory="page"/>
              </v:group>
            </w:pict>
          </mc:Fallback>
        </mc:AlternateContent>
      </w:r>
      <w:r>
        <w:rPr>
          <w:noProof/>
        </w:rPr>
        <mc:AlternateContent>
          <mc:Choice Requires="wpg">
            <w:drawing>
              <wp:anchor distT="0" distB="0" distL="114300" distR="114300" simplePos="0" relativeHeight="480451584" behindDoc="1" locked="0" layoutInCell="1" allowOverlap="1" wp14:anchorId="4CD8603F" wp14:editId="23AF092A">
                <wp:simplePos x="0" y="0"/>
                <wp:positionH relativeFrom="page">
                  <wp:posOffset>6883400</wp:posOffset>
                </wp:positionH>
                <wp:positionV relativeFrom="page">
                  <wp:posOffset>3091815</wp:posOffset>
                </wp:positionV>
                <wp:extent cx="964565" cy="214630"/>
                <wp:effectExtent l="0" t="0" r="0" b="0"/>
                <wp:wrapNone/>
                <wp:docPr id="672"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565" cy="214630"/>
                          <a:chOff x="10840" y="4869"/>
                          <a:chExt cx="1519" cy="338"/>
                        </a:xfrm>
                      </wpg:grpSpPr>
                      <wps:wsp>
                        <wps:cNvPr id="673" name="AutoShape 615"/>
                        <wps:cNvSpPr>
                          <a:spLocks/>
                        </wps:cNvSpPr>
                        <wps:spPr bwMode="auto">
                          <a:xfrm>
                            <a:off x="10847" y="4880"/>
                            <a:ext cx="1512" cy="325"/>
                          </a:xfrm>
                          <a:custGeom>
                            <a:avLst/>
                            <a:gdLst>
                              <a:gd name="T0" fmla="+- 0 10847 10847"/>
                              <a:gd name="T1" fmla="*/ T0 w 1512"/>
                              <a:gd name="T2" fmla="+- 0 5100 4881"/>
                              <a:gd name="T3" fmla="*/ 5100 h 325"/>
                              <a:gd name="T4" fmla="+- 0 10876 10847"/>
                              <a:gd name="T5" fmla="*/ T4 w 1512"/>
                              <a:gd name="T6" fmla="+- 0 5082 4881"/>
                              <a:gd name="T7" fmla="*/ 5082 h 325"/>
                              <a:gd name="T8" fmla="+- 0 10876 10847"/>
                              <a:gd name="T9" fmla="*/ T8 w 1512"/>
                              <a:gd name="T10" fmla="+- 0 5082 4881"/>
                              <a:gd name="T11" fmla="*/ 5082 h 325"/>
                              <a:gd name="T12" fmla="+- 0 10945 10847"/>
                              <a:gd name="T13" fmla="*/ T12 w 1512"/>
                              <a:gd name="T14" fmla="+- 0 5205 4881"/>
                              <a:gd name="T15" fmla="*/ 5205 h 325"/>
                              <a:gd name="T16" fmla="+- 0 10945 10847"/>
                              <a:gd name="T17" fmla="*/ T16 w 1512"/>
                              <a:gd name="T18" fmla="+- 0 5205 4881"/>
                              <a:gd name="T19" fmla="*/ 5205 h 325"/>
                              <a:gd name="T20" fmla="+- 0 11020 10847"/>
                              <a:gd name="T21" fmla="*/ T20 w 1512"/>
                              <a:gd name="T22" fmla="+- 0 4881 4881"/>
                              <a:gd name="T23" fmla="*/ 4881 h 325"/>
                              <a:gd name="T24" fmla="+- 0 11020 10847"/>
                              <a:gd name="T25" fmla="*/ T24 w 1512"/>
                              <a:gd name="T26" fmla="+- 0 4881 4881"/>
                              <a:gd name="T27" fmla="*/ 4881 h 325"/>
                              <a:gd name="T28" fmla="+- 0 12359 10847"/>
                              <a:gd name="T29" fmla="*/ T28 w 1512"/>
                              <a:gd name="T30" fmla="+- 0 4881 4881"/>
                              <a:gd name="T31" fmla="*/ 4881 h 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2" h="325">
                                <a:moveTo>
                                  <a:pt x="0" y="219"/>
                                </a:moveTo>
                                <a:lnTo>
                                  <a:pt x="29" y="201"/>
                                </a:lnTo>
                                <a:moveTo>
                                  <a:pt x="29" y="201"/>
                                </a:moveTo>
                                <a:lnTo>
                                  <a:pt x="98" y="324"/>
                                </a:lnTo>
                                <a:moveTo>
                                  <a:pt x="98" y="324"/>
                                </a:moveTo>
                                <a:lnTo>
                                  <a:pt x="173" y="0"/>
                                </a:lnTo>
                                <a:moveTo>
                                  <a:pt x="173" y="0"/>
                                </a:moveTo>
                                <a:lnTo>
                                  <a:pt x="1512" y="0"/>
                                </a:lnTo>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614"/>
                        <wps:cNvSpPr>
                          <a:spLocks/>
                        </wps:cNvSpPr>
                        <wps:spPr bwMode="auto">
                          <a:xfrm>
                            <a:off x="10839" y="4868"/>
                            <a:ext cx="1515" cy="332"/>
                          </a:xfrm>
                          <a:custGeom>
                            <a:avLst/>
                            <a:gdLst>
                              <a:gd name="T0" fmla="+- 0 12354 10840"/>
                              <a:gd name="T1" fmla="*/ T0 w 1515"/>
                              <a:gd name="T2" fmla="+- 0 4869 4869"/>
                              <a:gd name="T3" fmla="*/ 4869 h 332"/>
                              <a:gd name="T4" fmla="+- 0 11010 10840"/>
                              <a:gd name="T5" fmla="*/ T4 w 1515"/>
                              <a:gd name="T6" fmla="+- 0 4869 4869"/>
                              <a:gd name="T7" fmla="*/ 4869 h 332"/>
                              <a:gd name="T8" fmla="+- 0 10940 10840"/>
                              <a:gd name="T9" fmla="*/ T8 w 1515"/>
                              <a:gd name="T10" fmla="+- 0 5170 4869"/>
                              <a:gd name="T11" fmla="*/ 5170 h 332"/>
                              <a:gd name="T12" fmla="+- 0 10878 10840"/>
                              <a:gd name="T13" fmla="*/ T12 w 1515"/>
                              <a:gd name="T14" fmla="+- 0 5068 4869"/>
                              <a:gd name="T15" fmla="*/ 5068 h 332"/>
                              <a:gd name="T16" fmla="+- 0 10840 10840"/>
                              <a:gd name="T17" fmla="*/ T16 w 1515"/>
                              <a:gd name="T18" fmla="+- 0 5091 4869"/>
                              <a:gd name="T19" fmla="*/ 5091 h 332"/>
                              <a:gd name="T20" fmla="+- 0 10845 10840"/>
                              <a:gd name="T21" fmla="*/ T20 w 1515"/>
                              <a:gd name="T22" fmla="+- 0 5099 4869"/>
                              <a:gd name="T23" fmla="*/ 5099 h 332"/>
                              <a:gd name="T24" fmla="+- 0 10864 10840"/>
                              <a:gd name="T25" fmla="*/ T24 w 1515"/>
                              <a:gd name="T26" fmla="+- 0 5087 4869"/>
                              <a:gd name="T27" fmla="*/ 5087 h 332"/>
                              <a:gd name="T28" fmla="+- 0 10933 10840"/>
                              <a:gd name="T29" fmla="*/ T28 w 1515"/>
                              <a:gd name="T30" fmla="+- 0 5200 4869"/>
                              <a:gd name="T31" fmla="*/ 5200 h 332"/>
                              <a:gd name="T32" fmla="+- 0 10947 10840"/>
                              <a:gd name="T33" fmla="*/ T32 w 1515"/>
                              <a:gd name="T34" fmla="+- 0 5200 4869"/>
                              <a:gd name="T35" fmla="*/ 5200 h 332"/>
                              <a:gd name="T36" fmla="+- 0 11021 10840"/>
                              <a:gd name="T37" fmla="*/ T36 w 1515"/>
                              <a:gd name="T38" fmla="+- 0 4882 4869"/>
                              <a:gd name="T39" fmla="*/ 4882 h 332"/>
                              <a:gd name="T40" fmla="+- 0 12354 10840"/>
                              <a:gd name="T41" fmla="*/ T40 w 1515"/>
                              <a:gd name="T42" fmla="+- 0 4882 4869"/>
                              <a:gd name="T43" fmla="*/ 4882 h 332"/>
                              <a:gd name="T44" fmla="+- 0 12354 10840"/>
                              <a:gd name="T45" fmla="*/ T44 w 1515"/>
                              <a:gd name="T46" fmla="+- 0 4869 4869"/>
                              <a:gd name="T47" fmla="*/ 4869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15" h="332">
                                <a:moveTo>
                                  <a:pt x="1514" y="0"/>
                                </a:moveTo>
                                <a:lnTo>
                                  <a:pt x="170" y="0"/>
                                </a:lnTo>
                                <a:lnTo>
                                  <a:pt x="100" y="301"/>
                                </a:lnTo>
                                <a:lnTo>
                                  <a:pt x="38" y="199"/>
                                </a:lnTo>
                                <a:lnTo>
                                  <a:pt x="0" y="222"/>
                                </a:lnTo>
                                <a:lnTo>
                                  <a:pt x="5" y="230"/>
                                </a:lnTo>
                                <a:lnTo>
                                  <a:pt x="24" y="218"/>
                                </a:lnTo>
                                <a:lnTo>
                                  <a:pt x="93" y="331"/>
                                </a:lnTo>
                                <a:lnTo>
                                  <a:pt x="107" y="331"/>
                                </a:lnTo>
                                <a:lnTo>
                                  <a:pt x="181" y="13"/>
                                </a:lnTo>
                                <a:lnTo>
                                  <a:pt x="1514" y="13"/>
                                </a:lnTo>
                                <a:lnTo>
                                  <a:pt x="1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806BFC0" id="Group 613" o:spid="_x0000_s1026" style="position:absolute;margin-left:542pt;margin-top:243.45pt;width:75.95pt;height:16.9pt;z-index:-22864896;mso-position-horizontal-relative:page;mso-position-vertical-relative:page" coordorigin="10840,4869" coordsize="1519,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anbbwcAALUdAAAOAAAAZHJzL2Uyb0RvYy54bWzsWV2Pm0YUfa/U/4B4bOWY4Rsr3ihZr6NK aRsp9AewgD9UDBTY9W6r/vfee4eBGcPsbpKqVaXmYY0zl8uZe+bOnINfv3k4FcZ93rTHqlyb7JVl GnmZVtmx3K/NX+LtIjSNtkvKLCmqMl+bj3lrvrn69pvX53qV29WhKrK8MSBJ2a7O9do8dF29Wi7b 9JCfkvZVVeclDO6q5pR08LXZL7MmOUP2U7G0Lctfnqsmq5sqzdsW/nfDB80ryr/b5Wn3827X5p1R rE3A1tHfhv7e4t/l1etktW+S+nBMexjJF6A4JccSHjqk2iRdYtw1x0mq0zFtqrbada/S6rSsdrtj mtMcYDbMupjN+6a6q2ku+9V5Xw9lgtJe1OmL06Y/3X9sjGO2Nv3ANo0yOQFJ9FzDZw6W51zvVxD1 vqk/1R8bPke4/FClv7YwvLwcx+97Hmzcnn+sMkiY3HUVledh15wwBUzceCAWHgcW8ofOSOE/I9/1 fM80Uhiymes7PUvpAajEu5gVusAlDLuhH3EK08NNfzvzWMRvdpwQB5fJij+WoPbQcF6w4tqxqO3X FfXTIalz4qrFcg1FdURR30INKAgK6/HCUqSoaiuXVBpBnC1U/tliYlmCvixhXzNRUygKsIsVdWx6 +FCUZJXetd37vCJekvsPbcd7IoMrYjvrV0UMNd+dCmiP7xeGZdDj+F9OwX4IZCLwu6URW8bZoMf3 aUU2wCNl85hlGW4YsstcUD8eBrko6GD0U4BmG57oiigBLfDnocG6GtLFrgaaL4Iom2eF9iw0KPaQ i4JmocEGKM0TqqaDBqt2SBeHGmhMJUGLjckc6MHhqlDQRa43XzjYDCR4zNbhU5nwbMubrR20wJiO omaLx1QqmKXHJ7MRM1+HT6VDj09mQ4/PVulgzLL7zrhcx7ZMSAxRmq5QCcGOmK2fLdNBUbP1s1U6 nsInExLbutawVUL0+GQ6nsCn0sFsx4vm158tExLbuv6Aw0Je0Fp8jkyHig+2xr3Y/JKD2A/Th7Lf EOHKSFDeWHSk1VWLh1IMCWF7jenMhBQQhbunJhiKjcEBrpJng2HmGAwt/ZJobFQKF/v800gYPzJi ODRfkh2XMWaH9fei8H6i9stmiiRjdmBHys4L1Fe/AUl3KeYa0wAxd4v3JKs66ZA0cWmcQTDQ6Xfg hx8OnKr7PK4opBt1iD3UYBwvSjmuxwdSrccnhscbako4CRwDxC08MIIGgBk70Kh8xmJ4vEETOAaI W3ggC/gCIAUApROjY/x83Dgu7ujjqHiAUU0ImbHStHyHkiNTkpooq+2xKIiVoiQiAp9R07RVccxw EDlom/3tddEY9wmKdPrXF0MJAzFcZpTskCfZTX/dJceCX9NcMR+Inn4BoPwhFf5HZEU34U3oLlzb v1m41mazeLu9dhf+lgXextlcX2/YnwiNuavDMcvyEtEJR8Dcl4nD3ptwLT94AmUWymS39G862aUK g4oMcxGfNDtQs1wYcil7W2WPIBKbilscsGRwcaia303jDPZmbba/3SVNbhrFDyVI3Yi5qKE7+uJ6 AR5kjTxyK48kZQqp1mZnws6Hl9cd91B3dXPcH+BJnNayQpW7O6KEJHwcVf8F1PY/Jrvh3ONeZtvk OdpHUN3UYlg10Od/p+p2+K4FZoT8Bi1AcjKw78D+R6rbsXuWhQOS++RzVDeckC6dkL3CHzWwfKIJ 1U1ngCyUL+WFH4G8ECZqzKWqCwgCdcGnICebiAvGxc8EGlRhlLa9tJhAu1QWGmiqsNBBu9AVoBs1 0BRZ0auKCbRL1c0CNCvTsqmqG6Nm6zZR3WEQajiViYiF6p7iU5nwLD+cxycTQVHz+FQqyG9r8Mls DKp7ik+lw7MiVLUz9ZPZoKhZfJeqG4wvdy2ThTevuif4bLUt4MnzbaGoboqax6fSAfXzNT0LZlzq DFvXGheqG/xcMFs/kFljOoqax6fSAa7Kceb5nVfdk/pdqG7wS/P9oahuiprFBzuNLOLR9QXz+Byl P5zelU7xqYTo8cl0PIHvoj/A9TENPpmQ2Old6RSfSgj4EXzjMO0PPGmGjZSiZuuHJ7vs6vVnhqsc GrBHkiud4HNVQrT4XJmOJ/CpdKDr0/SHKxMSu7r+cFVCsHSz9cP3Y1L95MMD1OP/rk9nV/8N16f1 ztjzZBJpmaLleNJqO8A5hb/M4GJHYDgsZW7Ins6OC5TCFYPLQX2dY4XE6FhhL0RPM7qzwZVBE8GT hSsbAy7sWwCbgRQnRsVnn87iUc7E2apx8EYdk7FIFFMMi0+ejiez4VjlNRSj4pNH8dLZ/P0+uTfu tdUofIUFj7SZeJkvhsUnTxbxVeEMrw7EsPgUE+XL4dk4eBNNMxXLQKQRn306D1zF58QJukSatKja nBfpWTut95F601zQW6jBiFOVtR6Z2a71zo4WWz8MFu7W9RZRYIULi0XvIt9yI3ezVT3yh2OZf71H xjcDkQdSCIF9ySSffzMwuHpELGy0+Pwv22n6TQt+G6S59L9j4o+P8ne4ln9tvfoLAAD//wMAUEsD BBQABgAIAAAAIQAgp7Jc4wAAAA0BAAAPAAAAZHJzL2Rvd25yZXYueG1sTI/BTsMwEETvSPyDtUjc qJ20KSHEqaoKOFWVaJEQNzfeJlHjdRS7Sfr3uCe47WhHM2/y1WRaNmDvGksSopkAhlRa3VAl4evw /pQCc16RVq0llHBFB6vi/i5XmbYjfeKw9xULIeQyJaH2vss4d2WNRrmZ7ZDC72R7o3yQfcV1r8YQ bloeC7HkRjUUGmrV4abG8ry/GAkfoxrX8+ht2J5Pm+vPIdl9byOU8vFhWr8C8zj5PzPc8AM6FIHp aC+kHWuDFukijPESFunyBdjNEs+TcB0lJLF4Bl7k/P+K4hcAAP//AwBQSwECLQAUAAYACAAAACEA toM4kv4AAADhAQAAEwAAAAAAAAAAAAAAAAAAAAAAW0NvbnRlbnRfVHlwZXNdLnhtbFBLAQItABQA BgAIAAAAIQA4/SH/1gAAAJQBAAALAAAAAAAAAAAAAAAAAC8BAABfcmVscy8ucmVsc1BLAQItABQA BgAIAAAAIQDskanbbwcAALUdAAAOAAAAAAAAAAAAAAAAAC4CAABkcnMvZTJvRG9jLnhtbFBLAQIt ABQABgAIAAAAIQAgp7Jc4wAAAA0BAAAPAAAAAAAAAAAAAAAAAMkJAABkcnMvZG93bnJldi54bWxQ SwUGAAAAAAQABADzAAAA2QoAAAAA ">
                <v:shape id="AutoShape 615" o:spid="_x0000_s1027" style="position:absolute;left:10847;top:4880;width:1512;height:325;visibility:visible;mso-wrap-style:square;v-text-anchor:top" coordsize="1512,3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1ZUlxAAAANwAAAAPAAAAZHJzL2Rvd25yZXYueG1sRI9Bi8Iw FITvC/6H8IS9iKYqqFSjFFHoYS92V/D4aJ5tsXmpTazdf78RhD0OM/MNs9n1phYdta6yrGA6iUAQ 51ZXXCj4+T6OVyCcR9ZYWyYFv+Rgtx18bDDW9skn6jJfiABhF6OC0vsmltLlJRl0E9sQB+9qW4M+ yLaQusVngJtazqJoIQ1WHBZKbGhfUn7LHkZBl0Wj9NKcD+nqS4/66pwU932i1OewT9YgPPX+P/xu p1rBYjmH15lwBOT2DwAA//8DAFBLAQItABQABgAIAAAAIQDb4fbL7gAAAIUBAAATAAAAAAAAAAAA AAAAAAAAAABbQ29udGVudF9UeXBlc10ueG1sUEsBAi0AFAAGAAgAAAAhAFr0LFu/AAAAFQEAAAsA AAAAAAAAAAAAAAAAHwEAAF9yZWxzLy5yZWxzUEsBAi0AFAAGAAgAAAAhAGTVlSXEAAAA3AAAAA8A AAAAAAAAAAAAAAAABwIAAGRycy9kb3ducmV2LnhtbFBLBQYAAAAAAwADALcAAAD4AgAAAAA= " path="m,219l29,201t,l98,324t,l173,t,l1512,e" filled="f" strokeweight=".04892mm">
                  <v:path arrowok="t" o:connecttype="custom" o:connectlocs="0,5100;29,5082;29,5082;98,5205;98,5205;173,4881;173,4881;1512,4881" o:connectangles="0,0,0,0,0,0,0,0"/>
                </v:shape>
                <v:shape id="Freeform 614" o:spid="_x0000_s1028" style="position:absolute;left:10839;top:4868;width:1515;height:332;visibility:visible;mso-wrap-style:square;v-text-anchor:top" coordsize="1515,3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G944xQAAANwAAAAPAAAAZHJzL2Rvd25yZXYueG1sRI9Ba8JA FITvhf6H5RW81Y1FtKTZiBUWtAehVorHR/aZBLNvQ3aN0V/fFQoeh5n5hskWg21ET52vHSuYjBMQ xIUzNZcK9j/69R2ED8gGG8ek4EoeFvnzU4apcRf+pn4XShEh7FNUUIXQplL6oiKLfuxa4ugdXWcx RNmV0nR4iXDbyLckmUmLNceFCltaVVScdmcbKfvfw+1zpQ/zzZfeDrro9dr3So1ehuUHiEBDeIT/ 22ujYDafwv1MPAIy/wMAAP//AwBQSwECLQAUAAYACAAAACEA2+H2y+4AAACFAQAAEwAAAAAAAAAA AAAAAAAAAAAAW0NvbnRlbnRfVHlwZXNdLnhtbFBLAQItABQABgAIAAAAIQBa9CxbvwAAABUBAAAL AAAAAAAAAAAAAAAAAB8BAABfcmVscy8ucmVsc1BLAQItABQABgAIAAAAIQBWG944xQAAANwAAAAP AAAAAAAAAAAAAAAAAAcCAABkcnMvZG93bnJldi54bWxQSwUGAAAAAAMAAwC3AAAA+QIAAAAA " path="m1514,l170,,100,301,38,199,,222r5,8l24,218,93,331r14,l181,13r1333,l1514,xe" fillcolor="black" stroked="f">
                  <v:path arrowok="t" o:connecttype="custom" o:connectlocs="1514,4869;170,4869;100,5170;38,5068;0,5091;5,5099;24,5087;93,5200;107,5200;181,4882;1514,4882;1514,4869" o:connectangles="0,0,0,0,0,0,0,0,0,0,0,0"/>
                </v:shape>
                <w10:wrap anchorx="page" anchory="page"/>
              </v:group>
            </w:pict>
          </mc:Fallback>
        </mc:AlternateContent>
      </w: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077DEC13" w14:textId="77777777">
        <w:trPr>
          <w:trHeight w:val="2397"/>
        </w:trPr>
        <w:tc>
          <w:tcPr>
            <w:tcW w:w="788" w:type="dxa"/>
            <w:vMerge w:val="restart"/>
          </w:tcPr>
          <w:p w14:paraId="7EB044AB" w14:textId="77777777" w:rsidR="00310CCE" w:rsidRDefault="00310CCE">
            <w:pPr>
              <w:pStyle w:val="TableParagraph"/>
              <w:rPr>
                <w:sz w:val="28"/>
              </w:rPr>
            </w:pPr>
          </w:p>
        </w:tc>
        <w:tc>
          <w:tcPr>
            <w:tcW w:w="2244" w:type="dxa"/>
            <w:vMerge w:val="restart"/>
          </w:tcPr>
          <w:p w14:paraId="4B473E85" w14:textId="77777777" w:rsidR="00310CCE" w:rsidRDefault="00310CCE">
            <w:pPr>
              <w:pStyle w:val="TableParagraph"/>
              <w:rPr>
                <w:sz w:val="28"/>
              </w:rPr>
            </w:pPr>
          </w:p>
        </w:tc>
        <w:tc>
          <w:tcPr>
            <w:tcW w:w="2907" w:type="dxa"/>
          </w:tcPr>
          <w:p w14:paraId="07364B76" w14:textId="77777777" w:rsidR="00310CCE" w:rsidRDefault="00310CCE">
            <w:pPr>
              <w:pStyle w:val="TableParagraph"/>
              <w:rPr>
                <w:sz w:val="28"/>
              </w:rPr>
            </w:pPr>
          </w:p>
        </w:tc>
        <w:tc>
          <w:tcPr>
            <w:tcW w:w="7626" w:type="dxa"/>
          </w:tcPr>
          <w:p w14:paraId="48F9AADC" w14:textId="77777777" w:rsidR="00310CCE" w:rsidRDefault="003A2C00">
            <w:pPr>
              <w:pStyle w:val="TableParagraph"/>
              <w:numPr>
                <w:ilvl w:val="0"/>
                <w:numId w:val="100"/>
              </w:numPr>
              <w:tabs>
                <w:tab w:val="left" w:pos="319"/>
              </w:tabs>
              <w:spacing w:before="2" w:line="264" w:lineRule="auto"/>
              <w:ind w:right="172" w:firstLine="0"/>
              <w:rPr>
                <w:sz w:val="28"/>
              </w:rPr>
            </w:pPr>
            <w:r>
              <w:rPr>
                <w:sz w:val="28"/>
              </w:rPr>
              <w:t>Vận dụng được bất phương trình bậc hai một ẩn vào giải quyết</w:t>
            </w:r>
            <w:r>
              <w:rPr>
                <w:spacing w:val="1"/>
                <w:sz w:val="28"/>
              </w:rPr>
              <w:t xml:space="preserve"> </w:t>
            </w:r>
            <w:r>
              <w:rPr>
                <w:sz w:val="28"/>
              </w:rPr>
              <w:t xml:space="preserve">một số bài toán thực tiễn </w:t>
            </w:r>
            <w:r>
              <w:rPr>
                <w:b/>
                <w:i/>
                <w:sz w:val="28"/>
              </w:rPr>
              <w:t xml:space="preserve">(đơn giản, quen thuộc) </w:t>
            </w:r>
            <w:r>
              <w:rPr>
                <w:sz w:val="28"/>
              </w:rPr>
              <w:t>(ví dụ: xác định</w:t>
            </w:r>
            <w:r>
              <w:rPr>
                <w:spacing w:val="-67"/>
                <w:sz w:val="28"/>
              </w:rPr>
              <w:t xml:space="preserve"> </w:t>
            </w:r>
            <w:r>
              <w:rPr>
                <w:sz w:val="28"/>
              </w:rPr>
              <w:t>chiều cao</w:t>
            </w:r>
            <w:r>
              <w:rPr>
                <w:spacing w:val="-2"/>
                <w:sz w:val="28"/>
              </w:rPr>
              <w:t xml:space="preserve"> </w:t>
            </w:r>
            <w:r>
              <w:rPr>
                <w:sz w:val="28"/>
              </w:rPr>
              <w:t>tối đa để</w:t>
            </w:r>
            <w:r>
              <w:rPr>
                <w:spacing w:val="-4"/>
                <w:sz w:val="28"/>
              </w:rPr>
              <w:t xml:space="preserve"> </w:t>
            </w:r>
            <w:r>
              <w:rPr>
                <w:sz w:val="28"/>
              </w:rPr>
              <w:t>xe</w:t>
            </w:r>
            <w:r>
              <w:rPr>
                <w:spacing w:val="-3"/>
                <w:sz w:val="28"/>
              </w:rPr>
              <w:t xml:space="preserve"> </w:t>
            </w:r>
            <w:r>
              <w:rPr>
                <w:sz w:val="28"/>
              </w:rPr>
              <w:t>có</w:t>
            </w:r>
            <w:r>
              <w:rPr>
                <w:spacing w:val="-1"/>
                <w:sz w:val="28"/>
              </w:rPr>
              <w:t xml:space="preserve"> </w:t>
            </w:r>
            <w:r>
              <w:rPr>
                <w:sz w:val="28"/>
              </w:rPr>
              <w:t>thể</w:t>
            </w:r>
            <w:r>
              <w:rPr>
                <w:spacing w:val="-1"/>
                <w:sz w:val="28"/>
              </w:rPr>
              <w:t xml:space="preserve"> </w:t>
            </w:r>
            <w:r>
              <w:rPr>
                <w:sz w:val="28"/>
              </w:rPr>
              <w:t>qua</w:t>
            </w:r>
            <w:r>
              <w:rPr>
                <w:spacing w:val="-4"/>
                <w:sz w:val="28"/>
              </w:rPr>
              <w:t xml:space="preserve"> </w:t>
            </w:r>
            <w:r>
              <w:rPr>
                <w:sz w:val="28"/>
              </w:rPr>
              <w:t>hầm có</w:t>
            </w:r>
            <w:r>
              <w:rPr>
                <w:spacing w:val="-4"/>
                <w:sz w:val="28"/>
              </w:rPr>
              <w:t xml:space="preserve"> </w:t>
            </w:r>
            <w:r>
              <w:rPr>
                <w:sz w:val="28"/>
              </w:rPr>
              <w:t>hình</w:t>
            </w:r>
            <w:r>
              <w:rPr>
                <w:spacing w:val="-3"/>
                <w:sz w:val="28"/>
              </w:rPr>
              <w:t xml:space="preserve"> </w:t>
            </w:r>
            <w:r>
              <w:rPr>
                <w:sz w:val="28"/>
              </w:rPr>
              <w:t>dạng Parabola,...).</w:t>
            </w:r>
          </w:p>
          <w:p w14:paraId="2D1C8E38" w14:textId="77777777" w:rsidR="00310CCE" w:rsidRDefault="003A2C00">
            <w:pPr>
              <w:pStyle w:val="TableParagraph"/>
              <w:spacing w:before="58"/>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3B88BB15" w14:textId="77777777" w:rsidR="00310CCE" w:rsidRDefault="003A2C00">
            <w:pPr>
              <w:pStyle w:val="TableParagraph"/>
              <w:numPr>
                <w:ilvl w:val="0"/>
                <w:numId w:val="100"/>
              </w:numPr>
              <w:tabs>
                <w:tab w:val="left" w:pos="319"/>
              </w:tabs>
              <w:spacing w:before="187" w:line="264" w:lineRule="auto"/>
              <w:ind w:right="253" w:firstLine="0"/>
              <w:rPr>
                <w:sz w:val="28"/>
              </w:rPr>
            </w:pPr>
            <w:r>
              <w:rPr>
                <w:sz w:val="28"/>
              </w:rPr>
              <w:t>Vận dụng được bất phương trình bậc hai một ẩn vào giải quyết</w:t>
            </w:r>
            <w:r>
              <w:rPr>
                <w:spacing w:val="-67"/>
                <w:sz w:val="28"/>
              </w:rPr>
              <w:t xml:space="preserve"> </w:t>
            </w:r>
            <w:r>
              <w:rPr>
                <w:sz w:val="28"/>
              </w:rPr>
              <w:t>một</w:t>
            </w:r>
            <w:r>
              <w:rPr>
                <w:spacing w:val="-4"/>
                <w:sz w:val="28"/>
              </w:rPr>
              <w:t xml:space="preserve"> </w:t>
            </w:r>
            <w:r>
              <w:rPr>
                <w:sz w:val="28"/>
              </w:rPr>
              <w:t>số</w:t>
            </w:r>
            <w:r>
              <w:rPr>
                <w:spacing w:val="-1"/>
                <w:sz w:val="28"/>
              </w:rPr>
              <w:t xml:space="preserve"> </w:t>
            </w:r>
            <w:r>
              <w:rPr>
                <w:sz w:val="28"/>
              </w:rPr>
              <w:t>bài</w:t>
            </w:r>
            <w:r>
              <w:rPr>
                <w:spacing w:val="1"/>
                <w:sz w:val="28"/>
              </w:rPr>
              <w:t xml:space="preserve"> </w:t>
            </w:r>
            <w:r>
              <w:rPr>
                <w:sz w:val="28"/>
              </w:rPr>
              <w:t>toán thực tiễn</w:t>
            </w:r>
            <w:r>
              <w:rPr>
                <w:spacing w:val="-1"/>
                <w:sz w:val="28"/>
              </w:rPr>
              <w:t xml:space="preserve"> </w:t>
            </w:r>
            <w:r>
              <w:rPr>
                <w:b/>
                <w:i/>
                <w:sz w:val="28"/>
              </w:rPr>
              <w:t>(phức</w:t>
            </w:r>
            <w:r>
              <w:rPr>
                <w:b/>
                <w:i/>
                <w:spacing w:val="-1"/>
                <w:sz w:val="28"/>
              </w:rPr>
              <w:t xml:space="preserve"> </w:t>
            </w:r>
            <w:r>
              <w:rPr>
                <w:b/>
                <w:i/>
                <w:sz w:val="28"/>
              </w:rPr>
              <w:t>hợp,</w:t>
            </w:r>
            <w:r>
              <w:rPr>
                <w:b/>
                <w:i/>
                <w:spacing w:val="-1"/>
                <w:sz w:val="28"/>
              </w:rPr>
              <w:t xml:space="preserve"> </w:t>
            </w:r>
            <w:r>
              <w:rPr>
                <w:b/>
                <w:i/>
                <w:sz w:val="28"/>
              </w:rPr>
              <w:t>không quen thuộc)</w:t>
            </w:r>
            <w:r>
              <w:rPr>
                <w:sz w:val="28"/>
              </w:rPr>
              <w:t>.</w:t>
            </w:r>
          </w:p>
        </w:tc>
      </w:tr>
      <w:tr w:rsidR="00310CCE" w14:paraId="65E627B5" w14:textId="77777777">
        <w:trPr>
          <w:trHeight w:val="1569"/>
        </w:trPr>
        <w:tc>
          <w:tcPr>
            <w:tcW w:w="788" w:type="dxa"/>
            <w:vMerge/>
            <w:tcBorders>
              <w:top w:val="nil"/>
            </w:tcBorders>
          </w:tcPr>
          <w:p w14:paraId="04D64768" w14:textId="77777777" w:rsidR="00310CCE" w:rsidRDefault="00310CCE">
            <w:pPr>
              <w:rPr>
                <w:sz w:val="2"/>
                <w:szCs w:val="2"/>
              </w:rPr>
            </w:pPr>
          </w:p>
        </w:tc>
        <w:tc>
          <w:tcPr>
            <w:tcW w:w="2244" w:type="dxa"/>
            <w:vMerge/>
            <w:tcBorders>
              <w:top w:val="nil"/>
            </w:tcBorders>
          </w:tcPr>
          <w:p w14:paraId="2B7E2498" w14:textId="77777777" w:rsidR="00310CCE" w:rsidRDefault="00310CCE">
            <w:pPr>
              <w:rPr>
                <w:sz w:val="2"/>
                <w:szCs w:val="2"/>
              </w:rPr>
            </w:pPr>
          </w:p>
        </w:tc>
        <w:tc>
          <w:tcPr>
            <w:tcW w:w="2907" w:type="dxa"/>
          </w:tcPr>
          <w:p w14:paraId="214E9D75" w14:textId="77777777" w:rsidR="00310CCE" w:rsidRDefault="003A2C00">
            <w:pPr>
              <w:pStyle w:val="TableParagraph"/>
              <w:spacing w:before="62" w:line="264" w:lineRule="auto"/>
              <w:ind w:left="109" w:right="397"/>
              <w:rPr>
                <w:i/>
                <w:sz w:val="28"/>
              </w:rPr>
            </w:pPr>
            <w:r>
              <w:rPr>
                <w:i/>
                <w:sz w:val="28"/>
              </w:rPr>
              <w:t>Phương trình quy về</w:t>
            </w:r>
            <w:r>
              <w:rPr>
                <w:i/>
                <w:spacing w:val="1"/>
                <w:sz w:val="28"/>
              </w:rPr>
              <w:t xml:space="preserve"> </w:t>
            </w:r>
            <w:r>
              <w:rPr>
                <w:i/>
                <w:sz w:val="28"/>
              </w:rPr>
              <w:t>phương</w:t>
            </w:r>
            <w:r>
              <w:rPr>
                <w:i/>
                <w:spacing w:val="-2"/>
                <w:sz w:val="28"/>
              </w:rPr>
              <w:t xml:space="preserve"> </w:t>
            </w:r>
            <w:r>
              <w:rPr>
                <w:i/>
                <w:sz w:val="28"/>
              </w:rPr>
              <w:t>trình</w:t>
            </w:r>
            <w:r>
              <w:rPr>
                <w:i/>
                <w:spacing w:val="-1"/>
                <w:sz w:val="28"/>
              </w:rPr>
              <w:t xml:space="preserve"> </w:t>
            </w:r>
            <w:r>
              <w:rPr>
                <w:i/>
                <w:sz w:val="28"/>
              </w:rPr>
              <w:t>bậc</w:t>
            </w:r>
            <w:r>
              <w:rPr>
                <w:i/>
                <w:spacing w:val="-5"/>
                <w:sz w:val="28"/>
              </w:rPr>
              <w:t xml:space="preserve"> </w:t>
            </w:r>
            <w:r>
              <w:rPr>
                <w:i/>
                <w:sz w:val="28"/>
              </w:rPr>
              <w:t>hai</w:t>
            </w:r>
          </w:p>
        </w:tc>
        <w:tc>
          <w:tcPr>
            <w:tcW w:w="7626" w:type="dxa"/>
          </w:tcPr>
          <w:p w14:paraId="5FFB5ADB" w14:textId="77777777" w:rsidR="00310CCE" w:rsidRDefault="003A2C00">
            <w:pPr>
              <w:pStyle w:val="TableParagraph"/>
              <w:spacing w:before="60"/>
              <w:ind w:left="107"/>
              <w:rPr>
                <w:b/>
                <w:i/>
                <w:sz w:val="28"/>
              </w:rPr>
            </w:pPr>
            <w:r>
              <w:rPr>
                <w:b/>
                <w:i/>
                <w:spacing w:val="-6"/>
                <w:sz w:val="28"/>
              </w:rPr>
              <w:t>Vận</w:t>
            </w:r>
            <w:r>
              <w:rPr>
                <w:b/>
                <w:i/>
                <w:spacing w:val="-18"/>
                <w:sz w:val="28"/>
              </w:rPr>
              <w:t xml:space="preserve"> </w:t>
            </w:r>
            <w:r>
              <w:rPr>
                <w:b/>
                <w:i/>
                <w:spacing w:val="-6"/>
                <w:sz w:val="28"/>
              </w:rPr>
              <w:t>dụng:</w:t>
            </w:r>
          </w:p>
          <w:p w14:paraId="48D97D18" w14:textId="77777777" w:rsidR="00310CCE" w:rsidRDefault="003A2C00">
            <w:pPr>
              <w:pStyle w:val="TableParagraph"/>
              <w:spacing w:before="189"/>
              <w:ind w:left="107"/>
              <w:rPr>
                <w:sz w:val="28"/>
              </w:rPr>
            </w:pPr>
            <w:r>
              <w:rPr>
                <w:sz w:val="28"/>
              </w:rPr>
              <w:t>–</w:t>
            </w:r>
            <w:r>
              <w:rPr>
                <w:spacing w:val="-1"/>
                <w:sz w:val="28"/>
              </w:rPr>
              <w:t xml:space="preserve"> </w:t>
            </w:r>
            <w:r>
              <w:rPr>
                <w:sz w:val="28"/>
              </w:rPr>
              <w:t>Giải được</w:t>
            </w:r>
            <w:r>
              <w:rPr>
                <w:spacing w:val="-4"/>
                <w:sz w:val="28"/>
              </w:rPr>
              <w:t xml:space="preserve"> </w:t>
            </w:r>
            <w:r>
              <w:rPr>
                <w:sz w:val="28"/>
              </w:rPr>
              <w:t>phương trình chứa</w:t>
            </w:r>
            <w:r>
              <w:rPr>
                <w:spacing w:val="-1"/>
                <w:sz w:val="28"/>
              </w:rPr>
              <w:t xml:space="preserve"> </w:t>
            </w:r>
            <w:r>
              <w:rPr>
                <w:sz w:val="28"/>
              </w:rPr>
              <w:t>căn thức</w:t>
            </w:r>
            <w:r>
              <w:rPr>
                <w:spacing w:val="-1"/>
                <w:sz w:val="28"/>
              </w:rPr>
              <w:t xml:space="preserve"> </w:t>
            </w:r>
            <w:r>
              <w:rPr>
                <w:sz w:val="28"/>
              </w:rPr>
              <w:t>có</w:t>
            </w:r>
            <w:r>
              <w:rPr>
                <w:spacing w:val="-3"/>
                <w:sz w:val="28"/>
              </w:rPr>
              <w:t xml:space="preserve"> </w:t>
            </w:r>
            <w:r>
              <w:rPr>
                <w:sz w:val="28"/>
              </w:rPr>
              <w:t>dạng:</w:t>
            </w:r>
          </w:p>
          <w:p w14:paraId="5AA0CD05" w14:textId="77777777" w:rsidR="00310CCE" w:rsidRDefault="003A2C00">
            <w:pPr>
              <w:pStyle w:val="TableParagraph"/>
              <w:tabs>
                <w:tab w:val="left" w:pos="2143"/>
                <w:tab w:val="left" w:pos="3950"/>
              </w:tabs>
              <w:spacing w:before="172"/>
              <w:ind w:left="335"/>
              <w:rPr>
                <w:sz w:val="27"/>
              </w:rPr>
            </w:pPr>
            <w:r>
              <w:rPr>
                <w:i/>
                <w:w w:val="110"/>
                <w:sz w:val="24"/>
              </w:rPr>
              <w:t>ax</w:t>
            </w:r>
            <w:r>
              <w:rPr>
                <w:w w:val="110"/>
                <w:sz w:val="24"/>
                <w:vertAlign w:val="superscript"/>
              </w:rPr>
              <w:t>2</w:t>
            </w:r>
            <w:r>
              <w:rPr>
                <w:spacing w:val="26"/>
                <w:w w:val="110"/>
                <w:sz w:val="24"/>
              </w:rPr>
              <w:t xml:space="preserve"> </w:t>
            </w:r>
            <w:r>
              <w:rPr>
                <w:rFonts w:ascii="Symbol" w:hAnsi="Symbol"/>
                <w:w w:val="110"/>
                <w:sz w:val="24"/>
              </w:rPr>
              <w:t></w:t>
            </w:r>
            <w:r>
              <w:rPr>
                <w:spacing w:val="-9"/>
                <w:w w:val="110"/>
                <w:sz w:val="24"/>
              </w:rPr>
              <w:t xml:space="preserve"> </w:t>
            </w:r>
            <w:r>
              <w:rPr>
                <w:i/>
                <w:w w:val="110"/>
                <w:sz w:val="24"/>
              </w:rPr>
              <w:t>bx</w:t>
            </w:r>
            <w:r>
              <w:rPr>
                <w:i/>
                <w:spacing w:val="1"/>
                <w:w w:val="110"/>
                <w:sz w:val="24"/>
              </w:rPr>
              <w:t xml:space="preserve"> </w:t>
            </w:r>
            <w:r>
              <w:rPr>
                <w:rFonts w:ascii="Symbol" w:hAnsi="Symbol"/>
                <w:w w:val="110"/>
                <w:sz w:val="24"/>
              </w:rPr>
              <w:t></w:t>
            </w:r>
            <w:r>
              <w:rPr>
                <w:spacing w:val="-5"/>
                <w:w w:val="110"/>
                <w:sz w:val="24"/>
              </w:rPr>
              <w:t xml:space="preserve"> </w:t>
            </w:r>
            <w:r>
              <w:rPr>
                <w:i/>
                <w:w w:val="110"/>
                <w:sz w:val="24"/>
              </w:rPr>
              <w:t>c</w:t>
            </w:r>
            <w:r>
              <w:rPr>
                <w:i/>
                <w:spacing w:val="37"/>
                <w:w w:val="110"/>
                <w:sz w:val="24"/>
              </w:rPr>
              <w:t xml:space="preserve"> </w:t>
            </w:r>
            <w:r>
              <w:rPr>
                <w:rFonts w:ascii="Symbol" w:hAnsi="Symbol"/>
                <w:w w:val="110"/>
                <w:sz w:val="24"/>
              </w:rPr>
              <w:t></w:t>
            </w:r>
            <w:r>
              <w:rPr>
                <w:w w:val="110"/>
                <w:sz w:val="24"/>
              </w:rPr>
              <w:tab/>
            </w:r>
            <w:r>
              <w:rPr>
                <w:i/>
                <w:w w:val="110"/>
                <w:sz w:val="24"/>
              </w:rPr>
              <w:t>dx</w:t>
            </w:r>
            <w:r>
              <w:rPr>
                <w:w w:val="110"/>
                <w:sz w:val="24"/>
                <w:vertAlign w:val="superscript"/>
              </w:rPr>
              <w:t>2</w:t>
            </w:r>
            <w:r>
              <w:rPr>
                <w:spacing w:val="18"/>
                <w:w w:val="110"/>
                <w:sz w:val="24"/>
              </w:rPr>
              <w:t xml:space="preserve"> </w:t>
            </w:r>
            <w:r>
              <w:rPr>
                <w:rFonts w:ascii="Symbol" w:hAnsi="Symbol"/>
                <w:w w:val="110"/>
                <w:sz w:val="24"/>
              </w:rPr>
              <w:t></w:t>
            </w:r>
            <w:r>
              <w:rPr>
                <w:spacing w:val="-7"/>
                <w:w w:val="110"/>
                <w:sz w:val="24"/>
              </w:rPr>
              <w:t xml:space="preserve"> </w:t>
            </w:r>
            <w:r>
              <w:rPr>
                <w:i/>
                <w:w w:val="110"/>
                <w:sz w:val="24"/>
              </w:rPr>
              <w:t>ex</w:t>
            </w:r>
            <w:r>
              <w:rPr>
                <w:i/>
                <w:spacing w:val="-5"/>
                <w:w w:val="110"/>
                <w:sz w:val="24"/>
              </w:rPr>
              <w:t xml:space="preserve"> </w:t>
            </w:r>
            <w:r>
              <w:rPr>
                <w:rFonts w:ascii="Symbol" w:hAnsi="Symbol"/>
                <w:w w:val="110"/>
                <w:sz w:val="24"/>
              </w:rPr>
              <w:t></w:t>
            </w:r>
            <w:r>
              <w:rPr>
                <w:spacing w:val="58"/>
                <w:w w:val="110"/>
                <w:sz w:val="24"/>
              </w:rPr>
              <w:t xml:space="preserve"> </w:t>
            </w:r>
            <w:r>
              <w:rPr>
                <w:i/>
                <w:w w:val="110"/>
                <w:sz w:val="24"/>
              </w:rPr>
              <w:t xml:space="preserve">f </w:t>
            </w:r>
            <w:r>
              <w:rPr>
                <w:i/>
                <w:spacing w:val="2"/>
                <w:w w:val="110"/>
                <w:sz w:val="24"/>
              </w:rPr>
              <w:t xml:space="preserve"> </w:t>
            </w:r>
            <w:r>
              <w:rPr>
                <w:w w:val="110"/>
                <w:position w:val="2"/>
                <w:sz w:val="28"/>
              </w:rPr>
              <w:t>;</w:t>
            </w:r>
            <w:r>
              <w:rPr>
                <w:w w:val="110"/>
                <w:position w:val="2"/>
                <w:sz w:val="28"/>
              </w:rPr>
              <w:tab/>
            </w:r>
            <w:r>
              <w:rPr>
                <w:i/>
                <w:w w:val="105"/>
                <w:position w:val="2"/>
                <w:sz w:val="27"/>
              </w:rPr>
              <w:t>ax</w:t>
            </w:r>
            <w:r>
              <w:rPr>
                <w:w w:val="105"/>
                <w:position w:val="2"/>
                <w:sz w:val="27"/>
                <w:vertAlign w:val="superscript"/>
              </w:rPr>
              <w:t>2</w:t>
            </w:r>
            <w:r>
              <w:rPr>
                <w:spacing w:val="6"/>
                <w:w w:val="105"/>
                <w:position w:val="2"/>
                <w:sz w:val="27"/>
              </w:rPr>
              <w:t xml:space="preserve"> </w:t>
            </w:r>
            <w:r>
              <w:rPr>
                <w:rFonts w:ascii="Symbol" w:hAnsi="Symbol"/>
                <w:w w:val="105"/>
                <w:position w:val="2"/>
                <w:sz w:val="27"/>
              </w:rPr>
              <w:t></w:t>
            </w:r>
            <w:r>
              <w:rPr>
                <w:spacing w:val="-22"/>
                <w:w w:val="105"/>
                <w:position w:val="2"/>
                <w:sz w:val="27"/>
              </w:rPr>
              <w:t xml:space="preserve"> </w:t>
            </w:r>
            <w:r>
              <w:rPr>
                <w:i/>
                <w:w w:val="105"/>
                <w:position w:val="2"/>
                <w:sz w:val="27"/>
              </w:rPr>
              <w:t>bx</w:t>
            </w:r>
            <w:r>
              <w:rPr>
                <w:i/>
                <w:spacing w:val="-15"/>
                <w:w w:val="105"/>
                <w:position w:val="2"/>
                <w:sz w:val="27"/>
              </w:rPr>
              <w:t xml:space="preserve"> </w:t>
            </w:r>
            <w:r>
              <w:rPr>
                <w:rFonts w:ascii="Symbol" w:hAnsi="Symbol"/>
                <w:w w:val="105"/>
                <w:position w:val="2"/>
                <w:sz w:val="27"/>
              </w:rPr>
              <w:t></w:t>
            </w:r>
            <w:r>
              <w:rPr>
                <w:spacing w:val="-17"/>
                <w:w w:val="105"/>
                <w:position w:val="2"/>
                <w:sz w:val="27"/>
              </w:rPr>
              <w:t xml:space="preserve"> </w:t>
            </w:r>
            <w:r>
              <w:rPr>
                <w:i/>
                <w:w w:val="105"/>
                <w:position w:val="2"/>
                <w:sz w:val="27"/>
              </w:rPr>
              <w:t>c</w:t>
            </w:r>
            <w:r>
              <w:rPr>
                <w:i/>
                <w:spacing w:val="15"/>
                <w:w w:val="105"/>
                <w:position w:val="2"/>
                <w:sz w:val="27"/>
              </w:rPr>
              <w:t xml:space="preserve"> </w:t>
            </w:r>
            <w:r>
              <w:rPr>
                <w:rFonts w:ascii="Symbol" w:hAnsi="Symbol"/>
                <w:w w:val="105"/>
                <w:position w:val="2"/>
                <w:sz w:val="27"/>
              </w:rPr>
              <w:t></w:t>
            </w:r>
            <w:r>
              <w:rPr>
                <w:spacing w:val="-11"/>
                <w:w w:val="105"/>
                <w:position w:val="2"/>
                <w:sz w:val="27"/>
              </w:rPr>
              <w:t xml:space="preserve"> </w:t>
            </w:r>
            <w:r>
              <w:rPr>
                <w:i/>
                <w:w w:val="105"/>
                <w:position w:val="2"/>
                <w:sz w:val="27"/>
              </w:rPr>
              <w:t>dx</w:t>
            </w:r>
            <w:r>
              <w:rPr>
                <w:i/>
                <w:spacing w:val="-15"/>
                <w:w w:val="105"/>
                <w:position w:val="2"/>
                <w:sz w:val="27"/>
              </w:rPr>
              <w:t xml:space="preserve"> </w:t>
            </w:r>
            <w:r>
              <w:rPr>
                <w:rFonts w:ascii="Symbol" w:hAnsi="Symbol"/>
                <w:w w:val="105"/>
                <w:position w:val="2"/>
                <w:sz w:val="27"/>
              </w:rPr>
              <w:t></w:t>
            </w:r>
            <w:r>
              <w:rPr>
                <w:spacing w:val="-18"/>
                <w:w w:val="105"/>
                <w:position w:val="2"/>
                <w:sz w:val="27"/>
              </w:rPr>
              <w:t xml:space="preserve"> </w:t>
            </w:r>
            <w:r>
              <w:rPr>
                <w:i/>
                <w:w w:val="105"/>
                <w:position w:val="2"/>
                <w:sz w:val="27"/>
              </w:rPr>
              <w:t>e</w:t>
            </w:r>
            <w:r>
              <w:rPr>
                <w:w w:val="105"/>
                <w:position w:val="2"/>
                <w:sz w:val="27"/>
              </w:rPr>
              <w:t>.</w:t>
            </w:r>
          </w:p>
        </w:tc>
      </w:tr>
      <w:tr w:rsidR="00310CCE" w14:paraId="024E1F89" w14:textId="77777777">
        <w:trPr>
          <w:trHeight w:val="4891"/>
        </w:trPr>
        <w:tc>
          <w:tcPr>
            <w:tcW w:w="788" w:type="dxa"/>
          </w:tcPr>
          <w:p w14:paraId="498E445D" w14:textId="77777777" w:rsidR="00310CCE" w:rsidRDefault="003A2C00">
            <w:pPr>
              <w:pStyle w:val="TableParagraph"/>
              <w:spacing w:before="60"/>
              <w:ind w:left="110"/>
              <w:rPr>
                <w:sz w:val="28"/>
              </w:rPr>
            </w:pPr>
            <w:r>
              <w:rPr>
                <w:sz w:val="28"/>
              </w:rPr>
              <w:t>3</w:t>
            </w:r>
          </w:p>
        </w:tc>
        <w:tc>
          <w:tcPr>
            <w:tcW w:w="2244" w:type="dxa"/>
          </w:tcPr>
          <w:p w14:paraId="71E1760E" w14:textId="77777777" w:rsidR="00310CCE" w:rsidRDefault="003A2C00">
            <w:pPr>
              <w:pStyle w:val="TableParagraph"/>
              <w:spacing w:before="60"/>
              <w:ind w:left="107"/>
              <w:rPr>
                <w:sz w:val="28"/>
              </w:rPr>
            </w:pPr>
            <w:r>
              <w:rPr>
                <w:sz w:val="28"/>
              </w:rPr>
              <w:t>Đại số</w:t>
            </w:r>
            <w:r>
              <w:rPr>
                <w:spacing w:val="-1"/>
                <w:sz w:val="28"/>
              </w:rPr>
              <w:t xml:space="preserve"> </w:t>
            </w:r>
            <w:r>
              <w:rPr>
                <w:sz w:val="28"/>
              </w:rPr>
              <w:t>tổ hợp</w:t>
            </w:r>
          </w:p>
        </w:tc>
        <w:tc>
          <w:tcPr>
            <w:tcW w:w="2907" w:type="dxa"/>
          </w:tcPr>
          <w:p w14:paraId="717AE1DB" w14:textId="77777777" w:rsidR="00310CCE" w:rsidRDefault="003A2C00">
            <w:pPr>
              <w:pStyle w:val="TableParagraph"/>
              <w:spacing w:before="60" w:line="259" w:lineRule="auto"/>
              <w:ind w:left="109" w:right="101"/>
              <w:rPr>
                <w:i/>
                <w:sz w:val="28"/>
              </w:rPr>
            </w:pPr>
            <w:r>
              <w:rPr>
                <w:i/>
                <w:sz w:val="28"/>
              </w:rPr>
              <w:t>Các quy tắc đếm (quy</w:t>
            </w:r>
            <w:r>
              <w:rPr>
                <w:i/>
                <w:spacing w:val="1"/>
                <w:sz w:val="28"/>
              </w:rPr>
              <w:t xml:space="preserve"> </w:t>
            </w:r>
            <w:r>
              <w:rPr>
                <w:i/>
                <w:sz w:val="28"/>
              </w:rPr>
              <w:t>tắc cộng, quy tắc nhân,</w:t>
            </w:r>
            <w:r>
              <w:rPr>
                <w:i/>
                <w:spacing w:val="-67"/>
                <w:sz w:val="28"/>
              </w:rPr>
              <w:t xml:space="preserve"> </w:t>
            </w:r>
            <w:r>
              <w:rPr>
                <w:i/>
                <w:sz w:val="28"/>
              </w:rPr>
              <w:t>chỉnh hợp, hoán vị, tổ</w:t>
            </w:r>
            <w:r>
              <w:rPr>
                <w:i/>
                <w:spacing w:val="1"/>
                <w:sz w:val="28"/>
              </w:rPr>
              <w:t xml:space="preserve"> </w:t>
            </w:r>
            <w:r>
              <w:rPr>
                <w:i/>
                <w:sz w:val="28"/>
              </w:rPr>
              <w:t>hợp) và ứng dụng trong</w:t>
            </w:r>
            <w:r>
              <w:rPr>
                <w:i/>
                <w:spacing w:val="-67"/>
                <w:sz w:val="28"/>
              </w:rPr>
              <w:t xml:space="preserve"> </w:t>
            </w:r>
            <w:r>
              <w:rPr>
                <w:i/>
                <w:sz w:val="28"/>
              </w:rPr>
              <w:t>thực</w:t>
            </w:r>
            <w:r>
              <w:rPr>
                <w:i/>
                <w:spacing w:val="-1"/>
                <w:sz w:val="28"/>
              </w:rPr>
              <w:t xml:space="preserve"> </w:t>
            </w:r>
            <w:r>
              <w:rPr>
                <w:i/>
                <w:sz w:val="28"/>
              </w:rPr>
              <w:t>tiễn</w:t>
            </w:r>
          </w:p>
        </w:tc>
        <w:tc>
          <w:tcPr>
            <w:tcW w:w="7626" w:type="dxa"/>
          </w:tcPr>
          <w:p w14:paraId="1237889F" w14:textId="77777777" w:rsidR="00310CCE" w:rsidRDefault="003A2C00">
            <w:pPr>
              <w:pStyle w:val="TableParagraph"/>
              <w:spacing w:before="60"/>
              <w:ind w:left="107"/>
              <w:jc w:val="both"/>
              <w:rPr>
                <w:b/>
                <w:i/>
                <w:sz w:val="28"/>
              </w:rPr>
            </w:pPr>
            <w:r>
              <w:rPr>
                <w:b/>
                <w:i/>
                <w:sz w:val="28"/>
              </w:rPr>
              <w:t>Thông</w:t>
            </w:r>
            <w:r>
              <w:rPr>
                <w:b/>
                <w:i/>
                <w:spacing w:val="-17"/>
                <w:sz w:val="28"/>
              </w:rPr>
              <w:t xml:space="preserve"> </w:t>
            </w:r>
            <w:r>
              <w:rPr>
                <w:b/>
                <w:i/>
                <w:sz w:val="28"/>
              </w:rPr>
              <w:t>hiểu:</w:t>
            </w:r>
          </w:p>
          <w:p w14:paraId="7780EB30" w14:textId="77777777" w:rsidR="00310CCE" w:rsidRDefault="003A2C00">
            <w:pPr>
              <w:pStyle w:val="TableParagraph"/>
              <w:numPr>
                <w:ilvl w:val="0"/>
                <w:numId w:val="99"/>
              </w:numPr>
              <w:tabs>
                <w:tab w:val="left" w:pos="321"/>
              </w:tabs>
              <w:spacing w:before="187" w:line="259" w:lineRule="auto"/>
              <w:ind w:right="94" w:firstLine="0"/>
              <w:jc w:val="both"/>
              <w:rPr>
                <w:sz w:val="28"/>
              </w:rPr>
            </w:pPr>
            <w:r>
              <w:rPr>
                <w:sz w:val="28"/>
              </w:rPr>
              <w:t>Tính được số các hoán vị, chỉnh hợp, tổ hợp bằng máy tính cầm</w:t>
            </w:r>
            <w:r>
              <w:rPr>
                <w:spacing w:val="-67"/>
                <w:sz w:val="28"/>
              </w:rPr>
              <w:t xml:space="preserve"> </w:t>
            </w:r>
            <w:r>
              <w:rPr>
                <w:sz w:val="28"/>
              </w:rPr>
              <w:t>tay.</w:t>
            </w:r>
          </w:p>
          <w:p w14:paraId="27CB8FD1" w14:textId="77777777" w:rsidR="00310CCE" w:rsidRDefault="003A2C00">
            <w:pPr>
              <w:pStyle w:val="TableParagraph"/>
              <w:spacing w:before="159"/>
              <w:ind w:left="107"/>
              <w:jc w:val="both"/>
              <w:rPr>
                <w:b/>
                <w:i/>
                <w:sz w:val="28"/>
              </w:rPr>
            </w:pPr>
            <w:r>
              <w:rPr>
                <w:b/>
                <w:i/>
                <w:spacing w:val="-6"/>
                <w:sz w:val="28"/>
              </w:rPr>
              <w:t>Vận</w:t>
            </w:r>
            <w:r>
              <w:rPr>
                <w:b/>
                <w:i/>
                <w:spacing w:val="-18"/>
                <w:sz w:val="28"/>
              </w:rPr>
              <w:t xml:space="preserve"> </w:t>
            </w:r>
            <w:r>
              <w:rPr>
                <w:b/>
                <w:i/>
                <w:spacing w:val="-6"/>
                <w:sz w:val="28"/>
              </w:rPr>
              <w:t>dụng:</w:t>
            </w:r>
          </w:p>
          <w:p w14:paraId="475916AC" w14:textId="77777777" w:rsidR="00310CCE" w:rsidRDefault="003A2C00">
            <w:pPr>
              <w:pStyle w:val="TableParagraph"/>
              <w:numPr>
                <w:ilvl w:val="0"/>
                <w:numId w:val="99"/>
              </w:numPr>
              <w:tabs>
                <w:tab w:val="left" w:pos="319"/>
              </w:tabs>
              <w:spacing w:before="184"/>
              <w:ind w:left="318" w:hanging="212"/>
              <w:jc w:val="both"/>
              <w:rPr>
                <w:sz w:val="28"/>
              </w:rPr>
            </w:pPr>
            <w:r>
              <w:rPr>
                <w:sz w:val="28"/>
              </w:rPr>
              <w:t>Tính</w:t>
            </w:r>
            <w:r>
              <w:rPr>
                <w:spacing w:val="-4"/>
                <w:sz w:val="28"/>
              </w:rPr>
              <w:t xml:space="preserve"> </w:t>
            </w:r>
            <w:r>
              <w:rPr>
                <w:sz w:val="28"/>
              </w:rPr>
              <w:t>được số các</w:t>
            </w:r>
            <w:r>
              <w:rPr>
                <w:spacing w:val="-3"/>
                <w:sz w:val="28"/>
              </w:rPr>
              <w:t xml:space="preserve"> </w:t>
            </w:r>
            <w:r>
              <w:rPr>
                <w:sz w:val="28"/>
              </w:rPr>
              <w:t>hoán</w:t>
            </w:r>
            <w:r>
              <w:rPr>
                <w:spacing w:val="1"/>
                <w:sz w:val="28"/>
              </w:rPr>
              <w:t xml:space="preserve"> </w:t>
            </w:r>
            <w:r>
              <w:rPr>
                <w:sz w:val="28"/>
              </w:rPr>
              <w:t>vị,</w:t>
            </w:r>
            <w:r>
              <w:rPr>
                <w:spacing w:val="-2"/>
                <w:sz w:val="28"/>
              </w:rPr>
              <w:t xml:space="preserve"> </w:t>
            </w:r>
            <w:r>
              <w:rPr>
                <w:sz w:val="28"/>
              </w:rPr>
              <w:t>chỉnh</w:t>
            </w:r>
            <w:r>
              <w:rPr>
                <w:spacing w:val="-3"/>
                <w:sz w:val="28"/>
              </w:rPr>
              <w:t xml:space="preserve"> </w:t>
            </w:r>
            <w:r>
              <w:rPr>
                <w:sz w:val="28"/>
              </w:rPr>
              <w:t>hợp,</w:t>
            </w:r>
            <w:r>
              <w:rPr>
                <w:spacing w:val="-1"/>
                <w:sz w:val="28"/>
              </w:rPr>
              <w:t xml:space="preserve"> </w:t>
            </w:r>
            <w:r>
              <w:rPr>
                <w:sz w:val="28"/>
              </w:rPr>
              <w:t>tổ</w:t>
            </w:r>
            <w:r>
              <w:rPr>
                <w:spacing w:val="-2"/>
                <w:sz w:val="28"/>
              </w:rPr>
              <w:t xml:space="preserve"> </w:t>
            </w:r>
            <w:r>
              <w:rPr>
                <w:sz w:val="28"/>
              </w:rPr>
              <w:t>hợp.</w:t>
            </w:r>
          </w:p>
          <w:p w14:paraId="3FC7A4D8" w14:textId="77777777" w:rsidR="00310CCE" w:rsidRDefault="003A2C00">
            <w:pPr>
              <w:pStyle w:val="TableParagraph"/>
              <w:numPr>
                <w:ilvl w:val="0"/>
                <w:numId w:val="99"/>
              </w:numPr>
              <w:tabs>
                <w:tab w:val="left" w:pos="319"/>
              </w:tabs>
              <w:spacing w:before="86" w:line="259" w:lineRule="auto"/>
              <w:ind w:right="244" w:firstLine="0"/>
              <w:jc w:val="both"/>
              <w:rPr>
                <w:sz w:val="28"/>
              </w:rPr>
            </w:pPr>
            <w:r>
              <w:rPr>
                <w:sz w:val="28"/>
              </w:rPr>
              <w:t>Vận</w:t>
            </w:r>
            <w:r>
              <w:rPr>
                <w:spacing w:val="-5"/>
                <w:sz w:val="28"/>
              </w:rPr>
              <w:t xml:space="preserve"> </w:t>
            </w:r>
            <w:r>
              <w:rPr>
                <w:sz w:val="28"/>
              </w:rPr>
              <w:t>dụng được</w:t>
            </w:r>
            <w:r>
              <w:rPr>
                <w:spacing w:val="-4"/>
                <w:sz w:val="28"/>
              </w:rPr>
              <w:t xml:space="preserve"> </w:t>
            </w:r>
            <w:r>
              <w:rPr>
                <w:sz w:val="28"/>
              </w:rPr>
              <w:t>quy</w:t>
            </w:r>
            <w:r>
              <w:rPr>
                <w:spacing w:val="-2"/>
                <w:sz w:val="28"/>
              </w:rPr>
              <w:t xml:space="preserve"> </w:t>
            </w:r>
            <w:r>
              <w:rPr>
                <w:sz w:val="28"/>
              </w:rPr>
              <w:t>tắc</w:t>
            </w:r>
            <w:r>
              <w:rPr>
                <w:spacing w:val="-2"/>
                <w:sz w:val="28"/>
              </w:rPr>
              <w:t xml:space="preserve"> </w:t>
            </w:r>
            <w:r>
              <w:rPr>
                <w:sz w:val="28"/>
              </w:rPr>
              <w:t>cộng và</w:t>
            </w:r>
            <w:r>
              <w:rPr>
                <w:spacing w:val="-1"/>
                <w:sz w:val="28"/>
              </w:rPr>
              <w:t xml:space="preserve"> </w:t>
            </w:r>
            <w:r>
              <w:rPr>
                <w:sz w:val="28"/>
              </w:rPr>
              <w:t>quy</w:t>
            </w:r>
            <w:r>
              <w:rPr>
                <w:spacing w:val="-4"/>
                <w:sz w:val="28"/>
              </w:rPr>
              <w:t xml:space="preserve"> </w:t>
            </w:r>
            <w:r>
              <w:rPr>
                <w:sz w:val="28"/>
              </w:rPr>
              <w:t>tắc</w:t>
            </w:r>
            <w:r>
              <w:rPr>
                <w:spacing w:val="-4"/>
                <w:sz w:val="28"/>
              </w:rPr>
              <w:t xml:space="preserve"> </w:t>
            </w:r>
            <w:r>
              <w:rPr>
                <w:sz w:val="28"/>
              </w:rPr>
              <w:t>nhân</w:t>
            </w:r>
            <w:r>
              <w:rPr>
                <w:spacing w:val="-1"/>
                <w:sz w:val="28"/>
              </w:rPr>
              <w:t xml:space="preserve"> </w:t>
            </w:r>
            <w:r>
              <w:rPr>
                <w:sz w:val="28"/>
              </w:rPr>
              <w:t>trong một</w:t>
            </w:r>
            <w:r>
              <w:rPr>
                <w:spacing w:val="-3"/>
                <w:sz w:val="28"/>
              </w:rPr>
              <w:t xml:space="preserve"> </w:t>
            </w:r>
            <w:r>
              <w:rPr>
                <w:sz w:val="28"/>
              </w:rPr>
              <w:t>số</w:t>
            </w:r>
            <w:r>
              <w:rPr>
                <w:spacing w:val="-4"/>
                <w:sz w:val="28"/>
              </w:rPr>
              <w:t xml:space="preserve"> </w:t>
            </w:r>
            <w:r>
              <w:rPr>
                <w:sz w:val="28"/>
              </w:rPr>
              <w:t>tình</w:t>
            </w:r>
            <w:r>
              <w:rPr>
                <w:spacing w:val="-68"/>
                <w:sz w:val="28"/>
              </w:rPr>
              <w:t xml:space="preserve"> </w:t>
            </w:r>
            <w:r>
              <w:rPr>
                <w:sz w:val="28"/>
              </w:rPr>
              <w:t>huống đơn giản (ví dụ: đếm số khả năng xuất hiện mặt sấp/ngửa</w:t>
            </w:r>
            <w:r>
              <w:rPr>
                <w:spacing w:val="1"/>
                <w:sz w:val="28"/>
              </w:rPr>
              <w:t xml:space="preserve"> </w:t>
            </w:r>
            <w:r>
              <w:rPr>
                <w:sz w:val="28"/>
              </w:rPr>
              <w:t>khi tung</w:t>
            </w:r>
            <w:r>
              <w:rPr>
                <w:spacing w:val="1"/>
                <w:sz w:val="28"/>
              </w:rPr>
              <w:t xml:space="preserve"> </w:t>
            </w:r>
            <w:r>
              <w:rPr>
                <w:sz w:val="28"/>
              </w:rPr>
              <w:t>một</w:t>
            </w:r>
            <w:r>
              <w:rPr>
                <w:spacing w:val="1"/>
                <w:sz w:val="28"/>
              </w:rPr>
              <w:t xml:space="preserve"> </w:t>
            </w:r>
            <w:r>
              <w:rPr>
                <w:sz w:val="28"/>
              </w:rPr>
              <w:t>số</w:t>
            </w:r>
            <w:r>
              <w:rPr>
                <w:spacing w:val="1"/>
                <w:sz w:val="28"/>
              </w:rPr>
              <w:t xml:space="preserve"> </w:t>
            </w:r>
            <w:r>
              <w:rPr>
                <w:sz w:val="28"/>
              </w:rPr>
              <w:t>đồng</w:t>
            </w:r>
            <w:r>
              <w:rPr>
                <w:spacing w:val="-4"/>
                <w:sz w:val="28"/>
              </w:rPr>
              <w:t xml:space="preserve"> </w:t>
            </w:r>
            <w:r>
              <w:rPr>
                <w:sz w:val="28"/>
              </w:rPr>
              <w:t>xu,...).</w:t>
            </w:r>
          </w:p>
          <w:p w14:paraId="690BBC92" w14:textId="77777777" w:rsidR="00310CCE" w:rsidRDefault="003A2C00">
            <w:pPr>
              <w:pStyle w:val="TableParagraph"/>
              <w:numPr>
                <w:ilvl w:val="0"/>
                <w:numId w:val="99"/>
              </w:numPr>
              <w:tabs>
                <w:tab w:val="left" w:pos="319"/>
              </w:tabs>
              <w:spacing w:before="62" w:line="259" w:lineRule="auto"/>
              <w:ind w:right="191" w:firstLine="0"/>
              <w:rPr>
                <w:sz w:val="28"/>
              </w:rPr>
            </w:pPr>
            <w:r>
              <w:rPr>
                <w:sz w:val="28"/>
              </w:rPr>
              <w:t>Vận dụng được sơ đồ hình cây trong các bài toán đếm đơn giản</w:t>
            </w:r>
            <w:r>
              <w:rPr>
                <w:spacing w:val="-68"/>
                <w:sz w:val="28"/>
              </w:rPr>
              <w:t xml:space="preserve"> </w:t>
            </w:r>
            <w:r>
              <w:rPr>
                <w:sz w:val="28"/>
              </w:rPr>
              <w:t>các đối tượng trong Toán học, trong các môn học khác cũng như</w:t>
            </w:r>
            <w:r>
              <w:rPr>
                <w:spacing w:val="1"/>
                <w:sz w:val="28"/>
              </w:rPr>
              <w:t xml:space="preserve"> </w:t>
            </w:r>
            <w:r>
              <w:rPr>
                <w:sz w:val="28"/>
              </w:rPr>
              <w:t>trong thực tiễn (ví dụ: đếm số hợp tử tạo thành trong Sinh học,</w:t>
            </w:r>
            <w:r>
              <w:rPr>
                <w:spacing w:val="1"/>
                <w:sz w:val="28"/>
              </w:rPr>
              <w:t xml:space="preserve"> </w:t>
            </w:r>
            <w:r>
              <w:rPr>
                <w:sz w:val="28"/>
              </w:rPr>
              <w:t>hoặc</w:t>
            </w:r>
            <w:r>
              <w:rPr>
                <w:spacing w:val="-1"/>
                <w:sz w:val="28"/>
              </w:rPr>
              <w:t xml:space="preserve"> </w:t>
            </w:r>
            <w:r>
              <w:rPr>
                <w:sz w:val="28"/>
              </w:rPr>
              <w:t>đếm số trận</w:t>
            </w:r>
            <w:r>
              <w:rPr>
                <w:spacing w:val="-4"/>
                <w:sz w:val="28"/>
              </w:rPr>
              <w:t xml:space="preserve"> </w:t>
            </w:r>
            <w:r>
              <w:rPr>
                <w:sz w:val="28"/>
              </w:rPr>
              <w:t>đấu</w:t>
            </w:r>
            <w:r>
              <w:rPr>
                <w:spacing w:val="1"/>
                <w:sz w:val="28"/>
              </w:rPr>
              <w:t xml:space="preserve"> </w:t>
            </w:r>
            <w:r>
              <w:rPr>
                <w:sz w:val="28"/>
              </w:rPr>
              <w:t>trong</w:t>
            </w:r>
            <w:r>
              <w:rPr>
                <w:spacing w:val="1"/>
                <w:sz w:val="28"/>
              </w:rPr>
              <w:t xml:space="preserve"> </w:t>
            </w:r>
            <w:r>
              <w:rPr>
                <w:sz w:val="28"/>
              </w:rPr>
              <w:t>một</w:t>
            </w:r>
            <w:r>
              <w:rPr>
                <w:spacing w:val="-4"/>
                <w:sz w:val="28"/>
              </w:rPr>
              <w:t xml:space="preserve"> </w:t>
            </w:r>
            <w:r>
              <w:rPr>
                <w:sz w:val="28"/>
              </w:rPr>
              <w:t>giải</w:t>
            </w:r>
            <w:r>
              <w:rPr>
                <w:spacing w:val="1"/>
                <w:sz w:val="28"/>
              </w:rPr>
              <w:t xml:space="preserve"> </w:t>
            </w:r>
            <w:r>
              <w:rPr>
                <w:sz w:val="28"/>
              </w:rPr>
              <w:t>thể</w:t>
            </w:r>
            <w:r>
              <w:rPr>
                <w:spacing w:val="-3"/>
                <w:sz w:val="28"/>
              </w:rPr>
              <w:t xml:space="preserve"> </w:t>
            </w:r>
            <w:r>
              <w:rPr>
                <w:sz w:val="28"/>
              </w:rPr>
              <w:t>thao,...).</w:t>
            </w:r>
          </w:p>
        </w:tc>
      </w:tr>
    </w:tbl>
    <w:p w14:paraId="0A1C6CDE" w14:textId="77777777" w:rsidR="00310CCE" w:rsidRDefault="00310CCE">
      <w:pPr>
        <w:spacing w:line="259" w:lineRule="auto"/>
        <w:rPr>
          <w:sz w:val="28"/>
        </w:rPr>
        <w:sectPr w:rsidR="00310CCE">
          <w:pgSz w:w="15840" w:h="12240" w:orient="landscape"/>
          <w:pgMar w:top="1140" w:right="840" w:bottom="1160" w:left="840" w:header="0" w:footer="976" w:gutter="0"/>
          <w:cols w:space="720"/>
        </w:sectPr>
      </w:pPr>
    </w:p>
    <w:p w14:paraId="7F892690"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3DE2154E" w14:textId="77777777">
        <w:trPr>
          <w:trHeight w:val="1322"/>
        </w:trPr>
        <w:tc>
          <w:tcPr>
            <w:tcW w:w="788" w:type="dxa"/>
          </w:tcPr>
          <w:p w14:paraId="4B994FB3" w14:textId="77777777" w:rsidR="00310CCE" w:rsidRDefault="00310CCE">
            <w:pPr>
              <w:pStyle w:val="TableParagraph"/>
              <w:rPr>
                <w:sz w:val="28"/>
              </w:rPr>
            </w:pPr>
          </w:p>
        </w:tc>
        <w:tc>
          <w:tcPr>
            <w:tcW w:w="2244" w:type="dxa"/>
          </w:tcPr>
          <w:p w14:paraId="53935839" w14:textId="77777777" w:rsidR="00310CCE" w:rsidRDefault="00310CCE">
            <w:pPr>
              <w:pStyle w:val="TableParagraph"/>
              <w:rPr>
                <w:sz w:val="28"/>
              </w:rPr>
            </w:pPr>
          </w:p>
        </w:tc>
        <w:tc>
          <w:tcPr>
            <w:tcW w:w="2907" w:type="dxa"/>
          </w:tcPr>
          <w:p w14:paraId="56AC6683" w14:textId="77777777" w:rsidR="00310CCE" w:rsidRDefault="003A2C00">
            <w:pPr>
              <w:pStyle w:val="TableParagraph"/>
              <w:spacing w:before="60" w:line="259" w:lineRule="auto"/>
              <w:ind w:left="109" w:right="132"/>
              <w:rPr>
                <w:i/>
                <w:sz w:val="28"/>
              </w:rPr>
            </w:pPr>
            <w:r>
              <w:rPr>
                <w:i/>
                <w:sz w:val="28"/>
              </w:rPr>
              <w:t>Nhị thức Newton với số</w:t>
            </w:r>
            <w:r>
              <w:rPr>
                <w:i/>
                <w:spacing w:val="-67"/>
                <w:sz w:val="28"/>
              </w:rPr>
              <w:t xml:space="preserve"> </w:t>
            </w:r>
            <w:r>
              <w:rPr>
                <w:i/>
                <w:sz w:val="28"/>
              </w:rPr>
              <w:t>mũ không</w:t>
            </w:r>
            <w:r>
              <w:rPr>
                <w:i/>
                <w:spacing w:val="-3"/>
                <w:sz w:val="28"/>
              </w:rPr>
              <w:t xml:space="preserve"> </w:t>
            </w:r>
            <w:r>
              <w:rPr>
                <w:i/>
                <w:sz w:val="28"/>
              </w:rPr>
              <w:t>quá</w:t>
            </w:r>
            <w:r>
              <w:rPr>
                <w:i/>
                <w:spacing w:val="1"/>
                <w:sz w:val="28"/>
              </w:rPr>
              <w:t xml:space="preserve"> </w:t>
            </w:r>
            <w:r>
              <w:rPr>
                <w:i/>
                <w:sz w:val="28"/>
              </w:rPr>
              <w:t>5</w:t>
            </w:r>
          </w:p>
        </w:tc>
        <w:tc>
          <w:tcPr>
            <w:tcW w:w="7626" w:type="dxa"/>
          </w:tcPr>
          <w:p w14:paraId="2EE58755" w14:textId="77777777" w:rsidR="00310CCE" w:rsidRDefault="003A2C00">
            <w:pPr>
              <w:pStyle w:val="TableParagraph"/>
              <w:spacing w:before="60"/>
              <w:ind w:left="107"/>
              <w:rPr>
                <w:b/>
                <w:i/>
                <w:sz w:val="28"/>
              </w:rPr>
            </w:pPr>
            <w:r>
              <w:rPr>
                <w:b/>
                <w:i/>
                <w:spacing w:val="-6"/>
                <w:sz w:val="28"/>
              </w:rPr>
              <w:t>Vận</w:t>
            </w:r>
            <w:r>
              <w:rPr>
                <w:b/>
                <w:i/>
                <w:spacing w:val="-18"/>
                <w:sz w:val="28"/>
              </w:rPr>
              <w:t xml:space="preserve"> </w:t>
            </w:r>
            <w:r>
              <w:rPr>
                <w:b/>
                <w:i/>
                <w:spacing w:val="-6"/>
                <w:sz w:val="28"/>
              </w:rPr>
              <w:t>dụng:</w:t>
            </w:r>
          </w:p>
          <w:p w14:paraId="36859641" w14:textId="77777777" w:rsidR="00310CCE" w:rsidRDefault="003A2C00">
            <w:pPr>
              <w:pStyle w:val="TableParagraph"/>
              <w:spacing w:before="184" w:line="259" w:lineRule="auto"/>
              <w:ind w:left="107" w:right="605"/>
              <w:rPr>
                <w:sz w:val="28"/>
              </w:rPr>
            </w:pPr>
            <w:r>
              <w:rPr>
                <w:spacing w:val="-1"/>
                <w:sz w:val="28"/>
              </w:rPr>
              <w:t>Khai</w:t>
            </w:r>
            <w:r>
              <w:rPr>
                <w:spacing w:val="-17"/>
                <w:sz w:val="28"/>
              </w:rPr>
              <w:t xml:space="preserve"> </w:t>
            </w:r>
            <w:r>
              <w:rPr>
                <w:spacing w:val="-1"/>
                <w:sz w:val="28"/>
              </w:rPr>
              <w:t>triển</w:t>
            </w:r>
            <w:r>
              <w:rPr>
                <w:spacing w:val="-16"/>
                <w:sz w:val="28"/>
              </w:rPr>
              <w:t xml:space="preserve"> </w:t>
            </w:r>
            <w:r>
              <w:rPr>
                <w:sz w:val="28"/>
              </w:rPr>
              <w:t>được</w:t>
            </w:r>
            <w:r>
              <w:rPr>
                <w:spacing w:val="-17"/>
                <w:sz w:val="28"/>
              </w:rPr>
              <w:t xml:space="preserve"> </w:t>
            </w:r>
            <w:r>
              <w:rPr>
                <w:sz w:val="28"/>
              </w:rPr>
              <w:t>nhị</w:t>
            </w:r>
            <w:r>
              <w:rPr>
                <w:spacing w:val="-17"/>
                <w:sz w:val="28"/>
              </w:rPr>
              <w:t xml:space="preserve"> </w:t>
            </w:r>
            <w:r>
              <w:rPr>
                <w:sz w:val="28"/>
              </w:rPr>
              <w:t>thức</w:t>
            </w:r>
            <w:r>
              <w:rPr>
                <w:spacing w:val="-17"/>
                <w:sz w:val="28"/>
              </w:rPr>
              <w:t xml:space="preserve"> </w:t>
            </w:r>
            <w:r>
              <w:rPr>
                <w:sz w:val="28"/>
              </w:rPr>
              <w:t>Newton</w:t>
            </w:r>
            <w:r>
              <w:rPr>
                <w:spacing w:val="-16"/>
                <w:sz w:val="28"/>
              </w:rPr>
              <w:t xml:space="preserve"> </w:t>
            </w:r>
            <w:r>
              <w:rPr>
                <w:sz w:val="28"/>
              </w:rPr>
              <w:t>(</w:t>
            </w:r>
            <w:r>
              <w:rPr>
                <w:i/>
                <w:sz w:val="28"/>
              </w:rPr>
              <w:t>a</w:t>
            </w:r>
            <w:r>
              <w:rPr>
                <w:i/>
                <w:spacing w:val="-16"/>
                <w:sz w:val="28"/>
              </w:rPr>
              <w:t xml:space="preserve"> </w:t>
            </w:r>
            <w:r>
              <w:rPr>
                <w:sz w:val="28"/>
              </w:rPr>
              <w:t>+</w:t>
            </w:r>
            <w:r>
              <w:rPr>
                <w:spacing w:val="-17"/>
                <w:sz w:val="28"/>
              </w:rPr>
              <w:t xml:space="preserve"> </w:t>
            </w:r>
            <w:r>
              <w:rPr>
                <w:i/>
                <w:sz w:val="28"/>
              </w:rPr>
              <w:t>b</w:t>
            </w:r>
            <w:r>
              <w:rPr>
                <w:sz w:val="28"/>
              </w:rPr>
              <w:t>)</w:t>
            </w:r>
            <w:r>
              <w:rPr>
                <w:i/>
                <w:sz w:val="28"/>
                <w:vertAlign w:val="superscript"/>
              </w:rPr>
              <w:t>n</w:t>
            </w:r>
            <w:r>
              <w:rPr>
                <w:i/>
                <w:spacing w:val="-17"/>
                <w:sz w:val="28"/>
              </w:rPr>
              <w:t xml:space="preserve"> </w:t>
            </w:r>
            <w:r>
              <w:rPr>
                <w:sz w:val="28"/>
              </w:rPr>
              <w:t>với</w:t>
            </w:r>
            <w:r>
              <w:rPr>
                <w:spacing w:val="-16"/>
                <w:sz w:val="28"/>
              </w:rPr>
              <w:t xml:space="preserve"> </w:t>
            </w:r>
            <w:r>
              <w:rPr>
                <w:sz w:val="28"/>
              </w:rPr>
              <w:t>số</w:t>
            </w:r>
            <w:r>
              <w:rPr>
                <w:spacing w:val="-16"/>
                <w:sz w:val="28"/>
              </w:rPr>
              <w:t xml:space="preserve"> </w:t>
            </w:r>
            <w:r>
              <w:rPr>
                <w:sz w:val="28"/>
              </w:rPr>
              <w:t>mũ</w:t>
            </w:r>
            <w:r>
              <w:rPr>
                <w:spacing w:val="-17"/>
                <w:sz w:val="28"/>
              </w:rPr>
              <w:t xml:space="preserve"> </w:t>
            </w:r>
            <w:r>
              <w:rPr>
                <w:sz w:val="28"/>
              </w:rPr>
              <w:t>thấp</w:t>
            </w:r>
            <w:r>
              <w:rPr>
                <w:spacing w:val="-16"/>
                <w:sz w:val="28"/>
              </w:rPr>
              <w:t xml:space="preserve"> </w:t>
            </w:r>
            <w:r>
              <w:rPr>
                <w:sz w:val="28"/>
              </w:rPr>
              <w:t>(</w:t>
            </w:r>
            <w:r>
              <w:rPr>
                <w:i/>
                <w:sz w:val="28"/>
              </w:rPr>
              <w:t>n</w:t>
            </w:r>
            <w:r>
              <w:rPr>
                <w:i/>
                <w:spacing w:val="-16"/>
                <w:sz w:val="28"/>
              </w:rPr>
              <w:t xml:space="preserve"> </w:t>
            </w:r>
            <w:r>
              <w:rPr>
                <w:i/>
                <w:sz w:val="28"/>
              </w:rPr>
              <w:t>=</w:t>
            </w:r>
            <w:r>
              <w:rPr>
                <w:i/>
                <w:spacing w:val="-17"/>
                <w:sz w:val="28"/>
              </w:rPr>
              <w:t xml:space="preserve"> </w:t>
            </w:r>
            <w:r>
              <w:rPr>
                <w:sz w:val="28"/>
              </w:rPr>
              <w:t>4</w:t>
            </w:r>
            <w:r>
              <w:rPr>
                <w:spacing w:val="-67"/>
                <w:sz w:val="28"/>
              </w:rPr>
              <w:t xml:space="preserve"> </w:t>
            </w:r>
            <w:r>
              <w:rPr>
                <w:sz w:val="28"/>
              </w:rPr>
              <w:t>hoặc</w:t>
            </w:r>
            <w:r>
              <w:rPr>
                <w:spacing w:val="-12"/>
                <w:sz w:val="28"/>
              </w:rPr>
              <w:t xml:space="preserve"> </w:t>
            </w:r>
            <w:r>
              <w:rPr>
                <w:i/>
                <w:sz w:val="28"/>
              </w:rPr>
              <w:t>n</w:t>
            </w:r>
            <w:r>
              <w:rPr>
                <w:i/>
                <w:spacing w:val="-10"/>
                <w:sz w:val="28"/>
              </w:rPr>
              <w:t xml:space="preserve"> </w:t>
            </w:r>
            <w:r>
              <w:rPr>
                <w:i/>
                <w:sz w:val="28"/>
              </w:rPr>
              <w:t>=</w:t>
            </w:r>
            <w:r>
              <w:rPr>
                <w:i/>
                <w:spacing w:val="-12"/>
                <w:sz w:val="28"/>
              </w:rPr>
              <w:t xml:space="preserve"> </w:t>
            </w:r>
            <w:r>
              <w:rPr>
                <w:sz w:val="28"/>
              </w:rPr>
              <w:t>5)</w:t>
            </w:r>
            <w:r>
              <w:rPr>
                <w:spacing w:val="-11"/>
                <w:sz w:val="28"/>
              </w:rPr>
              <w:t xml:space="preserve"> </w:t>
            </w:r>
            <w:r>
              <w:rPr>
                <w:sz w:val="28"/>
              </w:rPr>
              <w:t>bằng</w:t>
            </w:r>
            <w:r>
              <w:rPr>
                <w:spacing w:val="-11"/>
                <w:sz w:val="28"/>
              </w:rPr>
              <w:t xml:space="preserve"> </w:t>
            </w:r>
            <w:r>
              <w:rPr>
                <w:sz w:val="28"/>
              </w:rPr>
              <w:t>cách</w:t>
            </w:r>
            <w:r>
              <w:rPr>
                <w:spacing w:val="-8"/>
                <w:sz w:val="28"/>
              </w:rPr>
              <w:t xml:space="preserve"> </w:t>
            </w:r>
            <w:r>
              <w:rPr>
                <w:sz w:val="28"/>
              </w:rPr>
              <w:t>vận</w:t>
            </w:r>
            <w:r>
              <w:rPr>
                <w:spacing w:val="-11"/>
                <w:sz w:val="28"/>
              </w:rPr>
              <w:t xml:space="preserve"> </w:t>
            </w:r>
            <w:r>
              <w:rPr>
                <w:sz w:val="28"/>
              </w:rPr>
              <w:t>dụng</w:t>
            </w:r>
            <w:r>
              <w:rPr>
                <w:spacing w:val="-10"/>
                <w:sz w:val="28"/>
              </w:rPr>
              <w:t xml:space="preserve"> </w:t>
            </w:r>
            <w:r>
              <w:rPr>
                <w:sz w:val="28"/>
              </w:rPr>
              <w:t>tổ</w:t>
            </w:r>
            <w:r>
              <w:rPr>
                <w:spacing w:val="-11"/>
                <w:sz w:val="28"/>
              </w:rPr>
              <w:t xml:space="preserve"> </w:t>
            </w:r>
            <w:r>
              <w:rPr>
                <w:sz w:val="28"/>
              </w:rPr>
              <w:t>hợp.</w:t>
            </w:r>
          </w:p>
        </w:tc>
      </w:tr>
      <w:tr w:rsidR="00310CCE" w14:paraId="3F2D352C" w14:textId="77777777">
        <w:trPr>
          <w:trHeight w:val="503"/>
        </w:trPr>
        <w:tc>
          <w:tcPr>
            <w:tcW w:w="13565" w:type="dxa"/>
            <w:gridSpan w:val="4"/>
          </w:tcPr>
          <w:p w14:paraId="25581513" w14:textId="77777777" w:rsidR="00310CCE" w:rsidRDefault="003A2C00">
            <w:pPr>
              <w:pStyle w:val="TableParagraph"/>
              <w:spacing w:before="60"/>
              <w:ind w:left="110"/>
              <w:rPr>
                <w:sz w:val="28"/>
              </w:rPr>
            </w:pPr>
            <w:r>
              <w:rPr>
                <w:sz w:val="28"/>
              </w:rPr>
              <w:t>HÌNH</w:t>
            </w:r>
            <w:r>
              <w:rPr>
                <w:spacing w:val="-3"/>
                <w:sz w:val="28"/>
              </w:rPr>
              <w:t xml:space="preserve"> </w:t>
            </w:r>
            <w:r>
              <w:rPr>
                <w:sz w:val="28"/>
              </w:rPr>
              <w:t>HỌC VÀ</w:t>
            </w:r>
            <w:r>
              <w:rPr>
                <w:spacing w:val="-2"/>
                <w:sz w:val="28"/>
              </w:rPr>
              <w:t xml:space="preserve"> </w:t>
            </w:r>
            <w:r>
              <w:rPr>
                <w:sz w:val="28"/>
              </w:rPr>
              <w:t>ĐO</w:t>
            </w:r>
            <w:r>
              <w:rPr>
                <w:spacing w:val="-3"/>
                <w:sz w:val="28"/>
              </w:rPr>
              <w:t xml:space="preserve"> </w:t>
            </w:r>
            <w:r>
              <w:rPr>
                <w:sz w:val="28"/>
              </w:rPr>
              <w:t>LƯỜNG</w:t>
            </w:r>
          </w:p>
        </w:tc>
      </w:tr>
      <w:tr w:rsidR="00310CCE" w14:paraId="57C7CFA9" w14:textId="77777777">
        <w:trPr>
          <w:trHeight w:val="503"/>
        </w:trPr>
        <w:tc>
          <w:tcPr>
            <w:tcW w:w="13565" w:type="dxa"/>
            <w:gridSpan w:val="4"/>
          </w:tcPr>
          <w:p w14:paraId="445DA676" w14:textId="77777777" w:rsidR="00310CCE" w:rsidRDefault="003A2C00">
            <w:pPr>
              <w:pStyle w:val="TableParagraph"/>
              <w:spacing w:before="60"/>
              <w:ind w:left="110"/>
              <w:rPr>
                <w:b/>
                <w:i/>
                <w:sz w:val="28"/>
              </w:rPr>
            </w:pPr>
            <w:r>
              <w:rPr>
                <w:b/>
                <w:i/>
                <w:sz w:val="28"/>
              </w:rPr>
              <w:t>Hình</w:t>
            </w:r>
            <w:r>
              <w:rPr>
                <w:b/>
                <w:i/>
                <w:spacing w:val="-2"/>
                <w:sz w:val="28"/>
              </w:rPr>
              <w:t xml:space="preserve"> </w:t>
            </w:r>
            <w:r>
              <w:rPr>
                <w:b/>
                <w:i/>
                <w:sz w:val="28"/>
              </w:rPr>
              <w:t>học</w:t>
            </w:r>
            <w:r>
              <w:rPr>
                <w:b/>
                <w:i/>
                <w:spacing w:val="-1"/>
                <w:sz w:val="28"/>
              </w:rPr>
              <w:t xml:space="preserve"> </w:t>
            </w:r>
            <w:r>
              <w:rPr>
                <w:b/>
                <w:i/>
                <w:sz w:val="28"/>
              </w:rPr>
              <w:t>phẳng</w:t>
            </w:r>
          </w:p>
        </w:tc>
      </w:tr>
      <w:tr w:rsidR="00310CCE" w14:paraId="45FDCC16" w14:textId="77777777">
        <w:trPr>
          <w:trHeight w:val="6692"/>
        </w:trPr>
        <w:tc>
          <w:tcPr>
            <w:tcW w:w="788" w:type="dxa"/>
          </w:tcPr>
          <w:p w14:paraId="27767B96" w14:textId="77777777" w:rsidR="00310CCE" w:rsidRDefault="003A2C00">
            <w:pPr>
              <w:pStyle w:val="TableParagraph"/>
              <w:spacing w:before="60"/>
              <w:ind w:left="110"/>
              <w:rPr>
                <w:sz w:val="28"/>
              </w:rPr>
            </w:pPr>
            <w:r>
              <w:rPr>
                <w:sz w:val="28"/>
              </w:rPr>
              <w:t>4</w:t>
            </w:r>
          </w:p>
        </w:tc>
        <w:tc>
          <w:tcPr>
            <w:tcW w:w="2244" w:type="dxa"/>
          </w:tcPr>
          <w:p w14:paraId="076FE045" w14:textId="77777777" w:rsidR="00310CCE" w:rsidRDefault="003A2C00">
            <w:pPr>
              <w:pStyle w:val="TableParagraph"/>
              <w:spacing w:before="60" w:line="288" w:lineRule="auto"/>
              <w:ind w:left="107" w:right="435"/>
              <w:jc w:val="both"/>
              <w:rPr>
                <w:sz w:val="28"/>
              </w:rPr>
            </w:pPr>
            <w:r>
              <w:rPr>
                <w:sz w:val="28"/>
              </w:rPr>
              <w:t>Hệ thức lượng</w:t>
            </w:r>
            <w:r>
              <w:rPr>
                <w:spacing w:val="1"/>
                <w:sz w:val="28"/>
              </w:rPr>
              <w:t xml:space="preserve"> </w:t>
            </w:r>
            <w:r>
              <w:rPr>
                <w:sz w:val="28"/>
              </w:rPr>
              <w:t>trong tam giác.</w:t>
            </w:r>
            <w:r>
              <w:rPr>
                <w:spacing w:val="-67"/>
                <w:sz w:val="28"/>
              </w:rPr>
              <w:t xml:space="preserve"> </w:t>
            </w:r>
            <w:r>
              <w:rPr>
                <w:sz w:val="28"/>
              </w:rPr>
              <w:t>Vectơ</w:t>
            </w:r>
          </w:p>
        </w:tc>
        <w:tc>
          <w:tcPr>
            <w:tcW w:w="2907" w:type="dxa"/>
          </w:tcPr>
          <w:p w14:paraId="69FB6213" w14:textId="77777777" w:rsidR="00310CCE" w:rsidRDefault="003A2C00">
            <w:pPr>
              <w:pStyle w:val="TableParagraph"/>
              <w:spacing w:before="60" w:line="288" w:lineRule="auto"/>
              <w:ind w:left="109" w:right="139"/>
              <w:rPr>
                <w:i/>
                <w:sz w:val="28"/>
              </w:rPr>
            </w:pPr>
            <w:r>
              <w:rPr>
                <w:i/>
                <w:sz w:val="28"/>
              </w:rPr>
              <w:t>Hệ thức lượng trong</w:t>
            </w:r>
            <w:r>
              <w:rPr>
                <w:i/>
                <w:spacing w:val="1"/>
                <w:sz w:val="28"/>
              </w:rPr>
              <w:t xml:space="preserve"> </w:t>
            </w:r>
            <w:r>
              <w:rPr>
                <w:i/>
                <w:sz w:val="28"/>
              </w:rPr>
              <w:t>tam giác. Định lí côsin.</w:t>
            </w:r>
            <w:r>
              <w:rPr>
                <w:i/>
                <w:spacing w:val="-67"/>
                <w:sz w:val="28"/>
              </w:rPr>
              <w:t xml:space="preserve"> </w:t>
            </w:r>
            <w:r>
              <w:rPr>
                <w:i/>
                <w:sz w:val="28"/>
              </w:rPr>
              <w:t>Định lí sin. Công thức</w:t>
            </w:r>
            <w:r>
              <w:rPr>
                <w:i/>
                <w:spacing w:val="1"/>
                <w:sz w:val="28"/>
              </w:rPr>
              <w:t xml:space="preserve"> </w:t>
            </w:r>
            <w:r>
              <w:rPr>
                <w:i/>
                <w:sz w:val="28"/>
              </w:rPr>
              <w:t>tính diện tích tam giác.</w:t>
            </w:r>
            <w:r>
              <w:rPr>
                <w:i/>
                <w:spacing w:val="-67"/>
                <w:sz w:val="28"/>
              </w:rPr>
              <w:t xml:space="preserve"> </w:t>
            </w:r>
            <w:r>
              <w:rPr>
                <w:i/>
                <w:sz w:val="28"/>
              </w:rPr>
              <w:t>Giải tam</w:t>
            </w:r>
            <w:r>
              <w:rPr>
                <w:i/>
                <w:spacing w:val="-3"/>
                <w:sz w:val="28"/>
              </w:rPr>
              <w:t xml:space="preserve"> </w:t>
            </w:r>
            <w:r>
              <w:rPr>
                <w:i/>
                <w:sz w:val="28"/>
              </w:rPr>
              <w:t>giác</w:t>
            </w:r>
          </w:p>
        </w:tc>
        <w:tc>
          <w:tcPr>
            <w:tcW w:w="7626" w:type="dxa"/>
          </w:tcPr>
          <w:p w14:paraId="6BEE56C8" w14:textId="77777777" w:rsidR="00310CCE" w:rsidRDefault="003A2C00">
            <w:pPr>
              <w:pStyle w:val="TableParagraph"/>
              <w:spacing w:before="60"/>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3184155E" w14:textId="77777777" w:rsidR="00310CCE" w:rsidRDefault="003A2C00">
            <w:pPr>
              <w:pStyle w:val="TableParagraph"/>
              <w:numPr>
                <w:ilvl w:val="0"/>
                <w:numId w:val="98"/>
              </w:numPr>
              <w:tabs>
                <w:tab w:val="left" w:pos="319"/>
              </w:tabs>
              <w:spacing w:before="186"/>
              <w:ind w:left="318"/>
              <w:rPr>
                <w:sz w:val="28"/>
              </w:rPr>
            </w:pPr>
            <w:r>
              <w:rPr>
                <w:sz w:val="28"/>
              </w:rPr>
              <w:t>Nhận biết</w:t>
            </w:r>
            <w:r>
              <w:rPr>
                <w:spacing w:val="1"/>
                <w:sz w:val="28"/>
              </w:rPr>
              <w:t xml:space="preserve"> </w:t>
            </w:r>
            <w:r>
              <w:rPr>
                <w:sz w:val="28"/>
              </w:rPr>
              <w:t>được</w:t>
            </w:r>
            <w:r>
              <w:rPr>
                <w:spacing w:val="-3"/>
                <w:sz w:val="28"/>
              </w:rPr>
              <w:t xml:space="preserve"> </w:t>
            </w:r>
            <w:r>
              <w:rPr>
                <w:sz w:val="28"/>
              </w:rPr>
              <w:t>giá</w:t>
            </w:r>
            <w:r>
              <w:rPr>
                <w:spacing w:val="-4"/>
                <w:sz w:val="28"/>
              </w:rPr>
              <w:t xml:space="preserve"> </w:t>
            </w:r>
            <w:r>
              <w:rPr>
                <w:sz w:val="28"/>
              </w:rPr>
              <w:t>trị</w:t>
            </w:r>
            <w:r>
              <w:rPr>
                <w:spacing w:val="-2"/>
                <w:sz w:val="28"/>
              </w:rPr>
              <w:t xml:space="preserve"> </w:t>
            </w:r>
            <w:r>
              <w:rPr>
                <w:sz w:val="28"/>
              </w:rPr>
              <w:t>lượng</w:t>
            </w:r>
            <w:r>
              <w:rPr>
                <w:spacing w:val="-3"/>
                <w:sz w:val="28"/>
              </w:rPr>
              <w:t xml:space="preserve"> </w:t>
            </w:r>
            <w:r>
              <w:rPr>
                <w:sz w:val="28"/>
              </w:rPr>
              <w:t>giác của</w:t>
            </w:r>
            <w:r>
              <w:rPr>
                <w:spacing w:val="-1"/>
                <w:sz w:val="28"/>
              </w:rPr>
              <w:t xml:space="preserve"> </w:t>
            </w:r>
            <w:r>
              <w:rPr>
                <w:sz w:val="28"/>
              </w:rPr>
              <w:t>một</w:t>
            </w:r>
            <w:r>
              <w:rPr>
                <w:spacing w:val="1"/>
                <w:sz w:val="28"/>
              </w:rPr>
              <w:t xml:space="preserve"> </w:t>
            </w:r>
            <w:r>
              <w:rPr>
                <w:sz w:val="28"/>
              </w:rPr>
              <w:t>góc từ</w:t>
            </w:r>
            <w:r>
              <w:rPr>
                <w:spacing w:val="-5"/>
                <w:sz w:val="28"/>
              </w:rPr>
              <w:t xml:space="preserve"> </w:t>
            </w:r>
            <w:r>
              <w:rPr>
                <w:rFonts w:ascii="Symbol" w:hAnsi="Symbol"/>
                <w:sz w:val="28"/>
              </w:rPr>
              <w:t></w:t>
            </w:r>
            <w:r>
              <w:rPr>
                <w:rFonts w:ascii="Symbol" w:hAnsi="Symbol"/>
                <w:sz w:val="28"/>
              </w:rPr>
              <w:t></w:t>
            </w:r>
            <w:r>
              <w:rPr>
                <w:sz w:val="28"/>
              </w:rPr>
              <w:t xml:space="preserve"> đến</w:t>
            </w:r>
            <w:r>
              <w:rPr>
                <w:spacing w:val="-3"/>
                <w:sz w:val="28"/>
              </w:rPr>
              <w:t xml:space="preserve"> </w:t>
            </w:r>
            <w:r>
              <w:rPr>
                <w:sz w:val="28"/>
              </w:rPr>
              <w:t>18</w:t>
            </w:r>
            <w:r>
              <w:rPr>
                <w:rFonts w:ascii="Symbol" w:hAnsi="Symbol"/>
                <w:sz w:val="28"/>
              </w:rPr>
              <w:t></w:t>
            </w:r>
            <w:r>
              <w:rPr>
                <w:rFonts w:ascii="Symbol" w:hAnsi="Symbol"/>
                <w:sz w:val="28"/>
              </w:rPr>
              <w:t></w:t>
            </w:r>
            <w:r>
              <w:rPr>
                <w:sz w:val="28"/>
              </w:rPr>
              <w:t>.</w:t>
            </w:r>
          </w:p>
          <w:p w14:paraId="33348167" w14:textId="77777777" w:rsidR="00310CCE" w:rsidRDefault="003A2C00">
            <w:pPr>
              <w:pStyle w:val="TableParagraph"/>
              <w:spacing w:before="128"/>
              <w:ind w:left="107"/>
              <w:rPr>
                <w:b/>
                <w:i/>
                <w:sz w:val="28"/>
              </w:rPr>
            </w:pPr>
            <w:r>
              <w:rPr>
                <w:b/>
                <w:i/>
                <w:sz w:val="28"/>
              </w:rPr>
              <w:t>Thông</w:t>
            </w:r>
            <w:r>
              <w:rPr>
                <w:b/>
                <w:i/>
                <w:spacing w:val="-17"/>
                <w:sz w:val="28"/>
              </w:rPr>
              <w:t xml:space="preserve"> </w:t>
            </w:r>
            <w:r>
              <w:rPr>
                <w:b/>
                <w:i/>
                <w:sz w:val="28"/>
              </w:rPr>
              <w:t>hiểu:</w:t>
            </w:r>
          </w:p>
          <w:p w14:paraId="0055267C" w14:textId="77777777" w:rsidR="00310CCE" w:rsidRDefault="003A2C00">
            <w:pPr>
              <w:pStyle w:val="TableParagraph"/>
              <w:numPr>
                <w:ilvl w:val="0"/>
                <w:numId w:val="98"/>
              </w:numPr>
              <w:tabs>
                <w:tab w:val="left" w:pos="319"/>
              </w:tabs>
              <w:spacing w:before="187" w:line="288" w:lineRule="auto"/>
              <w:ind w:right="181" w:firstLine="0"/>
              <w:rPr>
                <w:sz w:val="28"/>
              </w:rPr>
            </w:pPr>
            <w:r>
              <w:rPr>
                <w:sz w:val="28"/>
              </w:rPr>
              <w:t>Tính</w:t>
            </w:r>
            <w:r>
              <w:rPr>
                <w:spacing w:val="-5"/>
                <w:sz w:val="28"/>
              </w:rPr>
              <w:t xml:space="preserve"> </w:t>
            </w:r>
            <w:r>
              <w:rPr>
                <w:sz w:val="28"/>
              </w:rPr>
              <w:t>được</w:t>
            </w:r>
            <w:r>
              <w:rPr>
                <w:spacing w:val="-1"/>
                <w:sz w:val="28"/>
              </w:rPr>
              <w:t xml:space="preserve"> </w:t>
            </w:r>
            <w:r>
              <w:rPr>
                <w:sz w:val="28"/>
              </w:rPr>
              <w:t>giá</w:t>
            </w:r>
            <w:r>
              <w:rPr>
                <w:spacing w:val="-4"/>
                <w:sz w:val="28"/>
              </w:rPr>
              <w:t xml:space="preserve"> </w:t>
            </w:r>
            <w:r>
              <w:rPr>
                <w:sz w:val="28"/>
              </w:rPr>
              <w:t>trị</w:t>
            </w:r>
            <w:r>
              <w:rPr>
                <w:spacing w:val="-3"/>
                <w:sz w:val="28"/>
              </w:rPr>
              <w:t xml:space="preserve"> </w:t>
            </w:r>
            <w:r>
              <w:rPr>
                <w:sz w:val="28"/>
              </w:rPr>
              <w:t>lượng</w:t>
            </w:r>
            <w:r>
              <w:rPr>
                <w:spacing w:val="-1"/>
                <w:sz w:val="28"/>
              </w:rPr>
              <w:t xml:space="preserve"> </w:t>
            </w:r>
            <w:r>
              <w:rPr>
                <w:sz w:val="28"/>
              </w:rPr>
              <w:t>giác</w:t>
            </w:r>
            <w:r>
              <w:rPr>
                <w:spacing w:val="-1"/>
                <w:sz w:val="28"/>
              </w:rPr>
              <w:t xml:space="preserve"> </w:t>
            </w:r>
            <w:r>
              <w:rPr>
                <w:sz w:val="28"/>
              </w:rPr>
              <w:t>(đúng hoặc</w:t>
            </w:r>
            <w:r>
              <w:rPr>
                <w:spacing w:val="-4"/>
                <w:sz w:val="28"/>
              </w:rPr>
              <w:t xml:space="preserve"> </w:t>
            </w:r>
            <w:r>
              <w:rPr>
                <w:sz w:val="28"/>
              </w:rPr>
              <w:t>gần đúng)</w:t>
            </w:r>
            <w:r>
              <w:rPr>
                <w:spacing w:val="-2"/>
                <w:sz w:val="28"/>
              </w:rPr>
              <w:t xml:space="preserve"> </w:t>
            </w:r>
            <w:r>
              <w:rPr>
                <w:sz w:val="28"/>
              </w:rPr>
              <w:t>của</w:t>
            </w:r>
            <w:r>
              <w:rPr>
                <w:spacing w:val="-1"/>
                <w:sz w:val="28"/>
              </w:rPr>
              <w:t xml:space="preserve"> </w:t>
            </w:r>
            <w:r>
              <w:rPr>
                <w:sz w:val="28"/>
              </w:rPr>
              <w:t>một</w:t>
            </w:r>
            <w:r>
              <w:rPr>
                <w:spacing w:val="-4"/>
                <w:sz w:val="28"/>
              </w:rPr>
              <w:t xml:space="preserve"> </w:t>
            </w:r>
            <w:r>
              <w:rPr>
                <w:sz w:val="28"/>
              </w:rPr>
              <w:t>góc</w:t>
            </w:r>
            <w:r>
              <w:rPr>
                <w:spacing w:val="-67"/>
                <w:sz w:val="28"/>
              </w:rPr>
              <w:t xml:space="preserve"> </w:t>
            </w:r>
            <w:r>
              <w:rPr>
                <w:sz w:val="28"/>
              </w:rPr>
              <w:t>từ</w:t>
            </w:r>
            <w:r>
              <w:rPr>
                <w:spacing w:val="-3"/>
                <w:sz w:val="28"/>
              </w:rPr>
              <w:t xml:space="preserve"> </w:t>
            </w:r>
            <w:r>
              <w:rPr>
                <w:rFonts w:ascii="Symbol" w:hAnsi="Symbol"/>
                <w:sz w:val="28"/>
              </w:rPr>
              <w:t></w:t>
            </w:r>
            <w:r>
              <w:rPr>
                <w:rFonts w:ascii="Symbol" w:hAnsi="Symbol"/>
                <w:sz w:val="28"/>
              </w:rPr>
              <w:t></w:t>
            </w:r>
            <w:r>
              <w:rPr>
                <w:spacing w:val="-3"/>
                <w:sz w:val="28"/>
              </w:rPr>
              <w:t xml:space="preserve"> </w:t>
            </w:r>
            <w:r>
              <w:rPr>
                <w:sz w:val="28"/>
              </w:rPr>
              <w:t>đến</w:t>
            </w:r>
            <w:r>
              <w:rPr>
                <w:spacing w:val="1"/>
                <w:sz w:val="28"/>
              </w:rPr>
              <w:t xml:space="preserve"> </w:t>
            </w:r>
            <w:r>
              <w:rPr>
                <w:sz w:val="28"/>
              </w:rPr>
              <w:t>18</w:t>
            </w:r>
            <w:r>
              <w:rPr>
                <w:rFonts w:ascii="Symbol" w:hAnsi="Symbol"/>
                <w:sz w:val="28"/>
              </w:rPr>
              <w:t></w:t>
            </w:r>
            <w:r>
              <w:rPr>
                <w:rFonts w:ascii="Symbol" w:hAnsi="Symbol"/>
                <w:sz w:val="28"/>
              </w:rPr>
              <w:t></w:t>
            </w:r>
            <w:r>
              <w:rPr>
                <w:sz w:val="28"/>
              </w:rPr>
              <w:t xml:space="preserve"> bằng</w:t>
            </w:r>
            <w:r>
              <w:rPr>
                <w:spacing w:val="-3"/>
                <w:sz w:val="28"/>
              </w:rPr>
              <w:t xml:space="preserve"> </w:t>
            </w:r>
            <w:r>
              <w:rPr>
                <w:sz w:val="28"/>
              </w:rPr>
              <w:t>máy</w:t>
            </w:r>
            <w:r>
              <w:rPr>
                <w:spacing w:val="-3"/>
                <w:sz w:val="28"/>
              </w:rPr>
              <w:t xml:space="preserve"> </w:t>
            </w:r>
            <w:r>
              <w:rPr>
                <w:sz w:val="28"/>
              </w:rPr>
              <w:t>tính</w:t>
            </w:r>
            <w:r>
              <w:rPr>
                <w:spacing w:val="1"/>
                <w:sz w:val="28"/>
              </w:rPr>
              <w:t xml:space="preserve"> </w:t>
            </w:r>
            <w:r>
              <w:rPr>
                <w:sz w:val="28"/>
              </w:rPr>
              <w:t>cầm tay.</w:t>
            </w:r>
          </w:p>
          <w:p w14:paraId="5DB22342" w14:textId="77777777" w:rsidR="00310CCE" w:rsidRDefault="003A2C00">
            <w:pPr>
              <w:pStyle w:val="TableParagraph"/>
              <w:numPr>
                <w:ilvl w:val="0"/>
                <w:numId w:val="98"/>
              </w:numPr>
              <w:tabs>
                <w:tab w:val="left" w:pos="319"/>
              </w:tabs>
              <w:spacing w:before="60" w:line="288" w:lineRule="auto"/>
              <w:ind w:right="363" w:firstLine="0"/>
              <w:rPr>
                <w:sz w:val="28"/>
              </w:rPr>
            </w:pPr>
            <w:r>
              <w:rPr>
                <w:sz w:val="28"/>
              </w:rPr>
              <w:t>Giải thích được hệ thức liên hệ giữa giá trị lượng giác của các</w:t>
            </w:r>
            <w:r>
              <w:rPr>
                <w:spacing w:val="-67"/>
                <w:sz w:val="28"/>
              </w:rPr>
              <w:t xml:space="preserve"> </w:t>
            </w:r>
            <w:r>
              <w:rPr>
                <w:sz w:val="28"/>
              </w:rPr>
              <w:t>góc</w:t>
            </w:r>
            <w:r>
              <w:rPr>
                <w:spacing w:val="-1"/>
                <w:sz w:val="28"/>
              </w:rPr>
              <w:t xml:space="preserve"> </w:t>
            </w:r>
            <w:r>
              <w:rPr>
                <w:sz w:val="28"/>
              </w:rPr>
              <w:t>phụ</w:t>
            </w:r>
            <w:r>
              <w:rPr>
                <w:spacing w:val="-2"/>
                <w:sz w:val="28"/>
              </w:rPr>
              <w:t xml:space="preserve"> </w:t>
            </w:r>
            <w:r>
              <w:rPr>
                <w:sz w:val="28"/>
              </w:rPr>
              <w:t>nhau,</w:t>
            </w:r>
            <w:r>
              <w:rPr>
                <w:spacing w:val="-4"/>
                <w:sz w:val="28"/>
              </w:rPr>
              <w:t xml:space="preserve"> </w:t>
            </w:r>
            <w:r>
              <w:rPr>
                <w:sz w:val="28"/>
              </w:rPr>
              <w:t>bù</w:t>
            </w:r>
            <w:r>
              <w:rPr>
                <w:spacing w:val="-3"/>
                <w:sz w:val="28"/>
              </w:rPr>
              <w:t xml:space="preserve"> </w:t>
            </w:r>
            <w:r>
              <w:rPr>
                <w:sz w:val="28"/>
              </w:rPr>
              <w:t>nhau.</w:t>
            </w:r>
          </w:p>
          <w:p w14:paraId="15FF8E5F" w14:textId="77777777" w:rsidR="00310CCE" w:rsidRDefault="003A2C00">
            <w:pPr>
              <w:pStyle w:val="TableParagraph"/>
              <w:numPr>
                <w:ilvl w:val="0"/>
                <w:numId w:val="98"/>
              </w:numPr>
              <w:tabs>
                <w:tab w:val="left" w:pos="319"/>
              </w:tabs>
              <w:spacing w:before="60" w:line="288" w:lineRule="auto"/>
              <w:ind w:right="103" w:firstLine="0"/>
              <w:rPr>
                <w:sz w:val="28"/>
              </w:rPr>
            </w:pPr>
            <w:r>
              <w:rPr>
                <w:sz w:val="28"/>
              </w:rPr>
              <w:t>Giải thích được các hệ thức lượng cơ bản trong tam giác: định lí</w:t>
            </w:r>
            <w:r>
              <w:rPr>
                <w:spacing w:val="-67"/>
                <w:sz w:val="28"/>
              </w:rPr>
              <w:t xml:space="preserve"> </w:t>
            </w:r>
            <w:r>
              <w:rPr>
                <w:sz w:val="28"/>
              </w:rPr>
              <w:t>côsin,</w:t>
            </w:r>
            <w:r>
              <w:rPr>
                <w:spacing w:val="-2"/>
                <w:sz w:val="28"/>
              </w:rPr>
              <w:t xml:space="preserve"> </w:t>
            </w:r>
            <w:r>
              <w:rPr>
                <w:sz w:val="28"/>
              </w:rPr>
              <w:t>định</w:t>
            </w:r>
            <w:r>
              <w:rPr>
                <w:spacing w:val="1"/>
                <w:sz w:val="28"/>
              </w:rPr>
              <w:t xml:space="preserve"> </w:t>
            </w:r>
            <w:r>
              <w:rPr>
                <w:sz w:val="28"/>
              </w:rPr>
              <w:t>lí sin,</w:t>
            </w:r>
            <w:r>
              <w:rPr>
                <w:spacing w:val="-1"/>
                <w:sz w:val="28"/>
              </w:rPr>
              <w:t xml:space="preserve"> </w:t>
            </w:r>
            <w:r>
              <w:rPr>
                <w:sz w:val="28"/>
              </w:rPr>
              <w:t>công thức tính</w:t>
            </w:r>
            <w:r>
              <w:rPr>
                <w:spacing w:val="-3"/>
                <w:sz w:val="28"/>
              </w:rPr>
              <w:t xml:space="preserve"> </w:t>
            </w:r>
            <w:r>
              <w:rPr>
                <w:sz w:val="28"/>
              </w:rPr>
              <w:t>diện tích</w:t>
            </w:r>
            <w:r>
              <w:rPr>
                <w:spacing w:val="1"/>
                <w:sz w:val="28"/>
              </w:rPr>
              <w:t xml:space="preserve"> </w:t>
            </w:r>
            <w:r>
              <w:rPr>
                <w:sz w:val="28"/>
              </w:rPr>
              <w:t>tam</w:t>
            </w:r>
            <w:r>
              <w:rPr>
                <w:spacing w:val="-1"/>
                <w:sz w:val="28"/>
              </w:rPr>
              <w:t xml:space="preserve"> </w:t>
            </w:r>
            <w:r>
              <w:rPr>
                <w:sz w:val="28"/>
              </w:rPr>
              <w:t>giác.</w:t>
            </w:r>
          </w:p>
          <w:p w14:paraId="080589E3" w14:textId="77777777" w:rsidR="00310CCE" w:rsidRDefault="003A2C00">
            <w:pPr>
              <w:pStyle w:val="TableParagraph"/>
              <w:spacing w:before="60"/>
              <w:ind w:left="107"/>
              <w:rPr>
                <w:b/>
                <w:i/>
                <w:sz w:val="28"/>
              </w:rPr>
            </w:pPr>
            <w:r>
              <w:rPr>
                <w:b/>
                <w:i/>
                <w:spacing w:val="-6"/>
                <w:sz w:val="28"/>
              </w:rPr>
              <w:t>Vận</w:t>
            </w:r>
            <w:r>
              <w:rPr>
                <w:b/>
                <w:i/>
                <w:spacing w:val="-18"/>
                <w:sz w:val="28"/>
              </w:rPr>
              <w:t xml:space="preserve"> </w:t>
            </w:r>
            <w:r>
              <w:rPr>
                <w:b/>
                <w:i/>
                <w:spacing w:val="-6"/>
                <w:sz w:val="28"/>
              </w:rPr>
              <w:t>dụng:</w:t>
            </w:r>
          </w:p>
          <w:p w14:paraId="578785DB" w14:textId="77777777" w:rsidR="00310CCE" w:rsidRDefault="003A2C00">
            <w:pPr>
              <w:pStyle w:val="TableParagraph"/>
              <w:numPr>
                <w:ilvl w:val="0"/>
                <w:numId w:val="98"/>
              </w:numPr>
              <w:tabs>
                <w:tab w:val="left" w:pos="319"/>
              </w:tabs>
              <w:spacing w:before="186" w:line="288" w:lineRule="auto"/>
              <w:ind w:right="234" w:firstLine="0"/>
              <w:rPr>
                <w:sz w:val="28"/>
              </w:rPr>
            </w:pPr>
            <w:r>
              <w:rPr>
                <w:sz w:val="28"/>
              </w:rPr>
              <w:t>Mô tả được cách giải tam giác và vận dụng được vào việc giải</w:t>
            </w:r>
            <w:r>
              <w:rPr>
                <w:spacing w:val="1"/>
                <w:sz w:val="28"/>
              </w:rPr>
              <w:t xml:space="preserve"> </w:t>
            </w:r>
            <w:r>
              <w:rPr>
                <w:sz w:val="28"/>
              </w:rPr>
              <w:t xml:space="preserve">một số bài toán có nội dung thực tiễn </w:t>
            </w:r>
            <w:r>
              <w:rPr>
                <w:b/>
                <w:i/>
                <w:sz w:val="28"/>
              </w:rPr>
              <w:t xml:space="preserve">(đơn giản, quen thuộc) </w:t>
            </w:r>
            <w:r>
              <w:rPr>
                <w:sz w:val="28"/>
              </w:rPr>
              <w:t>(ví</w:t>
            </w:r>
            <w:r>
              <w:rPr>
                <w:spacing w:val="-67"/>
                <w:sz w:val="28"/>
              </w:rPr>
              <w:t xml:space="preserve"> </w:t>
            </w:r>
            <w:r>
              <w:rPr>
                <w:sz w:val="28"/>
              </w:rPr>
              <w:t>dụ: xác định khoảng cách giữa hai địa điểm khi gặp vật cản, xác</w:t>
            </w:r>
            <w:r>
              <w:rPr>
                <w:spacing w:val="1"/>
                <w:sz w:val="28"/>
              </w:rPr>
              <w:t xml:space="preserve"> </w:t>
            </w:r>
            <w:r>
              <w:rPr>
                <w:sz w:val="28"/>
              </w:rPr>
              <w:t>định chiều cao</w:t>
            </w:r>
            <w:r>
              <w:rPr>
                <w:spacing w:val="1"/>
                <w:sz w:val="28"/>
              </w:rPr>
              <w:t xml:space="preserve"> </w:t>
            </w:r>
            <w:r>
              <w:rPr>
                <w:sz w:val="28"/>
              </w:rPr>
              <w:t>của</w:t>
            </w:r>
            <w:r>
              <w:rPr>
                <w:spacing w:val="-1"/>
                <w:sz w:val="28"/>
              </w:rPr>
              <w:t xml:space="preserve"> </w:t>
            </w:r>
            <w:r>
              <w:rPr>
                <w:sz w:val="28"/>
              </w:rPr>
              <w:t>vật</w:t>
            </w:r>
            <w:r>
              <w:rPr>
                <w:spacing w:val="1"/>
                <w:sz w:val="28"/>
              </w:rPr>
              <w:t xml:space="preserve"> </w:t>
            </w:r>
            <w:r>
              <w:rPr>
                <w:sz w:val="28"/>
              </w:rPr>
              <w:t>khi</w:t>
            </w:r>
            <w:r>
              <w:rPr>
                <w:spacing w:val="-4"/>
                <w:sz w:val="28"/>
              </w:rPr>
              <w:t xml:space="preserve"> </w:t>
            </w:r>
            <w:r>
              <w:rPr>
                <w:sz w:val="28"/>
              </w:rPr>
              <w:t>không</w:t>
            </w:r>
            <w:r>
              <w:rPr>
                <w:spacing w:val="-3"/>
                <w:sz w:val="28"/>
              </w:rPr>
              <w:t xml:space="preserve"> </w:t>
            </w:r>
            <w:r>
              <w:rPr>
                <w:sz w:val="28"/>
              </w:rPr>
              <w:t>thể</w:t>
            </w:r>
            <w:r>
              <w:rPr>
                <w:spacing w:val="-2"/>
                <w:sz w:val="28"/>
              </w:rPr>
              <w:t xml:space="preserve"> </w:t>
            </w:r>
            <w:r>
              <w:rPr>
                <w:sz w:val="28"/>
              </w:rPr>
              <w:t>đo</w:t>
            </w:r>
            <w:r>
              <w:rPr>
                <w:spacing w:val="1"/>
                <w:sz w:val="28"/>
              </w:rPr>
              <w:t xml:space="preserve"> </w:t>
            </w:r>
            <w:r>
              <w:rPr>
                <w:sz w:val="28"/>
              </w:rPr>
              <w:t>trực</w:t>
            </w:r>
            <w:r>
              <w:rPr>
                <w:spacing w:val="-1"/>
                <w:sz w:val="28"/>
              </w:rPr>
              <w:t xml:space="preserve"> </w:t>
            </w:r>
            <w:r>
              <w:rPr>
                <w:sz w:val="28"/>
              </w:rPr>
              <w:t>tiếp,...).</w:t>
            </w:r>
          </w:p>
          <w:p w14:paraId="05270BD6" w14:textId="77777777" w:rsidR="00310CCE" w:rsidRDefault="003A2C00">
            <w:pPr>
              <w:pStyle w:val="TableParagraph"/>
              <w:spacing w:before="59"/>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bl>
    <w:p w14:paraId="348B3C70" w14:textId="77777777" w:rsidR="00310CCE" w:rsidRDefault="00310CCE">
      <w:pPr>
        <w:rPr>
          <w:sz w:val="28"/>
        </w:rPr>
        <w:sectPr w:rsidR="00310CCE">
          <w:pgSz w:w="15840" w:h="12240" w:orient="landscape"/>
          <w:pgMar w:top="1140" w:right="840" w:bottom="1160" w:left="840" w:header="0" w:footer="976" w:gutter="0"/>
          <w:cols w:space="720"/>
        </w:sectPr>
      </w:pPr>
    </w:p>
    <w:p w14:paraId="5C9A635C"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44BF5ACC" w14:textId="77777777">
        <w:trPr>
          <w:trHeight w:val="832"/>
        </w:trPr>
        <w:tc>
          <w:tcPr>
            <w:tcW w:w="788" w:type="dxa"/>
            <w:vMerge w:val="restart"/>
          </w:tcPr>
          <w:p w14:paraId="29E2B5FC" w14:textId="77777777" w:rsidR="00310CCE" w:rsidRDefault="00310CCE">
            <w:pPr>
              <w:pStyle w:val="TableParagraph"/>
              <w:rPr>
                <w:sz w:val="28"/>
              </w:rPr>
            </w:pPr>
          </w:p>
        </w:tc>
        <w:tc>
          <w:tcPr>
            <w:tcW w:w="2244" w:type="dxa"/>
            <w:vMerge w:val="restart"/>
          </w:tcPr>
          <w:p w14:paraId="796C5E28" w14:textId="77777777" w:rsidR="00310CCE" w:rsidRDefault="00310CCE">
            <w:pPr>
              <w:pStyle w:val="TableParagraph"/>
              <w:rPr>
                <w:sz w:val="28"/>
              </w:rPr>
            </w:pPr>
          </w:p>
        </w:tc>
        <w:tc>
          <w:tcPr>
            <w:tcW w:w="2907" w:type="dxa"/>
          </w:tcPr>
          <w:p w14:paraId="4D652E06" w14:textId="77777777" w:rsidR="00310CCE" w:rsidRDefault="00310CCE">
            <w:pPr>
              <w:pStyle w:val="TableParagraph"/>
              <w:rPr>
                <w:sz w:val="28"/>
              </w:rPr>
            </w:pPr>
          </w:p>
        </w:tc>
        <w:tc>
          <w:tcPr>
            <w:tcW w:w="7626" w:type="dxa"/>
          </w:tcPr>
          <w:p w14:paraId="3DA38202" w14:textId="77777777" w:rsidR="00310CCE" w:rsidRDefault="003A2C00">
            <w:pPr>
              <w:pStyle w:val="TableParagraph"/>
              <w:spacing w:line="288" w:lineRule="auto"/>
              <w:ind w:left="107" w:right="207"/>
              <w:rPr>
                <w:sz w:val="28"/>
              </w:rPr>
            </w:pPr>
            <w:r>
              <w:rPr>
                <w:sz w:val="28"/>
              </w:rPr>
              <w:t>- Vận dụng được cách giải tam giác vào việc giải một số bài toán</w:t>
            </w:r>
            <w:r>
              <w:rPr>
                <w:spacing w:val="-67"/>
                <w:sz w:val="28"/>
              </w:rPr>
              <w:t xml:space="preserve"> </w:t>
            </w:r>
            <w:r>
              <w:rPr>
                <w:sz w:val="28"/>
              </w:rPr>
              <w:t>có nội</w:t>
            </w:r>
            <w:r>
              <w:rPr>
                <w:spacing w:val="1"/>
                <w:sz w:val="28"/>
              </w:rPr>
              <w:t xml:space="preserve"> </w:t>
            </w:r>
            <w:r>
              <w:rPr>
                <w:sz w:val="28"/>
              </w:rPr>
              <w:t>dung</w:t>
            </w:r>
            <w:r>
              <w:rPr>
                <w:spacing w:val="-3"/>
                <w:sz w:val="28"/>
              </w:rPr>
              <w:t xml:space="preserve"> </w:t>
            </w:r>
            <w:r>
              <w:rPr>
                <w:sz w:val="28"/>
              </w:rPr>
              <w:t>thực</w:t>
            </w:r>
            <w:r>
              <w:rPr>
                <w:spacing w:val="-3"/>
                <w:sz w:val="28"/>
              </w:rPr>
              <w:t xml:space="preserve"> </w:t>
            </w:r>
            <w:r>
              <w:rPr>
                <w:sz w:val="28"/>
              </w:rPr>
              <w:t>tiễn</w:t>
            </w:r>
            <w:r>
              <w:rPr>
                <w:spacing w:val="-2"/>
                <w:sz w:val="28"/>
              </w:rPr>
              <w:t xml:space="preserve"> </w:t>
            </w:r>
            <w:r>
              <w:rPr>
                <w:b/>
                <w:i/>
                <w:sz w:val="28"/>
              </w:rPr>
              <w:t>(phức hợp,</w:t>
            </w:r>
            <w:r>
              <w:rPr>
                <w:b/>
                <w:i/>
                <w:spacing w:val="-5"/>
                <w:sz w:val="28"/>
              </w:rPr>
              <w:t xml:space="preserve"> </w:t>
            </w:r>
            <w:r>
              <w:rPr>
                <w:b/>
                <w:i/>
                <w:sz w:val="28"/>
              </w:rPr>
              <w:t>không</w:t>
            </w:r>
            <w:r>
              <w:rPr>
                <w:b/>
                <w:i/>
                <w:spacing w:val="-3"/>
                <w:sz w:val="28"/>
              </w:rPr>
              <w:t xml:space="preserve"> </w:t>
            </w:r>
            <w:r>
              <w:rPr>
                <w:b/>
                <w:i/>
                <w:sz w:val="28"/>
              </w:rPr>
              <w:t>quen thuộc)</w:t>
            </w:r>
            <w:r>
              <w:rPr>
                <w:sz w:val="28"/>
              </w:rPr>
              <w:t>.</w:t>
            </w:r>
          </w:p>
        </w:tc>
      </w:tr>
      <w:tr w:rsidR="00310CCE" w14:paraId="73C51304" w14:textId="77777777">
        <w:trPr>
          <w:trHeight w:val="3512"/>
        </w:trPr>
        <w:tc>
          <w:tcPr>
            <w:tcW w:w="788" w:type="dxa"/>
            <w:vMerge/>
            <w:tcBorders>
              <w:top w:val="nil"/>
            </w:tcBorders>
          </w:tcPr>
          <w:p w14:paraId="7C0B164D" w14:textId="77777777" w:rsidR="00310CCE" w:rsidRDefault="00310CCE">
            <w:pPr>
              <w:rPr>
                <w:sz w:val="2"/>
                <w:szCs w:val="2"/>
              </w:rPr>
            </w:pPr>
          </w:p>
        </w:tc>
        <w:tc>
          <w:tcPr>
            <w:tcW w:w="2244" w:type="dxa"/>
            <w:vMerge/>
            <w:tcBorders>
              <w:top w:val="nil"/>
            </w:tcBorders>
          </w:tcPr>
          <w:p w14:paraId="50639224" w14:textId="77777777" w:rsidR="00310CCE" w:rsidRDefault="00310CCE">
            <w:pPr>
              <w:rPr>
                <w:sz w:val="2"/>
                <w:szCs w:val="2"/>
              </w:rPr>
            </w:pPr>
          </w:p>
        </w:tc>
        <w:tc>
          <w:tcPr>
            <w:tcW w:w="2907" w:type="dxa"/>
            <w:tcBorders>
              <w:bottom w:val="nil"/>
            </w:tcBorders>
          </w:tcPr>
          <w:p w14:paraId="16EA46D2" w14:textId="77777777" w:rsidR="00310CCE" w:rsidRDefault="003A2C00">
            <w:pPr>
              <w:pStyle w:val="TableParagraph"/>
              <w:spacing w:before="60" w:line="288" w:lineRule="auto"/>
              <w:ind w:left="109" w:right="122"/>
              <w:rPr>
                <w:i/>
                <w:sz w:val="28"/>
              </w:rPr>
            </w:pPr>
            <w:r>
              <w:rPr>
                <w:i/>
                <w:sz w:val="28"/>
              </w:rPr>
              <w:t>Vectơ, các phép toán</w:t>
            </w:r>
            <w:r>
              <w:rPr>
                <w:i/>
                <w:spacing w:val="1"/>
                <w:sz w:val="28"/>
              </w:rPr>
              <w:t xml:space="preserve"> </w:t>
            </w:r>
            <w:r>
              <w:rPr>
                <w:i/>
                <w:sz w:val="28"/>
              </w:rPr>
              <w:t>(tổng và hiệu hai vectơ,</w:t>
            </w:r>
            <w:r>
              <w:rPr>
                <w:i/>
                <w:spacing w:val="-68"/>
                <w:sz w:val="28"/>
              </w:rPr>
              <w:t xml:space="preserve"> </w:t>
            </w:r>
            <w:r>
              <w:rPr>
                <w:i/>
                <w:sz w:val="28"/>
              </w:rPr>
              <w:t>tích của một số với</w:t>
            </w:r>
            <w:r>
              <w:rPr>
                <w:i/>
                <w:spacing w:val="1"/>
                <w:sz w:val="28"/>
              </w:rPr>
              <w:t xml:space="preserve"> </w:t>
            </w:r>
            <w:r>
              <w:rPr>
                <w:i/>
                <w:sz w:val="28"/>
              </w:rPr>
              <w:t>vectơ, tích vô hướng</w:t>
            </w:r>
            <w:r>
              <w:rPr>
                <w:i/>
                <w:spacing w:val="1"/>
                <w:sz w:val="28"/>
              </w:rPr>
              <w:t xml:space="preserve"> </w:t>
            </w:r>
            <w:r>
              <w:rPr>
                <w:i/>
                <w:sz w:val="28"/>
              </w:rPr>
              <w:t>của hai vectơ) và một</w:t>
            </w:r>
            <w:r>
              <w:rPr>
                <w:i/>
                <w:spacing w:val="1"/>
                <w:sz w:val="28"/>
              </w:rPr>
              <w:t xml:space="preserve"> </w:t>
            </w:r>
            <w:r>
              <w:rPr>
                <w:i/>
                <w:sz w:val="28"/>
              </w:rPr>
              <w:t>số ứng dụng trong Vật</w:t>
            </w:r>
            <w:r>
              <w:rPr>
                <w:i/>
                <w:spacing w:val="1"/>
                <w:sz w:val="28"/>
              </w:rPr>
              <w:t xml:space="preserve"> </w:t>
            </w:r>
            <w:r>
              <w:rPr>
                <w:i/>
                <w:sz w:val="28"/>
              </w:rPr>
              <w:t>lí</w:t>
            </w:r>
          </w:p>
        </w:tc>
        <w:tc>
          <w:tcPr>
            <w:tcW w:w="7626" w:type="dxa"/>
            <w:tcBorders>
              <w:bottom w:val="nil"/>
            </w:tcBorders>
          </w:tcPr>
          <w:p w14:paraId="34ABB4AA" w14:textId="77777777" w:rsidR="00310CCE" w:rsidRDefault="003A2C00">
            <w:pPr>
              <w:pStyle w:val="TableParagraph"/>
              <w:spacing w:before="60"/>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3A3EB773" w14:textId="77777777" w:rsidR="00310CCE" w:rsidRDefault="003A2C00">
            <w:pPr>
              <w:pStyle w:val="TableParagraph"/>
              <w:numPr>
                <w:ilvl w:val="0"/>
                <w:numId w:val="97"/>
              </w:numPr>
              <w:tabs>
                <w:tab w:val="left" w:pos="319"/>
              </w:tabs>
              <w:spacing w:before="187"/>
              <w:ind w:left="318"/>
              <w:rPr>
                <w:sz w:val="28"/>
              </w:rPr>
            </w:pPr>
            <w:r>
              <w:rPr>
                <w:sz w:val="28"/>
              </w:rPr>
              <w:t>Nhận</w:t>
            </w:r>
            <w:r>
              <w:rPr>
                <w:spacing w:val="-2"/>
                <w:sz w:val="28"/>
              </w:rPr>
              <w:t xml:space="preserve"> </w:t>
            </w:r>
            <w:r>
              <w:rPr>
                <w:sz w:val="28"/>
              </w:rPr>
              <w:t>biết</w:t>
            </w:r>
            <w:r>
              <w:rPr>
                <w:spacing w:val="-1"/>
                <w:sz w:val="28"/>
              </w:rPr>
              <w:t xml:space="preserve"> </w:t>
            </w:r>
            <w:r>
              <w:rPr>
                <w:sz w:val="28"/>
              </w:rPr>
              <w:t>được</w:t>
            </w:r>
            <w:r>
              <w:rPr>
                <w:spacing w:val="-5"/>
                <w:sz w:val="28"/>
              </w:rPr>
              <w:t xml:space="preserve"> </w:t>
            </w:r>
            <w:r>
              <w:rPr>
                <w:sz w:val="28"/>
              </w:rPr>
              <w:t>khái</w:t>
            </w:r>
            <w:r>
              <w:rPr>
                <w:spacing w:val="-1"/>
                <w:sz w:val="28"/>
              </w:rPr>
              <w:t xml:space="preserve"> </w:t>
            </w:r>
            <w:r>
              <w:rPr>
                <w:sz w:val="28"/>
              </w:rPr>
              <w:t>niệm</w:t>
            </w:r>
            <w:r>
              <w:rPr>
                <w:spacing w:val="-5"/>
                <w:sz w:val="28"/>
              </w:rPr>
              <w:t xml:space="preserve"> </w:t>
            </w:r>
            <w:r>
              <w:rPr>
                <w:sz w:val="28"/>
              </w:rPr>
              <w:t>vectơ,</w:t>
            </w:r>
            <w:r>
              <w:rPr>
                <w:spacing w:val="-3"/>
                <w:sz w:val="28"/>
              </w:rPr>
              <w:t xml:space="preserve"> </w:t>
            </w:r>
            <w:r>
              <w:rPr>
                <w:sz w:val="28"/>
              </w:rPr>
              <w:t>vectơ</w:t>
            </w:r>
            <w:r>
              <w:rPr>
                <w:spacing w:val="-2"/>
                <w:sz w:val="28"/>
              </w:rPr>
              <w:t xml:space="preserve"> </w:t>
            </w:r>
            <w:r>
              <w:rPr>
                <w:sz w:val="28"/>
              </w:rPr>
              <w:t>bằng</w:t>
            </w:r>
            <w:r>
              <w:rPr>
                <w:spacing w:val="-2"/>
                <w:sz w:val="28"/>
              </w:rPr>
              <w:t xml:space="preserve"> </w:t>
            </w:r>
            <w:r>
              <w:rPr>
                <w:sz w:val="28"/>
              </w:rPr>
              <w:t>nhau,</w:t>
            </w:r>
            <w:r>
              <w:rPr>
                <w:spacing w:val="-3"/>
                <w:sz w:val="28"/>
              </w:rPr>
              <w:t xml:space="preserve"> </w:t>
            </w:r>
            <w:r>
              <w:rPr>
                <w:sz w:val="28"/>
              </w:rPr>
              <w:t>vectơ-không.</w:t>
            </w:r>
          </w:p>
          <w:p w14:paraId="13107A84" w14:textId="77777777" w:rsidR="00310CCE" w:rsidRDefault="003A2C00">
            <w:pPr>
              <w:pStyle w:val="TableParagraph"/>
              <w:spacing w:before="124"/>
              <w:ind w:left="107"/>
              <w:rPr>
                <w:b/>
                <w:i/>
                <w:sz w:val="28"/>
              </w:rPr>
            </w:pPr>
            <w:r>
              <w:rPr>
                <w:b/>
                <w:i/>
                <w:sz w:val="28"/>
              </w:rPr>
              <w:t>Thông</w:t>
            </w:r>
            <w:r>
              <w:rPr>
                <w:b/>
                <w:i/>
                <w:spacing w:val="-17"/>
                <w:sz w:val="28"/>
              </w:rPr>
              <w:t xml:space="preserve"> </w:t>
            </w:r>
            <w:r>
              <w:rPr>
                <w:b/>
                <w:i/>
                <w:sz w:val="28"/>
              </w:rPr>
              <w:t>hiểu:</w:t>
            </w:r>
          </w:p>
          <w:p w14:paraId="7A38D538" w14:textId="77777777" w:rsidR="00310CCE" w:rsidRDefault="003A2C00">
            <w:pPr>
              <w:pStyle w:val="TableParagraph"/>
              <w:numPr>
                <w:ilvl w:val="0"/>
                <w:numId w:val="97"/>
              </w:numPr>
              <w:tabs>
                <w:tab w:val="left" w:pos="319"/>
              </w:tabs>
              <w:spacing w:before="185" w:line="288" w:lineRule="auto"/>
              <w:ind w:right="577" w:firstLine="0"/>
              <w:rPr>
                <w:sz w:val="28"/>
              </w:rPr>
            </w:pPr>
            <w:r>
              <w:rPr>
                <w:sz w:val="28"/>
              </w:rPr>
              <w:t>Thực hiện được các phép toán trên vectơ (tổng và hiệu hai</w:t>
            </w:r>
            <w:r>
              <w:rPr>
                <w:spacing w:val="1"/>
                <w:sz w:val="28"/>
              </w:rPr>
              <w:t xml:space="preserve"> </w:t>
            </w:r>
            <w:r>
              <w:rPr>
                <w:sz w:val="28"/>
              </w:rPr>
              <w:t>vectơ,</w:t>
            </w:r>
            <w:r>
              <w:rPr>
                <w:spacing w:val="-3"/>
                <w:sz w:val="28"/>
              </w:rPr>
              <w:t xml:space="preserve"> </w:t>
            </w:r>
            <w:r>
              <w:rPr>
                <w:sz w:val="28"/>
              </w:rPr>
              <w:t>tích</w:t>
            </w:r>
            <w:r>
              <w:rPr>
                <w:spacing w:val="-1"/>
                <w:sz w:val="28"/>
              </w:rPr>
              <w:t xml:space="preserve"> </w:t>
            </w:r>
            <w:r>
              <w:rPr>
                <w:sz w:val="28"/>
              </w:rPr>
              <w:t>của</w:t>
            </w:r>
            <w:r>
              <w:rPr>
                <w:spacing w:val="-1"/>
                <w:sz w:val="28"/>
              </w:rPr>
              <w:t xml:space="preserve"> </w:t>
            </w:r>
            <w:r>
              <w:rPr>
                <w:sz w:val="28"/>
              </w:rPr>
              <w:t>một</w:t>
            </w:r>
            <w:r>
              <w:rPr>
                <w:spacing w:val="-1"/>
                <w:sz w:val="28"/>
              </w:rPr>
              <w:t xml:space="preserve"> </w:t>
            </w:r>
            <w:r>
              <w:rPr>
                <w:sz w:val="28"/>
              </w:rPr>
              <w:t>số</w:t>
            </w:r>
            <w:r>
              <w:rPr>
                <w:spacing w:val="-2"/>
                <w:sz w:val="28"/>
              </w:rPr>
              <w:t xml:space="preserve"> </w:t>
            </w:r>
            <w:r>
              <w:rPr>
                <w:sz w:val="28"/>
              </w:rPr>
              <w:t>với</w:t>
            </w:r>
            <w:r>
              <w:rPr>
                <w:spacing w:val="-3"/>
                <w:sz w:val="28"/>
              </w:rPr>
              <w:t xml:space="preserve"> </w:t>
            </w:r>
            <w:r>
              <w:rPr>
                <w:sz w:val="28"/>
              </w:rPr>
              <w:t>vectơ,</w:t>
            </w:r>
            <w:r>
              <w:rPr>
                <w:spacing w:val="-3"/>
                <w:sz w:val="28"/>
              </w:rPr>
              <w:t xml:space="preserve"> </w:t>
            </w:r>
            <w:r>
              <w:rPr>
                <w:sz w:val="28"/>
              </w:rPr>
              <w:t>tích</w:t>
            </w:r>
            <w:r>
              <w:rPr>
                <w:spacing w:val="-1"/>
                <w:sz w:val="28"/>
              </w:rPr>
              <w:t xml:space="preserve"> </w:t>
            </w:r>
            <w:r>
              <w:rPr>
                <w:sz w:val="28"/>
              </w:rPr>
              <w:t>vô hướng</w:t>
            </w:r>
            <w:r>
              <w:rPr>
                <w:spacing w:val="-1"/>
                <w:sz w:val="28"/>
              </w:rPr>
              <w:t xml:space="preserve"> </w:t>
            </w:r>
            <w:r>
              <w:rPr>
                <w:sz w:val="28"/>
              </w:rPr>
              <w:t>của</w:t>
            </w:r>
            <w:r>
              <w:rPr>
                <w:spacing w:val="-5"/>
                <w:sz w:val="28"/>
              </w:rPr>
              <w:t xml:space="preserve"> </w:t>
            </w:r>
            <w:r>
              <w:rPr>
                <w:sz w:val="28"/>
              </w:rPr>
              <w:t>hai vectơ)</w:t>
            </w:r>
          </w:p>
          <w:p w14:paraId="7158B92E" w14:textId="77777777" w:rsidR="00310CCE" w:rsidRDefault="003A2C00">
            <w:pPr>
              <w:pStyle w:val="TableParagraph"/>
              <w:spacing w:before="13" w:line="386" w:lineRule="exact"/>
              <w:ind w:left="107" w:right="746"/>
              <w:jc w:val="both"/>
              <w:rPr>
                <w:sz w:val="28"/>
              </w:rPr>
            </w:pPr>
            <w:r>
              <w:rPr>
                <w:sz w:val="28"/>
              </w:rPr>
              <w:t>- Mô tả được những tính chất hình học (ba điểm thẳng hàng,</w:t>
            </w:r>
            <w:r>
              <w:rPr>
                <w:spacing w:val="-67"/>
                <w:sz w:val="28"/>
              </w:rPr>
              <w:t xml:space="preserve"> </w:t>
            </w:r>
            <w:r>
              <w:rPr>
                <w:sz w:val="28"/>
              </w:rPr>
              <w:t>trung điểm của đoạn thẳng, trọng tâm của tam giác,...) bằng</w:t>
            </w:r>
            <w:r>
              <w:rPr>
                <w:spacing w:val="1"/>
                <w:sz w:val="28"/>
              </w:rPr>
              <w:t xml:space="preserve"> </w:t>
            </w:r>
            <w:r>
              <w:rPr>
                <w:sz w:val="28"/>
              </w:rPr>
              <w:t>vectơ.</w:t>
            </w:r>
          </w:p>
        </w:tc>
      </w:tr>
      <w:tr w:rsidR="00310CCE" w14:paraId="5615E6D1" w14:textId="77777777">
        <w:trPr>
          <w:trHeight w:val="466"/>
        </w:trPr>
        <w:tc>
          <w:tcPr>
            <w:tcW w:w="788" w:type="dxa"/>
            <w:vMerge/>
            <w:tcBorders>
              <w:top w:val="nil"/>
            </w:tcBorders>
          </w:tcPr>
          <w:p w14:paraId="6A7783A6" w14:textId="77777777" w:rsidR="00310CCE" w:rsidRDefault="00310CCE">
            <w:pPr>
              <w:rPr>
                <w:sz w:val="2"/>
                <w:szCs w:val="2"/>
              </w:rPr>
            </w:pPr>
          </w:p>
        </w:tc>
        <w:tc>
          <w:tcPr>
            <w:tcW w:w="2244" w:type="dxa"/>
            <w:vMerge/>
            <w:tcBorders>
              <w:top w:val="nil"/>
            </w:tcBorders>
          </w:tcPr>
          <w:p w14:paraId="0602799C" w14:textId="77777777" w:rsidR="00310CCE" w:rsidRDefault="00310CCE">
            <w:pPr>
              <w:rPr>
                <w:sz w:val="2"/>
                <w:szCs w:val="2"/>
              </w:rPr>
            </w:pPr>
          </w:p>
        </w:tc>
        <w:tc>
          <w:tcPr>
            <w:tcW w:w="2907" w:type="dxa"/>
            <w:tcBorders>
              <w:top w:val="nil"/>
              <w:bottom w:val="nil"/>
            </w:tcBorders>
          </w:tcPr>
          <w:p w14:paraId="28000447" w14:textId="77777777" w:rsidR="00310CCE" w:rsidRDefault="00310CCE">
            <w:pPr>
              <w:pStyle w:val="TableParagraph"/>
              <w:rPr>
                <w:sz w:val="28"/>
              </w:rPr>
            </w:pPr>
          </w:p>
        </w:tc>
        <w:tc>
          <w:tcPr>
            <w:tcW w:w="7626" w:type="dxa"/>
            <w:tcBorders>
              <w:top w:val="nil"/>
              <w:bottom w:val="nil"/>
            </w:tcBorders>
          </w:tcPr>
          <w:p w14:paraId="23B0F0E2" w14:textId="77777777" w:rsidR="00310CCE" w:rsidRDefault="003A2C00">
            <w:pPr>
              <w:pStyle w:val="TableParagraph"/>
              <w:spacing w:before="51"/>
              <w:ind w:left="107"/>
              <w:rPr>
                <w:b/>
                <w:i/>
                <w:sz w:val="28"/>
              </w:rPr>
            </w:pPr>
            <w:r>
              <w:rPr>
                <w:b/>
                <w:i/>
                <w:spacing w:val="-6"/>
                <w:sz w:val="28"/>
              </w:rPr>
              <w:t>Vận</w:t>
            </w:r>
            <w:r>
              <w:rPr>
                <w:b/>
                <w:i/>
                <w:spacing w:val="-18"/>
                <w:sz w:val="28"/>
              </w:rPr>
              <w:t xml:space="preserve"> </w:t>
            </w:r>
            <w:r>
              <w:rPr>
                <w:b/>
                <w:i/>
                <w:spacing w:val="-6"/>
                <w:sz w:val="28"/>
              </w:rPr>
              <w:t>dụng:</w:t>
            </w:r>
          </w:p>
        </w:tc>
      </w:tr>
      <w:tr w:rsidR="00310CCE" w14:paraId="3EC8BF86" w14:textId="77777777">
        <w:trPr>
          <w:trHeight w:val="1239"/>
        </w:trPr>
        <w:tc>
          <w:tcPr>
            <w:tcW w:w="788" w:type="dxa"/>
            <w:vMerge/>
            <w:tcBorders>
              <w:top w:val="nil"/>
            </w:tcBorders>
          </w:tcPr>
          <w:p w14:paraId="2144BC2A" w14:textId="77777777" w:rsidR="00310CCE" w:rsidRDefault="00310CCE">
            <w:pPr>
              <w:rPr>
                <w:sz w:val="2"/>
                <w:szCs w:val="2"/>
              </w:rPr>
            </w:pPr>
          </w:p>
        </w:tc>
        <w:tc>
          <w:tcPr>
            <w:tcW w:w="2244" w:type="dxa"/>
            <w:vMerge/>
            <w:tcBorders>
              <w:top w:val="nil"/>
            </w:tcBorders>
          </w:tcPr>
          <w:p w14:paraId="64F361BC" w14:textId="77777777" w:rsidR="00310CCE" w:rsidRDefault="00310CCE">
            <w:pPr>
              <w:rPr>
                <w:sz w:val="2"/>
                <w:szCs w:val="2"/>
              </w:rPr>
            </w:pPr>
          </w:p>
        </w:tc>
        <w:tc>
          <w:tcPr>
            <w:tcW w:w="2907" w:type="dxa"/>
            <w:tcBorders>
              <w:top w:val="nil"/>
              <w:bottom w:val="nil"/>
            </w:tcBorders>
          </w:tcPr>
          <w:p w14:paraId="67F95843" w14:textId="77777777" w:rsidR="00310CCE" w:rsidRDefault="00310CCE">
            <w:pPr>
              <w:pStyle w:val="TableParagraph"/>
              <w:rPr>
                <w:sz w:val="28"/>
              </w:rPr>
            </w:pPr>
          </w:p>
        </w:tc>
        <w:tc>
          <w:tcPr>
            <w:tcW w:w="7626" w:type="dxa"/>
            <w:tcBorders>
              <w:top w:val="nil"/>
              <w:bottom w:val="nil"/>
            </w:tcBorders>
          </w:tcPr>
          <w:p w14:paraId="63BC02EA" w14:textId="77777777" w:rsidR="00310CCE" w:rsidRDefault="003A2C00">
            <w:pPr>
              <w:pStyle w:val="TableParagraph"/>
              <w:spacing w:before="23" w:line="380" w:lineRule="atLeast"/>
              <w:ind w:left="107" w:right="435"/>
              <w:rPr>
                <w:sz w:val="28"/>
              </w:rPr>
            </w:pPr>
            <w:r>
              <w:rPr>
                <w:sz w:val="28"/>
              </w:rPr>
              <w:t>– Sử dụng được vectơ và các phép toán trên vectơ để giải thích</w:t>
            </w:r>
            <w:r>
              <w:rPr>
                <w:spacing w:val="-67"/>
                <w:sz w:val="28"/>
              </w:rPr>
              <w:t xml:space="preserve"> </w:t>
            </w:r>
            <w:r>
              <w:rPr>
                <w:sz w:val="28"/>
              </w:rPr>
              <w:t>một số hiện tượng có liên quan đến Vật lí và Hoá học (ví dụ:</w:t>
            </w:r>
            <w:r>
              <w:rPr>
                <w:spacing w:val="1"/>
                <w:sz w:val="28"/>
              </w:rPr>
              <w:t xml:space="preserve"> </w:t>
            </w:r>
            <w:r>
              <w:rPr>
                <w:sz w:val="28"/>
              </w:rPr>
              <w:t>những</w:t>
            </w:r>
            <w:r>
              <w:rPr>
                <w:spacing w:val="-4"/>
                <w:sz w:val="28"/>
              </w:rPr>
              <w:t xml:space="preserve"> </w:t>
            </w:r>
            <w:r>
              <w:rPr>
                <w:sz w:val="28"/>
              </w:rPr>
              <w:t>vấn</w:t>
            </w:r>
            <w:r>
              <w:rPr>
                <w:spacing w:val="1"/>
                <w:sz w:val="28"/>
              </w:rPr>
              <w:t xml:space="preserve"> </w:t>
            </w:r>
            <w:r>
              <w:rPr>
                <w:sz w:val="28"/>
              </w:rPr>
              <w:t>đề</w:t>
            </w:r>
            <w:r>
              <w:rPr>
                <w:spacing w:val="-4"/>
                <w:sz w:val="28"/>
              </w:rPr>
              <w:t xml:space="preserve"> </w:t>
            </w:r>
            <w:r>
              <w:rPr>
                <w:sz w:val="28"/>
              </w:rPr>
              <w:t>liên</w:t>
            </w:r>
            <w:r>
              <w:rPr>
                <w:spacing w:val="-2"/>
                <w:sz w:val="28"/>
              </w:rPr>
              <w:t xml:space="preserve"> </w:t>
            </w:r>
            <w:r>
              <w:rPr>
                <w:sz w:val="28"/>
              </w:rPr>
              <w:t>quan</w:t>
            </w:r>
            <w:r>
              <w:rPr>
                <w:spacing w:val="1"/>
                <w:sz w:val="28"/>
              </w:rPr>
              <w:t xml:space="preserve"> </w:t>
            </w:r>
            <w:r>
              <w:rPr>
                <w:sz w:val="28"/>
              </w:rPr>
              <w:t>đến</w:t>
            </w:r>
            <w:r>
              <w:rPr>
                <w:spacing w:val="-4"/>
                <w:sz w:val="28"/>
              </w:rPr>
              <w:t xml:space="preserve"> </w:t>
            </w:r>
            <w:r>
              <w:rPr>
                <w:sz w:val="28"/>
              </w:rPr>
              <w:t>lực,</w:t>
            </w:r>
            <w:r>
              <w:rPr>
                <w:spacing w:val="-1"/>
                <w:sz w:val="28"/>
              </w:rPr>
              <w:t xml:space="preserve"> </w:t>
            </w:r>
            <w:r>
              <w:rPr>
                <w:sz w:val="28"/>
              </w:rPr>
              <w:t>đến chuyển</w:t>
            </w:r>
            <w:r>
              <w:rPr>
                <w:spacing w:val="1"/>
                <w:sz w:val="28"/>
              </w:rPr>
              <w:t xml:space="preserve"> </w:t>
            </w:r>
            <w:r>
              <w:rPr>
                <w:sz w:val="28"/>
              </w:rPr>
              <w:t>động,...).</w:t>
            </w:r>
          </w:p>
        </w:tc>
      </w:tr>
      <w:tr w:rsidR="00310CCE" w14:paraId="28DEF8AB" w14:textId="77777777">
        <w:trPr>
          <w:trHeight w:val="1209"/>
        </w:trPr>
        <w:tc>
          <w:tcPr>
            <w:tcW w:w="788" w:type="dxa"/>
            <w:vMerge/>
            <w:tcBorders>
              <w:top w:val="nil"/>
            </w:tcBorders>
          </w:tcPr>
          <w:p w14:paraId="36683C77" w14:textId="77777777" w:rsidR="00310CCE" w:rsidRDefault="00310CCE">
            <w:pPr>
              <w:rPr>
                <w:sz w:val="2"/>
                <w:szCs w:val="2"/>
              </w:rPr>
            </w:pPr>
          </w:p>
        </w:tc>
        <w:tc>
          <w:tcPr>
            <w:tcW w:w="2244" w:type="dxa"/>
            <w:vMerge/>
            <w:tcBorders>
              <w:top w:val="nil"/>
            </w:tcBorders>
          </w:tcPr>
          <w:p w14:paraId="57E47154" w14:textId="77777777" w:rsidR="00310CCE" w:rsidRDefault="00310CCE">
            <w:pPr>
              <w:rPr>
                <w:sz w:val="2"/>
                <w:szCs w:val="2"/>
              </w:rPr>
            </w:pPr>
          </w:p>
        </w:tc>
        <w:tc>
          <w:tcPr>
            <w:tcW w:w="2907" w:type="dxa"/>
            <w:tcBorders>
              <w:top w:val="nil"/>
              <w:bottom w:val="nil"/>
            </w:tcBorders>
          </w:tcPr>
          <w:p w14:paraId="71DC8405" w14:textId="77777777" w:rsidR="00310CCE" w:rsidRDefault="00310CCE">
            <w:pPr>
              <w:pStyle w:val="TableParagraph"/>
              <w:rPr>
                <w:sz w:val="28"/>
              </w:rPr>
            </w:pPr>
          </w:p>
        </w:tc>
        <w:tc>
          <w:tcPr>
            <w:tcW w:w="7626" w:type="dxa"/>
            <w:tcBorders>
              <w:top w:val="nil"/>
              <w:bottom w:val="nil"/>
            </w:tcBorders>
          </w:tcPr>
          <w:p w14:paraId="33C1B239" w14:textId="77777777" w:rsidR="00310CCE" w:rsidRDefault="003A2C00">
            <w:pPr>
              <w:pStyle w:val="TableParagraph"/>
              <w:spacing w:before="4" w:line="386" w:lineRule="exact"/>
              <w:ind w:left="107" w:right="233"/>
              <w:rPr>
                <w:sz w:val="28"/>
              </w:rPr>
            </w:pPr>
            <w:r>
              <w:rPr>
                <w:sz w:val="28"/>
              </w:rPr>
              <w:t>– Vận dụng được kiến thức về vectơ để giải một số bài toán hình</w:t>
            </w:r>
            <w:r>
              <w:rPr>
                <w:spacing w:val="-67"/>
                <w:sz w:val="28"/>
              </w:rPr>
              <w:t xml:space="preserve"> </w:t>
            </w:r>
            <w:r>
              <w:rPr>
                <w:sz w:val="28"/>
              </w:rPr>
              <w:t xml:space="preserve">học và một số bài toán liên quan đến thực tiễn </w:t>
            </w:r>
            <w:r>
              <w:rPr>
                <w:b/>
                <w:i/>
                <w:sz w:val="28"/>
              </w:rPr>
              <w:t>(đơn giản, quen</w:t>
            </w:r>
            <w:r>
              <w:rPr>
                <w:b/>
                <w:i/>
                <w:spacing w:val="1"/>
                <w:sz w:val="28"/>
              </w:rPr>
              <w:t xml:space="preserve"> </w:t>
            </w:r>
            <w:r>
              <w:rPr>
                <w:b/>
                <w:i/>
                <w:sz w:val="28"/>
              </w:rPr>
              <w:t>thuộc)</w:t>
            </w:r>
            <w:r>
              <w:rPr>
                <w:b/>
                <w:i/>
                <w:spacing w:val="-1"/>
                <w:sz w:val="28"/>
              </w:rPr>
              <w:t xml:space="preserve"> </w:t>
            </w:r>
            <w:r>
              <w:rPr>
                <w:sz w:val="28"/>
              </w:rPr>
              <w:t>(ví</w:t>
            </w:r>
            <w:r>
              <w:rPr>
                <w:spacing w:val="-3"/>
                <w:sz w:val="28"/>
              </w:rPr>
              <w:t xml:space="preserve"> </w:t>
            </w:r>
            <w:r>
              <w:rPr>
                <w:sz w:val="28"/>
              </w:rPr>
              <w:t>dụ: xác định</w:t>
            </w:r>
            <w:r>
              <w:rPr>
                <w:spacing w:val="1"/>
                <w:sz w:val="28"/>
              </w:rPr>
              <w:t xml:space="preserve"> </w:t>
            </w:r>
            <w:r>
              <w:rPr>
                <w:sz w:val="28"/>
              </w:rPr>
              <w:t>lực</w:t>
            </w:r>
            <w:r>
              <w:rPr>
                <w:spacing w:val="-1"/>
                <w:sz w:val="28"/>
              </w:rPr>
              <w:t xml:space="preserve"> </w:t>
            </w:r>
            <w:r>
              <w:rPr>
                <w:sz w:val="28"/>
              </w:rPr>
              <w:t>tác dụng</w:t>
            </w:r>
            <w:r>
              <w:rPr>
                <w:spacing w:val="-4"/>
                <w:sz w:val="28"/>
              </w:rPr>
              <w:t xml:space="preserve"> </w:t>
            </w:r>
            <w:r>
              <w:rPr>
                <w:sz w:val="28"/>
              </w:rPr>
              <w:t>lên</w:t>
            </w:r>
            <w:r>
              <w:rPr>
                <w:spacing w:val="1"/>
                <w:sz w:val="28"/>
              </w:rPr>
              <w:t xml:space="preserve"> </w:t>
            </w:r>
            <w:r>
              <w:rPr>
                <w:sz w:val="28"/>
              </w:rPr>
              <w:t>vật,...).</w:t>
            </w:r>
          </w:p>
        </w:tc>
      </w:tr>
      <w:tr w:rsidR="00310CCE" w14:paraId="5D0EEBEF" w14:textId="77777777">
        <w:trPr>
          <w:trHeight w:val="467"/>
        </w:trPr>
        <w:tc>
          <w:tcPr>
            <w:tcW w:w="788" w:type="dxa"/>
            <w:vMerge/>
            <w:tcBorders>
              <w:top w:val="nil"/>
            </w:tcBorders>
          </w:tcPr>
          <w:p w14:paraId="0CF6884C" w14:textId="77777777" w:rsidR="00310CCE" w:rsidRDefault="00310CCE">
            <w:pPr>
              <w:rPr>
                <w:sz w:val="2"/>
                <w:szCs w:val="2"/>
              </w:rPr>
            </w:pPr>
          </w:p>
        </w:tc>
        <w:tc>
          <w:tcPr>
            <w:tcW w:w="2244" w:type="dxa"/>
            <w:vMerge/>
            <w:tcBorders>
              <w:top w:val="nil"/>
            </w:tcBorders>
          </w:tcPr>
          <w:p w14:paraId="68D78CB8" w14:textId="77777777" w:rsidR="00310CCE" w:rsidRDefault="00310CCE">
            <w:pPr>
              <w:rPr>
                <w:sz w:val="2"/>
                <w:szCs w:val="2"/>
              </w:rPr>
            </w:pPr>
          </w:p>
        </w:tc>
        <w:tc>
          <w:tcPr>
            <w:tcW w:w="2907" w:type="dxa"/>
            <w:tcBorders>
              <w:top w:val="nil"/>
              <w:bottom w:val="nil"/>
            </w:tcBorders>
          </w:tcPr>
          <w:p w14:paraId="303E6921" w14:textId="77777777" w:rsidR="00310CCE" w:rsidRDefault="00310CCE">
            <w:pPr>
              <w:pStyle w:val="TableParagraph"/>
              <w:rPr>
                <w:sz w:val="28"/>
              </w:rPr>
            </w:pPr>
          </w:p>
        </w:tc>
        <w:tc>
          <w:tcPr>
            <w:tcW w:w="7626" w:type="dxa"/>
            <w:tcBorders>
              <w:top w:val="nil"/>
              <w:bottom w:val="nil"/>
            </w:tcBorders>
          </w:tcPr>
          <w:p w14:paraId="6553DB3F" w14:textId="77777777" w:rsidR="00310CCE" w:rsidRDefault="003A2C00">
            <w:pPr>
              <w:pStyle w:val="TableParagraph"/>
              <w:spacing w:before="52"/>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5B7DA077" w14:textId="77777777">
        <w:trPr>
          <w:trHeight w:val="1301"/>
        </w:trPr>
        <w:tc>
          <w:tcPr>
            <w:tcW w:w="788" w:type="dxa"/>
            <w:vMerge/>
            <w:tcBorders>
              <w:top w:val="nil"/>
            </w:tcBorders>
          </w:tcPr>
          <w:p w14:paraId="207E06D1" w14:textId="77777777" w:rsidR="00310CCE" w:rsidRDefault="00310CCE">
            <w:pPr>
              <w:rPr>
                <w:sz w:val="2"/>
                <w:szCs w:val="2"/>
              </w:rPr>
            </w:pPr>
          </w:p>
        </w:tc>
        <w:tc>
          <w:tcPr>
            <w:tcW w:w="2244" w:type="dxa"/>
            <w:vMerge/>
            <w:tcBorders>
              <w:top w:val="nil"/>
            </w:tcBorders>
          </w:tcPr>
          <w:p w14:paraId="1DD85559" w14:textId="77777777" w:rsidR="00310CCE" w:rsidRDefault="00310CCE">
            <w:pPr>
              <w:rPr>
                <w:sz w:val="2"/>
                <w:szCs w:val="2"/>
              </w:rPr>
            </w:pPr>
          </w:p>
        </w:tc>
        <w:tc>
          <w:tcPr>
            <w:tcW w:w="2907" w:type="dxa"/>
            <w:tcBorders>
              <w:top w:val="nil"/>
            </w:tcBorders>
          </w:tcPr>
          <w:p w14:paraId="0F4EED82" w14:textId="77777777" w:rsidR="00310CCE" w:rsidRDefault="00310CCE">
            <w:pPr>
              <w:pStyle w:val="TableParagraph"/>
              <w:rPr>
                <w:sz w:val="28"/>
              </w:rPr>
            </w:pPr>
          </w:p>
        </w:tc>
        <w:tc>
          <w:tcPr>
            <w:tcW w:w="7626" w:type="dxa"/>
            <w:tcBorders>
              <w:top w:val="nil"/>
            </w:tcBorders>
          </w:tcPr>
          <w:p w14:paraId="61FA5437" w14:textId="77777777" w:rsidR="00310CCE" w:rsidRDefault="003A2C00">
            <w:pPr>
              <w:pStyle w:val="TableParagraph"/>
              <w:spacing w:before="82" w:line="288" w:lineRule="auto"/>
              <w:ind w:left="107" w:right="207"/>
              <w:jc w:val="both"/>
              <w:rPr>
                <w:sz w:val="28"/>
              </w:rPr>
            </w:pPr>
            <w:r>
              <w:rPr>
                <w:sz w:val="28"/>
              </w:rPr>
              <w:t>– Vận dụng được kiến thức về vectơ để giải một số bài toán hình</w:t>
            </w:r>
            <w:r>
              <w:rPr>
                <w:spacing w:val="-67"/>
                <w:sz w:val="28"/>
              </w:rPr>
              <w:t xml:space="preserve"> </w:t>
            </w:r>
            <w:r>
              <w:rPr>
                <w:sz w:val="28"/>
              </w:rPr>
              <w:t xml:space="preserve">học và một số bài toán liên quan đến thực tiễn </w:t>
            </w:r>
            <w:r>
              <w:rPr>
                <w:b/>
                <w:i/>
                <w:sz w:val="28"/>
              </w:rPr>
              <w:t>(phức hợp, không</w:t>
            </w:r>
            <w:r>
              <w:rPr>
                <w:b/>
                <w:i/>
                <w:spacing w:val="-67"/>
                <w:sz w:val="28"/>
              </w:rPr>
              <w:t xml:space="preserve"> </w:t>
            </w:r>
            <w:r>
              <w:rPr>
                <w:b/>
                <w:i/>
                <w:sz w:val="28"/>
              </w:rPr>
              <w:t>quen</w:t>
            </w:r>
            <w:r>
              <w:rPr>
                <w:b/>
                <w:i/>
                <w:spacing w:val="-4"/>
                <w:sz w:val="28"/>
              </w:rPr>
              <w:t xml:space="preserve"> </w:t>
            </w:r>
            <w:r>
              <w:rPr>
                <w:b/>
                <w:i/>
                <w:sz w:val="28"/>
              </w:rPr>
              <w:t>thuộc)</w:t>
            </w:r>
            <w:r>
              <w:rPr>
                <w:sz w:val="28"/>
              </w:rPr>
              <w:t>.</w:t>
            </w:r>
          </w:p>
        </w:tc>
      </w:tr>
    </w:tbl>
    <w:p w14:paraId="7D81D0F0" w14:textId="77777777" w:rsidR="00310CCE" w:rsidRDefault="00310CCE">
      <w:pPr>
        <w:spacing w:line="288" w:lineRule="auto"/>
        <w:jc w:val="both"/>
        <w:rPr>
          <w:sz w:val="28"/>
        </w:rPr>
        <w:sectPr w:rsidR="00310CCE">
          <w:pgSz w:w="15840" w:h="12240" w:orient="landscape"/>
          <w:pgMar w:top="1140" w:right="840" w:bottom="1160" w:left="840" w:header="0" w:footer="976" w:gutter="0"/>
          <w:cols w:space="720"/>
        </w:sectPr>
      </w:pPr>
    </w:p>
    <w:p w14:paraId="783993FA" w14:textId="77777777" w:rsidR="00310CCE" w:rsidRDefault="00310CCE">
      <w:pPr>
        <w:pStyle w:val="BodyText"/>
        <w:spacing w:before="7"/>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7"/>
        <w:gridCol w:w="2905"/>
        <w:gridCol w:w="7626"/>
      </w:tblGrid>
      <w:tr w:rsidR="00310CCE" w14:paraId="132B91B1" w14:textId="77777777">
        <w:trPr>
          <w:trHeight w:val="2242"/>
        </w:trPr>
        <w:tc>
          <w:tcPr>
            <w:tcW w:w="788" w:type="dxa"/>
            <w:vMerge w:val="restart"/>
          </w:tcPr>
          <w:p w14:paraId="53EEC359" w14:textId="77777777" w:rsidR="00310CCE" w:rsidRDefault="00310CCE">
            <w:pPr>
              <w:pStyle w:val="TableParagraph"/>
              <w:rPr>
                <w:sz w:val="28"/>
              </w:rPr>
            </w:pPr>
          </w:p>
        </w:tc>
        <w:tc>
          <w:tcPr>
            <w:tcW w:w="2247" w:type="dxa"/>
            <w:tcBorders>
              <w:bottom w:val="nil"/>
            </w:tcBorders>
          </w:tcPr>
          <w:p w14:paraId="09C90BF8" w14:textId="77777777" w:rsidR="00310CCE" w:rsidRDefault="003A2C00">
            <w:pPr>
              <w:pStyle w:val="TableParagraph"/>
              <w:spacing w:before="60" w:line="271" w:lineRule="auto"/>
              <w:ind w:left="107" w:right="208"/>
              <w:rPr>
                <w:sz w:val="28"/>
              </w:rPr>
            </w:pPr>
            <w:r>
              <w:rPr>
                <w:sz w:val="28"/>
              </w:rPr>
              <w:t>Phương pháp toạ</w:t>
            </w:r>
            <w:r>
              <w:rPr>
                <w:spacing w:val="-67"/>
                <w:sz w:val="28"/>
              </w:rPr>
              <w:t xml:space="preserve"> </w:t>
            </w:r>
            <w:r>
              <w:rPr>
                <w:sz w:val="28"/>
              </w:rPr>
              <w:t>độ trong mặt</w:t>
            </w:r>
            <w:r>
              <w:rPr>
                <w:spacing w:val="1"/>
                <w:sz w:val="28"/>
              </w:rPr>
              <w:t xml:space="preserve"> </w:t>
            </w:r>
            <w:r>
              <w:rPr>
                <w:sz w:val="28"/>
              </w:rPr>
              <w:t>phẳng</w:t>
            </w:r>
          </w:p>
        </w:tc>
        <w:tc>
          <w:tcPr>
            <w:tcW w:w="2905" w:type="dxa"/>
            <w:tcBorders>
              <w:bottom w:val="nil"/>
            </w:tcBorders>
          </w:tcPr>
          <w:p w14:paraId="00DCEC62" w14:textId="77777777" w:rsidR="00310CCE" w:rsidRDefault="003A2C00">
            <w:pPr>
              <w:pStyle w:val="TableParagraph"/>
              <w:spacing w:before="60"/>
              <w:ind w:left="106"/>
              <w:rPr>
                <w:i/>
                <w:sz w:val="28"/>
              </w:rPr>
            </w:pPr>
            <w:r>
              <w:rPr>
                <w:i/>
                <w:sz w:val="28"/>
              </w:rPr>
              <w:t>Toạ</w:t>
            </w:r>
            <w:r>
              <w:rPr>
                <w:i/>
                <w:spacing w:val="-3"/>
                <w:sz w:val="28"/>
              </w:rPr>
              <w:t xml:space="preserve"> </w:t>
            </w:r>
            <w:r>
              <w:rPr>
                <w:i/>
                <w:sz w:val="28"/>
              </w:rPr>
              <w:t>độ của</w:t>
            </w:r>
            <w:r>
              <w:rPr>
                <w:i/>
                <w:spacing w:val="1"/>
                <w:sz w:val="28"/>
              </w:rPr>
              <w:t xml:space="preserve"> </w:t>
            </w:r>
            <w:r>
              <w:rPr>
                <w:i/>
                <w:sz w:val="28"/>
              </w:rPr>
              <w:t>vectơ</w:t>
            </w:r>
          </w:p>
          <w:p w14:paraId="3665236D" w14:textId="77777777" w:rsidR="00310CCE" w:rsidRDefault="003A2C00">
            <w:pPr>
              <w:pStyle w:val="TableParagraph"/>
              <w:spacing w:before="40" w:line="271" w:lineRule="auto"/>
              <w:ind w:left="106" w:right="216"/>
              <w:rPr>
                <w:i/>
                <w:sz w:val="28"/>
              </w:rPr>
            </w:pPr>
            <w:r>
              <w:rPr>
                <w:i/>
                <w:sz w:val="28"/>
              </w:rPr>
              <w:t>đối với một hệ trục toạ</w:t>
            </w:r>
            <w:r>
              <w:rPr>
                <w:i/>
                <w:spacing w:val="-67"/>
                <w:sz w:val="28"/>
              </w:rPr>
              <w:t xml:space="preserve"> </w:t>
            </w:r>
            <w:r>
              <w:rPr>
                <w:i/>
                <w:sz w:val="28"/>
              </w:rPr>
              <w:t>độ. Biểu thức toạ độ</w:t>
            </w:r>
            <w:r>
              <w:rPr>
                <w:i/>
                <w:spacing w:val="1"/>
                <w:sz w:val="28"/>
              </w:rPr>
              <w:t xml:space="preserve"> </w:t>
            </w:r>
            <w:r>
              <w:rPr>
                <w:i/>
                <w:sz w:val="28"/>
              </w:rPr>
              <w:t>của các phép toán</w:t>
            </w:r>
            <w:r>
              <w:rPr>
                <w:i/>
                <w:spacing w:val="1"/>
                <w:sz w:val="28"/>
              </w:rPr>
              <w:t xml:space="preserve"> </w:t>
            </w:r>
            <w:r>
              <w:rPr>
                <w:i/>
                <w:sz w:val="28"/>
              </w:rPr>
              <w:t>vectơ.</w:t>
            </w:r>
            <w:r>
              <w:rPr>
                <w:i/>
                <w:spacing w:val="-2"/>
                <w:sz w:val="28"/>
              </w:rPr>
              <w:t xml:space="preserve"> </w:t>
            </w:r>
            <w:r>
              <w:rPr>
                <w:i/>
                <w:sz w:val="28"/>
              </w:rPr>
              <w:t>Ứng</w:t>
            </w:r>
            <w:r>
              <w:rPr>
                <w:i/>
                <w:spacing w:val="1"/>
                <w:sz w:val="28"/>
              </w:rPr>
              <w:t xml:space="preserve"> </w:t>
            </w:r>
            <w:r>
              <w:rPr>
                <w:i/>
                <w:sz w:val="28"/>
              </w:rPr>
              <w:t>dụng</w:t>
            </w:r>
            <w:r>
              <w:rPr>
                <w:i/>
                <w:spacing w:val="-3"/>
                <w:sz w:val="28"/>
              </w:rPr>
              <w:t xml:space="preserve"> </w:t>
            </w:r>
            <w:r>
              <w:rPr>
                <w:i/>
                <w:sz w:val="28"/>
              </w:rPr>
              <w:t>vào</w:t>
            </w:r>
          </w:p>
          <w:p w14:paraId="610CCC70" w14:textId="77777777" w:rsidR="00310CCE" w:rsidRDefault="003A2C00">
            <w:pPr>
              <w:pStyle w:val="TableParagraph"/>
              <w:spacing w:line="321" w:lineRule="exact"/>
              <w:ind w:left="106"/>
              <w:rPr>
                <w:i/>
                <w:sz w:val="28"/>
              </w:rPr>
            </w:pPr>
            <w:r>
              <w:rPr>
                <w:i/>
                <w:sz w:val="28"/>
              </w:rPr>
              <w:t>bài toán</w:t>
            </w:r>
            <w:r>
              <w:rPr>
                <w:i/>
                <w:spacing w:val="-4"/>
                <w:sz w:val="28"/>
              </w:rPr>
              <w:t xml:space="preserve"> </w:t>
            </w:r>
            <w:r>
              <w:rPr>
                <w:i/>
                <w:sz w:val="28"/>
              </w:rPr>
              <w:t>giải tam</w:t>
            </w:r>
            <w:r>
              <w:rPr>
                <w:i/>
                <w:spacing w:val="-4"/>
                <w:sz w:val="28"/>
              </w:rPr>
              <w:t xml:space="preserve"> </w:t>
            </w:r>
            <w:r>
              <w:rPr>
                <w:i/>
                <w:sz w:val="28"/>
              </w:rPr>
              <w:t>giác</w:t>
            </w:r>
          </w:p>
        </w:tc>
        <w:tc>
          <w:tcPr>
            <w:tcW w:w="7626" w:type="dxa"/>
            <w:tcBorders>
              <w:bottom w:val="nil"/>
            </w:tcBorders>
          </w:tcPr>
          <w:p w14:paraId="430BC0B3" w14:textId="77777777" w:rsidR="00310CCE" w:rsidRDefault="003A2C00">
            <w:pPr>
              <w:pStyle w:val="TableParagraph"/>
              <w:spacing w:before="60"/>
              <w:ind w:left="106"/>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34EC6EF7" w14:textId="77777777" w:rsidR="00310CCE" w:rsidRDefault="003A2C00">
            <w:pPr>
              <w:pStyle w:val="TableParagraph"/>
              <w:numPr>
                <w:ilvl w:val="0"/>
                <w:numId w:val="96"/>
              </w:numPr>
              <w:tabs>
                <w:tab w:val="left" w:pos="318"/>
              </w:tabs>
              <w:spacing w:before="184"/>
              <w:ind w:left="317"/>
              <w:rPr>
                <w:sz w:val="28"/>
              </w:rPr>
            </w:pPr>
            <w:r>
              <w:rPr>
                <w:sz w:val="28"/>
              </w:rPr>
              <w:t>Nhận biết</w:t>
            </w:r>
            <w:r>
              <w:rPr>
                <w:spacing w:val="1"/>
                <w:sz w:val="28"/>
              </w:rPr>
              <w:t xml:space="preserve"> </w:t>
            </w:r>
            <w:r>
              <w:rPr>
                <w:sz w:val="28"/>
              </w:rPr>
              <w:t>được</w:t>
            </w:r>
            <w:r>
              <w:rPr>
                <w:spacing w:val="-3"/>
                <w:sz w:val="28"/>
              </w:rPr>
              <w:t xml:space="preserve"> </w:t>
            </w:r>
            <w:r>
              <w:rPr>
                <w:sz w:val="28"/>
              </w:rPr>
              <w:t>toạ</w:t>
            </w:r>
            <w:r>
              <w:rPr>
                <w:spacing w:val="-3"/>
                <w:sz w:val="28"/>
              </w:rPr>
              <w:t xml:space="preserve"> </w:t>
            </w:r>
            <w:r>
              <w:rPr>
                <w:sz w:val="28"/>
              </w:rPr>
              <w:t>độ của</w:t>
            </w:r>
            <w:r>
              <w:rPr>
                <w:spacing w:val="-3"/>
                <w:sz w:val="28"/>
              </w:rPr>
              <w:t xml:space="preserve"> </w:t>
            </w:r>
            <w:r>
              <w:rPr>
                <w:sz w:val="28"/>
              </w:rPr>
              <w:t>vectơ</w:t>
            </w:r>
            <w:r>
              <w:rPr>
                <w:spacing w:val="-3"/>
                <w:sz w:val="28"/>
              </w:rPr>
              <w:t xml:space="preserve"> </w:t>
            </w:r>
            <w:r>
              <w:rPr>
                <w:sz w:val="28"/>
              </w:rPr>
              <w:t>đối</w:t>
            </w:r>
            <w:r>
              <w:rPr>
                <w:spacing w:val="1"/>
                <w:sz w:val="28"/>
              </w:rPr>
              <w:t xml:space="preserve"> </w:t>
            </w:r>
            <w:r>
              <w:rPr>
                <w:sz w:val="28"/>
              </w:rPr>
              <w:t>với</w:t>
            </w:r>
            <w:r>
              <w:rPr>
                <w:spacing w:val="-3"/>
                <w:sz w:val="28"/>
              </w:rPr>
              <w:t xml:space="preserve"> </w:t>
            </w:r>
            <w:r>
              <w:rPr>
                <w:sz w:val="28"/>
              </w:rPr>
              <w:t>một</w:t>
            </w:r>
            <w:r>
              <w:rPr>
                <w:spacing w:val="-3"/>
                <w:sz w:val="28"/>
              </w:rPr>
              <w:t xml:space="preserve"> </w:t>
            </w:r>
            <w:r>
              <w:rPr>
                <w:sz w:val="28"/>
              </w:rPr>
              <w:t>hệ</w:t>
            </w:r>
            <w:r>
              <w:rPr>
                <w:spacing w:val="-3"/>
                <w:sz w:val="28"/>
              </w:rPr>
              <w:t xml:space="preserve"> </w:t>
            </w:r>
            <w:r>
              <w:rPr>
                <w:sz w:val="28"/>
              </w:rPr>
              <w:t>trục toạ</w:t>
            </w:r>
            <w:r>
              <w:rPr>
                <w:spacing w:val="-1"/>
                <w:sz w:val="28"/>
              </w:rPr>
              <w:t xml:space="preserve"> </w:t>
            </w:r>
            <w:r>
              <w:rPr>
                <w:sz w:val="28"/>
              </w:rPr>
              <w:t>độ.</w:t>
            </w:r>
          </w:p>
          <w:p w14:paraId="6D69CEB2" w14:textId="77777777" w:rsidR="00310CCE" w:rsidRDefault="003A2C00">
            <w:pPr>
              <w:pStyle w:val="TableParagraph"/>
              <w:spacing w:before="103"/>
              <w:ind w:left="106"/>
              <w:rPr>
                <w:b/>
                <w:i/>
                <w:sz w:val="28"/>
              </w:rPr>
            </w:pPr>
            <w:r>
              <w:rPr>
                <w:b/>
                <w:i/>
                <w:sz w:val="28"/>
              </w:rPr>
              <w:t>Thông</w:t>
            </w:r>
            <w:r>
              <w:rPr>
                <w:b/>
                <w:i/>
                <w:spacing w:val="-17"/>
                <w:sz w:val="28"/>
              </w:rPr>
              <w:t xml:space="preserve"> </w:t>
            </w:r>
            <w:r>
              <w:rPr>
                <w:b/>
                <w:i/>
                <w:sz w:val="28"/>
              </w:rPr>
              <w:t>hiểu:</w:t>
            </w:r>
          </w:p>
          <w:p w14:paraId="0F2B821F" w14:textId="77777777" w:rsidR="00310CCE" w:rsidRDefault="003A2C00">
            <w:pPr>
              <w:pStyle w:val="TableParagraph"/>
              <w:numPr>
                <w:ilvl w:val="0"/>
                <w:numId w:val="96"/>
              </w:numPr>
              <w:tabs>
                <w:tab w:val="left" w:pos="318"/>
              </w:tabs>
              <w:spacing w:before="146" w:line="360" w:lineRule="atLeast"/>
              <w:ind w:right="386" w:firstLine="0"/>
              <w:rPr>
                <w:sz w:val="28"/>
              </w:rPr>
            </w:pPr>
            <w:r>
              <w:rPr>
                <w:sz w:val="28"/>
              </w:rPr>
              <w:t>Tìm được toạ độ của một vectơ, độ dài của một vectơ khi biết</w:t>
            </w:r>
            <w:r>
              <w:rPr>
                <w:spacing w:val="-67"/>
                <w:sz w:val="28"/>
              </w:rPr>
              <w:t xml:space="preserve"> </w:t>
            </w:r>
            <w:r>
              <w:rPr>
                <w:sz w:val="28"/>
              </w:rPr>
              <w:t>toạ</w:t>
            </w:r>
            <w:r>
              <w:rPr>
                <w:spacing w:val="-4"/>
                <w:sz w:val="28"/>
              </w:rPr>
              <w:t xml:space="preserve"> </w:t>
            </w:r>
            <w:r>
              <w:rPr>
                <w:sz w:val="28"/>
              </w:rPr>
              <w:t>độ hai</w:t>
            </w:r>
            <w:r>
              <w:rPr>
                <w:spacing w:val="1"/>
                <w:sz w:val="28"/>
              </w:rPr>
              <w:t xml:space="preserve"> </w:t>
            </w:r>
            <w:r>
              <w:rPr>
                <w:sz w:val="28"/>
              </w:rPr>
              <w:t>đầu</w:t>
            </w:r>
            <w:r>
              <w:rPr>
                <w:spacing w:val="1"/>
                <w:sz w:val="28"/>
              </w:rPr>
              <w:t xml:space="preserve"> </w:t>
            </w:r>
            <w:r>
              <w:rPr>
                <w:sz w:val="28"/>
              </w:rPr>
              <w:t>mút</w:t>
            </w:r>
            <w:r>
              <w:rPr>
                <w:spacing w:val="1"/>
                <w:sz w:val="28"/>
              </w:rPr>
              <w:t xml:space="preserve"> </w:t>
            </w:r>
            <w:r>
              <w:rPr>
                <w:sz w:val="28"/>
              </w:rPr>
              <w:t>của nó.</w:t>
            </w:r>
          </w:p>
        </w:tc>
      </w:tr>
      <w:tr w:rsidR="00310CCE" w14:paraId="6053F149" w14:textId="77777777">
        <w:trPr>
          <w:trHeight w:val="770"/>
        </w:trPr>
        <w:tc>
          <w:tcPr>
            <w:tcW w:w="788" w:type="dxa"/>
            <w:vMerge/>
            <w:tcBorders>
              <w:top w:val="nil"/>
            </w:tcBorders>
          </w:tcPr>
          <w:p w14:paraId="0980F025" w14:textId="77777777" w:rsidR="00310CCE" w:rsidRDefault="00310CCE">
            <w:pPr>
              <w:rPr>
                <w:sz w:val="2"/>
                <w:szCs w:val="2"/>
              </w:rPr>
            </w:pPr>
          </w:p>
        </w:tc>
        <w:tc>
          <w:tcPr>
            <w:tcW w:w="2247" w:type="dxa"/>
            <w:tcBorders>
              <w:top w:val="nil"/>
              <w:bottom w:val="nil"/>
            </w:tcBorders>
          </w:tcPr>
          <w:p w14:paraId="328981CD" w14:textId="77777777" w:rsidR="00310CCE" w:rsidRDefault="00310CCE">
            <w:pPr>
              <w:pStyle w:val="TableParagraph"/>
              <w:rPr>
                <w:sz w:val="28"/>
              </w:rPr>
            </w:pPr>
          </w:p>
        </w:tc>
        <w:tc>
          <w:tcPr>
            <w:tcW w:w="2905" w:type="dxa"/>
            <w:tcBorders>
              <w:top w:val="nil"/>
              <w:bottom w:val="nil"/>
            </w:tcBorders>
          </w:tcPr>
          <w:p w14:paraId="60455E73" w14:textId="77777777" w:rsidR="00310CCE" w:rsidRDefault="00310CCE">
            <w:pPr>
              <w:pStyle w:val="TableParagraph"/>
              <w:rPr>
                <w:sz w:val="28"/>
              </w:rPr>
            </w:pPr>
          </w:p>
        </w:tc>
        <w:tc>
          <w:tcPr>
            <w:tcW w:w="7626" w:type="dxa"/>
            <w:tcBorders>
              <w:top w:val="nil"/>
              <w:bottom w:val="nil"/>
            </w:tcBorders>
          </w:tcPr>
          <w:p w14:paraId="60455ED5" w14:textId="77777777" w:rsidR="00310CCE" w:rsidRDefault="003A2C00">
            <w:pPr>
              <w:pStyle w:val="TableParagraph"/>
              <w:spacing w:before="3" w:line="364" w:lineRule="exact"/>
              <w:ind w:left="106" w:right="417"/>
              <w:rPr>
                <w:sz w:val="28"/>
              </w:rPr>
            </w:pPr>
            <w:r>
              <w:rPr>
                <w:sz w:val="28"/>
              </w:rPr>
              <w:t>– Sử dụng được biểu thức toạ độ của các phép toán vectơ trong</w:t>
            </w:r>
            <w:r>
              <w:rPr>
                <w:spacing w:val="-68"/>
                <w:sz w:val="28"/>
              </w:rPr>
              <w:t xml:space="preserve"> </w:t>
            </w:r>
            <w:r>
              <w:rPr>
                <w:sz w:val="28"/>
              </w:rPr>
              <w:t>tính</w:t>
            </w:r>
            <w:r>
              <w:rPr>
                <w:spacing w:val="-3"/>
                <w:sz w:val="28"/>
              </w:rPr>
              <w:t xml:space="preserve"> </w:t>
            </w:r>
            <w:r>
              <w:rPr>
                <w:sz w:val="28"/>
              </w:rPr>
              <w:t>toán.</w:t>
            </w:r>
          </w:p>
        </w:tc>
      </w:tr>
      <w:tr w:rsidR="00310CCE" w14:paraId="2C350346" w14:textId="77777777">
        <w:trPr>
          <w:trHeight w:val="494"/>
        </w:trPr>
        <w:tc>
          <w:tcPr>
            <w:tcW w:w="788" w:type="dxa"/>
            <w:vMerge/>
            <w:tcBorders>
              <w:top w:val="nil"/>
            </w:tcBorders>
          </w:tcPr>
          <w:p w14:paraId="0F5C6A8B" w14:textId="77777777" w:rsidR="00310CCE" w:rsidRDefault="00310CCE">
            <w:pPr>
              <w:rPr>
                <w:sz w:val="2"/>
                <w:szCs w:val="2"/>
              </w:rPr>
            </w:pPr>
          </w:p>
        </w:tc>
        <w:tc>
          <w:tcPr>
            <w:tcW w:w="2247" w:type="dxa"/>
            <w:tcBorders>
              <w:top w:val="nil"/>
              <w:bottom w:val="nil"/>
            </w:tcBorders>
          </w:tcPr>
          <w:p w14:paraId="677014FC" w14:textId="77777777" w:rsidR="00310CCE" w:rsidRDefault="00310CCE">
            <w:pPr>
              <w:pStyle w:val="TableParagraph"/>
              <w:rPr>
                <w:sz w:val="28"/>
              </w:rPr>
            </w:pPr>
          </w:p>
        </w:tc>
        <w:tc>
          <w:tcPr>
            <w:tcW w:w="2905" w:type="dxa"/>
            <w:tcBorders>
              <w:top w:val="nil"/>
              <w:bottom w:val="nil"/>
            </w:tcBorders>
          </w:tcPr>
          <w:p w14:paraId="51E1F41E" w14:textId="77777777" w:rsidR="00310CCE" w:rsidRDefault="00310CCE">
            <w:pPr>
              <w:pStyle w:val="TableParagraph"/>
              <w:rPr>
                <w:sz w:val="28"/>
              </w:rPr>
            </w:pPr>
          </w:p>
        </w:tc>
        <w:tc>
          <w:tcPr>
            <w:tcW w:w="7626" w:type="dxa"/>
            <w:tcBorders>
              <w:top w:val="nil"/>
              <w:bottom w:val="nil"/>
            </w:tcBorders>
          </w:tcPr>
          <w:p w14:paraId="645F044E" w14:textId="77777777" w:rsidR="00310CCE" w:rsidRDefault="003A2C00">
            <w:pPr>
              <w:pStyle w:val="TableParagraph"/>
              <w:spacing w:before="39"/>
              <w:ind w:left="106"/>
              <w:rPr>
                <w:b/>
                <w:i/>
                <w:sz w:val="28"/>
              </w:rPr>
            </w:pPr>
            <w:r>
              <w:rPr>
                <w:b/>
                <w:i/>
                <w:spacing w:val="-6"/>
                <w:sz w:val="28"/>
              </w:rPr>
              <w:t>Vận</w:t>
            </w:r>
            <w:r>
              <w:rPr>
                <w:b/>
                <w:i/>
                <w:spacing w:val="-18"/>
                <w:sz w:val="28"/>
              </w:rPr>
              <w:t xml:space="preserve"> </w:t>
            </w:r>
            <w:r>
              <w:rPr>
                <w:b/>
                <w:i/>
                <w:spacing w:val="-6"/>
                <w:sz w:val="28"/>
              </w:rPr>
              <w:t>dụng:</w:t>
            </w:r>
          </w:p>
        </w:tc>
      </w:tr>
      <w:tr w:rsidR="00310CCE" w14:paraId="1FD4164E" w14:textId="77777777">
        <w:trPr>
          <w:trHeight w:val="508"/>
        </w:trPr>
        <w:tc>
          <w:tcPr>
            <w:tcW w:w="788" w:type="dxa"/>
            <w:vMerge/>
            <w:tcBorders>
              <w:top w:val="nil"/>
            </w:tcBorders>
          </w:tcPr>
          <w:p w14:paraId="08CB4D3B" w14:textId="77777777" w:rsidR="00310CCE" w:rsidRDefault="00310CCE">
            <w:pPr>
              <w:rPr>
                <w:sz w:val="2"/>
                <w:szCs w:val="2"/>
              </w:rPr>
            </w:pPr>
          </w:p>
        </w:tc>
        <w:tc>
          <w:tcPr>
            <w:tcW w:w="2247" w:type="dxa"/>
            <w:tcBorders>
              <w:top w:val="nil"/>
              <w:bottom w:val="nil"/>
            </w:tcBorders>
          </w:tcPr>
          <w:p w14:paraId="7A5E77C5" w14:textId="77777777" w:rsidR="00310CCE" w:rsidRDefault="00310CCE">
            <w:pPr>
              <w:pStyle w:val="TableParagraph"/>
              <w:rPr>
                <w:sz w:val="28"/>
              </w:rPr>
            </w:pPr>
          </w:p>
        </w:tc>
        <w:tc>
          <w:tcPr>
            <w:tcW w:w="2905" w:type="dxa"/>
            <w:tcBorders>
              <w:top w:val="nil"/>
              <w:bottom w:val="nil"/>
            </w:tcBorders>
          </w:tcPr>
          <w:p w14:paraId="1525A845" w14:textId="77777777" w:rsidR="00310CCE" w:rsidRDefault="00310CCE">
            <w:pPr>
              <w:pStyle w:val="TableParagraph"/>
              <w:rPr>
                <w:sz w:val="28"/>
              </w:rPr>
            </w:pPr>
          </w:p>
        </w:tc>
        <w:tc>
          <w:tcPr>
            <w:tcW w:w="7626" w:type="dxa"/>
            <w:tcBorders>
              <w:top w:val="nil"/>
              <w:bottom w:val="nil"/>
            </w:tcBorders>
          </w:tcPr>
          <w:p w14:paraId="60B52187" w14:textId="77777777" w:rsidR="00310CCE" w:rsidRDefault="003A2C00">
            <w:pPr>
              <w:pStyle w:val="TableParagraph"/>
              <w:spacing w:before="121"/>
              <w:ind w:left="106"/>
              <w:rPr>
                <w:sz w:val="28"/>
              </w:rPr>
            </w:pPr>
            <w:r>
              <w:rPr>
                <w:sz w:val="28"/>
              </w:rPr>
              <w:t>–</w:t>
            </w:r>
            <w:r>
              <w:rPr>
                <w:spacing w:val="-1"/>
                <w:sz w:val="28"/>
              </w:rPr>
              <w:t xml:space="preserve"> </w:t>
            </w:r>
            <w:r>
              <w:rPr>
                <w:sz w:val="28"/>
              </w:rPr>
              <w:t>Vận</w:t>
            </w:r>
            <w:r>
              <w:rPr>
                <w:spacing w:val="-4"/>
                <w:sz w:val="28"/>
              </w:rPr>
              <w:t xml:space="preserve"> </w:t>
            </w:r>
            <w:r>
              <w:rPr>
                <w:sz w:val="28"/>
              </w:rPr>
              <w:t>dụng</w:t>
            </w:r>
            <w:r>
              <w:rPr>
                <w:spacing w:val="1"/>
                <w:sz w:val="28"/>
              </w:rPr>
              <w:t xml:space="preserve"> </w:t>
            </w:r>
            <w:r>
              <w:rPr>
                <w:sz w:val="28"/>
              </w:rPr>
              <w:t>được</w:t>
            </w:r>
            <w:r>
              <w:rPr>
                <w:spacing w:val="-4"/>
                <w:sz w:val="28"/>
              </w:rPr>
              <w:t xml:space="preserve"> </w:t>
            </w:r>
            <w:r>
              <w:rPr>
                <w:sz w:val="28"/>
              </w:rPr>
              <w:t>phương pháp</w:t>
            </w:r>
            <w:r>
              <w:rPr>
                <w:spacing w:val="1"/>
                <w:sz w:val="28"/>
              </w:rPr>
              <w:t xml:space="preserve"> </w:t>
            </w:r>
            <w:r>
              <w:rPr>
                <w:sz w:val="28"/>
              </w:rPr>
              <w:t>toạ</w:t>
            </w:r>
            <w:r>
              <w:rPr>
                <w:spacing w:val="-1"/>
                <w:sz w:val="28"/>
              </w:rPr>
              <w:t xml:space="preserve"> </w:t>
            </w:r>
            <w:r>
              <w:rPr>
                <w:sz w:val="28"/>
              </w:rPr>
              <w:t>độ</w:t>
            </w:r>
            <w:r>
              <w:rPr>
                <w:spacing w:val="-4"/>
                <w:sz w:val="28"/>
              </w:rPr>
              <w:t xml:space="preserve"> </w:t>
            </w:r>
            <w:r>
              <w:rPr>
                <w:sz w:val="28"/>
              </w:rPr>
              <w:t>vào</w:t>
            </w:r>
            <w:r>
              <w:rPr>
                <w:spacing w:val="-2"/>
                <w:sz w:val="28"/>
              </w:rPr>
              <w:t xml:space="preserve"> </w:t>
            </w:r>
            <w:r>
              <w:rPr>
                <w:sz w:val="28"/>
              </w:rPr>
              <w:t>bài</w:t>
            </w:r>
            <w:r>
              <w:rPr>
                <w:spacing w:val="-3"/>
                <w:sz w:val="28"/>
              </w:rPr>
              <w:t xml:space="preserve"> </w:t>
            </w:r>
            <w:r>
              <w:rPr>
                <w:sz w:val="28"/>
              </w:rPr>
              <w:t>toán</w:t>
            </w:r>
            <w:r>
              <w:rPr>
                <w:spacing w:val="-3"/>
                <w:sz w:val="28"/>
              </w:rPr>
              <w:t xml:space="preserve"> </w:t>
            </w:r>
            <w:r>
              <w:rPr>
                <w:sz w:val="28"/>
              </w:rPr>
              <w:t>giải</w:t>
            </w:r>
            <w:r>
              <w:rPr>
                <w:spacing w:val="-2"/>
                <w:sz w:val="28"/>
              </w:rPr>
              <w:t xml:space="preserve"> </w:t>
            </w:r>
            <w:r>
              <w:rPr>
                <w:sz w:val="28"/>
              </w:rPr>
              <w:t>tam</w:t>
            </w:r>
            <w:r>
              <w:rPr>
                <w:spacing w:val="-4"/>
                <w:sz w:val="28"/>
              </w:rPr>
              <w:t xml:space="preserve"> </w:t>
            </w:r>
            <w:r>
              <w:rPr>
                <w:sz w:val="28"/>
              </w:rPr>
              <w:t>giác.</w:t>
            </w:r>
          </w:p>
        </w:tc>
      </w:tr>
      <w:tr w:rsidR="00310CCE" w14:paraId="5642B06E" w14:textId="77777777">
        <w:trPr>
          <w:trHeight w:val="1153"/>
        </w:trPr>
        <w:tc>
          <w:tcPr>
            <w:tcW w:w="788" w:type="dxa"/>
            <w:vMerge/>
            <w:tcBorders>
              <w:top w:val="nil"/>
            </w:tcBorders>
          </w:tcPr>
          <w:p w14:paraId="26687525" w14:textId="77777777" w:rsidR="00310CCE" w:rsidRDefault="00310CCE">
            <w:pPr>
              <w:rPr>
                <w:sz w:val="2"/>
                <w:szCs w:val="2"/>
              </w:rPr>
            </w:pPr>
          </w:p>
        </w:tc>
        <w:tc>
          <w:tcPr>
            <w:tcW w:w="2247" w:type="dxa"/>
            <w:tcBorders>
              <w:top w:val="nil"/>
              <w:bottom w:val="nil"/>
            </w:tcBorders>
          </w:tcPr>
          <w:p w14:paraId="1062D8DF" w14:textId="77777777" w:rsidR="00310CCE" w:rsidRDefault="00310CCE">
            <w:pPr>
              <w:pStyle w:val="TableParagraph"/>
              <w:rPr>
                <w:sz w:val="28"/>
              </w:rPr>
            </w:pPr>
          </w:p>
        </w:tc>
        <w:tc>
          <w:tcPr>
            <w:tcW w:w="2905" w:type="dxa"/>
            <w:tcBorders>
              <w:top w:val="nil"/>
              <w:bottom w:val="nil"/>
            </w:tcBorders>
          </w:tcPr>
          <w:p w14:paraId="3B26A0FA" w14:textId="77777777" w:rsidR="00310CCE" w:rsidRDefault="00310CCE">
            <w:pPr>
              <w:pStyle w:val="TableParagraph"/>
              <w:rPr>
                <w:sz w:val="28"/>
              </w:rPr>
            </w:pPr>
          </w:p>
        </w:tc>
        <w:tc>
          <w:tcPr>
            <w:tcW w:w="7626" w:type="dxa"/>
            <w:tcBorders>
              <w:top w:val="nil"/>
              <w:bottom w:val="nil"/>
            </w:tcBorders>
          </w:tcPr>
          <w:p w14:paraId="53FA78FA" w14:textId="77777777" w:rsidR="00310CCE" w:rsidRDefault="003A2C00">
            <w:pPr>
              <w:pStyle w:val="TableParagraph"/>
              <w:spacing w:before="54" w:line="271" w:lineRule="auto"/>
              <w:ind w:left="106" w:right="133"/>
              <w:rPr>
                <w:sz w:val="28"/>
              </w:rPr>
            </w:pPr>
            <w:r>
              <w:rPr>
                <w:sz w:val="28"/>
              </w:rPr>
              <w:t>– Vận dụng được kiến thức về toạ độ của vectơ để giải một số bài</w:t>
            </w:r>
            <w:r>
              <w:rPr>
                <w:spacing w:val="-67"/>
                <w:sz w:val="28"/>
              </w:rPr>
              <w:t xml:space="preserve"> </w:t>
            </w:r>
            <w:r>
              <w:rPr>
                <w:sz w:val="28"/>
              </w:rPr>
              <w:t>toán</w:t>
            </w:r>
            <w:r>
              <w:rPr>
                <w:spacing w:val="-5"/>
                <w:sz w:val="28"/>
              </w:rPr>
              <w:t xml:space="preserve"> </w:t>
            </w:r>
            <w:r>
              <w:rPr>
                <w:sz w:val="28"/>
              </w:rPr>
              <w:t>liên quan</w:t>
            </w:r>
            <w:r>
              <w:rPr>
                <w:spacing w:val="-4"/>
                <w:sz w:val="28"/>
              </w:rPr>
              <w:t xml:space="preserve"> </w:t>
            </w:r>
            <w:r>
              <w:rPr>
                <w:sz w:val="28"/>
              </w:rPr>
              <w:t>đến</w:t>
            </w:r>
            <w:r>
              <w:rPr>
                <w:spacing w:val="-4"/>
                <w:sz w:val="28"/>
              </w:rPr>
              <w:t xml:space="preserve"> </w:t>
            </w:r>
            <w:r>
              <w:rPr>
                <w:sz w:val="28"/>
              </w:rPr>
              <w:t>thực</w:t>
            </w:r>
            <w:r>
              <w:rPr>
                <w:spacing w:val="-1"/>
                <w:sz w:val="28"/>
              </w:rPr>
              <w:t xml:space="preserve"> </w:t>
            </w:r>
            <w:r>
              <w:rPr>
                <w:sz w:val="28"/>
              </w:rPr>
              <w:t>tiễn</w:t>
            </w:r>
            <w:r>
              <w:rPr>
                <w:spacing w:val="-1"/>
                <w:sz w:val="28"/>
              </w:rPr>
              <w:t xml:space="preserve"> </w:t>
            </w:r>
            <w:r>
              <w:rPr>
                <w:b/>
                <w:i/>
                <w:sz w:val="28"/>
              </w:rPr>
              <w:t>(đơn</w:t>
            </w:r>
            <w:r>
              <w:rPr>
                <w:b/>
                <w:i/>
                <w:spacing w:val="-1"/>
                <w:sz w:val="28"/>
              </w:rPr>
              <w:t xml:space="preserve"> </w:t>
            </w:r>
            <w:r>
              <w:rPr>
                <w:b/>
                <w:i/>
                <w:sz w:val="28"/>
              </w:rPr>
              <w:t>giản,</w:t>
            </w:r>
            <w:r>
              <w:rPr>
                <w:b/>
                <w:i/>
                <w:spacing w:val="-3"/>
                <w:sz w:val="28"/>
              </w:rPr>
              <w:t xml:space="preserve"> </w:t>
            </w:r>
            <w:r>
              <w:rPr>
                <w:b/>
                <w:i/>
                <w:sz w:val="28"/>
              </w:rPr>
              <w:t>quen</w:t>
            </w:r>
            <w:r>
              <w:rPr>
                <w:b/>
                <w:i/>
                <w:spacing w:val="-2"/>
                <w:sz w:val="28"/>
              </w:rPr>
              <w:t xml:space="preserve"> </w:t>
            </w:r>
            <w:r>
              <w:rPr>
                <w:b/>
                <w:i/>
                <w:sz w:val="28"/>
              </w:rPr>
              <w:t>thuộc)</w:t>
            </w:r>
            <w:r>
              <w:rPr>
                <w:b/>
                <w:i/>
                <w:spacing w:val="-1"/>
                <w:sz w:val="28"/>
              </w:rPr>
              <w:t xml:space="preserve"> </w:t>
            </w:r>
            <w:r>
              <w:rPr>
                <w:sz w:val="28"/>
              </w:rPr>
              <w:t>(ví</w:t>
            </w:r>
            <w:r>
              <w:rPr>
                <w:spacing w:val="-4"/>
                <w:sz w:val="28"/>
              </w:rPr>
              <w:t xml:space="preserve"> </w:t>
            </w:r>
            <w:r>
              <w:rPr>
                <w:sz w:val="28"/>
              </w:rPr>
              <w:t>dụ:</w:t>
            </w:r>
            <w:r>
              <w:rPr>
                <w:spacing w:val="-1"/>
                <w:sz w:val="28"/>
              </w:rPr>
              <w:t xml:space="preserve"> </w:t>
            </w:r>
            <w:r>
              <w:rPr>
                <w:sz w:val="28"/>
              </w:rPr>
              <w:t>vị</w:t>
            </w:r>
            <w:r>
              <w:rPr>
                <w:spacing w:val="-1"/>
                <w:sz w:val="28"/>
              </w:rPr>
              <w:t xml:space="preserve"> </w:t>
            </w:r>
            <w:r>
              <w:rPr>
                <w:sz w:val="28"/>
              </w:rPr>
              <w:t>trí</w:t>
            </w:r>
          </w:p>
          <w:p w14:paraId="4AFFE6B6" w14:textId="77777777" w:rsidR="00310CCE" w:rsidRDefault="003A2C00">
            <w:pPr>
              <w:pStyle w:val="TableParagraph"/>
              <w:spacing w:line="320" w:lineRule="exact"/>
              <w:ind w:left="106"/>
              <w:rPr>
                <w:sz w:val="28"/>
              </w:rPr>
            </w:pPr>
            <w:r>
              <w:rPr>
                <w:sz w:val="28"/>
              </w:rPr>
              <w:t>của</w:t>
            </w:r>
            <w:r>
              <w:rPr>
                <w:spacing w:val="-4"/>
                <w:sz w:val="28"/>
              </w:rPr>
              <w:t xml:space="preserve"> </w:t>
            </w:r>
            <w:r>
              <w:rPr>
                <w:sz w:val="28"/>
              </w:rPr>
              <w:t>vật</w:t>
            </w:r>
            <w:r>
              <w:rPr>
                <w:spacing w:val="-4"/>
                <w:sz w:val="28"/>
              </w:rPr>
              <w:t xml:space="preserve"> </w:t>
            </w:r>
            <w:r>
              <w:rPr>
                <w:sz w:val="28"/>
              </w:rPr>
              <w:t>trên</w:t>
            </w:r>
            <w:r>
              <w:rPr>
                <w:spacing w:val="1"/>
                <w:sz w:val="28"/>
              </w:rPr>
              <w:t xml:space="preserve"> </w:t>
            </w:r>
            <w:r>
              <w:rPr>
                <w:sz w:val="28"/>
              </w:rPr>
              <w:t>mặt phẳng toạ</w:t>
            </w:r>
            <w:r>
              <w:rPr>
                <w:spacing w:val="-1"/>
                <w:sz w:val="28"/>
              </w:rPr>
              <w:t xml:space="preserve"> </w:t>
            </w:r>
            <w:r>
              <w:rPr>
                <w:sz w:val="28"/>
              </w:rPr>
              <w:t>độ,...).</w:t>
            </w:r>
          </w:p>
        </w:tc>
      </w:tr>
      <w:tr w:rsidR="00310CCE" w14:paraId="778B8CBB" w14:textId="77777777">
        <w:trPr>
          <w:trHeight w:val="455"/>
        </w:trPr>
        <w:tc>
          <w:tcPr>
            <w:tcW w:w="788" w:type="dxa"/>
            <w:vMerge/>
            <w:tcBorders>
              <w:top w:val="nil"/>
            </w:tcBorders>
          </w:tcPr>
          <w:p w14:paraId="57773D68" w14:textId="77777777" w:rsidR="00310CCE" w:rsidRDefault="00310CCE">
            <w:pPr>
              <w:rPr>
                <w:sz w:val="2"/>
                <w:szCs w:val="2"/>
              </w:rPr>
            </w:pPr>
          </w:p>
        </w:tc>
        <w:tc>
          <w:tcPr>
            <w:tcW w:w="2247" w:type="dxa"/>
            <w:tcBorders>
              <w:top w:val="nil"/>
              <w:bottom w:val="nil"/>
            </w:tcBorders>
          </w:tcPr>
          <w:p w14:paraId="147BA9A2" w14:textId="77777777" w:rsidR="00310CCE" w:rsidRDefault="00310CCE">
            <w:pPr>
              <w:pStyle w:val="TableParagraph"/>
              <w:rPr>
                <w:sz w:val="28"/>
              </w:rPr>
            </w:pPr>
          </w:p>
        </w:tc>
        <w:tc>
          <w:tcPr>
            <w:tcW w:w="2905" w:type="dxa"/>
            <w:tcBorders>
              <w:top w:val="nil"/>
              <w:bottom w:val="nil"/>
            </w:tcBorders>
          </w:tcPr>
          <w:p w14:paraId="67276013" w14:textId="77777777" w:rsidR="00310CCE" w:rsidRDefault="00310CCE">
            <w:pPr>
              <w:pStyle w:val="TableParagraph"/>
              <w:rPr>
                <w:sz w:val="28"/>
              </w:rPr>
            </w:pPr>
          </w:p>
        </w:tc>
        <w:tc>
          <w:tcPr>
            <w:tcW w:w="7626" w:type="dxa"/>
            <w:tcBorders>
              <w:top w:val="nil"/>
              <w:bottom w:val="nil"/>
            </w:tcBorders>
          </w:tcPr>
          <w:p w14:paraId="6C9DA9E4" w14:textId="77777777" w:rsidR="00310CCE" w:rsidRDefault="003A2C00">
            <w:pPr>
              <w:pStyle w:val="TableParagraph"/>
              <w:spacing w:before="40"/>
              <w:ind w:left="106"/>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0D1FD41A" w14:textId="77777777">
        <w:trPr>
          <w:trHeight w:val="868"/>
        </w:trPr>
        <w:tc>
          <w:tcPr>
            <w:tcW w:w="788" w:type="dxa"/>
            <w:vMerge/>
            <w:tcBorders>
              <w:top w:val="nil"/>
            </w:tcBorders>
          </w:tcPr>
          <w:p w14:paraId="3FA2DA58" w14:textId="77777777" w:rsidR="00310CCE" w:rsidRDefault="00310CCE">
            <w:pPr>
              <w:rPr>
                <w:sz w:val="2"/>
                <w:szCs w:val="2"/>
              </w:rPr>
            </w:pPr>
          </w:p>
        </w:tc>
        <w:tc>
          <w:tcPr>
            <w:tcW w:w="2247" w:type="dxa"/>
            <w:tcBorders>
              <w:top w:val="nil"/>
              <w:bottom w:val="nil"/>
            </w:tcBorders>
          </w:tcPr>
          <w:p w14:paraId="659F37E9" w14:textId="77777777" w:rsidR="00310CCE" w:rsidRDefault="00310CCE">
            <w:pPr>
              <w:pStyle w:val="TableParagraph"/>
              <w:rPr>
                <w:sz w:val="28"/>
              </w:rPr>
            </w:pPr>
          </w:p>
        </w:tc>
        <w:tc>
          <w:tcPr>
            <w:tcW w:w="2905" w:type="dxa"/>
            <w:tcBorders>
              <w:top w:val="nil"/>
            </w:tcBorders>
          </w:tcPr>
          <w:p w14:paraId="2830CC99" w14:textId="77777777" w:rsidR="00310CCE" w:rsidRDefault="00310CCE">
            <w:pPr>
              <w:pStyle w:val="TableParagraph"/>
              <w:rPr>
                <w:sz w:val="28"/>
              </w:rPr>
            </w:pPr>
          </w:p>
        </w:tc>
        <w:tc>
          <w:tcPr>
            <w:tcW w:w="7626" w:type="dxa"/>
            <w:tcBorders>
              <w:top w:val="nil"/>
            </w:tcBorders>
          </w:tcPr>
          <w:p w14:paraId="7325D315" w14:textId="77777777" w:rsidR="00310CCE" w:rsidRDefault="003A2C00">
            <w:pPr>
              <w:pStyle w:val="TableParagraph"/>
              <w:spacing w:before="81" w:line="271" w:lineRule="auto"/>
              <w:ind w:left="106" w:right="133"/>
              <w:rPr>
                <w:sz w:val="28"/>
              </w:rPr>
            </w:pPr>
            <w:r>
              <w:rPr>
                <w:sz w:val="28"/>
              </w:rPr>
              <w:t>– Vận dụng được kiến thức về toạ độ của vectơ để giải một số bài</w:t>
            </w:r>
            <w:r>
              <w:rPr>
                <w:spacing w:val="-67"/>
                <w:sz w:val="28"/>
              </w:rPr>
              <w:t xml:space="preserve"> </w:t>
            </w:r>
            <w:r>
              <w:rPr>
                <w:sz w:val="28"/>
              </w:rPr>
              <w:t>toán</w:t>
            </w:r>
            <w:r>
              <w:rPr>
                <w:spacing w:val="-4"/>
                <w:sz w:val="28"/>
              </w:rPr>
              <w:t xml:space="preserve"> </w:t>
            </w:r>
            <w:r>
              <w:rPr>
                <w:sz w:val="28"/>
              </w:rPr>
              <w:t>liên</w:t>
            </w:r>
            <w:r>
              <w:rPr>
                <w:spacing w:val="1"/>
                <w:sz w:val="28"/>
              </w:rPr>
              <w:t xml:space="preserve"> </w:t>
            </w:r>
            <w:r>
              <w:rPr>
                <w:sz w:val="28"/>
              </w:rPr>
              <w:t>quan</w:t>
            </w:r>
            <w:r>
              <w:rPr>
                <w:spacing w:val="-4"/>
                <w:sz w:val="28"/>
              </w:rPr>
              <w:t xml:space="preserve"> </w:t>
            </w:r>
            <w:r>
              <w:rPr>
                <w:sz w:val="28"/>
              </w:rPr>
              <w:t>đến</w:t>
            </w:r>
            <w:r>
              <w:rPr>
                <w:spacing w:val="-3"/>
                <w:sz w:val="28"/>
              </w:rPr>
              <w:t xml:space="preserve"> </w:t>
            </w:r>
            <w:r>
              <w:rPr>
                <w:sz w:val="28"/>
              </w:rPr>
              <w:t>thực</w:t>
            </w:r>
            <w:r>
              <w:rPr>
                <w:spacing w:val="-1"/>
                <w:sz w:val="28"/>
              </w:rPr>
              <w:t xml:space="preserve"> </w:t>
            </w:r>
            <w:r>
              <w:rPr>
                <w:sz w:val="28"/>
              </w:rPr>
              <w:t xml:space="preserve">tiễn </w:t>
            </w:r>
            <w:r>
              <w:rPr>
                <w:b/>
                <w:i/>
                <w:sz w:val="28"/>
              </w:rPr>
              <w:t>(phức</w:t>
            </w:r>
            <w:r>
              <w:rPr>
                <w:b/>
                <w:i/>
                <w:spacing w:val="-1"/>
                <w:sz w:val="28"/>
              </w:rPr>
              <w:t xml:space="preserve"> </w:t>
            </w:r>
            <w:r>
              <w:rPr>
                <w:b/>
                <w:i/>
                <w:sz w:val="28"/>
              </w:rPr>
              <w:t>hợp,</w:t>
            </w:r>
            <w:r>
              <w:rPr>
                <w:b/>
                <w:i/>
                <w:spacing w:val="-1"/>
                <w:sz w:val="28"/>
              </w:rPr>
              <w:t xml:space="preserve"> </w:t>
            </w:r>
            <w:r>
              <w:rPr>
                <w:b/>
                <w:i/>
                <w:sz w:val="28"/>
              </w:rPr>
              <w:t>không quen</w:t>
            </w:r>
            <w:r>
              <w:rPr>
                <w:b/>
                <w:i/>
                <w:spacing w:val="-3"/>
                <w:sz w:val="28"/>
              </w:rPr>
              <w:t xml:space="preserve"> </w:t>
            </w:r>
            <w:r>
              <w:rPr>
                <w:b/>
                <w:i/>
                <w:sz w:val="28"/>
              </w:rPr>
              <w:t>thuộc)</w:t>
            </w:r>
            <w:r>
              <w:rPr>
                <w:sz w:val="28"/>
              </w:rPr>
              <w:t>.</w:t>
            </w:r>
          </w:p>
        </w:tc>
      </w:tr>
      <w:tr w:rsidR="00310CCE" w14:paraId="68734ACB" w14:textId="77777777">
        <w:trPr>
          <w:trHeight w:val="2652"/>
        </w:trPr>
        <w:tc>
          <w:tcPr>
            <w:tcW w:w="788" w:type="dxa"/>
            <w:vMerge/>
            <w:tcBorders>
              <w:top w:val="nil"/>
            </w:tcBorders>
          </w:tcPr>
          <w:p w14:paraId="1918AC82" w14:textId="77777777" w:rsidR="00310CCE" w:rsidRDefault="00310CCE">
            <w:pPr>
              <w:rPr>
                <w:sz w:val="2"/>
                <w:szCs w:val="2"/>
              </w:rPr>
            </w:pPr>
          </w:p>
        </w:tc>
        <w:tc>
          <w:tcPr>
            <w:tcW w:w="2247" w:type="dxa"/>
            <w:tcBorders>
              <w:top w:val="nil"/>
            </w:tcBorders>
          </w:tcPr>
          <w:p w14:paraId="629EC081" w14:textId="77777777" w:rsidR="00310CCE" w:rsidRDefault="00310CCE">
            <w:pPr>
              <w:pStyle w:val="TableParagraph"/>
              <w:rPr>
                <w:sz w:val="28"/>
              </w:rPr>
            </w:pPr>
          </w:p>
        </w:tc>
        <w:tc>
          <w:tcPr>
            <w:tcW w:w="2905" w:type="dxa"/>
          </w:tcPr>
          <w:p w14:paraId="7F4C076D" w14:textId="77777777" w:rsidR="00310CCE" w:rsidRDefault="003A2C00">
            <w:pPr>
              <w:pStyle w:val="TableParagraph"/>
              <w:spacing w:before="62" w:line="271" w:lineRule="auto"/>
              <w:ind w:left="106" w:right="110"/>
              <w:rPr>
                <w:i/>
                <w:sz w:val="28"/>
              </w:rPr>
            </w:pPr>
            <w:r>
              <w:rPr>
                <w:i/>
                <w:sz w:val="28"/>
              </w:rPr>
              <w:t>Đường thẳng trong mặt</w:t>
            </w:r>
            <w:r>
              <w:rPr>
                <w:i/>
                <w:spacing w:val="-67"/>
                <w:sz w:val="28"/>
              </w:rPr>
              <w:t xml:space="preserve"> </w:t>
            </w:r>
            <w:r>
              <w:rPr>
                <w:i/>
                <w:sz w:val="28"/>
              </w:rPr>
              <w:t>phẳng toạ độ. Phương</w:t>
            </w:r>
            <w:r>
              <w:rPr>
                <w:i/>
                <w:spacing w:val="1"/>
                <w:sz w:val="28"/>
              </w:rPr>
              <w:t xml:space="preserve"> </w:t>
            </w:r>
            <w:r>
              <w:rPr>
                <w:i/>
                <w:sz w:val="28"/>
              </w:rPr>
              <w:t>trình tổng quát và</w:t>
            </w:r>
            <w:r>
              <w:rPr>
                <w:i/>
                <w:spacing w:val="1"/>
                <w:sz w:val="28"/>
              </w:rPr>
              <w:t xml:space="preserve"> </w:t>
            </w:r>
            <w:r>
              <w:rPr>
                <w:i/>
                <w:sz w:val="28"/>
              </w:rPr>
              <w:t>phương trình tham số</w:t>
            </w:r>
            <w:r>
              <w:rPr>
                <w:i/>
                <w:spacing w:val="1"/>
                <w:sz w:val="28"/>
              </w:rPr>
              <w:t xml:space="preserve"> </w:t>
            </w:r>
            <w:r>
              <w:rPr>
                <w:i/>
                <w:sz w:val="28"/>
              </w:rPr>
              <w:t>của</w:t>
            </w:r>
            <w:r>
              <w:rPr>
                <w:i/>
                <w:spacing w:val="-1"/>
                <w:sz w:val="28"/>
              </w:rPr>
              <w:t xml:space="preserve"> </w:t>
            </w:r>
            <w:r>
              <w:rPr>
                <w:i/>
                <w:sz w:val="28"/>
              </w:rPr>
              <w:t>đường</w:t>
            </w:r>
            <w:r>
              <w:rPr>
                <w:i/>
                <w:spacing w:val="-3"/>
                <w:sz w:val="28"/>
              </w:rPr>
              <w:t xml:space="preserve"> </w:t>
            </w:r>
            <w:r>
              <w:rPr>
                <w:i/>
                <w:sz w:val="28"/>
              </w:rPr>
              <w:t>thẳng.</w:t>
            </w:r>
          </w:p>
          <w:p w14:paraId="22C5D663" w14:textId="77777777" w:rsidR="00310CCE" w:rsidRDefault="003A2C00">
            <w:pPr>
              <w:pStyle w:val="TableParagraph"/>
              <w:spacing w:line="320" w:lineRule="exact"/>
              <w:ind w:left="106"/>
              <w:rPr>
                <w:i/>
                <w:sz w:val="28"/>
              </w:rPr>
            </w:pPr>
            <w:r>
              <w:rPr>
                <w:i/>
                <w:sz w:val="28"/>
              </w:rPr>
              <w:t>Khoảng</w:t>
            </w:r>
            <w:r>
              <w:rPr>
                <w:i/>
                <w:spacing w:val="-4"/>
                <w:sz w:val="28"/>
              </w:rPr>
              <w:t xml:space="preserve"> </w:t>
            </w:r>
            <w:r>
              <w:rPr>
                <w:i/>
                <w:sz w:val="28"/>
              </w:rPr>
              <w:t>cách</w:t>
            </w:r>
            <w:r>
              <w:rPr>
                <w:i/>
                <w:spacing w:val="1"/>
                <w:sz w:val="28"/>
              </w:rPr>
              <w:t xml:space="preserve"> </w:t>
            </w:r>
            <w:r>
              <w:rPr>
                <w:i/>
                <w:sz w:val="28"/>
              </w:rPr>
              <w:t>từ</w:t>
            </w:r>
            <w:r>
              <w:rPr>
                <w:i/>
                <w:spacing w:val="-1"/>
                <w:sz w:val="28"/>
              </w:rPr>
              <w:t xml:space="preserve"> </w:t>
            </w:r>
            <w:r>
              <w:rPr>
                <w:i/>
                <w:sz w:val="28"/>
              </w:rPr>
              <w:t>một</w:t>
            </w:r>
          </w:p>
        </w:tc>
        <w:tc>
          <w:tcPr>
            <w:tcW w:w="7626" w:type="dxa"/>
          </w:tcPr>
          <w:p w14:paraId="1ABE5C20" w14:textId="77777777" w:rsidR="00310CCE" w:rsidRDefault="003A2C00">
            <w:pPr>
              <w:pStyle w:val="TableParagraph"/>
              <w:spacing w:before="62"/>
              <w:ind w:left="106"/>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13E0E808" w14:textId="77777777" w:rsidR="00310CCE" w:rsidRDefault="003A2C00">
            <w:pPr>
              <w:pStyle w:val="TableParagraph"/>
              <w:numPr>
                <w:ilvl w:val="0"/>
                <w:numId w:val="95"/>
              </w:numPr>
              <w:tabs>
                <w:tab w:val="left" w:pos="318"/>
              </w:tabs>
              <w:spacing w:before="185" w:line="271" w:lineRule="auto"/>
              <w:ind w:right="666" w:firstLine="0"/>
              <w:rPr>
                <w:sz w:val="28"/>
              </w:rPr>
            </w:pPr>
            <w:r>
              <w:rPr>
                <w:sz w:val="28"/>
              </w:rPr>
              <w:t>Nhận</w:t>
            </w:r>
            <w:r>
              <w:rPr>
                <w:spacing w:val="-2"/>
                <w:sz w:val="28"/>
              </w:rPr>
              <w:t xml:space="preserve"> </w:t>
            </w:r>
            <w:r>
              <w:rPr>
                <w:sz w:val="28"/>
              </w:rPr>
              <w:t>biết</w:t>
            </w:r>
            <w:r>
              <w:rPr>
                <w:spacing w:val="-2"/>
                <w:sz w:val="28"/>
              </w:rPr>
              <w:t xml:space="preserve"> </w:t>
            </w:r>
            <w:r>
              <w:rPr>
                <w:sz w:val="28"/>
              </w:rPr>
              <w:t>được</w:t>
            </w:r>
            <w:r>
              <w:rPr>
                <w:spacing w:val="-5"/>
                <w:sz w:val="28"/>
              </w:rPr>
              <w:t xml:space="preserve"> </w:t>
            </w:r>
            <w:r>
              <w:rPr>
                <w:sz w:val="28"/>
              </w:rPr>
              <w:t>hai</w:t>
            </w:r>
            <w:r>
              <w:rPr>
                <w:spacing w:val="-4"/>
                <w:sz w:val="28"/>
              </w:rPr>
              <w:t xml:space="preserve"> </w:t>
            </w:r>
            <w:r>
              <w:rPr>
                <w:sz w:val="28"/>
              </w:rPr>
              <w:t>đường</w:t>
            </w:r>
            <w:r>
              <w:rPr>
                <w:spacing w:val="-2"/>
                <w:sz w:val="28"/>
              </w:rPr>
              <w:t xml:space="preserve"> </w:t>
            </w:r>
            <w:r>
              <w:rPr>
                <w:sz w:val="28"/>
              </w:rPr>
              <w:t>thẳng</w:t>
            </w:r>
            <w:r>
              <w:rPr>
                <w:spacing w:val="-2"/>
                <w:sz w:val="28"/>
              </w:rPr>
              <w:t xml:space="preserve"> </w:t>
            </w:r>
            <w:r>
              <w:rPr>
                <w:sz w:val="28"/>
              </w:rPr>
              <w:t>cắt</w:t>
            </w:r>
            <w:r>
              <w:rPr>
                <w:spacing w:val="-1"/>
                <w:sz w:val="28"/>
              </w:rPr>
              <w:t xml:space="preserve"> </w:t>
            </w:r>
            <w:r>
              <w:rPr>
                <w:sz w:val="28"/>
              </w:rPr>
              <w:t>nhau,</w:t>
            </w:r>
            <w:r>
              <w:rPr>
                <w:spacing w:val="-4"/>
                <w:sz w:val="28"/>
              </w:rPr>
              <w:t xml:space="preserve"> </w:t>
            </w:r>
            <w:r>
              <w:rPr>
                <w:sz w:val="28"/>
              </w:rPr>
              <w:t>song</w:t>
            </w:r>
            <w:r>
              <w:rPr>
                <w:spacing w:val="-5"/>
                <w:sz w:val="28"/>
              </w:rPr>
              <w:t xml:space="preserve"> </w:t>
            </w:r>
            <w:r>
              <w:rPr>
                <w:sz w:val="28"/>
              </w:rPr>
              <w:t>song,</w:t>
            </w:r>
            <w:r>
              <w:rPr>
                <w:spacing w:val="-4"/>
                <w:sz w:val="28"/>
              </w:rPr>
              <w:t xml:space="preserve"> </w:t>
            </w:r>
            <w:r>
              <w:rPr>
                <w:sz w:val="28"/>
              </w:rPr>
              <w:t>trùng</w:t>
            </w:r>
            <w:r>
              <w:rPr>
                <w:spacing w:val="-67"/>
                <w:sz w:val="28"/>
              </w:rPr>
              <w:t xml:space="preserve"> </w:t>
            </w:r>
            <w:r>
              <w:rPr>
                <w:sz w:val="28"/>
              </w:rPr>
              <w:t>nhau,</w:t>
            </w:r>
            <w:r>
              <w:rPr>
                <w:spacing w:val="-5"/>
                <w:sz w:val="28"/>
              </w:rPr>
              <w:t xml:space="preserve"> </w:t>
            </w:r>
            <w:r>
              <w:rPr>
                <w:sz w:val="28"/>
              </w:rPr>
              <w:t>vuông</w:t>
            </w:r>
            <w:r>
              <w:rPr>
                <w:spacing w:val="-3"/>
                <w:sz w:val="28"/>
              </w:rPr>
              <w:t xml:space="preserve"> </w:t>
            </w:r>
            <w:r>
              <w:rPr>
                <w:sz w:val="28"/>
              </w:rPr>
              <w:t>góc với</w:t>
            </w:r>
            <w:r>
              <w:rPr>
                <w:spacing w:val="-3"/>
                <w:sz w:val="28"/>
              </w:rPr>
              <w:t xml:space="preserve"> </w:t>
            </w:r>
            <w:r>
              <w:rPr>
                <w:sz w:val="28"/>
              </w:rPr>
              <w:t>nhau</w:t>
            </w:r>
            <w:r>
              <w:rPr>
                <w:spacing w:val="-2"/>
                <w:sz w:val="28"/>
              </w:rPr>
              <w:t xml:space="preserve"> </w:t>
            </w:r>
            <w:r>
              <w:rPr>
                <w:sz w:val="28"/>
              </w:rPr>
              <w:t>bằng</w:t>
            </w:r>
            <w:r>
              <w:rPr>
                <w:spacing w:val="-3"/>
                <w:sz w:val="28"/>
              </w:rPr>
              <w:t xml:space="preserve"> </w:t>
            </w:r>
            <w:r>
              <w:rPr>
                <w:sz w:val="28"/>
              </w:rPr>
              <w:t>phương</w:t>
            </w:r>
            <w:r>
              <w:rPr>
                <w:spacing w:val="1"/>
                <w:sz w:val="28"/>
              </w:rPr>
              <w:t xml:space="preserve"> </w:t>
            </w:r>
            <w:r>
              <w:rPr>
                <w:sz w:val="28"/>
              </w:rPr>
              <w:t>pháp toạ</w:t>
            </w:r>
            <w:r>
              <w:rPr>
                <w:spacing w:val="-3"/>
                <w:sz w:val="28"/>
              </w:rPr>
              <w:t xml:space="preserve"> </w:t>
            </w:r>
            <w:r>
              <w:rPr>
                <w:sz w:val="28"/>
              </w:rPr>
              <w:t>độ.</w:t>
            </w:r>
          </w:p>
          <w:p w14:paraId="36323B6C" w14:textId="77777777" w:rsidR="00310CCE" w:rsidRDefault="003A2C00">
            <w:pPr>
              <w:pStyle w:val="TableParagraph"/>
              <w:spacing w:before="60"/>
              <w:ind w:left="106"/>
              <w:rPr>
                <w:b/>
                <w:i/>
                <w:sz w:val="28"/>
              </w:rPr>
            </w:pPr>
            <w:r>
              <w:rPr>
                <w:b/>
                <w:i/>
                <w:sz w:val="28"/>
              </w:rPr>
              <w:t>Thông</w:t>
            </w:r>
            <w:r>
              <w:rPr>
                <w:b/>
                <w:i/>
                <w:spacing w:val="-17"/>
                <w:sz w:val="28"/>
              </w:rPr>
              <w:t xml:space="preserve"> </w:t>
            </w:r>
            <w:r>
              <w:rPr>
                <w:b/>
                <w:i/>
                <w:sz w:val="28"/>
              </w:rPr>
              <w:t>hiểu:</w:t>
            </w:r>
          </w:p>
          <w:p w14:paraId="401E60C5" w14:textId="77777777" w:rsidR="00310CCE" w:rsidRDefault="003A2C00">
            <w:pPr>
              <w:pStyle w:val="TableParagraph"/>
              <w:numPr>
                <w:ilvl w:val="0"/>
                <w:numId w:val="95"/>
              </w:numPr>
              <w:tabs>
                <w:tab w:val="left" w:pos="318"/>
              </w:tabs>
              <w:spacing w:before="184" w:line="271" w:lineRule="auto"/>
              <w:ind w:right="538" w:firstLine="0"/>
              <w:rPr>
                <w:sz w:val="28"/>
              </w:rPr>
            </w:pPr>
            <w:r>
              <w:rPr>
                <w:sz w:val="28"/>
              </w:rPr>
              <w:t>Mô tả được phương trình tổng quát và phương trình tham số</w:t>
            </w:r>
            <w:r>
              <w:rPr>
                <w:spacing w:val="-67"/>
                <w:sz w:val="28"/>
              </w:rPr>
              <w:t xml:space="preserve"> </w:t>
            </w:r>
            <w:r>
              <w:rPr>
                <w:sz w:val="28"/>
              </w:rPr>
              <w:t>của</w:t>
            </w:r>
            <w:r>
              <w:rPr>
                <w:spacing w:val="-4"/>
                <w:sz w:val="28"/>
              </w:rPr>
              <w:t xml:space="preserve"> </w:t>
            </w:r>
            <w:r>
              <w:rPr>
                <w:sz w:val="28"/>
              </w:rPr>
              <w:t>đường</w:t>
            </w:r>
            <w:r>
              <w:rPr>
                <w:spacing w:val="1"/>
                <w:sz w:val="28"/>
              </w:rPr>
              <w:t xml:space="preserve"> </w:t>
            </w:r>
            <w:r>
              <w:rPr>
                <w:sz w:val="28"/>
              </w:rPr>
              <w:t>thẳng trong</w:t>
            </w:r>
            <w:r>
              <w:rPr>
                <w:spacing w:val="1"/>
                <w:sz w:val="28"/>
              </w:rPr>
              <w:t xml:space="preserve"> </w:t>
            </w:r>
            <w:r>
              <w:rPr>
                <w:sz w:val="28"/>
              </w:rPr>
              <w:t>mặt</w:t>
            </w:r>
            <w:r>
              <w:rPr>
                <w:spacing w:val="1"/>
                <w:sz w:val="28"/>
              </w:rPr>
              <w:t xml:space="preserve"> </w:t>
            </w:r>
            <w:r>
              <w:rPr>
                <w:sz w:val="28"/>
              </w:rPr>
              <w:t>phẳng</w:t>
            </w:r>
            <w:r>
              <w:rPr>
                <w:spacing w:val="-4"/>
                <w:sz w:val="28"/>
              </w:rPr>
              <w:t xml:space="preserve"> </w:t>
            </w:r>
            <w:r>
              <w:rPr>
                <w:sz w:val="28"/>
              </w:rPr>
              <w:t>toạ</w:t>
            </w:r>
            <w:r>
              <w:rPr>
                <w:spacing w:val="-1"/>
                <w:sz w:val="28"/>
              </w:rPr>
              <w:t xml:space="preserve"> </w:t>
            </w:r>
            <w:r>
              <w:rPr>
                <w:sz w:val="28"/>
              </w:rPr>
              <w:t>độ.</w:t>
            </w:r>
          </w:p>
        </w:tc>
      </w:tr>
    </w:tbl>
    <w:p w14:paraId="2A0936CC" w14:textId="77777777" w:rsidR="00310CCE" w:rsidRDefault="00310CCE">
      <w:pPr>
        <w:spacing w:line="271" w:lineRule="auto"/>
        <w:rPr>
          <w:sz w:val="28"/>
        </w:rPr>
        <w:sectPr w:rsidR="00310CCE">
          <w:pgSz w:w="15840" w:h="12240" w:orient="landscape"/>
          <w:pgMar w:top="1140" w:right="840" w:bottom="1160" w:left="840" w:header="0" w:footer="976" w:gutter="0"/>
          <w:cols w:space="720"/>
        </w:sectPr>
      </w:pPr>
    </w:p>
    <w:p w14:paraId="3E87FCE9"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2717CD87" w14:textId="77777777">
        <w:trPr>
          <w:trHeight w:val="6466"/>
        </w:trPr>
        <w:tc>
          <w:tcPr>
            <w:tcW w:w="788" w:type="dxa"/>
            <w:vMerge w:val="restart"/>
          </w:tcPr>
          <w:p w14:paraId="01FE5775" w14:textId="77777777" w:rsidR="00310CCE" w:rsidRDefault="00310CCE">
            <w:pPr>
              <w:pStyle w:val="TableParagraph"/>
              <w:rPr>
                <w:sz w:val="28"/>
              </w:rPr>
            </w:pPr>
          </w:p>
        </w:tc>
        <w:tc>
          <w:tcPr>
            <w:tcW w:w="2244" w:type="dxa"/>
            <w:vMerge w:val="restart"/>
          </w:tcPr>
          <w:p w14:paraId="156DCAB2" w14:textId="77777777" w:rsidR="00310CCE" w:rsidRDefault="00310CCE">
            <w:pPr>
              <w:pStyle w:val="TableParagraph"/>
              <w:rPr>
                <w:sz w:val="28"/>
              </w:rPr>
            </w:pPr>
          </w:p>
        </w:tc>
        <w:tc>
          <w:tcPr>
            <w:tcW w:w="2907" w:type="dxa"/>
          </w:tcPr>
          <w:p w14:paraId="3005C212" w14:textId="77777777" w:rsidR="00310CCE" w:rsidRDefault="003A2C00">
            <w:pPr>
              <w:pStyle w:val="TableParagraph"/>
              <w:spacing w:line="271" w:lineRule="auto"/>
              <w:ind w:left="109" w:right="467"/>
              <w:rPr>
                <w:i/>
                <w:sz w:val="28"/>
              </w:rPr>
            </w:pPr>
            <w:r>
              <w:rPr>
                <w:i/>
                <w:sz w:val="28"/>
              </w:rPr>
              <w:t>điểm đến một đường</w:t>
            </w:r>
            <w:r>
              <w:rPr>
                <w:i/>
                <w:spacing w:val="-67"/>
                <w:sz w:val="28"/>
              </w:rPr>
              <w:t xml:space="preserve"> </w:t>
            </w:r>
            <w:r>
              <w:rPr>
                <w:i/>
                <w:sz w:val="28"/>
              </w:rPr>
              <w:t>thẳng</w:t>
            </w:r>
          </w:p>
        </w:tc>
        <w:tc>
          <w:tcPr>
            <w:tcW w:w="7626" w:type="dxa"/>
          </w:tcPr>
          <w:p w14:paraId="67F2E7E1" w14:textId="77777777" w:rsidR="00310CCE" w:rsidRDefault="003A2C00">
            <w:pPr>
              <w:pStyle w:val="TableParagraph"/>
              <w:numPr>
                <w:ilvl w:val="0"/>
                <w:numId w:val="94"/>
              </w:numPr>
              <w:tabs>
                <w:tab w:val="left" w:pos="319"/>
              </w:tabs>
              <w:spacing w:line="271" w:lineRule="auto"/>
              <w:ind w:right="280" w:firstLine="0"/>
              <w:rPr>
                <w:sz w:val="28"/>
              </w:rPr>
            </w:pPr>
            <w:r>
              <w:rPr>
                <w:sz w:val="28"/>
              </w:rPr>
              <w:t>Thiết lập được phương trình của đường thẳng trong mặt phẳng</w:t>
            </w:r>
            <w:r>
              <w:rPr>
                <w:spacing w:val="-67"/>
                <w:sz w:val="28"/>
              </w:rPr>
              <w:t xml:space="preserve"> </w:t>
            </w:r>
            <w:r>
              <w:rPr>
                <w:sz w:val="28"/>
              </w:rPr>
              <w:t>khi biết: một điểm và một vectơ pháp tuyến; biết một điểm và</w:t>
            </w:r>
            <w:r>
              <w:rPr>
                <w:spacing w:val="1"/>
                <w:sz w:val="28"/>
              </w:rPr>
              <w:t xml:space="preserve"> </w:t>
            </w:r>
            <w:r>
              <w:rPr>
                <w:sz w:val="28"/>
              </w:rPr>
              <w:t>một</w:t>
            </w:r>
            <w:r>
              <w:rPr>
                <w:spacing w:val="-3"/>
                <w:sz w:val="28"/>
              </w:rPr>
              <w:t xml:space="preserve"> </w:t>
            </w:r>
            <w:r>
              <w:rPr>
                <w:sz w:val="28"/>
              </w:rPr>
              <w:t>vectơ chỉ phương;</w:t>
            </w:r>
            <w:r>
              <w:rPr>
                <w:spacing w:val="-2"/>
                <w:sz w:val="28"/>
              </w:rPr>
              <w:t xml:space="preserve"> </w:t>
            </w:r>
            <w:r>
              <w:rPr>
                <w:sz w:val="28"/>
              </w:rPr>
              <w:t>biết</w:t>
            </w:r>
            <w:r>
              <w:rPr>
                <w:spacing w:val="-2"/>
                <w:sz w:val="28"/>
              </w:rPr>
              <w:t xml:space="preserve"> </w:t>
            </w:r>
            <w:r>
              <w:rPr>
                <w:sz w:val="28"/>
              </w:rPr>
              <w:t>hai</w:t>
            </w:r>
            <w:r>
              <w:rPr>
                <w:spacing w:val="-2"/>
                <w:sz w:val="28"/>
              </w:rPr>
              <w:t xml:space="preserve"> </w:t>
            </w:r>
            <w:r>
              <w:rPr>
                <w:sz w:val="28"/>
              </w:rPr>
              <w:t>điểm.</w:t>
            </w:r>
          </w:p>
          <w:p w14:paraId="6CB69D8B" w14:textId="77777777" w:rsidR="00310CCE" w:rsidRDefault="003A2C00">
            <w:pPr>
              <w:pStyle w:val="TableParagraph"/>
              <w:numPr>
                <w:ilvl w:val="0"/>
                <w:numId w:val="94"/>
              </w:numPr>
              <w:tabs>
                <w:tab w:val="left" w:pos="319"/>
              </w:tabs>
              <w:spacing w:before="58"/>
              <w:ind w:left="318"/>
              <w:rPr>
                <w:sz w:val="28"/>
              </w:rPr>
            </w:pPr>
            <w:r>
              <w:rPr>
                <w:sz w:val="28"/>
              </w:rPr>
              <w:t>Thiết</w:t>
            </w:r>
            <w:r>
              <w:rPr>
                <w:spacing w:val="-5"/>
                <w:sz w:val="28"/>
              </w:rPr>
              <w:t xml:space="preserve"> </w:t>
            </w:r>
            <w:r>
              <w:rPr>
                <w:sz w:val="28"/>
              </w:rPr>
              <w:t>lập được</w:t>
            </w:r>
            <w:r>
              <w:rPr>
                <w:spacing w:val="-2"/>
                <w:sz w:val="28"/>
              </w:rPr>
              <w:t xml:space="preserve"> </w:t>
            </w:r>
            <w:r>
              <w:rPr>
                <w:sz w:val="28"/>
              </w:rPr>
              <w:t>công thức</w:t>
            </w:r>
            <w:r>
              <w:rPr>
                <w:spacing w:val="-1"/>
                <w:sz w:val="28"/>
              </w:rPr>
              <w:t xml:space="preserve"> </w:t>
            </w:r>
            <w:r>
              <w:rPr>
                <w:sz w:val="28"/>
              </w:rPr>
              <w:t>tính</w:t>
            </w:r>
            <w:r>
              <w:rPr>
                <w:spacing w:val="-4"/>
                <w:sz w:val="28"/>
              </w:rPr>
              <w:t xml:space="preserve"> </w:t>
            </w:r>
            <w:r>
              <w:rPr>
                <w:sz w:val="28"/>
              </w:rPr>
              <w:t>góc</w:t>
            </w:r>
            <w:r>
              <w:rPr>
                <w:spacing w:val="-4"/>
                <w:sz w:val="28"/>
              </w:rPr>
              <w:t xml:space="preserve"> </w:t>
            </w:r>
            <w:r>
              <w:rPr>
                <w:sz w:val="28"/>
              </w:rPr>
              <w:t>giữa</w:t>
            </w:r>
            <w:r>
              <w:rPr>
                <w:spacing w:val="-4"/>
                <w:sz w:val="28"/>
              </w:rPr>
              <w:t xml:space="preserve"> </w:t>
            </w:r>
            <w:r>
              <w:rPr>
                <w:sz w:val="28"/>
              </w:rPr>
              <w:t>hai</w:t>
            </w:r>
            <w:r>
              <w:rPr>
                <w:spacing w:val="-3"/>
                <w:sz w:val="28"/>
              </w:rPr>
              <w:t xml:space="preserve"> </w:t>
            </w:r>
            <w:r>
              <w:rPr>
                <w:sz w:val="28"/>
              </w:rPr>
              <w:t>đường</w:t>
            </w:r>
            <w:r>
              <w:rPr>
                <w:spacing w:val="-4"/>
                <w:sz w:val="28"/>
              </w:rPr>
              <w:t xml:space="preserve"> </w:t>
            </w:r>
            <w:r>
              <w:rPr>
                <w:sz w:val="28"/>
              </w:rPr>
              <w:t>thẳng.</w:t>
            </w:r>
          </w:p>
          <w:p w14:paraId="34C6D289" w14:textId="77777777" w:rsidR="00310CCE" w:rsidRDefault="003A2C00">
            <w:pPr>
              <w:pStyle w:val="TableParagraph"/>
              <w:numPr>
                <w:ilvl w:val="0"/>
                <w:numId w:val="94"/>
              </w:numPr>
              <w:tabs>
                <w:tab w:val="left" w:pos="319"/>
              </w:tabs>
              <w:spacing w:before="103" w:line="271" w:lineRule="auto"/>
              <w:ind w:right="724" w:firstLine="0"/>
              <w:rPr>
                <w:sz w:val="28"/>
              </w:rPr>
            </w:pPr>
            <w:r>
              <w:rPr>
                <w:sz w:val="28"/>
              </w:rPr>
              <w:t>Giải thích được mối liên hệ giữa đồ thị hàm số bậc nhất và</w:t>
            </w:r>
            <w:r>
              <w:rPr>
                <w:spacing w:val="-68"/>
                <w:sz w:val="28"/>
              </w:rPr>
              <w:t xml:space="preserve"> </w:t>
            </w:r>
            <w:r>
              <w:rPr>
                <w:sz w:val="28"/>
              </w:rPr>
              <w:t>đường thẳng</w:t>
            </w:r>
            <w:r>
              <w:rPr>
                <w:spacing w:val="1"/>
                <w:sz w:val="28"/>
              </w:rPr>
              <w:t xml:space="preserve"> </w:t>
            </w:r>
            <w:r>
              <w:rPr>
                <w:sz w:val="28"/>
              </w:rPr>
              <w:t>trong</w:t>
            </w:r>
            <w:r>
              <w:rPr>
                <w:spacing w:val="1"/>
                <w:sz w:val="28"/>
              </w:rPr>
              <w:t xml:space="preserve"> </w:t>
            </w:r>
            <w:r>
              <w:rPr>
                <w:sz w:val="28"/>
              </w:rPr>
              <w:t>mặt</w:t>
            </w:r>
            <w:r>
              <w:rPr>
                <w:spacing w:val="1"/>
                <w:sz w:val="28"/>
              </w:rPr>
              <w:t xml:space="preserve"> </w:t>
            </w:r>
            <w:r>
              <w:rPr>
                <w:sz w:val="28"/>
              </w:rPr>
              <w:t>phẳng</w:t>
            </w:r>
            <w:r>
              <w:rPr>
                <w:spacing w:val="-4"/>
                <w:sz w:val="28"/>
              </w:rPr>
              <w:t xml:space="preserve"> </w:t>
            </w:r>
            <w:r>
              <w:rPr>
                <w:sz w:val="28"/>
              </w:rPr>
              <w:t>toạ</w:t>
            </w:r>
            <w:r>
              <w:rPr>
                <w:spacing w:val="-1"/>
                <w:sz w:val="28"/>
              </w:rPr>
              <w:t xml:space="preserve"> </w:t>
            </w:r>
            <w:r>
              <w:rPr>
                <w:sz w:val="28"/>
              </w:rPr>
              <w:t>độ.</w:t>
            </w:r>
          </w:p>
          <w:p w14:paraId="4A87A11E" w14:textId="77777777" w:rsidR="00310CCE" w:rsidRDefault="003A2C00">
            <w:pPr>
              <w:pStyle w:val="TableParagraph"/>
              <w:spacing w:before="60"/>
              <w:ind w:left="107"/>
              <w:rPr>
                <w:b/>
                <w:i/>
                <w:sz w:val="28"/>
              </w:rPr>
            </w:pPr>
            <w:r>
              <w:rPr>
                <w:b/>
                <w:i/>
                <w:spacing w:val="-6"/>
                <w:sz w:val="28"/>
              </w:rPr>
              <w:t>Vận</w:t>
            </w:r>
            <w:r>
              <w:rPr>
                <w:b/>
                <w:i/>
                <w:spacing w:val="-18"/>
                <w:sz w:val="28"/>
              </w:rPr>
              <w:t xml:space="preserve"> </w:t>
            </w:r>
            <w:r>
              <w:rPr>
                <w:b/>
                <w:i/>
                <w:spacing w:val="-6"/>
                <w:sz w:val="28"/>
              </w:rPr>
              <w:t>dụng:</w:t>
            </w:r>
          </w:p>
          <w:p w14:paraId="503CE373" w14:textId="77777777" w:rsidR="00310CCE" w:rsidRDefault="003A2C00">
            <w:pPr>
              <w:pStyle w:val="TableParagraph"/>
              <w:numPr>
                <w:ilvl w:val="0"/>
                <w:numId w:val="94"/>
              </w:numPr>
              <w:tabs>
                <w:tab w:val="left" w:pos="319"/>
              </w:tabs>
              <w:spacing w:before="184" w:line="271" w:lineRule="auto"/>
              <w:ind w:right="142" w:firstLine="0"/>
              <w:rPr>
                <w:sz w:val="28"/>
              </w:rPr>
            </w:pPr>
            <w:r>
              <w:rPr>
                <w:sz w:val="28"/>
              </w:rPr>
              <w:t>Tính được khoảng cách từ một điểm đến một đường thẳng bằng</w:t>
            </w:r>
            <w:r>
              <w:rPr>
                <w:spacing w:val="-67"/>
                <w:sz w:val="28"/>
              </w:rPr>
              <w:t xml:space="preserve"> </w:t>
            </w:r>
            <w:r>
              <w:rPr>
                <w:sz w:val="28"/>
              </w:rPr>
              <w:t>phương pháp</w:t>
            </w:r>
            <w:r>
              <w:rPr>
                <w:spacing w:val="1"/>
                <w:sz w:val="28"/>
              </w:rPr>
              <w:t xml:space="preserve"> </w:t>
            </w:r>
            <w:r>
              <w:rPr>
                <w:sz w:val="28"/>
              </w:rPr>
              <w:t>toạ</w:t>
            </w:r>
            <w:r>
              <w:rPr>
                <w:spacing w:val="-3"/>
                <w:sz w:val="28"/>
              </w:rPr>
              <w:t xml:space="preserve"> </w:t>
            </w:r>
            <w:r>
              <w:rPr>
                <w:sz w:val="28"/>
              </w:rPr>
              <w:t>độ.</w:t>
            </w:r>
          </w:p>
          <w:p w14:paraId="4AEE8DAA" w14:textId="77777777" w:rsidR="00310CCE" w:rsidRDefault="003A2C00">
            <w:pPr>
              <w:pStyle w:val="TableParagraph"/>
              <w:numPr>
                <w:ilvl w:val="0"/>
                <w:numId w:val="94"/>
              </w:numPr>
              <w:tabs>
                <w:tab w:val="left" w:pos="319"/>
              </w:tabs>
              <w:spacing w:before="60" w:line="271" w:lineRule="auto"/>
              <w:ind w:right="280" w:firstLine="0"/>
              <w:rPr>
                <w:sz w:val="28"/>
              </w:rPr>
            </w:pPr>
            <w:r>
              <w:rPr>
                <w:sz w:val="28"/>
              </w:rPr>
              <w:t>Vận dụng được kiến thức về phương trình đường thẳng để giải</w:t>
            </w:r>
            <w:r>
              <w:rPr>
                <w:spacing w:val="-68"/>
                <w:sz w:val="28"/>
              </w:rPr>
              <w:t xml:space="preserve"> </w:t>
            </w:r>
            <w:r>
              <w:rPr>
                <w:sz w:val="28"/>
              </w:rPr>
              <w:t xml:space="preserve">một số bài toán có liên quan đến thực tiễn </w:t>
            </w:r>
            <w:r>
              <w:rPr>
                <w:b/>
                <w:i/>
                <w:sz w:val="28"/>
              </w:rPr>
              <w:t>(đơn giản, quen</w:t>
            </w:r>
            <w:r>
              <w:rPr>
                <w:b/>
                <w:i/>
                <w:spacing w:val="1"/>
                <w:sz w:val="28"/>
              </w:rPr>
              <w:t xml:space="preserve"> </w:t>
            </w:r>
            <w:r>
              <w:rPr>
                <w:b/>
                <w:i/>
                <w:sz w:val="28"/>
              </w:rPr>
              <w:t>thuộc)</w:t>
            </w:r>
            <w:r>
              <w:rPr>
                <w:sz w:val="28"/>
              </w:rPr>
              <w:t>.</w:t>
            </w:r>
          </w:p>
          <w:p w14:paraId="3CBD9943" w14:textId="77777777" w:rsidR="00310CCE" w:rsidRDefault="003A2C00">
            <w:pPr>
              <w:pStyle w:val="TableParagraph"/>
              <w:spacing w:before="61"/>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50AD6566" w14:textId="77777777" w:rsidR="00310CCE" w:rsidRDefault="003A2C00">
            <w:pPr>
              <w:pStyle w:val="TableParagraph"/>
              <w:numPr>
                <w:ilvl w:val="0"/>
                <w:numId w:val="94"/>
              </w:numPr>
              <w:tabs>
                <w:tab w:val="left" w:pos="319"/>
              </w:tabs>
              <w:spacing w:before="184" w:line="271" w:lineRule="auto"/>
              <w:ind w:right="280" w:firstLine="0"/>
              <w:rPr>
                <w:sz w:val="28"/>
              </w:rPr>
            </w:pPr>
            <w:r>
              <w:rPr>
                <w:sz w:val="28"/>
              </w:rPr>
              <w:t>Vận dụng được kiến thức về phương trình đường thẳng để giải</w:t>
            </w:r>
            <w:r>
              <w:rPr>
                <w:spacing w:val="-68"/>
                <w:sz w:val="28"/>
              </w:rPr>
              <w:t xml:space="preserve"> </w:t>
            </w:r>
            <w:r>
              <w:rPr>
                <w:sz w:val="28"/>
              </w:rPr>
              <w:t xml:space="preserve">một số bài toán có liên quan đến thực tiễn </w:t>
            </w:r>
            <w:r>
              <w:rPr>
                <w:b/>
                <w:i/>
                <w:sz w:val="28"/>
              </w:rPr>
              <w:t>(phức hợp, không</w:t>
            </w:r>
            <w:r>
              <w:rPr>
                <w:b/>
                <w:i/>
                <w:spacing w:val="1"/>
                <w:sz w:val="28"/>
              </w:rPr>
              <w:t xml:space="preserve"> </w:t>
            </w:r>
            <w:r>
              <w:rPr>
                <w:b/>
                <w:i/>
                <w:sz w:val="28"/>
              </w:rPr>
              <w:t>quen</w:t>
            </w:r>
            <w:r>
              <w:rPr>
                <w:b/>
                <w:i/>
                <w:spacing w:val="-4"/>
                <w:sz w:val="28"/>
              </w:rPr>
              <w:t xml:space="preserve"> </w:t>
            </w:r>
            <w:r>
              <w:rPr>
                <w:b/>
                <w:i/>
                <w:sz w:val="28"/>
              </w:rPr>
              <w:t>thuộc)</w:t>
            </w:r>
            <w:r>
              <w:rPr>
                <w:sz w:val="28"/>
              </w:rPr>
              <w:t>.</w:t>
            </w:r>
          </w:p>
        </w:tc>
      </w:tr>
      <w:tr w:rsidR="00310CCE" w14:paraId="55AA3BE6" w14:textId="77777777">
        <w:trPr>
          <w:trHeight w:val="2740"/>
        </w:trPr>
        <w:tc>
          <w:tcPr>
            <w:tcW w:w="788" w:type="dxa"/>
            <w:vMerge/>
            <w:tcBorders>
              <w:top w:val="nil"/>
            </w:tcBorders>
          </w:tcPr>
          <w:p w14:paraId="573474DB" w14:textId="77777777" w:rsidR="00310CCE" w:rsidRDefault="00310CCE">
            <w:pPr>
              <w:rPr>
                <w:sz w:val="2"/>
                <w:szCs w:val="2"/>
              </w:rPr>
            </w:pPr>
          </w:p>
        </w:tc>
        <w:tc>
          <w:tcPr>
            <w:tcW w:w="2244" w:type="dxa"/>
            <w:vMerge/>
            <w:tcBorders>
              <w:top w:val="nil"/>
            </w:tcBorders>
          </w:tcPr>
          <w:p w14:paraId="1273D3F9" w14:textId="77777777" w:rsidR="00310CCE" w:rsidRDefault="00310CCE">
            <w:pPr>
              <w:rPr>
                <w:sz w:val="2"/>
                <w:szCs w:val="2"/>
              </w:rPr>
            </w:pPr>
          </w:p>
        </w:tc>
        <w:tc>
          <w:tcPr>
            <w:tcW w:w="2907" w:type="dxa"/>
          </w:tcPr>
          <w:p w14:paraId="0097A5D8" w14:textId="77777777" w:rsidR="00310CCE" w:rsidRDefault="003A2C00">
            <w:pPr>
              <w:pStyle w:val="TableParagraph"/>
              <w:spacing w:before="60" w:line="288" w:lineRule="auto"/>
              <w:ind w:left="109" w:right="280"/>
              <w:rPr>
                <w:i/>
                <w:sz w:val="28"/>
              </w:rPr>
            </w:pPr>
            <w:r>
              <w:rPr>
                <w:i/>
                <w:sz w:val="28"/>
              </w:rPr>
              <w:t>Đường tròn trong mặt</w:t>
            </w:r>
            <w:r>
              <w:rPr>
                <w:i/>
                <w:spacing w:val="-67"/>
                <w:sz w:val="28"/>
              </w:rPr>
              <w:t xml:space="preserve"> </w:t>
            </w:r>
            <w:r>
              <w:rPr>
                <w:i/>
                <w:sz w:val="28"/>
              </w:rPr>
              <w:t>phẳng toạ độ và ứng</w:t>
            </w:r>
            <w:r>
              <w:rPr>
                <w:i/>
                <w:spacing w:val="1"/>
                <w:sz w:val="28"/>
              </w:rPr>
              <w:t xml:space="preserve"> </w:t>
            </w:r>
            <w:r>
              <w:rPr>
                <w:i/>
                <w:sz w:val="28"/>
              </w:rPr>
              <w:t>dụng</w:t>
            </w:r>
          </w:p>
        </w:tc>
        <w:tc>
          <w:tcPr>
            <w:tcW w:w="7626" w:type="dxa"/>
          </w:tcPr>
          <w:p w14:paraId="54C1ED4A" w14:textId="77777777" w:rsidR="00310CCE" w:rsidRDefault="003A2C00">
            <w:pPr>
              <w:pStyle w:val="TableParagraph"/>
              <w:spacing w:before="60"/>
              <w:ind w:left="107"/>
              <w:rPr>
                <w:b/>
                <w:i/>
                <w:sz w:val="28"/>
              </w:rPr>
            </w:pPr>
            <w:r>
              <w:rPr>
                <w:b/>
                <w:i/>
                <w:sz w:val="28"/>
              </w:rPr>
              <w:t>Thông</w:t>
            </w:r>
            <w:r>
              <w:rPr>
                <w:b/>
                <w:i/>
                <w:spacing w:val="-17"/>
                <w:sz w:val="28"/>
              </w:rPr>
              <w:t xml:space="preserve"> </w:t>
            </w:r>
            <w:r>
              <w:rPr>
                <w:b/>
                <w:i/>
                <w:sz w:val="28"/>
              </w:rPr>
              <w:t>hiểu:</w:t>
            </w:r>
          </w:p>
          <w:p w14:paraId="2EB914F7" w14:textId="77777777" w:rsidR="00310CCE" w:rsidRDefault="003A2C00">
            <w:pPr>
              <w:pStyle w:val="TableParagraph"/>
              <w:spacing w:before="184" w:line="288" w:lineRule="auto"/>
              <w:ind w:left="107" w:right="298"/>
              <w:rPr>
                <w:sz w:val="28"/>
              </w:rPr>
            </w:pPr>
            <w:r>
              <w:rPr>
                <w:sz w:val="28"/>
              </w:rPr>
              <w:t>– Thiết lập được phương trình đường tròn khi biết toạ độ tâm và</w:t>
            </w:r>
            <w:r>
              <w:rPr>
                <w:spacing w:val="-67"/>
                <w:sz w:val="28"/>
              </w:rPr>
              <w:t xml:space="preserve"> </w:t>
            </w:r>
            <w:r>
              <w:rPr>
                <w:sz w:val="28"/>
              </w:rPr>
              <w:t>bán kính;</w:t>
            </w:r>
            <w:r>
              <w:rPr>
                <w:spacing w:val="1"/>
                <w:sz w:val="28"/>
              </w:rPr>
              <w:t xml:space="preserve"> </w:t>
            </w:r>
            <w:r>
              <w:rPr>
                <w:sz w:val="28"/>
              </w:rPr>
              <w:t>biết</w:t>
            </w:r>
            <w:r>
              <w:rPr>
                <w:spacing w:val="-4"/>
                <w:sz w:val="28"/>
              </w:rPr>
              <w:t xml:space="preserve"> </w:t>
            </w:r>
            <w:r>
              <w:rPr>
                <w:sz w:val="28"/>
              </w:rPr>
              <w:t>toạ</w:t>
            </w:r>
            <w:r>
              <w:rPr>
                <w:spacing w:val="-1"/>
                <w:sz w:val="28"/>
              </w:rPr>
              <w:t xml:space="preserve"> </w:t>
            </w:r>
            <w:r>
              <w:rPr>
                <w:sz w:val="28"/>
              </w:rPr>
              <w:t>độ</w:t>
            </w:r>
            <w:r>
              <w:rPr>
                <w:spacing w:val="-3"/>
                <w:sz w:val="28"/>
              </w:rPr>
              <w:t xml:space="preserve"> </w:t>
            </w:r>
            <w:r>
              <w:rPr>
                <w:sz w:val="28"/>
              </w:rPr>
              <w:t>ba điểm mà</w:t>
            </w:r>
            <w:r>
              <w:rPr>
                <w:spacing w:val="-1"/>
                <w:sz w:val="28"/>
              </w:rPr>
              <w:t xml:space="preserve"> </w:t>
            </w:r>
            <w:r>
              <w:rPr>
                <w:sz w:val="28"/>
              </w:rPr>
              <w:t>đường</w:t>
            </w:r>
            <w:r>
              <w:rPr>
                <w:spacing w:val="1"/>
                <w:sz w:val="28"/>
              </w:rPr>
              <w:t xml:space="preserve"> </w:t>
            </w:r>
            <w:r>
              <w:rPr>
                <w:sz w:val="28"/>
              </w:rPr>
              <w:t>tròn</w:t>
            </w:r>
            <w:r>
              <w:rPr>
                <w:spacing w:val="-4"/>
                <w:sz w:val="28"/>
              </w:rPr>
              <w:t xml:space="preserve"> </w:t>
            </w:r>
            <w:r>
              <w:rPr>
                <w:sz w:val="28"/>
              </w:rPr>
              <w:t>đi</w:t>
            </w:r>
            <w:r>
              <w:rPr>
                <w:spacing w:val="-2"/>
                <w:sz w:val="28"/>
              </w:rPr>
              <w:t xml:space="preserve"> </w:t>
            </w:r>
            <w:r>
              <w:rPr>
                <w:sz w:val="28"/>
              </w:rPr>
              <w:t>qua;</w:t>
            </w:r>
          </w:p>
          <w:p w14:paraId="0D6607F3" w14:textId="77777777" w:rsidR="00310CCE" w:rsidRDefault="003A2C00">
            <w:pPr>
              <w:pStyle w:val="TableParagraph"/>
              <w:spacing w:before="61" w:line="288" w:lineRule="auto"/>
              <w:ind w:left="107" w:right="648"/>
              <w:rPr>
                <w:sz w:val="28"/>
              </w:rPr>
            </w:pPr>
            <w:r>
              <w:rPr>
                <w:sz w:val="28"/>
              </w:rPr>
              <w:t>- Xác định được tâm và bán kính đường tròn khi biết phương</w:t>
            </w:r>
            <w:r>
              <w:rPr>
                <w:spacing w:val="-67"/>
                <w:sz w:val="28"/>
              </w:rPr>
              <w:t xml:space="preserve"> </w:t>
            </w:r>
            <w:r>
              <w:rPr>
                <w:sz w:val="28"/>
              </w:rPr>
              <w:t>trình của đường</w:t>
            </w:r>
            <w:r>
              <w:rPr>
                <w:spacing w:val="-3"/>
                <w:sz w:val="28"/>
              </w:rPr>
              <w:t xml:space="preserve"> </w:t>
            </w:r>
            <w:r>
              <w:rPr>
                <w:sz w:val="28"/>
              </w:rPr>
              <w:t>tròn.</w:t>
            </w:r>
          </w:p>
          <w:p w14:paraId="1E4B9BF1" w14:textId="77777777" w:rsidR="00310CCE" w:rsidRDefault="003A2C00">
            <w:pPr>
              <w:pStyle w:val="TableParagraph"/>
              <w:spacing w:before="60"/>
              <w:ind w:left="107"/>
              <w:rPr>
                <w:b/>
                <w:i/>
                <w:sz w:val="28"/>
              </w:rPr>
            </w:pPr>
            <w:r>
              <w:rPr>
                <w:b/>
                <w:i/>
                <w:spacing w:val="-6"/>
                <w:sz w:val="28"/>
              </w:rPr>
              <w:t>Vận</w:t>
            </w:r>
            <w:r>
              <w:rPr>
                <w:b/>
                <w:i/>
                <w:spacing w:val="-18"/>
                <w:sz w:val="28"/>
              </w:rPr>
              <w:t xml:space="preserve"> </w:t>
            </w:r>
            <w:r>
              <w:rPr>
                <w:b/>
                <w:i/>
                <w:spacing w:val="-6"/>
                <w:sz w:val="28"/>
              </w:rPr>
              <w:t>dụng:</w:t>
            </w:r>
          </w:p>
        </w:tc>
      </w:tr>
    </w:tbl>
    <w:p w14:paraId="7EC8CE1A" w14:textId="77777777" w:rsidR="00310CCE" w:rsidRDefault="00310CCE">
      <w:pPr>
        <w:rPr>
          <w:sz w:val="28"/>
        </w:rPr>
        <w:sectPr w:rsidR="00310CCE">
          <w:pgSz w:w="15840" w:h="12240" w:orient="landscape"/>
          <w:pgMar w:top="1140" w:right="840" w:bottom="1160" w:left="840" w:header="0" w:footer="976" w:gutter="0"/>
          <w:cols w:space="720"/>
        </w:sectPr>
      </w:pPr>
    </w:p>
    <w:p w14:paraId="7897BCB2"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0DCF281A" w14:textId="77777777">
        <w:trPr>
          <w:trHeight w:val="771"/>
        </w:trPr>
        <w:tc>
          <w:tcPr>
            <w:tcW w:w="788" w:type="dxa"/>
            <w:vMerge w:val="restart"/>
          </w:tcPr>
          <w:p w14:paraId="702EDF3D" w14:textId="77777777" w:rsidR="00310CCE" w:rsidRDefault="00310CCE">
            <w:pPr>
              <w:pStyle w:val="TableParagraph"/>
              <w:rPr>
                <w:sz w:val="28"/>
              </w:rPr>
            </w:pPr>
          </w:p>
        </w:tc>
        <w:tc>
          <w:tcPr>
            <w:tcW w:w="2244" w:type="dxa"/>
            <w:vMerge w:val="restart"/>
          </w:tcPr>
          <w:p w14:paraId="51371AA0" w14:textId="77777777" w:rsidR="00310CCE" w:rsidRDefault="00310CCE">
            <w:pPr>
              <w:pStyle w:val="TableParagraph"/>
              <w:rPr>
                <w:sz w:val="28"/>
              </w:rPr>
            </w:pPr>
          </w:p>
        </w:tc>
        <w:tc>
          <w:tcPr>
            <w:tcW w:w="2907" w:type="dxa"/>
            <w:vMerge w:val="restart"/>
          </w:tcPr>
          <w:p w14:paraId="4A054284" w14:textId="77777777" w:rsidR="00310CCE" w:rsidRDefault="00310CCE">
            <w:pPr>
              <w:pStyle w:val="TableParagraph"/>
              <w:rPr>
                <w:sz w:val="28"/>
              </w:rPr>
            </w:pPr>
          </w:p>
        </w:tc>
        <w:tc>
          <w:tcPr>
            <w:tcW w:w="7626" w:type="dxa"/>
            <w:tcBorders>
              <w:bottom w:val="nil"/>
            </w:tcBorders>
          </w:tcPr>
          <w:p w14:paraId="46D5AC5A" w14:textId="77777777" w:rsidR="00310CCE" w:rsidRDefault="003A2C00">
            <w:pPr>
              <w:pStyle w:val="TableParagraph"/>
              <w:ind w:left="107"/>
              <w:rPr>
                <w:sz w:val="28"/>
              </w:rPr>
            </w:pPr>
            <w:r>
              <w:rPr>
                <w:sz w:val="28"/>
              </w:rPr>
              <w:t>–</w:t>
            </w:r>
            <w:r>
              <w:rPr>
                <w:spacing w:val="-2"/>
                <w:sz w:val="28"/>
              </w:rPr>
              <w:t xml:space="preserve"> </w:t>
            </w:r>
            <w:r>
              <w:rPr>
                <w:sz w:val="28"/>
              </w:rPr>
              <w:t>Thiết</w:t>
            </w:r>
            <w:r>
              <w:rPr>
                <w:spacing w:val="-4"/>
                <w:sz w:val="28"/>
              </w:rPr>
              <w:t xml:space="preserve"> </w:t>
            </w:r>
            <w:r>
              <w:rPr>
                <w:sz w:val="28"/>
              </w:rPr>
              <w:t>lập được</w:t>
            </w:r>
            <w:r>
              <w:rPr>
                <w:spacing w:val="-4"/>
                <w:sz w:val="28"/>
              </w:rPr>
              <w:t xml:space="preserve"> </w:t>
            </w:r>
            <w:r>
              <w:rPr>
                <w:sz w:val="28"/>
              </w:rPr>
              <w:t>phương trình</w:t>
            </w:r>
            <w:r>
              <w:rPr>
                <w:spacing w:val="-4"/>
                <w:sz w:val="28"/>
              </w:rPr>
              <w:t xml:space="preserve"> </w:t>
            </w:r>
            <w:r>
              <w:rPr>
                <w:sz w:val="28"/>
              </w:rPr>
              <w:t>tiếp</w:t>
            </w:r>
            <w:r>
              <w:rPr>
                <w:spacing w:val="-2"/>
                <w:sz w:val="28"/>
              </w:rPr>
              <w:t xml:space="preserve"> </w:t>
            </w:r>
            <w:r>
              <w:rPr>
                <w:sz w:val="28"/>
              </w:rPr>
              <w:t>tuyến của</w:t>
            </w:r>
            <w:r>
              <w:rPr>
                <w:spacing w:val="-1"/>
                <w:sz w:val="28"/>
              </w:rPr>
              <w:t xml:space="preserve"> </w:t>
            </w:r>
            <w:r>
              <w:rPr>
                <w:sz w:val="28"/>
              </w:rPr>
              <w:t>đường tròn khi</w:t>
            </w:r>
            <w:r>
              <w:rPr>
                <w:spacing w:val="-4"/>
                <w:sz w:val="28"/>
              </w:rPr>
              <w:t xml:space="preserve"> </w:t>
            </w:r>
            <w:r>
              <w:rPr>
                <w:sz w:val="28"/>
              </w:rPr>
              <w:t>biết</w:t>
            </w:r>
          </w:p>
          <w:p w14:paraId="0E41CFD7" w14:textId="77777777" w:rsidR="00310CCE" w:rsidRDefault="003A2C00">
            <w:pPr>
              <w:pStyle w:val="TableParagraph"/>
              <w:spacing w:before="64"/>
              <w:ind w:left="107"/>
              <w:rPr>
                <w:sz w:val="28"/>
              </w:rPr>
            </w:pPr>
            <w:r>
              <w:rPr>
                <w:sz w:val="28"/>
              </w:rPr>
              <w:t>toạ</w:t>
            </w:r>
            <w:r>
              <w:rPr>
                <w:spacing w:val="-4"/>
                <w:sz w:val="28"/>
              </w:rPr>
              <w:t xml:space="preserve"> </w:t>
            </w:r>
            <w:r>
              <w:rPr>
                <w:sz w:val="28"/>
              </w:rPr>
              <w:t>độ của tiếp</w:t>
            </w:r>
            <w:r>
              <w:rPr>
                <w:spacing w:val="-3"/>
                <w:sz w:val="28"/>
              </w:rPr>
              <w:t xml:space="preserve"> </w:t>
            </w:r>
            <w:r>
              <w:rPr>
                <w:sz w:val="28"/>
              </w:rPr>
              <w:t>điểm.</w:t>
            </w:r>
          </w:p>
        </w:tc>
      </w:tr>
      <w:tr w:rsidR="00310CCE" w14:paraId="4991E210" w14:textId="77777777">
        <w:trPr>
          <w:trHeight w:val="1209"/>
        </w:trPr>
        <w:tc>
          <w:tcPr>
            <w:tcW w:w="788" w:type="dxa"/>
            <w:vMerge/>
            <w:tcBorders>
              <w:top w:val="nil"/>
            </w:tcBorders>
          </w:tcPr>
          <w:p w14:paraId="5F421B60" w14:textId="77777777" w:rsidR="00310CCE" w:rsidRDefault="00310CCE">
            <w:pPr>
              <w:rPr>
                <w:sz w:val="2"/>
                <w:szCs w:val="2"/>
              </w:rPr>
            </w:pPr>
          </w:p>
        </w:tc>
        <w:tc>
          <w:tcPr>
            <w:tcW w:w="2244" w:type="dxa"/>
            <w:vMerge/>
            <w:tcBorders>
              <w:top w:val="nil"/>
            </w:tcBorders>
          </w:tcPr>
          <w:p w14:paraId="062118FB" w14:textId="77777777" w:rsidR="00310CCE" w:rsidRDefault="00310CCE">
            <w:pPr>
              <w:rPr>
                <w:sz w:val="2"/>
                <w:szCs w:val="2"/>
              </w:rPr>
            </w:pPr>
          </w:p>
        </w:tc>
        <w:tc>
          <w:tcPr>
            <w:tcW w:w="2907" w:type="dxa"/>
            <w:vMerge/>
            <w:tcBorders>
              <w:top w:val="nil"/>
            </w:tcBorders>
          </w:tcPr>
          <w:p w14:paraId="3EC80643" w14:textId="77777777" w:rsidR="00310CCE" w:rsidRDefault="00310CCE">
            <w:pPr>
              <w:rPr>
                <w:sz w:val="2"/>
                <w:szCs w:val="2"/>
              </w:rPr>
            </w:pPr>
          </w:p>
        </w:tc>
        <w:tc>
          <w:tcPr>
            <w:tcW w:w="7626" w:type="dxa"/>
            <w:tcBorders>
              <w:top w:val="nil"/>
              <w:bottom w:val="nil"/>
            </w:tcBorders>
          </w:tcPr>
          <w:p w14:paraId="1AA51135" w14:textId="77777777" w:rsidR="00310CCE" w:rsidRDefault="003A2C00">
            <w:pPr>
              <w:pStyle w:val="TableParagraph"/>
              <w:spacing w:before="4" w:line="386" w:lineRule="exact"/>
              <w:ind w:left="107" w:right="426"/>
              <w:jc w:val="both"/>
              <w:rPr>
                <w:sz w:val="28"/>
              </w:rPr>
            </w:pPr>
            <w:r>
              <w:rPr>
                <w:sz w:val="28"/>
              </w:rPr>
              <w:t>– Vận dụng được kiến thức về phương trình đường tròn để giải</w:t>
            </w:r>
            <w:r>
              <w:rPr>
                <w:spacing w:val="-67"/>
                <w:sz w:val="28"/>
              </w:rPr>
              <w:t xml:space="preserve"> </w:t>
            </w:r>
            <w:r>
              <w:rPr>
                <w:sz w:val="28"/>
              </w:rPr>
              <w:t xml:space="preserve">một số bài toán liên quan đến thực tiễn </w:t>
            </w:r>
            <w:r>
              <w:rPr>
                <w:b/>
                <w:i/>
                <w:sz w:val="28"/>
              </w:rPr>
              <w:t>(đơn giản, quen thuộc)</w:t>
            </w:r>
            <w:r>
              <w:rPr>
                <w:b/>
                <w:i/>
                <w:spacing w:val="-67"/>
                <w:sz w:val="28"/>
              </w:rPr>
              <w:t xml:space="preserve"> </w:t>
            </w:r>
            <w:r>
              <w:rPr>
                <w:sz w:val="28"/>
              </w:rPr>
              <w:t>(ví</w:t>
            </w:r>
            <w:r>
              <w:rPr>
                <w:spacing w:val="-4"/>
                <w:sz w:val="28"/>
              </w:rPr>
              <w:t xml:space="preserve"> </w:t>
            </w:r>
            <w:r>
              <w:rPr>
                <w:sz w:val="28"/>
              </w:rPr>
              <w:t>dụ:</w:t>
            </w:r>
            <w:r>
              <w:rPr>
                <w:spacing w:val="-3"/>
                <w:sz w:val="28"/>
              </w:rPr>
              <w:t xml:space="preserve"> </w:t>
            </w:r>
            <w:r>
              <w:rPr>
                <w:sz w:val="28"/>
              </w:rPr>
              <w:t>bài</w:t>
            </w:r>
            <w:r>
              <w:rPr>
                <w:spacing w:val="-3"/>
                <w:sz w:val="28"/>
              </w:rPr>
              <w:t xml:space="preserve"> </w:t>
            </w:r>
            <w:r>
              <w:rPr>
                <w:sz w:val="28"/>
              </w:rPr>
              <w:t>toán</w:t>
            </w:r>
            <w:r>
              <w:rPr>
                <w:spacing w:val="-3"/>
                <w:sz w:val="28"/>
              </w:rPr>
              <w:t xml:space="preserve"> </w:t>
            </w:r>
            <w:r>
              <w:rPr>
                <w:sz w:val="28"/>
              </w:rPr>
              <w:t>về</w:t>
            </w:r>
            <w:r>
              <w:rPr>
                <w:spacing w:val="-1"/>
                <w:sz w:val="28"/>
              </w:rPr>
              <w:t xml:space="preserve"> </w:t>
            </w:r>
            <w:r>
              <w:rPr>
                <w:sz w:val="28"/>
              </w:rPr>
              <w:t>chuyển</w:t>
            </w:r>
            <w:r>
              <w:rPr>
                <w:spacing w:val="-3"/>
                <w:sz w:val="28"/>
              </w:rPr>
              <w:t xml:space="preserve"> </w:t>
            </w:r>
            <w:r>
              <w:rPr>
                <w:sz w:val="28"/>
              </w:rPr>
              <w:t>động</w:t>
            </w:r>
            <w:r>
              <w:rPr>
                <w:spacing w:val="1"/>
                <w:sz w:val="28"/>
              </w:rPr>
              <w:t xml:space="preserve"> </w:t>
            </w:r>
            <w:r>
              <w:rPr>
                <w:sz w:val="28"/>
              </w:rPr>
              <w:t>tròn trong</w:t>
            </w:r>
            <w:r>
              <w:rPr>
                <w:spacing w:val="-3"/>
                <w:sz w:val="28"/>
              </w:rPr>
              <w:t xml:space="preserve"> </w:t>
            </w:r>
            <w:r>
              <w:rPr>
                <w:sz w:val="28"/>
              </w:rPr>
              <w:t>Vật</w:t>
            </w:r>
            <w:r>
              <w:rPr>
                <w:spacing w:val="1"/>
                <w:sz w:val="28"/>
              </w:rPr>
              <w:t xml:space="preserve"> </w:t>
            </w:r>
            <w:r>
              <w:rPr>
                <w:sz w:val="28"/>
              </w:rPr>
              <w:t>lí,...).</w:t>
            </w:r>
          </w:p>
        </w:tc>
      </w:tr>
      <w:tr w:rsidR="00310CCE" w14:paraId="2CD5D69F" w14:textId="77777777">
        <w:trPr>
          <w:trHeight w:val="466"/>
        </w:trPr>
        <w:tc>
          <w:tcPr>
            <w:tcW w:w="788" w:type="dxa"/>
            <w:vMerge/>
            <w:tcBorders>
              <w:top w:val="nil"/>
            </w:tcBorders>
          </w:tcPr>
          <w:p w14:paraId="7C9A6869" w14:textId="77777777" w:rsidR="00310CCE" w:rsidRDefault="00310CCE">
            <w:pPr>
              <w:rPr>
                <w:sz w:val="2"/>
                <w:szCs w:val="2"/>
              </w:rPr>
            </w:pPr>
          </w:p>
        </w:tc>
        <w:tc>
          <w:tcPr>
            <w:tcW w:w="2244" w:type="dxa"/>
            <w:vMerge/>
            <w:tcBorders>
              <w:top w:val="nil"/>
            </w:tcBorders>
          </w:tcPr>
          <w:p w14:paraId="4AA473DD" w14:textId="77777777" w:rsidR="00310CCE" w:rsidRDefault="00310CCE">
            <w:pPr>
              <w:rPr>
                <w:sz w:val="2"/>
                <w:szCs w:val="2"/>
              </w:rPr>
            </w:pPr>
          </w:p>
        </w:tc>
        <w:tc>
          <w:tcPr>
            <w:tcW w:w="2907" w:type="dxa"/>
            <w:vMerge/>
            <w:tcBorders>
              <w:top w:val="nil"/>
            </w:tcBorders>
          </w:tcPr>
          <w:p w14:paraId="21FDB888" w14:textId="77777777" w:rsidR="00310CCE" w:rsidRDefault="00310CCE">
            <w:pPr>
              <w:rPr>
                <w:sz w:val="2"/>
                <w:szCs w:val="2"/>
              </w:rPr>
            </w:pPr>
          </w:p>
        </w:tc>
        <w:tc>
          <w:tcPr>
            <w:tcW w:w="7626" w:type="dxa"/>
            <w:tcBorders>
              <w:top w:val="nil"/>
              <w:bottom w:val="nil"/>
            </w:tcBorders>
          </w:tcPr>
          <w:p w14:paraId="1D9D0BAE" w14:textId="77777777" w:rsidR="00310CCE" w:rsidRDefault="003A2C00">
            <w:pPr>
              <w:pStyle w:val="TableParagraph"/>
              <w:spacing w:before="51"/>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545849CC" w14:textId="77777777">
        <w:trPr>
          <w:trHeight w:val="1300"/>
        </w:trPr>
        <w:tc>
          <w:tcPr>
            <w:tcW w:w="788" w:type="dxa"/>
            <w:vMerge/>
            <w:tcBorders>
              <w:top w:val="nil"/>
            </w:tcBorders>
          </w:tcPr>
          <w:p w14:paraId="22976562" w14:textId="77777777" w:rsidR="00310CCE" w:rsidRDefault="00310CCE">
            <w:pPr>
              <w:rPr>
                <w:sz w:val="2"/>
                <w:szCs w:val="2"/>
              </w:rPr>
            </w:pPr>
          </w:p>
        </w:tc>
        <w:tc>
          <w:tcPr>
            <w:tcW w:w="2244" w:type="dxa"/>
            <w:vMerge/>
            <w:tcBorders>
              <w:top w:val="nil"/>
            </w:tcBorders>
          </w:tcPr>
          <w:p w14:paraId="25192F5A" w14:textId="77777777" w:rsidR="00310CCE" w:rsidRDefault="00310CCE">
            <w:pPr>
              <w:rPr>
                <w:sz w:val="2"/>
                <w:szCs w:val="2"/>
              </w:rPr>
            </w:pPr>
          </w:p>
        </w:tc>
        <w:tc>
          <w:tcPr>
            <w:tcW w:w="2907" w:type="dxa"/>
            <w:vMerge/>
            <w:tcBorders>
              <w:top w:val="nil"/>
            </w:tcBorders>
          </w:tcPr>
          <w:p w14:paraId="523A65DD" w14:textId="77777777" w:rsidR="00310CCE" w:rsidRDefault="00310CCE">
            <w:pPr>
              <w:rPr>
                <w:sz w:val="2"/>
                <w:szCs w:val="2"/>
              </w:rPr>
            </w:pPr>
          </w:p>
        </w:tc>
        <w:tc>
          <w:tcPr>
            <w:tcW w:w="7626" w:type="dxa"/>
            <w:tcBorders>
              <w:top w:val="nil"/>
            </w:tcBorders>
          </w:tcPr>
          <w:p w14:paraId="2562A4C8" w14:textId="77777777" w:rsidR="00310CCE" w:rsidRDefault="003A2C00">
            <w:pPr>
              <w:pStyle w:val="TableParagraph"/>
              <w:spacing w:before="82" w:line="288" w:lineRule="auto"/>
              <w:ind w:left="107" w:right="370"/>
              <w:jc w:val="both"/>
              <w:rPr>
                <w:sz w:val="28"/>
              </w:rPr>
            </w:pPr>
            <w:r>
              <w:rPr>
                <w:sz w:val="28"/>
              </w:rPr>
              <w:t>– Vận dụng được kiến thức về phương trình đường tròn để giải</w:t>
            </w:r>
            <w:r>
              <w:rPr>
                <w:spacing w:val="1"/>
                <w:sz w:val="28"/>
              </w:rPr>
              <w:t xml:space="preserve"> </w:t>
            </w:r>
            <w:r>
              <w:rPr>
                <w:sz w:val="28"/>
              </w:rPr>
              <w:t xml:space="preserve">một số bài toán liên quan đến thực tiễn </w:t>
            </w:r>
            <w:r>
              <w:rPr>
                <w:b/>
                <w:i/>
                <w:sz w:val="28"/>
              </w:rPr>
              <w:t>(phức hợp, không quen</w:t>
            </w:r>
            <w:r>
              <w:rPr>
                <w:b/>
                <w:i/>
                <w:spacing w:val="-67"/>
                <w:sz w:val="28"/>
              </w:rPr>
              <w:t xml:space="preserve"> </w:t>
            </w:r>
            <w:r>
              <w:rPr>
                <w:b/>
                <w:i/>
                <w:sz w:val="28"/>
              </w:rPr>
              <w:t>thuộc)</w:t>
            </w:r>
            <w:r>
              <w:rPr>
                <w:sz w:val="28"/>
              </w:rPr>
              <w:t>.</w:t>
            </w:r>
          </w:p>
        </w:tc>
      </w:tr>
      <w:tr w:rsidR="00310CCE" w14:paraId="56DE116D" w14:textId="77777777">
        <w:trPr>
          <w:trHeight w:val="1786"/>
        </w:trPr>
        <w:tc>
          <w:tcPr>
            <w:tcW w:w="788" w:type="dxa"/>
            <w:vMerge/>
            <w:tcBorders>
              <w:top w:val="nil"/>
            </w:tcBorders>
          </w:tcPr>
          <w:p w14:paraId="5A13F957" w14:textId="77777777" w:rsidR="00310CCE" w:rsidRDefault="00310CCE">
            <w:pPr>
              <w:rPr>
                <w:sz w:val="2"/>
                <w:szCs w:val="2"/>
              </w:rPr>
            </w:pPr>
          </w:p>
        </w:tc>
        <w:tc>
          <w:tcPr>
            <w:tcW w:w="2244" w:type="dxa"/>
            <w:vMerge/>
            <w:tcBorders>
              <w:top w:val="nil"/>
            </w:tcBorders>
          </w:tcPr>
          <w:p w14:paraId="4B515D77" w14:textId="77777777" w:rsidR="00310CCE" w:rsidRDefault="00310CCE">
            <w:pPr>
              <w:rPr>
                <w:sz w:val="2"/>
                <w:szCs w:val="2"/>
              </w:rPr>
            </w:pPr>
          </w:p>
        </w:tc>
        <w:tc>
          <w:tcPr>
            <w:tcW w:w="2907" w:type="dxa"/>
            <w:tcBorders>
              <w:bottom w:val="nil"/>
            </w:tcBorders>
          </w:tcPr>
          <w:p w14:paraId="0B7B766D" w14:textId="77777777" w:rsidR="00310CCE" w:rsidRDefault="003A2C00">
            <w:pPr>
              <w:pStyle w:val="TableParagraph"/>
              <w:spacing w:before="60" w:line="288" w:lineRule="auto"/>
              <w:ind w:left="109" w:right="311"/>
              <w:rPr>
                <w:i/>
                <w:sz w:val="28"/>
              </w:rPr>
            </w:pPr>
            <w:r>
              <w:rPr>
                <w:i/>
                <w:sz w:val="28"/>
              </w:rPr>
              <w:t>Ba đường conic trong</w:t>
            </w:r>
            <w:r>
              <w:rPr>
                <w:i/>
                <w:spacing w:val="-68"/>
                <w:sz w:val="28"/>
              </w:rPr>
              <w:t xml:space="preserve"> </w:t>
            </w:r>
            <w:r>
              <w:rPr>
                <w:i/>
                <w:sz w:val="28"/>
              </w:rPr>
              <w:t>mặt phẳng toạ độ và</w:t>
            </w:r>
            <w:r>
              <w:rPr>
                <w:i/>
                <w:spacing w:val="1"/>
                <w:sz w:val="28"/>
              </w:rPr>
              <w:t xml:space="preserve"> </w:t>
            </w:r>
            <w:r>
              <w:rPr>
                <w:i/>
                <w:sz w:val="28"/>
              </w:rPr>
              <w:t>ứng</w:t>
            </w:r>
            <w:r>
              <w:rPr>
                <w:i/>
                <w:spacing w:val="1"/>
                <w:sz w:val="28"/>
              </w:rPr>
              <w:t xml:space="preserve"> </w:t>
            </w:r>
            <w:r>
              <w:rPr>
                <w:i/>
                <w:sz w:val="28"/>
              </w:rPr>
              <w:t>dụng</w:t>
            </w:r>
          </w:p>
        </w:tc>
        <w:tc>
          <w:tcPr>
            <w:tcW w:w="7626" w:type="dxa"/>
            <w:tcBorders>
              <w:bottom w:val="nil"/>
            </w:tcBorders>
          </w:tcPr>
          <w:p w14:paraId="1A7ADF0F" w14:textId="77777777" w:rsidR="00310CCE" w:rsidRDefault="003A2C00">
            <w:pPr>
              <w:pStyle w:val="TableParagraph"/>
              <w:spacing w:before="60"/>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76CC0369" w14:textId="77777777" w:rsidR="00310CCE" w:rsidRDefault="003A2C00">
            <w:pPr>
              <w:pStyle w:val="TableParagraph"/>
              <w:numPr>
                <w:ilvl w:val="0"/>
                <w:numId w:val="93"/>
              </w:numPr>
              <w:tabs>
                <w:tab w:val="left" w:pos="319"/>
              </w:tabs>
              <w:spacing w:before="187"/>
              <w:ind w:left="318"/>
              <w:rPr>
                <w:sz w:val="28"/>
              </w:rPr>
            </w:pPr>
            <w:r>
              <w:rPr>
                <w:sz w:val="28"/>
              </w:rPr>
              <w:t>Nhận biết được</w:t>
            </w:r>
            <w:r>
              <w:rPr>
                <w:spacing w:val="-4"/>
                <w:sz w:val="28"/>
              </w:rPr>
              <w:t xml:space="preserve"> </w:t>
            </w:r>
            <w:r>
              <w:rPr>
                <w:sz w:val="28"/>
              </w:rPr>
              <w:t>ba</w:t>
            </w:r>
            <w:r>
              <w:rPr>
                <w:spacing w:val="-3"/>
                <w:sz w:val="28"/>
              </w:rPr>
              <w:t xml:space="preserve"> </w:t>
            </w:r>
            <w:r>
              <w:rPr>
                <w:sz w:val="28"/>
              </w:rPr>
              <w:t>đường conic</w:t>
            </w:r>
            <w:r>
              <w:rPr>
                <w:spacing w:val="-4"/>
                <w:sz w:val="28"/>
              </w:rPr>
              <w:t xml:space="preserve"> </w:t>
            </w:r>
            <w:r>
              <w:rPr>
                <w:sz w:val="28"/>
              </w:rPr>
              <w:t>bằng</w:t>
            </w:r>
            <w:r>
              <w:rPr>
                <w:spacing w:val="-3"/>
                <w:sz w:val="28"/>
              </w:rPr>
              <w:t xml:space="preserve"> </w:t>
            </w:r>
            <w:r>
              <w:rPr>
                <w:sz w:val="28"/>
              </w:rPr>
              <w:t>hình học.</w:t>
            </w:r>
          </w:p>
          <w:p w14:paraId="0BABBF7F" w14:textId="77777777" w:rsidR="00310CCE" w:rsidRDefault="003A2C00">
            <w:pPr>
              <w:pStyle w:val="TableParagraph"/>
              <w:numPr>
                <w:ilvl w:val="0"/>
                <w:numId w:val="93"/>
              </w:numPr>
              <w:tabs>
                <w:tab w:val="left" w:pos="319"/>
              </w:tabs>
              <w:spacing w:before="66" w:line="380" w:lineRule="atLeast"/>
              <w:ind w:right="685" w:firstLine="0"/>
              <w:rPr>
                <w:sz w:val="28"/>
              </w:rPr>
            </w:pPr>
            <w:r>
              <w:rPr>
                <w:sz w:val="28"/>
              </w:rPr>
              <w:t>Nhận biết được phương trình chính tắc của ba đường conic</w:t>
            </w:r>
            <w:r>
              <w:rPr>
                <w:spacing w:val="-67"/>
                <w:sz w:val="28"/>
              </w:rPr>
              <w:t xml:space="preserve"> </w:t>
            </w:r>
            <w:r>
              <w:rPr>
                <w:sz w:val="28"/>
              </w:rPr>
              <w:t>trong mặt</w:t>
            </w:r>
            <w:r>
              <w:rPr>
                <w:spacing w:val="1"/>
                <w:sz w:val="28"/>
              </w:rPr>
              <w:t xml:space="preserve"> </w:t>
            </w:r>
            <w:r>
              <w:rPr>
                <w:sz w:val="28"/>
              </w:rPr>
              <w:t>phẳng</w:t>
            </w:r>
            <w:r>
              <w:rPr>
                <w:spacing w:val="-3"/>
                <w:sz w:val="28"/>
              </w:rPr>
              <w:t xml:space="preserve"> </w:t>
            </w:r>
            <w:r>
              <w:rPr>
                <w:sz w:val="28"/>
              </w:rPr>
              <w:t>toạ</w:t>
            </w:r>
            <w:r>
              <w:rPr>
                <w:spacing w:val="-1"/>
                <w:sz w:val="28"/>
              </w:rPr>
              <w:t xml:space="preserve"> </w:t>
            </w:r>
            <w:r>
              <w:rPr>
                <w:sz w:val="28"/>
              </w:rPr>
              <w:t>độ.</w:t>
            </w:r>
          </w:p>
        </w:tc>
      </w:tr>
      <w:tr w:rsidR="00310CCE" w14:paraId="4CE198D1" w14:textId="77777777">
        <w:trPr>
          <w:trHeight w:val="466"/>
        </w:trPr>
        <w:tc>
          <w:tcPr>
            <w:tcW w:w="788" w:type="dxa"/>
            <w:vMerge/>
            <w:tcBorders>
              <w:top w:val="nil"/>
            </w:tcBorders>
          </w:tcPr>
          <w:p w14:paraId="204F5578" w14:textId="77777777" w:rsidR="00310CCE" w:rsidRDefault="00310CCE">
            <w:pPr>
              <w:rPr>
                <w:sz w:val="2"/>
                <w:szCs w:val="2"/>
              </w:rPr>
            </w:pPr>
          </w:p>
        </w:tc>
        <w:tc>
          <w:tcPr>
            <w:tcW w:w="2244" w:type="dxa"/>
            <w:vMerge/>
            <w:tcBorders>
              <w:top w:val="nil"/>
            </w:tcBorders>
          </w:tcPr>
          <w:p w14:paraId="1E8EB264" w14:textId="77777777" w:rsidR="00310CCE" w:rsidRDefault="00310CCE">
            <w:pPr>
              <w:rPr>
                <w:sz w:val="2"/>
                <w:szCs w:val="2"/>
              </w:rPr>
            </w:pPr>
          </w:p>
        </w:tc>
        <w:tc>
          <w:tcPr>
            <w:tcW w:w="2907" w:type="dxa"/>
            <w:tcBorders>
              <w:top w:val="nil"/>
              <w:bottom w:val="nil"/>
            </w:tcBorders>
          </w:tcPr>
          <w:p w14:paraId="635E58FA" w14:textId="77777777" w:rsidR="00310CCE" w:rsidRDefault="00310CCE">
            <w:pPr>
              <w:pStyle w:val="TableParagraph"/>
              <w:rPr>
                <w:sz w:val="28"/>
              </w:rPr>
            </w:pPr>
          </w:p>
        </w:tc>
        <w:tc>
          <w:tcPr>
            <w:tcW w:w="7626" w:type="dxa"/>
            <w:tcBorders>
              <w:top w:val="nil"/>
              <w:bottom w:val="nil"/>
            </w:tcBorders>
          </w:tcPr>
          <w:p w14:paraId="358866EE" w14:textId="77777777" w:rsidR="00310CCE" w:rsidRDefault="003A2C00">
            <w:pPr>
              <w:pStyle w:val="TableParagraph"/>
              <w:spacing w:before="51"/>
              <w:ind w:left="107"/>
              <w:rPr>
                <w:b/>
                <w:i/>
                <w:sz w:val="28"/>
              </w:rPr>
            </w:pPr>
            <w:r>
              <w:rPr>
                <w:b/>
                <w:i/>
                <w:spacing w:val="-6"/>
                <w:sz w:val="28"/>
              </w:rPr>
              <w:t>Vận</w:t>
            </w:r>
            <w:r>
              <w:rPr>
                <w:b/>
                <w:i/>
                <w:spacing w:val="-18"/>
                <w:sz w:val="28"/>
              </w:rPr>
              <w:t xml:space="preserve"> </w:t>
            </w:r>
            <w:r>
              <w:rPr>
                <w:b/>
                <w:i/>
                <w:spacing w:val="-6"/>
                <w:sz w:val="28"/>
              </w:rPr>
              <w:t>dụng:</w:t>
            </w:r>
          </w:p>
        </w:tc>
      </w:tr>
      <w:tr w:rsidR="00310CCE" w14:paraId="49B7AF26" w14:textId="77777777">
        <w:trPr>
          <w:trHeight w:val="1239"/>
        </w:trPr>
        <w:tc>
          <w:tcPr>
            <w:tcW w:w="788" w:type="dxa"/>
            <w:vMerge/>
            <w:tcBorders>
              <w:top w:val="nil"/>
            </w:tcBorders>
          </w:tcPr>
          <w:p w14:paraId="05B07A66" w14:textId="77777777" w:rsidR="00310CCE" w:rsidRDefault="00310CCE">
            <w:pPr>
              <w:rPr>
                <w:sz w:val="2"/>
                <w:szCs w:val="2"/>
              </w:rPr>
            </w:pPr>
          </w:p>
        </w:tc>
        <w:tc>
          <w:tcPr>
            <w:tcW w:w="2244" w:type="dxa"/>
            <w:vMerge/>
            <w:tcBorders>
              <w:top w:val="nil"/>
            </w:tcBorders>
          </w:tcPr>
          <w:p w14:paraId="5E5440D1" w14:textId="77777777" w:rsidR="00310CCE" w:rsidRDefault="00310CCE">
            <w:pPr>
              <w:rPr>
                <w:sz w:val="2"/>
                <w:szCs w:val="2"/>
              </w:rPr>
            </w:pPr>
          </w:p>
        </w:tc>
        <w:tc>
          <w:tcPr>
            <w:tcW w:w="2907" w:type="dxa"/>
            <w:tcBorders>
              <w:top w:val="nil"/>
              <w:bottom w:val="nil"/>
            </w:tcBorders>
          </w:tcPr>
          <w:p w14:paraId="614780BE" w14:textId="77777777" w:rsidR="00310CCE" w:rsidRDefault="00310CCE">
            <w:pPr>
              <w:pStyle w:val="TableParagraph"/>
              <w:rPr>
                <w:sz w:val="28"/>
              </w:rPr>
            </w:pPr>
          </w:p>
        </w:tc>
        <w:tc>
          <w:tcPr>
            <w:tcW w:w="7626" w:type="dxa"/>
            <w:tcBorders>
              <w:top w:val="nil"/>
              <w:bottom w:val="nil"/>
            </w:tcBorders>
          </w:tcPr>
          <w:p w14:paraId="0F22EBAB" w14:textId="77777777" w:rsidR="00310CCE" w:rsidRDefault="003A2C00">
            <w:pPr>
              <w:pStyle w:val="TableParagraph"/>
              <w:spacing w:before="23" w:line="380" w:lineRule="atLeast"/>
              <w:ind w:left="107" w:right="416"/>
              <w:jc w:val="both"/>
              <w:rPr>
                <w:sz w:val="28"/>
              </w:rPr>
            </w:pPr>
            <w:r>
              <w:rPr>
                <w:sz w:val="28"/>
              </w:rPr>
              <w:t xml:space="preserve">– Giải quyết được một số vấn đề thực tiễn gắn </w:t>
            </w:r>
            <w:r>
              <w:rPr>
                <w:b/>
                <w:i/>
                <w:sz w:val="28"/>
              </w:rPr>
              <w:t>(đơn giản, quen</w:t>
            </w:r>
            <w:r>
              <w:rPr>
                <w:b/>
                <w:i/>
                <w:spacing w:val="-67"/>
                <w:sz w:val="28"/>
              </w:rPr>
              <w:t xml:space="preserve"> </w:t>
            </w:r>
            <w:r>
              <w:rPr>
                <w:b/>
                <w:i/>
                <w:sz w:val="28"/>
              </w:rPr>
              <w:t xml:space="preserve">thuộc) </w:t>
            </w:r>
            <w:r>
              <w:rPr>
                <w:sz w:val="28"/>
              </w:rPr>
              <w:t>với ba đường conic (ví dụ: giải thích một số hiện tượng</w:t>
            </w:r>
            <w:r>
              <w:rPr>
                <w:spacing w:val="1"/>
                <w:sz w:val="28"/>
              </w:rPr>
              <w:t xml:space="preserve"> </w:t>
            </w:r>
            <w:r>
              <w:rPr>
                <w:sz w:val="28"/>
              </w:rPr>
              <w:t>trong Quang học,...).</w:t>
            </w:r>
          </w:p>
        </w:tc>
      </w:tr>
      <w:tr w:rsidR="00310CCE" w14:paraId="3E32A2F4" w14:textId="77777777">
        <w:trPr>
          <w:trHeight w:val="467"/>
        </w:trPr>
        <w:tc>
          <w:tcPr>
            <w:tcW w:w="788" w:type="dxa"/>
            <w:vMerge/>
            <w:tcBorders>
              <w:top w:val="nil"/>
            </w:tcBorders>
          </w:tcPr>
          <w:p w14:paraId="26C72F34" w14:textId="77777777" w:rsidR="00310CCE" w:rsidRDefault="00310CCE">
            <w:pPr>
              <w:rPr>
                <w:sz w:val="2"/>
                <w:szCs w:val="2"/>
              </w:rPr>
            </w:pPr>
          </w:p>
        </w:tc>
        <w:tc>
          <w:tcPr>
            <w:tcW w:w="2244" w:type="dxa"/>
            <w:vMerge/>
            <w:tcBorders>
              <w:top w:val="nil"/>
            </w:tcBorders>
          </w:tcPr>
          <w:p w14:paraId="426AB508" w14:textId="77777777" w:rsidR="00310CCE" w:rsidRDefault="00310CCE">
            <w:pPr>
              <w:rPr>
                <w:sz w:val="2"/>
                <w:szCs w:val="2"/>
              </w:rPr>
            </w:pPr>
          </w:p>
        </w:tc>
        <w:tc>
          <w:tcPr>
            <w:tcW w:w="2907" w:type="dxa"/>
            <w:tcBorders>
              <w:top w:val="nil"/>
              <w:bottom w:val="nil"/>
            </w:tcBorders>
          </w:tcPr>
          <w:p w14:paraId="12AFD744" w14:textId="77777777" w:rsidR="00310CCE" w:rsidRDefault="00310CCE">
            <w:pPr>
              <w:pStyle w:val="TableParagraph"/>
              <w:rPr>
                <w:sz w:val="28"/>
              </w:rPr>
            </w:pPr>
          </w:p>
        </w:tc>
        <w:tc>
          <w:tcPr>
            <w:tcW w:w="7626" w:type="dxa"/>
            <w:tcBorders>
              <w:top w:val="nil"/>
              <w:bottom w:val="nil"/>
            </w:tcBorders>
          </w:tcPr>
          <w:p w14:paraId="7EE1F9A1" w14:textId="77777777" w:rsidR="00310CCE" w:rsidRDefault="003A2C00">
            <w:pPr>
              <w:pStyle w:val="TableParagraph"/>
              <w:spacing w:before="52"/>
              <w:ind w:left="107"/>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5620C84F" w14:textId="77777777">
        <w:trPr>
          <w:trHeight w:val="915"/>
        </w:trPr>
        <w:tc>
          <w:tcPr>
            <w:tcW w:w="788" w:type="dxa"/>
            <w:vMerge/>
            <w:tcBorders>
              <w:top w:val="nil"/>
            </w:tcBorders>
          </w:tcPr>
          <w:p w14:paraId="37A24215" w14:textId="77777777" w:rsidR="00310CCE" w:rsidRDefault="00310CCE">
            <w:pPr>
              <w:rPr>
                <w:sz w:val="2"/>
                <w:szCs w:val="2"/>
              </w:rPr>
            </w:pPr>
          </w:p>
        </w:tc>
        <w:tc>
          <w:tcPr>
            <w:tcW w:w="2244" w:type="dxa"/>
            <w:vMerge/>
            <w:tcBorders>
              <w:top w:val="nil"/>
            </w:tcBorders>
          </w:tcPr>
          <w:p w14:paraId="66CDF87E" w14:textId="77777777" w:rsidR="00310CCE" w:rsidRDefault="00310CCE">
            <w:pPr>
              <w:rPr>
                <w:sz w:val="2"/>
                <w:szCs w:val="2"/>
              </w:rPr>
            </w:pPr>
          </w:p>
        </w:tc>
        <w:tc>
          <w:tcPr>
            <w:tcW w:w="2907" w:type="dxa"/>
            <w:tcBorders>
              <w:top w:val="nil"/>
            </w:tcBorders>
          </w:tcPr>
          <w:p w14:paraId="06C2E3F3" w14:textId="77777777" w:rsidR="00310CCE" w:rsidRDefault="00310CCE">
            <w:pPr>
              <w:pStyle w:val="TableParagraph"/>
              <w:rPr>
                <w:sz w:val="28"/>
              </w:rPr>
            </w:pPr>
          </w:p>
        </w:tc>
        <w:tc>
          <w:tcPr>
            <w:tcW w:w="7626" w:type="dxa"/>
            <w:tcBorders>
              <w:top w:val="nil"/>
            </w:tcBorders>
          </w:tcPr>
          <w:p w14:paraId="7DAFA383" w14:textId="77777777" w:rsidR="00310CCE" w:rsidRDefault="003A2C00">
            <w:pPr>
              <w:pStyle w:val="TableParagraph"/>
              <w:spacing w:before="82" w:line="288" w:lineRule="auto"/>
              <w:ind w:left="107" w:right="645"/>
              <w:rPr>
                <w:sz w:val="28"/>
              </w:rPr>
            </w:pPr>
            <w:r>
              <w:rPr>
                <w:sz w:val="28"/>
              </w:rPr>
              <w:t xml:space="preserve">– Giải quyết được một số vấn đề thực tiễn </w:t>
            </w:r>
            <w:r>
              <w:rPr>
                <w:b/>
                <w:i/>
                <w:sz w:val="28"/>
              </w:rPr>
              <w:t>(phức hợp, không</w:t>
            </w:r>
            <w:r>
              <w:rPr>
                <w:b/>
                <w:i/>
                <w:spacing w:val="-67"/>
                <w:sz w:val="28"/>
              </w:rPr>
              <w:t xml:space="preserve"> </w:t>
            </w:r>
            <w:r>
              <w:rPr>
                <w:b/>
                <w:i/>
                <w:sz w:val="28"/>
              </w:rPr>
              <w:t>quen</w:t>
            </w:r>
            <w:r>
              <w:rPr>
                <w:b/>
                <w:i/>
                <w:spacing w:val="-4"/>
                <w:sz w:val="28"/>
              </w:rPr>
              <w:t xml:space="preserve"> </w:t>
            </w:r>
            <w:r>
              <w:rPr>
                <w:b/>
                <w:i/>
                <w:sz w:val="28"/>
              </w:rPr>
              <w:t>thuộc)</w:t>
            </w:r>
            <w:r>
              <w:rPr>
                <w:b/>
                <w:i/>
                <w:spacing w:val="1"/>
                <w:sz w:val="28"/>
              </w:rPr>
              <w:t xml:space="preserve"> </w:t>
            </w:r>
            <w:r>
              <w:rPr>
                <w:sz w:val="28"/>
              </w:rPr>
              <w:t>gắn</w:t>
            </w:r>
            <w:r>
              <w:rPr>
                <w:spacing w:val="-3"/>
                <w:sz w:val="28"/>
              </w:rPr>
              <w:t xml:space="preserve"> </w:t>
            </w:r>
            <w:r>
              <w:rPr>
                <w:sz w:val="28"/>
              </w:rPr>
              <w:t>với</w:t>
            </w:r>
            <w:r>
              <w:rPr>
                <w:spacing w:val="2"/>
                <w:sz w:val="28"/>
              </w:rPr>
              <w:t xml:space="preserve"> </w:t>
            </w:r>
            <w:r>
              <w:rPr>
                <w:sz w:val="28"/>
              </w:rPr>
              <w:t>ba</w:t>
            </w:r>
            <w:r>
              <w:rPr>
                <w:spacing w:val="-1"/>
                <w:sz w:val="28"/>
              </w:rPr>
              <w:t xml:space="preserve"> </w:t>
            </w:r>
            <w:r>
              <w:rPr>
                <w:sz w:val="28"/>
              </w:rPr>
              <w:t>đường</w:t>
            </w:r>
            <w:r>
              <w:rPr>
                <w:spacing w:val="1"/>
                <w:sz w:val="28"/>
              </w:rPr>
              <w:t xml:space="preserve"> </w:t>
            </w:r>
            <w:r>
              <w:rPr>
                <w:sz w:val="28"/>
              </w:rPr>
              <w:t>conic.</w:t>
            </w:r>
          </w:p>
        </w:tc>
      </w:tr>
      <w:tr w:rsidR="00310CCE" w14:paraId="27A18330" w14:textId="77777777">
        <w:trPr>
          <w:trHeight w:val="467"/>
        </w:trPr>
        <w:tc>
          <w:tcPr>
            <w:tcW w:w="13565" w:type="dxa"/>
            <w:gridSpan w:val="4"/>
          </w:tcPr>
          <w:p w14:paraId="42B151F2" w14:textId="77777777" w:rsidR="00310CCE" w:rsidRDefault="003A2C00">
            <w:pPr>
              <w:pStyle w:val="TableParagraph"/>
              <w:spacing w:before="60"/>
              <w:ind w:left="110"/>
              <w:rPr>
                <w:sz w:val="28"/>
              </w:rPr>
            </w:pPr>
            <w:r>
              <w:rPr>
                <w:sz w:val="28"/>
              </w:rPr>
              <w:t>THỐNG KÊ</w:t>
            </w:r>
            <w:r>
              <w:rPr>
                <w:spacing w:val="-3"/>
                <w:sz w:val="28"/>
              </w:rPr>
              <w:t xml:space="preserve"> </w:t>
            </w:r>
            <w:r>
              <w:rPr>
                <w:sz w:val="28"/>
              </w:rPr>
              <w:t>VÀ</w:t>
            </w:r>
            <w:r>
              <w:rPr>
                <w:spacing w:val="-1"/>
                <w:sz w:val="28"/>
              </w:rPr>
              <w:t xml:space="preserve"> </w:t>
            </w:r>
            <w:r>
              <w:rPr>
                <w:sz w:val="28"/>
              </w:rPr>
              <w:t>XÁC</w:t>
            </w:r>
            <w:r>
              <w:rPr>
                <w:spacing w:val="-1"/>
                <w:sz w:val="28"/>
              </w:rPr>
              <w:t xml:space="preserve"> </w:t>
            </w:r>
            <w:r>
              <w:rPr>
                <w:sz w:val="28"/>
              </w:rPr>
              <w:t>SUẤT</w:t>
            </w:r>
          </w:p>
        </w:tc>
      </w:tr>
    </w:tbl>
    <w:p w14:paraId="7A328CD8" w14:textId="77777777" w:rsidR="00310CCE" w:rsidRDefault="00310CCE">
      <w:pPr>
        <w:rPr>
          <w:sz w:val="28"/>
        </w:rPr>
        <w:sectPr w:rsidR="00310CCE">
          <w:pgSz w:w="15840" w:h="12240" w:orient="landscape"/>
          <w:pgMar w:top="1140" w:right="840" w:bottom="1160" w:left="840" w:header="0" w:footer="976" w:gutter="0"/>
          <w:cols w:space="720"/>
        </w:sectPr>
      </w:pPr>
    </w:p>
    <w:p w14:paraId="00523475"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2D354500" w14:textId="77777777">
        <w:trPr>
          <w:trHeight w:val="467"/>
        </w:trPr>
        <w:tc>
          <w:tcPr>
            <w:tcW w:w="13565" w:type="dxa"/>
            <w:gridSpan w:val="4"/>
          </w:tcPr>
          <w:p w14:paraId="6CB314E3" w14:textId="77777777" w:rsidR="00310CCE" w:rsidRDefault="003A2C00">
            <w:pPr>
              <w:pStyle w:val="TableParagraph"/>
              <w:spacing w:before="60"/>
              <w:ind w:left="110"/>
              <w:rPr>
                <w:b/>
                <w:i/>
                <w:sz w:val="28"/>
              </w:rPr>
            </w:pPr>
            <w:r>
              <w:rPr>
                <w:b/>
                <w:i/>
                <w:sz w:val="28"/>
              </w:rPr>
              <w:t>Thống</w:t>
            </w:r>
            <w:r>
              <w:rPr>
                <w:b/>
                <w:i/>
                <w:spacing w:val="-3"/>
                <w:sz w:val="28"/>
              </w:rPr>
              <w:t xml:space="preserve"> </w:t>
            </w:r>
            <w:r>
              <w:rPr>
                <w:b/>
                <w:i/>
                <w:sz w:val="28"/>
              </w:rPr>
              <w:t>kê</w:t>
            </w:r>
          </w:p>
        </w:tc>
      </w:tr>
      <w:tr w:rsidR="00310CCE" w14:paraId="455687BF" w14:textId="77777777">
        <w:trPr>
          <w:trHeight w:val="479"/>
        </w:trPr>
        <w:tc>
          <w:tcPr>
            <w:tcW w:w="788" w:type="dxa"/>
            <w:tcBorders>
              <w:bottom w:val="nil"/>
            </w:tcBorders>
          </w:tcPr>
          <w:p w14:paraId="6FA4CE83" w14:textId="77777777" w:rsidR="00310CCE" w:rsidRDefault="003A2C00">
            <w:pPr>
              <w:pStyle w:val="TableParagraph"/>
              <w:spacing w:before="60"/>
              <w:ind w:left="110"/>
              <w:rPr>
                <w:sz w:val="28"/>
              </w:rPr>
            </w:pPr>
            <w:r>
              <w:rPr>
                <w:sz w:val="28"/>
              </w:rPr>
              <w:t>5</w:t>
            </w:r>
          </w:p>
        </w:tc>
        <w:tc>
          <w:tcPr>
            <w:tcW w:w="2244" w:type="dxa"/>
            <w:tcBorders>
              <w:bottom w:val="nil"/>
            </w:tcBorders>
          </w:tcPr>
          <w:p w14:paraId="20937CAA" w14:textId="77777777" w:rsidR="00310CCE" w:rsidRDefault="003A2C00">
            <w:pPr>
              <w:pStyle w:val="TableParagraph"/>
              <w:spacing w:before="60"/>
              <w:ind w:left="107"/>
              <w:rPr>
                <w:sz w:val="28"/>
              </w:rPr>
            </w:pPr>
            <w:r>
              <w:rPr>
                <w:sz w:val="28"/>
              </w:rPr>
              <w:t>Số</w:t>
            </w:r>
            <w:r>
              <w:rPr>
                <w:spacing w:val="-1"/>
                <w:sz w:val="28"/>
              </w:rPr>
              <w:t xml:space="preserve"> </w:t>
            </w:r>
            <w:r>
              <w:rPr>
                <w:sz w:val="28"/>
              </w:rPr>
              <w:t>gần</w:t>
            </w:r>
            <w:r>
              <w:rPr>
                <w:spacing w:val="-4"/>
                <w:sz w:val="28"/>
              </w:rPr>
              <w:t xml:space="preserve"> </w:t>
            </w:r>
            <w:r>
              <w:rPr>
                <w:sz w:val="28"/>
              </w:rPr>
              <w:t>đúng</w:t>
            </w:r>
          </w:p>
        </w:tc>
        <w:tc>
          <w:tcPr>
            <w:tcW w:w="2907" w:type="dxa"/>
            <w:tcBorders>
              <w:bottom w:val="nil"/>
            </w:tcBorders>
          </w:tcPr>
          <w:p w14:paraId="55225003" w14:textId="77777777" w:rsidR="00310CCE" w:rsidRDefault="003A2C00">
            <w:pPr>
              <w:pStyle w:val="TableParagraph"/>
              <w:spacing w:before="60"/>
              <w:ind w:left="109"/>
              <w:rPr>
                <w:i/>
                <w:sz w:val="28"/>
              </w:rPr>
            </w:pPr>
            <w:r>
              <w:rPr>
                <w:i/>
                <w:sz w:val="28"/>
              </w:rPr>
              <w:t>Số</w:t>
            </w:r>
            <w:r>
              <w:rPr>
                <w:i/>
                <w:spacing w:val="-2"/>
                <w:sz w:val="28"/>
              </w:rPr>
              <w:t xml:space="preserve"> </w:t>
            </w:r>
            <w:r>
              <w:rPr>
                <w:i/>
                <w:sz w:val="28"/>
              </w:rPr>
              <w:t>gần</w:t>
            </w:r>
            <w:r>
              <w:rPr>
                <w:i/>
                <w:spacing w:val="-3"/>
                <w:sz w:val="28"/>
              </w:rPr>
              <w:t xml:space="preserve"> </w:t>
            </w:r>
            <w:r>
              <w:rPr>
                <w:i/>
                <w:sz w:val="28"/>
              </w:rPr>
              <w:t>đúng.</w:t>
            </w:r>
            <w:r>
              <w:rPr>
                <w:i/>
                <w:spacing w:val="-1"/>
                <w:sz w:val="28"/>
              </w:rPr>
              <w:t xml:space="preserve"> </w:t>
            </w:r>
            <w:r>
              <w:rPr>
                <w:i/>
                <w:sz w:val="28"/>
              </w:rPr>
              <w:t>Sai</w:t>
            </w:r>
            <w:r>
              <w:rPr>
                <w:i/>
                <w:spacing w:val="-1"/>
                <w:sz w:val="28"/>
              </w:rPr>
              <w:t xml:space="preserve"> </w:t>
            </w:r>
            <w:r>
              <w:rPr>
                <w:i/>
                <w:sz w:val="28"/>
              </w:rPr>
              <w:t>số</w:t>
            </w:r>
          </w:p>
        </w:tc>
        <w:tc>
          <w:tcPr>
            <w:tcW w:w="7626" w:type="dxa"/>
            <w:tcBorders>
              <w:bottom w:val="nil"/>
            </w:tcBorders>
          </w:tcPr>
          <w:p w14:paraId="20645D28" w14:textId="77777777" w:rsidR="00310CCE" w:rsidRDefault="003A2C00">
            <w:pPr>
              <w:pStyle w:val="TableParagraph"/>
              <w:spacing w:before="60"/>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tc>
      </w:tr>
      <w:tr w:rsidR="00310CCE" w14:paraId="4205BC07" w14:textId="77777777">
        <w:trPr>
          <w:trHeight w:val="457"/>
        </w:trPr>
        <w:tc>
          <w:tcPr>
            <w:tcW w:w="788" w:type="dxa"/>
            <w:tcBorders>
              <w:top w:val="nil"/>
              <w:bottom w:val="nil"/>
            </w:tcBorders>
          </w:tcPr>
          <w:p w14:paraId="23A2776A" w14:textId="77777777" w:rsidR="00310CCE" w:rsidRDefault="00310CCE">
            <w:pPr>
              <w:pStyle w:val="TableParagraph"/>
              <w:rPr>
                <w:sz w:val="28"/>
              </w:rPr>
            </w:pPr>
          </w:p>
        </w:tc>
        <w:tc>
          <w:tcPr>
            <w:tcW w:w="2244" w:type="dxa"/>
            <w:tcBorders>
              <w:top w:val="nil"/>
              <w:bottom w:val="nil"/>
            </w:tcBorders>
          </w:tcPr>
          <w:p w14:paraId="2ACBECDC" w14:textId="77777777" w:rsidR="00310CCE" w:rsidRDefault="00310CCE">
            <w:pPr>
              <w:pStyle w:val="TableParagraph"/>
              <w:rPr>
                <w:sz w:val="28"/>
              </w:rPr>
            </w:pPr>
          </w:p>
        </w:tc>
        <w:tc>
          <w:tcPr>
            <w:tcW w:w="2907" w:type="dxa"/>
            <w:tcBorders>
              <w:top w:val="nil"/>
              <w:bottom w:val="nil"/>
            </w:tcBorders>
          </w:tcPr>
          <w:p w14:paraId="6C4A751B" w14:textId="77777777" w:rsidR="00310CCE" w:rsidRDefault="00310CCE">
            <w:pPr>
              <w:pStyle w:val="TableParagraph"/>
              <w:rPr>
                <w:sz w:val="28"/>
              </w:rPr>
            </w:pPr>
          </w:p>
        </w:tc>
        <w:tc>
          <w:tcPr>
            <w:tcW w:w="7626" w:type="dxa"/>
            <w:tcBorders>
              <w:top w:val="nil"/>
              <w:bottom w:val="nil"/>
            </w:tcBorders>
          </w:tcPr>
          <w:p w14:paraId="7F7B8E0E" w14:textId="77777777" w:rsidR="00310CCE" w:rsidRDefault="003A2C00">
            <w:pPr>
              <w:pStyle w:val="TableParagraph"/>
              <w:spacing w:before="86"/>
              <w:ind w:left="107"/>
              <w:rPr>
                <w:sz w:val="28"/>
              </w:rPr>
            </w:pPr>
            <w:r>
              <w:rPr>
                <w:sz w:val="28"/>
              </w:rPr>
              <w:t>–</w:t>
            </w:r>
            <w:r>
              <w:rPr>
                <w:spacing w:val="-1"/>
                <w:sz w:val="28"/>
              </w:rPr>
              <w:t xml:space="preserve"> </w:t>
            </w:r>
            <w:r>
              <w:rPr>
                <w:sz w:val="28"/>
              </w:rPr>
              <w:t>Hiểu</w:t>
            </w:r>
            <w:r>
              <w:rPr>
                <w:spacing w:val="1"/>
                <w:sz w:val="28"/>
              </w:rPr>
              <w:t xml:space="preserve"> </w:t>
            </w:r>
            <w:r>
              <w:rPr>
                <w:sz w:val="28"/>
              </w:rPr>
              <w:t>được</w:t>
            </w:r>
            <w:r>
              <w:rPr>
                <w:spacing w:val="-3"/>
                <w:sz w:val="28"/>
              </w:rPr>
              <w:t xml:space="preserve"> </w:t>
            </w:r>
            <w:r>
              <w:rPr>
                <w:sz w:val="28"/>
              </w:rPr>
              <w:t>khái</w:t>
            </w:r>
            <w:r>
              <w:rPr>
                <w:spacing w:val="-4"/>
                <w:sz w:val="28"/>
              </w:rPr>
              <w:t xml:space="preserve"> </w:t>
            </w:r>
            <w:r>
              <w:rPr>
                <w:sz w:val="28"/>
              </w:rPr>
              <w:t>niệm số</w:t>
            </w:r>
            <w:r>
              <w:rPr>
                <w:spacing w:val="-2"/>
                <w:sz w:val="28"/>
              </w:rPr>
              <w:t xml:space="preserve"> </w:t>
            </w:r>
            <w:r>
              <w:rPr>
                <w:sz w:val="28"/>
              </w:rPr>
              <w:t>gần đúng,</w:t>
            </w:r>
            <w:r>
              <w:rPr>
                <w:spacing w:val="-1"/>
                <w:sz w:val="28"/>
              </w:rPr>
              <w:t xml:space="preserve"> </w:t>
            </w:r>
            <w:r>
              <w:rPr>
                <w:sz w:val="28"/>
              </w:rPr>
              <w:t>sai</w:t>
            </w:r>
            <w:r>
              <w:rPr>
                <w:spacing w:val="-2"/>
                <w:sz w:val="28"/>
              </w:rPr>
              <w:t xml:space="preserve"> </w:t>
            </w:r>
            <w:r>
              <w:rPr>
                <w:sz w:val="28"/>
              </w:rPr>
              <w:t>số</w:t>
            </w:r>
            <w:r>
              <w:rPr>
                <w:spacing w:val="-2"/>
                <w:sz w:val="28"/>
              </w:rPr>
              <w:t xml:space="preserve"> </w:t>
            </w:r>
            <w:r>
              <w:rPr>
                <w:sz w:val="28"/>
              </w:rPr>
              <w:t>tuyệt đối.</w:t>
            </w:r>
          </w:p>
        </w:tc>
      </w:tr>
      <w:tr w:rsidR="00310CCE" w14:paraId="322ED9FA" w14:textId="77777777">
        <w:trPr>
          <w:trHeight w:val="458"/>
        </w:trPr>
        <w:tc>
          <w:tcPr>
            <w:tcW w:w="788" w:type="dxa"/>
            <w:tcBorders>
              <w:top w:val="nil"/>
              <w:bottom w:val="nil"/>
            </w:tcBorders>
          </w:tcPr>
          <w:p w14:paraId="710B25A4" w14:textId="77777777" w:rsidR="00310CCE" w:rsidRDefault="00310CCE">
            <w:pPr>
              <w:pStyle w:val="TableParagraph"/>
              <w:rPr>
                <w:sz w:val="28"/>
              </w:rPr>
            </w:pPr>
          </w:p>
        </w:tc>
        <w:tc>
          <w:tcPr>
            <w:tcW w:w="2244" w:type="dxa"/>
            <w:tcBorders>
              <w:top w:val="nil"/>
              <w:bottom w:val="nil"/>
            </w:tcBorders>
          </w:tcPr>
          <w:p w14:paraId="53B00142" w14:textId="77777777" w:rsidR="00310CCE" w:rsidRDefault="00310CCE">
            <w:pPr>
              <w:pStyle w:val="TableParagraph"/>
              <w:rPr>
                <w:sz w:val="28"/>
              </w:rPr>
            </w:pPr>
          </w:p>
        </w:tc>
        <w:tc>
          <w:tcPr>
            <w:tcW w:w="2907" w:type="dxa"/>
            <w:tcBorders>
              <w:top w:val="nil"/>
              <w:bottom w:val="nil"/>
            </w:tcBorders>
          </w:tcPr>
          <w:p w14:paraId="222D2469" w14:textId="77777777" w:rsidR="00310CCE" w:rsidRDefault="00310CCE">
            <w:pPr>
              <w:pStyle w:val="TableParagraph"/>
              <w:rPr>
                <w:sz w:val="28"/>
              </w:rPr>
            </w:pPr>
          </w:p>
        </w:tc>
        <w:tc>
          <w:tcPr>
            <w:tcW w:w="7626" w:type="dxa"/>
            <w:tcBorders>
              <w:top w:val="nil"/>
              <w:bottom w:val="nil"/>
            </w:tcBorders>
          </w:tcPr>
          <w:p w14:paraId="38DA850B" w14:textId="77777777" w:rsidR="00310CCE" w:rsidRDefault="003A2C00">
            <w:pPr>
              <w:pStyle w:val="TableParagraph"/>
              <w:spacing w:before="37"/>
              <w:ind w:left="107"/>
              <w:rPr>
                <w:b/>
                <w:i/>
                <w:sz w:val="28"/>
              </w:rPr>
            </w:pPr>
            <w:r>
              <w:rPr>
                <w:b/>
                <w:i/>
                <w:sz w:val="28"/>
              </w:rPr>
              <w:t>Thông</w:t>
            </w:r>
            <w:r>
              <w:rPr>
                <w:b/>
                <w:i/>
                <w:spacing w:val="-17"/>
                <w:sz w:val="28"/>
              </w:rPr>
              <w:t xml:space="preserve"> </w:t>
            </w:r>
            <w:r>
              <w:rPr>
                <w:b/>
                <w:i/>
                <w:sz w:val="28"/>
              </w:rPr>
              <w:t>hiểu:</w:t>
            </w:r>
          </w:p>
        </w:tc>
      </w:tr>
      <w:tr w:rsidR="00310CCE" w14:paraId="7C4055B4" w14:textId="77777777">
        <w:trPr>
          <w:trHeight w:val="804"/>
        </w:trPr>
        <w:tc>
          <w:tcPr>
            <w:tcW w:w="788" w:type="dxa"/>
            <w:tcBorders>
              <w:top w:val="nil"/>
              <w:bottom w:val="nil"/>
            </w:tcBorders>
          </w:tcPr>
          <w:p w14:paraId="4A6D23A3" w14:textId="77777777" w:rsidR="00310CCE" w:rsidRDefault="00310CCE">
            <w:pPr>
              <w:pStyle w:val="TableParagraph"/>
              <w:rPr>
                <w:sz w:val="28"/>
              </w:rPr>
            </w:pPr>
          </w:p>
        </w:tc>
        <w:tc>
          <w:tcPr>
            <w:tcW w:w="2244" w:type="dxa"/>
            <w:tcBorders>
              <w:top w:val="nil"/>
              <w:bottom w:val="nil"/>
            </w:tcBorders>
          </w:tcPr>
          <w:p w14:paraId="57FCF98F" w14:textId="77777777" w:rsidR="00310CCE" w:rsidRDefault="00310CCE">
            <w:pPr>
              <w:pStyle w:val="TableParagraph"/>
              <w:rPr>
                <w:sz w:val="28"/>
              </w:rPr>
            </w:pPr>
          </w:p>
        </w:tc>
        <w:tc>
          <w:tcPr>
            <w:tcW w:w="2907" w:type="dxa"/>
            <w:tcBorders>
              <w:top w:val="nil"/>
              <w:bottom w:val="nil"/>
            </w:tcBorders>
          </w:tcPr>
          <w:p w14:paraId="1EFEB885" w14:textId="77777777" w:rsidR="00310CCE" w:rsidRDefault="00310CCE">
            <w:pPr>
              <w:pStyle w:val="TableParagraph"/>
              <w:rPr>
                <w:sz w:val="28"/>
              </w:rPr>
            </w:pPr>
          </w:p>
        </w:tc>
        <w:tc>
          <w:tcPr>
            <w:tcW w:w="7626" w:type="dxa"/>
            <w:tcBorders>
              <w:top w:val="nil"/>
              <w:bottom w:val="nil"/>
            </w:tcBorders>
          </w:tcPr>
          <w:p w14:paraId="2CF98A6D" w14:textId="77777777" w:rsidR="00310CCE" w:rsidRDefault="003A2C00">
            <w:pPr>
              <w:pStyle w:val="TableParagraph"/>
              <w:spacing w:before="87" w:line="259" w:lineRule="auto"/>
              <w:ind w:left="107" w:right="509"/>
              <w:rPr>
                <w:sz w:val="28"/>
              </w:rPr>
            </w:pPr>
            <w:r>
              <w:rPr>
                <w:sz w:val="28"/>
              </w:rPr>
              <w:t>– Xác định được số gần đúng của một số với độ chính xác cho</w:t>
            </w:r>
            <w:r>
              <w:rPr>
                <w:spacing w:val="-67"/>
                <w:sz w:val="28"/>
              </w:rPr>
              <w:t xml:space="preserve"> </w:t>
            </w:r>
            <w:r>
              <w:rPr>
                <w:sz w:val="28"/>
              </w:rPr>
              <w:t>trước.</w:t>
            </w:r>
          </w:p>
        </w:tc>
      </w:tr>
      <w:tr w:rsidR="00310CCE" w14:paraId="0CE6CF91" w14:textId="77777777">
        <w:trPr>
          <w:trHeight w:val="407"/>
        </w:trPr>
        <w:tc>
          <w:tcPr>
            <w:tcW w:w="788" w:type="dxa"/>
            <w:tcBorders>
              <w:top w:val="nil"/>
              <w:bottom w:val="nil"/>
            </w:tcBorders>
          </w:tcPr>
          <w:p w14:paraId="4B24DFFD" w14:textId="77777777" w:rsidR="00310CCE" w:rsidRDefault="00310CCE">
            <w:pPr>
              <w:pStyle w:val="TableParagraph"/>
              <w:rPr>
                <w:sz w:val="28"/>
              </w:rPr>
            </w:pPr>
          </w:p>
        </w:tc>
        <w:tc>
          <w:tcPr>
            <w:tcW w:w="2244" w:type="dxa"/>
            <w:tcBorders>
              <w:top w:val="nil"/>
              <w:bottom w:val="nil"/>
            </w:tcBorders>
          </w:tcPr>
          <w:p w14:paraId="60B1C1A7" w14:textId="77777777" w:rsidR="00310CCE" w:rsidRDefault="00310CCE">
            <w:pPr>
              <w:pStyle w:val="TableParagraph"/>
              <w:rPr>
                <w:sz w:val="28"/>
              </w:rPr>
            </w:pPr>
          </w:p>
        </w:tc>
        <w:tc>
          <w:tcPr>
            <w:tcW w:w="2907" w:type="dxa"/>
            <w:tcBorders>
              <w:top w:val="nil"/>
              <w:bottom w:val="nil"/>
            </w:tcBorders>
          </w:tcPr>
          <w:p w14:paraId="1E5F0E38" w14:textId="77777777" w:rsidR="00310CCE" w:rsidRDefault="00310CCE">
            <w:pPr>
              <w:pStyle w:val="TableParagraph"/>
              <w:rPr>
                <w:sz w:val="28"/>
              </w:rPr>
            </w:pPr>
          </w:p>
        </w:tc>
        <w:tc>
          <w:tcPr>
            <w:tcW w:w="7626" w:type="dxa"/>
            <w:tcBorders>
              <w:top w:val="nil"/>
              <w:bottom w:val="nil"/>
            </w:tcBorders>
          </w:tcPr>
          <w:p w14:paraId="3FB1390F" w14:textId="77777777" w:rsidR="00310CCE" w:rsidRDefault="003A2C00">
            <w:pPr>
              <w:pStyle w:val="TableParagraph"/>
              <w:spacing w:before="37"/>
              <w:ind w:left="107"/>
              <w:rPr>
                <w:sz w:val="28"/>
              </w:rPr>
            </w:pPr>
            <w:r>
              <w:rPr>
                <w:sz w:val="28"/>
              </w:rPr>
              <w:t>–</w:t>
            </w:r>
            <w:r>
              <w:rPr>
                <w:spacing w:val="-1"/>
                <w:sz w:val="28"/>
              </w:rPr>
              <w:t xml:space="preserve"> </w:t>
            </w:r>
            <w:r>
              <w:rPr>
                <w:sz w:val="28"/>
              </w:rPr>
              <w:t>Xác định</w:t>
            </w:r>
            <w:r>
              <w:rPr>
                <w:spacing w:val="-4"/>
                <w:sz w:val="28"/>
              </w:rPr>
              <w:t xml:space="preserve"> </w:t>
            </w:r>
            <w:r>
              <w:rPr>
                <w:sz w:val="28"/>
              </w:rPr>
              <w:t>được sai số tương</w:t>
            </w:r>
            <w:r>
              <w:rPr>
                <w:spacing w:val="-4"/>
                <w:sz w:val="28"/>
              </w:rPr>
              <w:t xml:space="preserve"> </w:t>
            </w:r>
            <w:r>
              <w:rPr>
                <w:sz w:val="28"/>
              </w:rPr>
              <w:t>đối</w:t>
            </w:r>
            <w:r>
              <w:rPr>
                <w:spacing w:val="1"/>
                <w:sz w:val="28"/>
              </w:rPr>
              <w:t xml:space="preserve"> </w:t>
            </w:r>
            <w:r>
              <w:rPr>
                <w:sz w:val="28"/>
              </w:rPr>
              <w:t>của</w:t>
            </w:r>
            <w:r>
              <w:rPr>
                <w:spacing w:val="-4"/>
                <w:sz w:val="28"/>
              </w:rPr>
              <w:t xml:space="preserve"> </w:t>
            </w:r>
            <w:r>
              <w:rPr>
                <w:sz w:val="28"/>
              </w:rPr>
              <w:t>số</w:t>
            </w:r>
            <w:r>
              <w:rPr>
                <w:spacing w:val="-1"/>
                <w:sz w:val="28"/>
              </w:rPr>
              <w:t xml:space="preserve"> </w:t>
            </w:r>
            <w:r>
              <w:rPr>
                <w:sz w:val="28"/>
              </w:rPr>
              <w:t>gần đúng.</w:t>
            </w:r>
          </w:p>
        </w:tc>
      </w:tr>
      <w:tr w:rsidR="00310CCE" w14:paraId="1D9DB8ED" w14:textId="77777777">
        <w:trPr>
          <w:trHeight w:val="457"/>
        </w:trPr>
        <w:tc>
          <w:tcPr>
            <w:tcW w:w="788" w:type="dxa"/>
            <w:tcBorders>
              <w:top w:val="nil"/>
              <w:bottom w:val="nil"/>
            </w:tcBorders>
          </w:tcPr>
          <w:p w14:paraId="0DB59C5C" w14:textId="77777777" w:rsidR="00310CCE" w:rsidRDefault="00310CCE">
            <w:pPr>
              <w:pStyle w:val="TableParagraph"/>
              <w:rPr>
                <w:sz w:val="28"/>
              </w:rPr>
            </w:pPr>
          </w:p>
        </w:tc>
        <w:tc>
          <w:tcPr>
            <w:tcW w:w="2244" w:type="dxa"/>
            <w:tcBorders>
              <w:top w:val="nil"/>
              <w:bottom w:val="nil"/>
            </w:tcBorders>
          </w:tcPr>
          <w:p w14:paraId="0B3C2F1F" w14:textId="77777777" w:rsidR="00310CCE" w:rsidRDefault="00310CCE">
            <w:pPr>
              <w:pStyle w:val="TableParagraph"/>
              <w:rPr>
                <w:sz w:val="28"/>
              </w:rPr>
            </w:pPr>
          </w:p>
        </w:tc>
        <w:tc>
          <w:tcPr>
            <w:tcW w:w="2907" w:type="dxa"/>
            <w:tcBorders>
              <w:top w:val="nil"/>
              <w:bottom w:val="nil"/>
            </w:tcBorders>
          </w:tcPr>
          <w:p w14:paraId="1EE8667F" w14:textId="77777777" w:rsidR="00310CCE" w:rsidRDefault="00310CCE">
            <w:pPr>
              <w:pStyle w:val="TableParagraph"/>
              <w:rPr>
                <w:sz w:val="28"/>
              </w:rPr>
            </w:pPr>
          </w:p>
        </w:tc>
        <w:tc>
          <w:tcPr>
            <w:tcW w:w="7626" w:type="dxa"/>
            <w:tcBorders>
              <w:top w:val="nil"/>
              <w:bottom w:val="nil"/>
            </w:tcBorders>
          </w:tcPr>
          <w:p w14:paraId="54B0CC62" w14:textId="77777777" w:rsidR="00310CCE" w:rsidRDefault="003A2C00">
            <w:pPr>
              <w:pStyle w:val="TableParagraph"/>
              <w:spacing w:before="37"/>
              <w:ind w:left="107"/>
              <w:rPr>
                <w:b/>
                <w:i/>
                <w:sz w:val="28"/>
              </w:rPr>
            </w:pPr>
            <w:r>
              <w:rPr>
                <w:b/>
                <w:i/>
                <w:spacing w:val="-6"/>
                <w:sz w:val="28"/>
              </w:rPr>
              <w:t>Vận</w:t>
            </w:r>
            <w:r>
              <w:rPr>
                <w:b/>
                <w:i/>
                <w:spacing w:val="-18"/>
                <w:sz w:val="28"/>
              </w:rPr>
              <w:t xml:space="preserve"> </w:t>
            </w:r>
            <w:r>
              <w:rPr>
                <w:b/>
                <w:i/>
                <w:spacing w:val="-6"/>
                <w:sz w:val="28"/>
              </w:rPr>
              <w:t>dụng:</w:t>
            </w:r>
          </w:p>
        </w:tc>
      </w:tr>
      <w:tr w:rsidR="00310CCE" w14:paraId="39770E4B" w14:textId="77777777">
        <w:trPr>
          <w:trHeight w:val="805"/>
        </w:trPr>
        <w:tc>
          <w:tcPr>
            <w:tcW w:w="788" w:type="dxa"/>
            <w:tcBorders>
              <w:top w:val="nil"/>
              <w:bottom w:val="nil"/>
            </w:tcBorders>
          </w:tcPr>
          <w:p w14:paraId="46CC1019" w14:textId="77777777" w:rsidR="00310CCE" w:rsidRDefault="00310CCE">
            <w:pPr>
              <w:pStyle w:val="TableParagraph"/>
              <w:rPr>
                <w:sz w:val="28"/>
              </w:rPr>
            </w:pPr>
          </w:p>
        </w:tc>
        <w:tc>
          <w:tcPr>
            <w:tcW w:w="2244" w:type="dxa"/>
            <w:tcBorders>
              <w:top w:val="nil"/>
              <w:bottom w:val="nil"/>
            </w:tcBorders>
          </w:tcPr>
          <w:p w14:paraId="1D926B2C" w14:textId="77777777" w:rsidR="00310CCE" w:rsidRDefault="00310CCE">
            <w:pPr>
              <w:pStyle w:val="TableParagraph"/>
              <w:rPr>
                <w:sz w:val="28"/>
              </w:rPr>
            </w:pPr>
          </w:p>
        </w:tc>
        <w:tc>
          <w:tcPr>
            <w:tcW w:w="2907" w:type="dxa"/>
            <w:tcBorders>
              <w:top w:val="nil"/>
              <w:bottom w:val="nil"/>
            </w:tcBorders>
          </w:tcPr>
          <w:p w14:paraId="15263388" w14:textId="77777777" w:rsidR="00310CCE" w:rsidRDefault="00310CCE">
            <w:pPr>
              <w:pStyle w:val="TableParagraph"/>
              <w:rPr>
                <w:sz w:val="28"/>
              </w:rPr>
            </w:pPr>
          </w:p>
        </w:tc>
        <w:tc>
          <w:tcPr>
            <w:tcW w:w="7626" w:type="dxa"/>
            <w:tcBorders>
              <w:top w:val="nil"/>
              <w:bottom w:val="nil"/>
            </w:tcBorders>
          </w:tcPr>
          <w:p w14:paraId="759392E3" w14:textId="77777777" w:rsidR="00310CCE" w:rsidRDefault="003A2C00">
            <w:pPr>
              <w:pStyle w:val="TableParagraph"/>
              <w:spacing w:before="86" w:line="259" w:lineRule="auto"/>
              <w:ind w:left="107" w:right="478"/>
              <w:rPr>
                <w:sz w:val="28"/>
              </w:rPr>
            </w:pPr>
            <w:r>
              <w:rPr>
                <w:sz w:val="28"/>
              </w:rPr>
              <w:t>– Xác định được số quy tròn của số gần đúng với độ chính xác</w:t>
            </w:r>
            <w:r>
              <w:rPr>
                <w:spacing w:val="-67"/>
                <w:sz w:val="28"/>
              </w:rPr>
              <w:t xml:space="preserve"> </w:t>
            </w:r>
            <w:r>
              <w:rPr>
                <w:sz w:val="28"/>
              </w:rPr>
              <w:t>cho</w:t>
            </w:r>
            <w:r>
              <w:rPr>
                <w:spacing w:val="1"/>
                <w:sz w:val="28"/>
              </w:rPr>
              <w:t xml:space="preserve"> </w:t>
            </w:r>
            <w:r>
              <w:rPr>
                <w:sz w:val="28"/>
              </w:rPr>
              <w:t>trước.</w:t>
            </w:r>
          </w:p>
        </w:tc>
      </w:tr>
      <w:tr w:rsidR="00310CCE" w14:paraId="05D95D65" w14:textId="77777777">
        <w:trPr>
          <w:trHeight w:val="444"/>
        </w:trPr>
        <w:tc>
          <w:tcPr>
            <w:tcW w:w="788" w:type="dxa"/>
            <w:tcBorders>
              <w:top w:val="nil"/>
              <w:bottom w:val="nil"/>
            </w:tcBorders>
          </w:tcPr>
          <w:p w14:paraId="276C2897" w14:textId="77777777" w:rsidR="00310CCE" w:rsidRDefault="00310CCE">
            <w:pPr>
              <w:pStyle w:val="TableParagraph"/>
              <w:rPr>
                <w:sz w:val="28"/>
              </w:rPr>
            </w:pPr>
          </w:p>
        </w:tc>
        <w:tc>
          <w:tcPr>
            <w:tcW w:w="2244" w:type="dxa"/>
            <w:tcBorders>
              <w:top w:val="nil"/>
            </w:tcBorders>
          </w:tcPr>
          <w:p w14:paraId="7B5DFE6C" w14:textId="77777777" w:rsidR="00310CCE" w:rsidRDefault="00310CCE">
            <w:pPr>
              <w:pStyle w:val="TableParagraph"/>
              <w:rPr>
                <w:sz w:val="28"/>
              </w:rPr>
            </w:pPr>
          </w:p>
        </w:tc>
        <w:tc>
          <w:tcPr>
            <w:tcW w:w="2907" w:type="dxa"/>
            <w:tcBorders>
              <w:top w:val="nil"/>
            </w:tcBorders>
          </w:tcPr>
          <w:p w14:paraId="5FF65FB5" w14:textId="77777777" w:rsidR="00310CCE" w:rsidRDefault="00310CCE">
            <w:pPr>
              <w:pStyle w:val="TableParagraph"/>
              <w:rPr>
                <w:sz w:val="28"/>
              </w:rPr>
            </w:pPr>
          </w:p>
        </w:tc>
        <w:tc>
          <w:tcPr>
            <w:tcW w:w="7626" w:type="dxa"/>
            <w:tcBorders>
              <w:top w:val="nil"/>
            </w:tcBorders>
          </w:tcPr>
          <w:p w14:paraId="09C280F1" w14:textId="77777777" w:rsidR="00310CCE" w:rsidRDefault="003A2C00">
            <w:pPr>
              <w:pStyle w:val="TableParagraph"/>
              <w:spacing w:before="37"/>
              <w:ind w:left="107"/>
              <w:rPr>
                <w:sz w:val="28"/>
              </w:rPr>
            </w:pPr>
            <w:r>
              <w:rPr>
                <w:sz w:val="28"/>
              </w:rPr>
              <w:t>–</w:t>
            </w:r>
            <w:r>
              <w:rPr>
                <w:spacing w:val="-2"/>
                <w:sz w:val="28"/>
              </w:rPr>
              <w:t xml:space="preserve"> </w:t>
            </w:r>
            <w:r>
              <w:rPr>
                <w:sz w:val="28"/>
              </w:rPr>
              <w:t>Biết sử</w:t>
            </w:r>
            <w:r>
              <w:rPr>
                <w:spacing w:val="-4"/>
                <w:sz w:val="28"/>
              </w:rPr>
              <w:t xml:space="preserve"> </w:t>
            </w:r>
            <w:r>
              <w:rPr>
                <w:sz w:val="28"/>
              </w:rPr>
              <w:t>dụng</w:t>
            </w:r>
            <w:r>
              <w:rPr>
                <w:spacing w:val="-1"/>
                <w:sz w:val="28"/>
              </w:rPr>
              <w:t xml:space="preserve"> </w:t>
            </w:r>
            <w:r>
              <w:rPr>
                <w:sz w:val="28"/>
              </w:rPr>
              <w:t>máy tính cầm</w:t>
            </w:r>
            <w:r>
              <w:rPr>
                <w:spacing w:val="-2"/>
                <w:sz w:val="28"/>
              </w:rPr>
              <w:t xml:space="preserve"> </w:t>
            </w:r>
            <w:r>
              <w:rPr>
                <w:sz w:val="28"/>
              </w:rPr>
              <w:t>tay</w:t>
            </w:r>
            <w:r>
              <w:rPr>
                <w:spacing w:val="-4"/>
                <w:sz w:val="28"/>
              </w:rPr>
              <w:t xml:space="preserve"> </w:t>
            </w:r>
            <w:r>
              <w:rPr>
                <w:sz w:val="28"/>
              </w:rPr>
              <w:t>để</w:t>
            </w:r>
            <w:r>
              <w:rPr>
                <w:spacing w:val="-2"/>
                <w:sz w:val="28"/>
              </w:rPr>
              <w:t xml:space="preserve"> </w:t>
            </w:r>
            <w:r>
              <w:rPr>
                <w:sz w:val="28"/>
              </w:rPr>
              <w:t>tính</w:t>
            </w:r>
            <w:r>
              <w:rPr>
                <w:spacing w:val="-4"/>
                <w:sz w:val="28"/>
              </w:rPr>
              <w:t xml:space="preserve"> </w:t>
            </w:r>
            <w:r>
              <w:rPr>
                <w:sz w:val="28"/>
              </w:rPr>
              <w:t>toán với các</w:t>
            </w:r>
            <w:r>
              <w:rPr>
                <w:spacing w:val="-1"/>
                <w:sz w:val="28"/>
              </w:rPr>
              <w:t xml:space="preserve"> </w:t>
            </w:r>
            <w:r>
              <w:rPr>
                <w:sz w:val="28"/>
              </w:rPr>
              <w:t>số</w:t>
            </w:r>
            <w:r>
              <w:rPr>
                <w:spacing w:val="-1"/>
                <w:sz w:val="28"/>
              </w:rPr>
              <w:t xml:space="preserve"> </w:t>
            </w:r>
            <w:r>
              <w:rPr>
                <w:sz w:val="28"/>
              </w:rPr>
              <w:t>gần</w:t>
            </w:r>
            <w:r>
              <w:rPr>
                <w:spacing w:val="-4"/>
                <w:sz w:val="28"/>
              </w:rPr>
              <w:t xml:space="preserve"> </w:t>
            </w:r>
            <w:r>
              <w:rPr>
                <w:sz w:val="28"/>
              </w:rPr>
              <w:t>đúng.</w:t>
            </w:r>
          </w:p>
        </w:tc>
      </w:tr>
      <w:tr w:rsidR="00310CCE" w14:paraId="5782DB8F" w14:textId="77777777">
        <w:trPr>
          <w:trHeight w:val="1670"/>
        </w:trPr>
        <w:tc>
          <w:tcPr>
            <w:tcW w:w="788" w:type="dxa"/>
            <w:tcBorders>
              <w:top w:val="nil"/>
              <w:bottom w:val="nil"/>
            </w:tcBorders>
          </w:tcPr>
          <w:p w14:paraId="7EE095DF" w14:textId="77777777" w:rsidR="00310CCE" w:rsidRDefault="00310CCE">
            <w:pPr>
              <w:pStyle w:val="TableParagraph"/>
              <w:rPr>
                <w:sz w:val="28"/>
              </w:rPr>
            </w:pPr>
          </w:p>
        </w:tc>
        <w:tc>
          <w:tcPr>
            <w:tcW w:w="2244" w:type="dxa"/>
          </w:tcPr>
          <w:p w14:paraId="08E29655" w14:textId="77777777" w:rsidR="00310CCE" w:rsidRDefault="003A2C00">
            <w:pPr>
              <w:pStyle w:val="TableParagraph"/>
              <w:spacing w:before="60" w:line="259" w:lineRule="auto"/>
              <w:ind w:left="107" w:right="481"/>
              <w:rPr>
                <w:sz w:val="28"/>
              </w:rPr>
            </w:pPr>
            <w:r>
              <w:rPr>
                <w:sz w:val="28"/>
              </w:rPr>
              <w:t>Thu thập và tổ</w:t>
            </w:r>
            <w:r>
              <w:rPr>
                <w:spacing w:val="-67"/>
                <w:sz w:val="28"/>
              </w:rPr>
              <w:t xml:space="preserve"> </w:t>
            </w:r>
            <w:r>
              <w:rPr>
                <w:sz w:val="28"/>
              </w:rPr>
              <w:t>chức</w:t>
            </w:r>
            <w:r>
              <w:rPr>
                <w:spacing w:val="-1"/>
                <w:sz w:val="28"/>
              </w:rPr>
              <w:t xml:space="preserve"> </w:t>
            </w:r>
            <w:r>
              <w:rPr>
                <w:sz w:val="28"/>
              </w:rPr>
              <w:t>dữ</w:t>
            </w:r>
            <w:r>
              <w:rPr>
                <w:spacing w:val="-4"/>
                <w:sz w:val="28"/>
              </w:rPr>
              <w:t xml:space="preserve"> </w:t>
            </w:r>
            <w:r>
              <w:rPr>
                <w:sz w:val="28"/>
              </w:rPr>
              <w:t>liệu</w:t>
            </w:r>
          </w:p>
        </w:tc>
        <w:tc>
          <w:tcPr>
            <w:tcW w:w="2907" w:type="dxa"/>
          </w:tcPr>
          <w:p w14:paraId="77ADFA57" w14:textId="77777777" w:rsidR="00310CCE" w:rsidRDefault="003A2C00">
            <w:pPr>
              <w:pStyle w:val="TableParagraph"/>
              <w:spacing w:before="60" w:line="259" w:lineRule="auto"/>
              <w:ind w:left="109" w:right="116"/>
              <w:rPr>
                <w:i/>
                <w:sz w:val="28"/>
              </w:rPr>
            </w:pPr>
            <w:r>
              <w:rPr>
                <w:i/>
                <w:sz w:val="28"/>
              </w:rPr>
              <w:t>Mô tả và biểu diễn dữ</w:t>
            </w:r>
            <w:r>
              <w:rPr>
                <w:i/>
                <w:spacing w:val="1"/>
                <w:sz w:val="28"/>
              </w:rPr>
              <w:t xml:space="preserve"> </w:t>
            </w:r>
            <w:r>
              <w:rPr>
                <w:i/>
                <w:sz w:val="28"/>
              </w:rPr>
              <w:t>liệu trên các bảng, biểu</w:t>
            </w:r>
            <w:r>
              <w:rPr>
                <w:i/>
                <w:spacing w:val="-67"/>
                <w:sz w:val="28"/>
              </w:rPr>
              <w:t xml:space="preserve"> </w:t>
            </w:r>
            <w:r>
              <w:rPr>
                <w:i/>
                <w:sz w:val="28"/>
              </w:rPr>
              <w:t>đồ</w:t>
            </w:r>
          </w:p>
        </w:tc>
        <w:tc>
          <w:tcPr>
            <w:tcW w:w="7626" w:type="dxa"/>
          </w:tcPr>
          <w:p w14:paraId="6869D609" w14:textId="77777777" w:rsidR="00310CCE" w:rsidRDefault="003A2C00">
            <w:pPr>
              <w:pStyle w:val="TableParagraph"/>
              <w:spacing w:before="60"/>
              <w:ind w:left="107"/>
              <w:rPr>
                <w:b/>
                <w:i/>
                <w:sz w:val="28"/>
              </w:rPr>
            </w:pPr>
            <w:r>
              <w:rPr>
                <w:b/>
                <w:i/>
                <w:sz w:val="28"/>
              </w:rPr>
              <w:t>Thông</w:t>
            </w:r>
            <w:r>
              <w:rPr>
                <w:b/>
                <w:i/>
                <w:spacing w:val="-17"/>
                <w:sz w:val="28"/>
              </w:rPr>
              <w:t xml:space="preserve"> </w:t>
            </w:r>
            <w:r>
              <w:rPr>
                <w:b/>
                <w:i/>
                <w:sz w:val="28"/>
              </w:rPr>
              <w:t>hiểu:</w:t>
            </w:r>
          </w:p>
          <w:p w14:paraId="3F450FFB" w14:textId="77777777" w:rsidR="00310CCE" w:rsidRDefault="003A2C00">
            <w:pPr>
              <w:pStyle w:val="TableParagraph"/>
              <w:spacing w:before="185" w:line="259" w:lineRule="auto"/>
              <w:ind w:left="107" w:right="122"/>
              <w:rPr>
                <w:sz w:val="28"/>
              </w:rPr>
            </w:pPr>
            <w:r>
              <w:rPr>
                <w:sz w:val="28"/>
              </w:rPr>
              <w:t>Phát</w:t>
            </w:r>
            <w:r>
              <w:rPr>
                <w:spacing w:val="2"/>
                <w:sz w:val="28"/>
              </w:rPr>
              <w:t xml:space="preserve"> </w:t>
            </w:r>
            <w:r>
              <w:rPr>
                <w:sz w:val="28"/>
              </w:rPr>
              <w:t>hiện</w:t>
            </w:r>
            <w:r>
              <w:rPr>
                <w:spacing w:val="3"/>
                <w:sz w:val="28"/>
              </w:rPr>
              <w:t xml:space="preserve"> </w:t>
            </w:r>
            <w:r>
              <w:rPr>
                <w:sz w:val="28"/>
              </w:rPr>
              <w:t>và</w:t>
            </w:r>
            <w:r>
              <w:rPr>
                <w:spacing w:val="-2"/>
                <w:sz w:val="28"/>
              </w:rPr>
              <w:t xml:space="preserve"> </w:t>
            </w:r>
            <w:r>
              <w:rPr>
                <w:sz w:val="28"/>
              </w:rPr>
              <w:t>lí</w:t>
            </w:r>
            <w:r>
              <w:rPr>
                <w:spacing w:val="-1"/>
                <w:sz w:val="28"/>
              </w:rPr>
              <w:t xml:space="preserve"> </w:t>
            </w:r>
            <w:r>
              <w:rPr>
                <w:sz w:val="28"/>
              </w:rPr>
              <w:t>giải</w:t>
            </w:r>
            <w:r>
              <w:rPr>
                <w:spacing w:val="-1"/>
                <w:sz w:val="28"/>
              </w:rPr>
              <w:t xml:space="preserve"> </w:t>
            </w:r>
            <w:r>
              <w:rPr>
                <w:sz w:val="28"/>
              </w:rPr>
              <w:t>được</w:t>
            </w:r>
            <w:r>
              <w:rPr>
                <w:spacing w:val="2"/>
                <w:sz w:val="28"/>
              </w:rPr>
              <w:t xml:space="preserve"> </w:t>
            </w:r>
            <w:r>
              <w:rPr>
                <w:sz w:val="28"/>
              </w:rPr>
              <w:t>số</w:t>
            </w:r>
            <w:r>
              <w:rPr>
                <w:spacing w:val="-1"/>
                <w:sz w:val="28"/>
              </w:rPr>
              <w:t xml:space="preserve"> </w:t>
            </w:r>
            <w:r>
              <w:rPr>
                <w:sz w:val="28"/>
              </w:rPr>
              <w:t>liệu</w:t>
            </w:r>
            <w:r>
              <w:rPr>
                <w:spacing w:val="-1"/>
                <w:sz w:val="28"/>
              </w:rPr>
              <w:t xml:space="preserve"> </w:t>
            </w:r>
            <w:r>
              <w:rPr>
                <w:sz w:val="28"/>
              </w:rPr>
              <w:t>không</w:t>
            </w:r>
            <w:r>
              <w:rPr>
                <w:spacing w:val="2"/>
                <w:sz w:val="28"/>
              </w:rPr>
              <w:t xml:space="preserve"> </w:t>
            </w:r>
            <w:r>
              <w:rPr>
                <w:sz w:val="28"/>
              </w:rPr>
              <w:t>chính</w:t>
            </w:r>
            <w:r>
              <w:rPr>
                <w:spacing w:val="-1"/>
                <w:sz w:val="28"/>
              </w:rPr>
              <w:t xml:space="preserve"> </w:t>
            </w:r>
            <w:r>
              <w:rPr>
                <w:sz w:val="28"/>
              </w:rPr>
              <w:t>xác</w:t>
            </w:r>
            <w:r>
              <w:rPr>
                <w:spacing w:val="1"/>
                <w:sz w:val="28"/>
              </w:rPr>
              <w:t xml:space="preserve"> </w:t>
            </w:r>
            <w:r>
              <w:rPr>
                <w:sz w:val="28"/>
              </w:rPr>
              <w:t>dựa</w:t>
            </w:r>
            <w:r>
              <w:rPr>
                <w:spacing w:val="2"/>
                <w:sz w:val="28"/>
              </w:rPr>
              <w:t xml:space="preserve"> </w:t>
            </w:r>
            <w:r>
              <w:rPr>
                <w:sz w:val="28"/>
              </w:rPr>
              <w:t>trên</w:t>
            </w:r>
            <w:r>
              <w:rPr>
                <w:spacing w:val="2"/>
                <w:sz w:val="28"/>
              </w:rPr>
              <w:t xml:space="preserve"> </w:t>
            </w:r>
            <w:r>
              <w:rPr>
                <w:sz w:val="28"/>
              </w:rPr>
              <w:t>mối</w:t>
            </w:r>
            <w:r>
              <w:rPr>
                <w:spacing w:val="1"/>
                <w:sz w:val="28"/>
              </w:rPr>
              <w:t xml:space="preserve"> </w:t>
            </w:r>
            <w:r>
              <w:rPr>
                <w:sz w:val="28"/>
              </w:rPr>
              <w:t>liên hệ toán học đơn giản giữa các số liệu đã được biểu diễn trong</w:t>
            </w:r>
            <w:r>
              <w:rPr>
                <w:spacing w:val="-67"/>
                <w:sz w:val="28"/>
              </w:rPr>
              <w:t xml:space="preserve"> </w:t>
            </w:r>
            <w:r>
              <w:rPr>
                <w:sz w:val="28"/>
              </w:rPr>
              <w:t>nhiều</w:t>
            </w:r>
            <w:r>
              <w:rPr>
                <w:spacing w:val="-1"/>
                <w:sz w:val="28"/>
              </w:rPr>
              <w:t xml:space="preserve"> </w:t>
            </w:r>
            <w:r>
              <w:rPr>
                <w:sz w:val="28"/>
              </w:rPr>
              <w:t>ví</w:t>
            </w:r>
            <w:r>
              <w:rPr>
                <w:spacing w:val="1"/>
                <w:sz w:val="28"/>
              </w:rPr>
              <w:t xml:space="preserve"> </w:t>
            </w:r>
            <w:r>
              <w:rPr>
                <w:sz w:val="28"/>
              </w:rPr>
              <w:t>dụ.</w:t>
            </w:r>
          </w:p>
        </w:tc>
      </w:tr>
      <w:tr w:rsidR="00310CCE" w14:paraId="2839F086" w14:textId="77777777">
        <w:trPr>
          <w:trHeight w:val="1633"/>
        </w:trPr>
        <w:tc>
          <w:tcPr>
            <w:tcW w:w="788" w:type="dxa"/>
            <w:tcBorders>
              <w:top w:val="nil"/>
              <w:bottom w:val="nil"/>
            </w:tcBorders>
          </w:tcPr>
          <w:p w14:paraId="522DF2D0" w14:textId="77777777" w:rsidR="00310CCE" w:rsidRDefault="00310CCE">
            <w:pPr>
              <w:pStyle w:val="TableParagraph"/>
              <w:rPr>
                <w:sz w:val="28"/>
              </w:rPr>
            </w:pPr>
          </w:p>
        </w:tc>
        <w:tc>
          <w:tcPr>
            <w:tcW w:w="2244" w:type="dxa"/>
            <w:tcBorders>
              <w:bottom w:val="nil"/>
            </w:tcBorders>
          </w:tcPr>
          <w:p w14:paraId="47C8E4B0" w14:textId="77777777" w:rsidR="00310CCE" w:rsidRDefault="003A2C00">
            <w:pPr>
              <w:pStyle w:val="TableParagraph"/>
              <w:spacing w:before="60" w:line="259" w:lineRule="auto"/>
              <w:ind w:left="107" w:right="135"/>
              <w:rPr>
                <w:sz w:val="28"/>
              </w:rPr>
            </w:pPr>
            <w:r>
              <w:rPr>
                <w:sz w:val="28"/>
              </w:rPr>
              <w:t>Phân tích và xử lí</w:t>
            </w:r>
            <w:r>
              <w:rPr>
                <w:spacing w:val="-67"/>
                <w:sz w:val="28"/>
              </w:rPr>
              <w:t xml:space="preserve"> </w:t>
            </w:r>
            <w:r>
              <w:rPr>
                <w:sz w:val="28"/>
              </w:rPr>
              <w:t>dữ</w:t>
            </w:r>
            <w:r>
              <w:rPr>
                <w:spacing w:val="-2"/>
                <w:sz w:val="28"/>
              </w:rPr>
              <w:t xml:space="preserve"> </w:t>
            </w:r>
            <w:r>
              <w:rPr>
                <w:sz w:val="28"/>
              </w:rPr>
              <w:t>liệu</w:t>
            </w:r>
          </w:p>
        </w:tc>
        <w:tc>
          <w:tcPr>
            <w:tcW w:w="2907" w:type="dxa"/>
            <w:tcBorders>
              <w:bottom w:val="nil"/>
            </w:tcBorders>
          </w:tcPr>
          <w:p w14:paraId="00FA0696" w14:textId="77777777" w:rsidR="00310CCE" w:rsidRDefault="003A2C00">
            <w:pPr>
              <w:pStyle w:val="TableParagraph"/>
              <w:spacing w:before="60" w:line="259" w:lineRule="auto"/>
              <w:ind w:left="109" w:right="149"/>
              <w:rPr>
                <w:i/>
                <w:sz w:val="28"/>
              </w:rPr>
            </w:pPr>
            <w:r>
              <w:rPr>
                <w:i/>
                <w:sz w:val="28"/>
              </w:rPr>
              <w:t>Các số đặc trưng đo xu</w:t>
            </w:r>
            <w:r>
              <w:rPr>
                <w:i/>
                <w:spacing w:val="-67"/>
                <w:sz w:val="28"/>
              </w:rPr>
              <w:t xml:space="preserve"> </w:t>
            </w:r>
            <w:r>
              <w:rPr>
                <w:i/>
                <w:sz w:val="28"/>
              </w:rPr>
              <w:t>thế trung tâm cho mẫu</w:t>
            </w:r>
            <w:r>
              <w:rPr>
                <w:i/>
                <w:spacing w:val="1"/>
                <w:sz w:val="28"/>
              </w:rPr>
              <w:t xml:space="preserve"> </w:t>
            </w:r>
            <w:r>
              <w:rPr>
                <w:i/>
                <w:sz w:val="28"/>
              </w:rPr>
              <w:t>số liệu không ghép</w:t>
            </w:r>
            <w:r>
              <w:rPr>
                <w:i/>
                <w:spacing w:val="1"/>
                <w:sz w:val="28"/>
              </w:rPr>
              <w:t xml:space="preserve"> </w:t>
            </w:r>
            <w:r>
              <w:rPr>
                <w:i/>
                <w:sz w:val="28"/>
              </w:rPr>
              <w:t>nhóm</w:t>
            </w:r>
          </w:p>
        </w:tc>
        <w:tc>
          <w:tcPr>
            <w:tcW w:w="7626" w:type="dxa"/>
            <w:tcBorders>
              <w:bottom w:val="nil"/>
            </w:tcBorders>
          </w:tcPr>
          <w:p w14:paraId="12DB6962" w14:textId="77777777" w:rsidR="00310CCE" w:rsidRDefault="003A2C00">
            <w:pPr>
              <w:pStyle w:val="TableParagraph"/>
              <w:spacing w:before="60"/>
              <w:ind w:left="107"/>
              <w:rPr>
                <w:b/>
                <w:i/>
                <w:sz w:val="28"/>
              </w:rPr>
            </w:pPr>
            <w:r>
              <w:rPr>
                <w:b/>
                <w:i/>
                <w:spacing w:val="-6"/>
                <w:sz w:val="28"/>
              </w:rPr>
              <w:t>Vận</w:t>
            </w:r>
            <w:r>
              <w:rPr>
                <w:b/>
                <w:i/>
                <w:spacing w:val="-18"/>
                <w:sz w:val="28"/>
              </w:rPr>
              <w:t xml:space="preserve"> </w:t>
            </w:r>
            <w:r>
              <w:rPr>
                <w:b/>
                <w:i/>
                <w:spacing w:val="-6"/>
                <w:sz w:val="28"/>
              </w:rPr>
              <w:t>dụng:</w:t>
            </w:r>
          </w:p>
          <w:p w14:paraId="0666939F" w14:textId="77777777" w:rsidR="00310CCE" w:rsidRDefault="003A2C00">
            <w:pPr>
              <w:pStyle w:val="TableParagraph"/>
              <w:spacing w:before="184" w:line="259" w:lineRule="auto"/>
              <w:ind w:left="107" w:right="287"/>
              <w:rPr>
                <w:sz w:val="28"/>
              </w:rPr>
            </w:pPr>
            <w:r>
              <w:rPr>
                <w:sz w:val="28"/>
              </w:rPr>
              <w:t>– Tính được số đặc trưng đo xu thế trung tâm cho mẫu số liệu</w:t>
            </w:r>
            <w:r>
              <w:rPr>
                <w:spacing w:val="1"/>
                <w:sz w:val="28"/>
              </w:rPr>
              <w:t xml:space="preserve"> </w:t>
            </w:r>
            <w:r>
              <w:rPr>
                <w:sz w:val="28"/>
              </w:rPr>
              <w:t>không ghép nhóm: số trung bình cộng (hay số trung bình), trung</w:t>
            </w:r>
            <w:r>
              <w:rPr>
                <w:spacing w:val="-67"/>
                <w:sz w:val="28"/>
              </w:rPr>
              <w:t xml:space="preserve"> </w:t>
            </w:r>
            <w:r>
              <w:rPr>
                <w:sz w:val="28"/>
              </w:rPr>
              <w:t>vị (</w:t>
            </w:r>
            <w:r>
              <w:rPr>
                <w:i/>
                <w:sz w:val="28"/>
              </w:rPr>
              <w:t>median</w:t>
            </w:r>
            <w:r>
              <w:rPr>
                <w:sz w:val="28"/>
              </w:rPr>
              <w:t>),</w:t>
            </w:r>
            <w:r>
              <w:rPr>
                <w:spacing w:val="-1"/>
                <w:sz w:val="28"/>
              </w:rPr>
              <w:t xml:space="preserve"> </w:t>
            </w:r>
            <w:r>
              <w:rPr>
                <w:sz w:val="28"/>
              </w:rPr>
              <w:t>tứ</w:t>
            </w:r>
            <w:r>
              <w:rPr>
                <w:spacing w:val="-2"/>
                <w:sz w:val="28"/>
              </w:rPr>
              <w:t xml:space="preserve"> </w:t>
            </w:r>
            <w:r>
              <w:rPr>
                <w:sz w:val="28"/>
              </w:rPr>
              <w:t>phân</w:t>
            </w:r>
            <w:r>
              <w:rPr>
                <w:spacing w:val="-3"/>
                <w:sz w:val="28"/>
              </w:rPr>
              <w:t xml:space="preserve"> </w:t>
            </w:r>
            <w:r>
              <w:rPr>
                <w:sz w:val="28"/>
              </w:rPr>
              <w:t>vị (</w:t>
            </w:r>
            <w:r>
              <w:rPr>
                <w:i/>
                <w:sz w:val="28"/>
              </w:rPr>
              <w:t>quartiles</w:t>
            </w:r>
            <w:r>
              <w:rPr>
                <w:sz w:val="28"/>
              </w:rPr>
              <w:t>),</w:t>
            </w:r>
            <w:r>
              <w:rPr>
                <w:spacing w:val="-1"/>
                <w:sz w:val="28"/>
              </w:rPr>
              <w:t xml:space="preserve"> </w:t>
            </w:r>
            <w:r>
              <w:rPr>
                <w:sz w:val="28"/>
              </w:rPr>
              <w:t>mốt (</w:t>
            </w:r>
            <w:r>
              <w:rPr>
                <w:i/>
                <w:sz w:val="28"/>
              </w:rPr>
              <w:t>mode</w:t>
            </w:r>
            <w:r>
              <w:rPr>
                <w:sz w:val="28"/>
              </w:rPr>
              <w:t>).</w:t>
            </w:r>
          </w:p>
        </w:tc>
      </w:tr>
      <w:tr w:rsidR="00310CCE" w14:paraId="7974132D" w14:textId="77777777">
        <w:trPr>
          <w:trHeight w:val="406"/>
        </w:trPr>
        <w:tc>
          <w:tcPr>
            <w:tcW w:w="788" w:type="dxa"/>
            <w:tcBorders>
              <w:top w:val="nil"/>
              <w:bottom w:val="nil"/>
            </w:tcBorders>
          </w:tcPr>
          <w:p w14:paraId="51CD17E3" w14:textId="77777777" w:rsidR="00310CCE" w:rsidRDefault="00310CCE">
            <w:pPr>
              <w:pStyle w:val="TableParagraph"/>
              <w:rPr>
                <w:sz w:val="28"/>
              </w:rPr>
            </w:pPr>
          </w:p>
        </w:tc>
        <w:tc>
          <w:tcPr>
            <w:tcW w:w="2244" w:type="dxa"/>
            <w:tcBorders>
              <w:top w:val="nil"/>
              <w:bottom w:val="nil"/>
            </w:tcBorders>
          </w:tcPr>
          <w:p w14:paraId="441A416F" w14:textId="77777777" w:rsidR="00310CCE" w:rsidRDefault="00310CCE">
            <w:pPr>
              <w:pStyle w:val="TableParagraph"/>
              <w:rPr>
                <w:sz w:val="28"/>
              </w:rPr>
            </w:pPr>
          </w:p>
        </w:tc>
        <w:tc>
          <w:tcPr>
            <w:tcW w:w="2907" w:type="dxa"/>
            <w:tcBorders>
              <w:top w:val="nil"/>
              <w:bottom w:val="nil"/>
            </w:tcBorders>
          </w:tcPr>
          <w:p w14:paraId="3E4D18F0" w14:textId="77777777" w:rsidR="00310CCE" w:rsidRDefault="00310CCE">
            <w:pPr>
              <w:pStyle w:val="TableParagraph"/>
              <w:rPr>
                <w:sz w:val="28"/>
              </w:rPr>
            </w:pPr>
          </w:p>
        </w:tc>
        <w:tc>
          <w:tcPr>
            <w:tcW w:w="7626" w:type="dxa"/>
            <w:tcBorders>
              <w:top w:val="nil"/>
              <w:bottom w:val="nil"/>
            </w:tcBorders>
          </w:tcPr>
          <w:p w14:paraId="2EC29252" w14:textId="77777777" w:rsidR="00310CCE" w:rsidRDefault="003A2C00">
            <w:pPr>
              <w:pStyle w:val="TableParagraph"/>
              <w:spacing w:before="37"/>
              <w:ind w:left="107"/>
              <w:rPr>
                <w:b/>
                <w:i/>
                <w:sz w:val="28"/>
              </w:rPr>
            </w:pPr>
            <w:r>
              <w:rPr>
                <w:b/>
                <w:i/>
                <w:sz w:val="28"/>
              </w:rPr>
              <w:t>Vận</w:t>
            </w:r>
            <w:r>
              <w:rPr>
                <w:b/>
                <w:i/>
                <w:spacing w:val="-1"/>
                <w:sz w:val="28"/>
              </w:rPr>
              <w:t xml:space="preserve"> </w:t>
            </w:r>
            <w:r>
              <w:rPr>
                <w:b/>
                <w:i/>
                <w:sz w:val="28"/>
              </w:rPr>
              <w:t>dụng</w:t>
            </w:r>
            <w:r>
              <w:rPr>
                <w:b/>
                <w:i/>
                <w:spacing w:val="-1"/>
                <w:sz w:val="28"/>
              </w:rPr>
              <w:t xml:space="preserve"> </w:t>
            </w:r>
            <w:r>
              <w:rPr>
                <w:b/>
                <w:i/>
                <w:sz w:val="28"/>
              </w:rPr>
              <w:t>cao</w:t>
            </w:r>
          </w:p>
        </w:tc>
      </w:tr>
      <w:tr w:rsidR="00310CCE" w14:paraId="206AE72D" w14:textId="77777777">
        <w:trPr>
          <w:trHeight w:val="791"/>
        </w:trPr>
        <w:tc>
          <w:tcPr>
            <w:tcW w:w="788" w:type="dxa"/>
            <w:tcBorders>
              <w:top w:val="nil"/>
            </w:tcBorders>
          </w:tcPr>
          <w:p w14:paraId="751098CF" w14:textId="77777777" w:rsidR="00310CCE" w:rsidRDefault="00310CCE">
            <w:pPr>
              <w:pStyle w:val="TableParagraph"/>
              <w:rPr>
                <w:sz w:val="28"/>
              </w:rPr>
            </w:pPr>
          </w:p>
        </w:tc>
        <w:tc>
          <w:tcPr>
            <w:tcW w:w="2244" w:type="dxa"/>
            <w:tcBorders>
              <w:top w:val="nil"/>
            </w:tcBorders>
          </w:tcPr>
          <w:p w14:paraId="18C339F5" w14:textId="77777777" w:rsidR="00310CCE" w:rsidRDefault="00310CCE">
            <w:pPr>
              <w:pStyle w:val="TableParagraph"/>
              <w:rPr>
                <w:sz w:val="28"/>
              </w:rPr>
            </w:pPr>
          </w:p>
        </w:tc>
        <w:tc>
          <w:tcPr>
            <w:tcW w:w="2907" w:type="dxa"/>
            <w:tcBorders>
              <w:top w:val="nil"/>
            </w:tcBorders>
          </w:tcPr>
          <w:p w14:paraId="1493301E" w14:textId="77777777" w:rsidR="00310CCE" w:rsidRDefault="00310CCE">
            <w:pPr>
              <w:pStyle w:val="TableParagraph"/>
              <w:rPr>
                <w:sz w:val="28"/>
              </w:rPr>
            </w:pPr>
          </w:p>
        </w:tc>
        <w:tc>
          <w:tcPr>
            <w:tcW w:w="7626" w:type="dxa"/>
            <w:tcBorders>
              <w:top w:val="nil"/>
            </w:tcBorders>
          </w:tcPr>
          <w:p w14:paraId="6DA9A6A5" w14:textId="77777777" w:rsidR="00310CCE" w:rsidRDefault="003A2C00">
            <w:pPr>
              <w:pStyle w:val="TableParagraph"/>
              <w:spacing w:before="36" w:line="259" w:lineRule="auto"/>
              <w:ind w:left="107" w:right="218"/>
              <w:rPr>
                <w:sz w:val="28"/>
              </w:rPr>
            </w:pPr>
            <w:r>
              <w:rPr>
                <w:sz w:val="28"/>
              </w:rPr>
              <w:t>– Giải thích được ý nghĩa và vai trò của các số đặc trưng nói trên</w:t>
            </w:r>
            <w:r>
              <w:rPr>
                <w:spacing w:val="-67"/>
                <w:sz w:val="28"/>
              </w:rPr>
              <w:t xml:space="preserve"> </w:t>
            </w:r>
            <w:r>
              <w:rPr>
                <w:sz w:val="28"/>
              </w:rPr>
              <w:t>của</w:t>
            </w:r>
            <w:r>
              <w:rPr>
                <w:spacing w:val="-1"/>
                <w:sz w:val="28"/>
              </w:rPr>
              <w:t xml:space="preserve"> </w:t>
            </w:r>
            <w:r>
              <w:rPr>
                <w:sz w:val="28"/>
              </w:rPr>
              <w:t>mẫu</w:t>
            </w:r>
            <w:r>
              <w:rPr>
                <w:spacing w:val="1"/>
                <w:sz w:val="28"/>
              </w:rPr>
              <w:t xml:space="preserve"> </w:t>
            </w:r>
            <w:r>
              <w:rPr>
                <w:sz w:val="28"/>
              </w:rPr>
              <w:t>số</w:t>
            </w:r>
            <w:r>
              <w:rPr>
                <w:spacing w:val="-3"/>
                <w:sz w:val="28"/>
              </w:rPr>
              <w:t xml:space="preserve"> </w:t>
            </w:r>
            <w:r>
              <w:rPr>
                <w:sz w:val="28"/>
              </w:rPr>
              <w:t>liệu</w:t>
            </w:r>
            <w:r>
              <w:rPr>
                <w:spacing w:val="1"/>
                <w:sz w:val="28"/>
              </w:rPr>
              <w:t xml:space="preserve"> </w:t>
            </w:r>
            <w:r>
              <w:rPr>
                <w:sz w:val="28"/>
              </w:rPr>
              <w:t>trong</w:t>
            </w:r>
            <w:r>
              <w:rPr>
                <w:spacing w:val="-1"/>
                <w:sz w:val="28"/>
              </w:rPr>
              <w:t xml:space="preserve"> </w:t>
            </w:r>
            <w:r>
              <w:rPr>
                <w:sz w:val="28"/>
              </w:rPr>
              <w:t>thực</w:t>
            </w:r>
            <w:r>
              <w:rPr>
                <w:spacing w:val="-1"/>
                <w:sz w:val="28"/>
              </w:rPr>
              <w:t xml:space="preserve"> </w:t>
            </w:r>
            <w:r>
              <w:rPr>
                <w:sz w:val="28"/>
              </w:rPr>
              <w:t>tiễn.</w:t>
            </w:r>
          </w:p>
        </w:tc>
      </w:tr>
    </w:tbl>
    <w:p w14:paraId="40337E18" w14:textId="77777777" w:rsidR="00310CCE" w:rsidRDefault="00310CCE">
      <w:pPr>
        <w:spacing w:line="259" w:lineRule="auto"/>
        <w:rPr>
          <w:sz w:val="28"/>
        </w:rPr>
        <w:sectPr w:rsidR="00310CCE">
          <w:pgSz w:w="15840" w:h="12240" w:orient="landscape"/>
          <w:pgMar w:top="1140" w:right="840" w:bottom="1160" w:left="840" w:header="0" w:footer="976" w:gutter="0"/>
          <w:cols w:space="720"/>
        </w:sectPr>
      </w:pPr>
    </w:p>
    <w:p w14:paraId="127922E8"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01DECD95" w14:textId="77777777">
        <w:trPr>
          <w:trHeight w:val="755"/>
        </w:trPr>
        <w:tc>
          <w:tcPr>
            <w:tcW w:w="788" w:type="dxa"/>
            <w:vMerge w:val="restart"/>
          </w:tcPr>
          <w:p w14:paraId="4C3CDCFF" w14:textId="77777777" w:rsidR="00310CCE" w:rsidRDefault="00310CCE">
            <w:pPr>
              <w:pStyle w:val="TableParagraph"/>
              <w:rPr>
                <w:sz w:val="28"/>
              </w:rPr>
            </w:pPr>
          </w:p>
        </w:tc>
        <w:tc>
          <w:tcPr>
            <w:tcW w:w="2244" w:type="dxa"/>
            <w:vMerge w:val="restart"/>
          </w:tcPr>
          <w:p w14:paraId="55F6FDC0" w14:textId="77777777" w:rsidR="00310CCE" w:rsidRDefault="00310CCE">
            <w:pPr>
              <w:pStyle w:val="TableParagraph"/>
              <w:rPr>
                <w:sz w:val="28"/>
              </w:rPr>
            </w:pPr>
          </w:p>
        </w:tc>
        <w:tc>
          <w:tcPr>
            <w:tcW w:w="2907" w:type="dxa"/>
          </w:tcPr>
          <w:p w14:paraId="7F7183CA" w14:textId="77777777" w:rsidR="00310CCE" w:rsidRDefault="00310CCE">
            <w:pPr>
              <w:pStyle w:val="TableParagraph"/>
              <w:rPr>
                <w:sz w:val="28"/>
              </w:rPr>
            </w:pPr>
          </w:p>
        </w:tc>
        <w:tc>
          <w:tcPr>
            <w:tcW w:w="7626" w:type="dxa"/>
          </w:tcPr>
          <w:p w14:paraId="40D9E2CE" w14:textId="77777777" w:rsidR="00310CCE" w:rsidRDefault="003A2C00">
            <w:pPr>
              <w:pStyle w:val="TableParagraph"/>
              <w:spacing w:line="259" w:lineRule="auto"/>
              <w:ind w:left="107" w:right="470"/>
              <w:rPr>
                <w:sz w:val="28"/>
              </w:rPr>
            </w:pPr>
            <w:r>
              <w:rPr>
                <w:sz w:val="28"/>
              </w:rPr>
              <w:t>– Chỉ ra được những kết luận nhờ ý nghĩa của số đặc trưng nói</w:t>
            </w:r>
            <w:r>
              <w:rPr>
                <w:spacing w:val="-67"/>
                <w:sz w:val="28"/>
              </w:rPr>
              <w:t xml:space="preserve"> </w:t>
            </w:r>
            <w:r>
              <w:rPr>
                <w:sz w:val="28"/>
              </w:rPr>
              <w:t>trên của mẫu</w:t>
            </w:r>
            <w:r>
              <w:rPr>
                <w:spacing w:val="-2"/>
                <w:sz w:val="28"/>
              </w:rPr>
              <w:t xml:space="preserve"> </w:t>
            </w:r>
            <w:r>
              <w:rPr>
                <w:sz w:val="28"/>
              </w:rPr>
              <w:t>số liệu</w:t>
            </w:r>
            <w:r>
              <w:rPr>
                <w:spacing w:val="-2"/>
                <w:sz w:val="28"/>
              </w:rPr>
              <w:t xml:space="preserve"> </w:t>
            </w:r>
            <w:r>
              <w:rPr>
                <w:sz w:val="28"/>
              </w:rPr>
              <w:t>trong</w:t>
            </w:r>
            <w:r>
              <w:rPr>
                <w:spacing w:val="-3"/>
                <w:sz w:val="28"/>
              </w:rPr>
              <w:t xml:space="preserve"> </w:t>
            </w:r>
            <w:r>
              <w:rPr>
                <w:sz w:val="28"/>
              </w:rPr>
              <w:t>trường</w:t>
            </w:r>
            <w:r>
              <w:rPr>
                <w:spacing w:val="-3"/>
                <w:sz w:val="28"/>
              </w:rPr>
              <w:t xml:space="preserve"> </w:t>
            </w:r>
            <w:r>
              <w:rPr>
                <w:sz w:val="28"/>
              </w:rPr>
              <w:t>hợp đơn</w:t>
            </w:r>
            <w:r>
              <w:rPr>
                <w:spacing w:val="-3"/>
                <w:sz w:val="28"/>
              </w:rPr>
              <w:t xml:space="preserve"> </w:t>
            </w:r>
            <w:r>
              <w:rPr>
                <w:sz w:val="28"/>
              </w:rPr>
              <w:t>giản.</w:t>
            </w:r>
          </w:p>
        </w:tc>
      </w:tr>
      <w:tr w:rsidR="00310CCE" w14:paraId="20648A9F" w14:textId="77777777">
        <w:trPr>
          <w:trHeight w:val="5357"/>
        </w:trPr>
        <w:tc>
          <w:tcPr>
            <w:tcW w:w="788" w:type="dxa"/>
            <w:vMerge/>
            <w:tcBorders>
              <w:top w:val="nil"/>
            </w:tcBorders>
          </w:tcPr>
          <w:p w14:paraId="5B819150" w14:textId="77777777" w:rsidR="00310CCE" w:rsidRDefault="00310CCE">
            <w:pPr>
              <w:rPr>
                <w:sz w:val="2"/>
                <w:szCs w:val="2"/>
              </w:rPr>
            </w:pPr>
          </w:p>
        </w:tc>
        <w:tc>
          <w:tcPr>
            <w:tcW w:w="2244" w:type="dxa"/>
            <w:vMerge/>
            <w:tcBorders>
              <w:top w:val="nil"/>
            </w:tcBorders>
          </w:tcPr>
          <w:p w14:paraId="14B08F25" w14:textId="77777777" w:rsidR="00310CCE" w:rsidRDefault="00310CCE">
            <w:pPr>
              <w:rPr>
                <w:sz w:val="2"/>
                <w:szCs w:val="2"/>
              </w:rPr>
            </w:pPr>
          </w:p>
        </w:tc>
        <w:tc>
          <w:tcPr>
            <w:tcW w:w="2907" w:type="dxa"/>
          </w:tcPr>
          <w:p w14:paraId="54704A31" w14:textId="77777777" w:rsidR="00310CCE" w:rsidRDefault="003A2C00">
            <w:pPr>
              <w:pStyle w:val="TableParagraph"/>
              <w:spacing w:before="60" w:line="259" w:lineRule="auto"/>
              <w:ind w:left="109" w:right="108"/>
              <w:rPr>
                <w:i/>
                <w:sz w:val="28"/>
              </w:rPr>
            </w:pPr>
            <w:r>
              <w:rPr>
                <w:i/>
                <w:sz w:val="28"/>
              </w:rPr>
              <w:t>Các số đặc trưng đo</w:t>
            </w:r>
            <w:r>
              <w:rPr>
                <w:i/>
                <w:spacing w:val="1"/>
                <w:sz w:val="28"/>
              </w:rPr>
              <w:t xml:space="preserve"> </w:t>
            </w:r>
            <w:r>
              <w:rPr>
                <w:i/>
                <w:sz w:val="28"/>
              </w:rPr>
              <w:t>mức độ phân tán cho</w:t>
            </w:r>
            <w:r>
              <w:rPr>
                <w:i/>
                <w:spacing w:val="1"/>
                <w:sz w:val="28"/>
              </w:rPr>
              <w:t xml:space="preserve"> </w:t>
            </w:r>
            <w:r>
              <w:rPr>
                <w:i/>
                <w:sz w:val="28"/>
              </w:rPr>
              <w:t>mẫu số liệu không ghép</w:t>
            </w:r>
            <w:r>
              <w:rPr>
                <w:i/>
                <w:spacing w:val="-67"/>
                <w:sz w:val="28"/>
              </w:rPr>
              <w:t xml:space="preserve"> </w:t>
            </w:r>
            <w:r>
              <w:rPr>
                <w:i/>
                <w:sz w:val="28"/>
              </w:rPr>
              <w:t>nhóm</w:t>
            </w:r>
          </w:p>
        </w:tc>
        <w:tc>
          <w:tcPr>
            <w:tcW w:w="7626" w:type="dxa"/>
          </w:tcPr>
          <w:p w14:paraId="72DB2C23" w14:textId="77777777" w:rsidR="00310CCE" w:rsidRDefault="003A2C00">
            <w:pPr>
              <w:pStyle w:val="TableParagraph"/>
              <w:spacing w:before="60"/>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5D3941F5" w14:textId="77777777" w:rsidR="00310CCE" w:rsidRDefault="003A2C00">
            <w:pPr>
              <w:pStyle w:val="TableParagraph"/>
              <w:numPr>
                <w:ilvl w:val="0"/>
                <w:numId w:val="92"/>
              </w:numPr>
              <w:tabs>
                <w:tab w:val="left" w:pos="319"/>
              </w:tabs>
              <w:spacing w:before="184" w:line="280" w:lineRule="auto"/>
              <w:ind w:right="293" w:firstLine="0"/>
              <w:rPr>
                <w:b/>
                <w:i/>
                <w:sz w:val="28"/>
              </w:rPr>
            </w:pPr>
            <w:r>
              <w:rPr>
                <w:sz w:val="28"/>
              </w:rPr>
              <w:t>Nhận biết được mối liên hệ giữa thống kê với những kiến thức</w:t>
            </w:r>
            <w:r>
              <w:rPr>
                <w:spacing w:val="-67"/>
                <w:sz w:val="28"/>
              </w:rPr>
              <w:t xml:space="preserve"> </w:t>
            </w:r>
            <w:r>
              <w:rPr>
                <w:sz w:val="28"/>
              </w:rPr>
              <w:t>của các môn học trong Chương trình lớp 10 và trong thực tiễn.</w:t>
            </w:r>
            <w:r>
              <w:rPr>
                <w:spacing w:val="1"/>
                <w:sz w:val="28"/>
              </w:rPr>
              <w:t xml:space="preserve"> </w:t>
            </w:r>
            <w:r>
              <w:rPr>
                <w:b/>
                <w:i/>
                <w:sz w:val="28"/>
              </w:rPr>
              <w:t>Thông</w:t>
            </w:r>
            <w:r>
              <w:rPr>
                <w:b/>
                <w:i/>
                <w:spacing w:val="-10"/>
                <w:sz w:val="28"/>
              </w:rPr>
              <w:t xml:space="preserve"> </w:t>
            </w:r>
            <w:r>
              <w:rPr>
                <w:b/>
                <w:i/>
                <w:sz w:val="28"/>
              </w:rPr>
              <w:t>hiểu:</w:t>
            </w:r>
          </w:p>
          <w:p w14:paraId="78A44EF5" w14:textId="77777777" w:rsidR="00310CCE" w:rsidRDefault="003A2C00">
            <w:pPr>
              <w:pStyle w:val="TableParagraph"/>
              <w:numPr>
                <w:ilvl w:val="0"/>
                <w:numId w:val="92"/>
              </w:numPr>
              <w:tabs>
                <w:tab w:val="left" w:pos="319"/>
              </w:tabs>
              <w:spacing w:before="133" w:line="259" w:lineRule="auto"/>
              <w:ind w:right="235" w:firstLine="0"/>
              <w:rPr>
                <w:sz w:val="28"/>
              </w:rPr>
            </w:pPr>
            <w:r>
              <w:rPr>
                <w:sz w:val="28"/>
              </w:rPr>
              <w:t>Giải thích được ý nghĩa và vai trò của các số đặc trưng nói trên</w:t>
            </w:r>
            <w:r>
              <w:rPr>
                <w:spacing w:val="-68"/>
                <w:sz w:val="28"/>
              </w:rPr>
              <w:t xml:space="preserve"> </w:t>
            </w:r>
            <w:r>
              <w:rPr>
                <w:sz w:val="28"/>
              </w:rPr>
              <w:t>của</w:t>
            </w:r>
            <w:r>
              <w:rPr>
                <w:spacing w:val="-1"/>
                <w:sz w:val="28"/>
              </w:rPr>
              <w:t xml:space="preserve"> </w:t>
            </w:r>
            <w:r>
              <w:rPr>
                <w:sz w:val="28"/>
              </w:rPr>
              <w:t>mẫu</w:t>
            </w:r>
            <w:r>
              <w:rPr>
                <w:spacing w:val="1"/>
                <w:sz w:val="28"/>
              </w:rPr>
              <w:t xml:space="preserve"> </w:t>
            </w:r>
            <w:r>
              <w:rPr>
                <w:sz w:val="28"/>
              </w:rPr>
              <w:t>số</w:t>
            </w:r>
            <w:r>
              <w:rPr>
                <w:spacing w:val="-3"/>
                <w:sz w:val="28"/>
              </w:rPr>
              <w:t xml:space="preserve"> </w:t>
            </w:r>
            <w:r>
              <w:rPr>
                <w:sz w:val="28"/>
              </w:rPr>
              <w:t>liệu</w:t>
            </w:r>
            <w:r>
              <w:rPr>
                <w:spacing w:val="1"/>
                <w:sz w:val="28"/>
              </w:rPr>
              <w:t xml:space="preserve"> </w:t>
            </w:r>
            <w:r>
              <w:rPr>
                <w:sz w:val="28"/>
              </w:rPr>
              <w:t>trong</w:t>
            </w:r>
            <w:r>
              <w:rPr>
                <w:spacing w:val="-1"/>
                <w:sz w:val="28"/>
              </w:rPr>
              <w:t xml:space="preserve"> </w:t>
            </w:r>
            <w:r>
              <w:rPr>
                <w:sz w:val="28"/>
              </w:rPr>
              <w:t>thực</w:t>
            </w:r>
            <w:r>
              <w:rPr>
                <w:spacing w:val="-1"/>
                <w:sz w:val="28"/>
              </w:rPr>
              <w:t xml:space="preserve"> </w:t>
            </w:r>
            <w:r>
              <w:rPr>
                <w:sz w:val="28"/>
              </w:rPr>
              <w:t>tiễn.</w:t>
            </w:r>
          </w:p>
          <w:p w14:paraId="52760FFA" w14:textId="77777777" w:rsidR="00310CCE" w:rsidRDefault="003A2C00">
            <w:pPr>
              <w:pStyle w:val="TableParagraph"/>
              <w:spacing w:before="61"/>
              <w:ind w:left="107"/>
              <w:rPr>
                <w:b/>
                <w:i/>
                <w:sz w:val="28"/>
              </w:rPr>
            </w:pPr>
            <w:r>
              <w:rPr>
                <w:b/>
                <w:i/>
                <w:spacing w:val="-6"/>
                <w:sz w:val="28"/>
              </w:rPr>
              <w:t>Vận</w:t>
            </w:r>
            <w:r>
              <w:rPr>
                <w:b/>
                <w:i/>
                <w:spacing w:val="-18"/>
                <w:sz w:val="28"/>
              </w:rPr>
              <w:t xml:space="preserve"> </w:t>
            </w:r>
            <w:r>
              <w:rPr>
                <w:b/>
                <w:i/>
                <w:spacing w:val="-6"/>
                <w:sz w:val="28"/>
              </w:rPr>
              <w:t>dụng:</w:t>
            </w:r>
          </w:p>
          <w:p w14:paraId="164FD725" w14:textId="77777777" w:rsidR="00310CCE" w:rsidRDefault="003A2C00">
            <w:pPr>
              <w:pStyle w:val="TableParagraph"/>
              <w:numPr>
                <w:ilvl w:val="0"/>
                <w:numId w:val="92"/>
              </w:numPr>
              <w:tabs>
                <w:tab w:val="left" w:pos="319"/>
              </w:tabs>
              <w:spacing w:before="184" w:line="259" w:lineRule="auto"/>
              <w:ind w:right="168" w:firstLine="0"/>
              <w:rPr>
                <w:sz w:val="28"/>
              </w:rPr>
            </w:pPr>
            <w:r>
              <w:rPr>
                <w:sz w:val="28"/>
              </w:rPr>
              <w:t>Tính được số đặc trưng đo mức độ phân tán cho mẫu số liệu</w:t>
            </w:r>
            <w:r>
              <w:rPr>
                <w:spacing w:val="1"/>
                <w:sz w:val="28"/>
              </w:rPr>
              <w:t xml:space="preserve"> </w:t>
            </w:r>
            <w:r>
              <w:rPr>
                <w:sz w:val="28"/>
              </w:rPr>
              <w:t>không</w:t>
            </w:r>
            <w:r>
              <w:rPr>
                <w:spacing w:val="-6"/>
                <w:sz w:val="28"/>
              </w:rPr>
              <w:t xml:space="preserve"> </w:t>
            </w:r>
            <w:r>
              <w:rPr>
                <w:sz w:val="28"/>
              </w:rPr>
              <w:t>ghép</w:t>
            </w:r>
            <w:r>
              <w:rPr>
                <w:spacing w:val="-4"/>
                <w:sz w:val="28"/>
              </w:rPr>
              <w:t xml:space="preserve"> </w:t>
            </w:r>
            <w:r>
              <w:rPr>
                <w:sz w:val="28"/>
              </w:rPr>
              <w:t>nhóm:</w:t>
            </w:r>
            <w:r>
              <w:rPr>
                <w:spacing w:val="-2"/>
                <w:sz w:val="28"/>
              </w:rPr>
              <w:t xml:space="preserve"> </w:t>
            </w:r>
            <w:r>
              <w:rPr>
                <w:sz w:val="28"/>
              </w:rPr>
              <w:t>khoảng</w:t>
            </w:r>
            <w:r>
              <w:rPr>
                <w:spacing w:val="-5"/>
                <w:sz w:val="28"/>
              </w:rPr>
              <w:t xml:space="preserve"> </w:t>
            </w:r>
            <w:r>
              <w:rPr>
                <w:sz w:val="28"/>
              </w:rPr>
              <w:t>biến</w:t>
            </w:r>
            <w:r>
              <w:rPr>
                <w:spacing w:val="-5"/>
                <w:sz w:val="28"/>
              </w:rPr>
              <w:t xml:space="preserve"> </w:t>
            </w:r>
            <w:r>
              <w:rPr>
                <w:sz w:val="28"/>
              </w:rPr>
              <w:t>thiên,</w:t>
            </w:r>
            <w:r>
              <w:rPr>
                <w:spacing w:val="-3"/>
                <w:sz w:val="28"/>
              </w:rPr>
              <w:t xml:space="preserve"> </w:t>
            </w:r>
            <w:r>
              <w:rPr>
                <w:sz w:val="28"/>
              </w:rPr>
              <w:t>khoảng</w:t>
            </w:r>
            <w:r>
              <w:rPr>
                <w:spacing w:val="-6"/>
                <w:sz w:val="28"/>
              </w:rPr>
              <w:t xml:space="preserve"> </w:t>
            </w:r>
            <w:r>
              <w:rPr>
                <w:sz w:val="28"/>
              </w:rPr>
              <w:t>tứ</w:t>
            </w:r>
            <w:r>
              <w:rPr>
                <w:spacing w:val="-3"/>
                <w:sz w:val="28"/>
              </w:rPr>
              <w:t xml:space="preserve"> </w:t>
            </w:r>
            <w:r>
              <w:rPr>
                <w:sz w:val="28"/>
              </w:rPr>
              <w:t>phân</w:t>
            </w:r>
            <w:r>
              <w:rPr>
                <w:spacing w:val="-1"/>
                <w:sz w:val="28"/>
              </w:rPr>
              <w:t xml:space="preserve"> </w:t>
            </w:r>
            <w:r>
              <w:rPr>
                <w:sz w:val="28"/>
              </w:rPr>
              <w:t>vị,</w:t>
            </w:r>
            <w:r>
              <w:rPr>
                <w:spacing w:val="-3"/>
                <w:sz w:val="28"/>
              </w:rPr>
              <w:t xml:space="preserve"> </w:t>
            </w:r>
            <w:r>
              <w:rPr>
                <w:sz w:val="28"/>
              </w:rPr>
              <w:t>phương</w:t>
            </w:r>
            <w:r>
              <w:rPr>
                <w:spacing w:val="-67"/>
                <w:sz w:val="28"/>
              </w:rPr>
              <w:t xml:space="preserve"> </w:t>
            </w:r>
            <w:r>
              <w:rPr>
                <w:sz w:val="28"/>
              </w:rPr>
              <w:t>sai,</w:t>
            </w:r>
            <w:r>
              <w:rPr>
                <w:spacing w:val="-4"/>
                <w:sz w:val="28"/>
              </w:rPr>
              <w:t xml:space="preserve"> </w:t>
            </w:r>
            <w:r>
              <w:rPr>
                <w:sz w:val="28"/>
              </w:rPr>
              <w:t>độ</w:t>
            </w:r>
            <w:r>
              <w:rPr>
                <w:spacing w:val="-3"/>
                <w:sz w:val="28"/>
              </w:rPr>
              <w:t xml:space="preserve"> </w:t>
            </w:r>
            <w:r>
              <w:rPr>
                <w:sz w:val="28"/>
              </w:rPr>
              <w:t>lệch</w:t>
            </w:r>
            <w:r>
              <w:rPr>
                <w:spacing w:val="1"/>
                <w:sz w:val="28"/>
              </w:rPr>
              <w:t xml:space="preserve"> </w:t>
            </w:r>
            <w:r>
              <w:rPr>
                <w:sz w:val="28"/>
              </w:rPr>
              <w:t>chuẩn.</w:t>
            </w:r>
          </w:p>
          <w:p w14:paraId="0FFD5A72" w14:textId="77777777" w:rsidR="00310CCE" w:rsidRDefault="003A2C00">
            <w:pPr>
              <w:pStyle w:val="TableParagraph"/>
              <w:spacing w:before="59"/>
              <w:ind w:left="107"/>
              <w:rPr>
                <w:b/>
                <w:i/>
                <w:sz w:val="28"/>
              </w:rPr>
            </w:pPr>
            <w:r>
              <w:rPr>
                <w:b/>
                <w:i/>
                <w:sz w:val="28"/>
              </w:rPr>
              <w:t>Vận</w:t>
            </w:r>
            <w:r>
              <w:rPr>
                <w:b/>
                <w:i/>
                <w:spacing w:val="-1"/>
                <w:sz w:val="28"/>
              </w:rPr>
              <w:t xml:space="preserve"> </w:t>
            </w:r>
            <w:r>
              <w:rPr>
                <w:b/>
                <w:i/>
                <w:sz w:val="28"/>
              </w:rPr>
              <w:t>dụng</w:t>
            </w:r>
            <w:r>
              <w:rPr>
                <w:b/>
                <w:i/>
                <w:spacing w:val="-1"/>
                <w:sz w:val="28"/>
              </w:rPr>
              <w:t xml:space="preserve"> </w:t>
            </w:r>
            <w:r>
              <w:rPr>
                <w:b/>
                <w:i/>
                <w:sz w:val="28"/>
              </w:rPr>
              <w:t>cao</w:t>
            </w:r>
          </w:p>
          <w:p w14:paraId="05837D24" w14:textId="77777777" w:rsidR="00310CCE" w:rsidRDefault="003A2C00">
            <w:pPr>
              <w:pStyle w:val="TableParagraph"/>
              <w:numPr>
                <w:ilvl w:val="0"/>
                <w:numId w:val="92"/>
              </w:numPr>
              <w:tabs>
                <w:tab w:val="left" w:pos="319"/>
              </w:tabs>
              <w:spacing w:before="86" w:line="259" w:lineRule="auto"/>
              <w:ind w:right="484" w:firstLine="0"/>
              <w:rPr>
                <w:sz w:val="28"/>
              </w:rPr>
            </w:pPr>
            <w:r>
              <w:rPr>
                <w:sz w:val="28"/>
              </w:rPr>
              <w:t>Chỉ ra được những kết luận nhờ ý nghĩa của số đặc trưng nói</w:t>
            </w:r>
            <w:r>
              <w:rPr>
                <w:spacing w:val="-67"/>
                <w:sz w:val="28"/>
              </w:rPr>
              <w:t xml:space="preserve"> </w:t>
            </w:r>
            <w:r>
              <w:rPr>
                <w:sz w:val="28"/>
              </w:rPr>
              <w:t>trên của mẫu</w:t>
            </w:r>
            <w:r>
              <w:rPr>
                <w:spacing w:val="-2"/>
                <w:sz w:val="28"/>
              </w:rPr>
              <w:t xml:space="preserve"> </w:t>
            </w:r>
            <w:r>
              <w:rPr>
                <w:sz w:val="28"/>
              </w:rPr>
              <w:t>số</w:t>
            </w:r>
            <w:r>
              <w:rPr>
                <w:spacing w:val="1"/>
                <w:sz w:val="28"/>
              </w:rPr>
              <w:t xml:space="preserve"> </w:t>
            </w:r>
            <w:r>
              <w:rPr>
                <w:sz w:val="28"/>
              </w:rPr>
              <w:t>liệu</w:t>
            </w:r>
            <w:r>
              <w:rPr>
                <w:spacing w:val="-2"/>
                <w:sz w:val="28"/>
              </w:rPr>
              <w:t xml:space="preserve"> </w:t>
            </w:r>
            <w:r>
              <w:rPr>
                <w:sz w:val="28"/>
              </w:rPr>
              <w:t>trong</w:t>
            </w:r>
            <w:r>
              <w:rPr>
                <w:spacing w:val="-3"/>
                <w:sz w:val="28"/>
              </w:rPr>
              <w:t xml:space="preserve"> </w:t>
            </w:r>
            <w:r>
              <w:rPr>
                <w:sz w:val="28"/>
              </w:rPr>
              <w:t>trường</w:t>
            </w:r>
            <w:r>
              <w:rPr>
                <w:spacing w:val="-4"/>
                <w:sz w:val="28"/>
              </w:rPr>
              <w:t xml:space="preserve"> </w:t>
            </w:r>
            <w:r>
              <w:rPr>
                <w:sz w:val="28"/>
              </w:rPr>
              <w:t>hợp</w:t>
            </w:r>
            <w:r>
              <w:rPr>
                <w:spacing w:val="1"/>
                <w:sz w:val="28"/>
              </w:rPr>
              <w:t xml:space="preserve"> </w:t>
            </w:r>
            <w:r>
              <w:rPr>
                <w:sz w:val="28"/>
              </w:rPr>
              <w:t>đơn</w:t>
            </w:r>
            <w:r>
              <w:rPr>
                <w:spacing w:val="-3"/>
                <w:sz w:val="28"/>
              </w:rPr>
              <w:t xml:space="preserve"> </w:t>
            </w:r>
            <w:r>
              <w:rPr>
                <w:sz w:val="28"/>
              </w:rPr>
              <w:t>giản.</w:t>
            </w:r>
          </w:p>
        </w:tc>
      </w:tr>
      <w:tr w:rsidR="00310CCE" w14:paraId="069E2824" w14:textId="77777777">
        <w:trPr>
          <w:trHeight w:val="467"/>
        </w:trPr>
        <w:tc>
          <w:tcPr>
            <w:tcW w:w="13565" w:type="dxa"/>
            <w:gridSpan w:val="4"/>
          </w:tcPr>
          <w:p w14:paraId="4C26C69C" w14:textId="77777777" w:rsidR="00310CCE" w:rsidRDefault="003A2C00">
            <w:pPr>
              <w:pStyle w:val="TableParagraph"/>
              <w:spacing w:before="60"/>
              <w:ind w:left="110"/>
              <w:rPr>
                <w:b/>
                <w:i/>
                <w:sz w:val="28"/>
              </w:rPr>
            </w:pPr>
            <w:r>
              <w:rPr>
                <w:b/>
                <w:i/>
                <w:sz w:val="28"/>
              </w:rPr>
              <w:t>Xác</w:t>
            </w:r>
            <w:r>
              <w:rPr>
                <w:b/>
                <w:i/>
                <w:spacing w:val="-1"/>
                <w:sz w:val="28"/>
              </w:rPr>
              <w:t xml:space="preserve"> </w:t>
            </w:r>
            <w:r>
              <w:rPr>
                <w:b/>
                <w:i/>
                <w:sz w:val="28"/>
              </w:rPr>
              <w:t>suất</w:t>
            </w:r>
          </w:p>
        </w:tc>
      </w:tr>
      <w:tr w:rsidR="00310CCE" w14:paraId="6A2E46A1" w14:textId="77777777">
        <w:trPr>
          <w:trHeight w:val="2524"/>
        </w:trPr>
        <w:tc>
          <w:tcPr>
            <w:tcW w:w="788" w:type="dxa"/>
          </w:tcPr>
          <w:p w14:paraId="7C769BE8" w14:textId="77777777" w:rsidR="00310CCE" w:rsidRDefault="003A2C00">
            <w:pPr>
              <w:pStyle w:val="TableParagraph"/>
              <w:spacing w:before="60"/>
              <w:ind w:left="110"/>
              <w:rPr>
                <w:sz w:val="28"/>
              </w:rPr>
            </w:pPr>
            <w:r>
              <w:rPr>
                <w:sz w:val="28"/>
              </w:rPr>
              <w:t>6</w:t>
            </w:r>
          </w:p>
        </w:tc>
        <w:tc>
          <w:tcPr>
            <w:tcW w:w="2244" w:type="dxa"/>
          </w:tcPr>
          <w:p w14:paraId="6D480146" w14:textId="77777777" w:rsidR="00310CCE" w:rsidRDefault="003A2C00">
            <w:pPr>
              <w:pStyle w:val="TableParagraph"/>
              <w:spacing w:before="60" w:line="259" w:lineRule="auto"/>
              <w:ind w:left="107" w:right="140"/>
              <w:rPr>
                <w:sz w:val="28"/>
              </w:rPr>
            </w:pPr>
            <w:r>
              <w:rPr>
                <w:sz w:val="28"/>
              </w:rPr>
              <w:t>Khái niệm về xác</w:t>
            </w:r>
            <w:r>
              <w:rPr>
                <w:spacing w:val="-67"/>
                <w:sz w:val="28"/>
              </w:rPr>
              <w:t xml:space="preserve"> </w:t>
            </w:r>
            <w:r>
              <w:rPr>
                <w:sz w:val="28"/>
              </w:rPr>
              <w:t>suất</w:t>
            </w:r>
          </w:p>
        </w:tc>
        <w:tc>
          <w:tcPr>
            <w:tcW w:w="2907" w:type="dxa"/>
          </w:tcPr>
          <w:p w14:paraId="7E65CD24" w14:textId="77777777" w:rsidR="00310CCE" w:rsidRDefault="003A2C00">
            <w:pPr>
              <w:pStyle w:val="TableParagraph"/>
              <w:spacing w:before="60" w:line="259" w:lineRule="auto"/>
              <w:ind w:left="109" w:right="513"/>
              <w:rPr>
                <w:i/>
                <w:sz w:val="28"/>
              </w:rPr>
            </w:pPr>
            <w:r>
              <w:rPr>
                <w:i/>
                <w:sz w:val="28"/>
              </w:rPr>
              <w:t>Một số khái niệm về</w:t>
            </w:r>
            <w:r>
              <w:rPr>
                <w:i/>
                <w:spacing w:val="-67"/>
                <w:sz w:val="28"/>
              </w:rPr>
              <w:t xml:space="preserve"> </w:t>
            </w:r>
            <w:r>
              <w:rPr>
                <w:i/>
                <w:sz w:val="28"/>
              </w:rPr>
              <w:t>xác</w:t>
            </w:r>
            <w:r>
              <w:rPr>
                <w:i/>
                <w:spacing w:val="-3"/>
                <w:sz w:val="28"/>
              </w:rPr>
              <w:t xml:space="preserve"> </w:t>
            </w:r>
            <w:r>
              <w:rPr>
                <w:i/>
                <w:sz w:val="28"/>
              </w:rPr>
              <w:t>suất</w:t>
            </w:r>
            <w:r>
              <w:rPr>
                <w:i/>
                <w:spacing w:val="1"/>
                <w:sz w:val="28"/>
              </w:rPr>
              <w:t xml:space="preserve"> </w:t>
            </w:r>
            <w:r>
              <w:rPr>
                <w:i/>
                <w:sz w:val="28"/>
              </w:rPr>
              <w:t>cổ</w:t>
            </w:r>
            <w:r>
              <w:rPr>
                <w:i/>
                <w:spacing w:val="-2"/>
                <w:sz w:val="28"/>
              </w:rPr>
              <w:t xml:space="preserve"> </w:t>
            </w:r>
            <w:r>
              <w:rPr>
                <w:i/>
                <w:sz w:val="28"/>
              </w:rPr>
              <w:t>điển</w:t>
            </w:r>
          </w:p>
        </w:tc>
        <w:tc>
          <w:tcPr>
            <w:tcW w:w="7626" w:type="dxa"/>
          </w:tcPr>
          <w:p w14:paraId="227BE1E1" w14:textId="77777777" w:rsidR="00310CCE" w:rsidRDefault="003A2C00">
            <w:pPr>
              <w:pStyle w:val="TableParagraph"/>
              <w:spacing w:before="60"/>
              <w:ind w:left="107"/>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05953BB3" w14:textId="77777777" w:rsidR="00310CCE" w:rsidRDefault="003A2C00">
            <w:pPr>
              <w:pStyle w:val="TableParagraph"/>
              <w:spacing w:before="184" w:line="259" w:lineRule="auto"/>
              <w:ind w:left="107" w:right="210"/>
              <w:rPr>
                <w:sz w:val="28"/>
              </w:rPr>
            </w:pPr>
            <w:r>
              <w:rPr>
                <w:sz w:val="28"/>
              </w:rPr>
              <w:t>– Nhận biết được một số khái niệm về xác suất cổ điển: phép thử</w:t>
            </w:r>
            <w:r>
              <w:rPr>
                <w:spacing w:val="-67"/>
                <w:sz w:val="28"/>
              </w:rPr>
              <w:t xml:space="preserve"> </w:t>
            </w:r>
            <w:r>
              <w:rPr>
                <w:sz w:val="28"/>
              </w:rPr>
              <w:t>ngẫu nhiên; không gian mẫu; biến cố (biến cố là tập con của</w:t>
            </w:r>
            <w:r>
              <w:rPr>
                <w:spacing w:val="1"/>
                <w:sz w:val="28"/>
              </w:rPr>
              <w:t xml:space="preserve"> </w:t>
            </w:r>
            <w:r>
              <w:rPr>
                <w:sz w:val="28"/>
              </w:rPr>
              <w:t>không gian mẫu); biến cố đối; định nghĩa cổ điển của xác suất;</w:t>
            </w:r>
            <w:r>
              <w:rPr>
                <w:spacing w:val="1"/>
                <w:sz w:val="28"/>
              </w:rPr>
              <w:t xml:space="preserve"> </w:t>
            </w:r>
            <w:r>
              <w:rPr>
                <w:sz w:val="28"/>
              </w:rPr>
              <w:t>nguyên lí</w:t>
            </w:r>
            <w:r>
              <w:rPr>
                <w:spacing w:val="1"/>
                <w:sz w:val="28"/>
              </w:rPr>
              <w:t xml:space="preserve"> </w:t>
            </w:r>
            <w:r>
              <w:rPr>
                <w:sz w:val="28"/>
              </w:rPr>
              <w:t>xác</w:t>
            </w:r>
            <w:r>
              <w:rPr>
                <w:spacing w:val="-3"/>
                <w:sz w:val="28"/>
              </w:rPr>
              <w:t xml:space="preserve"> </w:t>
            </w:r>
            <w:r>
              <w:rPr>
                <w:sz w:val="28"/>
              </w:rPr>
              <w:t>suất</w:t>
            </w:r>
            <w:r>
              <w:rPr>
                <w:spacing w:val="-3"/>
                <w:sz w:val="28"/>
              </w:rPr>
              <w:t xml:space="preserve"> </w:t>
            </w:r>
            <w:r>
              <w:rPr>
                <w:sz w:val="28"/>
              </w:rPr>
              <w:t>bé.</w:t>
            </w:r>
          </w:p>
          <w:p w14:paraId="491FF607" w14:textId="77777777" w:rsidR="00310CCE" w:rsidRDefault="003A2C00">
            <w:pPr>
              <w:pStyle w:val="TableParagraph"/>
              <w:spacing w:before="59"/>
              <w:ind w:left="107"/>
              <w:rPr>
                <w:b/>
                <w:i/>
                <w:sz w:val="28"/>
              </w:rPr>
            </w:pPr>
            <w:r>
              <w:rPr>
                <w:b/>
                <w:i/>
                <w:sz w:val="28"/>
              </w:rPr>
              <w:t>Thông</w:t>
            </w:r>
            <w:r>
              <w:rPr>
                <w:b/>
                <w:i/>
                <w:spacing w:val="-17"/>
                <w:sz w:val="28"/>
              </w:rPr>
              <w:t xml:space="preserve"> </w:t>
            </w:r>
            <w:r>
              <w:rPr>
                <w:b/>
                <w:i/>
                <w:sz w:val="28"/>
              </w:rPr>
              <w:t>hiểu:</w:t>
            </w:r>
          </w:p>
        </w:tc>
      </w:tr>
    </w:tbl>
    <w:p w14:paraId="0C587166" w14:textId="77777777" w:rsidR="00310CCE" w:rsidRDefault="00310CCE">
      <w:pPr>
        <w:rPr>
          <w:sz w:val="28"/>
        </w:rPr>
        <w:sectPr w:rsidR="00310CCE">
          <w:pgSz w:w="15840" w:h="12240" w:orient="landscape"/>
          <w:pgMar w:top="1140" w:right="840" w:bottom="1160" w:left="840" w:header="0" w:footer="976" w:gutter="0"/>
          <w:cols w:space="720"/>
        </w:sectPr>
      </w:pPr>
    </w:p>
    <w:p w14:paraId="3803008A"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44"/>
        <w:gridCol w:w="2907"/>
        <w:gridCol w:w="7626"/>
      </w:tblGrid>
      <w:tr w:rsidR="00310CCE" w14:paraId="05AC4B38" w14:textId="77777777">
        <w:trPr>
          <w:trHeight w:val="1101"/>
        </w:trPr>
        <w:tc>
          <w:tcPr>
            <w:tcW w:w="788" w:type="dxa"/>
            <w:vMerge w:val="restart"/>
          </w:tcPr>
          <w:p w14:paraId="66388798" w14:textId="77777777" w:rsidR="00310CCE" w:rsidRDefault="00310CCE">
            <w:pPr>
              <w:pStyle w:val="TableParagraph"/>
              <w:rPr>
                <w:sz w:val="28"/>
              </w:rPr>
            </w:pPr>
          </w:p>
        </w:tc>
        <w:tc>
          <w:tcPr>
            <w:tcW w:w="2244" w:type="dxa"/>
          </w:tcPr>
          <w:p w14:paraId="21B6CDC7" w14:textId="77777777" w:rsidR="00310CCE" w:rsidRDefault="00310CCE">
            <w:pPr>
              <w:pStyle w:val="TableParagraph"/>
              <w:rPr>
                <w:sz w:val="28"/>
              </w:rPr>
            </w:pPr>
          </w:p>
        </w:tc>
        <w:tc>
          <w:tcPr>
            <w:tcW w:w="2907" w:type="dxa"/>
          </w:tcPr>
          <w:p w14:paraId="7D0112EC" w14:textId="77777777" w:rsidR="00310CCE" w:rsidRDefault="00310CCE">
            <w:pPr>
              <w:pStyle w:val="TableParagraph"/>
              <w:rPr>
                <w:sz w:val="28"/>
              </w:rPr>
            </w:pPr>
          </w:p>
        </w:tc>
        <w:tc>
          <w:tcPr>
            <w:tcW w:w="7626" w:type="dxa"/>
          </w:tcPr>
          <w:p w14:paraId="2D3FDA73" w14:textId="77777777" w:rsidR="00310CCE" w:rsidRDefault="003A2C00">
            <w:pPr>
              <w:pStyle w:val="TableParagraph"/>
              <w:spacing w:line="259" w:lineRule="auto"/>
              <w:ind w:left="107" w:right="340"/>
              <w:jc w:val="both"/>
              <w:rPr>
                <w:sz w:val="28"/>
              </w:rPr>
            </w:pPr>
            <w:r>
              <w:rPr>
                <w:sz w:val="28"/>
              </w:rPr>
              <w:t>– Mô tả được không gian mẫu, biến cố trong một số thí nghiệm</w:t>
            </w:r>
            <w:r>
              <w:rPr>
                <w:spacing w:val="1"/>
                <w:sz w:val="28"/>
              </w:rPr>
              <w:t xml:space="preserve"> </w:t>
            </w:r>
            <w:r>
              <w:rPr>
                <w:sz w:val="28"/>
              </w:rPr>
              <w:t>đơn giản (ví dụ: tung đồng xu hai lần, tung đồng xu ba lần, tung</w:t>
            </w:r>
            <w:r>
              <w:rPr>
                <w:spacing w:val="-67"/>
                <w:sz w:val="28"/>
              </w:rPr>
              <w:t xml:space="preserve"> </w:t>
            </w:r>
            <w:r>
              <w:rPr>
                <w:sz w:val="28"/>
              </w:rPr>
              <w:t>xúc</w:t>
            </w:r>
            <w:r>
              <w:rPr>
                <w:spacing w:val="-1"/>
                <w:sz w:val="28"/>
              </w:rPr>
              <w:t xml:space="preserve"> </w:t>
            </w:r>
            <w:r>
              <w:rPr>
                <w:sz w:val="28"/>
              </w:rPr>
              <w:t>xắc</w:t>
            </w:r>
            <w:r>
              <w:rPr>
                <w:spacing w:val="-3"/>
                <w:sz w:val="28"/>
              </w:rPr>
              <w:t xml:space="preserve"> </w:t>
            </w:r>
            <w:r>
              <w:rPr>
                <w:sz w:val="28"/>
              </w:rPr>
              <w:t>hai</w:t>
            </w:r>
            <w:r>
              <w:rPr>
                <w:spacing w:val="1"/>
                <w:sz w:val="28"/>
              </w:rPr>
              <w:t xml:space="preserve"> </w:t>
            </w:r>
            <w:r>
              <w:rPr>
                <w:sz w:val="28"/>
              </w:rPr>
              <w:t>lần).</w:t>
            </w:r>
          </w:p>
        </w:tc>
      </w:tr>
      <w:tr w:rsidR="00310CCE" w14:paraId="2B1C3BAE" w14:textId="77777777">
        <w:trPr>
          <w:trHeight w:val="2426"/>
        </w:trPr>
        <w:tc>
          <w:tcPr>
            <w:tcW w:w="788" w:type="dxa"/>
            <w:vMerge/>
            <w:tcBorders>
              <w:top w:val="nil"/>
            </w:tcBorders>
          </w:tcPr>
          <w:p w14:paraId="3DCE43DD" w14:textId="77777777" w:rsidR="00310CCE" w:rsidRDefault="00310CCE">
            <w:pPr>
              <w:rPr>
                <w:sz w:val="2"/>
                <w:szCs w:val="2"/>
              </w:rPr>
            </w:pPr>
          </w:p>
        </w:tc>
        <w:tc>
          <w:tcPr>
            <w:tcW w:w="2244" w:type="dxa"/>
            <w:vMerge w:val="restart"/>
          </w:tcPr>
          <w:p w14:paraId="2D0E48AF" w14:textId="77777777" w:rsidR="00310CCE" w:rsidRDefault="003A2C00">
            <w:pPr>
              <w:pStyle w:val="TableParagraph"/>
              <w:spacing w:before="60" w:line="259" w:lineRule="auto"/>
              <w:ind w:left="107" w:right="279"/>
              <w:rPr>
                <w:sz w:val="28"/>
              </w:rPr>
            </w:pPr>
            <w:r>
              <w:rPr>
                <w:sz w:val="28"/>
              </w:rPr>
              <w:t>Các quy tắc tính</w:t>
            </w:r>
            <w:r>
              <w:rPr>
                <w:spacing w:val="-68"/>
                <w:sz w:val="28"/>
              </w:rPr>
              <w:t xml:space="preserve"> </w:t>
            </w:r>
            <w:r>
              <w:rPr>
                <w:sz w:val="28"/>
              </w:rPr>
              <w:t>xác</w:t>
            </w:r>
            <w:r>
              <w:rPr>
                <w:spacing w:val="-3"/>
                <w:sz w:val="28"/>
              </w:rPr>
              <w:t xml:space="preserve"> </w:t>
            </w:r>
            <w:r>
              <w:rPr>
                <w:sz w:val="28"/>
              </w:rPr>
              <w:t>suất</w:t>
            </w:r>
          </w:p>
        </w:tc>
        <w:tc>
          <w:tcPr>
            <w:tcW w:w="2907" w:type="dxa"/>
          </w:tcPr>
          <w:p w14:paraId="18071B6C" w14:textId="77777777" w:rsidR="00310CCE" w:rsidRDefault="003A2C00">
            <w:pPr>
              <w:pStyle w:val="TableParagraph"/>
              <w:spacing w:before="60" w:line="259" w:lineRule="auto"/>
              <w:ind w:left="109" w:right="510"/>
              <w:jc w:val="both"/>
              <w:rPr>
                <w:i/>
                <w:sz w:val="28"/>
              </w:rPr>
            </w:pPr>
            <w:r>
              <w:rPr>
                <w:i/>
                <w:sz w:val="28"/>
              </w:rPr>
              <w:t>Thực hành tính toán</w:t>
            </w:r>
            <w:r>
              <w:rPr>
                <w:i/>
                <w:spacing w:val="-68"/>
                <w:sz w:val="28"/>
              </w:rPr>
              <w:t xml:space="preserve"> </w:t>
            </w:r>
            <w:r>
              <w:rPr>
                <w:i/>
                <w:spacing w:val="-8"/>
                <w:sz w:val="28"/>
              </w:rPr>
              <w:t>xác suất trong những</w:t>
            </w:r>
            <w:r>
              <w:rPr>
                <w:i/>
                <w:spacing w:val="-67"/>
                <w:sz w:val="28"/>
              </w:rPr>
              <w:t xml:space="preserve"> </w:t>
            </w:r>
            <w:r>
              <w:rPr>
                <w:i/>
                <w:spacing w:val="-5"/>
                <w:sz w:val="28"/>
              </w:rPr>
              <w:t>trường</w:t>
            </w:r>
            <w:r>
              <w:rPr>
                <w:i/>
                <w:spacing w:val="-19"/>
                <w:sz w:val="28"/>
              </w:rPr>
              <w:t xml:space="preserve"> </w:t>
            </w:r>
            <w:r>
              <w:rPr>
                <w:i/>
                <w:spacing w:val="-5"/>
                <w:sz w:val="28"/>
              </w:rPr>
              <w:t>hợp</w:t>
            </w:r>
            <w:r>
              <w:rPr>
                <w:i/>
                <w:spacing w:val="-21"/>
                <w:sz w:val="28"/>
              </w:rPr>
              <w:t xml:space="preserve"> </w:t>
            </w:r>
            <w:r>
              <w:rPr>
                <w:i/>
                <w:spacing w:val="-5"/>
                <w:sz w:val="28"/>
              </w:rPr>
              <w:t>đơn</w:t>
            </w:r>
            <w:r>
              <w:rPr>
                <w:i/>
                <w:spacing w:val="-3"/>
                <w:sz w:val="28"/>
              </w:rPr>
              <w:t xml:space="preserve"> </w:t>
            </w:r>
            <w:r>
              <w:rPr>
                <w:i/>
                <w:spacing w:val="-4"/>
                <w:sz w:val="28"/>
              </w:rPr>
              <w:t>giản</w:t>
            </w:r>
          </w:p>
        </w:tc>
        <w:tc>
          <w:tcPr>
            <w:tcW w:w="7626" w:type="dxa"/>
          </w:tcPr>
          <w:p w14:paraId="63B3BA66" w14:textId="77777777" w:rsidR="00310CCE" w:rsidRDefault="003A2C00">
            <w:pPr>
              <w:pStyle w:val="TableParagraph"/>
              <w:spacing w:before="60"/>
              <w:ind w:left="107"/>
              <w:rPr>
                <w:b/>
                <w:i/>
                <w:sz w:val="28"/>
              </w:rPr>
            </w:pPr>
            <w:r>
              <w:rPr>
                <w:b/>
                <w:i/>
                <w:spacing w:val="-6"/>
                <w:sz w:val="28"/>
              </w:rPr>
              <w:t>Vận</w:t>
            </w:r>
            <w:r>
              <w:rPr>
                <w:b/>
                <w:i/>
                <w:spacing w:val="-18"/>
                <w:sz w:val="28"/>
              </w:rPr>
              <w:t xml:space="preserve"> </w:t>
            </w:r>
            <w:r>
              <w:rPr>
                <w:b/>
                <w:i/>
                <w:spacing w:val="-6"/>
                <w:sz w:val="28"/>
              </w:rPr>
              <w:t>dụng:</w:t>
            </w:r>
          </w:p>
          <w:p w14:paraId="0102D5CB" w14:textId="77777777" w:rsidR="00310CCE" w:rsidRDefault="003A2C00">
            <w:pPr>
              <w:pStyle w:val="TableParagraph"/>
              <w:numPr>
                <w:ilvl w:val="0"/>
                <w:numId w:val="91"/>
              </w:numPr>
              <w:tabs>
                <w:tab w:val="left" w:pos="319"/>
              </w:tabs>
              <w:spacing w:before="187" w:line="259" w:lineRule="auto"/>
              <w:ind w:right="309" w:firstLine="0"/>
              <w:rPr>
                <w:sz w:val="28"/>
              </w:rPr>
            </w:pPr>
            <w:r>
              <w:rPr>
                <w:sz w:val="28"/>
              </w:rPr>
              <w:t>Tính</w:t>
            </w:r>
            <w:r>
              <w:rPr>
                <w:spacing w:val="-4"/>
                <w:sz w:val="28"/>
              </w:rPr>
              <w:t xml:space="preserve"> </w:t>
            </w:r>
            <w:r>
              <w:rPr>
                <w:sz w:val="28"/>
              </w:rPr>
              <w:t>được</w:t>
            </w:r>
            <w:r>
              <w:rPr>
                <w:spacing w:val="-1"/>
                <w:sz w:val="28"/>
              </w:rPr>
              <w:t xml:space="preserve"> </w:t>
            </w:r>
            <w:r>
              <w:rPr>
                <w:sz w:val="28"/>
              </w:rPr>
              <w:t>xác</w:t>
            </w:r>
            <w:r>
              <w:rPr>
                <w:spacing w:val="-1"/>
                <w:sz w:val="28"/>
              </w:rPr>
              <w:t xml:space="preserve"> </w:t>
            </w:r>
            <w:r>
              <w:rPr>
                <w:sz w:val="28"/>
              </w:rPr>
              <w:t>suất</w:t>
            </w:r>
            <w:r>
              <w:rPr>
                <w:spacing w:val="-4"/>
                <w:sz w:val="28"/>
              </w:rPr>
              <w:t xml:space="preserve"> </w:t>
            </w:r>
            <w:r>
              <w:rPr>
                <w:sz w:val="28"/>
              </w:rPr>
              <w:t>của</w:t>
            </w:r>
            <w:r>
              <w:rPr>
                <w:spacing w:val="-4"/>
                <w:sz w:val="28"/>
              </w:rPr>
              <w:t xml:space="preserve"> </w:t>
            </w:r>
            <w:r>
              <w:rPr>
                <w:sz w:val="28"/>
              </w:rPr>
              <w:t>biến cố</w:t>
            </w:r>
            <w:r>
              <w:rPr>
                <w:spacing w:val="-1"/>
                <w:sz w:val="28"/>
              </w:rPr>
              <w:t xml:space="preserve"> </w:t>
            </w:r>
            <w:r>
              <w:rPr>
                <w:sz w:val="28"/>
              </w:rPr>
              <w:t>trong một</w:t>
            </w:r>
            <w:r>
              <w:rPr>
                <w:spacing w:val="-2"/>
                <w:sz w:val="28"/>
              </w:rPr>
              <w:t xml:space="preserve"> </w:t>
            </w:r>
            <w:r>
              <w:rPr>
                <w:sz w:val="28"/>
              </w:rPr>
              <w:t>số</w:t>
            </w:r>
            <w:r>
              <w:rPr>
                <w:spacing w:val="-3"/>
                <w:sz w:val="28"/>
              </w:rPr>
              <w:t xml:space="preserve"> </w:t>
            </w:r>
            <w:r>
              <w:rPr>
                <w:sz w:val="28"/>
              </w:rPr>
              <w:t>bài</w:t>
            </w:r>
            <w:r>
              <w:rPr>
                <w:spacing w:val="-3"/>
                <w:sz w:val="28"/>
              </w:rPr>
              <w:t xml:space="preserve"> </w:t>
            </w:r>
            <w:r>
              <w:rPr>
                <w:sz w:val="28"/>
              </w:rPr>
              <w:t>toán</w:t>
            </w:r>
            <w:r>
              <w:rPr>
                <w:spacing w:val="-3"/>
                <w:sz w:val="28"/>
              </w:rPr>
              <w:t xml:space="preserve"> </w:t>
            </w:r>
            <w:r>
              <w:rPr>
                <w:sz w:val="28"/>
              </w:rPr>
              <w:t>đơn giản</w:t>
            </w:r>
            <w:r>
              <w:rPr>
                <w:spacing w:val="-67"/>
                <w:sz w:val="28"/>
              </w:rPr>
              <w:t xml:space="preserve"> </w:t>
            </w:r>
            <w:r>
              <w:rPr>
                <w:sz w:val="28"/>
              </w:rPr>
              <w:t>bằng</w:t>
            </w:r>
            <w:r>
              <w:rPr>
                <w:spacing w:val="-4"/>
                <w:sz w:val="28"/>
              </w:rPr>
              <w:t xml:space="preserve"> </w:t>
            </w:r>
            <w:r>
              <w:rPr>
                <w:sz w:val="28"/>
              </w:rPr>
              <w:t>phương pháp</w:t>
            </w:r>
            <w:r>
              <w:rPr>
                <w:spacing w:val="1"/>
                <w:sz w:val="28"/>
              </w:rPr>
              <w:t xml:space="preserve"> </w:t>
            </w:r>
            <w:r>
              <w:rPr>
                <w:sz w:val="28"/>
              </w:rPr>
              <w:t>tổ</w:t>
            </w:r>
            <w:r>
              <w:rPr>
                <w:spacing w:val="-3"/>
                <w:sz w:val="28"/>
              </w:rPr>
              <w:t xml:space="preserve"> </w:t>
            </w:r>
            <w:r>
              <w:rPr>
                <w:sz w:val="28"/>
              </w:rPr>
              <w:t>hợp (trường hợp</w:t>
            </w:r>
            <w:r>
              <w:rPr>
                <w:spacing w:val="-4"/>
                <w:sz w:val="28"/>
              </w:rPr>
              <w:t xml:space="preserve"> </w:t>
            </w:r>
            <w:r>
              <w:rPr>
                <w:sz w:val="28"/>
              </w:rPr>
              <w:t>xác</w:t>
            </w:r>
            <w:r>
              <w:rPr>
                <w:spacing w:val="-3"/>
                <w:sz w:val="28"/>
              </w:rPr>
              <w:t xml:space="preserve"> </w:t>
            </w:r>
            <w:r>
              <w:rPr>
                <w:sz w:val="28"/>
              </w:rPr>
              <w:t>suất</w:t>
            </w:r>
            <w:r>
              <w:rPr>
                <w:spacing w:val="-4"/>
                <w:sz w:val="28"/>
              </w:rPr>
              <w:t xml:space="preserve"> </w:t>
            </w:r>
            <w:r>
              <w:rPr>
                <w:sz w:val="28"/>
              </w:rPr>
              <w:t>phân</w:t>
            </w:r>
            <w:r>
              <w:rPr>
                <w:spacing w:val="-3"/>
                <w:sz w:val="28"/>
              </w:rPr>
              <w:t xml:space="preserve"> </w:t>
            </w:r>
            <w:r>
              <w:rPr>
                <w:sz w:val="28"/>
              </w:rPr>
              <w:t>bố</w:t>
            </w:r>
            <w:r>
              <w:rPr>
                <w:spacing w:val="-3"/>
                <w:sz w:val="28"/>
              </w:rPr>
              <w:t xml:space="preserve"> </w:t>
            </w:r>
            <w:r>
              <w:rPr>
                <w:sz w:val="28"/>
              </w:rPr>
              <w:t>đều).</w:t>
            </w:r>
          </w:p>
          <w:p w14:paraId="64D06E16" w14:textId="77777777" w:rsidR="00310CCE" w:rsidRDefault="003A2C00">
            <w:pPr>
              <w:pStyle w:val="TableParagraph"/>
              <w:numPr>
                <w:ilvl w:val="0"/>
                <w:numId w:val="91"/>
              </w:numPr>
              <w:tabs>
                <w:tab w:val="left" w:pos="319"/>
              </w:tabs>
              <w:spacing w:before="58" w:line="259" w:lineRule="auto"/>
              <w:ind w:right="219" w:firstLine="0"/>
              <w:rPr>
                <w:sz w:val="28"/>
              </w:rPr>
            </w:pPr>
            <w:r>
              <w:rPr>
                <w:sz w:val="28"/>
              </w:rPr>
              <w:t>Tính được xác suất trong một số thí nghiệm lặp bằng cách sử</w:t>
            </w:r>
            <w:r>
              <w:rPr>
                <w:spacing w:val="1"/>
                <w:sz w:val="28"/>
              </w:rPr>
              <w:t xml:space="preserve"> </w:t>
            </w:r>
            <w:r>
              <w:rPr>
                <w:sz w:val="28"/>
              </w:rPr>
              <w:t>dụng sơ đồ hình cây (ví dụ: tung xúc xắc hai lần, tính xác suất để</w:t>
            </w:r>
            <w:r>
              <w:rPr>
                <w:spacing w:val="-67"/>
                <w:sz w:val="28"/>
              </w:rPr>
              <w:t xml:space="preserve"> </w:t>
            </w:r>
            <w:r>
              <w:rPr>
                <w:sz w:val="28"/>
              </w:rPr>
              <w:t>tổng số chấm</w:t>
            </w:r>
            <w:r>
              <w:rPr>
                <w:spacing w:val="-1"/>
                <w:sz w:val="28"/>
              </w:rPr>
              <w:t xml:space="preserve"> </w:t>
            </w:r>
            <w:r>
              <w:rPr>
                <w:sz w:val="28"/>
              </w:rPr>
              <w:t>xuất</w:t>
            </w:r>
            <w:r>
              <w:rPr>
                <w:spacing w:val="1"/>
                <w:sz w:val="28"/>
              </w:rPr>
              <w:t xml:space="preserve"> </w:t>
            </w:r>
            <w:r>
              <w:rPr>
                <w:sz w:val="28"/>
              </w:rPr>
              <w:t>hiện</w:t>
            </w:r>
            <w:r>
              <w:rPr>
                <w:spacing w:val="1"/>
                <w:sz w:val="28"/>
              </w:rPr>
              <w:t xml:space="preserve"> </w:t>
            </w:r>
            <w:r>
              <w:rPr>
                <w:sz w:val="28"/>
              </w:rPr>
              <w:t>trong</w:t>
            </w:r>
            <w:r>
              <w:rPr>
                <w:spacing w:val="-4"/>
                <w:sz w:val="28"/>
              </w:rPr>
              <w:t xml:space="preserve"> </w:t>
            </w:r>
            <w:r>
              <w:rPr>
                <w:sz w:val="28"/>
              </w:rPr>
              <w:t>hai</w:t>
            </w:r>
            <w:r>
              <w:rPr>
                <w:spacing w:val="1"/>
                <w:sz w:val="28"/>
              </w:rPr>
              <w:t xml:space="preserve"> </w:t>
            </w:r>
            <w:r>
              <w:rPr>
                <w:sz w:val="28"/>
              </w:rPr>
              <w:t>lần</w:t>
            </w:r>
            <w:r>
              <w:rPr>
                <w:spacing w:val="1"/>
                <w:sz w:val="28"/>
              </w:rPr>
              <w:t xml:space="preserve"> </w:t>
            </w:r>
            <w:r>
              <w:rPr>
                <w:sz w:val="28"/>
              </w:rPr>
              <w:t>tung</w:t>
            </w:r>
            <w:r>
              <w:rPr>
                <w:spacing w:val="-4"/>
                <w:sz w:val="28"/>
              </w:rPr>
              <w:t xml:space="preserve"> </w:t>
            </w:r>
            <w:r>
              <w:rPr>
                <w:sz w:val="28"/>
              </w:rPr>
              <w:t>bằng</w:t>
            </w:r>
            <w:r>
              <w:rPr>
                <w:spacing w:val="-3"/>
                <w:sz w:val="28"/>
              </w:rPr>
              <w:t xml:space="preserve"> </w:t>
            </w:r>
            <w:r>
              <w:rPr>
                <w:sz w:val="28"/>
              </w:rPr>
              <w:t>7).</w:t>
            </w:r>
          </w:p>
        </w:tc>
      </w:tr>
      <w:tr w:rsidR="00310CCE" w14:paraId="4972B69A" w14:textId="77777777">
        <w:trPr>
          <w:trHeight w:val="1891"/>
        </w:trPr>
        <w:tc>
          <w:tcPr>
            <w:tcW w:w="788" w:type="dxa"/>
            <w:vMerge/>
            <w:tcBorders>
              <w:top w:val="nil"/>
            </w:tcBorders>
          </w:tcPr>
          <w:p w14:paraId="752A408C" w14:textId="77777777" w:rsidR="00310CCE" w:rsidRDefault="00310CCE">
            <w:pPr>
              <w:rPr>
                <w:sz w:val="2"/>
                <w:szCs w:val="2"/>
              </w:rPr>
            </w:pPr>
          </w:p>
        </w:tc>
        <w:tc>
          <w:tcPr>
            <w:tcW w:w="2244" w:type="dxa"/>
            <w:vMerge/>
            <w:tcBorders>
              <w:top w:val="nil"/>
            </w:tcBorders>
          </w:tcPr>
          <w:p w14:paraId="70FB3FDB" w14:textId="77777777" w:rsidR="00310CCE" w:rsidRDefault="00310CCE">
            <w:pPr>
              <w:rPr>
                <w:sz w:val="2"/>
                <w:szCs w:val="2"/>
              </w:rPr>
            </w:pPr>
          </w:p>
        </w:tc>
        <w:tc>
          <w:tcPr>
            <w:tcW w:w="2907" w:type="dxa"/>
          </w:tcPr>
          <w:p w14:paraId="71CD9E48" w14:textId="77777777" w:rsidR="00310CCE" w:rsidRDefault="003A2C00">
            <w:pPr>
              <w:pStyle w:val="TableParagraph"/>
              <w:spacing w:before="60" w:line="259" w:lineRule="auto"/>
              <w:ind w:left="109" w:right="466"/>
              <w:rPr>
                <w:i/>
                <w:sz w:val="28"/>
              </w:rPr>
            </w:pPr>
            <w:r>
              <w:rPr>
                <w:i/>
                <w:sz w:val="28"/>
              </w:rPr>
              <w:t>Các quy tắc tính xác</w:t>
            </w:r>
            <w:r>
              <w:rPr>
                <w:i/>
                <w:spacing w:val="-67"/>
                <w:sz w:val="28"/>
              </w:rPr>
              <w:t xml:space="preserve"> </w:t>
            </w:r>
            <w:r>
              <w:rPr>
                <w:i/>
                <w:sz w:val="28"/>
              </w:rPr>
              <w:t>suất</w:t>
            </w:r>
          </w:p>
        </w:tc>
        <w:tc>
          <w:tcPr>
            <w:tcW w:w="7626" w:type="dxa"/>
          </w:tcPr>
          <w:p w14:paraId="783E1562" w14:textId="77777777" w:rsidR="00310CCE" w:rsidRDefault="003A2C00">
            <w:pPr>
              <w:pStyle w:val="TableParagraph"/>
              <w:spacing w:before="60"/>
              <w:ind w:left="107"/>
              <w:rPr>
                <w:b/>
                <w:i/>
                <w:sz w:val="28"/>
              </w:rPr>
            </w:pPr>
            <w:r>
              <w:rPr>
                <w:b/>
                <w:i/>
                <w:sz w:val="28"/>
              </w:rPr>
              <w:t>Thông</w:t>
            </w:r>
            <w:r>
              <w:rPr>
                <w:b/>
                <w:i/>
                <w:spacing w:val="-17"/>
                <w:sz w:val="28"/>
              </w:rPr>
              <w:t xml:space="preserve"> </w:t>
            </w:r>
            <w:r>
              <w:rPr>
                <w:b/>
                <w:i/>
                <w:sz w:val="28"/>
              </w:rPr>
              <w:t>hiểu:</w:t>
            </w:r>
          </w:p>
          <w:p w14:paraId="00C739BB" w14:textId="77777777" w:rsidR="00310CCE" w:rsidRDefault="003A2C00">
            <w:pPr>
              <w:pStyle w:val="TableParagraph"/>
              <w:numPr>
                <w:ilvl w:val="0"/>
                <w:numId w:val="90"/>
              </w:numPr>
              <w:tabs>
                <w:tab w:val="left" w:pos="319"/>
              </w:tabs>
              <w:spacing w:before="184"/>
              <w:rPr>
                <w:sz w:val="28"/>
              </w:rPr>
            </w:pPr>
            <w:r>
              <w:rPr>
                <w:sz w:val="28"/>
              </w:rPr>
              <w:t>Mô</w:t>
            </w:r>
            <w:r>
              <w:rPr>
                <w:spacing w:val="-3"/>
                <w:sz w:val="28"/>
              </w:rPr>
              <w:t xml:space="preserve"> </w:t>
            </w:r>
            <w:r>
              <w:rPr>
                <w:sz w:val="28"/>
              </w:rPr>
              <w:t>tả</w:t>
            </w:r>
            <w:r>
              <w:rPr>
                <w:spacing w:val="-3"/>
                <w:sz w:val="28"/>
              </w:rPr>
              <w:t xml:space="preserve"> </w:t>
            </w:r>
            <w:r>
              <w:rPr>
                <w:sz w:val="28"/>
              </w:rPr>
              <w:t>được các</w:t>
            </w:r>
            <w:r>
              <w:rPr>
                <w:spacing w:val="-3"/>
                <w:sz w:val="28"/>
              </w:rPr>
              <w:t xml:space="preserve"> </w:t>
            </w:r>
            <w:r>
              <w:rPr>
                <w:sz w:val="28"/>
              </w:rPr>
              <w:t>tính</w:t>
            </w:r>
            <w:r>
              <w:rPr>
                <w:spacing w:val="-1"/>
                <w:sz w:val="28"/>
              </w:rPr>
              <w:t xml:space="preserve"> </w:t>
            </w:r>
            <w:r>
              <w:rPr>
                <w:sz w:val="28"/>
              </w:rPr>
              <w:t>chất</w:t>
            </w:r>
            <w:r>
              <w:rPr>
                <w:spacing w:val="2"/>
                <w:sz w:val="28"/>
              </w:rPr>
              <w:t xml:space="preserve"> </w:t>
            </w:r>
            <w:r>
              <w:rPr>
                <w:sz w:val="28"/>
              </w:rPr>
              <w:t>cơ bản</w:t>
            </w:r>
            <w:r>
              <w:rPr>
                <w:spacing w:val="1"/>
                <w:sz w:val="28"/>
              </w:rPr>
              <w:t xml:space="preserve"> </w:t>
            </w:r>
            <w:r>
              <w:rPr>
                <w:sz w:val="28"/>
              </w:rPr>
              <w:t>của</w:t>
            </w:r>
            <w:r>
              <w:rPr>
                <w:spacing w:val="-3"/>
                <w:sz w:val="28"/>
              </w:rPr>
              <w:t xml:space="preserve"> </w:t>
            </w:r>
            <w:r>
              <w:rPr>
                <w:sz w:val="28"/>
              </w:rPr>
              <w:t>xác suất.</w:t>
            </w:r>
          </w:p>
          <w:p w14:paraId="75FE6869" w14:textId="77777777" w:rsidR="00310CCE" w:rsidRDefault="003A2C00">
            <w:pPr>
              <w:pStyle w:val="TableParagraph"/>
              <w:spacing w:before="86"/>
              <w:ind w:left="107"/>
              <w:rPr>
                <w:b/>
                <w:i/>
                <w:sz w:val="28"/>
              </w:rPr>
            </w:pPr>
            <w:r>
              <w:rPr>
                <w:b/>
                <w:i/>
                <w:spacing w:val="-6"/>
                <w:sz w:val="28"/>
              </w:rPr>
              <w:t>Vận</w:t>
            </w:r>
            <w:r>
              <w:rPr>
                <w:b/>
                <w:i/>
                <w:spacing w:val="-18"/>
                <w:sz w:val="28"/>
              </w:rPr>
              <w:t xml:space="preserve"> </w:t>
            </w:r>
            <w:r>
              <w:rPr>
                <w:b/>
                <w:i/>
                <w:spacing w:val="-6"/>
                <w:sz w:val="28"/>
              </w:rPr>
              <w:t>dụng:</w:t>
            </w:r>
          </w:p>
          <w:p w14:paraId="3BF88E2A" w14:textId="77777777" w:rsidR="00310CCE" w:rsidRDefault="003A2C00">
            <w:pPr>
              <w:pStyle w:val="TableParagraph"/>
              <w:numPr>
                <w:ilvl w:val="0"/>
                <w:numId w:val="90"/>
              </w:numPr>
              <w:tabs>
                <w:tab w:val="left" w:pos="319"/>
              </w:tabs>
              <w:spacing w:before="187"/>
              <w:rPr>
                <w:sz w:val="28"/>
              </w:rPr>
            </w:pPr>
            <w:r>
              <w:rPr>
                <w:sz w:val="28"/>
              </w:rPr>
              <w:t>Tính</w:t>
            </w:r>
            <w:r>
              <w:rPr>
                <w:spacing w:val="-4"/>
                <w:sz w:val="28"/>
              </w:rPr>
              <w:t xml:space="preserve"> </w:t>
            </w:r>
            <w:r>
              <w:rPr>
                <w:sz w:val="28"/>
              </w:rPr>
              <w:t>được xác suất</w:t>
            </w:r>
            <w:r>
              <w:rPr>
                <w:spacing w:val="-4"/>
                <w:sz w:val="28"/>
              </w:rPr>
              <w:t xml:space="preserve"> </w:t>
            </w:r>
            <w:r>
              <w:rPr>
                <w:sz w:val="28"/>
              </w:rPr>
              <w:t>của</w:t>
            </w:r>
            <w:r>
              <w:rPr>
                <w:spacing w:val="-3"/>
                <w:sz w:val="28"/>
              </w:rPr>
              <w:t xml:space="preserve"> </w:t>
            </w:r>
            <w:r>
              <w:rPr>
                <w:sz w:val="28"/>
              </w:rPr>
              <w:t>biến</w:t>
            </w:r>
            <w:r>
              <w:rPr>
                <w:spacing w:val="1"/>
                <w:sz w:val="28"/>
              </w:rPr>
              <w:t xml:space="preserve"> </w:t>
            </w:r>
            <w:r>
              <w:rPr>
                <w:sz w:val="28"/>
              </w:rPr>
              <w:t>cố đối.</w:t>
            </w:r>
          </w:p>
        </w:tc>
      </w:tr>
    </w:tbl>
    <w:p w14:paraId="50D40783" w14:textId="77777777" w:rsidR="00310CCE" w:rsidRDefault="00310CCE">
      <w:pPr>
        <w:pStyle w:val="BodyText"/>
        <w:rPr>
          <w:b/>
          <w:sz w:val="20"/>
        </w:rPr>
      </w:pPr>
    </w:p>
    <w:p w14:paraId="7131170F" w14:textId="77777777" w:rsidR="00310CCE" w:rsidRDefault="00310CCE">
      <w:pPr>
        <w:pStyle w:val="BodyText"/>
        <w:spacing w:before="2"/>
        <w:rPr>
          <w:b/>
          <w:sz w:val="23"/>
        </w:rPr>
      </w:pPr>
    </w:p>
    <w:p w14:paraId="034E9EED" w14:textId="77777777" w:rsidR="00310CCE" w:rsidRDefault="003A2C00">
      <w:pPr>
        <w:pStyle w:val="ListParagraph"/>
        <w:numPr>
          <w:ilvl w:val="2"/>
          <w:numId w:val="104"/>
        </w:numPr>
        <w:tabs>
          <w:tab w:val="left" w:pos="3997"/>
        </w:tabs>
        <w:spacing w:before="89"/>
        <w:ind w:left="3996" w:hanging="282"/>
        <w:jc w:val="left"/>
        <w:rPr>
          <w:b/>
          <w:sz w:val="28"/>
        </w:rPr>
      </w:pPr>
      <w:r>
        <w:rPr>
          <w:b/>
          <w:sz w:val="28"/>
        </w:rPr>
        <w:t>BẢNG</w:t>
      </w:r>
      <w:r>
        <w:rPr>
          <w:b/>
          <w:spacing w:val="-2"/>
          <w:sz w:val="28"/>
        </w:rPr>
        <w:t xml:space="preserve"> </w:t>
      </w:r>
      <w:r>
        <w:rPr>
          <w:b/>
          <w:sz w:val="28"/>
        </w:rPr>
        <w:t>MÔ</w:t>
      </w:r>
      <w:r>
        <w:rPr>
          <w:b/>
          <w:spacing w:val="-1"/>
          <w:sz w:val="28"/>
        </w:rPr>
        <w:t xml:space="preserve"> </w:t>
      </w:r>
      <w:r>
        <w:rPr>
          <w:b/>
          <w:sz w:val="28"/>
        </w:rPr>
        <w:t>TẢ</w:t>
      </w:r>
      <w:r>
        <w:rPr>
          <w:b/>
          <w:spacing w:val="-3"/>
          <w:sz w:val="28"/>
        </w:rPr>
        <w:t xml:space="preserve"> </w:t>
      </w:r>
      <w:r>
        <w:rPr>
          <w:b/>
          <w:sz w:val="28"/>
        </w:rPr>
        <w:t>CÁC MỨC</w:t>
      </w:r>
      <w:r>
        <w:rPr>
          <w:b/>
          <w:spacing w:val="-4"/>
          <w:sz w:val="28"/>
        </w:rPr>
        <w:t xml:space="preserve"> </w:t>
      </w:r>
      <w:r>
        <w:rPr>
          <w:b/>
          <w:sz w:val="28"/>
        </w:rPr>
        <w:t>ĐỘ</w:t>
      </w:r>
      <w:r>
        <w:rPr>
          <w:b/>
          <w:spacing w:val="-2"/>
          <w:sz w:val="28"/>
        </w:rPr>
        <w:t xml:space="preserve"> </w:t>
      </w:r>
      <w:r>
        <w:rPr>
          <w:b/>
          <w:sz w:val="28"/>
        </w:rPr>
        <w:t>ĐÁNH</w:t>
      </w:r>
      <w:r>
        <w:rPr>
          <w:b/>
          <w:spacing w:val="-1"/>
          <w:sz w:val="28"/>
        </w:rPr>
        <w:t xml:space="preserve"> </w:t>
      </w:r>
      <w:r>
        <w:rPr>
          <w:b/>
          <w:sz w:val="28"/>
        </w:rPr>
        <w:t>GIÁ MÔN TOÁN</w:t>
      </w:r>
    </w:p>
    <w:p w14:paraId="7A33A2F7" w14:textId="77777777" w:rsidR="00310CCE" w:rsidRDefault="003A2C00">
      <w:pPr>
        <w:spacing w:before="170"/>
        <w:ind w:left="1830" w:right="1830"/>
        <w:jc w:val="center"/>
        <w:rPr>
          <w:b/>
          <w:sz w:val="28"/>
        </w:rPr>
      </w:pPr>
      <w:r>
        <w:rPr>
          <w:b/>
          <w:sz w:val="28"/>
        </w:rPr>
        <w:t>Lớp</w:t>
      </w:r>
      <w:r>
        <w:rPr>
          <w:b/>
          <w:spacing w:val="-1"/>
          <w:sz w:val="28"/>
        </w:rPr>
        <w:t xml:space="preserve"> </w:t>
      </w:r>
      <w:r>
        <w:rPr>
          <w:b/>
          <w:sz w:val="28"/>
        </w:rPr>
        <w:t>11</w:t>
      </w:r>
    </w:p>
    <w:p w14:paraId="29FFD8C4" w14:textId="77777777" w:rsidR="00310CCE" w:rsidRDefault="00310CCE">
      <w:pPr>
        <w:pStyle w:val="BodyText"/>
        <w:spacing w:before="6" w:after="1"/>
        <w:rPr>
          <w:b/>
          <w:sz w:val="1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239D0486" w14:textId="77777777">
        <w:trPr>
          <w:trHeight w:val="688"/>
        </w:trPr>
        <w:tc>
          <w:tcPr>
            <w:tcW w:w="824" w:type="dxa"/>
          </w:tcPr>
          <w:p w14:paraId="572BAB7F" w14:textId="77777777" w:rsidR="00310CCE" w:rsidRDefault="003A2C00">
            <w:pPr>
              <w:pStyle w:val="TableParagraph"/>
              <w:spacing w:before="158"/>
              <w:ind w:left="143" w:right="101"/>
              <w:jc w:val="center"/>
              <w:rPr>
                <w:b/>
                <w:sz w:val="28"/>
              </w:rPr>
            </w:pPr>
            <w:r>
              <w:rPr>
                <w:b/>
                <w:sz w:val="28"/>
              </w:rPr>
              <w:t>STT</w:t>
            </w:r>
          </w:p>
        </w:tc>
        <w:tc>
          <w:tcPr>
            <w:tcW w:w="2215" w:type="dxa"/>
          </w:tcPr>
          <w:p w14:paraId="415F0E3D" w14:textId="77777777" w:rsidR="00310CCE" w:rsidRDefault="003A2C00">
            <w:pPr>
              <w:pStyle w:val="TableParagraph"/>
              <w:spacing w:before="158"/>
              <w:ind w:left="11"/>
              <w:jc w:val="center"/>
              <w:rPr>
                <w:b/>
                <w:sz w:val="28"/>
              </w:rPr>
            </w:pPr>
            <w:r>
              <w:rPr>
                <w:b/>
                <w:sz w:val="28"/>
              </w:rPr>
              <w:t>Chương/chủ</w:t>
            </w:r>
            <w:r>
              <w:rPr>
                <w:b/>
                <w:spacing w:val="-2"/>
                <w:sz w:val="28"/>
              </w:rPr>
              <w:t xml:space="preserve"> </w:t>
            </w:r>
            <w:r>
              <w:rPr>
                <w:b/>
                <w:sz w:val="28"/>
              </w:rPr>
              <w:t>đề</w:t>
            </w:r>
          </w:p>
        </w:tc>
        <w:tc>
          <w:tcPr>
            <w:tcW w:w="2808" w:type="dxa"/>
          </w:tcPr>
          <w:p w14:paraId="76B21199"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285A19D0"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36348AAC" w14:textId="77777777">
        <w:trPr>
          <w:trHeight w:val="491"/>
        </w:trPr>
        <w:tc>
          <w:tcPr>
            <w:tcW w:w="13919" w:type="dxa"/>
            <w:gridSpan w:val="4"/>
          </w:tcPr>
          <w:p w14:paraId="59C358DA" w14:textId="77777777" w:rsidR="00310CCE" w:rsidRDefault="003A2C00">
            <w:pPr>
              <w:pStyle w:val="TableParagraph"/>
              <w:spacing w:before="60"/>
              <w:ind w:left="107"/>
              <w:rPr>
                <w:sz w:val="28"/>
              </w:rPr>
            </w:pPr>
            <w:r>
              <w:rPr>
                <w:sz w:val="28"/>
              </w:rPr>
              <w:t>ĐẠI</w:t>
            </w:r>
            <w:r>
              <w:rPr>
                <w:spacing w:val="-1"/>
                <w:sz w:val="28"/>
              </w:rPr>
              <w:t xml:space="preserve"> </w:t>
            </w:r>
            <w:r>
              <w:rPr>
                <w:sz w:val="28"/>
              </w:rPr>
              <w:t>SỐ</w:t>
            </w:r>
            <w:r>
              <w:rPr>
                <w:spacing w:val="-4"/>
                <w:sz w:val="28"/>
              </w:rPr>
              <w:t xml:space="preserve"> </w:t>
            </w:r>
            <w:r>
              <w:rPr>
                <w:sz w:val="28"/>
              </w:rPr>
              <w:t>VÀ MỘT SỐ</w:t>
            </w:r>
            <w:r>
              <w:rPr>
                <w:spacing w:val="1"/>
                <w:sz w:val="28"/>
              </w:rPr>
              <w:t xml:space="preserve"> </w:t>
            </w:r>
            <w:r>
              <w:rPr>
                <w:sz w:val="28"/>
              </w:rPr>
              <w:t>YẾU TỐ</w:t>
            </w:r>
            <w:r>
              <w:rPr>
                <w:spacing w:val="-4"/>
                <w:sz w:val="28"/>
              </w:rPr>
              <w:t xml:space="preserve"> </w:t>
            </w:r>
            <w:r>
              <w:rPr>
                <w:sz w:val="28"/>
              </w:rPr>
              <w:t>GIẢI</w:t>
            </w:r>
            <w:r>
              <w:rPr>
                <w:spacing w:val="-1"/>
                <w:sz w:val="28"/>
              </w:rPr>
              <w:t xml:space="preserve"> </w:t>
            </w:r>
            <w:r>
              <w:rPr>
                <w:sz w:val="28"/>
              </w:rPr>
              <w:t>TÍCH</w:t>
            </w:r>
          </w:p>
        </w:tc>
      </w:tr>
      <w:tr w:rsidR="00310CCE" w14:paraId="0220A60C" w14:textId="77777777">
        <w:trPr>
          <w:trHeight w:val="489"/>
        </w:trPr>
        <w:tc>
          <w:tcPr>
            <w:tcW w:w="13919" w:type="dxa"/>
            <w:gridSpan w:val="4"/>
          </w:tcPr>
          <w:p w14:paraId="18B8BC68" w14:textId="77777777" w:rsidR="00310CCE" w:rsidRDefault="003A2C00">
            <w:pPr>
              <w:pStyle w:val="TableParagraph"/>
              <w:spacing w:before="60"/>
              <w:ind w:left="107"/>
              <w:rPr>
                <w:b/>
                <w:i/>
                <w:sz w:val="28"/>
              </w:rPr>
            </w:pPr>
            <w:r>
              <w:rPr>
                <w:b/>
                <w:i/>
                <w:sz w:val="28"/>
              </w:rPr>
              <w:t>Đại</w:t>
            </w:r>
            <w:r>
              <w:rPr>
                <w:b/>
                <w:i/>
                <w:spacing w:val="-1"/>
                <w:sz w:val="28"/>
              </w:rPr>
              <w:t xml:space="preserve"> </w:t>
            </w:r>
            <w:r>
              <w:rPr>
                <w:b/>
                <w:i/>
                <w:sz w:val="28"/>
              </w:rPr>
              <w:t>số</w:t>
            </w:r>
          </w:p>
        </w:tc>
      </w:tr>
      <w:tr w:rsidR="00310CCE" w14:paraId="0FEA2296" w14:textId="77777777">
        <w:trPr>
          <w:trHeight w:val="491"/>
        </w:trPr>
        <w:tc>
          <w:tcPr>
            <w:tcW w:w="824" w:type="dxa"/>
          </w:tcPr>
          <w:p w14:paraId="398EB9AE" w14:textId="77777777" w:rsidR="00310CCE" w:rsidRDefault="003A2C00">
            <w:pPr>
              <w:pStyle w:val="TableParagraph"/>
              <w:spacing w:before="60"/>
              <w:ind w:left="7"/>
              <w:jc w:val="center"/>
              <w:rPr>
                <w:b/>
                <w:sz w:val="28"/>
              </w:rPr>
            </w:pPr>
            <w:r>
              <w:rPr>
                <w:b/>
                <w:sz w:val="28"/>
              </w:rPr>
              <w:t>1</w:t>
            </w:r>
          </w:p>
        </w:tc>
        <w:tc>
          <w:tcPr>
            <w:tcW w:w="2215" w:type="dxa"/>
          </w:tcPr>
          <w:p w14:paraId="33761F35" w14:textId="77777777" w:rsidR="00310CCE" w:rsidRDefault="003A2C00">
            <w:pPr>
              <w:pStyle w:val="TableParagraph"/>
              <w:tabs>
                <w:tab w:val="left" w:pos="829"/>
                <w:tab w:val="left" w:pos="1352"/>
              </w:tabs>
              <w:spacing w:before="60"/>
              <w:ind w:left="9"/>
              <w:jc w:val="center"/>
              <w:rPr>
                <w:sz w:val="28"/>
              </w:rPr>
            </w:pPr>
            <w:r>
              <w:rPr>
                <w:sz w:val="28"/>
              </w:rPr>
              <w:t>Hàm</w:t>
            </w:r>
            <w:r>
              <w:rPr>
                <w:sz w:val="28"/>
              </w:rPr>
              <w:tab/>
              <w:t>số</w:t>
            </w:r>
            <w:r>
              <w:rPr>
                <w:sz w:val="28"/>
              </w:rPr>
              <w:tab/>
              <w:t>lượng</w:t>
            </w:r>
          </w:p>
        </w:tc>
        <w:tc>
          <w:tcPr>
            <w:tcW w:w="2808" w:type="dxa"/>
          </w:tcPr>
          <w:p w14:paraId="5597FA50" w14:textId="77777777" w:rsidR="00310CCE" w:rsidRDefault="003A2C00">
            <w:pPr>
              <w:pStyle w:val="TableParagraph"/>
              <w:spacing w:before="60"/>
              <w:ind w:left="107"/>
              <w:rPr>
                <w:i/>
                <w:sz w:val="28"/>
              </w:rPr>
            </w:pPr>
            <w:r>
              <w:rPr>
                <w:i/>
                <w:sz w:val="28"/>
              </w:rPr>
              <w:t>Góc</w:t>
            </w:r>
            <w:r>
              <w:rPr>
                <w:i/>
                <w:spacing w:val="15"/>
                <w:sz w:val="28"/>
              </w:rPr>
              <w:t xml:space="preserve"> </w:t>
            </w:r>
            <w:r>
              <w:rPr>
                <w:i/>
                <w:sz w:val="28"/>
              </w:rPr>
              <w:t>lượng</w:t>
            </w:r>
            <w:r>
              <w:rPr>
                <w:i/>
                <w:spacing w:val="16"/>
                <w:sz w:val="28"/>
              </w:rPr>
              <w:t xml:space="preserve"> </w:t>
            </w:r>
            <w:r>
              <w:rPr>
                <w:i/>
                <w:sz w:val="28"/>
              </w:rPr>
              <w:t>giác.</w:t>
            </w:r>
            <w:r>
              <w:rPr>
                <w:i/>
                <w:spacing w:val="14"/>
                <w:sz w:val="28"/>
              </w:rPr>
              <w:t xml:space="preserve"> </w:t>
            </w:r>
            <w:r>
              <w:rPr>
                <w:i/>
                <w:sz w:val="28"/>
              </w:rPr>
              <w:t>Số</w:t>
            </w:r>
            <w:r>
              <w:rPr>
                <w:i/>
                <w:spacing w:val="17"/>
                <w:sz w:val="28"/>
              </w:rPr>
              <w:t xml:space="preserve"> </w:t>
            </w:r>
            <w:r>
              <w:rPr>
                <w:i/>
                <w:sz w:val="28"/>
              </w:rPr>
              <w:t>đo</w:t>
            </w:r>
          </w:p>
        </w:tc>
        <w:tc>
          <w:tcPr>
            <w:tcW w:w="8072" w:type="dxa"/>
          </w:tcPr>
          <w:p w14:paraId="426AA288"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tc>
      </w:tr>
    </w:tbl>
    <w:p w14:paraId="243D8C8A" w14:textId="77777777" w:rsidR="00310CCE" w:rsidRDefault="00310CCE">
      <w:pPr>
        <w:rPr>
          <w:sz w:val="28"/>
        </w:rPr>
        <w:sectPr w:rsidR="00310CCE">
          <w:pgSz w:w="15840" w:h="12240" w:orient="landscape"/>
          <w:pgMar w:top="1140" w:right="840" w:bottom="1160" w:left="840" w:header="0" w:footer="976" w:gutter="0"/>
          <w:cols w:space="720"/>
        </w:sectPr>
      </w:pPr>
    </w:p>
    <w:p w14:paraId="68455EE0"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4C1898E3" w14:textId="77777777">
        <w:trPr>
          <w:trHeight w:val="688"/>
        </w:trPr>
        <w:tc>
          <w:tcPr>
            <w:tcW w:w="824" w:type="dxa"/>
          </w:tcPr>
          <w:p w14:paraId="4855A1EC" w14:textId="77777777" w:rsidR="00310CCE" w:rsidRDefault="003A2C00">
            <w:pPr>
              <w:pStyle w:val="TableParagraph"/>
              <w:spacing w:before="158"/>
              <w:ind w:left="162"/>
              <w:rPr>
                <w:b/>
                <w:sz w:val="28"/>
              </w:rPr>
            </w:pPr>
            <w:r>
              <w:rPr>
                <w:b/>
                <w:sz w:val="28"/>
              </w:rPr>
              <w:t>STT</w:t>
            </w:r>
          </w:p>
        </w:tc>
        <w:tc>
          <w:tcPr>
            <w:tcW w:w="2215" w:type="dxa"/>
          </w:tcPr>
          <w:p w14:paraId="1831BFD1"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479869AD"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3D1AE6E4"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7C94A01F" w14:textId="77777777">
        <w:trPr>
          <w:trHeight w:val="7230"/>
        </w:trPr>
        <w:tc>
          <w:tcPr>
            <w:tcW w:w="824" w:type="dxa"/>
            <w:vMerge w:val="restart"/>
          </w:tcPr>
          <w:p w14:paraId="66AE110F" w14:textId="77777777" w:rsidR="00310CCE" w:rsidRDefault="00310CCE">
            <w:pPr>
              <w:pStyle w:val="TableParagraph"/>
              <w:rPr>
                <w:sz w:val="28"/>
              </w:rPr>
            </w:pPr>
          </w:p>
        </w:tc>
        <w:tc>
          <w:tcPr>
            <w:tcW w:w="2215" w:type="dxa"/>
            <w:vMerge w:val="restart"/>
          </w:tcPr>
          <w:p w14:paraId="3ED14910" w14:textId="77777777" w:rsidR="00310CCE" w:rsidRDefault="003A2C00">
            <w:pPr>
              <w:pStyle w:val="TableParagraph"/>
              <w:tabs>
                <w:tab w:val="left" w:pos="779"/>
                <w:tab w:val="left" w:pos="1247"/>
              </w:tabs>
              <w:spacing w:line="278" w:lineRule="auto"/>
              <w:ind w:left="107" w:right="96"/>
              <w:rPr>
                <w:sz w:val="28"/>
              </w:rPr>
            </w:pPr>
            <w:r>
              <w:rPr>
                <w:sz w:val="28"/>
              </w:rPr>
              <w:t>giác</w:t>
            </w:r>
            <w:r>
              <w:rPr>
                <w:sz w:val="28"/>
              </w:rPr>
              <w:tab/>
              <w:t>và</w:t>
            </w:r>
            <w:r>
              <w:rPr>
                <w:sz w:val="28"/>
              </w:rPr>
              <w:tab/>
            </w:r>
            <w:r>
              <w:rPr>
                <w:spacing w:val="-1"/>
                <w:sz w:val="28"/>
              </w:rPr>
              <w:t>phương</w:t>
            </w:r>
            <w:r>
              <w:rPr>
                <w:spacing w:val="-67"/>
                <w:sz w:val="28"/>
              </w:rPr>
              <w:t xml:space="preserve"> </w:t>
            </w:r>
            <w:r>
              <w:rPr>
                <w:sz w:val="28"/>
              </w:rPr>
              <w:t>trình lượng</w:t>
            </w:r>
            <w:r>
              <w:rPr>
                <w:spacing w:val="-4"/>
                <w:sz w:val="28"/>
              </w:rPr>
              <w:t xml:space="preserve"> </w:t>
            </w:r>
            <w:r>
              <w:rPr>
                <w:sz w:val="28"/>
              </w:rPr>
              <w:t>giác</w:t>
            </w:r>
          </w:p>
        </w:tc>
        <w:tc>
          <w:tcPr>
            <w:tcW w:w="2808" w:type="dxa"/>
          </w:tcPr>
          <w:p w14:paraId="7DECB1C4" w14:textId="77777777" w:rsidR="00310CCE" w:rsidRDefault="003A2C00">
            <w:pPr>
              <w:pStyle w:val="TableParagraph"/>
              <w:spacing w:line="276" w:lineRule="auto"/>
              <w:ind w:left="107" w:right="95"/>
              <w:jc w:val="both"/>
              <w:rPr>
                <w:sz w:val="28"/>
              </w:rPr>
            </w:pPr>
            <w:r>
              <w:rPr>
                <w:i/>
                <w:sz w:val="28"/>
              </w:rPr>
              <w:t>của</w:t>
            </w:r>
            <w:r>
              <w:rPr>
                <w:i/>
                <w:spacing w:val="1"/>
                <w:sz w:val="28"/>
              </w:rPr>
              <w:t xml:space="preserve"> </w:t>
            </w:r>
            <w:r>
              <w:rPr>
                <w:i/>
                <w:sz w:val="28"/>
              </w:rPr>
              <w:t>góc</w:t>
            </w:r>
            <w:r>
              <w:rPr>
                <w:i/>
                <w:spacing w:val="1"/>
                <w:sz w:val="28"/>
              </w:rPr>
              <w:t xml:space="preserve"> </w:t>
            </w:r>
            <w:r>
              <w:rPr>
                <w:i/>
                <w:sz w:val="28"/>
              </w:rPr>
              <w:t>lượng</w:t>
            </w:r>
            <w:r>
              <w:rPr>
                <w:i/>
                <w:spacing w:val="1"/>
                <w:sz w:val="28"/>
              </w:rPr>
              <w:t xml:space="preserve"> </w:t>
            </w:r>
            <w:r>
              <w:rPr>
                <w:i/>
                <w:sz w:val="28"/>
              </w:rPr>
              <w:t>giác.</w:t>
            </w:r>
            <w:r>
              <w:rPr>
                <w:i/>
                <w:spacing w:val="1"/>
                <w:sz w:val="28"/>
              </w:rPr>
              <w:t xml:space="preserve"> </w:t>
            </w:r>
            <w:r>
              <w:rPr>
                <w:i/>
                <w:sz w:val="28"/>
              </w:rPr>
              <w:t>Đường</w:t>
            </w:r>
            <w:r>
              <w:rPr>
                <w:i/>
                <w:spacing w:val="1"/>
                <w:sz w:val="28"/>
              </w:rPr>
              <w:t xml:space="preserve"> </w:t>
            </w:r>
            <w:r>
              <w:rPr>
                <w:i/>
                <w:sz w:val="28"/>
              </w:rPr>
              <w:t>tròn</w:t>
            </w:r>
            <w:r>
              <w:rPr>
                <w:i/>
                <w:spacing w:val="1"/>
                <w:sz w:val="28"/>
              </w:rPr>
              <w:t xml:space="preserve"> </w:t>
            </w:r>
            <w:r>
              <w:rPr>
                <w:i/>
                <w:sz w:val="28"/>
              </w:rPr>
              <w:t>lượng</w:t>
            </w:r>
            <w:r>
              <w:rPr>
                <w:i/>
                <w:spacing w:val="1"/>
                <w:sz w:val="28"/>
              </w:rPr>
              <w:t xml:space="preserve"> </w:t>
            </w:r>
            <w:r>
              <w:rPr>
                <w:i/>
                <w:spacing w:val="-1"/>
                <w:sz w:val="28"/>
              </w:rPr>
              <w:t>giác.</w:t>
            </w:r>
            <w:r>
              <w:rPr>
                <w:i/>
                <w:spacing w:val="-20"/>
                <w:sz w:val="28"/>
              </w:rPr>
              <w:t xml:space="preserve"> </w:t>
            </w:r>
            <w:r>
              <w:rPr>
                <w:i/>
                <w:spacing w:val="-1"/>
                <w:sz w:val="28"/>
              </w:rPr>
              <w:t>Giá</w:t>
            </w:r>
            <w:r>
              <w:rPr>
                <w:i/>
                <w:spacing w:val="-17"/>
                <w:sz w:val="28"/>
              </w:rPr>
              <w:t xml:space="preserve"> </w:t>
            </w:r>
            <w:r>
              <w:rPr>
                <w:i/>
                <w:spacing w:val="-1"/>
                <w:sz w:val="28"/>
              </w:rPr>
              <w:t>trị</w:t>
            </w:r>
            <w:r>
              <w:rPr>
                <w:i/>
                <w:spacing w:val="-16"/>
                <w:sz w:val="28"/>
              </w:rPr>
              <w:t xml:space="preserve"> </w:t>
            </w:r>
            <w:r>
              <w:rPr>
                <w:i/>
                <w:sz w:val="28"/>
              </w:rPr>
              <w:t>lượng</w:t>
            </w:r>
            <w:r>
              <w:rPr>
                <w:i/>
                <w:spacing w:val="-17"/>
                <w:sz w:val="28"/>
              </w:rPr>
              <w:t xml:space="preserve"> </w:t>
            </w:r>
            <w:r>
              <w:rPr>
                <w:i/>
                <w:sz w:val="28"/>
              </w:rPr>
              <w:t>giác</w:t>
            </w:r>
            <w:r>
              <w:rPr>
                <w:i/>
                <w:spacing w:val="-68"/>
                <w:sz w:val="28"/>
              </w:rPr>
              <w:t xml:space="preserve"> </w:t>
            </w:r>
            <w:r>
              <w:rPr>
                <w:i/>
                <w:sz w:val="28"/>
              </w:rPr>
              <w:t>của</w:t>
            </w:r>
            <w:r>
              <w:rPr>
                <w:i/>
                <w:spacing w:val="1"/>
                <w:sz w:val="28"/>
              </w:rPr>
              <w:t xml:space="preserve"> </w:t>
            </w:r>
            <w:r>
              <w:rPr>
                <w:i/>
                <w:sz w:val="28"/>
              </w:rPr>
              <w:t>góc</w:t>
            </w:r>
            <w:r>
              <w:rPr>
                <w:i/>
                <w:spacing w:val="1"/>
                <w:sz w:val="28"/>
              </w:rPr>
              <w:t xml:space="preserve"> </w:t>
            </w:r>
            <w:r>
              <w:rPr>
                <w:i/>
                <w:sz w:val="28"/>
              </w:rPr>
              <w:t>lượng</w:t>
            </w:r>
            <w:r>
              <w:rPr>
                <w:i/>
                <w:spacing w:val="1"/>
                <w:sz w:val="28"/>
              </w:rPr>
              <w:t xml:space="preserve"> </w:t>
            </w:r>
            <w:r>
              <w:rPr>
                <w:i/>
                <w:sz w:val="28"/>
              </w:rPr>
              <w:t>giác,</w:t>
            </w:r>
            <w:r>
              <w:rPr>
                <w:i/>
                <w:spacing w:val="1"/>
                <w:sz w:val="28"/>
              </w:rPr>
              <w:t xml:space="preserve"> </w:t>
            </w:r>
            <w:r>
              <w:rPr>
                <w:i/>
                <w:sz w:val="28"/>
              </w:rPr>
              <w:t>quan hệ giữa các giá</w:t>
            </w:r>
            <w:r>
              <w:rPr>
                <w:i/>
                <w:spacing w:val="1"/>
                <w:sz w:val="28"/>
              </w:rPr>
              <w:t xml:space="preserve"> </w:t>
            </w:r>
            <w:r>
              <w:rPr>
                <w:i/>
                <w:sz w:val="28"/>
              </w:rPr>
              <w:t>trị</w:t>
            </w:r>
            <w:r>
              <w:rPr>
                <w:i/>
                <w:spacing w:val="1"/>
                <w:sz w:val="28"/>
              </w:rPr>
              <w:t xml:space="preserve"> </w:t>
            </w:r>
            <w:r>
              <w:rPr>
                <w:i/>
                <w:sz w:val="28"/>
              </w:rPr>
              <w:t>lượng</w:t>
            </w:r>
            <w:r>
              <w:rPr>
                <w:i/>
                <w:spacing w:val="1"/>
                <w:sz w:val="28"/>
              </w:rPr>
              <w:t xml:space="preserve"> </w:t>
            </w:r>
            <w:r>
              <w:rPr>
                <w:i/>
                <w:sz w:val="28"/>
              </w:rPr>
              <w:t>giác.</w:t>
            </w:r>
            <w:r>
              <w:rPr>
                <w:i/>
                <w:spacing w:val="1"/>
                <w:sz w:val="28"/>
              </w:rPr>
              <w:t xml:space="preserve"> </w:t>
            </w:r>
            <w:r>
              <w:rPr>
                <w:i/>
                <w:sz w:val="28"/>
              </w:rPr>
              <w:t>Các</w:t>
            </w:r>
            <w:r>
              <w:rPr>
                <w:i/>
                <w:spacing w:val="-67"/>
                <w:sz w:val="28"/>
              </w:rPr>
              <w:t xml:space="preserve"> </w:t>
            </w:r>
            <w:r>
              <w:rPr>
                <w:i/>
                <w:sz w:val="28"/>
              </w:rPr>
              <w:t>phép</w:t>
            </w:r>
            <w:r>
              <w:rPr>
                <w:i/>
                <w:spacing w:val="1"/>
                <w:sz w:val="28"/>
              </w:rPr>
              <w:t xml:space="preserve"> </w:t>
            </w:r>
            <w:r>
              <w:rPr>
                <w:i/>
                <w:sz w:val="28"/>
              </w:rPr>
              <w:t>biến</w:t>
            </w:r>
            <w:r>
              <w:rPr>
                <w:i/>
                <w:spacing w:val="1"/>
                <w:sz w:val="28"/>
              </w:rPr>
              <w:t xml:space="preserve"> </w:t>
            </w:r>
            <w:r>
              <w:rPr>
                <w:i/>
                <w:sz w:val="28"/>
              </w:rPr>
              <w:t>đổi</w:t>
            </w:r>
            <w:r>
              <w:rPr>
                <w:i/>
                <w:spacing w:val="1"/>
                <w:sz w:val="28"/>
              </w:rPr>
              <w:t xml:space="preserve"> </w:t>
            </w:r>
            <w:r>
              <w:rPr>
                <w:i/>
                <w:sz w:val="28"/>
              </w:rPr>
              <w:t>lượng</w:t>
            </w:r>
            <w:r>
              <w:rPr>
                <w:i/>
                <w:spacing w:val="1"/>
                <w:sz w:val="28"/>
              </w:rPr>
              <w:t xml:space="preserve"> </w:t>
            </w:r>
            <w:r>
              <w:rPr>
                <w:i/>
                <w:sz w:val="28"/>
              </w:rPr>
              <w:t>giác (công thức cộng;</w:t>
            </w:r>
            <w:r>
              <w:rPr>
                <w:i/>
                <w:spacing w:val="1"/>
                <w:sz w:val="28"/>
              </w:rPr>
              <w:t xml:space="preserve"> </w:t>
            </w:r>
            <w:r>
              <w:rPr>
                <w:i/>
                <w:sz w:val="28"/>
              </w:rPr>
              <w:t>công</w:t>
            </w:r>
            <w:r>
              <w:rPr>
                <w:i/>
                <w:spacing w:val="1"/>
                <w:sz w:val="28"/>
              </w:rPr>
              <w:t xml:space="preserve"> </w:t>
            </w:r>
            <w:r>
              <w:rPr>
                <w:i/>
                <w:sz w:val="28"/>
              </w:rPr>
              <w:t>thức</w:t>
            </w:r>
            <w:r>
              <w:rPr>
                <w:i/>
                <w:spacing w:val="1"/>
                <w:sz w:val="28"/>
              </w:rPr>
              <w:t xml:space="preserve"> </w:t>
            </w:r>
            <w:r>
              <w:rPr>
                <w:i/>
                <w:sz w:val="28"/>
              </w:rPr>
              <w:t>nhân</w:t>
            </w:r>
            <w:r>
              <w:rPr>
                <w:i/>
                <w:spacing w:val="1"/>
                <w:sz w:val="28"/>
              </w:rPr>
              <w:t xml:space="preserve"> </w:t>
            </w:r>
            <w:r>
              <w:rPr>
                <w:i/>
                <w:sz w:val="28"/>
              </w:rPr>
              <w:t>đôi;</w:t>
            </w:r>
            <w:r>
              <w:rPr>
                <w:i/>
                <w:spacing w:val="1"/>
                <w:sz w:val="28"/>
              </w:rPr>
              <w:t xml:space="preserve"> </w:t>
            </w:r>
            <w:r>
              <w:rPr>
                <w:i/>
                <w:sz w:val="28"/>
              </w:rPr>
              <w:t>công thức biến đổi tích</w:t>
            </w:r>
            <w:r>
              <w:rPr>
                <w:i/>
                <w:spacing w:val="-67"/>
                <w:sz w:val="28"/>
              </w:rPr>
              <w:t xml:space="preserve"> </w:t>
            </w:r>
            <w:r>
              <w:rPr>
                <w:i/>
                <w:sz w:val="28"/>
              </w:rPr>
              <w:t>thành tổng; công thức</w:t>
            </w:r>
            <w:r>
              <w:rPr>
                <w:i/>
                <w:spacing w:val="1"/>
                <w:sz w:val="28"/>
              </w:rPr>
              <w:t xml:space="preserve"> </w:t>
            </w:r>
            <w:r>
              <w:rPr>
                <w:i/>
                <w:sz w:val="28"/>
              </w:rPr>
              <w:t>biến</w:t>
            </w:r>
            <w:r>
              <w:rPr>
                <w:i/>
                <w:spacing w:val="1"/>
                <w:sz w:val="28"/>
              </w:rPr>
              <w:t xml:space="preserve"> </w:t>
            </w:r>
            <w:r>
              <w:rPr>
                <w:i/>
                <w:sz w:val="28"/>
              </w:rPr>
              <w:t>đổi</w:t>
            </w:r>
            <w:r>
              <w:rPr>
                <w:i/>
                <w:spacing w:val="1"/>
                <w:sz w:val="28"/>
              </w:rPr>
              <w:t xml:space="preserve"> </w:t>
            </w:r>
            <w:r>
              <w:rPr>
                <w:i/>
                <w:sz w:val="28"/>
              </w:rPr>
              <w:t>tổng</w:t>
            </w:r>
            <w:r>
              <w:rPr>
                <w:i/>
                <w:spacing w:val="1"/>
                <w:sz w:val="28"/>
              </w:rPr>
              <w:t xml:space="preserve"> </w:t>
            </w:r>
            <w:r>
              <w:rPr>
                <w:i/>
                <w:sz w:val="28"/>
              </w:rPr>
              <w:t>thành</w:t>
            </w:r>
            <w:r>
              <w:rPr>
                <w:i/>
                <w:spacing w:val="1"/>
                <w:sz w:val="28"/>
              </w:rPr>
              <w:t xml:space="preserve"> </w:t>
            </w:r>
            <w:r>
              <w:rPr>
                <w:i/>
                <w:sz w:val="28"/>
              </w:rPr>
              <w:t>tích</w:t>
            </w:r>
            <w:r>
              <w:rPr>
                <w:sz w:val="28"/>
              </w:rPr>
              <w:t>)</w:t>
            </w:r>
          </w:p>
        </w:tc>
        <w:tc>
          <w:tcPr>
            <w:tcW w:w="8072" w:type="dxa"/>
          </w:tcPr>
          <w:p w14:paraId="7C6CACED" w14:textId="77777777" w:rsidR="00310CCE" w:rsidRDefault="003A2C00">
            <w:pPr>
              <w:pStyle w:val="TableParagraph"/>
              <w:numPr>
                <w:ilvl w:val="0"/>
                <w:numId w:val="89"/>
              </w:numPr>
              <w:tabs>
                <w:tab w:val="left" w:pos="327"/>
              </w:tabs>
              <w:spacing w:line="276" w:lineRule="auto"/>
              <w:ind w:right="95" w:firstLine="0"/>
              <w:jc w:val="both"/>
              <w:rPr>
                <w:sz w:val="28"/>
              </w:rPr>
            </w:pPr>
            <w:r>
              <w:rPr>
                <w:sz w:val="28"/>
              </w:rPr>
              <w:t>Nhận biết được các khái niệm cơ bản về góc lượng giác: khái niệm</w:t>
            </w:r>
            <w:r>
              <w:rPr>
                <w:spacing w:val="1"/>
                <w:sz w:val="28"/>
              </w:rPr>
              <w:t xml:space="preserve"> </w:t>
            </w:r>
            <w:r>
              <w:rPr>
                <w:sz w:val="28"/>
              </w:rPr>
              <w:t>góc</w:t>
            </w:r>
            <w:r>
              <w:rPr>
                <w:spacing w:val="-7"/>
                <w:sz w:val="28"/>
              </w:rPr>
              <w:t xml:space="preserve"> </w:t>
            </w:r>
            <w:r>
              <w:rPr>
                <w:sz w:val="28"/>
              </w:rPr>
              <w:t>lượng</w:t>
            </w:r>
            <w:r>
              <w:rPr>
                <w:spacing w:val="-8"/>
                <w:sz w:val="28"/>
              </w:rPr>
              <w:t xml:space="preserve"> </w:t>
            </w:r>
            <w:r>
              <w:rPr>
                <w:sz w:val="28"/>
              </w:rPr>
              <w:t>giác;</w:t>
            </w:r>
            <w:r>
              <w:rPr>
                <w:spacing w:val="-8"/>
                <w:sz w:val="28"/>
              </w:rPr>
              <w:t xml:space="preserve"> </w:t>
            </w:r>
            <w:r>
              <w:rPr>
                <w:sz w:val="28"/>
              </w:rPr>
              <w:t>số</w:t>
            </w:r>
            <w:r>
              <w:rPr>
                <w:spacing w:val="-8"/>
                <w:sz w:val="28"/>
              </w:rPr>
              <w:t xml:space="preserve"> </w:t>
            </w:r>
            <w:r>
              <w:rPr>
                <w:sz w:val="28"/>
              </w:rPr>
              <w:t>đo</w:t>
            </w:r>
            <w:r>
              <w:rPr>
                <w:spacing w:val="-8"/>
                <w:sz w:val="28"/>
              </w:rPr>
              <w:t xml:space="preserve"> </w:t>
            </w:r>
            <w:r>
              <w:rPr>
                <w:sz w:val="28"/>
              </w:rPr>
              <w:t>của</w:t>
            </w:r>
            <w:r>
              <w:rPr>
                <w:spacing w:val="-6"/>
                <w:sz w:val="28"/>
              </w:rPr>
              <w:t xml:space="preserve"> </w:t>
            </w:r>
            <w:r>
              <w:rPr>
                <w:sz w:val="28"/>
              </w:rPr>
              <w:t>góc</w:t>
            </w:r>
            <w:r>
              <w:rPr>
                <w:spacing w:val="-7"/>
                <w:sz w:val="28"/>
              </w:rPr>
              <w:t xml:space="preserve"> </w:t>
            </w:r>
            <w:r>
              <w:rPr>
                <w:sz w:val="28"/>
              </w:rPr>
              <w:t>lượng</w:t>
            </w:r>
            <w:r>
              <w:rPr>
                <w:spacing w:val="-6"/>
                <w:sz w:val="28"/>
              </w:rPr>
              <w:t xml:space="preserve"> </w:t>
            </w:r>
            <w:r>
              <w:rPr>
                <w:sz w:val="28"/>
              </w:rPr>
              <w:t>giác;</w:t>
            </w:r>
            <w:r>
              <w:rPr>
                <w:spacing w:val="-8"/>
                <w:sz w:val="28"/>
              </w:rPr>
              <w:t xml:space="preserve"> </w:t>
            </w:r>
            <w:r>
              <w:rPr>
                <w:sz w:val="28"/>
              </w:rPr>
              <w:t>hệ</w:t>
            </w:r>
            <w:r>
              <w:rPr>
                <w:spacing w:val="-7"/>
                <w:sz w:val="28"/>
              </w:rPr>
              <w:t xml:space="preserve"> </w:t>
            </w:r>
            <w:r>
              <w:rPr>
                <w:sz w:val="28"/>
              </w:rPr>
              <w:t>thức</w:t>
            </w:r>
            <w:r>
              <w:rPr>
                <w:spacing w:val="-7"/>
                <w:sz w:val="28"/>
              </w:rPr>
              <w:t xml:space="preserve"> </w:t>
            </w:r>
            <w:r>
              <w:rPr>
                <w:sz w:val="28"/>
              </w:rPr>
              <w:t>Chasles</w:t>
            </w:r>
            <w:r>
              <w:rPr>
                <w:spacing w:val="-6"/>
                <w:sz w:val="28"/>
              </w:rPr>
              <w:t xml:space="preserve"> </w:t>
            </w:r>
            <w:r>
              <w:rPr>
                <w:sz w:val="28"/>
              </w:rPr>
              <w:t>cho</w:t>
            </w:r>
            <w:r>
              <w:rPr>
                <w:spacing w:val="-5"/>
                <w:sz w:val="28"/>
              </w:rPr>
              <w:t xml:space="preserve"> </w:t>
            </w:r>
            <w:r>
              <w:rPr>
                <w:sz w:val="28"/>
              </w:rPr>
              <w:t>các</w:t>
            </w:r>
            <w:r>
              <w:rPr>
                <w:spacing w:val="-6"/>
                <w:sz w:val="28"/>
              </w:rPr>
              <w:t xml:space="preserve"> </w:t>
            </w:r>
            <w:r>
              <w:rPr>
                <w:sz w:val="28"/>
              </w:rPr>
              <w:t>góc</w:t>
            </w:r>
            <w:r>
              <w:rPr>
                <w:spacing w:val="-68"/>
                <w:sz w:val="28"/>
              </w:rPr>
              <w:t xml:space="preserve"> </w:t>
            </w:r>
            <w:r>
              <w:rPr>
                <w:sz w:val="28"/>
              </w:rPr>
              <w:t>lượng giác;</w:t>
            </w:r>
            <w:r>
              <w:rPr>
                <w:spacing w:val="-2"/>
                <w:sz w:val="28"/>
              </w:rPr>
              <w:t xml:space="preserve"> </w:t>
            </w:r>
            <w:r>
              <w:rPr>
                <w:sz w:val="28"/>
              </w:rPr>
              <w:t>đường</w:t>
            </w:r>
            <w:r>
              <w:rPr>
                <w:spacing w:val="1"/>
                <w:sz w:val="28"/>
              </w:rPr>
              <w:t xml:space="preserve"> </w:t>
            </w:r>
            <w:r>
              <w:rPr>
                <w:sz w:val="28"/>
              </w:rPr>
              <w:t>tròn</w:t>
            </w:r>
            <w:r>
              <w:rPr>
                <w:spacing w:val="1"/>
                <w:sz w:val="28"/>
              </w:rPr>
              <w:t xml:space="preserve"> </w:t>
            </w:r>
            <w:r>
              <w:rPr>
                <w:sz w:val="28"/>
              </w:rPr>
              <w:t>lượng</w:t>
            </w:r>
            <w:r>
              <w:rPr>
                <w:spacing w:val="-3"/>
                <w:sz w:val="28"/>
              </w:rPr>
              <w:t xml:space="preserve"> </w:t>
            </w:r>
            <w:r>
              <w:rPr>
                <w:sz w:val="28"/>
              </w:rPr>
              <w:t>giác.</w:t>
            </w:r>
          </w:p>
          <w:p w14:paraId="703302B2" w14:textId="77777777" w:rsidR="00310CCE" w:rsidRDefault="003A2C00">
            <w:pPr>
              <w:pStyle w:val="TableParagraph"/>
              <w:numPr>
                <w:ilvl w:val="0"/>
                <w:numId w:val="89"/>
              </w:numPr>
              <w:tabs>
                <w:tab w:val="left" w:pos="315"/>
              </w:tabs>
              <w:spacing w:before="60"/>
              <w:ind w:left="314" w:hanging="210"/>
              <w:jc w:val="both"/>
              <w:rPr>
                <w:sz w:val="28"/>
              </w:rPr>
            </w:pPr>
            <w:r>
              <w:rPr>
                <w:sz w:val="28"/>
              </w:rPr>
              <w:t>Nhận</w:t>
            </w:r>
            <w:r>
              <w:rPr>
                <w:spacing w:val="-4"/>
                <w:sz w:val="28"/>
              </w:rPr>
              <w:t xml:space="preserve"> </w:t>
            </w:r>
            <w:r>
              <w:rPr>
                <w:sz w:val="28"/>
              </w:rPr>
              <w:t>biết</w:t>
            </w:r>
            <w:r>
              <w:rPr>
                <w:spacing w:val="-3"/>
                <w:sz w:val="28"/>
              </w:rPr>
              <w:t xml:space="preserve"> </w:t>
            </w:r>
            <w:r>
              <w:rPr>
                <w:sz w:val="28"/>
              </w:rPr>
              <w:t>được</w:t>
            </w:r>
            <w:r>
              <w:rPr>
                <w:spacing w:val="-7"/>
                <w:sz w:val="28"/>
              </w:rPr>
              <w:t xml:space="preserve"> </w:t>
            </w:r>
            <w:r>
              <w:rPr>
                <w:sz w:val="28"/>
              </w:rPr>
              <w:t>khái</w:t>
            </w:r>
            <w:r>
              <w:rPr>
                <w:spacing w:val="-4"/>
                <w:sz w:val="28"/>
              </w:rPr>
              <w:t xml:space="preserve"> </w:t>
            </w:r>
            <w:r>
              <w:rPr>
                <w:sz w:val="28"/>
              </w:rPr>
              <w:t>niệm</w:t>
            </w:r>
            <w:r>
              <w:rPr>
                <w:spacing w:val="-7"/>
                <w:sz w:val="28"/>
              </w:rPr>
              <w:t xml:space="preserve"> </w:t>
            </w:r>
            <w:r>
              <w:rPr>
                <w:sz w:val="28"/>
              </w:rPr>
              <w:t>giá</w:t>
            </w:r>
            <w:r>
              <w:rPr>
                <w:spacing w:val="-7"/>
                <w:sz w:val="28"/>
              </w:rPr>
              <w:t xml:space="preserve"> </w:t>
            </w:r>
            <w:r>
              <w:rPr>
                <w:sz w:val="28"/>
              </w:rPr>
              <w:t>trị</w:t>
            </w:r>
            <w:r>
              <w:rPr>
                <w:spacing w:val="-3"/>
                <w:sz w:val="28"/>
              </w:rPr>
              <w:t xml:space="preserve"> </w:t>
            </w:r>
            <w:r>
              <w:rPr>
                <w:sz w:val="28"/>
              </w:rPr>
              <w:t>lượng</w:t>
            </w:r>
            <w:r>
              <w:rPr>
                <w:spacing w:val="-6"/>
                <w:sz w:val="28"/>
              </w:rPr>
              <w:t xml:space="preserve"> </w:t>
            </w:r>
            <w:r>
              <w:rPr>
                <w:sz w:val="28"/>
              </w:rPr>
              <w:t>giác</w:t>
            </w:r>
            <w:r>
              <w:rPr>
                <w:spacing w:val="-4"/>
                <w:sz w:val="28"/>
              </w:rPr>
              <w:t xml:space="preserve"> </w:t>
            </w:r>
            <w:r>
              <w:rPr>
                <w:sz w:val="28"/>
              </w:rPr>
              <w:t>của</w:t>
            </w:r>
            <w:r>
              <w:rPr>
                <w:spacing w:val="-4"/>
                <w:sz w:val="28"/>
              </w:rPr>
              <w:t xml:space="preserve"> </w:t>
            </w:r>
            <w:r>
              <w:rPr>
                <w:sz w:val="28"/>
              </w:rPr>
              <w:t>một</w:t>
            </w:r>
            <w:r>
              <w:rPr>
                <w:spacing w:val="-3"/>
                <w:sz w:val="28"/>
              </w:rPr>
              <w:t xml:space="preserve"> </w:t>
            </w:r>
            <w:r>
              <w:rPr>
                <w:sz w:val="28"/>
              </w:rPr>
              <w:t>góc</w:t>
            </w:r>
            <w:r>
              <w:rPr>
                <w:spacing w:val="-4"/>
                <w:sz w:val="28"/>
              </w:rPr>
              <w:t xml:space="preserve"> </w:t>
            </w:r>
            <w:r>
              <w:rPr>
                <w:sz w:val="28"/>
              </w:rPr>
              <w:t>lượng</w:t>
            </w:r>
            <w:r>
              <w:rPr>
                <w:spacing w:val="-6"/>
                <w:sz w:val="28"/>
              </w:rPr>
              <w:t xml:space="preserve"> </w:t>
            </w:r>
            <w:r>
              <w:rPr>
                <w:sz w:val="28"/>
              </w:rPr>
              <w:t>giác.</w:t>
            </w:r>
          </w:p>
          <w:p w14:paraId="6FFB5794" w14:textId="77777777" w:rsidR="00310CCE" w:rsidRDefault="003A2C00">
            <w:pPr>
              <w:pStyle w:val="TableParagraph"/>
              <w:spacing w:before="108"/>
              <w:ind w:left="105"/>
              <w:jc w:val="both"/>
              <w:rPr>
                <w:b/>
                <w:i/>
                <w:sz w:val="28"/>
              </w:rPr>
            </w:pPr>
            <w:r>
              <w:rPr>
                <w:b/>
                <w:i/>
                <w:spacing w:val="-8"/>
                <w:sz w:val="28"/>
              </w:rPr>
              <w:t>Thông</w:t>
            </w:r>
            <w:r>
              <w:rPr>
                <w:b/>
                <w:i/>
                <w:spacing w:val="-16"/>
                <w:sz w:val="28"/>
              </w:rPr>
              <w:t xml:space="preserve"> </w:t>
            </w:r>
            <w:r>
              <w:rPr>
                <w:b/>
                <w:i/>
                <w:spacing w:val="-8"/>
                <w:sz w:val="28"/>
              </w:rPr>
              <w:t>hiểu:</w:t>
            </w:r>
          </w:p>
          <w:p w14:paraId="185BBEC8" w14:textId="77777777" w:rsidR="00310CCE" w:rsidRDefault="003A2C00">
            <w:pPr>
              <w:pStyle w:val="TableParagraph"/>
              <w:numPr>
                <w:ilvl w:val="0"/>
                <w:numId w:val="89"/>
              </w:numPr>
              <w:tabs>
                <w:tab w:val="left" w:pos="308"/>
              </w:tabs>
              <w:spacing w:before="110" w:line="273" w:lineRule="auto"/>
              <w:ind w:right="96" w:firstLine="0"/>
              <w:jc w:val="both"/>
              <w:rPr>
                <w:sz w:val="28"/>
              </w:rPr>
            </w:pPr>
            <w:r>
              <w:rPr>
                <w:sz w:val="28"/>
              </w:rPr>
              <w:t>Mô</w:t>
            </w:r>
            <w:r>
              <w:rPr>
                <w:spacing w:val="-11"/>
                <w:sz w:val="28"/>
              </w:rPr>
              <w:t xml:space="preserve"> </w:t>
            </w:r>
            <w:r>
              <w:rPr>
                <w:sz w:val="28"/>
              </w:rPr>
              <w:t>tả</w:t>
            </w:r>
            <w:r>
              <w:rPr>
                <w:spacing w:val="-14"/>
                <w:sz w:val="28"/>
              </w:rPr>
              <w:t xml:space="preserve"> </w:t>
            </w:r>
            <w:r>
              <w:rPr>
                <w:sz w:val="28"/>
              </w:rPr>
              <w:t>được</w:t>
            </w:r>
            <w:r>
              <w:rPr>
                <w:spacing w:val="-13"/>
                <w:sz w:val="28"/>
              </w:rPr>
              <w:t xml:space="preserve"> </w:t>
            </w:r>
            <w:r>
              <w:rPr>
                <w:sz w:val="28"/>
              </w:rPr>
              <w:t>bảng</w:t>
            </w:r>
            <w:r>
              <w:rPr>
                <w:spacing w:val="-13"/>
                <w:sz w:val="28"/>
              </w:rPr>
              <w:t xml:space="preserve"> </w:t>
            </w:r>
            <w:r>
              <w:rPr>
                <w:sz w:val="28"/>
              </w:rPr>
              <w:t>giá</w:t>
            </w:r>
            <w:r>
              <w:rPr>
                <w:spacing w:val="-10"/>
                <w:sz w:val="28"/>
              </w:rPr>
              <w:t xml:space="preserve"> </w:t>
            </w:r>
            <w:r>
              <w:rPr>
                <w:sz w:val="28"/>
              </w:rPr>
              <w:t>trị</w:t>
            </w:r>
            <w:r>
              <w:rPr>
                <w:spacing w:val="-13"/>
                <w:sz w:val="28"/>
              </w:rPr>
              <w:t xml:space="preserve"> </w:t>
            </w:r>
            <w:r>
              <w:rPr>
                <w:sz w:val="28"/>
              </w:rPr>
              <w:t>lượng</w:t>
            </w:r>
            <w:r>
              <w:rPr>
                <w:spacing w:val="-13"/>
                <w:sz w:val="28"/>
              </w:rPr>
              <w:t xml:space="preserve"> </w:t>
            </w:r>
            <w:r>
              <w:rPr>
                <w:sz w:val="28"/>
              </w:rPr>
              <w:t>giác</w:t>
            </w:r>
            <w:r>
              <w:rPr>
                <w:spacing w:val="-10"/>
                <w:sz w:val="28"/>
              </w:rPr>
              <w:t xml:space="preserve"> </w:t>
            </w:r>
            <w:r>
              <w:rPr>
                <w:sz w:val="28"/>
              </w:rPr>
              <w:t>của</w:t>
            </w:r>
            <w:r>
              <w:rPr>
                <w:spacing w:val="-11"/>
                <w:sz w:val="28"/>
              </w:rPr>
              <w:t xml:space="preserve"> </w:t>
            </w:r>
            <w:r>
              <w:rPr>
                <w:sz w:val="28"/>
              </w:rPr>
              <w:t>một</w:t>
            </w:r>
            <w:r>
              <w:rPr>
                <w:spacing w:val="-12"/>
                <w:sz w:val="28"/>
              </w:rPr>
              <w:t xml:space="preserve"> </w:t>
            </w:r>
            <w:r>
              <w:rPr>
                <w:sz w:val="28"/>
              </w:rPr>
              <w:t>số</w:t>
            </w:r>
            <w:r>
              <w:rPr>
                <w:spacing w:val="-13"/>
                <w:sz w:val="28"/>
              </w:rPr>
              <w:t xml:space="preserve"> </w:t>
            </w:r>
            <w:r>
              <w:rPr>
                <w:sz w:val="28"/>
              </w:rPr>
              <w:t>góc</w:t>
            </w:r>
            <w:r>
              <w:rPr>
                <w:spacing w:val="-11"/>
                <w:sz w:val="28"/>
              </w:rPr>
              <w:t xml:space="preserve"> </w:t>
            </w:r>
            <w:r>
              <w:rPr>
                <w:sz w:val="28"/>
              </w:rPr>
              <w:t>lượng</w:t>
            </w:r>
            <w:r>
              <w:rPr>
                <w:spacing w:val="-10"/>
                <w:sz w:val="28"/>
              </w:rPr>
              <w:t xml:space="preserve"> </w:t>
            </w:r>
            <w:r>
              <w:rPr>
                <w:sz w:val="28"/>
              </w:rPr>
              <w:t>giác</w:t>
            </w:r>
            <w:r>
              <w:rPr>
                <w:spacing w:val="-14"/>
                <w:sz w:val="28"/>
              </w:rPr>
              <w:t xml:space="preserve"> </w:t>
            </w:r>
            <w:r>
              <w:rPr>
                <w:sz w:val="28"/>
              </w:rPr>
              <w:t>thường</w:t>
            </w:r>
            <w:r>
              <w:rPr>
                <w:spacing w:val="-67"/>
                <w:sz w:val="28"/>
              </w:rPr>
              <w:t xml:space="preserve"> </w:t>
            </w:r>
            <w:r>
              <w:rPr>
                <w:sz w:val="28"/>
              </w:rPr>
              <w:t>gặp;</w:t>
            </w:r>
            <w:r>
              <w:rPr>
                <w:spacing w:val="-11"/>
                <w:sz w:val="28"/>
              </w:rPr>
              <w:t xml:space="preserve"> </w:t>
            </w:r>
            <w:r>
              <w:rPr>
                <w:sz w:val="28"/>
              </w:rPr>
              <w:t>hệ</w:t>
            </w:r>
            <w:r>
              <w:rPr>
                <w:spacing w:val="-11"/>
                <w:sz w:val="28"/>
              </w:rPr>
              <w:t xml:space="preserve"> </w:t>
            </w:r>
            <w:r>
              <w:rPr>
                <w:sz w:val="28"/>
              </w:rPr>
              <w:t>thức</w:t>
            </w:r>
            <w:r>
              <w:rPr>
                <w:spacing w:val="-9"/>
                <w:sz w:val="28"/>
              </w:rPr>
              <w:t xml:space="preserve"> </w:t>
            </w:r>
            <w:r>
              <w:rPr>
                <w:sz w:val="28"/>
              </w:rPr>
              <w:t>cơ</w:t>
            </w:r>
            <w:r>
              <w:rPr>
                <w:spacing w:val="-11"/>
                <w:sz w:val="28"/>
              </w:rPr>
              <w:t xml:space="preserve"> </w:t>
            </w:r>
            <w:r>
              <w:rPr>
                <w:sz w:val="28"/>
              </w:rPr>
              <w:t>bản</w:t>
            </w:r>
            <w:r>
              <w:rPr>
                <w:spacing w:val="-10"/>
                <w:sz w:val="28"/>
              </w:rPr>
              <w:t xml:space="preserve"> </w:t>
            </w:r>
            <w:r>
              <w:rPr>
                <w:sz w:val="28"/>
              </w:rPr>
              <w:t>giữa</w:t>
            </w:r>
            <w:r>
              <w:rPr>
                <w:spacing w:val="-9"/>
                <w:sz w:val="28"/>
              </w:rPr>
              <w:t xml:space="preserve"> </w:t>
            </w:r>
            <w:r>
              <w:rPr>
                <w:sz w:val="28"/>
              </w:rPr>
              <w:t>các</w:t>
            </w:r>
            <w:r>
              <w:rPr>
                <w:spacing w:val="-11"/>
                <w:sz w:val="28"/>
              </w:rPr>
              <w:t xml:space="preserve"> </w:t>
            </w:r>
            <w:r>
              <w:rPr>
                <w:sz w:val="28"/>
              </w:rPr>
              <w:t>giá</w:t>
            </w:r>
            <w:r>
              <w:rPr>
                <w:spacing w:val="-9"/>
                <w:sz w:val="28"/>
              </w:rPr>
              <w:t xml:space="preserve"> </w:t>
            </w:r>
            <w:r>
              <w:rPr>
                <w:sz w:val="28"/>
              </w:rPr>
              <w:t>trị</w:t>
            </w:r>
            <w:r>
              <w:rPr>
                <w:spacing w:val="-10"/>
                <w:sz w:val="28"/>
              </w:rPr>
              <w:t xml:space="preserve"> </w:t>
            </w:r>
            <w:r>
              <w:rPr>
                <w:sz w:val="28"/>
              </w:rPr>
              <w:t>lượng</w:t>
            </w:r>
            <w:r>
              <w:rPr>
                <w:spacing w:val="-9"/>
                <w:sz w:val="28"/>
              </w:rPr>
              <w:t xml:space="preserve"> </w:t>
            </w:r>
            <w:r>
              <w:rPr>
                <w:sz w:val="28"/>
              </w:rPr>
              <w:t>giác</w:t>
            </w:r>
            <w:r>
              <w:rPr>
                <w:spacing w:val="-9"/>
                <w:sz w:val="28"/>
              </w:rPr>
              <w:t xml:space="preserve"> </w:t>
            </w:r>
            <w:r>
              <w:rPr>
                <w:sz w:val="28"/>
              </w:rPr>
              <w:t>của</w:t>
            </w:r>
            <w:r>
              <w:rPr>
                <w:spacing w:val="-9"/>
                <w:sz w:val="28"/>
              </w:rPr>
              <w:t xml:space="preserve"> </w:t>
            </w:r>
            <w:r>
              <w:rPr>
                <w:sz w:val="28"/>
              </w:rPr>
              <w:t>một</w:t>
            </w:r>
            <w:r>
              <w:rPr>
                <w:spacing w:val="-10"/>
                <w:sz w:val="28"/>
              </w:rPr>
              <w:t xml:space="preserve"> </w:t>
            </w:r>
            <w:r>
              <w:rPr>
                <w:sz w:val="28"/>
              </w:rPr>
              <w:t>góc</w:t>
            </w:r>
            <w:r>
              <w:rPr>
                <w:spacing w:val="-10"/>
                <w:sz w:val="28"/>
              </w:rPr>
              <w:t xml:space="preserve"> </w:t>
            </w:r>
            <w:r>
              <w:rPr>
                <w:sz w:val="28"/>
              </w:rPr>
              <w:t>lượng</w:t>
            </w:r>
            <w:r>
              <w:rPr>
                <w:spacing w:val="-13"/>
                <w:sz w:val="28"/>
              </w:rPr>
              <w:t xml:space="preserve"> </w:t>
            </w:r>
            <w:r>
              <w:rPr>
                <w:sz w:val="28"/>
              </w:rPr>
              <w:t>giác;</w:t>
            </w:r>
            <w:r>
              <w:rPr>
                <w:spacing w:val="-68"/>
                <w:sz w:val="28"/>
              </w:rPr>
              <w:t xml:space="preserve"> </w:t>
            </w:r>
            <w:r>
              <w:rPr>
                <w:sz w:val="28"/>
              </w:rPr>
              <w:t>quan</w:t>
            </w:r>
            <w:r>
              <w:rPr>
                <w:spacing w:val="-10"/>
                <w:sz w:val="28"/>
              </w:rPr>
              <w:t xml:space="preserve"> </w:t>
            </w:r>
            <w:r>
              <w:rPr>
                <w:sz w:val="28"/>
              </w:rPr>
              <w:t>hệ</w:t>
            </w:r>
            <w:r>
              <w:rPr>
                <w:spacing w:val="-9"/>
                <w:sz w:val="28"/>
              </w:rPr>
              <w:t xml:space="preserve"> </w:t>
            </w:r>
            <w:r>
              <w:rPr>
                <w:sz w:val="28"/>
              </w:rPr>
              <w:t>giữa</w:t>
            </w:r>
            <w:r>
              <w:rPr>
                <w:spacing w:val="-9"/>
                <w:sz w:val="28"/>
              </w:rPr>
              <w:t xml:space="preserve"> </w:t>
            </w:r>
            <w:r>
              <w:rPr>
                <w:sz w:val="28"/>
              </w:rPr>
              <w:t>các</w:t>
            </w:r>
            <w:r>
              <w:rPr>
                <w:spacing w:val="-9"/>
                <w:sz w:val="28"/>
              </w:rPr>
              <w:t xml:space="preserve"> </w:t>
            </w:r>
            <w:r>
              <w:rPr>
                <w:sz w:val="28"/>
              </w:rPr>
              <w:t>giá</w:t>
            </w:r>
            <w:r>
              <w:rPr>
                <w:spacing w:val="-9"/>
                <w:sz w:val="28"/>
              </w:rPr>
              <w:t xml:space="preserve"> </w:t>
            </w:r>
            <w:r>
              <w:rPr>
                <w:sz w:val="28"/>
              </w:rPr>
              <w:t>trị</w:t>
            </w:r>
            <w:r>
              <w:rPr>
                <w:spacing w:val="-8"/>
                <w:sz w:val="28"/>
              </w:rPr>
              <w:t xml:space="preserve"> </w:t>
            </w:r>
            <w:r>
              <w:rPr>
                <w:sz w:val="28"/>
              </w:rPr>
              <w:t>lượng</w:t>
            </w:r>
            <w:r>
              <w:rPr>
                <w:spacing w:val="-11"/>
                <w:sz w:val="28"/>
              </w:rPr>
              <w:t xml:space="preserve"> </w:t>
            </w:r>
            <w:r>
              <w:rPr>
                <w:sz w:val="28"/>
              </w:rPr>
              <w:t>giác</w:t>
            </w:r>
            <w:r>
              <w:rPr>
                <w:spacing w:val="-9"/>
                <w:sz w:val="28"/>
              </w:rPr>
              <w:t xml:space="preserve"> </w:t>
            </w:r>
            <w:r>
              <w:rPr>
                <w:sz w:val="28"/>
              </w:rPr>
              <w:t>của</w:t>
            </w:r>
            <w:r>
              <w:rPr>
                <w:spacing w:val="-9"/>
                <w:sz w:val="28"/>
              </w:rPr>
              <w:t xml:space="preserve"> </w:t>
            </w:r>
            <w:r>
              <w:rPr>
                <w:sz w:val="28"/>
              </w:rPr>
              <w:t>các</w:t>
            </w:r>
            <w:r>
              <w:rPr>
                <w:spacing w:val="-9"/>
                <w:sz w:val="28"/>
              </w:rPr>
              <w:t xml:space="preserve"> </w:t>
            </w:r>
            <w:r>
              <w:rPr>
                <w:sz w:val="28"/>
              </w:rPr>
              <w:t>góc</w:t>
            </w:r>
            <w:r>
              <w:rPr>
                <w:spacing w:val="-9"/>
                <w:sz w:val="28"/>
              </w:rPr>
              <w:t xml:space="preserve"> </w:t>
            </w:r>
            <w:r>
              <w:rPr>
                <w:sz w:val="28"/>
              </w:rPr>
              <w:t>lượng</w:t>
            </w:r>
            <w:r>
              <w:rPr>
                <w:spacing w:val="-11"/>
                <w:sz w:val="28"/>
              </w:rPr>
              <w:t xml:space="preserve"> </w:t>
            </w:r>
            <w:r>
              <w:rPr>
                <w:sz w:val="28"/>
              </w:rPr>
              <w:t>giác</w:t>
            </w:r>
            <w:r>
              <w:rPr>
                <w:spacing w:val="-9"/>
                <w:sz w:val="28"/>
              </w:rPr>
              <w:t xml:space="preserve"> </w:t>
            </w:r>
            <w:r>
              <w:rPr>
                <w:sz w:val="28"/>
              </w:rPr>
              <w:t>có</w:t>
            </w:r>
            <w:r>
              <w:rPr>
                <w:spacing w:val="-8"/>
                <w:sz w:val="28"/>
              </w:rPr>
              <w:t xml:space="preserve"> </w:t>
            </w:r>
            <w:r>
              <w:rPr>
                <w:sz w:val="28"/>
              </w:rPr>
              <w:t>liên</w:t>
            </w:r>
            <w:r>
              <w:rPr>
                <w:spacing w:val="-8"/>
                <w:sz w:val="28"/>
              </w:rPr>
              <w:t xml:space="preserve"> </w:t>
            </w:r>
            <w:r>
              <w:rPr>
                <w:sz w:val="28"/>
              </w:rPr>
              <w:t>quan</w:t>
            </w:r>
            <w:r>
              <w:rPr>
                <w:spacing w:val="-68"/>
                <w:sz w:val="28"/>
              </w:rPr>
              <w:t xml:space="preserve"> </w:t>
            </w:r>
            <w:r>
              <w:rPr>
                <w:sz w:val="28"/>
              </w:rPr>
              <w:t>đặc</w:t>
            </w:r>
            <w:r>
              <w:rPr>
                <w:spacing w:val="-4"/>
                <w:sz w:val="28"/>
              </w:rPr>
              <w:t xml:space="preserve"> </w:t>
            </w:r>
            <w:r>
              <w:rPr>
                <w:sz w:val="28"/>
              </w:rPr>
              <w:t>biệt:</w:t>
            </w:r>
            <w:r>
              <w:rPr>
                <w:spacing w:val="1"/>
                <w:sz w:val="28"/>
              </w:rPr>
              <w:t xml:space="preserve"> </w:t>
            </w:r>
            <w:r>
              <w:rPr>
                <w:sz w:val="28"/>
              </w:rPr>
              <w:t>bù nhau,</w:t>
            </w:r>
            <w:r>
              <w:rPr>
                <w:spacing w:val="-1"/>
                <w:sz w:val="28"/>
              </w:rPr>
              <w:t xml:space="preserve"> </w:t>
            </w:r>
            <w:r>
              <w:rPr>
                <w:sz w:val="28"/>
              </w:rPr>
              <w:t>phụ</w:t>
            </w:r>
            <w:r>
              <w:rPr>
                <w:spacing w:val="-1"/>
                <w:sz w:val="28"/>
              </w:rPr>
              <w:t xml:space="preserve"> </w:t>
            </w:r>
            <w:r>
              <w:rPr>
                <w:sz w:val="28"/>
              </w:rPr>
              <w:t>nhau,</w:t>
            </w:r>
            <w:r>
              <w:rPr>
                <w:spacing w:val="-1"/>
                <w:sz w:val="28"/>
              </w:rPr>
              <w:t xml:space="preserve"> </w:t>
            </w:r>
            <w:r>
              <w:rPr>
                <w:sz w:val="28"/>
              </w:rPr>
              <w:t>đối</w:t>
            </w:r>
            <w:r>
              <w:rPr>
                <w:spacing w:val="-3"/>
                <w:sz w:val="28"/>
              </w:rPr>
              <w:t xml:space="preserve"> </w:t>
            </w:r>
            <w:r>
              <w:rPr>
                <w:sz w:val="28"/>
              </w:rPr>
              <w:t>nhau,</w:t>
            </w:r>
            <w:r>
              <w:rPr>
                <w:spacing w:val="-4"/>
                <w:sz w:val="28"/>
              </w:rPr>
              <w:t xml:space="preserve"> </w:t>
            </w:r>
            <w:r>
              <w:rPr>
                <w:sz w:val="28"/>
              </w:rPr>
              <w:t>hơn</w:t>
            </w:r>
            <w:r>
              <w:rPr>
                <w:spacing w:val="-1"/>
                <w:sz w:val="28"/>
              </w:rPr>
              <w:t xml:space="preserve"> </w:t>
            </w:r>
            <w:r>
              <w:rPr>
                <w:sz w:val="28"/>
              </w:rPr>
              <w:t xml:space="preserve">kém nhau </w:t>
            </w:r>
            <w:r>
              <w:rPr>
                <w:rFonts w:ascii="Symbol" w:hAnsi="Symbol"/>
                <w:i/>
                <w:sz w:val="29"/>
              </w:rPr>
              <w:t></w:t>
            </w:r>
            <w:r>
              <w:rPr>
                <w:sz w:val="28"/>
              </w:rPr>
              <w:t>.</w:t>
            </w:r>
          </w:p>
          <w:p w14:paraId="12B2B56F" w14:textId="77777777" w:rsidR="00310CCE" w:rsidRDefault="003A2C00">
            <w:pPr>
              <w:pStyle w:val="TableParagraph"/>
              <w:numPr>
                <w:ilvl w:val="0"/>
                <w:numId w:val="89"/>
              </w:numPr>
              <w:tabs>
                <w:tab w:val="left" w:pos="337"/>
              </w:tabs>
              <w:spacing w:before="59" w:line="276" w:lineRule="auto"/>
              <w:ind w:right="97" w:firstLine="0"/>
              <w:jc w:val="both"/>
              <w:rPr>
                <w:sz w:val="28"/>
              </w:rPr>
            </w:pPr>
            <w:r>
              <w:rPr>
                <w:sz w:val="28"/>
              </w:rPr>
              <w:t>Mô tả được các phép biến đổi lượng giác cơ bản: công thức cộng;</w:t>
            </w:r>
            <w:r>
              <w:rPr>
                <w:spacing w:val="1"/>
                <w:sz w:val="28"/>
              </w:rPr>
              <w:t xml:space="preserve"> </w:t>
            </w:r>
            <w:r>
              <w:rPr>
                <w:sz w:val="28"/>
              </w:rPr>
              <w:t>công thức góc nhân đôi; công thức biến đổi tích thành tổng và công</w:t>
            </w:r>
            <w:r>
              <w:rPr>
                <w:spacing w:val="1"/>
                <w:sz w:val="28"/>
              </w:rPr>
              <w:t xml:space="preserve"> </w:t>
            </w:r>
            <w:r>
              <w:rPr>
                <w:sz w:val="28"/>
              </w:rPr>
              <w:t>thức</w:t>
            </w:r>
            <w:r>
              <w:rPr>
                <w:spacing w:val="-4"/>
                <w:sz w:val="28"/>
              </w:rPr>
              <w:t xml:space="preserve"> </w:t>
            </w:r>
            <w:r>
              <w:rPr>
                <w:sz w:val="28"/>
              </w:rPr>
              <w:t>biến</w:t>
            </w:r>
            <w:r>
              <w:rPr>
                <w:spacing w:val="-3"/>
                <w:sz w:val="28"/>
              </w:rPr>
              <w:t xml:space="preserve"> </w:t>
            </w:r>
            <w:r>
              <w:rPr>
                <w:sz w:val="28"/>
              </w:rPr>
              <w:t>đổi</w:t>
            </w:r>
            <w:r>
              <w:rPr>
                <w:spacing w:val="1"/>
                <w:sz w:val="28"/>
              </w:rPr>
              <w:t xml:space="preserve"> </w:t>
            </w:r>
            <w:r>
              <w:rPr>
                <w:sz w:val="28"/>
              </w:rPr>
              <w:t>tổng</w:t>
            </w:r>
            <w:r>
              <w:rPr>
                <w:spacing w:val="-3"/>
                <w:sz w:val="28"/>
              </w:rPr>
              <w:t xml:space="preserve"> </w:t>
            </w:r>
            <w:r>
              <w:rPr>
                <w:sz w:val="28"/>
              </w:rPr>
              <w:t>thành</w:t>
            </w:r>
            <w:r>
              <w:rPr>
                <w:spacing w:val="-3"/>
                <w:sz w:val="28"/>
              </w:rPr>
              <w:t xml:space="preserve"> </w:t>
            </w:r>
            <w:r>
              <w:rPr>
                <w:sz w:val="28"/>
              </w:rPr>
              <w:t>tích.</w:t>
            </w:r>
          </w:p>
          <w:p w14:paraId="6CE70E55" w14:textId="77777777" w:rsidR="00310CCE" w:rsidRDefault="003A2C00">
            <w:pPr>
              <w:pStyle w:val="TableParagraph"/>
              <w:spacing w:before="61"/>
              <w:ind w:left="105"/>
              <w:jc w:val="both"/>
              <w:rPr>
                <w:b/>
                <w:i/>
                <w:sz w:val="28"/>
              </w:rPr>
            </w:pPr>
            <w:r>
              <w:rPr>
                <w:b/>
                <w:i/>
                <w:spacing w:val="-6"/>
                <w:sz w:val="28"/>
              </w:rPr>
              <w:t>Vận</w:t>
            </w:r>
            <w:r>
              <w:rPr>
                <w:b/>
                <w:i/>
                <w:spacing w:val="-18"/>
                <w:sz w:val="28"/>
              </w:rPr>
              <w:t xml:space="preserve"> </w:t>
            </w:r>
            <w:r>
              <w:rPr>
                <w:b/>
                <w:i/>
                <w:spacing w:val="-6"/>
                <w:sz w:val="28"/>
              </w:rPr>
              <w:t>dụng:</w:t>
            </w:r>
          </w:p>
          <w:p w14:paraId="771DB6C1" w14:textId="77777777" w:rsidR="00310CCE" w:rsidRDefault="003A2C00">
            <w:pPr>
              <w:pStyle w:val="TableParagraph"/>
              <w:numPr>
                <w:ilvl w:val="0"/>
                <w:numId w:val="89"/>
              </w:numPr>
              <w:tabs>
                <w:tab w:val="left" w:pos="334"/>
              </w:tabs>
              <w:spacing w:before="107" w:line="276" w:lineRule="auto"/>
              <w:ind w:right="96" w:firstLine="0"/>
              <w:jc w:val="both"/>
              <w:rPr>
                <w:sz w:val="28"/>
              </w:rPr>
            </w:pPr>
            <w:r>
              <w:rPr>
                <w:sz w:val="28"/>
              </w:rPr>
              <w:t>Sử dụng được máy tính cầm tay để tính giá trị lượng giác của một</w:t>
            </w:r>
            <w:r>
              <w:rPr>
                <w:spacing w:val="1"/>
                <w:sz w:val="28"/>
              </w:rPr>
              <w:t xml:space="preserve"> </w:t>
            </w:r>
            <w:r>
              <w:rPr>
                <w:sz w:val="28"/>
              </w:rPr>
              <w:t>góc</w:t>
            </w:r>
            <w:r>
              <w:rPr>
                <w:spacing w:val="-1"/>
                <w:sz w:val="28"/>
              </w:rPr>
              <w:t xml:space="preserve"> </w:t>
            </w:r>
            <w:r>
              <w:rPr>
                <w:sz w:val="28"/>
              </w:rPr>
              <w:t>lượng</w:t>
            </w:r>
            <w:r>
              <w:rPr>
                <w:spacing w:val="-3"/>
                <w:sz w:val="28"/>
              </w:rPr>
              <w:t xml:space="preserve"> </w:t>
            </w:r>
            <w:r>
              <w:rPr>
                <w:sz w:val="28"/>
              </w:rPr>
              <w:t>giác khi</w:t>
            </w:r>
            <w:r>
              <w:rPr>
                <w:spacing w:val="1"/>
                <w:sz w:val="28"/>
              </w:rPr>
              <w:t xml:space="preserve"> </w:t>
            </w:r>
            <w:r>
              <w:rPr>
                <w:sz w:val="28"/>
              </w:rPr>
              <w:t>biết</w:t>
            </w:r>
            <w:r>
              <w:rPr>
                <w:spacing w:val="1"/>
                <w:sz w:val="28"/>
              </w:rPr>
              <w:t xml:space="preserve"> </w:t>
            </w:r>
            <w:r>
              <w:rPr>
                <w:sz w:val="28"/>
              </w:rPr>
              <w:t>số</w:t>
            </w:r>
            <w:r>
              <w:rPr>
                <w:spacing w:val="-1"/>
                <w:sz w:val="28"/>
              </w:rPr>
              <w:t xml:space="preserve"> </w:t>
            </w:r>
            <w:r>
              <w:rPr>
                <w:sz w:val="28"/>
              </w:rPr>
              <w:t>đo</w:t>
            </w:r>
            <w:r>
              <w:rPr>
                <w:spacing w:val="1"/>
                <w:sz w:val="28"/>
              </w:rPr>
              <w:t xml:space="preserve"> </w:t>
            </w:r>
            <w:r>
              <w:rPr>
                <w:sz w:val="28"/>
              </w:rPr>
              <w:t>của góc</w:t>
            </w:r>
            <w:r>
              <w:rPr>
                <w:spacing w:val="-3"/>
                <w:sz w:val="28"/>
              </w:rPr>
              <w:t xml:space="preserve"> </w:t>
            </w:r>
            <w:r>
              <w:rPr>
                <w:sz w:val="28"/>
              </w:rPr>
              <w:t>đó.</w:t>
            </w:r>
          </w:p>
          <w:p w14:paraId="49F90F43" w14:textId="77777777" w:rsidR="00310CCE" w:rsidRDefault="003A2C00">
            <w:pPr>
              <w:pStyle w:val="TableParagraph"/>
              <w:spacing w:before="61"/>
              <w:ind w:left="105"/>
              <w:jc w:val="both"/>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72CB4EA2" w14:textId="77777777" w:rsidR="00310CCE" w:rsidRDefault="003A2C00">
            <w:pPr>
              <w:pStyle w:val="TableParagraph"/>
              <w:numPr>
                <w:ilvl w:val="0"/>
                <w:numId w:val="89"/>
              </w:numPr>
              <w:tabs>
                <w:tab w:val="left" w:pos="334"/>
              </w:tabs>
              <w:spacing w:before="108" w:line="276" w:lineRule="auto"/>
              <w:ind w:right="96" w:firstLine="0"/>
              <w:jc w:val="both"/>
              <w:rPr>
                <w:sz w:val="28"/>
              </w:rPr>
            </w:pPr>
            <w:r>
              <w:rPr>
                <w:sz w:val="28"/>
              </w:rPr>
              <w:t>Giải quyết được một số vấn đề thực tiễn gắn với giá trị lượng giác</w:t>
            </w:r>
            <w:r>
              <w:rPr>
                <w:spacing w:val="1"/>
                <w:sz w:val="28"/>
              </w:rPr>
              <w:t xml:space="preserve"> </w:t>
            </w:r>
            <w:r>
              <w:rPr>
                <w:sz w:val="28"/>
              </w:rPr>
              <w:t>của</w:t>
            </w:r>
            <w:r>
              <w:rPr>
                <w:spacing w:val="-4"/>
                <w:sz w:val="28"/>
              </w:rPr>
              <w:t xml:space="preserve"> </w:t>
            </w:r>
            <w:r>
              <w:rPr>
                <w:sz w:val="28"/>
              </w:rPr>
              <w:t>góc</w:t>
            </w:r>
            <w:r>
              <w:rPr>
                <w:spacing w:val="-3"/>
                <w:sz w:val="28"/>
              </w:rPr>
              <w:t xml:space="preserve"> </w:t>
            </w:r>
            <w:r>
              <w:rPr>
                <w:sz w:val="28"/>
              </w:rPr>
              <w:t>lượng</w:t>
            </w:r>
            <w:r>
              <w:rPr>
                <w:spacing w:val="-3"/>
                <w:sz w:val="28"/>
              </w:rPr>
              <w:t xml:space="preserve"> </w:t>
            </w:r>
            <w:r>
              <w:rPr>
                <w:sz w:val="28"/>
              </w:rPr>
              <w:t>giác và các phép</w:t>
            </w:r>
            <w:r>
              <w:rPr>
                <w:spacing w:val="1"/>
                <w:sz w:val="28"/>
              </w:rPr>
              <w:t xml:space="preserve"> </w:t>
            </w:r>
            <w:r>
              <w:rPr>
                <w:sz w:val="28"/>
              </w:rPr>
              <w:t>biến đổi</w:t>
            </w:r>
            <w:r>
              <w:rPr>
                <w:spacing w:val="-2"/>
                <w:sz w:val="28"/>
              </w:rPr>
              <w:t xml:space="preserve"> </w:t>
            </w:r>
            <w:r>
              <w:rPr>
                <w:sz w:val="28"/>
              </w:rPr>
              <w:t>lượng</w:t>
            </w:r>
            <w:r>
              <w:rPr>
                <w:spacing w:val="-3"/>
                <w:sz w:val="28"/>
              </w:rPr>
              <w:t xml:space="preserve"> </w:t>
            </w:r>
            <w:r>
              <w:rPr>
                <w:sz w:val="28"/>
              </w:rPr>
              <w:t>giác.</w:t>
            </w:r>
          </w:p>
        </w:tc>
      </w:tr>
      <w:tr w:rsidR="00310CCE" w14:paraId="04BE21EA" w14:textId="77777777">
        <w:trPr>
          <w:trHeight w:val="1293"/>
        </w:trPr>
        <w:tc>
          <w:tcPr>
            <w:tcW w:w="824" w:type="dxa"/>
            <w:vMerge/>
            <w:tcBorders>
              <w:top w:val="nil"/>
            </w:tcBorders>
          </w:tcPr>
          <w:p w14:paraId="6CCFCE74" w14:textId="77777777" w:rsidR="00310CCE" w:rsidRDefault="00310CCE">
            <w:pPr>
              <w:rPr>
                <w:sz w:val="2"/>
                <w:szCs w:val="2"/>
              </w:rPr>
            </w:pPr>
          </w:p>
        </w:tc>
        <w:tc>
          <w:tcPr>
            <w:tcW w:w="2215" w:type="dxa"/>
            <w:vMerge/>
            <w:tcBorders>
              <w:top w:val="nil"/>
            </w:tcBorders>
          </w:tcPr>
          <w:p w14:paraId="7B302874" w14:textId="77777777" w:rsidR="00310CCE" w:rsidRDefault="00310CCE">
            <w:pPr>
              <w:rPr>
                <w:sz w:val="2"/>
                <w:szCs w:val="2"/>
              </w:rPr>
            </w:pPr>
          </w:p>
        </w:tc>
        <w:tc>
          <w:tcPr>
            <w:tcW w:w="2808" w:type="dxa"/>
          </w:tcPr>
          <w:p w14:paraId="018CF523" w14:textId="77777777" w:rsidR="00310CCE" w:rsidRDefault="003A2C00">
            <w:pPr>
              <w:pStyle w:val="TableParagraph"/>
              <w:spacing w:before="62" w:line="276" w:lineRule="auto"/>
              <w:ind w:left="107" w:right="90"/>
              <w:rPr>
                <w:i/>
                <w:sz w:val="28"/>
              </w:rPr>
            </w:pPr>
            <w:r>
              <w:rPr>
                <w:i/>
                <w:sz w:val="28"/>
              </w:rPr>
              <w:t>Hàm</w:t>
            </w:r>
            <w:r>
              <w:rPr>
                <w:i/>
                <w:spacing w:val="25"/>
                <w:sz w:val="28"/>
              </w:rPr>
              <w:t xml:space="preserve"> </w:t>
            </w:r>
            <w:r>
              <w:rPr>
                <w:i/>
                <w:sz w:val="28"/>
              </w:rPr>
              <w:t>số</w:t>
            </w:r>
            <w:r>
              <w:rPr>
                <w:i/>
                <w:spacing w:val="26"/>
                <w:sz w:val="28"/>
              </w:rPr>
              <w:t xml:space="preserve"> </w:t>
            </w:r>
            <w:r>
              <w:rPr>
                <w:i/>
                <w:sz w:val="28"/>
              </w:rPr>
              <w:t>lượng</w:t>
            </w:r>
            <w:r>
              <w:rPr>
                <w:i/>
                <w:spacing w:val="25"/>
                <w:sz w:val="28"/>
              </w:rPr>
              <w:t xml:space="preserve"> </w:t>
            </w:r>
            <w:r>
              <w:rPr>
                <w:i/>
                <w:sz w:val="28"/>
              </w:rPr>
              <w:t>giác</w:t>
            </w:r>
            <w:r>
              <w:rPr>
                <w:i/>
                <w:spacing w:val="25"/>
                <w:sz w:val="28"/>
              </w:rPr>
              <w:t xml:space="preserve"> </w:t>
            </w:r>
            <w:r>
              <w:rPr>
                <w:i/>
                <w:sz w:val="28"/>
              </w:rPr>
              <w:t>và</w:t>
            </w:r>
            <w:r>
              <w:rPr>
                <w:i/>
                <w:spacing w:val="-67"/>
                <w:sz w:val="28"/>
              </w:rPr>
              <w:t xml:space="preserve"> </w:t>
            </w:r>
            <w:r>
              <w:rPr>
                <w:i/>
                <w:sz w:val="28"/>
              </w:rPr>
              <w:t>đồ</w:t>
            </w:r>
            <w:r>
              <w:rPr>
                <w:i/>
                <w:spacing w:val="-2"/>
                <w:sz w:val="28"/>
              </w:rPr>
              <w:t xml:space="preserve"> </w:t>
            </w:r>
            <w:r>
              <w:rPr>
                <w:i/>
                <w:sz w:val="28"/>
              </w:rPr>
              <w:t>thị</w:t>
            </w:r>
          </w:p>
        </w:tc>
        <w:tc>
          <w:tcPr>
            <w:tcW w:w="8072" w:type="dxa"/>
          </w:tcPr>
          <w:p w14:paraId="17A4F118" w14:textId="77777777" w:rsidR="00310CCE" w:rsidRDefault="003A2C00">
            <w:pPr>
              <w:pStyle w:val="TableParagraph"/>
              <w:spacing w:before="62"/>
              <w:ind w:left="105"/>
              <w:rPr>
                <w:b/>
                <w:i/>
                <w:sz w:val="28"/>
              </w:rPr>
            </w:pPr>
            <w:r>
              <w:rPr>
                <w:b/>
                <w:i/>
                <w:spacing w:val="-5"/>
                <w:sz w:val="28"/>
              </w:rPr>
              <w:t>Nhận</w:t>
            </w:r>
            <w:r>
              <w:rPr>
                <w:b/>
                <w:i/>
                <w:spacing w:val="-17"/>
                <w:sz w:val="28"/>
              </w:rPr>
              <w:t xml:space="preserve"> </w:t>
            </w:r>
            <w:r>
              <w:rPr>
                <w:b/>
                <w:i/>
                <w:spacing w:val="-5"/>
                <w:sz w:val="28"/>
              </w:rPr>
              <w:t>biết:</w:t>
            </w:r>
          </w:p>
          <w:p w14:paraId="2DC1F419" w14:textId="77777777" w:rsidR="00310CCE" w:rsidRDefault="003A2C00">
            <w:pPr>
              <w:pStyle w:val="TableParagraph"/>
              <w:spacing w:before="108" w:line="276" w:lineRule="auto"/>
              <w:ind w:left="105"/>
              <w:rPr>
                <w:sz w:val="28"/>
              </w:rPr>
            </w:pPr>
            <w:r>
              <w:rPr>
                <w:sz w:val="28"/>
              </w:rPr>
              <w:t>–</w:t>
            </w:r>
            <w:r>
              <w:rPr>
                <w:spacing w:val="21"/>
                <w:sz w:val="28"/>
              </w:rPr>
              <w:t xml:space="preserve"> </w:t>
            </w:r>
            <w:r>
              <w:rPr>
                <w:sz w:val="28"/>
              </w:rPr>
              <w:t>Nhận</w:t>
            </w:r>
            <w:r>
              <w:rPr>
                <w:spacing w:val="21"/>
                <w:sz w:val="28"/>
              </w:rPr>
              <w:t xml:space="preserve"> </w:t>
            </w:r>
            <w:r>
              <w:rPr>
                <w:sz w:val="28"/>
              </w:rPr>
              <w:t>biết</w:t>
            </w:r>
            <w:r>
              <w:rPr>
                <w:spacing w:val="21"/>
                <w:sz w:val="28"/>
              </w:rPr>
              <w:t xml:space="preserve"> </w:t>
            </w:r>
            <w:r>
              <w:rPr>
                <w:sz w:val="28"/>
              </w:rPr>
              <w:t>được</w:t>
            </w:r>
            <w:r>
              <w:rPr>
                <w:spacing w:val="21"/>
                <w:sz w:val="28"/>
              </w:rPr>
              <w:t xml:space="preserve"> </w:t>
            </w:r>
            <w:r>
              <w:rPr>
                <w:sz w:val="28"/>
              </w:rPr>
              <w:t>các</w:t>
            </w:r>
            <w:r>
              <w:rPr>
                <w:spacing w:val="21"/>
                <w:sz w:val="28"/>
              </w:rPr>
              <w:t xml:space="preserve"> </w:t>
            </w:r>
            <w:r>
              <w:rPr>
                <w:sz w:val="28"/>
              </w:rPr>
              <w:t>khái</w:t>
            </w:r>
            <w:r>
              <w:rPr>
                <w:spacing w:val="20"/>
                <w:sz w:val="28"/>
              </w:rPr>
              <w:t xml:space="preserve"> </w:t>
            </w:r>
            <w:r>
              <w:rPr>
                <w:sz w:val="28"/>
              </w:rPr>
              <w:t>niệm</w:t>
            </w:r>
            <w:r>
              <w:rPr>
                <w:spacing w:val="21"/>
                <w:sz w:val="28"/>
              </w:rPr>
              <w:t xml:space="preserve"> </w:t>
            </w:r>
            <w:r>
              <w:rPr>
                <w:sz w:val="28"/>
              </w:rPr>
              <w:t>về</w:t>
            </w:r>
            <w:r>
              <w:rPr>
                <w:spacing w:val="21"/>
                <w:sz w:val="28"/>
              </w:rPr>
              <w:t xml:space="preserve"> </w:t>
            </w:r>
            <w:r>
              <w:rPr>
                <w:sz w:val="28"/>
              </w:rPr>
              <w:t>hàm</w:t>
            </w:r>
            <w:r>
              <w:rPr>
                <w:spacing w:val="18"/>
                <w:sz w:val="28"/>
              </w:rPr>
              <w:t xml:space="preserve"> </w:t>
            </w:r>
            <w:r>
              <w:rPr>
                <w:sz w:val="28"/>
              </w:rPr>
              <w:t>số</w:t>
            </w:r>
            <w:r>
              <w:rPr>
                <w:spacing w:val="22"/>
                <w:sz w:val="28"/>
              </w:rPr>
              <w:t xml:space="preserve"> </w:t>
            </w:r>
            <w:r>
              <w:rPr>
                <w:sz w:val="28"/>
              </w:rPr>
              <w:t>chẵn,</w:t>
            </w:r>
            <w:r>
              <w:rPr>
                <w:spacing w:val="20"/>
                <w:sz w:val="28"/>
              </w:rPr>
              <w:t xml:space="preserve"> </w:t>
            </w:r>
            <w:r>
              <w:rPr>
                <w:sz w:val="28"/>
              </w:rPr>
              <w:t>hàm</w:t>
            </w:r>
            <w:r>
              <w:rPr>
                <w:spacing w:val="20"/>
                <w:sz w:val="28"/>
              </w:rPr>
              <w:t xml:space="preserve"> </w:t>
            </w:r>
            <w:r>
              <w:rPr>
                <w:sz w:val="28"/>
              </w:rPr>
              <w:t>số</w:t>
            </w:r>
            <w:r>
              <w:rPr>
                <w:spacing w:val="22"/>
                <w:sz w:val="28"/>
              </w:rPr>
              <w:t xml:space="preserve"> </w:t>
            </w:r>
            <w:r>
              <w:rPr>
                <w:sz w:val="28"/>
              </w:rPr>
              <w:t>lẻ,</w:t>
            </w:r>
            <w:r>
              <w:rPr>
                <w:spacing w:val="20"/>
                <w:sz w:val="28"/>
              </w:rPr>
              <w:t xml:space="preserve"> </w:t>
            </w:r>
            <w:r>
              <w:rPr>
                <w:sz w:val="28"/>
              </w:rPr>
              <w:t>hàm</w:t>
            </w:r>
            <w:r>
              <w:rPr>
                <w:spacing w:val="21"/>
                <w:sz w:val="28"/>
              </w:rPr>
              <w:t xml:space="preserve"> </w:t>
            </w:r>
            <w:r>
              <w:rPr>
                <w:sz w:val="28"/>
              </w:rPr>
              <w:t>số</w:t>
            </w:r>
            <w:r>
              <w:rPr>
                <w:spacing w:val="-67"/>
                <w:sz w:val="28"/>
              </w:rPr>
              <w:t xml:space="preserve"> </w:t>
            </w:r>
            <w:r>
              <w:rPr>
                <w:sz w:val="28"/>
              </w:rPr>
              <w:t>tuần</w:t>
            </w:r>
            <w:r>
              <w:rPr>
                <w:spacing w:val="-3"/>
                <w:sz w:val="28"/>
              </w:rPr>
              <w:t xml:space="preserve"> </w:t>
            </w:r>
            <w:r>
              <w:rPr>
                <w:sz w:val="28"/>
              </w:rPr>
              <w:t>hoàn.</w:t>
            </w:r>
          </w:p>
        </w:tc>
      </w:tr>
    </w:tbl>
    <w:p w14:paraId="0D27BA08" w14:textId="77777777" w:rsidR="00310CCE" w:rsidRDefault="00310CCE">
      <w:pPr>
        <w:spacing w:line="276" w:lineRule="auto"/>
        <w:rPr>
          <w:sz w:val="28"/>
        </w:rPr>
        <w:sectPr w:rsidR="00310CCE">
          <w:pgSz w:w="15840" w:h="12240" w:orient="landscape"/>
          <w:pgMar w:top="1140" w:right="840" w:bottom="1160" w:left="840" w:header="0" w:footer="976" w:gutter="0"/>
          <w:cols w:space="720"/>
        </w:sectPr>
      </w:pPr>
    </w:p>
    <w:p w14:paraId="48188096"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5BABA9AA" w14:textId="77777777">
        <w:trPr>
          <w:trHeight w:val="688"/>
        </w:trPr>
        <w:tc>
          <w:tcPr>
            <w:tcW w:w="824" w:type="dxa"/>
          </w:tcPr>
          <w:p w14:paraId="6F09DB1C" w14:textId="77777777" w:rsidR="00310CCE" w:rsidRDefault="003A2C00">
            <w:pPr>
              <w:pStyle w:val="TableParagraph"/>
              <w:spacing w:before="158"/>
              <w:ind w:left="162"/>
              <w:rPr>
                <w:b/>
                <w:sz w:val="28"/>
              </w:rPr>
            </w:pPr>
            <w:r>
              <w:rPr>
                <w:b/>
                <w:sz w:val="28"/>
              </w:rPr>
              <w:t>STT</w:t>
            </w:r>
          </w:p>
        </w:tc>
        <w:tc>
          <w:tcPr>
            <w:tcW w:w="2215" w:type="dxa"/>
          </w:tcPr>
          <w:p w14:paraId="6827B6CF"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569D03EE"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60ACAE68"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28AFC0E6" w14:textId="77777777">
        <w:trPr>
          <w:trHeight w:val="748"/>
        </w:trPr>
        <w:tc>
          <w:tcPr>
            <w:tcW w:w="824" w:type="dxa"/>
            <w:vMerge w:val="restart"/>
          </w:tcPr>
          <w:p w14:paraId="6398CF73" w14:textId="77777777" w:rsidR="00310CCE" w:rsidRDefault="00310CCE">
            <w:pPr>
              <w:pStyle w:val="TableParagraph"/>
              <w:rPr>
                <w:sz w:val="28"/>
              </w:rPr>
            </w:pPr>
          </w:p>
        </w:tc>
        <w:tc>
          <w:tcPr>
            <w:tcW w:w="2215" w:type="dxa"/>
            <w:vMerge w:val="restart"/>
          </w:tcPr>
          <w:p w14:paraId="785B4FCE" w14:textId="77777777" w:rsidR="00310CCE" w:rsidRDefault="00310CCE">
            <w:pPr>
              <w:pStyle w:val="TableParagraph"/>
              <w:rPr>
                <w:sz w:val="28"/>
              </w:rPr>
            </w:pPr>
          </w:p>
        </w:tc>
        <w:tc>
          <w:tcPr>
            <w:tcW w:w="2808" w:type="dxa"/>
            <w:vMerge w:val="restart"/>
          </w:tcPr>
          <w:p w14:paraId="62119AA7" w14:textId="77777777" w:rsidR="00310CCE" w:rsidRDefault="00310CCE">
            <w:pPr>
              <w:pStyle w:val="TableParagraph"/>
              <w:rPr>
                <w:sz w:val="28"/>
              </w:rPr>
            </w:pPr>
          </w:p>
        </w:tc>
        <w:tc>
          <w:tcPr>
            <w:tcW w:w="8072" w:type="dxa"/>
            <w:tcBorders>
              <w:bottom w:val="nil"/>
            </w:tcBorders>
          </w:tcPr>
          <w:p w14:paraId="5866EC95" w14:textId="77777777" w:rsidR="00310CCE" w:rsidRDefault="003A2C00">
            <w:pPr>
              <w:pStyle w:val="TableParagraph"/>
              <w:ind w:left="105"/>
              <w:rPr>
                <w:sz w:val="28"/>
              </w:rPr>
            </w:pPr>
            <w:r>
              <w:rPr>
                <w:sz w:val="28"/>
              </w:rPr>
              <w:t>–</w:t>
            </w:r>
            <w:r>
              <w:rPr>
                <w:spacing w:val="2"/>
                <w:sz w:val="28"/>
              </w:rPr>
              <w:t xml:space="preserve"> </w:t>
            </w:r>
            <w:r>
              <w:rPr>
                <w:sz w:val="28"/>
              </w:rPr>
              <w:t>Nhận</w:t>
            </w:r>
            <w:r>
              <w:rPr>
                <w:spacing w:val="1"/>
                <w:sz w:val="28"/>
              </w:rPr>
              <w:t xml:space="preserve"> </w:t>
            </w:r>
            <w:r>
              <w:rPr>
                <w:sz w:val="28"/>
              </w:rPr>
              <w:t>biết</w:t>
            </w:r>
            <w:r>
              <w:rPr>
                <w:spacing w:val="1"/>
                <w:sz w:val="28"/>
              </w:rPr>
              <w:t xml:space="preserve"> </w:t>
            </w:r>
            <w:r>
              <w:rPr>
                <w:sz w:val="28"/>
              </w:rPr>
              <w:t>được các</w:t>
            </w:r>
            <w:r>
              <w:rPr>
                <w:spacing w:val="-2"/>
                <w:sz w:val="28"/>
              </w:rPr>
              <w:t xml:space="preserve"> </w:t>
            </w:r>
            <w:r>
              <w:rPr>
                <w:sz w:val="28"/>
              </w:rPr>
              <w:t>đặc trưng</w:t>
            </w:r>
            <w:r>
              <w:rPr>
                <w:spacing w:val="1"/>
                <w:sz w:val="28"/>
              </w:rPr>
              <w:t xml:space="preserve"> </w:t>
            </w:r>
            <w:r>
              <w:rPr>
                <w:sz w:val="28"/>
              </w:rPr>
              <w:t>hình học của đồ</w:t>
            </w:r>
            <w:r>
              <w:rPr>
                <w:spacing w:val="-1"/>
                <w:sz w:val="28"/>
              </w:rPr>
              <w:t xml:space="preserve"> </w:t>
            </w:r>
            <w:r>
              <w:rPr>
                <w:sz w:val="28"/>
              </w:rPr>
              <w:t>thị</w:t>
            </w:r>
            <w:r>
              <w:rPr>
                <w:spacing w:val="2"/>
                <w:sz w:val="28"/>
              </w:rPr>
              <w:t xml:space="preserve"> </w:t>
            </w:r>
            <w:r>
              <w:rPr>
                <w:sz w:val="28"/>
              </w:rPr>
              <w:t>hàm số</w:t>
            </w:r>
            <w:r>
              <w:rPr>
                <w:spacing w:val="2"/>
                <w:sz w:val="28"/>
              </w:rPr>
              <w:t xml:space="preserve"> </w:t>
            </w:r>
            <w:r>
              <w:rPr>
                <w:sz w:val="28"/>
              </w:rPr>
              <w:t>chẵn, hàm</w:t>
            </w:r>
          </w:p>
          <w:p w14:paraId="7F8EE9E4" w14:textId="77777777" w:rsidR="00310CCE" w:rsidRDefault="003A2C00">
            <w:pPr>
              <w:pStyle w:val="TableParagraph"/>
              <w:spacing w:before="50"/>
              <w:ind w:left="105"/>
              <w:rPr>
                <w:sz w:val="28"/>
              </w:rPr>
            </w:pPr>
            <w:r>
              <w:rPr>
                <w:sz w:val="28"/>
              </w:rPr>
              <w:t>số</w:t>
            </w:r>
            <w:r>
              <w:rPr>
                <w:spacing w:val="-3"/>
                <w:sz w:val="28"/>
              </w:rPr>
              <w:t xml:space="preserve"> </w:t>
            </w:r>
            <w:r>
              <w:rPr>
                <w:sz w:val="28"/>
              </w:rPr>
              <w:t>lẻ,</w:t>
            </w:r>
            <w:r>
              <w:rPr>
                <w:spacing w:val="-1"/>
                <w:sz w:val="28"/>
              </w:rPr>
              <w:t xml:space="preserve"> </w:t>
            </w:r>
            <w:r>
              <w:rPr>
                <w:sz w:val="28"/>
              </w:rPr>
              <w:t>hàm</w:t>
            </w:r>
            <w:r>
              <w:rPr>
                <w:spacing w:val="-1"/>
                <w:sz w:val="28"/>
              </w:rPr>
              <w:t xml:space="preserve"> </w:t>
            </w:r>
            <w:r>
              <w:rPr>
                <w:sz w:val="28"/>
              </w:rPr>
              <w:t>số</w:t>
            </w:r>
            <w:r>
              <w:rPr>
                <w:spacing w:val="1"/>
                <w:sz w:val="28"/>
              </w:rPr>
              <w:t xml:space="preserve"> </w:t>
            </w:r>
            <w:r>
              <w:rPr>
                <w:sz w:val="28"/>
              </w:rPr>
              <w:t>tuần</w:t>
            </w:r>
            <w:r>
              <w:rPr>
                <w:spacing w:val="1"/>
                <w:sz w:val="28"/>
              </w:rPr>
              <w:t xml:space="preserve"> </w:t>
            </w:r>
            <w:r>
              <w:rPr>
                <w:sz w:val="28"/>
              </w:rPr>
              <w:t>hoàn.</w:t>
            </w:r>
          </w:p>
        </w:tc>
      </w:tr>
      <w:tr w:rsidR="00310CCE" w14:paraId="7848588C" w14:textId="77777777">
        <w:trPr>
          <w:trHeight w:val="789"/>
        </w:trPr>
        <w:tc>
          <w:tcPr>
            <w:tcW w:w="824" w:type="dxa"/>
            <w:vMerge/>
            <w:tcBorders>
              <w:top w:val="nil"/>
            </w:tcBorders>
          </w:tcPr>
          <w:p w14:paraId="7987EEC6" w14:textId="77777777" w:rsidR="00310CCE" w:rsidRDefault="00310CCE">
            <w:pPr>
              <w:rPr>
                <w:sz w:val="2"/>
                <w:szCs w:val="2"/>
              </w:rPr>
            </w:pPr>
          </w:p>
        </w:tc>
        <w:tc>
          <w:tcPr>
            <w:tcW w:w="2215" w:type="dxa"/>
            <w:vMerge/>
            <w:tcBorders>
              <w:top w:val="nil"/>
            </w:tcBorders>
          </w:tcPr>
          <w:p w14:paraId="6EE01D1C" w14:textId="77777777" w:rsidR="00310CCE" w:rsidRDefault="00310CCE">
            <w:pPr>
              <w:rPr>
                <w:sz w:val="2"/>
                <w:szCs w:val="2"/>
              </w:rPr>
            </w:pPr>
          </w:p>
        </w:tc>
        <w:tc>
          <w:tcPr>
            <w:tcW w:w="2808" w:type="dxa"/>
            <w:vMerge/>
            <w:tcBorders>
              <w:top w:val="nil"/>
            </w:tcBorders>
          </w:tcPr>
          <w:p w14:paraId="26C9ACB1" w14:textId="77777777" w:rsidR="00310CCE" w:rsidRDefault="00310CCE">
            <w:pPr>
              <w:rPr>
                <w:sz w:val="2"/>
                <w:szCs w:val="2"/>
              </w:rPr>
            </w:pPr>
          </w:p>
        </w:tc>
        <w:tc>
          <w:tcPr>
            <w:tcW w:w="8072" w:type="dxa"/>
            <w:tcBorders>
              <w:top w:val="nil"/>
              <w:bottom w:val="nil"/>
            </w:tcBorders>
          </w:tcPr>
          <w:p w14:paraId="21F2BCF9" w14:textId="77777777" w:rsidR="00310CCE" w:rsidRDefault="003A2C00">
            <w:pPr>
              <w:pStyle w:val="TableParagraph"/>
              <w:spacing w:before="8" w:line="370" w:lineRule="exact"/>
              <w:ind w:left="105" w:right="20"/>
              <w:rPr>
                <w:sz w:val="28"/>
              </w:rPr>
            </w:pPr>
            <w:r>
              <w:rPr>
                <w:sz w:val="28"/>
              </w:rPr>
              <w:t>–</w:t>
            </w:r>
            <w:r>
              <w:rPr>
                <w:spacing w:val="9"/>
                <w:sz w:val="28"/>
              </w:rPr>
              <w:t xml:space="preserve"> </w:t>
            </w:r>
            <w:r>
              <w:rPr>
                <w:sz w:val="28"/>
              </w:rPr>
              <w:t>Nhận</w:t>
            </w:r>
            <w:r>
              <w:rPr>
                <w:spacing w:val="10"/>
                <w:sz w:val="28"/>
              </w:rPr>
              <w:t xml:space="preserve"> </w:t>
            </w:r>
            <w:r>
              <w:rPr>
                <w:sz w:val="28"/>
              </w:rPr>
              <w:t>biết</w:t>
            </w:r>
            <w:r>
              <w:rPr>
                <w:spacing w:val="8"/>
                <w:sz w:val="28"/>
              </w:rPr>
              <w:t xml:space="preserve"> </w:t>
            </w:r>
            <w:r>
              <w:rPr>
                <w:sz w:val="28"/>
              </w:rPr>
              <w:t>được</w:t>
            </w:r>
            <w:r>
              <w:rPr>
                <w:spacing w:val="9"/>
                <w:sz w:val="28"/>
              </w:rPr>
              <w:t xml:space="preserve"> </w:t>
            </w:r>
            <w:r>
              <w:rPr>
                <w:sz w:val="28"/>
              </w:rPr>
              <w:t>định</w:t>
            </w:r>
            <w:r>
              <w:rPr>
                <w:spacing w:val="8"/>
                <w:sz w:val="28"/>
              </w:rPr>
              <w:t xml:space="preserve"> </w:t>
            </w:r>
            <w:r>
              <w:rPr>
                <w:sz w:val="28"/>
              </w:rPr>
              <w:t>nghĩa</w:t>
            </w:r>
            <w:r>
              <w:rPr>
                <w:spacing w:val="11"/>
                <w:sz w:val="28"/>
              </w:rPr>
              <w:t xml:space="preserve"> </w:t>
            </w:r>
            <w:r>
              <w:rPr>
                <w:sz w:val="28"/>
              </w:rPr>
              <w:t>các</w:t>
            </w:r>
            <w:r>
              <w:rPr>
                <w:spacing w:val="8"/>
                <w:sz w:val="28"/>
              </w:rPr>
              <w:t xml:space="preserve"> </w:t>
            </w:r>
            <w:r>
              <w:rPr>
                <w:sz w:val="28"/>
              </w:rPr>
              <w:t>hàm</w:t>
            </w:r>
            <w:r>
              <w:rPr>
                <w:spacing w:val="9"/>
                <w:sz w:val="28"/>
              </w:rPr>
              <w:t xml:space="preserve"> </w:t>
            </w:r>
            <w:r>
              <w:rPr>
                <w:sz w:val="28"/>
              </w:rPr>
              <w:t>lượng</w:t>
            </w:r>
            <w:r>
              <w:rPr>
                <w:spacing w:val="9"/>
                <w:sz w:val="28"/>
              </w:rPr>
              <w:t xml:space="preserve"> </w:t>
            </w:r>
            <w:r>
              <w:rPr>
                <w:sz w:val="28"/>
              </w:rPr>
              <w:t>giác</w:t>
            </w:r>
            <w:r>
              <w:rPr>
                <w:spacing w:val="10"/>
                <w:sz w:val="28"/>
              </w:rPr>
              <w:t xml:space="preserve"> </w:t>
            </w:r>
            <w:r>
              <w:rPr>
                <w:i/>
                <w:sz w:val="28"/>
              </w:rPr>
              <w:t>y</w:t>
            </w:r>
            <w:r>
              <w:rPr>
                <w:i/>
                <w:spacing w:val="10"/>
                <w:sz w:val="28"/>
              </w:rPr>
              <w:t xml:space="preserve"> </w:t>
            </w:r>
            <w:r>
              <w:rPr>
                <w:sz w:val="28"/>
              </w:rPr>
              <w:t>=</w:t>
            </w:r>
            <w:r>
              <w:rPr>
                <w:spacing w:val="9"/>
                <w:sz w:val="28"/>
              </w:rPr>
              <w:t xml:space="preserve"> </w:t>
            </w:r>
            <w:r>
              <w:rPr>
                <w:sz w:val="28"/>
              </w:rPr>
              <w:t>sin</w:t>
            </w:r>
            <w:r>
              <w:rPr>
                <w:spacing w:val="11"/>
                <w:sz w:val="28"/>
              </w:rPr>
              <w:t xml:space="preserve"> </w:t>
            </w:r>
            <w:r>
              <w:rPr>
                <w:i/>
                <w:sz w:val="28"/>
              </w:rPr>
              <w:t>x</w:t>
            </w:r>
            <w:r>
              <w:rPr>
                <w:sz w:val="28"/>
              </w:rPr>
              <w:t>,</w:t>
            </w:r>
            <w:r>
              <w:rPr>
                <w:spacing w:val="11"/>
                <w:sz w:val="28"/>
              </w:rPr>
              <w:t xml:space="preserve"> </w:t>
            </w:r>
            <w:r>
              <w:rPr>
                <w:i/>
                <w:sz w:val="28"/>
              </w:rPr>
              <w:t>y</w:t>
            </w:r>
            <w:r>
              <w:rPr>
                <w:i/>
                <w:spacing w:val="8"/>
                <w:sz w:val="28"/>
              </w:rPr>
              <w:t xml:space="preserve"> </w:t>
            </w:r>
            <w:r>
              <w:rPr>
                <w:sz w:val="28"/>
              </w:rPr>
              <w:t>=</w:t>
            </w:r>
            <w:r>
              <w:rPr>
                <w:spacing w:val="9"/>
                <w:sz w:val="28"/>
              </w:rPr>
              <w:t xml:space="preserve"> </w:t>
            </w:r>
            <w:r>
              <w:rPr>
                <w:sz w:val="28"/>
              </w:rPr>
              <w:t>cos</w:t>
            </w:r>
            <w:r>
              <w:rPr>
                <w:spacing w:val="11"/>
                <w:sz w:val="28"/>
              </w:rPr>
              <w:t xml:space="preserve"> </w:t>
            </w:r>
            <w:r>
              <w:rPr>
                <w:i/>
                <w:sz w:val="28"/>
              </w:rPr>
              <w:t>x</w:t>
            </w:r>
            <w:r>
              <w:rPr>
                <w:sz w:val="28"/>
              </w:rPr>
              <w:t>,</w:t>
            </w:r>
            <w:r>
              <w:rPr>
                <w:spacing w:val="-67"/>
                <w:sz w:val="28"/>
              </w:rPr>
              <w:t xml:space="preserve"> </w:t>
            </w:r>
            <w:r>
              <w:rPr>
                <w:i/>
                <w:sz w:val="28"/>
              </w:rPr>
              <w:t>y</w:t>
            </w:r>
            <w:r>
              <w:rPr>
                <w:i/>
                <w:spacing w:val="-2"/>
                <w:sz w:val="28"/>
              </w:rPr>
              <w:t xml:space="preserve"> </w:t>
            </w:r>
            <w:r>
              <w:rPr>
                <w:sz w:val="28"/>
              </w:rPr>
              <w:t xml:space="preserve">= tan </w:t>
            </w:r>
            <w:r>
              <w:rPr>
                <w:i/>
                <w:sz w:val="28"/>
              </w:rPr>
              <w:t>x</w:t>
            </w:r>
            <w:r>
              <w:rPr>
                <w:sz w:val="28"/>
              </w:rPr>
              <w:t>,</w:t>
            </w:r>
            <w:r>
              <w:rPr>
                <w:spacing w:val="-1"/>
                <w:sz w:val="28"/>
              </w:rPr>
              <w:t xml:space="preserve"> </w:t>
            </w:r>
            <w:r>
              <w:rPr>
                <w:i/>
                <w:sz w:val="28"/>
              </w:rPr>
              <w:t>y</w:t>
            </w:r>
            <w:r>
              <w:rPr>
                <w:i/>
                <w:spacing w:val="-1"/>
                <w:sz w:val="28"/>
              </w:rPr>
              <w:t xml:space="preserve"> </w:t>
            </w:r>
            <w:r>
              <w:rPr>
                <w:sz w:val="28"/>
              </w:rPr>
              <w:t xml:space="preserve">= cot </w:t>
            </w:r>
            <w:r>
              <w:rPr>
                <w:i/>
                <w:sz w:val="28"/>
              </w:rPr>
              <w:t>x</w:t>
            </w:r>
            <w:r>
              <w:rPr>
                <w:i/>
                <w:spacing w:val="-1"/>
                <w:sz w:val="28"/>
              </w:rPr>
              <w:t xml:space="preserve"> </w:t>
            </w:r>
            <w:r>
              <w:rPr>
                <w:sz w:val="28"/>
              </w:rPr>
              <w:t>thông</w:t>
            </w:r>
            <w:r>
              <w:rPr>
                <w:spacing w:val="1"/>
                <w:sz w:val="28"/>
              </w:rPr>
              <w:t xml:space="preserve"> </w:t>
            </w:r>
            <w:r>
              <w:rPr>
                <w:sz w:val="28"/>
              </w:rPr>
              <w:t>qua</w:t>
            </w:r>
            <w:r>
              <w:rPr>
                <w:spacing w:val="-3"/>
                <w:sz w:val="28"/>
              </w:rPr>
              <w:t xml:space="preserve"> </w:t>
            </w:r>
            <w:r>
              <w:rPr>
                <w:sz w:val="28"/>
              </w:rPr>
              <w:t>đường</w:t>
            </w:r>
            <w:r>
              <w:rPr>
                <w:spacing w:val="-3"/>
                <w:sz w:val="28"/>
              </w:rPr>
              <w:t xml:space="preserve"> </w:t>
            </w:r>
            <w:r>
              <w:rPr>
                <w:sz w:val="28"/>
              </w:rPr>
              <w:t>tròn</w:t>
            </w:r>
            <w:r>
              <w:rPr>
                <w:spacing w:val="-3"/>
                <w:sz w:val="28"/>
              </w:rPr>
              <w:t xml:space="preserve"> </w:t>
            </w:r>
            <w:r>
              <w:rPr>
                <w:sz w:val="28"/>
              </w:rPr>
              <w:t>lượng</w:t>
            </w:r>
            <w:r>
              <w:rPr>
                <w:spacing w:val="-4"/>
                <w:sz w:val="28"/>
              </w:rPr>
              <w:t xml:space="preserve"> </w:t>
            </w:r>
            <w:r>
              <w:rPr>
                <w:sz w:val="28"/>
              </w:rPr>
              <w:t>giác.</w:t>
            </w:r>
          </w:p>
        </w:tc>
      </w:tr>
      <w:tr w:rsidR="00310CCE" w14:paraId="5FAFE32C" w14:textId="77777777">
        <w:trPr>
          <w:trHeight w:val="421"/>
        </w:trPr>
        <w:tc>
          <w:tcPr>
            <w:tcW w:w="824" w:type="dxa"/>
            <w:vMerge/>
            <w:tcBorders>
              <w:top w:val="nil"/>
            </w:tcBorders>
          </w:tcPr>
          <w:p w14:paraId="0A79E6A1" w14:textId="77777777" w:rsidR="00310CCE" w:rsidRDefault="00310CCE">
            <w:pPr>
              <w:rPr>
                <w:sz w:val="2"/>
                <w:szCs w:val="2"/>
              </w:rPr>
            </w:pPr>
          </w:p>
        </w:tc>
        <w:tc>
          <w:tcPr>
            <w:tcW w:w="2215" w:type="dxa"/>
            <w:vMerge/>
            <w:tcBorders>
              <w:top w:val="nil"/>
            </w:tcBorders>
          </w:tcPr>
          <w:p w14:paraId="01915408" w14:textId="77777777" w:rsidR="00310CCE" w:rsidRDefault="00310CCE">
            <w:pPr>
              <w:rPr>
                <w:sz w:val="2"/>
                <w:szCs w:val="2"/>
              </w:rPr>
            </w:pPr>
          </w:p>
        </w:tc>
        <w:tc>
          <w:tcPr>
            <w:tcW w:w="2808" w:type="dxa"/>
            <w:vMerge/>
            <w:tcBorders>
              <w:top w:val="nil"/>
            </w:tcBorders>
          </w:tcPr>
          <w:p w14:paraId="3F516A75" w14:textId="77777777" w:rsidR="00310CCE" w:rsidRDefault="00310CCE">
            <w:pPr>
              <w:rPr>
                <w:sz w:val="2"/>
                <w:szCs w:val="2"/>
              </w:rPr>
            </w:pPr>
          </w:p>
        </w:tc>
        <w:tc>
          <w:tcPr>
            <w:tcW w:w="8072" w:type="dxa"/>
            <w:tcBorders>
              <w:top w:val="nil"/>
              <w:bottom w:val="nil"/>
            </w:tcBorders>
          </w:tcPr>
          <w:p w14:paraId="316DE325" w14:textId="77777777" w:rsidR="00310CCE" w:rsidRDefault="003A2C00">
            <w:pPr>
              <w:pStyle w:val="TableParagraph"/>
              <w:spacing w:before="43"/>
              <w:ind w:left="105"/>
              <w:rPr>
                <w:b/>
                <w:i/>
                <w:sz w:val="28"/>
              </w:rPr>
            </w:pPr>
            <w:r>
              <w:rPr>
                <w:b/>
                <w:i/>
                <w:spacing w:val="-8"/>
                <w:sz w:val="28"/>
              </w:rPr>
              <w:t>Thông</w:t>
            </w:r>
            <w:r>
              <w:rPr>
                <w:b/>
                <w:i/>
                <w:spacing w:val="-16"/>
                <w:sz w:val="28"/>
              </w:rPr>
              <w:t xml:space="preserve"> </w:t>
            </w:r>
            <w:r>
              <w:rPr>
                <w:b/>
                <w:i/>
                <w:spacing w:val="-8"/>
                <w:sz w:val="28"/>
              </w:rPr>
              <w:t>hiểu:</w:t>
            </w:r>
          </w:p>
        </w:tc>
      </w:tr>
      <w:tr w:rsidR="00310CCE" w14:paraId="0CE638F3" w14:textId="77777777">
        <w:trPr>
          <w:trHeight w:val="790"/>
        </w:trPr>
        <w:tc>
          <w:tcPr>
            <w:tcW w:w="824" w:type="dxa"/>
            <w:vMerge/>
            <w:tcBorders>
              <w:top w:val="nil"/>
            </w:tcBorders>
          </w:tcPr>
          <w:p w14:paraId="79AAFBED" w14:textId="77777777" w:rsidR="00310CCE" w:rsidRDefault="00310CCE">
            <w:pPr>
              <w:rPr>
                <w:sz w:val="2"/>
                <w:szCs w:val="2"/>
              </w:rPr>
            </w:pPr>
          </w:p>
        </w:tc>
        <w:tc>
          <w:tcPr>
            <w:tcW w:w="2215" w:type="dxa"/>
            <w:vMerge/>
            <w:tcBorders>
              <w:top w:val="nil"/>
            </w:tcBorders>
          </w:tcPr>
          <w:p w14:paraId="2F8FB759" w14:textId="77777777" w:rsidR="00310CCE" w:rsidRDefault="00310CCE">
            <w:pPr>
              <w:rPr>
                <w:sz w:val="2"/>
                <w:szCs w:val="2"/>
              </w:rPr>
            </w:pPr>
          </w:p>
        </w:tc>
        <w:tc>
          <w:tcPr>
            <w:tcW w:w="2808" w:type="dxa"/>
            <w:vMerge/>
            <w:tcBorders>
              <w:top w:val="nil"/>
            </w:tcBorders>
          </w:tcPr>
          <w:p w14:paraId="37799BBD" w14:textId="77777777" w:rsidR="00310CCE" w:rsidRDefault="00310CCE">
            <w:pPr>
              <w:rPr>
                <w:sz w:val="2"/>
                <w:szCs w:val="2"/>
              </w:rPr>
            </w:pPr>
          </w:p>
        </w:tc>
        <w:tc>
          <w:tcPr>
            <w:tcW w:w="8072" w:type="dxa"/>
            <w:tcBorders>
              <w:top w:val="nil"/>
              <w:bottom w:val="nil"/>
            </w:tcBorders>
          </w:tcPr>
          <w:p w14:paraId="4F58634C" w14:textId="77777777" w:rsidR="00310CCE" w:rsidRDefault="003A2C00">
            <w:pPr>
              <w:pStyle w:val="TableParagraph"/>
              <w:spacing w:before="9" w:line="370" w:lineRule="exact"/>
              <w:ind w:left="105" w:right="20"/>
              <w:rPr>
                <w:sz w:val="28"/>
              </w:rPr>
            </w:pPr>
            <w:r>
              <w:rPr>
                <w:sz w:val="28"/>
              </w:rPr>
              <w:t>–</w:t>
            </w:r>
            <w:r>
              <w:rPr>
                <w:spacing w:val="5"/>
                <w:sz w:val="28"/>
              </w:rPr>
              <w:t xml:space="preserve"> </w:t>
            </w:r>
            <w:r>
              <w:rPr>
                <w:sz w:val="28"/>
              </w:rPr>
              <w:t>Mô</w:t>
            </w:r>
            <w:r>
              <w:rPr>
                <w:spacing w:val="2"/>
                <w:sz w:val="28"/>
              </w:rPr>
              <w:t xml:space="preserve"> </w:t>
            </w:r>
            <w:r>
              <w:rPr>
                <w:sz w:val="28"/>
              </w:rPr>
              <w:t>tả</w:t>
            </w:r>
            <w:r>
              <w:rPr>
                <w:spacing w:val="2"/>
                <w:sz w:val="28"/>
              </w:rPr>
              <w:t xml:space="preserve"> </w:t>
            </w:r>
            <w:r>
              <w:rPr>
                <w:sz w:val="28"/>
              </w:rPr>
              <w:t>được</w:t>
            </w:r>
            <w:r>
              <w:rPr>
                <w:spacing w:val="1"/>
                <w:sz w:val="28"/>
              </w:rPr>
              <w:t xml:space="preserve"> </w:t>
            </w:r>
            <w:r>
              <w:rPr>
                <w:sz w:val="28"/>
              </w:rPr>
              <w:t>bảng</w:t>
            </w:r>
            <w:r>
              <w:rPr>
                <w:spacing w:val="2"/>
                <w:sz w:val="28"/>
              </w:rPr>
              <w:t xml:space="preserve"> </w:t>
            </w:r>
            <w:r>
              <w:rPr>
                <w:sz w:val="28"/>
              </w:rPr>
              <w:t>giá</w:t>
            </w:r>
            <w:r>
              <w:rPr>
                <w:spacing w:val="4"/>
                <w:sz w:val="28"/>
              </w:rPr>
              <w:t xml:space="preserve"> </w:t>
            </w:r>
            <w:r>
              <w:rPr>
                <w:sz w:val="28"/>
              </w:rPr>
              <w:t>trị</w:t>
            </w:r>
            <w:r>
              <w:rPr>
                <w:spacing w:val="5"/>
                <w:sz w:val="28"/>
              </w:rPr>
              <w:t xml:space="preserve"> </w:t>
            </w:r>
            <w:r>
              <w:rPr>
                <w:sz w:val="28"/>
              </w:rPr>
              <w:t>của</w:t>
            </w:r>
            <w:r>
              <w:rPr>
                <w:spacing w:val="4"/>
                <w:sz w:val="28"/>
              </w:rPr>
              <w:t xml:space="preserve"> </w:t>
            </w:r>
            <w:r>
              <w:rPr>
                <w:sz w:val="28"/>
              </w:rPr>
              <w:t>các</w:t>
            </w:r>
            <w:r>
              <w:rPr>
                <w:spacing w:val="1"/>
                <w:sz w:val="28"/>
              </w:rPr>
              <w:t xml:space="preserve"> </w:t>
            </w:r>
            <w:r>
              <w:rPr>
                <w:sz w:val="28"/>
              </w:rPr>
              <w:t>hàm</w:t>
            </w:r>
            <w:r>
              <w:rPr>
                <w:spacing w:val="1"/>
                <w:sz w:val="28"/>
              </w:rPr>
              <w:t xml:space="preserve"> </w:t>
            </w:r>
            <w:r>
              <w:rPr>
                <w:sz w:val="28"/>
              </w:rPr>
              <w:t>lượng</w:t>
            </w:r>
            <w:r>
              <w:rPr>
                <w:spacing w:val="3"/>
                <w:sz w:val="28"/>
              </w:rPr>
              <w:t xml:space="preserve"> </w:t>
            </w:r>
            <w:r>
              <w:rPr>
                <w:sz w:val="28"/>
              </w:rPr>
              <w:t>giác</w:t>
            </w:r>
            <w:r>
              <w:rPr>
                <w:spacing w:val="3"/>
                <w:sz w:val="28"/>
              </w:rPr>
              <w:t xml:space="preserve"> </w:t>
            </w:r>
            <w:r>
              <w:rPr>
                <w:i/>
                <w:sz w:val="28"/>
              </w:rPr>
              <w:t>y</w:t>
            </w:r>
            <w:r>
              <w:rPr>
                <w:i/>
                <w:spacing w:val="4"/>
                <w:sz w:val="28"/>
              </w:rPr>
              <w:t xml:space="preserve"> </w:t>
            </w:r>
            <w:r>
              <w:rPr>
                <w:sz w:val="28"/>
              </w:rPr>
              <w:t>=</w:t>
            </w:r>
            <w:r>
              <w:rPr>
                <w:spacing w:val="1"/>
                <w:sz w:val="28"/>
              </w:rPr>
              <w:t xml:space="preserve"> </w:t>
            </w:r>
            <w:r>
              <w:rPr>
                <w:sz w:val="28"/>
              </w:rPr>
              <w:t>sin</w:t>
            </w:r>
            <w:r>
              <w:rPr>
                <w:spacing w:val="5"/>
                <w:sz w:val="28"/>
              </w:rPr>
              <w:t xml:space="preserve"> </w:t>
            </w:r>
            <w:r>
              <w:rPr>
                <w:i/>
                <w:sz w:val="28"/>
              </w:rPr>
              <w:t>x</w:t>
            </w:r>
            <w:r>
              <w:rPr>
                <w:sz w:val="28"/>
              </w:rPr>
              <w:t>,</w:t>
            </w:r>
            <w:r>
              <w:rPr>
                <w:spacing w:val="1"/>
                <w:sz w:val="28"/>
              </w:rPr>
              <w:t xml:space="preserve"> </w:t>
            </w:r>
            <w:r>
              <w:rPr>
                <w:i/>
                <w:sz w:val="28"/>
              </w:rPr>
              <w:t>y</w:t>
            </w:r>
            <w:r>
              <w:rPr>
                <w:i/>
                <w:spacing w:val="4"/>
                <w:sz w:val="28"/>
              </w:rPr>
              <w:t xml:space="preserve"> </w:t>
            </w:r>
            <w:r>
              <w:rPr>
                <w:sz w:val="28"/>
              </w:rPr>
              <w:t>=</w:t>
            </w:r>
            <w:r>
              <w:rPr>
                <w:spacing w:val="1"/>
                <w:sz w:val="28"/>
              </w:rPr>
              <w:t xml:space="preserve"> </w:t>
            </w:r>
            <w:r>
              <w:rPr>
                <w:sz w:val="28"/>
              </w:rPr>
              <w:t>cos</w:t>
            </w:r>
            <w:r>
              <w:rPr>
                <w:spacing w:val="3"/>
                <w:sz w:val="28"/>
              </w:rPr>
              <w:t xml:space="preserve"> </w:t>
            </w:r>
            <w:r>
              <w:rPr>
                <w:i/>
                <w:sz w:val="28"/>
              </w:rPr>
              <w:t>x</w:t>
            </w:r>
            <w:r>
              <w:rPr>
                <w:sz w:val="28"/>
              </w:rPr>
              <w:t>,</w:t>
            </w:r>
            <w:r>
              <w:rPr>
                <w:spacing w:val="-67"/>
                <w:sz w:val="28"/>
              </w:rPr>
              <w:t xml:space="preserve"> </w:t>
            </w:r>
            <w:r>
              <w:rPr>
                <w:i/>
                <w:sz w:val="28"/>
              </w:rPr>
              <w:t>y</w:t>
            </w:r>
            <w:r>
              <w:rPr>
                <w:i/>
                <w:spacing w:val="-2"/>
                <w:sz w:val="28"/>
              </w:rPr>
              <w:t xml:space="preserve"> </w:t>
            </w:r>
            <w:r>
              <w:rPr>
                <w:sz w:val="28"/>
              </w:rPr>
              <w:t xml:space="preserve">= tan </w:t>
            </w:r>
            <w:r>
              <w:rPr>
                <w:i/>
                <w:sz w:val="28"/>
              </w:rPr>
              <w:t>x</w:t>
            </w:r>
            <w:r>
              <w:rPr>
                <w:sz w:val="28"/>
              </w:rPr>
              <w:t>,</w:t>
            </w:r>
            <w:r>
              <w:rPr>
                <w:spacing w:val="-1"/>
                <w:sz w:val="28"/>
              </w:rPr>
              <w:t xml:space="preserve"> </w:t>
            </w:r>
            <w:r>
              <w:rPr>
                <w:i/>
                <w:sz w:val="28"/>
              </w:rPr>
              <w:t>y</w:t>
            </w:r>
            <w:r>
              <w:rPr>
                <w:i/>
                <w:spacing w:val="-1"/>
                <w:sz w:val="28"/>
              </w:rPr>
              <w:t xml:space="preserve"> </w:t>
            </w:r>
            <w:r>
              <w:rPr>
                <w:sz w:val="28"/>
              </w:rPr>
              <w:t>= cot</w:t>
            </w:r>
            <w:r>
              <w:rPr>
                <w:spacing w:val="1"/>
                <w:sz w:val="28"/>
              </w:rPr>
              <w:t xml:space="preserve"> </w:t>
            </w:r>
            <w:r>
              <w:rPr>
                <w:i/>
                <w:sz w:val="28"/>
              </w:rPr>
              <w:t>x</w:t>
            </w:r>
            <w:r>
              <w:rPr>
                <w:i/>
                <w:spacing w:val="-1"/>
                <w:sz w:val="28"/>
              </w:rPr>
              <w:t xml:space="preserve"> </w:t>
            </w:r>
            <w:r>
              <w:rPr>
                <w:sz w:val="28"/>
              </w:rPr>
              <w:t>trên</w:t>
            </w:r>
            <w:r>
              <w:rPr>
                <w:spacing w:val="1"/>
                <w:sz w:val="28"/>
              </w:rPr>
              <w:t xml:space="preserve"> </w:t>
            </w:r>
            <w:r>
              <w:rPr>
                <w:sz w:val="28"/>
              </w:rPr>
              <w:t>một</w:t>
            </w:r>
            <w:r>
              <w:rPr>
                <w:spacing w:val="1"/>
                <w:sz w:val="28"/>
              </w:rPr>
              <w:t xml:space="preserve"> </w:t>
            </w:r>
            <w:r>
              <w:rPr>
                <w:sz w:val="28"/>
              </w:rPr>
              <w:t>chu</w:t>
            </w:r>
            <w:r>
              <w:rPr>
                <w:spacing w:val="-3"/>
                <w:sz w:val="28"/>
              </w:rPr>
              <w:t xml:space="preserve"> </w:t>
            </w:r>
            <w:r>
              <w:rPr>
                <w:sz w:val="28"/>
              </w:rPr>
              <w:t>kì.</w:t>
            </w:r>
          </w:p>
        </w:tc>
      </w:tr>
      <w:tr w:rsidR="00310CCE" w14:paraId="38D3F0F2" w14:textId="77777777">
        <w:trPr>
          <w:trHeight w:val="1161"/>
        </w:trPr>
        <w:tc>
          <w:tcPr>
            <w:tcW w:w="824" w:type="dxa"/>
            <w:vMerge/>
            <w:tcBorders>
              <w:top w:val="nil"/>
            </w:tcBorders>
          </w:tcPr>
          <w:p w14:paraId="772369B0" w14:textId="77777777" w:rsidR="00310CCE" w:rsidRDefault="00310CCE">
            <w:pPr>
              <w:rPr>
                <w:sz w:val="2"/>
                <w:szCs w:val="2"/>
              </w:rPr>
            </w:pPr>
          </w:p>
        </w:tc>
        <w:tc>
          <w:tcPr>
            <w:tcW w:w="2215" w:type="dxa"/>
            <w:vMerge/>
            <w:tcBorders>
              <w:top w:val="nil"/>
            </w:tcBorders>
          </w:tcPr>
          <w:p w14:paraId="249A739C" w14:textId="77777777" w:rsidR="00310CCE" w:rsidRDefault="00310CCE">
            <w:pPr>
              <w:rPr>
                <w:sz w:val="2"/>
                <w:szCs w:val="2"/>
              </w:rPr>
            </w:pPr>
          </w:p>
        </w:tc>
        <w:tc>
          <w:tcPr>
            <w:tcW w:w="2808" w:type="dxa"/>
            <w:vMerge/>
            <w:tcBorders>
              <w:top w:val="nil"/>
            </w:tcBorders>
          </w:tcPr>
          <w:p w14:paraId="5451E616" w14:textId="77777777" w:rsidR="00310CCE" w:rsidRDefault="00310CCE">
            <w:pPr>
              <w:rPr>
                <w:sz w:val="2"/>
                <w:szCs w:val="2"/>
              </w:rPr>
            </w:pPr>
          </w:p>
        </w:tc>
        <w:tc>
          <w:tcPr>
            <w:tcW w:w="8072" w:type="dxa"/>
            <w:tcBorders>
              <w:top w:val="nil"/>
              <w:bottom w:val="nil"/>
            </w:tcBorders>
          </w:tcPr>
          <w:p w14:paraId="64F4BF98" w14:textId="77777777" w:rsidR="00310CCE" w:rsidRDefault="003A2C00">
            <w:pPr>
              <w:pStyle w:val="TableParagraph"/>
              <w:spacing w:before="43" w:line="276" w:lineRule="auto"/>
              <w:ind w:left="105"/>
              <w:rPr>
                <w:sz w:val="28"/>
              </w:rPr>
            </w:pPr>
            <w:r>
              <w:rPr>
                <w:sz w:val="28"/>
              </w:rPr>
              <w:t>–</w:t>
            </w:r>
            <w:r>
              <w:rPr>
                <w:spacing w:val="-4"/>
                <w:sz w:val="28"/>
              </w:rPr>
              <w:t xml:space="preserve"> </w:t>
            </w:r>
            <w:r>
              <w:rPr>
                <w:sz w:val="28"/>
              </w:rPr>
              <w:t>Giải</w:t>
            </w:r>
            <w:r>
              <w:rPr>
                <w:spacing w:val="-3"/>
                <w:sz w:val="28"/>
              </w:rPr>
              <w:t xml:space="preserve"> </w:t>
            </w:r>
            <w:r>
              <w:rPr>
                <w:sz w:val="28"/>
              </w:rPr>
              <w:t>thích</w:t>
            </w:r>
            <w:r>
              <w:rPr>
                <w:spacing w:val="-4"/>
                <w:sz w:val="28"/>
              </w:rPr>
              <w:t xml:space="preserve"> </w:t>
            </w:r>
            <w:r>
              <w:rPr>
                <w:sz w:val="28"/>
              </w:rPr>
              <w:t>được:</w:t>
            </w:r>
            <w:r>
              <w:rPr>
                <w:spacing w:val="-6"/>
                <w:sz w:val="28"/>
              </w:rPr>
              <w:t xml:space="preserve"> </w:t>
            </w:r>
            <w:r>
              <w:rPr>
                <w:sz w:val="28"/>
              </w:rPr>
              <w:t>tập</w:t>
            </w:r>
            <w:r>
              <w:rPr>
                <w:spacing w:val="-6"/>
                <w:sz w:val="28"/>
              </w:rPr>
              <w:t xml:space="preserve"> </w:t>
            </w:r>
            <w:r>
              <w:rPr>
                <w:sz w:val="28"/>
              </w:rPr>
              <w:t>xác</w:t>
            </w:r>
            <w:r>
              <w:rPr>
                <w:spacing w:val="-4"/>
                <w:sz w:val="28"/>
              </w:rPr>
              <w:t xml:space="preserve"> </w:t>
            </w:r>
            <w:r>
              <w:rPr>
                <w:sz w:val="28"/>
              </w:rPr>
              <w:t>định;</w:t>
            </w:r>
            <w:r>
              <w:rPr>
                <w:spacing w:val="-4"/>
                <w:sz w:val="28"/>
              </w:rPr>
              <w:t xml:space="preserve"> </w:t>
            </w:r>
            <w:r>
              <w:rPr>
                <w:sz w:val="28"/>
              </w:rPr>
              <w:t>tập</w:t>
            </w:r>
            <w:r>
              <w:rPr>
                <w:spacing w:val="-4"/>
                <w:sz w:val="28"/>
              </w:rPr>
              <w:t xml:space="preserve"> </w:t>
            </w:r>
            <w:r>
              <w:rPr>
                <w:sz w:val="28"/>
              </w:rPr>
              <w:t>giá</w:t>
            </w:r>
            <w:r>
              <w:rPr>
                <w:spacing w:val="-4"/>
                <w:sz w:val="28"/>
              </w:rPr>
              <w:t xml:space="preserve"> </w:t>
            </w:r>
            <w:r>
              <w:rPr>
                <w:sz w:val="28"/>
              </w:rPr>
              <w:t>trị;</w:t>
            </w:r>
            <w:r>
              <w:rPr>
                <w:spacing w:val="-6"/>
                <w:sz w:val="28"/>
              </w:rPr>
              <w:t xml:space="preserve"> </w:t>
            </w:r>
            <w:r>
              <w:rPr>
                <w:sz w:val="28"/>
              </w:rPr>
              <w:t>tính</w:t>
            </w:r>
            <w:r>
              <w:rPr>
                <w:spacing w:val="-4"/>
                <w:sz w:val="28"/>
              </w:rPr>
              <w:t xml:space="preserve"> </w:t>
            </w:r>
            <w:r>
              <w:rPr>
                <w:sz w:val="28"/>
              </w:rPr>
              <w:t>chất</w:t>
            </w:r>
            <w:r>
              <w:rPr>
                <w:spacing w:val="-4"/>
                <w:sz w:val="28"/>
              </w:rPr>
              <w:t xml:space="preserve"> </w:t>
            </w:r>
            <w:r>
              <w:rPr>
                <w:sz w:val="28"/>
              </w:rPr>
              <w:t>chẵn,</w:t>
            </w:r>
            <w:r>
              <w:rPr>
                <w:spacing w:val="-7"/>
                <w:sz w:val="28"/>
              </w:rPr>
              <w:t xml:space="preserve"> </w:t>
            </w:r>
            <w:r>
              <w:rPr>
                <w:sz w:val="28"/>
              </w:rPr>
              <w:t>lẻ;</w:t>
            </w:r>
            <w:r>
              <w:rPr>
                <w:spacing w:val="-6"/>
                <w:sz w:val="28"/>
              </w:rPr>
              <w:t xml:space="preserve"> </w:t>
            </w:r>
            <w:r>
              <w:rPr>
                <w:sz w:val="28"/>
              </w:rPr>
              <w:t>tính</w:t>
            </w:r>
            <w:r>
              <w:rPr>
                <w:spacing w:val="-4"/>
                <w:sz w:val="28"/>
              </w:rPr>
              <w:t xml:space="preserve"> </w:t>
            </w:r>
            <w:r>
              <w:rPr>
                <w:sz w:val="28"/>
              </w:rPr>
              <w:t>tuần</w:t>
            </w:r>
            <w:r>
              <w:rPr>
                <w:spacing w:val="-67"/>
                <w:sz w:val="28"/>
              </w:rPr>
              <w:t xml:space="preserve"> </w:t>
            </w:r>
            <w:r>
              <w:rPr>
                <w:sz w:val="28"/>
              </w:rPr>
              <w:t>hoàn;</w:t>
            </w:r>
            <w:r>
              <w:rPr>
                <w:spacing w:val="28"/>
                <w:sz w:val="28"/>
              </w:rPr>
              <w:t xml:space="preserve"> </w:t>
            </w:r>
            <w:r>
              <w:rPr>
                <w:sz w:val="28"/>
              </w:rPr>
              <w:t>chu</w:t>
            </w:r>
            <w:r>
              <w:rPr>
                <w:spacing w:val="28"/>
                <w:sz w:val="28"/>
              </w:rPr>
              <w:t xml:space="preserve"> </w:t>
            </w:r>
            <w:r>
              <w:rPr>
                <w:sz w:val="28"/>
              </w:rPr>
              <w:t>kì;</w:t>
            </w:r>
            <w:r>
              <w:rPr>
                <w:spacing w:val="28"/>
                <w:sz w:val="28"/>
              </w:rPr>
              <w:t xml:space="preserve"> </w:t>
            </w:r>
            <w:r>
              <w:rPr>
                <w:sz w:val="28"/>
              </w:rPr>
              <w:t>khoảng</w:t>
            </w:r>
            <w:r>
              <w:rPr>
                <w:spacing w:val="28"/>
                <w:sz w:val="28"/>
              </w:rPr>
              <w:t xml:space="preserve"> </w:t>
            </w:r>
            <w:r>
              <w:rPr>
                <w:sz w:val="28"/>
              </w:rPr>
              <w:t>đồng</w:t>
            </w:r>
            <w:r>
              <w:rPr>
                <w:spacing w:val="26"/>
                <w:sz w:val="28"/>
              </w:rPr>
              <w:t xml:space="preserve"> </w:t>
            </w:r>
            <w:r>
              <w:rPr>
                <w:sz w:val="28"/>
              </w:rPr>
              <w:t>biến,</w:t>
            </w:r>
            <w:r>
              <w:rPr>
                <w:spacing w:val="27"/>
                <w:sz w:val="28"/>
              </w:rPr>
              <w:t xml:space="preserve"> </w:t>
            </w:r>
            <w:r>
              <w:rPr>
                <w:sz w:val="28"/>
              </w:rPr>
              <w:t>nghịch</w:t>
            </w:r>
            <w:r>
              <w:rPr>
                <w:spacing w:val="28"/>
                <w:sz w:val="28"/>
              </w:rPr>
              <w:t xml:space="preserve"> </w:t>
            </w:r>
            <w:r>
              <w:rPr>
                <w:sz w:val="28"/>
              </w:rPr>
              <w:t>biến</w:t>
            </w:r>
            <w:r>
              <w:rPr>
                <w:spacing w:val="28"/>
                <w:sz w:val="28"/>
              </w:rPr>
              <w:t xml:space="preserve"> </w:t>
            </w:r>
            <w:r>
              <w:rPr>
                <w:sz w:val="28"/>
              </w:rPr>
              <w:t>của</w:t>
            </w:r>
            <w:r>
              <w:rPr>
                <w:spacing w:val="27"/>
                <w:sz w:val="28"/>
              </w:rPr>
              <w:t xml:space="preserve"> </w:t>
            </w:r>
            <w:r>
              <w:rPr>
                <w:sz w:val="28"/>
              </w:rPr>
              <w:t>các</w:t>
            </w:r>
            <w:r>
              <w:rPr>
                <w:spacing w:val="28"/>
                <w:sz w:val="28"/>
              </w:rPr>
              <w:t xml:space="preserve"> </w:t>
            </w:r>
            <w:r>
              <w:rPr>
                <w:sz w:val="28"/>
              </w:rPr>
              <w:t>hàm</w:t>
            </w:r>
            <w:r>
              <w:rPr>
                <w:spacing w:val="27"/>
                <w:sz w:val="28"/>
              </w:rPr>
              <w:t xml:space="preserve"> </w:t>
            </w:r>
            <w:r>
              <w:rPr>
                <w:sz w:val="28"/>
              </w:rPr>
              <w:t>số</w:t>
            </w:r>
          </w:p>
          <w:p w14:paraId="1C670FC0" w14:textId="77777777" w:rsidR="00310CCE" w:rsidRDefault="003A2C00">
            <w:pPr>
              <w:pStyle w:val="TableParagraph"/>
              <w:spacing w:before="1"/>
              <w:ind w:left="105"/>
              <w:rPr>
                <w:i/>
                <w:sz w:val="28"/>
              </w:rPr>
            </w:pPr>
            <w:r>
              <w:rPr>
                <w:i/>
                <w:sz w:val="28"/>
              </w:rPr>
              <w:t>y</w:t>
            </w:r>
            <w:r>
              <w:rPr>
                <w:i/>
                <w:spacing w:val="-1"/>
                <w:sz w:val="28"/>
              </w:rPr>
              <w:t xml:space="preserve"> </w:t>
            </w:r>
            <w:r>
              <w:rPr>
                <w:sz w:val="28"/>
              </w:rPr>
              <w:t xml:space="preserve">= sin </w:t>
            </w:r>
            <w:r>
              <w:rPr>
                <w:i/>
                <w:sz w:val="28"/>
              </w:rPr>
              <w:t>x</w:t>
            </w:r>
            <w:r>
              <w:rPr>
                <w:sz w:val="28"/>
              </w:rPr>
              <w:t>,</w:t>
            </w:r>
            <w:r>
              <w:rPr>
                <w:spacing w:val="-1"/>
                <w:sz w:val="28"/>
              </w:rPr>
              <w:t xml:space="preserve"> </w:t>
            </w:r>
            <w:r>
              <w:rPr>
                <w:i/>
                <w:sz w:val="28"/>
              </w:rPr>
              <w:t>y</w:t>
            </w:r>
            <w:r>
              <w:rPr>
                <w:i/>
                <w:spacing w:val="-1"/>
                <w:sz w:val="28"/>
              </w:rPr>
              <w:t xml:space="preserve"> </w:t>
            </w:r>
            <w:r>
              <w:rPr>
                <w:sz w:val="28"/>
              </w:rPr>
              <w:t>=</w:t>
            </w:r>
            <w:r>
              <w:rPr>
                <w:spacing w:val="1"/>
                <w:sz w:val="28"/>
              </w:rPr>
              <w:t xml:space="preserve"> </w:t>
            </w:r>
            <w:r>
              <w:rPr>
                <w:sz w:val="28"/>
              </w:rPr>
              <w:t>cos</w:t>
            </w:r>
            <w:r>
              <w:rPr>
                <w:spacing w:val="1"/>
                <w:sz w:val="28"/>
              </w:rPr>
              <w:t xml:space="preserve"> </w:t>
            </w:r>
            <w:r>
              <w:rPr>
                <w:i/>
                <w:sz w:val="28"/>
              </w:rPr>
              <w:t>x</w:t>
            </w:r>
            <w:r>
              <w:rPr>
                <w:sz w:val="28"/>
              </w:rPr>
              <w:t>,</w:t>
            </w:r>
            <w:r>
              <w:rPr>
                <w:spacing w:val="-1"/>
                <w:sz w:val="28"/>
              </w:rPr>
              <w:t xml:space="preserve"> </w:t>
            </w:r>
            <w:r>
              <w:rPr>
                <w:i/>
                <w:sz w:val="28"/>
              </w:rPr>
              <w:t>y</w:t>
            </w:r>
            <w:r>
              <w:rPr>
                <w:i/>
                <w:spacing w:val="-3"/>
                <w:sz w:val="28"/>
              </w:rPr>
              <w:t xml:space="preserve"> </w:t>
            </w:r>
            <w:r>
              <w:rPr>
                <w:sz w:val="28"/>
              </w:rPr>
              <w:t xml:space="preserve">= tan </w:t>
            </w:r>
            <w:r>
              <w:rPr>
                <w:i/>
                <w:sz w:val="28"/>
              </w:rPr>
              <w:t>x</w:t>
            </w:r>
            <w:r>
              <w:rPr>
                <w:sz w:val="28"/>
              </w:rPr>
              <w:t>,</w:t>
            </w:r>
            <w:r>
              <w:rPr>
                <w:spacing w:val="-1"/>
                <w:sz w:val="28"/>
              </w:rPr>
              <w:t xml:space="preserve"> </w:t>
            </w:r>
            <w:r>
              <w:rPr>
                <w:i/>
                <w:sz w:val="28"/>
              </w:rPr>
              <w:t>y</w:t>
            </w:r>
            <w:r>
              <w:rPr>
                <w:i/>
                <w:spacing w:val="-1"/>
                <w:sz w:val="28"/>
              </w:rPr>
              <w:t xml:space="preserve"> </w:t>
            </w:r>
            <w:r>
              <w:rPr>
                <w:sz w:val="28"/>
              </w:rPr>
              <w:t xml:space="preserve">= cot </w:t>
            </w:r>
            <w:r>
              <w:rPr>
                <w:i/>
                <w:sz w:val="28"/>
              </w:rPr>
              <w:t xml:space="preserve">x </w:t>
            </w:r>
            <w:r>
              <w:rPr>
                <w:sz w:val="28"/>
              </w:rPr>
              <w:t>dựa</w:t>
            </w:r>
            <w:r>
              <w:rPr>
                <w:spacing w:val="-3"/>
                <w:sz w:val="28"/>
              </w:rPr>
              <w:t xml:space="preserve"> </w:t>
            </w:r>
            <w:r>
              <w:rPr>
                <w:sz w:val="28"/>
              </w:rPr>
              <w:t>vào</w:t>
            </w:r>
            <w:r>
              <w:rPr>
                <w:spacing w:val="1"/>
                <w:sz w:val="28"/>
              </w:rPr>
              <w:t xml:space="preserve"> </w:t>
            </w:r>
            <w:r>
              <w:rPr>
                <w:sz w:val="28"/>
              </w:rPr>
              <w:t>đồ thị</w:t>
            </w:r>
            <w:r>
              <w:rPr>
                <w:i/>
                <w:sz w:val="28"/>
              </w:rPr>
              <w:t>.</w:t>
            </w:r>
          </w:p>
        </w:tc>
      </w:tr>
      <w:tr w:rsidR="00310CCE" w14:paraId="35A195AD" w14:textId="77777777">
        <w:trPr>
          <w:trHeight w:val="419"/>
        </w:trPr>
        <w:tc>
          <w:tcPr>
            <w:tcW w:w="824" w:type="dxa"/>
            <w:vMerge/>
            <w:tcBorders>
              <w:top w:val="nil"/>
            </w:tcBorders>
          </w:tcPr>
          <w:p w14:paraId="35CF5698" w14:textId="77777777" w:rsidR="00310CCE" w:rsidRDefault="00310CCE">
            <w:pPr>
              <w:rPr>
                <w:sz w:val="2"/>
                <w:szCs w:val="2"/>
              </w:rPr>
            </w:pPr>
          </w:p>
        </w:tc>
        <w:tc>
          <w:tcPr>
            <w:tcW w:w="2215" w:type="dxa"/>
            <w:vMerge/>
            <w:tcBorders>
              <w:top w:val="nil"/>
            </w:tcBorders>
          </w:tcPr>
          <w:p w14:paraId="6E39E786" w14:textId="77777777" w:rsidR="00310CCE" w:rsidRDefault="00310CCE">
            <w:pPr>
              <w:rPr>
                <w:sz w:val="2"/>
                <w:szCs w:val="2"/>
              </w:rPr>
            </w:pPr>
          </w:p>
        </w:tc>
        <w:tc>
          <w:tcPr>
            <w:tcW w:w="2808" w:type="dxa"/>
            <w:vMerge/>
            <w:tcBorders>
              <w:top w:val="nil"/>
            </w:tcBorders>
          </w:tcPr>
          <w:p w14:paraId="3E73E582" w14:textId="77777777" w:rsidR="00310CCE" w:rsidRDefault="00310CCE">
            <w:pPr>
              <w:rPr>
                <w:sz w:val="2"/>
                <w:szCs w:val="2"/>
              </w:rPr>
            </w:pPr>
          </w:p>
        </w:tc>
        <w:tc>
          <w:tcPr>
            <w:tcW w:w="8072" w:type="dxa"/>
            <w:tcBorders>
              <w:top w:val="nil"/>
              <w:bottom w:val="nil"/>
            </w:tcBorders>
          </w:tcPr>
          <w:p w14:paraId="7F38805E"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p>
        </w:tc>
      </w:tr>
      <w:tr w:rsidR="00310CCE" w14:paraId="4497B276" w14:textId="77777777">
        <w:trPr>
          <w:trHeight w:val="791"/>
        </w:trPr>
        <w:tc>
          <w:tcPr>
            <w:tcW w:w="824" w:type="dxa"/>
            <w:vMerge/>
            <w:tcBorders>
              <w:top w:val="nil"/>
            </w:tcBorders>
          </w:tcPr>
          <w:p w14:paraId="12F7EDAF" w14:textId="77777777" w:rsidR="00310CCE" w:rsidRDefault="00310CCE">
            <w:pPr>
              <w:rPr>
                <w:sz w:val="2"/>
                <w:szCs w:val="2"/>
              </w:rPr>
            </w:pPr>
          </w:p>
        </w:tc>
        <w:tc>
          <w:tcPr>
            <w:tcW w:w="2215" w:type="dxa"/>
            <w:vMerge/>
            <w:tcBorders>
              <w:top w:val="nil"/>
            </w:tcBorders>
          </w:tcPr>
          <w:p w14:paraId="4C661243" w14:textId="77777777" w:rsidR="00310CCE" w:rsidRDefault="00310CCE">
            <w:pPr>
              <w:rPr>
                <w:sz w:val="2"/>
                <w:szCs w:val="2"/>
              </w:rPr>
            </w:pPr>
          </w:p>
        </w:tc>
        <w:tc>
          <w:tcPr>
            <w:tcW w:w="2808" w:type="dxa"/>
            <w:vMerge/>
            <w:tcBorders>
              <w:top w:val="nil"/>
            </w:tcBorders>
          </w:tcPr>
          <w:p w14:paraId="02D77D52" w14:textId="77777777" w:rsidR="00310CCE" w:rsidRDefault="00310CCE">
            <w:pPr>
              <w:rPr>
                <w:sz w:val="2"/>
                <w:szCs w:val="2"/>
              </w:rPr>
            </w:pPr>
          </w:p>
        </w:tc>
        <w:tc>
          <w:tcPr>
            <w:tcW w:w="8072" w:type="dxa"/>
            <w:tcBorders>
              <w:top w:val="nil"/>
              <w:bottom w:val="nil"/>
            </w:tcBorders>
          </w:tcPr>
          <w:p w14:paraId="1FEF5243" w14:textId="77777777" w:rsidR="00310CCE" w:rsidRDefault="003A2C00">
            <w:pPr>
              <w:pStyle w:val="TableParagraph"/>
              <w:spacing w:before="43"/>
              <w:ind w:left="105"/>
              <w:rPr>
                <w:sz w:val="28"/>
              </w:rPr>
            </w:pPr>
            <w:r>
              <w:rPr>
                <w:sz w:val="28"/>
              </w:rPr>
              <w:t>–</w:t>
            </w:r>
            <w:r>
              <w:rPr>
                <w:spacing w:val="3"/>
                <w:sz w:val="28"/>
              </w:rPr>
              <w:t xml:space="preserve"> </w:t>
            </w:r>
            <w:r>
              <w:rPr>
                <w:sz w:val="28"/>
              </w:rPr>
              <w:t>Vẽ</w:t>
            </w:r>
            <w:r>
              <w:rPr>
                <w:spacing w:val="2"/>
                <w:sz w:val="28"/>
              </w:rPr>
              <w:t xml:space="preserve"> </w:t>
            </w:r>
            <w:r>
              <w:rPr>
                <w:sz w:val="28"/>
              </w:rPr>
              <w:t>được đồ</w:t>
            </w:r>
            <w:r>
              <w:rPr>
                <w:spacing w:val="3"/>
                <w:sz w:val="28"/>
              </w:rPr>
              <w:t xml:space="preserve"> </w:t>
            </w:r>
            <w:r>
              <w:rPr>
                <w:sz w:val="28"/>
              </w:rPr>
              <w:t>thị</w:t>
            </w:r>
            <w:r>
              <w:rPr>
                <w:spacing w:val="3"/>
                <w:sz w:val="28"/>
              </w:rPr>
              <w:t xml:space="preserve"> </w:t>
            </w:r>
            <w:r>
              <w:rPr>
                <w:sz w:val="28"/>
              </w:rPr>
              <w:t>của các</w:t>
            </w:r>
            <w:r>
              <w:rPr>
                <w:spacing w:val="1"/>
                <w:sz w:val="28"/>
              </w:rPr>
              <w:t xml:space="preserve"> </w:t>
            </w:r>
            <w:r>
              <w:rPr>
                <w:sz w:val="28"/>
              </w:rPr>
              <w:t>hàm</w:t>
            </w:r>
            <w:r>
              <w:rPr>
                <w:spacing w:val="1"/>
                <w:sz w:val="28"/>
              </w:rPr>
              <w:t xml:space="preserve"> </w:t>
            </w:r>
            <w:r>
              <w:rPr>
                <w:sz w:val="28"/>
              </w:rPr>
              <w:t>số</w:t>
            </w:r>
            <w:r>
              <w:rPr>
                <w:spacing w:val="3"/>
                <w:sz w:val="28"/>
              </w:rPr>
              <w:t xml:space="preserve"> </w:t>
            </w:r>
            <w:r>
              <w:rPr>
                <w:i/>
                <w:sz w:val="28"/>
              </w:rPr>
              <w:t>y</w:t>
            </w:r>
            <w:r>
              <w:rPr>
                <w:i/>
                <w:spacing w:val="2"/>
                <w:sz w:val="28"/>
              </w:rPr>
              <w:t xml:space="preserve"> </w:t>
            </w:r>
            <w:r>
              <w:rPr>
                <w:sz w:val="28"/>
              </w:rPr>
              <w:t>= sin</w:t>
            </w:r>
            <w:r>
              <w:rPr>
                <w:spacing w:val="2"/>
                <w:sz w:val="28"/>
              </w:rPr>
              <w:t xml:space="preserve"> </w:t>
            </w:r>
            <w:r>
              <w:rPr>
                <w:i/>
                <w:sz w:val="28"/>
              </w:rPr>
              <w:t>x</w:t>
            </w:r>
            <w:r>
              <w:rPr>
                <w:sz w:val="28"/>
              </w:rPr>
              <w:t>,</w:t>
            </w:r>
            <w:r>
              <w:rPr>
                <w:spacing w:val="-1"/>
                <w:sz w:val="28"/>
              </w:rPr>
              <w:t xml:space="preserve"> </w:t>
            </w:r>
            <w:r>
              <w:rPr>
                <w:i/>
                <w:sz w:val="28"/>
              </w:rPr>
              <w:t>y</w:t>
            </w:r>
            <w:r>
              <w:rPr>
                <w:i/>
                <w:spacing w:val="2"/>
                <w:sz w:val="28"/>
              </w:rPr>
              <w:t xml:space="preserve"> </w:t>
            </w:r>
            <w:r>
              <w:rPr>
                <w:sz w:val="28"/>
              </w:rPr>
              <w:t>=</w:t>
            </w:r>
            <w:r>
              <w:rPr>
                <w:spacing w:val="1"/>
                <w:sz w:val="28"/>
              </w:rPr>
              <w:t xml:space="preserve"> </w:t>
            </w:r>
            <w:r>
              <w:rPr>
                <w:sz w:val="28"/>
              </w:rPr>
              <w:t>cos</w:t>
            </w:r>
            <w:r>
              <w:rPr>
                <w:spacing w:val="3"/>
                <w:sz w:val="28"/>
              </w:rPr>
              <w:t xml:space="preserve"> </w:t>
            </w:r>
            <w:r>
              <w:rPr>
                <w:i/>
                <w:sz w:val="28"/>
              </w:rPr>
              <w:t>x</w:t>
            </w:r>
            <w:r>
              <w:rPr>
                <w:sz w:val="28"/>
              </w:rPr>
              <w:t>,</w:t>
            </w:r>
            <w:r>
              <w:rPr>
                <w:spacing w:val="1"/>
                <w:sz w:val="28"/>
              </w:rPr>
              <w:t xml:space="preserve"> </w:t>
            </w:r>
            <w:r>
              <w:rPr>
                <w:i/>
                <w:sz w:val="28"/>
              </w:rPr>
              <w:t>y</w:t>
            </w:r>
            <w:r>
              <w:rPr>
                <w:i/>
                <w:spacing w:val="2"/>
                <w:sz w:val="28"/>
              </w:rPr>
              <w:t xml:space="preserve"> </w:t>
            </w:r>
            <w:r>
              <w:rPr>
                <w:sz w:val="28"/>
              </w:rPr>
              <w:t>=</w:t>
            </w:r>
            <w:r>
              <w:rPr>
                <w:spacing w:val="1"/>
                <w:sz w:val="28"/>
              </w:rPr>
              <w:t xml:space="preserve"> </w:t>
            </w:r>
            <w:r>
              <w:rPr>
                <w:sz w:val="28"/>
              </w:rPr>
              <w:t>tan</w:t>
            </w:r>
            <w:r>
              <w:rPr>
                <w:spacing w:val="3"/>
                <w:sz w:val="28"/>
              </w:rPr>
              <w:t xml:space="preserve"> </w:t>
            </w:r>
            <w:r>
              <w:rPr>
                <w:i/>
                <w:sz w:val="28"/>
              </w:rPr>
              <w:t>x</w:t>
            </w:r>
            <w:r>
              <w:rPr>
                <w:sz w:val="28"/>
              </w:rPr>
              <w:t>,</w:t>
            </w:r>
            <w:r>
              <w:rPr>
                <w:spacing w:val="1"/>
                <w:sz w:val="28"/>
              </w:rPr>
              <w:t xml:space="preserve"> </w:t>
            </w:r>
            <w:r>
              <w:rPr>
                <w:i/>
                <w:sz w:val="28"/>
              </w:rPr>
              <w:t>y</w:t>
            </w:r>
            <w:r>
              <w:rPr>
                <w:i/>
                <w:spacing w:val="-1"/>
                <w:sz w:val="28"/>
              </w:rPr>
              <w:t xml:space="preserve"> </w:t>
            </w:r>
            <w:r>
              <w:rPr>
                <w:sz w:val="28"/>
              </w:rPr>
              <w:t>=</w:t>
            </w:r>
            <w:r>
              <w:rPr>
                <w:spacing w:val="1"/>
                <w:sz w:val="28"/>
              </w:rPr>
              <w:t xml:space="preserve"> </w:t>
            </w:r>
            <w:r>
              <w:rPr>
                <w:sz w:val="28"/>
              </w:rPr>
              <w:t>cot</w:t>
            </w:r>
          </w:p>
          <w:p w14:paraId="3B3392E8" w14:textId="77777777" w:rsidR="00310CCE" w:rsidRDefault="003A2C00">
            <w:pPr>
              <w:pStyle w:val="TableParagraph"/>
              <w:spacing w:before="50"/>
              <w:ind w:left="105"/>
              <w:rPr>
                <w:sz w:val="28"/>
              </w:rPr>
            </w:pPr>
            <w:r>
              <w:rPr>
                <w:i/>
                <w:sz w:val="28"/>
              </w:rPr>
              <w:t>x</w:t>
            </w:r>
            <w:r>
              <w:rPr>
                <w:sz w:val="28"/>
              </w:rPr>
              <w:t>.</w:t>
            </w:r>
          </w:p>
        </w:tc>
      </w:tr>
      <w:tr w:rsidR="00310CCE" w14:paraId="686B6EDE" w14:textId="77777777">
        <w:trPr>
          <w:trHeight w:val="419"/>
        </w:trPr>
        <w:tc>
          <w:tcPr>
            <w:tcW w:w="824" w:type="dxa"/>
            <w:vMerge/>
            <w:tcBorders>
              <w:top w:val="nil"/>
            </w:tcBorders>
          </w:tcPr>
          <w:p w14:paraId="0AA62D17" w14:textId="77777777" w:rsidR="00310CCE" w:rsidRDefault="00310CCE">
            <w:pPr>
              <w:rPr>
                <w:sz w:val="2"/>
                <w:szCs w:val="2"/>
              </w:rPr>
            </w:pPr>
          </w:p>
        </w:tc>
        <w:tc>
          <w:tcPr>
            <w:tcW w:w="2215" w:type="dxa"/>
            <w:vMerge/>
            <w:tcBorders>
              <w:top w:val="nil"/>
            </w:tcBorders>
          </w:tcPr>
          <w:p w14:paraId="241C8521" w14:textId="77777777" w:rsidR="00310CCE" w:rsidRDefault="00310CCE">
            <w:pPr>
              <w:rPr>
                <w:sz w:val="2"/>
                <w:szCs w:val="2"/>
              </w:rPr>
            </w:pPr>
          </w:p>
        </w:tc>
        <w:tc>
          <w:tcPr>
            <w:tcW w:w="2808" w:type="dxa"/>
            <w:vMerge/>
            <w:tcBorders>
              <w:top w:val="nil"/>
            </w:tcBorders>
          </w:tcPr>
          <w:p w14:paraId="752BF82F" w14:textId="77777777" w:rsidR="00310CCE" w:rsidRDefault="00310CCE">
            <w:pPr>
              <w:rPr>
                <w:sz w:val="2"/>
                <w:szCs w:val="2"/>
              </w:rPr>
            </w:pPr>
          </w:p>
        </w:tc>
        <w:tc>
          <w:tcPr>
            <w:tcW w:w="8072" w:type="dxa"/>
            <w:tcBorders>
              <w:top w:val="nil"/>
              <w:bottom w:val="nil"/>
            </w:tcBorders>
          </w:tcPr>
          <w:p w14:paraId="32DD21EE"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472F5432" w14:textId="77777777">
        <w:trPr>
          <w:trHeight w:val="1213"/>
        </w:trPr>
        <w:tc>
          <w:tcPr>
            <w:tcW w:w="824" w:type="dxa"/>
            <w:vMerge/>
            <w:tcBorders>
              <w:top w:val="nil"/>
            </w:tcBorders>
          </w:tcPr>
          <w:p w14:paraId="7C891875" w14:textId="77777777" w:rsidR="00310CCE" w:rsidRDefault="00310CCE">
            <w:pPr>
              <w:rPr>
                <w:sz w:val="2"/>
                <w:szCs w:val="2"/>
              </w:rPr>
            </w:pPr>
          </w:p>
        </w:tc>
        <w:tc>
          <w:tcPr>
            <w:tcW w:w="2215" w:type="dxa"/>
            <w:vMerge/>
            <w:tcBorders>
              <w:top w:val="nil"/>
            </w:tcBorders>
          </w:tcPr>
          <w:p w14:paraId="327C2A3B" w14:textId="77777777" w:rsidR="00310CCE" w:rsidRDefault="00310CCE">
            <w:pPr>
              <w:rPr>
                <w:sz w:val="2"/>
                <w:szCs w:val="2"/>
              </w:rPr>
            </w:pPr>
          </w:p>
        </w:tc>
        <w:tc>
          <w:tcPr>
            <w:tcW w:w="2808" w:type="dxa"/>
            <w:vMerge/>
            <w:tcBorders>
              <w:top w:val="nil"/>
            </w:tcBorders>
          </w:tcPr>
          <w:p w14:paraId="606CD84C" w14:textId="77777777" w:rsidR="00310CCE" w:rsidRDefault="00310CCE">
            <w:pPr>
              <w:rPr>
                <w:sz w:val="2"/>
                <w:szCs w:val="2"/>
              </w:rPr>
            </w:pPr>
          </w:p>
        </w:tc>
        <w:tc>
          <w:tcPr>
            <w:tcW w:w="8072" w:type="dxa"/>
            <w:tcBorders>
              <w:top w:val="nil"/>
            </w:tcBorders>
          </w:tcPr>
          <w:p w14:paraId="4AB2C4A9" w14:textId="77777777" w:rsidR="00310CCE" w:rsidRDefault="003A2C00">
            <w:pPr>
              <w:pStyle w:val="TableParagraph"/>
              <w:spacing w:before="43" w:line="276" w:lineRule="auto"/>
              <w:ind w:left="105" w:right="96"/>
              <w:jc w:val="both"/>
              <w:rPr>
                <w:sz w:val="28"/>
              </w:rPr>
            </w:pPr>
            <w:r>
              <w:rPr>
                <w:sz w:val="28"/>
              </w:rPr>
              <w:t>– Giải quyết được một số vấn đề thực tiễn gắn với hàm số lượng giác</w:t>
            </w:r>
            <w:r>
              <w:rPr>
                <w:spacing w:val="1"/>
                <w:sz w:val="28"/>
              </w:rPr>
              <w:t xml:space="preserve"> </w:t>
            </w:r>
            <w:r>
              <w:rPr>
                <w:sz w:val="28"/>
              </w:rPr>
              <w:t>(ví dụ: một số bài toán có liên quan đến dao động điều hoà trong Vật</w:t>
            </w:r>
            <w:r>
              <w:rPr>
                <w:spacing w:val="1"/>
                <w:sz w:val="28"/>
              </w:rPr>
              <w:t xml:space="preserve"> </w:t>
            </w:r>
            <w:r>
              <w:rPr>
                <w:sz w:val="28"/>
              </w:rPr>
              <w:t>lí,...).</w:t>
            </w:r>
          </w:p>
        </w:tc>
      </w:tr>
      <w:tr w:rsidR="00310CCE" w14:paraId="3C1B4632" w14:textId="77777777">
        <w:trPr>
          <w:trHeight w:val="1238"/>
        </w:trPr>
        <w:tc>
          <w:tcPr>
            <w:tcW w:w="824" w:type="dxa"/>
            <w:vMerge/>
            <w:tcBorders>
              <w:top w:val="nil"/>
            </w:tcBorders>
          </w:tcPr>
          <w:p w14:paraId="7DBDE2F8" w14:textId="77777777" w:rsidR="00310CCE" w:rsidRDefault="00310CCE">
            <w:pPr>
              <w:rPr>
                <w:sz w:val="2"/>
                <w:szCs w:val="2"/>
              </w:rPr>
            </w:pPr>
          </w:p>
        </w:tc>
        <w:tc>
          <w:tcPr>
            <w:tcW w:w="2215" w:type="dxa"/>
            <w:vMerge/>
            <w:tcBorders>
              <w:top w:val="nil"/>
            </w:tcBorders>
          </w:tcPr>
          <w:p w14:paraId="78B93801" w14:textId="77777777" w:rsidR="00310CCE" w:rsidRDefault="00310CCE">
            <w:pPr>
              <w:rPr>
                <w:sz w:val="2"/>
                <w:szCs w:val="2"/>
              </w:rPr>
            </w:pPr>
          </w:p>
        </w:tc>
        <w:tc>
          <w:tcPr>
            <w:tcW w:w="2808" w:type="dxa"/>
            <w:tcBorders>
              <w:bottom w:val="nil"/>
            </w:tcBorders>
          </w:tcPr>
          <w:p w14:paraId="74A67E90" w14:textId="77777777" w:rsidR="00310CCE" w:rsidRDefault="003A2C00">
            <w:pPr>
              <w:pStyle w:val="TableParagraph"/>
              <w:tabs>
                <w:tab w:val="left" w:pos="1246"/>
                <w:tab w:val="left" w:pos="2037"/>
              </w:tabs>
              <w:spacing w:before="60" w:line="276" w:lineRule="auto"/>
              <w:ind w:left="107" w:right="98"/>
              <w:rPr>
                <w:i/>
                <w:sz w:val="28"/>
              </w:rPr>
            </w:pPr>
            <w:r>
              <w:rPr>
                <w:i/>
                <w:sz w:val="28"/>
              </w:rPr>
              <w:t>Phương</w:t>
            </w:r>
            <w:r>
              <w:rPr>
                <w:i/>
                <w:sz w:val="28"/>
              </w:rPr>
              <w:tab/>
              <w:t>trình</w:t>
            </w:r>
            <w:r>
              <w:rPr>
                <w:i/>
                <w:sz w:val="28"/>
              </w:rPr>
              <w:tab/>
            </w:r>
            <w:r>
              <w:rPr>
                <w:i/>
                <w:spacing w:val="-1"/>
                <w:sz w:val="28"/>
              </w:rPr>
              <w:t>lượng</w:t>
            </w:r>
            <w:r>
              <w:rPr>
                <w:i/>
                <w:spacing w:val="-67"/>
                <w:sz w:val="28"/>
              </w:rPr>
              <w:t xml:space="preserve"> </w:t>
            </w:r>
            <w:r>
              <w:rPr>
                <w:i/>
                <w:sz w:val="28"/>
              </w:rPr>
              <w:t>giác</w:t>
            </w:r>
            <w:r>
              <w:rPr>
                <w:i/>
                <w:spacing w:val="-1"/>
                <w:sz w:val="28"/>
              </w:rPr>
              <w:t xml:space="preserve"> </w:t>
            </w:r>
            <w:r>
              <w:rPr>
                <w:i/>
                <w:sz w:val="28"/>
              </w:rPr>
              <w:t>cơ</w:t>
            </w:r>
            <w:r>
              <w:rPr>
                <w:i/>
                <w:spacing w:val="-2"/>
                <w:sz w:val="28"/>
              </w:rPr>
              <w:t xml:space="preserve"> </w:t>
            </w:r>
            <w:r>
              <w:rPr>
                <w:i/>
                <w:sz w:val="28"/>
              </w:rPr>
              <w:t>bản</w:t>
            </w:r>
          </w:p>
        </w:tc>
        <w:tc>
          <w:tcPr>
            <w:tcW w:w="8072" w:type="dxa"/>
            <w:tcBorders>
              <w:bottom w:val="nil"/>
            </w:tcBorders>
          </w:tcPr>
          <w:p w14:paraId="3252526C"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1B30D9AB" w14:textId="77777777" w:rsidR="00310CCE" w:rsidRDefault="003A2C00">
            <w:pPr>
              <w:pStyle w:val="TableParagraph"/>
              <w:spacing w:before="60" w:line="370" w:lineRule="atLeast"/>
              <w:ind w:left="105"/>
              <w:rPr>
                <w:sz w:val="28"/>
              </w:rPr>
            </w:pPr>
            <w:r>
              <w:rPr>
                <w:sz w:val="28"/>
              </w:rPr>
              <w:t>–</w:t>
            </w:r>
            <w:r>
              <w:rPr>
                <w:spacing w:val="18"/>
                <w:sz w:val="28"/>
              </w:rPr>
              <w:t xml:space="preserve"> </w:t>
            </w:r>
            <w:r>
              <w:rPr>
                <w:sz w:val="28"/>
              </w:rPr>
              <w:t>Nhận</w:t>
            </w:r>
            <w:r>
              <w:rPr>
                <w:spacing w:val="18"/>
                <w:sz w:val="28"/>
              </w:rPr>
              <w:t xml:space="preserve"> </w:t>
            </w:r>
            <w:r>
              <w:rPr>
                <w:sz w:val="28"/>
              </w:rPr>
              <w:t>biết</w:t>
            </w:r>
            <w:r>
              <w:rPr>
                <w:spacing w:val="16"/>
                <w:sz w:val="28"/>
              </w:rPr>
              <w:t xml:space="preserve"> </w:t>
            </w:r>
            <w:r>
              <w:rPr>
                <w:sz w:val="28"/>
              </w:rPr>
              <w:t>được</w:t>
            </w:r>
            <w:r>
              <w:rPr>
                <w:spacing w:val="17"/>
                <w:sz w:val="28"/>
              </w:rPr>
              <w:t xml:space="preserve"> </w:t>
            </w:r>
            <w:r>
              <w:rPr>
                <w:sz w:val="28"/>
              </w:rPr>
              <w:t>công</w:t>
            </w:r>
            <w:r>
              <w:rPr>
                <w:spacing w:val="16"/>
                <w:sz w:val="28"/>
              </w:rPr>
              <w:t xml:space="preserve"> </w:t>
            </w:r>
            <w:r>
              <w:rPr>
                <w:sz w:val="28"/>
              </w:rPr>
              <w:t>thức</w:t>
            </w:r>
            <w:r>
              <w:rPr>
                <w:spacing w:val="15"/>
                <w:sz w:val="28"/>
              </w:rPr>
              <w:t xml:space="preserve"> </w:t>
            </w:r>
            <w:r>
              <w:rPr>
                <w:sz w:val="28"/>
              </w:rPr>
              <w:t>nghiệm</w:t>
            </w:r>
            <w:r>
              <w:rPr>
                <w:spacing w:val="17"/>
                <w:sz w:val="28"/>
              </w:rPr>
              <w:t xml:space="preserve"> </w:t>
            </w:r>
            <w:r>
              <w:rPr>
                <w:sz w:val="28"/>
              </w:rPr>
              <w:t>của</w:t>
            </w:r>
            <w:r>
              <w:rPr>
                <w:spacing w:val="17"/>
                <w:sz w:val="28"/>
              </w:rPr>
              <w:t xml:space="preserve"> </w:t>
            </w:r>
            <w:r>
              <w:rPr>
                <w:sz w:val="28"/>
              </w:rPr>
              <w:t>phương</w:t>
            </w:r>
            <w:r>
              <w:rPr>
                <w:spacing w:val="18"/>
                <w:sz w:val="28"/>
              </w:rPr>
              <w:t xml:space="preserve"> </w:t>
            </w:r>
            <w:r>
              <w:rPr>
                <w:sz w:val="28"/>
              </w:rPr>
              <w:t>trình</w:t>
            </w:r>
            <w:r>
              <w:rPr>
                <w:spacing w:val="18"/>
                <w:sz w:val="28"/>
              </w:rPr>
              <w:t xml:space="preserve"> </w:t>
            </w:r>
            <w:r>
              <w:rPr>
                <w:sz w:val="28"/>
              </w:rPr>
              <w:t>lượng</w:t>
            </w:r>
            <w:r>
              <w:rPr>
                <w:spacing w:val="17"/>
                <w:sz w:val="28"/>
              </w:rPr>
              <w:t xml:space="preserve"> </w:t>
            </w:r>
            <w:r>
              <w:rPr>
                <w:sz w:val="28"/>
              </w:rPr>
              <w:t>giác</w:t>
            </w:r>
            <w:r>
              <w:rPr>
                <w:spacing w:val="17"/>
                <w:sz w:val="28"/>
              </w:rPr>
              <w:t xml:space="preserve"> </w:t>
            </w:r>
            <w:r>
              <w:rPr>
                <w:sz w:val="28"/>
              </w:rPr>
              <w:t>cơ</w:t>
            </w:r>
            <w:r>
              <w:rPr>
                <w:spacing w:val="-67"/>
                <w:sz w:val="28"/>
              </w:rPr>
              <w:t xml:space="preserve"> </w:t>
            </w:r>
            <w:r>
              <w:rPr>
                <w:sz w:val="28"/>
              </w:rPr>
              <w:t>bản:</w:t>
            </w:r>
          </w:p>
        </w:tc>
      </w:tr>
      <w:tr w:rsidR="00310CCE" w14:paraId="1B1839C6" w14:textId="77777777">
        <w:trPr>
          <w:trHeight w:val="412"/>
        </w:trPr>
        <w:tc>
          <w:tcPr>
            <w:tcW w:w="824" w:type="dxa"/>
            <w:vMerge/>
            <w:tcBorders>
              <w:top w:val="nil"/>
            </w:tcBorders>
          </w:tcPr>
          <w:p w14:paraId="7D60B42B" w14:textId="77777777" w:rsidR="00310CCE" w:rsidRDefault="00310CCE">
            <w:pPr>
              <w:rPr>
                <w:sz w:val="2"/>
                <w:szCs w:val="2"/>
              </w:rPr>
            </w:pPr>
          </w:p>
        </w:tc>
        <w:tc>
          <w:tcPr>
            <w:tcW w:w="2215" w:type="dxa"/>
            <w:vMerge/>
            <w:tcBorders>
              <w:top w:val="nil"/>
            </w:tcBorders>
          </w:tcPr>
          <w:p w14:paraId="01ECC4D2" w14:textId="77777777" w:rsidR="00310CCE" w:rsidRDefault="00310CCE">
            <w:pPr>
              <w:rPr>
                <w:sz w:val="2"/>
                <w:szCs w:val="2"/>
              </w:rPr>
            </w:pPr>
          </w:p>
        </w:tc>
        <w:tc>
          <w:tcPr>
            <w:tcW w:w="2808" w:type="dxa"/>
            <w:tcBorders>
              <w:top w:val="nil"/>
            </w:tcBorders>
          </w:tcPr>
          <w:p w14:paraId="73474EAE" w14:textId="77777777" w:rsidR="00310CCE" w:rsidRDefault="00310CCE">
            <w:pPr>
              <w:pStyle w:val="TableParagraph"/>
              <w:rPr>
                <w:sz w:val="28"/>
              </w:rPr>
            </w:pPr>
          </w:p>
        </w:tc>
        <w:tc>
          <w:tcPr>
            <w:tcW w:w="8072" w:type="dxa"/>
            <w:tcBorders>
              <w:top w:val="nil"/>
            </w:tcBorders>
          </w:tcPr>
          <w:p w14:paraId="11A2515E" w14:textId="77777777" w:rsidR="00310CCE" w:rsidRDefault="003A2C00">
            <w:pPr>
              <w:pStyle w:val="TableParagraph"/>
              <w:spacing w:before="43"/>
              <w:ind w:left="105"/>
              <w:rPr>
                <w:sz w:val="28"/>
              </w:rPr>
            </w:pPr>
            <w:r>
              <w:rPr>
                <w:sz w:val="28"/>
              </w:rPr>
              <w:t>sin</w:t>
            </w:r>
            <w:r>
              <w:rPr>
                <w:spacing w:val="12"/>
                <w:sz w:val="28"/>
              </w:rPr>
              <w:t xml:space="preserve"> </w:t>
            </w:r>
            <w:r>
              <w:rPr>
                <w:i/>
                <w:sz w:val="28"/>
              </w:rPr>
              <w:t>x</w:t>
            </w:r>
            <w:r>
              <w:rPr>
                <w:i/>
                <w:spacing w:val="9"/>
                <w:sz w:val="28"/>
              </w:rPr>
              <w:t xml:space="preserve"> </w:t>
            </w:r>
            <w:r>
              <w:rPr>
                <w:sz w:val="28"/>
              </w:rPr>
              <w:t>=</w:t>
            </w:r>
            <w:r>
              <w:rPr>
                <w:spacing w:val="8"/>
                <w:sz w:val="28"/>
              </w:rPr>
              <w:t xml:space="preserve"> </w:t>
            </w:r>
            <w:r>
              <w:rPr>
                <w:i/>
                <w:sz w:val="28"/>
              </w:rPr>
              <w:t>m</w:t>
            </w:r>
            <w:r>
              <w:rPr>
                <w:sz w:val="28"/>
              </w:rPr>
              <w:t>;</w:t>
            </w:r>
            <w:r>
              <w:rPr>
                <w:spacing w:val="9"/>
                <w:sz w:val="28"/>
              </w:rPr>
              <w:t xml:space="preserve"> </w:t>
            </w:r>
            <w:r>
              <w:rPr>
                <w:sz w:val="28"/>
              </w:rPr>
              <w:t>cos</w:t>
            </w:r>
            <w:r>
              <w:rPr>
                <w:spacing w:val="13"/>
                <w:sz w:val="28"/>
              </w:rPr>
              <w:t xml:space="preserve"> </w:t>
            </w:r>
            <w:r>
              <w:rPr>
                <w:i/>
                <w:sz w:val="28"/>
              </w:rPr>
              <w:t>x</w:t>
            </w:r>
            <w:r>
              <w:rPr>
                <w:i/>
                <w:spacing w:val="8"/>
                <w:sz w:val="28"/>
              </w:rPr>
              <w:t xml:space="preserve"> </w:t>
            </w:r>
            <w:r>
              <w:rPr>
                <w:sz w:val="28"/>
              </w:rPr>
              <w:t>=</w:t>
            </w:r>
            <w:r>
              <w:rPr>
                <w:spacing w:val="9"/>
                <w:sz w:val="28"/>
              </w:rPr>
              <w:t xml:space="preserve"> </w:t>
            </w:r>
            <w:r>
              <w:rPr>
                <w:i/>
                <w:sz w:val="28"/>
              </w:rPr>
              <w:t>m</w:t>
            </w:r>
            <w:r>
              <w:rPr>
                <w:sz w:val="28"/>
              </w:rPr>
              <w:t>;</w:t>
            </w:r>
            <w:r>
              <w:rPr>
                <w:spacing w:val="10"/>
                <w:sz w:val="28"/>
              </w:rPr>
              <w:t xml:space="preserve"> </w:t>
            </w:r>
            <w:r>
              <w:rPr>
                <w:sz w:val="28"/>
              </w:rPr>
              <w:t>tan</w:t>
            </w:r>
            <w:r>
              <w:rPr>
                <w:spacing w:val="12"/>
                <w:sz w:val="28"/>
              </w:rPr>
              <w:t xml:space="preserve"> </w:t>
            </w:r>
            <w:r>
              <w:rPr>
                <w:i/>
                <w:sz w:val="28"/>
              </w:rPr>
              <w:t>x</w:t>
            </w:r>
            <w:r>
              <w:rPr>
                <w:i/>
                <w:spacing w:val="11"/>
                <w:sz w:val="28"/>
              </w:rPr>
              <w:t xml:space="preserve"> </w:t>
            </w:r>
            <w:r>
              <w:rPr>
                <w:sz w:val="28"/>
              </w:rPr>
              <w:t>=</w:t>
            </w:r>
            <w:r>
              <w:rPr>
                <w:spacing w:val="9"/>
                <w:sz w:val="28"/>
              </w:rPr>
              <w:t xml:space="preserve"> </w:t>
            </w:r>
            <w:r>
              <w:rPr>
                <w:i/>
                <w:sz w:val="28"/>
              </w:rPr>
              <w:t>m</w:t>
            </w:r>
            <w:r>
              <w:rPr>
                <w:sz w:val="28"/>
              </w:rPr>
              <w:t>;</w:t>
            </w:r>
            <w:r>
              <w:rPr>
                <w:spacing w:val="11"/>
                <w:sz w:val="28"/>
              </w:rPr>
              <w:t xml:space="preserve"> </w:t>
            </w:r>
            <w:r>
              <w:rPr>
                <w:sz w:val="28"/>
              </w:rPr>
              <w:t>cot</w:t>
            </w:r>
            <w:r>
              <w:rPr>
                <w:spacing w:val="13"/>
                <w:sz w:val="28"/>
              </w:rPr>
              <w:t xml:space="preserve"> </w:t>
            </w:r>
            <w:r>
              <w:rPr>
                <w:i/>
                <w:sz w:val="28"/>
              </w:rPr>
              <w:t>x</w:t>
            </w:r>
            <w:r>
              <w:rPr>
                <w:i/>
                <w:spacing w:val="11"/>
                <w:sz w:val="28"/>
              </w:rPr>
              <w:t xml:space="preserve"> </w:t>
            </w:r>
            <w:r>
              <w:rPr>
                <w:sz w:val="28"/>
              </w:rPr>
              <w:t>=</w:t>
            </w:r>
            <w:r>
              <w:rPr>
                <w:spacing w:val="8"/>
                <w:sz w:val="28"/>
              </w:rPr>
              <w:t xml:space="preserve"> </w:t>
            </w:r>
            <w:r>
              <w:rPr>
                <w:i/>
                <w:sz w:val="28"/>
              </w:rPr>
              <w:t>m</w:t>
            </w:r>
            <w:r>
              <w:rPr>
                <w:i/>
                <w:spacing w:val="11"/>
                <w:sz w:val="28"/>
              </w:rPr>
              <w:t xml:space="preserve"> </w:t>
            </w:r>
            <w:r>
              <w:rPr>
                <w:sz w:val="28"/>
              </w:rPr>
              <w:t>bằng</w:t>
            </w:r>
            <w:r>
              <w:rPr>
                <w:spacing w:val="10"/>
                <w:sz w:val="28"/>
              </w:rPr>
              <w:t xml:space="preserve"> </w:t>
            </w:r>
            <w:r>
              <w:rPr>
                <w:sz w:val="28"/>
              </w:rPr>
              <w:t>cách</w:t>
            </w:r>
            <w:r>
              <w:rPr>
                <w:spacing w:val="8"/>
                <w:sz w:val="28"/>
              </w:rPr>
              <w:t xml:space="preserve"> </w:t>
            </w:r>
            <w:r>
              <w:rPr>
                <w:sz w:val="28"/>
              </w:rPr>
              <w:t>vận</w:t>
            </w:r>
            <w:r>
              <w:rPr>
                <w:spacing w:val="12"/>
                <w:sz w:val="28"/>
              </w:rPr>
              <w:t xml:space="preserve"> </w:t>
            </w:r>
            <w:r>
              <w:rPr>
                <w:sz w:val="28"/>
              </w:rPr>
              <w:t>dụng</w:t>
            </w:r>
            <w:r>
              <w:rPr>
                <w:spacing w:val="7"/>
                <w:sz w:val="28"/>
              </w:rPr>
              <w:t xml:space="preserve"> </w:t>
            </w:r>
            <w:r>
              <w:rPr>
                <w:sz w:val="28"/>
              </w:rPr>
              <w:t>đồ</w:t>
            </w:r>
            <w:r>
              <w:rPr>
                <w:spacing w:val="9"/>
                <w:sz w:val="28"/>
              </w:rPr>
              <w:t xml:space="preserve"> </w:t>
            </w:r>
            <w:r>
              <w:rPr>
                <w:sz w:val="28"/>
              </w:rPr>
              <w:t>thị</w:t>
            </w:r>
          </w:p>
        </w:tc>
      </w:tr>
    </w:tbl>
    <w:p w14:paraId="0B6D245E" w14:textId="77777777" w:rsidR="00310CCE" w:rsidRDefault="00310CCE">
      <w:pPr>
        <w:rPr>
          <w:sz w:val="28"/>
        </w:rPr>
        <w:sectPr w:rsidR="00310CCE">
          <w:pgSz w:w="15840" w:h="12240" w:orient="landscape"/>
          <w:pgMar w:top="1140" w:right="840" w:bottom="1160" w:left="840" w:header="0" w:footer="976" w:gutter="0"/>
          <w:cols w:space="720"/>
        </w:sectPr>
      </w:pPr>
    </w:p>
    <w:p w14:paraId="7518EFE7"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52F307B5" w14:textId="77777777">
        <w:trPr>
          <w:trHeight w:val="688"/>
        </w:trPr>
        <w:tc>
          <w:tcPr>
            <w:tcW w:w="824" w:type="dxa"/>
          </w:tcPr>
          <w:p w14:paraId="58B8753D" w14:textId="77777777" w:rsidR="00310CCE" w:rsidRDefault="003A2C00">
            <w:pPr>
              <w:pStyle w:val="TableParagraph"/>
              <w:spacing w:before="158"/>
              <w:ind w:left="162"/>
              <w:rPr>
                <w:b/>
                <w:sz w:val="28"/>
              </w:rPr>
            </w:pPr>
            <w:r>
              <w:rPr>
                <w:b/>
                <w:sz w:val="28"/>
              </w:rPr>
              <w:t>STT</w:t>
            </w:r>
          </w:p>
        </w:tc>
        <w:tc>
          <w:tcPr>
            <w:tcW w:w="2215" w:type="dxa"/>
          </w:tcPr>
          <w:p w14:paraId="37769CF9"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5C70C0F1"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6CA6B823"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625A2A69" w14:textId="77777777">
        <w:trPr>
          <w:trHeight w:val="4433"/>
        </w:trPr>
        <w:tc>
          <w:tcPr>
            <w:tcW w:w="824" w:type="dxa"/>
          </w:tcPr>
          <w:p w14:paraId="507B814C" w14:textId="77777777" w:rsidR="00310CCE" w:rsidRDefault="00310CCE">
            <w:pPr>
              <w:pStyle w:val="TableParagraph"/>
              <w:rPr>
                <w:sz w:val="28"/>
              </w:rPr>
            </w:pPr>
          </w:p>
        </w:tc>
        <w:tc>
          <w:tcPr>
            <w:tcW w:w="2215" w:type="dxa"/>
          </w:tcPr>
          <w:p w14:paraId="2D1C1295" w14:textId="77777777" w:rsidR="00310CCE" w:rsidRDefault="00310CCE">
            <w:pPr>
              <w:pStyle w:val="TableParagraph"/>
              <w:rPr>
                <w:sz w:val="28"/>
              </w:rPr>
            </w:pPr>
          </w:p>
        </w:tc>
        <w:tc>
          <w:tcPr>
            <w:tcW w:w="2808" w:type="dxa"/>
          </w:tcPr>
          <w:p w14:paraId="2901AD08" w14:textId="77777777" w:rsidR="00310CCE" w:rsidRDefault="00310CCE">
            <w:pPr>
              <w:pStyle w:val="TableParagraph"/>
              <w:rPr>
                <w:sz w:val="28"/>
              </w:rPr>
            </w:pPr>
          </w:p>
        </w:tc>
        <w:tc>
          <w:tcPr>
            <w:tcW w:w="8072" w:type="dxa"/>
          </w:tcPr>
          <w:p w14:paraId="4057C9A6" w14:textId="77777777" w:rsidR="00310CCE" w:rsidRDefault="003A2C00">
            <w:pPr>
              <w:pStyle w:val="TableParagraph"/>
              <w:ind w:left="105"/>
              <w:jc w:val="both"/>
              <w:rPr>
                <w:sz w:val="28"/>
              </w:rPr>
            </w:pPr>
            <w:r>
              <w:rPr>
                <w:sz w:val="28"/>
              </w:rPr>
              <w:t>hàm</w:t>
            </w:r>
            <w:r>
              <w:rPr>
                <w:spacing w:val="-3"/>
                <w:sz w:val="28"/>
              </w:rPr>
              <w:t xml:space="preserve"> </w:t>
            </w:r>
            <w:r>
              <w:rPr>
                <w:sz w:val="28"/>
              </w:rPr>
              <w:t>số</w:t>
            </w:r>
            <w:r>
              <w:rPr>
                <w:spacing w:val="-2"/>
                <w:sz w:val="28"/>
              </w:rPr>
              <w:t xml:space="preserve"> </w:t>
            </w:r>
            <w:r>
              <w:rPr>
                <w:sz w:val="28"/>
              </w:rPr>
              <w:t>lượng</w:t>
            </w:r>
            <w:r>
              <w:rPr>
                <w:spacing w:val="-3"/>
                <w:sz w:val="28"/>
              </w:rPr>
              <w:t xml:space="preserve"> </w:t>
            </w:r>
            <w:r>
              <w:rPr>
                <w:sz w:val="28"/>
              </w:rPr>
              <w:t>giác tương ứng.</w:t>
            </w:r>
          </w:p>
          <w:p w14:paraId="02DFB28F" w14:textId="77777777" w:rsidR="00310CCE" w:rsidRDefault="003A2C00">
            <w:pPr>
              <w:pStyle w:val="TableParagraph"/>
              <w:spacing w:before="110"/>
              <w:ind w:left="105"/>
              <w:jc w:val="both"/>
              <w:rPr>
                <w:b/>
                <w:i/>
                <w:sz w:val="28"/>
              </w:rPr>
            </w:pPr>
            <w:r>
              <w:rPr>
                <w:b/>
                <w:i/>
                <w:spacing w:val="-6"/>
                <w:sz w:val="28"/>
              </w:rPr>
              <w:t>Vận</w:t>
            </w:r>
            <w:r>
              <w:rPr>
                <w:b/>
                <w:i/>
                <w:spacing w:val="-18"/>
                <w:sz w:val="28"/>
              </w:rPr>
              <w:t xml:space="preserve"> </w:t>
            </w:r>
            <w:r>
              <w:rPr>
                <w:b/>
                <w:i/>
                <w:spacing w:val="-6"/>
                <w:sz w:val="28"/>
              </w:rPr>
              <w:t>dụng:</w:t>
            </w:r>
          </w:p>
          <w:p w14:paraId="5AD1D5D7" w14:textId="77777777" w:rsidR="00310CCE" w:rsidRDefault="003A2C00">
            <w:pPr>
              <w:pStyle w:val="TableParagraph"/>
              <w:numPr>
                <w:ilvl w:val="0"/>
                <w:numId w:val="88"/>
              </w:numPr>
              <w:tabs>
                <w:tab w:val="left" w:pos="301"/>
              </w:tabs>
              <w:spacing w:before="107" w:line="276" w:lineRule="auto"/>
              <w:ind w:right="99" w:firstLine="0"/>
              <w:jc w:val="both"/>
              <w:rPr>
                <w:sz w:val="28"/>
              </w:rPr>
            </w:pPr>
            <w:r>
              <w:rPr>
                <w:spacing w:val="-1"/>
                <w:sz w:val="28"/>
              </w:rPr>
              <w:t>Tính</w:t>
            </w:r>
            <w:r>
              <w:rPr>
                <w:spacing w:val="-17"/>
                <w:sz w:val="28"/>
              </w:rPr>
              <w:t xml:space="preserve"> </w:t>
            </w:r>
            <w:r>
              <w:rPr>
                <w:spacing w:val="-1"/>
                <w:sz w:val="28"/>
              </w:rPr>
              <w:t>được</w:t>
            </w:r>
            <w:r>
              <w:rPr>
                <w:spacing w:val="-18"/>
                <w:sz w:val="28"/>
              </w:rPr>
              <w:t xml:space="preserve"> </w:t>
            </w:r>
            <w:r>
              <w:rPr>
                <w:spacing w:val="-1"/>
                <w:sz w:val="28"/>
              </w:rPr>
              <w:t>nghiệm</w:t>
            </w:r>
            <w:r>
              <w:rPr>
                <w:spacing w:val="-20"/>
                <w:sz w:val="28"/>
              </w:rPr>
              <w:t xml:space="preserve"> </w:t>
            </w:r>
            <w:r>
              <w:rPr>
                <w:spacing w:val="-1"/>
                <w:sz w:val="28"/>
              </w:rPr>
              <w:t>gần</w:t>
            </w:r>
            <w:r>
              <w:rPr>
                <w:spacing w:val="-17"/>
                <w:sz w:val="28"/>
              </w:rPr>
              <w:t xml:space="preserve"> </w:t>
            </w:r>
            <w:r>
              <w:rPr>
                <w:spacing w:val="-1"/>
                <w:sz w:val="28"/>
              </w:rPr>
              <w:t>đúng</w:t>
            </w:r>
            <w:r>
              <w:rPr>
                <w:spacing w:val="-17"/>
                <w:sz w:val="28"/>
              </w:rPr>
              <w:t xml:space="preserve"> </w:t>
            </w:r>
            <w:r>
              <w:rPr>
                <w:sz w:val="28"/>
              </w:rPr>
              <w:t>của</w:t>
            </w:r>
            <w:r>
              <w:rPr>
                <w:spacing w:val="-18"/>
                <w:sz w:val="28"/>
              </w:rPr>
              <w:t xml:space="preserve"> </w:t>
            </w:r>
            <w:r>
              <w:rPr>
                <w:sz w:val="28"/>
              </w:rPr>
              <w:t>phương</w:t>
            </w:r>
            <w:r>
              <w:rPr>
                <w:spacing w:val="-19"/>
                <w:sz w:val="28"/>
              </w:rPr>
              <w:t xml:space="preserve"> </w:t>
            </w:r>
            <w:r>
              <w:rPr>
                <w:sz w:val="28"/>
              </w:rPr>
              <w:t>trình</w:t>
            </w:r>
            <w:r>
              <w:rPr>
                <w:spacing w:val="-17"/>
                <w:sz w:val="28"/>
              </w:rPr>
              <w:t xml:space="preserve"> </w:t>
            </w:r>
            <w:r>
              <w:rPr>
                <w:sz w:val="28"/>
              </w:rPr>
              <w:t>lượng</w:t>
            </w:r>
            <w:r>
              <w:rPr>
                <w:spacing w:val="-17"/>
                <w:sz w:val="28"/>
              </w:rPr>
              <w:t xml:space="preserve"> </w:t>
            </w:r>
            <w:r>
              <w:rPr>
                <w:sz w:val="28"/>
              </w:rPr>
              <w:t>giác</w:t>
            </w:r>
            <w:r>
              <w:rPr>
                <w:spacing w:val="-17"/>
                <w:sz w:val="28"/>
              </w:rPr>
              <w:t xml:space="preserve"> </w:t>
            </w:r>
            <w:r>
              <w:rPr>
                <w:sz w:val="28"/>
              </w:rPr>
              <w:t>cơ</w:t>
            </w:r>
            <w:r>
              <w:rPr>
                <w:spacing w:val="-20"/>
                <w:sz w:val="28"/>
              </w:rPr>
              <w:t xml:space="preserve"> </w:t>
            </w:r>
            <w:r>
              <w:rPr>
                <w:sz w:val="28"/>
              </w:rPr>
              <w:t>bản</w:t>
            </w:r>
            <w:r>
              <w:rPr>
                <w:spacing w:val="-17"/>
                <w:sz w:val="28"/>
              </w:rPr>
              <w:t xml:space="preserve"> </w:t>
            </w:r>
            <w:r>
              <w:rPr>
                <w:sz w:val="28"/>
              </w:rPr>
              <w:t>bằng</w:t>
            </w:r>
            <w:r>
              <w:rPr>
                <w:spacing w:val="-68"/>
                <w:sz w:val="28"/>
              </w:rPr>
              <w:t xml:space="preserve"> </w:t>
            </w:r>
            <w:r>
              <w:rPr>
                <w:sz w:val="28"/>
              </w:rPr>
              <w:t>máy</w:t>
            </w:r>
            <w:r>
              <w:rPr>
                <w:spacing w:val="-3"/>
                <w:sz w:val="28"/>
              </w:rPr>
              <w:t xml:space="preserve"> </w:t>
            </w:r>
            <w:r>
              <w:rPr>
                <w:sz w:val="28"/>
              </w:rPr>
              <w:t>tính</w:t>
            </w:r>
            <w:r>
              <w:rPr>
                <w:spacing w:val="1"/>
                <w:sz w:val="28"/>
              </w:rPr>
              <w:t xml:space="preserve"> </w:t>
            </w:r>
            <w:r>
              <w:rPr>
                <w:sz w:val="28"/>
              </w:rPr>
              <w:t>cầm tay.</w:t>
            </w:r>
          </w:p>
          <w:p w14:paraId="3F05744C" w14:textId="77777777" w:rsidR="00310CCE" w:rsidRDefault="003A2C00">
            <w:pPr>
              <w:pStyle w:val="TableParagraph"/>
              <w:numPr>
                <w:ilvl w:val="0"/>
                <w:numId w:val="88"/>
              </w:numPr>
              <w:tabs>
                <w:tab w:val="left" w:pos="305"/>
              </w:tabs>
              <w:spacing w:before="60" w:line="276" w:lineRule="auto"/>
              <w:ind w:right="97" w:firstLine="0"/>
              <w:jc w:val="both"/>
              <w:rPr>
                <w:sz w:val="28"/>
              </w:rPr>
            </w:pPr>
            <w:r>
              <w:rPr>
                <w:sz w:val="28"/>
              </w:rPr>
              <w:t>Giải</w:t>
            </w:r>
            <w:r>
              <w:rPr>
                <w:spacing w:val="-14"/>
                <w:sz w:val="28"/>
              </w:rPr>
              <w:t xml:space="preserve"> </w:t>
            </w:r>
            <w:r>
              <w:rPr>
                <w:sz w:val="28"/>
              </w:rPr>
              <w:t>được</w:t>
            </w:r>
            <w:r>
              <w:rPr>
                <w:spacing w:val="-14"/>
                <w:sz w:val="28"/>
              </w:rPr>
              <w:t xml:space="preserve"> </w:t>
            </w:r>
            <w:r>
              <w:rPr>
                <w:sz w:val="28"/>
              </w:rPr>
              <w:t>phương</w:t>
            </w:r>
            <w:r>
              <w:rPr>
                <w:spacing w:val="-13"/>
                <w:sz w:val="28"/>
              </w:rPr>
              <w:t xml:space="preserve"> </w:t>
            </w:r>
            <w:r>
              <w:rPr>
                <w:sz w:val="28"/>
              </w:rPr>
              <w:t>trình</w:t>
            </w:r>
            <w:r>
              <w:rPr>
                <w:spacing w:val="-14"/>
                <w:sz w:val="28"/>
              </w:rPr>
              <w:t xml:space="preserve"> </w:t>
            </w:r>
            <w:r>
              <w:rPr>
                <w:sz w:val="28"/>
              </w:rPr>
              <w:t>lượng</w:t>
            </w:r>
            <w:r>
              <w:rPr>
                <w:spacing w:val="-13"/>
                <w:sz w:val="28"/>
              </w:rPr>
              <w:t xml:space="preserve"> </w:t>
            </w:r>
            <w:r>
              <w:rPr>
                <w:sz w:val="28"/>
              </w:rPr>
              <w:t>giác</w:t>
            </w:r>
            <w:r>
              <w:rPr>
                <w:spacing w:val="-11"/>
                <w:sz w:val="28"/>
              </w:rPr>
              <w:t xml:space="preserve"> </w:t>
            </w:r>
            <w:r>
              <w:rPr>
                <w:sz w:val="28"/>
              </w:rPr>
              <w:t>ở</w:t>
            </w:r>
            <w:r>
              <w:rPr>
                <w:spacing w:val="-14"/>
                <w:sz w:val="28"/>
              </w:rPr>
              <w:t xml:space="preserve"> </w:t>
            </w:r>
            <w:r>
              <w:rPr>
                <w:sz w:val="28"/>
              </w:rPr>
              <w:t>dạng</w:t>
            </w:r>
            <w:r>
              <w:rPr>
                <w:spacing w:val="-14"/>
                <w:sz w:val="28"/>
              </w:rPr>
              <w:t xml:space="preserve"> </w:t>
            </w:r>
            <w:r>
              <w:rPr>
                <w:sz w:val="28"/>
              </w:rPr>
              <w:t>vận</w:t>
            </w:r>
            <w:r>
              <w:rPr>
                <w:spacing w:val="-13"/>
                <w:sz w:val="28"/>
              </w:rPr>
              <w:t xml:space="preserve"> </w:t>
            </w:r>
            <w:r>
              <w:rPr>
                <w:sz w:val="28"/>
              </w:rPr>
              <w:t>dụng</w:t>
            </w:r>
            <w:r>
              <w:rPr>
                <w:spacing w:val="-11"/>
                <w:sz w:val="28"/>
              </w:rPr>
              <w:t xml:space="preserve"> </w:t>
            </w:r>
            <w:r>
              <w:rPr>
                <w:sz w:val="28"/>
              </w:rPr>
              <w:t>trực</w:t>
            </w:r>
            <w:r>
              <w:rPr>
                <w:spacing w:val="-12"/>
                <w:sz w:val="28"/>
              </w:rPr>
              <w:t xml:space="preserve"> </w:t>
            </w:r>
            <w:r>
              <w:rPr>
                <w:sz w:val="28"/>
              </w:rPr>
              <w:t>tiếp</w:t>
            </w:r>
            <w:r>
              <w:rPr>
                <w:spacing w:val="-13"/>
                <w:sz w:val="28"/>
              </w:rPr>
              <w:t xml:space="preserve"> </w:t>
            </w:r>
            <w:r>
              <w:rPr>
                <w:sz w:val="28"/>
              </w:rPr>
              <w:t>phương</w:t>
            </w:r>
            <w:r>
              <w:rPr>
                <w:spacing w:val="-68"/>
                <w:sz w:val="28"/>
              </w:rPr>
              <w:t xml:space="preserve"> </w:t>
            </w:r>
            <w:r>
              <w:rPr>
                <w:sz w:val="28"/>
              </w:rPr>
              <w:t>trình</w:t>
            </w:r>
            <w:r>
              <w:rPr>
                <w:spacing w:val="43"/>
                <w:sz w:val="28"/>
              </w:rPr>
              <w:t xml:space="preserve"> </w:t>
            </w:r>
            <w:r>
              <w:rPr>
                <w:sz w:val="28"/>
              </w:rPr>
              <w:t>lượng</w:t>
            </w:r>
            <w:r>
              <w:rPr>
                <w:spacing w:val="44"/>
                <w:sz w:val="28"/>
              </w:rPr>
              <w:t xml:space="preserve"> </w:t>
            </w:r>
            <w:r>
              <w:rPr>
                <w:sz w:val="28"/>
              </w:rPr>
              <w:t>giác</w:t>
            </w:r>
            <w:r>
              <w:rPr>
                <w:spacing w:val="41"/>
                <w:sz w:val="28"/>
              </w:rPr>
              <w:t xml:space="preserve"> </w:t>
            </w:r>
            <w:r>
              <w:rPr>
                <w:sz w:val="28"/>
              </w:rPr>
              <w:t>cơ</w:t>
            </w:r>
            <w:r>
              <w:rPr>
                <w:spacing w:val="41"/>
                <w:sz w:val="28"/>
              </w:rPr>
              <w:t xml:space="preserve"> </w:t>
            </w:r>
            <w:r>
              <w:rPr>
                <w:sz w:val="28"/>
              </w:rPr>
              <w:t>bản</w:t>
            </w:r>
            <w:r>
              <w:rPr>
                <w:spacing w:val="44"/>
                <w:sz w:val="28"/>
              </w:rPr>
              <w:t xml:space="preserve"> </w:t>
            </w:r>
            <w:r>
              <w:rPr>
                <w:sz w:val="28"/>
              </w:rPr>
              <w:t>(ví</w:t>
            </w:r>
            <w:r>
              <w:rPr>
                <w:spacing w:val="41"/>
                <w:sz w:val="28"/>
              </w:rPr>
              <w:t xml:space="preserve"> </w:t>
            </w:r>
            <w:r>
              <w:rPr>
                <w:sz w:val="28"/>
              </w:rPr>
              <w:t>dụ:</w:t>
            </w:r>
            <w:r>
              <w:rPr>
                <w:spacing w:val="42"/>
                <w:sz w:val="28"/>
              </w:rPr>
              <w:t xml:space="preserve"> </w:t>
            </w:r>
            <w:r>
              <w:rPr>
                <w:sz w:val="28"/>
              </w:rPr>
              <w:t>giải</w:t>
            </w:r>
            <w:r>
              <w:rPr>
                <w:spacing w:val="42"/>
                <w:sz w:val="28"/>
              </w:rPr>
              <w:t xml:space="preserve"> </w:t>
            </w:r>
            <w:r>
              <w:rPr>
                <w:sz w:val="28"/>
              </w:rPr>
              <w:t>phương</w:t>
            </w:r>
            <w:r>
              <w:rPr>
                <w:spacing w:val="44"/>
                <w:sz w:val="28"/>
              </w:rPr>
              <w:t xml:space="preserve"> </w:t>
            </w:r>
            <w:r>
              <w:rPr>
                <w:sz w:val="28"/>
              </w:rPr>
              <w:t>trình</w:t>
            </w:r>
            <w:r>
              <w:rPr>
                <w:spacing w:val="42"/>
                <w:sz w:val="28"/>
              </w:rPr>
              <w:t xml:space="preserve"> </w:t>
            </w:r>
            <w:r>
              <w:rPr>
                <w:sz w:val="28"/>
              </w:rPr>
              <w:t>lượng</w:t>
            </w:r>
            <w:r>
              <w:rPr>
                <w:spacing w:val="42"/>
                <w:sz w:val="28"/>
              </w:rPr>
              <w:t xml:space="preserve"> </w:t>
            </w:r>
            <w:r>
              <w:rPr>
                <w:sz w:val="28"/>
              </w:rPr>
              <w:t>giác</w:t>
            </w:r>
            <w:r>
              <w:rPr>
                <w:spacing w:val="40"/>
                <w:sz w:val="28"/>
              </w:rPr>
              <w:t xml:space="preserve"> </w:t>
            </w:r>
            <w:r>
              <w:rPr>
                <w:sz w:val="28"/>
              </w:rPr>
              <w:t>dạng</w:t>
            </w:r>
            <w:r>
              <w:rPr>
                <w:spacing w:val="-67"/>
                <w:sz w:val="28"/>
              </w:rPr>
              <w:t xml:space="preserve"> </w:t>
            </w:r>
            <w:r>
              <w:rPr>
                <w:sz w:val="28"/>
              </w:rPr>
              <w:t>sin</w:t>
            </w:r>
            <w:r>
              <w:rPr>
                <w:spacing w:val="1"/>
                <w:sz w:val="28"/>
              </w:rPr>
              <w:t xml:space="preserve"> </w:t>
            </w:r>
            <w:r>
              <w:rPr>
                <w:sz w:val="28"/>
              </w:rPr>
              <w:t>2</w:t>
            </w:r>
            <w:r>
              <w:rPr>
                <w:i/>
                <w:sz w:val="28"/>
              </w:rPr>
              <w:t>x</w:t>
            </w:r>
            <w:r>
              <w:rPr>
                <w:i/>
                <w:spacing w:val="-1"/>
                <w:sz w:val="28"/>
              </w:rPr>
              <w:t xml:space="preserve"> </w:t>
            </w:r>
            <w:r>
              <w:rPr>
                <w:sz w:val="28"/>
              </w:rPr>
              <w:t>= sin</w:t>
            </w:r>
            <w:r>
              <w:rPr>
                <w:spacing w:val="-3"/>
                <w:sz w:val="28"/>
              </w:rPr>
              <w:t xml:space="preserve"> </w:t>
            </w:r>
            <w:r>
              <w:rPr>
                <w:sz w:val="28"/>
              </w:rPr>
              <w:t>3</w:t>
            </w:r>
            <w:r>
              <w:rPr>
                <w:i/>
                <w:sz w:val="28"/>
              </w:rPr>
              <w:t>x</w:t>
            </w:r>
            <w:r>
              <w:rPr>
                <w:sz w:val="28"/>
              </w:rPr>
              <w:t>,</w:t>
            </w:r>
            <w:r>
              <w:rPr>
                <w:spacing w:val="-1"/>
                <w:sz w:val="28"/>
              </w:rPr>
              <w:t xml:space="preserve"> </w:t>
            </w:r>
            <w:r>
              <w:rPr>
                <w:sz w:val="28"/>
              </w:rPr>
              <w:t>sin</w:t>
            </w:r>
            <w:r>
              <w:rPr>
                <w:spacing w:val="-2"/>
                <w:sz w:val="28"/>
              </w:rPr>
              <w:t xml:space="preserve"> </w:t>
            </w:r>
            <w:r>
              <w:rPr>
                <w:i/>
                <w:sz w:val="28"/>
              </w:rPr>
              <w:t>x</w:t>
            </w:r>
            <w:r>
              <w:rPr>
                <w:i/>
                <w:spacing w:val="-2"/>
                <w:sz w:val="28"/>
              </w:rPr>
              <w:t xml:space="preserve"> </w:t>
            </w:r>
            <w:r>
              <w:rPr>
                <w:sz w:val="28"/>
              </w:rPr>
              <w:t>= cos</w:t>
            </w:r>
            <w:r>
              <w:rPr>
                <w:spacing w:val="1"/>
                <w:sz w:val="28"/>
              </w:rPr>
              <w:t xml:space="preserve"> </w:t>
            </w:r>
            <w:r>
              <w:rPr>
                <w:sz w:val="28"/>
              </w:rPr>
              <w:t>3</w:t>
            </w:r>
            <w:r>
              <w:rPr>
                <w:i/>
                <w:sz w:val="28"/>
              </w:rPr>
              <w:t>x</w:t>
            </w:r>
            <w:r>
              <w:rPr>
                <w:sz w:val="28"/>
              </w:rPr>
              <w:t>).</w:t>
            </w:r>
          </w:p>
          <w:p w14:paraId="4F4B5443" w14:textId="77777777" w:rsidR="00310CCE" w:rsidRDefault="003A2C00">
            <w:pPr>
              <w:pStyle w:val="TableParagraph"/>
              <w:spacing w:before="60"/>
              <w:ind w:left="105"/>
              <w:jc w:val="both"/>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17EC6137" w14:textId="77777777" w:rsidR="00310CCE" w:rsidRDefault="003A2C00">
            <w:pPr>
              <w:pStyle w:val="TableParagraph"/>
              <w:numPr>
                <w:ilvl w:val="0"/>
                <w:numId w:val="88"/>
              </w:numPr>
              <w:tabs>
                <w:tab w:val="left" w:pos="322"/>
              </w:tabs>
              <w:spacing w:before="108" w:line="276" w:lineRule="auto"/>
              <w:ind w:right="94" w:firstLine="0"/>
              <w:jc w:val="both"/>
              <w:rPr>
                <w:sz w:val="28"/>
              </w:rPr>
            </w:pPr>
            <w:r>
              <w:rPr>
                <w:sz w:val="28"/>
              </w:rPr>
              <w:t>Giải</w:t>
            </w:r>
            <w:r>
              <w:rPr>
                <w:spacing w:val="-5"/>
                <w:sz w:val="28"/>
              </w:rPr>
              <w:t xml:space="preserve"> </w:t>
            </w:r>
            <w:r>
              <w:rPr>
                <w:sz w:val="28"/>
              </w:rPr>
              <w:t>quyết</w:t>
            </w:r>
            <w:r>
              <w:rPr>
                <w:spacing w:val="-4"/>
                <w:sz w:val="28"/>
              </w:rPr>
              <w:t xml:space="preserve"> </w:t>
            </w:r>
            <w:r>
              <w:rPr>
                <w:sz w:val="28"/>
              </w:rPr>
              <w:t>được</w:t>
            </w:r>
            <w:r>
              <w:rPr>
                <w:spacing w:val="-4"/>
                <w:sz w:val="28"/>
              </w:rPr>
              <w:t xml:space="preserve"> </w:t>
            </w:r>
            <w:r>
              <w:rPr>
                <w:sz w:val="28"/>
              </w:rPr>
              <w:t>một</w:t>
            </w:r>
            <w:r>
              <w:rPr>
                <w:spacing w:val="-2"/>
                <w:sz w:val="28"/>
              </w:rPr>
              <w:t xml:space="preserve"> </w:t>
            </w:r>
            <w:r>
              <w:rPr>
                <w:sz w:val="28"/>
              </w:rPr>
              <w:t>số</w:t>
            </w:r>
            <w:r>
              <w:rPr>
                <w:spacing w:val="-4"/>
                <w:sz w:val="28"/>
              </w:rPr>
              <w:t xml:space="preserve"> </w:t>
            </w:r>
            <w:r>
              <w:rPr>
                <w:sz w:val="28"/>
              </w:rPr>
              <w:t>vấn</w:t>
            </w:r>
            <w:r>
              <w:rPr>
                <w:spacing w:val="-3"/>
                <w:sz w:val="28"/>
              </w:rPr>
              <w:t xml:space="preserve"> </w:t>
            </w:r>
            <w:r>
              <w:rPr>
                <w:sz w:val="28"/>
              </w:rPr>
              <w:t>đề</w:t>
            </w:r>
            <w:r>
              <w:rPr>
                <w:spacing w:val="-6"/>
                <w:sz w:val="28"/>
              </w:rPr>
              <w:t xml:space="preserve"> </w:t>
            </w:r>
            <w:r>
              <w:rPr>
                <w:sz w:val="28"/>
              </w:rPr>
              <w:t>thực</w:t>
            </w:r>
            <w:r>
              <w:rPr>
                <w:spacing w:val="-3"/>
                <w:sz w:val="28"/>
              </w:rPr>
              <w:t xml:space="preserve"> </w:t>
            </w:r>
            <w:r>
              <w:rPr>
                <w:sz w:val="28"/>
              </w:rPr>
              <w:t>tiễn</w:t>
            </w:r>
            <w:r>
              <w:rPr>
                <w:spacing w:val="-5"/>
                <w:sz w:val="28"/>
              </w:rPr>
              <w:t xml:space="preserve"> </w:t>
            </w:r>
            <w:r>
              <w:rPr>
                <w:sz w:val="28"/>
              </w:rPr>
              <w:t>gắn</w:t>
            </w:r>
            <w:r>
              <w:rPr>
                <w:spacing w:val="-4"/>
                <w:sz w:val="28"/>
              </w:rPr>
              <w:t xml:space="preserve"> </w:t>
            </w:r>
            <w:r>
              <w:rPr>
                <w:sz w:val="28"/>
              </w:rPr>
              <w:t>với</w:t>
            </w:r>
            <w:r>
              <w:rPr>
                <w:spacing w:val="-3"/>
                <w:sz w:val="28"/>
              </w:rPr>
              <w:t xml:space="preserve"> </w:t>
            </w:r>
            <w:r>
              <w:rPr>
                <w:sz w:val="28"/>
              </w:rPr>
              <w:t>phương</w:t>
            </w:r>
            <w:r>
              <w:rPr>
                <w:spacing w:val="-3"/>
                <w:sz w:val="28"/>
              </w:rPr>
              <w:t xml:space="preserve"> </w:t>
            </w:r>
            <w:r>
              <w:rPr>
                <w:sz w:val="28"/>
              </w:rPr>
              <w:t>trình</w:t>
            </w:r>
            <w:r>
              <w:rPr>
                <w:spacing w:val="-4"/>
                <w:sz w:val="28"/>
              </w:rPr>
              <w:t xml:space="preserve"> </w:t>
            </w:r>
            <w:r>
              <w:rPr>
                <w:sz w:val="28"/>
              </w:rPr>
              <w:t>lượng</w:t>
            </w:r>
            <w:r>
              <w:rPr>
                <w:spacing w:val="-68"/>
                <w:sz w:val="28"/>
              </w:rPr>
              <w:t xml:space="preserve"> </w:t>
            </w:r>
            <w:r>
              <w:rPr>
                <w:sz w:val="28"/>
              </w:rPr>
              <w:t>giác</w:t>
            </w:r>
            <w:r>
              <w:rPr>
                <w:spacing w:val="-7"/>
                <w:sz w:val="28"/>
              </w:rPr>
              <w:t xml:space="preserve"> </w:t>
            </w:r>
            <w:r>
              <w:rPr>
                <w:sz w:val="28"/>
              </w:rPr>
              <w:t>(ví</w:t>
            </w:r>
            <w:r>
              <w:rPr>
                <w:spacing w:val="-5"/>
                <w:sz w:val="28"/>
              </w:rPr>
              <w:t xml:space="preserve"> </w:t>
            </w:r>
            <w:r>
              <w:rPr>
                <w:sz w:val="28"/>
              </w:rPr>
              <w:t>dụ:</w:t>
            </w:r>
            <w:r>
              <w:rPr>
                <w:spacing w:val="-5"/>
                <w:sz w:val="28"/>
              </w:rPr>
              <w:t xml:space="preserve"> </w:t>
            </w:r>
            <w:r>
              <w:rPr>
                <w:sz w:val="28"/>
              </w:rPr>
              <w:t>một</w:t>
            </w:r>
            <w:r>
              <w:rPr>
                <w:spacing w:val="-5"/>
                <w:sz w:val="28"/>
              </w:rPr>
              <w:t xml:space="preserve"> </w:t>
            </w:r>
            <w:r>
              <w:rPr>
                <w:sz w:val="28"/>
              </w:rPr>
              <w:t>số</w:t>
            </w:r>
            <w:r>
              <w:rPr>
                <w:spacing w:val="-5"/>
                <w:sz w:val="28"/>
              </w:rPr>
              <w:t xml:space="preserve"> </w:t>
            </w:r>
            <w:r>
              <w:rPr>
                <w:sz w:val="28"/>
              </w:rPr>
              <w:t>bài</w:t>
            </w:r>
            <w:r>
              <w:rPr>
                <w:spacing w:val="-5"/>
                <w:sz w:val="28"/>
              </w:rPr>
              <w:t xml:space="preserve"> </w:t>
            </w:r>
            <w:r>
              <w:rPr>
                <w:sz w:val="28"/>
              </w:rPr>
              <w:t>toán</w:t>
            </w:r>
            <w:r>
              <w:rPr>
                <w:spacing w:val="-5"/>
                <w:sz w:val="28"/>
              </w:rPr>
              <w:t xml:space="preserve"> </w:t>
            </w:r>
            <w:r>
              <w:rPr>
                <w:sz w:val="28"/>
              </w:rPr>
              <w:t>liên</w:t>
            </w:r>
            <w:r>
              <w:rPr>
                <w:spacing w:val="-5"/>
                <w:sz w:val="28"/>
              </w:rPr>
              <w:t xml:space="preserve"> </w:t>
            </w:r>
            <w:r>
              <w:rPr>
                <w:sz w:val="28"/>
              </w:rPr>
              <w:t>quan</w:t>
            </w:r>
            <w:r>
              <w:rPr>
                <w:spacing w:val="-6"/>
                <w:sz w:val="28"/>
              </w:rPr>
              <w:t xml:space="preserve"> </w:t>
            </w:r>
            <w:r>
              <w:rPr>
                <w:sz w:val="28"/>
              </w:rPr>
              <w:t>đến</w:t>
            </w:r>
            <w:r>
              <w:rPr>
                <w:spacing w:val="-5"/>
                <w:sz w:val="28"/>
              </w:rPr>
              <w:t xml:space="preserve"> </w:t>
            </w:r>
            <w:r>
              <w:rPr>
                <w:sz w:val="28"/>
              </w:rPr>
              <w:t>dao</w:t>
            </w:r>
            <w:r>
              <w:rPr>
                <w:spacing w:val="-5"/>
                <w:sz w:val="28"/>
              </w:rPr>
              <w:t xml:space="preserve"> </w:t>
            </w:r>
            <w:r>
              <w:rPr>
                <w:sz w:val="28"/>
              </w:rPr>
              <w:t>động</w:t>
            </w:r>
            <w:r>
              <w:rPr>
                <w:spacing w:val="-5"/>
                <w:sz w:val="28"/>
              </w:rPr>
              <w:t xml:space="preserve"> </w:t>
            </w:r>
            <w:r>
              <w:rPr>
                <w:sz w:val="28"/>
              </w:rPr>
              <w:t>điều</w:t>
            </w:r>
            <w:r>
              <w:rPr>
                <w:spacing w:val="-5"/>
                <w:sz w:val="28"/>
              </w:rPr>
              <w:t xml:space="preserve"> </w:t>
            </w:r>
            <w:r>
              <w:rPr>
                <w:sz w:val="28"/>
              </w:rPr>
              <w:t>hòa</w:t>
            </w:r>
            <w:r>
              <w:rPr>
                <w:spacing w:val="-6"/>
                <w:sz w:val="28"/>
              </w:rPr>
              <w:t xml:space="preserve"> </w:t>
            </w:r>
            <w:r>
              <w:rPr>
                <w:sz w:val="28"/>
              </w:rPr>
              <w:t>trong</w:t>
            </w:r>
            <w:r>
              <w:rPr>
                <w:spacing w:val="-5"/>
                <w:sz w:val="28"/>
              </w:rPr>
              <w:t xml:space="preserve"> </w:t>
            </w:r>
            <w:r>
              <w:rPr>
                <w:sz w:val="28"/>
              </w:rPr>
              <w:t>Vật</w:t>
            </w:r>
            <w:r>
              <w:rPr>
                <w:spacing w:val="-68"/>
                <w:sz w:val="28"/>
              </w:rPr>
              <w:t xml:space="preserve"> </w:t>
            </w:r>
            <w:r>
              <w:rPr>
                <w:sz w:val="28"/>
              </w:rPr>
              <w:t>lí,...).</w:t>
            </w:r>
          </w:p>
        </w:tc>
      </w:tr>
      <w:tr w:rsidR="00310CCE" w14:paraId="132C19E1" w14:textId="77777777">
        <w:trPr>
          <w:trHeight w:val="2952"/>
        </w:trPr>
        <w:tc>
          <w:tcPr>
            <w:tcW w:w="824" w:type="dxa"/>
            <w:vMerge w:val="restart"/>
          </w:tcPr>
          <w:p w14:paraId="3819D729" w14:textId="77777777" w:rsidR="00310CCE" w:rsidRDefault="003A2C00">
            <w:pPr>
              <w:pStyle w:val="TableParagraph"/>
              <w:spacing w:before="60"/>
              <w:ind w:left="7"/>
              <w:jc w:val="center"/>
              <w:rPr>
                <w:b/>
                <w:sz w:val="28"/>
              </w:rPr>
            </w:pPr>
            <w:r>
              <w:rPr>
                <w:b/>
                <w:sz w:val="28"/>
              </w:rPr>
              <w:t>2</w:t>
            </w:r>
          </w:p>
        </w:tc>
        <w:tc>
          <w:tcPr>
            <w:tcW w:w="2215" w:type="dxa"/>
            <w:vMerge w:val="restart"/>
          </w:tcPr>
          <w:p w14:paraId="526011A4" w14:textId="77777777" w:rsidR="00310CCE" w:rsidRDefault="003A2C00">
            <w:pPr>
              <w:pStyle w:val="TableParagraph"/>
              <w:spacing w:before="60" w:line="276" w:lineRule="auto"/>
              <w:ind w:left="107" w:right="95"/>
              <w:jc w:val="both"/>
              <w:rPr>
                <w:sz w:val="28"/>
              </w:rPr>
            </w:pPr>
            <w:r>
              <w:rPr>
                <w:sz w:val="28"/>
              </w:rPr>
              <w:t>Dãy</w:t>
            </w:r>
            <w:r>
              <w:rPr>
                <w:spacing w:val="1"/>
                <w:sz w:val="28"/>
              </w:rPr>
              <w:t xml:space="preserve"> </w:t>
            </w:r>
            <w:r>
              <w:rPr>
                <w:sz w:val="28"/>
              </w:rPr>
              <w:t>số.</w:t>
            </w:r>
            <w:r>
              <w:rPr>
                <w:spacing w:val="1"/>
                <w:sz w:val="28"/>
              </w:rPr>
              <w:t xml:space="preserve"> </w:t>
            </w:r>
            <w:r>
              <w:rPr>
                <w:sz w:val="28"/>
              </w:rPr>
              <w:t>Cấp</w:t>
            </w:r>
            <w:r>
              <w:rPr>
                <w:spacing w:val="1"/>
                <w:sz w:val="28"/>
              </w:rPr>
              <w:t xml:space="preserve"> </w:t>
            </w:r>
            <w:r>
              <w:rPr>
                <w:sz w:val="28"/>
              </w:rPr>
              <w:t>số</w:t>
            </w:r>
            <w:r>
              <w:rPr>
                <w:spacing w:val="1"/>
                <w:sz w:val="28"/>
              </w:rPr>
              <w:t xml:space="preserve"> </w:t>
            </w:r>
            <w:r>
              <w:rPr>
                <w:sz w:val="28"/>
              </w:rPr>
              <w:t>cộng.</w:t>
            </w:r>
            <w:r>
              <w:rPr>
                <w:spacing w:val="1"/>
                <w:sz w:val="28"/>
              </w:rPr>
              <w:t xml:space="preserve"> </w:t>
            </w:r>
            <w:r>
              <w:rPr>
                <w:sz w:val="28"/>
              </w:rPr>
              <w:t>Cấp</w:t>
            </w:r>
            <w:r>
              <w:rPr>
                <w:spacing w:val="71"/>
                <w:sz w:val="28"/>
              </w:rPr>
              <w:t xml:space="preserve"> </w:t>
            </w:r>
            <w:r>
              <w:rPr>
                <w:sz w:val="28"/>
              </w:rPr>
              <w:t>số</w:t>
            </w:r>
            <w:r>
              <w:rPr>
                <w:spacing w:val="1"/>
                <w:sz w:val="28"/>
              </w:rPr>
              <w:t xml:space="preserve"> </w:t>
            </w:r>
            <w:r>
              <w:rPr>
                <w:sz w:val="28"/>
              </w:rPr>
              <w:t>nhân</w:t>
            </w:r>
          </w:p>
        </w:tc>
        <w:tc>
          <w:tcPr>
            <w:tcW w:w="2808" w:type="dxa"/>
          </w:tcPr>
          <w:p w14:paraId="4A91A0F0" w14:textId="77777777" w:rsidR="00310CCE" w:rsidRDefault="003A2C00">
            <w:pPr>
              <w:pStyle w:val="TableParagraph"/>
              <w:spacing w:before="60" w:line="278" w:lineRule="auto"/>
              <w:ind w:left="107" w:right="90"/>
              <w:rPr>
                <w:i/>
                <w:sz w:val="28"/>
              </w:rPr>
            </w:pPr>
            <w:r>
              <w:rPr>
                <w:i/>
                <w:sz w:val="28"/>
              </w:rPr>
              <w:t>Dãy</w:t>
            </w:r>
            <w:r>
              <w:rPr>
                <w:i/>
                <w:spacing w:val="58"/>
                <w:sz w:val="28"/>
              </w:rPr>
              <w:t xml:space="preserve"> </w:t>
            </w:r>
            <w:r>
              <w:rPr>
                <w:i/>
                <w:sz w:val="28"/>
              </w:rPr>
              <w:t>số.</w:t>
            </w:r>
            <w:r>
              <w:rPr>
                <w:i/>
                <w:spacing w:val="57"/>
                <w:sz w:val="28"/>
              </w:rPr>
              <w:t xml:space="preserve"> </w:t>
            </w:r>
            <w:r>
              <w:rPr>
                <w:i/>
                <w:sz w:val="28"/>
              </w:rPr>
              <w:t>Dãy</w:t>
            </w:r>
            <w:r>
              <w:rPr>
                <w:i/>
                <w:spacing w:val="58"/>
                <w:sz w:val="28"/>
              </w:rPr>
              <w:t xml:space="preserve"> </w:t>
            </w:r>
            <w:r>
              <w:rPr>
                <w:i/>
                <w:sz w:val="28"/>
              </w:rPr>
              <w:t>số</w:t>
            </w:r>
            <w:r>
              <w:rPr>
                <w:i/>
                <w:spacing w:val="59"/>
                <w:sz w:val="28"/>
              </w:rPr>
              <w:t xml:space="preserve"> </w:t>
            </w:r>
            <w:r>
              <w:rPr>
                <w:i/>
                <w:sz w:val="28"/>
              </w:rPr>
              <w:t>tăng,</w:t>
            </w:r>
            <w:r>
              <w:rPr>
                <w:i/>
                <w:spacing w:val="-67"/>
                <w:sz w:val="28"/>
              </w:rPr>
              <w:t xml:space="preserve"> </w:t>
            </w:r>
            <w:r>
              <w:rPr>
                <w:i/>
                <w:sz w:val="28"/>
              </w:rPr>
              <w:t>dãy</w:t>
            </w:r>
            <w:r>
              <w:rPr>
                <w:i/>
                <w:spacing w:val="-1"/>
                <w:sz w:val="28"/>
              </w:rPr>
              <w:t xml:space="preserve"> </w:t>
            </w:r>
            <w:r>
              <w:rPr>
                <w:i/>
                <w:sz w:val="28"/>
              </w:rPr>
              <w:t>số giảm</w:t>
            </w:r>
          </w:p>
        </w:tc>
        <w:tc>
          <w:tcPr>
            <w:tcW w:w="8072" w:type="dxa"/>
          </w:tcPr>
          <w:p w14:paraId="4FD7E14A"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27EAC660" w14:textId="77777777" w:rsidR="00310CCE" w:rsidRDefault="003A2C00">
            <w:pPr>
              <w:pStyle w:val="TableParagraph"/>
              <w:numPr>
                <w:ilvl w:val="0"/>
                <w:numId w:val="87"/>
              </w:numPr>
              <w:tabs>
                <w:tab w:val="left" w:pos="317"/>
              </w:tabs>
              <w:spacing w:before="110"/>
              <w:ind w:left="317"/>
              <w:rPr>
                <w:sz w:val="28"/>
              </w:rPr>
            </w:pPr>
            <w:r>
              <w:rPr>
                <w:sz w:val="28"/>
              </w:rPr>
              <w:t>Nhận biết được</w:t>
            </w:r>
            <w:r>
              <w:rPr>
                <w:spacing w:val="-3"/>
                <w:sz w:val="28"/>
              </w:rPr>
              <w:t xml:space="preserve"> </w:t>
            </w:r>
            <w:r>
              <w:rPr>
                <w:sz w:val="28"/>
              </w:rPr>
              <w:t>dãy</w:t>
            </w:r>
            <w:r>
              <w:rPr>
                <w:spacing w:val="-2"/>
                <w:sz w:val="28"/>
              </w:rPr>
              <w:t xml:space="preserve"> </w:t>
            </w:r>
            <w:r>
              <w:rPr>
                <w:sz w:val="28"/>
              </w:rPr>
              <w:t>số</w:t>
            </w:r>
            <w:r>
              <w:rPr>
                <w:spacing w:val="-2"/>
                <w:sz w:val="28"/>
              </w:rPr>
              <w:t xml:space="preserve"> </w:t>
            </w:r>
            <w:r>
              <w:rPr>
                <w:sz w:val="28"/>
              </w:rPr>
              <w:t>hữu hạn,</w:t>
            </w:r>
            <w:r>
              <w:rPr>
                <w:spacing w:val="-5"/>
                <w:sz w:val="28"/>
              </w:rPr>
              <w:t xml:space="preserve"> </w:t>
            </w:r>
            <w:r>
              <w:rPr>
                <w:sz w:val="28"/>
              </w:rPr>
              <w:t>dãy</w:t>
            </w:r>
            <w:r>
              <w:rPr>
                <w:spacing w:val="1"/>
                <w:sz w:val="28"/>
              </w:rPr>
              <w:t xml:space="preserve"> </w:t>
            </w:r>
            <w:r>
              <w:rPr>
                <w:sz w:val="28"/>
              </w:rPr>
              <w:t>số</w:t>
            </w:r>
            <w:r>
              <w:rPr>
                <w:spacing w:val="-1"/>
                <w:sz w:val="28"/>
              </w:rPr>
              <w:t xml:space="preserve"> </w:t>
            </w:r>
            <w:r>
              <w:rPr>
                <w:sz w:val="28"/>
              </w:rPr>
              <w:t>vô</w:t>
            </w:r>
            <w:r>
              <w:rPr>
                <w:spacing w:val="1"/>
                <w:sz w:val="28"/>
              </w:rPr>
              <w:t xml:space="preserve"> </w:t>
            </w:r>
            <w:r>
              <w:rPr>
                <w:sz w:val="28"/>
              </w:rPr>
              <w:t>hạn.</w:t>
            </w:r>
          </w:p>
          <w:p w14:paraId="74C91954" w14:textId="77777777" w:rsidR="00310CCE" w:rsidRDefault="003A2C00">
            <w:pPr>
              <w:pStyle w:val="TableParagraph"/>
              <w:numPr>
                <w:ilvl w:val="0"/>
                <w:numId w:val="87"/>
              </w:numPr>
              <w:tabs>
                <w:tab w:val="left" w:pos="315"/>
              </w:tabs>
              <w:spacing w:before="107" w:line="276" w:lineRule="auto"/>
              <w:ind w:right="99" w:firstLine="0"/>
              <w:rPr>
                <w:sz w:val="28"/>
              </w:rPr>
            </w:pPr>
            <w:r>
              <w:rPr>
                <w:sz w:val="28"/>
              </w:rPr>
              <w:t>Nhận</w:t>
            </w:r>
            <w:r>
              <w:rPr>
                <w:spacing w:val="-4"/>
                <w:sz w:val="28"/>
              </w:rPr>
              <w:t xml:space="preserve"> </w:t>
            </w:r>
            <w:r>
              <w:rPr>
                <w:sz w:val="28"/>
              </w:rPr>
              <w:t>biết</w:t>
            </w:r>
            <w:r>
              <w:rPr>
                <w:spacing w:val="-6"/>
                <w:sz w:val="28"/>
              </w:rPr>
              <w:t xml:space="preserve"> </w:t>
            </w:r>
            <w:r>
              <w:rPr>
                <w:sz w:val="28"/>
              </w:rPr>
              <w:t>được</w:t>
            </w:r>
            <w:r>
              <w:rPr>
                <w:spacing w:val="-4"/>
                <w:sz w:val="28"/>
              </w:rPr>
              <w:t xml:space="preserve"> </w:t>
            </w:r>
            <w:r>
              <w:rPr>
                <w:sz w:val="28"/>
              </w:rPr>
              <w:t>tính</w:t>
            </w:r>
            <w:r>
              <w:rPr>
                <w:spacing w:val="-5"/>
                <w:sz w:val="28"/>
              </w:rPr>
              <w:t xml:space="preserve"> </w:t>
            </w:r>
            <w:r>
              <w:rPr>
                <w:sz w:val="28"/>
              </w:rPr>
              <w:t>chất</w:t>
            </w:r>
            <w:r>
              <w:rPr>
                <w:spacing w:val="-6"/>
                <w:sz w:val="28"/>
              </w:rPr>
              <w:t xml:space="preserve"> </w:t>
            </w:r>
            <w:r>
              <w:rPr>
                <w:sz w:val="28"/>
              </w:rPr>
              <w:t>tăng,</w:t>
            </w:r>
            <w:r>
              <w:rPr>
                <w:spacing w:val="-5"/>
                <w:sz w:val="28"/>
              </w:rPr>
              <w:t xml:space="preserve"> </w:t>
            </w:r>
            <w:r>
              <w:rPr>
                <w:sz w:val="28"/>
              </w:rPr>
              <w:t>giảm,</w:t>
            </w:r>
            <w:r>
              <w:rPr>
                <w:spacing w:val="-6"/>
                <w:sz w:val="28"/>
              </w:rPr>
              <w:t xml:space="preserve"> </w:t>
            </w:r>
            <w:r>
              <w:rPr>
                <w:sz w:val="28"/>
              </w:rPr>
              <w:t>bị</w:t>
            </w:r>
            <w:r>
              <w:rPr>
                <w:spacing w:val="-3"/>
                <w:sz w:val="28"/>
              </w:rPr>
              <w:t xml:space="preserve"> </w:t>
            </w:r>
            <w:r>
              <w:rPr>
                <w:sz w:val="28"/>
              </w:rPr>
              <w:t>chặn</w:t>
            </w:r>
            <w:r>
              <w:rPr>
                <w:spacing w:val="-4"/>
                <w:sz w:val="28"/>
              </w:rPr>
              <w:t xml:space="preserve"> </w:t>
            </w:r>
            <w:r>
              <w:rPr>
                <w:sz w:val="28"/>
              </w:rPr>
              <w:t>của</w:t>
            </w:r>
            <w:r>
              <w:rPr>
                <w:spacing w:val="-7"/>
                <w:sz w:val="28"/>
              </w:rPr>
              <w:t xml:space="preserve"> </w:t>
            </w:r>
            <w:r>
              <w:rPr>
                <w:sz w:val="28"/>
              </w:rPr>
              <w:t>dãy</w:t>
            </w:r>
            <w:r>
              <w:rPr>
                <w:spacing w:val="-3"/>
                <w:sz w:val="28"/>
              </w:rPr>
              <w:t xml:space="preserve"> </w:t>
            </w:r>
            <w:r>
              <w:rPr>
                <w:sz w:val="28"/>
              </w:rPr>
              <w:t>số</w:t>
            </w:r>
            <w:r>
              <w:rPr>
                <w:spacing w:val="-3"/>
                <w:sz w:val="28"/>
              </w:rPr>
              <w:t xml:space="preserve"> </w:t>
            </w:r>
            <w:r>
              <w:rPr>
                <w:sz w:val="28"/>
              </w:rPr>
              <w:t>trong</w:t>
            </w:r>
            <w:r>
              <w:rPr>
                <w:spacing w:val="-6"/>
                <w:sz w:val="28"/>
              </w:rPr>
              <w:t xml:space="preserve"> </w:t>
            </w:r>
            <w:r>
              <w:rPr>
                <w:sz w:val="28"/>
              </w:rPr>
              <w:t>những</w:t>
            </w:r>
            <w:r>
              <w:rPr>
                <w:spacing w:val="-67"/>
                <w:sz w:val="28"/>
              </w:rPr>
              <w:t xml:space="preserve"> </w:t>
            </w:r>
            <w:r>
              <w:rPr>
                <w:sz w:val="28"/>
              </w:rPr>
              <w:t>trường</w:t>
            </w:r>
            <w:r>
              <w:rPr>
                <w:spacing w:val="-3"/>
                <w:sz w:val="28"/>
              </w:rPr>
              <w:t xml:space="preserve"> </w:t>
            </w:r>
            <w:r>
              <w:rPr>
                <w:sz w:val="28"/>
              </w:rPr>
              <w:t>hợp</w:t>
            </w:r>
            <w:r>
              <w:rPr>
                <w:spacing w:val="1"/>
                <w:sz w:val="28"/>
              </w:rPr>
              <w:t xml:space="preserve"> </w:t>
            </w:r>
            <w:r>
              <w:rPr>
                <w:sz w:val="28"/>
              </w:rPr>
              <w:t>đơn</w:t>
            </w:r>
            <w:r>
              <w:rPr>
                <w:spacing w:val="-3"/>
                <w:sz w:val="28"/>
              </w:rPr>
              <w:t xml:space="preserve"> </w:t>
            </w:r>
            <w:r>
              <w:rPr>
                <w:sz w:val="28"/>
              </w:rPr>
              <w:t>giản.</w:t>
            </w:r>
          </w:p>
          <w:p w14:paraId="61DD9E27" w14:textId="77777777" w:rsidR="00310CCE" w:rsidRDefault="003A2C00">
            <w:pPr>
              <w:pStyle w:val="TableParagraph"/>
              <w:spacing w:before="61"/>
              <w:ind w:left="105"/>
              <w:rPr>
                <w:b/>
                <w:i/>
                <w:sz w:val="28"/>
              </w:rPr>
            </w:pPr>
            <w:r>
              <w:rPr>
                <w:b/>
                <w:i/>
                <w:spacing w:val="-7"/>
                <w:sz w:val="28"/>
              </w:rPr>
              <w:t>Thông</w:t>
            </w:r>
            <w:r>
              <w:rPr>
                <w:b/>
                <w:i/>
                <w:spacing w:val="-16"/>
                <w:sz w:val="28"/>
              </w:rPr>
              <w:t xml:space="preserve"> </w:t>
            </w:r>
            <w:r>
              <w:rPr>
                <w:b/>
                <w:i/>
                <w:spacing w:val="-7"/>
                <w:sz w:val="28"/>
              </w:rPr>
              <w:t>hiểu:</w:t>
            </w:r>
          </w:p>
          <w:p w14:paraId="0E093B14" w14:textId="77777777" w:rsidR="00310CCE" w:rsidRDefault="003A2C00">
            <w:pPr>
              <w:pStyle w:val="TableParagraph"/>
              <w:numPr>
                <w:ilvl w:val="0"/>
                <w:numId w:val="87"/>
              </w:numPr>
              <w:tabs>
                <w:tab w:val="left" w:pos="325"/>
              </w:tabs>
              <w:spacing w:before="109" w:line="276" w:lineRule="auto"/>
              <w:ind w:right="97" w:firstLine="0"/>
              <w:rPr>
                <w:sz w:val="28"/>
              </w:rPr>
            </w:pPr>
            <w:r>
              <w:rPr>
                <w:sz w:val="28"/>
              </w:rPr>
              <w:t>Thể</w:t>
            </w:r>
            <w:r>
              <w:rPr>
                <w:spacing w:val="5"/>
                <w:sz w:val="28"/>
              </w:rPr>
              <w:t xml:space="preserve"> </w:t>
            </w:r>
            <w:r>
              <w:rPr>
                <w:sz w:val="28"/>
              </w:rPr>
              <w:t>hiện</w:t>
            </w:r>
            <w:r>
              <w:rPr>
                <w:spacing w:val="7"/>
                <w:sz w:val="28"/>
              </w:rPr>
              <w:t xml:space="preserve"> </w:t>
            </w:r>
            <w:r>
              <w:rPr>
                <w:sz w:val="28"/>
              </w:rPr>
              <w:t>được</w:t>
            </w:r>
            <w:r>
              <w:rPr>
                <w:spacing w:val="6"/>
                <w:sz w:val="28"/>
              </w:rPr>
              <w:t xml:space="preserve"> </w:t>
            </w:r>
            <w:r>
              <w:rPr>
                <w:sz w:val="28"/>
              </w:rPr>
              <w:t>cách</w:t>
            </w:r>
            <w:r>
              <w:rPr>
                <w:spacing w:val="5"/>
                <w:sz w:val="28"/>
              </w:rPr>
              <w:t xml:space="preserve"> </w:t>
            </w:r>
            <w:r>
              <w:rPr>
                <w:sz w:val="28"/>
              </w:rPr>
              <w:t>cho</w:t>
            </w:r>
            <w:r>
              <w:rPr>
                <w:spacing w:val="6"/>
                <w:sz w:val="28"/>
              </w:rPr>
              <w:t xml:space="preserve"> </w:t>
            </w:r>
            <w:r>
              <w:rPr>
                <w:sz w:val="28"/>
              </w:rPr>
              <w:t>dãy</w:t>
            </w:r>
            <w:r>
              <w:rPr>
                <w:spacing w:val="5"/>
                <w:sz w:val="28"/>
              </w:rPr>
              <w:t xml:space="preserve"> </w:t>
            </w:r>
            <w:r>
              <w:rPr>
                <w:sz w:val="28"/>
              </w:rPr>
              <w:t>số</w:t>
            </w:r>
            <w:r>
              <w:rPr>
                <w:spacing w:val="8"/>
                <w:sz w:val="28"/>
              </w:rPr>
              <w:t xml:space="preserve"> </w:t>
            </w:r>
            <w:r>
              <w:rPr>
                <w:sz w:val="28"/>
              </w:rPr>
              <w:t>bằng</w:t>
            </w:r>
            <w:r>
              <w:rPr>
                <w:spacing w:val="7"/>
                <w:sz w:val="28"/>
              </w:rPr>
              <w:t xml:space="preserve"> </w:t>
            </w:r>
            <w:r>
              <w:rPr>
                <w:sz w:val="28"/>
              </w:rPr>
              <w:t>liệt</w:t>
            </w:r>
            <w:r>
              <w:rPr>
                <w:spacing w:val="6"/>
                <w:sz w:val="28"/>
              </w:rPr>
              <w:t xml:space="preserve"> </w:t>
            </w:r>
            <w:r>
              <w:rPr>
                <w:sz w:val="28"/>
              </w:rPr>
              <w:t>kê</w:t>
            </w:r>
            <w:r>
              <w:rPr>
                <w:spacing w:val="6"/>
                <w:sz w:val="28"/>
              </w:rPr>
              <w:t xml:space="preserve"> </w:t>
            </w:r>
            <w:r>
              <w:rPr>
                <w:sz w:val="28"/>
              </w:rPr>
              <w:t>các</w:t>
            </w:r>
            <w:r>
              <w:rPr>
                <w:spacing w:val="6"/>
                <w:sz w:val="28"/>
              </w:rPr>
              <w:t xml:space="preserve"> </w:t>
            </w:r>
            <w:r>
              <w:rPr>
                <w:sz w:val="28"/>
              </w:rPr>
              <w:t>số</w:t>
            </w:r>
            <w:r>
              <w:rPr>
                <w:spacing w:val="8"/>
                <w:sz w:val="28"/>
              </w:rPr>
              <w:t xml:space="preserve"> </w:t>
            </w:r>
            <w:r>
              <w:rPr>
                <w:sz w:val="28"/>
              </w:rPr>
              <w:t>hạng;</w:t>
            </w:r>
            <w:r>
              <w:rPr>
                <w:spacing w:val="4"/>
                <w:sz w:val="28"/>
              </w:rPr>
              <w:t xml:space="preserve"> </w:t>
            </w:r>
            <w:r>
              <w:rPr>
                <w:sz w:val="28"/>
              </w:rPr>
              <w:t>bằng</w:t>
            </w:r>
            <w:r>
              <w:rPr>
                <w:spacing w:val="4"/>
                <w:sz w:val="28"/>
              </w:rPr>
              <w:t xml:space="preserve"> </w:t>
            </w:r>
            <w:r>
              <w:rPr>
                <w:sz w:val="28"/>
              </w:rPr>
              <w:t>công</w:t>
            </w:r>
            <w:r>
              <w:rPr>
                <w:spacing w:val="-67"/>
                <w:sz w:val="28"/>
              </w:rPr>
              <w:t xml:space="preserve"> </w:t>
            </w:r>
            <w:r>
              <w:rPr>
                <w:sz w:val="28"/>
              </w:rPr>
              <w:t>thức</w:t>
            </w:r>
            <w:r>
              <w:rPr>
                <w:spacing w:val="-4"/>
                <w:sz w:val="28"/>
              </w:rPr>
              <w:t xml:space="preserve"> </w:t>
            </w:r>
            <w:r>
              <w:rPr>
                <w:sz w:val="28"/>
              </w:rPr>
              <w:t>tổng</w:t>
            </w:r>
            <w:r>
              <w:rPr>
                <w:spacing w:val="1"/>
                <w:sz w:val="28"/>
              </w:rPr>
              <w:t xml:space="preserve"> </w:t>
            </w:r>
            <w:r>
              <w:rPr>
                <w:sz w:val="28"/>
              </w:rPr>
              <w:t>quát;</w:t>
            </w:r>
            <w:r>
              <w:rPr>
                <w:spacing w:val="-1"/>
                <w:sz w:val="28"/>
              </w:rPr>
              <w:t xml:space="preserve"> </w:t>
            </w:r>
            <w:r>
              <w:rPr>
                <w:sz w:val="28"/>
              </w:rPr>
              <w:t>bằng</w:t>
            </w:r>
            <w:r>
              <w:rPr>
                <w:spacing w:val="-4"/>
                <w:sz w:val="28"/>
              </w:rPr>
              <w:t xml:space="preserve"> </w:t>
            </w:r>
            <w:r>
              <w:rPr>
                <w:sz w:val="28"/>
              </w:rPr>
              <w:t>hệ</w:t>
            </w:r>
            <w:r>
              <w:rPr>
                <w:spacing w:val="-1"/>
                <w:sz w:val="28"/>
              </w:rPr>
              <w:t xml:space="preserve"> </w:t>
            </w:r>
            <w:r>
              <w:rPr>
                <w:sz w:val="28"/>
              </w:rPr>
              <w:t>thức truy hồi;</w:t>
            </w:r>
            <w:r>
              <w:rPr>
                <w:spacing w:val="-3"/>
                <w:sz w:val="28"/>
              </w:rPr>
              <w:t xml:space="preserve"> </w:t>
            </w:r>
            <w:r>
              <w:rPr>
                <w:sz w:val="28"/>
              </w:rPr>
              <w:t>bằng</w:t>
            </w:r>
            <w:r>
              <w:rPr>
                <w:spacing w:val="1"/>
                <w:sz w:val="28"/>
              </w:rPr>
              <w:t xml:space="preserve"> </w:t>
            </w:r>
            <w:r>
              <w:rPr>
                <w:sz w:val="28"/>
              </w:rPr>
              <w:t>cách</w:t>
            </w:r>
            <w:r>
              <w:rPr>
                <w:spacing w:val="1"/>
                <w:sz w:val="28"/>
              </w:rPr>
              <w:t xml:space="preserve"> </w:t>
            </w:r>
            <w:r>
              <w:rPr>
                <w:sz w:val="28"/>
              </w:rPr>
              <w:t>mô tả.</w:t>
            </w:r>
          </w:p>
        </w:tc>
      </w:tr>
      <w:tr w:rsidR="00310CCE" w14:paraId="0E8AA712" w14:textId="77777777">
        <w:trPr>
          <w:trHeight w:val="1353"/>
        </w:trPr>
        <w:tc>
          <w:tcPr>
            <w:tcW w:w="824" w:type="dxa"/>
            <w:vMerge/>
            <w:tcBorders>
              <w:top w:val="nil"/>
            </w:tcBorders>
          </w:tcPr>
          <w:p w14:paraId="1DE97547" w14:textId="77777777" w:rsidR="00310CCE" w:rsidRDefault="00310CCE">
            <w:pPr>
              <w:rPr>
                <w:sz w:val="2"/>
                <w:szCs w:val="2"/>
              </w:rPr>
            </w:pPr>
          </w:p>
        </w:tc>
        <w:tc>
          <w:tcPr>
            <w:tcW w:w="2215" w:type="dxa"/>
            <w:vMerge/>
            <w:tcBorders>
              <w:top w:val="nil"/>
            </w:tcBorders>
          </w:tcPr>
          <w:p w14:paraId="2044E289" w14:textId="77777777" w:rsidR="00310CCE" w:rsidRDefault="00310CCE">
            <w:pPr>
              <w:rPr>
                <w:sz w:val="2"/>
                <w:szCs w:val="2"/>
              </w:rPr>
            </w:pPr>
          </w:p>
        </w:tc>
        <w:tc>
          <w:tcPr>
            <w:tcW w:w="2808" w:type="dxa"/>
          </w:tcPr>
          <w:p w14:paraId="0DB36F06" w14:textId="77777777" w:rsidR="00310CCE" w:rsidRDefault="003A2C00">
            <w:pPr>
              <w:pStyle w:val="TableParagraph"/>
              <w:spacing w:before="62" w:line="276" w:lineRule="auto"/>
              <w:ind w:left="107" w:right="98"/>
              <w:jc w:val="both"/>
              <w:rPr>
                <w:i/>
                <w:sz w:val="28"/>
              </w:rPr>
            </w:pPr>
            <w:r>
              <w:rPr>
                <w:i/>
                <w:sz w:val="28"/>
              </w:rPr>
              <w:t>Cấp số cộng. Số hạng</w:t>
            </w:r>
            <w:r>
              <w:rPr>
                <w:i/>
                <w:spacing w:val="1"/>
                <w:sz w:val="28"/>
              </w:rPr>
              <w:t xml:space="preserve"> </w:t>
            </w:r>
            <w:r>
              <w:rPr>
                <w:i/>
                <w:sz w:val="28"/>
              </w:rPr>
              <w:t>tổng quát của cấp số</w:t>
            </w:r>
            <w:r>
              <w:rPr>
                <w:i/>
                <w:spacing w:val="1"/>
                <w:sz w:val="28"/>
              </w:rPr>
              <w:t xml:space="preserve"> </w:t>
            </w:r>
            <w:r>
              <w:rPr>
                <w:i/>
                <w:sz w:val="28"/>
              </w:rPr>
              <w:t>cộng.</w:t>
            </w:r>
            <w:r>
              <w:rPr>
                <w:i/>
                <w:spacing w:val="8"/>
                <w:sz w:val="28"/>
              </w:rPr>
              <w:t xml:space="preserve"> </w:t>
            </w:r>
            <w:r>
              <w:rPr>
                <w:i/>
                <w:sz w:val="28"/>
              </w:rPr>
              <w:t>Tổng</w:t>
            </w:r>
            <w:r>
              <w:rPr>
                <w:i/>
                <w:spacing w:val="9"/>
                <w:sz w:val="28"/>
              </w:rPr>
              <w:t xml:space="preserve"> </w:t>
            </w:r>
            <w:r>
              <w:rPr>
                <w:i/>
                <w:sz w:val="28"/>
              </w:rPr>
              <w:t>của</w:t>
            </w:r>
            <w:r>
              <w:rPr>
                <w:i/>
                <w:spacing w:val="7"/>
                <w:sz w:val="28"/>
              </w:rPr>
              <w:t xml:space="preserve"> </w:t>
            </w:r>
            <w:r>
              <w:rPr>
                <w:i/>
                <w:sz w:val="28"/>
              </w:rPr>
              <w:t>n</w:t>
            </w:r>
            <w:r>
              <w:rPr>
                <w:i/>
                <w:spacing w:val="9"/>
                <w:sz w:val="28"/>
              </w:rPr>
              <w:t xml:space="preserve"> </w:t>
            </w:r>
            <w:r>
              <w:rPr>
                <w:i/>
                <w:sz w:val="28"/>
              </w:rPr>
              <w:t>số</w:t>
            </w:r>
          </w:p>
        </w:tc>
        <w:tc>
          <w:tcPr>
            <w:tcW w:w="8072" w:type="dxa"/>
          </w:tcPr>
          <w:p w14:paraId="37B6F712" w14:textId="77777777" w:rsidR="00310CCE" w:rsidRDefault="003A2C00">
            <w:pPr>
              <w:pStyle w:val="TableParagraph"/>
              <w:spacing w:before="62"/>
              <w:ind w:left="105"/>
              <w:rPr>
                <w:b/>
                <w:i/>
                <w:sz w:val="28"/>
              </w:rPr>
            </w:pPr>
            <w:r>
              <w:rPr>
                <w:b/>
                <w:i/>
                <w:spacing w:val="-5"/>
                <w:sz w:val="28"/>
              </w:rPr>
              <w:t>Nhận</w:t>
            </w:r>
            <w:r>
              <w:rPr>
                <w:b/>
                <w:i/>
                <w:spacing w:val="-18"/>
                <w:sz w:val="28"/>
              </w:rPr>
              <w:t xml:space="preserve"> </w:t>
            </w:r>
            <w:r>
              <w:rPr>
                <w:b/>
                <w:i/>
                <w:spacing w:val="-5"/>
                <w:sz w:val="28"/>
              </w:rPr>
              <w:t>biết:</w:t>
            </w:r>
          </w:p>
          <w:p w14:paraId="013148BB" w14:textId="77777777" w:rsidR="00310CCE" w:rsidRDefault="003A2C00">
            <w:pPr>
              <w:pStyle w:val="TableParagraph"/>
              <w:spacing w:before="108"/>
              <w:ind w:left="105"/>
              <w:rPr>
                <w:sz w:val="28"/>
              </w:rPr>
            </w:pPr>
            <w:r>
              <w:rPr>
                <w:sz w:val="28"/>
              </w:rPr>
              <w:t>–</w:t>
            </w:r>
            <w:r>
              <w:rPr>
                <w:spacing w:val="-1"/>
                <w:sz w:val="28"/>
              </w:rPr>
              <w:t xml:space="preserve"> </w:t>
            </w:r>
            <w:r>
              <w:rPr>
                <w:sz w:val="28"/>
              </w:rPr>
              <w:t>Nhận biết</w:t>
            </w:r>
            <w:r>
              <w:rPr>
                <w:spacing w:val="1"/>
                <w:sz w:val="28"/>
              </w:rPr>
              <w:t xml:space="preserve"> </w:t>
            </w:r>
            <w:r>
              <w:rPr>
                <w:sz w:val="28"/>
              </w:rPr>
              <w:t>được</w:t>
            </w:r>
            <w:r>
              <w:rPr>
                <w:spacing w:val="-1"/>
                <w:sz w:val="28"/>
              </w:rPr>
              <w:t xml:space="preserve"> </w:t>
            </w:r>
            <w:r>
              <w:rPr>
                <w:sz w:val="28"/>
              </w:rPr>
              <w:t>một</w:t>
            </w:r>
            <w:r>
              <w:rPr>
                <w:spacing w:val="-1"/>
                <w:sz w:val="28"/>
              </w:rPr>
              <w:t xml:space="preserve"> </w:t>
            </w:r>
            <w:r>
              <w:rPr>
                <w:sz w:val="28"/>
              </w:rPr>
              <w:t>dãy</w:t>
            </w:r>
            <w:r>
              <w:rPr>
                <w:spacing w:val="-4"/>
                <w:sz w:val="28"/>
              </w:rPr>
              <w:t xml:space="preserve"> </w:t>
            </w:r>
            <w:r>
              <w:rPr>
                <w:sz w:val="28"/>
              </w:rPr>
              <w:t>số</w:t>
            </w:r>
            <w:r>
              <w:rPr>
                <w:spacing w:val="-2"/>
                <w:sz w:val="28"/>
              </w:rPr>
              <w:t xml:space="preserve"> </w:t>
            </w:r>
            <w:r>
              <w:rPr>
                <w:sz w:val="28"/>
              </w:rPr>
              <w:t>là</w:t>
            </w:r>
            <w:r>
              <w:rPr>
                <w:spacing w:val="-2"/>
                <w:sz w:val="28"/>
              </w:rPr>
              <w:t xml:space="preserve"> </w:t>
            </w:r>
            <w:r>
              <w:rPr>
                <w:sz w:val="28"/>
              </w:rPr>
              <w:t>cấp số cộng.</w:t>
            </w:r>
          </w:p>
          <w:p w14:paraId="5ABFE395" w14:textId="77777777" w:rsidR="00310CCE" w:rsidRDefault="003A2C00">
            <w:pPr>
              <w:pStyle w:val="TableParagraph"/>
              <w:spacing w:before="107"/>
              <w:ind w:left="105"/>
              <w:rPr>
                <w:b/>
                <w:i/>
                <w:sz w:val="28"/>
              </w:rPr>
            </w:pPr>
            <w:r>
              <w:rPr>
                <w:b/>
                <w:i/>
                <w:spacing w:val="-7"/>
                <w:sz w:val="28"/>
              </w:rPr>
              <w:t>Thông</w:t>
            </w:r>
            <w:r>
              <w:rPr>
                <w:b/>
                <w:i/>
                <w:spacing w:val="-16"/>
                <w:sz w:val="28"/>
              </w:rPr>
              <w:t xml:space="preserve"> </w:t>
            </w:r>
            <w:r>
              <w:rPr>
                <w:b/>
                <w:i/>
                <w:spacing w:val="-7"/>
                <w:sz w:val="28"/>
              </w:rPr>
              <w:t>hiểu:</w:t>
            </w:r>
          </w:p>
        </w:tc>
      </w:tr>
    </w:tbl>
    <w:p w14:paraId="7838179B" w14:textId="77777777" w:rsidR="00310CCE" w:rsidRDefault="00310CCE">
      <w:pPr>
        <w:rPr>
          <w:sz w:val="28"/>
        </w:rPr>
        <w:sectPr w:rsidR="00310CCE">
          <w:pgSz w:w="15840" w:h="12240" w:orient="landscape"/>
          <w:pgMar w:top="1140" w:right="840" w:bottom="1160" w:left="840" w:header="0" w:footer="976" w:gutter="0"/>
          <w:cols w:space="720"/>
        </w:sectPr>
      </w:pPr>
    </w:p>
    <w:p w14:paraId="1AEE8CBF"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5A97ADF7" w14:textId="77777777">
        <w:trPr>
          <w:trHeight w:val="688"/>
        </w:trPr>
        <w:tc>
          <w:tcPr>
            <w:tcW w:w="824" w:type="dxa"/>
          </w:tcPr>
          <w:p w14:paraId="4C9A438B" w14:textId="77777777" w:rsidR="00310CCE" w:rsidRDefault="003A2C00">
            <w:pPr>
              <w:pStyle w:val="TableParagraph"/>
              <w:spacing w:before="158"/>
              <w:ind w:left="162"/>
              <w:rPr>
                <w:b/>
                <w:sz w:val="28"/>
              </w:rPr>
            </w:pPr>
            <w:r>
              <w:rPr>
                <w:b/>
                <w:sz w:val="28"/>
              </w:rPr>
              <w:t>STT</w:t>
            </w:r>
          </w:p>
        </w:tc>
        <w:tc>
          <w:tcPr>
            <w:tcW w:w="2215" w:type="dxa"/>
          </w:tcPr>
          <w:p w14:paraId="551E0243"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7B49AB37"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543A45E1"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232ED693" w14:textId="77777777">
        <w:trPr>
          <w:trHeight w:val="3261"/>
        </w:trPr>
        <w:tc>
          <w:tcPr>
            <w:tcW w:w="824" w:type="dxa"/>
            <w:vMerge w:val="restart"/>
          </w:tcPr>
          <w:p w14:paraId="07F9C5C9" w14:textId="77777777" w:rsidR="00310CCE" w:rsidRDefault="00310CCE">
            <w:pPr>
              <w:pStyle w:val="TableParagraph"/>
              <w:rPr>
                <w:sz w:val="28"/>
              </w:rPr>
            </w:pPr>
          </w:p>
        </w:tc>
        <w:tc>
          <w:tcPr>
            <w:tcW w:w="2215" w:type="dxa"/>
            <w:vMerge w:val="restart"/>
          </w:tcPr>
          <w:p w14:paraId="14255676" w14:textId="77777777" w:rsidR="00310CCE" w:rsidRDefault="00310CCE">
            <w:pPr>
              <w:pStyle w:val="TableParagraph"/>
              <w:rPr>
                <w:sz w:val="28"/>
              </w:rPr>
            </w:pPr>
          </w:p>
        </w:tc>
        <w:tc>
          <w:tcPr>
            <w:tcW w:w="2808" w:type="dxa"/>
          </w:tcPr>
          <w:p w14:paraId="7772A74F" w14:textId="77777777" w:rsidR="00310CCE" w:rsidRDefault="003A2C00">
            <w:pPr>
              <w:pStyle w:val="TableParagraph"/>
              <w:spacing w:line="278" w:lineRule="auto"/>
              <w:ind w:left="107" w:right="88"/>
              <w:rPr>
                <w:i/>
                <w:sz w:val="28"/>
              </w:rPr>
            </w:pPr>
            <w:r>
              <w:rPr>
                <w:i/>
                <w:sz w:val="28"/>
              </w:rPr>
              <w:t>hạng</w:t>
            </w:r>
            <w:r>
              <w:rPr>
                <w:i/>
                <w:spacing w:val="23"/>
                <w:sz w:val="28"/>
              </w:rPr>
              <w:t xml:space="preserve"> </w:t>
            </w:r>
            <w:r>
              <w:rPr>
                <w:i/>
                <w:sz w:val="28"/>
              </w:rPr>
              <w:t>đầu</w:t>
            </w:r>
            <w:r>
              <w:rPr>
                <w:i/>
                <w:spacing w:val="23"/>
                <w:sz w:val="28"/>
              </w:rPr>
              <w:t xml:space="preserve"> </w:t>
            </w:r>
            <w:r>
              <w:rPr>
                <w:i/>
                <w:sz w:val="28"/>
              </w:rPr>
              <w:t>tiên</w:t>
            </w:r>
            <w:r>
              <w:rPr>
                <w:i/>
                <w:spacing w:val="23"/>
                <w:sz w:val="28"/>
              </w:rPr>
              <w:t xml:space="preserve"> </w:t>
            </w:r>
            <w:r>
              <w:rPr>
                <w:i/>
                <w:sz w:val="28"/>
              </w:rPr>
              <w:t>của</w:t>
            </w:r>
            <w:r>
              <w:rPr>
                <w:i/>
                <w:spacing w:val="25"/>
                <w:sz w:val="28"/>
              </w:rPr>
              <w:t xml:space="preserve"> </w:t>
            </w:r>
            <w:r>
              <w:rPr>
                <w:i/>
                <w:sz w:val="28"/>
              </w:rPr>
              <w:t>cấp</w:t>
            </w:r>
            <w:r>
              <w:rPr>
                <w:i/>
                <w:spacing w:val="-67"/>
                <w:sz w:val="28"/>
              </w:rPr>
              <w:t xml:space="preserve"> </w:t>
            </w:r>
            <w:r>
              <w:rPr>
                <w:i/>
                <w:sz w:val="28"/>
              </w:rPr>
              <w:t>số cộng</w:t>
            </w:r>
          </w:p>
        </w:tc>
        <w:tc>
          <w:tcPr>
            <w:tcW w:w="8072" w:type="dxa"/>
          </w:tcPr>
          <w:p w14:paraId="0489759E" w14:textId="77777777" w:rsidR="00310CCE" w:rsidRDefault="003A2C00">
            <w:pPr>
              <w:pStyle w:val="TableParagraph"/>
              <w:numPr>
                <w:ilvl w:val="0"/>
                <w:numId w:val="86"/>
              </w:numPr>
              <w:tabs>
                <w:tab w:val="left" w:pos="346"/>
              </w:tabs>
              <w:spacing w:line="278" w:lineRule="auto"/>
              <w:ind w:right="96" w:firstLine="0"/>
              <w:rPr>
                <w:sz w:val="28"/>
              </w:rPr>
            </w:pPr>
            <w:r>
              <w:rPr>
                <w:sz w:val="28"/>
              </w:rPr>
              <w:t>Giải</w:t>
            </w:r>
            <w:r>
              <w:rPr>
                <w:spacing w:val="27"/>
                <w:sz w:val="28"/>
              </w:rPr>
              <w:t xml:space="preserve"> </w:t>
            </w:r>
            <w:r>
              <w:rPr>
                <w:sz w:val="28"/>
              </w:rPr>
              <w:t>thích</w:t>
            </w:r>
            <w:r>
              <w:rPr>
                <w:spacing w:val="28"/>
                <w:sz w:val="28"/>
              </w:rPr>
              <w:t xml:space="preserve"> </w:t>
            </w:r>
            <w:r>
              <w:rPr>
                <w:sz w:val="28"/>
              </w:rPr>
              <w:t>được</w:t>
            </w:r>
            <w:r>
              <w:rPr>
                <w:spacing w:val="28"/>
                <w:sz w:val="28"/>
              </w:rPr>
              <w:t xml:space="preserve"> </w:t>
            </w:r>
            <w:r>
              <w:rPr>
                <w:sz w:val="28"/>
              </w:rPr>
              <w:t>công</w:t>
            </w:r>
            <w:r>
              <w:rPr>
                <w:spacing w:val="26"/>
                <w:sz w:val="28"/>
              </w:rPr>
              <w:t xml:space="preserve"> </w:t>
            </w:r>
            <w:r>
              <w:rPr>
                <w:sz w:val="28"/>
              </w:rPr>
              <w:t>thức</w:t>
            </w:r>
            <w:r>
              <w:rPr>
                <w:spacing w:val="24"/>
                <w:sz w:val="28"/>
              </w:rPr>
              <w:t xml:space="preserve"> </w:t>
            </w:r>
            <w:r>
              <w:rPr>
                <w:sz w:val="28"/>
              </w:rPr>
              <w:t>xác</w:t>
            </w:r>
            <w:r>
              <w:rPr>
                <w:spacing w:val="26"/>
                <w:sz w:val="28"/>
              </w:rPr>
              <w:t xml:space="preserve"> </w:t>
            </w:r>
            <w:r>
              <w:rPr>
                <w:sz w:val="28"/>
              </w:rPr>
              <w:t>định</w:t>
            </w:r>
            <w:r>
              <w:rPr>
                <w:spacing w:val="26"/>
                <w:sz w:val="28"/>
              </w:rPr>
              <w:t xml:space="preserve"> </w:t>
            </w:r>
            <w:r>
              <w:rPr>
                <w:sz w:val="28"/>
              </w:rPr>
              <w:t>số</w:t>
            </w:r>
            <w:r>
              <w:rPr>
                <w:spacing w:val="27"/>
                <w:sz w:val="28"/>
              </w:rPr>
              <w:t xml:space="preserve"> </w:t>
            </w:r>
            <w:r>
              <w:rPr>
                <w:sz w:val="28"/>
              </w:rPr>
              <w:t>hạng</w:t>
            </w:r>
            <w:r>
              <w:rPr>
                <w:spacing w:val="25"/>
                <w:sz w:val="28"/>
              </w:rPr>
              <w:t xml:space="preserve"> </w:t>
            </w:r>
            <w:r>
              <w:rPr>
                <w:sz w:val="28"/>
              </w:rPr>
              <w:t>tổng</w:t>
            </w:r>
            <w:r>
              <w:rPr>
                <w:spacing w:val="28"/>
                <w:sz w:val="28"/>
              </w:rPr>
              <w:t xml:space="preserve"> </w:t>
            </w:r>
            <w:r>
              <w:rPr>
                <w:sz w:val="28"/>
              </w:rPr>
              <w:t>quát</w:t>
            </w:r>
            <w:r>
              <w:rPr>
                <w:spacing w:val="28"/>
                <w:sz w:val="28"/>
              </w:rPr>
              <w:t xml:space="preserve"> </w:t>
            </w:r>
            <w:r>
              <w:rPr>
                <w:sz w:val="28"/>
              </w:rPr>
              <w:t>của</w:t>
            </w:r>
            <w:r>
              <w:rPr>
                <w:spacing w:val="28"/>
                <w:sz w:val="28"/>
              </w:rPr>
              <w:t xml:space="preserve"> </w:t>
            </w:r>
            <w:r>
              <w:rPr>
                <w:sz w:val="28"/>
              </w:rPr>
              <w:t>cấp</w:t>
            </w:r>
            <w:r>
              <w:rPr>
                <w:spacing w:val="28"/>
                <w:sz w:val="28"/>
              </w:rPr>
              <w:t xml:space="preserve"> </w:t>
            </w:r>
            <w:r>
              <w:rPr>
                <w:sz w:val="28"/>
              </w:rPr>
              <w:t>số</w:t>
            </w:r>
            <w:r>
              <w:rPr>
                <w:spacing w:val="-67"/>
                <w:sz w:val="28"/>
              </w:rPr>
              <w:t xml:space="preserve"> </w:t>
            </w:r>
            <w:r>
              <w:rPr>
                <w:sz w:val="28"/>
              </w:rPr>
              <w:t>cộng.</w:t>
            </w:r>
          </w:p>
          <w:p w14:paraId="2871E1E0" w14:textId="77777777" w:rsidR="00310CCE" w:rsidRDefault="003A2C00">
            <w:pPr>
              <w:pStyle w:val="TableParagraph"/>
              <w:spacing w:before="54"/>
              <w:ind w:left="105"/>
              <w:rPr>
                <w:b/>
                <w:i/>
                <w:sz w:val="28"/>
              </w:rPr>
            </w:pPr>
            <w:r>
              <w:rPr>
                <w:b/>
                <w:i/>
                <w:spacing w:val="-6"/>
                <w:sz w:val="28"/>
              </w:rPr>
              <w:t>Vận</w:t>
            </w:r>
            <w:r>
              <w:rPr>
                <w:b/>
                <w:i/>
                <w:spacing w:val="-18"/>
                <w:sz w:val="28"/>
              </w:rPr>
              <w:t xml:space="preserve"> </w:t>
            </w:r>
            <w:r>
              <w:rPr>
                <w:b/>
                <w:i/>
                <w:spacing w:val="-6"/>
                <w:sz w:val="28"/>
              </w:rPr>
              <w:t>dụng:</w:t>
            </w:r>
          </w:p>
          <w:p w14:paraId="33F3200C" w14:textId="77777777" w:rsidR="00310CCE" w:rsidRDefault="003A2C00">
            <w:pPr>
              <w:pStyle w:val="TableParagraph"/>
              <w:numPr>
                <w:ilvl w:val="0"/>
                <w:numId w:val="86"/>
              </w:numPr>
              <w:tabs>
                <w:tab w:val="left" w:pos="317"/>
              </w:tabs>
              <w:spacing w:before="108"/>
              <w:ind w:left="317" w:hanging="212"/>
              <w:rPr>
                <w:sz w:val="28"/>
              </w:rPr>
            </w:pPr>
            <w:r>
              <w:rPr>
                <w:sz w:val="28"/>
              </w:rPr>
              <w:t>Tính</w:t>
            </w:r>
            <w:r>
              <w:rPr>
                <w:spacing w:val="-4"/>
                <w:sz w:val="28"/>
              </w:rPr>
              <w:t xml:space="preserve"> </w:t>
            </w:r>
            <w:r>
              <w:rPr>
                <w:sz w:val="28"/>
              </w:rPr>
              <w:t>được</w:t>
            </w:r>
            <w:r>
              <w:rPr>
                <w:spacing w:val="-1"/>
                <w:sz w:val="28"/>
              </w:rPr>
              <w:t xml:space="preserve"> </w:t>
            </w:r>
            <w:r>
              <w:rPr>
                <w:sz w:val="28"/>
              </w:rPr>
              <w:t>tổng của</w:t>
            </w:r>
            <w:r>
              <w:rPr>
                <w:spacing w:val="-4"/>
                <w:sz w:val="28"/>
              </w:rPr>
              <w:t xml:space="preserve"> </w:t>
            </w:r>
            <w:r>
              <w:rPr>
                <w:i/>
                <w:sz w:val="28"/>
              </w:rPr>
              <w:t>n</w:t>
            </w:r>
            <w:r>
              <w:rPr>
                <w:i/>
                <w:spacing w:val="-1"/>
                <w:sz w:val="28"/>
              </w:rPr>
              <w:t xml:space="preserve"> </w:t>
            </w:r>
            <w:r>
              <w:rPr>
                <w:sz w:val="28"/>
              </w:rPr>
              <w:t>số</w:t>
            </w:r>
            <w:r>
              <w:rPr>
                <w:spacing w:val="-1"/>
                <w:sz w:val="28"/>
              </w:rPr>
              <w:t xml:space="preserve"> </w:t>
            </w:r>
            <w:r>
              <w:rPr>
                <w:sz w:val="28"/>
              </w:rPr>
              <w:t>hạng đầu tiên của</w:t>
            </w:r>
            <w:r>
              <w:rPr>
                <w:spacing w:val="-1"/>
                <w:sz w:val="28"/>
              </w:rPr>
              <w:t xml:space="preserve"> </w:t>
            </w:r>
            <w:r>
              <w:rPr>
                <w:sz w:val="28"/>
              </w:rPr>
              <w:t>cấp</w:t>
            </w:r>
            <w:r>
              <w:rPr>
                <w:spacing w:val="-4"/>
                <w:sz w:val="28"/>
              </w:rPr>
              <w:t xml:space="preserve"> </w:t>
            </w:r>
            <w:r>
              <w:rPr>
                <w:sz w:val="28"/>
              </w:rPr>
              <w:t>số</w:t>
            </w:r>
            <w:r>
              <w:rPr>
                <w:spacing w:val="-1"/>
                <w:sz w:val="28"/>
              </w:rPr>
              <w:t xml:space="preserve"> </w:t>
            </w:r>
            <w:r>
              <w:rPr>
                <w:sz w:val="28"/>
              </w:rPr>
              <w:t>cộng.</w:t>
            </w:r>
          </w:p>
          <w:p w14:paraId="112145C1" w14:textId="77777777" w:rsidR="00310CCE" w:rsidRDefault="003A2C00">
            <w:pPr>
              <w:pStyle w:val="TableParagraph"/>
              <w:spacing w:before="108"/>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447DA4FA" w14:textId="77777777" w:rsidR="00310CCE" w:rsidRDefault="003A2C00">
            <w:pPr>
              <w:pStyle w:val="TableParagraph"/>
              <w:numPr>
                <w:ilvl w:val="0"/>
                <w:numId w:val="86"/>
              </w:numPr>
              <w:tabs>
                <w:tab w:val="left" w:pos="317"/>
              </w:tabs>
              <w:spacing w:before="110" w:line="276" w:lineRule="auto"/>
              <w:ind w:right="96" w:firstLine="0"/>
              <w:jc w:val="both"/>
              <w:rPr>
                <w:sz w:val="28"/>
              </w:rPr>
            </w:pPr>
            <w:r>
              <w:rPr>
                <w:sz w:val="28"/>
              </w:rPr>
              <w:t>Giải quyết được một số vấn đề thực tiễn gắn với cấp số cộng để giải</w:t>
            </w:r>
            <w:r>
              <w:rPr>
                <w:spacing w:val="-67"/>
                <w:sz w:val="28"/>
              </w:rPr>
              <w:t xml:space="preserve"> </w:t>
            </w:r>
            <w:r>
              <w:rPr>
                <w:sz w:val="28"/>
              </w:rPr>
              <w:t>một</w:t>
            </w:r>
            <w:r>
              <w:rPr>
                <w:spacing w:val="-15"/>
                <w:sz w:val="28"/>
              </w:rPr>
              <w:t xml:space="preserve"> </w:t>
            </w:r>
            <w:r>
              <w:rPr>
                <w:sz w:val="28"/>
              </w:rPr>
              <w:t>số</w:t>
            </w:r>
            <w:r>
              <w:rPr>
                <w:spacing w:val="-15"/>
                <w:sz w:val="28"/>
              </w:rPr>
              <w:t xml:space="preserve"> </w:t>
            </w:r>
            <w:r>
              <w:rPr>
                <w:sz w:val="28"/>
              </w:rPr>
              <w:t>bài</w:t>
            </w:r>
            <w:r>
              <w:rPr>
                <w:spacing w:val="-13"/>
                <w:sz w:val="28"/>
              </w:rPr>
              <w:t xml:space="preserve"> </w:t>
            </w:r>
            <w:r>
              <w:rPr>
                <w:sz w:val="28"/>
              </w:rPr>
              <w:t>toán</w:t>
            </w:r>
            <w:r>
              <w:rPr>
                <w:spacing w:val="-12"/>
                <w:sz w:val="28"/>
              </w:rPr>
              <w:t xml:space="preserve"> </w:t>
            </w:r>
            <w:r>
              <w:rPr>
                <w:sz w:val="28"/>
              </w:rPr>
              <w:t>liên</w:t>
            </w:r>
            <w:r>
              <w:rPr>
                <w:spacing w:val="-13"/>
                <w:sz w:val="28"/>
              </w:rPr>
              <w:t xml:space="preserve"> </w:t>
            </w:r>
            <w:r>
              <w:rPr>
                <w:sz w:val="28"/>
              </w:rPr>
              <w:t>quan</w:t>
            </w:r>
            <w:r>
              <w:rPr>
                <w:spacing w:val="-13"/>
                <w:sz w:val="28"/>
              </w:rPr>
              <w:t xml:space="preserve"> </w:t>
            </w:r>
            <w:r>
              <w:rPr>
                <w:sz w:val="28"/>
              </w:rPr>
              <w:t>đến</w:t>
            </w:r>
            <w:r>
              <w:rPr>
                <w:spacing w:val="-12"/>
                <w:sz w:val="28"/>
              </w:rPr>
              <w:t xml:space="preserve"> </w:t>
            </w:r>
            <w:r>
              <w:rPr>
                <w:sz w:val="28"/>
              </w:rPr>
              <w:t>thực</w:t>
            </w:r>
            <w:r>
              <w:rPr>
                <w:spacing w:val="-16"/>
                <w:sz w:val="28"/>
              </w:rPr>
              <w:t xml:space="preserve"> </w:t>
            </w:r>
            <w:r>
              <w:rPr>
                <w:sz w:val="28"/>
              </w:rPr>
              <w:t>tiễn</w:t>
            </w:r>
            <w:r>
              <w:rPr>
                <w:spacing w:val="-13"/>
                <w:sz w:val="28"/>
              </w:rPr>
              <w:t xml:space="preserve"> </w:t>
            </w:r>
            <w:r>
              <w:rPr>
                <w:sz w:val="28"/>
              </w:rPr>
              <w:t>(ví</w:t>
            </w:r>
            <w:r>
              <w:rPr>
                <w:spacing w:val="-12"/>
                <w:sz w:val="28"/>
              </w:rPr>
              <w:t xml:space="preserve"> </w:t>
            </w:r>
            <w:r>
              <w:rPr>
                <w:sz w:val="28"/>
              </w:rPr>
              <w:t>dụ:</w:t>
            </w:r>
            <w:r>
              <w:rPr>
                <w:spacing w:val="-13"/>
                <w:sz w:val="28"/>
              </w:rPr>
              <w:t xml:space="preserve"> </w:t>
            </w:r>
            <w:r>
              <w:rPr>
                <w:sz w:val="28"/>
              </w:rPr>
              <w:t>một</w:t>
            </w:r>
            <w:r>
              <w:rPr>
                <w:spacing w:val="-13"/>
                <w:sz w:val="28"/>
              </w:rPr>
              <w:t xml:space="preserve"> </w:t>
            </w:r>
            <w:r>
              <w:rPr>
                <w:sz w:val="28"/>
              </w:rPr>
              <w:t>số</w:t>
            </w:r>
            <w:r>
              <w:rPr>
                <w:spacing w:val="-12"/>
                <w:sz w:val="28"/>
              </w:rPr>
              <w:t xml:space="preserve"> </w:t>
            </w:r>
            <w:r>
              <w:rPr>
                <w:sz w:val="28"/>
              </w:rPr>
              <w:t>vấn</w:t>
            </w:r>
            <w:r>
              <w:rPr>
                <w:spacing w:val="-13"/>
                <w:sz w:val="28"/>
              </w:rPr>
              <w:t xml:space="preserve"> </w:t>
            </w:r>
            <w:r>
              <w:rPr>
                <w:sz w:val="28"/>
              </w:rPr>
              <w:t>đề</w:t>
            </w:r>
            <w:r>
              <w:rPr>
                <w:spacing w:val="-14"/>
                <w:sz w:val="28"/>
              </w:rPr>
              <w:t xml:space="preserve"> </w:t>
            </w:r>
            <w:r>
              <w:rPr>
                <w:sz w:val="28"/>
              </w:rPr>
              <w:t>trong</w:t>
            </w:r>
            <w:r>
              <w:rPr>
                <w:spacing w:val="-12"/>
                <w:sz w:val="28"/>
              </w:rPr>
              <w:t xml:space="preserve"> </w:t>
            </w:r>
            <w:r>
              <w:rPr>
                <w:sz w:val="28"/>
              </w:rPr>
              <w:t>Sinh</w:t>
            </w:r>
            <w:r>
              <w:rPr>
                <w:spacing w:val="-68"/>
                <w:sz w:val="28"/>
              </w:rPr>
              <w:t xml:space="preserve"> </w:t>
            </w:r>
            <w:r>
              <w:rPr>
                <w:sz w:val="28"/>
              </w:rPr>
              <w:t>học,</w:t>
            </w:r>
            <w:r>
              <w:rPr>
                <w:spacing w:val="-2"/>
                <w:sz w:val="28"/>
              </w:rPr>
              <w:t xml:space="preserve"> </w:t>
            </w:r>
            <w:r>
              <w:rPr>
                <w:sz w:val="28"/>
              </w:rPr>
              <w:t>trong</w:t>
            </w:r>
            <w:r>
              <w:rPr>
                <w:spacing w:val="1"/>
                <w:sz w:val="28"/>
              </w:rPr>
              <w:t xml:space="preserve"> </w:t>
            </w:r>
            <w:r>
              <w:rPr>
                <w:sz w:val="28"/>
              </w:rPr>
              <w:t>Giáo</w:t>
            </w:r>
            <w:r>
              <w:rPr>
                <w:spacing w:val="1"/>
                <w:sz w:val="28"/>
              </w:rPr>
              <w:t xml:space="preserve"> </w:t>
            </w:r>
            <w:r>
              <w:rPr>
                <w:sz w:val="28"/>
              </w:rPr>
              <w:t>dục</w:t>
            </w:r>
            <w:r>
              <w:rPr>
                <w:spacing w:val="-3"/>
                <w:sz w:val="28"/>
              </w:rPr>
              <w:t xml:space="preserve"> </w:t>
            </w:r>
            <w:r>
              <w:rPr>
                <w:sz w:val="28"/>
              </w:rPr>
              <w:t>dân</w:t>
            </w:r>
            <w:r>
              <w:rPr>
                <w:spacing w:val="1"/>
                <w:sz w:val="28"/>
              </w:rPr>
              <w:t xml:space="preserve"> </w:t>
            </w:r>
            <w:r>
              <w:rPr>
                <w:sz w:val="28"/>
              </w:rPr>
              <w:t>số,...).</w:t>
            </w:r>
          </w:p>
        </w:tc>
      </w:tr>
      <w:tr w:rsidR="00310CCE" w14:paraId="238BDDD2" w14:textId="77777777">
        <w:trPr>
          <w:trHeight w:val="4615"/>
        </w:trPr>
        <w:tc>
          <w:tcPr>
            <w:tcW w:w="824" w:type="dxa"/>
            <w:vMerge/>
            <w:tcBorders>
              <w:top w:val="nil"/>
            </w:tcBorders>
          </w:tcPr>
          <w:p w14:paraId="56EA9161" w14:textId="77777777" w:rsidR="00310CCE" w:rsidRDefault="00310CCE">
            <w:pPr>
              <w:rPr>
                <w:sz w:val="2"/>
                <w:szCs w:val="2"/>
              </w:rPr>
            </w:pPr>
          </w:p>
        </w:tc>
        <w:tc>
          <w:tcPr>
            <w:tcW w:w="2215" w:type="dxa"/>
            <w:vMerge/>
            <w:tcBorders>
              <w:top w:val="nil"/>
            </w:tcBorders>
          </w:tcPr>
          <w:p w14:paraId="7FD8171E" w14:textId="77777777" w:rsidR="00310CCE" w:rsidRDefault="00310CCE">
            <w:pPr>
              <w:rPr>
                <w:sz w:val="2"/>
                <w:szCs w:val="2"/>
              </w:rPr>
            </w:pPr>
          </w:p>
        </w:tc>
        <w:tc>
          <w:tcPr>
            <w:tcW w:w="2808" w:type="dxa"/>
          </w:tcPr>
          <w:p w14:paraId="1FFBD4C8" w14:textId="77777777" w:rsidR="00310CCE" w:rsidRDefault="003A2C00">
            <w:pPr>
              <w:pStyle w:val="TableParagraph"/>
              <w:spacing w:before="62" w:line="276" w:lineRule="auto"/>
              <w:ind w:left="107" w:right="98"/>
              <w:jc w:val="both"/>
              <w:rPr>
                <w:i/>
                <w:sz w:val="28"/>
              </w:rPr>
            </w:pPr>
            <w:r>
              <w:rPr>
                <w:i/>
                <w:sz w:val="28"/>
              </w:rPr>
              <w:t>Cấp số nhân. Số hạng</w:t>
            </w:r>
            <w:r>
              <w:rPr>
                <w:i/>
                <w:spacing w:val="1"/>
                <w:sz w:val="28"/>
              </w:rPr>
              <w:t xml:space="preserve"> </w:t>
            </w:r>
            <w:r>
              <w:rPr>
                <w:i/>
                <w:sz w:val="28"/>
              </w:rPr>
              <w:t>tổng quát của cấp số</w:t>
            </w:r>
            <w:r>
              <w:rPr>
                <w:i/>
                <w:spacing w:val="1"/>
                <w:sz w:val="28"/>
              </w:rPr>
              <w:t xml:space="preserve"> </w:t>
            </w:r>
            <w:r>
              <w:rPr>
                <w:i/>
                <w:sz w:val="28"/>
              </w:rPr>
              <w:t>nhân.</w:t>
            </w:r>
            <w:r>
              <w:rPr>
                <w:i/>
                <w:spacing w:val="1"/>
                <w:sz w:val="28"/>
              </w:rPr>
              <w:t xml:space="preserve"> </w:t>
            </w:r>
            <w:r>
              <w:rPr>
                <w:i/>
                <w:sz w:val="28"/>
              </w:rPr>
              <w:t>Tổng</w:t>
            </w:r>
            <w:r>
              <w:rPr>
                <w:i/>
                <w:spacing w:val="1"/>
                <w:sz w:val="28"/>
              </w:rPr>
              <w:t xml:space="preserve"> </w:t>
            </w:r>
            <w:r>
              <w:rPr>
                <w:i/>
                <w:sz w:val="28"/>
              </w:rPr>
              <w:t>của</w:t>
            </w:r>
            <w:r>
              <w:rPr>
                <w:i/>
                <w:spacing w:val="1"/>
                <w:sz w:val="28"/>
              </w:rPr>
              <w:t xml:space="preserve"> </w:t>
            </w:r>
            <w:r>
              <w:rPr>
                <w:i/>
                <w:sz w:val="28"/>
              </w:rPr>
              <w:t>n</w:t>
            </w:r>
            <w:r>
              <w:rPr>
                <w:i/>
                <w:spacing w:val="1"/>
                <w:sz w:val="28"/>
              </w:rPr>
              <w:t xml:space="preserve"> </w:t>
            </w:r>
            <w:r>
              <w:rPr>
                <w:i/>
                <w:sz w:val="28"/>
              </w:rPr>
              <w:t>số</w:t>
            </w:r>
            <w:r>
              <w:rPr>
                <w:i/>
                <w:spacing w:val="-67"/>
                <w:sz w:val="28"/>
              </w:rPr>
              <w:t xml:space="preserve"> </w:t>
            </w:r>
            <w:r>
              <w:rPr>
                <w:i/>
                <w:sz w:val="28"/>
              </w:rPr>
              <w:t>hạng đầu tiên của cấp</w:t>
            </w:r>
            <w:r>
              <w:rPr>
                <w:i/>
                <w:spacing w:val="1"/>
                <w:sz w:val="28"/>
              </w:rPr>
              <w:t xml:space="preserve"> </w:t>
            </w:r>
            <w:r>
              <w:rPr>
                <w:i/>
                <w:sz w:val="28"/>
              </w:rPr>
              <w:t>số</w:t>
            </w:r>
            <w:r>
              <w:rPr>
                <w:i/>
                <w:spacing w:val="-3"/>
                <w:sz w:val="28"/>
              </w:rPr>
              <w:t xml:space="preserve"> </w:t>
            </w:r>
            <w:r>
              <w:rPr>
                <w:i/>
                <w:sz w:val="28"/>
              </w:rPr>
              <w:t>nhân</w:t>
            </w:r>
          </w:p>
        </w:tc>
        <w:tc>
          <w:tcPr>
            <w:tcW w:w="8072" w:type="dxa"/>
          </w:tcPr>
          <w:p w14:paraId="1B1ED24D" w14:textId="77777777" w:rsidR="00310CCE" w:rsidRDefault="003A2C00">
            <w:pPr>
              <w:pStyle w:val="TableParagraph"/>
              <w:spacing w:before="62"/>
              <w:ind w:left="105"/>
              <w:rPr>
                <w:b/>
                <w:i/>
                <w:sz w:val="28"/>
              </w:rPr>
            </w:pPr>
            <w:r>
              <w:rPr>
                <w:b/>
                <w:i/>
                <w:spacing w:val="-5"/>
                <w:sz w:val="28"/>
              </w:rPr>
              <w:t>Nhận</w:t>
            </w:r>
            <w:r>
              <w:rPr>
                <w:b/>
                <w:i/>
                <w:spacing w:val="-18"/>
                <w:sz w:val="28"/>
              </w:rPr>
              <w:t xml:space="preserve"> </w:t>
            </w:r>
            <w:r>
              <w:rPr>
                <w:b/>
                <w:i/>
                <w:spacing w:val="-5"/>
                <w:sz w:val="28"/>
              </w:rPr>
              <w:t>biết:</w:t>
            </w:r>
          </w:p>
          <w:p w14:paraId="08769F0E" w14:textId="77777777" w:rsidR="00310CCE" w:rsidRDefault="003A2C00">
            <w:pPr>
              <w:pStyle w:val="TableParagraph"/>
              <w:numPr>
                <w:ilvl w:val="0"/>
                <w:numId w:val="85"/>
              </w:numPr>
              <w:tabs>
                <w:tab w:val="left" w:pos="317"/>
              </w:tabs>
              <w:spacing w:before="108"/>
              <w:ind w:left="317"/>
              <w:rPr>
                <w:sz w:val="28"/>
              </w:rPr>
            </w:pPr>
            <w:r>
              <w:rPr>
                <w:sz w:val="28"/>
              </w:rPr>
              <w:t>Nhận biết được một</w:t>
            </w:r>
            <w:r>
              <w:rPr>
                <w:spacing w:val="-2"/>
                <w:sz w:val="28"/>
              </w:rPr>
              <w:t xml:space="preserve"> </w:t>
            </w:r>
            <w:r>
              <w:rPr>
                <w:sz w:val="28"/>
              </w:rPr>
              <w:t>dãy</w:t>
            </w:r>
            <w:r>
              <w:rPr>
                <w:spacing w:val="-3"/>
                <w:sz w:val="28"/>
              </w:rPr>
              <w:t xml:space="preserve"> </w:t>
            </w:r>
            <w:r>
              <w:rPr>
                <w:sz w:val="28"/>
              </w:rPr>
              <w:t>số</w:t>
            </w:r>
            <w:r>
              <w:rPr>
                <w:spacing w:val="-3"/>
                <w:sz w:val="28"/>
              </w:rPr>
              <w:t xml:space="preserve"> </w:t>
            </w:r>
            <w:r>
              <w:rPr>
                <w:sz w:val="28"/>
              </w:rPr>
              <w:t>là</w:t>
            </w:r>
            <w:r>
              <w:rPr>
                <w:spacing w:val="-1"/>
                <w:sz w:val="28"/>
              </w:rPr>
              <w:t xml:space="preserve"> </w:t>
            </w:r>
            <w:r>
              <w:rPr>
                <w:sz w:val="28"/>
              </w:rPr>
              <w:t>cấp số</w:t>
            </w:r>
            <w:r>
              <w:rPr>
                <w:spacing w:val="-3"/>
                <w:sz w:val="28"/>
              </w:rPr>
              <w:t xml:space="preserve"> </w:t>
            </w:r>
            <w:r>
              <w:rPr>
                <w:sz w:val="28"/>
              </w:rPr>
              <w:t>nhân.</w:t>
            </w:r>
          </w:p>
          <w:p w14:paraId="49C08FB6" w14:textId="77777777" w:rsidR="00310CCE" w:rsidRDefault="003A2C00">
            <w:pPr>
              <w:pStyle w:val="TableParagraph"/>
              <w:spacing w:before="108"/>
              <w:ind w:left="105"/>
              <w:rPr>
                <w:b/>
                <w:i/>
                <w:sz w:val="28"/>
              </w:rPr>
            </w:pPr>
            <w:r>
              <w:rPr>
                <w:b/>
                <w:i/>
                <w:spacing w:val="-7"/>
                <w:sz w:val="28"/>
              </w:rPr>
              <w:t>Thông</w:t>
            </w:r>
            <w:r>
              <w:rPr>
                <w:b/>
                <w:i/>
                <w:spacing w:val="-16"/>
                <w:sz w:val="28"/>
              </w:rPr>
              <w:t xml:space="preserve"> </w:t>
            </w:r>
            <w:r>
              <w:rPr>
                <w:b/>
                <w:i/>
                <w:spacing w:val="-7"/>
                <w:sz w:val="28"/>
              </w:rPr>
              <w:t>hiểu:</w:t>
            </w:r>
          </w:p>
          <w:p w14:paraId="7B5618B9" w14:textId="77777777" w:rsidR="00310CCE" w:rsidRDefault="003A2C00">
            <w:pPr>
              <w:pStyle w:val="TableParagraph"/>
              <w:numPr>
                <w:ilvl w:val="0"/>
                <w:numId w:val="85"/>
              </w:numPr>
              <w:tabs>
                <w:tab w:val="left" w:pos="346"/>
              </w:tabs>
              <w:spacing w:before="107" w:line="278" w:lineRule="auto"/>
              <w:ind w:right="96" w:firstLine="0"/>
              <w:rPr>
                <w:sz w:val="28"/>
              </w:rPr>
            </w:pPr>
            <w:r>
              <w:rPr>
                <w:sz w:val="28"/>
              </w:rPr>
              <w:t>Giải</w:t>
            </w:r>
            <w:r>
              <w:rPr>
                <w:spacing w:val="27"/>
                <w:sz w:val="28"/>
              </w:rPr>
              <w:t xml:space="preserve"> </w:t>
            </w:r>
            <w:r>
              <w:rPr>
                <w:sz w:val="28"/>
              </w:rPr>
              <w:t>thích</w:t>
            </w:r>
            <w:r>
              <w:rPr>
                <w:spacing w:val="28"/>
                <w:sz w:val="28"/>
              </w:rPr>
              <w:t xml:space="preserve"> </w:t>
            </w:r>
            <w:r>
              <w:rPr>
                <w:sz w:val="28"/>
              </w:rPr>
              <w:t>được</w:t>
            </w:r>
            <w:r>
              <w:rPr>
                <w:spacing w:val="28"/>
                <w:sz w:val="28"/>
              </w:rPr>
              <w:t xml:space="preserve"> </w:t>
            </w:r>
            <w:r>
              <w:rPr>
                <w:sz w:val="28"/>
              </w:rPr>
              <w:t>công</w:t>
            </w:r>
            <w:r>
              <w:rPr>
                <w:spacing w:val="26"/>
                <w:sz w:val="28"/>
              </w:rPr>
              <w:t xml:space="preserve"> </w:t>
            </w:r>
            <w:r>
              <w:rPr>
                <w:sz w:val="28"/>
              </w:rPr>
              <w:t>thức</w:t>
            </w:r>
            <w:r>
              <w:rPr>
                <w:spacing w:val="24"/>
                <w:sz w:val="28"/>
              </w:rPr>
              <w:t xml:space="preserve"> </w:t>
            </w:r>
            <w:r>
              <w:rPr>
                <w:sz w:val="28"/>
              </w:rPr>
              <w:t>xác</w:t>
            </w:r>
            <w:r>
              <w:rPr>
                <w:spacing w:val="26"/>
                <w:sz w:val="28"/>
              </w:rPr>
              <w:t xml:space="preserve"> </w:t>
            </w:r>
            <w:r>
              <w:rPr>
                <w:sz w:val="28"/>
              </w:rPr>
              <w:t>định</w:t>
            </w:r>
            <w:r>
              <w:rPr>
                <w:spacing w:val="26"/>
                <w:sz w:val="28"/>
              </w:rPr>
              <w:t xml:space="preserve"> </w:t>
            </w:r>
            <w:r>
              <w:rPr>
                <w:sz w:val="28"/>
              </w:rPr>
              <w:t>số</w:t>
            </w:r>
            <w:r>
              <w:rPr>
                <w:spacing w:val="27"/>
                <w:sz w:val="28"/>
              </w:rPr>
              <w:t xml:space="preserve"> </w:t>
            </w:r>
            <w:r>
              <w:rPr>
                <w:sz w:val="28"/>
              </w:rPr>
              <w:t>hạng</w:t>
            </w:r>
            <w:r>
              <w:rPr>
                <w:spacing w:val="25"/>
                <w:sz w:val="28"/>
              </w:rPr>
              <w:t xml:space="preserve"> </w:t>
            </w:r>
            <w:r>
              <w:rPr>
                <w:sz w:val="28"/>
              </w:rPr>
              <w:t>tổng</w:t>
            </w:r>
            <w:r>
              <w:rPr>
                <w:spacing w:val="28"/>
                <w:sz w:val="28"/>
              </w:rPr>
              <w:t xml:space="preserve"> </w:t>
            </w:r>
            <w:r>
              <w:rPr>
                <w:sz w:val="28"/>
              </w:rPr>
              <w:t>quát</w:t>
            </w:r>
            <w:r>
              <w:rPr>
                <w:spacing w:val="28"/>
                <w:sz w:val="28"/>
              </w:rPr>
              <w:t xml:space="preserve"> </w:t>
            </w:r>
            <w:r>
              <w:rPr>
                <w:sz w:val="28"/>
              </w:rPr>
              <w:t>của</w:t>
            </w:r>
            <w:r>
              <w:rPr>
                <w:spacing w:val="28"/>
                <w:sz w:val="28"/>
              </w:rPr>
              <w:t xml:space="preserve"> </w:t>
            </w:r>
            <w:r>
              <w:rPr>
                <w:sz w:val="28"/>
              </w:rPr>
              <w:t>cấp</w:t>
            </w:r>
            <w:r>
              <w:rPr>
                <w:spacing w:val="28"/>
                <w:sz w:val="28"/>
              </w:rPr>
              <w:t xml:space="preserve"> </w:t>
            </w:r>
            <w:r>
              <w:rPr>
                <w:sz w:val="28"/>
              </w:rPr>
              <w:t>số</w:t>
            </w:r>
            <w:r>
              <w:rPr>
                <w:spacing w:val="-67"/>
                <w:sz w:val="28"/>
              </w:rPr>
              <w:t xml:space="preserve"> </w:t>
            </w:r>
            <w:r>
              <w:rPr>
                <w:sz w:val="28"/>
              </w:rPr>
              <w:t>nhân.</w:t>
            </w:r>
          </w:p>
          <w:p w14:paraId="30FF68B8" w14:textId="77777777" w:rsidR="00310CCE" w:rsidRDefault="003A2C00">
            <w:pPr>
              <w:pStyle w:val="TableParagraph"/>
              <w:spacing w:before="55"/>
              <w:ind w:left="105"/>
              <w:rPr>
                <w:b/>
                <w:i/>
                <w:sz w:val="28"/>
              </w:rPr>
            </w:pPr>
            <w:r>
              <w:rPr>
                <w:b/>
                <w:i/>
                <w:spacing w:val="-6"/>
                <w:sz w:val="28"/>
              </w:rPr>
              <w:t>Vận</w:t>
            </w:r>
            <w:r>
              <w:rPr>
                <w:b/>
                <w:i/>
                <w:spacing w:val="-18"/>
                <w:sz w:val="28"/>
              </w:rPr>
              <w:t xml:space="preserve"> </w:t>
            </w:r>
            <w:r>
              <w:rPr>
                <w:b/>
                <w:i/>
                <w:spacing w:val="-6"/>
                <w:sz w:val="28"/>
              </w:rPr>
              <w:t>dụng:</w:t>
            </w:r>
          </w:p>
          <w:p w14:paraId="516129E4" w14:textId="77777777" w:rsidR="00310CCE" w:rsidRDefault="003A2C00">
            <w:pPr>
              <w:pStyle w:val="TableParagraph"/>
              <w:numPr>
                <w:ilvl w:val="0"/>
                <w:numId w:val="85"/>
              </w:numPr>
              <w:tabs>
                <w:tab w:val="left" w:pos="317"/>
              </w:tabs>
              <w:spacing w:before="108"/>
              <w:ind w:left="317"/>
              <w:rPr>
                <w:sz w:val="28"/>
              </w:rPr>
            </w:pPr>
            <w:r>
              <w:rPr>
                <w:sz w:val="28"/>
              </w:rPr>
              <w:t>Tính</w:t>
            </w:r>
            <w:r>
              <w:rPr>
                <w:spacing w:val="-4"/>
                <w:sz w:val="28"/>
              </w:rPr>
              <w:t xml:space="preserve"> </w:t>
            </w:r>
            <w:r>
              <w:rPr>
                <w:sz w:val="28"/>
              </w:rPr>
              <w:t>được</w:t>
            </w:r>
            <w:r>
              <w:rPr>
                <w:spacing w:val="-1"/>
                <w:sz w:val="28"/>
              </w:rPr>
              <w:t xml:space="preserve"> </w:t>
            </w:r>
            <w:r>
              <w:rPr>
                <w:sz w:val="28"/>
              </w:rPr>
              <w:t>tổng của</w:t>
            </w:r>
            <w:r>
              <w:rPr>
                <w:spacing w:val="-4"/>
                <w:sz w:val="28"/>
              </w:rPr>
              <w:t xml:space="preserve"> </w:t>
            </w:r>
            <w:r>
              <w:rPr>
                <w:i/>
                <w:sz w:val="28"/>
              </w:rPr>
              <w:t>n</w:t>
            </w:r>
            <w:r>
              <w:rPr>
                <w:i/>
                <w:spacing w:val="-1"/>
                <w:sz w:val="28"/>
              </w:rPr>
              <w:t xml:space="preserve"> </w:t>
            </w:r>
            <w:r>
              <w:rPr>
                <w:sz w:val="28"/>
              </w:rPr>
              <w:t>số</w:t>
            </w:r>
            <w:r>
              <w:rPr>
                <w:spacing w:val="-1"/>
                <w:sz w:val="28"/>
              </w:rPr>
              <w:t xml:space="preserve"> </w:t>
            </w:r>
            <w:r>
              <w:rPr>
                <w:sz w:val="28"/>
              </w:rPr>
              <w:t>hạng đầu tiên của</w:t>
            </w:r>
            <w:r>
              <w:rPr>
                <w:spacing w:val="-1"/>
                <w:sz w:val="28"/>
              </w:rPr>
              <w:t xml:space="preserve"> </w:t>
            </w:r>
            <w:r>
              <w:rPr>
                <w:sz w:val="28"/>
              </w:rPr>
              <w:t>cấp</w:t>
            </w:r>
            <w:r>
              <w:rPr>
                <w:spacing w:val="-4"/>
                <w:sz w:val="28"/>
              </w:rPr>
              <w:t xml:space="preserve"> </w:t>
            </w:r>
            <w:r>
              <w:rPr>
                <w:sz w:val="28"/>
              </w:rPr>
              <w:t>số</w:t>
            </w:r>
            <w:r>
              <w:rPr>
                <w:spacing w:val="-3"/>
                <w:sz w:val="28"/>
              </w:rPr>
              <w:t xml:space="preserve"> </w:t>
            </w:r>
            <w:r>
              <w:rPr>
                <w:sz w:val="28"/>
              </w:rPr>
              <w:t>nhân.</w:t>
            </w:r>
          </w:p>
          <w:p w14:paraId="179101DF" w14:textId="77777777" w:rsidR="00310CCE" w:rsidRDefault="003A2C00">
            <w:pPr>
              <w:pStyle w:val="TableParagraph"/>
              <w:spacing w:before="110"/>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31018D06" w14:textId="77777777" w:rsidR="00310CCE" w:rsidRDefault="003A2C00">
            <w:pPr>
              <w:pStyle w:val="TableParagraph"/>
              <w:numPr>
                <w:ilvl w:val="0"/>
                <w:numId w:val="85"/>
              </w:numPr>
              <w:tabs>
                <w:tab w:val="left" w:pos="317"/>
              </w:tabs>
              <w:spacing w:before="108" w:line="276" w:lineRule="auto"/>
              <w:ind w:right="96" w:firstLine="0"/>
              <w:jc w:val="both"/>
              <w:rPr>
                <w:sz w:val="28"/>
              </w:rPr>
            </w:pPr>
            <w:r>
              <w:rPr>
                <w:sz w:val="28"/>
              </w:rPr>
              <w:t>Giải quyết được một số vấn đề thực tiễn gắn với cấp số nhân để giải</w:t>
            </w:r>
            <w:r>
              <w:rPr>
                <w:spacing w:val="-67"/>
                <w:sz w:val="28"/>
              </w:rPr>
              <w:t xml:space="preserve"> </w:t>
            </w:r>
            <w:r>
              <w:rPr>
                <w:sz w:val="28"/>
              </w:rPr>
              <w:t>một</w:t>
            </w:r>
            <w:r>
              <w:rPr>
                <w:spacing w:val="-15"/>
                <w:sz w:val="28"/>
              </w:rPr>
              <w:t xml:space="preserve"> </w:t>
            </w:r>
            <w:r>
              <w:rPr>
                <w:sz w:val="28"/>
              </w:rPr>
              <w:t>số</w:t>
            </w:r>
            <w:r>
              <w:rPr>
                <w:spacing w:val="-15"/>
                <w:sz w:val="28"/>
              </w:rPr>
              <w:t xml:space="preserve"> </w:t>
            </w:r>
            <w:r>
              <w:rPr>
                <w:sz w:val="28"/>
              </w:rPr>
              <w:t>bài</w:t>
            </w:r>
            <w:r>
              <w:rPr>
                <w:spacing w:val="-13"/>
                <w:sz w:val="28"/>
              </w:rPr>
              <w:t xml:space="preserve"> </w:t>
            </w:r>
            <w:r>
              <w:rPr>
                <w:sz w:val="28"/>
              </w:rPr>
              <w:t>toán</w:t>
            </w:r>
            <w:r>
              <w:rPr>
                <w:spacing w:val="-12"/>
                <w:sz w:val="28"/>
              </w:rPr>
              <w:t xml:space="preserve"> </w:t>
            </w:r>
            <w:r>
              <w:rPr>
                <w:sz w:val="28"/>
              </w:rPr>
              <w:t>liên</w:t>
            </w:r>
            <w:r>
              <w:rPr>
                <w:spacing w:val="-13"/>
                <w:sz w:val="28"/>
              </w:rPr>
              <w:t xml:space="preserve"> </w:t>
            </w:r>
            <w:r>
              <w:rPr>
                <w:sz w:val="28"/>
              </w:rPr>
              <w:t>quan</w:t>
            </w:r>
            <w:r>
              <w:rPr>
                <w:spacing w:val="-13"/>
                <w:sz w:val="28"/>
              </w:rPr>
              <w:t xml:space="preserve"> </w:t>
            </w:r>
            <w:r>
              <w:rPr>
                <w:sz w:val="28"/>
              </w:rPr>
              <w:t>đến</w:t>
            </w:r>
            <w:r>
              <w:rPr>
                <w:spacing w:val="-12"/>
                <w:sz w:val="28"/>
              </w:rPr>
              <w:t xml:space="preserve"> </w:t>
            </w:r>
            <w:r>
              <w:rPr>
                <w:sz w:val="28"/>
              </w:rPr>
              <w:t>thực</w:t>
            </w:r>
            <w:r>
              <w:rPr>
                <w:spacing w:val="-16"/>
                <w:sz w:val="28"/>
              </w:rPr>
              <w:t xml:space="preserve"> </w:t>
            </w:r>
            <w:r>
              <w:rPr>
                <w:sz w:val="28"/>
              </w:rPr>
              <w:t>tiễn</w:t>
            </w:r>
            <w:r>
              <w:rPr>
                <w:spacing w:val="-13"/>
                <w:sz w:val="28"/>
              </w:rPr>
              <w:t xml:space="preserve"> </w:t>
            </w:r>
            <w:r>
              <w:rPr>
                <w:sz w:val="28"/>
              </w:rPr>
              <w:t>(ví</w:t>
            </w:r>
            <w:r>
              <w:rPr>
                <w:spacing w:val="-12"/>
                <w:sz w:val="28"/>
              </w:rPr>
              <w:t xml:space="preserve"> </w:t>
            </w:r>
            <w:r>
              <w:rPr>
                <w:sz w:val="28"/>
              </w:rPr>
              <w:t>dụ:</w:t>
            </w:r>
            <w:r>
              <w:rPr>
                <w:spacing w:val="-13"/>
                <w:sz w:val="28"/>
              </w:rPr>
              <w:t xml:space="preserve"> </w:t>
            </w:r>
            <w:r>
              <w:rPr>
                <w:sz w:val="28"/>
              </w:rPr>
              <w:t>một</w:t>
            </w:r>
            <w:r>
              <w:rPr>
                <w:spacing w:val="-13"/>
                <w:sz w:val="28"/>
              </w:rPr>
              <w:t xml:space="preserve"> </w:t>
            </w:r>
            <w:r>
              <w:rPr>
                <w:sz w:val="28"/>
              </w:rPr>
              <w:t>số</w:t>
            </w:r>
            <w:r>
              <w:rPr>
                <w:spacing w:val="-12"/>
                <w:sz w:val="28"/>
              </w:rPr>
              <w:t xml:space="preserve"> </w:t>
            </w:r>
            <w:r>
              <w:rPr>
                <w:sz w:val="28"/>
              </w:rPr>
              <w:t>vấn</w:t>
            </w:r>
            <w:r>
              <w:rPr>
                <w:spacing w:val="-13"/>
                <w:sz w:val="28"/>
              </w:rPr>
              <w:t xml:space="preserve"> </w:t>
            </w:r>
            <w:r>
              <w:rPr>
                <w:sz w:val="28"/>
              </w:rPr>
              <w:t>đề</w:t>
            </w:r>
            <w:r>
              <w:rPr>
                <w:spacing w:val="-14"/>
                <w:sz w:val="28"/>
              </w:rPr>
              <w:t xml:space="preserve"> </w:t>
            </w:r>
            <w:r>
              <w:rPr>
                <w:sz w:val="28"/>
              </w:rPr>
              <w:t>trong</w:t>
            </w:r>
            <w:r>
              <w:rPr>
                <w:spacing w:val="-12"/>
                <w:sz w:val="28"/>
              </w:rPr>
              <w:t xml:space="preserve"> </w:t>
            </w:r>
            <w:r>
              <w:rPr>
                <w:sz w:val="28"/>
              </w:rPr>
              <w:t>Sinh</w:t>
            </w:r>
            <w:r>
              <w:rPr>
                <w:spacing w:val="-68"/>
                <w:sz w:val="28"/>
              </w:rPr>
              <w:t xml:space="preserve"> </w:t>
            </w:r>
            <w:r>
              <w:rPr>
                <w:sz w:val="28"/>
              </w:rPr>
              <w:t>học,</w:t>
            </w:r>
            <w:r>
              <w:rPr>
                <w:spacing w:val="-2"/>
                <w:sz w:val="28"/>
              </w:rPr>
              <w:t xml:space="preserve"> </w:t>
            </w:r>
            <w:r>
              <w:rPr>
                <w:sz w:val="28"/>
              </w:rPr>
              <w:t>trong</w:t>
            </w:r>
            <w:r>
              <w:rPr>
                <w:spacing w:val="1"/>
                <w:sz w:val="28"/>
              </w:rPr>
              <w:t xml:space="preserve"> </w:t>
            </w:r>
            <w:r>
              <w:rPr>
                <w:sz w:val="28"/>
              </w:rPr>
              <w:t>Giáo</w:t>
            </w:r>
            <w:r>
              <w:rPr>
                <w:spacing w:val="1"/>
                <w:sz w:val="28"/>
              </w:rPr>
              <w:t xml:space="preserve"> </w:t>
            </w:r>
            <w:r>
              <w:rPr>
                <w:sz w:val="28"/>
              </w:rPr>
              <w:t>dục</w:t>
            </w:r>
            <w:r>
              <w:rPr>
                <w:spacing w:val="-3"/>
                <w:sz w:val="28"/>
              </w:rPr>
              <w:t xml:space="preserve"> </w:t>
            </w:r>
            <w:r>
              <w:rPr>
                <w:sz w:val="28"/>
              </w:rPr>
              <w:t>dân</w:t>
            </w:r>
            <w:r>
              <w:rPr>
                <w:spacing w:val="1"/>
                <w:sz w:val="28"/>
              </w:rPr>
              <w:t xml:space="preserve"> </w:t>
            </w:r>
            <w:r>
              <w:rPr>
                <w:sz w:val="28"/>
              </w:rPr>
              <w:t>số,...).</w:t>
            </w:r>
          </w:p>
        </w:tc>
      </w:tr>
      <w:tr w:rsidR="00310CCE" w14:paraId="1B769C7E" w14:textId="77777777">
        <w:trPr>
          <w:trHeight w:val="489"/>
        </w:trPr>
        <w:tc>
          <w:tcPr>
            <w:tcW w:w="13919" w:type="dxa"/>
            <w:gridSpan w:val="4"/>
          </w:tcPr>
          <w:p w14:paraId="47C9956F" w14:textId="77777777" w:rsidR="00310CCE" w:rsidRDefault="003A2C00">
            <w:pPr>
              <w:pStyle w:val="TableParagraph"/>
              <w:spacing w:before="60"/>
              <w:ind w:left="107"/>
              <w:rPr>
                <w:b/>
                <w:i/>
                <w:sz w:val="28"/>
              </w:rPr>
            </w:pPr>
            <w:r>
              <w:rPr>
                <w:b/>
                <w:i/>
                <w:sz w:val="28"/>
              </w:rPr>
              <w:t>Một số</w:t>
            </w:r>
            <w:r>
              <w:rPr>
                <w:b/>
                <w:i/>
                <w:spacing w:val="-1"/>
                <w:sz w:val="28"/>
              </w:rPr>
              <w:t xml:space="preserve"> </w:t>
            </w:r>
            <w:r>
              <w:rPr>
                <w:b/>
                <w:i/>
                <w:sz w:val="28"/>
              </w:rPr>
              <w:t>yếu tố</w:t>
            </w:r>
            <w:r>
              <w:rPr>
                <w:b/>
                <w:i/>
                <w:spacing w:val="-3"/>
                <w:sz w:val="28"/>
              </w:rPr>
              <w:t xml:space="preserve"> </w:t>
            </w:r>
            <w:r>
              <w:rPr>
                <w:b/>
                <w:i/>
                <w:sz w:val="28"/>
              </w:rPr>
              <w:t>giải</w:t>
            </w:r>
            <w:r>
              <w:rPr>
                <w:b/>
                <w:i/>
                <w:spacing w:val="-4"/>
                <w:sz w:val="28"/>
              </w:rPr>
              <w:t xml:space="preserve"> </w:t>
            </w:r>
            <w:r>
              <w:rPr>
                <w:b/>
                <w:i/>
                <w:sz w:val="28"/>
              </w:rPr>
              <w:t>tích</w:t>
            </w:r>
          </w:p>
        </w:tc>
      </w:tr>
    </w:tbl>
    <w:p w14:paraId="305E4718" w14:textId="77777777" w:rsidR="00310CCE" w:rsidRDefault="00310CCE">
      <w:pPr>
        <w:rPr>
          <w:sz w:val="28"/>
        </w:rPr>
        <w:sectPr w:rsidR="00310CCE">
          <w:pgSz w:w="15840" w:h="12240" w:orient="landscape"/>
          <w:pgMar w:top="1140" w:right="840" w:bottom="1160" w:left="840" w:header="0" w:footer="976" w:gutter="0"/>
          <w:cols w:space="720"/>
        </w:sectPr>
      </w:pPr>
    </w:p>
    <w:p w14:paraId="2BDA3BD6" w14:textId="05368E03" w:rsidR="00310CCE" w:rsidRDefault="00021D04">
      <w:pPr>
        <w:pStyle w:val="BodyText"/>
        <w:spacing w:before="2" w:after="1"/>
        <w:rPr>
          <w:b/>
          <w:sz w:val="24"/>
        </w:rPr>
      </w:pPr>
      <w:r>
        <w:rPr>
          <w:noProof/>
        </w:rPr>
        <w:lastRenderedPageBreak/>
        <mc:AlternateContent>
          <mc:Choice Requires="wps">
            <w:drawing>
              <wp:anchor distT="0" distB="0" distL="114300" distR="114300" simplePos="0" relativeHeight="480452096" behindDoc="1" locked="0" layoutInCell="1" allowOverlap="1" wp14:anchorId="23F13777" wp14:editId="1A63E435">
                <wp:simplePos x="0" y="0"/>
                <wp:positionH relativeFrom="page">
                  <wp:posOffset>8023860</wp:posOffset>
                </wp:positionH>
                <wp:positionV relativeFrom="page">
                  <wp:posOffset>2445385</wp:posOffset>
                </wp:positionV>
                <wp:extent cx="168910" cy="0"/>
                <wp:effectExtent l="0" t="0" r="0" b="0"/>
                <wp:wrapNone/>
                <wp:docPr id="67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87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64FD64" id="Line 612" o:spid="_x0000_s1026" style="position:absolute;z-index:-228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1.8pt,192.55pt" to="645.1pt,19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44kyFAIAACsEAAAOAAAAZHJzL2Uyb0RvYy54bWysU8GO2jAQvVfqP1i+QxKaBogIq4pAL7SL tNsPMLZDrDq2ZRsCqvrvHRuC2PZSVc3BGXtmnt/MGy+ezp1EJ26d0KrC2TjFiCuqmVCHCn973Yxm GDlPFCNSK17hC3f4afn+3aI3JZ/oVkvGLQIQ5creVLj13pRJ4mjLO+LG2nAFzkbbjnjY2kPCLOkB vZPJJE2LpNeWGaspdw5O66sTLyN+03Dqn5vGcY9khYGbj6uN6z6syXJByoMlphX0RoP8A4uOCAWX 3qFq4gk6WvEHVCeo1U43fkx1l+imEZTHGqCaLP2tmpeWGB5rgeY4c2+T+3+w9OtpZ5FgFS6mGUaK dCDSViiOimwSutMbV0LQSu1sqI+e1YvZavrdIaVXLVEHHlm+XgwkZiEjeZMSNs7AHfv+i2YQQ45e x1adG9sFSGgCOkdFLndF+NkjCodZMZtnoBsdXAkphzxjnf/MdYeCUWEJpCMuOW2dDzxIOYSEa5Te CCmj3lKhvsKzaV7EBKelYMEZwpw97FfSohMJExO/WBR4HsOsPioWwVpO2PpmeyLk1YbLpQp4UAnQ uVnXkfgxT+fr2XqWj/JJsR7laV2PPm1W+ajYZNOP9Yd6taqzn4FalpetYIyrwG4Yzyz/O/lvD+U6 WPcBvbcheYse+wVkh38kHaUM6l3nYK/ZZWcHiWEiY/Dt9YSRf9yD/fjGl78AAAD//wMAUEsDBBQA BgAIAAAAIQCQVs8M3QAAAA0BAAAPAAAAZHJzL2Rvd25yZXYueG1sTI/BToNAEIbvJr7DZky8GLtA U1KRpWlMPKPUeB7YEbDsLLJLi2/vNjHR4z/z5Z9v8t1iBnGiyfWWFcSrCARxY3XPrYK3w/P9FoTz yBoHy6TgmxzsiuurHDNtz/xKp8q3IpSwy1BB5/2YSemajgy6lR2Jw+7DTgZ9iFMr9YTnUG4GmURR Kg32HC50ONJTR82xmo2CjXuZ9+4T7951iXX/VUZxWR2Vur1Z9o8gPC3+D4aLflCHIjjVdmbtxBBy kq7TwCpYbzcxiAuSPEQJiPp3JItc/v+i+AEAAP//AwBQSwECLQAUAAYACAAAACEAtoM4kv4AAADh AQAAEwAAAAAAAAAAAAAAAAAAAAAAW0NvbnRlbnRfVHlwZXNdLnhtbFBLAQItABQABgAIAAAAIQA4 /SH/1gAAAJQBAAALAAAAAAAAAAAAAAAAAC8BAABfcmVscy8ucmVsc1BLAQItABQABgAIAAAAIQAX 44kyFAIAACsEAAAOAAAAAAAAAAAAAAAAAC4CAABkcnMvZTJvRG9jLnhtbFBLAQItABQABgAIAAAA IQCQVs8M3QAAAA0BAAAPAAAAAAAAAAAAAAAAAG4EAABkcnMvZG93bnJldi54bWxQSwUGAAAAAAQA BADzAAAAeAUAAAAA " strokeweight=".24294mm">
                <w10:wrap anchorx="page" anchory="page"/>
              </v:line>
            </w:pict>
          </mc:Fallback>
        </mc:AlternateContent>
      </w:r>
      <w:r w:rsidR="003A2C00">
        <w:rPr>
          <w:noProof/>
        </w:rPr>
        <w:drawing>
          <wp:anchor distT="0" distB="0" distL="0" distR="0" simplePos="0" relativeHeight="480452608" behindDoc="1" locked="0" layoutInCell="1" allowOverlap="1" wp14:anchorId="77E99D41" wp14:editId="5842BC53">
            <wp:simplePos x="0" y="0"/>
            <wp:positionH relativeFrom="page">
              <wp:posOffset>8769372</wp:posOffset>
            </wp:positionH>
            <wp:positionV relativeFrom="page">
              <wp:posOffset>2283981</wp:posOffset>
            </wp:positionV>
            <wp:extent cx="323116" cy="31242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0" cstate="print"/>
                    <a:stretch>
                      <a:fillRect/>
                    </a:stretch>
                  </pic:blipFill>
                  <pic:spPr>
                    <a:xfrm>
                      <a:off x="0" y="0"/>
                      <a:ext cx="323116" cy="312420"/>
                    </a:xfrm>
                    <a:prstGeom prst="rect">
                      <a:avLst/>
                    </a:prstGeom>
                  </pic:spPr>
                </pic:pic>
              </a:graphicData>
            </a:graphic>
          </wp:anchor>
        </w:drawing>
      </w:r>
      <w:r>
        <w:rPr>
          <w:noProof/>
        </w:rPr>
        <mc:AlternateContent>
          <mc:Choice Requires="wps">
            <w:drawing>
              <wp:anchor distT="0" distB="0" distL="114300" distR="114300" simplePos="0" relativeHeight="480453120" behindDoc="1" locked="0" layoutInCell="1" allowOverlap="1" wp14:anchorId="133FA3C8" wp14:editId="369383F4">
                <wp:simplePos x="0" y="0"/>
                <wp:positionH relativeFrom="page">
                  <wp:posOffset>6938645</wp:posOffset>
                </wp:positionH>
                <wp:positionV relativeFrom="page">
                  <wp:posOffset>3928110</wp:posOffset>
                </wp:positionV>
                <wp:extent cx="425450" cy="0"/>
                <wp:effectExtent l="0" t="0" r="0" b="0"/>
                <wp:wrapNone/>
                <wp:docPr id="670"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9FF9DA" id="Line 611" o:spid="_x0000_s1026" style="position:absolute;z-index:-228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35pt,309.3pt" to="579.85pt,30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Dp02FgIAACsEAAAOAAAAZHJzL2Uyb0RvYy54bWysU8uO2jAU3VfqP1jeQxIIDESEUZVAN7SD NNMPMLZDrDq2ZRsCqvrvvTaPlnZTVc3C8ePc43PPvV48nzqJjtw6oVWJs2GKEVdUM6H2Jf7yth7M MHKeKEakVrzEZ+7w8/L9u0VvCj7SrZaMWwQkyhW9KXHrvSmSxNGWd8QNteEKDhttO+JhafcJs6QH 9k4mozSdJr22zFhNuXOwW18O8TLyNw2n/qVpHPdIlhi0+TjaOO7CmCwXpNhbYlpBrzLIP6joiFBw 6Z2qJp6ggxV/UHWCWu1044dUd4luGkF5zAGyydLfsnltieExFzDHmbtN7v/R0s/HrUWClXj6BP4o 0kGRNkJxNM2y4E5vXAGgSm1tyI+e1KvZaPrVIaWrlqg9jyrfzgYCY0TyEBIWzsAdu/6TZoAhB6+j VafGdoESTECnWJHzvSL85BGFzXw0ySegi96OElLc4ox1/iPXHQqTEksQHXnJceM8KAfoDRKuUXot pIz1lgr1JZ6PZ+MY4LQULBwGmLP7XSUtOpLQMfELNgDZA8zqg2KRrOWEra5zT4S8zAEvVeCDTEDO dXZpiW/zdL6arWb5IB9NV4M8revBh3WVD6br7GlSj+uqqrPvQVqWF61gjKug7taeWf535b8+lEtj 3Rv0bkPyyB5TBLG3fxQdSxmqd+mDnWbnrQ1uhKpCR0bw9fWElv91HVE/3/jyBwAAAP//AwBQSwME FAAGAAgAAAAhAPDmLtzeAAAADQEAAA8AAABkcnMvZG93bnJldi54bWxMj8FOwzAQRO9I/IO1SNyo 4whCk8apEBIHuJGiCm5O7MaBeB3FbhP+nq2EBMeZfZqdKbeLG9jJTKH3KEGsEmAGW6977CS87Z5u 1sBCVKjV4NFI+DYBttXlRakK7Wd8Nac6doxCMBRKgo1xLDgPrTVOhZUfDdLt4CenIsmp43pSM4W7 gadJknGneqQPVo3m0Zr2qz46CfU+zJ82d2nz3rxEcfuRime7l/L6annYAItmiX8wnOtTdaioU+OP qAMbSCd5ek+shEysM2BnRNzlZDW/Fq9K/n9F9QMAAP//AwBQSwECLQAUAAYACAAAACEAtoM4kv4A AADhAQAAEwAAAAAAAAAAAAAAAAAAAAAAW0NvbnRlbnRfVHlwZXNdLnhtbFBLAQItABQABgAIAAAA IQA4/SH/1gAAAJQBAAALAAAAAAAAAAAAAAAAAC8BAABfcmVscy8ucmVsc1BLAQItABQABgAIAAAA IQB0Dp02FgIAACsEAAAOAAAAAAAAAAAAAAAAAC4CAABkcnMvZTJvRG9jLnhtbFBLAQItABQABgAI AAAAIQDw5i7c3gAAAA0BAAAPAAAAAAAAAAAAAAAAAHAEAABkcnMvZG93bnJldi54bWxQSwUGAAAA AAQABADzAAAAewUAAAAA " strokeweight=".26064mm">
                <w10:wrap anchorx="page" anchory="page"/>
              </v:line>
            </w:pict>
          </mc:Fallback>
        </mc:AlternateContent>
      </w:r>
      <w:r>
        <w:rPr>
          <w:noProof/>
        </w:rPr>
        <mc:AlternateContent>
          <mc:Choice Requires="wpg">
            <w:drawing>
              <wp:anchor distT="0" distB="0" distL="114300" distR="114300" simplePos="0" relativeHeight="480453632" behindDoc="1" locked="0" layoutInCell="1" allowOverlap="1" wp14:anchorId="0B7AEB27" wp14:editId="3E08F509">
                <wp:simplePos x="0" y="0"/>
                <wp:positionH relativeFrom="page">
                  <wp:posOffset>7764780</wp:posOffset>
                </wp:positionH>
                <wp:positionV relativeFrom="page">
                  <wp:posOffset>3649980</wp:posOffset>
                </wp:positionV>
                <wp:extent cx="635000" cy="283210"/>
                <wp:effectExtent l="0" t="0" r="0" b="0"/>
                <wp:wrapNone/>
                <wp:docPr id="666"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283210"/>
                          <a:chOff x="12228" y="5748"/>
                          <a:chExt cx="1000" cy="446"/>
                        </a:xfrm>
                      </wpg:grpSpPr>
                      <wps:wsp>
                        <wps:cNvPr id="667" name="AutoShape 610"/>
                        <wps:cNvSpPr>
                          <a:spLocks/>
                        </wps:cNvSpPr>
                        <wps:spPr bwMode="auto">
                          <a:xfrm>
                            <a:off x="12257" y="5760"/>
                            <a:ext cx="953" cy="348"/>
                          </a:xfrm>
                          <a:custGeom>
                            <a:avLst/>
                            <a:gdLst>
                              <a:gd name="T0" fmla="+- 0 12257 12257"/>
                              <a:gd name="T1" fmla="*/ T0 w 953"/>
                              <a:gd name="T2" fmla="+- 0 5996 5761"/>
                              <a:gd name="T3" fmla="*/ 5996 h 348"/>
                              <a:gd name="T4" fmla="+- 0 12285 12257"/>
                              <a:gd name="T5" fmla="*/ T4 w 953"/>
                              <a:gd name="T6" fmla="+- 0 5977 5761"/>
                              <a:gd name="T7" fmla="*/ 5977 h 348"/>
                              <a:gd name="T8" fmla="+- 0 12286 12257"/>
                              <a:gd name="T9" fmla="*/ T8 w 953"/>
                              <a:gd name="T10" fmla="+- 0 5977 5761"/>
                              <a:gd name="T11" fmla="*/ 5977 h 348"/>
                              <a:gd name="T12" fmla="+- 0 12355 12257"/>
                              <a:gd name="T13" fmla="*/ T12 w 953"/>
                              <a:gd name="T14" fmla="+- 0 6109 5761"/>
                              <a:gd name="T15" fmla="*/ 6109 h 348"/>
                              <a:gd name="T16" fmla="+- 0 12355 12257"/>
                              <a:gd name="T17" fmla="*/ T16 w 953"/>
                              <a:gd name="T18" fmla="+- 0 6109 5761"/>
                              <a:gd name="T19" fmla="*/ 6109 h 348"/>
                              <a:gd name="T20" fmla="+- 0 12429 12257"/>
                              <a:gd name="T21" fmla="*/ T20 w 953"/>
                              <a:gd name="T22" fmla="+- 0 5762 5761"/>
                              <a:gd name="T23" fmla="*/ 5762 h 348"/>
                              <a:gd name="T24" fmla="+- 0 12429 12257"/>
                              <a:gd name="T25" fmla="*/ T24 w 953"/>
                              <a:gd name="T26" fmla="+- 0 5761 5761"/>
                              <a:gd name="T27" fmla="*/ 5761 h 348"/>
                              <a:gd name="T28" fmla="+- 0 13209 12257"/>
                              <a:gd name="T29" fmla="*/ T28 w 953"/>
                              <a:gd name="T30" fmla="+- 0 5761 5761"/>
                              <a:gd name="T31" fmla="*/ 5761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3" h="348">
                                <a:moveTo>
                                  <a:pt x="0" y="235"/>
                                </a:moveTo>
                                <a:lnTo>
                                  <a:pt x="28" y="216"/>
                                </a:lnTo>
                                <a:moveTo>
                                  <a:pt x="29" y="216"/>
                                </a:moveTo>
                                <a:lnTo>
                                  <a:pt x="98" y="348"/>
                                </a:lnTo>
                                <a:moveTo>
                                  <a:pt x="98" y="348"/>
                                </a:moveTo>
                                <a:lnTo>
                                  <a:pt x="172" y="1"/>
                                </a:lnTo>
                                <a:moveTo>
                                  <a:pt x="172" y="0"/>
                                </a:moveTo>
                                <a:lnTo>
                                  <a:pt x="952" y="0"/>
                                </a:lnTo>
                              </a:path>
                            </a:pathLst>
                          </a:custGeom>
                          <a:noFill/>
                          <a:ln w="18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609"/>
                        <wps:cNvSpPr>
                          <a:spLocks/>
                        </wps:cNvSpPr>
                        <wps:spPr bwMode="auto">
                          <a:xfrm>
                            <a:off x="12249" y="5748"/>
                            <a:ext cx="956" cy="356"/>
                          </a:xfrm>
                          <a:custGeom>
                            <a:avLst/>
                            <a:gdLst>
                              <a:gd name="T0" fmla="+- 0 13205 12250"/>
                              <a:gd name="T1" fmla="*/ T0 w 956"/>
                              <a:gd name="T2" fmla="+- 0 5748 5748"/>
                              <a:gd name="T3" fmla="*/ 5748 h 356"/>
                              <a:gd name="T4" fmla="+- 0 12419 12250"/>
                              <a:gd name="T5" fmla="*/ T4 w 956"/>
                              <a:gd name="T6" fmla="+- 0 5748 5748"/>
                              <a:gd name="T7" fmla="*/ 5748 h 356"/>
                              <a:gd name="T8" fmla="+- 0 12349 12250"/>
                              <a:gd name="T9" fmla="*/ T8 w 956"/>
                              <a:gd name="T10" fmla="+- 0 6070 5748"/>
                              <a:gd name="T11" fmla="*/ 6070 h 356"/>
                              <a:gd name="T12" fmla="+- 0 12288 12250"/>
                              <a:gd name="T13" fmla="*/ T12 w 956"/>
                              <a:gd name="T14" fmla="+- 0 5962 5748"/>
                              <a:gd name="T15" fmla="*/ 5962 h 356"/>
                              <a:gd name="T16" fmla="+- 0 12250 12250"/>
                              <a:gd name="T17" fmla="*/ T16 w 956"/>
                              <a:gd name="T18" fmla="+- 0 5987 5748"/>
                              <a:gd name="T19" fmla="*/ 5987 h 356"/>
                              <a:gd name="T20" fmla="+- 0 12255 12250"/>
                              <a:gd name="T21" fmla="*/ T20 w 956"/>
                              <a:gd name="T22" fmla="+- 0 5995 5748"/>
                              <a:gd name="T23" fmla="*/ 5995 h 356"/>
                              <a:gd name="T24" fmla="+- 0 12274 12250"/>
                              <a:gd name="T25" fmla="*/ T24 w 956"/>
                              <a:gd name="T26" fmla="+- 0 5982 5748"/>
                              <a:gd name="T27" fmla="*/ 5982 h 356"/>
                              <a:gd name="T28" fmla="+- 0 12342 12250"/>
                              <a:gd name="T29" fmla="*/ T28 w 956"/>
                              <a:gd name="T30" fmla="+- 0 6103 5748"/>
                              <a:gd name="T31" fmla="*/ 6103 h 356"/>
                              <a:gd name="T32" fmla="+- 0 12356 12250"/>
                              <a:gd name="T33" fmla="*/ T32 w 956"/>
                              <a:gd name="T34" fmla="+- 0 6103 5748"/>
                              <a:gd name="T35" fmla="*/ 6103 h 356"/>
                              <a:gd name="T36" fmla="+- 0 12429 12250"/>
                              <a:gd name="T37" fmla="*/ T36 w 956"/>
                              <a:gd name="T38" fmla="+- 0 5763 5748"/>
                              <a:gd name="T39" fmla="*/ 5763 h 356"/>
                              <a:gd name="T40" fmla="+- 0 13205 12250"/>
                              <a:gd name="T41" fmla="*/ T40 w 956"/>
                              <a:gd name="T42" fmla="+- 0 5763 5748"/>
                              <a:gd name="T43" fmla="*/ 5763 h 356"/>
                              <a:gd name="T44" fmla="+- 0 13205 12250"/>
                              <a:gd name="T45" fmla="*/ T44 w 956"/>
                              <a:gd name="T46" fmla="+- 0 5748 5748"/>
                              <a:gd name="T47" fmla="*/ 5748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6" h="356">
                                <a:moveTo>
                                  <a:pt x="955" y="0"/>
                                </a:moveTo>
                                <a:lnTo>
                                  <a:pt x="169" y="0"/>
                                </a:lnTo>
                                <a:lnTo>
                                  <a:pt x="99" y="322"/>
                                </a:lnTo>
                                <a:lnTo>
                                  <a:pt x="38" y="214"/>
                                </a:lnTo>
                                <a:lnTo>
                                  <a:pt x="0" y="239"/>
                                </a:lnTo>
                                <a:lnTo>
                                  <a:pt x="5" y="247"/>
                                </a:lnTo>
                                <a:lnTo>
                                  <a:pt x="24" y="234"/>
                                </a:lnTo>
                                <a:lnTo>
                                  <a:pt x="92" y="355"/>
                                </a:lnTo>
                                <a:lnTo>
                                  <a:pt x="106" y="355"/>
                                </a:lnTo>
                                <a:lnTo>
                                  <a:pt x="179" y="15"/>
                                </a:lnTo>
                                <a:lnTo>
                                  <a:pt x="955" y="15"/>
                                </a:lnTo>
                                <a:lnTo>
                                  <a:pt x="9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Line 608"/>
                        <wps:cNvCnPr>
                          <a:cxnSpLocks noChangeShapeType="1"/>
                        </wps:cNvCnPr>
                        <wps:spPr bwMode="auto">
                          <a:xfrm>
                            <a:off x="12228" y="6186"/>
                            <a:ext cx="999" cy="0"/>
                          </a:xfrm>
                          <a:prstGeom prst="line">
                            <a:avLst/>
                          </a:prstGeom>
                          <a:noFill/>
                          <a:ln w="93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6299F21" id="Group 607" o:spid="_x0000_s1026" style="position:absolute;margin-left:611.4pt;margin-top:287.4pt;width:50pt;height:22.3pt;z-index:-22862848;mso-position-horizontal-relative:page;mso-position-vertical-relative:page" coordorigin="12228,5748" coordsize=",4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4MUDywcAADcgAAAOAAAAZHJzL2Uyb0RvYy54bWzsWV2Pm0YUfa/U/4B4bOWYGQYMVrxRul5H ldI2UtwfwGL8oWKgwK53W/W/9947DMwY8LqJ0rxkH2y8c7lz5p75OAdev3k6ptZjUlaHPFvY7JVj W0kW55tDtlvYv69Xk8C2qjrKNlGaZ8nCfk4q+83N99+9PhXzhOf7PN0kpQVJsmp+Khb2vq6L+XRa xfvkGFWv8iLJoHGbl8eohp/lbropoxNkP6ZT7jj+9JSXm6LM46Sq4L9L2WjfUP7tNonr37bbKqmt dGEDtpo+S/q8x8/pzetoviujYn+IGxjRJ6A4RocMOm1TLaM6sh7KQy/V8RCXeZVv61dxfpzm2+0h TmgMMBrmnI3mXZk/FDSW3fy0K9oyQWnP6vTJaeNfHz+U1mGzsH3ft60sOgJJ1K/lOzMsz6nYzSHq XVl8LD6Ucoxw+T6P/6igeXrejr93Mti6P/2SbyBh9FDnVJ6nbXnEFDBw64lYeG5ZSJ5qK4Z/+q7n OMBVDE08cDlrWIr3QCXexTjnMK2g2ZuJQFIY7++a21l7sxA+Nk6jueyWoDbQcFww46quqNXnFfXj PioS4qrCcrVFnamivoUaUJDlyxEhAIhUVa30kmotGFZB5V8sJpTFg96oLH5TM1XT0HNlQV1ZsLYm 0Tx+qOp3SU60RI/vq1ouiQ1cEdmbZlKsgZLtMYXV8ePEcizqTX42i6gNZCrwh6m1dqyThb03WVUy rmIomReGvuXNfHYeBqhln5CKgvZWMwJYam2HQkUpZIE3jMxTgYhMDCODVaAN0wtns0FkUGkNGQQN IoNpqiWDmgX+MLJQBSKyYBgZTBs92yg0phNAUYPYmMkB4643Ujam07BmfASeSQPM8nCwckxngaKG 4ZlEXIKnc7Fm/gg8k4txeDoV4/C4SQbjgofD1HKdjjUfWxAmG7AY+GD1uM4FRQ1Wj5tkXIKn07Hm I6uCm2zgWh2Gp3NBUcPwTDKYy2GyyA3sfKPQ6VjzkaXhmmyMwnN1Lkx4sCXu1KYX7dU+GD9lzUYI V1aEqsahk6zIKzyL1pAQdtw1bXCQAqJw1xwJhlJjMJ2rLwbDwDEYVrM8xC6nxjVK4d514fKkWLPw qnCcw5gdZt81YHgzUH7dSHkzVGBHyy4L1FS/BCV3ruFK2wINd4/3RPMiqpE0dWmdFjYdevuFjScG /v+YPybrnCLqTn3Attf02rWnmR7XiA3OlJxQzd0NBSVsxtEFdgHqFhkYSvnSHcaqubthJLALULfI QDaD/QMYUhVUrV28GUf6ACrctas7mo49mU/FyVa4AetMmqotOPKkaYgsXx3SlDhJM6SBBTANsOpV nh422Eg/yt39bVpajxEqc/praDDCQAFnG0q2T6LNXXNdR4dUXkPnKa04UDoN/ah5SHr/HTrhXXAX iIng/t1EOMvl5O3qVkz8FZt5S3d5e7tk/yA0Jub7w2aTZIhO2QAmrlOEjSGRAr41AsYoKn2wK/rr D3ZqwqAiw1jUN40OJKxUg1K/3uebZ1CGZS59DfgwuNjn5V+2dQJPs7CrPx+iMrGt9OcM9G3IhICN sqYfwpvhGVbqLfd6S5TFkGph1zbse3h5W0vj9FCUh90eemJEa5ajtN0eUDgSPomq+QES+3/T2rCq pIFZlUmCnhE8DO1vX0BqC7lndQ6kk9pwVKJ3cT21XyjXoy+T/yK14XSUyqxR9Z3y1Y+zRmpTp7o6 PhcWIoCTW/mmLpWpKyAIDm45Aj1ZT1YweW73kBmqQoqKHrJzTTGCzJQUY8jOFAV3xQgyQ1BIPdFD dia1wQo7g0UzpDZFDVatJ7V5EJDc6ZVtUGr34Zk0eCGJxT6nhtSmqGF4JhGow6TB68PTuVBSuw/P 5MILA/RQA/B0KihqEF5PavPGqPTgDUrtHjx+tiLC0BuEZ0ptjBqGZ5IB1ZuJYXJRFrWmUUntPjyT DagLOoF+9eBU7bJR1DA8kwzwUYKPwNPpUFK7B+9MaoNDcgfhGVKbogbhuSYZaPOkRe6R6+o71NqV LrQPz2RjHJ7OxQV4Jhmdj+rD0+lYu9KF9uGZbIAFGamezgVFDVYPj3P9AcP4SSGMo0JIF9qDJ0w2 RuEJnYsL8Ewy0OaNHGRCp2MtRg4MeKCnDxdXxeDcEzoXFNVWDwTjN5s35k+/hs0bNcu43tFztv7s sgF2gXMKv87R4nrAcJjJqFtfcu44PynccLTyts+yqDCj0aKC0kJX1NkxZcNkv7TbQG9du2nXmA/7 BeBTcapVfTfZZJALB6Acs2pW3zLMhT0KcnEmLobB1oNRrqq3SqK+ZTKJn8OKvNQlPq6iZJe7DGF7 gjB4UHkxG3OgqtfEzWRBQCZdAhdCd5juyrBzDuI0rxKZ/0XzPO4axy2y9L+t7YZZcsERwwHm/MTD ycoPZhOxEt4knDnBxGHhT6HviFAsV6Yjfn/Iks93xPJxDOifL/ccoPXwiFiZZvX9zTy3r0jHXlTB UpDmmRj3HXqx1hjn20y++YMduHnzZ2X57R4ehyaUbv1cwFs++ezJuEU9rrjm5VXzmM1nQSNLWkcd AjZ01GplKT9dlPLVlYUXCzsF4mmCKW8NS0GF4LxrlwiuEJqRbuB+wRl5aR1+xSdTbRk++YETbmbI LD3bobeq8HaallrzJh1ff+u/Kb5733/zLwAAAP//AwBQSwMEFAAGAAgAAAAhAKYpEjviAAAADQEA AA8AAABkcnMvZG93bnJldi54bWxMj81OwzAQhO9IvIO1SNyok/QHCHGqqgJOVSVaJMRtG2+TqPE6 it0kfXtcLnDb2R3NfpMtR9OInjpXW1YQTyIQxIXVNZcKPvdvD08gnEfW2FgmBRdysMxvbzJMtR34 g/qdL0UIYZeigsr7NpXSFRUZdBPbEofb0XYGfZBdKXWHQwg3jUyiaCEN1hw+VNjSuqLitDsbBe8D Dqtp/NpvTsf15Xs/335tYlLq/m5cvYDwNPo/M1zxAzrkgelgz6ydaIJOkiSwewXzx1kYrpbp7+qg YBE/z0DmmfzfIv8BAAD//wMAUEsBAi0AFAAGAAgAAAAhALaDOJL+AAAA4QEAABMAAAAAAAAAAAAA AAAAAAAAAFtDb250ZW50X1R5cGVzXS54bWxQSwECLQAUAAYACAAAACEAOP0h/9YAAACUAQAACwAA AAAAAAAAAAAAAAAvAQAAX3JlbHMvLnJlbHNQSwECLQAUAAYACAAAACEA7eDFA8sHAAA3IAAADgAA AAAAAAAAAAAAAAAuAgAAZHJzL2Uyb0RvYy54bWxQSwECLQAUAAYACAAAACEApikSO+IAAAANAQAA DwAAAAAAAAAAAAAAAAAlCgAAZHJzL2Rvd25yZXYueG1sUEsFBgAAAAAEAAQA8wAAADQLAAAAAA== ">
                <v:shape id="AutoShape 610" o:spid="_x0000_s1027" style="position:absolute;left:12257;top:5760;width:953;height:348;visibility:visible;mso-wrap-style:square;v-text-anchor:top" coordsize="953,3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QZfwwAAANwAAAAPAAAAZHJzL2Rvd25yZXYueG1sRI9Ba8JA FITvBf/D8oTe6kahUaKriFAIvYhWxONj95kEs2/D7jZJ/71bKPQ4zMw3zGY32lb05EPjWMF8loEg 1s40XCm4fH28rUCEiGywdUwKfijAbjt52WBh3MAn6s+xEgnCoUAFdYxdIWXQNVkMM9cRJ+/uvMWY pK+k8TgkuG3lIstyabHhtFBjR4ea9OP8bRUg9Ut9u2aP97k5nj79osSLcUq9Tsf9GkSkMf6H/9ql UZDnS/g9k46A3D4BAAD//wMAUEsBAi0AFAAGAAgAAAAhANvh9svuAAAAhQEAABMAAAAAAAAAAAAA AAAAAAAAAFtDb250ZW50X1R5cGVzXS54bWxQSwECLQAUAAYACAAAACEAWvQsW78AAAAVAQAACwAA AAAAAAAAAAAAAAAfAQAAX3JlbHMvLnJlbHNQSwECLQAUAAYACAAAACEABf0GX8MAAADcAAAADwAA AAAAAAAAAAAAAAAHAgAAZHJzL2Rvd25yZXYueG1sUEsFBgAAAAADAAMAtwAAAPcCAAAAAA== " path="m,235l28,216t1,l98,348t,l172,1t,-1l952,e" filled="f" strokeweight=".05075mm">
                  <v:path arrowok="t" o:connecttype="custom" o:connectlocs="0,5996;28,5977;29,5977;98,6109;98,6109;172,5762;172,5761;952,5761" o:connectangles="0,0,0,0,0,0,0,0"/>
                </v:shape>
                <v:shape id="Freeform 609" o:spid="_x0000_s1028" style="position:absolute;left:12249;top:5748;width:956;height:356;visibility:visible;mso-wrap-style:square;v-text-anchor:top" coordsize="956,3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pQAQwAAAANwAAAAPAAAAZHJzL2Rvd25yZXYueG1sRE9Ni8Iw EL0L/ocwghfRVA9FaqPIguDRdlU8Ds3Ylm0mtYla/fXmsODx8b7TTW8a8aDO1ZYVzGcRCOLC6ppL Bcff3XQJwnlkjY1lUvAiB5v1cJBiou2TM3rkvhQhhF2CCirv20RKV1Rk0M1sSxy4q+0M+gC7UuoO nyHcNHIRRbE0WHNoqLCln4qKv/xuFNyyV++P7/Npcsn39i23p0OGjVLjUb9dgfDU+6/4373XCuI4 rA1nwhGQ6w8AAAD//wMAUEsBAi0AFAAGAAgAAAAhANvh9svuAAAAhQEAABMAAAAAAAAAAAAAAAAA AAAAAFtDb250ZW50X1R5cGVzXS54bWxQSwECLQAUAAYACAAAACEAWvQsW78AAAAVAQAACwAAAAAA AAAAAAAAAAAfAQAAX3JlbHMvLnJlbHNQSwECLQAUAAYACAAAACEAC6UAEMAAAADcAAAADwAAAAAA AAAAAAAAAAAHAgAAZHJzL2Rvd25yZXYueG1sUEsFBgAAAAADAAMAtwAAAPQCAAAAAA== " path="m955,l169,,99,322,38,214,,239r5,8l24,234,92,355r14,l179,15r776,l955,xe" fillcolor="black" stroked="f">
                  <v:path arrowok="t" o:connecttype="custom" o:connectlocs="955,5748;169,5748;99,6070;38,5962;0,5987;5,5995;24,5982;92,6103;106,6103;179,5763;955,5763;955,5748" o:connectangles="0,0,0,0,0,0,0,0,0,0,0,0"/>
                </v:shape>
                <v:line id="Line 608" o:spid="_x0000_s1029" style="position:absolute;visibility:visible;mso-wrap-style:square" from="12228,6186" to="13227,61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dM1ExgAAANwAAAAPAAAAZHJzL2Rvd25yZXYueG1sRI9Ba8JA FITvhf6H5RW8lLrRQ6jRVUqhqIeIsf6AZ/aZxGbfhuyqib/eFQoeh5n5hpktOlOLC7WusqxgNIxA EOdWV1wo2P/+fHyCcB5ZY22ZFPTkYDF/fZlhou2VM7rsfCEChF2CCkrvm0RKl5dk0A1tQxy8o20N +iDbQuoWrwFuajmOolgarDgslNjQd0n53+5sFNyWaaazQz96z/tNt11v0j2eUqUGb93XFISnzj/D /+2VVhDHE3icCUdAzu8AAAD//wMAUEsBAi0AFAAGAAgAAAAhANvh9svuAAAAhQEAABMAAAAAAAAA AAAAAAAAAAAAAFtDb250ZW50X1R5cGVzXS54bWxQSwECLQAUAAYACAAAACEAWvQsW78AAAAVAQAA CwAAAAAAAAAAAAAAAAAfAQAAX3JlbHMvLnJlbHNQSwECLQAUAAYACAAAACEAz3TNRMYAAADcAAAA DwAAAAAAAAAAAAAAAAAHAgAAZHJzL2Rvd25yZXYueG1sUEsFBgAAAAADAAMAtwAAAPoCAAAAAA== " strokeweight=".26064mm"/>
                <w10:wrap anchorx="page" anchory="page"/>
              </v:group>
            </w:pict>
          </mc:Fallback>
        </mc:AlternateConten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3D2AC753" w14:textId="77777777">
        <w:trPr>
          <w:trHeight w:val="688"/>
        </w:trPr>
        <w:tc>
          <w:tcPr>
            <w:tcW w:w="824" w:type="dxa"/>
          </w:tcPr>
          <w:p w14:paraId="6E364B98" w14:textId="77777777" w:rsidR="00310CCE" w:rsidRDefault="003A2C00">
            <w:pPr>
              <w:pStyle w:val="TableParagraph"/>
              <w:spacing w:before="158"/>
              <w:ind w:left="162"/>
              <w:rPr>
                <w:b/>
                <w:sz w:val="28"/>
              </w:rPr>
            </w:pPr>
            <w:r>
              <w:rPr>
                <w:b/>
                <w:sz w:val="28"/>
              </w:rPr>
              <w:t>STT</w:t>
            </w:r>
          </w:p>
        </w:tc>
        <w:tc>
          <w:tcPr>
            <w:tcW w:w="2215" w:type="dxa"/>
          </w:tcPr>
          <w:p w14:paraId="33FEF1AB"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5689F2E1"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05377FB4"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5149DD3A" w14:textId="77777777">
        <w:trPr>
          <w:trHeight w:val="6142"/>
        </w:trPr>
        <w:tc>
          <w:tcPr>
            <w:tcW w:w="824" w:type="dxa"/>
            <w:vMerge w:val="restart"/>
          </w:tcPr>
          <w:p w14:paraId="2D2D9811" w14:textId="77777777" w:rsidR="00310CCE" w:rsidRDefault="003A2C00">
            <w:pPr>
              <w:pStyle w:val="TableParagraph"/>
              <w:spacing w:before="60"/>
              <w:ind w:left="7"/>
              <w:jc w:val="center"/>
              <w:rPr>
                <w:b/>
                <w:sz w:val="28"/>
              </w:rPr>
            </w:pPr>
            <w:r>
              <w:rPr>
                <w:b/>
                <w:sz w:val="28"/>
              </w:rPr>
              <w:t>3</w:t>
            </w:r>
          </w:p>
        </w:tc>
        <w:tc>
          <w:tcPr>
            <w:tcW w:w="2215" w:type="dxa"/>
            <w:vMerge w:val="restart"/>
          </w:tcPr>
          <w:p w14:paraId="492F80A5" w14:textId="77777777" w:rsidR="00310CCE" w:rsidRDefault="003A2C00">
            <w:pPr>
              <w:pStyle w:val="TableParagraph"/>
              <w:spacing w:before="60" w:line="278" w:lineRule="auto"/>
              <w:ind w:left="107" w:right="94"/>
              <w:rPr>
                <w:sz w:val="28"/>
              </w:rPr>
            </w:pPr>
            <w:r>
              <w:rPr>
                <w:sz w:val="28"/>
              </w:rPr>
              <w:t>Giới</w:t>
            </w:r>
            <w:r>
              <w:rPr>
                <w:spacing w:val="1"/>
                <w:sz w:val="28"/>
              </w:rPr>
              <w:t xml:space="preserve"> </w:t>
            </w:r>
            <w:r>
              <w:rPr>
                <w:sz w:val="28"/>
              </w:rPr>
              <w:t>hạn.</w:t>
            </w:r>
            <w:r>
              <w:rPr>
                <w:spacing w:val="-1"/>
                <w:sz w:val="28"/>
              </w:rPr>
              <w:t xml:space="preserve"> </w:t>
            </w:r>
            <w:r>
              <w:rPr>
                <w:sz w:val="28"/>
              </w:rPr>
              <w:t>Hàm số</w:t>
            </w:r>
            <w:r>
              <w:rPr>
                <w:spacing w:val="-67"/>
                <w:sz w:val="28"/>
              </w:rPr>
              <w:t xml:space="preserve"> </w:t>
            </w:r>
            <w:r>
              <w:rPr>
                <w:sz w:val="28"/>
              </w:rPr>
              <w:t>liên tục</w:t>
            </w:r>
          </w:p>
        </w:tc>
        <w:tc>
          <w:tcPr>
            <w:tcW w:w="2808" w:type="dxa"/>
          </w:tcPr>
          <w:p w14:paraId="3E6703D2" w14:textId="77777777" w:rsidR="00310CCE" w:rsidRDefault="003A2C00">
            <w:pPr>
              <w:pStyle w:val="TableParagraph"/>
              <w:spacing w:before="60" w:line="276" w:lineRule="auto"/>
              <w:ind w:left="107" w:right="95"/>
              <w:jc w:val="both"/>
              <w:rPr>
                <w:i/>
                <w:sz w:val="28"/>
              </w:rPr>
            </w:pPr>
            <w:r>
              <w:rPr>
                <w:i/>
                <w:sz w:val="28"/>
              </w:rPr>
              <w:t>Giới hạn của dãy số.</w:t>
            </w:r>
            <w:r>
              <w:rPr>
                <w:i/>
                <w:spacing w:val="1"/>
                <w:sz w:val="28"/>
              </w:rPr>
              <w:t xml:space="preserve"> </w:t>
            </w:r>
            <w:r>
              <w:rPr>
                <w:i/>
                <w:sz w:val="28"/>
              </w:rPr>
              <w:t>Phép</w:t>
            </w:r>
            <w:r>
              <w:rPr>
                <w:i/>
                <w:spacing w:val="-10"/>
                <w:sz w:val="28"/>
              </w:rPr>
              <w:t xml:space="preserve"> </w:t>
            </w:r>
            <w:r>
              <w:rPr>
                <w:i/>
                <w:sz w:val="28"/>
              </w:rPr>
              <w:t>toán</w:t>
            </w:r>
            <w:r>
              <w:rPr>
                <w:i/>
                <w:spacing w:val="-11"/>
                <w:sz w:val="28"/>
              </w:rPr>
              <w:t xml:space="preserve"> </w:t>
            </w:r>
            <w:r>
              <w:rPr>
                <w:i/>
                <w:sz w:val="28"/>
              </w:rPr>
              <w:t>giới</w:t>
            </w:r>
            <w:r>
              <w:rPr>
                <w:i/>
                <w:spacing w:val="-11"/>
                <w:sz w:val="28"/>
              </w:rPr>
              <w:t xml:space="preserve"> </w:t>
            </w:r>
            <w:r>
              <w:rPr>
                <w:i/>
                <w:sz w:val="28"/>
              </w:rPr>
              <w:t>hạn</w:t>
            </w:r>
            <w:r>
              <w:rPr>
                <w:i/>
                <w:spacing w:val="-11"/>
                <w:sz w:val="28"/>
              </w:rPr>
              <w:t xml:space="preserve"> </w:t>
            </w:r>
            <w:r>
              <w:rPr>
                <w:i/>
                <w:sz w:val="28"/>
              </w:rPr>
              <w:t>dãy</w:t>
            </w:r>
            <w:r>
              <w:rPr>
                <w:i/>
                <w:spacing w:val="-67"/>
                <w:sz w:val="28"/>
              </w:rPr>
              <w:t xml:space="preserve"> </w:t>
            </w:r>
            <w:r>
              <w:rPr>
                <w:i/>
                <w:sz w:val="28"/>
              </w:rPr>
              <w:t>số. Tổng của một cấp</w:t>
            </w:r>
            <w:r>
              <w:rPr>
                <w:i/>
                <w:spacing w:val="1"/>
                <w:sz w:val="28"/>
              </w:rPr>
              <w:t xml:space="preserve"> </w:t>
            </w:r>
            <w:r>
              <w:rPr>
                <w:i/>
                <w:sz w:val="28"/>
              </w:rPr>
              <w:t>số</w:t>
            </w:r>
            <w:r>
              <w:rPr>
                <w:i/>
                <w:spacing w:val="-3"/>
                <w:sz w:val="28"/>
              </w:rPr>
              <w:t xml:space="preserve"> </w:t>
            </w:r>
            <w:r>
              <w:rPr>
                <w:i/>
                <w:sz w:val="28"/>
              </w:rPr>
              <w:t>nhân</w:t>
            </w:r>
            <w:r>
              <w:rPr>
                <w:i/>
                <w:spacing w:val="1"/>
                <w:sz w:val="28"/>
              </w:rPr>
              <w:t xml:space="preserve"> </w:t>
            </w:r>
            <w:r>
              <w:rPr>
                <w:i/>
                <w:sz w:val="28"/>
              </w:rPr>
              <w:t>lùi</w:t>
            </w:r>
            <w:r>
              <w:rPr>
                <w:i/>
                <w:spacing w:val="1"/>
                <w:sz w:val="28"/>
              </w:rPr>
              <w:t xml:space="preserve"> </w:t>
            </w:r>
            <w:r>
              <w:rPr>
                <w:i/>
                <w:sz w:val="28"/>
              </w:rPr>
              <w:t>vô</w:t>
            </w:r>
            <w:r>
              <w:rPr>
                <w:i/>
                <w:spacing w:val="-3"/>
                <w:sz w:val="28"/>
              </w:rPr>
              <w:t xml:space="preserve"> </w:t>
            </w:r>
            <w:r>
              <w:rPr>
                <w:i/>
                <w:sz w:val="28"/>
              </w:rPr>
              <w:t>hạn</w:t>
            </w:r>
          </w:p>
        </w:tc>
        <w:tc>
          <w:tcPr>
            <w:tcW w:w="8072" w:type="dxa"/>
          </w:tcPr>
          <w:p w14:paraId="110A6CE1"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57FFA231" w14:textId="77777777" w:rsidR="00310CCE" w:rsidRDefault="003A2C00">
            <w:pPr>
              <w:pStyle w:val="TableParagraph"/>
              <w:numPr>
                <w:ilvl w:val="0"/>
                <w:numId w:val="84"/>
              </w:numPr>
              <w:tabs>
                <w:tab w:val="left" w:pos="317"/>
              </w:tabs>
              <w:spacing w:before="110"/>
              <w:ind w:left="317"/>
              <w:rPr>
                <w:sz w:val="28"/>
              </w:rPr>
            </w:pPr>
            <w:r>
              <w:rPr>
                <w:sz w:val="28"/>
              </w:rPr>
              <w:t>Nhận biết được</w:t>
            </w:r>
            <w:r>
              <w:rPr>
                <w:spacing w:val="-3"/>
                <w:sz w:val="28"/>
              </w:rPr>
              <w:t xml:space="preserve"> </w:t>
            </w:r>
            <w:r>
              <w:rPr>
                <w:sz w:val="28"/>
              </w:rPr>
              <w:t>khái niệm</w:t>
            </w:r>
            <w:r>
              <w:rPr>
                <w:spacing w:val="-3"/>
                <w:sz w:val="28"/>
              </w:rPr>
              <w:t xml:space="preserve"> </w:t>
            </w:r>
            <w:r>
              <w:rPr>
                <w:sz w:val="28"/>
              </w:rPr>
              <w:t>giới</w:t>
            </w:r>
            <w:r>
              <w:rPr>
                <w:spacing w:val="-4"/>
                <w:sz w:val="28"/>
              </w:rPr>
              <w:t xml:space="preserve"> </w:t>
            </w:r>
            <w:r>
              <w:rPr>
                <w:sz w:val="28"/>
              </w:rPr>
              <w:t>hạn</w:t>
            </w:r>
            <w:r>
              <w:rPr>
                <w:spacing w:val="1"/>
                <w:sz w:val="28"/>
              </w:rPr>
              <w:t xml:space="preserve"> </w:t>
            </w:r>
            <w:r>
              <w:rPr>
                <w:sz w:val="28"/>
              </w:rPr>
              <w:t>của</w:t>
            </w:r>
            <w:r>
              <w:rPr>
                <w:spacing w:val="-4"/>
                <w:sz w:val="28"/>
              </w:rPr>
              <w:t xml:space="preserve"> </w:t>
            </w:r>
            <w:r>
              <w:rPr>
                <w:sz w:val="28"/>
              </w:rPr>
              <w:t>dãy</w:t>
            </w:r>
            <w:r>
              <w:rPr>
                <w:spacing w:val="1"/>
                <w:sz w:val="28"/>
              </w:rPr>
              <w:t xml:space="preserve"> </w:t>
            </w:r>
            <w:r>
              <w:rPr>
                <w:sz w:val="28"/>
              </w:rPr>
              <w:t>số.</w:t>
            </w:r>
          </w:p>
          <w:p w14:paraId="04FE2352" w14:textId="77777777" w:rsidR="00310CCE" w:rsidRDefault="003A2C00">
            <w:pPr>
              <w:pStyle w:val="TableParagraph"/>
              <w:spacing w:before="107"/>
              <w:ind w:left="105"/>
              <w:rPr>
                <w:b/>
                <w:i/>
                <w:sz w:val="28"/>
              </w:rPr>
            </w:pPr>
            <w:r>
              <w:rPr>
                <w:b/>
                <w:i/>
                <w:spacing w:val="-7"/>
                <w:sz w:val="28"/>
              </w:rPr>
              <w:t>Thông</w:t>
            </w:r>
            <w:r>
              <w:rPr>
                <w:b/>
                <w:i/>
                <w:spacing w:val="-16"/>
                <w:sz w:val="28"/>
              </w:rPr>
              <w:t xml:space="preserve"> </w:t>
            </w:r>
            <w:r>
              <w:rPr>
                <w:b/>
                <w:i/>
                <w:spacing w:val="-7"/>
                <w:sz w:val="28"/>
              </w:rPr>
              <w:t>hiểu:</w:t>
            </w:r>
          </w:p>
          <w:p w14:paraId="249DBB63" w14:textId="77777777" w:rsidR="00310CCE" w:rsidRDefault="003A2C00">
            <w:pPr>
              <w:pStyle w:val="TableParagraph"/>
              <w:numPr>
                <w:ilvl w:val="0"/>
                <w:numId w:val="84"/>
              </w:numPr>
              <w:tabs>
                <w:tab w:val="left" w:pos="317"/>
                <w:tab w:val="left" w:pos="7179"/>
              </w:tabs>
              <w:spacing w:before="109" w:line="444" w:lineRule="exact"/>
              <w:ind w:left="317"/>
              <w:rPr>
                <w:sz w:val="28"/>
              </w:rPr>
            </w:pPr>
            <w:r>
              <w:rPr>
                <w:w w:val="95"/>
                <w:sz w:val="28"/>
              </w:rPr>
              <w:t>Giải</w:t>
            </w:r>
            <w:r>
              <w:rPr>
                <w:spacing w:val="13"/>
                <w:w w:val="95"/>
                <w:sz w:val="28"/>
              </w:rPr>
              <w:t xml:space="preserve"> </w:t>
            </w:r>
            <w:r>
              <w:rPr>
                <w:w w:val="95"/>
                <w:sz w:val="28"/>
              </w:rPr>
              <w:t>thích</w:t>
            </w:r>
            <w:r>
              <w:rPr>
                <w:spacing w:val="9"/>
                <w:w w:val="95"/>
                <w:sz w:val="28"/>
              </w:rPr>
              <w:t xml:space="preserve"> </w:t>
            </w:r>
            <w:r>
              <w:rPr>
                <w:w w:val="95"/>
                <w:sz w:val="28"/>
              </w:rPr>
              <w:t>được</w:t>
            </w:r>
            <w:r>
              <w:rPr>
                <w:spacing w:val="12"/>
                <w:w w:val="95"/>
                <w:sz w:val="28"/>
              </w:rPr>
              <w:t xml:space="preserve"> </w:t>
            </w:r>
            <w:r>
              <w:rPr>
                <w:w w:val="95"/>
                <w:sz w:val="28"/>
              </w:rPr>
              <w:t>một</w:t>
            </w:r>
            <w:r>
              <w:rPr>
                <w:spacing w:val="14"/>
                <w:w w:val="95"/>
                <w:sz w:val="28"/>
              </w:rPr>
              <w:t xml:space="preserve"> </w:t>
            </w:r>
            <w:r>
              <w:rPr>
                <w:w w:val="95"/>
                <w:sz w:val="28"/>
              </w:rPr>
              <w:t>số</w:t>
            </w:r>
            <w:r>
              <w:rPr>
                <w:spacing w:val="12"/>
                <w:w w:val="95"/>
                <w:sz w:val="28"/>
              </w:rPr>
              <w:t xml:space="preserve"> </w:t>
            </w:r>
            <w:r>
              <w:rPr>
                <w:w w:val="95"/>
                <w:sz w:val="28"/>
              </w:rPr>
              <w:t>giới</w:t>
            </w:r>
            <w:r>
              <w:rPr>
                <w:spacing w:val="13"/>
                <w:w w:val="95"/>
                <w:sz w:val="28"/>
              </w:rPr>
              <w:t xml:space="preserve"> </w:t>
            </w:r>
            <w:r>
              <w:rPr>
                <w:w w:val="95"/>
                <w:sz w:val="28"/>
              </w:rPr>
              <w:t>hạn</w:t>
            </w:r>
            <w:r>
              <w:rPr>
                <w:spacing w:val="14"/>
                <w:w w:val="95"/>
                <w:sz w:val="28"/>
              </w:rPr>
              <w:t xml:space="preserve"> </w:t>
            </w:r>
            <w:r>
              <w:rPr>
                <w:w w:val="95"/>
                <w:sz w:val="28"/>
              </w:rPr>
              <w:t>cơ</w:t>
            </w:r>
            <w:r>
              <w:rPr>
                <w:spacing w:val="9"/>
                <w:w w:val="95"/>
                <w:sz w:val="28"/>
              </w:rPr>
              <w:t xml:space="preserve"> </w:t>
            </w:r>
            <w:r>
              <w:rPr>
                <w:w w:val="95"/>
                <w:sz w:val="28"/>
              </w:rPr>
              <w:t>bản</w:t>
            </w:r>
            <w:r>
              <w:rPr>
                <w:spacing w:val="13"/>
                <w:w w:val="95"/>
                <w:sz w:val="28"/>
              </w:rPr>
              <w:t xml:space="preserve"> </w:t>
            </w:r>
            <w:r>
              <w:rPr>
                <w:w w:val="95"/>
                <w:sz w:val="28"/>
              </w:rPr>
              <w:t>như:</w:t>
            </w:r>
            <w:r>
              <w:rPr>
                <w:spacing w:val="88"/>
                <w:sz w:val="28"/>
              </w:rPr>
              <w:t xml:space="preserve"> </w:t>
            </w:r>
            <w:r>
              <w:rPr>
                <w:w w:val="95"/>
                <w:sz w:val="28"/>
              </w:rPr>
              <w:t>lim</w:t>
            </w:r>
            <w:r>
              <w:rPr>
                <w:spacing w:val="87"/>
                <w:sz w:val="28"/>
              </w:rPr>
              <w:t xml:space="preserve"> </w:t>
            </w:r>
            <w:r>
              <w:rPr>
                <w:w w:val="95"/>
                <w:position w:val="18"/>
                <w:sz w:val="28"/>
              </w:rPr>
              <w:t>1</w:t>
            </w:r>
            <w:r>
              <w:rPr>
                <w:spacing w:val="77"/>
                <w:position w:val="18"/>
                <w:sz w:val="28"/>
              </w:rPr>
              <w:t xml:space="preserve"> </w:t>
            </w:r>
            <w:r>
              <w:rPr>
                <w:rFonts w:ascii="Symbol" w:hAnsi="Symbol"/>
                <w:w w:val="95"/>
                <w:sz w:val="28"/>
              </w:rPr>
              <w:t></w:t>
            </w:r>
            <w:r>
              <w:rPr>
                <w:spacing w:val="-11"/>
                <w:w w:val="95"/>
                <w:sz w:val="28"/>
              </w:rPr>
              <w:t xml:space="preserve"> </w:t>
            </w:r>
            <w:r>
              <w:rPr>
                <w:w w:val="95"/>
                <w:sz w:val="28"/>
              </w:rPr>
              <w:t xml:space="preserve">0 </w:t>
            </w:r>
            <w:r>
              <w:rPr>
                <w:spacing w:val="10"/>
                <w:w w:val="95"/>
                <w:sz w:val="28"/>
              </w:rPr>
              <w:t>(k</w:t>
            </w:r>
            <w:r>
              <w:rPr>
                <w:rFonts w:ascii="Symbol" w:hAnsi="Symbol"/>
                <w:spacing w:val="10"/>
                <w:w w:val="95"/>
                <w:sz w:val="28"/>
              </w:rPr>
              <w:t></w:t>
            </w:r>
            <w:r>
              <w:rPr>
                <w:spacing w:val="10"/>
                <w:w w:val="95"/>
                <w:sz w:val="28"/>
              </w:rPr>
              <w:tab/>
            </w:r>
            <w:r>
              <w:rPr>
                <w:sz w:val="28"/>
              </w:rPr>
              <w:t>*);</w:t>
            </w:r>
          </w:p>
          <w:p w14:paraId="522A7A17" w14:textId="77777777" w:rsidR="00310CCE" w:rsidRDefault="003A2C00">
            <w:pPr>
              <w:pStyle w:val="TableParagraph"/>
              <w:spacing w:line="278" w:lineRule="exact"/>
              <w:ind w:right="2013"/>
              <w:jc w:val="right"/>
              <w:rPr>
                <w:i/>
                <w:sz w:val="16"/>
              </w:rPr>
            </w:pPr>
            <w:r>
              <w:rPr>
                <w:i/>
                <w:sz w:val="16"/>
              </w:rPr>
              <w:t>n</w:t>
            </w:r>
            <w:r>
              <w:rPr>
                <w:rFonts w:ascii="Symbol" w:hAnsi="Symbol"/>
                <w:sz w:val="16"/>
              </w:rPr>
              <w:t></w:t>
            </w:r>
            <w:r>
              <w:rPr>
                <w:rFonts w:ascii="Symbol" w:hAnsi="Symbol"/>
                <w:sz w:val="16"/>
              </w:rPr>
              <w:t></w:t>
            </w:r>
            <w:r>
              <w:rPr>
                <w:rFonts w:ascii="Symbol" w:hAnsi="Symbol"/>
                <w:sz w:val="16"/>
              </w:rPr>
              <w:t></w:t>
            </w:r>
            <w:r>
              <w:rPr>
                <w:spacing w:val="3"/>
                <w:sz w:val="16"/>
              </w:rPr>
              <w:t xml:space="preserve"> </w:t>
            </w:r>
            <w:r>
              <w:rPr>
                <w:i/>
                <w:position w:val="-5"/>
                <w:sz w:val="28"/>
              </w:rPr>
              <w:t>n</w:t>
            </w:r>
            <w:r>
              <w:rPr>
                <w:i/>
                <w:position w:val="7"/>
                <w:sz w:val="16"/>
              </w:rPr>
              <w:t>k</w:t>
            </w:r>
          </w:p>
          <w:p w14:paraId="429A95E1" w14:textId="77777777" w:rsidR="00310CCE" w:rsidRDefault="003A2C00">
            <w:pPr>
              <w:pStyle w:val="TableParagraph"/>
              <w:spacing w:line="420" w:lineRule="exact"/>
              <w:ind w:left="186"/>
              <w:rPr>
                <w:sz w:val="28"/>
              </w:rPr>
            </w:pPr>
            <w:r>
              <w:rPr>
                <w:w w:val="110"/>
                <w:position w:val="-3"/>
                <w:sz w:val="23"/>
              </w:rPr>
              <w:t>lim</w:t>
            </w:r>
            <w:r>
              <w:rPr>
                <w:spacing w:val="19"/>
                <w:w w:val="110"/>
                <w:position w:val="-3"/>
                <w:sz w:val="23"/>
              </w:rPr>
              <w:t xml:space="preserve"> </w:t>
            </w:r>
            <w:r>
              <w:rPr>
                <w:i/>
                <w:w w:val="110"/>
                <w:position w:val="-3"/>
                <w:sz w:val="23"/>
              </w:rPr>
              <w:t>q</w:t>
            </w:r>
            <w:r>
              <w:rPr>
                <w:i/>
                <w:w w:val="110"/>
                <w:position w:val="7"/>
                <w:sz w:val="13"/>
              </w:rPr>
              <w:t>n</w:t>
            </w:r>
            <w:r>
              <w:rPr>
                <w:i/>
                <w:spacing w:val="23"/>
                <w:w w:val="110"/>
                <w:position w:val="7"/>
                <w:sz w:val="13"/>
              </w:rPr>
              <w:t xml:space="preserve"> </w:t>
            </w:r>
            <w:r>
              <w:rPr>
                <w:rFonts w:ascii="Symbol" w:hAnsi="Symbol"/>
                <w:w w:val="110"/>
                <w:position w:val="-3"/>
                <w:sz w:val="23"/>
              </w:rPr>
              <w:t></w:t>
            </w:r>
            <w:r>
              <w:rPr>
                <w:spacing w:val="-4"/>
                <w:w w:val="110"/>
                <w:position w:val="-3"/>
                <w:sz w:val="23"/>
              </w:rPr>
              <w:t xml:space="preserve"> </w:t>
            </w:r>
            <w:r>
              <w:rPr>
                <w:w w:val="110"/>
                <w:position w:val="-3"/>
                <w:sz w:val="23"/>
              </w:rPr>
              <w:t>0</w:t>
            </w:r>
            <w:r>
              <w:rPr>
                <w:spacing w:val="9"/>
                <w:w w:val="110"/>
                <w:position w:val="-3"/>
                <w:sz w:val="23"/>
              </w:rPr>
              <w:t xml:space="preserve"> </w:t>
            </w:r>
            <w:r>
              <w:rPr>
                <w:position w:val="3"/>
                <w:sz w:val="33"/>
              </w:rPr>
              <w:t>(|</w:t>
            </w:r>
            <w:r>
              <w:rPr>
                <w:spacing w:val="-34"/>
                <w:position w:val="3"/>
                <w:sz w:val="33"/>
              </w:rPr>
              <w:t xml:space="preserve"> </w:t>
            </w:r>
            <w:r>
              <w:rPr>
                <w:i/>
                <w:position w:val="3"/>
                <w:sz w:val="33"/>
              </w:rPr>
              <w:t>q</w:t>
            </w:r>
            <w:r>
              <w:rPr>
                <w:i/>
                <w:spacing w:val="-36"/>
                <w:position w:val="3"/>
                <w:sz w:val="33"/>
              </w:rPr>
              <w:t xml:space="preserve"> </w:t>
            </w:r>
            <w:r>
              <w:rPr>
                <w:position w:val="3"/>
                <w:sz w:val="33"/>
              </w:rPr>
              <w:t>|</w:t>
            </w:r>
            <w:r>
              <w:rPr>
                <w:spacing w:val="-23"/>
                <w:position w:val="3"/>
                <w:sz w:val="33"/>
              </w:rPr>
              <w:t xml:space="preserve"> </w:t>
            </w:r>
            <w:r>
              <w:rPr>
                <w:rFonts w:ascii="Symbol" w:hAnsi="Symbol"/>
                <w:position w:val="3"/>
                <w:sz w:val="33"/>
              </w:rPr>
              <w:t></w:t>
            </w:r>
            <w:r>
              <w:rPr>
                <w:position w:val="3"/>
                <w:sz w:val="33"/>
              </w:rPr>
              <w:t>1);</w:t>
            </w:r>
            <w:r>
              <w:rPr>
                <w:spacing w:val="30"/>
                <w:position w:val="3"/>
                <w:sz w:val="33"/>
              </w:rPr>
              <w:t xml:space="preserve"> </w:t>
            </w:r>
            <w:r>
              <w:rPr>
                <w:w w:val="110"/>
                <w:position w:val="-1"/>
                <w:sz w:val="25"/>
              </w:rPr>
              <w:t>lim</w:t>
            </w:r>
            <w:r>
              <w:rPr>
                <w:spacing w:val="9"/>
                <w:w w:val="110"/>
                <w:position w:val="-1"/>
                <w:sz w:val="25"/>
              </w:rPr>
              <w:t xml:space="preserve"> </w:t>
            </w:r>
            <w:r>
              <w:rPr>
                <w:i/>
                <w:w w:val="110"/>
                <w:position w:val="-1"/>
                <w:sz w:val="25"/>
              </w:rPr>
              <w:t>c</w:t>
            </w:r>
            <w:r>
              <w:rPr>
                <w:i/>
                <w:spacing w:val="1"/>
                <w:w w:val="110"/>
                <w:position w:val="-1"/>
                <w:sz w:val="25"/>
              </w:rPr>
              <w:t xml:space="preserve"> </w:t>
            </w:r>
            <w:r>
              <w:rPr>
                <w:rFonts w:ascii="Symbol" w:hAnsi="Symbol"/>
                <w:w w:val="110"/>
                <w:position w:val="-1"/>
                <w:sz w:val="25"/>
              </w:rPr>
              <w:t></w:t>
            </w:r>
            <w:r>
              <w:rPr>
                <w:spacing w:val="-9"/>
                <w:w w:val="110"/>
                <w:position w:val="-1"/>
                <w:sz w:val="25"/>
              </w:rPr>
              <w:t xml:space="preserve"> </w:t>
            </w:r>
            <w:r>
              <w:rPr>
                <w:i/>
                <w:w w:val="110"/>
                <w:position w:val="-1"/>
                <w:sz w:val="25"/>
              </w:rPr>
              <w:t>c</w:t>
            </w:r>
            <w:r>
              <w:rPr>
                <w:i/>
                <w:spacing w:val="41"/>
                <w:w w:val="110"/>
                <w:position w:val="-1"/>
                <w:sz w:val="25"/>
              </w:rPr>
              <w:t xml:space="preserve"> </w:t>
            </w:r>
            <w:r>
              <w:rPr>
                <w:sz w:val="28"/>
              </w:rPr>
              <w:t>với</w:t>
            </w:r>
            <w:r>
              <w:rPr>
                <w:spacing w:val="2"/>
                <w:sz w:val="28"/>
              </w:rPr>
              <w:t xml:space="preserve"> </w:t>
            </w:r>
            <w:r>
              <w:rPr>
                <w:i/>
                <w:sz w:val="28"/>
              </w:rPr>
              <w:t>c</w:t>
            </w:r>
            <w:r>
              <w:rPr>
                <w:i/>
                <w:spacing w:val="-1"/>
                <w:sz w:val="28"/>
              </w:rPr>
              <w:t xml:space="preserve"> </w:t>
            </w:r>
            <w:r>
              <w:rPr>
                <w:sz w:val="28"/>
              </w:rPr>
              <w:t>là</w:t>
            </w:r>
            <w:r>
              <w:rPr>
                <w:spacing w:val="1"/>
                <w:sz w:val="28"/>
              </w:rPr>
              <w:t xml:space="preserve"> </w:t>
            </w:r>
            <w:r>
              <w:rPr>
                <w:sz w:val="28"/>
              </w:rPr>
              <w:t>hằng</w:t>
            </w:r>
            <w:r>
              <w:rPr>
                <w:spacing w:val="3"/>
                <w:sz w:val="28"/>
              </w:rPr>
              <w:t xml:space="preserve"> </w:t>
            </w:r>
            <w:r>
              <w:rPr>
                <w:sz w:val="28"/>
              </w:rPr>
              <w:t>số.</w:t>
            </w:r>
          </w:p>
          <w:p w14:paraId="3F74A431" w14:textId="77777777" w:rsidR="00310CCE" w:rsidRDefault="003A2C00">
            <w:pPr>
              <w:pStyle w:val="TableParagraph"/>
              <w:tabs>
                <w:tab w:val="left" w:pos="2512"/>
              </w:tabs>
              <w:spacing w:line="142" w:lineRule="exact"/>
              <w:ind w:left="144"/>
              <w:rPr>
                <w:rFonts w:ascii="Symbol" w:hAnsi="Symbol"/>
                <w:sz w:val="14"/>
              </w:rPr>
            </w:pPr>
            <w:r>
              <w:rPr>
                <w:i/>
                <w:w w:val="130"/>
                <w:sz w:val="13"/>
              </w:rPr>
              <w:t>n</w:t>
            </w:r>
            <w:r>
              <w:rPr>
                <w:rFonts w:ascii="Symbol" w:hAnsi="Symbol"/>
                <w:w w:val="130"/>
                <w:sz w:val="13"/>
              </w:rPr>
              <w:t></w:t>
            </w:r>
            <w:r>
              <w:rPr>
                <w:rFonts w:ascii="Symbol" w:hAnsi="Symbol"/>
                <w:w w:val="130"/>
                <w:sz w:val="13"/>
              </w:rPr>
              <w:t></w:t>
            </w:r>
            <w:r>
              <w:rPr>
                <w:rFonts w:ascii="Symbol" w:hAnsi="Symbol"/>
                <w:w w:val="130"/>
                <w:sz w:val="13"/>
              </w:rPr>
              <w:t></w:t>
            </w:r>
            <w:r>
              <w:rPr>
                <w:w w:val="130"/>
                <w:sz w:val="13"/>
              </w:rPr>
              <w:tab/>
            </w:r>
            <w:r>
              <w:rPr>
                <w:i/>
                <w:w w:val="130"/>
                <w:sz w:val="14"/>
              </w:rPr>
              <w:t>n</w:t>
            </w:r>
            <w:r>
              <w:rPr>
                <w:rFonts w:ascii="Symbol" w:hAnsi="Symbol"/>
                <w:w w:val="130"/>
                <w:sz w:val="14"/>
              </w:rPr>
              <w:t></w:t>
            </w:r>
            <w:r>
              <w:rPr>
                <w:rFonts w:ascii="Symbol" w:hAnsi="Symbol"/>
                <w:w w:val="130"/>
                <w:sz w:val="14"/>
              </w:rPr>
              <w:t></w:t>
            </w:r>
            <w:r>
              <w:rPr>
                <w:rFonts w:ascii="Symbol" w:hAnsi="Symbol"/>
                <w:w w:val="130"/>
                <w:sz w:val="14"/>
              </w:rPr>
              <w:t></w:t>
            </w:r>
          </w:p>
          <w:p w14:paraId="78CBC244" w14:textId="77777777" w:rsidR="00310CCE" w:rsidRDefault="003A2C00">
            <w:pPr>
              <w:pStyle w:val="TableParagraph"/>
              <w:spacing w:before="127"/>
              <w:ind w:left="105"/>
              <w:rPr>
                <w:b/>
                <w:i/>
                <w:sz w:val="28"/>
              </w:rPr>
            </w:pPr>
            <w:r>
              <w:rPr>
                <w:b/>
                <w:i/>
                <w:spacing w:val="-6"/>
                <w:sz w:val="28"/>
              </w:rPr>
              <w:t>Vận</w:t>
            </w:r>
            <w:r>
              <w:rPr>
                <w:b/>
                <w:i/>
                <w:spacing w:val="-18"/>
                <w:sz w:val="28"/>
              </w:rPr>
              <w:t xml:space="preserve"> </w:t>
            </w:r>
            <w:r>
              <w:rPr>
                <w:b/>
                <w:i/>
                <w:spacing w:val="-6"/>
                <w:sz w:val="28"/>
              </w:rPr>
              <w:t>dụng:</w:t>
            </w:r>
          </w:p>
          <w:p w14:paraId="3BE89C12" w14:textId="77777777" w:rsidR="00310CCE" w:rsidRDefault="003A2C00">
            <w:pPr>
              <w:pStyle w:val="TableParagraph"/>
              <w:numPr>
                <w:ilvl w:val="0"/>
                <w:numId w:val="84"/>
              </w:numPr>
              <w:tabs>
                <w:tab w:val="left" w:pos="337"/>
              </w:tabs>
              <w:spacing w:before="107"/>
              <w:ind w:left="336" w:hanging="232"/>
              <w:rPr>
                <w:sz w:val="28"/>
              </w:rPr>
            </w:pPr>
            <w:r>
              <w:rPr>
                <w:sz w:val="28"/>
              </w:rPr>
              <w:t>Vận</w:t>
            </w:r>
            <w:r>
              <w:rPr>
                <w:spacing w:val="18"/>
                <w:sz w:val="28"/>
              </w:rPr>
              <w:t xml:space="preserve"> </w:t>
            </w:r>
            <w:r>
              <w:rPr>
                <w:sz w:val="28"/>
              </w:rPr>
              <w:t>dụng</w:t>
            </w:r>
            <w:r>
              <w:rPr>
                <w:spacing w:val="19"/>
                <w:sz w:val="28"/>
              </w:rPr>
              <w:t xml:space="preserve"> </w:t>
            </w:r>
            <w:r>
              <w:rPr>
                <w:sz w:val="28"/>
              </w:rPr>
              <w:t>được</w:t>
            </w:r>
            <w:r>
              <w:rPr>
                <w:spacing w:val="18"/>
                <w:sz w:val="28"/>
              </w:rPr>
              <w:t xml:space="preserve"> </w:t>
            </w:r>
            <w:r>
              <w:rPr>
                <w:sz w:val="28"/>
              </w:rPr>
              <w:t>các</w:t>
            </w:r>
            <w:r>
              <w:rPr>
                <w:spacing w:val="18"/>
                <w:sz w:val="28"/>
              </w:rPr>
              <w:t xml:space="preserve"> </w:t>
            </w:r>
            <w:r>
              <w:rPr>
                <w:sz w:val="28"/>
              </w:rPr>
              <w:t>phép</w:t>
            </w:r>
            <w:r>
              <w:rPr>
                <w:spacing w:val="19"/>
                <w:sz w:val="28"/>
              </w:rPr>
              <w:t xml:space="preserve"> </w:t>
            </w:r>
            <w:r>
              <w:rPr>
                <w:sz w:val="28"/>
              </w:rPr>
              <w:t>toán</w:t>
            </w:r>
            <w:r>
              <w:rPr>
                <w:spacing w:val="17"/>
                <w:sz w:val="28"/>
              </w:rPr>
              <w:t xml:space="preserve"> </w:t>
            </w:r>
            <w:r>
              <w:rPr>
                <w:sz w:val="28"/>
              </w:rPr>
              <w:t>giới</w:t>
            </w:r>
            <w:r>
              <w:rPr>
                <w:spacing w:val="19"/>
                <w:sz w:val="28"/>
              </w:rPr>
              <w:t xml:space="preserve"> </w:t>
            </w:r>
            <w:r>
              <w:rPr>
                <w:sz w:val="28"/>
              </w:rPr>
              <w:t>hạn</w:t>
            </w:r>
            <w:r>
              <w:rPr>
                <w:spacing w:val="17"/>
                <w:sz w:val="28"/>
              </w:rPr>
              <w:t xml:space="preserve"> </w:t>
            </w:r>
            <w:r>
              <w:rPr>
                <w:sz w:val="28"/>
              </w:rPr>
              <w:t>dãy</w:t>
            </w:r>
            <w:r>
              <w:rPr>
                <w:spacing w:val="19"/>
                <w:sz w:val="28"/>
              </w:rPr>
              <w:t xml:space="preserve"> </w:t>
            </w:r>
            <w:r>
              <w:rPr>
                <w:sz w:val="28"/>
              </w:rPr>
              <w:t>số</w:t>
            </w:r>
            <w:r>
              <w:rPr>
                <w:spacing w:val="20"/>
                <w:sz w:val="28"/>
              </w:rPr>
              <w:t xml:space="preserve"> </w:t>
            </w:r>
            <w:r>
              <w:rPr>
                <w:sz w:val="28"/>
              </w:rPr>
              <w:t>để</w:t>
            </w:r>
            <w:r>
              <w:rPr>
                <w:spacing w:val="18"/>
                <w:sz w:val="28"/>
              </w:rPr>
              <w:t xml:space="preserve"> </w:t>
            </w:r>
            <w:r>
              <w:rPr>
                <w:sz w:val="28"/>
              </w:rPr>
              <w:t>tìm</w:t>
            </w:r>
            <w:r>
              <w:rPr>
                <w:spacing w:val="15"/>
                <w:sz w:val="28"/>
              </w:rPr>
              <w:t xml:space="preserve"> </w:t>
            </w:r>
            <w:r>
              <w:rPr>
                <w:sz w:val="28"/>
              </w:rPr>
              <w:t>giới</w:t>
            </w:r>
            <w:r>
              <w:rPr>
                <w:spacing w:val="19"/>
                <w:sz w:val="28"/>
              </w:rPr>
              <w:t xml:space="preserve"> </w:t>
            </w:r>
            <w:r>
              <w:rPr>
                <w:sz w:val="28"/>
              </w:rPr>
              <w:t>hạn</w:t>
            </w:r>
            <w:r>
              <w:rPr>
                <w:spacing w:val="19"/>
                <w:sz w:val="28"/>
              </w:rPr>
              <w:t xml:space="preserve"> </w:t>
            </w:r>
            <w:r>
              <w:rPr>
                <w:sz w:val="28"/>
              </w:rPr>
              <w:t>của</w:t>
            </w:r>
          </w:p>
          <w:p w14:paraId="65B831A2" w14:textId="77777777" w:rsidR="00310CCE" w:rsidRDefault="003A2C00">
            <w:pPr>
              <w:pStyle w:val="TableParagraph"/>
              <w:tabs>
                <w:tab w:val="left" w:pos="5625"/>
              </w:tabs>
              <w:spacing w:before="142" w:line="280" w:lineRule="exact"/>
              <w:ind w:left="4135"/>
              <w:rPr>
                <w:sz w:val="29"/>
              </w:rPr>
            </w:pPr>
            <w:r>
              <w:rPr>
                <w:w w:val="95"/>
                <w:sz w:val="29"/>
              </w:rPr>
              <w:t>2</w:t>
            </w:r>
            <w:r>
              <w:rPr>
                <w:i/>
                <w:w w:val="95"/>
                <w:sz w:val="29"/>
              </w:rPr>
              <w:t>n</w:t>
            </w:r>
            <w:r>
              <w:rPr>
                <w:i/>
                <w:spacing w:val="-11"/>
                <w:w w:val="95"/>
                <w:sz w:val="29"/>
              </w:rPr>
              <w:t xml:space="preserve"> </w:t>
            </w:r>
            <w:r>
              <w:rPr>
                <w:rFonts w:ascii="Symbol" w:hAnsi="Symbol"/>
                <w:w w:val="95"/>
                <w:sz w:val="29"/>
              </w:rPr>
              <w:t></w:t>
            </w:r>
            <w:r>
              <w:rPr>
                <w:spacing w:val="-39"/>
                <w:w w:val="95"/>
                <w:sz w:val="29"/>
              </w:rPr>
              <w:t xml:space="preserve"> </w:t>
            </w:r>
            <w:r>
              <w:rPr>
                <w:w w:val="95"/>
                <w:sz w:val="29"/>
              </w:rPr>
              <w:t>1</w:t>
            </w:r>
            <w:r>
              <w:rPr>
                <w:w w:val="95"/>
                <w:sz w:val="29"/>
              </w:rPr>
              <w:tab/>
              <w:t>4</w:t>
            </w:r>
            <w:r>
              <w:rPr>
                <w:i/>
                <w:w w:val="95"/>
                <w:sz w:val="29"/>
              </w:rPr>
              <w:t>n</w:t>
            </w:r>
            <w:r>
              <w:rPr>
                <w:w w:val="95"/>
                <w:sz w:val="29"/>
                <w:vertAlign w:val="superscript"/>
              </w:rPr>
              <w:t>2</w:t>
            </w:r>
            <w:r>
              <w:rPr>
                <w:spacing w:val="13"/>
                <w:w w:val="95"/>
                <w:sz w:val="29"/>
              </w:rPr>
              <w:t xml:space="preserve"> </w:t>
            </w:r>
            <w:r>
              <w:rPr>
                <w:rFonts w:ascii="Symbol" w:hAnsi="Symbol"/>
                <w:w w:val="95"/>
                <w:sz w:val="29"/>
              </w:rPr>
              <w:t></w:t>
            </w:r>
            <w:r>
              <w:rPr>
                <w:spacing w:val="-39"/>
                <w:w w:val="95"/>
                <w:sz w:val="29"/>
              </w:rPr>
              <w:t xml:space="preserve"> </w:t>
            </w:r>
            <w:r>
              <w:rPr>
                <w:w w:val="95"/>
                <w:sz w:val="29"/>
              </w:rPr>
              <w:t>1</w:t>
            </w:r>
          </w:p>
          <w:p w14:paraId="6654FE8C" w14:textId="77777777" w:rsidR="00310CCE" w:rsidRDefault="003A2C00">
            <w:pPr>
              <w:pStyle w:val="TableParagraph"/>
              <w:tabs>
                <w:tab w:val="left" w:pos="4814"/>
                <w:tab w:val="left" w:pos="6461"/>
              </w:tabs>
              <w:spacing w:line="216" w:lineRule="exact"/>
              <w:ind w:left="105"/>
              <w:rPr>
                <w:sz w:val="28"/>
              </w:rPr>
            </w:pPr>
            <w:r>
              <w:rPr>
                <w:sz w:val="28"/>
              </w:rPr>
              <w:t>một</w:t>
            </w:r>
            <w:r>
              <w:rPr>
                <w:spacing w:val="-5"/>
                <w:sz w:val="28"/>
              </w:rPr>
              <w:t xml:space="preserve"> </w:t>
            </w:r>
            <w:r>
              <w:rPr>
                <w:sz w:val="28"/>
              </w:rPr>
              <w:t>số</w:t>
            </w:r>
            <w:r>
              <w:rPr>
                <w:spacing w:val="-2"/>
                <w:sz w:val="28"/>
              </w:rPr>
              <w:t xml:space="preserve"> </w:t>
            </w:r>
            <w:r>
              <w:rPr>
                <w:sz w:val="28"/>
              </w:rPr>
              <w:t>dãy số</w:t>
            </w:r>
            <w:r>
              <w:rPr>
                <w:spacing w:val="-4"/>
                <w:sz w:val="28"/>
              </w:rPr>
              <w:t xml:space="preserve"> </w:t>
            </w:r>
            <w:r>
              <w:rPr>
                <w:sz w:val="28"/>
              </w:rPr>
              <w:t>đơn</w:t>
            </w:r>
            <w:r>
              <w:rPr>
                <w:spacing w:val="-3"/>
                <w:sz w:val="28"/>
              </w:rPr>
              <w:t xml:space="preserve"> </w:t>
            </w:r>
            <w:r>
              <w:rPr>
                <w:sz w:val="28"/>
              </w:rPr>
              <w:t>giản</w:t>
            </w:r>
            <w:r>
              <w:rPr>
                <w:spacing w:val="-1"/>
                <w:sz w:val="28"/>
              </w:rPr>
              <w:t xml:space="preserve"> </w:t>
            </w:r>
            <w:r>
              <w:rPr>
                <w:sz w:val="28"/>
              </w:rPr>
              <w:t>(ví</w:t>
            </w:r>
            <w:r>
              <w:rPr>
                <w:spacing w:val="-5"/>
                <w:sz w:val="28"/>
              </w:rPr>
              <w:t xml:space="preserve"> </w:t>
            </w:r>
            <w:r>
              <w:rPr>
                <w:sz w:val="28"/>
              </w:rPr>
              <w:t>dụ:</w:t>
            </w:r>
            <w:r>
              <w:rPr>
                <w:spacing w:val="73"/>
                <w:sz w:val="28"/>
              </w:rPr>
              <w:t xml:space="preserve"> </w:t>
            </w:r>
            <w:r>
              <w:rPr>
                <w:position w:val="2"/>
                <w:sz w:val="29"/>
              </w:rPr>
              <w:t>lim</w:t>
            </w:r>
            <w:r>
              <w:rPr>
                <w:position w:val="2"/>
                <w:sz w:val="29"/>
              </w:rPr>
              <w:tab/>
              <w:t>;</w:t>
            </w:r>
            <w:r>
              <w:rPr>
                <w:spacing w:val="-11"/>
                <w:position w:val="2"/>
                <w:sz w:val="29"/>
              </w:rPr>
              <w:t xml:space="preserve"> </w:t>
            </w:r>
            <w:r>
              <w:rPr>
                <w:position w:val="2"/>
                <w:sz w:val="29"/>
              </w:rPr>
              <w:t>lim</w:t>
            </w:r>
            <w:r>
              <w:rPr>
                <w:position w:val="2"/>
                <w:sz w:val="29"/>
              </w:rPr>
              <w:tab/>
            </w:r>
            <w:r>
              <w:rPr>
                <w:sz w:val="28"/>
              </w:rPr>
              <w:t>).</w:t>
            </w:r>
          </w:p>
          <w:p w14:paraId="65B633DF" w14:textId="77777777" w:rsidR="00310CCE" w:rsidRDefault="003A2C00">
            <w:pPr>
              <w:pStyle w:val="TableParagraph"/>
              <w:tabs>
                <w:tab w:val="left" w:pos="764"/>
                <w:tab w:val="left" w:pos="1300"/>
                <w:tab w:val="left" w:pos="2229"/>
              </w:tabs>
              <w:spacing w:line="273" w:lineRule="exact"/>
              <w:ind w:right="2071"/>
              <w:jc w:val="right"/>
              <w:rPr>
                <w:i/>
                <w:sz w:val="29"/>
              </w:rPr>
            </w:pPr>
            <w:r>
              <w:rPr>
                <w:i/>
                <w:sz w:val="17"/>
              </w:rPr>
              <w:t>n</w:t>
            </w:r>
            <w:r>
              <w:rPr>
                <w:rFonts w:ascii="Symbol" w:hAnsi="Symbol"/>
                <w:sz w:val="17"/>
              </w:rPr>
              <w:t></w:t>
            </w:r>
            <w:r>
              <w:rPr>
                <w:rFonts w:ascii="Symbol" w:hAnsi="Symbol"/>
                <w:sz w:val="17"/>
              </w:rPr>
              <w:t></w:t>
            </w:r>
            <w:r>
              <w:rPr>
                <w:rFonts w:ascii="Symbol" w:hAnsi="Symbol"/>
                <w:sz w:val="17"/>
              </w:rPr>
              <w:t></w:t>
            </w:r>
            <w:r>
              <w:rPr>
                <w:sz w:val="17"/>
              </w:rPr>
              <w:tab/>
            </w:r>
            <w:r>
              <w:rPr>
                <w:i/>
                <w:position w:val="-5"/>
                <w:sz w:val="29"/>
              </w:rPr>
              <w:t>n</w:t>
            </w:r>
            <w:r>
              <w:rPr>
                <w:i/>
                <w:position w:val="-5"/>
                <w:sz w:val="29"/>
              </w:rPr>
              <w:tab/>
            </w:r>
            <w:r>
              <w:rPr>
                <w:i/>
                <w:sz w:val="17"/>
              </w:rPr>
              <w:t>n</w:t>
            </w:r>
            <w:r>
              <w:rPr>
                <w:rFonts w:ascii="Symbol" w:hAnsi="Symbol"/>
                <w:sz w:val="17"/>
              </w:rPr>
              <w:t></w:t>
            </w:r>
            <w:r>
              <w:rPr>
                <w:rFonts w:ascii="Symbol" w:hAnsi="Symbol"/>
                <w:sz w:val="17"/>
              </w:rPr>
              <w:t></w:t>
            </w:r>
            <w:r>
              <w:rPr>
                <w:rFonts w:ascii="Symbol" w:hAnsi="Symbol"/>
                <w:sz w:val="17"/>
              </w:rPr>
              <w:t></w:t>
            </w:r>
            <w:r>
              <w:rPr>
                <w:sz w:val="17"/>
              </w:rPr>
              <w:tab/>
            </w:r>
            <w:r>
              <w:rPr>
                <w:i/>
                <w:position w:val="-5"/>
                <w:sz w:val="29"/>
              </w:rPr>
              <w:t>n</w:t>
            </w:r>
          </w:p>
          <w:p w14:paraId="19F0EB40" w14:textId="77777777" w:rsidR="00310CCE" w:rsidRDefault="003A2C00">
            <w:pPr>
              <w:pStyle w:val="TableParagraph"/>
              <w:spacing w:before="116"/>
              <w:ind w:left="105"/>
              <w:jc w:val="both"/>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4A7DA5AE" w14:textId="77777777" w:rsidR="00310CCE" w:rsidRDefault="003A2C00">
            <w:pPr>
              <w:pStyle w:val="TableParagraph"/>
              <w:numPr>
                <w:ilvl w:val="0"/>
                <w:numId w:val="84"/>
              </w:numPr>
              <w:tabs>
                <w:tab w:val="left" w:pos="310"/>
              </w:tabs>
              <w:spacing w:before="108" w:line="276" w:lineRule="auto"/>
              <w:ind w:right="96" w:firstLine="0"/>
              <w:jc w:val="both"/>
              <w:rPr>
                <w:sz w:val="28"/>
              </w:rPr>
            </w:pPr>
            <w:r>
              <w:rPr>
                <w:sz w:val="28"/>
              </w:rPr>
              <w:t>Tính</w:t>
            </w:r>
            <w:r>
              <w:rPr>
                <w:spacing w:val="-11"/>
                <w:sz w:val="28"/>
              </w:rPr>
              <w:t xml:space="preserve"> </w:t>
            </w:r>
            <w:r>
              <w:rPr>
                <w:sz w:val="28"/>
              </w:rPr>
              <w:t>được</w:t>
            </w:r>
            <w:r>
              <w:rPr>
                <w:spacing w:val="-9"/>
                <w:sz w:val="28"/>
              </w:rPr>
              <w:t xml:space="preserve"> </w:t>
            </w:r>
            <w:r>
              <w:rPr>
                <w:sz w:val="28"/>
              </w:rPr>
              <w:t>tổng</w:t>
            </w:r>
            <w:r>
              <w:rPr>
                <w:spacing w:val="-7"/>
                <w:sz w:val="28"/>
              </w:rPr>
              <w:t xml:space="preserve"> </w:t>
            </w:r>
            <w:r>
              <w:rPr>
                <w:sz w:val="28"/>
              </w:rPr>
              <w:t>của</w:t>
            </w:r>
            <w:r>
              <w:rPr>
                <w:spacing w:val="-11"/>
                <w:sz w:val="28"/>
              </w:rPr>
              <w:t xml:space="preserve"> </w:t>
            </w:r>
            <w:r>
              <w:rPr>
                <w:sz w:val="28"/>
              </w:rPr>
              <w:t>một</w:t>
            </w:r>
            <w:r>
              <w:rPr>
                <w:spacing w:val="-10"/>
                <w:sz w:val="28"/>
              </w:rPr>
              <w:t xml:space="preserve"> </w:t>
            </w:r>
            <w:r>
              <w:rPr>
                <w:sz w:val="28"/>
              </w:rPr>
              <w:t>cấp</w:t>
            </w:r>
            <w:r>
              <w:rPr>
                <w:spacing w:val="-11"/>
                <w:sz w:val="28"/>
              </w:rPr>
              <w:t xml:space="preserve"> </w:t>
            </w:r>
            <w:r>
              <w:rPr>
                <w:sz w:val="28"/>
              </w:rPr>
              <w:t>số</w:t>
            </w:r>
            <w:r>
              <w:rPr>
                <w:spacing w:val="-7"/>
                <w:sz w:val="28"/>
              </w:rPr>
              <w:t xml:space="preserve"> </w:t>
            </w:r>
            <w:r>
              <w:rPr>
                <w:sz w:val="28"/>
              </w:rPr>
              <w:t>nhân</w:t>
            </w:r>
            <w:r>
              <w:rPr>
                <w:spacing w:val="-8"/>
                <w:sz w:val="28"/>
              </w:rPr>
              <w:t xml:space="preserve"> </w:t>
            </w:r>
            <w:r>
              <w:rPr>
                <w:sz w:val="28"/>
              </w:rPr>
              <w:t>lùi</w:t>
            </w:r>
            <w:r>
              <w:rPr>
                <w:spacing w:val="-11"/>
                <w:sz w:val="28"/>
              </w:rPr>
              <w:t xml:space="preserve"> </w:t>
            </w:r>
            <w:r>
              <w:rPr>
                <w:sz w:val="28"/>
              </w:rPr>
              <w:t>vô</w:t>
            </w:r>
            <w:r>
              <w:rPr>
                <w:spacing w:val="-7"/>
                <w:sz w:val="28"/>
              </w:rPr>
              <w:t xml:space="preserve"> </w:t>
            </w:r>
            <w:r>
              <w:rPr>
                <w:sz w:val="28"/>
              </w:rPr>
              <w:t>hạn</w:t>
            </w:r>
            <w:r>
              <w:rPr>
                <w:spacing w:val="-11"/>
                <w:sz w:val="28"/>
              </w:rPr>
              <w:t xml:space="preserve"> </w:t>
            </w:r>
            <w:r>
              <w:rPr>
                <w:sz w:val="28"/>
              </w:rPr>
              <w:t>và</w:t>
            </w:r>
            <w:r>
              <w:rPr>
                <w:spacing w:val="-8"/>
                <w:sz w:val="28"/>
              </w:rPr>
              <w:t xml:space="preserve"> </w:t>
            </w:r>
            <w:r>
              <w:rPr>
                <w:sz w:val="28"/>
              </w:rPr>
              <w:t>vận</w:t>
            </w:r>
            <w:r>
              <w:rPr>
                <w:spacing w:val="-10"/>
                <w:sz w:val="28"/>
              </w:rPr>
              <w:t xml:space="preserve"> </w:t>
            </w:r>
            <w:r>
              <w:rPr>
                <w:sz w:val="28"/>
              </w:rPr>
              <w:t>dụng</w:t>
            </w:r>
            <w:r>
              <w:rPr>
                <w:spacing w:val="-7"/>
                <w:sz w:val="28"/>
              </w:rPr>
              <w:t xml:space="preserve"> </w:t>
            </w:r>
            <w:r>
              <w:rPr>
                <w:sz w:val="28"/>
              </w:rPr>
              <w:t>được</w:t>
            </w:r>
            <w:r>
              <w:rPr>
                <w:spacing w:val="-9"/>
                <w:sz w:val="28"/>
              </w:rPr>
              <w:t xml:space="preserve"> </w:t>
            </w:r>
            <w:r>
              <w:rPr>
                <w:sz w:val="28"/>
              </w:rPr>
              <w:t>kết</w:t>
            </w:r>
            <w:r>
              <w:rPr>
                <w:spacing w:val="-68"/>
                <w:sz w:val="28"/>
              </w:rPr>
              <w:t xml:space="preserve"> </w:t>
            </w:r>
            <w:r>
              <w:rPr>
                <w:sz w:val="28"/>
              </w:rPr>
              <w:t>quả đó để giải quyết một số tình huống thực tiễn giả định hoặc liên</w:t>
            </w:r>
            <w:r>
              <w:rPr>
                <w:spacing w:val="1"/>
                <w:sz w:val="28"/>
              </w:rPr>
              <w:t xml:space="preserve"> </w:t>
            </w:r>
            <w:r>
              <w:rPr>
                <w:sz w:val="28"/>
              </w:rPr>
              <w:t>quan</w:t>
            </w:r>
            <w:r>
              <w:rPr>
                <w:spacing w:val="-2"/>
                <w:sz w:val="28"/>
              </w:rPr>
              <w:t xml:space="preserve"> </w:t>
            </w:r>
            <w:r>
              <w:rPr>
                <w:sz w:val="28"/>
              </w:rPr>
              <w:t>đến</w:t>
            </w:r>
            <w:r>
              <w:rPr>
                <w:spacing w:val="1"/>
                <w:sz w:val="28"/>
              </w:rPr>
              <w:t xml:space="preserve"> </w:t>
            </w:r>
            <w:r>
              <w:rPr>
                <w:sz w:val="28"/>
              </w:rPr>
              <w:t>thực tiễn.</w:t>
            </w:r>
          </w:p>
        </w:tc>
      </w:tr>
      <w:tr w:rsidR="00310CCE" w14:paraId="08AACC97" w14:textId="77777777">
        <w:trPr>
          <w:trHeight w:val="2604"/>
        </w:trPr>
        <w:tc>
          <w:tcPr>
            <w:tcW w:w="824" w:type="dxa"/>
            <w:vMerge/>
            <w:tcBorders>
              <w:top w:val="nil"/>
            </w:tcBorders>
          </w:tcPr>
          <w:p w14:paraId="19B8CBD2" w14:textId="77777777" w:rsidR="00310CCE" w:rsidRDefault="00310CCE">
            <w:pPr>
              <w:rPr>
                <w:sz w:val="2"/>
                <w:szCs w:val="2"/>
              </w:rPr>
            </w:pPr>
          </w:p>
        </w:tc>
        <w:tc>
          <w:tcPr>
            <w:tcW w:w="2215" w:type="dxa"/>
            <w:vMerge/>
            <w:tcBorders>
              <w:top w:val="nil"/>
            </w:tcBorders>
          </w:tcPr>
          <w:p w14:paraId="616FF148" w14:textId="77777777" w:rsidR="00310CCE" w:rsidRDefault="00310CCE">
            <w:pPr>
              <w:rPr>
                <w:sz w:val="2"/>
                <w:szCs w:val="2"/>
              </w:rPr>
            </w:pPr>
          </w:p>
        </w:tc>
        <w:tc>
          <w:tcPr>
            <w:tcW w:w="2808" w:type="dxa"/>
          </w:tcPr>
          <w:p w14:paraId="1E8847A0" w14:textId="77777777" w:rsidR="00310CCE" w:rsidRDefault="003A2C00">
            <w:pPr>
              <w:pStyle w:val="TableParagraph"/>
              <w:spacing w:before="60" w:line="288" w:lineRule="auto"/>
              <w:ind w:left="107" w:right="95"/>
              <w:jc w:val="both"/>
              <w:rPr>
                <w:i/>
                <w:sz w:val="28"/>
              </w:rPr>
            </w:pPr>
            <w:r>
              <w:rPr>
                <w:i/>
                <w:sz w:val="28"/>
              </w:rPr>
              <w:t>Giới hạn của hàm số.</w:t>
            </w:r>
            <w:r>
              <w:rPr>
                <w:i/>
                <w:spacing w:val="1"/>
                <w:sz w:val="28"/>
              </w:rPr>
              <w:t xml:space="preserve"> </w:t>
            </w:r>
            <w:r>
              <w:rPr>
                <w:i/>
                <w:sz w:val="28"/>
              </w:rPr>
              <w:t>Phép</w:t>
            </w:r>
            <w:r>
              <w:rPr>
                <w:i/>
                <w:spacing w:val="1"/>
                <w:sz w:val="28"/>
              </w:rPr>
              <w:t xml:space="preserve"> </w:t>
            </w:r>
            <w:r>
              <w:rPr>
                <w:i/>
                <w:sz w:val="28"/>
              </w:rPr>
              <w:t>toán</w:t>
            </w:r>
            <w:r>
              <w:rPr>
                <w:i/>
                <w:spacing w:val="1"/>
                <w:sz w:val="28"/>
              </w:rPr>
              <w:t xml:space="preserve"> </w:t>
            </w:r>
            <w:r>
              <w:rPr>
                <w:i/>
                <w:sz w:val="28"/>
              </w:rPr>
              <w:t>giới</w:t>
            </w:r>
            <w:r>
              <w:rPr>
                <w:i/>
                <w:spacing w:val="1"/>
                <w:sz w:val="28"/>
              </w:rPr>
              <w:t xml:space="preserve"> </w:t>
            </w:r>
            <w:r>
              <w:rPr>
                <w:i/>
                <w:sz w:val="28"/>
              </w:rPr>
              <w:t>hạn</w:t>
            </w:r>
            <w:r>
              <w:rPr>
                <w:i/>
                <w:spacing w:val="-67"/>
                <w:sz w:val="28"/>
              </w:rPr>
              <w:t xml:space="preserve"> </w:t>
            </w:r>
            <w:r>
              <w:rPr>
                <w:i/>
                <w:sz w:val="28"/>
              </w:rPr>
              <w:t>hàm số</w:t>
            </w:r>
          </w:p>
        </w:tc>
        <w:tc>
          <w:tcPr>
            <w:tcW w:w="8072" w:type="dxa"/>
          </w:tcPr>
          <w:p w14:paraId="6D309140"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7B413311" w14:textId="77777777" w:rsidR="00310CCE" w:rsidRDefault="003A2C00">
            <w:pPr>
              <w:pStyle w:val="TableParagraph"/>
              <w:numPr>
                <w:ilvl w:val="0"/>
                <w:numId w:val="83"/>
              </w:numPr>
              <w:tabs>
                <w:tab w:val="left" w:pos="308"/>
              </w:tabs>
              <w:spacing w:before="110" w:line="288" w:lineRule="auto"/>
              <w:ind w:right="96" w:firstLine="0"/>
              <w:rPr>
                <w:sz w:val="28"/>
              </w:rPr>
            </w:pPr>
            <w:r>
              <w:rPr>
                <w:sz w:val="28"/>
              </w:rPr>
              <w:t>Nhận</w:t>
            </w:r>
            <w:r>
              <w:rPr>
                <w:spacing w:val="-11"/>
                <w:sz w:val="28"/>
              </w:rPr>
              <w:t xml:space="preserve"> </w:t>
            </w:r>
            <w:r>
              <w:rPr>
                <w:sz w:val="28"/>
              </w:rPr>
              <w:t>biết</w:t>
            </w:r>
            <w:r>
              <w:rPr>
                <w:spacing w:val="-10"/>
                <w:sz w:val="28"/>
              </w:rPr>
              <w:t xml:space="preserve"> </w:t>
            </w:r>
            <w:r>
              <w:rPr>
                <w:sz w:val="28"/>
              </w:rPr>
              <w:t>được</w:t>
            </w:r>
            <w:r>
              <w:rPr>
                <w:spacing w:val="-11"/>
                <w:sz w:val="28"/>
              </w:rPr>
              <w:t xml:space="preserve"> </w:t>
            </w:r>
            <w:r>
              <w:rPr>
                <w:sz w:val="28"/>
              </w:rPr>
              <w:t>khái</w:t>
            </w:r>
            <w:r>
              <w:rPr>
                <w:spacing w:val="-7"/>
                <w:sz w:val="28"/>
              </w:rPr>
              <w:t xml:space="preserve"> </w:t>
            </w:r>
            <w:r>
              <w:rPr>
                <w:sz w:val="28"/>
              </w:rPr>
              <w:t>niệm</w:t>
            </w:r>
            <w:r>
              <w:rPr>
                <w:spacing w:val="-11"/>
                <w:sz w:val="28"/>
              </w:rPr>
              <w:t xml:space="preserve"> </w:t>
            </w:r>
            <w:r>
              <w:rPr>
                <w:sz w:val="28"/>
              </w:rPr>
              <w:t>giới</w:t>
            </w:r>
            <w:r>
              <w:rPr>
                <w:spacing w:val="-11"/>
                <w:sz w:val="28"/>
              </w:rPr>
              <w:t xml:space="preserve"> </w:t>
            </w:r>
            <w:r>
              <w:rPr>
                <w:sz w:val="28"/>
              </w:rPr>
              <w:t>hạn</w:t>
            </w:r>
            <w:r>
              <w:rPr>
                <w:spacing w:val="-9"/>
                <w:sz w:val="28"/>
              </w:rPr>
              <w:t xml:space="preserve"> </w:t>
            </w:r>
            <w:r>
              <w:rPr>
                <w:sz w:val="28"/>
              </w:rPr>
              <w:t>hữu</w:t>
            </w:r>
            <w:r>
              <w:rPr>
                <w:spacing w:val="-8"/>
                <w:sz w:val="28"/>
              </w:rPr>
              <w:t xml:space="preserve"> </w:t>
            </w:r>
            <w:r>
              <w:rPr>
                <w:sz w:val="28"/>
              </w:rPr>
              <w:t>hạn</w:t>
            </w:r>
            <w:r>
              <w:rPr>
                <w:spacing w:val="-7"/>
                <w:sz w:val="28"/>
              </w:rPr>
              <w:t xml:space="preserve"> </w:t>
            </w:r>
            <w:r>
              <w:rPr>
                <w:sz w:val="28"/>
              </w:rPr>
              <w:t>của</w:t>
            </w:r>
            <w:r>
              <w:rPr>
                <w:spacing w:val="-10"/>
                <w:sz w:val="28"/>
              </w:rPr>
              <w:t xml:space="preserve"> </w:t>
            </w:r>
            <w:r>
              <w:rPr>
                <w:sz w:val="28"/>
              </w:rPr>
              <w:t>hàm</w:t>
            </w:r>
            <w:r>
              <w:rPr>
                <w:spacing w:val="-11"/>
                <w:sz w:val="28"/>
              </w:rPr>
              <w:t xml:space="preserve"> </w:t>
            </w:r>
            <w:r>
              <w:rPr>
                <w:sz w:val="28"/>
              </w:rPr>
              <w:t>số,</w:t>
            </w:r>
            <w:r>
              <w:rPr>
                <w:spacing w:val="-9"/>
                <w:sz w:val="28"/>
              </w:rPr>
              <w:t xml:space="preserve"> </w:t>
            </w:r>
            <w:r>
              <w:rPr>
                <w:sz w:val="28"/>
              </w:rPr>
              <w:t>giới</w:t>
            </w:r>
            <w:r>
              <w:rPr>
                <w:spacing w:val="-11"/>
                <w:sz w:val="28"/>
              </w:rPr>
              <w:t xml:space="preserve"> </w:t>
            </w:r>
            <w:r>
              <w:rPr>
                <w:sz w:val="28"/>
              </w:rPr>
              <w:t>hạn</w:t>
            </w:r>
            <w:r>
              <w:rPr>
                <w:spacing w:val="-10"/>
                <w:sz w:val="28"/>
              </w:rPr>
              <w:t xml:space="preserve"> </w:t>
            </w:r>
            <w:r>
              <w:rPr>
                <w:sz w:val="28"/>
              </w:rPr>
              <w:t>hữu</w:t>
            </w:r>
            <w:r>
              <w:rPr>
                <w:spacing w:val="-67"/>
                <w:sz w:val="28"/>
              </w:rPr>
              <w:t xml:space="preserve"> </w:t>
            </w:r>
            <w:r>
              <w:rPr>
                <w:sz w:val="28"/>
              </w:rPr>
              <w:t>hạn một</w:t>
            </w:r>
            <w:r>
              <w:rPr>
                <w:spacing w:val="1"/>
                <w:sz w:val="28"/>
              </w:rPr>
              <w:t xml:space="preserve"> </w:t>
            </w:r>
            <w:r>
              <w:rPr>
                <w:sz w:val="28"/>
              </w:rPr>
              <w:t>phía của</w:t>
            </w:r>
            <w:r>
              <w:rPr>
                <w:spacing w:val="-1"/>
                <w:sz w:val="28"/>
              </w:rPr>
              <w:t xml:space="preserve"> </w:t>
            </w:r>
            <w:r>
              <w:rPr>
                <w:sz w:val="28"/>
              </w:rPr>
              <w:t>hàm số</w:t>
            </w:r>
            <w:r>
              <w:rPr>
                <w:spacing w:val="-3"/>
                <w:sz w:val="28"/>
              </w:rPr>
              <w:t xml:space="preserve"> </w:t>
            </w:r>
            <w:r>
              <w:rPr>
                <w:sz w:val="28"/>
              </w:rPr>
              <w:t>tại</w:t>
            </w:r>
            <w:r>
              <w:rPr>
                <w:spacing w:val="1"/>
                <w:sz w:val="28"/>
              </w:rPr>
              <w:t xml:space="preserve"> </w:t>
            </w:r>
            <w:r>
              <w:rPr>
                <w:sz w:val="28"/>
              </w:rPr>
              <w:t>một</w:t>
            </w:r>
            <w:r>
              <w:rPr>
                <w:spacing w:val="1"/>
                <w:sz w:val="28"/>
              </w:rPr>
              <w:t xml:space="preserve"> </w:t>
            </w:r>
            <w:r>
              <w:rPr>
                <w:sz w:val="28"/>
              </w:rPr>
              <w:t>điểm.</w:t>
            </w:r>
          </w:p>
          <w:p w14:paraId="0F5105E5" w14:textId="77777777" w:rsidR="00310CCE" w:rsidRDefault="003A2C00">
            <w:pPr>
              <w:pStyle w:val="TableParagraph"/>
              <w:numPr>
                <w:ilvl w:val="0"/>
                <w:numId w:val="83"/>
              </w:numPr>
              <w:tabs>
                <w:tab w:val="left" w:pos="317"/>
              </w:tabs>
              <w:spacing w:before="60"/>
              <w:ind w:left="317" w:hanging="212"/>
              <w:rPr>
                <w:sz w:val="28"/>
              </w:rPr>
            </w:pPr>
            <w:r>
              <w:rPr>
                <w:sz w:val="28"/>
              </w:rPr>
              <w:t>Nhận biết</w:t>
            </w:r>
            <w:r>
              <w:rPr>
                <w:spacing w:val="1"/>
                <w:sz w:val="28"/>
              </w:rPr>
              <w:t xml:space="preserve"> </w:t>
            </w:r>
            <w:r>
              <w:rPr>
                <w:sz w:val="28"/>
              </w:rPr>
              <w:t>được</w:t>
            </w:r>
            <w:r>
              <w:rPr>
                <w:spacing w:val="-3"/>
                <w:sz w:val="28"/>
              </w:rPr>
              <w:t xml:space="preserve"> </w:t>
            </w:r>
            <w:r>
              <w:rPr>
                <w:sz w:val="28"/>
              </w:rPr>
              <w:t>khái niệm</w:t>
            </w:r>
            <w:r>
              <w:rPr>
                <w:spacing w:val="-3"/>
                <w:sz w:val="28"/>
              </w:rPr>
              <w:t xml:space="preserve"> </w:t>
            </w:r>
            <w:r>
              <w:rPr>
                <w:sz w:val="28"/>
              </w:rPr>
              <w:t>giới</w:t>
            </w:r>
            <w:r>
              <w:rPr>
                <w:spacing w:val="-3"/>
                <w:sz w:val="28"/>
              </w:rPr>
              <w:t xml:space="preserve"> </w:t>
            </w:r>
            <w:r>
              <w:rPr>
                <w:sz w:val="28"/>
              </w:rPr>
              <w:t>hạn</w:t>
            </w:r>
            <w:r>
              <w:rPr>
                <w:spacing w:val="-4"/>
                <w:sz w:val="28"/>
              </w:rPr>
              <w:t xml:space="preserve"> </w:t>
            </w:r>
            <w:r>
              <w:rPr>
                <w:sz w:val="28"/>
              </w:rPr>
              <w:t>hữu</w:t>
            </w:r>
            <w:r>
              <w:rPr>
                <w:spacing w:val="-3"/>
                <w:sz w:val="28"/>
              </w:rPr>
              <w:t xml:space="preserve"> </w:t>
            </w:r>
            <w:r>
              <w:rPr>
                <w:sz w:val="28"/>
              </w:rPr>
              <w:t>hạn</w:t>
            </w:r>
            <w:r>
              <w:rPr>
                <w:spacing w:val="1"/>
                <w:sz w:val="28"/>
              </w:rPr>
              <w:t xml:space="preserve"> </w:t>
            </w:r>
            <w:r>
              <w:rPr>
                <w:sz w:val="28"/>
              </w:rPr>
              <w:t>của</w:t>
            </w:r>
            <w:r>
              <w:rPr>
                <w:spacing w:val="-1"/>
                <w:sz w:val="28"/>
              </w:rPr>
              <w:t xml:space="preserve"> </w:t>
            </w:r>
            <w:r>
              <w:rPr>
                <w:sz w:val="28"/>
              </w:rPr>
              <w:t>hàm số tại</w:t>
            </w:r>
            <w:r>
              <w:rPr>
                <w:spacing w:val="-4"/>
                <w:sz w:val="28"/>
              </w:rPr>
              <w:t xml:space="preserve"> </w:t>
            </w:r>
            <w:r>
              <w:rPr>
                <w:sz w:val="28"/>
              </w:rPr>
              <w:t>vô</w:t>
            </w:r>
            <w:r>
              <w:rPr>
                <w:spacing w:val="-3"/>
                <w:sz w:val="28"/>
              </w:rPr>
              <w:t xml:space="preserve"> </w:t>
            </w:r>
            <w:r>
              <w:rPr>
                <w:sz w:val="28"/>
              </w:rPr>
              <w:t>cực.</w:t>
            </w:r>
          </w:p>
          <w:p w14:paraId="325BD944" w14:textId="77777777" w:rsidR="00310CCE" w:rsidRDefault="003A2C00">
            <w:pPr>
              <w:pStyle w:val="TableParagraph"/>
              <w:numPr>
                <w:ilvl w:val="0"/>
                <w:numId w:val="83"/>
              </w:numPr>
              <w:tabs>
                <w:tab w:val="left" w:pos="317"/>
              </w:tabs>
              <w:spacing w:before="125" w:line="288" w:lineRule="auto"/>
              <w:ind w:right="96" w:firstLine="0"/>
              <w:rPr>
                <w:sz w:val="28"/>
              </w:rPr>
            </w:pPr>
            <w:r>
              <w:rPr>
                <w:sz w:val="28"/>
              </w:rPr>
              <w:t>Nhận biết được khái niệm giới hạn vô cực (một phía) của hàm số tại</w:t>
            </w:r>
            <w:r>
              <w:rPr>
                <w:spacing w:val="-67"/>
                <w:sz w:val="28"/>
              </w:rPr>
              <w:t xml:space="preserve"> </w:t>
            </w:r>
            <w:r>
              <w:rPr>
                <w:sz w:val="28"/>
              </w:rPr>
              <w:t>một</w:t>
            </w:r>
            <w:r>
              <w:rPr>
                <w:spacing w:val="-2"/>
                <w:sz w:val="28"/>
              </w:rPr>
              <w:t xml:space="preserve"> </w:t>
            </w:r>
            <w:r>
              <w:rPr>
                <w:sz w:val="28"/>
              </w:rPr>
              <w:t>điểm.</w:t>
            </w:r>
          </w:p>
        </w:tc>
      </w:tr>
    </w:tbl>
    <w:p w14:paraId="1B7769E4" w14:textId="77777777" w:rsidR="00310CCE" w:rsidRDefault="00310CCE">
      <w:pPr>
        <w:spacing w:line="288" w:lineRule="auto"/>
        <w:rPr>
          <w:sz w:val="28"/>
        </w:rPr>
        <w:sectPr w:rsidR="00310CCE">
          <w:pgSz w:w="15840" w:h="12240" w:orient="landscape"/>
          <w:pgMar w:top="1140" w:right="840" w:bottom="1160" w:left="840" w:header="0" w:footer="976" w:gutter="0"/>
          <w:cols w:space="720"/>
        </w:sectPr>
      </w:pPr>
    </w:p>
    <w:p w14:paraId="4F2609AC" w14:textId="3D9E6799" w:rsidR="00310CCE" w:rsidRDefault="00021D04">
      <w:pPr>
        <w:pStyle w:val="BodyText"/>
        <w:spacing w:before="2" w:after="1"/>
        <w:rPr>
          <w:b/>
          <w:sz w:val="24"/>
        </w:rPr>
      </w:pPr>
      <w:r>
        <w:rPr>
          <w:noProof/>
        </w:rPr>
        <w:lastRenderedPageBreak/>
        <mc:AlternateContent>
          <mc:Choice Requires="wps">
            <w:drawing>
              <wp:anchor distT="0" distB="0" distL="114300" distR="114300" simplePos="0" relativeHeight="480454144" behindDoc="1" locked="0" layoutInCell="1" allowOverlap="1" wp14:anchorId="059BF330" wp14:editId="3BA17F53">
                <wp:simplePos x="0" y="0"/>
                <wp:positionH relativeFrom="page">
                  <wp:posOffset>5083810</wp:posOffset>
                </wp:positionH>
                <wp:positionV relativeFrom="page">
                  <wp:posOffset>2115820</wp:posOffset>
                </wp:positionV>
                <wp:extent cx="178435" cy="0"/>
                <wp:effectExtent l="0" t="0" r="0" b="0"/>
                <wp:wrapNone/>
                <wp:docPr id="665"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line">
                          <a:avLst/>
                        </a:prstGeom>
                        <a:noFill/>
                        <a:ln w="87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80F28B" id="Line 606" o:spid="_x0000_s1026" style="position:absolute;z-index:-228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0.3pt,166.6pt" to="414.35pt,16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AQ2IFQIAACsEAAAOAAAAZHJzL2Uyb0RvYy54bWysU8GO2jAQvVfqP1i+QxI2G9iIsKoI9EK7 SLv9AGM7xKpjW7YhoKr/3rEhiG0vVdUcnLFn5vnNvPH8+dRJdOTWCa0qnI1TjLiimgm1r/C3t/Vo hpHzRDEiteIVPnOHnxcfP8x7U/KJbrVk3CIAUa7sTYVb702ZJI62vCNurA1X4Gy07YiHrd0nzJIe 0DuZTNK0SHptmbGacufgtL448SLiNw2n/qVpHPdIVhi4+bjauO7CmizmpNxbYlpBrzTIP7DoiFBw 6Q2qJp6ggxV/QHWCWu1048dUd4luGkF5rAGqydLfqnltieGxFmiOM7c2uf8HS78etxYJVuGieMRI kQ5E2gjFUZEWoTu9cSUELdXWhvroSb2ajabfHVJ62RK155Hl29lAYhYykncpYeMM3LHrv2gGMeTg dWzVqbFdgIQmoFNU5HxThJ88onCYTWf5A/Cigysh5ZBnrPOfue5QMCosgXTEJceN84EHKYeQcI3S ayFl1Fsq1Fd4Ns2LmOC0FCw4Q5iz+91SWnQkYWLiF4sCz32Y1QfFIljLCVtdbU+EvNhwuVQBDyoB OlfrMhI/ntKn1Ww1y0f5pFiN8rSuR5/Wy3xUrLPpY/1QL5d19jNQy/KyFYxxFdgN45nlfyf/9aFc Bus2oLc2JO/RY7+A7PCPpKOUQb3LHOw0O2/tIDFMZAy+vp4w8vd7sO/f+OIXAAAA//8DAFBLAwQU AAYACAAAACEAfs1sJdwAAAALAQAADwAAAGRycy9kb3ducmV2LnhtbEyPwU6DQBCG7ya+w2aa9GLs UohKkKVpTDyjaDwP7Ai07C6yS0vf3jEx0ePM/Pnm+/PdYgZxosn3zirYbiIQZBune9sqeH97vk1B +IBW4+AsKbiQh11xfZVjpt3ZvtKpCq1giPUZKuhCGDMpfdORQb9xI1m+fbrJYOBxaqWe8MxwM8g4 iu6lwd7yhw5HeuqoOVazUXDnX+a9P+DNhy6x7r/KaFtWR6XWq2X/CCLQEv7C8KPP6lCwU+1mq70Y FKRM56iCJEliEJxI4/QBRP27kUUu/3covgEAAP//AwBQSwECLQAUAAYACAAAACEAtoM4kv4AAADh AQAAEwAAAAAAAAAAAAAAAAAAAAAAW0NvbnRlbnRfVHlwZXNdLnhtbFBLAQItABQABgAIAAAAIQA4 /SH/1gAAAJQBAAALAAAAAAAAAAAAAAAAAC8BAABfcmVscy8ucmVsc1BLAQItABQABgAIAAAAIQCw AQ2IFQIAACsEAAAOAAAAAAAAAAAAAAAAAC4CAABkcnMvZTJvRG9jLnhtbFBLAQItABQABgAIAAAA IQB+zWwl3AAAAAsBAAAPAAAAAAAAAAAAAAAAAG8EAABkcnMvZG93bnJldi54bWxQSwUGAAAAAAQA BADzAAAAeAUAAAAA " strokeweight=".24294mm">
                <w10:wrap anchorx="page" anchory="page"/>
              </v:line>
            </w:pict>
          </mc:Fallback>
        </mc:AlternateContent>
      </w:r>
      <w:r>
        <w:rPr>
          <w:noProof/>
        </w:rPr>
        <mc:AlternateContent>
          <mc:Choice Requires="wps">
            <w:drawing>
              <wp:anchor distT="0" distB="0" distL="114300" distR="114300" simplePos="0" relativeHeight="480454656" behindDoc="1" locked="0" layoutInCell="1" allowOverlap="1" wp14:anchorId="4ACD3EDF" wp14:editId="6B98E61F">
                <wp:simplePos x="0" y="0"/>
                <wp:positionH relativeFrom="page">
                  <wp:posOffset>5883275</wp:posOffset>
                </wp:positionH>
                <wp:positionV relativeFrom="page">
                  <wp:posOffset>2115820</wp:posOffset>
                </wp:positionV>
                <wp:extent cx="166370" cy="0"/>
                <wp:effectExtent l="0" t="0" r="0" b="0"/>
                <wp:wrapNone/>
                <wp:docPr id="664"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87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FF0C39" id="Line 605" o:spid="_x0000_s1026" style="position:absolute;z-index:-228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5pt,166.6pt" to="476.35pt,16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stsRFQIAACsEAAAOAAAAZHJzL2Uyb0RvYy54bWysU8GO2jAQvVfqP1i+QxI2G9iIsKoI9EK7 SLv9AGM7xKpjW7YhoKr/3rEhiG0vVdUcnLFn5vnNvPH8+dRJdOTWCa0qnI1TjLiimgm1r/C3t/Vo hpHzRDEiteIVPnOHnxcfP8x7U/KJbrVk3CIAUa7sTYVb702ZJI62vCNurA1X4Gy07YiHrd0nzJIe 0DuZTNK0SHptmbGacufgtL448SLiNw2n/qVpHPdIVhi4+bjauO7CmizmpNxbYlpBrzTIP7DoiFBw 6Q2qJp6ggxV/QHWCWu1048dUd4luGkF5rAGqydLfqnltieGxFmiOM7c2uf8HS78etxYJVuGiyDFS pAORNkJxVKSPoTu9cSUELdXWhvroSb2ajabfHVJ62RK155Hl29lAYhYykncpYeMM3LHrv2gGMeTg dWzVqbFdgIQmoFNU5HxThJ88onCYFcXDFHSjgysh5ZBnrPOfue5QMCosgXTEJceN84EHKYeQcI3S ayFl1Fsq1Fd4Ns2LmOC0FCw4Q5iz+91SWnQkYWLiF4sCz32Y1QfFIljLCVtdbU+EvNhwuVQBDyoB OlfrMhI/ntKn1Ww1y0f5pFiN8rSuR5/Wy3xUrLPpY/1QL5d19jNQy/KyFYxxFdgN45nlfyf/9aFc Bus2oLc2JO/RY7+A7PCPpKOUQb3LHOw0O2/tIDFMZAy+vp4w8vd7sO/f+OIXAAAA//8DAFBLAwQU AAYACAAAACEAfJx8Lt0AAAALAQAADwAAAGRycy9kb3ducmV2LnhtbEyPwU6DQBCG7ya+w2ZMvBi7 FEK1yNI0Jp5RNJ4HdgQsO4vs0uLbuyYm9TgzX/75/ny3mEEcaXK9ZQXrVQSCuLG651bB2+vT7T0I 55E1DpZJwTc52BWXFzlm2p74hY6Vb0UIYZehgs77MZPSNR0ZdCs7Eofbh50M+jBOrdQTnkK4GWQc RRtpsOfwocORHjtqDtVsFKTued67T7x51yXW/VcZrcvqoNT11bJ/AOFp8WcYfvWDOhTBqbYzaycG Bdt4kwZUQZIkMYhAbNP4DkT9t5FFLv93KH4AAAD//wMAUEsBAi0AFAAGAAgAAAAhALaDOJL+AAAA 4QEAABMAAAAAAAAAAAAAAAAAAAAAAFtDb250ZW50X1R5cGVzXS54bWxQSwECLQAUAAYACAAAACEA OP0h/9YAAACUAQAACwAAAAAAAAAAAAAAAAAvAQAAX3JlbHMvLnJlbHNQSwECLQAUAAYACAAAACEA ErLbERUCAAArBAAADgAAAAAAAAAAAAAAAAAuAgAAZHJzL2Uyb0RvYy54bWxQSwECLQAUAAYACAAA ACEAfJx8Lt0AAAALAQAADwAAAAAAAAAAAAAAAABvBAAAZHJzL2Rvd25yZXYueG1sUEsFBgAAAAAE AAQA8wAAAHkFAAAAAA== " strokeweight=".24294mm">
                <w10:wrap anchorx="page" anchory="page"/>
              </v:line>
            </w:pict>
          </mc:Fallback>
        </mc:AlternateContent>
      </w:r>
      <w:r>
        <w:rPr>
          <w:noProof/>
        </w:rPr>
        <mc:AlternateContent>
          <mc:Choice Requires="wps">
            <w:drawing>
              <wp:anchor distT="0" distB="0" distL="114300" distR="114300" simplePos="0" relativeHeight="480455168" behindDoc="1" locked="0" layoutInCell="1" allowOverlap="1" wp14:anchorId="3EF1C0F6" wp14:editId="50C8B1C4">
                <wp:simplePos x="0" y="0"/>
                <wp:positionH relativeFrom="page">
                  <wp:posOffset>5956935</wp:posOffset>
                </wp:positionH>
                <wp:positionV relativeFrom="page">
                  <wp:posOffset>2897505</wp:posOffset>
                </wp:positionV>
                <wp:extent cx="323850" cy="0"/>
                <wp:effectExtent l="0" t="0" r="0" b="0"/>
                <wp:wrapNone/>
                <wp:docPr id="663"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8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7DBC24" id="Line 604" o:spid="_x0000_s1026" style="position:absolute;z-index:-228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9.05pt,228.15pt" to="494.55pt,22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JSkMFAIAACsEAAAOAAAAZHJzL2Uyb0RvYy54bWysU8GO2jAQvVfqP1i+QxIIlI0IqyqBXmiL tNsPMLZDrDq2ZRsCqvrvHRuC2PZSVc3BGXtmnt/MGy+fz51EJ26d0KrE2TjFiCuqmVCHEn973YwW GDlPFCNSK17iC3f4efX+3bI3BZ/oVkvGLQIQ5YrelLj13hRJ4mjLO+LG2nAFzkbbjnjY2kPCLOkB vZPJJE3nSa8tM1ZT7hyc1lcnXkX8puHUf20axz2SJQZuPq42rvuwJqslKQ6WmFbQGw3yDyw6IhRc eoeqiSfoaMUfUJ2gVjvd+DHVXaKbRlAea4BqsvS3al5aYnisBZrjzL1N7v/B0i+nnUWClXg+n2Kk SAcibYXiaJ7moTu9cQUEVWpnQ330rF7MVtPvDildtUQdeGT5ejGQmIWM5E1K2DgDd+z7z5pBDDl6 HVt1bmwXIKEJ6BwVudwV4WePKBxOJ9PFDHSjgyshxZBnrPOfuO5QMEosgXTEJaet84EHKYaQcI3S GyFl1Fsq1Jd4keezmOC0FCw4Q5izh30lLTqRMDHxi0WB5zHM6qNiEazlhK1vtidCXm24XKqAB5UA nZt1HYkfT+nTerFe5KN8Ml+P8rSuRx83VT6ab7IPs3paV1Wd/QzUsrxoBWNcBXbDeGb538l/eyjX wboP6L0NyVv02C8gO/wj6ShlUO86B3vNLjs7SAwTGYNvryeM/OMe7Mc3vvoFAAD//wMAUEsDBBQA BgAIAAAAIQBfKjbe3wAAAAsBAAAPAAAAZHJzL2Rvd25yZXYueG1sTI/LTsMwEEX3SPyDNUjsqJMW qiSNUyEEC6ALSKuuJ/EQB/yIYrdN/x4jIcFy7hzdOVOuJ6PZkUbfOysgnSXAyLZO9rYTsNs+3WTA fEArUTtLAs7kYV1dXpRYSHey73SsQ8diifUFClAhDAXnvlVk0M/cQDbuPtxoMMRx7Lgc8RTLjebz JFlyg72NFxQO9KCo/aoPRgDu384v80fd7vpaUZNum+fPzasQ11fT/QpYoCn8wfCjH9Whik6NO1jp mRaQL7I0ogJu75YLYJHIszwmzW/Cq5L//6H6BgAA//8DAFBLAQItABQABgAIAAAAIQC2gziS/gAA AOEBAAATAAAAAAAAAAAAAAAAAAAAAABbQ29udGVudF9UeXBlc10ueG1sUEsBAi0AFAAGAAgAAAAh ADj9If/WAAAAlAEAAAsAAAAAAAAAAAAAAAAALwEAAF9yZWxzLy5yZWxzUEsBAi0AFAAGAAgAAAAh AAYlKQwUAgAAKwQAAA4AAAAAAAAAAAAAAAAALgIAAGRycy9lMm9Eb2MueG1sUEsBAi0AFAAGAAgA AAAhAF8qNt7fAAAACwEAAA8AAAAAAAAAAAAAAAAAbgQAAGRycy9kb3ducmV2LnhtbFBLBQYAAAAA BAAEAPMAAAB6BQAAAAA= " strokeweight=".23458mm">
                <w10:wrap anchorx="page" anchory="page"/>
              </v:line>
            </w:pict>
          </mc:Fallback>
        </mc:AlternateContent>
      </w:r>
      <w:r>
        <w:rPr>
          <w:noProof/>
        </w:rPr>
        <mc:AlternateContent>
          <mc:Choice Requires="wps">
            <w:drawing>
              <wp:anchor distT="0" distB="0" distL="114300" distR="114300" simplePos="0" relativeHeight="480455680" behindDoc="1" locked="0" layoutInCell="1" allowOverlap="1" wp14:anchorId="5B846FF0" wp14:editId="66105400">
                <wp:simplePos x="0" y="0"/>
                <wp:positionH relativeFrom="page">
                  <wp:posOffset>6952615</wp:posOffset>
                </wp:positionH>
                <wp:positionV relativeFrom="page">
                  <wp:posOffset>2897505</wp:posOffset>
                </wp:positionV>
                <wp:extent cx="323850" cy="0"/>
                <wp:effectExtent l="0" t="0" r="0" b="0"/>
                <wp:wrapNone/>
                <wp:docPr id="662"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8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9124FB" id="Line 603" o:spid="_x0000_s1026" style="position:absolute;z-index:-228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45pt,228.15pt" to="572.95pt,22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TSsbFAIAACsEAAAOAAAAZHJzL2Uyb0RvYy54bWysU8GO2jAQvVfqP1i+QxIIlI0IqyqBXmiL tNsPMLZDrDq2ZRsCqvrvHRuC2PZSVc3BGXtmnt/MGy+fz51EJ26d0KrE2TjFiCuqmVCHEn973YwW GDlPFCNSK17iC3f4efX+3bI3BZ/oVkvGLQIQ5YrelLj13hRJ4mjLO+LG2nAFzkbbjnjY2kPCLOkB vZPJJE3nSa8tM1ZT7hyc1lcnXkX8puHUf20axz2SJQZuPq42rvuwJqslKQ6WmFbQGw3yDyw6IhRc eoeqiSfoaMUfUJ2gVjvd+DHVXaKbRlAea4BqsvS3al5aYnisBZrjzL1N7v/B0i+nnUWClXg+n2Ck SAcibYXiaJ5OQ3d64woIqtTOhvroWb2YrabfHVK6aok68Mjy9WIgMQsZyZuUsHEG7tj3nzWDGHL0 Orbq3NguQEIT0Dkqcrkrws8eUTicTqaLGehGB1dCiiHPWOc/cd2hYJRYAumIS05b5wMPUgwh4Rql N0LKqLdUqC/xIs9nMcFpKVhwhjBnD/tKWnQiYWLiF4sCz2OY1UfFIljLCVvfbE+EvNpwuVQBDyoB OjfrOhI/ntKn9WK9yEf5ZL4e5Wldjz5uqnw032QfZvW0rqo6+xmoZXnRCsa4CuyG8czyv5P/9lCu g3Uf0HsbkrfosV9AdvhH0lHKoN51DvaaXXZ2kBgmMgbfXk8Y+cc92I9vfPULAAD//wMAUEsDBBQA BgAIAAAAIQByMYBl4AAAAA0BAAAPAAAAZHJzL2Rvd25yZXYueG1sTI/NTsMwEITvSLyDtUjcqJOS VjTEqRCCAz8HSCvOm3iJA7EdxW6bvj1bCQmOM/tpdqZYT7YXexpD552CdJaAINd43blWwXbzeHUD IkR0GnvvSMGRAqzL87MCc+0P7p32VWwFh7iQowIT45BLGRpDFsPMD+T49ulHi5Hl2Eo94oHDbS/n SbKUFjvHHwwOdG+o+a52VgF+vB2f5w99s+0qQ3W6qZ++Xl+UuryY7m5BRJriHwyn+lwdSu5U+53T QfSsk1W2YlZBtlhegzghabZgq/61ZFnI/yvKHwAAAP//AwBQSwECLQAUAAYACAAAACEAtoM4kv4A AADhAQAAEwAAAAAAAAAAAAAAAAAAAAAAW0NvbnRlbnRfVHlwZXNdLnhtbFBLAQItABQABgAIAAAA IQA4/SH/1gAAAJQBAAALAAAAAAAAAAAAAAAAAC8BAABfcmVscy8ucmVsc1BLAQItABQABgAIAAAA IQBzTSsbFAIAACsEAAAOAAAAAAAAAAAAAAAAAC4CAABkcnMvZTJvRG9jLnhtbFBLAQItABQABgAI AAAAIQByMYBl4AAAAA0BAAAPAAAAAAAAAAAAAAAAAG4EAABkcnMvZG93bnJldi54bWxQSwUGAAAA AAQABADzAAAAewUAAAAA " strokeweight=".23458mm">
                <w10:wrap anchorx="page" anchory="page"/>
              </v:line>
            </w:pict>
          </mc:Fallback>
        </mc:AlternateConten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26ABBF6A" w14:textId="77777777">
        <w:trPr>
          <w:trHeight w:val="688"/>
        </w:trPr>
        <w:tc>
          <w:tcPr>
            <w:tcW w:w="824" w:type="dxa"/>
          </w:tcPr>
          <w:p w14:paraId="014DEE05" w14:textId="77777777" w:rsidR="00310CCE" w:rsidRDefault="003A2C00">
            <w:pPr>
              <w:pStyle w:val="TableParagraph"/>
              <w:spacing w:before="158"/>
              <w:ind w:left="162"/>
              <w:rPr>
                <w:b/>
                <w:sz w:val="28"/>
              </w:rPr>
            </w:pPr>
            <w:r>
              <w:rPr>
                <w:b/>
                <w:sz w:val="28"/>
              </w:rPr>
              <w:t>STT</w:t>
            </w:r>
          </w:p>
        </w:tc>
        <w:tc>
          <w:tcPr>
            <w:tcW w:w="2215" w:type="dxa"/>
          </w:tcPr>
          <w:p w14:paraId="25B0E3D3"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0E20DD5D"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1DD8F13F"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58BD441D" w14:textId="77777777">
        <w:trPr>
          <w:trHeight w:val="5047"/>
        </w:trPr>
        <w:tc>
          <w:tcPr>
            <w:tcW w:w="824" w:type="dxa"/>
            <w:vMerge w:val="restart"/>
          </w:tcPr>
          <w:p w14:paraId="25DB0636" w14:textId="77777777" w:rsidR="00310CCE" w:rsidRDefault="00310CCE">
            <w:pPr>
              <w:pStyle w:val="TableParagraph"/>
              <w:rPr>
                <w:sz w:val="26"/>
              </w:rPr>
            </w:pPr>
          </w:p>
        </w:tc>
        <w:tc>
          <w:tcPr>
            <w:tcW w:w="2215" w:type="dxa"/>
            <w:vMerge w:val="restart"/>
          </w:tcPr>
          <w:p w14:paraId="5E8A0664" w14:textId="77777777" w:rsidR="00310CCE" w:rsidRDefault="00310CCE">
            <w:pPr>
              <w:pStyle w:val="TableParagraph"/>
              <w:rPr>
                <w:sz w:val="26"/>
              </w:rPr>
            </w:pPr>
          </w:p>
        </w:tc>
        <w:tc>
          <w:tcPr>
            <w:tcW w:w="2808" w:type="dxa"/>
          </w:tcPr>
          <w:p w14:paraId="7024186F" w14:textId="77777777" w:rsidR="00310CCE" w:rsidRDefault="00310CCE">
            <w:pPr>
              <w:pStyle w:val="TableParagraph"/>
              <w:rPr>
                <w:sz w:val="26"/>
              </w:rPr>
            </w:pPr>
          </w:p>
        </w:tc>
        <w:tc>
          <w:tcPr>
            <w:tcW w:w="8072" w:type="dxa"/>
          </w:tcPr>
          <w:p w14:paraId="33CA4446" w14:textId="77777777" w:rsidR="00310CCE" w:rsidRDefault="003A2C00">
            <w:pPr>
              <w:pStyle w:val="TableParagraph"/>
              <w:ind w:left="105"/>
              <w:rPr>
                <w:b/>
                <w:i/>
                <w:sz w:val="28"/>
              </w:rPr>
            </w:pPr>
            <w:r>
              <w:rPr>
                <w:b/>
                <w:i/>
                <w:spacing w:val="-8"/>
                <w:sz w:val="28"/>
              </w:rPr>
              <w:t>Thông</w:t>
            </w:r>
            <w:r>
              <w:rPr>
                <w:b/>
                <w:i/>
                <w:spacing w:val="-16"/>
                <w:sz w:val="28"/>
              </w:rPr>
              <w:t xml:space="preserve"> </w:t>
            </w:r>
            <w:r>
              <w:rPr>
                <w:b/>
                <w:i/>
                <w:spacing w:val="-8"/>
                <w:sz w:val="28"/>
              </w:rPr>
              <w:t>hiểu:</w:t>
            </w:r>
          </w:p>
          <w:p w14:paraId="71AA0546" w14:textId="77777777" w:rsidR="00310CCE" w:rsidRDefault="003A2C00">
            <w:pPr>
              <w:pStyle w:val="TableParagraph"/>
              <w:numPr>
                <w:ilvl w:val="0"/>
                <w:numId w:val="82"/>
              </w:numPr>
              <w:tabs>
                <w:tab w:val="left" w:pos="332"/>
              </w:tabs>
              <w:spacing w:before="124"/>
              <w:ind w:left="331" w:hanging="227"/>
              <w:rPr>
                <w:sz w:val="28"/>
              </w:rPr>
            </w:pPr>
            <w:r>
              <w:rPr>
                <w:sz w:val="28"/>
              </w:rPr>
              <w:t>Mô</w:t>
            </w:r>
            <w:r>
              <w:rPr>
                <w:spacing w:val="12"/>
                <w:sz w:val="28"/>
              </w:rPr>
              <w:t xml:space="preserve"> </w:t>
            </w:r>
            <w:r>
              <w:rPr>
                <w:sz w:val="28"/>
              </w:rPr>
              <w:t>tả</w:t>
            </w:r>
            <w:r>
              <w:rPr>
                <w:spacing w:val="14"/>
                <w:sz w:val="28"/>
              </w:rPr>
              <w:t xml:space="preserve"> </w:t>
            </w:r>
            <w:r>
              <w:rPr>
                <w:sz w:val="28"/>
              </w:rPr>
              <w:t>được</w:t>
            </w:r>
            <w:r>
              <w:rPr>
                <w:spacing w:val="14"/>
                <w:sz w:val="28"/>
              </w:rPr>
              <w:t xml:space="preserve"> </w:t>
            </w:r>
            <w:r>
              <w:rPr>
                <w:sz w:val="28"/>
              </w:rPr>
              <w:t>một</w:t>
            </w:r>
            <w:r>
              <w:rPr>
                <w:spacing w:val="14"/>
                <w:sz w:val="28"/>
              </w:rPr>
              <w:t xml:space="preserve"> </w:t>
            </w:r>
            <w:r>
              <w:rPr>
                <w:sz w:val="28"/>
              </w:rPr>
              <w:t>số</w:t>
            </w:r>
            <w:r>
              <w:rPr>
                <w:spacing w:val="12"/>
                <w:sz w:val="28"/>
              </w:rPr>
              <w:t xml:space="preserve"> </w:t>
            </w:r>
            <w:r>
              <w:rPr>
                <w:sz w:val="28"/>
              </w:rPr>
              <w:t>giới</w:t>
            </w:r>
            <w:r>
              <w:rPr>
                <w:spacing w:val="14"/>
                <w:sz w:val="28"/>
              </w:rPr>
              <w:t xml:space="preserve"> </w:t>
            </w:r>
            <w:r>
              <w:rPr>
                <w:sz w:val="28"/>
              </w:rPr>
              <w:t>hạn</w:t>
            </w:r>
            <w:r>
              <w:rPr>
                <w:spacing w:val="13"/>
                <w:sz w:val="28"/>
              </w:rPr>
              <w:t xml:space="preserve"> </w:t>
            </w:r>
            <w:r>
              <w:rPr>
                <w:sz w:val="28"/>
              </w:rPr>
              <w:t>hữu</w:t>
            </w:r>
            <w:r>
              <w:rPr>
                <w:spacing w:val="12"/>
                <w:sz w:val="28"/>
              </w:rPr>
              <w:t xml:space="preserve"> </w:t>
            </w:r>
            <w:r>
              <w:rPr>
                <w:sz w:val="28"/>
              </w:rPr>
              <w:t>hạn</w:t>
            </w:r>
            <w:r>
              <w:rPr>
                <w:spacing w:val="14"/>
                <w:sz w:val="28"/>
              </w:rPr>
              <w:t xml:space="preserve"> </w:t>
            </w:r>
            <w:r>
              <w:rPr>
                <w:sz w:val="28"/>
              </w:rPr>
              <w:t>của</w:t>
            </w:r>
            <w:r>
              <w:rPr>
                <w:spacing w:val="14"/>
                <w:sz w:val="28"/>
              </w:rPr>
              <w:t xml:space="preserve"> </w:t>
            </w:r>
            <w:r>
              <w:rPr>
                <w:sz w:val="28"/>
              </w:rPr>
              <w:t>hàm</w:t>
            </w:r>
            <w:r>
              <w:rPr>
                <w:spacing w:val="11"/>
                <w:sz w:val="28"/>
              </w:rPr>
              <w:t xml:space="preserve"> </w:t>
            </w:r>
            <w:r>
              <w:rPr>
                <w:sz w:val="28"/>
              </w:rPr>
              <w:t>số</w:t>
            </w:r>
            <w:r>
              <w:rPr>
                <w:spacing w:val="12"/>
                <w:sz w:val="28"/>
              </w:rPr>
              <w:t xml:space="preserve"> </w:t>
            </w:r>
            <w:r>
              <w:rPr>
                <w:sz w:val="28"/>
              </w:rPr>
              <w:t>tại</w:t>
            </w:r>
            <w:r>
              <w:rPr>
                <w:spacing w:val="13"/>
                <w:sz w:val="28"/>
              </w:rPr>
              <w:t xml:space="preserve"> </w:t>
            </w:r>
            <w:r>
              <w:rPr>
                <w:sz w:val="28"/>
              </w:rPr>
              <w:t>vô</w:t>
            </w:r>
            <w:r>
              <w:rPr>
                <w:spacing w:val="14"/>
                <w:sz w:val="28"/>
              </w:rPr>
              <w:t xml:space="preserve"> </w:t>
            </w:r>
            <w:r>
              <w:rPr>
                <w:sz w:val="28"/>
              </w:rPr>
              <w:t>cực</w:t>
            </w:r>
            <w:r>
              <w:rPr>
                <w:spacing w:val="14"/>
                <w:sz w:val="28"/>
              </w:rPr>
              <w:t xml:space="preserve"> </w:t>
            </w:r>
            <w:r>
              <w:rPr>
                <w:sz w:val="28"/>
              </w:rPr>
              <w:t>cơ</w:t>
            </w:r>
            <w:r>
              <w:rPr>
                <w:spacing w:val="14"/>
                <w:sz w:val="28"/>
              </w:rPr>
              <w:t xml:space="preserve"> </w:t>
            </w:r>
            <w:r>
              <w:rPr>
                <w:sz w:val="28"/>
              </w:rPr>
              <w:t>bản</w:t>
            </w:r>
          </w:p>
          <w:p w14:paraId="22993216" w14:textId="77777777" w:rsidR="00310CCE" w:rsidRDefault="003A2C00">
            <w:pPr>
              <w:pStyle w:val="TableParagraph"/>
              <w:spacing w:before="66" w:line="444" w:lineRule="exact"/>
              <w:ind w:left="105"/>
              <w:rPr>
                <w:sz w:val="28"/>
              </w:rPr>
            </w:pPr>
            <w:r>
              <w:rPr>
                <w:w w:val="95"/>
                <w:sz w:val="28"/>
              </w:rPr>
              <w:t>như:</w:t>
            </w:r>
            <w:r>
              <w:rPr>
                <w:spacing w:val="26"/>
                <w:w w:val="95"/>
                <w:sz w:val="28"/>
              </w:rPr>
              <w:t xml:space="preserve"> </w:t>
            </w:r>
            <w:r>
              <w:rPr>
                <w:w w:val="95"/>
                <w:sz w:val="28"/>
              </w:rPr>
              <w:t>lim</w:t>
            </w:r>
            <w:r>
              <w:rPr>
                <w:spacing w:val="39"/>
                <w:w w:val="95"/>
                <w:sz w:val="28"/>
              </w:rPr>
              <w:t xml:space="preserve"> </w:t>
            </w:r>
            <w:r>
              <w:rPr>
                <w:i/>
                <w:w w:val="95"/>
                <w:position w:val="18"/>
                <w:sz w:val="28"/>
              </w:rPr>
              <w:t>c</w:t>
            </w:r>
            <w:r>
              <w:rPr>
                <w:i/>
                <w:spacing w:val="30"/>
                <w:w w:val="95"/>
                <w:position w:val="18"/>
                <w:sz w:val="28"/>
              </w:rPr>
              <w:t xml:space="preserve"> </w:t>
            </w:r>
            <w:r>
              <w:rPr>
                <w:rFonts w:ascii="Symbol" w:hAnsi="Symbol"/>
                <w:w w:val="95"/>
                <w:sz w:val="28"/>
              </w:rPr>
              <w:t></w:t>
            </w:r>
            <w:r>
              <w:rPr>
                <w:spacing w:val="-10"/>
                <w:w w:val="95"/>
                <w:sz w:val="28"/>
              </w:rPr>
              <w:t xml:space="preserve"> </w:t>
            </w:r>
            <w:r>
              <w:rPr>
                <w:w w:val="95"/>
                <w:sz w:val="28"/>
              </w:rPr>
              <w:t>0,</w:t>
            </w:r>
            <w:r>
              <w:rPr>
                <w:spacing w:val="41"/>
                <w:w w:val="95"/>
                <w:sz w:val="28"/>
              </w:rPr>
              <w:t xml:space="preserve"> </w:t>
            </w:r>
            <w:r>
              <w:rPr>
                <w:w w:val="95"/>
                <w:sz w:val="28"/>
              </w:rPr>
              <w:t>lim</w:t>
            </w:r>
            <w:r>
              <w:rPr>
                <w:spacing w:val="27"/>
                <w:w w:val="95"/>
                <w:sz w:val="28"/>
              </w:rPr>
              <w:t xml:space="preserve"> </w:t>
            </w:r>
            <w:r>
              <w:rPr>
                <w:i/>
                <w:w w:val="95"/>
                <w:position w:val="18"/>
                <w:sz w:val="28"/>
              </w:rPr>
              <w:t>c</w:t>
            </w:r>
            <w:r>
              <w:rPr>
                <w:i/>
                <w:spacing w:val="19"/>
                <w:w w:val="95"/>
                <w:position w:val="18"/>
                <w:sz w:val="28"/>
              </w:rPr>
              <w:t xml:space="preserve"> </w:t>
            </w:r>
            <w:r>
              <w:rPr>
                <w:rFonts w:ascii="Symbol" w:hAnsi="Symbol"/>
                <w:w w:val="95"/>
                <w:sz w:val="28"/>
              </w:rPr>
              <w:t></w:t>
            </w:r>
            <w:r>
              <w:rPr>
                <w:spacing w:val="-13"/>
                <w:w w:val="95"/>
                <w:sz w:val="28"/>
              </w:rPr>
              <w:t xml:space="preserve"> </w:t>
            </w:r>
            <w:r>
              <w:rPr>
                <w:w w:val="95"/>
                <w:sz w:val="28"/>
              </w:rPr>
              <w:t>0</w:t>
            </w:r>
            <w:r>
              <w:rPr>
                <w:spacing w:val="45"/>
                <w:w w:val="95"/>
                <w:sz w:val="28"/>
              </w:rPr>
              <w:t xml:space="preserve"> </w:t>
            </w:r>
            <w:r>
              <w:rPr>
                <w:w w:val="95"/>
                <w:sz w:val="28"/>
              </w:rPr>
              <w:t>với</w:t>
            </w:r>
            <w:r>
              <w:rPr>
                <w:spacing w:val="10"/>
                <w:w w:val="95"/>
                <w:sz w:val="28"/>
              </w:rPr>
              <w:t xml:space="preserve"> </w:t>
            </w:r>
            <w:r>
              <w:rPr>
                <w:i/>
                <w:w w:val="95"/>
                <w:sz w:val="28"/>
              </w:rPr>
              <w:t>c</w:t>
            </w:r>
            <w:r>
              <w:rPr>
                <w:i/>
                <w:spacing w:val="9"/>
                <w:w w:val="95"/>
                <w:sz w:val="28"/>
              </w:rPr>
              <w:t xml:space="preserve"> </w:t>
            </w:r>
            <w:r>
              <w:rPr>
                <w:w w:val="95"/>
                <w:sz w:val="28"/>
              </w:rPr>
              <w:t>là</w:t>
            </w:r>
            <w:r>
              <w:rPr>
                <w:spacing w:val="10"/>
                <w:w w:val="95"/>
                <w:sz w:val="28"/>
              </w:rPr>
              <w:t xml:space="preserve"> </w:t>
            </w:r>
            <w:r>
              <w:rPr>
                <w:w w:val="95"/>
                <w:sz w:val="28"/>
              </w:rPr>
              <w:t>hằng</w:t>
            </w:r>
            <w:r>
              <w:rPr>
                <w:spacing w:val="12"/>
                <w:w w:val="95"/>
                <w:sz w:val="28"/>
              </w:rPr>
              <w:t xml:space="preserve"> </w:t>
            </w:r>
            <w:r>
              <w:rPr>
                <w:w w:val="95"/>
                <w:sz w:val="28"/>
              </w:rPr>
              <w:t>số</w:t>
            </w:r>
            <w:r>
              <w:rPr>
                <w:spacing w:val="8"/>
                <w:w w:val="95"/>
                <w:sz w:val="28"/>
              </w:rPr>
              <w:t xml:space="preserve"> </w:t>
            </w:r>
            <w:r>
              <w:rPr>
                <w:w w:val="95"/>
                <w:sz w:val="28"/>
              </w:rPr>
              <w:t>và</w:t>
            </w:r>
            <w:r>
              <w:rPr>
                <w:spacing w:val="10"/>
                <w:w w:val="95"/>
                <w:sz w:val="28"/>
              </w:rPr>
              <w:t xml:space="preserve"> </w:t>
            </w:r>
            <w:r>
              <w:rPr>
                <w:i/>
                <w:w w:val="95"/>
                <w:sz w:val="28"/>
              </w:rPr>
              <w:t>k</w:t>
            </w:r>
            <w:r>
              <w:rPr>
                <w:i/>
                <w:spacing w:val="9"/>
                <w:w w:val="95"/>
                <w:sz w:val="28"/>
              </w:rPr>
              <w:t xml:space="preserve"> </w:t>
            </w:r>
            <w:r>
              <w:rPr>
                <w:w w:val="95"/>
                <w:sz w:val="28"/>
              </w:rPr>
              <w:t>là</w:t>
            </w:r>
            <w:r>
              <w:rPr>
                <w:spacing w:val="7"/>
                <w:w w:val="95"/>
                <w:sz w:val="28"/>
              </w:rPr>
              <w:t xml:space="preserve"> </w:t>
            </w:r>
            <w:r>
              <w:rPr>
                <w:w w:val="95"/>
                <w:sz w:val="28"/>
              </w:rPr>
              <w:t>số</w:t>
            </w:r>
            <w:r>
              <w:rPr>
                <w:spacing w:val="8"/>
                <w:w w:val="95"/>
                <w:sz w:val="28"/>
              </w:rPr>
              <w:t xml:space="preserve"> </w:t>
            </w:r>
            <w:r>
              <w:rPr>
                <w:w w:val="95"/>
                <w:sz w:val="28"/>
              </w:rPr>
              <w:t>nguyên</w:t>
            </w:r>
            <w:r>
              <w:rPr>
                <w:spacing w:val="12"/>
                <w:w w:val="95"/>
                <w:sz w:val="28"/>
              </w:rPr>
              <w:t xml:space="preserve"> </w:t>
            </w:r>
            <w:r>
              <w:rPr>
                <w:w w:val="95"/>
                <w:sz w:val="28"/>
              </w:rPr>
              <w:t>dương.</w:t>
            </w:r>
          </w:p>
          <w:p w14:paraId="6A233FF2" w14:textId="77777777" w:rsidR="00310CCE" w:rsidRDefault="003A2C00">
            <w:pPr>
              <w:pStyle w:val="TableParagraph"/>
              <w:tabs>
                <w:tab w:val="left" w:pos="2016"/>
              </w:tabs>
              <w:spacing w:line="281" w:lineRule="exact"/>
              <w:ind w:left="728"/>
              <w:rPr>
                <w:i/>
                <w:sz w:val="16"/>
              </w:rPr>
            </w:pPr>
            <w:r>
              <w:rPr>
                <w:i/>
                <w:sz w:val="16"/>
              </w:rPr>
              <w:t>x</w:t>
            </w:r>
            <w:r>
              <w:rPr>
                <w:rFonts w:ascii="Symbol" w:hAnsi="Symbol"/>
                <w:sz w:val="16"/>
              </w:rPr>
              <w:t></w:t>
            </w:r>
            <w:r>
              <w:rPr>
                <w:rFonts w:ascii="Symbol" w:hAnsi="Symbol"/>
                <w:sz w:val="16"/>
              </w:rPr>
              <w:t></w:t>
            </w:r>
            <w:r>
              <w:rPr>
                <w:rFonts w:ascii="Symbol" w:hAnsi="Symbol"/>
                <w:sz w:val="16"/>
              </w:rPr>
              <w:t></w:t>
            </w:r>
            <w:r>
              <w:rPr>
                <w:spacing w:val="28"/>
                <w:sz w:val="16"/>
              </w:rPr>
              <w:t xml:space="preserve"> </w:t>
            </w:r>
            <w:r>
              <w:rPr>
                <w:i/>
                <w:position w:val="-5"/>
                <w:sz w:val="28"/>
              </w:rPr>
              <w:t>x</w:t>
            </w:r>
            <w:r>
              <w:rPr>
                <w:i/>
                <w:position w:val="7"/>
                <w:sz w:val="16"/>
              </w:rPr>
              <w:t>k</w:t>
            </w:r>
            <w:r>
              <w:rPr>
                <w:i/>
                <w:position w:val="7"/>
                <w:sz w:val="16"/>
              </w:rPr>
              <w:tab/>
            </w:r>
            <w:r>
              <w:rPr>
                <w:i/>
                <w:sz w:val="16"/>
              </w:rPr>
              <w:t>x</w:t>
            </w:r>
            <w:r>
              <w:rPr>
                <w:rFonts w:ascii="Symbol" w:hAnsi="Symbol"/>
                <w:sz w:val="16"/>
              </w:rPr>
              <w:t></w:t>
            </w:r>
            <w:r>
              <w:rPr>
                <w:rFonts w:ascii="Symbol" w:hAnsi="Symbol"/>
                <w:sz w:val="16"/>
              </w:rPr>
              <w:t></w:t>
            </w:r>
            <w:r>
              <w:rPr>
                <w:rFonts w:ascii="Symbol" w:hAnsi="Symbol"/>
                <w:sz w:val="16"/>
              </w:rPr>
              <w:t></w:t>
            </w:r>
            <w:r>
              <w:rPr>
                <w:spacing w:val="13"/>
                <w:sz w:val="16"/>
              </w:rPr>
              <w:t xml:space="preserve"> </w:t>
            </w:r>
            <w:r>
              <w:rPr>
                <w:i/>
                <w:position w:val="-5"/>
                <w:sz w:val="28"/>
              </w:rPr>
              <w:t>x</w:t>
            </w:r>
            <w:r>
              <w:rPr>
                <w:i/>
                <w:position w:val="7"/>
                <w:sz w:val="16"/>
              </w:rPr>
              <w:t>k</w:t>
            </w:r>
          </w:p>
          <w:p w14:paraId="65590B77" w14:textId="77777777" w:rsidR="00310CCE" w:rsidRDefault="003A2C00">
            <w:pPr>
              <w:pStyle w:val="TableParagraph"/>
              <w:numPr>
                <w:ilvl w:val="0"/>
                <w:numId w:val="82"/>
              </w:numPr>
              <w:tabs>
                <w:tab w:val="left" w:pos="344"/>
              </w:tabs>
              <w:spacing w:before="120"/>
              <w:ind w:left="343" w:hanging="239"/>
              <w:rPr>
                <w:sz w:val="28"/>
              </w:rPr>
            </w:pPr>
            <w:r>
              <w:rPr>
                <w:sz w:val="28"/>
              </w:rPr>
              <w:t>Hiểu</w:t>
            </w:r>
            <w:r>
              <w:rPr>
                <w:spacing w:val="24"/>
                <w:sz w:val="28"/>
              </w:rPr>
              <w:t xml:space="preserve"> </w:t>
            </w:r>
            <w:r>
              <w:rPr>
                <w:sz w:val="28"/>
              </w:rPr>
              <w:t>được</w:t>
            </w:r>
            <w:r>
              <w:rPr>
                <w:spacing w:val="25"/>
                <w:sz w:val="28"/>
              </w:rPr>
              <w:t xml:space="preserve"> </w:t>
            </w:r>
            <w:r>
              <w:rPr>
                <w:sz w:val="28"/>
              </w:rPr>
              <w:t>một</w:t>
            </w:r>
            <w:r>
              <w:rPr>
                <w:spacing w:val="26"/>
                <w:sz w:val="28"/>
              </w:rPr>
              <w:t xml:space="preserve"> </w:t>
            </w:r>
            <w:r>
              <w:rPr>
                <w:sz w:val="28"/>
              </w:rPr>
              <w:t>số</w:t>
            </w:r>
            <w:r>
              <w:rPr>
                <w:spacing w:val="27"/>
                <w:sz w:val="28"/>
              </w:rPr>
              <w:t xml:space="preserve"> </w:t>
            </w:r>
            <w:r>
              <w:rPr>
                <w:sz w:val="28"/>
              </w:rPr>
              <w:t>giới</w:t>
            </w:r>
            <w:r>
              <w:rPr>
                <w:spacing w:val="26"/>
                <w:sz w:val="28"/>
              </w:rPr>
              <w:t xml:space="preserve"> </w:t>
            </w:r>
            <w:r>
              <w:rPr>
                <w:sz w:val="28"/>
              </w:rPr>
              <w:t>hạn</w:t>
            </w:r>
            <w:r>
              <w:rPr>
                <w:spacing w:val="26"/>
                <w:sz w:val="28"/>
              </w:rPr>
              <w:t xml:space="preserve"> </w:t>
            </w:r>
            <w:r>
              <w:rPr>
                <w:sz w:val="28"/>
              </w:rPr>
              <w:t>vô</w:t>
            </w:r>
            <w:r>
              <w:rPr>
                <w:spacing w:val="26"/>
                <w:sz w:val="28"/>
              </w:rPr>
              <w:t xml:space="preserve"> </w:t>
            </w:r>
            <w:r>
              <w:rPr>
                <w:sz w:val="28"/>
              </w:rPr>
              <w:t>cực</w:t>
            </w:r>
            <w:r>
              <w:rPr>
                <w:spacing w:val="25"/>
                <w:sz w:val="28"/>
              </w:rPr>
              <w:t xml:space="preserve"> </w:t>
            </w:r>
            <w:r>
              <w:rPr>
                <w:sz w:val="28"/>
              </w:rPr>
              <w:t>(một</w:t>
            </w:r>
            <w:r>
              <w:rPr>
                <w:spacing w:val="25"/>
                <w:sz w:val="28"/>
              </w:rPr>
              <w:t xml:space="preserve"> </w:t>
            </w:r>
            <w:r>
              <w:rPr>
                <w:sz w:val="28"/>
              </w:rPr>
              <w:t>phía)</w:t>
            </w:r>
            <w:r>
              <w:rPr>
                <w:spacing w:val="26"/>
                <w:sz w:val="28"/>
              </w:rPr>
              <w:t xml:space="preserve"> </w:t>
            </w:r>
            <w:r>
              <w:rPr>
                <w:sz w:val="28"/>
              </w:rPr>
              <w:t>của</w:t>
            </w:r>
            <w:r>
              <w:rPr>
                <w:spacing w:val="23"/>
                <w:sz w:val="28"/>
              </w:rPr>
              <w:t xml:space="preserve"> </w:t>
            </w:r>
            <w:r>
              <w:rPr>
                <w:sz w:val="28"/>
              </w:rPr>
              <w:t>hàm</w:t>
            </w:r>
            <w:r>
              <w:rPr>
                <w:spacing w:val="25"/>
                <w:sz w:val="28"/>
              </w:rPr>
              <w:t xml:space="preserve"> </w:t>
            </w:r>
            <w:r>
              <w:rPr>
                <w:sz w:val="28"/>
              </w:rPr>
              <w:t>số</w:t>
            </w:r>
            <w:r>
              <w:rPr>
                <w:spacing w:val="27"/>
                <w:sz w:val="28"/>
              </w:rPr>
              <w:t xml:space="preserve"> </w:t>
            </w:r>
            <w:r>
              <w:rPr>
                <w:sz w:val="28"/>
              </w:rPr>
              <w:t>tại</w:t>
            </w:r>
            <w:r>
              <w:rPr>
                <w:spacing w:val="26"/>
                <w:sz w:val="28"/>
              </w:rPr>
              <w:t xml:space="preserve"> </w:t>
            </w:r>
            <w:r>
              <w:rPr>
                <w:sz w:val="28"/>
              </w:rPr>
              <w:t>một</w:t>
            </w:r>
          </w:p>
          <w:p w14:paraId="2419CB4B" w14:textId="77777777" w:rsidR="00310CCE" w:rsidRDefault="003A2C00">
            <w:pPr>
              <w:pStyle w:val="TableParagraph"/>
              <w:tabs>
                <w:tab w:val="left" w:pos="2764"/>
                <w:tab w:val="left" w:pos="3143"/>
                <w:tab w:val="left" w:pos="4331"/>
                <w:tab w:val="left" w:pos="4710"/>
              </w:tabs>
              <w:spacing w:before="64" w:line="440" w:lineRule="exact"/>
              <w:ind w:left="105"/>
              <w:rPr>
                <w:sz w:val="28"/>
              </w:rPr>
            </w:pPr>
            <w:r>
              <w:rPr>
                <w:sz w:val="28"/>
              </w:rPr>
              <w:t>điểm</w:t>
            </w:r>
            <w:r>
              <w:rPr>
                <w:spacing w:val="-5"/>
                <w:sz w:val="28"/>
              </w:rPr>
              <w:t xml:space="preserve"> </w:t>
            </w:r>
            <w:r>
              <w:rPr>
                <w:sz w:val="28"/>
              </w:rPr>
              <w:t>cơ</w:t>
            </w:r>
            <w:r>
              <w:rPr>
                <w:spacing w:val="-9"/>
                <w:sz w:val="28"/>
              </w:rPr>
              <w:t xml:space="preserve"> </w:t>
            </w:r>
            <w:r>
              <w:rPr>
                <w:sz w:val="28"/>
              </w:rPr>
              <w:t>bản</w:t>
            </w:r>
            <w:r>
              <w:rPr>
                <w:spacing w:val="-8"/>
                <w:sz w:val="28"/>
              </w:rPr>
              <w:t xml:space="preserve"> </w:t>
            </w:r>
            <w:r>
              <w:rPr>
                <w:sz w:val="28"/>
              </w:rPr>
              <w:t>như:</w:t>
            </w:r>
            <w:r>
              <w:rPr>
                <w:spacing w:val="43"/>
                <w:sz w:val="28"/>
              </w:rPr>
              <w:t xml:space="preserve"> </w:t>
            </w:r>
            <w:r>
              <w:rPr>
                <w:sz w:val="28"/>
              </w:rPr>
              <w:t>lim</w:t>
            </w:r>
            <w:r>
              <w:rPr>
                <w:sz w:val="28"/>
              </w:rPr>
              <w:tab/>
            </w:r>
            <w:r>
              <w:rPr>
                <w:position w:val="18"/>
                <w:sz w:val="28"/>
              </w:rPr>
              <w:t>1</w:t>
            </w:r>
            <w:r>
              <w:rPr>
                <w:position w:val="18"/>
                <w:sz w:val="28"/>
              </w:rPr>
              <w:tab/>
            </w:r>
            <w:r>
              <w:rPr>
                <w:rFonts w:ascii="Symbol" w:hAnsi="Symbol"/>
                <w:spacing w:val="-3"/>
                <w:w w:val="90"/>
                <w:sz w:val="28"/>
              </w:rPr>
              <w:t></w:t>
            </w:r>
            <w:r>
              <w:rPr>
                <w:spacing w:val="-11"/>
                <w:w w:val="90"/>
                <w:sz w:val="28"/>
              </w:rPr>
              <w:t xml:space="preserve"> </w:t>
            </w:r>
            <w:r>
              <w:rPr>
                <w:rFonts w:ascii="Symbol" w:hAnsi="Symbol"/>
                <w:spacing w:val="-2"/>
                <w:w w:val="90"/>
                <w:sz w:val="28"/>
              </w:rPr>
              <w:t></w:t>
            </w:r>
            <w:r>
              <w:rPr>
                <w:rFonts w:ascii="Symbol" w:hAnsi="Symbol"/>
                <w:spacing w:val="-2"/>
                <w:w w:val="90"/>
                <w:sz w:val="28"/>
              </w:rPr>
              <w:t></w:t>
            </w:r>
            <w:r>
              <w:rPr>
                <w:spacing w:val="-2"/>
                <w:w w:val="90"/>
                <w:sz w:val="28"/>
              </w:rPr>
              <w:t>;</w:t>
            </w:r>
            <w:r>
              <w:rPr>
                <w:spacing w:val="-22"/>
                <w:w w:val="90"/>
                <w:sz w:val="28"/>
              </w:rPr>
              <w:t xml:space="preserve"> </w:t>
            </w:r>
            <w:r>
              <w:rPr>
                <w:spacing w:val="-2"/>
                <w:w w:val="90"/>
                <w:sz w:val="28"/>
              </w:rPr>
              <w:t>lim</w:t>
            </w:r>
            <w:r>
              <w:rPr>
                <w:spacing w:val="-2"/>
                <w:w w:val="90"/>
                <w:sz w:val="28"/>
              </w:rPr>
              <w:tab/>
            </w:r>
            <w:r>
              <w:rPr>
                <w:position w:val="18"/>
                <w:sz w:val="28"/>
              </w:rPr>
              <w:t>1</w:t>
            </w:r>
            <w:r>
              <w:rPr>
                <w:position w:val="18"/>
                <w:sz w:val="28"/>
              </w:rPr>
              <w:tab/>
            </w:r>
            <w:r>
              <w:rPr>
                <w:rFonts w:ascii="Symbol" w:hAnsi="Symbol"/>
                <w:spacing w:val="-4"/>
                <w:w w:val="90"/>
                <w:sz w:val="28"/>
              </w:rPr>
              <w:t></w:t>
            </w:r>
            <w:r>
              <w:rPr>
                <w:spacing w:val="-12"/>
                <w:w w:val="90"/>
                <w:sz w:val="28"/>
              </w:rPr>
              <w:t xml:space="preserve"> </w:t>
            </w:r>
            <w:r>
              <w:rPr>
                <w:rFonts w:ascii="Symbol" w:hAnsi="Symbol"/>
                <w:spacing w:val="-4"/>
                <w:w w:val="90"/>
                <w:sz w:val="28"/>
              </w:rPr>
              <w:t></w:t>
            </w:r>
            <w:r>
              <w:rPr>
                <w:rFonts w:ascii="Symbol" w:hAnsi="Symbol"/>
                <w:spacing w:val="-4"/>
                <w:w w:val="90"/>
                <w:sz w:val="28"/>
              </w:rPr>
              <w:t></w:t>
            </w:r>
            <w:r>
              <w:rPr>
                <w:spacing w:val="-4"/>
                <w:w w:val="90"/>
                <w:sz w:val="28"/>
              </w:rPr>
              <w:t>.</w:t>
            </w:r>
          </w:p>
          <w:p w14:paraId="0C98C7C7" w14:textId="77777777" w:rsidR="00310CCE" w:rsidRDefault="003A2C00">
            <w:pPr>
              <w:pStyle w:val="TableParagraph"/>
              <w:tabs>
                <w:tab w:val="left" w:pos="3740"/>
              </w:tabs>
              <w:spacing w:line="280" w:lineRule="exact"/>
              <w:ind w:left="2171"/>
              <w:rPr>
                <w:i/>
                <w:sz w:val="28"/>
              </w:rPr>
            </w:pPr>
            <w:r>
              <w:rPr>
                <w:i/>
                <w:w w:val="90"/>
                <w:sz w:val="16"/>
              </w:rPr>
              <w:t>x</w:t>
            </w:r>
            <w:r>
              <w:rPr>
                <w:rFonts w:ascii="Symbol" w:hAnsi="Symbol"/>
                <w:w w:val="90"/>
                <w:sz w:val="16"/>
              </w:rPr>
              <w:t></w:t>
            </w:r>
            <w:r>
              <w:rPr>
                <w:i/>
                <w:w w:val="90"/>
                <w:sz w:val="16"/>
              </w:rPr>
              <w:t>a</w:t>
            </w:r>
            <w:r>
              <w:rPr>
                <w:rFonts w:ascii="Symbol" w:hAnsi="Symbol"/>
                <w:w w:val="90"/>
                <w:sz w:val="16"/>
                <w:vertAlign w:val="superscript"/>
              </w:rPr>
              <w:t></w:t>
            </w:r>
            <w:r>
              <w:rPr>
                <w:spacing w:val="41"/>
                <w:sz w:val="16"/>
              </w:rPr>
              <w:t xml:space="preserve"> </w:t>
            </w:r>
            <w:r>
              <w:rPr>
                <w:i/>
                <w:w w:val="90"/>
                <w:position w:val="-3"/>
                <w:sz w:val="28"/>
              </w:rPr>
              <w:t>x</w:t>
            </w:r>
            <w:r>
              <w:rPr>
                <w:i/>
                <w:spacing w:val="-12"/>
                <w:w w:val="90"/>
                <w:position w:val="-3"/>
                <w:sz w:val="28"/>
              </w:rPr>
              <w:t xml:space="preserve"> </w:t>
            </w:r>
            <w:r>
              <w:rPr>
                <w:rFonts w:ascii="Symbol" w:hAnsi="Symbol"/>
                <w:w w:val="90"/>
                <w:position w:val="-3"/>
                <w:sz w:val="28"/>
              </w:rPr>
              <w:t></w:t>
            </w:r>
            <w:r>
              <w:rPr>
                <w:spacing w:val="-16"/>
                <w:w w:val="90"/>
                <w:position w:val="-3"/>
                <w:sz w:val="28"/>
              </w:rPr>
              <w:t xml:space="preserve"> </w:t>
            </w:r>
            <w:r>
              <w:rPr>
                <w:i/>
                <w:w w:val="90"/>
                <w:position w:val="-3"/>
                <w:sz w:val="28"/>
              </w:rPr>
              <w:t>a</w:t>
            </w:r>
            <w:r>
              <w:rPr>
                <w:i/>
                <w:w w:val="90"/>
                <w:position w:val="-3"/>
                <w:sz w:val="28"/>
              </w:rPr>
              <w:tab/>
            </w:r>
            <w:r>
              <w:rPr>
                <w:i/>
                <w:w w:val="90"/>
                <w:sz w:val="16"/>
              </w:rPr>
              <w:t>x</w:t>
            </w:r>
            <w:r>
              <w:rPr>
                <w:rFonts w:ascii="Symbol" w:hAnsi="Symbol"/>
                <w:w w:val="90"/>
                <w:sz w:val="16"/>
              </w:rPr>
              <w:t></w:t>
            </w:r>
            <w:r>
              <w:rPr>
                <w:i/>
                <w:w w:val="90"/>
                <w:sz w:val="16"/>
              </w:rPr>
              <w:t>a</w:t>
            </w:r>
            <w:r>
              <w:rPr>
                <w:rFonts w:ascii="Symbol" w:hAnsi="Symbol"/>
                <w:w w:val="90"/>
                <w:sz w:val="16"/>
                <w:vertAlign w:val="superscript"/>
              </w:rPr>
              <w:t></w:t>
            </w:r>
            <w:r>
              <w:rPr>
                <w:spacing w:val="9"/>
                <w:w w:val="90"/>
                <w:sz w:val="16"/>
              </w:rPr>
              <w:t xml:space="preserve"> </w:t>
            </w:r>
            <w:r>
              <w:rPr>
                <w:i/>
                <w:w w:val="90"/>
                <w:position w:val="-3"/>
                <w:sz w:val="28"/>
              </w:rPr>
              <w:t>x</w:t>
            </w:r>
            <w:r>
              <w:rPr>
                <w:i/>
                <w:spacing w:val="-11"/>
                <w:w w:val="90"/>
                <w:position w:val="-3"/>
                <w:sz w:val="28"/>
              </w:rPr>
              <w:t xml:space="preserve"> </w:t>
            </w:r>
            <w:r>
              <w:rPr>
                <w:rFonts w:ascii="Symbol" w:hAnsi="Symbol"/>
                <w:w w:val="90"/>
                <w:position w:val="-3"/>
                <w:sz w:val="28"/>
              </w:rPr>
              <w:t></w:t>
            </w:r>
            <w:r>
              <w:rPr>
                <w:spacing w:val="-15"/>
                <w:w w:val="90"/>
                <w:position w:val="-3"/>
                <w:sz w:val="28"/>
              </w:rPr>
              <w:t xml:space="preserve"> </w:t>
            </w:r>
            <w:r>
              <w:rPr>
                <w:i/>
                <w:w w:val="90"/>
                <w:position w:val="-3"/>
                <w:sz w:val="28"/>
              </w:rPr>
              <w:t>a</w:t>
            </w:r>
          </w:p>
          <w:p w14:paraId="5C34D45D" w14:textId="77777777" w:rsidR="00310CCE" w:rsidRDefault="003A2C00">
            <w:pPr>
              <w:pStyle w:val="TableParagraph"/>
              <w:spacing w:before="124"/>
              <w:ind w:left="105"/>
              <w:rPr>
                <w:b/>
                <w:i/>
                <w:sz w:val="28"/>
              </w:rPr>
            </w:pPr>
            <w:r>
              <w:rPr>
                <w:b/>
                <w:i/>
                <w:spacing w:val="-6"/>
                <w:sz w:val="28"/>
              </w:rPr>
              <w:t>Vận</w:t>
            </w:r>
            <w:r>
              <w:rPr>
                <w:b/>
                <w:i/>
                <w:spacing w:val="-18"/>
                <w:sz w:val="28"/>
              </w:rPr>
              <w:t xml:space="preserve"> </w:t>
            </w:r>
            <w:r>
              <w:rPr>
                <w:b/>
                <w:i/>
                <w:spacing w:val="-6"/>
                <w:sz w:val="28"/>
              </w:rPr>
              <w:t>dụng:</w:t>
            </w:r>
          </w:p>
          <w:p w14:paraId="71C3E107" w14:textId="77777777" w:rsidR="00310CCE" w:rsidRDefault="003A2C00">
            <w:pPr>
              <w:pStyle w:val="TableParagraph"/>
              <w:numPr>
                <w:ilvl w:val="0"/>
                <w:numId w:val="82"/>
              </w:numPr>
              <w:tabs>
                <w:tab w:val="left" w:pos="310"/>
              </w:tabs>
              <w:spacing w:before="108" w:line="288" w:lineRule="auto"/>
              <w:ind w:right="98" w:firstLine="0"/>
              <w:rPr>
                <w:sz w:val="28"/>
              </w:rPr>
            </w:pPr>
            <w:r>
              <w:rPr>
                <w:sz w:val="28"/>
              </w:rPr>
              <w:t>Tính</w:t>
            </w:r>
            <w:r>
              <w:rPr>
                <w:spacing w:val="-12"/>
                <w:sz w:val="28"/>
              </w:rPr>
              <w:t xml:space="preserve"> </w:t>
            </w:r>
            <w:r>
              <w:rPr>
                <w:sz w:val="28"/>
              </w:rPr>
              <w:t>được</w:t>
            </w:r>
            <w:r>
              <w:rPr>
                <w:spacing w:val="-9"/>
                <w:sz w:val="28"/>
              </w:rPr>
              <w:t xml:space="preserve"> </w:t>
            </w:r>
            <w:r>
              <w:rPr>
                <w:sz w:val="28"/>
              </w:rPr>
              <w:t>một</w:t>
            </w:r>
            <w:r>
              <w:rPr>
                <w:spacing w:val="-11"/>
                <w:sz w:val="28"/>
              </w:rPr>
              <w:t xml:space="preserve"> </w:t>
            </w:r>
            <w:r>
              <w:rPr>
                <w:sz w:val="28"/>
              </w:rPr>
              <w:t>số</w:t>
            </w:r>
            <w:r>
              <w:rPr>
                <w:spacing w:val="-8"/>
                <w:sz w:val="28"/>
              </w:rPr>
              <w:t xml:space="preserve"> </w:t>
            </w:r>
            <w:r>
              <w:rPr>
                <w:sz w:val="28"/>
              </w:rPr>
              <w:t>giới</w:t>
            </w:r>
            <w:r>
              <w:rPr>
                <w:spacing w:val="-9"/>
                <w:sz w:val="28"/>
              </w:rPr>
              <w:t xml:space="preserve"> </w:t>
            </w:r>
            <w:r>
              <w:rPr>
                <w:sz w:val="28"/>
              </w:rPr>
              <w:t>hạn</w:t>
            </w:r>
            <w:r>
              <w:rPr>
                <w:spacing w:val="-11"/>
                <w:sz w:val="28"/>
              </w:rPr>
              <w:t xml:space="preserve"> </w:t>
            </w:r>
            <w:r>
              <w:rPr>
                <w:sz w:val="28"/>
              </w:rPr>
              <w:t>hàm</w:t>
            </w:r>
            <w:r>
              <w:rPr>
                <w:spacing w:val="-11"/>
                <w:sz w:val="28"/>
              </w:rPr>
              <w:t xml:space="preserve"> </w:t>
            </w:r>
            <w:r>
              <w:rPr>
                <w:sz w:val="28"/>
              </w:rPr>
              <w:t>số</w:t>
            </w:r>
            <w:r>
              <w:rPr>
                <w:spacing w:val="-8"/>
                <w:sz w:val="28"/>
              </w:rPr>
              <w:t xml:space="preserve"> </w:t>
            </w:r>
            <w:r>
              <w:rPr>
                <w:sz w:val="28"/>
              </w:rPr>
              <w:t>bằng</w:t>
            </w:r>
            <w:r>
              <w:rPr>
                <w:spacing w:val="-8"/>
                <w:sz w:val="28"/>
              </w:rPr>
              <w:t xml:space="preserve"> </w:t>
            </w:r>
            <w:r>
              <w:rPr>
                <w:sz w:val="28"/>
              </w:rPr>
              <w:t>cách</w:t>
            </w:r>
            <w:r>
              <w:rPr>
                <w:spacing w:val="-11"/>
                <w:sz w:val="28"/>
              </w:rPr>
              <w:t xml:space="preserve"> </w:t>
            </w:r>
            <w:r>
              <w:rPr>
                <w:sz w:val="28"/>
              </w:rPr>
              <w:t>vận</w:t>
            </w:r>
            <w:r>
              <w:rPr>
                <w:spacing w:val="-8"/>
                <w:sz w:val="28"/>
              </w:rPr>
              <w:t xml:space="preserve"> </w:t>
            </w:r>
            <w:r>
              <w:rPr>
                <w:sz w:val="28"/>
              </w:rPr>
              <w:t>dụng</w:t>
            </w:r>
            <w:r>
              <w:rPr>
                <w:spacing w:val="-8"/>
                <w:sz w:val="28"/>
              </w:rPr>
              <w:t xml:space="preserve"> </w:t>
            </w:r>
            <w:r>
              <w:rPr>
                <w:sz w:val="28"/>
              </w:rPr>
              <w:t>các</w:t>
            </w:r>
            <w:r>
              <w:rPr>
                <w:spacing w:val="-9"/>
                <w:sz w:val="28"/>
              </w:rPr>
              <w:t xml:space="preserve"> </w:t>
            </w:r>
            <w:r>
              <w:rPr>
                <w:sz w:val="28"/>
              </w:rPr>
              <w:t>phép</w:t>
            </w:r>
            <w:r>
              <w:rPr>
                <w:spacing w:val="-9"/>
                <w:sz w:val="28"/>
              </w:rPr>
              <w:t xml:space="preserve"> </w:t>
            </w:r>
            <w:r>
              <w:rPr>
                <w:sz w:val="28"/>
              </w:rPr>
              <w:t>toán</w:t>
            </w:r>
            <w:r>
              <w:rPr>
                <w:spacing w:val="-67"/>
                <w:sz w:val="28"/>
              </w:rPr>
              <w:t xml:space="preserve"> </w:t>
            </w:r>
            <w:r>
              <w:rPr>
                <w:sz w:val="28"/>
              </w:rPr>
              <w:t>trên giới</w:t>
            </w:r>
            <w:r>
              <w:rPr>
                <w:spacing w:val="1"/>
                <w:sz w:val="28"/>
              </w:rPr>
              <w:t xml:space="preserve"> </w:t>
            </w:r>
            <w:r>
              <w:rPr>
                <w:sz w:val="28"/>
              </w:rPr>
              <w:t>hạn</w:t>
            </w:r>
            <w:r>
              <w:rPr>
                <w:spacing w:val="1"/>
                <w:sz w:val="28"/>
              </w:rPr>
              <w:t xml:space="preserve"> </w:t>
            </w:r>
            <w:r>
              <w:rPr>
                <w:sz w:val="28"/>
              </w:rPr>
              <w:t>hàm số.</w:t>
            </w:r>
          </w:p>
          <w:p w14:paraId="029CC34E" w14:textId="77777777" w:rsidR="00310CCE" w:rsidRDefault="003A2C00">
            <w:pPr>
              <w:pStyle w:val="TableParagraph"/>
              <w:spacing w:before="60"/>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52FD4141" w14:textId="77777777" w:rsidR="00310CCE" w:rsidRDefault="003A2C00">
            <w:pPr>
              <w:pStyle w:val="TableParagraph"/>
              <w:numPr>
                <w:ilvl w:val="0"/>
                <w:numId w:val="82"/>
              </w:numPr>
              <w:tabs>
                <w:tab w:val="left" w:pos="317"/>
              </w:tabs>
              <w:spacing w:before="108"/>
              <w:ind w:left="317" w:hanging="212"/>
              <w:rPr>
                <w:sz w:val="28"/>
              </w:rPr>
            </w:pPr>
            <w:r>
              <w:rPr>
                <w:sz w:val="28"/>
              </w:rPr>
              <w:t>Giải quyết</w:t>
            </w:r>
            <w:r>
              <w:rPr>
                <w:spacing w:val="-2"/>
                <w:sz w:val="28"/>
              </w:rPr>
              <w:t xml:space="preserve"> </w:t>
            </w:r>
            <w:r>
              <w:rPr>
                <w:sz w:val="28"/>
              </w:rPr>
              <w:t>được</w:t>
            </w:r>
            <w:r>
              <w:rPr>
                <w:spacing w:val="-1"/>
                <w:sz w:val="28"/>
              </w:rPr>
              <w:t xml:space="preserve"> </w:t>
            </w:r>
            <w:r>
              <w:rPr>
                <w:sz w:val="28"/>
              </w:rPr>
              <w:t>một số</w:t>
            </w:r>
            <w:r>
              <w:rPr>
                <w:spacing w:val="-1"/>
                <w:sz w:val="28"/>
              </w:rPr>
              <w:t xml:space="preserve"> </w:t>
            </w:r>
            <w:r>
              <w:rPr>
                <w:sz w:val="28"/>
              </w:rPr>
              <w:t>vấn</w:t>
            </w:r>
            <w:r>
              <w:rPr>
                <w:spacing w:val="-4"/>
                <w:sz w:val="28"/>
              </w:rPr>
              <w:t xml:space="preserve"> </w:t>
            </w:r>
            <w:r>
              <w:rPr>
                <w:sz w:val="28"/>
              </w:rPr>
              <w:t>đề</w:t>
            </w:r>
            <w:r>
              <w:rPr>
                <w:spacing w:val="-1"/>
                <w:sz w:val="28"/>
              </w:rPr>
              <w:t xml:space="preserve"> </w:t>
            </w:r>
            <w:r>
              <w:rPr>
                <w:sz w:val="28"/>
              </w:rPr>
              <w:t>thực</w:t>
            </w:r>
            <w:r>
              <w:rPr>
                <w:spacing w:val="-1"/>
                <w:sz w:val="28"/>
              </w:rPr>
              <w:t xml:space="preserve"> </w:t>
            </w:r>
            <w:r>
              <w:rPr>
                <w:sz w:val="28"/>
              </w:rPr>
              <w:t>tiễn</w:t>
            </w:r>
            <w:r>
              <w:rPr>
                <w:spacing w:val="-4"/>
                <w:sz w:val="28"/>
              </w:rPr>
              <w:t xml:space="preserve"> </w:t>
            </w:r>
            <w:r>
              <w:rPr>
                <w:sz w:val="28"/>
              </w:rPr>
              <w:t>gắn với</w:t>
            </w:r>
            <w:r>
              <w:rPr>
                <w:spacing w:val="1"/>
                <w:sz w:val="28"/>
              </w:rPr>
              <w:t xml:space="preserve"> </w:t>
            </w:r>
            <w:r>
              <w:rPr>
                <w:sz w:val="28"/>
              </w:rPr>
              <w:t>giới hạn</w:t>
            </w:r>
            <w:r>
              <w:rPr>
                <w:spacing w:val="-4"/>
                <w:sz w:val="28"/>
              </w:rPr>
              <w:t xml:space="preserve"> </w:t>
            </w:r>
            <w:r>
              <w:rPr>
                <w:sz w:val="28"/>
              </w:rPr>
              <w:t>hàm</w:t>
            </w:r>
            <w:r>
              <w:rPr>
                <w:spacing w:val="-4"/>
                <w:sz w:val="28"/>
              </w:rPr>
              <w:t xml:space="preserve"> </w:t>
            </w:r>
            <w:r>
              <w:rPr>
                <w:sz w:val="28"/>
              </w:rPr>
              <w:t>số.</w:t>
            </w:r>
          </w:p>
        </w:tc>
      </w:tr>
      <w:tr w:rsidR="00310CCE" w14:paraId="59A8DF6C" w14:textId="77777777">
        <w:trPr>
          <w:trHeight w:val="3376"/>
        </w:trPr>
        <w:tc>
          <w:tcPr>
            <w:tcW w:w="824" w:type="dxa"/>
            <w:vMerge/>
            <w:tcBorders>
              <w:top w:val="nil"/>
            </w:tcBorders>
          </w:tcPr>
          <w:p w14:paraId="6FEAF3C9" w14:textId="77777777" w:rsidR="00310CCE" w:rsidRDefault="00310CCE">
            <w:pPr>
              <w:rPr>
                <w:sz w:val="2"/>
                <w:szCs w:val="2"/>
              </w:rPr>
            </w:pPr>
          </w:p>
        </w:tc>
        <w:tc>
          <w:tcPr>
            <w:tcW w:w="2215" w:type="dxa"/>
            <w:vMerge/>
            <w:tcBorders>
              <w:top w:val="nil"/>
            </w:tcBorders>
          </w:tcPr>
          <w:p w14:paraId="23974B66" w14:textId="77777777" w:rsidR="00310CCE" w:rsidRDefault="00310CCE">
            <w:pPr>
              <w:rPr>
                <w:sz w:val="2"/>
                <w:szCs w:val="2"/>
              </w:rPr>
            </w:pPr>
          </w:p>
        </w:tc>
        <w:tc>
          <w:tcPr>
            <w:tcW w:w="2808" w:type="dxa"/>
          </w:tcPr>
          <w:p w14:paraId="7E3458C0" w14:textId="77777777" w:rsidR="00310CCE" w:rsidRDefault="003A2C00">
            <w:pPr>
              <w:pStyle w:val="TableParagraph"/>
              <w:spacing w:before="62"/>
              <w:ind w:left="107"/>
              <w:rPr>
                <w:i/>
                <w:sz w:val="28"/>
              </w:rPr>
            </w:pPr>
            <w:r>
              <w:rPr>
                <w:i/>
                <w:sz w:val="28"/>
              </w:rPr>
              <w:t>Hàm</w:t>
            </w:r>
            <w:r>
              <w:rPr>
                <w:i/>
                <w:spacing w:val="-3"/>
                <w:sz w:val="28"/>
              </w:rPr>
              <w:t xml:space="preserve"> </w:t>
            </w:r>
            <w:r>
              <w:rPr>
                <w:i/>
                <w:sz w:val="28"/>
              </w:rPr>
              <w:t>số liên</w:t>
            </w:r>
            <w:r>
              <w:rPr>
                <w:i/>
                <w:spacing w:val="-3"/>
                <w:sz w:val="28"/>
              </w:rPr>
              <w:t xml:space="preserve"> </w:t>
            </w:r>
            <w:r>
              <w:rPr>
                <w:i/>
                <w:sz w:val="28"/>
              </w:rPr>
              <w:t>tục</w:t>
            </w:r>
          </w:p>
        </w:tc>
        <w:tc>
          <w:tcPr>
            <w:tcW w:w="8072" w:type="dxa"/>
          </w:tcPr>
          <w:p w14:paraId="393DAFA4" w14:textId="77777777" w:rsidR="00310CCE" w:rsidRDefault="003A2C00">
            <w:pPr>
              <w:pStyle w:val="TableParagraph"/>
              <w:spacing w:before="62"/>
              <w:ind w:left="105"/>
              <w:jc w:val="both"/>
              <w:rPr>
                <w:b/>
                <w:i/>
                <w:sz w:val="28"/>
              </w:rPr>
            </w:pPr>
            <w:r>
              <w:rPr>
                <w:b/>
                <w:i/>
                <w:spacing w:val="-5"/>
                <w:sz w:val="28"/>
              </w:rPr>
              <w:t>Nhận</w:t>
            </w:r>
            <w:r>
              <w:rPr>
                <w:b/>
                <w:i/>
                <w:spacing w:val="-18"/>
                <w:sz w:val="28"/>
              </w:rPr>
              <w:t xml:space="preserve"> </w:t>
            </w:r>
            <w:r>
              <w:rPr>
                <w:b/>
                <w:i/>
                <w:spacing w:val="-5"/>
                <w:sz w:val="28"/>
              </w:rPr>
              <w:t>biết:</w:t>
            </w:r>
          </w:p>
          <w:p w14:paraId="0E880404" w14:textId="77777777" w:rsidR="00310CCE" w:rsidRDefault="003A2C00">
            <w:pPr>
              <w:pStyle w:val="TableParagraph"/>
              <w:numPr>
                <w:ilvl w:val="0"/>
                <w:numId w:val="81"/>
              </w:numPr>
              <w:tabs>
                <w:tab w:val="left" w:pos="308"/>
              </w:tabs>
              <w:spacing w:before="108" w:line="288" w:lineRule="auto"/>
              <w:ind w:right="95" w:firstLine="0"/>
              <w:jc w:val="both"/>
              <w:rPr>
                <w:sz w:val="28"/>
              </w:rPr>
            </w:pPr>
            <w:r>
              <w:rPr>
                <w:sz w:val="28"/>
              </w:rPr>
              <w:t>Nhận</w:t>
            </w:r>
            <w:r>
              <w:rPr>
                <w:spacing w:val="-11"/>
                <w:sz w:val="28"/>
              </w:rPr>
              <w:t xml:space="preserve"> </w:t>
            </w:r>
            <w:r>
              <w:rPr>
                <w:sz w:val="28"/>
              </w:rPr>
              <w:t>dạng</w:t>
            </w:r>
            <w:r>
              <w:rPr>
                <w:spacing w:val="-10"/>
                <w:sz w:val="28"/>
              </w:rPr>
              <w:t xml:space="preserve"> </w:t>
            </w:r>
            <w:r>
              <w:rPr>
                <w:sz w:val="28"/>
              </w:rPr>
              <w:t>được</w:t>
            </w:r>
            <w:r>
              <w:rPr>
                <w:spacing w:val="-11"/>
                <w:sz w:val="28"/>
              </w:rPr>
              <w:t xml:space="preserve"> </w:t>
            </w:r>
            <w:r>
              <w:rPr>
                <w:sz w:val="28"/>
              </w:rPr>
              <w:t>hàm</w:t>
            </w:r>
            <w:r>
              <w:rPr>
                <w:spacing w:val="-8"/>
                <w:sz w:val="28"/>
              </w:rPr>
              <w:t xml:space="preserve"> </w:t>
            </w:r>
            <w:r>
              <w:rPr>
                <w:sz w:val="28"/>
              </w:rPr>
              <w:t>số</w:t>
            </w:r>
            <w:r>
              <w:rPr>
                <w:spacing w:val="-8"/>
                <w:sz w:val="28"/>
              </w:rPr>
              <w:t xml:space="preserve"> </w:t>
            </w:r>
            <w:r>
              <w:rPr>
                <w:sz w:val="28"/>
              </w:rPr>
              <w:t>liên</w:t>
            </w:r>
            <w:r>
              <w:rPr>
                <w:spacing w:val="-11"/>
                <w:sz w:val="28"/>
              </w:rPr>
              <w:t xml:space="preserve"> </w:t>
            </w:r>
            <w:r>
              <w:rPr>
                <w:sz w:val="28"/>
              </w:rPr>
              <w:t>tục</w:t>
            </w:r>
            <w:r>
              <w:rPr>
                <w:spacing w:val="-10"/>
                <w:sz w:val="28"/>
              </w:rPr>
              <w:t xml:space="preserve"> </w:t>
            </w:r>
            <w:r>
              <w:rPr>
                <w:sz w:val="28"/>
              </w:rPr>
              <w:t>tại</w:t>
            </w:r>
            <w:r>
              <w:rPr>
                <w:spacing w:val="-8"/>
                <w:sz w:val="28"/>
              </w:rPr>
              <w:t xml:space="preserve"> </w:t>
            </w:r>
            <w:r>
              <w:rPr>
                <w:sz w:val="28"/>
              </w:rPr>
              <w:t>một</w:t>
            </w:r>
            <w:r>
              <w:rPr>
                <w:spacing w:val="-11"/>
                <w:sz w:val="28"/>
              </w:rPr>
              <w:t xml:space="preserve"> </w:t>
            </w:r>
            <w:r>
              <w:rPr>
                <w:sz w:val="28"/>
              </w:rPr>
              <w:t>điểm,</w:t>
            </w:r>
            <w:r>
              <w:rPr>
                <w:spacing w:val="-10"/>
                <w:sz w:val="28"/>
              </w:rPr>
              <w:t xml:space="preserve"> </w:t>
            </w:r>
            <w:r>
              <w:rPr>
                <w:sz w:val="28"/>
              </w:rPr>
              <w:t>hoặc</w:t>
            </w:r>
            <w:r>
              <w:rPr>
                <w:spacing w:val="-10"/>
                <w:sz w:val="28"/>
              </w:rPr>
              <w:t xml:space="preserve"> </w:t>
            </w:r>
            <w:r>
              <w:rPr>
                <w:sz w:val="28"/>
              </w:rPr>
              <w:t>trên</w:t>
            </w:r>
            <w:r>
              <w:rPr>
                <w:spacing w:val="-11"/>
                <w:sz w:val="28"/>
              </w:rPr>
              <w:t xml:space="preserve"> </w:t>
            </w:r>
            <w:r>
              <w:rPr>
                <w:sz w:val="28"/>
              </w:rPr>
              <w:t>một</w:t>
            </w:r>
            <w:r>
              <w:rPr>
                <w:spacing w:val="-11"/>
                <w:sz w:val="28"/>
              </w:rPr>
              <w:t xml:space="preserve"> </w:t>
            </w:r>
            <w:r>
              <w:rPr>
                <w:sz w:val="28"/>
              </w:rPr>
              <w:t>khoảng,</w:t>
            </w:r>
            <w:r>
              <w:rPr>
                <w:spacing w:val="-67"/>
                <w:sz w:val="28"/>
              </w:rPr>
              <w:t xml:space="preserve"> </w:t>
            </w:r>
            <w:r>
              <w:rPr>
                <w:sz w:val="28"/>
              </w:rPr>
              <w:t>hoặc</w:t>
            </w:r>
            <w:r>
              <w:rPr>
                <w:spacing w:val="-1"/>
                <w:sz w:val="28"/>
              </w:rPr>
              <w:t xml:space="preserve"> </w:t>
            </w:r>
            <w:r>
              <w:rPr>
                <w:sz w:val="28"/>
              </w:rPr>
              <w:t>trên</w:t>
            </w:r>
            <w:r>
              <w:rPr>
                <w:spacing w:val="1"/>
                <w:sz w:val="28"/>
              </w:rPr>
              <w:t xml:space="preserve"> </w:t>
            </w:r>
            <w:r>
              <w:rPr>
                <w:sz w:val="28"/>
              </w:rPr>
              <w:t>một</w:t>
            </w:r>
            <w:r>
              <w:rPr>
                <w:spacing w:val="1"/>
                <w:sz w:val="28"/>
              </w:rPr>
              <w:t xml:space="preserve"> </w:t>
            </w:r>
            <w:r>
              <w:rPr>
                <w:sz w:val="28"/>
              </w:rPr>
              <w:t>đoạn.</w:t>
            </w:r>
          </w:p>
          <w:p w14:paraId="130ED457" w14:textId="77777777" w:rsidR="00310CCE" w:rsidRDefault="003A2C00">
            <w:pPr>
              <w:pStyle w:val="TableParagraph"/>
              <w:numPr>
                <w:ilvl w:val="0"/>
                <w:numId w:val="81"/>
              </w:numPr>
              <w:tabs>
                <w:tab w:val="left" w:pos="303"/>
              </w:tabs>
              <w:spacing w:before="60" w:line="288" w:lineRule="auto"/>
              <w:ind w:right="96" w:firstLine="0"/>
              <w:jc w:val="both"/>
              <w:rPr>
                <w:sz w:val="28"/>
              </w:rPr>
            </w:pPr>
            <w:r>
              <w:rPr>
                <w:sz w:val="28"/>
              </w:rPr>
              <w:t>Nhận</w:t>
            </w:r>
            <w:r>
              <w:rPr>
                <w:spacing w:val="-15"/>
                <w:sz w:val="28"/>
              </w:rPr>
              <w:t xml:space="preserve"> </w:t>
            </w:r>
            <w:r>
              <w:rPr>
                <w:sz w:val="28"/>
              </w:rPr>
              <w:t>dạng</w:t>
            </w:r>
            <w:r>
              <w:rPr>
                <w:spacing w:val="-15"/>
                <w:sz w:val="28"/>
              </w:rPr>
              <w:t xml:space="preserve"> </w:t>
            </w:r>
            <w:r>
              <w:rPr>
                <w:sz w:val="28"/>
              </w:rPr>
              <w:t>được</w:t>
            </w:r>
            <w:r>
              <w:rPr>
                <w:spacing w:val="-15"/>
                <w:sz w:val="28"/>
              </w:rPr>
              <w:t xml:space="preserve"> </w:t>
            </w:r>
            <w:r>
              <w:rPr>
                <w:sz w:val="28"/>
              </w:rPr>
              <w:t>tính</w:t>
            </w:r>
            <w:r>
              <w:rPr>
                <w:spacing w:val="-15"/>
                <w:sz w:val="28"/>
              </w:rPr>
              <w:t xml:space="preserve"> </w:t>
            </w:r>
            <w:r>
              <w:rPr>
                <w:sz w:val="28"/>
              </w:rPr>
              <w:t>liên</w:t>
            </w:r>
            <w:r>
              <w:rPr>
                <w:spacing w:val="-14"/>
                <w:sz w:val="28"/>
              </w:rPr>
              <w:t xml:space="preserve"> </w:t>
            </w:r>
            <w:r>
              <w:rPr>
                <w:sz w:val="28"/>
              </w:rPr>
              <w:t>tục</w:t>
            </w:r>
            <w:r>
              <w:rPr>
                <w:spacing w:val="-16"/>
                <w:sz w:val="28"/>
              </w:rPr>
              <w:t xml:space="preserve"> </w:t>
            </w:r>
            <w:r>
              <w:rPr>
                <w:sz w:val="28"/>
              </w:rPr>
              <w:t>của</w:t>
            </w:r>
            <w:r>
              <w:rPr>
                <w:spacing w:val="-15"/>
                <w:sz w:val="28"/>
              </w:rPr>
              <w:t xml:space="preserve"> </w:t>
            </w:r>
            <w:r>
              <w:rPr>
                <w:sz w:val="28"/>
              </w:rPr>
              <w:t>tổng,</w:t>
            </w:r>
            <w:r>
              <w:rPr>
                <w:spacing w:val="-17"/>
                <w:sz w:val="28"/>
              </w:rPr>
              <w:t xml:space="preserve"> </w:t>
            </w:r>
            <w:r>
              <w:rPr>
                <w:sz w:val="28"/>
              </w:rPr>
              <w:t>hiệu,</w:t>
            </w:r>
            <w:r>
              <w:rPr>
                <w:spacing w:val="-16"/>
                <w:sz w:val="28"/>
              </w:rPr>
              <w:t xml:space="preserve"> </w:t>
            </w:r>
            <w:r>
              <w:rPr>
                <w:sz w:val="28"/>
              </w:rPr>
              <w:t>tích,</w:t>
            </w:r>
            <w:r>
              <w:rPr>
                <w:spacing w:val="-17"/>
                <w:sz w:val="28"/>
              </w:rPr>
              <w:t xml:space="preserve"> </w:t>
            </w:r>
            <w:r>
              <w:rPr>
                <w:sz w:val="28"/>
              </w:rPr>
              <w:t>thương</w:t>
            </w:r>
            <w:r>
              <w:rPr>
                <w:spacing w:val="-14"/>
                <w:sz w:val="28"/>
              </w:rPr>
              <w:t xml:space="preserve"> </w:t>
            </w:r>
            <w:r>
              <w:rPr>
                <w:sz w:val="28"/>
              </w:rPr>
              <w:t>của</w:t>
            </w:r>
            <w:r>
              <w:rPr>
                <w:spacing w:val="-16"/>
                <w:sz w:val="28"/>
              </w:rPr>
              <w:t xml:space="preserve"> </w:t>
            </w:r>
            <w:r>
              <w:rPr>
                <w:sz w:val="28"/>
              </w:rPr>
              <w:t>hai</w:t>
            </w:r>
            <w:r>
              <w:rPr>
                <w:spacing w:val="-14"/>
                <w:sz w:val="28"/>
              </w:rPr>
              <w:t xml:space="preserve"> </w:t>
            </w:r>
            <w:r>
              <w:rPr>
                <w:sz w:val="28"/>
              </w:rPr>
              <w:t>hàm</w:t>
            </w:r>
            <w:r>
              <w:rPr>
                <w:spacing w:val="-68"/>
                <w:sz w:val="28"/>
              </w:rPr>
              <w:t xml:space="preserve"> </w:t>
            </w:r>
            <w:r>
              <w:rPr>
                <w:sz w:val="28"/>
              </w:rPr>
              <w:t>số</w:t>
            </w:r>
            <w:r>
              <w:rPr>
                <w:spacing w:val="-2"/>
                <w:sz w:val="28"/>
              </w:rPr>
              <w:t xml:space="preserve"> </w:t>
            </w:r>
            <w:r>
              <w:rPr>
                <w:sz w:val="28"/>
              </w:rPr>
              <w:t>liên</w:t>
            </w:r>
            <w:r>
              <w:rPr>
                <w:spacing w:val="-3"/>
                <w:sz w:val="28"/>
              </w:rPr>
              <w:t xml:space="preserve"> </w:t>
            </w:r>
            <w:r>
              <w:rPr>
                <w:sz w:val="28"/>
              </w:rPr>
              <w:t>tục.</w:t>
            </w:r>
          </w:p>
          <w:p w14:paraId="3AF4BAA3" w14:textId="77777777" w:rsidR="00310CCE" w:rsidRDefault="003A2C00">
            <w:pPr>
              <w:pStyle w:val="TableParagraph"/>
              <w:numPr>
                <w:ilvl w:val="0"/>
                <w:numId w:val="81"/>
              </w:numPr>
              <w:tabs>
                <w:tab w:val="left" w:pos="313"/>
              </w:tabs>
              <w:spacing w:before="60" w:line="288" w:lineRule="auto"/>
              <w:ind w:right="96" w:firstLine="0"/>
              <w:jc w:val="both"/>
              <w:rPr>
                <w:sz w:val="28"/>
              </w:rPr>
            </w:pPr>
            <w:r>
              <w:rPr>
                <w:sz w:val="28"/>
              </w:rPr>
              <w:t>Nhận</w:t>
            </w:r>
            <w:r>
              <w:rPr>
                <w:spacing w:val="-6"/>
                <w:sz w:val="28"/>
              </w:rPr>
              <w:t xml:space="preserve"> </w:t>
            </w:r>
            <w:r>
              <w:rPr>
                <w:sz w:val="28"/>
              </w:rPr>
              <w:t>biết</w:t>
            </w:r>
            <w:r>
              <w:rPr>
                <w:spacing w:val="-5"/>
                <w:sz w:val="28"/>
              </w:rPr>
              <w:t xml:space="preserve"> </w:t>
            </w:r>
            <w:r>
              <w:rPr>
                <w:sz w:val="28"/>
              </w:rPr>
              <w:t>được</w:t>
            </w:r>
            <w:r>
              <w:rPr>
                <w:spacing w:val="-8"/>
                <w:sz w:val="28"/>
              </w:rPr>
              <w:t xml:space="preserve"> </w:t>
            </w:r>
            <w:r>
              <w:rPr>
                <w:sz w:val="28"/>
              </w:rPr>
              <w:t>tính</w:t>
            </w:r>
            <w:r>
              <w:rPr>
                <w:spacing w:val="-8"/>
                <w:sz w:val="28"/>
              </w:rPr>
              <w:t xml:space="preserve"> </w:t>
            </w:r>
            <w:r>
              <w:rPr>
                <w:sz w:val="28"/>
              </w:rPr>
              <w:t>liên</w:t>
            </w:r>
            <w:r>
              <w:rPr>
                <w:spacing w:val="-6"/>
                <w:sz w:val="28"/>
              </w:rPr>
              <w:t xml:space="preserve"> </w:t>
            </w:r>
            <w:r>
              <w:rPr>
                <w:sz w:val="28"/>
              </w:rPr>
              <w:t>tục</w:t>
            </w:r>
            <w:r>
              <w:rPr>
                <w:spacing w:val="-6"/>
                <w:sz w:val="28"/>
              </w:rPr>
              <w:t xml:space="preserve"> </w:t>
            </w:r>
            <w:r>
              <w:rPr>
                <w:sz w:val="28"/>
              </w:rPr>
              <w:t>của</w:t>
            </w:r>
            <w:r>
              <w:rPr>
                <w:spacing w:val="-7"/>
                <w:sz w:val="28"/>
              </w:rPr>
              <w:t xml:space="preserve"> </w:t>
            </w:r>
            <w:r>
              <w:rPr>
                <w:sz w:val="28"/>
              </w:rPr>
              <w:t>một</w:t>
            </w:r>
            <w:r>
              <w:rPr>
                <w:spacing w:val="-8"/>
                <w:sz w:val="28"/>
              </w:rPr>
              <w:t xml:space="preserve"> </w:t>
            </w:r>
            <w:r>
              <w:rPr>
                <w:sz w:val="28"/>
              </w:rPr>
              <w:t>số</w:t>
            </w:r>
            <w:r>
              <w:rPr>
                <w:spacing w:val="-7"/>
                <w:sz w:val="28"/>
              </w:rPr>
              <w:t xml:space="preserve"> </w:t>
            </w:r>
            <w:r>
              <w:rPr>
                <w:sz w:val="28"/>
              </w:rPr>
              <w:t>hàm</w:t>
            </w:r>
            <w:r>
              <w:rPr>
                <w:spacing w:val="-7"/>
                <w:sz w:val="28"/>
              </w:rPr>
              <w:t xml:space="preserve"> </w:t>
            </w:r>
            <w:r>
              <w:rPr>
                <w:sz w:val="28"/>
              </w:rPr>
              <w:t>sơ</w:t>
            </w:r>
            <w:r>
              <w:rPr>
                <w:spacing w:val="-6"/>
                <w:sz w:val="28"/>
              </w:rPr>
              <w:t xml:space="preserve"> </w:t>
            </w:r>
            <w:r>
              <w:rPr>
                <w:sz w:val="28"/>
              </w:rPr>
              <w:t>cấp</w:t>
            </w:r>
            <w:r>
              <w:rPr>
                <w:spacing w:val="-5"/>
                <w:sz w:val="28"/>
              </w:rPr>
              <w:t xml:space="preserve"> </w:t>
            </w:r>
            <w:r>
              <w:rPr>
                <w:sz w:val="28"/>
              </w:rPr>
              <w:t>cơ</w:t>
            </w:r>
            <w:r>
              <w:rPr>
                <w:spacing w:val="-9"/>
                <w:sz w:val="28"/>
              </w:rPr>
              <w:t xml:space="preserve"> </w:t>
            </w:r>
            <w:r>
              <w:rPr>
                <w:sz w:val="28"/>
              </w:rPr>
              <w:t>bản</w:t>
            </w:r>
            <w:r>
              <w:rPr>
                <w:spacing w:val="-5"/>
                <w:sz w:val="28"/>
              </w:rPr>
              <w:t xml:space="preserve"> </w:t>
            </w:r>
            <w:r>
              <w:rPr>
                <w:sz w:val="28"/>
              </w:rPr>
              <w:t>(như</w:t>
            </w:r>
            <w:r>
              <w:rPr>
                <w:spacing w:val="-7"/>
                <w:sz w:val="28"/>
              </w:rPr>
              <w:t xml:space="preserve"> </w:t>
            </w:r>
            <w:r>
              <w:rPr>
                <w:sz w:val="28"/>
              </w:rPr>
              <w:t>hàm</w:t>
            </w:r>
            <w:r>
              <w:rPr>
                <w:spacing w:val="-68"/>
                <w:sz w:val="28"/>
              </w:rPr>
              <w:t xml:space="preserve"> </w:t>
            </w:r>
            <w:r>
              <w:rPr>
                <w:sz w:val="28"/>
              </w:rPr>
              <w:t>đa thức, hàm phân thức, hàm căn thức, hàm lượng giác) trên tập xác</w:t>
            </w:r>
            <w:r>
              <w:rPr>
                <w:spacing w:val="1"/>
                <w:sz w:val="28"/>
              </w:rPr>
              <w:t xml:space="preserve"> </w:t>
            </w:r>
            <w:r>
              <w:rPr>
                <w:sz w:val="28"/>
              </w:rPr>
              <w:t>định của</w:t>
            </w:r>
            <w:r>
              <w:rPr>
                <w:spacing w:val="-3"/>
                <w:sz w:val="28"/>
              </w:rPr>
              <w:t xml:space="preserve"> </w:t>
            </w:r>
            <w:r>
              <w:rPr>
                <w:sz w:val="28"/>
              </w:rPr>
              <w:t>chúng.</w:t>
            </w:r>
          </w:p>
        </w:tc>
      </w:tr>
    </w:tbl>
    <w:p w14:paraId="3E9014C4" w14:textId="77777777" w:rsidR="00310CCE" w:rsidRDefault="00310CCE">
      <w:pPr>
        <w:spacing w:line="288" w:lineRule="auto"/>
        <w:jc w:val="both"/>
        <w:rPr>
          <w:sz w:val="28"/>
        </w:rPr>
        <w:sectPr w:rsidR="00310CCE">
          <w:pgSz w:w="15840" w:h="12240" w:orient="landscape"/>
          <w:pgMar w:top="1140" w:right="840" w:bottom="1160" w:left="840" w:header="0" w:footer="976" w:gutter="0"/>
          <w:cols w:space="720"/>
        </w:sectPr>
      </w:pPr>
    </w:p>
    <w:p w14:paraId="38797793"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00FC97F8" w14:textId="77777777">
        <w:trPr>
          <w:trHeight w:val="688"/>
        </w:trPr>
        <w:tc>
          <w:tcPr>
            <w:tcW w:w="824" w:type="dxa"/>
          </w:tcPr>
          <w:p w14:paraId="26ED0A1C" w14:textId="77777777" w:rsidR="00310CCE" w:rsidRDefault="003A2C00">
            <w:pPr>
              <w:pStyle w:val="TableParagraph"/>
              <w:spacing w:before="158"/>
              <w:ind w:left="143" w:right="101"/>
              <w:jc w:val="center"/>
              <w:rPr>
                <w:b/>
                <w:sz w:val="28"/>
              </w:rPr>
            </w:pPr>
            <w:r>
              <w:rPr>
                <w:b/>
                <w:sz w:val="28"/>
              </w:rPr>
              <w:t>STT</w:t>
            </w:r>
          </w:p>
        </w:tc>
        <w:tc>
          <w:tcPr>
            <w:tcW w:w="2215" w:type="dxa"/>
          </w:tcPr>
          <w:p w14:paraId="6EA9A77D"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7D8B6602"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67D567D0"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3351934A" w14:textId="77777777">
        <w:trPr>
          <w:trHeight w:val="1612"/>
        </w:trPr>
        <w:tc>
          <w:tcPr>
            <w:tcW w:w="824" w:type="dxa"/>
            <w:tcBorders>
              <w:bottom w:val="nil"/>
            </w:tcBorders>
          </w:tcPr>
          <w:p w14:paraId="755EACCE" w14:textId="77777777" w:rsidR="00310CCE" w:rsidRDefault="003A2C00">
            <w:pPr>
              <w:pStyle w:val="TableParagraph"/>
              <w:spacing w:before="60"/>
              <w:ind w:left="7"/>
              <w:jc w:val="center"/>
              <w:rPr>
                <w:b/>
                <w:sz w:val="28"/>
              </w:rPr>
            </w:pPr>
            <w:r>
              <w:rPr>
                <w:b/>
                <w:sz w:val="28"/>
              </w:rPr>
              <w:t>4</w:t>
            </w:r>
          </w:p>
        </w:tc>
        <w:tc>
          <w:tcPr>
            <w:tcW w:w="2215" w:type="dxa"/>
            <w:tcBorders>
              <w:bottom w:val="nil"/>
            </w:tcBorders>
          </w:tcPr>
          <w:p w14:paraId="4C183F04" w14:textId="77777777" w:rsidR="00310CCE" w:rsidRDefault="003A2C00">
            <w:pPr>
              <w:pStyle w:val="TableParagraph"/>
              <w:spacing w:before="60" w:line="278" w:lineRule="auto"/>
              <w:ind w:left="107"/>
              <w:rPr>
                <w:sz w:val="28"/>
              </w:rPr>
            </w:pPr>
            <w:r>
              <w:rPr>
                <w:sz w:val="28"/>
              </w:rPr>
              <w:t>Hàm</w:t>
            </w:r>
            <w:r>
              <w:rPr>
                <w:spacing w:val="48"/>
                <w:sz w:val="28"/>
              </w:rPr>
              <w:t xml:space="preserve"> </w:t>
            </w:r>
            <w:r>
              <w:rPr>
                <w:sz w:val="28"/>
              </w:rPr>
              <w:t>số</w:t>
            </w:r>
            <w:r>
              <w:rPr>
                <w:spacing w:val="52"/>
                <w:sz w:val="28"/>
              </w:rPr>
              <w:t xml:space="preserve"> </w:t>
            </w:r>
            <w:r>
              <w:rPr>
                <w:sz w:val="28"/>
              </w:rPr>
              <w:t>mũ</w:t>
            </w:r>
            <w:r>
              <w:rPr>
                <w:spacing w:val="51"/>
                <w:sz w:val="28"/>
              </w:rPr>
              <w:t xml:space="preserve"> </w:t>
            </w:r>
            <w:r>
              <w:rPr>
                <w:sz w:val="28"/>
              </w:rPr>
              <w:t>và</w:t>
            </w:r>
            <w:r>
              <w:rPr>
                <w:spacing w:val="-67"/>
                <w:sz w:val="28"/>
              </w:rPr>
              <w:t xml:space="preserve"> </w:t>
            </w:r>
            <w:r>
              <w:rPr>
                <w:sz w:val="28"/>
              </w:rPr>
              <w:t>hàm</w:t>
            </w:r>
            <w:r>
              <w:rPr>
                <w:spacing w:val="-3"/>
                <w:sz w:val="28"/>
              </w:rPr>
              <w:t xml:space="preserve"> </w:t>
            </w:r>
            <w:r>
              <w:rPr>
                <w:sz w:val="28"/>
              </w:rPr>
              <w:t>số</w:t>
            </w:r>
            <w:r>
              <w:rPr>
                <w:spacing w:val="-2"/>
                <w:sz w:val="28"/>
              </w:rPr>
              <w:t xml:space="preserve"> </w:t>
            </w:r>
            <w:r>
              <w:rPr>
                <w:sz w:val="28"/>
              </w:rPr>
              <w:t>lôgarit</w:t>
            </w:r>
          </w:p>
        </w:tc>
        <w:tc>
          <w:tcPr>
            <w:tcW w:w="2808" w:type="dxa"/>
            <w:tcBorders>
              <w:bottom w:val="nil"/>
            </w:tcBorders>
          </w:tcPr>
          <w:p w14:paraId="59365C49" w14:textId="77777777" w:rsidR="00310CCE" w:rsidRDefault="003A2C00">
            <w:pPr>
              <w:pStyle w:val="TableParagraph"/>
              <w:spacing w:before="60" w:line="276" w:lineRule="auto"/>
              <w:ind w:left="107" w:right="93"/>
              <w:jc w:val="both"/>
              <w:rPr>
                <w:i/>
                <w:sz w:val="28"/>
              </w:rPr>
            </w:pPr>
            <w:r>
              <w:rPr>
                <w:i/>
                <w:sz w:val="28"/>
              </w:rPr>
              <w:t>Phép tính luỹ thừa với</w:t>
            </w:r>
            <w:r>
              <w:rPr>
                <w:i/>
                <w:spacing w:val="1"/>
                <w:sz w:val="28"/>
              </w:rPr>
              <w:t xml:space="preserve"> </w:t>
            </w:r>
            <w:r>
              <w:rPr>
                <w:i/>
                <w:sz w:val="28"/>
              </w:rPr>
              <w:t>số mũ nguyên, số mũ</w:t>
            </w:r>
            <w:r>
              <w:rPr>
                <w:i/>
                <w:spacing w:val="1"/>
                <w:sz w:val="28"/>
              </w:rPr>
              <w:t xml:space="preserve"> </w:t>
            </w:r>
            <w:r>
              <w:rPr>
                <w:i/>
                <w:sz w:val="28"/>
              </w:rPr>
              <w:t>hữu</w:t>
            </w:r>
            <w:r>
              <w:rPr>
                <w:i/>
                <w:spacing w:val="2"/>
                <w:sz w:val="28"/>
              </w:rPr>
              <w:t xml:space="preserve"> </w:t>
            </w:r>
            <w:r>
              <w:rPr>
                <w:i/>
                <w:sz w:val="28"/>
              </w:rPr>
              <w:t>tỉ,</w:t>
            </w:r>
            <w:r>
              <w:rPr>
                <w:i/>
                <w:spacing w:val="-8"/>
                <w:sz w:val="28"/>
              </w:rPr>
              <w:t xml:space="preserve"> </w:t>
            </w:r>
            <w:r>
              <w:rPr>
                <w:i/>
                <w:sz w:val="28"/>
              </w:rPr>
              <w:t>số</w:t>
            </w:r>
            <w:r>
              <w:rPr>
                <w:i/>
                <w:spacing w:val="-7"/>
                <w:sz w:val="28"/>
              </w:rPr>
              <w:t xml:space="preserve"> </w:t>
            </w:r>
            <w:r>
              <w:rPr>
                <w:i/>
                <w:sz w:val="28"/>
              </w:rPr>
              <w:t>mũ</w:t>
            </w:r>
            <w:r>
              <w:rPr>
                <w:i/>
                <w:spacing w:val="-7"/>
                <w:sz w:val="28"/>
              </w:rPr>
              <w:t xml:space="preserve"> </w:t>
            </w:r>
            <w:r>
              <w:rPr>
                <w:i/>
                <w:sz w:val="28"/>
              </w:rPr>
              <w:t>thực.</w:t>
            </w:r>
            <w:r>
              <w:rPr>
                <w:i/>
                <w:spacing w:val="-8"/>
                <w:sz w:val="28"/>
              </w:rPr>
              <w:t xml:space="preserve"> </w:t>
            </w:r>
            <w:r>
              <w:rPr>
                <w:i/>
                <w:sz w:val="28"/>
              </w:rPr>
              <w:t>Các</w:t>
            </w:r>
            <w:r>
              <w:rPr>
                <w:i/>
                <w:spacing w:val="-68"/>
                <w:sz w:val="28"/>
              </w:rPr>
              <w:t xml:space="preserve"> </w:t>
            </w:r>
            <w:r>
              <w:rPr>
                <w:i/>
                <w:sz w:val="28"/>
              </w:rPr>
              <w:t>tính</w:t>
            </w:r>
            <w:r>
              <w:rPr>
                <w:i/>
                <w:spacing w:val="-10"/>
                <w:sz w:val="28"/>
              </w:rPr>
              <w:t xml:space="preserve"> </w:t>
            </w:r>
            <w:r>
              <w:rPr>
                <w:i/>
                <w:sz w:val="28"/>
              </w:rPr>
              <w:t>chất</w:t>
            </w:r>
          </w:p>
        </w:tc>
        <w:tc>
          <w:tcPr>
            <w:tcW w:w="8072" w:type="dxa"/>
            <w:tcBorders>
              <w:bottom w:val="nil"/>
            </w:tcBorders>
          </w:tcPr>
          <w:p w14:paraId="157F4293" w14:textId="77777777" w:rsidR="00310CCE" w:rsidRDefault="003A2C00">
            <w:pPr>
              <w:pStyle w:val="TableParagraph"/>
              <w:spacing w:before="60"/>
              <w:ind w:left="105"/>
              <w:jc w:val="both"/>
              <w:rPr>
                <w:b/>
                <w:i/>
                <w:sz w:val="28"/>
              </w:rPr>
            </w:pPr>
            <w:r>
              <w:rPr>
                <w:b/>
                <w:i/>
                <w:spacing w:val="-5"/>
                <w:sz w:val="28"/>
              </w:rPr>
              <w:t>Nhận</w:t>
            </w:r>
            <w:r>
              <w:rPr>
                <w:b/>
                <w:i/>
                <w:spacing w:val="-18"/>
                <w:sz w:val="28"/>
              </w:rPr>
              <w:t xml:space="preserve"> </w:t>
            </w:r>
            <w:r>
              <w:rPr>
                <w:b/>
                <w:i/>
                <w:spacing w:val="-5"/>
                <w:sz w:val="28"/>
              </w:rPr>
              <w:t>biết:</w:t>
            </w:r>
          </w:p>
          <w:p w14:paraId="4E29C403" w14:textId="77777777" w:rsidR="00310CCE" w:rsidRDefault="003A2C00">
            <w:pPr>
              <w:pStyle w:val="TableParagraph"/>
              <w:spacing w:before="62" w:line="370" w:lineRule="atLeast"/>
              <w:ind w:left="105" w:right="95"/>
              <w:jc w:val="both"/>
              <w:rPr>
                <w:sz w:val="28"/>
              </w:rPr>
            </w:pPr>
            <w:r>
              <w:rPr>
                <w:sz w:val="28"/>
              </w:rPr>
              <w:t>–</w:t>
            </w:r>
            <w:r>
              <w:rPr>
                <w:spacing w:val="-14"/>
                <w:sz w:val="28"/>
              </w:rPr>
              <w:t xml:space="preserve"> </w:t>
            </w:r>
            <w:r>
              <w:rPr>
                <w:sz w:val="28"/>
              </w:rPr>
              <w:t>Nhận</w:t>
            </w:r>
            <w:r>
              <w:rPr>
                <w:spacing w:val="-13"/>
                <w:sz w:val="28"/>
              </w:rPr>
              <w:t xml:space="preserve"> </w:t>
            </w:r>
            <w:r>
              <w:rPr>
                <w:sz w:val="28"/>
              </w:rPr>
              <w:t>biết</w:t>
            </w:r>
            <w:r>
              <w:rPr>
                <w:spacing w:val="-13"/>
                <w:sz w:val="28"/>
              </w:rPr>
              <w:t xml:space="preserve"> </w:t>
            </w:r>
            <w:r>
              <w:rPr>
                <w:sz w:val="28"/>
              </w:rPr>
              <w:t>được</w:t>
            </w:r>
            <w:r>
              <w:rPr>
                <w:spacing w:val="-14"/>
                <w:sz w:val="28"/>
              </w:rPr>
              <w:t xml:space="preserve"> </w:t>
            </w:r>
            <w:r>
              <w:rPr>
                <w:sz w:val="28"/>
              </w:rPr>
              <w:t>khái</w:t>
            </w:r>
            <w:r>
              <w:rPr>
                <w:spacing w:val="-16"/>
                <w:sz w:val="28"/>
              </w:rPr>
              <w:t xml:space="preserve"> </w:t>
            </w:r>
            <w:r>
              <w:rPr>
                <w:sz w:val="28"/>
              </w:rPr>
              <w:t>niệm</w:t>
            </w:r>
            <w:r>
              <w:rPr>
                <w:spacing w:val="-14"/>
                <w:sz w:val="28"/>
              </w:rPr>
              <w:t xml:space="preserve"> </w:t>
            </w:r>
            <w:r>
              <w:rPr>
                <w:sz w:val="28"/>
              </w:rPr>
              <w:t>luỹ</w:t>
            </w:r>
            <w:r>
              <w:rPr>
                <w:spacing w:val="-15"/>
                <w:sz w:val="28"/>
              </w:rPr>
              <w:t xml:space="preserve"> </w:t>
            </w:r>
            <w:r>
              <w:rPr>
                <w:sz w:val="28"/>
              </w:rPr>
              <w:t>thừa</w:t>
            </w:r>
            <w:r>
              <w:rPr>
                <w:spacing w:val="-14"/>
                <w:sz w:val="28"/>
              </w:rPr>
              <w:t xml:space="preserve"> </w:t>
            </w:r>
            <w:r>
              <w:rPr>
                <w:sz w:val="28"/>
              </w:rPr>
              <w:t>với</w:t>
            </w:r>
            <w:r>
              <w:rPr>
                <w:spacing w:val="-14"/>
                <w:sz w:val="28"/>
              </w:rPr>
              <w:t xml:space="preserve"> </w:t>
            </w:r>
            <w:r>
              <w:rPr>
                <w:sz w:val="28"/>
              </w:rPr>
              <w:t>số</w:t>
            </w:r>
            <w:r>
              <w:rPr>
                <w:spacing w:val="-14"/>
                <w:sz w:val="28"/>
              </w:rPr>
              <w:t xml:space="preserve"> </w:t>
            </w:r>
            <w:r>
              <w:rPr>
                <w:sz w:val="28"/>
              </w:rPr>
              <w:t>mũ</w:t>
            </w:r>
            <w:r>
              <w:rPr>
                <w:spacing w:val="-13"/>
                <w:sz w:val="28"/>
              </w:rPr>
              <w:t xml:space="preserve"> </w:t>
            </w:r>
            <w:r>
              <w:rPr>
                <w:sz w:val="28"/>
              </w:rPr>
              <w:t>nguyên</w:t>
            </w:r>
            <w:r>
              <w:rPr>
                <w:spacing w:val="-13"/>
                <w:sz w:val="28"/>
              </w:rPr>
              <w:t xml:space="preserve"> </w:t>
            </w:r>
            <w:r>
              <w:rPr>
                <w:sz w:val="28"/>
              </w:rPr>
              <w:t>của</w:t>
            </w:r>
            <w:r>
              <w:rPr>
                <w:spacing w:val="-14"/>
                <w:sz w:val="28"/>
              </w:rPr>
              <w:t xml:space="preserve"> </w:t>
            </w:r>
            <w:r>
              <w:rPr>
                <w:sz w:val="28"/>
              </w:rPr>
              <w:t>một</w:t>
            </w:r>
            <w:r>
              <w:rPr>
                <w:spacing w:val="-14"/>
                <w:sz w:val="28"/>
              </w:rPr>
              <w:t xml:space="preserve"> </w:t>
            </w:r>
            <w:r>
              <w:rPr>
                <w:sz w:val="28"/>
              </w:rPr>
              <w:t>số</w:t>
            </w:r>
            <w:r>
              <w:rPr>
                <w:spacing w:val="-13"/>
                <w:sz w:val="28"/>
              </w:rPr>
              <w:t xml:space="preserve"> </w:t>
            </w:r>
            <w:r>
              <w:rPr>
                <w:sz w:val="28"/>
              </w:rPr>
              <w:t>thực</w:t>
            </w:r>
            <w:r>
              <w:rPr>
                <w:spacing w:val="-68"/>
                <w:sz w:val="28"/>
              </w:rPr>
              <w:t xml:space="preserve"> </w:t>
            </w:r>
            <w:r>
              <w:rPr>
                <w:sz w:val="28"/>
              </w:rPr>
              <w:t>khác 0; luỹ thừa với số mũ hữu tỉ và luỹ thừa với số mũ thực của một</w:t>
            </w:r>
            <w:r>
              <w:rPr>
                <w:spacing w:val="1"/>
                <w:sz w:val="28"/>
              </w:rPr>
              <w:t xml:space="preserve"> </w:t>
            </w:r>
            <w:r>
              <w:rPr>
                <w:sz w:val="28"/>
              </w:rPr>
              <w:t>số</w:t>
            </w:r>
            <w:r>
              <w:rPr>
                <w:spacing w:val="-2"/>
                <w:sz w:val="28"/>
              </w:rPr>
              <w:t xml:space="preserve"> </w:t>
            </w:r>
            <w:r>
              <w:rPr>
                <w:sz w:val="28"/>
              </w:rPr>
              <w:t>thực</w:t>
            </w:r>
            <w:r>
              <w:rPr>
                <w:spacing w:val="-3"/>
                <w:sz w:val="28"/>
              </w:rPr>
              <w:t xml:space="preserve"> </w:t>
            </w:r>
            <w:r>
              <w:rPr>
                <w:sz w:val="28"/>
              </w:rPr>
              <w:t>dương.</w:t>
            </w:r>
          </w:p>
        </w:tc>
      </w:tr>
      <w:tr w:rsidR="00310CCE" w14:paraId="1421216C" w14:textId="77777777">
        <w:trPr>
          <w:trHeight w:val="431"/>
        </w:trPr>
        <w:tc>
          <w:tcPr>
            <w:tcW w:w="824" w:type="dxa"/>
            <w:tcBorders>
              <w:top w:val="nil"/>
              <w:bottom w:val="nil"/>
            </w:tcBorders>
          </w:tcPr>
          <w:p w14:paraId="5B8C3C72" w14:textId="77777777" w:rsidR="00310CCE" w:rsidRDefault="00310CCE">
            <w:pPr>
              <w:pStyle w:val="TableParagraph"/>
              <w:rPr>
                <w:sz w:val="28"/>
              </w:rPr>
            </w:pPr>
          </w:p>
        </w:tc>
        <w:tc>
          <w:tcPr>
            <w:tcW w:w="2215" w:type="dxa"/>
            <w:tcBorders>
              <w:top w:val="nil"/>
              <w:bottom w:val="nil"/>
            </w:tcBorders>
          </w:tcPr>
          <w:p w14:paraId="2DF7D4F4" w14:textId="77777777" w:rsidR="00310CCE" w:rsidRDefault="00310CCE">
            <w:pPr>
              <w:pStyle w:val="TableParagraph"/>
              <w:rPr>
                <w:sz w:val="28"/>
              </w:rPr>
            </w:pPr>
          </w:p>
        </w:tc>
        <w:tc>
          <w:tcPr>
            <w:tcW w:w="2808" w:type="dxa"/>
            <w:tcBorders>
              <w:top w:val="nil"/>
              <w:bottom w:val="nil"/>
            </w:tcBorders>
          </w:tcPr>
          <w:p w14:paraId="17B171EE" w14:textId="77777777" w:rsidR="00310CCE" w:rsidRDefault="00310CCE">
            <w:pPr>
              <w:pStyle w:val="TableParagraph"/>
              <w:rPr>
                <w:sz w:val="28"/>
              </w:rPr>
            </w:pPr>
          </w:p>
        </w:tc>
        <w:tc>
          <w:tcPr>
            <w:tcW w:w="8072" w:type="dxa"/>
            <w:tcBorders>
              <w:top w:val="nil"/>
              <w:bottom w:val="nil"/>
            </w:tcBorders>
          </w:tcPr>
          <w:p w14:paraId="0D6C7069" w14:textId="77777777" w:rsidR="00310CCE" w:rsidRDefault="003A2C00">
            <w:pPr>
              <w:pStyle w:val="TableParagraph"/>
              <w:spacing w:before="48"/>
              <w:ind w:left="105"/>
              <w:rPr>
                <w:b/>
                <w:i/>
                <w:sz w:val="28"/>
              </w:rPr>
            </w:pPr>
            <w:r>
              <w:rPr>
                <w:b/>
                <w:i/>
                <w:spacing w:val="-7"/>
                <w:sz w:val="28"/>
              </w:rPr>
              <w:t>Thông</w:t>
            </w:r>
            <w:r>
              <w:rPr>
                <w:b/>
                <w:i/>
                <w:spacing w:val="-16"/>
                <w:sz w:val="28"/>
              </w:rPr>
              <w:t xml:space="preserve"> </w:t>
            </w:r>
            <w:r>
              <w:rPr>
                <w:b/>
                <w:i/>
                <w:spacing w:val="-7"/>
                <w:sz w:val="28"/>
              </w:rPr>
              <w:t>hiểu:</w:t>
            </w:r>
          </w:p>
        </w:tc>
      </w:tr>
      <w:tr w:rsidR="00310CCE" w14:paraId="79E74508" w14:textId="77777777">
        <w:trPr>
          <w:trHeight w:val="800"/>
        </w:trPr>
        <w:tc>
          <w:tcPr>
            <w:tcW w:w="824" w:type="dxa"/>
            <w:tcBorders>
              <w:top w:val="nil"/>
              <w:bottom w:val="nil"/>
            </w:tcBorders>
          </w:tcPr>
          <w:p w14:paraId="560BE554" w14:textId="77777777" w:rsidR="00310CCE" w:rsidRDefault="00310CCE">
            <w:pPr>
              <w:pStyle w:val="TableParagraph"/>
              <w:rPr>
                <w:sz w:val="28"/>
              </w:rPr>
            </w:pPr>
          </w:p>
        </w:tc>
        <w:tc>
          <w:tcPr>
            <w:tcW w:w="2215" w:type="dxa"/>
            <w:tcBorders>
              <w:top w:val="nil"/>
              <w:bottom w:val="nil"/>
            </w:tcBorders>
          </w:tcPr>
          <w:p w14:paraId="2169B117" w14:textId="77777777" w:rsidR="00310CCE" w:rsidRDefault="00310CCE">
            <w:pPr>
              <w:pStyle w:val="TableParagraph"/>
              <w:rPr>
                <w:sz w:val="28"/>
              </w:rPr>
            </w:pPr>
          </w:p>
        </w:tc>
        <w:tc>
          <w:tcPr>
            <w:tcW w:w="2808" w:type="dxa"/>
            <w:tcBorders>
              <w:top w:val="nil"/>
              <w:bottom w:val="nil"/>
            </w:tcBorders>
          </w:tcPr>
          <w:p w14:paraId="6EBB9692" w14:textId="77777777" w:rsidR="00310CCE" w:rsidRDefault="00310CCE">
            <w:pPr>
              <w:pStyle w:val="TableParagraph"/>
              <w:rPr>
                <w:sz w:val="28"/>
              </w:rPr>
            </w:pPr>
          </w:p>
        </w:tc>
        <w:tc>
          <w:tcPr>
            <w:tcW w:w="8072" w:type="dxa"/>
            <w:tcBorders>
              <w:top w:val="nil"/>
              <w:bottom w:val="nil"/>
            </w:tcBorders>
          </w:tcPr>
          <w:p w14:paraId="2D8C495D" w14:textId="77777777" w:rsidR="00310CCE" w:rsidRDefault="003A2C00">
            <w:pPr>
              <w:pStyle w:val="TableParagraph"/>
              <w:spacing w:before="1" w:line="370" w:lineRule="atLeast"/>
              <w:ind w:left="105"/>
              <w:rPr>
                <w:sz w:val="28"/>
              </w:rPr>
            </w:pPr>
            <w:r>
              <w:rPr>
                <w:sz w:val="28"/>
              </w:rPr>
              <w:t>–</w:t>
            </w:r>
            <w:r>
              <w:rPr>
                <w:spacing w:val="45"/>
                <w:sz w:val="28"/>
              </w:rPr>
              <w:t xml:space="preserve"> </w:t>
            </w:r>
            <w:r>
              <w:rPr>
                <w:sz w:val="28"/>
              </w:rPr>
              <w:t>Giải</w:t>
            </w:r>
            <w:r>
              <w:rPr>
                <w:spacing w:val="44"/>
                <w:sz w:val="28"/>
              </w:rPr>
              <w:t xml:space="preserve"> </w:t>
            </w:r>
            <w:r>
              <w:rPr>
                <w:sz w:val="28"/>
              </w:rPr>
              <w:t>thích</w:t>
            </w:r>
            <w:r>
              <w:rPr>
                <w:spacing w:val="47"/>
                <w:sz w:val="28"/>
              </w:rPr>
              <w:t xml:space="preserve"> </w:t>
            </w:r>
            <w:r>
              <w:rPr>
                <w:sz w:val="28"/>
              </w:rPr>
              <w:t>được</w:t>
            </w:r>
            <w:r>
              <w:rPr>
                <w:spacing w:val="45"/>
                <w:sz w:val="28"/>
              </w:rPr>
              <w:t xml:space="preserve"> </w:t>
            </w:r>
            <w:r>
              <w:rPr>
                <w:sz w:val="28"/>
              </w:rPr>
              <w:t>các</w:t>
            </w:r>
            <w:r>
              <w:rPr>
                <w:spacing w:val="46"/>
                <w:sz w:val="28"/>
              </w:rPr>
              <w:t xml:space="preserve"> </w:t>
            </w:r>
            <w:r>
              <w:rPr>
                <w:sz w:val="28"/>
              </w:rPr>
              <w:t>tính</w:t>
            </w:r>
            <w:r>
              <w:rPr>
                <w:spacing w:val="47"/>
                <w:sz w:val="28"/>
              </w:rPr>
              <w:t xml:space="preserve"> </w:t>
            </w:r>
            <w:r>
              <w:rPr>
                <w:sz w:val="28"/>
              </w:rPr>
              <w:t>chất</w:t>
            </w:r>
            <w:r>
              <w:rPr>
                <w:spacing w:val="47"/>
                <w:sz w:val="28"/>
              </w:rPr>
              <w:t xml:space="preserve"> </w:t>
            </w:r>
            <w:r>
              <w:rPr>
                <w:sz w:val="28"/>
              </w:rPr>
              <w:t>của</w:t>
            </w:r>
            <w:r>
              <w:rPr>
                <w:spacing w:val="44"/>
                <w:sz w:val="28"/>
              </w:rPr>
              <w:t xml:space="preserve"> </w:t>
            </w:r>
            <w:r>
              <w:rPr>
                <w:sz w:val="28"/>
              </w:rPr>
              <w:t>phép</w:t>
            </w:r>
            <w:r>
              <w:rPr>
                <w:spacing w:val="47"/>
                <w:sz w:val="28"/>
              </w:rPr>
              <w:t xml:space="preserve"> </w:t>
            </w:r>
            <w:r>
              <w:rPr>
                <w:sz w:val="28"/>
              </w:rPr>
              <w:t>tính</w:t>
            </w:r>
            <w:r>
              <w:rPr>
                <w:spacing w:val="44"/>
                <w:sz w:val="28"/>
              </w:rPr>
              <w:t xml:space="preserve"> </w:t>
            </w:r>
            <w:r>
              <w:rPr>
                <w:sz w:val="28"/>
              </w:rPr>
              <w:t>luỹ</w:t>
            </w:r>
            <w:r>
              <w:rPr>
                <w:spacing w:val="45"/>
                <w:sz w:val="28"/>
              </w:rPr>
              <w:t xml:space="preserve"> </w:t>
            </w:r>
            <w:r>
              <w:rPr>
                <w:sz w:val="28"/>
              </w:rPr>
              <w:t>thừa</w:t>
            </w:r>
            <w:r>
              <w:rPr>
                <w:spacing w:val="46"/>
                <w:sz w:val="28"/>
              </w:rPr>
              <w:t xml:space="preserve"> </w:t>
            </w:r>
            <w:r>
              <w:rPr>
                <w:sz w:val="28"/>
              </w:rPr>
              <w:t>với</w:t>
            </w:r>
            <w:r>
              <w:rPr>
                <w:spacing w:val="44"/>
                <w:sz w:val="28"/>
              </w:rPr>
              <w:t xml:space="preserve"> </w:t>
            </w:r>
            <w:r>
              <w:rPr>
                <w:sz w:val="28"/>
              </w:rPr>
              <w:t>số</w:t>
            </w:r>
            <w:r>
              <w:rPr>
                <w:spacing w:val="45"/>
                <w:sz w:val="28"/>
              </w:rPr>
              <w:t xml:space="preserve"> </w:t>
            </w:r>
            <w:r>
              <w:rPr>
                <w:sz w:val="28"/>
              </w:rPr>
              <w:t>mũ</w:t>
            </w:r>
            <w:r>
              <w:rPr>
                <w:spacing w:val="-67"/>
                <w:sz w:val="28"/>
              </w:rPr>
              <w:t xml:space="preserve"> </w:t>
            </w:r>
            <w:r>
              <w:rPr>
                <w:sz w:val="28"/>
              </w:rPr>
              <w:t>nguyên,</w:t>
            </w:r>
            <w:r>
              <w:rPr>
                <w:spacing w:val="-2"/>
                <w:sz w:val="28"/>
              </w:rPr>
              <w:t xml:space="preserve"> </w:t>
            </w:r>
            <w:r>
              <w:rPr>
                <w:sz w:val="28"/>
              </w:rPr>
              <w:t>luỹ</w:t>
            </w:r>
            <w:r>
              <w:rPr>
                <w:spacing w:val="-2"/>
                <w:sz w:val="28"/>
              </w:rPr>
              <w:t xml:space="preserve"> </w:t>
            </w:r>
            <w:r>
              <w:rPr>
                <w:sz w:val="28"/>
              </w:rPr>
              <w:t>thừa</w:t>
            </w:r>
            <w:r>
              <w:rPr>
                <w:spacing w:val="-3"/>
                <w:sz w:val="28"/>
              </w:rPr>
              <w:t xml:space="preserve"> </w:t>
            </w:r>
            <w:r>
              <w:rPr>
                <w:sz w:val="28"/>
              </w:rPr>
              <w:t>với</w:t>
            </w:r>
            <w:r>
              <w:rPr>
                <w:spacing w:val="1"/>
                <w:sz w:val="28"/>
              </w:rPr>
              <w:t xml:space="preserve"> </w:t>
            </w:r>
            <w:r>
              <w:rPr>
                <w:sz w:val="28"/>
              </w:rPr>
              <w:t>số mũ</w:t>
            </w:r>
            <w:r>
              <w:rPr>
                <w:spacing w:val="1"/>
                <w:sz w:val="28"/>
              </w:rPr>
              <w:t xml:space="preserve"> </w:t>
            </w:r>
            <w:r>
              <w:rPr>
                <w:sz w:val="28"/>
              </w:rPr>
              <w:t>hữu</w:t>
            </w:r>
            <w:r>
              <w:rPr>
                <w:spacing w:val="1"/>
                <w:sz w:val="28"/>
              </w:rPr>
              <w:t xml:space="preserve"> </w:t>
            </w:r>
            <w:r>
              <w:rPr>
                <w:sz w:val="28"/>
              </w:rPr>
              <w:t>tỉ và luỹ</w:t>
            </w:r>
            <w:r>
              <w:rPr>
                <w:spacing w:val="-3"/>
                <w:sz w:val="28"/>
              </w:rPr>
              <w:t xml:space="preserve"> </w:t>
            </w:r>
            <w:r>
              <w:rPr>
                <w:sz w:val="28"/>
              </w:rPr>
              <w:t>thừa với</w:t>
            </w:r>
            <w:r>
              <w:rPr>
                <w:spacing w:val="-3"/>
                <w:sz w:val="28"/>
              </w:rPr>
              <w:t xml:space="preserve"> </w:t>
            </w:r>
            <w:r>
              <w:rPr>
                <w:sz w:val="28"/>
              </w:rPr>
              <w:t>số</w:t>
            </w:r>
            <w:r>
              <w:rPr>
                <w:spacing w:val="-2"/>
                <w:sz w:val="28"/>
              </w:rPr>
              <w:t xml:space="preserve"> </w:t>
            </w:r>
            <w:r>
              <w:rPr>
                <w:sz w:val="28"/>
              </w:rPr>
              <w:t>mũ</w:t>
            </w:r>
            <w:r>
              <w:rPr>
                <w:spacing w:val="-2"/>
                <w:sz w:val="28"/>
              </w:rPr>
              <w:t xml:space="preserve"> </w:t>
            </w:r>
            <w:r>
              <w:rPr>
                <w:sz w:val="28"/>
              </w:rPr>
              <w:t>thực.</w:t>
            </w:r>
          </w:p>
        </w:tc>
      </w:tr>
      <w:tr w:rsidR="00310CCE" w14:paraId="7A7A2B40" w14:textId="77777777">
        <w:trPr>
          <w:trHeight w:val="429"/>
        </w:trPr>
        <w:tc>
          <w:tcPr>
            <w:tcW w:w="824" w:type="dxa"/>
            <w:tcBorders>
              <w:top w:val="nil"/>
              <w:bottom w:val="nil"/>
            </w:tcBorders>
          </w:tcPr>
          <w:p w14:paraId="3850325A" w14:textId="77777777" w:rsidR="00310CCE" w:rsidRDefault="00310CCE">
            <w:pPr>
              <w:pStyle w:val="TableParagraph"/>
              <w:rPr>
                <w:sz w:val="28"/>
              </w:rPr>
            </w:pPr>
          </w:p>
        </w:tc>
        <w:tc>
          <w:tcPr>
            <w:tcW w:w="2215" w:type="dxa"/>
            <w:tcBorders>
              <w:top w:val="nil"/>
              <w:bottom w:val="nil"/>
            </w:tcBorders>
          </w:tcPr>
          <w:p w14:paraId="77A876A4" w14:textId="77777777" w:rsidR="00310CCE" w:rsidRDefault="00310CCE">
            <w:pPr>
              <w:pStyle w:val="TableParagraph"/>
              <w:rPr>
                <w:sz w:val="28"/>
              </w:rPr>
            </w:pPr>
          </w:p>
        </w:tc>
        <w:tc>
          <w:tcPr>
            <w:tcW w:w="2808" w:type="dxa"/>
            <w:tcBorders>
              <w:top w:val="nil"/>
              <w:bottom w:val="nil"/>
            </w:tcBorders>
          </w:tcPr>
          <w:p w14:paraId="14DC6A84" w14:textId="77777777" w:rsidR="00310CCE" w:rsidRDefault="00310CCE">
            <w:pPr>
              <w:pStyle w:val="TableParagraph"/>
              <w:rPr>
                <w:sz w:val="28"/>
              </w:rPr>
            </w:pPr>
          </w:p>
        </w:tc>
        <w:tc>
          <w:tcPr>
            <w:tcW w:w="8072" w:type="dxa"/>
            <w:tcBorders>
              <w:top w:val="nil"/>
              <w:bottom w:val="nil"/>
            </w:tcBorders>
          </w:tcPr>
          <w:p w14:paraId="66EF0405" w14:textId="77777777" w:rsidR="00310CCE" w:rsidRDefault="003A2C00">
            <w:pPr>
              <w:pStyle w:val="TableParagraph"/>
              <w:spacing w:before="48"/>
              <w:ind w:left="105"/>
              <w:rPr>
                <w:b/>
                <w:i/>
                <w:sz w:val="28"/>
              </w:rPr>
            </w:pPr>
            <w:r>
              <w:rPr>
                <w:b/>
                <w:i/>
                <w:spacing w:val="-6"/>
                <w:sz w:val="28"/>
              </w:rPr>
              <w:t>Vận</w:t>
            </w:r>
            <w:r>
              <w:rPr>
                <w:b/>
                <w:i/>
                <w:spacing w:val="-18"/>
                <w:sz w:val="28"/>
              </w:rPr>
              <w:t xml:space="preserve"> </w:t>
            </w:r>
            <w:r>
              <w:rPr>
                <w:b/>
                <w:i/>
                <w:spacing w:val="-6"/>
                <w:sz w:val="28"/>
              </w:rPr>
              <w:t>dụng:</w:t>
            </w:r>
          </w:p>
        </w:tc>
      </w:tr>
      <w:tr w:rsidR="00310CCE" w14:paraId="0BA785C9" w14:textId="77777777">
        <w:trPr>
          <w:trHeight w:val="801"/>
        </w:trPr>
        <w:tc>
          <w:tcPr>
            <w:tcW w:w="824" w:type="dxa"/>
            <w:tcBorders>
              <w:top w:val="nil"/>
              <w:bottom w:val="nil"/>
            </w:tcBorders>
          </w:tcPr>
          <w:p w14:paraId="3BDA249F" w14:textId="77777777" w:rsidR="00310CCE" w:rsidRDefault="00310CCE">
            <w:pPr>
              <w:pStyle w:val="TableParagraph"/>
              <w:rPr>
                <w:sz w:val="28"/>
              </w:rPr>
            </w:pPr>
          </w:p>
        </w:tc>
        <w:tc>
          <w:tcPr>
            <w:tcW w:w="2215" w:type="dxa"/>
            <w:tcBorders>
              <w:top w:val="nil"/>
              <w:bottom w:val="nil"/>
            </w:tcBorders>
          </w:tcPr>
          <w:p w14:paraId="3ABBB0AB" w14:textId="77777777" w:rsidR="00310CCE" w:rsidRDefault="00310CCE">
            <w:pPr>
              <w:pStyle w:val="TableParagraph"/>
              <w:rPr>
                <w:sz w:val="28"/>
              </w:rPr>
            </w:pPr>
          </w:p>
        </w:tc>
        <w:tc>
          <w:tcPr>
            <w:tcW w:w="2808" w:type="dxa"/>
            <w:tcBorders>
              <w:top w:val="nil"/>
              <w:bottom w:val="nil"/>
            </w:tcBorders>
          </w:tcPr>
          <w:p w14:paraId="4D755FD8" w14:textId="77777777" w:rsidR="00310CCE" w:rsidRDefault="00310CCE">
            <w:pPr>
              <w:pStyle w:val="TableParagraph"/>
              <w:rPr>
                <w:sz w:val="28"/>
              </w:rPr>
            </w:pPr>
          </w:p>
        </w:tc>
        <w:tc>
          <w:tcPr>
            <w:tcW w:w="8072" w:type="dxa"/>
            <w:tcBorders>
              <w:top w:val="nil"/>
              <w:bottom w:val="nil"/>
            </w:tcBorders>
          </w:tcPr>
          <w:p w14:paraId="2AEAC580" w14:textId="77777777" w:rsidR="00310CCE" w:rsidRDefault="003A2C00">
            <w:pPr>
              <w:pStyle w:val="TableParagraph"/>
              <w:spacing w:before="12" w:line="372" w:lineRule="exact"/>
              <w:ind w:left="105"/>
              <w:rPr>
                <w:sz w:val="28"/>
              </w:rPr>
            </w:pPr>
            <w:r>
              <w:rPr>
                <w:sz w:val="28"/>
              </w:rPr>
              <w:t>–</w:t>
            </w:r>
            <w:r>
              <w:rPr>
                <w:spacing w:val="21"/>
                <w:sz w:val="28"/>
              </w:rPr>
              <w:t xml:space="preserve"> </w:t>
            </w:r>
            <w:r>
              <w:rPr>
                <w:sz w:val="28"/>
              </w:rPr>
              <w:t>Tính</w:t>
            </w:r>
            <w:r>
              <w:rPr>
                <w:spacing w:val="18"/>
                <w:sz w:val="28"/>
              </w:rPr>
              <w:t xml:space="preserve"> </w:t>
            </w:r>
            <w:r>
              <w:rPr>
                <w:sz w:val="28"/>
              </w:rPr>
              <w:t>được</w:t>
            </w:r>
            <w:r>
              <w:rPr>
                <w:spacing w:val="18"/>
                <w:sz w:val="28"/>
              </w:rPr>
              <w:t xml:space="preserve"> </w:t>
            </w:r>
            <w:r>
              <w:rPr>
                <w:sz w:val="28"/>
              </w:rPr>
              <w:t>giá</w:t>
            </w:r>
            <w:r>
              <w:rPr>
                <w:spacing w:val="20"/>
                <w:sz w:val="28"/>
              </w:rPr>
              <w:t xml:space="preserve"> </w:t>
            </w:r>
            <w:r>
              <w:rPr>
                <w:sz w:val="28"/>
              </w:rPr>
              <w:t>trị</w:t>
            </w:r>
            <w:r>
              <w:rPr>
                <w:spacing w:val="18"/>
                <w:sz w:val="28"/>
              </w:rPr>
              <w:t xml:space="preserve"> </w:t>
            </w:r>
            <w:r>
              <w:rPr>
                <w:sz w:val="28"/>
              </w:rPr>
              <w:t>biểu</w:t>
            </w:r>
            <w:r>
              <w:rPr>
                <w:spacing w:val="19"/>
                <w:sz w:val="28"/>
              </w:rPr>
              <w:t xml:space="preserve"> </w:t>
            </w:r>
            <w:r>
              <w:rPr>
                <w:sz w:val="28"/>
              </w:rPr>
              <w:t>thức</w:t>
            </w:r>
            <w:r>
              <w:rPr>
                <w:spacing w:val="20"/>
                <w:sz w:val="28"/>
              </w:rPr>
              <w:t xml:space="preserve"> </w:t>
            </w:r>
            <w:r>
              <w:rPr>
                <w:sz w:val="28"/>
              </w:rPr>
              <w:t>số</w:t>
            </w:r>
            <w:r>
              <w:rPr>
                <w:spacing w:val="22"/>
                <w:sz w:val="28"/>
              </w:rPr>
              <w:t xml:space="preserve"> </w:t>
            </w:r>
            <w:r>
              <w:rPr>
                <w:sz w:val="28"/>
              </w:rPr>
              <w:t>có</w:t>
            </w:r>
            <w:r>
              <w:rPr>
                <w:spacing w:val="20"/>
                <w:sz w:val="28"/>
              </w:rPr>
              <w:t xml:space="preserve"> </w:t>
            </w:r>
            <w:r>
              <w:rPr>
                <w:sz w:val="28"/>
              </w:rPr>
              <w:t>chứa</w:t>
            </w:r>
            <w:r>
              <w:rPr>
                <w:spacing w:val="17"/>
                <w:sz w:val="28"/>
              </w:rPr>
              <w:t xml:space="preserve"> </w:t>
            </w:r>
            <w:r>
              <w:rPr>
                <w:sz w:val="28"/>
              </w:rPr>
              <w:t>phép</w:t>
            </w:r>
            <w:r>
              <w:rPr>
                <w:spacing w:val="19"/>
                <w:sz w:val="28"/>
              </w:rPr>
              <w:t xml:space="preserve"> </w:t>
            </w:r>
            <w:r>
              <w:rPr>
                <w:sz w:val="28"/>
              </w:rPr>
              <w:t>tính</w:t>
            </w:r>
            <w:r>
              <w:rPr>
                <w:spacing w:val="20"/>
                <w:sz w:val="28"/>
              </w:rPr>
              <w:t xml:space="preserve"> </w:t>
            </w:r>
            <w:r>
              <w:rPr>
                <w:sz w:val="28"/>
              </w:rPr>
              <w:t>luỹ</w:t>
            </w:r>
            <w:r>
              <w:rPr>
                <w:spacing w:val="21"/>
                <w:sz w:val="28"/>
              </w:rPr>
              <w:t xml:space="preserve"> </w:t>
            </w:r>
            <w:r>
              <w:rPr>
                <w:sz w:val="28"/>
              </w:rPr>
              <w:t>thừa</w:t>
            </w:r>
            <w:r>
              <w:rPr>
                <w:spacing w:val="18"/>
                <w:sz w:val="28"/>
              </w:rPr>
              <w:t xml:space="preserve"> </w:t>
            </w:r>
            <w:r>
              <w:rPr>
                <w:sz w:val="28"/>
              </w:rPr>
              <w:t>bằng</w:t>
            </w:r>
            <w:r>
              <w:rPr>
                <w:spacing w:val="20"/>
                <w:sz w:val="28"/>
              </w:rPr>
              <w:t xml:space="preserve"> </w:t>
            </w:r>
            <w:r>
              <w:rPr>
                <w:sz w:val="28"/>
              </w:rPr>
              <w:t>sử</w:t>
            </w:r>
            <w:r>
              <w:rPr>
                <w:spacing w:val="-67"/>
                <w:sz w:val="28"/>
              </w:rPr>
              <w:t xml:space="preserve"> </w:t>
            </w:r>
            <w:r>
              <w:rPr>
                <w:sz w:val="28"/>
              </w:rPr>
              <w:t>dụng máy</w:t>
            </w:r>
            <w:r>
              <w:rPr>
                <w:spacing w:val="1"/>
                <w:sz w:val="28"/>
              </w:rPr>
              <w:t xml:space="preserve"> </w:t>
            </w:r>
            <w:r>
              <w:rPr>
                <w:sz w:val="28"/>
              </w:rPr>
              <w:t>tính</w:t>
            </w:r>
            <w:r>
              <w:rPr>
                <w:spacing w:val="1"/>
                <w:sz w:val="28"/>
              </w:rPr>
              <w:t xml:space="preserve"> </w:t>
            </w:r>
            <w:r>
              <w:rPr>
                <w:sz w:val="28"/>
              </w:rPr>
              <w:t>cầm</w:t>
            </w:r>
            <w:r>
              <w:rPr>
                <w:spacing w:val="-3"/>
                <w:sz w:val="28"/>
              </w:rPr>
              <w:t xml:space="preserve"> </w:t>
            </w:r>
            <w:r>
              <w:rPr>
                <w:sz w:val="28"/>
              </w:rPr>
              <w:t>tay.</w:t>
            </w:r>
          </w:p>
        </w:tc>
      </w:tr>
      <w:tr w:rsidR="00310CCE" w14:paraId="7DD2C96D" w14:textId="77777777">
        <w:trPr>
          <w:trHeight w:val="1171"/>
        </w:trPr>
        <w:tc>
          <w:tcPr>
            <w:tcW w:w="824" w:type="dxa"/>
            <w:tcBorders>
              <w:top w:val="nil"/>
              <w:bottom w:val="nil"/>
            </w:tcBorders>
          </w:tcPr>
          <w:p w14:paraId="34C43208" w14:textId="77777777" w:rsidR="00310CCE" w:rsidRDefault="00310CCE">
            <w:pPr>
              <w:pStyle w:val="TableParagraph"/>
              <w:rPr>
                <w:sz w:val="28"/>
              </w:rPr>
            </w:pPr>
          </w:p>
        </w:tc>
        <w:tc>
          <w:tcPr>
            <w:tcW w:w="2215" w:type="dxa"/>
            <w:tcBorders>
              <w:top w:val="nil"/>
              <w:bottom w:val="nil"/>
            </w:tcBorders>
          </w:tcPr>
          <w:p w14:paraId="65C037B8" w14:textId="77777777" w:rsidR="00310CCE" w:rsidRDefault="00310CCE">
            <w:pPr>
              <w:pStyle w:val="TableParagraph"/>
              <w:rPr>
                <w:sz w:val="28"/>
              </w:rPr>
            </w:pPr>
          </w:p>
        </w:tc>
        <w:tc>
          <w:tcPr>
            <w:tcW w:w="2808" w:type="dxa"/>
            <w:tcBorders>
              <w:top w:val="nil"/>
              <w:bottom w:val="nil"/>
            </w:tcBorders>
          </w:tcPr>
          <w:p w14:paraId="1A266D61" w14:textId="77777777" w:rsidR="00310CCE" w:rsidRDefault="00310CCE">
            <w:pPr>
              <w:pStyle w:val="TableParagraph"/>
              <w:rPr>
                <w:sz w:val="28"/>
              </w:rPr>
            </w:pPr>
          </w:p>
        </w:tc>
        <w:tc>
          <w:tcPr>
            <w:tcW w:w="8072" w:type="dxa"/>
            <w:tcBorders>
              <w:top w:val="nil"/>
              <w:bottom w:val="nil"/>
            </w:tcBorders>
          </w:tcPr>
          <w:p w14:paraId="4F3EEC6B" w14:textId="77777777" w:rsidR="00310CCE" w:rsidRDefault="003A2C00">
            <w:pPr>
              <w:pStyle w:val="TableParagraph"/>
              <w:spacing w:before="48" w:line="276" w:lineRule="auto"/>
              <w:ind w:left="105"/>
              <w:rPr>
                <w:sz w:val="28"/>
              </w:rPr>
            </w:pPr>
            <w:r>
              <w:rPr>
                <w:sz w:val="28"/>
              </w:rPr>
              <w:t>–</w:t>
            </w:r>
            <w:r>
              <w:rPr>
                <w:spacing w:val="20"/>
                <w:sz w:val="28"/>
              </w:rPr>
              <w:t xml:space="preserve"> </w:t>
            </w:r>
            <w:r>
              <w:rPr>
                <w:sz w:val="28"/>
              </w:rPr>
              <w:t>Sử</w:t>
            </w:r>
            <w:r>
              <w:rPr>
                <w:spacing w:val="19"/>
                <w:sz w:val="28"/>
              </w:rPr>
              <w:t xml:space="preserve"> </w:t>
            </w:r>
            <w:r>
              <w:rPr>
                <w:sz w:val="28"/>
              </w:rPr>
              <w:t>dụng</w:t>
            </w:r>
            <w:r>
              <w:rPr>
                <w:spacing w:val="19"/>
                <w:sz w:val="28"/>
              </w:rPr>
              <w:t xml:space="preserve"> </w:t>
            </w:r>
            <w:r>
              <w:rPr>
                <w:sz w:val="28"/>
              </w:rPr>
              <w:t>được</w:t>
            </w:r>
            <w:r>
              <w:rPr>
                <w:spacing w:val="20"/>
                <w:sz w:val="28"/>
              </w:rPr>
              <w:t xml:space="preserve"> </w:t>
            </w:r>
            <w:r>
              <w:rPr>
                <w:sz w:val="28"/>
              </w:rPr>
              <w:t>tính</w:t>
            </w:r>
            <w:r>
              <w:rPr>
                <w:spacing w:val="18"/>
                <w:sz w:val="28"/>
              </w:rPr>
              <w:t xml:space="preserve"> </w:t>
            </w:r>
            <w:r>
              <w:rPr>
                <w:sz w:val="28"/>
              </w:rPr>
              <w:t>chất</w:t>
            </w:r>
            <w:r>
              <w:rPr>
                <w:spacing w:val="19"/>
                <w:sz w:val="28"/>
              </w:rPr>
              <w:t xml:space="preserve"> </w:t>
            </w:r>
            <w:r>
              <w:rPr>
                <w:sz w:val="28"/>
              </w:rPr>
              <w:t>của</w:t>
            </w:r>
            <w:r>
              <w:rPr>
                <w:spacing w:val="20"/>
                <w:sz w:val="28"/>
              </w:rPr>
              <w:t xml:space="preserve"> </w:t>
            </w:r>
            <w:r>
              <w:rPr>
                <w:sz w:val="28"/>
              </w:rPr>
              <w:t>phép</w:t>
            </w:r>
            <w:r>
              <w:rPr>
                <w:spacing w:val="19"/>
                <w:sz w:val="28"/>
              </w:rPr>
              <w:t xml:space="preserve"> </w:t>
            </w:r>
            <w:r>
              <w:rPr>
                <w:sz w:val="28"/>
              </w:rPr>
              <w:t>tính</w:t>
            </w:r>
            <w:r>
              <w:rPr>
                <w:spacing w:val="20"/>
                <w:sz w:val="28"/>
              </w:rPr>
              <w:t xml:space="preserve"> </w:t>
            </w:r>
            <w:r>
              <w:rPr>
                <w:sz w:val="28"/>
              </w:rPr>
              <w:t>luỹ</w:t>
            </w:r>
            <w:r>
              <w:rPr>
                <w:spacing w:val="18"/>
                <w:sz w:val="28"/>
              </w:rPr>
              <w:t xml:space="preserve"> </w:t>
            </w:r>
            <w:r>
              <w:rPr>
                <w:sz w:val="28"/>
              </w:rPr>
              <w:t>thừa</w:t>
            </w:r>
            <w:r>
              <w:rPr>
                <w:spacing w:val="17"/>
                <w:sz w:val="28"/>
              </w:rPr>
              <w:t xml:space="preserve"> </w:t>
            </w:r>
            <w:r>
              <w:rPr>
                <w:sz w:val="28"/>
              </w:rPr>
              <w:t>trong</w:t>
            </w:r>
            <w:r>
              <w:rPr>
                <w:spacing w:val="20"/>
                <w:sz w:val="28"/>
              </w:rPr>
              <w:t xml:space="preserve"> </w:t>
            </w:r>
            <w:r>
              <w:rPr>
                <w:sz w:val="28"/>
              </w:rPr>
              <w:t>tính</w:t>
            </w:r>
            <w:r>
              <w:rPr>
                <w:spacing w:val="17"/>
                <w:sz w:val="28"/>
              </w:rPr>
              <w:t xml:space="preserve"> </w:t>
            </w:r>
            <w:r>
              <w:rPr>
                <w:sz w:val="28"/>
              </w:rPr>
              <w:t>toán</w:t>
            </w:r>
            <w:r>
              <w:rPr>
                <w:spacing w:val="21"/>
                <w:sz w:val="28"/>
              </w:rPr>
              <w:t xml:space="preserve"> </w:t>
            </w:r>
            <w:r>
              <w:rPr>
                <w:sz w:val="28"/>
              </w:rPr>
              <w:t>các</w:t>
            </w:r>
            <w:r>
              <w:rPr>
                <w:spacing w:val="-67"/>
                <w:sz w:val="28"/>
              </w:rPr>
              <w:t xml:space="preserve"> </w:t>
            </w:r>
            <w:r>
              <w:rPr>
                <w:sz w:val="28"/>
              </w:rPr>
              <w:t>biểu</w:t>
            </w:r>
            <w:r>
              <w:rPr>
                <w:spacing w:val="-11"/>
                <w:sz w:val="28"/>
              </w:rPr>
              <w:t xml:space="preserve"> </w:t>
            </w:r>
            <w:r>
              <w:rPr>
                <w:sz w:val="28"/>
              </w:rPr>
              <w:t>thức</w:t>
            </w:r>
            <w:r>
              <w:rPr>
                <w:spacing w:val="-10"/>
                <w:sz w:val="28"/>
              </w:rPr>
              <w:t xml:space="preserve"> </w:t>
            </w:r>
            <w:r>
              <w:rPr>
                <w:sz w:val="28"/>
              </w:rPr>
              <w:t>số</w:t>
            </w:r>
            <w:r>
              <w:rPr>
                <w:spacing w:val="-10"/>
                <w:sz w:val="28"/>
              </w:rPr>
              <w:t xml:space="preserve"> </w:t>
            </w:r>
            <w:r>
              <w:rPr>
                <w:sz w:val="28"/>
              </w:rPr>
              <w:t>và</w:t>
            </w:r>
            <w:r>
              <w:rPr>
                <w:spacing w:val="-10"/>
                <w:sz w:val="28"/>
              </w:rPr>
              <w:t xml:space="preserve"> </w:t>
            </w:r>
            <w:r>
              <w:rPr>
                <w:sz w:val="28"/>
              </w:rPr>
              <w:t>rút</w:t>
            </w:r>
            <w:r>
              <w:rPr>
                <w:spacing w:val="-10"/>
                <w:sz w:val="28"/>
              </w:rPr>
              <w:t xml:space="preserve"> </w:t>
            </w:r>
            <w:r>
              <w:rPr>
                <w:sz w:val="28"/>
              </w:rPr>
              <w:t>gọn</w:t>
            </w:r>
            <w:r>
              <w:rPr>
                <w:spacing w:val="-7"/>
                <w:sz w:val="28"/>
              </w:rPr>
              <w:t xml:space="preserve"> </w:t>
            </w:r>
            <w:r>
              <w:rPr>
                <w:sz w:val="28"/>
              </w:rPr>
              <w:t>các</w:t>
            </w:r>
            <w:r>
              <w:rPr>
                <w:spacing w:val="-10"/>
                <w:sz w:val="28"/>
              </w:rPr>
              <w:t xml:space="preserve"> </w:t>
            </w:r>
            <w:r>
              <w:rPr>
                <w:sz w:val="28"/>
              </w:rPr>
              <w:t>biểu</w:t>
            </w:r>
            <w:r>
              <w:rPr>
                <w:spacing w:val="-11"/>
                <w:sz w:val="28"/>
              </w:rPr>
              <w:t xml:space="preserve"> </w:t>
            </w:r>
            <w:r>
              <w:rPr>
                <w:sz w:val="28"/>
              </w:rPr>
              <w:t>thức</w:t>
            </w:r>
            <w:r>
              <w:rPr>
                <w:spacing w:val="-8"/>
                <w:sz w:val="28"/>
              </w:rPr>
              <w:t xml:space="preserve"> </w:t>
            </w:r>
            <w:r>
              <w:rPr>
                <w:sz w:val="28"/>
              </w:rPr>
              <w:t>chứa</w:t>
            </w:r>
            <w:r>
              <w:rPr>
                <w:spacing w:val="-11"/>
                <w:sz w:val="28"/>
              </w:rPr>
              <w:t xml:space="preserve"> </w:t>
            </w:r>
            <w:r>
              <w:rPr>
                <w:sz w:val="28"/>
              </w:rPr>
              <w:t>biến</w:t>
            </w:r>
            <w:r>
              <w:rPr>
                <w:spacing w:val="-10"/>
                <w:sz w:val="28"/>
              </w:rPr>
              <w:t xml:space="preserve"> </w:t>
            </w:r>
            <w:r>
              <w:rPr>
                <w:sz w:val="28"/>
              </w:rPr>
              <w:t>(tính</w:t>
            </w:r>
            <w:r>
              <w:rPr>
                <w:spacing w:val="-10"/>
                <w:sz w:val="28"/>
              </w:rPr>
              <w:t xml:space="preserve"> </w:t>
            </w:r>
            <w:r>
              <w:rPr>
                <w:sz w:val="28"/>
              </w:rPr>
              <w:t>viết</w:t>
            </w:r>
            <w:r>
              <w:rPr>
                <w:spacing w:val="-10"/>
                <w:sz w:val="28"/>
              </w:rPr>
              <w:t xml:space="preserve"> </w:t>
            </w:r>
            <w:r>
              <w:rPr>
                <w:sz w:val="28"/>
              </w:rPr>
              <w:t>và</w:t>
            </w:r>
            <w:r>
              <w:rPr>
                <w:spacing w:val="-10"/>
                <w:sz w:val="28"/>
              </w:rPr>
              <w:t xml:space="preserve"> </w:t>
            </w:r>
            <w:r>
              <w:rPr>
                <w:sz w:val="28"/>
              </w:rPr>
              <w:t>tính</w:t>
            </w:r>
            <w:r>
              <w:rPr>
                <w:spacing w:val="-12"/>
                <w:sz w:val="28"/>
              </w:rPr>
              <w:t xml:space="preserve"> </w:t>
            </w:r>
            <w:r>
              <w:rPr>
                <w:sz w:val="28"/>
              </w:rPr>
              <w:t>nhẩm,</w:t>
            </w:r>
          </w:p>
          <w:p w14:paraId="3C0097F8" w14:textId="77777777" w:rsidR="00310CCE" w:rsidRDefault="003A2C00">
            <w:pPr>
              <w:pStyle w:val="TableParagraph"/>
              <w:spacing w:before="1"/>
              <w:ind w:left="105"/>
              <w:rPr>
                <w:sz w:val="28"/>
              </w:rPr>
            </w:pPr>
            <w:r>
              <w:rPr>
                <w:sz w:val="28"/>
              </w:rPr>
              <w:t>tính</w:t>
            </w:r>
            <w:r>
              <w:rPr>
                <w:spacing w:val="-4"/>
                <w:sz w:val="28"/>
              </w:rPr>
              <w:t xml:space="preserve"> </w:t>
            </w:r>
            <w:r>
              <w:rPr>
                <w:sz w:val="28"/>
              </w:rPr>
              <w:t>nhanh một cách hợp</w:t>
            </w:r>
            <w:r>
              <w:rPr>
                <w:spacing w:val="1"/>
                <w:sz w:val="28"/>
              </w:rPr>
              <w:t xml:space="preserve"> </w:t>
            </w:r>
            <w:r>
              <w:rPr>
                <w:sz w:val="28"/>
              </w:rPr>
              <w:t>lí).</w:t>
            </w:r>
          </w:p>
        </w:tc>
      </w:tr>
      <w:tr w:rsidR="00310CCE" w14:paraId="43652A52" w14:textId="77777777">
        <w:trPr>
          <w:trHeight w:val="429"/>
        </w:trPr>
        <w:tc>
          <w:tcPr>
            <w:tcW w:w="824" w:type="dxa"/>
            <w:tcBorders>
              <w:top w:val="nil"/>
              <w:bottom w:val="nil"/>
            </w:tcBorders>
          </w:tcPr>
          <w:p w14:paraId="1A864D9D" w14:textId="77777777" w:rsidR="00310CCE" w:rsidRDefault="00310CCE">
            <w:pPr>
              <w:pStyle w:val="TableParagraph"/>
              <w:rPr>
                <w:sz w:val="28"/>
              </w:rPr>
            </w:pPr>
          </w:p>
        </w:tc>
        <w:tc>
          <w:tcPr>
            <w:tcW w:w="2215" w:type="dxa"/>
            <w:tcBorders>
              <w:top w:val="nil"/>
              <w:bottom w:val="nil"/>
            </w:tcBorders>
          </w:tcPr>
          <w:p w14:paraId="2D5C52FB" w14:textId="77777777" w:rsidR="00310CCE" w:rsidRDefault="00310CCE">
            <w:pPr>
              <w:pStyle w:val="TableParagraph"/>
              <w:rPr>
                <w:sz w:val="28"/>
              </w:rPr>
            </w:pPr>
          </w:p>
        </w:tc>
        <w:tc>
          <w:tcPr>
            <w:tcW w:w="2808" w:type="dxa"/>
            <w:tcBorders>
              <w:top w:val="nil"/>
              <w:bottom w:val="nil"/>
            </w:tcBorders>
          </w:tcPr>
          <w:p w14:paraId="49E843F2" w14:textId="77777777" w:rsidR="00310CCE" w:rsidRDefault="00310CCE">
            <w:pPr>
              <w:pStyle w:val="TableParagraph"/>
              <w:rPr>
                <w:sz w:val="28"/>
              </w:rPr>
            </w:pPr>
          </w:p>
        </w:tc>
        <w:tc>
          <w:tcPr>
            <w:tcW w:w="8072" w:type="dxa"/>
            <w:tcBorders>
              <w:top w:val="nil"/>
              <w:bottom w:val="nil"/>
            </w:tcBorders>
          </w:tcPr>
          <w:p w14:paraId="6E836FCE" w14:textId="77777777" w:rsidR="00310CCE" w:rsidRDefault="003A2C00">
            <w:pPr>
              <w:pStyle w:val="TableParagraph"/>
              <w:spacing w:before="48"/>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7E71B4E5" w14:textId="77777777">
        <w:trPr>
          <w:trHeight w:val="1219"/>
        </w:trPr>
        <w:tc>
          <w:tcPr>
            <w:tcW w:w="824" w:type="dxa"/>
            <w:tcBorders>
              <w:top w:val="nil"/>
              <w:bottom w:val="nil"/>
            </w:tcBorders>
          </w:tcPr>
          <w:p w14:paraId="1B1568A1" w14:textId="77777777" w:rsidR="00310CCE" w:rsidRDefault="00310CCE">
            <w:pPr>
              <w:pStyle w:val="TableParagraph"/>
              <w:rPr>
                <w:sz w:val="28"/>
              </w:rPr>
            </w:pPr>
          </w:p>
        </w:tc>
        <w:tc>
          <w:tcPr>
            <w:tcW w:w="2215" w:type="dxa"/>
            <w:tcBorders>
              <w:top w:val="nil"/>
              <w:bottom w:val="nil"/>
            </w:tcBorders>
          </w:tcPr>
          <w:p w14:paraId="1F5B9DFD" w14:textId="77777777" w:rsidR="00310CCE" w:rsidRDefault="00310CCE">
            <w:pPr>
              <w:pStyle w:val="TableParagraph"/>
              <w:rPr>
                <w:sz w:val="28"/>
              </w:rPr>
            </w:pPr>
          </w:p>
        </w:tc>
        <w:tc>
          <w:tcPr>
            <w:tcW w:w="2808" w:type="dxa"/>
            <w:tcBorders>
              <w:top w:val="nil"/>
            </w:tcBorders>
          </w:tcPr>
          <w:p w14:paraId="18C8C0EA" w14:textId="77777777" w:rsidR="00310CCE" w:rsidRDefault="00310CCE">
            <w:pPr>
              <w:pStyle w:val="TableParagraph"/>
              <w:rPr>
                <w:sz w:val="28"/>
              </w:rPr>
            </w:pPr>
          </w:p>
        </w:tc>
        <w:tc>
          <w:tcPr>
            <w:tcW w:w="8072" w:type="dxa"/>
            <w:tcBorders>
              <w:top w:val="nil"/>
            </w:tcBorders>
          </w:tcPr>
          <w:p w14:paraId="689D87DA" w14:textId="77777777" w:rsidR="00310CCE" w:rsidRDefault="003A2C00">
            <w:pPr>
              <w:pStyle w:val="TableParagraph"/>
              <w:spacing w:before="48" w:line="276" w:lineRule="auto"/>
              <w:ind w:left="105" w:right="95"/>
              <w:jc w:val="both"/>
              <w:rPr>
                <w:sz w:val="28"/>
              </w:rPr>
            </w:pPr>
            <w:r>
              <w:rPr>
                <w:sz w:val="28"/>
              </w:rPr>
              <w:t>– Giải quyết được một số vấn đề có liên quan đến môn học khác hoặc</w:t>
            </w:r>
            <w:r>
              <w:rPr>
                <w:spacing w:val="-67"/>
                <w:sz w:val="28"/>
              </w:rPr>
              <w:t xml:space="preserve"> </w:t>
            </w:r>
            <w:r>
              <w:rPr>
                <w:sz w:val="28"/>
              </w:rPr>
              <w:t>có liên quan đến thực tiễn gắn với phép tính luỹ thừa (ví dụ: bài toán</w:t>
            </w:r>
            <w:r>
              <w:rPr>
                <w:spacing w:val="1"/>
                <w:sz w:val="28"/>
              </w:rPr>
              <w:t xml:space="preserve"> </w:t>
            </w:r>
            <w:r>
              <w:rPr>
                <w:sz w:val="28"/>
              </w:rPr>
              <w:t>về</w:t>
            </w:r>
            <w:r>
              <w:rPr>
                <w:spacing w:val="-2"/>
                <w:sz w:val="28"/>
              </w:rPr>
              <w:t xml:space="preserve"> </w:t>
            </w:r>
            <w:r>
              <w:rPr>
                <w:sz w:val="28"/>
              </w:rPr>
              <w:t>lãi</w:t>
            </w:r>
            <w:r>
              <w:rPr>
                <w:spacing w:val="-3"/>
                <w:sz w:val="28"/>
              </w:rPr>
              <w:t xml:space="preserve"> </w:t>
            </w:r>
            <w:r>
              <w:rPr>
                <w:sz w:val="28"/>
              </w:rPr>
              <w:t>suất,</w:t>
            </w:r>
            <w:r>
              <w:rPr>
                <w:spacing w:val="-1"/>
                <w:sz w:val="28"/>
              </w:rPr>
              <w:t xml:space="preserve"> </w:t>
            </w:r>
            <w:r>
              <w:rPr>
                <w:sz w:val="28"/>
              </w:rPr>
              <w:t>sự</w:t>
            </w:r>
            <w:r>
              <w:rPr>
                <w:spacing w:val="-2"/>
                <w:sz w:val="28"/>
              </w:rPr>
              <w:t xml:space="preserve"> </w:t>
            </w:r>
            <w:r>
              <w:rPr>
                <w:sz w:val="28"/>
              </w:rPr>
              <w:t>tăng</w:t>
            </w:r>
            <w:r>
              <w:rPr>
                <w:spacing w:val="1"/>
                <w:sz w:val="28"/>
              </w:rPr>
              <w:t xml:space="preserve"> </w:t>
            </w:r>
            <w:r>
              <w:rPr>
                <w:sz w:val="28"/>
              </w:rPr>
              <w:t>trưởng,...).</w:t>
            </w:r>
          </w:p>
        </w:tc>
      </w:tr>
      <w:tr w:rsidR="00310CCE" w14:paraId="670DBF8E" w14:textId="77777777">
        <w:trPr>
          <w:trHeight w:val="1267"/>
        </w:trPr>
        <w:tc>
          <w:tcPr>
            <w:tcW w:w="824" w:type="dxa"/>
            <w:tcBorders>
              <w:top w:val="nil"/>
              <w:bottom w:val="nil"/>
            </w:tcBorders>
          </w:tcPr>
          <w:p w14:paraId="6B35BB50" w14:textId="77777777" w:rsidR="00310CCE" w:rsidRDefault="00310CCE">
            <w:pPr>
              <w:pStyle w:val="TableParagraph"/>
              <w:rPr>
                <w:sz w:val="28"/>
              </w:rPr>
            </w:pPr>
          </w:p>
        </w:tc>
        <w:tc>
          <w:tcPr>
            <w:tcW w:w="2215" w:type="dxa"/>
            <w:tcBorders>
              <w:top w:val="nil"/>
              <w:bottom w:val="nil"/>
            </w:tcBorders>
          </w:tcPr>
          <w:p w14:paraId="075FCB4D" w14:textId="77777777" w:rsidR="00310CCE" w:rsidRDefault="00310CCE">
            <w:pPr>
              <w:pStyle w:val="TableParagraph"/>
              <w:rPr>
                <w:sz w:val="28"/>
              </w:rPr>
            </w:pPr>
          </w:p>
        </w:tc>
        <w:tc>
          <w:tcPr>
            <w:tcW w:w="2808" w:type="dxa"/>
            <w:tcBorders>
              <w:bottom w:val="nil"/>
            </w:tcBorders>
          </w:tcPr>
          <w:p w14:paraId="0106F75C" w14:textId="77777777" w:rsidR="00310CCE" w:rsidRDefault="003A2C00">
            <w:pPr>
              <w:pStyle w:val="TableParagraph"/>
              <w:spacing w:before="60" w:line="276" w:lineRule="auto"/>
              <w:ind w:left="107" w:right="97"/>
              <w:jc w:val="both"/>
              <w:rPr>
                <w:i/>
                <w:sz w:val="28"/>
              </w:rPr>
            </w:pPr>
            <w:r>
              <w:rPr>
                <w:i/>
                <w:sz w:val="28"/>
              </w:rPr>
              <w:t>Phép</w:t>
            </w:r>
            <w:r>
              <w:rPr>
                <w:i/>
                <w:spacing w:val="1"/>
                <w:sz w:val="28"/>
              </w:rPr>
              <w:t xml:space="preserve"> </w:t>
            </w:r>
            <w:r>
              <w:rPr>
                <w:i/>
                <w:sz w:val="28"/>
              </w:rPr>
              <w:t>tính</w:t>
            </w:r>
            <w:r>
              <w:rPr>
                <w:i/>
                <w:spacing w:val="1"/>
                <w:sz w:val="28"/>
              </w:rPr>
              <w:t xml:space="preserve"> </w:t>
            </w:r>
            <w:r>
              <w:rPr>
                <w:i/>
                <w:sz w:val="28"/>
              </w:rPr>
              <w:t>lôgarit</w:t>
            </w:r>
            <w:r>
              <w:rPr>
                <w:i/>
                <w:spacing w:val="1"/>
                <w:sz w:val="28"/>
              </w:rPr>
              <w:t xml:space="preserve"> </w:t>
            </w:r>
            <w:r>
              <w:rPr>
                <w:i/>
                <w:sz w:val="28"/>
              </w:rPr>
              <w:t>(logarithm).</w:t>
            </w:r>
            <w:r>
              <w:rPr>
                <w:i/>
                <w:spacing w:val="1"/>
                <w:sz w:val="28"/>
              </w:rPr>
              <w:t xml:space="preserve"> </w:t>
            </w:r>
            <w:r>
              <w:rPr>
                <w:i/>
                <w:sz w:val="28"/>
              </w:rPr>
              <w:t>Các</w:t>
            </w:r>
            <w:r>
              <w:rPr>
                <w:i/>
                <w:spacing w:val="1"/>
                <w:sz w:val="28"/>
              </w:rPr>
              <w:t xml:space="preserve"> </w:t>
            </w:r>
            <w:r>
              <w:rPr>
                <w:i/>
                <w:sz w:val="28"/>
              </w:rPr>
              <w:t>tính</w:t>
            </w:r>
            <w:r>
              <w:rPr>
                <w:i/>
                <w:spacing w:val="-67"/>
                <w:sz w:val="28"/>
              </w:rPr>
              <w:t xml:space="preserve"> </w:t>
            </w:r>
            <w:r>
              <w:rPr>
                <w:i/>
                <w:sz w:val="28"/>
              </w:rPr>
              <w:t>chất</w:t>
            </w:r>
          </w:p>
        </w:tc>
        <w:tc>
          <w:tcPr>
            <w:tcW w:w="8072" w:type="dxa"/>
            <w:tcBorders>
              <w:bottom w:val="nil"/>
            </w:tcBorders>
          </w:tcPr>
          <w:p w14:paraId="034C223F"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1ACA899B" w14:textId="77777777" w:rsidR="00310CCE" w:rsidRDefault="003A2C00">
            <w:pPr>
              <w:pStyle w:val="TableParagraph"/>
              <w:spacing w:before="79" w:line="370" w:lineRule="atLeast"/>
              <w:ind w:left="105"/>
              <w:rPr>
                <w:sz w:val="28"/>
              </w:rPr>
            </w:pPr>
            <w:r>
              <w:rPr>
                <w:sz w:val="28"/>
              </w:rPr>
              <w:t>–</w:t>
            </w:r>
            <w:r>
              <w:rPr>
                <w:spacing w:val="12"/>
                <w:sz w:val="28"/>
              </w:rPr>
              <w:t xml:space="preserve"> </w:t>
            </w:r>
            <w:r>
              <w:rPr>
                <w:sz w:val="28"/>
              </w:rPr>
              <w:t>Nhận</w:t>
            </w:r>
            <w:r>
              <w:rPr>
                <w:spacing w:val="9"/>
                <w:sz w:val="28"/>
              </w:rPr>
              <w:t xml:space="preserve"> </w:t>
            </w:r>
            <w:r>
              <w:rPr>
                <w:sz w:val="28"/>
              </w:rPr>
              <w:t>biết</w:t>
            </w:r>
            <w:r>
              <w:rPr>
                <w:spacing w:val="13"/>
                <w:sz w:val="28"/>
              </w:rPr>
              <w:t xml:space="preserve"> </w:t>
            </w:r>
            <w:r>
              <w:rPr>
                <w:sz w:val="28"/>
              </w:rPr>
              <w:t>được</w:t>
            </w:r>
            <w:r>
              <w:rPr>
                <w:spacing w:val="8"/>
                <w:sz w:val="28"/>
              </w:rPr>
              <w:t xml:space="preserve"> </w:t>
            </w:r>
            <w:r>
              <w:rPr>
                <w:sz w:val="28"/>
              </w:rPr>
              <w:t>khái</w:t>
            </w:r>
            <w:r>
              <w:rPr>
                <w:spacing w:val="13"/>
                <w:sz w:val="28"/>
              </w:rPr>
              <w:t xml:space="preserve"> </w:t>
            </w:r>
            <w:r>
              <w:rPr>
                <w:sz w:val="28"/>
              </w:rPr>
              <w:t>niệm</w:t>
            </w:r>
            <w:r>
              <w:rPr>
                <w:spacing w:val="11"/>
                <w:sz w:val="28"/>
              </w:rPr>
              <w:t xml:space="preserve"> </w:t>
            </w:r>
            <w:r>
              <w:rPr>
                <w:sz w:val="28"/>
              </w:rPr>
              <w:t>lôgarit</w:t>
            </w:r>
            <w:r>
              <w:rPr>
                <w:spacing w:val="13"/>
                <w:sz w:val="28"/>
              </w:rPr>
              <w:t xml:space="preserve"> </w:t>
            </w:r>
            <w:r>
              <w:rPr>
                <w:sz w:val="28"/>
              </w:rPr>
              <w:t>cơ</w:t>
            </w:r>
            <w:r>
              <w:rPr>
                <w:spacing w:val="11"/>
                <w:sz w:val="28"/>
              </w:rPr>
              <w:t xml:space="preserve"> </w:t>
            </w:r>
            <w:r>
              <w:rPr>
                <w:sz w:val="28"/>
              </w:rPr>
              <w:t>số</w:t>
            </w:r>
            <w:r>
              <w:rPr>
                <w:spacing w:val="13"/>
                <w:sz w:val="28"/>
              </w:rPr>
              <w:t xml:space="preserve"> </w:t>
            </w:r>
            <w:r>
              <w:rPr>
                <w:i/>
                <w:sz w:val="28"/>
              </w:rPr>
              <w:t>a</w:t>
            </w:r>
            <w:r>
              <w:rPr>
                <w:i/>
                <w:spacing w:val="13"/>
                <w:sz w:val="28"/>
              </w:rPr>
              <w:t xml:space="preserve"> </w:t>
            </w:r>
            <w:r>
              <w:rPr>
                <w:sz w:val="28"/>
              </w:rPr>
              <w:t>(</w:t>
            </w:r>
            <w:r>
              <w:rPr>
                <w:i/>
                <w:sz w:val="28"/>
              </w:rPr>
              <w:t>a</w:t>
            </w:r>
            <w:r>
              <w:rPr>
                <w:i/>
                <w:spacing w:val="12"/>
                <w:sz w:val="28"/>
              </w:rPr>
              <w:t xml:space="preserve"> </w:t>
            </w:r>
            <w:r>
              <w:rPr>
                <w:sz w:val="28"/>
              </w:rPr>
              <w:t>&gt;</w:t>
            </w:r>
            <w:r>
              <w:rPr>
                <w:spacing w:val="12"/>
                <w:sz w:val="28"/>
              </w:rPr>
              <w:t xml:space="preserve"> </w:t>
            </w:r>
            <w:r>
              <w:rPr>
                <w:sz w:val="28"/>
              </w:rPr>
              <w:t>0,</w:t>
            </w:r>
            <w:r>
              <w:rPr>
                <w:spacing w:val="11"/>
                <w:sz w:val="28"/>
              </w:rPr>
              <w:t xml:space="preserve"> </w:t>
            </w:r>
            <w:r>
              <w:rPr>
                <w:i/>
                <w:sz w:val="28"/>
              </w:rPr>
              <w:t>a</w:t>
            </w:r>
            <w:r>
              <w:rPr>
                <w:i/>
                <w:spacing w:val="13"/>
                <w:sz w:val="28"/>
              </w:rPr>
              <w:t xml:space="preserve"> </w:t>
            </w:r>
            <w:r>
              <w:rPr>
                <w:rFonts w:ascii="Symbol" w:hAnsi="Symbol"/>
                <w:sz w:val="28"/>
              </w:rPr>
              <w:t></w:t>
            </w:r>
            <w:r>
              <w:rPr>
                <w:spacing w:val="11"/>
                <w:sz w:val="28"/>
              </w:rPr>
              <w:t xml:space="preserve"> </w:t>
            </w:r>
            <w:r>
              <w:rPr>
                <w:sz w:val="28"/>
              </w:rPr>
              <w:t>1)</w:t>
            </w:r>
            <w:r>
              <w:rPr>
                <w:spacing w:val="12"/>
                <w:sz w:val="28"/>
              </w:rPr>
              <w:t xml:space="preserve"> </w:t>
            </w:r>
            <w:r>
              <w:rPr>
                <w:sz w:val="28"/>
              </w:rPr>
              <w:t>của</w:t>
            </w:r>
            <w:r>
              <w:rPr>
                <w:spacing w:val="8"/>
                <w:sz w:val="28"/>
              </w:rPr>
              <w:t xml:space="preserve"> </w:t>
            </w:r>
            <w:r>
              <w:rPr>
                <w:sz w:val="28"/>
              </w:rPr>
              <w:t>một</w:t>
            </w:r>
            <w:r>
              <w:rPr>
                <w:spacing w:val="9"/>
                <w:sz w:val="28"/>
              </w:rPr>
              <w:t xml:space="preserve"> </w:t>
            </w:r>
            <w:r>
              <w:rPr>
                <w:sz w:val="28"/>
              </w:rPr>
              <w:t>số</w:t>
            </w:r>
            <w:r>
              <w:rPr>
                <w:spacing w:val="-67"/>
                <w:sz w:val="28"/>
              </w:rPr>
              <w:t xml:space="preserve"> </w:t>
            </w:r>
            <w:r>
              <w:rPr>
                <w:sz w:val="28"/>
              </w:rPr>
              <w:t>thực</w:t>
            </w:r>
            <w:r>
              <w:rPr>
                <w:spacing w:val="-3"/>
                <w:sz w:val="28"/>
              </w:rPr>
              <w:t xml:space="preserve"> </w:t>
            </w:r>
            <w:r>
              <w:rPr>
                <w:sz w:val="28"/>
              </w:rPr>
              <w:t>dương.</w:t>
            </w:r>
          </w:p>
        </w:tc>
      </w:tr>
      <w:tr w:rsidR="00310CCE" w14:paraId="65873640" w14:textId="77777777">
        <w:trPr>
          <w:trHeight w:val="479"/>
        </w:trPr>
        <w:tc>
          <w:tcPr>
            <w:tcW w:w="824" w:type="dxa"/>
            <w:tcBorders>
              <w:top w:val="nil"/>
            </w:tcBorders>
          </w:tcPr>
          <w:p w14:paraId="157A9DA4" w14:textId="77777777" w:rsidR="00310CCE" w:rsidRDefault="00310CCE">
            <w:pPr>
              <w:pStyle w:val="TableParagraph"/>
              <w:rPr>
                <w:sz w:val="28"/>
              </w:rPr>
            </w:pPr>
          </w:p>
        </w:tc>
        <w:tc>
          <w:tcPr>
            <w:tcW w:w="2215" w:type="dxa"/>
            <w:tcBorders>
              <w:top w:val="nil"/>
            </w:tcBorders>
          </w:tcPr>
          <w:p w14:paraId="1BFE5FB7" w14:textId="77777777" w:rsidR="00310CCE" w:rsidRDefault="00310CCE">
            <w:pPr>
              <w:pStyle w:val="TableParagraph"/>
              <w:rPr>
                <w:sz w:val="28"/>
              </w:rPr>
            </w:pPr>
          </w:p>
        </w:tc>
        <w:tc>
          <w:tcPr>
            <w:tcW w:w="2808" w:type="dxa"/>
            <w:tcBorders>
              <w:top w:val="nil"/>
            </w:tcBorders>
          </w:tcPr>
          <w:p w14:paraId="08AABFBB" w14:textId="77777777" w:rsidR="00310CCE" w:rsidRDefault="00310CCE">
            <w:pPr>
              <w:pStyle w:val="TableParagraph"/>
              <w:rPr>
                <w:sz w:val="28"/>
              </w:rPr>
            </w:pPr>
          </w:p>
        </w:tc>
        <w:tc>
          <w:tcPr>
            <w:tcW w:w="8072" w:type="dxa"/>
            <w:tcBorders>
              <w:top w:val="nil"/>
            </w:tcBorders>
          </w:tcPr>
          <w:p w14:paraId="198A3104" w14:textId="77777777" w:rsidR="00310CCE" w:rsidRDefault="003A2C00">
            <w:pPr>
              <w:pStyle w:val="TableParagraph"/>
              <w:spacing w:before="48"/>
              <w:ind w:left="105"/>
              <w:rPr>
                <w:b/>
                <w:i/>
                <w:sz w:val="28"/>
              </w:rPr>
            </w:pPr>
            <w:r>
              <w:rPr>
                <w:b/>
                <w:i/>
                <w:spacing w:val="-7"/>
                <w:sz w:val="28"/>
              </w:rPr>
              <w:t>Thông</w:t>
            </w:r>
            <w:r>
              <w:rPr>
                <w:b/>
                <w:i/>
                <w:spacing w:val="-16"/>
                <w:sz w:val="28"/>
              </w:rPr>
              <w:t xml:space="preserve"> </w:t>
            </w:r>
            <w:r>
              <w:rPr>
                <w:b/>
                <w:i/>
                <w:spacing w:val="-7"/>
                <w:sz w:val="28"/>
              </w:rPr>
              <w:t>hiểu:</w:t>
            </w:r>
          </w:p>
        </w:tc>
      </w:tr>
    </w:tbl>
    <w:p w14:paraId="0F392040" w14:textId="77777777" w:rsidR="00310CCE" w:rsidRDefault="00310CCE">
      <w:pPr>
        <w:rPr>
          <w:sz w:val="28"/>
        </w:rPr>
        <w:sectPr w:rsidR="00310CCE">
          <w:pgSz w:w="15840" w:h="12240" w:orient="landscape"/>
          <w:pgMar w:top="1140" w:right="840" w:bottom="1160" w:left="840" w:header="0" w:footer="976" w:gutter="0"/>
          <w:cols w:space="720"/>
        </w:sectPr>
      </w:pPr>
    </w:p>
    <w:p w14:paraId="1D96F96A"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492B14DD" w14:textId="77777777">
        <w:trPr>
          <w:trHeight w:val="688"/>
        </w:trPr>
        <w:tc>
          <w:tcPr>
            <w:tcW w:w="824" w:type="dxa"/>
          </w:tcPr>
          <w:p w14:paraId="43EB19E5" w14:textId="77777777" w:rsidR="00310CCE" w:rsidRDefault="003A2C00">
            <w:pPr>
              <w:pStyle w:val="TableParagraph"/>
              <w:spacing w:before="158"/>
              <w:ind w:left="162"/>
              <w:rPr>
                <w:b/>
                <w:sz w:val="28"/>
              </w:rPr>
            </w:pPr>
            <w:r>
              <w:rPr>
                <w:b/>
                <w:sz w:val="28"/>
              </w:rPr>
              <w:t>STT</w:t>
            </w:r>
          </w:p>
        </w:tc>
        <w:tc>
          <w:tcPr>
            <w:tcW w:w="2215" w:type="dxa"/>
          </w:tcPr>
          <w:p w14:paraId="2D4D3D7C"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073C88FB"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385FAAE0"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64489A4F" w14:textId="77777777">
        <w:trPr>
          <w:trHeight w:val="748"/>
        </w:trPr>
        <w:tc>
          <w:tcPr>
            <w:tcW w:w="824" w:type="dxa"/>
            <w:vMerge w:val="restart"/>
          </w:tcPr>
          <w:p w14:paraId="14CC32B0" w14:textId="77777777" w:rsidR="00310CCE" w:rsidRDefault="00310CCE">
            <w:pPr>
              <w:pStyle w:val="TableParagraph"/>
              <w:rPr>
                <w:sz w:val="28"/>
              </w:rPr>
            </w:pPr>
          </w:p>
        </w:tc>
        <w:tc>
          <w:tcPr>
            <w:tcW w:w="2215" w:type="dxa"/>
            <w:vMerge w:val="restart"/>
          </w:tcPr>
          <w:p w14:paraId="78C13997" w14:textId="77777777" w:rsidR="00310CCE" w:rsidRDefault="00310CCE">
            <w:pPr>
              <w:pStyle w:val="TableParagraph"/>
              <w:rPr>
                <w:sz w:val="28"/>
              </w:rPr>
            </w:pPr>
          </w:p>
        </w:tc>
        <w:tc>
          <w:tcPr>
            <w:tcW w:w="2808" w:type="dxa"/>
            <w:vMerge w:val="restart"/>
          </w:tcPr>
          <w:p w14:paraId="27CB43C7" w14:textId="77777777" w:rsidR="00310CCE" w:rsidRDefault="00310CCE">
            <w:pPr>
              <w:pStyle w:val="TableParagraph"/>
              <w:rPr>
                <w:sz w:val="28"/>
              </w:rPr>
            </w:pPr>
          </w:p>
        </w:tc>
        <w:tc>
          <w:tcPr>
            <w:tcW w:w="8072" w:type="dxa"/>
            <w:tcBorders>
              <w:bottom w:val="nil"/>
            </w:tcBorders>
          </w:tcPr>
          <w:p w14:paraId="3BF3EEC1" w14:textId="77777777" w:rsidR="00310CCE" w:rsidRDefault="003A2C00">
            <w:pPr>
              <w:pStyle w:val="TableParagraph"/>
              <w:ind w:left="105"/>
              <w:rPr>
                <w:sz w:val="28"/>
              </w:rPr>
            </w:pPr>
            <w:r>
              <w:rPr>
                <w:sz w:val="28"/>
              </w:rPr>
              <w:t>–</w:t>
            </w:r>
            <w:r>
              <w:rPr>
                <w:spacing w:val="-1"/>
                <w:sz w:val="28"/>
              </w:rPr>
              <w:t xml:space="preserve"> </w:t>
            </w:r>
            <w:r>
              <w:rPr>
                <w:sz w:val="28"/>
              </w:rPr>
              <w:t>Giải thích</w:t>
            </w:r>
            <w:r>
              <w:rPr>
                <w:spacing w:val="1"/>
                <w:sz w:val="28"/>
              </w:rPr>
              <w:t xml:space="preserve"> </w:t>
            </w:r>
            <w:r>
              <w:rPr>
                <w:sz w:val="28"/>
              </w:rPr>
              <w:t>được</w:t>
            </w:r>
            <w:r>
              <w:rPr>
                <w:spacing w:val="-1"/>
                <w:sz w:val="28"/>
              </w:rPr>
              <w:t xml:space="preserve"> </w:t>
            </w:r>
            <w:r>
              <w:rPr>
                <w:sz w:val="28"/>
              </w:rPr>
              <w:t>các</w:t>
            </w:r>
            <w:r>
              <w:rPr>
                <w:spacing w:val="-3"/>
                <w:sz w:val="28"/>
              </w:rPr>
              <w:t xml:space="preserve"> </w:t>
            </w:r>
            <w:r>
              <w:rPr>
                <w:sz w:val="28"/>
              </w:rPr>
              <w:t>tính chất</w:t>
            </w:r>
            <w:r>
              <w:rPr>
                <w:spacing w:val="1"/>
                <w:sz w:val="28"/>
              </w:rPr>
              <w:t xml:space="preserve"> </w:t>
            </w:r>
            <w:r>
              <w:rPr>
                <w:sz w:val="28"/>
              </w:rPr>
              <w:t>của</w:t>
            </w:r>
            <w:r>
              <w:rPr>
                <w:spacing w:val="-1"/>
                <w:sz w:val="28"/>
              </w:rPr>
              <w:t xml:space="preserve"> </w:t>
            </w:r>
            <w:r>
              <w:rPr>
                <w:sz w:val="28"/>
              </w:rPr>
              <w:t>phép</w:t>
            </w:r>
            <w:r>
              <w:rPr>
                <w:spacing w:val="1"/>
                <w:sz w:val="28"/>
              </w:rPr>
              <w:t xml:space="preserve"> </w:t>
            </w:r>
            <w:r>
              <w:rPr>
                <w:sz w:val="28"/>
              </w:rPr>
              <w:t>tính lôgarit</w:t>
            </w:r>
            <w:r>
              <w:rPr>
                <w:spacing w:val="-3"/>
                <w:sz w:val="28"/>
              </w:rPr>
              <w:t xml:space="preserve"> </w:t>
            </w:r>
            <w:r>
              <w:rPr>
                <w:sz w:val="28"/>
              </w:rPr>
              <w:t>nhờ</w:t>
            </w:r>
            <w:r>
              <w:rPr>
                <w:spacing w:val="-4"/>
                <w:sz w:val="28"/>
              </w:rPr>
              <w:t xml:space="preserve"> </w:t>
            </w:r>
            <w:r>
              <w:rPr>
                <w:sz w:val="28"/>
              </w:rPr>
              <w:t>sử</w:t>
            </w:r>
            <w:r>
              <w:rPr>
                <w:spacing w:val="-2"/>
                <w:sz w:val="28"/>
              </w:rPr>
              <w:t xml:space="preserve"> </w:t>
            </w:r>
            <w:r>
              <w:rPr>
                <w:sz w:val="28"/>
              </w:rPr>
              <w:t>dụng định</w:t>
            </w:r>
          </w:p>
          <w:p w14:paraId="181B2434" w14:textId="77777777" w:rsidR="00310CCE" w:rsidRDefault="003A2C00">
            <w:pPr>
              <w:pStyle w:val="TableParagraph"/>
              <w:spacing w:before="50"/>
              <w:ind w:left="105"/>
              <w:rPr>
                <w:sz w:val="28"/>
              </w:rPr>
            </w:pPr>
            <w:r>
              <w:rPr>
                <w:sz w:val="28"/>
              </w:rPr>
              <w:t>nghĩa</w:t>
            </w:r>
            <w:r>
              <w:rPr>
                <w:spacing w:val="-1"/>
                <w:sz w:val="28"/>
              </w:rPr>
              <w:t xml:space="preserve"> </w:t>
            </w:r>
            <w:r>
              <w:rPr>
                <w:sz w:val="28"/>
              </w:rPr>
              <w:t>hoặc</w:t>
            </w:r>
            <w:r>
              <w:rPr>
                <w:spacing w:val="-1"/>
                <w:sz w:val="28"/>
              </w:rPr>
              <w:t xml:space="preserve"> </w:t>
            </w:r>
            <w:r>
              <w:rPr>
                <w:sz w:val="28"/>
              </w:rPr>
              <w:t>các tính chất</w:t>
            </w:r>
            <w:r>
              <w:rPr>
                <w:spacing w:val="-3"/>
                <w:sz w:val="28"/>
              </w:rPr>
              <w:t xml:space="preserve"> </w:t>
            </w:r>
            <w:r>
              <w:rPr>
                <w:sz w:val="28"/>
              </w:rPr>
              <w:t>đã</w:t>
            </w:r>
            <w:r>
              <w:rPr>
                <w:spacing w:val="-3"/>
                <w:sz w:val="28"/>
              </w:rPr>
              <w:t xml:space="preserve"> </w:t>
            </w:r>
            <w:r>
              <w:rPr>
                <w:sz w:val="28"/>
              </w:rPr>
              <w:t>biết trước đó.</w:t>
            </w:r>
          </w:p>
        </w:tc>
      </w:tr>
      <w:tr w:rsidR="00310CCE" w14:paraId="5444321C" w14:textId="77777777">
        <w:trPr>
          <w:trHeight w:val="419"/>
        </w:trPr>
        <w:tc>
          <w:tcPr>
            <w:tcW w:w="824" w:type="dxa"/>
            <w:vMerge/>
            <w:tcBorders>
              <w:top w:val="nil"/>
            </w:tcBorders>
          </w:tcPr>
          <w:p w14:paraId="5054A41C" w14:textId="77777777" w:rsidR="00310CCE" w:rsidRDefault="00310CCE">
            <w:pPr>
              <w:rPr>
                <w:sz w:val="2"/>
                <w:szCs w:val="2"/>
              </w:rPr>
            </w:pPr>
          </w:p>
        </w:tc>
        <w:tc>
          <w:tcPr>
            <w:tcW w:w="2215" w:type="dxa"/>
            <w:vMerge/>
            <w:tcBorders>
              <w:top w:val="nil"/>
            </w:tcBorders>
          </w:tcPr>
          <w:p w14:paraId="5A28B716" w14:textId="77777777" w:rsidR="00310CCE" w:rsidRDefault="00310CCE">
            <w:pPr>
              <w:rPr>
                <w:sz w:val="2"/>
                <w:szCs w:val="2"/>
              </w:rPr>
            </w:pPr>
          </w:p>
        </w:tc>
        <w:tc>
          <w:tcPr>
            <w:tcW w:w="2808" w:type="dxa"/>
            <w:vMerge/>
            <w:tcBorders>
              <w:top w:val="nil"/>
            </w:tcBorders>
          </w:tcPr>
          <w:p w14:paraId="6704BCED" w14:textId="77777777" w:rsidR="00310CCE" w:rsidRDefault="00310CCE">
            <w:pPr>
              <w:rPr>
                <w:sz w:val="2"/>
                <w:szCs w:val="2"/>
              </w:rPr>
            </w:pPr>
          </w:p>
        </w:tc>
        <w:tc>
          <w:tcPr>
            <w:tcW w:w="8072" w:type="dxa"/>
            <w:tcBorders>
              <w:top w:val="nil"/>
              <w:bottom w:val="nil"/>
            </w:tcBorders>
          </w:tcPr>
          <w:p w14:paraId="3BD0CC8E"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p>
        </w:tc>
      </w:tr>
      <w:tr w:rsidR="00310CCE" w14:paraId="3669680B" w14:textId="77777777">
        <w:trPr>
          <w:trHeight w:val="791"/>
        </w:trPr>
        <w:tc>
          <w:tcPr>
            <w:tcW w:w="824" w:type="dxa"/>
            <w:vMerge/>
            <w:tcBorders>
              <w:top w:val="nil"/>
            </w:tcBorders>
          </w:tcPr>
          <w:p w14:paraId="574343CC" w14:textId="77777777" w:rsidR="00310CCE" w:rsidRDefault="00310CCE">
            <w:pPr>
              <w:rPr>
                <w:sz w:val="2"/>
                <w:szCs w:val="2"/>
              </w:rPr>
            </w:pPr>
          </w:p>
        </w:tc>
        <w:tc>
          <w:tcPr>
            <w:tcW w:w="2215" w:type="dxa"/>
            <w:vMerge/>
            <w:tcBorders>
              <w:top w:val="nil"/>
            </w:tcBorders>
          </w:tcPr>
          <w:p w14:paraId="4A8CCAF7" w14:textId="77777777" w:rsidR="00310CCE" w:rsidRDefault="00310CCE">
            <w:pPr>
              <w:rPr>
                <w:sz w:val="2"/>
                <w:szCs w:val="2"/>
              </w:rPr>
            </w:pPr>
          </w:p>
        </w:tc>
        <w:tc>
          <w:tcPr>
            <w:tcW w:w="2808" w:type="dxa"/>
            <w:vMerge/>
            <w:tcBorders>
              <w:top w:val="nil"/>
            </w:tcBorders>
          </w:tcPr>
          <w:p w14:paraId="1653481D" w14:textId="77777777" w:rsidR="00310CCE" w:rsidRDefault="00310CCE">
            <w:pPr>
              <w:rPr>
                <w:sz w:val="2"/>
                <w:szCs w:val="2"/>
              </w:rPr>
            </w:pPr>
          </w:p>
        </w:tc>
        <w:tc>
          <w:tcPr>
            <w:tcW w:w="8072" w:type="dxa"/>
            <w:tcBorders>
              <w:top w:val="nil"/>
              <w:bottom w:val="nil"/>
            </w:tcBorders>
          </w:tcPr>
          <w:p w14:paraId="140246F9" w14:textId="77777777" w:rsidR="00310CCE" w:rsidRDefault="003A2C00">
            <w:pPr>
              <w:pStyle w:val="TableParagraph"/>
              <w:spacing w:before="8" w:line="370" w:lineRule="exact"/>
              <w:ind w:left="105"/>
              <w:rPr>
                <w:sz w:val="28"/>
              </w:rPr>
            </w:pPr>
            <w:r>
              <w:rPr>
                <w:sz w:val="28"/>
              </w:rPr>
              <w:t>–</w:t>
            </w:r>
            <w:r>
              <w:rPr>
                <w:spacing w:val="-15"/>
                <w:sz w:val="28"/>
              </w:rPr>
              <w:t xml:space="preserve"> </w:t>
            </w:r>
            <w:r>
              <w:rPr>
                <w:sz w:val="28"/>
              </w:rPr>
              <w:t>Tính</w:t>
            </w:r>
            <w:r>
              <w:rPr>
                <w:spacing w:val="-15"/>
                <w:sz w:val="28"/>
              </w:rPr>
              <w:t xml:space="preserve"> </w:t>
            </w:r>
            <w:r>
              <w:rPr>
                <w:sz w:val="28"/>
              </w:rPr>
              <w:t>được</w:t>
            </w:r>
            <w:r>
              <w:rPr>
                <w:spacing w:val="-16"/>
                <w:sz w:val="28"/>
              </w:rPr>
              <w:t xml:space="preserve"> </w:t>
            </w:r>
            <w:r>
              <w:rPr>
                <w:sz w:val="28"/>
              </w:rPr>
              <w:t>giá</w:t>
            </w:r>
            <w:r>
              <w:rPr>
                <w:spacing w:val="-16"/>
                <w:sz w:val="28"/>
              </w:rPr>
              <w:t xml:space="preserve"> </w:t>
            </w:r>
            <w:r>
              <w:rPr>
                <w:sz w:val="28"/>
              </w:rPr>
              <w:t>trị</w:t>
            </w:r>
            <w:r>
              <w:rPr>
                <w:spacing w:val="-15"/>
                <w:sz w:val="28"/>
              </w:rPr>
              <w:t xml:space="preserve"> </w:t>
            </w:r>
            <w:r>
              <w:rPr>
                <w:sz w:val="28"/>
              </w:rPr>
              <w:t>(đúng</w:t>
            </w:r>
            <w:r>
              <w:rPr>
                <w:spacing w:val="-15"/>
                <w:sz w:val="28"/>
              </w:rPr>
              <w:t xml:space="preserve"> </w:t>
            </w:r>
            <w:r>
              <w:rPr>
                <w:sz w:val="28"/>
              </w:rPr>
              <w:t>hoặc</w:t>
            </w:r>
            <w:r>
              <w:rPr>
                <w:spacing w:val="-16"/>
                <w:sz w:val="28"/>
              </w:rPr>
              <w:t xml:space="preserve"> </w:t>
            </w:r>
            <w:r>
              <w:rPr>
                <w:sz w:val="28"/>
              </w:rPr>
              <w:t>gần</w:t>
            </w:r>
            <w:r>
              <w:rPr>
                <w:spacing w:val="-15"/>
                <w:sz w:val="28"/>
              </w:rPr>
              <w:t xml:space="preserve"> </w:t>
            </w:r>
            <w:r>
              <w:rPr>
                <w:sz w:val="28"/>
              </w:rPr>
              <w:t>đúng)</w:t>
            </w:r>
            <w:r>
              <w:rPr>
                <w:spacing w:val="-16"/>
                <w:sz w:val="28"/>
              </w:rPr>
              <w:t xml:space="preserve"> </w:t>
            </w:r>
            <w:r>
              <w:rPr>
                <w:sz w:val="28"/>
              </w:rPr>
              <w:t>của</w:t>
            </w:r>
            <w:r>
              <w:rPr>
                <w:spacing w:val="-16"/>
                <w:sz w:val="28"/>
              </w:rPr>
              <w:t xml:space="preserve"> </w:t>
            </w:r>
            <w:r>
              <w:rPr>
                <w:sz w:val="28"/>
              </w:rPr>
              <w:t>lôgarit</w:t>
            </w:r>
            <w:r>
              <w:rPr>
                <w:spacing w:val="-15"/>
                <w:sz w:val="28"/>
              </w:rPr>
              <w:t xml:space="preserve"> </w:t>
            </w:r>
            <w:r>
              <w:rPr>
                <w:sz w:val="28"/>
              </w:rPr>
              <w:t>bằng</w:t>
            </w:r>
            <w:r>
              <w:rPr>
                <w:spacing w:val="-15"/>
                <w:sz w:val="28"/>
              </w:rPr>
              <w:t xml:space="preserve"> </w:t>
            </w:r>
            <w:r>
              <w:rPr>
                <w:sz w:val="28"/>
              </w:rPr>
              <w:t>cách</w:t>
            </w:r>
            <w:r>
              <w:rPr>
                <w:spacing w:val="-15"/>
                <w:sz w:val="28"/>
              </w:rPr>
              <w:t xml:space="preserve"> </w:t>
            </w:r>
            <w:r>
              <w:rPr>
                <w:sz w:val="28"/>
              </w:rPr>
              <w:t>sử</w:t>
            </w:r>
            <w:r>
              <w:rPr>
                <w:spacing w:val="-15"/>
                <w:sz w:val="28"/>
              </w:rPr>
              <w:t xml:space="preserve"> </w:t>
            </w:r>
            <w:r>
              <w:rPr>
                <w:sz w:val="28"/>
              </w:rPr>
              <w:t>dụng</w:t>
            </w:r>
            <w:r>
              <w:rPr>
                <w:spacing w:val="-67"/>
                <w:sz w:val="28"/>
              </w:rPr>
              <w:t xml:space="preserve"> </w:t>
            </w:r>
            <w:r>
              <w:rPr>
                <w:sz w:val="28"/>
              </w:rPr>
              <w:t>máy</w:t>
            </w:r>
            <w:r>
              <w:rPr>
                <w:spacing w:val="-3"/>
                <w:sz w:val="28"/>
              </w:rPr>
              <w:t xml:space="preserve"> </w:t>
            </w:r>
            <w:r>
              <w:rPr>
                <w:sz w:val="28"/>
              </w:rPr>
              <w:t>tính</w:t>
            </w:r>
            <w:r>
              <w:rPr>
                <w:spacing w:val="1"/>
                <w:sz w:val="28"/>
              </w:rPr>
              <w:t xml:space="preserve"> </w:t>
            </w:r>
            <w:r>
              <w:rPr>
                <w:sz w:val="28"/>
              </w:rPr>
              <w:t>cầm tay.</w:t>
            </w:r>
          </w:p>
        </w:tc>
      </w:tr>
      <w:tr w:rsidR="00310CCE" w14:paraId="775D739D" w14:textId="77777777">
        <w:trPr>
          <w:trHeight w:val="1160"/>
        </w:trPr>
        <w:tc>
          <w:tcPr>
            <w:tcW w:w="824" w:type="dxa"/>
            <w:vMerge/>
            <w:tcBorders>
              <w:top w:val="nil"/>
            </w:tcBorders>
          </w:tcPr>
          <w:p w14:paraId="04C94092" w14:textId="77777777" w:rsidR="00310CCE" w:rsidRDefault="00310CCE">
            <w:pPr>
              <w:rPr>
                <w:sz w:val="2"/>
                <w:szCs w:val="2"/>
              </w:rPr>
            </w:pPr>
          </w:p>
        </w:tc>
        <w:tc>
          <w:tcPr>
            <w:tcW w:w="2215" w:type="dxa"/>
            <w:vMerge/>
            <w:tcBorders>
              <w:top w:val="nil"/>
            </w:tcBorders>
          </w:tcPr>
          <w:p w14:paraId="37BEDAF6" w14:textId="77777777" w:rsidR="00310CCE" w:rsidRDefault="00310CCE">
            <w:pPr>
              <w:rPr>
                <w:sz w:val="2"/>
                <w:szCs w:val="2"/>
              </w:rPr>
            </w:pPr>
          </w:p>
        </w:tc>
        <w:tc>
          <w:tcPr>
            <w:tcW w:w="2808" w:type="dxa"/>
            <w:vMerge/>
            <w:tcBorders>
              <w:top w:val="nil"/>
            </w:tcBorders>
          </w:tcPr>
          <w:p w14:paraId="2FE2D281" w14:textId="77777777" w:rsidR="00310CCE" w:rsidRDefault="00310CCE">
            <w:pPr>
              <w:rPr>
                <w:sz w:val="2"/>
                <w:szCs w:val="2"/>
              </w:rPr>
            </w:pPr>
          </w:p>
        </w:tc>
        <w:tc>
          <w:tcPr>
            <w:tcW w:w="8072" w:type="dxa"/>
            <w:tcBorders>
              <w:top w:val="nil"/>
              <w:bottom w:val="nil"/>
            </w:tcBorders>
          </w:tcPr>
          <w:p w14:paraId="2BB26F1D" w14:textId="77777777" w:rsidR="00310CCE" w:rsidRDefault="003A2C00">
            <w:pPr>
              <w:pStyle w:val="TableParagraph"/>
              <w:spacing w:before="9" w:line="370" w:lineRule="exact"/>
              <w:ind w:left="105" w:right="96"/>
              <w:jc w:val="both"/>
              <w:rPr>
                <w:sz w:val="28"/>
              </w:rPr>
            </w:pPr>
            <w:r>
              <w:rPr>
                <w:sz w:val="28"/>
              </w:rPr>
              <w:t>–</w:t>
            </w:r>
            <w:r>
              <w:rPr>
                <w:spacing w:val="-5"/>
                <w:sz w:val="28"/>
              </w:rPr>
              <w:t xml:space="preserve"> </w:t>
            </w:r>
            <w:r>
              <w:rPr>
                <w:sz w:val="28"/>
              </w:rPr>
              <w:t>Sử</w:t>
            </w:r>
            <w:r>
              <w:rPr>
                <w:spacing w:val="-8"/>
                <w:sz w:val="28"/>
              </w:rPr>
              <w:t xml:space="preserve"> </w:t>
            </w:r>
            <w:r>
              <w:rPr>
                <w:sz w:val="28"/>
              </w:rPr>
              <w:t>dụng</w:t>
            </w:r>
            <w:r>
              <w:rPr>
                <w:spacing w:val="-8"/>
                <w:sz w:val="28"/>
              </w:rPr>
              <w:t xml:space="preserve"> </w:t>
            </w:r>
            <w:r>
              <w:rPr>
                <w:sz w:val="28"/>
              </w:rPr>
              <w:t>được</w:t>
            </w:r>
            <w:r>
              <w:rPr>
                <w:spacing w:val="-7"/>
                <w:sz w:val="28"/>
              </w:rPr>
              <w:t xml:space="preserve"> </w:t>
            </w:r>
            <w:r>
              <w:rPr>
                <w:sz w:val="28"/>
              </w:rPr>
              <w:t>tính</w:t>
            </w:r>
            <w:r>
              <w:rPr>
                <w:spacing w:val="-8"/>
                <w:sz w:val="28"/>
              </w:rPr>
              <w:t xml:space="preserve"> </w:t>
            </w:r>
            <w:r>
              <w:rPr>
                <w:sz w:val="28"/>
              </w:rPr>
              <w:t>chất</w:t>
            </w:r>
            <w:r>
              <w:rPr>
                <w:spacing w:val="-6"/>
                <w:sz w:val="28"/>
              </w:rPr>
              <w:t xml:space="preserve"> </w:t>
            </w:r>
            <w:r>
              <w:rPr>
                <w:sz w:val="28"/>
              </w:rPr>
              <w:t>của</w:t>
            </w:r>
            <w:r>
              <w:rPr>
                <w:spacing w:val="-9"/>
                <w:sz w:val="28"/>
              </w:rPr>
              <w:t xml:space="preserve"> </w:t>
            </w:r>
            <w:r>
              <w:rPr>
                <w:sz w:val="28"/>
              </w:rPr>
              <w:t>phép</w:t>
            </w:r>
            <w:r>
              <w:rPr>
                <w:spacing w:val="-5"/>
                <w:sz w:val="28"/>
              </w:rPr>
              <w:t xml:space="preserve"> </w:t>
            </w:r>
            <w:r>
              <w:rPr>
                <w:sz w:val="28"/>
              </w:rPr>
              <w:t>tính</w:t>
            </w:r>
            <w:r>
              <w:rPr>
                <w:spacing w:val="-8"/>
                <w:sz w:val="28"/>
              </w:rPr>
              <w:t xml:space="preserve"> </w:t>
            </w:r>
            <w:r>
              <w:rPr>
                <w:sz w:val="28"/>
              </w:rPr>
              <w:t>lôgarit</w:t>
            </w:r>
            <w:r>
              <w:rPr>
                <w:spacing w:val="-6"/>
                <w:sz w:val="28"/>
              </w:rPr>
              <w:t xml:space="preserve"> </w:t>
            </w:r>
            <w:r>
              <w:rPr>
                <w:sz w:val="28"/>
              </w:rPr>
              <w:t>trong</w:t>
            </w:r>
            <w:r>
              <w:rPr>
                <w:spacing w:val="-6"/>
                <w:sz w:val="28"/>
              </w:rPr>
              <w:t xml:space="preserve"> </w:t>
            </w:r>
            <w:r>
              <w:rPr>
                <w:sz w:val="28"/>
              </w:rPr>
              <w:t>tính</w:t>
            </w:r>
            <w:r>
              <w:rPr>
                <w:spacing w:val="-6"/>
                <w:sz w:val="28"/>
              </w:rPr>
              <w:t xml:space="preserve"> </w:t>
            </w:r>
            <w:r>
              <w:rPr>
                <w:sz w:val="28"/>
              </w:rPr>
              <w:t>toán</w:t>
            </w:r>
            <w:r>
              <w:rPr>
                <w:spacing w:val="-6"/>
                <w:sz w:val="28"/>
              </w:rPr>
              <w:t xml:space="preserve"> </w:t>
            </w:r>
            <w:r>
              <w:rPr>
                <w:sz w:val="28"/>
              </w:rPr>
              <w:t>các</w:t>
            </w:r>
            <w:r>
              <w:rPr>
                <w:spacing w:val="-7"/>
                <w:sz w:val="28"/>
              </w:rPr>
              <w:t xml:space="preserve"> </w:t>
            </w:r>
            <w:r>
              <w:rPr>
                <w:sz w:val="28"/>
              </w:rPr>
              <w:t>biểu</w:t>
            </w:r>
            <w:r>
              <w:rPr>
                <w:spacing w:val="-68"/>
                <w:sz w:val="28"/>
              </w:rPr>
              <w:t xml:space="preserve"> </w:t>
            </w:r>
            <w:r>
              <w:rPr>
                <w:sz w:val="28"/>
              </w:rPr>
              <w:t>thức</w:t>
            </w:r>
            <w:r>
              <w:rPr>
                <w:spacing w:val="-9"/>
                <w:sz w:val="28"/>
              </w:rPr>
              <w:t xml:space="preserve"> </w:t>
            </w:r>
            <w:r>
              <w:rPr>
                <w:sz w:val="28"/>
              </w:rPr>
              <w:t>số</w:t>
            </w:r>
            <w:r>
              <w:rPr>
                <w:spacing w:val="-4"/>
                <w:sz w:val="28"/>
              </w:rPr>
              <w:t xml:space="preserve"> </w:t>
            </w:r>
            <w:r>
              <w:rPr>
                <w:sz w:val="28"/>
              </w:rPr>
              <w:t>và</w:t>
            </w:r>
            <w:r>
              <w:rPr>
                <w:spacing w:val="-8"/>
                <w:sz w:val="28"/>
              </w:rPr>
              <w:t xml:space="preserve"> </w:t>
            </w:r>
            <w:r>
              <w:rPr>
                <w:sz w:val="28"/>
              </w:rPr>
              <w:t>rút</w:t>
            </w:r>
            <w:r>
              <w:rPr>
                <w:spacing w:val="-8"/>
                <w:sz w:val="28"/>
              </w:rPr>
              <w:t xml:space="preserve"> </w:t>
            </w:r>
            <w:r>
              <w:rPr>
                <w:sz w:val="28"/>
              </w:rPr>
              <w:t>gọn</w:t>
            </w:r>
            <w:r>
              <w:rPr>
                <w:spacing w:val="-5"/>
                <w:sz w:val="28"/>
              </w:rPr>
              <w:t xml:space="preserve"> </w:t>
            </w:r>
            <w:r>
              <w:rPr>
                <w:sz w:val="28"/>
              </w:rPr>
              <w:t>các</w:t>
            </w:r>
            <w:r>
              <w:rPr>
                <w:spacing w:val="-8"/>
                <w:sz w:val="28"/>
              </w:rPr>
              <w:t xml:space="preserve"> </w:t>
            </w:r>
            <w:r>
              <w:rPr>
                <w:sz w:val="28"/>
              </w:rPr>
              <w:t>biểu</w:t>
            </w:r>
            <w:r>
              <w:rPr>
                <w:spacing w:val="-7"/>
                <w:sz w:val="28"/>
              </w:rPr>
              <w:t xml:space="preserve"> </w:t>
            </w:r>
            <w:r>
              <w:rPr>
                <w:sz w:val="28"/>
              </w:rPr>
              <w:t>thức</w:t>
            </w:r>
            <w:r>
              <w:rPr>
                <w:spacing w:val="-9"/>
                <w:sz w:val="28"/>
              </w:rPr>
              <w:t xml:space="preserve"> </w:t>
            </w:r>
            <w:r>
              <w:rPr>
                <w:sz w:val="28"/>
              </w:rPr>
              <w:t>chứa</w:t>
            </w:r>
            <w:r>
              <w:rPr>
                <w:spacing w:val="-8"/>
                <w:sz w:val="28"/>
              </w:rPr>
              <w:t xml:space="preserve"> </w:t>
            </w:r>
            <w:r>
              <w:rPr>
                <w:sz w:val="28"/>
              </w:rPr>
              <w:t>biến</w:t>
            </w:r>
            <w:r>
              <w:rPr>
                <w:spacing w:val="-7"/>
                <w:sz w:val="28"/>
              </w:rPr>
              <w:t xml:space="preserve"> </w:t>
            </w:r>
            <w:r>
              <w:rPr>
                <w:sz w:val="28"/>
              </w:rPr>
              <w:t>(tính</w:t>
            </w:r>
            <w:r>
              <w:rPr>
                <w:spacing w:val="-8"/>
                <w:sz w:val="28"/>
              </w:rPr>
              <w:t xml:space="preserve"> </w:t>
            </w:r>
            <w:r>
              <w:rPr>
                <w:sz w:val="28"/>
              </w:rPr>
              <w:t>viết</w:t>
            </w:r>
            <w:r>
              <w:rPr>
                <w:spacing w:val="-5"/>
                <w:sz w:val="28"/>
              </w:rPr>
              <w:t xml:space="preserve"> </w:t>
            </w:r>
            <w:r>
              <w:rPr>
                <w:sz w:val="28"/>
              </w:rPr>
              <w:t>và</w:t>
            </w:r>
            <w:r>
              <w:rPr>
                <w:spacing w:val="-8"/>
                <w:sz w:val="28"/>
              </w:rPr>
              <w:t xml:space="preserve"> </w:t>
            </w:r>
            <w:r>
              <w:rPr>
                <w:sz w:val="28"/>
              </w:rPr>
              <w:t>tính</w:t>
            </w:r>
            <w:r>
              <w:rPr>
                <w:spacing w:val="-7"/>
                <w:sz w:val="28"/>
              </w:rPr>
              <w:t xml:space="preserve"> </w:t>
            </w:r>
            <w:r>
              <w:rPr>
                <w:sz w:val="28"/>
              </w:rPr>
              <w:t>nhẩm,</w:t>
            </w:r>
            <w:r>
              <w:rPr>
                <w:spacing w:val="-7"/>
                <w:sz w:val="28"/>
              </w:rPr>
              <w:t xml:space="preserve"> </w:t>
            </w:r>
            <w:r>
              <w:rPr>
                <w:sz w:val="28"/>
              </w:rPr>
              <w:t>tính</w:t>
            </w:r>
            <w:r>
              <w:rPr>
                <w:spacing w:val="-67"/>
                <w:sz w:val="28"/>
              </w:rPr>
              <w:t xml:space="preserve"> </w:t>
            </w:r>
            <w:r>
              <w:rPr>
                <w:sz w:val="28"/>
              </w:rPr>
              <w:t>nhanh một</w:t>
            </w:r>
            <w:r>
              <w:rPr>
                <w:spacing w:val="1"/>
                <w:sz w:val="28"/>
              </w:rPr>
              <w:t xml:space="preserve"> </w:t>
            </w:r>
            <w:r>
              <w:rPr>
                <w:sz w:val="28"/>
              </w:rPr>
              <w:t>cách</w:t>
            </w:r>
            <w:r>
              <w:rPr>
                <w:spacing w:val="-3"/>
                <w:sz w:val="28"/>
              </w:rPr>
              <w:t xml:space="preserve"> </w:t>
            </w:r>
            <w:r>
              <w:rPr>
                <w:sz w:val="28"/>
              </w:rPr>
              <w:t>hợp</w:t>
            </w:r>
            <w:r>
              <w:rPr>
                <w:spacing w:val="1"/>
                <w:sz w:val="28"/>
              </w:rPr>
              <w:t xml:space="preserve"> </w:t>
            </w:r>
            <w:r>
              <w:rPr>
                <w:sz w:val="28"/>
              </w:rPr>
              <w:t>lí).</w:t>
            </w:r>
          </w:p>
        </w:tc>
      </w:tr>
      <w:tr w:rsidR="00310CCE" w14:paraId="10C34E42" w14:textId="77777777">
        <w:trPr>
          <w:trHeight w:val="420"/>
        </w:trPr>
        <w:tc>
          <w:tcPr>
            <w:tcW w:w="824" w:type="dxa"/>
            <w:vMerge/>
            <w:tcBorders>
              <w:top w:val="nil"/>
            </w:tcBorders>
          </w:tcPr>
          <w:p w14:paraId="57294432" w14:textId="77777777" w:rsidR="00310CCE" w:rsidRDefault="00310CCE">
            <w:pPr>
              <w:rPr>
                <w:sz w:val="2"/>
                <w:szCs w:val="2"/>
              </w:rPr>
            </w:pPr>
          </w:p>
        </w:tc>
        <w:tc>
          <w:tcPr>
            <w:tcW w:w="2215" w:type="dxa"/>
            <w:vMerge/>
            <w:tcBorders>
              <w:top w:val="nil"/>
            </w:tcBorders>
          </w:tcPr>
          <w:p w14:paraId="652A1D3C" w14:textId="77777777" w:rsidR="00310CCE" w:rsidRDefault="00310CCE">
            <w:pPr>
              <w:rPr>
                <w:sz w:val="2"/>
                <w:szCs w:val="2"/>
              </w:rPr>
            </w:pPr>
          </w:p>
        </w:tc>
        <w:tc>
          <w:tcPr>
            <w:tcW w:w="2808" w:type="dxa"/>
            <w:vMerge/>
            <w:tcBorders>
              <w:top w:val="nil"/>
            </w:tcBorders>
          </w:tcPr>
          <w:p w14:paraId="1BB0764B" w14:textId="77777777" w:rsidR="00310CCE" w:rsidRDefault="00310CCE">
            <w:pPr>
              <w:rPr>
                <w:sz w:val="2"/>
                <w:szCs w:val="2"/>
              </w:rPr>
            </w:pPr>
          </w:p>
        </w:tc>
        <w:tc>
          <w:tcPr>
            <w:tcW w:w="8072" w:type="dxa"/>
            <w:tcBorders>
              <w:top w:val="nil"/>
              <w:bottom w:val="nil"/>
            </w:tcBorders>
          </w:tcPr>
          <w:p w14:paraId="5BB6D983"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366C9E8E" w14:textId="77777777">
        <w:trPr>
          <w:trHeight w:val="1215"/>
        </w:trPr>
        <w:tc>
          <w:tcPr>
            <w:tcW w:w="824" w:type="dxa"/>
            <w:vMerge/>
            <w:tcBorders>
              <w:top w:val="nil"/>
            </w:tcBorders>
          </w:tcPr>
          <w:p w14:paraId="2F9E0162" w14:textId="77777777" w:rsidR="00310CCE" w:rsidRDefault="00310CCE">
            <w:pPr>
              <w:rPr>
                <w:sz w:val="2"/>
                <w:szCs w:val="2"/>
              </w:rPr>
            </w:pPr>
          </w:p>
        </w:tc>
        <w:tc>
          <w:tcPr>
            <w:tcW w:w="2215" w:type="dxa"/>
            <w:vMerge/>
            <w:tcBorders>
              <w:top w:val="nil"/>
            </w:tcBorders>
          </w:tcPr>
          <w:p w14:paraId="5BA7EA69" w14:textId="77777777" w:rsidR="00310CCE" w:rsidRDefault="00310CCE">
            <w:pPr>
              <w:rPr>
                <w:sz w:val="2"/>
                <w:szCs w:val="2"/>
              </w:rPr>
            </w:pPr>
          </w:p>
        </w:tc>
        <w:tc>
          <w:tcPr>
            <w:tcW w:w="2808" w:type="dxa"/>
            <w:vMerge/>
            <w:tcBorders>
              <w:top w:val="nil"/>
            </w:tcBorders>
          </w:tcPr>
          <w:p w14:paraId="53D8A7DE" w14:textId="77777777" w:rsidR="00310CCE" w:rsidRDefault="00310CCE">
            <w:pPr>
              <w:rPr>
                <w:sz w:val="2"/>
                <w:szCs w:val="2"/>
              </w:rPr>
            </w:pPr>
          </w:p>
        </w:tc>
        <w:tc>
          <w:tcPr>
            <w:tcW w:w="8072" w:type="dxa"/>
            <w:tcBorders>
              <w:top w:val="nil"/>
            </w:tcBorders>
          </w:tcPr>
          <w:p w14:paraId="39ACD4CD" w14:textId="77777777" w:rsidR="00310CCE" w:rsidRDefault="003A2C00">
            <w:pPr>
              <w:pStyle w:val="TableParagraph"/>
              <w:spacing w:before="44" w:line="276" w:lineRule="auto"/>
              <w:ind w:left="105" w:right="95"/>
              <w:jc w:val="both"/>
              <w:rPr>
                <w:sz w:val="28"/>
              </w:rPr>
            </w:pPr>
            <w:r>
              <w:rPr>
                <w:sz w:val="28"/>
              </w:rPr>
              <w:t>– Giải quyết được một số vấn đề có liên quan đến môn học khác hoặc</w:t>
            </w:r>
            <w:r>
              <w:rPr>
                <w:spacing w:val="-67"/>
                <w:sz w:val="28"/>
              </w:rPr>
              <w:t xml:space="preserve"> </w:t>
            </w:r>
            <w:r>
              <w:rPr>
                <w:sz w:val="28"/>
              </w:rPr>
              <w:t>có</w:t>
            </w:r>
            <w:r>
              <w:rPr>
                <w:spacing w:val="-10"/>
                <w:sz w:val="28"/>
              </w:rPr>
              <w:t xml:space="preserve"> </w:t>
            </w:r>
            <w:r>
              <w:rPr>
                <w:sz w:val="28"/>
              </w:rPr>
              <w:t>liên</w:t>
            </w:r>
            <w:r>
              <w:rPr>
                <w:spacing w:val="-13"/>
                <w:sz w:val="28"/>
              </w:rPr>
              <w:t xml:space="preserve"> </w:t>
            </w:r>
            <w:r>
              <w:rPr>
                <w:sz w:val="28"/>
              </w:rPr>
              <w:t>quan</w:t>
            </w:r>
            <w:r>
              <w:rPr>
                <w:spacing w:val="-10"/>
                <w:sz w:val="28"/>
              </w:rPr>
              <w:t xml:space="preserve"> </w:t>
            </w:r>
            <w:r>
              <w:rPr>
                <w:sz w:val="28"/>
              </w:rPr>
              <w:t>đến</w:t>
            </w:r>
            <w:r>
              <w:rPr>
                <w:spacing w:val="-10"/>
                <w:sz w:val="28"/>
              </w:rPr>
              <w:t xml:space="preserve"> </w:t>
            </w:r>
            <w:r>
              <w:rPr>
                <w:sz w:val="28"/>
              </w:rPr>
              <w:t>thực</w:t>
            </w:r>
            <w:r>
              <w:rPr>
                <w:spacing w:val="-14"/>
                <w:sz w:val="28"/>
              </w:rPr>
              <w:t xml:space="preserve"> </w:t>
            </w:r>
            <w:r>
              <w:rPr>
                <w:sz w:val="28"/>
              </w:rPr>
              <w:t>tiễn</w:t>
            </w:r>
            <w:r>
              <w:rPr>
                <w:spacing w:val="-11"/>
                <w:sz w:val="28"/>
              </w:rPr>
              <w:t xml:space="preserve"> </w:t>
            </w:r>
            <w:r>
              <w:rPr>
                <w:sz w:val="28"/>
              </w:rPr>
              <w:t>gắn</w:t>
            </w:r>
            <w:r>
              <w:rPr>
                <w:spacing w:val="-11"/>
                <w:sz w:val="28"/>
              </w:rPr>
              <w:t xml:space="preserve"> </w:t>
            </w:r>
            <w:r>
              <w:rPr>
                <w:sz w:val="28"/>
              </w:rPr>
              <w:t>với</w:t>
            </w:r>
            <w:r>
              <w:rPr>
                <w:spacing w:val="-9"/>
                <w:sz w:val="28"/>
              </w:rPr>
              <w:t xml:space="preserve"> </w:t>
            </w:r>
            <w:r>
              <w:rPr>
                <w:sz w:val="28"/>
              </w:rPr>
              <w:t>phép</w:t>
            </w:r>
            <w:r>
              <w:rPr>
                <w:spacing w:val="-11"/>
                <w:sz w:val="28"/>
              </w:rPr>
              <w:t xml:space="preserve"> </w:t>
            </w:r>
            <w:r>
              <w:rPr>
                <w:sz w:val="28"/>
              </w:rPr>
              <w:t>tính</w:t>
            </w:r>
            <w:r>
              <w:rPr>
                <w:spacing w:val="-13"/>
                <w:sz w:val="28"/>
              </w:rPr>
              <w:t xml:space="preserve"> </w:t>
            </w:r>
            <w:r>
              <w:rPr>
                <w:sz w:val="28"/>
              </w:rPr>
              <w:t>lôgarit</w:t>
            </w:r>
            <w:r>
              <w:rPr>
                <w:spacing w:val="-11"/>
                <w:sz w:val="28"/>
              </w:rPr>
              <w:t xml:space="preserve"> </w:t>
            </w:r>
            <w:r>
              <w:rPr>
                <w:sz w:val="28"/>
              </w:rPr>
              <w:t>(ví</w:t>
            </w:r>
            <w:r>
              <w:rPr>
                <w:spacing w:val="-11"/>
                <w:sz w:val="28"/>
              </w:rPr>
              <w:t xml:space="preserve"> </w:t>
            </w:r>
            <w:r>
              <w:rPr>
                <w:sz w:val="28"/>
              </w:rPr>
              <w:t>dụ:</w:t>
            </w:r>
            <w:r>
              <w:rPr>
                <w:spacing w:val="-13"/>
                <w:sz w:val="28"/>
              </w:rPr>
              <w:t xml:space="preserve"> </w:t>
            </w:r>
            <w:r>
              <w:rPr>
                <w:sz w:val="28"/>
              </w:rPr>
              <w:t>bài</w:t>
            </w:r>
            <w:r>
              <w:rPr>
                <w:spacing w:val="-13"/>
                <w:sz w:val="28"/>
              </w:rPr>
              <w:t xml:space="preserve"> </w:t>
            </w:r>
            <w:r>
              <w:rPr>
                <w:sz w:val="28"/>
              </w:rPr>
              <w:t>toán</w:t>
            </w:r>
            <w:r>
              <w:rPr>
                <w:spacing w:val="-11"/>
                <w:sz w:val="28"/>
              </w:rPr>
              <w:t xml:space="preserve"> </w:t>
            </w:r>
            <w:r>
              <w:rPr>
                <w:sz w:val="28"/>
              </w:rPr>
              <w:t>liên</w:t>
            </w:r>
            <w:r>
              <w:rPr>
                <w:spacing w:val="-68"/>
                <w:sz w:val="28"/>
              </w:rPr>
              <w:t xml:space="preserve"> </w:t>
            </w:r>
            <w:r>
              <w:rPr>
                <w:sz w:val="28"/>
              </w:rPr>
              <w:t>quan</w:t>
            </w:r>
            <w:r>
              <w:rPr>
                <w:spacing w:val="-3"/>
                <w:sz w:val="28"/>
              </w:rPr>
              <w:t xml:space="preserve"> </w:t>
            </w:r>
            <w:r>
              <w:rPr>
                <w:sz w:val="28"/>
              </w:rPr>
              <w:t>đến</w:t>
            </w:r>
            <w:r>
              <w:rPr>
                <w:spacing w:val="1"/>
                <w:sz w:val="28"/>
              </w:rPr>
              <w:t xml:space="preserve"> </w:t>
            </w:r>
            <w:r>
              <w:rPr>
                <w:sz w:val="28"/>
              </w:rPr>
              <w:t>độ</w:t>
            </w:r>
            <w:r>
              <w:rPr>
                <w:spacing w:val="1"/>
                <w:sz w:val="28"/>
              </w:rPr>
              <w:t xml:space="preserve"> </w:t>
            </w:r>
            <w:r>
              <w:rPr>
                <w:sz w:val="28"/>
              </w:rPr>
              <w:t>pH</w:t>
            </w:r>
            <w:r>
              <w:rPr>
                <w:spacing w:val="1"/>
                <w:sz w:val="28"/>
              </w:rPr>
              <w:t xml:space="preserve"> </w:t>
            </w:r>
            <w:r>
              <w:rPr>
                <w:sz w:val="28"/>
              </w:rPr>
              <w:t>trong</w:t>
            </w:r>
            <w:r>
              <w:rPr>
                <w:spacing w:val="-1"/>
                <w:sz w:val="28"/>
              </w:rPr>
              <w:t xml:space="preserve"> </w:t>
            </w:r>
            <w:r>
              <w:rPr>
                <w:sz w:val="28"/>
              </w:rPr>
              <w:t>Hoá</w:t>
            </w:r>
            <w:r>
              <w:rPr>
                <w:spacing w:val="-3"/>
                <w:sz w:val="28"/>
              </w:rPr>
              <w:t xml:space="preserve"> </w:t>
            </w:r>
            <w:r>
              <w:rPr>
                <w:sz w:val="28"/>
              </w:rPr>
              <w:t>học,...).</w:t>
            </w:r>
          </w:p>
        </w:tc>
      </w:tr>
      <w:tr w:rsidR="00310CCE" w14:paraId="57188F26" w14:textId="77777777">
        <w:trPr>
          <w:trHeight w:val="866"/>
        </w:trPr>
        <w:tc>
          <w:tcPr>
            <w:tcW w:w="824" w:type="dxa"/>
            <w:vMerge/>
            <w:tcBorders>
              <w:top w:val="nil"/>
            </w:tcBorders>
          </w:tcPr>
          <w:p w14:paraId="000B7E83" w14:textId="77777777" w:rsidR="00310CCE" w:rsidRDefault="00310CCE">
            <w:pPr>
              <w:rPr>
                <w:sz w:val="2"/>
                <w:szCs w:val="2"/>
              </w:rPr>
            </w:pPr>
          </w:p>
        </w:tc>
        <w:tc>
          <w:tcPr>
            <w:tcW w:w="2215" w:type="dxa"/>
            <w:vMerge/>
            <w:tcBorders>
              <w:top w:val="nil"/>
            </w:tcBorders>
          </w:tcPr>
          <w:p w14:paraId="540121A9" w14:textId="77777777" w:rsidR="00310CCE" w:rsidRDefault="00310CCE">
            <w:pPr>
              <w:rPr>
                <w:sz w:val="2"/>
                <w:szCs w:val="2"/>
              </w:rPr>
            </w:pPr>
          </w:p>
        </w:tc>
        <w:tc>
          <w:tcPr>
            <w:tcW w:w="2808" w:type="dxa"/>
            <w:tcBorders>
              <w:bottom w:val="nil"/>
            </w:tcBorders>
          </w:tcPr>
          <w:p w14:paraId="4A752178" w14:textId="77777777" w:rsidR="00310CCE" w:rsidRDefault="003A2C00">
            <w:pPr>
              <w:pStyle w:val="TableParagraph"/>
              <w:spacing w:before="60" w:line="276" w:lineRule="auto"/>
              <w:ind w:left="107" w:right="392"/>
              <w:rPr>
                <w:i/>
                <w:sz w:val="28"/>
              </w:rPr>
            </w:pPr>
            <w:r>
              <w:rPr>
                <w:i/>
                <w:sz w:val="28"/>
              </w:rPr>
              <w:t>Hàm số mũ. Hàm số</w:t>
            </w:r>
            <w:r>
              <w:rPr>
                <w:i/>
                <w:spacing w:val="-67"/>
                <w:sz w:val="28"/>
              </w:rPr>
              <w:t xml:space="preserve"> </w:t>
            </w:r>
            <w:r>
              <w:rPr>
                <w:i/>
                <w:sz w:val="28"/>
              </w:rPr>
              <w:t>lôgarit</w:t>
            </w:r>
          </w:p>
        </w:tc>
        <w:tc>
          <w:tcPr>
            <w:tcW w:w="8072" w:type="dxa"/>
            <w:tcBorders>
              <w:bottom w:val="nil"/>
            </w:tcBorders>
          </w:tcPr>
          <w:p w14:paraId="0A91CE3E"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16A1C53E" w14:textId="77777777" w:rsidR="00310CCE" w:rsidRDefault="003A2C00">
            <w:pPr>
              <w:pStyle w:val="TableParagraph"/>
              <w:spacing w:before="107"/>
              <w:ind w:left="105"/>
              <w:rPr>
                <w:sz w:val="28"/>
              </w:rPr>
            </w:pPr>
            <w:r>
              <w:rPr>
                <w:sz w:val="28"/>
              </w:rPr>
              <w:t>–</w:t>
            </w:r>
            <w:r>
              <w:rPr>
                <w:spacing w:val="-1"/>
                <w:sz w:val="28"/>
              </w:rPr>
              <w:t xml:space="preserve"> </w:t>
            </w:r>
            <w:r>
              <w:rPr>
                <w:sz w:val="28"/>
              </w:rPr>
              <w:t>Nhận biết được</w:t>
            </w:r>
            <w:r>
              <w:rPr>
                <w:spacing w:val="-3"/>
                <w:sz w:val="28"/>
              </w:rPr>
              <w:t xml:space="preserve"> </w:t>
            </w:r>
            <w:r>
              <w:rPr>
                <w:sz w:val="28"/>
              </w:rPr>
              <w:t>hàm</w:t>
            </w:r>
            <w:r>
              <w:rPr>
                <w:spacing w:val="-1"/>
                <w:sz w:val="28"/>
              </w:rPr>
              <w:t xml:space="preserve"> </w:t>
            </w:r>
            <w:r>
              <w:rPr>
                <w:sz w:val="28"/>
              </w:rPr>
              <w:t>số</w:t>
            </w:r>
            <w:r>
              <w:rPr>
                <w:spacing w:val="-1"/>
                <w:sz w:val="28"/>
              </w:rPr>
              <w:t xml:space="preserve"> </w:t>
            </w:r>
            <w:r>
              <w:rPr>
                <w:sz w:val="28"/>
              </w:rPr>
              <w:t>mũ</w:t>
            </w:r>
            <w:r>
              <w:rPr>
                <w:spacing w:val="-3"/>
                <w:sz w:val="28"/>
              </w:rPr>
              <w:t xml:space="preserve"> </w:t>
            </w:r>
            <w:r>
              <w:rPr>
                <w:sz w:val="28"/>
              </w:rPr>
              <w:t>và</w:t>
            </w:r>
            <w:r>
              <w:rPr>
                <w:spacing w:val="-1"/>
                <w:sz w:val="28"/>
              </w:rPr>
              <w:t xml:space="preserve"> </w:t>
            </w:r>
            <w:r>
              <w:rPr>
                <w:sz w:val="28"/>
              </w:rPr>
              <w:t>hàm</w:t>
            </w:r>
            <w:r>
              <w:rPr>
                <w:spacing w:val="-1"/>
                <w:sz w:val="28"/>
              </w:rPr>
              <w:t xml:space="preserve"> </w:t>
            </w:r>
            <w:r>
              <w:rPr>
                <w:sz w:val="28"/>
              </w:rPr>
              <w:t>số</w:t>
            </w:r>
            <w:r>
              <w:rPr>
                <w:spacing w:val="-1"/>
                <w:sz w:val="28"/>
              </w:rPr>
              <w:t xml:space="preserve"> </w:t>
            </w:r>
            <w:r>
              <w:rPr>
                <w:sz w:val="28"/>
              </w:rPr>
              <w:t>lôgarit.</w:t>
            </w:r>
          </w:p>
        </w:tc>
      </w:tr>
      <w:tr w:rsidR="00310CCE" w14:paraId="4AE8DDD1" w14:textId="77777777">
        <w:trPr>
          <w:trHeight w:val="420"/>
        </w:trPr>
        <w:tc>
          <w:tcPr>
            <w:tcW w:w="824" w:type="dxa"/>
            <w:vMerge/>
            <w:tcBorders>
              <w:top w:val="nil"/>
            </w:tcBorders>
          </w:tcPr>
          <w:p w14:paraId="64388469" w14:textId="77777777" w:rsidR="00310CCE" w:rsidRDefault="00310CCE">
            <w:pPr>
              <w:rPr>
                <w:sz w:val="2"/>
                <w:szCs w:val="2"/>
              </w:rPr>
            </w:pPr>
          </w:p>
        </w:tc>
        <w:tc>
          <w:tcPr>
            <w:tcW w:w="2215" w:type="dxa"/>
            <w:vMerge/>
            <w:tcBorders>
              <w:top w:val="nil"/>
            </w:tcBorders>
          </w:tcPr>
          <w:p w14:paraId="673CA7A7" w14:textId="77777777" w:rsidR="00310CCE" w:rsidRDefault="00310CCE">
            <w:pPr>
              <w:rPr>
                <w:sz w:val="2"/>
                <w:szCs w:val="2"/>
              </w:rPr>
            </w:pPr>
          </w:p>
        </w:tc>
        <w:tc>
          <w:tcPr>
            <w:tcW w:w="2808" w:type="dxa"/>
            <w:tcBorders>
              <w:top w:val="nil"/>
              <w:bottom w:val="nil"/>
            </w:tcBorders>
          </w:tcPr>
          <w:p w14:paraId="1CF8A702" w14:textId="77777777" w:rsidR="00310CCE" w:rsidRDefault="00310CCE">
            <w:pPr>
              <w:pStyle w:val="TableParagraph"/>
              <w:rPr>
                <w:sz w:val="28"/>
              </w:rPr>
            </w:pPr>
          </w:p>
        </w:tc>
        <w:tc>
          <w:tcPr>
            <w:tcW w:w="8072" w:type="dxa"/>
            <w:tcBorders>
              <w:top w:val="nil"/>
              <w:bottom w:val="nil"/>
            </w:tcBorders>
          </w:tcPr>
          <w:p w14:paraId="0A2BBC70" w14:textId="77777777" w:rsidR="00310CCE" w:rsidRDefault="003A2C00">
            <w:pPr>
              <w:pStyle w:val="TableParagraph"/>
              <w:spacing w:before="43"/>
              <w:ind w:left="105"/>
              <w:rPr>
                <w:sz w:val="28"/>
              </w:rPr>
            </w:pPr>
            <w:r>
              <w:rPr>
                <w:sz w:val="28"/>
              </w:rPr>
              <w:t>–</w:t>
            </w:r>
            <w:r>
              <w:rPr>
                <w:spacing w:val="-1"/>
                <w:sz w:val="28"/>
              </w:rPr>
              <w:t xml:space="preserve"> </w:t>
            </w:r>
            <w:r>
              <w:rPr>
                <w:sz w:val="28"/>
              </w:rPr>
              <w:t>Nhận dạng được</w:t>
            </w:r>
            <w:r>
              <w:rPr>
                <w:spacing w:val="-1"/>
                <w:sz w:val="28"/>
              </w:rPr>
              <w:t xml:space="preserve"> </w:t>
            </w:r>
            <w:r>
              <w:rPr>
                <w:sz w:val="28"/>
              </w:rPr>
              <w:t>đồ</w:t>
            </w:r>
            <w:r>
              <w:rPr>
                <w:spacing w:val="-2"/>
                <w:sz w:val="28"/>
              </w:rPr>
              <w:t xml:space="preserve"> </w:t>
            </w:r>
            <w:r>
              <w:rPr>
                <w:sz w:val="28"/>
              </w:rPr>
              <w:t>thị</w:t>
            </w:r>
            <w:r>
              <w:rPr>
                <w:spacing w:val="-1"/>
                <w:sz w:val="28"/>
              </w:rPr>
              <w:t xml:space="preserve"> </w:t>
            </w:r>
            <w:r>
              <w:rPr>
                <w:sz w:val="28"/>
              </w:rPr>
              <w:t>của</w:t>
            </w:r>
            <w:r>
              <w:rPr>
                <w:spacing w:val="-1"/>
                <w:sz w:val="28"/>
              </w:rPr>
              <w:t xml:space="preserve"> </w:t>
            </w:r>
            <w:r>
              <w:rPr>
                <w:sz w:val="28"/>
              </w:rPr>
              <w:t>các</w:t>
            </w:r>
            <w:r>
              <w:rPr>
                <w:spacing w:val="-4"/>
                <w:sz w:val="28"/>
              </w:rPr>
              <w:t xml:space="preserve"> </w:t>
            </w:r>
            <w:r>
              <w:rPr>
                <w:sz w:val="28"/>
              </w:rPr>
              <w:t>hàm</w:t>
            </w:r>
            <w:r>
              <w:rPr>
                <w:spacing w:val="-1"/>
                <w:sz w:val="28"/>
              </w:rPr>
              <w:t xml:space="preserve"> </w:t>
            </w:r>
            <w:r>
              <w:rPr>
                <w:sz w:val="28"/>
              </w:rPr>
              <w:t>số mũ,</w:t>
            </w:r>
            <w:r>
              <w:rPr>
                <w:spacing w:val="-2"/>
                <w:sz w:val="28"/>
              </w:rPr>
              <w:t xml:space="preserve"> </w:t>
            </w:r>
            <w:r>
              <w:rPr>
                <w:sz w:val="28"/>
              </w:rPr>
              <w:t>hàm</w:t>
            </w:r>
            <w:r>
              <w:rPr>
                <w:spacing w:val="-4"/>
                <w:sz w:val="28"/>
              </w:rPr>
              <w:t xml:space="preserve"> </w:t>
            </w:r>
            <w:r>
              <w:rPr>
                <w:sz w:val="28"/>
              </w:rPr>
              <w:t>số</w:t>
            </w:r>
            <w:r>
              <w:rPr>
                <w:spacing w:val="-1"/>
                <w:sz w:val="28"/>
              </w:rPr>
              <w:t xml:space="preserve"> </w:t>
            </w:r>
            <w:r>
              <w:rPr>
                <w:sz w:val="28"/>
              </w:rPr>
              <w:t>lôgarit.</w:t>
            </w:r>
          </w:p>
        </w:tc>
      </w:tr>
      <w:tr w:rsidR="00310CCE" w14:paraId="1BD9A3DA" w14:textId="77777777">
        <w:trPr>
          <w:trHeight w:val="421"/>
        </w:trPr>
        <w:tc>
          <w:tcPr>
            <w:tcW w:w="824" w:type="dxa"/>
            <w:vMerge/>
            <w:tcBorders>
              <w:top w:val="nil"/>
            </w:tcBorders>
          </w:tcPr>
          <w:p w14:paraId="62927F8D" w14:textId="77777777" w:rsidR="00310CCE" w:rsidRDefault="00310CCE">
            <w:pPr>
              <w:rPr>
                <w:sz w:val="2"/>
                <w:szCs w:val="2"/>
              </w:rPr>
            </w:pPr>
          </w:p>
        </w:tc>
        <w:tc>
          <w:tcPr>
            <w:tcW w:w="2215" w:type="dxa"/>
            <w:vMerge/>
            <w:tcBorders>
              <w:top w:val="nil"/>
            </w:tcBorders>
          </w:tcPr>
          <w:p w14:paraId="29344241" w14:textId="77777777" w:rsidR="00310CCE" w:rsidRDefault="00310CCE">
            <w:pPr>
              <w:rPr>
                <w:sz w:val="2"/>
                <w:szCs w:val="2"/>
              </w:rPr>
            </w:pPr>
          </w:p>
        </w:tc>
        <w:tc>
          <w:tcPr>
            <w:tcW w:w="2808" w:type="dxa"/>
            <w:tcBorders>
              <w:top w:val="nil"/>
              <w:bottom w:val="nil"/>
            </w:tcBorders>
          </w:tcPr>
          <w:p w14:paraId="54DE7F05" w14:textId="77777777" w:rsidR="00310CCE" w:rsidRDefault="00310CCE">
            <w:pPr>
              <w:pStyle w:val="TableParagraph"/>
              <w:rPr>
                <w:sz w:val="28"/>
              </w:rPr>
            </w:pPr>
          </w:p>
        </w:tc>
        <w:tc>
          <w:tcPr>
            <w:tcW w:w="8072" w:type="dxa"/>
            <w:tcBorders>
              <w:top w:val="nil"/>
              <w:bottom w:val="nil"/>
            </w:tcBorders>
          </w:tcPr>
          <w:p w14:paraId="76BBC0A0" w14:textId="77777777" w:rsidR="00310CCE" w:rsidRDefault="003A2C00">
            <w:pPr>
              <w:pStyle w:val="TableParagraph"/>
              <w:spacing w:before="44"/>
              <w:ind w:left="105"/>
              <w:rPr>
                <w:b/>
                <w:i/>
                <w:sz w:val="28"/>
              </w:rPr>
            </w:pPr>
            <w:r>
              <w:rPr>
                <w:b/>
                <w:i/>
                <w:spacing w:val="-7"/>
                <w:sz w:val="28"/>
              </w:rPr>
              <w:t>Thông</w:t>
            </w:r>
            <w:r>
              <w:rPr>
                <w:b/>
                <w:i/>
                <w:spacing w:val="-16"/>
                <w:sz w:val="28"/>
              </w:rPr>
              <w:t xml:space="preserve"> </w:t>
            </w:r>
            <w:r>
              <w:rPr>
                <w:b/>
                <w:i/>
                <w:spacing w:val="-7"/>
                <w:sz w:val="28"/>
              </w:rPr>
              <w:t>hiểu:</w:t>
            </w:r>
          </w:p>
        </w:tc>
      </w:tr>
      <w:tr w:rsidR="00310CCE" w14:paraId="32A59435" w14:textId="77777777">
        <w:trPr>
          <w:trHeight w:val="419"/>
        </w:trPr>
        <w:tc>
          <w:tcPr>
            <w:tcW w:w="824" w:type="dxa"/>
            <w:vMerge/>
            <w:tcBorders>
              <w:top w:val="nil"/>
            </w:tcBorders>
          </w:tcPr>
          <w:p w14:paraId="076FA110" w14:textId="77777777" w:rsidR="00310CCE" w:rsidRDefault="00310CCE">
            <w:pPr>
              <w:rPr>
                <w:sz w:val="2"/>
                <w:szCs w:val="2"/>
              </w:rPr>
            </w:pPr>
          </w:p>
        </w:tc>
        <w:tc>
          <w:tcPr>
            <w:tcW w:w="2215" w:type="dxa"/>
            <w:vMerge/>
            <w:tcBorders>
              <w:top w:val="nil"/>
            </w:tcBorders>
          </w:tcPr>
          <w:p w14:paraId="6082A57F" w14:textId="77777777" w:rsidR="00310CCE" w:rsidRDefault="00310CCE">
            <w:pPr>
              <w:rPr>
                <w:sz w:val="2"/>
                <w:szCs w:val="2"/>
              </w:rPr>
            </w:pPr>
          </w:p>
        </w:tc>
        <w:tc>
          <w:tcPr>
            <w:tcW w:w="2808" w:type="dxa"/>
            <w:tcBorders>
              <w:top w:val="nil"/>
              <w:bottom w:val="nil"/>
            </w:tcBorders>
          </w:tcPr>
          <w:p w14:paraId="0F13EC4E" w14:textId="77777777" w:rsidR="00310CCE" w:rsidRDefault="00310CCE">
            <w:pPr>
              <w:pStyle w:val="TableParagraph"/>
              <w:rPr>
                <w:sz w:val="28"/>
              </w:rPr>
            </w:pPr>
          </w:p>
        </w:tc>
        <w:tc>
          <w:tcPr>
            <w:tcW w:w="8072" w:type="dxa"/>
            <w:tcBorders>
              <w:top w:val="nil"/>
              <w:bottom w:val="nil"/>
            </w:tcBorders>
          </w:tcPr>
          <w:p w14:paraId="0A5D26C9" w14:textId="77777777" w:rsidR="00310CCE" w:rsidRDefault="003A2C00">
            <w:pPr>
              <w:pStyle w:val="TableParagraph"/>
              <w:spacing w:before="43"/>
              <w:ind w:left="105"/>
              <w:rPr>
                <w:sz w:val="28"/>
              </w:rPr>
            </w:pPr>
            <w:r>
              <w:rPr>
                <w:sz w:val="28"/>
              </w:rPr>
              <w:t>– Nêu</w:t>
            </w:r>
            <w:r>
              <w:rPr>
                <w:spacing w:val="-3"/>
                <w:sz w:val="28"/>
              </w:rPr>
              <w:t xml:space="preserve"> </w:t>
            </w:r>
            <w:r>
              <w:rPr>
                <w:sz w:val="28"/>
              </w:rPr>
              <w:t>được một</w:t>
            </w:r>
            <w:r>
              <w:rPr>
                <w:spacing w:val="-3"/>
                <w:sz w:val="28"/>
              </w:rPr>
              <w:t xml:space="preserve"> </w:t>
            </w:r>
            <w:r>
              <w:rPr>
                <w:sz w:val="28"/>
              </w:rPr>
              <w:t>số</w:t>
            </w:r>
            <w:r>
              <w:rPr>
                <w:spacing w:val="-2"/>
                <w:sz w:val="28"/>
              </w:rPr>
              <w:t xml:space="preserve"> </w:t>
            </w:r>
            <w:r>
              <w:rPr>
                <w:sz w:val="28"/>
              </w:rPr>
              <w:t>ví</w:t>
            </w:r>
            <w:r>
              <w:rPr>
                <w:spacing w:val="-1"/>
                <w:sz w:val="28"/>
              </w:rPr>
              <w:t xml:space="preserve"> </w:t>
            </w:r>
            <w:r>
              <w:rPr>
                <w:sz w:val="28"/>
              </w:rPr>
              <w:t>dụ</w:t>
            </w:r>
            <w:r>
              <w:rPr>
                <w:spacing w:val="-2"/>
                <w:sz w:val="28"/>
              </w:rPr>
              <w:t xml:space="preserve"> </w:t>
            </w:r>
            <w:r>
              <w:rPr>
                <w:sz w:val="28"/>
              </w:rPr>
              <w:t>thực</w:t>
            </w:r>
            <w:r>
              <w:rPr>
                <w:spacing w:val="-3"/>
                <w:sz w:val="28"/>
              </w:rPr>
              <w:t xml:space="preserve"> </w:t>
            </w:r>
            <w:r>
              <w:rPr>
                <w:sz w:val="28"/>
              </w:rPr>
              <w:t>tế</w:t>
            </w:r>
            <w:r>
              <w:rPr>
                <w:spacing w:val="-1"/>
                <w:sz w:val="28"/>
              </w:rPr>
              <w:t xml:space="preserve"> </w:t>
            </w:r>
            <w:r>
              <w:rPr>
                <w:sz w:val="28"/>
              </w:rPr>
              <w:t>về</w:t>
            </w:r>
            <w:r>
              <w:rPr>
                <w:spacing w:val="-1"/>
                <w:sz w:val="28"/>
              </w:rPr>
              <w:t xml:space="preserve"> </w:t>
            </w:r>
            <w:r>
              <w:rPr>
                <w:sz w:val="28"/>
              </w:rPr>
              <w:t>hàm</w:t>
            </w:r>
            <w:r>
              <w:rPr>
                <w:spacing w:val="-3"/>
                <w:sz w:val="28"/>
              </w:rPr>
              <w:t xml:space="preserve"> </w:t>
            </w:r>
            <w:r>
              <w:rPr>
                <w:sz w:val="28"/>
              </w:rPr>
              <w:t>số</w:t>
            </w:r>
            <w:r>
              <w:rPr>
                <w:spacing w:val="-1"/>
                <w:sz w:val="28"/>
              </w:rPr>
              <w:t xml:space="preserve"> </w:t>
            </w:r>
            <w:r>
              <w:rPr>
                <w:sz w:val="28"/>
              </w:rPr>
              <w:t>mũ,</w:t>
            </w:r>
            <w:r>
              <w:rPr>
                <w:spacing w:val="-1"/>
                <w:sz w:val="28"/>
              </w:rPr>
              <w:t xml:space="preserve"> </w:t>
            </w:r>
            <w:r>
              <w:rPr>
                <w:sz w:val="28"/>
              </w:rPr>
              <w:t>hàm số lôgarit.</w:t>
            </w:r>
          </w:p>
        </w:tc>
      </w:tr>
      <w:tr w:rsidR="00310CCE" w14:paraId="565DF1EC" w14:textId="77777777">
        <w:trPr>
          <w:trHeight w:val="790"/>
        </w:trPr>
        <w:tc>
          <w:tcPr>
            <w:tcW w:w="824" w:type="dxa"/>
            <w:vMerge/>
            <w:tcBorders>
              <w:top w:val="nil"/>
            </w:tcBorders>
          </w:tcPr>
          <w:p w14:paraId="15338F05" w14:textId="77777777" w:rsidR="00310CCE" w:rsidRDefault="00310CCE">
            <w:pPr>
              <w:rPr>
                <w:sz w:val="2"/>
                <w:szCs w:val="2"/>
              </w:rPr>
            </w:pPr>
          </w:p>
        </w:tc>
        <w:tc>
          <w:tcPr>
            <w:tcW w:w="2215" w:type="dxa"/>
            <w:vMerge/>
            <w:tcBorders>
              <w:top w:val="nil"/>
            </w:tcBorders>
          </w:tcPr>
          <w:p w14:paraId="76027D84" w14:textId="77777777" w:rsidR="00310CCE" w:rsidRDefault="00310CCE">
            <w:pPr>
              <w:rPr>
                <w:sz w:val="2"/>
                <w:szCs w:val="2"/>
              </w:rPr>
            </w:pPr>
          </w:p>
        </w:tc>
        <w:tc>
          <w:tcPr>
            <w:tcW w:w="2808" w:type="dxa"/>
            <w:tcBorders>
              <w:top w:val="nil"/>
              <w:bottom w:val="nil"/>
            </w:tcBorders>
          </w:tcPr>
          <w:p w14:paraId="589634D3" w14:textId="77777777" w:rsidR="00310CCE" w:rsidRDefault="00310CCE">
            <w:pPr>
              <w:pStyle w:val="TableParagraph"/>
              <w:rPr>
                <w:sz w:val="28"/>
              </w:rPr>
            </w:pPr>
          </w:p>
        </w:tc>
        <w:tc>
          <w:tcPr>
            <w:tcW w:w="8072" w:type="dxa"/>
            <w:tcBorders>
              <w:top w:val="nil"/>
              <w:bottom w:val="nil"/>
            </w:tcBorders>
          </w:tcPr>
          <w:p w14:paraId="157576DE" w14:textId="77777777" w:rsidR="00310CCE" w:rsidRDefault="003A2C00">
            <w:pPr>
              <w:pStyle w:val="TableParagraph"/>
              <w:spacing w:before="8" w:line="370" w:lineRule="exact"/>
              <w:ind w:left="105"/>
              <w:rPr>
                <w:sz w:val="28"/>
              </w:rPr>
            </w:pPr>
            <w:r>
              <w:rPr>
                <w:sz w:val="28"/>
              </w:rPr>
              <w:t>–</w:t>
            </w:r>
            <w:r>
              <w:rPr>
                <w:spacing w:val="14"/>
                <w:sz w:val="28"/>
              </w:rPr>
              <w:t xml:space="preserve"> </w:t>
            </w:r>
            <w:r>
              <w:rPr>
                <w:sz w:val="28"/>
              </w:rPr>
              <w:t>Giải</w:t>
            </w:r>
            <w:r>
              <w:rPr>
                <w:spacing w:val="11"/>
                <w:sz w:val="28"/>
              </w:rPr>
              <w:t xml:space="preserve"> </w:t>
            </w:r>
            <w:r>
              <w:rPr>
                <w:sz w:val="28"/>
              </w:rPr>
              <w:t>thích</w:t>
            </w:r>
            <w:r>
              <w:rPr>
                <w:spacing w:val="13"/>
                <w:sz w:val="28"/>
              </w:rPr>
              <w:t xml:space="preserve"> </w:t>
            </w:r>
            <w:r>
              <w:rPr>
                <w:sz w:val="28"/>
              </w:rPr>
              <w:t>được</w:t>
            </w:r>
            <w:r>
              <w:rPr>
                <w:spacing w:val="13"/>
                <w:sz w:val="28"/>
              </w:rPr>
              <w:t xml:space="preserve"> </w:t>
            </w:r>
            <w:r>
              <w:rPr>
                <w:sz w:val="28"/>
              </w:rPr>
              <w:t>các</w:t>
            </w:r>
            <w:r>
              <w:rPr>
                <w:spacing w:val="13"/>
                <w:sz w:val="28"/>
              </w:rPr>
              <w:t xml:space="preserve"> </w:t>
            </w:r>
            <w:r>
              <w:rPr>
                <w:sz w:val="28"/>
              </w:rPr>
              <w:t>tính</w:t>
            </w:r>
            <w:r>
              <w:rPr>
                <w:spacing w:val="13"/>
                <w:sz w:val="28"/>
              </w:rPr>
              <w:t xml:space="preserve"> </w:t>
            </w:r>
            <w:r>
              <w:rPr>
                <w:sz w:val="28"/>
              </w:rPr>
              <w:t>chất</w:t>
            </w:r>
            <w:r>
              <w:rPr>
                <w:spacing w:val="14"/>
                <w:sz w:val="28"/>
              </w:rPr>
              <w:t xml:space="preserve"> </w:t>
            </w:r>
            <w:r>
              <w:rPr>
                <w:sz w:val="28"/>
              </w:rPr>
              <w:t>của</w:t>
            </w:r>
            <w:r>
              <w:rPr>
                <w:spacing w:val="10"/>
                <w:sz w:val="28"/>
              </w:rPr>
              <w:t xml:space="preserve"> </w:t>
            </w:r>
            <w:r>
              <w:rPr>
                <w:sz w:val="28"/>
              </w:rPr>
              <w:t>hàm</w:t>
            </w:r>
            <w:r>
              <w:rPr>
                <w:spacing w:val="12"/>
                <w:sz w:val="28"/>
              </w:rPr>
              <w:t xml:space="preserve"> </w:t>
            </w:r>
            <w:r>
              <w:rPr>
                <w:sz w:val="28"/>
              </w:rPr>
              <w:t>số</w:t>
            </w:r>
            <w:r>
              <w:rPr>
                <w:spacing w:val="14"/>
                <w:sz w:val="28"/>
              </w:rPr>
              <w:t xml:space="preserve"> </w:t>
            </w:r>
            <w:r>
              <w:rPr>
                <w:sz w:val="28"/>
              </w:rPr>
              <w:t>mũ,</w:t>
            </w:r>
            <w:r>
              <w:rPr>
                <w:spacing w:val="12"/>
                <w:sz w:val="28"/>
              </w:rPr>
              <w:t xml:space="preserve"> </w:t>
            </w:r>
            <w:r>
              <w:rPr>
                <w:sz w:val="28"/>
              </w:rPr>
              <w:t>hàm</w:t>
            </w:r>
            <w:r>
              <w:rPr>
                <w:spacing w:val="13"/>
                <w:sz w:val="28"/>
              </w:rPr>
              <w:t xml:space="preserve"> </w:t>
            </w:r>
            <w:r>
              <w:rPr>
                <w:sz w:val="28"/>
              </w:rPr>
              <w:t>số</w:t>
            </w:r>
            <w:r>
              <w:rPr>
                <w:spacing w:val="14"/>
                <w:sz w:val="28"/>
              </w:rPr>
              <w:t xml:space="preserve"> </w:t>
            </w:r>
            <w:r>
              <w:rPr>
                <w:sz w:val="28"/>
              </w:rPr>
              <w:t>lôgarit</w:t>
            </w:r>
            <w:r>
              <w:rPr>
                <w:spacing w:val="14"/>
                <w:sz w:val="28"/>
              </w:rPr>
              <w:t xml:space="preserve"> </w:t>
            </w:r>
            <w:r>
              <w:rPr>
                <w:sz w:val="28"/>
              </w:rPr>
              <w:t>thông</w:t>
            </w:r>
            <w:r>
              <w:rPr>
                <w:spacing w:val="-67"/>
                <w:sz w:val="28"/>
              </w:rPr>
              <w:t xml:space="preserve"> </w:t>
            </w:r>
            <w:r>
              <w:rPr>
                <w:sz w:val="28"/>
              </w:rPr>
              <w:t>qua</w:t>
            </w:r>
            <w:r>
              <w:rPr>
                <w:spacing w:val="-1"/>
                <w:sz w:val="28"/>
              </w:rPr>
              <w:t xml:space="preserve"> </w:t>
            </w:r>
            <w:r>
              <w:rPr>
                <w:sz w:val="28"/>
              </w:rPr>
              <w:t>đồ thị của chúng.</w:t>
            </w:r>
          </w:p>
        </w:tc>
      </w:tr>
      <w:tr w:rsidR="00310CCE" w14:paraId="516DA6EB" w14:textId="77777777">
        <w:trPr>
          <w:trHeight w:val="420"/>
        </w:trPr>
        <w:tc>
          <w:tcPr>
            <w:tcW w:w="824" w:type="dxa"/>
            <w:vMerge/>
            <w:tcBorders>
              <w:top w:val="nil"/>
            </w:tcBorders>
          </w:tcPr>
          <w:p w14:paraId="6D16CB51" w14:textId="77777777" w:rsidR="00310CCE" w:rsidRDefault="00310CCE">
            <w:pPr>
              <w:rPr>
                <w:sz w:val="2"/>
                <w:szCs w:val="2"/>
              </w:rPr>
            </w:pPr>
          </w:p>
        </w:tc>
        <w:tc>
          <w:tcPr>
            <w:tcW w:w="2215" w:type="dxa"/>
            <w:vMerge/>
            <w:tcBorders>
              <w:top w:val="nil"/>
            </w:tcBorders>
          </w:tcPr>
          <w:p w14:paraId="1E82C170" w14:textId="77777777" w:rsidR="00310CCE" w:rsidRDefault="00310CCE">
            <w:pPr>
              <w:rPr>
                <w:sz w:val="2"/>
                <w:szCs w:val="2"/>
              </w:rPr>
            </w:pPr>
          </w:p>
        </w:tc>
        <w:tc>
          <w:tcPr>
            <w:tcW w:w="2808" w:type="dxa"/>
            <w:tcBorders>
              <w:top w:val="nil"/>
              <w:bottom w:val="nil"/>
            </w:tcBorders>
          </w:tcPr>
          <w:p w14:paraId="1943A574" w14:textId="77777777" w:rsidR="00310CCE" w:rsidRDefault="00310CCE">
            <w:pPr>
              <w:pStyle w:val="TableParagraph"/>
              <w:rPr>
                <w:sz w:val="28"/>
              </w:rPr>
            </w:pPr>
          </w:p>
        </w:tc>
        <w:tc>
          <w:tcPr>
            <w:tcW w:w="8072" w:type="dxa"/>
            <w:tcBorders>
              <w:top w:val="nil"/>
              <w:bottom w:val="nil"/>
            </w:tcBorders>
          </w:tcPr>
          <w:p w14:paraId="532F1CB8" w14:textId="77777777" w:rsidR="00310CCE" w:rsidRDefault="003A2C00">
            <w:pPr>
              <w:pStyle w:val="TableParagraph"/>
              <w:spacing w:before="44"/>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1C10E522" w14:textId="77777777">
        <w:trPr>
          <w:trHeight w:val="412"/>
        </w:trPr>
        <w:tc>
          <w:tcPr>
            <w:tcW w:w="824" w:type="dxa"/>
            <w:vMerge/>
            <w:tcBorders>
              <w:top w:val="nil"/>
            </w:tcBorders>
          </w:tcPr>
          <w:p w14:paraId="76A96AAC" w14:textId="77777777" w:rsidR="00310CCE" w:rsidRDefault="00310CCE">
            <w:pPr>
              <w:rPr>
                <w:sz w:val="2"/>
                <w:szCs w:val="2"/>
              </w:rPr>
            </w:pPr>
          </w:p>
        </w:tc>
        <w:tc>
          <w:tcPr>
            <w:tcW w:w="2215" w:type="dxa"/>
            <w:vMerge/>
            <w:tcBorders>
              <w:top w:val="nil"/>
            </w:tcBorders>
          </w:tcPr>
          <w:p w14:paraId="5C6E3880" w14:textId="77777777" w:rsidR="00310CCE" w:rsidRDefault="00310CCE">
            <w:pPr>
              <w:rPr>
                <w:sz w:val="2"/>
                <w:szCs w:val="2"/>
              </w:rPr>
            </w:pPr>
          </w:p>
        </w:tc>
        <w:tc>
          <w:tcPr>
            <w:tcW w:w="2808" w:type="dxa"/>
            <w:tcBorders>
              <w:top w:val="nil"/>
            </w:tcBorders>
          </w:tcPr>
          <w:p w14:paraId="0B7A759F" w14:textId="77777777" w:rsidR="00310CCE" w:rsidRDefault="00310CCE">
            <w:pPr>
              <w:pStyle w:val="TableParagraph"/>
              <w:rPr>
                <w:sz w:val="28"/>
              </w:rPr>
            </w:pPr>
          </w:p>
        </w:tc>
        <w:tc>
          <w:tcPr>
            <w:tcW w:w="8072" w:type="dxa"/>
            <w:tcBorders>
              <w:top w:val="nil"/>
            </w:tcBorders>
          </w:tcPr>
          <w:p w14:paraId="73FF168C" w14:textId="77777777" w:rsidR="00310CCE" w:rsidRDefault="003A2C00">
            <w:pPr>
              <w:pStyle w:val="TableParagraph"/>
              <w:spacing w:before="43"/>
              <w:ind w:left="105"/>
              <w:rPr>
                <w:sz w:val="28"/>
              </w:rPr>
            </w:pPr>
            <w:r>
              <w:rPr>
                <w:sz w:val="28"/>
              </w:rPr>
              <w:t>–</w:t>
            </w:r>
            <w:r>
              <w:rPr>
                <w:spacing w:val="2"/>
                <w:sz w:val="28"/>
              </w:rPr>
              <w:t xml:space="preserve"> </w:t>
            </w:r>
            <w:r>
              <w:rPr>
                <w:sz w:val="28"/>
              </w:rPr>
              <w:t>Giải</w:t>
            </w:r>
            <w:r>
              <w:rPr>
                <w:spacing w:val="1"/>
                <w:sz w:val="28"/>
              </w:rPr>
              <w:t xml:space="preserve"> </w:t>
            </w:r>
            <w:r>
              <w:rPr>
                <w:sz w:val="28"/>
              </w:rPr>
              <w:t>quyết</w:t>
            </w:r>
            <w:r>
              <w:rPr>
                <w:spacing w:val="4"/>
                <w:sz w:val="28"/>
              </w:rPr>
              <w:t xml:space="preserve"> </w:t>
            </w:r>
            <w:r>
              <w:rPr>
                <w:sz w:val="28"/>
              </w:rPr>
              <w:t>được</w:t>
            </w:r>
            <w:r>
              <w:rPr>
                <w:spacing w:val="1"/>
                <w:sz w:val="28"/>
              </w:rPr>
              <w:t xml:space="preserve"> </w:t>
            </w:r>
            <w:r>
              <w:rPr>
                <w:sz w:val="28"/>
              </w:rPr>
              <w:t>một</w:t>
            </w:r>
            <w:r>
              <w:rPr>
                <w:spacing w:val="2"/>
                <w:sz w:val="28"/>
              </w:rPr>
              <w:t xml:space="preserve"> </w:t>
            </w:r>
            <w:r>
              <w:rPr>
                <w:sz w:val="28"/>
              </w:rPr>
              <w:t>số</w:t>
            </w:r>
            <w:r>
              <w:rPr>
                <w:spacing w:val="2"/>
                <w:sz w:val="28"/>
              </w:rPr>
              <w:t xml:space="preserve"> </w:t>
            </w:r>
            <w:r>
              <w:rPr>
                <w:sz w:val="28"/>
              </w:rPr>
              <w:t>vấn</w:t>
            </w:r>
            <w:r>
              <w:rPr>
                <w:spacing w:val="2"/>
                <w:sz w:val="28"/>
              </w:rPr>
              <w:t xml:space="preserve"> </w:t>
            </w:r>
            <w:r>
              <w:rPr>
                <w:sz w:val="28"/>
              </w:rPr>
              <w:t>đề</w:t>
            </w:r>
            <w:r>
              <w:rPr>
                <w:spacing w:val="2"/>
                <w:sz w:val="28"/>
              </w:rPr>
              <w:t xml:space="preserve"> </w:t>
            </w:r>
            <w:r>
              <w:rPr>
                <w:sz w:val="28"/>
              </w:rPr>
              <w:t>có</w:t>
            </w:r>
            <w:r>
              <w:rPr>
                <w:spacing w:val="2"/>
                <w:sz w:val="28"/>
              </w:rPr>
              <w:t xml:space="preserve"> </w:t>
            </w:r>
            <w:r>
              <w:rPr>
                <w:sz w:val="28"/>
              </w:rPr>
              <w:t>liên</w:t>
            </w:r>
            <w:r>
              <w:rPr>
                <w:spacing w:val="1"/>
                <w:sz w:val="28"/>
              </w:rPr>
              <w:t xml:space="preserve"> </w:t>
            </w:r>
            <w:r>
              <w:rPr>
                <w:sz w:val="28"/>
              </w:rPr>
              <w:t>quan</w:t>
            </w:r>
            <w:r>
              <w:rPr>
                <w:spacing w:val="2"/>
                <w:sz w:val="28"/>
              </w:rPr>
              <w:t xml:space="preserve"> </w:t>
            </w:r>
            <w:r>
              <w:rPr>
                <w:sz w:val="28"/>
              </w:rPr>
              <w:t>đến</w:t>
            </w:r>
            <w:r>
              <w:rPr>
                <w:spacing w:val="1"/>
                <w:sz w:val="28"/>
              </w:rPr>
              <w:t xml:space="preserve"> </w:t>
            </w:r>
            <w:r>
              <w:rPr>
                <w:sz w:val="28"/>
              </w:rPr>
              <w:t>môn</w:t>
            </w:r>
            <w:r>
              <w:rPr>
                <w:spacing w:val="2"/>
                <w:sz w:val="28"/>
              </w:rPr>
              <w:t xml:space="preserve"> </w:t>
            </w:r>
            <w:r>
              <w:rPr>
                <w:sz w:val="28"/>
              </w:rPr>
              <w:t>học khác</w:t>
            </w:r>
            <w:r>
              <w:rPr>
                <w:spacing w:val="1"/>
                <w:sz w:val="28"/>
              </w:rPr>
              <w:t xml:space="preserve"> </w:t>
            </w:r>
            <w:r>
              <w:rPr>
                <w:sz w:val="28"/>
              </w:rPr>
              <w:t>hoặc</w:t>
            </w:r>
          </w:p>
        </w:tc>
      </w:tr>
    </w:tbl>
    <w:p w14:paraId="4F330EF6" w14:textId="77777777" w:rsidR="00310CCE" w:rsidRDefault="00310CCE">
      <w:pPr>
        <w:rPr>
          <w:sz w:val="28"/>
        </w:rPr>
        <w:sectPr w:rsidR="00310CCE">
          <w:pgSz w:w="15840" w:h="12240" w:orient="landscape"/>
          <w:pgMar w:top="1140" w:right="840" w:bottom="1160" w:left="840" w:header="0" w:footer="976" w:gutter="0"/>
          <w:cols w:space="720"/>
        </w:sectPr>
      </w:pPr>
    </w:p>
    <w:p w14:paraId="74D1C363"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7C47EE9A" w14:textId="77777777">
        <w:trPr>
          <w:trHeight w:val="688"/>
        </w:trPr>
        <w:tc>
          <w:tcPr>
            <w:tcW w:w="824" w:type="dxa"/>
          </w:tcPr>
          <w:p w14:paraId="2E41ACDE" w14:textId="77777777" w:rsidR="00310CCE" w:rsidRDefault="003A2C00">
            <w:pPr>
              <w:pStyle w:val="TableParagraph"/>
              <w:spacing w:before="158"/>
              <w:ind w:left="143" w:right="101"/>
              <w:jc w:val="center"/>
              <w:rPr>
                <w:b/>
                <w:sz w:val="28"/>
              </w:rPr>
            </w:pPr>
            <w:r>
              <w:rPr>
                <w:b/>
                <w:sz w:val="28"/>
              </w:rPr>
              <w:t>STT</w:t>
            </w:r>
          </w:p>
        </w:tc>
        <w:tc>
          <w:tcPr>
            <w:tcW w:w="2215" w:type="dxa"/>
          </w:tcPr>
          <w:p w14:paraId="28919CE3"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753C7AF1"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2C455E85"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66B4CB5D" w14:textId="77777777">
        <w:trPr>
          <w:trHeight w:val="801"/>
        </w:trPr>
        <w:tc>
          <w:tcPr>
            <w:tcW w:w="824" w:type="dxa"/>
            <w:vMerge w:val="restart"/>
          </w:tcPr>
          <w:p w14:paraId="6E99856D" w14:textId="77777777" w:rsidR="00310CCE" w:rsidRDefault="00310CCE">
            <w:pPr>
              <w:pStyle w:val="TableParagraph"/>
              <w:rPr>
                <w:sz w:val="26"/>
              </w:rPr>
            </w:pPr>
          </w:p>
        </w:tc>
        <w:tc>
          <w:tcPr>
            <w:tcW w:w="2215" w:type="dxa"/>
            <w:vMerge w:val="restart"/>
          </w:tcPr>
          <w:p w14:paraId="12A08DA1" w14:textId="77777777" w:rsidR="00310CCE" w:rsidRDefault="00310CCE">
            <w:pPr>
              <w:pStyle w:val="TableParagraph"/>
              <w:rPr>
                <w:sz w:val="26"/>
              </w:rPr>
            </w:pPr>
          </w:p>
        </w:tc>
        <w:tc>
          <w:tcPr>
            <w:tcW w:w="2808" w:type="dxa"/>
          </w:tcPr>
          <w:p w14:paraId="346603AD" w14:textId="77777777" w:rsidR="00310CCE" w:rsidRDefault="00310CCE">
            <w:pPr>
              <w:pStyle w:val="TableParagraph"/>
              <w:rPr>
                <w:sz w:val="26"/>
              </w:rPr>
            </w:pPr>
          </w:p>
        </w:tc>
        <w:tc>
          <w:tcPr>
            <w:tcW w:w="8072" w:type="dxa"/>
          </w:tcPr>
          <w:p w14:paraId="48A7C170" w14:textId="77777777" w:rsidR="00310CCE" w:rsidRDefault="003A2C00">
            <w:pPr>
              <w:pStyle w:val="TableParagraph"/>
              <w:spacing w:line="278" w:lineRule="auto"/>
              <w:ind w:left="105"/>
              <w:rPr>
                <w:sz w:val="28"/>
              </w:rPr>
            </w:pPr>
            <w:r>
              <w:rPr>
                <w:sz w:val="28"/>
              </w:rPr>
              <w:t>có</w:t>
            </w:r>
            <w:r>
              <w:rPr>
                <w:spacing w:val="-5"/>
                <w:sz w:val="28"/>
              </w:rPr>
              <w:t xml:space="preserve"> </w:t>
            </w:r>
            <w:r>
              <w:rPr>
                <w:sz w:val="28"/>
              </w:rPr>
              <w:t>liên</w:t>
            </w:r>
            <w:r>
              <w:rPr>
                <w:spacing w:val="-7"/>
                <w:sz w:val="28"/>
              </w:rPr>
              <w:t xml:space="preserve"> </w:t>
            </w:r>
            <w:r>
              <w:rPr>
                <w:sz w:val="28"/>
              </w:rPr>
              <w:t>quan</w:t>
            </w:r>
            <w:r>
              <w:rPr>
                <w:spacing w:val="-6"/>
                <w:sz w:val="28"/>
              </w:rPr>
              <w:t xml:space="preserve"> </w:t>
            </w:r>
            <w:r>
              <w:rPr>
                <w:sz w:val="28"/>
              </w:rPr>
              <w:t>đến</w:t>
            </w:r>
            <w:r>
              <w:rPr>
                <w:spacing w:val="-4"/>
                <w:sz w:val="28"/>
              </w:rPr>
              <w:t xml:space="preserve"> </w:t>
            </w:r>
            <w:r>
              <w:rPr>
                <w:sz w:val="28"/>
              </w:rPr>
              <w:t>thực</w:t>
            </w:r>
            <w:r>
              <w:rPr>
                <w:spacing w:val="-8"/>
                <w:sz w:val="28"/>
              </w:rPr>
              <w:t xml:space="preserve"> </w:t>
            </w:r>
            <w:r>
              <w:rPr>
                <w:sz w:val="28"/>
              </w:rPr>
              <w:t>tiễn</w:t>
            </w:r>
            <w:r>
              <w:rPr>
                <w:spacing w:val="-6"/>
                <w:sz w:val="28"/>
              </w:rPr>
              <w:t xml:space="preserve"> </w:t>
            </w:r>
            <w:r>
              <w:rPr>
                <w:sz w:val="28"/>
              </w:rPr>
              <w:t>gắn</w:t>
            </w:r>
            <w:r>
              <w:rPr>
                <w:spacing w:val="-5"/>
                <w:sz w:val="28"/>
              </w:rPr>
              <w:t xml:space="preserve"> </w:t>
            </w:r>
            <w:r>
              <w:rPr>
                <w:sz w:val="28"/>
              </w:rPr>
              <w:t>với</w:t>
            </w:r>
            <w:r>
              <w:rPr>
                <w:spacing w:val="-3"/>
                <w:sz w:val="28"/>
              </w:rPr>
              <w:t xml:space="preserve"> </w:t>
            </w:r>
            <w:r>
              <w:rPr>
                <w:sz w:val="28"/>
              </w:rPr>
              <w:t>hàm</w:t>
            </w:r>
            <w:r>
              <w:rPr>
                <w:spacing w:val="-7"/>
                <w:sz w:val="28"/>
              </w:rPr>
              <w:t xml:space="preserve"> </w:t>
            </w:r>
            <w:r>
              <w:rPr>
                <w:sz w:val="28"/>
              </w:rPr>
              <w:t>số</w:t>
            </w:r>
            <w:r>
              <w:rPr>
                <w:spacing w:val="-6"/>
                <w:sz w:val="28"/>
              </w:rPr>
              <w:t xml:space="preserve"> </w:t>
            </w:r>
            <w:r>
              <w:rPr>
                <w:sz w:val="28"/>
              </w:rPr>
              <w:t>mũ</w:t>
            </w:r>
            <w:r>
              <w:rPr>
                <w:spacing w:val="-5"/>
                <w:sz w:val="28"/>
              </w:rPr>
              <w:t xml:space="preserve"> </w:t>
            </w:r>
            <w:r>
              <w:rPr>
                <w:sz w:val="28"/>
              </w:rPr>
              <w:t>và</w:t>
            </w:r>
            <w:r>
              <w:rPr>
                <w:spacing w:val="-7"/>
                <w:sz w:val="28"/>
              </w:rPr>
              <w:t xml:space="preserve"> </w:t>
            </w:r>
            <w:r>
              <w:rPr>
                <w:sz w:val="28"/>
              </w:rPr>
              <w:t>hàm</w:t>
            </w:r>
            <w:r>
              <w:rPr>
                <w:spacing w:val="-6"/>
                <w:sz w:val="28"/>
              </w:rPr>
              <w:t xml:space="preserve"> </w:t>
            </w:r>
            <w:r>
              <w:rPr>
                <w:sz w:val="28"/>
              </w:rPr>
              <w:t>số</w:t>
            </w:r>
            <w:r>
              <w:rPr>
                <w:spacing w:val="-4"/>
                <w:sz w:val="28"/>
              </w:rPr>
              <w:t xml:space="preserve"> </w:t>
            </w:r>
            <w:r>
              <w:rPr>
                <w:sz w:val="28"/>
              </w:rPr>
              <w:t>lôgarit</w:t>
            </w:r>
            <w:r>
              <w:rPr>
                <w:spacing w:val="-6"/>
                <w:sz w:val="28"/>
              </w:rPr>
              <w:t xml:space="preserve"> </w:t>
            </w:r>
            <w:r>
              <w:rPr>
                <w:sz w:val="28"/>
              </w:rPr>
              <w:t>(ví</w:t>
            </w:r>
            <w:r>
              <w:rPr>
                <w:spacing w:val="-7"/>
                <w:sz w:val="28"/>
              </w:rPr>
              <w:t xml:space="preserve"> </w:t>
            </w:r>
            <w:r>
              <w:rPr>
                <w:sz w:val="28"/>
              </w:rPr>
              <w:t>dụ:</w:t>
            </w:r>
            <w:r>
              <w:rPr>
                <w:spacing w:val="-67"/>
                <w:sz w:val="28"/>
              </w:rPr>
              <w:t xml:space="preserve"> </w:t>
            </w:r>
            <w:r>
              <w:rPr>
                <w:sz w:val="28"/>
              </w:rPr>
              <w:t>lãi</w:t>
            </w:r>
            <w:r>
              <w:rPr>
                <w:spacing w:val="-4"/>
                <w:sz w:val="28"/>
              </w:rPr>
              <w:t xml:space="preserve"> </w:t>
            </w:r>
            <w:r>
              <w:rPr>
                <w:sz w:val="28"/>
              </w:rPr>
              <w:t>suất,</w:t>
            </w:r>
            <w:r>
              <w:rPr>
                <w:spacing w:val="-4"/>
                <w:sz w:val="28"/>
              </w:rPr>
              <w:t xml:space="preserve"> </w:t>
            </w:r>
            <w:r>
              <w:rPr>
                <w:sz w:val="28"/>
              </w:rPr>
              <w:t>sự</w:t>
            </w:r>
            <w:r>
              <w:rPr>
                <w:spacing w:val="-2"/>
                <w:sz w:val="28"/>
              </w:rPr>
              <w:t xml:space="preserve"> </w:t>
            </w:r>
            <w:r>
              <w:rPr>
                <w:sz w:val="28"/>
              </w:rPr>
              <w:t>tăng</w:t>
            </w:r>
            <w:r>
              <w:rPr>
                <w:spacing w:val="-3"/>
                <w:sz w:val="28"/>
              </w:rPr>
              <w:t xml:space="preserve"> </w:t>
            </w:r>
            <w:r>
              <w:rPr>
                <w:sz w:val="28"/>
              </w:rPr>
              <w:t>trưởng,...).</w:t>
            </w:r>
          </w:p>
        </w:tc>
      </w:tr>
      <w:tr w:rsidR="00310CCE" w14:paraId="4C0E4075" w14:textId="77777777">
        <w:trPr>
          <w:trHeight w:val="3290"/>
        </w:trPr>
        <w:tc>
          <w:tcPr>
            <w:tcW w:w="824" w:type="dxa"/>
            <w:vMerge/>
            <w:tcBorders>
              <w:top w:val="nil"/>
            </w:tcBorders>
          </w:tcPr>
          <w:p w14:paraId="40EA9B48" w14:textId="77777777" w:rsidR="00310CCE" w:rsidRDefault="00310CCE">
            <w:pPr>
              <w:rPr>
                <w:sz w:val="2"/>
                <w:szCs w:val="2"/>
              </w:rPr>
            </w:pPr>
          </w:p>
        </w:tc>
        <w:tc>
          <w:tcPr>
            <w:tcW w:w="2215" w:type="dxa"/>
            <w:vMerge/>
            <w:tcBorders>
              <w:top w:val="nil"/>
            </w:tcBorders>
          </w:tcPr>
          <w:p w14:paraId="0353F399" w14:textId="77777777" w:rsidR="00310CCE" w:rsidRDefault="00310CCE">
            <w:pPr>
              <w:rPr>
                <w:sz w:val="2"/>
                <w:szCs w:val="2"/>
              </w:rPr>
            </w:pPr>
          </w:p>
        </w:tc>
        <w:tc>
          <w:tcPr>
            <w:tcW w:w="2808" w:type="dxa"/>
          </w:tcPr>
          <w:p w14:paraId="46B4F146" w14:textId="77777777" w:rsidR="00310CCE" w:rsidRDefault="003A2C00">
            <w:pPr>
              <w:pStyle w:val="TableParagraph"/>
              <w:spacing w:before="60" w:line="276" w:lineRule="auto"/>
              <w:ind w:left="107" w:right="96"/>
              <w:jc w:val="both"/>
              <w:rPr>
                <w:i/>
                <w:sz w:val="28"/>
              </w:rPr>
            </w:pPr>
            <w:r>
              <w:rPr>
                <w:i/>
                <w:sz w:val="28"/>
              </w:rPr>
              <w:t>Phương</w:t>
            </w:r>
            <w:r>
              <w:rPr>
                <w:i/>
                <w:spacing w:val="1"/>
                <w:sz w:val="28"/>
              </w:rPr>
              <w:t xml:space="preserve"> </w:t>
            </w:r>
            <w:r>
              <w:rPr>
                <w:i/>
                <w:sz w:val="28"/>
              </w:rPr>
              <w:t>trình,</w:t>
            </w:r>
            <w:r>
              <w:rPr>
                <w:i/>
                <w:spacing w:val="1"/>
                <w:sz w:val="28"/>
              </w:rPr>
              <w:t xml:space="preserve"> </w:t>
            </w:r>
            <w:r>
              <w:rPr>
                <w:i/>
                <w:sz w:val="28"/>
              </w:rPr>
              <w:t>bất</w:t>
            </w:r>
            <w:r>
              <w:rPr>
                <w:i/>
                <w:spacing w:val="-67"/>
                <w:sz w:val="28"/>
              </w:rPr>
              <w:t xml:space="preserve"> </w:t>
            </w:r>
            <w:r>
              <w:rPr>
                <w:i/>
                <w:sz w:val="28"/>
              </w:rPr>
              <w:t>phương</w:t>
            </w:r>
            <w:r>
              <w:rPr>
                <w:i/>
                <w:spacing w:val="1"/>
                <w:sz w:val="28"/>
              </w:rPr>
              <w:t xml:space="preserve"> </w:t>
            </w:r>
            <w:r>
              <w:rPr>
                <w:i/>
                <w:sz w:val="28"/>
              </w:rPr>
              <w:t>trình</w:t>
            </w:r>
            <w:r>
              <w:rPr>
                <w:i/>
                <w:spacing w:val="1"/>
                <w:sz w:val="28"/>
              </w:rPr>
              <w:t xml:space="preserve"> </w:t>
            </w:r>
            <w:r>
              <w:rPr>
                <w:i/>
                <w:sz w:val="28"/>
              </w:rPr>
              <w:t>mũ</w:t>
            </w:r>
            <w:r>
              <w:rPr>
                <w:i/>
                <w:spacing w:val="1"/>
                <w:sz w:val="28"/>
              </w:rPr>
              <w:t xml:space="preserve"> </w:t>
            </w:r>
            <w:r>
              <w:rPr>
                <w:i/>
                <w:sz w:val="28"/>
              </w:rPr>
              <w:t>và</w:t>
            </w:r>
            <w:r>
              <w:rPr>
                <w:i/>
                <w:spacing w:val="1"/>
                <w:sz w:val="28"/>
              </w:rPr>
              <w:t xml:space="preserve"> </w:t>
            </w:r>
            <w:r>
              <w:rPr>
                <w:i/>
                <w:sz w:val="28"/>
              </w:rPr>
              <w:t>lôgarit</w:t>
            </w:r>
          </w:p>
        </w:tc>
        <w:tc>
          <w:tcPr>
            <w:tcW w:w="8072" w:type="dxa"/>
          </w:tcPr>
          <w:p w14:paraId="2698E938" w14:textId="77777777" w:rsidR="00310CCE" w:rsidRDefault="003A2C00">
            <w:pPr>
              <w:pStyle w:val="TableParagraph"/>
              <w:spacing w:before="60"/>
              <w:ind w:left="105"/>
              <w:jc w:val="both"/>
              <w:rPr>
                <w:b/>
                <w:i/>
                <w:sz w:val="28"/>
              </w:rPr>
            </w:pPr>
            <w:r>
              <w:rPr>
                <w:b/>
                <w:i/>
                <w:spacing w:val="-7"/>
                <w:sz w:val="28"/>
              </w:rPr>
              <w:t>Thông</w:t>
            </w:r>
            <w:r>
              <w:rPr>
                <w:b/>
                <w:i/>
                <w:spacing w:val="-16"/>
                <w:sz w:val="28"/>
              </w:rPr>
              <w:t xml:space="preserve"> </w:t>
            </w:r>
            <w:r>
              <w:rPr>
                <w:b/>
                <w:i/>
                <w:spacing w:val="-7"/>
                <w:sz w:val="28"/>
              </w:rPr>
              <w:t>hiểu:</w:t>
            </w:r>
          </w:p>
          <w:p w14:paraId="5337CB34" w14:textId="77777777" w:rsidR="00310CCE" w:rsidRDefault="003A2C00">
            <w:pPr>
              <w:pStyle w:val="TableParagraph"/>
              <w:numPr>
                <w:ilvl w:val="0"/>
                <w:numId w:val="80"/>
              </w:numPr>
              <w:tabs>
                <w:tab w:val="left" w:pos="303"/>
              </w:tabs>
              <w:spacing w:before="107"/>
              <w:ind w:left="302" w:hanging="198"/>
              <w:jc w:val="both"/>
              <w:rPr>
                <w:sz w:val="28"/>
              </w:rPr>
            </w:pPr>
            <w:r>
              <w:rPr>
                <w:spacing w:val="-1"/>
                <w:sz w:val="28"/>
              </w:rPr>
              <w:t>Giải</w:t>
            </w:r>
            <w:r>
              <w:rPr>
                <w:spacing w:val="-14"/>
                <w:sz w:val="28"/>
              </w:rPr>
              <w:t xml:space="preserve"> </w:t>
            </w:r>
            <w:r>
              <w:rPr>
                <w:spacing w:val="-1"/>
                <w:sz w:val="28"/>
              </w:rPr>
              <w:t>được</w:t>
            </w:r>
            <w:r>
              <w:rPr>
                <w:spacing w:val="-15"/>
                <w:sz w:val="28"/>
              </w:rPr>
              <w:t xml:space="preserve"> </w:t>
            </w:r>
            <w:r>
              <w:rPr>
                <w:spacing w:val="-1"/>
                <w:sz w:val="28"/>
              </w:rPr>
              <w:t>phương</w:t>
            </w:r>
            <w:r>
              <w:rPr>
                <w:spacing w:val="-17"/>
                <w:sz w:val="28"/>
              </w:rPr>
              <w:t xml:space="preserve"> </w:t>
            </w:r>
            <w:r>
              <w:rPr>
                <w:spacing w:val="-1"/>
                <w:sz w:val="28"/>
              </w:rPr>
              <w:t>trình,</w:t>
            </w:r>
            <w:r>
              <w:rPr>
                <w:spacing w:val="-16"/>
                <w:sz w:val="28"/>
              </w:rPr>
              <w:t xml:space="preserve"> </w:t>
            </w:r>
            <w:r>
              <w:rPr>
                <w:spacing w:val="-1"/>
                <w:sz w:val="28"/>
              </w:rPr>
              <w:t>bất</w:t>
            </w:r>
            <w:r>
              <w:rPr>
                <w:spacing w:val="-16"/>
                <w:sz w:val="28"/>
              </w:rPr>
              <w:t xml:space="preserve"> </w:t>
            </w:r>
            <w:r>
              <w:rPr>
                <w:spacing w:val="-1"/>
                <w:sz w:val="28"/>
              </w:rPr>
              <w:t>phương</w:t>
            </w:r>
            <w:r>
              <w:rPr>
                <w:spacing w:val="-14"/>
                <w:sz w:val="28"/>
              </w:rPr>
              <w:t xml:space="preserve"> </w:t>
            </w:r>
            <w:r>
              <w:rPr>
                <w:spacing w:val="-1"/>
                <w:sz w:val="28"/>
              </w:rPr>
              <w:t>trình</w:t>
            </w:r>
            <w:r>
              <w:rPr>
                <w:spacing w:val="-17"/>
                <w:sz w:val="28"/>
              </w:rPr>
              <w:t xml:space="preserve"> </w:t>
            </w:r>
            <w:r>
              <w:rPr>
                <w:sz w:val="28"/>
              </w:rPr>
              <w:t>mũ,</w:t>
            </w:r>
            <w:r>
              <w:rPr>
                <w:spacing w:val="-16"/>
                <w:sz w:val="28"/>
              </w:rPr>
              <w:t xml:space="preserve"> </w:t>
            </w:r>
            <w:r>
              <w:rPr>
                <w:sz w:val="28"/>
              </w:rPr>
              <w:t>lôgarit</w:t>
            </w:r>
            <w:r>
              <w:rPr>
                <w:spacing w:val="-10"/>
                <w:sz w:val="28"/>
              </w:rPr>
              <w:t xml:space="preserve"> </w:t>
            </w:r>
            <w:r>
              <w:rPr>
                <w:sz w:val="28"/>
              </w:rPr>
              <w:t>ở</w:t>
            </w:r>
            <w:r>
              <w:rPr>
                <w:spacing w:val="-16"/>
                <w:sz w:val="28"/>
              </w:rPr>
              <w:t xml:space="preserve"> </w:t>
            </w:r>
            <w:r>
              <w:rPr>
                <w:sz w:val="28"/>
              </w:rPr>
              <w:t>dạng</w:t>
            </w:r>
            <w:r>
              <w:rPr>
                <w:spacing w:val="-14"/>
                <w:sz w:val="28"/>
              </w:rPr>
              <w:t xml:space="preserve"> </w:t>
            </w:r>
            <w:r>
              <w:rPr>
                <w:sz w:val="28"/>
              </w:rPr>
              <w:t>đơn</w:t>
            </w:r>
            <w:r>
              <w:rPr>
                <w:spacing w:val="-14"/>
                <w:sz w:val="28"/>
              </w:rPr>
              <w:t xml:space="preserve"> </w:t>
            </w:r>
            <w:r>
              <w:rPr>
                <w:sz w:val="28"/>
              </w:rPr>
              <w:t>giản</w:t>
            </w:r>
          </w:p>
          <w:p w14:paraId="1E7B7D22" w14:textId="77777777" w:rsidR="00310CCE" w:rsidRDefault="003A2C00">
            <w:pPr>
              <w:pStyle w:val="TableParagraph"/>
              <w:spacing w:before="51" w:line="461" w:lineRule="exact"/>
              <w:ind w:left="105"/>
              <w:jc w:val="both"/>
              <w:rPr>
                <w:sz w:val="28"/>
              </w:rPr>
            </w:pPr>
            <w:r>
              <w:rPr>
                <w:sz w:val="28"/>
              </w:rPr>
              <w:t>(ví</w:t>
            </w:r>
            <w:r>
              <w:rPr>
                <w:spacing w:val="-2"/>
                <w:sz w:val="28"/>
              </w:rPr>
              <w:t xml:space="preserve"> </w:t>
            </w:r>
            <w:r>
              <w:rPr>
                <w:sz w:val="28"/>
              </w:rPr>
              <w:t>dụ</w:t>
            </w:r>
            <w:r>
              <w:rPr>
                <w:spacing w:val="36"/>
                <w:sz w:val="28"/>
              </w:rPr>
              <w:t xml:space="preserve"> </w:t>
            </w:r>
            <w:r>
              <w:rPr>
                <w:position w:val="1"/>
                <w:sz w:val="29"/>
              </w:rPr>
              <w:t>2</w:t>
            </w:r>
            <w:r>
              <w:rPr>
                <w:i/>
                <w:position w:val="1"/>
                <w:sz w:val="29"/>
                <w:vertAlign w:val="superscript"/>
              </w:rPr>
              <w:t>x</w:t>
            </w:r>
            <w:r>
              <w:rPr>
                <w:rFonts w:ascii="Symbol" w:hAnsi="Symbol"/>
                <w:position w:val="1"/>
                <w:sz w:val="29"/>
                <w:vertAlign w:val="superscript"/>
              </w:rPr>
              <w:t></w:t>
            </w:r>
            <w:r>
              <w:rPr>
                <w:position w:val="1"/>
                <w:sz w:val="29"/>
                <w:vertAlign w:val="superscript"/>
              </w:rPr>
              <w:t>1</w:t>
            </w:r>
            <w:r>
              <w:rPr>
                <w:spacing w:val="-7"/>
                <w:position w:val="1"/>
                <w:sz w:val="29"/>
              </w:rPr>
              <w:t xml:space="preserve"> </w:t>
            </w:r>
            <w:r>
              <w:rPr>
                <w:rFonts w:ascii="Symbol" w:hAnsi="Symbol"/>
                <w:position w:val="1"/>
                <w:sz w:val="29"/>
              </w:rPr>
              <w:t></w:t>
            </w:r>
            <w:r>
              <w:rPr>
                <w:spacing w:val="-1"/>
                <w:position w:val="1"/>
                <w:sz w:val="29"/>
              </w:rPr>
              <w:t xml:space="preserve"> </w:t>
            </w:r>
            <w:r>
              <w:rPr>
                <w:position w:val="19"/>
                <w:sz w:val="29"/>
                <w:u w:val="single"/>
              </w:rPr>
              <w:t>1</w:t>
            </w:r>
            <w:r>
              <w:rPr>
                <w:spacing w:val="-11"/>
                <w:position w:val="19"/>
                <w:sz w:val="29"/>
              </w:rPr>
              <w:t xml:space="preserve"> </w:t>
            </w:r>
            <w:r>
              <w:rPr>
                <w:sz w:val="28"/>
              </w:rPr>
              <w:t>;</w:t>
            </w:r>
            <w:r>
              <w:rPr>
                <w:spacing w:val="37"/>
                <w:sz w:val="28"/>
              </w:rPr>
              <w:t xml:space="preserve"> </w:t>
            </w:r>
            <w:r>
              <w:rPr>
                <w:position w:val="1"/>
                <w:sz w:val="35"/>
              </w:rPr>
              <w:t>2</w:t>
            </w:r>
            <w:r>
              <w:rPr>
                <w:i/>
                <w:position w:val="1"/>
                <w:sz w:val="35"/>
                <w:vertAlign w:val="superscript"/>
              </w:rPr>
              <w:t>x</w:t>
            </w:r>
            <w:r>
              <w:rPr>
                <w:rFonts w:ascii="Symbol" w:hAnsi="Symbol"/>
                <w:position w:val="1"/>
                <w:sz w:val="35"/>
                <w:vertAlign w:val="superscript"/>
              </w:rPr>
              <w:t></w:t>
            </w:r>
            <w:r>
              <w:rPr>
                <w:position w:val="1"/>
                <w:sz w:val="35"/>
                <w:vertAlign w:val="superscript"/>
              </w:rPr>
              <w:t>1</w:t>
            </w:r>
            <w:r>
              <w:rPr>
                <w:spacing w:val="-10"/>
                <w:position w:val="1"/>
                <w:sz w:val="35"/>
              </w:rPr>
              <w:t xml:space="preserve"> </w:t>
            </w:r>
            <w:r>
              <w:rPr>
                <w:rFonts w:ascii="Symbol" w:hAnsi="Symbol"/>
                <w:position w:val="1"/>
                <w:sz w:val="35"/>
              </w:rPr>
              <w:t></w:t>
            </w:r>
            <w:r>
              <w:rPr>
                <w:spacing w:val="-22"/>
                <w:position w:val="1"/>
                <w:sz w:val="35"/>
              </w:rPr>
              <w:t xml:space="preserve"> </w:t>
            </w:r>
            <w:r>
              <w:rPr>
                <w:position w:val="1"/>
                <w:sz w:val="35"/>
              </w:rPr>
              <w:t>2</w:t>
            </w:r>
            <w:r>
              <w:rPr>
                <w:position w:val="1"/>
                <w:sz w:val="35"/>
                <w:vertAlign w:val="superscript"/>
              </w:rPr>
              <w:t>3</w:t>
            </w:r>
            <w:r>
              <w:rPr>
                <w:i/>
                <w:position w:val="1"/>
                <w:sz w:val="35"/>
                <w:vertAlign w:val="superscript"/>
              </w:rPr>
              <w:t>x</w:t>
            </w:r>
            <w:r>
              <w:rPr>
                <w:rFonts w:ascii="Symbol" w:hAnsi="Symbol"/>
                <w:position w:val="1"/>
                <w:sz w:val="35"/>
                <w:vertAlign w:val="superscript"/>
              </w:rPr>
              <w:t></w:t>
            </w:r>
            <w:r>
              <w:rPr>
                <w:position w:val="1"/>
                <w:sz w:val="35"/>
                <w:vertAlign w:val="superscript"/>
              </w:rPr>
              <w:t>5</w:t>
            </w:r>
            <w:r>
              <w:rPr>
                <w:spacing w:val="-55"/>
                <w:position w:val="1"/>
                <w:sz w:val="35"/>
              </w:rPr>
              <w:t xml:space="preserve"> </w:t>
            </w:r>
            <w:r>
              <w:rPr>
                <w:sz w:val="28"/>
              </w:rPr>
              <w:t>;</w:t>
            </w:r>
            <w:r>
              <w:rPr>
                <w:spacing w:val="33"/>
                <w:sz w:val="28"/>
              </w:rPr>
              <w:t xml:space="preserve"> </w:t>
            </w:r>
            <w:r>
              <w:rPr>
                <w:sz w:val="28"/>
                <w:vertAlign w:val="subscript"/>
              </w:rPr>
              <w:t>log</w:t>
            </w:r>
            <w:r>
              <w:rPr>
                <w:spacing w:val="51"/>
                <w:sz w:val="28"/>
              </w:rPr>
              <w:t xml:space="preserve"> </w:t>
            </w:r>
            <w:r>
              <w:rPr>
                <w:sz w:val="28"/>
                <w:vertAlign w:val="subscript"/>
              </w:rPr>
              <w:t>(</w:t>
            </w:r>
            <w:r>
              <w:rPr>
                <w:i/>
                <w:sz w:val="28"/>
                <w:vertAlign w:val="subscript"/>
              </w:rPr>
              <w:t>x</w:t>
            </w:r>
            <w:r>
              <w:rPr>
                <w:i/>
                <w:spacing w:val="-15"/>
                <w:sz w:val="28"/>
              </w:rPr>
              <w:t xml:space="preserve"> </w:t>
            </w:r>
            <w:r>
              <w:rPr>
                <w:rFonts w:ascii="Symbol" w:hAnsi="Symbol"/>
                <w:sz w:val="28"/>
                <w:vertAlign w:val="subscript"/>
              </w:rPr>
              <w:t></w:t>
            </w:r>
            <w:r>
              <w:rPr>
                <w:sz w:val="28"/>
                <w:vertAlign w:val="subscript"/>
              </w:rPr>
              <w:t>1)</w:t>
            </w:r>
            <w:r>
              <w:rPr>
                <w:spacing w:val="-11"/>
                <w:sz w:val="28"/>
              </w:rPr>
              <w:t xml:space="preserve"> </w:t>
            </w:r>
            <w:r>
              <w:rPr>
                <w:rFonts w:ascii="Symbol" w:hAnsi="Symbol"/>
                <w:sz w:val="28"/>
                <w:vertAlign w:val="subscript"/>
              </w:rPr>
              <w:t></w:t>
            </w:r>
            <w:r>
              <w:rPr>
                <w:spacing w:val="-20"/>
                <w:sz w:val="28"/>
              </w:rPr>
              <w:t xml:space="preserve"> </w:t>
            </w:r>
            <w:r>
              <w:rPr>
                <w:sz w:val="28"/>
                <w:vertAlign w:val="subscript"/>
              </w:rPr>
              <w:t>3</w:t>
            </w:r>
            <w:r>
              <w:rPr>
                <w:spacing w:val="-31"/>
                <w:sz w:val="28"/>
              </w:rPr>
              <w:t xml:space="preserve"> </w:t>
            </w:r>
            <w:r>
              <w:rPr>
                <w:sz w:val="28"/>
              </w:rPr>
              <w:t>;</w:t>
            </w:r>
            <w:r>
              <w:rPr>
                <w:spacing w:val="30"/>
                <w:sz w:val="28"/>
              </w:rPr>
              <w:t xml:space="preserve"> </w:t>
            </w:r>
            <w:r>
              <w:rPr>
                <w:position w:val="1"/>
                <w:sz w:val="28"/>
              </w:rPr>
              <w:t>log</w:t>
            </w:r>
            <w:r>
              <w:rPr>
                <w:spacing w:val="44"/>
                <w:position w:val="1"/>
                <w:sz w:val="28"/>
              </w:rPr>
              <w:t xml:space="preserve"> </w:t>
            </w:r>
            <w:r>
              <w:rPr>
                <w:spacing w:val="9"/>
                <w:position w:val="1"/>
                <w:sz w:val="28"/>
              </w:rPr>
              <w:t>(</w:t>
            </w:r>
            <w:r>
              <w:rPr>
                <w:i/>
                <w:spacing w:val="9"/>
                <w:position w:val="1"/>
                <w:sz w:val="28"/>
              </w:rPr>
              <w:t>x</w:t>
            </w:r>
            <w:r>
              <w:rPr>
                <w:i/>
                <w:spacing w:val="-13"/>
                <w:position w:val="1"/>
                <w:sz w:val="28"/>
              </w:rPr>
              <w:t xml:space="preserve"> </w:t>
            </w:r>
            <w:r>
              <w:rPr>
                <w:rFonts w:ascii="Symbol" w:hAnsi="Symbol"/>
                <w:position w:val="1"/>
                <w:sz w:val="28"/>
              </w:rPr>
              <w:t></w:t>
            </w:r>
            <w:r>
              <w:rPr>
                <w:spacing w:val="-45"/>
                <w:position w:val="1"/>
                <w:sz w:val="28"/>
              </w:rPr>
              <w:t xml:space="preserve"> </w:t>
            </w:r>
            <w:r>
              <w:rPr>
                <w:position w:val="1"/>
                <w:sz w:val="28"/>
              </w:rPr>
              <w:t>1)</w:t>
            </w:r>
            <w:r>
              <w:rPr>
                <w:spacing w:val="-9"/>
                <w:position w:val="1"/>
                <w:sz w:val="28"/>
              </w:rPr>
              <w:t xml:space="preserve"> </w:t>
            </w:r>
            <w:r>
              <w:rPr>
                <w:rFonts w:ascii="Symbol" w:hAnsi="Symbol"/>
                <w:position w:val="1"/>
                <w:sz w:val="28"/>
              </w:rPr>
              <w:t></w:t>
            </w:r>
            <w:r>
              <w:rPr>
                <w:spacing w:val="-14"/>
                <w:position w:val="1"/>
                <w:sz w:val="28"/>
              </w:rPr>
              <w:t xml:space="preserve"> </w:t>
            </w:r>
            <w:r>
              <w:rPr>
                <w:position w:val="1"/>
                <w:sz w:val="28"/>
              </w:rPr>
              <w:t>log</w:t>
            </w:r>
            <w:r>
              <w:rPr>
                <w:spacing w:val="44"/>
                <w:position w:val="1"/>
                <w:sz w:val="28"/>
              </w:rPr>
              <w:t xml:space="preserve"> </w:t>
            </w:r>
            <w:r>
              <w:rPr>
                <w:spacing w:val="10"/>
                <w:position w:val="1"/>
                <w:sz w:val="28"/>
              </w:rPr>
              <w:t>(</w:t>
            </w:r>
            <w:r>
              <w:rPr>
                <w:i/>
                <w:spacing w:val="10"/>
                <w:position w:val="1"/>
                <w:sz w:val="28"/>
              </w:rPr>
              <w:t>x</w:t>
            </w:r>
            <w:r>
              <w:rPr>
                <w:spacing w:val="10"/>
                <w:position w:val="1"/>
                <w:sz w:val="28"/>
                <w:vertAlign w:val="superscript"/>
              </w:rPr>
              <w:t>2</w:t>
            </w:r>
            <w:r>
              <w:rPr>
                <w:spacing w:val="7"/>
                <w:position w:val="1"/>
                <w:sz w:val="28"/>
              </w:rPr>
              <w:t xml:space="preserve"> </w:t>
            </w:r>
            <w:r>
              <w:rPr>
                <w:rFonts w:ascii="Symbol" w:hAnsi="Symbol"/>
                <w:position w:val="1"/>
                <w:sz w:val="28"/>
              </w:rPr>
              <w:t></w:t>
            </w:r>
            <w:r>
              <w:rPr>
                <w:position w:val="1"/>
                <w:sz w:val="28"/>
              </w:rPr>
              <w:t>1)</w:t>
            </w:r>
            <w:r>
              <w:rPr>
                <w:spacing w:val="-37"/>
                <w:position w:val="1"/>
                <w:sz w:val="28"/>
              </w:rPr>
              <w:t xml:space="preserve"> </w:t>
            </w:r>
            <w:r>
              <w:rPr>
                <w:sz w:val="28"/>
              </w:rPr>
              <w:t>).</w:t>
            </w:r>
          </w:p>
          <w:p w14:paraId="027C42C5" w14:textId="77777777" w:rsidR="00310CCE" w:rsidRDefault="003A2C00">
            <w:pPr>
              <w:pStyle w:val="TableParagraph"/>
              <w:tabs>
                <w:tab w:val="left" w:pos="2531"/>
                <w:tab w:val="left" w:pos="4271"/>
                <w:tab w:val="left" w:pos="5683"/>
              </w:tabs>
              <w:spacing w:before="13" w:line="72" w:lineRule="auto"/>
              <w:ind w:left="370"/>
              <w:jc w:val="center"/>
              <w:rPr>
                <w:sz w:val="16"/>
              </w:rPr>
            </w:pPr>
            <w:r>
              <w:rPr>
                <w:w w:val="105"/>
                <w:position w:val="-13"/>
                <w:sz w:val="29"/>
              </w:rPr>
              <w:t>4</w:t>
            </w:r>
            <w:r>
              <w:rPr>
                <w:w w:val="105"/>
                <w:position w:val="-13"/>
                <w:sz w:val="29"/>
              </w:rPr>
              <w:tab/>
            </w:r>
            <w:r>
              <w:rPr>
                <w:w w:val="110"/>
                <w:sz w:val="12"/>
              </w:rPr>
              <w:t>2</w:t>
            </w:r>
            <w:r>
              <w:rPr>
                <w:w w:val="110"/>
                <w:sz w:val="12"/>
              </w:rPr>
              <w:tab/>
            </w:r>
            <w:r>
              <w:rPr>
                <w:w w:val="105"/>
                <w:position w:val="1"/>
                <w:sz w:val="16"/>
              </w:rPr>
              <w:t>3</w:t>
            </w:r>
            <w:r>
              <w:rPr>
                <w:w w:val="105"/>
                <w:position w:val="1"/>
                <w:sz w:val="16"/>
              </w:rPr>
              <w:tab/>
              <w:t>3</w:t>
            </w:r>
          </w:p>
          <w:p w14:paraId="741A22A1" w14:textId="77777777" w:rsidR="00310CCE" w:rsidRDefault="003A2C00">
            <w:pPr>
              <w:pStyle w:val="TableParagraph"/>
              <w:spacing w:before="222"/>
              <w:ind w:left="105"/>
              <w:jc w:val="both"/>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29AF7AFF" w14:textId="77777777" w:rsidR="00310CCE" w:rsidRDefault="003A2C00">
            <w:pPr>
              <w:pStyle w:val="TableParagraph"/>
              <w:numPr>
                <w:ilvl w:val="0"/>
                <w:numId w:val="80"/>
              </w:numPr>
              <w:tabs>
                <w:tab w:val="left" w:pos="320"/>
              </w:tabs>
              <w:spacing w:before="108" w:line="276" w:lineRule="auto"/>
              <w:ind w:right="95" w:firstLine="0"/>
              <w:jc w:val="both"/>
              <w:rPr>
                <w:sz w:val="28"/>
              </w:rPr>
            </w:pPr>
            <w:r>
              <w:rPr>
                <w:sz w:val="28"/>
              </w:rPr>
              <w:t>Giải quyết được một số vấn đề có liên quan đến môn học khác hoặc</w:t>
            </w:r>
            <w:r>
              <w:rPr>
                <w:spacing w:val="-67"/>
                <w:sz w:val="28"/>
              </w:rPr>
              <w:t xml:space="preserve"> </w:t>
            </w:r>
            <w:r>
              <w:rPr>
                <w:sz w:val="28"/>
              </w:rPr>
              <w:t>có liên quan đến thực tiễn gắn với phương trình, bất phương trình mũ</w:t>
            </w:r>
            <w:r>
              <w:rPr>
                <w:spacing w:val="1"/>
                <w:sz w:val="28"/>
              </w:rPr>
              <w:t xml:space="preserve"> </w:t>
            </w:r>
            <w:r>
              <w:rPr>
                <w:sz w:val="28"/>
              </w:rPr>
              <w:t>và</w:t>
            </w:r>
            <w:r>
              <w:rPr>
                <w:spacing w:val="-1"/>
                <w:sz w:val="28"/>
              </w:rPr>
              <w:t xml:space="preserve"> </w:t>
            </w:r>
            <w:r>
              <w:rPr>
                <w:sz w:val="28"/>
              </w:rPr>
              <w:t>lôgarit (ví</w:t>
            </w:r>
            <w:r>
              <w:rPr>
                <w:spacing w:val="-3"/>
                <w:sz w:val="28"/>
              </w:rPr>
              <w:t xml:space="preserve"> </w:t>
            </w:r>
            <w:r>
              <w:rPr>
                <w:sz w:val="28"/>
              </w:rPr>
              <w:t>dụ:</w:t>
            </w:r>
            <w:r>
              <w:rPr>
                <w:spacing w:val="-3"/>
                <w:sz w:val="28"/>
              </w:rPr>
              <w:t xml:space="preserve"> </w:t>
            </w:r>
            <w:r>
              <w:rPr>
                <w:sz w:val="28"/>
              </w:rPr>
              <w:t>bài</w:t>
            </w:r>
            <w:r>
              <w:rPr>
                <w:spacing w:val="-2"/>
                <w:sz w:val="28"/>
              </w:rPr>
              <w:t xml:space="preserve"> </w:t>
            </w:r>
            <w:r>
              <w:rPr>
                <w:sz w:val="28"/>
              </w:rPr>
              <w:t>toán liên</w:t>
            </w:r>
            <w:r>
              <w:rPr>
                <w:spacing w:val="-2"/>
                <w:sz w:val="28"/>
              </w:rPr>
              <w:t xml:space="preserve"> </w:t>
            </w:r>
            <w:r>
              <w:rPr>
                <w:sz w:val="28"/>
              </w:rPr>
              <w:t>quan</w:t>
            </w:r>
            <w:r>
              <w:rPr>
                <w:spacing w:val="-3"/>
                <w:sz w:val="28"/>
              </w:rPr>
              <w:t xml:space="preserve"> </w:t>
            </w:r>
            <w:r>
              <w:rPr>
                <w:sz w:val="28"/>
              </w:rPr>
              <w:t>đến</w:t>
            </w:r>
            <w:r>
              <w:rPr>
                <w:spacing w:val="1"/>
                <w:sz w:val="28"/>
              </w:rPr>
              <w:t xml:space="preserve"> </w:t>
            </w:r>
            <w:r>
              <w:rPr>
                <w:sz w:val="28"/>
              </w:rPr>
              <w:t>độ</w:t>
            </w:r>
            <w:r>
              <w:rPr>
                <w:spacing w:val="-2"/>
                <w:sz w:val="28"/>
              </w:rPr>
              <w:t xml:space="preserve"> </w:t>
            </w:r>
            <w:r>
              <w:rPr>
                <w:sz w:val="28"/>
              </w:rPr>
              <w:t>pH,</w:t>
            </w:r>
            <w:r>
              <w:rPr>
                <w:spacing w:val="-4"/>
                <w:sz w:val="28"/>
              </w:rPr>
              <w:t xml:space="preserve"> </w:t>
            </w:r>
            <w:r>
              <w:rPr>
                <w:sz w:val="28"/>
              </w:rPr>
              <w:t>độ</w:t>
            </w:r>
            <w:r>
              <w:rPr>
                <w:spacing w:val="-1"/>
                <w:sz w:val="28"/>
              </w:rPr>
              <w:t xml:space="preserve"> </w:t>
            </w:r>
            <w:r>
              <w:rPr>
                <w:sz w:val="28"/>
              </w:rPr>
              <w:t>rung</w:t>
            </w:r>
            <w:r>
              <w:rPr>
                <w:spacing w:val="1"/>
                <w:sz w:val="28"/>
              </w:rPr>
              <w:t xml:space="preserve"> </w:t>
            </w:r>
            <w:r>
              <w:rPr>
                <w:sz w:val="28"/>
              </w:rPr>
              <w:t>chấn,...).</w:t>
            </w:r>
          </w:p>
        </w:tc>
      </w:tr>
      <w:tr w:rsidR="00310CCE" w14:paraId="374DDCBB" w14:textId="77777777">
        <w:trPr>
          <w:trHeight w:val="1613"/>
        </w:trPr>
        <w:tc>
          <w:tcPr>
            <w:tcW w:w="824" w:type="dxa"/>
            <w:tcBorders>
              <w:bottom w:val="nil"/>
            </w:tcBorders>
          </w:tcPr>
          <w:p w14:paraId="59CBAEB4" w14:textId="77777777" w:rsidR="00310CCE" w:rsidRDefault="003A2C00">
            <w:pPr>
              <w:pStyle w:val="TableParagraph"/>
              <w:spacing w:before="60"/>
              <w:ind w:left="7"/>
              <w:jc w:val="center"/>
              <w:rPr>
                <w:b/>
                <w:sz w:val="28"/>
              </w:rPr>
            </w:pPr>
            <w:r>
              <w:rPr>
                <w:b/>
                <w:sz w:val="28"/>
              </w:rPr>
              <w:t>5</w:t>
            </w:r>
          </w:p>
        </w:tc>
        <w:tc>
          <w:tcPr>
            <w:tcW w:w="2215" w:type="dxa"/>
            <w:tcBorders>
              <w:bottom w:val="nil"/>
            </w:tcBorders>
          </w:tcPr>
          <w:p w14:paraId="75FA264D" w14:textId="77777777" w:rsidR="00310CCE" w:rsidRDefault="003A2C00">
            <w:pPr>
              <w:pStyle w:val="TableParagraph"/>
              <w:spacing w:before="60"/>
              <w:ind w:left="107"/>
              <w:rPr>
                <w:sz w:val="28"/>
              </w:rPr>
            </w:pPr>
            <w:r>
              <w:rPr>
                <w:sz w:val="28"/>
              </w:rPr>
              <w:t>Đạo hàm</w:t>
            </w:r>
          </w:p>
        </w:tc>
        <w:tc>
          <w:tcPr>
            <w:tcW w:w="2808" w:type="dxa"/>
            <w:tcBorders>
              <w:bottom w:val="nil"/>
            </w:tcBorders>
          </w:tcPr>
          <w:p w14:paraId="189C3BEE" w14:textId="77777777" w:rsidR="00310CCE" w:rsidRDefault="003A2C00">
            <w:pPr>
              <w:pStyle w:val="TableParagraph"/>
              <w:spacing w:before="60" w:line="276" w:lineRule="auto"/>
              <w:ind w:left="107" w:right="98"/>
              <w:jc w:val="both"/>
              <w:rPr>
                <w:i/>
                <w:sz w:val="28"/>
              </w:rPr>
            </w:pPr>
            <w:r>
              <w:rPr>
                <w:i/>
                <w:sz w:val="28"/>
              </w:rPr>
              <w:t>Khái niệm đạo hàm. Ý</w:t>
            </w:r>
            <w:r>
              <w:rPr>
                <w:i/>
                <w:spacing w:val="1"/>
                <w:sz w:val="28"/>
              </w:rPr>
              <w:t xml:space="preserve"> </w:t>
            </w:r>
            <w:r>
              <w:rPr>
                <w:i/>
                <w:sz w:val="28"/>
              </w:rPr>
              <w:t>nghĩa</w:t>
            </w:r>
            <w:r>
              <w:rPr>
                <w:i/>
                <w:spacing w:val="-16"/>
                <w:sz w:val="28"/>
              </w:rPr>
              <w:t xml:space="preserve"> </w:t>
            </w:r>
            <w:r>
              <w:rPr>
                <w:i/>
                <w:sz w:val="28"/>
              </w:rPr>
              <w:t>hình</w:t>
            </w:r>
            <w:r>
              <w:rPr>
                <w:i/>
                <w:spacing w:val="-15"/>
                <w:sz w:val="28"/>
              </w:rPr>
              <w:t xml:space="preserve"> </w:t>
            </w:r>
            <w:r>
              <w:rPr>
                <w:i/>
                <w:sz w:val="28"/>
              </w:rPr>
              <w:t>học</w:t>
            </w:r>
            <w:r>
              <w:rPr>
                <w:i/>
                <w:spacing w:val="-16"/>
                <w:sz w:val="28"/>
              </w:rPr>
              <w:t xml:space="preserve"> </w:t>
            </w:r>
            <w:r>
              <w:rPr>
                <w:i/>
                <w:sz w:val="28"/>
              </w:rPr>
              <w:t>của</w:t>
            </w:r>
            <w:r>
              <w:rPr>
                <w:i/>
                <w:spacing w:val="-15"/>
                <w:sz w:val="28"/>
              </w:rPr>
              <w:t xml:space="preserve"> </w:t>
            </w:r>
            <w:r>
              <w:rPr>
                <w:i/>
                <w:sz w:val="28"/>
              </w:rPr>
              <w:t>đạo</w:t>
            </w:r>
            <w:r>
              <w:rPr>
                <w:i/>
                <w:spacing w:val="-68"/>
                <w:sz w:val="28"/>
              </w:rPr>
              <w:t xml:space="preserve"> </w:t>
            </w:r>
            <w:r>
              <w:rPr>
                <w:i/>
                <w:sz w:val="28"/>
              </w:rPr>
              <w:t>hàm</w:t>
            </w:r>
          </w:p>
        </w:tc>
        <w:tc>
          <w:tcPr>
            <w:tcW w:w="8072" w:type="dxa"/>
            <w:tcBorders>
              <w:bottom w:val="nil"/>
            </w:tcBorders>
          </w:tcPr>
          <w:p w14:paraId="3CB3D8ED"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5A95D02A" w14:textId="77777777" w:rsidR="00310CCE" w:rsidRDefault="003A2C00">
            <w:pPr>
              <w:pStyle w:val="TableParagraph"/>
              <w:spacing w:before="108"/>
              <w:ind w:left="105"/>
              <w:rPr>
                <w:sz w:val="28"/>
              </w:rPr>
            </w:pPr>
            <w:r>
              <w:rPr>
                <w:sz w:val="28"/>
              </w:rPr>
              <w:t>–</w:t>
            </w:r>
            <w:r>
              <w:rPr>
                <w:spacing w:val="-5"/>
                <w:sz w:val="28"/>
              </w:rPr>
              <w:t xml:space="preserve"> </w:t>
            </w:r>
            <w:r>
              <w:rPr>
                <w:sz w:val="28"/>
              </w:rPr>
              <w:t>Nhận</w:t>
            </w:r>
            <w:r>
              <w:rPr>
                <w:spacing w:val="-6"/>
                <w:sz w:val="28"/>
              </w:rPr>
              <w:t xml:space="preserve"> </w:t>
            </w:r>
            <w:r>
              <w:rPr>
                <w:sz w:val="28"/>
              </w:rPr>
              <w:t>biết</w:t>
            </w:r>
            <w:r>
              <w:rPr>
                <w:spacing w:val="-8"/>
                <w:sz w:val="28"/>
              </w:rPr>
              <w:t xml:space="preserve"> </w:t>
            </w:r>
            <w:r>
              <w:rPr>
                <w:sz w:val="28"/>
              </w:rPr>
              <w:t>được</w:t>
            </w:r>
            <w:r>
              <w:rPr>
                <w:spacing w:val="-6"/>
                <w:sz w:val="28"/>
              </w:rPr>
              <w:t xml:space="preserve"> </w:t>
            </w:r>
            <w:r>
              <w:rPr>
                <w:sz w:val="28"/>
              </w:rPr>
              <w:t>một</w:t>
            </w:r>
            <w:r>
              <w:rPr>
                <w:spacing w:val="-8"/>
                <w:sz w:val="28"/>
              </w:rPr>
              <w:t xml:space="preserve"> </w:t>
            </w:r>
            <w:r>
              <w:rPr>
                <w:sz w:val="28"/>
              </w:rPr>
              <w:t>số</w:t>
            </w:r>
            <w:r>
              <w:rPr>
                <w:spacing w:val="-5"/>
                <w:sz w:val="28"/>
              </w:rPr>
              <w:t xml:space="preserve"> </w:t>
            </w:r>
            <w:r>
              <w:rPr>
                <w:sz w:val="28"/>
              </w:rPr>
              <w:t>bài</w:t>
            </w:r>
            <w:r>
              <w:rPr>
                <w:spacing w:val="-5"/>
                <w:sz w:val="28"/>
              </w:rPr>
              <w:t xml:space="preserve"> </w:t>
            </w:r>
            <w:r>
              <w:rPr>
                <w:sz w:val="28"/>
              </w:rPr>
              <w:t>toán</w:t>
            </w:r>
            <w:r>
              <w:rPr>
                <w:spacing w:val="-6"/>
                <w:sz w:val="28"/>
              </w:rPr>
              <w:t xml:space="preserve"> </w:t>
            </w:r>
            <w:r>
              <w:rPr>
                <w:sz w:val="28"/>
              </w:rPr>
              <w:t>dẫn</w:t>
            </w:r>
            <w:r>
              <w:rPr>
                <w:spacing w:val="-8"/>
                <w:sz w:val="28"/>
              </w:rPr>
              <w:t xml:space="preserve"> </w:t>
            </w:r>
            <w:r>
              <w:rPr>
                <w:sz w:val="28"/>
              </w:rPr>
              <w:t>đến</w:t>
            </w:r>
            <w:r>
              <w:rPr>
                <w:spacing w:val="-5"/>
                <w:sz w:val="28"/>
              </w:rPr>
              <w:t xml:space="preserve"> </w:t>
            </w:r>
            <w:r>
              <w:rPr>
                <w:sz w:val="28"/>
              </w:rPr>
              <w:t>khái</w:t>
            </w:r>
            <w:r>
              <w:rPr>
                <w:spacing w:val="-8"/>
                <w:sz w:val="28"/>
              </w:rPr>
              <w:t xml:space="preserve"> </w:t>
            </w:r>
            <w:r>
              <w:rPr>
                <w:sz w:val="28"/>
              </w:rPr>
              <w:t>niệm</w:t>
            </w:r>
            <w:r>
              <w:rPr>
                <w:spacing w:val="-7"/>
                <w:sz w:val="28"/>
              </w:rPr>
              <w:t xml:space="preserve"> </w:t>
            </w:r>
            <w:r>
              <w:rPr>
                <w:sz w:val="28"/>
              </w:rPr>
              <w:t>đạo</w:t>
            </w:r>
            <w:r>
              <w:rPr>
                <w:spacing w:val="-7"/>
                <w:sz w:val="28"/>
              </w:rPr>
              <w:t xml:space="preserve"> </w:t>
            </w:r>
            <w:r>
              <w:rPr>
                <w:sz w:val="28"/>
              </w:rPr>
              <w:t>hàm</w:t>
            </w:r>
            <w:r>
              <w:rPr>
                <w:spacing w:val="-7"/>
                <w:sz w:val="28"/>
              </w:rPr>
              <w:t xml:space="preserve"> </w:t>
            </w:r>
            <w:r>
              <w:rPr>
                <w:sz w:val="28"/>
              </w:rPr>
              <w:t>như:</w:t>
            </w:r>
            <w:r>
              <w:rPr>
                <w:spacing w:val="-6"/>
                <w:sz w:val="28"/>
              </w:rPr>
              <w:t xml:space="preserve"> </w:t>
            </w:r>
            <w:r>
              <w:rPr>
                <w:sz w:val="28"/>
              </w:rPr>
              <w:t>xác</w:t>
            </w:r>
          </w:p>
          <w:p w14:paraId="405FD3D1" w14:textId="77777777" w:rsidR="00310CCE" w:rsidRDefault="003A2C00">
            <w:pPr>
              <w:pStyle w:val="TableParagraph"/>
              <w:spacing w:before="2" w:line="370" w:lineRule="atLeast"/>
              <w:ind w:left="105"/>
              <w:rPr>
                <w:sz w:val="28"/>
              </w:rPr>
            </w:pPr>
            <w:r>
              <w:rPr>
                <w:sz w:val="28"/>
              </w:rPr>
              <w:t>định</w:t>
            </w:r>
            <w:r>
              <w:rPr>
                <w:spacing w:val="-9"/>
                <w:sz w:val="28"/>
              </w:rPr>
              <w:t xml:space="preserve"> </w:t>
            </w:r>
            <w:r>
              <w:rPr>
                <w:sz w:val="28"/>
              </w:rPr>
              <w:t>vận</w:t>
            </w:r>
            <w:r>
              <w:rPr>
                <w:spacing w:val="-9"/>
                <w:sz w:val="28"/>
              </w:rPr>
              <w:t xml:space="preserve"> </w:t>
            </w:r>
            <w:r>
              <w:rPr>
                <w:sz w:val="28"/>
              </w:rPr>
              <w:t>tốc</w:t>
            </w:r>
            <w:r>
              <w:rPr>
                <w:spacing w:val="-12"/>
                <w:sz w:val="28"/>
              </w:rPr>
              <w:t xml:space="preserve"> </w:t>
            </w:r>
            <w:r>
              <w:rPr>
                <w:sz w:val="28"/>
              </w:rPr>
              <w:t>tức</w:t>
            </w:r>
            <w:r>
              <w:rPr>
                <w:spacing w:val="-9"/>
                <w:sz w:val="28"/>
              </w:rPr>
              <w:t xml:space="preserve"> </w:t>
            </w:r>
            <w:r>
              <w:rPr>
                <w:sz w:val="28"/>
              </w:rPr>
              <w:t>thời</w:t>
            </w:r>
            <w:r>
              <w:rPr>
                <w:spacing w:val="-12"/>
                <w:sz w:val="28"/>
              </w:rPr>
              <w:t xml:space="preserve"> </w:t>
            </w:r>
            <w:r>
              <w:rPr>
                <w:sz w:val="28"/>
              </w:rPr>
              <w:t>của</w:t>
            </w:r>
            <w:r>
              <w:rPr>
                <w:spacing w:val="-10"/>
                <w:sz w:val="28"/>
              </w:rPr>
              <w:t xml:space="preserve"> </w:t>
            </w:r>
            <w:r>
              <w:rPr>
                <w:sz w:val="28"/>
              </w:rPr>
              <w:t>một</w:t>
            </w:r>
            <w:r>
              <w:rPr>
                <w:spacing w:val="-11"/>
                <w:sz w:val="28"/>
              </w:rPr>
              <w:t xml:space="preserve"> </w:t>
            </w:r>
            <w:r>
              <w:rPr>
                <w:sz w:val="28"/>
              </w:rPr>
              <w:t>vật</w:t>
            </w:r>
            <w:r>
              <w:rPr>
                <w:spacing w:val="-9"/>
                <w:sz w:val="28"/>
              </w:rPr>
              <w:t xml:space="preserve"> </w:t>
            </w:r>
            <w:r>
              <w:rPr>
                <w:sz w:val="28"/>
              </w:rPr>
              <w:t>chuyển</w:t>
            </w:r>
            <w:r>
              <w:rPr>
                <w:spacing w:val="-9"/>
                <w:sz w:val="28"/>
              </w:rPr>
              <w:t xml:space="preserve"> </w:t>
            </w:r>
            <w:r>
              <w:rPr>
                <w:sz w:val="28"/>
              </w:rPr>
              <w:t>động</w:t>
            </w:r>
            <w:r>
              <w:rPr>
                <w:spacing w:val="-11"/>
                <w:sz w:val="28"/>
              </w:rPr>
              <w:t xml:space="preserve"> </w:t>
            </w:r>
            <w:r>
              <w:rPr>
                <w:sz w:val="28"/>
              </w:rPr>
              <w:t>không</w:t>
            </w:r>
            <w:r>
              <w:rPr>
                <w:spacing w:val="-12"/>
                <w:sz w:val="28"/>
              </w:rPr>
              <w:t xml:space="preserve"> </w:t>
            </w:r>
            <w:r>
              <w:rPr>
                <w:sz w:val="28"/>
              </w:rPr>
              <w:t>đều,</w:t>
            </w:r>
            <w:r>
              <w:rPr>
                <w:spacing w:val="-11"/>
                <w:sz w:val="28"/>
              </w:rPr>
              <w:t xml:space="preserve"> </w:t>
            </w:r>
            <w:r>
              <w:rPr>
                <w:sz w:val="28"/>
              </w:rPr>
              <w:t>xác</w:t>
            </w:r>
            <w:r>
              <w:rPr>
                <w:spacing w:val="-11"/>
                <w:sz w:val="28"/>
              </w:rPr>
              <w:t xml:space="preserve"> </w:t>
            </w:r>
            <w:r>
              <w:rPr>
                <w:sz w:val="28"/>
              </w:rPr>
              <w:t>định</w:t>
            </w:r>
            <w:r>
              <w:rPr>
                <w:spacing w:val="-3"/>
                <w:sz w:val="28"/>
              </w:rPr>
              <w:t xml:space="preserve"> </w:t>
            </w:r>
            <w:r>
              <w:rPr>
                <w:sz w:val="28"/>
              </w:rPr>
              <w:t>tốc</w:t>
            </w:r>
            <w:r>
              <w:rPr>
                <w:spacing w:val="-67"/>
                <w:sz w:val="28"/>
              </w:rPr>
              <w:t xml:space="preserve"> </w:t>
            </w:r>
            <w:r>
              <w:rPr>
                <w:sz w:val="28"/>
              </w:rPr>
              <w:t>độ</w:t>
            </w:r>
            <w:r>
              <w:rPr>
                <w:spacing w:val="-2"/>
                <w:sz w:val="28"/>
              </w:rPr>
              <w:t xml:space="preserve"> </w:t>
            </w:r>
            <w:r>
              <w:rPr>
                <w:sz w:val="28"/>
              </w:rPr>
              <w:t>thay</w:t>
            </w:r>
            <w:r>
              <w:rPr>
                <w:spacing w:val="-2"/>
                <w:sz w:val="28"/>
              </w:rPr>
              <w:t xml:space="preserve"> </w:t>
            </w:r>
            <w:r>
              <w:rPr>
                <w:sz w:val="28"/>
              </w:rPr>
              <w:t>đổi</w:t>
            </w:r>
            <w:r>
              <w:rPr>
                <w:spacing w:val="1"/>
                <w:sz w:val="28"/>
              </w:rPr>
              <w:t xml:space="preserve"> </w:t>
            </w:r>
            <w:r>
              <w:rPr>
                <w:sz w:val="28"/>
              </w:rPr>
              <w:t>của nhiệt</w:t>
            </w:r>
            <w:r>
              <w:rPr>
                <w:spacing w:val="-2"/>
                <w:sz w:val="28"/>
              </w:rPr>
              <w:t xml:space="preserve"> </w:t>
            </w:r>
            <w:r>
              <w:rPr>
                <w:sz w:val="28"/>
              </w:rPr>
              <w:t>độ.</w:t>
            </w:r>
          </w:p>
        </w:tc>
      </w:tr>
      <w:tr w:rsidR="00310CCE" w14:paraId="5988C703" w14:textId="77777777">
        <w:trPr>
          <w:trHeight w:val="429"/>
        </w:trPr>
        <w:tc>
          <w:tcPr>
            <w:tcW w:w="824" w:type="dxa"/>
            <w:tcBorders>
              <w:top w:val="nil"/>
              <w:bottom w:val="nil"/>
            </w:tcBorders>
          </w:tcPr>
          <w:p w14:paraId="4119C9AD" w14:textId="77777777" w:rsidR="00310CCE" w:rsidRDefault="00310CCE">
            <w:pPr>
              <w:pStyle w:val="TableParagraph"/>
              <w:rPr>
                <w:sz w:val="26"/>
              </w:rPr>
            </w:pPr>
          </w:p>
        </w:tc>
        <w:tc>
          <w:tcPr>
            <w:tcW w:w="2215" w:type="dxa"/>
            <w:tcBorders>
              <w:top w:val="nil"/>
              <w:bottom w:val="nil"/>
            </w:tcBorders>
          </w:tcPr>
          <w:p w14:paraId="155AC03A" w14:textId="77777777" w:rsidR="00310CCE" w:rsidRDefault="00310CCE">
            <w:pPr>
              <w:pStyle w:val="TableParagraph"/>
              <w:rPr>
                <w:sz w:val="26"/>
              </w:rPr>
            </w:pPr>
          </w:p>
        </w:tc>
        <w:tc>
          <w:tcPr>
            <w:tcW w:w="2808" w:type="dxa"/>
            <w:tcBorders>
              <w:top w:val="nil"/>
              <w:bottom w:val="nil"/>
            </w:tcBorders>
          </w:tcPr>
          <w:p w14:paraId="558D2465" w14:textId="77777777" w:rsidR="00310CCE" w:rsidRDefault="00310CCE">
            <w:pPr>
              <w:pStyle w:val="TableParagraph"/>
              <w:rPr>
                <w:sz w:val="26"/>
              </w:rPr>
            </w:pPr>
          </w:p>
        </w:tc>
        <w:tc>
          <w:tcPr>
            <w:tcW w:w="8072" w:type="dxa"/>
            <w:tcBorders>
              <w:top w:val="nil"/>
              <w:bottom w:val="nil"/>
            </w:tcBorders>
          </w:tcPr>
          <w:p w14:paraId="22BA20CB" w14:textId="77777777" w:rsidR="00310CCE" w:rsidRDefault="003A2C00">
            <w:pPr>
              <w:pStyle w:val="TableParagraph"/>
              <w:spacing w:before="48"/>
              <w:ind w:left="105"/>
              <w:rPr>
                <w:sz w:val="28"/>
              </w:rPr>
            </w:pPr>
            <w:r>
              <w:rPr>
                <w:sz w:val="28"/>
              </w:rPr>
              <w:t>–</w:t>
            </w:r>
            <w:r>
              <w:rPr>
                <w:spacing w:val="-1"/>
                <w:sz w:val="28"/>
              </w:rPr>
              <w:t xml:space="preserve"> </w:t>
            </w:r>
            <w:r>
              <w:rPr>
                <w:sz w:val="28"/>
              </w:rPr>
              <w:t>Nhận biết được</w:t>
            </w:r>
            <w:r>
              <w:rPr>
                <w:spacing w:val="-3"/>
                <w:sz w:val="28"/>
              </w:rPr>
              <w:t xml:space="preserve"> </w:t>
            </w:r>
            <w:r>
              <w:rPr>
                <w:sz w:val="28"/>
              </w:rPr>
              <w:t>định nghĩa</w:t>
            </w:r>
            <w:r>
              <w:rPr>
                <w:spacing w:val="-4"/>
                <w:sz w:val="28"/>
              </w:rPr>
              <w:t xml:space="preserve"> </w:t>
            </w:r>
            <w:r>
              <w:rPr>
                <w:sz w:val="28"/>
              </w:rPr>
              <w:t>đạo hàm.</w:t>
            </w:r>
          </w:p>
        </w:tc>
      </w:tr>
      <w:tr w:rsidR="00310CCE" w14:paraId="76F270EE" w14:textId="77777777">
        <w:trPr>
          <w:trHeight w:val="431"/>
        </w:trPr>
        <w:tc>
          <w:tcPr>
            <w:tcW w:w="824" w:type="dxa"/>
            <w:tcBorders>
              <w:top w:val="nil"/>
              <w:bottom w:val="nil"/>
            </w:tcBorders>
          </w:tcPr>
          <w:p w14:paraId="6F47B1ED" w14:textId="77777777" w:rsidR="00310CCE" w:rsidRDefault="00310CCE">
            <w:pPr>
              <w:pStyle w:val="TableParagraph"/>
              <w:rPr>
                <w:sz w:val="26"/>
              </w:rPr>
            </w:pPr>
          </w:p>
        </w:tc>
        <w:tc>
          <w:tcPr>
            <w:tcW w:w="2215" w:type="dxa"/>
            <w:tcBorders>
              <w:top w:val="nil"/>
              <w:bottom w:val="nil"/>
            </w:tcBorders>
          </w:tcPr>
          <w:p w14:paraId="2C81CA42" w14:textId="77777777" w:rsidR="00310CCE" w:rsidRDefault="00310CCE">
            <w:pPr>
              <w:pStyle w:val="TableParagraph"/>
              <w:rPr>
                <w:sz w:val="26"/>
              </w:rPr>
            </w:pPr>
          </w:p>
        </w:tc>
        <w:tc>
          <w:tcPr>
            <w:tcW w:w="2808" w:type="dxa"/>
            <w:tcBorders>
              <w:top w:val="nil"/>
              <w:bottom w:val="nil"/>
            </w:tcBorders>
          </w:tcPr>
          <w:p w14:paraId="0A3914E1" w14:textId="77777777" w:rsidR="00310CCE" w:rsidRDefault="00310CCE">
            <w:pPr>
              <w:pStyle w:val="TableParagraph"/>
              <w:rPr>
                <w:sz w:val="26"/>
              </w:rPr>
            </w:pPr>
          </w:p>
        </w:tc>
        <w:tc>
          <w:tcPr>
            <w:tcW w:w="8072" w:type="dxa"/>
            <w:tcBorders>
              <w:top w:val="nil"/>
              <w:bottom w:val="nil"/>
            </w:tcBorders>
          </w:tcPr>
          <w:p w14:paraId="4AE2B97B" w14:textId="77777777" w:rsidR="00310CCE" w:rsidRDefault="003A2C00">
            <w:pPr>
              <w:pStyle w:val="TableParagraph"/>
              <w:spacing w:before="48"/>
              <w:ind w:left="105"/>
              <w:rPr>
                <w:sz w:val="28"/>
              </w:rPr>
            </w:pPr>
            <w:r>
              <w:rPr>
                <w:sz w:val="28"/>
              </w:rPr>
              <w:t>–</w:t>
            </w:r>
            <w:r>
              <w:rPr>
                <w:spacing w:val="-1"/>
                <w:sz w:val="28"/>
              </w:rPr>
              <w:t xml:space="preserve"> </w:t>
            </w:r>
            <w:r>
              <w:rPr>
                <w:sz w:val="28"/>
              </w:rPr>
              <w:t>Nhận biết được</w:t>
            </w:r>
            <w:r>
              <w:rPr>
                <w:spacing w:val="-4"/>
                <w:sz w:val="28"/>
              </w:rPr>
              <w:t xml:space="preserve"> </w:t>
            </w:r>
            <w:r>
              <w:rPr>
                <w:sz w:val="28"/>
              </w:rPr>
              <w:t>ý nghĩa</w:t>
            </w:r>
            <w:r>
              <w:rPr>
                <w:spacing w:val="-3"/>
                <w:sz w:val="28"/>
              </w:rPr>
              <w:t xml:space="preserve"> </w:t>
            </w:r>
            <w:r>
              <w:rPr>
                <w:sz w:val="28"/>
              </w:rPr>
              <w:t>hình học</w:t>
            </w:r>
            <w:r>
              <w:rPr>
                <w:spacing w:val="-1"/>
                <w:sz w:val="28"/>
              </w:rPr>
              <w:t xml:space="preserve"> </w:t>
            </w:r>
            <w:r>
              <w:rPr>
                <w:sz w:val="28"/>
              </w:rPr>
              <w:t>của</w:t>
            </w:r>
            <w:r>
              <w:rPr>
                <w:spacing w:val="-1"/>
                <w:sz w:val="28"/>
              </w:rPr>
              <w:t xml:space="preserve"> </w:t>
            </w:r>
            <w:r>
              <w:rPr>
                <w:sz w:val="28"/>
              </w:rPr>
              <w:t>đạo hàm.</w:t>
            </w:r>
          </w:p>
        </w:tc>
      </w:tr>
      <w:tr w:rsidR="00310CCE" w14:paraId="6A994A2E" w14:textId="77777777">
        <w:trPr>
          <w:trHeight w:val="800"/>
        </w:trPr>
        <w:tc>
          <w:tcPr>
            <w:tcW w:w="824" w:type="dxa"/>
            <w:tcBorders>
              <w:top w:val="nil"/>
              <w:bottom w:val="nil"/>
            </w:tcBorders>
          </w:tcPr>
          <w:p w14:paraId="4DE36514" w14:textId="77777777" w:rsidR="00310CCE" w:rsidRDefault="00310CCE">
            <w:pPr>
              <w:pStyle w:val="TableParagraph"/>
              <w:rPr>
                <w:sz w:val="26"/>
              </w:rPr>
            </w:pPr>
          </w:p>
        </w:tc>
        <w:tc>
          <w:tcPr>
            <w:tcW w:w="2215" w:type="dxa"/>
            <w:tcBorders>
              <w:top w:val="nil"/>
              <w:bottom w:val="nil"/>
            </w:tcBorders>
          </w:tcPr>
          <w:p w14:paraId="27A98B9B" w14:textId="77777777" w:rsidR="00310CCE" w:rsidRDefault="00310CCE">
            <w:pPr>
              <w:pStyle w:val="TableParagraph"/>
              <w:rPr>
                <w:sz w:val="26"/>
              </w:rPr>
            </w:pPr>
          </w:p>
        </w:tc>
        <w:tc>
          <w:tcPr>
            <w:tcW w:w="2808" w:type="dxa"/>
            <w:tcBorders>
              <w:top w:val="nil"/>
              <w:bottom w:val="nil"/>
            </w:tcBorders>
          </w:tcPr>
          <w:p w14:paraId="2E5D7CE5" w14:textId="77777777" w:rsidR="00310CCE" w:rsidRDefault="00310CCE">
            <w:pPr>
              <w:pStyle w:val="TableParagraph"/>
              <w:rPr>
                <w:sz w:val="26"/>
              </w:rPr>
            </w:pPr>
          </w:p>
        </w:tc>
        <w:tc>
          <w:tcPr>
            <w:tcW w:w="8072" w:type="dxa"/>
            <w:tcBorders>
              <w:top w:val="nil"/>
              <w:bottom w:val="nil"/>
            </w:tcBorders>
          </w:tcPr>
          <w:p w14:paraId="538D30E3" w14:textId="77777777" w:rsidR="00310CCE" w:rsidRDefault="003A2C00">
            <w:pPr>
              <w:pStyle w:val="TableParagraph"/>
              <w:spacing w:before="1" w:line="370" w:lineRule="atLeast"/>
              <w:ind w:left="105"/>
              <w:rPr>
                <w:sz w:val="28"/>
              </w:rPr>
            </w:pPr>
            <w:r>
              <w:rPr>
                <w:sz w:val="28"/>
              </w:rPr>
              <w:t>–</w:t>
            </w:r>
            <w:r>
              <w:rPr>
                <w:spacing w:val="19"/>
                <w:sz w:val="28"/>
              </w:rPr>
              <w:t xml:space="preserve"> </w:t>
            </w:r>
            <w:r>
              <w:rPr>
                <w:sz w:val="28"/>
              </w:rPr>
              <w:t>Nhận</w:t>
            </w:r>
            <w:r>
              <w:rPr>
                <w:spacing w:val="16"/>
                <w:sz w:val="28"/>
              </w:rPr>
              <w:t xml:space="preserve"> </w:t>
            </w:r>
            <w:r>
              <w:rPr>
                <w:sz w:val="28"/>
              </w:rPr>
              <w:t>biết</w:t>
            </w:r>
            <w:r>
              <w:rPr>
                <w:spacing w:val="19"/>
                <w:sz w:val="28"/>
              </w:rPr>
              <w:t xml:space="preserve"> </w:t>
            </w:r>
            <w:r>
              <w:rPr>
                <w:sz w:val="28"/>
              </w:rPr>
              <w:t>được</w:t>
            </w:r>
            <w:r>
              <w:rPr>
                <w:spacing w:val="17"/>
                <w:sz w:val="28"/>
              </w:rPr>
              <w:t xml:space="preserve"> </w:t>
            </w:r>
            <w:r>
              <w:rPr>
                <w:sz w:val="28"/>
              </w:rPr>
              <w:t>số</w:t>
            </w:r>
            <w:r>
              <w:rPr>
                <w:spacing w:val="16"/>
                <w:sz w:val="28"/>
              </w:rPr>
              <w:t xml:space="preserve"> </w:t>
            </w:r>
            <w:r>
              <w:rPr>
                <w:i/>
                <w:sz w:val="28"/>
              </w:rPr>
              <w:t>e</w:t>
            </w:r>
            <w:r>
              <w:rPr>
                <w:i/>
                <w:spacing w:val="18"/>
                <w:sz w:val="28"/>
              </w:rPr>
              <w:t xml:space="preserve"> </w:t>
            </w:r>
            <w:r>
              <w:rPr>
                <w:sz w:val="28"/>
              </w:rPr>
              <w:t>thông</w:t>
            </w:r>
            <w:r>
              <w:rPr>
                <w:spacing w:val="18"/>
                <w:sz w:val="28"/>
              </w:rPr>
              <w:t xml:space="preserve"> </w:t>
            </w:r>
            <w:r>
              <w:rPr>
                <w:sz w:val="28"/>
              </w:rPr>
              <w:t>qua</w:t>
            </w:r>
            <w:r>
              <w:rPr>
                <w:spacing w:val="18"/>
                <w:sz w:val="28"/>
              </w:rPr>
              <w:t xml:space="preserve"> </w:t>
            </w:r>
            <w:r>
              <w:rPr>
                <w:sz w:val="28"/>
              </w:rPr>
              <w:t>bài</w:t>
            </w:r>
            <w:r>
              <w:rPr>
                <w:spacing w:val="18"/>
                <w:sz w:val="28"/>
              </w:rPr>
              <w:t xml:space="preserve"> </w:t>
            </w:r>
            <w:r>
              <w:rPr>
                <w:sz w:val="28"/>
              </w:rPr>
              <w:t>toán</w:t>
            </w:r>
            <w:r>
              <w:rPr>
                <w:spacing w:val="16"/>
                <w:sz w:val="28"/>
              </w:rPr>
              <w:t xml:space="preserve"> </w:t>
            </w:r>
            <w:r>
              <w:rPr>
                <w:sz w:val="28"/>
              </w:rPr>
              <w:t>mô</w:t>
            </w:r>
            <w:r>
              <w:rPr>
                <w:spacing w:val="19"/>
                <w:sz w:val="28"/>
              </w:rPr>
              <w:t xml:space="preserve"> </w:t>
            </w:r>
            <w:r>
              <w:rPr>
                <w:sz w:val="28"/>
              </w:rPr>
              <w:t>hình</w:t>
            </w:r>
            <w:r>
              <w:rPr>
                <w:spacing w:val="18"/>
                <w:sz w:val="28"/>
              </w:rPr>
              <w:t xml:space="preserve"> </w:t>
            </w:r>
            <w:r>
              <w:rPr>
                <w:sz w:val="28"/>
              </w:rPr>
              <w:t>hoá</w:t>
            </w:r>
            <w:r>
              <w:rPr>
                <w:spacing w:val="17"/>
                <w:sz w:val="28"/>
              </w:rPr>
              <w:t xml:space="preserve"> </w:t>
            </w:r>
            <w:r>
              <w:rPr>
                <w:sz w:val="28"/>
              </w:rPr>
              <w:t>lãi</w:t>
            </w:r>
            <w:r>
              <w:rPr>
                <w:spacing w:val="19"/>
                <w:sz w:val="28"/>
              </w:rPr>
              <w:t xml:space="preserve"> </w:t>
            </w:r>
            <w:r>
              <w:rPr>
                <w:sz w:val="28"/>
              </w:rPr>
              <w:t>suất</w:t>
            </w:r>
            <w:r>
              <w:rPr>
                <w:spacing w:val="16"/>
                <w:sz w:val="28"/>
              </w:rPr>
              <w:t xml:space="preserve"> </w:t>
            </w:r>
            <w:r>
              <w:rPr>
                <w:sz w:val="28"/>
              </w:rPr>
              <w:t>ngân</w:t>
            </w:r>
            <w:r>
              <w:rPr>
                <w:spacing w:val="-67"/>
                <w:sz w:val="28"/>
              </w:rPr>
              <w:t xml:space="preserve"> </w:t>
            </w:r>
            <w:r>
              <w:rPr>
                <w:sz w:val="28"/>
              </w:rPr>
              <w:t>hàng.</w:t>
            </w:r>
          </w:p>
        </w:tc>
      </w:tr>
      <w:tr w:rsidR="00310CCE" w14:paraId="1BD93B3C" w14:textId="77777777">
        <w:trPr>
          <w:trHeight w:val="430"/>
        </w:trPr>
        <w:tc>
          <w:tcPr>
            <w:tcW w:w="824" w:type="dxa"/>
            <w:tcBorders>
              <w:top w:val="nil"/>
              <w:bottom w:val="nil"/>
            </w:tcBorders>
          </w:tcPr>
          <w:p w14:paraId="15BFBF20" w14:textId="77777777" w:rsidR="00310CCE" w:rsidRDefault="00310CCE">
            <w:pPr>
              <w:pStyle w:val="TableParagraph"/>
              <w:rPr>
                <w:sz w:val="26"/>
              </w:rPr>
            </w:pPr>
          </w:p>
        </w:tc>
        <w:tc>
          <w:tcPr>
            <w:tcW w:w="2215" w:type="dxa"/>
            <w:tcBorders>
              <w:top w:val="nil"/>
              <w:bottom w:val="nil"/>
            </w:tcBorders>
          </w:tcPr>
          <w:p w14:paraId="7813DE20" w14:textId="77777777" w:rsidR="00310CCE" w:rsidRDefault="00310CCE">
            <w:pPr>
              <w:pStyle w:val="TableParagraph"/>
              <w:rPr>
                <w:sz w:val="26"/>
              </w:rPr>
            </w:pPr>
          </w:p>
        </w:tc>
        <w:tc>
          <w:tcPr>
            <w:tcW w:w="2808" w:type="dxa"/>
            <w:tcBorders>
              <w:top w:val="nil"/>
              <w:bottom w:val="nil"/>
            </w:tcBorders>
          </w:tcPr>
          <w:p w14:paraId="2D3D77F9" w14:textId="77777777" w:rsidR="00310CCE" w:rsidRDefault="00310CCE">
            <w:pPr>
              <w:pStyle w:val="TableParagraph"/>
              <w:rPr>
                <w:sz w:val="26"/>
              </w:rPr>
            </w:pPr>
          </w:p>
        </w:tc>
        <w:tc>
          <w:tcPr>
            <w:tcW w:w="8072" w:type="dxa"/>
            <w:tcBorders>
              <w:top w:val="nil"/>
              <w:bottom w:val="nil"/>
            </w:tcBorders>
          </w:tcPr>
          <w:p w14:paraId="2A305929" w14:textId="77777777" w:rsidR="00310CCE" w:rsidRDefault="003A2C00">
            <w:pPr>
              <w:pStyle w:val="TableParagraph"/>
              <w:spacing w:before="48"/>
              <w:ind w:left="105"/>
              <w:rPr>
                <w:b/>
                <w:i/>
                <w:sz w:val="28"/>
              </w:rPr>
            </w:pPr>
            <w:r>
              <w:rPr>
                <w:b/>
                <w:i/>
                <w:spacing w:val="-7"/>
                <w:sz w:val="28"/>
              </w:rPr>
              <w:t>Thông</w:t>
            </w:r>
            <w:r>
              <w:rPr>
                <w:b/>
                <w:i/>
                <w:spacing w:val="-16"/>
                <w:sz w:val="28"/>
              </w:rPr>
              <w:t xml:space="preserve"> </w:t>
            </w:r>
            <w:r>
              <w:rPr>
                <w:b/>
                <w:i/>
                <w:spacing w:val="-7"/>
                <w:sz w:val="28"/>
              </w:rPr>
              <w:t>hiểu:</w:t>
            </w:r>
          </w:p>
        </w:tc>
      </w:tr>
      <w:tr w:rsidR="00310CCE" w14:paraId="46C4C74C" w14:textId="77777777">
        <w:trPr>
          <w:trHeight w:val="848"/>
        </w:trPr>
        <w:tc>
          <w:tcPr>
            <w:tcW w:w="824" w:type="dxa"/>
            <w:tcBorders>
              <w:top w:val="nil"/>
            </w:tcBorders>
          </w:tcPr>
          <w:p w14:paraId="77C22F41" w14:textId="77777777" w:rsidR="00310CCE" w:rsidRDefault="00310CCE">
            <w:pPr>
              <w:pStyle w:val="TableParagraph"/>
              <w:rPr>
                <w:sz w:val="26"/>
              </w:rPr>
            </w:pPr>
          </w:p>
        </w:tc>
        <w:tc>
          <w:tcPr>
            <w:tcW w:w="2215" w:type="dxa"/>
            <w:tcBorders>
              <w:top w:val="nil"/>
            </w:tcBorders>
          </w:tcPr>
          <w:p w14:paraId="6F9BD53C" w14:textId="77777777" w:rsidR="00310CCE" w:rsidRDefault="00310CCE">
            <w:pPr>
              <w:pStyle w:val="TableParagraph"/>
              <w:rPr>
                <w:sz w:val="26"/>
              </w:rPr>
            </w:pPr>
          </w:p>
        </w:tc>
        <w:tc>
          <w:tcPr>
            <w:tcW w:w="2808" w:type="dxa"/>
            <w:tcBorders>
              <w:top w:val="nil"/>
            </w:tcBorders>
          </w:tcPr>
          <w:p w14:paraId="48504C1E" w14:textId="77777777" w:rsidR="00310CCE" w:rsidRDefault="00310CCE">
            <w:pPr>
              <w:pStyle w:val="TableParagraph"/>
              <w:rPr>
                <w:sz w:val="26"/>
              </w:rPr>
            </w:pPr>
          </w:p>
        </w:tc>
        <w:tc>
          <w:tcPr>
            <w:tcW w:w="8072" w:type="dxa"/>
            <w:tcBorders>
              <w:top w:val="nil"/>
            </w:tcBorders>
          </w:tcPr>
          <w:p w14:paraId="4B84F556" w14:textId="77777777" w:rsidR="00310CCE" w:rsidRDefault="003A2C00">
            <w:pPr>
              <w:pStyle w:val="TableParagraph"/>
              <w:spacing w:before="49" w:line="276" w:lineRule="auto"/>
              <w:ind w:left="105"/>
              <w:rPr>
                <w:sz w:val="28"/>
              </w:rPr>
            </w:pPr>
            <w:r>
              <w:rPr>
                <w:sz w:val="28"/>
              </w:rPr>
              <w:t>–</w:t>
            </w:r>
            <w:r>
              <w:rPr>
                <w:spacing w:val="16"/>
                <w:sz w:val="28"/>
              </w:rPr>
              <w:t xml:space="preserve"> </w:t>
            </w:r>
            <w:r>
              <w:rPr>
                <w:sz w:val="28"/>
              </w:rPr>
              <w:t>Hiểu</w:t>
            </w:r>
            <w:r>
              <w:rPr>
                <w:spacing w:val="16"/>
                <w:sz w:val="28"/>
              </w:rPr>
              <w:t xml:space="preserve"> </w:t>
            </w:r>
            <w:r>
              <w:rPr>
                <w:sz w:val="28"/>
              </w:rPr>
              <w:t>được</w:t>
            </w:r>
            <w:r>
              <w:rPr>
                <w:spacing w:val="17"/>
                <w:sz w:val="28"/>
              </w:rPr>
              <w:t xml:space="preserve"> </w:t>
            </w:r>
            <w:r>
              <w:rPr>
                <w:sz w:val="28"/>
              </w:rPr>
              <w:t>công</w:t>
            </w:r>
            <w:r>
              <w:rPr>
                <w:spacing w:val="17"/>
                <w:sz w:val="28"/>
              </w:rPr>
              <w:t xml:space="preserve"> </w:t>
            </w:r>
            <w:r>
              <w:rPr>
                <w:sz w:val="28"/>
              </w:rPr>
              <w:t>thức</w:t>
            </w:r>
            <w:r>
              <w:rPr>
                <w:spacing w:val="17"/>
                <w:sz w:val="28"/>
              </w:rPr>
              <w:t xml:space="preserve"> </w:t>
            </w:r>
            <w:r>
              <w:rPr>
                <w:sz w:val="28"/>
              </w:rPr>
              <w:t>tính</w:t>
            </w:r>
            <w:r>
              <w:rPr>
                <w:spacing w:val="19"/>
                <w:sz w:val="28"/>
              </w:rPr>
              <w:t xml:space="preserve"> </w:t>
            </w:r>
            <w:r>
              <w:rPr>
                <w:sz w:val="28"/>
              </w:rPr>
              <w:t>đạo</w:t>
            </w:r>
            <w:r>
              <w:rPr>
                <w:spacing w:val="17"/>
                <w:sz w:val="28"/>
              </w:rPr>
              <w:t xml:space="preserve"> </w:t>
            </w:r>
            <w:r>
              <w:rPr>
                <w:sz w:val="28"/>
              </w:rPr>
              <w:t>hàm</w:t>
            </w:r>
            <w:r>
              <w:rPr>
                <w:spacing w:val="17"/>
                <w:sz w:val="28"/>
              </w:rPr>
              <w:t xml:space="preserve"> </w:t>
            </w:r>
            <w:r>
              <w:rPr>
                <w:sz w:val="28"/>
              </w:rPr>
              <w:t>của</w:t>
            </w:r>
            <w:r>
              <w:rPr>
                <w:spacing w:val="15"/>
                <w:sz w:val="28"/>
              </w:rPr>
              <w:t xml:space="preserve"> </w:t>
            </w:r>
            <w:r>
              <w:rPr>
                <w:sz w:val="28"/>
              </w:rPr>
              <w:t>một</w:t>
            </w:r>
            <w:r>
              <w:rPr>
                <w:spacing w:val="16"/>
                <w:sz w:val="28"/>
              </w:rPr>
              <w:t xml:space="preserve"> </w:t>
            </w:r>
            <w:r>
              <w:rPr>
                <w:sz w:val="28"/>
              </w:rPr>
              <w:t>số</w:t>
            </w:r>
            <w:r>
              <w:rPr>
                <w:spacing w:val="17"/>
                <w:sz w:val="28"/>
              </w:rPr>
              <w:t xml:space="preserve"> </w:t>
            </w:r>
            <w:r>
              <w:rPr>
                <w:sz w:val="28"/>
              </w:rPr>
              <w:t>hàm</w:t>
            </w:r>
            <w:r>
              <w:rPr>
                <w:spacing w:val="15"/>
                <w:sz w:val="28"/>
              </w:rPr>
              <w:t xml:space="preserve"> </w:t>
            </w:r>
            <w:r>
              <w:rPr>
                <w:sz w:val="28"/>
              </w:rPr>
              <w:t>đơn</w:t>
            </w:r>
            <w:r>
              <w:rPr>
                <w:spacing w:val="16"/>
                <w:sz w:val="28"/>
              </w:rPr>
              <w:t xml:space="preserve"> </w:t>
            </w:r>
            <w:r>
              <w:rPr>
                <w:sz w:val="28"/>
              </w:rPr>
              <w:t>giản</w:t>
            </w:r>
            <w:r>
              <w:rPr>
                <w:spacing w:val="17"/>
                <w:sz w:val="28"/>
              </w:rPr>
              <w:t xml:space="preserve"> </w:t>
            </w:r>
            <w:r>
              <w:rPr>
                <w:sz w:val="28"/>
              </w:rPr>
              <w:t>bằng</w:t>
            </w:r>
            <w:r>
              <w:rPr>
                <w:spacing w:val="-67"/>
                <w:sz w:val="28"/>
              </w:rPr>
              <w:t xml:space="preserve"> </w:t>
            </w:r>
            <w:r>
              <w:rPr>
                <w:sz w:val="28"/>
              </w:rPr>
              <w:t>định nghĩa.</w:t>
            </w:r>
          </w:p>
        </w:tc>
      </w:tr>
    </w:tbl>
    <w:p w14:paraId="061E8D66" w14:textId="77777777" w:rsidR="00310CCE" w:rsidRDefault="00310CCE">
      <w:pPr>
        <w:spacing w:line="276" w:lineRule="auto"/>
        <w:rPr>
          <w:sz w:val="28"/>
        </w:rPr>
        <w:sectPr w:rsidR="00310CCE">
          <w:pgSz w:w="15840" w:h="12240" w:orient="landscape"/>
          <w:pgMar w:top="1140" w:right="840" w:bottom="1160" w:left="840" w:header="0" w:footer="976" w:gutter="0"/>
          <w:cols w:space="720"/>
        </w:sectPr>
      </w:pPr>
    </w:p>
    <w:p w14:paraId="5D232CEA"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56C455AB" w14:textId="77777777">
        <w:trPr>
          <w:trHeight w:val="688"/>
        </w:trPr>
        <w:tc>
          <w:tcPr>
            <w:tcW w:w="824" w:type="dxa"/>
          </w:tcPr>
          <w:p w14:paraId="297EE2F4" w14:textId="77777777" w:rsidR="00310CCE" w:rsidRDefault="003A2C00">
            <w:pPr>
              <w:pStyle w:val="TableParagraph"/>
              <w:spacing w:before="158"/>
              <w:ind w:left="162"/>
              <w:rPr>
                <w:b/>
                <w:sz w:val="28"/>
              </w:rPr>
            </w:pPr>
            <w:r>
              <w:rPr>
                <w:b/>
                <w:sz w:val="28"/>
              </w:rPr>
              <w:t>STT</w:t>
            </w:r>
          </w:p>
        </w:tc>
        <w:tc>
          <w:tcPr>
            <w:tcW w:w="2215" w:type="dxa"/>
          </w:tcPr>
          <w:p w14:paraId="03D56B3C"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2D7F7FF1"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0F5BFB4C"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60935BE9" w14:textId="77777777">
        <w:trPr>
          <w:trHeight w:val="801"/>
        </w:trPr>
        <w:tc>
          <w:tcPr>
            <w:tcW w:w="824" w:type="dxa"/>
            <w:vMerge w:val="restart"/>
          </w:tcPr>
          <w:p w14:paraId="451770C4" w14:textId="77777777" w:rsidR="00310CCE" w:rsidRDefault="00310CCE">
            <w:pPr>
              <w:pStyle w:val="TableParagraph"/>
              <w:rPr>
                <w:sz w:val="28"/>
              </w:rPr>
            </w:pPr>
          </w:p>
        </w:tc>
        <w:tc>
          <w:tcPr>
            <w:tcW w:w="2215" w:type="dxa"/>
            <w:vMerge w:val="restart"/>
          </w:tcPr>
          <w:p w14:paraId="2F4DDB68" w14:textId="77777777" w:rsidR="00310CCE" w:rsidRDefault="00310CCE">
            <w:pPr>
              <w:pStyle w:val="TableParagraph"/>
              <w:rPr>
                <w:sz w:val="28"/>
              </w:rPr>
            </w:pPr>
          </w:p>
        </w:tc>
        <w:tc>
          <w:tcPr>
            <w:tcW w:w="2808" w:type="dxa"/>
          </w:tcPr>
          <w:p w14:paraId="58E6F434" w14:textId="77777777" w:rsidR="00310CCE" w:rsidRDefault="00310CCE">
            <w:pPr>
              <w:pStyle w:val="TableParagraph"/>
              <w:rPr>
                <w:sz w:val="28"/>
              </w:rPr>
            </w:pPr>
          </w:p>
        </w:tc>
        <w:tc>
          <w:tcPr>
            <w:tcW w:w="8072" w:type="dxa"/>
          </w:tcPr>
          <w:p w14:paraId="2F335D69" w14:textId="77777777" w:rsidR="00310CCE" w:rsidRDefault="003A2C00">
            <w:pPr>
              <w:pStyle w:val="TableParagraph"/>
              <w:spacing w:line="278" w:lineRule="auto"/>
              <w:ind w:left="105"/>
              <w:rPr>
                <w:sz w:val="28"/>
              </w:rPr>
            </w:pPr>
            <w:r>
              <w:rPr>
                <w:sz w:val="28"/>
              </w:rPr>
              <w:t>–</w:t>
            </w:r>
            <w:r>
              <w:rPr>
                <w:spacing w:val="28"/>
                <w:sz w:val="28"/>
              </w:rPr>
              <w:t xml:space="preserve"> </w:t>
            </w:r>
            <w:r>
              <w:rPr>
                <w:sz w:val="28"/>
              </w:rPr>
              <w:t>Thiết</w:t>
            </w:r>
            <w:r>
              <w:rPr>
                <w:spacing w:val="26"/>
                <w:sz w:val="28"/>
              </w:rPr>
              <w:t xml:space="preserve"> </w:t>
            </w:r>
            <w:r>
              <w:rPr>
                <w:sz w:val="28"/>
              </w:rPr>
              <w:t>lập</w:t>
            </w:r>
            <w:r>
              <w:rPr>
                <w:spacing w:val="26"/>
                <w:sz w:val="28"/>
              </w:rPr>
              <w:t xml:space="preserve"> </w:t>
            </w:r>
            <w:r>
              <w:rPr>
                <w:sz w:val="28"/>
              </w:rPr>
              <w:t>được</w:t>
            </w:r>
            <w:r>
              <w:rPr>
                <w:spacing w:val="27"/>
                <w:sz w:val="28"/>
              </w:rPr>
              <w:t xml:space="preserve"> </w:t>
            </w:r>
            <w:r>
              <w:rPr>
                <w:sz w:val="28"/>
              </w:rPr>
              <w:t>phương</w:t>
            </w:r>
            <w:r>
              <w:rPr>
                <w:spacing w:val="26"/>
                <w:sz w:val="28"/>
              </w:rPr>
              <w:t xml:space="preserve"> </w:t>
            </w:r>
            <w:r>
              <w:rPr>
                <w:sz w:val="28"/>
              </w:rPr>
              <w:t>trình</w:t>
            </w:r>
            <w:r>
              <w:rPr>
                <w:spacing w:val="26"/>
                <w:sz w:val="28"/>
              </w:rPr>
              <w:t xml:space="preserve"> </w:t>
            </w:r>
            <w:r>
              <w:rPr>
                <w:sz w:val="28"/>
              </w:rPr>
              <w:t>tiếp</w:t>
            </w:r>
            <w:r>
              <w:rPr>
                <w:spacing w:val="25"/>
                <w:sz w:val="28"/>
              </w:rPr>
              <w:t xml:space="preserve"> </w:t>
            </w:r>
            <w:r>
              <w:rPr>
                <w:sz w:val="28"/>
              </w:rPr>
              <w:t>tuyến</w:t>
            </w:r>
            <w:r>
              <w:rPr>
                <w:spacing w:val="26"/>
                <w:sz w:val="28"/>
              </w:rPr>
              <w:t xml:space="preserve"> </w:t>
            </w:r>
            <w:r>
              <w:rPr>
                <w:sz w:val="28"/>
              </w:rPr>
              <w:t>của</w:t>
            </w:r>
            <w:r>
              <w:rPr>
                <w:spacing w:val="25"/>
                <w:sz w:val="28"/>
              </w:rPr>
              <w:t xml:space="preserve"> </w:t>
            </w:r>
            <w:r>
              <w:rPr>
                <w:sz w:val="28"/>
              </w:rPr>
              <w:t>đồ</w:t>
            </w:r>
            <w:r>
              <w:rPr>
                <w:spacing w:val="26"/>
                <w:sz w:val="28"/>
              </w:rPr>
              <w:t xml:space="preserve"> </w:t>
            </w:r>
            <w:r>
              <w:rPr>
                <w:sz w:val="28"/>
              </w:rPr>
              <w:t>thị</w:t>
            </w:r>
            <w:r>
              <w:rPr>
                <w:spacing w:val="27"/>
                <w:sz w:val="28"/>
              </w:rPr>
              <w:t xml:space="preserve"> </w:t>
            </w:r>
            <w:r>
              <w:rPr>
                <w:sz w:val="28"/>
              </w:rPr>
              <w:t>hàm</w:t>
            </w:r>
            <w:r>
              <w:rPr>
                <w:spacing w:val="25"/>
                <w:sz w:val="28"/>
              </w:rPr>
              <w:t xml:space="preserve"> </w:t>
            </w:r>
            <w:r>
              <w:rPr>
                <w:sz w:val="28"/>
              </w:rPr>
              <w:t>số</w:t>
            </w:r>
            <w:r>
              <w:rPr>
                <w:spacing w:val="28"/>
                <w:sz w:val="28"/>
              </w:rPr>
              <w:t xml:space="preserve"> </w:t>
            </w:r>
            <w:r>
              <w:rPr>
                <w:sz w:val="28"/>
              </w:rPr>
              <w:t>tại</w:t>
            </w:r>
            <w:r>
              <w:rPr>
                <w:spacing w:val="28"/>
                <w:sz w:val="28"/>
              </w:rPr>
              <w:t xml:space="preserve"> </w:t>
            </w:r>
            <w:r>
              <w:rPr>
                <w:sz w:val="28"/>
              </w:rPr>
              <w:t>một</w:t>
            </w:r>
            <w:r>
              <w:rPr>
                <w:spacing w:val="-67"/>
                <w:sz w:val="28"/>
              </w:rPr>
              <w:t xml:space="preserve"> </w:t>
            </w:r>
            <w:r>
              <w:rPr>
                <w:sz w:val="28"/>
              </w:rPr>
              <w:t>điểm thuộc</w:t>
            </w:r>
            <w:r>
              <w:rPr>
                <w:spacing w:val="-3"/>
                <w:sz w:val="28"/>
              </w:rPr>
              <w:t xml:space="preserve"> </w:t>
            </w:r>
            <w:r>
              <w:rPr>
                <w:sz w:val="28"/>
              </w:rPr>
              <w:t>đồ</w:t>
            </w:r>
            <w:r>
              <w:rPr>
                <w:spacing w:val="-2"/>
                <w:sz w:val="28"/>
              </w:rPr>
              <w:t xml:space="preserve"> </w:t>
            </w:r>
            <w:r>
              <w:rPr>
                <w:sz w:val="28"/>
              </w:rPr>
              <w:t>thị.</w:t>
            </w:r>
          </w:p>
        </w:tc>
      </w:tr>
      <w:tr w:rsidR="00310CCE" w14:paraId="7160DE29" w14:textId="77777777">
        <w:trPr>
          <w:trHeight w:val="1608"/>
        </w:trPr>
        <w:tc>
          <w:tcPr>
            <w:tcW w:w="824" w:type="dxa"/>
            <w:vMerge/>
            <w:tcBorders>
              <w:top w:val="nil"/>
            </w:tcBorders>
          </w:tcPr>
          <w:p w14:paraId="1039E086" w14:textId="77777777" w:rsidR="00310CCE" w:rsidRDefault="00310CCE">
            <w:pPr>
              <w:rPr>
                <w:sz w:val="2"/>
                <w:szCs w:val="2"/>
              </w:rPr>
            </w:pPr>
          </w:p>
        </w:tc>
        <w:tc>
          <w:tcPr>
            <w:tcW w:w="2215" w:type="dxa"/>
            <w:vMerge/>
            <w:tcBorders>
              <w:top w:val="nil"/>
            </w:tcBorders>
          </w:tcPr>
          <w:p w14:paraId="17673738" w14:textId="77777777" w:rsidR="00310CCE" w:rsidRDefault="00310CCE">
            <w:pPr>
              <w:rPr>
                <w:sz w:val="2"/>
                <w:szCs w:val="2"/>
              </w:rPr>
            </w:pPr>
          </w:p>
        </w:tc>
        <w:tc>
          <w:tcPr>
            <w:tcW w:w="2808" w:type="dxa"/>
            <w:tcBorders>
              <w:bottom w:val="nil"/>
            </w:tcBorders>
          </w:tcPr>
          <w:p w14:paraId="6DBE1E35" w14:textId="77777777" w:rsidR="00310CCE" w:rsidRDefault="003A2C00">
            <w:pPr>
              <w:pStyle w:val="TableParagraph"/>
              <w:spacing w:before="60" w:line="276" w:lineRule="auto"/>
              <w:ind w:left="107"/>
              <w:rPr>
                <w:i/>
                <w:sz w:val="28"/>
              </w:rPr>
            </w:pPr>
            <w:r>
              <w:rPr>
                <w:i/>
                <w:sz w:val="28"/>
              </w:rPr>
              <w:t>Các</w:t>
            </w:r>
            <w:r>
              <w:rPr>
                <w:i/>
                <w:spacing w:val="58"/>
                <w:sz w:val="28"/>
              </w:rPr>
              <w:t xml:space="preserve"> </w:t>
            </w:r>
            <w:r>
              <w:rPr>
                <w:i/>
                <w:sz w:val="28"/>
              </w:rPr>
              <w:t>quy</w:t>
            </w:r>
            <w:r>
              <w:rPr>
                <w:i/>
                <w:spacing w:val="61"/>
                <w:sz w:val="28"/>
              </w:rPr>
              <w:t xml:space="preserve"> </w:t>
            </w:r>
            <w:r>
              <w:rPr>
                <w:i/>
                <w:sz w:val="28"/>
              </w:rPr>
              <w:t>tắc</w:t>
            </w:r>
            <w:r>
              <w:rPr>
                <w:i/>
                <w:spacing w:val="59"/>
                <w:sz w:val="28"/>
              </w:rPr>
              <w:t xml:space="preserve"> </w:t>
            </w:r>
            <w:r>
              <w:rPr>
                <w:i/>
                <w:sz w:val="28"/>
              </w:rPr>
              <w:t>tính</w:t>
            </w:r>
            <w:r>
              <w:rPr>
                <w:i/>
                <w:spacing w:val="62"/>
                <w:sz w:val="28"/>
              </w:rPr>
              <w:t xml:space="preserve"> </w:t>
            </w:r>
            <w:r>
              <w:rPr>
                <w:i/>
                <w:sz w:val="28"/>
              </w:rPr>
              <w:t>đạo</w:t>
            </w:r>
            <w:r>
              <w:rPr>
                <w:i/>
                <w:spacing w:val="-67"/>
                <w:sz w:val="28"/>
              </w:rPr>
              <w:t xml:space="preserve"> </w:t>
            </w:r>
            <w:r>
              <w:rPr>
                <w:i/>
                <w:sz w:val="28"/>
              </w:rPr>
              <w:t>hàm</w:t>
            </w:r>
          </w:p>
        </w:tc>
        <w:tc>
          <w:tcPr>
            <w:tcW w:w="8072" w:type="dxa"/>
            <w:tcBorders>
              <w:bottom w:val="nil"/>
            </w:tcBorders>
          </w:tcPr>
          <w:p w14:paraId="3199C04E" w14:textId="77777777" w:rsidR="00310CCE" w:rsidRDefault="003A2C00">
            <w:pPr>
              <w:pStyle w:val="TableParagraph"/>
              <w:spacing w:before="60"/>
              <w:ind w:left="105"/>
              <w:rPr>
                <w:b/>
                <w:i/>
                <w:sz w:val="28"/>
              </w:rPr>
            </w:pPr>
            <w:r>
              <w:rPr>
                <w:b/>
                <w:i/>
                <w:spacing w:val="-7"/>
                <w:sz w:val="28"/>
              </w:rPr>
              <w:t>Thông</w:t>
            </w:r>
            <w:r>
              <w:rPr>
                <w:b/>
                <w:i/>
                <w:spacing w:val="-16"/>
                <w:sz w:val="28"/>
              </w:rPr>
              <w:t xml:space="preserve"> </w:t>
            </w:r>
            <w:r>
              <w:rPr>
                <w:b/>
                <w:i/>
                <w:spacing w:val="-7"/>
                <w:sz w:val="28"/>
              </w:rPr>
              <w:t>hiểu:</w:t>
            </w:r>
          </w:p>
          <w:p w14:paraId="72733D49" w14:textId="77777777" w:rsidR="00310CCE" w:rsidRDefault="003A2C00">
            <w:pPr>
              <w:pStyle w:val="TableParagraph"/>
              <w:spacing w:before="107"/>
              <w:ind w:left="105"/>
              <w:rPr>
                <w:sz w:val="28"/>
              </w:rPr>
            </w:pPr>
            <w:r>
              <w:rPr>
                <w:sz w:val="28"/>
              </w:rPr>
              <w:t>–</w:t>
            </w:r>
            <w:r>
              <w:rPr>
                <w:spacing w:val="12"/>
                <w:sz w:val="28"/>
              </w:rPr>
              <w:t xml:space="preserve"> </w:t>
            </w:r>
            <w:r>
              <w:rPr>
                <w:sz w:val="28"/>
              </w:rPr>
              <w:t>Tính</w:t>
            </w:r>
            <w:r>
              <w:rPr>
                <w:spacing w:val="12"/>
                <w:sz w:val="28"/>
              </w:rPr>
              <w:t xml:space="preserve"> </w:t>
            </w:r>
            <w:r>
              <w:rPr>
                <w:sz w:val="28"/>
              </w:rPr>
              <w:t>được</w:t>
            </w:r>
            <w:r>
              <w:rPr>
                <w:spacing w:val="11"/>
                <w:sz w:val="28"/>
              </w:rPr>
              <w:t xml:space="preserve"> </w:t>
            </w:r>
            <w:r>
              <w:rPr>
                <w:sz w:val="28"/>
              </w:rPr>
              <w:t>đạo</w:t>
            </w:r>
            <w:r>
              <w:rPr>
                <w:spacing w:val="12"/>
                <w:sz w:val="28"/>
              </w:rPr>
              <w:t xml:space="preserve"> </w:t>
            </w:r>
            <w:r>
              <w:rPr>
                <w:sz w:val="28"/>
              </w:rPr>
              <w:t>hàm</w:t>
            </w:r>
            <w:r>
              <w:rPr>
                <w:spacing w:val="11"/>
                <w:sz w:val="28"/>
              </w:rPr>
              <w:t xml:space="preserve"> </w:t>
            </w:r>
            <w:r>
              <w:rPr>
                <w:sz w:val="28"/>
              </w:rPr>
              <w:t>của</w:t>
            </w:r>
            <w:r>
              <w:rPr>
                <w:spacing w:val="11"/>
                <w:sz w:val="28"/>
              </w:rPr>
              <w:t xml:space="preserve"> </w:t>
            </w:r>
            <w:r>
              <w:rPr>
                <w:sz w:val="28"/>
              </w:rPr>
              <w:t>một</w:t>
            </w:r>
            <w:r>
              <w:rPr>
                <w:spacing w:val="12"/>
                <w:sz w:val="28"/>
              </w:rPr>
              <w:t xml:space="preserve"> </w:t>
            </w:r>
            <w:r>
              <w:rPr>
                <w:sz w:val="28"/>
              </w:rPr>
              <w:t>số</w:t>
            </w:r>
            <w:r>
              <w:rPr>
                <w:spacing w:val="12"/>
                <w:sz w:val="28"/>
              </w:rPr>
              <w:t xml:space="preserve"> </w:t>
            </w:r>
            <w:r>
              <w:rPr>
                <w:sz w:val="28"/>
              </w:rPr>
              <w:t>hàm</w:t>
            </w:r>
            <w:r>
              <w:rPr>
                <w:spacing w:val="11"/>
                <w:sz w:val="28"/>
              </w:rPr>
              <w:t xml:space="preserve"> </w:t>
            </w:r>
            <w:r>
              <w:rPr>
                <w:sz w:val="28"/>
              </w:rPr>
              <w:t>số</w:t>
            </w:r>
            <w:r>
              <w:rPr>
                <w:spacing w:val="13"/>
                <w:sz w:val="28"/>
              </w:rPr>
              <w:t xml:space="preserve"> </w:t>
            </w:r>
            <w:r>
              <w:rPr>
                <w:sz w:val="28"/>
              </w:rPr>
              <w:t>sơ</w:t>
            </w:r>
            <w:r>
              <w:rPr>
                <w:spacing w:val="14"/>
                <w:sz w:val="28"/>
              </w:rPr>
              <w:t xml:space="preserve"> </w:t>
            </w:r>
            <w:r>
              <w:rPr>
                <w:sz w:val="28"/>
              </w:rPr>
              <w:t>cấp</w:t>
            </w:r>
            <w:r>
              <w:rPr>
                <w:spacing w:val="14"/>
                <w:sz w:val="28"/>
              </w:rPr>
              <w:t xml:space="preserve"> </w:t>
            </w:r>
            <w:r>
              <w:rPr>
                <w:sz w:val="28"/>
              </w:rPr>
              <w:t>cơ</w:t>
            </w:r>
            <w:r>
              <w:rPr>
                <w:spacing w:val="11"/>
                <w:sz w:val="28"/>
              </w:rPr>
              <w:t xml:space="preserve"> </w:t>
            </w:r>
            <w:r>
              <w:rPr>
                <w:sz w:val="28"/>
              </w:rPr>
              <w:t>bản</w:t>
            </w:r>
            <w:r>
              <w:rPr>
                <w:spacing w:val="14"/>
                <w:sz w:val="28"/>
              </w:rPr>
              <w:t xml:space="preserve"> </w:t>
            </w:r>
            <w:r>
              <w:rPr>
                <w:sz w:val="28"/>
              </w:rPr>
              <w:t>(như</w:t>
            </w:r>
            <w:r>
              <w:rPr>
                <w:spacing w:val="10"/>
                <w:sz w:val="28"/>
              </w:rPr>
              <w:t xml:space="preserve"> </w:t>
            </w:r>
            <w:r>
              <w:rPr>
                <w:sz w:val="28"/>
              </w:rPr>
              <w:t>hàm</w:t>
            </w:r>
            <w:r>
              <w:rPr>
                <w:spacing w:val="13"/>
                <w:sz w:val="28"/>
              </w:rPr>
              <w:t xml:space="preserve"> </w:t>
            </w:r>
            <w:r>
              <w:rPr>
                <w:sz w:val="28"/>
              </w:rPr>
              <w:t>đa</w:t>
            </w:r>
          </w:p>
          <w:p w14:paraId="4A030843" w14:textId="77777777" w:rsidR="00310CCE" w:rsidRDefault="003A2C00">
            <w:pPr>
              <w:pStyle w:val="TableParagraph"/>
              <w:spacing w:before="3" w:line="370" w:lineRule="atLeast"/>
              <w:ind w:left="105"/>
              <w:rPr>
                <w:sz w:val="28"/>
              </w:rPr>
            </w:pPr>
            <w:r>
              <w:rPr>
                <w:sz w:val="28"/>
              </w:rPr>
              <w:t>thức,</w:t>
            </w:r>
            <w:r>
              <w:rPr>
                <w:spacing w:val="7"/>
                <w:sz w:val="28"/>
              </w:rPr>
              <w:t xml:space="preserve"> </w:t>
            </w:r>
            <w:r>
              <w:rPr>
                <w:sz w:val="28"/>
              </w:rPr>
              <w:t>hàm</w:t>
            </w:r>
            <w:r>
              <w:rPr>
                <w:spacing w:val="9"/>
                <w:sz w:val="28"/>
              </w:rPr>
              <w:t xml:space="preserve"> </w:t>
            </w:r>
            <w:r>
              <w:rPr>
                <w:sz w:val="28"/>
              </w:rPr>
              <w:t>căn</w:t>
            </w:r>
            <w:r>
              <w:rPr>
                <w:spacing w:val="9"/>
                <w:sz w:val="28"/>
              </w:rPr>
              <w:t xml:space="preserve"> </w:t>
            </w:r>
            <w:r>
              <w:rPr>
                <w:sz w:val="28"/>
              </w:rPr>
              <w:t>thức</w:t>
            </w:r>
            <w:r>
              <w:rPr>
                <w:spacing w:val="9"/>
                <w:sz w:val="28"/>
              </w:rPr>
              <w:t xml:space="preserve"> </w:t>
            </w:r>
            <w:r>
              <w:rPr>
                <w:sz w:val="28"/>
              </w:rPr>
              <w:t>đơn</w:t>
            </w:r>
            <w:r>
              <w:rPr>
                <w:spacing w:val="10"/>
                <w:sz w:val="28"/>
              </w:rPr>
              <w:t xml:space="preserve"> </w:t>
            </w:r>
            <w:r>
              <w:rPr>
                <w:sz w:val="28"/>
              </w:rPr>
              <w:t>giản,</w:t>
            </w:r>
            <w:r>
              <w:rPr>
                <w:spacing w:val="8"/>
                <w:sz w:val="28"/>
              </w:rPr>
              <w:t xml:space="preserve"> </w:t>
            </w:r>
            <w:r>
              <w:rPr>
                <w:sz w:val="28"/>
              </w:rPr>
              <w:t>hàm</w:t>
            </w:r>
            <w:r>
              <w:rPr>
                <w:spacing w:val="11"/>
                <w:sz w:val="28"/>
              </w:rPr>
              <w:t xml:space="preserve"> </w:t>
            </w:r>
            <w:r>
              <w:rPr>
                <w:sz w:val="28"/>
              </w:rPr>
              <w:t>số</w:t>
            </w:r>
            <w:r>
              <w:rPr>
                <w:spacing w:val="9"/>
                <w:sz w:val="28"/>
              </w:rPr>
              <w:t xml:space="preserve"> </w:t>
            </w:r>
            <w:r>
              <w:rPr>
                <w:sz w:val="28"/>
              </w:rPr>
              <w:t>lượng</w:t>
            </w:r>
            <w:r>
              <w:rPr>
                <w:spacing w:val="9"/>
                <w:sz w:val="28"/>
              </w:rPr>
              <w:t xml:space="preserve"> </w:t>
            </w:r>
            <w:r>
              <w:rPr>
                <w:sz w:val="28"/>
              </w:rPr>
              <w:t>giác,</w:t>
            </w:r>
            <w:r>
              <w:rPr>
                <w:spacing w:val="10"/>
                <w:sz w:val="28"/>
              </w:rPr>
              <w:t xml:space="preserve"> </w:t>
            </w:r>
            <w:r>
              <w:rPr>
                <w:sz w:val="28"/>
              </w:rPr>
              <w:t>hàm</w:t>
            </w:r>
            <w:r>
              <w:rPr>
                <w:spacing w:val="8"/>
                <w:sz w:val="28"/>
              </w:rPr>
              <w:t xml:space="preserve"> </w:t>
            </w:r>
            <w:r>
              <w:rPr>
                <w:sz w:val="28"/>
              </w:rPr>
              <w:t>số</w:t>
            </w:r>
            <w:r>
              <w:rPr>
                <w:spacing w:val="10"/>
                <w:sz w:val="28"/>
              </w:rPr>
              <w:t xml:space="preserve"> </w:t>
            </w:r>
            <w:r>
              <w:rPr>
                <w:sz w:val="28"/>
              </w:rPr>
              <w:t>mũ,</w:t>
            </w:r>
            <w:r>
              <w:rPr>
                <w:spacing w:val="10"/>
                <w:sz w:val="28"/>
              </w:rPr>
              <w:t xml:space="preserve"> </w:t>
            </w:r>
            <w:r>
              <w:rPr>
                <w:sz w:val="28"/>
              </w:rPr>
              <w:t>hàm</w:t>
            </w:r>
            <w:r>
              <w:rPr>
                <w:spacing w:val="11"/>
                <w:sz w:val="28"/>
              </w:rPr>
              <w:t xml:space="preserve"> </w:t>
            </w:r>
            <w:r>
              <w:rPr>
                <w:sz w:val="28"/>
              </w:rPr>
              <w:t>số</w:t>
            </w:r>
            <w:r>
              <w:rPr>
                <w:spacing w:val="-67"/>
                <w:sz w:val="28"/>
              </w:rPr>
              <w:t xml:space="preserve"> </w:t>
            </w:r>
            <w:r>
              <w:rPr>
                <w:sz w:val="28"/>
              </w:rPr>
              <w:t>lôgarit).</w:t>
            </w:r>
          </w:p>
        </w:tc>
      </w:tr>
      <w:tr w:rsidR="00310CCE" w14:paraId="45ABDD49" w14:textId="77777777">
        <w:trPr>
          <w:trHeight w:val="419"/>
        </w:trPr>
        <w:tc>
          <w:tcPr>
            <w:tcW w:w="824" w:type="dxa"/>
            <w:vMerge/>
            <w:tcBorders>
              <w:top w:val="nil"/>
            </w:tcBorders>
          </w:tcPr>
          <w:p w14:paraId="2C37B359" w14:textId="77777777" w:rsidR="00310CCE" w:rsidRDefault="00310CCE">
            <w:pPr>
              <w:rPr>
                <w:sz w:val="2"/>
                <w:szCs w:val="2"/>
              </w:rPr>
            </w:pPr>
          </w:p>
        </w:tc>
        <w:tc>
          <w:tcPr>
            <w:tcW w:w="2215" w:type="dxa"/>
            <w:vMerge/>
            <w:tcBorders>
              <w:top w:val="nil"/>
            </w:tcBorders>
          </w:tcPr>
          <w:p w14:paraId="6FE818E6" w14:textId="77777777" w:rsidR="00310CCE" w:rsidRDefault="00310CCE">
            <w:pPr>
              <w:rPr>
                <w:sz w:val="2"/>
                <w:szCs w:val="2"/>
              </w:rPr>
            </w:pPr>
          </w:p>
        </w:tc>
        <w:tc>
          <w:tcPr>
            <w:tcW w:w="2808" w:type="dxa"/>
            <w:tcBorders>
              <w:top w:val="nil"/>
              <w:bottom w:val="nil"/>
            </w:tcBorders>
          </w:tcPr>
          <w:p w14:paraId="361018E8" w14:textId="77777777" w:rsidR="00310CCE" w:rsidRDefault="00310CCE">
            <w:pPr>
              <w:pStyle w:val="TableParagraph"/>
              <w:rPr>
                <w:sz w:val="28"/>
              </w:rPr>
            </w:pPr>
          </w:p>
        </w:tc>
        <w:tc>
          <w:tcPr>
            <w:tcW w:w="8072" w:type="dxa"/>
            <w:tcBorders>
              <w:top w:val="nil"/>
              <w:bottom w:val="nil"/>
            </w:tcBorders>
          </w:tcPr>
          <w:p w14:paraId="22983EBF"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p>
        </w:tc>
      </w:tr>
      <w:tr w:rsidR="00310CCE" w14:paraId="438050F4" w14:textId="77777777">
        <w:trPr>
          <w:trHeight w:val="791"/>
        </w:trPr>
        <w:tc>
          <w:tcPr>
            <w:tcW w:w="824" w:type="dxa"/>
            <w:vMerge/>
            <w:tcBorders>
              <w:top w:val="nil"/>
            </w:tcBorders>
          </w:tcPr>
          <w:p w14:paraId="6D550053" w14:textId="77777777" w:rsidR="00310CCE" w:rsidRDefault="00310CCE">
            <w:pPr>
              <w:rPr>
                <w:sz w:val="2"/>
                <w:szCs w:val="2"/>
              </w:rPr>
            </w:pPr>
          </w:p>
        </w:tc>
        <w:tc>
          <w:tcPr>
            <w:tcW w:w="2215" w:type="dxa"/>
            <w:vMerge/>
            <w:tcBorders>
              <w:top w:val="nil"/>
            </w:tcBorders>
          </w:tcPr>
          <w:p w14:paraId="70FA62F1" w14:textId="77777777" w:rsidR="00310CCE" w:rsidRDefault="00310CCE">
            <w:pPr>
              <w:rPr>
                <w:sz w:val="2"/>
                <w:szCs w:val="2"/>
              </w:rPr>
            </w:pPr>
          </w:p>
        </w:tc>
        <w:tc>
          <w:tcPr>
            <w:tcW w:w="2808" w:type="dxa"/>
            <w:tcBorders>
              <w:top w:val="nil"/>
              <w:bottom w:val="nil"/>
            </w:tcBorders>
          </w:tcPr>
          <w:p w14:paraId="50B29BE1" w14:textId="77777777" w:rsidR="00310CCE" w:rsidRDefault="00310CCE">
            <w:pPr>
              <w:pStyle w:val="TableParagraph"/>
              <w:rPr>
                <w:sz w:val="28"/>
              </w:rPr>
            </w:pPr>
          </w:p>
        </w:tc>
        <w:tc>
          <w:tcPr>
            <w:tcW w:w="8072" w:type="dxa"/>
            <w:tcBorders>
              <w:top w:val="nil"/>
              <w:bottom w:val="nil"/>
            </w:tcBorders>
          </w:tcPr>
          <w:p w14:paraId="6F12E8F7" w14:textId="77777777" w:rsidR="00310CCE" w:rsidRDefault="003A2C00">
            <w:pPr>
              <w:pStyle w:val="TableParagraph"/>
              <w:spacing w:before="7" w:line="372" w:lineRule="exact"/>
              <w:ind w:left="105"/>
              <w:rPr>
                <w:sz w:val="28"/>
              </w:rPr>
            </w:pPr>
            <w:r>
              <w:rPr>
                <w:spacing w:val="-1"/>
                <w:sz w:val="28"/>
              </w:rPr>
              <w:t>–</w:t>
            </w:r>
            <w:r>
              <w:rPr>
                <w:spacing w:val="-16"/>
                <w:sz w:val="28"/>
              </w:rPr>
              <w:t xml:space="preserve"> </w:t>
            </w:r>
            <w:r>
              <w:rPr>
                <w:spacing w:val="-1"/>
                <w:sz w:val="28"/>
              </w:rPr>
              <w:t>Sử</w:t>
            </w:r>
            <w:r>
              <w:rPr>
                <w:spacing w:val="-19"/>
                <w:sz w:val="28"/>
              </w:rPr>
              <w:t xml:space="preserve"> </w:t>
            </w:r>
            <w:r>
              <w:rPr>
                <w:spacing w:val="-1"/>
                <w:sz w:val="28"/>
              </w:rPr>
              <w:t>dụng</w:t>
            </w:r>
            <w:r>
              <w:rPr>
                <w:spacing w:val="-17"/>
                <w:sz w:val="28"/>
              </w:rPr>
              <w:t xml:space="preserve"> </w:t>
            </w:r>
            <w:r>
              <w:rPr>
                <w:spacing w:val="-1"/>
                <w:sz w:val="28"/>
              </w:rPr>
              <w:t>được</w:t>
            </w:r>
            <w:r>
              <w:rPr>
                <w:spacing w:val="-18"/>
                <w:sz w:val="28"/>
              </w:rPr>
              <w:t xml:space="preserve"> </w:t>
            </w:r>
            <w:r>
              <w:rPr>
                <w:spacing w:val="-1"/>
                <w:sz w:val="28"/>
              </w:rPr>
              <w:t>các</w:t>
            </w:r>
            <w:r>
              <w:rPr>
                <w:spacing w:val="-17"/>
                <w:sz w:val="28"/>
              </w:rPr>
              <w:t xml:space="preserve"> </w:t>
            </w:r>
            <w:r>
              <w:rPr>
                <w:sz w:val="28"/>
              </w:rPr>
              <w:t>công</w:t>
            </w:r>
            <w:r>
              <w:rPr>
                <w:spacing w:val="-16"/>
                <w:sz w:val="28"/>
              </w:rPr>
              <w:t xml:space="preserve"> </w:t>
            </w:r>
            <w:r>
              <w:rPr>
                <w:sz w:val="28"/>
              </w:rPr>
              <w:t>thức</w:t>
            </w:r>
            <w:r>
              <w:rPr>
                <w:spacing w:val="-17"/>
                <w:sz w:val="28"/>
              </w:rPr>
              <w:t xml:space="preserve"> </w:t>
            </w:r>
            <w:r>
              <w:rPr>
                <w:sz w:val="28"/>
              </w:rPr>
              <w:t>tính</w:t>
            </w:r>
            <w:r>
              <w:rPr>
                <w:spacing w:val="-17"/>
                <w:sz w:val="28"/>
              </w:rPr>
              <w:t xml:space="preserve"> </w:t>
            </w:r>
            <w:r>
              <w:rPr>
                <w:sz w:val="28"/>
              </w:rPr>
              <w:t>đạo</w:t>
            </w:r>
            <w:r>
              <w:rPr>
                <w:spacing w:val="-17"/>
                <w:sz w:val="28"/>
              </w:rPr>
              <w:t xml:space="preserve"> </w:t>
            </w:r>
            <w:r>
              <w:rPr>
                <w:sz w:val="28"/>
              </w:rPr>
              <w:t>hàm</w:t>
            </w:r>
            <w:r>
              <w:rPr>
                <w:spacing w:val="-20"/>
                <w:sz w:val="28"/>
              </w:rPr>
              <w:t xml:space="preserve"> </w:t>
            </w:r>
            <w:r>
              <w:rPr>
                <w:sz w:val="28"/>
              </w:rPr>
              <w:t>của</w:t>
            </w:r>
            <w:r>
              <w:rPr>
                <w:spacing w:val="-18"/>
                <w:sz w:val="28"/>
              </w:rPr>
              <w:t xml:space="preserve"> </w:t>
            </w:r>
            <w:r>
              <w:rPr>
                <w:sz w:val="28"/>
              </w:rPr>
              <w:t>tổng,</w:t>
            </w:r>
            <w:r>
              <w:rPr>
                <w:spacing w:val="-18"/>
                <w:sz w:val="28"/>
              </w:rPr>
              <w:t xml:space="preserve"> </w:t>
            </w:r>
            <w:r>
              <w:rPr>
                <w:sz w:val="28"/>
              </w:rPr>
              <w:t>hiệu,</w:t>
            </w:r>
            <w:r>
              <w:rPr>
                <w:spacing w:val="-17"/>
                <w:sz w:val="28"/>
              </w:rPr>
              <w:t xml:space="preserve"> </w:t>
            </w:r>
            <w:r>
              <w:rPr>
                <w:sz w:val="28"/>
              </w:rPr>
              <w:t>tích,</w:t>
            </w:r>
            <w:r>
              <w:rPr>
                <w:spacing w:val="-18"/>
                <w:sz w:val="28"/>
              </w:rPr>
              <w:t xml:space="preserve"> </w:t>
            </w:r>
            <w:r>
              <w:rPr>
                <w:sz w:val="28"/>
              </w:rPr>
              <w:t>thương</w:t>
            </w:r>
            <w:r>
              <w:rPr>
                <w:spacing w:val="-67"/>
                <w:sz w:val="28"/>
              </w:rPr>
              <w:t xml:space="preserve"> </w:t>
            </w:r>
            <w:r>
              <w:rPr>
                <w:sz w:val="28"/>
              </w:rPr>
              <w:t>của</w:t>
            </w:r>
            <w:r>
              <w:rPr>
                <w:spacing w:val="-1"/>
                <w:sz w:val="28"/>
              </w:rPr>
              <w:t xml:space="preserve"> </w:t>
            </w:r>
            <w:r>
              <w:rPr>
                <w:sz w:val="28"/>
              </w:rPr>
              <w:t>các hàm số và</w:t>
            </w:r>
            <w:r>
              <w:rPr>
                <w:spacing w:val="-3"/>
                <w:sz w:val="28"/>
              </w:rPr>
              <w:t xml:space="preserve"> </w:t>
            </w:r>
            <w:r>
              <w:rPr>
                <w:sz w:val="28"/>
              </w:rPr>
              <w:t>đạo</w:t>
            </w:r>
            <w:r>
              <w:rPr>
                <w:spacing w:val="1"/>
                <w:sz w:val="28"/>
              </w:rPr>
              <w:t xml:space="preserve"> </w:t>
            </w:r>
            <w:r>
              <w:rPr>
                <w:sz w:val="28"/>
              </w:rPr>
              <w:t>hàm của hàm</w:t>
            </w:r>
            <w:r>
              <w:rPr>
                <w:spacing w:val="-3"/>
                <w:sz w:val="28"/>
              </w:rPr>
              <w:t xml:space="preserve"> </w:t>
            </w:r>
            <w:r>
              <w:rPr>
                <w:sz w:val="28"/>
              </w:rPr>
              <w:t>hợp.</w:t>
            </w:r>
          </w:p>
        </w:tc>
      </w:tr>
      <w:tr w:rsidR="00310CCE" w14:paraId="5E5CF6BC" w14:textId="77777777">
        <w:trPr>
          <w:trHeight w:val="419"/>
        </w:trPr>
        <w:tc>
          <w:tcPr>
            <w:tcW w:w="824" w:type="dxa"/>
            <w:vMerge/>
            <w:tcBorders>
              <w:top w:val="nil"/>
            </w:tcBorders>
          </w:tcPr>
          <w:p w14:paraId="2CAE78FC" w14:textId="77777777" w:rsidR="00310CCE" w:rsidRDefault="00310CCE">
            <w:pPr>
              <w:rPr>
                <w:sz w:val="2"/>
                <w:szCs w:val="2"/>
              </w:rPr>
            </w:pPr>
          </w:p>
        </w:tc>
        <w:tc>
          <w:tcPr>
            <w:tcW w:w="2215" w:type="dxa"/>
            <w:vMerge/>
            <w:tcBorders>
              <w:top w:val="nil"/>
            </w:tcBorders>
          </w:tcPr>
          <w:p w14:paraId="3C6414F1" w14:textId="77777777" w:rsidR="00310CCE" w:rsidRDefault="00310CCE">
            <w:pPr>
              <w:rPr>
                <w:sz w:val="2"/>
                <w:szCs w:val="2"/>
              </w:rPr>
            </w:pPr>
          </w:p>
        </w:tc>
        <w:tc>
          <w:tcPr>
            <w:tcW w:w="2808" w:type="dxa"/>
            <w:tcBorders>
              <w:top w:val="nil"/>
              <w:bottom w:val="nil"/>
            </w:tcBorders>
          </w:tcPr>
          <w:p w14:paraId="668440A2" w14:textId="77777777" w:rsidR="00310CCE" w:rsidRDefault="00310CCE">
            <w:pPr>
              <w:pStyle w:val="TableParagraph"/>
              <w:rPr>
                <w:sz w:val="28"/>
              </w:rPr>
            </w:pPr>
          </w:p>
        </w:tc>
        <w:tc>
          <w:tcPr>
            <w:tcW w:w="8072" w:type="dxa"/>
            <w:tcBorders>
              <w:top w:val="nil"/>
              <w:bottom w:val="nil"/>
            </w:tcBorders>
          </w:tcPr>
          <w:p w14:paraId="7AB073F2"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54070898" w14:textId="77777777">
        <w:trPr>
          <w:trHeight w:val="1214"/>
        </w:trPr>
        <w:tc>
          <w:tcPr>
            <w:tcW w:w="824" w:type="dxa"/>
            <w:vMerge/>
            <w:tcBorders>
              <w:top w:val="nil"/>
            </w:tcBorders>
          </w:tcPr>
          <w:p w14:paraId="2F7272D3" w14:textId="77777777" w:rsidR="00310CCE" w:rsidRDefault="00310CCE">
            <w:pPr>
              <w:rPr>
                <w:sz w:val="2"/>
                <w:szCs w:val="2"/>
              </w:rPr>
            </w:pPr>
          </w:p>
        </w:tc>
        <w:tc>
          <w:tcPr>
            <w:tcW w:w="2215" w:type="dxa"/>
            <w:vMerge/>
            <w:tcBorders>
              <w:top w:val="nil"/>
            </w:tcBorders>
          </w:tcPr>
          <w:p w14:paraId="54ABCB0A" w14:textId="77777777" w:rsidR="00310CCE" w:rsidRDefault="00310CCE">
            <w:pPr>
              <w:rPr>
                <w:sz w:val="2"/>
                <w:szCs w:val="2"/>
              </w:rPr>
            </w:pPr>
          </w:p>
        </w:tc>
        <w:tc>
          <w:tcPr>
            <w:tcW w:w="2808" w:type="dxa"/>
            <w:tcBorders>
              <w:top w:val="nil"/>
            </w:tcBorders>
          </w:tcPr>
          <w:p w14:paraId="5D9915EC" w14:textId="77777777" w:rsidR="00310CCE" w:rsidRDefault="00310CCE">
            <w:pPr>
              <w:pStyle w:val="TableParagraph"/>
              <w:rPr>
                <w:sz w:val="28"/>
              </w:rPr>
            </w:pPr>
          </w:p>
        </w:tc>
        <w:tc>
          <w:tcPr>
            <w:tcW w:w="8072" w:type="dxa"/>
            <w:tcBorders>
              <w:top w:val="nil"/>
            </w:tcBorders>
          </w:tcPr>
          <w:p w14:paraId="54EAF006" w14:textId="77777777" w:rsidR="00310CCE" w:rsidRDefault="003A2C00">
            <w:pPr>
              <w:pStyle w:val="TableParagraph"/>
              <w:spacing w:before="43" w:line="276" w:lineRule="auto"/>
              <w:ind w:left="105" w:right="95"/>
              <w:jc w:val="both"/>
              <w:rPr>
                <w:sz w:val="28"/>
              </w:rPr>
            </w:pPr>
            <w:r>
              <w:rPr>
                <w:sz w:val="28"/>
              </w:rPr>
              <w:t>– Giải quyết được một số vấn đề có liên quan đến môn học khác hoặc</w:t>
            </w:r>
            <w:r>
              <w:rPr>
                <w:spacing w:val="-67"/>
                <w:sz w:val="28"/>
              </w:rPr>
              <w:t xml:space="preserve"> </w:t>
            </w:r>
            <w:r>
              <w:rPr>
                <w:sz w:val="28"/>
              </w:rPr>
              <w:t>có</w:t>
            </w:r>
            <w:r>
              <w:rPr>
                <w:spacing w:val="-8"/>
                <w:sz w:val="28"/>
              </w:rPr>
              <w:t xml:space="preserve"> </w:t>
            </w:r>
            <w:r>
              <w:rPr>
                <w:sz w:val="28"/>
              </w:rPr>
              <w:t>liên</w:t>
            </w:r>
            <w:r>
              <w:rPr>
                <w:spacing w:val="-11"/>
                <w:sz w:val="28"/>
              </w:rPr>
              <w:t xml:space="preserve"> </w:t>
            </w:r>
            <w:r>
              <w:rPr>
                <w:sz w:val="28"/>
              </w:rPr>
              <w:t>quan</w:t>
            </w:r>
            <w:r>
              <w:rPr>
                <w:spacing w:val="-11"/>
                <w:sz w:val="28"/>
              </w:rPr>
              <w:t xml:space="preserve"> </w:t>
            </w:r>
            <w:r>
              <w:rPr>
                <w:sz w:val="28"/>
              </w:rPr>
              <w:t>đến</w:t>
            </w:r>
            <w:r>
              <w:rPr>
                <w:spacing w:val="-7"/>
                <w:sz w:val="28"/>
              </w:rPr>
              <w:t xml:space="preserve"> </w:t>
            </w:r>
            <w:r>
              <w:rPr>
                <w:sz w:val="28"/>
              </w:rPr>
              <w:t>thực</w:t>
            </w:r>
            <w:r>
              <w:rPr>
                <w:spacing w:val="-11"/>
                <w:sz w:val="28"/>
              </w:rPr>
              <w:t xml:space="preserve"> </w:t>
            </w:r>
            <w:r>
              <w:rPr>
                <w:sz w:val="28"/>
              </w:rPr>
              <w:t>tiễn</w:t>
            </w:r>
            <w:r>
              <w:rPr>
                <w:spacing w:val="-11"/>
                <w:sz w:val="28"/>
              </w:rPr>
              <w:t xml:space="preserve"> </w:t>
            </w:r>
            <w:r>
              <w:rPr>
                <w:sz w:val="28"/>
              </w:rPr>
              <w:t>gắn</w:t>
            </w:r>
            <w:r>
              <w:rPr>
                <w:spacing w:val="-7"/>
                <w:sz w:val="28"/>
              </w:rPr>
              <w:t xml:space="preserve"> </w:t>
            </w:r>
            <w:r>
              <w:rPr>
                <w:sz w:val="28"/>
              </w:rPr>
              <w:t>với</w:t>
            </w:r>
            <w:r>
              <w:rPr>
                <w:spacing w:val="-9"/>
                <w:sz w:val="28"/>
              </w:rPr>
              <w:t xml:space="preserve"> </w:t>
            </w:r>
            <w:r>
              <w:rPr>
                <w:sz w:val="28"/>
              </w:rPr>
              <w:t>đạo</w:t>
            </w:r>
            <w:r>
              <w:rPr>
                <w:spacing w:val="-8"/>
                <w:sz w:val="28"/>
              </w:rPr>
              <w:t xml:space="preserve"> </w:t>
            </w:r>
            <w:r>
              <w:rPr>
                <w:sz w:val="28"/>
              </w:rPr>
              <w:t>hàm</w:t>
            </w:r>
            <w:r>
              <w:rPr>
                <w:spacing w:val="-10"/>
                <w:sz w:val="28"/>
              </w:rPr>
              <w:t xml:space="preserve"> </w:t>
            </w:r>
            <w:r>
              <w:rPr>
                <w:sz w:val="28"/>
              </w:rPr>
              <w:t>(ví</w:t>
            </w:r>
            <w:r>
              <w:rPr>
                <w:spacing w:val="-11"/>
                <w:sz w:val="28"/>
              </w:rPr>
              <w:t xml:space="preserve"> </w:t>
            </w:r>
            <w:r>
              <w:rPr>
                <w:sz w:val="28"/>
              </w:rPr>
              <w:t>dụ:</w:t>
            </w:r>
            <w:r>
              <w:rPr>
                <w:spacing w:val="-10"/>
                <w:sz w:val="28"/>
              </w:rPr>
              <w:t xml:space="preserve"> </w:t>
            </w:r>
            <w:r>
              <w:rPr>
                <w:sz w:val="28"/>
              </w:rPr>
              <w:t>xác</w:t>
            </w:r>
            <w:r>
              <w:rPr>
                <w:spacing w:val="-10"/>
                <w:sz w:val="28"/>
              </w:rPr>
              <w:t xml:space="preserve"> </w:t>
            </w:r>
            <w:r>
              <w:rPr>
                <w:sz w:val="28"/>
              </w:rPr>
              <w:t>định</w:t>
            </w:r>
            <w:r>
              <w:rPr>
                <w:spacing w:val="-11"/>
                <w:sz w:val="28"/>
              </w:rPr>
              <w:t xml:space="preserve"> </w:t>
            </w:r>
            <w:r>
              <w:rPr>
                <w:sz w:val="28"/>
              </w:rPr>
              <w:t>vận</w:t>
            </w:r>
            <w:r>
              <w:rPr>
                <w:spacing w:val="-8"/>
                <w:sz w:val="28"/>
              </w:rPr>
              <w:t xml:space="preserve"> </w:t>
            </w:r>
            <w:r>
              <w:rPr>
                <w:sz w:val="28"/>
              </w:rPr>
              <w:t>tốc</w:t>
            </w:r>
            <w:r>
              <w:rPr>
                <w:spacing w:val="-8"/>
                <w:sz w:val="28"/>
              </w:rPr>
              <w:t xml:space="preserve"> </w:t>
            </w:r>
            <w:r>
              <w:rPr>
                <w:sz w:val="28"/>
              </w:rPr>
              <w:t>tức</w:t>
            </w:r>
            <w:r>
              <w:rPr>
                <w:spacing w:val="-68"/>
                <w:sz w:val="28"/>
              </w:rPr>
              <w:t xml:space="preserve"> </w:t>
            </w:r>
            <w:r>
              <w:rPr>
                <w:sz w:val="28"/>
              </w:rPr>
              <w:t>thời của một</w:t>
            </w:r>
            <w:r>
              <w:rPr>
                <w:spacing w:val="-2"/>
                <w:sz w:val="28"/>
              </w:rPr>
              <w:t xml:space="preserve"> </w:t>
            </w:r>
            <w:r>
              <w:rPr>
                <w:sz w:val="28"/>
              </w:rPr>
              <w:t>vật chuyển</w:t>
            </w:r>
            <w:r>
              <w:rPr>
                <w:spacing w:val="1"/>
                <w:sz w:val="28"/>
              </w:rPr>
              <w:t xml:space="preserve"> </w:t>
            </w:r>
            <w:r>
              <w:rPr>
                <w:sz w:val="28"/>
              </w:rPr>
              <w:t>động</w:t>
            </w:r>
            <w:r>
              <w:rPr>
                <w:spacing w:val="-3"/>
                <w:sz w:val="28"/>
              </w:rPr>
              <w:t xml:space="preserve"> </w:t>
            </w:r>
            <w:r>
              <w:rPr>
                <w:sz w:val="28"/>
              </w:rPr>
              <w:t>không</w:t>
            </w:r>
            <w:r>
              <w:rPr>
                <w:spacing w:val="-4"/>
                <w:sz w:val="28"/>
              </w:rPr>
              <w:t xml:space="preserve"> </w:t>
            </w:r>
            <w:r>
              <w:rPr>
                <w:sz w:val="28"/>
              </w:rPr>
              <w:t>đều,...).</w:t>
            </w:r>
          </w:p>
        </w:tc>
      </w:tr>
      <w:tr w:rsidR="00310CCE" w14:paraId="6B778EF2" w14:textId="77777777">
        <w:trPr>
          <w:trHeight w:val="436"/>
        </w:trPr>
        <w:tc>
          <w:tcPr>
            <w:tcW w:w="824" w:type="dxa"/>
            <w:vMerge/>
            <w:tcBorders>
              <w:top w:val="nil"/>
            </w:tcBorders>
          </w:tcPr>
          <w:p w14:paraId="2CE19712" w14:textId="77777777" w:rsidR="00310CCE" w:rsidRDefault="00310CCE">
            <w:pPr>
              <w:rPr>
                <w:sz w:val="2"/>
                <w:szCs w:val="2"/>
              </w:rPr>
            </w:pPr>
          </w:p>
        </w:tc>
        <w:tc>
          <w:tcPr>
            <w:tcW w:w="2215" w:type="dxa"/>
            <w:vMerge/>
            <w:tcBorders>
              <w:top w:val="nil"/>
            </w:tcBorders>
          </w:tcPr>
          <w:p w14:paraId="656D5DEF" w14:textId="77777777" w:rsidR="00310CCE" w:rsidRDefault="00310CCE">
            <w:pPr>
              <w:rPr>
                <w:sz w:val="2"/>
                <w:szCs w:val="2"/>
              </w:rPr>
            </w:pPr>
          </w:p>
        </w:tc>
        <w:tc>
          <w:tcPr>
            <w:tcW w:w="2808" w:type="dxa"/>
            <w:tcBorders>
              <w:bottom w:val="nil"/>
            </w:tcBorders>
          </w:tcPr>
          <w:p w14:paraId="2FB99635" w14:textId="77777777" w:rsidR="00310CCE" w:rsidRDefault="003A2C00">
            <w:pPr>
              <w:pStyle w:val="TableParagraph"/>
              <w:spacing w:before="60"/>
              <w:ind w:left="107"/>
              <w:rPr>
                <w:i/>
                <w:sz w:val="28"/>
              </w:rPr>
            </w:pPr>
            <w:r>
              <w:rPr>
                <w:i/>
                <w:sz w:val="28"/>
              </w:rPr>
              <w:t>Đạo</w:t>
            </w:r>
            <w:r>
              <w:rPr>
                <w:i/>
                <w:spacing w:val="-4"/>
                <w:sz w:val="28"/>
              </w:rPr>
              <w:t xml:space="preserve"> </w:t>
            </w:r>
            <w:r>
              <w:rPr>
                <w:i/>
                <w:sz w:val="28"/>
              </w:rPr>
              <w:t>hàm</w:t>
            </w:r>
            <w:r>
              <w:rPr>
                <w:i/>
                <w:spacing w:val="1"/>
                <w:sz w:val="28"/>
              </w:rPr>
              <w:t xml:space="preserve"> </w:t>
            </w:r>
            <w:r>
              <w:rPr>
                <w:i/>
                <w:sz w:val="28"/>
              </w:rPr>
              <w:t>cấp</w:t>
            </w:r>
            <w:r>
              <w:rPr>
                <w:i/>
                <w:spacing w:val="-3"/>
                <w:sz w:val="28"/>
              </w:rPr>
              <w:t xml:space="preserve"> </w:t>
            </w:r>
            <w:r>
              <w:rPr>
                <w:i/>
                <w:sz w:val="28"/>
              </w:rPr>
              <w:t>hai</w:t>
            </w:r>
          </w:p>
        </w:tc>
        <w:tc>
          <w:tcPr>
            <w:tcW w:w="8072" w:type="dxa"/>
            <w:tcBorders>
              <w:bottom w:val="nil"/>
            </w:tcBorders>
          </w:tcPr>
          <w:p w14:paraId="7DC436CF"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tc>
      </w:tr>
      <w:tr w:rsidR="00310CCE" w14:paraId="49A084D8" w14:textId="77777777">
        <w:trPr>
          <w:trHeight w:val="420"/>
        </w:trPr>
        <w:tc>
          <w:tcPr>
            <w:tcW w:w="824" w:type="dxa"/>
            <w:vMerge/>
            <w:tcBorders>
              <w:top w:val="nil"/>
            </w:tcBorders>
          </w:tcPr>
          <w:p w14:paraId="64B3BB8B" w14:textId="77777777" w:rsidR="00310CCE" w:rsidRDefault="00310CCE">
            <w:pPr>
              <w:rPr>
                <w:sz w:val="2"/>
                <w:szCs w:val="2"/>
              </w:rPr>
            </w:pPr>
          </w:p>
        </w:tc>
        <w:tc>
          <w:tcPr>
            <w:tcW w:w="2215" w:type="dxa"/>
            <w:vMerge/>
            <w:tcBorders>
              <w:top w:val="nil"/>
            </w:tcBorders>
          </w:tcPr>
          <w:p w14:paraId="5E2EB769" w14:textId="77777777" w:rsidR="00310CCE" w:rsidRDefault="00310CCE">
            <w:pPr>
              <w:rPr>
                <w:sz w:val="2"/>
                <w:szCs w:val="2"/>
              </w:rPr>
            </w:pPr>
          </w:p>
        </w:tc>
        <w:tc>
          <w:tcPr>
            <w:tcW w:w="2808" w:type="dxa"/>
            <w:tcBorders>
              <w:top w:val="nil"/>
              <w:bottom w:val="nil"/>
            </w:tcBorders>
          </w:tcPr>
          <w:p w14:paraId="413F10E9" w14:textId="77777777" w:rsidR="00310CCE" w:rsidRDefault="00310CCE">
            <w:pPr>
              <w:pStyle w:val="TableParagraph"/>
              <w:rPr>
                <w:sz w:val="28"/>
              </w:rPr>
            </w:pPr>
          </w:p>
        </w:tc>
        <w:tc>
          <w:tcPr>
            <w:tcW w:w="8072" w:type="dxa"/>
            <w:tcBorders>
              <w:top w:val="nil"/>
              <w:bottom w:val="nil"/>
            </w:tcBorders>
          </w:tcPr>
          <w:p w14:paraId="2B78855A" w14:textId="77777777" w:rsidR="00310CCE" w:rsidRDefault="003A2C00">
            <w:pPr>
              <w:pStyle w:val="TableParagraph"/>
              <w:spacing w:before="43"/>
              <w:ind w:left="105"/>
              <w:rPr>
                <w:sz w:val="28"/>
              </w:rPr>
            </w:pPr>
            <w:r>
              <w:rPr>
                <w:sz w:val="28"/>
              </w:rPr>
              <w:t>–</w:t>
            </w:r>
            <w:r>
              <w:rPr>
                <w:spacing w:val="-1"/>
                <w:sz w:val="28"/>
              </w:rPr>
              <w:t xml:space="preserve"> </w:t>
            </w:r>
            <w:r>
              <w:rPr>
                <w:sz w:val="28"/>
              </w:rPr>
              <w:t>Nhận</w:t>
            </w:r>
            <w:r>
              <w:rPr>
                <w:spacing w:val="1"/>
                <w:sz w:val="28"/>
              </w:rPr>
              <w:t xml:space="preserve"> </w:t>
            </w:r>
            <w:r>
              <w:rPr>
                <w:sz w:val="28"/>
              </w:rPr>
              <w:t>biết</w:t>
            </w:r>
            <w:r>
              <w:rPr>
                <w:spacing w:val="1"/>
                <w:sz w:val="28"/>
              </w:rPr>
              <w:t xml:space="preserve"> </w:t>
            </w:r>
            <w:r>
              <w:rPr>
                <w:sz w:val="28"/>
              </w:rPr>
              <w:t>được</w:t>
            </w:r>
            <w:r>
              <w:rPr>
                <w:spacing w:val="-3"/>
                <w:sz w:val="28"/>
              </w:rPr>
              <w:t xml:space="preserve"> </w:t>
            </w:r>
            <w:r>
              <w:rPr>
                <w:sz w:val="28"/>
              </w:rPr>
              <w:t>khái niệm</w:t>
            </w:r>
            <w:r>
              <w:rPr>
                <w:spacing w:val="-3"/>
                <w:sz w:val="28"/>
              </w:rPr>
              <w:t xml:space="preserve"> </w:t>
            </w:r>
            <w:r>
              <w:rPr>
                <w:sz w:val="28"/>
              </w:rPr>
              <w:t>đạo</w:t>
            </w:r>
            <w:r>
              <w:rPr>
                <w:spacing w:val="-3"/>
                <w:sz w:val="28"/>
              </w:rPr>
              <w:t xml:space="preserve"> </w:t>
            </w:r>
            <w:r>
              <w:rPr>
                <w:sz w:val="28"/>
              </w:rPr>
              <w:t>hàm cấp</w:t>
            </w:r>
            <w:r>
              <w:rPr>
                <w:spacing w:val="-4"/>
                <w:sz w:val="28"/>
              </w:rPr>
              <w:t xml:space="preserve"> </w:t>
            </w:r>
            <w:r>
              <w:rPr>
                <w:sz w:val="28"/>
              </w:rPr>
              <w:t>hai</w:t>
            </w:r>
            <w:r>
              <w:rPr>
                <w:spacing w:val="1"/>
                <w:sz w:val="28"/>
              </w:rPr>
              <w:t xml:space="preserve"> </w:t>
            </w:r>
            <w:r>
              <w:rPr>
                <w:sz w:val="28"/>
              </w:rPr>
              <w:t>của một</w:t>
            </w:r>
            <w:r>
              <w:rPr>
                <w:spacing w:val="-3"/>
                <w:sz w:val="28"/>
              </w:rPr>
              <w:t xml:space="preserve"> </w:t>
            </w:r>
            <w:r>
              <w:rPr>
                <w:sz w:val="28"/>
              </w:rPr>
              <w:t>hàm số.</w:t>
            </w:r>
          </w:p>
        </w:tc>
      </w:tr>
      <w:tr w:rsidR="00310CCE" w14:paraId="394D8907" w14:textId="77777777">
        <w:trPr>
          <w:trHeight w:val="421"/>
        </w:trPr>
        <w:tc>
          <w:tcPr>
            <w:tcW w:w="824" w:type="dxa"/>
            <w:vMerge/>
            <w:tcBorders>
              <w:top w:val="nil"/>
            </w:tcBorders>
          </w:tcPr>
          <w:p w14:paraId="2E152052" w14:textId="77777777" w:rsidR="00310CCE" w:rsidRDefault="00310CCE">
            <w:pPr>
              <w:rPr>
                <w:sz w:val="2"/>
                <w:szCs w:val="2"/>
              </w:rPr>
            </w:pPr>
          </w:p>
        </w:tc>
        <w:tc>
          <w:tcPr>
            <w:tcW w:w="2215" w:type="dxa"/>
            <w:vMerge/>
            <w:tcBorders>
              <w:top w:val="nil"/>
            </w:tcBorders>
          </w:tcPr>
          <w:p w14:paraId="7B85B90F" w14:textId="77777777" w:rsidR="00310CCE" w:rsidRDefault="00310CCE">
            <w:pPr>
              <w:rPr>
                <w:sz w:val="2"/>
                <w:szCs w:val="2"/>
              </w:rPr>
            </w:pPr>
          </w:p>
        </w:tc>
        <w:tc>
          <w:tcPr>
            <w:tcW w:w="2808" w:type="dxa"/>
            <w:tcBorders>
              <w:top w:val="nil"/>
              <w:bottom w:val="nil"/>
            </w:tcBorders>
          </w:tcPr>
          <w:p w14:paraId="54197B65" w14:textId="77777777" w:rsidR="00310CCE" w:rsidRDefault="00310CCE">
            <w:pPr>
              <w:pStyle w:val="TableParagraph"/>
              <w:rPr>
                <w:sz w:val="28"/>
              </w:rPr>
            </w:pPr>
          </w:p>
        </w:tc>
        <w:tc>
          <w:tcPr>
            <w:tcW w:w="8072" w:type="dxa"/>
            <w:tcBorders>
              <w:top w:val="nil"/>
              <w:bottom w:val="nil"/>
            </w:tcBorders>
          </w:tcPr>
          <w:p w14:paraId="709FB0C6" w14:textId="77777777" w:rsidR="00310CCE" w:rsidRDefault="003A2C00">
            <w:pPr>
              <w:pStyle w:val="TableParagraph"/>
              <w:spacing w:before="44"/>
              <w:ind w:left="105"/>
              <w:rPr>
                <w:b/>
                <w:i/>
                <w:sz w:val="28"/>
              </w:rPr>
            </w:pPr>
            <w:r>
              <w:rPr>
                <w:b/>
                <w:i/>
                <w:spacing w:val="-6"/>
                <w:sz w:val="28"/>
              </w:rPr>
              <w:t>Vận</w:t>
            </w:r>
            <w:r>
              <w:rPr>
                <w:b/>
                <w:i/>
                <w:spacing w:val="-18"/>
                <w:sz w:val="28"/>
              </w:rPr>
              <w:t xml:space="preserve"> </w:t>
            </w:r>
            <w:r>
              <w:rPr>
                <w:b/>
                <w:i/>
                <w:spacing w:val="-6"/>
                <w:sz w:val="28"/>
              </w:rPr>
              <w:t>dụng:</w:t>
            </w:r>
          </w:p>
        </w:tc>
      </w:tr>
      <w:tr w:rsidR="00310CCE" w14:paraId="68AD86FD" w14:textId="77777777">
        <w:trPr>
          <w:trHeight w:val="419"/>
        </w:trPr>
        <w:tc>
          <w:tcPr>
            <w:tcW w:w="824" w:type="dxa"/>
            <w:vMerge/>
            <w:tcBorders>
              <w:top w:val="nil"/>
            </w:tcBorders>
          </w:tcPr>
          <w:p w14:paraId="6E8E9700" w14:textId="77777777" w:rsidR="00310CCE" w:rsidRDefault="00310CCE">
            <w:pPr>
              <w:rPr>
                <w:sz w:val="2"/>
                <w:szCs w:val="2"/>
              </w:rPr>
            </w:pPr>
          </w:p>
        </w:tc>
        <w:tc>
          <w:tcPr>
            <w:tcW w:w="2215" w:type="dxa"/>
            <w:vMerge/>
            <w:tcBorders>
              <w:top w:val="nil"/>
            </w:tcBorders>
          </w:tcPr>
          <w:p w14:paraId="6F43C373" w14:textId="77777777" w:rsidR="00310CCE" w:rsidRDefault="00310CCE">
            <w:pPr>
              <w:rPr>
                <w:sz w:val="2"/>
                <w:szCs w:val="2"/>
              </w:rPr>
            </w:pPr>
          </w:p>
        </w:tc>
        <w:tc>
          <w:tcPr>
            <w:tcW w:w="2808" w:type="dxa"/>
            <w:tcBorders>
              <w:top w:val="nil"/>
              <w:bottom w:val="nil"/>
            </w:tcBorders>
          </w:tcPr>
          <w:p w14:paraId="15ADF4B6" w14:textId="77777777" w:rsidR="00310CCE" w:rsidRDefault="00310CCE">
            <w:pPr>
              <w:pStyle w:val="TableParagraph"/>
              <w:rPr>
                <w:sz w:val="28"/>
              </w:rPr>
            </w:pPr>
          </w:p>
        </w:tc>
        <w:tc>
          <w:tcPr>
            <w:tcW w:w="8072" w:type="dxa"/>
            <w:tcBorders>
              <w:top w:val="nil"/>
              <w:bottom w:val="nil"/>
            </w:tcBorders>
          </w:tcPr>
          <w:p w14:paraId="4D91AD2D" w14:textId="77777777" w:rsidR="00310CCE" w:rsidRDefault="003A2C00">
            <w:pPr>
              <w:pStyle w:val="TableParagraph"/>
              <w:spacing w:before="43"/>
              <w:ind w:left="105"/>
              <w:rPr>
                <w:sz w:val="28"/>
              </w:rPr>
            </w:pPr>
            <w:r>
              <w:rPr>
                <w:sz w:val="28"/>
              </w:rPr>
              <w:t>–</w:t>
            </w:r>
            <w:r>
              <w:rPr>
                <w:spacing w:val="-1"/>
                <w:sz w:val="28"/>
              </w:rPr>
              <w:t xml:space="preserve"> </w:t>
            </w:r>
            <w:r>
              <w:rPr>
                <w:sz w:val="28"/>
              </w:rPr>
              <w:t>Tính</w:t>
            </w:r>
            <w:r>
              <w:rPr>
                <w:spacing w:val="-3"/>
                <w:sz w:val="28"/>
              </w:rPr>
              <w:t xml:space="preserve"> </w:t>
            </w:r>
            <w:r>
              <w:rPr>
                <w:sz w:val="28"/>
              </w:rPr>
              <w:t>được</w:t>
            </w:r>
            <w:r>
              <w:rPr>
                <w:spacing w:val="-1"/>
                <w:sz w:val="28"/>
              </w:rPr>
              <w:t xml:space="preserve"> </w:t>
            </w:r>
            <w:r>
              <w:rPr>
                <w:sz w:val="28"/>
              </w:rPr>
              <w:t>đạo</w:t>
            </w:r>
            <w:r>
              <w:rPr>
                <w:spacing w:val="-3"/>
                <w:sz w:val="28"/>
              </w:rPr>
              <w:t xml:space="preserve"> </w:t>
            </w:r>
            <w:r>
              <w:rPr>
                <w:sz w:val="28"/>
              </w:rPr>
              <w:t>hàm</w:t>
            </w:r>
            <w:r>
              <w:rPr>
                <w:spacing w:val="-4"/>
                <w:sz w:val="28"/>
              </w:rPr>
              <w:t xml:space="preserve"> </w:t>
            </w:r>
            <w:r>
              <w:rPr>
                <w:sz w:val="28"/>
              </w:rPr>
              <w:t>cấp</w:t>
            </w:r>
            <w:r>
              <w:rPr>
                <w:spacing w:val="1"/>
                <w:sz w:val="28"/>
              </w:rPr>
              <w:t xml:space="preserve"> </w:t>
            </w:r>
            <w:r>
              <w:rPr>
                <w:sz w:val="28"/>
              </w:rPr>
              <w:t>hai</w:t>
            </w:r>
            <w:r>
              <w:rPr>
                <w:spacing w:val="1"/>
                <w:sz w:val="28"/>
              </w:rPr>
              <w:t xml:space="preserve"> </w:t>
            </w:r>
            <w:r>
              <w:rPr>
                <w:sz w:val="28"/>
              </w:rPr>
              <w:t>của</w:t>
            </w:r>
            <w:r>
              <w:rPr>
                <w:spacing w:val="-1"/>
                <w:sz w:val="28"/>
              </w:rPr>
              <w:t xml:space="preserve"> </w:t>
            </w:r>
            <w:r>
              <w:rPr>
                <w:sz w:val="28"/>
              </w:rPr>
              <w:t>một</w:t>
            </w:r>
            <w:r>
              <w:rPr>
                <w:spacing w:val="-3"/>
                <w:sz w:val="28"/>
              </w:rPr>
              <w:t xml:space="preserve"> </w:t>
            </w:r>
            <w:r>
              <w:rPr>
                <w:sz w:val="28"/>
              </w:rPr>
              <w:t>số</w:t>
            </w:r>
            <w:r>
              <w:rPr>
                <w:spacing w:val="-1"/>
                <w:sz w:val="28"/>
              </w:rPr>
              <w:t xml:space="preserve"> </w:t>
            </w:r>
            <w:r>
              <w:rPr>
                <w:sz w:val="28"/>
              </w:rPr>
              <w:t>hàm số đơn giản.</w:t>
            </w:r>
          </w:p>
        </w:tc>
      </w:tr>
      <w:tr w:rsidR="00310CCE" w14:paraId="0FEB0C38" w14:textId="77777777">
        <w:trPr>
          <w:trHeight w:val="420"/>
        </w:trPr>
        <w:tc>
          <w:tcPr>
            <w:tcW w:w="824" w:type="dxa"/>
            <w:vMerge/>
            <w:tcBorders>
              <w:top w:val="nil"/>
            </w:tcBorders>
          </w:tcPr>
          <w:p w14:paraId="64208A79" w14:textId="77777777" w:rsidR="00310CCE" w:rsidRDefault="00310CCE">
            <w:pPr>
              <w:rPr>
                <w:sz w:val="2"/>
                <w:szCs w:val="2"/>
              </w:rPr>
            </w:pPr>
          </w:p>
        </w:tc>
        <w:tc>
          <w:tcPr>
            <w:tcW w:w="2215" w:type="dxa"/>
            <w:vMerge/>
            <w:tcBorders>
              <w:top w:val="nil"/>
            </w:tcBorders>
          </w:tcPr>
          <w:p w14:paraId="4F6D39BE" w14:textId="77777777" w:rsidR="00310CCE" w:rsidRDefault="00310CCE">
            <w:pPr>
              <w:rPr>
                <w:sz w:val="2"/>
                <w:szCs w:val="2"/>
              </w:rPr>
            </w:pPr>
          </w:p>
        </w:tc>
        <w:tc>
          <w:tcPr>
            <w:tcW w:w="2808" w:type="dxa"/>
            <w:tcBorders>
              <w:top w:val="nil"/>
              <w:bottom w:val="nil"/>
            </w:tcBorders>
          </w:tcPr>
          <w:p w14:paraId="2C4D1C8B" w14:textId="77777777" w:rsidR="00310CCE" w:rsidRDefault="00310CCE">
            <w:pPr>
              <w:pStyle w:val="TableParagraph"/>
              <w:rPr>
                <w:sz w:val="28"/>
              </w:rPr>
            </w:pPr>
          </w:p>
        </w:tc>
        <w:tc>
          <w:tcPr>
            <w:tcW w:w="8072" w:type="dxa"/>
            <w:tcBorders>
              <w:top w:val="nil"/>
              <w:bottom w:val="nil"/>
            </w:tcBorders>
          </w:tcPr>
          <w:p w14:paraId="254CD744"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02157464" w14:textId="77777777">
        <w:trPr>
          <w:trHeight w:val="1215"/>
        </w:trPr>
        <w:tc>
          <w:tcPr>
            <w:tcW w:w="824" w:type="dxa"/>
            <w:vMerge/>
            <w:tcBorders>
              <w:top w:val="nil"/>
            </w:tcBorders>
          </w:tcPr>
          <w:p w14:paraId="474082E1" w14:textId="77777777" w:rsidR="00310CCE" w:rsidRDefault="00310CCE">
            <w:pPr>
              <w:rPr>
                <w:sz w:val="2"/>
                <w:szCs w:val="2"/>
              </w:rPr>
            </w:pPr>
          </w:p>
        </w:tc>
        <w:tc>
          <w:tcPr>
            <w:tcW w:w="2215" w:type="dxa"/>
            <w:vMerge/>
            <w:tcBorders>
              <w:top w:val="nil"/>
            </w:tcBorders>
          </w:tcPr>
          <w:p w14:paraId="10E9D6F8" w14:textId="77777777" w:rsidR="00310CCE" w:rsidRDefault="00310CCE">
            <w:pPr>
              <w:rPr>
                <w:sz w:val="2"/>
                <w:szCs w:val="2"/>
              </w:rPr>
            </w:pPr>
          </w:p>
        </w:tc>
        <w:tc>
          <w:tcPr>
            <w:tcW w:w="2808" w:type="dxa"/>
            <w:tcBorders>
              <w:top w:val="nil"/>
            </w:tcBorders>
          </w:tcPr>
          <w:p w14:paraId="75E8AAC7" w14:textId="77777777" w:rsidR="00310CCE" w:rsidRDefault="00310CCE">
            <w:pPr>
              <w:pStyle w:val="TableParagraph"/>
              <w:rPr>
                <w:sz w:val="28"/>
              </w:rPr>
            </w:pPr>
          </w:p>
        </w:tc>
        <w:tc>
          <w:tcPr>
            <w:tcW w:w="8072" w:type="dxa"/>
            <w:tcBorders>
              <w:top w:val="nil"/>
            </w:tcBorders>
          </w:tcPr>
          <w:p w14:paraId="79EC8774" w14:textId="77777777" w:rsidR="00310CCE" w:rsidRDefault="003A2C00">
            <w:pPr>
              <w:pStyle w:val="TableParagraph"/>
              <w:spacing w:before="44" w:line="276" w:lineRule="auto"/>
              <w:ind w:left="105" w:right="95"/>
              <w:jc w:val="both"/>
              <w:rPr>
                <w:sz w:val="28"/>
              </w:rPr>
            </w:pPr>
            <w:r>
              <w:rPr>
                <w:sz w:val="28"/>
              </w:rPr>
              <w:t>– Giải quyết được một số vấn đề có liên quan đến môn học khác hoặc</w:t>
            </w:r>
            <w:r>
              <w:rPr>
                <w:spacing w:val="-67"/>
                <w:sz w:val="28"/>
              </w:rPr>
              <w:t xml:space="preserve"> </w:t>
            </w:r>
            <w:r>
              <w:rPr>
                <w:sz w:val="28"/>
              </w:rPr>
              <w:t>có</w:t>
            </w:r>
            <w:r>
              <w:rPr>
                <w:spacing w:val="-9"/>
                <w:sz w:val="28"/>
              </w:rPr>
              <w:t xml:space="preserve"> </w:t>
            </w:r>
            <w:r>
              <w:rPr>
                <w:sz w:val="28"/>
              </w:rPr>
              <w:t>liên</w:t>
            </w:r>
            <w:r>
              <w:rPr>
                <w:spacing w:val="-8"/>
                <w:sz w:val="28"/>
              </w:rPr>
              <w:t xml:space="preserve"> </w:t>
            </w:r>
            <w:r>
              <w:rPr>
                <w:sz w:val="28"/>
              </w:rPr>
              <w:t>quan</w:t>
            </w:r>
            <w:r>
              <w:rPr>
                <w:spacing w:val="-8"/>
                <w:sz w:val="28"/>
              </w:rPr>
              <w:t xml:space="preserve"> </w:t>
            </w:r>
            <w:r>
              <w:rPr>
                <w:sz w:val="28"/>
              </w:rPr>
              <w:t>đến</w:t>
            </w:r>
            <w:r>
              <w:rPr>
                <w:spacing w:val="-5"/>
                <w:sz w:val="28"/>
              </w:rPr>
              <w:t xml:space="preserve"> </w:t>
            </w:r>
            <w:r>
              <w:rPr>
                <w:sz w:val="28"/>
              </w:rPr>
              <w:t>thực</w:t>
            </w:r>
            <w:r>
              <w:rPr>
                <w:spacing w:val="-9"/>
                <w:sz w:val="28"/>
              </w:rPr>
              <w:t xml:space="preserve"> </w:t>
            </w:r>
            <w:r>
              <w:rPr>
                <w:sz w:val="28"/>
              </w:rPr>
              <w:t>tiễn</w:t>
            </w:r>
            <w:r>
              <w:rPr>
                <w:spacing w:val="-8"/>
                <w:sz w:val="28"/>
              </w:rPr>
              <w:t xml:space="preserve"> </w:t>
            </w:r>
            <w:r>
              <w:rPr>
                <w:sz w:val="28"/>
              </w:rPr>
              <w:t>gắn</w:t>
            </w:r>
            <w:r>
              <w:rPr>
                <w:spacing w:val="-8"/>
                <w:sz w:val="28"/>
              </w:rPr>
              <w:t xml:space="preserve"> </w:t>
            </w:r>
            <w:r>
              <w:rPr>
                <w:sz w:val="28"/>
              </w:rPr>
              <w:t>với</w:t>
            </w:r>
            <w:r>
              <w:rPr>
                <w:spacing w:val="-6"/>
                <w:sz w:val="28"/>
              </w:rPr>
              <w:t xml:space="preserve"> </w:t>
            </w:r>
            <w:r>
              <w:rPr>
                <w:sz w:val="28"/>
              </w:rPr>
              <w:t>đạo</w:t>
            </w:r>
            <w:r>
              <w:rPr>
                <w:spacing w:val="-8"/>
                <w:sz w:val="28"/>
              </w:rPr>
              <w:t xml:space="preserve"> </w:t>
            </w:r>
            <w:r>
              <w:rPr>
                <w:sz w:val="28"/>
              </w:rPr>
              <w:t>hàm</w:t>
            </w:r>
            <w:r>
              <w:rPr>
                <w:spacing w:val="-9"/>
                <w:sz w:val="28"/>
              </w:rPr>
              <w:t xml:space="preserve"> </w:t>
            </w:r>
            <w:r>
              <w:rPr>
                <w:sz w:val="28"/>
              </w:rPr>
              <w:t>cấp</w:t>
            </w:r>
            <w:r>
              <w:rPr>
                <w:spacing w:val="-8"/>
                <w:sz w:val="28"/>
              </w:rPr>
              <w:t xml:space="preserve"> </w:t>
            </w:r>
            <w:r>
              <w:rPr>
                <w:sz w:val="28"/>
              </w:rPr>
              <w:t>hai</w:t>
            </w:r>
            <w:r>
              <w:rPr>
                <w:spacing w:val="-6"/>
                <w:sz w:val="28"/>
              </w:rPr>
              <w:t xml:space="preserve"> </w:t>
            </w:r>
            <w:r>
              <w:rPr>
                <w:sz w:val="28"/>
              </w:rPr>
              <w:t>(ví</w:t>
            </w:r>
            <w:r>
              <w:rPr>
                <w:spacing w:val="-6"/>
                <w:sz w:val="28"/>
              </w:rPr>
              <w:t xml:space="preserve"> </w:t>
            </w:r>
            <w:r>
              <w:rPr>
                <w:sz w:val="28"/>
              </w:rPr>
              <w:t>dụ:</w:t>
            </w:r>
            <w:r>
              <w:rPr>
                <w:spacing w:val="-8"/>
                <w:sz w:val="28"/>
              </w:rPr>
              <w:t xml:space="preserve"> </w:t>
            </w:r>
            <w:r>
              <w:rPr>
                <w:sz w:val="28"/>
              </w:rPr>
              <w:t>xác</w:t>
            </w:r>
            <w:r>
              <w:rPr>
                <w:spacing w:val="-9"/>
                <w:sz w:val="28"/>
              </w:rPr>
              <w:t xml:space="preserve"> </w:t>
            </w:r>
            <w:r>
              <w:rPr>
                <w:sz w:val="28"/>
              </w:rPr>
              <w:t>định</w:t>
            </w:r>
            <w:r>
              <w:rPr>
                <w:spacing w:val="-8"/>
                <w:sz w:val="28"/>
              </w:rPr>
              <w:t xml:space="preserve"> </w:t>
            </w:r>
            <w:r>
              <w:rPr>
                <w:sz w:val="28"/>
              </w:rPr>
              <w:t>gia</w:t>
            </w:r>
            <w:r>
              <w:rPr>
                <w:spacing w:val="-68"/>
                <w:sz w:val="28"/>
              </w:rPr>
              <w:t xml:space="preserve"> </w:t>
            </w:r>
            <w:r>
              <w:rPr>
                <w:sz w:val="28"/>
              </w:rPr>
              <w:t>tốc</w:t>
            </w:r>
            <w:r>
              <w:rPr>
                <w:spacing w:val="-16"/>
                <w:sz w:val="28"/>
              </w:rPr>
              <w:t xml:space="preserve"> </w:t>
            </w:r>
            <w:r>
              <w:rPr>
                <w:sz w:val="28"/>
              </w:rPr>
              <w:t>từ</w:t>
            </w:r>
            <w:r>
              <w:rPr>
                <w:spacing w:val="-15"/>
                <w:sz w:val="28"/>
              </w:rPr>
              <w:t xml:space="preserve"> </w:t>
            </w:r>
            <w:r>
              <w:rPr>
                <w:sz w:val="28"/>
              </w:rPr>
              <w:t>đồ</w:t>
            </w:r>
            <w:r>
              <w:rPr>
                <w:spacing w:val="-12"/>
                <w:sz w:val="28"/>
              </w:rPr>
              <w:t xml:space="preserve"> </w:t>
            </w:r>
            <w:r>
              <w:rPr>
                <w:sz w:val="28"/>
              </w:rPr>
              <w:t>thị</w:t>
            </w:r>
            <w:r>
              <w:rPr>
                <w:spacing w:val="-15"/>
                <w:sz w:val="28"/>
              </w:rPr>
              <w:t xml:space="preserve"> </w:t>
            </w:r>
            <w:r>
              <w:rPr>
                <w:sz w:val="28"/>
              </w:rPr>
              <w:t>vận</w:t>
            </w:r>
            <w:r>
              <w:rPr>
                <w:spacing w:val="-13"/>
                <w:sz w:val="28"/>
              </w:rPr>
              <w:t xml:space="preserve"> </w:t>
            </w:r>
            <w:r>
              <w:rPr>
                <w:sz w:val="28"/>
              </w:rPr>
              <w:t>tốc</w:t>
            </w:r>
            <w:r>
              <w:rPr>
                <w:spacing w:val="-14"/>
                <w:sz w:val="28"/>
              </w:rPr>
              <w:t xml:space="preserve"> </w:t>
            </w:r>
            <w:r>
              <w:rPr>
                <w:sz w:val="28"/>
              </w:rPr>
              <w:t>theo</w:t>
            </w:r>
            <w:r>
              <w:rPr>
                <w:spacing w:val="-12"/>
                <w:sz w:val="28"/>
              </w:rPr>
              <w:t xml:space="preserve"> </w:t>
            </w:r>
            <w:r>
              <w:rPr>
                <w:sz w:val="28"/>
              </w:rPr>
              <w:t>thời</w:t>
            </w:r>
            <w:r>
              <w:rPr>
                <w:spacing w:val="-15"/>
                <w:sz w:val="28"/>
              </w:rPr>
              <w:t xml:space="preserve"> </w:t>
            </w:r>
            <w:r>
              <w:rPr>
                <w:sz w:val="28"/>
              </w:rPr>
              <w:t>gian</w:t>
            </w:r>
            <w:r>
              <w:rPr>
                <w:spacing w:val="-13"/>
                <w:sz w:val="28"/>
              </w:rPr>
              <w:t xml:space="preserve"> </w:t>
            </w:r>
            <w:r>
              <w:rPr>
                <w:sz w:val="28"/>
              </w:rPr>
              <w:t>của</w:t>
            </w:r>
            <w:r>
              <w:rPr>
                <w:spacing w:val="-13"/>
                <w:sz w:val="28"/>
              </w:rPr>
              <w:t xml:space="preserve"> </w:t>
            </w:r>
            <w:r>
              <w:rPr>
                <w:sz w:val="28"/>
              </w:rPr>
              <w:t>một</w:t>
            </w:r>
            <w:r>
              <w:rPr>
                <w:spacing w:val="-15"/>
                <w:sz w:val="28"/>
              </w:rPr>
              <w:t xml:space="preserve"> </w:t>
            </w:r>
            <w:r>
              <w:rPr>
                <w:sz w:val="28"/>
              </w:rPr>
              <w:t>chuyển</w:t>
            </w:r>
            <w:r>
              <w:rPr>
                <w:spacing w:val="-13"/>
                <w:sz w:val="28"/>
              </w:rPr>
              <w:t xml:space="preserve"> </w:t>
            </w:r>
            <w:r>
              <w:rPr>
                <w:sz w:val="28"/>
              </w:rPr>
              <w:t>động</w:t>
            </w:r>
            <w:r>
              <w:rPr>
                <w:spacing w:val="-14"/>
                <w:sz w:val="28"/>
              </w:rPr>
              <w:t xml:space="preserve"> </w:t>
            </w:r>
            <w:r>
              <w:rPr>
                <w:sz w:val="28"/>
              </w:rPr>
              <w:t>không</w:t>
            </w:r>
            <w:r>
              <w:rPr>
                <w:spacing w:val="-13"/>
                <w:sz w:val="28"/>
              </w:rPr>
              <w:t xml:space="preserve"> </w:t>
            </w:r>
            <w:r>
              <w:rPr>
                <w:sz w:val="28"/>
              </w:rPr>
              <w:t>đều,...).</w:t>
            </w:r>
          </w:p>
        </w:tc>
      </w:tr>
    </w:tbl>
    <w:p w14:paraId="0C1ECE90" w14:textId="77777777" w:rsidR="00310CCE" w:rsidRDefault="00310CCE">
      <w:pPr>
        <w:spacing w:line="276" w:lineRule="auto"/>
        <w:jc w:val="both"/>
        <w:rPr>
          <w:sz w:val="28"/>
        </w:rPr>
        <w:sectPr w:rsidR="00310CCE">
          <w:pgSz w:w="15840" w:h="12240" w:orient="landscape"/>
          <w:pgMar w:top="1140" w:right="840" w:bottom="1160" w:left="840" w:header="0" w:footer="976" w:gutter="0"/>
          <w:cols w:space="720"/>
        </w:sectPr>
      </w:pPr>
    </w:p>
    <w:p w14:paraId="14E72091"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1859"/>
        <w:gridCol w:w="949"/>
        <w:gridCol w:w="8072"/>
      </w:tblGrid>
      <w:tr w:rsidR="00310CCE" w14:paraId="57322A3E" w14:textId="77777777">
        <w:trPr>
          <w:trHeight w:val="688"/>
        </w:trPr>
        <w:tc>
          <w:tcPr>
            <w:tcW w:w="824" w:type="dxa"/>
          </w:tcPr>
          <w:p w14:paraId="01D91244" w14:textId="77777777" w:rsidR="00310CCE" w:rsidRDefault="003A2C00">
            <w:pPr>
              <w:pStyle w:val="TableParagraph"/>
              <w:spacing w:before="158"/>
              <w:ind w:left="143" w:right="101"/>
              <w:jc w:val="center"/>
              <w:rPr>
                <w:b/>
                <w:sz w:val="28"/>
              </w:rPr>
            </w:pPr>
            <w:r>
              <w:rPr>
                <w:b/>
                <w:sz w:val="28"/>
              </w:rPr>
              <w:t>STT</w:t>
            </w:r>
          </w:p>
        </w:tc>
        <w:tc>
          <w:tcPr>
            <w:tcW w:w="2215" w:type="dxa"/>
          </w:tcPr>
          <w:p w14:paraId="7F9E7CC0"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gridSpan w:val="2"/>
          </w:tcPr>
          <w:p w14:paraId="7E24C33A"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63628FC3"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13585323" w14:textId="77777777">
        <w:trPr>
          <w:trHeight w:val="491"/>
        </w:trPr>
        <w:tc>
          <w:tcPr>
            <w:tcW w:w="13919" w:type="dxa"/>
            <w:gridSpan w:val="5"/>
          </w:tcPr>
          <w:p w14:paraId="3A8B76C6" w14:textId="77777777" w:rsidR="00310CCE" w:rsidRDefault="003A2C00">
            <w:pPr>
              <w:pStyle w:val="TableParagraph"/>
              <w:spacing w:before="60"/>
              <w:ind w:left="107"/>
              <w:rPr>
                <w:sz w:val="28"/>
              </w:rPr>
            </w:pPr>
            <w:r>
              <w:rPr>
                <w:sz w:val="28"/>
              </w:rPr>
              <w:t>HÌNH</w:t>
            </w:r>
            <w:r>
              <w:rPr>
                <w:spacing w:val="-3"/>
                <w:sz w:val="28"/>
              </w:rPr>
              <w:t xml:space="preserve"> </w:t>
            </w:r>
            <w:r>
              <w:rPr>
                <w:sz w:val="28"/>
              </w:rPr>
              <w:t>HỌC VÀ</w:t>
            </w:r>
            <w:r>
              <w:rPr>
                <w:spacing w:val="-2"/>
                <w:sz w:val="28"/>
              </w:rPr>
              <w:t xml:space="preserve"> </w:t>
            </w:r>
            <w:r>
              <w:rPr>
                <w:sz w:val="28"/>
              </w:rPr>
              <w:t>ĐO</w:t>
            </w:r>
            <w:r>
              <w:rPr>
                <w:spacing w:val="-3"/>
                <w:sz w:val="28"/>
              </w:rPr>
              <w:t xml:space="preserve"> </w:t>
            </w:r>
            <w:r>
              <w:rPr>
                <w:sz w:val="28"/>
              </w:rPr>
              <w:t>LƯỜNG</w:t>
            </w:r>
          </w:p>
        </w:tc>
      </w:tr>
      <w:tr w:rsidR="00310CCE" w14:paraId="6FCE7FD2" w14:textId="77777777">
        <w:trPr>
          <w:trHeight w:val="489"/>
        </w:trPr>
        <w:tc>
          <w:tcPr>
            <w:tcW w:w="13919" w:type="dxa"/>
            <w:gridSpan w:val="5"/>
          </w:tcPr>
          <w:p w14:paraId="3E7A2AF3" w14:textId="77777777" w:rsidR="00310CCE" w:rsidRDefault="003A2C00">
            <w:pPr>
              <w:pStyle w:val="TableParagraph"/>
              <w:spacing w:before="60"/>
              <w:ind w:left="107"/>
              <w:rPr>
                <w:b/>
                <w:i/>
                <w:sz w:val="28"/>
              </w:rPr>
            </w:pPr>
            <w:r>
              <w:rPr>
                <w:b/>
                <w:i/>
                <w:sz w:val="28"/>
              </w:rPr>
              <w:t>Hình</w:t>
            </w:r>
            <w:r>
              <w:rPr>
                <w:b/>
                <w:i/>
                <w:spacing w:val="-2"/>
                <w:sz w:val="28"/>
              </w:rPr>
              <w:t xml:space="preserve"> </w:t>
            </w:r>
            <w:r>
              <w:rPr>
                <w:b/>
                <w:i/>
                <w:sz w:val="28"/>
              </w:rPr>
              <w:t>học</w:t>
            </w:r>
            <w:r>
              <w:rPr>
                <w:b/>
                <w:i/>
                <w:spacing w:val="-1"/>
                <w:sz w:val="28"/>
              </w:rPr>
              <w:t xml:space="preserve"> </w:t>
            </w:r>
            <w:r>
              <w:rPr>
                <w:b/>
                <w:i/>
                <w:sz w:val="28"/>
              </w:rPr>
              <w:t>không gian</w:t>
            </w:r>
          </w:p>
        </w:tc>
      </w:tr>
      <w:tr w:rsidR="00310CCE" w14:paraId="3A328695" w14:textId="77777777">
        <w:trPr>
          <w:trHeight w:val="2104"/>
        </w:trPr>
        <w:tc>
          <w:tcPr>
            <w:tcW w:w="824" w:type="dxa"/>
            <w:tcBorders>
              <w:bottom w:val="nil"/>
            </w:tcBorders>
          </w:tcPr>
          <w:p w14:paraId="600A896F" w14:textId="77777777" w:rsidR="00310CCE" w:rsidRDefault="003A2C00">
            <w:pPr>
              <w:pStyle w:val="TableParagraph"/>
              <w:spacing w:before="60"/>
              <w:ind w:left="7"/>
              <w:jc w:val="center"/>
              <w:rPr>
                <w:b/>
                <w:sz w:val="28"/>
              </w:rPr>
            </w:pPr>
            <w:r>
              <w:rPr>
                <w:b/>
                <w:sz w:val="28"/>
              </w:rPr>
              <w:t>6</w:t>
            </w:r>
          </w:p>
        </w:tc>
        <w:tc>
          <w:tcPr>
            <w:tcW w:w="2215" w:type="dxa"/>
            <w:tcBorders>
              <w:bottom w:val="nil"/>
            </w:tcBorders>
          </w:tcPr>
          <w:p w14:paraId="0F4741C4" w14:textId="77777777" w:rsidR="00310CCE" w:rsidRDefault="003A2C00">
            <w:pPr>
              <w:pStyle w:val="TableParagraph"/>
              <w:spacing w:before="60" w:line="276" w:lineRule="auto"/>
              <w:ind w:left="107" w:right="94"/>
              <w:jc w:val="both"/>
              <w:rPr>
                <w:sz w:val="28"/>
              </w:rPr>
            </w:pPr>
            <w:r>
              <w:rPr>
                <w:sz w:val="28"/>
              </w:rPr>
              <w:t>Đường</w:t>
            </w:r>
            <w:r>
              <w:rPr>
                <w:spacing w:val="1"/>
                <w:sz w:val="28"/>
              </w:rPr>
              <w:t xml:space="preserve"> </w:t>
            </w:r>
            <w:r>
              <w:rPr>
                <w:sz w:val="28"/>
              </w:rPr>
              <w:t>thẳng</w:t>
            </w:r>
            <w:r>
              <w:rPr>
                <w:spacing w:val="1"/>
                <w:sz w:val="28"/>
              </w:rPr>
              <w:t xml:space="preserve"> </w:t>
            </w:r>
            <w:r>
              <w:rPr>
                <w:sz w:val="28"/>
              </w:rPr>
              <w:t>và</w:t>
            </w:r>
            <w:r>
              <w:rPr>
                <w:spacing w:val="-67"/>
                <w:sz w:val="28"/>
              </w:rPr>
              <w:t xml:space="preserve"> </w:t>
            </w:r>
            <w:r>
              <w:rPr>
                <w:sz w:val="28"/>
              </w:rPr>
              <w:t>mặt</w:t>
            </w:r>
            <w:r>
              <w:rPr>
                <w:spacing w:val="1"/>
                <w:sz w:val="28"/>
              </w:rPr>
              <w:t xml:space="preserve"> </w:t>
            </w:r>
            <w:r>
              <w:rPr>
                <w:sz w:val="28"/>
              </w:rPr>
              <w:t>phẳng</w:t>
            </w:r>
            <w:r>
              <w:rPr>
                <w:spacing w:val="1"/>
                <w:sz w:val="28"/>
              </w:rPr>
              <w:t xml:space="preserve"> </w:t>
            </w:r>
            <w:r>
              <w:rPr>
                <w:sz w:val="28"/>
              </w:rPr>
              <w:t>trong</w:t>
            </w:r>
            <w:r>
              <w:rPr>
                <w:spacing w:val="-67"/>
                <w:sz w:val="28"/>
              </w:rPr>
              <w:t xml:space="preserve"> </w:t>
            </w:r>
            <w:r>
              <w:rPr>
                <w:sz w:val="28"/>
              </w:rPr>
              <w:t>không</w:t>
            </w:r>
            <w:r>
              <w:rPr>
                <w:spacing w:val="-4"/>
                <w:sz w:val="28"/>
              </w:rPr>
              <w:t xml:space="preserve"> </w:t>
            </w:r>
            <w:r>
              <w:rPr>
                <w:sz w:val="28"/>
              </w:rPr>
              <w:t>gian</w:t>
            </w:r>
          </w:p>
        </w:tc>
        <w:tc>
          <w:tcPr>
            <w:tcW w:w="2808" w:type="dxa"/>
            <w:gridSpan w:val="2"/>
            <w:tcBorders>
              <w:bottom w:val="nil"/>
            </w:tcBorders>
          </w:tcPr>
          <w:p w14:paraId="3BB2B8E5" w14:textId="77777777" w:rsidR="00310CCE" w:rsidRDefault="003A2C00">
            <w:pPr>
              <w:pStyle w:val="TableParagraph"/>
              <w:spacing w:before="60" w:line="276" w:lineRule="auto"/>
              <w:ind w:left="107" w:right="96"/>
              <w:jc w:val="both"/>
              <w:rPr>
                <w:i/>
                <w:sz w:val="28"/>
              </w:rPr>
            </w:pPr>
            <w:r>
              <w:rPr>
                <w:i/>
                <w:sz w:val="28"/>
              </w:rPr>
              <w:t>Đường</w:t>
            </w:r>
            <w:r>
              <w:rPr>
                <w:i/>
                <w:spacing w:val="1"/>
                <w:sz w:val="28"/>
              </w:rPr>
              <w:t xml:space="preserve"> </w:t>
            </w:r>
            <w:r>
              <w:rPr>
                <w:i/>
                <w:sz w:val="28"/>
              </w:rPr>
              <w:t>thẳng</w:t>
            </w:r>
            <w:r>
              <w:rPr>
                <w:i/>
                <w:spacing w:val="1"/>
                <w:sz w:val="28"/>
              </w:rPr>
              <w:t xml:space="preserve"> </w:t>
            </w:r>
            <w:r>
              <w:rPr>
                <w:i/>
                <w:sz w:val="28"/>
              </w:rPr>
              <w:t>và</w:t>
            </w:r>
            <w:r>
              <w:rPr>
                <w:i/>
                <w:spacing w:val="1"/>
                <w:sz w:val="28"/>
              </w:rPr>
              <w:t xml:space="preserve"> </w:t>
            </w:r>
            <w:r>
              <w:rPr>
                <w:i/>
                <w:sz w:val="28"/>
              </w:rPr>
              <w:t>mặt</w:t>
            </w:r>
            <w:r>
              <w:rPr>
                <w:i/>
                <w:spacing w:val="-67"/>
                <w:sz w:val="28"/>
              </w:rPr>
              <w:t xml:space="preserve"> </w:t>
            </w:r>
            <w:r>
              <w:rPr>
                <w:i/>
                <w:sz w:val="28"/>
              </w:rPr>
              <w:t>phẳng</w:t>
            </w:r>
            <w:r>
              <w:rPr>
                <w:i/>
                <w:spacing w:val="1"/>
                <w:sz w:val="28"/>
              </w:rPr>
              <w:t xml:space="preserve"> </w:t>
            </w:r>
            <w:r>
              <w:rPr>
                <w:i/>
                <w:sz w:val="28"/>
              </w:rPr>
              <w:t>trong</w:t>
            </w:r>
            <w:r>
              <w:rPr>
                <w:i/>
                <w:spacing w:val="1"/>
                <w:sz w:val="28"/>
              </w:rPr>
              <w:t xml:space="preserve"> </w:t>
            </w:r>
            <w:r>
              <w:rPr>
                <w:i/>
                <w:sz w:val="28"/>
              </w:rPr>
              <w:t>không</w:t>
            </w:r>
            <w:r>
              <w:rPr>
                <w:i/>
                <w:spacing w:val="-67"/>
                <w:sz w:val="28"/>
              </w:rPr>
              <w:t xml:space="preserve"> </w:t>
            </w:r>
            <w:r>
              <w:rPr>
                <w:i/>
                <w:sz w:val="28"/>
              </w:rPr>
              <w:t>gian.</w:t>
            </w:r>
            <w:r>
              <w:rPr>
                <w:i/>
                <w:spacing w:val="1"/>
                <w:sz w:val="28"/>
              </w:rPr>
              <w:t xml:space="preserve"> </w:t>
            </w:r>
            <w:r>
              <w:rPr>
                <w:i/>
                <w:sz w:val="28"/>
              </w:rPr>
              <w:t>Cách</w:t>
            </w:r>
            <w:r>
              <w:rPr>
                <w:i/>
                <w:spacing w:val="1"/>
                <w:sz w:val="28"/>
              </w:rPr>
              <w:t xml:space="preserve"> </w:t>
            </w:r>
            <w:r>
              <w:rPr>
                <w:i/>
                <w:sz w:val="28"/>
              </w:rPr>
              <w:t>xác</w:t>
            </w:r>
            <w:r>
              <w:rPr>
                <w:i/>
                <w:spacing w:val="1"/>
                <w:sz w:val="28"/>
              </w:rPr>
              <w:t xml:space="preserve"> </w:t>
            </w:r>
            <w:r>
              <w:rPr>
                <w:i/>
                <w:sz w:val="28"/>
              </w:rPr>
              <w:t>định</w:t>
            </w:r>
            <w:r>
              <w:rPr>
                <w:i/>
                <w:spacing w:val="1"/>
                <w:sz w:val="28"/>
              </w:rPr>
              <w:t xml:space="preserve"> </w:t>
            </w:r>
            <w:r>
              <w:rPr>
                <w:i/>
                <w:sz w:val="28"/>
              </w:rPr>
              <w:t>mặt phẳng. Hình chóp</w:t>
            </w:r>
            <w:r>
              <w:rPr>
                <w:i/>
                <w:spacing w:val="1"/>
                <w:sz w:val="28"/>
              </w:rPr>
              <w:t xml:space="preserve"> </w:t>
            </w:r>
            <w:r>
              <w:rPr>
                <w:i/>
                <w:sz w:val="28"/>
              </w:rPr>
              <w:t>và</w:t>
            </w:r>
            <w:r>
              <w:rPr>
                <w:i/>
                <w:spacing w:val="1"/>
                <w:sz w:val="28"/>
              </w:rPr>
              <w:t xml:space="preserve"> </w:t>
            </w:r>
            <w:r>
              <w:rPr>
                <w:i/>
                <w:sz w:val="28"/>
              </w:rPr>
              <w:t>hình</w:t>
            </w:r>
            <w:r>
              <w:rPr>
                <w:i/>
                <w:spacing w:val="-3"/>
                <w:sz w:val="28"/>
              </w:rPr>
              <w:t xml:space="preserve"> </w:t>
            </w:r>
            <w:r>
              <w:rPr>
                <w:i/>
                <w:sz w:val="28"/>
              </w:rPr>
              <w:t>tứ</w:t>
            </w:r>
            <w:r>
              <w:rPr>
                <w:i/>
                <w:spacing w:val="-3"/>
                <w:sz w:val="28"/>
              </w:rPr>
              <w:t xml:space="preserve"> </w:t>
            </w:r>
            <w:r>
              <w:rPr>
                <w:i/>
                <w:sz w:val="28"/>
              </w:rPr>
              <w:t>diện</w:t>
            </w:r>
          </w:p>
        </w:tc>
        <w:tc>
          <w:tcPr>
            <w:tcW w:w="8072" w:type="dxa"/>
            <w:tcBorders>
              <w:bottom w:val="nil"/>
            </w:tcBorders>
          </w:tcPr>
          <w:p w14:paraId="526C07FA"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157AD30C" w14:textId="77777777" w:rsidR="00310CCE" w:rsidRDefault="003A2C00">
            <w:pPr>
              <w:pStyle w:val="TableParagraph"/>
              <w:numPr>
                <w:ilvl w:val="0"/>
                <w:numId w:val="79"/>
              </w:numPr>
              <w:tabs>
                <w:tab w:val="left" w:pos="353"/>
              </w:tabs>
              <w:spacing w:before="108" w:line="278" w:lineRule="auto"/>
              <w:ind w:right="96" w:firstLine="0"/>
              <w:rPr>
                <w:sz w:val="28"/>
              </w:rPr>
            </w:pPr>
            <w:r>
              <w:rPr>
                <w:sz w:val="28"/>
              </w:rPr>
              <w:t>Nhận</w:t>
            </w:r>
            <w:r>
              <w:rPr>
                <w:spacing w:val="36"/>
                <w:sz w:val="28"/>
              </w:rPr>
              <w:t xml:space="preserve"> </w:t>
            </w:r>
            <w:r>
              <w:rPr>
                <w:sz w:val="28"/>
              </w:rPr>
              <w:t>biết</w:t>
            </w:r>
            <w:r>
              <w:rPr>
                <w:spacing w:val="33"/>
                <w:sz w:val="28"/>
              </w:rPr>
              <w:t xml:space="preserve"> </w:t>
            </w:r>
            <w:r>
              <w:rPr>
                <w:sz w:val="28"/>
              </w:rPr>
              <w:t>được</w:t>
            </w:r>
            <w:r>
              <w:rPr>
                <w:spacing w:val="35"/>
                <w:sz w:val="28"/>
              </w:rPr>
              <w:t xml:space="preserve"> </w:t>
            </w:r>
            <w:r>
              <w:rPr>
                <w:sz w:val="28"/>
              </w:rPr>
              <w:t>các</w:t>
            </w:r>
            <w:r>
              <w:rPr>
                <w:spacing w:val="35"/>
                <w:sz w:val="28"/>
              </w:rPr>
              <w:t xml:space="preserve"> </w:t>
            </w:r>
            <w:r>
              <w:rPr>
                <w:sz w:val="28"/>
              </w:rPr>
              <w:t>quan</w:t>
            </w:r>
            <w:r>
              <w:rPr>
                <w:spacing w:val="36"/>
                <w:sz w:val="28"/>
              </w:rPr>
              <w:t xml:space="preserve"> </w:t>
            </w:r>
            <w:r>
              <w:rPr>
                <w:sz w:val="28"/>
              </w:rPr>
              <w:t>hệ</w:t>
            </w:r>
            <w:r>
              <w:rPr>
                <w:spacing w:val="35"/>
                <w:sz w:val="28"/>
              </w:rPr>
              <w:t xml:space="preserve"> </w:t>
            </w:r>
            <w:r>
              <w:rPr>
                <w:sz w:val="28"/>
              </w:rPr>
              <w:t>liên</w:t>
            </w:r>
            <w:r>
              <w:rPr>
                <w:spacing w:val="34"/>
                <w:sz w:val="28"/>
              </w:rPr>
              <w:t xml:space="preserve"> </w:t>
            </w:r>
            <w:r>
              <w:rPr>
                <w:sz w:val="28"/>
              </w:rPr>
              <w:t>thuộc</w:t>
            </w:r>
            <w:r>
              <w:rPr>
                <w:spacing w:val="33"/>
                <w:sz w:val="28"/>
              </w:rPr>
              <w:t xml:space="preserve"> </w:t>
            </w:r>
            <w:r>
              <w:rPr>
                <w:sz w:val="28"/>
              </w:rPr>
              <w:t>cơ</w:t>
            </w:r>
            <w:r>
              <w:rPr>
                <w:spacing w:val="35"/>
                <w:sz w:val="28"/>
              </w:rPr>
              <w:t xml:space="preserve"> </w:t>
            </w:r>
            <w:r>
              <w:rPr>
                <w:sz w:val="28"/>
              </w:rPr>
              <w:t>bản</w:t>
            </w:r>
            <w:r>
              <w:rPr>
                <w:spacing w:val="33"/>
                <w:sz w:val="28"/>
              </w:rPr>
              <w:t xml:space="preserve"> </w:t>
            </w:r>
            <w:r>
              <w:rPr>
                <w:sz w:val="28"/>
              </w:rPr>
              <w:t>giữa</w:t>
            </w:r>
            <w:r>
              <w:rPr>
                <w:spacing w:val="33"/>
                <w:sz w:val="28"/>
              </w:rPr>
              <w:t xml:space="preserve"> </w:t>
            </w:r>
            <w:r>
              <w:rPr>
                <w:sz w:val="28"/>
              </w:rPr>
              <w:t>điểm,</w:t>
            </w:r>
            <w:r>
              <w:rPr>
                <w:spacing w:val="34"/>
                <w:sz w:val="28"/>
              </w:rPr>
              <w:t xml:space="preserve"> </w:t>
            </w:r>
            <w:r>
              <w:rPr>
                <w:sz w:val="28"/>
              </w:rPr>
              <w:t>đường</w:t>
            </w:r>
            <w:r>
              <w:rPr>
                <w:spacing w:val="-67"/>
                <w:sz w:val="28"/>
              </w:rPr>
              <w:t xml:space="preserve"> </w:t>
            </w:r>
            <w:r>
              <w:rPr>
                <w:sz w:val="28"/>
              </w:rPr>
              <w:t>thẳng,</w:t>
            </w:r>
            <w:r>
              <w:rPr>
                <w:spacing w:val="-2"/>
                <w:sz w:val="28"/>
              </w:rPr>
              <w:t xml:space="preserve"> </w:t>
            </w:r>
            <w:r>
              <w:rPr>
                <w:sz w:val="28"/>
              </w:rPr>
              <w:t>mặt</w:t>
            </w:r>
            <w:r>
              <w:rPr>
                <w:spacing w:val="-3"/>
                <w:sz w:val="28"/>
              </w:rPr>
              <w:t xml:space="preserve"> </w:t>
            </w:r>
            <w:r>
              <w:rPr>
                <w:sz w:val="28"/>
              </w:rPr>
              <w:t>phẳng</w:t>
            </w:r>
            <w:r>
              <w:rPr>
                <w:spacing w:val="-3"/>
                <w:sz w:val="28"/>
              </w:rPr>
              <w:t xml:space="preserve"> </w:t>
            </w:r>
            <w:r>
              <w:rPr>
                <w:sz w:val="28"/>
              </w:rPr>
              <w:t>trong</w:t>
            </w:r>
            <w:r>
              <w:rPr>
                <w:spacing w:val="-3"/>
                <w:sz w:val="28"/>
              </w:rPr>
              <w:t xml:space="preserve"> </w:t>
            </w:r>
            <w:r>
              <w:rPr>
                <w:sz w:val="28"/>
              </w:rPr>
              <w:t>không</w:t>
            </w:r>
            <w:r>
              <w:rPr>
                <w:spacing w:val="-3"/>
                <w:sz w:val="28"/>
              </w:rPr>
              <w:t xml:space="preserve"> </w:t>
            </w:r>
            <w:r>
              <w:rPr>
                <w:sz w:val="28"/>
              </w:rPr>
              <w:t>gian.</w:t>
            </w:r>
          </w:p>
          <w:p w14:paraId="23FF22F1" w14:textId="77777777" w:rsidR="00310CCE" w:rsidRDefault="003A2C00">
            <w:pPr>
              <w:pStyle w:val="TableParagraph"/>
              <w:numPr>
                <w:ilvl w:val="0"/>
                <w:numId w:val="79"/>
              </w:numPr>
              <w:tabs>
                <w:tab w:val="left" w:pos="317"/>
              </w:tabs>
              <w:spacing w:before="55"/>
              <w:ind w:left="317" w:hanging="212"/>
              <w:rPr>
                <w:sz w:val="28"/>
              </w:rPr>
            </w:pPr>
            <w:r>
              <w:rPr>
                <w:sz w:val="28"/>
              </w:rPr>
              <w:t>Nhận biết được</w:t>
            </w:r>
            <w:r>
              <w:rPr>
                <w:spacing w:val="-3"/>
                <w:sz w:val="28"/>
              </w:rPr>
              <w:t xml:space="preserve"> </w:t>
            </w:r>
            <w:r>
              <w:rPr>
                <w:sz w:val="28"/>
              </w:rPr>
              <w:t>hình chóp,</w:t>
            </w:r>
            <w:r>
              <w:rPr>
                <w:spacing w:val="-2"/>
                <w:sz w:val="28"/>
              </w:rPr>
              <w:t xml:space="preserve"> </w:t>
            </w:r>
            <w:r>
              <w:rPr>
                <w:sz w:val="28"/>
              </w:rPr>
              <w:t>hình</w:t>
            </w:r>
            <w:r>
              <w:rPr>
                <w:spacing w:val="1"/>
                <w:sz w:val="28"/>
              </w:rPr>
              <w:t xml:space="preserve"> </w:t>
            </w:r>
            <w:r>
              <w:rPr>
                <w:sz w:val="28"/>
              </w:rPr>
              <w:t>tứ</w:t>
            </w:r>
            <w:r>
              <w:rPr>
                <w:spacing w:val="-5"/>
                <w:sz w:val="28"/>
              </w:rPr>
              <w:t xml:space="preserve"> </w:t>
            </w:r>
            <w:r>
              <w:rPr>
                <w:sz w:val="28"/>
              </w:rPr>
              <w:t>diện.</w:t>
            </w:r>
          </w:p>
          <w:p w14:paraId="0DEC3824" w14:textId="77777777" w:rsidR="00310CCE" w:rsidRDefault="003A2C00">
            <w:pPr>
              <w:pStyle w:val="TableParagraph"/>
              <w:spacing w:before="107"/>
              <w:ind w:left="105"/>
              <w:rPr>
                <w:b/>
                <w:i/>
                <w:sz w:val="28"/>
              </w:rPr>
            </w:pPr>
            <w:r>
              <w:rPr>
                <w:b/>
                <w:i/>
                <w:spacing w:val="-7"/>
                <w:sz w:val="28"/>
              </w:rPr>
              <w:t>Thông</w:t>
            </w:r>
            <w:r>
              <w:rPr>
                <w:b/>
                <w:i/>
                <w:spacing w:val="-16"/>
                <w:sz w:val="28"/>
              </w:rPr>
              <w:t xml:space="preserve"> </w:t>
            </w:r>
            <w:r>
              <w:rPr>
                <w:b/>
                <w:i/>
                <w:spacing w:val="-7"/>
                <w:sz w:val="28"/>
              </w:rPr>
              <w:t>hiểu:</w:t>
            </w:r>
          </w:p>
        </w:tc>
      </w:tr>
      <w:tr w:rsidR="00310CCE" w14:paraId="7CAB46F5" w14:textId="77777777">
        <w:trPr>
          <w:trHeight w:val="1170"/>
        </w:trPr>
        <w:tc>
          <w:tcPr>
            <w:tcW w:w="824" w:type="dxa"/>
            <w:tcBorders>
              <w:top w:val="nil"/>
              <w:bottom w:val="nil"/>
            </w:tcBorders>
          </w:tcPr>
          <w:p w14:paraId="3F61E33D" w14:textId="77777777" w:rsidR="00310CCE" w:rsidRDefault="00310CCE">
            <w:pPr>
              <w:pStyle w:val="TableParagraph"/>
              <w:rPr>
                <w:sz w:val="28"/>
              </w:rPr>
            </w:pPr>
          </w:p>
        </w:tc>
        <w:tc>
          <w:tcPr>
            <w:tcW w:w="2215" w:type="dxa"/>
            <w:tcBorders>
              <w:top w:val="nil"/>
              <w:bottom w:val="nil"/>
            </w:tcBorders>
          </w:tcPr>
          <w:p w14:paraId="29575E39" w14:textId="77777777" w:rsidR="00310CCE" w:rsidRDefault="00310CCE">
            <w:pPr>
              <w:pStyle w:val="TableParagraph"/>
              <w:rPr>
                <w:sz w:val="28"/>
              </w:rPr>
            </w:pPr>
          </w:p>
        </w:tc>
        <w:tc>
          <w:tcPr>
            <w:tcW w:w="2808" w:type="dxa"/>
            <w:gridSpan w:val="2"/>
            <w:tcBorders>
              <w:top w:val="nil"/>
              <w:bottom w:val="nil"/>
            </w:tcBorders>
          </w:tcPr>
          <w:p w14:paraId="17C679FD" w14:textId="77777777" w:rsidR="00310CCE" w:rsidRDefault="00310CCE">
            <w:pPr>
              <w:pStyle w:val="TableParagraph"/>
              <w:rPr>
                <w:sz w:val="28"/>
              </w:rPr>
            </w:pPr>
          </w:p>
        </w:tc>
        <w:tc>
          <w:tcPr>
            <w:tcW w:w="8072" w:type="dxa"/>
            <w:tcBorders>
              <w:top w:val="nil"/>
              <w:bottom w:val="nil"/>
            </w:tcBorders>
          </w:tcPr>
          <w:p w14:paraId="3442AB1D" w14:textId="77777777" w:rsidR="00310CCE" w:rsidRDefault="003A2C00">
            <w:pPr>
              <w:pStyle w:val="TableParagraph"/>
              <w:spacing w:before="1" w:line="370" w:lineRule="atLeast"/>
              <w:ind w:left="105" w:right="97"/>
              <w:jc w:val="both"/>
              <w:rPr>
                <w:sz w:val="28"/>
              </w:rPr>
            </w:pPr>
            <w:r>
              <w:rPr>
                <w:sz w:val="28"/>
              </w:rPr>
              <w:t>– Mô tả được ba cách xác định mặt phẳng (qua ba điểm không thẳng</w:t>
            </w:r>
            <w:r>
              <w:rPr>
                <w:spacing w:val="1"/>
                <w:sz w:val="28"/>
              </w:rPr>
              <w:t xml:space="preserve"> </w:t>
            </w:r>
            <w:r>
              <w:rPr>
                <w:sz w:val="28"/>
              </w:rPr>
              <w:t>hàng;</w:t>
            </w:r>
            <w:r>
              <w:rPr>
                <w:spacing w:val="-9"/>
                <w:sz w:val="28"/>
              </w:rPr>
              <w:t xml:space="preserve"> </w:t>
            </w:r>
            <w:r>
              <w:rPr>
                <w:sz w:val="28"/>
              </w:rPr>
              <w:t>qua</w:t>
            </w:r>
            <w:r>
              <w:rPr>
                <w:spacing w:val="-8"/>
                <w:sz w:val="28"/>
              </w:rPr>
              <w:t xml:space="preserve"> </w:t>
            </w:r>
            <w:r>
              <w:rPr>
                <w:sz w:val="28"/>
              </w:rPr>
              <w:t>một</w:t>
            </w:r>
            <w:r>
              <w:rPr>
                <w:spacing w:val="-9"/>
                <w:sz w:val="28"/>
              </w:rPr>
              <w:t xml:space="preserve"> </w:t>
            </w:r>
            <w:r>
              <w:rPr>
                <w:sz w:val="28"/>
              </w:rPr>
              <w:t>đường</w:t>
            </w:r>
            <w:r>
              <w:rPr>
                <w:spacing w:val="-8"/>
                <w:sz w:val="28"/>
              </w:rPr>
              <w:t xml:space="preserve"> </w:t>
            </w:r>
            <w:r>
              <w:rPr>
                <w:sz w:val="28"/>
              </w:rPr>
              <w:t>thẳng</w:t>
            </w:r>
            <w:r>
              <w:rPr>
                <w:spacing w:val="-9"/>
                <w:sz w:val="28"/>
              </w:rPr>
              <w:t xml:space="preserve"> </w:t>
            </w:r>
            <w:r>
              <w:rPr>
                <w:sz w:val="28"/>
              </w:rPr>
              <w:t>và</w:t>
            </w:r>
            <w:r>
              <w:rPr>
                <w:spacing w:val="-8"/>
                <w:sz w:val="28"/>
              </w:rPr>
              <w:t xml:space="preserve"> </w:t>
            </w:r>
            <w:r>
              <w:rPr>
                <w:sz w:val="28"/>
              </w:rPr>
              <w:t>một</w:t>
            </w:r>
            <w:r>
              <w:rPr>
                <w:spacing w:val="-9"/>
                <w:sz w:val="28"/>
              </w:rPr>
              <w:t xml:space="preserve"> </w:t>
            </w:r>
            <w:r>
              <w:rPr>
                <w:sz w:val="28"/>
              </w:rPr>
              <w:t>điểm</w:t>
            </w:r>
            <w:r>
              <w:rPr>
                <w:spacing w:val="-7"/>
                <w:sz w:val="28"/>
              </w:rPr>
              <w:t xml:space="preserve"> </w:t>
            </w:r>
            <w:r>
              <w:rPr>
                <w:sz w:val="28"/>
              </w:rPr>
              <w:t>không</w:t>
            </w:r>
            <w:r>
              <w:rPr>
                <w:spacing w:val="-9"/>
                <w:sz w:val="28"/>
              </w:rPr>
              <w:t xml:space="preserve"> </w:t>
            </w:r>
            <w:r>
              <w:rPr>
                <w:sz w:val="28"/>
              </w:rPr>
              <w:t>thuộc</w:t>
            </w:r>
            <w:r>
              <w:rPr>
                <w:spacing w:val="-10"/>
                <w:sz w:val="28"/>
              </w:rPr>
              <w:t xml:space="preserve"> </w:t>
            </w:r>
            <w:r>
              <w:rPr>
                <w:sz w:val="28"/>
              </w:rPr>
              <w:t>đường</w:t>
            </w:r>
            <w:r>
              <w:rPr>
                <w:spacing w:val="-8"/>
                <w:sz w:val="28"/>
              </w:rPr>
              <w:t xml:space="preserve"> </w:t>
            </w:r>
            <w:r>
              <w:rPr>
                <w:sz w:val="28"/>
              </w:rPr>
              <w:t>thẳng</w:t>
            </w:r>
            <w:r>
              <w:rPr>
                <w:spacing w:val="-9"/>
                <w:sz w:val="28"/>
              </w:rPr>
              <w:t xml:space="preserve"> </w:t>
            </w:r>
            <w:r>
              <w:rPr>
                <w:sz w:val="28"/>
              </w:rPr>
              <w:t>đó;</w:t>
            </w:r>
            <w:r>
              <w:rPr>
                <w:spacing w:val="-68"/>
                <w:sz w:val="28"/>
              </w:rPr>
              <w:t xml:space="preserve"> </w:t>
            </w:r>
            <w:r>
              <w:rPr>
                <w:sz w:val="28"/>
              </w:rPr>
              <w:t>qua</w:t>
            </w:r>
            <w:r>
              <w:rPr>
                <w:spacing w:val="-1"/>
                <w:sz w:val="28"/>
              </w:rPr>
              <w:t xml:space="preserve"> </w:t>
            </w:r>
            <w:r>
              <w:rPr>
                <w:sz w:val="28"/>
              </w:rPr>
              <w:t>hai</w:t>
            </w:r>
            <w:r>
              <w:rPr>
                <w:spacing w:val="1"/>
                <w:sz w:val="28"/>
              </w:rPr>
              <w:t xml:space="preserve"> </w:t>
            </w:r>
            <w:r>
              <w:rPr>
                <w:sz w:val="28"/>
              </w:rPr>
              <w:t>đường</w:t>
            </w:r>
            <w:r>
              <w:rPr>
                <w:spacing w:val="1"/>
                <w:sz w:val="28"/>
              </w:rPr>
              <w:t xml:space="preserve"> </w:t>
            </w:r>
            <w:r>
              <w:rPr>
                <w:sz w:val="28"/>
              </w:rPr>
              <w:t>thẳng</w:t>
            </w:r>
            <w:r>
              <w:rPr>
                <w:spacing w:val="-3"/>
                <w:sz w:val="28"/>
              </w:rPr>
              <w:t xml:space="preserve"> </w:t>
            </w:r>
            <w:r>
              <w:rPr>
                <w:sz w:val="28"/>
              </w:rPr>
              <w:t>cắt</w:t>
            </w:r>
            <w:r>
              <w:rPr>
                <w:spacing w:val="-3"/>
                <w:sz w:val="28"/>
              </w:rPr>
              <w:t xml:space="preserve"> </w:t>
            </w:r>
            <w:r>
              <w:rPr>
                <w:sz w:val="28"/>
              </w:rPr>
              <w:t>nhau).</w:t>
            </w:r>
          </w:p>
        </w:tc>
      </w:tr>
      <w:tr w:rsidR="00310CCE" w14:paraId="7ABEC715" w14:textId="77777777">
        <w:trPr>
          <w:trHeight w:val="431"/>
        </w:trPr>
        <w:tc>
          <w:tcPr>
            <w:tcW w:w="824" w:type="dxa"/>
            <w:tcBorders>
              <w:top w:val="nil"/>
              <w:bottom w:val="nil"/>
            </w:tcBorders>
          </w:tcPr>
          <w:p w14:paraId="51CE1386" w14:textId="77777777" w:rsidR="00310CCE" w:rsidRDefault="00310CCE">
            <w:pPr>
              <w:pStyle w:val="TableParagraph"/>
              <w:rPr>
                <w:sz w:val="28"/>
              </w:rPr>
            </w:pPr>
          </w:p>
        </w:tc>
        <w:tc>
          <w:tcPr>
            <w:tcW w:w="2215" w:type="dxa"/>
            <w:tcBorders>
              <w:top w:val="nil"/>
              <w:bottom w:val="nil"/>
            </w:tcBorders>
          </w:tcPr>
          <w:p w14:paraId="69CFD285" w14:textId="77777777" w:rsidR="00310CCE" w:rsidRDefault="00310CCE">
            <w:pPr>
              <w:pStyle w:val="TableParagraph"/>
              <w:rPr>
                <w:sz w:val="28"/>
              </w:rPr>
            </w:pPr>
          </w:p>
        </w:tc>
        <w:tc>
          <w:tcPr>
            <w:tcW w:w="2808" w:type="dxa"/>
            <w:gridSpan w:val="2"/>
            <w:tcBorders>
              <w:top w:val="nil"/>
              <w:bottom w:val="nil"/>
            </w:tcBorders>
          </w:tcPr>
          <w:p w14:paraId="64CC2629" w14:textId="77777777" w:rsidR="00310CCE" w:rsidRDefault="00310CCE">
            <w:pPr>
              <w:pStyle w:val="TableParagraph"/>
              <w:rPr>
                <w:sz w:val="28"/>
              </w:rPr>
            </w:pPr>
          </w:p>
        </w:tc>
        <w:tc>
          <w:tcPr>
            <w:tcW w:w="8072" w:type="dxa"/>
            <w:tcBorders>
              <w:top w:val="nil"/>
              <w:bottom w:val="nil"/>
            </w:tcBorders>
          </w:tcPr>
          <w:p w14:paraId="06E0D7AD" w14:textId="77777777" w:rsidR="00310CCE" w:rsidRDefault="003A2C00">
            <w:pPr>
              <w:pStyle w:val="TableParagraph"/>
              <w:spacing w:before="48"/>
              <w:ind w:left="105"/>
              <w:rPr>
                <w:b/>
                <w:i/>
                <w:sz w:val="28"/>
              </w:rPr>
            </w:pPr>
            <w:r>
              <w:rPr>
                <w:b/>
                <w:i/>
                <w:spacing w:val="-6"/>
                <w:sz w:val="28"/>
              </w:rPr>
              <w:t>Vận</w:t>
            </w:r>
            <w:r>
              <w:rPr>
                <w:b/>
                <w:i/>
                <w:spacing w:val="-18"/>
                <w:sz w:val="28"/>
              </w:rPr>
              <w:t xml:space="preserve"> </w:t>
            </w:r>
            <w:r>
              <w:rPr>
                <w:b/>
                <w:i/>
                <w:spacing w:val="-6"/>
                <w:sz w:val="28"/>
              </w:rPr>
              <w:t>dụng:</w:t>
            </w:r>
          </w:p>
        </w:tc>
      </w:tr>
      <w:tr w:rsidR="00310CCE" w14:paraId="60EDAD5B" w14:textId="77777777">
        <w:trPr>
          <w:trHeight w:val="800"/>
        </w:trPr>
        <w:tc>
          <w:tcPr>
            <w:tcW w:w="824" w:type="dxa"/>
            <w:tcBorders>
              <w:top w:val="nil"/>
              <w:bottom w:val="nil"/>
            </w:tcBorders>
          </w:tcPr>
          <w:p w14:paraId="03E87C86" w14:textId="77777777" w:rsidR="00310CCE" w:rsidRDefault="00310CCE">
            <w:pPr>
              <w:pStyle w:val="TableParagraph"/>
              <w:rPr>
                <w:sz w:val="28"/>
              </w:rPr>
            </w:pPr>
          </w:p>
        </w:tc>
        <w:tc>
          <w:tcPr>
            <w:tcW w:w="2215" w:type="dxa"/>
            <w:tcBorders>
              <w:top w:val="nil"/>
              <w:bottom w:val="nil"/>
            </w:tcBorders>
          </w:tcPr>
          <w:p w14:paraId="08FDD8F4" w14:textId="77777777" w:rsidR="00310CCE" w:rsidRDefault="00310CCE">
            <w:pPr>
              <w:pStyle w:val="TableParagraph"/>
              <w:rPr>
                <w:sz w:val="28"/>
              </w:rPr>
            </w:pPr>
          </w:p>
        </w:tc>
        <w:tc>
          <w:tcPr>
            <w:tcW w:w="2808" w:type="dxa"/>
            <w:gridSpan w:val="2"/>
            <w:tcBorders>
              <w:top w:val="nil"/>
              <w:bottom w:val="nil"/>
            </w:tcBorders>
          </w:tcPr>
          <w:p w14:paraId="0D78CBEE" w14:textId="77777777" w:rsidR="00310CCE" w:rsidRDefault="00310CCE">
            <w:pPr>
              <w:pStyle w:val="TableParagraph"/>
              <w:rPr>
                <w:sz w:val="28"/>
              </w:rPr>
            </w:pPr>
          </w:p>
        </w:tc>
        <w:tc>
          <w:tcPr>
            <w:tcW w:w="8072" w:type="dxa"/>
            <w:tcBorders>
              <w:top w:val="nil"/>
              <w:bottom w:val="nil"/>
            </w:tcBorders>
          </w:tcPr>
          <w:p w14:paraId="6E342148" w14:textId="77777777" w:rsidR="00310CCE" w:rsidRDefault="003A2C00">
            <w:pPr>
              <w:pStyle w:val="TableParagraph"/>
              <w:spacing w:before="1" w:line="370" w:lineRule="atLeast"/>
              <w:ind w:left="105"/>
              <w:rPr>
                <w:sz w:val="28"/>
              </w:rPr>
            </w:pPr>
            <w:r>
              <w:rPr>
                <w:sz w:val="28"/>
              </w:rPr>
              <w:t>–</w:t>
            </w:r>
            <w:r>
              <w:rPr>
                <w:spacing w:val="9"/>
                <w:sz w:val="28"/>
              </w:rPr>
              <w:t xml:space="preserve"> </w:t>
            </w:r>
            <w:r>
              <w:rPr>
                <w:sz w:val="28"/>
              </w:rPr>
              <w:t>Xác</w:t>
            </w:r>
            <w:r>
              <w:rPr>
                <w:spacing w:val="8"/>
                <w:sz w:val="28"/>
              </w:rPr>
              <w:t xml:space="preserve"> </w:t>
            </w:r>
            <w:r>
              <w:rPr>
                <w:sz w:val="28"/>
              </w:rPr>
              <w:t>định</w:t>
            </w:r>
            <w:r>
              <w:rPr>
                <w:spacing w:val="8"/>
                <w:sz w:val="28"/>
              </w:rPr>
              <w:t xml:space="preserve"> </w:t>
            </w:r>
            <w:r>
              <w:rPr>
                <w:sz w:val="28"/>
              </w:rPr>
              <w:t>được</w:t>
            </w:r>
            <w:r>
              <w:rPr>
                <w:spacing w:val="7"/>
                <w:sz w:val="28"/>
              </w:rPr>
              <w:t xml:space="preserve"> </w:t>
            </w:r>
            <w:r>
              <w:rPr>
                <w:sz w:val="28"/>
              </w:rPr>
              <w:t>giao</w:t>
            </w:r>
            <w:r>
              <w:rPr>
                <w:spacing w:val="6"/>
                <w:sz w:val="28"/>
              </w:rPr>
              <w:t xml:space="preserve"> </w:t>
            </w:r>
            <w:r>
              <w:rPr>
                <w:sz w:val="28"/>
              </w:rPr>
              <w:t>tuyến</w:t>
            </w:r>
            <w:r>
              <w:rPr>
                <w:spacing w:val="9"/>
                <w:sz w:val="28"/>
              </w:rPr>
              <w:t xml:space="preserve"> </w:t>
            </w:r>
            <w:r>
              <w:rPr>
                <w:sz w:val="28"/>
              </w:rPr>
              <w:t>của</w:t>
            </w:r>
            <w:r>
              <w:rPr>
                <w:spacing w:val="5"/>
                <w:sz w:val="28"/>
              </w:rPr>
              <w:t xml:space="preserve"> </w:t>
            </w:r>
            <w:r>
              <w:rPr>
                <w:sz w:val="28"/>
              </w:rPr>
              <w:t>hai</w:t>
            </w:r>
            <w:r>
              <w:rPr>
                <w:spacing w:val="8"/>
                <w:sz w:val="28"/>
              </w:rPr>
              <w:t xml:space="preserve"> </w:t>
            </w:r>
            <w:r>
              <w:rPr>
                <w:sz w:val="28"/>
              </w:rPr>
              <w:t>mặt</w:t>
            </w:r>
            <w:r>
              <w:rPr>
                <w:spacing w:val="8"/>
                <w:sz w:val="28"/>
              </w:rPr>
              <w:t xml:space="preserve"> </w:t>
            </w:r>
            <w:r>
              <w:rPr>
                <w:sz w:val="28"/>
              </w:rPr>
              <w:t>phẳng;</w:t>
            </w:r>
            <w:r>
              <w:rPr>
                <w:spacing w:val="6"/>
                <w:sz w:val="28"/>
              </w:rPr>
              <w:t xml:space="preserve"> </w:t>
            </w:r>
            <w:r>
              <w:rPr>
                <w:sz w:val="28"/>
              </w:rPr>
              <w:t>giao</w:t>
            </w:r>
            <w:r>
              <w:rPr>
                <w:spacing w:val="8"/>
                <w:sz w:val="28"/>
              </w:rPr>
              <w:t xml:space="preserve"> </w:t>
            </w:r>
            <w:r>
              <w:rPr>
                <w:sz w:val="28"/>
              </w:rPr>
              <w:t>điểm</w:t>
            </w:r>
            <w:r>
              <w:rPr>
                <w:spacing w:val="7"/>
                <w:sz w:val="28"/>
              </w:rPr>
              <w:t xml:space="preserve"> </w:t>
            </w:r>
            <w:r>
              <w:rPr>
                <w:sz w:val="28"/>
              </w:rPr>
              <w:t>của</w:t>
            </w:r>
            <w:r>
              <w:rPr>
                <w:spacing w:val="5"/>
                <w:sz w:val="28"/>
              </w:rPr>
              <w:t xml:space="preserve"> </w:t>
            </w:r>
            <w:r>
              <w:rPr>
                <w:sz w:val="28"/>
              </w:rPr>
              <w:t>đường</w:t>
            </w:r>
            <w:r>
              <w:rPr>
                <w:spacing w:val="-67"/>
                <w:sz w:val="28"/>
              </w:rPr>
              <w:t xml:space="preserve"> </w:t>
            </w:r>
            <w:r>
              <w:rPr>
                <w:sz w:val="28"/>
              </w:rPr>
              <w:t>thẳng</w:t>
            </w:r>
            <w:r>
              <w:rPr>
                <w:spacing w:val="1"/>
                <w:sz w:val="28"/>
              </w:rPr>
              <w:t xml:space="preserve"> </w:t>
            </w:r>
            <w:r>
              <w:rPr>
                <w:sz w:val="28"/>
              </w:rPr>
              <w:t>và</w:t>
            </w:r>
            <w:r>
              <w:rPr>
                <w:spacing w:val="-3"/>
                <w:sz w:val="28"/>
              </w:rPr>
              <w:t xml:space="preserve"> </w:t>
            </w:r>
            <w:r>
              <w:rPr>
                <w:sz w:val="28"/>
              </w:rPr>
              <w:t>mặt</w:t>
            </w:r>
            <w:r>
              <w:rPr>
                <w:spacing w:val="-3"/>
                <w:sz w:val="28"/>
              </w:rPr>
              <w:t xml:space="preserve"> </w:t>
            </w:r>
            <w:r>
              <w:rPr>
                <w:sz w:val="28"/>
              </w:rPr>
              <w:t>phẳng.</w:t>
            </w:r>
          </w:p>
        </w:tc>
      </w:tr>
      <w:tr w:rsidR="00310CCE" w14:paraId="71D064A4" w14:textId="77777777">
        <w:trPr>
          <w:trHeight w:val="800"/>
        </w:trPr>
        <w:tc>
          <w:tcPr>
            <w:tcW w:w="824" w:type="dxa"/>
            <w:tcBorders>
              <w:top w:val="nil"/>
              <w:bottom w:val="nil"/>
            </w:tcBorders>
          </w:tcPr>
          <w:p w14:paraId="192072F9" w14:textId="77777777" w:rsidR="00310CCE" w:rsidRDefault="00310CCE">
            <w:pPr>
              <w:pStyle w:val="TableParagraph"/>
              <w:rPr>
                <w:sz w:val="28"/>
              </w:rPr>
            </w:pPr>
          </w:p>
        </w:tc>
        <w:tc>
          <w:tcPr>
            <w:tcW w:w="2215" w:type="dxa"/>
            <w:tcBorders>
              <w:top w:val="nil"/>
              <w:bottom w:val="nil"/>
            </w:tcBorders>
          </w:tcPr>
          <w:p w14:paraId="0CE7780D" w14:textId="77777777" w:rsidR="00310CCE" w:rsidRDefault="00310CCE">
            <w:pPr>
              <w:pStyle w:val="TableParagraph"/>
              <w:rPr>
                <w:sz w:val="28"/>
              </w:rPr>
            </w:pPr>
          </w:p>
        </w:tc>
        <w:tc>
          <w:tcPr>
            <w:tcW w:w="2808" w:type="dxa"/>
            <w:gridSpan w:val="2"/>
            <w:tcBorders>
              <w:top w:val="nil"/>
              <w:bottom w:val="nil"/>
            </w:tcBorders>
          </w:tcPr>
          <w:p w14:paraId="26F54A0A" w14:textId="77777777" w:rsidR="00310CCE" w:rsidRDefault="00310CCE">
            <w:pPr>
              <w:pStyle w:val="TableParagraph"/>
              <w:rPr>
                <w:sz w:val="28"/>
              </w:rPr>
            </w:pPr>
          </w:p>
        </w:tc>
        <w:tc>
          <w:tcPr>
            <w:tcW w:w="8072" w:type="dxa"/>
            <w:tcBorders>
              <w:top w:val="nil"/>
              <w:bottom w:val="nil"/>
            </w:tcBorders>
          </w:tcPr>
          <w:p w14:paraId="2B2627C4" w14:textId="77777777" w:rsidR="00310CCE" w:rsidRDefault="003A2C00">
            <w:pPr>
              <w:pStyle w:val="TableParagraph"/>
              <w:spacing w:line="370" w:lineRule="atLeast"/>
              <w:ind w:left="105"/>
              <w:rPr>
                <w:sz w:val="28"/>
              </w:rPr>
            </w:pPr>
            <w:r>
              <w:rPr>
                <w:sz w:val="28"/>
              </w:rPr>
              <w:t>–</w:t>
            </w:r>
            <w:r>
              <w:rPr>
                <w:spacing w:val="50"/>
                <w:sz w:val="28"/>
              </w:rPr>
              <w:t xml:space="preserve"> </w:t>
            </w:r>
            <w:r>
              <w:rPr>
                <w:sz w:val="28"/>
              </w:rPr>
              <w:t>Vận</w:t>
            </w:r>
            <w:r>
              <w:rPr>
                <w:spacing w:val="50"/>
                <w:sz w:val="28"/>
              </w:rPr>
              <w:t xml:space="preserve"> </w:t>
            </w:r>
            <w:r>
              <w:rPr>
                <w:sz w:val="28"/>
              </w:rPr>
              <w:t>dụng</w:t>
            </w:r>
            <w:r>
              <w:rPr>
                <w:spacing w:val="48"/>
                <w:sz w:val="28"/>
              </w:rPr>
              <w:t xml:space="preserve"> </w:t>
            </w:r>
            <w:r>
              <w:rPr>
                <w:sz w:val="28"/>
              </w:rPr>
              <w:t>được</w:t>
            </w:r>
            <w:r>
              <w:rPr>
                <w:spacing w:val="50"/>
                <w:sz w:val="28"/>
              </w:rPr>
              <w:t xml:space="preserve"> </w:t>
            </w:r>
            <w:r>
              <w:rPr>
                <w:sz w:val="28"/>
              </w:rPr>
              <w:t>các</w:t>
            </w:r>
            <w:r>
              <w:rPr>
                <w:spacing w:val="48"/>
                <w:sz w:val="28"/>
              </w:rPr>
              <w:t xml:space="preserve"> </w:t>
            </w:r>
            <w:r>
              <w:rPr>
                <w:sz w:val="28"/>
              </w:rPr>
              <w:t>tính</w:t>
            </w:r>
            <w:r>
              <w:rPr>
                <w:spacing w:val="50"/>
                <w:sz w:val="28"/>
              </w:rPr>
              <w:t xml:space="preserve"> </w:t>
            </w:r>
            <w:r>
              <w:rPr>
                <w:sz w:val="28"/>
              </w:rPr>
              <w:t>chất</w:t>
            </w:r>
            <w:r>
              <w:rPr>
                <w:spacing w:val="49"/>
                <w:sz w:val="28"/>
              </w:rPr>
              <w:t xml:space="preserve"> </w:t>
            </w:r>
            <w:r>
              <w:rPr>
                <w:sz w:val="28"/>
              </w:rPr>
              <w:t>về</w:t>
            </w:r>
            <w:r>
              <w:rPr>
                <w:spacing w:val="50"/>
                <w:sz w:val="28"/>
              </w:rPr>
              <w:t xml:space="preserve"> </w:t>
            </w:r>
            <w:r>
              <w:rPr>
                <w:sz w:val="28"/>
              </w:rPr>
              <w:t>giao</w:t>
            </w:r>
            <w:r>
              <w:rPr>
                <w:spacing w:val="47"/>
                <w:sz w:val="28"/>
              </w:rPr>
              <w:t xml:space="preserve"> </w:t>
            </w:r>
            <w:r>
              <w:rPr>
                <w:sz w:val="28"/>
              </w:rPr>
              <w:t>tuyến</w:t>
            </w:r>
            <w:r>
              <w:rPr>
                <w:spacing w:val="50"/>
                <w:sz w:val="28"/>
              </w:rPr>
              <w:t xml:space="preserve"> </w:t>
            </w:r>
            <w:r>
              <w:rPr>
                <w:sz w:val="28"/>
              </w:rPr>
              <w:t>của</w:t>
            </w:r>
            <w:r>
              <w:rPr>
                <w:spacing w:val="46"/>
                <w:sz w:val="28"/>
              </w:rPr>
              <w:t xml:space="preserve"> </w:t>
            </w:r>
            <w:r>
              <w:rPr>
                <w:sz w:val="28"/>
              </w:rPr>
              <w:t>hai</w:t>
            </w:r>
            <w:r>
              <w:rPr>
                <w:spacing w:val="50"/>
                <w:sz w:val="28"/>
              </w:rPr>
              <w:t xml:space="preserve"> </w:t>
            </w:r>
            <w:r>
              <w:rPr>
                <w:sz w:val="28"/>
              </w:rPr>
              <w:t>mặt</w:t>
            </w:r>
            <w:r>
              <w:rPr>
                <w:spacing w:val="48"/>
                <w:sz w:val="28"/>
              </w:rPr>
              <w:t xml:space="preserve"> </w:t>
            </w:r>
            <w:r>
              <w:rPr>
                <w:sz w:val="28"/>
              </w:rPr>
              <w:t>phẳng;</w:t>
            </w:r>
            <w:r>
              <w:rPr>
                <w:spacing w:val="-67"/>
                <w:sz w:val="28"/>
              </w:rPr>
              <w:t xml:space="preserve"> </w:t>
            </w:r>
            <w:r>
              <w:rPr>
                <w:sz w:val="28"/>
              </w:rPr>
              <w:t>giao</w:t>
            </w:r>
            <w:r>
              <w:rPr>
                <w:spacing w:val="-4"/>
                <w:sz w:val="28"/>
              </w:rPr>
              <w:t xml:space="preserve"> </w:t>
            </w:r>
            <w:r>
              <w:rPr>
                <w:sz w:val="28"/>
              </w:rPr>
              <w:t>điểm của đường</w:t>
            </w:r>
            <w:r>
              <w:rPr>
                <w:spacing w:val="-3"/>
                <w:sz w:val="28"/>
              </w:rPr>
              <w:t xml:space="preserve"> </w:t>
            </w:r>
            <w:r>
              <w:rPr>
                <w:sz w:val="28"/>
              </w:rPr>
              <w:t>thẳng và</w:t>
            </w:r>
            <w:r>
              <w:rPr>
                <w:spacing w:val="-3"/>
                <w:sz w:val="28"/>
              </w:rPr>
              <w:t xml:space="preserve"> </w:t>
            </w:r>
            <w:r>
              <w:rPr>
                <w:sz w:val="28"/>
              </w:rPr>
              <w:t>mặt</w:t>
            </w:r>
            <w:r>
              <w:rPr>
                <w:spacing w:val="-3"/>
                <w:sz w:val="28"/>
              </w:rPr>
              <w:t xml:space="preserve"> </w:t>
            </w:r>
            <w:r>
              <w:rPr>
                <w:sz w:val="28"/>
              </w:rPr>
              <w:t>phẳng</w:t>
            </w:r>
            <w:r>
              <w:rPr>
                <w:spacing w:val="-3"/>
                <w:sz w:val="28"/>
              </w:rPr>
              <w:t xml:space="preserve"> </w:t>
            </w:r>
            <w:r>
              <w:rPr>
                <w:sz w:val="28"/>
              </w:rPr>
              <w:t>vào</w:t>
            </w:r>
            <w:r>
              <w:rPr>
                <w:spacing w:val="1"/>
                <w:sz w:val="28"/>
              </w:rPr>
              <w:t xml:space="preserve"> </w:t>
            </w:r>
            <w:r>
              <w:rPr>
                <w:sz w:val="28"/>
              </w:rPr>
              <w:t>giải bài</w:t>
            </w:r>
            <w:r>
              <w:rPr>
                <w:spacing w:val="1"/>
                <w:sz w:val="28"/>
              </w:rPr>
              <w:t xml:space="preserve"> </w:t>
            </w:r>
            <w:r>
              <w:rPr>
                <w:sz w:val="28"/>
              </w:rPr>
              <w:t>tập.</w:t>
            </w:r>
          </w:p>
        </w:tc>
      </w:tr>
      <w:tr w:rsidR="00310CCE" w14:paraId="59055EEB" w14:textId="77777777">
        <w:trPr>
          <w:trHeight w:val="431"/>
        </w:trPr>
        <w:tc>
          <w:tcPr>
            <w:tcW w:w="824" w:type="dxa"/>
            <w:tcBorders>
              <w:top w:val="nil"/>
              <w:bottom w:val="nil"/>
            </w:tcBorders>
          </w:tcPr>
          <w:p w14:paraId="62B1CAA2" w14:textId="77777777" w:rsidR="00310CCE" w:rsidRDefault="00310CCE">
            <w:pPr>
              <w:pStyle w:val="TableParagraph"/>
              <w:rPr>
                <w:sz w:val="28"/>
              </w:rPr>
            </w:pPr>
          </w:p>
        </w:tc>
        <w:tc>
          <w:tcPr>
            <w:tcW w:w="2215" w:type="dxa"/>
            <w:tcBorders>
              <w:top w:val="nil"/>
              <w:bottom w:val="nil"/>
            </w:tcBorders>
          </w:tcPr>
          <w:p w14:paraId="59B787C9" w14:textId="77777777" w:rsidR="00310CCE" w:rsidRDefault="00310CCE">
            <w:pPr>
              <w:pStyle w:val="TableParagraph"/>
              <w:rPr>
                <w:sz w:val="28"/>
              </w:rPr>
            </w:pPr>
          </w:p>
        </w:tc>
        <w:tc>
          <w:tcPr>
            <w:tcW w:w="2808" w:type="dxa"/>
            <w:gridSpan w:val="2"/>
            <w:tcBorders>
              <w:top w:val="nil"/>
              <w:bottom w:val="nil"/>
            </w:tcBorders>
          </w:tcPr>
          <w:p w14:paraId="70E1092D" w14:textId="77777777" w:rsidR="00310CCE" w:rsidRDefault="00310CCE">
            <w:pPr>
              <w:pStyle w:val="TableParagraph"/>
              <w:rPr>
                <w:sz w:val="28"/>
              </w:rPr>
            </w:pPr>
          </w:p>
        </w:tc>
        <w:tc>
          <w:tcPr>
            <w:tcW w:w="8072" w:type="dxa"/>
            <w:tcBorders>
              <w:top w:val="nil"/>
              <w:bottom w:val="nil"/>
            </w:tcBorders>
          </w:tcPr>
          <w:p w14:paraId="0429F76A" w14:textId="77777777" w:rsidR="00310CCE" w:rsidRDefault="003A2C00">
            <w:pPr>
              <w:pStyle w:val="TableParagraph"/>
              <w:spacing w:before="49"/>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50559AE6" w14:textId="77777777">
        <w:trPr>
          <w:trHeight w:val="849"/>
        </w:trPr>
        <w:tc>
          <w:tcPr>
            <w:tcW w:w="824" w:type="dxa"/>
            <w:tcBorders>
              <w:top w:val="nil"/>
            </w:tcBorders>
          </w:tcPr>
          <w:p w14:paraId="3E174D2A" w14:textId="77777777" w:rsidR="00310CCE" w:rsidRDefault="00310CCE">
            <w:pPr>
              <w:pStyle w:val="TableParagraph"/>
              <w:rPr>
                <w:sz w:val="28"/>
              </w:rPr>
            </w:pPr>
          </w:p>
        </w:tc>
        <w:tc>
          <w:tcPr>
            <w:tcW w:w="2215" w:type="dxa"/>
            <w:tcBorders>
              <w:top w:val="nil"/>
            </w:tcBorders>
          </w:tcPr>
          <w:p w14:paraId="1EF81E66" w14:textId="77777777" w:rsidR="00310CCE" w:rsidRDefault="00310CCE">
            <w:pPr>
              <w:pStyle w:val="TableParagraph"/>
              <w:rPr>
                <w:sz w:val="28"/>
              </w:rPr>
            </w:pPr>
          </w:p>
        </w:tc>
        <w:tc>
          <w:tcPr>
            <w:tcW w:w="2808" w:type="dxa"/>
            <w:gridSpan w:val="2"/>
            <w:tcBorders>
              <w:top w:val="nil"/>
            </w:tcBorders>
          </w:tcPr>
          <w:p w14:paraId="2FB2F63D" w14:textId="77777777" w:rsidR="00310CCE" w:rsidRDefault="00310CCE">
            <w:pPr>
              <w:pStyle w:val="TableParagraph"/>
              <w:rPr>
                <w:sz w:val="28"/>
              </w:rPr>
            </w:pPr>
          </w:p>
        </w:tc>
        <w:tc>
          <w:tcPr>
            <w:tcW w:w="8072" w:type="dxa"/>
            <w:tcBorders>
              <w:top w:val="nil"/>
            </w:tcBorders>
          </w:tcPr>
          <w:p w14:paraId="7F9D4B10" w14:textId="77777777" w:rsidR="00310CCE" w:rsidRDefault="003A2C00">
            <w:pPr>
              <w:pStyle w:val="TableParagraph"/>
              <w:spacing w:before="48" w:line="276" w:lineRule="auto"/>
              <w:ind w:left="105"/>
              <w:rPr>
                <w:sz w:val="28"/>
              </w:rPr>
            </w:pPr>
            <w:r>
              <w:rPr>
                <w:sz w:val="28"/>
              </w:rPr>
              <w:t>–</w:t>
            </w:r>
            <w:r>
              <w:rPr>
                <w:spacing w:val="19"/>
                <w:sz w:val="28"/>
              </w:rPr>
              <w:t xml:space="preserve"> </w:t>
            </w:r>
            <w:r>
              <w:rPr>
                <w:sz w:val="28"/>
              </w:rPr>
              <w:t>Vận</w:t>
            </w:r>
            <w:r>
              <w:rPr>
                <w:spacing w:val="18"/>
                <w:sz w:val="28"/>
              </w:rPr>
              <w:t xml:space="preserve"> </w:t>
            </w:r>
            <w:r>
              <w:rPr>
                <w:sz w:val="28"/>
              </w:rPr>
              <w:t>dụng</w:t>
            </w:r>
            <w:r>
              <w:rPr>
                <w:spacing w:val="18"/>
                <w:sz w:val="28"/>
              </w:rPr>
              <w:t xml:space="preserve"> </w:t>
            </w:r>
            <w:r>
              <w:rPr>
                <w:sz w:val="28"/>
              </w:rPr>
              <w:t>được</w:t>
            </w:r>
            <w:r>
              <w:rPr>
                <w:spacing w:val="17"/>
                <w:sz w:val="28"/>
              </w:rPr>
              <w:t xml:space="preserve"> </w:t>
            </w:r>
            <w:r>
              <w:rPr>
                <w:sz w:val="28"/>
              </w:rPr>
              <w:t>kiến</w:t>
            </w:r>
            <w:r>
              <w:rPr>
                <w:spacing w:val="19"/>
                <w:sz w:val="28"/>
              </w:rPr>
              <w:t xml:space="preserve"> </w:t>
            </w:r>
            <w:r>
              <w:rPr>
                <w:sz w:val="28"/>
              </w:rPr>
              <w:t>thức</w:t>
            </w:r>
            <w:r>
              <w:rPr>
                <w:spacing w:val="15"/>
                <w:sz w:val="28"/>
              </w:rPr>
              <w:t xml:space="preserve"> </w:t>
            </w:r>
            <w:r>
              <w:rPr>
                <w:sz w:val="28"/>
              </w:rPr>
              <w:t>về</w:t>
            </w:r>
            <w:r>
              <w:rPr>
                <w:spacing w:val="17"/>
                <w:sz w:val="28"/>
              </w:rPr>
              <w:t xml:space="preserve"> </w:t>
            </w:r>
            <w:r>
              <w:rPr>
                <w:sz w:val="28"/>
              </w:rPr>
              <w:t>đường</w:t>
            </w:r>
            <w:r>
              <w:rPr>
                <w:spacing w:val="16"/>
                <w:sz w:val="28"/>
              </w:rPr>
              <w:t xml:space="preserve"> </w:t>
            </w:r>
            <w:r>
              <w:rPr>
                <w:sz w:val="28"/>
              </w:rPr>
              <w:t>thẳng,</w:t>
            </w:r>
            <w:r>
              <w:rPr>
                <w:spacing w:val="16"/>
                <w:sz w:val="28"/>
              </w:rPr>
              <w:t xml:space="preserve"> </w:t>
            </w:r>
            <w:r>
              <w:rPr>
                <w:sz w:val="28"/>
              </w:rPr>
              <w:t>mặt</w:t>
            </w:r>
            <w:r>
              <w:rPr>
                <w:spacing w:val="19"/>
                <w:sz w:val="28"/>
              </w:rPr>
              <w:t xml:space="preserve"> </w:t>
            </w:r>
            <w:r>
              <w:rPr>
                <w:sz w:val="28"/>
              </w:rPr>
              <w:t>phẳng</w:t>
            </w:r>
            <w:r>
              <w:rPr>
                <w:spacing w:val="18"/>
                <w:sz w:val="28"/>
              </w:rPr>
              <w:t xml:space="preserve"> </w:t>
            </w:r>
            <w:r>
              <w:rPr>
                <w:sz w:val="28"/>
              </w:rPr>
              <w:t>trong</w:t>
            </w:r>
            <w:r>
              <w:rPr>
                <w:spacing w:val="18"/>
                <w:sz w:val="28"/>
              </w:rPr>
              <w:t xml:space="preserve"> </w:t>
            </w:r>
            <w:r>
              <w:rPr>
                <w:sz w:val="28"/>
              </w:rPr>
              <w:t>không</w:t>
            </w:r>
            <w:r>
              <w:rPr>
                <w:spacing w:val="-67"/>
                <w:sz w:val="28"/>
              </w:rPr>
              <w:t xml:space="preserve"> </w:t>
            </w:r>
            <w:r>
              <w:rPr>
                <w:sz w:val="28"/>
              </w:rPr>
              <w:t>gian</w:t>
            </w:r>
            <w:r>
              <w:rPr>
                <w:spacing w:val="-4"/>
                <w:sz w:val="28"/>
              </w:rPr>
              <w:t xml:space="preserve"> </w:t>
            </w:r>
            <w:r>
              <w:rPr>
                <w:sz w:val="28"/>
              </w:rPr>
              <w:t>để</w:t>
            </w:r>
            <w:r>
              <w:rPr>
                <w:spacing w:val="-1"/>
                <w:sz w:val="28"/>
              </w:rPr>
              <w:t xml:space="preserve"> </w:t>
            </w:r>
            <w:r>
              <w:rPr>
                <w:sz w:val="28"/>
              </w:rPr>
              <w:t>mô</w:t>
            </w:r>
            <w:r>
              <w:rPr>
                <w:spacing w:val="1"/>
                <w:sz w:val="28"/>
              </w:rPr>
              <w:t xml:space="preserve"> </w:t>
            </w:r>
            <w:r>
              <w:rPr>
                <w:sz w:val="28"/>
              </w:rPr>
              <w:t>tả</w:t>
            </w:r>
            <w:r>
              <w:rPr>
                <w:spacing w:val="-1"/>
                <w:sz w:val="28"/>
              </w:rPr>
              <w:t xml:space="preserve"> </w:t>
            </w:r>
            <w:r>
              <w:rPr>
                <w:sz w:val="28"/>
              </w:rPr>
              <w:t>một</w:t>
            </w:r>
            <w:r>
              <w:rPr>
                <w:spacing w:val="1"/>
                <w:sz w:val="28"/>
              </w:rPr>
              <w:t xml:space="preserve"> </w:t>
            </w:r>
            <w:r>
              <w:rPr>
                <w:sz w:val="28"/>
              </w:rPr>
              <w:t>số</w:t>
            </w:r>
            <w:r>
              <w:rPr>
                <w:spacing w:val="-1"/>
                <w:sz w:val="28"/>
              </w:rPr>
              <w:t xml:space="preserve"> </w:t>
            </w:r>
            <w:r>
              <w:rPr>
                <w:sz w:val="28"/>
              </w:rPr>
              <w:t>hình ảnh</w:t>
            </w:r>
            <w:r>
              <w:rPr>
                <w:spacing w:val="1"/>
                <w:sz w:val="28"/>
              </w:rPr>
              <w:t xml:space="preserve"> </w:t>
            </w:r>
            <w:r>
              <w:rPr>
                <w:sz w:val="28"/>
              </w:rPr>
              <w:t>trong</w:t>
            </w:r>
            <w:r>
              <w:rPr>
                <w:spacing w:val="-3"/>
                <w:sz w:val="28"/>
              </w:rPr>
              <w:t xml:space="preserve"> </w:t>
            </w:r>
            <w:r>
              <w:rPr>
                <w:sz w:val="28"/>
              </w:rPr>
              <w:t>thực tiễn.</w:t>
            </w:r>
          </w:p>
        </w:tc>
      </w:tr>
      <w:tr w:rsidR="00310CCE" w14:paraId="7CE070D9" w14:textId="77777777">
        <w:trPr>
          <w:trHeight w:val="858"/>
        </w:trPr>
        <w:tc>
          <w:tcPr>
            <w:tcW w:w="824" w:type="dxa"/>
          </w:tcPr>
          <w:p w14:paraId="7F244D95" w14:textId="77777777" w:rsidR="00310CCE" w:rsidRDefault="003A2C00">
            <w:pPr>
              <w:pStyle w:val="TableParagraph"/>
              <w:spacing w:before="60"/>
              <w:ind w:left="7"/>
              <w:jc w:val="center"/>
              <w:rPr>
                <w:b/>
                <w:sz w:val="28"/>
              </w:rPr>
            </w:pPr>
            <w:r>
              <w:rPr>
                <w:b/>
                <w:sz w:val="28"/>
              </w:rPr>
              <w:t>7</w:t>
            </w:r>
          </w:p>
        </w:tc>
        <w:tc>
          <w:tcPr>
            <w:tcW w:w="2215" w:type="dxa"/>
          </w:tcPr>
          <w:p w14:paraId="2EC139C7" w14:textId="77777777" w:rsidR="00310CCE" w:rsidRDefault="003A2C00">
            <w:pPr>
              <w:pStyle w:val="TableParagraph"/>
              <w:tabs>
                <w:tab w:val="left" w:pos="1013"/>
                <w:tab w:val="left" w:pos="1578"/>
              </w:tabs>
              <w:spacing w:before="60" w:line="276" w:lineRule="auto"/>
              <w:ind w:left="107" w:right="95"/>
              <w:rPr>
                <w:sz w:val="28"/>
              </w:rPr>
            </w:pPr>
            <w:r>
              <w:rPr>
                <w:sz w:val="28"/>
              </w:rPr>
              <w:t>Quan</w:t>
            </w:r>
            <w:r>
              <w:rPr>
                <w:sz w:val="28"/>
              </w:rPr>
              <w:tab/>
              <w:t>hệ</w:t>
            </w:r>
            <w:r>
              <w:rPr>
                <w:sz w:val="28"/>
              </w:rPr>
              <w:tab/>
            </w:r>
            <w:r>
              <w:rPr>
                <w:spacing w:val="-1"/>
                <w:sz w:val="28"/>
              </w:rPr>
              <w:t>song</w:t>
            </w:r>
            <w:r>
              <w:rPr>
                <w:spacing w:val="-67"/>
                <w:sz w:val="28"/>
              </w:rPr>
              <w:t xml:space="preserve"> </w:t>
            </w:r>
            <w:r>
              <w:rPr>
                <w:sz w:val="28"/>
              </w:rPr>
              <w:t>song</w:t>
            </w:r>
            <w:r>
              <w:rPr>
                <w:spacing w:val="14"/>
                <w:sz w:val="28"/>
              </w:rPr>
              <w:t xml:space="preserve"> </w:t>
            </w:r>
            <w:r>
              <w:rPr>
                <w:sz w:val="28"/>
              </w:rPr>
              <w:t>trong</w:t>
            </w:r>
            <w:r>
              <w:rPr>
                <w:spacing w:val="15"/>
                <w:sz w:val="28"/>
              </w:rPr>
              <w:t xml:space="preserve"> </w:t>
            </w:r>
            <w:r>
              <w:rPr>
                <w:sz w:val="28"/>
              </w:rPr>
              <w:t>không</w:t>
            </w:r>
          </w:p>
        </w:tc>
        <w:tc>
          <w:tcPr>
            <w:tcW w:w="1859" w:type="dxa"/>
            <w:tcBorders>
              <w:right w:val="nil"/>
            </w:tcBorders>
          </w:tcPr>
          <w:p w14:paraId="45D24974" w14:textId="77777777" w:rsidR="00310CCE" w:rsidRDefault="003A2C00">
            <w:pPr>
              <w:pStyle w:val="TableParagraph"/>
              <w:tabs>
                <w:tab w:val="left" w:pos="932"/>
              </w:tabs>
              <w:spacing w:before="60" w:line="276" w:lineRule="auto"/>
              <w:ind w:left="107" w:right="194"/>
              <w:rPr>
                <w:i/>
                <w:sz w:val="28"/>
              </w:rPr>
            </w:pPr>
            <w:r>
              <w:rPr>
                <w:i/>
                <w:sz w:val="28"/>
              </w:rPr>
              <w:t>Hai</w:t>
            </w:r>
            <w:r>
              <w:rPr>
                <w:i/>
                <w:sz w:val="28"/>
              </w:rPr>
              <w:tab/>
            </w:r>
            <w:r>
              <w:rPr>
                <w:i/>
                <w:spacing w:val="-1"/>
                <w:sz w:val="28"/>
              </w:rPr>
              <w:t>đường</w:t>
            </w:r>
            <w:r>
              <w:rPr>
                <w:i/>
                <w:spacing w:val="-67"/>
                <w:sz w:val="28"/>
              </w:rPr>
              <w:t xml:space="preserve"> </w:t>
            </w:r>
            <w:r>
              <w:rPr>
                <w:i/>
                <w:sz w:val="28"/>
              </w:rPr>
              <w:t>song song</w:t>
            </w:r>
          </w:p>
        </w:tc>
        <w:tc>
          <w:tcPr>
            <w:tcW w:w="949" w:type="dxa"/>
            <w:tcBorders>
              <w:left w:val="nil"/>
            </w:tcBorders>
          </w:tcPr>
          <w:p w14:paraId="2F58CFE4" w14:textId="77777777" w:rsidR="00310CCE" w:rsidRDefault="003A2C00">
            <w:pPr>
              <w:pStyle w:val="TableParagraph"/>
              <w:spacing w:before="60"/>
              <w:ind w:left="207"/>
              <w:rPr>
                <w:i/>
                <w:sz w:val="28"/>
              </w:rPr>
            </w:pPr>
            <w:r>
              <w:rPr>
                <w:i/>
                <w:sz w:val="28"/>
              </w:rPr>
              <w:t>thẳng</w:t>
            </w:r>
          </w:p>
        </w:tc>
        <w:tc>
          <w:tcPr>
            <w:tcW w:w="8072" w:type="dxa"/>
          </w:tcPr>
          <w:p w14:paraId="7D2C351E"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23FEB131" w14:textId="77777777" w:rsidR="00310CCE" w:rsidRDefault="003A2C00">
            <w:pPr>
              <w:pStyle w:val="TableParagraph"/>
              <w:spacing w:before="107"/>
              <w:ind w:left="105"/>
              <w:rPr>
                <w:sz w:val="28"/>
              </w:rPr>
            </w:pPr>
            <w:r>
              <w:rPr>
                <w:sz w:val="28"/>
              </w:rPr>
              <w:t>–</w:t>
            </w:r>
            <w:r>
              <w:rPr>
                <w:spacing w:val="28"/>
                <w:sz w:val="28"/>
              </w:rPr>
              <w:t xml:space="preserve"> </w:t>
            </w:r>
            <w:r>
              <w:rPr>
                <w:sz w:val="28"/>
              </w:rPr>
              <w:t>Nhận</w:t>
            </w:r>
            <w:r>
              <w:rPr>
                <w:spacing w:val="25"/>
                <w:sz w:val="28"/>
              </w:rPr>
              <w:t xml:space="preserve"> </w:t>
            </w:r>
            <w:r>
              <w:rPr>
                <w:sz w:val="28"/>
              </w:rPr>
              <w:t>biết</w:t>
            </w:r>
            <w:r>
              <w:rPr>
                <w:spacing w:val="25"/>
                <w:sz w:val="28"/>
              </w:rPr>
              <w:t xml:space="preserve"> </w:t>
            </w:r>
            <w:r>
              <w:rPr>
                <w:sz w:val="28"/>
              </w:rPr>
              <w:t>được</w:t>
            </w:r>
            <w:r>
              <w:rPr>
                <w:spacing w:val="28"/>
                <w:sz w:val="28"/>
              </w:rPr>
              <w:t xml:space="preserve"> </w:t>
            </w:r>
            <w:r>
              <w:rPr>
                <w:sz w:val="28"/>
              </w:rPr>
              <w:t>vị</w:t>
            </w:r>
            <w:r>
              <w:rPr>
                <w:spacing w:val="26"/>
                <w:sz w:val="28"/>
              </w:rPr>
              <w:t xml:space="preserve"> </w:t>
            </w:r>
            <w:r>
              <w:rPr>
                <w:sz w:val="28"/>
              </w:rPr>
              <w:t>trí</w:t>
            </w:r>
            <w:r>
              <w:rPr>
                <w:spacing w:val="25"/>
                <w:sz w:val="28"/>
              </w:rPr>
              <w:t xml:space="preserve"> </w:t>
            </w:r>
            <w:r>
              <w:rPr>
                <w:sz w:val="28"/>
              </w:rPr>
              <w:t>tương</w:t>
            </w:r>
            <w:r>
              <w:rPr>
                <w:spacing w:val="26"/>
                <w:sz w:val="28"/>
              </w:rPr>
              <w:t xml:space="preserve"> </w:t>
            </w:r>
            <w:r>
              <w:rPr>
                <w:sz w:val="28"/>
              </w:rPr>
              <w:t>đối</w:t>
            </w:r>
            <w:r>
              <w:rPr>
                <w:spacing w:val="27"/>
                <w:sz w:val="28"/>
              </w:rPr>
              <w:t xml:space="preserve"> </w:t>
            </w:r>
            <w:r>
              <w:rPr>
                <w:sz w:val="28"/>
              </w:rPr>
              <w:t>của</w:t>
            </w:r>
            <w:r>
              <w:rPr>
                <w:spacing w:val="24"/>
                <w:sz w:val="28"/>
              </w:rPr>
              <w:t xml:space="preserve"> </w:t>
            </w:r>
            <w:r>
              <w:rPr>
                <w:sz w:val="28"/>
              </w:rPr>
              <w:t>hai</w:t>
            </w:r>
            <w:r>
              <w:rPr>
                <w:spacing w:val="25"/>
                <w:sz w:val="28"/>
              </w:rPr>
              <w:t xml:space="preserve"> </w:t>
            </w:r>
            <w:r>
              <w:rPr>
                <w:sz w:val="28"/>
              </w:rPr>
              <w:t>đường</w:t>
            </w:r>
            <w:r>
              <w:rPr>
                <w:spacing w:val="26"/>
                <w:sz w:val="28"/>
              </w:rPr>
              <w:t xml:space="preserve"> </w:t>
            </w:r>
            <w:r>
              <w:rPr>
                <w:sz w:val="28"/>
              </w:rPr>
              <w:t>thẳng</w:t>
            </w:r>
            <w:r>
              <w:rPr>
                <w:spacing w:val="27"/>
                <w:sz w:val="28"/>
              </w:rPr>
              <w:t xml:space="preserve"> </w:t>
            </w:r>
            <w:r>
              <w:rPr>
                <w:sz w:val="28"/>
              </w:rPr>
              <w:t>trong</w:t>
            </w:r>
            <w:r>
              <w:rPr>
                <w:spacing w:val="25"/>
                <w:sz w:val="28"/>
              </w:rPr>
              <w:t xml:space="preserve"> </w:t>
            </w:r>
            <w:r>
              <w:rPr>
                <w:sz w:val="28"/>
              </w:rPr>
              <w:t>không</w:t>
            </w:r>
          </w:p>
        </w:tc>
      </w:tr>
    </w:tbl>
    <w:p w14:paraId="4956430C" w14:textId="77777777" w:rsidR="00310CCE" w:rsidRDefault="00310CCE">
      <w:pPr>
        <w:rPr>
          <w:sz w:val="28"/>
        </w:rPr>
        <w:sectPr w:rsidR="00310CCE">
          <w:pgSz w:w="15840" w:h="12240" w:orient="landscape"/>
          <w:pgMar w:top="1140" w:right="840" w:bottom="1160" w:left="840" w:header="0" w:footer="976" w:gutter="0"/>
          <w:cols w:space="720"/>
        </w:sectPr>
      </w:pPr>
    </w:p>
    <w:p w14:paraId="0D56F3E9"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12F768D3" w14:textId="77777777">
        <w:trPr>
          <w:trHeight w:val="688"/>
        </w:trPr>
        <w:tc>
          <w:tcPr>
            <w:tcW w:w="824" w:type="dxa"/>
          </w:tcPr>
          <w:p w14:paraId="5BD7EF3C" w14:textId="77777777" w:rsidR="00310CCE" w:rsidRDefault="003A2C00">
            <w:pPr>
              <w:pStyle w:val="TableParagraph"/>
              <w:spacing w:before="158"/>
              <w:ind w:left="162"/>
              <w:rPr>
                <w:b/>
                <w:sz w:val="28"/>
              </w:rPr>
            </w:pPr>
            <w:r>
              <w:rPr>
                <w:b/>
                <w:sz w:val="28"/>
              </w:rPr>
              <w:t>STT</w:t>
            </w:r>
          </w:p>
        </w:tc>
        <w:tc>
          <w:tcPr>
            <w:tcW w:w="2215" w:type="dxa"/>
          </w:tcPr>
          <w:p w14:paraId="0601B67A"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0AC22C75"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56303894"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6FC3EFA9" w14:textId="77777777">
        <w:trPr>
          <w:trHeight w:val="748"/>
        </w:trPr>
        <w:tc>
          <w:tcPr>
            <w:tcW w:w="824" w:type="dxa"/>
            <w:vMerge w:val="restart"/>
          </w:tcPr>
          <w:p w14:paraId="387D1F13" w14:textId="77777777" w:rsidR="00310CCE" w:rsidRDefault="00310CCE">
            <w:pPr>
              <w:pStyle w:val="TableParagraph"/>
              <w:rPr>
                <w:sz w:val="28"/>
              </w:rPr>
            </w:pPr>
          </w:p>
        </w:tc>
        <w:tc>
          <w:tcPr>
            <w:tcW w:w="2215" w:type="dxa"/>
            <w:tcBorders>
              <w:bottom w:val="nil"/>
            </w:tcBorders>
          </w:tcPr>
          <w:p w14:paraId="331DED20" w14:textId="77777777" w:rsidR="00310CCE" w:rsidRDefault="003A2C00">
            <w:pPr>
              <w:pStyle w:val="TableParagraph"/>
              <w:ind w:left="107"/>
              <w:rPr>
                <w:sz w:val="28"/>
              </w:rPr>
            </w:pPr>
            <w:r>
              <w:rPr>
                <w:sz w:val="28"/>
              </w:rPr>
              <w:t>gian.</w:t>
            </w:r>
            <w:r>
              <w:rPr>
                <w:spacing w:val="66"/>
                <w:sz w:val="28"/>
              </w:rPr>
              <w:t xml:space="preserve"> </w:t>
            </w:r>
            <w:r>
              <w:rPr>
                <w:sz w:val="28"/>
              </w:rPr>
              <w:t>Phép</w:t>
            </w:r>
            <w:r>
              <w:rPr>
                <w:spacing w:val="68"/>
                <w:sz w:val="28"/>
              </w:rPr>
              <w:t xml:space="preserve"> </w:t>
            </w:r>
            <w:r>
              <w:rPr>
                <w:sz w:val="28"/>
              </w:rPr>
              <w:t>chiếu</w:t>
            </w:r>
          </w:p>
          <w:p w14:paraId="1E1EBA92" w14:textId="77777777" w:rsidR="00310CCE" w:rsidRDefault="003A2C00">
            <w:pPr>
              <w:pStyle w:val="TableParagraph"/>
              <w:spacing w:before="50"/>
              <w:ind w:left="107"/>
              <w:rPr>
                <w:sz w:val="28"/>
              </w:rPr>
            </w:pPr>
            <w:r>
              <w:rPr>
                <w:sz w:val="28"/>
              </w:rPr>
              <w:t>song</w:t>
            </w:r>
            <w:r>
              <w:rPr>
                <w:spacing w:val="-1"/>
                <w:sz w:val="28"/>
              </w:rPr>
              <w:t xml:space="preserve"> </w:t>
            </w:r>
            <w:r>
              <w:rPr>
                <w:sz w:val="28"/>
              </w:rPr>
              <w:t>song</w:t>
            </w:r>
          </w:p>
        </w:tc>
        <w:tc>
          <w:tcPr>
            <w:tcW w:w="2808" w:type="dxa"/>
            <w:vMerge w:val="restart"/>
          </w:tcPr>
          <w:p w14:paraId="1BE833A1" w14:textId="77777777" w:rsidR="00310CCE" w:rsidRDefault="00310CCE">
            <w:pPr>
              <w:pStyle w:val="TableParagraph"/>
              <w:rPr>
                <w:sz w:val="28"/>
              </w:rPr>
            </w:pPr>
          </w:p>
        </w:tc>
        <w:tc>
          <w:tcPr>
            <w:tcW w:w="8072" w:type="dxa"/>
            <w:tcBorders>
              <w:bottom w:val="nil"/>
            </w:tcBorders>
          </w:tcPr>
          <w:p w14:paraId="361170FE" w14:textId="77777777" w:rsidR="00310CCE" w:rsidRDefault="003A2C00">
            <w:pPr>
              <w:pStyle w:val="TableParagraph"/>
              <w:ind w:left="105"/>
              <w:rPr>
                <w:sz w:val="28"/>
              </w:rPr>
            </w:pPr>
            <w:r>
              <w:rPr>
                <w:spacing w:val="-1"/>
                <w:sz w:val="28"/>
              </w:rPr>
              <w:t>gian:</w:t>
            </w:r>
            <w:r>
              <w:rPr>
                <w:spacing w:val="-14"/>
                <w:sz w:val="28"/>
              </w:rPr>
              <w:t xml:space="preserve"> </w:t>
            </w:r>
            <w:r>
              <w:rPr>
                <w:spacing w:val="-1"/>
                <w:sz w:val="28"/>
              </w:rPr>
              <w:t>hai</w:t>
            </w:r>
            <w:r>
              <w:rPr>
                <w:spacing w:val="-14"/>
                <w:sz w:val="28"/>
              </w:rPr>
              <w:t xml:space="preserve"> </w:t>
            </w:r>
            <w:r>
              <w:rPr>
                <w:spacing w:val="-1"/>
                <w:sz w:val="28"/>
              </w:rPr>
              <w:t>đường</w:t>
            </w:r>
            <w:r>
              <w:rPr>
                <w:spacing w:val="-17"/>
                <w:sz w:val="28"/>
              </w:rPr>
              <w:t xml:space="preserve"> </w:t>
            </w:r>
            <w:r>
              <w:rPr>
                <w:spacing w:val="-1"/>
                <w:sz w:val="28"/>
              </w:rPr>
              <w:t>thẳng</w:t>
            </w:r>
            <w:r>
              <w:rPr>
                <w:spacing w:val="-15"/>
                <w:sz w:val="28"/>
              </w:rPr>
              <w:t xml:space="preserve"> </w:t>
            </w:r>
            <w:r>
              <w:rPr>
                <w:spacing w:val="-1"/>
                <w:sz w:val="28"/>
              </w:rPr>
              <w:t>trùng</w:t>
            </w:r>
            <w:r>
              <w:rPr>
                <w:spacing w:val="-17"/>
                <w:sz w:val="28"/>
              </w:rPr>
              <w:t xml:space="preserve"> </w:t>
            </w:r>
            <w:r>
              <w:rPr>
                <w:sz w:val="28"/>
              </w:rPr>
              <w:t>nhau,</w:t>
            </w:r>
            <w:r>
              <w:rPr>
                <w:spacing w:val="-16"/>
                <w:sz w:val="28"/>
              </w:rPr>
              <w:t xml:space="preserve"> </w:t>
            </w:r>
            <w:r>
              <w:rPr>
                <w:sz w:val="28"/>
              </w:rPr>
              <w:t>song</w:t>
            </w:r>
            <w:r>
              <w:rPr>
                <w:spacing w:val="-13"/>
                <w:sz w:val="28"/>
              </w:rPr>
              <w:t xml:space="preserve"> </w:t>
            </w:r>
            <w:r>
              <w:rPr>
                <w:sz w:val="28"/>
              </w:rPr>
              <w:t>song,</w:t>
            </w:r>
            <w:r>
              <w:rPr>
                <w:spacing w:val="-16"/>
                <w:sz w:val="28"/>
              </w:rPr>
              <w:t xml:space="preserve"> </w:t>
            </w:r>
            <w:r>
              <w:rPr>
                <w:sz w:val="28"/>
              </w:rPr>
              <w:t>cắt</w:t>
            </w:r>
            <w:r>
              <w:rPr>
                <w:spacing w:val="-14"/>
                <w:sz w:val="28"/>
              </w:rPr>
              <w:t xml:space="preserve"> </w:t>
            </w:r>
            <w:r>
              <w:rPr>
                <w:sz w:val="28"/>
              </w:rPr>
              <w:t>nhau,</w:t>
            </w:r>
            <w:r>
              <w:rPr>
                <w:spacing w:val="-15"/>
                <w:sz w:val="28"/>
              </w:rPr>
              <w:t xml:space="preserve"> </w:t>
            </w:r>
            <w:r>
              <w:rPr>
                <w:sz w:val="28"/>
              </w:rPr>
              <w:t>chéo</w:t>
            </w:r>
            <w:r>
              <w:rPr>
                <w:spacing w:val="-14"/>
                <w:sz w:val="28"/>
              </w:rPr>
              <w:t xml:space="preserve"> </w:t>
            </w:r>
            <w:r>
              <w:rPr>
                <w:sz w:val="28"/>
              </w:rPr>
              <w:t>nhau</w:t>
            </w:r>
            <w:r>
              <w:rPr>
                <w:spacing w:val="-16"/>
                <w:sz w:val="28"/>
              </w:rPr>
              <w:t xml:space="preserve"> </w:t>
            </w:r>
            <w:r>
              <w:rPr>
                <w:sz w:val="28"/>
              </w:rPr>
              <w:t>trong</w:t>
            </w:r>
          </w:p>
          <w:p w14:paraId="5628A161" w14:textId="77777777" w:rsidR="00310CCE" w:rsidRDefault="003A2C00">
            <w:pPr>
              <w:pStyle w:val="TableParagraph"/>
              <w:spacing w:before="50"/>
              <w:ind w:left="105"/>
              <w:rPr>
                <w:sz w:val="28"/>
              </w:rPr>
            </w:pPr>
            <w:r>
              <w:rPr>
                <w:sz w:val="28"/>
              </w:rPr>
              <w:t>không</w:t>
            </w:r>
            <w:r>
              <w:rPr>
                <w:spacing w:val="-4"/>
                <w:sz w:val="28"/>
              </w:rPr>
              <w:t xml:space="preserve"> </w:t>
            </w:r>
            <w:r>
              <w:rPr>
                <w:sz w:val="28"/>
              </w:rPr>
              <w:t>gian.</w:t>
            </w:r>
          </w:p>
        </w:tc>
      </w:tr>
      <w:tr w:rsidR="00310CCE" w14:paraId="69881477" w14:textId="77777777">
        <w:trPr>
          <w:trHeight w:val="419"/>
        </w:trPr>
        <w:tc>
          <w:tcPr>
            <w:tcW w:w="824" w:type="dxa"/>
            <w:vMerge/>
            <w:tcBorders>
              <w:top w:val="nil"/>
            </w:tcBorders>
          </w:tcPr>
          <w:p w14:paraId="4ACE160A" w14:textId="77777777" w:rsidR="00310CCE" w:rsidRDefault="00310CCE">
            <w:pPr>
              <w:rPr>
                <w:sz w:val="2"/>
                <w:szCs w:val="2"/>
              </w:rPr>
            </w:pPr>
          </w:p>
        </w:tc>
        <w:tc>
          <w:tcPr>
            <w:tcW w:w="2215" w:type="dxa"/>
            <w:tcBorders>
              <w:top w:val="nil"/>
              <w:bottom w:val="nil"/>
            </w:tcBorders>
          </w:tcPr>
          <w:p w14:paraId="5F3049FC" w14:textId="77777777" w:rsidR="00310CCE" w:rsidRDefault="00310CCE">
            <w:pPr>
              <w:pStyle w:val="TableParagraph"/>
              <w:rPr>
                <w:sz w:val="28"/>
              </w:rPr>
            </w:pPr>
          </w:p>
        </w:tc>
        <w:tc>
          <w:tcPr>
            <w:tcW w:w="2808" w:type="dxa"/>
            <w:vMerge/>
            <w:tcBorders>
              <w:top w:val="nil"/>
            </w:tcBorders>
          </w:tcPr>
          <w:p w14:paraId="5A9325E8" w14:textId="77777777" w:rsidR="00310CCE" w:rsidRDefault="00310CCE">
            <w:pPr>
              <w:rPr>
                <w:sz w:val="2"/>
                <w:szCs w:val="2"/>
              </w:rPr>
            </w:pPr>
          </w:p>
        </w:tc>
        <w:tc>
          <w:tcPr>
            <w:tcW w:w="8072" w:type="dxa"/>
            <w:tcBorders>
              <w:top w:val="nil"/>
              <w:bottom w:val="nil"/>
            </w:tcBorders>
          </w:tcPr>
          <w:p w14:paraId="5A221B8F" w14:textId="77777777" w:rsidR="00310CCE" w:rsidRDefault="003A2C00">
            <w:pPr>
              <w:pStyle w:val="TableParagraph"/>
              <w:spacing w:before="43"/>
              <w:ind w:left="105"/>
              <w:rPr>
                <w:b/>
                <w:i/>
                <w:sz w:val="28"/>
              </w:rPr>
            </w:pPr>
            <w:r>
              <w:rPr>
                <w:b/>
                <w:i/>
                <w:spacing w:val="-7"/>
                <w:sz w:val="28"/>
              </w:rPr>
              <w:t>Thông</w:t>
            </w:r>
            <w:r>
              <w:rPr>
                <w:b/>
                <w:i/>
                <w:spacing w:val="-16"/>
                <w:sz w:val="28"/>
              </w:rPr>
              <w:t xml:space="preserve"> </w:t>
            </w:r>
            <w:r>
              <w:rPr>
                <w:b/>
                <w:i/>
                <w:spacing w:val="-7"/>
                <w:sz w:val="28"/>
              </w:rPr>
              <w:t>hiểu:</w:t>
            </w:r>
          </w:p>
        </w:tc>
      </w:tr>
      <w:tr w:rsidR="00310CCE" w14:paraId="03FF4BEB" w14:textId="77777777">
        <w:trPr>
          <w:trHeight w:val="791"/>
        </w:trPr>
        <w:tc>
          <w:tcPr>
            <w:tcW w:w="824" w:type="dxa"/>
            <w:vMerge/>
            <w:tcBorders>
              <w:top w:val="nil"/>
            </w:tcBorders>
          </w:tcPr>
          <w:p w14:paraId="2485F911" w14:textId="77777777" w:rsidR="00310CCE" w:rsidRDefault="00310CCE">
            <w:pPr>
              <w:rPr>
                <w:sz w:val="2"/>
                <w:szCs w:val="2"/>
              </w:rPr>
            </w:pPr>
          </w:p>
        </w:tc>
        <w:tc>
          <w:tcPr>
            <w:tcW w:w="2215" w:type="dxa"/>
            <w:tcBorders>
              <w:top w:val="nil"/>
              <w:bottom w:val="nil"/>
            </w:tcBorders>
          </w:tcPr>
          <w:p w14:paraId="42B0C0DD" w14:textId="77777777" w:rsidR="00310CCE" w:rsidRDefault="00310CCE">
            <w:pPr>
              <w:pStyle w:val="TableParagraph"/>
              <w:rPr>
                <w:sz w:val="28"/>
              </w:rPr>
            </w:pPr>
          </w:p>
        </w:tc>
        <w:tc>
          <w:tcPr>
            <w:tcW w:w="2808" w:type="dxa"/>
            <w:vMerge/>
            <w:tcBorders>
              <w:top w:val="nil"/>
            </w:tcBorders>
          </w:tcPr>
          <w:p w14:paraId="11E3C743" w14:textId="77777777" w:rsidR="00310CCE" w:rsidRDefault="00310CCE">
            <w:pPr>
              <w:rPr>
                <w:sz w:val="2"/>
                <w:szCs w:val="2"/>
              </w:rPr>
            </w:pPr>
          </w:p>
        </w:tc>
        <w:tc>
          <w:tcPr>
            <w:tcW w:w="8072" w:type="dxa"/>
            <w:tcBorders>
              <w:top w:val="nil"/>
              <w:bottom w:val="nil"/>
            </w:tcBorders>
          </w:tcPr>
          <w:p w14:paraId="6A601B2C" w14:textId="77777777" w:rsidR="00310CCE" w:rsidRDefault="003A2C00">
            <w:pPr>
              <w:pStyle w:val="TableParagraph"/>
              <w:spacing w:before="8" w:line="370" w:lineRule="exact"/>
              <w:ind w:left="105"/>
              <w:rPr>
                <w:sz w:val="28"/>
              </w:rPr>
            </w:pPr>
            <w:r>
              <w:rPr>
                <w:sz w:val="28"/>
              </w:rPr>
              <w:t>–</w:t>
            </w:r>
            <w:r>
              <w:rPr>
                <w:spacing w:val="-6"/>
                <w:sz w:val="28"/>
              </w:rPr>
              <w:t xml:space="preserve"> </w:t>
            </w:r>
            <w:r>
              <w:rPr>
                <w:sz w:val="28"/>
              </w:rPr>
              <w:t>Giải</w:t>
            </w:r>
            <w:r>
              <w:rPr>
                <w:spacing w:val="-6"/>
                <w:sz w:val="28"/>
              </w:rPr>
              <w:t xml:space="preserve"> </w:t>
            </w:r>
            <w:r>
              <w:rPr>
                <w:sz w:val="28"/>
              </w:rPr>
              <w:t>thích</w:t>
            </w:r>
            <w:r>
              <w:rPr>
                <w:spacing w:val="-6"/>
                <w:sz w:val="28"/>
              </w:rPr>
              <w:t xml:space="preserve"> </w:t>
            </w:r>
            <w:r>
              <w:rPr>
                <w:sz w:val="28"/>
              </w:rPr>
              <w:t>được</w:t>
            </w:r>
            <w:r>
              <w:rPr>
                <w:spacing w:val="-8"/>
                <w:sz w:val="28"/>
              </w:rPr>
              <w:t xml:space="preserve"> </w:t>
            </w:r>
            <w:r>
              <w:rPr>
                <w:sz w:val="28"/>
              </w:rPr>
              <w:t>tính</w:t>
            </w:r>
            <w:r>
              <w:rPr>
                <w:spacing w:val="-6"/>
                <w:sz w:val="28"/>
              </w:rPr>
              <w:t xml:space="preserve"> </w:t>
            </w:r>
            <w:r>
              <w:rPr>
                <w:sz w:val="28"/>
              </w:rPr>
              <w:t>chất</w:t>
            </w:r>
            <w:r>
              <w:rPr>
                <w:spacing w:val="-3"/>
                <w:sz w:val="28"/>
              </w:rPr>
              <w:t xml:space="preserve"> </w:t>
            </w:r>
            <w:r>
              <w:rPr>
                <w:sz w:val="28"/>
              </w:rPr>
              <w:t>cơ</w:t>
            </w:r>
            <w:r>
              <w:rPr>
                <w:spacing w:val="-5"/>
                <w:sz w:val="28"/>
              </w:rPr>
              <w:t xml:space="preserve"> </w:t>
            </w:r>
            <w:r>
              <w:rPr>
                <w:sz w:val="28"/>
              </w:rPr>
              <w:t>bản</w:t>
            </w:r>
            <w:r>
              <w:rPr>
                <w:spacing w:val="-6"/>
                <w:sz w:val="28"/>
              </w:rPr>
              <w:t xml:space="preserve"> </w:t>
            </w:r>
            <w:r>
              <w:rPr>
                <w:sz w:val="28"/>
              </w:rPr>
              <w:t>về</w:t>
            </w:r>
            <w:r>
              <w:rPr>
                <w:spacing w:val="-7"/>
                <w:sz w:val="28"/>
              </w:rPr>
              <w:t xml:space="preserve"> </w:t>
            </w:r>
            <w:r>
              <w:rPr>
                <w:sz w:val="28"/>
              </w:rPr>
              <w:t>hai</w:t>
            </w:r>
            <w:r>
              <w:rPr>
                <w:spacing w:val="-7"/>
                <w:sz w:val="28"/>
              </w:rPr>
              <w:t xml:space="preserve"> </w:t>
            </w:r>
            <w:r>
              <w:rPr>
                <w:sz w:val="28"/>
              </w:rPr>
              <w:t>đường</w:t>
            </w:r>
            <w:r>
              <w:rPr>
                <w:spacing w:val="-4"/>
                <w:sz w:val="28"/>
              </w:rPr>
              <w:t xml:space="preserve"> </w:t>
            </w:r>
            <w:r>
              <w:rPr>
                <w:sz w:val="28"/>
              </w:rPr>
              <w:t>thẳng</w:t>
            </w:r>
            <w:r>
              <w:rPr>
                <w:spacing w:val="-4"/>
                <w:sz w:val="28"/>
              </w:rPr>
              <w:t xml:space="preserve"> </w:t>
            </w:r>
            <w:r>
              <w:rPr>
                <w:sz w:val="28"/>
              </w:rPr>
              <w:t>song</w:t>
            </w:r>
            <w:r>
              <w:rPr>
                <w:spacing w:val="-7"/>
                <w:sz w:val="28"/>
              </w:rPr>
              <w:t xml:space="preserve"> </w:t>
            </w:r>
            <w:r>
              <w:rPr>
                <w:sz w:val="28"/>
              </w:rPr>
              <w:t>song</w:t>
            </w:r>
            <w:r>
              <w:rPr>
                <w:spacing w:val="-6"/>
                <w:sz w:val="28"/>
              </w:rPr>
              <w:t xml:space="preserve"> </w:t>
            </w:r>
            <w:r>
              <w:rPr>
                <w:sz w:val="28"/>
              </w:rPr>
              <w:t>trong</w:t>
            </w:r>
            <w:r>
              <w:rPr>
                <w:spacing w:val="-67"/>
                <w:sz w:val="28"/>
              </w:rPr>
              <w:t xml:space="preserve"> </w:t>
            </w:r>
            <w:r>
              <w:rPr>
                <w:sz w:val="28"/>
              </w:rPr>
              <w:t>không</w:t>
            </w:r>
            <w:r>
              <w:rPr>
                <w:spacing w:val="-4"/>
                <w:sz w:val="28"/>
              </w:rPr>
              <w:t xml:space="preserve"> </w:t>
            </w:r>
            <w:r>
              <w:rPr>
                <w:sz w:val="28"/>
              </w:rPr>
              <w:t>gian.</w:t>
            </w:r>
          </w:p>
        </w:tc>
      </w:tr>
      <w:tr w:rsidR="00310CCE" w14:paraId="70150463" w14:textId="77777777">
        <w:trPr>
          <w:trHeight w:val="420"/>
        </w:trPr>
        <w:tc>
          <w:tcPr>
            <w:tcW w:w="824" w:type="dxa"/>
            <w:vMerge/>
            <w:tcBorders>
              <w:top w:val="nil"/>
            </w:tcBorders>
          </w:tcPr>
          <w:p w14:paraId="74101D2E" w14:textId="77777777" w:rsidR="00310CCE" w:rsidRDefault="00310CCE">
            <w:pPr>
              <w:rPr>
                <w:sz w:val="2"/>
                <w:szCs w:val="2"/>
              </w:rPr>
            </w:pPr>
          </w:p>
        </w:tc>
        <w:tc>
          <w:tcPr>
            <w:tcW w:w="2215" w:type="dxa"/>
            <w:tcBorders>
              <w:top w:val="nil"/>
              <w:bottom w:val="nil"/>
            </w:tcBorders>
          </w:tcPr>
          <w:p w14:paraId="293C715D" w14:textId="77777777" w:rsidR="00310CCE" w:rsidRDefault="00310CCE">
            <w:pPr>
              <w:pStyle w:val="TableParagraph"/>
              <w:rPr>
                <w:sz w:val="28"/>
              </w:rPr>
            </w:pPr>
          </w:p>
        </w:tc>
        <w:tc>
          <w:tcPr>
            <w:tcW w:w="2808" w:type="dxa"/>
            <w:vMerge/>
            <w:tcBorders>
              <w:top w:val="nil"/>
            </w:tcBorders>
          </w:tcPr>
          <w:p w14:paraId="0ED5B5CF" w14:textId="77777777" w:rsidR="00310CCE" w:rsidRDefault="00310CCE">
            <w:pPr>
              <w:rPr>
                <w:sz w:val="2"/>
                <w:szCs w:val="2"/>
              </w:rPr>
            </w:pPr>
          </w:p>
        </w:tc>
        <w:tc>
          <w:tcPr>
            <w:tcW w:w="8072" w:type="dxa"/>
            <w:tcBorders>
              <w:top w:val="nil"/>
              <w:bottom w:val="nil"/>
            </w:tcBorders>
          </w:tcPr>
          <w:p w14:paraId="37AC8271" w14:textId="77777777" w:rsidR="00310CCE" w:rsidRDefault="003A2C00">
            <w:pPr>
              <w:pStyle w:val="TableParagraph"/>
              <w:spacing w:before="44"/>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06C35683" w14:textId="77777777">
        <w:trPr>
          <w:trHeight w:val="841"/>
        </w:trPr>
        <w:tc>
          <w:tcPr>
            <w:tcW w:w="824" w:type="dxa"/>
            <w:vMerge/>
            <w:tcBorders>
              <w:top w:val="nil"/>
            </w:tcBorders>
          </w:tcPr>
          <w:p w14:paraId="715633E9" w14:textId="77777777" w:rsidR="00310CCE" w:rsidRDefault="00310CCE">
            <w:pPr>
              <w:rPr>
                <w:sz w:val="2"/>
                <w:szCs w:val="2"/>
              </w:rPr>
            </w:pPr>
          </w:p>
        </w:tc>
        <w:tc>
          <w:tcPr>
            <w:tcW w:w="2215" w:type="dxa"/>
            <w:tcBorders>
              <w:top w:val="nil"/>
              <w:bottom w:val="nil"/>
            </w:tcBorders>
          </w:tcPr>
          <w:p w14:paraId="13126BDB" w14:textId="77777777" w:rsidR="00310CCE" w:rsidRDefault="00310CCE">
            <w:pPr>
              <w:pStyle w:val="TableParagraph"/>
              <w:rPr>
                <w:sz w:val="28"/>
              </w:rPr>
            </w:pPr>
          </w:p>
        </w:tc>
        <w:tc>
          <w:tcPr>
            <w:tcW w:w="2808" w:type="dxa"/>
            <w:vMerge/>
            <w:tcBorders>
              <w:top w:val="nil"/>
            </w:tcBorders>
          </w:tcPr>
          <w:p w14:paraId="44C06DED" w14:textId="77777777" w:rsidR="00310CCE" w:rsidRDefault="00310CCE">
            <w:pPr>
              <w:rPr>
                <w:sz w:val="2"/>
                <w:szCs w:val="2"/>
              </w:rPr>
            </w:pPr>
          </w:p>
        </w:tc>
        <w:tc>
          <w:tcPr>
            <w:tcW w:w="8072" w:type="dxa"/>
            <w:tcBorders>
              <w:top w:val="nil"/>
            </w:tcBorders>
          </w:tcPr>
          <w:p w14:paraId="2545EDDF" w14:textId="77777777" w:rsidR="00310CCE" w:rsidRDefault="003A2C00">
            <w:pPr>
              <w:pStyle w:val="TableParagraph"/>
              <w:spacing w:before="43" w:line="276" w:lineRule="auto"/>
              <w:ind w:left="105"/>
              <w:rPr>
                <w:sz w:val="28"/>
              </w:rPr>
            </w:pPr>
            <w:r>
              <w:rPr>
                <w:sz w:val="28"/>
              </w:rPr>
              <w:t>–</w:t>
            </w:r>
            <w:r>
              <w:rPr>
                <w:spacing w:val="-13"/>
                <w:sz w:val="28"/>
              </w:rPr>
              <w:t xml:space="preserve"> </w:t>
            </w:r>
            <w:r>
              <w:rPr>
                <w:sz w:val="28"/>
              </w:rPr>
              <w:t>Vận</w:t>
            </w:r>
            <w:r>
              <w:rPr>
                <w:spacing w:val="-12"/>
                <w:sz w:val="28"/>
              </w:rPr>
              <w:t xml:space="preserve"> </w:t>
            </w:r>
            <w:r>
              <w:rPr>
                <w:sz w:val="28"/>
              </w:rPr>
              <w:t>dụng</w:t>
            </w:r>
            <w:r>
              <w:rPr>
                <w:spacing w:val="-13"/>
                <w:sz w:val="28"/>
              </w:rPr>
              <w:t xml:space="preserve"> </w:t>
            </w:r>
            <w:r>
              <w:rPr>
                <w:sz w:val="28"/>
              </w:rPr>
              <w:t>được</w:t>
            </w:r>
            <w:r>
              <w:rPr>
                <w:spacing w:val="-13"/>
                <w:sz w:val="28"/>
              </w:rPr>
              <w:t xml:space="preserve"> </w:t>
            </w:r>
            <w:r>
              <w:rPr>
                <w:sz w:val="28"/>
              </w:rPr>
              <w:t>kiến</w:t>
            </w:r>
            <w:r>
              <w:rPr>
                <w:spacing w:val="-14"/>
                <w:sz w:val="28"/>
              </w:rPr>
              <w:t xml:space="preserve"> </w:t>
            </w:r>
            <w:r>
              <w:rPr>
                <w:sz w:val="28"/>
              </w:rPr>
              <w:t>thức</w:t>
            </w:r>
            <w:r>
              <w:rPr>
                <w:spacing w:val="-14"/>
                <w:sz w:val="28"/>
              </w:rPr>
              <w:t xml:space="preserve"> </w:t>
            </w:r>
            <w:r>
              <w:rPr>
                <w:sz w:val="28"/>
              </w:rPr>
              <w:t>về</w:t>
            </w:r>
            <w:r>
              <w:rPr>
                <w:spacing w:val="-13"/>
                <w:sz w:val="28"/>
              </w:rPr>
              <w:t xml:space="preserve"> </w:t>
            </w:r>
            <w:r>
              <w:rPr>
                <w:sz w:val="28"/>
              </w:rPr>
              <w:t>hai</w:t>
            </w:r>
            <w:r>
              <w:rPr>
                <w:spacing w:val="-13"/>
                <w:sz w:val="28"/>
              </w:rPr>
              <w:t xml:space="preserve"> </w:t>
            </w:r>
            <w:r>
              <w:rPr>
                <w:sz w:val="28"/>
              </w:rPr>
              <w:t>đường</w:t>
            </w:r>
            <w:r>
              <w:rPr>
                <w:spacing w:val="-12"/>
                <w:sz w:val="28"/>
              </w:rPr>
              <w:t xml:space="preserve"> </w:t>
            </w:r>
            <w:r>
              <w:rPr>
                <w:sz w:val="28"/>
              </w:rPr>
              <w:t>thẳng</w:t>
            </w:r>
            <w:r>
              <w:rPr>
                <w:spacing w:val="-12"/>
                <w:sz w:val="28"/>
              </w:rPr>
              <w:t xml:space="preserve"> </w:t>
            </w:r>
            <w:r>
              <w:rPr>
                <w:sz w:val="28"/>
              </w:rPr>
              <w:t>song</w:t>
            </w:r>
            <w:r>
              <w:rPr>
                <w:spacing w:val="-13"/>
                <w:sz w:val="28"/>
              </w:rPr>
              <w:t xml:space="preserve"> </w:t>
            </w:r>
            <w:r>
              <w:rPr>
                <w:sz w:val="28"/>
              </w:rPr>
              <w:t>song</w:t>
            </w:r>
            <w:r>
              <w:rPr>
                <w:spacing w:val="-12"/>
                <w:sz w:val="28"/>
              </w:rPr>
              <w:t xml:space="preserve"> </w:t>
            </w:r>
            <w:r>
              <w:rPr>
                <w:sz w:val="28"/>
              </w:rPr>
              <w:t>để</w:t>
            </w:r>
            <w:r>
              <w:rPr>
                <w:spacing w:val="-14"/>
                <w:sz w:val="28"/>
              </w:rPr>
              <w:t xml:space="preserve"> </w:t>
            </w:r>
            <w:r>
              <w:rPr>
                <w:sz w:val="28"/>
              </w:rPr>
              <w:t>mô</w:t>
            </w:r>
            <w:r>
              <w:rPr>
                <w:spacing w:val="-14"/>
                <w:sz w:val="28"/>
              </w:rPr>
              <w:t xml:space="preserve"> </w:t>
            </w:r>
            <w:r>
              <w:rPr>
                <w:sz w:val="28"/>
              </w:rPr>
              <w:t>tả</w:t>
            </w:r>
            <w:r>
              <w:rPr>
                <w:spacing w:val="-13"/>
                <w:sz w:val="28"/>
              </w:rPr>
              <w:t xml:space="preserve"> </w:t>
            </w:r>
            <w:r>
              <w:rPr>
                <w:sz w:val="28"/>
              </w:rPr>
              <w:t>một</w:t>
            </w:r>
            <w:r>
              <w:rPr>
                <w:spacing w:val="-67"/>
                <w:sz w:val="28"/>
              </w:rPr>
              <w:t xml:space="preserve"> </w:t>
            </w:r>
            <w:r>
              <w:rPr>
                <w:sz w:val="28"/>
              </w:rPr>
              <w:t>số</w:t>
            </w:r>
            <w:r>
              <w:rPr>
                <w:spacing w:val="-3"/>
                <w:sz w:val="28"/>
              </w:rPr>
              <w:t xml:space="preserve"> </w:t>
            </w:r>
            <w:r>
              <w:rPr>
                <w:sz w:val="28"/>
              </w:rPr>
              <w:t>hình ảnh</w:t>
            </w:r>
            <w:r>
              <w:rPr>
                <w:spacing w:val="1"/>
                <w:sz w:val="28"/>
              </w:rPr>
              <w:t xml:space="preserve"> </w:t>
            </w:r>
            <w:r>
              <w:rPr>
                <w:sz w:val="28"/>
              </w:rPr>
              <w:t>trong</w:t>
            </w:r>
            <w:r>
              <w:rPr>
                <w:spacing w:val="1"/>
                <w:sz w:val="28"/>
              </w:rPr>
              <w:t xml:space="preserve"> </w:t>
            </w:r>
            <w:r>
              <w:rPr>
                <w:sz w:val="28"/>
              </w:rPr>
              <w:t>thực tiễn.</w:t>
            </w:r>
          </w:p>
        </w:tc>
      </w:tr>
      <w:tr w:rsidR="00310CCE" w14:paraId="4A05972E" w14:textId="77777777">
        <w:trPr>
          <w:trHeight w:val="868"/>
        </w:trPr>
        <w:tc>
          <w:tcPr>
            <w:tcW w:w="824" w:type="dxa"/>
            <w:vMerge/>
            <w:tcBorders>
              <w:top w:val="nil"/>
            </w:tcBorders>
          </w:tcPr>
          <w:p w14:paraId="0EDA928B" w14:textId="77777777" w:rsidR="00310CCE" w:rsidRDefault="00310CCE">
            <w:pPr>
              <w:rPr>
                <w:sz w:val="2"/>
                <w:szCs w:val="2"/>
              </w:rPr>
            </w:pPr>
          </w:p>
        </w:tc>
        <w:tc>
          <w:tcPr>
            <w:tcW w:w="2215" w:type="dxa"/>
            <w:tcBorders>
              <w:top w:val="nil"/>
              <w:bottom w:val="nil"/>
            </w:tcBorders>
          </w:tcPr>
          <w:p w14:paraId="7234A5C0" w14:textId="77777777" w:rsidR="00310CCE" w:rsidRDefault="00310CCE">
            <w:pPr>
              <w:pStyle w:val="TableParagraph"/>
              <w:rPr>
                <w:sz w:val="28"/>
              </w:rPr>
            </w:pPr>
          </w:p>
        </w:tc>
        <w:tc>
          <w:tcPr>
            <w:tcW w:w="2808" w:type="dxa"/>
            <w:tcBorders>
              <w:bottom w:val="nil"/>
            </w:tcBorders>
          </w:tcPr>
          <w:p w14:paraId="68C7ACFC" w14:textId="77777777" w:rsidR="00310CCE" w:rsidRDefault="003A2C00">
            <w:pPr>
              <w:pStyle w:val="TableParagraph"/>
              <w:spacing w:before="62" w:line="276" w:lineRule="auto"/>
              <w:ind w:left="107" w:right="354"/>
              <w:rPr>
                <w:i/>
                <w:sz w:val="28"/>
              </w:rPr>
            </w:pPr>
            <w:r>
              <w:rPr>
                <w:i/>
                <w:sz w:val="28"/>
              </w:rPr>
              <w:t>Đường thẳng và mặt</w:t>
            </w:r>
            <w:r>
              <w:rPr>
                <w:i/>
                <w:spacing w:val="-67"/>
                <w:sz w:val="28"/>
              </w:rPr>
              <w:t xml:space="preserve"> </w:t>
            </w:r>
            <w:r>
              <w:rPr>
                <w:i/>
                <w:sz w:val="28"/>
              </w:rPr>
              <w:t>phẳng</w:t>
            </w:r>
            <w:r>
              <w:rPr>
                <w:i/>
                <w:spacing w:val="-4"/>
                <w:sz w:val="28"/>
              </w:rPr>
              <w:t xml:space="preserve"> </w:t>
            </w:r>
            <w:r>
              <w:rPr>
                <w:i/>
                <w:sz w:val="28"/>
              </w:rPr>
              <w:t>song song</w:t>
            </w:r>
          </w:p>
        </w:tc>
        <w:tc>
          <w:tcPr>
            <w:tcW w:w="8072" w:type="dxa"/>
            <w:tcBorders>
              <w:bottom w:val="nil"/>
            </w:tcBorders>
          </w:tcPr>
          <w:p w14:paraId="4F4431A9" w14:textId="77777777" w:rsidR="00310CCE" w:rsidRDefault="003A2C00">
            <w:pPr>
              <w:pStyle w:val="TableParagraph"/>
              <w:spacing w:before="62"/>
              <w:ind w:left="105"/>
              <w:rPr>
                <w:b/>
                <w:i/>
                <w:sz w:val="28"/>
              </w:rPr>
            </w:pPr>
            <w:r>
              <w:rPr>
                <w:b/>
                <w:i/>
                <w:spacing w:val="-5"/>
                <w:sz w:val="28"/>
              </w:rPr>
              <w:t>Nhận</w:t>
            </w:r>
            <w:r>
              <w:rPr>
                <w:b/>
                <w:i/>
                <w:spacing w:val="-18"/>
                <w:sz w:val="28"/>
              </w:rPr>
              <w:t xml:space="preserve"> </w:t>
            </w:r>
            <w:r>
              <w:rPr>
                <w:b/>
                <w:i/>
                <w:spacing w:val="-5"/>
                <w:sz w:val="28"/>
              </w:rPr>
              <w:t>biết:</w:t>
            </w:r>
          </w:p>
          <w:p w14:paraId="063212BD" w14:textId="77777777" w:rsidR="00310CCE" w:rsidRDefault="003A2C00">
            <w:pPr>
              <w:pStyle w:val="TableParagraph"/>
              <w:spacing w:before="108"/>
              <w:ind w:left="105"/>
              <w:rPr>
                <w:sz w:val="28"/>
              </w:rPr>
            </w:pPr>
            <w:r>
              <w:rPr>
                <w:sz w:val="28"/>
              </w:rPr>
              <w:t>–</w:t>
            </w:r>
            <w:r>
              <w:rPr>
                <w:spacing w:val="-2"/>
                <w:sz w:val="28"/>
              </w:rPr>
              <w:t xml:space="preserve"> </w:t>
            </w:r>
            <w:r>
              <w:rPr>
                <w:sz w:val="28"/>
              </w:rPr>
              <w:t>Nhận biết được</w:t>
            </w:r>
            <w:r>
              <w:rPr>
                <w:spacing w:val="-4"/>
                <w:sz w:val="28"/>
              </w:rPr>
              <w:t xml:space="preserve"> </w:t>
            </w:r>
            <w:r>
              <w:rPr>
                <w:sz w:val="28"/>
              </w:rPr>
              <w:t>đường</w:t>
            </w:r>
            <w:r>
              <w:rPr>
                <w:spacing w:val="-4"/>
                <w:sz w:val="28"/>
              </w:rPr>
              <w:t xml:space="preserve"> </w:t>
            </w:r>
            <w:r>
              <w:rPr>
                <w:sz w:val="28"/>
              </w:rPr>
              <w:t>thẳng song</w:t>
            </w:r>
            <w:r>
              <w:rPr>
                <w:spacing w:val="-4"/>
                <w:sz w:val="28"/>
              </w:rPr>
              <w:t xml:space="preserve"> </w:t>
            </w:r>
            <w:r>
              <w:rPr>
                <w:sz w:val="28"/>
              </w:rPr>
              <w:t>song với mặt phẳng.</w:t>
            </w:r>
          </w:p>
        </w:tc>
      </w:tr>
      <w:tr w:rsidR="00310CCE" w14:paraId="6AB2AA9C" w14:textId="77777777">
        <w:trPr>
          <w:trHeight w:val="419"/>
        </w:trPr>
        <w:tc>
          <w:tcPr>
            <w:tcW w:w="824" w:type="dxa"/>
            <w:vMerge/>
            <w:tcBorders>
              <w:top w:val="nil"/>
            </w:tcBorders>
          </w:tcPr>
          <w:p w14:paraId="5385943B" w14:textId="77777777" w:rsidR="00310CCE" w:rsidRDefault="00310CCE">
            <w:pPr>
              <w:rPr>
                <w:sz w:val="2"/>
                <w:szCs w:val="2"/>
              </w:rPr>
            </w:pPr>
          </w:p>
        </w:tc>
        <w:tc>
          <w:tcPr>
            <w:tcW w:w="2215" w:type="dxa"/>
            <w:tcBorders>
              <w:top w:val="nil"/>
              <w:bottom w:val="nil"/>
            </w:tcBorders>
          </w:tcPr>
          <w:p w14:paraId="46947114" w14:textId="77777777" w:rsidR="00310CCE" w:rsidRDefault="00310CCE">
            <w:pPr>
              <w:pStyle w:val="TableParagraph"/>
              <w:rPr>
                <w:sz w:val="28"/>
              </w:rPr>
            </w:pPr>
          </w:p>
        </w:tc>
        <w:tc>
          <w:tcPr>
            <w:tcW w:w="2808" w:type="dxa"/>
            <w:tcBorders>
              <w:top w:val="nil"/>
              <w:bottom w:val="nil"/>
            </w:tcBorders>
          </w:tcPr>
          <w:p w14:paraId="47C2D758" w14:textId="77777777" w:rsidR="00310CCE" w:rsidRDefault="00310CCE">
            <w:pPr>
              <w:pStyle w:val="TableParagraph"/>
              <w:rPr>
                <w:sz w:val="28"/>
              </w:rPr>
            </w:pPr>
          </w:p>
        </w:tc>
        <w:tc>
          <w:tcPr>
            <w:tcW w:w="8072" w:type="dxa"/>
            <w:tcBorders>
              <w:top w:val="nil"/>
              <w:bottom w:val="nil"/>
            </w:tcBorders>
          </w:tcPr>
          <w:p w14:paraId="18CC24F6" w14:textId="77777777" w:rsidR="00310CCE" w:rsidRDefault="003A2C00">
            <w:pPr>
              <w:pStyle w:val="TableParagraph"/>
              <w:spacing w:before="43"/>
              <w:ind w:left="105"/>
              <w:rPr>
                <w:b/>
                <w:i/>
                <w:sz w:val="28"/>
              </w:rPr>
            </w:pPr>
            <w:r>
              <w:rPr>
                <w:b/>
                <w:i/>
                <w:spacing w:val="-7"/>
                <w:sz w:val="28"/>
              </w:rPr>
              <w:t>Thông</w:t>
            </w:r>
            <w:r>
              <w:rPr>
                <w:b/>
                <w:i/>
                <w:spacing w:val="-16"/>
                <w:sz w:val="28"/>
              </w:rPr>
              <w:t xml:space="preserve"> </w:t>
            </w:r>
            <w:r>
              <w:rPr>
                <w:b/>
                <w:i/>
                <w:spacing w:val="-7"/>
                <w:sz w:val="28"/>
              </w:rPr>
              <w:t>hiểu:</w:t>
            </w:r>
          </w:p>
        </w:tc>
      </w:tr>
      <w:tr w:rsidR="00310CCE" w14:paraId="7F5F50C4" w14:textId="77777777">
        <w:trPr>
          <w:trHeight w:val="420"/>
        </w:trPr>
        <w:tc>
          <w:tcPr>
            <w:tcW w:w="824" w:type="dxa"/>
            <w:vMerge/>
            <w:tcBorders>
              <w:top w:val="nil"/>
            </w:tcBorders>
          </w:tcPr>
          <w:p w14:paraId="63481A2E" w14:textId="77777777" w:rsidR="00310CCE" w:rsidRDefault="00310CCE">
            <w:pPr>
              <w:rPr>
                <w:sz w:val="2"/>
                <w:szCs w:val="2"/>
              </w:rPr>
            </w:pPr>
          </w:p>
        </w:tc>
        <w:tc>
          <w:tcPr>
            <w:tcW w:w="2215" w:type="dxa"/>
            <w:tcBorders>
              <w:top w:val="nil"/>
              <w:bottom w:val="nil"/>
            </w:tcBorders>
          </w:tcPr>
          <w:p w14:paraId="60214C0C" w14:textId="77777777" w:rsidR="00310CCE" w:rsidRDefault="00310CCE">
            <w:pPr>
              <w:pStyle w:val="TableParagraph"/>
              <w:rPr>
                <w:sz w:val="28"/>
              </w:rPr>
            </w:pPr>
          </w:p>
        </w:tc>
        <w:tc>
          <w:tcPr>
            <w:tcW w:w="2808" w:type="dxa"/>
            <w:tcBorders>
              <w:top w:val="nil"/>
              <w:bottom w:val="nil"/>
            </w:tcBorders>
          </w:tcPr>
          <w:p w14:paraId="786F536E" w14:textId="77777777" w:rsidR="00310CCE" w:rsidRDefault="00310CCE">
            <w:pPr>
              <w:pStyle w:val="TableParagraph"/>
              <w:rPr>
                <w:sz w:val="28"/>
              </w:rPr>
            </w:pPr>
          </w:p>
        </w:tc>
        <w:tc>
          <w:tcPr>
            <w:tcW w:w="8072" w:type="dxa"/>
            <w:tcBorders>
              <w:top w:val="nil"/>
              <w:bottom w:val="nil"/>
            </w:tcBorders>
          </w:tcPr>
          <w:p w14:paraId="61E09274" w14:textId="77777777" w:rsidR="00310CCE" w:rsidRDefault="003A2C00">
            <w:pPr>
              <w:pStyle w:val="TableParagraph"/>
              <w:spacing w:before="43"/>
              <w:ind w:left="105"/>
              <w:rPr>
                <w:sz w:val="28"/>
              </w:rPr>
            </w:pPr>
            <w:r>
              <w:rPr>
                <w:sz w:val="28"/>
              </w:rPr>
              <w:t>–</w:t>
            </w:r>
            <w:r>
              <w:rPr>
                <w:spacing w:val="-2"/>
                <w:sz w:val="28"/>
              </w:rPr>
              <w:t xml:space="preserve"> </w:t>
            </w:r>
            <w:r>
              <w:rPr>
                <w:sz w:val="28"/>
              </w:rPr>
              <w:t>Giải thích</w:t>
            </w:r>
            <w:r>
              <w:rPr>
                <w:spacing w:val="-4"/>
                <w:sz w:val="28"/>
              </w:rPr>
              <w:t xml:space="preserve"> </w:t>
            </w:r>
            <w:r>
              <w:rPr>
                <w:sz w:val="28"/>
              </w:rPr>
              <w:t>được</w:t>
            </w:r>
            <w:r>
              <w:rPr>
                <w:spacing w:val="-1"/>
                <w:sz w:val="28"/>
              </w:rPr>
              <w:t xml:space="preserve"> </w:t>
            </w:r>
            <w:r>
              <w:rPr>
                <w:sz w:val="28"/>
              </w:rPr>
              <w:t>điều kiện để</w:t>
            </w:r>
            <w:r>
              <w:rPr>
                <w:spacing w:val="-4"/>
                <w:sz w:val="28"/>
              </w:rPr>
              <w:t xml:space="preserve"> </w:t>
            </w:r>
            <w:r>
              <w:rPr>
                <w:sz w:val="28"/>
              </w:rPr>
              <w:t>đường</w:t>
            </w:r>
            <w:r>
              <w:rPr>
                <w:spacing w:val="-5"/>
                <w:sz w:val="28"/>
              </w:rPr>
              <w:t xml:space="preserve"> </w:t>
            </w:r>
            <w:r>
              <w:rPr>
                <w:sz w:val="28"/>
              </w:rPr>
              <w:t>thẳng song song</w:t>
            </w:r>
            <w:r>
              <w:rPr>
                <w:spacing w:val="-4"/>
                <w:sz w:val="28"/>
              </w:rPr>
              <w:t xml:space="preserve"> </w:t>
            </w:r>
            <w:r>
              <w:rPr>
                <w:sz w:val="28"/>
              </w:rPr>
              <w:t>với mặt</w:t>
            </w:r>
            <w:r>
              <w:rPr>
                <w:spacing w:val="-4"/>
                <w:sz w:val="28"/>
              </w:rPr>
              <w:t xml:space="preserve"> </w:t>
            </w:r>
            <w:r>
              <w:rPr>
                <w:sz w:val="28"/>
              </w:rPr>
              <w:t>phẳng.</w:t>
            </w:r>
          </w:p>
        </w:tc>
      </w:tr>
      <w:tr w:rsidR="00310CCE" w14:paraId="4BAC554F" w14:textId="77777777">
        <w:trPr>
          <w:trHeight w:val="790"/>
        </w:trPr>
        <w:tc>
          <w:tcPr>
            <w:tcW w:w="824" w:type="dxa"/>
            <w:vMerge/>
            <w:tcBorders>
              <w:top w:val="nil"/>
            </w:tcBorders>
          </w:tcPr>
          <w:p w14:paraId="06AA6D3D" w14:textId="77777777" w:rsidR="00310CCE" w:rsidRDefault="00310CCE">
            <w:pPr>
              <w:rPr>
                <w:sz w:val="2"/>
                <w:szCs w:val="2"/>
              </w:rPr>
            </w:pPr>
          </w:p>
        </w:tc>
        <w:tc>
          <w:tcPr>
            <w:tcW w:w="2215" w:type="dxa"/>
            <w:tcBorders>
              <w:top w:val="nil"/>
              <w:bottom w:val="nil"/>
            </w:tcBorders>
          </w:tcPr>
          <w:p w14:paraId="532D5E5A" w14:textId="77777777" w:rsidR="00310CCE" w:rsidRDefault="00310CCE">
            <w:pPr>
              <w:pStyle w:val="TableParagraph"/>
              <w:rPr>
                <w:sz w:val="28"/>
              </w:rPr>
            </w:pPr>
          </w:p>
        </w:tc>
        <w:tc>
          <w:tcPr>
            <w:tcW w:w="2808" w:type="dxa"/>
            <w:tcBorders>
              <w:top w:val="nil"/>
              <w:bottom w:val="nil"/>
            </w:tcBorders>
          </w:tcPr>
          <w:p w14:paraId="0E898E72" w14:textId="77777777" w:rsidR="00310CCE" w:rsidRDefault="00310CCE">
            <w:pPr>
              <w:pStyle w:val="TableParagraph"/>
              <w:rPr>
                <w:sz w:val="28"/>
              </w:rPr>
            </w:pPr>
          </w:p>
        </w:tc>
        <w:tc>
          <w:tcPr>
            <w:tcW w:w="8072" w:type="dxa"/>
            <w:tcBorders>
              <w:top w:val="nil"/>
              <w:bottom w:val="nil"/>
            </w:tcBorders>
          </w:tcPr>
          <w:p w14:paraId="4E2A6688" w14:textId="77777777" w:rsidR="00310CCE" w:rsidRDefault="003A2C00">
            <w:pPr>
              <w:pStyle w:val="TableParagraph"/>
              <w:spacing w:before="9" w:line="370" w:lineRule="exact"/>
              <w:ind w:left="105"/>
              <w:rPr>
                <w:sz w:val="28"/>
              </w:rPr>
            </w:pPr>
            <w:r>
              <w:rPr>
                <w:sz w:val="28"/>
              </w:rPr>
              <w:t>–</w:t>
            </w:r>
            <w:r>
              <w:rPr>
                <w:spacing w:val="7"/>
                <w:sz w:val="28"/>
              </w:rPr>
              <w:t xml:space="preserve"> </w:t>
            </w:r>
            <w:r>
              <w:rPr>
                <w:sz w:val="28"/>
              </w:rPr>
              <w:t>Giải</w:t>
            </w:r>
            <w:r>
              <w:rPr>
                <w:spacing w:val="6"/>
                <w:sz w:val="28"/>
              </w:rPr>
              <w:t xml:space="preserve"> </w:t>
            </w:r>
            <w:r>
              <w:rPr>
                <w:sz w:val="28"/>
              </w:rPr>
              <w:t>thích</w:t>
            </w:r>
            <w:r>
              <w:rPr>
                <w:spacing w:val="3"/>
                <w:sz w:val="28"/>
              </w:rPr>
              <w:t xml:space="preserve"> </w:t>
            </w:r>
            <w:r>
              <w:rPr>
                <w:sz w:val="28"/>
              </w:rPr>
              <w:t>được</w:t>
            </w:r>
            <w:r>
              <w:rPr>
                <w:spacing w:val="5"/>
                <w:sz w:val="28"/>
              </w:rPr>
              <w:t xml:space="preserve"> </w:t>
            </w:r>
            <w:r>
              <w:rPr>
                <w:sz w:val="28"/>
              </w:rPr>
              <w:t>tính</w:t>
            </w:r>
            <w:r>
              <w:rPr>
                <w:spacing w:val="6"/>
                <w:sz w:val="28"/>
              </w:rPr>
              <w:t xml:space="preserve"> </w:t>
            </w:r>
            <w:r>
              <w:rPr>
                <w:sz w:val="28"/>
              </w:rPr>
              <w:t>chất</w:t>
            </w:r>
            <w:r>
              <w:rPr>
                <w:spacing w:val="7"/>
                <w:sz w:val="28"/>
              </w:rPr>
              <w:t xml:space="preserve"> </w:t>
            </w:r>
            <w:r>
              <w:rPr>
                <w:sz w:val="28"/>
              </w:rPr>
              <w:t>cơ</w:t>
            </w:r>
            <w:r>
              <w:rPr>
                <w:spacing w:val="3"/>
                <w:sz w:val="28"/>
              </w:rPr>
              <w:t xml:space="preserve"> </w:t>
            </w:r>
            <w:r>
              <w:rPr>
                <w:sz w:val="28"/>
              </w:rPr>
              <w:t>bản</w:t>
            </w:r>
            <w:r>
              <w:rPr>
                <w:spacing w:val="6"/>
                <w:sz w:val="28"/>
              </w:rPr>
              <w:t xml:space="preserve"> </w:t>
            </w:r>
            <w:r>
              <w:rPr>
                <w:sz w:val="28"/>
              </w:rPr>
              <w:t>về</w:t>
            </w:r>
            <w:r>
              <w:rPr>
                <w:spacing w:val="3"/>
                <w:sz w:val="28"/>
              </w:rPr>
              <w:t xml:space="preserve"> </w:t>
            </w:r>
            <w:r>
              <w:rPr>
                <w:sz w:val="28"/>
              </w:rPr>
              <w:t>đường</w:t>
            </w:r>
            <w:r>
              <w:rPr>
                <w:spacing w:val="3"/>
                <w:sz w:val="28"/>
              </w:rPr>
              <w:t xml:space="preserve"> </w:t>
            </w:r>
            <w:r>
              <w:rPr>
                <w:sz w:val="28"/>
              </w:rPr>
              <w:t>thẳng</w:t>
            </w:r>
            <w:r>
              <w:rPr>
                <w:spacing w:val="7"/>
                <w:sz w:val="28"/>
              </w:rPr>
              <w:t xml:space="preserve"> </w:t>
            </w:r>
            <w:r>
              <w:rPr>
                <w:sz w:val="28"/>
              </w:rPr>
              <w:t>song</w:t>
            </w:r>
            <w:r>
              <w:rPr>
                <w:spacing w:val="3"/>
                <w:sz w:val="28"/>
              </w:rPr>
              <w:t xml:space="preserve"> </w:t>
            </w:r>
            <w:r>
              <w:rPr>
                <w:sz w:val="28"/>
              </w:rPr>
              <w:t>song</w:t>
            </w:r>
            <w:r>
              <w:rPr>
                <w:spacing w:val="6"/>
                <w:sz w:val="28"/>
              </w:rPr>
              <w:t xml:space="preserve"> </w:t>
            </w:r>
            <w:r>
              <w:rPr>
                <w:sz w:val="28"/>
              </w:rPr>
              <w:t>với</w:t>
            </w:r>
            <w:r>
              <w:rPr>
                <w:spacing w:val="6"/>
                <w:sz w:val="28"/>
              </w:rPr>
              <w:t xml:space="preserve"> </w:t>
            </w:r>
            <w:r>
              <w:rPr>
                <w:sz w:val="28"/>
              </w:rPr>
              <w:t>mặt</w:t>
            </w:r>
            <w:r>
              <w:rPr>
                <w:spacing w:val="-67"/>
                <w:sz w:val="28"/>
              </w:rPr>
              <w:t xml:space="preserve"> </w:t>
            </w:r>
            <w:r>
              <w:rPr>
                <w:sz w:val="28"/>
              </w:rPr>
              <w:t>phẳng.</w:t>
            </w:r>
          </w:p>
        </w:tc>
      </w:tr>
      <w:tr w:rsidR="00310CCE" w14:paraId="41C81C44" w14:textId="77777777">
        <w:trPr>
          <w:trHeight w:val="420"/>
        </w:trPr>
        <w:tc>
          <w:tcPr>
            <w:tcW w:w="824" w:type="dxa"/>
            <w:vMerge/>
            <w:tcBorders>
              <w:top w:val="nil"/>
            </w:tcBorders>
          </w:tcPr>
          <w:p w14:paraId="2D5192BD" w14:textId="77777777" w:rsidR="00310CCE" w:rsidRDefault="00310CCE">
            <w:pPr>
              <w:rPr>
                <w:sz w:val="2"/>
                <w:szCs w:val="2"/>
              </w:rPr>
            </w:pPr>
          </w:p>
        </w:tc>
        <w:tc>
          <w:tcPr>
            <w:tcW w:w="2215" w:type="dxa"/>
            <w:tcBorders>
              <w:top w:val="nil"/>
              <w:bottom w:val="nil"/>
            </w:tcBorders>
          </w:tcPr>
          <w:p w14:paraId="2D772ABD" w14:textId="77777777" w:rsidR="00310CCE" w:rsidRDefault="00310CCE">
            <w:pPr>
              <w:pStyle w:val="TableParagraph"/>
              <w:rPr>
                <w:sz w:val="28"/>
              </w:rPr>
            </w:pPr>
          </w:p>
        </w:tc>
        <w:tc>
          <w:tcPr>
            <w:tcW w:w="2808" w:type="dxa"/>
            <w:tcBorders>
              <w:top w:val="nil"/>
              <w:bottom w:val="nil"/>
            </w:tcBorders>
          </w:tcPr>
          <w:p w14:paraId="4FAF527A" w14:textId="77777777" w:rsidR="00310CCE" w:rsidRDefault="00310CCE">
            <w:pPr>
              <w:pStyle w:val="TableParagraph"/>
              <w:rPr>
                <w:sz w:val="28"/>
              </w:rPr>
            </w:pPr>
          </w:p>
        </w:tc>
        <w:tc>
          <w:tcPr>
            <w:tcW w:w="8072" w:type="dxa"/>
            <w:tcBorders>
              <w:top w:val="nil"/>
              <w:bottom w:val="nil"/>
            </w:tcBorders>
          </w:tcPr>
          <w:p w14:paraId="13FBE68B"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1D871CAB" w14:textId="77777777">
        <w:trPr>
          <w:trHeight w:val="843"/>
        </w:trPr>
        <w:tc>
          <w:tcPr>
            <w:tcW w:w="824" w:type="dxa"/>
            <w:vMerge/>
            <w:tcBorders>
              <w:top w:val="nil"/>
            </w:tcBorders>
          </w:tcPr>
          <w:p w14:paraId="34F13844" w14:textId="77777777" w:rsidR="00310CCE" w:rsidRDefault="00310CCE">
            <w:pPr>
              <w:rPr>
                <w:sz w:val="2"/>
                <w:szCs w:val="2"/>
              </w:rPr>
            </w:pPr>
          </w:p>
        </w:tc>
        <w:tc>
          <w:tcPr>
            <w:tcW w:w="2215" w:type="dxa"/>
            <w:tcBorders>
              <w:top w:val="nil"/>
              <w:bottom w:val="nil"/>
            </w:tcBorders>
          </w:tcPr>
          <w:p w14:paraId="25086132" w14:textId="77777777" w:rsidR="00310CCE" w:rsidRDefault="00310CCE">
            <w:pPr>
              <w:pStyle w:val="TableParagraph"/>
              <w:rPr>
                <w:sz w:val="28"/>
              </w:rPr>
            </w:pPr>
          </w:p>
        </w:tc>
        <w:tc>
          <w:tcPr>
            <w:tcW w:w="2808" w:type="dxa"/>
            <w:tcBorders>
              <w:top w:val="nil"/>
            </w:tcBorders>
          </w:tcPr>
          <w:p w14:paraId="4D85827F" w14:textId="77777777" w:rsidR="00310CCE" w:rsidRDefault="00310CCE">
            <w:pPr>
              <w:pStyle w:val="TableParagraph"/>
              <w:rPr>
                <w:sz w:val="28"/>
              </w:rPr>
            </w:pPr>
          </w:p>
        </w:tc>
        <w:tc>
          <w:tcPr>
            <w:tcW w:w="8072" w:type="dxa"/>
            <w:tcBorders>
              <w:top w:val="nil"/>
            </w:tcBorders>
          </w:tcPr>
          <w:p w14:paraId="15EC18FB" w14:textId="77777777" w:rsidR="00310CCE" w:rsidRDefault="003A2C00">
            <w:pPr>
              <w:pStyle w:val="TableParagraph"/>
              <w:spacing w:before="44" w:line="276" w:lineRule="auto"/>
              <w:ind w:left="105"/>
              <w:rPr>
                <w:sz w:val="28"/>
              </w:rPr>
            </w:pPr>
            <w:r>
              <w:rPr>
                <w:sz w:val="28"/>
              </w:rPr>
              <w:t>–</w:t>
            </w:r>
            <w:r>
              <w:rPr>
                <w:spacing w:val="7"/>
                <w:sz w:val="28"/>
              </w:rPr>
              <w:t xml:space="preserve"> </w:t>
            </w:r>
            <w:r>
              <w:rPr>
                <w:sz w:val="28"/>
              </w:rPr>
              <w:t>Vận</w:t>
            </w:r>
            <w:r>
              <w:rPr>
                <w:spacing w:val="6"/>
                <w:sz w:val="28"/>
              </w:rPr>
              <w:t xml:space="preserve"> </w:t>
            </w:r>
            <w:r>
              <w:rPr>
                <w:sz w:val="28"/>
              </w:rPr>
              <w:t>dụng</w:t>
            </w:r>
            <w:r>
              <w:rPr>
                <w:spacing w:val="6"/>
                <w:sz w:val="28"/>
              </w:rPr>
              <w:t xml:space="preserve"> </w:t>
            </w:r>
            <w:r>
              <w:rPr>
                <w:sz w:val="28"/>
              </w:rPr>
              <w:t>được</w:t>
            </w:r>
            <w:r>
              <w:rPr>
                <w:spacing w:val="5"/>
                <w:sz w:val="28"/>
              </w:rPr>
              <w:t xml:space="preserve"> </w:t>
            </w:r>
            <w:r>
              <w:rPr>
                <w:sz w:val="28"/>
              </w:rPr>
              <w:t>kiến</w:t>
            </w:r>
            <w:r>
              <w:rPr>
                <w:spacing w:val="7"/>
                <w:sz w:val="28"/>
              </w:rPr>
              <w:t xml:space="preserve"> </w:t>
            </w:r>
            <w:r>
              <w:rPr>
                <w:sz w:val="28"/>
              </w:rPr>
              <w:t>thức</w:t>
            </w:r>
            <w:r>
              <w:rPr>
                <w:spacing w:val="5"/>
                <w:sz w:val="28"/>
              </w:rPr>
              <w:t xml:space="preserve"> </w:t>
            </w:r>
            <w:r>
              <w:rPr>
                <w:sz w:val="28"/>
              </w:rPr>
              <w:t>về</w:t>
            </w:r>
            <w:r>
              <w:rPr>
                <w:spacing w:val="5"/>
                <w:sz w:val="28"/>
              </w:rPr>
              <w:t xml:space="preserve"> </w:t>
            </w:r>
            <w:r>
              <w:rPr>
                <w:sz w:val="28"/>
              </w:rPr>
              <w:t>đường</w:t>
            </w:r>
            <w:r>
              <w:rPr>
                <w:spacing w:val="6"/>
                <w:sz w:val="28"/>
              </w:rPr>
              <w:t xml:space="preserve"> </w:t>
            </w:r>
            <w:r>
              <w:rPr>
                <w:sz w:val="28"/>
              </w:rPr>
              <w:t>thẳng</w:t>
            </w:r>
            <w:r>
              <w:rPr>
                <w:spacing w:val="6"/>
                <w:sz w:val="28"/>
              </w:rPr>
              <w:t xml:space="preserve"> </w:t>
            </w:r>
            <w:r>
              <w:rPr>
                <w:sz w:val="28"/>
              </w:rPr>
              <w:t>song</w:t>
            </w:r>
            <w:r>
              <w:rPr>
                <w:spacing w:val="7"/>
                <w:sz w:val="28"/>
              </w:rPr>
              <w:t xml:space="preserve"> </w:t>
            </w:r>
            <w:r>
              <w:rPr>
                <w:sz w:val="28"/>
              </w:rPr>
              <w:t>song</w:t>
            </w:r>
            <w:r>
              <w:rPr>
                <w:spacing w:val="6"/>
                <w:sz w:val="28"/>
              </w:rPr>
              <w:t xml:space="preserve"> </w:t>
            </w:r>
            <w:r>
              <w:rPr>
                <w:sz w:val="28"/>
              </w:rPr>
              <w:t>với</w:t>
            </w:r>
            <w:r>
              <w:rPr>
                <w:spacing w:val="6"/>
                <w:sz w:val="28"/>
              </w:rPr>
              <w:t xml:space="preserve"> </w:t>
            </w:r>
            <w:r>
              <w:rPr>
                <w:sz w:val="28"/>
              </w:rPr>
              <w:t>mặt</w:t>
            </w:r>
            <w:r>
              <w:rPr>
                <w:spacing w:val="4"/>
                <w:sz w:val="28"/>
              </w:rPr>
              <w:t xml:space="preserve"> </w:t>
            </w:r>
            <w:r>
              <w:rPr>
                <w:sz w:val="28"/>
              </w:rPr>
              <w:t>phẳng</w:t>
            </w:r>
            <w:r>
              <w:rPr>
                <w:spacing w:val="-67"/>
                <w:sz w:val="28"/>
              </w:rPr>
              <w:t xml:space="preserve"> </w:t>
            </w:r>
            <w:r>
              <w:rPr>
                <w:sz w:val="28"/>
              </w:rPr>
              <w:t>để</w:t>
            </w:r>
            <w:r>
              <w:rPr>
                <w:spacing w:val="-2"/>
                <w:sz w:val="28"/>
              </w:rPr>
              <w:t xml:space="preserve"> </w:t>
            </w:r>
            <w:r>
              <w:rPr>
                <w:sz w:val="28"/>
              </w:rPr>
              <w:t>mô</w:t>
            </w:r>
            <w:r>
              <w:rPr>
                <w:spacing w:val="1"/>
                <w:sz w:val="28"/>
              </w:rPr>
              <w:t xml:space="preserve"> </w:t>
            </w:r>
            <w:r>
              <w:rPr>
                <w:sz w:val="28"/>
              </w:rPr>
              <w:t>tả</w:t>
            </w:r>
            <w:r>
              <w:rPr>
                <w:spacing w:val="-1"/>
                <w:sz w:val="28"/>
              </w:rPr>
              <w:t xml:space="preserve"> </w:t>
            </w:r>
            <w:r>
              <w:rPr>
                <w:sz w:val="28"/>
              </w:rPr>
              <w:t>một</w:t>
            </w:r>
            <w:r>
              <w:rPr>
                <w:spacing w:val="1"/>
                <w:sz w:val="28"/>
              </w:rPr>
              <w:t xml:space="preserve"> </w:t>
            </w:r>
            <w:r>
              <w:rPr>
                <w:sz w:val="28"/>
              </w:rPr>
              <w:t>số hình</w:t>
            </w:r>
            <w:r>
              <w:rPr>
                <w:spacing w:val="-2"/>
                <w:sz w:val="28"/>
              </w:rPr>
              <w:t xml:space="preserve"> </w:t>
            </w:r>
            <w:r>
              <w:rPr>
                <w:sz w:val="28"/>
              </w:rPr>
              <w:t>ảnh</w:t>
            </w:r>
            <w:r>
              <w:rPr>
                <w:spacing w:val="1"/>
                <w:sz w:val="28"/>
              </w:rPr>
              <w:t xml:space="preserve"> </w:t>
            </w:r>
            <w:r>
              <w:rPr>
                <w:sz w:val="28"/>
              </w:rPr>
              <w:t>trong</w:t>
            </w:r>
            <w:r>
              <w:rPr>
                <w:spacing w:val="1"/>
                <w:sz w:val="28"/>
              </w:rPr>
              <w:t xml:space="preserve"> </w:t>
            </w:r>
            <w:r>
              <w:rPr>
                <w:sz w:val="28"/>
              </w:rPr>
              <w:t>thực</w:t>
            </w:r>
            <w:r>
              <w:rPr>
                <w:spacing w:val="-4"/>
                <w:sz w:val="28"/>
              </w:rPr>
              <w:t xml:space="preserve"> </w:t>
            </w:r>
            <w:r>
              <w:rPr>
                <w:sz w:val="28"/>
              </w:rPr>
              <w:t>tiễn.</w:t>
            </w:r>
          </w:p>
        </w:tc>
      </w:tr>
      <w:tr w:rsidR="00310CCE" w14:paraId="23D5B4F1" w14:textId="77777777">
        <w:trPr>
          <w:trHeight w:val="1602"/>
        </w:trPr>
        <w:tc>
          <w:tcPr>
            <w:tcW w:w="824" w:type="dxa"/>
            <w:vMerge/>
            <w:tcBorders>
              <w:top w:val="nil"/>
            </w:tcBorders>
          </w:tcPr>
          <w:p w14:paraId="63638A89" w14:textId="77777777" w:rsidR="00310CCE" w:rsidRDefault="00310CCE">
            <w:pPr>
              <w:rPr>
                <w:sz w:val="2"/>
                <w:szCs w:val="2"/>
              </w:rPr>
            </w:pPr>
          </w:p>
        </w:tc>
        <w:tc>
          <w:tcPr>
            <w:tcW w:w="2215" w:type="dxa"/>
            <w:tcBorders>
              <w:top w:val="nil"/>
            </w:tcBorders>
          </w:tcPr>
          <w:p w14:paraId="7CC68F5E" w14:textId="77777777" w:rsidR="00310CCE" w:rsidRDefault="00310CCE">
            <w:pPr>
              <w:pStyle w:val="TableParagraph"/>
              <w:rPr>
                <w:sz w:val="28"/>
              </w:rPr>
            </w:pPr>
          </w:p>
        </w:tc>
        <w:tc>
          <w:tcPr>
            <w:tcW w:w="2808" w:type="dxa"/>
          </w:tcPr>
          <w:p w14:paraId="6877150A" w14:textId="77777777" w:rsidR="00310CCE" w:rsidRDefault="003A2C00">
            <w:pPr>
              <w:pStyle w:val="TableParagraph"/>
              <w:spacing w:before="60" w:line="276" w:lineRule="auto"/>
              <w:ind w:left="107" w:right="97"/>
              <w:jc w:val="both"/>
              <w:rPr>
                <w:i/>
                <w:sz w:val="28"/>
              </w:rPr>
            </w:pPr>
            <w:r>
              <w:rPr>
                <w:i/>
                <w:sz w:val="28"/>
              </w:rPr>
              <w:t>Hai</w:t>
            </w:r>
            <w:r>
              <w:rPr>
                <w:i/>
                <w:spacing w:val="1"/>
                <w:sz w:val="28"/>
              </w:rPr>
              <w:t xml:space="preserve"> </w:t>
            </w:r>
            <w:r>
              <w:rPr>
                <w:i/>
                <w:sz w:val="28"/>
              </w:rPr>
              <w:t>mặt</w:t>
            </w:r>
            <w:r>
              <w:rPr>
                <w:i/>
                <w:spacing w:val="1"/>
                <w:sz w:val="28"/>
              </w:rPr>
              <w:t xml:space="preserve"> </w:t>
            </w:r>
            <w:r>
              <w:rPr>
                <w:i/>
                <w:sz w:val="28"/>
              </w:rPr>
              <w:t>phẳng</w:t>
            </w:r>
            <w:r>
              <w:rPr>
                <w:i/>
                <w:spacing w:val="1"/>
                <w:sz w:val="28"/>
              </w:rPr>
              <w:t xml:space="preserve"> </w:t>
            </w:r>
            <w:r>
              <w:rPr>
                <w:i/>
                <w:sz w:val="28"/>
              </w:rPr>
              <w:t>song</w:t>
            </w:r>
            <w:r>
              <w:rPr>
                <w:i/>
                <w:spacing w:val="1"/>
                <w:sz w:val="28"/>
              </w:rPr>
              <w:t xml:space="preserve"> </w:t>
            </w:r>
            <w:r>
              <w:rPr>
                <w:i/>
                <w:sz w:val="28"/>
              </w:rPr>
              <w:t>song.</w:t>
            </w:r>
            <w:r>
              <w:rPr>
                <w:i/>
                <w:spacing w:val="1"/>
                <w:sz w:val="28"/>
              </w:rPr>
              <w:t xml:space="preserve"> </w:t>
            </w:r>
            <w:r>
              <w:rPr>
                <w:i/>
                <w:sz w:val="28"/>
              </w:rPr>
              <w:t>Định</w:t>
            </w:r>
            <w:r>
              <w:rPr>
                <w:i/>
                <w:spacing w:val="1"/>
                <w:sz w:val="28"/>
              </w:rPr>
              <w:t xml:space="preserve"> </w:t>
            </w:r>
            <w:r>
              <w:rPr>
                <w:i/>
                <w:sz w:val="28"/>
              </w:rPr>
              <w:t>lí</w:t>
            </w:r>
            <w:r>
              <w:rPr>
                <w:i/>
                <w:spacing w:val="1"/>
                <w:sz w:val="28"/>
              </w:rPr>
              <w:t xml:space="preserve"> </w:t>
            </w:r>
            <w:r>
              <w:rPr>
                <w:i/>
                <w:sz w:val="28"/>
              </w:rPr>
              <w:t>Thalès</w:t>
            </w:r>
            <w:r>
              <w:rPr>
                <w:i/>
                <w:spacing w:val="1"/>
                <w:sz w:val="28"/>
              </w:rPr>
              <w:t xml:space="preserve"> </w:t>
            </w:r>
            <w:r>
              <w:rPr>
                <w:i/>
                <w:spacing w:val="-1"/>
                <w:sz w:val="28"/>
              </w:rPr>
              <w:t>trong</w:t>
            </w:r>
            <w:r>
              <w:rPr>
                <w:i/>
                <w:spacing w:val="-16"/>
                <w:sz w:val="28"/>
              </w:rPr>
              <w:t xml:space="preserve"> </w:t>
            </w:r>
            <w:r>
              <w:rPr>
                <w:i/>
                <w:sz w:val="28"/>
              </w:rPr>
              <w:t>không</w:t>
            </w:r>
            <w:r>
              <w:rPr>
                <w:i/>
                <w:spacing w:val="-15"/>
                <w:sz w:val="28"/>
              </w:rPr>
              <w:t xml:space="preserve"> </w:t>
            </w:r>
            <w:r>
              <w:rPr>
                <w:i/>
                <w:sz w:val="28"/>
              </w:rPr>
              <w:t>gian.</w:t>
            </w:r>
            <w:r>
              <w:rPr>
                <w:i/>
                <w:spacing w:val="-17"/>
                <w:sz w:val="28"/>
              </w:rPr>
              <w:t xml:space="preserve"> </w:t>
            </w:r>
            <w:r>
              <w:rPr>
                <w:i/>
                <w:sz w:val="28"/>
              </w:rPr>
              <w:t>Hình</w:t>
            </w:r>
            <w:r>
              <w:rPr>
                <w:i/>
                <w:spacing w:val="-68"/>
                <w:sz w:val="28"/>
              </w:rPr>
              <w:t xml:space="preserve"> </w:t>
            </w:r>
            <w:r>
              <w:rPr>
                <w:i/>
                <w:sz w:val="28"/>
              </w:rPr>
              <w:t>lăng trụ và hình</w:t>
            </w:r>
            <w:r>
              <w:rPr>
                <w:i/>
                <w:spacing w:val="-3"/>
                <w:sz w:val="28"/>
              </w:rPr>
              <w:t xml:space="preserve"> </w:t>
            </w:r>
            <w:r>
              <w:rPr>
                <w:i/>
                <w:sz w:val="28"/>
              </w:rPr>
              <w:t>hộp</w:t>
            </w:r>
          </w:p>
        </w:tc>
        <w:tc>
          <w:tcPr>
            <w:tcW w:w="8072" w:type="dxa"/>
          </w:tcPr>
          <w:p w14:paraId="3B6EFF45"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2C43BD5B" w14:textId="77777777" w:rsidR="00310CCE" w:rsidRDefault="003A2C00">
            <w:pPr>
              <w:pStyle w:val="TableParagraph"/>
              <w:spacing w:before="110"/>
              <w:ind w:left="105"/>
              <w:rPr>
                <w:sz w:val="28"/>
              </w:rPr>
            </w:pPr>
            <w:r>
              <w:rPr>
                <w:sz w:val="28"/>
              </w:rPr>
              <w:t>–</w:t>
            </w:r>
            <w:r>
              <w:rPr>
                <w:spacing w:val="-2"/>
                <w:sz w:val="28"/>
              </w:rPr>
              <w:t xml:space="preserve"> </w:t>
            </w:r>
            <w:r>
              <w:rPr>
                <w:sz w:val="28"/>
              </w:rPr>
              <w:t>Nhận biết được</w:t>
            </w:r>
            <w:r>
              <w:rPr>
                <w:spacing w:val="-5"/>
                <w:sz w:val="28"/>
              </w:rPr>
              <w:t xml:space="preserve"> </w:t>
            </w:r>
            <w:r>
              <w:rPr>
                <w:sz w:val="28"/>
              </w:rPr>
              <w:t>hai</w:t>
            </w:r>
            <w:r>
              <w:rPr>
                <w:spacing w:val="-4"/>
                <w:sz w:val="28"/>
              </w:rPr>
              <w:t xml:space="preserve"> </w:t>
            </w:r>
            <w:r>
              <w:rPr>
                <w:sz w:val="28"/>
              </w:rPr>
              <w:t>mặt</w:t>
            </w:r>
            <w:r>
              <w:rPr>
                <w:spacing w:val="-4"/>
                <w:sz w:val="28"/>
              </w:rPr>
              <w:t xml:space="preserve"> </w:t>
            </w:r>
            <w:r>
              <w:rPr>
                <w:sz w:val="28"/>
              </w:rPr>
              <w:t>phẳng song</w:t>
            </w:r>
            <w:r>
              <w:rPr>
                <w:spacing w:val="-4"/>
                <w:sz w:val="28"/>
              </w:rPr>
              <w:t xml:space="preserve"> </w:t>
            </w:r>
            <w:r>
              <w:rPr>
                <w:sz w:val="28"/>
              </w:rPr>
              <w:t>song</w:t>
            </w:r>
            <w:r>
              <w:rPr>
                <w:spacing w:val="-1"/>
                <w:sz w:val="28"/>
              </w:rPr>
              <w:t xml:space="preserve"> </w:t>
            </w:r>
            <w:r>
              <w:rPr>
                <w:sz w:val="28"/>
              </w:rPr>
              <w:t>trong không gian.</w:t>
            </w:r>
          </w:p>
          <w:p w14:paraId="3DC403E1" w14:textId="77777777" w:rsidR="00310CCE" w:rsidRDefault="003A2C00">
            <w:pPr>
              <w:pStyle w:val="TableParagraph"/>
              <w:spacing w:before="107"/>
              <w:ind w:left="105"/>
              <w:rPr>
                <w:b/>
                <w:i/>
                <w:sz w:val="28"/>
              </w:rPr>
            </w:pPr>
            <w:r>
              <w:rPr>
                <w:b/>
                <w:i/>
                <w:spacing w:val="-7"/>
                <w:sz w:val="28"/>
              </w:rPr>
              <w:t>Thông</w:t>
            </w:r>
            <w:r>
              <w:rPr>
                <w:b/>
                <w:i/>
                <w:spacing w:val="-16"/>
                <w:sz w:val="28"/>
              </w:rPr>
              <w:t xml:space="preserve"> </w:t>
            </w:r>
            <w:r>
              <w:rPr>
                <w:b/>
                <w:i/>
                <w:spacing w:val="-7"/>
                <w:sz w:val="28"/>
              </w:rPr>
              <w:t>hiểu:</w:t>
            </w:r>
          </w:p>
        </w:tc>
      </w:tr>
    </w:tbl>
    <w:p w14:paraId="588B5219" w14:textId="77777777" w:rsidR="00310CCE" w:rsidRDefault="00310CCE">
      <w:pPr>
        <w:rPr>
          <w:sz w:val="28"/>
        </w:rPr>
        <w:sectPr w:rsidR="00310CCE">
          <w:pgSz w:w="15840" w:h="12240" w:orient="landscape"/>
          <w:pgMar w:top="1140" w:right="840" w:bottom="1160" w:left="840" w:header="0" w:footer="976" w:gutter="0"/>
          <w:cols w:space="720"/>
        </w:sectPr>
      </w:pPr>
    </w:p>
    <w:p w14:paraId="73D96D09"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0A29DBF5" w14:textId="77777777">
        <w:trPr>
          <w:trHeight w:val="688"/>
        </w:trPr>
        <w:tc>
          <w:tcPr>
            <w:tcW w:w="824" w:type="dxa"/>
          </w:tcPr>
          <w:p w14:paraId="7738D7F2" w14:textId="77777777" w:rsidR="00310CCE" w:rsidRDefault="003A2C00">
            <w:pPr>
              <w:pStyle w:val="TableParagraph"/>
              <w:spacing w:before="158"/>
              <w:ind w:left="143" w:right="101"/>
              <w:jc w:val="center"/>
              <w:rPr>
                <w:b/>
                <w:sz w:val="28"/>
              </w:rPr>
            </w:pPr>
            <w:r>
              <w:rPr>
                <w:b/>
                <w:sz w:val="28"/>
              </w:rPr>
              <w:t>STT</w:t>
            </w:r>
          </w:p>
        </w:tc>
        <w:tc>
          <w:tcPr>
            <w:tcW w:w="2215" w:type="dxa"/>
          </w:tcPr>
          <w:p w14:paraId="5AC14B7C"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4479B587"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0C35E1F3"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3CC5DC7B" w14:textId="77777777">
        <w:trPr>
          <w:trHeight w:val="377"/>
        </w:trPr>
        <w:tc>
          <w:tcPr>
            <w:tcW w:w="824" w:type="dxa"/>
            <w:vMerge w:val="restart"/>
          </w:tcPr>
          <w:p w14:paraId="02E7EDB8" w14:textId="77777777" w:rsidR="00310CCE" w:rsidRDefault="00310CCE">
            <w:pPr>
              <w:pStyle w:val="TableParagraph"/>
              <w:rPr>
                <w:sz w:val="28"/>
              </w:rPr>
            </w:pPr>
          </w:p>
        </w:tc>
        <w:tc>
          <w:tcPr>
            <w:tcW w:w="2215" w:type="dxa"/>
            <w:vMerge w:val="restart"/>
          </w:tcPr>
          <w:p w14:paraId="169769AA" w14:textId="77777777" w:rsidR="00310CCE" w:rsidRDefault="00310CCE">
            <w:pPr>
              <w:pStyle w:val="TableParagraph"/>
              <w:rPr>
                <w:sz w:val="28"/>
              </w:rPr>
            </w:pPr>
          </w:p>
        </w:tc>
        <w:tc>
          <w:tcPr>
            <w:tcW w:w="2808" w:type="dxa"/>
            <w:vMerge w:val="restart"/>
          </w:tcPr>
          <w:p w14:paraId="49BD4C9E" w14:textId="77777777" w:rsidR="00310CCE" w:rsidRDefault="00310CCE">
            <w:pPr>
              <w:pStyle w:val="TableParagraph"/>
              <w:rPr>
                <w:sz w:val="28"/>
              </w:rPr>
            </w:pPr>
          </w:p>
        </w:tc>
        <w:tc>
          <w:tcPr>
            <w:tcW w:w="8072" w:type="dxa"/>
            <w:tcBorders>
              <w:bottom w:val="nil"/>
            </w:tcBorders>
          </w:tcPr>
          <w:p w14:paraId="7E311A2B" w14:textId="77777777" w:rsidR="00310CCE" w:rsidRDefault="003A2C00">
            <w:pPr>
              <w:pStyle w:val="TableParagraph"/>
              <w:ind w:left="105"/>
              <w:rPr>
                <w:sz w:val="28"/>
              </w:rPr>
            </w:pPr>
            <w:r>
              <w:rPr>
                <w:sz w:val="28"/>
              </w:rPr>
              <w:t>–</w:t>
            </w:r>
            <w:r>
              <w:rPr>
                <w:spacing w:val="-1"/>
                <w:sz w:val="28"/>
              </w:rPr>
              <w:t xml:space="preserve"> </w:t>
            </w:r>
            <w:r>
              <w:rPr>
                <w:sz w:val="28"/>
              </w:rPr>
              <w:t>Giải thích</w:t>
            </w:r>
            <w:r>
              <w:rPr>
                <w:spacing w:val="-4"/>
                <w:sz w:val="28"/>
              </w:rPr>
              <w:t xml:space="preserve"> </w:t>
            </w:r>
            <w:r>
              <w:rPr>
                <w:sz w:val="28"/>
              </w:rPr>
              <w:t>được</w:t>
            </w:r>
            <w:r>
              <w:rPr>
                <w:spacing w:val="-1"/>
                <w:sz w:val="28"/>
              </w:rPr>
              <w:t xml:space="preserve"> </w:t>
            </w:r>
            <w:r>
              <w:rPr>
                <w:sz w:val="28"/>
              </w:rPr>
              <w:t>điều kiện để</w:t>
            </w:r>
            <w:r>
              <w:rPr>
                <w:spacing w:val="-4"/>
                <w:sz w:val="28"/>
              </w:rPr>
              <w:t xml:space="preserve"> </w:t>
            </w:r>
            <w:r>
              <w:rPr>
                <w:sz w:val="28"/>
              </w:rPr>
              <w:t>hai mặt</w:t>
            </w:r>
            <w:r>
              <w:rPr>
                <w:spacing w:val="-4"/>
                <w:sz w:val="28"/>
              </w:rPr>
              <w:t xml:space="preserve"> </w:t>
            </w:r>
            <w:r>
              <w:rPr>
                <w:sz w:val="28"/>
              </w:rPr>
              <w:t>phẳng</w:t>
            </w:r>
            <w:r>
              <w:rPr>
                <w:spacing w:val="-4"/>
                <w:sz w:val="28"/>
              </w:rPr>
              <w:t xml:space="preserve"> </w:t>
            </w:r>
            <w:r>
              <w:rPr>
                <w:sz w:val="28"/>
              </w:rPr>
              <w:t>song song.</w:t>
            </w:r>
          </w:p>
        </w:tc>
      </w:tr>
      <w:tr w:rsidR="00310CCE" w14:paraId="2FC40E09" w14:textId="77777777">
        <w:trPr>
          <w:trHeight w:val="420"/>
        </w:trPr>
        <w:tc>
          <w:tcPr>
            <w:tcW w:w="824" w:type="dxa"/>
            <w:vMerge/>
            <w:tcBorders>
              <w:top w:val="nil"/>
            </w:tcBorders>
          </w:tcPr>
          <w:p w14:paraId="0DA83414" w14:textId="77777777" w:rsidR="00310CCE" w:rsidRDefault="00310CCE">
            <w:pPr>
              <w:rPr>
                <w:sz w:val="2"/>
                <w:szCs w:val="2"/>
              </w:rPr>
            </w:pPr>
          </w:p>
        </w:tc>
        <w:tc>
          <w:tcPr>
            <w:tcW w:w="2215" w:type="dxa"/>
            <w:vMerge/>
            <w:tcBorders>
              <w:top w:val="nil"/>
            </w:tcBorders>
          </w:tcPr>
          <w:p w14:paraId="08E28B22" w14:textId="77777777" w:rsidR="00310CCE" w:rsidRDefault="00310CCE">
            <w:pPr>
              <w:rPr>
                <w:sz w:val="2"/>
                <w:szCs w:val="2"/>
              </w:rPr>
            </w:pPr>
          </w:p>
        </w:tc>
        <w:tc>
          <w:tcPr>
            <w:tcW w:w="2808" w:type="dxa"/>
            <w:vMerge/>
            <w:tcBorders>
              <w:top w:val="nil"/>
            </w:tcBorders>
          </w:tcPr>
          <w:p w14:paraId="76003CBD" w14:textId="77777777" w:rsidR="00310CCE" w:rsidRDefault="00310CCE">
            <w:pPr>
              <w:rPr>
                <w:sz w:val="2"/>
                <w:szCs w:val="2"/>
              </w:rPr>
            </w:pPr>
          </w:p>
        </w:tc>
        <w:tc>
          <w:tcPr>
            <w:tcW w:w="8072" w:type="dxa"/>
            <w:tcBorders>
              <w:top w:val="nil"/>
              <w:bottom w:val="nil"/>
            </w:tcBorders>
          </w:tcPr>
          <w:p w14:paraId="02271101" w14:textId="77777777" w:rsidR="00310CCE" w:rsidRDefault="003A2C00">
            <w:pPr>
              <w:pStyle w:val="TableParagraph"/>
              <w:spacing w:before="44"/>
              <w:ind w:left="105"/>
              <w:rPr>
                <w:sz w:val="28"/>
              </w:rPr>
            </w:pPr>
            <w:r>
              <w:rPr>
                <w:sz w:val="28"/>
              </w:rPr>
              <w:t>–</w:t>
            </w:r>
            <w:r>
              <w:rPr>
                <w:spacing w:val="-2"/>
                <w:sz w:val="28"/>
              </w:rPr>
              <w:t xml:space="preserve"> </w:t>
            </w:r>
            <w:r>
              <w:rPr>
                <w:sz w:val="28"/>
              </w:rPr>
              <w:t>Giải thích</w:t>
            </w:r>
            <w:r>
              <w:rPr>
                <w:spacing w:val="-4"/>
                <w:sz w:val="28"/>
              </w:rPr>
              <w:t xml:space="preserve"> </w:t>
            </w:r>
            <w:r>
              <w:rPr>
                <w:sz w:val="28"/>
              </w:rPr>
              <w:t>được</w:t>
            </w:r>
            <w:r>
              <w:rPr>
                <w:spacing w:val="-1"/>
                <w:sz w:val="28"/>
              </w:rPr>
              <w:t xml:space="preserve"> </w:t>
            </w:r>
            <w:r>
              <w:rPr>
                <w:sz w:val="28"/>
              </w:rPr>
              <w:t>tính chất cơ</w:t>
            </w:r>
            <w:r>
              <w:rPr>
                <w:spacing w:val="-2"/>
                <w:sz w:val="28"/>
              </w:rPr>
              <w:t xml:space="preserve"> </w:t>
            </w:r>
            <w:r>
              <w:rPr>
                <w:sz w:val="28"/>
              </w:rPr>
              <w:t>bản về</w:t>
            </w:r>
            <w:r>
              <w:rPr>
                <w:spacing w:val="-2"/>
                <w:sz w:val="28"/>
              </w:rPr>
              <w:t xml:space="preserve"> </w:t>
            </w:r>
            <w:r>
              <w:rPr>
                <w:sz w:val="28"/>
              </w:rPr>
              <w:t>hai</w:t>
            </w:r>
            <w:r>
              <w:rPr>
                <w:spacing w:val="-4"/>
                <w:sz w:val="28"/>
              </w:rPr>
              <w:t xml:space="preserve"> </w:t>
            </w:r>
            <w:r>
              <w:rPr>
                <w:sz w:val="28"/>
              </w:rPr>
              <w:t>mặt</w:t>
            </w:r>
            <w:r>
              <w:rPr>
                <w:spacing w:val="-4"/>
                <w:sz w:val="28"/>
              </w:rPr>
              <w:t xml:space="preserve"> </w:t>
            </w:r>
            <w:r>
              <w:rPr>
                <w:sz w:val="28"/>
              </w:rPr>
              <w:t>phẳng song</w:t>
            </w:r>
            <w:r>
              <w:rPr>
                <w:spacing w:val="-2"/>
                <w:sz w:val="28"/>
              </w:rPr>
              <w:t xml:space="preserve"> </w:t>
            </w:r>
            <w:r>
              <w:rPr>
                <w:sz w:val="28"/>
              </w:rPr>
              <w:t>song.</w:t>
            </w:r>
          </w:p>
        </w:tc>
      </w:tr>
      <w:tr w:rsidR="00310CCE" w14:paraId="62DB7350" w14:textId="77777777">
        <w:trPr>
          <w:trHeight w:val="419"/>
        </w:trPr>
        <w:tc>
          <w:tcPr>
            <w:tcW w:w="824" w:type="dxa"/>
            <w:vMerge/>
            <w:tcBorders>
              <w:top w:val="nil"/>
            </w:tcBorders>
          </w:tcPr>
          <w:p w14:paraId="0F5B2B5E" w14:textId="77777777" w:rsidR="00310CCE" w:rsidRDefault="00310CCE">
            <w:pPr>
              <w:rPr>
                <w:sz w:val="2"/>
                <w:szCs w:val="2"/>
              </w:rPr>
            </w:pPr>
          </w:p>
        </w:tc>
        <w:tc>
          <w:tcPr>
            <w:tcW w:w="2215" w:type="dxa"/>
            <w:vMerge/>
            <w:tcBorders>
              <w:top w:val="nil"/>
            </w:tcBorders>
          </w:tcPr>
          <w:p w14:paraId="379B7331" w14:textId="77777777" w:rsidR="00310CCE" w:rsidRDefault="00310CCE">
            <w:pPr>
              <w:rPr>
                <w:sz w:val="2"/>
                <w:szCs w:val="2"/>
              </w:rPr>
            </w:pPr>
          </w:p>
        </w:tc>
        <w:tc>
          <w:tcPr>
            <w:tcW w:w="2808" w:type="dxa"/>
            <w:vMerge/>
            <w:tcBorders>
              <w:top w:val="nil"/>
            </w:tcBorders>
          </w:tcPr>
          <w:p w14:paraId="619EE18F" w14:textId="77777777" w:rsidR="00310CCE" w:rsidRDefault="00310CCE">
            <w:pPr>
              <w:rPr>
                <w:sz w:val="2"/>
                <w:szCs w:val="2"/>
              </w:rPr>
            </w:pPr>
          </w:p>
        </w:tc>
        <w:tc>
          <w:tcPr>
            <w:tcW w:w="8072" w:type="dxa"/>
            <w:tcBorders>
              <w:top w:val="nil"/>
              <w:bottom w:val="nil"/>
            </w:tcBorders>
          </w:tcPr>
          <w:p w14:paraId="27402516" w14:textId="77777777" w:rsidR="00310CCE" w:rsidRDefault="003A2C00">
            <w:pPr>
              <w:pStyle w:val="TableParagraph"/>
              <w:spacing w:before="43"/>
              <w:ind w:left="105"/>
              <w:rPr>
                <w:sz w:val="28"/>
              </w:rPr>
            </w:pPr>
            <w:r>
              <w:rPr>
                <w:sz w:val="28"/>
              </w:rPr>
              <w:t>–</w:t>
            </w:r>
            <w:r>
              <w:rPr>
                <w:spacing w:val="-2"/>
                <w:sz w:val="28"/>
              </w:rPr>
              <w:t xml:space="preserve"> </w:t>
            </w:r>
            <w:r>
              <w:rPr>
                <w:sz w:val="28"/>
              </w:rPr>
              <w:t>Giải thích</w:t>
            </w:r>
            <w:r>
              <w:rPr>
                <w:spacing w:val="-4"/>
                <w:sz w:val="28"/>
              </w:rPr>
              <w:t xml:space="preserve"> </w:t>
            </w:r>
            <w:r>
              <w:rPr>
                <w:sz w:val="28"/>
              </w:rPr>
              <w:t>được</w:t>
            </w:r>
            <w:r>
              <w:rPr>
                <w:spacing w:val="-3"/>
                <w:sz w:val="28"/>
              </w:rPr>
              <w:t xml:space="preserve"> </w:t>
            </w:r>
            <w:r>
              <w:rPr>
                <w:sz w:val="28"/>
              </w:rPr>
              <w:t>định lí Thalès</w:t>
            </w:r>
            <w:r>
              <w:rPr>
                <w:spacing w:val="-3"/>
                <w:sz w:val="28"/>
              </w:rPr>
              <w:t xml:space="preserve"> </w:t>
            </w:r>
            <w:r>
              <w:rPr>
                <w:sz w:val="28"/>
              </w:rPr>
              <w:t>trong</w:t>
            </w:r>
            <w:r>
              <w:rPr>
                <w:spacing w:val="-4"/>
                <w:sz w:val="28"/>
              </w:rPr>
              <w:t xml:space="preserve"> </w:t>
            </w:r>
            <w:r>
              <w:rPr>
                <w:sz w:val="28"/>
              </w:rPr>
              <w:t>không</w:t>
            </w:r>
            <w:r>
              <w:rPr>
                <w:spacing w:val="-4"/>
                <w:sz w:val="28"/>
              </w:rPr>
              <w:t xml:space="preserve"> </w:t>
            </w:r>
            <w:r>
              <w:rPr>
                <w:sz w:val="28"/>
              </w:rPr>
              <w:t>gian.</w:t>
            </w:r>
          </w:p>
        </w:tc>
      </w:tr>
      <w:tr w:rsidR="00310CCE" w14:paraId="31D9228B" w14:textId="77777777">
        <w:trPr>
          <w:trHeight w:val="419"/>
        </w:trPr>
        <w:tc>
          <w:tcPr>
            <w:tcW w:w="824" w:type="dxa"/>
            <w:vMerge/>
            <w:tcBorders>
              <w:top w:val="nil"/>
            </w:tcBorders>
          </w:tcPr>
          <w:p w14:paraId="17E3B85B" w14:textId="77777777" w:rsidR="00310CCE" w:rsidRDefault="00310CCE">
            <w:pPr>
              <w:rPr>
                <w:sz w:val="2"/>
                <w:szCs w:val="2"/>
              </w:rPr>
            </w:pPr>
          </w:p>
        </w:tc>
        <w:tc>
          <w:tcPr>
            <w:tcW w:w="2215" w:type="dxa"/>
            <w:vMerge/>
            <w:tcBorders>
              <w:top w:val="nil"/>
            </w:tcBorders>
          </w:tcPr>
          <w:p w14:paraId="16242AF1" w14:textId="77777777" w:rsidR="00310CCE" w:rsidRDefault="00310CCE">
            <w:pPr>
              <w:rPr>
                <w:sz w:val="2"/>
                <w:szCs w:val="2"/>
              </w:rPr>
            </w:pPr>
          </w:p>
        </w:tc>
        <w:tc>
          <w:tcPr>
            <w:tcW w:w="2808" w:type="dxa"/>
            <w:vMerge/>
            <w:tcBorders>
              <w:top w:val="nil"/>
            </w:tcBorders>
          </w:tcPr>
          <w:p w14:paraId="049015A7" w14:textId="77777777" w:rsidR="00310CCE" w:rsidRDefault="00310CCE">
            <w:pPr>
              <w:rPr>
                <w:sz w:val="2"/>
                <w:szCs w:val="2"/>
              </w:rPr>
            </w:pPr>
          </w:p>
        </w:tc>
        <w:tc>
          <w:tcPr>
            <w:tcW w:w="8072" w:type="dxa"/>
            <w:tcBorders>
              <w:top w:val="nil"/>
              <w:bottom w:val="nil"/>
            </w:tcBorders>
          </w:tcPr>
          <w:p w14:paraId="269B60B1" w14:textId="77777777" w:rsidR="00310CCE" w:rsidRDefault="003A2C00">
            <w:pPr>
              <w:pStyle w:val="TableParagraph"/>
              <w:spacing w:before="43"/>
              <w:ind w:left="105"/>
              <w:rPr>
                <w:sz w:val="28"/>
              </w:rPr>
            </w:pPr>
            <w:r>
              <w:rPr>
                <w:sz w:val="28"/>
              </w:rPr>
              <w:t>–</w:t>
            </w:r>
            <w:r>
              <w:rPr>
                <w:spacing w:val="-2"/>
                <w:sz w:val="28"/>
              </w:rPr>
              <w:t xml:space="preserve"> </w:t>
            </w:r>
            <w:r>
              <w:rPr>
                <w:sz w:val="28"/>
              </w:rPr>
              <w:t>Giải thích</w:t>
            </w:r>
            <w:r>
              <w:rPr>
                <w:spacing w:val="-4"/>
                <w:sz w:val="28"/>
              </w:rPr>
              <w:t xml:space="preserve"> </w:t>
            </w:r>
            <w:r>
              <w:rPr>
                <w:sz w:val="28"/>
              </w:rPr>
              <w:t>được</w:t>
            </w:r>
            <w:r>
              <w:rPr>
                <w:spacing w:val="-1"/>
                <w:sz w:val="28"/>
              </w:rPr>
              <w:t xml:space="preserve"> </w:t>
            </w:r>
            <w:r>
              <w:rPr>
                <w:sz w:val="28"/>
              </w:rPr>
              <w:t>tính chất cơ</w:t>
            </w:r>
            <w:r>
              <w:rPr>
                <w:spacing w:val="-2"/>
                <w:sz w:val="28"/>
              </w:rPr>
              <w:t xml:space="preserve"> </w:t>
            </w:r>
            <w:r>
              <w:rPr>
                <w:sz w:val="28"/>
              </w:rPr>
              <w:t>bản của</w:t>
            </w:r>
            <w:r>
              <w:rPr>
                <w:spacing w:val="-1"/>
                <w:sz w:val="28"/>
              </w:rPr>
              <w:t xml:space="preserve"> </w:t>
            </w:r>
            <w:r>
              <w:rPr>
                <w:sz w:val="28"/>
              </w:rPr>
              <w:t>lăng trụ</w:t>
            </w:r>
            <w:r>
              <w:rPr>
                <w:spacing w:val="-1"/>
                <w:sz w:val="28"/>
              </w:rPr>
              <w:t xml:space="preserve"> </w:t>
            </w:r>
            <w:r>
              <w:rPr>
                <w:sz w:val="28"/>
              </w:rPr>
              <w:t>và</w:t>
            </w:r>
            <w:r>
              <w:rPr>
                <w:spacing w:val="-1"/>
                <w:sz w:val="28"/>
              </w:rPr>
              <w:t xml:space="preserve"> </w:t>
            </w:r>
            <w:r>
              <w:rPr>
                <w:sz w:val="28"/>
              </w:rPr>
              <w:t>hình hộp.</w:t>
            </w:r>
          </w:p>
        </w:tc>
      </w:tr>
      <w:tr w:rsidR="00310CCE" w14:paraId="71D25E12" w14:textId="77777777">
        <w:trPr>
          <w:trHeight w:val="421"/>
        </w:trPr>
        <w:tc>
          <w:tcPr>
            <w:tcW w:w="824" w:type="dxa"/>
            <w:vMerge/>
            <w:tcBorders>
              <w:top w:val="nil"/>
            </w:tcBorders>
          </w:tcPr>
          <w:p w14:paraId="720F09D5" w14:textId="77777777" w:rsidR="00310CCE" w:rsidRDefault="00310CCE">
            <w:pPr>
              <w:rPr>
                <w:sz w:val="2"/>
                <w:szCs w:val="2"/>
              </w:rPr>
            </w:pPr>
          </w:p>
        </w:tc>
        <w:tc>
          <w:tcPr>
            <w:tcW w:w="2215" w:type="dxa"/>
            <w:vMerge/>
            <w:tcBorders>
              <w:top w:val="nil"/>
            </w:tcBorders>
          </w:tcPr>
          <w:p w14:paraId="45F91A54" w14:textId="77777777" w:rsidR="00310CCE" w:rsidRDefault="00310CCE">
            <w:pPr>
              <w:rPr>
                <w:sz w:val="2"/>
                <w:szCs w:val="2"/>
              </w:rPr>
            </w:pPr>
          </w:p>
        </w:tc>
        <w:tc>
          <w:tcPr>
            <w:tcW w:w="2808" w:type="dxa"/>
            <w:vMerge/>
            <w:tcBorders>
              <w:top w:val="nil"/>
            </w:tcBorders>
          </w:tcPr>
          <w:p w14:paraId="0073DC5D" w14:textId="77777777" w:rsidR="00310CCE" w:rsidRDefault="00310CCE">
            <w:pPr>
              <w:rPr>
                <w:sz w:val="2"/>
                <w:szCs w:val="2"/>
              </w:rPr>
            </w:pPr>
          </w:p>
        </w:tc>
        <w:tc>
          <w:tcPr>
            <w:tcW w:w="8072" w:type="dxa"/>
            <w:tcBorders>
              <w:top w:val="nil"/>
              <w:bottom w:val="nil"/>
            </w:tcBorders>
          </w:tcPr>
          <w:p w14:paraId="77D99913"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7894807E" w14:textId="77777777">
        <w:trPr>
          <w:trHeight w:val="843"/>
        </w:trPr>
        <w:tc>
          <w:tcPr>
            <w:tcW w:w="824" w:type="dxa"/>
            <w:vMerge/>
            <w:tcBorders>
              <w:top w:val="nil"/>
            </w:tcBorders>
          </w:tcPr>
          <w:p w14:paraId="2E6FBAC5" w14:textId="77777777" w:rsidR="00310CCE" w:rsidRDefault="00310CCE">
            <w:pPr>
              <w:rPr>
                <w:sz w:val="2"/>
                <w:szCs w:val="2"/>
              </w:rPr>
            </w:pPr>
          </w:p>
        </w:tc>
        <w:tc>
          <w:tcPr>
            <w:tcW w:w="2215" w:type="dxa"/>
            <w:vMerge/>
            <w:tcBorders>
              <w:top w:val="nil"/>
            </w:tcBorders>
          </w:tcPr>
          <w:p w14:paraId="0F5CF681" w14:textId="77777777" w:rsidR="00310CCE" w:rsidRDefault="00310CCE">
            <w:pPr>
              <w:rPr>
                <w:sz w:val="2"/>
                <w:szCs w:val="2"/>
              </w:rPr>
            </w:pPr>
          </w:p>
        </w:tc>
        <w:tc>
          <w:tcPr>
            <w:tcW w:w="2808" w:type="dxa"/>
            <w:vMerge/>
            <w:tcBorders>
              <w:top w:val="nil"/>
            </w:tcBorders>
          </w:tcPr>
          <w:p w14:paraId="7C696BA8" w14:textId="77777777" w:rsidR="00310CCE" w:rsidRDefault="00310CCE">
            <w:pPr>
              <w:rPr>
                <w:sz w:val="2"/>
                <w:szCs w:val="2"/>
              </w:rPr>
            </w:pPr>
          </w:p>
        </w:tc>
        <w:tc>
          <w:tcPr>
            <w:tcW w:w="8072" w:type="dxa"/>
            <w:tcBorders>
              <w:top w:val="nil"/>
            </w:tcBorders>
          </w:tcPr>
          <w:p w14:paraId="73540018" w14:textId="77777777" w:rsidR="00310CCE" w:rsidRDefault="003A2C00">
            <w:pPr>
              <w:pStyle w:val="TableParagraph"/>
              <w:spacing w:before="44" w:line="276" w:lineRule="auto"/>
              <w:ind w:left="105"/>
              <w:rPr>
                <w:sz w:val="28"/>
              </w:rPr>
            </w:pPr>
            <w:r>
              <w:rPr>
                <w:sz w:val="28"/>
              </w:rPr>
              <w:t>–</w:t>
            </w:r>
            <w:r>
              <w:rPr>
                <w:spacing w:val="-8"/>
                <w:sz w:val="28"/>
              </w:rPr>
              <w:t xml:space="preserve"> </w:t>
            </w:r>
            <w:r>
              <w:rPr>
                <w:sz w:val="28"/>
              </w:rPr>
              <w:t>Vận</w:t>
            </w:r>
            <w:r>
              <w:rPr>
                <w:spacing w:val="-8"/>
                <w:sz w:val="28"/>
              </w:rPr>
              <w:t xml:space="preserve"> </w:t>
            </w:r>
            <w:r>
              <w:rPr>
                <w:sz w:val="28"/>
              </w:rPr>
              <w:t>dụng</w:t>
            </w:r>
            <w:r>
              <w:rPr>
                <w:spacing w:val="-8"/>
                <w:sz w:val="28"/>
              </w:rPr>
              <w:t xml:space="preserve"> </w:t>
            </w:r>
            <w:r>
              <w:rPr>
                <w:sz w:val="28"/>
              </w:rPr>
              <w:t>được</w:t>
            </w:r>
            <w:r>
              <w:rPr>
                <w:spacing w:val="-9"/>
                <w:sz w:val="28"/>
              </w:rPr>
              <w:t xml:space="preserve"> </w:t>
            </w:r>
            <w:r>
              <w:rPr>
                <w:sz w:val="28"/>
              </w:rPr>
              <w:t>kiến</w:t>
            </w:r>
            <w:r>
              <w:rPr>
                <w:spacing w:val="-8"/>
                <w:sz w:val="28"/>
              </w:rPr>
              <w:t xml:space="preserve"> </w:t>
            </w:r>
            <w:r>
              <w:rPr>
                <w:sz w:val="28"/>
              </w:rPr>
              <w:t>thức</w:t>
            </w:r>
            <w:r>
              <w:rPr>
                <w:spacing w:val="-9"/>
                <w:sz w:val="28"/>
              </w:rPr>
              <w:t xml:space="preserve"> </w:t>
            </w:r>
            <w:r>
              <w:rPr>
                <w:sz w:val="28"/>
              </w:rPr>
              <w:t>về</w:t>
            </w:r>
            <w:r>
              <w:rPr>
                <w:spacing w:val="-9"/>
                <w:sz w:val="28"/>
              </w:rPr>
              <w:t xml:space="preserve"> </w:t>
            </w:r>
            <w:r>
              <w:rPr>
                <w:sz w:val="28"/>
              </w:rPr>
              <w:t>quan</w:t>
            </w:r>
            <w:r>
              <w:rPr>
                <w:spacing w:val="-8"/>
                <w:sz w:val="28"/>
              </w:rPr>
              <w:t xml:space="preserve"> </w:t>
            </w:r>
            <w:r>
              <w:rPr>
                <w:sz w:val="28"/>
              </w:rPr>
              <w:t>hệ</w:t>
            </w:r>
            <w:r>
              <w:rPr>
                <w:spacing w:val="-10"/>
                <w:sz w:val="28"/>
              </w:rPr>
              <w:t xml:space="preserve"> </w:t>
            </w:r>
            <w:r>
              <w:rPr>
                <w:sz w:val="28"/>
              </w:rPr>
              <w:t>song</w:t>
            </w:r>
            <w:r>
              <w:rPr>
                <w:spacing w:val="-8"/>
                <w:sz w:val="28"/>
              </w:rPr>
              <w:t xml:space="preserve"> </w:t>
            </w:r>
            <w:r>
              <w:rPr>
                <w:sz w:val="28"/>
              </w:rPr>
              <w:t>song</w:t>
            </w:r>
            <w:r>
              <w:rPr>
                <w:spacing w:val="-8"/>
                <w:sz w:val="28"/>
              </w:rPr>
              <w:t xml:space="preserve"> </w:t>
            </w:r>
            <w:r>
              <w:rPr>
                <w:sz w:val="28"/>
              </w:rPr>
              <w:t>để</w:t>
            </w:r>
            <w:r>
              <w:rPr>
                <w:spacing w:val="-9"/>
                <w:sz w:val="28"/>
              </w:rPr>
              <w:t xml:space="preserve"> </w:t>
            </w:r>
            <w:r>
              <w:rPr>
                <w:sz w:val="28"/>
              </w:rPr>
              <w:t>mô</w:t>
            </w:r>
            <w:r>
              <w:rPr>
                <w:spacing w:val="-8"/>
                <w:sz w:val="28"/>
              </w:rPr>
              <w:t xml:space="preserve"> </w:t>
            </w:r>
            <w:r>
              <w:rPr>
                <w:sz w:val="28"/>
              </w:rPr>
              <w:t>tả</w:t>
            </w:r>
            <w:r>
              <w:rPr>
                <w:spacing w:val="-9"/>
                <w:sz w:val="28"/>
              </w:rPr>
              <w:t xml:space="preserve"> </w:t>
            </w:r>
            <w:r>
              <w:rPr>
                <w:sz w:val="28"/>
              </w:rPr>
              <w:t>một</w:t>
            </w:r>
            <w:r>
              <w:rPr>
                <w:spacing w:val="-8"/>
                <w:sz w:val="28"/>
              </w:rPr>
              <w:t xml:space="preserve"> </w:t>
            </w:r>
            <w:r>
              <w:rPr>
                <w:sz w:val="28"/>
              </w:rPr>
              <w:t>số</w:t>
            </w:r>
            <w:r>
              <w:rPr>
                <w:spacing w:val="-8"/>
                <w:sz w:val="28"/>
              </w:rPr>
              <w:t xml:space="preserve"> </w:t>
            </w:r>
            <w:r>
              <w:rPr>
                <w:sz w:val="28"/>
              </w:rPr>
              <w:t>hình</w:t>
            </w:r>
            <w:r>
              <w:rPr>
                <w:spacing w:val="-67"/>
                <w:sz w:val="28"/>
              </w:rPr>
              <w:t xml:space="preserve"> </w:t>
            </w:r>
            <w:r>
              <w:rPr>
                <w:sz w:val="28"/>
              </w:rPr>
              <w:t>ảnh trong</w:t>
            </w:r>
            <w:r>
              <w:rPr>
                <w:spacing w:val="1"/>
                <w:sz w:val="28"/>
              </w:rPr>
              <w:t xml:space="preserve"> </w:t>
            </w:r>
            <w:r>
              <w:rPr>
                <w:sz w:val="28"/>
              </w:rPr>
              <w:t>thực</w:t>
            </w:r>
            <w:r>
              <w:rPr>
                <w:spacing w:val="-3"/>
                <w:sz w:val="28"/>
              </w:rPr>
              <w:t xml:space="preserve"> </w:t>
            </w:r>
            <w:r>
              <w:rPr>
                <w:sz w:val="28"/>
              </w:rPr>
              <w:t>tiễn.</w:t>
            </w:r>
          </w:p>
        </w:tc>
      </w:tr>
      <w:tr w:rsidR="00310CCE" w14:paraId="355ED94F" w14:textId="77777777">
        <w:trPr>
          <w:trHeight w:val="1238"/>
        </w:trPr>
        <w:tc>
          <w:tcPr>
            <w:tcW w:w="824" w:type="dxa"/>
            <w:vMerge/>
            <w:tcBorders>
              <w:top w:val="nil"/>
            </w:tcBorders>
          </w:tcPr>
          <w:p w14:paraId="741251A3" w14:textId="77777777" w:rsidR="00310CCE" w:rsidRDefault="00310CCE">
            <w:pPr>
              <w:rPr>
                <w:sz w:val="2"/>
                <w:szCs w:val="2"/>
              </w:rPr>
            </w:pPr>
          </w:p>
        </w:tc>
        <w:tc>
          <w:tcPr>
            <w:tcW w:w="2215" w:type="dxa"/>
            <w:vMerge/>
            <w:tcBorders>
              <w:top w:val="nil"/>
            </w:tcBorders>
          </w:tcPr>
          <w:p w14:paraId="7DD2E1C2" w14:textId="77777777" w:rsidR="00310CCE" w:rsidRDefault="00310CCE">
            <w:pPr>
              <w:rPr>
                <w:sz w:val="2"/>
                <w:szCs w:val="2"/>
              </w:rPr>
            </w:pPr>
          </w:p>
        </w:tc>
        <w:tc>
          <w:tcPr>
            <w:tcW w:w="2808" w:type="dxa"/>
            <w:tcBorders>
              <w:bottom w:val="nil"/>
            </w:tcBorders>
          </w:tcPr>
          <w:p w14:paraId="1E2BBFF2" w14:textId="77777777" w:rsidR="00310CCE" w:rsidRDefault="003A2C00">
            <w:pPr>
              <w:pStyle w:val="TableParagraph"/>
              <w:spacing w:before="60" w:line="276" w:lineRule="auto"/>
              <w:ind w:left="107" w:right="96"/>
              <w:jc w:val="both"/>
              <w:rPr>
                <w:i/>
                <w:sz w:val="28"/>
              </w:rPr>
            </w:pPr>
            <w:r>
              <w:rPr>
                <w:i/>
                <w:sz w:val="28"/>
              </w:rPr>
              <w:t>Phép chiếu song song.</w:t>
            </w:r>
            <w:r>
              <w:rPr>
                <w:i/>
                <w:spacing w:val="1"/>
                <w:sz w:val="28"/>
              </w:rPr>
              <w:t xml:space="preserve"> </w:t>
            </w:r>
            <w:r>
              <w:rPr>
                <w:i/>
                <w:sz w:val="28"/>
              </w:rPr>
              <w:t>Hình</w:t>
            </w:r>
            <w:r>
              <w:rPr>
                <w:i/>
                <w:spacing w:val="-11"/>
                <w:sz w:val="28"/>
              </w:rPr>
              <w:t xml:space="preserve"> </w:t>
            </w:r>
            <w:r>
              <w:rPr>
                <w:i/>
                <w:sz w:val="28"/>
              </w:rPr>
              <w:t>biểu</w:t>
            </w:r>
            <w:r>
              <w:rPr>
                <w:i/>
                <w:spacing w:val="-12"/>
                <w:sz w:val="28"/>
              </w:rPr>
              <w:t xml:space="preserve"> </w:t>
            </w:r>
            <w:r>
              <w:rPr>
                <w:i/>
                <w:sz w:val="28"/>
              </w:rPr>
              <w:t>diễn</w:t>
            </w:r>
            <w:r>
              <w:rPr>
                <w:i/>
                <w:spacing w:val="-12"/>
                <w:sz w:val="28"/>
              </w:rPr>
              <w:t xml:space="preserve"> </w:t>
            </w:r>
            <w:r>
              <w:rPr>
                <w:i/>
                <w:sz w:val="28"/>
              </w:rPr>
              <w:t>của</w:t>
            </w:r>
            <w:r>
              <w:rPr>
                <w:i/>
                <w:spacing w:val="-13"/>
                <w:sz w:val="28"/>
              </w:rPr>
              <w:t xml:space="preserve"> </w:t>
            </w:r>
            <w:r>
              <w:rPr>
                <w:i/>
                <w:sz w:val="28"/>
              </w:rPr>
              <w:t>một</w:t>
            </w:r>
            <w:r>
              <w:rPr>
                <w:i/>
                <w:spacing w:val="-68"/>
                <w:sz w:val="28"/>
              </w:rPr>
              <w:t xml:space="preserve"> </w:t>
            </w:r>
            <w:r>
              <w:rPr>
                <w:i/>
                <w:sz w:val="28"/>
              </w:rPr>
              <w:t>hình không</w:t>
            </w:r>
            <w:r>
              <w:rPr>
                <w:i/>
                <w:spacing w:val="-4"/>
                <w:sz w:val="28"/>
              </w:rPr>
              <w:t xml:space="preserve"> </w:t>
            </w:r>
            <w:r>
              <w:rPr>
                <w:i/>
                <w:sz w:val="28"/>
              </w:rPr>
              <w:t>gian</w:t>
            </w:r>
          </w:p>
        </w:tc>
        <w:tc>
          <w:tcPr>
            <w:tcW w:w="8072" w:type="dxa"/>
            <w:tcBorders>
              <w:bottom w:val="nil"/>
            </w:tcBorders>
          </w:tcPr>
          <w:p w14:paraId="0F6F731F"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41A01553" w14:textId="77777777" w:rsidR="00310CCE" w:rsidRDefault="003A2C00">
            <w:pPr>
              <w:pStyle w:val="TableParagraph"/>
              <w:spacing w:before="62" w:line="370" w:lineRule="atLeast"/>
              <w:ind w:left="105"/>
              <w:rPr>
                <w:sz w:val="28"/>
              </w:rPr>
            </w:pPr>
            <w:r>
              <w:rPr>
                <w:sz w:val="28"/>
              </w:rPr>
              <w:t>–</w:t>
            </w:r>
            <w:r>
              <w:rPr>
                <w:spacing w:val="-10"/>
                <w:sz w:val="28"/>
              </w:rPr>
              <w:t xml:space="preserve"> </w:t>
            </w:r>
            <w:r>
              <w:rPr>
                <w:sz w:val="28"/>
              </w:rPr>
              <w:t>Nhận</w:t>
            </w:r>
            <w:r>
              <w:rPr>
                <w:spacing w:val="-10"/>
                <w:sz w:val="28"/>
              </w:rPr>
              <w:t xml:space="preserve"> </w:t>
            </w:r>
            <w:r>
              <w:rPr>
                <w:sz w:val="28"/>
              </w:rPr>
              <w:t>biết</w:t>
            </w:r>
            <w:r>
              <w:rPr>
                <w:spacing w:val="-11"/>
                <w:sz w:val="28"/>
              </w:rPr>
              <w:t xml:space="preserve"> </w:t>
            </w:r>
            <w:r>
              <w:rPr>
                <w:sz w:val="28"/>
              </w:rPr>
              <w:t>được</w:t>
            </w:r>
            <w:r>
              <w:rPr>
                <w:spacing w:val="-11"/>
                <w:sz w:val="28"/>
              </w:rPr>
              <w:t xml:space="preserve"> </w:t>
            </w:r>
            <w:r>
              <w:rPr>
                <w:sz w:val="28"/>
              </w:rPr>
              <w:t>khái</w:t>
            </w:r>
            <w:r>
              <w:rPr>
                <w:spacing w:val="-11"/>
                <w:sz w:val="28"/>
              </w:rPr>
              <w:t xml:space="preserve"> </w:t>
            </w:r>
            <w:r>
              <w:rPr>
                <w:sz w:val="28"/>
              </w:rPr>
              <w:t>niệm</w:t>
            </w:r>
            <w:r>
              <w:rPr>
                <w:spacing w:val="-12"/>
                <w:sz w:val="28"/>
              </w:rPr>
              <w:t xml:space="preserve"> </w:t>
            </w:r>
            <w:r>
              <w:rPr>
                <w:sz w:val="28"/>
              </w:rPr>
              <w:t>và</w:t>
            </w:r>
            <w:r>
              <w:rPr>
                <w:spacing w:val="-9"/>
                <w:sz w:val="28"/>
              </w:rPr>
              <w:t xml:space="preserve"> </w:t>
            </w:r>
            <w:r>
              <w:rPr>
                <w:sz w:val="28"/>
              </w:rPr>
              <w:t>các</w:t>
            </w:r>
            <w:r>
              <w:rPr>
                <w:spacing w:val="-11"/>
                <w:sz w:val="28"/>
              </w:rPr>
              <w:t xml:space="preserve"> </w:t>
            </w:r>
            <w:r>
              <w:rPr>
                <w:sz w:val="28"/>
              </w:rPr>
              <w:t>tính</w:t>
            </w:r>
            <w:r>
              <w:rPr>
                <w:spacing w:val="-8"/>
                <w:sz w:val="28"/>
              </w:rPr>
              <w:t xml:space="preserve"> </w:t>
            </w:r>
            <w:r>
              <w:rPr>
                <w:sz w:val="28"/>
              </w:rPr>
              <w:t>chất</w:t>
            </w:r>
            <w:r>
              <w:rPr>
                <w:spacing w:val="-8"/>
                <w:sz w:val="28"/>
              </w:rPr>
              <w:t xml:space="preserve"> </w:t>
            </w:r>
            <w:r>
              <w:rPr>
                <w:sz w:val="28"/>
              </w:rPr>
              <w:t>cơ</w:t>
            </w:r>
            <w:r>
              <w:rPr>
                <w:spacing w:val="-11"/>
                <w:sz w:val="28"/>
              </w:rPr>
              <w:t xml:space="preserve"> </w:t>
            </w:r>
            <w:r>
              <w:rPr>
                <w:sz w:val="28"/>
              </w:rPr>
              <w:t>bản</w:t>
            </w:r>
            <w:r>
              <w:rPr>
                <w:spacing w:val="-10"/>
                <w:sz w:val="28"/>
              </w:rPr>
              <w:t xml:space="preserve"> </w:t>
            </w:r>
            <w:r>
              <w:rPr>
                <w:sz w:val="28"/>
              </w:rPr>
              <w:t>về</w:t>
            </w:r>
            <w:r>
              <w:rPr>
                <w:spacing w:val="-11"/>
                <w:sz w:val="28"/>
              </w:rPr>
              <w:t xml:space="preserve"> </w:t>
            </w:r>
            <w:r>
              <w:rPr>
                <w:sz w:val="28"/>
              </w:rPr>
              <w:t>phép</w:t>
            </w:r>
            <w:r>
              <w:rPr>
                <w:spacing w:val="-11"/>
                <w:sz w:val="28"/>
              </w:rPr>
              <w:t xml:space="preserve"> </w:t>
            </w:r>
            <w:r>
              <w:rPr>
                <w:sz w:val="28"/>
              </w:rPr>
              <w:t>chiếu</w:t>
            </w:r>
            <w:r>
              <w:rPr>
                <w:spacing w:val="-11"/>
                <w:sz w:val="28"/>
              </w:rPr>
              <w:t xml:space="preserve"> </w:t>
            </w:r>
            <w:r>
              <w:rPr>
                <w:sz w:val="28"/>
              </w:rPr>
              <w:t>song</w:t>
            </w:r>
            <w:r>
              <w:rPr>
                <w:spacing w:val="-67"/>
                <w:sz w:val="28"/>
              </w:rPr>
              <w:t xml:space="preserve"> </w:t>
            </w:r>
            <w:r>
              <w:rPr>
                <w:sz w:val="28"/>
              </w:rPr>
              <w:t>song.</w:t>
            </w:r>
          </w:p>
        </w:tc>
      </w:tr>
      <w:tr w:rsidR="00310CCE" w14:paraId="732C5C3B" w14:textId="77777777">
        <w:trPr>
          <w:trHeight w:val="419"/>
        </w:trPr>
        <w:tc>
          <w:tcPr>
            <w:tcW w:w="824" w:type="dxa"/>
            <w:vMerge/>
            <w:tcBorders>
              <w:top w:val="nil"/>
            </w:tcBorders>
          </w:tcPr>
          <w:p w14:paraId="12C38278" w14:textId="77777777" w:rsidR="00310CCE" w:rsidRDefault="00310CCE">
            <w:pPr>
              <w:rPr>
                <w:sz w:val="2"/>
                <w:szCs w:val="2"/>
              </w:rPr>
            </w:pPr>
          </w:p>
        </w:tc>
        <w:tc>
          <w:tcPr>
            <w:tcW w:w="2215" w:type="dxa"/>
            <w:vMerge/>
            <w:tcBorders>
              <w:top w:val="nil"/>
            </w:tcBorders>
          </w:tcPr>
          <w:p w14:paraId="7170F61B" w14:textId="77777777" w:rsidR="00310CCE" w:rsidRDefault="00310CCE">
            <w:pPr>
              <w:rPr>
                <w:sz w:val="2"/>
                <w:szCs w:val="2"/>
              </w:rPr>
            </w:pPr>
          </w:p>
        </w:tc>
        <w:tc>
          <w:tcPr>
            <w:tcW w:w="2808" w:type="dxa"/>
            <w:tcBorders>
              <w:top w:val="nil"/>
              <w:bottom w:val="nil"/>
            </w:tcBorders>
          </w:tcPr>
          <w:p w14:paraId="159E52B6" w14:textId="77777777" w:rsidR="00310CCE" w:rsidRDefault="00310CCE">
            <w:pPr>
              <w:pStyle w:val="TableParagraph"/>
              <w:rPr>
                <w:sz w:val="28"/>
              </w:rPr>
            </w:pPr>
          </w:p>
        </w:tc>
        <w:tc>
          <w:tcPr>
            <w:tcW w:w="8072" w:type="dxa"/>
            <w:tcBorders>
              <w:top w:val="nil"/>
              <w:bottom w:val="nil"/>
            </w:tcBorders>
          </w:tcPr>
          <w:p w14:paraId="75D7CEFB"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p>
        </w:tc>
      </w:tr>
      <w:tr w:rsidR="00310CCE" w14:paraId="5FAE7852" w14:textId="77777777">
        <w:trPr>
          <w:trHeight w:val="791"/>
        </w:trPr>
        <w:tc>
          <w:tcPr>
            <w:tcW w:w="824" w:type="dxa"/>
            <w:vMerge/>
            <w:tcBorders>
              <w:top w:val="nil"/>
            </w:tcBorders>
          </w:tcPr>
          <w:p w14:paraId="07DB36C1" w14:textId="77777777" w:rsidR="00310CCE" w:rsidRDefault="00310CCE">
            <w:pPr>
              <w:rPr>
                <w:sz w:val="2"/>
                <w:szCs w:val="2"/>
              </w:rPr>
            </w:pPr>
          </w:p>
        </w:tc>
        <w:tc>
          <w:tcPr>
            <w:tcW w:w="2215" w:type="dxa"/>
            <w:vMerge/>
            <w:tcBorders>
              <w:top w:val="nil"/>
            </w:tcBorders>
          </w:tcPr>
          <w:p w14:paraId="7FD02C34" w14:textId="77777777" w:rsidR="00310CCE" w:rsidRDefault="00310CCE">
            <w:pPr>
              <w:rPr>
                <w:sz w:val="2"/>
                <w:szCs w:val="2"/>
              </w:rPr>
            </w:pPr>
          </w:p>
        </w:tc>
        <w:tc>
          <w:tcPr>
            <w:tcW w:w="2808" w:type="dxa"/>
            <w:tcBorders>
              <w:top w:val="nil"/>
              <w:bottom w:val="nil"/>
            </w:tcBorders>
          </w:tcPr>
          <w:p w14:paraId="703CB987" w14:textId="77777777" w:rsidR="00310CCE" w:rsidRDefault="00310CCE">
            <w:pPr>
              <w:pStyle w:val="TableParagraph"/>
              <w:rPr>
                <w:sz w:val="28"/>
              </w:rPr>
            </w:pPr>
          </w:p>
        </w:tc>
        <w:tc>
          <w:tcPr>
            <w:tcW w:w="8072" w:type="dxa"/>
            <w:tcBorders>
              <w:top w:val="nil"/>
              <w:bottom w:val="nil"/>
            </w:tcBorders>
          </w:tcPr>
          <w:p w14:paraId="64A66CF2" w14:textId="77777777" w:rsidR="00310CCE" w:rsidRDefault="003A2C00">
            <w:pPr>
              <w:pStyle w:val="TableParagraph"/>
              <w:spacing w:before="7" w:line="372" w:lineRule="exact"/>
              <w:ind w:left="105"/>
              <w:rPr>
                <w:sz w:val="28"/>
              </w:rPr>
            </w:pPr>
            <w:r>
              <w:rPr>
                <w:sz w:val="28"/>
              </w:rPr>
              <w:t>–</w:t>
            </w:r>
            <w:r>
              <w:rPr>
                <w:spacing w:val="-10"/>
                <w:sz w:val="28"/>
              </w:rPr>
              <w:t xml:space="preserve"> </w:t>
            </w:r>
            <w:r>
              <w:rPr>
                <w:sz w:val="28"/>
              </w:rPr>
              <w:t>Xác</w:t>
            </w:r>
            <w:r>
              <w:rPr>
                <w:spacing w:val="-11"/>
                <w:sz w:val="28"/>
              </w:rPr>
              <w:t xml:space="preserve"> </w:t>
            </w:r>
            <w:r>
              <w:rPr>
                <w:sz w:val="28"/>
              </w:rPr>
              <w:t>định</w:t>
            </w:r>
            <w:r>
              <w:rPr>
                <w:spacing w:val="-13"/>
                <w:sz w:val="28"/>
              </w:rPr>
              <w:t xml:space="preserve"> </w:t>
            </w:r>
            <w:r>
              <w:rPr>
                <w:sz w:val="28"/>
              </w:rPr>
              <w:t>được</w:t>
            </w:r>
            <w:r>
              <w:rPr>
                <w:spacing w:val="-10"/>
                <w:sz w:val="28"/>
              </w:rPr>
              <w:t xml:space="preserve"> </w:t>
            </w:r>
            <w:r>
              <w:rPr>
                <w:sz w:val="28"/>
              </w:rPr>
              <w:t>ảnh</w:t>
            </w:r>
            <w:r>
              <w:rPr>
                <w:spacing w:val="-13"/>
                <w:sz w:val="28"/>
              </w:rPr>
              <w:t xml:space="preserve"> </w:t>
            </w:r>
            <w:r>
              <w:rPr>
                <w:sz w:val="28"/>
              </w:rPr>
              <w:t>của</w:t>
            </w:r>
            <w:r>
              <w:rPr>
                <w:spacing w:val="-11"/>
                <w:sz w:val="28"/>
              </w:rPr>
              <w:t xml:space="preserve"> </w:t>
            </w:r>
            <w:r>
              <w:rPr>
                <w:sz w:val="28"/>
              </w:rPr>
              <w:t>một</w:t>
            </w:r>
            <w:r>
              <w:rPr>
                <w:spacing w:val="-12"/>
                <w:sz w:val="28"/>
              </w:rPr>
              <w:t xml:space="preserve"> </w:t>
            </w:r>
            <w:r>
              <w:rPr>
                <w:sz w:val="28"/>
              </w:rPr>
              <w:t>điểm,</w:t>
            </w:r>
            <w:r>
              <w:rPr>
                <w:spacing w:val="-12"/>
                <w:sz w:val="28"/>
              </w:rPr>
              <w:t xml:space="preserve"> </w:t>
            </w:r>
            <w:r>
              <w:rPr>
                <w:sz w:val="28"/>
              </w:rPr>
              <w:t>một</w:t>
            </w:r>
            <w:r>
              <w:rPr>
                <w:spacing w:val="-13"/>
                <w:sz w:val="28"/>
              </w:rPr>
              <w:t xml:space="preserve"> </w:t>
            </w:r>
            <w:r>
              <w:rPr>
                <w:sz w:val="28"/>
              </w:rPr>
              <w:t>đoạn</w:t>
            </w:r>
            <w:r>
              <w:rPr>
                <w:spacing w:val="-10"/>
                <w:sz w:val="28"/>
              </w:rPr>
              <w:t xml:space="preserve"> </w:t>
            </w:r>
            <w:r>
              <w:rPr>
                <w:sz w:val="28"/>
              </w:rPr>
              <w:t>thẳng,</w:t>
            </w:r>
            <w:r>
              <w:rPr>
                <w:spacing w:val="-12"/>
                <w:sz w:val="28"/>
              </w:rPr>
              <w:t xml:space="preserve"> </w:t>
            </w:r>
            <w:r>
              <w:rPr>
                <w:sz w:val="28"/>
              </w:rPr>
              <w:t>một</w:t>
            </w:r>
            <w:r>
              <w:rPr>
                <w:spacing w:val="-11"/>
                <w:sz w:val="28"/>
              </w:rPr>
              <w:t xml:space="preserve"> </w:t>
            </w:r>
            <w:r>
              <w:rPr>
                <w:sz w:val="28"/>
              </w:rPr>
              <w:t>tam</w:t>
            </w:r>
            <w:r>
              <w:rPr>
                <w:spacing w:val="-11"/>
                <w:sz w:val="28"/>
              </w:rPr>
              <w:t xml:space="preserve"> </w:t>
            </w:r>
            <w:r>
              <w:rPr>
                <w:sz w:val="28"/>
              </w:rPr>
              <w:t>giác,</w:t>
            </w:r>
            <w:r>
              <w:rPr>
                <w:spacing w:val="-12"/>
                <w:sz w:val="28"/>
              </w:rPr>
              <w:t xml:space="preserve"> </w:t>
            </w:r>
            <w:r>
              <w:rPr>
                <w:sz w:val="28"/>
              </w:rPr>
              <w:t>một</w:t>
            </w:r>
            <w:r>
              <w:rPr>
                <w:spacing w:val="-67"/>
                <w:sz w:val="28"/>
              </w:rPr>
              <w:t xml:space="preserve"> </w:t>
            </w:r>
            <w:r>
              <w:rPr>
                <w:sz w:val="28"/>
              </w:rPr>
              <w:t>đường tròn</w:t>
            </w:r>
            <w:r>
              <w:rPr>
                <w:spacing w:val="1"/>
                <w:sz w:val="28"/>
              </w:rPr>
              <w:t xml:space="preserve"> </w:t>
            </w:r>
            <w:r>
              <w:rPr>
                <w:sz w:val="28"/>
              </w:rPr>
              <w:t>qua một phép</w:t>
            </w:r>
            <w:r>
              <w:rPr>
                <w:spacing w:val="1"/>
                <w:sz w:val="28"/>
              </w:rPr>
              <w:t xml:space="preserve"> </w:t>
            </w:r>
            <w:r>
              <w:rPr>
                <w:sz w:val="28"/>
              </w:rPr>
              <w:t>chiếu</w:t>
            </w:r>
            <w:r>
              <w:rPr>
                <w:spacing w:val="1"/>
                <w:sz w:val="28"/>
              </w:rPr>
              <w:t xml:space="preserve"> </w:t>
            </w:r>
            <w:r>
              <w:rPr>
                <w:sz w:val="28"/>
              </w:rPr>
              <w:t>song</w:t>
            </w:r>
            <w:r>
              <w:rPr>
                <w:spacing w:val="-4"/>
                <w:sz w:val="28"/>
              </w:rPr>
              <w:t xml:space="preserve"> </w:t>
            </w:r>
            <w:r>
              <w:rPr>
                <w:sz w:val="28"/>
              </w:rPr>
              <w:t>song.</w:t>
            </w:r>
          </w:p>
        </w:tc>
      </w:tr>
      <w:tr w:rsidR="00310CCE" w14:paraId="60D76A82" w14:textId="77777777">
        <w:trPr>
          <w:trHeight w:val="419"/>
        </w:trPr>
        <w:tc>
          <w:tcPr>
            <w:tcW w:w="824" w:type="dxa"/>
            <w:vMerge/>
            <w:tcBorders>
              <w:top w:val="nil"/>
            </w:tcBorders>
          </w:tcPr>
          <w:p w14:paraId="434ADE05" w14:textId="77777777" w:rsidR="00310CCE" w:rsidRDefault="00310CCE">
            <w:pPr>
              <w:rPr>
                <w:sz w:val="2"/>
                <w:szCs w:val="2"/>
              </w:rPr>
            </w:pPr>
          </w:p>
        </w:tc>
        <w:tc>
          <w:tcPr>
            <w:tcW w:w="2215" w:type="dxa"/>
            <w:vMerge/>
            <w:tcBorders>
              <w:top w:val="nil"/>
            </w:tcBorders>
          </w:tcPr>
          <w:p w14:paraId="2A3445CD" w14:textId="77777777" w:rsidR="00310CCE" w:rsidRDefault="00310CCE">
            <w:pPr>
              <w:rPr>
                <w:sz w:val="2"/>
                <w:szCs w:val="2"/>
              </w:rPr>
            </w:pPr>
          </w:p>
        </w:tc>
        <w:tc>
          <w:tcPr>
            <w:tcW w:w="2808" w:type="dxa"/>
            <w:tcBorders>
              <w:top w:val="nil"/>
              <w:bottom w:val="nil"/>
            </w:tcBorders>
          </w:tcPr>
          <w:p w14:paraId="32669719" w14:textId="77777777" w:rsidR="00310CCE" w:rsidRDefault="00310CCE">
            <w:pPr>
              <w:pStyle w:val="TableParagraph"/>
              <w:rPr>
                <w:sz w:val="28"/>
              </w:rPr>
            </w:pPr>
          </w:p>
        </w:tc>
        <w:tc>
          <w:tcPr>
            <w:tcW w:w="8072" w:type="dxa"/>
            <w:tcBorders>
              <w:top w:val="nil"/>
              <w:bottom w:val="nil"/>
            </w:tcBorders>
          </w:tcPr>
          <w:p w14:paraId="24BF7AD1" w14:textId="77777777" w:rsidR="00310CCE" w:rsidRDefault="003A2C00">
            <w:pPr>
              <w:pStyle w:val="TableParagraph"/>
              <w:spacing w:before="43"/>
              <w:ind w:left="105"/>
              <w:rPr>
                <w:sz w:val="28"/>
              </w:rPr>
            </w:pPr>
            <w:r>
              <w:rPr>
                <w:sz w:val="28"/>
              </w:rPr>
              <w:t>–</w:t>
            </w:r>
            <w:r>
              <w:rPr>
                <w:spacing w:val="-1"/>
                <w:sz w:val="28"/>
              </w:rPr>
              <w:t xml:space="preserve"> </w:t>
            </w:r>
            <w:r>
              <w:rPr>
                <w:sz w:val="28"/>
              </w:rPr>
              <w:t>Vẽ</w:t>
            </w:r>
            <w:r>
              <w:rPr>
                <w:spacing w:val="-3"/>
                <w:sz w:val="28"/>
              </w:rPr>
              <w:t xml:space="preserve"> </w:t>
            </w:r>
            <w:r>
              <w:rPr>
                <w:sz w:val="28"/>
              </w:rPr>
              <w:t>được</w:t>
            </w:r>
            <w:r>
              <w:rPr>
                <w:spacing w:val="-3"/>
                <w:sz w:val="28"/>
              </w:rPr>
              <w:t xml:space="preserve"> </w:t>
            </w:r>
            <w:r>
              <w:rPr>
                <w:sz w:val="28"/>
              </w:rPr>
              <w:t>hình</w:t>
            </w:r>
            <w:r>
              <w:rPr>
                <w:spacing w:val="1"/>
                <w:sz w:val="28"/>
              </w:rPr>
              <w:t xml:space="preserve"> </w:t>
            </w:r>
            <w:r>
              <w:rPr>
                <w:sz w:val="28"/>
              </w:rPr>
              <w:t>biểu</w:t>
            </w:r>
            <w:r>
              <w:rPr>
                <w:spacing w:val="1"/>
                <w:sz w:val="28"/>
              </w:rPr>
              <w:t xml:space="preserve"> </w:t>
            </w:r>
            <w:r>
              <w:rPr>
                <w:sz w:val="28"/>
              </w:rPr>
              <w:t>diễn</w:t>
            </w:r>
            <w:r>
              <w:rPr>
                <w:spacing w:val="1"/>
                <w:sz w:val="28"/>
              </w:rPr>
              <w:t xml:space="preserve"> </w:t>
            </w:r>
            <w:r>
              <w:rPr>
                <w:sz w:val="28"/>
              </w:rPr>
              <w:t>của một</w:t>
            </w:r>
            <w:r>
              <w:rPr>
                <w:spacing w:val="-3"/>
                <w:sz w:val="28"/>
              </w:rPr>
              <w:t xml:space="preserve"> </w:t>
            </w:r>
            <w:r>
              <w:rPr>
                <w:sz w:val="28"/>
              </w:rPr>
              <w:t>số</w:t>
            </w:r>
            <w:r>
              <w:rPr>
                <w:spacing w:val="-2"/>
                <w:sz w:val="28"/>
              </w:rPr>
              <w:t xml:space="preserve"> </w:t>
            </w:r>
            <w:r>
              <w:rPr>
                <w:sz w:val="28"/>
              </w:rPr>
              <w:t>hình</w:t>
            </w:r>
            <w:r>
              <w:rPr>
                <w:spacing w:val="-3"/>
                <w:sz w:val="28"/>
              </w:rPr>
              <w:t xml:space="preserve"> </w:t>
            </w:r>
            <w:r>
              <w:rPr>
                <w:sz w:val="28"/>
              </w:rPr>
              <w:t>khối</w:t>
            </w:r>
            <w:r>
              <w:rPr>
                <w:spacing w:val="1"/>
                <w:sz w:val="28"/>
              </w:rPr>
              <w:t xml:space="preserve"> </w:t>
            </w:r>
            <w:r>
              <w:rPr>
                <w:sz w:val="28"/>
              </w:rPr>
              <w:t>đơn</w:t>
            </w:r>
            <w:r>
              <w:rPr>
                <w:spacing w:val="-3"/>
                <w:sz w:val="28"/>
              </w:rPr>
              <w:t xml:space="preserve"> </w:t>
            </w:r>
            <w:r>
              <w:rPr>
                <w:sz w:val="28"/>
              </w:rPr>
              <w:t>giản.</w:t>
            </w:r>
          </w:p>
        </w:tc>
      </w:tr>
      <w:tr w:rsidR="00310CCE" w14:paraId="55C9085F" w14:textId="77777777">
        <w:trPr>
          <w:trHeight w:val="420"/>
        </w:trPr>
        <w:tc>
          <w:tcPr>
            <w:tcW w:w="824" w:type="dxa"/>
            <w:vMerge/>
            <w:tcBorders>
              <w:top w:val="nil"/>
            </w:tcBorders>
          </w:tcPr>
          <w:p w14:paraId="431DDB1D" w14:textId="77777777" w:rsidR="00310CCE" w:rsidRDefault="00310CCE">
            <w:pPr>
              <w:rPr>
                <w:sz w:val="2"/>
                <w:szCs w:val="2"/>
              </w:rPr>
            </w:pPr>
          </w:p>
        </w:tc>
        <w:tc>
          <w:tcPr>
            <w:tcW w:w="2215" w:type="dxa"/>
            <w:vMerge/>
            <w:tcBorders>
              <w:top w:val="nil"/>
            </w:tcBorders>
          </w:tcPr>
          <w:p w14:paraId="6B6BB1DD" w14:textId="77777777" w:rsidR="00310CCE" w:rsidRDefault="00310CCE">
            <w:pPr>
              <w:rPr>
                <w:sz w:val="2"/>
                <w:szCs w:val="2"/>
              </w:rPr>
            </w:pPr>
          </w:p>
        </w:tc>
        <w:tc>
          <w:tcPr>
            <w:tcW w:w="2808" w:type="dxa"/>
            <w:tcBorders>
              <w:top w:val="nil"/>
              <w:bottom w:val="nil"/>
            </w:tcBorders>
          </w:tcPr>
          <w:p w14:paraId="1D934C52" w14:textId="77777777" w:rsidR="00310CCE" w:rsidRDefault="00310CCE">
            <w:pPr>
              <w:pStyle w:val="TableParagraph"/>
              <w:rPr>
                <w:sz w:val="28"/>
              </w:rPr>
            </w:pPr>
          </w:p>
        </w:tc>
        <w:tc>
          <w:tcPr>
            <w:tcW w:w="8072" w:type="dxa"/>
            <w:tcBorders>
              <w:top w:val="nil"/>
              <w:bottom w:val="nil"/>
            </w:tcBorders>
          </w:tcPr>
          <w:p w14:paraId="36E3A1F5"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0A4F51CF" w14:textId="77777777">
        <w:trPr>
          <w:trHeight w:val="843"/>
        </w:trPr>
        <w:tc>
          <w:tcPr>
            <w:tcW w:w="824" w:type="dxa"/>
            <w:vMerge/>
            <w:tcBorders>
              <w:top w:val="nil"/>
            </w:tcBorders>
          </w:tcPr>
          <w:p w14:paraId="1C531295" w14:textId="77777777" w:rsidR="00310CCE" w:rsidRDefault="00310CCE">
            <w:pPr>
              <w:rPr>
                <w:sz w:val="2"/>
                <w:szCs w:val="2"/>
              </w:rPr>
            </w:pPr>
          </w:p>
        </w:tc>
        <w:tc>
          <w:tcPr>
            <w:tcW w:w="2215" w:type="dxa"/>
            <w:vMerge/>
            <w:tcBorders>
              <w:top w:val="nil"/>
            </w:tcBorders>
          </w:tcPr>
          <w:p w14:paraId="39FCB173" w14:textId="77777777" w:rsidR="00310CCE" w:rsidRDefault="00310CCE">
            <w:pPr>
              <w:rPr>
                <w:sz w:val="2"/>
                <w:szCs w:val="2"/>
              </w:rPr>
            </w:pPr>
          </w:p>
        </w:tc>
        <w:tc>
          <w:tcPr>
            <w:tcW w:w="2808" w:type="dxa"/>
            <w:tcBorders>
              <w:top w:val="nil"/>
            </w:tcBorders>
          </w:tcPr>
          <w:p w14:paraId="2E306205" w14:textId="77777777" w:rsidR="00310CCE" w:rsidRDefault="00310CCE">
            <w:pPr>
              <w:pStyle w:val="TableParagraph"/>
              <w:rPr>
                <w:sz w:val="28"/>
              </w:rPr>
            </w:pPr>
          </w:p>
        </w:tc>
        <w:tc>
          <w:tcPr>
            <w:tcW w:w="8072" w:type="dxa"/>
            <w:tcBorders>
              <w:top w:val="nil"/>
            </w:tcBorders>
          </w:tcPr>
          <w:p w14:paraId="112D1A1C" w14:textId="77777777" w:rsidR="00310CCE" w:rsidRDefault="003A2C00">
            <w:pPr>
              <w:pStyle w:val="TableParagraph"/>
              <w:spacing w:before="44" w:line="276" w:lineRule="auto"/>
              <w:ind w:left="105"/>
              <w:rPr>
                <w:sz w:val="28"/>
              </w:rPr>
            </w:pPr>
            <w:r>
              <w:rPr>
                <w:sz w:val="28"/>
              </w:rPr>
              <w:t>–</w:t>
            </w:r>
            <w:r>
              <w:rPr>
                <w:spacing w:val="19"/>
                <w:sz w:val="28"/>
              </w:rPr>
              <w:t xml:space="preserve"> </w:t>
            </w:r>
            <w:r>
              <w:rPr>
                <w:sz w:val="28"/>
              </w:rPr>
              <w:t>Sử</w:t>
            </w:r>
            <w:r>
              <w:rPr>
                <w:spacing w:val="16"/>
                <w:sz w:val="28"/>
              </w:rPr>
              <w:t xml:space="preserve"> </w:t>
            </w:r>
            <w:r>
              <w:rPr>
                <w:sz w:val="28"/>
              </w:rPr>
              <w:t>dụng</w:t>
            </w:r>
            <w:r>
              <w:rPr>
                <w:spacing w:val="17"/>
                <w:sz w:val="28"/>
              </w:rPr>
              <w:t xml:space="preserve"> </w:t>
            </w:r>
            <w:r>
              <w:rPr>
                <w:sz w:val="28"/>
              </w:rPr>
              <w:t>được</w:t>
            </w:r>
            <w:r>
              <w:rPr>
                <w:spacing w:val="17"/>
                <w:sz w:val="28"/>
              </w:rPr>
              <w:t xml:space="preserve"> </w:t>
            </w:r>
            <w:r>
              <w:rPr>
                <w:sz w:val="28"/>
              </w:rPr>
              <w:t>kiến</w:t>
            </w:r>
            <w:r>
              <w:rPr>
                <w:spacing w:val="17"/>
                <w:sz w:val="28"/>
              </w:rPr>
              <w:t xml:space="preserve"> </w:t>
            </w:r>
            <w:r>
              <w:rPr>
                <w:sz w:val="28"/>
              </w:rPr>
              <w:t>thức</w:t>
            </w:r>
            <w:r>
              <w:rPr>
                <w:spacing w:val="15"/>
                <w:sz w:val="28"/>
              </w:rPr>
              <w:t xml:space="preserve"> </w:t>
            </w:r>
            <w:r>
              <w:rPr>
                <w:sz w:val="28"/>
              </w:rPr>
              <w:t>về</w:t>
            </w:r>
            <w:r>
              <w:rPr>
                <w:spacing w:val="16"/>
                <w:sz w:val="28"/>
              </w:rPr>
              <w:t xml:space="preserve"> </w:t>
            </w:r>
            <w:r>
              <w:rPr>
                <w:sz w:val="28"/>
              </w:rPr>
              <w:t>phép</w:t>
            </w:r>
            <w:r>
              <w:rPr>
                <w:spacing w:val="18"/>
                <w:sz w:val="28"/>
              </w:rPr>
              <w:t xml:space="preserve"> </w:t>
            </w:r>
            <w:r>
              <w:rPr>
                <w:sz w:val="28"/>
              </w:rPr>
              <w:t>chiếu</w:t>
            </w:r>
            <w:r>
              <w:rPr>
                <w:spacing w:val="17"/>
                <w:sz w:val="28"/>
              </w:rPr>
              <w:t xml:space="preserve"> </w:t>
            </w:r>
            <w:r>
              <w:rPr>
                <w:sz w:val="28"/>
              </w:rPr>
              <w:t>song</w:t>
            </w:r>
            <w:r>
              <w:rPr>
                <w:spacing w:val="18"/>
                <w:sz w:val="28"/>
              </w:rPr>
              <w:t xml:space="preserve"> </w:t>
            </w:r>
            <w:r>
              <w:rPr>
                <w:sz w:val="28"/>
              </w:rPr>
              <w:t>song</w:t>
            </w:r>
            <w:r>
              <w:rPr>
                <w:spacing w:val="16"/>
                <w:sz w:val="28"/>
              </w:rPr>
              <w:t xml:space="preserve"> </w:t>
            </w:r>
            <w:r>
              <w:rPr>
                <w:sz w:val="28"/>
              </w:rPr>
              <w:t>để</w:t>
            </w:r>
            <w:r>
              <w:rPr>
                <w:spacing w:val="16"/>
                <w:sz w:val="28"/>
              </w:rPr>
              <w:t xml:space="preserve"> </w:t>
            </w:r>
            <w:r>
              <w:rPr>
                <w:sz w:val="28"/>
              </w:rPr>
              <w:t>mô</w:t>
            </w:r>
            <w:r>
              <w:rPr>
                <w:spacing w:val="16"/>
                <w:sz w:val="28"/>
              </w:rPr>
              <w:t xml:space="preserve"> </w:t>
            </w:r>
            <w:r>
              <w:rPr>
                <w:sz w:val="28"/>
              </w:rPr>
              <w:t>tả</w:t>
            </w:r>
            <w:r>
              <w:rPr>
                <w:spacing w:val="16"/>
                <w:sz w:val="28"/>
              </w:rPr>
              <w:t xml:space="preserve"> </w:t>
            </w:r>
            <w:r>
              <w:rPr>
                <w:sz w:val="28"/>
              </w:rPr>
              <w:t>một</w:t>
            </w:r>
            <w:r>
              <w:rPr>
                <w:spacing w:val="16"/>
                <w:sz w:val="28"/>
              </w:rPr>
              <w:t xml:space="preserve"> </w:t>
            </w:r>
            <w:r>
              <w:rPr>
                <w:sz w:val="28"/>
              </w:rPr>
              <w:t>số</w:t>
            </w:r>
            <w:r>
              <w:rPr>
                <w:spacing w:val="-67"/>
                <w:sz w:val="28"/>
              </w:rPr>
              <w:t xml:space="preserve"> </w:t>
            </w:r>
            <w:r>
              <w:rPr>
                <w:sz w:val="28"/>
              </w:rPr>
              <w:t>hình</w:t>
            </w:r>
            <w:r>
              <w:rPr>
                <w:spacing w:val="-1"/>
                <w:sz w:val="28"/>
              </w:rPr>
              <w:t xml:space="preserve"> </w:t>
            </w:r>
            <w:r>
              <w:rPr>
                <w:sz w:val="28"/>
              </w:rPr>
              <w:t>ảnh</w:t>
            </w:r>
            <w:r>
              <w:rPr>
                <w:spacing w:val="1"/>
                <w:sz w:val="28"/>
              </w:rPr>
              <w:t xml:space="preserve"> </w:t>
            </w:r>
            <w:r>
              <w:rPr>
                <w:sz w:val="28"/>
              </w:rPr>
              <w:t>trong</w:t>
            </w:r>
            <w:r>
              <w:rPr>
                <w:spacing w:val="-3"/>
                <w:sz w:val="28"/>
              </w:rPr>
              <w:t xml:space="preserve"> </w:t>
            </w:r>
            <w:r>
              <w:rPr>
                <w:sz w:val="28"/>
              </w:rPr>
              <w:t>thực tiễn.</w:t>
            </w:r>
          </w:p>
        </w:tc>
      </w:tr>
      <w:tr w:rsidR="00310CCE" w14:paraId="75B4EB68" w14:textId="77777777">
        <w:trPr>
          <w:trHeight w:val="1290"/>
        </w:trPr>
        <w:tc>
          <w:tcPr>
            <w:tcW w:w="824" w:type="dxa"/>
          </w:tcPr>
          <w:p w14:paraId="20021711" w14:textId="77777777" w:rsidR="00310CCE" w:rsidRDefault="003A2C00">
            <w:pPr>
              <w:pStyle w:val="TableParagraph"/>
              <w:spacing w:before="60"/>
              <w:ind w:left="7"/>
              <w:jc w:val="center"/>
              <w:rPr>
                <w:b/>
                <w:sz w:val="28"/>
              </w:rPr>
            </w:pPr>
            <w:r>
              <w:rPr>
                <w:b/>
                <w:sz w:val="28"/>
              </w:rPr>
              <w:t>8</w:t>
            </w:r>
          </w:p>
        </w:tc>
        <w:tc>
          <w:tcPr>
            <w:tcW w:w="2215" w:type="dxa"/>
          </w:tcPr>
          <w:p w14:paraId="0B3BA8BE" w14:textId="77777777" w:rsidR="00310CCE" w:rsidRDefault="003A2C00">
            <w:pPr>
              <w:pStyle w:val="TableParagraph"/>
              <w:spacing w:before="60" w:line="276" w:lineRule="auto"/>
              <w:ind w:left="107" w:right="95"/>
              <w:jc w:val="both"/>
              <w:rPr>
                <w:sz w:val="28"/>
              </w:rPr>
            </w:pPr>
            <w:r>
              <w:rPr>
                <w:sz w:val="28"/>
              </w:rPr>
              <w:t>Quan</w:t>
            </w:r>
            <w:r>
              <w:rPr>
                <w:spacing w:val="1"/>
                <w:sz w:val="28"/>
              </w:rPr>
              <w:t xml:space="preserve"> </w:t>
            </w:r>
            <w:r>
              <w:rPr>
                <w:sz w:val="28"/>
              </w:rPr>
              <w:t>hệ</w:t>
            </w:r>
            <w:r>
              <w:rPr>
                <w:spacing w:val="1"/>
                <w:sz w:val="28"/>
              </w:rPr>
              <w:t xml:space="preserve"> </w:t>
            </w:r>
            <w:r>
              <w:rPr>
                <w:sz w:val="28"/>
              </w:rPr>
              <w:t>vuông</w:t>
            </w:r>
            <w:r>
              <w:rPr>
                <w:spacing w:val="-67"/>
                <w:sz w:val="28"/>
              </w:rPr>
              <w:t xml:space="preserve"> </w:t>
            </w:r>
            <w:r>
              <w:rPr>
                <w:sz w:val="28"/>
              </w:rPr>
              <w:t>góc</w:t>
            </w:r>
            <w:r>
              <w:rPr>
                <w:spacing w:val="1"/>
                <w:sz w:val="28"/>
              </w:rPr>
              <w:t xml:space="preserve"> </w:t>
            </w:r>
            <w:r>
              <w:rPr>
                <w:sz w:val="28"/>
              </w:rPr>
              <w:t>trong</w:t>
            </w:r>
            <w:r>
              <w:rPr>
                <w:spacing w:val="1"/>
                <w:sz w:val="28"/>
              </w:rPr>
              <w:t xml:space="preserve"> </w:t>
            </w:r>
            <w:r>
              <w:rPr>
                <w:sz w:val="28"/>
              </w:rPr>
              <w:t>không</w:t>
            </w:r>
            <w:r>
              <w:rPr>
                <w:spacing w:val="-67"/>
                <w:sz w:val="28"/>
              </w:rPr>
              <w:t xml:space="preserve"> </w:t>
            </w:r>
            <w:r>
              <w:rPr>
                <w:sz w:val="28"/>
              </w:rPr>
              <w:t>gian.</w:t>
            </w:r>
            <w:r>
              <w:rPr>
                <w:spacing w:val="66"/>
                <w:sz w:val="28"/>
              </w:rPr>
              <w:t xml:space="preserve"> </w:t>
            </w:r>
            <w:r>
              <w:rPr>
                <w:sz w:val="28"/>
              </w:rPr>
              <w:t>Phép</w:t>
            </w:r>
            <w:r>
              <w:rPr>
                <w:spacing w:val="67"/>
                <w:sz w:val="28"/>
              </w:rPr>
              <w:t xml:space="preserve"> </w:t>
            </w:r>
            <w:r>
              <w:rPr>
                <w:sz w:val="28"/>
              </w:rPr>
              <w:t>chiếu</w:t>
            </w:r>
          </w:p>
        </w:tc>
        <w:tc>
          <w:tcPr>
            <w:tcW w:w="2808" w:type="dxa"/>
          </w:tcPr>
          <w:p w14:paraId="0AC53208" w14:textId="77777777" w:rsidR="00310CCE" w:rsidRDefault="003A2C00">
            <w:pPr>
              <w:pStyle w:val="TableParagraph"/>
              <w:spacing w:before="60" w:line="276" w:lineRule="auto"/>
              <w:ind w:left="107" w:right="98"/>
              <w:jc w:val="both"/>
              <w:rPr>
                <w:i/>
                <w:sz w:val="28"/>
              </w:rPr>
            </w:pPr>
            <w:r>
              <w:rPr>
                <w:i/>
                <w:sz w:val="28"/>
              </w:rPr>
              <w:t>Góc</w:t>
            </w:r>
            <w:r>
              <w:rPr>
                <w:i/>
                <w:spacing w:val="1"/>
                <w:sz w:val="28"/>
              </w:rPr>
              <w:t xml:space="preserve"> </w:t>
            </w:r>
            <w:r>
              <w:rPr>
                <w:i/>
                <w:sz w:val="28"/>
              </w:rPr>
              <w:t>giữa</w:t>
            </w:r>
            <w:r>
              <w:rPr>
                <w:i/>
                <w:spacing w:val="1"/>
                <w:sz w:val="28"/>
              </w:rPr>
              <w:t xml:space="preserve"> </w:t>
            </w:r>
            <w:r>
              <w:rPr>
                <w:i/>
                <w:sz w:val="28"/>
              </w:rPr>
              <w:t>hai</w:t>
            </w:r>
            <w:r>
              <w:rPr>
                <w:i/>
                <w:spacing w:val="1"/>
                <w:sz w:val="28"/>
              </w:rPr>
              <w:t xml:space="preserve"> </w:t>
            </w:r>
            <w:r>
              <w:rPr>
                <w:i/>
                <w:sz w:val="28"/>
              </w:rPr>
              <w:t>đường</w:t>
            </w:r>
            <w:r>
              <w:rPr>
                <w:i/>
                <w:spacing w:val="1"/>
                <w:sz w:val="28"/>
              </w:rPr>
              <w:t xml:space="preserve"> </w:t>
            </w:r>
            <w:r>
              <w:rPr>
                <w:i/>
                <w:sz w:val="28"/>
              </w:rPr>
              <w:t>thẳng.</w:t>
            </w:r>
            <w:r>
              <w:rPr>
                <w:i/>
                <w:spacing w:val="1"/>
                <w:sz w:val="28"/>
              </w:rPr>
              <w:t xml:space="preserve"> </w:t>
            </w:r>
            <w:r>
              <w:rPr>
                <w:i/>
                <w:sz w:val="28"/>
              </w:rPr>
              <w:t>Hai</w:t>
            </w:r>
            <w:r>
              <w:rPr>
                <w:i/>
                <w:spacing w:val="1"/>
                <w:sz w:val="28"/>
              </w:rPr>
              <w:t xml:space="preserve"> </w:t>
            </w:r>
            <w:r>
              <w:rPr>
                <w:i/>
                <w:sz w:val="28"/>
              </w:rPr>
              <w:t>đường</w:t>
            </w:r>
            <w:r>
              <w:rPr>
                <w:i/>
                <w:spacing w:val="-67"/>
                <w:sz w:val="28"/>
              </w:rPr>
              <w:t xml:space="preserve"> </w:t>
            </w:r>
            <w:r>
              <w:rPr>
                <w:i/>
                <w:sz w:val="28"/>
              </w:rPr>
              <w:t>thẳng vuông góc</w:t>
            </w:r>
          </w:p>
        </w:tc>
        <w:tc>
          <w:tcPr>
            <w:tcW w:w="8072" w:type="dxa"/>
          </w:tcPr>
          <w:p w14:paraId="4A1D0870"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56D99EFB" w14:textId="77777777" w:rsidR="00310CCE" w:rsidRDefault="003A2C00">
            <w:pPr>
              <w:pStyle w:val="TableParagraph"/>
              <w:spacing w:before="110" w:line="276" w:lineRule="auto"/>
              <w:ind w:left="105"/>
              <w:rPr>
                <w:sz w:val="28"/>
              </w:rPr>
            </w:pPr>
            <w:r>
              <w:rPr>
                <w:sz w:val="28"/>
              </w:rPr>
              <w:t>–</w:t>
            </w:r>
            <w:r>
              <w:rPr>
                <w:spacing w:val="31"/>
                <w:sz w:val="28"/>
              </w:rPr>
              <w:t xml:space="preserve"> </w:t>
            </w:r>
            <w:r>
              <w:rPr>
                <w:sz w:val="28"/>
              </w:rPr>
              <w:t>Nhận</w:t>
            </w:r>
            <w:r>
              <w:rPr>
                <w:spacing w:val="27"/>
                <w:sz w:val="28"/>
              </w:rPr>
              <w:t xml:space="preserve"> </w:t>
            </w:r>
            <w:r>
              <w:rPr>
                <w:sz w:val="28"/>
              </w:rPr>
              <w:t>biết</w:t>
            </w:r>
            <w:r>
              <w:rPr>
                <w:spacing w:val="27"/>
                <w:sz w:val="28"/>
              </w:rPr>
              <w:t xml:space="preserve"> </w:t>
            </w:r>
            <w:r>
              <w:rPr>
                <w:sz w:val="28"/>
              </w:rPr>
              <w:t>được</w:t>
            </w:r>
            <w:r>
              <w:rPr>
                <w:spacing w:val="29"/>
                <w:sz w:val="28"/>
              </w:rPr>
              <w:t xml:space="preserve"> </w:t>
            </w:r>
            <w:r>
              <w:rPr>
                <w:sz w:val="28"/>
              </w:rPr>
              <w:t>khái</w:t>
            </w:r>
            <w:r>
              <w:rPr>
                <w:spacing w:val="30"/>
                <w:sz w:val="28"/>
              </w:rPr>
              <w:t xml:space="preserve"> </w:t>
            </w:r>
            <w:r>
              <w:rPr>
                <w:sz w:val="28"/>
              </w:rPr>
              <w:t>niệm</w:t>
            </w:r>
            <w:r>
              <w:rPr>
                <w:spacing w:val="28"/>
                <w:sz w:val="28"/>
              </w:rPr>
              <w:t xml:space="preserve"> </w:t>
            </w:r>
            <w:r>
              <w:rPr>
                <w:sz w:val="28"/>
              </w:rPr>
              <w:t>góc</w:t>
            </w:r>
            <w:r>
              <w:rPr>
                <w:spacing w:val="27"/>
                <w:sz w:val="28"/>
              </w:rPr>
              <w:t xml:space="preserve"> </w:t>
            </w:r>
            <w:r>
              <w:rPr>
                <w:sz w:val="28"/>
              </w:rPr>
              <w:t>giữa</w:t>
            </w:r>
            <w:r>
              <w:rPr>
                <w:spacing w:val="27"/>
                <w:sz w:val="28"/>
              </w:rPr>
              <w:t xml:space="preserve"> </w:t>
            </w:r>
            <w:r>
              <w:rPr>
                <w:sz w:val="28"/>
              </w:rPr>
              <w:t>hai</w:t>
            </w:r>
            <w:r>
              <w:rPr>
                <w:spacing w:val="28"/>
                <w:sz w:val="28"/>
              </w:rPr>
              <w:t xml:space="preserve"> </w:t>
            </w:r>
            <w:r>
              <w:rPr>
                <w:sz w:val="28"/>
              </w:rPr>
              <w:t>đường</w:t>
            </w:r>
            <w:r>
              <w:rPr>
                <w:spacing w:val="27"/>
                <w:sz w:val="28"/>
              </w:rPr>
              <w:t xml:space="preserve"> </w:t>
            </w:r>
            <w:r>
              <w:rPr>
                <w:sz w:val="28"/>
              </w:rPr>
              <w:t>thẳng</w:t>
            </w:r>
            <w:r>
              <w:rPr>
                <w:spacing w:val="31"/>
                <w:sz w:val="28"/>
              </w:rPr>
              <w:t xml:space="preserve"> </w:t>
            </w:r>
            <w:r>
              <w:rPr>
                <w:sz w:val="28"/>
              </w:rPr>
              <w:t>trong</w:t>
            </w:r>
            <w:r>
              <w:rPr>
                <w:spacing w:val="27"/>
                <w:sz w:val="28"/>
              </w:rPr>
              <w:t xml:space="preserve"> </w:t>
            </w:r>
            <w:r>
              <w:rPr>
                <w:sz w:val="28"/>
              </w:rPr>
              <w:t>không</w:t>
            </w:r>
            <w:r>
              <w:rPr>
                <w:spacing w:val="-67"/>
                <w:sz w:val="28"/>
              </w:rPr>
              <w:t xml:space="preserve"> </w:t>
            </w:r>
            <w:r>
              <w:rPr>
                <w:sz w:val="28"/>
              </w:rPr>
              <w:t>gian.</w:t>
            </w:r>
          </w:p>
        </w:tc>
      </w:tr>
    </w:tbl>
    <w:p w14:paraId="38B7E806" w14:textId="77777777" w:rsidR="00310CCE" w:rsidRDefault="00310CCE">
      <w:pPr>
        <w:spacing w:line="276" w:lineRule="auto"/>
        <w:rPr>
          <w:sz w:val="28"/>
        </w:rPr>
        <w:sectPr w:rsidR="00310CCE">
          <w:pgSz w:w="15840" w:h="12240" w:orient="landscape"/>
          <w:pgMar w:top="1140" w:right="840" w:bottom="1160" w:left="840" w:header="0" w:footer="976" w:gutter="0"/>
          <w:cols w:space="720"/>
        </w:sectPr>
      </w:pPr>
    </w:p>
    <w:p w14:paraId="024CEFBF"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65FA5C61" w14:textId="77777777">
        <w:trPr>
          <w:trHeight w:val="688"/>
        </w:trPr>
        <w:tc>
          <w:tcPr>
            <w:tcW w:w="824" w:type="dxa"/>
          </w:tcPr>
          <w:p w14:paraId="5C962363" w14:textId="77777777" w:rsidR="00310CCE" w:rsidRDefault="003A2C00">
            <w:pPr>
              <w:pStyle w:val="TableParagraph"/>
              <w:spacing w:before="158"/>
              <w:ind w:left="162"/>
              <w:rPr>
                <w:b/>
                <w:sz w:val="28"/>
              </w:rPr>
            </w:pPr>
            <w:r>
              <w:rPr>
                <w:b/>
                <w:sz w:val="28"/>
              </w:rPr>
              <w:t>STT</w:t>
            </w:r>
          </w:p>
        </w:tc>
        <w:tc>
          <w:tcPr>
            <w:tcW w:w="2215" w:type="dxa"/>
          </w:tcPr>
          <w:p w14:paraId="06D8853B"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3B7BE101"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1A73C286"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74D7B057" w14:textId="77777777">
        <w:trPr>
          <w:trHeight w:val="2892"/>
        </w:trPr>
        <w:tc>
          <w:tcPr>
            <w:tcW w:w="824" w:type="dxa"/>
            <w:vMerge w:val="restart"/>
          </w:tcPr>
          <w:p w14:paraId="50B6DCF0" w14:textId="77777777" w:rsidR="00310CCE" w:rsidRDefault="00310CCE">
            <w:pPr>
              <w:pStyle w:val="TableParagraph"/>
              <w:rPr>
                <w:sz w:val="28"/>
              </w:rPr>
            </w:pPr>
          </w:p>
        </w:tc>
        <w:tc>
          <w:tcPr>
            <w:tcW w:w="2215" w:type="dxa"/>
            <w:vMerge w:val="restart"/>
          </w:tcPr>
          <w:p w14:paraId="1246CC04" w14:textId="77777777" w:rsidR="00310CCE" w:rsidRDefault="003A2C00">
            <w:pPr>
              <w:pStyle w:val="TableParagraph"/>
              <w:ind w:left="107"/>
              <w:rPr>
                <w:sz w:val="28"/>
              </w:rPr>
            </w:pPr>
            <w:r>
              <w:rPr>
                <w:sz w:val="28"/>
              </w:rPr>
              <w:t>vuông</w:t>
            </w:r>
            <w:r>
              <w:rPr>
                <w:spacing w:val="-4"/>
                <w:sz w:val="28"/>
              </w:rPr>
              <w:t xml:space="preserve"> </w:t>
            </w:r>
            <w:r>
              <w:rPr>
                <w:sz w:val="28"/>
              </w:rPr>
              <w:t>góc</w:t>
            </w:r>
          </w:p>
        </w:tc>
        <w:tc>
          <w:tcPr>
            <w:tcW w:w="2808" w:type="dxa"/>
          </w:tcPr>
          <w:p w14:paraId="410D6D5A" w14:textId="77777777" w:rsidR="00310CCE" w:rsidRDefault="00310CCE">
            <w:pPr>
              <w:pStyle w:val="TableParagraph"/>
              <w:rPr>
                <w:sz w:val="28"/>
              </w:rPr>
            </w:pPr>
          </w:p>
        </w:tc>
        <w:tc>
          <w:tcPr>
            <w:tcW w:w="8072" w:type="dxa"/>
          </w:tcPr>
          <w:p w14:paraId="3B28DC81" w14:textId="77777777" w:rsidR="00310CCE" w:rsidRDefault="003A2C00">
            <w:pPr>
              <w:pStyle w:val="TableParagraph"/>
              <w:numPr>
                <w:ilvl w:val="0"/>
                <w:numId w:val="78"/>
              </w:numPr>
              <w:tabs>
                <w:tab w:val="left" w:pos="317"/>
              </w:tabs>
              <w:ind w:left="317"/>
              <w:rPr>
                <w:sz w:val="28"/>
              </w:rPr>
            </w:pPr>
            <w:r>
              <w:rPr>
                <w:sz w:val="28"/>
              </w:rPr>
              <w:t>Nhận</w:t>
            </w:r>
            <w:r>
              <w:rPr>
                <w:spacing w:val="-1"/>
                <w:sz w:val="28"/>
              </w:rPr>
              <w:t xml:space="preserve"> </w:t>
            </w:r>
            <w:r>
              <w:rPr>
                <w:sz w:val="28"/>
              </w:rPr>
              <w:t>biết</w:t>
            </w:r>
            <w:r>
              <w:rPr>
                <w:spacing w:val="-1"/>
                <w:sz w:val="28"/>
              </w:rPr>
              <w:t xml:space="preserve"> </w:t>
            </w:r>
            <w:r>
              <w:rPr>
                <w:sz w:val="28"/>
              </w:rPr>
              <w:t>được</w:t>
            </w:r>
            <w:r>
              <w:rPr>
                <w:spacing w:val="-5"/>
                <w:sz w:val="28"/>
              </w:rPr>
              <w:t xml:space="preserve"> </w:t>
            </w:r>
            <w:r>
              <w:rPr>
                <w:sz w:val="28"/>
              </w:rPr>
              <w:t>hai</w:t>
            </w:r>
            <w:r>
              <w:rPr>
                <w:spacing w:val="-4"/>
                <w:sz w:val="28"/>
              </w:rPr>
              <w:t xml:space="preserve"> </w:t>
            </w:r>
            <w:r>
              <w:rPr>
                <w:sz w:val="28"/>
              </w:rPr>
              <w:t>đường thẳng</w:t>
            </w:r>
            <w:r>
              <w:rPr>
                <w:spacing w:val="-1"/>
                <w:sz w:val="28"/>
              </w:rPr>
              <w:t xml:space="preserve"> </w:t>
            </w:r>
            <w:r>
              <w:rPr>
                <w:sz w:val="28"/>
              </w:rPr>
              <w:t>vuông</w:t>
            </w:r>
            <w:r>
              <w:rPr>
                <w:spacing w:val="-1"/>
                <w:sz w:val="28"/>
              </w:rPr>
              <w:t xml:space="preserve"> </w:t>
            </w:r>
            <w:r>
              <w:rPr>
                <w:sz w:val="28"/>
              </w:rPr>
              <w:t>góc</w:t>
            </w:r>
            <w:r>
              <w:rPr>
                <w:spacing w:val="-2"/>
                <w:sz w:val="28"/>
              </w:rPr>
              <w:t xml:space="preserve"> </w:t>
            </w:r>
            <w:r>
              <w:rPr>
                <w:sz w:val="28"/>
              </w:rPr>
              <w:t>trong</w:t>
            </w:r>
            <w:r>
              <w:rPr>
                <w:spacing w:val="-5"/>
                <w:sz w:val="28"/>
              </w:rPr>
              <w:t xml:space="preserve"> </w:t>
            </w:r>
            <w:r>
              <w:rPr>
                <w:sz w:val="28"/>
              </w:rPr>
              <w:t>không</w:t>
            </w:r>
            <w:r>
              <w:rPr>
                <w:spacing w:val="-1"/>
                <w:sz w:val="28"/>
              </w:rPr>
              <w:t xml:space="preserve"> </w:t>
            </w:r>
            <w:r>
              <w:rPr>
                <w:sz w:val="28"/>
              </w:rPr>
              <w:t>gian.</w:t>
            </w:r>
          </w:p>
          <w:p w14:paraId="29A00D4B" w14:textId="77777777" w:rsidR="00310CCE" w:rsidRDefault="003A2C00">
            <w:pPr>
              <w:pStyle w:val="TableParagraph"/>
              <w:spacing w:before="110"/>
              <w:ind w:left="105"/>
              <w:rPr>
                <w:b/>
                <w:i/>
                <w:sz w:val="28"/>
              </w:rPr>
            </w:pPr>
            <w:r>
              <w:rPr>
                <w:b/>
                <w:i/>
                <w:spacing w:val="-6"/>
                <w:sz w:val="28"/>
              </w:rPr>
              <w:t>Vận</w:t>
            </w:r>
            <w:r>
              <w:rPr>
                <w:b/>
                <w:i/>
                <w:spacing w:val="-18"/>
                <w:sz w:val="28"/>
              </w:rPr>
              <w:t xml:space="preserve"> </w:t>
            </w:r>
            <w:r>
              <w:rPr>
                <w:b/>
                <w:i/>
                <w:spacing w:val="-6"/>
                <w:sz w:val="28"/>
              </w:rPr>
              <w:t>dụng:</w:t>
            </w:r>
          </w:p>
          <w:p w14:paraId="7C2AB435" w14:textId="77777777" w:rsidR="00310CCE" w:rsidRDefault="003A2C00">
            <w:pPr>
              <w:pStyle w:val="TableParagraph"/>
              <w:numPr>
                <w:ilvl w:val="0"/>
                <w:numId w:val="78"/>
              </w:numPr>
              <w:tabs>
                <w:tab w:val="left" w:pos="303"/>
              </w:tabs>
              <w:spacing w:before="107" w:line="276" w:lineRule="auto"/>
              <w:ind w:right="101" w:firstLine="0"/>
              <w:rPr>
                <w:sz w:val="28"/>
              </w:rPr>
            </w:pPr>
            <w:r>
              <w:rPr>
                <w:spacing w:val="-1"/>
                <w:sz w:val="28"/>
              </w:rPr>
              <w:t>Chứng</w:t>
            </w:r>
            <w:r>
              <w:rPr>
                <w:spacing w:val="-17"/>
                <w:sz w:val="28"/>
              </w:rPr>
              <w:t xml:space="preserve"> </w:t>
            </w:r>
            <w:r>
              <w:rPr>
                <w:spacing w:val="-1"/>
                <w:sz w:val="28"/>
              </w:rPr>
              <w:t>minh</w:t>
            </w:r>
            <w:r>
              <w:rPr>
                <w:spacing w:val="-14"/>
                <w:sz w:val="28"/>
              </w:rPr>
              <w:t xml:space="preserve"> </w:t>
            </w:r>
            <w:r>
              <w:rPr>
                <w:spacing w:val="-1"/>
                <w:sz w:val="28"/>
              </w:rPr>
              <w:t>được</w:t>
            </w:r>
            <w:r>
              <w:rPr>
                <w:spacing w:val="-18"/>
                <w:sz w:val="28"/>
              </w:rPr>
              <w:t xml:space="preserve"> </w:t>
            </w:r>
            <w:r>
              <w:rPr>
                <w:spacing w:val="-1"/>
                <w:sz w:val="28"/>
              </w:rPr>
              <w:t>hai</w:t>
            </w:r>
            <w:r>
              <w:rPr>
                <w:spacing w:val="-14"/>
                <w:sz w:val="28"/>
              </w:rPr>
              <w:t xml:space="preserve"> </w:t>
            </w:r>
            <w:r>
              <w:rPr>
                <w:spacing w:val="-1"/>
                <w:sz w:val="28"/>
              </w:rPr>
              <w:t>đường</w:t>
            </w:r>
            <w:r>
              <w:rPr>
                <w:spacing w:val="-14"/>
                <w:sz w:val="28"/>
              </w:rPr>
              <w:t xml:space="preserve"> </w:t>
            </w:r>
            <w:r>
              <w:rPr>
                <w:sz w:val="28"/>
              </w:rPr>
              <w:t>thẳng</w:t>
            </w:r>
            <w:r>
              <w:rPr>
                <w:spacing w:val="-17"/>
                <w:sz w:val="28"/>
              </w:rPr>
              <w:t xml:space="preserve"> </w:t>
            </w:r>
            <w:r>
              <w:rPr>
                <w:sz w:val="28"/>
              </w:rPr>
              <w:t>vuông</w:t>
            </w:r>
            <w:r>
              <w:rPr>
                <w:spacing w:val="-16"/>
                <w:sz w:val="28"/>
              </w:rPr>
              <w:t xml:space="preserve"> </w:t>
            </w:r>
            <w:r>
              <w:rPr>
                <w:sz w:val="28"/>
              </w:rPr>
              <w:t>góc</w:t>
            </w:r>
            <w:r>
              <w:rPr>
                <w:spacing w:val="-18"/>
                <w:sz w:val="28"/>
              </w:rPr>
              <w:t xml:space="preserve"> </w:t>
            </w:r>
            <w:r>
              <w:rPr>
                <w:sz w:val="28"/>
              </w:rPr>
              <w:t>trong</w:t>
            </w:r>
            <w:r>
              <w:rPr>
                <w:spacing w:val="-17"/>
                <w:sz w:val="28"/>
              </w:rPr>
              <w:t xml:space="preserve"> </w:t>
            </w:r>
            <w:r>
              <w:rPr>
                <w:sz w:val="28"/>
              </w:rPr>
              <w:t>không</w:t>
            </w:r>
            <w:r>
              <w:rPr>
                <w:spacing w:val="-17"/>
                <w:sz w:val="28"/>
              </w:rPr>
              <w:t xml:space="preserve"> </w:t>
            </w:r>
            <w:r>
              <w:rPr>
                <w:sz w:val="28"/>
              </w:rPr>
              <w:t>gian</w:t>
            </w:r>
            <w:r>
              <w:rPr>
                <w:spacing w:val="-17"/>
                <w:sz w:val="28"/>
              </w:rPr>
              <w:t xml:space="preserve"> </w:t>
            </w:r>
            <w:r>
              <w:rPr>
                <w:sz w:val="28"/>
              </w:rPr>
              <w:t>trong</w:t>
            </w:r>
            <w:r>
              <w:rPr>
                <w:spacing w:val="-67"/>
                <w:sz w:val="28"/>
              </w:rPr>
              <w:t xml:space="preserve"> </w:t>
            </w:r>
            <w:r>
              <w:rPr>
                <w:sz w:val="28"/>
              </w:rPr>
              <w:t>một</w:t>
            </w:r>
            <w:r>
              <w:rPr>
                <w:spacing w:val="-4"/>
                <w:sz w:val="28"/>
              </w:rPr>
              <w:t xml:space="preserve"> </w:t>
            </w:r>
            <w:r>
              <w:rPr>
                <w:sz w:val="28"/>
              </w:rPr>
              <w:t>số trường</w:t>
            </w:r>
            <w:r>
              <w:rPr>
                <w:spacing w:val="1"/>
                <w:sz w:val="28"/>
              </w:rPr>
              <w:t xml:space="preserve"> </w:t>
            </w:r>
            <w:r>
              <w:rPr>
                <w:sz w:val="28"/>
              </w:rPr>
              <w:t>hợp</w:t>
            </w:r>
            <w:r>
              <w:rPr>
                <w:spacing w:val="1"/>
                <w:sz w:val="28"/>
              </w:rPr>
              <w:t xml:space="preserve"> </w:t>
            </w:r>
            <w:r>
              <w:rPr>
                <w:sz w:val="28"/>
              </w:rPr>
              <w:t>đơn</w:t>
            </w:r>
            <w:r>
              <w:rPr>
                <w:spacing w:val="1"/>
                <w:sz w:val="28"/>
              </w:rPr>
              <w:t xml:space="preserve"> </w:t>
            </w:r>
            <w:r>
              <w:rPr>
                <w:sz w:val="28"/>
              </w:rPr>
              <w:t>giản.</w:t>
            </w:r>
          </w:p>
          <w:p w14:paraId="0D505DC7" w14:textId="77777777" w:rsidR="00310CCE" w:rsidRDefault="003A2C00">
            <w:pPr>
              <w:pStyle w:val="TableParagraph"/>
              <w:spacing w:before="60"/>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5F2A4CF8" w14:textId="77777777" w:rsidR="00310CCE" w:rsidRDefault="003A2C00">
            <w:pPr>
              <w:pStyle w:val="TableParagraph"/>
              <w:numPr>
                <w:ilvl w:val="0"/>
                <w:numId w:val="78"/>
              </w:numPr>
              <w:tabs>
                <w:tab w:val="left" w:pos="315"/>
              </w:tabs>
              <w:spacing w:before="110" w:line="276" w:lineRule="auto"/>
              <w:ind w:right="96" w:firstLine="0"/>
              <w:rPr>
                <w:sz w:val="28"/>
              </w:rPr>
            </w:pPr>
            <w:r>
              <w:rPr>
                <w:sz w:val="28"/>
              </w:rPr>
              <w:t>Sử</w:t>
            </w:r>
            <w:r>
              <w:rPr>
                <w:spacing w:val="-8"/>
                <w:sz w:val="28"/>
              </w:rPr>
              <w:t xml:space="preserve"> </w:t>
            </w:r>
            <w:r>
              <w:rPr>
                <w:sz w:val="28"/>
              </w:rPr>
              <w:t>dụng</w:t>
            </w:r>
            <w:r>
              <w:rPr>
                <w:spacing w:val="-6"/>
                <w:sz w:val="28"/>
              </w:rPr>
              <w:t xml:space="preserve"> </w:t>
            </w:r>
            <w:r>
              <w:rPr>
                <w:sz w:val="28"/>
              </w:rPr>
              <w:t>được</w:t>
            </w:r>
            <w:r>
              <w:rPr>
                <w:spacing w:val="-7"/>
                <w:sz w:val="28"/>
              </w:rPr>
              <w:t xml:space="preserve"> </w:t>
            </w:r>
            <w:r>
              <w:rPr>
                <w:sz w:val="28"/>
              </w:rPr>
              <w:t>kiến</w:t>
            </w:r>
            <w:r>
              <w:rPr>
                <w:spacing w:val="-6"/>
                <w:sz w:val="28"/>
              </w:rPr>
              <w:t xml:space="preserve"> </w:t>
            </w:r>
            <w:r>
              <w:rPr>
                <w:sz w:val="28"/>
              </w:rPr>
              <w:t>thức</w:t>
            </w:r>
            <w:r>
              <w:rPr>
                <w:spacing w:val="-7"/>
                <w:sz w:val="28"/>
              </w:rPr>
              <w:t xml:space="preserve"> </w:t>
            </w:r>
            <w:r>
              <w:rPr>
                <w:sz w:val="28"/>
              </w:rPr>
              <w:t>về</w:t>
            </w:r>
            <w:r>
              <w:rPr>
                <w:spacing w:val="-7"/>
                <w:sz w:val="28"/>
              </w:rPr>
              <w:t xml:space="preserve"> </w:t>
            </w:r>
            <w:r>
              <w:rPr>
                <w:sz w:val="28"/>
              </w:rPr>
              <w:t>hai</w:t>
            </w:r>
            <w:r>
              <w:rPr>
                <w:spacing w:val="-5"/>
                <w:sz w:val="28"/>
              </w:rPr>
              <w:t xml:space="preserve"> </w:t>
            </w:r>
            <w:r>
              <w:rPr>
                <w:sz w:val="28"/>
              </w:rPr>
              <w:t>đường</w:t>
            </w:r>
            <w:r>
              <w:rPr>
                <w:spacing w:val="-4"/>
                <w:sz w:val="28"/>
              </w:rPr>
              <w:t xml:space="preserve"> </w:t>
            </w:r>
            <w:r>
              <w:rPr>
                <w:sz w:val="28"/>
              </w:rPr>
              <w:t>thẳng</w:t>
            </w:r>
            <w:r>
              <w:rPr>
                <w:spacing w:val="-5"/>
                <w:sz w:val="28"/>
              </w:rPr>
              <w:t xml:space="preserve"> </w:t>
            </w:r>
            <w:r>
              <w:rPr>
                <w:sz w:val="28"/>
              </w:rPr>
              <w:t>vuông</w:t>
            </w:r>
            <w:r>
              <w:rPr>
                <w:spacing w:val="-6"/>
                <w:sz w:val="28"/>
              </w:rPr>
              <w:t xml:space="preserve"> </w:t>
            </w:r>
            <w:r>
              <w:rPr>
                <w:sz w:val="28"/>
              </w:rPr>
              <w:t>góc</w:t>
            </w:r>
            <w:r>
              <w:rPr>
                <w:spacing w:val="-7"/>
                <w:sz w:val="28"/>
              </w:rPr>
              <w:t xml:space="preserve"> </w:t>
            </w:r>
            <w:r>
              <w:rPr>
                <w:sz w:val="28"/>
              </w:rPr>
              <w:t>để</w:t>
            </w:r>
            <w:r>
              <w:rPr>
                <w:spacing w:val="-7"/>
                <w:sz w:val="28"/>
              </w:rPr>
              <w:t xml:space="preserve"> </w:t>
            </w:r>
            <w:r>
              <w:rPr>
                <w:sz w:val="28"/>
              </w:rPr>
              <w:t>mô</w:t>
            </w:r>
            <w:r>
              <w:rPr>
                <w:spacing w:val="-5"/>
                <w:sz w:val="28"/>
              </w:rPr>
              <w:t xml:space="preserve"> </w:t>
            </w:r>
            <w:r>
              <w:rPr>
                <w:sz w:val="28"/>
              </w:rPr>
              <w:t>tả</w:t>
            </w:r>
            <w:r>
              <w:rPr>
                <w:spacing w:val="-4"/>
                <w:sz w:val="28"/>
              </w:rPr>
              <w:t xml:space="preserve"> </w:t>
            </w:r>
            <w:r>
              <w:rPr>
                <w:sz w:val="28"/>
              </w:rPr>
              <w:t>một</w:t>
            </w:r>
            <w:r>
              <w:rPr>
                <w:spacing w:val="-67"/>
                <w:sz w:val="28"/>
              </w:rPr>
              <w:t xml:space="preserve"> </w:t>
            </w:r>
            <w:r>
              <w:rPr>
                <w:sz w:val="28"/>
              </w:rPr>
              <w:t>số</w:t>
            </w:r>
            <w:r>
              <w:rPr>
                <w:spacing w:val="-3"/>
                <w:sz w:val="28"/>
              </w:rPr>
              <w:t xml:space="preserve"> </w:t>
            </w:r>
            <w:r>
              <w:rPr>
                <w:sz w:val="28"/>
              </w:rPr>
              <w:t>hình ảnh</w:t>
            </w:r>
            <w:r>
              <w:rPr>
                <w:spacing w:val="1"/>
                <w:sz w:val="28"/>
              </w:rPr>
              <w:t xml:space="preserve"> </w:t>
            </w:r>
            <w:r>
              <w:rPr>
                <w:sz w:val="28"/>
              </w:rPr>
              <w:t>trong</w:t>
            </w:r>
            <w:r>
              <w:rPr>
                <w:spacing w:val="1"/>
                <w:sz w:val="28"/>
              </w:rPr>
              <w:t xml:space="preserve"> </w:t>
            </w:r>
            <w:r>
              <w:rPr>
                <w:sz w:val="28"/>
              </w:rPr>
              <w:t>thực tiễn.</w:t>
            </w:r>
          </w:p>
        </w:tc>
      </w:tr>
      <w:tr w:rsidR="00310CCE" w14:paraId="23D11C52" w14:textId="77777777">
        <w:trPr>
          <w:trHeight w:val="5844"/>
        </w:trPr>
        <w:tc>
          <w:tcPr>
            <w:tcW w:w="824" w:type="dxa"/>
            <w:vMerge/>
            <w:tcBorders>
              <w:top w:val="nil"/>
            </w:tcBorders>
          </w:tcPr>
          <w:p w14:paraId="1194E92D" w14:textId="77777777" w:rsidR="00310CCE" w:rsidRDefault="00310CCE">
            <w:pPr>
              <w:rPr>
                <w:sz w:val="2"/>
                <w:szCs w:val="2"/>
              </w:rPr>
            </w:pPr>
          </w:p>
        </w:tc>
        <w:tc>
          <w:tcPr>
            <w:tcW w:w="2215" w:type="dxa"/>
            <w:vMerge/>
            <w:tcBorders>
              <w:top w:val="nil"/>
            </w:tcBorders>
          </w:tcPr>
          <w:p w14:paraId="18C228A9" w14:textId="77777777" w:rsidR="00310CCE" w:rsidRDefault="00310CCE">
            <w:pPr>
              <w:rPr>
                <w:sz w:val="2"/>
                <w:szCs w:val="2"/>
              </w:rPr>
            </w:pPr>
          </w:p>
        </w:tc>
        <w:tc>
          <w:tcPr>
            <w:tcW w:w="2808" w:type="dxa"/>
          </w:tcPr>
          <w:p w14:paraId="6B9E8F8B" w14:textId="77777777" w:rsidR="00310CCE" w:rsidRDefault="003A2C00">
            <w:pPr>
              <w:pStyle w:val="TableParagraph"/>
              <w:spacing w:before="60" w:line="276" w:lineRule="auto"/>
              <w:ind w:left="107" w:right="95"/>
              <w:jc w:val="both"/>
              <w:rPr>
                <w:i/>
                <w:sz w:val="28"/>
              </w:rPr>
            </w:pPr>
            <w:r>
              <w:rPr>
                <w:i/>
                <w:sz w:val="28"/>
              </w:rPr>
              <w:t>Đường</w:t>
            </w:r>
            <w:r>
              <w:rPr>
                <w:i/>
                <w:spacing w:val="1"/>
                <w:sz w:val="28"/>
              </w:rPr>
              <w:t xml:space="preserve"> </w:t>
            </w:r>
            <w:r>
              <w:rPr>
                <w:i/>
                <w:sz w:val="28"/>
              </w:rPr>
              <w:t>thẳng</w:t>
            </w:r>
            <w:r>
              <w:rPr>
                <w:i/>
                <w:spacing w:val="1"/>
                <w:sz w:val="28"/>
              </w:rPr>
              <w:t xml:space="preserve"> </w:t>
            </w:r>
            <w:r>
              <w:rPr>
                <w:i/>
                <w:sz w:val="28"/>
              </w:rPr>
              <w:t>vuông</w:t>
            </w:r>
            <w:r>
              <w:rPr>
                <w:i/>
                <w:spacing w:val="-67"/>
                <w:sz w:val="28"/>
              </w:rPr>
              <w:t xml:space="preserve"> </w:t>
            </w:r>
            <w:r>
              <w:rPr>
                <w:i/>
                <w:sz w:val="28"/>
              </w:rPr>
              <w:t>góc</w:t>
            </w:r>
            <w:r>
              <w:rPr>
                <w:i/>
                <w:spacing w:val="1"/>
                <w:sz w:val="28"/>
              </w:rPr>
              <w:t xml:space="preserve"> </w:t>
            </w:r>
            <w:r>
              <w:rPr>
                <w:i/>
                <w:sz w:val="28"/>
              </w:rPr>
              <w:t>với</w:t>
            </w:r>
            <w:r>
              <w:rPr>
                <w:i/>
                <w:spacing w:val="1"/>
                <w:sz w:val="28"/>
              </w:rPr>
              <w:t xml:space="preserve"> </w:t>
            </w:r>
            <w:r>
              <w:rPr>
                <w:i/>
                <w:sz w:val="28"/>
              </w:rPr>
              <w:t>mặt</w:t>
            </w:r>
            <w:r>
              <w:rPr>
                <w:i/>
                <w:spacing w:val="1"/>
                <w:sz w:val="28"/>
              </w:rPr>
              <w:t xml:space="preserve"> </w:t>
            </w:r>
            <w:r>
              <w:rPr>
                <w:i/>
                <w:sz w:val="28"/>
              </w:rPr>
              <w:t>phẳng.</w:t>
            </w:r>
            <w:r>
              <w:rPr>
                <w:i/>
                <w:spacing w:val="-67"/>
                <w:sz w:val="28"/>
              </w:rPr>
              <w:t xml:space="preserve"> </w:t>
            </w:r>
            <w:r>
              <w:rPr>
                <w:i/>
                <w:sz w:val="28"/>
              </w:rPr>
              <w:t>Định</w:t>
            </w:r>
            <w:r>
              <w:rPr>
                <w:i/>
                <w:spacing w:val="1"/>
                <w:sz w:val="28"/>
              </w:rPr>
              <w:t xml:space="preserve"> </w:t>
            </w:r>
            <w:r>
              <w:rPr>
                <w:i/>
                <w:sz w:val="28"/>
              </w:rPr>
              <w:t>lí</w:t>
            </w:r>
            <w:r>
              <w:rPr>
                <w:i/>
                <w:spacing w:val="1"/>
                <w:sz w:val="28"/>
              </w:rPr>
              <w:t xml:space="preserve"> </w:t>
            </w:r>
            <w:r>
              <w:rPr>
                <w:i/>
                <w:sz w:val="28"/>
              </w:rPr>
              <w:t>ba</w:t>
            </w:r>
            <w:r>
              <w:rPr>
                <w:i/>
                <w:spacing w:val="1"/>
                <w:sz w:val="28"/>
              </w:rPr>
              <w:t xml:space="preserve"> </w:t>
            </w:r>
            <w:r>
              <w:rPr>
                <w:i/>
                <w:sz w:val="28"/>
              </w:rPr>
              <w:t>đường</w:t>
            </w:r>
            <w:r>
              <w:rPr>
                <w:i/>
                <w:spacing w:val="-67"/>
                <w:sz w:val="28"/>
              </w:rPr>
              <w:t xml:space="preserve"> </w:t>
            </w:r>
            <w:r>
              <w:rPr>
                <w:i/>
                <w:sz w:val="28"/>
              </w:rPr>
              <w:t>vuông góc. Phép chiếu</w:t>
            </w:r>
            <w:r>
              <w:rPr>
                <w:i/>
                <w:spacing w:val="-67"/>
                <w:sz w:val="28"/>
              </w:rPr>
              <w:t xml:space="preserve"> </w:t>
            </w:r>
            <w:r>
              <w:rPr>
                <w:i/>
                <w:sz w:val="28"/>
              </w:rPr>
              <w:t>vuông góc</w:t>
            </w:r>
          </w:p>
        </w:tc>
        <w:tc>
          <w:tcPr>
            <w:tcW w:w="8072" w:type="dxa"/>
          </w:tcPr>
          <w:p w14:paraId="3CF5B185"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38A8160E" w14:textId="77777777" w:rsidR="00310CCE" w:rsidRDefault="003A2C00">
            <w:pPr>
              <w:pStyle w:val="TableParagraph"/>
              <w:numPr>
                <w:ilvl w:val="0"/>
                <w:numId w:val="77"/>
              </w:numPr>
              <w:tabs>
                <w:tab w:val="left" w:pos="317"/>
              </w:tabs>
              <w:spacing w:before="110"/>
              <w:ind w:left="317"/>
              <w:rPr>
                <w:sz w:val="28"/>
              </w:rPr>
            </w:pPr>
            <w:r>
              <w:rPr>
                <w:sz w:val="28"/>
              </w:rPr>
              <w:t>Nhận biết được</w:t>
            </w:r>
            <w:r>
              <w:rPr>
                <w:spacing w:val="-4"/>
                <w:sz w:val="28"/>
              </w:rPr>
              <w:t xml:space="preserve"> </w:t>
            </w:r>
            <w:r>
              <w:rPr>
                <w:sz w:val="28"/>
              </w:rPr>
              <w:t>đường</w:t>
            </w:r>
            <w:r>
              <w:rPr>
                <w:spacing w:val="-4"/>
                <w:sz w:val="28"/>
              </w:rPr>
              <w:t xml:space="preserve"> </w:t>
            </w:r>
            <w:r>
              <w:rPr>
                <w:sz w:val="28"/>
              </w:rPr>
              <w:t>thẳng</w:t>
            </w:r>
            <w:r>
              <w:rPr>
                <w:spacing w:val="1"/>
                <w:sz w:val="28"/>
              </w:rPr>
              <w:t xml:space="preserve"> </w:t>
            </w:r>
            <w:r>
              <w:rPr>
                <w:sz w:val="28"/>
              </w:rPr>
              <w:t>vuông</w:t>
            </w:r>
            <w:r>
              <w:rPr>
                <w:spacing w:val="-4"/>
                <w:sz w:val="28"/>
              </w:rPr>
              <w:t xml:space="preserve"> </w:t>
            </w:r>
            <w:r>
              <w:rPr>
                <w:sz w:val="28"/>
              </w:rPr>
              <w:t>góc</w:t>
            </w:r>
            <w:r>
              <w:rPr>
                <w:spacing w:val="-4"/>
                <w:sz w:val="28"/>
              </w:rPr>
              <w:t xml:space="preserve"> </w:t>
            </w:r>
            <w:r>
              <w:rPr>
                <w:sz w:val="28"/>
              </w:rPr>
              <w:t>với mặt</w:t>
            </w:r>
            <w:r>
              <w:rPr>
                <w:spacing w:val="1"/>
                <w:sz w:val="28"/>
              </w:rPr>
              <w:t xml:space="preserve"> </w:t>
            </w:r>
            <w:r>
              <w:rPr>
                <w:sz w:val="28"/>
              </w:rPr>
              <w:t>phẳng.</w:t>
            </w:r>
          </w:p>
          <w:p w14:paraId="2362EFA7" w14:textId="77777777" w:rsidR="00310CCE" w:rsidRDefault="003A2C00">
            <w:pPr>
              <w:pStyle w:val="TableParagraph"/>
              <w:numPr>
                <w:ilvl w:val="0"/>
                <w:numId w:val="77"/>
              </w:numPr>
              <w:tabs>
                <w:tab w:val="left" w:pos="317"/>
              </w:tabs>
              <w:spacing w:before="107"/>
              <w:ind w:left="317"/>
              <w:rPr>
                <w:sz w:val="28"/>
              </w:rPr>
            </w:pPr>
            <w:r>
              <w:rPr>
                <w:sz w:val="28"/>
              </w:rPr>
              <w:t>Nhận biết</w:t>
            </w:r>
            <w:r>
              <w:rPr>
                <w:spacing w:val="-1"/>
                <w:sz w:val="28"/>
              </w:rPr>
              <w:t xml:space="preserve"> </w:t>
            </w:r>
            <w:r>
              <w:rPr>
                <w:sz w:val="28"/>
              </w:rPr>
              <w:t>được</w:t>
            </w:r>
            <w:r>
              <w:rPr>
                <w:spacing w:val="-3"/>
                <w:sz w:val="28"/>
              </w:rPr>
              <w:t xml:space="preserve"> </w:t>
            </w:r>
            <w:r>
              <w:rPr>
                <w:sz w:val="28"/>
              </w:rPr>
              <w:t>khái niệm</w:t>
            </w:r>
            <w:r>
              <w:rPr>
                <w:spacing w:val="-4"/>
                <w:sz w:val="28"/>
              </w:rPr>
              <w:t xml:space="preserve"> </w:t>
            </w:r>
            <w:r>
              <w:rPr>
                <w:sz w:val="28"/>
              </w:rPr>
              <w:t>phép chiếu</w:t>
            </w:r>
            <w:r>
              <w:rPr>
                <w:spacing w:val="-4"/>
                <w:sz w:val="28"/>
              </w:rPr>
              <w:t xml:space="preserve"> </w:t>
            </w:r>
            <w:r>
              <w:rPr>
                <w:sz w:val="28"/>
              </w:rPr>
              <w:t>vuông góc.</w:t>
            </w:r>
          </w:p>
          <w:p w14:paraId="2590A7F8" w14:textId="77777777" w:rsidR="00310CCE" w:rsidRDefault="003A2C00">
            <w:pPr>
              <w:pStyle w:val="TableParagraph"/>
              <w:numPr>
                <w:ilvl w:val="0"/>
                <w:numId w:val="77"/>
              </w:numPr>
              <w:tabs>
                <w:tab w:val="left" w:pos="320"/>
              </w:tabs>
              <w:spacing w:before="108" w:line="276" w:lineRule="auto"/>
              <w:ind w:right="96" w:firstLine="0"/>
              <w:rPr>
                <w:sz w:val="28"/>
              </w:rPr>
            </w:pPr>
            <w:r>
              <w:rPr>
                <w:sz w:val="28"/>
              </w:rPr>
              <w:t>Nhận</w:t>
            </w:r>
            <w:r>
              <w:rPr>
                <w:spacing w:val="1"/>
                <w:sz w:val="28"/>
              </w:rPr>
              <w:t xml:space="preserve"> </w:t>
            </w:r>
            <w:r>
              <w:rPr>
                <w:sz w:val="28"/>
              </w:rPr>
              <w:t>biết</w:t>
            </w:r>
            <w:r>
              <w:rPr>
                <w:spacing w:val="1"/>
                <w:sz w:val="28"/>
              </w:rPr>
              <w:t xml:space="preserve"> </w:t>
            </w:r>
            <w:r>
              <w:rPr>
                <w:sz w:val="28"/>
              </w:rPr>
              <w:t>được</w:t>
            </w:r>
            <w:r>
              <w:rPr>
                <w:spacing w:val="1"/>
                <w:sz w:val="28"/>
              </w:rPr>
              <w:t xml:space="preserve"> </w:t>
            </w:r>
            <w:r>
              <w:rPr>
                <w:sz w:val="28"/>
              </w:rPr>
              <w:t>công</w:t>
            </w:r>
            <w:r>
              <w:rPr>
                <w:spacing w:val="1"/>
                <w:sz w:val="28"/>
              </w:rPr>
              <w:t xml:space="preserve"> </w:t>
            </w:r>
            <w:r>
              <w:rPr>
                <w:sz w:val="28"/>
              </w:rPr>
              <w:t>thức</w:t>
            </w:r>
            <w:r>
              <w:rPr>
                <w:spacing w:val="1"/>
                <w:sz w:val="28"/>
              </w:rPr>
              <w:t xml:space="preserve"> </w:t>
            </w:r>
            <w:r>
              <w:rPr>
                <w:sz w:val="28"/>
              </w:rPr>
              <w:t>tính</w:t>
            </w:r>
            <w:r>
              <w:rPr>
                <w:spacing w:val="1"/>
                <w:sz w:val="28"/>
              </w:rPr>
              <w:t xml:space="preserve"> </w:t>
            </w:r>
            <w:r>
              <w:rPr>
                <w:sz w:val="28"/>
              </w:rPr>
              <w:t>thể</w:t>
            </w:r>
            <w:r>
              <w:rPr>
                <w:spacing w:val="1"/>
                <w:sz w:val="28"/>
              </w:rPr>
              <w:t xml:space="preserve"> </w:t>
            </w:r>
            <w:r>
              <w:rPr>
                <w:sz w:val="28"/>
              </w:rPr>
              <w:t>tích</w:t>
            </w:r>
            <w:r>
              <w:rPr>
                <w:spacing w:val="2"/>
                <w:sz w:val="28"/>
              </w:rPr>
              <w:t xml:space="preserve"> </w:t>
            </w:r>
            <w:r>
              <w:rPr>
                <w:sz w:val="28"/>
              </w:rPr>
              <w:t>của hình</w:t>
            </w:r>
            <w:r>
              <w:rPr>
                <w:spacing w:val="2"/>
                <w:sz w:val="28"/>
              </w:rPr>
              <w:t xml:space="preserve"> </w:t>
            </w:r>
            <w:r>
              <w:rPr>
                <w:sz w:val="28"/>
              </w:rPr>
              <w:t>chóp, hình</w:t>
            </w:r>
            <w:r>
              <w:rPr>
                <w:spacing w:val="1"/>
                <w:sz w:val="28"/>
              </w:rPr>
              <w:t xml:space="preserve"> </w:t>
            </w:r>
            <w:r>
              <w:rPr>
                <w:sz w:val="28"/>
              </w:rPr>
              <w:t>lăng</w:t>
            </w:r>
            <w:r>
              <w:rPr>
                <w:spacing w:val="2"/>
                <w:sz w:val="28"/>
              </w:rPr>
              <w:t xml:space="preserve"> </w:t>
            </w:r>
            <w:r>
              <w:rPr>
                <w:sz w:val="28"/>
              </w:rPr>
              <w:t>trụ,</w:t>
            </w:r>
            <w:r>
              <w:rPr>
                <w:spacing w:val="-67"/>
                <w:sz w:val="28"/>
              </w:rPr>
              <w:t xml:space="preserve"> </w:t>
            </w:r>
            <w:r>
              <w:rPr>
                <w:sz w:val="28"/>
              </w:rPr>
              <w:t>hình hộp.</w:t>
            </w:r>
          </w:p>
          <w:p w14:paraId="3988A7D1" w14:textId="77777777" w:rsidR="00310CCE" w:rsidRDefault="003A2C00">
            <w:pPr>
              <w:pStyle w:val="TableParagraph"/>
              <w:spacing w:before="61"/>
              <w:ind w:left="105"/>
              <w:rPr>
                <w:b/>
                <w:i/>
                <w:sz w:val="28"/>
              </w:rPr>
            </w:pPr>
            <w:r>
              <w:rPr>
                <w:b/>
                <w:i/>
                <w:spacing w:val="-8"/>
                <w:sz w:val="28"/>
              </w:rPr>
              <w:t>Thông</w:t>
            </w:r>
            <w:r>
              <w:rPr>
                <w:b/>
                <w:i/>
                <w:spacing w:val="-16"/>
                <w:sz w:val="28"/>
              </w:rPr>
              <w:t xml:space="preserve"> </w:t>
            </w:r>
            <w:r>
              <w:rPr>
                <w:b/>
                <w:i/>
                <w:spacing w:val="-8"/>
                <w:sz w:val="28"/>
              </w:rPr>
              <w:t>hiểu:</w:t>
            </w:r>
          </w:p>
          <w:p w14:paraId="4A9AC4C8" w14:textId="77777777" w:rsidR="00310CCE" w:rsidRDefault="003A2C00">
            <w:pPr>
              <w:pStyle w:val="TableParagraph"/>
              <w:numPr>
                <w:ilvl w:val="0"/>
                <w:numId w:val="77"/>
              </w:numPr>
              <w:tabs>
                <w:tab w:val="left" w:pos="317"/>
              </w:tabs>
              <w:spacing w:before="108"/>
              <w:ind w:left="317"/>
              <w:rPr>
                <w:sz w:val="28"/>
              </w:rPr>
            </w:pPr>
            <w:r>
              <w:rPr>
                <w:sz w:val="28"/>
              </w:rPr>
              <w:t>Xác</w:t>
            </w:r>
            <w:r>
              <w:rPr>
                <w:spacing w:val="-2"/>
                <w:sz w:val="28"/>
              </w:rPr>
              <w:t xml:space="preserve"> </w:t>
            </w:r>
            <w:r>
              <w:rPr>
                <w:sz w:val="28"/>
              </w:rPr>
              <w:t>định</w:t>
            </w:r>
            <w:r>
              <w:rPr>
                <w:spacing w:val="-4"/>
                <w:sz w:val="28"/>
              </w:rPr>
              <w:t xml:space="preserve"> </w:t>
            </w:r>
            <w:r>
              <w:rPr>
                <w:sz w:val="28"/>
              </w:rPr>
              <w:t>được</w:t>
            </w:r>
            <w:r>
              <w:rPr>
                <w:spacing w:val="-1"/>
                <w:sz w:val="28"/>
              </w:rPr>
              <w:t xml:space="preserve"> </w:t>
            </w:r>
            <w:r>
              <w:rPr>
                <w:sz w:val="28"/>
              </w:rPr>
              <w:t>điều</w:t>
            </w:r>
            <w:r>
              <w:rPr>
                <w:spacing w:val="-2"/>
                <w:sz w:val="28"/>
              </w:rPr>
              <w:t xml:space="preserve"> </w:t>
            </w:r>
            <w:r>
              <w:rPr>
                <w:sz w:val="28"/>
              </w:rPr>
              <w:t>kiện</w:t>
            </w:r>
            <w:r>
              <w:rPr>
                <w:spacing w:val="-1"/>
                <w:sz w:val="28"/>
              </w:rPr>
              <w:t xml:space="preserve"> </w:t>
            </w:r>
            <w:r>
              <w:rPr>
                <w:sz w:val="28"/>
              </w:rPr>
              <w:t>để</w:t>
            </w:r>
            <w:r>
              <w:rPr>
                <w:spacing w:val="-2"/>
                <w:sz w:val="28"/>
              </w:rPr>
              <w:t xml:space="preserve"> </w:t>
            </w:r>
            <w:r>
              <w:rPr>
                <w:sz w:val="28"/>
              </w:rPr>
              <w:t>đường thẳng</w:t>
            </w:r>
            <w:r>
              <w:rPr>
                <w:spacing w:val="-5"/>
                <w:sz w:val="28"/>
              </w:rPr>
              <w:t xml:space="preserve"> </w:t>
            </w:r>
            <w:r>
              <w:rPr>
                <w:sz w:val="28"/>
              </w:rPr>
              <w:t>vuông</w:t>
            </w:r>
            <w:r>
              <w:rPr>
                <w:spacing w:val="-4"/>
                <w:sz w:val="28"/>
              </w:rPr>
              <w:t xml:space="preserve"> </w:t>
            </w:r>
            <w:r>
              <w:rPr>
                <w:sz w:val="28"/>
              </w:rPr>
              <w:t>góc</w:t>
            </w:r>
            <w:r>
              <w:rPr>
                <w:spacing w:val="-1"/>
                <w:sz w:val="28"/>
              </w:rPr>
              <w:t xml:space="preserve"> </w:t>
            </w:r>
            <w:r>
              <w:rPr>
                <w:sz w:val="28"/>
              </w:rPr>
              <w:t>với mặt</w:t>
            </w:r>
            <w:r>
              <w:rPr>
                <w:spacing w:val="-1"/>
                <w:sz w:val="28"/>
              </w:rPr>
              <w:t xml:space="preserve"> </w:t>
            </w:r>
            <w:r>
              <w:rPr>
                <w:sz w:val="28"/>
              </w:rPr>
              <w:t>phẳng.</w:t>
            </w:r>
          </w:p>
          <w:p w14:paraId="2E7C0DEA" w14:textId="77777777" w:rsidR="00310CCE" w:rsidRDefault="003A2C00">
            <w:pPr>
              <w:pStyle w:val="TableParagraph"/>
              <w:numPr>
                <w:ilvl w:val="0"/>
                <w:numId w:val="77"/>
              </w:numPr>
              <w:tabs>
                <w:tab w:val="left" w:pos="301"/>
              </w:tabs>
              <w:spacing w:before="108" w:line="278" w:lineRule="auto"/>
              <w:ind w:right="95" w:firstLine="0"/>
              <w:rPr>
                <w:sz w:val="28"/>
              </w:rPr>
            </w:pPr>
            <w:r>
              <w:rPr>
                <w:spacing w:val="-1"/>
                <w:sz w:val="28"/>
              </w:rPr>
              <w:t>Xác</w:t>
            </w:r>
            <w:r>
              <w:rPr>
                <w:spacing w:val="-18"/>
                <w:sz w:val="28"/>
              </w:rPr>
              <w:t xml:space="preserve"> </w:t>
            </w:r>
            <w:r>
              <w:rPr>
                <w:spacing w:val="-1"/>
                <w:sz w:val="28"/>
              </w:rPr>
              <w:t>định</w:t>
            </w:r>
            <w:r>
              <w:rPr>
                <w:spacing w:val="-17"/>
                <w:sz w:val="28"/>
              </w:rPr>
              <w:t xml:space="preserve"> </w:t>
            </w:r>
            <w:r>
              <w:rPr>
                <w:spacing w:val="-1"/>
                <w:sz w:val="28"/>
              </w:rPr>
              <w:t>được</w:t>
            </w:r>
            <w:r>
              <w:rPr>
                <w:spacing w:val="-18"/>
                <w:sz w:val="28"/>
              </w:rPr>
              <w:t xml:space="preserve"> </w:t>
            </w:r>
            <w:r>
              <w:rPr>
                <w:sz w:val="28"/>
              </w:rPr>
              <w:t>hình</w:t>
            </w:r>
            <w:r>
              <w:rPr>
                <w:spacing w:val="-19"/>
                <w:sz w:val="28"/>
              </w:rPr>
              <w:t xml:space="preserve"> </w:t>
            </w:r>
            <w:r>
              <w:rPr>
                <w:sz w:val="28"/>
              </w:rPr>
              <w:t>chiếu</w:t>
            </w:r>
            <w:r>
              <w:rPr>
                <w:spacing w:val="-19"/>
                <w:sz w:val="28"/>
              </w:rPr>
              <w:t xml:space="preserve"> </w:t>
            </w:r>
            <w:r>
              <w:rPr>
                <w:sz w:val="28"/>
              </w:rPr>
              <w:t>vuông</w:t>
            </w:r>
            <w:r>
              <w:rPr>
                <w:spacing w:val="-19"/>
                <w:sz w:val="28"/>
              </w:rPr>
              <w:t xml:space="preserve"> </w:t>
            </w:r>
            <w:r>
              <w:rPr>
                <w:sz w:val="28"/>
              </w:rPr>
              <w:t>góc</w:t>
            </w:r>
            <w:r>
              <w:rPr>
                <w:spacing w:val="-18"/>
                <w:sz w:val="28"/>
              </w:rPr>
              <w:t xml:space="preserve"> </w:t>
            </w:r>
            <w:r>
              <w:rPr>
                <w:sz w:val="28"/>
              </w:rPr>
              <w:t>của</w:t>
            </w:r>
            <w:r>
              <w:rPr>
                <w:spacing w:val="-18"/>
                <w:sz w:val="28"/>
              </w:rPr>
              <w:t xml:space="preserve"> </w:t>
            </w:r>
            <w:r>
              <w:rPr>
                <w:sz w:val="28"/>
              </w:rPr>
              <w:t>một</w:t>
            </w:r>
            <w:r>
              <w:rPr>
                <w:spacing w:val="-19"/>
                <w:sz w:val="28"/>
              </w:rPr>
              <w:t xml:space="preserve"> </w:t>
            </w:r>
            <w:r>
              <w:rPr>
                <w:sz w:val="28"/>
              </w:rPr>
              <w:t>điểm,</w:t>
            </w:r>
            <w:r>
              <w:rPr>
                <w:spacing w:val="-18"/>
                <w:sz w:val="28"/>
              </w:rPr>
              <w:t xml:space="preserve"> </w:t>
            </w:r>
            <w:r>
              <w:rPr>
                <w:sz w:val="28"/>
              </w:rPr>
              <w:t>một</w:t>
            </w:r>
            <w:r>
              <w:rPr>
                <w:spacing w:val="-17"/>
                <w:sz w:val="28"/>
              </w:rPr>
              <w:t xml:space="preserve"> </w:t>
            </w:r>
            <w:r>
              <w:rPr>
                <w:sz w:val="28"/>
              </w:rPr>
              <w:t>đường</w:t>
            </w:r>
            <w:r>
              <w:rPr>
                <w:spacing w:val="-18"/>
                <w:sz w:val="28"/>
              </w:rPr>
              <w:t xml:space="preserve"> </w:t>
            </w:r>
            <w:r>
              <w:rPr>
                <w:sz w:val="28"/>
              </w:rPr>
              <w:t>thẳng,</w:t>
            </w:r>
            <w:r>
              <w:rPr>
                <w:spacing w:val="-67"/>
                <w:sz w:val="28"/>
              </w:rPr>
              <w:t xml:space="preserve"> </w:t>
            </w:r>
            <w:r>
              <w:rPr>
                <w:sz w:val="28"/>
              </w:rPr>
              <w:t>một</w:t>
            </w:r>
            <w:r>
              <w:rPr>
                <w:spacing w:val="-3"/>
                <w:sz w:val="28"/>
              </w:rPr>
              <w:t xml:space="preserve"> </w:t>
            </w:r>
            <w:r>
              <w:rPr>
                <w:sz w:val="28"/>
              </w:rPr>
              <w:t>tam</w:t>
            </w:r>
            <w:r>
              <w:rPr>
                <w:spacing w:val="-3"/>
                <w:sz w:val="28"/>
              </w:rPr>
              <w:t xml:space="preserve"> </w:t>
            </w:r>
            <w:r>
              <w:rPr>
                <w:sz w:val="28"/>
              </w:rPr>
              <w:t>giác.</w:t>
            </w:r>
          </w:p>
          <w:p w14:paraId="682E9B01" w14:textId="77777777" w:rsidR="00310CCE" w:rsidRDefault="003A2C00">
            <w:pPr>
              <w:pStyle w:val="TableParagraph"/>
              <w:numPr>
                <w:ilvl w:val="0"/>
                <w:numId w:val="77"/>
              </w:numPr>
              <w:tabs>
                <w:tab w:val="left" w:pos="317"/>
              </w:tabs>
              <w:spacing w:before="55"/>
              <w:ind w:left="317"/>
              <w:rPr>
                <w:sz w:val="28"/>
              </w:rPr>
            </w:pPr>
            <w:r>
              <w:rPr>
                <w:sz w:val="28"/>
              </w:rPr>
              <w:t>Giải</w:t>
            </w:r>
            <w:r>
              <w:rPr>
                <w:spacing w:val="-1"/>
                <w:sz w:val="28"/>
              </w:rPr>
              <w:t xml:space="preserve"> </w:t>
            </w:r>
            <w:r>
              <w:rPr>
                <w:sz w:val="28"/>
              </w:rPr>
              <w:t>thích</w:t>
            </w:r>
            <w:r>
              <w:rPr>
                <w:spacing w:val="-2"/>
                <w:sz w:val="28"/>
              </w:rPr>
              <w:t xml:space="preserve"> </w:t>
            </w:r>
            <w:r>
              <w:rPr>
                <w:sz w:val="28"/>
              </w:rPr>
              <w:t>được</w:t>
            </w:r>
            <w:r>
              <w:rPr>
                <w:spacing w:val="-2"/>
                <w:sz w:val="28"/>
              </w:rPr>
              <w:t xml:space="preserve"> </w:t>
            </w:r>
            <w:r>
              <w:rPr>
                <w:sz w:val="28"/>
              </w:rPr>
              <w:t>được</w:t>
            </w:r>
            <w:r>
              <w:rPr>
                <w:spacing w:val="-1"/>
                <w:sz w:val="28"/>
              </w:rPr>
              <w:t xml:space="preserve"> </w:t>
            </w:r>
            <w:r>
              <w:rPr>
                <w:sz w:val="28"/>
              </w:rPr>
              <w:t>định lí</w:t>
            </w:r>
            <w:r>
              <w:rPr>
                <w:spacing w:val="-1"/>
                <w:sz w:val="28"/>
              </w:rPr>
              <w:t xml:space="preserve"> </w:t>
            </w:r>
            <w:r>
              <w:rPr>
                <w:sz w:val="28"/>
              </w:rPr>
              <w:t>ba</w:t>
            </w:r>
            <w:r>
              <w:rPr>
                <w:spacing w:val="-1"/>
                <w:sz w:val="28"/>
              </w:rPr>
              <w:t xml:space="preserve"> </w:t>
            </w:r>
            <w:r>
              <w:rPr>
                <w:sz w:val="28"/>
              </w:rPr>
              <w:t>đường vuông</w:t>
            </w:r>
            <w:r>
              <w:rPr>
                <w:spacing w:val="-1"/>
                <w:sz w:val="28"/>
              </w:rPr>
              <w:t xml:space="preserve"> </w:t>
            </w:r>
            <w:r>
              <w:rPr>
                <w:sz w:val="28"/>
              </w:rPr>
              <w:t>góc.</w:t>
            </w:r>
          </w:p>
          <w:p w14:paraId="5EFD5CC3" w14:textId="77777777" w:rsidR="00310CCE" w:rsidRDefault="003A2C00">
            <w:pPr>
              <w:pStyle w:val="TableParagraph"/>
              <w:numPr>
                <w:ilvl w:val="0"/>
                <w:numId w:val="77"/>
              </w:numPr>
              <w:tabs>
                <w:tab w:val="left" w:pos="322"/>
              </w:tabs>
              <w:spacing w:before="108" w:line="276" w:lineRule="auto"/>
              <w:ind w:right="101" w:firstLine="0"/>
              <w:rPr>
                <w:sz w:val="28"/>
              </w:rPr>
            </w:pPr>
            <w:r>
              <w:rPr>
                <w:sz w:val="28"/>
              </w:rPr>
              <w:t>Giải thích</w:t>
            </w:r>
            <w:r>
              <w:rPr>
                <w:spacing w:val="3"/>
                <w:sz w:val="28"/>
              </w:rPr>
              <w:t xml:space="preserve"> </w:t>
            </w:r>
            <w:r>
              <w:rPr>
                <w:sz w:val="28"/>
              </w:rPr>
              <w:t>được</w:t>
            </w:r>
            <w:r>
              <w:rPr>
                <w:spacing w:val="2"/>
                <w:sz w:val="28"/>
              </w:rPr>
              <w:t xml:space="preserve"> </w:t>
            </w:r>
            <w:r>
              <w:rPr>
                <w:sz w:val="28"/>
              </w:rPr>
              <w:t>được</w:t>
            </w:r>
            <w:r>
              <w:rPr>
                <w:spacing w:val="3"/>
                <w:sz w:val="28"/>
              </w:rPr>
              <w:t xml:space="preserve"> </w:t>
            </w:r>
            <w:r>
              <w:rPr>
                <w:sz w:val="28"/>
              </w:rPr>
              <w:t>mối liên</w:t>
            </w:r>
            <w:r>
              <w:rPr>
                <w:spacing w:val="1"/>
                <w:sz w:val="28"/>
              </w:rPr>
              <w:t xml:space="preserve"> </w:t>
            </w:r>
            <w:r>
              <w:rPr>
                <w:sz w:val="28"/>
              </w:rPr>
              <w:t>hệ giữa tính song</w:t>
            </w:r>
            <w:r>
              <w:rPr>
                <w:spacing w:val="1"/>
                <w:sz w:val="28"/>
              </w:rPr>
              <w:t xml:space="preserve"> </w:t>
            </w:r>
            <w:r>
              <w:rPr>
                <w:sz w:val="28"/>
              </w:rPr>
              <w:t>song</w:t>
            </w:r>
            <w:r>
              <w:rPr>
                <w:spacing w:val="2"/>
                <w:sz w:val="28"/>
              </w:rPr>
              <w:t xml:space="preserve"> </w:t>
            </w:r>
            <w:r>
              <w:rPr>
                <w:sz w:val="28"/>
              </w:rPr>
              <w:t>và</w:t>
            </w:r>
            <w:r>
              <w:rPr>
                <w:spacing w:val="3"/>
                <w:sz w:val="28"/>
              </w:rPr>
              <w:t xml:space="preserve"> </w:t>
            </w:r>
            <w:r>
              <w:rPr>
                <w:sz w:val="28"/>
              </w:rPr>
              <w:t>tính vuông</w:t>
            </w:r>
            <w:r>
              <w:rPr>
                <w:spacing w:val="-67"/>
                <w:sz w:val="28"/>
              </w:rPr>
              <w:t xml:space="preserve"> </w:t>
            </w:r>
            <w:r>
              <w:rPr>
                <w:sz w:val="28"/>
              </w:rPr>
              <w:t>góc</w:t>
            </w:r>
            <w:r>
              <w:rPr>
                <w:spacing w:val="-1"/>
                <w:sz w:val="28"/>
              </w:rPr>
              <w:t xml:space="preserve"> </w:t>
            </w:r>
            <w:r>
              <w:rPr>
                <w:sz w:val="28"/>
              </w:rPr>
              <w:t>của</w:t>
            </w:r>
            <w:r>
              <w:rPr>
                <w:spacing w:val="-3"/>
                <w:sz w:val="28"/>
              </w:rPr>
              <w:t xml:space="preserve"> </w:t>
            </w:r>
            <w:r>
              <w:rPr>
                <w:sz w:val="28"/>
              </w:rPr>
              <w:t>đường</w:t>
            </w:r>
            <w:r>
              <w:rPr>
                <w:spacing w:val="-3"/>
                <w:sz w:val="28"/>
              </w:rPr>
              <w:t xml:space="preserve"> </w:t>
            </w:r>
            <w:r>
              <w:rPr>
                <w:sz w:val="28"/>
              </w:rPr>
              <w:t>thẳng</w:t>
            </w:r>
            <w:r>
              <w:rPr>
                <w:spacing w:val="-3"/>
                <w:sz w:val="28"/>
              </w:rPr>
              <w:t xml:space="preserve"> </w:t>
            </w:r>
            <w:r>
              <w:rPr>
                <w:sz w:val="28"/>
              </w:rPr>
              <w:t>và mặt</w:t>
            </w:r>
            <w:r>
              <w:rPr>
                <w:spacing w:val="1"/>
                <w:sz w:val="28"/>
              </w:rPr>
              <w:t xml:space="preserve"> </w:t>
            </w:r>
            <w:r>
              <w:rPr>
                <w:sz w:val="28"/>
              </w:rPr>
              <w:t>phẳng.</w:t>
            </w:r>
          </w:p>
          <w:p w14:paraId="38DC9828" w14:textId="77777777" w:rsidR="00310CCE" w:rsidRDefault="003A2C00">
            <w:pPr>
              <w:pStyle w:val="TableParagraph"/>
              <w:spacing w:before="61"/>
              <w:ind w:left="105"/>
              <w:rPr>
                <w:b/>
                <w:i/>
                <w:sz w:val="28"/>
              </w:rPr>
            </w:pPr>
            <w:r>
              <w:rPr>
                <w:b/>
                <w:i/>
                <w:spacing w:val="-6"/>
                <w:sz w:val="28"/>
              </w:rPr>
              <w:t>Vận</w:t>
            </w:r>
            <w:r>
              <w:rPr>
                <w:b/>
                <w:i/>
                <w:spacing w:val="-18"/>
                <w:sz w:val="28"/>
              </w:rPr>
              <w:t xml:space="preserve"> </w:t>
            </w:r>
            <w:r>
              <w:rPr>
                <w:b/>
                <w:i/>
                <w:spacing w:val="-6"/>
                <w:sz w:val="28"/>
              </w:rPr>
              <w:t>dụng:</w:t>
            </w:r>
          </w:p>
          <w:p w14:paraId="01C5FEEB" w14:textId="77777777" w:rsidR="00310CCE" w:rsidRDefault="003A2C00">
            <w:pPr>
              <w:pStyle w:val="TableParagraph"/>
              <w:numPr>
                <w:ilvl w:val="0"/>
                <w:numId w:val="77"/>
              </w:numPr>
              <w:tabs>
                <w:tab w:val="left" w:pos="303"/>
              </w:tabs>
              <w:spacing w:before="107"/>
              <w:ind w:left="302" w:hanging="198"/>
              <w:rPr>
                <w:sz w:val="28"/>
              </w:rPr>
            </w:pPr>
            <w:r>
              <w:rPr>
                <w:spacing w:val="-1"/>
                <w:sz w:val="28"/>
              </w:rPr>
              <w:t>Tính</w:t>
            </w:r>
            <w:r>
              <w:rPr>
                <w:spacing w:val="-17"/>
                <w:sz w:val="28"/>
              </w:rPr>
              <w:t xml:space="preserve"> </w:t>
            </w:r>
            <w:r>
              <w:rPr>
                <w:spacing w:val="-1"/>
                <w:sz w:val="28"/>
              </w:rPr>
              <w:t>được</w:t>
            </w:r>
            <w:r>
              <w:rPr>
                <w:spacing w:val="-15"/>
                <w:sz w:val="28"/>
              </w:rPr>
              <w:t xml:space="preserve"> </w:t>
            </w:r>
            <w:r>
              <w:rPr>
                <w:spacing w:val="-1"/>
                <w:sz w:val="28"/>
              </w:rPr>
              <w:t>thể</w:t>
            </w:r>
            <w:r>
              <w:rPr>
                <w:spacing w:val="-18"/>
                <w:sz w:val="28"/>
              </w:rPr>
              <w:t xml:space="preserve"> </w:t>
            </w:r>
            <w:r>
              <w:rPr>
                <w:spacing w:val="-1"/>
                <w:sz w:val="28"/>
              </w:rPr>
              <w:t>tích</w:t>
            </w:r>
            <w:r>
              <w:rPr>
                <w:spacing w:val="-14"/>
                <w:sz w:val="28"/>
              </w:rPr>
              <w:t xml:space="preserve"> </w:t>
            </w:r>
            <w:r>
              <w:rPr>
                <w:spacing w:val="-1"/>
                <w:sz w:val="28"/>
              </w:rPr>
              <w:t>của</w:t>
            </w:r>
            <w:r>
              <w:rPr>
                <w:spacing w:val="-15"/>
                <w:sz w:val="28"/>
              </w:rPr>
              <w:t xml:space="preserve"> </w:t>
            </w:r>
            <w:r>
              <w:rPr>
                <w:spacing w:val="-1"/>
                <w:sz w:val="28"/>
              </w:rPr>
              <w:t>hình</w:t>
            </w:r>
            <w:r>
              <w:rPr>
                <w:spacing w:val="-14"/>
                <w:sz w:val="28"/>
              </w:rPr>
              <w:t xml:space="preserve"> </w:t>
            </w:r>
            <w:r>
              <w:rPr>
                <w:sz w:val="28"/>
              </w:rPr>
              <w:t>chóp,</w:t>
            </w:r>
            <w:r>
              <w:rPr>
                <w:spacing w:val="-18"/>
                <w:sz w:val="28"/>
              </w:rPr>
              <w:t xml:space="preserve"> </w:t>
            </w:r>
            <w:r>
              <w:rPr>
                <w:sz w:val="28"/>
              </w:rPr>
              <w:t>hình</w:t>
            </w:r>
            <w:r>
              <w:rPr>
                <w:spacing w:val="-17"/>
                <w:sz w:val="28"/>
              </w:rPr>
              <w:t xml:space="preserve"> </w:t>
            </w:r>
            <w:r>
              <w:rPr>
                <w:sz w:val="28"/>
              </w:rPr>
              <w:t>lăng</w:t>
            </w:r>
            <w:r>
              <w:rPr>
                <w:spacing w:val="-13"/>
                <w:sz w:val="28"/>
              </w:rPr>
              <w:t xml:space="preserve"> </w:t>
            </w:r>
            <w:r>
              <w:rPr>
                <w:sz w:val="28"/>
              </w:rPr>
              <w:t>trụ,</w:t>
            </w:r>
            <w:r>
              <w:rPr>
                <w:spacing w:val="-16"/>
                <w:sz w:val="28"/>
              </w:rPr>
              <w:t xml:space="preserve"> </w:t>
            </w:r>
            <w:r>
              <w:rPr>
                <w:sz w:val="28"/>
              </w:rPr>
              <w:t>hình</w:t>
            </w:r>
            <w:r>
              <w:rPr>
                <w:spacing w:val="-17"/>
                <w:sz w:val="28"/>
              </w:rPr>
              <w:t xml:space="preserve"> </w:t>
            </w:r>
            <w:r>
              <w:rPr>
                <w:sz w:val="28"/>
              </w:rPr>
              <w:t>hộp</w:t>
            </w:r>
            <w:r>
              <w:rPr>
                <w:spacing w:val="-14"/>
                <w:sz w:val="28"/>
              </w:rPr>
              <w:t xml:space="preserve"> </w:t>
            </w:r>
            <w:r>
              <w:rPr>
                <w:sz w:val="28"/>
              </w:rPr>
              <w:t>trong</w:t>
            </w:r>
            <w:r>
              <w:rPr>
                <w:spacing w:val="-17"/>
                <w:sz w:val="28"/>
              </w:rPr>
              <w:t xml:space="preserve"> </w:t>
            </w:r>
            <w:r>
              <w:rPr>
                <w:sz w:val="28"/>
              </w:rPr>
              <w:t>những</w:t>
            </w:r>
          </w:p>
        </w:tc>
      </w:tr>
    </w:tbl>
    <w:p w14:paraId="283829F1" w14:textId="77777777" w:rsidR="00310CCE" w:rsidRDefault="00310CCE">
      <w:pPr>
        <w:rPr>
          <w:sz w:val="28"/>
        </w:rPr>
        <w:sectPr w:rsidR="00310CCE">
          <w:pgSz w:w="15840" w:h="12240" w:orient="landscape"/>
          <w:pgMar w:top="1140" w:right="840" w:bottom="1160" w:left="840" w:header="0" w:footer="976" w:gutter="0"/>
          <w:cols w:space="720"/>
        </w:sectPr>
      </w:pPr>
    </w:p>
    <w:p w14:paraId="0DADDD38"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01874D8F" w14:textId="77777777">
        <w:trPr>
          <w:trHeight w:val="688"/>
        </w:trPr>
        <w:tc>
          <w:tcPr>
            <w:tcW w:w="824" w:type="dxa"/>
          </w:tcPr>
          <w:p w14:paraId="620C5893" w14:textId="77777777" w:rsidR="00310CCE" w:rsidRDefault="003A2C00">
            <w:pPr>
              <w:pStyle w:val="TableParagraph"/>
              <w:spacing w:before="158"/>
              <w:ind w:left="162"/>
              <w:rPr>
                <w:b/>
                <w:sz w:val="28"/>
              </w:rPr>
            </w:pPr>
            <w:r>
              <w:rPr>
                <w:b/>
                <w:sz w:val="28"/>
              </w:rPr>
              <w:t>STT</w:t>
            </w:r>
          </w:p>
        </w:tc>
        <w:tc>
          <w:tcPr>
            <w:tcW w:w="2215" w:type="dxa"/>
          </w:tcPr>
          <w:p w14:paraId="0EAEF831"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69741BC8"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265AB966"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5F10CA72" w14:textId="77777777">
        <w:trPr>
          <w:trHeight w:val="2032"/>
        </w:trPr>
        <w:tc>
          <w:tcPr>
            <w:tcW w:w="824" w:type="dxa"/>
            <w:vMerge w:val="restart"/>
          </w:tcPr>
          <w:p w14:paraId="3EB70FB6" w14:textId="77777777" w:rsidR="00310CCE" w:rsidRDefault="00310CCE">
            <w:pPr>
              <w:pStyle w:val="TableParagraph"/>
              <w:rPr>
                <w:sz w:val="28"/>
              </w:rPr>
            </w:pPr>
          </w:p>
        </w:tc>
        <w:tc>
          <w:tcPr>
            <w:tcW w:w="2215" w:type="dxa"/>
            <w:vMerge w:val="restart"/>
          </w:tcPr>
          <w:p w14:paraId="0FE28BC4" w14:textId="77777777" w:rsidR="00310CCE" w:rsidRDefault="00310CCE">
            <w:pPr>
              <w:pStyle w:val="TableParagraph"/>
              <w:rPr>
                <w:sz w:val="28"/>
              </w:rPr>
            </w:pPr>
          </w:p>
        </w:tc>
        <w:tc>
          <w:tcPr>
            <w:tcW w:w="2808" w:type="dxa"/>
          </w:tcPr>
          <w:p w14:paraId="0118AA8F" w14:textId="77777777" w:rsidR="00310CCE" w:rsidRDefault="00310CCE">
            <w:pPr>
              <w:pStyle w:val="TableParagraph"/>
              <w:rPr>
                <w:sz w:val="28"/>
              </w:rPr>
            </w:pPr>
          </w:p>
        </w:tc>
        <w:tc>
          <w:tcPr>
            <w:tcW w:w="8072" w:type="dxa"/>
          </w:tcPr>
          <w:p w14:paraId="2A53E6F3" w14:textId="77777777" w:rsidR="00310CCE" w:rsidRDefault="003A2C00">
            <w:pPr>
              <w:pStyle w:val="TableParagraph"/>
              <w:spacing w:line="278" w:lineRule="auto"/>
              <w:ind w:left="105"/>
              <w:rPr>
                <w:sz w:val="28"/>
              </w:rPr>
            </w:pPr>
            <w:r>
              <w:rPr>
                <w:sz w:val="28"/>
              </w:rPr>
              <w:t>trường</w:t>
            </w:r>
            <w:r>
              <w:rPr>
                <w:spacing w:val="-12"/>
                <w:sz w:val="28"/>
              </w:rPr>
              <w:t xml:space="preserve"> </w:t>
            </w:r>
            <w:r>
              <w:rPr>
                <w:sz w:val="28"/>
              </w:rPr>
              <w:t>hợp</w:t>
            </w:r>
            <w:r>
              <w:rPr>
                <w:spacing w:val="-8"/>
                <w:sz w:val="28"/>
              </w:rPr>
              <w:t xml:space="preserve"> </w:t>
            </w:r>
            <w:r>
              <w:rPr>
                <w:sz w:val="28"/>
              </w:rPr>
              <w:t>đơn</w:t>
            </w:r>
            <w:r>
              <w:rPr>
                <w:spacing w:val="-10"/>
                <w:sz w:val="28"/>
              </w:rPr>
              <w:t xml:space="preserve"> </w:t>
            </w:r>
            <w:r>
              <w:rPr>
                <w:sz w:val="28"/>
              </w:rPr>
              <w:t>giản</w:t>
            </w:r>
            <w:r>
              <w:rPr>
                <w:spacing w:val="-8"/>
                <w:sz w:val="28"/>
              </w:rPr>
              <w:t xml:space="preserve"> </w:t>
            </w:r>
            <w:r>
              <w:rPr>
                <w:sz w:val="28"/>
              </w:rPr>
              <w:t>(ví</w:t>
            </w:r>
            <w:r>
              <w:rPr>
                <w:spacing w:val="-11"/>
                <w:sz w:val="28"/>
              </w:rPr>
              <w:t xml:space="preserve"> </w:t>
            </w:r>
            <w:r>
              <w:rPr>
                <w:sz w:val="28"/>
              </w:rPr>
              <w:t>dụ:</w:t>
            </w:r>
            <w:r>
              <w:rPr>
                <w:spacing w:val="-10"/>
                <w:sz w:val="28"/>
              </w:rPr>
              <w:t xml:space="preserve"> </w:t>
            </w:r>
            <w:r>
              <w:rPr>
                <w:sz w:val="28"/>
              </w:rPr>
              <w:t>nhận</w:t>
            </w:r>
            <w:r>
              <w:rPr>
                <w:spacing w:val="-11"/>
                <w:sz w:val="28"/>
              </w:rPr>
              <w:t xml:space="preserve"> </w:t>
            </w:r>
            <w:r>
              <w:rPr>
                <w:sz w:val="28"/>
              </w:rPr>
              <w:t>biết</w:t>
            </w:r>
            <w:r>
              <w:rPr>
                <w:spacing w:val="-11"/>
                <w:sz w:val="28"/>
              </w:rPr>
              <w:t xml:space="preserve"> </w:t>
            </w:r>
            <w:r>
              <w:rPr>
                <w:sz w:val="28"/>
              </w:rPr>
              <w:t>được</w:t>
            </w:r>
            <w:r>
              <w:rPr>
                <w:spacing w:val="-11"/>
                <w:sz w:val="28"/>
              </w:rPr>
              <w:t xml:space="preserve"> </w:t>
            </w:r>
            <w:r>
              <w:rPr>
                <w:sz w:val="28"/>
              </w:rPr>
              <w:t>đường</w:t>
            </w:r>
            <w:r>
              <w:rPr>
                <w:spacing w:val="-8"/>
                <w:sz w:val="28"/>
              </w:rPr>
              <w:t xml:space="preserve"> </w:t>
            </w:r>
            <w:r>
              <w:rPr>
                <w:sz w:val="28"/>
              </w:rPr>
              <w:t>cao</w:t>
            </w:r>
            <w:r>
              <w:rPr>
                <w:spacing w:val="-11"/>
                <w:sz w:val="28"/>
              </w:rPr>
              <w:t xml:space="preserve"> </w:t>
            </w:r>
            <w:r>
              <w:rPr>
                <w:sz w:val="28"/>
              </w:rPr>
              <w:t>và</w:t>
            </w:r>
            <w:r>
              <w:rPr>
                <w:spacing w:val="-11"/>
                <w:sz w:val="28"/>
              </w:rPr>
              <w:t xml:space="preserve"> </w:t>
            </w:r>
            <w:r>
              <w:rPr>
                <w:sz w:val="28"/>
              </w:rPr>
              <w:t>diện</w:t>
            </w:r>
            <w:r>
              <w:rPr>
                <w:spacing w:val="-8"/>
                <w:sz w:val="28"/>
              </w:rPr>
              <w:t xml:space="preserve"> </w:t>
            </w:r>
            <w:r>
              <w:rPr>
                <w:sz w:val="28"/>
              </w:rPr>
              <w:t>tích</w:t>
            </w:r>
            <w:r>
              <w:rPr>
                <w:spacing w:val="-8"/>
                <w:sz w:val="28"/>
              </w:rPr>
              <w:t xml:space="preserve"> </w:t>
            </w:r>
            <w:r>
              <w:rPr>
                <w:sz w:val="28"/>
              </w:rPr>
              <w:t>mặt</w:t>
            </w:r>
            <w:r>
              <w:rPr>
                <w:spacing w:val="-67"/>
                <w:sz w:val="28"/>
              </w:rPr>
              <w:t xml:space="preserve"> </w:t>
            </w:r>
            <w:r>
              <w:rPr>
                <w:sz w:val="28"/>
              </w:rPr>
              <w:t>đáy của</w:t>
            </w:r>
            <w:r>
              <w:rPr>
                <w:spacing w:val="-3"/>
                <w:sz w:val="28"/>
              </w:rPr>
              <w:t xml:space="preserve"> </w:t>
            </w:r>
            <w:r>
              <w:rPr>
                <w:sz w:val="28"/>
              </w:rPr>
              <w:t>hình</w:t>
            </w:r>
            <w:r>
              <w:rPr>
                <w:spacing w:val="1"/>
                <w:sz w:val="28"/>
              </w:rPr>
              <w:t xml:space="preserve"> </w:t>
            </w:r>
            <w:r>
              <w:rPr>
                <w:sz w:val="28"/>
              </w:rPr>
              <w:t>chóp).</w:t>
            </w:r>
          </w:p>
          <w:p w14:paraId="6FCFB831" w14:textId="77777777" w:rsidR="00310CCE" w:rsidRDefault="003A2C00">
            <w:pPr>
              <w:pStyle w:val="TableParagraph"/>
              <w:spacing w:before="54"/>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0EDA12D2" w14:textId="77777777" w:rsidR="00310CCE" w:rsidRDefault="003A2C00">
            <w:pPr>
              <w:pStyle w:val="TableParagraph"/>
              <w:spacing w:before="108" w:line="276" w:lineRule="auto"/>
              <w:ind w:left="105"/>
              <w:rPr>
                <w:sz w:val="28"/>
              </w:rPr>
            </w:pPr>
            <w:r>
              <w:rPr>
                <w:sz w:val="28"/>
              </w:rPr>
              <w:t>–</w:t>
            </w:r>
            <w:r>
              <w:rPr>
                <w:spacing w:val="3"/>
                <w:sz w:val="28"/>
              </w:rPr>
              <w:t xml:space="preserve"> </w:t>
            </w:r>
            <w:r>
              <w:rPr>
                <w:sz w:val="28"/>
              </w:rPr>
              <w:t>Vận</w:t>
            </w:r>
            <w:r>
              <w:rPr>
                <w:spacing w:val="1"/>
                <w:sz w:val="28"/>
              </w:rPr>
              <w:t xml:space="preserve"> </w:t>
            </w:r>
            <w:r>
              <w:rPr>
                <w:sz w:val="28"/>
              </w:rPr>
              <w:t>dụng</w:t>
            </w:r>
            <w:r>
              <w:rPr>
                <w:spacing w:val="2"/>
                <w:sz w:val="28"/>
              </w:rPr>
              <w:t xml:space="preserve"> </w:t>
            </w:r>
            <w:r>
              <w:rPr>
                <w:sz w:val="28"/>
              </w:rPr>
              <w:t>được</w:t>
            </w:r>
            <w:r>
              <w:rPr>
                <w:spacing w:val="3"/>
                <w:sz w:val="28"/>
              </w:rPr>
              <w:t xml:space="preserve"> </w:t>
            </w:r>
            <w:r>
              <w:rPr>
                <w:sz w:val="28"/>
              </w:rPr>
              <w:t>kiến</w:t>
            </w:r>
            <w:r>
              <w:rPr>
                <w:spacing w:val="2"/>
                <w:sz w:val="28"/>
              </w:rPr>
              <w:t xml:space="preserve"> </w:t>
            </w:r>
            <w:r>
              <w:rPr>
                <w:sz w:val="28"/>
              </w:rPr>
              <w:t>thức</w:t>
            </w:r>
            <w:r>
              <w:rPr>
                <w:spacing w:val="3"/>
                <w:sz w:val="28"/>
              </w:rPr>
              <w:t xml:space="preserve"> </w:t>
            </w:r>
            <w:r>
              <w:rPr>
                <w:sz w:val="28"/>
              </w:rPr>
              <w:t>về</w:t>
            </w:r>
            <w:r>
              <w:rPr>
                <w:spacing w:val="2"/>
                <w:sz w:val="28"/>
              </w:rPr>
              <w:t xml:space="preserve"> </w:t>
            </w:r>
            <w:r>
              <w:rPr>
                <w:sz w:val="28"/>
              </w:rPr>
              <w:t>đường</w:t>
            </w:r>
            <w:r>
              <w:rPr>
                <w:spacing w:val="3"/>
                <w:sz w:val="28"/>
              </w:rPr>
              <w:t xml:space="preserve"> </w:t>
            </w:r>
            <w:r>
              <w:rPr>
                <w:sz w:val="28"/>
              </w:rPr>
              <w:t>thẳng</w:t>
            </w:r>
            <w:r>
              <w:rPr>
                <w:spacing w:val="3"/>
                <w:sz w:val="28"/>
              </w:rPr>
              <w:t xml:space="preserve"> </w:t>
            </w:r>
            <w:r>
              <w:rPr>
                <w:sz w:val="28"/>
              </w:rPr>
              <w:t>vuông góc với</w:t>
            </w:r>
            <w:r>
              <w:rPr>
                <w:spacing w:val="3"/>
                <w:sz w:val="28"/>
              </w:rPr>
              <w:t xml:space="preserve"> </w:t>
            </w:r>
            <w:r>
              <w:rPr>
                <w:sz w:val="28"/>
              </w:rPr>
              <w:t>mặt</w:t>
            </w:r>
            <w:r>
              <w:rPr>
                <w:spacing w:val="1"/>
                <w:sz w:val="28"/>
              </w:rPr>
              <w:t xml:space="preserve"> </w:t>
            </w:r>
            <w:r>
              <w:rPr>
                <w:sz w:val="28"/>
              </w:rPr>
              <w:t>phẳng</w:t>
            </w:r>
            <w:r>
              <w:rPr>
                <w:spacing w:val="-67"/>
                <w:sz w:val="28"/>
              </w:rPr>
              <w:t xml:space="preserve"> </w:t>
            </w:r>
            <w:r>
              <w:rPr>
                <w:sz w:val="28"/>
              </w:rPr>
              <w:t>để</w:t>
            </w:r>
            <w:r>
              <w:rPr>
                <w:spacing w:val="-2"/>
                <w:sz w:val="28"/>
              </w:rPr>
              <w:t xml:space="preserve"> </w:t>
            </w:r>
            <w:r>
              <w:rPr>
                <w:sz w:val="28"/>
              </w:rPr>
              <w:t>mô</w:t>
            </w:r>
            <w:r>
              <w:rPr>
                <w:spacing w:val="1"/>
                <w:sz w:val="28"/>
              </w:rPr>
              <w:t xml:space="preserve"> </w:t>
            </w:r>
            <w:r>
              <w:rPr>
                <w:sz w:val="28"/>
              </w:rPr>
              <w:t>tả</w:t>
            </w:r>
            <w:r>
              <w:rPr>
                <w:spacing w:val="-1"/>
                <w:sz w:val="28"/>
              </w:rPr>
              <w:t xml:space="preserve"> </w:t>
            </w:r>
            <w:r>
              <w:rPr>
                <w:sz w:val="28"/>
              </w:rPr>
              <w:t>một</w:t>
            </w:r>
            <w:r>
              <w:rPr>
                <w:spacing w:val="1"/>
                <w:sz w:val="28"/>
              </w:rPr>
              <w:t xml:space="preserve"> </w:t>
            </w:r>
            <w:r>
              <w:rPr>
                <w:sz w:val="28"/>
              </w:rPr>
              <w:t>số hình</w:t>
            </w:r>
            <w:r>
              <w:rPr>
                <w:spacing w:val="-2"/>
                <w:sz w:val="28"/>
              </w:rPr>
              <w:t xml:space="preserve"> </w:t>
            </w:r>
            <w:r>
              <w:rPr>
                <w:sz w:val="28"/>
              </w:rPr>
              <w:t>ảnh</w:t>
            </w:r>
            <w:r>
              <w:rPr>
                <w:spacing w:val="1"/>
                <w:sz w:val="28"/>
              </w:rPr>
              <w:t xml:space="preserve"> </w:t>
            </w:r>
            <w:r>
              <w:rPr>
                <w:sz w:val="28"/>
              </w:rPr>
              <w:t>trong</w:t>
            </w:r>
            <w:r>
              <w:rPr>
                <w:spacing w:val="1"/>
                <w:sz w:val="28"/>
              </w:rPr>
              <w:t xml:space="preserve"> </w:t>
            </w:r>
            <w:r>
              <w:rPr>
                <w:sz w:val="28"/>
              </w:rPr>
              <w:t>thực</w:t>
            </w:r>
            <w:r>
              <w:rPr>
                <w:spacing w:val="-4"/>
                <w:sz w:val="28"/>
              </w:rPr>
              <w:t xml:space="preserve"> </w:t>
            </w:r>
            <w:r>
              <w:rPr>
                <w:sz w:val="28"/>
              </w:rPr>
              <w:t>tiễn.</w:t>
            </w:r>
          </w:p>
        </w:tc>
      </w:tr>
      <w:tr w:rsidR="00310CCE" w14:paraId="1F3BAABF" w14:textId="77777777">
        <w:trPr>
          <w:trHeight w:val="4243"/>
        </w:trPr>
        <w:tc>
          <w:tcPr>
            <w:tcW w:w="824" w:type="dxa"/>
            <w:vMerge/>
            <w:tcBorders>
              <w:top w:val="nil"/>
            </w:tcBorders>
          </w:tcPr>
          <w:p w14:paraId="22334E2F" w14:textId="77777777" w:rsidR="00310CCE" w:rsidRDefault="00310CCE">
            <w:pPr>
              <w:rPr>
                <w:sz w:val="2"/>
                <w:szCs w:val="2"/>
              </w:rPr>
            </w:pPr>
          </w:p>
        </w:tc>
        <w:tc>
          <w:tcPr>
            <w:tcW w:w="2215" w:type="dxa"/>
            <w:vMerge/>
            <w:tcBorders>
              <w:top w:val="nil"/>
            </w:tcBorders>
          </w:tcPr>
          <w:p w14:paraId="254B2197" w14:textId="77777777" w:rsidR="00310CCE" w:rsidRDefault="00310CCE">
            <w:pPr>
              <w:rPr>
                <w:sz w:val="2"/>
                <w:szCs w:val="2"/>
              </w:rPr>
            </w:pPr>
          </w:p>
        </w:tc>
        <w:tc>
          <w:tcPr>
            <w:tcW w:w="2808" w:type="dxa"/>
          </w:tcPr>
          <w:p w14:paraId="4E546064" w14:textId="77777777" w:rsidR="00310CCE" w:rsidRDefault="003A2C00">
            <w:pPr>
              <w:pStyle w:val="TableParagraph"/>
              <w:spacing w:before="60" w:line="276" w:lineRule="auto"/>
              <w:ind w:left="107" w:right="95"/>
              <w:jc w:val="both"/>
              <w:rPr>
                <w:i/>
                <w:sz w:val="28"/>
              </w:rPr>
            </w:pPr>
            <w:r>
              <w:rPr>
                <w:i/>
                <w:sz w:val="28"/>
              </w:rPr>
              <w:t xml:space="preserve">Hai  </w:t>
            </w:r>
            <w:r>
              <w:rPr>
                <w:i/>
                <w:spacing w:val="1"/>
                <w:sz w:val="28"/>
              </w:rPr>
              <w:t xml:space="preserve"> </w:t>
            </w:r>
            <w:r>
              <w:rPr>
                <w:i/>
                <w:sz w:val="28"/>
              </w:rPr>
              <w:t xml:space="preserve">mặt  </w:t>
            </w:r>
            <w:r>
              <w:rPr>
                <w:i/>
                <w:spacing w:val="1"/>
                <w:sz w:val="28"/>
              </w:rPr>
              <w:t xml:space="preserve"> </w:t>
            </w:r>
            <w:r>
              <w:rPr>
                <w:i/>
                <w:sz w:val="28"/>
              </w:rPr>
              <w:t>phẳng</w:t>
            </w:r>
            <w:r>
              <w:rPr>
                <w:i/>
                <w:spacing w:val="1"/>
                <w:sz w:val="28"/>
              </w:rPr>
              <w:t xml:space="preserve"> </w:t>
            </w:r>
            <w:r>
              <w:rPr>
                <w:i/>
                <w:sz w:val="28"/>
              </w:rPr>
              <w:t>vuông góc. Hình lăng</w:t>
            </w:r>
            <w:r>
              <w:rPr>
                <w:i/>
                <w:spacing w:val="1"/>
                <w:sz w:val="28"/>
              </w:rPr>
              <w:t xml:space="preserve"> </w:t>
            </w:r>
            <w:r>
              <w:rPr>
                <w:i/>
                <w:sz w:val="28"/>
              </w:rPr>
              <w:t>trụ đứng, lăng trụ đều,</w:t>
            </w:r>
            <w:r>
              <w:rPr>
                <w:i/>
                <w:spacing w:val="-67"/>
                <w:sz w:val="28"/>
              </w:rPr>
              <w:t xml:space="preserve"> </w:t>
            </w:r>
            <w:r>
              <w:rPr>
                <w:i/>
                <w:sz w:val="28"/>
              </w:rPr>
              <w:t>hình</w:t>
            </w:r>
            <w:r>
              <w:rPr>
                <w:i/>
                <w:spacing w:val="1"/>
                <w:sz w:val="28"/>
              </w:rPr>
              <w:t xml:space="preserve"> </w:t>
            </w:r>
            <w:r>
              <w:rPr>
                <w:i/>
                <w:sz w:val="28"/>
              </w:rPr>
              <w:t>hộp</w:t>
            </w:r>
            <w:r>
              <w:rPr>
                <w:i/>
                <w:spacing w:val="1"/>
                <w:sz w:val="28"/>
              </w:rPr>
              <w:t xml:space="preserve"> </w:t>
            </w:r>
            <w:r>
              <w:rPr>
                <w:i/>
                <w:sz w:val="28"/>
              </w:rPr>
              <w:t>đứng,</w:t>
            </w:r>
            <w:r>
              <w:rPr>
                <w:i/>
                <w:spacing w:val="1"/>
                <w:sz w:val="28"/>
              </w:rPr>
              <w:t xml:space="preserve"> </w:t>
            </w:r>
            <w:r>
              <w:rPr>
                <w:i/>
                <w:sz w:val="28"/>
              </w:rPr>
              <w:t>hình</w:t>
            </w:r>
            <w:r>
              <w:rPr>
                <w:i/>
                <w:spacing w:val="1"/>
                <w:sz w:val="28"/>
              </w:rPr>
              <w:t xml:space="preserve"> </w:t>
            </w:r>
            <w:r>
              <w:rPr>
                <w:i/>
                <w:sz w:val="28"/>
              </w:rPr>
              <w:t>hộp chữ nhật, hình lập</w:t>
            </w:r>
            <w:r>
              <w:rPr>
                <w:i/>
                <w:spacing w:val="-67"/>
                <w:sz w:val="28"/>
              </w:rPr>
              <w:t xml:space="preserve"> </w:t>
            </w:r>
            <w:r>
              <w:rPr>
                <w:i/>
                <w:sz w:val="28"/>
              </w:rPr>
              <w:t>phương,</w:t>
            </w:r>
            <w:r>
              <w:rPr>
                <w:i/>
                <w:spacing w:val="1"/>
                <w:sz w:val="28"/>
              </w:rPr>
              <w:t xml:space="preserve"> </w:t>
            </w:r>
            <w:r>
              <w:rPr>
                <w:i/>
                <w:sz w:val="28"/>
              </w:rPr>
              <w:t>hình</w:t>
            </w:r>
            <w:r>
              <w:rPr>
                <w:i/>
                <w:spacing w:val="71"/>
                <w:sz w:val="28"/>
              </w:rPr>
              <w:t xml:space="preserve"> </w:t>
            </w:r>
            <w:r>
              <w:rPr>
                <w:i/>
                <w:sz w:val="28"/>
              </w:rPr>
              <w:t>chóp</w:t>
            </w:r>
            <w:r>
              <w:rPr>
                <w:i/>
                <w:spacing w:val="-67"/>
                <w:sz w:val="28"/>
              </w:rPr>
              <w:t xml:space="preserve"> </w:t>
            </w:r>
            <w:r>
              <w:rPr>
                <w:i/>
                <w:sz w:val="28"/>
              </w:rPr>
              <w:t>đều.</w:t>
            </w:r>
          </w:p>
        </w:tc>
        <w:tc>
          <w:tcPr>
            <w:tcW w:w="8072" w:type="dxa"/>
          </w:tcPr>
          <w:p w14:paraId="1602C18F"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02C84DA4" w14:textId="77777777" w:rsidR="00310CCE" w:rsidRDefault="003A2C00">
            <w:pPr>
              <w:pStyle w:val="TableParagraph"/>
              <w:numPr>
                <w:ilvl w:val="0"/>
                <w:numId w:val="76"/>
              </w:numPr>
              <w:tabs>
                <w:tab w:val="left" w:pos="317"/>
              </w:tabs>
              <w:spacing w:before="107"/>
              <w:ind w:left="317"/>
              <w:rPr>
                <w:sz w:val="28"/>
              </w:rPr>
            </w:pPr>
            <w:r>
              <w:rPr>
                <w:sz w:val="28"/>
              </w:rPr>
              <w:t>Nhận</w:t>
            </w:r>
            <w:r>
              <w:rPr>
                <w:spacing w:val="-1"/>
                <w:sz w:val="28"/>
              </w:rPr>
              <w:t xml:space="preserve"> </w:t>
            </w:r>
            <w:r>
              <w:rPr>
                <w:sz w:val="28"/>
              </w:rPr>
              <w:t>biết được</w:t>
            </w:r>
            <w:r>
              <w:rPr>
                <w:spacing w:val="-5"/>
                <w:sz w:val="28"/>
              </w:rPr>
              <w:t xml:space="preserve"> </w:t>
            </w:r>
            <w:r>
              <w:rPr>
                <w:sz w:val="28"/>
              </w:rPr>
              <w:t>hai</w:t>
            </w:r>
            <w:r>
              <w:rPr>
                <w:spacing w:val="-4"/>
                <w:sz w:val="28"/>
              </w:rPr>
              <w:t xml:space="preserve"> </w:t>
            </w:r>
            <w:r>
              <w:rPr>
                <w:sz w:val="28"/>
              </w:rPr>
              <w:t>mặt</w:t>
            </w:r>
            <w:r>
              <w:rPr>
                <w:spacing w:val="-4"/>
                <w:sz w:val="28"/>
              </w:rPr>
              <w:t xml:space="preserve"> </w:t>
            </w:r>
            <w:r>
              <w:rPr>
                <w:sz w:val="28"/>
              </w:rPr>
              <w:t>phẳng</w:t>
            </w:r>
            <w:r>
              <w:rPr>
                <w:spacing w:val="-1"/>
                <w:sz w:val="28"/>
              </w:rPr>
              <w:t xml:space="preserve"> </w:t>
            </w:r>
            <w:r>
              <w:rPr>
                <w:sz w:val="28"/>
              </w:rPr>
              <w:t>vuông góc</w:t>
            </w:r>
            <w:r>
              <w:rPr>
                <w:spacing w:val="-4"/>
                <w:sz w:val="28"/>
              </w:rPr>
              <w:t xml:space="preserve"> </w:t>
            </w:r>
            <w:r>
              <w:rPr>
                <w:sz w:val="28"/>
              </w:rPr>
              <w:t>trong</w:t>
            </w:r>
            <w:r>
              <w:rPr>
                <w:spacing w:val="-1"/>
                <w:sz w:val="28"/>
              </w:rPr>
              <w:t xml:space="preserve"> </w:t>
            </w:r>
            <w:r>
              <w:rPr>
                <w:sz w:val="28"/>
              </w:rPr>
              <w:t>không gian.</w:t>
            </w:r>
          </w:p>
          <w:p w14:paraId="59573304" w14:textId="77777777" w:rsidR="00310CCE" w:rsidRDefault="003A2C00">
            <w:pPr>
              <w:pStyle w:val="TableParagraph"/>
              <w:spacing w:before="108"/>
              <w:ind w:left="105"/>
              <w:rPr>
                <w:b/>
                <w:i/>
                <w:sz w:val="28"/>
              </w:rPr>
            </w:pPr>
            <w:r>
              <w:rPr>
                <w:b/>
                <w:i/>
                <w:spacing w:val="-8"/>
                <w:sz w:val="28"/>
              </w:rPr>
              <w:t>Thông</w:t>
            </w:r>
            <w:r>
              <w:rPr>
                <w:b/>
                <w:i/>
                <w:spacing w:val="-16"/>
                <w:sz w:val="28"/>
              </w:rPr>
              <w:t xml:space="preserve"> </w:t>
            </w:r>
            <w:r>
              <w:rPr>
                <w:b/>
                <w:i/>
                <w:spacing w:val="-8"/>
                <w:sz w:val="28"/>
              </w:rPr>
              <w:t>hiểu:</w:t>
            </w:r>
          </w:p>
          <w:p w14:paraId="014D0144" w14:textId="77777777" w:rsidR="00310CCE" w:rsidRDefault="003A2C00">
            <w:pPr>
              <w:pStyle w:val="TableParagraph"/>
              <w:numPr>
                <w:ilvl w:val="0"/>
                <w:numId w:val="76"/>
              </w:numPr>
              <w:tabs>
                <w:tab w:val="left" w:pos="317"/>
              </w:tabs>
              <w:spacing w:before="110"/>
              <w:ind w:left="317"/>
              <w:rPr>
                <w:sz w:val="28"/>
              </w:rPr>
            </w:pPr>
            <w:r>
              <w:rPr>
                <w:sz w:val="28"/>
              </w:rPr>
              <w:t>Xác</w:t>
            </w:r>
            <w:r>
              <w:rPr>
                <w:spacing w:val="-2"/>
                <w:sz w:val="28"/>
              </w:rPr>
              <w:t xml:space="preserve"> </w:t>
            </w:r>
            <w:r>
              <w:rPr>
                <w:sz w:val="28"/>
              </w:rPr>
              <w:t>định</w:t>
            </w:r>
            <w:r>
              <w:rPr>
                <w:spacing w:val="-4"/>
                <w:sz w:val="28"/>
              </w:rPr>
              <w:t xml:space="preserve"> </w:t>
            </w:r>
            <w:r>
              <w:rPr>
                <w:sz w:val="28"/>
              </w:rPr>
              <w:t>được</w:t>
            </w:r>
            <w:r>
              <w:rPr>
                <w:spacing w:val="-1"/>
                <w:sz w:val="28"/>
              </w:rPr>
              <w:t xml:space="preserve"> </w:t>
            </w:r>
            <w:r>
              <w:rPr>
                <w:sz w:val="28"/>
              </w:rPr>
              <w:t>điều</w:t>
            </w:r>
            <w:r>
              <w:rPr>
                <w:spacing w:val="-3"/>
                <w:sz w:val="28"/>
              </w:rPr>
              <w:t xml:space="preserve"> </w:t>
            </w:r>
            <w:r>
              <w:rPr>
                <w:sz w:val="28"/>
              </w:rPr>
              <w:t>kiện để</w:t>
            </w:r>
            <w:r>
              <w:rPr>
                <w:spacing w:val="-2"/>
                <w:sz w:val="28"/>
              </w:rPr>
              <w:t xml:space="preserve"> </w:t>
            </w:r>
            <w:r>
              <w:rPr>
                <w:sz w:val="28"/>
              </w:rPr>
              <w:t>hai</w:t>
            </w:r>
            <w:r>
              <w:rPr>
                <w:spacing w:val="-1"/>
                <w:sz w:val="28"/>
              </w:rPr>
              <w:t xml:space="preserve"> </w:t>
            </w:r>
            <w:r>
              <w:rPr>
                <w:sz w:val="28"/>
              </w:rPr>
              <w:t>mặt phẳng vuông</w:t>
            </w:r>
            <w:r>
              <w:rPr>
                <w:spacing w:val="-1"/>
                <w:sz w:val="28"/>
              </w:rPr>
              <w:t xml:space="preserve"> </w:t>
            </w:r>
            <w:r>
              <w:rPr>
                <w:sz w:val="28"/>
              </w:rPr>
              <w:t>góc.</w:t>
            </w:r>
          </w:p>
          <w:p w14:paraId="02364BE6" w14:textId="77777777" w:rsidR="00310CCE" w:rsidRDefault="003A2C00">
            <w:pPr>
              <w:pStyle w:val="TableParagraph"/>
              <w:numPr>
                <w:ilvl w:val="0"/>
                <w:numId w:val="76"/>
              </w:numPr>
              <w:tabs>
                <w:tab w:val="left" w:pos="317"/>
              </w:tabs>
              <w:spacing w:before="108"/>
              <w:ind w:left="317"/>
              <w:rPr>
                <w:sz w:val="28"/>
              </w:rPr>
            </w:pPr>
            <w:r>
              <w:rPr>
                <w:sz w:val="28"/>
              </w:rPr>
              <w:t>Giải</w:t>
            </w:r>
            <w:r>
              <w:rPr>
                <w:spacing w:val="-1"/>
                <w:sz w:val="28"/>
              </w:rPr>
              <w:t xml:space="preserve"> </w:t>
            </w:r>
            <w:r>
              <w:rPr>
                <w:sz w:val="28"/>
              </w:rPr>
              <w:t>thích</w:t>
            </w:r>
            <w:r>
              <w:rPr>
                <w:spacing w:val="-4"/>
                <w:sz w:val="28"/>
              </w:rPr>
              <w:t xml:space="preserve"> </w:t>
            </w:r>
            <w:r>
              <w:rPr>
                <w:sz w:val="28"/>
              </w:rPr>
              <w:t>được</w:t>
            </w:r>
            <w:r>
              <w:rPr>
                <w:spacing w:val="-2"/>
                <w:sz w:val="28"/>
              </w:rPr>
              <w:t xml:space="preserve"> </w:t>
            </w:r>
            <w:r>
              <w:rPr>
                <w:sz w:val="28"/>
              </w:rPr>
              <w:t>tính chất</w:t>
            </w:r>
            <w:r>
              <w:rPr>
                <w:spacing w:val="-1"/>
                <w:sz w:val="28"/>
              </w:rPr>
              <w:t xml:space="preserve"> </w:t>
            </w:r>
            <w:r>
              <w:rPr>
                <w:sz w:val="28"/>
              </w:rPr>
              <w:t>cơ</w:t>
            </w:r>
            <w:r>
              <w:rPr>
                <w:spacing w:val="-1"/>
                <w:sz w:val="28"/>
              </w:rPr>
              <w:t xml:space="preserve"> </w:t>
            </w:r>
            <w:r>
              <w:rPr>
                <w:sz w:val="28"/>
              </w:rPr>
              <w:t>bản về</w:t>
            </w:r>
            <w:r>
              <w:rPr>
                <w:spacing w:val="-3"/>
                <w:sz w:val="28"/>
              </w:rPr>
              <w:t xml:space="preserve"> </w:t>
            </w:r>
            <w:r>
              <w:rPr>
                <w:sz w:val="28"/>
              </w:rPr>
              <w:t>hai</w:t>
            </w:r>
            <w:r>
              <w:rPr>
                <w:spacing w:val="-4"/>
                <w:sz w:val="28"/>
              </w:rPr>
              <w:t xml:space="preserve"> </w:t>
            </w:r>
            <w:r>
              <w:rPr>
                <w:sz w:val="28"/>
              </w:rPr>
              <w:t>mặt</w:t>
            </w:r>
            <w:r>
              <w:rPr>
                <w:spacing w:val="-5"/>
                <w:sz w:val="28"/>
              </w:rPr>
              <w:t xml:space="preserve"> </w:t>
            </w:r>
            <w:r>
              <w:rPr>
                <w:sz w:val="28"/>
              </w:rPr>
              <w:t>phẳng</w:t>
            </w:r>
            <w:r>
              <w:rPr>
                <w:spacing w:val="-1"/>
                <w:sz w:val="28"/>
              </w:rPr>
              <w:t xml:space="preserve"> </w:t>
            </w:r>
            <w:r>
              <w:rPr>
                <w:sz w:val="28"/>
              </w:rPr>
              <w:t>vuông góc.</w:t>
            </w:r>
          </w:p>
          <w:p w14:paraId="780A60E3" w14:textId="77777777" w:rsidR="00310CCE" w:rsidRDefault="003A2C00">
            <w:pPr>
              <w:pStyle w:val="TableParagraph"/>
              <w:numPr>
                <w:ilvl w:val="0"/>
                <w:numId w:val="76"/>
              </w:numPr>
              <w:tabs>
                <w:tab w:val="left" w:pos="310"/>
              </w:tabs>
              <w:spacing w:before="108" w:line="276" w:lineRule="auto"/>
              <w:ind w:right="94" w:firstLine="0"/>
              <w:rPr>
                <w:sz w:val="28"/>
              </w:rPr>
            </w:pPr>
            <w:r>
              <w:rPr>
                <w:sz w:val="28"/>
              </w:rPr>
              <w:t>Giải</w:t>
            </w:r>
            <w:r>
              <w:rPr>
                <w:spacing w:val="-8"/>
                <w:sz w:val="28"/>
              </w:rPr>
              <w:t xml:space="preserve"> </w:t>
            </w:r>
            <w:r>
              <w:rPr>
                <w:sz w:val="28"/>
              </w:rPr>
              <w:t>thích</w:t>
            </w:r>
            <w:r>
              <w:rPr>
                <w:spacing w:val="-11"/>
                <w:sz w:val="28"/>
              </w:rPr>
              <w:t xml:space="preserve"> </w:t>
            </w:r>
            <w:r>
              <w:rPr>
                <w:sz w:val="28"/>
              </w:rPr>
              <w:t>được</w:t>
            </w:r>
            <w:r>
              <w:rPr>
                <w:spacing w:val="-9"/>
                <w:sz w:val="28"/>
              </w:rPr>
              <w:t xml:space="preserve"> </w:t>
            </w:r>
            <w:r>
              <w:rPr>
                <w:sz w:val="28"/>
              </w:rPr>
              <w:t>tính</w:t>
            </w:r>
            <w:r>
              <w:rPr>
                <w:spacing w:val="-9"/>
                <w:sz w:val="28"/>
              </w:rPr>
              <w:t xml:space="preserve"> </w:t>
            </w:r>
            <w:r>
              <w:rPr>
                <w:sz w:val="28"/>
              </w:rPr>
              <w:t>chất</w:t>
            </w:r>
            <w:r>
              <w:rPr>
                <w:spacing w:val="-11"/>
                <w:sz w:val="28"/>
              </w:rPr>
              <w:t xml:space="preserve"> </w:t>
            </w:r>
            <w:r>
              <w:rPr>
                <w:sz w:val="28"/>
              </w:rPr>
              <w:t>cơ</w:t>
            </w:r>
            <w:r>
              <w:rPr>
                <w:spacing w:val="-9"/>
                <w:sz w:val="28"/>
              </w:rPr>
              <w:t xml:space="preserve"> </w:t>
            </w:r>
            <w:r>
              <w:rPr>
                <w:sz w:val="28"/>
              </w:rPr>
              <w:t>bản</w:t>
            </w:r>
            <w:r>
              <w:rPr>
                <w:spacing w:val="-8"/>
                <w:sz w:val="28"/>
              </w:rPr>
              <w:t xml:space="preserve"> </w:t>
            </w:r>
            <w:r>
              <w:rPr>
                <w:sz w:val="28"/>
              </w:rPr>
              <w:t>của</w:t>
            </w:r>
            <w:r>
              <w:rPr>
                <w:spacing w:val="-10"/>
                <w:sz w:val="28"/>
              </w:rPr>
              <w:t xml:space="preserve"> </w:t>
            </w:r>
            <w:r>
              <w:rPr>
                <w:sz w:val="28"/>
              </w:rPr>
              <w:t>hình</w:t>
            </w:r>
            <w:r>
              <w:rPr>
                <w:spacing w:val="-11"/>
                <w:sz w:val="28"/>
              </w:rPr>
              <w:t xml:space="preserve"> </w:t>
            </w:r>
            <w:r>
              <w:rPr>
                <w:sz w:val="28"/>
              </w:rPr>
              <w:t>lăng</w:t>
            </w:r>
            <w:r>
              <w:rPr>
                <w:spacing w:val="-11"/>
                <w:sz w:val="28"/>
              </w:rPr>
              <w:t xml:space="preserve"> </w:t>
            </w:r>
            <w:r>
              <w:rPr>
                <w:sz w:val="28"/>
              </w:rPr>
              <w:t>trụ</w:t>
            </w:r>
            <w:r>
              <w:rPr>
                <w:spacing w:val="-9"/>
                <w:sz w:val="28"/>
              </w:rPr>
              <w:t xml:space="preserve"> </w:t>
            </w:r>
            <w:r>
              <w:rPr>
                <w:sz w:val="28"/>
              </w:rPr>
              <w:t>đứng,</w:t>
            </w:r>
            <w:r>
              <w:rPr>
                <w:spacing w:val="-10"/>
                <w:sz w:val="28"/>
              </w:rPr>
              <w:t xml:space="preserve"> </w:t>
            </w:r>
            <w:r>
              <w:rPr>
                <w:sz w:val="28"/>
              </w:rPr>
              <w:t>lăng</w:t>
            </w:r>
            <w:r>
              <w:rPr>
                <w:spacing w:val="-8"/>
                <w:sz w:val="28"/>
              </w:rPr>
              <w:t xml:space="preserve"> </w:t>
            </w:r>
            <w:r>
              <w:rPr>
                <w:sz w:val="28"/>
              </w:rPr>
              <w:t>trụ</w:t>
            </w:r>
            <w:r>
              <w:rPr>
                <w:spacing w:val="-8"/>
                <w:sz w:val="28"/>
              </w:rPr>
              <w:t xml:space="preserve"> </w:t>
            </w:r>
            <w:r>
              <w:rPr>
                <w:sz w:val="28"/>
              </w:rPr>
              <w:t>đều,</w:t>
            </w:r>
            <w:r>
              <w:rPr>
                <w:spacing w:val="-67"/>
                <w:sz w:val="28"/>
              </w:rPr>
              <w:t xml:space="preserve"> </w:t>
            </w:r>
            <w:r>
              <w:rPr>
                <w:sz w:val="28"/>
              </w:rPr>
              <w:t>hình hộp</w:t>
            </w:r>
            <w:r>
              <w:rPr>
                <w:spacing w:val="-4"/>
                <w:sz w:val="28"/>
              </w:rPr>
              <w:t xml:space="preserve"> </w:t>
            </w:r>
            <w:r>
              <w:rPr>
                <w:sz w:val="28"/>
              </w:rPr>
              <w:t>đứng,</w:t>
            </w:r>
            <w:r>
              <w:rPr>
                <w:spacing w:val="-1"/>
                <w:sz w:val="28"/>
              </w:rPr>
              <w:t xml:space="preserve"> </w:t>
            </w:r>
            <w:r>
              <w:rPr>
                <w:sz w:val="28"/>
              </w:rPr>
              <w:t>hình</w:t>
            </w:r>
            <w:r>
              <w:rPr>
                <w:spacing w:val="-4"/>
                <w:sz w:val="28"/>
              </w:rPr>
              <w:t xml:space="preserve"> </w:t>
            </w:r>
            <w:r>
              <w:rPr>
                <w:sz w:val="28"/>
              </w:rPr>
              <w:t>hộp chữ</w:t>
            </w:r>
            <w:r>
              <w:rPr>
                <w:spacing w:val="-2"/>
                <w:sz w:val="28"/>
              </w:rPr>
              <w:t xml:space="preserve"> </w:t>
            </w:r>
            <w:r>
              <w:rPr>
                <w:sz w:val="28"/>
              </w:rPr>
              <w:t>nhật,</w:t>
            </w:r>
            <w:r>
              <w:rPr>
                <w:spacing w:val="-5"/>
                <w:sz w:val="28"/>
              </w:rPr>
              <w:t xml:space="preserve"> </w:t>
            </w:r>
            <w:r>
              <w:rPr>
                <w:sz w:val="28"/>
              </w:rPr>
              <w:t>hình lập</w:t>
            </w:r>
            <w:r>
              <w:rPr>
                <w:spacing w:val="1"/>
                <w:sz w:val="28"/>
              </w:rPr>
              <w:t xml:space="preserve"> </w:t>
            </w:r>
            <w:r>
              <w:rPr>
                <w:sz w:val="28"/>
              </w:rPr>
              <w:t>phương,</w:t>
            </w:r>
            <w:r>
              <w:rPr>
                <w:spacing w:val="-5"/>
                <w:sz w:val="28"/>
              </w:rPr>
              <w:t xml:space="preserve"> </w:t>
            </w:r>
            <w:r>
              <w:rPr>
                <w:sz w:val="28"/>
              </w:rPr>
              <w:t>hình chóp</w:t>
            </w:r>
            <w:r>
              <w:rPr>
                <w:spacing w:val="-3"/>
                <w:sz w:val="28"/>
              </w:rPr>
              <w:t xml:space="preserve"> </w:t>
            </w:r>
            <w:r>
              <w:rPr>
                <w:sz w:val="28"/>
              </w:rPr>
              <w:t>đều.</w:t>
            </w:r>
          </w:p>
          <w:p w14:paraId="4133E1DB" w14:textId="77777777" w:rsidR="00310CCE" w:rsidRDefault="003A2C00">
            <w:pPr>
              <w:pStyle w:val="TableParagraph"/>
              <w:spacing w:before="61"/>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7E6C63C0" w14:textId="77777777" w:rsidR="00310CCE" w:rsidRDefault="003A2C00">
            <w:pPr>
              <w:pStyle w:val="TableParagraph"/>
              <w:numPr>
                <w:ilvl w:val="0"/>
                <w:numId w:val="76"/>
              </w:numPr>
              <w:tabs>
                <w:tab w:val="left" w:pos="317"/>
              </w:tabs>
              <w:spacing w:before="107" w:line="276" w:lineRule="auto"/>
              <w:ind w:right="96" w:firstLine="0"/>
              <w:rPr>
                <w:sz w:val="28"/>
              </w:rPr>
            </w:pPr>
            <w:r>
              <w:rPr>
                <w:sz w:val="28"/>
              </w:rPr>
              <w:t>Vận</w:t>
            </w:r>
            <w:r>
              <w:rPr>
                <w:spacing w:val="-1"/>
                <w:sz w:val="28"/>
              </w:rPr>
              <w:t xml:space="preserve"> </w:t>
            </w:r>
            <w:r>
              <w:rPr>
                <w:sz w:val="28"/>
              </w:rPr>
              <w:t>dụng</w:t>
            </w:r>
            <w:r>
              <w:rPr>
                <w:spacing w:val="1"/>
                <w:sz w:val="28"/>
              </w:rPr>
              <w:t xml:space="preserve"> </w:t>
            </w:r>
            <w:r>
              <w:rPr>
                <w:sz w:val="28"/>
              </w:rPr>
              <w:t>được</w:t>
            </w:r>
            <w:r>
              <w:rPr>
                <w:spacing w:val="-1"/>
                <w:sz w:val="28"/>
              </w:rPr>
              <w:t xml:space="preserve"> </w:t>
            </w:r>
            <w:r>
              <w:rPr>
                <w:sz w:val="28"/>
              </w:rPr>
              <w:t>kiến</w:t>
            </w:r>
            <w:r>
              <w:rPr>
                <w:spacing w:val="2"/>
                <w:sz w:val="28"/>
              </w:rPr>
              <w:t xml:space="preserve"> </w:t>
            </w:r>
            <w:r>
              <w:rPr>
                <w:sz w:val="28"/>
              </w:rPr>
              <w:t>thức về</w:t>
            </w:r>
            <w:r>
              <w:rPr>
                <w:spacing w:val="-2"/>
                <w:sz w:val="28"/>
              </w:rPr>
              <w:t xml:space="preserve"> </w:t>
            </w:r>
            <w:r>
              <w:rPr>
                <w:sz w:val="28"/>
              </w:rPr>
              <w:t>hai</w:t>
            </w:r>
            <w:r>
              <w:rPr>
                <w:spacing w:val="2"/>
                <w:sz w:val="28"/>
              </w:rPr>
              <w:t xml:space="preserve"> </w:t>
            </w:r>
            <w:r>
              <w:rPr>
                <w:sz w:val="28"/>
              </w:rPr>
              <w:t>mặt</w:t>
            </w:r>
            <w:r>
              <w:rPr>
                <w:spacing w:val="1"/>
                <w:sz w:val="28"/>
              </w:rPr>
              <w:t xml:space="preserve"> </w:t>
            </w:r>
            <w:r>
              <w:rPr>
                <w:sz w:val="28"/>
              </w:rPr>
              <w:t>phẳng vuông</w:t>
            </w:r>
            <w:r>
              <w:rPr>
                <w:spacing w:val="1"/>
                <w:sz w:val="28"/>
              </w:rPr>
              <w:t xml:space="preserve"> </w:t>
            </w:r>
            <w:r>
              <w:rPr>
                <w:sz w:val="28"/>
              </w:rPr>
              <w:t>góc</w:t>
            </w:r>
            <w:r>
              <w:rPr>
                <w:spacing w:val="-1"/>
                <w:sz w:val="28"/>
              </w:rPr>
              <w:t xml:space="preserve"> </w:t>
            </w:r>
            <w:r>
              <w:rPr>
                <w:sz w:val="28"/>
              </w:rPr>
              <w:t>để</w:t>
            </w:r>
            <w:r>
              <w:rPr>
                <w:spacing w:val="-2"/>
                <w:sz w:val="28"/>
              </w:rPr>
              <w:t xml:space="preserve"> </w:t>
            </w:r>
            <w:r>
              <w:rPr>
                <w:sz w:val="28"/>
              </w:rPr>
              <w:t>mô</w:t>
            </w:r>
            <w:r>
              <w:rPr>
                <w:spacing w:val="2"/>
                <w:sz w:val="28"/>
              </w:rPr>
              <w:t xml:space="preserve"> </w:t>
            </w:r>
            <w:r>
              <w:rPr>
                <w:sz w:val="28"/>
              </w:rPr>
              <w:t>tả</w:t>
            </w:r>
            <w:r>
              <w:rPr>
                <w:spacing w:val="2"/>
                <w:sz w:val="28"/>
              </w:rPr>
              <w:t xml:space="preserve"> </w:t>
            </w:r>
            <w:r>
              <w:rPr>
                <w:sz w:val="28"/>
              </w:rPr>
              <w:t>một</w:t>
            </w:r>
            <w:r>
              <w:rPr>
                <w:spacing w:val="-67"/>
                <w:sz w:val="28"/>
              </w:rPr>
              <w:t xml:space="preserve"> </w:t>
            </w:r>
            <w:r>
              <w:rPr>
                <w:sz w:val="28"/>
              </w:rPr>
              <w:t>số</w:t>
            </w:r>
            <w:r>
              <w:rPr>
                <w:spacing w:val="-3"/>
                <w:sz w:val="28"/>
              </w:rPr>
              <w:t xml:space="preserve"> </w:t>
            </w:r>
            <w:r>
              <w:rPr>
                <w:sz w:val="28"/>
              </w:rPr>
              <w:t>hình ảnh</w:t>
            </w:r>
            <w:r>
              <w:rPr>
                <w:spacing w:val="1"/>
                <w:sz w:val="28"/>
              </w:rPr>
              <w:t xml:space="preserve"> </w:t>
            </w:r>
            <w:r>
              <w:rPr>
                <w:sz w:val="28"/>
              </w:rPr>
              <w:t>trong</w:t>
            </w:r>
            <w:r>
              <w:rPr>
                <w:spacing w:val="1"/>
                <w:sz w:val="28"/>
              </w:rPr>
              <w:t xml:space="preserve"> </w:t>
            </w:r>
            <w:r>
              <w:rPr>
                <w:sz w:val="28"/>
              </w:rPr>
              <w:t>thực</w:t>
            </w:r>
            <w:r>
              <w:rPr>
                <w:spacing w:val="-1"/>
                <w:sz w:val="28"/>
              </w:rPr>
              <w:t xml:space="preserve"> </w:t>
            </w:r>
            <w:r>
              <w:rPr>
                <w:sz w:val="28"/>
              </w:rPr>
              <w:t>tiễn.</w:t>
            </w:r>
          </w:p>
        </w:tc>
      </w:tr>
      <w:tr w:rsidR="00310CCE" w14:paraId="16B05902" w14:textId="77777777">
        <w:trPr>
          <w:trHeight w:val="2462"/>
        </w:trPr>
        <w:tc>
          <w:tcPr>
            <w:tcW w:w="824" w:type="dxa"/>
            <w:vMerge/>
            <w:tcBorders>
              <w:top w:val="nil"/>
            </w:tcBorders>
          </w:tcPr>
          <w:p w14:paraId="4F122DBD" w14:textId="77777777" w:rsidR="00310CCE" w:rsidRDefault="00310CCE">
            <w:pPr>
              <w:rPr>
                <w:sz w:val="2"/>
                <w:szCs w:val="2"/>
              </w:rPr>
            </w:pPr>
          </w:p>
        </w:tc>
        <w:tc>
          <w:tcPr>
            <w:tcW w:w="2215" w:type="dxa"/>
            <w:vMerge/>
            <w:tcBorders>
              <w:top w:val="nil"/>
            </w:tcBorders>
          </w:tcPr>
          <w:p w14:paraId="07718906" w14:textId="77777777" w:rsidR="00310CCE" w:rsidRDefault="00310CCE">
            <w:pPr>
              <w:rPr>
                <w:sz w:val="2"/>
                <w:szCs w:val="2"/>
              </w:rPr>
            </w:pPr>
          </w:p>
        </w:tc>
        <w:tc>
          <w:tcPr>
            <w:tcW w:w="2808" w:type="dxa"/>
          </w:tcPr>
          <w:p w14:paraId="29A26B18" w14:textId="77777777" w:rsidR="00310CCE" w:rsidRDefault="003A2C00">
            <w:pPr>
              <w:pStyle w:val="TableParagraph"/>
              <w:tabs>
                <w:tab w:val="left" w:pos="1280"/>
                <w:tab w:val="left" w:pos="2090"/>
              </w:tabs>
              <w:spacing w:before="60" w:line="276" w:lineRule="auto"/>
              <w:ind w:left="107" w:right="99"/>
              <w:rPr>
                <w:i/>
                <w:sz w:val="28"/>
              </w:rPr>
            </w:pPr>
            <w:r>
              <w:rPr>
                <w:i/>
                <w:sz w:val="28"/>
              </w:rPr>
              <w:t>Khoảng</w:t>
            </w:r>
            <w:r>
              <w:rPr>
                <w:i/>
                <w:sz w:val="28"/>
              </w:rPr>
              <w:tab/>
              <w:t>cách</w:t>
            </w:r>
            <w:r>
              <w:rPr>
                <w:i/>
                <w:sz w:val="28"/>
              </w:rPr>
              <w:tab/>
            </w:r>
            <w:r>
              <w:rPr>
                <w:i/>
                <w:spacing w:val="-1"/>
                <w:sz w:val="28"/>
              </w:rPr>
              <w:t>trong</w:t>
            </w:r>
            <w:r>
              <w:rPr>
                <w:i/>
                <w:spacing w:val="-67"/>
                <w:sz w:val="28"/>
              </w:rPr>
              <w:t xml:space="preserve"> </w:t>
            </w:r>
            <w:r>
              <w:rPr>
                <w:i/>
                <w:sz w:val="28"/>
              </w:rPr>
              <w:t>không gian</w:t>
            </w:r>
          </w:p>
        </w:tc>
        <w:tc>
          <w:tcPr>
            <w:tcW w:w="8072" w:type="dxa"/>
          </w:tcPr>
          <w:p w14:paraId="56F34F3C" w14:textId="77777777" w:rsidR="00310CCE" w:rsidRDefault="003A2C00">
            <w:pPr>
              <w:pStyle w:val="TableParagraph"/>
              <w:spacing w:before="60"/>
              <w:ind w:left="105"/>
              <w:rPr>
                <w:b/>
                <w:i/>
                <w:sz w:val="28"/>
              </w:rPr>
            </w:pPr>
            <w:r>
              <w:rPr>
                <w:b/>
                <w:i/>
                <w:spacing w:val="-6"/>
                <w:sz w:val="28"/>
              </w:rPr>
              <w:t>Nhận</w:t>
            </w:r>
            <w:r>
              <w:rPr>
                <w:b/>
                <w:i/>
                <w:spacing w:val="-18"/>
                <w:sz w:val="28"/>
              </w:rPr>
              <w:t xml:space="preserve"> </w:t>
            </w:r>
            <w:r>
              <w:rPr>
                <w:b/>
                <w:i/>
                <w:spacing w:val="-6"/>
                <w:sz w:val="28"/>
              </w:rPr>
              <w:t>biết:</w:t>
            </w:r>
          </w:p>
          <w:p w14:paraId="4F3390A1" w14:textId="77777777" w:rsidR="00310CCE" w:rsidRDefault="003A2C00">
            <w:pPr>
              <w:pStyle w:val="TableParagraph"/>
              <w:numPr>
                <w:ilvl w:val="0"/>
                <w:numId w:val="75"/>
              </w:numPr>
              <w:tabs>
                <w:tab w:val="left" w:pos="332"/>
              </w:tabs>
              <w:spacing w:before="108" w:line="276" w:lineRule="auto"/>
              <w:ind w:right="97" w:firstLine="0"/>
              <w:rPr>
                <w:sz w:val="28"/>
              </w:rPr>
            </w:pPr>
            <w:r>
              <w:rPr>
                <w:sz w:val="28"/>
              </w:rPr>
              <w:t>Nhận</w:t>
            </w:r>
            <w:r>
              <w:rPr>
                <w:spacing w:val="12"/>
                <w:sz w:val="28"/>
              </w:rPr>
              <w:t xml:space="preserve"> </w:t>
            </w:r>
            <w:r>
              <w:rPr>
                <w:sz w:val="28"/>
              </w:rPr>
              <w:t>biết</w:t>
            </w:r>
            <w:r>
              <w:rPr>
                <w:spacing w:val="11"/>
                <w:sz w:val="28"/>
              </w:rPr>
              <w:t xml:space="preserve"> </w:t>
            </w:r>
            <w:r>
              <w:rPr>
                <w:sz w:val="28"/>
              </w:rPr>
              <w:t>được</w:t>
            </w:r>
            <w:r>
              <w:rPr>
                <w:spacing w:val="13"/>
                <w:sz w:val="28"/>
              </w:rPr>
              <w:t xml:space="preserve"> </w:t>
            </w:r>
            <w:r>
              <w:rPr>
                <w:sz w:val="28"/>
              </w:rPr>
              <w:t>đường</w:t>
            </w:r>
            <w:r>
              <w:rPr>
                <w:spacing w:val="13"/>
                <w:sz w:val="28"/>
              </w:rPr>
              <w:t xml:space="preserve"> </w:t>
            </w:r>
            <w:r>
              <w:rPr>
                <w:sz w:val="28"/>
              </w:rPr>
              <w:t>vuông</w:t>
            </w:r>
            <w:r>
              <w:rPr>
                <w:spacing w:val="13"/>
                <w:sz w:val="28"/>
              </w:rPr>
              <w:t xml:space="preserve"> </w:t>
            </w:r>
            <w:r>
              <w:rPr>
                <w:sz w:val="28"/>
              </w:rPr>
              <w:t>góc</w:t>
            </w:r>
            <w:r>
              <w:rPr>
                <w:spacing w:val="13"/>
                <w:sz w:val="28"/>
              </w:rPr>
              <w:t xml:space="preserve"> </w:t>
            </w:r>
            <w:r>
              <w:rPr>
                <w:sz w:val="28"/>
              </w:rPr>
              <w:t>chung</w:t>
            </w:r>
            <w:r>
              <w:rPr>
                <w:spacing w:val="13"/>
                <w:sz w:val="28"/>
              </w:rPr>
              <w:t xml:space="preserve"> </w:t>
            </w:r>
            <w:r>
              <w:rPr>
                <w:sz w:val="28"/>
              </w:rPr>
              <w:t>của</w:t>
            </w:r>
            <w:r>
              <w:rPr>
                <w:spacing w:val="9"/>
                <w:sz w:val="28"/>
              </w:rPr>
              <w:t xml:space="preserve"> </w:t>
            </w:r>
            <w:r>
              <w:rPr>
                <w:sz w:val="28"/>
              </w:rPr>
              <w:t>hai</w:t>
            </w:r>
            <w:r>
              <w:rPr>
                <w:spacing w:val="13"/>
                <w:sz w:val="28"/>
              </w:rPr>
              <w:t xml:space="preserve"> </w:t>
            </w:r>
            <w:r>
              <w:rPr>
                <w:sz w:val="28"/>
              </w:rPr>
              <w:t>đường</w:t>
            </w:r>
            <w:r>
              <w:rPr>
                <w:spacing w:val="11"/>
                <w:sz w:val="28"/>
              </w:rPr>
              <w:t xml:space="preserve"> </w:t>
            </w:r>
            <w:r>
              <w:rPr>
                <w:sz w:val="28"/>
              </w:rPr>
              <w:t>thẳng</w:t>
            </w:r>
            <w:r>
              <w:rPr>
                <w:spacing w:val="13"/>
                <w:sz w:val="28"/>
              </w:rPr>
              <w:t xml:space="preserve"> </w:t>
            </w:r>
            <w:r>
              <w:rPr>
                <w:sz w:val="28"/>
              </w:rPr>
              <w:t>chéo</w:t>
            </w:r>
            <w:r>
              <w:rPr>
                <w:spacing w:val="-67"/>
                <w:sz w:val="28"/>
              </w:rPr>
              <w:t xml:space="preserve"> </w:t>
            </w:r>
            <w:r>
              <w:rPr>
                <w:sz w:val="28"/>
              </w:rPr>
              <w:t>nhau.</w:t>
            </w:r>
          </w:p>
          <w:p w14:paraId="0840568B" w14:textId="77777777" w:rsidR="00310CCE" w:rsidRDefault="003A2C00">
            <w:pPr>
              <w:pStyle w:val="TableParagraph"/>
              <w:spacing w:before="61"/>
              <w:ind w:left="105"/>
              <w:rPr>
                <w:b/>
                <w:i/>
                <w:sz w:val="28"/>
              </w:rPr>
            </w:pPr>
            <w:r>
              <w:rPr>
                <w:b/>
                <w:i/>
                <w:spacing w:val="-8"/>
                <w:sz w:val="28"/>
              </w:rPr>
              <w:t>Thông</w:t>
            </w:r>
            <w:r>
              <w:rPr>
                <w:b/>
                <w:i/>
                <w:spacing w:val="-16"/>
                <w:sz w:val="28"/>
              </w:rPr>
              <w:t xml:space="preserve"> </w:t>
            </w:r>
            <w:r>
              <w:rPr>
                <w:b/>
                <w:i/>
                <w:spacing w:val="-8"/>
                <w:sz w:val="28"/>
              </w:rPr>
              <w:t>hiểu:</w:t>
            </w:r>
          </w:p>
          <w:p w14:paraId="2744D51C" w14:textId="77777777" w:rsidR="00310CCE" w:rsidRDefault="003A2C00">
            <w:pPr>
              <w:pStyle w:val="TableParagraph"/>
              <w:numPr>
                <w:ilvl w:val="0"/>
                <w:numId w:val="75"/>
              </w:numPr>
              <w:tabs>
                <w:tab w:val="left" w:pos="363"/>
              </w:tabs>
              <w:spacing w:before="60" w:line="370" w:lineRule="atLeast"/>
              <w:ind w:right="97" w:firstLine="0"/>
              <w:rPr>
                <w:sz w:val="28"/>
              </w:rPr>
            </w:pPr>
            <w:r>
              <w:rPr>
                <w:sz w:val="28"/>
              </w:rPr>
              <w:t>Xác</w:t>
            </w:r>
            <w:r>
              <w:rPr>
                <w:spacing w:val="40"/>
                <w:sz w:val="28"/>
              </w:rPr>
              <w:t xml:space="preserve"> </w:t>
            </w:r>
            <w:r>
              <w:rPr>
                <w:sz w:val="28"/>
              </w:rPr>
              <w:t>định</w:t>
            </w:r>
            <w:r>
              <w:rPr>
                <w:spacing w:val="42"/>
                <w:sz w:val="28"/>
              </w:rPr>
              <w:t xml:space="preserve"> </w:t>
            </w:r>
            <w:r>
              <w:rPr>
                <w:sz w:val="28"/>
              </w:rPr>
              <w:t>được</w:t>
            </w:r>
            <w:r>
              <w:rPr>
                <w:spacing w:val="40"/>
                <w:sz w:val="28"/>
              </w:rPr>
              <w:t xml:space="preserve"> </w:t>
            </w:r>
            <w:r>
              <w:rPr>
                <w:sz w:val="28"/>
              </w:rPr>
              <w:t>khoảng</w:t>
            </w:r>
            <w:r>
              <w:rPr>
                <w:spacing w:val="44"/>
                <w:sz w:val="28"/>
              </w:rPr>
              <w:t xml:space="preserve"> </w:t>
            </w:r>
            <w:r>
              <w:rPr>
                <w:sz w:val="28"/>
              </w:rPr>
              <w:t>cách</w:t>
            </w:r>
            <w:r>
              <w:rPr>
                <w:spacing w:val="43"/>
                <w:sz w:val="28"/>
              </w:rPr>
              <w:t xml:space="preserve"> </w:t>
            </w:r>
            <w:r>
              <w:rPr>
                <w:sz w:val="28"/>
              </w:rPr>
              <w:t>từ</w:t>
            </w:r>
            <w:r>
              <w:rPr>
                <w:spacing w:val="43"/>
                <w:sz w:val="28"/>
              </w:rPr>
              <w:t xml:space="preserve"> </w:t>
            </w:r>
            <w:r>
              <w:rPr>
                <w:sz w:val="28"/>
              </w:rPr>
              <w:t>một</w:t>
            </w:r>
            <w:r>
              <w:rPr>
                <w:spacing w:val="42"/>
                <w:sz w:val="28"/>
              </w:rPr>
              <w:t xml:space="preserve"> </w:t>
            </w:r>
            <w:r>
              <w:rPr>
                <w:sz w:val="28"/>
              </w:rPr>
              <w:t>điểm</w:t>
            </w:r>
            <w:r>
              <w:rPr>
                <w:spacing w:val="42"/>
                <w:sz w:val="28"/>
              </w:rPr>
              <w:t xml:space="preserve"> </w:t>
            </w:r>
            <w:r>
              <w:rPr>
                <w:sz w:val="28"/>
              </w:rPr>
              <w:t>đến</w:t>
            </w:r>
            <w:r>
              <w:rPr>
                <w:spacing w:val="44"/>
                <w:sz w:val="28"/>
              </w:rPr>
              <w:t xml:space="preserve"> </w:t>
            </w:r>
            <w:r>
              <w:rPr>
                <w:sz w:val="28"/>
              </w:rPr>
              <w:t>một</w:t>
            </w:r>
            <w:r>
              <w:rPr>
                <w:spacing w:val="43"/>
                <w:sz w:val="28"/>
              </w:rPr>
              <w:t xml:space="preserve"> </w:t>
            </w:r>
            <w:r>
              <w:rPr>
                <w:sz w:val="28"/>
              </w:rPr>
              <w:t>đường</w:t>
            </w:r>
            <w:r>
              <w:rPr>
                <w:spacing w:val="44"/>
                <w:sz w:val="28"/>
              </w:rPr>
              <w:t xml:space="preserve"> </w:t>
            </w:r>
            <w:r>
              <w:rPr>
                <w:sz w:val="28"/>
              </w:rPr>
              <w:t>thẳng;</w:t>
            </w:r>
            <w:r>
              <w:rPr>
                <w:spacing w:val="-67"/>
                <w:sz w:val="28"/>
              </w:rPr>
              <w:t xml:space="preserve"> </w:t>
            </w:r>
            <w:r>
              <w:rPr>
                <w:sz w:val="28"/>
              </w:rPr>
              <w:t>khoảng</w:t>
            </w:r>
            <w:r>
              <w:rPr>
                <w:spacing w:val="20"/>
                <w:sz w:val="28"/>
              </w:rPr>
              <w:t xml:space="preserve"> </w:t>
            </w:r>
            <w:r>
              <w:rPr>
                <w:sz w:val="28"/>
              </w:rPr>
              <w:t>cách</w:t>
            </w:r>
            <w:r>
              <w:rPr>
                <w:spacing w:val="20"/>
                <w:sz w:val="28"/>
              </w:rPr>
              <w:t xml:space="preserve"> </w:t>
            </w:r>
            <w:r>
              <w:rPr>
                <w:sz w:val="28"/>
              </w:rPr>
              <w:t>từ</w:t>
            </w:r>
            <w:r>
              <w:rPr>
                <w:spacing w:val="19"/>
                <w:sz w:val="28"/>
              </w:rPr>
              <w:t xml:space="preserve"> </w:t>
            </w:r>
            <w:r>
              <w:rPr>
                <w:sz w:val="28"/>
              </w:rPr>
              <w:t>một</w:t>
            </w:r>
            <w:r>
              <w:rPr>
                <w:spacing w:val="18"/>
                <w:sz w:val="28"/>
              </w:rPr>
              <w:t xml:space="preserve"> </w:t>
            </w:r>
            <w:r>
              <w:rPr>
                <w:sz w:val="28"/>
              </w:rPr>
              <w:t>điểm</w:t>
            </w:r>
            <w:r>
              <w:rPr>
                <w:spacing w:val="20"/>
                <w:sz w:val="28"/>
              </w:rPr>
              <w:t xml:space="preserve"> </w:t>
            </w:r>
            <w:r>
              <w:rPr>
                <w:sz w:val="28"/>
              </w:rPr>
              <w:t>đến</w:t>
            </w:r>
            <w:r>
              <w:rPr>
                <w:spacing w:val="20"/>
                <w:sz w:val="28"/>
              </w:rPr>
              <w:t xml:space="preserve"> </w:t>
            </w:r>
            <w:r>
              <w:rPr>
                <w:sz w:val="28"/>
              </w:rPr>
              <w:t>một</w:t>
            </w:r>
            <w:r>
              <w:rPr>
                <w:spacing w:val="20"/>
                <w:sz w:val="28"/>
              </w:rPr>
              <w:t xml:space="preserve"> </w:t>
            </w:r>
            <w:r>
              <w:rPr>
                <w:sz w:val="28"/>
              </w:rPr>
              <w:t>mặt</w:t>
            </w:r>
            <w:r>
              <w:rPr>
                <w:spacing w:val="18"/>
                <w:sz w:val="28"/>
              </w:rPr>
              <w:t xml:space="preserve"> </w:t>
            </w:r>
            <w:r>
              <w:rPr>
                <w:sz w:val="28"/>
              </w:rPr>
              <w:t>phẳng;</w:t>
            </w:r>
            <w:r>
              <w:rPr>
                <w:spacing w:val="20"/>
                <w:sz w:val="28"/>
              </w:rPr>
              <w:t xml:space="preserve"> </w:t>
            </w:r>
            <w:r>
              <w:rPr>
                <w:sz w:val="28"/>
              </w:rPr>
              <w:t>khoảng</w:t>
            </w:r>
            <w:r>
              <w:rPr>
                <w:spacing w:val="20"/>
                <w:sz w:val="28"/>
              </w:rPr>
              <w:t xml:space="preserve"> </w:t>
            </w:r>
            <w:r>
              <w:rPr>
                <w:sz w:val="28"/>
              </w:rPr>
              <w:t>cách</w:t>
            </w:r>
            <w:r>
              <w:rPr>
                <w:spacing w:val="18"/>
                <w:sz w:val="28"/>
              </w:rPr>
              <w:t xml:space="preserve"> </w:t>
            </w:r>
            <w:r>
              <w:rPr>
                <w:sz w:val="28"/>
              </w:rPr>
              <w:t>giữa</w:t>
            </w:r>
            <w:r>
              <w:rPr>
                <w:spacing w:val="20"/>
                <w:sz w:val="28"/>
              </w:rPr>
              <w:t xml:space="preserve"> </w:t>
            </w:r>
            <w:r>
              <w:rPr>
                <w:sz w:val="28"/>
              </w:rPr>
              <w:t>hai</w:t>
            </w:r>
          </w:p>
        </w:tc>
      </w:tr>
    </w:tbl>
    <w:p w14:paraId="0653604C" w14:textId="77777777" w:rsidR="00310CCE" w:rsidRDefault="00310CCE">
      <w:pPr>
        <w:spacing w:line="370" w:lineRule="atLeast"/>
        <w:rPr>
          <w:sz w:val="28"/>
        </w:rPr>
        <w:sectPr w:rsidR="00310CCE">
          <w:pgSz w:w="15840" w:h="12240" w:orient="landscape"/>
          <w:pgMar w:top="1140" w:right="840" w:bottom="1160" w:left="840" w:header="0" w:footer="976" w:gutter="0"/>
          <w:cols w:space="720"/>
        </w:sectPr>
      </w:pPr>
    </w:p>
    <w:p w14:paraId="47A1EA6C"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5B33B12F" w14:textId="77777777">
        <w:trPr>
          <w:trHeight w:val="688"/>
        </w:trPr>
        <w:tc>
          <w:tcPr>
            <w:tcW w:w="824" w:type="dxa"/>
          </w:tcPr>
          <w:p w14:paraId="29AB0E86" w14:textId="77777777" w:rsidR="00310CCE" w:rsidRDefault="003A2C00">
            <w:pPr>
              <w:pStyle w:val="TableParagraph"/>
              <w:spacing w:before="158"/>
              <w:ind w:left="162"/>
              <w:rPr>
                <w:b/>
                <w:sz w:val="28"/>
              </w:rPr>
            </w:pPr>
            <w:r>
              <w:rPr>
                <w:b/>
                <w:sz w:val="28"/>
              </w:rPr>
              <w:t>STT</w:t>
            </w:r>
          </w:p>
        </w:tc>
        <w:tc>
          <w:tcPr>
            <w:tcW w:w="2215" w:type="dxa"/>
          </w:tcPr>
          <w:p w14:paraId="2258E3A1"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47214CC3"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638AB44C"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02CFDCEB" w14:textId="77777777">
        <w:trPr>
          <w:trHeight w:val="1118"/>
        </w:trPr>
        <w:tc>
          <w:tcPr>
            <w:tcW w:w="824" w:type="dxa"/>
            <w:vMerge w:val="restart"/>
          </w:tcPr>
          <w:p w14:paraId="69212F4A" w14:textId="77777777" w:rsidR="00310CCE" w:rsidRDefault="00310CCE">
            <w:pPr>
              <w:pStyle w:val="TableParagraph"/>
              <w:rPr>
                <w:sz w:val="28"/>
              </w:rPr>
            </w:pPr>
          </w:p>
        </w:tc>
        <w:tc>
          <w:tcPr>
            <w:tcW w:w="2215" w:type="dxa"/>
            <w:vMerge w:val="restart"/>
          </w:tcPr>
          <w:p w14:paraId="39201435" w14:textId="77777777" w:rsidR="00310CCE" w:rsidRDefault="00310CCE">
            <w:pPr>
              <w:pStyle w:val="TableParagraph"/>
              <w:rPr>
                <w:sz w:val="28"/>
              </w:rPr>
            </w:pPr>
          </w:p>
        </w:tc>
        <w:tc>
          <w:tcPr>
            <w:tcW w:w="2808" w:type="dxa"/>
            <w:vMerge w:val="restart"/>
          </w:tcPr>
          <w:p w14:paraId="1EB4056E" w14:textId="77777777" w:rsidR="00310CCE" w:rsidRDefault="00310CCE">
            <w:pPr>
              <w:pStyle w:val="TableParagraph"/>
              <w:rPr>
                <w:sz w:val="28"/>
              </w:rPr>
            </w:pPr>
          </w:p>
        </w:tc>
        <w:tc>
          <w:tcPr>
            <w:tcW w:w="8072" w:type="dxa"/>
            <w:tcBorders>
              <w:bottom w:val="nil"/>
            </w:tcBorders>
          </w:tcPr>
          <w:p w14:paraId="7B410E12" w14:textId="77777777" w:rsidR="00310CCE" w:rsidRDefault="003A2C00">
            <w:pPr>
              <w:pStyle w:val="TableParagraph"/>
              <w:ind w:left="105"/>
              <w:rPr>
                <w:sz w:val="28"/>
              </w:rPr>
            </w:pPr>
            <w:r>
              <w:rPr>
                <w:sz w:val="28"/>
              </w:rPr>
              <w:t>đường</w:t>
            </w:r>
            <w:r>
              <w:rPr>
                <w:spacing w:val="2"/>
                <w:sz w:val="28"/>
              </w:rPr>
              <w:t xml:space="preserve"> </w:t>
            </w:r>
            <w:r>
              <w:rPr>
                <w:sz w:val="28"/>
              </w:rPr>
              <w:t>thẳng</w:t>
            </w:r>
            <w:r>
              <w:rPr>
                <w:spacing w:val="2"/>
                <w:sz w:val="28"/>
              </w:rPr>
              <w:t xml:space="preserve"> </w:t>
            </w:r>
            <w:r>
              <w:rPr>
                <w:sz w:val="28"/>
              </w:rPr>
              <w:t>song</w:t>
            </w:r>
            <w:r>
              <w:rPr>
                <w:spacing w:val="3"/>
                <w:sz w:val="28"/>
              </w:rPr>
              <w:t xml:space="preserve"> </w:t>
            </w:r>
            <w:r>
              <w:rPr>
                <w:sz w:val="28"/>
              </w:rPr>
              <w:t>song;</w:t>
            </w:r>
            <w:r>
              <w:rPr>
                <w:spacing w:val="3"/>
                <w:sz w:val="28"/>
              </w:rPr>
              <w:t xml:space="preserve"> </w:t>
            </w:r>
            <w:r>
              <w:rPr>
                <w:sz w:val="28"/>
              </w:rPr>
              <w:t>khoảng</w:t>
            </w:r>
            <w:r>
              <w:rPr>
                <w:spacing w:val="5"/>
                <w:sz w:val="28"/>
              </w:rPr>
              <w:t xml:space="preserve"> </w:t>
            </w:r>
            <w:r>
              <w:rPr>
                <w:sz w:val="28"/>
              </w:rPr>
              <w:t>cách</w:t>
            </w:r>
            <w:r>
              <w:rPr>
                <w:spacing w:val="4"/>
                <w:sz w:val="28"/>
              </w:rPr>
              <w:t xml:space="preserve"> </w:t>
            </w:r>
            <w:r>
              <w:rPr>
                <w:sz w:val="28"/>
              </w:rPr>
              <w:t>giữa</w:t>
            </w:r>
            <w:r>
              <w:rPr>
                <w:spacing w:val="2"/>
                <w:sz w:val="28"/>
              </w:rPr>
              <w:t xml:space="preserve"> </w:t>
            </w:r>
            <w:r>
              <w:rPr>
                <w:sz w:val="28"/>
              </w:rPr>
              <w:t>đường</w:t>
            </w:r>
            <w:r>
              <w:rPr>
                <w:spacing w:val="3"/>
                <w:sz w:val="28"/>
              </w:rPr>
              <w:t xml:space="preserve"> </w:t>
            </w:r>
            <w:r>
              <w:rPr>
                <w:sz w:val="28"/>
              </w:rPr>
              <w:t>thẳng</w:t>
            </w:r>
            <w:r>
              <w:rPr>
                <w:spacing w:val="4"/>
                <w:sz w:val="28"/>
              </w:rPr>
              <w:t xml:space="preserve"> </w:t>
            </w:r>
            <w:r>
              <w:rPr>
                <w:sz w:val="28"/>
              </w:rPr>
              <w:t>và</w:t>
            </w:r>
            <w:r>
              <w:rPr>
                <w:spacing w:val="4"/>
                <w:sz w:val="28"/>
              </w:rPr>
              <w:t xml:space="preserve"> </w:t>
            </w:r>
            <w:r>
              <w:rPr>
                <w:sz w:val="28"/>
              </w:rPr>
              <w:t>mặt</w:t>
            </w:r>
            <w:r>
              <w:rPr>
                <w:spacing w:val="3"/>
                <w:sz w:val="28"/>
              </w:rPr>
              <w:t xml:space="preserve"> </w:t>
            </w:r>
            <w:r>
              <w:rPr>
                <w:sz w:val="28"/>
              </w:rPr>
              <w:t>phẳng</w:t>
            </w:r>
          </w:p>
          <w:p w14:paraId="09C5C2D3" w14:textId="77777777" w:rsidR="00310CCE" w:rsidRDefault="003A2C00">
            <w:pPr>
              <w:pStyle w:val="TableParagraph"/>
              <w:spacing w:before="2" w:line="370" w:lineRule="atLeast"/>
              <w:ind w:left="105"/>
              <w:rPr>
                <w:sz w:val="28"/>
              </w:rPr>
            </w:pPr>
            <w:r>
              <w:rPr>
                <w:sz w:val="28"/>
              </w:rPr>
              <w:t>song</w:t>
            </w:r>
            <w:r>
              <w:rPr>
                <w:spacing w:val="26"/>
                <w:sz w:val="28"/>
              </w:rPr>
              <w:t xml:space="preserve"> </w:t>
            </w:r>
            <w:r>
              <w:rPr>
                <w:sz w:val="28"/>
              </w:rPr>
              <w:t>song;</w:t>
            </w:r>
            <w:r>
              <w:rPr>
                <w:spacing w:val="26"/>
                <w:sz w:val="28"/>
              </w:rPr>
              <w:t xml:space="preserve"> </w:t>
            </w:r>
            <w:r>
              <w:rPr>
                <w:sz w:val="28"/>
              </w:rPr>
              <w:t>khoảng</w:t>
            </w:r>
            <w:r>
              <w:rPr>
                <w:spacing w:val="26"/>
                <w:sz w:val="28"/>
              </w:rPr>
              <w:t xml:space="preserve"> </w:t>
            </w:r>
            <w:r>
              <w:rPr>
                <w:sz w:val="28"/>
              </w:rPr>
              <w:t>cách</w:t>
            </w:r>
            <w:r>
              <w:rPr>
                <w:spacing w:val="24"/>
                <w:sz w:val="28"/>
              </w:rPr>
              <w:t xml:space="preserve"> </w:t>
            </w:r>
            <w:r>
              <w:rPr>
                <w:sz w:val="28"/>
              </w:rPr>
              <w:t>giữa</w:t>
            </w:r>
            <w:r>
              <w:rPr>
                <w:spacing w:val="23"/>
                <w:sz w:val="28"/>
              </w:rPr>
              <w:t xml:space="preserve"> </w:t>
            </w:r>
            <w:r>
              <w:rPr>
                <w:sz w:val="28"/>
              </w:rPr>
              <w:t>hai</w:t>
            </w:r>
            <w:r>
              <w:rPr>
                <w:spacing w:val="26"/>
                <w:sz w:val="28"/>
              </w:rPr>
              <w:t xml:space="preserve"> </w:t>
            </w:r>
            <w:r>
              <w:rPr>
                <w:sz w:val="28"/>
              </w:rPr>
              <w:t>mặt</w:t>
            </w:r>
            <w:r>
              <w:rPr>
                <w:spacing w:val="26"/>
                <w:sz w:val="28"/>
              </w:rPr>
              <w:t xml:space="preserve"> </w:t>
            </w:r>
            <w:r>
              <w:rPr>
                <w:sz w:val="28"/>
              </w:rPr>
              <w:t>phẳng</w:t>
            </w:r>
            <w:r>
              <w:rPr>
                <w:spacing w:val="24"/>
                <w:sz w:val="28"/>
              </w:rPr>
              <w:t xml:space="preserve"> </w:t>
            </w:r>
            <w:r>
              <w:rPr>
                <w:sz w:val="28"/>
              </w:rPr>
              <w:t>song</w:t>
            </w:r>
            <w:r>
              <w:rPr>
                <w:spacing w:val="26"/>
                <w:sz w:val="28"/>
              </w:rPr>
              <w:t xml:space="preserve"> </w:t>
            </w:r>
            <w:r>
              <w:rPr>
                <w:sz w:val="28"/>
              </w:rPr>
              <w:t>song</w:t>
            </w:r>
            <w:r>
              <w:rPr>
                <w:spacing w:val="24"/>
                <w:sz w:val="28"/>
              </w:rPr>
              <w:t xml:space="preserve"> </w:t>
            </w:r>
            <w:r>
              <w:rPr>
                <w:sz w:val="28"/>
              </w:rPr>
              <w:t>trong</w:t>
            </w:r>
            <w:r>
              <w:rPr>
                <w:spacing w:val="24"/>
                <w:sz w:val="28"/>
              </w:rPr>
              <w:t xml:space="preserve"> </w:t>
            </w:r>
            <w:r>
              <w:rPr>
                <w:sz w:val="28"/>
              </w:rPr>
              <w:t>những</w:t>
            </w:r>
            <w:r>
              <w:rPr>
                <w:spacing w:val="-67"/>
                <w:sz w:val="28"/>
              </w:rPr>
              <w:t xml:space="preserve"> </w:t>
            </w:r>
            <w:r>
              <w:rPr>
                <w:sz w:val="28"/>
              </w:rPr>
              <w:t>trường</w:t>
            </w:r>
            <w:r>
              <w:rPr>
                <w:spacing w:val="-3"/>
                <w:sz w:val="28"/>
              </w:rPr>
              <w:t xml:space="preserve"> </w:t>
            </w:r>
            <w:r>
              <w:rPr>
                <w:sz w:val="28"/>
              </w:rPr>
              <w:t>hợp</w:t>
            </w:r>
            <w:r>
              <w:rPr>
                <w:spacing w:val="1"/>
                <w:sz w:val="28"/>
              </w:rPr>
              <w:t xml:space="preserve"> </w:t>
            </w:r>
            <w:r>
              <w:rPr>
                <w:sz w:val="28"/>
              </w:rPr>
              <w:t>đơn</w:t>
            </w:r>
            <w:r>
              <w:rPr>
                <w:spacing w:val="-3"/>
                <w:sz w:val="28"/>
              </w:rPr>
              <w:t xml:space="preserve"> </w:t>
            </w:r>
            <w:r>
              <w:rPr>
                <w:sz w:val="28"/>
              </w:rPr>
              <w:t>giản.</w:t>
            </w:r>
          </w:p>
        </w:tc>
      </w:tr>
      <w:tr w:rsidR="00310CCE" w14:paraId="48FDB308" w14:textId="77777777">
        <w:trPr>
          <w:trHeight w:val="419"/>
        </w:trPr>
        <w:tc>
          <w:tcPr>
            <w:tcW w:w="824" w:type="dxa"/>
            <w:vMerge/>
            <w:tcBorders>
              <w:top w:val="nil"/>
            </w:tcBorders>
          </w:tcPr>
          <w:p w14:paraId="7B5AC2B0" w14:textId="77777777" w:rsidR="00310CCE" w:rsidRDefault="00310CCE">
            <w:pPr>
              <w:rPr>
                <w:sz w:val="2"/>
                <w:szCs w:val="2"/>
              </w:rPr>
            </w:pPr>
          </w:p>
        </w:tc>
        <w:tc>
          <w:tcPr>
            <w:tcW w:w="2215" w:type="dxa"/>
            <w:vMerge/>
            <w:tcBorders>
              <w:top w:val="nil"/>
            </w:tcBorders>
          </w:tcPr>
          <w:p w14:paraId="63EBD74B" w14:textId="77777777" w:rsidR="00310CCE" w:rsidRDefault="00310CCE">
            <w:pPr>
              <w:rPr>
                <w:sz w:val="2"/>
                <w:szCs w:val="2"/>
              </w:rPr>
            </w:pPr>
          </w:p>
        </w:tc>
        <w:tc>
          <w:tcPr>
            <w:tcW w:w="2808" w:type="dxa"/>
            <w:vMerge/>
            <w:tcBorders>
              <w:top w:val="nil"/>
            </w:tcBorders>
          </w:tcPr>
          <w:p w14:paraId="69AF44AA" w14:textId="77777777" w:rsidR="00310CCE" w:rsidRDefault="00310CCE">
            <w:pPr>
              <w:rPr>
                <w:sz w:val="2"/>
                <w:szCs w:val="2"/>
              </w:rPr>
            </w:pPr>
          </w:p>
        </w:tc>
        <w:tc>
          <w:tcPr>
            <w:tcW w:w="8072" w:type="dxa"/>
            <w:tcBorders>
              <w:top w:val="nil"/>
              <w:bottom w:val="nil"/>
            </w:tcBorders>
          </w:tcPr>
          <w:p w14:paraId="03EA2798"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p>
        </w:tc>
      </w:tr>
      <w:tr w:rsidR="00310CCE" w14:paraId="6520721F" w14:textId="77777777">
        <w:trPr>
          <w:trHeight w:val="1161"/>
        </w:trPr>
        <w:tc>
          <w:tcPr>
            <w:tcW w:w="824" w:type="dxa"/>
            <w:vMerge/>
            <w:tcBorders>
              <w:top w:val="nil"/>
            </w:tcBorders>
          </w:tcPr>
          <w:p w14:paraId="47CA1851" w14:textId="77777777" w:rsidR="00310CCE" w:rsidRDefault="00310CCE">
            <w:pPr>
              <w:rPr>
                <w:sz w:val="2"/>
                <w:szCs w:val="2"/>
              </w:rPr>
            </w:pPr>
          </w:p>
        </w:tc>
        <w:tc>
          <w:tcPr>
            <w:tcW w:w="2215" w:type="dxa"/>
            <w:vMerge/>
            <w:tcBorders>
              <w:top w:val="nil"/>
            </w:tcBorders>
          </w:tcPr>
          <w:p w14:paraId="2F13B02C" w14:textId="77777777" w:rsidR="00310CCE" w:rsidRDefault="00310CCE">
            <w:pPr>
              <w:rPr>
                <w:sz w:val="2"/>
                <w:szCs w:val="2"/>
              </w:rPr>
            </w:pPr>
          </w:p>
        </w:tc>
        <w:tc>
          <w:tcPr>
            <w:tcW w:w="2808" w:type="dxa"/>
            <w:vMerge/>
            <w:tcBorders>
              <w:top w:val="nil"/>
            </w:tcBorders>
          </w:tcPr>
          <w:p w14:paraId="215A4C2C" w14:textId="77777777" w:rsidR="00310CCE" w:rsidRDefault="00310CCE">
            <w:pPr>
              <w:rPr>
                <w:sz w:val="2"/>
                <w:szCs w:val="2"/>
              </w:rPr>
            </w:pPr>
          </w:p>
        </w:tc>
        <w:tc>
          <w:tcPr>
            <w:tcW w:w="8072" w:type="dxa"/>
            <w:tcBorders>
              <w:top w:val="nil"/>
              <w:bottom w:val="nil"/>
            </w:tcBorders>
          </w:tcPr>
          <w:p w14:paraId="2028F2B4" w14:textId="77777777" w:rsidR="00310CCE" w:rsidRDefault="003A2C00">
            <w:pPr>
              <w:pStyle w:val="TableParagraph"/>
              <w:spacing w:before="43"/>
              <w:ind w:left="105"/>
              <w:rPr>
                <w:sz w:val="28"/>
              </w:rPr>
            </w:pPr>
            <w:r>
              <w:rPr>
                <w:sz w:val="28"/>
              </w:rPr>
              <w:t>–</w:t>
            </w:r>
            <w:r>
              <w:rPr>
                <w:spacing w:val="-11"/>
                <w:sz w:val="28"/>
              </w:rPr>
              <w:t xml:space="preserve"> </w:t>
            </w:r>
            <w:r>
              <w:rPr>
                <w:sz w:val="28"/>
              </w:rPr>
              <w:t>Tính</w:t>
            </w:r>
            <w:r>
              <w:rPr>
                <w:spacing w:val="-12"/>
                <w:sz w:val="28"/>
              </w:rPr>
              <w:t xml:space="preserve"> </w:t>
            </w:r>
            <w:r>
              <w:rPr>
                <w:sz w:val="28"/>
              </w:rPr>
              <w:t>được</w:t>
            </w:r>
            <w:r>
              <w:rPr>
                <w:spacing w:val="-14"/>
                <w:sz w:val="28"/>
              </w:rPr>
              <w:t xml:space="preserve"> </w:t>
            </w:r>
            <w:r>
              <w:rPr>
                <w:sz w:val="28"/>
              </w:rPr>
              <w:t>khoảng</w:t>
            </w:r>
            <w:r>
              <w:rPr>
                <w:spacing w:val="-12"/>
                <w:sz w:val="28"/>
              </w:rPr>
              <w:t xml:space="preserve"> </w:t>
            </w:r>
            <w:r>
              <w:rPr>
                <w:sz w:val="28"/>
              </w:rPr>
              <w:t>cách</w:t>
            </w:r>
            <w:r>
              <w:rPr>
                <w:spacing w:val="-10"/>
                <w:sz w:val="28"/>
              </w:rPr>
              <w:t xml:space="preserve"> </w:t>
            </w:r>
            <w:r>
              <w:rPr>
                <w:sz w:val="28"/>
              </w:rPr>
              <w:t>giữa</w:t>
            </w:r>
            <w:r>
              <w:rPr>
                <w:spacing w:val="-12"/>
                <w:sz w:val="28"/>
              </w:rPr>
              <w:t xml:space="preserve"> </w:t>
            </w:r>
            <w:r>
              <w:rPr>
                <w:sz w:val="28"/>
              </w:rPr>
              <w:t>hai</w:t>
            </w:r>
            <w:r>
              <w:rPr>
                <w:spacing w:val="-11"/>
                <w:sz w:val="28"/>
              </w:rPr>
              <w:t xml:space="preserve"> </w:t>
            </w:r>
            <w:r>
              <w:rPr>
                <w:sz w:val="28"/>
              </w:rPr>
              <w:t>đường</w:t>
            </w:r>
            <w:r>
              <w:rPr>
                <w:spacing w:val="-12"/>
                <w:sz w:val="28"/>
              </w:rPr>
              <w:t xml:space="preserve"> </w:t>
            </w:r>
            <w:r>
              <w:rPr>
                <w:sz w:val="28"/>
              </w:rPr>
              <w:t>thẳng</w:t>
            </w:r>
            <w:r>
              <w:rPr>
                <w:spacing w:val="-11"/>
                <w:sz w:val="28"/>
              </w:rPr>
              <w:t xml:space="preserve"> </w:t>
            </w:r>
            <w:r>
              <w:rPr>
                <w:sz w:val="28"/>
              </w:rPr>
              <w:t>chéo</w:t>
            </w:r>
            <w:r>
              <w:rPr>
                <w:spacing w:val="-12"/>
                <w:sz w:val="28"/>
              </w:rPr>
              <w:t xml:space="preserve"> </w:t>
            </w:r>
            <w:r>
              <w:rPr>
                <w:sz w:val="28"/>
              </w:rPr>
              <w:t>nhau</w:t>
            </w:r>
            <w:r>
              <w:rPr>
                <w:spacing w:val="-11"/>
                <w:sz w:val="28"/>
              </w:rPr>
              <w:t xml:space="preserve"> </w:t>
            </w:r>
            <w:r>
              <w:rPr>
                <w:sz w:val="28"/>
              </w:rPr>
              <w:t>trong</w:t>
            </w:r>
            <w:r>
              <w:rPr>
                <w:spacing w:val="-12"/>
                <w:sz w:val="28"/>
              </w:rPr>
              <w:t xml:space="preserve"> </w:t>
            </w:r>
            <w:r>
              <w:rPr>
                <w:sz w:val="28"/>
              </w:rPr>
              <w:t>những</w:t>
            </w:r>
          </w:p>
          <w:p w14:paraId="5DF39823" w14:textId="77777777" w:rsidR="00310CCE" w:rsidRDefault="003A2C00">
            <w:pPr>
              <w:pStyle w:val="TableParagraph"/>
              <w:spacing w:before="2" w:line="370" w:lineRule="atLeast"/>
              <w:ind w:left="105"/>
              <w:rPr>
                <w:sz w:val="28"/>
              </w:rPr>
            </w:pPr>
            <w:r>
              <w:rPr>
                <w:sz w:val="28"/>
              </w:rPr>
              <w:t>trường</w:t>
            </w:r>
            <w:r>
              <w:rPr>
                <w:spacing w:val="17"/>
                <w:sz w:val="28"/>
              </w:rPr>
              <w:t xml:space="preserve"> </w:t>
            </w:r>
            <w:r>
              <w:rPr>
                <w:sz w:val="28"/>
              </w:rPr>
              <w:t>hợp</w:t>
            </w:r>
            <w:r>
              <w:rPr>
                <w:spacing w:val="20"/>
                <w:sz w:val="28"/>
              </w:rPr>
              <w:t xml:space="preserve"> </w:t>
            </w:r>
            <w:r>
              <w:rPr>
                <w:sz w:val="28"/>
              </w:rPr>
              <w:t>đơn</w:t>
            </w:r>
            <w:r>
              <w:rPr>
                <w:spacing w:val="18"/>
                <w:sz w:val="28"/>
              </w:rPr>
              <w:t xml:space="preserve"> </w:t>
            </w:r>
            <w:r>
              <w:rPr>
                <w:sz w:val="28"/>
              </w:rPr>
              <w:t>giản</w:t>
            </w:r>
            <w:r>
              <w:rPr>
                <w:spacing w:val="18"/>
                <w:sz w:val="28"/>
              </w:rPr>
              <w:t xml:space="preserve"> </w:t>
            </w:r>
            <w:r>
              <w:rPr>
                <w:sz w:val="28"/>
              </w:rPr>
              <w:t>(ví</w:t>
            </w:r>
            <w:r>
              <w:rPr>
                <w:spacing w:val="18"/>
                <w:sz w:val="28"/>
              </w:rPr>
              <w:t xml:space="preserve"> </w:t>
            </w:r>
            <w:r>
              <w:rPr>
                <w:sz w:val="28"/>
              </w:rPr>
              <w:t>dụ:</w:t>
            </w:r>
            <w:r>
              <w:rPr>
                <w:spacing w:val="20"/>
                <w:sz w:val="28"/>
              </w:rPr>
              <w:t xml:space="preserve"> </w:t>
            </w:r>
            <w:r>
              <w:rPr>
                <w:sz w:val="28"/>
              </w:rPr>
              <w:t>có</w:t>
            </w:r>
            <w:r>
              <w:rPr>
                <w:spacing w:val="21"/>
                <w:sz w:val="28"/>
              </w:rPr>
              <w:t xml:space="preserve"> </w:t>
            </w:r>
            <w:r>
              <w:rPr>
                <w:sz w:val="28"/>
              </w:rPr>
              <w:t>một</w:t>
            </w:r>
            <w:r>
              <w:rPr>
                <w:spacing w:val="17"/>
                <w:sz w:val="28"/>
              </w:rPr>
              <w:t xml:space="preserve"> </w:t>
            </w:r>
            <w:r>
              <w:rPr>
                <w:sz w:val="28"/>
              </w:rPr>
              <w:t>đường</w:t>
            </w:r>
            <w:r>
              <w:rPr>
                <w:spacing w:val="18"/>
                <w:sz w:val="28"/>
              </w:rPr>
              <w:t xml:space="preserve"> </w:t>
            </w:r>
            <w:r>
              <w:rPr>
                <w:sz w:val="28"/>
              </w:rPr>
              <w:t>thẳng</w:t>
            </w:r>
            <w:r>
              <w:rPr>
                <w:spacing w:val="3"/>
                <w:sz w:val="28"/>
              </w:rPr>
              <w:t xml:space="preserve"> </w:t>
            </w:r>
            <w:r>
              <w:rPr>
                <w:sz w:val="28"/>
              </w:rPr>
              <w:t>vuông</w:t>
            </w:r>
            <w:r>
              <w:rPr>
                <w:spacing w:val="20"/>
                <w:sz w:val="28"/>
              </w:rPr>
              <w:t xml:space="preserve"> </w:t>
            </w:r>
            <w:r>
              <w:rPr>
                <w:sz w:val="28"/>
              </w:rPr>
              <w:t>góc</w:t>
            </w:r>
            <w:r>
              <w:rPr>
                <w:spacing w:val="16"/>
                <w:sz w:val="28"/>
              </w:rPr>
              <w:t xml:space="preserve"> </w:t>
            </w:r>
            <w:r>
              <w:rPr>
                <w:sz w:val="28"/>
              </w:rPr>
              <w:t>với</w:t>
            </w:r>
            <w:r>
              <w:rPr>
                <w:spacing w:val="18"/>
                <w:sz w:val="28"/>
              </w:rPr>
              <w:t xml:space="preserve"> </w:t>
            </w:r>
            <w:r>
              <w:rPr>
                <w:sz w:val="28"/>
              </w:rPr>
              <w:t>mặt</w:t>
            </w:r>
            <w:r>
              <w:rPr>
                <w:spacing w:val="-67"/>
                <w:sz w:val="28"/>
              </w:rPr>
              <w:t xml:space="preserve"> </w:t>
            </w:r>
            <w:r>
              <w:rPr>
                <w:sz w:val="28"/>
              </w:rPr>
              <w:t>phẳng chứa đường</w:t>
            </w:r>
            <w:r>
              <w:rPr>
                <w:spacing w:val="-3"/>
                <w:sz w:val="28"/>
              </w:rPr>
              <w:t xml:space="preserve"> </w:t>
            </w:r>
            <w:r>
              <w:rPr>
                <w:sz w:val="28"/>
              </w:rPr>
              <w:t>thẳng</w:t>
            </w:r>
            <w:r>
              <w:rPr>
                <w:spacing w:val="1"/>
                <w:sz w:val="28"/>
              </w:rPr>
              <w:t xml:space="preserve"> </w:t>
            </w:r>
            <w:r>
              <w:rPr>
                <w:sz w:val="28"/>
              </w:rPr>
              <w:t>còn</w:t>
            </w:r>
            <w:r>
              <w:rPr>
                <w:spacing w:val="1"/>
                <w:sz w:val="28"/>
              </w:rPr>
              <w:t xml:space="preserve"> </w:t>
            </w:r>
            <w:r>
              <w:rPr>
                <w:sz w:val="28"/>
              </w:rPr>
              <w:t>lại).</w:t>
            </w:r>
          </w:p>
        </w:tc>
      </w:tr>
      <w:tr w:rsidR="00310CCE" w14:paraId="38E7E68D" w14:textId="77777777">
        <w:trPr>
          <w:trHeight w:val="419"/>
        </w:trPr>
        <w:tc>
          <w:tcPr>
            <w:tcW w:w="824" w:type="dxa"/>
            <w:vMerge/>
            <w:tcBorders>
              <w:top w:val="nil"/>
            </w:tcBorders>
          </w:tcPr>
          <w:p w14:paraId="28C6EF52" w14:textId="77777777" w:rsidR="00310CCE" w:rsidRDefault="00310CCE">
            <w:pPr>
              <w:rPr>
                <w:sz w:val="2"/>
                <w:szCs w:val="2"/>
              </w:rPr>
            </w:pPr>
          </w:p>
        </w:tc>
        <w:tc>
          <w:tcPr>
            <w:tcW w:w="2215" w:type="dxa"/>
            <w:vMerge/>
            <w:tcBorders>
              <w:top w:val="nil"/>
            </w:tcBorders>
          </w:tcPr>
          <w:p w14:paraId="72D7F161" w14:textId="77777777" w:rsidR="00310CCE" w:rsidRDefault="00310CCE">
            <w:pPr>
              <w:rPr>
                <w:sz w:val="2"/>
                <w:szCs w:val="2"/>
              </w:rPr>
            </w:pPr>
          </w:p>
        </w:tc>
        <w:tc>
          <w:tcPr>
            <w:tcW w:w="2808" w:type="dxa"/>
            <w:vMerge/>
            <w:tcBorders>
              <w:top w:val="nil"/>
            </w:tcBorders>
          </w:tcPr>
          <w:p w14:paraId="61541936" w14:textId="77777777" w:rsidR="00310CCE" w:rsidRDefault="00310CCE">
            <w:pPr>
              <w:rPr>
                <w:sz w:val="2"/>
                <w:szCs w:val="2"/>
              </w:rPr>
            </w:pPr>
          </w:p>
        </w:tc>
        <w:tc>
          <w:tcPr>
            <w:tcW w:w="8072" w:type="dxa"/>
            <w:tcBorders>
              <w:top w:val="nil"/>
              <w:bottom w:val="nil"/>
            </w:tcBorders>
          </w:tcPr>
          <w:p w14:paraId="725819EF"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00CB7085" w14:textId="77777777">
        <w:trPr>
          <w:trHeight w:val="844"/>
        </w:trPr>
        <w:tc>
          <w:tcPr>
            <w:tcW w:w="824" w:type="dxa"/>
            <w:vMerge/>
            <w:tcBorders>
              <w:top w:val="nil"/>
            </w:tcBorders>
          </w:tcPr>
          <w:p w14:paraId="33848B76" w14:textId="77777777" w:rsidR="00310CCE" w:rsidRDefault="00310CCE">
            <w:pPr>
              <w:rPr>
                <w:sz w:val="2"/>
                <w:szCs w:val="2"/>
              </w:rPr>
            </w:pPr>
          </w:p>
        </w:tc>
        <w:tc>
          <w:tcPr>
            <w:tcW w:w="2215" w:type="dxa"/>
            <w:vMerge/>
            <w:tcBorders>
              <w:top w:val="nil"/>
            </w:tcBorders>
          </w:tcPr>
          <w:p w14:paraId="7EE6F858" w14:textId="77777777" w:rsidR="00310CCE" w:rsidRDefault="00310CCE">
            <w:pPr>
              <w:rPr>
                <w:sz w:val="2"/>
                <w:szCs w:val="2"/>
              </w:rPr>
            </w:pPr>
          </w:p>
        </w:tc>
        <w:tc>
          <w:tcPr>
            <w:tcW w:w="2808" w:type="dxa"/>
            <w:vMerge/>
            <w:tcBorders>
              <w:top w:val="nil"/>
            </w:tcBorders>
          </w:tcPr>
          <w:p w14:paraId="7DD236EF" w14:textId="77777777" w:rsidR="00310CCE" w:rsidRDefault="00310CCE">
            <w:pPr>
              <w:rPr>
                <w:sz w:val="2"/>
                <w:szCs w:val="2"/>
              </w:rPr>
            </w:pPr>
          </w:p>
        </w:tc>
        <w:tc>
          <w:tcPr>
            <w:tcW w:w="8072" w:type="dxa"/>
            <w:tcBorders>
              <w:top w:val="nil"/>
            </w:tcBorders>
          </w:tcPr>
          <w:p w14:paraId="04926F7B" w14:textId="77777777" w:rsidR="00310CCE" w:rsidRDefault="003A2C00">
            <w:pPr>
              <w:pStyle w:val="TableParagraph"/>
              <w:spacing w:before="43" w:line="278" w:lineRule="auto"/>
              <w:ind w:left="105"/>
              <w:rPr>
                <w:sz w:val="28"/>
              </w:rPr>
            </w:pPr>
            <w:r>
              <w:rPr>
                <w:sz w:val="28"/>
              </w:rPr>
              <w:t>–</w:t>
            </w:r>
            <w:r>
              <w:rPr>
                <w:spacing w:val="9"/>
                <w:sz w:val="28"/>
              </w:rPr>
              <w:t xml:space="preserve"> </w:t>
            </w:r>
            <w:r>
              <w:rPr>
                <w:sz w:val="28"/>
              </w:rPr>
              <w:t>Sử</w:t>
            </w:r>
            <w:r>
              <w:rPr>
                <w:spacing w:val="8"/>
                <w:sz w:val="28"/>
              </w:rPr>
              <w:t xml:space="preserve"> </w:t>
            </w:r>
            <w:r>
              <w:rPr>
                <w:sz w:val="28"/>
              </w:rPr>
              <w:t>dụng</w:t>
            </w:r>
            <w:r>
              <w:rPr>
                <w:spacing w:val="7"/>
                <w:sz w:val="28"/>
              </w:rPr>
              <w:t xml:space="preserve"> </w:t>
            </w:r>
            <w:r>
              <w:rPr>
                <w:sz w:val="28"/>
              </w:rPr>
              <w:t>được</w:t>
            </w:r>
            <w:r>
              <w:rPr>
                <w:spacing w:val="6"/>
                <w:sz w:val="28"/>
              </w:rPr>
              <w:t xml:space="preserve"> </w:t>
            </w:r>
            <w:r>
              <w:rPr>
                <w:sz w:val="28"/>
              </w:rPr>
              <w:t>kiến</w:t>
            </w:r>
            <w:r>
              <w:rPr>
                <w:spacing w:val="7"/>
                <w:sz w:val="28"/>
              </w:rPr>
              <w:t xml:space="preserve"> </w:t>
            </w:r>
            <w:r>
              <w:rPr>
                <w:sz w:val="28"/>
              </w:rPr>
              <w:t>thức</w:t>
            </w:r>
            <w:r>
              <w:rPr>
                <w:spacing w:val="6"/>
                <w:sz w:val="28"/>
              </w:rPr>
              <w:t xml:space="preserve"> </w:t>
            </w:r>
            <w:r>
              <w:rPr>
                <w:sz w:val="28"/>
              </w:rPr>
              <w:t>về</w:t>
            </w:r>
            <w:r>
              <w:rPr>
                <w:spacing w:val="6"/>
                <w:sz w:val="28"/>
              </w:rPr>
              <w:t xml:space="preserve"> </w:t>
            </w:r>
            <w:r>
              <w:rPr>
                <w:sz w:val="28"/>
              </w:rPr>
              <w:t>khoảng</w:t>
            </w:r>
            <w:r>
              <w:rPr>
                <w:spacing w:val="9"/>
                <w:sz w:val="28"/>
              </w:rPr>
              <w:t xml:space="preserve"> </w:t>
            </w:r>
            <w:r>
              <w:rPr>
                <w:sz w:val="28"/>
              </w:rPr>
              <w:t>cách</w:t>
            </w:r>
            <w:r>
              <w:rPr>
                <w:spacing w:val="6"/>
                <w:sz w:val="28"/>
              </w:rPr>
              <w:t xml:space="preserve"> </w:t>
            </w:r>
            <w:r>
              <w:rPr>
                <w:sz w:val="28"/>
              </w:rPr>
              <w:t>trong</w:t>
            </w:r>
            <w:r>
              <w:rPr>
                <w:spacing w:val="9"/>
                <w:sz w:val="28"/>
              </w:rPr>
              <w:t xml:space="preserve"> </w:t>
            </w:r>
            <w:r>
              <w:rPr>
                <w:sz w:val="28"/>
              </w:rPr>
              <w:t>không</w:t>
            </w:r>
            <w:r>
              <w:rPr>
                <w:spacing w:val="7"/>
                <w:sz w:val="28"/>
              </w:rPr>
              <w:t xml:space="preserve"> </w:t>
            </w:r>
            <w:r>
              <w:rPr>
                <w:sz w:val="28"/>
              </w:rPr>
              <w:t>gian</w:t>
            </w:r>
            <w:r>
              <w:rPr>
                <w:spacing w:val="7"/>
                <w:sz w:val="28"/>
              </w:rPr>
              <w:t xml:space="preserve"> </w:t>
            </w:r>
            <w:r>
              <w:rPr>
                <w:sz w:val="28"/>
              </w:rPr>
              <w:t>để</w:t>
            </w:r>
            <w:r>
              <w:rPr>
                <w:spacing w:val="6"/>
                <w:sz w:val="28"/>
              </w:rPr>
              <w:t xml:space="preserve"> </w:t>
            </w:r>
            <w:r>
              <w:rPr>
                <w:sz w:val="28"/>
              </w:rPr>
              <w:t>mô</w:t>
            </w:r>
            <w:r>
              <w:rPr>
                <w:spacing w:val="9"/>
                <w:sz w:val="28"/>
              </w:rPr>
              <w:t xml:space="preserve"> </w:t>
            </w:r>
            <w:r>
              <w:rPr>
                <w:sz w:val="28"/>
              </w:rPr>
              <w:t>tả</w:t>
            </w:r>
            <w:r>
              <w:rPr>
                <w:spacing w:val="-67"/>
                <w:sz w:val="28"/>
              </w:rPr>
              <w:t xml:space="preserve"> </w:t>
            </w:r>
            <w:r>
              <w:rPr>
                <w:sz w:val="28"/>
              </w:rPr>
              <w:t>một</w:t>
            </w:r>
            <w:r>
              <w:rPr>
                <w:spacing w:val="-4"/>
                <w:sz w:val="28"/>
              </w:rPr>
              <w:t xml:space="preserve"> </w:t>
            </w:r>
            <w:r>
              <w:rPr>
                <w:sz w:val="28"/>
              </w:rPr>
              <w:t>số hình</w:t>
            </w:r>
            <w:r>
              <w:rPr>
                <w:spacing w:val="1"/>
                <w:sz w:val="28"/>
              </w:rPr>
              <w:t xml:space="preserve"> </w:t>
            </w:r>
            <w:r>
              <w:rPr>
                <w:sz w:val="28"/>
              </w:rPr>
              <w:t>ảnh</w:t>
            </w:r>
            <w:r>
              <w:rPr>
                <w:spacing w:val="-3"/>
                <w:sz w:val="28"/>
              </w:rPr>
              <w:t xml:space="preserve"> </w:t>
            </w:r>
            <w:r>
              <w:rPr>
                <w:sz w:val="28"/>
              </w:rPr>
              <w:t>trong</w:t>
            </w:r>
            <w:r>
              <w:rPr>
                <w:spacing w:val="1"/>
                <w:sz w:val="28"/>
              </w:rPr>
              <w:t xml:space="preserve"> </w:t>
            </w:r>
            <w:r>
              <w:rPr>
                <w:sz w:val="28"/>
              </w:rPr>
              <w:t>thực tiễn.</w:t>
            </w:r>
          </w:p>
        </w:tc>
      </w:tr>
      <w:tr w:rsidR="00310CCE" w14:paraId="12DEFA31" w14:textId="77777777">
        <w:trPr>
          <w:trHeight w:val="1728"/>
        </w:trPr>
        <w:tc>
          <w:tcPr>
            <w:tcW w:w="824" w:type="dxa"/>
            <w:vMerge/>
            <w:tcBorders>
              <w:top w:val="nil"/>
            </w:tcBorders>
          </w:tcPr>
          <w:p w14:paraId="17A83F96" w14:textId="77777777" w:rsidR="00310CCE" w:rsidRDefault="00310CCE">
            <w:pPr>
              <w:rPr>
                <w:sz w:val="2"/>
                <w:szCs w:val="2"/>
              </w:rPr>
            </w:pPr>
          </w:p>
        </w:tc>
        <w:tc>
          <w:tcPr>
            <w:tcW w:w="2215" w:type="dxa"/>
            <w:vMerge/>
            <w:tcBorders>
              <w:top w:val="nil"/>
            </w:tcBorders>
          </w:tcPr>
          <w:p w14:paraId="2C9C29D9" w14:textId="77777777" w:rsidR="00310CCE" w:rsidRDefault="00310CCE">
            <w:pPr>
              <w:rPr>
                <w:sz w:val="2"/>
                <w:szCs w:val="2"/>
              </w:rPr>
            </w:pPr>
          </w:p>
        </w:tc>
        <w:tc>
          <w:tcPr>
            <w:tcW w:w="2808" w:type="dxa"/>
            <w:tcBorders>
              <w:bottom w:val="nil"/>
            </w:tcBorders>
          </w:tcPr>
          <w:p w14:paraId="7DFE2C54" w14:textId="77777777" w:rsidR="00310CCE" w:rsidRDefault="003A2C00">
            <w:pPr>
              <w:pStyle w:val="TableParagraph"/>
              <w:spacing w:before="60" w:line="276" w:lineRule="auto"/>
              <w:ind w:left="107" w:right="96"/>
              <w:jc w:val="both"/>
              <w:rPr>
                <w:i/>
                <w:sz w:val="28"/>
              </w:rPr>
            </w:pPr>
            <w:r>
              <w:rPr>
                <w:i/>
                <w:sz w:val="28"/>
              </w:rPr>
              <w:t>Góc giữa đường thẳng</w:t>
            </w:r>
            <w:r>
              <w:rPr>
                <w:i/>
                <w:spacing w:val="-67"/>
                <w:sz w:val="28"/>
              </w:rPr>
              <w:t xml:space="preserve"> </w:t>
            </w:r>
            <w:r>
              <w:rPr>
                <w:i/>
                <w:sz w:val="28"/>
              </w:rPr>
              <w:t>và mặt phẳng. Góc nhị</w:t>
            </w:r>
            <w:r>
              <w:rPr>
                <w:i/>
                <w:spacing w:val="-67"/>
                <w:sz w:val="28"/>
              </w:rPr>
              <w:t xml:space="preserve"> </w:t>
            </w:r>
            <w:r>
              <w:rPr>
                <w:i/>
                <w:sz w:val="28"/>
              </w:rPr>
              <w:t>diện và góc phẳng nhị</w:t>
            </w:r>
            <w:r>
              <w:rPr>
                <w:i/>
                <w:spacing w:val="1"/>
                <w:sz w:val="28"/>
              </w:rPr>
              <w:t xml:space="preserve"> </w:t>
            </w:r>
            <w:r>
              <w:rPr>
                <w:i/>
                <w:sz w:val="28"/>
              </w:rPr>
              <w:t>diện</w:t>
            </w:r>
          </w:p>
        </w:tc>
        <w:tc>
          <w:tcPr>
            <w:tcW w:w="8072" w:type="dxa"/>
            <w:tcBorders>
              <w:bottom w:val="nil"/>
            </w:tcBorders>
          </w:tcPr>
          <w:p w14:paraId="1AF78772"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2513D218" w14:textId="77777777" w:rsidR="00310CCE" w:rsidRDefault="003A2C00">
            <w:pPr>
              <w:pStyle w:val="TableParagraph"/>
              <w:numPr>
                <w:ilvl w:val="0"/>
                <w:numId w:val="74"/>
              </w:numPr>
              <w:tabs>
                <w:tab w:val="left" w:pos="317"/>
              </w:tabs>
              <w:spacing w:before="108"/>
              <w:rPr>
                <w:sz w:val="28"/>
              </w:rPr>
            </w:pPr>
            <w:r>
              <w:rPr>
                <w:sz w:val="28"/>
              </w:rPr>
              <w:t>Nhận</w:t>
            </w:r>
            <w:r>
              <w:rPr>
                <w:spacing w:val="-1"/>
                <w:sz w:val="28"/>
              </w:rPr>
              <w:t xml:space="preserve"> </w:t>
            </w:r>
            <w:r>
              <w:rPr>
                <w:sz w:val="28"/>
              </w:rPr>
              <w:t>biết được</w:t>
            </w:r>
            <w:r>
              <w:rPr>
                <w:spacing w:val="-4"/>
                <w:sz w:val="28"/>
              </w:rPr>
              <w:t xml:space="preserve"> </w:t>
            </w:r>
            <w:r>
              <w:rPr>
                <w:sz w:val="28"/>
              </w:rPr>
              <w:t>khái</w:t>
            </w:r>
            <w:r>
              <w:rPr>
                <w:spacing w:val="-1"/>
                <w:sz w:val="28"/>
              </w:rPr>
              <w:t xml:space="preserve"> </w:t>
            </w:r>
            <w:r>
              <w:rPr>
                <w:sz w:val="28"/>
              </w:rPr>
              <w:t>niệm</w:t>
            </w:r>
            <w:r>
              <w:rPr>
                <w:spacing w:val="-4"/>
                <w:sz w:val="28"/>
              </w:rPr>
              <w:t xml:space="preserve"> </w:t>
            </w:r>
            <w:r>
              <w:rPr>
                <w:sz w:val="28"/>
              </w:rPr>
              <w:t>góc</w:t>
            </w:r>
            <w:r>
              <w:rPr>
                <w:spacing w:val="-4"/>
                <w:sz w:val="28"/>
              </w:rPr>
              <w:t xml:space="preserve"> </w:t>
            </w:r>
            <w:r>
              <w:rPr>
                <w:sz w:val="28"/>
              </w:rPr>
              <w:t>giữa</w:t>
            </w:r>
            <w:r>
              <w:rPr>
                <w:spacing w:val="-2"/>
                <w:sz w:val="28"/>
              </w:rPr>
              <w:t xml:space="preserve"> </w:t>
            </w:r>
            <w:r>
              <w:rPr>
                <w:sz w:val="28"/>
              </w:rPr>
              <w:t>đường thẳng</w:t>
            </w:r>
            <w:r>
              <w:rPr>
                <w:spacing w:val="-4"/>
                <w:sz w:val="28"/>
              </w:rPr>
              <w:t xml:space="preserve"> </w:t>
            </w:r>
            <w:r>
              <w:rPr>
                <w:sz w:val="28"/>
              </w:rPr>
              <w:t>và</w:t>
            </w:r>
            <w:r>
              <w:rPr>
                <w:spacing w:val="-2"/>
                <w:sz w:val="28"/>
              </w:rPr>
              <w:t xml:space="preserve"> </w:t>
            </w:r>
            <w:r>
              <w:rPr>
                <w:sz w:val="28"/>
              </w:rPr>
              <w:t>mặt phẳng.</w:t>
            </w:r>
          </w:p>
          <w:p w14:paraId="046FA69C" w14:textId="77777777" w:rsidR="00310CCE" w:rsidRDefault="003A2C00">
            <w:pPr>
              <w:pStyle w:val="TableParagraph"/>
              <w:numPr>
                <w:ilvl w:val="0"/>
                <w:numId w:val="74"/>
              </w:numPr>
              <w:tabs>
                <w:tab w:val="left" w:pos="317"/>
              </w:tabs>
              <w:spacing w:before="110"/>
              <w:rPr>
                <w:sz w:val="28"/>
              </w:rPr>
            </w:pPr>
            <w:r>
              <w:rPr>
                <w:sz w:val="28"/>
              </w:rPr>
              <w:t>Nhận biết</w:t>
            </w:r>
            <w:r>
              <w:rPr>
                <w:spacing w:val="1"/>
                <w:sz w:val="28"/>
              </w:rPr>
              <w:t xml:space="preserve"> </w:t>
            </w:r>
            <w:r>
              <w:rPr>
                <w:sz w:val="28"/>
              </w:rPr>
              <w:t>được</w:t>
            </w:r>
            <w:r>
              <w:rPr>
                <w:spacing w:val="-4"/>
                <w:sz w:val="28"/>
              </w:rPr>
              <w:t xml:space="preserve"> </w:t>
            </w:r>
            <w:r>
              <w:rPr>
                <w:sz w:val="28"/>
              </w:rPr>
              <w:t>khái</w:t>
            </w:r>
            <w:r>
              <w:rPr>
                <w:spacing w:val="1"/>
                <w:sz w:val="28"/>
              </w:rPr>
              <w:t xml:space="preserve"> </w:t>
            </w:r>
            <w:r>
              <w:rPr>
                <w:sz w:val="28"/>
              </w:rPr>
              <w:t>niệm</w:t>
            </w:r>
            <w:r>
              <w:rPr>
                <w:spacing w:val="-4"/>
                <w:sz w:val="28"/>
              </w:rPr>
              <w:t xml:space="preserve"> </w:t>
            </w:r>
            <w:r>
              <w:rPr>
                <w:sz w:val="28"/>
              </w:rPr>
              <w:t>góc</w:t>
            </w:r>
            <w:r>
              <w:rPr>
                <w:spacing w:val="-2"/>
                <w:sz w:val="28"/>
              </w:rPr>
              <w:t xml:space="preserve"> </w:t>
            </w:r>
            <w:r>
              <w:rPr>
                <w:sz w:val="28"/>
              </w:rPr>
              <w:t>nhị</w:t>
            </w:r>
            <w:r>
              <w:rPr>
                <w:spacing w:val="-2"/>
                <w:sz w:val="28"/>
              </w:rPr>
              <w:t xml:space="preserve"> </w:t>
            </w:r>
            <w:r>
              <w:rPr>
                <w:sz w:val="28"/>
              </w:rPr>
              <w:t>diện,</w:t>
            </w:r>
            <w:r>
              <w:rPr>
                <w:spacing w:val="-5"/>
                <w:sz w:val="28"/>
              </w:rPr>
              <w:t xml:space="preserve"> </w:t>
            </w:r>
            <w:r>
              <w:rPr>
                <w:sz w:val="28"/>
              </w:rPr>
              <w:t>góc phẳng nhị</w:t>
            </w:r>
            <w:r>
              <w:rPr>
                <w:spacing w:val="-2"/>
                <w:sz w:val="28"/>
              </w:rPr>
              <w:t xml:space="preserve"> </w:t>
            </w:r>
            <w:r>
              <w:rPr>
                <w:sz w:val="28"/>
              </w:rPr>
              <w:t>diện.</w:t>
            </w:r>
          </w:p>
          <w:p w14:paraId="4A575183" w14:textId="77777777" w:rsidR="00310CCE" w:rsidRDefault="003A2C00">
            <w:pPr>
              <w:pStyle w:val="TableParagraph"/>
              <w:spacing w:before="107"/>
              <w:ind w:left="105"/>
              <w:rPr>
                <w:b/>
                <w:i/>
                <w:sz w:val="28"/>
              </w:rPr>
            </w:pPr>
            <w:r>
              <w:rPr>
                <w:b/>
                <w:i/>
                <w:spacing w:val="-8"/>
                <w:sz w:val="28"/>
              </w:rPr>
              <w:t>Thông</w:t>
            </w:r>
            <w:r>
              <w:rPr>
                <w:b/>
                <w:i/>
                <w:spacing w:val="-16"/>
                <w:sz w:val="28"/>
              </w:rPr>
              <w:t xml:space="preserve"> </w:t>
            </w:r>
            <w:r>
              <w:rPr>
                <w:b/>
                <w:i/>
                <w:spacing w:val="-8"/>
                <w:sz w:val="28"/>
              </w:rPr>
              <w:t>hiểu:</w:t>
            </w:r>
          </w:p>
        </w:tc>
      </w:tr>
      <w:tr w:rsidR="00310CCE" w14:paraId="7BCCFFAA" w14:textId="77777777">
        <w:trPr>
          <w:trHeight w:val="1161"/>
        </w:trPr>
        <w:tc>
          <w:tcPr>
            <w:tcW w:w="824" w:type="dxa"/>
            <w:vMerge/>
            <w:tcBorders>
              <w:top w:val="nil"/>
            </w:tcBorders>
          </w:tcPr>
          <w:p w14:paraId="0F30D6FC" w14:textId="77777777" w:rsidR="00310CCE" w:rsidRDefault="00310CCE">
            <w:pPr>
              <w:rPr>
                <w:sz w:val="2"/>
                <w:szCs w:val="2"/>
              </w:rPr>
            </w:pPr>
          </w:p>
        </w:tc>
        <w:tc>
          <w:tcPr>
            <w:tcW w:w="2215" w:type="dxa"/>
            <w:vMerge/>
            <w:tcBorders>
              <w:top w:val="nil"/>
            </w:tcBorders>
          </w:tcPr>
          <w:p w14:paraId="5FB44954" w14:textId="77777777" w:rsidR="00310CCE" w:rsidRDefault="00310CCE">
            <w:pPr>
              <w:rPr>
                <w:sz w:val="2"/>
                <w:szCs w:val="2"/>
              </w:rPr>
            </w:pPr>
          </w:p>
        </w:tc>
        <w:tc>
          <w:tcPr>
            <w:tcW w:w="2808" w:type="dxa"/>
            <w:tcBorders>
              <w:top w:val="nil"/>
              <w:bottom w:val="nil"/>
            </w:tcBorders>
          </w:tcPr>
          <w:p w14:paraId="226DF5CE" w14:textId="77777777" w:rsidR="00310CCE" w:rsidRDefault="00310CCE">
            <w:pPr>
              <w:pStyle w:val="TableParagraph"/>
              <w:rPr>
                <w:sz w:val="28"/>
              </w:rPr>
            </w:pPr>
          </w:p>
        </w:tc>
        <w:tc>
          <w:tcPr>
            <w:tcW w:w="8072" w:type="dxa"/>
            <w:tcBorders>
              <w:top w:val="nil"/>
              <w:bottom w:val="nil"/>
            </w:tcBorders>
          </w:tcPr>
          <w:p w14:paraId="6F7BB4F4" w14:textId="77777777" w:rsidR="00310CCE" w:rsidRDefault="003A2C00">
            <w:pPr>
              <w:pStyle w:val="TableParagraph"/>
              <w:spacing w:before="43"/>
              <w:ind w:left="105"/>
              <w:rPr>
                <w:sz w:val="28"/>
              </w:rPr>
            </w:pPr>
            <w:r>
              <w:rPr>
                <w:sz w:val="28"/>
              </w:rPr>
              <w:t>–</w:t>
            </w:r>
            <w:r>
              <w:rPr>
                <w:spacing w:val="34"/>
                <w:sz w:val="28"/>
              </w:rPr>
              <w:t xml:space="preserve"> </w:t>
            </w:r>
            <w:r>
              <w:rPr>
                <w:sz w:val="28"/>
              </w:rPr>
              <w:t>Xác</w:t>
            </w:r>
            <w:r>
              <w:rPr>
                <w:spacing w:val="34"/>
                <w:sz w:val="28"/>
              </w:rPr>
              <w:t xml:space="preserve"> </w:t>
            </w:r>
            <w:r>
              <w:rPr>
                <w:sz w:val="28"/>
              </w:rPr>
              <w:t>định</w:t>
            </w:r>
            <w:r>
              <w:rPr>
                <w:spacing w:val="36"/>
                <w:sz w:val="28"/>
              </w:rPr>
              <w:t xml:space="preserve"> </w:t>
            </w:r>
            <w:r>
              <w:rPr>
                <w:sz w:val="28"/>
              </w:rPr>
              <w:t>được</w:t>
            </w:r>
            <w:r>
              <w:rPr>
                <w:spacing w:val="34"/>
                <w:sz w:val="28"/>
              </w:rPr>
              <w:t xml:space="preserve"> </w:t>
            </w:r>
            <w:r>
              <w:rPr>
                <w:sz w:val="28"/>
              </w:rPr>
              <w:t>góc</w:t>
            </w:r>
            <w:r>
              <w:rPr>
                <w:spacing w:val="36"/>
                <w:sz w:val="28"/>
              </w:rPr>
              <w:t xml:space="preserve"> </w:t>
            </w:r>
            <w:r>
              <w:rPr>
                <w:sz w:val="28"/>
              </w:rPr>
              <w:t>giữa</w:t>
            </w:r>
            <w:r>
              <w:rPr>
                <w:spacing w:val="35"/>
                <w:sz w:val="28"/>
              </w:rPr>
              <w:t xml:space="preserve"> </w:t>
            </w:r>
            <w:r>
              <w:rPr>
                <w:sz w:val="28"/>
              </w:rPr>
              <w:t>đường</w:t>
            </w:r>
            <w:r>
              <w:rPr>
                <w:spacing w:val="37"/>
                <w:sz w:val="28"/>
              </w:rPr>
              <w:t xml:space="preserve"> </w:t>
            </w:r>
            <w:r>
              <w:rPr>
                <w:sz w:val="28"/>
              </w:rPr>
              <w:t>thẳng</w:t>
            </w:r>
            <w:r>
              <w:rPr>
                <w:spacing w:val="35"/>
                <w:sz w:val="28"/>
              </w:rPr>
              <w:t xml:space="preserve"> </w:t>
            </w:r>
            <w:r>
              <w:rPr>
                <w:sz w:val="28"/>
              </w:rPr>
              <w:t>và</w:t>
            </w:r>
            <w:r>
              <w:rPr>
                <w:spacing w:val="35"/>
                <w:sz w:val="28"/>
              </w:rPr>
              <w:t xml:space="preserve"> </w:t>
            </w:r>
            <w:r>
              <w:rPr>
                <w:sz w:val="28"/>
              </w:rPr>
              <w:t>mặt</w:t>
            </w:r>
            <w:r>
              <w:rPr>
                <w:spacing w:val="35"/>
                <w:sz w:val="28"/>
              </w:rPr>
              <w:t xml:space="preserve"> </w:t>
            </w:r>
            <w:r>
              <w:rPr>
                <w:sz w:val="28"/>
              </w:rPr>
              <w:t>phẳng</w:t>
            </w:r>
            <w:r>
              <w:rPr>
                <w:spacing w:val="34"/>
                <w:sz w:val="28"/>
              </w:rPr>
              <w:t xml:space="preserve"> </w:t>
            </w:r>
            <w:r>
              <w:rPr>
                <w:sz w:val="28"/>
              </w:rPr>
              <w:t>trong</w:t>
            </w:r>
            <w:r>
              <w:rPr>
                <w:spacing w:val="35"/>
                <w:sz w:val="28"/>
              </w:rPr>
              <w:t xml:space="preserve"> </w:t>
            </w:r>
            <w:r>
              <w:rPr>
                <w:sz w:val="28"/>
              </w:rPr>
              <w:t>những</w:t>
            </w:r>
          </w:p>
          <w:p w14:paraId="77D9DBAA" w14:textId="77777777" w:rsidR="00310CCE" w:rsidRDefault="003A2C00">
            <w:pPr>
              <w:pStyle w:val="TableParagraph"/>
              <w:spacing w:before="2" w:line="370" w:lineRule="atLeast"/>
              <w:ind w:left="105"/>
              <w:rPr>
                <w:sz w:val="28"/>
              </w:rPr>
            </w:pPr>
            <w:r>
              <w:rPr>
                <w:sz w:val="28"/>
              </w:rPr>
              <w:t>trường</w:t>
            </w:r>
            <w:r>
              <w:rPr>
                <w:spacing w:val="10"/>
                <w:sz w:val="28"/>
              </w:rPr>
              <w:t xml:space="preserve"> </w:t>
            </w:r>
            <w:r>
              <w:rPr>
                <w:sz w:val="28"/>
              </w:rPr>
              <w:t>hợp</w:t>
            </w:r>
            <w:r>
              <w:rPr>
                <w:spacing w:val="13"/>
                <w:sz w:val="28"/>
              </w:rPr>
              <w:t xml:space="preserve"> </w:t>
            </w:r>
            <w:r>
              <w:rPr>
                <w:sz w:val="28"/>
              </w:rPr>
              <w:t>đơn</w:t>
            </w:r>
            <w:r>
              <w:rPr>
                <w:spacing w:val="11"/>
                <w:sz w:val="28"/>
              </w:rPr>
              <w:t xml:space="preserve"> </w:t>
            </w:r>
            <w:r>
              <w:rPr>
                <w:sz w:val="28"/>
              </w:rPr>
              <w:t>giản</w:t>
            </w:r>
            <w:r>
              <w:rPr>
                <w:spacing w:val="11"/>
                <w:sz w:val="28"/>
              </w:rPr>
              <w:t xml:space="preserve"> </w:t>
            </w:r>
            <w:r>
              <w:rPr>
                <w:sz w:val="28"/>
              </w:rPr>
              <w:t>(ví</w:t>
            </w:r>
            <w:r>
              <w:rPr>
                <w:spacing w:val="11"/>
                <w:sz w:val="28"/>
              </w:rPr>
              <w:t xml:space="preserve"> </w:t>
            </w:r>
            <w:r>
              <w:rPr>
                <w:sz w:val="28"/>
              </w:rPr>
              <w:t>dụ:</w:t>
            </w:r>
            <w:r>
              <w:rPr>
                <w:spacing w:val="11"/>
                <w:sz w:val="28"/>
              </w:rPr>
              <w:t xml:space="preserve"> </w:t>
            </w:r>
            <w:r>
              <w:rPr>
                <w:sz w:val="28"/>
              </w:rPr>
              <w:t>đã</w:t>
            </w:r>
            <w:r>
              <w:rPr>
                <w:spacing w:val="12"/>
                <w:sz w:val="28"/>
              </w:rPr>
              <w:t xml:space="preserve"> </w:t>
            </w:r>
            <w:r>
              <w:rPr>
                <w:sz w:val="28"/>
              </w:rPr>
              <w:t>biết</w:t>
            </w:r>
            <w:r>
              <w:rPr>
                <w:spacing w:val="13"/>
                <w:sz w:val="28"/>
              </w:rPr>
              <w:t xml:space="preserve"> </w:t>
            </w:r>
            <w:r>
              <w:rPr>
                <w:sz w:val="28"/>
              </w:rPr>
              <w:t>hình</w:t>
            </w:r>
            <w:r>
              <w:rPr>
                <w:spacing w:val="13"/>
                <w:sz w:val="28"/>
              </w:rPr>
              <w:t xml:space="preserve"> </w:t>
            </w:r>
            <w:r>
              <w:rPr>
                <w:sz w:val="28"/>
              </w:rPr>
              <w:t>chiếu</w:t>
            </w:r>
            <w:r>
              <w:rPr>
                <w:spacing w:val="11"/>
                <w:sz w:val="28"/>
              </w:rPr>
              <w:t xml:space="preserve"> </w:t>
            </w:r>
            <w:r>
              <w:rPr>
                <w:sz w:val="28"/>
              </w:rPr>
              <w:t>vuông</w:t>
            </w:r>
            <w:r>
              <w:rPr>
                <w:spacing w:val="11"/>
                <w:sz w:val="28"/>
              </w:rPr>
              <w:t xml:space="preserve"> </w:t>
            </w:r>
            <w:r>
              <w:rPr>
                <w:sz w:val="28"/>
              </w:rPr>
              <w:t>góc</w:t>
            </w:r>
            <w:r>
              <w:rPr>
                <w:spacing w:val="12"/>
                <w:sz w:val="28"/>
              </w:rPr>
              <w:t xml:space="preserve"> </w:t>
            </w:r>
            <w:r>
              <w:rPr>
                <w:sz w:val="28"/>
              </w:rPr>
              <w:t>của</w:t>
            </w:r>
            <w:r>
              <w:rPr>
                <w:spacing w:val="13"/>
                <w:sz w:val="28"/>
              </w:rPr>
              <w:t xml:space="preserve"> </w:t>
            </w:r>
            <w:r>
              <w:rPr>
                <w:sz w:val="28"/>
              </w:rPr>
              <w:t>đường</w:t>
            </w:r>
            <w:r>
              <w:rPr>
                <w:spacing w:val="-67"/>
                <w:sz w:val="28"/>
              </w:rPr>
              <w:t xml:space="preserve"> </w:t>
            </w:r>
            <w:r>
              <w:rPr>
                <w:sz w:val="28"/>
              </w:rPr>
              <w:t>thẳng lên</w:t>
            </w:r>
            <w:r>
              <w:rPr>
                <w:spacing w:val="1"/>
                <w:sz w:val="28"/>
              </w:rPr>
              <w:t xml:space="preserve"> </w:t>
            </w:r>
            <w:r>
              <w:rPr>
                <w:sz w:val="28"/>
              </w:rPr>
              <w:t>mặt</w:t>
            </w:r>
            <w:r>
              <w:rPr>
                <w:spacing w:val="1"/>
                <w:sz w:val="28"/>
              </w:rPr>
              <w:t xml:space="preserve"> </w:t>
            </w:r>
            <w:r>
              <w:rPr>
                <w:sz w:val="28"/>
              </w:rPr>
              <w:t>phẳng).</w:t>
            </w:r>
          </w:p>
        </w:tc>
      </w:tr>
      <w:tr w:rsidR="00310CCE" w14:paraId="67A035B7" w14:textId="77777777">
        <w:trPr>
          <w:trHeight w:val="1161"/>
        </w:trPr>
        <w:tc>
          <w:tcPr>
            <w:tcW w:w="824" w:type="dxa"/>
            <w:vMerge/>
            <w:tcBorders>
              <w:top w:val="nil"/>
            </w:tcBorders>
          </w:tcPr>
          <w:p w14:paraId="02792728" w14:textId="77777777" w:rsidR="00310CCE" w:rsidRDefault="00310CCE">
            <w:pPr>
              <w:rPr>
                <w:sz w:val="2"/>
                <w:szCs w:val="2"/>
              </w:rPr>
            </w:pPr>
          </w:p>
        </w:tc>
        <w:tc>
          <w:tcPr>
            <w:tcW w:w="2215" w:type="dxa"/>
            <w:vMerge/>
            <w:tcBorders>
              <w:top w:val="nil"/>
            </w:tcBorders>
          </w:tcPr>
          <w:p w14:paraId="7CDFC986" w14:textId="77777777" w:rsidR="00310CCE" w:rsidRDefault="00310CCE">
            <w:pPr>
              <w:rPr>
                <w:sz w:val="2"/>
                <w:szCs w:val="2"/>
              </w:rPr>
            </w:pPr>
          </w:p>
        </w:tc>
        <w:tc>
          <w:tcPr>
            <w:tcW w:w="2808" w:type="dxa"/>
            <w:tcBorders>
              <w:top w:val="nil"/>
              <w:bottom w:val="nil"/>
            </w:tcBorders>
          </w:tcPr>
          <w:p w14:paraId="30430907" w14:textId="77777777" w:rsidR="00310CCE" w:rsidRDefault="00310CCE">
            <w:pPr>
              <w:pStyle w:val="TableParagraph"/>
              <w:rPr>
                <w:sz w:val="28"/>
              </w:rPr>
            </w:pPr>
          </w:p>
        </w:tc>
        <w:tc>
          <w:tcPr>
            <w:tcW w:w="8072" w:type="dxa"/>
            <w:tcBorders>
              <w:top w:val="nil"/>
              <w:bottom w:val="nil"/>
            </w:tcBorders>
          </w:tcPr>
          <w:p w14:paraId="16BE18F4" w14:textId="77777777" w:rsidR="00310CCE" w:rsidRDefault="003A2C00">
            <w:pPr>
              <w:pStyle w:val="TableParagraph"/>
              <w:spacing w:before="43" w:line="276" w:lineRule="auto"/>
              <w:ind w:left="105"/>
              <w:rPr>
                <w:sz w:val="28"/>
              </w:rPr>
            </w:pPr>
            <w:r>
              <w:rPr>
                <w:sz w:val="28"/>
              </w:rPr>
              <w:t>–</w:t>
            </w:r>
            <w:r>
              <w:rPr>
                <w:spacing w:val="9"/>
                <w:sz w:val="28"/>
              </w:rPr>
              <w:t xml:space="preserve"> </w:t>
            </w:r>
            <w:r>
              <w:rPr>
                <w:sz w:val="28"/>
              </w:rPr>
              <w:t>Xác</w:t>
            </w:r>
            <w:r>
              <w:rPr>
                <w:spacing w:val="8"/>
                <w:sz w:val="28"/>
              </w:rPr>
              <w:t xml:space="preserve"> </w:t>
            </w:r>
            <w:r>
              <w:rPr>
                <w:sz w:val="28"/>
              </w:rPr>
              <w:t>định</w:t>
            </w:r>
            <w:r>
              <w:rPr>
                <w:spacing w:val="9"/>
                <w:sz w:val="28"/>
              </w:rPr>
              <w:t xml:space="preserve"> </w:t>
            </w:r>
            <w:r>
              <w:rPr>
                <w:sz w:val="28"/>
              </w:rPr>
              <w:t>được</w:t>
            </w:r>
            <w:r>
              <w:rPr>
                <w:spacing w:val="7"/>
                <w:sz w:val="28"/>
              </w:rPr>
              <w:t xml:space="preserve"> </w:t>
            </w:r>
            <w:r>
              <w:rPr>
                <w:sz w:val="28"/>
              </w:rPr>
              <w:t>số</w:t>
            </w:r>
            <w:r>
              <w:rPr>
                <w:spacing w:val="10"/>
                <w:sz w:val="28"/>
              </w:rPr>
              <w:t xml:space="preserve"> </w:t>
            </w:r>
            <w:r>
              <w:rPr>
                <w:sz w:val="28"/>
              </w:rPr>
              <w:t>đo</w:t>
            </w:r>
            <w:r>
              <w:rPr>
                <w:spacing w:val="8"/>
                <w:sz w:val="28"/>
              </w:rPr>
              <w:t xml:space="preserve"> </w:t>
            </w:r>
            <w:r>
              <w:rPr>
                <w:sz w:val="28"/>
              </w:rPr>
              <w:t>góc</w:t>
            </w:r>
            <w:r>
              <w:rPr>
                <w:spacing w:val="9"/>
                <w:sz w:val="28"/>
              </w:rPr>
              <w:t xml:space="preserve"> </w:t>
            </w:r>
            <w:r>
              <w:rPr>
                <w:sz w:val="28"/>
              </w:rPr>
              <w:t>nhị</w:t>
            </w:r>
            <w:r>
              <w:rPr>
                <w:spacing w:val="9"/>
                <w:sz w:val="28"/>
              </w:rPr>
              <w:t xml:space="preserve"> </w:t>
            </w:r>
            <w:r>
              <w:rPr>
                <w:sz w:val="28"/>
              </w:rPr>
              <w:t>diện,</w:t>
            </w:r>
            <w:r>
              <w:rPr>
                <w:spacing w:val="8"/>
                <w:sz w:val="28"/>
              </w:rPr>
              <w:t xml:space="preserve"> </w:t>
            </w:r>
            <w:r>
              <w:rPr>
                <w:sz w:val="28"/>
              </w:rPr>
              <w:t>góc</w:t>
            </w:r>
            <w:r>
              <w:rPr>
                <w:spacing w:val="7"/>
                <w:sz w:val="28"/>
              </w:rPr>
              <w:t xml:space="preserve"> </w:t>
            </w:r>
            <w:r>
              <w:rPr>
                <w:sz w:val="28"/>
              </w:rPr>
              <w:t>phẳng</w:t>
            </w:r>
            <w:r>
              <w:rPr>
                <w:spacing w:val="9"/>
                <w:sz w:val="28"/>
              </w:rPr>
              <w:t xml:space="preserve"> </w:t>
            </w:r>
            <w:r>
              <w:rPr>
                <w:sz w:val="28"/>
              </w:rPr>
              <w:t>nhị</w:t>
            </w:r>
            <w:r>
              <w:rPr>
                <w:spacing w:val="9"/>
                <w:sz w:val="28"/>
              </w:rPr>
              <w:t xml:space="preserve"> </w:t>
            </w:r>
            <w:r>
              <w:rPr>
                <w:sz w:val="28"/>
              </w:rPr>
              <w:t>diện</w:t>
            </w:r>
            <w:r>
              <w:rPr>
                <w:spacing w:val="8"/>
                <w:sz w:val="28"/>
              </w:rPr>
              <w:t xml:space="preserve"> </w:t>
            </w:r>
            <w:r>
              <w:rPr>
                <w:sz w:val="28"/>
              </w:rPr>
              <w:t>trong</w:t>
            </w:r>
            <w:r>
              <w:rPr>
                <w:spacing w:val="9"/>
                <w:sz w:val="28"/>
              </w:rPr>
              <w:t xml:space="preserve"> </w:t>
            </w:r>
            <w:r>
              <w:rPr>
                <w:sz w:val="28"/>
              </w:rPr>
              <w:t>những</w:t>
            </w:r>
            <w:r>
              <w:rPr>
                <w:spacing w:val="-67"/>
                <w:sz w:val="28"/>
              </w:rPr>
              <w:t xml:space="preserve"> </w:t>
            </w:r>
            <w:r>
              <w:rPr>
                <w:sz w:val="28"/>
              </w:rPr>
              <w:t>trường</w:t>
            </w:r>
            <w:r>
              <w:rPr>
                <w:spacing w:val="2"/>
                <w:sz w:val="28"/>
              </w:rPr>
              <w:t xml:space="preserve"> </w:t>
            </w:r>
            <w:r>
              <w:rPr>
                <w:sz w:val="28"/>
              </w:rPr>
              <w:t>hợp</w:t>
            </w:r>
            <w:r>
              <w:rPr>
                <w:spacing w:val="3"/>
                <w:sz w:val="28"/>
              </w:rPr>
              <w:t xml:space="preserve"> </w:t>
            </w:r>
            <w:r>
              <w:rPr>
                <w:sz w:val="28"/>
              </w:rPr>
              <w:t>đơn</w:t>
            </w:r>
            <w:r>
              <w:rPr>
                <w:spacing w:val="5"/>
                <w:sz w:val="28"/>
              </w:rPr>
              <w:t xml:space="preserve"> </w:t>
            </w:r>
            <w:r>
              <w:rPr>
                <w:sz w:val="28"/>
              </w:rPr>
              <w:t>giản</w:t>
            </w:r>
            <w:r>
              <w:rPr>
                <w:spacing w:val="5"/>
                <w:sz w:val="28"/>
              </w:rPr>
              <w:t xml:space="preserve"> </w:t>
            </w:r>
            <w:r>
              <w:rPr>
                <w:sz w:val="28"/>
              </w:rPr>
              <w:t>(ví</w:t>
            </w:r>
            <w:r>
              <w:rPr>
                <w:spacing w:val="4"/>
                <w:sz w:val="28"/>
              </w:rPr>
              <w:t xml:space="preserve"> </w:t>
            </w:r>
            <w:r>
              <w:rPr>
                <w:sz w:val="28"/>
              </w:rPr>
              <w:t>dụ:</w:t>
            </w:r>
            <w:r>
              <w:rPr>
                <w:spacing w:val="5"/>
                <w:sz w:val="28"/>
              </w:rPr>
              <w:t xml:space="preserve"> </w:t>
            </w:r>
            <w:r>
              <w:rPr>
                <w:sz w:val="28"/>
              </w:rPr>
              <w:t>nhận</w:t>
            </w:r>
            <w:r>
              <w:rPr>
                <w:spacing w:val="6"/>
                <w:sz w:val="28"/>
              </w:rPr>
              <w:t xml:space="preserve"> </w:t>
            </w:r>
            <w:r>
              <w:rPr>
                <w:sz w:val="28"/>
              </w:rPr>
              <w:t>biết</w:t>
            </w:r>
            <w:r>
              <w:rPr>
                <w:spacing w:val="5"/>
                <w:sz w:val="28"/>
              </w:rPr>
              <w:t xml:space="preserve"> </w:t>
            </w:r>
            <w:r>
              <w:rPr>
                <w:sz w:val="28"/>
              </w:rPr>
              <w:t>được</w:t>
            </w:r>
            <w:r>
              <w:rPr>
                <w:spacing w:val="-2"/>
                <w:sz w:val="28"/>
              </w:rPr>
              <w:t xml:space="preserve"> </w:t>
            </w:r>
            <w:r>
              <w:rPr>
                <w:sz w:val="28"/>
              </w:rPr>
              <w:t>mặt</w:t>
            </w:r>
            <w:r>
              <w:rPr>
                <w:spacing w:val="5"/>
                <w:sz w:val="28"/>
              </w:rPr>
              <w:t xml:space="preserve"> </w:t>
            </w:r>
            <w:r>
              <w:rPr>
                <w:sz w:val="28"/>
              </w:rPr>
              <w:t>phẳng</w:t>
            </w:r>
            <w:r>
              <w:rPr>
                <w:spacing w:val="3"/>
                <w:sz w:val="28"/>
              </w:rPr>
              <w:t xml:space="preserve"> </w:t>
            </w:r>
            <w:r>
              <w:rPr>
                <w:sz w:val="28"/>
              </w:rPr>
              <w:t>vuông</w:t>
            </w:r>
            <w:r>
              <w:rPr>
                <w:spacing w:val="3"/>
                <w:sz w:val="28"/>
              </w:rPr>
              <w:t xml:space="preserve"> </w:t>
            </w:r>
            <w:r>
              <w:rPr>
                <w:sz w:val="28"/>
              </w:rPr>
              <w:t>góc</w:t>
            </w:r>
            <w:r>
              <w:rPr>
                <w:spacing w:val="4"/>
                <w:sz w:val="28"/>
              </w:rPr>
              <w:t xml:space="preserve"> </w:t>
            </w:r>
            <w:r>
              <w:rPr>
                <w:sz w:val="28"/>
              </w:rPr>
              <w:t>với</w:t>
            </w:r>
          </w:p>
          <w:p w14:paraId="15D00017" w14:textId="77777777" w:rsidR="00310CCE" w:rsidRDefault="003A2C00">
            <w:pPr>
              <w:pStyle w:val="TableParagraph"/>
              <w:spacing w:before="1"/>
              <w:ind w:left="105"/>
              <w:rPr>
                <w:sz w:val="28"/>
              </w:rPr>
            </w:pPr>
            <w:r>
              <w:rPr>
                <w:sz w:val="28"/>
              </w:rPr>
              <w:t>cạnh nhị</w:t>
            </w:r>
            <w:r>
              <w:rPr>
                <w:spacing w:val="-2"/>
                <w:sz w:val="28"/>
              </w:rPr>
              <w:t xml:space="preserve"> </w:t>
            </w:r>
            <w:r>
              <w:rPr>
                <w:sz w:val="28"/>
              </w:rPr>
              <w:t>diện).</w:t>
            </w:r>
          </w:p>
        </w:tc>
      </w:tr>
      <w:tr w:rsidR="00310CCE" w14:paraId="28DCCF5D" w14:textId="77777777">
        <w:trPr>
          <w:trHeight w:val="472"/>
        </w:trPr>
        <w:tc>
          <w:tcPr>
            <w:tcW w:w="824" w:type="dxa"/>
            <w:vMerge/>
            <w:tcBorders>
              <w:top w:val="nil"/>
            </w:tcBorders>
          </w:tcPr>
          <w:p w14:paraId="083992A3" w14:textId="77777777" w:rsidR="00310CCE" w:rsidRDefault="00310CCE">
            <w:pPr>
              <w:rPr>
                <w:sz w:val="2"/>
                <w:szCs w:val="2"/>
              </w:rPr>
            </w:pPr>
          </w:p>
        </w:tc>
        <w:tc>
          <w:tcPr>
            <w:tcW w:w="2215" w:type="dxa"/>
            <w:vMerge/>
            <w:tcBorders>
              <w:top w:val="nil"/>
            </w:tcBorders>
          </w:tcPr>
          <w:p w14:paraId="23BB32EF" w14:textId="77777777" w:rsidR="00310CCE" w:rsidRDefault="00310CCE">
            <w:pPr>
              <w:rPr>
                <w:sz w:val="2"/>
                <w:szCs w:val="2"/>
              </w:rPr>
            </w:pPr>
          </w:p>
        </w:tc>
        <w:tc>
          <w:tcPr>
            <w:tcW w:w="2808" w:type="dxa"/>
            <w:tcBorders>
              <w:top w:val="nil"/>
            </w:tcBorders>
          </w:tcPr>
          <w:p w14:paraId="5F9DCBBF" w14:textId="77777777" w:rsidR="00310CCE" w:rsidRDefault="00310CCE">
            <w:pPr>
              <w:pStyle w:val="TableParagraph"/>
              <w:rPr>
                <w:sz w:val="28"/>
              </w:rPr>
            </w:pPr>
          </w:p>
        </w:tc>
        <w:tc>
          <w:tcPr>
            <w:tcW w:w="8072" w:type="dxa"/>
            <w:tcBorders>
              <w:top w:val="nil"/>
            </w:tcBorders>
          </w:tcPr>
          <w:p w14:paraId="439E3ED2" w14:textId="77777777" w:rsidR="00310CCE" w:rsidRDefault="003A2C00">
            <w:pPr>
              <w:pStyle w:val="TableParagraph"/>
              <w:spacing w:before="43"/>
              <w:ind w:left="105"/>
              <w:rPr>
                <w:b/>
                <w:i/>
                <w:sz w:val="28"/>
              </w:rPr>
            </w:pPr>
            <w:r>
              <w:rPr>
                <w:b/>
                <w:i/>
                <w:spacing w:val="-6"/>
                <w:sz w:val="28"/>
              </w:rPr>
              <w:t>Vận</w:t>
            </w:r>
            <w:r>
              <w:rPr>
                <w:b/>
                <w:i/>
                <w:spacing w:val="-18"/>
                <w:sz w:val="28"/>
              </w:rPr>
              <w:t xml:space="preserve"> </w:t>
            </w:r>
            <w:r>
              <w:rPr>
                <w:b/>
                <w:i/>
                <w:spacing w:val="-6"/>
                <w:sz w:val="28"/>
              </w:rPr>
              <w:t>dụng:</w:t>
            </w:r>
          </w:p>
        </w:tc>
      </w:tr>
    </w:tbl>
    <w:p w14:paraId="3A0BEACB" w14:textId="77777777" w:rsidR="00310CCE" w:rsidRDefault="00310CCE">
      <w:pPr>
        <w:rPr>
          <w:sz w:val="28"/>
        </w:rPr>
        <w:sectPr w:rsidR="00310CCE">
          <w:pgSz w:w="15840" w:h="12240" w:orient="landscape"/>
          <w:pgMar w:top="1140" w:right="840" w:bottom="1160" w:left="840" w:header="0" w:footer="976" w:gutter="0"/>
          <w:cols w:space="720"/>
        </w:sectPr>
      </w:pPr>
    </w:p>
    <w:p w14:paraId="763B3693"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69681F0D" w14:textId="77777777">
        <w:trPr>
          <w:trHeight w:val="688"/>
        </w:trPr>
        <w:tc>
          <w:tcPr>
            <w:tcW w:w="824" w:type="dxa"/>
          </w:tcPr>
          <w:p w14:paraId="58A99485" w14:textId="77777777" w:rsidR="00310CCE" w:rsidRDefault="003A2C00">
            <w:pPr>
              <w:pStyle w:val="TableParagraph"/>
              <w:spacing w:before="158"/>
              <w:ind w:left="143" w:right="101"/>
              <w:jc w:val="center"/>
              <w:rPr>
                <w:b/>
                <w:sz w:val="28"/>
              </w:rPr>
            </w:pPr>
            <w:r>
              <w:rPr>
                <w:b/>
                <w:sz w:val="28"/>
              </w:rPr>
              <w:t>STT</w:t>
            </w:r>
          </w:p>
        </w:tc>
        <w:tc>
          <w:tcPr>
            <w:tcW w:w="2215" w:type="dxa"/>
          </w:tcPr>
          <w:p w14:paraId="7CB39A8A"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113C9360"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5BEE8B70"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71C722FF" w14:textId="77777777">
        <w:trPr>
          <w:trHeight w:val="3573"/>
        </w:trPr>
        <w:tc>
          <w:tcPr>
            <w:tcW w:w="824" w:type="dxa"/>
            <w:vMerge w:val="restart"/>
          </w:tcPr>
          <w:p w14:paraId="5A7C2DFB" w14:textId="77777777" w:rsidR="00310CCE" w:rsidRDefault="00310CCE">
            <w:pPr>
              <w:pStyle w:val="TableParagraph"/>
              <w:rPr>
                <w:sz w:val="28"/>
              </w:rPr>
            </w:pPr>
          </w:p>
        </w:tc>
        <w:tc>
          <w:tcPr>
            <w:tcW w:w="2215" w:type="dxa"/>
            <w:vMerge w:val="restart"/>
          </w:tcPr>
          <w:p w14:paraId="68FCE47A" w14:textId="77777777" w:rsidR="00310CCE" w:rsidRDefault="00310CCE">
            <w:pPr>
              <w:pStyle w:val="TableParagraph"/>
              <w:rPr>
                <w:sz w:val="28"/>
              </w:rPr>
            </w:pPr>
          </w:p>
        </w:tc>
        <w:tc>
          <w:tcPr>
            <w:tcW w:w="2808" w:type="dxa"/>
          </w:tcPr>
          <w:p w14:paraId="48D6048C" w14:textId="77777777" w:rsidR="00310CCE" w:rsidRDefault="00310CCE">
            <w:pPr>
              <w:pStyle w:val="TableParagraph"/>
              <w:rPr>
                <w:sz w:val="28"/>
              </w:rPr>
            </w:pPr>
          </w:p>
        </w:tc>
        <w:tc>
          <w:tcPr>
            <w:tcW w:w="8072" w:type="dxa"/>
          </w:tcPr>
          <w:p w14:paraId="55793BBC" w14:textId="77777777" w:rsidR="00310CCE" w:rsidRDefault="003A2C00">
            <w:pPr>
              <w:pStyle w:val="TableParagraph"/>
              <w:numPr>
                <w:ilvl w:val="0"/>
                <w:numId w:val="73"/>
              </w:numPr>
              <w:tabs>
                <w:tab w:val="left" w:pos="327"/>
              </w:tabs>
              <w:spacing w:line="276" w:lineRule="auto"/>
              <w:ind w:right="97" w:firstLine="0"/>
              <w:jc w:val="both"/>
              <w:rPr>
                <w:sz w:val="28"/>
              </w:rPr>
            </w:pPr>
            <w:r>
              <w:rPr>
                <w:sz w:val="28"/>
              </w:rPr>
              <w:t>Tính được góc giữa đường thẳng và mặt phẳng trong những trường</w:t>
            </w:r>
            <w:r>
              <w:rPr>
                <w:spacing w:val="1"/>
                <w:sz w:val="28"/>
              </w:rPr>
              <w:t xml:space="preserve"> </w:t>
            </w:r>
            <w:r>
              <w:rPr>
                <w:sz w:val="28"/>
              </w:rPr>
              <w:t>hợp</w:t>
            </w:r>
            <w:r>
              <w:rPr>
                <w:spacing w:val="-10"/>
                <w:sz w:val="28"/>
              </w:rPr>
              <w:t xml:space="preserve"> </w:t>
            </w:r>
            <w:r>
              <w:rPr>
                <w:sz w:val="28"/>
              </w:rPr>
              <w:t>đơn</w:t>
            </w:r>
            <w:r>
              <w:rPr>
                <w:spacing w:val="-9"/>
                <w:sz w:val="28"/>
              </w:rPr>
              <w:t xml:space="preserve"> </w:t>
            </w:r>
            <w:r>
              <w:rPr>
                <w:sz w:val="28"/>
              </w:rPr>
              <w:t>giản</w:t>
            </w:r>
            <w:r>
              <w:rPr>
                <w:spacing w:val="-9"/>
                <w:sz w:val="28"/>
              </w:rPr>
              <w:t xml:space="preserve"> </w:t>
            </w:r>
            <w:r>
              <w:rPr>
                <w:sz w:val="28"/>
              </w:rPr>
              <w:t>(ví</w:t>
            </w:r>
            <w:r>
              <w:rPr>
                <w:spacing w:val="-9"/>
                <w:sz w:val="28"/>
              </w:rPr>
              <w:t xml:space="preserve"> </w:t>
            </w:r>
            <w:r>
              <w:rPr>
                <w:sz w:val="28"/>
              </w:rPr>
              <w:t>dụ:</w:t>
            </w:r>
            <w:r>
              <w:rPr>
                <w:spacing w:val="-11"/>
                <w:sz w:val="28"/>
              </w:rPr>
              <w:t xml:space="preserve"> </w:t>
            </w:r>
            <w:r>
              <w:rPr>
                <w:sz w:val="28"/>
              </w:rPr>
              <w:t>đã</w:t>
            </w:r>
            <w:r>
              <w:rPr>
                <w:spacing w:val="-10"/>
                <w:sz w:val="28"/>
              </w:rPr>
              <w:t xml:space="preserve"> </w:t>
            </w:r>
            <w:r>
              <w:rPr>
                <w:sz w:val="28"/>
              </w:rPr>
              <w:t>biết</w:t>
            </w:r>
            <w:r>
              <w:rPr>
                <w:spacing w:val="-9"/>
                <w:sz w:val="28"/>
              </w:rPr>
              <w:t xml:space="preserve"> </w:t>
            </w:r>
            <w:r>
              <w:rPr>
                <w:sz w:val="28"/>
              </w:rPr>
              <w:t>hình</w:t>
            </w:r>
            <w:r>
              <w:rPr>
                <w:spacing w:val="-9"/>
                <w:sz w:val="28"/>
              </w:rPr>
              <w:t xml:space="preserve"> </w:t>
            </w:r>
            <w:r>
              <w:rPr>
                <w:sz w:val="28"/>
              </w:rPr>
              <w:t>chiếu</w:t>
            </w:r>
            <w:r>
              <w:rPr>
                <w:spacing w:val="-9"/>
                <w:sz w:val="28"/>
              </w:rPr>
              <w:t xml:space="preserve"> </w:t>
            </w:r>
            <w:r>
              <w:rPr>
                <w:sz w:val="28"/>
              </w:rPr>
              <w:t>vuông</w:t>
            </w:r>
            <w:r>
              <w:rPr>
                <w:spacing w:val="-9"/>
                <w:sz w:val="28"/>
              </w:rPr>
              <w:t xml:space="preserve"> </w:t>
            </w:r>
            <w:r>
              <w:rPr>
                <w:sz w:val="28"/>
              </w:rPr>
              <w:t>góc</w:t>
            </w:r>
            <w:r>
              <w:rPr>
                <w:spacing w:val="-10"/>
                <w:sz w:val="28"/>
              </w:rPr>
              <w:t xml:space="preserve"> </w:t>
            </w:r>
            <w:r>
              <w:rPr>
                <w:sz w:val="28"/>
              </w:rPr>
              <w:t>của</w:t>
            </w:r>
            <w:r>
              <w:rPr>
                <w:spacing w:val="-10"/>
                <w:sz w:val="28"/>
              </w:rPr>
              <w:t xml:space="preserve"> </w:t>
            </w:r>
            <w:r>
              <w:rPr>
                <w:sz w:val="28"/>
              </w:rPr>
              <w:t>đường</w:t>
            </w:r>
            <w:r>
              <w:rPr>
                <w:spacing w:val="-9"/>
                <w:sz w:val="28"/>
              </w:rPr>
              <w:t xml:space="preserve"> </w:t>
            </w:r>
            <w:r>
              <w:rPr>
                <w:sz w:val="28"/>
              </w:rPr>
              <w:t>thẳng</w:t>
            </w:r>
            <w:r>
              <w:rPr>
                <w:spacing w:val="-9"/>
                <w:sz w:val="28"/>
              </w:rPr>
              <w:t xml:space="preserve"> </w:t>
            </w:r>
            <w:r>
              <w:rPr>
                <w:sz w:val="28"/>
              </w:rPr>
              <w:t>lên</w:t>
            </w:r>
            <w:r>
              <w:rPr>
                <w:spacing w:val="-68"/>
                <w:sz w:val="28"/>
              </w:rPr>
              <w:t xml:space="preserve"> </w:t>
            </w:r>
            <w:r>
              <w:rPr>
                <w:sz w:val="28"/>
              </w:rPr>
              <w:t>mặt</w:t>
            </w:r>
            <w:r>
              <w:rPr>
                <w:spacing w:val="-2"/>
                <w:sz w:val="28"/>
              </w:rPr>
              <w:t xml:space="preserve"> </w:t>
            </w:r>
            <w:r>
              <w:rPr>
                <w:sz w:val="28"/>
              </w:rPr>
              <w:t>phẳng).</w:t>
            </w:r>
          </w:p>
          <w:p w14:paraId="26F58313" w14:textId="77777777" w:rsidR="00310CCE" w:rsidRDefault="003A2C00">
            <w:pPr>
              <w:pStyle w:val="TableParagraph"/>
              <w:numPr>
                <w:ilvl w:val="0"/>
                <w:numId w:val="73"/>
              </w:numPr>
              <w:tabs>
                <w:tab w:val="left" w:pos="303"/>
              </w:tabs>
              <w:spacing w:before="60" w:line="276" w:lineRule="auto"/>
              <w:ind w:right="99" w:firstLine="0"/>
              <w:jc w:val="both"/>
              <w:rPr>
                <w:sz w:val="28"/>
              </w:rPr>
            </w:pPr>
            <w:r>
              <w:rPr>
                <w:sz w:val="28"/>
              </w:rPr>
              <w:t>Tính</w:t>
            </w:r>
            <w:r>
              <w:rPr>
                <w:spacing w:val="-14"/>
                <w:sz w:val="28"/>
              </w:rPr>
              <w:t xml:space="preserve"> </w:t>
            </w:r>
            <w:r>
              <w:rPr>
                <w:sz w:val="28"/>
              </w:rPr>
              <w:t>được</w:t>
            </w:r>
            <w:r>
              <w:rPr>
                <w:spacing w:val="-17"/>
                <w:sz w:val="28"/>
              </w:rPr>
              <w:t xml:space="preserve"> </w:t>
            </w:r>
            <w:r>
              <w:rPr>
                <w:sz w:val="28"/>
              </w:rPr>
              <w:t>số</w:t>
            </w:r>
            <w:r>
              <w:rPr>
                <w:spacing w:val="-16"/>
                <w:sz w:val="28"/>
              </w:rPr>
              <w:t xml:space="preserve"> </w:t>
            </w:r>
            <w:r>
              <w:rPr>
                <w:sz w:val="28"/>
              </w:rPr>
              <w:t>đo</w:t>
            </w:r>
            <w:r>
              <w:rPr>
                <w:spacing w:val="-16"/>
                <w:sz w:val="28"/>
              </w:rPr>
              <w:t xml:space="preserve"> </w:t>
            </w:r>
            <w:r>
              <w:rPr>
                <w:sz w:val="28"/>
              </w:rPr>
              <w:t>góc</w:t>
            </w:r>
            <w:r>
              <w:rPr>
                <w:spacing w:val="-16"/>
                <w:sz w:val="28"/>
              </w:rPr>
              <w:t xml:space="preserve"> </w:t>
            </w:r>
            <w:r>
              <w:rPr>
                <w:sz w:val="28"/>
              </w:rPr>
              <w:t>nhị</w:t>
            </w:r>
            <w:r>
              <w:rPr>
                <w:spacing w:val="-16"/>
                <w:sz w:val="28"/>
              </w:rPr>
              <w:t xml:space="preserve"> </w:t>
            </w:r>
            <w:r>
              <w:rPr>
                <w:sz w:val="28"/>
              </w:rPr>
              <w:t>diện,</w:t>
            </w:r>
            <w:r>
              <w:rPr>
                <w:spacing w:val="-15"/>
                <w:sz w:val="28"/>
              </w:rPr>
              <w:t xml:space="preserve"> </w:t>
            </w:r>
            <w:r>
              <w:rPr>
                <w:sz w:val="28"/>
              </w:rPr>
              <w:t>góc</w:t>
            </w:r>
            <w:r>
              <w:rPr>
                <w:spacing w:val="-17"/>
                <w:sz w:val="28"/>
              </w:rPr>
              <w:t xml:space="preserve"> </w:t>
            </w:r>
            <w:r>
              <w:rPr>
                <w:sz w:val="28"/>
              </w:rPr>
              <w:t>phẳng</w:t>
            </w:r>
            <w:r>
              <w:rPr>
                <w:spacing w:val="-15"/>
                <w:sz w:val="28"/>
              </w:rPr>
              <w:t xml:space="preserve"> </w:t>
            </w:r>
            <w:r>
              <w:rPr>
                <w:sz w:val="28"/>
              </w:rPr>
              <w:t>nhị</w:t>
            </w:r>
            <w:r>
              <w:rPr>
                <w:spacing w:val="-16"/>
                <w:sz w:val="28"/>
              </w:rPr>
              <w:t xml:space="preserve"> </w:t>
            </w:r>
            <w:r>
              <w:rPr>
                <w:sz w:val="28"/>
              </w:rPr>
              <w:t>diện</w:t>
            </w:r>
            <w:r>
              <w:rPr>
                <w:spacing w:val="-14"/>
                <w:sz w:val="28"/>
              </w:rPr>
              <w:t xml:space="preserve"> </w:t>
            </w:r>
            <w:r>
              <w:rPr>
                <w:sz w:val="28"/>
              </w:rPr>
              <w:t>trong</w:t>
            </w:r>
            <w:r>
              <w:rPr>
                <w:spacing w:val="-14"/>
                <w:sz w:val="28"/>
              </w:rPr>
              <w:t xml:space="preserve"> </w:t>
            </w:r>
            <w:r>
              <w:rPr>
                <w:sz w:val="28"/>
              </w:rPr>
              <w:t>những</w:t>
            </w:r>
            <w:r>
              <w:rPr>
                <w:spacing w:val="-16"/>
                <w:sz w:val="28"/>
              </w:rPr>
              <w:t xml:space="preserve"> </w:t>
            </w:r>
            <w:r>
              <w:rPr>
                <w:sz w:val="28"/>
              </w:rPr>
              <w:t>trường</w:t>
            </w:r>
            <w:r>
              <w:rPr>
                <w:spacing w:val="-67"/>
                <w:sz w:val="28"/>
              </w:rPr>
              <w:t xml:space="preserve"> </w:t>
            </w:r>
            <w:r>
              <w:rPr>
                <w:spacing w:val="-1"/>
                <w:sz w:val="28"/>
              </w:rPr>
              <w:t>hợp</w:t>
            </w:r>
            <w:r>
              <w:rPr>
                <w:spacing w:val="-7"/>
                <w:sz w:val="28"/>
              </w:rPr>
              <w:t xml:space="preserve"> </w:t>
            </w:r>
            <w:r>
              <w:rPr>
                <w:spacing w:val="-1"/>
                <w:sz w:val="28"/>
              </w:rPr>
              <w:t>đơn</w:t>
            </w:r>
            <w:r>
              <w:rPr>
                <w:spacing w:val="-9"/>
                <w:sz w:val="28"/>
              </w:rPr>
              <w:t xml:space="preserve"> </w:t>
            </w:r>
            <w:r>
              <w:rPr>
                <w:spacing w:val="-1"/>
                <w:sz w:val="28"/>
              </w:rPr>
              <w:t>giản</w:t>
            </w:r>
            <w:r>
              <w:rPr>
                <w:spacing w:val="-7"/>
                <w:sz w:val="28"/>
              </w:rPr>
              <w:t xml:space="preserve"> </w:t>
            </w:r>
            <w:r>
              <w:rPr>
                <w:spacing w:val="-1"/>
                <w:sz w:val="28"/>
              </w:rPr>
              <w:t>(ví</w:t>
            </w:r>
            <w:r>
              <w:rPr>
                <w:spacing w:val="-10"/>
                <w:sz w:val="28"/>
              </w:rPr>
              <w:t xml:space="preserve"> </w:t>
            </w:r>
            <w:r>
              <w:rPr>
                <w:spacing w:val="-1"/>
                <w:sz w:val="28"/>
              </w:rPr>
              <w:t>dụ:</w:t>
            </w:r>
            <w:r>
              <w:rPr>
                <w:spacing w:val="-9"/>
                <w:sz w:val="28"/>
              </w:rPr>
              <w:t xml:space="preserve"> </w:t>
            </w:r>
            <w:r>
              <w:rPr>
                <w:spacing w:val="-1"/>
                <w:sz w:val="28"/>
              </w:rPr>
              <w:t>nhận</w:t>
            </w:r>
            <w:r>
              <w:rPr>
                <w:spacing w:val="-9"/>
                <w:sz w:val="28"/>
              </w:rPr>
              <w:t xml:space="preserve"> </w:t>
            </w:r>
            <w:r>
              <w:rPr>
                <w:spacing w:val="-1"/>
                <w:sz w:val="28"/>
              </w:rPr>
              <w:t>biết</w:t>
            </w:r>
            <w:r>
              <w:rPr>
                <w:spacing w:val="-9"/>
                <w:sz w:val="28"/>
              </w:rPr>
              <w:t xml:space="preserve"> </w:t>
            </w:r>
            <w:r>
              <w:rPr>
                <w:sz w:val="28"/>
              </w:rPr>
              <w:t>được</w:t>
            </w:r>
            <w:r>
              <w:rPr>
                <w:spacing w:val="-19"/>
                <w:sz w:val="28"/>
              </w:rPr>
              <w:t xml:space="preserve"> </w:t>
            </w:r>
            <w:r>
              <w:rPr>
                <w:sz w:val="28"/>
              </w:rPr>
              <w:t>mặt</w:t>
            </w:r>
            <w:r>
              <w:rPr>
                <w:spacing w:val="-10"/>
                <w:sz w:val="28"/>
              </w:rPr>
              <w:t xml:space="preserve"> </w:t>
            </w:r>
            <w:r>
              <w:rPr>
                <w:sz w:val="28"/>
              </w:rPr>
              <w:t>phẳng</w:t>
            </w:r>
            <w:r>
              <w:rPr>
                <w:spacing w:val="-10"/>
                <w:sz w:val="28"/>
              </w:rPr>
              <w:t xml:space="preserve"> </w:t>
            </w:r>
            <w:r>
              <w:rPr>
                <w:sz w:val="28"/>
              </w:rPr>
              <w:t>vuông</w:t>
            </w:r>
            <w:r>
              <w:rPr>
                <w:spacing w:val="-7"/>
                <w:sz w:val="28"/>
              </w:rPr>
              <w:t xml:space="preserve"> </w:t>
            </w:r>
            <w:r>
              <w:rPr>
                <w:sz w:val="28"/>
              </w:rPr>
              <w:t>góc</w:t>
            </w:r>
            <w:r>
              <w:rPr>
                <w:spacing w:val="-10"/>
                <w:sz w:val="28"/>
              </w:rPr>
              <w:t xml:space="preserve"> </w:t>
            </w:r>
            <w:r>
              <w:rPr>
                <w:sz w:val="28"/>
              </w:rPr>
              <w:t>với</w:t>
            </w:r>
            <w:r>
              <w:rPr>
                <w:spacing w:val="-7"/>
                <w:sz w:val="28"/>
              </w:rPr>
              <w:t xml:space="preserve"> </w:t>
            </w:r>
            <w:r>
              <w:rPr>
                <w:sz w:val="28"/>
              </w:rPr>
              <w:t>cạnh</w:t>
            </w:r>
            <w:r>
              <w:rPr>
                <w:spacing w:val="-7"/>
                <w:sz w:val="28"/>
              </w:rPr>
              <w:t xml:space="preserve"> </w:t>
            </w:r>
            <w:r>
              <w:rPr>
                <w:sz w:val="28"/>
              </w:rPr>
              <w:t>nhị</w:t>
            </w:r>
            <w:r>
              <w:rPr>
                <w:spacing w:val="-67"/>
                <w:sz w:val="28"/>
              </w:rPr>
              <w:t xml:space="preserve"> </w:t>
            </w:r>
            <w:r>
              <w:rPr>
                <w:sz w:val="28"/>
              </w:rPr>
              <w:t>diện).</w:t>
            </w:r>
          </w:p>
          <w:p w14:paraId="33B23955" w14:textId="77777777" w:rsidR="00310CCE" w:rsidRDefault="003A2C00">
            <w:pPr>
              <w:pStyle w:val="TableParagraph"/>
              <w:spacing w:before="61"/>
              <w:ind w:left="105"/>
              <w:jc w:val="both"/>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574E4C04" w14:textId="77777777" w:rsidR="00310CCE" w:rsidRDefault="003A2C00">
            <w:pPr>
              <w:pStyle w:val="TableParagraph"/>
              <w:numPr>
                <w:ilvl w:val="0"/>
                <w:numId w:val="73"/>
              </w:numPr>
              <w:tabs>
                <w:tab w:val="left" w:pos="315"/>
              </w:tabs>
              <w:spacing w:before="108" w:line="276" w:lineRule="auto"/>
              <w:ind w:right="96" w:firstLine="0"/>
              <w:jc w:val="both"/>
              <w:rPr>
                <w:sz w:val="28"/>
              </w:rPr>
            </w:pPr>
            <w:r>
              <w:rPr>
                <w:sz w:val="28"/>
              </w:rPr>
              <w:t>Sử</w:t>
            </w:r>
            <w:r>
              <w:rPr>
                <w:spacing w:val="-5"/>
                <w:sz w:val="28"/>
              </w:rPr>
              <w:t xml:space="preserve"> </w:t>
            </w:r>
            <w:r>
              <w:rPr>
                <w:sz w:val="28"/>
              </w:rPr>
              <w:t>dụng</w:t>
            </w:r>
            <w:r>
              <w:rPr>
                <w:spacing w:val="-3"/>
                <w:sz w:val="28"/>
              </w:rPr>
              <w:t xml:space="preserve"> </w:t>
            </w:r>
            <w:r>
              <w:rPr>
                <w:sz w:val="28"/>
              </w:rPr>
              <w:t>được</w:t>
            </w:r>
            <w:r>
              <w:rPr>
                <w:spacing w:val="-3"/>
                <w:sz w:val="28"/>
              </w:rPr>
              <w:t xml:space="preserve"> </w:t>
            </w:r>
            <w:r>
              <w:rPr>
                <w:sz w:val="28"/>
              </w:rPr>
              <w:t>kiến</w:t>
            </w:r>
            <w:r>
              <w:rPr>
                <w:spacing w:val="-3"/>
                <w:sz w:val="28"/>
              </w:rPr>
              <w:t xml:space="preserve"> </w:t>
            </w:r>
            <w:r>
              <w:rPr>
                <w:sz w:val="28"/>
              </w:rPr>
              <w:t>thức</w:t>
            </w:r>
            <w:r>
              <w:rPr>
                <w:spacing w:val="-3"/>
                <w:sz w:val="28"/>
              </w:rPr>
              <w:t xml:space="preserve"> </w:t>
            </w:r>
            <w:r>
              <w:rPr>
                <w:sz w:val="28"/>
              </w:rPr>
              <w:t>về</w:t>
            </w:r>
            <w:r>
              <w:rPr>
                <w:spacing w:val="-6"/>
                <w:sz w:val="28"/>
              </w:rPr>
              <w:t xml:space="preserve"> </w:t>
            </w:r>
            <w:r>
              <w:rPr>
                <w:sz w:val="28"/>
              </w:rPr>
              <w:t>góc</w:t>
            </w:r>
            <w:r>
              <w:rPr>
                <w:spacing w:val="-3"/>
                <w:sz w:val="28"/>
              </w:rPr>
              <w:t xml:space="preserve"> </w:t>
            </w:r>
            <w:r>
              <w:rPr>
                <w:sz w:val="28"/>
              </w:rPr>
              <w:t>giữa</w:t>
            </w:r>
            <w:r>
              <w:rPr>
                <w:spacing w:val="-4"/>
                <w:sz w:val="28"/>
              </w:rPr>
              <w:t xml:space="preserve"> </w:t>
            </w:r>
            <w:r>
              <w:rPr>
                <w:sz w:val="28"/>
              </w:rPr>
              <w:t>đường</w:t>
            </w:r>
            <w:r>
              <w:rPr>
                <w:spacing w:val="-3"/>
                <w:sz w:val="28"/>
              </w:rPr>
              <w:t xml:space="preserve"> </w:t>
            </w:r>
            <w:r>
              <w:rPr>
                <w:sz w:val="28"/>
              </w:rPr>
              <w:t>thẳng</w:t>
            </w:r>
            <w:r>
              <w:rPr>
                <w:spacing w:val="-5"/>
                <w:sz w:val="28"/>
              </w:rPr>
              <w:t xml:space="preserve"> </w:t>
            </w:r>
            <w:r>
              <w:rPr>
                <w:sz w:val="28"/>
              </w:rPr>
              <w:t>và</w:t>
            </w:r>
            <w:r>
              <w:rPr>
                <w:spacing w:val="-3"/>
                <w:sz w:val="28"/>
              </w:rPr>
              <w:t xml:space="preserve"> </w:t>
            </w:r>
            <w:r>
              <w:rPr>
                <w:sz w:val="28"/>
              </w:rPr>
              <w:t>mặt</w:t>
            </w:r>
            <w:r>
              <w:rPr>
                <w:spacing w:val="-3"/>
                <w:sz w:val="28"/>
              </w:rPr>
              <w:t xml:space="preserve"> </w:t>
            </w:r>
            <w:r>
              <w:rPr>
                <w:sz w:val="28"/>
              </w:rPr>
              <w:t>phẳng,</w:t>
            </w:r>
            <w:r>
              <w:rPr>
                <w:spacing w:val="-4"/>
                <w:sz w:val="28"/>
              </w:rPr>
              <w:t xml:space="preserve"> </w:t>
            </w:r>
            <w:r>
              <w:rPr>
                <w:sz w:val="28"/>
              </w:rPr>
              <w:t>góc</w:t>
            </w:r>
            <w:r>
              <w:rPr>
                <w:spacing w:val="-68"/>
                <w:sz w:val="28"/>
              </w:rPr>
              <w:t xml:space="preserve"> </w:t>
            </w:r>
            <w:r>
              <w:rPr>
                <w:sz w:val="28"/>
              </w:rPr>
              <w:t>nhị</w:t>
            </w:r>
            <w:r>
              <w:rPr>
                <w:spacing w:val="-1"/>
                <w:sz w:val="28"/>
              </w:rPr>
              <w:t xml:space="preserve"> </w:t>
            </w:r>
            <w:r>
              <w:rPr>
                <w:sz w:val="28"/>
              </w:rPr>
              <w:t>diện</w:t>
            </w:r>
            <w:r>
              <w:rPr>
                <w:spacing w:val="1"/>
                <w:sz w:val="28"/>
              </w:rPr>
              <w:t xml:space="preserve"> </w:t>
            </w:r>
            <w:r>
              <w:rPr>
                <w:sz w:val="28"/>
              </w:rPr>
              <w:t>để</w:t>
            </w:r>
            <w:r>
              <w:rPr>
                <w:spacing w:val="-1"/>
                <w:sz w:val="28"/>
              </w:rPr>
              <w:t xml:space="preserve"> </w:t>
            </w:r>
            <w:r>
              <w:rPr>
                <w:sz w:val="28"/>
              </w:rPr>
              <w:t>mô</w:t>
            </w:r>
            <w:r>
              <w:rPr>
                <w:spacing w:val="-3"/>
                <w:sz w:val="28"/>
              </w:rPr>
              <w:t xml:space="preserve"> </w:t>
            </w:r>
            <w:r>
              <w:rPr>
                <w:sz w:val="28"/>
              </w:rPr>
              <w:t>tả</w:t>
            </w:r>
            <w:r>
              <w:rPr>
                <w:spacing w:val="-1"/>
                <w:sz w:val="28"/>
              </w:rPr>
              <w:t xml:space="preserve"> </w:t>
            </w:r>
            <w:r>
              <w:rPr>
                <w:sz w:val="28"/>
              </w:rPr>
              <w:t>một</w:t>
            </w:r>
            <w:r>
              <w:rPr>
                <w:spacing w:val="-1"/>
                <w:sz w:val="28"/>
              </w:rPr>
              <w:t xml:space="preserve"> </w:t>
            </w:r>
            <w:r>
              <w:rPr>
                <w:sz w:val="28"/>
              </w:rPr>
              <w:t>số</w:t>
            </w:r>
            <w:r>
              <w:rPr>
                <w:spacing w:val="-2"/>
                <w:sz w:val="28"/>
              </w:rPr>
              <w:t xml:space="preserve"> </w:t>
            </w:r>
            <w:r>
              <w:rPr>
                <w:sz w:val="28"/>
              </w:rPr>
              <w:t>hình</w:t>
            </w:r>
            <w:r>
              <w:rPr>
                <w:spacing w:val="-1"/>
                <w:sz w:val="28"/>
              </w:rPr>
              <w:t xml:space="preserve"> </w:t>
            </w:r>
            <w:r>
              <w:rPr>
                <w:sz w:val="28"/>
              </w:rPr>
              <w:t>ảnh trong</w:t>
            </w:r>
            <w:r>
              <w:rPr>
                <w:spacing w:val="-3"/>
                <w:sz w:val="28"/>
              </w:rPr>
              <w:t xml:space="preserve"> </w:t>
            </w:r>
            <w:r>
              <w:rPr>
                <w:sz w:val="28"/>
              </w:rPr>
              <w:t>thực</w:t>
            </w:r>
            <w:r>
              <w:rPr>
                <w:spacing w:val="-1"/>
                <w:sz w:val="28"/>
              </w:rPr>
              <w:t xml:space="preserve"> </w:t>
            </w:r>
            <w:r>
              <w:rPr>
                <w:sz w:val="28"/>
              </w:rPr>
              <w:t>tiễn.</w:t>
            </w:r>
          </w:p>
        </w:tc>
      </w:tr>
      <w:tr w:rsidR="00310CCE" w14:paraId="5C229C4D" w14:textId="77777777">
        <w:trPr>
          <w:trHeight w:val="3012"/>
        </w:trPr>
        <w:tc>
          <w:tcPr>
            <w:tcW w:w="824" w:type="dxa"/>
            <w:vMerge/>
            <w:tcBorders>
              <w:top w:val="nil"/>
            </w:tcBorders>
          </w:tcPr>
          <w:p w14:paraId="7F967FE7" w14:textId="77777777" w:rsidR="00310CCE" w:rsidRDefault="00310CCE">
            <w:pPr>
              <w:rPr>
                <w:sz w:val="2"/>
                <w:szCs w:val="2"/>
              </w:rPr>
            </w:pPr>
          </w:p>
        </w:tc>
        <w:tc>
          <w:tcPr>
            <w:tcW w:w="2215" w:type="dxa"/>
            <w:vMerge/>
            <w:tcBorders>
              <w:top w:val="nil"/>
            </w:tcBorders>
          </w:tcPr>
          <w:p w14:paraId="4BB5B714" w14:textId="77777777" w:rsidR="00310CCE" w:rsidRDefault="00310CCE">
            <w:pPr>
              <w:rPr>
                <w:sz w:val="2"/>
                <w:szCs w:val="2"/>
              </w:rPr>
            </w:pPr>
          </w:p>
        </w:tc>
        <w:tc>
          <w:tcPr>
            <w:tcW w:w="2808" w:type="dxa"/>
          </w:tcPr>
          <w:p w14:paraId="153D6557" w14:textId="77777777" w:rsidR="00310CCE" w:rsidRDefault="003A2C00">
            <w:pPr>
              <w:pStyle w:val="TableParagraph"/>
              <w:spacing w:before="60" w:line="276" w:lineRule="auto"/>
              <w:ind w:left="107" w:right="87"/>
              <w:rPr>
                <w:i/>
                <w:sz w:val="28"/>
              </w:rPr>
            </w:pPr>
            <w:r>
              <w:rPr>
                <w:i/>
                <w:sz w:val="28"/>
              </w:rPr>
              <w:t>Hình</w:t>
            </w:r>
            <w:r>
              <w:rPr>
                <w:i/>
                <w:spacing w:val="47"/>
                <w:sz w:val="28"/>
              </w:rPr>
              <w:t xml:space="preserve"> </w:t>
            </w:r>
            <w:r>
              <w:rPr>
                <w:i/>
                <w:sz w:val="28"/>
              </w:rPr>
              <w:t>chóp</w:t>
            </w:r>
            <w:r>
              <w:rPr>
                <w:i/>
                <w:spacing w:val="47"/>
                <w:sz w:val="28"/>
              </w:rPr>
              <w:t xml:space="preserve"> </w:t>
            </w:r>
            <w:r>
              <w:rPr>
                <w:i/>
                <w:sz w:val="28"/>
              </w:rPr>
              <w:t>cụt</w:t>
            </w:r>
            <w:r>
              <w:rPr>
                <w:i/>
                <w:spacing w:val="47"/>
                <w:sz w:val="28"/>
              </w:rPr>
              <w:t xml:space="preserve"> </w:t>
            </w:r>
            <w:r>
              <w:rPr>
                <w:i/>
                <w:sz w:val="28"/>
              </w:rPr>
              <w:t>đều</w:t>
            </w:r>
            <w:r>
              <w:rPr>
                <w:i/>
                <w:spacing w:val="48"/>
                <w:sz w:val="28"/>
              </w:rPr>
              <w:t xml:space="preserve"> </w:t>
            </w:r>
            <w:r>
              <w:rPr>
                <w:i/>
                <w:sz w:val="28"/>
              </w:rPr>
              <w:t>và</w:t>
            </w:r>
            <w:r>
              <w:rPr>
                <w:i/>
                <w:spacing w:val="-67"/>
                <w:sz w:val="28"/>
              </w:rPr>
              <w:t xml:space="preserve"> </w:t>
            </w:r>
            <w:r>
              <w:rPr>
                <w:i/>
                <w:sz w:val="28"/>
              </w:rPr>
              <w:t>thể</w:t>
            </w:r>
            <w:r>
              <w:rPr>
                <w:i/>
                <w:spacing w:val="-3"/>
                <w:sz w:val="28"/>
              </w:rPr>
              <w:t xml:space="preserve"> </w:t>
            </w:r>
            <w:r>
              <w:rPr>
                <w:i/>
                <w:sz w:val="28"/>
              </w:rPr>
              <w:t>tích</w:t>
            </w:r>
          </w:p>
        </w:tc>
        <w:tc>
          <w:tcPr>
            <w:tcW w:w="8072" w:type="dxa"/>
          </w:tcPr>
          <w:p w14:paraId="6F6583BC"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247BA7ED" w14:textId="77777777" w:rsidR="00310CCE" w:rsidRDefault="003A2C00">
            <w:pPr>
              <w:pStyle w:val="TableParagraph"/>
              <w:numPr>
                <w:ilvl w:val="0"/>
                <w:numId w:val="72"/>
              </w:numPr>
              <w:tabs>
                <w:tab w:val="left" w:pos="317"/>
              </w:tabs>
              <w:spacing w:before="108"/>
              <w:ind w:left="317"/>
              <w:rPr>
                <w:sz w:val="28"/>
              </w:rPr>
            </w:pPr>
            <w:r>
              <w:rPr>
                <w:sz w:val="28"/>
              </w:rPr>
              <w:t>Nhận biết được</w:t>
            </w:r>
            <w:r>
              <w:rPr>
                <w:spacing w:val="-4"/>
                <w:sz w:val="28"/>
              </w:rPr>
              <w:t xml:space="preserve"> </w:t>
            </w:r>
            <w:r>
              <w:rPr>
                <w:sz w:val="28"/>
              </w:rPr>
              <w:t>hình chóp cụt</w:t>
            </w:r>
            <w:r>
              <w:rPr>
                <w:spacing w:val="1"/>
                <w:sz w:val="28"/>
              </w:rPr>
              <w:t xml:space="preserve"> </w:t>
            </w:r>
            <w:r>
              <w:rPr>
                <w:sz w:val="28"/>
              </w:rPr>
              <w:t>đều.</w:t>
            </w:r>
          </w:p>
          <w:p w14:paraId="36E606D7" w14:textId="77777777" w:rsidR="00310CCE" w:rsidRDefault="003A2C00">
            <w:pPr>
              <w:pStyle w:val="TableParagraph"/>
              <w:spacing w:before="107"/>
              <w:ind w:left="105"/>
              <w:rPr>
                <w:b/>
                <w:i/>
                <w:sz w:val="28"/>
              </w:rPr>
            </w:pPr>
            <w:r>
              <w:rPr>
                <w:b/>
                <w:i/>
                <w:spacing w:val="-6"/>
                <w:sz w:val="28"/>
              </w:rPr>
              <w:t>Vận</w:t>
            </w:r>
            <w:r>
              <w:rPr>
                <w:b/>
                <w:i/>
                <w:spacing w:val="-18"/>
                <w:sz w:val="28"/>
              </w:rPr>
              <w:t xml:space="preserve"> </w:t>
            </w:r>
            <w:r>
              <w:rPr>
                <w:b/>
                <w:i/>
                <w:spacing w:val="-6"/>
                <w:sz w:val="28"/>
              </w:rPr>
              <w:t>dụng:</w:t>
            </w:r>
          </w:p>
          <w:p w14:paraId="31A1347B" w14:textId="77777777" w:rsidR="00310CCE" w:rsidRDefault="003A2C00">
            <w:pPr>
              <w:pStyle w:val="TableParagraph"/>
              <w:numPr>
                <w:ilvl w:val="0"/>
                <w:numId w:val="72"/>
              </w:numPr>
              <w:tabs>
                <w:tab w:val="left" w:pos="317"/>
              </w:tabs>
              <w:spacing w:before="110"/>
              <w:ind w:left="317"/>
              <w:rPr>
                <w:sz w:val="28"/>
              </w:rPr>
            </w:pPr>
            <w:r>
              <w:rPr>
                <w:sz w:val="28"/>
              </w:rPr>
              <w:t>Tính</w:t>
            </w:r>
            <w:r>
              <w:rPr>
                <w:spacing w:val="-4"/>
                <w:sz w:val="28"/>
              </w:rPr>
              <w:t xml:space="preserve"> </w:t>
            </w:r>
            <w:r>
              <w:rPr>
                <w:sz w:val="28"/>
              </w:rPr>
              <w:t>được</w:t>
            </w:r>
            <w:r>
              <w:rPr>
                <w:spacing w:val="-1"/>
                <w:sz w:val="28"/>
              </w:rPr>
              <w:t xml:space="preserve"> </w:t>
            </w:r>
            <w:r>
              <w:rPr>
                <w:sz w:val="28"/>
              </w:rPr>
              <w:t>thể</w:t>
            </w:r>
            <w:r>
              <w:rPr>
                <w:spacing w:val="-3"/>
                <w:sz w:val="28"/>
              </w:rPr>
              <w:t xml:space="preserve"> </w:t>
            </w:r>
            <w:r>
              <w:rPr>
                <w:sz w:val="28"/>
              </w:rPr>
              <w:t>tích</w:t>
            </w:r>
            <w:r>
              <w:rPr>
                <w:spacing w:val="-4"/>
                <w:sz w:val="28"/>
              </w:rPr>
              <w:t xml:space="preserve"> </w:t>
            </w:r>
            <w:r>
              <w:rPr>
                <w:sz w:val="28"/>
              </w:rPr>
              <w:t>khối</w:t>
            </w:r>
            <w:r>
              <w:rPr>
                <w:spacing w:val="1"/>
                <w:sz w:val="28"/>
              </w:rPr>
              <w:t xml:space="preserve"> </w:t>
            </w:r>
            <w:r>
              <w:rPr>
                <w:sz w:val="28"/>
              </w:rPr>
              <w:t>chóp cụt đều.</w:t>
            </w:r>
          </w:p>
          <w:p w14:paraId="10672C60" w14:textId="77777777" w:rsidR="00310CCE" w:rsidRDefault="003A2C00">
            <w:pPr>
              <w:pStyle w:val="TableParagraph"/>
              <w:spacing w:before="108"/>
              <w:ind w:left="105"/>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611E229C" w14:textId="77777777" w:rsidR="00310CCE" w:rsidRDefault="003A2C00">
            <w:pPr>
              <w:pStyle w:val="TableParagraph"/>
              <w:numPr>
                <w:ilvl w:val="0"/>
                <w:numId w:val="72"/>
              </w:numPr>
              <w:tabs>
                <w:tab w:val="left" w:pos="315"/>
              </w:tabs>
              <w:spacing w:before="108" w:line="278" w:lineRule="auto"/>
              <w:ind w:right="96" w:firstLine="0"/>
              <w:rPr>
                <w:sz w:val="28"/>
              </w:rPr>
            </w:pPr>
            <w:r>
              <w:rPr>
                <w:sz w:val="28"/>
              </w:rPr>
              <w:t>Vận</w:t>
            </w:r>
            <w:r>
              <w:rPr>
                <w:spacing w:val="-4"/>
                <w:sz w:val="28"/>
              </w:rPr>
              <w:t xml:space="preserve"> </w:t>
            </w:r>
            <w:r>
              <w:rPr>
                <w:sz w:val="28"/>
              </w:rPr>
              <w:t>dụng</w:t>
            </w:r>
            <w:r>
              <w:rPr>
                <w:spacing w:val="-3"/>
                <w:sz w:val="28"/>
              </w:rPr>
              <w:t xml:space="preserve"> </w:t>
            </w:r>
            <w:r>
              <w:rPr>
                <w:sz w:val="28"/>
              </w:rPr>
              <w:t>được</w:t>
            </w:r>
            <w:r>
              <w:rPr>
                <w:spacing w:val="-4"/>
                <w:sz w:val="28"/>
              </w:rPr>
              <w:t xml:space="preserve"> </w:t>
            </w:r>
            <w:r>
              <w:rPr>
                <w:sz w:val="28"/>
              </w:rPr>
              <w:t>kiến</w:t>
            </w:r>
            <w:r>
              <w:rPr>
                <w:spacing w:val="-3"/>
                <w:sz w:val="28"/>
              </w:rPr>
              <w:t xml:space="preserve"> </w:t>
            </w:r>
            <w:r>
              <w:rPr>
                <w:sz w:val="28"/>
              </w:rPr>
              <w:t>thức</w:t>
            </w:r>
            <w:r>
              <w:rPr>
                <w:spacing w:val="-4"/>
                <w:sz w:val="28"/>
              </w:rPr>
              <w:t xml:space="preserve"> </w:t>
            </w:r>
            <w:r>
              <w:rPr>
                <w:sz w:val="28"/>
              </w:rPr>
              <w:t>về</w:t>
            </w:r>
            <w:r>
              <w:rPr>
                <w:spacing w:val="-3"/>
                <w:sz w:val="28"/>
              </w:rPr>
              <w:t xml:space="preserve"> </w:t>
            </w:r>
            <w:r>
              <w:rPr>
                <w:sz w:val="28"/>
              </w:rPr>
              <w:t>hình</w:t>
            </w:r>
            <w:r>
              <w:rPr>
                <w:spacing w:val="-4"/>
                <w:sz w:val="28"/>
              </w:rPr>
              <w:t xml:space="preserve"> </w:t>
            </w:r>
            <w:r>
              <w:rPr>
                <w:sz w:val="28"/>
              </w:rPr>
              <w:t>chóp</w:t>
            </w:r>
            <w:r>
              <w:rPr>
                <w:spacing w:val="-3"/>
                <w:sz w:val="28"/>
              </w:rPr>
              <w:t xml:space="preserve"> </w:t>
            </w:r>
            <w:r>
              <w:rPr>
                <w:sz w:val="28"/>
              </w:rPr>
              <w:t>cụt</w:t>
            </w:r>
            <w:r>
              <w:rPr>
                <w:spacing w:val="-6"/>
                <w:sz w:val="28"/>
              </w:rPr>
              <w:t xml:space="preserve"> </w:t>
            </w:r>
            <w:r>
              <w:rPr>
                <w:sz w:val="28"/>
              </w:rPr>
              <w:t>đều</w:t>
            </w:r>
            <w:r>
              <w:rPr>
                <w:spacing w:val="-5"/>
                <w:sz w:val="28"/>
              </w:rPr>
              <w:t xml:space="preserve"> </w:t>
            </w:r>
            <w:r>
              <w:rPr>
                <w:sz w:val="28"/>
              </w:rPr>
              <w:t>để</w:t>
            </w:r>
            <w:r>
              <w:rPr>
                <w:spacing w:val="-4"/>
                <w:sz w:val="28"/>
              </w:rPr>
              <w:t xml:space="preserve"> </w:t>
            </w:r>
            <w:r>
              <w:rPr>
                <w:sz w:val="28"/>
              </w:rPr>
              <w:t>mô</w:t>
            </w:r>
            <w:r>
              <w:rPr>
                <w:spacing w:val="-5"/>
                <w:sz w:val="28"/>
              </w:rPr>
              <w:t xml:space="preserve"> </w:t>
            </w:r>
            <w:r>
              <w:rPr>
                <w:sz w:val="28"/>
              </w:rPr>
              <w:t>tả</w:t>
            </w:r>
            <w:r>
              <w:rPr>
                <w:spacing w:val="-3"/>
                <w:sz w:val="28"/>
              </w:rPr>
              <w:t xml:space="preserve"> </w:t>
            </w:r>
            <w:r>
              <w:rPr>
                <w:sz w:val="28"/>
              </w:rPr>
              <w:t>một</w:t>
            </w:r>
            <w:r>
              <w:rPr>
                <w:spacing w:val="-4"/>
                <w:sz w:val="28"/>
              </w:rPr>
              <w:t xml:space="preserve"> </w:t>
            </w:r>
            <w:r>
              <w:rPr>
                <w:sz w:val="28"/>
              </w:rPr>
              <w:t>số</w:t>
            </w:r>
            <w:r>
              <w:rPr>
                <w:spacing w:val="-2"/>
                <w:sz w:val="28"/>
              </w:rPr>
              <w:t xml:space="preserve"> </w:t>
            </w:r>
            <w:r>
              <w:rPr>
                <w:sz w:val="28"/>
              </w:rPr>
              <w:t>hình</w:t>
            </w:r>
            <w:r>
              <w:rPr>
                <w:spacing w:val="-67"/>
                <w:sz w:val="28"/>
              </w:rPr>
              <w:t xml:space="preserve"> </w:t>
            </w:r>
            <w:r>
              <w:rPr>
                <w:sz w:val="28"/>
              </w:rPr>
              <w:t>ảnh</w:t>
            </w:r>
            <w:r>
              <w:rPr>
                <w:spacing w:val="1"/>
                <w:sz w:val="28"/>
              </w:rPr>
              <w:t xml:space="preserve"> </w:t>
            </w:r>
            <w:r>
              <w:rPr>
                <w:sz w:val="28"/>
              </w:rPr>
              <w:t>trong</w:t>
            </w:r>
            <w:r>
              <w:rPr>
                <w:spacing w:val="1"/>
                <w:sz w:val="28"/>
              </w:rPr>
              <w:t xml:space="preserve"> </w:t>
            </w:r>
            <w:r>
              <w:rPr>
                <w:sz w:val="28"/>
              </w:rPr>
              <w:t>thực</w:t>
            </w:r>
            <w:r>
              <w:rPr>
                <w:spacing w:val="-4"/>
                <w:sz w:val="28"/>
              </w:rPr>
              <w:t xml:space="preserve"> </w:t>
            </w:r>
            <w:r>
              <w:rPr>
                <w:sz w:val="28"/>
              </w:rPr>
              <w:t>tiễn.</w:t>
            </w:r>
          </w:p>
        </w:tc>
      </w:tr>
      <w:tr w:rsidR="00310CCE" w14:paraId="5DF7E35B" w14:textId="77777777">
        <w:trPr>
          <w:trHeight w:val="489"/>
        </w:trPr>
        <w:tc>
          <w:tcPr>
            <w:tcW w:w="13919" w:type="dxa"/>
            <w:gridSpan w:val="4"/>
          </w:tcPr>
          <w:p w14:paraId="36D329D0" w14:textId="77777777" w:rsidR="00310CCE" w:rsidRDefault="003A2C00">
            <w:pPr>
              <w:pStyle w:val="TableParagraph"/>
              <w:spacing w:before="60"/>
              <w:ind w:left="107"/>
              <w:rPr>
                <w:sz w:val="28"/>
              </w:rPr>
            </w:pPr>
            <w:r>
              <w:rPr>
                <w:sz w:val="28"/>
              </w:rPr>
              <w:t>THỐNG KÊ</w:t>
            </w:r>
            <w:r>
              <w:rPr>
                <w:spacing w:val="-3"/>
                <w:sz w:val="28"/>
              </w:rPr>
              <w:t xml:space="preserve"> </w:t>
            </w:r>
            <w:r>
              <w:rPr>
                <w:sz w:val="28"/>
              </w:rPr>
              <w:t>VÀ</w:t>
            </w:r>
            <w:r>
              <w:rPr>
                <w:spacing w:val="-1"/>
                <w:sz w:val="28"/>
              </w:rPr>
              <w:t xml:space="preserve"> </w:t>
            </w:r>
            <w:r>
              <w:rPr>
                <w:sz w:val="28"/>
              </w:rPr>
              <w:t>XÁC</w:t>
            </w:r>
            <w:r>
              <w:rPr>
                <w:spacing w:val="-1"/>
                <w:sz w:val="28"/>
              </w:rPr>
              <w:t xml:space="preserve"> </w:t>
            </w:r>
            <w:r>
              <w:rPr>
                <w:sz w:val="28"/>
              </w:rPr>
              <w:t>SUẤT</w:t>
            </w:r>
          </w:p>
        </w:tc>
      </w:tr>
      <w:tr w:rsidR="00310CCE" w14:paraId="0D87C107" w14:textId="77777777">
        <w:trPr>
          <w:trHeight w:val="491"/>
        </w:trPr>
        <w:tc>
          <w:tcPr>
            <w:tcW w:w="13919" w:type="dxa"/>
            <w:gridSpan w:val="4"/>
          </w:tcPr>
          <w:p w14:paraId="09DA0F40" w14:textId="77777777" w:rsidR="00310CCE" w:rsidRDefault="003A2C00">
            <w:pPr>
              <w:pStyle w:val="TableParagraph"/>
              <w:spacing w:before="60"/>
              <w:ind w:left="107"/>
              <w:rPr>
                <w:b/>
                <w:i/>
                <w:sz w:val="28"/>
              </w:rPr>
            </w:pPr>
            <w:r>
              <w:rPr>
                <w:b/>
                <w:i/>
                <w:sz w:val="28"/>
              </w:rPr>
              <w:t>Thống</w:t>
            </w:r>
            <w:r>
              <w:rPr>
                <w:b/>
                <w:i/>
                <w:spacing w:val="-3"/>
                <w:sz w:val="28"/>
              </w:rPr>
              <w:t xml:space="preserve"> </w:t>
            </w:r>
            <w:r>
              <w:rPr>
                <w:b/>
                <w:i/>
                <w:sz w:val="28"/>
              </w:rPr>
              <w:t>kê</w:t>
            </w:r>
          </w:p>
        </w:tc>
      </w:tr>
      <w:tr w:rsidR="00310CCE" w14:paraId="396EB65B" w14:textId="77777777">
        <w:trPr>
          <w:trHeight w:val="861"/>
        </w:trPr>
        <w:tc>
          <w:tcPr>
            <w:tcW w:w="824" w:type="dxa"/>
          </w:tcPr>
          <w:p w14:paraId="2C04D48E" w14:textId="77777777" w:rsidR="00310CCE" w:rsidRDefault="003A2C00">
            <w:pPr>
              <w:pStyle w:val="TableParagraph"/>
              <w:spacing w:before="60"/>
              <w:ind w:left="7"/>
              <w:jc w:val="center"/>
              <w:rPr>
                <w:b/>
                <w:sz w:val="28"/>
              </w:rPr>
            </w:pPr>
            <w:r>
              <w:rPr>
                <w:b/>
                <w:sz w:val="28"/>
              </w:rPr>
              <w:t>9</w:t>
            </w:r>
          </w:p>
        </w:tc>
        <w:tc>
          <w:tcPr>
            <w:tcW w:w="2215" w:type="dxa"/>
          </w:tcPr>
          <w:p w14:paraId="505B091A" w14:textId="77777777" w:rsidR="00310CCE" w:rsidRDefault="003A2C00">
            <w:pPr>
              <w:pStyle w:val="TableParagraph"/>
              <w:spacing w:before="60" w:line="276" w:lineRule="auto"/>
              <w:ind w:left="107" w:right="87"/>
              <w:rPr>
                <w:sz w:val="28"/>
              </w:rPr>
            </w:pPr>
            <w:r>
              <w:rPr>
                <w:sz w:val="28"/>
              </w:rPr>
              <w:t>Phân</w:t>
            </w:r>
            <w:r>
              <w:rPr>
                <w:spacing w:val="5"/>
                <w:sz w:val="28"/>
              </w:rPr>
              <w:t xml:space="preserve"> </w:t>
            </w:r>
            <w:r>
              <w:rPr>
                <w:sz w:val="28"/>
              </w:rPr>
              <w:t>tích</w:t>
            </w:r>
            <w:r>
              <w:rPr>
                <w:spacing w:val="7"/>
                <w:sz w:val="28"/>
              </w:rPr>
              <w:t xml:space="preserve"> </w:t>
            </w:r>
            <w:r>
              <w:rPr>
                <w:sz w:val="28"/>
              </w:rPr>
              <w:t>và</w:t>
            </w:r>
            <w:r>
              <w:rPr>
                <w:spacing w:val="3"/>
                <w:sz w:val="28"/>
              </w:rPr>
              <w:t xml:space="preserve"> </w:t>
            </w:r>
            <w:r>
              <w:rPr>
                <w:sz w:val="28"/>
              </w:rPr>
              <w:t>xử</w:t>
            </w:r>
            <w:r>
              <w:rPr>
                <w:spacing w:val="4"/>
                <w:sz w:val="28"/>
              </w:rPr>
              <w:t xml:space="preserve"> </w:t>
            </w:r>
            <w:r>
              <w:rPr>
                <w:sz w:val="28"/>
              </w:rPr>
              <w:t>lí</w:t>
            </w:r>
            <w:r>
              <w:rPr>
                <w:spacing w:val="-67"/>
                <w:sz w:val="28"/>
              </w:rPr>
              <w:t xml:space="preserve"> </w:t>
            </w:r>
            <w:r>
              <w:rPr>
                <w:sz w:val="28"/>
              </w:rPr>
              <w:t>dữ</w:t>
            </w:r>
            <w:r>
              <w:rPr>
                <w:spacing w:val="-2"/>
                <w:sz w:val="28"/>
              </w:rPr>
              <w:t xml:space="preserve"> </w:t>
            </w:r>
            <w:r>
              <w:rPr>
                <w:sz w:val="28"/>
              </w:rPr>
              <w:t>liệu</w:t>
            </w:r>
          </w:p>
        </w:tc>
        <w:tc>
          <w:tcPr>
            <w:tcW w:w="2808" w:type="dxa"/>
          </w:tcPr>
          <w:p w14:paraId="4F790927" w14:textId="77777777" w:rsidR="00310CCE" w:rsidRDefault="003A2C00">
            <w:pPr>
              <w:pStyle w:val="TableParagraph"/>
              <w:spacing w:before="60" w:line="276" w:lineRule="auto"/>
              <w:ind w:left="107" w:right="88"/>
              <w:rPr>
                <w:i/>
                <w:sz w:val="28"/>
              </w:rPr>
            </w:pPr>
            <w:r>
              <w:rPr>
                <w:i/>
                <w:sz w:val="28"/>
              </w:rPr>
              <w:t>Các</w:t>
            </w:r>
            <w:r>
              <w:rPr>
                <w:i/>
                <w:spacing w:val="41"/>
                <w:sz w:val="28"/>
              </w:rPr>
              <w:t xml:space="preserve"> </w:t>
            </w:r>
            <w:r>
              <w:rPr>
                <w:i/>
                <w:sz w:val="28"/>
              </w:rPr>
              <w:t>số</w:t>
            </w:r>
            <w:r>
              <w:rPr>
                <w:i/>
                <w:spacing w:val="44"/>
                <w:sz w:val="28"/>
              </w:rPr>
              <w:t xml:space="preserve"> </w:t>
            </w:r>
            <w:r>
              <w:rPr>
                <w:i/>
                <w:sz w:val="28"/>
              </w:rPr>
              <w:t>đặc</w:t>
            </w:r>
            <w:r>
              <w:rPr>
                <w:i/>
                <w:spacing w:val="44"/>
                <w:sz w:val="28"/>
              </w:rPr>
              <w:t xml:space="preserve"> </w:t>
            </w:r>
            <w:r>
              <w:rPr>
                <w:i/>
                <w:sz w:val="28"/>
              </w:rPr>
              <w:t>trưng</w:t>
            </w:r>
            <w:r>
              <w:rPr>
                <w:i/>
                <w:spacing w:val="45"/>
                <w:sz w:val="28"/>
              </w:rPr>
              <w:t xml:space="preserve"> </w:t>
            </w:r>
            <w:r>
              <w:rPr>
                <w:i/>
                <w:sz w:val="28"/>
              </w:rPr>
              <w:t>của</w:t>
            </w:r>
            <w:r>
              <w:rPr>
                <w:i/>
                <w:spacing w:val="-67"/>
                <w:sz w:val="28"/>
              </w:rPr>
              <w:t xml:space="preserve"> </w:t>
            </w:r>
            <w:r>
              <w:rPr>
                <w:i/>
                <w:sz w:val="28"/>
              </w:rPr>
              <w:t>mẫu</w:t>
            </w:r>
            <w:r>
              <w:rPr>
                <w:i/>
                <w:spacing w:val="-5"/>
                <w:sz w:val="28"/>
              </w:rPr>
              <w:t xml:space="preserve"> </w:t>
            </w:r>
            <w:r>
              <w:rPr>
                <w:i/>
                <w:sz w:val="28"/>
              </w:rPr>
              <w:t>số</w:t>
            </w:r>
            <w:r>
              <w:rPr>
                <w:i/>
                <w:spacing w:val="-2"/>
                <w:sz w:val="28"/>
              </w:rPr>
              <w:t xml:space="preserve"> </w:t>
            </w:r>
            <w:r>
              <w:rPr>
                <w:i/>
                <w:sz w:val="28"/>
              </w:rPr>
              <w:t>liệu</w:t>
            </w:r>
            <w:r>
              <w:rPr>
                <w:i/>
                <w:spacing w:val="-3"/>
                <w:sz w:val="28"/>
              </w:rPr>
              <w:t xml:space="preserve"> </w:t>
            </w:r>
            <w:r>
              <w:rPr>
                <w:i/>
                <w:sz w:val="28"/>
              </w:rPr>
              <w:t>ghép</w:t>
            </w:r>
            <w:r>
              <w:rPr>
                <w:i/>
                <w:spacing w:val="-6"/>
                <w:sz w:val="28"/>
              </w:rPr>
              <w:t xml:space="preserve"> </w:t>
            </w:r>
            <w:r>
              <w:rPr>
                <w:i/>
                <w:sz w:val="28"/>
              </w:rPr>
              <w:t>nhóm</w:t>
            </w:r>
          </w:p>
        </w:tc>
        <w:tc>
          <w:tcPr>
            <w:tcW w:w="8072" w:type="dxa"/>
          </w:tcPr>
          <w:p w14:paraId="71610DC8" w14:textId="77777777" w:rsidR="00310CCE" w:rsidRDefault="003A2C00">
            <w:pPr>
              <w:pStyle w:val="TableParagraph"/>
              <w:spacing w:before="60"/>
              <w:ind w:left="105"/>
              <w:rPr>
                <w:b/>
                <w:i/>
                <w:sz w:val="28"/>
              </w:rPr>
            </w:pPr>
            <w:r>
              <w:rPr>
                <w:b/>
                <w:i/>
                <w:spacing w:val="-6"/>
                <w:sz w:val="28"/>
              </w:rPr>
              <w:t>Nhận</w:t>
            </w:r>
            <w:r>
              <w:rPr>
                <w:b/>
                <w:i/>
                <w:spacing w:val="-18"/>
                <w:sz w:val="28"/>
              </w:rPr>
              <w:t xml:space="preserve"> </w:t>
            </w:r>
            <w:r>
              <w:rPr>
                <w:b/>
                <w:i/>
                <w:spacing w:val="-6"/>
                <w:sz w:val="28"/>
              </w:rPr>
              <w:t>biết:</w:t>
            </w:r>
          </w:p>
          <w:p w14:paraId="335AB216" w14:textId="77777777" w:rsidR="00310CCE" w:rsidRDefault="003A2C00">
            <w:pPr>
              <w:pStyle w:val="TableParagraph"/>
              <w:spacing w:before="107"/>
              <w:ind w:left="105"/>
              <w:rPr>
                <w:sz w:val="28"/>
              </w:rPr>
            </w:pPr>
            <w:r>
              <w:rPr>
                <w:sz w:val="28"/>
              </w:rPr>
              <w:t>–</w:t>
            </w:r>
            <w:r>
              <w:rPr>
                <w:spacing w:val="11"/>
                <w:sz w:val="28"/>
              </w:rPr>
              <w:t xml:space="preserve"> </w:t>
            </w:r>
            <w:r>
              <w:rPr>
                <w:sz w:val="28"/>
              </w:rPr>
              <w:t>Nhận</w:t>
            </w:r>
            <w:r>
              <w:rPr>
                <w:spacing w:val="11"/>
                <w:sz w:val="28"/>
              </w:rPr>
              <w:t xml:space="preserve"> </w:t>
            </w:r>
            <w:r>
              <w:rPr>
                <w:sz w:val="28"/>
              </w:rPr>
              <w:t>biết</w:t>
            </w:r>
            <w:r>
              <w:rPr>
                <w:spacing w:val="12"/>
                <w:sz w:val="28"/>
              </w:rPr>
              <w:t xml:space="preserve"> </w:t>
            </w:r>
            <w:r>
              <w:rPr>
                <w:sz w:val="28"/>
              </w:rPr>
              <w:t>được</w:t>
            </w:r>
            <w:r>
              <w:rPr>
                <w:spacing w:val="13"/>
                <w:sz w:val="28"/>
              </w:rPr>
              <w:t xml:space="preserve"> </w:t>
            </w:r>
            <w:r>
              <w:rPr>
                <w:sz w:val="28"/>
              </w:rPr>
              <w:t>mối</w:t>
            </w:r>
            <w:r>
              <w:rPr>
                <w:spacing w:val="13"/>
                <w:sz w:val="28"/>
              </w:rPr>
              <w:t xml:space="preserve"> </w:t>
            </w:r>
            <w:r>
              <w:rPr>
                <w:sz w:val="28"/>
              </w:rPr>
              <w:t>liên</w:t>
            </w:r>
            <w:r>
              <w:rPr>
                <w:spacing w:val="12"/>
                <w:sz w:val="28"/>
              </w:rPr>
              <w:t xml:space="preserve"> </w:t>
            </w:r>
            <w:r>
              <w:rPr>
                <w:sz w:val="28"/>
              </w:rPr>
              <w:t>hệ</w:t>
            </w:r>
            <w:r>
              <w:rPr>
                <w:spacing w:val="10"/>
                <w:sz w:val="28"/>
              </w:rPr>
              <w:t xml:space="preserve"> </w:t>
            </w:r>
            <w:r>
              <w:rPr>
                <w:sz w:val="28"/>
              </w:rPr>
              <w:t>giữa</w:t>
            </w:r>
            <w:r>
              <w:rPr>
                <w:spacing w:val="10"/>
                <w:sz w:val="28"/>
              </w:rPr>
              <w:t xml:space="preserve"> </w:t>
            </w:r>
            <w:r>
              <w:rPr>
                <w:sz w:val="28"/>
              </w:rPr>
              <w:t>thống</w:t>
            </w:r>
            <w:r>
              <w:rPr>
                <w:spacing w:val="12"/>
                <w:sz w:val="28"/>
              </w:rPr>
              <w:t xml:space="preserve"> </w:t>
            </w:r>
            <w:r>
              <w:rPr>
                <w:sz w:val="28"/>
              </w:rPr>
              <w:t>kê</w:t>
            </w:r>
            <w:r>
              <w:rPr>
                <w:spacing w:val="13"/>
                <w:sz w:val="28"/>
              </w:rPr>
              <w:t xml:space="preserve"> </w:t>
            </w:r>
            <w:r>
              <w:rPr>
                <w:sz w:val="28"/>
              </w:rPr>
              <w:t>với</w:t>
            </w:r>
            <w:r>
              <w:rPr>
                <w:spacing w:val="11"/>
                <w:sz w:val="28"/>
              </w:rPr>
              <w:t xml:space="preserve"> </w:t>
            </w:r>
            <w:r>
              <w:rPr>
                <w:sz w:val="28"/>
              </w:rPr>
              <w:t>những</w:t>
            </w:r>
            <w:r>
              <w:rPr>
                <w:spacing w:val="12"/>
                <w:sz w:val="28"/>
              </w:rPr>
              <w:t xml:space="preserve"> </w:t>
            </w:r>
            <w:r>
              <w:rPr>
                <w:sz w:val="28"/>
              </w:rPr>
              <w:t>kiến</w:t>
            </w:r>
            <w:r>
              <w:rPr>
                <w:spacing w:val="11"/>
                <w:sz w:val="28"/>
              </w:rPr>
              <w:t xml:space="preserve"> </w:t>
            </w:r>
            <w:r>
              <w:rPr>
                <w:sz w:val="28"/>
              </w:rPr>
              <w:t>thức</w:t>
            </w:r>
            <w:r>
              <w:rPr>
                <w:spacing w:val="14"/>
                <w:sz w:val="28"/>
              </w:rPr>
              <w:t xml:space="preserve"> </w:t>
            </w:r>
            <w:r>
              <w:rPr>
                <w:sz w:val="28"/>
              </w:rPr>
              <w:t>của</w:t>
            </w:r>
          </w:p>
        </w:tc>
      </w:tr>
    </w:tbl>
    <w:p w14:paraId="67569C05" w14:textId="77777777" w:rsidR="00310CCE" w:rsidRDefault="00310CCE">
      <w:pPr>
        <w:rPr>
          <w:sz w:val="28"/>
        </w:rPr>
        <w:sectPr w:rsidR="00310CCE">
          <w:pgSz w:w="15840" w:h="12240" w:orient="landscape"/>
          <w:pgMar w:top="1140" w:right="840" w:bottom="1160" w:left="840" w:header="0" w:footer="976" w:gutter="0"/>
          <w:cols w:space="720"/>
        </w:sectPr>
      </w:pPr>
    </w:p>
    <w:p w14:paraId="00AC594A"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5D7A6813" w14:textId="77777777">
        <w:trPr>
          <w:trHeight w:val="688"/>
        </w:trPr>
        <w:tc>
          <w:tcPr>
            <w:tcW w:w="824" w:type="dxa"/>
          </w:tcPr>
          <w:p w14:paraId="6EEA2DD1" w14:textId="77777777" w:rsidR="00310CCE" w:rsidRDefault="003A2C00">
            <w:pPr>
              <w:pStyle w:val="TableParagraph"/>
              <w:spacing w:before="158"/>
              <w:ind w:left="143" w:right="101"/>
              <w:jc w:val="center"/>
              <w:rPr>
                <w:b/>
                <w:sz w:val="28"/>
              </w:rPr>
            </w:pPr>
            <w:r>
              <w:rPr>
                <w:b/>
                <w:sz w:val="28"/>
              </w:rPr>
              <w:t>STT</w:t>
            </w:r>
          </w:p>
        </w:tc>
        <w:tc>
          <w:tcPr>
            <w:tcW w:w="2215" w:type="dxa"/>
          </w:tcPr>
          <w:p w14:paraId="28ECA523"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1987F89F"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1059BB7D"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6F15AB32" w14:textId="77777777">
        <w:trPr>
          <w:trHeight w:val="4493"/>
        </w:trPr>
        <w:tc>
          <w:tcPr>
            <w:tcW w:w="824" w:type="dxa"/>
          </w:tcPr>
          <w:p w14:paraId="3BF78D8D" w14:textId="77777777" w:rsidR="00310CCE" w:rsidRDefault="00310CCE">
            <w:pPr>
              <w:pStyle w:val="TableParagraph"/>
              <w:rPr>
                <w:sz w:val="28"/>
              </w:rPr>
            </w:pPr>
          </w:p>
        </w:tc>
        <w:tc>
          <w:tcPr>
            <w:tcW w:w="2215" w:type="dxa"/>
          </w:tcPr>
          <w:p w14:paraId="22FE1C3D" w14:textId="77777777" w:rsidR="00310CCE" w:rsidRDefault="00310CCE">
            <w:pPr>
              <w:pStyle w:val="TableParagraph"/>
              <w:rPr>
                <w:sz w:val="28"/>
              </w:rPr>
            </w:pPr>
          </w:p>
        </w:tc>
        <w:tc>
          <w:tcPr>
            <w:tcW w:w="2808" w:type="dxa"/>
          </w:tcPr>
          <w:p w14:paraId="098E049D" w14:textId="77777777" w:rsidR="00310CCE" w:rsidRDefault="00310CCE">
            <w:pPr>
              <w:pStyle w:val="TableParagraph"/>
              <w:rPr>
                <w:sz w:val="28"/>
              </w:rPr>
            </w:pPr>
          </w:p>
        </w:tc>
        <w:tc>
          <w:tcPr>
            <w:tcW w:w="8072" w:type="dxa"/>
          </w:tcPr>
          <w:p w14:paraId="2853B435" w14:textId="77777777" w:rsidR="00310CCE" w:rsidRDefault="003A2C00">
            <w:pPr>
              <w:pStyle w:val="TableParagraph"/>
              <w:ind w:left="105"/>
              <w:rPr>
                <w:sz w:val="28"/>
              </w:rPr>
            </w:pPr>
            <w:r>
              <w:rPr>
                <w:sz w:val="28"/>
              </w:rPr>
              <w:t>các</w:t>
            </w:r>
            <w:r>
              <w:rPr>
                <w:spacing w:val="-1"/>
                <w:sz w:val="28"/>
              </w:rPr>
              <w:t xml:space="preserve"> </w:t>
            </w:r>
            <w:r>
              <w:rPr>
                <w:sz w:val="28"/>
              </w:rPr>
              <w:t>môn</w:t>
            </w:r>
            <w:r>
              <w:rPr>
                <w:spacing w:val="-4"/>
                <w:sz w:val="28"/>
              </w:rPr>
              <w:t xml:space="preserve"> </w:t>
            </w:r>
            <w:r>
              <w:rPr>
                <w:sz w:val="28"/>
              </w:rPr>
              <w:t>học</w:t>
            </w:r>
            <w:r>
              <w:rPr>
                <w:spacing w:val="-3"/>
                <w:sz w:val="28"/>
              </w:rPr>
              <w:t xml:space="preserve"> </w:t>
            </w:r>
            <w:r>
              <w:rPr>
                <w:sz w:val="28"/>
              </w:rPr>
              <w:t>khác</w:t>
            </w:r>
            <w:r>
              <w:rPr>
                <w:spacing w:val="-1"/>
                <w:sz w:val="28"/>
              </w:rPr>
              <w:t xml:space="preserve"> </w:t>
            </w:r>
            <w:r>
              <w:rPr>
                <w:sz w:val="28"/>
              </w:rPr>
              <w:t>trong</w:t>
            </w:r>
            <w:r>
              <w:rPr>
                <w:spacing w:val="1"/>
                <w:sz w:val="28"/>
              </w:rPr>
              <w:t xml:space="preserve"> </w:t>
            </w:r>
            <w:r>
              <w:rPr>
                <w:sz w:val="28"/>
              </w:rPr>
              <w:t>Chương</w:t>
            </w:r>
            <w:r>
              <w:rPr>
                <w:spacing w:val="-4"/>
                <w:sz w:val="28"/>
              </w:rPr>
              <w:t xml:space="preserve"> </w:t>
            </w:r>
            <w:r>
              <w:rPr>
                <w:sz w:val="28"/>
              </w:rPr>
              <w:t>trình</w:t>
            </w:r>
            <w:r>
              <w:rPr>
                <w:spacing w:val="1"/>
                <w:sz w:val="28"/>
              </w:rPr>
              <w:t xml:space="preserve"> </w:t>
            </w:r>
            <w:r>
              <w:rPr>
                <w:sz w:val="28"/>
              </w:rPr>
              <w:t>lớp</w:t>
            </w:r>
            <w:r>
              <w:rPr>
                <w:spacing w:val="-4"/>
                <w:sz w:val="28"/>
              </w:rPr>
              <w:t xml:space="preserve"> </w:t>
            </w:r>
            <w:r>
              <w:rPr>
                <w:sz w:val="28"/>
              </w:rPr>
              <w:t>11</w:t>
            </w:r>
            <w:r>
              <w:rPr>
                <w:spacing w:val="-3"/>
                <w:sz w:val="28"/>
              </w:rPr>
              <w:t xml:space="preserve"> </w:t>
            </w:r>
            <w:r>
              <w:rPr>
                <w:sz w:val="28"/>
              </w:rPr>
              <w:t>và</w:t>
            </w:r>
            <w:r>
              <w:rPr>
                <w:spacing w:val="-1"/>
                <w:sz w:val="28"/>
              </w:rPr>
              <w:t xml:space="preserve"> </w:t>
            </w:r>
            <w:r>
              <w:rPr>
                <w:sz w:val="28"/>
              </w:rPr>
              <w:t>trong thực tiễn.</w:t>
            </w:r>
          </w:p>
          <w:p w14:paraId="2E351F6F" w14:textId="77777777" w:rsidR="00310CCE" w:rsidRDefault="003A2C00">
            <w:pPr>
              <w:pStyle w:val="TableParagraph"/>
              <w:spacing w:before="110"/>
              <w:ind w:left="105"/>
              <w:rPr>
                <w:b/>
                <w:i/>
                <w:sz w:val="28"/>
              </w:rPr>
            </w:pPr>
            <w:r>
              <w:rPr>
                <w:b/>
                <w:i/>
                <w:sz w:val="28"/>
              </w:rPr>
              <w:t>Thông hiểu:</w:t>
            </w:r>
          </w:p>
          <w:p w14:paraId="4703B86B" w14:textId="77777777" w:rsidR="00310CCE" w:rsidRDefault="003A2C00">
            <w:pPr>
              <w:pStyle w:val="TableParagraph"/>
              <w:numPr>
                <w:ilvl w:val="0"/>
                <w:numId w:val="71"/>
              </w:numPr>
              <w:tabs>
                <w:tab w:val="left" w:pos="325"/>
              </w:tabs>
              <w:spacing w:before="107" w:line="276" w:lineRule="auto"/>
              <w:ind w:right="108" w:firstLine="0"/>
              <w:rPr>
                <w:sz w:val="28"/>
              </w:rPr>
            </w:pPr>
            <w:r>
              <w:rPr>
                <w:sz w:val="28"/>
              </w:rPr>
              <w:t>Hiểu</w:t>
            </w:r>
            <w:r>
              <w:rPr>
                <w:spacing w:val="6"/>
                <w:sz w:val="28"/>
              </w:rPr>
              <w:t xml:space="preserve"> </w:t>
            </w:r>
            <w:r>
              <w:rPr>
                <w:sz w:val="28"/>
              </w:rPr>
              <w:t>được</w:t>
            </w:r>
            <w:r>
              <w:rPr>
                <w:spacing w:val="6"/>
                <w:sz w:val="28"/>
              </w:rPr>
              <w:t xml:space="preserve"> </w:t>
            </w:r>
            <w:r>
              <w:rPr>
                <w:sz w:val="28"/>
              </w:rPr>
              <w:t>ý</w:t>
            </w:r>
            <w:r>
              <w:rPr>
                <w:spacing w:val="5"/>
                <w:sz w:val="28"/>
              </w:rPr>
              <w:t xml:space="preserve"> </w:t>
            </w:r>
            <w:r>
              <w:rPr>
                <w:sz w:val="28"/>
              </w:rPr>
              <w:t>nghĩa</w:t>
            </w:r>
            <w:r>
              <w:rPr>
                <w:spacing w:val="6"/>
                <w:sz w:val="28"/>
              </w:rPr>
              <w:t xml:space="preserve"> </w:t>
            </w:r>
            <w:r>
              <w:rPr>
                <w:sz w:val="28"/>
              </w:rPr>
              <w:t>và</w:t>
            </w:r>
            <w:r>
              <w:rPr>
                <w:spacing w:val="5"/>
                <w:sz w:val="28"/>
              </w:rPr>
              <w:t xml:space="preserve"> </w:t>
            </w:r>
            <w:r>
              <w:rPr>
                <w:sz w:val="28"/>
              </w:rPr>
              <w:t>vai</w:t>
            </w:r>
            <w:r>
              <w:rPr>
                <w:spacing w:val="6"/>
                <w:sz w:val="28"/>
              </w:rPr>
              <w:t xml:space="preserve"> </w:t>
            </w:r>
            <w:r>
              <w:rPr>
                <w:sz w:val="28"/>
              </w:rPr>
              <w:t>trò</w:t>
            </w:r>
            <w:r>
              <w:rPr>
                <w:spacing w:val="7"/>
                <w:sz w:val="28"/>
              </w:rPr>
              <w:t xml:space="preserve"> </w:t>
            </w:r>
            <w:r>
              <w:rPr>
                <w:sz w:val="28"/>
              </w:rPr>
              <w:t>của</w:t>
            </w:r>
            <w:r>
              <w:rPr>
                <w:spacing w:val="8"/>
                <w:sz w:val="28"/>
              </w:rPr>
              <w:t xml:space="preserve"> </w:t>
            </w:r>
            <w:r>
              <w:rPr>
                <w:sz w:val="28"/>
              </w:rPr>
              <w:t>các</w:t>
            </w:r>
            <w:r>
              <w:rPr>
                <w:spacing w:val="5"/>
                <w:sz w:val="28"/>
              </w:rPr>
              <w:t xml:space="preserve"> </w:t>
            </w:r>
            <w:r>
              <w:rPr>
                <w:sz w:val="28"/>
              </w:rPr>
              <w:t>số</w:t>
            </w:r>
            <w:r>
              <w:rPr>
                <w:spacing w:val="6"/>
                <w:sz w:val="28"/>
              </w:rPr>
              <w:t xml:space="preserve"> </w:t>
            </w:r>
            <w:r>
              <w:rPr>
                <w:sz w:val="28"/>
              </w:rPr>
              <w:t>đặc</w:t>
            </w:r>
            <w:r>
              <w:rPr>
                <w:spacing w:val="5"/>
                <w:sz w:val="28"/>
              </w:rPr>
              <w:t xml:space="preserve"> </w:t>
            </w:r>
            <w:r>
              <w:rPr>
                <w:sz w:val="28"/>
              </w:rPr>
              <w:t>trưng</w:t>
            </w:r>
            <w:r>
              <w:rPr>
                <w:spacing w:val="6"/>
                <w:sz w:val="28"/>
              </w:rPr>
              <w:t xml:space="preserve"> </w:t>
            </w:r>
            <w:r>
              <w:rPr>
                <w:sz w:val="28"/>
              </w:rPr>
              <w:t>nói</w:t>
            </w:r>
            <w:r>
              <w:rPr>
                <w:spacing w:val="6"/>
                <w:sz w:val="28"/>
              </w:rPr>
              <w:t xml:space="preserve"> </w:t>
            </w:r>
            <w:r>
              <w:rPr>
                <w:sz w:val="28"/>
              </w:rPr>
              <w:t>trên</w:t>
            </w:r>
            <w:r>
              <w:rPr>
                <w:spacing w:val="8"/>
                <w:sz w:val="28"/>
              </w:rPr>
              <w:t xml:space="preserve"> </w:t>
            </w:r>
            <w:r>
              <w:rPr>
                <w:sz w:val="28"/>
              </w:rPr>
              <w:t>của</w:t>
            </w:r>
            <w:r>
              <w:rPr>
                <w:spacing w:val="8"/>
                <w:sz w:val="28"/>
              </w:rPr>
              <w:t xml:space="preserve"> </w:t>
            </w:r>
            <w:r>
              <w:rPr>
                <w:sz w:val="28"/>
              </w:rPr>
              <w:t>mẫu</w:t>
            </w:r>
            <w:r>
              <w:rPr>
                <w:spacing w:val="-67"/>
                <w:sz w:val="28"/>
              </w:rPr>
              <w:t xml:space="preserve"> </w:t>
            </w:r>
            <w:r>
              <w:rPr>
                <w:sz w:val="28"/>
              </w:rPr>
              <w:t>số</w:t>
            </w:r>
            <w:r>
              <w:rPr>
                <w:spacing w:val="-4"/>
                <w:sz w:val="28"/>
              </w:rPr>
              <w:t xml:space="preserve"> </w:t>
            </w:r>
            <w:r>
              <w:rPr>
                <w:sz w:val="28"/>
              </w:rPr>
              <w:t>liệu</w:t>
            </w:r>
            <w:r>
              <w:rPr>
                <w:spacing w:val="-3"/>
                <w:sz w:val="28"/>
              </w:rPr>
              <w:t xml:space="preserve"> </w:t>
            </w:r>
            <w:r>
              <w:rPr>
                <w:sz w:val="28"/>
              </w:rPr>
              <w:t>trong</w:t>
            </w:r>
            <w:r>
              <w:rPr>
                <w:spacing w:val="1"/>
                <w:sz w:val="28"/>
              </w:rPr>
              <w:t xml:space="preserve"> </w:t>
            </w:r>
            <w:r>
              <w:rPr>
                <w:sz w:val="28"/>
              </w:rPr>
              <w:t>thực tiễn.</w:t>
            </w:r>
          </w:p>
          <w:p w14:paraId="74C6CB91" w14:textId="77777777" w:rsidR="00310CCE" w:rsidRDefault="003A2C00">
            <w:pPr>
              <w:pStyle w:val="TableParagraph"/>
              <w:spacing w:before="60"/>
              <w:ind w:left="105"/>
              <w:rPr>
                <w:b/>
                <w:i/>
                <w:sz w:val="28"/>
              </w:rPr>
            </w:pPr>
            <w:r>
              <w:rPr>
                <w:b/>
                <w:i/>
                <w:spacing w:val="-6"/>
                <w:sz w:val="28"/>
              </w:rPr>
              <w:t>Vận</w:t>
            </w:r>
            <w:r>
              <w:rPr>
                <w:b/>
                <w:i/>
                <w:spacing w:val="-18"/>
                <w:sz w:val="28"/>
              </w:rPr>
              <w:t xml:space="preserve"> </w:t>
            </w:r>
            <w:r>
              <w:rPr>
                <w:b/>
                <w:i/>
                <w:spacing w:val="-6"/>
                <w:sz w:val="28"/>
              </w:rPr>
              <w:t>dụng:</w:t>
            </w:r>
          </w:p>
          <w:p w14:paraId="097C6CB2" w14:textId="77777777" w:rsidR="00310CCE" w:rsidRDefault="003A2C00">
            <w:pPr>
              <w:pStyle w:val="TableParagraph"/>
              <w:numPr>
                <w:ilvl w:val="0"/>
                <w:numId w:val="71"/>
              </w:numPr>
              <w:tabs>
                <w:tab w:val="left" w:pos="310"/>
              </w:tabs>
              <w:spacing w:before="110" w:line="276" w:lineRule="auto"/>
              <w:ind w:right="94" w:firstLine="0"/>
              <w:jc w:val="both"/>
              <w:rPr>
                <w:sz w:val="28"/>
              </w:rPr>
            </w:pPr>
            <w:r>
              <w:rPr>
                <w:sz w:val="28"/>
              </w:rPr>
              <w:t>Tính</w:t>
            </w:r>
            <w:r>
              <w:rPr>
                <w:spacing w:val="-12"/>
                <w:sz w:val="28"/>
              </w:rPr>
              <w:t xml:space="preserve"> </w:t>
            </w:r>
            <w:r>
              <w:rPr>
                <w:sz w:val="28"/>
              </w:rPr>
              <w:t>được</w:t>
            </w:r>
            <w:r>
              <w:rPr>
                <w:spacing w:val="-10"/>
                <w:sz w:val="28"/>
              </w:rPr>
              <w:t xml:space="preserve"> </w:t>
            </w:r>
            <w:r>
              <w:rPr>
                <w:sz w:val="28"/>
              </w:rPr>
              <w:t>các</w:t>
            </w:r>
            <w:r>
              <w:rPr>
                <w:spacing w:val="-11"/>
                <w:sz w:val="28"/>
              </w:rPr>
              <w:t xml:space="preserve"> </w:t>
            </w:r>
            <w:r>
              <w:rPr>
                <w:sz w:val="28"/>
              </w:rPr>
              <w:t>số</w:t>
            </w:r>
            <w:r>
              <w:rPr>
                <w:spacing w:val="-11"/>
                <w:sz w:val="28"/>
              </w:rPr>
              <w:t xml:space="preserve"> </w:t>
            </w:r>
            <w:r>
              <w:rPr>
                <w:sz w:val="28"/>
              </w:rPr>
              <w:t>đặc</w:t>
            </w:r>
            <w:r>
              <w:rPr>
                <w:spacing w:val="-10"/>
                <w:sz w:val="28"/>
              </w:rPr>
              <w:t xml:space="preserve"> </w:t>
            </w:r>
            <w:r>
              <w:rPr>
                <w:sz w:val="28"/>
              </w:rPr>
              <w:t>trưng</w:t>
            </w:r>
            <w:r>
              <w:rPr>
                <w:spacing w:val="-9"/>
                <w:sz w:val="28"/>
              </w:rPr>
              <w:t xml:space="preserve"> </w:t>
            </w:r>
            <w:r>
              <w:rPr>
                <w:sz w:val="28"/>
              </w:rPr>
              <w:t>đo</w:t>
            </w:r>
            <w:r>
              <w:rPr>
                <w:spacing w:val="-11"/>
                <w:sz w:val="28"/>
              </w:rPr>
              <w:t xml:space="preserve"> </w:t>
            </w:r>
            <w:r>
              <w:rPr>
                <w:sz w:val="28"/>
              </w:rPr>
              <w:t>xu</w:t>
            </w:r>
            <w:r>
              <w:rPr>
                <w:spacing w:val="-9"/>
                <w:sz w:val="28"/>
              </w:rPr>
              <w:t xml:space="preserve"> </w:t>
            </w:r>
            <w:r>
              <w:rPr>
                <w:sz w:val="28"/>
              </w:rPr>
              <w:t>thế</w:t>
            </w:r>
            <w:r>
              <w:rPr>
                <w:spacing w:val="-11"/>
                <w:sz w:val="28"/>
              </w:rPr>
              <w:t xml:space="preserve"> </w:t>
            </w:r>
            <w:r>
              <w:rPr>
                <w:sz w:val="28"/>
              </w:rPr>
              <w:t>trung</w:t>
            </w:r>
            <w:r>
              <w:rPr>
                <w:spacing w:val="-8"/>
                <w:sz w:val="28"/>
              </w:rPr>
              <w:t xml:space="preserve"> </w:t>
            </w:r>
            <w:r>
              <w:rPr>
                <w:sz w:val="28"/>
              </w:rPr>
              <w:t>tâm</w:t>
            </w:r>
            <w:r>
              <w:rPr>
                <w:spacing w:val="-9"/>
                <w:sz w:val="28"/>
              </w:rPr>
              <w:t xml:space="preserve"> </w:t>
            </w:r>
            <w:r>
              <w:rPr>
                <w:sz w:val="28"/>
              </w:rPr>
              <w:t>cho</w:t>
            </w:r>
            <w:r>
              <w:rPr>
                <w:spacing w:val="-8"/>
                <w:sz w:val="28"/>
              </w:rPr>
              <w:t xml:space="preserve"> </w:t>
            </w:r>
            <w:r>
              <w:rPr>
                <w:sz w:val="28"/>
              </w:rPr>
              <w:t>mẫu</w:t>
            </w:r>
            <w:r>
              <w:rPr>
                <w:spacing w:val="-11"/>
                <w:sz w:val="28"/>
              </w:rPr>
              <w:t xml:space="preserve"> </w:t>
            </w:r>
            <w:r>
              <w:rPr>
                <w:sz w:val="28"/>
              </w:rPr>
              <w:t>số</w:t>
            </w:r>
            <w:r>
              <w:rPr>
                <w:spacing w:val="-8"/>
                <w:sz w:val="28"/>
              </w:rPr>
              <w:t xml:space="preserve"> </w:t>
            </w:r>
            <w:r>
              <w:rPr>
                <w:sz w:val="28"/>
              </w:rPr>
              <w:t>liệu</w:t>
            </w:r>
            <w:r>
              <w:rPr>
                <w:spacing w:val="-10"/>
                <w:sz w:val="28"/>
              </w:rPr>
              <w:t xml:space="preserve"> </w:t>
            </w:r>
            <w:r>
              <w:rPr>
                <w:sz w:val="28"/>
              </w:rPr>
              <w:t>ghép</w:t>
            </w:r>
            <w:r>
              <w:rPr>
                <w:spacing w:val="-68"/>
                <w:sz w:val="28"/>
              </w:rPr>
              <w:t xml:space="preserve"> </w:t>
            </w:r>
            <w:r>
              <w:rPr>
                <w:sz w:val="28"/>
              </w:rPr>
              <w:t>nhóm: số trung bình cộng (hay số trung bình), trung vị (</w:t>
            </w:r>
            <w:r>
              <w:rPr>
                <w:i/>
                <w:sz w:val="28"/>
              </w:rPr>
              <w:t>median</w:t>
            </w:r>
            <w:r>
              <w:rPr>
                <w:sz w:val="28"/>
              </w:rPr>
              <w:t>), tứ</w:t>
            </w:r>
            <w:r>
              <w:rPr>
                <w:spacing w:val="1"/>
                <w:sz w:val="28"/>
              </w:rPr>
              <w:t xml:space="preserve"> </w:t>
            </w:r>
            <w:r>
              <w:rPr>
                <w:sz w:val="28"/>
              </w:rPr>
              <w:t>phân</w:t>
            </w:r>
            <w:r>
              <w:rPr>
                <w:spacing w:val="-3"/>
                <w:sz w:val="28"/>
              </w:rPr>
              <w:t xml:space="preserve"> </w:t>
            </w:r>
            <w:r>
              <w:rPr>
                <w:sz w:val="28"/>
              </w:rPr>
              <w:t>vị</w:t>
            </w:r>
            <w:r>
              <w:rPr>
                <w:spacing w:val="1"/>
                <w:sz w:val="28"/>
              </w:rPr>
              <w:t xml:space="preserve"> </w:t>
            </w:r>
            <w:r>
              <w:rPr>
                <w:sz w:val="28"/>
              </w:rPr>
              <w:t>(</w:t>
            </w:r>
            <w:r>
              <w:rPr>
                <w:i/>
                <w:sz w:val="28"/>
              </w:rPr>
              <w:t>quartiles</w:t>
            </w:r>
            <w:r>
              <w:rPr>
                <w:sz w:val="28"/>
              </w:rPr>
              <w:t>),</w:t>
            </w:r>
            <w:r>
              <w:rPr>
                <w:spacing w:val="-1"/>
                <w:sz w:val="28"/>
              </w:rPr>
              <w:t xml:space="preserve"> </w:t>
            </w:r>
            <w:r>
              <w:rPr>
                <w:sz w:val="28"/>
              </w:rPr>
              <w:t>mốt</w:t>
            </w:r>
            <w:r>
              <w:rPr>
                <w:spacing w:val="1"/>
                <w:sz w:val="28"/>
              </w:rPr>
              <w:t xml:space="preserve"> </w:t>
            </w:r>
            <w:r>
              <w:rPr>
                <w:sz w:val="28"/>
              </w:rPr>
              <w:t>(</w:t>
            </w:r>
            <w:r>
              <w:rPr>
                <w:i/>
                <w:sz w:val="28"/>
              </w:rPr>
              <w:t>mode</w:t>
            </w:r>
            <w:r>
              <w:rPr>
                <w:sz w:val="28"/>
              </w:rPr>
              <w:t>).</w:t>
            </w:r>
          </w:p>
          <w:p w14:paraId="05629540" w14:textId="77777777" w:rsidR="00310CCE" w:rsidRDefault="003A2C00">
            <w:pPr>
              <w:pStyle w:val="TableParagraph"/>
              <w:spacing w:before="58"/>
              <w:ind w:left="105"/>
              <w:jc w:val="both"/>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32046EA6" w14:textId="77777777" w:rsidR="00310CCE" w:rsidRDefault="003A2C00">
            <w:pPr>
              <w:pStyle w:val="TableParagraph"/>
              <w:numPr>
                <w:ilvl w:val="0"/>
                <w:numId w:val="71"/>
              </w:numPr>
              <w:tabs>
                <w:tab w:val="left" w:pos="332"/>
              </w:tabs>
              <w:spacing w:before="110" w:line="276" w:lineRule="auto"/>
              <w:ind w:right="105" w:firstLine="0"/>
              <w:jc w:val="both"/>
              <w:rPr>
                <w:sz w:val="28"/>
              </w:rPr>
            </w:pPr>
            <w:r>
              <w:rPr>
                <w:sz w:val="28"/>
              </w:rPr>
              <w:t>Rút ra được kết luận nhờ ý nghĩa của các số đặc trưng nói trên của</w:t>
            </w:r>
            <w:r>
              <w:rPr>
                <w:spacing w:val="1"/>
                <w:sz w:val="28"/>
              </w:rPr>
              <w:t xml:space="preserve"> </w:t>
            </w:r>
            <w:r>
              <w:rPr>
                <w:sz w:val="28"/>
              </w:rPr>
              <w:t>mẫu</w:t>
            </w:r>
            <w:r>
              <w:rPr>
                <w:spacing w:val="-3"/>
                <w:sz w:val="28"/>
              </w:rPr>
              <w:t xml:space="preserve"> </w:t>
            </w:r>
            <w:r>
              <w:rPr>
                <w:sz w:val="28"/>
              </w:rPr>
              <w:t>số</w:t>
            </w:r>
            <w:r>
              <w:rPr>
                <w:spacing w:val="-3"/>
                <w:sz w:val="28"/>
              </w:rPr>
              <w:t xml:space="preserve"> </w:t>
            </w:r>
            <w:r>
              <w:rPr>
                <w:sz w:val="28"/>
              </w:rPr>
              <w:t>liệu</w:t>
            </w:r>
            <w:r>
              <w:rPr>
                <w:spacing w:val="1"/>
                <w:sz w:val="28"/>
              </w:rPr>
              <w:t xml:space="preserve"> </w:t>
            </w:r>
            <w:r>
              <w:rPr>
                <w:sz w:val="28"/>
              </w:rPr>
              <w:t>trong</w:t>
            </w:r>
            <w:r>
              <w:rPr>
                <w:spacing w:val="1"/>
                <w:sz w:val="28"/>
              </w:rPr>
              <w:t xml:space="preserve"> </w:t>
            </w:r>
            <w:r>
              <w:rPr>
                <w:sz w:val="28"/>
              </w:rPr>
              <w:t>trường</w:t>
            </w:r>
            <w:r>
              <w:rPr>
                <w:spacing w:val="1"/>
                <w:sz w:val="28"/>
              </w:rPr>
              <w:t xml:space="preserve"> </w:t>
            </w:r>
            <w:r>
              <w:rPr>
                <w:sz w:val="28"/>
              </w:rPr>
              <w:t>hợp</w:t>
            </w:r>
            <w:r>
              <w:rPr>
                <w:spacing w:val="-3"/>
                <w:sz w:val="28"/>
              </w:rPr>
              <w:t xml:space="preserve"> </w:t>
            </w:r>
            <w:r>
              <w:rPr>
                <w:sz w:val="28"/>
              </w:rPr>
              <w:t>đơn</w:t>
            </w:r>
            <w:r>
              <w:rPr>
                <w:spacing w:val="1"/>
                <w:sz w:val="28"/>
              </w:rPr>
              <w:t xml:space="preserve"> </w:t>
            </w:r>
            <w:r>
              <w:rPr>
                <w:sz w:val="28"/>
              </w:rPr>
              <w:t>giản.</w:t>
            </w:r>
          </w:p>
        </w:tc>
      </w:tr>
      <w:tr w:rsidR="00310CCE" w14:paraId="475ADE24" w14:textId="77777777">
        <w:trPr>
          <w:trHeight w:val="491"/>
        </w:trPr>
        <w:tc>
          <w:tcPr>
            <w:tcW w:w="13919" w:type="dxa"/>
            <w:gridSpan w:val="4"/>
          </w:tcPr>
          <w:p w14:paraId="2D5595A6" w14:textId="77777777" w:rsidR="00310CCE" w:rsidRDefault="003A2C00">
            <w:pPr>
              <w:pStyle w:val="TableParagraph"/>
              <w:spacing w:before="60"/>
              <w:ind w:left="107"/>
              <w:rPr>
                <w:b/>
                <w:i/>
                <w:sz w:val="28"/>
              </w:rPr>
            </w:pPr>
            <w:r>
              <w:rPr>
                <w:b/>
                <w:i/>
                <w:sz w:val="28"/>
              </w:rPr>
              <w:t>Xác</w:t>
            </w:r>
            <w:r>
              <w:rPr>
                <w:b/>
                <w:i/>
                <w:spacing w:val="-1"/>
                <w:sz w:val="28"/>
              </w:rPr>
              <w:t xml:space="preserve"> </w:t>
            </w:r>
            <w:r>
              <w:rPr>
                <w:b/>
                <w:i/>
                <w:sz w:val="28"/>
              </w:rPr>
              <w:t>suất</w:t>
            </w:r>
          </w:p>
        </w:tc>
      </w:tr>
      <w:tr w:rsidR="00310CCE" w14:paraId="0737850A" w14:textId="77777777">
        <w:trPr>
          <w:trHeight w:val="1290"/>
        </w:trPr>
        <w:tc>
          <w:tcPr>
            <w:tcW w:w="824" w:type="dxa"/>
          </w:tcPr>
          <w:p w14:paraId="0408E6F2" w14:textId="77777777" w:rsidR="00310CCE" w:rsidRDefault="003A2C00">
            <w:pPr>
              <w:pStyle w:val="TableParagraph"/>
              <w:spacing w:before="60"/>
              <w:ind w:left="112" w:right="101"/>
              <w:jc w:val="center"/>
              <w:rPr>
                <w:b/>
                <w:sz w:val="28"/>
              </w:rPr>
            </w:pPr>
            <w:r>
              <w:rPr>
                <w:b/>
                <w:sz w:val="28"/>
              </w:rPr>
              <w:t>10</w:t>
            </w:r>
          </w:p>
        </w:tc>
        <w:tc>
          <w:tcPr>
            <w:tcW w:w="2215" w:type="dxa"/>
          </w:tcPr>
          <w:p w14:paraId="6490798D" w14:textId="77777777" w:rsidR="00310CCE" w:rsidRDefault="003A2C00">
            <w:pPr>
              <w:pStyle w:val="TableParagraph"/>
              <w:spacing w:before="60" w:line="276" w:lineRule="auto"/>
              <w:ind w:left="107" w:right="85"/>
              <w:rPr>
                <w:sz w:val="28"/>
              </w:rPr>
            </w:pPr>
            <w:r>
              <w:rPr>
                <w:sz w:val="28"/>
              </w:rPr>
              <w:t>Khái</w:t>
            </w:r>
            <w:r>
              <w:rPr>
                <w:spacing w:val="9"/>
                <w:sz w:val="28"/>
              </w:rPr>
              <w:t xml:space="preserve"> </w:t>
            </w:r>
            <w:r>
              <w:rPr>
                <w:sz w:val="28"/>
              </w:rPr>
              <w:t>niệm</w:t>
            </w:r>
            <w:r>
              <w:rPr>
                <w:spacing w:val="8"/>
                <w:sz w:val="28"/>
              </w:rPr>
              <w:t xml:space="preserve"> </w:t>
            </w:r>
            <w:r>
              <w:rPr>
                <w:sz w:val="28"/>
              </w:rPr>
              <w:t>về</w:t>
            </w:r>
            <w:r>
              <w:rPr>
                <w:spacing w:val="9"/>
                <w:sz w:val="28"/>
              </w:rPr>
              <w:t xml:space="preserve"> </w:t>
            </w:r>
            <w:r>
              <w:rPr>
                <w:sz w:val="28"/>
              </w:rPr>
              <w:t>xác</w:t>
            </w:r>
            <w:r>
              <w:rPr>
                <w:spacing w:val="-67"/>
                <w:sz w:val="28"/>
              </w:rPr>
              <w:t xml:space="preserve"> </w:t>
            </w:r>
            <w:r>
              <w:rPr>
                <w:sz w:val="28"/>
              </w:rPr>
              <w:t>suất</w:t>
            </w:r>
          </w:p>
        </w:tc>
        <w:tc>
          <w:tcPr>
            <w:tcW w:w="2808" w:type="dxa"/>
          </w:tcPr>
          <w:p w14:paraId="1593F370" w14:textId="77777777" w:rsidR="00310CCE" w:rsidRDefault="003A2C00">
            <w:pPr>
              <w:pStyle w:val="TableParagraph"/>
              <w:spacing w:before="60" w:line="276" w:lineRule="auto"/>
              <w:ind w:left="107" w:right="90"/>
              <w:rPr>
                <w:i/>
                <w:sz w:val="28"/>
              </w:rPr>
            </w:pPr>
            <w:r>
              <w:rPr>
                <w:i/>
                <w:sz w:val="28"/>
              </w:rPr>
              <w:t>Một</w:t>
            </w:r>
            <w:r>
              <w:rPr>
                <w:i/>
                <w:spacing w:val="12"/>
                <w:sz w:val="28"/>
              </w:rPr>
              <w:t xml:space="preserve"> </w:t>
            </w:r>
            <w:r>
              <w:rPr>
                <w:i/>
                <w:sz w:val="28"/>
              </w:rPr>
              <w:t>số</w:t>
            </w:r>
            <w:r>
              <w:rPr>
                <w:i/>
                <w:spacing w:val="16"/>
                <w:sz w:val="28"/>
              </w:rPr>
              <w:t xml:space="preserve"> </w:t>
            </w:r>
            <w:r>
              <w:rPr>
                <w:i/>
                <w:sz w:val="28"/>
              </w:rPr>
              <w:t>khái</w:t>
            </w:r>
            <w:r>
              <w:rPr>
                <w:i/>
                <w:spacing w:val="12"/>
                <w:sz w:val="28"/>
              </w:rPr>
              <w:t xml:space="preserve"> </w:t>
            </w:r>
            <w:r>
              <w:rPr>
                <w:i/>
                <w:sz w:val="28"/>
              </w:rPr>
              <w:t>niệm</w:t>
            </w:r>
            <w:r>
              <w:rPr>
                <w:i/>
                <w:spacing w:val="12"/>
                <w:sz w:val="28"/>
              </w:rPr>
              <w:t xml:space="preserve"> </w:t>
            </w:r>
            <w:r>
              <w:rPr>
                <w:i/>
                <w:sz w:val="28"/>
              </w:rPr>
              <w:t>về</w:t>
            </w:r>
            <w:r>
              <w:rPr>
                <w:i/>
                <w:spacing w:val="-67"/>
                <w:sz w:val="28"/>
              </w:rPr>
              <w:t xml:space="preserve"> </w:t>
            </w:r>
            <w:r>
              <w:rPr>
                <w:i/>
                <w:sz w:val="28"/>
              </w:rPr>
              <w:t>xác</w:t>
            </w:r>
            <w:r>
              <w:rPr>
                <w:i/>
                <w:spacing w:val="-3"/>
                <w:sz w:val="28"/>
              </w:rPr>
              <w:t xml:space="preserve"> </w:t>
            </w:r>
            <w:r>
              <w:rPr>
                <w:i/>
                <w:sz w:val="28"/>
              </w:rPr>
              <w:t>suất</w:t>
            </w:r>
            <w:r>
              <w:rPr>
                <w:i/>
                <w:spacing w:val="1"/>
                <w:sz w:val="28"/>
              </w:rPr>
              <w:t xml:space="preserve"> </w:t>
            </w:r>
            <w:r>
              <w:rPr>
                <w:i/>
                <w:sz w:val="28"/>
              </w:rPr>
              <w:t>cổ</w:t>
            </w:r>
            <w:r>
              <w:rPr>
                <w:i/>
                <w:spacing w:val="-2"/>
                <w:sz w:val="28"/>
              </w:rPr>
              <w:t xml:space="preserve"> </w:t>
            </w:r>
            <w:r>
              <w:rPr>
                <w:i/>
                <w:sz w:val="28"/>
              </w:rPr>
              <w:t>điển</w:t>
            </w:r>
          </w:p>
        </w:tc>
        <w:tc>
          <w:tcPr>
            <w:tcW w:w="8072" w:type="dxa"/>
          </w:tcPr>
          <w:p w14:paraId="67EEC1AA" w14:textId="77777777" w:rsidR="00310CCE" w:rsidRDefault="003A2C00">
            <w:pPr>
              <w:pStyle w:val="TableParagraph"/>
              <w:spacing w:before="60"/>
              <w:ind w:left="105"/>
              <w:rPr>
                <w:b/>
                <w:i/>
                <w:sz w:val="28"/>
              </w:rPr>
            </w:pPr>
            <w:r>
              <w:rPr>
                <w:b/>
                <w:i/>
                <w:spacing w:val="-5"/>
                <w:sz w:val="28"/>
              </w:rPr>
              <w:t>Nhận</w:t>
            </w:r>
            <w:r>
              <w:rPr>
                <w:b/>
                <w:i/>
                <w:spacing w:val="-18"/>
                <w:sz w:val="28"/>
              </w:rPr>
              <w:t xml:space="preserve"> </w:t>
            </w:r>
            <w:r>
              <w:rPr>
                <w:b/>
                <w:i/>
                <w:spacing w:val="-5"/>
                <w:sz w:val="28"/>
              </w:rPr>
              <w:t>biết:</w:t>
            </w:r>
          </w:p>
          <w:p w14:paraId="4D887684" w14:textId="77777777" w:rsidR="00310CCE" w:rsidRDefault="003A2C00">
            <w:pPr>
              <w:pStyle w:val="TableParagraph"/>
              <w:spacing w:before="107" w:line="276" w:lineRule="auto"/>
              <w:ind w:left="105"/>
              <w:rPr>
                <w:sz w:val="28"/>
              </w:rPr>
            </w:pPr>
            <w:r>
              <w:rPr>
                <w:sz w:val="28"/>
              </w:rPr>
              <w:t>–</w:t>
            </w:r>
            <w:r>
              <w:rPr>
                <w:spacing w:val="16"/>
                <w:sz w:val="28"/>
              </w:rPr>
              <w:t xml:space="preserve"> </w:t>
            </w:r>
            <w:r>
              <w:rPr>
                <w:sz w:val="28"/>
              </w:rPr>
              <w:t>Nhận</w:t>
            </w:r>
            <w:r>
              <w:rPr>
                <w:spacing w:val="13"/>
                <w:sz w:val="28"/>
              </w:rPr>
              <w:t xml:space="preserve"> </w:t>
            </w:r>
            <w:r>
              <w:rPr>
                <w:sz w:val="28"/>
              </w:rPr>
              <w:t>biết</w:t>
            </w:r>
            <w:r>
              <w:rPr>
                <w:spacing w:val="13"/>
                <w:sz w:val="28"/>
              </w:rPr>
              <w:t xml:space="preserve"> </w:t>
            </w:r>
            <w:r>
              <w:rPr>
                <w:sz w:val="28"/>
              </w:rPr>
              <w:t>được</w:t>
            </w:r>
            <w:r>
              <w:rPr>
                <w:spacing w:val="16"/>
                <w:sz w:val="28"/>
              </w:rPr>
              <w:t xml:space="preserve"> </w:t>
            </w:r>
            <w:r>
              <w:rPr>
                <w:sz w:val="28"/>
              </w:rPr>
              <w:t>một</w:t>
            </w:r>
            <w:r>
              <w:rPr>
                <w:spacing w:val="16"/>
                <w:sz w:val="28"/>
              </w:rPr>
              <w:t xml:space="preserve"> </w:t>
            </w:r>
            <w:r>
              <w:rPr>
                <w:sz w:val="28"/>
              </w:rPr>
              <w:t>số</w:t>
            </w:r>
            <w:r>
              <w:rPr>
                <w:spacing w:val="16"/>
                <w:sz w:val="28"/>
              </w:rPr>
              <w:t xml:space="preserve"> </w:t>
            </w:r>
            <w:r>
              <w:rPr>
                <w:sz w:val="28"/>
              </w:rPr>
              <w:t>khái</w:t>
            </w:r>
            <w:r>
              <w:rPr>
                <w:spacing w:val="13"/>
                <w:sz w:val="28"/>
              </w:rPr>
              <w:t xml:space="preserve"> </w:t>
            </w:r>
            <w:r>
              <w:rPr>
                <w:sz w:val="28"/>
              </w:rPr>
              <w:t>niệm</w:t>
            </w:r>
            <w:r>
              <w:rPr>
                <w:spacing w:val="15"/>
                <w:sz w:val="28"/>
              </w:rPr>
              <w:t xml:space="preserve"> </w:t>
            </w:r>
            <w:r>
              <w:rPr>
                <w:sz w:val="28"/>
              </w:rPr>
              <w:t>về</w:t>
            </w:r>
            <w:r>
              <w:rPr>
                <w:spacing w:val="13"/>
                <w:sz w:val="28"/>
              </w:rPr>
              <w:t xml:space="preserve"> </w:t>
            </w:r>
            <w:r>
              <w:rPr>
                <w:sz w:val="28"/>
              </w:rPr>
              <w:t>xác</w:t>
            </w:r>
            <w:r>
              <w:rPr>
                <w:spacing w:val="12"/>
                <w:sz w:val="28"/>
              </w:rPr>
              <w:t xml:space="preserve"> </w:t>
            </w:r>
            <w:r>
              <w:rPr>
                <w:sz w:val="28"/>
              </w:rPr>
              <w:t>suất</w:t>
            </w:r>
            <w:r>
              <w:rPr>
                <w:spacing w:val="16"/>
                <w:sz w:val="28"/>
              </w:rPr>
              <w:t xml:space="preserve"> </w:t>
            </w:r>
            <w:r>
              <w:rPr>
                <w:sz w:val="28"/>
              </w:rPr>
              <w:t>cổ</w:t>
            </w:r>
            <w:r>
              <w:rPr>
                <w:spacing w:val="15"/>
                <w:sz w:val="28"/>
              </w:rPr>
              <w:t xml:space="preserve"> </w:t>
            </w:r>
            <w:r>
              <w:rPr>
                <w:sz w:val="28"/>
              </w:rPr>
              <w:t>điển:</w:t>
            </w:r>
            <w:r>
              <w:rPr>
                <w:spacing w:val="16"/>
                <w:sz w:val="28"/>
              </w:rPr>
              <w:t xml:space="preserve"> </w:t>
            </w:r>
            <w:r>
              <w:rPr>
                <w:sz w:val="28"/>
              </w:rPr>
              <w:t>hợp</w:t>
            </w:r>
            <w:r>
              <w:rPr>
                <w:spacing w:val="13"/>
                <w:sz w:val="28"/>
              </w:rPr>
              <w:t xml:space="preserve"> </w:t>
            </w:r>
            <w:r>
              <w:rPr>
                <w:sz w:val="28"/>
              </w:rPr>
              <w:t>và</w:t>
            </w:r>
            <w:r>
              <w:rPr>
                <w:spacing w:val="12"/>
                <w:sz w:val="28"/>
              </w:rPr>
              <w:t xml:space="preserve"> </w:t>
            </w:r>
            <w:r>
              <w:rPr>
                <w:sz w:val="28"/>
              </w:rPr>
              <w:t>giao</w:t>
            </w:r>
            <w:r>
              <w:rPr>
                <w:spacing w:val="-67"/>
                <w:sz w:val="28"/>
              </w:rPr>
              <w:t xml:space="preserve"> </w:t>
            </w:r>
            <w:r>
              <w:rPr>
                <w:sz w:val="28"/>
              </w:rPr>
              <w:t>các</w:t>
            </w:r>
            <w:r>
              <w:rPr>
                <w:spacing w:val="-1"/>
                <w:sz w:val="28"/>
              </w:rPr>
              <w:t xml:space="preserve"> </w:t>
            </w:r>
            <w:r>
              <w:rPr>
                <w:sz w:val="28"/>
              </w:rPr>
              <w:t>biến</w:t>
            </w:r>
            <w:r>
              <w:rPr>
                <w:spacing w:val="1"/>
                <w:sz w:val="28"/>
              </w:rPr>
              <w:t xml:space="preserve"> </w:t>
            </w:r>
            <w:r>
              <w:rPr>
                <w:sz w:val="28"/>
              </w:rPr>
              <w:t>cố;</w:t>
            </w:r>
            <w:r>
              <w:rPr>
                <w:spacing w:val="1"/>
                <w:sz w:val="28"/>
              </w:rPr>
              <w:t xml:space="preserve"> </w:t>
            </w:r>
            <w:r>
              <w:rPr>
                <w:sz w:val="28"/>
              </w:rPr>
              <w:t>biến</w:t>
            </w:r>
            <w:r>
              <w:rPr>
                <w:spacing w:val="1"/>
                <w:sz w:val="28"/>
              </w:rPr>
              <w:t xml:space="preserve"> </w:t>
            </w:r>
            <w:r>
              <w:rPr>
                <w:sz w:val="28"/>
              </w:rPr>
              <w:t>cố độc lập.</w:t>
            </w:r>
          </w:p>
        </w:tc>
      </w:tr>
      <w:tr w:rsidR="00310CCE" w14:paraId="46C93B16" w14:textId="77777777">
        <w:trPr>
          <w:trHeight w:val="2462"/>
        </w:trPr>
        <w:tc>
          <w:tcPr>
            <w:tcW w:w="824" w:type="dxa"/>
          </w:tcPr>
          <w:p w14:paraId="77F7975D" w14:textId="77777777" w:rsidR="00310CCE" w:rsidRDefault="003A2C00">
            <w:pPr>
              <w:pStyle w:val="TableParagraph"/>
              <w:spacing w:before="60"/>
              <w:ind w:left="112" w:right="101"/>
              <w:jc w:val="center"/>
              <w:rPr>
                <w:b/>
                <w:sz w:val="28"/>
              </w:rPr>
            </w:pPr>
            <w:r>
              <w:rPr>
                <w:b/>
                <w:sz w:val="28"/>
              </w:rPr>
              <w:t>11</w:t>
            </w:r>
          </w:p>
        </w:tc>
        <w:tc>
          <w:tcPr>
            <w:tcW w:w="2215" w:type="dxa"/>
          </w:tcPr>
          <w:p w14:paraId="7076B69B" w14:textId="77777777" w:rsidR="00310CCE" w:rsidRDefault="003A2C00">
            <w:pPr>
              <w:pStyle w:val="TableParagraph"/>
              <w:spacing w:before="60" w:line="276" w:lineRule="auto"/>
              <w:ind w:left="107" w:right="94"/>
              <w:rPr>
                <w:sz w:val="28"/>
              </w:rPr>
            </w:pPr>
            <w:r>
              <w:rPr>
                <w:sz w:val="28"/>
              </w:rPr>
              <w:t>Các</w:t>
            </w:r>
            <w:r>
              <w:rPr>
                <w:spacing w:val="53"/>
                <w:sz w:val="28"/>
              </w:rPr>
              <w:t xml:space="preserve"> </w:t>
            </w:r>
            <w:r>
              <w:rPr>
                <w:sz w:val="28"/>
              </w:rPr>
              <w:t>quy</w:t>
            </w:r>
            <w:r>
              <w:rPr>
                <w:spacing w:val="52"/>
                <w:sz w:val="28"/>
              </w:rPr>
              <w:t xml:space="preserve"> </w:t>
            </w:r>
            <w:r>
              <w:rPr>
                <w:sz w:val="28"/>
              </w:rPr>
              <w:t>tắc</w:t>
            </w:r>
            <w:r>
              <w:rPr>
                <w:spacing w:val="51"/>
                <w:sz w:val="28"/>
              </w:rPr>
              <w:t xml:space="preserve"> </w:t>
            </w:r>
            <w:r>
              <w:rPr>
                <w:sz w:val="28"/>
              </w:rPr>
              <w:t>tính</w:t>
            </w:r>
            <w:r>
              <w:rPr>
                <w:spacing w:val="-67"/>
                <w:sz w:val="28"/>
              </w:rPr>
              <w:t xml:space="preserve"> </w:t>
            </w:r>
            <w:r>
              <w:rPr>
                <w:sz w:val="28"/>
              </w:rPr>
              <w:t>xác</w:t>
            </w:r>
            <w:r>
              <w:rPr>
                <w:spacing w:val="-3"/>
                <w:sz w:val="28"/>
              </w:rPr>
              <w:t xml:space="preserve"> </w:t>
            </w:r>
            <w:r>
              <w:rPr>
                <w:sz w:val="28"/>
              </w:rPr>
              <w:t>suất</w:t>
            </w:r>
          </w:p>
        </w:tc>
        <w:tc>
          <w:tcPr>
            <w:tcW w:w="2808" w:type="dxa"/>
          </w:tcPr>
          <w:p w14:paraId="154840D6" w14:textId="77777777" w:rsidR="00310CCE" w:rsidRDefault="003A2C00">
            <w:pPr>
              <w:pStyle w:val="TableParagraph"/>
              <w:spacing w:before="60" w:line="276" w:lineRule="auto"/>
              <w:ind w:left="107"/>
              <w:rPr>
                <w:i/>
                <w:sz w:val="28"/>
              </w:rPr>
            </w:pPr>
            <w:r>
              <w:rPr>
                <w:i/>
                <w:sz w:val="28"/>
              </w:rPr>
              <w:t>Các</w:t>
            </w:r>
            <w:r>
              <w:rPr>
                <w:i/>
                <w:spacing w:val="1"/>
                <w:sz w:val="28"/>
              </w:rPr>
              <w:t xml:space="preserve"> </w:t>
            </w:r>
            <w:r>
              <w:rPr>
                <w:i/>
                <w:sz w:val="28"/>
              </w:rPr>
              <w:t>quy</w:t>
            </w:r>
            <w:r>
              <w:rPr>
                <w:i/>
                <w:spacing w:val="1"/>
                <w:sz w:val="28"/>
              </w:rPr>
              <w:t xml:space="preserve"> </w:t>
            </w:r>
            <w:r>
              <w:rPr>
                <w:i/>
                <w:sz w:val="28"/>
              </w:rPr>
              <w:t>tắc</w:t>
            </w:r>
            <w:r>
              <w:rPr>
                <w:i/>
                <w:spacing w:val="1"/>
                <w:sz w:val="28"/>
              </w:rPr>
              <w:t xml:space="preserve"> </w:t>
            </w:r>
            <w:r>
              <w:rPr>
                <w:i/>
                <w:sz w:val="28"/>
              </w:rPr>
              <w:t>tính</w:t>
            </w:r>
            <w:r>
              <w:rPr>
                <w:i/>
                <w:spacing w:val="1"/>
                <w:sz w:val="28"/>
              </w:rPr>
              <w:t xml:space="preserve"> </w:t>
            </w:r>
            <w:r>
              <w:rPr>
                <w:i/>
                <w:sz w:val="28"/>
              </w:rPr>
              <w:t>xác</w:t>
            </w:r>
            <w:r>
              <w:rPr>
                <w:i/>
                <w:spacing w:val="-67"/>
                <w:sz w:val="28"/>
              </w:rPr>
              <w:t xml:space="preserve"> </w:t>
            </w:r>
            <w:r>
              <w:rPr>
                <w:i/>
                <w:sz w:val="28"/>
              </w:rPr>
              <w:t>suất</w:t>
            </w:r>
          </w:p>
        </w:tc>
        <w:tc>
          <w:tcPr>
            <w:tcW w:w="8072" w:type="dxa"/>
          </w:tcPr>
          <w:p w14:paraId="0FEC1435" w14:textId="77777777" w:rsidR="00310CCE" w:rsidRDefault="003A2C00">
            <w:pPr>
              <w:pStyle w:val="TableParagraph"/>
              <w:spacing w:before="60"/>
              <w:ind w:left="105"/>
              <w:rPr>
                <w:b/>
                <w:i/>
                <w:sz w:val="28"/>
              </w:rPr>
            </w:pPr>
            <w:r>
              <w:rPr>
                <w:b/>
                <w:i/>
                <w:spacing w:val="-6"/>
                <w:sz w:val="28"/>
              </w:rPr>
              <w:t>Vận</w:t>
            </w:r>
            <w:r>
              <w:rPr>
                <w:b/>
                <w:i/>
                <w:spacing w:val="-18"/>
                <w:sz w:val="28"/>
              </w:rPr>
              <w:t xml:space="preserve"> </w:t>
            </w:r>
            <w:r>
              <w:rPr>
                <w:b/>
                <w:i/>
                <w:spacing w:val="-6"/>
                <w:sz w:val="28"/>
              </w:rPr>
              <w:t>dụng:</w:t>
            </w:r>
          </w:p>
          <w:p w14:paraId="6ECFED26" w14:textId="77777777" w:rsidR="00310CCE" w:rsidRDefault="003A2C00">
            <w:pPr>
              <w:pStyle w:val="TableParagraph"/>
              <w:numPr>
                <w:ilvl w:val="0"/>
                <w:numId w:val="70"/>
              </w:numPr>
              <w:tabs>
                <w:tab w:val="left" w:pos="339"/>
              </w:tabs>
              <w:spacing w:before="108" w:line="276" w:lineRule="auto"/>
              <w:ind w:right="95" w:firstLine="0"/>
              <w:rPr>
                <w:sz w:val="28"/>
              </w:rPr>
            </w:pPr>
            <w:r>
              <w:rPr>
                <w:sz w:val="28"/>
              </w:rPr>
              <w:t>Tính</w:t>
            </w:r>
            <w:r>
              <w:rPr>
                <w:spacing w:val="21"/>
                <w:sz w:val="28"/>
              </w:rPr>
              <w:t xml:space="preserve"> </w:t>
            </w:r>
            <w:r>
              <w:rPr>
                <w:sz w:val="28"/>
              </w:rPr>
              <w:t>được</w:t>
            </w:r>
            <w:r>
              <w:rPr>
                <w:spacing w:val="22"/>
                <w:sz w:val="28"/>
              </w:rPr>
              <w:t xml:space="preserve"> </w:t>
            </w:r>
            <w:r>
              <w:rPr>
                <w:sz w:val="28"/>
              </w:rPr>
              <w:t>xác</w:t>
            </w:r>
            <w:r>
              <w:rPr>
                <w:spacing w:val="20"/>
                <w:sz w:val="28"/>
              </w:rPr>
              <w:t xml:space="preserve"> </w:t>
            </w:r>
            <w:r>
              <w:rPr>
                <w:sz w:val="28"/>
              </w:rPr>
              <w:t>suất</w:t>
            </w:r>
            <w:r>
              <w:rPr>
                <w:spacing w:val="21"/>
                <w:sz w:val="28"/>
              </w:rPr>
              <w:t xml:space="preserve"> </w:t>
            </w:r>
            <w:r>
              <w:rPr>
                <w:sz w:val="28"/>
              </w:rPr>
              <w:t>của</w:t>
            </w:r>
            <w:r>
              <w:rPr>
                <w:spacing w:val="20"/>
                <w:sz w:val="28"/>
              </w:rPr>
              <w:t xml:space="preserve"> </w:t>
            </w:r>
            <w:r>
              <w:rPr>
                <w:sz w:val="28"/>
              </w:rPr>
              <w:t>biến</w:t>
            </w:r>
            <w:r>
              <w:rPr>
                <w:spacing w:val="24"/>
                <w:sz w:val="28"/>
              </w:rPr>
              <w:t xml:space="preserve"> </w:t>
            </w:r>
            <w:r>
              <w:rPr>
                <w:sz w:val="28"/>
              </w:rPr>
              <w:t>cố</w:t>
            </w:r>
            <w:r>
              <w:rPr>
                <w:spacing w:val="23"/>
                <w:sz w:val="28"/>
              </w:rPr>
              <w:t xml:space="preserve"> </w:t>
            </w:r>
            <w:r>
              <w:rPr>
                <w:sz w:val="28"/>
              </w:rPr>
              <w:t>hợp</w:t>
            </w:r>
            <w:r>
              <w:rPr>
                <w:spacing w:val="21"/>
                <w:sz w:val="28"/>
              </w:rPr>
              <w:t xml:space="preserve"> </w:t>
            </w:r>
            <w:r>
              <w:rPr>
                <w:sz w:val="28"/>
              </w:rPr>
              <w:t>bằng</w:t>
            </w:r>
            <w:r>
              <w:rPr>
                <w:spacing w:val="23"/>
                <w:sz w:val="28"/>
              </w:rPr>
              <w:t xml:space="preserve"> </w:t>
            </w:r>
            <w:r>
              <w:rPr>
                <w:sz w:val="28"/>
              </w:rPr>
              <w:t>cách</w:t>
            </w:r>
            <w:r>
              <w:rPr>
                <w:spacing w:val="20"/>
                <w:sz w:val="28"/>
              </w:rPr>
              <w:t xml:space="preserve"> </w:t>
            </w:r>
            <w:r>
              <w:rPr>
                <w:sz w:val="28"/>
              </w:rPr>
              <w:t>sử</w:t>
            </w:r>
            <w:r>
              <w:rPr>
                <w:spacing w:val="22"/>
                <w:sz w:val="28"/>
              </w:rPr>
              <w:t xml:space="preserve"> </w:t>
            </w:r>
            <w:r>
              <w:rPr>
                <w:sz w:val="28"/>
              </w:rPr>
              <w:t>dụng</w:t>
            </w:r>
            <w:r>
              <w:rPr>
                <w:spacing w:val="21"/>
                <w:sz w:val="28"/>
              </w:rPr>
              <w:t xml:space="preserve"> </w:t>
            </w:r>
            <w:r>
              <w:rPr>
                <w:sz w:val="28"/>
              </w:rPr>
              <w:t>công</w:t>
            </w:r>
            <w:r>
              <w:rPr>
                <w:spacing w:val="21"/>
                <w:sz w:val="28"/>
              </w:rPr>
              <w:t xml:space="preserve"> </w:t>
            </w:r>
            <w:r>
              <w:rPr>
                <w:sz w:val="28"/>
              </w:rPr>
              <w:t>thức</w:t>
            </w:r>
            <w:r>
              <w:rPr>
                <w:spacing w:val="-67"/>
                <w:sz w:val="28"/>
              </w:rPr>
              <w:t xml:space="preserve"> </w:t>
            </w:r>
            <w:r>
              <w:rPr>
                <w:sz w:val="28"/>
              </w:rPr>
              <w:t>cộng.</w:t>
            </w:r>
          </w:p>
          <w:p w14:paraId="39C9B7FA" w14:textId="77777777" w:rsidR="00310CCE" w:rsidRDefault="003A2C00">
            <w:pPr>
              <w:pStyle w:val="TableParagraph"/>
              <w:numPr>
                <w:ilvl w:val="0"/>
                <w:numId w:val="70"/>
              </w:numPr>
              <w:tabs>
                <w:tab w:val="left" w:pos="337"/>
              </w:tabs>
              <w:spacing w:before="61" w:line="276" w:lineRule="auto"/>
              <w:ind w:right="95" w:firstLine="0"/>
              <w:rPr>
                <w:sz w:val="28"/>
              </w:rPr>
            </w:pPr>
            <w:r>
              <w:rPr>
                <w:sz w:val="28"/>
              </w:rPr>
              <w:t>Tính</w:t>
            </w:r>
            <w:r>
              <w:rPr>
                <w:spacing w:val="16"/>
                <w:sz w:val="28"/>
              </w:rPr>
              <w:t xml:space="preserve"> </w:t>
            </w:r>
            <w:r>
              <w:rPr>
                <w:sz w:val="28"/>
              </w:rPr>
              <w:t>được</w:t>
            </w:r>
            <w:r>
              <w:rPr>
                <w:spacing w:val="17"/>
                <w:sz w:val="28"/>
              </w:rPr>
              <w:t xml:space="preserve"> </w:t>
            </w:r>
            <w:r>
              <w:rPr>
                <w:sz w:val="28"/>
              </w:rPr>
              <w:t>xác</w:t>
            </w:r>
            <w:r>
              <w:rPr>
                <w:spacing w:val="18"/>
                <w:sz w:val="28"/>
              </w:rPr>
              <w:t xml:space="preserve"> </w:t>
            </w:r>
            <w:r>
              <w:rPr>
                <w:sz w:val="28"/>
              </w:rPr>
              <w:t>suất</w:t>
            </w:r>
            <w:r>
              <w:rPr>
                <w:spacing w:val="16"/>
                <w:sz w:val="28"/>
              </w:rPr>
              <w:t xml:space="preserve"> </w:t>
            </w:r>
            <w:r>
              <w:rPr>
                <w:sz w:val="28"/>
              </w:rPr>
              <w:t>của</w:t>
            </w:r>
            <w:r>
              <w:rPr>
                <w:spacing w:val="18"/>
                <w:sz w:val="28"/>
              </w:rPr>
              <w:t xml:space="preserve"> </w:t>
            </w:r>
            <w:r>
              <w:rPr>
                <w:sz w:val="28"/>
              </w:rPr>
              <w:t>biến</w:t>
            </w:r>
            <w:r>
              <w:rPr>
                <w:spacing w:val="18"/>
                <w:sz w:val="28"/>
              </w:rPr>
              <w:t xml:space="preserve"> </w:t>
            </w:r>
            <w:r>
              <w:rPr>
                <w:sz w:val="28"/>
              </w:rPr>
              <w:t>cố</w:t>
            </w:r>
            <w:r>
              <w:rPr>
                <w:spacing w:val="17"/>
                <w:sz w:val="28"/>
              </w:rPr>
              <w:t xml:space="preserve"> </w:t>
            </w:r>
            <w:r>
              <w:rPr>
                <w:sz w:val="28"/>
              </w:rPr>
              <w:t>giao</w:t>
            </w:r>
            <w:r>
              <w:rPr>
                <w:spacing w:val="16"/>
                <w:sz w:val="28"/>
              </w:rPr>
              <w:t xml:space="preserve"> </w:t>
            </w:r>
            <w:r>
              <w:rPr>
                <w:sz w:val="28"/>
              </w:rPr>
              <w:t>bằng</w:t>
            </w:r>
            <w:r>
              <w:rPr>
                <w:spacing w:val="18"/>
                <w:sz w:val="28"/>
              </w:rPr>
              <w:t xml:space="preserve"> </w:t>
            </w:r>
            <w:r>
              <w:rPr>
                <w:sz w:val="28"/>
              </w:rPr>
              <w:t>cách</w:t>
            </w:r>
            <w:r>
              <w:rPr>
                <w:spacing w:val="17"/>
                <w:sz w:val="28"/>
              </w:rPr>
              <w:t xml:space="preserve"> </w:t>
            </w:r>
            <w:r>
              <w:rPr>
                <w:sz w:val="28"/>
              </w:rPr>
              <w:t>sử</w:t>
            </w:r>
            <w:r>
              <w:rPr>
                <w:spacing w:val="16"/>
                <w:sz w:val="28"/>
              </w:rPr>
              <w:t xml:space="preserve"> </w:t>
            </w:r>
            <w:r>
              <w:rPr>
                <w:sz w:val="28"/>
              </w:rPr>
              <w:t>dụng</w:t>
            </w:r>
            <w:r>
              <w:rPr>
                <w:spacing w:val="19"/>
                <w:sz w:val="28"/>
              </w:rPr>
              <w:t xml:space="preserve"> </w:t>
            </w:r>
            <w:r>
              <w:rPr>
                <w:sz w:val="28"/>
              </w:rPr>
              <w:t>công</w:t>
            </w:r>
            <w:r>
              <w:rPr>
                <w:spacing w:val="18"/>
                <w:sz w:val="28"/>
              </w:rPr>
              <w:t xml:space="preserve"> </w:t>
            </w:r>
            <w:r>
              <w:rPr>
                <w:sz w:val="28"/>
              </w:rPr>
              <w:t>thức</w:t>
            </w:r>
            <w:r>
              <w:rPr>
                <w:spacing w:val="-67"/>
                <w:sz w:val="28"/>
              </w:rPr>
              <w:t xml:space="preserve"> </w:t>
            </w:r>
            <w:r>
              <w:rPr>
                <w:sz w:val="28"/>
              </w:rPr>
              <w:t>nhân (cho</w:t>
            </w:r>
            <w:r>
              <w:rPr>
                <w:spacing w:val="1"/>
                <w:sz w:val="28"/>
              </w:rPr>
              <w:t xml:space="preserve"> </w:t>
            </w:r>
            <w:r>
              <w:rPr>
                <w:sz w:val="28"/>
              </w:rPr>
              <w:t>trường</w:t>
            </w:r>
            <w:r>
              <w:rPr>
                <w:spacing w:val="1"/>
                <w:sz w:val="28"/>
              </w:rPr>
              <w:t xml:space="preserve"> </w:t>
            </w:r>
            <w:r>
              <w:rPr>
                <w:sz w:val="28"/>
              </w:rPr>
              <w:t>hợp</w:t>
            </w:r>
            <w:r>
              <w:rPr>
                <w:spacing w:val="-1"/>
                <w:sz w:val="28"/>
              </w:rPr>
              <w:t xml:space="preserve"> </w:t>
            </w:r>
            <w:r>
              <w:rPr>
                <w:sz w:val="28"/>
              </w:rPr>
              <w:t>biến cố độc lập).</w:t>
            </w:r>
          </w:p>
          <w:p w14:paraId="0AA3BE53" w14:textId="77777777" w:rsidR="00310CCE" w:rsidRDefault="003A2C00">
            <w:pPr>
              <w:pStyle w:val="TableParagraph"/>
              <w:numPr>
                <w:ilvl w:val="0"/>
                <w:numId w:val="70"/>
              </w:numPr>
              <w:tabs>
                <w:tab w:val="left" w:pos="320"/>
              </w:tabs>
              <w:spacing w:before="59"/>
              <w:ind w:left="319" w:hanging="215"/>
              <w:rPr>
                <w:sz w:val="28"/>
              </w:rPr>
            </w:pPr>
            <w:r>
              <w:rPr>
                <w:sz w:val="28"/>
              </w:rPr>
              <w:t>Tính</w:t>
            </w:r>
            <w:r>
              <w:rPr>
                <w:spacing w:val="1"/>
                <w:sz w:val="28"/>
              </w:rPr>
              <w:t xml:space="preserve"> </w:t>
            </w:r>
            <w:r>
              <w:rPr>
                <w:sz w:val="28"/>
              </w:rPr>
              <w:t>được</w:t>
            </w:r>
            <w:r>
              <w:rPr>
                <w:spacing w:val="-1"/>
                <w:sz w:val="28"/>
              </w:rPr>
              <w:t xml:space="preserve"> </w:t>
            </w:r>
            <w:r>
              <w:rPr>
                <w:sz w:val="28"/>
              </w:rPr>
              <w:t>xác suất</w:t>
            </w:r>
            <w:r>
              <w:rPr>
                <w:spacing w:val="1"/>
                <w:sz w:val="28"/>
              </w:rPr>
              <w:t xml:space="preserve"> </w:t>
            </w:r>
            <w:r>
              <w:rPr>
                <w:sz w:val="28"/>
              </w:rPr>
              <w:t>của biến</w:t>
            </w:r>
            <w:r>
              <w:rPr>
                <w:spacing w:val="1"/>
                <w:sz w:val="28"/>
              </w:rPr>
              <w:t xml:space="preserve"> </w:t>
            </w:r>
            <w:r>
              <w:rPr>
                <w:sz w:val="28"/>
              </w:rPr>
              <w:t>cố</w:t>
            </w:r>
            <w:r>
              <w:rPr>
                <w:spacing w:val="2"/>
                <w:sz w:val="28"/>
              </w:rPr>
              <w:t xml:space="preserve"> </w:t>
            </w:r>
            <w:r>
              <w:rPr>
                <w:sz w:val="28"/>
              </w:rPr>
              <w:t>trong</w:t>
            </w:r>
            <w:r>
              <w:rPr>
                <w:spacing w:val="1"/>
                <w:sz w:val="28"/>
              </w:rPr>
              <w:t xml:space="preserve"> </w:t>
            </w:r>
            <w:r>
              <w:rPr>
                <w:sz w:val="28"/>
              </w:rPr>
              <w:t>một</w:t>
            </w:r>
            <w:r>
              <w:rPr>
                <w:spacing w:val="-1"/>
                <w:sz w:val="28"/>
              </w:rPr>
              <w:t xml:space="preserve"> </w:t>
            </w:r>
            <w:r>
              <w:rPr>
                <w:sz w:val="28"/>
              </w:rPr>
              <w:t>số</w:t>
            </w:r>
            <w:r>
              <w:rPr>
                <w:spacing w:val="2"/>
                <w:sz w:val="28"/>
              </w:rPr>
              <w:t xml:space="preserve"> </w:t>
            </w:r>
            <w:r>
              <w:rPr>
                <w:sz w:val="28"/>
              </w:rPr>
              <w:t>bài</w:t>
            </w:r>
            <w:r>
              <w:rPr>
                <w:spacing w:val="1"/>
                <w:sz w:val="28"/>
              </w:rPr>
              <w:t xml:space="preserve"> </w:t>
            </w:r>
            <w:r>
              <w:rPr>
                <w:sz w:val="28"/>
              </w:rPr>
              <w:t>toán</w:t>
            </w:r>
            <w:r>
              <w:rPr>
                <w:spacing w:val="1"/>
                <w:sz w:val="28"/>
              </w:rPr>
              <w:t xml:space="preserve"> </w:t>
            </w:r>
            <w:r>
              <w:rPr>
                <w:sz w:val="28"/>
              </w:rPr>
              <w:t>đơn</w:t>
            </w:r>
            <w:r>
              <w:rPr>
                <w:spacing w:val="1"/>
                <w:sz w:val="28"/>
              </w:rPr>
              <w:t xml:space="preserve"> </w:t>
            </w:r>
            <w:r>
              <w:rPr>
                <w:sz w:val="28"/>
              </w:rPr>
              <w:t>giản</w:t>
            </w:r>
            <w:r>
              <w:rPr>
                <w:spacing w:val="1"/>
                <w:sz w:val="28"/>
              </w:rPr>
              <w:t xml:space="preserve"> </w:t>
            </w:r>
            <w:r>
              <w:rPr>
                <w:sz w:val="28"/>
              </w:rPr>
              <w:t>bằng</w:t>
            </w:r>
          </w:p>
        </w:tc>
      </w:tr>
    </w:tbl>
    <w:p w14:paraId="30EC9907" w14:textId="77777777" w:rsidR="00310CCE" w:rsidRDefault="00310CCE">
      <w:pPr>
        <w:rPr>
          <w:sz w:val="28"/>
        </w:rPr>
        <w:sectPr w:rsidR="00310CCE">
          <w:pgSz w:w="15840" w:h="12240" w:orient="landscape"/>
          <w:pgMar w:top="1140" w:right="840" w:bottom="1160" w:left="840" w:header="0" w:footer="976" w:gutter="0"/>
          <w:cols w:space="720"/>
        </w:sectPr>
      </w:pPr>
    </w:p>
    <w:p w14:paraId="7FB779CE" w14:textId="77777777" w:rsidR="00310CCE" w:rsidRDefault="00310CCE">
      <w:pPr>
        <w:pStyle w:val="BodyText"/>
        <w:spacing w:before="2" w:after="1"/>
        <w:rPr>
          <w:b/>
          <w:sz w:val="24"/>
        </w:rPr>
      </w:pP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215"/>
        <w:gridCol w:w="2808"/>
        <w:gridCol w:w="8072"/>
      </w:tblGrid>
      <w:tr w:rsidR="00310CCE" w14:paraId="2A59F9E6" w14:textId="77777777">
        <w:trPr>
          <w:trHeight w:val="688"/>
        </w:trPr>
        <w:tc>
          <w:tcPr>
            <w:tcW w:w="824" w:type="dxa"/>
          </w:tcPr>
          <w:p w14:paraId="3CC8D2FD" w14:textId="77777777" w:rsidR="00310CCE" w:rsidRDefault="003A2C00">
            <w:pPr>
              <w:pStyle w:val="TableParagraph"/>
              <w:spacing w:before="158"/>
              <w:ind w:left="162"/>
              <w:rPr>
                <w:b/>
                <w:sz w:val="28"/>
              </w:rPr>
            </w:pPr>
            <w:r>
              <w:rPr>
                <w:b/>
                <w:sz w:val="28"/>
              </w:rPr>
              <w:t>STT</w:t>
            </w:r>
          </w:p>
        </w:tc>
        <w:tc>
          <w:tcPr>
            <w:tcW w:w="2215" w:type="dxa"/>
          </w:tcPr>
          <w:p w14:paraId="7F531730" w14:textId="77777777" w:rsidR="00310CCE" w:rsidRDefault="003A2C00">
            <w:pPr>
              <w:pStyle w:val="TableParagraph"/>
              <w:spacing w:before="158"/>
              <w:ind w:left="186"/>
              <w:rPr>
                <w:b/>
                <w:sz w:val="28"/>
              </w:rPr>
            </w:pPr>
            <w:r>
              <w:rPr>
                <w:b/>
                <w:sz w:val="28"/>
              </w:rPr>
              <w:t>Chương/chủ</w:t>
            </w:r>
            <w:r>
              <w:rPr>
                <w:b/>
                <w:spacing w:val="-3"/>
                <w:sz w:val="28"/>
              </w:rPr>
              <w:t xml:space="preserve"> </w:t>
            </w:r>
            <w:r>
              <w:rPr>
                <w:b/>
                <w:sz w:val="28"/>
              </w:rPr>
              <w:t>đề</w:t>
            </w:r>
          </w:p>
        </w:tc>
        <w:tc>
          <w:tcPr>
            <w:tcW w:w="2808" w:type="dxa"/>
          </w:tcPr>
          <w:p w14:paraId="31AD8021" w14:textId="77777777" w:rsidR="00310CCE" w:rsidRDefault="003A2C00">
            <w:pPr>
              <w:pStyle w:val="TableParagraph"/>
              <w:spacing w:before="170"/>
              <w:ind w:left="1096"/>
              <w:rPr>
                <w:b/>
                <w:sz w:val="28"/>
              </w:rPr>
            </w:pPr>
            <w:r>
              <w:rPr>
                <w:b/>
                <w:spacing w:val="-6"/>
                <w:sz w:val="28"/>
              </w:rPr>
              <w:t>Nội</w:t>
            </w:r>
            <w:r>
              <w:rPr>
                <w:b/>
                <w:spacing w:val="-17"/>
                <w:sz w:val="28"/>
              </w:rPr>
              <w:t xml:space="preserve"> </w:t>
            </w:r>
            <w:r>
              <w:rPr>
                <w:b/>
                <w:spacing w:val="-6"/>
                <w:sz w:val="28"/>
              </w:rPr>
              <w:t>dung</w:t>
            </w:r>
          </w:p>
        </w:tc>
        <w:tc>
          <w:tcPr>
            <w:tcW w:w="8072" w:type="dxa"/>
          </w:tcPr>
          <w:p w14:paraId="681936D8" w14:textId="77777777" w:rsidR="00310CCE" w:rsidRDefault="003A2C00">
            <w:pPr>
              <w:pStyle w:val="TableParagraph"/>
              <w:spacing w:before="158"/>
              <w:ind w:left="428"/>
              <w:jc w:val="center"/>
              <w:rPr>
                <w:b/>
                <w:sz w:val="28"/>
              </w:rPr>
            </w:pPr>
            <w:r>
              <w:rPr>
                <w:b/>
                <w:sz w:val="28"/>
              </w:rPr>
              <w:t>Mức</w:t>
            </w:r>
            <w:r>
              <w:rPr>
                <w:b/>
                <w:spacing w:val="-1"/>
                <w:sz w:val="28"/>
              </w:rPr>
              <w:t xml:space="preserve"> </w:t>
            </w:r>
            <w:r>
              <w:rPr>
                <w:b/>
                <w:sz w:val="28"/>
              </w:rPr>
              <w:t>độ</w:t>
            </w:r>
            <w:r>
              <w:rPr>
                <w:b/>
                <w:spacing w:val="-1"/>
                <w:sz w:val="28"/>
              </w:rPr>
              <w:t xml:space="preserve"> </w:t>
            </w:r>
            <w:r>
              <w:rPr>
                <w:b/>
                <w:sz w:val="28"/>
              </w:rPr>
              <w:t>kiểm</w:t>
            </w:r>
            <w:r>
              <w:rPr>
                <w:b/>
                <w:spacing w:val="-2"/>
                <w:sz w:val="28"/>
              </w:rPr>
              <w:t xml:space="preserve"> </w:t>
            </w:r>
            <w:r>
              <w:rPr>
                <w:b/>
                <w:sz w:val="28"/>
              </w:rPr>
              <w:t>tra,</w:t>
            </w:r>
            <w:r>
              <w:rPr>
                <w:b/>
                <w:spacing w:val="-2"/>
                <w:sz w:val="28"/>
              </w:rPr>
              <w:t xml:space="preserve"> </w:t>
            </w:r>
            <w:r>
              <w:rPr>
                <w:b/>
                <w:sz w:val="28"/>
              </w:rPr>
              <w:t>đánh</w:t>
            </w:r>
            <w:r>
              <w:rPr>
                <w:b/>
                <w:spacing w:val="-1"/>
                <w:sz w:val="28"/>
              </w:rPr>
              <w:t xml:space="preserve"> </w:t>
            </w:r>
            <w:r>
              <w:rPr>
                <w:b/>
                <w:sz w:val="28"/>
              </w:rPr>
              <w:t>giá</w:t>
            </w:r>
          </w:p>
        </w:tc>
      </w:tr>
      <w:tr w:rsidR="00310CCE" w14:paraId="658B195E" w14:textId="77777777">
        <w:trPr>
          <w:trHeight w:val="1230"/>
        </w:trPr>
        <w:tc>
          <w:tcPr>
            <w:tcW w:w="824" w:type="dxa"/>
          </w:tcPr>
          <w:p w14:paraId="58D4C8F1" w14:textId="77777777" w:rsidR="00310CCE" w:rsidRDefault="00310CCE">
            <w:pPr>
              <w:pStyle w:val="TableParagraph"/>
              <w:rPr>
                <w:sz w:val="26"/>
              </w:rPr>
            </w:pPr>
          </w:p>
        </w:tc>
        <w:tc>
          <w:tcPr>
            <w:tcW w:w="2215" w:type="dxa"/>
          </w:tcPr>
          <w:p w14:paraId="762D9DF7" w14:textId="77777777" w:rsidR="00310CCE" w:rsidRDefault="00310CCE">
            <w:pPr>
              <w:pStyle w:val="TableParagraph"/>
              <w:rPr>
                <w:sz w:val="26"/>
              </w:rPr>
            </w:pPr>
          </w:p>
        </w:tc>
        <w:tc>
          <w:tcPr>
            <w:tcW w:w="2808" w:type="dxa"/>
          </w:tcPr>
          <w:p w14:paraId="4F11F375" w14:textId="77777777" w:rsidR="00310CCE" w:rsidRDefault="00310CCE">
            <w:pPr>
              <w:pStyle w:val="TableParagraph"/>
              <w:rPr>
                <w:sz w:val="26"/>
              </w:rPr>
            </w:pPr>
          </w:p>
        </w:tc>
        <w:tc>
          <w:tcPr>
            <w:tcW w:w="8072" w:type="dxa"/>
          </w:tcPr>
          <w:p w14:paraId="7EB5AA8A" w14:textId="77777777" w:rsidR="00310CCE" w:rsidRDefault="003A2C00">
            <w:pPr>
              <w:pStyle w:val="TableParagraph"/>
              <w:ind w:left="105"/>
              <w:rPr>
                <w:sz w:val="28"/>
              </w:rPr>
            </w:pPr>
            <w:r>
              <w:rPr>
                <w:sz w:val="28"/>
              </w:rPr>
              <w:t>phương pháp tổ</w:t>
            </w:r>
            <w:r>
              <w:rPr>
                <w:spacing w:val="-1"/>
                <w:sz w:val="28"/>
              </w:rPr>
              <w:t xml:space="preserve"> </w:t>
            </w:r>
            <w:r>
              <w:rPr>
                <w:sz w:val="28"/>
              </w:rPr>
              <w:t>hợp.</w:t>
            </w:r>
          </w:p>
          <w:p w14:paraId="1A5C6493" w14:textId="77777777" w:rsidR="00310CCE" w:rsidRDefault="003A2C00">
            <w:pPr>
              <w:pStyle w:val="TableParagraph"/>
              <w:spacing w:before="110" w:line="276" w:lineRule="auto"/>
              <w:ind w:left="105"/>
              <w:rPr>
                <w:sz w:val="28"/>
              </w:rPr>
            </w:pPr>
            <w:r>
              <w:rPr>
                <w:sz w:val="28"/>
              </w:rPr>
              <w:t>–</w:t>
            </w:r>
            <w:r>
              <w:rPr>
                <w:spacing w:val="-14"/>
                <w:sz w:val="28"/>
              </w:rPr>
              <w:t xml:space="preserve"> </w:t>
            </w:r>
            <w:r>
              <w:rPr>
                <w:sz w:val="28"/>
              </w:rPr>
              <w:t>Tính</w:t>
            </w:r>
            <w:r>
              <w:rPr>
                <w:spacing w:val="-13"/>
                <w:sz w:val="28"/>
              </w:rPr>
              <w:t xml:space="preserve"> </w:t>
            </w:r>
            <w:r>
              <w:rPr>
                <w:sz w:val="28"/>
              </w:rPr>
              <w:t>được</w:t>
            </w:r>
            <w:r>
              <w:rPr>
                <w:spacing w:val="-14"/>
                <w:sz w:val="28"/>
              </w:rPr>
              <w:t xml:space="preserve"> </w:t>
            </w:r>
            <w:r>
              <w:rPr>
                <w:sz w:val="28"/>
              </w:rPr>
              <w:t>xác</w:t>
            </w:r>
            <w:r>
              <w:rPr>
                <w:spacing w:val="-12"/>
                <w:sz w:val="28"/>
              </w:rPr>
              <w:t xml:space="preserve"> </w:t>
            </w:r>
            <w:r>
              <w:rPr>
                <w:sz w:val="28"/>
              </w:rPr>
              <w:t>suất</w:t>
            </w:r>
            <w:r>
              <w:rPr>
                <w:spacing w:val="-13"/>
                <w:sz w:val="28"/>
              </w:rPr>
              <w:t xml:space="preserve"> </w:t>
            </w:r>
            <w:r>
              <w:rPr>
                <w:sz w:val="28"/>
              </w:rPr>
              <w:t>trong</w:t>
            </w:r>
            <w:r>
              <w:rPr>
                <w:spacing w:val="-12"/>
                <w:sz w:val="28"/>
              </w:rPr>
              <w:t xml:space="preserve"> </w:t>
            </w:r>
            <w:r>
              <w:rPr>
                <w:sz w:val="28"/>
              </w:rPr>
              <w:t>một</w:t>
            </w:r>
            <w:r>
              <w:rPr>
                <w:spacing w:val="-11"/>
                <w:sz w:val="28"/>
              </w:rPr>
              <w:t xml:space="preserve"> </w:t>
            </w:r>
            <w:r>
              <w:rPr>
                <w:sz w:val="28"/>
              </w:rPr>
              <w:t>số</w:t>
            </w:r>
            <w:r>
              <w:rPr>
                <w:spacing w:val="-13"/>
                <w:sz w:val="28"/>
              </w:rPr>
              <w:t xml:space="preserve"> </w:t>
            </w:r>
            <w:r>
              <w:rPr>
                <w:sz w:val="28"/>
              </w:rPr>
              <w:t>bài</w:t>
            </w:r>
            <w:r>
              <w:rPr>
                <w:spacing w:val="-12"/>
                <w:sz w:val="28"/>
              </w:rPr>
              <w:t xml:space="preserve"> </w:t>
            </w:r>
            <w:r>
              <w:rPr>
                <w:sz w:val="28"/>
              </w:rPr>
              <w:t>toán</w:t>
            </w:r>
            <w:r>
              <w:rPr>
                <w:spacing w:val="-13"/>
                <w:sz w:val="28"/>
              </w:rPr>
              <w:t xml:space="preserve"> </w:t>
            </w:r>
            <w:r>
              <w:rPr>
                <w:sz w:val="28"/>
              </w:rPr>
              <w:t>đơn</w:t>
            </w:r>
            <w:r>
              <w:rPr>
                <w:spacing w:val="-11"/>
                <w:sz w:val="28"/>
              </w:rPr>
              <w:t xml:space="preserve"> </w:t>
            </w:r>
            <w:r>
              <w:rPr>
                <w:sz w:val="28"/>
              </w:rPr>
              <w:t>giản</w:t>
            </w:r>
            <w:r>
              <w:rPr>
                <w:spacing w:val="-14"/>
                <w:sz w:val="28"/>
              </w:rPr>
              <w:t xml:space="preserve"> </w:t>
            </w:r>
            <w:r>
              <w:rPr>
                <w:sz w:val="28"/>
              </w:rPr>
              <w:t>bằng</w:t>
            </w:r>
            <w:r>
              <w:rPr>
                <w:spacing w:val="-13"/>
                <w:sz w:val="28"/>
              </w:rPr>
              <w:t xml:space="preserve"> </w:t>
            </w:r>
            <w:r>
              <w:rPr>
                <w:sz w:val="28"/>
              </w:rPr>
              <w:t>cách</w:t>
            </w:r>
            <w:r>
              <w:rPr>
                <w:spacing w:val="-12"/>
                <w:sz w:val="28"/>
              </w:rPr>
              <w:t xml:space="preserve"> </w:t>
            </w:r>
            <w:r>
              <w:rPr>
                <w:sz w:val="28"/>
              </w:rPr>
              <w:t>sử</w:t>
            </w:r>
            <w:r>
              <w:rPr>
                <w:spacing w:val="-12"/>
                <w:sz w:val="28"/>
              </w:rPr>
              <w:t xml:space="preserve"> </w:t>
            </w:r>
            <w:r>
              <w:rPr>
                <w:sz w:val="28"/>
              </w:rPr>
              <w:t>dụng</w:t>
            </w:r>
            <w:r>
              <w:rPr>
                <w:spacing w:val="-67"/>
                <w:sz w:val="28"/>
              </w:rPr>
              <w:t xml:space="preserve"> </w:t>
            </w:r>
            <w:r>
              <w:rPr>
                <w:sz w:val="28"/>
              </w:rPr>
              <w:t>sơ</w:t>
            </w:r>
            <w:r>
              <w:rPr>
                <w:spacing w:val="-1"/>
                <w:sz w:val="28"/>
              </w:rPr>
              <w:t xml:space="preserve"> </w:t>
            </w:r>
            <w:r>
              <w:rPr>
                <w:sz w:val="28"/>
              </w:rPr>
              <w:t>đồ</w:t>
            </w:r>
            <w:r>
              <w:rPr>
                <w:spacing w:val="-2"/>
                <w:sz w:val="28"/>
              </w:rPr>
              <w:t xml:space="preserve"> </w:t>
            </w:r>
            <w:r>
              <w:rPr>
                <w:sz w:val="28"/>
              </w:rPr>
              <w:t>hình</w:t>
            </w:r>
            <w:r>
              <w:rPr>
                <w:spacing w:val="1"/>
                <w:sz w:val="28"/>
              </w:rPr>
              <w:t xml:space="preserve"> </w:t>
            </w:r>
            <w:r>
              <w:rPr>
                <w:sz w:val="28"/>
              </w:rPr>
              <w:t>cây.</w:t>
            </w:r>
          </w:p>
        </w:tc>
      </w:tr>
    </w:tbl>
    <w:p w14:paraId="24590D4E" w14:textId="77777777" w:rsidR="00310CCE" w:rsidRDefault="00310CCE">
      <w:pPr>
        <w:pStyle w:val="BodyText"/>
        <w:rPr>
          <w:b/>
          <w:sz w:val="20"/>
        </w:rPr>
      </w:pPr>
    </w:p>
    <w:p w14:paraId="0760413B" w14:textId="77777777" w:rsidR="00310CCE" w:rsidRDefault="00310CCE">
      <w:pPr>
        <w:pStyle w:val="BodyText"/>
        <w:spacing w:before="6"/>
        <w:rPr>
          <w:b/>
          <w:sz w:val="16"/>
        </w:rPr>
      </w:pPr>
    </w:p>
    <w:p w14:paraId="12B32A63" w14:textId="77777777" w:rsidR="00310CCE" w:rsidRDefault="003A2C00">
      <w:pPr>
        <w:pStyle w:val="ListParagraph"/>
        <w:numPr>
          <w:ilvl w:val="2"/>
          <w:numId w:val="104"/>
        </w:numPr>
        <w:tabs>
          <w:tab w:val="left" w:pos="3783"/>
        </w:tabs>
        <w:spacing w:before="89" w:line="376" w:lineRule="auto"/>
        <w:ind w:right="3501" w:hanging="3155"/>
        <w:jc w:val="left"/>
        <w:rPr>
          <w:b/>
          <w:sz w:val="28"/>
        </w:rPr>
      </w:pPr>
      <w:r>
        <w:rPr>
          <w:b/>
          <w:sz w:val="28"/>
        </w:rPr>
        <w:t>BẢNG MÔ TẢ CÁC MỨC ĐỘ ĐÁNH GIÁ MÔN TOÁN</w:t>
      </w:r>
      <w:r>
        <w:rPr>
          <w:b/>
          <w:spacing w:val="-67"/>
          <w:sz w:val="28"/>
        </w:rPr>
        <w:t xml:space="preserve"> </w:t>
      </w:r>
      <w:r>
        <w:rPr>
          <w:b/>
          <w:sz w:val="28"/>
        </w:rPr>
        <w:t>Lớp</w:t>
      </w:r>
      <w:r>
        <w:rPr>
          <w:b/>
          <w:spacing w:val="-1"/>
          <w:sz w:val="28"/>
        </w:rPr>
        <w:t xml:space="preserve"> </w:t>
      </w:r>
      <w:r>
        <w:rPr>
          <w:b/>
          <w:sz w:val="28"/>
        </w:rPr>
        <w:t>12</w:t>
      </w: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1"/>
        <w:gridCol w:w="2904"/>
        <w:gridCol w:w="7620"/>
      </w:tblGrid>
      <w:tr w:rsidR="00310CCE" w14:paraId="39A07768" w14:textId="77777777">
        <w:trPr>
          <w:trHeight w:val="517"/>
        </w:trPr>
        <w:tc>
          <w:tcPr>
            <w:tcW w:w="788" w:type="dxa"/>
          </w:tcPr>
          <w:p w14:paraId="7E6DC30C" w14:textId="77777777" w:rsidR="00310CCE" w:rsidRDefault="003A2C00">
            <w:pPr>
              <w:pStyle w:val="TableParagraph"/>
              <w:spacing w:before="72"/>
              <w:ind w:left="129"/>
              <w:rPr>
                <w:b/>
                <w:sz w:val="28"/>
              </w:rPr>
            </w:pPr>
            <w:r>
              <w:rPr>
                <w:b/>
                <w:sz w:val="28"/>
              </w:rPr>
              <w:t>STT</w:t>
            </w:r>
          </w:p>
        </w:tc>
        <w:tc>
          <w:tcPr>
            <w:tcW w:w="2251" w:type="dxa"/>
          </w:tcPr>
          <w:p w14:paraId="53E08E35" w14:textId="77777777" w:rsidR="00310CCE" w:rsidRDefault="003A2C00">
            <w:pPr>
              <w:pStyle w:val="TableParagraph"/>
              <w:spacing w:before="72"/>
              <w:ind w:left="203"/>
              <w:rPr>
                <w:b/>
                <w:sz w:val="28"/>
              </w:rPr>
            </w:pPr>
            <w:r>
              <w:rPr>
                <w:b/>
                <w:sz w:val="28"/>
              </w:rPr>
              <w:t>Chương/chủ</w:t>
            </w:r>
            <w:r>
              <w:rPr>
                <w:b/>
                <w:spacing w:val="-2"/>
                <w:sz w:val="28"/>
              </w:rPr>
              <w:t xml:space="preserve"> </w:t>
            </w:r>
            <w:r>
              <w:rPr>
                <w:b/>
                <w:sz w:val="28"/>
              </w:rPr>
              <w:t>đề</w:t>
            </w:r>
          </w:p>
        </w:tc>
        <w:tc>
          <w:tcPr>
            <w:tcW w:w="2904" w:type="dxa"/>
          </w:tcPr>
          <w:p w14:paraId="68BC61FD" w14:textId="77777777" w:rsidR="00310CCE" w:rsidRDefault="003A2C00">
            <w:pPr>
              <w:pStyle w:val="TableParagraph"/>
              <w:spacing w:before="46"/>
              <w:ind w:left="994" w:right="977"/>
              <w:jc w:val="center"/>
              <w:rPr>
                <w:b/>
                <w:sz w:val="24"/>
              </w:rPr>
            </w:pPr>
            <w:r>
              <w:rPr>
                <w:b/>
                <w:spacing w:val="-6"/>
                <w:sz w:val="24"/>
              </w:rPr>
              <w:t>Nội</w:t>
            </w:r>
            <w:r>
              <w:rPr>
                <w:b/>
                <w:spacing w:val="-17"/>
                <w:sz w:val="24"/>
              </w:rPr>
              <w:t xml:space="preserve"> </w:t>
            </w:r>
            <w:r>
              <w:rPr>
                <w:b/>
                <w:spacing w:val="-6"/>
                <w:sz w:val="24"/>
              </w:rPr>
              <w:t>dung</w:t>
            </w:r>
          </w:p>
        </w:tc>
        <w:tc>
          <w:tcPr>
            <w:tcW w:w="7620" w:type="dxa"/>
          </w:tcPr>
          <w:p w14:paraId="1E0825D7" w14:textId="77777777" w:rsidR="00310CCE" w:rsidRDefault="003A2C00">
            <w:pPr>
              <w:pStyle w:val="TableParagraph"/>
              <w:spacing w:before="94"/>
              <w:ind w:left="2428" w:right="2416"/>
              <w:jc w:val="center"/>
              <w:rPr>
                <w:b/>
                <w:sz w:val="24"/>
              </w:rPr>
            </w:pPr>
            <w:r>
              <w:rPr>
                <w:b/>
                <w:sz w:val="24"/>
              </w:rPr>
              <w:t>Mức</w:t>
            </w:r>
            <w:r>
              <w:rPr>
                <w:b/>
                <w:spacing w:val="-2"/>
                <w:sz w:val="24"/>
              </w:rPr>
              <w:t xml:space="preserve"> </w:t>
            </w:r>
            <w:r>
              <w:rPr>
                <w:b/>
                <w:sz w:val="24"/>
              </w:rPr>
              <w:t>độ kiểm tra, đánh</w:t>
            </w:r>
            <w:r>
              <w:rPr>
                <w:b/>
                <w:spacing w:val="-3"/>
                <w:sz w:val="24"/>
              </w:rPr>
              <w:t xml:space="preserve"> </w:t>
            </w:r>
            <w:r>
              <w:rPr>
                <w:b/>
                <w:sz w:val="24"/>
              </w:rPr>
              <w:t>giá</w:t>
            </w:r>
          </w:p>
        </w:tc>
      </w:tr>
      <w:tr w:rsidR="00310CCE" w14:paraId="2BBA53B9" w14:textId="77777777">
        <w:trPr>
          <w:trHeight w:val="467"/>
        </w:trPr>
        <w:tc>
          <w:tcPr>
            <w:tcW w:w="13563" w:type="dxa"/>
            <w:gridSpan w:val="4"/>
          </w:tcPr>
          <w:p w14:paraId="5C11A380" w14:textId="77777777" w:rsidR="00310CCE" w:rsidRDefault="003A2C00">
            <w:pPr>
              <w:pStyle w:val="TableParagraph"/>
              <w:spacing w:before="48"/>
              <w:ind w:left="110"/>
              <w:rPr>
                <w:sz w:val="28"/>
              </w:rPr>
            </w:pPr>
            <w:r>
              <w:rPr>
                <w:sz w:val="28"/>
              </w:rPr>
              <w:t>MỘT SỐ</w:t>
            </w:r>
            <w:r>
              <w:rPr>
                <w:spacing w:val="-3"/>
                <w:sz w:val="28"/>
              </w:rPr>
              <w:t xml:space="preserve"> </w:t>
            </w:r>
            <w:r>
              <w:rPr>
                <w:sz w:val="28"/>
              </w:rPr>
              <w:t>YẾU</w:t>
            </w:r>
            <w:r>
              <w:rPr>
                <w:spacing w:val="-3"/>
                <w:sz w:val="28"/>
              </w:rPr>
              <w:t xml:space="preserve"> </w:t>
            </w:r>
            <w:r>
              <w:rPr>
                <w:sz w:val="28"/>
              </w:rPr>
              <w:t>TỐ GIẢI</w:t>
            </w:r>
            <w:r>
              <w:rPr>
                <w:spacing w:val="-3"/>
                <w:sz w:val="28"/>
              </w:rPr>
              <w:t xml:space="preserve"> </w:t>
            </w:r>
            <w:r>
              <w:rPr>
                <w:sz w:val="28"/>
              </w:rPr>
              <w:t>TÍCH</w:t>
            </w:r>
          </w:p>
        </w:tc>
      </w:tr>
      <w:tr w:rsidR="00310CCE" w14:paraId="56D202D6" w14:textId="77777777">
        <w:trPr>
          <w:trHeight w:val="3787"/>
        </w:trPr>
        <w:tc>
          <w:tcPr>
            <w:tcW w:w="788" w:type="dxa"/>
            <w:vMerge w:val="restart"/>
            <w:tcBorders>
              <w:bottom w:val="nil"/>
            </w:tcBorders>
          </w:tcPr>
          <w:p w14:paraId="262A9B1A" w14:textId="77777777" w:rsidR="00310CCE" w:rsidRDefault="003A2C00">
            <w:pPr>
              <w:pStyle w:val="TableParagraph"/>
              <w:spacing w:before="45"/>
              <w:ind w:left="110"/>
              <w:rPr>
                <w:sz w:val="28"/>
              </w:rPr>
            </w:pPr>
            <w:r>
              <w:rPr>
                <w:sz w:val="28"/>
              </w:rPr>
              <w:t>1</w:t>
            </w:r>
          </w:p>
        </w:tc>
        <w:tc>
          <w:tcPr>
            <w:tcW w:w="2251" w:type="dxa"/>
            <w:vMerge w:val="restart"/>
            <w:tcBorders>
              <w:bottom w:val="nil"/>
            </w:tcBorders>
          </w:tcPr>
          <w:p w14:paraId="4B8D0571" w14:textId="77777777" w:rsidR="00310CCE" w:rsidRDefault="003A2C00">
            <w:pPr>
              <w:pStyle w:val="TableParagraph"/>
              <w:spacing w:before="45" w:line="259" w:lineRule="auto"/>
              <w:ind w:left="107" w:right="302"/>
              <w:rPr>
                <w:sz w:val="28"/>
              </w:rPr>
            </w:pPr>
            <w:r>
              <w:rPr>
                <w:sz w:val="28"/>
              </w:rPr>
              <w:t>Ứng dụng đạo</w:t>
            </w:r>
            <w:r>
              <w:rPr>
                <w:spacing w:val="1"/>
                <w:sz w:val="28"/>
              </w:rPr>
              <w:t xml:space="preserve"> </w:t>
            </w:r>
            <w:r>
              <w:rPr>
                <w:sz w:val="28"/>
              </w:rPr>
              <w:t>hàm để khảo sát</w:t>
            </w:r>
            <w:r>
              <w:rPr>
                <w:spacing w:val="-67"/>
                <w:sz w:val="28"/>
              </w:rPr>
              <w:t xml:space="preserve"> </w:t>
            </w:r>
            <w:r>
              <w:rPr>
                <w:sz w:val="28"/>
              </w:rPr>
              <w:t>và vẽ đồ thị của</w:t>
            </w:r>
            <w:r>
              <w:rPr>
                <w:spacing w:val="-67"/>
                <w:sz w:val="28"/>
              </w:rPr>
              <w:t xml:space="preserve"> </w:t>
            </w:r>
            <w:r>
              <w:rPr>
                <w:sz w:val="28"/>
              </w:rPr>
              <w:t>hàm</w:t>
            </w:r>
            <w:r>
              <w:rPr>
                <w:spacing w:val="-3"/>
                <w:sz w:val="28"/>
              </w:rPr>
              <w:t xml:space="preserve"> </w:t>
            </w:r>
            <w:r>
              <w:rPr>
                <w:sz w:val="28"/>
              </w:rPr>
              <w:t>số</w:t>
            </w:r>
          </w:p>
        </w:tc>
        <w:tc>
          <w:tcPr>
            <w:tcW w:w="2904" w:type="dxa"/>
          </w:tcPr>
          <w:p w14:paraId="7C16A773" w14:textId="77777777" w:rsidR="00310CCE" w:rsidRDefault="003A2C00">
            <w:pPr>
              <w:pStyle w:val="TableParagraph"/>
              <w:spacing w:before="45" w:line="259" w:lineRule="auto"/>
              <w:ind w:left="107" w:right="175"/>
              <w:rPr>
                <w:i/>
                <w:sz w:val="28"/>
              </w:rPr>
            </w:pPr>
            <w:r>
              <w:rPr>
                <w:i/>
                <w:sz w:val="28"/>
              </w:rPr>
              <w:t>Tính đơn điệu của hàm</w:t>
            </w:r>
            <w:r>
              <w:rPr>
                <w:i/>
                <w:spacing w:val="-67"/>
                <w:sz w:val="28"/>
              </w:rPr>
              <w:t xml:space="preserve"> </w:t>
            </w:r>
            <w:r>
              <w:rPr>
                <w:i/>
                <w:sz w:val="28"/>
              </w:rPr>
              <w:t>số</w:t>
            </w:r>
          </w:p>
        </w:tc>
        <w:tc>
          <w:tcPr>
            <w:tcW w:w="7620" w:type="dxa"/>
          </w:tcPr>
          <w:p w14:paraId="0C22DA18" w14:textId="77777777" w:rsidR="00310CCE" w:rsidRDefault="003A2C00">
            <w:pPr>
              <w:pStyle w:val="TableParagraph"/>
              <w:spacing w:before="45"/>
              <w:ind w:left="110"/>
              <w:jc w:val="both"/>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3015932D" w14:textId="77777777" w:rsidR="00310CCE" w:rsidRDefault="003A2C00">
            <w:pPr>
              <w:pStyle w:val="TableParagraph"/>
              <w:numPr>
                <w:ilvl w:val="0"/>
                <w:numId w:val="69"/>
              </w:numPr>
              <w:tabs>
                <w:tab w:val="left" w:pos="322"/>
              </w:tabs>
              <w:spacing w:before="187" w:line="259" w:lineRule="auto"/>
              <w:ind w:right="578" w:firstLine="0"/>
              <w:jc w:val="both"/>
              <w:rPr>
                <w:sz w:val="28"/>
              </w:rPr>
            </w:pPr>
            <w:r>
              <w:rPr>
                <w:sz w:val="28"/>
              </w:rPr>
              <w:t>Nhận biết được tính đồng biến, nghịch biến của một hàm số</w:t>
            </w:r>
            <w:r>
              <w:rPr>
                <w:spacing w:val="-67"/>
                <w:sz w:val="28"/>
              </w:rPr>
              <w:t xml:space="preserve"> </w:t>
            </w:r>
            <w:r>
              <w:rPr>
                <w:sz w:val="28"/>
              </w:rPr>
              <w:t>trên một</w:t>
            </w:r>
            <w:r>
              <w:rPr>
                <w:spacing w:val="1"/>
                <w:sz w:val="28"/>
              </w:rPr>
              <w:t xml:space="preserve"> </w:t>
            </w:r>
            <w:r>
              <w:rPr>
                <w:sz w:val="28"/>
              </w:rPr>
              <w:t>khoảng</w:t>
            </w:r>
            <w:r>
              <w:rPr>
                <w:spacing w:val="-4"/>
                <w:sz w:val="28"/>
              </w:rPr>
              <w:t xml:space="preserve"> </w:t>
            </w:r>
            <w:r>
              <w:rPr>
                <w:sz w:val="28"/>
              </w:rPr>
              <w:t>dựa</w:t>
            </w:r>
            <w:r>
              <w:rPr>
                <w:spacing w:val="-3"/>
                <w:sz w:val="28"/>
              </w:rPr>
              <w:t xml:space="preserve"> </w:t>
            </w:r>
            <w:r>
              <w:rPr>
                <w:sz w:val="28"/>
              </w:rPr>
              <w:t>vào</w:t>
            </w:r>
            <w:r>
              <w:rPr>
                <w:spacing w:val="1"/>
                <w:sz w:val="28"/>
              </w:rPr>
              <w:t xml:space="preserve"> </w:t>
            </w:r>
            <w:r>
              <w:rPr>
                <w:sz w:val="28"/>
              </w:rPr>
              <w:t>dấu của đạo</w:t>
            </w:r>
            <w:r>
              <w:rPr>
                <w:spacing w:val="-4"/>
                <w:sz w:val="28"/>
              </w:rPr>
              <w:t xml:space="preserve"> </w:t>
            </w:r>
            <w:r>
              <w:rPr>
                <w:sz w:val="28"/>
              </w:rPr>
              <w:t>hàm</w:t>
            </w:r>
            <w:r>
              <w:rPr>
                <w:spacing w:val="-3"/>
                <w:sz w:val="28"/>
              </w:rPr>
              <w:t xml:space="preserve"> </w:t>
            </w:r>
            <w:r>
              <w:rPr>
                <w:sz w:val="28"/>
              </w:rPr>
              <w:t>cấp</w:t>
            </w:r>
            <w:r>
              <w:rPr>
                <w:spacing w:val="1"/>
                <w:sz w:val="28"/>
              </w:rPr>
              <w:t xml:space="preserve"> </w:t>
            </w:r>
            <w:r>
              <w:rPr>
                <w:sz w:val="28"/>
              </w:rPr>
              <w:t>một của</w:t>
            </w:r>
            <w:r>
              <w:rPr>
                <w:spacing w:val="-3"/>
                <w:sz w:val="28"/>
              </w:rPr>
              <w:t xml:space="preserve"> </w:t>
            </w:r>
            <w:r>
              <w:rPr>
                <w:sz w:val="28"/>
              </w:rPr>
              <w:t>nó.</w:t>
            </w:r>
          </w:p>
          <w:p w14:paraId="46BBF1A0" w14:textId="77777777" w:rsidR="00310CCE" w:rsidRDefault="003A2C00">
            <w:pPr>
              <w:pStyle w:val="TableParagraph"/>
              <w:numPr>
                <w:ilvl w:val="0"/>
                <w:numId w:val="69"/>
              </w:numPr>
              <w:tabs>
                <w:tab w:val="left" w:pos="310"/>
              </w:tabs>
              <w:spacing w:before="59" w:line="259" w:lineRule="auto"/>
              <w:ind w:right="90" w:firstLine="0"/>
              <w:jc w:val="both"/>
              <w:rPr>
                <w:sz w:val="28"/>
              </w:rPr>
            </w:pPr>
            <w:r>
              <w:rPr>
                <w:sz w:val="28"/>
              </w:rPr>
              <w:t>Nhận</w:t>
            </w:r>
            <w:r>
              <w:rPr>
                <w:spacing w:val="-14"/>
                <w:sz w:val="28"/>
              </w:rPr>
              <w:t xml:space="preserve"> </w:t>
            </w:r>
            <w:r>
              <w:rPr>
                <w:sz w:val="28"/>
              </w:rPr>
              <w:t>biết</w:t>
            </w:r>
            <w:r>
              <w:rPr>
                <w:spacing w:val="-13"/>
                <w:sz w:val="28"/>
              </w:rPr>
              <w:t xml:space="preserve"> </w:t>
            </w:r>
            <w:r>
              <w:rPr>
                <w:sz w:val="28"/>
              </w:rPr>
              <w:t>được</w:t>
            </w:r>
            <w:r>
              <w:rPr>
                <w:spacing w:val="-14"/>
                <w:sz w:val="28"/>
              </w:rPr>
              <w:t xml:space="preserve"> </w:t>
            </w:r>
            <w:r>
              <w:rPr>
                <w:sz w:val="28"/>
              </w:rPr>
              <w:t>tính</w:t>
            </w:r>
            <w:r>
              <w:rPr>
                <w:spacing w:val="-15"/>
                <w:sz w:val="28"/>
              </w:rPr>
              <w:t xml:space="preserve"> </w:t>
            </w:r>
            <w:r>
              <w:rPr>
                <w:sz w:val="28"/>
              </w:rPr>
              <w:t>đơn</w:t>
            </w:r>
            <w:r>
              <w:rPr>
                <w:spacing w:val="-14"/>
                <w:sz w:val="28"/>
              </w:rPr>
              <w:t xml:space="preserve"> </w:t>
            </w:r>
            <w:r>
              <w:rPr>
                <w:sz w:val="28"/>
              </w:rPr>
              <w:t>điệu,</w:t>
            </w:r>
            <w:r>
              <w:rPr>
                <w:spacing w:val="-14"/>
                <w:sz w:val="28"/>
              </w:rPr>
              <w:t xml:space="preserve"> </w:t>
            </w:r>
            <w:r>
              <w:rPr>
                <w:sz w:val="28"/>
              </w:rPr>
              <w:t>điểm</w:t>
            </w:r>
            <w:r>
              <w:rPr>
                <w:spacing w:val="-14"/>
                <w:sz w:val="28"/>
              </w:rPr>
              <w:t xml:space="preserve"> </w:t>
            </w:r>
            <w:r>
              <w:rPr>
                <w:sz w:val="28"/>
              </w:rPr>
              <w:t>cực</w:t>
            </w:r>
            <w:r>
              <w:rPr>
                <w:spacing w:val="-16"/>
                <w:sz w:val="28"/>
              </w:rPr>
              <w:t xml:space="preserve"> </w:t>
            </w:r>
            <w:r>
              <w:rPr>
                <w:sz w:val="28"/>
              </w:rPr>
              <w:t>trị,</w:t>
            </w:r>
            <w:r>
              <w:rPr>
                <w:spacing w:val="-14"/>
                <w:sz w:val="28"/>
              </w:rPr>
              <w:t xml:space="preserve"> </w:t>
            </w:r>
            <w:r>
              <w:rPr>
                <w:sz w:val="28"/>
              </w:rPr>
              <w:t>giá</w:t>
            </w:r>
            <w:r>
              <w:rPr>
                <w:spacing w:val="-17"/>
                <w:sz w:val="28"/>
              </w:rPr>
              <w:t xml:space="preserve"> </w:t>
            </w:r>
            <w:r>
              <w:rPr>
                <w:sz w:val="28"/>
              </w:rPr>
              <w:t>trị</w:t>
            </w:r>
            <w:r>
              <w:rPr>
                <w:spacing w:val="-15"/>
                <w:sz w:val="28"/>
              </w:rPr>
              <w:t xml:space="preserve"> </w:t>
            </w:r>
            <w:r>
              <w:rPr>
                <w:sz w:val="28"/>
              </w:rPr>
              <w:t>cực</w:t>
            </w:r>
            <w:r>
              <w:rPr>
                <w:spacing w:val="-14"/>
                <w:sz w:val="28"/>
              </w:rPr>
              <w:t xml:space="preserve"> </w:t>
            </w:r>
            <w:r>
              <w:rPr>
                <w:sz w:val="28"/>
              </w:rPr>
              <w:t>trị</w:t>
            </w:r>
            <w:r>
              <w:rPr>
                <w:spacing w:val="-13"/>
                <w:sz w:val="28"/>
              </w:rPr>
              <w:t xml:space="preserve"> </w:t>
            </w:r>
            <w:r>
              <w:rPr>
                <w:sz w:val="28"/>
              </w:rPr>
              <w:t>của</w:t>
            </w:r>
            <w:r>
              <w:rPr>
                <w:spacing w:val="-14"/>
                <w:sz w:val="28"/>
              </w:rPr>
              <w:t xml:space="preserve"> </w:t>
            </w:r>
            <w:r>
              <w:rPr>
                <w:sz w:val="28"/>
              </w:rPr>
              <w:t>hàm</w:t>
            </w:r>
            <w:r>
              <w:rPr>
                <w:spacing w:val="-68"/>
                <w:sz w:val="28"/>
              </w:rPr>
              <w:t xml:space="preserve"> </w:t>
            </w:r>
            <w:r>
              <w:rPr>
                <w:sz w:val="28"/>
              </w:rPr>
              <w:t>số</w:t>
            </w:r>
            <w:r>
              <w:rPr>
                <w:spacing w:val="-14"/>
                <w:sz w:val="28"/>
              </w:rPr>
              <w:t xml:space="preserve"> </w:t>
            </w:r>
            <w:r>
              <w:rPr>
                <w:sz w:val="28"/>
              </w:rPr>
              <w:t>thông</w:t>
            </w:r>
            <w:r>
              <w:rPr>
                <w:spacing w:val="-13"/>
                <w:sz w:val="28"/>
              </w:rPr>
              <w:t xml:space="preserve"> </w:t>
            </w:r>
            <w:r>
              <w:rPr>
                <w:sz w:val="28"/>
              </w:rPr>
              <w:t>qua</w:t>
            </w:r>
            <w:r>
              <w:rPr>
                <w:spacing w:val="-14"/>
                <w:sz w:val="28"/>
              </w:rPr>
              <w:t xml:space="preserve"> </w:t>
            </w:r>
            <w:r>
              <w:rPr>
                <w:sz w:val="28"/>
              </w:rPr>
              <w:t>bảng</w:t>
            </w:r>
            <w:r>
              <w:rPr>
                <w:spacing w:val="-14"/>
                <w:sz w:val="28"/>
              </w:rPr>
              <w:t xml:space="preserve"> </w:t>
            </w:r>
            <w:r>
              <w:rPr>
                <w:sz w:val="28"/>
              </w:rPr>
              <w:t>biến</w:t>
            </w:r>
            <w:r>
              <w:rPr>
                <w:spacing w:val="-13"/>
                <w:sz w:val="28"/>
              </w:rPr>
              <w:t xml:space="preserve"> </w:t>
            </w:r>
            <w:r>
              <w:rPr>
                <w:sz w:val="28"/>
              </w:rPr>
              <w:t>thiên</w:t>
            </w:r>
            <w:r>
              <w:rPr>
                <w:spacing w:val="-13"/>
                <w:sz w:val="28"/>
              </w:rPr>
              <w:t xml:space="preserve"> </w:t>
            </w:r>
            <w:r>
              <w:rPr>
                <w:sz w:val="28"/>
              </w:rPr>
              <w:t>hoặc</w:t>
            </w:r>
            <w:r>
              <w:rPr>
                <w:spacing w:val="-15"/>
                <w:sz w:val="28"/>
              </w:rPr>
              <w:t xml:space="preserve"> </w:t>
            </w:r>
            <w:r>
              <w:rPr>
                <w:sz w:val="28"/>
              </w:rPr>
              <w:t>thông</w:t>
            </w:r>
            <w:r>
              <w:rPr>
                <w:spacing w:val="-13"/>
                <w:sz w:val="28"/>
              </w:rPr>
              <w:t xml:space="preserve"> </w:t>
            </w:r>
            <w:r>
              <w:rPr>
                <w:sz w:val="28"/>
              </w:rPr>
              <w:t>qua</w:t>
            </w:r>
            <w:r>
              <w:rPr>
                <w:spacing w:val="-14"/>
                <w:sz w:val="28"/>
              </w:rPr>
              <w:t xml:space="preserve"> </w:t>
            </w:r>
            <w:r>
              <w:rPr>
                <w:sz w:val="28"/>
              </w:rPr>
              <w:t>hình</w:t>
            </w:r>
            <w:r>
              <w:rPr>
                <w:spacing w:val="-12"/>
                <w:sz w:val="28"/>
              </w:rPr>
              <w:t xml:space="preserve"> </w:t>
            </w:r>
            <w:r>
              <w:rPr>
                <w:sz w:val="28"/>
              </w:rPr>
              <w:t>ảnh</w:t>
            </w:r>
            <w:r>
              <w:rPr>
                <w:spacing w:val="-15"/>
                <w:sz w:val="28"/>
              </w:rPr>
              <w:t xml:space="preserve"> </w:t>
            </w:r>
            <w:r>
              <w:rPr>
                <w:sz w:val="28"/>
              </w:rPr>
              <w:t>hình</w:t>
            </w:r>
            <w:r>
              <w:rPr>
                <w:spacing w:val="-13"/>
                <w:sz w:val="28"/>
              </w:rPr>
              <w:t xml:space="preserve"> </w:t>
            </w:r>
            <w:r>
              <w:rPr>
                <w:sz w:val="28"/>
              </w:rPr>
              <w:t>học</w:t>
            </w:r>
            <w:r>
              <w:rPr>
                <w:spacing w:val="-15"/>
                <w:sz w:val="28"/>
              </w:rPr>
              <w:t xml:space="preserve"> </w:t>
            </w:r>
            <w:r>
              <w:rPr>
                <w:sz w:val="28"/>
              </w:rPr>
              <w:t>của</w:t>
            </w:r>
            <w:r>
              <w:rPr>
                <w:spacing w:val="-67"/>
                <w:sz w:val="28"/>
              </w:rPr>
              <w:t xml:space="preserve"> </w:t>
            </w:r>
            <w:r>
              <w:rPr>
                <w:sz w:val="28"/>
              </w:rPr>
              <w:t>đồ</w:t>
            </w:r>
            <w:r>
              <w:rPr>
                <w:spacing w:val="-2"/>
                <w:sz w:val="28"/>
              </w:rPr>
              <w:t xml:space="preserve"> </w:t>
            </w:r>
            <w:r>
              <w:rPr>
                <w:sz w:val="28"/>
              </w:rPr>
              <w:t>thị hàm số.</w:t>
            </w:r>
          </w:p>
          <w:p w14:paraId="33315D85" w14:textId="77777777" w:rsidR="00310CCE" w:rsidRDefault="003A2C00">
            <w:pPr>
              <w:pStyle w:val="TableParagraph"/>
              <w:spacing w:before="159"/>
              <w:ind w:left="110"/>
              <w:jc w:val="both"/>
              <w:rPr>
                <w:b/>
                <w:i/>
                <w:sz w:val="28"/>
              </w:rPr>
            </w:pPr>
            <w:r>
              <w:rPr>
                <w:b/>
                <w:i/>
                <w:sz w:val="28"/>
              </w:rPr>
              <w:t>Thông</w:t>
            </w:r>
            <w:r>
              <w:rPr>
                <w:b/>
                <w:i/>
                <w:spacing w:val="-17"/>
                <w:sz w:val="28"/>
              </w:rPr>
              <w:t xml:space="preserve"> </w:t>
            </w:r>
            <w:r>
              <w:rPr>
                <w:b/>
                <w:i/>
                <w:sz w:val="28"/>
              </w:rPr>
              <w:t>hiểu:</w:t>
            </w:r>
          </w:p>
          <w:p w14:paraId="07DD7B5B" w14:textId="77777777" w:rsidR="00310CCE" w:rsidRDefault="003A2C00">
            <w:pPr>
              <w:pStyle w:val="TableParagraph"/>
              <w:numPr>
                <w:ilvl w:val="0"/>
                <w:numId w:val="69"/>
              </w:numPr>
              <w:tabs>
                <w:tab w:val="left" w:pos="322"/>
              </w:tabs>
              <w:spacing w:before="187" w:line="259" w:lineRule="auto"/>
              <w:ind w:right="530" w:firstLine="0"/>
              <w:jc w:val="both"/>
              <w:rPr>
                <w:sz w:val="28"/>
              </w:rPr>
            </w:pPr>
            <w:r>
              <w:rPr>
                <w:sz w:val="28"/>
              </w:rPr>
              <w:t>Thể hiện được tính đồng biến, nghịch biến của hàm số trong</w:t>
            </w:r>
            <w:r>
              <w:rPr>
                <w:spacing w:val="-67"/>
                <w:sz w:val="28"/>
              </w:rPr>
              <w:t xml:space="preserve"> </w:t>
            </w:r>
            <w:r>
              <w:rPr>
                <w:sz w:val="28"/>
              </w:rPr>
              <w:t>bảng</w:t>
            </w:r>
            <w:r>
              <w:rPr>
                <w:spacing w:val="-4"/>
                <w:sz w:val="28"/>
              </w:rPr>
              <w:t xml:space="preserve"> </w:t>
            </w:r>
            <w:r>
              <w:rPr>
                <w:sz w:val="28"/>
              </w:rPr>
              <w:t>biến</w:t>
            </w:r>
            <w:r>
              <w:rPr>
                <w:spacing w:val="-3"/>
                <w:sz w:val="28"/>
              </w:rPr>
              <w:t xml:space="preserve"> </w:t>
            </w:r>
            <w:r>
              <w:rPr>
                <w:sz w:val="28"/>
              </w:rPr>
              <w:t>thiên</w:t>
            </w:r>
            <w:r>
              <w:rPr>
                <w:spacing w:val="1"/>
                <w:sz w:val="28"/>
              </w:rPr>
              <w:t xml:space="preserve"> </w:t>
            </w:r>
            <w:r>
              <w:rPr>
                <w:sz w:val="28"/>
              </w:rPr>
              <w:t>của hàm số</w:t>
            </w:r>
          </w:p>
        </w:tc>
      </w:tr>
      <w:tr w:rsidR="00310CCE" w14:paraId="57984834" w14:textId="77777777">
        <w:trPr>
          <w:trHeight w:val="815"/>
        </w:trPr>
        <w:tc>
          <w:tcPr>
            <w:tcW w:w="788" w:type="dxa"/>
            <w:vMerge/>
            <w:tcBorders>
              <w:top w:val="nil"/>
              <w:bottom w:val="nil"/>
            </w:tcBorders>
          </w:tcPr>
          <w:p w14:paraId="51C3AF19" w14:textId="77777777" w:rsidR="00310CCE" w:rsidRDefault="00310CCE">
            <w:pPr>
              <w:rPr>
                <w:sz w:val="2"/>
                <w:szCs w:val="2"/>
              </w:rPr>
            </w:pPr>
          </w:p>
        </w:tc>
        <w:tc>
          <w:tcPr>
            <w:tcW w:w="2251" w:type="dxa"/>
            <w:vMerge/>
            <w:tcBorders>
              <w:top w:val="nil"/>
              <w:bottom w:val="nil"/>
            </w:tcBorders>
          </w:tcPr>
          <w:p w14:paraId="5B212660" w14:textId="77777777" w:rsidR="00310CCE" w:rsidRDefault="00310CCE">
            <w:pPr>
              <w:rPr>
                <w:sz w:val="2"/>
                <w:szCs w:val="2"/>
              </w:rPr>
            </w:pPr>
          </w:p>
        </w:tc>
        <w:tc>
          <w:tcPr>
            <w:tcW w:w="2904" w:type="dxa"/>
          </w:tcPr>
          <w:p w14:paraId="21CA17FA" w14:textId="77777777" w:rsidR="00310CCE" w:rsidRDefault="003A2C00">
            <w:pPr>
              <w:pStyle w:val="TableParagraph"/>
              <w:spacing w:before="48" w:line="256" w:lineRule="auto"/>
              <w:ind w:left="107" w:right="175"/>
              <w:rPr>
                <w:i/>
                <w:sz w:val="28"/>
              </w:rPr>
            </w:pPr>
            <w:r>
              <w:rPr>
                <w:i/>
                <w:sz w:val="28"/>
              </w:rPr>
              <w:t>Giá trị lớn nhất, giá trị</w:t>
            </w:r>
            <w:r>
              <w:rPr>
                <w:i/>
                <w:spacing w:val="-67"/>
                <w:sz w:val="28"/>
              </w:rPr>
              <w:t xml:space="preserve"> </w:t>
            </w:r>
            <w:r>
              <w:rPr>
                <w:i/>
                <w:sz w:val="28"/>
              </w:rPr>
              <w:t>nhỏ</w:t>
            </w:r>
            <w:r>
              <w:rPr>
                <w:i/>
                <w:spacing w:val="-2"/>
                <w:sz w:val="28"/>
              </w:rPr>
              <w:t xml:space="preserve"> </w:t>
            </w:r>
            <w:r>
              <w:rPr>
                <w:i/>
                <w:sz w:val="28"/>
              </w:rPr>
              <w:t>nhất của hàm số</w:t>
            </w:r>
          </w:p>
        </w:tc>
        <w:tc>
          <w:tcPr>
            <w:tcW w:w="7620" w:type="dxa"/>
          </w:tcPr>
          <w:p w14:paraId="6106A943" w14:textId="77777777" w:rsidR="00310CCE" w:rsidRDefault="003A2C00">
            <w:pPr>
              <w:pStyle w:val="TableParagraph"/>
              <w:spacing w:before="48"/>
              <w:ind w:left="110"/>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tc>
      </w:tr>
    </w:tbl>
    <w:p w14:paraId="0816DD11" w14:textId="77777777" w:rsidR="00310CCE" w:rsidRDefault="00310CCE">
      <w:pPr>
        <w:rPr>
          <w:sz w:val="28"/>
        </w:rPr>
        <w:sectPr w:rsidR="00310CCE">
          <w:pgSz w:w="15840" w:h="12240" w:orient="landscape"/>
          <w:pgMar w:top="1140" w:right="840" w:bottom="1160" w:left="840" w:header="0" w:footer="976" w:gutter="0"/>
          <w:cols w:space="720"/>
        </w:sectPr>
      </w:pPr>
    </w:p>
    <w:p w14:paraId="702B9769" w14:textId="1FAAD74A" w:rsidR="00310CCE" w:rsidRDefault="00021D04">
      <w:pPr>
        <w:pStyle w:val="BodyText"/>
        <w:spacing w:before="2" w:after="1"/>
        <w:rPr>
          <w:b/>
          <w:sz w:val="24"/>
        </w:rPr>
      </w:pPr>
      <w:r>
        <w:rPr>
          <w:noProof/>
        </w:rPr>
        <w:lastRenderedPageBreak/>
        <mc:AlternateContent>
          <mc:Choice Requires="wps">
            <w:drawing>
              <wp:anchor distT="0" distB="0" distL="114300" distR="114300" simplePos="0" relativeHeight="480456192" behindDoc="1" locked="0" layoutInCell="1" allowOverlap="1" wp14:anchorId="02C72A79" wp14:editId="0CF7F626">
                <wp:simplePos x="0" y="0"/>
                <wp:positionH relativeFrom="page">
                  <wp:posOffset>7001510</wp:posOffset>
                </wp:positionH>
                <wp:positionV relativeFrom="page">
                  <wp:posOffset>5868035</wp:posOffset>
                </wp:positionV>
                <wp:extent cx="467995" cy="0"/>
                <wp:effectExtent l="0" t="0" r="0" b="0"/>
                <wp:wrapNone/>
                <wp:docPr id="66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87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D5D05C" id="Line 602" o:spid="_x0000_s1026" style="position:absolute;z-index:-228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3pt,462.05pt" to="588.15pt,46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dV2FAIAACsEAAAOAAAAZHJzL2Uyb0RvYy54bWysU8GO2jAQvVfqP1i+QxKaDRARVhWBXmiL tNsPMLZDrDq2ZRsCqvrvHRuC2PZSVc3BGXtmnt/MGy+ez51EJ26d0KrC2TjFiCuqmVCHCn973Yxm GDlPFCNSK17hC3f4efn+3aI3JZ/oVkvGLQIQ5creVLj13pRJ4mjLO+LG2nAFzkbbjnjY2kPCLOkB vZPJJE2LpNeWGaspdw5O66sTLyN+03DqvzaN4x7JCgM3H1cb131Yk+WClAdLTCvojQb5BxYdEQou vUPVxBN0tOIPqE5Qq51u/JjqLtFNIyiPNUA1WfpbNS8tMTzWAs1x5t4m9/9g6ZfTziLBKlwUGUaK dCDSViiOinQSutMbV0LQSu1sqI+e1YvZavrdIaVXLVEHHlm+XgwkZiEjeZMSNs7AHfv+s2YQQ45e x1adG9sFSGgCOkdFLndF+NkjCod5MZ3PnzCigysh5ZBnrPOfuO5QMCosgXTEJaet84EHKYeQcI3S GyFl1Fsq1Fd4Ns2LmOC0FCw4Q5izh/1KWnQiYWLiF4sCz2OY1UfFIljLCVvfbE+EvNpwuVQBDyoB OjfrOhI/5ul8PVvP8lE+KdajPK3r0cfNKh8Vm2z6VH+oV6s6+xmoZXnZCsa4CuyG8czyv5P/9lCu g3Uf0HsbkrfosV9AdvhH0lHKoN51DvaaXXZ2kBgmMgbfXk8Y+cc92I9vfPkLAAD//wMAUEsDBBQA BgAIAAAAIQBr98Bl3QAAAA0BAAAPAAAAZHJzL2Rvd25yZXYueG1sTI/BToQwEIbvJr5DMyZejNsW lVWkbDYmnlE0ex5oBVw6RVp28e3tJiZ6/Ge+/PNNvlnswA5m8r0jBXIlgBlqnO6pVfD+9nx9D8wH JI2DI6Pg23jYFOdnOWbaHenVHKrQslhCPkMFXQhjxrlvOmPRr9xoKO4+3GQxxDi1XE94jOV24IkQ KbfYU7zQ4WieOtPsq9kquPMv89Z/4tVOl1j3X6WQZbVX6vJi2T4CC2YJfzCc9KM6FNGpdjNpz4aY pUjSyCp4SG4lsBMi1+kNsPp3xIuc//+i+AEAAP//AwBQSwECLQAUAAYACAAAACEAtoM4kv4AAADh AQAAEwAAAAAAAAAAAAAAAAAAAAAAW0NvbnRlbnRfVHlwZXNdLnhtbFBLAQItABQABgAIAAAAIQA4 /SH/1gAAAJQBAAALAAAAAAAAAAAAAAAAAC8BAABfcmVscy8ucmVsc1BLAQItABQABgAIAAAAIQCh PdV2FAIAACsEAAAOAAAAAAAAAAAAAAAAAC4CAABkcnMvZTJvRG9jLnhtbFBLAQItABQABgAIAAAA IQBr98Bl3QAAAA0BAAAPAAAAAAAAAAAAAAAAAG4EAABkcnMvZG93bnJldi54bWxQSwUGAAAAAAQA BADzAAAAeAUAAAAA " strokeweight=".24294mm">
                <w10:wrap anchorx="page" anchory="page"/>
              </v:line>
            </w:pict>
          </mc:Fallback>
        </mc:AlternateContent>
      </w: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1"/>
        <w:gridCol w:w="2904"/>
        <w:gridCol w:w="7620"/>
      </w:tblGrid>
      <w:tr w:rsidR="00310CCE" w14:paraId="1AA440DE" w14:textId="77777777">
        <w:trPr>
          <w:trHeight w:val="2217"/>
        </w:trPr>
        <w:tc>
          <w:tcPr>
            <w:tcW w:w="788" w:type="dxa"/>
            <w:vMerge w:val="restart"/>
          </w:tcPr>
          <w:p w14:paraId="535C86DD" w14:textId="77777777" w:rsidR="00310CCE" w:rsidRDefault="00310CCE">
            <w:pPr>
              <w:pStyle w:val="TableParagraph"/>
              <w:rPr>
                <w:sz w:val="26"/>
              </w:rPr>
            </w:pPr>
          </w:p>
        </w:tc>
        <w:tc>
          <w:tcPr>
            <w:tcW w:w="2251" w:type="dxa"/>
            <w:vMerge w:val="restart"/>
          </w:tcPr>
          <w:p w14:paraId="1FAE9F88" w14:textId="77777777" w:rsidR="00310CCE" w:rsidRDefault="00310CCE">
            <w:pPr>
              <w:pStyle w:val="TableParagraph"/>
              <w:rPr>
                <w:sz w:val="26"/>
              </w:rPr>
            </w:pPr>
          </w:p>
        </w:tc>
        <w:tc>
          <w:tcPr>
            <w:tcW w:w="2904" w:type="dxa"/>
          </w:tcPr>
          <w:p w14:paraId="092AF6AE" w14:textId="77777777" w:rsidR="00310CCE" w:rsidRDefault="00310CCE">
            <w:pPr>
              <w:pStyle w:val="TableParagraph"/>
              <w:rPr>
                <w:sz w:val="26"/>
              </w:rPr>
            </w:pPr>
          </w:p>
        </w:tc>
        <w:tc>
          <w:tcPr>
            <w:tcW w:w="7620" w:type="dxa"/>
          </w:tcPr>
          <w:p w14:paraId="5046359F" w14:textId="77777777" w:rsidR="00310CCE" w:rsidRDefault="003A2C00">
            <w:pPr>
              <w:pStyle w:val="TableParagraph"/>
              <w:spacing w:line="259" w:lineRule="auto"/>
              <w:ind w:left="110"/>
              <w:rPr>
                <w:sz w:val="28"/>
              </w:rPr>
            </w:pPr>
            <w:r>
              <w:rPr>
                <w:sz w:val="28"/>
              </w:rPr>
              <w:t>Nhận</w:t>
            </w:r>
            <w:r>
              <w:rPr>
                <w:spacing w:val="16"/>
                <w:sz w:val="28"/>
              </w:rPr>
              <w:t xml:space="preserve"> </w:t>
            </w:r>
            <w:r>
              <w:rPr>
                <w:sz w:val="28"/>
              </w:rPr>
              <w:t>biết</w:t>
            </w:r>
            <w:r>
              <w:rPr>
                <w:spacing w:val="18"/>
                <w:sz w:val="28"/>
              </w:rPr>
              <w:t xml:space="preserve"> </w:t>
            </w:r>
            <w:r>
              <w:rPr>
                <w:sz w:val="28"/>
              </w:rPr>
              <w:t>được</w:t>
            </w:r>
            <w:r>
              <w:rPr>
                <w:spacing w:val="18"/>
                <w:sz w:val="28"/>
              </w:rPr>
              <w:t xml:space="preserve"> </w:t>
            </w:r>
            <w:r>
              <w:rPr>
                <w:sz w:val="28"/>
              </w:rPr>
              <w:t>giá</w:t>
            </w:r>
            <w:r>
              <w:rPr>
                <w:spacing w:val="17"/>
                <w:sz w:val="28"/>
              </w:rPr>
              <w:t xml:space="preserve"> </w:t>
            </w:r>
            <w:r>
              <w:rPr>
                <w:sz w:val="28"/>
              </w:rPr>
              <w:t>trị</w:t>
            </w:r>
            <w:r>
              <w:rPr>
                <w:spacing w:val="19"/>
                <w:sz w:val="28"/>
              </w:rPr>
              <w:t xml:space="preserve"> </w:t>
            </w:r>
            <w:r>
              <w:rPr>
                <w:sz w:val="28"/>
              </w:rPr>
              <w:t>lớn</w:t>
            </w:r>
            <w:r>
              <w:rPr>
                <w:spacing w:val="18"/>
                <w:sz w:val="28"/>
              </w:rPr>
              <w:t xml:space="preserve"> </w:t>
            </w:r>
            <w:r>
              <w:rPr>
                <w:sz w:val="28"/>
              </w:rPr>
              <w:t>nhất,</w:t>
            </w:r>
            <w:r>
              <w:rPr>
                <w:spacing w:val="17"/>
                <w:sz w:val="28"/>
              </w:rPr>
              <w:t xml:space="preserve"> </w:t>
            </w:r>
            <w:r>
              <w:rPr>
                <w:sz w:val="28"/>
              </w:rPr>
              <w:t>giá</w:t>
            </w:r>
            <w:r>
              <w:rPr>
                <w:spacing w:val="17"/>
                <w:sz w:val="28"/>
              </w:rPr>
              <w:t xml:space="preserve"> </w:t>
            </w:r>
            <w:r>
              <w:rPr>
                <w:sz w:val="28"/>
              </w:rPr>
              <w:t>trị</w:t>
            </w:r>
            <w:r>
              <w:rPr>
                <w:spacing w:val="18"/>
                <w:sz w:val="28"/>
              </w:rPr>
              <w:t xml:space="preserve"> </w:t>
            </w:r>
            <w:r>
              <w:rPr>
                <w:sz w:val="28"/>
              </w:rPr>
              <w:t>nhỏ</w:t>
            </w:r>
            <w:r>
              <w:rPr>
                <w:spacing w:val="19"/>
                <w:sz w:val="28"/>
              </w:rPr>
              <w:t xml:space="preserve"> </w:t>
            </w:r>
            <w:r>
              <w:rPr>
                <w:sz w:val="28"/>
              </w:rPr>
              <w:t>nhất</w:t>
            </w:r>
            <w:r>
              <w:rPr>
                <w:spacing w:val="19"/>
                <w:sz w:val="28"/>
              </w:rPr>
              <w:t xml:space="preserve"> </w:t>
            </w:r>
            <w:r>
              <w:rPr>
                <w:sz w:val="28"/>
              </w:rPr>
              <w:t>của</w:t>
            </w:r>
            <w:r>
              <w:rPr>
                <w:spacing w:val="17"/>
                <w:sz w:val="28"/>
              </w:rPr>
              <w:t xml:space="preserve"> </w:t>
            </w:r>
            <w:r>
              <w:rPr>
                <w:sz w:val="28"/>
              </w:rPr>
              <w:t>hàm</w:t>
            </w:r>
            <w:r>
              <w:rPr>
                <w:spacing w:val="18"/>
                <w:sz w:val="28"/>
              </w:rPr>
              <w:t xml:space="preserve"> </w:t>
            </w:r>
            <w:r>
              <w:rPr>
                <w:sz w:val="28"/>
              </w:rPr>
              <w:t>số</w:t>
            </w:r>
            <w:r>
              <w:rPr>
                <w:spacing w:val="19"/>
                <w:sz w:val="28"/>
              </w:rPr>
              <w:t xml:space="preserve"> </w:t>
            </w:r>
            <w:r>
              <w:rPr>
                <w:sz w:val="28"/>
              </w:rPr>
              <w:t>trên</w:t>
            </w:r>
            <w:r>
              <w:rPr>
                <w:spacing w:val="-67"/>
                <w:sz w:val="28"/>
              </w:rPr>
              <w:t xml:space="preserve"> </w:t>
            </w:r>
            <w:r>
              <w:rPr>
                <w:sz w:val="28"/>
              </w:rPr>
              <w:t>một</w:t>
            </w:r>
            <w:r>
              <w:rPr>
                <w:spacing w:val="-4"/>
                <w:sz w:val="28"/>
              </w:rPr>
              <w:t xml:space="preserve"> </w:t>
            </w:r>
            <w:r>
              <w:rPr>
                <w:sz w:val="28"/>
              </w:rPr>
              <w:t>tập</w:t>
            </w:r>
            <w:r>
              <w:rPr>
                <w:spacing w:val="1"/>
                <w:sz w:val="28"/>
              </w:rPr>
              <w:t xml:space="preserve"> </w:t>
            </w:r>
            <w:r>
              <w:rPr>
                <w:sz w:val="28"/>
              </w:rPr>
              <w:t>xác định</w:t>
            </w:r>
            <w:r>
              <w:rPr>
                <w:spacing w:val="1"/>
                <w:sz w:val="28"/>
              </w:rPr>
              <w:t xml:space="preserve"> </w:t>
            </w:r>
            <w:r>
              <w:rPr>
                <w:sz w:val="28"/>
              </w:rPr>
              <w:t>cho</w:t>
            </w:r>
            <w:r>
              <w:rPr>
                <w:spacing w:val="-3"/>
                <w:sz w:val="28"/>
              </w:rPr>
              <w:t xml:space="preserve"> </w:t>
            </w:r>
            <w:r>
              <w:rPr>
                <w:sz w:val="28"/>
              </w:rPr>
              <w:t>trước.</w:t>
            </w:r>
          </w:p>
          <w:p w14:paraId="3083E862" w14:textId="77777777" w:rsidR="00310CCE" w:rsidRDefault="003A2C00">
            <w:pPr>
              <w:pStyle w:val="TableParagraph"/>
              <w:spacing w:before="159"/>
              <w:ind w:left="110"/>
              <w:rPr>
                <w:b/>
                <w:i/>
                <w:sz w:val="28"/>
              </w:rPr>
            </w:pPr>
            <w:r>
              <w:rPr>
                <w:b/>
                <w:i/>
                <w:sz w:val="28"/>
              </w:rPr>
              <w:t>Thông</w:t>
            </w:r>
            <w:r>
              <w:rPr>
                <w:b/>
                <w:i/>
                <w:spacing w:val="-17"/>
                <w:sz w:val="28"/>
              </w:rPr>
              <w:t xml:space="preserve"> </w:t>
            </w:r>
            <w:r>
              <w:rPr>
                <w:b/>
                <w:i/>
                <w:sz w:val="28"/>
              </w:rPr>
              <w:t>hiểu:</w:t>
            </w:r>
          </w:p>
          <w:p w14:paraId="4F76C65A" w14:textId="77777777" w:rsidR="00310CCE" w:rsidRDefault="003A2C00">
            <w:pPr>
              <w:pStyle w:val="TableParagraph"/>
              <w:spacing w:before="186" w:line="256" w:lineRule="auto"/>
              <w:ind w:left="110"/>
              <w:rPr>
                <w:sz w:val="28"/>
              </w:rPr>
            </w:pPr>
            <w:r>
              <w:rPr>
                <w:sz w:val="28"/>
              </w:rPr>
              <w:t>Xác</w:t>
            </w:r>
            <w:r>
              <w:rPr>
                <w:spacing w:val="16"/>
                <w:sz w:val="28"/>
              </w:rPr>
              <w:t xml:space="preserve"> </w:t>
            </w:r>
            <w:r>
              <w:rPr>
                <w:sz w:val="28"/>
              </w:rPr>
              <w:t>định</w:t>
            </w:r>
            <w:r>
              <w:rPr>
                <w:spacing w:val="17"/>
                <w:sz w:val="28"/>
              </w:rPr>
              <w:t xml:space="preserve"> </w:t>
            </w:r>
            <w:r>
              <w:rPr>
                <w:sz w:val="28"/>
              </w:rPr>
              <w:t>được</w:t>
            </w:r>
            <w:r>
              <w:rPr>
                <w:spacing w:val="16"/>
                <w:sz w:val="28"/>
              </w:rPr>
              <w:t xml:space="preserve"> </w:t>
            </w:r>
            <w:r>
              <w:rPr>
                <w:sz w:val="28"/>
              </w:rPr>
              <w:t>giá</w:t>
            </w:r>
            <w:r>
              <w:rPr>
                <w:spacing w:val="16"/>
                <w:sz w:val="28"/>
              </w:rPr>
              <w:t xml:space="preserve"> </w:t>
            </w:r>
            <w:r>
              <w:rPr>
                <w:sz w:val="28"/>
              </w:rPr>
              <w:t>trị</w:t>
            </w:r>
            <w:r>
              <w:rPr>
                <w:spacing w:val="15"/>
                <w:sz w:val="28"/>
              </w:rPr>
              <w:t xml:space="preserve"> </w:t>
            </w:r>
            <w:r>
              <w:rPr>
                <w:sz w:val="28"/>
              </w:rPr>
              <w:t>lớn</w:t>
            </w:r>
            <w:r>
              <w:rPr>
                <w:spacing w:val="17"/>
                <w:sz w:val="28"/>
              </w:rPr>
              <w:t xml:space="preserve"> </w:t>
            </w:r>
            <w:r>
              <w:rPr>
                <w:sz w:val="28"/>
              </w:rPr>
              <w:t>nhất,</w:t>
            </w:r>
            <w:r>
              <w:rPr>
                <w:spacing w:val="15"/>
                <w:sz w:val="28"/>
              </w:rPr>
              <w:t xml:space="preserve"> </w:t>
            </w:r>
            <w:r>
              <w:rPr>
                <w:sz w:val="28"/>
              </w:rPr>
              <w:t>giá</w:t>
            </w:r>
            <w:r>
              <w:rPr>
                <w:spacing w:val="17"/>
                <w:sz w:val="28"/>
              </w:rPr>
              <w:t xml:space="preserve"> </w:t>
            </w:r>
            <w:r>
              <w:rPr>
                <w:sz w:val="28"/>
              </w:rPr>
              <w:t>trị</w:t>
            </w:r>
            <w:r>
              <w:rPr>
                <w:spacing w:val="15"/>
                <w:sz w:val="28"/>
              </w:rPr>
              <w:t xml:space="preserve"> </w:t>
            </w:r>
            <w:r>
              <w:rPr>
                <w:sz w:val="28"/>
              </w:rPr>
              <w:t>nhỏ</w:t>
            </w:r>
            <w:r>
              <w:rPr>
                <w:spacing w:val="15"/>
                <w:sz w:val="28"/>
              </w:rPr>
              <w:t xml:space="preserve"> </w:t>
            </w:r>
            <w:r>
              <w:rPr>
                <w:sz w:val="28"/>
              </w:rPr>
              <w:t>nhất</w:t>
            </w:r>
            <w:r>
              <w:rPr>
                <w:spacing w:val="17"/>
                <w:sz w:val="28"/>
              </w:rPr>
              <w:t xml:space="preserve"> </w:t>
            </w:r>
            <w:r>
              <w:rPr>
                <w:sz w:val="28"/>
              </w:rPr>
              <w:t>của</w:t>
            </w:r>
            <w:r>
              <w:rPr>
                <w:spacing w:val="16"/>
                <w:sz w:val="28"/>
              </w:rPr>
              <w:t xml:space="preserve"> </w:t>
            </w:r>
            <w:r>
              <w:rPr>
                <w:sz w:val="28"/>
              </w:rPr>
              <w:t>hàm</w:t>
            </w:r>
            <w:r>
              <w:rPr>
                <w:spacing w:val="13"/>
                <w:sz w:val="28"/>
              </w:rPr>
              <w:t xml:space="preserve"> </w:t>
            </w:r>
            <w:r>
              <w:rPr>
                <w:sz w:val="28"/>
              </w:rPr>
              <w:t>số</w:t>
            </w:r>
            <w:r>
              <w:rPr>
                <w:spacing w:val="17"/>
                <w:sz w:val="28"/>
              </w:rPr>
              <w:t xml:space="preserve"> </w:t>
            </w:r>
            <w:r>
              <w:rPr>
                <w:sz w:val="28"/>
              </w:rPr>
              <w:t>bằng</w:t>
            </w:r>
            <w:r>
              <w:rPr>
                <w:spacing w:val="-67"/>
                <w:sz w:val="28"/>
              </w:rPr>
              <w:t xml:space="preserve"> </w:t>
            </w:r>
            <w:r>
              <w:rPr>
                <w:sz w:val="28"/>
              </w:rPr>
              <w:t>đạo hàm</w:t>
            </w:r>
            <w:r>
              <w:rPr>
                <w:spacing w:val="-3"/>
                <w:sz w:val="28"/>
              </w:rPr>
              <w:t xml:space="preserve"> </w:t>
            </w:r>
            <w:r>
              <w:rPr>
                <w:sz w:val="28"/>
              </w:rPr>
              <w:t>trong</w:t>
            </w:r>
            <w:r>
              <w:rPr>
                <w:spacing w:val="-3"/>
                <w:sz w:val="28"/>
              </w:rPr>
              <w:t xml:space="preserve"> </w:t>
            </w:r>
            <w:r>
              <w:rPr>
                <w:sz w:val="28"/>
              </w:rPr>
              <w:t>những</w:t>
            </w:r>
            <w:r>
              <w:rPr>
                <w:spacing w:val="-1"/>
                <w:sz w:val="28"/>
              </w:rPr>
              <w:t xml:space="preserve"> </w:t>
            </w:r>
            <w:r>
              <w:rPr>
                <w:sz w:val="28"/>
              </w:rPr>
              <w:t>trường</w:t>
            </w:r>
            <w:r>
              <w:rPr>
                <w:spacing w:val="1"/>
                <w:sz w:val="28"/>
              </w:rPr>
              <w:t xml:space="preserve"> </w:t>
            </w:r>
            <w:r>
              <w:rPr>
                <w:sz w:val="28"/>
              </w:rPr>
              <w:t>hợp</w:t>
            </w:r>
            <w:r>
              <w:rPr>
                <w:spacing w:val="-3"/>
                <w:sz w:val="28"/>
              </w:rPr>
              <w:t xml:space="preserve"> </w:t>
            </w:r>
            <w:r>
              <w:rPr>
                <w:sz w:val="28"/>
              </w:rPr>
              <w:t>đơn</w:t>
            </w:r>
            <w:r>
              <w:rPr>
                <w:spacing w:val="1"/>
                <w:sz w:val="28"/>
              </w:rPr>
              <w:t xml:space="preserve"> </w:t>
            </w:r>
            <w:r>
              <w:rPr>
                <w:sz w:val="28"/>
              </w:rPr>
              <w:t>giản.</w:t>
            </w:r>
          </w:p>
        </w:tc>
      </w:tr>
      <w:tr w:rsidR="00310CCE" w14:paraId="7B600E97" w14:textId="77777777">
        <w:trPr>
          <w:trHeight w:val="6022"/>
        </w:trPr>
        <w:tc>
          <w:tcPr>
            <w:tcW w:w="788" w:type="dxa"/>
            <w:vMerge/>
            <w:tcBorders>
              <w:top w:val="nil"/>
            </w:tcBorders>
          </w:tcPr>
          <w:p w14:paraId="2A5933C8" w14:textId="77777777" w:rsidR="00310CCE" w:rsidRDefault="00310CCE">
            <w:pPr>
              <w:rPr>
                <w:sz w:val="2"/>
                <w:szCs w:val="2"/>
              </w:rPr>
            </w:pPr>
          </w:p>
        </w:tc>
        <w:tc>
          <w:tcPr>
            <w:tcW w:w="2251" w:type="dxa"/>
            <w:vMerge/>
            <w:tcBorders>
              <w:top w:val="nil"/>
            </w:tcBorders>
          </w:tcPr>
          <w:p w14:paraId="3B243CCC" w14:textId="77777777" w:rsidR="00310CCE" w:rsidRDefault="00310CCE">
            <w:pPr>
              <w:rPr>
                <w:sz w:val="2"/>
                <w:szCs w:val="2"/>
              </w:rPr>
            </w:pPr>
          </w:p>
        </w:tc>
        <w:tc>
          <w:tcPr>
            <w:tcW w:w="2904" w:type="dxa"/>
          </w:tcPr>
          <w:p w14:paraId="783D4056" w14:textId="77777777" w:rsidR="00310CCE" w:rsidRDefault="00310CCE">
            <w:pPr>
              <w:pStyle w:val="TableParagraph"/>
              <w:rPr>
                <w:b/>
                <w:sz w:val="30"/>
              </w:rPr>
            </w:pPr>
          </w:p>
          <w:p w14:paraId="60DA2877" w14:textId="77777777" w:rsidR="00310CCE" w:rsidRDefault="00310CCE">
            <w:pPr>
              <w:pStyle w:val="TableParagraph"/>
              <w:rPr>
                <w:b/>
                <w:sz w:val="30"/>
              </w:rPr>
            </w:pPr>
          </w:p>
          <w:p w14:paraId="2C4F3593" w14:textId="77777777" w:rsidR="00310CCE" w:rsidRDefault="00310CCE">
            <w:pPr>
              <w:pStyle w:val="TableParagraph"/>
              <w:rPr>
                <w:b/>
                <w:sz w:val="30"/>
              </w:rPr>
            </w:pPr>
          </w:p>
          <w:p w14:paraId="75C701CB" w14:textId="77777777" w:rsidR="00310CCE" w:rsidRDefault="00310CCE">
            <w:pPr>
              <w:pStyle w:val="TableParagraph"/>
              <w:rPr>
                <w:b/>
                <w:sz w:val="30"/>
              </w:rPr>
            </w:pPr>
          </w:p>
          <w:p w14:paraId="6E9CCE31" w14:textId="77777777" w:rsidR="00310CCE" w:rsidRDefault="00310CCE">
            <w:pPr>
              <w:pStyle w:val="TableParagraph"/>
              <w:spacing w:before="11"/>
              <w:rPr>
                <w:b/>
                <w:sz w:val="26"/>
              </w:rPr>
            </w:pPr>
          </w:p>
          <w:p w14:paraId="109F1AF9" w14:textId="77777777" w:rsidR="00310CCE" w:rsidRDefault="003A2C00">
            <w:pPr>
              <w:pStyle w:val="TableParagraph"/>
              <w:spacing w:line="259" w:lineRule="auto"/>
              <w:ind w:left="107" w:right="395"/>
              <w:rPr>
                <w:i/>
                <w:sz w:val="28"/>
              </w:rPr>
            </w:pPr>
            <w:r>
              <w:rPr>
                <w:i/>
                <w:sz w:val="28"/>
              </w:rPr>
              <w:t>Khảo sát và vẽ đồ thị</w:t>
            </w:r>
            <w:r>
              <w:rPr>
                <w:i/>
                <w:spacing w:val="-67"/>
                <w:sz w:val="28"/>
              </w:rPr>
              <w:t xml:space="preserve"> </w:t>
            </w:r>
            <w:r>
              <w:rPr>
                <w:i/>
                <w:sz w:val="28"/>
              </w:rPr>
              <w:t>của hàm</w:t>
            </w:r>
            <w:r>
              <w:rPr>
                <w:i/>
                <w:spacing w:val="-3"/>
                <w:sz w:val="28"/>
              </w:rPr>
              <w:t xml:space="preserve"> </w:t>
            </w:r>
            <w:r>
              <w:rPr>
                <w:i/>
                <w:sz w:val="28"/>
              </w:rPr>
              <w:t>số</w:t>
            </w:r>
          </w:p>
        </w:tc>
        <w:tc>
          <w:tcPr>
            <w:tcW w:w="7620" w:type="dxa"/>
          </w:tcPr>
          <w:p w14:paraId="42DA8EF5" w14:textId="77777777" w:rsidR="00310CCE" w:rsidRDefault="003A2C00">
            <w:pPr>
              <w:pStyle w:val="TableParagraph"/>
              <w:spacing w:before="122"/>
              <w:ind w:left="110"/>
              <w:rPr>
                <w:b/>
                <w:i/>
                <w:sz w:val="26"/>
              </w:rPr>
            </w:pPr>
            <w:r>
              <w:rPr>
                <w:b/>
                <w:i/>
                <w:sz w:val="26"/>
              </w:rPr>
              <w:t>Nhận</w:t>
            </w:r>
            <w:r>
              <w:rPr>
                <w:b/>
                <w:i/>
                <w:spacing w:val="-12"/>
                <w:sz w:val="26"/>
              </w:rPr>
              <w:t xml:space="preserve"> </w:t>
            </w:r>
            <w:r>
              <w:rPr>
                <w:b/>
                <w:i/>
                <w:sz w:val="26"/>
              </w:rPr>
              <w:t>biết</w:t>
            </w:r>
            <w:r>
              <w:rPr>
                <w:b/>
                <w:i/>
                <w:spacing w:val="-12"/>
                <w:sz w:val="26"/>
              </w:rPr>
              <w:t xml:space="preserve"> </w:t>
            </w:r>
            <w:r>
              <w:rPr>
                <w:b/>
                <w:i/>
                <w:sz w:val="26"/>
              </w:rPr>
              <w:t>:</w:t>
            </w:r>
          </w:p>
          <w:p w14:paraId="55AB384D" w14:textId="77777777" w:rsidR="00310CCE" w:rsidRDefault="003A2C00">
            <w:pPr>
              <w:pStyle w:val="TableParagraph"/>
              <w:numPr>
                <w:ilvl w:val="0"/>
                <w:numId w:val="68"/>
              </w:numPr>
              <w:tabs>
                <w:tab w:val="left" w:pos="322"/>
              </w:tabs>
              <w:spacing w:before="208" w:line="259" w:lineRule="auto"/>
              <w:ind w:right="369" w:firstLine="0"/>
              <w:rPr>
                <w:sz w:val="28"/>
              </w:rPr>
            </w:pPr>
            <w:r>
              <w:rPr>
                <w:sz w:val="28"/>
              </w:rPr>
              <w:t>Nhận biết được hình ảnh hình học của đường tiệm cận ngang,</w:t>
            </w:r>
            <w:r>
              <w:rPr>
                <w:spacing w:val="-67"/>
                <w:sz w:val="28"/>
              </w:rPr>
              <w:t xml:space="preserve"> </w:t>
            </w:r>
            <w:r>
              <w:rPr>
                <w:sz w:val="28"/>
              </w:rPr>
              <w:t>đường tiệm</w:t>
            </w:r>
            <w:r>
              <w:rPr>
                <w:spacing w:val="-1"/>
                <w:sz w:val="28"/>
              </w:rPr>
              <w:t xml:space="preserve"> </w:t>
            </w:r>
            <w:r>
              <w:rPr>
                <w:sz w:val="28"/>
              </w:rPr>
              <w:t>cận</w:t>
            </w:r>
            <w:r>
              <w:rPr>
                <w:spacing w:val="-4"/>
                <w:sz w:val="28"/>
              </w:rPr>
              <w:t xml:space="preserve"> </w:t>
            </w:r>
            <w:r>
              <w:rPr>
                <w:sz w:val="28"/>
              </w:rPr>
              <w:t>đứng,</w:t>
            </w:r>
            <w:r>
              <w:rPr>
                <w:spacing w:val="-2"/>
                <w:sz w:val="28"/>
              </w:rPr>
              <w:t xml:space="preserve"> </w:t>
            </w:r>
            <w:r>
              <w:rPr>
                <w:sz w:val="28"/>
              </w:rPr>
              <w:t>đường tiệm</w:t>
            </w:r>
            <w:r>
              <w:rPr>
                <w:spacing w:val="-1"/>
                <w:sz w:val="28"/>
              </w:rPr>
              <w:t xml:space="preserve"> </w:t>
            </w:r>
            <w:r>
              <w:rPr>
                <w:sz w:val="28"/>
              </w:rPr>
              <w:t>cận</w:t>
            </w:r>
            <w:r>
              <w:rPr>
                <w:spacing w:val="-3"/>
                <w:sz w:val="28"/>
              </w:rPr>
              <w:t xml:space="preserve"> </w:t>
            </w:r>
            <w:r>
              <w:rPr>
                <w:sz w:val="28"/>
              </w:rPr>
              <w:t>xiên</w:t>
            </w:r>
            <w:r>
              <w:rPr>
                <w:spacing w:val="-2"/>
                <w:sz w:val="28"/>
              </w:rPr>
              <w:t xml:space="preserve"> </w:t>
            </w:r>
            <w:r>
              <w:rPr>
                <w:sz w:val="28"/>
              </w:rPr>
              <w:t>của</w:t>
            </w:r>
            <w:r>
              <w:rPr>
                <w:spacing w:val="-1"/>
                <w:sz w:val="28"/>
              </w:rPr>
              <w:t xml:space="preserve"> </w:t>
            </w:r>
            <w:r>
              <w:rPr>
                <w:sz w:val="28"/>
              </w:rPr>
              <w:t>đồ</w:t>
            </w:r>
            <w:r>
              <w:rPr>
                <w:spacing w:val="-1"/>
                <w:sz w:val="28"/>
              </w:rPr>
              <w:t xml:space="preserve"> </w:t>
            </w:r>
            <w:r>
              <w:rPr>
                <w:sz w:val="28"/>
              </w:rPr>
              <w:t>thị</w:t>
            </w:r>
            <w:r>
              <w:rPr>
                <w:spacing w:val="-1"/>
                <w:sz w:val="28"/>
              </w:rPr>
              <w:t xml:space="preserve"> </w:t>
            </w:r>
            <w:r>
              <w:rPr>
                <w:sz w:val="28"/>
              </w:rPr>
              <w:t>hàm</w:t>
            </w:r>
            <w:r>
              <w:rPr>
                <w:spacing w:val="-1"/>
                <w:sz w:val="28"/>
              </w:rPr>
              <w:t xml:space="preserve"> </w:t>
            </w:r>
            <w:r>
              <w:rPr>
                <w:sz w:val="28"/>
              </w:rPr>
              <w:t>số.</w:t>
            </w:r>
          </w:p>
          <w:p w14:paraId="249BC002" w14:textId="77777777" w:rsidR="00310CCE" w:rsidRDefault="003A2C00">
            <w:pPr>
              <w:pStyle w:val="TableParagraph"/>
              <w:numPr>
                <w:ilvl w:val="0"/>
                <w:numId w:val="68"/>
              </w:numPr>
              <w:tabs>
                <w:tab w:val="left" w:pos="325"/>
              </w:tabs>
              <w:spacing w:before="61" w:line="256" w:lineRule="auto"/>
              <w:ind w:right="99" w:firstLine="0"/>
              <w:rPr>
                <w:sz w:val="28"/>
              </w:rPr>
            </w:pPr>
            <w:r>
              <w:rPr>
                <w:sz w:val="28"/>
              </w:rPr>
              <w:t>Nhận</w:t>
            </w:r>
            <w:r>
              <w:rPr>
                <w:spacing w:val="1"/>
                <w:sz w:val="28"/>
              </w:rPr>
              <w:t xml:space="preserve"> </w:t>
            </w:r>
            <w:r>
              <w:rPr>
                <w:sz w:val="28"/>
              </w:rPr>
              <w:t>biết</w:t>
            </w:r>
            <w:r>
              <w:rPr>
                <w:spacing w:val="1"/>
                <w:sz w:val="28"/>
              </w:rPr>
              <w:t xml:space="preserve"> </w:t>
            </w:r>
            <w:r>
              <w:rPr>
                <w:sz w:val="28"/>
              </w:rPr>
              <w:t>được</w:t>
            </w:r>
            <w:r>
              <w:rPr>
                <w:spacing w:val="1"/>
                <w:sz w:val="28"/>
              </w:rPr>
              <w:t xml:space="preserve"> </w:t>
            </w:r>
            <w:r>
              <w:rPr>
                <w:sz w:val="28"/>
              </w:rPr>
              <w:t>tính đối</w:t>
            </w:r>
            <w:r>
              <w:rPr>
                <w:spacing w:val="1"/>
                <w:sz w:val="28"/>
              </w:rPr>
              <w:t xml:space="preserve"> </w:t>
            </w:r>
            <w:r>
              <w:rPr>
                <w:sz w:val="28"/>
              </w:rPr>
              <w:t>xứng</w:t>
            </w:r>
            <w:r>
              <w:rPr>
                <w:spacing w:val="1"/>
                <w:sz w:val="28"/>
              </w:rPr>
              <w:t xml:space="preserve"> </w:t>
            </w:r>
            <w:r>
              <w:rPr>
                <w:sz w:val="28"/>
              </w:rPr>
              <w:t>(trục</w:t>
            </w:r>
            <w:r>
              <w:rPr>
                <w:spacing w:val="-1"/>
                <w:sz w:val="28"/>
              </w:rPr>
              <w:t xml:space="preserve"> </w:t>
            </w:r>
            <w:r>
              <w:rPr>
                <w:sz w:val="28"/>
              </w:rPr>
              <w:t>đối xứng, tâm</w:t>
            </w:r>
            <w:r>
              <w:rPr>
                <w:spacing w:val="-1"/>
                <w:sz w:val="28"/>
              </w:rPr>
              <w:t xml:space="preserve"> </w:t>
            </w:r>
            <w:r>
              <w:rPr>
                <w:sz w:val="28"/>
              </w:rPr>
              <w:t>đối xứng)</w:t>
            </w:r>
            <w:r>
              <w:rPr>
                <w:spacing w:val="-1"/>
                <w:sz w:val="28"/>
              </w:rPr>
              <w:t xml:space="preserve"> </w:t>
            </w:r>
            <w:r>
              <w:rPr>
                <w:sz w:val="28"/>
              </w:rPr>
              <w:t>của</w:t>
            </w:r>
            <w:r>
              <w:rPr>
                <w:spacing w:val="-67"/>
                <w:sz w:val="28"/>
              </w:rPr>
              <w:t xml:space="preserve"> </w:t>
            </w:r>
            <w:r>
              <w:rPr>
                <w:sz w:val="28"/>
              </w:rPr>
              <w:t>đồ</w:t>
            </w:r>
            <w:r>
              <w:rPr>
                <w:spacing w:val="-3"/>
                <w:sz w:val="28"/>
              </w:rPr>
              <w:t xml:space="preserve"> </w:t>
            </w:r>
            <w:r>
              <w:rPr>
                <w:sz w:val="28"/>
              </w:rPr>
              <w:t>thị</w:t>
            </w:r>
            <w:r>
              <w:rPr>
                <w:spacing w:val="1"/>
                <w:sz w:val="28"/>
              </w:rPr>
              <w:t xml:space="preserve"> </w:t>
            </w:r>
            <w:r>
              <w:rPr>
                <w:sz w:val="28"/>
              </w:rPr>
              <w:t>các</w:t>
            </w:r>
            <w:r>
              <w:rPr>
                <w:spacing w:val="-3"/>
                <w:sz w:val="28"/>
              </w:rPr>
              <w:t xml:space="preserve"> </w:t>
            </w:r>
            <w:r>
              <w:rPr>
                <w:sz w:val="28"/>
              </w:rPr>
              <w:t>hàm</w:t>
            </w:r>
            <w:r>
              <w:rPr>
                <w:spacing w:val="-3"/>
                <w:sz w:val="28"/>
              </w:rPr>
              <w:t xml:space="preserve"> </w:t>
            </w:r>
            <w:r>
              <w:rPr>
                <w:sz w:val="28"/>
              </w:rPr>
              <w:t>số.</w:t>
            </w:r>
          </w:p>
          <w:p w14:paraId="0621E4FF" w14:textId="77777777" w:rsidR="00310CCE" w:rsidRDefault="003A2C00">
            <w:pPr>
              <w:pStyle w:val="TableParagraph"/>
              <w:spacing w:before="167"/>
              <w:ind w:left="110"/>
              <w:rPr>
                <w:b/>
                <w:i/>
                <w:sz w:val="26"/>
              </w:rPr>
            </w:pPr>
            <w:r>
              <w:rPr>
                <w:b/>
                <w:i/>
                <w:spacing w:val="-7"/>
                <w:sz w:val="26"/>
              </w:rPr>
              <w:t>Thông</w:t>
            </w:r>
            <w:r>
              <w:rPr>
                <w:b/>
                <w:i/>
                <w:spacing w:val="-14"/>
                <w:sz w:val="26"/>
              </w:rPr>
              <w:t xml:space="preserve"> </w:t>
            </w:r>
            <w:r>
              <w:rPr>
                <w:b/>
                <w:i/>
                <w:spacing w:val="-7"/>
                <w:sz w:val="26"/>
              </w:rPr>
              <w:t>hiểu</w:t>
            </w:r>
          </w:p>
          <w:p w14:paraId="5D5ABD10" w14:textId="77777777" w:rsidR="00310CCE" w:rsidRDefault="003A2C00">
            <w:pPr>
              <w:pStyle w:val="TableParagraph"/>
              <w:numPr>
                <w:ilvl w:val="0"/>
                <w:numId w:val="68"/>
              </w:numPr>
              <w:tabs>
                <w:tab w:val="left" w:pos="313"/>
              </w:tabs>
              <w:spacing w:before="208" w:line="259" w:lineRule="auto"/>
              <w:ind w:right="92" w:firstLine="0"/>
              <w:jc w:val="both"/>
              <w:rPr>
                <w:sz w:val="28"/>
              </w:rPr>
            </w:pPr>
            <w:r>
              <w:rPr>
                <w:sz w:val="28"/>
              </w:rPr>
              <w:t>Mô</w:t>
            </w:r>
            <w:r>
              <w:rPr>
                <w:spacing w:val="-11"/>
                <w:sz w:val="28"/>
              </w:rPr>
              <w:t xml:space="preserve"> </w:t>
            </w:r>
            <w:r>
              <w:rPr>
                <w:sz w:val="28"/>
              </w:rPr>
              <w:t>tả</w:t>
            </w:r>
            <w:r>
              <w:rPr>
                <w:spacing w:val="-10"/>
                <w:sz w:val="28"/>
              </w:rPr>
              <w:t xml:space="preserve"> </w:t>
            </w:r>
            <w:r>
              <w:rPr>
                <w:sz w:val="28"/>
              </w:rPr>
              <w:t>được</w:t>
            </w:r>
            <w:r>
              <w:rPr>
                <w:spacing w:val="-10"/>
                <w:sz w:val="28"/>
              </w:rPr>
              <w:t xml:space="preserve"> </w:t>
            </w:r>
            <w:r>
              <w:rPr>
                <w:sz w:val="28"/>
              </w:rPr>
              <w:t>sơ</w:t>
            </w:r>
            <w:r>
              <w:rPr>
                <w:spacing w:val="-10"/>
                <w:sz w:val="28"/>
              </w:rPr>
              <w:t xml:space="preserve"> </w:t>
            </w:r>
            <w:r>
              <w:rPr>
                <w:sz w:val="28"/>
              </w:rPr>
              <w:t>đồ</w:t>
            </w:r>
            <w:r>
              <w:rPr>
                <w:spacing w:val="-9"/>
                <w:sz w:val="28"/>
              </w:rPr>
              <w:t xml:space="preserve"> </w:t>
            </w:r>
            <w:r>
              <w:rPr>
                <w:sz w:val="28"/>
              </w:rPr>
              <w:t>tổng</w:t>
            </w:r>
            <w:r>
              <w:rPr>
                <w:spacing w:val="-12"/>
                <w:sz w:val="28"/>
              </w:rPr>
              <w:t xml:space="preserve"> </w:t>
            </w:r>
            <w:r>
              <w:rPr>
                <w:sz w:val="28"/>
              </w:rPr>
              <w:t>quát</w:t>
            </w:r>
            <w:r>
              <w:rPr>
                <w:spacing w:val="-10"/>
                <w:sz w:val="28"/>
              </w:rPr>
              <w:t xml:space="preserve"> </w:t>
            </w:r>
            <w:r>
              <w:rPr>
                <w:sz w:val="28"/>
              </w:rPr>
              <w:t>để</w:t>
            </w:r>
            <w:r>
              <w:rPr>
                <w:spacing w:val="-10"/>
                <w:sz w:val="28"/>
              </w:rPr>
              <w:t xml:space="preserve"> </w:t>
            </w:r>
            <w:r>
              <w:rPr>
                <w:sz w:val="28"/>
              </w:rPr>
              <w:t>khảo</w:t>
            </w:r>
            <w:r>
              <w:rPr>
                <w:spacing w:val="-12"/>
                <w:sz w:val="28"/>
              </w:rPr>
              <w:t xml:space="preserve"> </w:t>
            </w:r>
            <w:r>
              <w:rPr>
                <w:sz w:val="28"/>
              </w:rPr>
              <w:t>sát</w:t>
            </w:r>
            <w:r>
              <w:rPr>
                <w:spacing w:val="-12"/>
                <w:sz w:val="28"/>
              </w:rPr>
              <w:t xml:space="preserve"> </w:t>
            </w:r>
            <w:r>
              <w:rPr>
                <w:sz w:val="28"/>
              </w:rPr>
              <w:t>hàm</w:t>
            </w:r>
            <w:r>
              <w:rPr>
                <w:spacing w:val="-11"/>
                <w:sz w:val="28"/>
              </w:rPr>
              <w:t xml:space="preserve"> </w:t>
            </w:r>
            <w:r>
              <w:rPr>
                <w:sz w:val="28"/>
              </w:rPr>
              <w:t>số</w:t>
            </w:r>
            <w:r>
              <w:rPr>
                <w:spacing w:val="-9"/>
                <w:sz w:val="28"/>
              </w:rPr>
              <w:t xml:space="preserve"> </w:t>
            </w:r>
            <w:r>
              <w:rPr>
                <w:sz w:val="28"/>
              </w:rPr>
              <w:t>(tìm</w:t>
            </w:r>
            <w:r>
              <w:rPr>
                <w:spacing w:val="-11"/>
                <w:sz w:val="28"/>
              </w:rPr>
              <w:t xml:space="preserve"> </w:t>
            </w:r>
            <w:r>
              <w:rPr>
                <w:sz w:val="28"/>
              </w:rPr>
              <w:t>tập</w:t>
            </w:r>
            <w:r>
              <w:rPr>
                <w:spacing w:val="-12"/>
                <w:sz w:val="28"/>
              </w:rPr>
              <w:t xml:space="preserve"> </w:t>
            </w:r>
            <w:r>
              <w:rPr>
                <w:sz w:val="28"/>
              </w:rPr>
              <w:t>xác</w:t>
            </w:r>
            <w:r>
              <w:rPr>
                <w:spacing w:val="-10"/>
                <w:sz w:val="28"/>
              </w:rPr>
              <w:t xml:space="preserve"> </w:t>
            </w:r>
            <w:r>
              <w:rPr>
                <w:sz w:val="28"/>
              </w:rPr>
              <w:t>định,</w:t>
            </w:r>
            <w:r>
              <w:rPr>
                <w:spacing w:val="-67"/>
                <w:sz w:val="28"/>
              </w:rPr>
              <w:t xml:space="preserve"> </w:t>
            </w:r>
            <w:r>
              <w:rPr>
                <w:sz w:val="28"/>
              </w:rPr>
              <w:t>xét chiều biến thiên, tìm cực trị, tìm tiệm cận, lập bảng biến thiên,</w:t>
            </w:r>
            <w:r>
              <w:rPr>
                <w:spacing w:val="-67"/>
                <w:sz w:val="28"/>
              </w:rPr>
              <w:t xml:space="preserve"> </w:t>
            </w:r>
            <w:r>
              <w:rPr>
                <w:sz w:val="28"/>
              </w:rPr>
              <w:t>vẽ</w:t>
            </w:r>
            <w:r>
              <w:rPr>
                <w:spacing w:val="-2"/>
                <w:sz w:val="28"/>
              </w:rPr>
              <w:t xml:space="preserve"> </w:t>
            </w:r>
            <w:r>
              <w:rPr>
                <w:sz w:val="28"/>
              </w:rPr>
              <w:t>đồ thị).</w:t>
            </w:r>
          </w:p>
          <w:p w14:paraId="7D13F204" w14:textId="77777777" w:rsidR="00310CCE" w:rsidRDefault="003A2C00">
            <w:pPr>
              <w:pStyle w:val="TableParagraph"/>
              <w:spacing w:before="161"/>
              <w:ind w:left="110"/>
              <w:jc w:val="both"/>
              <w:rPr>
                <w:b/>
                <w:i/>
                <w:sz w:val="26"/>
              </w:rPr>
            </w:pPr>
            <w:r>
              <w:rPr>
                <w:b/>
                <w:i/>
                <w:w w:val="95"/>
                <w:sz w:val="26"/>
              </w:rPr>
              <w:t>Vận</w:t>
            </w:r>
            <w:r>
              <w:rPr>
                <w:b/>
                <w:i/>
                <w:spacing w:val="-7"/>
                <w:w w:val="95"/>
                <w:sz w:val="26"/>
              </w:rPr>
              <w:t xml:space="preserve"> </w:t>
            </w:r>
            <w:r>
              <w:rPr>
                <w:b/>
                <w:i/>
                <w:w w:val="95"/>
                <w:sz w:val="26"/>
              </w:rPr>
              <w:t>dụng</w:t>
            </w:r>
            <w:r>
              <w:rPr>
                <w:b/>
                <w:i/>
                <w:spacing w:val="-9"/>
                <w:w w:val="95"/>
                <w:sz w:val="26"/>
              </w:rPr>
              <w:t xml:space="preserve"> </w:t>
            </w:r>
            <w:r>
              <w:rPr>
                <w:b/>
                <w:i/>
                <w:w w:val="95"/>
                <w:sz w:val="26"/>
              </w:rPr>
              <w:t>:</w:t>
            </w:r>
          </w:p>
          <w:p w14:paraId="0138702E" w14:textId="77777777" w:rsidR="00310CCE" w:rsidRDefault="003A2C00">
            <w:pPr>
              <w:pStyle w:val="TableParagraph"/>
              <w:spacing w:before="208" w:line="256" w:lineRule="auto"/>
              <w:ind w:left="110" w:right="373"/>
              <w:rPr>
                <w:sz w:val="28"/>
              </w:rPr>
            </w:pPr>
            <w:r>
              <w:rPr>
                <w:sz w:val="28"/>
              </w:rPr>
              <w:t>Khảo sát được (tập xác định, chiều biến thiên, cực trị, tiệm cận,</w:t>
            </w:r>
            <w:r>
              <w:rPr>
                <w:spacing w:val="-67"/>
                <w:sz w:val="28"/>
              </w:rPr>
              <w:t xml:space="preserve"> </w:t>
            </w:r>
            <w:r>
              <w:rPr>
                <w:sz w:val="28"/>
              </w:rPr>
              <w:t>bảng</w:t>
            </w:r>
            <w:r>
              <w:rPr>
                <w:spacing w:val="-4"/>
                <w:sz w:val="28"/>
              </w:rPr>
              <w:t xml:space="preserve"> </w:t>
            </w:r>
            <w:r>
              <w:rPr>
                <w:sz w:val="28"/>
              </w:rPr>
              <w:t>biến</w:t>
            </w:r>
            <w:r>
              <w:rPr>
                <w:spacing w:val="-3"/>
                <w:sz w:val="28"/>
              </w:rPr>
              <w:t xml:space="preserve"> </w:t>
            </w:r>
            <w:r>
              <w:rPr>
                <w:sz w:val="28"/>
              </w:rPr>
              <w:t>thiên) và vẽ</w:t>
            </w:r>
            <w:r>
              <w:rPr>
                <w:spacing w:val="-1"/>
                <w:sz w:val="28"/>
              </w:rPr>
              <w:t xml:space="preserve"> </w:t>
            </w:r>
            <w:r>
              <w:rPr>
                <w:sz w:val="28"/>
              </w:rPr>
              <w:t>đồ</w:t>
            </w:r>
            <w:r>
              <w:rPr>
                <w:spacing w:val="-2"/>
                <w:sz w:val="28"/>
              </w:rPr>
              <w:t xml:space="preserve"> </w:t>
            </w:r>
            <w:r>
              <w:rPr>
                <w:sz w:val="28"/>
              </w:rPr>
              <w:t>thị của các</w:t>
            </w:r>
            <w:r>
              <w:rPr>
                <w:spacing w:val="-3"/>
                <w:sz w:val="28"/>
              </w:rPr>
              <w:t xml:space="preserve"> </w:t>
            </w:r>
            <w:r>
              <w:rPr>
                <w:sz w:val="28"/>
              </w:rPr>
              <w:t>hàm</w:t>
            </w:r>
            <w:r>
              <w:rPr>
                <w:spacing w:val="-3"/>
                <w:sz w:val="28"/>
              </w:rPr>
              <w:t xml:space="preserve"> </w:t>
            </w:r>
            <w:r>
              <w:rPr>
                <w:sz w:val="28"/>
              </w:rPr>
              <w:t>số:</w:t>
            </w:r>
          </w:p>
          <w:p w14:paraId="6D343766" w14:textId="77777777" w:rsidR="00310CCE" w:rsidRDefault="003A2C00">
            <w:pPr>
              <w:pStyle w:val="TableParagraph"/>
              <w:spacing w:before="45" w:line="461" w:lineRule="exact"/>
              <w:ind w:left="110"/>
              <w:jc w:val="both"/>
              <w:rPr>
                <w:sz w:val="28"/>
              </w:rPr>
            </w:pPr>
            <w:r>
              <w:rPr>
                <w:i/>
                <w:sz w:val="28"/>
              </w:rPr>
              <w:t xml:space="preserve">y </w:t>
            </w:r>
            <w:r>
              <w:rPr>
                <w:sz w:val="28"/>
              </w:rPr>
              <w:t>=</w:t>
            </w:r>
            <w:r>
              <w:rPr>
                <w:spacing w:val="1"/>
                <w:sz w:val="28"/>
              </w:rPr>
              <w:t xml:space="preserve"> </w:t>
            </w:r>
            <w:r>
              <w:rPr>
                <w:i/>
                <w:sz w:val="28"/>
              </w:rPr>
              <w:t>ax</w:t>
            </w:r>
            <w:r>
              <w:rPr>
                <w:sz w:val="28"/>
                <w:vertAlign w:val="superscript"/>
              </w:rPr>
              <w:t>3</w:t>
            </w:r>
            <w:r>
              <w:rPr>
                <w:spacing w:val="-25"/>
                <w:sz w:val="28"/>
              </w:rPr>
              <w:t xml:space="preserve"> </w:t>
            </w:r>
            <w:r>
              <w:rPr>
                <w:sz w:val="28"/>
              </w:rPr>
              <w:t>+</w:t>
            </w:r>
            <w:r>
              <w:rPr>
                <w:spacing w:val="1"/>
                <w:sz w:val="28"/>
              </w:rPr>
              <w:t xml:space="preserve"> </w:t>
            </w:r>
            <w:r>
              <w:rPr>
                <w:i/>
                <w:sz w:val="28"/>
              </w:rPr>
              <w:t>bx</w:t>
            </w:r>
            <w:r>
              <w:rPr>
                <w:sz w:val="28"/>
                <w:vertAlign w:val="superscript"/>
              </w:rPr>
              <w:t>2</w:t>
            </w:r>
            <w:r>
              <w:rPr>
                <w:spacing w:val="-25"/>
                <w:sz w:val="28"/>
              </w:rPr>
              <w:t xml:space="preserve"> </w:t>
            </w:r>
            <w:r>
              <w:rPr>
                <w:sz w:val="28"/>
              </w:rPr>
              <w:t>+</w:t>
            </w:r>
            <w:r>
              <w:rPr>
                <w:spacing w:val="1"/>
                <w:sz w:val="28"/>
              </w:rPr>
              <w:t xml:space="preserve"> </w:t>
            </w:r>
            <w:r>
              <w:rPr>
                <w:i/>
                <w:sz w:val="28"/>
              </w:rPr>
              <w:t>cx</w:t>
            </w:r>
            <w:r>
              <w:rPr>
                <w:i/>
                <w:spacing w:val="1"/>
                <w:sz w:val="28"/>
              </w:rPr>
              <w:t xml:space="preserve"> </w:t>
            </w:r>
            <w:r>
              <w:rPr>
                <w:sz w:val="28"/>
              </w:rPr>
              <w:t>+</w:t>
            </w:r>
            <w:r>
              <w:rPr>
                <w:spacing w:val="1"/>
                <w:sz w:val="28"/>
              </w:rPr>
              <w:t xml:space="preserve"> </w:t>
            </w:r>
            <w:r>
              <w:rPr>
                <w:i/>
                <w:sz w:val="28"/>
              </w:rPr>
              <w:t>d</w:t>
            </w:r>
            <w:r>
              <w:rPr>
                <w:i/>
                <w:spacing w:val="-1"/>
                <w:sz w:val="28"/>
              </w:rPr>
              <w:t xml:space="preserve"> </w:t>
            </w:r>
            <w:r>
              <w:rPr>
                <w:sz w:val="28"/>
              </w:rPr>
              <w:t>(</w:t>
            </w:r>
            <w:r>
              <w:rPr>
                <w:i/>
                <w:sz w:val="28"/>
              </w:rPr>
              <w:t>a</w:t>
            </w:r>
            <w:r>
              <w:rPr>
                <w:i/>
                <w:spacing w:val="2"/>
                <w:sz w:val="28"/>
              </w:rPr>
              <w:t xml:space="preserve"> </w:t>
            </w:r>
            <w:r>
              <w:rPr>
                <w:rFonts w:ascii="Symbol" w:hAnsi="Symbol"/>
                <w:sz w:val="28"/>
              </w:rPr>
              <w:t></w:t>
            </w:r>
            <w:r>
              <w:rPr>
                <w:spacing w:val="1"/>
                <w:sz w:val="28"/>
              </w:rPr>
              <w:t xml:space="preserve"> </w:t>
            </w:r>
            <w:r>
              <w:rPr>
                <w:sz w:val="28"/>
              </w:rPr>
              <w:t>0);</w:t>
            </w:r>
            <w:r>
              <w:rPr>
                <w:spacing w:val="65"/>
                <w:sz w:val="28"/>
              </w:rPr>
              <w:t xml:space="preserve"> </w:t>
            </w:r>
            <w:r>
              <w:rPr>
                <w:i/>
                <w:sz w:val="28"/>
              </w:rPr>
              <w:t>y</w:t>
            </w:r>
            <w:r>
              <w:rPr>
                <w:i/>
                <w:spacing w:val="1"/>
                <w:sz w:val="28"/>
              </w:rPr>
              <w:t xml:space="preserve"> </w:t>
            </w:r>
            <w:r>
              <w:rPr>
                <w:rFonts w:ascii="Symbol" w:hAnsi="Symbol"/>
                <w:sz w:val="28"/>
              </w:rPr>
              <w:t></w:t>
            </w:r>
            <w:r>
              <w:rPr>
                <w:spacing w:val="23"/>
                <w:sz w:val="28"/>
              </w:rPr>
              <w:t xml:space="preserve"> </w:t>
            </w:r>
            <w:r>
              <w:rPr>
                <w:i/>
                <w:position w:val="18"/>
                <w:sz w:val="28"/>
              </w:rPr>
              <w:t>ax</w:t>
            </w:r>
            <w:r>
              <w:rPr>
                <w:i/>
                <w:spacing w:val="-12"/>
                <w:position w:val="18"/>
                <w:sz w:val="28"/>
              </w:rPr>
              <w:t xml:space="preserve"> </w:t>
            </w:r>
            <w:r>
              <w:rPr>
                <w:rFonts w:ascii="Symbol" w:hAnsi="Symbol"/>
                <w:position w:val="18"/>
                <w:sz w:val="28"/>
              </w:rPr>
              <w:t></w:t>
            </w:r>
            <w:r>
              <w:rPr>
                <w:spacing w:val="-20"/>
                <w:position w:val="18"/>
                <w:sz w:val="28"/>
              </w:rPr>
              <w:t xml:space="preserve"> </w:t>
            </w:r>
            <w:r>
              <w:rPr>
                <w:i/>
                <w:position w:val="18"/>
                <w:sz w:val="28"/>
              </w:rPr>
              <w:t>b</w:t>
            </w:r>
            <w:r>
              <w:rPr>
                <w:i/>
                <w:spacing w:val="12"/>
                <w:position w:val="18"/>
                <w:sz w:val="28"/>
              </w:rPr>
              <w:t xml:space="preserve"> </w:t>
            </w:r>
            <w:r>
              <w:rPr>
                <w:sz w:val="28"/>
              </w:rPr>
              <w:t>(</w:t>
            </w:r>
            <w:r>
              <w:rPr>
                <w:i/>
                <w:sz w:val="28"/>
              </w:rPr>
              <w:t>c</w:t>
            </w:r>
            <w:r>
              <w:rPr>
                <w:i/>
                <w:spacing w:val="1"/>
                <w:sz w:val="28"/>
              </w:rPr>
              <w:t xml:space="preserve"> </w:t>
            </w:r>
            <w:r>
              <w:rPr>
                <w:rFonts w:ascii="Symbol" w:hAnsi="Symbol"/>
                <w:sz w:val="28"/>
              </w:rPr>
              <w:t></w:t>
            </w:r>
            <w:r>
              <w:rPr>
                <w:spacing w:val="1"/>
                <w:sz w:val="28"/>
              </w:rPr>
              <w:t xml:space="preserve"> </w:t>
            </w:r>
            <w:r>
              <w:rPr>
                <w:sz w:val="28"/>
              </w:rPr>
              <w:t>0,</w:t>
            </w:r>
            <w:r>
              <w:rPr>
                <w:spacing w:val="1"/>
                <w:sz w:val="28"/>
              </w:rPr>
              <w:t xml:space="preserve"> </w:t>
            </w:r>
            <w:r>
              <w:rPr>
                <w:i/>
                <w:sz w:val="28"/>
              </w:rPr>
              <w:t>ad</w:t>
            </w:r>
            <w:r>
              <w:rPr>
                <w:i/>
                <w:spacing w:val="2"/>
                <w:sz w:val="28"/>
              </w:rPr>
              <w:t xml:space="preserve"> </w:t>
            </w:r>
            <w:r>
              <w:rPr>
                <w:rFonts w:ascii="Symbol" w:hAnsi="Symbol"/>
                <w:sz w:val="28"/>
              </w:rPr>
              <w:t></w:t>
            </w:r>
            <w:r>
              <w:rPr>
                <w:spacing w:val="-3"/>
                <w:sz w:val="28"/>
              </w:rPr>
              <w:t xml:space="preserve"> </w:t>
            </w:r>
            <w:r>
              <w:rPr>
                <w:i/>
                <w:sz w:val="28"/>
              </w:rPr>
              <w:t>bc</w:t>
            </w:r>
            <w:r>
              <w:rPr>
                <w:i/>
                <w:spacing w:val="1"/>
                <w:sz w:val="28"/>
              </w:rPr>
              <w:t xml:space="preserve"> </w:t>
            </w:r>
            <w:r>
              <w:rPr>
                <w:rFonts w:ascii="Symbol" w:hAnsi="Symbol"/>
                <w:sz w:val="28"/>
              </w:rPr>
              <w:t></w:t>
            </w:r>
            <w:r>
              <w:rPr>
                <w:spacing w:val="1"/>
                <w:sz w:val="28"/>
              </w:rPr>
              <w:t xml:space="preserve"> </w:t>
            </w:r>
            <w:r>
              <w:rPr>
                <w:sz w:val="28"/>
              </w:rPr>
              <w:t>0);</w:t>
            </w:r>
          </w:p>
          <w:p w14:paraId="073E4815" w14:textId="77777777" w:rsidR="00310CCE" w:rsidRDefault="003A2C00">
            <w:pPr>
              <w:pStyle w:val="TableParagraph"/>
              <w:spacing w:line="281" w:lineRule="exact"/>
              <w:ind w:left="2428" w:right="1438"/>
              <w:jc w:val="center"/>
              <w:rPr>
                <w:i/>
                <w:sz w:val="28"/>
              </w:rPr>
            </w:pPr>
            <w:r>
              <w:rPr>
                <w:i/>
                <w:w w:val="105"/>
                <w:sz w:val="28"/>
              </w:rPr>
              <w:t>cx</w:t>
            </w:r>
            <w:r>
              <w:rPr>
                <w:i/>
                <w:spacing w:val="-17"/>
                <w:w w:val="105"/>
                <w:sz w:val="28"/>
              </w:rPr>
              <w:t xml:space="preserve"> </w:t>
            </w:r>
            <w:r>
              <w:rPr>
                <w:rFonts w:ascii="Symbol" w:hAnsi="Symbol"/>
                <w:w w:val="105"/>
                <w:sz w:val="28"/>
              </w:rPr>
              <w:t></w:t>
            </w:r>
            <w:r>
              <w:rPr>
                <w:spacing w:val="-17"/>
                <w:w w:val="105"/>
                <w:sz w:val="28"/>
              </w:rPr>
              <w:t xml:space="preserve"> </w:t>
            </w:r>
            <w:r>
              <w:rPr>
                <w:i/>
                <w:w w:val="105"/>
                <w:sz w:val="28"/>
              </w:rPr>
              <w:t>d</w:t>
            </w:r>
          </w:p>
        </w:tc>
      </w:tr>
    </w:tbl>
    <w:p w14:paraId="2F1CA334" w14:textId="77777777" w:rsidR="00310CCE" w:rsidRDefault="00310CCE">
      <w:pPr>
        <w:spacing w:line="281" w:lineRule="exact"/>
        <w:jc w:val="center"/>
        <w:rPr>
          <w:sz w:val="28"/>
        </w:rPr>
        <w:sectPr w:rsidR="00310CCE">
          <w:pgSz w:w="15840" w:h="12240" w:orient="landscape"/>
          <w:pgMar w:top="1140" w:right="840" w:bottom="1160" w:left="840" w:header="0" w:footer="976" w:gutter="0"/>
          <w:cols w:space="720"/>
        </w:sectPr>
      </w:pPr>
    </w:p>
    <w:p w14:paraId="78ADCE8A" w14:textId="6B5F1B8F" w:rsidR="00310CCE" w:rsidRDefault="00021D04">
      <w:pPr>
        <w:pStyle w:val="BodyText"/>
        <w:spacing w:before="2" w:after="1"/>
        <w:rPr>
          <w:b/>
          <w:sz w:val="24"/>
        </w:rPr>
      </w:pPr>
      <w:r>
        <w:rPr>
          <w:noProof/>
        </w:rPr>
        <w:lastRenderedPageBreak/>
        <mc:AlternateContent>
          <mc:Choice Requires="wps">
            <w:drawing>
              <wp:anchor distT="0" distB="0" distL="114300" distR="114300" simplePos="0" relativeHeight="480456704" behindDoc="1" locked="0" layoutInCell="1" allowOverlap="1" wp14:anchorId="2DB52718" wp14:editId="447C308B">
                <wp:simplePos x="0" y="0"/>
                <wp:positionH relativeFrom="page">
                  <wp:posOffset>4872990</wp:posOffset>
                </wp:positionH>
                <wp:positionV relativeFrom="page">
                  <wp:posOffset>1207135</wp:posOffset>
                </wp:positionV>
                <wp:extent cx="857885" cy="0"/>
                <wp:effectExtent l="0" t="0" r="0" b="0"/>
                <wp:wrapNone/>
                <wp:docPr id="66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885" cy="0"/>
                        </a:xfrm>
                        <a:prstGeom prst="line">
                          <a:avLst/>
                        </a:prstGeom>
                        <a:noFill/>
                        <a:ln w="100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2ED426" id="Line 601" o:spid="_x0000_s1026" style="position:absolute;z-index:-228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7pt,95.05pt" to="451.25pt,9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K5uFgIAACwEAAAOAAAAZHJzL2Uyb0RvYy54bWysU02P2yAQvVfqf0DcE9up4/VacVaVnfSy bSPt9gcQwDEqBgQkTlT1v3cgH23aS1XVBzwwM483b4bF03GQ6MCtE1rVOJumGHFFNRNqV+Mvr+tJ iZHzRDEiteI1PnGHn5Zv3yxGU/GZ7rVk3CIAUa4aTY17702VJI72fCBuqg1X4Oy0HYiHrd0lzJIR 0AeZzNK0SEZtmbGacufgtD078TLidx2n/nPXOe6RrDFw83G1cd2GNVkuSLWzxPSCXmiQf2AxEKHg 0htUSzxBeyv+gBoEtdrpzk+pHhLddYLyWANUk6W/VfPSE8NjLSCOMzeZ3P+DpZ8OG4sEq3FRgD6K DNCkZ6E4KtIsqDMaV0FQozY21EeP6sU8a/rVIaWbnqgdjyxfTwYSY0ZylxI2zsAd2/GjZhBD9l5H qY6dHQIkiICOsSOnW0f40SMKh+X8oSznGNGrKyHVNc9Y5z9wPaBg1FgC6YhLDs/OA3MIvYaEa5Re Cyljv6VCI5BNUygxuJyWggVv3NjdtpEWHUgYmfgFHQDtLszqvWIRreeErS62J0KebYiXKuBBKcDn Yp1n4ttj+rgqV2U+yWfFapKnbTt5v27ySbHOHubtu7Zp2ux7oJblVS8Y4yqwu85nlv9d/y8v5TxZ twm96ZDco8cSgez1H0nHXob2nQdhq9lpY4Maoa0wkjH48nzCzP+6j1E/H/nyBwAAAP//AwBQSwME FAAGAAgAAAAhAC1h7+beAAAACwEAAA8AAABkcnMvZG93bnJldi54bWxMj01Lw0AQhu+C/2EZwZvd baiNTbMpfiB4bSwUb9PNNAlmd0N2k8Z/7wiCHmfeh3eeyXez7cREQ2i907BcKBDkjK9aV2s4vL/e PYAIEV2FnXek4YsC7Irrqxyzyl/cnqYy1oJLXMhQQxNjn0kZTEMWw8L35Dg7+8Fi5HGoZTXghctt JxOl1tJi6/hCgz09N2Q+y9FqkE/lcUrkm5kO6f7DmOMKX0av9e3N/LgFEWmOfzD86LM6FOx08qOr gug0pOt0xSgHG7UEwcRGJfcgTr8bWeTy/w/FNwAAAP//AwBQSwECLQAUAAYACAAAACEAtoM4kv4A AADhAQAAEwAAAAAAAAAAAAAAAAAAAAAAW0NvbnRlbnRfVHlwZXNdLnhtbFBLAQItABQABgAIAAAA IQA4/SH/1gAAAJQBAAALAAAAAAAAAAAAAAAAAC8BAABfcmVscy8ucmVsc1BLAQItABQABgAIAAAA IQBOpK5uFgIAACwEAAAOAAAAAAAAAAAAAAAAAC4CAABkcnMvZTJvRG9jLnhtbFBLAQItABQABgAI AAAAIQAtYe/m3gAAAAsBAAAPAAAAAAAAAAAAAAAAAHAEAABkcnMvZG93bnJldi54bWxQSwUGAAAA AAQABADzAAAAewUAAAAA " strokeweight=".27781mm">
                <w10:wrap anchorx="page" anchory="page"/>
              </v:line>
            </w:pict>
          </mc:Fallback>
        </mc:AlternateContent>
      </w:r>
      <w:r>
        <w:rPr>
          <w:noProof/>
        </w:rPr>
        <mc:AlternateContent>
          <mc:Choice Requires="wps">
            <w:drawing>
              <wp:anchor distT="0" distB="0" distL="114300" distR="114300" simplePos="0" relativeHeight="480457216" behindDoc="1" locked="0" layoutInCell="1" allowOverlap="1" wp14:anchorId="19A993F9" wp14:editId="3DF382B7">
                <wp:simplePos x="0" y="0"/>
                <wp:positionH relativeFrom="page">
                  <wp:posOffset>6080125</wp:posOffset>
                </wp:positionH>
                <wp:positionV relativeFrom="page">
                  <wp:posOffset>5059045</wp:posOffset>
                </wp:positionV>
                <wp:extent cx="100330" cy="0"/>
                <wp:effectExtent l="0" t="0" r="0" b="0"/>
                <wp:wrapNone/>
                <wp:docPr id="659"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87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2DF24D" id="Line 600" o:spid="_x0000_s1026" style="position:absolute;z-index:-228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75pt,398.35pt" to="486.65pt,39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z+RFgIAACsEAAAOAAAAZHJzL2Uyb0RvYy54bWysU8GO2jAQvVfqP1i+QxLIshARVlUCvWy7 SLv9AGM7xKpjW7YhoKr/3rEhiG0vVdUcnLFn/Pxm3szy6dRJdOTWCa1KnI1TjLiimgm1L/G3t81o jpHzRDEiteIlPnOHn1YfPyx7U/CJbrVk3CIAUa7oTYlb702RJI62vCNurA1X4Gy07YiHrd0nzJIe 0DuZTNJ0lvTaMmM15c7BaX1x4lXEbxpO/UvTOO6RLDFw83G1cd2FNVktSbG3xLSCXmmQf2DREaHg 0RtUTTxBByv+gOoEtdrpxo+p7hLdNILymANkk6W/ZfPaEsNjLlAcZ25lcv8Pln49bi0SrMSzhwVG inQg0rNQHM3SWJ3euAKCKrW1IT96Uq/mWdPvDildtUTteWT5djZwMQv1TN5dCRtn4I1d/0UziCEH r2OpTo3tAiQUAZ2iIuebIvzkEYXDLE2nU9CNDq6EFMM9Y53/zHWHglFiCaQjLjk+Ox94kGIICc8o vRFSRr2lQn2J54/5LF5wWgoWnCHM2f2ukhYdSeiY+MWkwHMfZvVBsQjWcsLWV9sTIS82PC5VwINM gM7VurTEj0W6WM/X83yUT2brUZ7W9ejTpspHs032+FBP66qqs5+BWpYXrWCMq8BuaM8s/zv5r4Ny aaxbg97KkLxHj/UCssM/ko5SBvXCPLlip9l5aweJoSNj8HV6Qsvf78G+n/HVLwAAAP//AwBQSwME FAAGAAgAAAAhAOx+RQ7dAAAACwEAAA8AAABkcnMvZG93bnJldi54bWxMj8FOg0AQhu8mvsNmTLwY u9SGIsjSNCaeUTSeB3YELDuL7NLi27smJvU4M1/++f58t5hBHGlyvWUF61UEgrixuudWwdvr0+09 COeRNQ6WScE3OdgVlxc5Ztqe+IWOlW9FCGGXoYLO+zGT0jUdGXQrOxKH24edDPowTq3UE55CuBnk XRRtpcGew4cOR3rsqDlUs1EQu+d57z7x5l2XWPdfZbQuq4NS11fL/gGEp8WfYfjVD+pQBKfazqyd GBSkcRIHVEGSbhMQgUiTzQZE/beRRS7/dyh+AAAA//8DAFBLAQItABQABgAIAAAAIQC2gziS/gAA AOEBAAATAAAAAAAAAAAAAAAAAAAAAABbQ29udGVudF9UeXBlc10ueG1sUEsBAi0AFAAGAAgAAAAh ADj9If/WAAAAlAEAAAsAAAAAAAAAAAAAAAAALwEAAF9yZWxzLy5yZWxzUEsBAi0AFAAGAAgAAAAh ABWbP5EWAgAAKwQAAA4AAAAAAAAAAAAAAAAALgIAAGRycy9lMm9Eb2MueG1sUEsBAi0AFAAGAAgA AAAhAOx+RQ7dAAAACwEAAA8AAAAAAAAAAAAAAAAAcAQAAGRycy9kb3ducmV2LnhtbFBLBQYAAAAA BAAEAPMAAAB6BQAAAAA= " strokeweight=".24294mm">
                <w10:wrap anchorx="page" anchory="page"/>
              </v:line>
            </w:pict>
          </mc:Fallback>
        </mc:AlternateContent>
      </w:r>
      <w:r>
        <w:rPr>
          <w:noProof/>
        </w:rPr>
        <mc:AlternateContent>
          <mc:Choice Requires="wps">
            <w:drawing>
              <wp:anchor distT="0" distB="0" distL="114300" distR="114300" simplePos="0" relativeHeight="480457728" behindDoc="1" locked="0" layoutInCell="1" allowOverlap="1" wp14:anchorId="199E702E" wp14:editId="424EA1EE">
                <wp:simplePos x="0" y="0"/>
                <wp:positionH relativeFrom="page">
                  <wp:posOffset>4866005</wp:posOffset>
                </wp:positionH>
                <wp:positionV relativeFrom="page">
                  <wp:posOffset>5574030</wp:posOffset>
                </wp:positionV>
                <wp:extent cx="431800" cy="0"/>
                <wp:effectExtent l="0" t="0" r="0" b="0"/>
                <wp:wrapNone/>
                <wp:docPr id="658"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87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48E5FA" id="Line 599" o:spid="_x0000_s1026" style="position:absolute;z-index:-228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15pt,438.9pt" to="417.15pt,43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suAJ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zKUil SAciPQvF0XSxCN3pjSsgqFJbG+qjJ/VqnjX97pDSVUvUnkeWb2cDiVnISN6lhI0zcMeu/6IZxJCD 17FVp8Z2ARKagE5RkfNNEX7yiMJh/pDNU9CNDq6EFEOesc5/5rpDwSixBNIRlxyfnQ88SDGEhGuU 3ggpo95Sob7E88d8FhOcloIFZwhzdr+rpEVHEiYmfrEo8NyHWX1QLIK1nLD11fZEyIsNl0sV8KAS oHO1LiPxY5Eu1vP1PB/lk9l6lKd1Pfq0qfLRbJM9TuuHuqrq7GegluVFKxjjKrAbxjPL/07+60O5 DNZtQG9tSN6jx34B2eEfSUcpg3qXOdhpdt7aQWKYyBh8fT1h5O/3YN+/8dUvAAAA//8DAFBLAwQU AAYACAAAACEA02ueatwAAAALAQAADwAAAGRycy9kb3ducmV2LnhtbEyPTU+DQBCG7yb+h82YeDF2 qVUglKVpTDyjaDwP7BSw7C6yS4v/3jEx0eO88+T9yHeLGcSJJt87q2C9ikCQbZzubavg7fXpNgXh A1qNg7Ok4Is87IrLixwz7c72hU5VaAWbWJ+hgi6EMZPSNx0Z9Cs3kuXfwU0GA59TK/WEZzY3g7yL olga7C0ndDjSY0fNsZqNggf/PO/9B9686xLr/rOM1mV1VOr6atlvQQRawh8MP/W5OhTcqXaz1V4M CpI43jCqIE0S3sBEurlnpf5VZJHL/xuKbwAAAP//AwBQSwECLQAUAAYACAAAACEAtoM4kv4AAADh AQAAEwAAAAAAAAAAAAAAAAAAAAAAW0NvbnRlbnRfVHlwZXNdLnhtbFBLAQItABQABgAIAAAAIQA4 /SH/1gAAAJQBAAALAAAAAAAAAAAAAAAAAC8BAABfcmVscy8ucmVsc1BLAQItABQABgAIAAAAIQDV suAJFQIAACsEAAAOAAAAAAAAAAAAAAAAAC4CAABkcnMvZTJvRG9jLnhtbFBLAQItABQABgAIAAAA IQDTa55q3AAAAAsBAAAPAAAAAAAAAAAAAAAAAG8EAABkcnMvZG93bnJldi54bWxQSwUGAAAAAAQA BADzAAAAeAUAAAAA " strokeweight=".24294mm">
                <w10:wrap anchorx="page" anchory="page"/>
              </v:line>
            </w:pict>
          </mc:Fallback>
        </mc:AlternateContent>
      </w:r>
      <w:r>
        <w:rPr>
          <w:noProof/>
        </w:rPr>
        <mc:AlternateContent>
          <mc:Choice Requires="wps">
            <w:drawing>
              <wp:anchor distT="0" distB="0" distL="114300" distR="114300" simplePos="0" relativeHeight="480458240" behindDoc="1" locked="0" layoutInCell="1" allowOverlap="1" wp14:anchorId="6E425B71" wp14:editId="2C780EE7">
                <wp:simplePos x="0" y="0"/>
                <wp:positionH relativeFrom="page">
                  <wp:posOffset>5695315</wp:posOffset>
                </wp:positionH>
                <wp:positionV relativeFrom="page">
                  <wp:posOffset>5574030</wp:posOffset>
                </wp:positionV>
                <wp:extent cx="420370" cy="0"/>
                <wp:effectExtent l="0" t="0" r="0" b="0"/>
                <wp:wrapNone/>
                <wp:docPr id="657"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87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CA043E" id="Line 598" o:spid="_x0000_s1026" style="position:absolute;z-index:-228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45pt,438.9pt" to="481.55pt,43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9v5r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FkPMVI kRZE2grF0Xg+C93pjCsgaKV2NtRHz+rVbDX97pDSq4aoA48s3y4GErOQkbxLCRtn4I5990UziCFH r2OrzrVtAyQ0AZ2jIpe7IvzsEYXDfJQ+TUE32rsSUvR5xjr/mesWBaPEEkhHXHLaOh94kKIPCdco vRFSRr2lQl2JZ9N8EhOcloIFZwhz9rBfSYtOJExM/GJR4HkMs/qoWARrOGHrm+2JkFcbLpcq4EEl QOdmXUfixzydr2frWT7IR5P1IE+ravBps8oHk002HVdP1WpVZT8DtSwvGsEYV4FdP55Z/nfy3x7K dbDuA3pvQ/IePfYLyPb/SDpKGdS7zsFes8vO9hLDRMbg2+sJI/+4B/vxjS9/AQAA//8DAFBLAwQU AAYACAAAACEAwbLM0t0AAAALAQAADwAAAGRycy9kb3ducmV2LnhtbEyPQU+DQBCF7yb+h82YeDF2 QSMtlKVpTDyjaDwP7BSw7C6yS4v/3jEx0dvMvJc338t3ixnEiSbfO6sgXkUgyDZO97ZV8Pb6dLsB 4QNajYOzpOCLPOyKy4scM+3O9oVOVWgFh1ifoYIuhDGT0jcdGfQrN5Jl7eAmg4HXqZV6wjOHm0He RVEiDfaWP3Q40mNHzbGajYIH/zzv/QfevOsS6/6zjOKyOip1fbXstyACLeHPDD/4jA4FM9VuttqL QcEmTVK28rBecwd2pMl9DKL+vcgil/87FN8AAAD//wMAUEsBAi0AFAAGAAgAAAAhALaDOJL+AAAA 4QEAABMAAAAAAAAAAAAAAAAAAAAAAFtDb250ZW50X1R5cGVzXS54bWxQSwECLQAUAAYACAAAACEA OP0h/9YAAACUAQAACwAAAAAAAAAAAAAAAAAvAQAAX3JlbHMvLnJlbHNQSwECLQAUAAYACAAAACEA V/b+axUCAAArBAAADgAAAAAAAAAAAAAAAAAuAgAAZHJzL2Uyb0RvYy54bWxQSwECLQAUAAYACAAA ACEAwbLM0t0AAAALAQAADwAAAAAAAAAAAAAAAABvBAAAZHJzL2Rvd25yZXYueG1sUEsFBgAAAAAE AAQA8wAAAHkFAAAAAA== " strokeweight=".24294mm">
                <w10:wrap anchorx="page" anchory="page"/>
              </v:line>
            </w:pict>
          </mc:Fallback>
        </mc:AlternateContent>
      </w: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1"/>
        <w:gridCol w:w="2904"/>
        <w:gridCol w:w="7620"/>
      </w:tblGrid>
      <w:tr w:rsidR="00310CCE" w14:paraId="441640EC" w14:textId="77777777">
        <w:trPr>
          <w:trHeight w:val="2317"/>
        </w:trPr>
        <w:tc>
          <w:tcPr>
            <w:tcW w:w="788" w:type="dxa"/>
            <w:vMerge w:val="restart"/>
            <w:tcBorders>
              <w:top w:val="nil"/>
            </w:tcBorders>
          </w:tcPr>
          <w:p w14:paraId="3ED97D5E" w14:textId="77777777" w:rsidR="00310CCE" w:rsidRDefault="00310CCE">
            <w:pPr>
              <w:pStyle w:val="TableParagraph"/>
              <w:rPr>
                <w:sz w:val="26"/>
              </w:rPr>
            </w:pPr>
          </w:p>
        </w:tc>
        <w:tc>
          <w:tcPr>
            <w:tcW w:w="2251" w:type="dxa"/>
            <w:vMerge w:val="restart"/>
            <w:tcBorders>
              <w:top w:val="nil"/>
            </w:tcBorders>
          </w:tcPr>
          <w:p w14:paraId="38AB5518" w14:textId="77777777" w:rsidR="00310CCE" w:rsidRDefault="00310CCE">
            <w:pPr>
              <w:pStyle w:val="TableParagraph"/>
              <w:rPr>
                <w:sz w:val="26"/>
              </w:rPr>
            </w:pPr>
          </w:p>
        </w:tc>
        <w:tc>
          <w:tcPr>
            <w:tcW w:w="2904" w:type="dxa"/>
          </w:tcPr>
          <w:p w14:paraId="1FEC3A4F" w14:textId="77777777" w:rsidR="00310CCE" w:rsidRDefault="00310CCE">
            <w:pPr>
              <w:pStyle w:val="TableParagraph"/>
              <w:rPr>
                <w:sz w:val="26"/>
              </w:rPr>
            </w:pPr>
          </w:p>
        </w:tc>
        <w:tc>
          <w:tcPr>
            <w:tcW w:w="7620" w:type="dxa"/>
          </w:tcPr>
          <w:p w14:paraId="4485B234" w14:textId="77777777" w:rsidR="00310CCE" w:rsidRDefault="003A2C00">
            <w:pPr>
              <w:pStyle w:val="TableParagraph"/>
              <w:spacing w:before="29" w:line="294" w:lineRule="exact"/>
              <w:ind w:left="611"/>
              <w:rPr>
                <w:i/>
                <w:sz w:val="32"/>
              </w:rPr>
            </w:pPr>
            <w:r>
              <w:rPr>
                <w:i/>
                <w:w w:val="90"/>
                <w:sz w:val="32"/>
              </w:rPr>
              <w:t>ax</w:t>
            </w:r>
            <w:r>
              <w:rPr>
                <w:w w:val="90"/>
                <w:sz w:val="32"/>
                <w:vertAlign w:val="superscript"/>
              </w:rPr>
              <w:t>2</w:t>
            </w:r>
            <w:r>
              <w:rPr>
                <w:spacing w:val="5"/>
                <w:w w:val="90"/>
                <w:sz w:val="32"/>
              </w:rPr>
              <w:t xml:space="preserve"> </w:t>
            </w:r>
            <w:r>
              <w:rPr>
                <w:rFonts w:ascii="Symbol" w:hAnsi="Symbol"/>
                <w:w w:val="90"/>
                <w:sz w:val="32"/>
              </w:rPr>
              <w:t></w:t>
            </w:r>
            <w:r>
              <w:rPr>
                <w:spacing w:val="-24"/>
                <w:w w:val="90"/>
                <w:sz w:val="32"/>
              </w:rPr>
              <w:t xml:space="preserve"> </w:t>
            </w:r>
            <w:r>
              <w:rPr>
                <w:i/>
                <w:w w:val="90"/>
                <w:sz w:val="32"/>
              </w:rPr>
              <w:t>bx</w:t>
            </w:r>
            <w:r>
              <w:rPr>
                <w:i/>
                <w:spacing w:val="-17"/>
                <w:w w:val="90"/>
                <w:sz w:val="32"/>
              </w:rPr>
              <w:t xml:space="preserve"> </w:t>
            </w:r>
            <w:r>
              <w:rPr>
                <w:rFonts w:ascii="Symbol" w:hAnsi="Symbol"/>
                <w:w w:val="90"/>
                <w:sz w:val="32"/>
              </w:rPr>
              <w:t></w:t>
            </w:r>
            <w:r>
              <w:rPr>
                <w:spacing w:val="-20"/>
                <w:w w:val="90"/>
                <w:sz w:val="32"/>
              </w:rPr>
              <w:t xml:space="preserve"> </w:t>
            </w:r>
            <w:r>
              <w:rPr>
                <w:i/>
                <w:w w:val="90"/>
                <w:sz w:val="32"/>
              </w:rPr>
              <w:t>c</w:t>
            </w:r>
          </w:p>
          <w:p w14:paraId="581255FF" w14:textId="77777777" w:rsidR="00310CCE" w:rsidRDefault="003A2C00">
            <w:pPr>
              <w:pStyle w:val="TableParagraph"/>
              <w:tabs>
                <w:tab w:val="left" w:pos="1985"/>
              </w:tabs>
              <w:spacing w:line="242" w:lineRule="exact"/>
              <w:ind w:left="173"/>
              <w:rPr>
                <w:sz w:val="28"/>
              </w:rPr>
            </w:pPr>
            <w:r>
              <w:rPr>
                <w:i/>
                <w:position w:val="4"/>
                <w:sz w:val="32"/>
              </w:rPr>
              <w:t>y</w:t>
            </w:r>
            <w:r>
              <w:rPr>
                <w:i/>
                <w:spacing w:val="-20"/>
                <w:position w:val="4"/>
                <w:sz w:val="32"/>
              </w:rPr>
              <w:t xml:space="preserve"> </w:t>
            </w:r>
            <w:r>
              <w:rPr>
                <w:rFonts w:ascii="Symbol" w:hAnsi="Symbol"/>
                <w:position w:val="4"/>
                <w:sz w:val="32"/>
              </w:rPr>
              <w:t></w:t>
            </w:r>
            <w:r>
              <w:rPr>
                <w:position w:val="4"/>
                <w:sz w:val="32"/>
              </w:rPr>
              <w:tab/>
            </w:r>
            <w:r>
              <w:rPr>
                <w:sz w:val="28"/>
              </w:rPr>
              <w:t>(</w:t>
            </w:r>
            <w:r>
              <w:rPr>
                <w:i/>
                <w:sz w:val="28"/>
              </w:rPr>
              <w:t xml:space="preserve">a </w:t>
            </w:r>
            <w:r>
              <w:rPr>
                <w:rFonts w:ascii="Symbol" w:hAnsi="Symbol"/>
                <w:sz w:val="28"/>
              </w:rPr>
              <w:t></w:t>
            </w:r>
            <w:r>
              <w:rPr>
                <w:spacing w:val="-2"/>
                <w:sz w:val="28"/>
              </w:rPr>
              <w:t xml:space="preserve"> </w:t>
            </w:r>
            <w:r>
              <w:rPr>
                <w:sz w:val="28"/>
              </w:rPr>
              <w:t>0,</w:t>
            </w:r>
            <w:r>
              <w:rPr>
                <w:spacing w:val="-4"/>
                <w:sz w:val="28"/>
              </w:rPr>
              <w:t xml:space="preserve"> </w:t>
            </w:r>
            <w:r>
              <w:rPr>
                <w:i/>
                <w:sz w:val="28"/>
              </w:rPr>
              <w:t xml:space="preserve">m </w:t>
            </w:r>
            <w:r>
              <w:rPr>
                <w:rFonts w:ascii="Symbol" w:hAnsi="Symbol"/>
                <w:sz w:val="28"/>
              </w:rPr>
              <w:t></w:t>
            </w:r>
            <w:r>
              <w:rPr>
                <w:spacing w:val="-1"/>
                <w:sz w:val="28"/>
              </w:rPr>
              <w:t xml:space="preserve"> </w:t>
            </w:r>
            <w:r>
              <w:rPr>
                <w:sz w:val="28"/>
              </w:rPr>
              <w:t>0</w:t>
            </w:r>
            <w:r>
              <w:rPr>
                <w:spacing w:val="1"/>
                <w:sz w:val="28"/>
              </w:rPr>
              <w:t xml:space="preserve"> </w:t>
            </w:r>
            <w:r>
              <w:rPr>
                <w:sz w:val="28"/>
              </w:rPr>
              <w:t>và</w:t>
            </w:r>
            <w:r>
              <w:rPr>
                <w:spacing w:val="-3"/>
                <w:sz w:val="28"/>
              </w:rPr>
              <w:t xml:space="preserve"> </w:t>
            </w:r>
            <w:r>
              <w:rPr>
                <w:sz w:val="28"/>
              </w:rPr>
              <w:t>đa</w:t>
            </w:r>
            <w:r>
              <w:rPr>
                <w:spacing w:val="-3"/>
                <w:sz w:val="28"/>
              </w:rPr>
              <w:t xml:space="preserve"> </w:t>
            </w:r>
            <w:r>
              <w:rPr>
                <w:sz w:val="28"/>
              </w:rPr>
              <w:t>thức tử</w:t>
            </w:r>
            <w:r>
              <w:rPr>
                <w:spacing w:val="-2"/>
                <w:sz w:val="28"/>
              </w:rPr>
              <w:t xml:space="preserve"> </w:t>
            </w:r>
            <w:r>
              <w:rPr>
                <w:sz w:val="28"/>
              </w:rPr>
              <w:t>không</w:t>
            </w:r>
            <w:r>
              <w:rPr>
                <w:spacing w:val="1"/>
                <w:sz w:val="28"/>
              </w:rPr>
              <w:t xml:space="preserve"> </w:t>
            </w:r>
            <w:r>
              <w:rPr>
                <w:sz w:val="28"/>
              </w:rPr>
              <w:t>chia hết</w:t>
            </w:r>
            <w:r>
              <w:rPr>
                <w:spacing w:val="-2"/>
                <w:sz w:val="28"/>
              </w:rPr>
              <w:t xml:space="preserve"> </w:t>
            </w:r>
            <w:r>
              <w:rPr>
                <w:sz w:val="28"/>
              </w:rPr>
              <w:t>cho</w:t>
            </w:r>
            <w:r>
              <w:rPr>
                <w:spacing w:val="1"/>
                <w:sz w:val="28"/>
              </w:rPr>
              <w:t xml:space="preserve"> </w:t>
            </w:r>
            <w:r>
              <w:rPr>
                <w:sz w:val="28"/>
              </w:rPr>
              <w:t>đa</w:t>
            </w:r>
          </w:p>
          <w:p w14:paraId="527A010F" w14:textId="77777777" w:rsidR="00310CCE" w:rsidRDefault="003A2C00">
            <w:pPr>
              <w:pStyle w:val="TableParagraph"/>
              <w:spacing w:line="308" w:lineRule="exact"/>
              <w:ind w:left="896"/>
              <w:rPr>
                <w:i/>
                <w:sz w:val="32"/>
              </w:rPr>
            </w:pPr>
            <w:r>
              <w:rPr>
                <w:i/>
                <w:w w:val="90"/>
                <w:sz w:val="32"/>
              </w:rPr>
              <w:t>mx</w:t>
            </w:r>
            <w:r>
              <w:rPr>
                <w:i/>
                <w:spacing w:val="-17"/>
                <w:w w:val="90"/>
                <w:sz w:val="32"/>
              </w:rPr>
              <w:t xml:space="preserve"> </w:t>
            </w:r>
            <w:r>
              <w:rPr>
                <w:rFonts w:ascii="Symbol" w:hAnsi="Symbol"/>
                <w:w w:val="90"/>
                <w:sz w:val="32"/>
              </w:rPr>
              <w:t></w:t>
            </w:r>
            <w:r>
              <w:rPr>
                <w:spacing w:val="-16"/>
                <w:w w:val="90"/>
                <w:sz w:val="32"/>
              </w:rPr>
              <w:t xml:space="preserve"> </w:t>
            </w:r>
            <w:r>
              <w:rPr>
                <w:i/>
                <w:w w:val="90"/>
                <w:sz w:val="32"/>
              </w:rPr>
              <w:t>n</w:t>
            </w:r>
          </w:p>
          <w:p w14:paraId="2D878C18" w14:textId="77777777" w:rsidR="00310CCE" w:rsidRDefault="003A2C00">
            <w:pPr>
              <w:pStyle w:val="TableParagraph"/>
              <w:spacing w:before="22"/>
              <w:ind w:left="110"/>
              <w:rPr>
                <w:sz w:val="28"/>
              </w:rPr>
            </w:pPr>
            <w:r>
              <w:rPr>
                <w:sz w:val="28"/>
              </w:rPr>
              <w:t>thức mẫu).</w:t>
            </w:r>
          </w:p>
        </w:tc>
      </w:tr>
      <w:tr w:rsidR="00310CCE" w14:paraId="355F481A" w14:textId="77777777">
        <w:trPr>
          <w:trHeight w:val="1509"/>
        </w:trPr>
        <w:tc>
          <w:tcPr>
            <w:tcW w:w="788" w:type="dxa"/>
            <w:vMerge/>
            <w:tcBorders>
              <w:top w:val="nil"/>
            </w:tcBorders>
          </w:tcPr>
          <w:p w14:paraId="24C56D29" w14:textId="77777777" w:rsidR="00310CCE" w:rsidRDefault="00310CCE">
            <w:pPr>
              <w:rPr>
                <w:sz w:val="2"/>
                <w:szCs w:val="2"/>
              </w:rPr>
            </w:pPr>
          </w:p>
        </w:tc>
        <w:tc>
          <w:tcPr>
            <w:tcW w:w="2251" w:type="dxa"/>
            <w:vMerge/>
            <w:tcBorders>
              <w:top w:val="nil"/>
            </w:tcBorders>
          </w:tcPr>
          <w:p w14:paraId="44F9860D" w14:textId="77777777" w:rsidR="00310CCE" w:rsidRDefault="00310CCE">
            <w:pPr>
              <w:rPr>
                <w:sz w:val="2"/>
                <w:szCs w:val="2"/>
              </w:rPr>
            </w:pPr>
          </w:p>
        </w:tc>
        <w:tc>
          <w:tcPr>
            <w:tcW w:w="2904" w:type="dxa"/>
          </w:tcPr>
          <w:p w14:paraId="3398777E" w14:textId="77777777" w:rsidR="00310CCE" w:rsidRDefault="003A2C00">
            <w:pPr>
              <w:pStyle w:val="TableParagraph"/>
              <w:spacing w:before="60" w:line="259" w:lineRule="auto"/>
              <w:ind w:left="107" w:right="269"/>
              <w:rPr>
                <w:i/>
                <w:sz w:val="28"/>
              </w:rPr>
            </w:pPr>
            <w:r>
              <w:rPr>
                <w:i/>
                <w:sz w:val="28"/>
              </w:rPr>
              <w:t>Ứng dụng đạo hàm để</w:t>
            </w:r>
            <w:r>
              <w:rPr>
                <w:i/>
                <w:spacing w:val="-67"/>
                <w:sz w:val="28"/>
              </w:rPr>
              <w:t xml:space="preserve"> </w:t>
            </w:r>
            <w:r>
              <w:rPr>
                <w:i/>
                <w:sz w:val="28"/>
              </w:rPr>
              <w:t>giải quyết một số vấn</w:t>
            </w:r>
            <w:r>
              <w:rPr>
                <w:i/>
                <w:spacing w:val="1"/>
                <w:sz w:val="28"/>
              </w:rPr>
              <w:t xml:space="preserve"> </w:t>
            </w:r>
            <w:r>
              <w:rPr>
                <w:i/>
                <w:sz w:val="28"/>
              </w:rPr>
              <w:t>đề liên quan đến thực</w:t>
            </w:r>
            <w:r>
              <w:rPr>
                <w:i/>
                <w:spacing w:val="1"/>
                <w:sz w:val="28"/>
              </w:rPr>
              <w:t xml:space="preserve"> </w:t>
            </w:r>
            <w:r>
              <w:rPr>
                <w:i/>
                <w:sz w:val="28"/>
              </w:rPr>
              <w:t>tiễn</w:t>
            </w:r>
          </w:p>
        </w:tc>
        <w:tc>
          <w:tcPr>
            <w:tcW w:w="7620" w:type="dxa"/>
          </w:tcPr>
          <w:p w14:paraId="7B2CDD49" w14:textId="77777777" w:rsidR="00310CCE" w:rsidRDefault="003A2C00">
            <w:pPr>
              <w:pStyle w:val="TableParagraph"/>
              <w:spacing w:before="60"/>
              <w:ind w:left="110"/>
              <w:rPr>
                <w:b/>
                <w:i/>
                <w:sz w:val="28"/>
              </w:rPr>
            </w:pPr>
            <w:r>
              <w:rPr>
                <w:b/>
                <w:i/>
                <w:sz w:val="28"/>
              </w:rPr>
              <w:t>Vận</w:t>
            </w:r>
            <w:r>
              <w:rPr>
                <w:b/>
                <w:i/>
                <w:spacing w:val="-1"/>
                <w:sz w:val="28"/>
              </w:rPr>
              <w:t xml:space="preserve"> </w:t>
            </w:r>
            <w:r>
              <w:rPr>
                <w:b/>
                <w:i/>
                <w:sz w:val="28"/>
              </w:rPr>
              <w:t>dụng cao:</w:t>
            </w:r>
          </w:p>
          <w:p w14:paraId="0332226C" w14:textId="77777777" w:rsidR="00310CCE" w:rsidRDefault="003A2C00">
            <w:pPr>
              <w:pStyle w:val="TableParagraph"/>
              <w:spacing w:before="187" w:line="256" w:lineRule="auto"/>
              <w:ind w:left="110"/>
              <w:rPr>
                <w:sz w:val="28"/>
              </w:rPr>
            </w:pPr>
            <w:r>
              <w:rPr>
                <w:sz w:val="28"/>
              </w:rPr>
              <w:t>Vận</w:t>
            </w:r>
            <w:r>
              <w:rPr>
                <w:spacing w:val="6"/>
                <w:sz w:val="28"/>
              </w:rPr>
              <w:t xml:space="preserve"> </w:t>
            </w:r>
            <w:r>
              <w:rPr>
                <w:sz w:val="28"/>
              </w:rPr>
              <w:t>dụng</w:t>
            </w:r>
            <w:r>
              <w:rPr>
                <w:spacing w:val="6"/>
                <w:sz w:val="28"/>
              </w:rPr>
              <w:t xml:space="preserve"> </w:t>
            </w:r>
            <w:r>
              <w:rPr>
                <w:sz w:val="28"/>
              </w:rPr>
              <w:t>được</w:t>
            </w:r>
            <w:r>
              <w:rPr>
                <w:spacing w:val="5"/>
                <w:sz w:val="28"/>
              </w:rPr>
              <w:t xml:space="preserve"> </w:t>
            </w:r>
            <w:r>
              <w:rPr>
                <w:sz w:val="28"/>
              </w:rPr>
              <w:t>đạo</w:t>
            </w:r>
            <w:r>
              <w:rPr>
                <w:spacing w:val="7"/>
                <w:sz w:val="28"/>
              </w:rPr>
              <w:t xml:space="preserve"> </w:t>
            </w:r>
            <w:r>
              <w:rPr>
                <w:sz w:val="28"/>
              </w:rPr>
              <w:t>hàm</w:t>
            </w:r>
            <w:r>
              <w:rPr>
                <w:spacing w:val="5"/>
                <w:sz w:val="28"/>
              </w:rPr>
              <w:t xml:space="preserve"> </w:t>
            </w:r>
            <w:r>
              <w:rPr>
                <w:sz w:val="28"/>
              </w:rPr>
              <w:t>và</w:t>
            </w:r>
            <w:r>
              <w:rPr>
                <w:spacing w:val="5"/>
                <w:sz w:val="28"/>
              </w:rPr>
              <w:t xml:space="preserve"> </w:t>
            </w:r>
            <w:r>
              <w:rPr>
                <w:sz w:val="28"/>
              </w:rPr>
              <w:t>khảo</w:t>
            </w:r>
            <w:r>
              <w:rPr>
                <w:spacing w:val="7"/>
                <w:sz w:val="28"/>
              </w:rPr>
              <w:t xml:space="preserve"> </w:t>
            </w:r>
            <w:r>
              <w:rPr>
                <w:sz w:val="28"/>
              </w:rPr>
              <w:t>sát</w:t>
            </w:r>
            <w:r>
              <w:rPr>
                <w:spacing w:val="6"/>
                <w:sz w:val="28"/>
              </w:rPr>
              <w:t xml:space="preserve"> </w:t>
            </w:r>
            <w:r>
              <w:rPr>
                <w:sz w:val="28"/>
              </w:rPr>
              <w:t>hàm</w:t>
            </w:r>
            <w:r>
              <w:rPr>
                <w:spacing w:val="5"/>
                <w:sz w:val="28"/>
              </w:rPr>
              <w:t xml:space="preserve"> </w:t>
            </w:r>
            <w:r>
              <w:rPr>
                <w:sz w:val="28"/>
              </w:rPr>
              <w:t>số</w:t>
            </w:r>
            <w:r>
              <w:rPr>
                <w:spacing w:val="7"/>
                <w:sz w:val="28"/>
              </w:rPr>
              <w:t xml:space="preserve"> </w:t>
            </w:r>
            <w:r>
              <w:rPr>
                <w:sz w:val="28"/>
              </w:rPr>
              <w:t>để</w:t>
            </w:r>
            <w:r>
              <w:rPr>
                <w:spacing w:val="4"/>
                <w:sz w:val="28"/>
              </w:rPr>
              <w:t xml:space="preserve"> </w:t>
            </w:r>
            <w:r>
              <w:rPr>
                <w:sz w:val="28"/>
              </w:rPr>
              <w:t>giải</w:t>
            </w:r>
            <w:r>
              <w:rPr>
                <w:spacing w:val="6"/>
                <w:sz w:val="28"/>
              </w:rPr>
              <w:t xml:space="preserve"> </w:t>
            </w:r>
            <w:r>
              <w:rPr>
                <w:sz w:val="28"/>
              </w:rPr>
              <w:t>quyết</w:t>
            </w:r>
            <w:r>
              <w:rPr>
                <w:spacing w:val="6"/>
                <w:sz w:val="28"/>
              </w:rPr>
              <w:t xml:space="preserve"> </w:t>
            </w:r>
            <w:r>
              <w:rPr>
                <w:sz w:val="28"/>
              </w:rPr>
              <w:t>một</w:t>
            </w:r>
            <w:r>
              <w:rPr>
                <w:spacing w:val="7"/>
                <w:sz w:val="28"/>
              </w:rPr>
              <w:t xml:space="preserve"> </w:t>
            </w:r>
            <w:r>
              <w:rPr>
                <w:sz w:val="28"/>
              </w:rPr>
              <w:t>số</w:t>
            </w:r>
            <w:r>
              <w:rPr>
                <w:spacing w:val="-67"/>
                <w:sz w:val="28"/>
              </w:rPr>
              <w:t xml:space="preserve"> </w:t>
            </w:r>
            <w:r>
              <w:rPr>
                <w:sz w:val="28"/>
              </w:rPr>
              <w:t>vấn</w:t>
            </w:r>
            <w:r>
              <w:rPr>
                <w:spacing w:val="1"/>
                <w:sz w:val="28"/>
              </w:rPr>
              <w:t xml:space="preserve"> </w:t>
            </w:r>
            <w:r>
              <w:rPr>
                <w:sz w:val="28"/>
              </w:rPr>
              <w:t>đề</w:t>
            </w:r>
            <w:r>
              <w:rPr>
                <w:spacing w:val="-3"/>
                <w:sz w:val="28"/>
              </w:rPr>
              <w:t xml:space="preserve"> </w:t>
            </w:r>
            <w:r>
              <w:rPr>
                <w:sz w:val="28"/>
              </w:rPr>
              <w:t>liên</w:t>
            </w:r>
            <w:r>
              <w:rPr>
                <w:spacing w:val="-3"/>
                <w:sz w:val="28"/>
              </w:rPr>
              <w:t xml:space="preserve"> </w:t>
            </w:r>
            <w:r>
              <w:rPr>
                <w:sz w:val="28"/>
              </w:rPr>
              <w:t>quan</w:t>
            </w:r>
            <w:r>
              <w:rPr>
                <w:spacing w:val="-3"/>
                <w:sz w:val="28"/>
              </w:rPr>
              <w:t xml:space="preserve"> </w:t>
            </w:r>
            <w:r>
              <w:rPr>
                <w:sz w:val="28"/>
              </w:rPr>
              <w:t>đến</w:t>
            </w:r>
            <w:r>
              <w:rPr>
                <w:spacing w:val="1"/>
                <w:sz w:val="28"/>
              </w:rPr>
              <w:t xml:space="preserve"> </w:t>
            </w:r>
            <w:r>
              <w:rPr>
                <w:sz w:val="28"/>
              </w:rPr>
              <w:t>thực</w:t>
            </w:r>
            <w:r>
              <w:rPr>
                <w:spacing w:val="-3"/>
                <w:sz w:val="28"/>
              </w:rPr>
              <w:t xml:space="preserve"> </w:t>
            </w:r>
            <w:r>
              <w:rPr>
                <w:sz w:val="28"/>
              </w:rPr>
              <w:t>tiễn.</w:t>
            </w:r>
          </w:p>
        </w:tc>
      </w:tr>
      <w:tr w:rsidR="00310CCE" w14:paraId="036BF7C9" w14:textId="77777777">
        <w:trPr>
          <w:trHeight w:val="4958"/>
        </w:trPr>
        <w:tc>
          <w:tcPr>
            <w:tcW w:w="788" w:type="dxa"/>
          </w:tcPr>
          <w:p w14:paraId="235DD023" w14:textId="77777777" w:rsidR="00310CCE" w:rsidRDefault="003A2C00">
            <w:pPr>
              <w:pStyle w:val="TableParagraph"/>
              <w:spacing w:before="60"/>
              <w:ind w:left="110"/>
              <w:rPr>
                <w:b/>
                <w:sz w:val="28"/>
              </w:rPr>
            </w:pPr>
            <w:r>
              <w:rPr>
                <w:b/>
                <w:sz w:val="28"/>
              </w:rPr>
              <w:t>2</w:t>
            </w:r>
          </w:p>
        </w:tc>
        <w:tc>
          <w:tcPr>
            <w:tcW w:w="2251" w:type="dxa"/>
          </w:tcPr>
          <w:p w14:paraId="61068C28" w14:textId="77777777" w:rsidR="00310CCE" w:rsidRDefault="003A2C00">
            <w:pPr>
              <w:pStyle w:val="TableParagraph"/>
              <w:spacing w:before="60" w:line="280" w:lineRule="auto"/>
              <w:ind w:left="107" w:right="527"/>
              <w:rPr>
                <w:b/>
                <w:sz w:val="28"/>
              </w:rPr>
            </w:pPr>
            <w:r>
              <w:rPr>
                <w:b/>
                <w:sz w:val="28"/>
              </w:rPr>
              <w:t>Nguyên hàm.</w:t>
            </w:r>
            <w:r>
              <w:rPr>
                <w:b/>
                <w:spacing w:val="-67"/>
                <w:sz w:val="28"/>
              </w:rPr>
              <w:t xml:space="preserve"> </w:t>
            </w:r>
            <w:r>
              <w:rPr>
                <w:b/>
                <w:sz w:val="28"/>
              </w:rPr>
              <w:t>Tích</w:t>
            </w:r>
            <w:r>
              <w:rPr>
                <w:b/>
                <w:spacing w:val="-1"/>
                <w:sz w:val="28"/>
              </w:rPr>
              <w:t xml:space="preserve"> </w:t>
            </w:r>
            <w:r>
              <w:rPr>
                <w:b/>
                <w:sz w:val="28"/>
              </w:rPr>
              <w:t>phân</w:t>
            </w:r>
          </w:p>
        </w:tc>
        <w:tc>
          <w:tcPr>
            <w:tcW w:w="2904" w:type="dxa"/>
          </w:tcPr>
          <w:p w14:paraId="533BB245" w14:textId="77777777" w:rsidR="00310CCE" w:rsidRDefault="003A2C00">
            <w:pPr>
              <w:pStyle w:val="TableParagraph"/>
              <w:spacing w:before="60" w:line="280" w:lineRule="auto"/>
              <w:ind w:left="107" w:right="123"/>
              <w:rPr>
                <w:i/>
                <w:sz w:val="28"/>
              </w:rPr>
            </w:pPr>
            <w:r>
              <w:rPr>
                <w:i/>
                <w:sz w:val="28"/>
              </w:rPr>
              <w:t>Nguyên hàm. Bảng</w:t>
            </w:r>
            <w:r>
              <w:rPr>
                <w:i/>
                <w:spacing w:val="1"/>
                <w:sz w:val="28"/>
              </w:rPr>
              <w:t xml:space="preserve"> </w:t>
            </w:r>
            <w:r>
              <w:rPr>
                <w:i/>
                <w:sz w:val="28"/>
              </w:rPr>
              <w:t>nguyên hàm của một số</w:t>
            </w:r>
            <w:r>
              <w:rPr>
                <w:i/>
                <w:spacing w:val="-67"/>
                <w:sz w:val="28"/>
              </w:rPr>
              <w:t xml:space="preserve"> </w:t>
            </w:r>
            <w:r>
              <w:rPr>
                <w:i/>
                <w:sz w:val="28"/>
              </w:rPr>
              <w:t>hàm số</w:t>
            </w:r>
            <w:r>
              <w:rPr>
                <w:i/>
                <w:spacing w:val="-2"/>
                <w:sz w:val="28"/>
              </w:rPr>
              <w:t xml:space="preserve"> </w:t>
            </w:r>
            <w:r>
              <w:rPr>
                <w:i/>
                <w:sz w:val="28"/>
              </w:rPr>
              <w:t>sơ</w:t>
            </w:r>
            <w:r>
              <w:rPr>
                <w:i/>
                <w:spacing w:val="-1"/>
                <w:sz w:val="28"/>
              </w:rPr>
              <w:t xml:space="preserve"> </w:t>
            </w:r>
            <w:r>
              <w:rPr>
                <w:i/>
                <w:sz w:val="28"/>
              </w:rPr>
              <w:t>cấp</w:t>
            </w:r>
          </w:p>
        </w:tc>
        <w:tc>
          <w:tcPr>
            <w:tcW w:w="7620" w:type="dxa"/>
          </w:tcPr>
          <w:p w14:paraId="3432F5CE" w14:textId="77777777" w:rsidR="00310CCE" w:rsidRDefault="003A2C00">
            <w:pPr>
              <w:pStyle w:val="TableParagraph"/>
              <w:spacing w:before="60"/>
              <w:ind w:left="110"/>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220CB987" w14:textId="77777777" w:rsidR="00310CCE" w:rsidRDefault="003A2C00">
            <w:pPr>
              <w:pStyle w:val="TableParagraph"/>
              <w:numPr>
                <w:ilvl w:val="0"/>
                <w:numId w:val="67"/>
              </w:numPr>
              <w:tabs>
                <w:tab w:val="left" w:pos="322"/>
              </w:tabs>
              <w:spacing w:before="189"/>
              <w:rPr>
                <w:sz w:val="28"/>
              </w:rPr>
            </w:pPr>
            <w:r>
              <w:rPr>
                <w:sz w:val="28"/>
              </w:rPr>
              <w:t>Nhận biết</w:t>
            </w:r>
            <w:r>
              <w:rPr>
                <w:spacing w:val="1"/>
                <w:sz w:val="28"/>
              </w:rPr>
              <w:t xml:space="preserve"> </w:t>
            </w:r>
            <w:r>
              <w:rPr>
                <w:sz w:val="28"/>
              </w:rPr>
              <w:t>được</w:t>
            </w:r>
            <w:r>
              <w:rPr>
                <w:spacing w:val="-3"/>
                <w:sz w:val="28"/>
              </w:rPr>
              <w:t xml:space="preserve"> </w:t>
            </w:r>
            <w:r>
              <w:rPr>
                <w:sz w:val="28"/>
              </w:rPr>
              <w:t>khái</w:t>
            </w:r>
            <w:r>
              <w:rPr>
                <w:spacing w:val="1"/>
                <w:sz w:val="28"/>
              </w:rPr>
              <w:t xml:space="preserve"> </w:t>
            </w:r>
            <w:r>
              <w:rPr>
                <w:sz w:val="28"/>
              </w:rPr>
              <w:t>niệm</w:t>
            </w:r>
            <w:r>
              <w:rPr>
                <w:spacing w:val="-4"/>
                <w:sz w:val="28"/>
              </w:rPr>
              <w:t xml:space="preserve"> </w:t>
            </w:r>
            <w:r>
              <w:rPr>
                <w:sz w:val="28"/>
              </w:rPr>
              <w:t>nguyên</w:t>
            </w:r>
            <w:r>
              <w:rPr>
                <w:spacing w:val="-2"/>
                <w:sz w:val="28"/>
              </w:rPr>
              <w:t xml:space="preserve"> </w:t>
            </w:r>
            <w:r>
              <w:rPr>
                <w:sz w:val="28"/>
              </w:rPr>
              <w:t>hàm của một</w:t>
            </w:r>
            <w:r>
              <w:rPr>
                <w:spacing w:val="-4"/>
                <w:sz w:val="28"/>
              </w:rPr>
              <w:t xml:space="preserve"> </w:t>
            </w:r>
            <w:r>
              <w:rPr>
                <w:sz w:val="28"/>
              </w:rPr>
              <w:t>hàm</w:t>
            </w:r>
            <w:r>
              <w:rPr>
                <w:spacing w:val="-3"/>
                <w:sz w:val="28"/>
              </w:rPr>
              <w:t xml:space="preserve"> </w:t>
            </w:r>
            <w:r>
              <w:rPr>
                <w:sz w:val="28"/>
              </w:rPr>
              <w:t>số.</w:t>
            </w:r>
          </w:p>
          <w:p w14:paraId="5D3633C7" w14:textId="77777777" w:rsidR="00310CCE" w:rsidRDefault="003A2C00">
            <w:pPr>
              <w:pStyle w:val="TableParagraph"/>
              <w:spacing w:before="89"/>
              <w:ind w:left="110"/>
              <w:rPr>
                <w:b/>
                <w:i/>
                <w:sz w:val="28"/>
              </w:rPr>
            </w:pPr>
            <w:r>
              <w:rPr>
                <w:b/>
                <w:i/>
                <w:sz w:val="28"/>
              </w:rPr>
              <w:t>Thông</w:t>
            </w:r>
            <w:r>
              <w:rPr>
                <w:b/>
                <w:i/>
                <w:spacing w:val="-17"/>
                <w:sz w:val="28"/>
              </w:rPr>
              <w:t xml:space="preserve"> </w:t>
            </w:r>
            <w:r>
              <w:rPr>
                <w:b/>
                <w:i/>
                <w:sz w:val="28"/>
              </w:rPr>
              <w:t>hiểu:</w:t>
            </w:r>
          </w:p>
          <w:p w14:paraId="036D3AEE" w14:textId="77777777" w:rsidR="00310CCE" w:rsidRDefault="003A2C00">
            <w:pPr>
              <w:pStyle w:val="TableParagraph"/>
              <w:numPr>
                <w:ilvl w:val="0"/>
                <w:numId w:val="67"/>
              </w:numPr>
              <w:tabs>
                <w:tab w:val="left" w:pos="322"/>
              </w:tabs>
              <w:spacing w:before="189"/>
              <w:rPr>
                <w:sz w:val="28"/>
              </w:rPr>
            </w:pPr>
            <w:r>
              <w:rPr>
                <w:sz w:val="28"/>
              </w:rPr>
              <w:t>Giải</w:t>
            </w:r>
            <w:r>
              <w:rPr>
                <w:spacing w:val="-1"/>
                <w:sz w:val="28"/>
              </w:rPr>
              <w:t xml:space="preserve"> </w:t>
            </w:r>
            <w:r>
              <w:rPr>
                <w:sz w:val="28"/>
              </w:rPr>
              <w:t>thích</w:t>
            </w:r>
            <w:r>
              <w:rPr>
                <w:spacing w:val="-4"/>
                <w:sz w:val="28"/>
              </w:rPr>
              <w:t xml:space="preserve"> </w:t>
            </w:r>
            <w:r>
              <w:rPr>
                <w:sz w:val="28"/>
              </w:rPr>
              <w:t>được</w:t>
            </w:r>
            <w:r>
              <w:rPr>
                <w:spacing w:val="-2"/>
                <w:sz w:val="28"/>
              </w:rPr>
              <w:t xml:space="preserve"> </w:t>
            </w:r>
            <w:r>
              <w:rPr>
                <w:sz w:val="28"/>
              </w:rPr>
              <w:t>tính chất cơ</w:t>
            </w:r>
            <w:r>
              <w:rPr>
                <w:spacing w:val="-2"/>
                <w:sz w:val="28"/>
              </w:rPr>
              <w:t xml:space="preserve"> </w:t>
            </w:r>
            <w:r>
              <w:rPr>
                <w:sz w:val="28"/>
              </w:rPr>
              <w:t>bản của</w:t>
            </w:r>
            <w:r>
              <w:rPr>
                <w:spacing w:val="-1"/>
                <w:sz w:val="28"/>
              </w:rPr>
              <w:t xml:space="preserve"> </w:t>
            </w:r>
            <w:r>
              <w:rPr>
                <w:sz w:val="28"/>
              </w:rPr>
              <w:t>nguyên</w:t>
            </w:r>
            <w:r>
              <w:rPr>
                <w:spacing w:val="-1"/>
                <w:sz w:val="28"/>
              </w:rPr>
              <w:t xml:space="preserve"> </w:t>
            </w:r>
            <w:r>
              <w:rPr>
                <w:sz w:val="28"/>
              </w:rPr>
              <w:t>hàm.</w:t>
            </w:r>
          </w:p>
          <w:p w14:paraId="107A6394" w14:textId="77777777" w:rsidR="00310CCE" w:rsidRDefault="003A2C00">
            <w:pPr>
              <w:pStyle w:val="TableParagraph"/>
              <w:numPr>
                <w:ilvl w:val="0"/>
                <w:numId w:val="67"/>
              </w:numPr>
              <w:tabs>
                <w:tab w:val="left" w:pos="322"/>
              </w:tabs>
              <w:spacing w:before="91"/>
              <w:rPr>
                <w:sz w:val="28"/>
              </w:rPr>
            </w:pPr>
            <w:r>
              <w:rPr>
                <w:sz w:val="28"/>
              </w:rPr>
              <w:t>Xác</w:t>
            </w:r>
            <w:r>
              <w:rPr>
                <w:spacing w:val="-1"/>
                <w:sz w:val="28"/>
              </w:rPr>
              <w:t xml:space="preserve"> </w:t>
            </w:r>
            <w:r>
              <w:rPr>
                <w:sz w:val="28"/>
              </w:rPr>
              <w:t>định</w:t>
            </w:r>
            <w:r>
              <w:rPr>
                <w:spacing w:val="-4"/>
                <w:sz w:val="28"/>
              </w:rPr>
              <w:t xml:space="preserve"> </w:t>
            </w:r>
            <w:r>
              <w:rPr>
                <w:sz w:val="28"/>
              </w:rPr>
              <w:t>được</w:t>
            </w:r>
            <w:r>
              <w:rPr>
                <w:spacing w:val="-1"/>
                <w:sz w:val="28"/>
              </w:rPr>
              <w:t xml:space="preserve"> </w:t>
            </w:r>
            <w:r>
              <w:rPr>
                <w:sz w:val="28"/>
              </w:rPr>
              <w:t>nguyên hàm</w:t>
            </w:r>
            <w:r>
              <w:rPr>
                <w:spacing w:val="-4"/>
                <w:sz w:val="28"/>
              </w:rPr>
              <w:t xml:space="preserve"> </w:t>
            </w:r>
            <w:r>
              <w:rPr>
                <w:sz w:val="28"/>
              </w:rPr>
              <w:t>của</w:t>
            </w:r>
            <w:r>
              <w:rPr>
                <w:spacing w:val="-1"/>
                <w:sz w:val="28"/>
              </w:rPr>
              <w:t xml:space="preserve"> </w:t>
            </w:r>
            <w:r>
              <w:rPr>
                <w:sz w:val="28"/>
              </w:rPr>
              <w:t>một số</w:t>
            </w:r>
            <w:r>
              <w:rPr>
                <w:spacing w:val="-1"/>
                <w:sz w:val="28"/>
              </w:rPr>
              <w:t xml:space="preserve"> </w:t>
            </w:r>
            <w:r>
              <w:rPr>
                <w:sz w:val="28"/>
              </w:rPr>
              <w:t>hàm</w:t>
            </w:r>
            <w:r>
              <w:rPr>
                <w:spacing w:val="-1"/>
                <w:sz w:val="28"/>
              </w:rPr>
              <w:t xml:space="preserve"> </w:t>
            </w:r>
            <w:r>
              <w:rPr>
                <w:sz w:val="28"/>
              </w:rPr>
              <w:t>số</w:t>
            </w:r>
            <w:r>
              <w:rPr>
                <w:spacing w:val="-1"/>
                <w:sz w:val="28"/>
              </w:rPr>
              <w:t xml:space="preserve"> </w:t>
            </w:r>
            <w:r>
              <w:rPr>
                <w:sz w:val="28"/>
              </w:rPr>
              <w:t>sơ</w:t>
            </w:r>
            <w:r>
              <w:rPr>
                <w:spacing w:val="-1"/>
                <w:sz w:val="28"/>
              </w:rPr>
              <w:t xml:space="preserve"> </w:t>
            </w:r>
            <w:r>
              <w:rPr>
                <w:sz w:val="28"/>
              </w:rPr>
              <w:t>cấp</w:t>
            </w:r>
            <w:r>
              <w:rPr>
                <w:spacing w:val="-3"/>
                <w:sz w:val="28"/>
              </w:rPr>
              <w:t xml:space="preserve"> </w:t>
            </w:r>
            <w:r>
              <w:rPr>
                <w:sz w:val="28"/>
              </w:rPr>
              <w:t>như:</w:t>
            </w:r>
          </w:p>
          <w:p w14:paraId="424AD133" w14:textId="77777777" w:rsidR="00310CCE" w:rsidRDefault="003A2C00">
            <w:pPr>
              <w:pStyle w:val="TableParagraph"/>
              <w:spacing w:before="98" w:line="461" w:lineRule="exact"/>
              <w:ind w:left="242"/>
              <w:rPr>
                <w:sz w:val="26"/>
              </w:rPr>
            </w:pPr>
            <w:r>
              <w:rPr>
                <w:i/>
                <w:w w:val="95"/>
                <w:position w:val="2"/>
                <w:sz w:val="27"/>
              </w:rPr>
              <w:t>y</w:t>
            </w:r>
            <w:r>
              <w:rPr>
                <w:i/>
                <w:spacing w:val="3"/>
                <w:w w:val="95"/>
                <w:position w:val="2"/>
                <w:sz w:val="27"/>
              </w:rPr>
              <w:t xml:space="preserve"> </w:t>
            </w:r>
            <w:r>
              <w:rPr>
                <w:rFonts w:ascii="Symbol" w:hAnsi="Symbol"/>
                <w:w w:val="95"/>
                <w:position w:val="2"/>
                <w:sz w:val="27"/>
              </w:rPr>
              <w:t></w:t>
            </w:r>
            <w:r>
              <w:rPr>
                <w:spacing w:val="10"/>
                <w:w w:val="95"/>
                <w:position w:val="2"/>
                <w:sz w:val="27"/>
              </w:rPr>
              <w:t xml:space="preserve"> </w:t>
            </w:r>
            <w:r>
              <w:rPr>
                <w:i/>
                <w:w w:val="95"/>
                <w:position w:val="2"/>
                <w:sz w:val="27"/>
              </w:rPr>
              <w:t>x</w:t>
            </w:r>
            <w:r>
              <w:rPr>
                <w:rFonts w:ascii="Symbol" w:hAnsi="Symbol"/>
                <w:i/>
                <w:w w:val="95"/>
                <w:position w:val="2"/>
                <w:sz w:val="27"/>
                <w:vertAlign w:val="superscript"/>
              </w:rPr>
              <w:t></w:t>
            </w:r>
            <w:r>
              <w:rPr>
                <w:i/>
                <w:spacing w:val="1"/>
                <w:w w:val="95"/>
                <w:position w:val="2"/>
                <w:sz w:val="27"/>
              </w:rPr>
              <w:t xml:space="preserve"> </w:t>
            </w:r>
            <w:r>
              <w:rPr>
                <w:rFonts w:ascii="Symbol" w:hAnsi="Symbol"/>
                <w:w w:val="95"/>
                <w:sz w:val="36"/>
              </w:rPr>
              <w:t></w:t>
            </w:r>
            <w:r>
              <w:rPr>
                <w:rFonts w:ascii="Symbol" w:hAnsi="Symbol"/>
                <w:i/>
                <w:w w:val="95"/>
                <w:position w:val="2"/>
                <w:sz w:val="29"/>
              </w:rPr>
              <w:t></w:t>
            </w:r>
            <w:r>
              <w:rPr>
                <w:i/>
                <w:spacing w:val="21"/>
                <w:w w:val="95"/>
                <w:position w:val="2"/>
                <w:sz w:val="29"/>
              </w:rPr>
              <w:t xml:space="preserve"> </w:t>
            </w:r>
            <w:r>
              <w:rPr>
                <w:rFonts w:ascii="Symbol" w:hAnsi="Symbol"/>
                <w:w w:val="95"/>
                <w:position w:val="2"/>
                <w:sz w:val="27"/>
              </w:rPr>
              <w:t></w:t>
            </w:r>
            <w:r>
              <w:rPr>
                <w:spacing w:val="1"/>
                <w:w w:val="95"/>
                <w:position w:val="2"/>
                <w:sz w:val="27"/>
              </w:rPr>
              <w:t xml:space="preserve"> </w:t>
            </w:r>
            <w:r>
              <w:rPr>
                <w:rFonts w:ascii="Symbol" w:hAnsi="Symbol"/>
                <w:w w:val="95"/>
                <w:position w:val="2"/>
                <w:sz w:val="27"/>
              </w:rPr>
              <w:t></w:t>
            </w:r>
            <w:r>
              <w:rPr>
                <w:w w:val="95"/>
                <w:position w:val="2"/>
                <w:sz w:val="27"/>
              </w:rPr>
              <w:t>1</w:t>
            </w:r>
            <w:r>
              <w:rPr>
                <w:rFonts w:ascii="Symbol" w:hAnsi="Symbol"/>
                <w:w w:val="95"/>
                <w:sz w:val="36"/>
              </w:rPr>
              <w:t></w:t>
            </w:r>
            <w:r>
              <w:rPr>
                <w:w w:val="95"/>
                <w:position w:val="2"/>
                <w:sz w:val="27"/>
              </w:rPr>
              <w:t>;</w:t>
            </w:r>
            <w:r>
              <w:rPr>
                <w:spacing w:val="25"/>
                <w:w w:val="95"/>
                <w:position w:val="2"/>
                <w:sz w:val="27"/>
              </w:rPr>
              <w:t xml:space="preserve"> </w:t>
            </w:r>
            <w:r>
              <w:rPr>
                <w:i/>
                <w:w w:val="95"/>
                <w:position w:val="2"/>
                <w:sz w:val="28"/>
              </w:rPr>
              <w:t>y</w:t>
            </w:r>
            <w:r>
              <w:rPr>
                <w:i/>
                <w:spacing w:val="-3"/>
                <w:w w:val="95"/>
                <w:position w:val="2"/>
                <w:sz w:val="28"/>
              </w:rPr>
              <w:t xml:space="preserve"> </w:t>
            </w:r>
            <w:r>
              <w:rPr>
                <w:rFonts w:ascii="Symbol" w:hAnsi="Symbol"/>
                <w:w w:val="95"/>
                <w:position w:val="2"/>
                <w:sz w:val="28"/>
              </w:rPr>
              <w:t></w:t>
            </w:r>
            <w:r>
              <w:rPr>
                <w:spacing w:val="8"/>
                <w:w w:val="95"/>
                <w:position w:val="2"/>
                <w:sz w:val="28"/>
              </w:rPr>
              <w:t xml:space="preserve"> </w:t>
            </w:r>
            <w:r>
              <w:rPr>
                <w:w w:val="95"/>
                <w:position w:val="19"/>
                <w:sz w:val="28"/>
              </w:rPr>
              <w:t>1</w:t>
            </w:r>
            <w:r>
              <w:rPr>
                <w:spacing w:val="-28"/>
                <w:w w:val="95"/>
                <w:position w:val="19"/>
                <w:sz w:val="28"/>
              </w:rPr>
              <w:t xml:space="preserve"> </w:t>
            </w:r>
            <w:r>
              <w:rPr>
                <w:w w:val="95"/>
                <w:position w:val="2"/>
                <w:sz w:val="28"/>
              </w:rPr>
              <w:t>;</w:t>
            </w:r>
            <w:r>
              <w:rPr>
                <w:spacing w:val="24"/>
                <w:w w:val="95"/>
                <w:position w:val="2"/>
                <w:sz w:val="28"/>
              </w:rPr>
              <w:t xml:space="preserve"> </w:t>
            </w:r>
            <w:r>
              <w:rPr>
                <w:i/>
                <w:w w:val="95"/>
                <w:position w:val="5"/>
                <w:sz w:val="33"/>
              </w:rPr>
              <w:t>y</w:t>
            </w:r>
            <w:r>
              <w:rPr>
                <w:i/>
                <w:spacing w:val="-6"/>
                <w:w w:val="95"/>
                <w:position w:val="5"/>
                <w:sz w:val="33"/>
              </w:rPr>
              <w:t xml:space="preserve"> </w:t>
            </w:r>
            <w:r>
              <w:rPr>
                <w:rFonts w:ascii="Symbol" w:hAnsi="Symbol"/>
                <w:w w:val="95"/>
                <w:position w:val="5"/>
                <w:sz w:val="33"/>
              </w:rPr>
              <w:t></w:t>
            </w:r>
            <w:r>
              <w:rPr>
                <w:spacing w:val="-22"/>
                <w:w w:val="95"/>
                <w:position w:val="5"/>
                <w:sz w:val="33"/>
              </w:rPr>
              <w:t xml:space="preserve"> </w:t>
            </w:r>
            <w:r>
              <w:rPr>
                <w:w w:val="95"/>
                <w:position w:val="5"/>
                <w:sz w:val="33"/>
              </w:rPr>
              <w:t>sin</w:t>
            </w:r>
            <w:r>
              <w:rPr>
                <w:spacing w:val="-22"/>
                <w:w w:val="95"/>
                <w:position w:val="5"/>
                <w:sz w:val="33"/>
              </w:rPr>
              <w:t xml:space="preserve"> </w:t>
            </w:r>
            <w:r>
              <w:rPr>
                <w:i/>
                <w:w w:val="95"/>
                <w:position w:val="5"/>
                <w:sz w:val="33"/>
              </w:rPr>
              <w:t>x</w:t>
            </w:r>
            <w:r>
              <w:rPr>
                <w:w w:val="95"/>
                <w:position w:val="5"/>
                <w:sz w:val="33"/>
              </w:rPr>
              <w:t>;</w:t>
            </w:r>
            <w:r>
              <w:rPr>
                <w:spacing w:val="20"/>
                <w:w w:val="95"/>
                <w:position w:val="5"/>
                <w:sz w:val="33"/>
              </w:rPr>
              <w:t xml:space="preserve"> </w:t>
            </w:r>
            <w:r>
              <w:rPr>
                <w:i/>
                <w:w w:val="95"/>
                <w:position w:val="2"/>
                <w:sz w:val="26"/>
              </w:rPr>
              <w:t xml:space="preserve">y </w:t>
            </w:r>
            <w:r>
              <w:rPr>
                <w:rFonts w:ascii="Symbol" w:hAnsi="Symbol"/>
                <w:w w:val="95"/>
                <w:position w:val="2"/>
                <w:sz w:val="26"/>
              </w:rPr>
              <w:t></w:t>
            </w:r>
            <w:r>
              <w:rPr>
                <w:spacing w:val="-11"/>
                <w:w w:val="95"/>
                <w:position w:val="2"/>
                <w:sz w:val="26"/>
              </w:rPr>
              <w:t xml:space="preserve"> </w:t>
            </w:r>
            <w:r>
              <w:rPr>
                <w:w w:val="95"/>
                <w:position w:val="2"/>
                <w:sz w:val="26"/>
              </w:rPr>
              <w:t>cos</w:t>
            </w:r>
            <w:r>
              <w:rPr>
                <w:spacing w:val="-21"/>
                <w:w w:val="95"/>
                <w:position w:val="2"/>
                <w:sz w:val="26"/>
              </w:rPr>
              <w:t xml:space="preserve"> </w:t>
            </w:r>
            <w:r>
              <w:rPr>
                <w:i/>
                <w:w w:val="95"/>
                <w:position w:val="2"/>
                <w:sz w:val="26"/>
              </w:rPr>
              <w:t>x</w:t>
            </w:r>
            <w:r>
              <w:rPr>
                <w:w w:val="95"/>
                <w:position w:val="2"/>
                <w:sz w:val="26"/>
              </w:rPr>
              <w:t>;</w:t>
            </w:r>
          </w:p>
          <w:p w14:paraId="4B48605A" w14:textId="77777777" w:rsidR="00310CCE" w:rsidRDefault="003A2C00">
            <w:pPr>
              <w:pStyle w:val="TableParagraph"/>
              <w:spacing w:line="253" w:lineRule="exact"/>
              <w:ind w:left="2522"/>
              <w:rPr>
                <w:i/>
                <w:sz w:val="28"/>
              </w:rPr>
            </w:pPr>
            <w:r>
              <w:rPr>
                <w:i/>
                <w:w w:val="92"/>
                <w:sz w:val="28"/>
              </w:rPr>
              <w:t>x</w:t>
            </w:r>
          </w:p>
          <w:p w14:paraId="32A539D5" w14:textId="77777777" w:rsidR="00310CCE" w:rsidRDefault="003A2C00">
            <w:pPr>
              <w:pStyle w:val="TableParagraph"/>
              <w:tabs>
                <w:tab w:val="left" w:pos="852"/>
                <w:tab w:val="left" w:pos="1290"/>
                <w:tab w:val="left" w:pos="2146"/>
                <w:tab w:val="left" w:pos="2577"/>
              </w:tabs>
              <w:spacing w:before="90" w:line="451" w:lineRule="exact"/>
              <w:ind w:left="171"/>
              <w:rPr>
                <w:sz w:val="28"/>
              </w:rPr>
            </w:pPr>
            <w:r>
              <w:rPr>
                <w:i/>
                <w:sz w:val="28"/>
              </w:rPr>
              <w:t>y</w:t>
            </w:r>
            <w:r>
              <w:rPr>
                <w:i/>
                <w:spacing w:val="-4"/>
                <w:sz w:val="28"/>
              </w:rPr>
              <w:t xml:space="preserve"> </w:t>
            </w:r>
            <w:r>
              <w:rPr>
                <w:rFonts w:ascii="Symbol" w:hAnsi="Symbol"/>
                <w:sz w:val="28"/>
              </w:rPr>
              <w:t></w:t>
            </w:r>
            <w:r>
              <w:rPr>
                <w:sz w:val="28"/>
              </w:rPr>
              <w:tab/>
            </w:r>
            <w:r>
              <w:rPr>
                <w:position w:val="18"/>
                <w:sz w:val="28"/>
              </w:rPr>
              <w:t>1</w:t>
            </w:r>
            <w:r>
              <w:rPr>
                <w:position w:val="18"/>
                <w:sz w:val="28"/>
              </w:rPr>
              <w:tab/>
            </w:r>
            <w:r>
              <w:rPr>
                <w:sz w:val="28"/>
              </w:rPr>
              <w:t>;</w:t>
            </w:r>
            <w:r>
              <w:rPr>
                <w:spacing w:val="29"/>
                <w:sz w:val="28"/>
              </w:rPr>
              <w:t xml:space="preserve"> </w:t>
            </w:r>
            <w:r>
              <w:rPr>
                <w:i/>
                <w:sz w:val="28"/>
              </w:rPr>
              <w:t xml:space="preserve">y </w:t>
            </w:r>
            <w:r>
              <w:rPr>
                <w:rFonts w:ascii="Symbol" w:hAnsi="Symbol"/>
                <w:sz w:val="28"/>
              </w:rPr>
              <w:t></w:t>
            </w:r>
            <w:r>
              <w:rPr>
                <w:sz w:val="28"/>
              </w:rPr>
              <w:tab/>
            </w:r>
            <w:r>
              <w:rPr>
                <w:position w:val="18"/>
                <w:sz w:val="28"/>
              </w:rPr>
              <w:t>1</w:t>
            </w:r>
            <w:r>
              <w:rPr>
                <w:position w:val="18"/>
                <w:sz w:val="28"/>
              </w:rPr>
              <w:tab/>
            </w:r>
            <w:r>
              <w:rPr>
                <w:sz w:val="28"/>
              </w:rPr>
              <w:t>;</w:t>
            </w:r>
            <w:r>
              <w:rPr>
                <w:spacing w:val="27"/>
                <w:sz w:val="28"/>
              </w:rPr>
              <w:t xml:space="preserve"> </w:t>
            </w:r>
            <w:r>
              <w:rPr>
                <w:i/>
                <w:position w:val="1"/>
                <w:sz w:val="28"/>
              </w:rPr>
              <w:t>y</w:t>
            </w:r>
            <w:r>
              <w:rPr>
                <w:i/>
                <w:spacing w:val="-2"/>
                <w:position w:val="1"/>
                <w:sz w:val="28"/>
              </w:rPr>
              <w:t xml:space="preserve"> </w:t>
            </w:r>
            <w:r>
              <w:rPr>
                <w:rFonts w:ascii="Symbol" w:hAnsi="Symbol"/>
                <w:position w:val="1"/>
                <w:sz w:val="28"/>
              </w:rPr>
              <w:t></w:t>
            </w:r>
            <w:r>
              <w:rPr>
                <w:spacing w:val="-10"/>
                <w:position w:val="1"/>
                <w:sz w:val="28"/>
              </w:rPr>
              <w:t xml:space="preserve"> </w:t>
            </w:r>
            <w:r>
              <w:rPr>
                <w:i/>
                <w:spacing w:val="14"/>
                <w:position w:val="1"/>
                <w:sz w:val="28"/>
              </w:rPr>
              <w:t>a</w:t>
            </w:r>
            <w:r>
              <w:rPr>
                <w:i/>
                <w:spacing w:val="14"/>
                <w:position w:val="1"/>
                <w:sz w:val="28"/>
                <w:vertAlign w:val="superscript"/>
              </w:rPr>
              <w:t>x</w:t>
            </w:r>
            <w:r>
              <w:rPr>
                <w:spacing w:val="14"/>
                <w:position w:val="1"/>
                <w:sz w:val="28"/>
              </w:rPr>
              <w:t>;</w:t>
            </w:r>
            <w:r>
              <w:rPr>
                <w:spacing w:val="-20"/>
                <w:position w:val="1"/>
                <w:sz w:val="28"/>
              </w:rPr>
              <w:t xml:space="preserve"> </w:t>
            </w:r>
            <w:r>
              <w:rPr>
                <w:i/>
                <w:position w:val="1"/>
                <w:sz w:val="28"/>
              </w:rPr>
              <w:t>y</w:t>
            </w:r>
            <w:r>
              <w:rPr>
                <w:i/>
                <w:spacing w:val="-2"/>
                <w:position w:val="1"/>
                <w:sz w:val="28"/>
              </w:rPr>
              <w:t xml:space="preserve"> </w:t>
            </w:r>
            <w:r>
              <w:rPr>
                <w:rFonts w:ascii="Symbol" w:hAnsi="Symbol"/>
                <w:position w:val="1"/>
                <w:sz w:val="28"/>
              </w:rPr>
              <w:t></w:t>
            </w:r>
            <w:r>
              <w:rPr>
                <w:spacing w:val="-15"/>
                <w:position w:val="1"/>
                <w:sz w:val="28"/>
              </w:rPr>
              <w:t xml:space="preserve"> </w:t>
            </w:r>
            <w:r>
              <w:rPr>
                <w:i/>
                <w:spacing w:val="11"/>
                <w:position w:val="1"/>
                <w:sz w:val="28"/>
              </w:rPr>
              <w:t>e</w:t>
            </w:r>
            <w:r>
              <w:rPr>
                <w:i/>
                <w:spacing w:val="11"/>
                <w:position w:val="1"/>
                <w:sz w:val="28"/>
                <w:vertAlign w:val="superscript"/>
              </w:rPr>
              <w:t>x</w:t>
            </w:r>
            <w:r>
              <w:rPr>
                <w:spacing w:val="11"/>
                <w:position w:val="1"/>
                <w:sz w:val="28"/>
              </w:rPr>
              <w:t>.</w:t>
            </w:r>
          </w:p>
          <w:p w14:paraId="07A871C1" w14:textId="77777777" w:rsidR="00310CCE" w:rsidRDefault="003A2C00">
            <w:pPr>
              <w:pStyle w:val="TableParagraph"/>
              <w:tabs>
                <w:tab w:val="left" w:pos="1897"/>
              </w:tabs>
              <w:spacing w:line="270" w:lineRule="exact"/>
              <w:ind w:left="594"/>
              <w:rPr>
                <w:i/>
                <w:sz w:val="28"/>
              </w:rPr>
            </w:pPr>
            <w:r>
              <w:rPr>
                <w:sz w:val="28"/>
              </w:rPr>
              <w:t>cos</w:t>
            </w:r>
            <w:r>
              <w:rPr>
                <w:sz w:val="28"/>
                <w:vertAlign w:val="superscript"/>
              </w:rPr>
              <w:t>2</w:t>
            </w:r>
            <w:r>
              <w:rPr>
                <w:spacing w:val="-4"/>
                <w:sz w:val="28"/>
              </w:rPr>
              <w:t xml:space="preserve"> </w:t>
            </w:r>
            <w:r>
              <w:rPr>
                <w:i/>
                <w:sz w:val="28"/>
              </w:rPr>
              <w:t>x</w:t>
            </w:r>
            <w:r>
              <w:rPr>
                <w:i/>
                <w:sz w:val="28"/>
              </w:rPr>
              <w:tab/>
            </w:r>
            <w:r>
              <w:rPr>
                <w:sz w:val="28"/>
              </w:rPr>
              <w:t>sin</w:t>
            </w:r>
            <w:r>
              <w:rPr>
                <w:sz w:val="28"/>
                <w:vertAlign w:val="superscript"/>
              </w:rPr>
              <w:t>2</w:t>
            </w:r>
            <w:r>
              <w:rPr>
                <w:spacing w:val="5"/>
                <w:sz w:val="28"/>
              </w:rPr>
              <w:t xml:space="preserve"> </w:t>
            </w:r>
            <w:r>
              <w:rPr>
                <w:i/>
                <w:sz w:val="28"/>
              </w:rPr>
              <w:t>x</w:t>
            </w:r>
          </w:p>
          <w:p w14:paraId="6420B6A1" w14:textId="77777777" w:rsidR="00310CCE" w:rsidRDefault="003A2C00">
            <w:pPr>
              <w:pStyle w:val="TableParagraph"/>
              <w:spacing w:before="93"/>
              <w:ind w:left="110"/>
              <w:rPr>
                <w:b/>
                <w:i/>
                <w:sz w:val="28"/>
              </w:rPr>
            </w:pPr>
            <w:r>
              <w:rPr>
                <w:b/>
                <w:i/>
                <w:spacing w:val="-6"/>
                <w:sz w:val="28"/>
              </w:rPr>
              <w:t>Vận</w:t>
            </w:r>
            <w:r>
              <w:rPr>
                <w:b/>
                <w:i/>
                <w:spacing w:val="-18"/>
                <w:sz w:val="28"/>
              </w:rPr>
              <w:t xml:space="preserve"> </w:t>
            </w:r>
            <w:r>
              <w:rPr>
                <w:b/>
                <w:i/>
                <w:spacing w:val="-6"/>
                <w:sz w:val="28"/>
              </w:rPr>
              <w:t>dụng:</w:t>
            </w:r>
          </w:p>
          <w:p w14:paraId="560B1D32" w14:textId="77777777" w:rsidR="00310CCE" w:rsidRDefault="003A2C00">
            <w:pPr>
              <w:pStyle w:val="TableParagraph"/>
              <w:spacing w:before="185"/>
              <w:ind w:left="110"/>
              <w:rPr>
                <w:sz w:val="28"/>
              </w:rPr>
            </w:pPr>
            <w:r>
              <w:rPr>
                <w:sz w:val="28"/>
              </w:rPr>
              <w:t>Tính được</w:t>
            </w:r>
            <w:r>
              <w:rPr>
                <w:spacing w:val="-4"/>
                <w:sz w:val="28"/>
              </w:rPr>
              <w:t xml:space="preserve"> </w:t>
            </w:r>
            <w:r>
              <w:rPr>
                <w:sz w:val="28"/>
              </w:rPr>
              <w:t>nguyên hàm</w:t>
            </w:r>
            <w:r>
              <w:rPr>
                <w:spacing w:val="-1"/>
                <w:sz w:val="28"/>
              </w:rPr>
              <w:t xml:space="preserve"> </w:t>
            </w:r>
            <w:r>
              <w:rPr>
                <w:sz w:val="28"/>
              </w:rPr>
              <w:t>trong những trường hợp</w:t>
            </w:r>
            <w:r>
              <w:rPr>
                <w:spacing w:val="-4"/>
                <w:sz w:val="28"/>
              </w:rPr>
              <w:t xml:space="preserve"> </w:t>
            </w:r>
            <w:r>
              <w:rPr>
                <w:sz w:val="28"/>
              </w:rPr>
              <w:t>đơn giản.</w:t>
            </w:r>
          </w:p>
        </w:tc>
      </w:tr>
    </w:tbl>
    <w:p w14:paraId="600D8DB8" w14:textId="77777777" w:rsidR="00310CCE" w:rsidRDefault="00310CCE">
      <w:pPr>
        <w:rPr>
          <w:sz w:val="28"/>
        </w:rPr>
        <w:sectPr w:rsidR="00310CCE">
          <w:pgSz w:w="15840" w:h="12240" w:orient="landscape"/>
          <w:pgMar w:top="1140" w:right="840" w:bottom="1160" w:left="840" w:header="0" w:footer="976" w:gutter="0"/>
          <w:cols w:space="720"/>
        </w:sectPr>
      </w:pPr>
    </w:p>
    <w:p w14:paraId="0302B26D"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1"/>
        <w:gridCol w:w="2904"/>
        <w:gridCol w:w="7620"/>
      </w:tblGrid>
      <w:tr w:rsidR="00310CCE" w14:paraId="76C7468B" w14:textId="77777777">
        <w:trPr>
          <w:trHeight w:val="410"/>
        </w:trPr>
        <w:tc>
          <w:tcPr>
            <w:tcW w:w="788" w:type="dxa"/>
            <w:tcBorders>
              <w:bottom w:val="nil"/>
            </w:tcBorders>
          </w:tcPr>
          <w:p w14:paraId="1983A643" w14:textId="77777777" w:rsidR="00310CCE" w:rsidRDefault="00310CCE">
            <w:pPr>
              <w:pStyle w:val="TableParagraph"/>
              <w:rPr>
                <w:sz w:val="28"/>
              </w:rPr>
            </w:pPr>
          </w:p>
        </w:tc>
        <w:tc>
          <w:tcPr>
            <w:tcW w:w="2251" w:type="dxa"/>
            <w:vMerge w:val="restart"/>
          </w:tcPr>
          <w:p w14:paraId="6A8E27B0" w14:textId="77777777" w:rsidR="00310CCE" w:rsidRDefault="00310CCE">
            <w:pPr>
              <w:pStyle w:val="TableParagraph"/>
              <w:rPr>
                <w:sz w:val="28"/>
              </w:rPr>
            </w:pPr>
          </w:p>
        </w:tc>
        <w:tc>
          <w:tcPr>
            <w:tcW w:w="2904" w:type="dxa"/>
            <w:tcBorders>
              <w:bottom w:val="nil"/>
            </w:tcBorders>
          </w:tcPr>
          <w:p w14:paraId="6A95897D" w14:textId="77777777" w:rsidR="00310CCE" w:rsidRDefault="003A2C00">
            <w:pPr>
              <w:pStyle w:val="TableParagraph"/>
              <w:spacing w:before="60"/>
              <w:ind w:left="107"/>
              <w:rPr>
                <w:i/>
                <w:sz w:val="28"/>
              </w:rPr>
            </w:pPr>
            <w:r>
              <w:rPr>
                <w:i/>
                <w:sz w:val="28"/>
              </w:rPr>
              <w:t>Tích</w:t>
            </w:r>
            <w:r>
              <w:rPr>
                <w:i/>
                <w:spacing w:val="-1"/>
                <w:sz w:val="28"/>
              </w:rPr>
              <w:t xml:space="preserve"> </w:t>
            </w:r>
            <w:r>
              <w:rPr>
                <w:i/>
                <w:sz w:val="28"/>
              </w:rPr>
              <w:t>phân.</w:t>
            </w:r>
            <w:r>
              <w:rPr>
                <w:i/>
                <w:spacing w:val="-1"/>
                <w:sz w:val="28"/>
              </w:rPr>
              <w:t xml:space="preserve"> </w:t>
            </w:r>
            <w:r>
              <w:rPr>
                <w:i/>
                <w:sz w:val="28"/>
              </w:rPr>
              <w:t>Ứng</w:t>
            </w:r>
            <w:r>
              <w:rPr>
                <w:i/>
                <w:spacing w:val="-4"/>
                <w:sz w:val="28"/>
              </w:rPr>
              <w:t xml:space="preserve"> </w:t>
            </w:r>
            <w:r>
              <w:rPr>
                <w:i/>
                <w:sz w:val="28"/>
              </w:rPr>
              <w:t>dụng</w:t>
            </w:r>
          </w:p>
        </w:tc>
        <w:tc>
          <w:tcPr>
            <w:tcW w:w="7620" w:type="dxa"/>
            <w:tcBorders>
              <w:bottom w:val="nil"/>
            </w:tcBorders>
          </w:tcPr>
          <w:p w14:paraId="05C87899" w14:textId="77777777" w:rsidR="00310CCE" w:rsidRDefault="003A2C00">
            <w:pPr>
              <w:pStyle w:val="TableParagraph"/>
              <w:spacing w:before="60"/>
              <w:ind w:left="110"/>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tc>
      </w:tr>
      <w:tr w:rsidR="00310CCE" w14:paraId="27647775" w14:textId="77777777">
        <w:trPr>
          <w:trHeight w:val="516"/>
        </w:trPr>
        <w:tc>
          <w:tcPr>
            <w:tcW w:w="788" w:type="dxa"/>
            <w:tcBorders>
              <w:top w:val="nil"/>
              <w:bottom w:val="nil"/>
            </w:tcBorders>
          </w:tcPr>
          <w:p w14:paraId="55EA2ED7" w14:textId="77777777" w:rsidR="00310CCE" w:rsidRDefault="00310CCE">
            <w:pPr>
              <w:pStyle w:val="TableParagraph"/>
              <w:rPr>
                <w:sz w:val="28"/>
              </w:rPr>
            </w:pPr>
          </w:p>
        </w:tc>
        <w:tc>
          <w:tcPr>
            <w:tcW w:w="2251" w:type="dxa"/>
            <w:vMerge/>
            <w:tcBorders>
              <w:top w:val="nil"/>
            </w:tcBorders>
          </w:tcPr>
          <w:p w14:paraId="1413E120" w14:textId="77777777" w:rsidR="00310CCE" w:rsidRDefault="00310CCE">
            <w:pPr>
              <w:rPr>
                <w:sz w:val="2"/>
                <w:szCs w:val="2"/>
              </w:rPr>
            </w:pPr>
          </w:p>
        </w:tc>
        <w:tc>
          <w:tcPr>
            <w:tcW w:w="2904" w:type="dxa"/>
            <w:tcBorders>
              <w:top w:val="nil"/>
              <w:bottom w:val="nil"/>
            </w:tcBorders>
          </w:tcPr>
          <w:p w14:paraId="59B03522" w14:textId="77777777" w:rsidR="00310CCE" w:rsidRDefault="003A2C00">
            <w:pPr>
              <w:pStyle w:val="TableParagraph"/>
              <w:spacing w:before="16"/>
              <w:ind w:left="107"/>
              <w:rPr>
                <w:i/>
                <w:sz w:val="28"/>
              </w:rPr>
            </w:pPr>
            <w:r>
              <w:rPr>
                <w:i/>
                <w:sz w:val="28"/>
              </w:rPr>
              <w:t>hình học</w:t>
            </w:r>
            <w:r>
              <w:rPr>
                <w:i/>
                <w:spacing w:val="-1"/>
                <w:sz w:val="28"/>
              </w:rPr>
              <w:t xml:space="preserve"> </w:t>
            </w:r>
            <w:r>
              <w:rPr>
                <w:i/>
                <w:sz w:val="28"/>
              </w:rPr>
              <w:t>của</w:t>
            </w:r>
            <w:r>
              <w:rPr>
                <w:i/>
                <w:spacing w:val="-4"/>
                <w:sz w:val="28"/>
              </w:rPr>
              <w:t xml:space="preserve"> </w:t>
            </w:r>
            <w:r>
              <w:rPr>
                <w:i/>
                <w:sz w:val="28"/>
              </w:rPr>
              <w:t>tích</w:t>
            </w:r>
            <w:r>
              <w:rPr>
                <w:i/>
                <w:spacing w:val="-2"/>
                <w:sz w:val="28"/>
              </w:rPr>
              <w:t xml:space="preserve"> </w:t>
            </w:r>
            <w:r>
              <w:rPr>
                <w:i/>
                <w:sz w:val="28"/>
              </w:rPr>
              <w:t>phân</w:t>
            </w:r>
          </w:p>
        </w:tc>
        <w:tc>
          <w:tcPr>
            <w:tcW w:w="7620" w:type="dxa"/>
            <w:tcBorders>
              <w:top w:val="nil"/>
              <w:bottom w:val="nil"/>
            </w:tcBorders>
          </w:tcPr>
          <w:p w14:paraId="57F32F25" w14:textId="77777777" w:rsidR="00310CCE" w:rsidRDefault="003A2C00">
            <w:pPr>
              <w:pStyle w:val="TableParagraph"/>
              <w:spacing w:before="148"/>
              <w:ind w:left="110"/>
              <w:rPr>
                <w:sz w:val="28"/>
              </w:rPr>
            </w:pPr>
            <w:r>
              <w:rPr>
                <w:sz w:val="28"/>
              </w:rPr>
              <w:t>Nhận</w:t>
            </w:r>
            <w:r>
              <w:rPr>
                <w:spacing w:val="-4"/>
                <w:sz w:val="28"/>
              </w:rPr>
              <w:t xml:space="preserve"> </w:t>
            </w:r>
            <w:r>
              <w:rPr>
                <w:sz w:val="28"/>
              </w:rPr>
              <w:t>biết</w:t>
            </w:r>
            <w:r>
              <w:rPr>
                <w:spacing w:val="-3"/>
                <w:sz w:val="28"/>
              </w:rPr>
              <w:t xml:space="preserve"> </w:t>
            </w:r>
            <w:r>
              <w:rPr>
                <w:sz w:val="28"/>
              </w:rPr>
              <w:t>được</w:t>
            </w:r>
            <w:r>
              <w:rPr>
                <w:spacing w:val="-1"/>
                <w:sz w:val="28"/>
              </w:rPr>
              <w:t xml:space="preserve"> </w:t>
            </w:r>
            <w:r>
              <w:rPr>
                <w:sz w:val="28"/>
              </w:rPr>
              <w:t>định</w:t>
            </w:r>
            <w:r>
              <w:rPr>
                <w:spacing w:val="-3"/>
                <w:sz w:val="28"/>
              </w:rPr>
              <w:t xml:space="preserve"> </w:t>
            </w:r>
            <w:r>
              <w:rPr>
                <w:sz w:val="28"/>
              </w:rPr>
              <w:t>nghĩa</w:t>
            </w:r>
            <w:r>
              <w:rPr>
                <w:spacing w:val="-1"/>
                <w:sz w:val="28"/>
              </w:rPr>
              <w:t xml:space="preserve"> </w:t>
            </w:r>
            <w:r>
              <w:rPr>
                <w:sz w:val="28"/>
              </w:rPr>
              <w:t>và</w:t>
            </w:r>
            <w:r>
              <w:rPr>
                <w:spacing w:val="-4"/>
                <w:sz w:val="28"/>
              </w:rPr>
              <w:t xml:space="preserve"> </w:t>
            </w:r>
            <w:r>
              <w:rPr>
                <w:sz w:val="28"/>
              </w:rPr>
              <w:t>các tính chất</w:t>
            </w:r>
            <w:r>
              <w:rPr>
                <w:spacing w:val="-2"/>
                <w:sz w:val="28"/>
              </w:rPr>
              <w:t xml:space="preserve"> </w:t>
            </w:r>
            <w:r>
              <w:rPr>
                <w:sz w:val="28"/>
              </w:rPr>
              <w:t>của</w:t>
            </w:r>
            <w:r>
              <w:rPr>
                <w:spacing w:val="-1"/>
                <w:sz w:val="28"/>
              </w:rPr>
              <w:t xml:space="preserve"> </w:t>
            </w:r>
            <w:r>
              <w:rPr>
                <w:sz w:val="28"/>
              </w:rPr>
              <w:t>tích</w:t>
            </w:r>
            <w:r>
              <w:rPr>
                <w:spacing w:val="1"/>
                <w:sz w:val="28"/>
              </w:rPr>
              <w:t xml:space="preserve"> </w:t>
            </w:r>
            <w:r>
              <w:rPr>
                <w:sz w:val="28"/>
              </w:rPr>
              <w:t>phân.</w:t>
            </w:r>
          </w:p>
        </w:tc>
      </w:tr>
      <w:tr w:rsidR="00310CCE" w14:paraId="0A3F4FB2" w14:textId="77777777">
        <w:trPr>
          <w:trHeight w:val="449"/>
        </w:trPr>
        <w:tc>
          <w:tcPr>
            <w:tcW w:w="788" w:type="dxa"/>
            <w:tcBorders>
              <w:top w:val="nil"/>
              <w:bottom w:val="nil"/>
            </w:tcBorders>
          </w:tcPr>
          <w:p w14:paraId="54479540" w14:textId="77777777" w:rsidR="00310CCE" w:rsidRDefault="00310CCE">
            <w:pPr>
              <w:pStyle w:val="TableParagraph"/>
              <w:rPr>
                <w:sz w:val="28"/>
              </w:rPr>
            </w:pPr>
          </w:p>
        </w:tc>
        <w:tc>
          <w:tcPr>
            <w:tcW w:w="2251" w:type="dxa"/>
            <w:vMerge/>
            <w:tcBorders>
              <w:top w:val="nil"/>
            </w:tcBorders>
          </w:tcPr>
          <w:p w14:paraId="5935989B" w14:textId="77777777" w:rsidR="00310CCE" w:rsidRDefault="00310CCE">
            <w:pPr>
              <w:rPr>
                <w:sz w:val="2"/>
                <w:szCs w:val="2"/>
              </w:rPr>
            </w:pPr>
          </w:p>
        </w:tc>
        <w:tc>
          <w:tcPr>
            <w:tcW w:w="2904" w:type="dxa"/>
            <w:tcBorders>
              <w:top w:val="nil"/>
              <w:bottom w:val="nil"/>
            </w:tcBorders>
          </w:tcPr>
          <w:p w14:paraId="782C62C6" w14:textId="77777777" w:rsidR="00310CCE" w:rsidRDefault="00310CCE">
            <w:pPr>
              <w:pStyle w:val="TableParagraph"/>
              <w:rPr>
                <w:sz w:val="28"/>
              </w:rPr>
            </w:pPr>
          </w:p>
        </w:tc>
        <w:tc>
          <w:tcPr>
            <w:tcW w:w="7620" w:type="dxa"/>
            <w:tcBorders>
              <w:top w:val="nil"/>
              <w:bottom w:val="nil"/>
            </w:tcBorders>
          </w:tcPr>
          <w:p w14:paraId="59D6386B" w14:textId="77777777" w:rsidR="00310CCE" w:rsidRDefault="003A2C00">
            <w:pPr>
              <w:pStyle w:val="TableParagraph"/>
              <w:spacing w:before="34"/>
              <w:ind w:left="110"/>
              <w:rPr>
                <w:b/>
                <w:i/>
                <w:sz w:val="28"/>
              </w:rPr>
            </w:pPr>
            <w:r>
              <w:rPr>
                <w:b/>
                <w:i/>
                <w:spacing w:val="-6"/>
                <w:sz w:val="28"/>
              </w:rPr>
              <w:t>Vận</w:t>
            </w:r>
            <w:r>
              <w:rPr>
                <w:b/>
                <w:i/>
                <w:spacing w:val="-18"/>
                <w:sz w:val="28"/>
              </w:rPr>
              <w:t xml:space="preserve"> </w:t>
            </w:r>
            <w:r>
              <w:rPr>
                <w:b/>
                <w:i/>
                <w:spacing w:val="-6"/>
                <w:sz w:val="28"/>
              </w:rPr>
              <w:t>dụng:</w:t>
            </w:r>
          </w:p>
        </w:tc>
      </w:tr>
      <w:tr w:rsidR="00310CCE" w14:paraId="16902561" w14:textId="77777777">
        <w:trPr>
          <w:trHeight w:val="498"/>
        </w:trPr>
        <w:tc>
          <w:tcPr>
            <w:tcW w:w="788" w:type="dxa"/>
            <w:tcBorders>
              <w:top w:val="nil"/>
              <w:bottom w:val="nil"/>
            </w:tcBorders>
          </w:tcPr>
          <w:p w14:paraId="39E10594" w14:textId="77777777" w:rsidR="00310CCE" w:rsidRDefault="00310CCE">
            <w:pPr>
              <w:pStyle w:val="TableParagraph"/>
              <w:rPr>
                <w:sz w:val="28"/>
              </w:rPr>
            </w:pPr>
          </w:p>
        </w:tc>
        <w:tc>
          <w:tcPr>
            <w:tcW w:w="2251" w:type="dxa"/>
            <w:vMerge/>
            <w:tcBorders>
              <w:top w:val="nil"/>
            </w:tcBorders>
          </w:tcPr>
          <w:p w14:paraId="089FD529" w14:textId="77777777" w:rsidR="00310CCE" w:rsidRDefault="00310CCE">
            <w:pPr>
              <w:rPr>
                <w:sz w:val="2"/>
                <w:szCs w:val="2"/>
              </w:rPr>
            </w:pPr>
          </w:p>
        </w:tc>
        <w:tc>
          <w:tcPr>
            <w:tcW w:w="2904" w:type="dxa"/>
            <w:tcBorders>
              <w:top w:val="nil"/>
              <w:bottom w:val="nil"/>
            </w:tcBorders>
          </w:tcPr>
          <w:p w14:paraId="76C149ED" w14:textId="77777777" w:rsidR="00310CCE" w:rsidRDefault="00310CCE">
            <w:pPr>
              <w:pStyle w:val="TableParagraph"/>
              <w:rPr>
                <w:sz w:val="28"/>
              </w:rPr>
            </w:pPr>
          </w:p>
        </w:tc>
        <w:tc>
          <w:tcPr>
            <w:tcW w:w="7620" w:type="dxa"/>
            <w:tcBorders>
              <w:top w:val="nil"/>
              <w:bottom w:val="nil"/>
            </w:tcBorders>
          </w:tcPr>
          <w:p w14:paraId="703E069A" w14:textId="77777777" w:rsidR="00310CCE" w:rsidRDefault="003A2C00">
            <w:pPr>
              <w:pStyle w:val="TableParagraph"/>
              <w:spacing w:before="81"/>
              <w:ind w:left="110"/>
              <w:rPr>
                <w:sz w:val="28"/>
              </w:rPr>
            </w:pPr>
            <w:r>
              <w:rPr>
                <w:sz w:val="28"/>
              </w:rPr>
              <w:t>-Tính được</w:t>
            </w:r>
            <w:r>
              <w:rPr>
                <w:spacing w:val="-1"/>
                <w:sz w:val="28"/>
              </w:rPr>
              <w:t xml:space="preserve"> </w:t>
            </w:r>
            <w:r>
              <w:rPr>
                <w:sz w:val="28"/>
              </w:rPr>
              <w:t>tích</w:t>
            </w:r>
            <w:r>
              <w:rPr>
                <w:spacing w:val="-3"/>
                <w:sz w:val="28"/>
              </w:rPr>
              <w:t xml:space="preserve"> </w:t>
            </w:r>
            <w:r>
              <w:rPr>
                <w:sz w:val="28"/>
              </w:rPr>
              <w:t>phân</w:t>
            </w:r>
            <w:r>
              <w:rPr>
                <w:spacing w:val="-2"/>
                <w:sz w:val="28"/>
              </w:rPr>
              <w:t xml:space="preserve"> </w:t>
            </w:r>
            <w:r>
              <w:rPr>
                <w:sz w:val="28"/>
              </w:rPr>
              <w:t>trong</w:t>
            </w:r>
            <w:r>
              <w:rPr>
                <w:spacing w:val="1"/>
                <w:sz w:val="28"/>
              </w:rPr>
              <w:t xml:space="preserve"> </w:t>
            </w:r>
            <w:r>
              <w:rPr>
                <w:sz w:val="28"/>
              </w:rPr>
              <w:t>những trường</w:t>
            </w:r>
            <w:r>
              <w:rPr>
                <w:spacing w:val="1"/>
                <w:sz w:val="28"/>
              </w:rPr>
              <w:t xml:space="preserve"> </w:t>
            </w:r>
            <w:r>
              <w:rPr>
                <w:sz w:val="28"/>
              </w:rPr>
              <w:t>hợp đơn</w:t>
            </w:r>
            <w:r>
              <w:rPr>
                <w:spacing w:val="-3"/>
                <w:sz w:val="28"/>
              </w:rPr>
              <w:t xml:space="preserve"> </w:t>
            </w:r>
            <w:r>
              <w:rPr>
                <w:sz w:val="28"/>
              </w:rPr>
              <w:t>giản.</w:t>
            </w:r>
          </w:p>
        </w:tc>
      </w:tr>
      <w:tr w:rsidR="00310CCE" w14:paraId="3A8D957B" w14:textId="77777777">
        <w:trPr>
          <w:trHeight w:val="805"/>
        </w:trPr>
        <w:tc>
          <w:tcPr>
            <w:tcW w:w="788" w:type="dxa"/>
            <w:tcBorders>
              <w:top w:val="nil"/>
              <w:bottom w:val="nil"/>
            </w:tcBorders>
          </w:tcPr>
          <w:p w14:paraId="32F6AF37" w14:textId="77777777" w:rsidR="00310CCE" w:rsidRDefault="00310CCE">
            <w:pPr>
              <w:pStyle w:val="TableParagraph"/>
              <w:rPr>
                <w:sz w:val="28"/>
              </w:rPr>
            </w:pPr>
          </w:p>
        </w:tc>
        <w:tc>
          <w:tcPr>
            <w:tcW w:w="2251" w:type="dxa"/>
            <w:vMerge/>
            <w:tcBorders>
              <w:top w:val="nil"/>
            </w:tcBorders>
          </w:tcPr>
          <w:p w14:paraId="3CAC9491" w14:textId="77777777" w:rsidR="00310CCE" w:rsidRDefault="00310CCE">
            <w:pPr>
              <w:rPr>
                <w:sz w:val="2"/>
                <w:szCs w:val="2"/>
              </w:rPr>
            </w:pPr>
          </w:p>
        </w:tc>
        <w:tc>
          <w:tcPr>
            <w:tcW w:w="2904" w:type="dxa"/>
            <w:tcBorders>
              <w:top w:val="nil"/>
              <w:bottom w:val="nil"/>
            </w:tcBorders>
          </w:tcPr>
          <w:p w14:paraId="43CC525F" w14:textId="77777777" w:rsidR="00310CCE" w:rsidRDefault="00310CCE">
            <w:pPr>
              <w:pStyle w:val="TableParagraph"/>
              <w:rPr>
                <w:sz w:val="28"/>
              </w:rPr>
            </w:pPr>
          </w:p>
        </w:tc>
        <w:tc>
          <w:tcPr>
            <w:tcW w:w="7620" w:type="dxa"/>
            <w:tcBorders>
              <w:top w:val="nil"/>
              <w:bottom w:val="nil"/>
            </w:tcBorders>
          </w:tcPr>
          <w:p w14:paraId="1080DC3C" w14:textId="77777777" w:rsidR="00310CCE" w:rsidRDefault="003A2C00">
            <w:pPr>
              <w:pStyle w:val="TableParagraph"/>
              <w:spacing w:before="56" w:line="350" w:lineRule="atLeast"/>
              <w:ind w:left="110" w:right="373"/>
              <w:rPr>
                <w:sz w:val="28"/>
              </w:rPr>
            </w:pPr>
            <w:r>
              <w:rPr>
                <w:sz w:val="28"/>
              </w:rPr>
              <w:t>-</w:t>
            </w:r>
            <w:r>
              <w:rPr>
                <w:spacing w:val="1"/>
                <w:sz w:val="28"/>
              </w:rPr>
              <w:t xml:space="preserve"> </w:t>
            </w:r>
            <w:r>
              <w:rPr>
                <w:sz w:val="28"/>
              </w:rPr>
              <w:t>Sử dụng được tích phân để tính diện tích của một số hình</w:t>
            </w:r>
            <w:r>
              <w:rPr>
                <w:spacing w:val="-67"/>
                <w:sz w:val="28"/>
              </w:rPr>
              <w:t xml:space="preserve"> </w:t>
            </w:r>
            <w:r>
              <w:rPr>
                <w:sz w:val="28"/>
              </w:rPr>
              <w:t>phẳng,</w:t>
            </w:r>
            <w:r>
              <w:rPr>
                <w:spacing w:val="-2"/>
                <w:sz w:val="28"/>
              </w:rPr>
              <w:t xml:space="preserve"> </w:t>
            </w:r>
            <w:r>
              <w:rPr>
                <w:sz w:val="28"/>
              </w:rPr>
              <w:t>thể tích</w:t>
            </w:r>
            <w:r>
              <w:rPr>
                <w:spacing w:val="1"/>
                <w:sz w:val="28"/>
              </w:rPr>
              <w:t xml:space="preserve"> </w:t>
            </w:r>
            <w:r>
              <w:rPr>
                <w:sz w:val="28"/>
              </w:rPr>
              <w:t>của một</w:t>
            </w:r>
            <w:r>
              <w:rPr>
                <w:spacing w:val="-3"/>
                <w:sz w:val="28"/>
              </w:rPr>
              <w:t xml:space="preserve"> </w:t>
            </w:r>
            <w:r>
              <w:rPr>
                <w:sz w:val="28"/>
              </w:rPr>
              <w:t>số</w:t>
            </w:r>
            <w:r>
              <w:rPr>
                <w:spacing w:val="-2"/>
                <w:sz w:val="28"/>
              </w:rPr>
              <w:t xml:space="preserve"> </w:t>
            </w:r>
            <w:r>
              <w:rPr>
                <w:sz w:val="28"/>
              </w:rPr>
              <w:t>hình</w:t>
            </w:r>
            <w:r>
              <w:rPr>
                <w:spacing w:val="1"/>
                <w:sz w:val="28"/>
              </w:rPr>
              <w:t xml:space="preserve"> </w:t>
            </w:r>
            <w:r>
              <w:rPr>
                <w:sz w:val="28"/>
              </w:rPr>
              <w:t>khối.</w:t>
            </w:r>
          </w:p>
        </w:tc>
      </w:tr>
      <w:tr w:rsidR="00310CCE" w14:paraId="53FEC88A" w14:textId="77777777">
        <w:trPr>
          <w:trHeight w:val="449"/>
        </w:trPr>
        <w:tc>
          <w:tcPr>
            <w:tcW w:w="788" w:type="dxa"/>
            <w:tcBorders>
              <w:top w:val="nil"/>
              <w:bottom w:val="nil"/>
            </w:tcBorders>
          </w:tcPr>
          <w:p w14:paraId="64AC658D" w14:textId="77777777" w:rsidR="00310CCE" w:rsidRDefault="00310CCE">
            <w:pPr>
              <w:pStyle w:val="TableParagraph"/>
              <w:rPr>
                <w:sz w:val="28"/>
              </w:rPr>
            </w:pPr>
          </w:p>
        </w:tc>
        <w:tc>
          <w:tcPr>
            <w:tcW w:w="2251" w:type="dxa"/>
            <w:vMerge/>
            <w:tcBorders>
              <w:top w:val="nil"/>
            </w:tcBorders>
          </w:tcPr>
          <w:p w14:paraId="44C0B235" w14:textId="77777777" w:rsidR="00310CCE" w:rsidRDefault="00310CCE">
            <w:pPr>
              <w:rPr>
                <w:sz w:val="2"/>
                <w:szCs w:val="2"/>
              </w:rPr>
            </w:pPr>
          </w:p>
        </w:tc>
        <w:tc>
          <w:tcPr>
            <w:tcW w:w="2904" w:type="dxa"/>
            <w:tcBorders>
              <w:top w:val="nil"/>
              <w:bottom w:val="nil"/>
            </w:tcBorders>
          </w:tcPr>
          <w:p w14:paraId="2F8168E2" w14:textId="77777777" w:rsidR="00310CCE" w:rsidRDefault="00310CCE">
            <w:pPr>
              <w:pStyle w:val="TableParagraph"/>
              <w:rPr>
                <w:sz w:val="28"/>
              </w:rPr>
            </w:pPr>
          </w:p>
        </w:tc>
        <w:tc>
          <w:tcPr>
            <w:tcW w:w="7620" w:type="dxa"/>
            <w:tcBorders>
              <w:top w:val="nil"/>
              <w:bottom w:val="nil"/>
            </w:tcBorders>
          </w:tcPr>
          <w:p w14:paraId="12A16079" w14:textId="77777777" w:rsidR="00310CCE" w:rsidRDefault="003A2C00">
            <w:pPr>
              <w:pStyle w:val="TableParagraph"/>
              <w:spacing w:before="34"/>
              <w:ind w:left="110"/>
              <w:rPr>
                <w:b/>
                <w:i/>
                <w:sz w:val="28"/>
              </w:rPr>
            </w:pPr>
            <w:r>
              <w:rPr>
                <w:b/>
                <w:i/>
                <w:spacing w:val="-6"/>
                <w:sz w:val="28"/>
              </w:rPr>
              <w:t>Vận</w:t>
            </w:r>
            <w:r>
              <w:rPr>
                <w:b/>
                <w:i/>
                <w:spacing w:val="-18"/>
                <w:sz w:val="28"/>
              </w:rPr>
              <w:t xml:space="preserve"> </w:t>
            </w:r>
            <w:r>
              <w:rPr>
                <w:b/>
                <w:i/>
                <w:spacing w:val="-5"/>
                <w:sz w:val="28"/>
              </w:rPr>
              <w:t>dụng</w:t>
            </w:r>
            <w:r>
              <w:rPr>
                <w:b/>
                <w:i/>
                <w:spacing w:val="-16"/>
                <w:sz w:val="28"/>
              </w:rPr>
              <w:t xml:space="preserve"> </w:t>
            </w:r>
            <w:r>
              <w:rPr>
                <w:b/>
                <w:i/>
                <w:spacing w:val="-5"/>
                <w:sz w:val="28"/>
              </w:rPr>
              <w:t>cao</w:t>
            </w:r>
            <w:r>
              <w:rPr>
                <w:b/>
                <w:i/>
                <w:spacing w:val="-14"/>
                <w:sz w:val="28"/>
              </w:rPr>
              <w:t xml:space="preserve"> </w:t>
            </w:r>
            <w:r>
              <w:rPr>
                <w:b/>
                <w:i/>
                <w:spacing w:val="-5"/>
                <w:sz w:val="28"/>
              </w:rPr>
              <w:t>:</w:t>
            </w:r>
          </w:p>
        </w:tc>
      </w:tr>
      <w:tr w:rsidR="00310CCE" w14:paraId="4BB6160F" w14:textId="77777777">
        <w:trPr>
          <w:trHeight w:val="937"/>
        </w:trPr>
        <w:tc>
          <w:tcPr>
            <w:tcW w:w="788" w:type="dxa"/>
            <w:tcBorders>
              <w:top w:val="nil"/>
              <w:bottom w:val="nil"/>
            </w:tcBorders>
          </w:tcPr>
          <w:p w14:paraId="70603404" w14:textId="77777777" w:rsidR="00310CCE" w:rsidRDefault="00310CCE">
            <w:pPr>
              <w:pStyle w:val="TableParagraph"/>
              <w:rPr>
                <w:sz w:val="28"/>
              </w:rPr>
            </w:pPr>
          </w:p>
        </w:tc>
        <w:tc>
          <w:tcPr>
            <w:tcW w:w="2251" w:type="dxa"/>
            <w:vMerge/>
            <w:tcBorders>
              <w:top w:val="nil"/>
            </w:tcBorders>
          </w:tcPr>
          <w:p w14:paraId="35B86E25" w14:textId="77777777" w:rsidR="00310CCE" w:rsidRDefault="00310CCE">
            <w:pPr>
              <w:rPr>
                <w:sz w:val="2"/>
                <w:szCs w:val="2"/>
              </w:rPr>
            </w:pPr>
          </w:p>
        </w:tc>
        <w:tc>
          <w:tcPr>
            <w:tcW w:w="2904" w:type="dxa"/>
            <w:tcBorders>
              <w:top w:val="nil"/>
            </w:tcBorders>
          </w:tcPr>
          <w:p w14:paraId="7F666278" w14:textId="77777777" w:rsidR="00310CCE" w:rsidRDefault="00310CCE">
            <w:pPr>
              <w:pStyle w:val="TableParagraph"/>
              <w:rPr>
                <w:sz w:val="28"/>
              </w:rPr>
            </w:pPr>
          </w:p>
        </w:tc>
        <w:tc>
          <w:tcPr>
            <w:tcW w:w="7620" w:type="dxa"/>
            <w:tcBorders>
              <w:top w:val="nil"/>
            </w:tcBorders>
          </w:tcPr>
          <w:p w14:paraId="15DC9E6A" w14:textId="77777777" w:rsidR="00310CCE" w:rsidRDefault="003A2C00">
            <w:pPr>
              <w:pStyle w:val="TableParagraph"/>
              <w:spacing w:before="81" w:line="259" w:lineRule="auto"/>
              <w:ind w:left="110"/>
              <w:rPr>
                <w:sz w:val="28"/>
              </w:rPr>
            </w:pPr>
            <w:r>
              <w:rPr>
                <w:spacing w:val="-5"/>
                <w:sz w:val="28"/>
              </w:rPr>
              <w:t>Vận</w:t>
            </w:r>
            <w:r>
              <w:rPr>
                <w:spacing w:val="-21"/>
                <w:sz w:val="28"/>
              </w:rPr>
              <w:t xml:space="preserve"> </w:t>
            </w:r>
            <w:r>
              <w:rPr>
                <w:spacing w:val="-5"/>
                <w:sz w:val="28"/>
              </w:rPr>
              <w:t>dụng</w:t>
            </w:r>
            <w:r>
              <w:rPr>
                <w:spacing w:val="-21"/>
                <w:sz w:val="28"/>
              </w:rPr>
              <w:t xml:space="preserve"> </w:t>
            </w:r>
            <w:r>
              <w:rPr>
                <w:spacing w:val="-5"/>
                <w:sz w:val="28"/>
              </w:rPr>
              <w:t>được</w:t>
            </w:r>
            <w:r>
              <w:rPr>
                <w:spacing w:val="-22"/>
                <w:sz w:val="28"/>
              </w:rPr>
              <w:t xml:space="preserve"> </w:t>
            </w:r>
            <w:r>
              <w:rPr>
                <w:spacing w:val="-5"/>
                <w:sz w:val="28"/>
              </w:rPr>
              <w:t>tích</w:t>
            </w:r>
            <w:r>
              <w:rPr>
                <w:spacing w:val="-19"/>
                <w:sz w:val="28"/>
              </w:rPr>
              <w:t xml:space="preserve"> </w:t>
            </w:r>
            <w:r>
              <w:rPr>
                <w:spacing w:val="-4"/>
                <w:sz w:val="28"/>
              </w:rPr>
              <w:t>phân</w:t>
            </w:r>
            <w:r>
              <w:rPr>
                <w:spacing w:val="-21"/>
                <w:sz w:val="28"/>
              </w:rPr>
              <w:t xml:space="preserve"> </w:t>
            </w:r>
            <w:r>
              <w:rPr>
                <w:spacing w:val="-4"/>
                <w:sz w:val="28"/>
              </w:rPr>
              <w:t>để</w:t>
            </w:r>
            <w:r>
              <w:rPr>
                <w:spacing w:val="-20"/>
                <w:sz w:val="28"/>
              </w:rPr>
              <w:t xml:space="preserve"> </w:t>
            </w:r>
            <w:r>
              <w:rPr>
                <w:spacing w:val="-4"/>
                <w:sz w:val="28"/>
              </w:rPr>
              <w:t>giải</w:t>
            </w:r>
            <w:r>
              <w:rPr>
                <w:spacing w:val="-18"/>
                <w:sz w:val="28"/>
              </w:rPr>
              <w:t xml:space="preserve"> </w:t>
            </w:r>
            <w:r>
              <w:rPr>
                <w:spacing w:val="-4"/>
                <w:sz w:val="28"/>
              </w:rPr>
              <w:t>một</w:t>
            </w:r>
            <w:r>
              <w:rPr>
                <w:spacing w:val="-21"/>
                <w:sz w:val="28"/>
              </w:rPr>
              <w:t xml:space="preserve"> </w:t>
            </w:r>
            <w:r>
              <w:rPr>
                <w:spacing w:val="-4"/>
                <w:sz w:val="28"/>
              </w:rPr>
              <w:t>số</w:t>
            </w:r>
            <w:r>
              <w:rPr>
                <w:spacing w:val="-21"/>
                <w:sz w:val="28"/>
              </w:rPr>
              <w:t xml:space="preserve"> </w:t>
            </w:r>
            <w:r>
              <w:rPr>
                <w:spacing w:val="-4"/>
                <w:sz w:val="28"/>
              </w:rPr>
              <w:t>bài</w:t>
            </w:r>
            <w:r>
              <w:rPr>
                <w:spacing w:val="-21"/>
                <w:sz w:val="28"/>
              </w:rPr>
              <w:t xml:space="preserve"> </w:t>
            </w:r>
            <w:r>
              <w:rPr>
                <w:spacing w:val="-4"/>
                <w:sz w:val="28"/>
              </w:rPr>
              <w:t>toán</w:t>
            </w:r>
            <w:r>
              <w:rPr>
                <w:spacing w:val="-21"/>
                <w:sz w:val="28"/>
              </w:rPr>
              <w:t xml:space="preserve"> </w:t>
            </w:r>
            <w:r>
              <w:rPr>
                <w:spacing w:val="-4"/>
                <w:sz w:val="28"/>
              </w:rPr>
              <w:t>có</w:t>
            </w:r>
            <w:r>
              <w:rPr>
                <w:spacing w:val="-19"/>
                <w:sz w:val="28"/>
              </w:rPr>
              <w:t xml:space="preserve"> </w:t>
            </w:r>
            <w:r>
              <w:rPr>
                <w:spacing w:val="-4"/>
                <w:sz w:val="28"/>
              </w:rPr>
              <w:t>liên</w:t>
            </w:r>
            <w:r>
              <w:rPr>
                <w:spacing w:val="-20"/>
                <w:sz w:val="28"/>
              </w:rPr>
              <w:t xml:space="preserve"> </w:t>
            </w:r>
            <w:r>
              <w:rPr>
                <w:spacing w:val="-4"/>
                <w:sz w:val="28"/>
              </w:rPr>
              <w:t>quan</w:t>
            </w:r>
            <w:r>
              <w:rPr>
                <w:spacing w:val="-19"/>
                <w:sz w:val="28"/>
              </w:rPr>
              <w:t xml:space="preserve"> </w:t>
            </w:r>
            <w:r>
              <w:rPr>
                <w:spacing w:val="-4"/>
                <w:sz w:val="28"/>
              </w:rPr>
              <w:t>đến</w:t>
            </w:r>
            <w:r>
              <w:rPr>
                <w:spacing w:val="-21"/>
                <w:sz w:val="28"/>
              </w:rPr>
              <w:t xml:space="preserve"> </w:t>
            </w:r>
            <w:r>
              <w:rPr>
                <w:spacing w:val="-4"/>
                <w:sz w:val="28"/>
              </w:rPr>
              <w:t>thực</w:t>
            </w:r>
            <w:r>
              <w:rPr>
                <w:spacing w:val="-67"/>
                <w:sz w:val="28"/>
              </w:rPr>
              <w:t xml:space="preserve"> </w:t>
            </w:r>
            <w:r>
              <w:rPr>
                <w:sz w:val="28"/>
              </w:rPr>
              <w:t>tiễn.</w:t>
            </w:r>
          </w:p>
        </w:tc>
      </w:tr>
      <w:tr w:rsidR="00310CCE" w14:paraId="7A090E15" w14:textId="77777777">
        <w:trPr>
          <w:trHeight w:val="566"/>
        </w:trPr>
        <w:tc>
          <w:tcPr>
            <w:tcW w:w="788" w:type="dxa"/>
            <w:tcBorders>
              <w:top w:val="nil"/>
              <w:bottom w:val="nil"/>
            </w:tcBorders>
          </w:tcPr>
          <w:p w14:paraId="23791737" w14:textId="77777777" w:rsidR="00310CCE" w:rsidRDefault="00310CCE">
            <w:pPr>
              <w:pStyle w:val="TableParagraph"/>
              <w:rPr>
                <w:sz w:val="28"/>
              </w:rPr>
            </w:pPr>
          </w:p>
        </w:tc>
        <w:tc>
          <w:tcPr>
            <w:tcW w:w="12775" w:type="dxa"/>
            <w:gridSpan w:val="3"/>
          </w:tcPr>
          <w:p w14:paraId="777C63AE" w14:textId="77777777" w:rsidR="00310CCE" w:rsidRDefault="003A2C00">
            <w:pPr>
              <w:pStyle w:val="TableParagraph"/>
              <w:spacing w:before="60"/>
              <w:ind w:left="107"/>
              <w:rPr>
                <w:sz w:val="28"/>
              </w:rPr>
            </w:pPr>
            <w:r>
              <w:rPr>
                <w:sz w:val="28"/>
              </w:rPr>
              <w:t>HÌNH</w:t>
            </w:r>
            <w:r>
              <w:rPr>
                <w:spacing w:val="-3"/>
                <w:sz w:val="28"/>
              </w:rPr>
              <w:t xml:space="preserve"> </w:t>
            </w:r>
            <w:r>
              <w:rPr>
                <w:sz w:val="28"/>
              </w:rPr>
              <w:t>HỌC</w:t>
            </w:r>
            <w:r>
              <w:rPr>
                <w:spacing w:val="1"/>
                <w:sz w:val="28"/>
              </w:rPr>
              <w:t xml:space="preserve"> </w:t>
            </w:r>
            <w:r>
              <w:rPr>
                <w:sz w:val="28"/>
              </w:rPr>
              <w:t>VÀ</w:t>
            </w:r>
            <w:r>
              <w:rPr>
                <w:spacing w:val="-3"/>
                <w:sz w:val="28"/>
              </w:rPr>
              <w:t xml:space="preserve"> </w:t>
            </w:r>
            <w:r>
              <w:rPr>
                <w:sz w:val="28"/>
              </w:rPr>
              <w:t>ĐO</w:t>
            </w:r>
            <w:r>
              <w:rPr>
                <w:spacing w:val="-2"/>
                <w:sz w:val="28"/>
              </w:rPr>
              <w:t xml:space="preserve"> </w:t>
            </w:r>
            <w:r>
              <w:rPr>
                <w:sz w:val="28"/>
              </w:rPr>
              <w:t>LƯỜNG</w:t>
            </w:r>
          </w:p>
        </w:tc>
      </w:tr>
      <w:tr w:rsidR="00310CCE" w14:paraId="6A918421" w14:textId="77777777">
        <w:trPr>
          <w:trHeight w:val="430"/>
        </w:trPr>
        <w:tc>
          <w:tcPr>
            <w:tcW w:w="788" w:type="dxa"/>
            <w:tcBorders>
              <w:top w:val="nil"/>
              <w:bottom w:val="nil"/>
            </w:tcBorders>
          </w:tcPr>
          <w:p w14:paraId="486E2FD8" w14:textId="77777777" w:rsidR="00310CCE" w:rsidRDefault="003A2C00">
            <w:pPr>
              <w:pStyle w:val="TableParagraph"/>
              <w:spacing w:before="94" w:line="317" w:lineRule="exact"/>
              <w:ind w:left="110"/>
              <w:rPr>
                <w:b/>
                <w:sz w:val="28"/>
              </w:rPr>
            </w:pPr>
            <w:r>
              <w:rPr>
                <w:b/>
                <w:sz w:val="28"/>
              </w:rPr>
              <w:t>3.</w:t>
            </w:r>
          </w:p>
        </w:tc>
        <w:tc>
          <w:tcPr>
            <w:tcW w:w="2251" w:type="dxa"/>
            <w:vMerge w:val="restart"/>
          </w:tcPr>
          <w:p w14:paraId="462E40D1" w14:textId="77777777" w:rsidR="00310CCE" w:rsidRDefault="00310CCE">
            <w:pPr>
              <w:pStyle w:val="TableParagraph"/>
              <w:rPr>
                <w:b/>
                <w:sz w:val="30"/>
              </w:rPr>
            </w:pPr>
          </w:p>
          <w:p w14:paraId="77797979" w14:textId="77777777" w:rsidR="00310CCE" w:rsidRDefault="00310CCE">
            <w:pPr>
              <w:pStyle w:val="TableParagraph"/>
              <w:rPr>
                <w:b/>
                <w:sz w:val="30"/>
              </w:rPr>
            </w:pPr>
          </w:p>
          <w:p w14:paraId="0A361836" w14:textId="77777777" w:rsidR="00310CCE" w:rsidRDefault="003A2C00">
            <w:pPr>
              <w:pStyle w:val="TableParagraph"/>
              <w:spacing w:before="203" w:line="264" w:lineRule="auto"/>
              <w:ind w:left="107" w:right="422" w:firstLine="69"/>
              <w:rPr>
                <w:b/>
                <w:sz w:val="28"/>
              </w:rPr>
            </w:pPr>
            <w:r>
              <w:rPr>
                <w:b/>
                <w:sz w:val="28"/>
              </w:rPr>
              <w:t>Phương pháp</w:t>
            </w:r>
            <w:r>
              <w:rPr>
                <w:b/>
                <w:spacing w:val="-67"/>
                <w:sz w:val="28"/>
              </w:rPr>
              <w:t xml:space="preserve"> </w:t>
            </w:r>
            <w:r>
              <w:rPr>
                <w:b/>
                <w:sz w:val="28"/>
              </w:rPr>
              <w:t>toạ độ trong</w:t>
            </w:r>
            <w:r>
              <w:rPr>
                <w:b/>
                <w:spacing w:val="1"/>
                <w:sz w:val="28"/>
              </w:rPr>
              <w:t xml:space="preserve"> </w:t>
            </w:r>
            <w:r>
              <w:rPr>
                <w:b/>
                <w:sz w:val="28"/>
              </w:rPr>
              <w:t>không gian</w:t>
            </w:r>
          </w:p>
        </w:tc>
        <w:tc>
          <w:tcPr>
            <w:tcW w:w="2904" w:type="dxa"/>
            <w:tcBorders>
              <w:bottom w:val="nil"/>
            </w:tcBorders>
          </w:tcPr>
          <w:p w14:paraId="584B8FD4" w14:textId="77777777" w:rsidR="00310CCE" w:rsidRDefault="003A2C00">
            <w:pPr>
              <w:pStyle w:val="TableParagraph"/>
              <w:spacing w:before="60"/>
              <w:ind w:left="107"/>
              <w:rPr>
                <w:i/>
                <w:sz w:val="28"/>
              </w:rPr>
            </w:pPr>
            <w:r>
              <w:rPr>
                <w:i/>
                <w:sz w:val="28"/>
              </w:rPr>
              <w:t>Toạ</w:t>
            </w:r>
            <w:r>
              <w:rPr>
                <w:i/>
                <w:spacing w:val="-3"/>
                <w:sz w:val="28"/>
              </w:rPr>
              <w:t xml:space="preserve"> </w:t>
            </w:r>
            <w:r>
              <w:rPr>
                <w:i/>
                <w:sz w:val="28"/>
              </w:rPr>
              <w:t>độ của</w:t>
            </w:r>
            <w:r>
              <w:rPr>
                <w:i/>
                <w:spacing w:val="1"/>
                <w:sz w:val="28"/>
              </w:rPr>
              <w:t xml:space="preserve"> </w:t>
            </w:r>
            <w:r>
              <w:rPr>
                <w:i/>
                <w:sz w:val="28"/>
              </w:rPr>
              <w:t>vectơ</w:t>
            </w:r>
          </w:p>
        </w:tc>
        <w:tc>
          <w:tcPr>
            <w:tcW w:w="7620" w:type="dxa"/>
            <w:tcBorders>
              <w:bottom w:val="nil"/>
            </w:tcBorders>
          </w:tcPr>
          <w:p w14:paraId="65D9AB67" w14:textId="77777777" w:rsidR="00310CCE" w:rsidRDefault="003A2C00">
            <w:pPr>
              <w:pStyle w:val="TableParagraph"/>
              <w:spacing w:before="60"/>
              <w:ind w:left="110"/>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tc>
      </w:tr>
      <w:tr w:rsidR="00310CCE" w14:paraId="43723795" w14:textId="77777777">
        <w:trPr>
          <w:trHeight w:val="1158"/>
        </w:trPr>
        <w:tc>
          <w:tcPr>
            <w:tcW w:w="788" w:type="dxa"/>
            <w:tcBorders>
              <w:top w:val="nil"/>
              <w:bottom w:val="nil"/>
            </w:tcBorders>
          </w:tcPr>
          <w:p w14:paraId="6B86CD89" w14:textId="77777777" w:rsidR="00310CCE" w:rsidRDefault="00310CCE">
            <w:pPr>
              <w:pStyle w:val="TableParagraph"/>
              <w:rPr>
                <w:sz w:val="28"/>
              </w:rPr>
            </w:pPr>
          </w:p>
        </w:tc>
        <w:tc>
          <w:tcPr>
            <w:tcW w:w="2251" w:type="dxa"/>
            <w:vMerge/>
            <w:tcBorders>
              <w:top w:val="nil"/>
            </w:tcBorders>
          </w:tcPr>
          <w:p w14:paraId="2D880206" w14:textId="77777777" w:rsidR="00310CCE" w:rsidRDefault="00310CCE">
            <w:pPr>
              <w:rPr>
                <w:sz w:val="2"/>
                <w:szCs w:val="2"/>
              </w:rPr>
            </w:pPr>
          </w:p>
        </w:tc>
        <w:tc>
          <w:tcPr>
            <w:tcW w:w="2904" w:type="dxa"/>
            <w:tcBorders>
              <w:top w:val="nil"/>
              <w:bottom w:val="nil"/>
            </w:tcBorders>
          </w:tcPr>
          <w:p w14:paraId="55C26064" w14:textId="77777777" w:rsidR="00310CCE" w:rsidRDefault="003A2C00">
            <w:pPr>
              <w:pStyle w:val="TableParagraph"/>
              <w:spacing w:before="3"/>
              <w:ind w:left="107"/>
              <w:rPr>
                <w:i/>
                <w:sz w:val="28"/>
              </w:rPr>
            </w:pPr>
            <w:r>
              <w:rPr>
                <w:i/>
                <w:sz w:val="28"/>
              </w:rPr>
              <w:t>đối với</w:t>
            </w:r>
            <w:r>
              <w:rPr>
                <w:i/>
                <w:spacing w:val="-3"/>
                <w:sz w:val="28"/>
              </w:rPr>
              <w:t xml:space="preserve"> </w:t>
            </w:r>
            <w:r>
              <w:rPr>
                <w:i/>
                <w:sz w:val="28"/>
              </w:rPr>
              <w:t>một</w:t>
            </w:r>
            <w:r>
              <w:rPr>
                <w:i/>
                <w:spacing w:val="-3"/>
                <w:sz w:val="28"/>
              </w:rPr>
              <w:t xml:space="preserve"> </w:t>
            </w:r>
            <w:r>
              <w:rPr>
                <w:i/>
                <w:sz w:val="28"/>
              </w:rPr>
              <w:t>hệ</w:t>
            </w:r>
            <w:r>
              <w:rPr>
                <w:i/>
                <w:spacing w:val="-2"/>
                <w:sz w:val="28"/>
              </w:rPr>
              <w:t xml:space="preserve"> </w:t>
            </w:r>
            <w:r>
              <w:rPr>
                <w:i/>
                <w:sz w:val="28"/>
              </w:rPr>
              <w:t>trục toạ</w:t>
            </w:r>
          </w:p>
          <w:p w14:paraId="1CF8CFB8" w14:textId="77777777" w:rsidR="00310CCE" w:rsidRDefault="003A2C00">
            <w:pPr>
              <w:pStyle w:val="TableParagraph"/>
              <w:spacing w:before="4" w:line="380" w:lineRule="atLeast"/>
              <w:ind w:left="107" w:right="491"/>
              <w:rPr>
                <w:i/>
                <w:sz w:val="28"/>
              </w:rPr>
            </w:pPr>
            <w:r>
              <w:rPr>
                <w:i/>
                <w:sz w:val="28"/>
              </w:rPr>
              <w:t>độ. Biểu thức toạ độ</w:t>
            </w:r>
            <w:r>
              <w:rPr>
                <w:i/>
                <w:spacing w:val="-67"/>
                <w:sz w:val="28"/>
              </w:rPr>
              <w:t xml:space="preserve"> </w:t>
            </w:r>
            <w:r>
              <w:rPr>
                <w:i/>
                <w:sz w:val="28"/>
              </w:rPr>
              <w:t>của các</w:t>
            </w:r>
            <w:r>
              <w:rPr>
                <w:i/>
                <w:spacing w:val="-3"/>
                <w:sz w:val="28"/>
              </w:rPr>
              <w:t xml:space="preserve"> </w:t>
            </w:r>
            <w:r>
              <w:rPr>
                <w:i/>
                <w:sz w:val="28"/>
              </w:rPr>
              <w:t>phép</w:t>
            </w:r>
            <w:r>
              <w:rPr>
                <w:i/>
                <w:spacing w:val="-3"/>
                <w:sz w:val="28"/>
              </w:rPr>
              <w:t xml:space="preserve"> </w:t>
            </w:r>
            <w:r>
              <w:rPr>
                <w:i/>
                <w:sz w:val="28"/>
              </w:rPr>
              <w:t>toán</w:t>
            </w:r>
          </w:p>
        </w:tc>
        <w:tc>
          <w:tcPr>
            <w:tcW w:w="7620" w:type="dxa"/>
            <w:tcBorders>
              <w:top w:val="nil"/>
              <w:bottom w:val="nil"/>
            </w:tcBorders>
          </w:tcPr>
          <w:p w14:paraId="10459532" w14:textId="77777777" w:rsidR="00310CCE" w:rsidRDefault="003A2C00">
            <w:pPr>
              <w:pStyle w:val="TableParagraph"/>
              <w:spacing w:before="130" w:line="264" w:lineRule="auto"/>
              <w:ind w:left="110"/>
              <w:rPr>
                <w:sz w:val="28"/>
              </w:rPr>
            </w:pPr>
            <w:r>
              <w:rPr>
                <w:sz w:val="28"/>
              </w:rPr>
              <w:t>–</w:t>
            </w:r>
            <w:r>
              <w:rPr>
                <w:spacing w:val="-2"/>
                <w:sz w:val="28"/>
              </w:rPr>
              <w:t xml:space="preserve"> </w:t>
            </w:r>
            <w:r>
              <w:rPr>
                <w:sz w:val="28"/>
              </w:rPr>
              <w:t>Nhận</w:t>
            </w:r>
            <w:r>
              <w:rPr>
                <w:spacing w:val="-1"/>
                <w:sz w:val="28"/>
              </w:rPr>
              <w:t xml:space="preserve"> </w:t>
            </w:r>
            <w:r>
              <w:rPr>
                <w:sz w:val="28"/>
              </w:rPr>
              <w:t>biết được</w:t>
            </w:r>
            <w:r>
              <w:rPr>
                <w:spacing w:val="-5"/>
                <w:sz w:val="28"/>
              </w:rPr>
              <w:t xml:space="preserve"> </w:t>
            </w:r>
            <w:r>
              <w:rPr>
                <w:sz w:val="28"/>
              </w:rPr>
              <w:t>vectơ</w:t>
            </w:r>
            <w:r>
              <w:rPr>
                <w:spacing w:val="-1"/>
                <w:sz w:val="28"/>
              </w:rPr>
              <w:t xml:space="preserve"> </w:t>
            </w:r>
            <w:r>
              <w:rPr>
                <w:sz w:val="28"/>
              </w:rPr>
              <w:t>và</w:t>
            </w:r>
            <w:r>
              <w:rPr>
                <w:spacing w:val="-2"/>
                <w:sz w:val="28"/>
              </w:rPr>
              <w:t xml:space="preserve"> </w:t>
            </w:r>
            <w:r>
              <w:rPr>
                <w:sz w:val="28"/>
              </w:rPr>
              <w:t>các</w:t>
            </w:r>
            <w:r>
              <w:rPr>
                <w:spacing w:val="-4"/>
                <w:sz w:val="28"/>
              </w:rPr>
              <w:t xml:space="preserve"> </w:t>
            </w:r>
            <w:r>
              <w:rPr>
                <w:sz w:val="28"/>
              </w:rPr>
              <w:t>phép</w:t>
            </w:r>
            <w:r>
              <w:rPr>
                <w:spacing w:val="-5"/>
                <w:sz w:val="28"/>
              </w:rPr>
              <w:t xml:space="preserve"> </w:t>
            </w:r>
            <w:r>
              <w:rPr>
                <w:sz w:val="28"/>
              </w:rPr>
              <w:t>toán</w:t>
            </w:r>
            <w:r>
              <w:rPr>
                <w:spacing w:val="-4"/>
                <w:sz w:val="28"/>
              </w:rPr>
              <w:t xml:space="preserve"> </w:t>
            </w:r>
            <w:r>
              <w:rPr>
                <w:sz w:val="28"/>
              </w:rPr>
              <w:t>vectơ</w:t>
            </w:r>
            <w:r>
              <w:rPr>
                <w:spacing w:val="-4"/>
                <w:sz w:val="28"/>
              </w:rPr>
              <w:t xml:space="preserve"> </w:t>
            </w:r>
            <w:r>
              <w:rPr>
                <w:sz w:val="28"/>
              </w:rPr>
              <w:t>trong</w:t>
            </w:r>
            <w:r>
              <w:rPr>
                <w:spacing w:val="-1"/>
                <w:sz w:val="28"/>
              </w:rPr>
              <w:t xml:space="preserve"> </w:t>
            </w:r>
            <w:r>
              <w:rPr>
                <w:sz w:val="28"/>
              </w:rPr>
              <w:t>không</w:t>
            </w:r>
            <w:r>
              <w:rPr>
                <w:spacing w:val="-1"/>
                <w:sz w:val="28"/>
              </w:rPr>
              <w:t xml:space="preserve"> </w:t>
            </w:r>
            <w:r>
              <w:rPr>
                <w:sz w:val="28"/>
              </w:rPr>
              <w:t>gian</w:t>
            </w:r>
            <w:r>
              <w:rPr>
                <w:spacing w:val="-67"/>
                <w:sz w:val="28"/>
              </w:rPr>
              <w:t xml:space="preserve"> </w:t>
            </w:r>
            <w:r>
              <w:rPr>
                <w:sz w:val="28"/>
              </w:rPr>
              <w:t>(tổng</w:t>
            </w:r>
            <w:r>
              <w:rPr>
                <w:spacing w:val="-1"/>
                <w:sz w:val="28"/>
              </w:rPr>
              <w:t xml:space="preserve"> </w:t>
            </w:r>
            <w:r>
              <w:rPr>
                <w:sz w:val="28"/>
              </w:rPr>
              <w:t>và</w:t>
            </w:r>
            <w:r>
              <w:rPr>
                <w:spacing w:val="-4"/>
                <w:sz w:val="28"/>
              </w:rPr>
              <w:t xml:space="preserve"> </w:t>
            </w:r>
            <w:r>
              <w:rPr>
                <w:sz w:val="28"/>
              </w:rPr>
              <w:t>hiệu của</w:t>
            </w:r>
            <w:r>
              <w:rPr>
                <w:spacing w:val="-4"/>
                <w:sz w:val="28"/>
              </w:rPr>
              <w:t xml:space="preserve"> </w:t>
            </w:r>
            <w:r>
              <w:rPr>
                <w:sz w:val="28"/>
              </w:rPr>
              <w:t>hai vectơ,</w:t>
            </w:r>
            <w:r>
              <w:rPr>
                <w:spacing w:val="-2"/>
                <w:sz w:val="28"/>
              </w:rPr>
              <w:t xml:space="preserve"> </w:t>
            </w:r>
            <w:r>
              <w:rPr>
                <w:sz w:val="28"/>
              </w:rPr>
              <w:t>tích của</w:t>
            </w:r>
            <w:r>
              <w:rPr>
                <w:spacing w:val="-1"/>
                <w:sz w:val="28"/>
              </w:rPr>
              <w:t xml:space="preserve"> </w:t>
            </w:r>
            <w:r>
              <w:rPr>
                <w:sz w:val="28"/>
              </w:rPr>
              <w:t>một số</w:t>
            </w:r>
            <w:r>
              <w:rPr>
                <w:spacing w:val="-1"/>
                <w:sz w:val="28"/>
              </w:rPr>
              <w:t xml:space="preserve"> </w:t>
            </w:r>
            <w:r>
              <w:rPr>
                <w:sz w:val="28"/>
              </w:rPr>
              <w:t>với một</w:t>
            </w:r>
            <w:r>
              <w:rPr>
                <w:spacing w:val="-3"/>
                <w:sz w:val="28"/>
              </w:rPr>
              <w:t xml:space="preserve"> </w:t>
            </w:r>
            <w:r>
              <w:rPr>
                <w:sz w:val="28"/>
              </w:rPr>
              <w:t>vectơ,</w:t>
            </w:r>
            <w:r>
              <w:rPr>
                <w:spacing w:val="-2"/>
                <w:sz w:val="28"/>
              </w:rPr>
              <w:t xml:space="preserve"> </w:t>
            </w:r>
            <w:r>
              <w:rPr>
                <w:sz w:val="28"/>
              </w:rPr>
              <w:t>tích</w:t>
            </w:r>
          </w:p>
          <w:p w14:paraId="5879605A" w14:textId="77777777" w:rsidR="00310CCE" w:rsidRDefault="003A2C00">
            <w:pPr>
              <w:pStyle w:val="TableParagraph"/>
              <w:spacing w:line="300" w:lineRule="exact"/>
              <w:ind w:left="110"/>
              <w:rPr>
                <w:sz w:val="28"/>
              </w:rPr>
            </w:pPr>
            <w:r>
              <w:rPr>
                <w:sz w:val="28"/>
              </w:rPr>
              <w:t>vô</w:t>
            </w:r>
            <w:r>
              <w:rPr>
                <w:spacing w:val="-3"/>
                <w:sz w:val="28"/>
              </w:rPr>
              <w:t xml:space="preserve"> </w:t>
            </w:r>
            <w:r>
              <w:rPr>
                <w:sz w:val="28"/>
              </w:rPr>
              <w:t>hướng</w:t>
            </w:r>
            <w:r>
              <w:rPr>
                <w:spacing w:val="1"/>
                <w:sz w:val="28"/>
              </w:rPr>
              <w:t xml:space="preserve"> </w:t>
            </w:r>
            <w:r>
              <w:rPr>
                <w:sz w:val="28"/>
              </w:rPr>
              <w:t>của</w:t>
            </w:r>
            <w:r>
              <w:rPr>
                <w:spacing w:val="-3"/>
                <w:sz w:val="28"/>
              </w:rPr>
              <w:t xml:space="preserve"> </w:t>
            </w:r>
            <w:r>
              <w:rPr>
                <w:sz w:val="28"/>
              </w:rPr>
              <w:t>hai</w:t>
            </w:r>
            <w:r>
              <w:rPr>
                <w:spacing w:val="-2"/>
                <w:sz w:val="28"/>
              </w:rPr>
              <w:t xml:space="preserve"> </w:t>
            </w:r>
            <w:r>
              <w:rPr>
                <w:sz w:val="28"/>
              </w:rPr>
              <w:t>vectơ).</w:t>
            </w:r>
          </w:p>
        </w:tc>
      </w:tr>
      <w:tr w:rsidR="00310CCE" w14:paraId="7DDACD87" w14:textId="77777777">
        <w:trPr>
          <w:trHeight w:val="451"/>
        </w:trPr>
        <w:tc>
          <w:tcPr>
            <w:tcW w:w="788" w:type="dxa"/>
            <w:tcBorders>
              <w:top w:val="nil"/>
              <w:bottom w:val="nil"/>
            </w:tcBorders>
          </w:tcPr>
          <w:p w14:paraId="0FCB35A2" w14:textId="77777777" w:rsidR="00310CCE" w:rsidRDefault="00310CCE">
            <w:pPr>
              <w:pStyle w:val="TableParagraph"/>
              <w:rPr>
                <w:sz w:val="28"/>
              </w:rPr>
            </w:pPr>
          </w:p>
        </w:tc>
        <w:tc>
          <w:tcPr>
            <w:tcW w:w="2251" w:type="dxa"/>
            <w:vMerge/>
            <w:tcBorders>
              <w:top w:val="nil"/>
            </w:tcBorders>
          </w:tcPr>
          <w:p w14:paraId="01D54DEA" w14:textId="77777777" w:rsidR="00310CCE" w:rsidRDefault="00310CCE">
            <w:pPr>
              <w:rPr>
                <w:sz w:val="2"/>
                <w:szCs w:val="2"/>
              </w:rPr>
            </w:pPr>
          </w:p>
        </w:tc>
        <w:tc>
          <w:tcPr>
            <w:tcW w:w="2904" w:type="dxa"/>
            <w:tcBorders>
              <w:top w:val="nil"/>
              <w:bottom w:val="nil"/>
            </w:tcBorders>
          </w:tcPr>
          <w:p w14:paraId="6F1AB71D" w14:textId="77777777" w:rsidR="00310CCE" w:rsidRDefault="003A2C00">
            <w:pPr>
              <w:pStyle w:val="TableParagraph"/>
              <w:spacing w:line="309" w:lineRule="exact"/>
              <w:ind w:left="107"/>
              <w:rPr>
                <w:i/>
                <w:sz w:val="28"/>
              </w:rPr>
            </w:pPr>
            <w:r>
              <w:rPr>
                <w:i/>
                <w:sz w:val="28"/>
              </w:rPr>
              <w:t>vectơ</w:t>
            </w:r>
          </w:p>
        </w:tc>
        <w:tc>
          <w:tcPr>
            <w:tcW w:w="7620" w:type="dxa"/>
            <w:tcBorders>
              <w:top w:val="nil"/>
              <w:bottom w:val="nil"/>
            </w:tcBorders>
          </w:tcPr>
          <w:p w14:paraId="6EEFBAB6" w14:textId="77777777" w:rsidR="00310CCE" w:rsidRDefault="003A2C00">
            <w:pPr>
              <w:pStyle w:val="TableParagraph"/>
              <w:spacing w:before="85"/>
              <w:ind w:left="110"/>
              <w:rPr>
                <w:sz w:val="28"/>
              </w:rPr>
            </w:pPr>
            <w:r>
              <w:rPr>
                <w:sz w:val="28"/>
              </w:rPr>
              <w:t>–</w:t>
            </w:r>
            <w:r>
              <w:rPr>
                <w:spacing w:val="-1"/>
                <w:sz w:val="28"/>
              </w:rPr>
              <w:t xml:space="preserve"> </w:t>
            </w:r>
            <w:r>
              <w:rPr>
                <w:sz w:val="28"/>
              </w:rPr>
              <w:t>Nhận</w:t>
            </w:r>
            <w:r>
              <w:rPr>
                <w:spacing w:val="1"/>
                <w:sz w:val="28"/>
              </w:rPr>
              <w:t xml:space="preserve"> </w:t>
            </w:r>
            <w:r>
              <w:rPr>
                <w:sz w:val="28"/>
              </w:rPr>
              <w:t>biết</w:t>
            </w:r>
            <w:r>
              <w:rPr>
                <w:spacing w:val="1"/>
                <w:sz w:val="28"/>
              </w:rPr>
              <w:t xml:space="preserve"> </w:t>
            </w:r>
            <w:r>
              <w:rPr>
                <w:sz w:val="28"/>
              </w:rPr>
              <w:t>được</w:t>
            </w:r>
            <w:r>
              <w:rPr>
                <w:spacing w:val="-4"/>
                <w:sz w:val="28"/>
              </w:rPr>
              <w:t xml:space="preserve"> </w:t>
            </w:r>
            <w:r>
              <w:rPr>
                <w:sz w:val="28"/>
              </w:rPr>
              <w:t>toạ</w:t>
            </w:r>
            <w:r>
              <w:rPr>
                <w:spacing w:val="-3"/>
                <w:sz w:val="28"/>
              </w:rPr>
              <w:t xml:space="preserve"> </w:t>
            </w:r>
            <w:r>
              <w:rPr>
                <w:sz w:val="28"/>
              </w:rPr>
              <w:t>độ của</w:t>
            </w:r>
            <w:r>
              <w:rPr>
                <w:spacing w:val="-1"/>
                <w:sz w:val="28"/>
              </w:rPr>
              <w:t xml:space="preserve"> </w:t>
            </w:r>
            <w:r>
              <w:rPr>
                <w:sz w:val="28"/>
              </w:rPr>
              <w:t>một</w:t>
            </w:r>
            <w:r>
              <w:rPr>
                <w:spacing w:val="1"/>
                <w:sz w:val="28"/>
              </w:rPr>
              <w:t xml:space="preserve"> </w:t>
            </w:r>
            <w:r>
              <w:rPr>
                <w:sz w:val="28"/>
              </w:rPr>
              <w:t>vectơ</w:t>
            </w:r>
            <w:r>
              <w:rPr>
                <w:spacing w:val="-3"/>
                <w:sz w:val="28"/>
              </w:rPr>
              <w:t xml:space="preserve"> </w:t>
            </w:r>
            <w:r>
              <w:rPr>
                <w:sz w:val="28"/>
              </w:rPr>
              <w:t>đối</w:t>
            </w:r>
            <w:r>
              <w:rPr>
                <w:spacing w:val="-3"/>
                <w:sz w:val="28"/>
              </w:rPr>
              <w:t xml:space="preserve"> </w:t>
            </w:r>
            <w:r>
              <w:rPr>
                <w:sz w:val="28"/>
              </w:rPr>
              <w:t>với hệ</w:t>
            </w:r>
            <w:r>
              <w:rPr>
                <w:spacing w:val="-3"/>
                <w:sz w:val="28"/>
              </w:rPr>
              <w:t xml:space="preserve"> </w:t>
            </w:r>
            <w:r>
              <w:rPr>
                <w:sz w:val="28"/>
              </w:rPr>
              <w:t>trục toạ</w:t>
            </w:r>
            <w:r>
              <w:rPr>
                <w:spacing w:val="-1"/>
                <w:sz w:val="28"/>
              </w:rPr>
              <w:t xml:space="preserve"> </w:t>
            </w:r>
            <w:r>
              <w:rPr>
                <w:sz w:val="28"/>
              </w:rPr>
              <w:t>độ.</w:t>
            </w:r>
          </w:p>
        </w:tc>
      </w:tr>
      <w:tr w:rsidR="00310CCE" w14:paraId="41F5F60A" w14:textId="77777777">
        <w:trPr>
          <w:trHeight w:val="451"/>
        </w:trPr>
        <w:tc>
          <w:tcPr>
            <w:tcW w:w="788" w:type="dxa"/>
            <w:tcBorders>
              <w:top w:val="nil"/>
              <w:bottom w:val="nil"/>
            </w:tcBorders>
          </w:tcPr>
          <w:p w14:paraId="4E0BA629" w14:textId="77777777" w:rsidR="00310CCE" w:rsidRDefault="00310CCE">
            <w:pPr>
              <w:pStyle w:val="TableParagraph"/>
              <w:rPr>
                <w:sz w:val="28"/>
              </w:rPr>
            </w:pPr>
          </w:p>
        </w:tc>
        <w:tc>
          <w:tcPr>
            <w:tcW w:w="2251" w:type="dxa"/>
            <w:vMerge/>
            <w:tcBorders>
              <w:top w:val="nil"/>
            </w:tcBorders>
          </w:tcPr>
          <w:p w14:paraId="2FF23EF3" w14:textId="77777777" w:rsidR="00310CCE" w:rsidRDefault="00310CCE">
            <w:pPr>
              <w:rPr>
                <w:sz w:val="2"/>
                <w:szCs w:val="2"/>
              </w:rPr>
            </w:pPr>
          </w:p>
        </w:tc>
        <w:tc>
          <w:tcPr>
            <w:tcW w:w="2904" w:type="dxa"/>
            <w:tcBorders>
              <w:top w:val="nil"/>
              <w:bottom w:val="nil"/>
            </w:tcBorders>
          </w:tcPr>
          <w:p w14:paraId="7B65B1C3" w14:textId="77777777" w:rsidR="00310CCE" w:rsidRDefault="00310CCE">
            <w:pPr>
              <w:pStyle w:val="TableParagraph"/>
              <w:rPr>
                <w:sz w:val="28"/>
              </w:rPr>
            </w:pPr>
          </w:p>
        </w:tc>
        <w:tc>
          <w:tcPr>
            <w:tcW w:w="7620" w:type="dxa"/>
            <w:tcBorders>
              <w:top w:val="nil"/>
              <w:bottom w:val="nil"/>
            </w:tcBorders>
          </w:tcPr>
          <w:p w14:paraId="07617C9B" w14:textId="77777777" w:rsidR="00310CCE" w:rsidRDefault="003A2C00">
            <w:pPr>
              <w:pStyle w:val="TableParagraph"/>
              <w:spacing w:before="33"/>
              <w:ind w:left="110"/>
              <w:rPr>
                <w:b/>
                <w:i/>
                <w:sz w:val="28"/>
              </w:rPr>
            </w:pPr>
            <w:r>
              <w:rPr>
                <w:b/>
                <w:i/>
                <w:sz w:val="28"/>
              </w:rPr>
              <w:t>Thông</w:t>
            </w:r>
            <w:r>
              <w:rPr>
                <w:b/>
                <w:i/>
                <w:spacing w:val="-17"/>
                <w:sz w:val="28"/>
              </w:rPr>
              <w:t xml:space="preserve"> </w:t>
            </w:r>
            <w:r>
              <w:rPr>
                <w:b/>
                <w:i/>
                <w:sz w:val="28"/>
              </w:rPr>
              <w:t>hiểu:</w:t>
            </w:r>
          </w:p>
        </w:tc>
      </w:tr>
      <w:tr w:rsidR="00310CCE" w14:paraId="3D2E7E95" w14:textId="77777777">
        <w:trPr>
          <w:trHeight w:val="805"/>
        </w:trPr>
        <w:tc>
          <w:tcPr>
            <w:tcW w:w="788" w:type="dxa"/>
            <w:tcBorders>
              <w:top w:val="nil"/>
              <w:bottom w:val="nil"/>
            </w:tcBorders>
          </w:tcPr>
          <w:p w14:paraId="13ECAC29" w14:textId="77777777" w:rsidR="00310CCE" w:rsidRDefault="00310CCE">
            <w:pPr>
              <w:pStyle w:val="TableParagraph"/>
              <w:rPr>
                <w:sz w:val="28"/>
              </w:rPr>
            </w:pPr>
          </w:p>
        </w:tc>
        <w:tc>
          <w:tcPr>
            <w:tcW w:w="2251" w:type="dxa"/>
            <w:vMerge/>
            <w:tcBorders>
              <w:top w:val="nil"/>
            </w:tcBorders>
          </w:tcPr>
          <w:p w14:paraId="79956227" w14:textId="77777777" w:rsidR="00310CCE" w:rsidRDefault="00310CCE">
            <w:pPr>
              <w:rPr>
                <w:sz w:val="2"/>
                <w:szCs w:val="2"/>
              </w:rPr>
            </w:pPr>
          </w:p>
        </w:tc>
        <w:tc>
          <w:tcPr>
            <w:tcW w:w="2904" w:type="dxa"/>
            <w:tcBorders>
              <w:top w:val="nil"/>
              <w:bottom w:val="nil"/>
            </w:tcBorders>
          </w:tcPr>
          <w:p w14:paraId="72E37A63" w14:textId="77777777" w:rsidR="00310CCE" w:rsidRDefault="00310CCE">
            <w:pPr>
              <w:pStyle w:val="TableParagraph"/>
              <w:rPr>
                <w:sz w:val="28"/>
              </w:rPr>
            </w:pPr>
          </w:p>
        </w:tc>
        <w:tc>
          <w:tcPr>
            <w:tcW w:w="7620" w:type="dxa"/>
            <w:tcBorders>
              <w:top w:val="nil"/>
              <w:bottom w:val="nil"/>
            </w:tcBorders>
          </w:tcPr>
          <w:p w14:paraId="1BDB0A80" w14:textId="77777777" w:rsidR="00310CCE" w:rsidRDefault="003A2C00">
            <w:pPr>
              <w:pStyle w:val="TableParagraph"/>
              <w:spacing w:before="56" w:line="350" w:lineRule="atLeast"/>
              <w:ind w:left="110" w:right="135"/>
              <w:rPr>
                <w:sz w:val="28"/>
              </w:rPr>
            </w:pPr>
            <w:r>
              <w:rPr>
                <w:sz w:val="28"/>
              </w:rPr>
              <w:t>– Xác định được độ dài của một vectơ khi biết toạ độ hai đầu mút</w:t>
            </w:r>
            <w:r>
              <w:rPr>
                <w:spacing w:val="-67"/>
                <w:sz w:val="28"/>
              </w:rPr>
              <w:t xml:space="preserve"> </w:t>
            </w:r>
            <w:r>
              <w:rPr>
                <w:sz w:val="28"/>
              </w:rPr>
              <w:t>của</w:t>
            </w:r>
            <w:r>
              <w:rPr>
                <w:spacing w:val="-4"/>
                <w:sz w:val="28"/>
              </w:rPr>
              <w:t xml:space="preserve"> </w:t>
            </w:r>
            <w:r>
              <w:rPr>
                <w:sz w:val="28"/>
              </w:rPr>
              <w:t>nó</w:t>
            </w:r>
            <w:r>
              <w:rPr>
                <w:spacing w:val="-3"/>
                <w:sz w:val="28"/>
              </w:rPr>
              <w:t xml:space="preserve"> </w:t>
            </w:r>
            <w:r>
              <w:rPr>
                <w:sz w:val="28"/>
              </w:rPr>
              <w:t>và biểu</w:t>
            </w:r>
            <w:r>
              <w:rPr>
                <w:spacing w:val="1"/>
                <w:sz w:val="28"/>
              </w:rPr>
              <w:t xml:space="preserve"> </w:t>
            </w:r>
            <w:r>
              <w:rPr>
                <w:sz w:val="28"/>
              </w:rPr>
              <w:t>thức toạ</w:t>
            </w:r>
            <w:r>
              <w:rPr>
                <w:spacing w:val="-1"/>
                <w:sz w:val="28"/>
              </w:rPr>
              <w:t xml:space="preserve"> </w:t>
            </w:r>
            <w:r>
              <w:rPr>
                <w:sz w:val="28"/>
              </w:rPr>
              <w:t>độ của</w:t>
            </w:r>
            <w:r>
              <w:rPr>
                <w:spacing w:val="-1"/>
                <w:sz w:val="28"/>
              </w:rPr>
              <w:t xml:space="preserve"> </w:t>
            </w:r>
            <w:r>
              <w:rPr>
                <w:sz w:val="28"/>
              </w:rPr>
              <w:t>các</w:t>
            </w:r>
            <w:r>
              <w:rPr>
                <w:spacing w:val="-3"/>
                <w:sz w:val="28"/>
              </w:rPr>
              <w:t xml:space="preserve"> </w:t>
            </w:r>
            <w:r>
              <w:rPr>
                <w:sz w:val="28"/>
              </w:rPr>
              <w:t>phép</w:t>
            </w:r>
            <w:r>
              <w:rPr>
                <w:spacing w:val="-2"/>
                <w:sz w:val="28"/>
              </w:rPr>
              <w:t xml:space="preserve"> </w:t>
            </w:r>
            <w:r>
              <w:rPr>
                <w:sz w:val="28"/>
              </w:rPr>
              <w:t>toán</w:t>
            </w:r>
            <w:r>
              <w:rPr>
                <w:spacing w:val="1"/>
                <w:sz w:val="28"/>
              </w:rPr>
              <w:t xml:space="preserve"> </w:t>
            </w:r>
            <w:r>
              <w:rPr>
                <w:sz w:val="28"/>
              </w:rPr>
              <w:t>vectơ.</w:t>
            </w:r>
          </w:p>
        </w:tc>
      </w:tr>
      <w:tr w:rsidR="00310CCE" w14:paraId="7B80EA42" w14:textId="77777777">
        <w:trPr>
          <w:trHeight w:val="449"/>
        </w:trPr>
        <w:tc>
          <w:tcPr>
            <w:tcW w:w="788" w:type="dxa"/>
            <w:tcBorders>
              <w:top w:val="nil"/>
              <w:bottom w:val="nil"/>
            </w:tcBorders>
          </w:tcPr>
          <w:p w14:paraId="3BBAE8CE" w14:textId="77777777" w:rsidR="00310CCE" w:rsidRDefault="00310CCE">
            <w:pPr>
              <w:pStyle w:val="TableParagraph"/>
              <w:rPr>
                <w:sz w:val="28"/>
              </w:rPr>
            </w:pPr>
          </w:p>
        </w:tc>
        <w:tc>
          <w:tcPr>
            <w:tcW w:w="2251" w:type="dxa"/>
            <w:vMerge/>
            <w:tcBorders>
              <w:top w:val="nil"/>
            </w:tcBorders>
          </w:tcPr>
          <w:p w14:paraId="0C81F60A" w14:textId="77777777" w:rsidR="00310CCE" w:rsidRDefault="00310CCE">
            <w:pPr>
              <w:rPr>
                <w:sz w:val="2"/>
                <w:szCs w:val="2"/>
              </w:rPr>
            </w:pPr>
          </w:p>
        </w:tc>
        <w:tc>
          <w:tcPr>
            <w:tcW w:w="2904" w:type="dxa"/>
            <w:tcBorders>
              <w:top w:val="nil"/>
              <w:bottom w:val="nil"/>
            </w:tcBorders>
          </w:tcPr>
          <w:p w14:paraId="70C890E2" w14:textId="77777777" w:rsidR="00310CCE" w:rsidRDefault="00310CCE">
            <w:pPr>
              <w:pStyle w:val="TableParagraph"/>
              <w:rPr>
                <w:sz w:val="28"/>
              </w:rPr>
            </w:pPr>
          </w:p>
        </w:tc>
        <w:tc>
          <w:tcPr>
            <w:tcW w:w="7620" w:type="dxa"/>
            <w:tcBorders>
              <w:top w:val="nil"/>
              <w:bottom w:val="nil"/>
            </w:tcBorders>
          </w:tcPr>
          <w:p w14:paraId="596B113B" w14:textId="77777777" w:rsidR="00310CCE" w:rsidRDefault="003A2C00">
            <w:pPr>
              <w:pStyle w:val="TableParagraph"/>
              <w:spacing w:before="34"/>
              <w:ind w:left="110"/>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76FB9551" w14:textId="77777777">
        <w:trPr>
          <w:trHeight w:val="937"/>
        </w:trPr>
        <w:tc>
          <w:tcPr>
            <w:tcW w:w="788" w:type="dxa"/>
            <w:tcBorders>
              <w:top w:val="nil"/>
            </w:tcBorders>
          </w:tcPr>
          <w:p w14:paraId="1BA7E069" w14:textId="77777777" w:rsidR="00310CCE" w:rsidRDefault="00310CCE">
            <w:pPr>
              <w:pStyle w:val="TableParagraph"/>
              <w:rPr>
                <w:sz w:val="28"/>
              </w:rPr>
            </w:pPr>
          </w:p>
        </w:tc>
        <w:tc>
          <w:tcPr>
            <w:tcW w:w="2251" w:type="dxa"/>
            <w:vMerge/>
            <w:tcBorders>
              <w:top w:val="nil"/>
            </w:tcBorders>
          </w:tcPr>
          <w:p w14:paraId="1258EE7E" w14:textId="77777777" w:rsidR="00310CCE" w:rsidRDefault="00310CCE">
            <w:pPr>
              <w:rPr>
                <w:sz w:val="2"/>
                <w:szCs w:val="2"/>
              </w:rPr>
            </w:pPr>
          </w:p>
        </w:tc>
        <w:tc>
          <w:tcPr>
            <w:tcW w:w="2904" w:type="dxa"/>
            <w:tcBorders>
              <w:top w:val="nil"/>
            </w:tcBorders>
          </w:tcPr>
          <w:p w14:paraId="78C22326" w14:textId="77777777" w:rsidR="00310CCE" w:rsidRDefault="00310CCE">
            <w:pPr>
              <w:pStyle w:val="TableParagraph"/>
              <w:rPr>
                <w:sz w:val="28"/>
              </w:rPr>
            </w:pPr>
          </w:p>
        </w:tc>
        <w:tc>
          <w:tcPr>
            <w:tcW w:w="7620" w:type="dxa"/>
            <w:tcBorders>
              <w:top w:val="nil"/>
            </w:tcBorders>
          </w:tcPr>
          <w:p w14:paraId="4ACB5EAB" w14:textId="77777777" w:rsidR="00310CCE" w:rsidRDefault="003A2C00">
            <w:pPr>
              <w:pStyle w:val="TableParagraph"/>
              <w:spacing w:before="81" w:line="259" w:lineRule="auto"/>
              <w:ind w:left="110"/>
              <w:rPr>
                <w:sz w:val="28"/>
              </w:rPr>
            </w:pPr>
            <w:r>
              <w:rPr>
                <w:sz w:val="28"/>
              </w:rPr>
              <w:t>–</w:t>
            </w:r>
            <w:r>
              <w:rPr>
                <w:spacing w:val="7"/>
                <w:sz w:val="28"/>
              </w:rPr>
              <w:t xml:space="preserve"> </w:t>
            </w:r>
            <w:r>
              <w:rPr>
                <w:sz w:val="28"/>
              </w:rPr>
              <w:t>Vận</w:t>
            </w:r>
            <w:r>
              <w:rPr>
                <w:spacing w:val="7"/>
                <w:sz w:val="28"/>
              </w:rPr>
              <w:t xml:space="preserve"> </w:t>
            </w:r>
            <w:r>
              <w:rPr>
                <w:sz w:val="28"/>
              </w:rPr>
              <w:t>dụng</w:t>
            </w:r>
            <w:r>
              <w:rPr>
                <w:spacing w:val="7"/>
                <w:sz w:val="28"/>
              </w:rPr>
              <w:t xml:space="preserve"> </w:t>
            </w:r>
            <w:r>
              <w:rPr>
                <w:sz w:val="28"/>
              </w:rPr>
              <w:t>được</w:t>
            </w:r>
            <w:r>
              <w:rPr>
                <w:spacing w:val="6"/>
                <w:sz w:val="28"/>
              </w:rPr>
              <w:t xml:space="preserve"> </w:t>
            </w:r>
            <w:r>
              <w:rPr>
                <w:sz w:val="28"/>
              </w:rPr>
              <w:t>toạ</w:t>
            </w:r>
            <w:r>
              <w:rPr>
                <w:spacing w:val="4"/>
                <w:sz w:val="28"/>
              </w:rPr>
              <w:t xml:space="preserve"> </w:t>
            </w:r>
            <w:r>
              <w:rPr>
                <w:sz w:val="28"/>
              </w:rPr>
              <w:t>độ</w:t>
            </w:r>
            <w:r>
              <w:rPr>
                <w:spacing w:val="8"/>
                <w:sz w:val="28"/>
              </w:rPr>
              <w:t xml:space="preserve"> </w:t>
            </w:r>
            <w:r>
              <w:rPr>
                <w:sz w:val="28"/>
              </w:rPr>
              <w:t>của</w:t>
            </w:r>
            <w:r>
              <w:rPr>
                <w:spacing w:val="4"/>
                <w:sz w:val="28"/>
              </w:rPr>
              <w:t xml:space="preserve"> </w:t>
            </w:r>
            <w:r>
              <w:rPr>
                <w:sz w:val="28"/>
              </w:rPr>
              <w:t>vectơ</w:t>
            </w:r>
            <w:r>
              <w:rPr>
                <w:spacing w:val="6"/>
                <w:sz w:val="28"/>
              </w:rPr>
              <w:t xml:space="preserve"> </w:t>
            </w:r>
            <w:r>
              <w:rPr>
                <w:sz w:val="28"/>
              </w:rPr>
              <w:t>để</w:t>
            </w:r>
            <w:r>
              <w:rPr>
                <w:spacing w:val="6"/>
                <w:sz w:val="28"/>
              </w:rPr>
              <w:t xml:space="preserve"> </w:t>
            </w:r>
            <w:r>
              <w:rPr>
                <w:sz w:val="28"/>
              </w:rPr>
              <w:t>giải</w:t>
            </w:r>
            <w:r>
              <w:rPr>
                <w:spacing w:val="7"/>
                <w:sz w:val="28"/>
              </w:rPr>
              <w:t xml:space="preserve"> </w:t>
            </w:r>
            <w:r>
              <w:rPr>
                <w:sz w:val="28"/>
              </w:rPr>
              <w:t>một</w:t>
            </w:r>
            <w:r>
              <w:rPr>
                <w:spacing w:val="5"/>
                <w:sz w:val="28"/>
              </w:rPr>
              <w:t xml:space="preserve"> </w:t>
            </w:r>
            <w:r>
              <w:rPr>
                <w:sz w:val="28"/>
              </w:rPr>
              <w:t>số</w:t>
            </w:r>
            <w:r>
              <w:rPr>
                <w:spacing w:val="8"/>
                <w:sz w:val="28"/>
              </w:rPr>
              <w:t xml:space="preserve"> </w:t>
            </w:r>
            <w:r>
              <w:rPr>
                <w:sz w:val="28"/>
              </w:rPr>
              <w:t>bài</w:t>
            </w:r>
            <w:r>
              <w:rPr>
                <w:spacing w:val="7"/>
                <w:sz w:val="28"/>
              </w:rPr>
              <w:t xml:space="preserve"> </w:t>
            </w:r>
            <w:r>
              <w:rPr>
                <w:sz w:val="28"/>
              </w:rPr>
              <w:t>toán</w:t>
            </w:r>
            <w:r>
              <w:rPr>
                <w:spacing w:val="7"/>
                <w:sz w:val="28"/>
              </w:rPr>
              <w:t xml:space="preserve"> </w:t>
            </w:r>
            <w:r>
              <w:rPr>
                <w:sz w:val="28"/>
              </w:rPr>
              <w:t>có</w:t>
            </w:r>
            <w:r>
              <w:rPr>
                <w:spacing w:val="7"/>
                <w:sz w:val="28"/>
              </w:rPr>
              <w:t xml:space="preserve"> </w:t>
            </w:r>
            <w:r>
              <w:rPr>
                <w:sz w:val="28"/>
              </w:rPr>
              <w:t>liên</w:t>
            </w:r>
            <w:r>
              <w:rPr>
                <w:spacing w:val="-67"/>
                <w:sz w:val="28"/>
              </w:rPr>
              <w:t xml:space="preserve"> </w:t>
            </w:r>
            <w:r>
              <w:rPr>
                <w:sz w:val="28"/>
              </w:rPr>
              <w:t>quan</w:t>
            </w:r>
            <w:r>
              <w:rPr>
                <w:spacing w:val="-2"/>
                <w:sz w:val="28"/>
              </w:rPr>
              <w:t xml:space="preserve"> </w:t>
            </w:r>
            <w:r>
              <w:rPr>
                <w:sz w:val="28"/>
              </w:rPr>
              <w:t>đến</w:t>
            </w:r>
            <w:r>
              <w:rPr>
                <w:spacing w:val="1"/>
                <w:sz w:val="28"/>
              </w:rPr>
              <w:t xml:space="preserve"> </w:t>
            </w:r>
            <w:r>
              <w:rPr>
                <w:sz w:val="28"/>
              </w:rPr>
              <w:t>thực tiễn.</w:t>
            </w:r>
          </w:p>
        </w:tc>
      </w:tr>
    </w:tbl>
    <w:p w14:paraId="2C9C4468" w14:textId="77777777" w:rsidR="00310CCE" w:rsidRDefault="00310CCE">
      <w:pPr>
        <w:spacing w:line="259" w:lineRule="auto"/>
        <w:rPr>
          <w:sz w:val="28"/>
        </w:rPr>
        <w:sectPr w:rsidR="00310CCE">
          <w:pgSz w:w="15840" w:h="12240" w:orient="landscape"/>
          <w:pgMar w:top="1140" w:right="840" w:bottom="1160" w:left="840" w:header="0" w:footer="976" w:gutter="0"/>
          <w:cols w:space="720"/>
        </w:sectPr>
      </w:pPr>
    </w:p>
    <w:p w14:paraId="01F9068D"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4"/>
        <w:gridCol w:w="2903"/>
        <w:gridCol w:w="7622"/>
      </w:tblGrid>
      <w:tr w:rsidR="00310CCE" w14:paraId="2CB298C5" w14:textId="77777777">
        <w:trPr>
          <w:trHeight w:val="6574"/>
        </w:trPr>
        <w:tc>
          <w:tcPr>
            <w:tcW w:w="788" w:type="dxa"/>
            <w:vMerge w:val="restart"/>
          </w:tcPr>
          <w:p w14:paraId="497D0E9D" w14:textId="77777777" w:rsidR="00310CCE" w:rsidRDefault="00310CCE">
            <w:pPr>
              <w:pStyle w:val="TableParagraph"/>
              <w:rPr>
                <w:sz w:val="28"/>
              </w:rPr>
            </w:pPr>
          </w:p>
        </w:tc>
        <w:tc>
          <w:tcPr>
            <w:tcW w:w="2254" w:type="dxa"/>
            <w:vMerge w:val="restart"/>
          </w:tcPr>
          <w:p w14:paraId="5DA66A23" w14:textId="77777777" w:rsidR="00310CCE" w:rsidRDefault="00310CCE">
            <w:pPr>
              <w:pStyle w:val="TableParagraph"/>
              <w:rPr>
                <w:sz w:val="28"/>
              </w:rPr>
            </w:pPr>
          </w:p>
        </w:tc>
        <w:tc>
          <w:tcPr>
            <w:tcW w:w="2903" w:type="dxa"/>
          </w:tcPr>
          <w:p w14:paraId="5442AE09" w14:textId="77777777" w:rsidR="00310CCE" w:rsidRDefault="003A2C00">
            <w:pPr>
              <w:pStyle w:val="TableParagraph"/>
              <w:spacing w:before="60" w:line="285" w:lineRule="auto"/>
              <w:ind w:left="104" w:right="771"/>
              <w:rPr>
                <w:i/>
                <w:sz w:val="28"/>
              </w:rPr>
            </w:pPr>
            <w:r>
              <w:rPr>
                <w:i/>
                <w:sz w:val="28"/>
              </w:rPr>
              <w:t>Phương trình mặt</w:t>
            </w:r>
            <w:r>
              <w:rPr>
                <w:i/>
                <w:spacing w:val="-67"/>
                <w:sz w:val="28"/>
              </w:rPr>
              <w:t xml:space="preserve"> </w:t>
            </w:r>
            <w:r>
              <w:rPr>
                <w:i/>
                <w:sz w:val="28"/>
              </w:rPr>
              <w:t>phẳng</w:t>
            </w:r>
          </w:p>
        </w:tc>
        <w:tc>
          <w:tcPr>
            <w:tcW w:w="7622" w:type="dxa"/>
          </w:tcPr>
          <w:p w14:paraId="1D1B69A3" w14:textId="77777777" w:rsidR="00310CCE" w:rsidRDefault="003A2C00">
            <w:pPr>
              <w:pStyle w:val="TableParagraph"/>
              <w:spacing w:before="60"/>
              <w:ind w:left="108"/>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3FB047F0" w14:textId="77777777" w:rsidR="00310CCE" w:rsidRDefault="003A2C00">
            <w:pPr>
              <w:pStyle w:val="TableParagraph"/>
              <w:spacing w:before="184"/>
              <w:ind w:left="108"/>
              <w:rPr>
                <w:sz w:val="28"/>
              </w:rPr>
            </w:pPr>
            <w:r>
              <w:rPr>
                <w:sz w:val="28"/>
              </w:rPr>
              <w:t>Nhận</w:t>
            </w:r>
            <w:r>
              <w:rPr>
                <w:spacing w:val="-4"/>
                <w:sz w:val="28"/>
              </w:rPr>
              <w:t xml:space="preserve"> </w:t>
            </w:r>
            <w:r>
              <w:rPr>
                <w:sz w:val="28"/>
              </w:rPr>
              <w:t>biết</w:t>
            </w:r>
            <w:r>
              <w:rPr>
                <w:spacing w:val="-3"/>
                <w:sz w:val="28"/>
              </w:rPr>
              <w:t xml:space="preserve"> </w:t>
            </w:r>
            <w:r>
              <w:rPr>
                <w:sz w:val="28"/>
              </w:rPr>
              <w:t>được</w:t>
            </w:r>
            <w:r>
              <w:rPr>
                <w:spacing w:val="-1"/>
                <w:sz w:val="28"/>
              </w:rPr>
              <w:t xml:space="preserve"> </w:t>
            </w:r>
            <w:r>
              <w:rPr>
                <w:sz w:val="28"/>
              </w:rPr>
              <w:t>phương</w:t>
            </w:r>
            <w:r>
              <w:rPr>
                <w:spacing w:val="-3"/>
                <w:sz w:val="28"/>
              </w:rPr>
              <w:t xml:space="preserve"> </w:t>
            </w:r>
            <w:r>
              <w:rPr>
                <w:sz w:val="28"/>
              </w:rPr>
              <w:t>trình tổng</w:t>
            </w:r>
            <w:r>
              <w:rPr>
                <w:spacing w:val="-4"/>
                <w:sz w:val="28"/>
              </w:rPr>
              <w:t xml:space="preserve"> </w:t>
            </w:r>
            <w:r>
              <w:rPr>
                <w:sz w:val="28"/>
              </w:rPr>
              <w:t>quát</w:t>
            </w:r>
            <w:r>
              <w:rPr>
                <w:spacing w:val="1"/>
                <w:sz w:val="28"/>
              </w:rPr>
              <w:t xml:space="preserve"> </w:t>
            </w:r>
            <w:r>
              <w:rPr>
                <w:sz w:val="28"/>
              </w:rPr>
              <w:t>của</w:t>
            </w:r>
            <w:r>
              <w:rPr>
                <w:spacing w:val="-2"/>
                <w:sz w:val="28"/>
              </w:rPr>
              <w:t xml:space="preserve"> </w:t>
            </w:r>
            <w:r>
              <w:rPr>
                <w:sz w:val="28"/>
              </w:rPr>
              <w:t>mặt</w:t>
            </w:r>
            <w:r>
              <w:rPr>
                <w:spacing w:val="-4"/>
                <w:sz w:val="28"/>
              </w:rPr>
              <w:t xml:space="preserve"> </w:t>
            </w:r>
            <w:r>
              <w:rPr>
                <w:sz w:val="28"/>
              </w:rPr>
              <w:t>phẳng.</w:t>
            </w:r>
          </w:p>
          <w:p w14:paraId="68C4A517" w14:textId="77777777" w:rsidR="00310CCE" w:rsidRDefault="003A2C00">
            <w:pPr>
              <w:pStyle w:val="TableParagraph"/>
              <w:spacing w:before="86"/>
              <w:ind w:left="108"/>
              <w:rPr>
                <w:b/>
                <w:i/>
                <w:sz w:val="28"/>
              </w:rPr>
            </w:pPr>
            <w:r>
              <w:rPr>
                <w:b/>
                <w:i/>
                <w:sz w:val="28"/>
              </w:rPr>
              <w:t>Thông</w:t>
            </w:r>
            <w:r>
              <w:rPr>
                <w:b/>
                <w:i/>
                <w:spacing w:val="-17"/>
                <w:sz w:val="28"/>
              </w:rPr>
              <w:t xml:space="preserve"> </w:t>
            </w:r>
            <w:r>
              <w:rPr>
                <w:b/>
                <w:i/>
                <w:sz w:val="28"/>
              </w:rPr>
              <w:t>hiểu:</w:t>
            </w:r>
          </w:p>
          <w:p w14:paraId="5AFE5A91" w14:textId="77777777" w:rsidR="00310CCE" w:rsidRDefault="003A2C00">
            <w:pPr>
              <w:pStyle w:val="TableParagraph"/>
              <w:numPr>
                <w:ilvl w:val="0"/>
                <w:numId w:val="66"/>
              </w:numPr>
              <w:tabs>
                <w:tab w:val="left" w:pos="320"/>
              </w:tabs>
              <w:spacing w:before="187" w:line="259" w:lineRule="auto"/>
              <w:ind w:right="195" w:firstLine="0"/>
              <w:rPr>
                <w:sz w:val="28"/>
              </w:rPr>
            </w:pPr>
            <w:r>
              <w:rPr>
                <w:sz w:val="28"/>
              </w:rPr>
              <w:t>Thiết lập được phương trình tổng quát của mặt phẳng trong hệ</w:t>
            </w:r>
            <w:r>
              <w:rPr>
                <w:spacing w:val="1"/>
                <w:sz w:val="28"/>
              </w:rPr>
              <w:t xml:space="preserve"> </w:t>
            </w:r>
            <w:r>
              <w:rPr>
                <w:sz w:val="28"/>
              </w:rPr>
              <w:t xml:space="preserve">trục toạ độ </w:t>
            </w:r>
            <w:r>
              <w:rPr>
                <w:i/>
                <w:sz w:val="28"/>
              </w:rPr>
              <w:t xml:space="preserve">Oxyz </w:t>
            </w:r>
            <w:r>
              <w:rPr>
                <w:sz w:val="28"/>
              </w:rPr>
              <w:t>theo một trong ba cách cơ bản: qua một điểm và</w:t>
            </w:r>
            <w:r>
              <w:rPr>
                <w:spacing w:val="-67"/>
                <w:sz w:val="28"/>
              </w:rPr>
              <w:t xml:space="preserve"> </w:t>
            </w:r>
            <w:r>
              <w:rPr>
                <w:sz w:val="28"/>
              </w:rPr>
              <w:t>biết vectơ pháp tuyến; qua một điểm và biết cặp vectơ chỉ</w:t>
            </w:r>
            <w:r>
              <w:rPr>
                <w:spacing w:val="1"/>
                <w:sz w:val="28"/>
              </w:rPr>
              <w:t xml:space="preserve"> </w:t>
            </w:r>
            <w:r>
              <w:rPr>
                <w:sz w:val="28"/>
              </w:rPr>
              <w:t>phương (suy ra vectơ pháp tuyến nhờ vào việc tìm vectơ vuông</w:t>
            </w:r>
            <w:r>
              <w:rPr>
                <w:spacing w:val="1"/>
                <w:sz w:val="28"/>
              </w:rPr>
              <w:t xml:space="preserve"> </w:t>
            </w:r>
            <w:r>
              <w:rPr>
                <w:sz w:val="28"/>
              </w:rPr>
              <w:t>góc</w:t>
            </w:r>
            <w:r>
              <w:rPr>
                <w:spacing w:val="-1"/>
                <w:sz w:val="28"/>
              </w:rPr>
              <w:t xml:space="preserve"> </w:t>
            </w:r>
            <w:r>
              <w:rPr>
                <w:sz w:val="28"/>
              </w:rPr>
              <w:t>với cặp vectơ</w:t>
            </w:r>
            <w:r>
              <w:rPr>
                <w:spacing w:val="-1"/>
                <w:sz w:val="28"/>
              </w:rPr>
              <w:t xml:space="preserve"> </w:t>
            </w:r>
            <w:r>
              <w:rPr>
                <w:sz w:val="28"/>
              </w:rPr>
              <w:t>chỉ</w:t>
            </w:r>
            <w:r>
              <w:rPr>
                <w:spacing w:val="-3"/>
                <w:sz w:val="28"/>
              </w:rPr>
              <w:t xml:space="preserve"> </w:t>
            </w:r>
            <w:r>
              <w:rPr>
                <w:sz w:val="28"/>
              </w:rPr>
              <w:t>phương);</w:t>
            </w:r>
            <w:r>
              <w:rPr>
                <w:spacing w:val="-4"/>
                <w:sz w:val="28"/>
              </w:rPr>
              <w:t xml:space="preserve"> </w:t>
            </w:r>
            <w:r>
              <w:rPr>
                <w:sz w:val="28"/>
              </w:rPr>
              <w:t>qua</w:t>
            </w:r>
            <w:r>
              <w:rPr>
                <w:spacing w:val="-1"/>
                <w:sz w:val="28"/>
              </w:rPr>
              <w:t xml:space="preserve"> </w:t>
            </w:r>
            <w:r>
              <w:rPr>
                <w:sz w:val="28"/>
              </w:rPr>
              <w:t>ba</w:t>
            </w:r>
            <w:r>
              <w:rPr>
                <w:spacing w:val="-4"/>
                <w:sz w:val="28"/>
              </w:rPr>
              <w:t xml:space="preserve"> </w:t>
            </w:r>
            <w:r>
              <w:rPr>
                <w:sz w:val="28"/>
              </w:rPr>
              <w:t>điểm không</w:t>
            </w:r>
            <w:r>
              <w:rPr>
                <w:spacing w:val="-4"/>
                <w:sz w:val="28"/>
              </w:rPr>
              <w:t xml:space="preserve"> </w:t>
            </w:r>
            <w:r>
              <w:rPr>
                <w:sz w:val="28"/>
              </w:rPr>
              <w:t>thẳng hàng.</w:t>
            </w:r>
          </w:p>
          <w:p w14:paraId="6AE54623" w14:textId="77777777" w:rsidR="00310CCE" w:rsidRDefault="003A2C00">
            <w:pPr>
              <w:pStyle w:val="TableParagraph"/>
              <w:numPr>
                <w:ilvl w:val="0"/>
                <w:numId w:val="66"/>
              </w:numPr>
              <w:tabs>
                <w:tab w:val="left" w:pos="320"/>
              </w:tabs>
              <w:spacing w:before="60" w:line="256" w:lineRule="auto"/>
              <w:ind w:right="519" w:firstLine="0"/>
              <w:rPr>
                <w:sz w:val="28"/>
              </w:rPr>
            </w:pPr>
            <w:r>
              <w:rPr>
                <w:sz w:val="28"/>
              </w:rPr>
              <w:t>Thiết lập được điều kiện để hai mặt phẳng song song, vuông</w:t>
            </w:r>
            <w:r>
              <w:rPr>
                <w:spacing w:val="-67"/>
                <w:sz w:val="28"/>
              </w:rPr>
              <w:t xml:space="preserve"> </w:t>
            </w:r>
            <w:r>
              <w:rPr>
                <w:sz w:val="28"/>
              </w:rPr>
              <w:t>góc</w:t>
            </w:r>
            <w:r>
              <w:rPr>
                <w:spacing w:val="-1"/>
                <w:sz w:val="28"/>
              </w:rPr>
              <w:t xml:space="preserve"> </w:t>
            </w:r>
            <w:r>
              <w:rPr>
                <w:sz w:val="28"/>
              </w:rPr>
              <w:t>với</w:t>
            </w:r>
            <w:r>
              <w:rPr>
                <w:spacing w:val="1"/>
                <w:sz w:val="28"/>
              </w:rPr>
              <w:t xml:space="preserve"> </w:t>
            </w:r>
            <w:r>
              <w:rPr>
                <w:sz w:val="28"/>
              </w:rPr>
              <w:t>nhau.</w:t>
            </w:r>
          </w:p>
          <w:p w14:paraId="78C0A845" w14:textId="77777777" w:rsidR="00310CCE" w:rsidRDefault="003A2C00">
            <w:pPr>
              <w:pStyle w:val="TableParagraph"/>
              <w:spacing w:before="64"/>
              <w:ind w:left="108"/>
              <w:rPr>
                <w:b/>
                <w:i/>
                <w:sz w:val="28"/>
              </w:rPr>
            </w:pPr>
            <w:r>
              <w:rPr>
                <w:b/>
                <w:i/>
                <w:spacing w:val="-6"/>
                <w:sz w:val="28"/>
              </w:rPr>
              <w:t>Vận</w:t>
            </w:r>
            <w:r>
              <w:rPr>
                <w:b/>
                <w:i/>
                <w:spacing w:val="-18"/>
                <w:sz w:val="28"/>
              </w:rPr>
              <w:t xml:space="preserve"> </w:t>
            </w:r>
            <w:r>
              <w:rPr>
                <w:b/>
                <w:i/>
                <w:spacing w:val="-6"/>
                <w:sz w:val="28"/>
              </w:rPr>
              <w:t>dụng:</w:t>
            </w:r>
          </w:p>
          <w:p w14:paraId="12044D24" w14:textId="77777777" w:rsidR="00310CCE" w:rsidRDefault="003A2C00">
            <w:pPr>
              <w:pStyle w:val="TableParagraph"/>
              <w:numPr>
                <w:ilvl w:val="0"/>
                <w:numId w:val="66"/>
              </w:numPr>
              <w:tabs>
                <w:tab w:val="left" w:pos="320"/>
              </w:tabs>
              <w:spacing w:before="187" w:line="256" w:lineRule="auto"/>
              <w:ind w:right="375" w:firstLine="0"/>
              <w:rPr>
                <w:sz w:val="28"/>
              </w:rPr>
            </w:pPr>
            <w:r>
              <w:rPr>
                <w:sz w:val="28"/>
              </w:rPr>
              <w:t>Tính được khoảng cách từ một điểm đến một mặt phẳng bằng</w:t>
            </w:r>
            <w:r>
              <w:rPr>
                <w:spacing w:val="-67"/>
                <w:sz w:val="28"/>
              </w:rPr>
              <w:t xml:space="preserve"> </w:t>
            </w:r>
            <w:r>
              <w:rPr>
                <w:sz w:val="28"/>
              </w:rPr>
              <w:t>phương pháp</w:t>
            </w:r>
            <w:r>
              <w:rPr>
                <w:spacing w:val="1"/>
                <w:sz w:val="28"/>
              </w:rPr>
              <w:t xml:space="preserve"> </w:t>
            </w:r>
            <w:r>
              <w:rPr>
                <w:sz w:val="28"/>
              </w:rPr>
              <w:t>toạ</w:t>
            </w:r>
            <w:r>
              <w:rPr>
                <w:spacing w:val="-3"/>
                <w:sz w:val="28"/>
              </w:rPr>
              <w:t xml:space="preserve"> </w:t>
            </w:r>
            <w:r>
              <w:rPr>
                <w:sz w:val="28"/>
              </w:rPr>
              <w:t>độ.</w:t>
            </w:r>
          </w:p>
          <w:p w14:paraId="4A100B1C" w14:textId="77777777" w:rsidR="00310CCE" w:rsidRDefault="003A2C00">
            <w:pPr>
              <w:pStyle w:val="TableParagraph"/>
              <w:spacing w:before="65"/>
              <w:ind w:left="108"/>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64871161" w14:textId="77777777" w:rsidR="00310CCE" w:rsidRDefault="003A2C00">
            <w:pPr>
              <w:pStyle w:val="TableParagraph"/>
              <w:numPr>
                <w:ilvl w:val="0"/>
                <w:numId w:val="66"/>
              </w:numPr>
              <w:tabs>
                <w:tab w:val="left" w:pos="320"/>
              </w:tabs>
              <w:spacing w:before="189" w:line="264" w:lineRule="auto"/>
              <w:ind w:right="512" w:firstLine="0"/>
              <w:rPr>
                <w:sz w:val="28"/>
              </w:rPr>
            </w:pPr>
            <w:r>
              <w:rPr>
                <w:sz w:val="28"/>
              </w:rPr>
              <w:t>Vận dụng được kiến thức về phương trình mặt phẳng để giải</w:t>
            </w:r>
            <w:r>
              <w:rPr>
                <w:spacing w:val="-67"/>
                <w:sz w:val="28"/>
              </w:rPr>
              <w:t xml:space="preserve"> </w:t>
            </w:r>
            <w:r>
              <w:rPr>
                <w:sz w:val="28"/>
              </w:rPr>
              <w:t>một</w:t>
            </w:r>
            <w:r>
              <w:rPr>
                <w:spacing w:val="-4"/>
                <w:sz w:val="28"/>
              </w:rPr>
              <w:t xml:space="preserve"> </w:t>
            </w:r>
            <w:r>
              <w:rPr>
                <w:sz w:val="28"/>
              </w:rPr>
              <w:t>số bài</w:t>
            </w:r>
            <w:r>
              <w:rPr>
                <w:spacing w:val="1"/>
                <w:sz w:val="28"/>
              </w:rPr>
              <w:t xml:space="preserve"> </w:t>
            </w:r>
            <w:r>
              <w:rPr>
                <w:sz w:val="28"/>
              </w:rPr>
              <w:t>toán liên</w:t>
            </w:r>
            <w:r>
              <w:rPr>
                <w:spacing w:val="1"/>
                <w:sz w:val="28"/>
              </w:rPr>
              <w:t xml:space="preserve"> </w:t>
            </w:r>
            <w:r>
              <w:rPr>
                <w:sz w:val="28"/>
              </w:rPr>
              <w:t>quan</w:t>
            </w:r>
            <w:r>
              <w:rPr>
                <w:spacing w:val="1"/>
                <w:sz w:val="28"/>
              </w:rPr>
              <w:t xml:space="preserve"> </w:t>
            </w:r>
            <w:r>
              <w:rPr>
                <w:sz w:val="28"/>
              </w:rPr>
              <w:t>đến</w:t>
            </w:r>
            <w:r>
              <w:rPr>
                <w:spacing w:val="1"/>
                <w:sz w:val="28"/>
              </w:rPr>
              <w:t xml:space="preserve"> </w:t>
            </w:r>
            <w:r>
              <w:rPr>
                <w:sz w:val="28"/>
              </w:rPr>
              <w:t>thực</w:t>
            </w:r>
            <w:r>
              <w:rPr>
                <w:spacing w:val="-1"/>
                <w:sz w:val="28"/>
              </w:rPr>
              <w:t xml:space="preserve"> </w:t>
            </w:r>
            <w:r>
              <w:rPr>
                <w:sz w:val="28"/>
              </w:rPr>
              <w:t>tiễn.</w:t>
            </w:r>
          </w:p>
        </w:tc>
      </w:tr>
      <w:tr w:rsidR="00310CCE" w14:paraId="60268620" w14:textId="77777777">
        <w:trPr>
          <w:trHeight w:val="1828"/>
        </w:trPr>
        <w:tc>
          <w:tcPr>
            <w:tcW w:w="788" w:type="dxa"/>
            <w:vMerge/>
            <w:tcBorders>
              <w:top w:val="nil"/>
            </w:tcBorders>
          </w:tcPr>
          <w:p w14:paraId="5A9B91EF" w14:textId="77777777" w:rsidR="00310CCE" w:rsidRDefault="00310CCE">
            <w:pPr>
              <w:rPr>
                <w:sz w:val="2"/>
                <w:szCs w:val="2"/>
              </w:rPr>
            </w:pPr>
          </w:p>
        </w:tc>
        <w:tc>
          <w:tcPr>
            <w:tcW w:w="2254" w:type="dxa"/>
            <w:vMerge/>
            <w:tcBorders>
              <w:top w:val="nil"/>
            </w:tcBorders>
          </w:tcPr>
          <w:p w14:paraId="1D3A6BE5" w14:textId="77777777" w:rsidR="00310CCE" w:rsidRDefault="00310CCE">
            <w:pPr>
              <w:rPr>
                <w:sz w:val="2"/>
                <w:szCs w:val="2"/>
              </w:rPr>
            </w:pPr>
          </w:p>
        </w:tc>
        <w:tc>
          <w:tcPr>
            <w:tcW w:w="2903" w:type="dxa"/>
          </w:tcPr>
          <w:p w14:paraId="654A0382" w14:textId="77777777" w:rsidR="00310CCE" w:rsidRDefault="003A2C00">
            <w:pPr>
              <w:pStyle w:val="TableParagraph"/>
              <w:spacing w:before="62" w:line="264" w:lineRule="auto"/>
              <w:ind w:left="104" w:right="144"/>
              <w:rPr>
                <w:i/>
                <w:sz w:val="28"/>
              </w:rPr>
            </w:pPr>
            <w:r>
              <w:rPr>
                <w:i/>
                <w:sz w:val="28"/>
              </w:rPr>
              <w:t>Phương trình đường</w:t>
            </w:r>
            <w:r>
              <w:rPr>
                <w:i/>
                <w:spacing w:val="1"/>
                <w:sz w:val="28"/>
              </w:rPr>
              <w:t xml:space="preserve"> </w:t>
            </w:r>
            <w:r>
              <w:rPr>
                <w:i/>
                <w:sz w:val="28"/>
              </w:rPr>
              <w:t>thẳng</w:t>
            </w:r>
            <w:r>
              <w:rPr>
                <w:i/>
                <w:spacing w:val="-7"/>
                <w:sz w:val="28"/>
              </w:rPr>
              <w:t xml:space="preserve"> </w:t>
            </w:r>
            <w:r>
              <w:rPr>
                <w:i/>
                <w:sz w:val="28"/>
              </w:rPr>
              <w:t>trong</w:t>
            </w:r>
            <w:r>
              <w:rPr>
                <w:i/>
                <w:spacing w:val="-2"/>
                <w:sz w:val="28"/>
              </w:rPr>
              <w:t xml:space="preserve"> </w:t>
            </w:r>
            <w:r>
              <w:rPr>
                <w:i/>
                <w:sz w:val="28"/>
              </w:rPr>
              <w:t>không</w:t>
            </w:r>
            <w:r>
              <w:rPr>
                <w:i/>
                <w:spacing w:val="-3"/>
                <w:sz w:val="28"/>
              </w:rPr>
              <w:t xml:space="preserve"> </w:t>
            </w:r>
            <w:r>
              <w:rPr>
                <w:i/>
                <w:sz w:val="28"/>
              </w:rPr>
              <w:t>gian</w:t>
            </w:r>
          </w:p>
        </w:tc>
        <w:tc>
          <w:tcPr>
            <w:tcW w:w="7622" w:type="dxa"/>
          </w:tcPr>
          <w:p w14:paraId="637591D4" w14:textId="77777777" w:rsidR="00310CCE" w:rsidRDefault="003A2C00">
            <w:pPr>
              <w:pStyle w:val="TableParagraph"/>
              <w:spacing w:before="60"/>
              <w:ind w:left="108"/>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306858AB" w14:textId="77777777" w:rsidR="00310CCE" w:rsidRDefault="003A2C00">
            <w:pPr>
              <w:pStyle w:val="TableParagraph"/>
              <w:spacing w:before="184" w:line="259" w:lineRule="auto"/>
              <w:ind w:left="108" w:right="309"/>
              <w:rPr>
                <w:sz w:val="28"/>
              </w:rPr>
            </w:pPr>
            <w:r>
              <w:rPr>
                <w:sz w:val="28"/>
              </w:rPr>
              <w:t>– Nhận biết được phương trình chính tắc, phương trình tham số,</w:t>
            </w:r>
            <w:r>
              <w:rPr>
                <w:spacing w:val="-67"/>
                <w:sz w:val="28"/>
              </w:rPr>
              <w:t xml:space="preserve"> </w:t>
            </w:r>
            <w:r>
              <w:rPr>
                <w:sz w:val="28"/>
              </w:rPr>
              <w:t>vectơ</w:t>
            </w:r>
            <w:r>
              <w:rPr>
                <w:spacing w:val="-1"/>
                <w:sz w:val="28"/>
              </w:rPr>
              <w:t xml:space="preserve"> </w:t>
            </w:r>
            <w:r>
              <w:rPr>
                <w:sz w:val="28"/>
              </w:rPr>
              <w:t>chỉ</w:t>
            </w:r>
            <w:r>
              <w:rPr>
                <w:spacing w:val="-3"/>
                <w:sz w:val="28"/>
              </w:rPr>
              <w:t xml:space="preserve"> </w:t>
            </w:r>
            <w:r>
              <w:rPr>
                <w:sz w:val="28"/>
              </w:rPr>
              <w:t>phương của</w:t>
            </w:r>
            <w:r>
              <w:rPr>
                <w:spacing w:val="-3"/>
                <w:sz w:val="28"/>
              </w:rPr>
              <w:t xml:space="preserve"> </w:t>
            </w:r>
            <w:r>
              <w:rPr>
                <w:sz w:val="28"/>
              </w:rPr>
              <w:t>đường</w:t>
            </w:r>
            <w:r>
              <w:rPr>
                <w:spacing w:val="1"/>
                <w:sz w:val="28"/>
              </w:rPr>
              <w:t xml:space="preserve"> </w:t>
            </w:r>
            <w:r>
              <w:rPr>
                <w:sz w:val="28"/>
              </w:rPr>
              <w:t>thẳng</w:t>
            </w:r>
            <w:r>
              <w:rPr>
                <w:spacing w:val="-4"/>
                <w:sz w:val="28"/>
              </w:rPr>
              <w:t xml:space="preserve"> </w:t>
            </w:r>
            <w:r>
              <w:rPr>
                <w:sz w:val="28"/>
              </w:rPr>
              <w:t>trong</w:t>
            </w:r>
            <w:r>
              <w:rPr>
                <w:spacing w:val="-4"/>
                <w:sz w:val="28"/>
              </w:rPr>
              <w:t xml:space="preserve"> </w:t>
            </w:r>
            <w:r>
              <w:rPr>
                <w:sz w:val="28"/>
              </w:rPr>
              <w:t>không gian.</w:t>
            </w:r>
          </w:p>
          <w:p w14:paraId="2E1E6C1E" w14:textId="77777777" w:rsidR="00310CCE" w:rsidRDefault="003A2C00">
            <w:pPr>
              <w:pStyle w:val="TableParagraph"/>
              <w:spacing w:before="61"/>
              <w:ind w:left="108"/>
              <w:rPr>
                <w:b/>
                <w:i/>
                <w:sz w:val="28"/>
              </w:rPr>
            </w:pPr>
            <w:r>
              <w:rPr>
                <w:b/>
                <w:i/>
                <w:sz w:val="28"/>
              </w:rPr>
              <w:t>Thông</w:t>
            </w:r>
            <w:r>
              <w:rPr>
                <w:b/>
                <w:i/>
                <w:spacing w:val="-17"/>
                <w:sz w:val="28"/>
              </w:rPr>
              <w:t xml:space="preserve"> </w:t>
            </w:r>
            <w:r>
              <w:rPr>
                <w:b/>
                <w:i/>
                <w:sz w:val="28"/>
              </w:rPr>
              <w:t>hiểu:</w:t>
            </w:r>
          </w:p>
        </w:tc>
      </w:tr>
    </w:tbl>
    <w:p w14:paraId="40F4618D" w14:textId="77777777" w:rsidR="00310CCE" w:rsidRDefault="00310CCE">
      <w:pPr>
        <w:rPr>
          <w:sz w:val="28"/>
        </w:rPr>
        <w:sectPr w:rsidR="00310CCE">
          <w:pgSz w:w="15840" w:h="12240" w:orient="landscape"/>
          <w:pgMar w:top="1140" w:right="840" w:bottom="1160" w:left="840" w:header="0" w:footer="976" w:gutter="0"/>
          <w:cols w:space="720"/>
        </w:sectPr>
      </w:pPr>
    </w:p>
    <w:p w14:paraId="7A4F3596"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1"/>
        <w:gridCol w:w="2904"/>
        <w:gridCol w:w="7620"/>
      </w:tblGrid>
      <w:tr w:rsidR="00310CCE" w14:paraId="0460943C" w14:textId="77777777">
        <w:trPr>
          <w:trHeight w:val="1060"/>
        </w:trPr>
        <w:tc>
          <w:tcPr>
            <w:tcW w:w="788" w:type="dxa"/>
            <w:vMerge w:val="restart"/>
          </w:tcPr>
          <w:p w14:paraId="4BC7B3C0" w14:textId="77777777" w:rsidR="00310CCE" w:rsidRDefault="00310CCE">
            <w:pPr>
              <w:pStyle w:val="TableParagraph"/>
              <w:rPr>
                <w:sz w:val="28"/>
              </w:rPr>
            </w:pPr>
          </w:p>
        </w:tc>
        <w:tc>
          <w:tcPr>
            <w:tcW w:w="2251" w:type="dxa"/>
            <w:vMerge w:val="restart"/>
          </w:tcPr>
          <w:p w14:paraId="4747BB1F" w14:textId="77777777" w:rsidR="00310CCE" w:rsidRDefault="00310CCE">
            <w:pPr>
              <w:pStyle w:val="TableParagraph"/>
              <w:rPr>
                <w:sz w:val="28"/>
              </w:rPr>
            </w:pPr>
          </w:p>
        </w:tc>
        <w:tc>
          <w:tcPr>
            <w:tcW w:w="2904" w:type="dxa"/>
            <w:vMerge w:val="restart"/>
          </w:tcPr>
          <w:p w14:paraId="25E25D18" w14:textId="77777777" w:rsidR="00310CCE" w:rsidRDefault="00310CCE">
            <w:pPr>
              <w:pStyle w:val="TableParagraph"/>
              <w:rPr>
                <w:sz w:val="28"/>
              </w:rPr>
            </w:pPr>
          </w:p>
        </w:tc>
        <w:tc>
          <w:tcPr>
            <w:tcW w:w="7620" w:type="dxa"/>
            <w:tcBorders>
              <w:bottom w:val="nil"/>
            </w:tcBorders>
          </w:tcPr>
          <w:p w14:paraId="781A2A79" w14:textId="77777777" w:rsidR="00310CCE" w:rsidRDefault="003A2C00">
            <w:pPr>
              <w:pStyle w:val="TableParagraph"/>
              <w:spacing w:line="259" w:lineRule="auto"/>
              <w:ind w:left="110" w:right="251"/>
              <w:rPr>
                <w:sz w:val="28"/>
              </w:rPr>
            </w:pPr>
            <w:r>
              <w:rPr>
                <w:sz w:val="28"/>
              </w:rPr>
              <w:t>– Thiết lập được phương trình của đường thẳng trong hệ trục toạ</w:t>
            </w:r>
            <w:r>
              <w:rPr>
                <w:spacing w:val="-67"/>
                <w:sz w:val="28"/>
              </w:rPr>
              <w:t xml:space="preserve"> </w:t>
            </w:r>
            <w:r>
              <w:rPr>
                <w:sz w:val="28"/>
              </w:rPr>
              <w:t>độ</w:t>
            </w:r>
            <w:r>
              <w:rPr>
                <w:spacing w:val="-3"/>
                <w:sz w:val="28"/>
              </w:rPr>
              <w:t xml:space="preserve"> </w:t>
            </w:r>
            <w:r>
              <w:rPr>
                <w:sz w:val="28"/>
              </w:rPr>
              <w:t>theo</w:t>
            </w:r>
            <w:r>
              <w:rPr>
                <w:spacing w:val="1"/>
                <w:sz w:val="28"/>
              </w:rPr>
              <w:t xml:space="preserve"> </w:t>
            </w:r>
            <w:r>
              <w:rPr>
                <w:sz w:val="28"/>
              </w:rPr>
              <w:t>một trong</w:t>
            </w:r>
            <w:r>
              <w:rPr>
                <w:spacing w:val="-3"/>
                <w:sz w:val="28"/>
              </w:rPr>
              <w:t xml:space="preserve"> </w:t>
            </w:r>
            <w:r>
              <w:rPr>
                <w:sz w:val="28"/>
              </w:rPr>
              <w:t>hai</w:t>
            </w:r>
            <w:r>
              <w:rPr>
                <w:spacing w:val="-2"/>
                <w:sz w:val="28"/>
              </w:rPr>
              <w:t xml:space="preserve"> </w:t>
            </w:r>
            <w:r>
              <w:rPr>
                <w:sz w:val="28"/>
              </w:rPr>
              <w:t>cách cơ</w:t>
            </w:r>
            <w:r>
              <w:rPr>
                <w:spacing w:val="-3"/>
                <w:sz w:val="28"/>
              </w:rPr>
              <w:t xml:space="preserve"> </w:t>
            </w:r>
            <w:r>
              <w:rPr>
                <w:sz w:val="28"/>
              </w:rPr>
              <w:t>bản:</w:t>
            </w:r>
            <w:r>
              <w:rPr>
                <w:spacing w:val="-4"/>
                <w:sz w:val="28"/>
              </w:rPr>
              <w:t xml:space="preserve"> </w:t>
            </w:r>
            <w:r>
              <w:rPr>
                <w:sz w:val="28"/>
              </w:rPr>
              <w:t>qua một điểm</w:t>
            </w:r>
            <w:r>
              <w:rPr>
                <w:spacing w:val="-3"/>
                <w:sz w:val="28"/>
              </w:rPr>
              <w:t xml:space="preserve"> </w:t>
            </w:r>
            <w:r>
              <w:rPr>
                <w:sz w:val="28"/>
              </w:rPr>
              <w:t>và</w:t>
            </w:r>
            <w:r>
              <w:rPr>
                <w:spacing w:val="-1"/>
                <w:sz w:val="28"/>
              </w:rPr>
              <w:t xml:space="preserve"> </w:t>
            </w:r>
            <w:r>
              <w:rPr>
                <w:sz w:val="28"/>
              </w:rPr>
              <w:t>biết</w:t>
            </w:r>
            <w:r>
              <w:rPr>
                <w:spacing w:val="1"/>
                <w:sz w:val="28"/>
              </w:rPr>
              <w:t xml:space="preserve"> </w:t>
            </w:r>
            <w:r>
              <w:rPr>
                <w:sz w:val="28"/>
              </w:rPr>
              <w:t>một</w:t>
            </w:r>
          </w:p>
          <w:p w14:paraId="1EDC4C1C" w14:textId="77777777" w:rsidR="00310CCE" w:rsidRDefault="003A2C00">
            <w:pPr>
              <w:pStyle w:val="TableParagraph"/>
              <w:ind w:left="110"/>
              <w:rPr>
                <w:sz w:val="28"/>
              </w:rPr>
            </w:pPr>
            <w:r>
              <w:rPr>
                <w:sz w:val="28"/>
              </w:rPr>
              <w:t>vectơ</w:t>
            </w:r>
            <w:r>
              <w:rPr>
                <w:spacing w:val="-2"/>
                <w:sz w:val="28"/>
              </w:rPr>
              <w:t xml:space="preserve"> </w:t>
            </w:r>
            <w:r>
              <w:rPr>
                <w:sz w:val="28"/>
              </w:rPr>
              <w:t>chỉ</w:t>
            </w:r>
            <w:r>
              <w:rPr>
                <w:spacing w:val="-3"/>
                <w:sz w:val="28"/>
              </w:rPr>
              <w:t xml:space="preserve"> </w:t>
            </w:r>
            <w:r>
              <w:rPr>
                <w:sz w:val="28"/>
              </w:rPr>
              <w:t>phương,</w:t>
            </w:r>
            <w:r>
              <w:rPr>
                <w:spacing w:val="-2"/>
                <w:sz w:val="28"/>
              </w:rPr>
              <w:t xml:space="preserve"> </w:t>
            </w:r>
            <w:r>
              <w:rPr>
                <w:sz w:val="28"/>
              </w:rPr>
              <w:t>qua</w:t>
            </w:r>
            <w:r>
              <w:rPr>
                <w:spacing w:val="-1"/>
                <w:sz w:val="28"/>
              </w:rPr>
              <w:t xml:space="preserve"> </w:t>
            </w:r>
            <w:r>
              <w:rPr>
                <w:sz w:val="28"/>
              </w:rPr>
              <w:t>hai điểm.</w:t>
            </w:r>
          </w:p>
        </w:tc>
      </w:tr>
      <w:tr w:rsidR="00310CCE" w14:paraId="61EEB7C3" w14:textId="77777777">
        <w:trPr>
          <w:trHeight w:val="1093"/>
        </w:trPr>
        <w:tc>
          <w:tcPr>
            <w:tcW w:w="788" w:type="dxa"/>
            <w:vMerge/>
            <w:tcBorders>
              <w:top w:val="nil"/>
            </w:tcBorders>
          </w:tcPr>
          <w:p w14:paraId="08236EE8" w14:textId="77777777" w:rsidR="00310CCE" w:rsidRDefault="00310CCE">
            <w:pPr>
              <w:rPr>
                <w:sz w:val="2"/>
                <w:szCs w:val="2"/>
              </w:rPr>
            </w:pPr>
          </w:p>
        </w:tc>
        <w:tc>
          <w:tcPr>
            <w:tcW w:w="2251" w:type="dxa"/>
            <w:vMerge/>
            <w:tcBorders>
              <w:top w:val="nil"/>
            </w:tcBorders>
          </w:tcPr>
          <w:p w14:paraId="52627B18" w14:textId="77777777" w:rsidR="00310CCE" w:rsidRDefault="00310CCE">
            <w:pPr>
              <w:rPr>
                <w:sz w:val="2"/>
                <w:szCs w:val="2"/>
              </w:rPr>
            </w:pPr>
          </w:p>
        </w:tc>
        <w:tc>
          <w:tcPr>
            <w:tcW w:w="2904" w:type="dxa"/>
            <w:vMerge/>
            <w:tcBorders>
              <w:top w:val="nil"/>
            </w:tcBorders>
          </w:tcPr>
          <w:p w14:paraId="27192621" w14:textId="77777777" w:rsidR="00310CCE" w:rsidRDefault="00310CCE">
            <w:pPr>
              <w:rPr>
                <w:sz w:val="2"/>
                <w:szCs w:val="2"/>
              </w:rPr>
            </w:pPr>
          </w:p>
        </w:tc>
        <w:tc>
          <w:tcPr>
            <w:tcW w:w="7620" w:type="dxa"/>
            <w:tcBorders>
              <w:top w:val="nil"/>
              <w:bottom w:val="nil"/>
            </w:tcBorders>
          </w:tcPr>
          <w:p w14:paraId="0AD894BC" w14:textId="77777777" w:rsidR="00310CCE" w:rsidRDefault="003A2C00">
            <w:pPr>
              <w:pStyle w:val="TableParagraph"/>
              <w:spacing w:before="31" w:line="259" w:lineRule="auto"/>
              <w:ind w:left="110" w:right="605"/>
              <w:rPr>
                <w:sz w:val="28"/>
              </w:rPr>
            </w:pPr>
            <w:r>
              <w:rPr>
                <w:sz w:val="28"/>
              </w:rPr>
              <w:t>– Xác định được điều kiện để hai đường thẳng chéo nhau, cắt</w:t>
            </w:r>
            <w:r>
              <w:rPr>
                <w:spacing w:val="-67"/>
                <w:sz w:val="28"/>
              </w:rPr>
              <w:t xml:space="preserve"> </w:t>
            </w:r>
            <w:r>
              <w:rPr>
                <w:sz w:val="28"/>
              </w:rPr>
              <w:t>nhau,</w:t>
            </w:r>
          </w:p>
          <w:p w14:paraId="31CEB47C" w14:textId="77777777" w:rsidR="00310CCE" w:rsidRDefault="003A2C00">
            <w:pPr>
              <w:pStyle w:val="TableParagraph"/>
              <w:ind w:left="110"/>
              <w:rPr>
                <w:sz w:val="28"/>
              </w:rPr>
            </w:pPr>
            <w:r>
              <w:rPr>
                <w:sz w:val="28"/>
              </w:rPr>
              <w:t>song song hoặc</w:t>
            </w:r>
            <w:r>
              <w:rPr>
                <w:spacing w:val="-1"/>
                <w:sz w:val="28"/>
              </w:rPr>
              <w:t xml:space="preserve"> </w:t>
            </w:r>
            <w:r>
              <w:rPr>
                <w:sz w:val="28"/>
              </w:rPr>
              <w:t>vuông góc</w:t>
            </w:r>
            <w:r>
              <w:rPr>
                <w:spacing w:val="-4"/>
                <w:sz w:val="28"/>
              </w:rPr>
              <w:t xml:space="preserve"> </w:t>
            </w:r>
            <w:r>
              <w:rPr>
                <w:sz w:val="28"/>
              </w:rPr>
              <w:t>với</w:t>
            </w:r>
            <w:r>
              <w:rPr>
                <w:spacing w:val="-4"/>
                <w:sz w:val="28"/>
              </w:rPr>
              <w:t xml:space="preserve"> </w:t>
            </w:r>
            <w:r>
              <w:rPr>
                <w:sz w:val="28"/>
              </w:rPr>
              <w:t>nhau.</w:t>
            </w:r>
          </w:p>
        </w:tc>
      </w:tr>
      <w:tr w:rsidR="00310CCE" w14:paraId="03034908" w14:textId="77777777">
        <w:trPr>
          <w:trHeight w:val="743"/>
        </w:trPr>
        <w:tc>
          <w:tcPr>
            <w:tcW w:w="788" w:type="dxa"/>
            <w:vMerge/>
            <w:tcBorders>
              <w:top w:val="nil"/>
            </w:tcBorders>
          </w:tcPr>
          <w:p w14:paraId="1E0C8EF4" w14:textId="77777777" w:rsidR="00310CCE" w:rsidRDefault="00310CCE">
            <w:pPr>
              <w:rPr>
                <w:sz w:val="2"/>
                <w:szCs w:val="2"/>
              </w:rPr>
            </w:pPr>
          </w:p>
        </w:tc>
        <w:tc>
          <w:tcPr>
            <w:tcW w:w="2251" w:type="dxa"/>
            <w:vMerge/>
            <w:tcBorders>
              <w:top w:val="nil"/>
            </w:tcBorders>
          </w:tcPr>
          <w:p w14:paraId="62D4FBAF" w14:textId="77777777" w:rsidR="00310CCE" w:rsidRDefault="00310CCE">
            <w:pPr>
              <w:rPr>
                <w:sz w:val="2"/>
                <w:szCs w:val="2"/>
              </w:rPr>
            </w:pPr>
          </w:p>
        </w:tc>
        <w:tc>
          <w:tcPr>
            <w:tcW w:w="2904" w:type="dxa"/>
            <w:vMerge/>
            <w:tcBorders>
              <w:top w:val="nil"/>
            </w:tcBorders>
          </w:tcPr>
          <w:p w14:paraId="1FC848A2" w14:textId="77777777" w:rsidR="00310CCE" w:rsidRDefault="00310CCE">
            <w:pPr>
              <w:rPr>
                <w:sz w:val="2"/>
                <w:szCs w:val="2"/>
              </w:rPr>
            </w:pPr>
          </w:p>
        </w:tc>
        <w:tc>
          <w:tcPr>
            <w:tcW w:w="7620" w:type="dxa"/>
            <w:tcBorders>
              <w:top w:val="nil"/>
              <w:bottom w:val="nil"/>
            </w:tcBorders>
          </w:tcPr>
          <w:p w14:paraId="61974372" w14:textId="77777777" w:rsidR="00310CCE" w:rsidRDefault="003A2C00">
            <w:pPr>
              <w:pStyle w:val="TableParagraph"/>
              <w:spacing w:before="32" w:line="256" w:lineRule="auto"/>
              <w:ind w:left="110"/>
              <w:rPr>
                <w:sz w:val="28"/>
              </w:rPr>
            </w:pPr>
            <w:r>
              <w:rPr>
                <w:sz w:val="28"/>
              </w:rPr>
              <w:t>–</w:t>
            </w:r>
            <w:r>
              <w:rPr>
                <w:spacing w:val="-2"/>
                <w:sz w:val="28"/>
              </w:rPr>
              <w:t xml:space="preserve"> </w:t>
            </w:r>
            <w:r>
              <w:rPr>
                <w:sz w:val="28"/>
              </w:rPr>
              <w:t>Thiết</w:t>
            </w:r>
            <w:r>
              <w:rPr>
                <w:spacing w:val="-5"/>
                <w:sz w:val="28"/>
              </w:rPr>
              <w:t xml:space="preserve"> </w:t>
            </w:r>
            <w:r>
              <w:rPr>
                <w:sz w:val="28"/>
              </w:rPr>
              <w:t>lập được</w:t>
            </w:r>
            <w:r>
              <w:rPr>
                <w:spacing w:val="-3"/>
                <w:sz w:val="28"/>
              </w:rPr>
              <w:t xml:space="preserve"> </w:t>
            </w:r>
            <w:r>
              <w:rPr>
                <w:sz w:val="28"/>
              </w:rPr>
              <w:t>công thức</w:t>
            </w:r>
            <w:r>
              <w:rPr>
                <w:spacing w:val="-2"/>
                <w:sz w:val="28"/>
              </w:rPr>
              <w:t xml:space="preserve"> </w:t>
            </w:r>
            <w:r>
              <w:rPr>
                <w:sz w:val="28"/>
              </w:rPr>
              <w:t>tính</w:t>
            </w:r>
            <w:r>
              <w:rPr>
                <w:spacing w:val="-4"/>
                <w:sz w:val="28"/>
              </w:rPr>
              <w:t xml:space="preserve"> </w:t>
            </w:r>
            <w:r>
              <w:rPr>
                <w:sz w:val="28"/>
              </w:rPr>
              <w:t>góc</w:t>
            </w:r>
            <w:r>
              <w:rPr>
                <w:spacing w:val="-5"/>
                <w:sz w:val="28"/>
              </w:rPr>
              <w:t xml:space="preserve"> </w:t>
            </w:r>
            <w:r>
              <w:rPr>
                <w:sz w:val="28"/>
              </w:rPr>
              <w:t>giữa</w:t>
            </w:r>
            <w:r>
              <w:rPr>
                <w:spacing w:val="-4"/>
                <w:sz w:val="28"/>
              </w:rPr>
              <w:t xml:space="preserve"> </w:t>
            </w:r>
            <w:r>
              <w:rPr>
                <w:sz w:val="28"/>
              </w:rPr>
              <w:t>hai</w:t>
            </w:r>
            <w:r>
              <w:rPr>
                <w:spacing w:val="-4"/>
                <w:sz w:val="28"/>
              </w:rPr>
              <w:t xml:space="preserve"> </w:t>
            </w:r>
            <w:r>
              <w:rPr>
                <w:sz w:val="28"/>
              </w:rPr>
              <w:t>đường</w:t>
            </w:r>
            <w:r>
              <w:rPr>
                <w:spacing w:val="-4"/>
                <w:sz w:val="28"/>
              </w:rPr>
              <w:t xml:space="preserve"> </w:t>
            </w:r>
            <w:r>
              <w:rPr>
                <w:sz w:val="28"/>
              </w:rPr>
              <w:t>thẳng,</w:t>
            </w:r>
            <w:r>
              <w:rPr>
                <w:spacing w:val="-3"/>
                <w:sz w:val="28"/>
              </w:rPr>
              <w:t xml:space="preserve"> </w:t>
            </w:r>
            <w:r>
              <w:rPr>
                <w:sz w:val="28"/>
              </w:rPr>
              <w:t>giữa</w:t>
            </w:r>
            <w:r>
              <w:rPr>
                <w:spacing w:val="-67"/>
                <w:sz w:val="28"/>
              </w:rPr>
              <w:t xml:space="preserve"> </w:t>
            </w:r>
            <w:r>
              <w:rPr>
                <w:sz w:val="28"/>
              </w:rPr>
              <w:t>đường thẳng</w:t>
            </w:r>
            <w:r>
              <w:rPr>
                <w:spacing w:val="1"/>
                <w:sz w:val="28"/>
              </w:rPr>
              <w:t xml:space="preserve"> </w:t>
            </w:r>
            <w:r>
              <w:rPr>
                <w:sz w:val="28"/>
              </w:rPr>
              <w:t>và</w:t>
            </w:r>
            <w:r>
              <w:rPr>
                <w:spacing w:val="-1"/>
                <w:sz w:val="28"/>
              </w:rPr>
              <w:t xml:space="preserve"> </w:t>
            </w:r>
            <w:r>
              <w:rPr>
                <w:sz w:val="28"/>
              </w:rPr>
              <w:t>mặt</w:t>
            </w:r>
            <w:r>
              <w:rPr>
                <w:spacing w:val="-2"/>
                <w:sz w:val="28"/>
              </w:rPr>
              <w:t xml:space="preserve"> </w:t>
            </w:r>
            <w:r>
              <w:rPr>
                <w:sz w:val="28"/>
              </w:rPr>
              <w:t>phẳng,</w:t>
            </w:r>
            <w:r>
              <w:rPr>
                <w:spacing w:val="-5"/>
                <w:sz w:val="28"/>
              </w:rPr>
              <w:t xml:space="preserve"> </w:t>
            </w:r>
            <w:r>
              <w:rPr>
                <w:sz w:val="28"/>
              </w:rPr>
              <w:t>giữa</w:t>
            </w:r>
            <w:r>
              <w:rPr>
                <w:spacing w:val="-3"/>
                <w:sz w:val="28"/>
              </w:rPr>
              <w:t xml:space="preserve"> </w:t>
            </w:r>
            <w:r>
              <w:rPr>
                <w:sz w:val="28"/>
              </w:rPr>
              <w:t>hai</w:t>
            </w:r>
            <w:r>
              <w:rPr>
                <w:spacing w:val="1"/>
                <w:sz w:val="28"/>
              </w:rPr>
              <w:t xml:space="preserve"> </w:t>
            </w:r>
            <w:r>
              <w:rPr>
                <w:sz w:val="28"/>
              </w:rPr>
              <w:t>mặt</w:t>
            </w:r>
            <w:r>
              <w:rPr>
                <w:spacing w:val="-3"/>
                <w:sz w:val="28"/>
              </w:rPr>
              <w:t xml:space="preserve"> </w:t>
            </w:r>
            <w:r>
              <w:rPr>
                <w:sz w:val="28"/>
              </w:rPr>
              <w:t>phẳng.</w:t>
            </w:r>
          </w:p>
        </w:tc>
      </w:tr>
      <w:tr w:rsidR="00310CCE" w14:paraId="05626328" w14:textId="77777777">
        <w:trPr>
          <w:trHeight w:val="449"/>
        </w:trPr>
        <w:tc>
          <w:tcPr>
            <w:tcW w:w="788" w:type="dxa"/>
            <w:vMerge/>
            <w:tcBorders>
              <w:top w:val="nil"/>
            </w:tcBorders>
          </w:tcPr>
          <w:p w14:paraId="30155880" w14:textId="77777777" w:rsidR="00310CCE" w:rsidRDefault="00310CCE">
            <w:pPr>
              <w:rPr>
                <w:sz w:val="2"/>
                <w:szCs w:val="2"/>
              </w:rPr>
            </w:pPr>
          </w:p>
        </w:tc>
        <w:tc>
          <w:tcPr>
            <w:tcW w:w="2251" w:type="dxa"/>
            <w:vMerge/>
            <w:tcBorders>
              <w:top w:val="nil"/>
            </w:tcBorders>
          </w:tcPr>
          <w:p w14:paraId="3DF100DE" w14:textId="77777777" w:rsidR="00310CCE" w:rsidRDefault="00310CCE">
            <w:pPr>
              <w:rPr>
                <w:sz w:val="2"/>
                <w:szCs w:val="2"/>
              </w:rPr>
            </w:pPr>
          </w:p>
        </w:tc>
        <w:tc>
          <w:tcPr>
            <w:tcW w:w="2904" w:type="dxa"/>
            <w:vMerge/>
            <w:tcBorders>
              <w:top w:val="nil"/>
            </w:tcBorders>
          </w:tcPr>
          <w:p w14:paraId="61BB1160" w14:textId="77777777" w:rsidR="00310CCE" w:rsidRDefault="00310CCE">
            <w:pPr>
              <w:rPr>
                <w:sz w:val="2"/>
                <w:szCs w:val="2"/>
              </w:rPr>
            </w:pPr>
          </w:p>
        </w:tc>
        <w:tc>
          <w:tcPr>
            <w:tcW w:w="7620" w:type="dxa"/>
            <w:tcBorders>
              <w:top w:val="nil"/>
              <w:bottom w:val="nil"/>
            </w:tcBorders>
          </w:tcPr>
          <w:p w14:paraId="609669B6" w14:textId="77777777" w:rsidR="00310CCE" w:rsidRDefault="003A2C00">
            <w:pPr>
              <w:pStyle w:val="TableParagraph"/>
              <w:spacing w:before="32"/>
              <w:ind w:left="110"/>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107DEAFE" w14:textId="77777777">
        <w:trPr>
          <w:trHeight w:val="849"/>
        </w:trPr>
        <w:tc>
          <w:tcPr>
            <w:tcW w:w="788" w:type="dxa"/>
            <w:vMerge/>
            <w:tcBorders>
              <w:top w:val="nil"/>
            </w:tcBorders>
          </w:tcPr>
          <w:p w14:paraId="2A82A88F" w14:textId="77777777" w:rsidR="00310CCE" w:rsidRDefault="00310CCE">
            <w:pPr>
              <w:rPr>
                <w:sz w:val="2"/>
                <w:szCs w:val="2"/>
              </w:rPr>
            </w:pPr>
          </w:p>
        </w:tc>
        <w:tc>
          <w:tcPr>
            <w:tcW w:w="2251" w:type="dxa"/>
            <w:vMerge/>
            <w:tcBorders>
              <w:top w:val="nil"/>
            </w:tcBorders>
          </w:tcPr>
          <w:p w14:paraId="7189442C" w14:textId="77777777" w:rsidR="00310CCE" w:rsidRDefault="00310CCE">
            <w:pPr>
              <w:rPr>
                <w:sz w:val="2"/>
                <w:szCs w:val="2"/>
              </w:rPr>
            </w:pPr>
          </w:p>
        </w:tc>
        <w:tc>
          <w:tcPr>
            <w:tcW w:w="2904" w:type="dxa"/>
            <w:vMerge/>
            <w:tcBorders>
              <w:top w:val="nil"/>
            </w:tcBorders>
          </w:tcPr>
          <w:p w14:paraId="3A093E1A" w14:textId="77777777" w:rsidR="00310CCE" w:rsidRDefault="00310CCE">
            <w:pPr>
              <w:rPr>
                <w:sz w:val="2"/>
                <w:szCs w:val="2"/>
              </w:rPr>
            </w:pPr>
          </w:p>
        </w:tc>
        <w:tc>
          <w:tcPr>
            <w:tcW w:w="7620" w:type="dxa"/>
            <w:tcBorders>
              <w:top w:val="nil"/>
            </w:tcBorders>
          </w:tcPr>
          <w:p w14:paraId="0FA03780" w14:textId="77777777" w:rsidR="00310CCE" w:rsidRDefault="003A2C00">
            <w:pPr>
              <w:pStyle w:val="TableParagraph"/>
              <w:spacing w:before="84" w:line="264" w:lineRule="auto"/>
              <w:ind w:left="110" w:right="627"/>
              <w:rPr>
                <w:sz w:val="28"/>
              </w:rPr>
            </w:pPr>
            <w:r>
              <w:rPr>
                <w:sz w:val="28"/>
              </w:rPr>
              <w:t>Vận dụng được kiến thức về phương trình đường thẳng trong</w:t>
            </w:r>
            <w:r>
              <w:rPr>
                <w:spacing w:val="-67"/>
                <w:sz w:val="28"/>
              </w:rPr>
              <w:t xml:space="preserve"> </w:t>
            </w:r>
            <w:r>
              <w:rPr>
                <w:sz w:val="28"/>
              </w:rPr>
              <w:t>không</w:t>
            </w:r>
            <w:r>
              <w:rPr>
                <w:spacing w:val="-4"/>
                <w:sz w:val="28"/>
              </w:rPr>
              <w:t xml:space="preserve"> </w:t>
            </w:r>
            <w:r>
              <w:rPr>
                <w:sz w:val="28"/>
              </w:rPr>
              <w:t>gian để</w:t>
            </w:r>
            <w:r>
              <w:rPr>
                <w:spacing w:val="-2"/>
                <w:sz w:val="28"/>
              </w:rPr>
              <w:t xml:space="preserve"> </w:t>
            </w:r>
            <w:r>
              <w:rPr>
                <w:sz w:val="28"/>
              </w:rPr>
              <w:t>giải</w:t>
            </w:r>
            <w:r>
              <w:rPr>
                <w:spacing w:val="1"/>
                <w:sz w:val="28"/>
              </w:rPr>
              <w:t xml:space="preserve"> </w:t>
            </w:r>
            <w:r>
              <w:rPr>
                <w:sz w:val="28"/>
              </w:rPr>
              <w:t>một</w:t>
            </w:r>
            <w:r>
              <w:rPr>
                <w:spacing w:val="-4"/>
                <w:sz w:val="28"/>
              </w:rPr>
              <w:t xml:space="preserve"> </w:t>
            </w:r>
            <w:r>
              <w:rPr>
                <w:sz w:val="28"/>
              </w:rPr>
              <w:t>số</w:t>
            </w:r>
            <w:r>
              <w:rPr>
                <w:spacing w:val="-2"/>
                <w:sz w:val="28"/>
              </w:rPr>
              <w:t xml:space="preserve"> </w:t>
            </w:r>
            <w:r>
              <w:rPr>
                <w:sz w:val="28"/>
              </w:rPr>
              <w:t>bài</w:t>
            </w:r>
            <w:r>
              <w:rPr>
                <w:spacing w:val="1"/>
                <w:sz w:val="28"/>
              </w:rPr>
              <w:t xml:space="preserve"> </w:t>
            </w:r>
            <w:r>
              <w:rPr>
                <w:sz w:val="28"/>
              </w:rPr>
              <w:t>toán liên</w:t>
            </w:r>
            <w:r>
              <w:rPr>
                <w:spacing w:val="-2"/>
                <w:sz w:val="28"/>
              </w:rPr>
              <w:t xml:space="preserve"> </w:t>
            </w:r>
            <w:r>
              <w:rPr>
                <w:sz w:val="28"/>
              </w:rPr>
              <w:t>quan đến</w:t>
            </w:r>
            <w:r>
              <w:rPr>
                <w:spacing w:val="-3"/>
                <w:sz w:val="28"/>
              </w:rPr>
              <w:t xml:space="preserve"> </w:t>
            </w:r>
            <w:r>
              <w:rPr>
                <w:sz w:val="28"/>
              </w:rPr>
              <w:t>thực</w:t>
            </w:r>
            <w:r>
              <w:rPr>
                <w:spacing w:val="-3"/>
                <w:sz w:val="28"/>
              </w:rPr>
              <w:t xml:space="preserve"> </w:t>
            </w:r>
            <w:r>
              <w:rPr>
                <w:sz w:val="28"/>
              </w:rPr>
              <w:t>tiễn.</w:t>
            </w:r>
          </w:p>
        </w:tc>
      </w:tr>
      <w:tr w:rsidR="00310CCE" w14:paraId="1EC816F6" w14:textId="77777777">
        <w:trPr>
          <w:trHeight w:val="476"/>
        </w:trPr>
        <w:tc>
          <w:tcPr>
            <w:tcW w:w="788" w:type="dxa"/>
            <w:vMerge/>
            <w:tcBorders>
              <w:top w:val="nil"/>
            </w:tcBorders>
          </w:tcPr>
          <w:p w14:paraId="49ACBC4F" w14:textId="77777777" w:rsidR="00310CCE" w:rsidRDefault="00310CCE">
            <w:pPr>
              <w:rPr>
                <w:sz w:val="2"/>
                <w:szCs w:val="2"/>
              </w:rPr>
            </w:pPr>
          </w:p>
        </w:tc>
        <w:tc>
          <w:tcPr>
            <w:tcW w:w="2251" w:type="dxa"/>
            <w:vMerge/>
            <w:tcBorders>
              <w:top w:val="nil"/>
            </w:tcBorders>
          </w:tcPr>
          <w:p w14:paraId="02C0F8B9" w14:textId="77777777" w:rsidR="00310CCE" w:rsidRDefault="00310CCE">
            <w:pPr>
              <w:rPr>
                <w:sz w:val="2"/>
                <w:szCs w:val="2"/>
              </w:rPr>
            </w:pPr>
          </w:p>
        </w:tc>
        <w:tc>
          <w:tcPr>
            <w:tcW w:w="2904" w:type="dxa"/>
            <w:tcBorders>
              <w:bottom w:val="nil"/>
            </w:tcBorders>
          </w:tcPr>
          <w:p w14:paraId="40127267" w14:textId="77777777" w:rsidR="00310CCE" w:rsidRDefault="003A2C00">
            <w:pPr>
              <w:pStyle w:val="TableParagraph"/>
              <w:spacing w:before="62"/>
              <w:ind w:left="107"/>
              <w:rPr>
                <w:i/>
                <w:sz w:val="28"/>
              </w:rPr>
            </w:pPr>
            <w:r>
              <w:rPr>
                <w:i/>
                <w:sz w:val="28"/>
              </w:rPr>
              <w:t>Phương</w:t>
            </w:r>
            <w:r>
              <w:rPr>
                <w:i/>
                <w:spacing w:val="-1"/>
                <w:sz w:val="28"/>
              </w:rPr>
              <w:t xml:space="preserve"> </w:t>
            </w:r>
            <w:r>
              <w:rPr>
                <w:i/>
                <w:sz w:val="28"/>
              </w:rPr>
              <w:t>trình</w:t>
            </w:r>
            <w:r>
              <w:rPr>
                <w:i/>
                <w:spacing w:val="-1"/>
                <w:sz w:val="28"/>
              </w:rPr>
              <w:t xml:space="preserve"> </w:t>
            </w:r>
            <w:r>
              <w:rPr>
                <w:i/>
                <w:sz w:val="28"/>
              </w:rPr>
              <w:t>mặt cầu</w:t>
            </w:r>
          </w:p>
        </w:tc>
        <w:tc>
          <w:tcPr>
            <w:tcW w:w="7620" w:type="dxa"/>
            <w:tcBorders>
              <w:bottom w:val="nil"/>
            </w:tcBorders>
          </w:tcPr>
          <w:p w14:paraId="1EBB9ECE" w14:textId="77777777" w:rsidR="00310CCE" w:rsidRDefault="003A2C00">
            <w:pPr>
              <w:pStyle w:val="TableParagraph"/>
              <w:spacing w:before="60"/>
              <w:ind w:left="110"/>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tc>
      </w:tr>
      <w:tr w:rsidR="00310CCE" w14:paraId="55254F95" w14:textId="77777777">
        <w:trPr>
          <w:trHeight w:val="446"/>
        </w:trPr>
        <w:tc>
          <w:tcPr>
            <w:tcW w:w="788" w:type="dxa"/>
            <w:vMerge/>
            <w:tcBorders>
              <w:top w:val="nil"/>
            </w:tcBorders>
          </w:tcPr>
          <w:p w14:paraId="7D2591D6" w14:textId="77777777" w:rsidR="00310CCE" w:rsidRDefault="00310CCE">
            <w:pPr>
              <w:rPr>
                <w:sz w:val="2"/>
                <w:szCs w:val="2"/>
              </w:rPr>
            </w:pPr>
          </w:p>
        </w:tc>
        <w:tc>
          <w:tcPr>
            <w:tcW w:w="2251" w:type="dxa"/>
            <w:vMerge/>
            <w:tcBorders>
              <w:top w:val="nil"/>
            </w:tcBorders>
          </w:tcPr>
          <w:p w14:paraId="2558C0F8" w14:textId="77777777" w:rsidR="00310CCE" w:rsidRDefault="00310CCE">
            <w:pPr>
              <w:rPr>
                <w:sz w:val="2"/>
                <w:szCs w:val="2"/>
              </w:rPr>
            </w:pPr>
          </w:p>
        </w:tc>
        <w:tc>
          <w:tcPr>
            <w:tcW w:w="2904" w:type="dxa"/>
            <w:tcBorders>
              <w:top w:val="nil"/>
              <w:bottom w:val="nil"/>
            </w:tcBorders>
          </w:tcPr>
          <w:p w14:paraId="58EFB83E" w14:textId="77777777" w:rsidR="00310CCE" w:rsidRDefault="00310CCE">
            <w:pPr>
              <w:pStyle w:val="TableParagraph"/>
              <w:rPr>
                <w:sz w:val="28"/>
              </w:rPr>
            </w:pPr>
          </w:p>
        </w:tc>
        <w:tc>
          <w:tcPr>
            <w:tcW w:w="7620" w:type="dxa"/>
            <w:tcBorders>
              <w:top w:val="nil"/>
              <w:bottom w:val="nil"/>
            </w:tcBorders>
          </w:tcPr>
          <w:p w14:paraId="7F7C0DAB" w14:textId="77777777" w:rsidR="00310CCE" w:rsidRDefault="003A2C00">
            <w:pPr>
              <w:pStyle w:val="TableParagraph"/>
              <w:spacing w:before="80"/>
              <w:ind w:left="110"/>
              <w:rPr>
                <w:sz w:val="28"/>
              </w:rPr>
            </w:pPr>
            <w:r>
              <w:rPr>
                <w:sz w:val="28"/>
              </w:rPr>
              <w:t>–</w:t>
            </w:r>
            <w:r>
              <w:rPr>
                <w:spacing w:val="-2"/>
                <w:sz w:val="28"/>
              </w:rPr>
              <w:t xml:space="preserve"> </w:t>
            </w:r>
            <w:r>
              <w:rPr>
                <w:sz w:val="28"/>
              </w:rPr>
              <w:t>Nhận biết được</w:t>
            </w:r>
            <w:r>
              <w:rPr>
                <w:spacing w:val="-4"/>
                <w:sz w:val="28"/>
              </w:rPr>
              <w:t xml:space="preserve"> </w:t>
            </w:r>
            <w:r>
              <w:rPr>
                <w:sz w:val="28"/>
              </w:rPr>
              <w:t>phương trình mặt cầu.</w:t>
            </w:r>
          </w:p>
        </w:tc>
      </w:tr>
      <w:tr w:rsidR="00310CCE" w14:paraId="2AA57887" w14:textId="77777777">
        <w:trPr>
          <w:trHeight w:val="448"/>
        </w:trPr>
        <w:tc>
          <w:tcPr>
            <w:tcW w:w="788" w:type="dxa"/>
            <w:vMerge/>
            <w:tcBorders>
              <w:top w:val="nil"/>
            </w:tcBorders>
          </w:tcPr>
          <w:p w14:paraId="136AE7B7" w14:textId="77777777" w:rsidR="00310CCE" w:rsidRDefault="00310CCE">
            <w:pPr>
              <w:rPr>
                <w:sz w:val="2"/>
                <w:szCs w:val="2"/>
              </w:rPr>
            </w:pPr>
          </w:p>
        </w:tc>
        <w:tc>
          <w:tcPr>
            <w:tcW w:w="2251" w:type="dxa"/>
            <w:vMerge/>
            <w:tcBorders>
              <w:top w:val="nil"/>
            </w:tcBorders>
          </w:tcPr>
          <w:p w14:paraId="07481021" w14:textId="77777777" w:rsidR="00310CCE" w:rsidRDefault="00310CCE">
            <w:pPr>
              <w:rPr>
                <w:sz w:val="2"/>
                <w:szCs w:val="2"/>
              </w:rPr>
            </w:pPr>
          </w:p>
        </w:tc>
        <w:tc>
          <w:tcPr>
            <w:tcW w:w="2904" w:type="dxa"/>
            <w:tcBorders>
              <w:top w:val="nil"/>
              <w:bottom w:val="nil"/>
            </w:tcBorders>
          </w:tcPr>
          <w:p w14:paraId="729F81C0" w14:textId="77777777" w:rsidR="00310CCE" w:rsidRDefault="00310CCE">
            <w:pPr>
              <w:pStyle w:val="TableParagraph"/>
              <w:rPr>
                <w:sz w:val="28"/>
              </w:rPr>
            </w:pPr>
          </w:p>
        </w:tc>
        <w:tc>
          <w:tcPr>
            <w:tcW w:w="7620" w:type="dxa"/>
            <w:tcBorders>
              <w:top w:val="nil"/>
              <w:bottom w:val="nil"/>
            </w:tcBorders>
          </w:tcPr>
          <w:p w14:paraId="6C4192B1" w14:textId="77777777" w:rsidR="00310CCE" w:rsidRDefault="003A2C00">
            <w:pPr>
              <w:pStyle w:val="TableParagraph"/>
              <w:spacing w:before="32"/>
              <w:ind w:left="110"/>
              <w:rPr>
                <w:b/>
                <w:i/>
                <w:sz w:val="28"/>
              </w:rPr>
            </w:pPr>
            <w:r>
              <w:rPr>
                <w:b/>
                <w:i/>
                <w:sz w:val="28"/>
              </w:rPr>
              <w:t>Thông</w:t>
            </w:r>
            <w:r>
              <w:rPr>
                <w:b/>
                <w:i/>
                <w:spacing w:val="-17"/>
                <w:sz w:val="28"/>
              </w:rPr>
              <w:t xml:space="preserve"> </w:t>
            </w:r>
            <w:r>
              <w:rPr>
                <w:b/>
                <w:i/>
                <w:sz w:val="28"/>
              </w:rPr>
              <w:t>hiểu:</w:t>
            </w:r>
          </w:p>
        </w:tc>
      </w:tr>
      <w:tr w:rsidR="00310CCE" w14:paraId="6E3CADBC" w14:textId="77777777">
        <w:trPr>
          <w:trHeight w:val="793"/>
        </w:trPr>
        <w:tc>
          <w:tcPr>
            <w:tcW w:w="788" w:type="dxa"/>
            <w:vMerge/>
            <w:tcBorders>
              <w:top w:val="nil"/>
            </w:tcBorders>
          </w:tcPr>
          <w:p w14:paraId="290D9FFF" w14:textId="77777777" w:rsidR="00310CCE" w:rsidRDefault="00310CCE">
            <w:pPr>
              <w:rPr>
                <w:sz w:val="2"/>
                <w:szCs w:val="2"/>
              </w:rPr>
            </w:pPr>
          </w:p>
        </w:tc>
        <w:tc>
          <w:tcPr>
            <w:tcW w:w="2251" w:type="dxa"/>
            <w:vMerge/>
            <w:tcBorders>
              <w:top w:val="nil"/>
            </w:tcBorders>
          </w:tcPr>
          <w:p w14:paraId="0ABFC205" w14:textId="77777777" w:rsidR="00310CCE" w:rsidRDefault="00310CCE">
            <w:pPr>
              <w:rPr>
                <w:sz w:val="2"/>
                <w:szCs w:val="2"/>
              </w:rPr>
            </w:pPr>
          </w:p>
        </w:tc>
        <w:tc>
          <w:tcPr>
            <w:tcW w:w="2904" w:type="dxa"/>
            <w:tcBorders>
              <w:top w:val="nil"/>
              <w:bottom w:val="nil"/>
            </w:tcBorders>
          </w:tcPr>
          <w:p w14:paraId="7982FF1F" w14:textId="77777777" w:rsidR="00310CCE" w:rsidRDefault="00310CCE">
            <w:pPr>
              <w:pStyle w:val="TableParagraph"/>
              <w:rPr>
                <w:sz w:val="28"/>
              </w:rPr>
            </w:pPr>
          </w:p>
        </w:tc>
        <w:tc>
          <w:tcPr>
            <w:tcW w:w="7620" w:type="dxa"/>
            <w:tcBorders>
              <w:top w:val="nil"/>
              <w:bottom w:val="nil"/>
            </w:tcBorders>
          </w:tcPr>
          <w:p w14:paraId="31824924" w14:textId="77777777" w:rsidR="00310CCE" w:rsidRDefault="003A2C00">
            <w:pPr>
              <w:pStyle w:val="TableParagraph"/>
              <w:spacing w:before="82" w:line="256" w:lineRule="auto"/>
              <w:ind w:left="110" w:right="162"/>
              <w:rPr>
                <w:sz w:val="28"/>
              </w:rPr>
            </w:pPr>
            <w:r>
              <w:rPr>
                <w:sz w:val="28"/>
              </w:rPr>
              <w:t>– Xác định được tâm, bán kính của mặt cầu khi biết phương trình</w:t>
            </w:r>
            <w:r>
              <w:rPr>
                <w:spacing w:val="-67"/>
                <w:sz w:val="28"/>
              </w:rPr>
              <w:t xml:space="preserve"> </w:t>
            </w:r>
            <w:r>
              <w:rPr>
                <w:sz w:val="28"/>
              </w:rPr>
              <w:t>của</w:t>
            </w:r>
            <w:r>
              <w:rPr>
                <w:spacing w:val="-3"/>
                <w:sz w:val="28"/>
              </w:rPr>
              <w:t xml:space="preserve"> </w:t>
            </w:r>
            <w:r>
              <w:rPr>
                <w:sz w:val="28"/>
              </w:rPr>
              <w:t>nó.</w:t>
            </w:r>
          </w:p>
        </w:tc>
      </w:tr>
      <w:tr w:rsidR="00310CCE" w14:paraId="309344AB" w14:textId="77777777">
        <w:trPr>
          <w:trHeight w:val="745"/>
        </w:trPr>
        <w:tc>
          <w:tcPr>
            <w:tcW w:w="788" w:type="dxa"/>
            <w:vMerge/>
            <w:tcBorders>
              <w:top w:val="nil"/>
            </w:tcBorders>
          </w:tcPr>
          <w:p w14:paraId="28E20653" w14:textId="77777777" w:rsidR="00310CCE" w:rsidRDefault="00310CCE">
            <w:pPr>
              <w:rPr>
                <w:sz w:val="2"/>
                <w:szCs w:val="2"/>
              </w:rPr>
            </w:pPr>
          </w:p>
        </w:tc>
        <w:tc>
          <w:tcPr>
            <w:tcW w:w="2251" w:type="dxa"/>
            <w:vMerge/>
            <w:tcBorders>
              <w:top w:val="nil"/>
            </w:tcBorders>
          </w:tcPr>
          <w:p w14:paraId="02196FE7" w14:textId="77777777" w:rsidR="00310CCE" w:rsidRDefault="00310CCE">
            <w:pPr>
              <w:rPr>
                <w:sz w:val="2"/>
                <w:szCs w:val="2"/>
              </w:rPr>
            </w:pPr>
          </w:p>
        </w:tc>
        <w:tc>
          <w:tcPr>
            <w:tcW w:w="2904" w:type="dxa"/>
            <w:tcBorders>
              <w:top w:val="nil"/>
              <w:bottom w:val="nil"/>
            </w:tcBorders>
          </w:tcPr>
          <w:p w14:paraId="24E6AAEA" w14:textId="77777777" w:rsidR="00310CCE" w:rsidRDefault="00310CCE">
            <w:pPr>
              <w:pStyle w:val="TableParagraph"/>
              <w:rPr>
                <w:sz w:val="28"/>
              </w:rPr>
            </w:pPr>
          </w:p>
        </w:tc>
        <w:tc>
          <w:tcPr>
            <w:tcW w:w="7620" w:type="dxa"/>
            <w:tcBorders>
              <w:top w:val="nil"/>
              <w:bottom w:val="nil"/>
            </w:tcBorders>
          </w:tcPr>
          <w:p w14:paraId="40379D1D" w14:textId="77777777" w:rsidR="00310CCE" w:rsidRDefault="003A2C00">
            <w:pPr>
              <w:pStyle w:val="TableParagraph"/>
              <w:spacing w:before="4" w:line="350" w:lineRule="atLeast"/>
              <w:ind w:left="110" w:right="481"/>
              <w:rPr>
                <w:sz w:val="28"/>
              </w:rPr>
            </w:pPr>
            <w:r>
              <w:rPr>
                <w:sz w:val="28"/>
              </w:rPr>
              <w:t>– Thiết lập được phương trình của mặt cầu khi biết tâm và bán</w:t>
            </w:r>
            <w:r>
              <w:rPr>
                <w:spacing w:val="-67"/>
                <w:sz w:val="28"/>
              </w:rPr>
              <w:t xml:space="preserve"> </w:t>
            </w:r>
            <w:r>
              <w:rPr>
                <w:sz w:val="28"/>
              </w:rPr>
              <w:t>kính.</w:t>
            </w:r>
          </w:p>
        </w:tc>
      </w:tr>
      <w:tr w:rsidR="00310CCE" w14:paraId="420CD547" w14:textId="77777777">
        <w:trPr>
          <w:trHeight w:val="447"/>
        </w:trPr>
        <w:tc>
          <w:tcPr>
            <w:tcW w:w="788" w:type="dxa"/>
            <w:vMerge/>
            <w:tcBorders>
              <w:top w:val="nil"/>
            </w:tcBorders>
          </w:tcPr>
          <w:p w14:paraId="1CBE1383" w14:textId="77777777" w:rsidR="00310CCE" w:rsidRDefault="00310CCE">
            <w:pPr>
              <w:rPr>
                <w:sz w:val="2"/>
                <w:szCs w:val="2"/>
              </w:rPr>
            </w:pPr>
          </w:p>
        </w:tc>
        <w:tc>
          <w:tcPr>
            <w:tcW w:w="2251" w:type="dxa"/>
            <w:vMerge/>
            <w:tcBorders>
              <w:top w:val="nil"/>
            </w:tcBorders>
          </w:tcPr>
          <w:p w14:paraId="42FF55B1" w14:textId="77777777" w:rsidR="00310CCE" w:rsidRDefault="00310CCE">
            <w:pPr>
              <w:rPr>
                <w:sz w:val="2"/>
                <w:szCs w:val="2"/>
              </w:rPr>
            </w:pPr>
          </w:p>
        </w:tc>
        <w:tc>
          <w:tcPr>
            <w:tcW w:w="2904" w:type="dxa"/>
            <w:tcBorders>
              <w:top w:val="nil"/>
              <w:bottom w:val="nil"/>
            </w:tcBorders>
          </w:tcPr>
          <w:p w14:paraId="58873D9E" w14:textId="77777777" w:rsidR="00310CCE" w:rsidRDefault="00310CCE">
            <w:pPr>
              <w:pStyle w:val="TableParagraph"/>
              <w:rPr>
                <w:sz w:val="28"/>
              </w:rPr>
            </w:pPr>
          </w:p>
        </w:tc>
        <w:tc>
          <w:tcPr>
            <w:tcW w:w="7620" w:type="dxa"/>
            <w:tcBorders>
              <w:top w:val="nil"/>
              <w:bottom w:val="nil"/>
            </w:tcBorders>
          </w:tcPr>
          <w:p w14:paraId="5753B9D4" w14:textId="77777777" w:rsidR="00310CCE" w:rsidRDefault="003A2C00">
            <w:pPr>
              <w:pStyle w:val="TableParagraph"/>
              <w:spacing w:before="32"/>
              <w:ind w:left="110"/>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tc>
      </w:tr>
      <w:tr w:rsidR="00310CCE" w14:paraId="69FB1E15" w14:textId="77777777">
        <w:trPr>
          <w:trHeight w:val="935"/>
        </w:trPr>
        <w:tc>
          <w:tcPr>
            <w:tcW w:w="788" w:type="dxa"/>
            <w:vMerge/>
            <w:tcBorders>
              <w:top w:val="nil"/>
            </w:tcBorders>
          </w:tcPr>
          <w:p w14:paraId="015EE7C7" w14:textId="77777777" w:rsidR="00310CCE" w:rsidRDefault="00310CCE">
            <w:pPr>
              <w:rPr>
                <w:sz w:val="2"/>
                <w:szCs w:val="2"/>
              </w:rPr>
            </w:pPr>
          </w:p>
        </w:tc>
        <w:tc>
          <w:tcPr>
            <w:tcW w:w="2251" w:type="dxa"/>
            <w:vMerge/>
            <w:tcBorders>
              <w:top w:val="nil"/>
            </w:tcBorders>
          </w:tcPr>
          <w:p w14:paraId="30EE6EBF" w14:textId="77777777" w:rsidR="00310CCE" w:rsidRDefault="00310CCE">
            <w:pPr>
              <w:rPr>
                <w:sz w:val="2"/>
                <w:szCs w:val="2"/>
              </w:rPr>
            </w:pPr>
          </w:p>
        </w:tc>
        <w:tc>
          <w:tcPr>
            <w:tcW w:w="2904" w:type="dxa"/>
            <w:tcBorders>
              <w:top w:val="nil"/>
            </w:tcBorders>
          </w:tcPr>
          <w:p w14:paraId="461B6ABB" w14:textId="77777777" w:rsidR="00310CCE" w:rsidRDefault="00310CCE">
            <w:pPr>
              <w:pStyle w:val="TableParagraph"/>
              <w:rPr>
                <w:sz w:val="28"/>
              </w:rPr>
            </w:pPr>
          </w:p>
        </w:tc>
        <w:tc>
          <w:tcPr>
            <w:tcW w:w="7620" w:type="dxa"/>
            <w:tcBorders>
              <w:top w:val="nil"/>
            </w:tcBorders>
          </w:tcPr>
          <w:p w14:paraId="24DA6901" w14:textId="77777777" w:rsidR="00310CCE" w:rsidRDefault="003A2C00">
            <w:pPr>
              <w:pStyle w:val="TableParagraph"/>
              <w:spacing w:before="82" w:line="259" w:lineRule="auto"/>
              <w:ind w:left="110"/>
              <w:rPr>
                <w:sz w:val="28"/>
              </w:rPr>
            </w:pPr>
            <w:r>
              <w:rPr>
                <w:sz w:val="28"/>
              </w:rPr>
              <w:t>Vận</w:t>
            </w:r>
            <w:r>
              <w:rPr>
                <w:spacing w:val="6"/>
                <w:sz w:val="28"/>
              </w:rPr>
              <w:t xml:space="preserve"> </w:t>
            </w:r>
            <w:r>
              <w:rPr>
                <w:sz w:val="28"/>
              </w:rPr>
              <w:t>dụng</w:t>
            </w:r>
            <w:r>
              <w:rPr>
                <w:spacing w:val="8"/>
                <w:sz w:val="28"/>
              </w:rPr>
              <w:t xml:space="preserve"> </w:t>
            </w:r>
            <w:r>
              <w:rPr>
                <w:sz w:val="28"/>
              </w:rPr>
              <w:t>được</w:t>
            </w:r>
            <w:r>
              <w:rPr>
                <w:spacing w:val="6"/>
                <w:sz w:val="28"/>
              </w:rPr>
              <w:t xml:space="preserve"> </w:t>
            </w:r>
            <w:r>
              <w:rPr>
                <w:sz w:val="28"/>
              </w:rPr>
              <w:t>kiến</w:t>
            </w:r>
            <w:r>
              <w:rPr>
                <w:spacing w:val="7"/>
                <w:sz w:val="28"/>
              </w:rPr>
              <w:t xml:space="preserve"> </w:t>
            </w:r>
            <w:r>
              <w:rPr>
                <w:sz w:val="28"/>
              </w:rPr>
              <w:t>thức</w:t>
            </w:r>
            <w:r>
              <w:rPr>
                <w:spacing w:val="3"/>
                <w:sz w:val="28"/>
              </w:rPr>
              <w:t xml:space="preserve"> </w:t>
            </w:r>
            <w:r>
              <w:rPr>
                <w:sz w:val="28"/>
              </w:rPr>
              <w:t>về</w:t>
            </w:r>
            <w:r>
              <w:rPr>
                <w:spacing w:val="6"/>
                <w:sz w:val="28"/>
              </w:rPr>
              <w:t xml:space="preserve"> </w:t>
            </w:r>
            <w:r>
              <w:rPr>
                <w:sz w:val="28"/>
              </w:rPr>
              <w:t>phương</w:t>
            </w:r>
            <w:r>
              <w:rPr>
                <w:spacing w:val="4"/>
                <w:sz w:val="28"/>
              </w:rPr>
              <w:t xml:space="preserve"> </w:t>
            </w:r>
            <w:r>
              <w:rPr>
                <w:sz w:val="28"/>
              </w:rPr>
              <w:t>trình</w:t>
            </w:r>
            <w:r>
              <w:rPr>
                <w:spacing w:val="5"/>
                <w:sz w:val="28"/>
              </w:rPr>
              <w:t xml:space="preserve"> </w:t>
            </w:r>
            <w:r>
              <w:rPr>
                <w:sz w:val="28"/>
              </w:rPr>
              <w:t>mặt</w:t>
            </w:r>
            <w:r>
              <w:rPr>
                <w:spacing w:val="7"/>
                <w:sz w:val="28"/>
              </w:rPr>
              <w:t xml:space="preserve"> </w:t>
            </w:r>
            <w:r>
              <w:rPr>
                <w:sz w:val="28"/>
              </w:rPr>
              <w:t>cầu</w:t>
            </w:r>
            <w:r>
              <w:rPr>
                <w:spacing w:val="7"/>
                <w:sz w:val="28"/>
              </w:rPr>
              <w:t xml:space="preserve"> </w:t>
            </w:r>
            <w:r>
              <w:rPr>
                <w:sz w:val="28"/>
              </w:rPr>
              <w:t>để</w:t>
            </w:r>
            <w:r>
              <w:rPr>
                <w:spacing w:val="4"/>
                <w:sz w:val="28"/>
              </w:rPr>
              <w:t xml:space="preserve"> </w:t>
            </w:r>
            <w:r>
              <w:rPr>
                <w:sz w:val="28"/>
              </w:rPr>
              <w:t>giải</w:t>
            </w:r>
            <w:r>
              <w:rPr>
                <w:spacing w:val="7"/>
                <w:sz w:val="28"/>
              </w:rPr>
              <w:t xml:space="preserve"> </w:t>
            </w:r>
            <w:r>
              <w:rPr>
                <w:sz w:val="28"/>
              </w:rPr>
              <w:t>một</w:t>
            </w:r>
            <w:r>
              <w:rPr>
                <w:spacing w:val="5"/>
                <w:sz w:val="28"/>
              </w:rPr>
              <w:t xml:space="preserve"> </w:t>
            </w:r>
            <w:r>
              <w:rPr>
                <w:sz w:val="28"/>
              </w:rPr>
              <w:t>số</w:t>
            </w:r>
            <w:r>
              <w:rPr>
                <w:spacing w:val="-67"/>
                <w:sz w:val="28"/>
              </w:rPr>
              <w:t xml:space="preserve"> </w:t>
            </w:r>
            <w:r>
              <w:rPr>
                <w:sz w:val="28"/>
              </w:rPr>
              <w:t>bài</w:t>
            </w:r>
            <w:r>
              <w:rPr>
                <w:spacing w:val="-3"/>
                <w:sz w:val="28"/>
              </w:rPr>
              <w:t xml:space="preserve"> </w:t>
            </w:r>
            <w:r>
              <w:rPr>
                <w:sz w:val="28"/>
              </w:rPr>
              <w:t>toán</w:t>
            </w:r>
            <w:r>
              <w:rPr>
                <w:spacing w:val="-2"/>
                <w:sz w:val="28"/>
              </w:rPr>
              <w:t xml:space="preserve"> </w:t>
            </w:r>
            <w:r>
              <w:rPr>
                <w:sz w:val="28"/>
              </w:rPr>
              <w:t>liên</w:t>
            </w:r>
            <w:r>
              <w:rPr>
                <w:spacing w:val="-2"/>
                <w:sz w:val="28"/>
              </w:rPr>
              <w:t xml:space="preserve"> </w:t>
            </w:r>
            <w:r>
              <w:rPr>
                <w:sz w:val="28"/>
              </w:rPr>
              <w:t>quan</w:t>
            </w:r>
            <w:r>
              <w:rPr>
                <w:spacing w:val="-2"/>
                <w:sz w:val="28"/>
              </w:rPr>
              <w:t xml:space="preserve"> </w:t>
            </w:r>
            <w:r>
              <w:rPr>
                <w:sz w:val="28"/>
              </w:rPr>
              <w:t>đến</w:t>
            </w:r>
            <w:r>
              <w:rPr>
                <w:spacing w:val="1"/>
                <w:sz w:val="28"/>
              </w:rPr>
              <w:t xml:space="preserve"> </w:t>
            </w:r>
            <w:r>
              <w:rPr>
                <w:sz w:val="28"/>
              </w:rPr>
              <w:t>thực tiễn.</w:t>
            </w:r>
          </w:p>
        </w:tc>
      </w:tr>
      <w:tr w:rsidR="00310CCE" w14:paraId="5026DB17" w14:textId="77777777">
        <w:trPr>
          <w:trHeight w:val="568"/>
        </w:trPr>
        <w:tc>
          <w:tcPr>
            <w:tcW w:w="13563" w:type="dxa"/>
            <w:gridSpan w:val="4"/>
          </w:tcPr>
          <w:p w14:paraId="61BDF9D9" w14:textId="77777777" w:rsidR="00310CCE" w:rsidRDefault="003A2C00">
            <w:pPr>
              <w:pStyle w:val="TableParagraph"/>
              <w:spacing w:before="62"/>
              <w:ind w:left="110"/>
              <w:rPr>
                <w:sz w:val="28"/>
              </w:rPr>
            </w:pPr>
            <w:r>
              <w:rPr>
                <w:sz w:val="28"/>
              </w:rPr>
              <w:t>THỐNG KÊ</w:t>
            </w:r>
            <w:r>
              <w:rPr>
                <w:spacing w:val="-3"/>
                <w:sz w:val="28"/>
              </w:rPr>
              <w:t xml:space="preserve"> </w:t>
            </w:r>
            <w:r>
              <w:rPr>
                <w:sz w:val="28"/>
              </w:rPr>
              <w:t>VÀ</w:t>
            </w:r>
            <w:r>
              <w:rPr>
                <w:spacing w:val="-3"/>
                <w:sz w:val="28"/>
              </w:rPr>
              <w:t xml:space="preserve"> </w:t>
            </w:r>
            <w:r>
              <w:rPr>
                <w:sz w:val="28"/>
              </w:rPr>
              <w:t>XÁC SUẤT</w:t>
            </w:r>
          </w:p>
        </w:tc>
      </w:tr>
    </w:tbl>
    <w:p w14:paraId="7DAFD259" w14:textId="77777777" w:rsidR="00310CCE" w:rsidRDefault="00310CCE">
      <w:pPr>
        <w:rPr>
          <w:sz w:val="28"/>
        </w:rPr>
        <w:sectPr w:rsidR="00310CCE">
          <w:pgSz w:w="15840" w:h="12240" w:orient="landscape"/>
          <w:pgMar w:top="1140" w:right="840" w:bottom="1160" w:left="840" w:header="0" w:footer="976" w:gutter="0"/>
          <w:cols w:space="720"/>
        </w:sectPr>
      </w:pPr>
    </w:p>
    <w:p w14:paraId="5D25AE18"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1"/>
        <w:gridCol w:w="2904"/>
        <w:gridCol w:w="7620"/>
      </w:tblGrid>
      <w:tr w:rsidR="00310CCE" w14:paraId="2AE49BA7" w14:textId="77777777">
        <w:trPr>
          <w:trHeight w:val="566"/>
        </w:trPr>
        <w:tc>
          <w:tcPr>
            <w:tcW w:w="13563" w:type="dxa"/>
            <w:gridSpan w:val="4"/>
          </w:tcPr>
          <w:p w14:paraId="0994C209" w14:textId="77777777" w:rsidR="00310CCE" w:rsidRDefault="003A2C00">
            <w:pPr>
              <w:pStyle w:val="TableParagraph"/>
              <w:spacing w:before="60"/>
              <w:ind w:left="110"/>
              <w:rPr>
                <w:b/>
                <w:i/>
                <w:sz w:val="28"/>
              </w:rPr>
            </w:pPr>
            <w:r>
              <w:rPr>
                <w:b/>
                <w:i/>
                <w:sz w:val="28"/>
              </w:rPr>
              <w:t>Thống</w:t>
            </w:r>
            <w:r>
              <w:rPr>
                <w:b/>
                <w:i/>
                <w:spacing w:val="-3"/>
                <w:sz w:val="28"/>
              </w:rPr>
              <w:t xml:space="preserve"> </w:t>
            </w:r>
            <w:r>
              <w:rPr>
                <w:b/>
                <w:i/>
                <w:sz w:val="28"/>
              </w:rPr>
              <w:t>kê</w:t>
            </w:r>
          </w:p>
        </w:tc>
      </w:tr>
      <w:tr w:rsidR="00310CCE" w14:paraId="28C42C62" w14:textId="77777777">
        <w:trPr>
          <w:trHeight w:val="6914"/>
        </w:trPr>
        <w:tc>
          <w:tcPr>
            <w:tcW w:w="788" w:type="dxa"/>
          </w:tcPr>
          <w:p w14:paraId="1F341AFB" w14:textId="77777777" w:rsidR="00310CCE" w:rsidRDefault="003A2C00">
            <w:pPr>
              <w:pStyle w:val="TableParagraph"/>
              <w:spacing w:before="62"/>
              <w:ind w:left="110"/>
              <w:rPr>
                <w:b/>
                <w:sz w:val="28"/>
              </w:rPr>
            </w:pPr>
            <w:r>
              <w:rPr>
                <w:b/>
                <w:sz w:val="28"/>
              </w:rPr>
              <w:t>4.</w:t>
            </w:r>
          </w:p>
        </w:tc>
        <w:tc>
          <w:tcPr>
            <w:tcW w:w="2251" w:type="dxa"/>
          </w:tcPr>
          <w:p w14:paraId="2CFBC356" w14:textId="77777777" w:rsidR="00310CCE" w:rsidRDefault="003A2C00">
            <w:pPr>
              <w:pStyle w:val="TableParagraph"/>
              <w:spacing w:before="62" w:line="256" w:lineRule="auto"/>
              <w:ind w:left="107" w:right="242"/>
              <w:rPr>
                <w:b/>
                <w:sz w:val="28"/>
              </w:rPr>
            </w:pPr>
            <w:r>
              <w:rPr>
                <w:b/>
                <w:sz w:val="28"/>
              </w:rPr>
              <w:t>Phân tích và xử</w:t>
            </w:r>
            <w:r>
              <w:rPr>
                <w:b/>
                <w:spacing w:val="-67"/>
                <w:sz w:val="28"/>
              </w:rPr>
              <w:t xml:space="preserve"> </w:t>
            </w:r>
            <w:r>
              <w:rPr>
                <w:b/>
                <w:sz w:val="28"/>
              </w:rPr>
              <w:t>lí dữ</w:t>
            </w:r>
            <w:r>
              <w:rPr>
                <w:b/>
                <w:spacing w:val="-4"/>
                <w:sz w:val="28"/>
              </w:rPr>
              <w:t xml:space="preserve"> </w:t>
            </w:r>
            <w:r>
              <w:rPr>
                <w:b/>
                <w:sz w:val="28"/>
              </w:rPr>
              <w:t>liệu</w:t>
            </w:r>
          </w:p>
        </w:tc>
        <w:tc>
          <w:tcPr>
            <w:tcW w:w="2904" w:type="dxa"/>
          </w:tcPr>
          <w:p w14:paraId="51817DE7" w14:textId="77777777" w:rsidR="00310CCE" w:rsidRDefault="003A2C00">
            <w:pPr>
              <w:pStyle w:val="TableParagraph"/>
              <w:spacing w:before="62" w:line="288" w:lineRule="auto"/>
              <w:ind w:left="107" w:right="179"/>
              <w:rPr>
                <w:i/>
                <w:sz w:val="28"/>
              </w:rPr>
            </w:pPr>
            <w:r>
              <w:rPr>
                <w:i/>
                <w:sz w:val="28"/>
              </w:rPr>
              <w:t>Các số đặc trưng của</w:t>
            </w:r>
            <w:r>
              <w:rPr>
                <w:i/>
                <w:spacing w:val="1"/>
                <w:sz w:val="28"/>
              </w:rPr>
              <w:t xml:space="preserve"> </w:t>
            </w:r>
            <w:r>
              <w:rPr>
                <w:i/>
                <w:sz w:val="28"/>
              </w:rPr>
              <w:t>mẫu số</w:t>
            </w:r>
            <w:r>
              <w:rPr>
                <w:i/>
                <w:spacing w:val="-3"/>
                <w:sz w:val="28"/>
              </w:rPr>
              <w:t xml:space="preserve"> </w:t>
            </w:r>
            <w:r>
              <w:rPr>
                <w:i/>
                <w:sz w:val="28"/>
              </w:rPr>
              <w:t>liệu</w:t>
            </w:r>
            <w:r>
              <w:rPr>
                <w:i/>
                <w:spacing w:val="-3"/>
                <w:sz w:val="28"/>
              </w:rPr>
              <w:t xml:space="preserve"> </w:t>
            </w:r>
            <w:r>
              <w:rPr>
                <w:i/>
                <w:sz w:val="28"/>
              </w:rPr>
              <w:t>ghép</w:t>
            </w:r>
            <w:r>
              <w:rPr>
                <w:i/>
                <w:spacing w:val="-4"/>
                <w:sz w:val="28"/>
              </w:rPr>
              <w:t xml:space="preserve"> </w:t>
            </w:r>
            <w:r>
              <w:rPr>
                <w:i/>
                <w:sz w:val="28"/>
              </w:rPr>
              <w:t>nhóm</w:t>
            </w:r>
          </w:p>
        </w:tc>
        <w:tc>
          <w:tcPr>
            <w:tcW w:w="7620" w:type="dxa"/>
          </w:tcPr>
          <w:p w14:paraId="6FC7E194" w14:textId="77777777" w:rsidR="00310CCE" w:rsidRDefault="003A2C00">
            <w:pPr>
              <w:pStyle w:val="TableParagraph"/>
              <w:spacing w:before="62"/>
              <w:ind w:left="110"/>
              <w:rPr>
                <w:b/>
                <w:i/>
                <w:sz w:val="28"/>
              </w:rPr>
            </w:pPr>
            <w:r>
              <w:rPr>
                <w:b/>
                <w:i/>
                <w:sz w:val="28"/>
              </w:rPr>
              <w:t>Nhận</w:t>
            </w:r>
            <w:r>
              <w:rPr>
                <w:b/>
                <w:i/>
                <w:spacing w:val="-1"/>
                <w:sz w:val="28"/>
              </w:rPr>
              <w:t xml:space="preserve"> </w:t>
            </w:r>
            <w:r>
              <w:rPr>
                <w:b/>
                <w:i/>
                <w:sz w:val="28"/>
              </w:rPr>
              <w:t>biết:</w:t>
            </w:r>
          </w:p>
          <w:p w14:paraId="6225E2B9" w14:textId="77777777" w:rsidR="00310CCE" w:rsidRDefault="003A2C00">
            <w:pPr>
              <w:pStyle w:val="TableParagraph"/>
              <w:numPr>
                <w:ilvl w:val="0"/>
                <w:numId w:val="65"/>
              </w:numPr>
              <w:tabs>
                <w:tab w:val="left" w:pos="322"/>
              </w:tabs>
              <w:spacing w:before="84" w:line="259" w:lineRule="auto"/>
              <w:ind w:right="284" w:firstLine="0"/>
              <w:rPr>
                <w:sz w:val="28"/>
              </w:rPr>
            </w:pPr>
            <w:r>
              <w:rPr>
                <w:sz w:val="28"/>
              </w:rPr>
              <w:t>Nhận biết được mối liên hệ giữa thống kê với những kiến thức</w:t>
            </w:r>
            <w:r>
              <w:rPr>
                <w:spacing w:val="-67"/>
                <w:sz w:val="28"/>
              </w:rPr>
              <w:t xml:space="preserve"> </w:t>
            </w:r>
            <w:r>
              <w:rPr>
                <w:sz w:val="28"/>
              </w:rPr>
              <w:t>của các môn học khác trong Chương trình lớp 12 và trong thực</w:t>
            </w:r>
            <w:r>
              <w:rPr>
                <w:spacing w:val="1"/>
                <w:sz w:val="28"/>
              </w:rPr>
              <w:t xml:space="preserve"> </w:t>
            </w:r>
            <w:r>
              <w:rPr>
                <w:sz w:val="28"/>
              </w:rPr>
              <w:t>tiễn</w:t>
            </w:r>
          </w:p>
          <w:p w14:paraId="6277CC11" w14:textId="77777777" w:rsidR="00310CCE" w:rsidRDefault="003A2C00">
            <w:pPr>
              <w:pStyle w:val="TableParagraph"/>
              <w:spacing w:before="61"/>
              <w:ind w:left="110"/>
              <w:rPr>
                <w:b/>
                <w:i/>
                <w:sz w:val="28"/>
              </w:rPr>
            </w:pPr>
            <w:r>
              <w:rPr>
                <w:b/>
                <w:i/>
                <w:sz w:val="28"/>
              </w:rPr>
              <w:t>Thông hiểu</w:t>
            </w:r>
          </w:p>
          <w:p w14:paraId="28DC817E" w14:textId="77777777" w:rsidR="00310CCE" w:rsidRDefault="003A2C00">
            <w:pPr>
              <w:pStyle w:val="TableParagraph"/>
              <w:numPr>
                <w:ilvl w:val="0"/>
                <w:numId w:val="65"/>
              </w:numPr>
              <w:tabs>
                <w:tab w:val="left" w:pos="322"/>
              </w:tabs>
              <w:spacing w:before="84" w:line="288" w:lineRule="auto"/>
              <w:ind w:right="246" w:firstLine="0"/>
              <w:rPr>
                <w:sz w:val="28"/>
              </w:rPr>
            </w:pPr>
            <w:r>
              <w:rPr>
                <w:sz w:val="28"/>
              </w:rPr>
              <w:t>Giải</w:t>
            </w:r>
            <w:r>
              <w:rPr>
                <w:spacing w:val="-1"/>
                <w:sz w:val="28"/>
              </w:rPr>
              <w:t xml:space="preserve"> </w:t>
            </w:r>
            <w:r>
              <w:rPr>
                <w:sz w:val="28"/>
              </w:rPr>
              <w:t>thích</w:t>
            </w:r>
            <w:r>
              <w:rPr>
                <w:spacing w:val="-1"/>
                <w:sz w:val="28"/>
              </w:rPr>
              <w:t xml:space="preserve"> </w:t>
            </w:r>
            <w:r>
              <w:rPr>
                <w:sz w:val="28"/>
              </w:rPr>
              <w:t>được</w:t>
            </w:r>
            <w:r>
              <w:rPr>
                <w:spacing w:val="-1"/>
                <w:sz w:val="28"/>
              </w:rPr>
              <w:t xml:space="preserve"> </w:t>
            </w:r>
            <w:r>
              <w:rPr>
                <w:sz w:val="28"/>
              </w:rPr>
              <w:t>ý</w:t>
            </w:r>
            <w:r>
              <w:rPr>
                <w:spacing w:val="-5"/>
                <w:sz w:val="28"/>
              </w:rPr>
              <w:t xml:space="preserve"> </w:t>
            </w:r>
            <w:r>
              <w:rPr>
                <w:sz w:val="28"/>
              </w:rPr>
              <w:t>nghĩa</w:t>
            </w:r>
            <w:r>
              <w:rPr>
                <w:spacing w:val="-4"/>
                <w:sz w:val="28"/>
              </w:rPr>
              <w:t xml:space="preserve"> </w:t>
            </w:r>
            <w:r>
              <w:rPr>
                <w:sz w:val="28"/>
              </w:rPr>
              <w:t>và</w:t>
            </w:r>
            <w:r>
              <w:rPr>
                <w:spacing w:val="-1"/>
                <w:sz w:val="28"/>
              </w:rPr>
              <w:t xml:space="preserve"> </w:t>
            </w:r>
            <w:r>
              <w:rPr>
                <w:sz w:val="28"/>
              </w:rPr>
              <w:t>vai</w:t>
            </w:r>
            <w:r>
              <w:rPr>
                <w:spacing w:val="-3"/>
                <w:sz w:val="28"/>
              </w:rPr>
              <w:t xml:space="preserve"> </w:t>
            </w:r>
            <w:r>
              <w:rPr>
                <w:sz w:val="28"/>
              </w:rPr>
              <w:t>trò</w:t>
            </w:r>
            <w:r>
              <w:rPr>
                <w:spacing w:val="-1"/>
                <w:sz w:val="28"/>
              </w:rPr>
              <w:t xml:space="preserve"> </w:t>
            </w:r>
            <w:r>
              <w:rPr>
                <w:sz w:val="28"/>
              </w:rPr>
              <w:t>của</w:t>
            </w:r>
            <w:r>
              <w:rPr>
                <w:spacing w:val="2"/>
                <w:sz w:val="28"/>
              </w:rPr>
              <w:t xml:space="preserve"> </w:t>
            </w:r>
            <w:r>
              <w:rPr>
                <w:sz w:val="28"/>
              </w:rPr>
              <w:t>các</w:t>
            </w:r>
            <w:r>
              <w:rPr>
                <w:spacing w:val="-2"/>
                <w:sz w:val="28"/>
              </w:rPr>
              <w:t xml:space="preserve"> </w:t>
            </w:r>
            <w:r>
              <w:rPr>
                <w:sz w:val="28"/>
              </w:rPr>
              <w:t>số</w:t>
            </w:r>
            <w:r>
              <w:rPr>
                <w:spacing w:val="-5"/>
                <w:sz w:val="28"/>
              </w:rPr>
              <w:t xml:space="preserve"> </w:t>
            </w:r>
            <w:r>
              <w:rPr>
                <w:sz w:val="28"/>
              </w:rPr>
              <w:t>đặc</w:t>
            </w:r>
            <w:r>
              <w:rPr>
                <w:spacing w:val="-4"/>
                <w:sz w:val="28"/>
              </w:rPr>
              <w:t xml:space="preserve"> </w:t>
            </w:r>
            <w:r>
              <w:rPr>
                <w:sz w:val="28"/>
              </w:rPr>
              <w:t>trưng</w:t>
            </w:r>
            <w:r>
              <w:rPr>
                <w:spacing w:val="1"/>
                <w:sz w:val="28"/>
              </w:rPr>
              <w:t xml:space="preserve"> </w:t>
            </w:r>
            <w:r>
              <w:rPr>
                <w:sz w:val="28"/>
              </w:rPr>
              <w:t>đo</w:t>
            </w:r>
            <w:r>
              <w:rPr>
                <w:spacing w:val="-1"/>
                <w:sz w:val="28"/>
              </w:rPr>
              <w:t xml:space="preserve"> </w:t>
            </w:r>
            <w:r>
              <w:rPr>
                <w:sz w:val="28"/>
              </w:rPr>
              <w:t>mức</w:t>
            </w:r>
            <w:r>
              <w:rPr>
                <w:spacing w:val="-67"/>
                <w:sz w:val="28"/>
              </w:rPr>
              <w:t xml:space="preserve"> </w:t>
            </w:r>
            <w:r>
              <w:rPr>
                <w:sz w:val="28"/>
              </w:rPr>
              <w:t>độ phân tán cho mẫu số liệu ghép nhóm: khoảng biến thiên,</w:t>
            </w:r>
            <w:r>
              <w:rPr>
                <w:spacing w:val="1"/>
                <w:sz w:val="28"/>
              </w:rPr>
              <w:t xml:space="preserve"> </w:t>
            </w:r>
            <w:r>
              <w:rPr>
                <w:sz w:val="28"/>
              </w:rPr>
              <w:t>khoảng</w:t>
            </w:r>
            <w:r>
              <w:rPr>
                <w:spacing w:val="-1"/>
                <w:sz w:val="28"/>
              </w:rPr>
              <w:t xml:space="preserve"> </w:t>
            </w:r>
            <w:r>
              <w:rPr>
                <w:sz w:val="28"/>
              </w:rPr>
              <w:t>tứ</w:t>
            </w:r>
            <w:r>
              <w:rPr>
                <w:spacing w:val="-2"/>
                <w:sz w:val="28"/>
              </w:rPr>
              <w:t xml:space="preserve"> </w:t>
            </w:r>
            <w:r>
              <w:rPr>
                <w:sz w:val="28"/>
              </w:rPr>
              <w:t>phân vị,</w:t>
            </w:r>
            <w:r>
              <w:rPr>
                <w:spacing w:val="-3"/>
                <w:sz w:val="28"/>
              </w:rPr>
              <w:t xml:space="preserve"> </w:t>
            </w:r>
            <w:r>
              <w:rPr>
                <w:sz w:val="28"/>
              </w:rPr>
              <w:t>phương</w:t>
            </w:r>
            <w:r>
              <w:rPr>
                <w:spacing w:val="-4"/>
                <w:sz w:val="28"/>
              </w:rPr>
              <w:t xml:space="preserve"> </w:t>
            </w:r>
            <w:r>
              <w:rPr>
                <w:sz w:val="28"/>
              </w:rPr>
              <w:t>sai,</w:t>
            </w:r>
            <w:r>
              <w:rPr>
                <w:spacing w:val="-2"/>
                <w:sz w:val="28"/>
              </w:rPr>
              <w:t xml:space="preserve"> </w:t>
            </w:r>
            <w:r>
              <w:rPr>
                <w:sz w:val="28"/>
              </w:rPr>
              <w:t>độ</w:t>
            </w:r>
            <w:r>
              <w:rPr>
                <w:spacing w:val="-1"/>
                <w:sz w:val="28"/>
              </w:rPr>
              <w:t xml:space="preserve"> </w:t>
            </w:r>
            <w:r>
              <w:rPr>
                <w:sz w:val="28"/>
              </w:rPr>
              <w:t>lệch chuẩn</w:t>
            </w:r>
            <w:r>
              <w:rPr>
                <w:spacing w:val="4"/>
                <w:sz w:val="28"/>
              </w:rPr>
              <w:t xml:space="preserve"> </w:t>
            </w:r>
            <w:r>
              <w:rPr>
                <w:sz w:val="28"/>
              </w:rPr>
              <w:t>trong</w:t>
            </w:r>
            <w:r>
              <w:rPr>
                <w:spacing w:val="-4"/>
                <w:sz w:val="28"/>
              </w:rPr>
              <w:t xml:space="preserve"> </w:t>
            </w:r>
            <w:r>
              <w:rPr>
                <w:sz w:val="28"/>
              </w:rPr>
              <w:t>thực</w:t>
            </w:r>
            <w:r>
              <w:rPr>
                <w:spacing w:val="-5"/>
                <w:sz w:val="28"/>
              </w:rPr>
              <w:t xml:space="preserve"> </w:t>
            </w:r>
            <w:r>
              <w:rPr>
                <w:sz w:val="28"/>
              </w:rPr>
              <w:t>tiễn.</w:t>
            </w:r>
          </w:p>
          <w:p w14:paraId="2E608608" w14:textId="77777777" w:rsidR="00310CCE" w:rsidRDefault="003A2C00">
            <w:pPr>
              <w:pStyle w:val="TableParagraph"/>
              <w:numPr>
                <w:ilvl w:val="0"/>
                <w:numId w:val="65"/>
              </w:numPr>
              <w:tabs>
                <w:tab w:val="left" w:pos="322"/>
              </w:tabs>
              <w:spacing w:before="60" w:line="288" w:lineRule="auto"/>
              <w:ind w:right="116" w:firstLine="0"/>
              <w:rPr>
                <w:sz w:val="28"/>
              </w:rPr>
            </w:pPr>
            <w:r>
              <w:rPr>
                <w:sz w:val="28"/>
              </w:rPr>
              <w:t>Chỉ ra</w:t>
            </w:r>
            <w:r>
              <w:rPr>
                <w:spacing w:val="-5"/>
                <w:sz w:val="28"/>
              </w:rPr>
              <w:t xml:space="preserve"> </w:t>
            </w:r>
            <w:r>
              <w:rPr>
                <w:sz w:val="28"/>
              </w:rPr>
              <w:t>được những</w:t>
            </w:r>
            <w:r>
              <w:rPr>
                <w:spacing w:val="-4"/>
                <w:sz w:val="28"/>
              </w:rPr>
              <w:t xml:space="preserve"> </w:t>
            </w:r>
            <w:r>
              <w:rPr>
                <w:sz w:val="28"/>
              </w:rPr>
              <w:t>kết</w:t>
            </w:r>
            <w:r>
              <w:rPr>
                <w:spacing w:val="-3"/>
                <w:sz w:val="28"/>
              </w:rPr>
              <w:t xml:space="preserve"> </w:t>
            </w:r>
            <w:r>
              <w:rPr>
                <w:sz w:val="28"/>
              </w:rPr>
              <w:t>luận</w:t>
            </w:r>
            <w:r>
              <w:rPr>
                <w:spacing w:val="-2"/>
                <w:sz w:val="28"/>
              </w:rPr>
              <w:t xml:space="preserve"> </w:t>
            </w:r>
            <w:r>
              <w:rPr>
                <w:sz w:val="28"/>
              </w:rPr>
              <w:t>nhờ</w:t>
            </w:r>
            <w:r>
              <w:rPr>
                <w:spacing w:val="-1"/>
                <w:sz w:val="28"/>
              </w:rPr>
              <w:t xml:space="preserve"> </w:t>
            </w:r>
            <w:r>
              <w:rPr>
                <w:sz w:val="28"/>
              </w:rPr>
              <w:t>ý</w:t>
            </w:r>
            <w:r>
              <w:rPr>
                <w:spacing w:val="-4"/>
                <w:sz w:val="28"/>
              </w:rPr>
              <w:t xml:space="preserve"> </w:t>
            </w:r>
            <w:r>
              <w:rPr>
                <w:sz w:val="28"/>
              </w:rPr>
              <w:t>nghĩa</w:t>
            </w:r>
            <w:r>
              <w:rPr>
                <w:spacing w:val="-3"/>
                <w:sz w:val="28"/>
              </w:rPr>
              <w:t xml:space="preserve"> </w:t>
            </w:r>
            <w:r>
              <w:rPr>
                <w:sz w:val="28"/>
              </w:rPr>
              <w:t>của</w:t>
            </w:r>
            <w:r>
              <w:rPr>
                <w:spacing w:val="-1"/>
                <w:sz w:val="28"/>
              </w:rPr>
              <w:t xml:space="preserve"> </w:t>
            </w:r>
            <w:r>
              <w:rPr>
                <w:sz w:val="28"/>
              </w:rPr>
              <w:t>các</w:t>
            </w:r>
            <w:r>
              <w:rPr>
                <w:spacing w:val="-1"/>
                <w:sz w:val="28"/>
              </w:rPr>
              <w:t xml:space="preserve"> </w:t>
            </w:r>
            <w:r>
              <w:rPr>
                <w:sz w:val="28"/>
              </w:rPr>
              <w:t>số</w:t>
            </w:r>
            <w:r>
              <w:rPr>
                <w:spacing w:val="1"/>
                <w:sz w:val="28"/>
              </w:rPr>
              <w:t xml:space="preserve"> </w:t>
            </w:r>
            <w:r>
              <w:rPr>
                <w:sz w:val="28"/>
              </w:rPr>
              <w:t>đặc</w:t>
            </w:r>
            <w:r>
              <w:rPr>
                <w:spacing w:val="-1"/>
                <w:sz w:val="28"/>
              </w:rPr>
              <w:t xml:space="preserve"> </w:t>
            </w:r>
            <w:r>
              <w:rPr>
                <w:sz w:val="28"/>
              </w:rPr>
              <w:t>trưng</w:t>
            </w:r>
            <w:r>
              <w:rPr>
                <w:spacing w:val="-4"/>
                <w:sz w:val="28"/>
              </w:rPr>
              <w:t xml:space="preserve"> </w:t>
            </w:r>
            <w:r>
              <w:rPr>
                <w:sz w:val="28"/>
              </w:rPr>
              <w:t>đo</w:t>
            </w:r>
            <w:r>
              <w:rPr>
                <w:spacing w:val="-67"/>
                <w:sz w:val="28"/>
              </w:rPr>
              <w:t xml:space="preserve"> </w:t>
            </w:r>
            <w:r>
              <w:rPr>
                <w:sz w:val="28"/>
              </w:rPr>
              <w:t>mức độ phân tán cho mẫu số liệu ghép nhóm: khoảng biến thiên,</w:t>
            </w:r>
            <w:r>
              <w:rPr>
                <w:spacing w:val="1"/>
                <w:sz w:val="28"/>
              </w:rPr>
              <w:t xml:space="preserve"> </w:t>
            </w:r>
            <w:r>
              <w:rPr>
                <w:sz w:val="28"/>
              </w:rPr>
              <w:t>khoảng tứ phân vị, phương sai, độ lệch chuẩn trong trường hợp</w:t>
            </w:r>
            <w:r>
              <w:rPr>
                <w:spacing w:val="1"/>
                <w:sz w:val="28"/>
              </w:rPr>
              <w:t xml:space="preserve"> </w:t>
            </w:r>
            <w:r>
              <w:rPr>
                <w:sz w:val="28"/>
              </w:rPr>
              <w:t>đơn giản.</w:t>
            </w:r>
          </w:p>
          <w:p w14:paraId="4802B0C8" w14:textId="77777777" w:rsidR="00310CCE" w:rsidRDefault="003A2C00">
            <w:pPr>
              <w:pStyle w:val="TableParagraph"/>
              <w:spacing w:before="60"/>
              <w:ind w:left="110"/>
              <w:jc w:val="both"/>
              <w:rPr>
                <w:b/>
                <w:i/>
                <w:sz w:val="28"/>
              </w:rPr>
            </w:pPr>
            <w:r>
              <w:rPr>
                <w:b/>
                <w:i/>
                <w:sz w:val="28"/>
              </w:rPr>
              <w:t>Vận</w:t>
            </w:r>
            <w:r>
              <w:rPr>
                <w:b/>
                <w:i/>
                <w:spacing w:val="-1"/>
                <w:sz w:val="28"/>
              </w:rPr>
              <w:t xml:space="preserve"> </w:t>
            </w:r>
            <w:r>
              <w:rPr>
                <w:b/>
                <w:i/>
                <w:sz w:val="28"/>
              </w:rPr>
              <w:t>dụng</w:t>
            </w:r>
          </w:p>
          <w:p w14:paraId="2A44B443" w14:textId="77777777" w:rsidR="00310CCE" w:rsidRDefault="003A2C00">
            <w:pPr>
              <w:pStyle w:val="TableParagraph"/>
              <w:numPr>
                <w:ilvl w:val="0"/>
                <w:numId w:val="65"/>
              </w:numPr>
              <w:tabs>
                <w:tab w:val="left" w:pos="322"/>
              </w:tabs>
              <w:spacing w:before="125" w:line="288" w:lineRule="auto"/>
              <w:ind w:right="110" w:firstLine="0"/>
              <w:jc w:val="both"/>
              <w:rPr>
                <w:sz w:val="28"/>
              </w:rPr>
            </w:pPr>
            <w:r>
              <w:rPr>
                <w:sz w:val="28"/>
              </w:rPr>
              <w:t>Tính</w:t>
            </w:r>
            <w:r>
              <w:rPr>
                <w:spacing w:val="-4"/>
                <w:sz w:val="28"/>
              </w:rPr>
              <w:t xml:space="preserve"> </w:t>
            </w:r>
            <w:r>
              <w:rPr>
                <w:sz w:val="28"/>
              </w:rPr>
              <w:t>được</w:t>
            </w:r>
            <w:r>
              <w:rPr>
                <w:spacing w:val="-1"/>
                <w:sz w:val="28"/>
              </w:rPr>
              <w:t xml:space="preserve"> </w:t>
            </w:r>
            <w:r>
              <w:rPr>
                <w:sz w:val="28"/>
              </w:rPr>
              <w:t>các</w:t>
            </w:r>
            <w:r>
              <w:rPr>
                <w:spacing w:val="-4"/>
                <w:sz w:val="28"/>
              </w:rPr>
              <w:t xml:space="preserve"> </w:t>
            </w:r>
            <w:r>
              <w:rPr>
                <w:sz w:val="28"/>
              </w:rPr>
              <w:t>số</w:t>
            </w:r>
            <w:r>
              <w:rPr>
                <w:spacing w:val="-4"/>
                <w:sz w:val="28"/>
              </w:rPr>
              <w:t xml:space="preserve"> </w:t>
            </w:r>
            <w:r>
              <w:rPr>
                <w:sz w:val="28"/>
              </w:rPr>
              <w:t>đặc trưng</w:t>
            </w:r>
            <w:r>
              <w:rPr>
                <w:spacing w:val="-4"/>
                <w:sz w:val="28"/>
              </w:rPr>
              <w:t xml:space="preserve"> </w:t>
            </w:r>
            <w:r>
              <w:rPr>
                <w:sz w:val="28"/>
              </w:rPr>
              <w:t>đo mức</w:t>
            </w:r>
            <w:r>
              <w:rPr>
                <w:spacing w:val="-4"/>
                <w:sz w:val="28"/>
              </w:rPr>
              <w:t xml:space="preserve"> </w:t>
            </w:r>
            <w:r>
              <w:rPr>
                <w:sz w:val="28"/>
              </w:rPr>
              <w:t>độ</w:t>
            </w:r>
            <w:r>
              <w:rPr>
                <w:spacing w:val="-3"/>
                <w:sz w:val="28"/>
              </w:rPr>
              <w:t xml:space="preserve"> </w:t>
            </w:r>
            <w:r>
              <w:rPr>
                <w:sz w:val="28"/>
              </w:rPr>
              <w:t>phân tán cho mẫu</w:t>
            </w:r>
            <w:r>
              <w:rPr>
                <w:spacing w:val="-4"/>
                <w:sz w:val="28"/>
              </w:rPr>
              <w:t xml:space="preserve"> </w:t>
            </w:r>
            <w:r>
              <w:rPr>
                <w:sz w:val="28"/>
              </w:rPr>
              <w:t>số</w:t>
            </w:r>
            <w:r>
              <w:rPr>
                <w:spacing w:val="-3"/>
                <w:sz w:val="28"/>
              </w:rPr>
              <w:t xml:space="preserve"> </w:t>
            </w:r>
            <w:r>
              <w:rPr>
                <w:sz w:val="28"/>
              </w:rPr>
              <w:t>liệu</w:t>
            </w:r>
            <w:r>
              <w:rPr>
                <w:spacing w:val="-68"/>
                <w:sz w:val="28"/>
              </w:rPr>
              <w:t xml:space="preserve"> </w:t>
            </w:r>
            <w:r>
              <w:rPr>
                <w:sz w:val="28"/>
              </w:rPr>
              <w:t>ghép nhóm: khoảng biến thiên, khoảng tứ phân vị, phương sai, độ</w:t>
            </w:r>
            <w:r>
              <w:rPr>
                <w:spacing w:val="-67"/>
                <w:sz w:val="28"/>
              </w:rPr>
              <w:t xml:space="preserve"> </w:t>
            </w:r>
            <w:r>
              <w:rPr>
                <w:sz w:val="28"/>
              </w:rPr>
              <w:t>lệch chuẩn.</w:t>
            </w:r>
          </w:p>
        </w:tc>
      </w:tr>
      <w:tr w:rsidR="00310CCE" w14:paraId="3181B98E" w14:textId="77777777">
        <w:trPr>
          <w:trHeight w:val="504"/>
        </w:trPr>
        <w:tc>
          <w:tcPr>
            <w:tcW w:w="13563" w:type="dxa"/>
            <w:gridSpan w:val="4"/>
          </w:tcPr>
          <w:p w14:paraId="08E76E5E" w14:textId="77777777" w:rsidR="00310CCE" w:rsidRDefault="003A2C00">
            <w:pPr>
              <w:pStyle w:val="TableParagraph"/>
              <w:spacing w:before="60"/>
              <w:ind w:left="110"/>
              <w:rPr>
                <w:b/>
                <w:i/>
                <w:sz w:val="28"/>
              </w:rPr>
            </w:pPr>
            <w:r>
              <w:rPr>
                <w:b/>
                <w:i/>
                <w:sz w:val="28"/>
              </w:rPr>
              <w:t>Xác</w:t>
            </w:r>
            <w:r>
              <w:rPr>
                <w:b/>
                <w:i/>
                <w:spacing w:val="-1"/>
                <w:sz w:val="28"/>
              </w:rPr>
              <w:t xml:space="preserve"> </w:t>
            </w:r>
            <w:r>
              <w:rPr>
                <w:b/>
                <w:i/>
                <w:sz w:val="28"/>
              </w:rPr>
              <w:t>suất</w:t>
            </w:r>
          </w:p>
        </w:tc>
      </w:tr>
      <w:tr w:rsidR="00310CCE" w14:paraId="09BFF25D" w14:textId="77777777">
        <w:trPr>
          <w:trHeight w:val="976"/>
        </w:trPr>
        <w:tc>
          <w:tcPr>
            <w:tcW w:w="788" w:type="dxa"/>
          </w:tcPr>
          <w:p w14:paraId="58B85945" w14:textId="77777777" w:rsidR="00310CCE" w:rsidRDefault="003A2C00">
            <w:pPr>
              <w:pStyle w:val="TableParagraph"/>
              <w:spacing w:before="62"/>
              <w:ind w:left="110"/>
              <w:rPr>
                <w:b/>
                <w:sz w:val="28"/>
              </w:rPr>
            </w:pPr>
            <w:r>
              <w:rPr>
                <w:b/>
                <w:sz w:val="28"/>
              </w:rPr>
              <w:t>5.</w:t>
            </w:r>
          </w:p>
        </w:tc>
        <w:tc>
          <w:tcPr>
            <w:tcW w:w="2251" w:type="dxa"/>
          </w:tcPr>
          <w:p w14:paraId="3345A05B" w14:textId="77777777" w:rsidR="00310CCE" w:rsidRDefault="003A2C00">
            <w:pPr>
              <w:pStyle w:val="TableParagraph"/>
              <w:spacing w:before="62" w:line="288" w:lineRule="auto"/>
              <w:ind w:left="107" w:right="147"/>
              <w:rPr>
                <w:sz w:val="28"/>
              </w:rPr>
            </w:pPr>
            <w:r>
              <w:rPr>
                <w:sz w:val="28"/>
              </w:rPr>
              <w:t>Khái niệm về xác</w:t>
            </w:r>
            <w:r>
              <w:rPr>
                <w:spacing w:val="-67"/>
                <w:sz w:val="28"/>
              </w:rPr>
              <w:t xml:space="preserve"> </w:t>
            </w:r>
            <w:r>
              <w:rPr>
                <w:sz w:val="28"/>
              </w:rPr>
              <w:t>suất</w:t>
            </w:r>
            <w:r>
              <w:rPr>
                <w:spacing w:val="-1"/>
                <w:sz w:val="28"/>
              </w:rPr>
              <w:t xml:space="preserve"> </w:t>
            </w:r>
            <w:r>
              <w:rPr>
                <w:sz w:val="28"/>
              </w:rPr>
              <w:t>có</w:t>
            </w:r>
            <w:r>
              <w:rPr>
                <w:spacing w:val="-1"/>
                <w:sz w:val="28"/>
              </w:rPr>
              <w:t xml:space="preserve"> </w:t>
            </w:r>
            <w:r>
              <w:rPr>
                <w:sz w:val="28"/>
              </w:rPr>
              <w:t>điều</w:t>
            </w:r>
            <w:r>
              <w:rPr>
                <w:spacing w:val="-1"/>
                <w:sz w:val="28"/>
              </w:rPr>
              <w:t xml:space="preserve"> </w:t>
            </w:r>
            <w:r>
              <w:rPr>
                <w:sz w:val="28"/>
              </w:rPr>
              <w:t>kiện</w:t>
            </w:r>
          </w:p>
        </w:tc>
        <w:tc>
          <w:tcPr>
            <w:tcW w:w="2904" w:type="dxa"/>
          </w:tcPr>
          <w:p w14:paraId="1125994E" w14:textId="77777777" w:rsidR="00310CCE" w:rsidRDefault="003A2C00">
            <w:pPr>
              <w:pStyle w:val="TableParagraph"/>
              <w:spacing w:before="62"/>
              <w:ind w:left="107"/>
              <w:rPr>
                <w:i/>
                <w:sz w:val="28"/>
              </w:rPr>
            </w:pPr>
            <w:r>
              <w:rPr>
                <w:i/>
                <w:sz w:val="28"/>
              </w:rPr>
              <w:t>Xác</w:t>
            </w:r>
            <w:r>
              <w:rPr>
                <w:i/>
                <w:spacing w:val="-1"/>
                <w:sz w:val="28"/>
              </w:rPr>
              <w:t xml:space="preserve"> </w:t>
            </w:r>
            <w:r>
              <w:rPr>
                <w:i/>
                <w:sz w:val="28"/>
              </w:rPr>
              <w:t>suất có điều kiện</w:t>
            </w:r>
          </w:p>
        </w:tc>
        <w:tc>
          <w:tcPr>
            <w:tcW w:w="7620" w:type="dxa"/>
          </w:tcPr>
          <w:p w14:paraId="6A76FB6F" w14:textId="77777777" w:rsidR="00310CCE" w:rsidRDefault="003A2C00">
            <w:pPr>
              <w:pStyle w:val="TableParagraph"/>
              <w:spacing w:before="62"/>
              <w:ind w:left="110"/>
              <w:rPr>
                <w:b/>
                <w:i/>
                <w:sz w:val="28"/>
              </w:rPr>
            </w:pPr>
            <w:r>
              <w:rPr>
                <w:b/>
                <w:i/>
                <w:spacing w:val="-4"/>
                <w:sz w:val="28"/>
              </w:rPr>
              <w:t>Nhận</w:t>
            </w:r>
            <w:r>
              <w:rPr>
                <w:b/>
                <w:i/>
                <w:spacing w:val="-18"/>
                <w:sz w:val="28"/>
              </w:rPr>
              <w:t xml:space="preserve"> </w:t>
            </w:r>
            <w:r>
              <w:rPr>
                <w:b/>
                <w:i/>
                <w:spacing w:val="-4"/>
                <w:sz w:val="28"/>
              </w:rPr>
              <w:t>biết</w:t>
            </w:r>
            <w:r>
              <w:rPr>
                <w:b/>
                <w:i/>
                <w:spacing w:val="-16"/>
                <w:sz w:val="28"/>
              </w:rPr>
              <w:t xml:space="preserve"> </w:t>
            </w:r>
            <w:r>
              <w:rPr>
                <w:b/>
                <w:i/>
                <w:spacing w:val="-4"/>
                <w:sz w:val="28"/>
              </w:rPr>
              <w:t>:</w:t>
            </w:r>
          </w:p>
          <w:p w14:paraId="7198B0B5" w14:textId="77777777" w:rsidR="00310CCE" w:rsidRDefault="003A2C00">
            <w:pPr>
              <w:pStyle w:val="TableParagraph"/>
              <w:spacing w:before="184"/>
              <w:ind w:left="110"/>
              <w:rPr>
                <w:sz w:val="28"/>
              </w:rPr>
            </w:pPr>
            <w:r>
              <w:rPr>
                <w:sz w:val="28"/>
              </w:rPr>
              <w:t>–</w:t>
            </w:r>
            <w:r>
              <w:rPr>
                <w:spacing w:val="-1"/>
                <w:sz w:val="28"/>
              </w:rPr>
              <w:t xml:space="preserve"> </w:t>
            </w:r>
            <w:r>
              <w:rPr>
                <w:sz w:val="28"/>
              </w:rPr>
              <w:t>Nhận</w:t>
            </w:r>
            <w:r>
              <w:rPr>
                <w:spacing w:val="1"/>
                <w:sz w:val="28"/>
              </w:rPr>
              <w:t xml:space="preserve"> </w:t>
            </w:r>
            <w:r>
              <w:rPr>
                <w:sz w:val="28"/>
              </w:rPr>
              <w:t>biết được</w:t>
            </w:r>
            <w:r>
              <w:rPr>
                <w:spacing w:val="-3"/>
                <w:sz w:val="28"/>
              </w:rPr>
              <w:t xml:space="preserve"> </w:t>
            </w:r>
            <w:r>
              <w:rPr>
                <w:sz w:val="28"/>
              </w:rPr>
              <w:t>khái niệm</w:t>
            </w:r>
            <w:r>
              <w:rPr>
                <w:spacing w:val="-3"/>
                <w:sz w:val="28"/>
              </w:rPr>
              <w:t xml:space="preserve"> </w:t>
            </w:r>
            <w:r>
              <w:rPr>
                <w:sz w:val="28"/>
              </w:rPr>
              <w:t>về</w:t>
            </w:r>
            <w:r>
              <w:rPr>
                <w:spacing w:val="-1"/>
                <w:sz w:val="28"/>
              </w:rPr>
              <w:t xml:space="preserve"> </w:t>
            </w:r>
            <w:r>
              <w:rPr>
                <w:sz w:val="28"/>
              </w:rPr>
              <w:t>xác</w:t>
            </w:r>
            <w:r>
              <w:rPr>
                <w:spacing w:val="-1"/>
                <w:sz w:val="28"/>
              </w:rPr>
              <w:t xml:space="preserve"> </w:t>
            </w:r>
            <w:r>
              <w:rPr>
                <w:sz w:val="28"/>
              </w:rPr>
              <w:t>suất</w:t>
            </w:r>
            <w:r>
              <w:rPr>
                <w:spacing w:val="1"/>
                <w:sz w:val="28"/>
              </w:rPr>
              <w:t xml:space="preserve"> </w:t>
            </w:r>
            <w:r>
              <w:rPr>
                <w:sz w:val="28"/>
              </w:rPr>
              <w:t>có</w:t>
            </w:r>
            <w:r>
              <w:rPr>
                <w:spacing w:val="-3"/>
                <w:sz w:val="28"/>
              </w:rPr>
              <w:t xml:space="preserve"> </w:t>
            </w:r>
            <w:r>
              <w:rPr>
                <w:sz w:val="28"/>
              </w:rPr>
              <w:t>điều</w:t>
            </w:r>
            <w:r>
              <w:rPr>
                <w:spacing w:val="-3"/>
                <w:sz w:val="28"/>
              </w:rPr>
              <w:t xml:space="preserve"> </w:t>
            </w:r>
            <w:r>
              <w:rPr>
                <w:sz w:val="28"/>
              </w:rPr>
              <w:t>kiện.</w:t>
            </w:r>
          </w:p>
        </w:tc>
      </w:tr>
    </w:tbl>
    <w:p w14:paraId="23C18EC3" w14:textId="77777777" w:rsidR="00310CCE" w:rsidRDefault="00310CCE">
      <w:pPr>
        <w:rPr>
          <w:sz w:val="28"/>
        </w:rPr>
        <w:sectPr w:rsidR="00310CCE">
          <w:pgSz w:w="15840" w:h="12240" w:orient="landscape"/>
          <w:pgMar w:top="1140" w:right="840" w:bottom="1160" w:left="840" w:header="0" w:footer="976" w:gutter="0"/>
          <w:cols w:space="720"/>
        </w:sectPr>
      </w:pPr>
    </w:p>
    <w:p w14:paraId="538E926D"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2251"/>
        <w:gridCol w:w="2904"/>
        <w:gridCol w:w="7620"/>
      </w:tblGrid>
      <w:tr w:rsidR="00310CCE" w14:paraId="3D21F35D" w14:textId="77777777">
        <w:trPr>
          <w:trHeight w:val="1338"/>
        </w:trPr>
        <w:tc>
          <w:tcPr>
            <w:tcW w:w="788" w:type="dxa"/>
            <w:vMerge w:val="restart"/>
          </w:tcPr>
          <w:p w14:paraId="1F94334B" w14:textId="77777777" w:rsidR="00310CCE" w:rsidRDefault="00310CCE">
            <w:pPr>
              <w:pStyle w:val="TableParagraph"/>
              <w:rPr>
                <w:sz w:val="28"/>
              </w:rPr>
            </w:pPr>
          </w:p>
        </w:tc>
        <w:tc>
          <w:tcPr>
            <w:tcW w:w="2251" w:type="dxa"/>
          </w:tcPr>
          <w:p w14:paraId="138099F8" w14:textId="77777777" w:rsidR="00310CCE" w:rsidRDefault="00310CCE">
            <w:pPr>
              <w:pStyle w:val="TableParagraph"/>
              <w:rPr>
                <w:sz w:val="28"/>
              </w:rPr>
            </w:pPr>
          </w:p>
        </w:tc>
        <w:tc>
          <w:tcPr>
            <w:tcW w:w="2904" w:type="dxa"/>
          </w:tcPr>
          <w:p w14:paraId="479F6AC7" w14:textId="77777777" w:rsidR="00310CCE" w:rsidRDefault="00310CCE">
            <w:pPr>
              <w:pStyle w:val="TableParagraph"/>
              <w:rPr>
                <w:sz w:val="28"/>
              </w:rPr>
            </w:pPr>
          </w:p>
        </w:tc>
        <w:tc>
          <w:tcPr>
            <w:tcW w:w="7620" w:type="dxa"/>
          </w:tcPr>
          <w:p w14:paraId="49D02A29" w14:textId="77777777" w:rsidR="00310CCE" w:rsidRDefault="003A2C00">
            <w:pPr>
              <w:pStyle w:val="TableParagraph"/>
              <w:ind w:left="110"/>
              <w:rPr>
                <w:b/>
                <w:i/>
                <w:sz w:val="28"/>
              </w:rPr>
            </w:pPr>
            <w:r>
              <w:rPr>
                <w:b/>
                <w:i/>
                <w:spacing w:val="-7"/>
                <w:sz w:val="28"/>
              </w:rPr>
              <w:t>Thông</w:t>
            </w:r>
            <w:r>
              <w:rPr>
                <w:b/>
                <w:i/>
                <w:spacing w:val="-16"/>
                <w:sz w:val="28"/>
              </w:rPr>
              <w:t xml:space="preserve"> </w:t>
            </w:r>
            <w:r>
              <w:rPr>
                <w:b/>
                <w:i/>
                <w:spacing w:val="-7"/>
                <w:sz w:val="28"/>
              </w:rPr>
              <w:t>hiểu:</w:t>
            </w:r>
          </w:p>
          <w:p w14:paraId="51EE46E0" w14:textId="77777777" w:rsidR="00310CCE" w:rsidRDefault="003A2C00">
            <w:pPr>
              <w:pStyle w:val="TableParagraph"/>
              <w:spacing w:before="184" w:line="288" w:lineRule="auto"/>
              <w:ind w:left="110" w:right="302"/>
              <w:rPr>
                <w:sz w:val="28"/>
              </w:rPr>
            </w:pPr>
            <w:r>
              <w:rPr>
                <w:sz w:val="28"/>
              </w:rPr>
              <w:t>– Giải thích được ý nghĩa của xác suất có điều kiện trong những</w:t>
            </w:r>
            <w:r>
              <w:rPr>
                <w:spacing w:val="-67"/>
                <w:sz w:val="28"/>
              </w:rPr>
              <w:t xml:space="preserve"> </w:t>
            </w:r>
            <w:r>
              <w:rPr>
                <w:sz w:val="28"/>
              </w:rPr>
              <w:t>tình</w:t>
            </w:r>
            <w:r>
              <w:rPr>
                <w:spacing w:val="-4"/>
                <w:sz w:val="28"/>
              </w:rPr>
              <w:t xml:space="preserve"> </w:t>
            </w:r>
            <w:r>
              <w:rPr>
                <w:sz w:val="28"/>
              </w:rPr>
              <w:t>huống</w:t>
            </w:r>
            <w:r>
              <w:rPr>
                <w:spacing w:val="1"/>
                <w:sz w:val="28"/>
              </w:rPr>
              <w:t xml:space="preserve"> </w:t>
            </w:r>
            <w:r>
              <w:rPr>
                <w:sz w:val="28"/>
              </w:rPr>
              <w:t>thực tiễn</w:t>
            </w:r>
            <w:r>
              <w:rPr>
                <w:spacing w:val="1"/>
                <w:sz w:val="28"/>
              </w:rPr>
              <w:t xml:space="preserve"> </w:t>
            </w:r>
            <w:r>
              <w:rPr>
                <w:sz w:val="28"/>
              </w:rPr>
              <w:t>quen</w:t>
            </w:r>
            <w:r>
              <w:rPr>
                <w:spacing w:val="-2"/>
                <w:sz w:val="28"/>
              </w:rPr>
              <w:t xml:space="preserve"> </w:t>
            </w:r>
            <w:r>
              <w:rPr>
                <w:sz w:val="28"/>
              </w:rPr>
              <w:t>thuộc.</w:t>
            </w:r>
          </w:p>
        </w:tc>
      </w:tr>
      <w:tr w:rsidR="00310CCE" w14:paraId="4737F907" w14:textId="77777777">
        <w:trPr>
          <w:trHeight w:val="4234"/>
        </w:trPr>
        <w:tc>
          <w:tcPr>
            <w:tcW w:w="788" w:type="dxa"/>
            <w:vMerge/>
            <w:tcBorders>
              <w:top w:val="nil"/>
            </w:tcBorders>
          </w:tcPr>
          <w:p w14:paraId="5A821784" w14:textId="77777777" w:rsidR="00310CCE" w:rsidRDefault="00310CCE">
            <w:pPr>
              <w:rPr>
                <w:sz w:val="2"/>
                <w:szCs w:val="2"/>
              </w:rPr>
            </w:pPr>
          </w:p>
        </w:tc>
        <w:tc>
          <w:tcPr>
            <w:tcW w:w="2251" w:type="dxa"/>
          </w:tcPr>
          <w:p w14:paraId="4BCD0FE6" w14:textId="77777777" w:rsidR="00310CCE" w:rsidRDefault="003A2C00">
            <w:pPr>
              <w:pStyle w:val="TableParagraph"/>
              <w:spacing w:before="62" w:line="256" w:lineRule="auto"/>
              <w:ind w:left="107" w:right="286"/>
              <w:rPr>
                <w:sz w:val="28"/>
              </w:rPr>
            </w:pPr>
            <w:r>
              <w:rPr>
                <w:sz w:val="28"/>
              </w:rPr>
              <w:t>Các quy tắc tính</w:t>
            </w:r>
            <w:r>
              <w:rPr>
                <w:spacing w:val="-68"/>
                <w:sz w:val="28"/>
              </w:rPr>
              <w:t xml:space="preserve"> </w:t>
            </w:r>
            <w:r>
              <w:rPr>
                <w:sz w:val="28"/>
              </w:rPr>
              <w:t>xác</w:t>
            </w:r>
            <w:r>
              <w:rPr>
                <w:spacing w:val="-3"/>
                <w:sz w:val="28"/>
              </w:rPr>
              <w:t xml:space="preserve"> </w:t>
            </w:r>
            <w:r>
              <w:rPr>
                <w:sz w:val="28"/>
              </w:rPr>
              <w:t>suất</w:t>
            </w:r>
          </w:p>
        </w:tc>
        <w:tc>
          <w:tcPr>
            <w:tcW w:w="2904" w:type="dxa"/>
          </w:tcPr>
          <w:p w14:paraId="14E7C871" w14:textId="77777777" w:rsidR="00310CCE" w:rsidRDefault="003A2C00">
            <w:pPr>
              <w:pStyle w:val="TableParagraph"/>
              <w:spacing w:before="62" w:line="288" w:lineRule="auto"/>
              <w:ind w:left="107" w:right="465"/>
              <w:rPr>
                <w:i/>
                <w:sz w:val="28"/>
              </w:rPr>
            </w:pPr>
            <w:r>
              <w:rPr>
                <w:i/>
                <w:sz w:val="28"/>
              </w:rPr>
              <w:t>Các quy tắc tính xác</w:t>
            </w:r>
            <w:r>
              <w:rPr>
                <w:i/>
                <w:spacing w:val="-67"/>
                <w:sz w:val="28"/>
              </w:rPr>
              <w:t xml:space="preserve"> </w:t>
            </w:r>
            <w:r>
              <w:rPr>
                <w:i/>
                <w:sz w:val="28"/>
              </w:rPr>
              <w:t>suất</w:t>
            </w:r>
          </w:p>
        </w:tc>
        <w:tc>
          <w:tcPr>
            <w:tcW w:w="7620" w:type="dxa"/>
          </w:tcPr>
          <w:p w14:paraId="1B016162" w14:textId="77777777" w:rsidR="00310CCE" w:rsidRDefault="003A2C00">
            <w:pPr>
              <w:pStyle w:val="TableParagraph"/>
              <w:spacing w:before="62"/>
              <w:ind w:left="110"/>
              <w:rPr>
                <w:b/>
                <w:i/>
                <w:sz w:val="28"/>
              </w:rPr>
            </w:pPr>
            <w:r>
              <w:rPr>
                <w:b/>
                <w:i/>
                <w:sz w:val="28"/>
              </w:rPr>
              <w:t>Thông</w:t>
            </w:r>
            <w:r>
              <w:rPr>
                <w:b/>
                <w:i/>
                <w:spacing w:val="-17"/>
                <w:sz w:val="28"/>
              </w:rPr>
              <w:t xml:space="preserve"> </w:t>
            </w:r>
            <w:r>
              <w:rPr>
                <w:b/>
                <w:i/>
                <w:sz w:val="28"/>
              </w:rPr>
              <w:t>hiểu:</w:t>
            </w:r>
          </w:p>
          <w:p w14:paraId="1F01A746" w14:textId="77777777" w:rsidR="00310CCE" w:rsidRDefault="003A2C00">
            <w:pPr>
              <w:pStyle w:val="TableParagraph"/>
              <w:numPr>
                <w:ilvl w:val="0"/>
                <w:numId w:val="64"/>
              </w:numPr>
              <w:tabs>
                <w:tab w:val="left" w:pos="322"/>
              </w:tabs>
              <w:spacing w:before="185" w:line="259" w:lineRule="auto"/>
              <w:ind w:right="665" w:firstLine="0"/>
              <w:rPr>
                <w:sz w:val="28"/>
              </w:rPr>
            </w:pPr>
            <w:r>
              <w:rPr>
                <w:sz w:val="28"/>
              </w:rPr>
              <w:t>Mô tả được công thức xác suất toàn phần, công thức Bayes</w:t>
            </w:r>
            <w:r>
              <w:rPr>
                <w:spacing w:val="-68"/>
                <w:sz w:val="28"/>
              </w:rPr>
              <w:t xml:space="preserve"> </w:t>
            </w:r>
            <w:r>
              <w:rPr>
                <w:sz w:val="28"/>
              </w:rPr>
              <w:t>thông</w:t>
            </w:r>
            <w:r>
              <w:rPr>
                <w:spacing w:val="-4"/>
                <w:sz w:val="28"/>
              </w:rPr>
              <w:t xml:space="preserve"> </w:t>
            </w:r>
            <w:r>
              <w:rPr>
                <w:sz w:val="28"/>
              </w:rPr>
              <w:t>qua bảng dữ</w:t>
            </w:r>
            <w:r>
              <w:rPr>
                <w:spacing w:val="-1"/>
                <w:sz w:val="28"/>
              </w:rPr>
              <w:t xml:space="preserve"> </w:t>
            </w:r>
            <w:r>
              <w:rPr>
                <w:sz w:val="28"/>
              </w:rPr>
              <w:t>liệu thống kê</w:t>
            </w:r>
            <w:r>
              <w:rPr>
                <w:spacing w:val="-3"/>
                <w:sz w:val="28"/>
              </w:rPr>
              <w:t xml:space="preserve"> </w:t>
            </w:r>
            <w:r>
              <w:rPr>
                <w:sz w:val="28"/>
              </w:rPr>
              <w:t>2x2</w:t>
            </w:r>
            <w:r>
              <w:rPr>
                <w:spacing w:val="-4"/>
                <w:sz w:val="28"/>
              </w:rPr>
              <w:t xml:space="preserve"> </w:t>
            </w:r>
            <w:r>
              <w:rPr>
                <w:sz w:val="28"/>
              </w:rPr>
              <w:t>và</w:t>
            </w:r>
            <w:r>
              <w:rPr>
                <w:spacing w:val="21"/>
                <w:sz w:val="28"/>
              </w:rPr>
              <w:t xml:space="preserve"> </w:t>
            </w:r>
            <w:r>
              <w:rPr>
                <w:sz w:val="28"/>
              </w:rPr>
              <w:t>sơ</w:t>
            </w:r>
            <w:r>
              <w:rPr>
                <w:spacing w:val="-4"/>
                <w:sz w:val="28"/>
              </w:rPr>
              <w:t xml:space="preserve"> </w:t>
            </w:r>
            <w:r>
              <w:rPr>
                <w:sz w:val="28"/>
              </w:rPr>
              <w:t>đồ</w:t>
            </w:r>
            <w:r>
              <w:rPr>
                <w:spacing w:val="-2"/>
                <w:sz w:val="28"/>
              </w:rPr>
              <w:t xml:space="preserve"> </w:t>
            </w:r>
            <w:r>
              <w:rPr>
                <w:sz w:val="28"/>
              </w:rPr>
              <w:t>hình cây.</w:t>
            </w:r>
          </w:p>
          <w:p w14:paraId="1D7AE486" w14:textId="77777777" w:rsidR="00310CCE" w:rsidRDefault="003A2C00">
            <w:pPr>
              <w:pStyle w:val="TableParagraph"/>
              <w:spacing w:before="61"/>
              <w:ind w:left="110"/>
              <w:rPr>
                <w:b/>
                <w:i/>
                <w:sz w:val="28"/>
              </w:rPr>
            </w:pPr>
            <w:r>
              <w:rPr>
                <w:b/>
                <w:i/>
                <w:spacing w:val="-8"/>
                <w:sz w:val="28"/>
              </w:rPr>
              <w:t>Vận</w:t>
            </w:r>
            <w:r>
              <w:rPr>
                <w:b/>
                <w:i/>
                <w:spacing w:val="-18"/>
                <w:sz w:val="28"/>
              </w:rPr>
              <w:t xml:space="preserve"> </w:t>
            </w:r>
            <w:r>
              <w:rPr>
                <w:b/>
                <w:i/>
                <w:spacing w:val="-7"/>
                <w:sz w:val="28"/>
              </w:rPr>
              <w:t>dụng</w:t>
            </w:r>
          </w:p>
          <w:p w14:paraId="0E9DB615" w14:textId="77777777" w:rsidR="00310CCE" w:rsidRDefault="003A2C00">
            <w:pPr>
              <w:pStyle w:val="TableParagraph"/>
              <w:numPr>
                <w:ilvl w:val="0"/>
                <w:numId w:val="64"/>
              </w:numPr>
              <w:tabs>
                <w:tab w:val="left" w:pos="322"/>
              </w:tabs>
              <w:spacing w:before="83"/>
              <w:ind w:left="321"/>
              <w:rPr>
                <w:sz w:val="28"/>
              </w:rPr>
            </w:pPr>
            <w:r>
              <w:rPr>
                <w:sz w:val="28"/>
              </w:rPr>
              <w:t>Sử</w:t>
            </w:r>
            <w:r>
              <w:rPr>
                <w:spacing w:val="-12"/>
                <w:sz w:val="28"/>
              </w:rPr>
              <w:t xml:space="preserve"> </w:t>
            </w:r>
            <w:r>
              <w:rPr>
                <w:sz w:val="28"/>
              </w:rPr>
              <w:t>dụng</w:t>
            </w:r>
            <w:r>
              <w:rPr>
                <w:spacing w:val="-10"/>
                <w:sz w:val="28"/>
              </w:rPr>
              <w:t xml:space="preserve"> </w:t>
            </w:r>
            <w:r>
              <w:rPr>
                <w:sz w:val="28"/>
              </w:rPr>
              <w:t>được</w:t>
            </w:r>
            <w:r>
              <w:rPr>
                <w:spacing w:val="-10"/>
                <w:sz w:val="28"/>
              </w:rPr>
              <w:t xml:space="preserve"> </w:t>
            </w:r>
            <w:r>
              <w:rPr>
                <w:sz w:val="28"/>
              </w:rPr>
              <w:t>công</w:t>
            </w:r>
            <w:r>
              <w:rPr>
                <w:spacing w:val="-10"/>
                <w:sz w:val="28"/>
              </w:rPr>
              <w:t xml:space="preserve"> </w:t>
            </w:r>
            <w:r>
              <w:rPr>
                <w:sz w:val="28"/>
              </w:rPr>
              <w:t>thức</w:t>
            </w:r>
            <w:r>
              <w:rPr>
                <w:spacing w:val="-10"/>
                <w:sz w:val="28"/>
              </w:rPr>
              <w:t xml:space="preserve"> </w:t>
            </w:r>
            <w:r>
              <w:rPr>
                <w:sz w:val="28"/>
              </w:rPr>
              <w:t>Bayes</w:t>
            </w:r>
            <w:r>
              <w:rPr>
                <w:spacing w:val="-10"/>
                <w:sz w:val="28"/>
              </w:rPr>
              <w:t xml:space="preserve"> </w:t>
            </w:r>
            <w:r>
              <w:rPr>
                <w:sz w:val="28"/>
              </w:rPr>
              <w:t>để</w:t>
            </w:r>
            <w:r>
              <w:rPr>
                <w:spacing w:val="-12"/>
                <w:sz w:val="28"/>
              </w:rPr>
              <w:t xml:space="preserve"> </w:t>
            </w:r>
            <w:r>
              <w:rPr>
                <w:sz w:val="28"/>
              </w:rPr>
              <w:t>tính</w:t>
            </w:r>
            <w:r>
              <w:rPr>
                <w:spacing w:val="-10"/>
                <w:sz w:val="28"/>
              </w:rPr>
              <w:t xml:space="preserve"> </w:t>
            </w:r>
            <w:r>
              <w:rPr>
                <w:sz w:val="28"/>
              </w:rPr>
              <w:t>xác</w:t>
            </w:r>
            <w:r>
              <w:rPr>
                <w:spacing w:val="-10"/>
                <w:sz w:val="28"/>
              </w:rPr>
              <w:t xml:space="preserve"> </w:t>
            </w:r>
            <w:r>
              <w:rPr>
                <w:sz w:val="28"/>
              </w:rPr>
              <w:t>suất</w:t>
            </w:r>
            <w:r>
              <w:rPr>
                <w:spacing w:val="-9"/>
                <w:sz w:val="28"/>
              </w:rPr>
              <w:t xml:space="preserve"> </w:t>
            </w:r>
            <w:r>
              <w:rPr>
                <w:sz w:val="28"/>
              </w:rPr>
              <w:t>có</w:t>
            </w:r>
            <w:r>
              <w:rPr>
                <w:spacing w:val="-9"/>
                <w:sz w:val="28"/>
              </w:rPr>
              <w:t xml:space="preserve"> </w:t>
            </w:r>
            <w:r>
              <w:rPr>
                <w:sz w:val="28"/>
              </w:rPr>
              <w:t>điều</w:t>
            </w:r>
            <w:r>
              <w:rPr>
                <w:spacing w:val="-12"/>
                <w:sz w:val="28"/>
              </w:rPr>
              <w:t xml:space="preserve"> </w:t>
            </w:r>
            <w:r>
              <w:rPr>
                <w:sz w:val="28"/>
              </w:rPr>
              <w:t>kiện</w:t>
            </w:r>
          </w:p>
          <w:p w14:paraId="535F0F75" w14:textId="77777777" w:rsidR="00310CCE" w:rsidRDefault="003A2C00">
            <w:pPr>
              <w:pStyle w:val="TableParagraph"/>
              <w:spacing w:before="86"/>
              <w:ind w:left="110"/>
              <w:rPr>
                <w:b/>
                <w:i/>
                <w:sz w:val="28"/>
              </w:rPr>
            </w:pPr>
            <w:r>
              <w:rPr>
                <w:b/>
                <w:i/>
                <w:spacing w:val="-6"/>
                <w:sz w:val="28"/>
              </w:rPr>
              <w:t>Vận</w:t>
            </w:r>
            <w:r>
              <w:rPr>
                <w:b/>
                <w:i/>
                <w:spacing w:val="-18"/>
                <w:sz w:val="28"/>
              </w:rPr>
              <w:t xml:space="preserve"> </w:t>
            </w:r>
            <w:r>
              <w:rPr>
                <w:b/>
                <w:i/>
                <w:spacing w:val="-6"/>
                <w:sz w:val="28"/>
              </w:rPr>
              <w:t>dụng</w:t>
            </w:r>
            <w:r>
              <w:rPr>
                <w:b/>
                <w:i/>
                <w:spacing w:val="-16"/>
                <w:sz w:val="28"/>
              </w:rPr>
              <w:t xml:space="preserve"> </w:t>
            </w:r>
            <w:r>
              <w:rPr>
                <w:b/>
                <w:i/>
                <w:spacing w:val="-6"/>
                <w:sz w:val="28"/>
              </w:rPr>
              <w:t>cao:</w:t>
            </w:r>
          </w:p>
          <w:p w14:paraId="00E0CE74" w14:textId="77777777" w:rsidR="00310CCE" w:rsidRDefault="003A2C00">
            <w:pPr>
              <w:pStyle w:val="TableParagraph"/>
              <w:numPr>
                <w:ilvl w:val="0"/>
                <w:numId w:val="64"/>
              </w:numPr>
              <w:tabs>
                <w:tab w:val="left" w:pos="322"/>
              </w:tabs>
              <w:spacing w:before="187" w:line="256" w:lineRule="auto"/>
              <w:ind w:right="485" w:firstLine="0"/>
              <w:rPr>
                <w:sz w:val="28"/>
              </w:rPr>
            </w:pPr>
            <w:r>
              <w:rPr>
                <w:sz w:val="28"/>
              </w:rPr>
              <w:t>Sử</w:t>
            </w:r>
            <w:r>
              <w:rPr>
                <w:spacing w:val="-12"/>
                <w:sz w:val="28"/>
              </w:rPr>
              <w:t xml:space="preserve"> </w:t>
            </w:r>
            <w:r>
              <w:rPr>
                <w:sz w:val="28"/>
              </w:rPr>
              <w:t>dụng</w:t>
            </w:r>
            <w:r>
              <w:rPr>
                <w:spacing w:val="-9"/>
                <w:sz w:val="28"/>
              </w:rPr>
              <w:t xml:space="preserve"> </w:t>
            </w:r>
            <w:r>
              <w:rPr>
                <w:sz w:val="28"/>
              </w:rPr>
              <w:t>được</w:t>
            </w:r>
            <w:r>
              <w:rPr>
                <w:spacing w:val="-11"/>
                <w:sz w:val="28"/>
              </w:rPr>
              <w:t xml:space="preserve"> </w:t>
            </w:r>
            <w:r>
              <w:rPr>
                <w:sz w:val="28"/>
              </w:rPr>
              <w:t>công</w:t>
            </w:r>
            <w:r>
              <w:rPr>
                <w:spacing w:val="-9"/>
                <w:sz w:val="28"/>
              </w:rPr>
              <w:t xml:space="preserve"> </w:t>
            </w:r>
            <w:r>
              <w:rPr>
                <w:sz w:val="28"/>
              </w:rPr>
              <w:t>thức</w:t>
            </w:r>
            <w:r>
              <w:rPr>
                <w:spacing w:val="-10"/>
                <w:sz w:val="28"/>
              </w:rPr>
              <w:t xml:space="preserve"> </w:t>
            </w:r>
            <w:r>
              <w:rPr>
                <w:sz w:val="28"/>
              </w:rPr>
              <w:t>Bayes</w:t>
            </w:r>
            <w:r>
              <w:rPr>
                <w:spacing w:val="-10"/>
                <w:sz w:val="28"/>
              </w:rPr>
              <w:t xml:space="preserve"> </w:t>
            </w:r>
            <w:r>
              <w:rPr>
                <w:sz w:val="28"/>
              </w:rPr>
              <w:t>vận</w:t>
            </w:r>
            <w:r>
              <w:rPr>
                <w:spacing w:val="-9"/>
                <w:sz w:val="28"/>
              </w:rPr>
              <w:t xml:space="preserve"> </w:t>
            </w:r>
            <w:r>
              <w:rPr>
                <w:sz w:val="28"/>
              </w:rPr>
              <w:t>dụng</w:t>
            </w:r>
            <w:r>
              <w:rPr>
                <w:spacing w:val="-7"/>
                <w:sz w:val="28"/>
              </w:rPr>
              <w:t xml:space="preserve"> </w:t>
            </w:r>
            <w:r>
              <w:rPr>
                <w:sz w:val="28"/>
              </w:rPr>
              <w:t>vào</w:t>
            </w:r>
            <w:r>
              <w:rPr>
                <w:spacing w:val="-4"/>
                <w:sz w:val="28"/>
              </w:rPr>
              <w:t xml:space="preserve"> </w:t>
            </w:r>
            <w:r>
              <w:rPr>
                <w:sz w:val="28"/>
              </w:rPr>
              <w:t>một</w:t>
            </w:r>
            <w:r>
              <w:rPr>
                <w:spacing w:val="-4"/>
                <w:sz w:val="28"/>
              </w:rPr>
              <w:t xml:space="preserve"> </w:t>
            </w:r>
            <w:r>
              <w:rPr>
                <w:sz w:val="28"/>
              </w:rPr>
              <w:t>số</w:t>
            </w:r>
            <w:r>
              <w:rPr>
                <w:spacing w:val="-5"/>
                <w:sz w:val="28"/>
              </w:rPr>
              <w:t xml:space="preserve"> </w:t>
            </w:r>
            <w:r>
              <w:rPr>
                <w:sz w:val="28"/>
              </w:rPr>
              <w:t>bài</w:t>
            </w:r>
            <w:r>
              <w:rPr>
                <w:spacing w:val="-7"/>
                <w:sz w:val="28"/>
              </w:rPr>
              <w:t xml:space="preserve"> </w:t>
            </w:r>
            <w:r>
              <w:rPr>
                <w:sz w:val="28"/>
              </w:rPr>
              <w:t>toán</w:t>
            </w:r>
            <w:r>
              <w:rPr>
                <w:spacing w:val="-67"/>
                <w:sz w:val="28"/>
              </w:rPr>
              <w:t xml:space="preserve"> </w:t>
            </w:r>
            <w:r>
              <w:rPr>
                <w:sz w:val="28"/>
              </w:rPr>
              <w:t>thực</w:t>
            </w:r>
            <w:r>
              <w:rPr>
                <w:spacing w:val="-3"/>
                <w:sz w:val="28"/>
              </w:rPr>
              <w:t xml:space="preserve"> </w:t>
            </w:r>
            <w:r>
              <w:rPr>
                <w:sz w:val="28"/>
              </w:rPr>
              <w:t>tiễn.</w:t>
            </w:r>
          </w:p>
          <w:p w14:paraId="4B5CEE8A" w14:textId="77777777" w:rsidR="00310CCE" w:rsidRDefault="003A2C00">
            <w:pPr>
              <w:pStyle w:val="TableParagraph"/>
              <w:numPr>
                <w:ilvl w:val="0"/>
                <w:numId w:val="64"/>
              </w:numPr>
              <w:tabs>
                <w:tab w:val="left" w:pos="322"/>
              </w:tabs>
              <w:spacing w:before="65" w:line="288" w:lineRule="auto"/>
              <w:ind w:right="753" w:firstLine="0"/>
              <w:rPr>
                <w:sz w:val="28"/>
              </w:rPr>
            </w:pPr>
            <w:r>
              <w:rPr>
                <w:sz w:val="28"/>
              </w:rPr>
              <w:t>Sử dụng được sơ đồ hình cây để tính xác suất có điều kiện</w:t>
            </w:r>
            <w:r>
              <w:rPr>
                <w:spacing w:val="-67"/>
                <w:sz w:val="28"/>
              </w:rPr>
              <w:t xml:space="preserve"> </w:t>
            </w:r>
            <w:r>
              <w:rPr>
                <w:sz w:val="28"/>
              </w:rPr>
              <w:t>trong một số</w:t>
            </w:r>
            <w:r>
              <w:rPr>
                <w:spacing w:val="-2"/>
                <w:sz w:val="28"/>
              </w:rPr>
              <w:t xml:space="preserve"> </w:t>
            </w:r>
            <w:r>
              <w:rPr>
                <w:sz w:val="28"/>
              </w:rPr>
              <w:t>bài</w:t>
            </w:r>
            <w:r>
              <w:rPr>
                <w:spacing w:val="-4"/>
                <w:sz w:val="28"/>
              </w:rPr>
              <w:t xml:space="preserve"> </w:t>
            </w:r>
            <w:r>
              <w:rPr>
                <w:sz w:val="28"/>
              </w:rPr>
              <w:t>toán</w:t>
            </w:r>
            <w:r>
              <w:rPr>
                <w:spacing w:val="-2"/>
                <w:sz w:val="28"/>
              </w:rPr>
              <w:t xml:space="preserve"> </w:t>
            </w:r>
            <w:r>
              <w:rPr>
                <w:sz w:val="28"/>
              </w:rPr>
              <w:t>thực</w:t>
            </w:r>
            <w:r>
              <w:rPr>
                <w:spacing w:val="-4"/>
                <w:sz w:val="28"/>
              </w:rPr>
              <w:t xml:space="preserve"> </w:t>
            </w:r>
            <w:r>
              <w:rPr>
                <w:sz w:val="28"/>
              </w:rPr>
              <w:t>tiễn</w:t>
            </w:r>
            <w:r>
              <w:rPr>
                <w:spacing w:val="-3"/>
                <w:sz w:val="28"/>
              </w:rPr>
              <w:t xml:space="preserve"> </w:t>
            </w:r>
            <w:r>
              <w:rPr>
                <w:sz w:val="28"/>
              </w:rPr>
              <w:t>liên quan</w:t>
            </w:r>
            <w:r>
              <w:rPr>
                <w:spacing w:val="1"/>
                <w:sz w:val="28"/>
              </w:rPr>
              <w:t xml:space="preserve"> </w:t>
            </w:r>
            <w:r>
              <w:rPr>
                <w:sz w:val="28"/>
              </w:rPr>
              <w:t>tới thống kê.</w:t>
            </w:r>
          </w:p>
        </w:tc>
      </w:tr>
    </w:tbl>
    <w:p w14:paraId="49595F21" w14:textId="77777777" w:rsidR="00310CCE" w:rsidRDefault="00310CCE">
      <w:pPr>
        <w:spacing w:line="288" w:lineRule="auto"/>
        <w:rPr>
          <w:sz w:val="28"/>
        </w:rPr>
        <w:sectPr w:rsidR="00310CCE">
          <w:pgSz w:w="15840" w:h="12240" w:orient="landscape"/>
          <w:pgMar w:top="1140" w:right="840" w:bottom="1160" w:left="840" w:header="0" w:footer="976" w:gutter="0"/>
          <w:cols w:space="720"/>
        </w:sectPr>
      </w:pPr>
    </w:p>
    <w:p w14:paraId="04A349D0" w14:textId="77777777" w:rsidR="00310CCE" w:rsidRDefault="00310CCE">
      <w:pPr>
        <w:pStyle w:val="BodyText"/>
        <w:spacing w:before="8"/>
        <w:rPr>
          <w:b/>
          <w:sz w:val="16"/>
        </w:rPr>
      </w:pPr>
    </w:p>
    <w:p w14:paraId="0753555B" w14:textId="77777777" w:rsidR="00310CCE" w:rsidRDefault="003A2C00">
      <w:pPr>
        <w:pStyle w:val="Heading3"/>
        <w:spacing w:before="89"/>
        <w:ind w:left="1828" w:right="1832"/>
      </w:pPr>
      <w:r>
        <w:t>Phần</w:t>
      </w:r>
      <w:r>
        <w:rPr>
          <w:spacing w:val="-2"/>
        </w:rPr>
        <w:t xml:space="preserve"> </w:t>
      </w:r>
      <w:r>
        <w:t>III</w:t>
      </w:r>
    </w:p>
    <w:p w14:paraId="22FE3EA8" w14:textId="77777777" w:rsidR="00310CCE" w:rsidRDefault="003A2C00">
      <w:pPr>
        <w:spacing w:before="209"/>
        <w:ind w:left="1830" w:right="1832"/>
        <w:jc w:val="center"/>
        <w:rPr>
          <w:b/>
          <w:sz w:val="26"/>
        </w:rPr>
      </w:pPr>
      <w:r>
        <w:rPr>
          <w:b/>
          <w:sz w:val="26"/>
        </w:rPr>
        <w:t>GIỚI</w:t>
      </w:r>
      <w:r>
        <w:rPr>
          <w:b/>
          <w:spacing w:val="-2"/>
          <w:sz w:val="26"/>
        </w:rPr>
        <w:t xml:space="preserve"> </w:t>
      </w:r>
      <w:r>
        <w:rPr>
          <w:b/>
          <w:sz w:val="26"/>
        </w:rPr>
        <w:t>THIỆU</w:t>
      </w:r>
      <w:r>
        <w:rPr>
          <w:b/>
          <w:spacing w:val="-2"/>
          <w:sz w:val="26"/>
        </w:rPr>
        <w:t xml:space="preserve"> </w:t>
      </w:r>
      <w:r>
        <w:rPr>
          <w:b/>
          <w:sz w:val="26"/>
        </w:rPr>
        <w:t>MỘT</w:t>
      </w:r>
      <w:r>
        <w:rPr>
          <w:b/>
          <w:spacing w:val="-2"/>
          <w:sz w:val="26"/>
        </w:rPr>
        <w:t xml:space="preserve"> </w:t>
      </w:r>
      <w:r>
        <w:rPr>
          <w:b/>
          <w:sz w:val="26"/>
        </w:rPr>
        <w:t>SỐ</w:t>
      </w:r>
      <w:r>
        <w:rPr>
          <w:b/>
          <w:spacing w:val="-2"/>
          <w:sz w:val="26"/>
        </w:rPr>
        <w:t xml:space="preserve"> </w:t>
      </w:r>
      <w:r>
        <w:rPr>
          <w:b/>
          <w:sz w:val="26"/>
        </w:rPr>
        <w:t>MA</w:t>
      </w:r>
      <w:r>
        <w:rPr>
          <w:b/>
          <w:spacing w:val="-2"/>
          <w:sz w:val="26"/>
        </w:rPr>
        <w:t xml:space="preserve"> </w:t>
      </w:r>
      <w:r>
        <w:rPr>
          <w:b/>
          <w:sz w:val="26"/>
        </w:rPr>
        <w:t>TRẬN,</w:t>
      </w:r>
      <w:r>
        <w:rPr>
          <w:b/>
          <w:spacing w:val="-2"/>
          <w:sz w:val="26"/>
        </w:rPr>
        <w:t xml:space="preserve"> </w:t>
      </w:r>
      <w:r>
        <w:rPr>
          <w:b/>
          <w:sz w:val="26"/>
        </w:rPr>
        <w:t>BẢN</w:t>
      </w:r>
      <w:r>
        <w:rPr>
          <w:b/>
          <w:spacing w:val="-2"/>
          <w:sz w:val="26"/>
        </w:rPr>
        <w:t xml:space="preserve"> </w:t>
      </w:r>
      <w:r>
        <w:rPr>
          <w:b/>
          <w:sz w:val="26"/>
        </w:rPr>
        <w:t>ĐẶC</w:t>
      </w:r>
      <w:r>
        <w:rPr>
          <w:b/>
          <w:spacing w:val="-2"/>
          <w:sz w:val="26"/>
        </w:rPr>
        <w:t xml:space="preserve"> </w:t>
      </w:r>
      <w:r>
        <w:rPr>
          <w:b/>
          <w:sz w:val="26"/>
        </w:rPr>
        <w:t>TẢ</w:t>
      </w:r>
      <w:r>
        <w:rPr>
          <w:b/>
          <w:spacing w:val="-1"/>
          <w:sz w:val="26"/>
        </w:rPr>
        <w:t xml:space="preserve"> </w:t>
      </w:r>
      <w:r>
        <w:rPr>
          <w:b/>
          <w:sz w:val="26"/>
        </w:rPr>
        <w:t>VÀ</w:t>
      </w:r>
      <w:r>
        <w:rPr>
          <w:b/>
          <w:spacing w:val="-2"/>
          <w:sz w:val="26"/>
        </w:rPr>
        <w:t xml:space="preserve"> </w:t>
      </w:r>
      <w:r>
        <w:rPr>
          <w:b/>
          <w:sz w:val="26"/>
        </w:rPr>
        <w:t>ĐỀ</w:t>
      </w:r>
      <w:r>
        <w:rPr>
          <w:b/>
          <w:spacing w:val="1"/>
          <w:sz w:val="26"/>
        </w:rPr>
        <w:t xml:space="preserve"> </w:t>
      </w:r>
      <w:r>
        <w:rPr>
          <w:b/>
          <w:sz w:val="26"/>
        </w:rPr>
        <w:t>KIỂM</w:t>
      </w:r>
      <w:r>
        <w:rPr>
          <w:b/>
          <w:spacing w:val="1"/>
          <w:sz w:val="26"/>
        </w:rPr>
        <w:t xml:space="preserve"> </w:t>
      </w:r>
      <w:r>
        <w:rPr>
          <w:b/>
          <w:sz w:val="26"/>
        </w:rPr>
        <w:t>TRA</w:t>
      </w:r>
      <w:r>
        <w:rPr>
          <w:b/>
          <w:spacing w:val="-2"/>
          <w:sz w:val="26"/>
        </w:rPr>
        <w:t xml:space="preserve"> </w:t>
      </w:r>
      <w:r>
        <w:rPr>
          <w:b/>
          <w:sz w:val="26"/>
        </w:rPr>
        <w:t>ĐỊNH</w:t>
      </w:r>
      <w:r>
        <w:rPr>
          <w:b/>
          <w:spacing w:val="-2"/>
          <w:sz w:val="26"/>
        </w:rPr>
        <w:t xml:space="preserve"> </w:t>
      </w:r>
      <w:r>
        <w:rPr>
          <w:b/>
          <w:sz w:val="26"/>
        </w:rPr>
        <w:t>KÌ MINH</w:t>
      </w:r>
      <w:r>
        <w:rPr>
          <w:b/>
          <w:spacing w:val="-2"/>
          <w:sz w:val="26"/>
        </w:rPr>
        <w:t xml:space="preserve"> </w:t>
      </w:r>
      <w:r>
        <w:rPr>
          <w:b/>
          <w:sz w:val="26"/>
        </w:rPr>
        <w:t>HOẠ</w:t>
      </w:r>
    </w:p>
    <w:p w14:paraId="0EB66829" w14:textId="77777777" w:rsidR="00310CCE" w:rsidRDefault="003A2C00">
      <w:pPr>
        <w:spacing w:before="239"/>
        <w:ind w:left="1830" w:right="1766"/>
        <w:jc w:val="center"/>
        <w:rPr>
          <w:b/>
          <w:i/>
          <w:sz w:val="26"/>
        </w:rPr>
      </w:pPr>
      <w:r>
        <w:rPr>
          <w:b/>
          <w:i/>
          <w:sz w:val="26"/>
        </w:rPr>
        <w:t>(Sử</w:t>
      </w:r>
      <w:r>
        <w:rPr>
          <w:b/>
          <w:i/>
          <w:spacing w:val="-2"/>
          <w:sz w:val="26"/>
        </w:rPr>
        <w:t xml:space="preserve"> </w:t>
      </w:r>
      <w:r>
        <w:rPr>
          <w:b/>
          <w:i/>
          <w:sz w:val="26"/>
        </w:rPr>
        <w:t>dụng để</w:t>
      </w:r>
      <w:r>
        <w:rPr>
          <w:b/>
          <w:i/>
          <w:spacing w:val="-3"/>
          <w:sz w:val="26"/>
        </w:rPr>
        <w:t xml:space="preserve"> </w:t>
      </w:r>
      <w:r>
        <w:rPr>
          <w:b/>
          <w:i/>
          <w:sz w:val="26"/>
        </w:rPr>
        <w:t>thảo luận)</w:t>
      </w:r>
    </w:p>
    <w:p w14:paraId="06C6980F" w14:textId="77777777" w:rsidR="00310CCE" w:rsidRDefault="003A2C00">
      <w:pPr>
        <w:pStyle w:val="ListParagraph"/>
        <w:numPr>
          <w:ilvl w:val="2"/>
          <w:numId w:val="63"/>
        </w:numPr>
        <w:tabs>
          <w:tab w:val="left" w:pos="2730"/>
        </w:tabs>
        <w:spacing w:before="239"/>
        <w:ind w:hanging="702"/>
        <w:jc w:val="left"/>
        <w:rPr>
          <w:b/>
          <w:sz w:val="28"/>
        </w:rPr>
      </w:pPr>
      <w:r>
        <w:rPr>
          <w:b/>
          <w:sz w:val="28"/>
        </w:rPr>
        <w:t>KHUNG</w:t>
      </w:r>
      <w:r>
        <w:rPr>
          <w:b/>
          <w:spacing w:val="-1"/>
          <w:sz w:val="28"/>
        </w:rPr>
        <w:t xml:space="preserve"> </w:t>
      </w:r>
      <w:r>
        <w:rPr>
          <w:b/>
          <w:sz w:val="28"/>
        </w:rPr>
        <w:t>MA</w:t>
      </w:r>
      <w:r>
        <w:rPr>
          <w:b/>
          <w:spacing w:val="-4"/>
          <w:sz w:val="28"/>
        </w:rPr>
        <w:t xml:space="preserve"> </w:t>
      </w:r>
      <w:r>
        <w:rPr>
          <w:b/>
          <w:sz w:val="28"/>
        </w:rPr>
        <w:t>TRẬN</w:t>
      </w:r>
      <w:r>
        <w:rPr>
          <w:b/>
          <w:spacing w:val="-4"/>
          <w:sz w:val="28"/>
        </w:rPr>
        <w:t xml:space="preserve"> </w:t>
      </w:r>
      <w:r>
        <w:rPr>
          <w:b/>
          <w:sz w:val="28"/>
        </w:rPr>
        <w:t>ĐỀ</w:t>
      </w:r>
      <w:r>
        <w:rPr>
          <w:b/>
          <w:spacing w:val="-1"/>
          <w:sz w:val="28"/>
        </w:rPr>
        <w:t xml:space="preserve"> </w:t>
      </w:r>
      <w:r>
        <w:rPr>
          <w:b/>
          <w:sz w:val="28"/>
        </w:rPr>
        <w:t>KIỂM</w:t>
      </w:r>
      <w:r>
        <w:rPr>
          <w:b/>
          <w:spacing w:val="-2"/>
          <w:sz w:val="28"/>
        </w:rPr>
        <w:t xml:space="preserve"> </w:t>
      </w:r>
      <w:r>
        <w:rPr>
          <w:b/>
          <w:sz w:val="28"/>
        </w:rPr>
        <w:t>TRA</w:t>
      </w:r>
      <w:r>
        <w:rPr>
          <w:b/>
          <w:spacing w:val="-3"/>
          <w:sz w:val="28"/>
        </w:rPr>
        <w:t xml:space="preserve"> </w:t>
      </w:r>
      <w:r>
        <w:rPr>
          <w:b/>
          <w:sz w:val="28"/>
        </w:rPr>
        <w:t>GIỮA</w:t>
      </w:r>
      <w:r>
        <w:rPr>
          <w:b/>
          <w:spacing w:val="1"/>
          <w:sz w:val="28"/>
        </w:rPr>
        <w:t xml:space="preserve"> </w:t>
      </w:r>
      <w:r>
        <w:rPr>
          <w:b/>
          <w:sz w:val="28"/>
        </w:rPr>
        <w:t>HỌC KÌ</w:t>
      </w:r>
      <w:r>
        <w:rPr>
          <w:b/>
          <w:spacing w:val="-4"/>
          <w:sz w:val="28"/>
        </w:rPr>
        <w:t xml:space="preserve"> </w:t>
      </w:r>
      <w:r>
        <w:rPr>
          <w:b/>
          <w:sz w:val="28"/>
        </w:rPr>
        <w:t>1</w:t>
      </w:r>
      <w:r>
        <w:rPr>
          <w:b/>
          <w:spacing w:val="1"/>
          <w:sz w:val="28"/>
        </w:rPr>
        <w:t xml:space="preserve"> </w:t>
      </w:r>
      <w:r>
        <w:rPr>
          <w:b/>
          <w:sz w:val="28"/>
        </w:rPr>
        <w:t>MÔN</w:t>
      </w:r>
      <w:r>
        <w:rPr>
          <w:b/>
          <w:spacing w:val="-1"/>
          <w:sz w:val="28"/>
        </w:rPr>
        <w:t xml:space="preserve"> </w:t>
      </w:r>
      <w:r>
        <w:rPr>
          <w:b/>
          <w:sz w:val="28"/>
        </w:rPr>
        <w:t>TOÁN</w:t>
      </w:r>
      <w:r>
        <w:rPr>
          <w:b/>
          <w:spacing w:val="-2"/>
          <w:sz w:val="28"/>
        </w:rPr>
        <w:t xml:space="preserve"> </w:t>
      </w:r>
      <w:r>
        <w:rPr>
          <w:b/>
          <w:sz w:val="28"/>
        </w:rPr>
        <w:t>–</w:t>
      </w:r>
      <w:r>
        <w:rPr>
          <w:b/>
          <w:spacing w:val="-1"/>
          <w:sz w:val="28"/>
        </w:rPr>
        <w:t xml:space="preserve"> </w:t>
      </w:r>
      <w:r>
        <w:rPr>
          <w:b/>
          <w:sz w:val="28"/>
        </w:rPr>
        <w:t>LỚP</w:t>
      </w:r>
      <w:r>
        <w:rPr>
          <w:b/>
          <w:spacing w:val="1"/>
          <w:sz w:val="28"/>
        </w:rPr>
        <w:t xml:space="preserve"> </w:t>
      </w:r>
      <w:r>
        <w:rPr>
          <w:b/>
          <w:sz w:val="28"/>
        </w:rPr>
        <w:t>10</w:t>
      </w:r>
    </w:p>
    <w:p w14:paraId="0BC41C8B" w14:textId="77777777" w:rsidR="00310CCE" w:rsidRDefault="00310CCE">
      <w:pPr>
        <w:pStyle w:val="BodyText"/>
        <w:rPr>
          <w:b/>
          <w:sz w:val="20"/>
        </w:rPr>
      </w:pPr>
    </w:p>
    <w:p w14:paraId="7D87B099" w14:textId="77777777" w:rsidR="00310CCE" w:rsidRDefault="00310CCE">
      <w:pPr>
        <w:pStyle w:val="BodyText"/>
        <w:spacing w:before="6" w:after="1"/>
        <w:rPr>
          <w:b/>
          <w:sz w:val="13"/>
        </w:rPr>
      </w:pPr>
    </w:p>
    <w:tbl>
      <w:tblPr>
        <w:tblStyle w:val="TableNormal1"/>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6"/>
        <w:gridCol w:w="2758"/>
        <w:gridCol w:w="929"/>
        <w:gridCol w:w="622"/>
        <w:gridCol w:w="939"/>
        <w:gridCol w:w="706"/>
        <w:gridCol w:w="852"/>
        <w:gridCol w:w="850"/>
        <w:gridCol w:w="853"/>
        <w:gridCol w:w="850"/>
        <w:gridCol w:w="1558"/>
      </w:tblGrid>
      <w:tr w:rsidR="00310CCE" w14:paraId="01DC44C5" w14:textId="77777777">
        <w:trPr>
          <w:trHeight w:val="552"/>
        </w:trPr>
        <w:tc>
          <w:tcPr>
            <w:tcW w:w="566" w:type="dxa"/>
            <w:vMerge w:val="restart"/>
          </w:tcPr>
          <w:p w14:paraId="598ECEF3" w14:textId="77777777" w:rsidR="00310CCE" w:rsidRDefault="00310CCE">
            <w:pPr>
              <w:pStyle w:val="TableParagraph"/>
              <w:rPr>
                <w:b/>
                <w:sz w:val="26"/>
              </w:rPr>
            </w:pPr>
          </w:p>
          <w:p w14:paraId="56A6135F" w14:textId="77777777" w:rsidR="00310CCE" w:rsidRDefault="00310CCE">
            <w:pPr>
              <w:pStyle w:val="TableParagraph"/>
              <w:spacing w:before="3"/>
              <w:rPr>
                <w:b/>
                <w:sz w:val="21"/>
              </w:rPr>
            </w:pPr>
          </w:p>
          <w:p w14:paraId="3C420E36" w14:textId="77777777" w:rsidR="00310CCE" w:rsidRDefault="003A2C00">
            <w:pPr>
              <w:pStyle w:val="TableParagraph"/>
              <w:spacing w:before="1"/>
              <w:ind w:left="129"/>
              <w:rPr>
                <w:b/>
                <w:sz w:val="24"/>
              </w:rPr>
            </w:pPr>
            <w:r>
              <w:rPr>
                <w:b/>
                <w:sz w:val="24"/>
              </w:rPr>
              <w:t>TT</w:t>
            </w:r>
          </w:p>
          <w:p w14:paraId="4D27FA45" w14:textId="77777777" w:rsidR="00310CCE" w:rsidRDefault="003A2C00">
            <w:pPr>
              <w:pStyle w:val="TableParagraph"/>
              <w:ind w:left="153"/>
              <w:rPr>
                <w:b/>
                <w:sz w:val="24"/>
              </w:rPr>
            </w:pPr>
            <w:r>
              <w:rPr>
                <w:sz w:val="24"/>
              </w:rPr>
              <w:t>(1</w:t>
            </w:r>
            <w:r>
              <w:rPr>
                <w:b/>
                <w:sz w:val="24"/>
              </w:rPr>
              <w:t>)</w:t>
            </w:r>
          </w:p>
        </w:tc>
        <w:tc>
          <w:tcPr>
            <w:tcW w:w="1846" w:type="dxa"/>
            <w:vMerge w:val="restart"/>
          </w:tcPr>
          <w:p w14:paraId="11B8FBF1" w14:textId="77777777" w:rsidR="00310CCE" w:rsidRDefault="00310CCE">
            <w:pPr>
              <w:pStyle w:val="TableParagraph"/>
              <w:rPr>
                <w:b/>
                <w:sz w:val="26"/>
              </w:rPr>
            </w:pPr>
          </w:p>
          <w:p w14:paraId="00A5FBFC" w14:textId="77777777" w:rsidR="00310CCE" w:rsidRDefault="00310CCE">
            <w:pPr>
              <w:pStyle w:val="TableParagraph"/>
              <w:spacing w:before="3"/>
              <w:rPr>
                <w:b/>
                <w:sz w:val="21"/>
              </w:rPr>
            </w:pPr>
          </w:p>
          <w:p w14:paraId="7AC0A532" w14:textId="77777777" w:rsidR="00310CCE" w:rsidRDefault="003A2C00">
            <w:pPr>
              <w:pStyle w:val="TableParagraph"/>
              <w:spacing w:before="1"/>
              <w:ind w:left="134" w:right="111"/>
              <w:jc w:val="center"/>
              <w:rPr>
                <w:b/>
                <w:sz w:val="24"/>
              </w:rPr>
            </w:pPr>
            <w:r>
              <w:rPr>
                <w:b/>
                <w:spacing w:val="-7"/>
                <w:sz w:val="24"/>
              </w:rPr>
              <w:t>Chương/Chủ</w:t>
            </w:r>
            <w:r>
              <w:rPr>
                <w:b/>
                <w:spacing w:val="-16"/>
                <w:sz w:val="24"/>
              </w:rPr>
              <w:t xml:space="preserve"> </w:t>
            </w:r>
            <w:r>
              <w:rPr>
                <w:b/>
                <w:spacing w:val="-7"/>
                <w:sz w:val="24"/>
              </w:rPr>
              <w:t>đề</w:t>
            </w:r>
          </w:p>
          <w:p w14:paraId="4B8E6746" w14:textId="77777777" w:rsidR="00310CCE" w:rsidRDefault="003A2C00">
            <w:pPr>
              <w:pStyle w:val="TableParagraph"/>
              <w:ind w:left="203" w:right="185"/>
              <w:jc w:val="center"/>
              <w:rPr>
                <w:sz w:val="24"/>
              </w:rPr>
            </w:pPr>
            <w:r>
              <w:rPr>
                <w:sz w:val="24"/>
              </w:rPr>
              <w:t>(2)</w:t>
            </w:r>
          </w:p>
        </w:tc>
        <w:tc>
          <w:tcPr>
            <w:tcW w:w="2758" w:type="dxa"/>
            <w:vMerge w:val="restart"/>
          </w:tcPr>
          <w:p w14:paraId="311CD467" w14:textId="77777777" w:rsidR="00310CCE" w:rsidRDefault="00310CCE">
            <w:pPr>
              <w:pStyle w:val="TableParagraph"/>
              <w:rPr>
                <w:b/>
                <w:sz w:val="26"/>
              </w:rPr>
            </w:pPr>
          </w:p>
          <w:p w14:paraId="3A0D4371" w14:textId="77777777" w:rsidR="00310CCE" w:rsidRDefault="00310CCE">
            <w:pPr>
              <w:pStyle w:val="TableParagraph"/>
              <w:spacing w:before="3"/>
              <w:rPr>
                <w:b/>
                <w:sz w:val="21"/>
              </w:rPr>
            </w:pPr>
          </w:p>
          <w:p w14:paraId="29E11F97" w14:textId="77777777" w:rsidR="00310CCE" w:rsidRDefault="003A2C00">
            <w:pPr>
              <w:pStyle w:val="TableParagraph"/>
              <w:spacing w:before="1"/>
              <w:ind w:left="127" w:right="106"/>
              <w:jc w:val="center"/>
              <w:rPr>
                <w:b/>
                <w:sz w:val="24"/>
              </w:rPr>
            </w:pPr>
            <w:r>
              <w:rPr>
                <w:b/>
                <w:spacing w:val="-7"/>
                <w:sz w:val="24"/>
              </w:rPr>
              <w:t>Nội</w:t>
            </w:r>
            <w:r>
              <w:rPr>
                <w:b/>
                <w:spacing w:val="-17"/>
                <w:sz w:val="24"/>
              </w:rPr>
              <w:t xml:space="preserve"> </w:t>
            </w:r>
            <w:r>
              <w:rPr>
                <w:b/>
                <w:spacing w:val="-7"/>
                <w:sz w:val="24"/>
              </w:rPr>
              <w:t>dung/đơn</w:t>
            </w:r>
            <w:r>
              <w:rPr>
                <w:b/>
                <w:spacing w:val="-14"/>
                <w:sz w:val="24"/>
              </w:rPr>
              <w:t xml:space="preserve"> </w:t>
            </w:r>
            <w:r>
              <w:rPr>
                <w:b/>
                <w:spacing w:val="-7"/>
                <w:sz w:val="24"/>
              </w:rPr>
              <w:t>vị</w:t>
            </w:r>
            <w:r>
              <w:rPr>
                <w:b/>
                <w:spacing w:val="-17"/>
                <w:sz w:val="24"/>
              </w:rPr>
              <w:t xml:space="preserve"> </w:t>
            </w:r>
            <w:r>
              <w:rPr>
                <w:b/>
                <w:spacing w:val="-6"/>
                <w:sz w:val="24"/>
              </w:rPr>
              <w:t>kiến</w:t>
            </w:r>
            <w:r>
              <w:rPr>
                <w:b/>
                <w:spacing w:val="-16"/>
                <w:sz w:val="24"/>
              </w:rPr>
              <w:t xml:space="preserve"> </w:t>
            </w:r>
            <w:r>
              <w:rPr>
                <w:b/>
                <w:spacing w:val="-6"/>
                <w:sz w:val="24"/>
              </w:rPr>
              <w:t>thức</w:t>
            </w:r>
          </w:p>
          <w:p w14:paraId="3C85C005" w14:textId="77777777" w:rsidR="00310CCE" w:rsidRDefault="003A2C00">
            <w:pPr>
              <w:pStyle w:val="TableParagraph"/>
              <w:ind w:left="123" w:right="106"/>
              <w:jc w:val="center"/>
              <w:rPr>
                <w:sz w:val="24"/>
              </w:rPr>
            </w:pPr>
            <w:r>
              <w:rPr>
                <w:sz w:val="24"/>
              </w:rPr>
              <w:t>(3)</w:t>
            </w:r>
          </w:p>
        </w:tc>
        <w:tc>
          <w:tcPr>
            <w:tcW w:w="6601" w:type="dxa"/>
            <w:gridSpan w:val="8"/>
          </w:tcPr>
          <w:p w14:paraId="72244353" w14:textId="77777777" w:rsidR="00310CCE" w:rsidRDefault="003A2C00">
            <w:pPr>
              <w:pStyle w:val="TableParagraph"/>
              <w:spacing w:line="276" w:lineRule="exact"/>
              <w:ind w:left="2473" w:right="2458"/>
              <w:jc w:val="center"/>
              <w:rPr>
                <w:b/>
                <w:sz w:val="24"/>
              </w:rPr>
            </w:pPr>
            <w:r>
              <w:rPr>
                <w:b/>
                <w:spacing w:val="-6"/>
                <w:sz w:val="24"/>
              </w:rPr>
              <w:t>Mức</w:t>
            </w:r>
            <w:r>
              <w:rPr>
                <w:b/>
                <w:spacing w:val="-16"/>
                <w:sz w:val="24"/>
              </w:rPr>
              <w:t xml:space="preserve"> </w:t>
            </w:r>
            <w:r>
              <w:rPr>
                <w:b/>
                <w:spacing w:val="-6"/>
                <w:sz w:val="24"/>
              </w:rPr>
              <w:t>độ</w:t>
            </w:r>
            <w:r>
              <w:rPr>
                <w:b/>
                <w:spacing w:val="-17"/>
                <w:sz w:val="24"/>
              </w:rPr>
              <w:t xml:space="preserve"> </w:t>
            </w:r>
            <w:r>
              <w:rPr>
                <w:b/>
                <w:spacing w:val="-6"/>
                <w:sz w:val="24"/>
              </w:rPr>
              <w:t>đánh</w:t>
            </w:r>
            <w:r>
              <w:rPr>
                <w:b/>
                <w:spacing w:val="-16"/>
                <w:sz w:val="24"/>
              </w:rPr>
              <w:t xml:space="preserve"> </w:t>
            </w:r>
            <w:r>
              <w:rPr>
                <w:b/>
                <w:spacing w:val="-5"/>
                <w:sz w:val="24"/>
              </w:rPr>
              <w:t>giá</w:t>
            </w:r>
          </w:p>
          <w:p w14:paraId="7437BA3D" w14:textId="77777777" w:rsidR="00310CCE" w:rsidRDefault="003A2C00">
            <w:pPr>
              <w:pStyle w:val="TableParagraph"/>
              <w:spacing w:line="257" w:lineRule="exact"/>
              <w:ind w:left="2466" w:right="2458"/>
              <w:jc w:val="center"/>
              <w:rPr>
                <w:sz w:val="24"/>
              </w:rPr>
            </w:pPr>
            <w:r>
              <w:rPr>
                <w:sz w:val="24"/>
              </w:rPr>
              <w:t>(4-11)</w:t>
            </w:r>
          </w:p>
        </w:tc>
        <w:tc>
          <w:tcPr>
            <w:tcW w:w="1558" w:type="dxa"/>
          </w:tcPr>
          <w:p w14:paraId="18F0B65D" w14:textId="77777777" w:rsidR="00310CCE" w:rsidRDefault="003A2C00">
            <w:pPr>
              <w:pStyle w:val="TableParagraph"/>
              <w:spacing w:line="276" w:lineRule="exact"/>
              <w:ind w:left="95" w:right="82"/>
              <w:jc w:val="center"/>
              <w:rPr>
                <w:b/>
                <w:sz w:val="24"/>
              </w:rPr>
            </w:pPr>
            <w:r>
              <w:rPr>
                <w:b/>
                <w:spacing w:val="-4"/>
                <w:sz w:val="24"/>
              </w:rPr>
              <w:t>Tổng</w:t>
            </w:r>
            <w:r>
              <w:rPr>
                <w:b/>
                <w:spacing w:val="-17"/>
                <w:sz w:val="24"/>
              </w:rPr>
              <w:t xml:space="preserve"> </w:t>
            </w:r>
            <w:r>
              <w:rPr>
                <w:b/>
                <w:spacing w:val="-4"/>
                <w:sz w:val="24"/>
              </w:rPr>
              <w:t>%</w:t>
            </w:r>
            <w:r>
              <w:rPr>
                <w:b/>
                <w:spacing w:val="-17"/>
                <w:sz w:val="24"/>
              </w:rPr>
              <w:t xml:space="preserve"> </w:t>
            </w:r>
            <w:r>
              <w:rPr>
                <w:b/>
                <w:spacing w:val="-4"/>
                <w:sz w:val="24"/>
              </w:rPr>
              <w:t>điểm</w:t>
            </w:r>
          </w:p>
          <w:p w14:paraId="6590DF88" w14:textId="77777777" w:rsidR="00310CCE" w:rsidRDefault="003A2C00">
            <w:pPr>
              <w:pStyle w:val="TableParagraph"/>
              <w:spacing w:line="257" w:lineRule="exact"/>
              <w:ind w:left="95" w:right="80"/>
              <w:jc w:val="center"/>
              <w:rPr>
                <w:sz w:val="24"/>
              </w:rPr>
            </w:pPr>
            <w:r>
              <w:rPr>
                <w:sz w:val="24"/>
              </w:rPr>
              <w:t>(12)</w:t>
            </w:r>
          </w:p>
        </w:tc>
      </w:tr>
      <w:tr w:rsidR="00310CCE" w14:paraId="033CCE60" w14:textId="77777777">
        <w:trPr>
          <w:trHeight w:val="534"/>
        </w:trPr>
        <w:tc>
          <w:tcPr>
            <w:tcW w:w="566" w:type="dxa"/>
            <w:vMerge/>
            <w:tcBorders>
              <w:top w:val="nil"/>
            </w:tcBorders>
          </w:tcPr>
          <w:p w14:paraId="7A46DD4E" w14:textId="77777777" w:rsidR="00310CCE" w:rsidRDefault="00310CCE">
            <w:pPr>
              <w:rPr>
                <w:sz w:val="2"/>
                <w:szCs w:val="2"/>
              </w:rPr>
            </w:pPr>
          </w:p>
        </w:tc>
        <w:tc>
          <w:tcPr>
            <w:tcW w:w="1846" w:type="dxa"/>
            <w:vMerge/>
            <w:tcBorders>
              <w:top w:val="nil"/>
            </w:tcBorders>
          </w:tcPr>
          <w:p w14:paraId="0BA4EBD5" w14:textId="77777777" w:rsidR="00310CCE" w:rsidRDefault="00310CCE">
            <w:pPr>
              <w:rPr>
                <w:sz w:val="2"/>
                <w:szCs w:val="2"/>
              </w:rPr>
            </w:pPr>
          </w:p>
        </w:tc>
        <w:tc>
          <w:tcPr>
            <w:tcW w:w="2758" w:type="dxa"/>
            <w:vMerge/>
            <w:tcBorders>
              <w:top w:val="nil"/>
            </w:tcBorders>
          </w:tcPr>
          <w:p w14:paraId="50F8038C" w14:textId="77777777" w:rsidR="00310CCE" w:rsidRDefault="00310CCE">
            <w:pPr>
              <w:rPr>
                <w:sz w:val="2"/>
                <w:szCs w:val="2"/>
              </w:rPr>
            </w:pPr>
          </w:p>
        </w:tc>
        <w:tc>
          <w:tcPr>
            <w:tcW w:w="1551" w:type="dxa"/>
            <w:gridSpan w:val="2"/>
            <w:shd w:val="clear" w:color="auto" w:fill="E1EED9"/>
          </w:tcPr>
          <w:p w14:paraId="55AD0267" w14:textId="77777777" w:rsidR="00310CCE" w:rsidRDefault="003A2C00">
            <w:pPr>
              <w:pStyle w:val="TableParagraph"/>
              <w:spacing w:line="275" w:lineRule="exact"/>
              <w:ind w:left="307"/>
              <w:rPr>
                <w:b/>
                <w:sz w:val="24"/>
              </w:rPr>
            </w:pPr>
            <w:r>
              <w:rPr>
                <w:b/>
                <w:spacing w:val="-7"/>
                <w:sz w:val="24"/>
              </w:rPr>
              <w:t>Nhận</w:t>
            </w:r>
            <w:r>
              <w:rPr>
                <w:b/>
                <w:spacing w:val="-16"/>
                <w:sz w:val="24"/>
              </w:rPr>
              <w:t xml:space="preserve"> </w:t>
            </w:r>
            <w:r>
              <w:rPr>
                <w:b/>
                <w:spacing w:val="-6"/>
                <w:sz w:val="24"/>
              </w:rPr>
              <w:t>biết</w:t>
            </w:r>
          </w:p>
        </w:tc>
        <w:tc>
          <w:tcPr>
            <w:tcW w:w="1645" w:type="dxa"/>
            <w:gridSpan w:val="2"/>
            <w:shd w:val="clear" w:color="auto" w:fill="DEEAF6"/>
          </w:tcPr>
          <w:p w14:paraId="6941FC83" w14:textId="77777777" w:rsidR="00310CCE" w:rsidRDefault="003A2C00">
            <w:pPr>
              <w:pStyle w:val="TableParagraph"/>
              <w:spacing w:line="275" w:lineRule="exact"/>
              <w:ind w:left="278"/>
              <w:rPr>
                <w:b/>
                <w:sz w:val="24"/>
              </w:rPr>
            </w:pPr>
            <w:r>
              <w:rPr>
                <w:b/>
                <w:spacing w:val="-7"/>
                <w:sz w:val="24"/>
              </w:rPr>
              <w:t>Thông</w:t>
            </w:r>
            <w:r>
              <w:rPr>
                <w:b/>
                <w:spacing w:val="-17"/>
                <w:sz w:val="24"/>
              </w:rPr>
              <w:t xml:space="preserve"> </w:t>
            </w:r>
            <w:r>
              <w:rPr>
                <w:b/>
                <w:spacing w:val="-6"/>
                <w:sz w:val="24"/>
              </w:rPr>
              <w:t>hiểu</w:t>
            </w:r>
          </w:p>
        </w:tc>
        <w:tc>
          <w:tcPr>
            <w:tcW w:w="1702" w:type="dxa"/>
            <w:gridSpan w:val="2"/>
            <w:shd w:val="clear" w:color="auto" w:fill="FFF1CC"/>
          </w:tcPr>
          <w:p w14:paraId="2381184A" w14:textId="77777777" w:rsidR="00310CCE" w:rsidRDefault="003A2C00">
            <w:pPr>
              <w:pStyle w:val="TableParagraph"/>
              <w:spacing w:line="275" w:lineRule="exact"/>
              <w:ind w:left="378"/>
              <w:rPr>
                <w:b/>
                <w:sz w:val="24"/>
              </w:rPr>
            </w:pPr>
            <w:r>
              <w:rPr>
                <w:b/>
                <w:spacing w:val="-7"/>
                <w:sz w:val="24"/>
              </w:rPr>
              <w:t>Vận</w:t>
            </w:r>
            <w:r>
              <w:rPr>
                <w:b/>
                <w:spacing w:val="-16"/>
                <w:sz w:val="24"/>
              </w:rPr>
              <w:t xml:space="preserve"> </w:t>
            </w:r>
            <w:r>
              <w:rPr>
                <w:b/>
                <w:spacing w:val="-7"/>
                <w:sz w:val="24"/>
              </w:rPr>
              <w:t>dụng</w:t>
            </w:r>
          </w:p>
        </w:tc>
        <w:tc>
          <w:tcPr>
            <w:tcW w:w="1703" w:type="dxa"/>
            <w:gridSpan w:val="2"/>
            <w:shd w:val="clear" w:color="auto" w:fill="E7E6E6"/>
          </w:tcPr>
          <w:p w14:paraId="2A8D9B89" w14:textId="77777777" w:rsidR="00310CCE" w:rsidRDefault="003A2C00">
            <w:pPr>
              <w:pStyle w:val="TableParagraph"/>
              <w:spacing w:line="275" w:lineRule="exact"/>
              <w:ind w:left="190"/>
              <w:rPr>
                <w:b/>
                <w:sz w:val="24"/>
              </w:rPr>
            </w:pPr>
            <w:r>
              <w:rPr>
                <w:b/>
                <w:spacing w:val="-7"/>
                <w:sz w:val="24"/>
              </w:rPr>
              <w:t>Vận</w:t>
            </w:r>
            <w:r>
              <w:rPr>
                <w:b/>
                <w:spacing w:val="-16"/>
                <w:sz w:val="24"/>
              </w:rPr>
              <w:t xml:space="preserve"> </w:t>
            </w:r>
            <w:r>
              <w:rPr>
                <w:b/>
                <w:spacing w:val="-6"/>
                <w:sz w:val="24"/>
              </w:rPr>
              <w:t>dụng</w:t>
            </w:r>
            <w:r>
              <w:rPr>
                <w:b/>
                <w:spacing w:val="-15"/>
                <w:sz w:val="24"/>
              </w:rPr>
              <w:t xml:space="preserve"> </w:t>
            </w:r>
            <w:r>
              <w:rPr>
                <w:b/>
                <w:spacing w:val="-6"/>
                <w:sz w:val="24"/>
              </w:rPr>
              <w:t>cao</w:t>
            </w:r>
          </w:p>
        </w:tc>
        <w:tc>
          <w:tcPr>
            <w:tcW w:w="1558" w:type="dxa"/>
          </w:tcPr>
          <w:p w14:paraId="1594A9A5" w14:textId="77777777" w:rsidR="00310CCE" w:rsidRDefault="00310CCE">
            <w:pPr>
              <w:pStyle w:val="TableParagraph"/>
            </w:pPr>
          </w:p>
        </w:tc>
      </w:tr>
      <w:tr w:rsidR="00310CCE" w14:paraId="3738EA8B" w14:textId="77777777">
        <w:trPr>
          <w:trHeight w:val="534"/>
        </w:trPr>
        <w:tc>
          <w:tcPr>
            <w:tcW w:w="566" w:type="dxa"/>
            <w:vMerge/>
            <w:tcBorders>
              <w:top w:val="nil"/>
            </w:tcBorders>
          </w:tcPr>
          <w:p w14:paraId="4EC5EB87" w14:textId="77777777" w:rsidR="00310CCE" w:rsidRDefault="00310CCE">
            <w:pPr>
              <w:rPr>
                <w:sz w:val="2"/>
                <w:szCs w:val="2"/>
              </w:rPr>
            </w:pPr>
          </w:p>
        </w:tc>
        <w:tc>
          <w:tcPr>
            <w:tcW w:w="1846" w:type="dxa"/>
            <w:vMerge/>
            <w:tcBorders>
              <w:top w:val="nil"/>
            </w:tcBorders>
          </w:tcPr>
          <w:p w14:paraId="19E96BCB" w14:textId="77777777" w:rsidR="00310CCE" w:rsidRDefault="00310CCE">
            <w:pPr>
              <w:rPr>
                <w:sz w:val="2"/>
                <w:szCs w:val="2"/>
              </w:rPr>
            </w:pPr>
          </w:p>
        </w:tc>
        <w:tc>
          <w:tcPr>
            <w:tcW w:w="2758" w:type="dxa"/>
            <w:vMerge/>
            <w:tcBorders>
              <w:top w:val="nil"/>
            </w:tcBorders>
          </w:tcPr>
          <w:p w14:paraId="2AD91BBF" w14:textId="77777777" w:rsidR="00310CCE" w:rsidRDefault="00310CCE">
            <w:pPr>
              <w:rPr>
                <w:sz w:val="2"/>
                <w:szCs w:val="2"/>
              </w:rPr>
            </w:pPr>
          </w:p>
        </w:tc>
        <w:tc>
          <w:tcPr>
            <w:tcW w:w="929" w:type="dxa"/>
            <w:shd w:val="clear" w:color="auto" w:fill="E1EED9"/>
          </w:tcPr>
          <w:p w14:paraId="660A2F6C" w14:textId="77777777" w:rsidR="00310CCE" w:rsidRDefault="003A2C00">
            <w:pPr>
              <w:pStyle w:val="TableParagraph"/>
              <w:spacing w:before="17"/>
              <w:ind w:right="135"/>
              <w:jc w:val="right"/>
              <w:rPr>
                <w:b/>
              </w:rPr>
            </w:pPr>
            <w:r>
              <w:rPr>
                <w:b/>
              </w:rPr>
              <w:t>TNKQ</w:t>
            </w:r>
          </w:p>
        </w:tc>
        <w:tc>
          <w:tcPr>
            <w:tcW w:w="622" w:type="dxa"/>
            <w:shd w:val="clear" w:color="auto" w:fill="E1EED9"/>
          </w:tcPr>
          <w:p w14:paraId="2FCA358D" w14:textId="77777777" w:rsidR="00310CCE" w:rsidRDefault="003A2C00">
            <w:pPr>
              <w:pStyle w:val="TableParagraph"/>
              <w:spacing w:before="17"/>
              <w:ind w:left="145" w:right="133"/>
              <w:jc w:val="center"/>
              <w:rPr>
                <w:b/>
              </w:rPr>
            </w:pPr>
            <w:r>
              <w:rPr>
                <w:b/>
              </w:rPr>
              <w:t>TL</w:t>
            </w:r>
          </w:p>
        </w:tc>
        <w:tc>
          <w:tcPr>
            <w:tcW w:w="939" w:type="dxa"/>
            <w:shd w:val="clear" w:color="auto" w:fill="DEEAF6"/>
          </w:tcPr>
          <w:p w14:paraId="7B752A9A" w14:textId="77777777" w:rsidR="00310CCE" w:rsidRDefault="003A2C00">
            <w:pPr>
              <w:pStyle w:val="TableParagraph"/>
              <w:spacing w:before="17"/>
              <w:ind w:left="129" w:right="112"/>
              <w:jc w:val="center"/>
              <w:rPr>
                <w:b/>
              </w:rPr>
            </w:pPr>
            <w:r>
              <w:rPr>
                <w:b/>
              </w:rPr>
              <w:t>TNKQ</w:t>
            </w:r>
          </w:p>
        </w:tc>
        <w:tc>
          <w:tcPr>
            <w:tcW w:w="706" w:type="dxa"/>
            <w:shd w:val="clear" w:color="auto" w:fill="DEEAF6"/>
          </w:tcPr>
          <w:p w14:paraId="58F0419E" w14:textId="77777777" w:rsidR="00310CCE" w:rsidRDefault="003A2C00">
            <w:pPr>
              <w:pStyle w:val="TableParagraph"/>
              <w:spacing w:before="17"/>
              <w:ind w:left="185" w:right="177"/>
              <w:jc w:val="center"/>
              <w:rPr>
                <w:b/>
              </w:rPr>
            </w:pPr>
            <w:r>
              <w:rPr>
                <w:b/>
              </w:rPr>
              <w:t>TL</w:t>
            </w:r>
          </w:p>
        </w:tc>
        <w:tc>
          <w:tcPr>
            <w:tcW w:w="852" w:type="dxa"/>
            <w:shd w:val="clear" w:color="auto" w:fill="FFF1CC"/>
          </w:tcPr>
          <w:p w14:paraId="141224FD" w14:textId="77777777" w:rsidR="00310CCE" w:rsidRDefault="003A2C00">
            <w:pPr>
              <w:pStyle w:val="TableParagraph"/>
              <w:spacing w:before="17"/>
              <w:ind w:left="85" w:right="69"/>
              <w:jc w:val="center"/>
              <w:rPr>
                <w:b/>
              </w:rPr>
            </w:pPr>
            <w:r>
              <w:rPr>
                <w:b/>
              </w:rPr>
              <w:t>TNKQ</w:t>
            </w:r>
          </w:p>
        </w:tc>
        <w:tc>
          <w:tcPr>
            <w:tcW w:w="850" w:type="dxa"/>
            <w:shd w:val="clear" w:color="auto" w:fill="FFF1CC"/>
          </w:tcPr>
          <w:p w14:paraId="1721C88B" w14:textId="77777777" w:rsidR="00310CCE" w:rsidRDefault="003A2C00">
            <w:pPr>
              <w:pStyle w:val="TableParagraph"/>
              <w:spacing w:before="17"/>
              <w:ind w:left="138" w:right="126"/>
              <w:jc w:val="center"/>
              <w:rPr>
                <w:b/>
              </w:rPr>
            </w:pPr>
            <w:r>
              <w:rPr>
                <w:b/>
              </w:rPr>
              <w:t>TL</w:t>
            </w:r>
          </w:p>
        </w:tc>
        <w:tc>
          <w:tcPr>
            <w:tcW w:w="853" w:type="dxa"/>
            <w:shd w:val="clear" w:color="auto" w:fill="E7E6E6"/>
          </w:tcPr>
          <w:p w14:paraId="06172CAE" w14:textId="77777777" w:rsidR="00310CCE" w:rsidRDefault="003A2C00">
            <w:pPr>
              <w:pStyle w:val="TableParagraph"/>
              <w:spacing w:before="17"/>
              <w:ind w:left="85" w:right="70"/>
              <w:jc w:val="center"/>
              <w:rPr>
                <w:b/>
              </w:rPr>
            </w:pPr>
            <w:r>
              <w:rPr>
                <w:b/>
              </w:rPr>
              <w:t>TNKQ</w:t>
            </w:r>
          </w:p>
        </w:tc>
        <w:tc>
          <w:tcPr>
            <w:tcW w:w="850" w:type="dxa"/>
            <w:shd w:val="clear" w:color="auto" w:fill="E7E6E6"/>
          </w:tcPr>
          <w:p w14:paraId="4219BAD2" w14:textId="77777777" w:rsidR="00310CCE" w:rsidRDefault="003A2C00">
            <w:pPr>
              <w:pStyle w:val="TableParagraph"/>
              <w:spacing w:before="17"/>
              <w:ind w:left="132" w:right="126"/>
              <w:jc w:val="center"/>
              <w:rPr>
                <w:b/>
              </w:rPr>
            </w:pPr>
            <w:r>
              <w:rPr>
                <w:b/>
              </w:rPr>
              <w:t>TL</w:t>
            </w:r>
          </w:p>
        </w:tc>
        <w:tc>
          <w:tcPr>
            <w:tcW w:w="1558" w:type="dxa"/>
          </w:tcPr>
          <w:p w14:paraId="7020D930" w14:textId="77777777" w:rsidR="00310CCE" w:rsidRDefault="00310CCE">
            <w:pPr>
              <w:pStyle w:val="TableParagraph"/>
            </w:pPr>
          </w:p>
        </w:tc>
      </w:tr>
      <w:tr w:rsidR="00310CCE" w14:paraId="49F33509" w14:textId="77777777">
        <w:trPr>
          <w:trHeight w:val="1322"/>
        </w:trPr>
        <w:tc>
          <w:tcPr>
            <w:tcW w:w="566" w:type="dxa"/>
            <w:vMerge w:val="restart"/>
          </w:tcPr>
          <w:p w14:paraId="1D8AA3C0" w14:textId="77777777" w:rsidR="00310CCE" w:rsidRDefault="00310CCE">
            <w:pPr>
              <w:pStyle w:val="TableParagraph"/>
              <w:rPr>
                <w:b/>
                <w:sz w:val="26"/>
              </w:rPr>
            </w:pPr>
          </w:p>
          <w:p w14:paraId="6AB8BAA3" w14:textId="77777777" w:rsidR="00310CCE" w:rsidRDefault="00310CCE">
            <w:pPr>
              <w:pStyle w:val="TableParagraph"/>
              <w:rPr>
                <w:b/>
                <w:sz w:val="26"/>
              </w:rPr>
            </w:pPr>
          </w:p>
          <w:p w14:paraId="4BDD00C4" w14:textId="77777777" w:rsidR="00310CCE" w:rsidRDefault="00310CCE">
            <w:pPr>
              <w:pStyle w:val="TableParagraph"/>
              <w:spacing w:before="11"/>
              <w:rPr>
                <w:b/>
                <w:sz w:val="20"/>
              </w:rPr>
            </w:pPr>
          </w:p>
          <w:p w14:paraId="78733B36" w14:textId="77777777" w:rsidR="00310CCE" w:rsidRDefault="003A2C00">
            <w:pPr>
              <w:pStyle w:val="TableParagraph"/>
              <w:ind w:left="14"/>
              <w:jc w:val="center"/>
              <w:rPr>
                <w:b/>
                <w:sz w:val="24"/>
              </w:rPr>
            </w:pPr>
            <w:r>
              <w:rPr>
                <w:b/>
                <w:sz w:val="24"/>
              </w:rPr>
              <w:t>1</w:t>
            </w:r>
          </w:p>
        </w:tc>
        <w:tc>
          <w:tcPr>
            <w:tcW w:w="1846" w:type="dxa"/>
            <w:vMerge w:val="restart"/>
          </w:tcPr>
          <w:p w14:paraId="77B388EA" w14:textId="77777777" w:rsidR="00310CCE" w:rsidRDefault="00310CCE">
            <w:pPr>
              <w:pStyle w:val="TableParagraph"/>
              <w:rPr>
                <w:b/>
                <w:sz w:val="26"/>
              </w:rPr>
            </w:pPr>
          </w:p>
          <w:p w14:paraId="3D98746A" w14:textId="77777777" w:rsidR="00310CCE" w:rsidRDefault="00310CCE">
            <w:pPr>
              <w:pStyle w:val="TableParagraph"/>
              <w:spacing w:before="10"/>
              <w:rPr>
                <w:b/>
                <w:sz w:val="35"/>
              </w:rPr>
            </w:pPr>
          </w:p>
          <w:p w14:paraId="1CB6E6A5" w14:textId="77777777" w:rsidR="00310CCE" w:rsidRDefault="003A2C00">
            <w:pPr>
              <w:pStyle w:val="TableParagraph"/>
              <w:ind w:left="108" w:right="92"/>
              <w:rPr>
                <w:b/>
                <w:sz w:val="23"/>
              </w:rPr>
            </w:pPr>
            <w:r>
              <w:rPr>
                <w:b/>
                <w:sz w:val="23"/>
              </w:rPr>
              <w:t>Tập</w:t>
            </w:r>
            <w:r>
              <w:rPr>
                <w:b/>
                <w:spacing w:val="44"/>
                <w:sz w:val="23"/>
              </w:rPr>
              <w:t xml:space="preserve"> </w:t>
            </w:r>
            <w:r>
              <w:rPr>
                <w:b/>
                <w:sz w:val="23"/>
              </w:rPr>
              <w:t>hợp.</w:t>
            </w:r>
            <w:r>
              <w:rPr>
                <w:b/>
                <w:spacing w:val="45"/>
                <w:sz w:val="23"/>
              </w:rPr>
              <w:t xml:space="preserve"> </w:t>
            </w:r>
            <w:r>
              <w:rPr>
                <w:b/>
                <w:sz w:val="23"/>
              </w:rPr>
              <w:t>Mệnh</w:t>
            </w:r>
            <w:r>
              <w:rPr>
                <w:b/>
                <w:spacing w:val="-55"/>
                <w:sz w:val="23"/>
              </w:rPr>
              <w:t xml:space="preserve"> </w:t>
            </w:r>
            <w:r>
              <w:rPr>
                <w:b/>
                <w:sz w:val="23"/>
              </w:rPr>
              <w:t>đề (7 tiết)</w:t>
            </w:r>
          </w:p>
        </w:tc>
        <w:tc>
          <w:tcPr>
            <w:tcW w:w="2758" w:type="dxa"/>
          </w:tcPr>
          <w:p w14:paraId="2FBAFD24" w14:textId="77777777" w:rsidR="00310CCE" w:rsidRDefault="003A2C00">
            <w:pPr>
              <w:pStyle w:val="TableParagraph"/>
              <w:ind w:left="110" w:right="85"/>
              <w:jc w:val="both"/>
              <w:rPr>
                <w:i/>
                <w:sz w:val="23"/>
              </w:rPr>
            </w:pPr>
            <w:r>
              <w:rPr>
                <w:i/>
                <w:sz w:val="23"/>
              </w:rPr>
              <w:t>Mệnh</w:t>
            </w:r>
            <w:r>
              <w:rPr>
                <w:i/>
                <w:spacing w:val="-8"/>
                <w:sz w:val="23"/>
              </w:rPr>
              <w:t xml:space="preserve"> </w:t>
            </w:r>
            <w:r>
              <w:rPr>
                <w:i/>
                <w:sz w:val="23"/>
              </w:rPr>
              <w:t>đề</w:t>
            </w:r>
            <w:r>
              <w:rPr>
                <w:i/>
                <w:spacing w:val="-6"/>
                <w:sz w:val="23"/>
              </w:rPr>
              <w:t xml:space="preserve"> </w:t>
            </w:r>
            <w:r>
              <w:rPr>
                <w:i/>
                <w:sz w:val="23"/>
              </w:rPr>
              <w:t>toán</w:t>
            </w:r>
            <w:r>
              <w:rPr>
                <w:i/>
                <w:spacing w:val="-7"/>
                <w:sz w:val="23"/>
              </w:rPr>
              <w:t xml:space="preserve"> </w:t>
            </w:r>
            <w:r>
              <w:rPr>
                <w:i/>
                <w:sz w:val="23"/>
              </w:rPr>
              <w:t>học.</w:t>
            </w:r>
            <w:r>
              <w:rPr>
                <w:i/>
                <w:spacing w:val="-7"/>
                <w:sz w:val="23"/>
              </w:rPr>
              <w:t xml:space="preserve"> </w:t>
            </w:r>
            <w:r>
              <w:rPr>
                <w:i/>
                <w:sz w:val="23"/>
              </w:rPr>
              <w:t>Mệnh</w:t>
            </w:r>
            <w:r>
              <w:rPr>
                <w:i/>
                <w:spacing w:val="-7"/>
                <w:sz w:val="23"/>
              </w:rPr>
              <w:t xml:space="preserve"> </w:t>
            </w:r>
            <w:r>
              <w:rPr>
                <w:i/>
                <w:sz w:val="23"/>
              </w:rPr>
              <w:t>đề</w:t>
            </w:r>
            <w:r>
              <w:rPr>
                <w:i/>
                <w:spacing w:val="-55"/>
                <w:sz w:val="23"/>
              </w:rPr>
              <w:t xml:space="preserve"> </w:t>
            </w:r>
            <w:r>
              <w:rPr>
                <w:i/>
                <w:sz w:val="23"/>
              </w:rPr>
              <w:t>phủ</w:t>
            </w:r>
            <w:r>
              <w:rPr>
                <w:i/>
                <w:spacing w:val="1"/>
                <w:sz w:val="23"/>
              </w:rPr>
              <w:t xml:space="preserve"> </w:t>
            </w:r>
            <w:r>
              <w:rPr>
                <w:i/>
                <w:sz w:val="23"/>
              </w:rPr>
              <w:t>định.</w:t>
            </w:r>
            <w:r>
              <w:rPr>
                <w:i/>
                <w:spacing w:val="1"/>
                <w:sz w:val="23"/>
              </w:rPr>
              <w:t xml:space="preserve"> </w:t>
            </w:r>
            <w:r>
              <w:rPr>
                <w:i/>
                <w:sz w:val="23"/>
              </w:rPr>
              <w:t>Mệnh</w:t>
            </w:r>
            <w:r>
              <w:rPr>
                <w:i/>
                <w:spacing w:val="1"/>
                <w:sz w:val="23"/>
              </w:rPr>
              <w:t xml:space="preserve"> </w:t>
            </w:r>
            <w:r>
              <w:rPr>
                <w:i/>
                <w:sz w:val="23"/>
              </w:rPr>
              <w:t>đề</w:t>
            </w:r>
            <w:r>
              <w:rPr>
                <w:i/>
                <w:spacing w:val="1"/>
                <w:sz w:val="23"/>
              </w:rPr>
              <w:t xml:space="preserve"> </w:t>
            </w:r>
            <w:r>
              <w:rPr>
                <w:i/>
                <w:sz w:val="23"/>
              </w:rPr>
              <w:t>đảo.</w:t>
            </w:r>
            <w:r>
              <w:rPr>
                <w:i/>
                <w:spacing w:val="1"/>
                <w:sz w:val="23"/>
              </w:rPr>
              <w:t xml:space="preserve"> </w:t>
            </w:r>
            <w:r>
              <w:rPr>
                <w:i/>
                <w:sz w:val="23"/>
              </w:rPr>
              <w:t>Mệnh</w:t>
            </w:r>
            <w:r>
              <w:rPr>
                <w:i/>
                <w:spacing w:val="1"/>
                <w:sz w:val="23"/>
              </w:rPr>
              <w:t xml:space="preserve"> </w:t>
            </w:r>
            <w:r>
              <w:rPr>
                <w:i/>
                <w:sz w:val="23"/>
              </w:rPr>
              <w:t>đề</w:t>
            </w:r>
            <w:r>
              <w:rPr>
                <w:i/>
                <w:spacing w:val="1"/>
                <w:sz w:val="23"/>
              </w:rPr>
              <w:t xml:space="preserve"> </w:t>
            </w:r>
            <w:r>
              <w:rPr>
                <w:i/>
                <w:sz w:val="23"/>
              </w:rPr>
              <w:t>tương</w:t>
            </w:r>
            <w:r>
              <w:rPr>
                <w:i/>
                <w:spacing w:val="1"/>
                <w:sz w:val="23"/>
              </w:rPr>
              <w:t xml:space="preserve"> </w:t>
            </w:r>
            <w:r>
              <w:rPr>
                <w:i/>
                <w:sz w:val="23"/>
              </w:rPr>
              <w:t>đương.</w:t>
            </w:r>
            <w:r>
              <w:rPr>
                <w:i/>
                <w:spacing w:val="1"/>
                <w:sz w:val="23"/>
              </w:rPr>
              <w:t xml:space="preserve"> </w:t>
            </w:r>
            <w:r>
              <w:rPr>
                <w:i/>
                <w:sz w:val="23"/>
              </w:rPr>
              <w:t>Điều</w:t>
            </w:r>
            <w:r>
              <w:rPr>
                <w:i/>
                <w:spacing w:val="46"/>
                <w:sz w:val="23"/>
              </w:rPr>
              <w:t xml:space="preserve"> </w:t>
            </w:r>
            <w:r>
              <w:rPr>
                <w:i/>
                <w:sz w:val="23"/>
              </w:rPr>
              <w:t>kiện</w:t>
            </w:r>
            <w:r>
              <w:rPr>
                <w:i/>
                <w:spacing w:val="47"/>
                <w:sz w:val="23"/>
              </w:rPr>
              <w:t xml:space="preserve"> </w:t>
            </w:r>
            <w:r>
              <w:rPr>
                <w:i/>
                <w:sz w:val="23"/>
              </w:rPr>
              <w:t>cần</w:t>
            </w:r>
            <w:r>
              <w:rPr>
                <w:i/>
                <w:spacing w:val="47"/>
                <w:sz w:val="23"/>
              </w:rPr>
              <w:t xml:space="preserve"> </w:t>
            </w:r>
            <w:r>
              <w:rPr>
                <w:i/>
                <w:sz w:val="23"/>
              </w:rPr>
              <w:t>và</w:t>
            </w:r>
            <w:r>
              <w:rPr>
                <w:i/>
                <w:spacing w:val="47"/>
                <w:sz w:val="23"/>
              </w:rPr>
              <w:t xml:space="preserve"> </w:t>
            </w:r>
            <w:r>
              <w:rPr>
                <w:i/>
                <w:sz w:val="23"/>
              </w:rPr>
              <w:t>đủ.</w:t>
            </w:r>
            <w:r>
              <w:rPr>
                <w:i/>
                <w:spacing w:val="35"/>
                <w:sz w:val="23"/>
              </w:rPr>
              <w:t xml:space="preserve"> </w:t>
            </w:r>
            <w:r>
              <w:rPr>
                <w:i/>
                <w:sz w:val="23"/>
              </w:rPr>
              <w:t>(3,5</w:t>
            </w:r>
          </w:p>
          <w:p w14:paraId="338E2692" w14:textId="77777777" w:rsidR="00310CCE" w:rsidRDefault="003A2C00">
            <w:pPr>
              <w:pStyle w:val="TableParagraph"/>
              <w:spacing w:line="246" w:lineRule="exact"/>
              <w:ind w:left="110"/>
              <w:rPr>
                <w:i/>
                <w:sz w:val="23"/>
              </w:rPr>
            </w:pPr>
            <w:r>
              <w:rPr>
                <w:i/>
                <w:sz w:val="23"/>
              </w:rPr>
              <w:t>tiết)</w:t>
            </w:r>
          </w:p>
        </w:tc>
        <w:tc>
          <w:tcPr>
            <w:tcW w:w="929" w:type="dxa"/>
            <w:shd w:val="clear" w:color="auto" w:fill="E1EED9"/>
          </w:tcPr>
          <w:p w14:paraId="6F6A765E" w14:textId="77777777" w:rsidR="00310CCE" w:rsidRDefault="00310CCE">
            <w:pPr>
              <w:pStyle w:val="TableParagraph"/>
              <w:rPr>
                <w:b/>
                <w:sz w:val="26"/>
              </w:rPr>
            </w:pPr>
          </w:p>
          <w:p w14:paraId="624BF15A" w14:textId="77777777" w:rsidR="00310CCE" w:rsidRDefault="003A2C00">
            <w:pPr>
              <w:pStyle w:val="TableParagraph"/>
              <w:spacing w:before="223"/>
              <w:ind w:left="317"/>
              <w:rPr>
                <w:sz w:val="24"/>
              </w:rPr>
            </w:pPr>
            <w:r>
              <w:rPr>
                <w:sz w:val="24"/>
              </w:rPr>
              <w:t>1-3</w:t>
            </w:r>
          </w:p>
        </w:tc>
        <w:tc>
          <w:tcPr>
            <w:tcW w:w="622" w:type="dxa"/>
            <w:shd w:val="clear" w:color="auto" w:fill="E1EED9"/>
          </w:tcPr>
          <w:p w14:paraId="1676F79E" w14:textId="77777777" w:rsidR="00310CCE" w:rsidRDefault="00310CCE">
            <w:pPr>
              <w:pStyle w:val="TableParagraph"/>
              <w:rPr>
                <w:b/>
                <w:sz w:val="26"/>
              </w:rPr>
            </w:pPr>
          </w:p>
          <w:p w14:paraId="6D062DC8" w14:textId="77777777" w:rsidR="00310CCE" w:rsidRDefault="003A2C00">
            <w:pPr>
              <w:pStyle w:val="TableParagraph"/>
              <w:spacing w:before="223"/>
              <w:ind w:left="22"/>
              <w:jc w:val="center"/>
              <w:rPr>
                <w:sz w:val="24"/>
              </w:rPr>
            </w:pPr>
            <w:r>
              <w:rPr>
                <w:sz w:val="24"/>
              </w:rPr>
              <w:t>0</w:t>
            </w:r>
          </w:p>
        </w:tc>
        <w:tc>
          <w:tcPr>
            <w:tcW w:w="939" w:type="dxa"/>
            <w:shd w:val="clear" w:color="auto" w:fill="DEEAF6"/>
          </w:tcPr>
          <w:p w14:paraId="21173324" w14:textId="77777777" w:rsidR="00310CCE" w:rsidRDefault="00310CCE">
            <w:pPr>
              <w:pStyle w:val="TableParagraph"/>
              <w:rPr>
                <w:b/>
                <w:sz w:val="26"/>
              </w:rPr>
            </w:pPr>
          </w:p>
          <w:p w14:paraId="1211ABB2" w14:textId="77777777" w:rsidR="00310CCE" w:rsidRDefault="003A2C00">
            <w:pPr>
              <w:pStyle w:val="TableParagraph"/>
              <w:spacing w:before="223"/>
              <w:ind w:left="129" w:right="111"/>
              <w:jc w:val="center"/>
              <w:rPr>
                <w:sz w:val="24"/>
              </w:rPr>
            </w:pPr>
            <w:r>
              <w:rPr>
                <w:sz w:val="24"/>
              </w:rPr>
              <w:t>4-6</w:t>
            </w:r>
          </w:p>
        </w:tc>
        <w:tc>
          <w:tcPr>
            <w:tcW w:w="706" w:type="dxa"/>
            <w:shd w:val="clear" w:color="auto" w:fill="DEEAF6"/>
          </w:tcPr>
          <w:p w14:paraId="4AF4874F" w14:textId="77777777" w:rsidR="00310CCE" w:rsidRDefault="00310CCE">
            <w:pPr>
              <w:pStyle w:val="TableParagraph"/>
              <w:rPr>
                <w:b/>
                <w:sz w:val="26"/>
              </w:rPr>
            </w:pPr>
          </w:p>
          <w:p w14:paraId="21F7ABA8" w14:textId="77777777" w:rsidR="00310CCE" w:rsidRDefault="003A2C00">
            <w:pPr>
              <w:pStyle w:val="TableParagraph"/>
              <w:spacing w:before="223"/>
              <w:ind w:left="13"/>
              <w:jc w:val="center"/>
              <w:rPr>
                <w:sz w:val="24"/>
              </w:rPr>
            </w:pPr>
            <w:r>
              <w:rPr>
                <w:sz w:val="24"/>
              </w:rPr>
              <w:t>0</w:t>
            </w:r>
          </w:p>
        </w:tc>
        <w:tc>
          <w:tcPr>
            <w:tcW w:w="852" w:type="dxa"/>
            <w:shd w:val="clear" w:color="auto" w:fill="FFF1CC"/>
          </w:tcPr>
          <w:p w14:paraId="35810A39" w14:textId="77777777" w:rsidR="00310CCE" w:rsidRDefault="00310CCE">
            <w:pPr>
              <w:pStyle w:val="TableParagraph"/>
              <w:rPr>
                <w:b/>
                <w:sz w:val="26"/>
              </w:rPr>
            </w:pPr>
          </w:p>
          <w:p w14:paraId="3271FD68" w14:textId="77777777" w:rsidR="00310CCE" w:rsidRDefault="003A2C00">
            <w:pPr>
              <w:pStyle w:val="TableParagraph"/>
              <w:spacing w:before="223"/>
              <w:ind w:left="15"/>
              <w:jc w:val="center"/>
              <w:rPr>
                <w:sz w:val="24"/>
              </w:rPr>
            </w:pPr>
            <w:r>
              <w:rPr>
                <w:sz w:val="24"/>
              </w:rPr>
              <w:t>0</w:t>
            </w:r>
          </w:p>
        </w:tc>
        <w:tc>
          <w:tcPr>
            <w:tcW w:w="850" w:type="dxa"/>
            <w:shd w:val="clear" w:color="auto" w:fill="FFF1CC"/>
          </w:tcPr>
          <w:p w14:paraId="5A134A4F" w14:textId="77777777" w:rsidR="00310CCE" w:rsidRDefault="00310CCE">
            <w:pPr>
              <w:pStyle w:val="TableParagraph"/>
              <w:rPr>
                <w:b/>
                <w:sz w:val="26"/>
              </w:rPr>
            </w:pPr>
          </w:p>
          <w:p w14:paraId="31169623" w14:textId="77777777" w:rsidR="00310CCE" w:rsidRDefault="003A2C00">
            <w:pPr>
              <w:pStyle w:val="TableParagraph"/>
              <w:spacing w:before="223"/>
              <w:ind w:left="17"/>
              <w:jc w:val="center"/>
              <w:rPr>
                <w:sz w:val="24"/>
              </w:rPr>
            </w:pPr>
            <w:r>
              <w:rPr>
                <w:sz w:val="24"/>
              </w:rPr>
              <w:t>0</w:t>
            </w:r>
          </w:p>
        </w:tc>
        <w:tc>
          <w:tcPr>
            <w:tcW w:w="853" w:type="dxa"/>
            <w:shd w:val="clear" w:color="auto" w:fill="E7E6E6"/>
          </w:tcPr>
          <w:p w14:paraId="4A8A8399" w14:textId="77777777" w:rsidR="00310CCE" w:rsidRDefault="00310CCE">
            <w:pPr>
              <w:pStyle w:val="TableParagraph"/>
              <w:rPr>
                <w:b/>
                <w:sz w:val="26"/>
              </w:rPr>
            </w:pPr>
          </w:p>
          <w:p w14:paraId="3EE757FA" w14:textId="77777777" w:rsidR="00310CCE" w:rsidRDefault="003A2C00">
            <w:pPr>
              <w:pStyle w:val="TableParagraph"/>
              <w:spacing w:before="223"/>
              <w:ind w:left="13"/>
              <w:jc w:val="center"/>
              <w:rPr>
                <w:sz w:val="24"/>
              </w:rPr>
            </w:pPr>
            <w:r>
              <w:rPr>
                <w:sz w:val="24"/>
              </w:rPr>
              <w:t>0</w:t>
            </w:r>
          </w:p>
        </w:tc>
        <w:tc>
          <w:tcPr>
            <w:tcW w:w="850" w:type="dxa"/>
            <w:shd w:val="clear" w:color="auto" w:fill="E7E6E6"/>
          </w:tcPr>
          <w:p w14:paraId="4C26F207" w14:textId="77777777" w:rsidR="00310CCE" w:rsidRDefault="00310CCE">
            <w:pPr>
              <w:pStyle w:val="TableParagraph"/>
              <w:rPr>
                <w:b/>
                <w:sz w:val="26"/>
              </w:rPr>
            </w:pPr>
          </w:p>
          <w:p w14:paraId="0D1FD914" w14:textId="77777777" w:rsidR="00310CCE" w:rsidRDefault="003A2C00">
            <w:pPr>
              <w:pStyle w:val="TableParagraph"/>
              <w:spacing w:before="223"/>
              <w:ind w:left="11"/>
              <w:jc w:val="center"/>
              <w:rPr>
                <w:sz w:val="24"/>
              </w:rPr>
            </w:pPr>
            <w:r>
              <w:rPr>
                <w:sz w:val="24"/>
              </w:rPr>
              <w:t>0</w:t>
            </w:r>
          </w:p>
        </w:tc>
        <w:tc>
          <w:tcPr>
            <w:tcW w:w="1558" w:type="dxa"/>
          </w:tcPr>
          <w:p w14:paraId="19D78246" w14:textId="77777777" w:rsidR="00310CCE" w:rsidRDefault="00310CCE">
            <w:pPr>
              <w:pStyle w:val="TableParagraph"/>
              <w:rPr>
                <w:b/>
                <w:sz w:val="26"/>
              </w:rPr>
            </w:pPr>
          </w:p>
          <w:p w14:paraId="7BAD7F22" w14:textId="77777777" w:rsidR="00310CCE" w:rsidRDefault="003A2C00">
            <w:pPr>
              <w:pStyle w:val="TableParagraph"/>
              <w:spacing w:before="223"/>
              <w:ind w:left="90" w:right="82"/>
              <w:jc w:val="center"/>
              <w:rPr>
                <w:sz w:val="24"/>
              </w:rPr>
            </w:pPr>
            <w:r>
              <w:rPr>
                <w:sz w:val="24"/>
              </w:rPr>
              <w:t>12%</w:t>
            </w:r>
          </w:p>
        </w:tc>
      </w:tr>
      <w:tr w:rsidR="00310CCE" w14:paraId="2BD72610" w14:textId="77777777">
        <w:trPr>
          <w:trHeight w:val="623"/>
        </w:trPr>
        <w:tc>
          <w:tcPr>
            <w:tcW w:w="566" w:type="dxa"/>
            <w:vMerge/>
            <w:tcBorders>
              <w:top w:val="nil"/>
            </w:tcBorders>
          </w:tcPr>
          <w:p w14:paraId="12467383" w14:textId="77777777" w:rsidR="00310CCE" w:rsidRDefault="00310CCE">
            <w:pPr>
              <w:rPr>
                <w:sz w:val="2"/>
                <w:szCs w:val="2"/>
              </w:rPr>
            </w:pPr>
          </w:p>
        </w:tc>
        <w:tc>
          <w:tcPr>
            <w:tcW w:w="1846" w:type="dxa"/>
            <w:vMerge/>
            <w:tcBorders>
              <w:top w:val="nil"/>
            </w:tcBorders>
          </w:tcPr>
          <w:p w14:paraId="33CA28E1" w14:textId="77777777" w:rsidR="00310CCE" w:rsidRDefault="00310CCE">
            <w:pPr>
              <w:rPr>
                <w:sz w:val="2"/>
                <w:szCs w:val="2"/>
              </w:rPr>
            </w:pPr>
          </w:p>
        </w:tc>
        <w:tc>
          <w:tcPr>
            <w:tcW w:w="2758" w:type="dxa"/>
          </w:tcPr>
          <w:p w14:paraId="6D8F13BB" w14:textId="77777777" w:rsidR="00310CCE" w:rsidRDefault="003A2C00">
            <w:pPr>
              <w:pStyle w:val="TableParagraph"/>
              <w:spacing w:before="46"/>
              <w:ind w:left="110" w:right="84"/>
              <w:rPr>
                <w:i/>
                <w:sz w:val="23"/>
              </w:rPr>
            </w:pPr>
            <w:r>
              <w:rPr>
                <w:i/>
                <w:sz w:val="23"/>
              </w:rPr>
              <w:t>Tập</w:t>
            </w:r>
            <w:r>
              <w:rPr>
                <w:i/>
                <w:spacing w:val="17"/>
                <w:sz w:val="23"/>
              </w:rPr>
              <w:t xml:space="preserve"> </w:t>
            </w:r>
            <w:r>
              <w:rPr>
                <w:i/>
                <w:sz w:val="23"/>
              </w:rPr>
              <w:t>hợp.</w:t>
            </w:r>
            <w:r>
              <w:rPr>
                <w:i/>
                <w:spacing w:val="17"/>
                <w:sz w:val="23"/>
              </w:rPr>
              <w:t xml:space="preserve"> </w:t>
            </w:r>
            <w:r>
              <w:rPr>
                <w:i/>
                <w:sz w:val="23"/>
              </w:rPr>
              <w:t>Các</w:t>
            </w:r>
            <w:r>
              <w:rPr>
                <w:i/>
                <w:spacing w:val="18"/>
                <w:sz w:val="23"/>
              </w:rPr>
              <w:t xml:space="preserve"> </w:t>
            </w:r>
            <w:r>
              <w:rPr>
                <w:i/>
                <w:sz w:val="23"/>
              </w:rPr>
              <w:t>phép</w:t>
            </w:r>
            <w:r>
              <w:rPr>
                <w:i/>
                <w:spacing w:val="17"/>
                <w:sz w:val="23"/>
              </w:rPr>
              <w:t xml:space="preserve"> </w:t>
            </w:r>
            <w:r>
              <w:rPr>
                <w:i/>
                <w:sz w:val="23"/>
              </w:rPr>
              <w:t>toán</w:t>
            </w:r>
            <w:r>
              <w:rPr>
                <w:i/>
                <w:spacing w:val="-55"/>
                <w:sz w:val="23"/>
              </w:rPr>
              <w:t xml:space="preserve"> </w:t>
            </w:r>
            <w:r>
              <w:rPr>
                <w:i/>
                <w:spacing w:val="-4"/>
                <w:sz w:val="23"/>
              </w:rPr>
              <w:t>trên</w:t>
            </w:r>
            <w:r>
              <w:rPr>
                <w:i/>
                <w:sz w:val="23"/>
              </w:rPr>
              <w:t xml:space="preserve"> </w:t>
            </w:r>
            <w:r>
              <w:rPr>
                <w:i/>
                <w:spacing w:val="-4"/>
                <w:sz w:val="23"/>
              </w:rPr>
              <w:t>tập</w:t>
            </w:r>
            <w:r>
              <w:rPr>
                <w:i/>
                <w:sz w:val="23"/>
              </w:rPr>
              <w:t xml:space="preserve"> </w:t>
            </w:r>
            <w:r>
              <w:rPr>
                <w:i/>
                <w:spacing w:val="-4"/>
                <w:sz w:val="23"/>
              </w:rPr>
              <w:t>hợp</w:t>
            </w:r>
            <w:r>
              <w:rPr>
                <w:i/>
                <w:spacing w:val="-10"/>
                <w:sz w:val="23"/>
              </w:rPr>
              <w:t xml:space="preserve"> </w:t>
            </w:r>
            <w:r>
              <w:rPr>
                <w:i/>
                <w:spacing w:val="-3"/>
                <w:sz w:val="23"/>
              </w:rPr>
              <w:t>(3,5</w:t>
            </w:r>
            <w:r>
              <w:rPr>
                <w:i/>
                <w:spacing w:val="-17"/>
                <w:sz w:val="23"/>
              </w:rPr>
              <w:t xml:space="preserve"> </w:t>
            </w:r>
            <w:r>
              <w:rPr>
                <w:i/>
                <w:spacing w:val="-3"/>
                <w:sz w:val="23"/>
              </w:rPr>
              <w:t>tiết)</w:t>
            </w:r>
          </w:p>
        </w:tc>
        <w:tc>
          <w:tcPr>
            <w:tcW w:w="929" w:type="dxa"/>
            <w:shd w:val="clear" w:color="auto" w:fill="E1EED9"/>
          </w:tcPr>
          <w:p w14:paraId="24F4DE87" w14:textId="77777777" w:rsidR="00310CCE" w:rsidRDefault="003A2C00">
            <w:pPr>
              <w:pStyle w:val="TableParagraph"/>
              <w:spacing w:before="174"/>
              <w:ind w:left="317"/>
              <w:rPr>
                <w:sz w:val="24"/>
              </w:rPr>
            </w:pPr>
            <w:r>
              <w:rPr>
                <w:sz w:val="24"/>
              </w:rPr>
              <w:t>7-9</w:t>
            </w:r>
          </w:p>
        </w:tc>
        <w:tc>
          <w:tcPr>
            <w:tcW w:w="622" w:type="dxa"/>
            <w:shd w:val="clear" w:color="auto" w:fill="E1EED9"/>
          </w:tcPr>
          <w:p w14:paraId="6109A29B" w14:textId="77777777" w:rsidR="00310CCE" w:rsidRDefault="003A2C00">
            <w:pPr>
              <w:pStyle w:val="TableParagraph"/>
              <w:spacing w:before="174"/>
              <w:ind w:left="22"/>
              <w:jc w:val="center"/>
              <w:rPr>
                <w:sz w:val="24"/>
              </w:rPr>
            </w:pPr>
            <w:r>
              <w:rPr>
                <w:sz w:val="24"/>
              </w:rPr>
              <w:t>0</w:t>
            </w:r>
          </w:p>
        </w:tc>
        <w:tc>
          <w:tcPr>
            <w:tcW w:w="939" w:type="dxa"/>
            <w:shd w:val="clear" w:color="auto" w:fill="DEEAF6"/>
          </w:tcPr>
          <w:p w14:paraId="49AFEBAD" w14:textId="77777777" w:rsidR="00310CCE" w:rsidRDefault="003A2C00">
            <w:pPr>
              <w:pStyle w:val="TableParagraph"/>
              <w:spacing w:before="174"/>
              <w:ind w:left="123" w:right="112"/>
              <w:jc w:val="center"/>
              <w:rPr>
                <w:sz w:val="24"/>
              </w:rPr>
            </w:pPr>
            <w:r>
              <w:rPr>
                <w:sz w:val="24"/>
              </w:rPr>
              <w:t>10-11</w:t>
            </w:r>
          </w:p>
        </w:tc>
        <w:tc>
          <w:tcPr>
            <w:tcW w:w="706" w:type="dxa"/>
            <w:shd w:val="clear" w:color="auto" w:fill="DEEAF6"/>
          </w:tcPr>
          <w:p w14:paraId="7CF11DBE" w14:textId="77777777" w:rsidR="00310CCE" w:rsidRDefault="003A2C00">
            <w:pPr>
              <w:pStyle w:val="TableParagraph"/>
              <w:spacing w:before="174"/>
              <w:ind w:left="13"/>
              <w:jc w:val="center"/>
              <w:rPr>
                <w:sz w:val="24"/>
              </w:rPr>
            </w:pPr>
            <w:r>
              <w:rPr>
                <w:sz w:val="24"/>
              </w:rPr>
              <w:t>0</w:t>
            </w:r>
          </w:p>
        </w:tc>
        <w:tc>
          <w:tcPr>
            <w:tcW w:w="852" w:type="dxa"/>
            <w:shd w:val="clear" w:color="auto" w:fill="FFF1CC"/>
          </w:tcPr>
          <w:p w14:paraId="490EF051" w14:textId="77777777" w:rsidR="00310CCE" w:rsidRDefault="003A2C00">
            <w:pPr>
              <w:pStyle w:val="TableParagraph"/>
              <w:spacing w:before="174"/>
              <w:ind w:left="79" w:right="69"/>
              <w:jc w:val="center"/>
              <w:rPr>
                <w:sz w:val="24"/>
              </w:rPr>
            </w:pPr>
            <w:r>
              <w:rPr>
                <w:sz w:val="24"/>
              </w:rPr>
              <w:t>12</w:t>
            </w:r>
          </w:p>
        </w:tc>
        <w:tc>
          <w:tcPr>
            <w:tcW w:w="850" w:type="dxa"/>
            <w:shd w:val="clear" w:color="auto" w:fill="FFF1CC"/>
          </w:tcPr>
          <w:p w14:paraId="5D263BA6" w14:textId="77777777" w:rsidR="00310CCE" w:rsidRDefault="003A2C00">
            <w:pPr>
              <w:pStyle w:val="TableParagraph"/>
              <w:spacing w:before="174"/>
              <w:ind w:left="139" w:right="72"/>
              <w:jc w:val="center"/>
              <w:rPr>
                <w:sz w:val="24"/>
              </w:rPr>
            </w:pPr>
            <w:r>
              <w:rPr>
                <w:sz w:val="24"/>
              </w:rPr>
              <w:t>TL2</w:t>
            </w:r>
          </w:p>
        </w:tc>
        <w:tc>
          <w:tcPr>
            <w:tcW w:w="853" w:type="dxa"/>
            <w:shd w:val="clear" w:color="auto" w:fill="E7E6E6"/>
          </w:tcPr>
          <w:p w14:paraId="1ECB428C" w14:textId="77777777" w:rsidR="00310CCE" w:rsidRDefault="003A2C00">
            <w:pPr>
              <w:pStyle w:val="TableParagraph"/>
              <w:spacing w:before="174"/>
              <w:ind w:left="13"/>
              <w:jc w:val="center"/>
              <w:rPr>
                <w:sz w:val="24"/>
              </w:rPr>
            </w:pPr>
            <w:r>
              <w:rPr>
                <w:sz w:val="24"/>
              </w:rPr>
              <w:t>0</w:t>
            </w:r>
          </w:p>
        </w:tc>
        <w:tc>
          <w:tcPr>
            <w:tcW w:w="850" w:type="dxa"/>
            <w:shd w:val="clear" w:color="auto" w:fill="E7E6E6"/>
          </w:tcPr>
          <w:p w14:paraId="76C4B645" w14:textId="77777777" w:rsidR="00310CCE" w:rsidRDefault="003A2C00">
            <w:pPr>
              <w:pStyle w:val="TableParagraph"/>
              <w:spacing w:before="174"/>
              <w:ind w:left="11"/>
              <w:jc w:val="center"/>
              <w:rPr>
                <w:sz w:val="24"/>
              </w:rPr>
            </w:pPr>
            <w:r>
              <w:rPr>
                <w:sz w:val="24"/>
              </w:rPr>
              <w:t>0</w:t>
            </w:r>
          </w:p>
        </w:tc>
        <w:tc>
          <w:tcPr>
            <w:tcW w:w="1558" w:type="dxa"/>
          </w:tcPr>
          <w:p w14:paraId="739164DB" w14:textId="77777777" w:rsidR="00310CCE" w:rsidRDefault="003A2C00">
            <w:pPr>
              <w:pStyle w:val="TableParagraph"/>
              <w:spacing w:before="174"/>
              <w:ind w:left="90" w:right="82"/>
              <w:jc w:val="center"/>
              <w:rPr>
                <w:sz w:val="24"/>
              </w:rPr>
            </w:pPr>
            <w:r>
              <w:rPr>
                <w:sz w:val="24"/>
              </w:rPr>
              <w:t>17%</w:t>
            </w:r>
          </w:p>
        </w:tc>
      </w:tr>
      <w:tr w:rsidR="00310CCE" w14:paraId="1F15BF04" w14:textId="77777777">
        <w:trPr>
          <w:trHeight w:val="626"/>
        </w:trPr>
        <w:tc>
          <w:tcPr>
            <w:tcW w:w="566" w:type="dxa"/>
            <w:vMerge w:val="restart"/>
          </w:tcPr>
          <w:p w14:paraId="77DBFB11" w14:textId="77777777" w:rsidR="00310CCE" w:rsidRDefault="00310CCE">
            <w:pPr>
              <w:pStyle w:val="TableParagraph"/>
              <w:spacing w:before="1"/>
              <w:rPr>
                <w:b/>
                <w:sz w:val="38"/>
              </w:rPr>
            </w:pPr>
          </w:p>
          <w:p w14:paraId="4D3BB16A" w14:textId="77777777" w:rsidR="00310CCE" w:rsidRDefault="003A2C00">
            <w:pPr>
              <w:pStyle w:val="TableParagraph"/>
              <w:ind w:left="14"/>
              <w:jc w:val="center"/>
              <w:rPr>
                <w:b/>
                <w:sz w:val="24"/>
              </w:rPr>
            </w:pPr>
            <w:r>
              <w:rPr>
                <w:b/>
                <w:sz w:val="24"/>
              </w:rPr>
              <w:t>2</w:t>
            </w:r>
          </w:p>
        </w:tc>
        <w:tc>
          <w:tcPr>
            <w:tcW w:w="1846" w:type="dxa"/>
            <w:vMerge w:val="restart"/>
          </w:tcPr>
          <w:p w14:paraId="0611FB44" w14:textId="77777777" w:rsidR="00310CCE" w:rsidRDefault="003A2C00">
            <w:pPr>
              <w:pStyle w:val="TableParagraph"/>
              <w:spacing w:before="54"/>
              <w:ind w:left="108" w:right="92" w:firstLine="232"/>
              <w:rPr>
                <w:b/>
                <w:sz w:val="23"/>
              </w:rPr>
            </w:pPr>
            <w:r>
              <w:rPr>
                <w:b/>
                <w:sz w:val="23"/>
              </w:rPr>
              <w:t>Bất phương</w:t>
            </w:r>
            <w:r>
              <w:rPr>
                <w:b/>
                <w:spacing w:val="1"/>
                <w:sz w:val="23"/>
              </w:rPr>
              <w:t xml:space="preserve"> </w:t>
            </w:r>
            <w:r>
              <w:rPr>
                <w:b/>
                <w:sz w:val="23"/>
              </w:rPr>
              <w:t>trình và hệ bất</w:t>
            </w:r>
            <w:r>
              <w:rPr>
                <w:b/>
                <w:spacing w:val="1"/>
                <w:sz w:val="23"/>
              </w:rPr>
              <w:t xml:space="preserve"> </w:t>
            </w:r>
            <w:r>
              <w:rPr>
                <w:b/>
                <w:sz w:val="23"/>
              </w:rPr>
              <w:t>phương trình</w:t>
            </w:r>
            <w:r>
              <w:rPr>
                <w:b/>
                <w:spacing w:val="1"/>
                <w:sz w:val="23"/>
              </w:rPr>
              <w:t xml:space="preserve"> </w:t>
            </w:r>
            <w:r>
              <w:rPr>
                <w:b/>
                <w:sz w:val="23"/>
              </w:rPr>
              <w:t>bậc nhất hai ẩn</w:t>
            </w:r>
            <w:r>
              <w:rPr>
                <w:b/>
                <w:spacing w:val="1"/>
                <w:sz w:val="23"/>
              </w:rPr>
              <w:t xml:space="preserve"> </w:t>
            </w:r>
            <w:r>
              <w:rPr>
                <w:b/>
                <w:sz w:val="23"/>
              </w:rPr>
              <w:t>(6 tiết)</w:t>
            </w:r>
          </w:p>
        </w:tc>
        <w:tc>
          <w:tcPr>
            <w:tcW w:w="2758" w:type="dxa"/>
          </w:tcPr>
          <w:p w14:paraId="7AE10550" w14:textId="77777777" w:rsidR="00310CCE" w:rsidRDefault="003A2C00">
            <w:pPr>
              <w:pStyle w:val="TableParagraph"/>
              <w:spacing w:before="46"/>
              <w:ind w:left="110" w:right="84"/>
              <w:rPr>
                <w:i/>
                <w:sz w:val="23"/>
              </w:rPr>
            </w:pPr>
            <w:r>
              <w:rPr>
                <w:i/>
                <w:sz w:val="23"/>
              </w:rPr>
              <w:t>Bất</w:t>
            </w:r>
            <w:r>
              <w:rPr>
                <w:i/>
                <w:spacing w:val="23"/>
                <w:sz w:val="23"/>
              </w:rPr>
              <w:t xml:space="preserve"> </w:t>
            </w:r>
            <w:r>
              <w:rPr>
                <w:i/>
                <w:sz w:val="23"/>
              </w:rPr>
              <w:t>phương</w:t>
            </w:r>
            <w:r>
              <w:rPr>
                <w:i/>
                <w:spacing w:val="19"/>
                <w:sz w:val="23"/>
              </w:rPr>
              <w:t xml:space="preserve"> </w:t>
            </w:r>
            <w:r>
              <w:rPr>
                <w:i/>
                <w:sz w:val="23"/>
              </w:rPr>
              <w:t>trình</w:t>
            </w:r>
            <w:r>
              <w:rPr>
                <w:i/>
                <w:spacing w:val="23"/>
                <w:sz w:val="23"/>
              </w:rPr>
              <w:t xml:space="preserve"> </w:t>
            </w:r>
            <w:r>
              <w:rPr>
                <w:i/>
                <w:sz w:val="23"/>
              </w:rPr>
              <w:t>bậc</w:t>
            </w:r>
            <w:r>
              <w:rPr>
                <w:i/>
                <w:spacing w:val="23"/>
                <w:sz w:val="23"/>
              </w:rPr>
              <w:t xml:space="preserve"> </w:t>
            </w:r>
            <w:r>
              <w:rPr>
                <w:i/>
                <w:sz w:val="23"/>
              </w:rPr>
              <w:t>nhất</w:t>
            </w:r>
            <w:r>
              <w:rPr>
                <w:i/>
                <w:spacing w:val="-54"/>
                <w:sz w:val="23"/>
              </w:rPr>
              <w:t xml:space="preserve"> </w:t>
            </w:r>
            <w:r>
              <w:rPr>
                <w:i/>
                <w:spacing w:val="-3"/>
                <w:sz w:val="23"/>
              </w:rPr>
              <w:t>hai</w:t>
            </w:r>
            <w:r>
              <w:rPr>
                <w:i/>
                <w:spacing w:val="-2"/>
                <w:sz w:val="23"/>
              </w:rPr>
              <w:t xml:space="preserve"> </w:t>
            </w:r>
            <w:r>
              <w:rPr>
                <w:i/>
                <w:spacing w:val="-3"/>
                <w:sz w:val="23"/>
              </w:rPr>
              <w:t>ẩn và</w:t>
            </w:r>
            <w:r>
              <w:rPr>
                <w:i/>
                <w:spacing w:val="-2"/>
                <w:sz w:val="23"/>
              </w:rPr>
              <w:t xml:space="preserve"> </w:t>
            </w:r>
            <w:r>
              <w:rPr>
                <w:i/>
                <w:spacing w:val="-3"/>
                <w:sz w:val="23"/>
              </w:rPr>
              <w:t>ứng dụng</w:t>
            </w:r>
            <w:r>
              <w:rPr>
                <w:i/>
                <w:spacing w:val="-8"/>
                <w:sz w:val="23"/>
              </w:rPr>
              <w:t xml:space="preserve"> </w:t>
            </w:r>
            <w:r>
              <w:rPr>
                <w:i/>
                <w:spacing w:val="-3"/>
                <w:sz w:val="23"/>
              </w:rPr>
              <w:t>(2,5</w:t>
            </w:r>
            <w:r>
              <w:rPr>
                <w:i/>
                <w:spacing w:val="-20"/>
                <w:sz w:val="23"/>
              </w:rPr>
              <w:t xml:space="preserve"> </w:t>
            </w:r>
            <w:r>
              <w:rPr>
                <w:i/>
                <w:spacing w:val="-2"/>
                <w:sz w:val="23"/>
              </w:rPr>
              <w:t>tiết)</w:t>
            </w:r>
          </w:p>
        </w:tc>
        <w:tc>
          <w:tcPr>
            <w:tcW w:w="929" w:type="dxa"/>
            <w:shd w:val="clear" w:color="auto" w:fill="E1EED9"/>
          </w:tcPr>
          <w:p w14:paraId="2595D54F" w14:textId="77777777" w:rsidR="00310CCE" w:rsidRDefault="003A2C00">
            <w:pPr>
              <w:pStyle w:val="TableParagraph"/>
              <w:spacing w:before="174"/>
              <w:ind w:left="166" w:right="153"/>
              <w:jc w:val="center"/>
              <w:rPr>
                <w:sz w:val="24"/>
              </w:rPr>
            </w:pPr>
            <w:r>
              <w:rPr>
                <w:sz w:val="24"/>
              </w:rPr>
              <w:t>13</w:t>
            </w:r>
          </w:p>
        </w:tc>
        <w:tc>
          <w:tcPr>
            <w:tcW w:w="622" w:type="dxa"/>
            <w:shd w:val="clear" w:color="auto" w:fill="E1EED9"/>
          </w:tcPr>
          <w:p w14:paraId="00250C4C" w14:textId="77777777" w:rsidR="00310CCE" w:rsidRDefault="003A2C00">
            <w:pPr>
              <w:pStyle w:val="TableParagraph"/>
              <w:spacing w:before="174"/>
              <w:ind w:left="22"/>
              <w:jc w:val="center"/>
              <w:rPr>
                <w:sz w:val="24"/>
              </w:rPr>
            </w:pPr>
            <w:r>
              <w:rPr>
                <w:sz w:val="24"/>
              </w:rPr>
              <w:t>0</w:t>
            </w:r>
          </w:p>
        </w:tc>
        <w:tc>
          <w:tcPr>
            <w:tcW w:w="939" w:type="dxa"/>
            <w:shd w:val="clear" w:color="auto" w:fill="DEEAF6"/>
          </w:tcPr>
          <w:p w14:paraId="285575DC" w14:textId="77777777" w:rsidR="00310CCE" w:rsidRDefault="003A2C00">
            <w:pPr>
              <w:pStyle w:val="TableParagraph"/>
              <w:spacing w:before="174"/>
              <w:ind w:left="123" w:right="112"/>
              <w:jc w:val="center"/>
              <w:rPr>
                <w:sz w:val="24"/>
              </w:rPr>
            </w:pPr>
            <w:r>
              <w:rPr>
                <w:sz w:val="24"/>
              </w:rPr>
              <w:t>14</w:t>
            </w:r>
          </w:p>
        </w:tc>
        <w:tc>
          <w:tcPr>
            <w:tcW w:w="706" w:type="dxa"/>
            <w:vMerge w:val="restart"/>
            <w:shd w:val="clear" w:color="auto" w:fill="DEEAF6"/>
          </w:tcPr>
          <w:p w14:paraId="71973FE1" w14:textId="77777777" w:rsidR="00310CCE" w:rsidRDefault="00310CCE">
            <w:pPr>
              <w:pStyle w:val="TableParagraph"/>
              <w:rPr>
                <w:b/>
                <w:sz w:val="26"/>
              </w:rPr>
            </w:pPr>
          </w:p>
          <w:p w14:paraId="527A837D" w14:textId="77777777" w:rsidR="00310CCE" w:rsidRDefault="00310CCE">
            <w:pPr>
              <w:pStyle w:val="TableParagraph"/>
              <w:spacing w:before="2"/>
              <w:rPr>
                <w:b/>
                <w:sz w:val="24"/>
              </w:rPr>
            </w:pPr>
          </w:p>
          <w:p w14:paraId="411329DA" w14:textId="77777777" w:rsidR="00310CCE" w:rsidRDefault="003A2C00">
            <w:pPr>
              <w:pStyle w:val="TableParagraph"/>
              <w:ind w:left="107"/>
              <w:rPr>
                <w:sz w:val="24"/>
              </w:rPr>
            </w:pPr>
            <w:r>
              <w:rPr>
                <w:sz w:val="24"/>
              </w:rPr>
              <w:t>TL3a</w:t>
            </w:r>
          </w:p>
        </w:tc>
        <w:tc>
          <w:tcPr>
            <w:tcW w:w="852" w:type="dxa"/>
            <w:shd w:val="clear" w:color="auto" w:fill="FFF1CC"/>
          </w:tcPr>
          <w:p w14:paraId="17396910" w14:textId="77777777" w:rsidR="00310CCE" w:rsidRDefault="003A2C00">
            <w:pPr>
              <w:pStyle w:val="TableParagraph"/>
              <w:spacing w:before="174"/>
              <w:ind w:left="79" w:right="69"/>
              <w:jc w:val="center"/>
              <w:rPr>
                <w:sz w:val="24"/>
              </w:rPr>
            </w:pPr>
            <w:r>
              <w:rPr>
                <w:sz w:val="24"/>
              </w:rPr>
              <w:t>15</w:t>
            </w:r>
          </w:p>
        </w:tc>
        <w:tc>
          <w:tcPr>
            <w:tcW w:w="850" w:type="dxa"/>
            <w:shd w:val="clear" w:color="auto" w:fill="FFF1CC"/>
          </w:tcPr>
          <w:p w14:paraId="10804EA0" w14:textId="77777777" w:rsidR="00310CCE" w:rsidRDefault="003A2C00">
            <w:pPr>
              <w:pStyle w:val="TableParagraph"/>
              <w:spacing w:before="174"/>
              <w:ind w:left="17"/>
              <w:jc w:val="center"/>
              <w:rPr>
                <w:sz w:val="24"/>
              </w:rPr>
            </w:pPr>
            <w:r>
              <w:rPr>
                <w:sz w:val="24"/>
              </w:rPr>
              <w:t>0</w:t>
            </w:r>
          </w:p>
        </w:tc>
        <w:tc>
          <w:tcPr>
            <w:tcW w:w="853" w:type="dxa"/>
            <w:shd w:val="clear" w:color="auto" w:fill="E7E6E6"/>
          </w:tcPr>
          <w:p w14:paraId="2555125D" w14:textId="77777777" w:rsidR="00310CCE" w:rsidRDefault="003A2C00">
            <w:pPr>
              <w:pStyle w:val="TableParagraph"/>
              <w:spacing w:before="174"/>
              <w:ind w:left="13"/>
              <w:jc w:val="center"/>
              <w:rPr>
                <w:sz w:val="24"/>
              </w:rPr>
            </w:pPr>
            <w:r>
              <w:rPr>
                <w:sz w:val="24"/>
              </w:rPr>
              <w:t>0</w:t>
            </w:r>
          </w:p>
        </w:tc>
        <w:tc>
          <w:tcPr>
            <w:tcW w:w="850" w:type="dxa"/>
            <w:vMerge w:val="restart"/>
            <w:shd w:val="clear" w:color="auto" w:fill="E7E6E6"/>
          </w:tcPr>
          <w:p w14:paraId="4BAE4324" w14:textId="77777777" w:rsidR="00310CCE" w:rsidRDefault="00310CCE">
            <w:pPr>
              <w:pStyle w:val="TableParagraph"/>
              <w:rPr>
                <w:b/>
                <w:sz w:val="26"/>
              </w:rPr>
            </w:pPr>
          </w:p>
          <w:p w14:paraId="77528F3F" w14:textId="77777777" w:rsidR="00310CCE" w:rsidRDefault="00310CCE">
            <w:pPr>
              <w:pStyle w:val="TableParagraph"/>
              <w:spacing w:before="2"/>
              <w:rPr>
                <w:b/>
                <w:sz w:val="24"/>
              </w:rPr>
            </w:pPr>
          </w:p>
          <w:p w14:paraId="354E558E" w14:textId="77777777" w:rsidR="00310CCE" w:rsidRDefault="003A2C00">
            <w:pPr>
              <w:pStyle w:val="TableParagraph"/>
              <w:ind w:left="171"/>
              <w:rPr>
                <w:sz w:val="24"/>
              </w:rPr>
            </w:pPr>
            <w:r>
              <w:rPr>
                <w:sz w:val="24"/>
              </w:rPr>
              <w:t>TL3b</w:t>
            </w:r>
          </w:p>
        </w:tc>
        <w:tc>
          <w:tcPr>
            <w:tcW w:w="1558" w:type="dxa"/>
          </w:tcPr>
          <w:p w14:paraId="1934F132" w14:textId="77777777" w:rsidR="00310CCE" w:rsidRDefault="003A2C00">
            <w:pPr>
              <w:pStyle w:val="TableParagraph"/>
              <w:spacing w:before="174"/>
              <w:ind w:left="90" w:right="82"/>
              <w:jc w:val="center"/>
              <w:rPr>
                <w:sz w:val="24"/>
              </w:rPr>
            </w:pPr>
            <w:r>
              <w:rPr>
                <w:sz w:val="24"/>
              </w:rPr>
              <w:t>11%</w:t>
            </w:r>
          </w:p>
        </w:tc>
      </w:tr>
      <w:tr w:rsidR="00310CCE" w14:paraId="1D59F032" w14:textId="77777777">
        <w:trPr>
          <w:trHeight w:val="793"/>
        </w:trPr>
        <w:tc>
          <w:tcPr>
            <w:tcW w:w="566" w:type="dxa"/>
            <w:vMerge/>
            <w:tcBorders>
              <w:top w:val="nil"/>
            </w:tcBorders>
          </w:tcPr>
          <w:p w14:paraId="204DCA9B" w14:textId="77777777" w:rsidR="00310CCE" w:rsidRDefault="00310CCE">
            <w:pPr>
              <w:rPr>
                <w:sz w:val="2"/>
                <w:szCs w:val="2"/>
              </w:rPr>
            </w:pPr>
          </w:p>
        </w:tc>
        <w:tc>
          <w:tcPr>
            <w:tcW w:w="1846" w:type="dxa"/>
            <w:vMerge/>
            <w:tcBorders>
              <w:top w:val="nil"/>
            </w:tcBorders>
          </w:tcPr>
          <w:p w14:paraId="63626117" w14:textId="77777777" w:rsidR="00310CCE" w:rsidRDefault="00310CCE">
            <w:pPr>
              <w:rPr>
                <w:sz w:val="2"/>
                <w:szCs w:val="2"/>
              </w:rPr>
            </w:pPr>
          </w:p>
        </w:tc>
        <w:tc>
          <w:tcPr>
            <w:tcW w:w="2758" w:type="dxa"/>
          </w:tcPr>
          <w:p w14:paraId="5033A5D1" w14:textId="77777777" w:rsidR="00310CCE" w:rsidRDefault="003A2C00">
            <w:pPr>
              <w:pStyle w:val="TableParagraph"/>
              <w:spacing w:line="264" w:lineRule="exact"/>
              <w:ind w:left="110" w:right="96"/>
              <w:jc w:val="both"/>
              <w:rPr>
                <w:i/>
                <w:sz w:val="23"/>
              </w:rPr>
            </w:pPr>
            <w:r>
              <w:rPr>
                <w:i/>
                <w:sz w:val="23"/>
              </w:rPr>
              <w:t>Hệ</w:t>
            </w:r>
            <w:r>
              <w:rPr>
                <w:i/>
                <w:spacing w:val="1"/>
                <w:sz w:val="23"/>
              </w:rPr>
              <w:t xml:space="preserve"> </w:t>
            </w:r>
            <w:r>
              <w:rPr>
                <w:i/>
                <w:sz w:val="23"/>
              </w:rPr>
              <w:t>bất</w:t>
            </w:r>
            <w:r>
              <w:rPr>
                <w:i/>
                <w:spacing w:val="1"/>
                <w:sz w:val="23"/>
              </w:rPr>
              <w:t xml:space="preserve"> </w:t>
            </w:r>
            <w:r>
              <w:rPr>
                <w:i/>
                <w:sz w:val="23"/>
              </w:rPr>
              <w:t>phương</w:t>
            </w:r>
            <w:r>
              <w:rPr>
                <w:i/>
                <w:spacing w:val="1"/>
                <w:sz w:val="23"/>
              </w:rPr>
              <w:t xml:space="preserve"> </w:t>
            </w:r>
            <w:r>
              <w:rPr>
                <w:i/>
                <w:sz w:val="23"/>
              </w:rPr>
              <w:t>trình</w:t>
            </w:r>
            <w:r>
              <w:rPr>
                <w:i/>
                <w:spacing w:val="1"/>
                <w:sz w:val="23"/>
              </w:rPr>
              <w:t xml:space="preserve"> </w:t>
            </w:r>
            <w:r>
              <w:rPr>
                <w:i/>
                <w:sz w:val="23"/>
              </w:rPr>
              <w:t>bậc</w:t>
            </w:r>
            <w:r>
              <w:rPr>
                <w:i/>
                <w:spacing w:val="-55"/>
                <w:sz w:val="23"/>
              </w:rPr>
              <w:t xml:space="preserve"> </w:t>
            </w:r>
            <w:r>
              <w:rPr>
                <w:i/>
                <w:sz w:val="23"/>
              </w:rPr>
              <w:t>nhất</w:t>
            </w:r>
            <w:r>
              <w:rPr>
                <w:i/>
                <w:spacing w:val="1"/>
                <w:sz w:val="23"/>
              </w:rPr>
              <w:t xml:space="preserve"> </w:t>
            </w:r>
            <w:r>
              <w:rPr>
                <w:i/>
                <w:sz w:val="23"/>
              </w:rPr>
              <w:t>hai</w:t>
            </w:r>
            <w:r>
              <w:rPr>
                <w:i/>
                <w:spacing w:val="1"/>
                <w:sz w:val="23"/>
              </w:rPr>
              <w:t xml:space="preserve"> </w:t>
            </w:r>
            <w:r>
              <w:rPr>
                <w:i/>
                <w:sz w:val="23"/>
              </w:rPr>
              <w:t>ẩn</w:t>
            </w:r>
            <w:r>
              <w:rPr>
                <w:i/>
                <w:spacing w:val="1"/>
                <w:sz w:val="23"/>
              </w:rPr>
              <w:t xml:space="preserve"> </w:t>
            </w:r>
            <w:r>
              <w:rPr>
                <w:i/>
                <w:sz w:val="23"/>
              </w:rPr>
              <w:t>và</w:t>
            </w:r>
            <w:r>
              <w:rPr>
                <w:i/>
                <w:spacing w:val="1"/>
                <w:sz w:val="23"/>
              </w:rPr>
              <w:t xml:space="preserve"> </w:t>
            </w:r>
            <w:r>
              <w:rPr>
                <w:i/>
                <w:sz w:val="23"/>
              </w:rPr>
              <w:t>ứng</w:t>
            </w:r>
            <w:r>
              <w:rPr>
                <w:i/>
                <w:spacing w:val="1"/>
                <w:sz w:val="23"/>
              </w:rPr>
              <w:t xml:space="preserve"> </w:t>
            </w:r>
            <w:r>
              <w:rPr>
                <w:i/>
                <w:sz w:val="23"/>
              </w:rPr>
              <w:t>dụng</w:t>
            </w:r>
            <w:r>
              <w:rPr>
                <w:i/>
                <w:spacing w:val="-56"/>
                <w:sz w:val="23"/>
              </w:rPr>
              <w:t xml:space="preserve"> </w:t>
            </w:r>
            <w:r>
              <w:rPr>
                <w:i/>
                <w:spacing w:val="-8"/>
                <w:sz w:val="23"/>
              </w:rPr>
              <w:t>(3,5</w:t>
            </w:r>
            <w:r>
              <w:rPr>
                <w:i/>
                <w:spacing w:val="-17"/>
                <w:sz w:val="23"/>
              </w:rPr>
              <w:t xml:space="preserve"> </w:t>
            </w:r>
            <w:r>
              <w:rPr>
                <w:i/>
                <w:spacing w:val="-7"/>
                <w:sz w:val="23"/>
              </w:rPr>
              <w:t>tiết)</w:t>
            </w:r>
          </w:p>
        </w:tc>
        <w:tc>
          <w:tcPr>
            <w:tcW w:w="929" w:type="dxa"/>
            <w:shd w:val="clear" w:color="auto" w:fill="E1EED9"/>
          </w:tcPr>
          <w:p w14:paraId="686D236E" w14:textId="77777777" w:rsidR="00310CCE" w:rsidRDefault="00310CCE">
            <w:pPr>
              <w:pStyle w:val="TableParagraph"/>
              <w:spacing w:before="5"/>
              <w:rPr>
                <w:b/>
              </w:rPr>
            </w:pPr>
          </w:p>
          <w:p w14:paraId="3DF5315E" w14:textId="77777777" w:rsidR="00310CCE" w:rsidRDefault="003A2C00">
            <w:pPr>
              <w:pStyle w:val="TableParagraph"/>
              <w:ind w:right="189"/>
              <w:jc w:val="right"/>
              <w:rPr>
                <w:sz w:val="24"/>
              </w:rPr>
            </w:pPr>
            <w:r>
              <w:rPr>
                <w:sz w:val="24"/>
              </w:rPr>
              <w:t>16-17</w:t>
            </w:r>
          </w:p>
        </w:tc>
        <w:tc>
          <w:tcPr>
            <w:tcW w:w="622" w:type="dxa"/>
            <w:shd w:val="clear" w:color="auto" w:fill="E1EED9"/>
          </w:tcPr>
          <w:p w14:paraId="0273A70A" w14:textId="77777777" w:rsidR="00310CCE" w:rsidRDefault="00310CCE">
            <w:pPr>
              <w:pStyle w:val="TableParagraph"/>
              <w:spacing w:before="5"/>
              <w:rPr>
                <w:b/>
              </w:rPr>
            </w:pPr>
          </w:p>
          <w:p w14:paraId="29DBCD7A" w14:textId="77777777" w:rsidR="00310CCE" w:rsidRDefault="003A2C00">
            <w:pPr>
              <w:pStyle w:val="TableParagraph"/>
              <w:ind w:left="22"/>
              <w:jc w:val="center"/>
              <w:rPr>
                <w:sz w:val="24"/>
              </w:rPr>
            </w:pPr>
            <w:r>
              <w:rPr>
                <w:sz w:val="24"/>
              </w:rPr>
              <w:t>0</w:t>
            </w:r>
          </w:p>
        </w:tc>
        <w:tc>
          <w:tcPr>
            <w:tcW w:w="939" w:type="dxa"/>
            <w:shd w:val="clear" w:color="auto" w:fill="DEEAF6"/>
          </w:tcPr>
          <w:p w14:paraId="7066868E" w14:textId="77777777" w:rsidR="00310CCE" w:rsidRDefault="00310CCE">
            <w:pPr>
              <w:pStyle w:val="TableParagraph"/>
              <w:spacing w:before="5"/>
              <w:rPr>
                <w:b/>
              </w:rPr>
            </w:pPr>
          </w:p>
          <w:p w14:paraId="2844E023" w14:textId="77777777" w:rsidR="00310CCE" w:rsidRDefault="003A2C00">
            <w:pPr>
              <w:pStyle w:val="TableParagraph"/>
              <w:ind w:left="123" w:right="112"/>
              <w:jc w:val="center"/>
              <w:rPr>
                <w:sz w:val="24"/>
              </w:rPr>
            </w:pPr>
            <w:r>
              <w:rPr>
                <w:sz w:val="24"/>
              </w:rPr>
              <w:t>18-19</w:t>
            </w:r>
          </w:p>
        </w:tc>
        <w:tc>
          <w:tcPr>
            <w:tcW w:w="706" w:type="dxa"/>
            <w:vMerge/>
            <w:tcBorders>
              <w:top w:val="nil"/>
            </w:tcBorders>
            <w:shd w:val="clear" w:color="auto" w:fill="DEEAF6"/>
          </w:tcPr>
          <w:p w14:paraId="75575D94" w14:textId="77777777" w:rsidR="00310CCE" w:rsidRDefault="00310CCE">
            <w:pPr>
              <w:rPr>
                <w:sz w:val="2"/>
                <w:szCs w:val="2"/>
              </w:rPr>
            </w:pPr>
          </w:p>
        </w:tc>
        <w:tc>
          <w:tcPr>
            <w:tcW w:w="852" w:type="dxa"/>
            <w:shd w:val="clear" w:color="auto" w:fill="FFF1CC"/>
          </w:tcPr>
          <w:p w14:paraId="33ADDFD1" w14:textId="77777777" w:rsidR="00310CCE" w:rsidRDefault="00310CCE">
            <w:pPr>
              <w:pStyle w:val="TableParagraph"/>
              <w:spacing w:before="5"/>
              <w:rPr>
                <w:b/>
              </w:rPr>
            </w:pPr>
          </w:p>
          <w:p w14:paraId="307021E1" w14:textId="77777777" w:rsidR="00310CCE" w:rsidRDefault="003A2C00">
            <w:pPr>
              <w:pStyle w:val="TableParagraph"/>
              <w:ind w:left="79" w:right="69"/>
              <w:jc w:val="center"/>
              <w:rPr>
                <w:sz w:val="24"/>
              </w:rPr>
            </w:pPr>
            <w:r>
              <w:rPr>
                <w:sz w:val="24"/>
              </w:rPr>
              <w:t>20</w:t>
            </w:r>
          </w:p>
        </w:tc>
        <w:tc>
          <w:tcPr>
            <w:tcW w:w="850" w:type="dxa"/>
            <w:shd w:val="clear" w:color="auto" w:fill="FFF1CC"/>
          </w:tcPr>
          <w:p w14:paraId="58D07D1E" w14:textId="77777777" w:rsidR="00310CCE" w:rsidRDefault="00310CCE">
            <w:pPr>
              <w:pStyle w:val="TableParagraph"/>
              <w:spacing w:before="5"/>
              <w:rPr>
                <w:b/>
              </w:rPr>
            </w:pPr>
          </w:p>
          <w:p w14:paraId="515CD392" w14:textId="77777777" w:rsidR="00310CCE" w:rsidRDefault="003A2C00">
            <w:pPr>
              <w:pStyle w:val="TableParagraph"/>
              <w:ind w:left="17"/>
              <w:jc w:val="center"/>
              <w:rPr>
                <w:sz w:val="24"/>
              </w:rPr>
            </w:pPr>
            <w:r>
              <w:rPr>
                <w:sz w:val="24"/>
              </w:rPr>
              <w:t>0</w:t>
            </w:r>
          </w:p>
        </w:tc>
        <w:tc>
          <w:tcPr>
            <w:tcW w:w="853" w:type="dxa"/>
            <w:shd w:val="clear" w:color="auto" w:fill="E7E6E6"/>
          </w:tcPr>
          <w:p w14:paraId="712D628D" w14:textId="77777777" w:rsidR="00310CCE" w:rsidRDefault="00310CCE">
            <w:pPr>
              <w:pStyle w:val="TableParagraph"/>
              <w:spacing w:before="5"/>
              <w:rPr>
                <w:b/>
              </w:rPr>
            </w:pPr>
          </w:p>
          <w:p w14:paraId="752AA53E" w14:textId="77777777" w:rsidR="00310CCE" w:rsidRDefault="003A2C00">
            <w:pPr>
              <w:pStyle w:val="TableParagraph"/>
              <w:ind w:left="13"/>
              <w:jc w:val="center"/>
              <w:rPr>
                <w:sz w:val="24"/>
              </w:rPr>
            </w:pPr>
            <w:r>
              <w:rPr>
                <w:sz w:val="24"/>
              </w:rPr>
              <w:t>0</w:t>
            </w:r>
          </w:p>
        </w:tc>
        <w:tc>
          <w:tcPr>
            <w:tcW w:w="850" w:type="dxa"/>
            <w:vMerge/>
            <w:tcBorders>
              <w:top w:val="nil"/>
            </w:tcBorders>
            <w:shd w:val="clear" w:color="auto" w:fill="E7E6E6"/>
          </w:tcPr>
          <w:p w14:paraId="00123CA1" w14:textId="77777777" w:rsidR="00310CCE" w:rsidRDefault="00310CCE">
            <w:pPr>
              <w:rPr>
                <w:sz w:val="2"/>
                <w:szCs w:val="2"/>
              </w:rPr>
            </w:pPr>
          </w:p>
        </w:tc>
        <w:tc>
          <w:tcPr>
            <w:tcW w:w="1558" w:type="dxa"/>
          </w:tcPr>
          <w:p w14:paraId="56AC9EC4" w14:textId="77777777" w:rsidR="00310CCE" w:rsidRDefault="00310CCE">
            <w:pPr>
              <w:pStyle w:val="TableParagraph"/>
              <w:spacing w:before="5"/>
              <w:rPr>
                <w:b/>
              </w:rPr>
            </w:pPr>
          </w:p>
          <w:p w14:paraId="37539A79" w14:textId="77777777" w:rsidR="00310CCE" w:rsidRDefault="003A2C00">
            <w:pPr>
              <w:pStyle w:val="TableParagraph"/>
              <w:ind w:left="90" w:right="82"/>
              <w:jc w:val="center"/>
              <w:rPr>
                <w:sz w:val="24"/>
              </w:rPr>
            </w:pPr>
            <w:r>
              <w:rPr>
                <w:sz w:val="24"/>
              </w:rPr>
              <w:t>15%</w:t>
            </w:r>
          </w:p>
        </w:tc>
      </w:tr>
      <w:tr w:rsidR="00310CCE" w14:paraId="3CA9EB37" w14:textId="77777777">
        <w:trPr>
          <w:trHeight w:val="1622"/>
        </w:trPr>
        <w:tc>
          <w:tcPr>
            <w:tcW w:w="566" w:type="dxa"/>
          </w:tcPr>
          <w:p w14:paraId="1E6078A5" w14:textId="77777777" w:rsidR="00310CCE" w:rsidRDefault="00310CCE">
            <w:pPr>
              <w:pStyle w:val="TableParagraph"/>
              <w:rPr>
                <w:b/>
                <w:sz w:val="26"/>
              </w:rPr>
            </w:pPr>
          </w:p>
          <w:p w14:paraId="76011A8B" w14:textId="77777777" w:rsidR="00310CCE" w:rsidRDefault="00310CCE">
            <w:pPr>
              <w:pStyle w:val="TableParagraph"/>
              <w:spacing w:before="4"/>
              <w:rPr>
                <w:b/>
                <w:sz w:val="32"/>
              </w:rPr>
            </w:pPr>
          </w:p>
          <w:p w14:paraId="23644713" w14:textId="77777777" w:rsidR="00310CCE" w:rsidRDefault="003A2C00">
            <w:pPr>
              <w:pStyle w:val="TableParagraph"/>
              <w:ind w:left="14"/>
              <w:jc w:val="center"/>
              <w:rPr>
                <w:b/>
                <w:sz w:val="24"/>
              </w:rPr>
            </w:pPr>
            <w:r>
              <w:rPr>
                <w:b/>
                <w:sz w:val="24"/>
              </w:rPr>
              <w:t>3</w:t>
            </w:r>
          </w:p>
        </w:tc>
        <w:tc>
          <w:tcPr>
            <w:tcW w:w="1846" w:type="dxa"/>
          </w:tcPr>
          <w:p w14:paraId="5907720D" w14:textId="77777777" w:rsidR="00310CCE" w:rsidRDefault="00310CCE">
            <w:pPr>
              <w:pStyle w:val="TableParagraph"/>
              <w:rPr>
                <w:b/>
                <w:sz w:val="36"/>
              </w:rPr>
            </w:pPr>
          </w:p>
          <w:p w14:paraId="0DAF47E0" w14:textId="77777777" w:rsidR="00310CCE" w:rsidRDefault="003A2C00">
            <w:pPr>
              <w:pStyle w:val="TableParagraph"/>
              <w:ind w:left="108" w:right="92"/>
              <w:jc w:val="both"/>
              <w:rPr>
                <w:b/>
                <w:sz w:val="23"/>
              </w:rPr>
            </w:pPr>
            <w:r>
              <w:rPr>
                <w:b/>
                <w:sz w:val="23"/>
              </w:rPr>
              <w:t>Hệ</w:t>
            </w:r>
            <w:r>
              <w:rPr>
                <w:b/>
                <w:spacing w:val="1"/>
                <w:sz w:val="23"/>
              </w:rPr>
              <w:t xml:space="preserve"> </w:t>
            </w:r>
            <w:r>
              <w:rPr>
                <w:b/>
                <w:sz w:val="23"/>
              </w:rPr>
              <w:t>thức</w:t>
            </w:r>
            <w:r>
              <w:rPr>
                <w:b/>
                <w:spacing w:val="1"/>
                <w:sz w:val="23"/>
              </w:rPr>
              <w:t xml:space="preserve"> </w:t>
            </w:r>
            <w:r>
              <w:rPr>
                <w:b/>
                <w:sz w:val="23"/>
              </w:rPr>
              <w:t>lượng</w:t>
            </w:r>
            <w:r>
              <w:rPr>
                <w:b/>
                <w:spacing w:val="1"/>
                <w:sz w:val="23"/>
              </w:rPr>
              <w:t xml:space="preserve"> </w:t>
            </w:r>
            <w:r>
              <w:rPr>
                <w:b/>
                <w:sz w:val="23"/>
              </w:rPr>
              <w:t>trong</w:t>
            </w:r>
            <w:r>
              <w:rPr>
                <w:b/>
                <w:spacing w:val="1"/>
                <w:sz w:val="23"/>
              </w:rPr>
              <w:t xml:space="preserve"> </w:t>
            </w:r>
            <w:r>
              <w:rPr>
                <w:b/>
                <w:sz w:val="23"/>
              </w:rPr>
              <w:t>tam</w:t>
            </w:r>
            <w:r>
              <w:rPr>
                <w:b/>
                <w:spacing w:val="1"/>
                <w:sz w:val="23"/>
              </w:rPr>
              <w:t xml:space="preserve"> </w:t>
            </w:r>
            <w:r>
              <w:rPr>
                <w:b/>
                <w:sz w:val="23"/>
              </w:rPr>
              <w:t>giác.</w:t>
            </w:r>
            <w:r>
              <w:rPr>
                <w:b/>
                <w:spacing w:val="-55"/>
                <w:sz w:val="23"/>
              </w:rPr>
              <w:t xml:space="preserve"> </w:t>
            </w:r>
            <w:r>
              <w:rPr>
                <w:b/>
                <w:sz w:val="23"/>
              </w:rPr>
              <w:t>Vectơ</w:t>
            </w:r>
            <w:r>
              <w:rPr>
                <w:b/>
                <w:spacing w:val="-1"/>
                <w:sz w:val="23"/>
              </w:rPr>
              <w:t xml:space="preserve"> </w:t>
            </w:r>
            <w:r>
              <w:rPr>
                <w:b/>
                <w:sz w:val="23"/>
              </w:rPr>
              <w:t>(10 tiết)</w:t>
            </w:r>
          </w:p>
        </w:tc>
        <w:tc>
          <w:tcPr>
            <w:tcW w:w="2758" w:type="dxa"/>
          </w:tcPr>
          <w:p w14:paraId="1865061D" w14:textId="77777777" w:rsidR="00310CCE" w:rsidRDefault="003A2C00">
            <w:pPr>
              <w:pStyle w:val="TableParagraph"/>
              <w:spacing w:before="59" w:line="280" w:lineRule="auto"/>
              <w:ind w:left="110" w:right="94"/>
              <w:jc w:val="both"/>
              <w:rPr>
                <w:i/>
                <w:sz w:val="23"/>
              </w:rPr>
            </w:pPr>
            <w:r>
              <w:rPr>
                <w:i/>
                <w:sz w:val="23"/>
              </w:rPr>
              <w:t>Hệ</w:t>
            </w:r>
            <w:r>
              <w:rPr>
                <w:i/>
                <w:spacing w:val="1"/>
                <w:sz w:val="23"/>
              </w:rPr>
              <w:t xml:space="preserve"> </w:t>
            </w:r>
            <w:r>
              <w:rPr>
                <w:i/>
                <w:sz w:val="23"/>
              </w:rPr>
              <w:t>thức</w:t>
            </w:r>
            <w:r>
              <w:rPr>
                <w:i/>
                <w:spacing w:val="1"/>
                <w:sz w:val="23"/>
              </w:rPr>
              <w:t xml:space="preserve"> </w:t>
            </w:r>
            <w:r>
              <w:rPr>
                <w:i/>
                <w:sz w:val="23"/>
              </w:rPr>
              <w:t>lượng</w:t>
            </w:r>
            <w:r>
              <w:rPr>
                <w:i/>
                <w:spacing w:val="1"/>
                <w:sz w:val="23"/>
              </w:rPr>
              <w:t xml:space="preserve"> </w:t>
            </w:r>
            <w:r>
              <w:rPr>
                <w:i/>
                <w:sz w:val="23"/>
              </w:rPr>
              <w:t>trong</w:t>
            </w:r>
            <w:r>
              <w:rPr>
                <w:i/>
                <w:spacing w:val="1"/>
                <w:sz w:val="23"/>
              </w:rPr>
              <w:t xml:space="preserve"> </w:t>
            </w:r>
            <w:r>
              <w:rPr>
                <w:i/>
                <w:sz w:val="23"/>
              </w:rPr>
              <w:t>tam</w:t>
            </w:r>
            <w:r>
              <w:rPr>
                <w:i/>
                <w:spacing w:val="-55"/>
                <w:sz w:val="23"/>
              </w:rPr>
              <w:t xml:space="preserve"> </w:t>
            </w:r>
            <w:r>
              <w:rPr>
                <w:i/>
                <w:sz w:val="23"/>
              </w:rPr>
              <w:t>giác. Định lí côsin. Định lí</w:t>
            </w:r>
            <w:r>
              <w:rPr>
                <w:i/>
                <w:spacing w:val="1"/>
                <w:sz w:val="23"/>
              </w:rPr>
              <w:t xml:space="preserve"> </w:t>
            </w:r>
            <w:r>
              <w:rPr>
                <w:i/>
                <w:sz w:val="23"/>
              </w:rPr>
              <w:t>sin.</w:t>
            </w:r>
            <w:r>
              <w:rPr>
                <w:i/>
                <w:spacing w:val="1"/>
                <w:sz w:val="23"/>
              </w:rPr>
              <w:t xml:space="preserve"> </w:t>
            </w:r>
            <w:r>
              <w:rPr>
                <w:i/>
                <w:sz w:val="23"/>
              </w:rPr>
              <w:t>Công</w:t>
            </w:r>
            <w:r>
              <w:rPr>
                <w:i/>
                <w:spacing w:val="1"/>
                <w:sz w:val="23"/>
              </w:rPr>
              <w:t xml:space="preserve"> </w:t>
            </w:r>
            <w:r>
              <w:rPr>
                <w:i/>
                <w:sz w:val="23"/>
              </w:rPr>
              <w:t>thức</w:t>
            </w:r>
            <w:r>
              <w:rPr>
                <w:i/>
                <w:spacing w:val="1"/>
                <w:sz w:val="23"/>
              </w:rPr>
              <w:t xml:space="preserve"> </w:t>
            </w:r>
            <w:r>
              <w:rPr>
                <w:i/>
                <w:sz w:val="23"/>
              </w:rPr>
              <w:t>tính</w:t>
            </w:r>
            <w:r>
              <w:rPr>
                <w:i/>
                <w:spacing w:val="1"/>
                <w:sz w:val="23"/>
              </w:rPr>
              <w:t xml:space="preserve"> </w:t>
            </w:r>
            <w:r>
              <w:rPr>
                <w:i/>
                <w:sz w:val="23"/>
              </w:rPr>
              <w:t>diện</w:t>
            </w:r>
            <w:r>
              <w:rPr>
                <w:i/>
                <w:spacing w:val="1"/>
                <w:sz w:val="23"/>
              </w:rPr>
              <w:t xml:space="preserve"> </w:t>
            </w:r>
            <w:r>
              <w:rPr>
                <w:i/>
                <w:sz w:val="23"/>
              </w:rPr>
              <w:t>tích</w:t>
            </w:r>
            <w:r>
              <w:rPr>
                <w:i/>
                <w:spacing w:val="-11"/>
                <w:sz w:val="23"/>
              </w:rPr>
              <w:t xml:space="preserve"> </w:t>
            </w:r>
            <w:r>
              <w:rPr>
                <w:i/>
                <w:sz w:val="23"/>
              </w:rPr>
              <w:t>tam</w:t>
            </w:r>
            <w:r>
              <w:rPr>
                <w:i/>
                <w:spacing w:val="-8"/>
                <w:sz w:val="23"/>
              </w:rPr>
              <w:t xml:space="preserve"> </w:t>
            </w:r>
            <w:r>
              <w:rPr>
                <w:i/>
                <w:sz w:val="23"/>
              </w:rPr>
              <w:t>giác.</w:t>
            </w:r>
            <w:r>
              <w:rPr>
                <w:i/>
                <w:spacing w:val="-10"/>
                <w:sz w:val="23"/>
              </w:rPr>
              <w:t xml:space="preserve"> </w:t>
            </w:r>
            <w:r>
              <w:rPr>
                <w:i/>
                <w:sz w:val="23"/>
              </w:rPr>
              <w:t>Giải</w:t>
            </w:r>
            <w:r>
              <w:rPr>
                <w:i/>
                <w:spacing w:val="-9"/>
                <w:sz w:val="23"/>
              </w:rPr>
              <w:t xml:space="preserve"> </w:t>
            </w:r>
            <w:r>
              <w:rPr>
                <w:i/>
                <w:sz w:val="23"/>
              </w:rPr>
              <w:t>tam</w:t>
            </w:r>
            <w:r>
              <w:rPr>
                <w:i/>
                <w:spacing w:val="-12"/>
                <w:sz w:val="23"/>
              </w:rPr>
              <w:t xml:space="preserve"> </w:t>
            </w:r>
            <w:r>
              <w:rPr>
                <w:i/>
                <w:sz w:val="23"/>
              </w:rPr>
              <w:t>giác</w:t>
            </w:r>
          </w:p>
          <w:p w14:paraId="76A840AD" w14:textId="77777777" w:rsidR="00310CCE" w:rsidRDefault="003A2C00">
            <w:pPr>
              <w:pStyle w:val="TableParagraph"/>
              <w:spacing w:before="61" w:line="245" w:lineRule="exact"/>
              <w:ind w:left="110"/>
              <w:jc w:val="both"/>
              <w:rPr>
                <w:i/>
                <w:sz w:val="23"/>
              </w:rPr>
            </w:pPr>
            <w:r>
              <w:rPr>
                <w:i/>
                <w:spacing w:val="-8"/>
                <w:sz w:val="23"/>
              </w:rPr>
              <w:t>(6</w:t>
            </w:r>
            <w:r>
              <w:rPr>
                <w:i/>
                <w:spacing w:val="-17"/>
                <w:sz w:val="23"/>
              </w:rPr>
              <w:t xml:space="preserve"> </w:t>
            </w:r>
            <w:r>
              <w:rPr>
                <w:i/>
                <w:spacing w:val="-7"/>
                <w:sz w:val="23"/>
              </w:rPr>
              <w:t>tiết)</w:t>
            </w:r>
          </w:p>
        </w:tc>
        <w:tc>
          <w:tcPr>
            <w:tcW w:w="929" w:type="dxa"/>
            <w:shd w:val="clear" w:color="auto" w:fill="E1EED9"/>
          </w:tcPr>
          <w:p w14:paraId="2FC62B41" w14:textId="77777777" w:rsidR="00310CCE" w:rsidRDefault="00310CCE">
            <w:pPr>
              <w:pStyle w:val="TableParagraph"/>
              <w:rPr>
                <w:b/>
                <w:sz w:val="26"/>
              </w:rPr>
            </w:pPr>
          </w:p>
          <w:p w14:paraId="60762092" w14:textId="77777777" w:rsidR="00310CCE" w:rsidRDefault="00310CCE">
            <w:pPr>
              <w:pStyle w:val="TableParagraph"/>
              <w:spacing w:before="4"/>
              <w:rPr>
                <w:b/>
                <w:sz w:val="32"/>
              </w:rPr>
            </w:pPr>
          </w:p>
          <w:p w14:paraId="2ECC7794" w14:textId="77777777" w:rsidR="00310CCE" w:rsidRDefault="003A2C00">
            <w:pPr>
              <w:pStyle w:val="TableParagraph"/>
              <w:ind w:right="189"/>
              <w:jc w:val="right"/>
              <w:rPr>
                <w:sz w:val="24"/>
              </w:rPr>
            </w:pPr>
            <w:r>
              <w:rPr>
                <w:sz w:val="24"/>
              </w:rPr>
              <w:t>21-23</w:t>
            </w:r>
          </w:p>
        </w:tc>
        <w:tc>
          <w:tcPr>
            <w:tcW w:w="622" w:type="dxa"/>
            <w:shd w:val="clear" w:color="auto" w:fill="E1EED9"/>
          </w:tcPr>
          <w:p w14:paraId="751429E0" w14:textId="77777777" w:rsidR="00310CCE" w:rsidRDefault="00310CCE">
            <w:pPr>
              <w:pStyle w:val="TableParagraph"/>
              <w:rPr>
                <w:b/>
                <w:sz w:val="26"/>
              </w:rPr>
            </w:pPr>
          </w:p>
          <w:p w14:paraId="219770A9" w14:textId="77777777" w:rsidR="00310CCE" w:rsidRDefault="00310CCE">
            <w:pPr>
              <w:pStyle w:val="TableParagraph"/>
              <w:spacing w:before="4"/>
              <w:rPr>
                <w:b/>
                <w:sz w:val="32"/>
              </w:rPr>
            </w:pPr>
          </w:p>
          <w:p w14:paraId="49C9C7A7" w14:textId="77777777" w:rsidR="00310CCE" w:rsidRDefault="003A2C00">
            <w:pPr>
              <w:pStyle w:val="TableParagraph"/>
              <w:ind w:left="22"/>
              <w:jc w:val="center"/>
              <w:rPr>
                <w:sz w:val="24"/>
              </w:rPr>
            </w:pPr>
            <w:r>
              <w:rPr>
                <w:sz w:val="24"/>
              </w:rPr>
              <w:t>0</w:t>
            </w:r>
          </w:p>
        </w:tc>
        <w:tc>
          <w:tcPr>
            <w:tcW w:w="939" w:type="dxa"/>
            <w:shd w:val="clear" w:color="auto" w:fill="DEEAF6"/>
          </w:tcPr>
          <w:p w14:paraId="5CFD3DB7" w14:textId="77777777" w:rsidR="00310CCE" w:rsidRDefault="00310CCE">
            <w:pPr>
              <w:pStyle w:val="TableParagraph"/>
              <w:rPr>
                <w:b/>
                <w:sz w:val="26"/>
              </w:rPr>
            </w:pPr>
          </w:p>
          <w:p w14:paraId="7A356C78" w14:textId="77777777" w:rsidR="00310CCE" w:rsidRDefault="00310CCE">
            <w:pPr>
              <w:pStyle w:val="TableParagraph"/>
              <w:spacing w:before="4"/>
              <w:rPr>
                <w:b/>
                <w:sz w:val="32"/>
              </w:rPr>
            </w:pPr>
          </w:p>
          <w:p w14:paraId="6E8F335F" w14:textId="77777777" w:rsidR="00310CCE" w:rsidRDefault="003A2C00">
            <w:pPr>
              <w:pStyle w:val="TableParagraph"/>
              <w:ind w:left="123" w:right="112"/>
              <w:jc w:val="center"/>
              <w:rPr>
                <w:sz w:val="24"/>
              </w:rPr>
            </w:pPr>
            <w:r>
              <w:rPr>
                <w:sz w:val="24"/>
              </w:rPr>
              <w:t>24-27</w:t>
            </w:r>
          </w:p>
        </w:tc>
        <w:tc>
          <w:tcPr>
            <w:tcW w:w="706" w:type="dxa"/>
            <w:shd w:val="clear" w:color="auto" w:fill="DEEAF6"/>
          </w:tcPr>
          <w:p w14:paraId="06B2C66A" w14:textId="77777777" w:rsidR="00310CCE" w:rsidRDefault="00310CCE">
            <w:pPr>
              <w:pStyle w:val="TableParagraph"/>
              <w:rPr>
                <w:b/>
                <w:sz w:val="26"/>
              </w:rPr>
            </w:pPr>
          </w:p>
          <w:p w14:paraId="13729093" w14:textId="77777777" w:rsidR="00310CCE" w:rsidRDefault="00310CCE">
            <w:pPr>
              <w:pStyle w:val="TableParagraph"/>
              <w:spacing w:before="4"/>
              <w:rPr>
                <w:b/>
                <w:sz w:val="32"/>
              </w:rPr>
            </w:pPr>
          </w:p>
          <w:p w14:paraId="2D21167E" w14:textId="77777777" w:rsidR="00310CCE" w:rsidRDefault="003A2C00">
            <w:pPr>
              <w:pStyle w:val="TableParagraph"/>
              <w:ind w:left="13"/>
              <w:jc w:val="center"/>
              <w:rPr>
                <w:sz w:val="24"/>
              </w:rPr>
            </w:pPr>
            <w:r>
              <w:rPr>
                <w:sz w:val="24"/>
              </w:rPr>
              <w:t>0</w:t>
            </w:r>
          </w:p>
        </w:tc>
        <w:tc>
          <w:tcPr>
            <w:tcW w:w="852" w:type="dxa"/>
            <w:shd w:val="clear" w:color="auto" w:fill="FFF1CC"/>
          </w:tcPr>
          <w:p w14:paraId="6968B75D" w14:textId="77777777" w:rsidR="00310CCE" w:rsidRDefault="00310CCE">
            <w:pPr>
              <w:pStyle w:val="TableParagraph"/>
              <w:rPr>
                <w:b/>
                <w:sz w:val="26"/>
              </w:rPr>
            </w:pPr>
          </w:p>
          <w:p w14:paraId="714F5196" w14:textId="77777777" w:rsidR="00310CCE" w:rsidRDefault="00310CCE">
            <w:pPr>
              <w:pStyle w:val="TableParagraph"/>
              <w:spacing w:before="4"/>
              <w:rPr>
                <w:b/>
                <w:sz w:val="32"/>
              </w:rPr>
            </w:pPr>
          </w:p>
          <w:p w14:paraId="0AF9C96D" w14:textId="77777777" w:rsidR="00310CCE" w:rsidRDefault="003A2C00">
            <w:pPr>
              <w:pStyle w:val="TableParagraph"/>
              <w:ind w:left="79" w:right="69"/>
              <w:jc w:val="center"/>
              <w:rPr>
                <w:sz w:val="24"/>
              </w:rPr>
            </w:pPr>
            <w:r>
              <w:rPr>
                <w:sz w:val="24"/>
              </w:rPr>
              <w:t>28</w:t>
            </w:r>
          </w:p>
        </w:tc>
        <w:tc>
          <w:tcPr>
            <w:tcW w:w="850" w:type="dxa"/>
            <w:shd w:val="clear" w:color="auto" w:fill="FFF1CC"/>
          </w:tcPr>
          <w:p w14:paraId="2BB11DA9" w14:textId="77777777" w:rsidR="00310CCE" w:rsidRDefault="00310CCE">
            <w:pPr>
              <w:pStyle w:val="TableParagraph"/>
              <w:rPr>
                <w:b/>
                <w:sz w:val="26"/>
              </w:rPr>
            </w:pPr>
          </w:p>
          <w:p w14:paraId="44CBA5AD" w14:textId="77777777" w:rsidR="00310CCE" w:rsidRDefault="00310CCE">
            <w:pPr>
              <w:pStyle w:val="TableParagraph"/>
              <w:spacing w:before="4"/>
              <w:rPr>
                <w:b/>
                <w:sz w:val="32"/>
              </w:rPr>
            </w:pPr>
          </w:p>
          <w:p w14:paraId="539FAA0D" w14:textId="77777777" w:rsidR="00310CCE" w:rsidRDefault="003A2C00">
            <w:pPr>
              <w:pStyle w:val="TableParagraph"/>
              <w:ind w:left="139" w:right="119"/>
              <w:jc w:val="center"/>
              <w:rPr>
                <w:sz w:val="24"/>
              </w:rPr>
            </w:pPr>
            <w:r>
              <w:rPr>
                <w:sz w:val="24"/>
              </w:rPr>
              <w:t>TL4a</w:t>
            </w:r>
          </w:p>
        </w:tc>
        <w:tc>
          <w:tcPr>
            <w:tcW w:w="853" w:type="dxa"/>
            <w:shd w:val="clear" w:color="auto" w:fill="E7E6E6"/>
          </w:tcPr>
          <w:p w14:paraId="2F4B8426" w14:textId="77777777" w:rsidR="00310CCE" w:rsidRDefault="00310CCE">
            <w:pPr>
              <w:pStyle w:val="TableParagraph"/>
              <w:rPr>
                <w:b/>
                <w:sz w:val="26"/>
              </w:rPr>
            </w:pPr>
          </w:p>
          <w:p w14:paraId="7F196DF5" w14:textId="77777777" w:rsidR="00310CCE" w:rsidRDefault="00310CCE">
            <w:pPr>
              <w:pStyle w:val="TableParagraph"/>
              <w:spacing w:before="4"/>
              <w:rPr>
                <w:b/>
                <w:sz w:val="32"/>
              </w:rPr>
            </w:pPr>
          </w:p>
          <w:p w14:paraId="0D9C4D23" w14:textId="77777777" w:rsidR="00310CCE" w:rsidRDefault="003A2C00">
            <w:pPr>
              <w:pStyle w:val="TableParagraph"/>
              <w:ind w:left="13"/>
              <w:jc w:val="center"/>
              <w:rPr>
                <w:sz w:val="24"/>
              </w:rPr>
            </w:pPr>
            <w:r>
              <w:rPr>
                <w:sz w:val="24"/>
              </w:rPr>
              <w:t>0</w:t>
            </w:r>
          </w:p>
        </w:tc>
        <w:tc>
          <w:tcPr>
            <w:tcW w:w="850" w:type="dxa"/>
            <w:shd w:val="clear" w:color="auto" w:fill="E7E6E6"/>
          </w:tcPr>
          <w:p w14:paraId="4047F861" w14:textId="77777777" w:rsidR="00310CCE" w:rsidRDefault="00310CCE">
            <w:pPr>
              <w:pStyle w:val="TableParagraph"/>
              <w:rPr>
                <w:b/>
                <w:sz w:val="26"/>
              </w:rPr>
            </w:pPr>
          </w:p>
          <w:p w14:paraId="241071B7" w14:textId="77777777" w:rsidR="00310CCE" w:rsidRDefault="00310CCE">
            <w:pPr>
              <w:pStyle w:val="TableParagraph"/>
              <w:spacing w:before="4"/>
              <w:rPr>
                <w:b/>
                <w:sz w:val="32"/>
              </w:rPr>
            </w:pPr>
          </w:p>
          <w:p w14:paraId="25E7301B" w14:textId="77777777" w:rsidR="00310CCE" w:rsidRDefault="003A2C00">
            <w:pPr>
              <w:pStyle w:val="TableParagraph"/>
              <w:ind w:left="139" w:right="126"/>
              <w:jc w:val="center"/>
              <w:rPr>
                <w:sz w:val="24"/>
              </w:rPr>
            </w:pPr>
            <w:r>
              <w:rPr>
                <w:sz w:val="24"/>
              </w:rPr>
              <w:t>TL4b</w:t>
            </w:r>
          </w:p>
        </w:tc>
        <w:tc>
          <w:tcPr>
            <w:tcW w:w="1558" w:type="dxa"/>
          </w:tcPr>
          <w:p w14:paraId="312D3F3F" w14:textId="77777777" w:rsidR="00310CCE" w:rsidRDefault="00310CCE">
            <w:pPr>
              <w:pStyle w:val="TableParagraph"/>
              <w:rPr>
                <w:b/>
                <w:sz w:val="26"/>
              </w:rPr>
            </w:pPr>
          </w:p>
          <w:p w14:paraId="2FE019A5" w14:textId="77777777" w:rsidR="00310CCE" w:rsidRDefault="00310CCE">
            <w:pPr>
              <w:pStyle w:val="TableParagraph"/>
              <w:spacing w:before="4"/>
              <w:rPr>
                <w:b/>
                <w:sz w:val="32"/>
              </w:rPr>
            </w:pPr>
          </w:p>
          <w:p w14:paraId="4344ACE7" w14:textId="77777777" w:rsidR="00310CCE" w:rsidRDefault="003A2C00">
            <w:pPr>
              <w:pStyle w:val="TableParagraph"/>
              <w:ind w:left="90" w:right="82"/>
              <w:jc w:val="center"/>
              <w:rPr>
                <w:sz w:val="24"/>
              </w:rPr>
            </w:pPr>
            <w:r>
              <w:rPr>
                <w:sz w:val="24"/>
              </w:rPr>
              <w:t>26%</w:t>
            </w:r>
          </w:p>
        </w:tc>
      </w:tr>
    </w:tbl>
    <w:p w14:paraId="5DB179E4" w14:textId="77777777" w:rsidR="00310CCE" w:rsidRDefault="00310CCE">
      <w:pPr>
        <w:jc w:val="center"/>
        <w:rPr>
          <w:sz w:val="24"/>
        </w:rPr>
        <w:sectPr w:rsidR="00310CCE">
          <w:pgSz w:w="15840" w:h="12240" w:orient="landscape"/>
          <w:pgMar w:top="1140" w:right="840" w:bottom="1160" w:left="840" w:header="0" w:footer="976" w:gutter="0"/>
          <w:cols w:space="720"/>
        </w:sectPr>
      </w:pPr>
    </w:p>
    <w:p w14:paraId="7C9E02A8" w14:textId="77777777" w:rsidR="00310CCE" w:rsidRDefault="00310CCE">
      <w:pPr>
        <w:pStyle w:val="BodyText"/>
        <w:spacing w:before="2" w:after="1"/>
        <w:rPr>
          <w:b/>
          <w:sz w:val="24"/>
        </w:rPr>
      </w:pPr>
    </w:p>
    <w:tbl>
      <w:tblPr>
        <w:tblStyle w:val="TableNormal1"/>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6"/>
        <w:gridCol w:w="2758"/>
        <w:gridCol w:w="929"/>
        <w:gridCol w:w="622"/>
        <w:gridCol w:w="939"/>
        <w:gridCol w:w="706"/>
        <w:gridCol w:w="852"/>
        <w:gridCol w:w="850"/>
        <w:gridCol w:w="853"/>
        <w:gridCol w:w="850"/>
        <w:gridCol w:w="1558"/>
      </w:tblGrid>
      <w:tr w:rsidR="00310CCE" w14:paraId="2B84F68D" w14:textId="77777777">
        <w:trPr>
          <w:trHeight w:val="794"/>
        </w:trPr>
        <w:tc>
          <w:tcPr>
            <w:tcW w:w="566" w:type="dxa"/>
          </w:tcPr>
          <w:p w14:paraId="54D8D746" w14:textId="77777777" w:rsidR="00310CCE" w:rsidRDefault="00310CCE">
            <w:pPr>
              <w:pStyle w:val="TableParagraph"/>
              <w:rPr>
                <w:sz w:val="24"/>
              </w:rPr>
            </w:pPr>
          </w:p>
        </w:tc>
        <w:tc>
          <w:tcPr>
            <w:tcW w:w="1846" w:type="dxa"/>
          </w:tcPr>
          <w:p w14:paraId="1DC7762B" w14:textId="77777777" w:rsidR="00310CCE" w:rsidRDefault="00310CCE">
            <w:pPr>
              <w:pStyle w:val="TableParagraph"/>
              <w:rPr>
                <w:sz w:val="24"/>
              </w:rPr>
            </w:pPr>
          </w:p>
        </w:tc>
        <w:tc>
          <w:tcPr>
            <w:tcW w:w="2758" w:type="dxa"/>
          </w:tcPr>
          <w:p w14:paraId="080D0C04" w14:textId="77777777" w:rsidR="00310CCE" w:rsidRDefault="003A2C00">
            <w:pPr>
              <w:pStyle w:val="TableParagraph"/>
              <w:spacing w:line="264" w:lineRule="exact"/>
              <w:ind w:left="110" w:right="90"/>
              <w:jc w:val="both"/>
              <w:rPr>
                <w:i/>
                <w:sz w:val="23"/>
              </w:rPr>
            </w:pPr>
            <w:r>
              <w:rPr>
                <w:i/>
                <w:sz w:val="23"/>
              </w:rPr>
              <w:t>Vectơ, các phép toán (tổng</w:t>
            </w:r>
            <w:r>
              <w:rPr>
                <w:i/>
                <w:spacing w:val="1"/>
                <w:sz w:val="23"/>
              </w:rPr>
              <w:t xml:space="preserve"> </w:t>
            </w:r>
            <w:r>
              <w:rPr>
                <w:i/>
                <w:sz w:val="23"/>
              </w:rPr>
              <w:t>và</w:t>
            </w:r>
            <w:r>
              <w:rPr>
                <w:i/>
                <w:spacing w:val="-10"/>
                <w:sz w:val="23"/>
              </w:rPr>
              <w:t xml:space="preserve"> </w:t>
            </w:r>
            <w:r>
              <w:rPr>
                <w:i/>
                <w:sz w:val="23"/>
              </w:rPr>
              <w:t>hiệu</w:t>
            </w:r>
            <w:r>
              <w:rPr>
                <w:i/>
                <w:spacing w:val="-9"/>
                <w:sz w:val="23"/>
              </w:rPr>
              <w:t xml:space="preserve"> </w:t>
            </w:r>
            <w:r>
              <w:rPr>
                <w:i/>
                <w:sz w:val="23"/>
              </w:rPr>
              <w:t>hai</w:t>
            </w:r>
            <w:r>
              <w:rPr>
                <w:i/>
                <w:spacing w:val="-11"/>
                <w:sz w:val="23"/>
              </w:rPr>
              <w:t xml:space="preserve"> </w:t>
            </w:r>
            <w:r>
              <w:rPr>
                <w:i/>
                <w:sz w:val="23"/>
              </w:rPr>
              <w:t>vectơ)</w:t>
            </w:r>
            <w:r>
              <w:rPr>
                <w:i/>
                <w:spacing w:val="-11"/>
                <w:sz w:val="23"/>
              </w:rPr>
              <w:t xml:space="preserve"> </w:t>
            </w:r>
            <w:r>
              <w:rPr>
                <w:i/>
                <w:sz w:val="23"/>
              </w:rPr>
              <w:t>và</w:t>
            </w:r>
            <w:r>
              <w:rPr>
                <w:i/>
                <w:spacing w:val="-9"/>
                <w:sz w:val="23"/>
              </w:rPr>
              <w:t xml:space="preserve"> </w:t>
            </w:r>
            <w:r>
              <w:rPr>
                <w:i/>
                <w:sz w:val="23"/>
              </w:rPr>
              <w:t>một</w:t>
            </w:r>
            <w:r>
              <w:rPr>
                <w:i/>
                <w:spacing w:val="-10"/>
                <w:sz w:val="23"/>
              </w:rPr>
              <w:t xml:space="preserve"> </w:t>
            </w:r>
            <w:r>
              <w:rPr>
                <w:i/>
                <w:sz w:val="23"/>
              </w:rPr>
              <w:t>số</w:t>
            </w:r>
            <w:r>
              <w:rPr>
                <w:i/>
                <w:spacing w:val="-55"/>
                <w:sz w:val="23"/>
              </w:rPr>
              <w:t xml:space="preserve"> </w:t>
            </w:r>
            <w:r>
              <w:rPr>
                <w:i/>
                <w:spacing w:val="-2"/>
                <w:sz w:val="23"/>
              </w:rPr>
              <w:t>ứng</w:t>
            </w:r>
            <w:r>
              <w:rPr>
                <w:i/>
                <w:spacing w:val="-12"/>
                <w:sz w:val="23"/>
              </w:rPr>
              <w:t xml:space="preserve"> </w:t>
            </w:r>
            <w:r>
              <w:rPr>
                <w:i/>
                <w:spacing w:val="-2"/>
                <w:sz w:val="23"/>
              </w:rPr>
              <w:t>dụng</w:t>
            </w:r>
            <w:r>
              <w:rPr>
                <w:i/>
                <w:spacing w:val="-11"/>
                <w:sz w:val="23"/>
              </w:rPr>
              <w:t xml:space="preserve"> </w:t>
            </w:r>
            <w:r>
              <w:rPr>
                <w:i/>
                <w:spacing w:val="-2"/>
                <w:sz w:val="23"/>
              </w:rPr>
              <w:t>trong</w:t>
            </w:r>
            <w:r>
              <w:rPr>
                <w:i/>
                <w:spacing w:val="-12"/>
                <w:sz w:val="23"/>
              </w:rPr>
              <w:t xml:space="preserve"> </w:t>
            </w:r>
            <w:r>
              <w:rPr>
                <w:i/>
                <w:spacing w:val="-2"/>
                <w:sz w:val="23"/>
              </w:rPr>
              <w:t>Vật</w:t>
            </w:r>
            <w:r>
              <w:rPr>
                <w:i/>
                <w:spacing w:val="-11"/>
                <w:sz w:val="23"/>
              </w:rPr>
              <w:t xml:space="preserve"> </w:t>
            </w:r>
            <w:r>
              <w:rPr>
                <w:i/>
                <w:spacing w:val="-2"/>
                <w:sz w:val="23"/>
              </w:rPr>
              <w:t>lí</w:t>
            </w:r>
            <w:r>
              <w:rPr>
                <w:i/>
                <w:spacing w:val="-11"/>
                <w:sz w:val="23"/>
              </w:rPr>
              <w:t xml:space="preserve"> </w:t>
            </w:r>
            <w:r>
              <w:rPr>
                <w:i/>
                <w:spacing w:val="-2"/>
                <w:sz w:val="23"/>
              </w:rPr>
              <w:t>(4</w:t>
            </w:r>
            <w:r>
              <w:rPr>
                <w:i/>
                <w:spacing w:val="-27"/>
                <w:sz w:val="23"/>
              </w:rPr>
              <w:t xml:space="preserve"> </w:t>
            </w:r>
            <w:r>
              <w:rPr>
                <w:i/>
                <w:spacing w:val="-2"/>
                <w:sz w:val="23"/>
              </w:rPr>
              <w:t>tiết)</w:t>
            </w:r>
          </w:p>
        </w:tc>
        <w:tc>
          <w:tcPr>
            <w:tcW w:w="929" w:type="dxa"/>
            <w:shd w:val="clear" w:color="auto" w:fill="E1EED9"/>
          </w:tcPr>
          <w:p w14:paraId="7792B85C" w14:textId="77777777" w:rsidR="00310CCE" w:rsidRDefault="00310CCE">
            <w:pPr>
              <w:pStyle w:val="TableParagraph"/>
              <w:spacing w:before="5"/>
              <w:rPr>
                <w:b/>
              </w:rPr>
            </w:pPr>
          </w:p>
          <w:p w14:paraId="52B7A97E" w14:textId="77777777" w:rsidR="00310CCE" w:rsidRDefault="003A2C00">
            <w:pPr>
              <w:pStyle w:val="TableParagraph"/>
              <w:ind w:left="166" w:right="153"/>
              <w:jc w:val="center"/>
              <w:rPr>
                <w:sz w:val="24"/>
              </w:rPr>
            </w:pPr>
            <w:r>
              <w:rPr>
                <w:sz w:val="24"/>
              </w:rPr>
              <w:t>29-31</w:t>
            </w:r>
          </w:p>
        </w:tc>
        <w:tc>
          <w:tcPr>
            <w:tcW w:w="622" w:type="dxa"/>
            <w:shd w:val="clear" w:color="auto" w:fill="E1EED9"/>
          </w:tcPr>
          <w:p w14:paraId="6AEE1B37" w14:textId="77777777" w:rsidR="00310CCE" w:rsidRDefault="00310CCE">
            <w:pPr>
              <w:pStyle w:val="TableParagraph"/>
              <w:spacing w:before="5"/>
              <w:rPr>
                <w:b/>
              </w:rPr>
            </w:pPr>
          </w:p>
          <w:p w14:paraId="4B970205" w14:textId="77777777" w:rsidR="00310CCE" w:rsidRDefault="003A2C00">
            <w:pPr>
              <w:pStyle w:val="TableParagraph"/>
              <w:ind w:left="22"/>
              <w:jc w:val="center"/>
              <w:rPr>
                <w:sz w:val="24"/>
              </w:rPr>
            </w:pPr>
            <w:r>
              <w:rPr>
                <w:sz w:val="24"/>
              </w:rPr>
              <w:t>0</w:t>
            </w:r>
          </w:p>
        </w:tc>
        <w:tc>
          <w:tcPr>
            <w:tcW w:w="939" w:type="dxa"/>
            <w:shd w:val="clear" w:color="auto" w:fill="DEEAF6"/>
          </w:tcPr>
          <w:p w14:paraId="7B35492A" w14:textId="77777777" w:rsidR="00310CCE" w:rsidRDefault="00310CCE">
            <w:pPr>
              <w:pStyle w:val="TableParagraph"/>
              <w:spacing w:before="5"/>
              <w:rPr>
                <w:b/>
              </w:rPr>
            </w:pPr>
          </w:p>
          <w:p w14:paraId="4644B7CF" w14:textId="77777777" w:rsidR="00310CCE" w:rsidRDefault="003A2C00">
            <w:pPr>
              <w:pStyle w:val="TableParagraph"/>
              <w:ind w:left="123" w:right="112"/>
              <w:jc w:val="center"/>
              <w:rPr>
                <w:sz w:val="24"/>
              </w:rPr>
            </w:pPr>
            <w:r>
              <w:rPr>
                <w:sz w:val="24"/>
              </w:rPr>
              <w:t>32-34</w:t>
            </w:r>
          </w:p>
        </w:tc>
        <w:tc>
          <w:tcPr>
            <w:tcW w:w="706" w:type="dxa"/>
            <w:shd w:val="clear" w:color="auto" w:fill="DEEAF6"/>
          </w:tcPr>
          <w:p w14:paraId="554C5B3C" w14:textId="77777777" w:rsidR="00310CCE" w:rsidRDefault="00310CCE">
            <w:pPr>
              <w:pStyle w:val="TableParagraph"/>
              <w:spacing w:before="5"/>
              <w:rPr>
                <w:b/>
              </w:rPr>
            </w:pPr>
          </w:p>
          <w:p w14:paraId="6D55013C" w14:textId="77777777" w:rsidR="00310CCE" w:rsidRDefault="003A2C00">
            <w:pPr>
              <w:pStyle w:val="TableParagraph"/>
              <w:ind w:left="157"/>
              <w:rPr>
                <w:sz w:val="24"/>
              </w:rPr>
            </w:pPr>
            <w:r>
              <w:rPr>
                <w:sz w:val="24"/>
              </w:rPr>
              <w:t>TL1</w:t>
            </w:r>
          </w:p>
        </w:tc>
        <w:tc>
          <w:tcPr>
            <w:tcW w:w="852" w:type="dxa"/>
            <w:shd w:val="clear" w:color="auto" w:fill="FFF1CC"/>
          </w:tcPr>
          <w:p w14:paraId="711D3EF9" w14:textId="77777777" w:rsidR="00310CCE" w:rsidRDefault="00310CCE">
            <w:pPr>
              <w:pStyle w:val="TableParagraph"/>
              <w:spacing w:before="5"/>
              <w:rPr>
                <w:b/>
              </w:rPr>
            </w:pPr>
          </w:p>
          <w:p w14:paraId="0A05D11E" w14:textId="77777777" w:rsidR="00310CCE" w:rsidRDefault="003A2C00">
            <w:pPr>
              <w:pStyle w:val="TableParagraph"/>
              <w:ind w:right="300"/>
              <w:jc w:val="right"/>
              <w:rPr>
                <w:sz w:val="24"/>
              </w:rPr>
            </w:pPr>
            <w:r>
              <w:rPr>
                <w:sz w:val="24"/>
              </w:rPr>
              <w:t>35</w:t>
            </w:r>
          </w:p>
        </w:tc>
        <w:tc>
          <w:tcPr>
            <w:tcW w:w="850" w:type="dxa"/>
            <w:shd w:val="clear" w:color="auto" w:fill="FFF1CC"/>
          </w:tcPr>
          <w:p w14:paraId="1C342CB7" w14:textId="77777777" w:rsidR="00310CCE" w:rsidRDefault="00310CCE">
            <w:pPr>
              <w:pStyle w:val="TableParagraph"/>
              <w:spacing w:before="5"/>
              <w:rPr>
                <w:b/>
              </w:rPr>
            </w:pPr>
          </w:p>
          <w:p w14:paraId="18A42088" w14:textId="77777777" w:rsidR="00310CCE" w:rsidRDefault="003A2C00">
            <w:pPr>
              <w:pStyle w:val="TableParagraph"/>
              <w:ind w:left="17"/>
              <w:jc w:val="center"/>
              <w:rPr>
                <w:sz w:val="24"/>
              </w:rPr>
            </w:pPr>
            <w:r>
              <w:rPr>
                <w:sz w:val="24"/>
              </w:rPr>
              <w:t>0</w:t>
            </w:r>
          </w:p>
        </w:tc>
        <w:tc>
          <w:tcPr>
            <w:tcW w:w="853" w:type="dxa"/>
            <w:shd w:val="clear" w:color="auto" w:fill="E7E6E6"/>
          </w:tcPr>
          <w:p w14:paraId="6B80AFC9" w14:textId="77777777" w:rsidR="00310CCE" w:rsidRDefault="00310CCE">
            <w:pPr>
              <w:pStyle w:val="TableParagraph"/>
              <w:spacing w:before="5"/>
              <w:rPr>
                <w:b/>
              </w:rPr>
            </w:pPr>
          </w:p>
          <w:p w14:paraId="42E49C91" w14:textId="77777777" w:rsidR="00310CCE" w:rsidRDefault="003A2C00">
            <w:pPr>
              <w:pStyle w:val="TableParagraph"/>
              <w:ind w:left="13"/>
              <w:jc w:val="center"/>
              <w:rPr>
                <w:sz w:val="24"/>
              </w:rPr>
            </w:pPr>
            <w:r>
              <w:rPr>
                <w:sz w:val="24"/>
              </w:rPr>
              <w:t>0</w:t>
            </w:r>
          </w:p>
        </w:tc>
        <w:tc>
          <w:tcPr>
            <w:tcW w:w="850" w:type="dxa"/>
            <w:shd w:val="clear" w:color="auto" w:fill="E7E6E6"/>
          </w:tcPr>
          <w:p w14:paraId="57574BE7" w14:textId="77777777" w:rsidR="00310CCE" w:rsidRDefault="00310CCE">
            <w:pPr>
              <w:pStyle w:val="TableParagraph"/>
              <w:spacing w:before="5"/>
              <w:rPr>
                <w:b/>
              </w:rPr>
            </w:pPr>
          </w:p>
          <w:p w14:paraId="4B07C5F8" w14:textId="77777777" w:rsidR="00310CCE" w:rsidRDefault="003A2C00">
            <w:pPr>
              <w:pStyle w:val="TableParagraph"/>
              <w:ind w:left="365"/>
              <w:rPr>
                <w:sz w:val="24"/>
              </w:rPr>
            </w:pPr>
            <w:r>
              <w:rPr>
                <w:sz w:val="24"/>
              </w:rPr>
              <w:t>0</w:t>
            </w:r>
          </w:p>
        </w:tc>
        <w:tc>
          <w:tcPr>
            <w:tcW w:w="1558" w:type="dxa"/>
          </w:tcPr>
          <w:p w14:paraId="044287E6" w14:textId="77777777" w:rsidR="00310CCE" w:rsidRDefault="00310CCE">
            <w:pPr>
              <w:pStyle w:val="TableParagraph"/>
              <w:spacing w:before="5"/>
              <w:rPr>
                <w:b/>
              </w:rPr>
            </w:pPr>
          </w:p>
          <w:p w14:paraId="07643D01" w14:textId="77777777" w:rsidR="00310CCE" w:rsidRDefault="003A2C00">
            <w:pPr>
              <w:pStyle w:val="TableParagraph"/>
              <w:ind w:left="90" w:right="82"/>
              <w:jc w:val="center"/>
              <w:rPr>
                <w:sz w:val="24"/>
              </w:rPr>
            </w:pPr>
            <w:r>
              <w:rPr>
                <w:sz w:val="24"/>
              </w:rPr>
              <w:t>19%</w:t>
            </w:r>
          </w:p>
        </w:tc>
      </w:tr>
      <w:tr w:rsidR="00310CCE" w14:paraId="0836D10B" w14:textId="77777777">
        <w:trPr>
          <w:trHeight w:val="436"/>
        </w:trPr>
        <w:tc>
          <w:tcPr>
            <w:tcW w:w="5170" w:type="dxa"/>
            <w:gridSpan w:val="3"/>
          </w:tcPr>
          <w:p w14:paraId="26F358FD" w14:textId="77777777" w:rsidR="00310CCE" w:rsidRDefault="003A2C00">
            <w:pPr>
              <w:pStyle w:val="TableParagraph"/>
              <w:spacing w:before="78"/>
              <w:ind w:left="2031" w:right="2021"/>
              <w:jc w:val="center"/>
              <w:rPr>
                <w:b/>
                <w:sz w:val="24"/>
              </w:rPr>
            </w:pPr>
            <w:r>
              <w:rPr>
                <w:b/>
                <w:sz w:val="24"/>
              </w:rPr>
              <w:t>Tổng</w:t>
            </w:r>
          </w:p>
        </w:tc>
        <w:tc>
          <w:tcPr>
            <w:tcW w:w="929" w:type="dxa"/>
            <w:shd w:val="clear" w:color="auto" w:fill="E1EED9"/>
          </w:tcPr>
          <w:p w14:paraId="60A9AC9D" w14:textId="77777777" w:rsidR="00310CCE" w:rsidRDefault="003A2C00">
            <w:pPr>
              <w:pStyle w:val="TableParagraph"/>
              <w:spacing w:before="78"/>
              <w:ind w:left="166" w:right="153"/>
              <w:jc w:val="center"/>
              <w:rPr>
                <w:b/>
                <w:sz w:val="24"/>
              </w:rPr>
            </w:pPr>
            <w:r>
              <w:rPr>
                <w:b/>
                <w:sz w:val="24"/>
              </w:rPr>
              <w:t>15</w:t>
            </w:r>
          </w:p>
        </w:tc>
        <w:tc>
          <w:tcPr>
            <w:tcW w:w="622" w:type="dxa"/>
            <w:shd w:val="clear" w:color="auto" w:fill="E1EED9"/>
          </w:tcPr>
          <w:p w14:paraId="684FE08B" w14:textId="77777777" w:rsidR="00310CCE" w:rsidRDefault="003A2C00">
            <w:pPr>
              <w:pStyle w:val="TableParagraph"/>
              <w:spacing w:before="78"/>
              <w:ind w:left="22"/>
              <w:jc w:val="center"/>
              <w:rPr>
                <w:b/>
                <w:sz w:val="24"/>
              </w:rPr>
            </w:pPr>
            <w:r>
              <w:rPr>
                <w:b/>
                <w:sz w:val="24"/>
              </w:rPr>
              <w:t>0</w:t>
            </w:r>
          </w:p>
        </w:tc>
        <w:tc>
          <w:tcPr>
            <w:tcW w:w="939" w:type="dxa"/>
            <w:shd w:val="clear" w:color="auto" w:fill="DEEAF6"/>
          </w:tcPr>
          <w:p w14:paraId="5B6628B5" w14:textId="77777777" w:rsidR="00310CCE" w:rsidRDefault="003A2C00">
            <w:pPr>
              <w:pStyle w:val="TableParagraph"/>
              <w:spacing w:before="78"/>
              <w:ind w:left="123" w:right="112"/>
              <w:jc w:val="center"/>
              <w:rPr>
                <w:b/>
                <w:sz w:val="24"/>
              </w:rPr>
            </w:pPr>
            <w:r>
              <w:rPr>
                <w:b/>
                <w:sz w:val="24"/>
              </w:rPr>
              <w:t>15</w:t>
            </w:r>
          </w:p>
        </w:tc>
        <w:tc>
          <w:tcPr>
            <w:tcW w:w="706" w:type="dxa"/>
            <w:shd w:val="clear" w:color="auto" w:fill="DEEAF6"/>
          </w:tcPr>
          <w:p w14:paraId="79349D63" w14:textId="77777777" w:rsidR="00310CCE" w:rsidRDefault="003A2C00">
            <w:pPr>
              <w:pStyle w:val="TableParagraph"/>
              <w:spacing w:before="78"/>
              <w:ind w:left="222"/>
              <w:rPr>
                <w:b/>
                <w:sz w:val="24"/>
              </w:rPr>
            </w:pPr>
            <w:r>
              <w:rPr>
                <w:b/>
                <w:sz w:val="24"/>
              </w:rPr>
              <w:t>2</w:t>
            </w:r>
          </w:p>
        </w:tc>
        <w:tc>
          <w:tcPr>
            <w:tcW w:w="852" w:type="dxa"/>
            <w:shd w:val="clear" w:color="auto" w:fill="FFF1CC"/>
          </w:tcPr>
          <w:p w14:paraId="7286E5E8" w14:textId="77777777" w:rsidR="00310CCE" w:rsidRDefault="003A2C00">
            <w:pPr>
              <w:pStyle w:val="TableParagraph"/>
              <w:spacing w:before="78"/>
              <w:ind w:right="351"/>
              <w:jc w:val="right"/>
              <w:rPr>
                <w:b/>
                <w:sz w:val="24"/>
              </w:rPr>
            </w:pPr>
            <w:r>
              <w:rPr>
                <w:b/>
                <w:sz w:val="24"/>
              </w:rPr>
              <w:t>5</w:t>
            </w:r>
          </w:p>
        </w:tc>
        <w:tc>
          <w:tcPr>
            <w:tcW w:w="850" w:type="dxa"/>
            <w:shd w:val="clear" w:color="auto" w:fill="FFF1CC"/>
          </w:tcPr>
          <w:p w14:paraId="3C2EFABB" w14:textId="77777777" w:rsidR="00310CCE" w:rsidRDefault="003A2C00">
            <w:pPr>
              <w:pStyle w:val="TableParagraph"/>
              <w:spacing w:before="78"/>
              <w:ind w:left="22"/>
              <w:jc w:val="center"/>
              <w:rPr>
                <w:b/>
                <w:sz w:val="24"/>
              </w:rPr>
            </w:pPr>
            <w:r>
              <w:rPr>
                <w:b/>
                <w:sz w:val="24"/>
              </w:rPr>
              <w:t>2</w:t>
            </w:r>
          </w:p>
        </w:tc>
        <w:tc>
          <w:tcPr>
            <w:tcW w:w="853" w:type="dxa"/>
            <w:shd w:val="clear" w:color="auto" w:fill="E7E6E6"/>
          </w:tcPr>
          <w:p w14:paraId="71559EBD" w14:textId="77777777" w:rsidR="00310CCE" w:rsidRDefault="003A2C00">
            <w:pPr>
              <w:pStyle w:val="TableParagraph"/>
              <w:spacing w:before="78"/>
              <w:ind w:left="13"/>
              <w:jc w:val="center"/>
              <w:rPr>
                <w:b/>
                <w:sz w:val="24"/>
              </w:rPr>
            </w:pPr>
            <w:r>
              <w:rPr>
                <w:b/>
                <w:sz w:val="24"/>
              </w:rPr>
              <w:t>0</w:t>
            </w:r>
          </w:p>
        </w:tc>
        <w:tc>
          <w:tcPr>
            <w:tcW w:w="850" w:type="dxa"/>
            <w:shd w:val="clear" w:color="auto" w:fill="E7E6E6"/>
          </w:tcPr>
          <w:p w14:paraId="7CB7AB72" w14:textId="77777777" w:rsidR="00310CCE" w:rsidRDefault="003A2C00">
            <w:pPr>
              <w:pStyle w:val="TableParagraph"/>
              <w:spacing w:before="78"/>
              <w:ind w:left="365"/>
              <w:rPr>
                <w:b/>
                <w:sz w:val="24"/>
              </w:rPr>
            </w:pPr>
            <w:r>
              <w:rPr>
                <w:b/>
                <w:sz w:val="24"/>
              </w:rPr>
              <w:t>2</w:t>
            </w:r>
          </w:p>
        </w:tc>
        <w:tc>
          <w:tcPr>
            <w:tcW w:w="1558" w:type="dxa"/>
          </w:tcPr>
          <w:p w14:paraId="2D393F1C" w14:textId="77777777" w:rsidR="00310CCE" w:rsidRDefault="00310CCE">
            <w:pPr>
              <w:pStyle w:val="TableParagraph"/>
              <w:rPr>
                <w:sz w:val="24"/>
              </w:rPr>
            </w:pPr>
          </w:p>
        </w:tc>
      </w:tr>
      <w:tr w:rsidR="00310CCE" w14:paraId="2E358469" w14:textId="77777777">
        <w:trPr>
          <w:trHeight w:val="354"/>
        </w:trPr>
        <w:tc>
          <w:tcPr>
            <w:tcW w:w="5170" w:type="dxa"/>
            <w:gridSpan w:val="3"/>
          </w:tcPr>
          <w:p w14:paraId="39FE4B7E" w14:textId="77777777" w:rsidR="00310CCE" w:rsidRDefault="003A2C00">
            <w:pPr>
              <w:pStyle w:val="TableParagraph"/>
              <w:spacing w:before="37"/>
              <w:ind w:left="2038" w:right="2021"/>
              <w:jc w:val="center"/>
              <w:rPr>
                <w:b/>
                <w:sz w:val="24"/>
              </w:rPr>
            </w:pPr>
            <w:r>
              <w:rPr>
                <w:b/>
                <w:spacing w:val="-3"/>
                <w:sz w:val="24"/>
              </w:rPr>
              <w:t>Tỉ</w:t>
            </w:r>
            <w:r>
              <w:rPr>
                <w:b/>
                <w:spacing w:val="-17"/>
                <w:sz w:val="24"/>
              </w:rPr>
              <w:t xml:space="preserve"> </w:t>
            </w:r>
            <w:r>
              <w:rPr>
                <w:b/>
                <w:spacing w:val="-3"/>
                <w:sz w:val="24"/>
              </w:rPr>
              <w:t>lệ</w:t>
            </w:r>
            <w:r>
              <w:rPr>
                <w:b/>
                <w:spacing w:val="-18"/>
                <w:sz w:val="24"/>
              </w:rPr>
              <w:t xml:space="preserve"> </w:t>
            </w:r>
            <w:r>
              <w:rPr>
                <w:b/>
                <w:spacing w:val="-2"/>
                <w:sz w:val="24"/>
              </w:rPr>
              <w:t>%</w:t>
            </w:r>
          </w:p>
        </w:tc>
        <w:tc>
          <w:tcPr>
            <w:tcW w:w="1551" w:type="dxa"/>
            <w:gridSpan w:val="2"/>
            <w:shd w:val="clear" w:color="auto" w:fill="E1EED9"/>
          </w:tcPr>
          <w:p w14:paraId="6BA2F8F6" w14:textId="77777777" w:rsidR="00310CCE" w:rsidRDefault="003A2C00">
            <w:pPr>
              <w:pStyle w:val="TableParagraph"/>
              <w:spacing w:before="37"/>
              <w:ind w:left="516" w:right="504"/>
              <w:jc w:val="center"/>
              <w:rPr>
                <w:b/>
                <w:sz w:val="24"/>
              </w:rPr>
            </w:pPr>
            <w:r>
              <w:rPr>
                <w:b/>
                <w:sz w:val="24"/>
              </w:rPr>
              <w:t>30%</w:t>
            </w:r>
          </w:p>
        </w:tc>
        <w:tc>
          <w:tcPr>
            <w:tcW w:w="1645" w:type="dxa"/>
            <w:gridSpan w:val="2"/>
            <w:shd w:val="clear" w:color="auto" w:fill="DEEAF6"/>
          </w:tcPr>
          <w:p w14:paraId="6635ED8D" w14:textId="77777777" w:rsidR="00310CCE" w:rsidRDefault="003A2C00">
            <w:pPr>
              <w:pStyle w:val="TableParagraph"/>
              <w:spacing w:before="37"/>
              <w:ind w:left="520"/>
              <w:rPr>
                <w:b/>
                <w:sz w:val="24"/>
              </w:rPr>
            </w:pPr>
            <w:r>
              <w:rPr>
                <w:b/>
                <w:sz w:val="24"/>
              </w:rPr>
              <w:t>40%</w:t>
            </w:r>
          </w:p>
        </w:tc>
        <w:tc>
          <w:tcPr>
            <w:tcW w:w="1702" w:type="dxa"/>
            <w:gridSpan w:val="2"/>
            <w:shd w:val="clear" w:color="auto" w:fill="FFF1CC"/>
          </w:tcPr>
          <w:p w14:paraId="3DE7218D" w14:textId="77777777" w:rsidR="00310CCE" w:rsidRDefault="003A2C00">
            <w:pPr>
              <w:pStyle w:val="TableParagraph"/>
              <w:spacing w:before="37"/>
              <w:ind w:left="592" w:right="580"/>
              <w:jc w:val="center"/>
              <w:rPr>
                <w:b/>
                <w:sz w:val="24"/>
              </w:rPr>
            </w:pPr>
            <w:r>
              <w:rPr>
                <w:b/>
                <w:sz w:val="24"/>
              </w:rPr>
              <w:t>20%</w:t>
            </w:r>
          </w:p>
        </w:tc>
        <w:tc>
          <w:tcPr>
            <w:tcW w:w="1703" w:type="dxa"/>
            <w:gridSpan w:val="2"/>
            <w:shd w:val="clear" w:color="auto" w:fill="E7E6E6"/>
          </w:tcPr>
          <w:p w14:paraId="66FEE434" w14:textId="77777777" w:rsidR="00310CCE" w:rsidRDefault="003A2C00">
            <w:pPr>
              <w:pStyle w:val="TableParagraph"/>
              <w:spacing w:before="37"/>
              <w:ind w:left="592" w:right="580"/>
              <w:jc w:val="center"/>
              <w:rPr>
                <w:b/>
                <w:sz w:val="24"/>
              </w:rPr>
            </w:pPr>
            <w:r>
              <w:rPr>
                <w:b/>
                <w:sz w:val="24"/>
              </w:rPr>
              <w:t>10%</w:t>
            </w:r>
          </w:p>
        </w:tc>
        <w:tc>
          <w:tcPr>
            <w:tcW w:w="1558" w:type="dxa"/>
          </w:tcPr>
          <w:p w14:paraId="5B8591C1" w14:textId="77777777" w:rsidR="00310CCE" w:rsidRDefault="003A2C00">
            <w:pPr>
              <w:pStyle w:val="TableParagraph"/>
              <w:spacing w:before="37"/>
              <w:ind w:left="90" w:right="82"/>
              <w:jc w:val="center"/>
              <w:rPr>
                <w:b/>
                <w:sz w:val="24"/>
              </w:rPr>
            </w:pPr>
            <w:r>
              <w:rPr>
                <w:b/>
                <w:sz w:val="24"/>
              </w:rPr>
              <w:t>100%</w:t>
            </w:r>
          </w:p>
        </w:tc>
      </w:tr>
      <w:tr w:rsidR="00310CCE" w14:paraId="603055F7" w14:textId="77777777">
        <w:trPr>
          <w:trHeight w:val="347"/>
        </w:trPr>
        <w:tc>
          <w:tcPr>
            <w:tcW w:w="5170" w:type="dxa"/>
            <w:gridSpan w:val="3"/>
          </w:tcPr>
          <w:p w14:paraId="56258E2E" w14:textId="77777777" w:rsidR="00310CCE" w:rsidRDefault="003A2C00">
            <w:pPr>
              <w:pStyle w:val="TableParagraph"/>
              <w:spacing w:before="35"/>
              <w:ind w:left="2038" w:right="2021"/>
              <w:jc w:val="center"/>
              <w:rPr>
                <w:b/>
                <w:sz w:val="24"/>
              </w:rPr>
            </w:pPr>
            <w:r>
              <w:rPr>
                <w:b/>
                <w:spacing w:val="-6"/>
                <w:sz w:val="24"/>
              </w:rPr>
              <w:t>Tỉ</w:t>
            </w:r>
            <w:r>
              <w:rPr>
                <w:b/>
                <w:spacing w:val="-17"/>
                <w:sz w:val="24"/>
              </w:rPr>
              <w:t xml:space="preserve"> </w:t>
            </w:r>
            <w:r>
              <w:rPr>
                <w:b/>
                <w:spacing w:val="-6"/>
                <w:sz w:val="24"/>
              </w:rPr>
              <w:t>lệ</w:t>
            </w:r>
            <w:r>
              <w:rPr>
                <w:b/>
                <w:spacing w:val="-15"/>
                <w:sz w:val="24"/>
              </w:rPr>
              <w:t xml:space="preserve"> </w:t>
            </w:r>
            <w:r>
              <w:rPr>
                <w:b/>
                <w:spacing w:val="-6"/>
                <w:sz w:val="24"/>
              </w:rPr>
              <w:t>chung</w:t>
            </w:r>
          </w:p>
        </w:tc>
        <w:tc>
          <w:tcPr>
            <w:tcW w:w="3196" w:type="dxa"/>
            <w:gridSpan w:val="4"/>
            <w:shd w:val="clear" w:color="auto" w:fill="E1EED9"/>
          </w:tcPr>
          <w:p w14:paraId="79CC52F9" w14:textId="77777777" w:rsidR="00310CCE" w:rsidRDefault="003A2C00">
            <w:pPr>
              <w:pStyle w:val="TableParagraph"/>
              <w:spacing w:before="35"/>
              <w:ind w:left="1337" w:right="1328"/>
              <w:jc w:val="center"/>
              <w:rPr>
                <w:b/>
                <w:sz w:val="24"/>
              </w:rPr>
            </w:pPr>
            <w:r>
              <w:rPr>
                <w:b/>
                <w:sz w:val="24"/>
              </w:rPr>
              <w:t>70%</w:t>
            </w:r>
          </w:p>
        </w:tc>
        <w:tc>
          <w:tcPr>
            <w:tcW w:w="3405" w:type="dxa"/>
            <w:gridSpan w:val="4"/>
            <w:shd w:val="clear" w:color="auto" w:fill="FFF1CC"/>
          </w:tcPr>
          <w:p w14:paraId="2E98199D" w14:textId="77777777" w:rsidR="00310CCE" w:rsidRDefault="003A2C00">
            <w:pPr>
              <w:pStyle w:val="TableParagraph"/>
              <w:spacing w:before="35"/>
              <w:ind w:left="1442" w:right="1433"/>
              <w:jc w:val="center"/>
              <w:rPr>
                <w:b/>
                <w:sz w:val="24"/>
              </w:rPr>
            </w:pPr>
            <w:r>
              <w:rPr>
                <w:b/>
                <w:sz w:val="24"/>
              </w:rPr>
              <w:t>30%</w:t>
            </w:r>
          </w:p>
        </w:tc>
        <w:tc>
          <w:tcPr>
            <w:tcW w:w="1558" w:type="dxa"/>
          </w:tcPr>
          <w:p w14:paraId="1C1B58F4" w14:textId="77777777" w:rsidR="00310CCE" w:rsidRDefault="003A2C00">
            <w:pPr>
              <w:pStyle w:val="TableParagraph"/>
              <w:spacing w:before="35"/>
              <w:ind w:left="90" w:right="82"/>
              <w:jc w:val="center"/>
              <w:rPr>
                <w:b/>
                <w:sz w:val="24"/>
              </w:rPr>
            </w:pPr>
            <w:r>
              <w:rPr>
                <w:b/>
                <w:sz w:val="24"/>
              </w:rPr>
              <w:t>100%</w:t>
            </w:r>
          </w:p>
        </w:tc>
      </w:tr>
    </w:tbl>
    <w:p w14:paraId="395ECFF4" w14:textId="77777777" w:rsidR="00310CCE" w:rsidRDefault="003A2C00">
      <w:pPr>
        <w:spacing w:before="2" w:line="299" w:lineRule="exact"/>
        <w:ind w:left="1013"/>
        <w:jc w:val="both"/>
        <w:rPr>
          <w:i/>
          <w:sz w:val="26"/>
        </w:rPr>
      </w:pPr>
      <w:r>
        <w:rPr>
          <w:b/>
          <w:i/>
          <w:sz w:val="26"/>
        </w:rPr>
        <w:t>Ghi</w:t>
      </w:r>
      <w:r>
        <w:rPr>
          <w:b/>
          <w:i/>
          <w:spacing w:val="-2"/>
          <w:sz w:val="26"/>
        </w:rPr>
        <w:t xml:space="preserve"> </w:t>
      </w:r>
      <w:r>
        <w:rPr>
          <w:b/>
          <w:i/>
          <w:sz w:val="26"/>
        </w:rPr>
        <w:t xml:space="preserve">chú: </w:t>
      </w:r>
      <w:r>
        <w:rPr>
          <w:i/>
          <w:sz w:val="26"/>
        </w:rPr>
        <w:t>35</w:t>
      </w:r>
      <w:r>
        <w:rPr>
          <w:i/>
          <w:spacing w:val="-2"/>
          <w:sz w:val="26"/>
        </w:rPr>
        <w:t xml:space="preserve"> </w:t>
      </w:r>
      <w:r>
        <w:rPr>
          <w:i/>
          <w:sz w:val="26"/>
        </w:rPr>
        <w:t>câu</w:t>
      </w:r>
      <w:r>
        <w:rPr>
          <w:i/>
          <w:spacing w:val="1"/>
          <w:sz w:val="26"/>
        </w:rPr>
        <w:t xml:space="preserve"> </w:t>
      </w:r>
      <w:r>
        <w:rPr>
          <w:i/>
          <w:sz w:val="26"/>
        </w:rPr>
        <w:t>TNKQ</w:t>
      </w:r>
      <w:r>
        <w:rPr>
          <w:i/>
          <w:spacing w:val="-2"/>
          <w:sz w:val="26"/>
        </w:rPr>
        <w:t xml:space="preserve"> </w:t>
      </w:r>
      <w:r>
        <w:rPr>
          <w:i/>
          <w:sz w:val="26"/>
        </w:rPr>
        <w:t>(0,2</w:t>
      </w:r>
      <w:r>
        <w:rPr>
          <w:i/>
          <w:spacing w:val="-1"/>
          <w:sz w:val="26"/>
        </w:rPr>
        <w:t xml:space="preserve"> </w:t>
      </w:r>
      <w:r>
        <w:rPr>
          <w:i/>
          <w:sz w:val="26"/>
        </w:rPr>
        <w:t>điểm</w:t>
      </w:r>
      <w:r>
        <w:rPr>
          <w:i/>
          <w:spacing w:val="-2"/>
          <w:sz w:val="26"/>
        </w:rPr>
        <w:t xml:space="preserve"> </w:t>
      </w:r>
      <w:r>
        <w:rPr>
          <w:i/>
          <w:sz w:val="26"/>
        </w:rPr>
        <w:t>/</w:t>
      </w:r>
      <w:r>
        <w:rPr>
          <w:i/>
          <w:spacing w:val="-2"/>
          <w:sz w:val="26"/>
        </w:rPr>
        <w:t xml:space="preserve"> </w:t>
      </w:r>
      <w:r>
        <w:rPr>
          <w:i/>
          <w:sz w:val="26"/>
        </w:rPr>
        <w:t>câu); 06 câu</w:t>
      </w:r>
      <w:r>
        <w:rPr>
          <w:i/>
          <w:spacing w:val="-1"/>
          <w:sz w:val="26"/>
        </w:rPr>
        <w:t xml:space="preserve"> </w:t>
      </w:r>
      <w:r>
        <w:rPr>
          <w:i/>
          <w:sz w:val="26"/>
        </w:rPr>
        <w:t>Tự</w:t>
      </w:r>
      <w:r>
        <w:rPr>
          <w:i/>
          <w:spacing w:val="-1"/>
          <w:sz w:val="26"/>
        </w:rPr>
        <w:t xml:space="preserve"> </w:t>
      </w:r>
      <w:r>
        <w:rPr>
          <w:i/>
          <w:sz w:val="26"/>
        </w:rPr>
        <w:t>luận</w:t>
      </w:r>
      <w:r>
        <w:rPr>
          <w:i/>
          <w:spacing w:val="-2"/>
          <w:sz w:val="26"/>
        </w:rPr>
        <w:t xml:space="preserve"> </w:t>
      </w:r>
      <w:r>
        <w:rPr>
          <w:i/>
          <w:sz w:val="26"/>
        </w:rPr>
        <w:t>(0,5</w:t>
      </w:r>
      <w:r>
        <w:rPr>
          <w:i/>
          <w:spacing w:val="-2"/>
          <w:sz w:val="26"/>
        </w:rPr>
        <w:t xml:space="preserve"> </w:t>
      </w:r>
      <w:r>
        <w:rPr>
          <w:i/>
          <w:sz w:val="26"/>
        </w:rPr>
        <w:t>điểm/câu)</w:t>
      </w:r>
    </w:p>
    <w:p w14:paraId="055C9AB6" w14:textId="77777777" w:rsidR="00310CCE" w:rsidRDefault="003A2C00">
      <w:pPr>
        <w:pStyle w:val="ListParagraph"/>
        <w:numPr>
          <w:ilvl w:val="1"/>
          <w:numId w:val="103"/>
        </w:numPr>
        <w:tabs>
          <w:tab w:val="left" w:pos="1167"/>
        </w:tabs>
        <w:spacing w:before="0"/>
        <w:ind w:right="291" w:firstLine="720"/>
        <w:jc w:val="both"/>
        <w:rPr>
          <w:sz w:val="26"/>
        </w:rPr>
      </w:pPr>
      <w:r>
        <w:rPr>
          <w:sz w:val="26"/>
        </w:rPr>
        <w:t>Cột 2 và cột 3 ghi tên chủ đề như trong Chương trình giáo dục phổ thông môn Toán 2018, gồm các chủ đề đã dạy theo kế</w:t>
      </w:r>
      <w:r>
        <w:rPr>
          <w:spacing w:val="1"/>
          <w:sz w:val="26"/>
        </w:rPr>
        <w:t xml:space="preserve"> </w:t>
      </w:r>
      <w:r>
        <w:rPr>
          <w:sz w:val="26"/>
        </w:rPr>
        <w:t>hoạch</w:t>
      </w:r>
      <w:r>
        <w:rPr>
          <w:spacing w:val="-1"/>
          <w:sz w:val="26"/>
        </w:rPr>
        <w:t xml:space="preserve"> </w:t>
      </w:r>
      <w:r>
        <w:rPr>
          <w:sz w:val="26"/>
        </w:rPr>
        <w:t>giáo</w:t>
      </w:r>
      <w:r>
        <w:rPr>
          <w:spacing w:val="1"/>
          <w:sz w:val="26"/>
        </w:rPr>
        <w:t xml:space="preserve"> </w:t>
      </w:r>
      <w:r>
        <w:rPr>
          <w:sz w:val="26"/>
        </w:rPr>
        <w:t>dục</w:t>
      </w:r>
      <w:r>
        <w:rPr>
          <w:spacing w:val="-1"/>
          <w:sz w:val="26"/>
        </w:rPr>
        <w:t xml:space="preserve"> </w:t>
      </w:r>
      <w:r>
        <w:rPr>
          <w:sz w:val="26"/>
        </w:rPr>
        <w:t>tính</w:t>
      </w:r>
      <w:r>
        <w:rPr>
          <w:spacing w:val="1"/>
          <w:sz w:val="26"/>
        </w:rPr>
        <w:t xml:space="preserve"> </w:t>
      </w:r>
      <w:r>
        <w:rPr>
          <w:sz w:val="26"/>
        </w:rPr>
        <w:t>đến</w:t>
      </w:r>
      <w:r>
        <w:rPr>
          <w:spacing w:val="-1"/>
          <w:sz w:val="26"/>
        </w:rPr>
        <w:t xml:space="preserve"> </w:t>
      </w:r>
      <w:r>
        <w:rPr>
          <w:sz w:val="26"/>
        </w:rPr>
        <w:t>thời</w:t>
      </w:r>
      <w:r>
        <w:rPr>
          <w:spacing w:val="-1"/>
          <w:sz w:val="26"/>
        </w:rPr>
        <w:t xml:space="preserve"> </w:t>
      </w:r>
      <w:r>
        <w:rPr>
          <w:sz w:val="26"/>
        </w:rPr>
        <w:t>điểm</w:t>
      </w:r>
      <w:r>
        <w:rPr>
          <w:spacing w:val="-1"/>
          <w:sz w:val="26"/>
        </w:rPr>
        <w:t xml:space="preserve"> </w:t>
      </w:r>
      <w:r>
        <w:rPr>
          <w:sz w:val="26"/>
        </w:rPr>
        <w:t>kiểm</w:t>
      </w:r>
      <w:r>
        <w:rPr>
          <w:spacing w:val="1"/>
          <w:sz w:val="26"/>
        </w:rPr>
        <w:t xml:space="preserve"> </w:t>
      </w:r>
      <w:r>
        <w:rPr>
          <w:sz w:val="26"/>
        </w:rPr>
        <w:t>tra.</w:t>
      </w:r>
    </w:p>
    <w:p w14:paraId="4CA7EE24" w14:textId="77777777" w:rsidR="00310CCE" w:rsidRDefault="003A2C00">
      <w:pPr>
        <w:pStyle w:val="ListParagraph"/>
        <w:numPr>
          <w:ilvl w:val="1"/>
          <w:numId w:val="103"/>
        </w:numPr>
        <w:tabs>
          <w:tab w:val="left" w:pos="1165"/>
        </w:tabs>
        <w:spacing w:before="162"/>
        <w:ind w:left="1164" w:hanging="152"/>
        <w:jc w:val="both"/>
        <w:rPr>
          <w:sz w:val="26"/>
        </w:rPr>
      </w:pPr>
      <w:r>
        <w:rPr>
          <w:sz w:val="26"/>
        </w:rPr>
        <w:t>Cột</w:t>
      </w:r>
      <w:r>
        <w:rPr>
          <w:spacing w:val="-2"/>
          <w:sz w:val="26"/>
        </w:rPr>
        <w:t xml:space="preserve"> </w:t>
      </w:r>
      <w:r>
        <w:rPr>
          <w:sz w:val="26"/>
        </w:rPr>
        <w:t>12</w:t>
      </w:r>
      <w:r>
        <w:rPr>
          <w:spacing w:val="-2"/>
          <w:sz w:val="26"/>
        </w:rPr>
        <w:t xml:space="preserve"> </w:t>
      </w:r>
      <w:r>
        <w:rPr>
          <w:sz w:val="26"/>
        </w:rPr>
        <w:t>ghi</w:t>
      </w:r>
      <w:r>
        <w:rPr>
          <w:spacing w:val="-1"/>
          <w:sz w:val="26"/>
        </w:rPr>
        <w:t xml:space="preserve"> </w:t>
      </w:r>
      <w:r>
        <w:rPr>
          <w:sz w:val="26"/>
        </w:rPr>
        <w:t>tổng %</w:t>
      </w:r>
      <w:r>
        <w:rPr>
          <w:spacing w:val="-2"/>
          <w:sz w:val="26"/>
        </w:rPr>
        <w:t xml:space="preserve"> </w:t>
      </w:r>
      <w:r>
        <w:rPr>
          <w:sz w:val="26"/>
        </w:rPr>
        <w:t>số</w:t>
      </w:r>
      <w:r>
        <w:rPr>
          <w:spacing w:val="2"/>
          <w:sz w:val="26"/>
        </w:rPr>
        <w:t xml:space="preserve"> </w:t>
      </w:r>
      <w:r>
        <w:rPr>
          <w:sz w:val="26"/>
        </w:rPr>
        <w:t>điểm</w:t>
      </w:r>
      <w:r>
        <w:rPr>
          <w:spacing w:val="-2"/>
          <w:sz w:val="26"/>
        </w:rPr>
        <w:t xml:space="preserve"> </w:t>
      </w:r>
      <w:r>
        <w:rPr>
          <w:sz w:val="26"/>
        </w:rPr>
        <w:t>của</w:t>
      </w:r>
      <w:r>
        <w:rPr>
          <w:spacing w:val="-2"/>
          <w:sz w:val="26"/>
        </w:rPr>
        <w:t xml:space="preserve"> </w:t>
      </w:r>
      <w:r>
        <w:rPr>
          <w:sz w:val="26"/>
        </w:rPr>
        <w:t>mỗi</w:t>
      </w:r>
      <w:r>
        <w:rPr>
          <w:spacing w:val="-1"/>
          <w:sz w:val="26"/>
        </w:rPr>
        <w:t xml:space="preserve"> </w:t>
      </w:r>
      <w:r>
        <w:rPr>
          <w:sz w:val="26"/>
        </w:rPr>
        <w:t>chủ</w:t>
      </w:r>
      <w:r>
        <w:rPr>
          <w:spacing w:val="-2"/>
          <w:sz w:val="26"/>
        </w:rPr>
        <w:t xml:space="preserve"> </w:t>
      </w:r>
      <w:r>
        <w:rPr>
          <w:sz w:val="26"/>
        </w:rPr>
        <w:t>đề.</w:t>
      </w:r>
    </w:p>
    <w:p w14:paraId="6167B37E" w14:textId="77777777" w:rsidR="00310CCE" w:rsidRDefault="003A2C00">
      <w:pPr>
        <w:pStyle w:val="ListParagraph"/>
        <w:numPr>
          <w:ilvl w:val="1"/>
          <w:numId w:val="103"/>
        </w:numPr>
        <w:tabs>
          <w:tab w:val="left" w:pos="1172"/>
        </w:tabs>
        <w:spacing w:before="160" w:line="273" w:lineRule="auto"/>
        <w:ind w:right="291" w:firstLine="720"/>
        <w:jc w:val="both"/>
        <w:rPr>
          <w:sz w:val="26"/>
        </w:rPr>
      </w:pPr>
      <w:r>
        <w:rPr>
          <w:sz w:val="26"/>
        </w:rPr>
        <w:t>Đề kiểm tra cuối học kì I dành khoảng 10% -30% số điểm để kiểm tra, đánh giá phần nội dung thuộc nửa đầu của học kì</w:t>
      </w:r>
      <w:r>
        <w:rPr>
          <w:spacing w:val="1"/>
          <w:sz w:val="26"/>
        </w:rPr>
        <w:t xml:space="preserve"> </w:t>
      </w:r>
      <w:r>
        <w:rPr>
          <w:sz w:val="26"/>
        </w:rPr>
        <w:t>đó. Đề kiểm tra cuối học kì II dành khoảng 10% -30% số điểm để kiểm tra, đánh giá phần nội dung từ đầu năm học đến giữa học</w:t>
      </w:r>
      <w:r>
        <w:rPr>
          <w:spacing w:val="1"/>
          <w:sz w:val="26"/>
        </w:rPr>
        <w:t xml:space="preserve"> </w:t>
      </w:r>
      <w:r>
        <w:rPr>
          <w:sz w:val="26"/>
        </w:rPr>
        <w:t>kì</w:t>
      </w:r>
      <w:r>
        <w:rPr>
          <w:spacing w:val="-1"/>
          <w:sz w:val="26"/>
        </w:rPr>
        <w:t xml:space="preserve"> </w:t>
      </w:r>
      <w:r>
        <w:rPr>
          <w:sz w:val="26"/>
        </w:rPr>
        <w:t>II</w:t>
      </w:r>
    </w:p>
    <w:p w14:paraId="625DCF80" w14:textId="77777777" w:rsidR="00310CCE" w:rsidRDefault="003A2C00">
      <w:pPr>
        <w:pStyle w:val="ListParagraph"/>
        <w:numPr>
          <w:ilvl w:val="1"/>
          <w:numId w:val="103"/>
        </w:numPr>
        <w:tabs>
          <w:tab w:val="left" w:pos="1165"/>
        </w:tabs>
        <w:ind w:left="1164" w:hanging="152"/>
        <w:rPr>
          <w:sz w:val="26"/>
        </w:rPr>
      </w:pPr>
      <w:r>
        <w:rPr>
          <w:sz w:val="26"/>
        </w:rPr>
        <w:t>Tỉ</w:t>
      </w:r>
      <w:r>
        <w:rPr>
          <w:spacing w:val="-2"/>
          <w:sz w:val="26"/>
        </w:rPr>
        <w:t xml:space="preserve"> </w:t>
      </w:r>
      <w:r>
        <w:rPr>
          <w:sz w:val="26"/>
        </w:rPr>
        <w:t>lệ</w:t>
      </w:r>
      <w:r>
        <w:rPr>
          <w:spacing w:val="-2"/>
          <w:sz w:val="26"/>
        </w:rPr>
        <w:t xml:space="preserve"> </w:t>
      </w:r>
      <w:r>
        <w:rPr>
          <w:sz w:val="26"/>
        </w:rPr>
        <w:t>%</w:t>
      </w:r>
      <w:r>
        <w:rPr>
          <w:spacing w:val="-1"/>
          <w:sz w:val="26"/>
        </w:rPr>
        <w:t xml:space="preserve"> </w:t>
      </w:r>
      <w:r>
        <w:rPr>
          <w:sz w:val="26"/>
        </w:rPr>
        <w:t>số</w:t>
      </w:r>
      <w:r>
        <w:rPr>
          <w:spacing w:val="1"/>
          <w:sz w:val="26"/>
        </w:rPr>
        <w:t xml:space="preserve"> </w:t>
      </w:r>
      <w:r>
        <w:rPr>
          <w:sz w:val="26"/>
        </w:rPr>
        <w:t>điểm</w:t>
      </w:r>
      <w:r>
        <w:rPr>
          <w:spacing w:val="-2"/>
          <w:sz w:val="26"/>
        </w:rPr>
        <w:t xml:space="preserve"> </w:t>
      </w:r>
      <w:r>
        <w:rPr>
          <w:sz w:val="26"/>
        </w:rPr>
        <w:t>của</w:t>
      </w:r>
      <w:r>
        <w:rPr>
          <w:spacing w:val="-1"/>
          <w:sz w:val="26"/>
        </w:rPr>
        <w:t xml:space="preserve"> </w:t>
      </w:r>
      <w:r>
        <w:rPr>
          <w:sz w:val="26"/>
        </w:rPr>
        <w:t>các</w:t>
      </w:r>
      <w:r>
        <w:rPr>
          <w:spacing w:val="-2"/>
          <w:sz w:val="26"/>
        </w:rPr>
        <w:t xml:space="preserve"> </w:t>
      </w:r>
      <w:r>
        <w:rPr>
          <w:sz w:val="26"/>
        </w:rPr>
        <w:t>chủ</w:t>
      </w:r>
      <w:r>
        <w:rPr>
          <w:spacing w:val="-1"/>
          <w:sz w:val="26"/>
        </w:rPr>
        <w:t xml:space="preserve"> </w:t>
      </w:r>
      <w:r>
        <w:rPr>
          <w:sz w:val="26"/>
        </w:rPr>
        <w:t>đề</w:t>
      </w:r>
      <w:r>
        <w:rPr>
          <w:spacing w:val="-1"/>
          <w:sz w:val="26"/>
        </w:rPr>
        <w:t xml:space="preserve"> </w:t>
      </w:r>
      <w:r>
        <w:rPr>
          <w:sz w:val="26"/>
        </w:rPr>
        <w:t>nên</w:t>
      </w:r>
      <w:r>
        <w:rPr>
          <w:spacing w:val="-2"/>
          <w:sz w:val="26"/>
        </w:rPr>
        <w:t xml:space="preserve"> </w:t>
      </w:r>
      <w:r>
        <w:rPr>
          <w:sz w:val="26"/>
        </w:rPr>
        <w:t>tương</w:t>
      </w:r>
      <w:r>
        <w:rPr>
          <w:spacing w:val="-2"/>
          <w:sz w:val="26"/>
        </w:rPr>
        <w:t xml:space="preserve"> </w:t>
      </w:r>
      <w:r>
        <w:rPr>
          <w:sz w:val="26"/>
        </w:rPr>
        <w:t>ứng</w:t>
      </w:r>
      <w:r>
        <w:rPr>
          <w:spacing w:val="-1"/>
          <w:sz w:val="26"/>
        </w:rPr>
        <w:t xml:space="preserve"> </w:t>
      </w:r>
      <w:r>
        <w:rPr>
          <w:sz w:val="26"/>
        </w:rPr>
        <w:t>với</w:t>
      </w:r>
      <w:r>
        <w:rPr>
          <w:spacing w:val="-2"/>
          <w:sz w:val="26"/>
        </w:rPr>
        <w:t xml:space="preserve"> </w:t>
      </w:r>
      <w:r>
        <w:rPr>
          <w:sz w:val="26"/>
        </w:rPr>
        <w:t>tỉ</w:t>
      </w:r>
      <w:r>
        <w:rPr>
          <w:spacing w:val="-1"/>
          <w:sz w:val="26"/>
        </w:rPr>
        <w:t xml:space="preserve"> </w:t>
      </w:r>
      <w:r>
        <w:rPr>
          <w:sz w:val="26"/>
        </w:rPr>
        <w:t>lệ</w:t>
      </w:r>
      <w:r>
        <w:rPr>
          <w:spacing w:val="1"/>
          <w:sz w:val="26"/>
        </w:rPr>
        <w:t xml:space="preserve"> </w:t>
      </w:r>
      <w:r>
        <w:rPr>
          <w:sz w:val="26"/>
        </w:rPr>
        <w:t>thời</w:t>
      </w:r>
      <w:r>
        <w:rPr>
          <w:spacing w:val="-2"/>
          <w:sz w:val="26"/>
        </w:rPr>
        <w:t xml:space="preserve"> </w:t>
      </w:r>
      <w:r>
        <w:rPr>
          <w:sz w:val="26"/>
        </w:rPr>
        <w:t>lượng</w:t>
      </w:r>
      <w:r>
        <w:rPr>
          <w:spacing w:val="-1"/>
          <w:sz w:val="26"/>
        </w:rPr>
        <w:t xml:space="preserve"> </w:t>
      </w:r>
      <w:r>
        <w:rPr>
          <w:sz w:val="26"/>
        </w:rPr>
        <w:t>dạy</w:t>
      </w:r>
      <w:r>
        <w:rPr>
          <w:spacing w:val="-2"/>
          <w:sz w:val="26"/>
        </w:rPr>
        <w:t xml:space="preserve"> </w:t>
      </w:r>
      <w:r>
        <w:rPr>
          <w:sz w:val="26"/>
        </w:rPr>
        <w:t>học</w:t>
      </w:r>
      <w:r>
        <w:rPr>
          <w:spacing w:val="-1"/>
          <w:sz w:val="26"/>
        </w:rPr>
        <w:t xml:space="preserve"> </w:t>
      </w:r>
      <w:r>
        <w:rPr>
          <w:sz w:val="26"/>
        </w:rPr>
        <w:t>của</w:t>
      </w:r>
      <w:r>
        <w:rPr>
          <w:spacing w:val="-1"/>
          <w:sz w:val="26"/>
        </w:rPr>
        <w:t xml:space="preserve"> </w:t>
      </w:r>
      <w:r>
        <w:rPr>
          <w:sz w:val="26"/>
        </w:rPr>
        <w:t>các</w:t>
      </w:r>
      <w:r>
        <w:rPr>
          <w:spacing w:val="-2"/>
          <w:sz w:val="26"/>
        </w:rPr>
        <w:t xml:space="preserve"> </w:t>
      </w:r>
      <w:r>
        <w:rPr>
          <w:sz w:val="26"/>
        </w:rPr>
        <w:t>chủ</w:t>
      </w:r>
      <w:r>
        <w:rPr>
          <w:spacing w:val="-2"/>
          <w:sz w:val="26"/>
        </w:rPr>
        <w:t xml:space="preserve"> </w:t>
      </w:r>
      <w:r>
        <w:rPr>
          <w:sz w:val="26"/>
        </w:rPr>
        <w:t>đề</w:t>
      </w:r>
      <w:r>
        <w:rPr>
          <w:spacing w:val="2"/>
          <w:sz w:val="26"/>
        </w:rPr>
        <w:t xml:space="preserve"> </w:t>
      </w:r>
      <w:r>
        <w:rPr>
          <w:sz w:val="26"/>
        </w:rPr>
        <w:t>đó.</w:t>
      </w:r>
    </w:p>
    <w:p w14:paraId="43EE3C77" w14:textId="77777777" w:rsidR="00310CCE" w:rsidRDefault="003A2C00">
      <w:pPr>
        <w:pStyle w:val="ListParagraph"/>
        <w:numPr>
          <w:ilvl w:val="1"/>
          <w:numId w:val="103"/>
        </w:numPr>
        <w:tabs>
          <w:tab w:val="left" w:pos="1174"/>
        </w:tabs>
        <w:spacing w:before="159" w:line="273" w:lineRule="auto"/>
        <w:ind w:right="291" w:firstLine="720"/>
        <w:rPr>
          <w:sz w:val="26"/>
        </w:rPr>
      </w:pPr>
      <w:r>
        <w:rPr>
          <w:sz w:val="26"/>
        </w:rPr>
        <w:t>Tỉ</w:t>
      </w:r>
      <w:r>
        <w:rPr>
          <w:spacing w:val="8"/>
          <w:sz w:val="26"/>
        </w:rPr>
        <w:t xml:space="preserve"> </w:t>
      </w:r>
      <w:r>
        <w:rPr>
          <w:sz w:val="26"/>
        </w:rPr>
        <w:t>lệ</w:t>
      </w:r>
      <w:r>
        <w:rPr>
          <w:spacing w:val="11"/>
          <w:sz w:val="26"/>
        </w:rPr>
        <w:t xml:space="preserve"> </w:t>
      </w:r>
      <w:r>
        <w:rPr>
          <w:sz w:val="26"/>
        </w:rPr>
        <w:t>các</w:t>
      </w:r>
      <w:r>
        <w:rPr>
          <w:spacing w:val="11"/>
          <w:sz w:val="26"/>
        </w:rPr>
        <w:t xml:space="preserve"> </w:t>
      </w:r>
      <w:r>
        <w:rPr>
          <w:sz w:val="26"/>
        </w:rPr>
        <w:t>mức</w:t>
      </w:r>
      <w:r>
        <w:rPr>
          <w:spacing w:val="9"/>
          <w:sz w:val="26"/>
        </w:rPr>
        <w:t xml:space="preserve"> </w:t>
      </w:r>
      <w:r>
        <w:rPr>
          <w:sz w:val="26"/>
        </w:rPr>
        <w:t>độ</w:t>
      </w:r>
      <w:r>
        <w:rPr>
          <w:spacing w:val="10"/>
          <w:sz w:val="26"/>
        </w:rPr>
        <w:t xml:space="preserve"> </w:t>
      </w:r>
      <w:r>
        <w:rPr>
          <w:sz w:val="26"/>
        </w:rPr>
        <w:t>đánh</w:t>
      </w:r>
      <w:r>
        <w:rPr>
          <w:spacing w:val="9"/>
          <w:sz w:val="26"/>
        </w:rPr>
        <w:t xml:space="preserve"> </w:t>
      </w:r>
      <w:r>
        <w:rPr>
          <w:sz w:val="26"/>
        </w:rPr>
        <w:t>giá:</w:t>
      </w:r>
      <w:r>
        <w:rPr>
          <w:spacing w:val="10"/>
          <w:sz w:val="26"/>
        </w:rPr>
        <w:t xml:space="preserve"> </w:t>
      </w:r>
      <w:r>
        <w:rPr>
          <w:sz w:val="26"/>
        </w:rPr>
        <w:t>Nhận</w:t>
      </w:r>
      <w:r>
        <w:rPr>
          <w:spacing w:val="11"/>
          <w:sz w:val="26"/>
        </w:rPr>
        <w:t xml:space="preserve"> </w:t>
      </w:r>
      <w:r>
        <w:rPr>
          <w:sz w:val="26"/>
        </w:rPr>
        <w:t>biết</w:t>
      </w:r>
      <w:r>
        <w:rPr>
          <w:spacing w:val="8"/>
          <w:sz w:val="26"/>
        </w:rPr>
        <w:t xml:space="preserve"> </w:t>
      </w:r>
      <w:r>
        <w:rPr>
          <w:sz w:val="26"/>
        </w:rPr>
        <w:t>khoảng</w:t>
      </w:r>
      <w:r>
        <w:rPr>
          <w:spacing w:val="9"/>
          <w:sz w:val="26"/>
        </w:rPr>
        <w:t xml:space="preserve"> </w:t>
      </w:r>
      <w:r>
        <w:rPr>
          <w:sz w:val="26"/>
        </w:rPr>
        <w:t>từ</w:t>
      </w:r>
      <w:r>
        <w:rPr>
          <w:spacing w:val="9"/>
          <w:sz w:val="26"/>
        </w:rPr>
        <w:t xml:space="preserve"> </w:t>
      </w:r>
      <w:r>
        <w:rPr>
          <w:sz w:val="26"/>
        </w:rPr>
        <w:t>30-40%;</w:t>
      </w:r>
      <w:r>
        <w:rPr>
          <w:spacing w:val="9"/>
          <w:sz w:val="26"/>
        </w:rPr>
        <w:t xml:space="preserve"> </w:t>
      </w:r>
      <w:r>
        <w:rPr>
          <w:sz w:val="26"/>
        </w:rPr>
        <w:t>Thông</w:t>
      </w:r>
      <w:r>
        <w:rPr>
          <w:spacing w:val="10"/>
          <w:sz w:val="26"/>
        </w:rPr>
        <w:t xml:space="preserve"> </w:t>
      </w:r>
      <w:r>
        <w:rPr>
          <w:sz w:val="26"/>
        </w:rPr>
        <w:t>hiểu</w:t>
      </w:r>
      <w:r>
        <w:rPr>
          <w:spacing w:val="9"/>
          <w:sz w:val="26"/>
        </w:rPr>
        <w:t xml:space="preserve"> </w:t>
      </w:r>
      <w:r>
        <w:rPr>
          <w:sz w:val="26"/>
        </w:rPr>
        <w:t>khoảng</w:t>
      </w:r>
      <w:r>
        <w:rPr>
          <w:spacing w:val="18"/>
          <w:sz w:val="26"/>
        </w:rPr>
        <w:t xml:space="preserve"> </w:t>
      </w:r>
      <w:r>
        <w:rPr>
          <w:sz w:val="26"/>
        </w:rPr>
        <w:t>từ</w:t>
      </w:r>
      <w:r>
        <w:rPr>
          <w:spacing w:val="11"/>
          <w:sz w:val="26"/>
        </w:rPr>
        <w:t xml:space="preserve"> </w:t>
      </w:r>
      <w:r>
        <w:rPr>
          <w:sz w:val="26"/>
        </w:rPr>
        <w:t>30-40%;</w:t>
      </w:r>
      <w:r>
        <w:rPr>
          <w:spacing w:val="11"/>
          <w:sz w:val="26"/>
        </w:rPr>
        <w:t xml:space="preserve"> </w:t>
      </w:r>
      <w:r>
        <w:rPr>
          <w:sz w:val="26"/>
        </w:rPr>
        <w:t>Vận</w:t>
      </w:r>
      <w:r>
        <w:rPr>
          <w:spacing w:val="8"/>
          <w:sz w:val="26"/>
        </w:rPr>
        <w:t xml:space="preserve"> </w:t>
      </w:r>
      <w:r>
        <w:rPr>
          <w:sz w:val="26"/>
        </w:rPr>
        <w:t>dụng</w:t>
      </w:r>
      <w:r>
        <w:rPr>
          <w:spacing w:val="11"/>
          <w:sz w:val="26"/>
        </w:rPr>
        <w:t xml:space="preserve"> </w:t>
      </w:r>
      <w:r>
        <w:rPr>
          <w:sz w:val="26"/>
        </w:rPr>
        <w:t>khoảng</w:t>
      </w:r>
      <w:r>
        <w:rPr>
          <w:spacing w:val="10"/>
          <w:sz w:val="26"/>
        </w:rPr>
        <w:t xml:space="preserve"> </w:t>
      </w:r>
      <w:r>
        <w:rPr>
          <w:sz w:val="26"/>
        </w:rPr>
        <w:t>từ</w:t>
      </w:r>
      <w:r>
        <w:rPr>
          <w:spacing w:val="10"/>
          <w:sz w:val="26"/>
        </w:rPr>
        <w:t xml:space="preserve"> </w:t>
      </w:r>
      <w:r>
        <w:rPr>
          <w:sz w:val="26"/>
        </w:rPr>
        <w:t>20-30%;</w:t>
      </w:r>
      <w:r>
        <w:rPr>
          <w:spacing w:val="-62"/>
          <w:sz w:val="26"/>
        </w:rPr>
        <w:t xml:space="preserve"> </w:t>
      </w:r>
      <w:r>
        <w:rPr>
          <w:sz w:val="26"/>
        </w:rPr>
        <w:t>Vận</w:t>
      </w:r>
      <w:r>
        <w:rPr>
          <w:spacing w:val="-2"/>
          <w:sz w:val="26"/>
        </w:rPr>
        <w:t xml:space="preserve"> </w:t>
      </w:r>
      <w:r>
        <w:rPr>
          <w:sz w:val="26"/>
        </w:rPr>
        <w:t>dụng</w:t>
      </w:r>
      <w:r>
        <w:rPr>
          <w:spacing w:val="-1"/>
          <w:sz w:val="26"/>
        </w:rPr>
        <w:t xml:space="preserve"> </w:t>
      </w:r>
      <w:r>
        <w:rPr>
          <w:sz w:val="26"/>
        </w:rPr>
        <w:t>cao</w:t>
      </w:r>
      <w:r>
        <w:rPr>
          <w:spacing w:val="-1"/>
          <w:sz w:val="26"/>
        </w:rPr>
        <w:t xml:space="preserve"> </w:t>
      </w:r>
      <w:r>
        <w:rPr>
          <w:sz w:val="26"/>
        </w:rPr>
        <w:t>khoảng</w:t>
      </w:r>
      <w:r>
        <w:rPr>
          <w:spacing w:val="1"/>
          <w:sz w:val="26"/>
        </w:rPr>
        <w:t xml:space="preserve"> </w:t>
      </w:r>
      <w:r>
        <w:rPr>
          <w:sz w:val="26"/>
        </w:rPr>
        <w:t>10%.</w:t>
      </w:r>
    </w:p>
    <w:p w14:paraId="25926857" w14:textId="77777777" w:rsidR="00310CCE" w:rsidRDefault="003A2C00">
      <w:pPr>
        <w:pStyle w:val="ListParagraph"/>
        <w:numPr>
          <w:ilvl w:val="1"/>
          <w:numId w:val="103"/>
        </w:numPr>
        <w:tabs>
          <w:tab w:val="left" w:pos="1165"/>
        </w:tabs>
        <w:ind w:left="1164" w:hanging="152"/>
        <w:rPr>
          <w:sz w:val="26"/>
        </w:rPr>
      </w:pPr>
      <w:r>
        <w:rPr>
          <w:sz w:val="26"/>
        </w:rPr>
        <w:t>Tỉ</w:t>
      </w:r>
      <w:r>
        <w:rPr>
          <w:spacing w:val="-2"/>
          <w:sz w:val="26"/>
        </w:rPr>
        <w:t xml:space="preserve"> </w:t>
      </w:r>
      <w:r>
        <w:rPr>
          <w:sz w:val="26"/>
        </w:rPr>
        <w:t>lệ</w:t>
      </w:r>
      <w:r>
        <w:rPr>
          <w:spacing w:val="-2"/>
          <w:sz w:val="26"/>
        </w:rPr>
        <w:t xml:space="preserve"> </w:t>
      </w:r>
      <w:r>
        <w:rPr>
          <w:sz w:val="26"/>
        </w:rPr>
        <w:t>điểm</w:t>
      </w:r>
      <w:r>
        <w:rPr>
          <w:spacing w:val="-1"/>
          <w:sz w:val="26"/>
        </w:rPr>
        <w:t xml:space="preserve"> </w:t>
      </w:r>
      <w:r>
        <w:rPr>
          <w:sz w:val="26"/>
        </w:rPr>
        <w:t>TNKQ</w:t>
      </w:r>
      <w:r>
        <w:rPr>
          <w:spacing w:val="1"/>
          <w:sz w:val="26"/>
        </w:rPr>
        <w:t xml:space="preserve"> </w:t>
      </w:r>
      <w:r>
        <w:rPr>
          <w:sz w:val="26"/>
        </w:rPr>
        <w:t>khoảng</w:t>
      </w:r>
      <w:r>
        <w:rPr>
          <w:spacing w:val="-2"/>
          <w:sz w:val="26"/>
        </w:rPr>
        <w:t xml:space="preserve"> </w:t>
      </w:r>
      <w:r>
        <w:rPr>
          <w:sz w:val="26"/>
        </w:rPr>
        <w:t>70%,</w:t>
      </w:r>
      <w:r>
        <w:rPr>
          <w:spacing w:val="1"/>
          <w:sz w:val="26"/>
        </w:rPr>
        <w:t xml:space="preserve"> </w:t>
      </w:r>
      <w:r>
        <w:rPr>
          <w:sz w:val="26"/>
        </w:rPr>
        <w:t>TL</w:t>
      </w:r>
      <w:r>
        <w:rPr>
          <w:spacing w:val="-2"/>
          <w:sz w:val="26"/>
        </w:rPr>
        <w:t xml:space="preserve"> </w:t>
      </w:r>
      <w:r>
        <w:rPr>
          <w:sz w:val="26"/>
        </w:rPr>
        <w:t>khoảng 30%.</w:t>
      </w:r>
    </w:p>
    <w:p w14:paraId="7CB9938A" w14:textId="77777777" w:rsidR="00310CCE" w:rsidRDefault="003A2C00">
      <w:pPr>
        <w:pStyle w:val="ListParagraph"/>
        <w:numPr>
          <w:ilvl w:val="1"/>
          <w:numId w:val="103"/>
        </w:numPr>
        <w:tabs>
          <w:tab w:val="left" w:pos="1165"/>
        </w:tabs>
        <w:spacing w:before="119"/>
        <w:ind w:left="1164" w:hanging="152"/>
        <w:rPr>
          <w:sz w:val="26"/>
        </w:rPr>
      </w:pPr>
      <w:r>
        <w:rPr>
          <w:sz w:val="26"/>
        </w:rPr>
        <w:t>Số</w:t>
      </w:r>
      <w:r>
        <w:rPr>
          <w:spacing w:val="-2"/>
          <w:sz w:val="26"/>
        </w:rPr>
        <w:t xml:space="preserve"> </w:t>
      </w:r>
      <w:r>
        <w:rPr>
          <w:sz w:val="26"/>
        </w:rPr>
        <w:t>câu</w:t>
      </w:r>
      <w:r>
        <w:rPr>
          <w:spacing w:val="-1"/>
          <w:sz w:val="26"/>
        </w:rPr>
        <w:t xml:space="preserve"> </w:t>
      </w:r>
      <w:r>
        <w:rPr>
          <w:sz w:val="26"/>
        </w:rPr>
        <w:t>hỏi</w:t>
      </w:r>
      <w:r>
        <w:rPr>
          <w:spacing w:val="-2"/>
          <w:sz w:val="26"/>
        </w:rPr>
        <w:t xml:space="preserve"> </w:t>
      </w:r>
      <w:r>
        <w:rPr>
          <w:sz w:val="26"/>
        </w:rPr>
        <w:t>TNKQ</w:t>
      </w:r>
      <w:r>
        <w:rPr>
          <w:spacing w:val="-2"/>
          <w:sz w:val="26"/>
        </w:rPr>
        <w:t xml:space="preserve"> </w:t>
      </w:r>
      <w:r>
        <w:rPr>
          <w:sz w:val="26"/>
        </w:rPr>
        <w:t>khoảng</w:t>
      </w:r>
      <w:r>
        <w:rPr>
          <w:spacing w:val="-2"/>
          <w:sz w:val="26"/>
        </w:rPr>
        <w:t xml:space="preserve"> </w:t>
      </w:r>
      <w:r>
        <w:rPr>
          <w:sz w:val="26"/>
        </w:rPr>
        <w:t>30-40</w:t>
      </w:r>
      <w:r>
        <w:rPr>
          <w:spacing w:val="1"/>
          <w:sz w:val="26"/>
        </w:rPr>
        <w:t xml:space="preserve"> </w:t>
      </w:r>
      <w:r>
        <w:rPr>
          <w:sz w:val="26"/>
        </w:rPr>
        <w:t>câu, mỗi</w:t>
      </w:r>
      <w:r>
        <w:rPr>
          <w:spacing w:val="-2"/>
          <w:sz w:val="26"/>
        </w:rPr>
        <w:t xml:space="preserve"> </w:t>
      </w:r>
      <w:r>
        <w:rPr>
          <w:sz w:val="26"/>
        </w:rPr>
        <w:t>câu</w:t>
      </w:r>
      <w:r>
        <w:rPr>
          <w:spacing w:val="-2"/>
          <w:sz w:val="26"/>
        </w:rPr>
        <w:t xml:space="preserve"> </w:t>
      </w:r>
      <w:r>
        <w:rPr>
          <w:sz w:val="26"/>
        </w:rPr>
        <w:t>khoảng</w:t>
      </w:r>
      <w:r>
        <w:rPr>
          <w:spacing w:val="-2"/>
          <w:sz w:val="26"/>
        </w:rPr>
        <w:t xml:space="preserve"> </w:t>
      </w:r>
      <w:r>
        <w:rPr>
          <w:sz w:val="26"/>
        </w:rPr>
        <w:t>0,2</w:t>
      </w:r>
      <w:r>
        <w:rPr>
          <w:spacing w:val="-1"/>
          <w:sz w:val="26"/>
        </w:rPr>
        <w:t xml:space="preserve"> </w:t>
      </w:r>
      <w:r>
        <w:rPr>
          <w:sz w:val="26"/>
        </w:rPr>
        <w:t>-</w:t>
      </w:r>
      <w:r>
        <w:rPr>
          <w:spacing w:val="-2"/>
          <w:sz w:val="26"/>
        </w:rPr>
        <w:t xml:space="preserve"> </w:t>
      </w:r>
      <w:r>
        <w:rPr>
          <w:sz w:val="26"/>
        </w:rPr>
        <w:t>0,25</w:t>
      </w:r>
      <w:r>
        <w:rPr>
          <w:spacing w:val="-1"/>
          <w:sz w:val="26"/>
        </w:rPr>
        <w:t xml:space="preserve"> </w:t>
      </w:r>
      <w:r>
        <w:rPr>
          <w:sz w:val="26"/>
        </w:rPr>
        <w:t>điểm;</w:t>
      </w:r>
      <w:r>
        <w:rPr>
          <w:spacing w:val="-2"/>
          <w:sz w:val="26"/>
        </w:rPr>
        <w:t xml:space="preserve"> </w:t>
      </w:r>
      <w:r>
        <w:rPr>
          <w:sz w:val="26"/>
        </w:rPr>
        <w:t>TL</w:t>
      </w:r>
      <w:r>
        <w:rPr>
          <w:spacing w:val="-2"/>
          <w:sz w:val="26"/>
        </w:rPr>
        <w:t xml:space="preserve"> </w:t>
      </w:r>
      <w:r>
        <w:rPr>
          <w:sz w:val="26"/>
        </w:rPr>
        <w:t>khoảng</w:t>
      </w:r>
      <w:r>
        <w:rPr>
          <w:spacing w:val="-2"/>
          <w:sz w:val="26"/>
        </w:rPr>
        <w:t xml:space="preserve"> </w:t>
      </w:r>
      <w:r>
        <w:rPr>
          <w:sz w:val="26"/>
        </w:rPr>
        <w:t>3-6</w:t>
      </w:r>
      <w:r>
        <w:rPr>
          <w:spacing w:val="1"/>
          <w:sz w:val="26"/>
        </w:rPr>
        <w:t xml:space="preserve"> </w:t>
      </w:r>
      <w:r>
        <w:rPr>
          <w:sz w:val="26"/>
        </w:rPr>
        <w:t>câu,</w:t>
      </w:r>
      <w:r>
        <w:rPr>
          <w:spacing w:val="1"/>
          <w:sz w:val="26"/>
        </w:rPr>
        <w:t xml:space="preserve"> </w:t>
      </w:r>
      <w:r>
        <w:rPr>
          <w:sz w:val="26"/>
        </w:rPr>
        <w:t>mỗi</w:t>
      </w:r>
      <w:r>
        <w:rPr>
          <w:spacing w:val="-1"/>
          <w:sz w:val="26"/>
        </w:rPr>
        <w:t xml:space="preserve"> </w:t>
      </w:r>
      <w:r>
        <w:rPr>
          <w:sz w:val="26"/>
        </w:rPr>
        <w:t>câu</w:t>
      </w:r>
      <w:r>
        <w:rPr>
          <w:spacing w:val="-2"/>
          <w:sz w:val="26"/>
        </w:rPr>
        <w:t xml:space="preserve"> </w:t>
      </w:r>
      <w:r>
        <w:rPr>
          <w:sz w:val="26"/>
        </w:rPr>
        <w:t>khoảng</w:t>
      </w:r>
      <w:r>
        <w:rPr>
          <w:spacing w:val="-2"/>
          <w:sz w:val="26"/>
        </w:rPr>
        <w:t xml:space="preserve"> </w:t>
      </w:r>
      <w:r>
        <w:rPr>
          <w:sz w:val="26"/>
        </w:rPr>
        <w:t>0,5</w:t>
      </w:r>
      <w:r>
        <w:rPr>
          <w:spacing w:val="-1"/>
          <w:sz w:val="26"/>
        </w:rPr>
        <w:t xml:space="preserve"> </w:t>
      </w:r>
      <w:r>
        <w:rPr>
          <w:sz w:val="26"/>
        </w:rPr>
        <w:t>-1,0</w:t>
      </w:r>
      <w:r>
        <w:rPr>
          <w:spacing w:val="-2"/>
          <w:sz w:val="26"/>
        </w:rPr>
        <w:t xml:space="preserve"> </w:t>
      </w:r>
      <w:r>
        <w:rPr>
          <w:sz w:val="26"/>
        </w:rPr>
        <w:t>điểm.</w:t>
      </w:r>
    </w:p>
    <w:p w14:paraId="765E0F56" w14:textId="77777777" w:rsidR="00310CCE" w:rsidRDefault="00310CCE">
      <w:pPr>
        <w:pStyle w:val="BodyText"/>
        <w:rPr>
          <w:sz w:val="28"/>
        </w:rPr>
      </w:pPr>
    </w:p>
    <w:p w14:paraId="117F6057" w14:textId="77777777" w:rsidR="00310CCE" w:rsidRDefault="003A2C00">
      <w:pPr>
        <w:pStyle w:val="ListParagraph"/>
        <w:numPr>
          <w:ilvl w:val="2"/>
          <w:numId w:val="63"/>
        </w:numPr>
        <w:tabs>
          <w:tab w:val="left" w:pos="3682"/>
        </w:tabs>
        <w:spacing w:before="192"/>
        <w:ind w:left="3682" w:hanging="600"/>
        <w:jc w:val="left"/>
        <w:rPr>
          <w:b/>
          <w:sz w:val="24"/>
        </w:rPr>
      </w:pPr>
      <w:r>
        <w:rPr>
          <w:b/>
          <w:sz w:val="24"/>
        </w:rPr>
        <w:t>BẢN</w:t>
      </w:r>
      <w:r>
        <w:rPr>
          <w:b/>
          <w:spacing w:val="-2"/>
          <w:sz w:val="24"/>
        </w:rPr>
        <w:t xml:space="preserve"> </w:t>
      </w:r>
      <w:r>
        <w:rPr>
          <w:b/>
          <w:sz w:val="24"/>
        </w:rPr>
        <w:t>ĐẶC TẢ</w:t>
      </w:r>
      <w:r>
        <w:rPr>
          <w:b/>
          <w:spacing w:val="-1"/>
          <w:sz w:val="24"/>
        </w:rPr>
        <w:t xml:space="preserve"> </w:t>
      </w:r>
      <w:r>
        <w:rPr>
          <w:b/>
          <w:sz w:val="24"/>
        </w:rPr>
        <w:t>ĐỀ</w:t>
      </w:r>
      <w:r>
        <w:rPr>
          <w:b/>
          <w:spacing w:val="-1"/>
          <w:sz w:val="24"/>
        </w:rPr>
        <w:t xml:space="preserve"> </w:t>
      </w:r>
      <w:r>
        <w:rPr>
          <w:b/>
          <w:sz w:val="24"/>
        </w:rPr>
        <w:t>KIỂM</w:t>
      </w:r>
      <w:r>
        <w:rPr>
          <w:b/>
          <w:spacing w:val="-1"/>
          <w:sz w:val="24"/>
        </w:rPr>
        <w:t xml:space="preserve"> </w:t>
      </w:r>
      <w:r>
        <w:rPr>
          <w:b/>
          <w:sz w:val="24"/>
        </w:rPr>
        <w:t>TRA</w:t>
      </w:r>
      <w:r>
        <w:rPr>
          <w:b/>
          <w:spacing w:val="-1"/>
          <w:sz w:val="24"/>
        </w:rPr>
        <w:t xml:space="preserve"> </w:t>
      </w:r>
      <w:r>
        <w:rPr>
          <w:b/>
          <w:sz w:val="24"/>
        </w:rPr>
        <w:t>GIỮA</w:t>
      </w:r>
      <w:r>
        <w:rPr>
          <w:b/>
          <w:spacing w:val="-1"/>
          <w:sz w:val="24"/>
        </w:rPr>
        <w:t xml:space="preserve"> </w:t>
      </w:r>
      <w:r>
        <w:rPr>
          <w:b/>
          <w:sz w:val="24"/>
        </w:rPr>
        <w:t>HỌC KÌ 1</w:t>
      </w:r>
      <w:r>
        <w:rPr>
          <w:b/>
          <w:spacing w:val="-1"/>
          <w:sz w:val="24"/>
        </w:rPr>
        <w:t xml:space="preserve"> </w:t>
      </w:r>
      <w:r>
        <w:rPr>
          <w:b/>
          <w:sz w:val="24"/>
        </w:rPr>
        <w:t>MÔN TOÁN</w:t>
      </w:r>
      <w:r>
        <w:rPr>
          <w:b/>
          <w:spacing w:val="-1"/>
          <w:sz w:val="24"/>
        </w:rPr>
        <w:t xml:space="preserve"> </w:t>
      </w:r>
      <w:r>
        <w:rPr>
          <w:b/>
          <w:sz w:val="24"/>
        </w:rPr>
        <w:t>-</w:t>
      </w:r>
      <w:r>
        <w:rPr>
          <w:b/>
          <w:spacing w:val="-1"/>
          <w:sz w:val="24"/>
        </w:rPr>
        <w:t xml:space="preserve"> </w:t>
      </w:r>
      <w:r>
        <w:rPr>
          <w:b/>
          <w:sz w:val="24"/>
        </w:rPr>
        <w:t>LỚP</w:t>
      </w:r>
      <w:r>
        <w:rPr>
          <w:b/>
          <w:spacing w:val="-1"/>
          <w:sz w:val="24"/>
        </w:rPr>
        <w:t xml:space="preserve"> </w:t>
      </w:r>
      <w:r>
        <w:rPr>
          <w:b/>
          <w:sz w:val="24"/>
        </w:rPr>
        <w:t>10</w:t>
      </w:r>
    </w:p>
    <w:p w14:paraId="5E9F9417" w14:textId="77777777" w:rsidR="00310CCE" w:rsidRDefault="00310CCE">
      <w:pPr>
        <w:pStyle w:val="BodyText"/>
        <w:rPr>
          <w:b/>
          <w:sz w:val="21"/>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495"/>
        <w:gridCol w:w="1798"/>
        <w:gridCol w:w="4102"/>
        <w:gridCol w:w="1373"/>
        <w:gridCol w:w="1376"/>
        <w:gridCol w:w="1375"/>
        <w:gridCol w:w="1373"/>
      </w:tblGrid>
      <w:tr w:rsidR="00310CCE" w14:paraId="159BEEB7" w14:textId="77777777">
        <w:trPr>
          <w:trHeight w:val="395"/>
        </w:trPr>
        <w:tc>
          <w:tcPr>
            <w:tcW w:w="672" w:type="dxa"/>
            <w:vMerge w:val="restart"/>
          </w:tcPr>
          <w:p w14:paraId="2B010FD2" w14:textId="77777777" w:rsidR="00310CCE" w:rsidRDefault="00310CCE">
            <w:pPr>
              <w:pStyle w:val="TableParagraph"/>
              <w:spacing w:before="8"/>
              <w:rPr>
                <w:b/>
                <w:sz w:val="34"/>
              </w:rPr>
            </w:pPr>
          </w:p>
          <w:p w14:paraId="62C8C07B" w14:textId="77777777" w:rsidR="00310CCE" w:rsidRDefault="003A2C00">
            <w:pPr>
              <w:pStyle w:val="TableParagraph"/>
              <w:ind w:left="110"/>
              <w:rPr>
                <w:b/>
                <w:sz w:val="24"/>
              </w:rPr>
            </w:pPr>
            <w:r>
              <w:rPr>
                <w:b/>
                <w:sz w:val="24"/>
              </w:rPr>
              <w:t>STT</w:t>
            </w:r>
          </w:p>
        </w:tc>
        <w:tc>
          <w:tcPr>
            <w:tcW w:w="1495" w:type="dxa"/>
            <w:vMerge w:val="restart"/>
          </w:tcPr>
          <w:p w14:paraId="4A8D1CAE" w14:textId="77777777" w:rsidR="00310CCE" w:rsidRDefault="00310CCE">
            <w:pPr>
              <w:pStyle w:val="TableParagraph"/>
              <w:spacing w:before="9"/>
              <w:rPr>
                <w:b/>
              </w:rPr>
            </w:pPr>
          </w:p>
          <w:p w14:paraId="22920B91" w14:textId="77777777" w:rsidR="00310CCE" w:rsidRDefault="003A2C00">
            <w:pPr>
              <w:pStyle w:val="TableParagraph"/>
              <w:spacing w:before="1"/>
              <w:ind w:left="626" w:right="80" w:hanging="519"/>
              <w:rPr>
                <w:b/>
                <w:sz w:val="24"/>
              </w:rPr>
            </w:pPr>
            <w:r>
              <w:rPr>
                <w:b/>
                <w:sz w:val="24"/>
              </w:rPr>
              <w:t>Chương/chủ</w:t>
            </w:r>
            <w:r>
              <w:rPr>
                <w:b/>
                <w:spacing w:val="-57"/>
                <w:sz w:val="24"/>
              </w:rPr>
              <w:t xml:space="preserve"> </w:t>
            </w:r>
            <w:r>
              <w:rPr>
                <w:b/>
                <w:sz w:val="24"/>
              </w:rPr>
              <w:t>đề</w:t>
            </w:r>
          </w:p>
        </w:tc>
        <w:tc>
          <w:tcPr>
            <w:tcW w:w="1798" w:type="dxa"/>
            <w:vMerge w:val="restart"/>
          </w:tcPr>
          <w:p w14:paraId="57D270AC" w14:textId="77777777" w:rsidR="00310CCE" w:rsidRDefault="00310CCE">
            <w:pPr>
              <w:pStyle w:val="TableParagraph"/>
              <w:spacing w:before="5"/>
              <w:rPr>
                <w:b/>
                <w:sz w:val="37"/>
              </w:rPr>
            </w:pPr>
          </w:p>
          <w:p w14:paraId="3F395CC3" w14:textId="77777777" w:rsidR="00310CCE" w:rsidRDefault="003A2C00">
            <w:pPr>
              <w:pStyle w:val="TableParagraph"/>
              <w:ind w:left="461"/>
              <w:rPr>
                <w:b/>
                <w:sz w:val="24"/>
              </w:rPr>
            </w:pPr>
            <w:r>
              <w:rPr>
                <w:b/>
                <w:spacing w:val="-6"/>
                <w:sz w:val="24"/>
              </w:rPr>
              <w:t>Nội</w:t>
            </w:r>
            <w:r>
              <w:rPr>
                <w:b/>
                <w:spacing w:val="-17"/>
                <w:sz w:val="24"/>
              </w:rPr>
              <w:t xml:space="preserve"> </w:t>
            </w:r>
            <w:r>
              <w:rPr>
                <w:b/>
                <w:spacing w:val="-6"/>
                <w:sz w:val="24"/>
              </w:rPr>
              <w:t>dung</w:t>
            </w:r>
          </w:p>
        </w:tc>
        <w:tc>
          <w:tcPr>
            <w:tcW w:w="4102" w:type="dxa"/>
            <w:vMerge w:val="restart"/>
          </w:tcPr>
          <w:p w14:paraId="16A87C5C" w14:textId="77777777" w:rsidR="00310CCE" w:rsidRDefault="00310CCE">
            <w:pPr>
              <w:pStyle w:val="TableParagraph"/>
              <w:spacing w:before="8"/>
              <w:rPr>
                <w:b/>
                <w:sz w:val="34"/>
              </w:rPr>
            </w:pPr>
          </w:p>
          <w:p w14:paraId="58B78EE4" w14:textId="77777777" w:rsidR="00310CCE" w:rsidRDefault="003A2C00">
            <w:pPr>
              <w:pStyle w:val="TableParagraph"/>
              <w:ind w:left="684"/>
              <w:rPr>
                <w:b/>
                <w:sz w:val="24"/>
              </w:rPr>
            </w:pPr>
            <w:r>
              <w:rPr>
                <w:b/>
                <w:sz w:val="24"/>
              </w:rPr>
              <w:t>Mức</w:t>
            </w:r>
            <w:r>
              <w:rPr>
                <w:b/>
                <w:spacing w:val="-2"/>
                <w:sz w:val="24"/>
              </w:rPr>
              <w:t xml:space="preserve"> </w:t>
            </w:r>
            <w:r>
              <w:rPr>
                <w:b/>
                <w:sz w:val="24"/>
              </w:rPr>
              <w:t>độ</w:t>
            </w:r>
            <w:r>
              <w:rPr>
                <w:b/>
                <w:spacing w:val="-1"/>
                <w:sz w:val="24"/>
              </w:rPr>
              <w:t xml:space="preserve"> </w:t>
            </w:r>
            <w:r>
              <w:rPr>
                <w:b/>
                <w:sz w:val="24"/>
              </w:rPr>
              <w:t>kiểm</w:t>
            </w:r>
            <w:r>
              <w:rPr>
                <w:b/>
                <w:spacing w:val="1"/>
                <w:sz w:val="24"/>
              </w:rPr>
              <w:t xml:space="preserve"> </w:t>
            </w:r>
            <w:r>
              <w:rPr>
                <w:b/>
                <w:sz w:val="24"/>
              </w:rPr>
              <w:t>tra,</w:t>
            </w:r>
            <w:r>
              <w:rPr>
                <w:b/>
                <w:spacing w:val="-1"/>
                <w:sz w:val="24"/>
              </w:rPr>
              <w:t xml:space="preserve"> </w:t>
            </w:r>
            <w:r>
              <w:rPr>
                <w:b/>
                <w:sz w:val="24"/>
              </w:rPr>
              <w:t>đánh</w:t>
            </w:r>
            <w:r>
              <w:rPr>
                <w:b/>
                <w:spacing w:val="-2"/>
                <w:sz w:val="24"/>
              </w:rPr>
              <w:t xml:space="preserve"> </w:t>
            </w:r>
            <w:r>
              <w:rPr>
                <w:b/>
                <w:sz w:val="24"/>
              </w:rPr>
              <w:t>giá</w:t>
            </w:r>
          </w:p>
        </w:tc>
        <w:tc>
          <w:tcPr>
            <w:tcW w:w="5497" w:type="dxa"/>
            <w:gridSpan w:val="4"/>
          </w:tcPr>
          <w:p w14:paraId="14F1A6E2" w14:textId="77777777" w:rsidR="00310CCE" w:rsidRDefault="003A2C00">
            <w:pPr>
              <w:pStyle w:val="TableParagraph"/>
              <w:spacing w:before="59"/>
              <w:ind w:left="1135"/>
              <w:rPr>
                <w:b/>
                <w:sz w:val="24"/>
              </w:rPr>
            </w:pPr>
            <w:r>
              <w:rPr>
                <w:b/>
                <w:spacing w:val="-6"/>
                <w:sz w:val="24"/>
              </w:rPr>
              <w:t>Số</w:t>
            </w:r>
            <w:r>
              <w:rPr>
                <w:b/>
                <w:spacing w:val="-15"/>
                <w:sz w:val="24"/>
              </w:rPr>
              <w:t xml:space="preserve"> </w:t>
            </w:r>
            <w:r>
              <w:rPr>
                <w:b/>
                <w:spacing w:val="-6"/>
                <w:sz w:val="24"/>
              </w:rPr>
              <w:t>câu</w:t>
            </w:r>
            <w:r>
              <w:rPr>
                <w:b/>
                <w:spacing w:val="-16"/>
                <w:sz w:val="24"/>
              </w:rPr>
              <w:t xml:space="preserve"> </w:t>
            </w:r>
            <w:r>
              <w:rPr>
                <w:b/>
                <w:spacing w:val="-6"/>
                <w:sz w:val="24"/>
              </w:rPr>
              <w:t>hỏi</w:t>
            </w:r>
            <w:r>
              <w:rPr>
                <w:b/>
                <w:spacing w:val="-17"/>
                <w:sz w:val="24"/>
              </w:rPr>
              <w:t xml:space="preserve"> </w:t>
            </w:r>
            <w:r>
              <w:rPr>
                <w:b/>
                <w:spacing w:val="-6"/>
                <w:sz w:val="24"/>
              </w:rPr>
              <w:t>theo</w:t>
            </w:r>
            <w:r>
              <w:rPr>
                <w:b/>
                <w:spacing w:val="-17"/>
                <w:sz w:val="24"/>
              </w:rPr>
              <w:t xml:space="preserve"> </w:t>
            </w:r>
            <w:r>
              <w:rPr>
                <w:b/>
                <w:spacing w:val="-6"/>
                <w:sz w:val="24"/>
              </w:rPr>
              <w:t>mức</w:t>
            </w:r>
            <w:r>
              <w:rPr>
                <w:b/>
                <w:spacing w:val="-17"/>
                <w:sz w:val="24"/>
              </w:rPr>
              <w:t xml:space="preserve"> </w:t>
            </w:r>
            <w:r>
              <w:rPr>
                <w:b/>
                <w:spacing w:val="-6"/>
                <w:sz w:val="24"/>
              </w:rPr>
              <w:t>độ</w:t>
            </w:r>
            <w:r>
              <w:rPr>
                <w:b/>
                <w:spacing w:val="-17"/>
                <w:sz w:val="24"/>
              </w:rPr>
              <w:t xml:space="preserve"> </w:t>
            </w:r>
            <w:r>
              <w:rPr>
                <w:b/>
                <w:spacing w:val="-6"/>
                <w:sz w:val="24"/>
              </w:rPr>
              <w:t>nhận</w:t>
            </w:r>
            <w:r>
              <w:rPr>
                <w:b/>
                <w:spacing w:val="-14"/>
                <w:sz w:val="24"/>
              </w:rPr>
              <w:t xml:space="preserve"> </w:t>
            </w:r>
            <w:r>
              <w:rPr>
                <w:b/>
                <w:spacing w:val="-5"/>
                <w:sz w:val="24"/>
              </w:rPr>
              <w:t>thức</w:t>
            </w:r>
          </w:p>
        </w:tc>
      </w:tr>
      <w:tr w:rsidR="00310CCE" w14:paraId="55383045" w14:textId="77777777">
        <w:trPr>
          <w:trHeight w:val="671"/>
        </w:trPr>
        <w:tc>
          <w:tcPr>
            <w:tcW w:w="672" w:type="dxa"/>
            <w:vMerge/>
            <w:tcBorders>
              <w:top w:val="nil"/>
            </w:tcBorders>
          </w:tcPr>
          <w:p w14:paraId="1A21A851" w14:textId="77777777" w:rsidR="00310CCE" w:rsidRDefault="00310CCE">
            <w:pPr>
              <w:rPr>
                <w:sz w:val="2"/>
                <w:szCs w:val="2"/>
              </w:rPr>
            </w:pPr>
          </w:p>
        </w:tc>
        <w:tc>
          <w:tcPr>
            <w:tcW w:w="1495" w:type="dxa"/>
            <w:vMerge/>
            <w:tcBorders>
              <w:top w:val="nil"/>
            </w:tcBorders>
          </w:tcPr>
          <w:p w14:paraId="1842E9FE" w14:textId="77777777" w:rsidR="00310CCE" w:rsidRDefault="00310CCE">
            <w:pPr>
              <w:rPr>
                <w:sz w:val="2"/>
                <w:szCs w:val="2"/>
              </w:rPr>
            </w:pPr>
          </w:p>
        </w:tc>
        <w:tc>
          <w:tcPr>
            <w:tcW w:w="1798" w:type="dxa"/>
            <w:vMerge/>
            <w:tcBorders>
              <w:top w:val="nil"/>
            </w:tcBorders>
          </w:tcPr>
          <w:p w14:paraId="5A178273" w14:textId="77777777" w:rsidR="00310CCE" w:rsidRDefault="00310CCE">
            <w:pPr>
              <w:rPr>
                <w:sz w:val="2"/>
                <w:szCs w:val="2"/>
              </w:rPr>
            </w:pPr>
          </w:p>
        </w:tc>
        <w:tc>
          <w:tcPr>
            <w:tcW w:w="4102" w:type="dxa"/>
            <w:vMerge/>
            <w:tcBorders>
              <w:top w:val="nil"/>
            </w:tcBorders>
          </w:tcPr>
          <w:p w14:paraId="52F45310" w14:textId="77777777" w:rsidR="00310CCE" w:rsidRDefault="00310CCE">
            <w:pPr>
              <w:rPr>
                <w:sz w:val="2"/>
                <w:szCs w:val="2"/>
              </w:rPr>
            </w:pPr>
          </w:p>
        </w:tc>
        <w:tc>
          <w:tcPr>
            <w:tcW w:w="1373" w:type="dxa"/>
          </w:tcPr>
          <w:p w14:paraId="02236C20" w14:textId="77777777" w:rsidR="00310CCE" w:rsidRDefault="003A2C00">
            <w:pPr>
              <w:pStyle w:val="TableParagraph"/>
              <w:spacing w:before="59"/>
              <w:ind w:left="218"/>
              <w:rPr>
                <w:b/>
                <w:sz w:val="24"/>
              </w:rPr>
            </w:pPr>
            <w:r>
              <w:rPr>
                <w:b/>
                <w:spacing w:val="-7"/>
                <w:sz w:val="24"/>
              </w:rPr>
              <w:t>Nhận</w:t>
            </w:r>
            <w:r>
              <w:rPr>
                <w:b/>
                <w:spacing w:val="-16"/>
                <w:sz w:val="24"/>
              </w:rPr>
              <w:t xml:space="preserve"> </w:t>
            </w:r>
            <w:r>
              <w:rPr>
                <w:b/>
                <w:spacing w:val="-6"/>
                <w:sz w:val="24"/>
              </w:rPr>
              <w:t>biêt</w:t>
            </w:r>
          </w:p>
        </w:tc>
        <w:tc>
          <w:tcPr>
            <w:tcW w:w="1376" w:type="dxa"/>
          </w:tcPr>
          <w:p w14:paraId="23F7BCE7" w14:textId="77777777" w:rsidR="00310CCE" w:rsidRDefault="003A2C00">
            <w:pPr>
              <w:pStyle w:val="TableParagraph"/>
              <w:spacing w:before="59"/>
              <w:ind w:left="146"/>
              <w:rPr>
                <w:b/>
                <w:sz w:val="24"/>
              </w:rPr>
            </w:pPr>
            <w:r>
              <w:rPr>
                <w:b/>
                <w:spacing w:val="-7"/>
                <w:sz w:val="24"/>
              </w:rPr>
              <w:t>Thông</w:t>
            </w:r>
            <w:r>
              <w:rPr>
                <w:b/>
                <w:spacing w:val="-17"/>
                <w:sz w:val="24"/>
              </w:rPr>
              <w:t xml:space="preserve"> </w:t>
            </w:r>
            <w:r>
              <w:rPr>
                <w:b/>
                <w:spacing w:val="-6"/>
                <w:sz w:val="24"/>
              </w:rPr>
              <w:t>hiểu</w:t>
            </w:r>
          </w:p>
        </w:tc>
        <w:tc>
          <w:tcPr>
            <w:tcW w:w="1375" w:type="dxa"/>
          </w:tcPr>
          <w:p w14:paraId="7216A303" w14:textId="77777777" w:rsidR="00310CCE" w:rsidRDefault="003A2C00">
            <w:pPr>
              <w:pStyle w:val="TableParagraph"/>
              <w:spacing w:before="59"/>
              <w:ind w:left="218"/>
              <w:rPr>
                <w:b/>
                <w:sz w:val="24"/>
              </w:rPr>
            </w:pPr>
            <w:r>
              <w:rPr>
                <w:b/>
                <w:spacing w:val="-7"/>
                <w:sz w:val="24"/>
              </w:rPr>
              <w:t>Vận</w:t>
            </w:r>
            <w:r>
              <w:rPr>
                <w:b/>
                <w:spacing w:val="-16"/>
                <w:sz w:val="24"/>
              </w:rPr>
              <w:t xml:space="preserve"> </w:t>
            </w:r>
            <w:r>
              <w:rPr>
                <w:b/>
                <w:spacing w:val="-7"/>
                <w:sz w:val="24"/>
              </w:rPr>
              <w:t>dụng</w:t>
            </w:r>
          </w:p>
        </w:tc>
        <w:tc>
          <w:tcPr>
            <w:tcW w:w="1373" w:type="dxa"/>
          </w:tcPr>
          <w:p w14:paraId="6978AAAA" w14:textId="77777777" w:rsidR="00310CCE" w:rsidRDefault="003A2C00">
            <w:pPr>
              <w:pStyle w:val="TableParagraph"/>
              <w:spacing w:before="59"/>
              <w:ind w:left="528" w:right="183" w:hanging="312"/>
              <w:rPr>
                <w:b/>
                <w:sz w:val="24"/>
              </w:rPr>
            </w:pPr>
            <w:r>
              <w:rPr>
                <w:b/>
                <w:spacing w:val="-8"/>
                <w:sz w:val="24"/>
              </w:rPr>
              <w:t>Vận dụng</w:t>
            </w:r>
            <w:r>
              <w:rPr>
                <w:b/>
                <w:spacing w:val="-57"/>
                <w:sz w:val="24"/>
              </w:rPr>
              <w:t xml:space="preserve"> </w:t>
            </w:r>
            <w:r>
              <w:rPr>
                <w:b/>
                <w:sz w:val="24"/>
              </w:rPr>
              <w:t>cao</w:t>
            </w:r>
          </w:p>
        </w:tc>
      </w:tr>
      <w:tr w:rsidR="00310CCE" w14:paraId="1756D26A" w14:textId="77777777">
        <w:trPr>
          <w:trHeight w:val="671"/>
        </w:trPr>
        <w:tc>
          <w:tcPr>
            <w:tcW w:w="672" w:type="dxa"/>
          </w:tcPr>
          <w:p w14:paraId="67A0B236" w14:textId="77777777" w:rsidR="00310CCE" w:rsidRDefault="003A2C00">
            <w:pPr>
              <w:pStyle w:val="TableParagraph"/>
              <w:spacing w:before="59"/>
              <w:ind w:left="110"/>
              <w:rPr>
                <w:sz w:val="24"/>
              </w:rPr>
            </w:pPr>
            <w:r>
              <w:rPr>
                <w:sz w:val="24"/>
              </w:rPr>
              <w:t>1</w:t>
            </w:r>
          </w:p>
        </w:tc>
        <w:tc>
          <w:tcPr>
            <w:tcW w:w="1495" w:type="dxa"/>
          </w:tcPr>
          <w:p w14:paraId="1AE1B815" w14:textId="77777777" w:rsidR="00310CCE" w:rsidRDefault="003A2C00">
            <w:pPr>
              <w:pStyle w:val="TableParagraph"/>
              <w:spacing w:before="59"/>
              <w:ind w:left="108" w:right="510"/>
              <w:rPr>
                <w:sz w:val="24"/>
              </w:rPr>
            </w:pPr>
            <w:r>
              <w:rPr>
                <w:sz w:val="24"/>
              </w:rPr>
              <w:t>Tập</w:t>
            </w:r>
            <w:r>
              <w:rPr>
                <w:spacing w:val="-14"/>
                <w:sz w:val="24"/>
              </w:rPr>
              <w:t xml:space="preserve"> </w:t>
            </w:r>
            <w:r>
              <w:rPr>
                <w:sz w:val="24"/>
              </w:rPr>
              <w:t>hợp.</w:t>
            </w:r>
            <w:r>
              <w:rPr>
                <w:spacing w:val="-57"/>
                <w:sz w:val="24"/>
              </w:rPr>
              <w:t xml:space="preserve"> </w:t>
            </w:r>
            <w:r>
              <w:rPr>
                <w:sz w:val="24"/>
              </w:rPr>
              <w:t>Mệnh</w:t>
            </w:r>
            <w:r>
              <w:rPr>
                <w:spacing w:val="-1"/>
                <w:sz w:val="24"/>
              </w:rPr>
              <w:t xml:space="preserve"> </w:t>
            </w:r>
            <w:r>
              <w:rPr>
                <w:sz w:val="24"/>
              </w:rPr>
              <w:t>đề</w:t>
            </w:r>
          </w:p>
        </w:tc>
        <w:tc>
          <w:tcPr>
            <w:tcW w:w="1798" w:type="dxa"/>
          </w:tcPr>
          <w:p w14:paraId="605FB7C6" w14:textId="77777777" w:rsidR="00310CCE" w:rsidRDefault="003A2C00">
            <w:pPr>
              <w:pStyle w:val="TableParagraph"/>
              <w:spacing w:before="59"/>
              <w:ind w:left="108" w:right="357"/>
              <w:rPr>
                <w:i/>
                <w:sz w:val="24"/>
              </w:rPr>
            </w:pPr>
            <w:r>
              <w:rPr>
                <w:i/>
                <w:sz w:val="24"/>
              </w:rPr>
              <w:t>Mệnh</w:t>
            </w:r>
            <w:r>
              <w:rPr>
                <w:i/>
                <w:spacing w:val="-9"/>
                <w:sz w:val="24"/>
              </w:rPr>
              <w:t xml:space="preserve"> </w:t>
            </w:r>
            <w:r>
              <w:rPr>
                <w:i/>
                <w:sz w:val="24"/>
              </w:rPr>
              <w:t>đề</w:t>
            </w:r>
            <w:r>
              <w:rPr>
                <w:i/>
                <w:spacing w:val="-8"/>
                <w:sz w:val="24"/>
              </w:rPr>
              <w:t xml:space="preserve"> </w:t>
            </w:r>
            <w:r>
              <w:rPr>
                <w:i/>
                <w:sz w:val="24"/>
              </w:rPr>
              <w:t>toán</w:t>
            </w:r>
            <w:r>
              <w:rPr>
                <w:i/>
                <w:spacing w:val="-57"/>
                <w:sz w:val="24"/>
              </w:rPr>
              <w:t xml:space="preserve"> </w:t>
            </w:r>
            <w:r>
              <w:rPr>
                <w:i/>
                <w:sz w:val="24"/>
              </w:rPr>
              <w:t>học.</w:t>
            </w:r>
            <w:r>
              <w:rPr>
                <w:i/>
                <w:spacing w:val="-2"/>
                <w:sz w:val="24"/>
              </w:rPr>
              <w:t xml:space="preserve"> </w:t>
            </w:r>
            <w:r>
              <w:rPr>
                <w:i/>
                <w:sz w:val="24"/>
              </w:rPr>
              <w:t>Mệnh</w:t>
            </w:r>
            <w:r>
              <w:rPr>
                <w:i/>
                <w:spacing w:val="-1"/>
                <w:sz w:val="24"/>
              </w:rPr>
              <w:t xml:space="preserve"> </w:t>
            </w:r>
            <w:r>
              <w:rPr>
                <w:i/>
                <w:sz w:val="24"/>
              </w:rPr>
              <w:t>đề</w:t>
            </w:r>
          </w:p>
        </w:tc>
        <w:tc>
          <w:tcPr>
            <w:tcW w:w="4102" w:type="dxa"/>
          </w:tcPr>
          <w:p w14:paraId="5319FEF8" w14:textId="77777777" w:rsidR="00310CCE" w:rsidRDefault="003A2C00">
            <w:pPr>
              <w:pStyle w:val="TableParagraph"/>
              <w:spacing w:before="59"/>
              <w:ind w:left="108"/>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tc>
        <w:tc>
          <w:tcPr>
            <w:tcW w:w="1373" w:type="dxa"/>
          </w:tcPr>
          <w:p w14:paraId="27575A58" w14:textId="77777777" w:rsidR="00310CCE" w:rsidRDefault="003A2C00">
            <w:pPr>
              <w:pStyle w:val="TableParagraph"/>
              <w:spacing w:before="59"/>
              <w:ind w:left="382"/>
              <w:rPr>
                <w:sz w:val="24"/>
              </w:rPr>
            </w:pPr>
            <w:r>
              <w:rPr>
                <w:w w:val="95"/>
                <w:sz w:val="24"/>
              </w:rPr>
              <w:t>3</w:t>
            </w:r>
            <w:r>
              <w:rPr>
                <w:spacing w:val="-7"/>
                <w:w w:val="95"/>
                <w:sz w:val="24"/>
              </w:rPr>
              <w:t xml:space="preserve"> </w:t>
            </w:r>
            <w:r>
              <w:rPr>
                <w:w w:val="95"/>
                <w:sz w:val="24"/>
              </w:rPr>
              <w:t>(TN)</w:t>
            </w:r>
          </w:p>
          <w:p w14:paraId="5D31AB2C" w14:textId="77777777" w:rsidR="00310CCE" w:rsidRDefault="003A2C00">
            <w:pPr>
              <w:pStyle w:val="TableParagraph"/>
              <w:spacing w:before="60" w:line="257" w:lineRule="exact"/>
              <w:ind w:left="398"/>
              <w:rPr>
                <w:sz w:val="24"/>
              </w:rPr>
            </w:pPr>
            <w:r>
              <w:rPr>
                <w:spacing w:val="-5"/>
                <w:sz w:val="24"/>
              </w:rPr>
              <w:t>Câu</w:t>
            </w:r>
            <w:r>
              <w:rPr>
                <w:spacing w:val="-16"/>
                <w:sz w:val="24"/>
              </w:rPr>
              <w:t xml:space="preserve"> </w:t>
            </w:r>
            <w:r>
              <w:rPr>
                <w:spacing w:val="-5"/>
                <w:sz w:val="24"/>
              </w:rPr>
              <w:t>1,</w:t>
            </w:r>
          </w:p>
        </w:tc>
        <w:tc>
          <w:tcPr>
            <w:tcW w:w="1376" w:type="dxa"/>
          </w:tcPr>
          <w:p w14:paraId="5580A295" w14:textId="77777777" w:rsidR="00310CCE" w:rsidRDefault="003A2C00">
            <w:pPr>
              <w:pStyle w:val="TableParagraph"/>
              <w:spacing w:before="59"/>
              <w:ind w:left="384"/>
              <w:rPr>
                <w:sz w:val="24"/>
              </w:rPr>
            </w:pPr>
            <w:r>
              <w:rPr>
                <w:w w:val="95"/>
                <w:sz w:val="24"/>
              </w:rPr>
              <w:t>3</w:t>
            </w:r>
            <w:r>
              <w:rPr>
                <w:spacing w:val="-7"/>
                <w:w w:val="95"/>
                <w:sz w:val="24"/>
              </w:rPr>
              <w:t xml:space="preserve"> </w:t>
            </w:r>
            <w:r>
              <w:rPr>
                <w:w w:val="95"/>
                <w:sz w:val="24"/>
              </w:rPr>
              <w:t>(TN)</w:t>
            </w:r>
          </w:p>
          <w:p w14:paraId="42EA01AD" w14:textId="77777777" w:rsidR="00310CCE" w:rsidRDefault="003A2C00">
            <w:pPr>
              <w:pStyle w:val="TableParagraph"/>
              <w:spacing w:before="60" w:line="257" w:lineRule="exact"/>
              <w:ind w:left="398"/>
              <w:rPr>
                <w:sz w:val="24"/>
              </w:rPr>
            </w:pPr>
            <w:r>
              <w:rPr>
                <w:spacing w:val="-5"/>
                <w:sz w:val="24"/>
              </w:rPr>
              <w:t>Câu</w:t>
            </w:r>
            <w:r>
              <w:rPr>
                <w:spacing w:val="-16"/>
                <w:sz w:val="24"/>
              </w:rPr>
              <w:t xml:space="preserve"> </w:t>
            </w:r>
            <w:r>
              <w:rPr>
                <w:spacing w:val="-5"/>
                <w:sz w:val="24"/>
              </w:rPr>
              <w:t>4,</w:t>
            </w:r>
          </w:p>
        </w:tc>
        <w:tc>
          <w:tcPr>
            <w:tcW w:w="1375" w:type="dxa"/>
          </w:tcPr>
          <w:p w14:paraId="264F11A1" w14:textId="77777777" w:rsidR="00310CCE" w:rsidRDefault="00310CCE">
            <w:pPr>
              <w:pStyle w:val="TableParagraph"/>
              <w:rPr>
                <w:sz w:val="24"/>
              </w:rPr>
            </w:pPr>
          </w:p>
        </w:tc>
        <w:tc>
          <w:tcPr>
            <w:tcW w:w="1373" w:type="dxa"/>
          </w:tcPr>
          <w:p w14:paraId="426427C7" w14:textId="77777777" w:rsidR="00310CCE" w:rsidRDefault="00310CCE">
            <w:pPr>
              <w:pStyle w:val="TableParagraph"/>
              <w:rPr>
                <w:sz w:val="24"/>
              </w:rPr>
            </w:pPr>
          </w:p>
        </w:tc>
      </w:tr>
    </w:tbl>
    <w:p w14:paraId="78D2ED2B" w14:textId="77777777" w:rsidR="00310CCE" w:rsidRDefault="00310CCE">
      <w:pPr>
        <w:rPr>
          <w:sz w:val="24"/>
        </w:rPr>
        <w:sectPr w:rsidR="00310CCE">
          <w:pgSz w:w="15840" w:h="12240" w:orient="landscape"/>
          <w:pgMar w:top="1140" w:right="840" w:bottom="1240" w:left="840" w:header="0" w:footer="976" w:gutter="0"/>
          <w:cols w:space="720"/>
        </w:sectPr>
      </w:pPr>
    </w:p>
    <w:p w14:paraId="4EE18175"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495"/>
        <w:gridCol w:w="1798"/>
        <w:gridCol w:w="4102"/>
        <w:gridCol w:w="1373"/>
        <w:gridCol w:w="1376"/>
        <w:gridCol w:w="1375"/>
        <w:gridCol w:w="1373"/>
      </w:tblGrid>
      <w:tr w:rsidR="00310CCE" w14:paraId="19A11A34" w14:textId="77777777">
        <w:trPr>
          <w:trHeight w:val="1485"/>
        </w:trPr>
        <w:tc>
          <w:tcPr>
            <w:tcW w:w="672" w:type="dxa"/>
            <w:vMerge w:val="restart"/>
          </w:tcPr>
          <w:p w14:paraId="3C3042A4" w14:textId="77777777" w:rsidR="00310CCE" w:rsidRDefault="00310CCE">
            <w:pPr>
              <w:pStyle w:val="TableParagraph"/>
              <w:rPr>
                <w:sz w:val="24"/>
              </w:rPr>
            </w:pPr>
          </w:p>
        </w:tc>
        <w:tc>
          <w:tcPr>
            <w:tcW w:w="1495" w:type="dxa"/>
            <w:vMerge w:val="restart"/>
          </w:tcPr>
          <w:p w14:paraId="22795EF4" w14:textId="77777777" w:rsidR="00310CCE" w:rsidRDefault="00310CCE">
            <w:pPr>
              <w:pStyle w:val="TableParagraph"/>
              <w:rPr>
                <w:sz w:val="24"/>
              </w:rPr>
            </w:pPr>
          </w:p>
        </w:tc>
        <w:tc>
          <w:tcPr>
            <w:tcW w:w="1798" w:type="dxa"/>
            <w:tcBorders>
              <w:bottom w:val="nil"/>
            </w:tcBorders>
          </w:tcPr>
          <w:p w14:paraId="253C7429" w14:textId="77777777" w:rsidR="00310CCE" w:rsidRDefault="003A2C00">
            <w:pPr>
              <w:pStyle w:val="TableParagraph"/>
              <w:ind w:left="108" w:right="162"/>
              <w:rPr>
                <w:i/>
                <w:sz w:val="24"/>
              </w:rPr>
            </w:pPr>
            <w:r>
              <w:rPr>
                <w:i/>
                <w:sz w:val="24"/>
              </w:rPr>
              <w:t>phủ</w:t>
            </w:r>
            <w:r>
              <w:rPr>
                <w:i/>
                <w:spacing w:val="-8"/>
                <w:sz w:val="24"/>
              </w:rPr>
              <w:t xml:space="preserve"> </w:t>
            </w:r>
            <w:r>
              <w:rPr>
                <w:i/>
                <w:sz w:val="24"/>
              </w:rPr>
              <w:t>định.</w:t>
            </w:r>
            <w:r>
              <w:rPr>
                <w:i/>
                <w:spacing w:val="-8"/>
                <w:sz w:val="24"/>
              </w:rPr>
              <w:t xml:space="preserve"> </w:t>
            </w:r>
            <w:r>
              <w:rPr>
                <w:i/>
                <w:sz w:val="24"/>
              </w:rPr>
              <w:t>Mệnh</w:t>
            </w:r>
            <w:r>
              <w:rPr>
                <w:i/>
                <w:spacing w:val="-57"/>
                <w:sz w:val="24"/>
              </w:rPr>
              <w:t xml:space="preserve"> </w:t>
            </w:r>
            <w:r>
              <w:rPr>
                <w:i/>
                <w:sz w:val="24"/>
              </w:rPr>
              <w:t>đề đảo. Mệnh</w:t>
            </w:r>
            <w:r>
              <w:rPr>
                <w:i/>
                <w:spacing w:val="1"/>
                <w:sz w:val="24"/>
              </w:rPr>
              <w:t xml:space="preserve"> </w:t>
            </w:r>
            <w:r>
              <w:rPr>
                <w:i/>
                <w:sz w:val="24"/>
              </w:rPr>
              <w:t>đề tương</w:t>
            </w:r>
            <w:r>
              <w:rPr>
                <w:i/>
                <w:spacing w:val="1"/>
                <w:sz w:val="24"/>
              </w:rPr>
              <w:t xml:space="preserve"> </w:t>
            </w:r>
            <w:r>
              <w:rPr>
                <w:i/>
                <w:sz w:val="24"/>
              </w:rPr>
              <w:t>đương. Điều</w:t>
            </w:r>
            <w:r>
              <w:rPr>
                <w:i/>
                <w:spacing w:val="1"/>
                <w:sz w:val="24"/>
              </w:rPr>
              <w:t xml:space="preserve"> </w:t>
            </w:r>
            <w:r>
              <w:rPr>
                <w:i/>
                <w:sz w:val="24"/>
              </w:rPr>
              <w:t>kiện</w:t>
            </w:r>
            <w:r>
              <w:rPr>
                <w:i/>
                <w:spacing w:val="-1"/>
                <w:sz w:val="24"/>
              </w:rPr>
              <w:t xml:space="preserve"> </w:t>
            </w:r>
            <w:r>
              <w:rPr>
                <w:i/>
                <w:sz w:val="24"/>
              </w:rPr>
              <w:t>cần</w:t>
            </w:r>
            <w:r>
              <w:rPr>
                <w:i/>
                <w:spacing w:val="-1"/>
                <w:sz w:val="24"/>
              </w:rPr>
              <w:t xml:space="preserve"> </w:t>
            </w:r>
            <w:r>
              <w:rPr>
                <w:i/>
                <w:sz w:val="24"/>
              </w:rPr>
              <w:t>và</w:t>
            </w:r>
            <w:r>
              <w:rPr>
                <w:i/>
                <w:spacing w:val="-1"/>
                <w:sz w:val="24"/>
              </w:rPr>
              <w:t xml:space="preserve"> </w:t>
            </w:r>
            <w:r>
              <w:rPr>
                <w:i/>
                <w:sz w:val="24"/>
              </w:rPr>
              <w:t>đủ.</w:t>
            </w:r>
          </w:p>
        </w:tc>
        <w:tc>
          <w:tcPr>
            <w:tcW w:w="4102" w:type="dxa"/>
            <w:tcBorders>
              <w:bottom w:val="nil"/>
            </w:tcBorders>
          </w:tcPr>
          <w:p w14:paraId="1B41013E" w14:textId="77777777" w:rsidR="00310CCE" w:rsidRDefault="003A2C00">
            <w:pPr>
              <w:pStyle w:val="TableParagraph"/>
              <w:spacing w:before="59"/>
              <w:ind w:left="108" w:right="94"/>
              <w:jc w:val="both"/>
              <w:rPr>
                <w:sz w:val="24"/>
              </w:rPr>
            </w:pPr>
            <w:r>
              <w:rPr>
                <w:sz w:val="24"/>
              </w:rPr>
              <w:t>– Phát biểu được các mệnh đề toán học,</w:t>
            </w:r>
            <w:r>
              <w:rPr>
                <w:spacing w:val="1"/>
                <w:sz w:val="24"/>
              </w:rPr>
              <w:t xml:space="preserve"> </w:t>
            </w:r>
            <w:r>
              <w:rPr>
                <w:sz w:val="24"/>
              </w:rPr>
              <w:t>bao gồm: mệnh đề phủ định; mệnh đề</w:t>
            </w:r>
            <w:r>
              <w:rPr>
                <w:spacing w:val="1"/>
                <w:sz w:val="24"/>
              </w:rPr>
              <w:t xml:space="preserve"> </w:t>
            </w:r>
            <w:r>
              <w:rPr>
                <w:sz w:val="24"/>
              </w:rPr>
              <w:t>đảo; mệnh đề tương đương; mệnh đề có</w:t>
            </w:r>
            <w:r>
              <w:rPr>
                <w:spacing w:val="1"/>
                <w:sz w:val="24"/>
              </w:rPr>
              <w:t xml:space="preserve"> </w:t>
            </w:r>
            <w:r>
              <w:rPr>
                <w:sz w:val="24"/>
              </w:rPr>
              <w:t xml:space="preserve">chứa kí hiệu </w:t>
            </w:r>
            <w:r>
              <w:rPr>
                <w:rFonts w:ascii="Symbol" w:hAnsi="Symbol"/>
                <w:sz w:val="24"/>
              </w:rPr>
              <w:t></w:t>
            </w:r>
            <w:r>
              <w:rPr>
                <w:sz w:val="24"/>
              </w:rPr>
              <w:t xml:space="preserve">, </w:t>
            </w:r>
            <w:r>
              <w:rPr>
                <w:rFonts w:ascii="Symbol" w:hAnsi="Symbol"/>
                <w:sz w:val="24"/>
              </w:rPr>
              <w:t></w:t>
            </w:r>
            <w:r>
              <w:rPr>
                <w:sz w:val="24"/>
              </w:rPr>
              <w:t>; điều kiện cần, điều</w:t>
            </w:r>
            <w:r>
              <w:rPr>
                <w:spacing w:val="1"/>
                <w:sz w:val="24"/>
              </w:rPr>
              <w:t xml:space="preserve"> </w:t>
            </w:r>
            <w:r>
              <w:rPr>
                <w:sz w:val="24"/>
              </w:rPr>
              <w:t>kiện</w:t>
            </w:r>
            <w:r>
              <w:rPr>
                <w:spacing w:val="-1"/>
                <w:sz w:val="24"/>
              </w:rPr>
              <w:t xml:space="preserve"> </w:t>
            </w:r>
            <w:r>
              <w:rPr>
                <w:sz w:val="24"/>
              </w:rPr>
              <w:t>đủ, điều kiện cần và</w:t>
            </w:r>
            <w:r>
              <w:rPr>
                <w:spacing w:val="1"/>
                <w:sz w:val="24"/>
              </w:rPr>
              <w:t xml:space="preserve"> </w:t>
            </w:r>
            <w:r>
              <w:rPr>
                <w:sz w:val="24"/>
              </w:rPr>
              <w:t>đủ.</w:t>
            </w:r>
          </w:p>
        </w:tc>
        <w:tc>
          <w:tcPr>
            <w:tcW w:w="1373" w:type="dxa"/>
            <w:tcBorders>
              <w:bottom w:val="nil"/>
            </w:tcBorders>
          </w:tcPr>
          <w:p w14:paraId="27D971C7" w14:textId="77777777" w:rsidR="00310CCE" w:rsidRDefault="003A2C00">
            <w:pPr>
              <w:pStyle w:val="TableParagraph"/>
              <w:spacing w:before="59"/>
              <w:ind w:left="398"/>
              <w:rPr>
                <w:sz w:val="24"/>
              </w:rPr>
            </w:pPr>
            <w:r>
              <w:rPr>
                <w:spacing w:val="-5"/>
                <w:sz w:val="24"/>
              </w:rPr>
              <w:t>Câu</w:t>
            </w:r>
            <w:r>
              <w:rPr>
                <w:spacing w:val="-16"/>
                <w:sz w:val="24"/>
              </w:rPr>
              <w:t xml:space="preserve"> </w:t>
            </w:r>
            <w:r>
              <w:rPr>
                <w:spacing w:val="-5"/>
                <w:sz w:val="24"/>
              </w:rPr>
              <w:t>2,</w:t>
            </w:r>
          </w:p>
          <w:p w14:paraId="5BEEB95B" w14:textId="77777777" w:rsidR="00310CCE" w:rsidRDefault="003A2C00">
            <w:pPr>
              <w:pStyle w:val="TableParagraph"/>
              <w:spacing w:before="60"/>
              <w:ind w:left="425"/>
              <w:rPr>
                <w:sz w:val="24"/>
              </w:rPr>
            </w:pPr>
            <w:r>
              <w:rPr>
                <w:spacing w:val="-4"/>
                <w:sz w:val="24"/>
              </w:rPr>
              <w:t>Câu</w:t>
            </w:r>
            <w:r>
              <w:rPr>
                <w:spacing w:val="-17"/>
                <w:sz w:val="24"/>
              </w:rPr>
              <w:t xml:space="preserve"> </w:t>
            </w:r>
            <w:r>
              <w:rPr>
                <w:spacing w:val="-4"/>
                <w:sz w:val="24"/>
              </w:rPr>
              <w:t>3</w:t>
            </w:r>
          </w:p>
        </w:tc>
        <w:tc>
          <w:tcPr>
            <w:tcW w:w="1376" w:type="dxa"/>
            <w:tcBorders>
              <w:bottom w:val="nil"/>
            </w:tcBorders>
          </w:tcPr>
          <w:p w14:paraId="7049BEA2" w14:textId="77777777" w:rsidR="00310CCE" w:rsidRDefault="003A2C00">
            <w:pPr>
              <w:pStyle w:val="TableParagraph"/>
              <w:spacing w:before="59"/>
              <w:ind w:left="401"/>
              <w:rPr>
                <w:sz w:val="24"/>
              </w:rPr>
            </w:pPr>
            <w:r>
              <w:rPr>
                <w:spacing w:val="-5"/>
                <w:sz w:val="24"/>
              </w:rPr>
              <w:t>Câu</w:t>
            </w:r>
            <w:r>
              <w:rPr>
                <w:spacing w:val="-16"/>
                <w:sz w:val="24"/>
              </w:rPr>
              <w:t xml:space="preserve"> </w:t>
            </w:r>
            <w:r>
              <w:rPr>
                <w:spacing w:val="-5"/>
                <w:sz w:val="24"/>
              </w:rPr>
              <w:t>5,</w:t>
            </w:r>
          </w:p>
          <w:p w14:paraId="5823403D" w14:textId="77777777" w:rsidR="00310CCE" w:rsidRDefault="003A2C00">
            <w:pPr>
              <w:pStyle w:val="TableParagraph"/>
              <w:spacing w:before="60"/>
              <w:ind w:left="427"/>
              <w:rPr>
                <w:sz w:val="24"/>
              </w:rPr>
            </w:pPr>
            <w:r>
              <w:rPr>
                <w:spacing w:val="-4"/>
                <w:sz w:val="24"/>
              </w:rPr>
              <w:t>Câu</w:t>
            </w:r>
            <w:r>
              <w:rPr>
                <w:spacing w:val="-17"/>
                <w:sz w:val="24"/>
              </w:rPr>
              <w:t xml:space="preserve"> </w:t>
            </w:r>
            <w:r>
              <w:rPr>
                <w:spacing w:val="-4"/>
                <w:sz w:val="24"/>
              </w:rPr>
              <w:t>6</w:t>
            </w:r>
          </w:p>
        </w:tc>
        <w:tc>
          <w:tcPr>
            <w:tcW w:w="1375" w:type="dxa"/>
            <w:vMerge w:val="restart"/>
          </w:tcPr>
          <w:p w14:paraId="5B6459DF" w14:textId="77777777" w:rsidR="00310CCE" w:rsidRDefault="00310CCE">
            <w:pPr>
              <w:pStyle w:val="TableParagraph"/>
              <w:rPr>
                <w:sz w:val="24"/>
              </w:rPr>
            </w:pPr>
          </w:p>
        </w:tc>
        <w:tc>
          <w:tcPr>
            <w:tcW w:w="1373" w:type="dxa"/>
            <w:vMerge w:val="restart"/>
          </w:tcPr>
          <w:p w14:paraId="33D8A790" w14:textId="77777777" w:rsidR="00310CCE" w:rsidRDefault="00310CCE">
            <w:pPr>
              <w:pStyle w:val="TableParagraph"/>
              <w:rPr>
                <w:sz w:val="24"/>
              </w:rPr>
            </w:pPr>
          </w:p>
        </w:tc>
      </w:tr>
      <w:tr w:rsidR="00310CCE" w14:paraId="0716508F" w14:textId="77777777">
        <w:trPr>
          <w:trHeight w:val="326"/>
        </w:trPr>
        <w:tc>
          <w:tcPr>
            <w:tcW w:w="672" w:type="dxa"/>
            <w:vMerge/>
            <w:tcBorders>
              <w:top w:val="nil"/>
            </w:tcBorders>
          </w:tcPr>
          <w:p w14:paraId="5476FD07" w14:textId="77777777" w:rsidR="00310CCE" w:rsidRDefault="00310CCE">
            <w:pPr>
              <w:rPr>
                <w:sz w:val="2"/>
                <w:szCs w:val="2"/>
              </w:rPr>
            </w:pPr>
          </w:p>
        </w:tc>
        <w:tc>
          <w:tcPr>
            <w:tcW w:w="1495" w:type="dxa"/>
            <w:vMerge/>
            <w:tcBorders>
              <w:top w:val="nil"/>
            </w:tcBorders>
          </w:tcPr>
          <w:p w14:paraId="73D5E1F6" w14:textId="77777777" w:rsidR="00310CCE" w:rsidRDefault="00310CCE">
            <w:pPr>
              <w:rPr>
                <w:sz w:val="2"/>
                <w:szCs w:val="2"/>
              </w:rPr>
            </w:pPr>
          </w:p>
        </w:tc>
        <w:tc>
          <w:tcPr>
            <w:tcW w:w="1798" w:type="dxa"/>
            <w:tcBorders>
              <w:top w:val="nil"/>
              <w:bottom w:val="nil"/>
            </w:tcBorders>
          </w:tcPr>
          <w:p w14:paraId="6F4A9433" w14:textId="77777777" w:rsidR="00310CCE" w:rsidRDefault="00310CCE">
            <w:pPr>
              <w:pStyle w:val="TableParagraph"/>
              <w:rPr>
                <w:sz w:val="24"/>
              </w:rPr>
            </w:pPr>
          </w:p>
        </w:tc>
        <w:tc>
          <w:tcPr>
            <w:tcW w:w="4102" w:type="dxa"/>
            <w:tcBorders>
              <w:top w:val="nil"/>
              <w:bottom w:val="nil"/>
            </w:tcBorders>
          </w:tcPr>
          <w:p w14:paraId="1B244FDB" w14:textId="77777777" w:rsidR="00310CCE" w:rsidRDefault="003A2C00">
            <w:pPr>
              <w:pStyle w:val="TableParagraph"/>
              <w:spacing w:before="20"/>
              <w:ind w:left="108"/>
              <w:rPr>
                <w:b/>
                <w:i/>
                <w:sz w:val="24"/>
              </w:rPr>
            </w:pPr>
            <w:r>
              <w:rPr>
                <w:b/>
                <w:i/>
                <w:spacing w:val="-2"/>
                <w:sz w:val="24"/>
              </w:rPr>
              <w:t>Thông</w:t>
            </w:r>
            <w:r>
              <w:rPr>
                <w:b/>
                <w:i/>
                <w:spacing w:val="-13"/>
                <w:sz w:val="24"/>
              </w:rPr>
              <w:t xml:space="preserve"> </w:t>
            </w:r>
            <w:r>
              <w:rPr>
                <w:b/>
                <w:i/>
                <w:spacing w:val="-2"/>
                <w:sz w:val="24"/>
              </w:rPr>
              <w:t>hiểu:</w:t>
            </w:r>
          </w:p>
        </w:tc>
        <w:tc>
          <w:tcPr>
            <w:tcW w:w="1373" w:type="dxa"/>
            <w:tcBorders>
              <w:top w:val="nil"/>
              <w:bottom w:val="nil"/>
            </w:tcBorders>
          </w:tcPr>
          <w:p w14:paraId="5B184A9D" w14:textId="77777777" w:rsidR="00310CCE" w:rsidRDefault="00310CCE">
            <w:pPr>
              <w:pStyle w:val="TableParagraph"/>
              <w:rPr>
                <w:sz w:val="24"/>
              </w:rPr>
            </w:pPr>
          </w:p>
        </w:tc>
        <w:tc>
          <w:tcPr>
            <w:tcW w:w="1376" w:type="dxa"/>
            <w:tcBorders>
              <w:top w:val="nil"/>
              <w:bottom w:val="nil"/>
            </w:tcBorders>
          </w:tcPr>
          <w:p w14:paraId="4DF362DE" w14:textId="77777777" w:rsidR="00310CCE" w:rsidRDefault="00310CCE">
            <w:pPr>
              <w:pStyle w:val="TableParagraph"/>
              <w:rPr>
                <w:sz w:val="24"/>
              </w:rPr>
            </w:pPr>
          </w:p>
        </w:tc>
        <w:tc>
          <w:tcPr>
            <w:tcW w:w="1375" w:type="dxa"/>
            <w:vMerge/>
            <w:tcBorders>
              <w:top w:val="nil"/>
            </w:tcBorders>
          </w:tcPr>
          <w:p w14:paraId="0D24C5D4" w14:textId="77777777" w:rsidR="00310CCE" w:rsidRDefault="00310CCE">
            <w:pPr>
              <w:rPr>
                <w:sz w:val="2"/>
                <w:szCs w:val="2"/>
              </w:rPr>
            </w:pPr>
          </w:p>
        </w:tc>
        <w:tc>
          <w:tcPr>
            <w:tcW w:w="1373" w:type="dxa"/>
            <w:vMerge/>
            <w:tcBorders>
              <w:top w:val="nil"/>
            </w:tcBorders>
          </w:tcPr>
          <w:p w14:paraId="56C60E10" w14:textId="77777777" w:rsidR="00310CCE" w:rsidRDefault="00310CCE">
            <w:pPr>
              <w:rPr>
                <w:sz w:val="2"/>
                <w:szCs w:val="2"/>
              </w:rPr>
            </w:pPr>
          </w:p>
        </w:tc>
      </w:tr>
      <w:tr w:rsidR="00310CCE" w14:paraId="7600BF0B" w14:textId="77777777">
        <w:trPr>
          <w:trHeight w:val="1449"/>
        </w:trPr>
        <w:tc>
          <w:tcPr>
            <w:tcW w:w="672" w:type="dxa"/>
            <w:vMerge/>
            <w:tcBorders>
              <w:top w:val="nil"/>
            </w:tcBorders>
          </w:tcPr>
          <w:p w14:paraId="7E1D4221" w14:textId="77777777" w:rsidR="00310CCE" w:rsidRDefault="00310CCE">
            <w:pPr>
              <w:rPr>
                <w:sz w:val="2"/>
                <w:szCs w:val="2"/>
              </w:rPr>
            </w:pPr>
          </w:p>
        </w:tc>
        <w:tc>
          <w:tcPr>
            <w:tcW w:w="1495" w:type="dxa"/>
            <w:vMerge/>
            <w:tcBorders>
              <w:top w:val="nil"/>
            </w:tcBorders>
          </w:tcPr>
          <w:p w14:paraId="437EF76E" w14:textId="77777777" w:rsidR="00310CCE" w:rsidRDefault="00310CCE">
            <w:pPr>
              <w:rPr>
                <w:sz w:val="2"/>
                <w:szCs w:val="2"/>
              </w:rPr>
            </w:pPr>
          </w:p>
        </w:tc>
        <w:tc>
          <w:tcPr>
            <w:tcW w:w="1798" w:type="dxa"/>
            <w:tcBorders>
              <w:top w:val="nil"/>
              <w:bottom w:val="nil"/>
            </w:tcBorders>
          </w:tcPr>
          <w:p w14:paraId="78E71225" w14:textId="77777777" w:rsidR="00310CCE" w:rsidRDefault="00310CCE">
            <w:pPr>
              <w:pStyle w:val="TableParagraph"/>
              <w:rPr>
                <w:sz w:val="24"/>
              </w:rPr>
            </w:pPr>
          </w:p>
        </w:tc>
        <w:tc>
          <w:tcPr>
            <w:tcW w:w="4102" w:type="dxa"/>
            <w:tcBorders>
              <w:top w:val="nil"/>
              <w:bottom w:val="nil"/>
            </w:tcBorders>
          </w:tcPr>
          <w:p w14:paraId="53B017D1" w14:textId="77777777" w:rsidR="00310CCE" w:rsidRDefault="003A2C00">
            <w:pPr>
              <w:pStyle w:val="TableParagraph"/>
              <w:spacing w:before="20"/>
              <w:ind w:left="108" w:right="94"/>
              <w:jc w:val="both"/>
              <w:rPr>
                <w:sz w:val="24"/>
              </w:rPr>
            </w:pPr>
            <w:r>
              <w:rPr>
                <w:sz w:val="24"/>
              </w:rPr>
              <w:t>– Thiết lập được các mệnh đề toán học,</w:t>
            </w:r>
            <w:r>
              <w:rPr>
                <w:spacing w:val="1"/>
                <w:sz w:val="24"/>
              </w:rPr>
              <w:t xml:space="preserve"> </w:t>
            </w:r>
            <w:r>
              <w:rPr>
                <w:sz w:val="24"/>
              </w:rPr>
              <w:t>bao gồm: mệnh đề phủ định; mệnh đề</w:t>
            </w:r>
            <w:r>
              <w:rPr>
                <w:spacing w:val="1"/>
                <w:sz w:val="24"/>
              </w:rPr>
              <w:t xml:space="preserve"> </w:t>
            </w:r>
            <w:r>
              <w:rPr>
                <w:sz w:val="24"/>
              </w:rPr>
              <w:t>đảo; mệnh đề tương đương; mệnh đề có</w:t>
            </w:r>
            <w:r>
              <w:rPr>
                <w:spacing w:val="1"/>
                <w:sz w:val="24"/>
              </w:rPr>
              <w:t xml:space="preserve"> </w:t>
            </w:r>
            <w:r>
              <w:rPr>
                <w:sz w:val="24"/>
              </w:rPr>
              <w:t xml:space="preserve">chứa kí hiệu </w:t>
            </w:r>
            <w:r>
              <w:rPr>
                <w:rFonts w:ascii="Symbol" w:hAnsi="Symbol"/>
                <w:sz w:val="24"/>
              </w:rPr>
              <w:t></w:t>
            </w:r>
            <w:r>
              <w:rPr>
                <w:sz w:val="24"/>
              </w:rPr>
              <w:t xml:space="preserve">, </w:t>
            </w:r>
            <w:r>
              <w:rPr>
                <w:rFonts w:ascii="Symbol" w:hAnsi="Symbol"/>
                <w:sz w:val="24"/>
              </w:rPr>
              <w:t></w:t>
            </w:r>
            <w:r>
              <w:rPr>
                <w:sz w:val="24"/>
              </w:rPr>
              <w:t>; điều kiện cần, điều</w:t>
            </w:r>
            <w:r>
              <w:rPr>
                <w:spacing w:val="1"/>
                <w:sz w:val="24"/>
              </w:rPr>
              <w:t xml:space="preserve"> </w:t>
            </w:r>
            <w:r>
              <w:rPr>
                <w:sz w:val="24"/>
              </w:rPr>
              <w:t>kiện</w:t>
            </w:r>
            <w:r>
              <w:rPr>
                <w:spacing w:val="-1"/>
                <w:sz w:val="24"/>
              </w:rPr>
              <w:t xml:space="preserve"> </w:t>
            </w:r>
            <w:r>
              <w:rPr>
                <w:sz w:val="24"/>
              </w:rPr>
              <w:t>đủ, điều kiện cần và</w:t>
            </w:r>
            <w:r>
              <w:rPr>
                <w:spacing w:val="1"/>
                <w:sz w:val="24"/>
              </w:rPr>
              <w:t xml:space="preserve"> </w:t>
            </w:r>
            <w:r>
              <w:rPr>
                <w:sz w:val="24"/>
              </w:rPr>
              <w:t>đủ.</w:t>
            </w:r>
          </w:p>
        </w:tc>
        <w:tc>
          <w:tcPr>
            <w:tcW w:w="1373" w:type="dxa"/>
            <w:tcBorders>
              <w:top w:val="nil"/>
              <w:bottom w:val="nil"/>
            </w:tcBorders>
          </w:tcPr>
          <w:p w14:paraId="258E88DD" w14:textId="77777777" w:rsidR="00310CCE" w:rsidRDefault="00310CCE">
            <w:pPr>
              <w:pStyle w:val="TableParagraph"/>
              <w:rPr>
                <w:sz w:val="24"/>
              </w:rPr>
            </w:pPr>
          </w:p>
        </w:tc>
        <w:tc>
          <w:tcPr>
            <w:tcW w:w="1376" w:type="dxa"/>
            <w:tcBorders>
              <w:top w:val="nil"/>
              <w:bottom w:val="nil"/>
            </w:tcBorders>
          </w:tcPr>
          <w:p w14:paraId="68255B40" w14:textId="77777777" w:rsidR="00310CCE" w:rsidRDefault="00310CCE">
            <w:pPr>
              <w:pStyle w:val="TableParagraph"/>
              <w:rPr>
                <w:sz w:val="24"/>
              </w:rPr>
            </w:pPr>
          </w:p>
        </w:tc>
        <w:tc>
          <w:tcPr>
            <w:tcW w:w="1375" w:type="dxa"/>
            <w:vMerge/>
            <w:tcBorders>
              <w:top w:val="nil"/>
            </w:tcBorders>
          </w:tcPr>
          <w:p w14:paraId="7C2AA5B3" w14:textId="77777777" w:rsidR="00310CCE" w:rsidRDefault="00310CCE">
            <w:pPr>
              <w:rPr>
                <w:sz w:val="2"/>
                <w:szCs w:val="2"/>
              </w:rPr>
            </w:pPr>
          </w:p>
        </w:tc>
        <w:tc>
          <w:tcPr>
            <w:tcW w:w="1373" w:type="dxa"/>
            <w:vMerge/>
            <w:tcBorders>
              <w:top w:val="nil"/>
            </w:tcBorders>
          </w:tcPr>
          <w:p w14:paraId="0B23C31C" w14:textId="77777777" w:rsidR="00310CCE" w:rsidRDefault="00310CCE">
            <w:pPr>
              <w:rPr>
                <w:sz w:val="2"/>
                <w:szCs w:val="2"/>
              </w:rPr>
            </w:pPr>
          </w:p>
        </w:tc>
      </w:tr>
      <w:tr w:rsidR="00310CCE" w14:paraId="5BB7EACA" w14:textId="77777777">
        <w:trPr>
          <w:trHeight w:val="908"/>
        </w:trPr>
        <w:tc>
          <w:tcPr>
            <w:tcW w:w="672" w:type="dxa"/>
            <w:vMerge/>
            <w:tcBorders>
              <w:top w:val="nil"/>
            </w:tcBorders>
          </w:tcPr>
          <w:p w14:paraId="15ADF9D7" w14:textId="77777777" w:rsidR="00310CCE" w:rsidRDefault="00310CCE">
            <w:pPr>
              <w:rPr>
                <w:sz w:val="2"/>
                <w:szCs w:val="2"/>
              </w:rPr>
            </w:pPr>
          </w:p>
        </w:tc>
        <w:tc>
          <w:tcPr>
            <w:tcW w:w="1495" w:type="dxa"/>
            <w:vMerge/>
            <w:tcBorders>
              <w:top w:val="nil"/>
            </w:tcBorders>
          </w:tcPr>
          <w:p w14:paraId="4E5675DC" w14:textId="77777777" w:rsidR="00310CCE" w:rsidRDefault="00310CCE">
            <w:pPr>
              <w:rPr>
                <w:sz w:val="2"/>
                <w:szCs w:val="2"/>
              </w:rPr>
            </w:pPr>
          </w:p>
        </w:tc>
        <w:tc>
          <w:tcPr>
            <w:tcW w:w="1798" w:type="dxa"/>
            <w:tcBorders>
              <w:top w:val="nil"/>
            </w:tcBorders>
          </w:tcPr>
          <w:p w14:paraId="65F46112" w14:textId="77777777" w:rsidR="00310CCE" w:rsidRDefault="00310CCE">
            <w:pPr>
              <w:pStyle w:val="TableParagraph"/>
              <w:rPr>
                <w:sz w:val="24"/>
              </w:rPr>
            </w:pPr>
          </w:p>
        </w:tc>
        <w:tc>
          <w:tcPr>
            <w:tcW w:w="4102" w:type="dxa"/>
            <w:tcBorders>
              <w:top w:val="nil"/>
            </w:tcBorders>
          </w:tcPr>
          <w:p w14:paraId="6B3CDBCF" w14:textId="77777777" w:rsidR="00310CCE" w:rsidRDefault="003A2C00">
            <w:pPr>
              <w:pStyle w:val="TableParagraph"/>
              <w:spacing w:before="20"/>
              <w:ind w:left="108" w:right="97"/>
              <w:jc w:val="both"/>
              <w:rPr>
                <w:sz w:val="24"/>
              </w:rPr>
            </w:pPr>
            <w:r>
              <w:rPr>
                <w:sz w:val="24"/>
              </w:rPr>
              <w:t>– Xác định được tính đúng/sai của một</w:t>
            </w:r>
            <w:r>
              <w:rPr>
                <w:spacing w:val="1"/>
                <w:sz w:val="24"/>
              </w:rPr>
              <w:t xml:space="preserve"> </w:t>
            </w:r>
            <w:r>
              <w:rPr>
                <w:sz w:val="24"/>
              </w:rPr>
              <w:t>mệnh đề toán học trong những trường</w:t>
            </w:r>
            <w:r>
              <w:rPr>
                <w:spacing w:val="1"/>
                <w:sz w:val="24"/>
              </w:rPr>
              <w:t xml:space="preserve"> </w:t>
            </w:r>
            <w:r>
              <w:rPr>
                <w:sz w:val="24"/>
              </w:rPr>
              <w:t>hợp</w:t>
            </w:r>
            <w:r>
              <w:rPr>
                <w:spacing w:val="-1"/>
                <w:sz w:val="24"/>
              </w:rPr>
              <w:t xml:space="preserve"> </w:t>
            </w:r>
            <w:r>
              <w:rPr>
                <w:sz w:val="24"/>
              </w:rPr>
              <w:t>đơn giản.</w:t>
            </w:r>
          </w:p>
        </w:tc>
        <w:tc>
          <w:tcPr>
            <w:tcW w:w="1373" w:type="dxa"/>
            <w:tcBorders>
              <w:top w:val="nil"/>
            </w:tcBorders>
          </w:tcPr>
          <w:p w14:paraId="18C98019" w14:textId="77777777" w:rsidR="00310CCE" w:rsidRDefault="00310CCE">
            <w:pPr>
              <w:pStyle w:val="TableParagraph"/>
              <w:rPr>
                <w:sz w:val="24"/>
              </w:rPr>
            </w:pPr>
          </w:p>
        </w:tc>
        <w:tc>
          <w:tcPr>
            <w:tcW w:w="1376" w:type="dxa"/>
            <w:tcBorders>
              <w:top w:val="nil"/>
            </w:tcBorders>
          </w:tcPr>
          <w:p w14:paraId="05440824" w14:textId="77777777" w:rsidR="00310CCE" w:rsidRDefault="00310CCE">
            <w:pPr>
              <w:pStyle w:val="TableParagraph"/>
              <w:rPr>
                <w:sz w:val="24"/>
              </w:rPr>
            </w:pPr>
          </w:p>
        </w:tc>
        <w:tc>
          <w:tcPr>
            <w:tcW w:w="1375" w:type="dxa"/>
            <w:vMerge/>
            <w:tcBorders>
              <w:top w:val="nil"/>
            </w:tcBorders>
          </w:tcPr>
          <w:p w14:paraId="1DF90461" w14:textId="77777777" w:rsidR="00310CCE" w:rsidRDefault="00310CCE">
            <w:pPr>
              <w:rPr>
                <w:sz w:val="2"/>
                <w:szCs w:val="2"/>
              </w:rPr>
            </w:pPr>
          </w:p>
        </w:tc>
        <w:tc>
          <w:tcPr>
            <w:tcW w:w="1373" w:type="dxa"/>
            <w:vMerge/>
            <w:tcBorders>
              <w:top w:val="nil"/>
            </w:tcBorders>
          </w:tcPr>
          <w:p w14:paraId="7529B2A9" w14:textId="77777777" w:rsidR="00310CCE" w:rsidRDefault="00310CCE">
            <w:pPr>
              <w:rPr>
                <w:sz w:val="2"/>
                <w:szCs w:val="2"/>
              </w:rPr>
            </w:pPr>
          </w:p>
        </w:tc>
      </w:tr>
      <w:tr w:rsidR="00310CCE" w14:paraId="2352450D" w14:textId="77777777">
        <w:trPr>
          <w:trHeight w:val="1549"/>
        </w:trPr>
        <w:tc>
          <w:tcPr>
            <w:tcW w:w="672" w:type="dxa"/>
            <w:vMerge/>
            <w:tcBorders>
              <w:top w:val="nil"/>
            </w:tcBorders>
          </w:tcPr>
          <w:p w14:paraId="39B728B7" w14:textId="77777777" w:rsidR="00310CCE" w:rsidRDefault="00310CCE">
            <w:pPr>
              <w:rPr>
                <w:sz w:val="2"/>
                <w:szCs w:val="2"/>
              </w:rPr>
            </w:pPr>
          </w:p>
        </w:tc>
        <w:tc>
          <w:tcPr>
            <w:tcW w:w="1495" w:type="dxa"/>
            <w:vMerge/>
            <w:tcBorders>
              <w:top w:val="nil"/>
            </w:tcBorders>
          </w:tcPr>
          <w:p w14:paraId="42A1CC72" w14:textId="77777777" w:rsidR="00310CCE" w:rsidRDefault="00310CCE">
            <w:pPr>
              <w:rPr>
                <w:sz w:val="2"/>
                <w:szCs w:val="2"/>
              </w:rPr>
            </w:pPr>
          </w:p>
        </w:tc>
        <w:tc>
          <w:tcPr>
            <w:tcW w:w="1798" w:type="dxa"/>
            <w:tcBorders>
              <w:bottom w:val="nil"/>
            </w:tcBorders>
          </w:tcPr>
          <w:p w14:paraId="542D14B1" w14:textId="77777777" w:rsidR="00310CCE" w:rsidRDefault="003A2C00">
            <w:pPr>
              <w:pStyle w:val="TableParagraph"/>
              <w:spacing w:before="59"/>
              <w:ind w:left="108" w:right="260"/>
              <w:rPr>
                <w:i/>
                <w:sz w:val="24"/>
              </w:rPr>
            </w:pPr>
            <w:r>
              <w:rPr>
                <w:i/>
                <w:sz w:val="24"/>
              </w:rPr>
              <w:t>Tập hợp. Các</w:t>
            </w:r>
            <w:r>
              <w:rPr>
                <w:i/>
                <w:spacing w:val="1"/>
                <w:sz w:val="24"/>
              </w:rPr>
              <w:t xml:space="preserve"> </w:t>
            </w:r>
            <w:r>
              <w:rPr>
                <w:i/>
                <w:sz w:val="24"/>
              </w:rPr>
              <w:t>phép toán trên</w:t>
            </w:r>
            <w:r>
              <w:rPr>
                <w:i/>
                <w:spacing w:val="-58"/>
                <w:sz w:val="24"/>
              </w:rPr>
              <w:t xml:space="preserve"> </w:t>
            </w:r>
            <w:r>
              <w:rPr>
                <w:i/>
                <w:sz w:val="24"/>
              </w:rPr>
              <w:t>tập</w:t>
            </w:r>
            <w:r>
              <w:rPr>
                <w:i/>
                <w:spacing w:val="-1"/>
                <w:sz w:val="24"/>
              </w:rPr>
              <w:t xml:space="preserve"> </w:t>
            </w:r>
            <w:r>
              <w:rPr>
                <w:i/>
                <w:sz w:val="24"/>
              </w:rPr>
              <w:t>hợp</w:t>
            </w:r>
          </w:p>
        </w:tc>
        <w:tc>
          <w:tcPr>
            <w:tcW w:w="4102" w:type="dxa"/>
            <w:tcBorders>
              <w:bottom w:val="nil"/>
            </w:tcBorders>
          </w:tcPr>
          <w:p w14:paraId="607FBDFD" w14:textId="77777777" w:rsidR="00310CCE" w:rsidRDefault="003A2C00">
            <w:pPr>
              <w:pStyle w:val="TableParagraph"/>
              <w:spacing w:before="59"/>
              <w:ind w:left="108"/>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1FA87E23" w14:textId="77777777" w:rsidR="00310CCE" w:rsidRDefault="003A2C00">
            <w:pPr>
              <w:pStyle w:val="TableParagraph"/>
              <w:spacing w:before="60"/>
              <w:ind w:left="108" w:right="208"/>
              <w:rPr>
                <w:sz w:val="24"/>
              </w:rPr>
            </w:pPr>
            <w:r>
              <w:rPr>
                <w:sz w:val="24"/>
              </w:rPr>
              <w:t>– Nhận biết được các khái niệm cơ bản</w:t>
            </w:r>
            <w:r>
              <w:rPr>
                <w:spacing w:val="-58"/>
                <w:sz w:val="24"/>
              </w:rPr>
              <w:t xml:space="preserve"> </w:t>
            </w:r>
            <w:r>
              <w:rPr>
                <w:sz w:val="24"/>
              </w:rPr>
              <w:t>về tập hợp (tập con, hai tập hợp bằng</w:t>
            </w:r>
            <w:r>
              <w:rPr>
                <w:spacing w:val="1"/>
                <w:sz w:val="24"/>
              </w:rPr>
              <w:t xml:space="preserve"> </w:t>
            </w:r>
            <w:r>
              <w:rPr>
                <w:sz w:val="24"/>
              </w:rPr>
              <w:t>nhau, tập rỗng) và biết sử dụng các kí</w:t>
            </w:r>
            <w:r>
              <w:rPr>
                <w:spacing w:val="1"/>
                <w:sz w:val="24"/>
              </w:rPr>
              <w:t xml:space="preserve"> </w:t>
            </w:r>
            <w:r>
              <w:rPr>
                <w:sz w:val="24"/>
              </w:rPr>
              <w:t>hiệu</w:t>
            </w:r>
            <w:r>
              <w:rPr>
                <w:spacing w:val="-1"/>
                <w:sz w:val="24"/>
              </w:rPr>
              <w:t xml:space="preserve"> </w:t>
            </w:r>
            <w:r>
              <w:rPr>
                <w:rFonts w:ascii="Symbol" w:hAnsi="Symbol"/>
                <w:sz w:val="24"/>
              </w:rPr>
              <w:t></w:t>
            </w:r>
            <w:r>
              <w:rPr>
                <w:sz w:val="24"/>
              </w:rPr>
              <w:t xml:space="preserve">, </w:t>
            </w:r>
            <w:r>
              <w:rPr>
                <w:rFonts w:ascii="Symbol" w:hAnsi="Symbol"/>
                <w:sz w:val="24"/>
              </w:rPr>
              <w:t></w:t>
            </w:r>
            <w:r>
              <w:rPr>
                <w:sz w:val="24"/>
              </w:rPr>
              <w:t xml:space="preserve">, </w:t>
            </w:r>
            <w:r>
              <w:rPr>
                <w:rFonts w:ascii="Symbol" w:hAnsi="Symbol"/>
                <w:sz w:val="24"/>
              </w:rPr>
              <w:t></w:t>
            </w:r>
            <w:r>
              <w:rPr>
                <w:sz w:val="24"/>
              </w:rPr>
              <w:t>.</w:t>
            </w:r>
          </w:p>
        </w:tc>
        <w:tc>
          <w:tcPr>
            <w:tcW w:w="1373" w:type="dxa"/>
            <w:tcBorders>
              <w:bottom w:val="nil"/>
            </w:tcBorders>
          </w:tcPr>
          <w:p w14:paraId="1DFBB56C" w14:textId="77777777" w:rsidR="00310CCE" w:rsidRDefault="00310CCE">
            <w:pPr>
              <w:pStyle w:val="TableParagraph"/>
              <w:rPr>
                <w:sz w:val="24"/>
              </w:rPr>
            </w:pPr>
          </w:p>
        </w:tc>
        <w:tc>
          <w:tcPr>
            <w:tcW w:w="1376" w:type="dxa"/>
            <w:tcBorders>
              <w:bottom w:val="nil"/>
            </w:tcBorders>
          </w:tcPr>
          <w:p w14:paraId="5C6BA642" w14:textId="77777777" w:rsidR="00310CCE" w:rsidRDefault="00310CCE">
            <w:pPr>
              <w:pStyle w:val="TableParagraph"/>
              <w:rPr>
                <w:sz w:val="24"/>
              </w:rPr>
            </w:pPr>
          </w:p>
        </w:tc>
        <w:tc>
          <w:tcPr>
            <w:tcW w:w="1375" w:type="dxa"/>
            <w:tcBorders>
              <w:bottom w:val="nil"/>
            </w:tcBorders>
          </w:tcPr>
          <w:p w14:paraId="28D60A65" w14:textId="77777777" w:rsidR="00310CCE" w:rsidRDefault="00310CCE">
            <w:pPr>
              <w:pStyle w:val="TableParagraph"/>
              <w:rPr>
                <w:sz w:val="24"/>
              </w:rPr>
            </w:pPr>
          </w:p>
        </w:tc>
        <w:tc>
          <w:tcPr>
            <w:tcW w:w="1373" w:type="dxa"/>
            <w:vMerge w:val="restart"/>
          </w:tcPr>
          <w:p w14:paraId="3659850E" w14:textId="77777777" w:rsidR="00310CCE" w:rsidRDefault="00310CCE">
            <w:pPr>
              <w:pStyle w:val="TableParagraph"/>
              <w:rPr>
                <w:sz w:val="24"/>
              </w:rPr>
            </w:pPr>
          </w:p>
        </w:tc>
      </w:tr>
      <w:tr w:rsidR="00310CCE" w14:paraId="1AD07E17" w14:textId="77777777">
        <w:trPr>
          <w:trHeight w:val="1763"/>
        </w:trPr>
        <w:tc>
          <w:tcPr>
            <w:tcW w:w="672" w:type="dxa"/>
            <w:vMerge/>
            <w:tcBorders>
              <w:top w:val="nil"/>
            </w:tcBorders>
          </w:tcPr>
          <w:p w14:paraId="262FCAD5" w14:textId="77777777" w:rsidR="00310CCE" w:rsidRDefault="00310CCE">
            <w:pPr>
              <w:rPr>
                <w:sz w:val="2"/>
                <w:szCs w:val="2"/>
              </w:rPr>
            </w:pPr>
          </w:p>
        </w:tc>
        <w:tc>
          <w:tcPr>
            <w:tcW w:w="1495" w:type="dxa"/>
            <w:vMerge/>
            <w:tcBorders>
              <w:top w:val="nil"/>
            </w:tcBorders>
          </w:tcPr>
          <w:p w14:paraId="12850F52" w14:textId="77777777" w:rsidR="00310CCE" w:rsidRDefault="00310CCE">
            <w:pPr>
              <w:rPr>
                <w:sz w:val="2"/>
                <w:szCs w:val="2"/>
              </w:rPr>
            </w:pPr>
          </w:p>
        </w:tc>
        <w:tc>
          <w:tcPr>
            <w:tcW w:w="1798" w:type="dxa"/>
            <w:tcBorders>
              <w:top w:val="nil"/>
              <w:bottom w:val="nil"/>
            </w:tcBorders>
          </w:tcPr>
          <w:p w14:paraId="15A96A46" w14:textId="77777777" w:rsidR="00310CCE" w:rsidRDefault="00310CCE">
            <w:pPr>
              <w:pStyle w:val="TableParagraph"/>
              <w:rPr>
                <w:sz w:val="24"/>
              </w:rPr>
            </w:pPr>
          </w:p>
        </w:tc>
        <w:tc>
          <w:tcPr>
            <w:tcW w:w="4102" w:type="dxa"/>
            <w:tcBorders>
              <w:top w:val="nil"/>
              <w:bottom w:val="nil"/>
            </w:tcBorders>
          </w:tcPr>
          <w:p w14:paraId="1F5EBCB9" w14:textId="77777777" w:rsidR="00310CCE" w:rsidRDefault="003A2C00">
            <w:pPr>
              <w:pStyle w:val="TableParagraph"/>
              <w:spacing w:before="19"/>
              <w:ind w:left="108"/>
              <w:rPr>
                <w:b/>
                <w:i/>
                <w:sz w:val="24"/>
              </w:rPr>
            </w:pPr>
            <w:r>
              <w:rPr>
                <w:b/>
                <w:i/>
                <w:spacing w:val="-2"/>
                <w:sz w:val="24"/>
              </w:rPr>
              <w:t>Thông</w:t>
            </w:r>
            <w:r>
              <w:rPr>
                <w:b/>
                <w:i/>
                <w:spacing w:val="-13"/>
                <w:sz w:val="24"/>
              </w:rPr>
              <w:t xml:space="preserve"> </w:t>
            </w:r>
            <w:r>
              <w:rPr>
                <w:b/>
                <w:i/>
                <w:spacing w:val="-2"/>
                <w:sz w:val="24"/>
              </w:rPr>
              <w:t>hiểu:</w:t>
            </w:r>
          </w:p>
          <w:p w14:paraId="107ACF04" w14:textId="77777777" w:rsidR="00310CCE" w:rsidRDefault="003A2C00">
            <w:pPr>
              <w:pStyle w:val="TableParagraph"/>
              <w:spacing w:before="60"/>
              <w:ind w:left="108" w:right="117"/>
              <w:rPr>
                <w:sz w:val="24"/>
              </w:rPr>
            </w:pPr>
            <w:r>
              <w:rPr>
                <w:sz w:val="24"/>
              </w:rPr>
              <w:t>–</w:t>
            </w:r>
            <w:r>
              <w:rPr>
                <w:spacing w:val="-2"/>
                <w:sz w:val="24"/>
              </w:rPr>
              <w:t xml:space="preserve"> </w:t>
            </w:r>
            <w:r>
              <w:rPr>
                <w:sz w:val="24"/>
              </w:rPr>
              <w:t>Thực</w:t>
            </w:r>
            <w:r>
              <w:rPr>
                <w:spacing w:val="-3"/>
                <w:sz w:val="24"/>
              </w:rPr>
              <w:t xml:space="preserve"> </w:t>
            </w:r>
            <w:r>
              <w:rPr>
                <w:sz w:val="24"/>
              </w:rPr>
              <w:t>hiện</w:t>
            </w:r>
            <w:r>
              <w:rPr>
                <w:spacing w:val="-2"/>
                <w:sz w:val="24"/>
              </w:rPr>
              <w:t xml:space="preserve"> </w:t>
            </w:r>
            <w:r>
              <w:rPr>
                <w:sz w:val="24"/>
              </w:rPr>
              <w:t>được</w:t>
            </w:r>
            <w:r>
              <w:rPr>
                <w:spacing w:val="-3"/>
                <w:sz w:val="24"/>
              </w:rPr>
              <w:t xml:space="preserve"> </w:t>
            </w:r>
            <w:r>
              <w:rPr>
                <w:sz w:val="24"/>
              </w:rPr>
              <w:t>phép</w:t>
            </w:r>
            <w:r>
              <w:rPr>
                <w:spacing w:val="-2"/>
                <w:sz w:val="24"/>
              </w:rPr>
              <w:t xml:space="preserve"> </w:t>
            </w:r>
            <w:r>
              <w:rPr>
                <w:sz w:val="24"/>
              </w:rPr>
              <w:t>toán</w:t>
            </w:r>
            <w:r>
              <w:rPr>
                <w:spacing w:val="-2"/>
                <w:sz w:val="24"/>
              </w:rPr>
              <w:t xml:space="preserve"> </w:t>
            </w:r>
            <w:r>
              <w:rPr>
                <w:sz w:val="24"/>
              </w:rPr>
              <w:t>trên</w:t>
            </w:r>
            <w:r>
              <w:rPr>
                <w:spacing w:val="-2"/>
                <w:sz w:val="24"/>
              </w:rPr>
              <w:t xml:space="preserve"> </w:t>
            </w:r>
            <w:r>
              <w:rPr>
                <w:sz w:val="24"/>
              </w:rPr>
              <w:t>các</w:t>
            </w:r>
            <w:r>
              <w:rPr>
                <w:spacing w:val="-3"/>
                <w:sz w:val="24"/>
              </w:rPr>
              <w:t xml:space="preserve"> </w:t>
            </w:r>
            <w:r>
              <w:rPr>
                <w:sz w:val="24"/>
              </w:rPr>
              <w:t>tập</w:t>
            </w:r>
            <w:r>
              <w:rPr>
                <w:spacing w:val="-57"/>
                <w:sz w:val="24"/>
              </w:rPr>
              <w:t xml:space="preserve"> </w:t>
            </w:r>
            <w:r>
              <w:rPr>
                <w:sz w:val="24"/>
              </w:rPr>
              <w:t>hợp (hợp, giao, hiệu của hai tập hợp,</w:t>
            </w:r>
            <w:r>
              <w:rPr>
                <w:spacing w:val="1"/>
                <w:sz w:val="24"/>
              </w:rPr>
              <w:t xml:space="preserve"> </w:t>
            </w:r>
            <w:r>
              <w:rPr>
                <w:sz w:val="24"/>
              </w:rPr>
              <w:t>phần bù của một tập con) và biết dùng</w:t>
            </w:r>
            <w:r>
              <w:rPr>
                <w:spacing w:val="1"/>
                <w:sz w:val="24"/>
              </w:rPr>
              <w:t xml:space="preserve"> </w:t>
            </w:r>
            <w:r>
              <w:rPr>
                <w:sz w:val="24"/>
              </w:rPr>
              <w:t>biểu đồ Ven để biểu diễn chúng trong</w:t>
            </w:r>
            <w:r>
              <w:rPr>
                <w:spacing w:val="1"/>
                <w:sz w:val="24"/>
              </w:rPr>
              <w:t xml:space="preserve"> </w:t>
            </w:r>
            <w:r>
              <w:rPr>
                <w:sz w:val="24"/>
              </w:rPr>
              <w:t>những</w:t>
            </w:r>
            <w:r>
              <w:rPr>
                <w:spacing w:val="-1"/>
                <w:sz w:val="24"/>
              </w:rPr>
              <w:t xml:space="preserve"> </w:t>
            </w:r>
            <w:r>
              <w:rPr>
                <w:sz w:val="24"/>
              </w:rPr>
              <w:t>trường hợp cụ thể.</w:t>
            </w:r>
          </w:p>
        </w:tc>
        <w:tc>
          <w:tcPr>
            <w:tcW w:w="1373" w:type="dxa"/>
            <w:tcBorders>
              <w:top w:val="nil"/>
              <w:bottom w:val="nil"/>
            </w:tcBorders>
          </w:tcPr>
          <w:p w14:paraId="52647CB5" w14:textId="77777777" w:rsidR="00310CCE" w:rsidRDefault="00310CCE">
            <w:pPr>
              <w:pStyle w:val="TableParagraph"/>
              <w:spacing w:before="1"/>
              <w:rPr>
                <w:b/>
              </w:rPr>
            </w:pPr>
          </w:p>
          <w:p w14:paraId="741104B1" w14:textId="77777777" w:rsidR="00310CCE" w:rsidRDefault="003A2C00">
            <w:pPr>
              <w:pStyle w:val="TableParagraph"/>
              <w:ind w:left="382"/>
              <w:rPr>
                <w:sz w:val="24"/>
              </w:rPr>
            </w:pPr>
            <w:r>
              <w:rPr>
                <w:w w:val="95"/>
                <w:sz w:val="24"/>
              </w:rPr>
              <w:t>3</w:t>
            </w:r>
            <w:r>
              <w:rPr>
                <w:spacing w:val="-7"/>
                <w:w w:val="95"/>
                <w:sz w:val="24"/>
              </w:rPr>
              <w:t xml:space="preserve"> </w:t>
            </w:r>
            <w:r>
              <w:rPr>
                <w:w w:val="95"/>
                <w:sz w:val="24"/>
              </w:rPr>
              <w:t>(TN)</w:t>
            </w:r>
          </w:p>
          <w:p w14:paraId="4BEDEB71" w14:textId="77777777" w:rsidR="00310CCE" w:rsidRDefault="003A2C00">
            <w:pPr>
              <w:pStyle w:val="TableParagraph"/>
              <w:spacing w:before="60"/>
              <w:ind w:left="398"/>
              <w:rPr>
                <w:sz w:val="24"/>
              </w:rPr>
            </w:pPr>
            <w:r>
              <w:rPr>
                <w:spacing w:val="-5"/>
                <w:sz w:val="24"/>
              </w:rPr>
              <w:t>Câu</w:t>
            </w:r>
            <w:r>
              <w:rPr>
                <w:spacing w:val="-16"/>
                <w:sz w:val="24"/>
              </w:rPr>
              <w:t xml:space="preserve"> </w:t>
            </w:r>
            <w:r>
              <w:rPr>
                <w:spacing w:val="-5"/>
                <w:sz w:val="24"/>
              </w:rPr>
              <w:t>7,</w:t>
            </w:r>
          </w:p>
          <w:p w14:paraId="016E32AF" w14:textId="77777777" w:rsidR="00310CCE" w:rsidRDefault="003A2C00">
            <w:pPr>
              <w:pStyle w:val="TableParagraph"/>
              <w:spacing w:before="60"/>
              <w:ind w:left="398"/>
              <w:rPr>
                <w:sz w:val="24"/>
              </w:rPr>
            </w:pPr>
            <w:r>
              <w:rPr>
                <w:spacing w:val="-5"/>
                <w:sz w:val="24"/>
              </w:rPr>
              <w:t>Câu</w:t>
            </w:r>
            <w:r>
              <w:rPr>
                <w:spacing w:val="-16"/>
                <w:sz w:val="24"/>
              </w:rPr>
              <w:t xml:space="preserve"> </w:t>
            </w:r>
            <w:r>
              <w:rPr>
                <w:spacing w:val="-5"/>
                <w:sz w:val="24"/>
              </w:rPr>
              <w:t>8,</w:t>
            </w:r>
          </w:p>
          <w:p w14:paraId="7B9B14E0" w14:textId="77777777" w:rsidR="00310CCE" w:rsidRDefault="003A2C00">
            <w:pPr>
              <w:pStyle w:val="TableParagraph"/>
              <w:spacing w:before="60"/>
              <w:ind w:left="425"/>
              <w:rPr>
                <w:sz w:val="24"/>
              </w:rPr>
            </w:pPr>
            <w:r>
              <w:rPr>
                <w:spacing w:val="-4"/>
                <w:sz w:val="24"/>
              </w:rPr>
              <w:t>Câu</w:t>
            </w:r>
            <w:r>
              <w:rPr>
                <w:spacing w:val="-17"/>
                <w:sz w:val="24"/>
              </w:rPr>
              <w:t xml:space="preserve"> </w:t>
            </w:r>
            <w:r>
              <w:rPr>
                <w:spacing w:val="-4"/>
                <w:sz w:val="24"/>
              </w:rPr>
              <w:t>9</w:t>
            </w:r>
          </w:p>
        </w:tc>
        <w:tc>
          <w:tcPr>
            <w:tcW w:w="1376" w:type="dxa"/>
            <w:tcBorders>
              <w:top w:val="nil"/>
              <w:bottom w:val="nil"/>
            </w:tcBorders>
          </w:tcPr>
          <w:p w14:paraId="077CC326" w14:textId="77777777" w:rsidR="00310CCE" w:rsidRDefault="00310CCE">
            <w:pPr>
              <w:pStyle w:val="TableParagraph"/>
              <w:spacing w:before="8"/>
              <w:rPr>
                <w:b/>
                <w:sz w:val="36"/>
              </w:rPr>
            </w:pPr>
          </w:p>
          <w:p w14:paraId="58574BDD" w14:textId="77777777" w:rsidR="00310CCE" w:rsidRDefault="003A2C00">
            <w:pPr>
              <w:pStyle w:val="TableParagraph"/>
              <w:ind w:left="384"/>
              <w:rPr>
                <w:sz w:val="24"/>
              </w:rPr>
            </w:pPr>
            <w:r>
              <w:rPr>
                <w:w w:val="95"/>
                <w:sz w:val="24"/>
              </w:rPr>
              <w:t>2</w:t>
            </w:r>
            <w:r>
              <w:rPr>
                <w:spacing w:val="-7"/>
                <w:w w:val="95"/>
                <w:sz w:val="24"/>
              </w:rPr>
              <w:t xml:space="preserve"> </w:t>
            </w:r>
            <w:r>
              <w:rPr>
                <w:w w:val="95"/>
                <w:sz w:val="24"/>
              </w:rPr>
              <w:t>(TN)</w:t>
            </w:r>
          </w:p>
          <w:p w14:paraId="28064CEE"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10,</w:t>
            </w:r>
          </w:p>
          <w:p w14:paraId="14C212AA" w14:textId="77777777" w:rsidR="00310CCE" w:rsidRDefault="003A2C00">
            <w:pPr>
              <w:pStyle w:val="TableParagraph"/>
              <w:spacing w:before="60"/>
              <w:ind w:left="370"/>
              <w:rPr>
                <w:sz w:val="24"/>
              </w:rPr>
            </w:pPr>
            <w:r>
              <w:rPr>
                <w:spacing w:val="-5"/>
                <w:sz w:val="24"/>
              </w:rPr>
              <w:t>Câu</w:t>
            </w:r>
            <w:r>
              <w:rPr>
                <w:spacing w:val="-16"/>
                <w:sz w:val="24"/>
              </w:rPr>
              <w:t xml:space="preserve"> </w:t>
            </w:r>
            <w:r>
              <w:rPr>
                <w:spacing w:val="-5"/>
                <w:sz w:val="24"/>
              </w:rPr>
              <w:t>11</w:t>
            </w:r>
          </w:p>
        </w:tc>
        <w:tc>
          <w:tcPr>
            <w:tcW w:w="1375" w:type="dxa"/>
            <w:tcBorders>
              <w:top w:val="nil"/>
              <w:bottom w:val="nil"/>
            </w:tcBorders>
          </w:tcPr>
          <w:p w14:paraId="7452D32E" w14:textId="77777777" w:rsidR="00310CCE" w:rsidRDefault="00310CCE">
            <w:pPr>
              <w:pStyle w:val="TableParagraph"/>
              <w:spacing w:before="1"/>
              <w:rPr>
                <w:b/>
              </w:rPr>
            </w:pPr>
          </w:p>
          <w:p w14:paraId="287C7A3B" w14:textId="77777777" w:rsidR="00310CCE" w:rsidRDefault="003A2C00">
            <w:pPr>
              <w:pStyle w:val="TableParagraph"/>
              <w:ind w:left="157" w:right="134"/>
              <w:jc w:val="center"/>
              <w:rPr>
                <w:sz w:val="24"/>
              </w:rPr>
            </w:pPr>
            <w:r>
              <w:rPr>
                <w:w w:val="95"/>
                <w:sz w:val="24"/>
              </w:rPr>
              <w:t>+</w:t>
            </w:r>
            <w:r>
              <w:rPr>
                <w:spacing w:val="-12"/>
                <w:w w:val="95"/>
                <w:sz w:val="24"/>
              </w:rPr>
              <w:t xml:space="preserve"> </w:t>
            </w:r>
            <w:r>
              <w:rPr>
                <w:w w:val="95"/>
                <w:sz w:val="24"/>
              </w:rPr>
              <w:t>1</w:t>
            </w:r>
            <w:r>
              <w:rPr>
                <w:spacing w:val="-10"/>
                <w:w w:val="95"/>
                <w:sz w:val="24"/>
              </w:rPr>
              <w:t xml:space="preserve"> </w:t>
            </w:r>
            <w:r>
              <w:rPr>
                <w:w w:val="95"/>
                <w:sz w:val="24"/>
              </w:rPr>
              <w:t>(TN)</w:t>
            </w:r>
          </w:p>
          <w:p w14:paraId="4A6A0046" w14:textId="77777777" w:rsidR="00310CCE" w:rsidRDefault="003A2C00">
            <w:pPr>
              <w:pStyle w:val="TableParagraph"/>
              <w:spacing w:before="60"/>
              <w:ind w:left="157" w:right="135"/>
              <w:jc w:val="center"/>
              <w:rPr>
                <w:sz w:val="24"/>
              </w:rPr>
            </w:pPr>
            <w:r>
              <w:rPr>
                <w:spacing w:val="-5"/>
                <w:sz w:val="24"/>
              </w:rPr>
              <w:t>Câu</w:t>
            </w:r>
            <w:r>
              <w:rPr>
                <w:spacing w:val="-17"/>
                <w:sz w:val="24"/>
              </w:rPr>
              <w:t xml:space="preserve"> </w:t>
            </w:r>
            <w:r>
              <w:rPr>
                <w:spacing w:val="-5"/>
                <w:sz w:val="24"/>
              </w:rPr>
              <w:t>12</w:t>
            </w:r>
          </w:p>
          <w:p w14:paraId="5F996B46" w14:textId="77777777" w:rsidR="00310CCE" w:rsidRDefault="003A2C00">
            <w:pPr>
              <w:pStyle w:val="TableParagraph"/>
              <w:spacing w:before="60"/>
              <w:ind w:left="157" w:right="132"/>
              <w:jc w:val="center"/>
              <w:rPr>
                <w:sz w:val="24"/>
              </w:rPr>
            </w:pPr>
            <w:r>
              <w:rPr>
                <w:spacing w:val="-4"/>
                <w:sz w:val="24"/>
              </w:rPr>
              <w:t>+</w:t>
            </w:r>
            <w:r>
              <w:rPr>
                <w:spacing w:val="-16"/>
                <w:sz w:val="24"/>
              </w:rPr>
              <w:t xml:space="preserve"> </w:t>
            </w:r>
            <w:r>
              <w:rPr>
                <w:spacing w:val="-4"/>
                <w:sz w:val="24"/>
              </w:rPr>
              <w:t>1</w:t>
            </w:r>
            <w:r>
              <w:rPr>
                <w:spacing w:val="-15"/>
                <w:sz w:val="24"/>
              </w:rPr>
              <w:t xml:space="preserve"> </w:t>
            </w:r>
            <w:r>
              <w:rPr>
                <w:spacing w:val="-4"/>
                <w:sz w:val="24"/>
              </w:rPr>
              <w:t>(TL)</w:t>
            </w:r>
          </w:p>
          <w:p w14:paraId="1BB54136" w14:textId="77777777" w:rsidR="00310CCE" w:rsidRDefault="003A2C00">
            <w:pPr>
              <w:pStyle w:val="TableParagraph"/>
              <w:spacing w:before="60"/>
              <w:ind w:left="157" w:right="133"/>
              <w:jc w:val="center"/>
              <w:rPr>
                <w:sz w:val="24"/>
              </w:rPr>
            </w:pPr>
            <w:r>
              <w:rPr>
                <w:spacing w:val="-5"/>
                <w:sz w:val="24"/>
              </w:rPr>
              <w:t>Bài</w:t>
            </w:r>
            <w:r>
              <w:rPr>
                <w:spacing w:val="-17"/>
                <w:sz w:val="24"/>
              </w:rPr>
              <w:t xml:space="preserve"> </w:t>
            </w:r>
            <w:r>
              <w:rPr>
                <w:spacing w:val="-4"/>
                <w:sz w:val="24"/>
              </w:rPr>
              <w:t>2</w:t>
            </w:r>
          </w:p>
        </w:tc>
        <w:tc>
          <w:tcPr>
            <w:tcW w:w="1373" w:type="dxa"/>
            <w:vMerge/>
            <w:tcBorders>
              <w:top w:val="nil"/>
            </w:tcBorders>
          </w:tcPr>
          <w:p w14:paraId="139373DC" w14:textId="77777777" w:rsidR="00310CCE" w:rsidRDefault="00310CCE">
            <w:pPr>
              <w:rPr>
                <w:sz w:val="2"/>
                <w:szCs w:val="2"/>
              </w:rPr>
            </w:pPr>
          </w:p>
        </w:tc>
      </w:tr>
      <w:tr w:rsidR="00310CCE" w14:paraId="573DFB0D" w14:textId="77777777">
        <w:trPr>
          <w:trHeight w:val="326"/>
        </w:trPr>
        <w:tc>
          <w:tcPr>
            <w:tcW w:w="672" w:type="dxa"/>
            <w:vMerge/>
            <w:tcBorders>
              <w:top w:val="nil"/>
            </w:tcBorders>
          </w:tcPr>
          <w:p w14:paraId="4B81F08D" w14:textId="77777777" w:rsidR="00310CCE" w:rsidRDefault="00310CCE">
            <w:pPr>
              <w:rPr>
                <w:sz w:val="2"/>
                <w:szCs w:val="2"/>
              </w:rPr>
            </w:pPr>
          </w:p>
        </w:tc>
        <w:tc>
          <w:tcPr>
            <w:tcW w:w="1495" w:type="dxa"/>
            <w:vMerge/>
            <w:tcBorders>
              <w:top w:val="nil"/>
            </w:tcBorders>
          </w:tcPr>
          <w:p w14:paraId="52F633E7" w14:textId="77777777" w:rsidR="00310CCE" w:rsidRDefault="00310CCE">
            <w:pPr>
              <w:rPr>
                <w:sz w:val="2"/>
                <w:szCs w:val="2"/>
              </w:rPr>
            </w:pPr>
          </w:p>
        </w:tc>
        <w:tc>
          <w:tcPr>
            <w:tcW w:w="1798" w:type="dxa"/>
            <w:tcBorders>
              <w:top w:val="nil"/>
              <w:bottom w:val="nil"/>
            </w:tcBorders>
          </w:tcPr>
          <w:p w14:paraId="4A320739" w14:textId="77777777" w:rsidR="00310CCE" w:rsidRDefault="00310CCE">
            <w:pPr>
              <w:pStyle w:val="TableParagraph"/>
              <w:rPr>
                <w:sz w:val="24"/>
              </w:rPr>
            </w:pPr>
          </w:p>
        </w:tc>
        <w:tc>
          <w:tcPr>
            <w:tcW w:w="4102" w:type="dxa"/>
            <w:tcBorders>
              <w:top w:val="nil"/>
              <w:bottom w:val="nil"/>
            </w:tcBorders>
          </w:tcPr>
          <w:p w14:paraId="7C4BFB88" w14:textId="77777777" w:rsidR="00310CCE" w:rsidRDefault="003A2C00">
            <w:pPr>
              <w:pStyle w:val="TableParagraph"/>
              <w:spacing w:before="20"/>
              <w:ind w:left="108"/>
              <w:rPr>
                <w:b/>
                <w:i/>
                <w:sz w:val="24"/>
              </w:rPr>
            </w:pPr>
            <w:r>
              <w:rPr>
                <w:b/>
                <w:i/>
                <w:spacing w:val="-7"/>
                <w:sz w:val="24"/>
              </w:rPr>
              <w:t>Vận</w:t>
            </w:r>
            <w:r>
              <w:rPr>
                <w:b/>
                <w:i/>
                <w:spacing w:val="-14"/>
                <w:sz w:val="24"/>
              </w:rPr>
              <w:t xml:space="preserve"> </w:t>
            </w:r>
            <w:r>
              <w:rPr>
                <w:b/>
                <w:i/>
                <w:spacing w:val="-7"/>
                <w:sz w:val="24"/>
              </w:rPr>
              <w:t>dụng:</w:t>
            </w:r>
          </w:p>
        </w:tc>
        <w:tc>
          <w:tcPr>
            <w:tcW w:w="1373" w:type="dxa"/>
            <w:tcBorders>
              <w:top w:val="nil"/>
              <w:bottom w:val="nil"/>
            </w:tcBorders>
          </w:tcPr>
          <w:p w14:paraId="09FD8AD8" w14:textId="77777777" w:rsidR="00310CCE" w:rsidRDefault="00310CCE">
            <w:pPr>
              <w:pStyle w:val="TableParagraph"/>
              <w:rPr>
                <w:sz w:val="24"/>
              </w:rPr>
            </w:pPr>
          </w:p>
        </w:tc>
        <w:tc>
          <w:tcPr>
            <w:tcW w:w="1376" w:type="dxa"/>
            <w:tcBorders>
              <w:top w:val="nil"/>
              <w:bottom w:val="nil"/>
            </w:tcBorders>
          </w:tcPr>
          <w:p w14:paraId="5EC42C73" w14:textId="77777777" w:rsidR="00310CCE" w:rsidRDefault="00310CCE">
            <w:pPr>
              <w:pStyle w:val="TableParagraph"/>
              <w:rPr>
                <w:sz w:val="24"/>
              </w:rPr>
            </w:pPr>
          </w:p>
        </w:tc>
        <w:tc>
          <w:tcPr>
            <w:tcW w:w="1375" w:type="dxa"/>
            <w:tcBorders>
              <w:top w:val="nil"/>
              <w:bottom w:val="nil"/>
            </w:tcBorders>
          </w:tcPr>
          <w:p w14:paraId="26EA2985" w14:textId="77777777" w:rsidR="00310CCE" w:rsidRDefault="00310CCE">
            <w:pPr>
              <w:pStyle w:val="TableParagraph"/>
              <w:rPr>
                <w:sz w:val="24"/>
              </w:rPr>
            </w:pPr>
          </w:p>
        </w:tc>
        <w:tc>
          <w:tcPr>
            <w:tcW w:w="1373" w:type="dxa"/>
            <w:vMerge/>
            <w:tcBorders>
              <w:top w:val="nil"/>
            </w:tcBorders>
          </w:tcPr>
          <w:p w14:paraId="0047A2D2" w14:textId="77777777" w:rsidR="00310CCE" w:rsidRDefault="00310CCE">
            <w:pPr>
              <w:rPr>
                <w:sz w:val="2"/>
                <w:szCs w:val="2"/>
              </w:rPr>
            </w:pPr>
          </w:p>
        </w:tc>
      </w:tr>
      <w:tr w:rsidR="00310CCE" w14:paraId="0B6395F2" w14:textId="77777777">
        <w:trPr>
          <w:trHeight w:val="1186"/>
        </w:trPr>
        <w:tc>
          <w:tcPr>
            <w:tcW w:w="672" w:type="dxa"/>
            <w:vMerge/>
            <w:tcBorders>
              <w:top w:val="nil"/>
            </w:tcBorders>
          </w:tcPr>
          <w:p w14:paraId="7FD4F45E" w14:textId="77777777" w:rsidR="00310CCE" w:rsidRDefault="00310CCE">
            <w:pPr>
              <w:rPr>
                <w:sz w:val="2"/>
                <w:szCs w:val="2"/>
              </w:rPr>
            </w:pPr>
          </w:p>
        </w:tc>
        <w:tc>
          <w:tcPr>
            <w:tcW w:w="1495" w:type="dxa"/>
            <w:vMerge/>
            <w:tcBorders>
              <w:top w:val="nil"/>
            </w:tcBorders>
          </w:tcPr>
          <w:p w14:paraId="27AFAFCA" w14:textId="77777777" w:rsidR="00310CCE" w:rsidRDefault="00310CCE">
            <w:pPr>
              <w:rPr>
                <w:sz w:val="2"/>
                <w:szCs w:val="2"/>
              </w:rPr>
            </w:pPr>
          </w:p>
        </w:tc>
        <w:tc>
          <w:tcPr>
            <w:tcW w:w="1798" w:type="dxa"/>
            <w:tcBorders>
              <w:top w:val="nil"/>
            </w:tcBorders>
          </w:tcPr>
          <w:p w14:paraId="19F792C1" w14:textId="77777777" w:rsidR="00310CCE" w:rsidRDefault="00310CCE">
            <w:pPr>
              <w:pStyle w:val="TableParagraph"/>
              <w:rPr>
                <w:sz w:val="24"/>
              </w:rPr>
            </w:pPr>
          </w:p>
        </w:tc>
        <w:tc>
          <w:tcPr>
            <w:tcW w:w="4102" w:type="dxa"/>
            <w:tcBorders>
              <w:top w:val="nil"/>
            </w:tcBorders>
          </w:tcPr>
          <w:p w14:paraId="49C5BCB2" w14:textId="77777777" w:rsidR="00310CCE" w:rsidRDefault="003A2C00">
            <w:pPr>
              <w:pStyle w:val="TableParagraph"/>
              <w:spacing w:before="20"/>
              <w:ind w:left="108" w:right="105"/>
              <w:rPr>
                <w:sz w:val="24"/>
              </w:rPr>
            </w:pPr>
            <w:r>
              <w:rPr>
                <w:spacing w:val="-3"/>
                <w:sz w:val="24"/>
              </w:rPr>
              <w:t>–</w:t>
            </w:r>
            <w:r>
              <w:rPr>
                <w:spacing w:val="-11"/>
                <w:sz w:val="24"/>
              </w:rPr>
              <w:t xml:space="preserve"> </w:t>
            </w:r>
            <w:r>
              <w:rPr>
                <w:spacing w:val="-3"/>
                <w:sz w:val="24"/>
              </w:rPr>
              <w:t>Giải</w:t>
            </w:r>
            <w:r>
              <w:rPr>
                <w:spacing w:val="-8"/>
                <w:sz w:val="24"/>
              </w:rPr>
              <w:t xml:space="preserve"> </w:t>
            </w:r>
            <w:r>
              <w:rPr>
                <w:spacing w:val="-3"/>
                <w:sz w:val="24"/>
              </w:rPr>
              <w:t>quyết</w:t>
            </w:r>
            <w:r>
              <w:rPr>
                <w:spacing w:val="-8"/>
                <w:sz w:val="24"/>
              </w:rPr>
              <w:t xml:space="preserve"> </w:t>
            </w:r>
            <w:r>
              <w:rPr>
                <w:spacing w:val="-3"/>
                <w:sz w:val="24"/>
              </w:rPr>
              <w:t>được</w:t>
            </w:r>
            <w:r>
              <w:rPr>
                <w:spacing w:val="-12"/>
                <w:sz w:val="24"/>
              </w:rPr>
              <w:t xml:space="preserve"> </w:t>
            </w:r>
            <w:r>
              <w:rPr>
                <w:spacing w:val="-3"/>
                <w:sz w:val="24"/>
              </w:rPr>
              <w:t>một</w:t>
            </w:r>
            <w:r>
              <w:rPr>
                <w:spacing w:val="-8"/>
                <w:sz w:val="24"/>
              </w:rPr>
              <w:t xml:space="preserve"> </w:t>
            </w:r>
            <w:r>
              <w:rPr>
                <w:spacing w:val="-3"/>
                <w:sz w:val="24"/>
              </w:rPr>
              <w:t>số</w:t>
            </w:r>
            <w:r>
              <w:rPr>
                <w:spacing w:val="-6"/>
                <w:sz w:val="24"/>
              </w:rPr>
              <w:t xml:space="preserve"> </w:t>
            </w:r>
            <w:r>
              <w:rPr>
                <w:spacing w:val="-3"/>
                <w:sz w:val="24"/>
              </w:rPr>
              <w:t>vấn</w:t>
            </w:r>
            <w:r>
              <w:rPr>
                <w:spacing w:val="-9"/>
                <w:sz w:val="24"/>
              </w:rPr>
              <w:t xml:space="preserve"> </w:t>
            </w:r>
            <w:r>
              <w:rPr>
                <w:spacing w:val="-3"/>
                <w:sz w:val="24"/>
              </w:rPr>
              <w:t>đề</w:t>
            </w:r>
            <w:r>
              <w:rPr>
                <w:spacing w:val="-12"/>
                <w:sz w:val="24"/>
              </w:rPr>
              <w:t xml:space="preserve"> </w:t>
            </w:r>
            <w:r>
              <w:rPr>
                <w:spacing w:val="-2"/>
                <w:sz w:val="24"/>
              </w:rPr>
              <w:t>thực</w:t>
            </w:r>
            <w:r>
              <w:rPr>
                <w:spacing w:val="-12"/>
                <w:sz w:val="24"/>
              </w:rPr>
              <w:t xml:space="preserve"> </w:t>
            </w:r>
            <w:r>
              <w:rPr>
                <w:spacing w:val="-2"/>
                <w:sz w:val="24"/>
              </w:rPr>
              <w:t>tiễn</w:t>
            </w:r>
            <w:r>
              <w:rPr>
                <w:spacing w:val="-57"/>
                <w:sz w:val="24"/>
              </w:rPr>
              <w:t xml:space="preserve"> </w:t>
            </w:r>
            <w:r>
              <w:rPr>
                <w:spacing w:val="-1"/>
                <w:sz w:val="24"/>
              </w:rPr>
              <w:t xml:space="preserve">gắn với phép toán trên </w:t>
            </w:r>
            <w:r>
              <w:rPr>
                <w:sz w:val="24"/>
              </w:rPr>
              <w:t>tập hợp (ví dụ:</w:t>
            </w:r>
            <w:r>
              <w:rPr>
                <w:spacing w:val="1"/>
                <w:sz w:val="24"/>
              </w:rPr>
              <w:t xml:space="preserve"> </w:t>
            </w:r>
            <w:r>
              <w:rPr>
                <w:sz w:val="24"/>
              </w:rPr>
              <w:t>những bài toán liên quan đến đếm số</w:t>
            </w:r>
            <w:r>
              <w:rPr>
                <w:spacing w:val="1"/>
                <w:sz w:val="24"/>
              </w:rPr>
              <w:t xml:space="preserve"> </w:t>
            </w:r>
            <w:r>
              <w:rPr>
                <w:sz w:val="24"/>
              </w:rPr>
              <w:t>phần</w:t>
            </w:r>
            <w:r>
              <w:rPr>
                <w:spacing w:val="-14"/>
                <w:sz w:val="24"/>
              </w:rPr>
              <w:t xml:space="preserve"> </w:t>
            </w:r>
            <w:r>
              <w:rPr>
                <w:sz w:val="24"/>
              </w:rPr>
              <w:t>tử</w:t>
            </w:r>
            <w:r>
              <w:rPr>
                <w:spacing w:val="-12"/>
                <w:sz w:val="24"/>
              </w:rPr>
              <w:t xml:space="preserve"> </w:t>
            </w:r>
            <w:r>
              <w:rPr>
                <w:sz w:val="24"/>
              </w:rPr>
              <w:t>của</w:t>
            </w:r>
            <w:r>
              <w:rPr>
                <w:spacing w:val="-12"/>
                <w:sz w:val="24"/>
              </w:rPr>
              <w:t xml:space="preserve"> </w:t>
            </w:r>
            <w:r>
              <w:rPr>
                <w:sz w:val="24"/>
              </w:rPr>
              <w:t>hợp</w:t>
            </w:r>
            <w:r>
              <w:rPr>
                <w:spacing w:val="-12"/>
                <w:sz w:val="24"/>
              </w:rPr>
              <w:t xml:space="preserve"> </w:t>
            </w:r>
            <w:r>
              <w:rPr>
                <w:sz w:val="24"/>
              </w:rPr>
              <w:t>các</w:t>
            </w:r>
            <w:r>
              <w:rPr>
                <w:spacing w:val="-14"/>
                <w:sz w:val="24"/>
              </w:rPr>
              <w:t xml:space="preserve"> </w:t>
            </w:r>
            <w:r>
              <w:rPr>
                <w:sz w:val="24"/>
              </w:rPr>
              <w:t>tập</w:t>
            </w:r>
            <w:r>
              <w:rPr>
                <w:spacing w:val="-12"/>
                <w:sz w:val="24"/>
              </w:rPr>
              <w:t xml:space="preserve"> </w:t>
            </w:r>
            <w:r>
              <w:rPr>
                <w:sz w:val="24"/>
              </w:rPr>
              <w:t>hợp,...).</w:t>
            </w:r>
          </w:p>
        </w:tc>
        <w:tc>
          <w:tcPr>
            <w:tcW w:w="1373" w:type="dxa"/>
            <w:tcBorders>
              <w:top w:val="nil"/>
            </w:tcBorders>
          </w:tcPr>
          <w:p w14:paraId="41E4D68D" w14:textId="77777777" w:rsidR="00310CCE" w:rsidRDefault="00310CCE">
            <w:pPr>
              <w:pStyle w:val="TableParagraph"/>
              <w:rPr>
                <w:sz w:val="24"/>
              </w:rPr>
            </w:pPr>
          </w:p>
        </w:tc>
        <w:tc>
          <w:tcPr>
            <w:tcW w:w="1376" w:type="dxa"/>
            <w:tcBorders>
              <w:top w:val="nil"/>
            </w:tcBorders>
          </w:tcPr>
          <w:p w14:paraId="0307A98E" w14:textId="77777777" w:rsidR="00310CCE" w:rsidRDefault="00310CCE">
            <w:pPr>
              <w:pStyle w:val="TableParagraph"/>
              <w:rPr>
                <w:sz w:val="24"/>
              </w:rPr>
            </w:pPr>
          </w:p>
        </w:tc>
        <w:tc>
          <w:tcPr>
            <w:tcW w:w="1375" w:type="dxa"/>
            <w:tcBorders>
              <w:top w:val="nil"/>
            </w:tcBorders>
          </w:tcPr>
          <w:p w14:paraId="58006741" w14:textId="77777777" w:rsidR="00310CCE" w:rsidRDefault="00310CCE">
            <w:pPr>
              <w:pStyle w:val="TableParagraph"/>
              <w:rPr>
                <w:sz w:val="24"/>
              </w:rPr>
            </w:pPr>
          </w:p>
        </w:tc>
        <w:tc>
          <w:tcPr>
            <w:tcW w:w="1373" w:type="dxa"/>
            <w:vMerge/>
            <w:tcBorders>
              <w:top w:val="nil"/>
            </w:tcBorders>
          </w:tcPr>
          <w:p w14:paraId="22860B13" w14:textId="77777777" w:rsidR="00310CCE" w:rsidRDefault="00310CCE">
            <w:pPr>
              <w:rPr>
                <w:sz w:val="2"/>
                <w:szCs w:val="2"/>
              </w:rPr>
            </w:pPr>
          </w:p>
        </w:tc>
      </w:tr>
    </w:tbl>
    <w:p w14:paraId="067C27AE" w14:textId="77777777" w:rsidR="00310CCE" w:rsidRDefault="00310CCE">
      <w:pPr>
        <w:rPr>
          <w:sz w:val="2"/>
          <w:szCs w:val="2"/>
        </w:rPr>
        <w:sectPr w:rsidR="00310CCE">
          <w:pgSz w:w="15840" w:h="12240" w:orient="landscape"/>
          <w:pgMar w:top="1140" w:right="840" w:bottom="1160" w:left="840" w:header="0" w:footer="976" w:gutter="0"/>
          <w:cols w:space="720"/>
        </w:sectPr>
      </w:pPr>
    </w:p>
    <w:p w14:paraId="640AEB9E"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495"/>
        <w:gridCol w:w="1798"/>
        <w:gridCol w:w="4102"/>
        <w:gridCol w:w="1373"/>
        <w:gridCol w:w="1376"/>
        <w:gridCol w:w="1375"/>
        <w:gridCol w:w="1373"/>
      </w:tblGrid>
      <w:tr w:rsidR="00310CCE" w14:paraId="07FCBBD2" w14:textId="77777777">
        <w:trPr>
          <w:trHeight w:val="6814"/>
        </w:trPr>
        <w:tc>
          <w:tcPr>
            <w:tcW w:w="672" w:type="dxa"/>
          </w:tcPr>
          <w:p w14:paraId="11FDE916" w14:textId="77777777" w:rsidR="00310CCE" w:rsidRDefault="003A2C00">
            <w:pPr>
              <w:pStyle w:val="TableParagraph"/>
              <w:spacing w:before="59"/>
              <w:ind w:left="110"/>
              <w:rPr>
                <w:sz w:val="24"/>
              </w:rPr>
            </w:pPr>
            <w:r>
              <w:rPr>
                <w:sz w:val="24"/>
              </w:rPr>
              <w:t>2</w:t>
            </w:r>
          </w:p>
        </w:tc>
        <w:tc>
          <w:tcPr>
            <w:tcW w:w="1495" w:type="dxa"/>
          </w:tcPr>
          <w:p w14:paraId="54E3BEEB" w14:textId="77777777" w:rsidR="00310CCE" w:rsidRDefault="003A2C00">
            <w:pPr>
              <w:pStyle w:val="TableParagraph"/>
              <w:spacing w:before="59" w:line="280" w:lineRule="auto"/>
              <w:ind w:left="108" w:right="226"/>
              <w:rPr>
                <w:sz w:val="24"/>
              </w:rPr>
            </w:pPr>
            <w:r>
              <w:rPr>
                <w:sz w:val="24"/>
              </w:rPr>
              <w:t>Bất phương</w:t>
            </w:r>
            <w:r>
              <w:rPr>
                <w:spacing w:val="-58"/>
                <w:sz w:val="24"/>
              </w:rPr>
              <w:t xml:space="preserve"> </w:t>
            </w:r>
            <w:r>
              <w:rPr>
                <w:sz w:val="24"/>
              </w:rPr>
              <w:t>trình và hệ</w:t>
            </w:r>
            <w:r>
              <w:rPr>
                <w:spacing w:val="1"/>
                <w:sz w:val="24"/>
              </w:rPr>
              <w:t xml:space="preserve"> </w:t>
            </w:r>
            <w:r>
              <w:rPr>
                <w:sz w:val="24"/>
              </w:rPr>
              <w:t>bất phương</w:t>
            </w:r>
            <w:r>
              <w:rPr>
                <w:spacing w:val="-57"/>
                <w:sz w:val="24"/>
              </w:rPr>
              <w:t xml:space="preserve"> </w:t>
            </w:r>
            <w:r>
              <w:rPr>
                <w:sz w:val="24"/>
              </w:rPr>
              <w:t>trình bậc</w:t>
            </w:r>
            <w:r>
              <w:rPr>
                <w:spacing w:val="1"/>
                <w:sz w:val="24"/>
              </w:rPr>
              <w:t xml:space="preserve"> </w:t>
            </w:r>
            <w:r>
              <w:rPr>
                <w:sz w:val="24"/>
              </w:rPr>
              <w:t>nhất</w:t>
            </w:r>
            <w:r>
              <w:rPr>
                <w:spacing w:val="-1"/>
                <w:sz w:val="24"/>
              </w:rPr>
              <w:t xml:space="preserve"> </w:t>
            </w:r>
            <w:r>
              <w:rPr>
                <w:sz w:val="24"/>
              </w:rPr>
              <w:t>hai</w:t>
            </w:r>
            <w:r>
              <w:rPr>
                <w:spacing w:val="-1"/>
                <w:sz w:val="24"/>
              </w:rPr>
              <w:t xml:space="preserve"> </w:t>
            </w:r>
            <w:r>
              <w:rPr>
                <w:sz w:val="24"/>
              </w:rPr>
              <w:t>ẩn</w:t>
            </w:r>
          </w:p>
        </w:tc>
        <w:tc>
          <w:tcPr>
            <w:tcW w:w="1798" w:type="dxa"/>
          </w:tcPr>
          <w:p w14:paraId="4020139D" w14:textId="77777777" w:rsidR="00310CCE" w:rsidRDefault="003A2C00">
            <w:pPr>
              <w:pStyle w:val="TableParagraph"/>
              <w:spacing w:before="59" w:line="280" w:lineRule="auto"/>
              <w:ind w:left="108" w:right="160"/>
              <w:rPr>
                <w:i/>
                <w:sz w:val="24"/>
              </w:rPr>
            </w:pPr>
            <w:r>
              <w:rPr>
                <w:i/>
                <w:sz w:val="24"/>
              </w:rPr>
              <w:t>Bất phương</w:t>
            </w:r>
            <w:r>
              <w:rPr>
                <w:i/>
                <w:spacing w:val="1"/>
                <w:sz w:val="24"/>
              </w:rPr>
              <w:t xml:space="preserve"> </w:t>
            </w:r>
            <w:r>
              <w:rPr>
                <w:i/>
                <w:sz w:val="24"/>
              </w:rPr>
              <w:t>trình, hệ bất</w:t>
            </w:r>
            <w:r>
              <w:rPr>
                <w:i/>
                <w:spacing w:val="1"/>
                <w:sz w:val="24"/>
              </w:rPr>
              <w:t xml:space="preserve"> </w:t>
            </w:r>
            <w:r>
              <w:rPr>
                <w:i/>
                <w:sz w:val="24"/>
              </w:rPr>
              <w:t>phương trình</w:t>
            </w:r>
            <w:r>
              <w:rPr>
                <w:i/>
                <w:spacing w:val="1"/>
                <w:sz w:val="24"/>
              </w:rPr>
              <w:t xml:space="preserve"> </w:t>
            </w:r>
            <w:r>
              <w:rPr>
                <w:i/>
                <w:sz w:val="24"/>
              </w:rPr>
              <w:t>bậc nhất hai ẩn</w:t>
            </w:r>
            <w:r>
              <w:rPr>
                <w:i/>
                <w:spacing w:val="-57"/>
                <w:sz w:val="24"/>
              </w:rPr>
              <w:t xml:space="preserve"> </w:t>
            </w:r>
            <w:r>
              <w:rPr>
                <w:i/>
                <w:sz w:val="24"/>
              </w:rPr>
              <w:t>và ứng dụng</w:t>
            </w:r>
          </w:p>
        </w:tc>
        <w:tc>
          <w:tcPr>
            <w:tcW w:w="4102" w:type="dxa"/>
          </w:tcPr>
          <w:p w14:paraId="299D4A80" w14:textId="77777777" w:rsidR="00310CCE" w:rsidRDefault="003A2C00">
            <w:pPr>
              <w:pStyle w:val="TableParagraph"/>
              <w:spacing w:before="59"/>
              <w:ind w:left="108"/>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123FC986" w14:textId="77777777" w:rsidR="00310CCE" w:rsidRDefault="003A2C00">
            <w:pPr>
              <w:pStyle w:val="TableParagraph"/>
              <w:numPr>
                <w:ilvl w:val="0"/>
                <w:numId w:val="62"/>
              </w:numPr>
              <w:tabs>
                <w:tab w:val="left" w:pos="289"/>
              </w:tabs>
              <w:spacing w:before="60" w:line="280" w:lineRule="auto"/>
              <w:ind w:right="368" w:firstLine="0"/>
              <w:rPr>
                <w:sz w:val="24"/>
              </w:rPr>
            </w:pPr>
            <w:r>
              <w:rPr>
                <w:sz w:val="24"/>
              </w:rPr>
              <w:t>Nhận biết được bất phương trình và</w:t>
            </w:r>
            <w:r>
              <w:rPr>
                <w:spacing w:val="-58"/>
                <w:sz w:val="24"/>
              </w:rPr>
              <w:t xml:space="preserve"> </w:t>
            </w:r>
            <w:r>
              <w:rPr>
                <w:sz w:val="24"/>
              </w:rPr>
              <w:t>hệ</w:t>
            </w:r>
            <w:r>
              <w:rPr>
                <w:spacing w:val="-2"/>
                <w:sz w:val="24"/>
              </w:rPr>
              <w:t xml:space="preserve"> </w:t>
            </w:r>
            <w:r>
              <w:rPr>
                <w:sz w:val="24"/>
              </w:rPr>
              <w:t>bất phương</w:t>
            </w:r>
            <w:r>
              <w:rPr>
                <w:spacing w:val="-1"/>
                <w:sz w:val="24"/>
              </w:rPr>
              <w:t xml:space="preserve"> </w:t>
            </w:r>
            <w:r>
              <w:rPr>
                <w:sz w:val="24"/>
              </w:rPr>
              <w:t>trình bậc nhất hai ẩn.</w:t>
            </w:r>
          </w:p>
          <w:p w14:paraId="3422D5EC" w14:textId="77777777" w:rsidR="00310CCE" w:rsidRDefault="003A2C00">
            <w:pPr>
              <w:pStyle w:val="TableParagraph"/>
              <w:spacing w:before="59"/>
              <w:ind w:left="108"/>
              <w:rPr>
                <w:b/>
                <w:i/>
                <w:sz w:val="24"/>
              </w:rPr>
            </w:pPr>
            <w:r>
              <w:rPr>
                <w:b/>
                <w:i/>
                <w:spacing w:val="-2"/>
                <w:sz w:val="24"/>
              </w:rPr>
              <w:t>Thông</w:t>
            </w:r>
            <w:r>
              <w:rPr>
                <w:b/>
                <w:i/>
                <w:spacing w:val="-13"/>
                <w:sz w:val="24"/>
              </w:rPr>
              <w:t xml:space="preserve"> </w:t>
            </w:r>
            <w:r>
              <w:rPr>
                <w:b/>
                <w:i/>
                <w:spacing w:val="-2"/>
                <w:sz w:val="24"/>
              </w:rPr>
              <w:t>hiểu:</w:t>
            </w:r>
          </w:p>
          <w:p w14:paraId="37759A13" w14:textId="77777777" w:rsidR="00310CCE" w:rsidRDefault="003A2C00">
            <w:pPr>
              <w:pStyle w:val="TableParagraph"/>
              <w:numPr>
                <w:ilvl w:val="0"/>
                <w:numId w:val="62"/>
              </w:numPr>
              <w:tabs>
                <w:tab w:val="left" w:pos="289"/>
              </w:tabs>
              <w:spacing w:before="60" w:line="280" w:lineRule="auto"/>
              <w:ind w:right="101" w:firstLine="0"/>
              <w:rPr>
                <w:sz w:val="24"/>
              </w:rPr>
            </w:pPr>
            <w:r>
              <w:rPr>
                <w:sz w:val="24"/>
              </w:rPr>
              <w:t>Biểu diễn được miền nghiệm của bất</w:t>
            </w:r>
            <w:r>
              <w:rPr>
                <w:spacing w:val="1"/>
                <w:sz w:val="24"/>
              </w:rPr>
              <w:t xml:space="preserve"> </w:t>
            </w:r>
            <w:r>
              <w:rPr>
                <w:sz w:val="24"/>
              </w:rPr>
              <w:t>phương trình và hệ bất phương trình bậc</w:t>
            </w:r>
            <w:r>
              <w:rPr>
                <w:spacing w:val="-57"/>
                <w:sz w:val="24"/>
              </w:rPr>
              <w:t xml:space="preserve"> </w:t>
            </w:r>
            <w:r>
              <w:rPr>
                <w:sz w:val="24"/>
              </w:rPr>
              <w:t>nhất</w:t>
            </w:r>
            <w:r>
              <w:rPr>
                <w:spacing w:val="-1"/>
                <w:sz w:val="24"/>
              </w:rPr>
              <w:t xml:space="preserve"> </w:t>
            </w:r>
            <w:r>
              <w:rPr>
                <w:sz w:val="24"/>
              </w:rPr>
              <w:t>hai ẩn trên mặt phẳng toạ</w:t>
            </w:r>
            <w:r>
              <w:rPr>
                <w:spacing w:val="-1"/>
                <w:sz w:val="24"/>
              </w:rPr>
              <w:t xml:space="preserve"> </w:t>
            </w:r>
            <w:r>
              <w:rPr>
                <w:sz w:val="24"/>
              </w:rPr>
              <w:t>độ.</w:t>
            </w:r>
          </w:p>
          <w:p w14:paraId="35A48E7D" w14:textId="77777777" w:rsidR="00310CCE" w:rsidRDefault="003A2C00">
            <w:pPr>
              <w:pStyle w:val="TableParagraph"/>
              <w:spacing w:before="62"/>
              <w:ind w:left="108"/>
              <w:rPr>
                <w:b/>
                <w:i/>
                <w:sz w:val="24"/>
              </w:rPr>
            </w:pPr>
            <w:r>
              <w:rPr>
                <w:b/>
                <w:i/>
                <w:spacing w:val="-7"/>
                <w:sz w:val="24"/>
              </w:rPr>
              <w:t>Vận</w:t>
            </w:r>
            <w:r>
              <w:rPr>
                <w:b/>
                <w:i/>
                <w:spacing w:val="-14"/>
                <w:sz w:val="24"/>
              </w:rPr>
              <w:t xml:space="preserve"> </w:t>
            </w:r>
            <w:r>
              <w:rPr>
                <w:b/>
                <w:i/>
                <w:spacing w:val="-7"/>
                <w:sz w:val="24"/>
              </w:rPr>
              <w:t>dụng:</w:t>
            </w:r>
          </w:p>
          <w:p w14:paraId="04FB251C" w14:textId="77777777" w:rsidR="00310CCE" w:rsidRDefault="003A2C00">
            <w:pPr>
              <w:pStyle w:val="TableParagraph"/>
              <w:numPr>
                <w:ilvl w:val="0"/>
                <w:numId w:val="62"/>
              </w:numPr>
              <w:tabs>
                <w:tab w:val="left" w:pos="289"/>
              </w:tabs>
              <w:spacing w:before="60" w:line="280" w:lineRule="auto"/>
              <w:ind w:right="116" w:firstLine="0"/>
              <w:rPr>
                <w:sz w:val="24"/>
              </w:rPr>
            </w:pPr>
            <w:r>
              <w:rPr>
                <w:sz w:val="24"/>
              </w:rPr>
              <w:t>Vận dụng được kiến thức về bất</w:t>
            </w:r>
            <w:r>
              <w:rPr>
                <w:spacing w:val="1"/>
                <w:sz w:val="24"/>
              </w:rPr>
              <w:t xml:space="preserve"> </w:t>
            </w:r>
            <w:r>
              <w:rPr>
                <w:sz w:val="24"/>
              </w:rPr>
              <w:t>phương trình, hệ bất phương trình bậc</w:t>
            </w:r>
            <w:r>
              <w:rPr>
                <w:spacing w:val="1"/>
                <w:sz w:val="24"/>
              </w:rPr>
              <w:t xml:space="preserve"> </w:t>
            </w:r>
            <w:r>
              <w:rPr>
                <w:sz w:val="24"/>
              </w:rPr>
              <w:t>nhất hai ẩn vào giải quyết một số bài</w:t>
            </w:r>
            <w:r>
              <w:rPr>
                <w:spacing w:val="1"/>
                <w:sz w:val="24"/>
              </w:rPr>
              <w:t xml:space="preserve"> </w:t>
            </w:r>
            <w:r>
              <w:rPr>
                <w:sz w:val="24"/>
              </w:rPr>
              <w:t xml:space="preserve">toán thực tiễn </w:t>
            </w:r>
            <w:r>
              <w:rPr>
                <w:b/>
                <w:i/>
                <w:sz w:val="24"/>
              </w:rPr>
              <w:t>(đơn giản, quen thuộc)</w:t>
            </w:r>
            <w:r>
              <w:rPr>
                <w:b/>
                <w:i/>
                <w:spacing w:val="1"/>
                <w:sz w:val="24"/>
              </w:rPr>
              <w:t xml:space="preserve"> </w:t>
            </w:r>
            <w:r>
              <w:rPr>
                <w:sz w:val="24"/>
              </w:rPr>
              <w:t>(ví dụ: bài toán tìm cực trị của biểu thức</w:t>
            </w:r>
            <w:r>
              <w:rPr>
                <w:spacing w:val="-58"/>
                <w:sz w:val="24"/>
              </w:rPr>
              <w:t xml:space="preserve"> </w:t>
            </w:r>
            <w:r>
              <w:rPr>
                <w:i/>
                <w:sz w:val="24"/>
              </w:rPr>
              <w:t>F</w:t>
            </w:r>
            <w:r>
              <w:rPr>
                <w:i/>
                <w:spacing w:val="-2"/>
                <w:sz w:val="24"/>
              </w:rPr>
              <w:t xml:space="preserve"> </w:t>
            </w:r>
            <w:r>
              <w:rPr>
                <w:sz w:val="24"/>
              </w:rPr>
              <w:t>=</w:t>
            </w:r>
            <w:r>
              <w:rPr>
                <w:spacing w:val="-1"/>
                <w:sz w:val="24"/>
              </w:rPr>
              <w:t xml:space="preserve"> </w:t>
            </w:r>
            <w:r>
              <w:rPr>
                <w:i/>
                <w:sz w:val="24"/>
              </w:rPr>
              <w:t>ax</w:t>
            </w:r>
            <w:r>
              <w:rPr>
                <w:i/>
                <w:spacing w:val="-1"/>
                <w:sz w:val="24"/>
              </w:rPr>
              <w:t xml:space="preserve"> </w:t>
            </w:r>
            <w:r>
              <w:rPr>
                <w:sz w:val="24"/>
              </w:rPr>
              <w:t>+</w:t>
            </w:r>
            <w:r>
              <w:rPr>
                <w:spacing w:val="-1"/>
                <w:sz w:val="24"/>
              </w:rPr>
              <w:t xml:space="preserve"> </w:t>
            </w:r>
            <w:r>
              <w:rPr>
                <w:i/>
                <w:sz w:val="24"/>
              </w:rPr>
              <w:t>by</w:t>
            </w:r>
            <w:r>
              <w:rPr>
                <w:i/>
                <w:spacing w:val="-1"/>
                <w:sz w:val="24"/>
              </w:rPr>
              <w:t xml:space="preserve"> </w:t>
            </w:r>
            <w:r>
              <w:rPr>
                <w:sz w:val="24"/>
              </w:rPr>
              <w:t>trên một miền đa</w:t>
            </w:r>
            <w:r>
              <w:rPr>
                <w:spacing w:val="-1"/>
                <w:sz w:val="24"/>
              </w:rPr>
              <w:t xml:space="preserve"> </w:t>
            </w:r>
            <w:r>
              <w:rPr>
                <w:sz w:val="24"/>
              </w:rPr>
              <w:t>giác,...).</w:t>
            </w:r>
          </w:p>
          <w:p w14:paraId="31CB5287" w14:textId="77777777" w:rsidR="00310CCE" w:rsidRDefault="003A2C00">
            <w:pPr>
              <w:pStyle w:val="TableParagraph"/>
              <w:spacing w:before="62"/>
              <w:ind w:left="108"/>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6029D716" w14:textId="77777777" w:rsidR="00310CCE" w:rsidRDefault="003A2C00">
            <w:pPr>
              <w:pStyle w:val="TableParagraph"/>
              <w:numPr>
                <w:ilvl w:val="0"/>
                <w:numId w:val="62"/>
              </w:numPr>
              <w:tabs>
                <w:tab w:val="left" w:pos="289"/>
              </w:tabs>
              <w:spacing w:before="60" w:line="280" w:lineRule="auto"/>
              <w:ind w:right="277" w:firstLine="0"/>
              <w:rPr>
                <w:sz w:val="24"/>
              </w:rPr>
            </w:pPr>
            <w:r>
              <w:rPr>
                <w:sz w:val="24"/>
              </w:rPr>
              <w:t>Vận dụng được kiến thức về bất</w:t>
            </w:r>
            <w:r>
              <w:rPr>
                <w:spacing w:val="1"/>
                <w:sz w:val="24"/>
              </w:rPr>
              <w:t xml:space="preserve"> </w:t>
            </w:r>
            <w:r>
              <w:rPr>
                <w:sz w:val="24"/>
              </w:rPr>
              <w:t>phương trình, hệ bất phương trình bậc</w:t>
            </w:r>
            <w:r>
              <w:rPr>
                <w:spacing w:val="-57"/>
                <w:sz w:val="24"/>
              </w:rPr>
              <w:t xml:space="preserve"> </w:t>
            </w:r>
            <w:r>
              <w:rPr>
                <w:sz w:val="24"/>
              </w:rPr>
              <w:t>nhất hai ẩn vào giải quyết một số bài</w:t>
            </w:r>
            <w:r>
              <w:rPr>
                <w:spacing w:val="1"/>
                <w:sz w:val="24"/>
              </w:rPr>
              <w:t xml:space="preserve"> </w:t>
            </w:r>
            <w:r>
              <w:rPr>
                <w:sz w:val="24"/>
              </w:rPr>
              <w:t xml:space="preserve">toán thực tiễn </w:t>
            </w:r>
            <w:r>
              <w:rPr>
                <w:b/>
                <w:i/>
                <w:sz w:val="24"/>
              </w:rPr>
              <w:t>(phức hợp, không quen</w:t>
            </w:r>
            <w:r>
              <w:rPr>
                <w:b/>
                <w:i/>
                <w:spacing w:val="-57"/>
                <w:sz w:val="24"/>
              </w:rPr>
              <w:t xml:space="preserve"> </w:t>
            </w:r>
            <w:r>
              <w:rPr>
                <w:b/>
                <w:i/>
                <w:sz w:val="24"/>
              </w:rPr>
              <w:t>thuộc)</w:t>
            </w:r>
            <w:r>
              <w:rPr>
                <w:sz w:val="24"/>
              </w:rPr>
              <w:t>.</w:t>
            </w:r>
          </w:p>
        </w:tc>
        <w:tc>
          <w:tcPr>
            <w:tcW w:w="1373" w:type="dxa"/>
          </w:tcPr>
          <w:p w14:paraId="402D6339" w14:textId="77777777" w:rsidR="00310CCE" w:rsidRDefault="00310CCE">
            <w:pPr>
              <w:pStyle w:val="TableParagraph"/>
              <w:rPr>
                <w:b/>
                <w:sz w:val="26"/>
              </w:rPr>
            </w:pPr>
          </w:p>
          <w:p w14:paraId="284461B1" w14:textId="77777777" w:rsidR="00310CCE" w:rsidRDefault="00310CCE">
            <w:pPr>
              <w:pStyle w:val="TableParagraph"/>
              <w:rPr>
                <w:b/>
                <w:sz w:val="26"/>
              </w:rPr>
            </w:pPr>
          </w:p>
          <w:p w14:paraId="626490ED" w14:textId="77777777" w:rsidR="00310CCE" w:rsidRDefault="00310CCE">
            <w:pPr>
              <w:pStyle w:val="TableParagraph"/>
              <w:rPr>
                <w:b/>
                <w:sz w:val="26"/>
              </w:rPr>
            </w:pPr>
          </w:p>
          <w:p w14:paraId="4718B4D4" w14:textId="77777777" w:rsidR="00310CCE" w:rsidRDefault="00310CCE">
            <w:pPr>
              <w:pStyle w:val="TableParagraph"/>
              <w:rPr>
                <w:b/>
                <w:sz w:val="26"/>
              </w:rPr>
            </w:pPr>
          </w:p>
          <w:p w14:paraId="19DE15F7" w14:textId="77777777" w:rsidR="00310CCE" w:rsidRDefault="00310CCE">
            <w:pPr>
              <w:pStyle w:val="TableParagraph"/>
              <w:rPr>
                <w:b/>
                <w:sz w:val="26"/>
              </w:rPr>
            </w:pPr>
          </w:p>
          <w:p w14:paraId="77FD5C40" w14:textId="77777777" w:rsidR="00310CCE" w:rsidRDefault="00310CCE">
            <w:pPr>
              <w:pStyle w:val="TableParagraph"/>
              <w:rPr>
                <w:b/>
                <w:sz w:val="26"/>
              </w:rPr>
            </w:pPr>
          </w:p>
          <w:p w14:paraId="4DC8F3F1" w14:textId="77777777" w:rsidR="00310CCE" w:rsidRDefault="00310CCE">
            <w:pPr>
              <w:pStyle w:val="TableParagraph"/>
              <w:rPr>
                <w:b/>
                <w:sz w:val="26"/>
              </w:rPr>
            </w:pPr>
          </w:p>
          <w:p w14:paraId="31434596" w14:textId="77777777" w:rsidR="00310CCE" w:rsidRDefault="00310CCE">
            <w:pPr>
              <w:pStyle w:val="TableParagraph"/>
              <w:rPr>
                <w:b/>
                <w:sz w:val="26"/>
              </w:rPr>
            </w:pPr>
          </w:p>
          <w:p w14:paraId="7CD14795" w14:textId="77777777" w:rsidR="00310CCE" w:rsidRDefault="00310CCE">
            <w:pPr>
              <w:pStyle w:val="TableParagraph"/>
              <w:spacing w:before="5"/>
              <w:rPr>
                <w:b/>
                <w:sz w:val="20"/>
              </w:rPr>
            </w:pPr>
          </w:p>
          <w:p w14:paraId="03B412E6" w14:textId="77777777" w:rsidR="00310CCE" w:rsidRDefault="003A2C00">
            <w:pPr>
              <w:pStyle w:val="TableParagraph"/>
              <w:ind w:left="382"/>
              <w:rPr>
                <w:sz w:val="24"/>
              </w:rPr>
            </w:pPr>
            <w:r>
              <w:rPr>
                <w:w w:val="95"/>
                <w:sz w:val="24"/>
              </w:rPr>
              <w:t>3</w:t>
            </w:r>
            <w:r>
              <w:rPr>
                <w:spacing w:val="-7"/>
                <w:w w:val="95"/>
                <w:sz w:val="24"/>
              </w:rPr>
              <w:t xml:space="preserve"> </w:t>
            </w:r>
            <w:r>
              <w:rPr>
                <w:w w:val="95"/>
                <w:sz w:val="24"/>
              </w:rPr>
              <w:t>(TN)</w:t>
            </w:r>
          </w:p>
          <w:p w14:paraId="2E45A718" w14:textId="77777777" w:rsidR="00310CCE" w:rsidRDefault="003A2C00">
            <w:pPr>
              <w:pStyle w:val="TableParagraph"/>
              <w:spacing w:before="60"/>
              <w:ind w:left="341"/>
              <w:rPr>
                <w:sz w:val="24"/>
              </w:rPr>
            </w:pPr>
            <w:r>
              <w:rPr>
                <w:spacing w:val="-6"/>
                <w:sz w:val="24"/>
              </w:rPr>
              <w:t>Câu</w:t>
            </w:r>
            <w:r>
              <w:rPr>
                <w:spacing w:val="-16"/>
                <w:sz w:val="24"/>
              </w:rPr>
              <w:t xml:space="preserve"> </w:t>
            </w:r>
            <w:r>
              <w:rPr>
                <w:spacing w:val="-5"/>
                <w:sz w:val="24"/>
              </w:rPr>
              <w:t>13,</w:t>
            </w:r>
          </w:p>
          <w:p w14:paraId="41281DA2" w14:textId="77777777" w:rsidR="00310CCE" w:rsidRDefault="003A2C00">
            <w:pPr>
              <w:pStyle w:val="TableParagraph"/>
              <w:spacing w:before="61"/>
              <w:ind w:left="341"/>
              <w:rPr>
                <w:sz w:val="24"/>
              </w:rPr>
            </w:pPr>
            <w:r>
              <w:rPr>
                <w:spacing w:val="-6"/>
                <w:sz w:val="24"/>
              </w:rPr>
              <w:t>Câu</w:t>
            </w:r>
            <w:r>
              <w:rPr>
                <w:spacing w:val="-16"/>
                <w:sz w:val="24"/>
              </w:rPr>
              <w:t xml:space="preserve"> </w:t>
            </w:r>
            <w:r>
              <w:rPr>
                <w:spacing w:val="-5"/>
                <w:sz w:val="24"/>
              </w:rPr>
              <w:t>16,</w:t>
            </w:r>
          </w:p>
          <w:p w14:paraId="3B05A87E" w14:textId="77777777" w:rsidR="00310CCE" w:rsidRDefault="003A2C00">
            <w:pPr>
              <w:pStyle w:val="TableParagraph"/>
              <w:spacing w:before="60"/>
              <w:ind w:left="367"/>
              <w:rPr>
                <w:sz w:val="24"/>
              </w:rPr>
            </w:pPr>
            <w:r>
              <w:rPr>
                <w:spacing w:val="-5"/>
                <w:sz w:val="24"/>
              </w:rPr>
              <w:t>Câu</w:t>
            </w:r>
            <w:r>
              <w:rPr>
                <w:spacing w:val="-16"/>
                <w:sz w:val="24"/>
              </w:rPr>
              <w:t xml:space="preserve"> </w:t>
            </w:r>
            <w:r>
              <w:rPr>
                <w:spacing w:val="-5"/>
                <w:sz w:val="24"/>
              </w:rPr>
              <w:t>17</w:t>
            </w:r>
          </w:p>
        </w:tc>
        <w:tc>
          <w:tcPr>
            <w:tcW w:w="1376" w:type="dxa"/>
          </w:tcPr>
          <w:p w14:paraId="631DBF0A" w14:textId="77777777" w:rsidR="00310CCE" w:rsidRDefault="00310CCE">
            <w:pPr>
              <w:pStyle w:val="TableParagraph"/>
              <w:rPr>
                <w:b/>
                <w:sz w:val="26"/>
              </w:rPr>
            </w:pPr>
          </w:p>
          <w:p w14:paraId="0736D79A" w14:textId="77777777" w:rsidR="00310CCE" w:rsidRDefault="00310CCE">
            <w:pPr>
              <w:pStyle w:val="TableParagraph"/>
              <w:rPr>
                <w:b/>
                <w:sz w:val="26"/>
              </w:rPr>
            </w:pPr>
          </w:p>
          <w:p w14:paraId="5DF9D0D0" w14:textId="77777777" w:rsidR="00310CCE" w:rsidRDefault="00310CCE">
            <w:pPr>
              <w:pStyle w:val="TableParagraph"/>
              <w:rPr>
                <w:b/>
                <w:sz w:val="26"/>
              </w:rPr>
            </w:pPr>
          </w:p>
          <w:p w14:paraId="53CC994C" w14:textId="77777777" w:rsidR="00310CCE" w:rsidRDefault="00310CCE">
            <w:pPr>
              <w:pStyle w:val="TableParagraph"/>
              <w:rPr>
                <w:b/>
                <w:sz w:val="26"/>
              </w:rPr>
            </w:pPr>
          </w:p>
          <w:p w14:paraId="6B21DB5D" w14:textId="77777777" w:rsidR="00310CCE" w:rsidRDefault="00310CCE">
            <w:pPr>
              <w:pStyle w:val="TableParagraph"/>
              <w:rPr>
                <w:b/>
                <w:sz w:val="26"/>
              </w:rPr>
            </w:pPr>
          </w:p>
          <w:p w14:paraId="0CE96810" w14:textId="77777777" w:rsidR="00310CCE" w:rsidRDefault="00310CCE">
            <w:pPr>
              <w:pStyle w:val="TableParagraph"/>
              <w:rPr>
                <w:b/>
                <w:sz w:val="26"/>
              </w:rPr>
            </w:pPr>
          </w:p>
          <w:p w14:paraId="7149E93A" w14:textId="77777777" w:rsidR="00310CCE" w:rsidRDefault="00310CCE">
            <w:pPr>
              <w:pStyle w:val="TableParagraph"/>
              <w:rPr>
                <w:b/>
                <w:sz w:val="26"/>
              </w:rPr>
            </w:pPr>
          </w:p>
          <w:p w14:paraId="3B8557D9" w14:textId="77777777" w:rsidR="00310CCE" w:rsidRDefault="00310CCE">
            <w:pPr>
              <w:pStyle w:val="TableParagraph"/>
              <w:spacing w:before="10"/>
              <w:rPr>
                <w:b/>
                <w:sz w:val="31"/>
              </w:rPr>
            </w:pPr>
          </w:p>
          <w:p w14:paraId="0587EA64" w14:textId="77777777" w:rsidR="00310CCE" w:rsidRDefault="003A2C00">
            <w:pPr>
              <w:pStyle w:val="TableParagraph"/>
              <w:ind w:left="293"/>
              <w:rPr>
                <w:sz w:val="24"/>
              </w:rPr>
            </w:pPr>
            <w:r>
              <w:rPr>
                <w:w w:val="95"/>
                <w:sz w:val="24"/>
              </w:rPr>
              <w:t>+</w:t>
            </w:r>
            <w:r>
              <w:rPr>
                <w:spacing w:val="-12"/>
                <w:w w:val="95"/>
                <w:sz w:val="24"/>
              </w:rPr>
              <w:t xml:space="preserve"> </w:t>
            </w:r>
            <w:r>
              <w:rPr>
                <w:w w:val="95"/>
                <w:sz w:val="24"/>
              </w:rPr>
              <w:t>3</w:t>
            </w:r>
            <w:r>
              <w:rPr>
                <w:spacing w:val="-10"/>
                <w:w w:val="95"/>
                <w:sz w:val="24"/>
              </w:rPr>
              <w:t xml:space="preserve"> </w:t>
            </w:r>
            <w:r>
              <w:rPr>
                <w:w w:val="95"/>
                <w:sz w:val="24"/>
              </w:rPr>
              <w:t>(TN)</w:t>
            </w:r>
          </w:p>
          <w:p w14:paraId="4A37A78A"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14,</w:t>
            </w:r>
          </w:p>
          <w:p w14:paraId="54232F39"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18,</w:t>
            </w:r>
          </w:p>
          <w:p w14:paraId="64D79298" w14:textId="77777777" w:rsidR="00310CCE" w:rsidRDefault="003A2C00">
            <w:pPr>
              <w:pStyle w:val="TableParagraph"/>
              <w:spacing w:before="60"/>
              <w:ind w:left="370"/>
              <w:rPr>
                <w:sz w:val="24"/>
              </w:rPr>
            </w:pPr>
            <w:r>
              <w:rPr>
                <w:spacing w:val="-5"/>
                <w:sz w:val="24"/>
              </w:rPr>
              <w:t>Câu</w:t>
            </w:r>
            <w:r>
              <w:rPr>
                <w:spacing w:val="-16"/>
                <w:sz w:val="24"/>
              </w:rPr>
              <w:t xml:space="preserve"> </w:t>
            </w:r>
            <w:r>
              <w:rPr>
                <w:spacing w:val="-5"/>
                <w:sz w:val="24"/>
              </w:rPr>
              <w:t>19</w:t>
            </w:r>
          </w:p>
          <w:p w14:paraId="3D1FB8D8" w14:textId="77777777" w:rsidR="00310CCE" w:rsidRDefault="003A2C00">
            <w:pPr>
              <w:pStyle w:val="TableParagraph"/>
              <w:spacing w:before="60"/>
              <w:ind w:left="307"/>
              <w:rPr>
                <w:sz w:val="24"/>
              </w:rPr>
            </w:pPr>
            <w:r>
              <w:rPr>
                <w:spacing w:val="-4"/>
                <w:sz w:val="24"/>
              </w:rPr>
              <w:t>+</w:t>
            </w:r>
            <w:r>
              <w:rPr>
                <w:spacing w:val="-16"/>
                <w:sz w:val="24"/>
              </w:rPr>
              <w:t xml:space="preserve"> </w:t>
            </w:r>
            <w:r>
              <w:rPr>
                <w:spacing w:val="-4"/>
                <w:sz w:val="24"/>
              </w:rPr>
              <w:t>1</w:t>
            </w:r>
            <w:r>
              <w:rPr>
                <w:spacing w:val="-15"/>
                <w:sz w:val="24"/>
              </w:rPr>
              <w:t xml:space="preserve"> </w:t>
            </w:r>
            <w:r>
              <w:rPr>
                <w:spacing w:val="-4"/>
                <w:sz w:val="24"/>
              </w:rPr>
              <w:t>(TL)</w:t>
            </w:r>
          </w:p>
          <w:p w14:paraId="05031854" w14:textId="77777777" w:rsidR="00310CCE" w:rsidRDefault="003A2C00">
            <w:pPr>
              <w:pStyle w:val="TableParagraph"/>
              <w:spacing w:before="60"/>
              <w:ind w:left="403"/>
              <w:rPr>
                <w:sz w:val="24"/>
              </w:rPr>
            </w:pPr>
            <w:r>
              <w:rPr>
                <w:spacing w:val="-5"/>
                <w:sz w:val="24"/>
              </w:rPr>
              <w:t>Bài</w:t>
            </w:r>
            <w:r>
              <w:rPr>
                <w:spacing w:val="-17"/>
                <w:sz w:val="24"/>
              </w:rPr>
              <w:t xml:space="preserve"> </w:t>
            </w:r>
            <w:r>
              <w:rPr>
                <w:spacing w:val="-5"/>
                <w:sz w:val="24"/>
              </w:rPr>
              <w:t>3a</w:t>
            </w:r>
          </w:p>
        </w:tc>
        <w:tc>
          <w:tcPr>
            <w:tcW w:w="1375" w:type="dxa"/>
          </w:tcPr>
          <w:p w14:paraId="62C90A88" w14:textId="77777777" w:rsidR="00310CCE" w:rsidRDefault="00310CCE">
            <w:pPr>
              <w:pStyle w:val="TableParagraph"/>
              <w:rPr>
                <w:b/>
                <w:sz w:val="26"/>
              </w:rPr>
            </w:pPr>
          </w:p>
          <w:p w14:paraId="55A5F033" w14:textId="77777777" w:rsidR="00310CCE" w:rsidRDefault="00310CCE">
            <w:pPr>
              <w:pStyle w:val="TableParagraph"/>
              <w:rPr>
                <w:b/>
                <w:sz w:val="26"/>
              </w:rPr>
            </w:pPr>
          </w:p>
          <w:p w14:paraId="59FCCAD6" w14:textId="77777777" w:rsidR="00310CCE" w:rsidRDefault="00310CCE">
            <w:pPr>
              <w:pStyle w:val="TableParagraph"/>
              <w:rPr>
                <w:b/>
                <w:sz w:val="26"/>
              </w:rPr>
            </w:pPr>
          </w:p>
          <w:p w14:paraId="51FE6CAD" w14:textId="77777777" w:rsidR="00310CCE" w:rsidRDefault="00310CCE">
            <w:pPr>
              <w:pStyle w:val="TableParagraph"/>
              <w:rPr>
                <w:b/>
                <w:sz w:val="26"/>
              </w:rPr>
            </w:pPr>
          </w:p>
          <w:p w14:paraId="289C0922" w14:textId="77777777" w:rsidR="00310CCE" w:rsidRDefault="00310CCE">
            <w:pPr>
              <w:pStyle w:val="TableParagraph"/>
              <w:rPr>
                <w:b/>
                <w:sz w:val="26"/>
              </w:rPr>
            </w:pPr>
          </w:p>
          <w:p w14:paraId="0517207E" w14:textId="77777777" w:rsidR="00310CCE" w:rsidRDefault="00310CCE">
            <w:pPr>
              <w:pStyle w:val="TableParagraph"/>
              <w:rPr>
                <w:b/>
                <w:sz w:val="26"/>
              </w:rPr>
            </w:pPr>
          </w:p>
          <w:p w14:paraId="63462BA8" w14:textId="77777777" w:rsidR="00310CCE" w:rsidRDefault="00310CCE">
            <w:pPr>
              <w:pStyle w:val="TableParagraph"/>
              <w:rPr>
                <w:b/>
                <w:sz w:val="26"/>
              </w:rPr>
            </w:pPr>
          </w:p>
          <w:p w14:paraId="1605BA7A" w14:textId="77777777" w:rsidR="00310CCE" w:rsidRDefault="00310CCE">
            <w:pPr>
              <w:pStyle w:val="TableParagraph"/>
              <w:rPr>
                <w:b/>
                <w:sz w:val="26"/>
              </w:rPr>
            </w:pPr>
          </w:p>
          <w:p w14:paraId="74CFAA1E" w14:textId="77777777" w:rsidR="00310CCE" w:rsidRDefault="00310CCE">
            <w:pPr>
              <w:pStyle w:val="TableParagraph"/>
              <w:spacing w:before="1"/>
              <w:rPr>
                <w:b/>
                <w:sz w:val="35"/>
              </w:rPr>
            </w:pPr>
          </w:p>
          <w:p w14:paraId="5DBE2BE5" w14:textId="77777777" w:rsidR="00310CCE" w:rsidRDefault="003A2C00">
            <w:pPr>
              <w:pStyle w:val="TableParagraph"/>
              <w:ind w:left="384"/>
              <w:rPr>
                <w:sz w:val="24"/>
              </w:rPr>
            </w:pPr>
            <w:r>
              <w:rPr>
                <w:w w:val="95"/>
                <w:sz w:val="24"/>
              </w:rPr>
              <w:t>2</w:t>
            </w:r>
            <w:r>
              <w:rPr>
                <w:spacing w:val="-7"/>
                <w:w w:val="95"/>
                <w:sz w:val="24"/>
              </w:rPr>
              <w:t xml:space="preserve"> </w:t>
            </w:r>
            <w:r>
              <w:rPr>
                <w:w w:val="95"/>
                <w:sz w:val="24"/>
              </w:rPr>
              <w:t>(TN)</w:t>
            </w:r>
          </w:p>
          <w:p w14:paraId="63A6D8B7" w14:textId="77777777" w:rsidR="00310CCE" w:rsidRDefault="003A2C00">
            <w:pPr>
              <w:pStyle w:val="TableParagraph"/>
              <w:spacing w:before="60"/>
              <w:ind w:left="343"/>
              <w:rPr>
                <w:sz w:val="24"/>
              </w:rPr>
            </w:pPr>
            <w:r>
              <w:rPr>
                <w:spacing w:val="-7"/>
                <w:sz w:val="24"/>
              </w:rPr>
              <w:t>Câu</w:t>
            </w:r>
            <w:r>
              <w:rPr>
                <w:spacing w:val="-15"/>
                <w:sz w:val="24"/>
              </w:rPr>
              <w:t xml:space="preserve"> </w:t>
            </w:r>
            <w:r>
              <w:rPr>
                <w:spacing w:val="-7"/>
                <w:sz w:val="24"/>
              </w:rPr>
              <w:t>15,</w:t>
            </w:r>
          </w:p>
          <w:p w14:paraId="12D4CD3C" w14:textId="77777777" w:rsidR="00310CCE" w:rsidRDefault="003A2C00">
            <w:pPr>
              <w:pStyle w:val="TableParagraph"/>
              <w:spacing w:before="60"/>
              <w:ind w:left="369"/>
              <w:rPr>
                <w:sz w:val="24"/>
              </w:rPr>
            </w:pPr>
            <w:r>
              <w:rPr>
                <w:spacing w:val="-5"/>
                <w:sz w:val="24"/>
              </w:rPr>
              <w:t>Câu</w:t>
            </w:r>
            <w:r>
              <w:rPr>
                <w:spacing w:val="-16"/>
                <w:sz w:val="24"/>
              </w:rPr>
              <w:t xml:space="preserve"> </w:t>
            </w:r>
            <w:r>
              <w:rPr>
                <w:spacing w:val="-5"/>
                <w:sz w:val="24"/>
              </w:rPr>
              <w:t>20</w:t>
            </w:r>
          </w:p>
        </w:tc>
        <w:tc>
          <w:tcPr>
            <w:tcW w:w="1373" w:type="dxa"/>
          </w:tcPr>
          <w:p w14:paraId="08D227BB" w14:textId="77777777" w:rsidR="00310CCE" w:rsidRDefault="00310CCE">
            <w:pPr>
              <w:pStyle w:val="TableParagraph"/>
              <w:rPr>
                <w:b/>
                <w:sz w:val="26"/>
              </w:rPr>
            </w:pPr>
          </w:p>
          <w:p w14:paraId="014AD581" w14:textId="77777777" w:rsidR="00310CCE" w:rsidRDefault="00310CCE">
            <w:pPr>
              <w:pStyle w:val="TableParagraph"/>
              <w:rPr>
                <w:b/>
                <w:sz w:val="26"/>
              </w:rPr>
            </w:pPr>
          </w:p>
          <w:p w14:paraId="2EED5B8E" w14:textId="77777777" w:rsidR="00310CCE" w:rsidRDefault="00310CCE">
            <w:pPr>
              <w:pStyle w:val="TableParagraph"/>
              <w:rPr>
                <w:b/>
                <w:sz w:val="26"/>
              </w:rPr>
            </w:pPr>
          </w:p>
          <w:p w14:paraId="62DE1813" w14:textId="77777777" w:rsidR="00310CCE" w:rsidRDefault="00310CCE">
            <w:pPr>
              <w:pStyle w:val="TableParagraph"/>
              <w:rPr>
                <w:b/>
                <w:sz w:val="26"/>
              </w:rPr>
            </w:pPr>
          </w:p>
          <w:p w14:paraId="7D4E6CCC" w14:textId="77777777" w:rsidR="00310CCE" w:rsidRDefault="00310CCE">
            <w:pPr>
              <w:pStyle w:val="TableParagraph"/>
              <w:rPr>
                <w:b/>
                <w:sz w:val="26"/>
              </w:rPr>
            </w:pPr>
          </w:p>
          <w:p w14:paraId="44B0D92D" w14:textId="77777777" w:rsidR="00310CCE" w:rsidRDefault="00310CCE">
            <w:pPr>
              <w:pStyle w:val="TableParagraph"/>
              <w:rPr>
                <w:b/>
                <w:sz w:val="26"/>
              </w:rPr>
            </w:pPr>
          </w:p>
          <w:p w14:paraId="4F8871FB" w14:textId="77777777" w:rsidR="00310CCE" w:rsidRDefault="00310CCE">
            <w:pPr>
              <w:pStyle w:val="TableParagraph"/>
              <w:rPr>
                <w:b/>
                <w:sz w:val="26"/>
              </w:rPr>
            </w:pPr>
          </w:p>
          <w:p w14:paraId="408993D5" w14:textId="77777777" w:rsidR="00310CCE" w:rsidRDefault="00310CCE">
            <w:pPr>
              <w:pStyle w:val="TableParagraph"/>
              <w:rPr>
                <w:b/>
                <w:sz w:val="26"/>
              </w:rPr>
            </w:pPr>
          </w:p>
          <w:p w14:paraId="78F93090" w14:textId="77777777" w:rsidR="00310CCE" w:rsidRDefault="00310CCE">
            <w:pPr>
              <w:pStyle w:val="TableParagraph"/>
              <w:rPr>
                <w:b/>
                <w:sz w:val="26"/>
              </w:rPr>
            </w:pPr>
          </w:p>
          <w:p w14:paraId="0AC8EA85" w14:textId="77777777" w:rsidR="00310CCE" w:rsidRDefault="00310CCE">
            <w:pPr>
              <w:pStyle w:val="TableParagraph"/>
              <w:spacing w:before="3"/>
              <w:rPr>
                <w:b/>
                <w:sz w:val="38"/>
              </w:rPr>
            </w:pPr>
          </w:p>
          <w:p w14:paraId="58D99A80" w14:textId="77777777" w:rsidR="00310CCE" w:rsidRDefault="003A2C00">
            <w:pPr>
              <w:pStyle w:val="TableParagraph"/>
              <w:spacing w:before="1"/>
              <w:ind w:left="396"/>
              <w:rPr>
                <w:sz w:val="24"/>
              </w:rPr>
            </w:pPr>
            <w:r>
              <w:rPr>
                <w:w w:val="95"/>
                <w:sz w:val="24"/>
              </w:rPr>
              <w:t>1</w:t>
            </w:r>
            <w:r>
              <w:rPr>
                <w:spacing w:val="-8"/>
                <w:w w:val="95"/>
                <w:sz w:val="24"/>
              </w:rPr>
              <w:t xml:space="preserve"> </w:t>
            </w:r>
            <w:r>
              <w:rPr>
                <w:w w:val="95"/>
                <w:sz w:val="24"/>
              </w:rPr>
              <w:t>(TL)</w:t>
            </w:r>
          </w:p>
          <w:p w14:paraId="2F090475" w14:textId="77777777" w:rsidR="00310CCE" w:rsidRDefault="003A2C00">
            <w:pPr>
              <w:pStyle w:val="TableParagraph"/>
              <w:spacing w:before="60"/>
              <w:ind w:left="396"/>
              <w:rPr>
                <w:sz w:val="24"/>
              </w:rPr>
            </w:pPr>
            <w:r>
              <w:rPr>
                <w:spacing w:val="-5"/>
                <w:sz w:val="24"/>
              </w:rPr>
              <w:t>Bài</w:t>
            </w:r>
            <w:r>
              <w:rPr>
                <w:spacing w:val="-16"/>
                <w:sz w:val="24"/>
              </w:rPr>
              <w:t xml:space="preserve"> </w:t>
            </w:r>
            <w:r>
              <w:rPr>
                <w:spacing w:val="-5"/>
                <w:sz w:val="24"/>
              </w:rPr>
              <w:t>3b</w:t>
            </w:r>
          </w:p>
        </w:tc>
      </w:tr>
      <w:tr w:rsidR="00310CCE" w14:paraId="6EFB4021" w14:textId="77777777">
        <w:trPr>
          <w:trHeight w:val="2208"/>
        </w:trPr>
        <w:tc>
          <w:tcPr>
            <w:tcW w:w="672" w:type="dxa"/>
          </w:tcPr>
          <w:p w14:paraId="05BE2D6D" w14:textId="77777777" w:rsidR="00310CCE" w:rsidRDefault="003A2C00">
            <w:pPr>
              <w:pStyle w:val="TableParagraph"/>
              <w:spacing w:before="59"/>
              <w:ind w:left="110"/>
              <w:rPr>
                <w:sz w:val="24"/>
              </w:rPr>
            </w:pPr>
            <w:r>
              <w:rPr>
                <w:sz w:val="24"/>
              </w:rPr>
              <w:t>4</w:t>
            </w:r>
          </w:p>
        </w:tc>
        <w:tc>
          <w:tcPr>
            <w:tcW w:w="1495" w:type="dxa"/>
          </w:tcPr>
          <w:p w14:paraId="6BE162AC" w14:textId="77777777" w:rsidR="00310CCE" w:rsidRDefault="003A2C00">
            <w:pPr>
              <w:pStyle w:val="TableParagraph"/>
              <w:spacing w:before="59" w:line="283" w:lineRule="auto"/>
              <w:ind w:left="108" w:right="240"/>
              <w:rPr>
                <w:sz w:val="24"/>
              </w:rPr>
            </w:pPr>
            <w:r>
              <w:rPr>
                <w:sz w:val="24"/>
              </w:rPr>
              <w:t>Hệ thức</w:t>
            </w:r>
            <w:r>
              <w:rPr>
                <w:spacing w:val="1"/>
                <w:sz w:val="24"/>
              </w:rPr>
              <w:t xml:space="preserve"> </w:t>
            </w:r>
            <w:r>
              <w:rPr>
                <w:sz w:val="24"/>
              </w:rPr>
              <w:t>lượng</w:t>
            </w:r>
            <w:r>
              <w:rPr>
                <w:spacing w:val="-14"/>
                <w:sz w:val="24"/>
              </w:rPr>
              <w:t xml:space="preserve"> </w:t>
            </w:r>
            <w:r>
              <w:rPr>
                <w:sz w:val="24"/>
              </w:rPr>
              <w:t>trong</w:t>
            </w:r>
            <w:r>
              <w:rPr>
                <w:spacing w:val="-57"/>
                <w:sz w:val="24"/>
              </w:rPr>
              <w:t xml:space="preserve"> </w:t>
            </w:r>
            <w:r>
              <w:rPr>
                <w:sz w:val="24"/>
              </w:rPr>
              <w:t>tam</w:t>
            </w:r>
            <w:r>
              <w:rPr>
                <w:spacing w:val="-1"/>
                <w:sz w:val="24"/>
              </w:rPr>
              <w:t xml:space="preserve"> </w:t>
            </w:r>
            <w:r>
              <w:rPr>
                <w:sz w:val="24"/>
              </w:rPr>
              <w:t>giác.</w:t>
            </w:r>
          </w:p>
          <w:p w14:paraId="4093438A" w14:textId="77777777" w:rsidR="00310CCE" w:rsidRDefault="003A2C00">
            <w:pPr>
              <w:pStyle w:val="TableParagraph"/>
              <w:spacing w:line="269" w:lineRule="exact"/>
              <w:ind w:left="108"/>
              <w:rPr>
                <w:sz w:val="24"/>
              </w:rPr>
            </w:pPr>
            <w:r>
              <w:rPr>
                <w:sz w:val="24"/>
              </w:rPr>
              <w:t>Vectơ</w:t>
            </w:r>
          </w:p>
        </w:tc>
        <w:tc>
          <w:tcPr>
            <w:tcW w:w="1798" w:type="dxa"/>
          </w:tcPr>
          <w:p w14:paraId="6C92E411" w14:textId="77777777" w:rsidR="00310CCE" w:rsidRDefault="003A2C00">
            <w:pPr>
              <w:pStyle w:val="TableParagraph"/>
              <w:spacing w:before="59" w:line="280" w:lineRule="auto"/>
              <w:ind w:left="108" w:right="186"/>
              <w:rPr>
                <w:i/>
                <w:sz w:val="24"/>
              </w:rPr>
            </w:pPr>
            <w:r>
              <w:rPr>
                <w:i/>
                <w:sz w:val="24"/>
              </w:rPr>
              <w:t>Hệ thức lượng</w:t>
            </w:r>
            <w:r>
              <w:rPr>
                <w:i/>
                <w:spacing w:val="1"/>
                <w:sz w:val="24"/>
              </w:rPr>
              <w:t xml:space="preserve"> </w:t>
            </w:r>
            <w:r>
              <w:rPr>
                <w:i/>
                <w:sz w:val="24"/>
              </w:rPr>
              <w:t>trong tam giác.</w:t>
            </w:r>
            <w:r>
              <w:rPr>
                <w:i/>
                <w:spacing w:val="-57"/>
                <w:sz w:val="24"/>
              </w:rPr>
              <w:t xml:space="preserve"> </w:t>
            </w:r>
            <w:r>
              <w:rPr>
                <w:i/>
                <w:sz w:val="24"/>
              </w:rPr>
              <w:t>Định lí côsin.</w:t>
            </w:r>
            <w:r>
              <w:rPr>
                <w:i/>
                <w:spacing w:val="1"/>
                <w:sz w:val="24"/>
              </w:rPr>
              <w:t xml:space="preserve"> </w:t>
            </w:r>
            <w:r>
              <w:rPr>
                <w:i/>
                <w:sz w:val="24"/>
              </w:rPr>
              <w:t>Định</w:t>
            </w:r>
            <w:r>
              <w:rPr>
                <w:i/>
                <w:spacing w:val="-1"/>
                <w:sz w:val="24"/>
              </w:rPr>
              <w:t xml:space="preserve"> </w:t>
            </w:r>
            <w:r>
              <w:rPr>
                <w:i/>
                <w:sz w:val="24"/>
              </w:rPr>
              <w:t>lí sin.</w:t>
            </w:r>
          </w:p>
          <w:p w14:paraId="5A443F55" w14:textId="77777777" w:rsidR="00310CCE" w:rsidRDefault="003A2C00">
            <w:pPr>
              <w:pStyle w:val="TableParagraph"/>
              <w:spacing w:before="2" w:line="280" w:lineRule="auto"/>
              <w:ind w:left="108" w:right="222"/>
              <w:rPr>
                <w:i/>
                <w:sz w:val="24"/>
              </w:rPr>
            </w:pPr>
            <w:r>
              <w:rPr>
                <w:i/>
                <w:sz w:val="24"/>
              </w:rPr>
              <w:t>Công thức tính</w:t>
            </w:r>
            <w:r>
              <w:rPr>
                <w:i/>
                <w:spacing w:val="-57"/>
                <w:sz w:val="24"/>
              </w:rPr>
              <w:t xml:space="preserve"> </w:t>
            </w:r>
            <w:r>
              <w:rPr>
                <w:i/>
                <w:sz w:val="24"/>
              </w:rPr>
              <w:t>diện</w:t>
            </w:r>
            <w:r>
              <w:rPr>
                <w:i/>
                <w:spacing w:val="-1"/>
                <w:sz w:val="24"/>
              </w:rPr>
              <w:t xml:space="preserve"> </w:t>
            </w:r>
            <w:r>
              <w:rPr>
                <w:i/>
                <w:sz w:val="24"/>
              </w:rPr>
              <w:t>tích tam</w:t>
            </w:r>
          </w:p>
        </w:tc>
        <w:tc>
          <w:tcPr>
            <w:tcW w:w="4102" w:type="dxa"/>
          </w:tcPr>
          <w:p w14:paraId="073E9419" w14:textId="77777777" w:rsidR="00310CCE" w:rsidRDefault="003A2C00">
            <w:pPr>
              <w:pStyle w:val="TableParagraph"/>
              <w:spacing w:before="59"/>
              <w:ind w:left="108"/>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06C42BFF" w14:textId="77777777" w:rsidR="00310CCE" w:rsidRDefault="003A2C00">
            <w:pPr>
              <w:pStyle w:val="TableParagraph"/>
              <w:numPr>
                <w:ilvl w:val="0"/>
                <w:numId w:val="61"/>
              </w:numPr>
              <w:tabs>
                <w:tab w:val="left" w:pos="277"/>
              </w:tabs>
              <w:spacing w:before="60" w:line="242" w:lineRule="auto"/>
              <w:ind w:right="86" w:firstLine="0"/>
              <w:rPr>
                <w:sz w:val="24"/>
              </w:rPr>
            </w:pPr>
            <w:r>
              <w:rPr>
                <w:spacing w:val="-7"/>
                <w:sz w:val="24"/>
              </w:rPr>
              <w:t>Nhận</w:t>
            </w:r>
            <w:r>
              <w:rPr>
                <w:spacing w:val="-12"/>
                <w:sz w:val="24"/>
              </w:rPr>
              <w:t xml:space="preserve"> </w:t>
            </w:r>
            <w:r>
              <w:rPr>
                <w:spacing w:val="-6"/>
                <w:sz w:val="24"/>
              </w:rPr>
              <w:t>biết</w:t>
            </w:r>
            <w:r>
              <w:rPr>
                <w:spacing w:val="-14"/>
                <w:sz w:val="24"/>
              </w:rPr>
              <w:t xml:space="preserve"> </w:t>
            </w:r>
            <w:r>
              <w:rPr>
                <w:spacing w:val="-6"/>
                <w:sz w:val="24"/>
              </w:rPr>
              <w:t>được</w:t>
            </w:r>
            <w:r>
              <w:rPr>
                <w:spacing w:val="-12"/>
                <w:sz w:val="24"/>
              </w:rPr>
              <w:t xml:space="preserve"> </w:t>
            </w:r>
            <w:r>
              <w:rPr>
                <w:spacing w:val="-6"/>
                <w:sz w:val="24"/>
              </w:rPr>
              <w:t>giá</w:t>
            </w:r>
            <w:r>
              <w:rPr>
                <w:spacing w:val="-13"/>
                <w:sz w:val="24"/>
              </w:rPr>
              <w:t xml:space="preserve"> </w:t>
            </w:r>
            <w:r>
              <w:rPr>
                <w:spacing w:val="-6"/>
                <w:sz w:val="24"/>
              </w:rPr>
              <w:t>trị</w:t>
            </w:r>
            <w:r>
              <w:rPr>
                <w:spacing w:val="-14"/>
                <w:sz w:val="24"/>
              </w:rPr>
              <w:t xml:space="preserve"> </w:t>
            </w:r>
            <w:r>
              <w:rPr>
                <w:spacing w:val="-6"/>
                <w:sz w:val="24"/>
              </w:rPr>
              <w:t>lượng</w:t>
            </w:r>
            <w:r>
              <w:rPr>
                <w:spacing w:val="-11"/>
                <w:sz w:val="24"/>
              </w:rPr>
              <w:t xml:space="preserve"> </w:t>
            </w:r>
            <w:r>
              <w:rPr>
                <w:spacing w:val="-6"/>
                <w:sz w:val="24"/>
              </w:rPr>
              <w:t>giác</w:t>
            </w:r>
            <w:r>
              <w:rPr>
                <w:spacing w:val="-13"/>
                <w:sz w:val="24"/>
              </w:rPr>
              <w:t xml:space="preserve"> </w:t>
            </w:r>
            <w:r>
              <w:rPr>
                <w:spacing w:val="-6"/>
                <w:sz w:val="24"/>
              </w:rPr>
              <w:t>của</w:t>
            </w:r>
            <w:r>
              <w:rPr>
                <w:spacing w:val="-16"/>
                <w:sz w:val="24"/>
              </w:rPr>
              <w:t xml:space="preserve"> </w:t>
            </w:r>
            <w:r>
              <w:rPr>
                <w:spacing w:val="-6"/>
                <w:sz w:val="24"/>
              </w:rPr>
              <w:t>một</w:t>
            </w:r>
            <w:r>
              <w:rPr>
                <w:spacing w:val="-57"/>
                <w:sz w:val="24"/>
              </w:rPr>
              <w:t xml:space="preserve"> </w:t>
            </w:r>
            <w:r>
              <w:rPr>
                <w:spacing w:val="-7"/>
                <w:sz w:val="24"/>
              </w:rPr>
              <w:t>góc</w:t>
            </w:r>
            <w:r>
              <w:rPr>
                <w:spacing w:val="-16"/>
                <w:sz w:val="24"/>
              </w:rPr>
              <w:t xml:space="preserve"> </w:t>
            </w:r>
            <w:r>
              <w:rPr>
                <w:spacing w:val="-6"/>
                <w:sz w:val="24"/>
              </w:rPr>
              <w:t>từ</w:t>
            </w:r>
            <w:r>
              <w:rPr>
                <w:spacing w:val="-15"/>
                <w:sz w:val="24"/>
              </w:rPr>
              <w:t xml:space="preserve"> </w:t>
            </w:r>
            <w:r>
              <w:rPr>
                <w:rFonts w:ascii="Symbol" w:hAnsi="Symbol"/>
                <w:spacing w:val="-6"/>
                <w:sz w:val="24"/>
              </w:rPr>
              <w:t></w:t>
            </w:r>
            <w:r>
              <w:rPr>
                <w:rFonts w:ascii="Symbol" w:hAnsi="Symbol"/>
                <w:spacing w:val="-6"/>
                <w:sz w:val="24"/>
              </w:rPr>
              <w:t></w:t>
            </w:r>
            <w:r>
              <w:rPr>
                <w:spacing w:val="-15"/>
                <w:sz w:val="24"/>
              </w:rPr>
              <w:t xml:space="preserve"> </w:t>
            </w:r>
            <w:r>
              <w:rPr>
                <w:spacing w:val="-6"/>
                <w:sz w:val="24"/>
              </w:rPr>
              <w:t>đến</w:t>
            </w:r>
            <w:r>
              <w:rPr>
                <w:spacing w:val="-15"/>
                <w:sz w:val="24"/>
              </w:rPr>
              <w:t xml:space="preserve"> </w:t>
            </w:r>
            <w:r>
              <w:rPr>
                <w:spacing w:val="-6"/>
                <w:sz w:val="24"/>
              </w:rPr>
              <w:t>18</w:t>
            </w:r>
            <w:r>
              <w:rPr>
                <w:rFonts w:ascii="Symbol" w:hAnsi="Symbol"/>
                <w:spacing w:val="-6"/>
                <w:sz w:val="24"/>
              </w:rPr>
              <w:t></w:t>
            </w:r>
            <w:r>
              <w:rPr>
                <w:rFonts w:ascii="Symbol" w:hAnsi="Symbol"/>
                <w:spacing w:val="-6"/>
                <w:sz w:val="24"/>
              </w:rPr>
              <w:t></w:t>
            </w:r>
            <w:r>
              <w:rPr>
                <w:spacing w:val="-6"/>
                <w:sz w:val="24"/>
              </w:rPr>
              <w:t>.</w:t>
            </w:r>
          </w:p>
          <w:p w14:paraId="2ED88FDB" w14:textId="77777777" w:rsidR="00310CCE" w:rsidRDefault="003A2C00">
            <w:pPr>
              <w:pStyle w:val="TableParagraph"/>
              <w:spacing w:before="56"/>
              <w:ind w:left="108"/>
              <w:rPr>
                <w:b/>
                <w:i/>
                <w:sz w:val="24"/>
              </w:rPr>
            </w:pPr>
            <w:r>
              <w:rPr>
                <w:b/>
                <w:i/>
                <w:spacing w:val="-8"/>
                <w:sz w:val="24"/>
              </w:rPr>
              <w:t>Thông</w:t>
            </w:r>
            <w:r>
              <w:rPr>
                <w:b/>
                <w:i/>
                <w:spacing w:val="-17"/>
                <w:sz w:val="24"/>
              </w:rPr>
              <w:t xml:space="preserve"> </w:t>
            </w:r>
            <w:r>
              <w:rPr>
                <w:b/>
                <w:i/>
                <w:spacing w:val="-7"/>
                <w:sz w:val="24"/>
              </w:rPr>
              <w:t>hiểu:</w:t>
            </w:r>
          </w:p>
          <w:p w14:paraId="4513A391" w14:textId="77777777" w:rsidR="00310CCE" w:rsidRDefault="003A2C00">
            <w:pPr>
              <w:pStyle w:val="TableParagraph"/>
              <w:numPr>
                <w:ilvl w:val="0"/>
                <w:numId w:val="61"/>
              </w:numPr>
              <w:tabs>
                <w:tab w:val="left" w:pos="299"/>
              </w:tabs>
              <w:spacing w:before="60" w:line="276" w:lineRule="exact"/>
              <w:ind w:left="298" w:hanging="191"/>
              <w:rPr>
                <w:sz w:val="24"/>
              </w:rPr>
            </w:pPr>
            <w:r>
              <w:rPr>
                <w:spacing w:val="-1"/>
                <w:sz w:val="24"/>
              </w:rPr>
              <w:t>Tính</w:t>
            </w:r>
            <w:r>
              <w:rPr>
                <w:spacing w:val="-14"/>
                <w:sz w:val="24"/>
              </w:rPr>
              <w:t xml:space="preserve"> </w:t>
            </w:r>
            <w:r>
              <w:rPr>
                <w:spacing w:val="-1"/>
                <w:sz w:val="24"/>
              </w:rPr>
              <w:t>được</w:t>
            </w:r>
            <w:r>
              <w:rPr>
                <w:spacing w:val="-14"/>
                <w:sz w:val="24"/>
              </w:rPr>
              <w:t xml:space="preserve"> </w:t>
            </w:r>
            <w:r>
              <w:rPr>
                <w:spacing w:val="-1"/>
                <w:sz w:val="24"/>
              </w:rPr>
              <w:t>giá</w:t>
            </w:r>
            <w:r>
              <w:rPr>
                <w:spacing w:val="-13"/>
                <w:sz w:val="24"/>
              </w:rPr>
              <w:t xml:space="preserve"> </w:t>
            </w:r>
            <w:r>
              <w:rPr>
                <w:spacing w:val="-1"/>
                <w:sz w:val="24"/>
              </w:rPr>
              <w:t>trị</w:t>
            </w:r>
            <w:r>
              <w:rPr>
                <w:spacing w:val="-11"/>
                <w:sz w:val="24"/>
              </w:rPr>
              <w:t xml:space="preserve"> </w:t>
            </w:r>
            <w:r>
              <w:rPr>
                <w:spacing w:val="-1"/>
                <w:sz w:val="24"/>
              </w:rPr>
              <w:t>lượng</w:t>
            </w:r>
            <w:r>
              <w:rPr>
                <w:spacing w:val="-14"/>
                <w:sz w:val="24"/>
              </w:rPr>
              <w:t xml:space="preserve"> </w:t>
            </w:r>
            <w:r>
              <w:rPr>
                <w:spacing w:val="-1"/>
                <w:sz w:val="24"/>
              </w:rPr>
              <w:t>giác</w:t>
            </w:r>
            <w:r>
              <w:rPr>
                <w:spacing w:val="-12"/>
                <w:sz w:val="24"/>
              </w:rPr>
              <w:t xml:space="preserve"> </w:t>
            </w:r>
            <w:r>
              <w:rPr>
                <w:spacing w:val="-1"/>
                <w:sz w:val="24"/>
              </w:rPr>
              <w:t>(đúng</w:t>
            </w:r>
            <w:r>
              <w:rPr>
                <w:spacing w:val="-13"/>
                <w:sz w:val="24"/>
              </w:rPr>
              <w:t xml:space="preserve"> </w:t>
            </w:r>
            <w:r>
              <w:rPr>
                <w:sz w:val="24"/>
              </w:rPr>
              <w:t>hoặc</w:t>
            </w:r>
          </w:p>
          <w:p w14:paraId="1D76D7CE" w14:textId="77777777" w:rsidR="00310CCE" w:rsidRDefault="003A2C00">
            <w:pPr>
              <w:pStyle w:val="TableParagraph"/>
              <w:spacing w:line="276" w:lineRule="exact"/>
              <w:ind w:left="108"/>
              <w:rPr>
                <w:sz w:val="24"/>
              </w:rPr>
            </w:pPr>
            <w:r>
              <w:rPr>
                <w:spacing w:val="-7"/>
                <w:sz w:val="24"/>
              </w:rPr>
              <w:t>gần</w:t>
            </w:r>
            <w:r>
              <w:rPr>
                <w:spacing w:val="-12"/>
                <w:sz w:val="24"/>
              </w:rPr>
              <w:t xml:space="preserve"> </w:t>
            </w:r>
            <w:r>
              <w:rPr>
                <w:spacing w:val="-7"/>
                <w:sz w:val="24"/>
              </w:rPr>
              <w:t>đúng)</w:t>
            </w:r>
            <w:r>
              <w:rPr>
                <w:spacing w:val="-13"/>
                <w:sz w:val="24"/>
              </w:rPr>
              <w:t xml:space="preserve"> </w:t>
            </w:r>
            <w:r>
              <w:rPr>
                <w:spacing w:val="-7"/>
                <w:sz w:val="24"/>
              </w:rPr>
              <w:t>của</w:t>
            </w:r>
            <w:r>
              <w:rPr>
                <w:spacing w:val="-13"/>
                <w:sz w:val="24"/>
              </w:rPr>
              <w:t xml:space="preserve"> </w:t>
            </w:r>
            <w:r>
              <w:rPr>
                <w:spacing w:val="-6"/>
                <w:sz w:val="24"/>
              </w:rPr>
              <w:t>một</w:t>
            </w:r>
            <w:r>
              <w:rPr>
                <w:spacing w:val="-12"/>
                <w:sz w:val="24"/>
              </w:rPr>
              <w:t xml:space="preserve"> </w:t>
            </w:r>
            <w:r>
              <w:rPr>
                <w:spacing w:val="-6"/>
                <w:sz w:val="24"/>
              </w:rPr>
              <w:t>góc</w:t>
            </w:r>
            <w:r>
              <w:rPr>
                <w:spacing w:val="-12"/>
                <w:sz w:val="24"/>
              </w:rPr>
              <w:t xml:space="preserve"> </w:t>
            </w:r>
            <w:r>
              <w:rPr>
                <w:spacing w:val="-6"/>
                <w:sz w:val="24"/>
              </w:rPr>
              <w:t>từ</w:t>
            </w:r>
            <w:r>
              <w:rPr>
                <w:spacing w:val="-13"/>
                <w:sz w:val="24"/>
              </w:rPr>
              <w:t xml:space="preserve"> </w:t>
            </w:r>
            <w:r>
              <w:rPr>
                <w:rFonts w:ascii="Symbol" w:hAnsi="Symbol"/>
                <w:spacing w:val="-6"/>
                <w:sz w:val="24"/>
              </w:rPr>
              <w:t></w:t>
            </w:r>
            <w:r>
              <w:rPr>
                <w:rFonts w:ascii="Symbol" w:hAnsi="Symbol"/>
                <w:spacing w:val="-6"/>
                <w:sz w:val="24"/>
              </w:rPr>
              <w:t></w:t>
            </w:r>
            <w:r>
              <w:rPr>
                <w:spacing w:val="-12"/>
                <w:sz w:val="24"/>
              </w:rPr>
              <w:t xml:space="preserve"> </w:t>
            </w:r>
            <w:r>
              <w:rPr>
                <w:spacing w:val="-6"/>
                <w:sz w:val="24"/>
              </w:rPr>
              <w:t>đến</w:t>
            </w:r>
            <w:r>
              <w:rPr>
                <w:spacing w:val="-12"/>
                <w:sz w:val="24"/>
              </w:rPr>
              <w:t xml:space="preserve"> </w:t>
            </w:r>
            <w:r>
              <w:rPr>
                <w:spacing w:val="-6"/>
                <w:sz w:val="24"/>
              </w:rPr>
              <w:t>18</w:t>
            </w:r>
            <w:r>
              <w:rPr>
                <w:rFonts w:ascii="Symbol" w:hAnsi="Symbol"/>
                <w:spacing w:val="-6"/>
                <w:sz w:val="24"/>
              </w:rPr>
              <w:t></w:t>
            </w:r>
            <w:r>
              <w:rPr>
                <w:rFonts w:ascii="Symbol" w:hAnsi="Symbol"/>
                <w:spacing w:val="-6"/>
                <w:sz w:val="24"/>
              </w:rPr>
              <w:t></w:t>
            </w:r>
            <w:r>
              <w:rPr>
                <w:spacing w:val="-12"/>
                <w:sz w:val="24"/>
              </w:rPr>
              <w:t xml:space="preserve"> </w:t>
            </w:r>
            <w:r>
              <w:rPr>
                <w:spacing w:val="-6"/>
                <w:sz w:val="24"/>
              </w:rPr>
              <w:t>bằng</w:t>
            </w:r>
            <w:r>
              <w:rPr>
                <w:spacing w:val="-57"/>
                <w:sz w:val="24"/>
              </w:rPr>
              <w:t xml:space="preserve"> </w:t>
            </w:r>
            <w:r>
              <w:rPr>
                <w:spacing w:val="-7"/>
                <w:sz w:val="24"/>
              </w:rPr>
              <w:t>máy</w:t>
            </w:r>
            <w:r>
              <w:rPr>
                <w:spacing w:val="-17"/>
                <w:sz w:val="24"/>
              </w:rPr>
              <w:t xml:space="preserve"> </w:t>
            </w:r>
            <w:r>
              <w:rPr>
                <w:spacing w:val="-6"/>
                <w:sz w:val="24"/>
              </w:rPr>
              <w:t>tính</w:t>
            </w:r>
            <w:r>
              <w:rPr>
                <w:spacing w:val="-15"/>
                <w:sz w:val="24"/>
              </w:rPr>
              <w:t xml:space="preserve"> </w:t>
            </w:r>
            <w:r>
              <w:rPr>
                <w:spacing w:val="-6"/>
                <w:sz w:val="24"/>
              </w:rPr>
              <w:t>cầm</w:t>
            </w:r>
            <w:r>
              <w:rPr>
                <w:spacing w:val="-17"/>
                <w:sz w:val="24"/>
              </w:rPr>
              <w:t xml:space="preserve"> </w:t>
            </w:r>
            <w:r>
              <w:rPr>
                <w:spacing w:val="-6"/>
                <w:sz w:val="24"/>
              </w:rPr>
              <w:t>tay.</w:t>
            </w:r>
          </w:p>
        </w:tc>
        <w:tc>
          <w:tcPr>
            <w:tcW w:w="1373" w:type="dxa"/>
          </w:tcPr>
          <w:p w14:paraId="7341C36A" w14:textId="77777777" w:rsidR="00310CCE" w:rsidRDefault="00310CCE">
            <w:pPr>
              <w:pStyle w:val="TableParagraph"/>
              <w:rPr>
                <w:b/>
                <w:sz w:val="28"/>
              </w:rPr>
            </w:pPr>
          </w:p>
          <w:p w14:paraId="3CF2A195" w14:textId="77777777" w:rsidR="00310CCE" w:rsidRDefault="003A2C00">
            <w:pPr>
              <w:pStyle w:val="TableParagraph"/>
              <w:spacing w:before="1"/>
              <w:ind w:left="382"/>
              <w:rPr>
                <w:sz w:val="24"/>
              </w:rPr>
            </w:pPr>
            <w:r>
              <w:rPr>
                <w:w w:val="95"/>
                <w:sz w:val="24"/>
              </w:rPr>
              <w:t>3</w:t>
            </w:r>
            <w:r>
              <w:rPr>
                <w:spacing w:val="-7"/>
                <w:w w:val="95"/>
                <w:sz w:val="24"/>
              </w:rPr>
              <w:t xml:space="preserve"> </w:t>
            </w:r>
            <w:r>
              <w:rPr>
                <w:w w:val="95"/>
                <w:sz w:val="24"/>
              </w:rPr>
              <w:t>(TN)</w:t>
            </w:r>
          </w:p>
          <w:p w14:paraId="432DB682" w14:textId="77777777" w:rsidR="00310CCE" w:rsidRDefault="003A2C00">
            <w:pPr>
              <w:pStyle w:val="TableParagraph"/>
              <w:spacing w:before="60"/>
              <w:ind w:left="341"/>
              <w:rPr>
                <w:sz w:val="24"/>
              </w:rPr>
            </w:pPr>
            <w:r>
              <w:rPr>
                <w:spacing w:val="-6"/>
                <w:sz w:val="24"/>
              </w:rPr>
              <w:t>Câu</w:t>
            </w:r>
            <w:r>
              <w:rPr>
                <w:spacing w:val="-16"/>
                <w:sz w:val="24"/>
              </w:rPr>
              <w:t xml:space="preserve"> </w:t>
            </w:r>
            <w:r>
              <w:rPr>
                <w:spacing w:val="-5"/>
                <w:sz w:val="24"/>
              </w:rPr>
              <w:t>21,</w:t>
            </w:r>
          </w:p>
          <w:p w14:paraId="4BBF69D9" w14:textId="77777777" w:rsidR="00310CCE" w:rsidRDefault="003A2C00">
            <w:pPr>
              <w:pStyle w:val="TableParagraph"/>
              <w:spacing w:before="60"/>
              <w:ind w:left="341"/>
              <w:rPr>
                <w:sz w:val="24"/>
              </w:rPr>
            </w:pPr>
            <w:r>
              <w:rPr>
                <w:spacing w:val="-6"/>
                <w:sz w:val="24"/>
              </w:rPr>
              <w:t>Câu</w:t>
            </w:r>
            <w:r>
              <w:rPr>
                <w:spacing w:val="-16"/>
                <w:sz w:val="24"/>
              </w:rPr>
              <w:t xml:space="preserve"> </w:t>
            </w:r>
            <w:r>
              <w:rPr>
                <w:spacing w:val="-5"/>
                <w:sz w:val="24"/>
              </w:rPr>
              <w:t>22,</w:t>
            </w:r>
          </w:p>
          <w:p w14:paraId="094C94C2" w14:textId="77777777" w:rsidR="00310CCE" w:rsidRDefault="003A2C00">
            <w:pPr>
              <w:pStyle w:val="TableParagraph"/>
              <w:spacing w:before="60"/>
              <w:ind w:left="367"/>
              <w:rPr>
                <w:sz w:val="24"/>
              </w:rPr>
            </w:pPr>
            <w:r>
              <w:rPr>
                <w:spacing w:val="-5"/>
                <w:sz w:val="24"/>
              </w:rPr>
              <w:t>Câu</w:t>
            </w:r>
            <w:r>
              <w:rPr>
                <w:spacing w:val="-16"/>
                <w:sz w:val="24"/>
              </w:rPr>
              <w:t xml:space="preserve"> </w:t>
            </w:r>
            <w:r>
              <w:rPr>
                <w:spacing w:val="-5"/>
                <w:sz w:val="24"/>
              </w:rPr>
              <w:t>23</w:t>
            </w:r>
          </w:p>
        </w:tc>
        <w:tc>
          <w:tcPr>
            <w:tcW w:w="1376" w:type="dxa"/>
          </w:tcPr>
          <w:p w14:paraId="59F391AB" w14:textId="77777777" w:rsidR="00310CCE" w:rsidRDefault="003A2C00">
            <w:pPr>
              <w:pStyle w:val="TableParagraph"/>
              <w:spacing w:before="155"/>
              <w:ind w:left="384"/>
              <w:rPr>
                <w:sz w:val="24"/>
              </w:rPr>
            </w:pPr>
            <w:r>
              <w:rPr>
                <w:w w:val="95"/>
                <w:sz w:val="24"/>
              </w:rPr>
              <w:t>4</w:t>
            </w:r>
            <w:r>
              <w:rPr>
                <w:spacing w:val="-7"/>
                <w:w w:val="95"/>
                <w:sz w:val="24"/>
              </w:rPr>
              <w:t xml:space="preserve"> </w:t>
            </w:r>
            <w:r>
              <w:rPr>
                <w:w w:val="95"/>
                <w:sz w:val="24"/>
              </w:rPr>
              <w:t>(TN)</w:t>
            </w:r>
          </w:p>
          <w:p w14:paraId="702839FD"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24,</w:t>
            </w:r>
          </w:p>
          <w:p w14:paraId="52459C31"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25,</w:t>
            </w:r>
          </w:p>
          <w:p w14:paraId="5385D240"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26,</w:t>
            </w:r>
          </w:p>
          <w:p w14:paraId="4FDFC1E8" w14:textId="77777777" w:rsidR="00310CCE" w:rsidRDefault="003A2C00">
            <w:pPr>
              <w:pStyle w:val="TableParagraph"/>
              <w:spacing w:before="60"/>
              <w:ind w:left="370"/>
              <w:rPr>
                <w:sz w:val="24"/>
              </w:rPr>
            </w:pPr>
            <w:r>
              <w:rPr>
                <w:spacing w:val="-5"/>
                <w:sz w:val="24"/>
              </w:rPr>
              <w:t>Câu</w:t>
            </w:r>
            <w:r>
              <w:rPr>
                <w:spacing w:val="-16"/>
                <w:sz w:val="24"/>
              </w:rPr>
              <w:t xml:space="preserve"> </w:t>
            </w:r>
            <w:r>
              <w:rPr>
                <w:spacing w:val="-5"/>
                <w:sz w:val="24"/>
              </w:rPr>
              <w:t>27</w:t>
            </w:r>
          </w:p>
        </w:tc>
        <w:tc>
          <w:tcPr>
            <w:tcW w:w="1375" w:type="dxa"/>
          </w:tcPr>
          <w:p w14:paraId="561EC742" w14:textId="77777777" w:rsidR="00310CCE" w:rsidRDefault="00310CCE">
            <w:pPr>
              <w:pStyle w:val="TableParagraph"/>
              <w:rPr>
                <w:b/>
                <w:sz w:val="26"/>
              </w:rPr>
            </w:pPr>
          </w:p>
          <w:p w14:paraId="75CF10FB" w14:textId="77777777" w:rsidR="00310CCE" w:rsidRDefault="003A2C00">
            <w:pPr>
              <w:pStyle w:val="TableParagraph"/>
              <w:spacing w:before="192"/>
              <w:ind w:left="293"/>
              <w:rPr>
                <w:sz w:val="24"/>
              </w:rPr>
            </w:pPr>
            <w:r>
              <w:rPr>
                <w:w w:val="95"/>
                <w:sz w:val="24"/>
              </w:rPr>
              <w:t>+</w:t>
            </w:r>
            <w:r>
              <w:rPr>
                <w:spacing w:val="-12"/>
                <w:w w:val="95"/>
                <w:sz w:val="24"/>
              </w:rPr>
              <w:t xml:space="preserve"> </w:t>
            </w:r>
            <w:r>
              <w:rPr>
                <w:w w:val="95"/>
                <w:sz w:val="24"/>
              </w:rPr>
              <w:t>1</w:t>
            </w:r>
            <w:r>
              <w:rPr>
                <w:spacing w:val="-10"/>
                <w:w w:val="95"/>
                <w:sz w:val="24"/>
              </w:rPr>
              <w:t xml:space="preserve"> </w:t>
            </w:r>
            <w:r>
              <w:rPr>
                <w:w w:val="95"/>
                <w:sz w:val="24"/>
              </w:rPr>
              <w:t>(TN)</w:t>
            </w:r>
          </w:p>
          <w:p w14:paraId="23CB5D81" w14:textId="77777777" w:rsidR="00310CCE" w:rsidRDefault="003A2C00">
            <w:pPr>
              <w:pStyle w:val="TableParagraph"/>
              <w:spacing w:before="60"/>
              <w:ind w:left="369"/>
              <w:rPr>
                <w:sz w:val="24"/>
              </w:rPr>
            </w:pPr>
            <w:r>
              <w:rPr>
                <w:spacing w:val="-5"/>
                <w:sz w:val="24"/>
              </w:rPr>
              <w:t>Câu</w:t>
            </w:r>
            <w:r>
              <w:rPr>
                <w:spacing w:val="-17"/>
                <w:sz w:val="24"/>
              </w:rPr>
              <w:t xml:space="preserve"> </w:t>
            </w:r>
            <w:r>
              <w:rPr>
                <w:spacing w:val="-5"/>
                <w:sz w:val="24"/>
              </w:rPr>
              <w:t>28</w:t>
            </w:r>
          </w:p>
          <w:p w14:paraId="4BCEDC21" w14:textId="77777777" w:rsidR="00310CCE" w:rsidRDefault="003A2C00">
            <w:pPr>
              <w:pStyle w:val="TableParagraph"/>
              <w:spacing w:before="60"/>
              <w:ind w:left="307"/>
              <w:rPr>
                <w:sz w:val="24"/>
              </w:rPr>
            </w:pPr>
            <w:r>
              <w:rPr>
                <w:spacing w:val="-4"/>
                <w:sz w:val="24"/>
              </w:rPr>
              <w:t>+</w:t>
            </w:r>
            <w:r>
              <w:rPr>
                <w:spacing w:val="-16"/>
                <w:sz w:val="24"/>
              </w:rPr>
              <w:t xml:space="preserve"> </w:t>
            </w:r>
            <w:r>
              <w:rPr>
                <w:spacing w:val="-4"/>
                <w:sz w:val="24"/>
              </w:rPr>
              <w:t>1</w:t>
            </w:r>
            <w:r>
              <w:rPr>
                <w:spacing w:val="-15"/>
                <w:sz w:val="24"/>
              </w:rPr>
              <w:t xml:space="preserve"> </w:t>
            </w:r>
            <w:r>
              <w:rPr>
                <w:spacing w:val="-4"/>
                <w:sz w:val="24"/>
              </w:rPr>
              <w:t>(TL)</w:t>
            </w:r>
          </w:p>
          <w:p w14:paraId="59DFB5A7" w14:textId="77777777" w:rsidR="00310CCE" w:rsidRDefault="003A2C00">
            <w:pPr>
              <w:pStyle w:val="TableParagraph"/>
              <w:spacing w:before="60"/>
              <w:ind w:left="403"/>
              <w:rPr>
                <w:sz w:val="24"/>
              </w:rPr>
            </w:pPr>
            <w:r>
              <w:rPr>
                <w:spacing w:val="-5"/>
                <w:sz w:val="24"/>
              </w:rPr>
              <w:t>Bài</w:t>
            </w:r>
            <w:r>
              <w:rPr>
                <w:spacing w:val="-17"/>
                <w:sz w:val="24"/>
              </w:rPr>
              <w:t xml:space="preserve"> </w:t>
            </w:r>
            <w:r>
              <w:rPr>
                <w:spacing w:val="-5"/>
                <w:sz w:val="24"/>
              </w:rPr>
              <w:t>4a</w:t>
            </w:r>
          </w:p>
        </w:tc>
        <w:tc>
          <w:tcPr>
            <w:tcW w:w="1373" w:type="dxa"/>
          </w:tcPr>
          <w:p w14:paraId="7648B56F" w14:textId="77777777" w:rsidR="00310CCE" w:rsidRDefault="00310CCE">
            <w:pPr>
              <w:pStyle w:val="TableParagraph"/>
              <w:rPr>
                <w:b/>
                <w:sz w:val="26"/>
              </w:rPr>
            </w:pPr>
          </w:p>
          <w:p w14:paraId="5E65677F" w14:textId="77777777" w:rsidR="00310CCE" w:rsidRDefault="00310CCE">
            <w:pPr>
              <w:pStyle w:val="TableParagraph"/>
              <w:rPr>
                <w:b/>
                <w:sz w:val="26"/>
              </w:rPr>
            </w:pPr>
          </w:p>
          <w:p w14:paraId="73405CDC" w14:textId="77777777" w:rsidR="00310CCE" w:rsidRDefault="003A2C00">
            <w:pPr>
              <w:pStyle w:val="TableParagraph"/>
              <w:spacing w:before="229"/>
              <w:ind w:left="396"/>
              <w:rPr>
                <w:sz w:val="24"/>
              </w:rPr>
            </w:pPr>
            <w:r>
              <w:rPr>
                <w:w w:val="95"/>
                <w:sz w:val="24"/>
              </w:rPr>
              <w:t>1</w:t>
            </w:r>
            <w:r>
              <w:rPr>
                <w:spacing w:val="-8"/>
                <w:w w:val="95"/>
                <w:sz w:val="24"/>
              </w:rPr>
              <w:t xml:space="preserve"> </w:t>
            </w:r>
            <w:r>
              <w:rPr>
                <w:w w:val="95"/>
                <w:sz w:val="24"/>
              </w:rPr>
              <w:t>(TL)</w:t>
            </w:r>
          </w:p>
          <w:p w14:paraId="07374914" w14:textId="77777777" w:rsidR="00310CCE" w:rsidRDefault="003A2C00">
            <w:pPr>
              <w:pStyle w:val="TableParagraph"/>
              <w:spacing w:before="60"/>
              <w:ind w:left="396"/>
              <w:rPr>
                <w:sz w:val="24"/>
              </w:rPr>
            </w:pPr>
            <w:r>
              <w:rPr>
                <w:spacing w:val="-5"/>
                <w:sz w:val="24"/>
              </w:rPr>
              <w:t>Bài</w:t>
            </w:r>
            <w:r>
              <w:rPr>
                <w:spacing w:val="-16"/>
                <w:sz w:val="24"/>
              </w:rPr>
              <w:t xml:space="preserve"> </w:t>
            </w:r>
            <w:r>
              <w:rPr>
                <w:spacing w:val="-5"/>
                <w:sz w:val="24"/>
              </w:rPr>
              <w:t>4b</w:t>
            </w:r>
          </w:p>
        </w:tc>
      </w:tr>
    </w:tbl>
    <w:p w14:paraId="37D83736" w14:textId="77777777" w:rsidR="00310CCE" w:rsidRDefault="00310CCE">
      <w:pPr>
        <w:rPr>
          <w:sz w:val="24"/>
        </w:rPr>
        <w:sectPr w:rsidR="00310CCE">
          <w:pgSz w:w="15840" w:h="12240" w:orient="landscape"/>
          <w:pgMar w:top="1140" w:right="840" w:bottom="1160" w:left="840" w:header="0" w:footer="976" w:gutter="0"/>
          <w:cols w:space="720"/>
        </w:sectPr>
      </w:pPr>
    </w:p>
    <w:p w14:paraId="7CCAEAF4"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495"/>
        <w:gridCol w:w="1798"/>
        <w:gridCol w:w="4102"/>
        <w:gridCol w:w="1373"/>
        <w:gridCol w:w="1376"/>
        <w:gridCol w:w="1375"/>
        <w:gridCol w:w="1373"/>
      </w:tblGrid>
      <w:tr w:rsidR="00310CCE" w14:paraId="1F959424" w14:textId="77777777">
        <w:trPr>
          <w:trHeight w:val="4776"/>
        </w:trPr>
        <w:tc>
          <w:tcPr>
            <w:tcW w:w="672" w:type="dxa"/>
          </w:tcPr>
          <w:p w14:paraId="0FA498C4" w14:textId="77777777" w:rsidR="00310CCE" w:rsidRDefault="00310CCE">
            <w:pPr>
              <w:pStyle w:val="TableParagraph"/>
              <w:rPr>
                <w:sz w:val="24"/>
              </w:rPr>
            </w:pPr>
          </w:p>
        </w:tc>
        <w:tc>
          <w:tcPr>
            <w:tcW w:w="1495" w:type="dxa"/>
          </w:tcPr>
          <w:p w14:paraId="38855013" w14:textId="77777777" w:rsidR="00310CCE" w:rsidRDefault="00310CCE">
            <w:pPr>
              <w:pStyle w:val="TableParagraph"/>
              <w:rPr>
                <w:sz w:val="24"/>
              </w:rPr>
            </w:pPr>
          </w:p>
        </w:tc>
        <w:tc>
          <w:tcPr>
            <w:tcW w:w="1798" w:type="dxa"/>
          </w:tcPr>
          <w:p w14:paraId="6D5DBD92" w14:textId="77777777" w:rsidR="00310CCE" w:rsidRDefault="003A2C00">
            <w:pPr>
              <w:pStyle w:val="TableParagraph"/>
              <w:spacing w:line="280" w:lineRule="auto"/>
              <w:ind w:left="108" w:right="280"/>
              <w:rPr>
                <w:i/>
                <w:sz w:val="24"/>
              </w:rPr>
            </w:pPr>
            <w:r>
              <w:rPr>
                <w:i/>
                <w:sz w:val="24"/>
              </w:rPr>
              <w:t>giác. Giải tam</w:t>
            </w:r>
            <w:r>
              <w:rPr>
                <w:i/>
                <w:spacing w:val="-57"/>
                <w:sz w:val="24"/>
              </w:rPr>
              <w:t xml:space="preserve"> </w:t>
            </w:r>
            <w:r>
              <w:rPr>
                <w:i/>
                <w:sz w:val="24"/>
              </w:rPr>
              <w:t>giác</w:t>
            </w:r>
          </w:p>
        </w:tc>
        <w:tc>
          <w:tcPr>
            <w:tcW w:w="4102" w:type="dxa"/>
          </w:tcPr>
          <w:p w14:paraId="403E6D9E" w14:textId="77777777" w:rsidR="00310CCE" w:rsidRDefault="003A2C00">
            <w:pPr>
              <w:pStyle w:val="TableParagraph"/>
              <w:numPr>
                <w:ilvl w:val="0"/>
                <w:numId w:val="60"/>
              </w:numPr>
              <w:tabs>
                <w:tab w:val="left" w:pos="275"/>
              </w:tabs>
              <w:spacing w:before="59"/>
              <w:ind w:right="86" w:firstLine="0"/>
              <w:jc w:val="both"/>
              <w:rPr>
                <w:sz w:val="24"/>
              </w:rPr>
            </w:pPr>
            <w:r>
              <w:rPr>
                <w:spacing w:val="-7"/>
                <w:sz w:val="24"/>
              </w:rPr>
              <w:t>Giải</w:t>
            </w:r>
            <w:r>
              <w:rPr>
                <w:spacing w:val="-17"/>
                <w:sz w:val="24"/>
              </w:rPr>
              <w:t xml:space="preserve"> </w:t>
            </w:r>
            <w:r>
              <w:rPr>
                <w:spacing w:val="-6"/>
                <w:sz w:val="24"/>
              </w:rPr>
              <w:t>thích</w:t>
            </w:r>
            <w:r>
              <w:rPr>
                <w:spacing w:val="-17"/>
                <w:sz w:val="24"/>
              </w:rPr>
              <w:t xml:space="preserve"> </w:t>
            </w:r>
            <w:r>
              <w:rPr>
                <w:spacing w:val="-6"/>
                <w:sz w:val="24"/>
              </w:rPr>
              <w:t>được</w:t>
            </w:r>
            <w:r>
              <w:rPr>
                <w:spacing w:val="-18"/>
                <w:sz w:val="24"/>
              </w:rPr>
              <w:t xml:space="preserve"> </w:t>
            </w:r>
            <w:r>
              <w:rPr>
                <w:spacing w:val="-6"/>
                <w:sz w:val="24"/>
              </w:rPr>
              <w:t>hệ</w:t>
            </w:r>
            <w:r>
              <w:rPr>
                <w:spacing w:val="-20"/>
                <w:sz w:val="24"/>
              </w:rPr>
              <w:t xml:space="preserve"> </w:t>
            </w:r>
            <w:r>
              <w:rPr>
                <w:spacing w:val="-6"/>
                <w:sz w:val="24"/>
              </w:rPr>
              <w:t>thức</w:t>
            </w:r>
            <w:r>
              <w:rPr>
                <w:spacing w:val="-18"/>
                <w:sz w:val="24"/>
              </w:rPr>
              <w:t xml:space="preserve"> </w:t>
            </w:r>
            <w:r>
              <w:rPr>
                <w:spacing w:val="-6"/>
                <w:sz w:val="24"/>
              </w:rPr>
              <w:t>liên</w:t>
            </w:r>
            <w:r>
              <w:rPr>
                <w:spacing w:val="-15"/>
                <w:sz w:val="24"/>
              </w:rPr>
              <w:t xml:space="preserve"> </w:t>
            </w:r>
            <w:r>
              <w:rPr>
                <w:spacing w:val="-6"/>
                <w:sz w:val="24"/>
              </w:rPr>
              <w:t>hệ</w:t>
            </w:r>
            <w:r>
              <w:rPr>
                <w:spacing w:val="-17"/>
                <w:sz w:val="24"/>
              </w:rPr>
              <w:t xml:space="preserve"> </w:t>
            </w:r>
            <w:r>
              <w:rPr>
                <w:spacing w:val="-6"/>
                <w:sz w:val="24"/>
              </w:rPr>
              <w:t>giữa</w:t>
            </w:r>
            <w:r>
              <w:rPr>
                <w:spacing w:val="-18"/>
                <w:sz w:val="24"/>
              </w:rPr>
              <w:t xml:space="preserve"> </w:t>
            </w:r>
            <w:r>
              <w:rPr>
                <w:spacing w:val="-6"/>
                <w:sz w:val="24"/>
              </w:rPr>
              <w:t>giá</w:t>
            </w:r>
            <w:r>
              <w:rPr>
                <w:spacing w:val="-18"/>
                <w:sz w:val="24"/>
              </w:rPr>
              <w:t xml:space="preserve"> </w:t>
            </w:r>
            <w:r>
              <w:rPr>
                <w:spacing w:val="-6"/>
                <w:sz w:val="24"/>
              </w:rPr>
              <w:t>trị</w:t>
            </w:r>
            <w:r>
              <w:rPr>
                <w:spacing w:val="-57"/>
                <w:sz w:val="24"/>
              </w:rPr>
              <w:t xml:space="preserve"> </w:t>
            </w:r>
            <w:r>
              <w:rPr>
                <w:spacing w:val="-7"/>
                <w:sz w:val="24"/>
              </w:rPr>
              <w:t>lượng</w:t>
            </w:r>
            <w:r>
              <w:rPr>
                <w:spacing w:val="-15"/>
                <w:sz w:val="24"/>
              </w:rPr>
              <w:t xml:space="preserve"> </w:t>
            </w:r>
            <w:r>
              <w:rPr>
                <w:spacing w:val="-7"/>
                <w:sz w:val="24"/>
              </w:rPr>
              <w:t>giác</w:t>
            </w:r>
            <w:r>
              <w:rPr>
                <w:spacing w:val="-16"/>
                <w:sz w:val="24"/>
              </w:rPr>
              <w:t xml:space="preserve"> </w:t>
            </w:r>
            <w:r>
              <w:rPr>
                <w:spacing w:val="-7"/>
                <w:sz w:val="24"/>
              </w:rPr>
              <w:t>của</w:t>
            </w:r>
            <w:r>
              <w:rPr>
                <w:spacing w:val="-18"/>
                <w:sz w:val="24"/>
              </w:rPr>
              <w:t xml:space="preserve"> </w:t>
            </w:r>
            <w:r>
              <w:rPr>
                <w:spacing w:val="-6"/>
                <w:sz w:val="24"/>
              </w:rPr>
              <w:t>các</w:t>
            </w:r>
            <w:r>
              <w:rPr>
                <w:spacing w:val="-16"/>
                <w:sz w:val="24"/>
              </w:rPr>
              <w:t xml:space="preserve"> </w:t>
            </w:r>
            <w:r>
              <w:rPr>
                <w:spacing w:val="-6"/>
                <w:sz w:val="24"/>
              </w:rPr>
              <w:t>góc</w:t>
            </w:r>
            <w:r>
              <w:rPr>
                <w:spacing w:val="-16"/>
                <w:sz w:val="24"/>
              </w:rPr>
              <w:t xml:space="preserve"> </w:t>
            </w:r>
            <w:r>
              <w:rPr>
                <w:spacing w:val="-6"/>
                <w:sz w:val="24"/>
              </w:rPr>
              <w:t>phụ</w:t>
            </w:r>
            <w:r>
              <w:rPr>
                <w:spacing w:val="-17"/>
                <w:sz w:val="24"/>
              </w:rPr>
              <w:t xml:space="preserve"> </w:t>
            </w:r>
            <w:r>
              <w:rPr>
                <w:spacing w:val="-6"/>
                <w:sz w:val="24"/>
              </w:rPr>
              <w:t>nhau,</w:t>
            </w:r>
            <w:r>
              <w:rPr>
                <w:spacing w:val="-15"/>
                <w:sz w:val="24"/>
              </w:rPr>
              <w:t xml:space="preserve"> </w:t>
            </w:r>
            <w:r>
              <w:rPr>
                <w:spacing w:val="-6"/>
                <w:sz w:val="24"/>
              </w:rPr>
              <w:t>bù</w:t>
            </w:r>
            <w:r>
              <w:rPr>
                <w:spacing w:val="-15"/>
                <w:sz w:val="24"/>
              </w:rPr>
              <w:t xml:space="preserve"> </w:t>
            </w:r>
            <w:r>
              <w:rPr>
                <w:spacing w:val="-6"/>
                <w:sz w:val="24"/>
              </w:rPr>
              <w:t>nhau.</w:t>
            </w:r>
          </w:p>
          <w:p w14:paraId="36002FAC" w14:textId="77777777" w:rsidR="00310CCE" w:rsidRDefault="003A2C00">
            <w:pPr>
              <w:pStyle w:val="TableParagraph"/>
              <w:numPr>
                <w:ilvl w:val="0"/>
                <w:numId w:val="60"/>
              </w:numPr>
              <w:tabs>
                <w:tab w:val="left" w:pos="282"/>
              </w:tabs>
              <w:spacing w:before="60"/>
              <w:ind w:right="85" w:firstLine="0"/>
              <w:jc w:val="both"/>
              <w:rPr>
                <w:sz w:val="24"/>
              </w:rPr>
            </w:pPr>
            <w:r>
              <w:rPr>
                <w:spacing w:val="-6"/>
                <w:sz w:val="24"/>
              </w:rPr>
              <w:t>Giải</w:t>
            </w:r>
            <w:r>
              <w:rPr>
                <w:spacing w:val="-7"/>
                <w:sz w:val="24"/>
              </w:rPr>
              <w:t xml:space="preserve"> </w:t>
            </w:r>
            <w:r>
              <w:rPr>
                <w:spacing w:val="-6"/>
                <w:sz w:val="24"/>
              </w:rPr>
              <w:t>thích</w:t>
            </w:r>
            <w:r>
              <w:rPr>
                <w:spacing w:val="-10"/>
                <w:sz w:val="24"/>
              </w:rPr>
              <w:t xml:space="preserve"> </w:t>
            </w:r>
            <w:r>
              <w:rPr>
                <w:spacing w:val="-6"/>
                <w:sz w:val="24"/>
              </w:rPr>
              <w:t>được</w:t>
            </w:r>
            <w:r>
              <w:rPr>
                <w:spacing w:val="-9"/>
                <w:sz w:val="24"/>
              </w:rPr>
              <w:t xml:space="preserve"> </w:t>
            </w:r>
            <w:r>
              <w:rPr>
                <w:spacing w:val="-6"/>
                <w:sz w:val="24"/>
              </w:rPr>
              <w:t>các</w:t>
            </w:r>
            <w:r>
              <w:rPr>
                <w:spacing w:val="-9"/>
                <w:sz w:val="24"/>
              </w:rPr>
              <w:t xml:space="preserve"> </w:t>
            </w:r>
            <w:r>
              <w:rPr>
                <w:spacing w:val="-6"/>
                <w:sz w:val="24"/>
              </w:rPr>
              <w:t>hệ</w:t>
            </w:r>
            <w:r>
              <w:rPr>
                <w:spacing w:val="-11"/>
                <w:sz w:val="24"/>
              </w:rPr>
              <w:t xml:space="preserve"> </w:t>
            </w:r>
            <w:r>
              <w:rPr>
                <w:spacing w:val="-6"/>
                <w:sz w:val="24"/>
              </w:rPr>
              <w:t>thức</w:t>
            </w:r>
            <w:r>
              <w:rPr>
                <w:spacing w:val="-9"/>
                <w:sz w:val="24"/>
              </w:rPr>
              <w:t xml:space="preserve"> </w:t>
            </w:r>
            <w:r>
              <w:rPr>
                <w:spacing w:val="-6"/>
                <w:sz w:val="24"/>
              </w:rPr>
              <w:t>lượng</w:t>
            </w:r>
            <w:r>
              <w:rPr>
                <w:spacing w:val="-8"/>
                <w:sz w:val="24"/>
              </w:rPr>
              <w:t xml:space="preserve"> </w:t>
            </w:r>
            <w:r>
              <w:rPr>
                <w:spacing w:val="-6"/>
                <w:sz w:val="24"/>
              </w:rPr>
              <w:t>cơ</w:t>
            </w:r>
            <w:r>
              <w:rPr>
                <w:spacing w:val="-10"/>
                <w:sz w:val="24"/>
              </w:rPr>
              <w:t xml:space="preserve"> </w:t>
            </w:r>
            <w:r>
              <w:rPr>
                <w:spacing w:val="-6"/>
                <w:sz w:val="24"/>
              </w:rPr>
              <w:t>bản</w:t>
            </w:r>
            <w:r>
              <w:rPr>
                <w:spacing w:val="-57"/>
                <w:sz w:val="24"/>
              </w:rPr>
              <w:t xml:space="preserve"> </w:t>
            </w:r>
            <w:r>
              <w:rPr>
                <w:spacing w:val="-7"/>
                <w:sz w:val="24"/>
              </w:rPr>
              <w:t>trong</w:t>
            </w:r>
            <w:r>
              <w:rPr>
                <w:spacing w:val="-27"/>
                <w:sz w:val="24"/>
              </w:rPr>
              <w:t xml:space="preserve"> </w:t>
            </w:r>
            <w:r>
              <w:rPr>
                <w:spacing w:val="-7"/>
                <w:sz w:val="24"/>
              </w:rPr>
              <w:t>tam</w:t>
            </w:r>
            <w:r>
              <w:rPr>
                <w:spacing w:val="-29"/>
                <w:sz w:val="24"/>
              </w:rPr>
              <w:t xml:space="preserve"> </w:t>
            </w:r>
            <w:r>
              <w:rPr>
                <w:spacing w:val="-7"/>
                <w:sz w:val="24"/>
              </w:rPr>
              <w:t>giác:</w:t>
            </w:r>
            <w:r>
              <w:rPr>
                <w:spacing w:val="-26"/>
                <w:sz w:val="24"/>
              </w:rPr>
              <w:t xml:space="preserve"> </w:t>
            </w:r>
            <w:r>
              <w:rPr>
                <w:spacing w:val="-7"/>
                <w:sz w:val="24"/>
              </w:rPr>
              <w:t>định</w:t>
            </w:r>
            <w:r>
              <w:rPr>
                <w:spacing w:val="-27"/>
                <w:sz w:val="24"/>
              </w:rPr>
              <w:t xml:space="preserve"> </w:t>
            </w:r>
            <w:r>
              <w:rPr>
                <w:spacing w:val="-7"/>
                <w:sz w:val="24"/>
              </w:rPr>
              <w:t>lí</w:t>
            </w:r>
            <w:r>
              <w:rPr>
                <w:spacing w:val="-25"/>
                <w:sz w:val="24"/>
              </w:rPr>
              <w:t xml:space="preserve"> </w:t>
            </w:r>
            <w:r>
              <w:rPr>
                <w:spacing w:val="-6"/>
                <w:sz w:val="24"/>
              </w:rPr>
              <w:t>côsin,</w:t>
            </w:r>
            <w:r>
              <w:rPr>
                <w:spacing w:val="-27"/>
                <w:sz w:val="24"/>
              </w:rPr>
              <w:t xml:space="preserve"> </w:t>
            </w:r>
            <w:r>
              <w:rPr>
                <w:spacing w:val="-6"/>
                <w:sz w:val="24"/>
              </w:rPr>
              <w:t>định</w:t>
            </w:r>
            <w:r>
              <w:rPr>
                <w:spacing w:val="-27"/>
                <w:sz w:val="24"/>
              </w:rPr>
              <w:t xml:space="preserve"> </w:t>
            </w:r>
            <w:r>
              <w:rPr>
                <w:spacing w:val="-6"/>
                <w:sz w:val="24"/>
              </w:rPr>
              <w:t>lí</w:t>
            </w:r>
            <w:r>
              <w:rPr>
                <w:spacing w:val="-26"/>
                <w:sz w:val="24"/>
              </w:rPr>
              <w:t xml:space="preserve"> </w:t>
            </w:r>
            <w:r>
              <w:rPr>
                <w:spacing w:val="-6"/>
                <w:sz w:val="24"/>
              </w:rPr>
              <w:t>sin,</w:t>
            </w:r>
            <w:r>
              <w:rPr>
                <w:spacing w:val="-27"/>
                <w:sz w:val="24"/>
              </w:rPr>
              <w:t xml:space="preserve"> </w:t>
            </w:r>
            <w:r>
              <w:rPr>
                <w:spacing w:val="-6"/>
                <w:sz w:val="24"/>
              </w:rPr>
              <w:t>công</w:t>
            </w:r>
            <w:r>
              <w:rPr>
                <w:spacing w:val="-57"/>
                <w:sz w:val="24"/>
              </w:rPr>
              <w:t xml:space="preserve"> </w:t>
            </w:r>
            <w:r>
              <w:rPr>
                <w:spacing w:val="-7"/>
                <w:sz w:val="24"/>
              </w:rPr>
              <w:t>thức</w:t>
            </w:r>
            <w:r>
              <w:rPr>
                <w:spacing w:val="-18"/>
                <w:sz w:val="24"/>
              </w:rPr>
              <w:t xml:space="preserve"> </w:t>
            </w:r>
            <w:r>
              <w:rPr>
                <w:spacing w:val="-7"/>
                <w:sz w:val="24"/>
              </w:rPr>
              <w:t>tính</w:t>
            </w:r>
            <w:r>
              <w:rPr>
                <w:spacing w:val="-17"/>
                <w:sz w:val="24"/>
              </w:rPr>
              <w:t xml:space="preserve"> </w:t>
            </w:r>
            <w:r>
              <w:rPr>
                <w:spacing w:val="-7"/>
                <w:sz w:val="24"/>
              </w:rPr>
              <w:t>diện</w:t>
            </w:r>
            <w:r>
              <w:rPr>
                <w:spacing w:val="-15"/>
                <w:sz w:val="24"/>
              </w:rPr>
              <w:t xml:space="preserve"> </w:t>
            </w:r>
            <w:r>
              <w:rPr>
                <w:spacing w:val="-6"/>
                <w:sz w:val="24"/>
              </w:rPr>
              <w:t>tích</w:t>
            </w:r>
            <w:r>
              <w:rPr>
                <w:spacing w:val="-17"/>
                <w:sz w:val="24"/>
              </w:rPr>
              <w:t xml:space="preserve"> </w:t>
            </w:r>
            <w:r>
              <w:rPr>
                <w:spacing w:val="-6"/>
                <w:sz w:val="24"/>
              </w:rPr>
              <w:t>tam</w:t>
            </w:r>
            <w:r>
              <w:rPr>
                <w:spacing w:val="-14"/>
                <w:sz w:val="24"/>
              </w:rPr>
              <w:t xml:space="preserve"> </w:t>
            </w:r>
            <w:r>
              <w:rPr>
                <w:spacing w:val="-6"/>
                <w:sz w:val="24"/>
              </w:rPr>
              <w:t>giác.</w:t>
            </w:r>
          </w:p>
          <w:p w14:paraId="4031BB31" w14:textId="77777777" w:rsidR="00310CCE" w:rsidRDefault="003A2C00">
            <w:pPr>
              <w:pStyle w:val="TableParagraph"/>
              <w:spacing w:before="60"/>
              <w:ind w:left="108"/>
              <w:jc w:val="both"/>
              <w:rPr>
                <w:b/>
                <w:i/>
                <w:sz w:val="24"/>
              </w:rPr>
            </w:pPr>
            <w:r>
              <w:rPr>
                <w:b/>
                <w:i/>
                <w:spacing w:val="-7"/>
                <w:sz w:val="24"/>
              </w:rPr>
              <w:t>Vận</w:t>
            </w:r>
            <w:r>
              <w:rPr>
                <w:b/>
                <w:i/>
                <w:spacing w:val="-14"/>
                <w:sz w:val="24"/>
              </w:rPr>
              <w:t xml:space="preserve"> </w:t>
            </w:r>
            <w:r>
              <w:rPr>
                <w:b/>
                <w:i/>
                <w:spacing w:val="-7"/>
                <w:sz w:val="24"/>
              </w:rPr>
              <w:t>dụng:</w:t>
            </w:r>
          </w:p>
          <w:p w14:paraId="4EE71B3F" w14:textId="77777777" w:rsidR="00310CCE" w:rsidRDefault="003A2C00">
            <w:pPr>
              <w:pStyle w:val="TableParagraph"/>
              <w:numPr>
                <w:ilvl w:val="0"/>
                <w:numId w:val="60"/>
              </w:numPr>
              <w:tabs>
                <w:tab w:val="left" w:pos="265"/>
              </w:tabs>
              <w:spacing w:before="60"/>
              <w:ind w:right="86" w:firstLine="0"/>
              <w:jc w:val="both"/>
              <w:rPr>
                <w:sz w:val="24"/>
              </w:rPr>
            </w:pPr>
            <w:r>
              <w:rPr>
                <w:spacing w:val="-6"/>
                <w:sz w:val="24"/>
              </w:rPr>
              <w:t>Mô</w:t>
            </w:r>
            <w:r>
              <w:rPr>
                <w:spacing w:val="-27"/>
                <w:sz w:val="24"/>
              </w:rPr>
              <w:t xml:space="preserve"> </w:t>
            </w:r>
            <w:r>
              <w:rPr>
                <w:spacing w:val="-6"/>
                <w:sz w:val="24"/>
              </w:rPr>
              <w:t>tả</w:t>
            </w:r>
            <w:r>
              <w:rPr>
                <w:spacing w:val="-28"/>
                <w:sz w:val="24"/>
              </w:rPr>
              <w:t xml:space="preserve"> </w:t>
            </w:r>
            <w:r>
              <w:rPr>
                <w:spacing w:val="-6"/>
                <w:sz w:val="24"/>
              </w:rPr>
              <w:t>được</w:t>
            </w:r>
            <w:r>
              <w:rPr>
                <w:spacing w:val="-25"/>
                <w:sz w:val="24"/>
              </w:rPr>
              <w:t xml:space="preserve"> </w:t>
            </w:r>
            <w:r>
              <w:rPr>
                <w:spacing w:val="-6"/>
                <w:sz w:val="24"/>
              </w:rPr>
              <w:t>cách</w:t>
            </w:r>
            <w:r>
              <w:rPr>
                <w:spacing w:val="-26"/>
                <w:sz w:val="24"/>
              </w:rPr>
              <w:t xml:space="preserve"> </w:t>
            </w:r>
            <w:r>
              <w:rPr>
                <w:spacing w:val="-6"/>
                <w:sz w:val="24"/>
              </w:rPr>
              <w:t>giải</w:t>
            </w:r>
            <w:r>
              <w:rPr>
                <w:spacing w:val="-26"/>
                <w:sz w:val="24"/>
              </w:rPr>
              <w:t xml:space="preserve"> </w:t>
            </w:r>
            <w:r>
              <w:rPr>
                <w:spacing w:val="-6"/>
                <w:sz w:val="24"/>
              </w:rPr>
              <w:t>tam</w:t>
            </w:r>
            <w:r>
              <w:rPr>
                <w:spacing w:val="-29"/>
                <w:sz w:val="24"/>
              </w:rPr>
              <w:t xml:space="preserve"> </w:t>
            </w:r>
            <w:r>
              <w:rPr>
                <w:spacing w:val="-6"/>
                <w:sz w:val="24"/>
              </w:rPr>
              <w:t>giác</w:t>
            </w:r>
            <w:r>
              <w:rPr>
                <w:spacing w:val="-24"/>
                <w:sz w:val="24"/>
              </w:rPr>
              <w:t xml:space="preserve"> </w:t>
            </w:r>
            <w:r>
              <w:rPr>
                <w:spacing w:val="-5"/>
                <w:sz w:val="24"/>
              </w:rPr>
              <w:t>và</w:t>
            </w:r>
            <w:r>
              <w:rPr>
                <w:spacing w:val="-28"/>
                <w:sz w:val="24"/>
              </w:rPr>
              <w:t xml:space="preserve"> </w:t>
            </w:r>
            <w:r>
              <w:rPr>
                <w:spacing w:val="-5"/>
                <w:sz w:val="24"/>
              </w:rPr>
              <w:t>vận</w:t>
            </w:r>
            <w:r>
              <w:rPr>
                <w:spacing w:val="-27"/>
                <w:sz w:val="24"/>
              </w:rPr>
              <w:t xml:space="preserve"> </w:t>
            </w:r>
            <w:r>
              <w:rPr>
                <w:spacing w:val="-5"/>
                <w:sz w:val="24"/>
              </w:rPr>
              <w:t>dụng</w:t>
            </w:r>
            <w:r>
              <w:rPr>
                <w:spacing w:val="-57"/>
                <w:sz w:val="24"/>
              </w:rPr>
              <w:t xml:space="preserve"> </w:t>
            </w:r>
            <w:r>
              <w:rPr>
                <w:sz w:val="24"/>
              </w:rPr>
              <w:t>được</w:t>
            </w:r>
            <w:r>
              <w:rPr>
                <w:spacing w:val="-10"/>
                <w:sz w:val="24"/>
              </w:rPr>
              <w:t xml:space="preserve"> </w:t>
            </w:r>
            <w:r>
              <w:rPr>
                <w:sz w:val="24"/>
              </w:rPr>
              <w:t>vào</w:t>
            </w:r>
            <w:r>
              <w:rPr>
                <w:spacing w:val="-9"/>
                <w:sz w:val="24"/>
              </w:rPr>
              <w:t xml:space="preserve"> </w:t>
            </w:r>
            <w:r>
              <w:rPr>
                <w:sz w:val="24"/>
              </w:rPr>
              <w:t>việc</w:t>
            </w:r>
            <w:r>
              <w:rPr>
                <w:spacing w:val="-9"/>
                <w:sz w:val="24"/>
              </w:rPr>
              <w:t xml:space="preserve"> </w:t>
            </w:r>
            <w:r>
              <w:rPr>
                <w:sz w:val="24"/>
              </w:rPr>
              <w:t>giải</w:t>
            </w:r>
            <w:r>
              <w:rPr>
                <w:spacing w:val="-8"/>
                <w:sz w:val="24"/>
              </w:rPr>
              <w:t xml:space="preserve"> </w:t>
            </w:r>
            <w:r>
              <w:rPr>
                <w:sz w:val="24"/>
              </w:rPr>
              <w:t>một</w:t>
            </w:r>
            <w:r>
              <w:rPr>
                <w:spacing w:val="-8"/>
                <w:sz w:val="24"/>
              </w:rPr>
              <w:t xml:space="preserve"> </w:t>
            </w:r>
            <w:r>
              <w:rPr>
                <w:sz w:val="24"/>
              </w:rPr>
              <w:t>số</w:t>
            </w:r>
            <w:r>
              <w:rPr>
                <w:spacing w:val="-8"/>
                <w:sz w:val="24"/>
              </w:rPr>
              <w:t xml:space="preserve"> </w:t>
            </w:r>
            <w:r>
              <w:rPr>
                <w:sz w:val="24"/>
              </w:rPr>
              <w:t>bài</w:t>
            </w:r>
            <w:r>
              <w:rPr>
                <w:spacing w:val="-8"/>
                <w:sz w:val="24"/>
              </w:rPr>
              <w:t xml:space="preserve"> </w:t>
            </w:r>
            <w:r>
              <w:rPr>
                <w:sz w:val="24"/>
              </w:rPr>
              <w:t>toán</w:t>
            </w:r>
            <w:r>
              <w:rPr>
                <w:spacing w:val="-7"/>
                <w:sz w:val="24"/>
              </w:rPr>
              <w:t xml:space="preserve"> </w:t>
            </w:r>
            <w:r>
              <w:rPr>
                <w:sz w:val="24"/>
              </w:rPr>
              <w:t>có</w:t>
            </w:r>
            <w:r>
              <w:rPr>
                <w:spacing w:val="-7"/>
                <w:sz w:val="24"/>
              </w:rPr>
              <w:t xml:space="preserve"> </w:t>
            </w:r>
            <w:r>
              <w:rPr>
                <w:sz w:val="24"/>
              </w:rPr>
              <w:t>nội</w:t>
            </w:r>
            <w:r>
              <w:rPr>
                <w:spacing w:val="-57"/>
                <w:sz w:val="24"/>
              </w:rPr>
              <w:t xml:space="preserve"> </w:t>
            </w:r>
            <w:r>
              <w:rPr>
                <w:spacing w:val="-3"/>
                <w:sz w:val="24"/>
              </w:rPr>
              <w:t>dung</w:t>
            </w:r>
            <w:r>
              <w:rPr>
                <w:spacing w:val="-12"/>
                <w:sz w:val="24"/>
              </w:rPr>
              <w:t xml:space="preserve"> </w:t>
            </w:r>
            <w:r>
              <w:rPr>
                <w:spacing w:val="-3"/>
                <w:sz w:val="24"/>
              </w:rPr>
              <w:t>thực</w:t>
            </w:r>
            <w:r>
              <w:rPr>
                <w:spacing w:val="-12"/>
                <w:sz w:val="24"/>
              </w:rPr>
              <w:t xml:space="preserve"> </w:t>
            </w:r>
            <w:r>
              <w:rPr>
                <w:spacing w:val="-3"/>
                <w:sz w:val="24"/>
              </w:rPr>
              <w:t>tiễn</w:t>
            </w:r>
            <w:r>
              <w:rPr>
                <w:spacing w:val="-11"/>
                <w:sz w:val="24"/>
              </w:rPr>
              <w:t xml:space="preserve"> </w:t>
            </w:r>
            <w:r>
              <w:rPr>
                <w:b/>
                <w:i/>
                <w:spacing w:val="-3"/>
                <w:sz w:val="24"/>
              </w:rPr>
              <w:t>(đơn</w:t>
            </w:r>
            <w:r>
              <w:rPr>
                <w:b/>
                <w:i/>
                <w:spacing w:val="-11"/>
                <w:sz w:val="24"/>
              </w:rPr>
              <w:t xml:space="preserve"> </w:t>
            </w:r>
            <w:r>
              <w:rPr>
                <w:b/>
                <w:i/>
                <w:spacing w:val="-2"/>
                <w:sz w:val="24"/>
              </w:rPr>
              <w:t>giản,</w:t>
            </w:r>
            <w:r>
              <w:rPr>
                <w:b/>
                <w:i/>
                <w:spacing w:val="-11"/>
                <w:sz w:val="24"/>
              </w:rPr>
              <w:t xml:space="preserve"> </w:t>
            </w:r>
            <w:r>
              <w:rPr>
                <w:b/>
                <w:i/>
                <w:spacing w:val="-2"/>
                <w:sz w:val="24"/>
              </w:rPr>
              <w:t>quen</w:t>
            </w:r>
            <w:r>
              <w:rPr>
                <w:b/>
                <w:i/>
                <w:spacing w:val="-11"/>
                <w:sz w:val="24"/>
              </w:rPr>
              <w:t xml:space="preserve"> </w:t>
            </w:r>
            <w:r>
              <w:rPr>
                <w:b/>
                <w:i/>
                <w:spacing w:val="-2"/>
                <w:sz w:val="24"/>
              </w:rPr>
              <w:t>thuộc)</w:t>
            </w:r>
            <w:r>
              <w:rPr>
                <w:b/>
                <w:i/>
                <w:spacing w:val="-12"/>
                <w:sz w:val="24"/>
              </w:rPr>
              <w:t xml:space="preserve"> </w:t>
            </w:r>
            <w:r>
              <w:rPr>
                <w:spacing w:val="-2"/>
                <w:sz w:val="24"/>
              </w:rPr>
              <w:t>(ví</w:t>
            </w:r>
            <w:r>
              <w:rPr>
                <w:spacing w:val="-58"/>
                <w:sz w:val="24"/>
              </w:rPr>
              <w:t xml:space="preserve"> </w:t>
            </w:r>
            <w:r>
              <w:rPr>
                <w:spacing w:val="-7"/>
                <w:sz w:val="24"/>
              </w:rPr>
              <w:t>dụ:</w:t>
            </w:r>
            <w:r>
              <w:rPr>
                <w:spacing w:val="-12"/>
                <w:sz w:val="24"/>
              </w:rPr>
              <w:t xml:space="preserve"> </w:t>
            </w:r>
            <w:r>
              <w:rPr>
                <w:spacing w:val="-7"/>
                <w:sz w:val="24"/>
              </w:rPr>
              <w:t>xác</w:t>
            </w:r>
            <w:r>
              <w:rPr>
                <w:spacing w:val="-11"/>
                <w:sz w:val="24"/>
              </w:rPr>
              <w:t xml:space="preserve"> </w:t>
            </w:r>
            <w:r>
              <w:rPr>
                <w:spacing w:val="-7"/>
                <w:sz w:val="24"/>
              </w:rPr>
              <w:t>định</w:t>
            </w:r>
            <w:r>
              <w:rPr>
                <w:spacing w:val="-9"/>
                <w:sz w:val="24"/>
              </w:rPr>
              <w:t xml:space="preserve"> </w:t>
            </w:r>
            <w:r>
              <w:rPr>
                <w:spacing w:val="-7"/>
                <w:sz w:val="24"/>
              </w:rPr>
              <w:t>khoảng</w:t>
            </w:r>
            <w:r>
              <w:rPr>
                <w:spacing w:val="-12"/>
                <w:sz w:val="24"/>
              </w:rPr>
              <w:t xml:space="preserve"> </w:t>
            </w:r>
            <w:r>
              <w:rPr>
                <w:spacing w:val="-6"/>
                <w:sz w:val="24"/>
              </w:rPr>
              <w:t>cách</w:t>
            </w:r>
            <w:r>
              <w:rPr>
                <w:spacing w:val="-12"/>
                <w:sz w:val="24"/>
              </w:rPr>
              <w:t xml:space="preserve"> </w:t>
            </w:r>
            <w:r>
              <w:rPr>
                <w:spacing w:val="-6"/>
                <w:sz w:val="24"/>
              </w:rPr>
              <w:t>giữa</w:t>
            </w:r>
            <w:r>
              <w:rPr>
                <w:spacing w:val="-10"/>
                <w:sz w:val="24"/>
              </w:rPr>
              <w:t xml:space="preserve"> </w:t>
            </w:r>
            <w:r>
              <w:rPr>
                <w:spacing w:val="-6"/>
                <w:sz w:val="24"/>
              </w:rPr>
              <w:t>hai</w:t>
            </w:r>
            <w:r>
              <w:rPr>
                <w:spacing w:val="-10"/>
                <w:sz w:val="24"/>
              </w:rPr>
              <w:t xml:space="preserve"> </w:t>
            </w:r>
            <w:r>
              <w:rPr>
                <w:spacing w:val="-6"/>
                <w:sz w:val="24"/>
              </w:rPr>
              <w:t>địa</w:t>
            </w:r>
            <w:r>
              <w:rPr>
                <w:spacing w:val="-13"/>
                <w:sz w:val="24"/>
              </w:rPr>
              <w:t xml:space="preserve"> </w:t>
            </w:r>
            <w:r>
              <w:rPr>
                <w:spacing w:val="-6"/>
                <w:sz w:val="24"/>
              </w:rPr>
              <w:t>điểm</w:t>
            </w:r>
            <w:r>
              <w:rPr>
                <w:spacing w:val="-57"/>
                <w:sz w:val="24"/>
              </w:rPr>
              <w:t xml:space="preserve"> </w:t>
            </w:r>
            <w:r>
              <w:rPr>
                <w:spacing w:val="-5"/>
                <w:sz w:val="24"/>
              </w:rPr>
              <w:t>khi</w:t>
            </w:r>
            <w:r>
              <w:rPr>
                <w:spacing w:val="-9"/>
                <w:sz w:val="24"/>
              </w:rPr>
              <w:t xml:space="preserve"> </w:t>
            </w:r>
            <w:r>
              <w:rPr>
                <w:spacing w:val="-5"/>
                <w:sz w:val="24"/>
              </w:rPr>
              <w:t>gặp</w:t>
            </w:r>
            <w:r>
              <w:rPr>
                <w:spacing w:val="-10"/>
                <w:sz w:val="24"/>
              </w:rPr>
              <w:t xml:space="preserve"> </w:t>
            </w:r>
            <w:r>
              <w:rPr>
                <w:spacing w:val="-5"/>
                <w:sz w:val="24"/>
              </w:rPr>
              <w:t>vật</w:t>
            </w:r>
            <w:r>
              <w:rPr>
                <w:spacing w:val="-7"/>
                <w:sz w:val="24"/>
              </w:rPr>
              <w:t xml:space="preserve"> </w:t>
            </w:r>
            <w:r>
              <w:rPr>
                <w:spacing w:val="-5"/>
                <w:sz w:val="24"/>
              </w:rPr>
              <w:t>cản,</w:t>
            </w:r>
            <w:r>
              <w:rPr>
                <w:spacing w:val="-7"/>
                <w:sz w:val="24"/>
              </w:rPr>
              <w:t xml:space="preserve"> </w:t>
            </w:r>
            <w:r>
              <w:rPr>
                <w:spacing w:val="-5"/>
                <w:sz w:val="24"/>
              </w:rPr>
              <w:t>xác</w:t>
            </w:r>
            <w:r>
              <w:rPr>
                <w:spacing w:val="-10"/>
                <w:sz w:val="24"/>
              </w:rPr>
              <w:t xml:space="preserve"> </w:t>
            </w:r>
            <w:r>
              <w:rPr>
                <w:spacing w:val="-5"/>
                <w:sz w:val="24"/>
              </w:rPr>
              <w:t>định</w:t>
            </w:r>
            <w:r>
              <w:rPr>
                <w:spacing w:val="-7"/>
                <w:sz w:val="24"/>
              </w:rPr>
              <w:t xml:space="preserve"> </w:t>
            </w:r>
            <w:r>
              <w:rPr>
                <w:spacing w:val="-5"/>
                <w:sz w:val="24"/>
              </w:rPr>
              <w:t>chiều</w:t>
            </w:r>
            <w:r>
              <w:rPr>
                <w:spacing w:val="-7"/>
                <w:sz w:val="24"/>
              </w:rPr>
              <w:t xml:space="preserve"> </w:t>
            </w:r>
            <w:r>
              <w:rPr>
                <w:spacing w:val="-5"/>
                <w:sz w:val="24"/>
              </w:rPr>
              <w:t>cao</w:t>
            </w:r>
            <w:r>
              <w:rPr>
                <w:spacing w:val="-7"/>
                <w:sz w:val="24"/>
              </w:rPr>
              <w:t xml:space="preserve"> </w:t>
            </w:r>
            <w:r>
              <w:rPr>
                <w:spacing w:val="-5"/>
                <w:sz w:val="24"/>
              </w:rPr>
              <w:t>của</w:t>
            </w:r>
            <w:r>
              <w:rPr>
                <w:spacing w:val="-10"/>
                <w:sz w:val="24"/>
              </w:rPr>
              <w:t xml:space="preserve"> </w:t>
            </w:r>
            <w:r>
              <w:rPr>
                <w:spacing w:val="-4"/>
                <w:sz w:val="24"/>
              </w:rPr>
              <w:t>vật</w:t>
            </w:r>
            <w:r>
              <w:rPr>
                <w:spacing w:val="-58"/>
                <w:sz w:val="24"/>
              </w:rPr>
              <w:t xml:space="preserve"> </w:t>
            </w:r>
            <w:r>
              <w:rPr>
                <w:spacing w:val="-7"/>
                <w:sz w:val="24"/>
              </w:rPr>
              <w:t>khi</w:t>
            </w:r>
            <w:r>
              <w:rPr>
                <w:spacing w:val="-17"/>
                <w:sz w:val="24"/>
              </w:rPr>
              <w:t xml:space="preserve"> </w:t>
            </w:r>
            <w:r>
              <w:rPr>
                <w:spacing w:val="-7"/>
                <w:sz w:val="24"/>
              </w:rPr>
              <w:t>không</w:t>
            </w:r>
            <w:r>
              <w:rPr>
                <w:spacing w:val="-17"/>
                <w:sz w:val="24"/>
              </w:rPr>
              <w:t xml:space="preserve"> </w:t>
            </w:r>
            <w:r>
              <w:rPr>
                <w:spacing w:val="-7"/>
                <w:sz w:val="24"/>
              </w:rPr>
              <w:t>thể</w:t>
            </w:r>
            <w:r>
              <w:rPr>
                <w:spacing w:val="-18"/>
                <w:sz w:val="24"/>
              </w:rPr>
              <w:t xml:space="preserve"> </w:t>
            </w:r>
            <w:r>
              <w:rPr>
                <w:spacing w:val="-7"/>
                <w:sz w:val="24"/>
              </w:rPr>
              <w:t>đo</w:t>
            </w:r>
            <w:r>
              <w:rPr>
                <w:spacing w:val="-17"/>
                <w:sz w:val="24"/>
              </w:rPr>
              <w:t xml:space="preserve"> </w:t>
            </w:r>
            <w:r>
              <w:rPr>
                <w:spacing w:val="-6"/>
                <w:sz w:val="24"/>
              </w:rPr>
              <w:t>trực</w:t>
            </w:r>
            <w:r>
              <w:rPr>
                <w:spacing w:val="-18"/>
                <w:sz w:val="24"/>
              </w:rPr>
              <w:t xml:space="preserve"> </w:t>
            </w:r>
            <w:r>
              <w:rPr>
                <w:spacing w:val="-6"/>
                <w:sz w:val="24"/>
              </w:rPr>
              <w:t>tiếp,...).</w:t>
            </w:r>
          </w:p>
          <w:p w14:paraId="130D0E91" w14:textId="77777777" w:rsidR="00310CCE" w:rsidRDefault="003A2C00">
            <w:pPr>
              <w:pStyle w:val="TableParagraph"/>
              <w:spacing w:before="61"/>
              <w:ind w:left="108"/>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76F47982" w14:textId="77777777" w:rsidR="00310CCE" w:rsidRDefault="003A2C00">
            <w:pPr>
              <w:pStyle w:val="TableParagraph"/>
              <w:spacing w:before="40" w:line="270" w:lineRule="atLeast"/>
              <w:ind w:left="108" w:right="84"/>
              <w:jc w:val="both"/>
              <w:rPr>
                <w:sz w:val="24"/>
              </w:rPr>
            </w:pPr>
            <w:r>
              <w:rPr>
                <w:spacing w:val="-7"/>
                <w:sz w:val="24"/>
              </w:rPr>
              <w:t>-</w:t>
            </w:r>
            <w:r>
              <w:rPr>
                <w:spacing w:val="-23"/>
                <w:sz w:val="24"/>
              </w:rPr>
              <w:t xml:space="preserve"> </w:t>
            </w:r>
            <w:r>
              <w:rPr>
                <w:spacing w:val="-7"/>
                <w:sz w:val="24"/>
              </w:rPr>
              <w:t>Vận</w:t>
            </w:r>
            <w:r>
              <w:rPr>
                <w:spacing w:val="-22"/>
                <w:sz w:val="24"/>
              </w:rPr>
              <w:t xml:space="preserve"> </w:t>
            </w:r>
            <w:r>
              <w:rPr>
                <w:spacing w:val="-7"/>
                <w:sz w:val="24"/>
              </w:rPr>
              <w:t>dụng</w:t>
            </w:r>
            <w:r>
              <w:rPr>
                <w:spacing w:val="-21"/>
                <w:sz w:val="24"/>
              </w:rPr>
              <w:t xml:space="preserve"> </w:t>
            </w:r>
            <w:r>
              <w:rPr>
                <w:spacing w:val="-6"/>
                <w:sz w:val="24"/>
              </w:rPr>
              <w:t>được</w:t>
            </w:r>
            <w:r>
              <w:rPr>
                <w:spacing w:val="-23"/>
                <w:sz w:val="24"/>
              </w:rPr>
              <w:t xml:space="preserve"> </w:t>
            </w:r>
            <w:r>
              <w:rPr>
                <w:spacing w:val="-6"/>
                <w:sz w:val="24"/>
              </w:rPr>
              <w:t>cách</w:t>
            </w:r>
            <w:r>
              <w:rPr>
                <w:spacing w:val="-23"/>
                <w:sz w:val="24"/>
              </w:rPr>
              <w:t xml:space="preserve"> </w:t>
            </w:r>
            <w:r>
              <w:rPr>
                <w:spacing w:val="-6"/>
                <w:sz w:val="24"/>
              </w:rPr>
              <w:t>giải</w:t>
            </w:r>
            <w:r>
              <w:rPr>
                <w:spacing w:val="-22"/>
                <w:sz w:val="24"/>
              </w:rPr>
              <w:t xml:space="preserve"> </w:t>
            </w:r>
            <w:r>
              <w:rPr>
                <w:spacing w:val="-6"/>
                <w:sz w:val="24"/>
              </w:rPr>
              <w:t>tam</w:t>
            </w:r>
            <w:r>
              <w:rPr>
                <w:spacing w:val="-22"/>
                <w:sz w:val="24"/>
              </w:rPr>
              <w:t xml:space="preserve"> </w:t>
            </w:r>
            <w:r>
              <w:rPr>
                <w:spacing w:val="-6"/>
                <w:sz w:val="24"/>
              </w:rPr>
              <w:t>giác</w:t>
            </w:r>
            <w:r>
              <w:rPr>
                <w:spacing w:val="-24"/>
                <w:sz w:val="24"/>
              </w:rPr>
              <w:t xml:space="preserve"> </w:t>
            </w:r>
            <w:r>
              <w:rPr>
                <w:spacing w:val="-6"/>
                <w:sz w:val="24"/>
              </w:rPr>
              <w:t>vào</w:t>
            </w:r>
            <w:r>
              <w:rPr>
                <w:spacing w:val="-22"/>
                <w:sz w:val="24"/>
              </w:rPr>
              <w:t xml:space="preserve"> </w:t>
            </w:r>
            <w:r>
              <w:rPr>
                <w:spacing w:val="-6"/>
                <w:sz w:val="24"/>
              </w:rPr>
              <w:t>việc</w:t>
            </w:r>
            <w:r>
              <w:rPr>
                <w:spacing w:val="-57"/>
                <w:sz w:val="24"/>
              </w:rPr>
              <w:t xml:space="preserve"> </w:t>
            </w:r>
            <w:r>
              <w:rPr>
                <w:sz w:val="24"/>
              </w:rPr>
              <w:t>giải</w:t>
            </w:r>
            <w:r>
              <w:rPr>
                <w:spacing w:val="-14"/>
                <w:sz w:val="24"/>
              </w:rPr>
              <w:t xml:space="preserve"> </w:t>
            </w:r>
            <w:r>
              <w:rPr>
                <w:sz w:val="24"/>
              </w:rPr>
              <w:t>một</w:t>
            </w:r>
            <w:r>
              <w:rPr>
                <w:spacing w:val="-11"/>
                <w:sz w:val="24"/>
              </w:rPr>
              <w:t xml:space="preserve"> </w:t>
            </w:r>
            <w:r>
              <w:rPr>
                <w:sz w:val="24"/>
              </w:rPr>
              <w:t>số</w:t>
            </w:r>
            <w:r>
              <w:rPr>
                <w:spacing w:val="-12"/>
                <w:sz w:val="24"/>
              </w:rPr>
              <w:t xml:space="preserve"> </w:t>
            </w:r>
            <w:r>
              <w:rPr>
                <w:sz w:val="24"/>
              </w:rPr>
              <w:t>bài</w:t>
            </w:r>
            <w:r>
              <w:rPr>
                <w:spacing w:val="-12"/>
                <w:sz w:val="24"/>
              </w:rPr>
              <w:t xml:space="preserve"> </w:t>
            </w:r>
            <w:r>
              <w:rPr>
                <w:sz w:val="24"/>
              </w:rPr>
              <w:t>toán</w:t>
            </w:r>
            <w:r>
              <w:rPr>
                <w:spacing w:val="-11"/>
                <w:sz w:val="24"/>
              </w:rPr>
              <w:t xml:space="preserve"> </w:t>
            </w:r>
            <w:r>
              <w:rPr>
                <w:sz w:val="24"/>
              </w:rPr>
              <w:t>có</w:t>
            </w:r>
            <w:r>
              <w:rPr>
                <w:spacing w:val="-12"/>
                <w:sz w:val="24"/>
              </w:rPr>
              <w:t xml:space="preserve"> </w:t>
            </w:r>
            <w:r>
              <w:rPr>
                <w:sz w:val="24"/>
              </w:rPr>
              <w:t>nội</w:t>
            </w:r>
            <w:r>
              <w:rPr>
                <w:spacing w:val="-10"/>
                <w:sz w:val="24"/>
              </w:rPr>
              <w:t xml:space="preserve"> </w:t>
            </w:r>
            <w:r>
              <w:rPr>
                <w:sz w:val="24"/>
              </w:rPr>
              <w:t>dung</w:t>
            </w:r>
            <w:r>
              <w:rPr>
                <w:spacing w:val="-13"/>
                <w:sz w:val="24"/>
              </w:rPr>
              <w:t xml:space="preserve"> </w:t>
            </w:r>
            <w:r>
              <w:rPr>
                <w:sz w:val="24"/>
              </w:rPr>
              <w:t>thực</w:t>
            </w:r>
            <w:r>
              <w:rPr>
                <w:spacing w:val="-13"/>
                <w:sz w:val="24"/>
              </w:rPr>
              <w:t xml:space="preserve"> </w:t>
            </w:r>
            <w:r>
              <w:rPr>
                <w:sz w:val="24"/>
              </w:rPr>
              <w:t>tiễn</w:t>
            </w:r>
            <w:r>
              <w:rPr>
                <w:spacing w:val="-57"/>
                <w:sz w:val="24"/>
              </w:rPr>
              <w:t xml:space="preserve"> </w:t>
            </w:r>
            <w:r>
              <w:rPr>
                <w:spacing w:val="-8"/>
                <w:sz w:val="24"/>
              </w:rPr>
              <w:t>(</w:t>
            </w:r>
            <w:r>
              <w:rPr>
                <w:b/>
                <w:i/>
                <w:spacing w:val="-8"/>
                <w:sz w:val="24"/>
              </w:rPr>
              <w:t>phức</w:t>
            </w:r>
            <w:r>
              <w:rPr>
                <w:b/>
                <w:i/>
                <w:spacing w:val="-18"/>
                <w:sz w:val="24"/>
              </w:rPr>
              <w:t xml:space="preserve"> </w:t>
            </w:r>
            <w:r>
              <w:rPr>
                <w:b/>
                <w:i/>
                <w:spacing w:val="-7"/>
                <w:sz w:val="24"/>
              </w:rPr>
              <w:t>hợp,</w:t>
            </w:r>
            <w:r>
              <w:rPr>
                <w:b/>
                <w:i/>
                <w:spacing w:val="-15"/>
                <w:sz w:val="24"/>
              </w:rPr>
              <w:t xml:space="preserve"> </w:t>
            </w:r>
            <w:r>
              <w:rPr>
                <w:b/>
                <w:i/>
                <w:spacing w:val="-7"/>
                <w:sz w:val="24"/>
              </w:rPr>
              <w:t>không</w:t>
            </w:r>
            <w:r>
              <w:rPr>
                <w:b/>
                <w:i/>
                <w:spacing w:val="-15"/>
                <w:sz w:val="24"/>
              </w:rPr>
              <w:t xml:space="preserve"> </w:t>
            </w:r>
            <w:r>
              <w:rPr>
                <w:b/>
                <w:i/>
                <w:spacing w:val="-7"/>
                <w:sz w:val="24"/>
              </w:rPr>
              <w:t>quen</w:t>
            </w:r>
            <w:r>
              <w:rPr>
                <w:b/>
                <w:i/>
                <w:spacing w:val="-14"/>
                <w:sz w:val="24"/>
              </w:rPr>
              <w:t xml:space="preserve"> </w:t>
            </w:r>
            <w:r>
              <w:rPr>
                <w:b/>
                <w:i/>
                <w:spacing w:val="-7"/>
                <w:sz w:val="24"/>
              </w:rPr>
              <w:t>thuộc</w:t>
            </w:r>
            <w:r>
              <w:rPr>
                <w:spacing w:val="-7"/>
                <w:sz w:val="24"/>
              </w:rPr>
              <w:t>).</w:t>
            </w:r>
          </w:p>
        </w:tc>
        <w:tc>
          <w:tcPr>
            <w:tcW w:w="1373" w:type="dxa"/>
          </w:tcPr>
          <w:p w14:paraId="1BE67035" w14:textId="77777777" w:rsidR="00310CCE" w:rsidRDefault="00310CCE">
            <w:pPr>
              <w:pStyle w:val="TableParagraph"/>
              <w:rPr>
                <w:sz w:val="24"/>
              </w:rPr>
            </w:pPr>
          </w:p>
        </w:tc>
        <w:tc>
          <w:tcPr>
            <w:tcW w:w="1376" w:type="dxa"/>
          </w:tcPr>
          <w:p w14:paraId="726B5E05" w14:textId="77777777" w:rsidR="00310CCE" w:rsidRDefault="00310CCE">
            <w:pPr>
              <w:pStyle w:val="TableParagraph"/>
              <w:rPr>
                <w:sz w:val="24"/>
              </w:rPr>
            </w:pPr>
          </w:p>
        </w:tc>
        <w:tc>
          <w:tcPr>
            <w:tcW w:w="1375" w:type="dxa"/>
          </w:tcPr>
          <w:p w14:paraId="1C02CB92" w14:textId="77777777" w:rsidR="00310CCE" w:rsidRDefault="00310CCE">
            <w:pPr>
              <w:pStyle w:val="TableParagraph"/>
              <w:rPr>
                <w:sz w:val="24"/>
              </w:rPr>
            </w:pPr>
          </w:p>
        </w:tc>
        <w:tc>
          <w:tcPr>
            <w:tcW w:w="1373" w:type="dxa"/>
          </w:tcPr>
          <w:p w14:paraId="32486D4B" w14:textId="77777777" w:rsidR="00310CCE" w:rsidRDefault="00310CCE">
            <w:pPr>
              <w:pStyle w:val="TableParagraph"/>
              <w:rPr>
                <w:sz w:val="24"/>
              </w:rPr>
            </w:pPr>
          </w:p>
        </w:tc>
      </w:tr>
      <w:tr w:rsidR="00310CCE" w14:paraId="63BF6B0E" w14:textId="77777777">
        <w:trPr>
          <w:trHeight w:val="4284"/>
        </w:trPr>
        <w:tc>
          <w:tcPr>
            <w:tcW w:w="672" w:type="dxa"/>
          </w:tcPr>
          <w:p w14:paraId="4860DDE7" w14:textId="77777777" w:rsidR="00310CCE" w:rsidRDefault="00310CCE">
            <w:pPr>
              <w:pStyle w:val="TableParagraph"/>
              <w:rPr>
                <w:sz w:val="24"/>
              </w:rPr>
            </w:pPr>
          </w:p>
        </w:tc>
        <w:tc>
          <w:tcPr>
            <w:tcW w:w="1495" w:type="dxa"/>
          </w:tcPr>
          <w:p w14:paraId="472DC2EE" w14:textId="77777777" w:rsidR="00310CCE" w:rsidRDefault="00310CCE">
            <w:pPr>
              <w:pStyle w:val="TableParagraph"/>
              <w:rPr>
                <w:sz w:val="24"/>
              </w:rPr>
            </w:pPr>
          </w:p>
        </w:tc>
        <w:tc>
          <w:tcPr>
            <w:tcW w:w="1798" w:type="dxa"/>
          </w:tcPr>
          <w:p w14:paraId="419C0066" w14:textId="77777777" w:rsidR="00310CCE" w:rsidRDefault="003A2C00">
            <w:pPr>
              <w:pStyle w:val="TableParagraph"/>
              <w:spacing w:before="59" w:line="280" w:lineRule="auto"/>
              <w:ind w:left="108" w:right="144"/>
              <w:rPr>
                <w:i/>
                <w:sz w:val="24"/>
              </w:rPr>
            </w:pPr>
            <w:r>
              <w:rPr>
                <w:i/>
                <w:sz w:val="24"/>
              </w:rPr>
              <w:t>Vectơ,</w:t>
            </w:r>
            <w:r>
              <w:rPr>
                <w:i/>
                <w:spacing w:val="-9"/>
                <w:sz w:val="24"/>
              </w:rPr>
              <w:t xml:space="preserve"> </w:t>
            </w:r>
            <w:r>
              <w:rPr>
                <w:i/>
                <w:sz w:val="24"/>
              </w:rPr>
              <w:t>các</w:t>
            </w:r>
            <w:r>
              <w:rPr>
                <w:i/>
                <w:spacing w:val="-9"/>
                <w:sz w:val="24"/>
              </w:rPr>
              <w:t xml:space="preserve"> </w:t>
            </w:r>
            <w:r>
              <w:rPr>
                <w:i/>
                <w:sz w:val="24"/>
              </w:rPr>
              <w:t>phép</w:t>
            </w:r>
            <w:r>
              <w:rPr>
                <w:i/>
                <w:spacing w:val="-57"/>
                <w:sz w:val="24"/>
              </w:rPr>
              <w:t xml:space="preserve"> </w:t>
            </w:r>
            <w:r>
              <w:rPr>
                <w:i/>
                <w:sz w:val="24"/>
              </w:rPr>
              <w:t>toán (tổng và</w:t>
            </w:r>
            <w:r>
              <w:rPr>
                <w:i/>
                <w:spacing w:val="1"/>
                <w:sz w:val="24"/>
              </w:rPr>
              <w:t xml:space="preserve"> </w:t>
            </w:r>
            <w:r>
              <w:rPr>
                <w:i/>
                <w:sz w:val="24"/>
              </w:rPr>
              <w:t>hiệu hai vectơ)</w:t>
            </w:r>
            <w:r>
              <w:rPr>
                <w:i/>
                <w:spacing w:val="1"/>
                <w:sz w:val="24"/>
              </w:rPr>
              <w:t xml:space="preserve"> </w:t>
            </w:r>
            <w:r>
              <w:rPr>
                <w:i/>
                <w:sz w:val="24"/>
              </w:rPr>
              <w:t>và một số ứng</w:t>
            </w:r>
            <w:r>
              <w:rPr>
                <w:i/>
                <w:spacing w:val="1"/>
                <w:sz w:val="24"/>
              </w:rPr>
              <w:t xml:space="preserve"> </w:t>
            </w:r>
            <w:r>
              <w:rPr>
                <w:i/>
                <w:sz w:val="24"/>
              </w:rPr>
              <w:t>dụng trong Vật</w:t>
            </w:r>
            <w:r>
              <w:rPr>
                <w:i/>
                <w:spacing w:val="1"/>
                <w:sz w:val="24"/>
              </w:rPr>
              <w:t xml:space="preserve"> </w:t>
            </w:r>
            <w:r>
              <w:rPr>
                <w:i/>
                <w:sz w:val="24"/>
              </w:rPr>
              <w:t>lí</w:t>
            </w:r>
          </w:p>
        </w:tc>
        <w:tc>
          <w:tcPr>
            <w:tcW w:w="4102" w:type="dxa"/>
          </w:tcPr>
          <w:p w14:paraId="18C81E07" w14:textId="77777777" w:rsidR="00310CCE" w:rsidRDefault="003A2C00">
            <w:pPr>
              <w:pStyle w:val="TableParagraph"/>
              <w:spacing w:before="59"/>
              <w:ind w:left="108"/>
              <w:jc w:val="both"/>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5034A545" w14:textId="77777777" w:rsidR="00310CCE" w:rsidRDefault="003A2C00">
            <w:pPr>
              <w:pStyle w:val="TableParagraph"/>
              <w:numPr>
                <w:ilvl w:val="0"/>
                <w:numId w:val="59"/>
              </w:numPr>
              <w:tabs>
                <w:tab w:val="left" w:pos="315"/>
              </w:tabs>
              <w:spacing w:before="60"/>
              <w:ind w:right="86" w:firstLine="0"/>
              <w:jc w:val="both"/>
              <w:rPr>
                <w:sz w:val="24"/>
              </w:rPr>
            </w:pPr>
            <w:r>
              <w:rPr>
                <w:spacing w:val="-1"/>
                <w:sz w:val="24"/>
              </w:rPr>
              <w:t>Nhận</w:t>
            </w:r>
            <w:r>
              <w:rPr>
                <w:spacing w:val="-6"/>
                <w:sz w:val="24"/>
              </w:rPr>
              <w:t xml:space="preserve"> </w:t>
            </w:r>
            <w:r>
              <w:rPr>
                <w:spacing w:val="-1"/>
                <w:sz w:val="24"/>
              </w:rPr>
              <w:t>biết</w:t>
            </w:r>
            <w:r>
              <w:rPr>
                <w:spacing w:val="-4"/>
                <w:sz w:val="24"/>
              </w:rPr>
              <w:t xml:space="preserve"> </w:t>
            </w:r>
            <w:r>
              <w:rPr>
                <w:spacing w:val="-1"/>
                <w:sz w:val="24"/>
              </w:rPr>
              <w:t>được</w:t>
            </w:r>
            <w:r>
              <w:rPr>
                <w:spacing w:val="-4"/>
                <w:sz w:val="24"/>
              </w:rPr>
              <w:t xml:space="preserve"> </w:t>
            </w:r>
            <w:r>
              <w:rPr>
                <w:spacing w:val="-1"/>
                <w:sz w:val="24"/>
              </w:rPr>
              <w:t>khái</w:t>
            </w:r>
            <w:r>
              <w:rPr>
                <w:spacing w:val="-5"/>
                <w:sz w:val="24"/>
              </w:rPr>
              <w:t xml:space="preserve"> </w:t>
            </w:r>
            <w:r>
              <w:rPr>
                <w:spacing w:val="-1"/>
                <w:sz w:val="24"/>
              </w:rPr>
              <w:t>niệm</w:t>
            </w:r>
            <w:r>
              <w:rPr>
                <w:spacing w:val="-3"/>
                <w:sz w:val="24"/>
              </w:rPr>
              <w:t xml:space="preserve"> </w:t>
            </w:r>
            <w:r>
              <w:rPr>
                <w:spacing w:val="-1"/>
                <w:sz w:val="24"/>
              </w:rPr>
              <w:t>vectơ,</w:t>
            </w:r>
            <w:r>
              <w:rPr>
                <w:spacing w:val="-6"/>
                <w:sz w:val="24"/>
              </w:rPr>
              <w:t xml:space="preserve"> </w:t>
            </w:r>
            <w:r>
              <w:rPr>
                <w:sz w:val="24"/>
              </w:rPr>
              <w:t>vectơ</w:t>
            </w:r>
            <w:r>
              <w:rPr>
                <w:spacing w:val="-57"/>
                <w:sz w:val="24"/>
              </w:rPr>
              <w:t xml:space="preserve"> </w:t>
            </w:r>
            <w:r>
              <w:rPr>
                <w:spacing w:val="-8"/>
                <w:sz w:val="24"/>
              </w:rPr>
              <w:t>bằng</w:t>
            </w:r>
            <w:r>
              <w:rPr>
                <w:spacing w:val="-17"/>
                <w:sz w:val="24"/>
              </w:rPr>
              <w:t xml:space="preserve"> </w:t>
            </w:r>
            <w:r>
              <w:rPr>
                <w:spacing w:val="-8"/>
                <w:sz w:val="24"/>
              </w:rPr>
              <w:t>nhau,</w:t>
            </w:r>
            <w:r>
              <w:rPr>
                <w:spacing w:val="-15"/>
                <w:sz w:val="24"/>
              </w:rPr>
              <w:t xml:space="preserve"> </w:t>
            </w:r>
            <w:r>
              <w:rPr>
                <w:spacing w:val="-7"/>
                <w:sz w:val="24"/>
              </w:rPr>
              <w:t>vectơ-không.</w:t>
            </w:r>
          </w:p>
          <w:p w14:paraId="0EB520C9" w14:textId="77777777" w:rsidR="00310CCE" w:rsidRDefault="003A2C00">
            <w:pPr>
              <w:pStyle w:val="TableParagraph"/>
              <w:spacing w:before="60"/>
              <w:ind w:left="108"/>
              <w:jc w:val="both"/>
              <w:rPr>
                <w:b/>
                <w:i/>
                <w:sz w:val="24"/>
              </w:rPr>
            </w:pPr>
            <w:r>
              <w:rPr>
                <w:b/>
                <w:i/>
                <w:spacing w:val="-8"/>
                <w:sz w:val="24"/>
              </w:rPr>
              <w:t>Thông</w:t>
            </w:r>
            <w:r>
              <w:rPr>
                <w:b/>
                <w:i/>
                <w:spacing w:val="-17"/>
                <w:sz w:val="24"/>
              </w:rPr>
              <w:t xml:space="preserve"> </w:t>
            </w:r>
            <w:r>
              <w:rPr>
                <w:b/>
                <w:i/>
                <w:spacing w:val="-7"/>
                <w:sz w:val="24"/>
              </w:rPr>
              <w:t>hiểu:</w:t>
            </w:r>
          </w:p>
          <w:p w14:paraId="55B774E4" w14:textId="77777777" w:rsidR="00310CCE" w:rsidRDefault="003A2C00">
            <w:pPr>
              <w:pStyle w:val="TableParagraph"/>
              <w:numPr>
                <w:ilvl w:val="0"/>
                <w:numId w:val="59"/>
              </w:numPr>
              <w:tabs>
                <w:tab w:val="left" w:pos="289"/>
              </w:tabs>
              <w:spacing w:before="60"/>
              <w:ind w:right="86" w:firstLine="0"/>
              <w:jc w:val="both"/>
              <w:rPr>
                <w:sz w:val="24"/>
              </w:rPr>
            </w:pPr>
            <w:r>
              <w:rPr>
                <w:spacing w:val="-5"/>
                <w:sz w:val="24"/>
              </w:rPr>
              <w:t>Thực</w:t>
            </w:r>
            <w:r>
              <w:rPr>
                <w:spacing w:val="-10"/>
                <w:sz w:val="24"/>
              </w:rPr>
              <w:t xml:space="preserve"> </w:t>
            </w:r>
            <w:r>
              <w:rPr>
                <w:spacing w:val="-5"/>
                <w:sz w:val="24"/>
              </w:rPr>
              <w:t>hiện</w:t>
            </w:r>
            <w:r>
              <w:rPr>
                <w:spacing w:val="-9"/>
                <w:sz w:val="24"/>
              </w:rPr>
              <w:t xml:space="preserve"> </w:t>
            </w:r>
            <w:r>
              <w:rPr>
                <w:spacing w:val="-5"/>
                <w:sz w:val="24"/>
              </w:rPr>
              <w:t>được</w:t>
            </w:r>
            <w:r>
              <w:rPr>
                <w:spacing w:val="-9"/>
                <w:sz w:val="24"/>
              </w:rPr>
              <w:t xml:space="preserve"> </w:t>
            </w:r>
            <w:r>
              <w:rPr>
                <w:spacing w:val="-5"/>
                <w:sz w:val="24"/>
              </w:rPr>
              <w:t>các</w:t>
            </w:r>
            <w:r>
              <w:rPr>
                <w:spacing w:val="-8"/>
                <w:sz w:val="24"/>
              </w:rPr>
              <w:t xml:space="preserve"> </w:t>
            </w:r>
            <w:r>
              <w:rPr>
                <w:spacing w:val="-5"/>
                <w:sz w:val="24"/>
              </w:rPr>
              <w:t>phép</w:t>
            </w:r>
            <w:r>
              <w:rPr>
                <w:spacing w:val="-7"/>
                <w:sz w:val="24"/>
              </w:rPr>
              <w:t xml:space="preserve"> </w:t>
            </w:r>
            <w:r>
              <w:rPr>
                <w:spacing w:val="-5"/>
                <w:sz w:val="24"/>
              </w:rPr>
              <w:t>toán</w:t>
            </w:r>
            <w:r>
              <w:rPr>
                <w:spacing w:val="-9"/>
                <w:sz w:val="24"/>
              </w:rPr>
              <w:t xml:space="preserve"> </w:t>
            </w:r>
            <w:r>
              <w:rPr>
                <w:spacing w:val="-5"/>
                <w:sz w:val="24"/>
              </w:rPr>
              <w:t>trên</w:t>
            </w:r>
            <w:r>
              <w:rPr>
                <w:spacing w:val="-8"/>
                <w:sz w:val="24"/>
              </w:rPr>
              <w:t xml:space="preserve"> </w:t>
            </w:r>
            <w:r>
              <w:rPr>
                <w:spacing w:val="-5"/>
                <w:sz w:val="24"/>
              </w:rPr>
              <w:t>vectơ</w:t>
            </w:r>
            <w:r>
              <w:rPr>
                <w:spacing w:val="-58"/>
                <w:sz w:val="24"/>
              </w:rPr>
              <w:t xml:space="preserve"> </w:t>
            </w:r>
            <w:r>
              <w:rPr>
                <w:spacing w:val="-8"/>
                <w:sz w:val="24"/>
              </w:rPr>
              <w:t>(tổng</w:t>
            </w:r>
            <w:r>
              <w:rPr>
                <w:spacing w:val="-15"/>
                <w:sz w:val="24"/>
              </w:rPr>
              <w:t xml:space="preserve"> </w:t>
            </w:r>
            <w:r>
              <w:rPr>
                <w:spacing w:val="-7"/>
                <w:sz w:val="24"/>
              </w:rPr>
              <w:t>và</w:t>
            </w:r>
            <w:r>
              <w:rPr>
                <w:spacing w:val="-18"/>
                <w:sz w:val="24"/>
              </w:rPr>
              <w:t xml:space="preserve"> </w:t>
            </w:r>
            <w:r>
              <w:rPr>
                <w:spacing w:val="-7"/>
                <w:sz w:val="24"/>
              </w:rPr>
              <w:t>hiệu</w:t>
            </w:r>
            <w:r>
              <w:rPr>
                <w:spacing w:val="-15"/>
                <w:sz w:val="24"/>
              </w:rPr>
              <w:t xml:space="preserve"> </w:t>
            </w:r>
            <w:r>
              <w:rPr>
                <w:spacing w:val="-7"/>
                <w:sz w:val="24"/>
              </w:rPr>
              <w:t>hai</w:t>
            </w:r>
            <w:r>
              <w:rPr>
                <w:spacing w:val="-14"/>
                <w:sz w:val="24"/>
              </w:rPr>
              <w:t xml:space="preserve"> </w:t>
            </w:r>
            <w:r>
              <w:rPr>
                <w:spacing w:val="-7"/>
                <w:sz w:val="24"/>
              </w:rPr>
              <w:t>vectơ);</w:t>
            </w:r>
          </w:p>
          <w:p w14:paraId="7A0C3FAB" w14:textId="77777777" w:rsidR="00310CCE" w:rsidRDefault="003A2C00">
            <w:pPr>
              <w:pStyle w:val="TableParagraph"/>
              <w:spacing w:before="60"/>
              <w:ind w:left="108" w:right="85"/>
              <w:jc w:val="both"/>
              <w:rPr>
                <w:sz w:val="24"/>
              </w:rPr>
            </w:pPr>
            <w:r>
              <w:rPr>
                <w:spacing w:val="-3"/>
                <w:sz w:val="24"/>
              </w:rPr>
              <w:t>-</w:t>
            </w:r>
            <w:r>
              <w:rPr>
                <w:spacing w:val="-12"/>
                <w:sz w:val="24"/>
              </w:rPr>
              <w:t xml:space="preserve"> </w:t>
            </w:r>
            <w:r>
              <w:rPr>
                <w:spacing w:val="-3"/>
                <w:sz w:val="24"/>
              </w:rPr>
              <w:t>Mô</w:t>
            </w:r>
            <w:r>
              <w:rPr>
                <w:spacing w:val="-11"/>
                <w:sz w:val="24"/>
              </w:rPr>
              <w:t xml:space="preserve"> </w:t>
            </w:r>
            <w:r>
              <w:rPr>
                <w:spacing w:val="-3"/>
                <w:sz w:val="24"/>
              </w:rPr>
              <w:t>tả</w:t>
            </w:r>
            <w:r>
              <w:rPr>
                <w:spacing w:val="-11"/>
                <w:sz w:val="24"/>
              </w:rPr>
              <w:t xml:space="preserve"> </w:t>
            </w:r>
            <w:r>
              <w:rPr>
                <w:spacing w:val="-3"/>
                <w:sz w:val="24"/>
              </w:rPr>
              <w:t>được</w:t>
            </w:r>
            <w:r>
              <w:rPr>
                <w:spacing w:val="-12"/>
                <w:sz w:val="24"/>
              </w:rPr>
              <w:t xml:space="preserve"> </w:t>
            </w:r>
            <w:r>
              <w:rPr>
                <w:spacing w:val="-3"/>
                <w:sz w:val="24"/>
              </w:rPr>
              <w:t>những</w:t>
            </w:r>
            <w:r>
              <w:rPr>
                <w:spacing w:val="-11"/>
                <w:sz w:val="24"/>
              </w:rPr>
              <w:t xml:space="preserve"> </w:t>
            </w:r>
            <w:r>
              <w:rPr>
                <w:spacing w:val="-3"/>
                <w:sz w:val="24"/>
              </w:rPr>
              <w:t>tính</w:t>
            </w:r>
            <w:r>
              <w:rPr>
                <w:spacing w:val="-11"/>
                <w:sz w:val="24"/>
              </w:rPr>
              <w:t xml:space="preserve"> </w:t>
            </w:r>
            <w:r>
              <w:rPr>
                <w:spacing w:val="-3"/>
                <w:sz w:val="24"/>
              </w:rPr>
              <w:t>chất</w:t>
            </w:r>
            <w:r>
              <w:rPr>
                <w:spacing w:val="-10"/>
                <w:sz w:val="24"/>
              </w:rPr>
              <w:t xml:space="preserve"> </w:t>
            </w:r>
            <w:r>
              <w:rPr>
                <w:spacing w:val="-3"/>
                <w:sz w:val="24"/>
              </w:rPr>
              <w:t>hình</w:t>
            </w:r>
            <w:r>
              <w:rPr>
                <w:spacing w:val="-11"/>
                <w:sz w:val="24"/>
              </w:rPr>
              <w:t xml:space="preserve"> </w:t>
            </w:r>
            <w:r>
              <w:rPr>
                <w:spacing w:val="-2"/>
                <w:sz w:val="24"/>
              </w:rPr>
              <w:t>học</w:t>
            </w:r>
            <w:r>
              <w:rPr>
                <w:spacing w:val="-12"/>
                <w:sz w:val="24"/>
              </w:rPr>
              <w:t xml:space="preserve"> </w:t>
            </w:r>
            <w:r>
              <w:rPr>
                <w:spacing w:val="-2"/>
                <w:sz w:val="24"/>
              </w:rPr>
              <w:t>(ba</w:t>
            </w:r>
            <w:r>
              <w:rPr>
                <w:spacing w:val="-58"/>
                <w:sz w:val="24"/>
              </w:rPr>
              <w:t xml:space="preserve"> </w:t>
            </w:r>
            <w:r>
              <w:rPr>
                <w:sz w:val="24"/>
              </w:rPr>
              <w:t>điểm thẳng hàng, trung điểm của đoạn</w:t>
            </w:r>
            <w:r>
              <w:rPr>
                <w:spacing w:val="1"/>
                <w:sz w:val="24"/>
              </w:rPr>
              <w:t xml:space="preserve"> </w:t>
            </w:r>
            <w:r>
              <w:rPr>
                <w:sz w:val="24"/>
              </w:rPr>
              <w:t>thẳng, trọng tâm của tam giác,...) bằng</w:t>
            </w:r>
            <w:r>
              <w:rPr>
                <w:spacing w:val="1"/>
                <w:sz w:val="24"/>
              </w:rPr>
              <w:t xml:space="preserve"> </w:t>
            </w:r>
            <w:r>
              <w:rPr>
                <w:sz w:val="24"/>
              </w:rPr>
              <w:t>vectơ.</w:t>
            </w:r>
          </w:p>
          <w:p w14:paraId="42F37217" w14:textId="77777777" w:rsidR="00310CCE" w:rsidRDefault="003A2C00">
            <w:pPr>
              <w:pStyle w:val="TableParagraph"/>
              <w:spacing w:before="61"/>
              <w:ind w:left="108"/>
              <w:jc w:val="both"/>
              <w:rPr>
                <w:b/>
                <w:i/>
                <w:sz w:val="24"/>
              </w:rPr>
            </w:pPr>
            <w:r>
              <w:rPr>
                <w:b/>
                <w:i/>
                <w:spacing w:val="-7"/>
                <w:sz w:val="24"/>
              </w:rPr>
              <w:t>Vận</w:t>
            </w:r>
            <w:r>
              <w:rPr>
                <w:b/>
                <w:i/>
                <w:spacing w:val="-14"/>
                <w:sz w:val="24"/>
              </w:rPr>
              <w:t xml:space="preserve"> </w:t>
            </w:r>
            <w:r>
              <w:rPr>
                <w:b/>
                <w:i/>
                <w:spacing w:val="-7"/>
                <w:sz w:val="24"/>
              </w:rPr>
              <w:t>dụng:</w:t>
            </w:r>
          </w:p>
          <w:p w14:paraId="106CB6A6" w14:textId="77777777" w:rsidR="00310CCE" w:rsidRDefault="003A2C00">
            <w:pPr>
              <w:pStyle w:val="TableParagraph"/>
              <w:spacing w:before="41" w:line="270" w:lineRule="atLeast"/>
              <w:ind w:left="108" w:right="85"/>
              <w:jc w:val="both"/>
              <w:rPr>
                <w:sz w:val="24"/>
              </w:rPr>
            </w:pPr>
            <w:r>
              <w:rPr>
                <w:spacing w:val="-7"/>
                <w:sz w:val="24"/>
              </w:rPr>
              <w:t>–</w:t>
            </w:r>
            <w:r>
              <w:rPr>
                <w:spacing w:val="-27"/>
                <w:sz w:val="24"/>
              </w:rPr>
              <w:t xml:space="preserve"> </w:t>
            </w:r>
            <w:r>
              <w:rPr>
                <w:spacing w:val="-7"/>
                <w:sz w:val="24"/>
              </w:rPr>
              <w:t>Sử</w:t>
            </w:r>
            <w:r>
              <w:rPr>
                <w:spacing w:val="-27"/>
                <w:sz w:val="24"/>
              </w:rPr>
              <w:t xml:space="preserve"> </w:t>
            </w:r>
            <w:r>
              <w:rPr>
                <w:spacing w:val="-7"/>
                <w:sz w:val="24"/>
              </w:rPr>
              <w:t>dụng</w:t>
            </w:r>
            <w:r>
              <w:rPr>
                <w:spacing w:val="-26"/>
                <w:sz w:val="24"/>
              </w:rPr>
              <w:t xml:space="preserve"> </w:t>
            </w:r>
            <w:r>
              <w:rPr>
                <w:spacing w:val="-6"/>
                <w:sz w:val="24"/>
              </w:rPr>
              <w:t>được</w:t>
            </w:r>
            <w:r>
              <w:rPr>
                <w:spacing w:val="-28"/>
                <w:sz w:val="24"/>
              </w:rPr>
              <w:t xml:space="preserve"> </w:t>
            </w:r>
            <w:r>
              <w:rPr>
                <w:spacing w:val="-6"/>
                <w:sz w:val="24"/>
              </w:rPr>
              <w:t>vectơ</w:t>
            </w:r>
            <w:r>
              <w:rPr>
                <w:spacing w:val="-26"/>
                <w:sz w:val="24"/>
              </w:rPr>
              <w:t xml:space="preserve"> </w:t>
            </w:r>
            <w:r>
              <w:rPr>
                <w:spacing w:val="-6"/>
                <w:sz w:val="24"/>
              </w:rPr>
              <w:t>và</w:t>
            </w:r>
            <w:r>
              <w:rPr>
                <w:spacing w:val="-28"/>
                <w:sz w:val="24"/>
              </w:rPr>
              <w:t xml:space="preserve"> </w:t>
            </w:r>
            <w:r>
              <w:rPr>
                <w:spacing w:val="-6"/>
                <w:sz w:val="24"/>
              </w:rPr>
              <w:t>các</w:t>
            </w:r>
            <w:r>
              <w:rPr>
                <w:spacing w:val="-28"/>
                <w:sz w:val="24"/>
              </w:rPr>
              <w:t xml:space="preserve"> </w:t>
            </w:r>
            <w:r>
              <w:rPr>
                <w:spacing w:val="-6"/>
                <w:sz w:val="24"/>
              </w:rPr>
              <w:t>phép</w:t>
            </w:r>
            <w:r>
              <w:rPr>
                <w:spacing w:val="-26"/>
                <w:sz w:val="24"/>
              </w:rPr>
              <w:t xml:space="preserve"> </w:t>
            </w:r>
            <w:r>
              <w:rPr>
                <w:spacing w:val="-6"/>
                <w:sz w:val="24"/>
              </w:rPr>
              <w:t>toán</w:t>
            </w:r>
            <w:r>
              <w:rPr>
                <w:spacing w:val="-26"/>
                <w:sz w:val="24"/>
              </w:rPr>
              <w:t xml:space="preserve"> </w:t>
            </w:r>
            <w:r>
              <w:rPr>
                <w:spacing w:val="-6"/>
                <w:sz w:val="24"/>
              </w:rPr>
              <w:t>tổng,</w:t>
            </w:r>
            <w:r>
              <w:rPr>
                <w:spacing w:val="-57"/>
                <w:sz w:val="24"/>
              </w:rPr>
              <w:t xml:space="preserve"> </w:t>
            </w:r>
            <w:r>
              <w:rPr>
                <w:sz w:val="24"/>
              </w:rPr>
              <w:t>hiệu hai vectơ để giải thích một số hiện</w:t>
            </w:r>
            <w:r>
              <w:rPr>
                <w:spacing w:val="1"/>
                <w:sz w:val="24"/>
              </w:rPr>
              <w:t xml:space="preserve"> </w:t>
            </w:r>
            <w:r>
              <w:rPr>
                <w:spacing w:val="-6"/>
                <w:sz w:val="24"/>
              </w:rPr>
              <w:t>tượng</w:t>
            </w:r>
            <w:r>
              <w:rPr>
                <w:spacing w:val="-20"/>
                <w:sz w:val="24"/>
              </w:rPr>
              <w:t xml:space="preserve"> </w:t>
            </w:r>
            <w:r>
              <w:rPr>
                <w:spacing w:val="-6"/>
                <w:sz w:val="24"/>
              </w:rPr>
              <w:t>có</w:t>
            </w:r>
            <w:r>
              <w:rPr>
                <w:spacing w:val="-22"/>
                <w:sz w:val="24"/>
              </w:rPr>
              <w:t xml:space="preserve"> </w:t>
            </w:r>
            <w:r>
              <w:rPr>
                <w:spacing w:val="-6"/>
                <w:sz w:val="24"/>
              </w:rPr>
              <w:t>liên</w:t>
            </w:r>
            <w:r>
              <w:rPr>
                <w:spacing w:val="-20"/>
                <w:sz w:val="24"/>
              </w:rPr>
              <w:t xml:space="preserve"> </w:t>
            </w:r>
            <w:r>
              <w:rPr>
                <w:spacing w:val="-6"/>
                <w:sz w:val="24"/>
              </w:rPr>
              <w:t>quan</w:t>
            </w:r>
            <w:r>
              <w:rPr>
                <w:spacing w:val="-21"/>
                <w:sz w:val="24"/>
              </w:rPr>
              <w:t xml:space="preserve"> </w:t>
            </w:r>
            <w:r>
              <w:rPr>
                <w:spacing w:val="-6"/>
                <w:sz w:val="24"/>
              </w:rPr>
              <w:t>đến</w:t>
            </w:r>
            <w:r>
              <w:rPr>
                <w:spacing w:val="-20"/>
                <w:sz w:val="24"/>
              </w:rPr>
              <w:t xml:space="preserve"> </w:t>
            </w:r>
            <w:r>
              <w:rPr>
                <w:spacing w:val="-6"/>
                <w:sz w:val="24"/>
              </w:rPr>
              <w:t>Vật</w:t>
            </w:r>
            <w:r>
              <w:rPr>
                <w:spacing w:val="-22"/>
                <w:sz w:val="24"/>
              </w:rPr>
              <w:t xml:space="preserve"> </w:t>
            </w:r>
            <w:r>
              <w:rPr>
                <w:spacing w:val="-6"/>
                <w:sz w:val="24"/>
              </w:rPr>
              <w:t>lí</w:t>
            </w:r>
            <w:r>
              <w:rPr>
                <w:spacing w:val="-22"/>
                <w:sz w:val="24"/>
              </w:rPr>
              <w:t xml:space="preserve"> </w:t>
            </w:r>
            <w:r>
              <w:rPr>
                <w:spacing w:val="-6"/>
                <w:sz w:val="24"/>
              </w:rPr>
              <w:t>và</w:t>
            </w:r>
            <w:r>
              <w:rPr>
                <w:spacing w:val="-20"/>
                <w:sz w:val="24"/>
              </w:rPr>
              <w:t xml:space="preserve"> </w:t>
            </w:r>
            <w:r>
              <w:rPr>
                <w:spacing w:val="-6"/>
                <w:sz w:val="24"/>
              </w:rPr>
              <w:t>Hoá</w:t>
            </w:r>
            <w:r>
              <w:rPr>
                <w:spacing w:val="-23"/>
                <w:sz w:val="24"/>
              </w:rPr>
              <w:t xml:space="preserve"> </w:t>
            </w:r>
            <w:r>
              <w:rPr>
                <w:spacing w:val="-5"/>
                <w:sz w:val="24"/>
              </w:rPr>
              <w:t>học</w:t>
            </w:r>
            <w:r>
              <w:rPr>
                <w:spacing w:val="-21"/>
                <w:sz w:val="24"/>
              </w:rPr>
              <w:t xml:space="preserve"> </w:t>
            </w:r>
            <w:r>
              <w:rPr>
                <w:spacing w:val="-5"/>
                <w:sz w:val="24"/>
              </w:rPr>
              <w:t>(ví</w:t>
            </w:r>
          </w:p>
        </w:tc>
        <w:tc>
          <w:tcPr>
            <w:tcW w:w="1373" w:type="dxa"/>
          </w:tcPr>
          <w:p w14:paraId="35A7AD10" w14:textId="77777777" w:rsidR="00310CCE" w:rsidRDefault="00310CCE">
            <w:pPr>
              <w:pStyle w:val="TableParagraph"/>
              <w:rPr>
                <w:b/>
                <w:sz w:val="26"/>
              </w:rPr>
            </w:pPr>
          </w:p>
          <w:p w14:paraId="7CA6FF79" w14:textId="77777777" w:rsidR="00310CCE" w:rsidRDefault="00310CCE">
            <w:pPr>
              <w:pStyle w:val="TableParagraph"/>
              <w:rPr>
                <w:b/>
                <w:sz w:val="26"/>
              </w:rPr>
            </w:pPr>
          </w:p>
          <w:p w14:paraId="2DA3BBCB" w14:textId="77777777" w:rsidR="00310CCE" w:rsidRDefault="00310CCE">
            <w:pPr>
              <w:pStyle w:val="TableParagraph"/>
              <w:rPr>
                <w:b/>
                <w:sz w:val="26"/>
              </w:rPr>
            </w:pPr>
          </w:p>
          <w:p w14:paraId="7D6837E1" w14:textId="77777777" w:rsidR="00310CCE" w:rsidRDefault="00310CCE">
            <w:pPr>
              <w:pStyle w:val="TableParagraph"/>
              <w:rPr>
                <w:b/>
                <w:sz w:val="26"/>
              </w:rPr>
            </w:pPr>
          </w:p>
          <w:p w14:paraId="2234AA7A" w14:textId="77777777" w:rsidR="00310CCE" w:rsidRDefault="003A2C00">
            <w:pPr>
              <w:pStyle w:val="TableParagraph"/>
              <w:spacing w:before="164"/>
              <w:ind w:left="382"/>
              <w:rPr>
                <w:sz w:val="24"/>
              </w:rPr>
            </w:pPr>
            <w:r>
              <w:rPr>
                <w:w w:val="95"/>
                <w:sz w:val="24"/>
              </w:rPr>
              <w:t>3</w:t>
            </w:r>
            <w:r>
              <w:rPr>
                <w:spacing w:val="-7"/>
                <w:w w:val="95"/>
                <w:sz w:val="24"/>
              </w:rPr>
              <w:t xml:space="preserve"> </w:t>
            </w:r>
            <w:r>
              <w:rPr>
                <w:w w:val="95"/>
                <w:sz w:val="24"/>
              </w:rPr>
              <w:t>(TN)</w:t>
            </w:r>
          </w:p>
          <w:p w14:paraId="597CC7FC" w14:textId="77777777" w:rsidR="00310CCE" w:rsidRDefault="003A2C00">
            <w:pPr>
              <w:pStyle w:val="TableParagraph"/>
              <w:spacing w:before="60"/>
              <w:ind w:left="341"/>
              <w:rPr>
                <w:sz w:val="24"/>
              </w:rPr>
            </w:pPr>
            <w:r>
              <w:rPr>
                <w:spacing w:val="-6"/>
                <w:sz w:val="24"/>
              </w:rPr>
              <w:t>Câu</w:t>
            </w:r>
            <w:r>
              <w:rPr>
                <w:spacing w:val="-16"/>
                <w:sz w:val="24"/>
              </w:rPr>
              <w:t xml:space="preserve"> </w:t>
            </w:r>
            <w:r>
              <w:rPr>
                <w:spacing w:val="-5"/>
                <w:sz w:val="24"/>
              </w:rPr>
              <w:t>29,</w:t>
            </w:r>
          </w:p>
          <w:p w14:paraId="2310FB32" w14:textId="77777777" w:rsidR="00310CCE" w:rsidRDefault="003A2C00">
            <w:pPr>
              <w:pStyle w:val="TableParagraph"/>
              <w:spacing w:before="60"/>
              <w:ind w:left="341"/>
              <w:rPr>
                <w:sz w:val="24"/>
              </w:rPr>
            </w:pPr>
            <w:r>
              <w:rPr>
                <w:spacing w:val="-6"/>
                <w:sz w:val="24"/>
              </w:rPr>
              <w:t>Câu</w:t>
            </w:r>
            <w:r>
              <w:rPr>
                <w:spacing w:val="-16"/>
                <w:sz w:val="24"/>
              </w:rPr>
              <w:t xml:space="preserve"> </w:t>
            </w:r>
            <w:r>
              <w:rPr>
                <w:spacing w:val="-5"/>
                <w:sz w:val="24"/>
              </w:rPr>
              <w:t>30,</w:t>
            </w:r>
          </w:p>
          <w:p w14:paraId="5D816F2D" w14:textId="77777777" w:rsidR="00310CCE" w:rsidRDefault="003A2C00">
            <w:pPr>
              <w:pStyle w:val="TableParagraph"/>
              <w:spacing w:before="60"/>
              <w:ind w:left="367"/>
              <w:rPr>
                <w:sz w:val="24"/>
              </w:rPr>
            </w:pPr>
            <w:r>
              <w:rPr>
                <w:spacing w:val="-5"/>
                <w:sz w:val="24"/>
              </w:rPr>
              <w:t>Câu</w:t>
            </w:r>
            <w:r>
              <w:rPr>
                <w:spacing w:val="-16"/>
                <w:sz w:val="24"/>
              </w:rPr>
              <w:t xml:space="preserve"> </w:t>
            </w:r>
            <w:r>
              <w:rPr>
                <w:spacing w:val="-5"/>
                <w:sz w:val="24"/>
              </w:rPr>
              <w:t>31</w:t>
            </w:r>
          </w:p>
        </w:tc>
        <w:tc>
          <w:tcPr>
            <w:tcW w:w="1376" w:type="dxa"/>
          </w:tcPr>
          <w:p w14:paraId="4992EC29" w14:textId="77777777" w:rsidR="00310CCE" w:rsidRDefault="00310CCE">
            <w:pPr>
              <w:pStyle w:val="TableParagraph"/>
              <w:rPr>
                <w:b/>
                <w:sz w:val="26"/>
              </w:rPr>
            </w:pPr>
          </w:p>
          <w:p w14:paraId="247AC06E" w14:textId="77777777" w:rsidR="00310CCE" w:rsidRDefault="00310CCE">
            <w:pPr>
              <w:pStyle w:val="TableParagraph"/>
              <w:rPr>
                <w:b/>
                <w:sz w:val="26"/>
              </w:rPr>
            </w:pPr>
          </w:p>
          <w:p w14:paraId="14350625" w14:textId="77777777" w:rsidR="00310CCE" w:rsidRDefault="00310CCE">
            <w:pPr>
              <w:pStyle w:val="TableParagraph"/>
              <w:rPr>
                <w:b/>
                <w:sz w:val="37"/>
              </w:rPr>
            </w:pPr>
          </w:p>
          <w:p w14:paraId="5139662C" w14:textId="77777777" w:rsidR="00310CCE" w:rsidRDefault="003A2C00">
            <w:pPr>
              <w:pStyle w:val="TableParagraph"/>
              <w:ind w:left="293"/>
              <w:rPr>
                <w:sz w:val="24"/>
              </w:rPr>
            </w:pPr>
            <w:r>
              <w:rPr>
                <w:w w:val="95"/>
                <w:sz w:val="24"/>
              </w:rPr>
              <w:t>+</w:t>
            </w:r>
            <w:r>
              <w:rPr>
                <w:spacing w:val="-12"/>
                <w:w w:val="95"/>
                <w:sz w:val="24"/>
              </w:rPr>
              <w:t xml:space="preserve"> </w:t>
            </w:r>
            <w:r>
              <w:rPr>
                <w:w w:val="95"/>
                <w:sz w:val="24"/>
              </w:rPr>
              <w:t>3</w:t>
            </w:r>
            <w:r>
              <w:rPr>
                <w:spacing w:val="-10"/>
                <w:w w:val="95"/>
                <w:sz w:val="24"/>
              </w:rPr>
              <w:t xml:space="preserve"> </w:t>
            </w:r>
            <w:r>
              <w:rPr>
                <w:w w:val="95"/>
                <w:sz w:val="24"/>
              </w:rPr>
              <w:t>(TN)</w:t>
            </w:r>
          </w:p>
          <w:p w14:paraId="221190AF"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32,</w:t>
            </w:r>
          </w:p>
          <w:p w14:paraId="16E8563B" w14:textId="77777777" w:rsidR="00310CCE" w:rsidRDefault="003A2C00">
            <w:pPr>
              <w:pStyle w:val="TableParagraph"/>
              <w:spacing w:before="60"/>
              <w:ind w:left="343"/>
              <w:rPr>
                <w:sz w:val="24"/>
              </w:rPr>
            </w:pPr>
            <w:r>
              <w:rPr>
                <w:spacing w:val="-6"/>
                <w:sz w:val="24"/>
              </w:rPr>
              <w:t>Câu</w:t>
            </w:r>
            <w:r>
              <w:rPr>
                <w:spacing w:val="-16"/>
                <w:sz w:val="24"/>
              </w:rPr>
              <w:t xml:space="preserve"> </w:t>
            </w:r>
            <w:r>
              <w:rPr>
                <w:spacing w:val="-5"/>
                <w:sz w:val="24"/>
              </w:rPr>
              <w:t>33,</w:t>
            </w:r>
          </w:p>
          <w:p w14:paraId="6A40C1F0" w14:textId="77777777" w:rsidR="00310CCE" w:rsidRDefault="003A2C00">
            <w:pPr>
              <w:pStyle w:val="TableParagraph"/>
              <w:spacing w:before="60"/>
              <w:ind w:left="370"/>
              <w:rPr>
                <w:sz w:val="24"/>
              </w:rPr>
            </w:pPr>
            <w:r>
              <w:rPr>
                <w:spacing w:val="-5"/>
                <w:sz w:val="24"/>
              </w:rPr>
              <w:t>Câu</w:t>
            </w:r>
            <w:r>
              <w:rPr>
                <w:spacing w:val="-16"/>
                <w:sz w:val="24"/>
              </w:rPr>
              <w:t xml:space="preserve"> </w:t>
            </w:r>
            <w:r>
              <w:rPr>
                <w:spacing w:val="-5"/>
                <w:sz w:val="24"/>
              </w:rPr>
              <w:t>34</w:t>
            </w:r>
          </w:p>
          <w:p w14:paraId="515D1058" w14:textId="77777777" w:rsidR="00310CCE" w:rsidRDefault="003A2C00">
            <w:pPr>
              <w:pStyle w:val="TableParagraph"/>
              <w:spacing w:before="61"/>
              <w:ind w:left="307"/>
              <w:rPr>
                <w:sz w:val="24"/>
              </w:rPr>
            </w:pPr>
            <w:r>
              <w:rPr>
                <w:spacing w:val="-4"/>
                <w:sz w:val="24"/>
              </w:rPr>
              <w:t>+</w:t>
            </w:r>
            <w:r>
              <w:rPr>
                <w:spacing w:val="-16"/>
                <w:sz w:val="24"/>
              </w:rPr>
              <w:t xml:space="preserve"> </w:t>
            </w:r>
            <w:r>
              <w:rPr>
                <w:spacing w:val="-4"/>
                <w:sz w:val="24"/>
              </w:rPr>
              <w:t>1</w:t>
            </w:r>
            <w:r>
              <w:rPr>
                <w:spacing w:val="-15"/>
                <w:sz w:val="24"/>
              </w:rPr>
              <w:t xml:space="preserve"> </w:t>
            </w:r>
            <w:r>
              <w:rPr>
                <w:spacing w:val="-4"/>
                <w:sz w:val="24"/>
              </w:rPr>
              <w:t>(TL)</w:t>
            </w:r>
          </w:p>
          <w:p w14:paraId="7A48D8FB" w14:textId="77777777" w:rsidR="00310CCE" w:rsidRDefault="003A2C00">
            <w:pPr>
              <w:pStyle w:val="TableParagraph"/>
              <w:spacing w:before="60"/>
              <w:ind w:left="454"/>
              <w:rPr>
                <w:sz w:val="24"/>
              </w:rPr>
            </w:pPr>
            <w:r>
              <w:rPr>
                <w:spacing w:val="-5"/>
                <w:sz w:val="24"/>
              </w:rPr>
              <w:t>Bài</w:t>
            </w:r>
            <w:r>
              <w:rPr>
                <w:spacing w:val="-17"/>
                <w:sz w:val="24"/>
              </w:rPr>
              <w:t xml:space="preserve"> </w:t>
            </w:r>
            <w:r>
              <w:rPr>
                <w:spacing w:val="-4"/>
                <w:sz w:val="24"/>
              </w:rPr>
              <w:t>1</w:t>
            </w:r>
          </w:p>
        </w:tc>
        <w:tc>
          <w:tcPr>
            <w:tcW w:w="1375" w:type="dxa"/>
          </w:tcPr>
          <w:p w14:paraId="57B90D4B" w14:textId="77777777" w:rsidR="00310CCE" w:rsidRDefault="00310CCE">
            <w:pPr>
              <w:pStyle w:val="TableParagraph"/>
              <w:rPr>
                <w:b/>
                <w:sz w:val="26"/>
              </w:rPr>
            </w:pPr>
          </w:p>
          <w:p w14:paraId="713FD6AD" w14:textId="77777777" w:rsidR="00310CCE" w:rsidRDefault="00310CCE">
            <w:pPr>
              <w:pStyle w:val="TableParagraph"/>
              <w:rPr>
                <w:b/>
                <w:sz w:val="26"/>
              </w:rPr>
            </w:pPr>
          </w:p>
          <w:p w14:paraId="391BA249" w14:textId="77777777" w:rsidR="00310CCE" w:rsidRDefault="00310CCE">
            <w:pPr>
              <w:pStyle w:val="TableParagraph"/>
              <w:rPr>
                <w:b/>
                <w:sz w:val="26"/>
              </w:rPr>
            </w:pPr>
          </w:p>
          <w:p w14:paraId="742D92AC" w14:textId="77777777" w:rsidR="00310CCE" w:rsidRDefault="00310CCE">
            <w:pPr>
              <w:pStyle w:val="TableParagraph"/>
              <w:rPr>
                <w:b/>
                <w:sz w:val="26"/>
              </w:rPr>
            </w:pPr>
          </w:p>
          <w:p w14:paraId="1360CD9E" w14:textId="77777777" w:rsidR="00310CCE" w:rsidRDefault="00310CCE">
            <w:pPr>
              <w:pStyle w:val="TableParagraph"/>
              <w:rPr>
                <w:b/>
                <w:sz w:val="26"/>
              </w:rPr>
            </w:pPr>
          </w:p>
          <w:p w14:paraId="03BCE711" w14:textId="77777777" w:rsidR="00310CCE" w:rsidRDefault="00310CCE">
            <w:pPr>
              <w:pStyle w:val="TableParagraph"/>
              <w:spacing w:before="1"/>
              <w:rPr>
                <w:b/>
                <w:sz w:val="32"/>
              </w:rPr>
            </w:pPr>
          </w:p>
          <w:p w14:paraId="00F9214A" w14:textId="77777777" w:rsidR="00310CCE" w:rsidRDefault="003A2C00">
            <w:pPr>
              <w:pStyle w:val="TableParagraph"/>
              <w:ind w:left="384"/>
              <w:rPr>
                <w:sz w:val="24"/>
              </w:rPr>
            </w:pPr>
            <w:r>
              <w:rPr>
                <w:w w:val="95"/>
                <w:sz w:val="24"/>
              </w:rPr>
              <w:t>1</w:t>
            </w:r>
            <w:r>
              <w:rPr>
                <w:spacing w:val="-7"/>
                <w:w w:val="95"/>
                <w:sz w:val="24"/>
              </w:rPr>
              <w:t xml:space="preserve"> </w:t>
            </w:r>
            <w:r>
              <w:rPr>
                <w:w w:val="95"/>
                <w:sz w:val="24"/>
              </w:rPr>
              <w:t>(TN)</w:t>
            </w:r>
          </w:p>
          <w:p w14:paraId="707ECA81" w14:textId="77777777" w:rsidR="00310CCE" w:rsidRDefault="003A2C00">
            <w:pPr>
              <w:pStyle w:val="TableParagraph"/>
              <w:spacing w:before="60"/>
              <w:ind w:left="369"/>
              <w:rPr>
                <w:sz w:val="24"/>
              </w:rPr>
            </w:pPr>
            <w:r>
              <w:rPr>
                <w:spacing w:val="-5"/>
                <w:sz w:val="24"/>
              </w:rPr>
              <w:t>Câu</w:t>
            </w:r>
            <w:r>
              <w:rPr>
                <w:spacing w:val="-16"/>
                <w:sz w:val="24"/>
              </w:rPr>
              <w:t xml:space="preserve"> </w:t>
            </w:r>
            <w:r>
              <w:rPr>
                <w:spacing w:val="-5"/>
                <w:sz w:val="24"/>
              </w:rPr>
              <w:t>35</w:t>
            </w:r>
          </w:p>
        </w:tc>
        <w:tc>
          <w:tcPr>
            <w:tcW w:w="1373" w:type="dxa"/>
          </w:tcPr>
          <w:p w14:paraId="4B2BA0AA" w14:textId="77777777" w:rsidR="00310CCE" w:rsidRDefault="00310CCE">
            <w:pPr>
              <w:pStyle w:val="TableParagraph"/>
              <w:rPr>
                <w:sz w:val="24"/>
              </w:rPr>
            </w:pPr>
          </w:p>
        </w:tc>
      </w:tr>
    </w:tbl>
    <w:p w14:paraId="417AD4FF" w14:textId="77777777" w:rsidR="00310CCE" w:rsidRDefault="00310CCE">
      <w:pPr>
        <w:rPr>
          <w:sz w:val="24"/>
        </w:rPr>
        <w:sectPr w:rsidR="00310CCE">
          <w:pgSz w:w="15840" w:h="12240" w:orient="landscape"/>
          <w:pgMar w:top="1140" w:right="840" w:bottom="1160" w:left="840" w:header="0" w:footer="976" w:gutter="0"/>
          <w:cols w:space="720"/>
        </w:sectPr>
      </w:pPr>
    </w:p>
    <w:p w14:paraId="204A1D78" w14:textId="77777777" w:rsidR="00310CCE" w:rsidRDefault="00310CCE">
      <w:pPr>
        <w:pStyle w:val="BodyText"/>
        <w:spacing w:before="2" w:after="1"/>
        <w:rPr>
          <w:b/>
          <w:sz w:val="24"/>
        </w:rPr>
      </w:pPr>
    </w:p>
    <w:tbl>
      <w:tblPr>
        <w:tblStyle w:val="TableNormal1"/>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495"/>
        <w:gridCol w:w="1798"/>
        <w:gridCol w:w="4102"/>
        <w:gridCol w:w="1373"/>
        <w:gridCol w:w="1376"/>
        <w:gridCol w:w="1375"/>
        <w:gridCol w:w="1373"/>
      </w:tblGrid>
      <w:tr w:rsidR="00310CCE" w14:paraId="013110A1" w14:textId="77777777">
        <w:trPr>
          <w:trHeight w:val="3492"/>
        </w:trPr>
        <w:tc>
          <w:tcPr>
            <w:tcW w:w="672" w:type="dxa"/>
          </w:tcPr>
          <w:p w14:paraId="56594E79" w14:textId="77777777" w:rsidR="00310CCE" w:rsidRDefault="00310CCE">
            <w:pPr>
              <w:pStyle w:val="TableParagraph"/>
              <w:rPr>
                <w:sz w:val="24"/>
              </w:rPr>
            </w:pPr>
          </w:p>
        </w:tc>
        <w:tc>
          <w:tcPr>
            <w:tcW w:w="1495" w:type="dxa"/>
          </w:tcPr>
          <w:p w14:paraId="3B24558B" w14:textId="77777777" w:rsidR="00310CCE" w:rsidRDefault="00310CCE">
            <w:pPr>
              <w:pStyle w:val="TableParagraph"/>
              <w:rPr>
                <w:sz w:val="24"/>
              </w:rPr>
            </w:pPr>
          </w:p>
        </w:tc>
        <w:tc>
          <w:tcPr>
            <w:tcW w:w="1798" w:type="dxa"/>
          </w:tcPr>
          <w:p w14:paraId="7BF28A50" w14:textId="77777777" w:rsidR="00310CCE" w:rsidRDefault="00310CCE">
            <w:pPr>
              <w:pStyle w:val="TableParagraph"/>
              <w:rPr>
                <w:sz w:val="24"/>
              </w:rPr>
            </w:pPr>
          </w:p>
        </w:tc>
        <w:tc>
          <w:tcPr>
            <w:tcW w:w="4102" w:type="dxa"/>
          </w:tcPr>
          <w:p w14:paraId="22B11095" w14:textId="77777777" w:rsidR="00310CCE" w:rsidRDefault="003A2C00">
            <w:pPr>
              <w:pStyle w:val="TableParagraph"/>
              <w:ind w:left="108" w:right="88"/>
              <w:jc w:val="both"/>
              <w:rPr>
                <w:sz w:val="24"/>
              </w:rPr>
            </w:pPr>
            <w:r>
              <w:rPr>
                <w:sz w:val="24"/>
              </w:rPr>
              <w:t>dụ: những vấn đề liên quan đến lực, đến</w:t>
            </w:r>
            <w:r>
              <w:rPr>
                <w:spacing w:val="-57"/>
                <w:sz w:val="24"/>
              </w:rPr>
              <w:t xml:space="preserve"> </w:t>
            </w:r>
            <w:r>
              <w:rPr>
                <w:spacing w:val="-8"/>
                <w:sz w:val="24"/>
              </w:rPr>
              <w:t>chuyển</w:t>
            </w:r>
            <w:r>
              <w:rPr>
                <w:spacing w:val="-17"/>
                <w:sz w:val="24"/>
              </w:rPr>
              <w:t xml:space="preserve"> </w:t>
            </w:r>
            <w:r>
              <w:rPr>
                <w:spacing w:val="-8"/>
                <w:sz w:val="24"/>
              </w:rPr>
              <w:t>động,...).</w:t>
            </w:r>
          </w:p>
          <w:p w14:paraId="7DD5DECB" w14:textId="77777777" w:rsidR="00310CCE" w:rsidRDefault="003A2C00">
            <w:pPr>
              <w:pStyle w:val="TableParagraph"/>
              <w:numPr>
                <w:ilvl w:val="0"/>
                <w:numId w:val="58"/>
              </w:numPr>
              <w:tabs>
                <w:tab w:val="left" w:pos="277"/>
              </w:tabs>
              <w:spacing w:before="59"/>
              <w:ind w:right="85" w:firstLine="0"/>
              <w:jc w:val="both"/>
              <w:rPr>
                <w:sz w:val="24"/>
              </w:rPr>
            </w:pPr>
            <w:r>
              <w:rPr>
                <w:spacing w:val="-7"/>
                <w:sz w:val="24"/>
              </w:rPr>
              <w:t>Vận</w:t>
            </w:r>
            <w:r>
              <w:rPr>
                <w:spacing w:val="-15"/>
                <w:sz w:val="24"/>
              </w:rPr>
              <w:t xml:space="preserve"> </w:t>
            </w:r>
            <w:r>
              <w:rPr>
                <w:spacing w:val="-7"/>
                <w:sz w:val="24"/>
              </w:rPr>
              <w:t>dụng</w:t>
            </w:r>
            <w:r>
              <w:rPr>
                <w:spacing w:val="-12"/>
                <w:sz w:val="24"/>
              </w:rPr>
              <w:t xml:space="preserve"> </w:t>
            </w:r>
            <w:r>
              <w:rPr>
                <w:spacing w:val="-6"/>
                <w:sz w:val="24"/>
              </w:rPr>
              <w:t>được</w:t>
            </w:r>
            <w:r>
              <w:rPr>
                <w:spacing w:val="-15"/>
                <w:sz w:val="24"/>
              </w:rPr>
              <w:t xml:space="preserve"> </w:t>
            </w:r>
            <w:r>
              <w:rPr>
                <w:spacing w:val="-6"/>
                <w:sz w:val="24"/>
              </w:rPr>
              <w:t>kiến</w:t>
            </w:r>
            <w:r>
              <w:rPr>
                <w:spacing w:val="-15"/>
                <w:sz w:val="24"/>
              </w:rPr>
              <w:t xml:space="preserve"> </w:t>
            </w:r>
            <w:r>
              <w:rPr>
                <w:spacing w:val="-6"/>
                <w:sz w:val="24"/>
              </w:rPr>
              <w:t>thức</w:t>
            </w:r>
            <w:r>
              <w:rPr>
                <w:spacing w:val="-15"/>
                <w:sz w:val="24"/>
              </w:rPr>
              <w:t xml:space="preserve"> </w:t>
            </w:r>
            <w:r>
              <w:rPr>
                <w:spacing w:val="-6"/>
                <w:sz w:val="24"/>
              </w:rPr>
              <w:t>về</w:t>
            </w:r>
            <w:r>
              <w:rPr>
                <w:spacing w:val="-13"/>
                <w:sz w:val="24"/>
              </w:rPr>
              <w:t xml:space="preserve"> </w:t>
            </w:r>
            <w:r>
              <w:rPr>
                <w:spacing w:val="-6"/>
                <w:sz w:val="24"/>
              </w:rPr>
              <w:t>vectơ</w:t>
            </w:r>
            <w:r>
              <w:rPr>
                <w:spacing w:val="-14"/>
                <w:sz w:val="24"/>
              </w:rPr>
              <w:t xml:space="preserve"> </w:t>
            </w:r>
            <w:r>
              <w:rPr>
                <w:spacing w:val="-6"/>
                <w:sz w:val="24"/>
              </w:rPr>
              <w:t>để</w:t>
            </w:r>
            <w:r>
              <w:rPr>
                <w:spacing w:val="-13"/>
                <w:sz w:val="24"/>
              </w:rPr>
              <w:t xml:space="preserve"> </w:t>
            </w:r>
            <w:r>
              <w:rPr>
                <w:spacing w:val="-6"/>
                <w:sz w:val="24"/>
              </w:rPr>
              <w:t>giải</w:t>
            </w:r>
            <w:r>
              <w:rPr>
                <w:spacing w:val="-57"/>
                <w:sz w:val="24"/>
              </w:rPr>
              <w:t xml:space="preserve"> </w:t>
            </w:r>
            <w:r>
              <w:rPr>
                <w:spacing w:val="-6"/>
                <w:sz w:val="24"/>
              </w:rPr>
              <w:t>một</w:t>
            </w:r>
            <w:r>
              <w:rPr>
                <w:spacing w:val="-12"/>
                <w:sz w:val="24"/>
              </w:rPr>
              <w:t xml:space="preserve"> </w:t>
            </w:r>
            <w:r>
              <w:rPr>
                <w:spacing w:val="-6"/>
                <w:sz w:val="24"/>
              </w:rPr>
              <w:t>số</w:t>
            </w:r>
            <w:r>
              <w:rPr>
                <w:spacing w:val="-12"/>
                <w:sz w:val="24"/>
              </w:rPr>
              <w:t xml:space="preserve"> </w:t>
            </w:r>
            <w:r>
              <w:rPr>
                <w:spacing w:val="-6"/>
                <w:sz w:val="24"/>
              </w:rPr>
              <w:t>bài</w:t>
            </w:r>
            <w:r>
              <w:rPr>
                <w:spacing w:val="-12"/>
                <w:sz w:val="24"/>
              </w:rPr>
              <w:t xml:space="preserve"> </w:t>
            </w:r>
            <w:r>
              <w:rPr>
                <w:spacing w:val="-6"/>
                <w:sz w:val="24"/>
              </w:rPr>
              <w:t>toán</w:t>
            </w:r>
            <w:r>
              <w:rPr>
                <w:spacing w:val="-12"/>
                <w:sz w:val="24"/>
              </w:rPr>
              <w:t xml:space="preserve"> </w:t>
            </w:r>
            <w:r>
              <w:rPr>
                <w:spacing w:val="-6"/>
                <w:sz w:val="24"/>
              </w:rPr>
              <w:t>hình</w:t>
            </w:r>
            <w:r>
              <w:rPr>
                <w:spacing w:val="-12"/>
                <w:sz w:val="24"/>
              </w:rPr>
              <w:t xml:space="preserve"> </w:t>
            </w:r>
            <w:r>
              <w:rPr>
                <w:spacing w:val="-6"/>
                <w:sz w:val="24"/>
              </w:rPr>
              <w:t>học</w:t>
            </w:r>
            <w:r>
              <w:rPr>
                <w:spacing w:val="-12"/>
                <w:sz w:val="24"/>
              </w:rPr>
              <w:t xml:space="preserve"> </w:t>
            </w:r>
            <w:r>
              <w:rPr>
                <w:spacing w:val="-6"/>
                <w:sz w:val="24"/>
              </w:rPr>
              <w:t>và</w:t>
            </w:r>
            <w:r>
              <w:rPr>
                <w:spacing w:val="-11"/>
                <w:sz w:val="24"/>
              </w:rPr>
              <w:t xml:space="preserve"> </w:t>
            </w:r>
            <w:r>
              <w:rPr>
                <w:spacing w:val="-6"/>
                <w:sz w:val="24"/>
              </w:rPr>
              <w:t>một</w:t>
            </w:r>
            <w:r>
              <w:rPr>
                <w:spacing w:val="-12"/>
                <w:sz w:val="24"/>
              </w:rPr>
              <w:t xml:space="preserve"> </w:t>
            </w:r>
            <w:r>
              <w:rPr>
                <w:spacing w:val="-5"/>
                <w:sz w:val="24"/>
              </w:rPr>
              <w:t>số</w:t>
            </w:r>
            <w:r>
              <w:rPr>
                <w:spacing w:val="-12"/>
                <w:sz w:val="24"/>
              </w:rPr>
              <w:t xml:space="preserve"> </w:t>
            </w:r>
            <w:r>
              <w:rPr>
                <w:spacing w:val="-5"/>
                <w:sz w:val="24"/>
              </w:rPr>
              <w:t>bài</w:t>
            </w:r>
            <w:r>
              <w:rPr>
                <w:spacing w:val="-12"/>
                <w:sz w:val="24"/>
              </w:rPr>
              <w:t xml:space="preserve"> </w:t>
            </w:r>
            <w:r>
              <w:rPr>
                <w:spacing w:val="-5"/>
                <w:sz w:val="24"/>
              </w:rPr>
              <w:t>toán</w:t>
            </w:r>
            <w:r>
              <w:rPr>
                <w:spacing w:val="-57"/>
                <w:sz w:val="24"/>
              </w:rPr>
              <w:t xml:space="preserve"> </w:t>
            </w:r>
            <w:r>
              <w:rPr>
                <w:sz w:val="24"/>
              </w:rPr>
              <w:t xml:space="preserve">liên quan đến thực tiễn </w:t>
            </w:r>
            <w:r>
              <w:rPr>
                <w:b/>
                <w:i/>
                <w:sz w:val="24"/>
              </w:rPr>
              <w:t>(đơn giản, quen</w:t>
            </w:r>
            <w:r>
              <w:rPr>
                <w:b/>
                <w:i/>
                <w:spacing w:val="1"/>
                <w:sz w:val="24"/>
              </w:rPr>
              <w:t xml:space="preserve"> </w:t>
            </w:r>
            <w:r>
              <w:rPr>
                <w:b/>
                <w:i/>
                <w:sz w:val="24"/>
              </w:rPr>
              <w:t xml:space="preserve">thuộc) </w:t>
            </w:r>
            <w:r>
              <w:rPr>
                <w:sz w:val="24"/>
              </w:rPr>
              <w:t>(ví dụ: xác định lực tác dụng lên</w:t>
            </w:r>
            <w:r>
              <w:rPr>
                <w:spacing w:val="1"/>
                <w:sz w:val="24"/>
              </w:rPr>
              <w:t xml:space="preserve"> </w:t>
            </w:r>
            <w:r>
              <w:rPr>
                <w:sz w:val="24"/>
              </w:rPr>
              <w:t>vật,...).</w:t>
            </w:r>
          </w:p>
          <w:p w14:paraId="10D11A92" w14:textId="77777777" w:rsidR="00310CCE" w:rsidRDefault="003A2C00">
            <w:pPr>
              <w:pStyle w:val="TableParagraph"/>
              <w:spacing w:before="60"/>
              <w:ind w:left="108"/>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40F4FA3A" w14:textId="77777777" w:rsidR="00310CCE" w:rsidRDefault="003A2C00">
            <w:pPr>
              <w:pStyle w:val="TableParagraph"/>
              <w:numPr>
                <w:ilvl w:val="0"/>
                <w:numId w:val="58"/>
              </w:numPr>
              <w:tabs>
                <w:tab w:val="left" w:pos="277"/>
              </w:tabs>
              <w:spacing w:before="41" w:line="270" w:lineRule="atLeast"/>
              <w:ind w:right="85" w:firstLine="0"/>
              <w:jc w:val="both"/>
              <w:rPr>
                <w:sz w:val="24"/>
              </w:rPr>
            </w:pPr>
            <w:r>
              <w:rPr>
                <w:spacing w:val="-7"/>
                <w:sz w:val="24"/>
              </w:rPr>
              <w:t>Vận</w:t>
            </w:r>
            <w:r>
              <w:rPr>
                <w:spacing w:val="-15"/>
                <w:sz w:val="24"/>
              </w:rPr>
              <w:t xml:space="preserve"> </w:t>
            </w:r>
            <w:r>
              <w:rPr>
                <w:spacing w:val="-7"/>
                <w:sz w:val="24"/>
              </w:rPr>
              <w:t>dụng</w:t>
            </w:r>
            <w:r>
              <w:rPr>
                <w:spacing w:val="-12"/>
                <w:sz w:val="24"/>
              </w:rPr>
              <w:t xml:space="preserve"> </w:t>
            </w:r>
            <w:r>
              <w:rPr>
                <w:spacing w:val="-6"/>
                <w:sz w:val="24"/>
              </w:rPr>
              <w:t>được</w:t>
            </w:r>
            <w:r>
              <w:rPr>
                <w:spacing w:val="-15"/>
                <w:sz w:val="24"/>
              </w:rPr>
              <w:t xml:space="preserve"> </w:t>
            </w:r>
            <w:r>
              <w:rPr>
                <w:spacing w:val="-6"/>
                <w:sz w:val="24"/>
              </w:rPr>
              <w:t>kiến</w:t>
            </w:r>
            <w:r>
              <w:rPr>
                <w:spacing w:val="-15"/>
                <w:sz w:val="24"/>
              </w:rPr>
              <w:t xml:space="preserve"> </w:t>
            </w:r>
            <w:r>
              <w:rPr>
                <w:spacing w:val="-6"/>
                <w:sz w:val="24"/>
              </w:rPr>
              <w:t>thức</w:t>
            </w:r>
            <w:r>
              <w:rPr>
                <w:spacing w:val="-15"/>
                <w:sz w:val="24"/>
              </w:rPr>
              <w:t xml:space="preserve"> </w:t>
            </w:r>
            <w:r>
              <w:rPr>
                <w:spacing w:val="-6"/>
                <w:sz w:val="24"/>
              </w:rPr>
              <w:t>về</w:t>
            </w:r>
            <w:r>
              <w:rPr>
                <w:spacing w:val="-13"/>
                <w:sz w:val="24"/>
              </w:rPr>
              <w:t xml:space="preserve"> </w:t>
            </w:r>
            <w:r>
              <w:rPr>
                <w:spacing w:val="-6"/>
                <w:sz w:val="24"/>
              </w:rPr>
              <w:t>vectơ</w:t>
            </w:r>
            <w:r>
              <w:rPr>
                <w:spacing w:val="-14"/>
                <w:sz w:val="24"/>
              </w:rPr>
              <w:t xml:space="preserve"> </w:t>
            </w:r>
            <w:r>
              <w:rPr>
                <w:spacing w:val="-6"/>
                <w:sz w:val="24"/>
              </w:rPr>
              <w:t>để</w:t>
            </w:r>
            <w:r>
              <w:rPr>
                <w:spacing w:val="-13"/>
                <w:sz w:val="24"/>
              </w:rPr>
              <w:t xml:space="preserve"> </w:t>
            </w:r>
            <w:r>
              <w:rPr>
                <w:spacing w:val="-6"/>
                <w:sz w:val="24"/>
              </w:rPr>
              <w:t>giải</w:t>
            </w:r>
            <w:r>
              <w:rPr>
                <w:spacing w:val="-57"/>
                <w:sz w:val="24"/>
              </w:rPr>
              <w:t xml:space="preserve"> </w:t>
            </w:r>
            <w:r>
              <w:rPr>
                <w:spacing w:val="-6"/>
                <w:sz w:val="24"/>
              </w:rPr>
              <w:t>một</w:t>
            </w:r>
            <w:r>
              <w:rPr>
                <w:spacing w:val="-12"/>
                <w:sz w:val="24"/>
              </w:rPr>
              <w:t xml:space="preserve"> </w:t>
            </w:r>
            <w:r>
              <w:rPr>
                <w:spacing w:val="-6"/>
                <w:sz w:val="24"/>
              </w:rPr>
              <w:t>số</w:t>
            </w:r>
            <w:r>
              <w:rPr>
                <w:spacing w:val="-12"/>
                <w:sz w:val="24"/>
              </w:rPr>
              <w:t xml:space="preserve"> </w:t>
            </w:r>
            <w:r>
              <w:rPr>
                <w:spacing w:val="-6"/>
                <w:sz w:val="24"/>
              </w:rPr>
              <w:t>bài</w:t>
            </w:r>
            <w:r>
              <w:rPr>
                <w:spacing w:val="-12"/>
                <w:sz w:val="24"/>
              </w:rPr>
              <w:t xml:space="preserve"> </w:t>
            </w:r>
            <w:r>
              <w:rPr>
                <w:spacing w:val="-6"/>
                <w:sz w:val="24"/>
              </w:rPr>
              <w:t>toán</w:t>
            </w:r>
            <w:r>
              <w:rPr>
                <w:spacing w:val="-12"/>
                <w:sz w:val="24"/>
              </w:rPr>
              <w:t xml:space="preserve"> </w:t>
            </w:r>
            <w:r>
              <w:rPr>
                <w:spacing w:val="-6"/>
                <w:sz w:val="24"/>
              </w:rPr>
              <w:t>hình</w:t>
            </w:r>
            <w:r>
              <w:rPr>
                <w:spacing w:val="-12"/>
                <w:sz w:val="24"/>
              </w:rPr>
              <w:t xml:space="preserve"> </w:t>
            </w:r>
            <w:r>
              <w:rPr>
                <w:spacing w:val="-6"/>
                <w:sz w:val="24"/>
              </w:rPr>
              <w:t>học</w:t>
            </w:r>
            <w:r>
              <w:rPr>
                <w:spacing w:val="-12"/>
                <w:sz w:val="24"/>
              </w:rPr>
              <w:t xml:space="preserve"> </w:t>
            </w:r>
            <w:r>
              <w:rPr>
                <w:spacing w:val="-6"/>
                <w:sz w:val="24"/>
              </w:rPr>
              <w:t>và</w:t>
            </w:r>
            <w:r>
              <w:rPr>
                <w:spacing w:val="-11"/>
                <w:sz w:val="24"/>
              </w:rPr>
              <w:t xml:space="preserve"> </w:t>
            </w:r>
            <w:r>
              <w:rPr>
                <w:spacing w:val="-6"/>
                <w:sz w:val="24"/>
              </w:rPr>
              <w:t>một</w:t>
            </w:r>
            <w:r>
              <w:rPr>
                <w:spacing w:val="-12"/>
                <w:sz w:val="24"/>
              </w:rPr>
              <w:t xml:space="preserve"> </w:t>
            </w:r>
            <w:r>
              <w:rPr>
                <w:spacing w:val="-5"/>
                <w:sz w:val="24"/>
              </w:rPr>
              <w:t>số</w:t>
            </w:r>
            <w:r>
              <w:rPr>
                <w:spacing w:val="-12"/>
                <w:sz w:val="24"/>
              </w:rPr>
              <w:t xml:space="preserve"> </w:t>
            </w:r>
            <w:r>
              <w:rPr>
                <w:spacing w:val="-5"/>
                <w:sz w:val="24"/>
              </w:rPr>
              <w:t>bài</w:t>
            </w:r>
            <w:r>
              <w:rPr>
                <w:spacing w:val="-12"/>
                <w:sz w:val="24"/>
              </w:rPr>
              <w:t xml:space="preserve"> </w:t>
            </w:r>
            <w:r>
              <w:rPr>
                <w:spacing w:val="-5"/>
                <w:sz w:val="24"/>
              </w:rPr>
              <w:t>toán</w:t>
            </w:r>
            <w:r>
              <w:rPr>
                <w:spacing w:val="-57"/>
                <w:sz w:val="24"/>
              </w:rPr>
              <w:t xml:space="preserve"> </w:t>
            </w:r>
            <w:r>
              <w:rPr>
                <w:spacing w:val="-2"/>
                <w:sz w:val="24"/>
              </w:rPr>
              <w:t>liên</w:t>
            </w:r>
            <w:r>
              <w:rPr>
                <w:spacing w:val="-13"/>
                <w:sz w:val="24"/>
              </w:rPr>
              <w:t xml:space="preserve"> </w:t>
            </w:r>
            <w:r>
              <w:rPr>
                <w:spacing w:val="-2"/>
                <w:sz w:val="24"/>
              </w:rPr>
              <w:t>quan</w:t>
            </w:r>
            <w:r>
              <w:rPr>
                <w:spacing w:val="-11"/>
                <w:sz w:val="24"/>
              </w:rPr>
              <w:t xml:space="preserve"> </w:t>
            </w:r>
            <w:r>
              <w:rPr>
                <w:spacing w:val="-2"/>
                <w:sz w:val="24"/>
              </w:rPr>
              <w:t>đến</w:t>
            </w:r>
            <w:r>
              <w:rPr>
                <w:spacing w:val="-11"/>
                <w:sz w:val="24"/>
              </w:rPr>
              <w:t xml:space="preserve"> </w:t>
            </w:r>
            <w:r>
              <w:rPr>
                <w:spacing w:val="-2"/>
                <w:sz w:val="24"/>
              </w:rPr>
              <w:t>thực</w:t>
            </w:r>
            <w:r>
              <w:rPr>
                <w:spacing w:val="-13"/>
                <w:sz w:val="24"/>
              </w:rPr>
              <w:t xml:space="preserve"> </w:t>
            </w:r>
            <w:r>
              <w:rPr>
                <w:spacing w:val="-2"/>
                <w:sz w:val="24"/>
              </w:rPr>
              <w:t>tiễn</w:t>
            </w:r>
            <w:r>
              <w:rPr>
                <w:spacing w:val="-11"/>
                <w:sz w:val="24"/>
              </w:rPr>
              <w:t xml:space="preserve"> </w:t>
            </w:r>
            <w:r>
              <w:rPr>
                <w:b/>
                <w:i/>
                <w:spacing w:val="-2"/>
                <w:sz w:val="24"/>
              </w:rPr>
              <w:t>(phức</w:t>
            </w:r>
            <w:r>
              <w:rPr>
                <w:b/>
                <w:i/>
                <w:spacing w:val="-13"/>
                <w:sz w:val="24"/>
              </w:rPr>
              <w:t xml:space="preserve"> </w:t>
            </w:r>
            <w:r>
              <w:rPr>
                <w:b/>
                <w:i/>
                <w:spacing w:val="-2"/>
                <w:sz w:val="24"/>
              </w:rPr>
              <w:t>hợp,</w:t>
            </w:r>
            <w:r>
              <w:rPr>
                <w:b/>
                <w:i/>
                <w:spacing w:val="-10"/>
                <w:sz w:val="24"/>
              </w:rPr>
              <w:t xml:space="preserve"> </w:t>
            </w:r>
            <w:r>
              <w:rPr>
                <w:b/>
                <w:i/>
                <w:spacing w:val="-1"/>
                <w:sz w:val="24"/>
              </w:rPr>
              <w:t>không</w:t>
            </w:r>
            <w:r>
              <w:rPr>
                <w:b/>
                <w:i/>
                <w:spacing w:val="-58"/>
                <w:sz w:val="24"/>
              </w:rPr>
              <w:t xml:space="preserve"> </w:t>
            </w:r>
            <w:r>
              <w:rPr>
                <w:b/>
                <w:i/>
                <w:spacing w:val="-8"/>
                <w:sz w:val="24"/>
              </w:rPr>
              <w:t>quen</w:t>
            </w:r>
            <w:r>
              <w:rPr>
                <w:b/>
                <w:i/>
                <w:spacing w:val="-16"/>
                <w:sz w:val="24"/>
              </w:rPr>
              <w:t xml:space="preserve"> </w:t>
            </w:r>
            <w:r>
              <w:rPr>
                <w:b/>
                <w:i/>
                <w:spacing w:val="-7"/>
                <w:sz w:val="24"/>
              </w:rPr>
              <w:t>thuộc)</w:t>
            </w:r>
            <w:r>
              <w:rPr>
                <w:spacing w:val="-7"/>
                <w:sz w:val="24"/>
              </w:rPr>
              <w:t>.</w:t>
            </w:r>
          </w:p>
        </w:tc>
        <w:tc>
          <w:tcPr>
            <w:tcW w:w="1373" w:type="dxa"/>
          </w:tcPr>
          <w:p w14:paraId="11305CD6" w14:textId="77777777" w:rsidR="00310CCE" w:rsidRDefault="00310CCE">
            <w:pPr>
              <w:pStyle w:val="TableParagraph"/>
              <w:rPr>
                <w:sz w:val="24"/>
              </w:rPr>
            </w:pPr>
          </w:p>
        </w:tc>
        <w:tc>
          <w:tcPr>
            <w:tcW w:w="1376" w:type="dxa"/>
          </w:tcPr>
          <w:p w14:paraId="07664873" w14:textId="77777777" w:rsidR="00310CCE" w:rsidRDefault="00310CCE">
            <w:pPr>
              <w:pStyle w:val="TableParagraph"/>
              <w:rPr>
                <w:sz w:val="24"/>
              </w:rPr>
            </w:pPr>
          </w:p>
        </w:tc>
        <w:tc>
          <w:tcPr>
            <w:tcW w:w="1375" w:type="dxa"/>
          </w:tcPr>
          <w:p w14:paraId="79F61AEC" w14:textId="77777777" w:rsidR="00310CCE" w:rsidRDefault="00310CCE">
            <w:pPr>
              <w:pStyle w:val="TableParagraph"/>
              <w:rPr>
                <w:sz w:val="24"/>
              </w:rPr>
            </w:pPr>
          </w:p>
        </w:tc>
        <w:tc>
          <w:tcPr>
            <w:tcW w:w="1373" w:type="dxa"/>
          </w:tcPr>
          <w:p w14:paraId="7173C3F2" w14:textId="77777777" w:rsidR="00310CCE" w:rsidRDefault="00310CCE">
            <w:pPr>
              <w:pStyle w:val="TableParagraph"/>
              <w:rPr>
                <w:sz w:val="24"/>
              </w:rPr>
            </w:pPr>
          </w:p>
        </w:tc>
      </w:tr>
      <w:tr w:rsidR="00310CCE" w14:paraId="5BF8A63F" w14:textId="77777777">
        <w:trPr>
          <w:trHeight w:val="443"/>
        </w:trPr>
        <w:tc>
          <w:tcPr>
            <w:tcW w:w="3965" w:type="dxa"/>
            <w:gridSpan w:val="3"/>
          </w:tcPr>
          <w:p w14:paraId="5257B1C0" w14:textId="77777777" w:rsidR="00310CCE" w:rsidRDefault="003A2C00">
            <w:pPr>
              <w:pStyle w:val="TableParagraph"/>
              <w:spacing w:before="59"/>
              <w:ind w:left="1431" w:right="1416"/>
              <w:jc w:val="center"/>
              <w:rPr>
                <w:b/>
                <w:sz w:val="24"/>
              </w:rPr>
            </w:pPr>
            <w:r>
              <w:rPr>
                <w:b/>
                <w:sz w:val="24"/>
              </w:rPr>
              <w:t>Tổng</w:t>
            </w:r>
          </w:p>
        </w:tc>
        <w:tc>
          <w:tcPr>
            <w:tcW w:w="4102" w:type="dxa"/>
          </w:tcPr>
          <w:p w14:paraId="094AF49C" w14:textId="77777777" w:rsidR="00310CCE" w:rsidRDefault="00310CCE">
            <w:pPr>
              <w:pStyle w:val="TableParagraph"/>
              <w:rPr>
                <w:sz w:val="24"/>
              </w:rPr>
            </w:pPr>
          </w:p>
        </w:tc>
        <w:tc>
          <w:tcPr>
            <w:tcW w:w="1373" w:type="dxa"/>
          </w:tcPr>
          <w:p w14:paraId="1B96CC28" w14:textId="77777777" w:rsidR="00310CCE" w:rsidRDefault="003A2C00">
            <w:pPr>
              <w:pStyle w:val="TableParagraph"/>
              <w:spacing w:before="111"/>
              <w:ind w:left="385" w:right="364"/>
              <w:jc w:val="center"/>
              <w:rPr>
                <w:b/>
                <w:sz w:val="24"/>
              </w:rPr>
            </w:pPr>
            <w:r>
              <w:rPr>
                <w:b/>
                <w:sz w:val="24"/>
              </w:rPr>
              <w:t>15TN</w:t>
            </w:r>
          </w:p>
        </w:tc>
        <w:tc>
          <w:tcPr>
            <w:tcW w:w="1376" w:type="dxa"/>
          </w:tcPr>
          <w:p w14:paraId="0322D8F3" w14:textId="77777777" w:rsidR="00310CCE" w:rsidRDefault="003A2C00">
            <w:pPr>
              <w:pStyle w:val="TableParagraph"/>
              <w:spacing w:before="111"/>
              <w:ind w:left="99" w:right="76"/>
              <w:jc w:val="center"/>
              <w:rPr>
                <w:b/>
                <w:sz w:val="24"/>
              </w:rPr>
            </w:pPr>
            <w:r>
              <w:rPr>
                <w:b/>
                <w:sz w:val="24"/>
              </w:rPr>
              <w:t>15TN+2TL</w:t>
            </w:r>
          </w:p>
        </w:tc>
        <w:tc>
          <w:tcPr>
            <w:tcW w:w="1375" w:type="dxa"/>
          </w:tcPr>
          <w:p w14:paraId="6AE9A184" w14:textId="77777777" w:rsidR="00310CCE" w:rsidRDefault="003A2C00">
            <w:pPr>
              <w:pStyle w:val="TableParagraph"/>
              <w:spacing w:before="111"/>
              <w:ind w:left="157" w:right="136"/>
              <w:jc w:val="center"/>
              <w:rPr>
                <w:b/>
                <w:sz w:val="24"/>
              </w:rPr>
            </w:pPr>
            <w:r>
              <w:rPr>
                <w:b/>
                <w:sz w:val="24"/>
              </w:rPr>
              <w:t>5TN+2TL</w:t>
            </w:r>
          </w:p>
        </w:tc>
        <w:tc>
          <w:tcPr>
            <w:tcW w:w="1373" w:type="dxa"/>
          </w:tcPr>
          <w:p w14:paraId="1FE62A7C" w14:textId="77777777" w:rsidR="00310CCE" w:rsidRDefault="003A2C00">
            <w:pPr>
              <w:pStyle w:val="TableParagraph"/>
              <w:spacing w:before="111"/>
              <w:ind w:left="480"/>
              <w:rPr>
                <w:b/>
                <w:sz w:val="24"/>
              </w:rPr>
            </w:pPr>
            <w:r>
              <w:rPr>
                <w:b/>
                <w:sz w:val="24"/>
              </w:rPr>
              <w:t>2TL</w:t>
            </w:r>
          </w:p>
        </w:tc>
      </w:tr>
      <w:tr w:rsidR="00310CCE" w14:paraId="545E892F" w14:textId="77777777">
        <w:trPr>
          <w:trHeight w:val="441"/>
        </w:trPr>
        <w:tc>
          <w:tcPr>
            <w:tcW w:w="3965" w:type="dxa"/>
            <w:gridSpan w:val="3"/>
          </w:tcPr>
          <w:p w14:paraId="6D0E9880" w14:textId="77777777" w:rsidR="00310CCE" w:rsidRDefault="003A2C00">
            <w:pPr>
              <w:pStyle w:val="TableParagraph"/>
              <w:spacing w:before="59"/>
              <w:ind w:left="1438" w:right="1416"/>
              <w:jc w:val="center"/>
              <w:rPr>
                <w:b/>
                <w:sz w:val="24"/>
              </w:rPr>
            </w:pPr>
            <w:r>
              <w:rPr>
                <w:b/>
                <w:spacing w:val="-3"/>
                <w:sz w:val="24"/>
              </w:rPr>
              <w:t>Tỉ</w:t>
            </w:r>
            <w:r>
              <w:rPr>
                <w:b/>
                <w:spacing w:val="-17"/>
                <w:sz w:val="24"/>
              </w:rPr>
              <w:t xml:space="preserve"> </w:t>
            </w:r>
            <w:r>
              <w:rPr>
                <w:b/>
                <w:spacing w:val="-3"/>
                <w:sz w:val="24"/>
              </w:rPr>
              <w:t>lệ</w:t>
            </w:r>
            <w:r>
              <w:rPr>
                <w:b/>
                <w:spacing w:val="-18"/>
                <w:sz w:val="24"/>
              </w:rPr>
              <w:t xml:space="preserve"> </w:t>
            </w:r>
            <w:r>
              <w:rPr>
                <w:b/>
                <w:spacing w:val="-2"/>
                <w:sz w:val="24"/>
              </w:rPr>
              <w:t>%</w:t>
            </w:r>
          </w:p>
        </w:tc>
        <w:tc>
          <w:tcPr>
            <w:tcW w:w="4102" w:type="dxa"/>
          </w:tcPr>
          <w:p w14:paraId="63FD49A1" w14:textId="77777777" w:rsidR="00310CCE" w:rsidRDefault="00310CCE">
            <w:pPr>
              <w:pStyle w:val="TableParagraph"/>
              <w:rPr>
                <w:sz w:val="24"/>
              </w:rPr>
            </w:pPr>
          </w:p>
        </w:tc>
        <w:tc>
          <w:tcPr>
            <w:tcW w:w="1373" w:type="dxa"/>
          </w:tcPr>
          <w:p w14:paraId="06FE8B52" w14:textId="77777777" w:rsidR="00310CCE" w:rsidRDefault="003A2C00">
            <w:pPr>
              <w:pStyle w:val="TableParagraph"/>
              <w:spacing w:before="111"/>
              <w:ind w:left="377" w:right="364"/>
              <w:jc w:val="center"/>
              <w:rPr>
                <w:b/>
                <w:sz w:val="24"/>
              </w:rPr>
            </w:pPr>
            <w:r>
              <w:rPr>
                <w:b/>
                <w:sz w:val="24"/>
              </w:rPr>
              <w:t>30%</w:t>
            </w:r>
          </w:p>
        </w:tc>
        <w:tc>
          <w:tcPr>
            <w:tcW w:w="1376" w:type="dxa"/>
          </w:tcPr>
          <w:p w14:paraId="6E33767E" w14:textId="77777777" w:rsidR="00310CCE" w:rsidRDefault="003A2C00">
            <w:pPr>
              <w:pStyle w:val="TableParagraph"/>
              <w:spacing w:before="111"/>
              <w:ind w:left="90" w:right="76"/>
              <w:jc w:val="center"/>
              <w:rPr>
                <w:b/>
                <w:sz w:val="24"/>
              </w:rPr>
            </w:pPr>
            <w:r>
              <w:rPr>
                <w:b/>
                <w:sz w:val="24"/>
              </w:rPr>
              <w:t>40%</w:t>
            </w:r>
          </w:p>
        </w:tc>
        <w:tc>
          <w:tcPr>
            <w:tcW w:w="1375" w:type="dxa"/>
          </w:tcPr>
          <w:p w14:paraId="4755B855" w14:textId="77777777" w:rsidR="00310CCE" w:rsidRDefault="003A2C00">
            <w:pPr>
              <w:pStyle w:val="TableParagraph"/>
              <w:spacing w:before="111"/>
              <w:ind w:left="151" w:right="136"/>
              <w:jc w:val="center"/>
              <w:rPr>
                <w:b/>
                <w:sz w:val="24"/>
              </w:rPr>
            </w:pPr>
            <w:r>
              <w:rPr>
                <w:b/>
                <w:sz w:val="24"/>
              </w:rPr>
              <w:t>20%</w:t>
            </w:r>
          </w:p>
        </w:tc>
        <w:tc>
          <w:tcPr>
            <w:tcW w:w="1373" w:type="dxa"/>
          </w:tcPr>
          <w:p w14:paraId="3E8D78C2" w14:textId="77777777" w:rsidR="00310CCE" w:rsidRDefault="003A2C00">
            <w:pPr>
              <w:pStyle w:val="TableParagraph"/>
              <w:spacing w:before="111"/>
              <w:ind w:left="461"/>
              <w:rPr>
                <w:b/>
                <w:sz w:val="24"/>
              </w:rPr>
            </w:pPr>
            <w:r>
              <w:rPr>
                <w:b/>
                <w:sz w:val="24"/>
              </w:rPr>
              <w:t>10%</w:t>
            </w:r>
          </w:p>
        </w:tc>
      </w:tr>
      <w:tr w:rsidR="00310CCE" w14:paraId="440CECE9" w14:textId="77777777">
        <w:trPr>
          <w:trHeight w:val="443"/>
        </w:trPr>
        <w:tc>
          <w:tcPr>
            <w:tcW w:w="3965" w:type="dxa"/>
            <w:gridSpan w:val="3"/>
          </w:tcPr>
          <w:p w14:paraId="49C1C0B1" w14:textId="77777777" w:rsidR="00310CCE" w:rsidRDefault="003A2C00">
            <w:pPr>
              <w:pStyle w:val="TableParagraph"/>
              <w:spacing w:before="61"/>
              <w:ind w:left="1438" w:right="1416"/>
              <w:jc w:val="center"/>
              <w:rPr>
                <w:b/>
                <w:sz w:val="24"/>
              </w:rPr>
            </w:pPr>
            <w:r>
              <w:rPr>
                <w:b/>
                <w:spacing w:val="-6"/>
                <w:sz w:val="24"/>
              </w:rPr>
              <w:t>Tỉ</w:t>
            </w:r>
            <w:r>
              <w:rPr>
                <w:b/>
                <w:spacing w:val="-17"/>
                <w:sz w:val="24"/>
              </w:rPr>
              <w:t xml:space="preserve"> </w:t>
            </w:r>
            <w:r>
              <w:rPr>
                <w:b/>
                <w:spacing w:val="-6"/>
                <w:sz w:val="24"/>
              </w:rPr>
              <w:t>lệ</w:t>
            </w:r>
            <w:r>
              <w:rPr>
                <w:b/>
                <w:spacing w:val="-15"/>
                <w:sz w:val="24"/>
              </w:rPr>
              <w:t xml:space="preserve"> </w:t>
            </w:r>
            <w:r>
              <w:rPr>
                <w:b/>
                <w:spacing w:val="-6"/>
                <w:sz w:val="24"/>
              </w:rPr>
              <w:t>chung</w:t>
            </w:r>
          </w:p>
        </w:tc>
        <w:tc>
          <w:tcPr>
            <w:tcW w:w="4102" w:type="dxa"/>
          </w:tcPr>
          <w:p w14:paraId="290A205E" w14:textId="77777777" w:rsidR="00310CCE" w:rsidRDefault="00310CCE">
            <w:pPr>
              <w:pStyle w:val="TableParagraph"/>
              <w:rPr>
                <w:sz w:val="24"/>
              </w:rPr>
            </w:pPr>
          </w:p>
        </w:tc>
        <w:tc>
          <w:tcPr>
            <w:tcW w:w="2749" w:type="dxa"/>
            <w:gridSpan w:val="2"/>
          </w:tcPr>
          <w:p w14:paraId="0488765E" w14:textId="77777777" w:rsidR="00310CCE" w:rsidRDefault="003A2C00">
            <w:pPr>
              <w:pStyle w:val="TableParagraph"/>
              <w:spacing w:before="114"/>
              <w:ind w:left="1117" w:right="1102"/>
              <w:jc w:val="center"/>
              <w:rPr>
                <w:b/>
                <w:sz w:val="24"/>
              </w:rPr>
            </w:pPr>
            <w:r>
              <w:rPr>
                <w:b/>
                <w:sz w:val="24"/>
              </w:rPr>
              <w:t>70%</w:t>
            </w:r>
          </w:p>
        </w:tc>
        <w:tc>
          <w:tcPr>
            <w:tcW w:w="2748" w:type="dxa"/>
            <w:gridSpan w:val="2"/>
          </w:tcPr>
          <w:p w14:paraId="02319AD1" w14:textId="77777777" w:rsidR="00310CCE" w:rsidRDefault="003A2C00">
            <w:pPr>
              <w:pStyle w:val="TableParagraph"/>
              <w:spacing w:before="114"/>
              <w:ind w:left="1116" w:right="1101"/>
              <w:jc w:val="center"/>
              <w:rPr>
                <w:b/>
                <w:sz w:val="24"/>
              </w:rPr>
            </w:pPr>
            <w:r>
              <w:rPr>
                <w:b/>
                <w:sz w:val="24"/>
              </w:rPr>
              <w:t>30%</w:t>
            </w:r>
          </w:p>
        </w:tc>
      </w:tr>
    </w:tbl>
    <w:p w14:paraId="3EE98E33" w14:textId="77777777" w:rsidR="00310CCE" w:rsidRDefault="00310CCE">
      <w:pPr>
        <w:jc w:val="center"/>
        <w:rPr>
          <w:sz w:val="24"/>
        </w:rPr>
        <w:sectPr w:rsidR="00310CCE">
          <w:pgSz w:w="15840" w:h="12240" w:orient="landscape"/>
          <w:pgMar w:top="1140" w:right="840" w:bottom="1160" w:left="840" w:header="0" w:footer="976" w:gutter="0"/>
          <w:cols w:space="720"/>
        </w:sectPr>
      </w:pPr>
    </w:p>
    <w:p w14:paraId="2101060F" w14:textId="77777777" w:rsidR="00310CCE" w:rsidRDefault="003A2C00">
      <w:pPr>
        <w:pStyle w:val="ListParagraph"/>
        <w:numPr>
          <w:ilvl w:val="2"/>
          <w:numId w:val="63"/>
        </w:numPr>
        <w:tabs>
          <w:tab w:val="left" w:pos="3633"/>
        </w:tabs>
        <w:spacing w:before="74" w:line="228" w:lineRule="auto"/>
        <w:ind w:left="3965" w:right="3180" w:hanging="958"/>
        <w:jc w:val="left"/>
        <w:rPr>
          <w:b/>
          <w:sz w:val="25"/>
        </w:rPr>
      </w:pPr>
      <w:r>
        <w:rPr>
          <w:b/>
          <w:sz w:val="25"/>
        </w:rPr>
        <w:lastRenderedPageBreak/>
        <w:t>ĐỀ KIỂM TRA GIỮA HỌC KÌ 1</w:t>
      </w:r>
      <w:r>
        <w:rPr>
          <w:b/>
          <w:spacing w:val="-60"/>
          <w:sz w:val="25"/>
        </w:rPr>
        <w:t xml:space="preserve"> </w:t>
      </w:r>
      <w:r>
        <w:rPr>
          <w:b/>
          <w:sz w:val="25"/>
        </w:rPr>
        <w:t>Môn:</w:t>
      </w:r>
      <w:r>
        <w:rPr>
          <w:b/>
          <w:spacing w:val="62"/>
          <w:sz w:val="25"/>
        </w:rPr>
        <w:t xml:space="preserve"> </w:t>
      </w:r>
      <w:r>
        <w:rPr>
          <w:b/>
          <w:sz w:val="25"/>
        </w:rPr>
        <w:t>TOÁN, Lớp</w:t>
      </w:r>
      <w:r>
        <w:rPr>
          <w:b/>
          <w:spacing w:val="-1"/>
          <w:sz w:val="25"/>
        </w:rPr>
        <w:t xml:space="preserve"> </w:t>
      </w:r>
      <w:r>
        <w:rPr>
          <w:b/>
          <w:sz w:val="25"/>
        </w:rPr>
        <w:t>10</w:t>
      </w:r>
    </w:p>
    <w:p w14:paraId="3F522486" w14:textId="77777777" w:rsidR="00310CCE" w:rsidRDefault="003A2C00">
      <w:pPr>
        <w:spacing w:line="277" w:lineRule="exact"/>
        <w:ind w:left="2287" w:right="2462"/>
        <w:jc w:val="center"/>
        <w:rPr>
          <w:i/>
          <w:sz w:val="25"/>
        </w:rPr>
      </w:pPr>
      <w:r>
        <w:rPr>
          <w:i/>
          <w:sz w:val="25"/>
        </w:rPr>
        <w:t>Thời</w:t>
      </w:r>
      <w:r>
        <w:rPr>
          <w:i/>
          <w:spacing w:val="-2"/>
          <w:sz w:val="25"/>
        </w:rPr>
        <w:t xml:space="preserve"> </w:t>
      </w:r>
      <w:r>
        <w:rPr>
          <w:i/>
          <w:sz w:val="25"/>
        </w:rPr>
        <w:t>gian</w:t>
      </w:r>
      <w:r>
        <w:rPr>
          <w:i/>
          <w:spacing w:val="-1"/>
          <w:sz w:val="25"/>
        </w:rPr>
        <w:t xml:space="preserve"> </w:t>
      </w:r>
      <w:r>
        <w:rPr>
          <w:i/>
          <w:sz w:val="25"/>
        </w:rPr>
        <w:t>làm</w:t>
      </w:r>
      <w:r>
        <w:rPr>
          <w:i/>
          <w:spacing w:val="-1"/>
          <w:sz w:val="25"/>
        </w:rPr>
        <w:t xml:space="preserve"> </w:t>
      </w:r>
      <w:r>
        <w:rPr>
          <w:i/>
          <w:sz w:val="25"/>
        </w:rPr>
        <w:t>b</w:t>
      </w:r>
      <w:r>
        <w:rPr>
          <w:i/>
          <w:sz w:val="25"/>
          <w:u w:val="single"/>
        </w:rPr>
        <w:t>ài</w:t>
      </w:r>
      <w:r>
        <w:rPr>
          <w:sz w:val="25"/>
          <w:u w:val="single"/>
        </w:rPr>
        <w:t>:</w:t>
      </w:r>
      <w:r>
        <w:rPr>
          <w:spacing w:val="-1"/>
          <w:sz w:val="25"/>
          <w:u w:val="single"/>
        </w:rPr>
        <w:t xml:space="preserve"> </w:t>
      </w:r>
      <w:r>
        <w:rPr>
          <w:sz w:val="25"/>
          <w:u w:val="single"/>
        </w:rPr>
        <w:t>90</w:t>
      </w:r>
      <w:r>
        <w:rPr>
          <w:spacing w:val="-1"/>
          <w:sz w:val="25"/>
          <w:u w:val="single"/>
        </w:rPr>
        <w:t xml:space="preserve"> </w:t>
      </w:r>
      <w:r>
        <w:rPr>
          <w:sz w:val="25"/>
          <w:u w:val="single"/>
        </w:rPr>
        <w:t xml:space="preserve">phút, </w:t>
      </w:r>
      <w:r>
        <w:rPr>
          <w:i/>
          <w:sz w:val="25"/>
          <w:u w:val="single"/>
        </w:rPr>
        <w:t>không</w:t>
      </w:r>
      <w:r>
        <w:rPr>
          <w:i/>
          <w:spacing w:val="-1"/>
          <w:sz w:val="25"/>
          <w:u w:val="single"/>
        </w:rPr>
        <w:t xml:space="preserve"> </w:t>
      </w:r>
      <w:r>
        <w:rPr>
          <w:i/>
          <w:sz w:val="25"/>
          <w:u w:val="single"/>
        </w:rPr>
        <w:t>tính</w:t>
      </w:r>
      <w:r>
        <w:rPr>
          <w:i/>
          <w:spacing w:val="-2"/>
          <w:sz w:val="25"/>
          <w:u w:val="single"/>
        </w:rPr>
        <w:t xml:space="preserve"> </w:t>
      </w:r>
      <w:r>
        <w:rPr>
          <w:i/>
          <w:sz w:val="25"/>
          <w:u w:val="single"/>
        </w:rPr>
        <w:t>th</w:t>
      </w:r>
      <w:r>
        <w:rPr>
          <w:i/>
          <w:sz w:val="25"/>
        </w:rPr>
        <w:t>ời</w:t>
      </w:r>
      <w:r>
        <w:rPr>
          <w:i/>
          <w:spacing w:val="-1"/>
          <w:sz w:val="25"/>
        </w:rPr>
        <w:t xml:space="preserve"> </w:t>
      </w:r>
      <w:r>
        <w:rPr>
          <w:i/>
          <w:sz w:val="25"/>
        </w:rPr>
        <w:t>gian</w:t>
      </w:r>
      <w:r>
        <w:rPr>
          <w:i/>
          <w:spacing w:val="-1"/>
          <w:sz w:val="25"/>
        </w:rPr>
        <w:t xml:space="preserve"> </w:t>
      </w:r>
      <w:r>
        <w:rPr>
          <w:i/>
          <w:sz w:val="25"/>
        </w:rPr>
        <w:t>phát</w:t>
      </w:r>
      <w:r>
        <w:rPr>
          <w:i/>
          <w:spacing w:val="-1"/>
          <w:sz w:val="25"/>
        </w:rPr>
        <w:t xml:space="preserve"> </w:t>
      </w:r>
      <w:r>
        <w:rPr>
          <w:i/>
          <w:sz w:val="25"/>
        </w:rPr>
        <w:t>đề</w:t>
      </w:r>
    </w:p>
    <w:p w14:paraId="4D4FEF90" w14:textId="77777777" w:rsidR="00310CCE" w:rsidRDefault="00310CCE">
      <w:pPr>
        <w:pStyle w:val="BodyText"/>
        <w:spacing w:before="2"/>
        <w:rPr>
          <w:i/>
          <w:sz w:val="22"/>
        </w:rPr>
      </w:pPr>
    </w:p>
    <w:p w14:paraId="0EA63AB6" w14:textId="77777777" w:rsidR="00310CCE" w:rsidRDefault="003A2C00">
      <w:pPr>
        <w:pStyle w:val="ListParagraph"/>
        <w:numPr>
          <w:ilvl w:val="0"/>
          <w:numId w:val="57"/>
        </w:numPr>
        <w:tabs>
          <w:tab w:val="left" w:pos="493"/>
        </w:tabs>
        <w:spacing w:before="0" w:line="228" w:lineRule="auto"/>
        <w:ind w:right="1945" w:firstLine="0"/>
        <w:rPr>
          <w:sz w:val="24"/>
        </w:rPr>
      </w:pPr>
      <w:r>
        <w:rPr>
          <w:b/>
          <w:sz w:val="24"/>
        </w:rPr>
        <w:t xml:space="preserve">PHẦN TRẮC NGHIỆM: </w:t>
      </w:r>
      <w:r>
        <w:rPr>
          <w:sz w:val="24"/>
        </w:rPr>
        <w:t xml:space="preserve">Chọn phương án đúng trong các phương án </w:t>
      </w:r>
      <w:r>
        <w:rPr>
          <w:b/>
          <w:sz w:val="24"/>
        </w:rPr>
        <w:t>A</w:t>
      </w:r>
      <w:r>
        <w:rPr>
          <w:sz w:val="24"/>
        </w:rPr>
        <w:t xml:space="preserve">, </w:t>
      </w:r>
      <w:r>
        <w:rPr>
          <w:b/>
          <w:sz w:val="24"/>
        </w:rPr>
        <w:t>B</w:t>
      </w:r>
      <w:r>
        <w:rPr>
          <w:sz w:val="24"/>
        </w:rPr>
        <w:t xml:space="preserve">, </w:t>
      </w:r>
      <w:r>
        <w:rPr>
          <w:b/>
          <w:sz w:val="24"/>
        </w:rPr>
        <w:t>C</w:t>
      </w:r>
      <w:r>
        <w:rPr>
          <w:sz w:val="24"/>
        </w:rPr>
        <w:t xml:space="preserve">, </w:t>
      </w:r>
      <w:r>
        <w:rPr>
          <w:b/>
          <w:sz w:val="24"/>
        </w:rPr>
        <w:t>D</w:t>
      </w:r>
      <w:r>
        <w:rPr>
          <w:sz w:val="24"/>
        </w:rPr>
        <w:t>.</w:t>
      </w:r>
      <w:r>
        <w:rPr>
          <w:spacing w:val="-57"/>
          <w:sz w:val="24"/>
        </w:rPr>
        <w:t xml:space="preserve"> </w:t>
      </w:r>
      <w:r>
        <w:rPr>
          <w:b/>
          <w:sz w:val="24"/>
        </w:rPr>
        <w:t>Câu</w:t>
      </w:r>
      <w:r>
        <w:rPr>
          <w:b/>
          <w:spacing w:val="-1"/>
          <w:sz w:val="24"/>
        </w:rPr>
        <w:t xml:space="preserve"> </w:t>
      </w:r>
      <w:r>
        <w:rPr>
          <w:b/>
          <w:sz w:val="24"/>
        </w:rPr>
        <w:t>1:</w:t>
      </w:r>
      <w:r>
        <w:rPr>
          <w:b/>
          <w:spacing w:val="-1"/>
          <w:sz w:val="24"/>
        </w:rPr>
        <w:t xml:space="preserve"> </w:t>
      </w:r>
      <w:r>
        <w:rPr>
          <w:sz w:val="24"/>
        </w:rPr>
        <w:t>Trong các</w:t>
      </w:r>
      <w:r>
        <w:rPr>
          <w:spacing w:val="-1"/>
          <w:sz w:val="24"/>
        </w:rPr>
        <w:t xml:space="preserve"> </w:t>
      </w:r>
      <w:r>
        <w:rPr>
          <w:sz w:val="24"/>
        </w:rPr>
        <w:t>câu dưới đây, câu nào là mệnh</w:t>
      </w:r>
      <w:r>
        <w:rPr>
          <w:spacing w:val="2"/>
          <w:sz w:val="24"/>
        </w:rPr>
        <w:t xml:space="preserve"> </w:t>
      </w:r>
      <w:r>
        <w:rPr>
          <w:sz w:val="24"/>
        </w:rPr>
        <w:t>đề?</w:t>
      </w:r>
    </w:p>
    <w:p w14:paraId="1A2711F7" w14:textId="77777777" w:rsidR="00310CCE" w:rsidRDefault="003A2C00">
      <w:pPr>
        <w:tabs>
          <w:tab w:val="left" w:pos="4599"/>
        </w:tabs>
        <w:spacing w:line="294" w:lineRule="exact"/>
        <w:ind w:left="278"/>
        <w:rPr>
          <w:sz w:val="24"/>
        </w:rPr>
      </w:pPr>
      <w:r>
        <w:rPr>
          <w:b/>
          <w:sz w:val="24"/>
          <w:u w:val="thick"/>
        </w:rPr>
        <w:t>A.</w:t>
      </w:r>
      <w:r>
        <w:rPr>
          <w:b/>
          <w:spacing w:val="20"/>
          <w:sz w:val="24"/>
        </w:rPr>
        <w:t xml:space="preserve"> </w:t>
      </w:r>
      <w:r>
        <w:rPr>
          <w:position w:val="1"/>
          <w:sz w:val="25"/>
        </w:rPr>
        <w:t>2</w:t>
      </w:r>
      <w:r>
        <w:rPr>
          <w:spacing w:val="27"/>
          <w:position w:val="1"/>
          <w:sz w:val="25"/>
        </w:rPr>
        <w:t xml:space="preserve"> </w:t>
      </w:r>
      <w:r>
        <w:rPr>
          <w:sz w:val="24"/>
        </w:rPr>
        <w:t>là</w:t>
      </w:r>
      <w:r>
        <w:rPr>
          <w:spacing w:val="-5"/>
          <w:sz w:val="24"/>
        </w:rPr>
        <w:t xml:space="preserve"> </w:t>
      </w:r>
      <w:r>
        <w:rPr>
          <w:sz w:val="24"/>
        </w:rPr>
        <w:t>số</w:t>
      </w:r>
      <w:r>
        <w:rPr>
          <w:spacing w:val="-6"/>
          <w:sz w:val="24"/>
        </w:rPr>
        <w:t xml:space="preserve"> </w:t>
      </w:r>
      <w:r>
        <w:rPr>
          <w:sz w:val="24"/>
        </w:rPr>
        <w:t>tự</w:t>
      </w:r>
      <w:r>
        <w:rPr>
          <w:spacing w:val="-4"/>
          <w:sz w:val="24"/>
        </w:rPr>
        <w:t xml:space="preserve"> </w:t>
      </w:r>
      <w:r>
        <w:rPr>
          <w:sz w:val="24"/>
        </w:rPr>
        <w:t>nhiên</w:t>
      </w:r>
      <w:r>
        <w:rPr>
          <w:spacing w:val="-5"/>
          <w:sz w:val="24"/>
        </w:rPr>
        <w:t xml:space="preserve"> </w:t>
      </w:r>
      <w:r>
        <w:rPr>
          <w:sz w:val="24"/>
        </w:rPr>
        <w:t>chẵn.</w:t>
      </w:r>
      <w:r>
        <w:rPr>
          <w:sz w:val="24"/>
        </w:rPr>
        <w:tab/>
      </w:r>
      <w:r>
        <w:rPr>
          <w:b/>
          <w:sz w:val="24"/>
        </w:rPr>
        <w:t>B.</w:t>
      </w:r>
      <w:r>
        <w:rPr>
          <w:b/>
          <w:spacing w:val="1"/>
          <w:sz w:val="24"/>
        </w:rPr>
        <w:t xml:space="preserve"> </w:t>
      </w:r>
      <w:r>
        <w:rPr>
          <w:sz w:val="24"/>
        </w:rPr>
        <w:t>Phương</w:t>
      </w:r>
      <w:r>
        <w:rPr>
          <w:spacing w:val="1"/>
          <w:sz w:val="24"/>
        </w:rPr>
        <w:t xml:space="preserve"> </w:t>
      </w:r>
      <w:r>
        <w:rPr>
          <w:sz w:val="24"/>
        </w:rPr>
        <w:t>trình</w:t>
      </w:r>
      <w:r>
        <w:rPr>
          <w:spacing w:val="44"/>
          <w:sz w:val="24"/>
        </w:rPr>
        <w:t xml:space="preserve"> </w:t>
      </w:r>
      <w:r>
        <w:rPr>
          <w:i/>
          <w:sz w:val="21"/>
        </w:rPr>
        <w:t>x</w:t>
      </w:r>
      <w:r>
        <w:rPr>
          <w:sz w:val="21"/>
          <w:vertAlign w:val="superscript"/>
        </w:rPr>
        <w:t>2</w:t>
      </w:r>
      <w:r>
        <w:rPr>
          <w:spacing w:val="22"/>
          <w:sz w:val="21"/>
        </w:rPr>
        <w:t xml:space="preserve"> </w:t>
      </w:r>
      <w:r>
        <w:rPr>
          <w:rFonts w:ascii="Symbol" w:hAnsi="Symbol"/>
          <w:sz w:val="21"/>
        </w:rPr>
        <w:t></w:t>
      </w:r>
      <w:r>
        <w:rPr>
          <w:spacing w:val="-24"/>
          <w:sz w:val="21"/>
        </w:rPr>
        <w:t xml:space="preserve"> </w:t>
      </w:r>
      <w:r>
        <w:rPr>
          <w:sz w:val="21"/>
        </w:rPr>
        <w:t>1</w:t>
      </w:r>
      <w:r>
        <w:rPr>
          <w:spacing w:val="32"/>
          <w:sz w:val="21"/>
        </w:rPr>
        <w:t xml:space="preserve"> </w:t>
      </w:r>
      <w:r>
        <w:rPr>
          <w:sz w:val="24"/>
        </w:rPr>
        <w:t>có</w:t>
      </w:r>
      <w:r>
        <w:rPr>
          <w:spacing w:val="2"/>
          <w:sz w:val="24"/>
        </w:rPr>
        <w:t xml:space="preserve"> </w:t>
      </w:r>
      <w:r>
        <w:rPr>
          <w:sz w:val="24"/>
        </w:rPr>
        <w:t>bao</w:t>
      </w:r>
      <w:r>
        <w:rPr>
          <w:spacing w:val="3"/>
          <w:sz w:val="24"/>
        </w:rPr>
        <w:t xml:space="preserve"> </w:t>
      </w:r>
      <w:r>
        <w:rPr>
          <w:sz w:val="24"/>
        </w:rPr>
        <w:t>nhiêu</w:t>
      </w:r>
      <w:r>
        <w:rPr>
          <w:spacing w:val="1"/>
          <w:sz w:val="24"/>
        </w:rPr>
        <w:t xml:space="preserve"> </w:t>
      </w:r>
      <w:r>
        <w:rPr>
          <w:sz w:val="24"/>
        </w:rPr>
        <w:t>nghiệm?</w:t>
      </w:r>
    </w:p>
    <w:p w14:paraId="67E8ECE5" w14:textId="77777777" w:rsidR="00310CCE" w:rsidRDefault="003A2C00">
      <w:pPr>
        <w:tabs>
          <w:tab w:val="left" w:pos="4599"/>
        </w:tabs>
        <w:spacing w:line="261" w:lineRule="exact"/>
        <w:ind w:left="278"/>
        <w:rPr>
          <w:sz w:val="24"/>
        </w:rPr>
      </w:pPr>
      <w:r>
        <w:rPr>
          <w:b/>
          <w:sz w:val="24"/>
        </w:rPr>
        <w:t>C.</w:t>
      </w:r>
      <w:r>
        <w:rPr>
          <w:b/>
          <w:spacing w:val="-1"/>
          <w:sz w:val="24"/>
        </w:rPr>
        <w:t xml:space="preserve"> </w:t>
      </w:r>
      <w:r>
        <w:rPr>
          <w:sz w:val="24"/>
        </w:rPr>
        <w:t>Trời</w:t>
      </w:r>
      <w:r>
        <w:rPr>
          <w:spacing w:val="-1"/>
          <w:sz w:val="24"/>
        </w:rPr>
        <w:t xml:space="preserve"> </w:t>
      </w:r>
      <w:r>
        <w:rPr>
          <w:sz w:val="24"/>
        </w:rPr>
        <w:t>đẹp</w:t>
      </w:r>
      <w:r>
        <w:rPr>
          <w:spacing w:val="-1"/>
          <w:sz w:val="24"/>
        </w:rPr>
        <w:t xml:space="preserve"> </w:t>
      </w:r>
      <w:r>
        <w:rPr>
          <w:sz w:val="24"/>
        </w:rPr>
        <w:t>quá!</w:t>
      </w:r>
      <w:r>
        <w:rPr>
          <w:sz w:val="24"/>
        </w:rPr>
        <w:tab/>
      </w:r>
      <w:r>
        <w:rPr>
          <w:b/>
          <w:sz w:val="24"/>
        </w:rPr>
        <w:t xml:space="preserve">D. </w:t>
      </w:r>
      <w:r>
        <w:rPr>
          <w:sz w:val="24"/>
        </w:rPr>
        <w:t>Hôm</w:t>
      </w:r>
      <w:r>
        <w:rPr>
          <w:spacing w:val="-2"/>
          <w:sz w:val="24"/>
        </w:rPr>
        <w:t xml:space="preserve"> </w:t>
      </w:r>
      <w:r>
        <w:rPr>
          <w:sz w:val="24"/>
        </w:rPr>
        <w:t>nay là</w:t>
      </w:r>
      <w:r>
        <w:rPr>
          <w:spacing w:val="-1"/>
          <w:sz w:val="24"/>
        </w:rPr>
        <w:t xml:space="preserve"> </w:t>
      </w:r>
      <w:r>
        <w:rPr>
          <w:sz w:val="24"/>
        </w:rPr>
        <w:t>thứ</w:t>
      </w:r>
      <w:r>
        <w:rPr>
          <w:spacing w:val="-1"/>
          <w:sz w:val="24"/>
        </w:rPr>
        <w:t xml:space="preserve"> </w:t>
      </w:r>
      <w:r>
        <w:rPr>
          <w:sz w:val="24"/>
        </w:rPr>
        <w:t>mấy?</w:t>
      </w:r>
    </w:p>
    <w:p w14:paraId="6DD507EC" w14:textId="77777777" w:rsidR="00310CCE" w:rsidRDefault="003A2C00">
      <w:pPr>
        <w:spacing w:line="274" w:lineRule="exact"/>
        <w:ind w:left="278"/>
        <w:rPr>
          <w:sz w:val="24"/>
        </w:rPr>
      </w:pPr>
      <w:r>
        <w:rPr>
          <w:b/>
          <w:position w:val="1"/>
          <w:sz w:val="24"/>
        </w:rPr>
        <w:t>Câu</w:t>
      </w:r>
      <w:r>
        <w:rPr>
          <w:b/>
          <w:spacing w:val="1"/>
          <w:position w:val="1"/>
          <w:sz w:val="24"/>
        </w:rPr>
        <w:t xml:space="preserve"> </w:t>
      </w:r>
      <w:r>
        <w:rPr>
          <w:b/>
          <w:position w:val="1"/>
          <w:sz w:val="24"/>
        </w:rPr>
        <w:t>2:</w:t>
      </w:r>
      <w:r>
        <w:rPr>
          <w:b/>
          <w:spacing w:val="1"/>
          <w:position w:val="1"/>
          <w:sz w:val="24"/>
        </w:rPr>
        <w:t xml:space="preserve"> </w:t>
      </w:r>
      <w:r>
        <w:rPr>
          <w:position w:val="1"/>
          <w:sz w:val="24"/>
        </w:rPr>
        <w:t>Cho</w:t>
      </w:r>
      <w:r>
        <w:rPr>
          <w:spacing w:val="2"/>
          <w:position w:val="1"/>
          <w:sz w:val="24"/>
        </w:rPr>
        <w:t xml:space="preserve"> </w:t>
      </w:r>
      <w:r>
        <w:rPr>
          <w:position w:val="1"/>
          <w:sz w:val="24"/>
        </w:rPr>
        <w:t>định</w:t>
      </w:r>
      <w:r>
        <w:rPr>
          <w:spacing w:val="2"/>
          <w:position w:val="1"/>
          <w:sz w:val="24"/>
        </w:rPr>
        <w:t xml:space="preserve"> </w:t>
      </w:r>
      <w:r>
        <w:rPr>
          <w:position w:val="1"/>
          <w:sz w:val="24"/>
        </w:rPr>
        <w:t>lý</w:t>
      </w:r>
      <w:r>
        <w:rPr>
          <w:spacing w:val="2"/>
          <w:position w:val="1"/>
          <w:sz w:val="24"/>
        </w:rPr>
        <w:t xml:space="preserve"> </w:t>
      </w:r>
      <w:r>
        <w:rPr>
          <w:position w:val="1"/>
          <w:sz w:val="24"/>
        </w:rPr>
        <w:t>toán</w:t>
      </w:r>
      <w:r>
        <w:rPr>
          <w:spacing w:val="2"/>
          <w:position w:val="1"/>
          <w:sz w:val="24"/>
        </w:rPr>
        <w:t xml:space="preserve"> </w:t>
      </w:r>
      <w:r>
        <w:rPr>
          <w:position w:val="1"/>
          <w:sz w:val="24"/>
        </w:rPr>
        <w:t>học dạng</w:t>
      </w:r>
      <w:r>
        <w:rPr>
          <w:spacing w:val="1"/>
          <w:position w:val="1"/>
          <w:sz w:val="24"/>
        </w:rPr>
        <w:t xml:space="preserve"> </w:t>
      </w:r>
      <w:r>
        <w:rPr>
          <w:position w:val="1"/>
          <w:sz w:val="24"/>
        </w:rPr>
        <w:t>mệnh</w:t>
      </w:r>
      <w:r>
        <w:rPr>
          <w:spacing w:val="2"/>
          <w:position w:val="1"/>
          <w:sz w:val="24"/>
        </w:rPr>
        <w:t xml:space="preserve"> </w:t>
      </w:r>
      <w:r>
        <w:rPr>
          <w:position w:val="1"/>
          <w:sz w:val="24"/>
        </w:rPr>
        <w:t>đề</w:t>
      </w:r>
      <w:r>
        <w:rPr>
          <w:spacing w:val="48"/>
          <w:position w:val="1"/>
          <w:sz w:val="24"/>
        </w:rPr>
        <w:t xml:space="preserve"> </w:t>
      </w:r>
      <w:r>
        <w:rPr>
          <w:i/>
          <w:sz w:val="21"/>
        </w:rPr>
        <w:t>P</w:t>
      </w:r>
      <w:r>
        <w:rPr>
          <w:i/>
          <w:spacing w:val="1"/>
          <w:sz w:val="21"/>
        </w:rPr>
        <w:t xml:space="preserve"> </w:t>
      </w:r>
      <w:r>
        <w:rPr>
          <w:rFonts w:ascii="Symbol" w:hAnsi="Symbol"/>
          <w:sz w:val="21"/>
        </w:rPr>
        <w:t></w:t>
      </w:r>
      <w:r>
        <w:rPr>
          <w:spacing w:val="-1"/>
          <w:sz w:val="21"/>
        </w:rPr>
        <w:t xml:space="preserve"> </w:t>
      </w:r>
      <w:r>
        <w:rPr>
          <w:i/>
          <w:sz w:val="21"/>
        </w:rPr>
        <w:t>Q</w:t>
      </w:r>
      <w:r>
        <w:rPr>
          <w:i/>
          <w:spacing w:val="-14"/>
          <w:sz w:val="21"/>
        </w:rPr>
        <w:t xml:space="preserve"> </w:t>
      </w:r>
      <w:r>
        <w:rPr>
          <w:position w:val="1"/>
          <w:sz w:val="24"/>
        </w:rPr>
        <w:t>.</w:t>
      </w:r>
      <w:r>
        <w:rPr>
          <w:spacing w:val="2"/>
          <w:position w:val="1"/>
          <w:sz w:val="24"/>
        </w:rPr>
        <w:t xml:space="preserve"> </w:t>
      </w:r>
      <w:r>
        <w:rPr>
          <w:position w:val="1"/>
          <w:sz w:val="24"/>
        </w:rPr>
        <w:t>Khẳng</w:t>
      </w:r>
      <w:r>
        <w:rPr>
          <w:spacing w:val="2"/>
          <w:position w:val="1"/>
          <w:sz w:val="24"/>
        </w:rPr>
        <w:t xml:space="preserve"> </w:t>
      </w:r>
      <w:r>
        <w:rPr>
          <w:position w:val="1"/>
          <w:sz w:val="24"/>
        </w:rPr>
        <w:t>định</w:t>
      </w:r>
      <w:r>
        <w:rPr>
          <w:spacing w:val="1"/>
          <w:position w:val="1"/>
          <w:sz w:val="24"/>
        </w:rPr>
        <w:t xml:space="preserve"> </w:t>
      </w:r>
      <w:r>
        <w:rPr>
          <w:position w:val="1"/>
          <w:sz w:val="24"/>
        </w:rPr>
        <w:t>nào</w:t>
      </w:r>
      <w:r>
        <w:rPr>
          <w:spacing w:val="2"/>
          <w:position w:val="1"/>
          <w:sz w:val="24"/>
        </w:rPr>
        <w:t xml:space="preserve"> </w:t>
      </w:r>
      <w:r>
        <w:rPr>
          <w:position w:val="1"/>
          <w:sz w:val="24"/>
        </w:rPr>
        <w:t>dưới</w:t>
      </w:r>
      <w:r>
        <w:rPr>
          <w:spacing w:val="2"/>
          <w:position w:val="1"/>
          <w:sz w:val="24"/>
        </w:rPr>
        <w:t xml:space="preserve"> </w:t>
      </w:r>
      <w:r>
        <w:rPr>
          <w:position w:val="1"/>
          <w:sz w:val="24"/>
        </w:rPr>
        <w:t>đây</w:t>
      </w:r>
      <w:r>
        <w:rPr>
          <w:spacing w:val="2"/>
          <w:position w:val="1"/>
          <w:sz w:val="24"/>
        </w:rPr>
        <w:t xml:space="preserve"> </w:t>
      </w:r>
      <w:r>
        <w:rPr>
          <w:position w:val="1"/>
          <w:sz w:val="24"/>
        </w:rPr>
        <w:t>là</w:t>
      </w:r>
      <w:r>
        <w:rPr>
          <w:spacing w:val="3"/>
          <w:position w:val="1"/>
          <w:sz w:val="24"/>
        </w:rPr>
        <w:t xml:space="preserve"> </w:t>
      </w:r>
      <w:r>
        <w:rPr>
          <w:b/>
          <w:position w:val="1"/>
          <w:sz w:val="24"/>
        </w:rPr>
        <w:t>sai</w:t>
      </w:r>
      <w:r>
        <w:rPr>
          <w:position w:val="1"/>
          <w:sz w:val="24"/>
        </w:rPr>
        <w:t>?</w:t>
      </w:r>
    </w:p>
    <w:p w14:paraId="209DD6CE" w14:textId="77777777" w:rsidR="00310CCE" w:rsidRDefault="003A2C00">
      <w:pPr>
        <w:tabs>
          <w:tab w:val="left" w:pos="4599"/>
        </w:tabs>
        <w:spacing w:before="29"/>
        <w:ind w:left="278"/>
        <w:rPr>
          <w:sz w:val="24"/>
        </w:rPr>
      </w:pPr>
      <w:r>
        <w:rPr>
          <w:b/>
          <w:w w:val="105"/>
          <w:position w:val="1"/>
          <w:sz w:val="24"/>
          <w:u w:val="thick"/>
        </w:rPr>
        <w:t>A.</w:t>
      </w:r>
      <w:r>
        <w:rPr>
          <w:b/>
          <w:spacing w:val="24"/>
          <w:w w:val="105"/>
          <w:position w:val="1"/>
          <w:sz w:val="24"/>
        </w:rPr>
        <w:t xml:space="preserve"> </w:t>
      </w:r>
      <w:r>
        <w:rPr>
          <w:i/>
          <w:w w:val="105"/>
          <w:sz w:val="21"/>
        </w:rPr>
        <w:t>Q</w:t>
      </w:r>
      <w:r>
        <w:rPr>
          <w:i/>
          <w:spacing w:val="48"/>
          <w:w w:val="105"/>
          <w:sz w:val="21"/>
        </w:rPr>
        <w:t xml:space="preserve"> </w:t>
      </w:r>
      <w:r>
        <w:rPr>
          <w:w w:val="105"/>
          <w:position w:val="1"/>
          <w:sz w:val="24"/>
        </w:rPr>
        <w:t>là</w:t>
      </w:r>
      <w:r>
        <w:rPr>
          <w:spacing w:val="-8"/>
          <w:w w:val="105"/>
          <w:position w:val="1"/>
          <w:sz w:val="24"/>
        </w:rPr>
        <w:t xml:space="preserve"> </w:t>
      </w:r>
      <w:r>
        <w:rPr>
          <w:w w:val="105"/>
          <w:position w:val="1"/>
          <w:sz w:val="24"/>
        </w:rPr>
        <w:t>giả</w:t>
      </w:r>
      <w:r>
        <w:rPr>
          <w:spacing w:val="-8"/>
          <w:w w:val="105"/>
          <w:position w:val="1"/>
          <w:sz w:val="24"/>
        </w:rPr>
        <w:t xml:space="preserve"> </w:t>
      </w:r>
      <w:r>
        <w:rPr>
          <w:w w:val="105"/>
          <w:position w:val="1"/>
          <w:sz w:val="24"/>
        </w:rPr>
        <w:t>thiết,</w:t>
      </w:r>
      <w:r>
        <w:rPr>
          <w:spacing w:val="42"/>
          <w:w w:val="105"/>
          <w:position w:val="1"/>
          <w:sz w:val="24"/>
        </w:rPr>
        <w:t xml:space="preserve"> </w:t>
      </w:r>
      <w:r>
        <w:rPr>
          <w:i/>
          <w:w w:val="105"/>
          <w:position w:val="2"/>
          <w:sz w:val="25"/>
        </w:rPr>
        <w:t>P</w:t>
      </w:r>
      <w:r>
        <w:rPr>
          <w:i/>
          <w:spacing w:val="51"/>
          <w:w w:val="105"/>
          <w:position w:val="2"/>
          <w:sz w:val="25"/>
        </w:rPr>
        <w:t xml:space="preserve"> </w:t>
      </w:r>
      <w:r>
        <w:rPr>
          <w:w w:val="105"/>
          <w:position w:val="1"/>
          <w:sz w:val="24"/>
        </w:rPr>
        <w:t>là</w:t>
      </w:r>
      <w:r>
        <w:rPr>
          <w:spacing w:val="-8"/>
          <w:w w:val="105"/>
          <w:position w:val="1"/>
          <w:sz w:val="24"/>
        </w:rPr>
        <w:t xml:space="preserve"> </w:t>
      </w:r>
      <w:r>
        <w:rPr>
          <w:w w:val="105"/>
          <w:position w:val="1"/>
          <w:sz w:val="24"/>
        </w:rPr>
        <w:t>kết</w:t>
      </w:r>
      <w:r>
        <w:rPr>
          <w:spacing w:val="-8"/>
          <w:w w:val="105"/>
          <w:position w:val="1"/>
          <w:sz w:val="24"/>
        </w:rPr>
        <w:t xml:space="preserve"> </w:t>
      </w:r>
      <w:r>
        <w:rPr>
          <w:w w:val="105"/>
          <w:position w:val="1"/>
          <w:sz w:val="24"/>
        </w:rPr>
        <w:t>luận.</w:t>
      </w:r>
      <w:r>
        <w:rPr>
          <w:w w:val="105"/>
          <w:position w:val="1"/>
          <w:sz w:val="24"/>
        </w:rPr>
        <w:tab/>
      </w:r>
      <w:r>
        <w:rPr>
          <w:b/>
          <w:w w:val="105"/>
          <w:position w:val="1"/>
          <w:sz w:val="24"/>
        </w:rPr>
        <w:t>B.</w:t>
      </w:r>
      <w:r>
        <w:rPr>
          <w:b/>
          <w:spacing w:val="39"/>
          <w:w w:val="105"/>
          <w:position w:val="1"/>
          <w:sz w:val="24"/>
        </w:rPr>
        <w:t xml:space="preserve"> </w:t>
      </w:r>
      <w:r>
        <w:rPr>
          <w:i/>
          <w:w w:val="105"/>
          <w:position w:val="2"/>
          <w:sz w:val="25"/>
        </w:rPr>
        <w:t>P</w:t>
      </w:r>
      <w:r>
        <w:rPr>
          <w:i/>
          <w:spacing w:val="49"/>
          <w:w w:val="105"/>
          <w:position w:val="2"/>
          <w:sz w:val="25"/>
        </w:rPr>
        <w:t xml:space="preserve"> </w:t>
      </w:r>
      <w:r>
        <w:rPr>
          <w:w w:val="105"/>
          <w:position w:val="1"/>
          <w:sz w:val="24"/>
        </w:rPr>
        <w:t>là</w:t>
      </w:r>
      <w:r>
        <w:rPr>
          <w:spacing w:val="-9"/>
          <w:w w:val="105"/>
          <w:position w:val="1"/>
          <w:sz w:val="24"/>
        </w:rPr>
        <w:t xml:space="preserve"> </w:t>
      </w:r>
      <w:r>
        <w:rPr>
          <w:w w:val="105"/>
          <w:position w:val="1"/>
          <w:sz w:val="24"/>
        </w:rPr>
        <w:t>giả</w:t>
      </w:r>
      <w:r>
        <w:rPr>
          <w:spacing w:val="-10"/>
          <w:w w:val="105"/>
          <w:position w:val="1"/>
          <w:sz w:val="24"/>
        </w:rPr>
        <w:t xml:space="preserve"> </w:t>
      </w:r>
      <w:r>
        <w:rPr>
          <w:w w:val="105"/>
          <w:position w:val="1"/>
          <w:sz w:val="24"/>
        </w:rPr>
        <w:t>thiết,</w:t>
      </w:r>
      <w:r>
        <w:rPr>
          <w:spacing w:val="22"/>
          <w:w w:val="105"/>
          <w:position w:val="1"/>
          <w:sz w:val="24"/>
        </w:rPr>
        <w:t xml:space="preserve"> </w:t>
      </w:r>
      <w:r>
        <w:rPr>
          <w:i/>
          <w:w w:val="105"/>
          <w:sz w:val="21"/>
        </w:rPr>
        <w:t>Q</w:t>
      </w:r>
      <w:r>
        <w:rPr>
          <w:i/>
          <w:spacing w:val="48"/>
          <w:w w:val="105"/>
          <w:sz w:val="21"/>
        </w:rPr>
        <w:t xml:space="preserve"> </w:t>
      </w:r>
      <w:r>
        <w:rPr>
          <w:w w:val="105"/>
          <w:position w:val="1"/>
          <w:sz w:val="24"/>
        </w:rPr>
        <w:t>là</w:t>
      </w:r>
      <w:r>
        <w:rPr>
          <w:spacing w:val="-9"/>
          <w:w w:val="105"/>
          <w:position w:val="1"/>
          <w:sz w:val="24"/>
        </w:rPr>
        <w:t xml:space="preserve"> </w:t>
      </w:r>
      <w:r>
        <w:rPr>
          <w:w w:val="105"/>
          <w:position w:val="1"/>
          <w:sz w:val="24"/>
        </w:rPr>
        <w:t>kết</w:t>
      </w:r>
      <w:r>
        <w:rPr>
          <w:spacing w:val="-9"/>
          <w:w w:val="105"/>
          <w:position w:val="1"/>
          <w:sz w:val="24"/>
        </w:rPr>
        <w:t xml:space="preserve"> </w:t>
      </w:r>
      <w:r>
        <w:rPr>
          <w:w w:val="105"/>
          <w:position w:val="1"/>
          <w:sz w:val="24"/>
        </w:rPr>
        <w:t>luận.</w:t>
      </w:r>
    </w:p>
    <w:p w14:paraId="6246703B" w14:textId="77777777" w:rsidR="00310CCE" w:rsidRDefault="003A2C00">
      <w:pPr>
        <w:tabs>
          <w:tab w:val="left" w:pos="4599"/>
        </w:tabs>
        <w:spacing w:before="23"/>
        <w:ind w:left="278"/>
        <w:rPr>
          <w:sz w:val="24"/>
        </w:rPr>
      </w:pPr>
      <w:r>
        <w:rPr>
          <w:b/>
          <w:position w:val="1"/>
          <w:sz w:val="24"/>
        </w:rPr>
        <w:t>C.</w:t>
      </w:r>
      <w:r>
        <w:rPr>
          <w:b/>
          <w:spacing w:val="59"/>
          <w:position w:val="1"/>
          <w:sz w:val="24"/>
        </w:rPr>
        <w:t xml:space="preserve"> </w:t>
      </w:r>
      <w:r>
        <w:rPr>
          <w:i/>
          <w:position w:val="2"/>
          <w:sz w:val="26"/>
        </w:rPr>
        <w:t>P</w:t>
      </w:r>
      <w:r>
        <w:rPr>
          <w:i/>
          <w:spacing w:val="69"/>
          <w:position w:val="2"/>
          <w:sz w:val="26"/>
        </w:rPr>
        <w:t xml:space="preserve"> </w:t>
      </w:r>
      <w:r>
        <w:rPr>
          <w:position w:val="1"/>
          <w:sz w:val="24"/>
        </w:rPr>
        <w:t>là</w:t>
      </w:r>
      <w:r>
        <w:rPr>
          <w:spacing w:val="3"/>
          <w:position w:val="1"/>
          <w:sz w:val="24"/>
        </w:rPr>
        <w:t xml:space="preserve"> </w:t>
      </w:r>
      <w:r>
        <w:rPr>
          <w:position w:val="1"/>
          <w:sz w:val="24"/>
        </w:rPr>
        <w:t>điều</w:t>
      </w:r>
      <w:r>
        <w:rPr>
          <w:spacing w:val="4"/>
          <w:position w:val="1"/>
          <w:sz w:val="24"/>
        </w:rPr>
        <w:t xml:space="preserve"> </w:t>
      </w:r>
      <w:r>
        <w:rPr>
          <w:position w:val="1"/>
          <w:sz w:val="24"/>
        </w:rPr>
        <w:t>kiện</w:t>
      </w:r>
      <w:r>
        <w:rPr>
          <w:spacing w:val="3"/>
          <w:position w:val="1"/>
          <w:sz w:val="24"/>
        </w:rPr>
        <w:t xml:space="preserve"> </w:t>
      </w:r>
      <w:r>
        <w:rPr>
          <w:position w:val="1"/>
          <w:sz w:val="24"/>
        </w:rPr>
        <w:t>đủ</w:t>
      </w:r>
      <w:r>
        <w:rPr>
          <w:spacing w:val="3"/>
          <w:position w:val="1"/>
          <w:sz w:val="24"/>
        </w:rPr>
        <w:t xml:space="preserve"> </w:t>
      </w:r>
      <w:r>
        <w:rPr>
          <w:position w:val="1"/>
          <w:sz w:val="24"/>
        </w:rPr>
        <w:t>để</w:t>
      </w:r>
      <w:r>
        <w:rPr>
          <w:spacing w:val="4"/>
          <w:position w:val="1"/>
          <w:sz w:val="24"/>
        </w:rPr>
        <w:t xml:space="preserve"> </w:t>
      </w:r>
      <w:r>
        <w:rPr>
          <w:position w:val="1"/>
          <w:sz w:val="24"/>
        </w:rPr>
        <w:t>có</w:t>
      </w:r>
      <w:r>
        <w:rPr>
          <w:spacing w:val="43"/>
          <w:position w:val="1"/>
          <w:sz w:val="24"/>
        </w:rPr>
        <w:t xml:space="preserve"> </w:t>
      </w:r>
      <w:r>
        <w:rPr>
          <w:i/>
          <w:sz w:val="21"/>
        </w:rPr>
        <w:t>Q</w:t>
      </w:r>
      <w:r>
        <w:rPr>
          <w:i/>
          <w:spacing w:val="4"/>
          <w:sz w:val="21"/>
        </w:rPr>
        <w:t xml:space="preserve"> </w:t>
      </w:r>
      <w:r>
        <w:rPr>
          <w:position w:val="1"/>
          <w:sz w:val="24"/>
        </w:rPr>
        <w:t>.</w:t>
      </w:r>
      <w:r>
        <w:rPr>
          <w:position w:val="1"/>
          <w:sz w:val="24"/>
        </w:rPr>
        <w:tab/>
      </w:r>
      <w:r>
        <w:rPr>
          <w:b/>
          <w:position w:val="1"/>
          <w:sz w:val="24"/>
        </w:rPr>
        <w:t>D.</w:t>
      </w:r>
      <w:r>
        <w:rPr>
          <w:b/>
          <w:spacing w:val="40"/>
          <w:position w:val="1"/>
          <w:sz w:val="24"/>
        </w:rPr>
        <w:t xml:space="preserve"> </w:t>
      </w:r>
      <w:r>
        <w:rPr>
          <w:i/>
          <w:sz w:val="21"/>
        </w:rPr>
        <w:t>Q</w:t>
      </w:r>
      <w:r>
        <w:rPr>
          <w:i/>
          <w:spacing w:val="69"/>
          <w:sz w:val="21"/>
        </w:rPr>
        <w:t xml:space="preserve"> </w:t>
      </w:r>
      <w:r>
        <w:rPr>
          <w:position w:val="1"/>
          <w:sz w:val="24"/>
        </w:rPr>
        <w:t>là</w:t>
      </w:r>
      <w:r>
        <w:rPr>
          <w:spacing w:val="4"/>
          <w:position w:val="1"/>
          <w:sz w:val="24"/>
        </w:rPr>
        <w:t xml:space="preserve"> </w:t>
      </w:r>
      <w:r>
        <w:rPr>
          <w:position w:val="1"/>
          <w:sz w:val="24"/>
        </w:rPr>
        <w:t>điều</w:t>
      </w:r>
      <w:r>
        <w:rPr>
          <w:spacing w:val="4"/>
          <w:position w:val="1"/>
          <w:sz w:val="24"/>
        </w:rPr>
        <w:t xml:space="preserve"> </w:t>
      </w:r>
      <w:r>
        <w:rPr>
          <w:position w:val="1"/>
          <w:sz w:val="24"/>
        </w:rPr>
        <w:t>kiện</w:t>
      </w:r>
      <w:r>
        <w:rPr>
          <w:spacing w:val="4"/>
          <w:position w:val="1"/>
          <w:sz w:val="24"/>
        </w:rPr>
        <w:t xml:space="preserve"> </w:t>
      </w:r>
      <w:r>
        <w:rPr>
          <w:position w:val="1"/>
          <w:sz w:val="24"/>
        </w:rPr>
        <w:t>cần</w:t>
      </w:r>
      <w:r>
        <w:rPr>
          <w:spacing w:val="4"/>
          <w:position w:val="1"/>
          <w:sz w:val="24"/>
        </w:rPr>
        <w:t xml:space="preserve"> </w:t>
      </w:r>
      <w:r>
        <w:rPr>
          <w:position w:val="1"/>
          <w:sz w:val="24"/>
        </w:rPr>
        <w:t>để</w:t>
      </w:r>
      <w:r>
        <w:rPr>
          <w:spacing w:val="3"/>
          <w:position w:val="1"/>
          <w:sz w:val="24"/>
        </w:rPr>
        <w:t xml:space="preserve"> </w:t>
      </w:r>
      <w:r>
        <w:rPr>
          <w:position w:val="1"/>
          <w:sz w:val="24"/>
        </w:rPr>
        <w:t>có</w:t>
      </w:r>
      <w:r>
        <w:rPr>
          <w:spacing w:val="63"/>
          <w:position w:val="1"/>
          <w:sz w:val="24"/>
        </w:rPr>
        <w:t xml:space="preserve"> </w:t>
      </w:r>
      <w:r>
        <w:rPr>
          <w:i/>
          <w:position w:val="2"/>
          <w:sz w:val="26"/>
        </w:rPr>
        <w:t>P</w:t>
      </w:r>
      <w:r>
        <w:rPr>
          <w:i/>
          <w:spacing w:val="8"/>
          <w:position w:val="2"/>
          <w:sz w:val="26"/>
        </w:rPr>
        <w:t xml:space="preserve"> </w:t>
      </w:r>
      <w:r>
        <w:rPr>
          <w:position w:val="1"/>
          <w:sz w:val="24"/>
        </w:rPr>
        <w:t>.</w:t>
      </w:r>
    </w:p>
    <w:p w14:paraId="434C67A4" w14:textId="77777777" w:rsidR="00310CCE" w:rsidRDefault="003A2C00">
      <w:pPr>
        <w:spacing w:before="33"/>
        <w:ind w:left="278"/>
        <w:rPr>
          <w:sz w:val="24"/>
        </w:rPr>
      </w:pPr>
      <w:r>
        <w:rPr>
          <w:b/>
          <w:position w:val="1"/>
          <w:sz w:val="24"/>
        </w:rPr>
        <w:t>Câu</w:t>
      </w:r>
      <w:r>
        <w:rPr>
          <w:b/>
          <w:spacing w:val="2"/>
          <w:position w:val="1"/>
          <w:sz w:val="24"/>
        </w:rPr>
        <w:t xml:space="preserve"> </w:t>
      </w:r>
      <w:r>
        <w:rPr>
          <w:b/>
          <w:position w:val="1"/>
          <w:sz w:val="24"/>
        </w:rPr>
        <w:t>3:</w:t>
      </w:r>
      <w:r>
        <w:rPr>
          <w:b/>
          <w:spacing w:val="2"/>
          <w:position w:val="1"/>
          <w:sz w:val="24"/>
        </w:rPr>
        <w:t xml:space="preserve"> </w:t>
      </w:r>
      <w:r>
        <w:rPr>
          <w:position w:val="1"/>
          <w:sz w:val="24"/>
        </w:rPr>
        <w:t>Cho</w:t>
      </w:r>
      <w:r>
        <w:rPr>
          <w:spacing w:val="2"/>
          <w:position w:val="1"/>
          <w:sz w:val="24"/>
        </w:rPr>
        <w:t xml:space="preserve"> </w:t>
      </w:r>
      <w:r>
        <w:rPr>
          <w:position w:val="1"/>
          <w:sz w:val="24"/>
        </w:rPr>
        <w:t>mệnh</w:t>
      </w:r>
      <w:r>
        <w:rPr>
          <w:spacing w:val="3"/>
          <w:position w:val="1"/>
          <w:sz w:val="24"/>
        </w:rPr>
        <w:t xml:space="preserve"> </w:t>
      </w:r>
      <w:r>
        <w:rPr>
          <w:position w:val="1"/>
          <w:sz w:val="24"/>
        </w:rPr>
        <w:t>đề</w:t>
      </w:r>
      <w:r>
        <w:rPr>
          <w:spacing w:val="43"/>
          <w:position w:val="1"/>
          <w:sz w:val="24"/>
        </w:rPr>
        <w:t xml:space="preserve"> </w:t>
      </w:r>
      <w:r>
        <w:rPr>
          <w:i/>
          <w:sz w:val="21"/>
        </w:rPr>
        <w:t>P</w:t>
      </w:r>
      <w:r>
        <w:rPr>
          <w:i/>
          <w:spacing w:val="-1"/>
          <w:sz w:val="21"/>
        </w:rPr>
        <w:t xml:space="preserve"> </w:t>
      </w:r>
      <w:r>
        <w:rPr>
          <w:rFonts w:ascii="Symbol" w:hAnsi="Symbol"/>
          <w:sz w:val="21"/>
        </w:rPr>
        <w:t></w:t>
      </w:r>
      <w:r>
        <w:rPr>
          <w:spacing w:val="-3"/>
          <w:sz w:val="21"/>
        </w:rPr>
        <w:t xml:space="preserve"> </w:t>
      </w:r>
      <w:r>
        <w:rPr>
          <w:i/>
          <w:sz w:val="21"/>
        </w:rPr>
        <w:t>Q</w:t>
      </w:r>
      <w:r>
        <w:rPr>
          <w:sz w:val="21"/>
        </w:rPr>
        <w:t>.</w:t>
      </w:r>
      <w:r>
        <w:rPr>
          <w:spacing w:val="30"/>
          <w:sz w:val="21"/>
        </w:rPr>
        <w:t xml:space="preserve"> </w:t>
      </w:r>
      <w:r>
        <w:rPr>
          <w:position w:val="1"/>
          <w:sz w:val="24"/>
        </w:rPr>
        <w:t>Mệnh</w:t>
      </w:r>
      <w:r>
        <w:rPr>
          <w:spacing w:val="3"/>
          <w:position w:val="1"/>
          <w:sz w:val="24"/>
        </w:rPr>
        <w:t xml:space="preserve"> </w:t>
      </w:r>
      <w:r>
        <w:rPr>
          <w:position w:val="1"/>
          <w:sz w:val="24"/>
        </w:rPr>
        <w:t>đề</w:t>
      </w:r>
      <w:r>
        <w:rPr>
          <w:spacing w:val="1"/>
          <w:position w:val="1"/>
          <w:sz w:val="24"/>
        </w:rPr>
        <w:t xml:space="preserve"> </w:t>
      </w:r>
      <w:r>
        <w:rPr>
          <w:position w:val="1"/>
          <w:sz w:val="24"/>
        </w:rPr>
        <w:t>nào</w:t>
      </w:r>
      <w:r>
        <w:rPr>
          <w:spacing w:val="3"/>
          <w:position w:val="1"/>
          <w:sz w:val="24"/>
        </w:rPr>
        <w:t xml:space="preserve"> </w:t>
      </w:r>
      <w:r>
        <w:rPr>
          <w:position w:val="1"/>
          <w:sz w:val="24"/>
        </w:rPr>
        <w:t>dưới</w:t>
      </w:r>
      <w:r>
        <w:rPr>
          <w:spacing w:val="2"/>
          <w:position w:val="1"/>
          <w:sz w:val="24"/>
        </w:rPr>
        <w:t xml:space="preserve"> </w:t>
      </w:r>
      <w:r>
        <w:rPr>
          <w:position w:val="1"/>
          <w:sz w:val="24"/>
        </w:rPr>
        <w:t>đây</w:t>
      </w:r>
      <w:r>
        <w:rPr>
          <w:spacing w:val="3"/>
          <w:position w:val="1"/>
          <w:sz w:val="24"/>
        </w:rPr>
        <w:t xml:space="preserve"> </w:t>
      </w:r>
      <w:r>
        <w:rPr>
          <w:position w:val="1"/>
          <w:sz w:val="24"/>
        </w:rPr>
        <w:t>là</w:t>
      </w:r>
      <w:r>
        <w:rPr>
          <w:spacing w:val="1"/>
          <w:position w:val="1"/>
          <w:sz w:val="24"/>
        </w:rPr>
        <w:t xml:space="preserve"> </w:t>
      </w:r>
      <w:r>
        <w:rPr>
          <w:position w:val="1"/>
          <w:sz w:val="24"/>
        </w:rPr>
        <w:t>mệnh</w:t>
      </w:r>
      <w:r>
        <w:rPr>
          <w:spacing w:val="3"/>
          <w:position w:val="1"/>
          <w:sz w:val="24"/>
        </w:rPr>
        <w:t xml:space="preserve"> </w:t>
      </w:r>
      <w:r>
        <w:rPr>
          <w:position w:val="1"/>
          <w:sz w:val="24"/>
        </w:rPr>
        <w:t>đề đảo</w:t>
      </w:r>
      <w:r>
        <w:rPr>
          <w:spacing w:val="5"/>
          <w:position w:val="1"/>
          <w:sz w:val="24"/>
        </w:rPr>
        <w:t xml:space="preserve"> </w:t>
      </w:r>
      <w:r>
        <w:rPr>
          <w:position w:val="1"/>
          <w:sz w:val="24"/>
        </w:rPr>
        <w:t>của</w:t>
      </w:r>
      <w:r>
        <w:rPr>
          <w:spacing w:val="49"/>
          <w:position w:val="1"/>
          <w:sz w:val="24"/>
        </w:rPr>
        <w:t xml:space="preserve"> </w:t>
      </w:r>
      <w:r>
        <w:rPr>
          <w:i/>
          <w:sz w:val="21"/>
        </w:rPr>
        <w:t>P</w:t>
      </w:r>
      <w:r>
        <w:rPr>
          <w:i/>
          <w:spacing w:val="2"/>
          <w:sz w:val="21"/>
        </w:rPr>
        <w:t xml:space="preserve"> </w:t>
      </w:r>
      <w:r>
        <w:rPr>
          <w:rFonts w:ascii="Symbol" w:hAnsi="Symbol"/>
          <w:sz w:val="21"/>
        </w:rPr>
        <w:t></w:t>
      </w:r>
      <w:r>
        <w:rPr>
          <w:spacing w:val="-1"/>
          <w:sz w:val="21"/>
        </w:rPr>
        <w:t xml:space="preserve"> </w:t>
      </w:r>
      <w:r>
        <w:rPr>
          <w:i/>
          <w:sz w:val="21"/>
        </w:rPr>
        <w:t>Q</w:t>
      </w:r>
      <w:r>
        <w:rPr>
          <w:i/>
          <w:spacing w:val="-11"/>
          <w:sz w:val="21"/>
        </w:rPr>
        <w:t xml:space="preserve"> </w:t>
      </w:r>
      <w:r>
        <w:rPr>
          <w:position w:val="1"/>
          <w:sz w:val="24"/>
        </w:rPr>
        <w:t>?</w:t>
      </w:r>
    </w:p>
    <w:p w14:paraId="6530E11B" w14:textId="77777777" w:rsidR="00310CCE" w:rsidRDefault="00310CCE">
      <w:pPr>
        <w:rPr>
          <w:sz w:val="24"/>
        </w:rPr>
        <w:sectPr w:rsidR="00310CCE">
          <w:footerReference w:type="default" r:id="rId21"/>
          <w:pgSz w:w="12240" w:h="15840"/>
          <w:pgMar w:top="1060" w:right="680" w:bottom="1160" w:left="1140" w:header="0" w:footer="976" w:gutter="0"/>
          <w:cols w:space="720"/>
        </w:sectPr>
      </w:pPr>
    </w:p>
    <w:p w14:paraId="1F38C38B" w14:textId="77777777" w:rsidR="00310CCE" w:rsidRDefault="003A2C00">
      <w:pPr>
        <w:pStyle w:val="ListParagraph"/>
        <w:numPr>
          <w:ilvl w:val="0"/>
          <w:numId w:val="56"/>
        </w:numPr>
        <w:tabs>
          <w:tab w:val="left" w:pos="620"/>
        </w:tabs>
        <w:spacing w:before="31"/>
        <w:ind w:hanging="342"/>
        <w:rPr>
          <w:sz w:val="24"/>
        </w:rPr>
      </w:pPr>
      <w:r>
        <w:rPr>
          <w:i/>
          <w:w w:val="125"/>
          <w:sz w:val="21"/>
        </w:rPr>
        <w:lastRenderedPageBreak/>
        <w:t>P</w:t>
      </w:r>
      <w:r>
        <w:rPr>
          <w:i/>
          <w:spacing w:val="-4"/>
          <w:w w:val="125"/>
          <w:sz w:val="21"/>
        </w:rPr>
        <w:t xml:space="preserve"> </w:t>
      </w:r>
      <w:r>
        <w:rPr>
          <w:rFonts w:ascii="Symbol" w:hAnsi="Symbol"/>
          <w:w w:val="125"/>
          <w:sz w:val="21"/>
        </w:rPr>
        <w:t></w:t>
      </w:r>
      <w:r>
        <w:rPr>
          <w:spacing w:val="-9"/>
          <w:w w:val="125"/>
          <w:sz w:val="21"/>
        </w:rPr>
        <w:t xml:space="preserve"> </w:t>
      </w:r>
      <w:r>
        <w:rPr>
          <w:i/>
          <w:w w:val="125"/>
          <w:sz w:val="21"/>
        </w:rPr>
        <w:t>Q</w:t>
      </w:r>
      <w:r>
        <w:rPr>
          <w:w w:val="125"/>
          <w:sz w:val="21"/>
        </w:rPr>
        <w:t>.</w:t>
      </w:r>
    </w:p>
    <w:p w14:paraId="5FB27333" w14:textId="77777777" w:rsidR="00310CCE" w:rsidRDefault="003A2C00">
      <w:pPr>
        <w:pStyle w:val="ListParagraph"/>
        <w:numPr>
          <w:ilvl w:val="0"/>
          <w:numId w:val="56"/>
        </w:numPr>
        <w:tabs>
          <w:tab w:val="left" w:pos="588"/>
        </w:tabs>
        <w:spacing w:before="32"/>
        <w:ind w:left="587" w:hanging="310"/>
        <w:rPr>
          <w:sz w:val="24"/>
        </w:rPr>
      </w:pPr>
      <w:r>
        <w:rPr>
          <w:i/>
          <w:w w:val="104"/>
          <w:sz w:val="21"/>
        </w:rPr>
        <w:br w:type="column"/>
      </w:r>
      <w:r>
        <w:rPr>
          <w:i/>
          <w:w w:val="105"/>
          <w:sz w:val="21"/>
        </w:rPr>
        <w:lastRenderedPageBreak/>
        <w:t>Q</w:t>
      </w:r>
      <w:r>
        <w:rPr>
          <w:i/>
          <w:spacing w:val="-8"/>
          <w:w w:val="105"/>
          <w:sz w:val="21"/>
        </w:rPr>
        <w:t xml:space="preserve"> </w:t>
      </w:r>
      <w:r>
        <w:rPr>
          <w:rFonts w:ascii="Symbol" w:hAnsi="Symbol"/>
          <w:w w:val="105"/>
          <w:sz w:val="21"/>
        </w:rPr>
        <w:t></w:t>
      </w:r>
      <w:r>
        <w:rPr>
          <w:spacing w:val="4"/>
          <w:w w:val="105"/>
          <w:sz w:val="21"/>
        </w:rPr>
        <w:t xml:space="preserve"> </w:t>
      </w:r>
      <w:r>
        <w:rPr>
          <w:i/>
          <w:w w:val="105"/>
          <w:sz w:val="21"/>
        </w:rPr>
        <w:t>P</w:t>
      </w:r>
      <w:r>
        <w:rPr>
          <w:w w:val="105"/>
          <w:sz w:val="21"/>
        </w:rPr>
        <w:t>.</w:t>
      </w:r>
    </w:p>
    <w:p w14:paraId="5BFA6536" w14:textId="77777777" w:rsidR="00310CCE" w:rsidRDefault="003A2C00">
      <w:pPr>
        <w:pStyle w:val="ListParagraph"/>
        <w:numPr>
          <w:ilvl w:val="0"/>
          <w:numId w:val="56"/>
        </w:numPr>
        <w:tabs>
          <w:tab w:val="left" w:pos="613"/>
        </w:tabs>
        <w:spacing w:before="32"/>
        <w:ind w:left="612" w:hanging="335"/>
        <w:rPr>
          <w:sz w:val="24"/>
        </w:rPr>
      </w:pPr>
      <w:r>
        <w:rPr>
          <w:i/>
          <w:w w:val="104"/>
          <w:sz w:val="21"/>
        </w:rPr>
        <w:br w:type="column"/>
      </w:r>
      <w:r>
        <w:rPr>
          <w:i/>
          <w:w w:val="105"/>
          <w:sz w:val="21"/>
        </w:rPr>
        <w:lastRenderedPageBreak/>
        <w:t>P</w:t>
      </w:r>
      <w:r>
        <w:rPr>
          <w:i/>
          <w:spacing w:val="-8"/>
          <w:w w:val="105"/>
          <w:sz w:val="21"/>
        </w:rPr>
        <w:t xml:space="preserve"> </w:t>
      </w:r>
      <w:r>
        <w:rPr>
          <w:rFonts w:ascii="Symbol" w:hAnsi="Symbol"/>
          <w:w w:val="105"/>
          <w:sz w:val="21"/>
        </w:rPr>
        <w:t></w:t>
      </w:r>
      <w:r>
        <w:rPr>
          <w:spacing w:val="-9"/>
          <w:w w:val="105"/>
          <w:sz w:val="21"/>
        </w:rPr>
        <w:t xml:space="preserve"> </w:t>
      </w:r>
      <w:r>
        <w:rPr>
          <w:i/>
          <w:w w:val="105"/>
          <w:sz w:val="21"/>
        </w:rPr>
        <w:t>Q</w:t>
      </w:r>
      <w:r>
        <w:rPr>
          <w:w w:val="105"/>
          <w:sz w:val="21"/>
        </w:rPr>
        <w:t>.</w:t>
      </w:r>
    </w:p>
    <w:p w14:paraId="3009A1DC" w14:textId="77777777" w:rsidR="00310CCE" w:rsidRDefault="003A2C00">
      <w:pPr>
        <w:pStyle w:val="ListParagraph"/>
        <w:numPr>
          <w:ilvl w:val="0"/>
          <w:numId w:val="56"/>
        </w:numPr>
        <w:tabs>
          <w:tab w:val="left" w:pos="603"/>
        </w:tabs>
        <w:spacing w:before="31"/>
        <w:ind w:left="602" w:hanging="325"/>
        <w:rPr>
          <w:sz w:val="24"/>
        </w:rPr>
      </w:pPr>
      <w:r>
        <w:rPr>
          <w:i/>
          <w:w w:val="122"/>
          <w:sz w:val="21"/>
        </w:rPr>
        <w:br w:type="column"/>
      </w:r>
      <w:r>
        <w:rPr>
          <w:i/>
          <w:w w:val="125"/>
          <w:sz w:val="21"/>
        </w:rPr>
        <w:lastRenderedPageBreak/>
        <w:t>Q</w:t>
      </w:r>
      <w:r>
        <w:rPr>
          <w:i/>
          <w:spacing w:val="-3"/>
          <w:w w:val="125"/>
          <w:sz w:val="21"/>
        </w:rPr>
        <w:t xml:space="preserve"> </w:t>
      </w:r>
      <w:r>
        <w:rPr>
          <w:rFonts w:ascii="Symbol" w:hAnsi="Symbol"/>
          <w:w w:val="125"/>
          <w:sz w:val="21"/>
        </w:rPr>
        <w:t></w:t>
      </w:r>
      <w:r>
        <w:rPr>
          <w:spacing w:val="10"/>
          <w:w w:val="125"/>
          <w:sz w:val="21"/>
        </w:rPr>
        <w:t xml:space="preserve"> </w:t>
      </w:r>
      <w:r>
        <w:rPr>
          <w:i/>
          <w:w w:val="125"/>
          <w:sz w:val="21"/>
        </w:rPr>
        <w:t>P</w:t>
      </w:r>
      <w:r>
        <w:rPr>
          <w:w w:val="125"/>
          <w:sz w:val="21"/>
        </w:rPr>
        <w:t>.</w:t>
      </w:r>
    </w:p>
    <w:p w14:paraId="7C933535" w14:textId="77777777" w:rsidR="00310CCE" w:rsidRDefault="00310CCE">
      <w:pPr>
        <w:rPr>
          <w:sz w:val="24"/>
        </w:rPr>
        <w:sectPr w:rsidR="00310CCE">
          <w:type w:val="continuous"/>
          <w:pgSz w:w="12240" w:h="15840"/>
          <w:pgMar w:top="1060" w:right="680" w:bottom="1200" w:left="1140" w:header="720" w:footer="720" w:gutter="0"/>
          <w:cols w:num="4" w:space="720" w:equalWidth="0">
            <w:col w:w="1465" w:space="695"/>
            <w:col w:w="1301" w:space="860"/>
            <w:col w:w="1312" w:space="848"/>
            <w:col w:w="3939"/>
          </w:cols>
        </w:sectPr>
      </w:pPr>
    </w:p>
    <w:p w14:paraId="366D2C9D" w14:textId="0479EDC4" w:rsidR="00310CCE" w:rsidRDefault="003A2C00">
      <w:pPr>
        <w:spacing w:before="27"/>
        <w:ind w:left="278"/>
        <w:rPr>
          <w:sz w:val="24"/>
        </w:rPr>
      </w:pPr>
      <w:r>
        <w:rPr>
          <w:noProof/>
        </w:rPr>
        <w:lastRenderedPageBreak/>
        <w:drawing>
          <wp:anchor distT="0" distB="0" distL="0" distR="0" simplePos="0" relativeHeight="480460800" behindDoc="1" locked="0" layoutInCell="1" allowOverlap="1" wp14:anchorId="02BAE9E0" wp14:editId="57AAF889">
            <wp:simplePos x="0" y="0"/>
            <wp:positionH relativeFrom="page">
              <wp:posOffset>1677776</wp:posOffset>
            </wp:positionH>
            <wp:positionV relativeFrom="paragraph">
              <wp:posOffset>191302</wp:posOffset>
            </wp:positionV>
            <wp:extent cx="625625" cy="54292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2" cstate="print"/>
                    <a:stretch>
                      <a:fillRect/>
                    </a:stretch>
                  </pic:blipFill>
                  <pic:spPr>
                    <a:xfrm>
                      <a:off x="0" y="0"/>
                      <a:ext cx="625625" cy="542924"/>
                    </a:xfrm>
                    <a:prstGeom prst="rect">
                      <a:avLst/>
                    </a:prstGeom>
                  </pic:spPr>
                </pic:pic>
              </a:graphicData>
            </a:graphic>
          </wp:anchor>
        </w:drawing>
      </w:r>
      <w:r w:rsidR="00021D04">
        <w:rPr>
          <w:noProof/>
        </w:rPr>
        <mc:AlternateContent>
          <mc:Choice Requires="wpg">
            <w:drawing>
              <wp:anchor distT="0" distB="0" distL="114300" distR="114300" simplePos="0" relativeHeight="480461312" behindDoc="1" locked="0" layoutInCell="1" allowOverlap="1" wp14:anchorId="550D8885" wp14:editId="402271F0">
                <wp:simplePos x="0" y="0"/>
                <wp:positionH relativeFrom="page">
                  <wp:posOffset>4429125</wp:posOffset>
                </wp:positionH>
                <wp:positionV relativeFrom="paragraph">
                  <wp:posOffset>191135</wp:posOffset>
                </wp:positionV>
                <wp:extent cx="627380" cy="542925"/>
                <wp:effectExtent l="0" t="0" r="0" b="0"/>
                <wp:wrapNone/>
                <wp:docPr id="65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542925"/>
                          <a:chOff x="6975" y="301"/>
                          <a:chExt cx="988" cy="855"/>
                        </a:xfrm>
                      </wpg:grpSpPr>
                      <pic:pic xmlns:pic="http://schemas.openxmlformats.org/drawingml/2006/picture">
                        <pic:nvPicPr>
                          <pic:cNvPr id="655" name="Picture 5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975" y="301"/>
                            <a:ext cx="976"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5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987" y="721"/>
                            <a:ext cx="976" cy="4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CD54D4D" id="Group 595" o:spid="_x0000_s1026" style="position:absolute;margin-left:348.75pt;margin-top:15.05pt;width:49.4pt;height:42.75pt;z-index:-22855168;mso-position-horizontal-relative:page" coordorigin="6975,301" coordsize="988,8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hKAoRQMAADoLAAAOAAAAZHJzL2Uyb0RvYy54bWzsVttu2zAMfR+wfxD8 7vpSJ76gSdHZSTFgl2KXD1Bk2RZqW4KkJC2G/fso2U7btECHbi/DGiA2JUoUeQ5J6+z8pmvRjkrF eL9wghPfQbQnvGR9vXC+f1u7iYOUxn2JW97ThXNLlXO+fPvmbC8yGvKGtyWVCIz0KtuLhdNoLTLP U6ShHVYnXNAelBWXHdYwlLVXSrwH613rhb4/9/ZclkJyQpWC2WJQOktrv6oo0Z+rSlGN2oUDvmn7 lPa5MU9veYazWmLRMDK6gV/gRYdZD4ceTBVYY7SV7JGpjhHJFa/0CeGdx6uKEWpjgGgC/yiaS8m3 wsZSZ/taHGACaI9werFZ8ml3JRErF858Fjmoxx2QZM9Fs3Rm4NmLOoNVl1J8FVdyiBHED5xcK1B7 x3ozrofFaLP/yEswiLeaW3huKtkZExA4urEs3B5YoDcaEZich/FpAlwRUM2iMA2tGzgjDVBpds3T eOYg0J76wUAgaVbj5jSBhDM7k5nd5uFsONP6Ofq1PBOMZPAfEQXpEaLPZx7s0ltJndFI91s2Oiyv t8IF8gXWbMNapm9tIgM8xql+d8WIgdkM7pMDEQ/kgN4cC/TEJvhp3bALm6gsNajneYP7ml4oAVUA tQkGpikp+b6huFRm2pD40IodPvBk0zKxZm1ruDPyGDMU0lEiPgHbkOQFJ9uO9nqoWklbCJ/3qmFC OUhmtNtQSEL5vgxsokAyfFDaHGfSwlbSjzC58P00fOfmMz93Iz9euRdpFLuxv4ojP0qCPMh/mt1B lG0VBRhwWwg2+gqzj7x9smzGBjMUpC1stMO2fRikrEPT27oIUwYS46uS5AuADetA1pJq0hixAuTG eVh8UFiY75A1HCgosWer5nH+T6WTxvMh+6PTh9kPeSGVvqS8Q0YAoMFNCzTeQRBDYNMS43LPDd02 kKeoSP10laySyI3C+QqoKAr3Yp1H7nwdxLPitMjzIpioaFhZ0t6Y+3MmLLC8ZeWUjErWm7yVA0Nr +7MJDTDfLfNMRty5MbE3vQcWJ/hh1ojw/xfbBPB/3Cbmr23iP20TSWw/k3E4fiZf24Rt5H+9Tdi7 BVzQbEMZL5PmBnh/DPL9K+/yFwA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IBV BE3gAAAACgEAAA8AAABkcnMvZG93bnJldi54bWxMj0FLw0AQhe+C/2EZwZvdrCGpjdmUUtRTEWwF 8TZNpklodjdkt0n67x1Pehzex3vf5OvZdGKkwbfOalCLCATZ0lWtrTV8Hl4fnkD4gLbCzlnScCUP 6+L2JsescpP9oHEfasEl1meooQmhz6T0ZUMG/cL1ZDk7ucFg4HOoZTXgxOWmk49RlEqDreWFBnva NlSe9xej4W3CaROrl3F3Pm2v34fk/WunSOv7u3nzDCLQHP5g+NVndSjY6egutvKi05CulgmjGuJI gWBguUpjEEcmVZKCLHL5/4XiBwAA//8DAFBLAwQKAAAAAAAAACEAN7NFOaMDAACjAwAAFAAAAGRy cy9tZWRpYS9pbWFnZTEucG5niVBORw0KGgoAAAANSUhEUgAAAZIAAACaCAYAAACDps4jAAAABlBM VEUAAAD///+l2Z/dAAAABmJLR0QA/wD/AP+gvaeTAAAACXBIWXMAAA7EAAAOxAGVKw4bAAADMUlE QVR4nO3dy26jQBBA0fJo/v+XM5tZWAjb3e4HVeGcXSRDyKavugAnAgAAAAAAAAAAAAAAAAAAAAAA AAAAAAAAAAAAAAAAAAAAAAAAAAAAAAAAAAAAAAAAAAAAAAAAAAAAAAAAAACAKzwOP/9cchXtjtcL wMWeF+bsEXlFXAAuVG1H8omoAGzWuvAeA9O7YJ8F6tM5RqImKACbjARhV4TOztFKUAAW+7P59327 sB+PezSeq/qoDiC93SEZcfZgwCM+R0VMABaqFJKI90+ZvQuKmAAsUi0kLV4FRUwAFqgYktZ3X8QE YIOKIekhJgCL/faQRHgEGGCpqiHpjcNve4MfII2qIXnWGgU7E4AFfkNIALjQnUNivAUwwd1CYrwF MNndQgLAZEICwBAhAWCIkAAwREgAGCIkAAy5W0i8OwIw2d1C8sw7JQAT3DkkAExQNSTPI6rWnYWx FsACVUPS6+z/uwMwwR1CYicCsFDFkPSE4eyzdiMAE/29+gI6tY6oXsVGRAAmqxSSlp3Iu8+ICMAC FULyaXfREhgRAVgkY0ha74EICEACu0Oy6wkqAQHYJOOOZISAAGxWPSTCAXCxbCF5FwZvpwMktDsk x8V/5J7Jz8n5ANgs25vt3gMBKObqkPTGYeaOBoAJrg5JhDgAlJYhJGd6RlzCA3ChLCEx4gIoKktI IsQBoKRMITljxAWQXLaQGHEBFJMtJBHiAFBKxpCcMeICSCprSIy4AIrIGpIIcQAoIXNIegkPwAWy h6Q3DmICsFn2kESMx0FMABaqEJJevm4eYKMqITHiAkiqSkgijLgAUqoUkl5nIy4xAZisWkhGR1wA TFYtJBHulwCkUjEkM4gJwCRVQzJjxCUmABNUDUnE+Bc7RogJwLDKITlqiYKYAExWPSTf3EgXE4CJ WsdDx4W2d6w0enzP+b/9m3qOBeC/bI/GfruQr7huUQFo8DzaujoiEd9fg0Uf4CLPIcmwGI9cQ4br BwAAAAAAAAAAAAAAAAAAAAAAAAAAAAAAAAAAAAAAAAAAAAAAAAAAAAAAAAAAAAAAAAAAAAAAAAAA AAAAAAAAAAAAAAAAAAAgo39uK1Sfh4BUBgAAAABJRU5ErkJgglBLAQItABQABgAIAAAAIQCxgme2 CgEAABMCAAATAAAAAAAAAAAAAAAAAAAAAABbQ29udGVudF9UeXBlc10ueG1sUEsBAi0AFAAGAAgA AAAhADj9If/WAAAAlAEAAAsAAAAAAAAAAAAAAAAAOwEAAF9yZWxzLy5yZWxzUEsBAi0AFAAGAAgA AAAhAGmEoChFAwAAOgsAAA4AAAAAAAAAAAAAAAAAOgIAAGRycy9lMm9Eb2MueG1sUEsBAi0AFAAG AAgAAAAhAKomDr68AAAAIQEAABkAAAAAAAAAAAAAAAAAqwUAAGRycy9fcmVscy9lMm9Eb2MueG1s LnJlbHNQSwECLQAUAAYACAAAACEAgFUETeAAAAAKAQAADwAAAAAAAAAAAAAAAACeBgAAZHJzL2Rv d25yZXYueG1sUEsBAi0ACgAAAAAAAAAhADezRTmjAwAAowMAABQAAAAAAAAAAAAAAAAAqwcAAGRy cy9tZWRpYS9pbWFnZTEucG5nUEsFBgAAAAAGAAYAfAEAAIALAAAAAA== ">
                <v:shape id="Picture 597" o:spid="_x0000_s1027" type="#_x0000_t75" style="position:absolute;left:6975;top:301;width:976;height:4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EB+8xAAAANwAAAAPAAAAZHJzL2Rvd25yZXYueG1sRI9Bi8Iw FITvgv8hPGEvoqm7WKQapSgLHtfWg8dH82yrzUttslr/vVlY8DjMzDfMatObRtypc7VlBbNpBIK4 sLrmUsEx/54sQDiPrLGxTAqe5GCzHg5WmGj74APdM1+KAGGXoILK+zaR0hUVGXRT2xIH72w7gz7I rpS6w0eAm0Z+RlEsDdYcFipsaVtRcc1+jYIUT1/jdJb7y/6Qb2/xT33ajTOlPkZ9ugThqffv8H97 rxXE8zn8nQlHQK5fAAAA//8DAFBLAQItABQABgAIAAAAIQDb4fbL7gAAAIUBAAATAAAAAAAAAAAA AAAAAAAAAABbQ29udGVudF9UeXBlc10ueG1sUEsBAi0AFAAGAAgAAAAhAFr0LFu/AAAAFQEAAAsA AAAAAAAAAAAAAAAAHwEAAF9yZWxzLy5yZWxzUEsBAi0AFAAGAAgAAAAhAB8QH7zEAAAA3AAAAA8A AAAAAAAAAAAAAAAABwIAAGRycy9kb3ducmV2LnhtbFBLBQYAAAAAAwADALcAAAD4AgAAAAA= ">
                  <v:imagedata r:id="rId24" o:title=""/>
                </v:shape>
                <v:shape id="Picture 596" o:spid="_x0000_s1028" type="#_x0000_t75" style="position:absolute;left:6987;top:721;width:976;height:4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woHLxQAAANwAAAAPAAAAZHJzL2Rvd25yZXYueG1sRI9Ba4NA FITvhfyH5RV6CcmahEqxrkFSAh4b7SHHh/uitu5b426j/ffdQKHHYWa+YdL9bHpxo9F1lhVs1hEI 4trqjhsFH9Vx9QLCeWSNvWVS8EMO9tniIcVE24lPdCt9IwKEXYIKWu+HREpXt2TQre1AHLyLHQ36 IMdG6hGnADe93EZRLA12HBZaHOjQUv1VfhsFOZ53y3xT+c/iVB2u8Xt3fluWSj09zvkrCE+z/w// tQutIH6O4X4mHAGZ/QIAAP//AwBQSwECLQAUAAYACAAAACEA2+H2y+4AAACFAQAAEwAAAAAAAAAA AAAAAAAAAAAAW0NvbnRlbnRfVHlwZXNdLnhtbFBLAQItABQABgAIAAAAIQBa9CxbvwAAABUBAAAL AAAAAAAAAAAAAAAAAB8BAABfcmVscy8ucmVsc1BLAQItABQABgAIAAAAIQDvwoHLxQAAANwAAAAP AAAAAAAAAAAAAAAAAAcCAABkcnMvZG93bnJldi54bWxQSwUGAAAAAAMAAwC3AAAA+QIAAAAA ">
                  <v:imagedata r:id="rId24" o:title=""/>
                </v:shape>
                <w10:wrap anchorx="page"/>
              </v:group>
            </w:pict>
          </mc:Fallback>
        </mc:AlternateContent>
      </w:r>
      <w:r>
        <w:rPr>
          <w:b/>
          <w:w w:val="95"/>
          <w:sz w:val="24"/>
        </w:rPr>
        <w:t>Câu</w:t>
      </w:r>
      <w:r>
        <w:rPr>
          <w:b/>
          <w:spacing w:val="10"/>
          <w:w w:val="95"/>
          <w:sz w:val="24"/>
        </w:rPr>
        <w:t xml:space="preserve"> </w:t>
      </w:r>
      <w:r>
        <w:rPr>
          <w:b/>
          <w:w w:val="95"/>
          <w:sz w:val="24"/>
        </w:rPr>
        <w:t>4:</w:t>
      </w:r>
      <w:r>
        <w:rPr>
          <w:b/>
          <w:spacing w:val="10"/>
          <w:w w:val="95"/>
          <w:sz w:val="24"/>
        </w:rPr>
        <w:t xml:space="preserve"> </w:t>
      </w:r>
      <w:r>
        <w:rPr>
          <w:w w:val="95"/>
          <w:sz w:val="24"/>
        </w:rPr>
        <w:t>Mệnh</w:t>
      </w:r>
      <w:r>
        <w:rPr>
          <w:spacing w:val="-1"/>
          <w:w w:val="95"/>
          <w:sz w:val="24"/>
        </w:rPr>
        <w:t xml:space="preserve"> </w:t>
      </w:r>
      <w:r>
        <w:rPr>
          <w:w w:val="95"/>
          <w:sz w:val="24"/>
        </w:rPr>
        <w:t>đề</w:t>
      </w:r>
      <w:r>
        <w:rPr>
          <w:spacing w:val="48"/>
          <w:w w:val="95"/>
          <w:sz w:val="24"/>
        </w:rPr>
        <w:t xml:space="preserve"> </w:t>
      </w:r>
      <w:r>
        <w:rPr>
          <w:i/>
          <w:w w:val="95"/>
          <w:sz w:val="24"/>
        </w:rPr>
        <w:t>P</w:t>
      </w:r>
      <w:r>
        <w:rPr>
          <w:i/>
          <w:spacing w:val="-17"/>
          <w:w w:val="95"/>
          <w:sz w:val="24"/>
        </w:rPr>
        <w:t xml:space="preserve"> </w:t>
      </w:r>
      <w:r>
        <w:rPr>
          <w:w w:val="95"/>
          <w:sz w:val="24"/>
        </w:rPr>
        <w:t>:</w:t>
      </w:r>
      <w:r>
        <w:rPr>
          <w:spacing w:val="31"/>
          <w:w w:val="95"/>
          <w:sz w:val="24"/>
        </w:rPr>
        <w:t xml:space="preserve"> </w:t>
      </w:r>
      <w:r>
        <w:rPr>
          <w:w w:val="95"/>
          <w:sz w:val="24"/>
        </w:rPr>
        <w:t>“Bình</w:t>
      </w:r>
      <w:r>
        <w:rPr>
          <w:spacing w:val="2"/>
          <w:w w:val="95"/>
          <w:sz w:val="24"/>
        </w:rPr>
        <w:t xml:space="preserve"> </w:t>
      </w:r>
      <w:r>
        <w:rPr>
          <w:w w:val="95"/>
          <w:sz w:val="24"/>
        </w:rPr>
        <w:t>phương</w:t>
      </w:r>
      <w:r>
        <w:rPr>
          <w:spacing w:val="-1"/>
          <w:w w:val="95"/>
          <w:sz w:val="24"/>
        </w:rPr>
        <w:t xml:space="preserve"> </w:t>
      </w:r>
      <w:r>
        <w:rPr>
          <w:w w:val="95"/>
          <w:sz w:val="24"/>
        </w:rPr>
        <w:t>mọi số</w:t>
      </w:r>
      <w:r>
        <w:rPr>
          <w:spacing w:val="-1"/>
          <w:w w:val="95"/>
          <w:sz w:val="24"/>
        </w:rPr>
        <w:t xml:space="preserve"> </w:t>
      </w:r>
      <w:r>
        <w:rPr>
          <w:w w:val="95"/>
          <w:sz w:val="24"/>
        </w:rPr>
        <w:t>thực</w:t>
      </w:r>
      <w:r>
        <w:rPr>
          <w:spacing w:val="-2"/>
          <w:w w:val="95"/>
          <w:sz w:val="24"/>
        </w:rPr>
        <w:t xml:space="preserve"> </w:t>
      </w:r>
      <w:r>
        <w:rPr>
          <w:w w:val="95"/>
          <w:sz w:val="24"/>
        </w:rPr>
        <w:t>đều</w:t>
      </w:r>
      <w:r>
        <w:rPr>
          <w:spacing w:val="2"/>
          <w:w w:val="95"/>
          <w:sz w:val="24"/>
        </w:rPr>
        <w:t xml:space="preserve"> </w:t>
      </w:r>
      <w:r>
        <w:rPr>
          <w:w w:val="95"/>
          <w:sz w:val="24"/>
        </w:rPr>
        <w:t>là số không</w:t>
      </w:r>
      <w:r>
        <w:rPr>
          <w:spacing w:val="1"/>
          <w:w w:val="95"/>
          <w:sz w:val="24"/>
        </w:rPr>
        <w:t xml:space="preserve"> </w:t>
      </w:r>
      <w:r>
        <w:rPr>
          <w:w w:val="95"/>
          <w:sz w:val="24"/>
        </w:rPr>
        <w:t>âm”</w:t>
      </w:r>
      <w:r>
        <w:rPr>
          <w:spacing w:val="1"/>
          <w:w w:val="95"/>
          <w:sz w:val="24"/>
        </w:rPr>
        <w:t xml:space="preserve"> </w:t>
      </w:r>
      <w:r>
        <w:rPr>
          <w:w w:val="95"/>
          <w:sz w:val="24"/>
        </w:rPr>
        <w:t>có</w:t>
      </w:r>
      <w:r>
        <w:rPr>
          <w:spacing w:val="-1"/>
          <w:w w:val="95"/>
          <w:sz w:val="24"/>
        </w:rPr>
        <w:t xml:space="preserve"> </w:t>
      </w:r>
      <w:r>
        <w:rPr>
          <w:w w:val="95"/>
          <w:sz w:val="24"/>
        </w:rPr>
        <w:t>thể viết</w:t>
      </w:r>
      <w:r>
        <w:rPr>
          <w:spacing w:val="3"/>
          <w:w w:val="95"/>
          <w:sz w:val="24"/>
        </w:rPr>
        <w:t xml:space="preserve"> </w:t>
      </w:r>
      <w:r>
        <w:rPr>
          <w:w w:val="95"/>
          <w:sz w:val="24"/>
        </w:rPr>
        <w:t>ở dạng:</w:t>
      </w:r>
    </w:p>
    <w:p w14:paraId="15554E57" w14:textId="77777777" w:rsidR="00310CCE" w:rsidRDefault="00310CCE">
      <w:pPr>
        <w:rPr>
          <w:sz w:val="24"/>
        </w:rPr>
        <w:sectPr w:rsidR="00310CCE">
          <w:type w:val="continuous"/>
          <w:pgSz w:w="12240" w:h="15840"/>
          <w:pgMar w:top="1060" w:right="680" w:bottom="1200" w:left="1140" w:header="720" w:footer="720" w:gutter="0"/>
          <w:cols w:space="720"/>
        </w:sectPr>
      </w:pPr>
    </w:p>
    <w:p w14:paraId="04AB2824" w14:textId="77777777" w:rsidR="00310CCE" w:rsidRDefault="003A2C00">
      <w:pPr>
        <w:spacing w:before="28"/>
        <w:ind w:left="278"/>
        <w:rPr>
          <w:rFonts w:ascii="Symbol" w:hAnsi="Symbol"/>
          <w:sz w:val="28"/>
        </w:rPr>
      </w:pPr>
      <w:r>
        <w:rPr>
          <w:b/>
          <w:w w:val="90"/>
          <w:position w:val="-1"/>
          <w:sz w:val="24"/>
        </w:rPr>
        <w:lastRenderedPageBreak/>
        <w:t>A.</w:t>
      </w:r>
      <w:r>
        <w:rPr>
          <w:b/>
          <w:spacing w:val="52"/>
          <w:w w:val="90"/>
          <w:position w:val="-1"/>
          <w:sz w:val="24"/>
        </w:rPr>
        <w:t xml:space="preserve"> </w:t>
      </w:r>
      <w:r>
        <w:rPr>
          <w:i/>
          <w:w w:val="90"/>
          <w:sz w:val="28"/>
        </w:rPr>
        <w:t>P</w:t>
      </w:r>
      <w:r>
        <w:rPr>
          <w:i/>
          <w:spacing w:val="-21"/>
          <w:w w:val="90"/>
          <w:sz w:val="28"/>
        </w:rPr>
        <w:t xml:space="preserve"> </w:t>
      </w:r>
      <w:r>
        <w:rPr>
          <w:spacing w:val="6"/>
          <w:w w:val="90"/>
          <w:sz w:val="28"/>
        </w:rPr>
        <w:t>:"</w:t>
      </w:r>
      <w:r>
        <w:rPr>
          <w:rFonts w:ascii="Symbol" w:hAnsi="Symbol"/>
          <w:spacing w:val="6"/>
          <w:w w:val="90"/>
          <w:sz w:val="28"/>
        </w:rPr>
        <w:t></w:t>
      </w:r>
      <w:r>
        <w:rPr>
          <w:i/>
          <w:spacing w:val="6"/>
          <w:w w:val="90"/>
          <w:sz w:val="28"/>
        </w:rPr>
        <w:t>x</w:t>
      </w:r>
      <w:r>
        <w:rPr>
          <w:i/>
          <w:spacing w:val="-30"/>
          <w:w w:val="90"/>
          <w:sz w:val="28"/>
        </w:rPr>
        <w:t xml:space="preserve"> </w:t>
      </w:r>
      <w:r>
        <w:rPr>
          <w:rFonts w:ascii="Symbol" w:hAnsi="Symbol"/>
          <w:w w:val="90"/>
          <w:sz w:val="28"/>
        </w:rPr>
        <w:t></w:t>
      </w:r>
    </w:p>
    <w:p w14:paraId="352F99F6" w14:textId="77777777" w:rsidR="00310CCE" w:rsidRDefault="003A2C00">
      <w:pPr>
        <w:spacing w:before="66"/>
        <w:ind w:left="278"/>
        <w:rPr>
          <w:rFonts w:ascii="Symbol" w:hAnsi="Symbol"/>
          <w:sz w:val="28"/>
        </w:rPr>
      </w:pPr>
      <w:r>
        <w:rPr>
          <w:b/>
          <w:w w:val="90"/>
          <w:position w:val="-1"/>
          <w:sz w:val="24"/>
        </w:rPr>
        <w:t>C.</w:t>
      </w:r>
      <w:r>
        <w:rPr>
          <w:b/>
          <w:spacing w:val="52"/>
          <w:w w:val="90"/>
          <w:position w:val="-1"/>
          <w:sz w:val="24"/>
        </w:rPr>
        <w:t xml:space="preserve"> </w:t>
      </w:r>
      <w:r>
        <w:rPr>
          <w:i/>
          <w:w w:val="90"/>
          <w:sz w:val="28"/>
        </w:rPr>
        <w:t>P</w:t>
      </w:r>
      <w:r>
        <w:rPr>
          <w:i/>
          <w:spacing w:val="-21"/>
          <w:w w:val="90"/>
          <w:sz w:val="28"/>
        </w:rPr>
        <w:t xml:space="preserve"> </w:t>
      </w:r>
      <w:r>
        <w:rPr>
          <w:spacing w:val="6"/>
          <w:w w:val="90"/>
          <w:sz w:val="28"/>
        </w:rPr>
        <w:t>:"</w:t>
      </w:r>
      <w:r>
        <w:rPr>
          <w:rFonts w:ascii="Symbol" w:hAnsi="Symbol"/>
          <w:spacing w:val="6"/>
          <w:w w:val="90"/>
          <w:sz w:val="28"/>
        </w:rPr>
        <w:t></w:t>
      </w:r>
      <w:r>
        <w:rPr>
          <w:i/>
          <w:spacing w:val="6"/>
          <w:w w:val="90"/>
          <w:sz w:val="28"/>
        </w:rPr>
        <w:t>x</w:t>
      </w:r>
      <w:r>
        <w:rPr>
          <w:i/>
          <w:spacing w:val="-30"/>
          <w:w w:val="90"/>
          <w:sz w:val="28"/>
        </w:rPr>
        <w:t xml:space="preserve"> </w:t>
      </w:r>
      <w:r>
        <w:rPr>
          <w:rFonts w:ascii="Symbol" w:hAnsi="Symbol"/>
          <w:w w:val="90"/>
          <w:sz w:val="28"/>
        </w:rPr>
        <w:t></w:t>
      </w:r>
    </w:p>
    <w:p w14:paraId="7E3244A3" w14:textId="77777777" w:rsidR="00310CCE" w:rsidRDefault="003A2C00">
      <w:pPr>
        <w:spacing w:before="28"/>
        <w:ind w:left="173"/>
        <w:rPr>
          <w:sz w:val="28"/>
        </w:rPr>
      </w:pPr>
      <w:r>
        <w:br w:type="column"/>
      </w:r>
      <w:r>
        <w:rPr>
          <w:w w:val="85"/>
          <w:sz w:val="28"/>
        </w:rPr>
        <w:lastRenderedPageBreak/>
        <w:t>,</w:t>
      </w:r>
      <w:r>
        <w:rPr>
          <w:spacing w:val="-6"/>
          <w:w w:val="85"/>
          <w:sz w:val="28"/>
        </w:rPr>
        <w:t xml:space="preserve"> </w:t>
      </w:r>
      <w:r>
        <w:rPr>
          <w:i/>
          <w:w w:val="85"/>
          <w:sz w:val="28"/>
        </w:rPr>
        <w:t>x</w:t>
      </w:r>
      <w:r>
        <w:rPr>
          <w:w w:val="85"/>
          <w:position w:val="13"/>
          <w:sz w:val="15"/>
        </w:rPr>
        <w:t>2</w:t>
      </w:r>
      <w:r>
        <w:rPr>
          <w:spacing w:val="64"/>
          <w:position w:val="13"/>
          <w:sz w:val="15"/>
        </w:rPr>
        <w:t xml:space="preserve"> </w:t>
      </w:r>
      <w:r>
        <w:rPr>
          <w:rFonts w:ascii="Symbol" w:hAnsi="Symbol"/>
          <w:w w:val="85"/>
          <w:sz w:val="28"/>
        </w:rPr>
        <w:t></w:t>
      </w:r>
      <w:r>
        <w:rPr>
          <w:spacing w:val="10"/>
          <w:w w:val="85"/>
          <w:sz w:val="28"/>
        </w:rPr>
        <w:t xml:space="preserve"> </w:t>
      </w:r>
      <w:r>
        <w:rPr>
          <w:w w:val="85"/>
          <w:sz w:val="28"/>
        </w:rPr>
        <w:t>0".</w:t>
      </w:r>
    </w:p>
    <w:p w14:paraId="69800BFC" w14:textId="77777777" w:rsidR="00310CCE" w:rsidRDefault="003A2C00">
      <w:pPr>
        <w:spacing w:before="77"/>
        <w:ind w:left="173"/>
        <w:rPr>
          <w:sz w:val="28"/>
        </w:rPr>
      </w:pPr>
      <w:r>
        <w:rPr>
          <w:w w:val="85"/>
          <w:sz w:val="28"/>
        </w:rPr>
        <w:t>,</w:t>
      </w:r>
      <w:r>
        <w:rPr>
          <w:spacing w:val="-6"/>
          <w:w w:val="85"/>
          <w:sz w:val="28"/>
        </w:rPr>
        <w:t xml:space="preserve"> </w:t>
      </w:r>
      <w:r>
        <w:rPr>
          <w:i/>
          <w:w w:val="85"/>
          <w:sz w:val="28"/>
        </w:rPr>
        <w:t>x</w:t>
      </w:r>
      <w:r>
        <w:rPr>
          <w:w w:val="85"/>
          <w:position w:val="13"/>
          <w:sz w:val="15"/>
        </w:rPr>
        <w:t>2</w:t>
      </w:r>
      <w:r>
        <w:rPr>
          <w:spacing w:val="64"/>
          <w:position w:val="13"/>
          <w:sz w:val="15"/>
        </w:rPr>
        <w:t xml:space="preserve"> </w:t>
      </w:r>
      <w:r>
        <w:rPr>
          <w:rFonts w:ascii="Symbol" w:hAnsi="Symbol"/>
          <w:w w:val="85"/>
          <w:sz w:val="28"/>
        </w:rPr>
        <w:t></w:t>
      </w:r>
      <w:r>
        <w:rPr>
          <w:spacing w:val="10"/>
          <w:w w:val="85"/>
          <w:sz w:val="28"/>
        </w:rPr>
        <w:t xml:space="preserve"> </w:t>
      </w:r>
      <w:r>
        <w:rPr>
          <w:w w:val="85"/>
          <w:sz w:val="28"/>
        </w:rPr>
        <w:t>0".</w:t>
      </w:r>
    </w:p>
    <w:p w14:paraId="7058BC9A" w14:textId="77777777" w:rsidR="00310CCE" w:rsidRDefault="003A2C00">
      <w:pPr>
        <w:spacing w:before="28"/>
        <w:ind w:left="278"/>
        <w:rPr>
          <w:rFonts w:ascii="Symbol" w:hAnsi="Symbol"/>
          <w:sz w:val="28"/>
        </w:rPr>
      </w:pPr>
      <w:r>
        <w:br w:type="column"/>
      </w:r>
      <w:r>
        <w:rPr>
          <w:b/>
          <w:w w:val="85"/>
          <w:position w:val="-1"/>
          <w:sz w:val="24"/>
        </w:rPr>
        <w:lastRenderedPageBreak/>
        <w:t>B.</w:t>
      </w:r>
      <w:r>
        <w:rPr>
          <w:b/>
          <w:spacing w:val="92"/>
          <w:position w:val="-1"/>
          <w:sz w:val="24"/>
        </w:rPr>
        <w:t xml:space="preserve"> </w:t>
      </w:r>
      <w:r>
        <w:rPr>
          <w:i/>
          <w:w w:val="85"/>
          <w:sz w:val="28"/>
        </w:rPr>
        <w:t xml:space="preserve">P </w:t>
      </w:r>
      <w:r>
        <w:rPr>
          <w:w w:val="85"/>
          <w:sz w:val="28"/>
        </w:rPr>
        <w:t>:"</w:t>
      </w:r>
      <w:r>
        <w:rPr>
          <w:rFonts w:ascii="Symbol" w:hAnsi="Symbol"/>
          <w:w w:val="85"/>
          <w:sz w:val="28"/>
        </w:rPr>
        <w:t></w:t>
      </w:r>
      <w:r>
        <w:rPr>
          <w:i/>
          <w:w w:val="85"/>
          <w:sz w:val="28"/>
        </w:rPr>
        <w:t>x</w:t>
      </w:r>
      <w:r>
        <w:rPr>
          <w:i/>
          <w:spacing w:val="-11"/>
          <w:w w:val="85"/>
          <w:sz w:val="28"/>
        </w:rPr>
        <w:t xml:space="preserve"> </w:t>
      </w:r>
      <w:r>
        <w:rPr>
          <w:rFonts w:ascii="Symbol" w:hAnsi="Symbol"/>
          <w:w w:val="85"/>
          <w:sz w:val="28"/>
        </w:rPr>
        <w:t></w:t>
      </w:r>
    </w:p>
    <w:p w14:paraId="17485C08" w14:textId="77777777" w:rsidR="00310CCE" w:rsidRDefault="003A2C00">
      <w:pPr>
        <w:spacing w:before="66"/>
        <w:ind w:left="278"/>
        <w:rPr>
          <w:rFonts w:ascii="Symbol" w:hAnsi="Symbol"/>
          <w:sz w:val="28"/>
        </w:rPr>
      </w:pPr>
      <w:r>
        <w:rPr>
          <w:b/>
          <w:w w:val="90"/>
          <w:position w:val="-1"/>
          <w:sz w:val="24"/>
          <w:u w:val="thick"/>
        </w:rPr>
        <w:t>D.</w:t>
      </w:r>
      <w:r>
        <w:rPr>
          <w:b/>
          <w:spacing w:val="50"/>
          <w:position w:val="-1"/>
          <w:sz w:val="24"/>
        </w:rPr>
        <w:t xml:space="preserve"> </w:t>
      </w:r>
      <w:r>
        <w:rPr>
          <w:i/>
          <w:w w:val="90"/>
          <w:sz w:val="28"/>
        </w:rPr>
        <w:t>P</w:t>
      </w:r>
      <w:r>
        <w:rPr>
          <w:i/>
          <w:spacing w:val="-20"/>
          <w:w w:val="90"/>
          <w:sz w:val="28"/>
        </w:rPr>
        <w:t xml:space="preserve"> </w:t>
      </w:r>
      <w:r>
        <w:rPr>
          <w:w w:val="90"/>
          <w:sz w:val="28"/>
        </w:rPr>
        <w:t>:"</w:t>
      </w:r>
      <w:r>
        <w:rPr>
          <w:rFonts w:ascii="Symbol" w:hAnsi="Symbol"/>
          <w:w w:val="90"/>
          <w:sz w:val="28"/>
        </w:rPr>
        <w:t></w:t>
      </w:r>
      <w:r>
        <w:rPr>
          <w:i/>
          <w:w w:val="90"/>
          <w:sz w:val="28"/>
        </w:rPr>
        <w:t>x</w:t>
      </w:r>
      <w:r>
        <w:rPr>
          <w:i/>
          <w:spacing w:val="-28"/>
          <w:w w:val="90"/>
          <w:sz w:val="28"/>
        </w:rPr>
        <w:t xml:space="preserve"> </w:t>
      </w:r>
      <w:r>
        <w:rPr>
          <w:rFonts w:ascii="Symbol" w:hAnsi="Symbol"/>
          <w:w w:val="90"/>
          <w:sz w:val="28"/>
        </w:rPr>
        <w:t></w:t>
      </w:r>
    </w:p>
    <w:p w14:paraId="4DFF4A97" w14:textId="77777777" w:rsidR="00310CCE" w:rsidRDefault="003A2C00">
      <w:pPr>
        <w:spacing w:before="28"/>
        <w:ind w:left="158"/>
        <w:rPr>
          <w:sz w:val="28"/>
        </w:rPr>
      </w:pPr>
      <w:r>
        <w:br w:type="column"/>
      </w:r>
      <w:r>
        <w:rPr>
          <w:w w:val="85"/>
          <w:sz w:val="28"/>
        </w:rPr>
        <w:lastRenderedPageBreak/>
        <w:t>,</w:t>
      </w:r>
      <w:r>
        <w:rPr>
          <w:spacing w:val="-6"/>
          <w:w w:val="85"/>
          <w:sz w:val="28"/>
        </w:rPr>
        <w:t xml:space="preserve"> </w:t>
      </w:r>
      <w:r>
        <w:rPr>
          <w:i/>
          <w:w w:val="85"/>
          <w:sz w:val="28"/>
        </w:rPr>
        <w:t>x</w:t>
      </w:r>
      <w:r>
        <w:rPr>
          <w:w w:val="85"/>
          <w:position w:val="13"/>
          <w:sz w:val="15"/>
        </w:rPr>
        <w:t>2</w:t>
      </w:r>
      <w:r>
        <w:rPr>
          <w:spacing w:val="59"/>
          <w:position w:val="13"/>
          <w:sz w:val="15"/>
        </w:rPr>
        <w:t xml:space="preserve"> </w:t>
      </w:r>
      <w:r>
        <w:rPr>
          <w:rFonts w:ascii="Symbol" w:hAnsi="Symbol"/>
          <w:w w:val="85"/>
          <w:sz w:val="28"/>
        </w:rPr>
        <w:t></w:t>
      </w:r>
      <w:r>
        <w:rPr>
          <w:spacing w:val="7"/>
          <w:w w:val="85"/>
          <w:sz w:val="28"/>
        </w:rPr>
        <w:t xml:space="preserve"> </w:t>
      </w:r>
      <w:r>
        <w:rPr>
          <w:w w:val="85"/>
          <w:sz w:val="28"/>
        </w:rPr>
        <w:t>0".</w:t>
      </w:r>
    </w:p>
    <w:p w14:paraId="55DD58B9" w14:textId="77777777" w:rsidR="00310CCE" w:rsidRDefault="003A2C00">
      <w:pPr>
        <w:spacing w:before="77"/>
        <w:ind w:left="170"/>
        <w:rPr>
          <w:sz w:val="28"/>
        </w:rPr>
      </w:pPr>
      <w:r>
        <w:rPr>
          <w:w w:val="85"/>
          <w:sz w:val="28"/>
        </w:rPr>
        <w:t>,</w:t>
      </w:r>
      <w:r>
        <w:rPr>
          <w:spacing w:val="-6"/>
          <w:w w:val="85"/>
          <w:sz w:val="28"/>
        </w:rPr>
        <w:t xml:space="preserve"> </w:t>
      </w:r>
      <w:r>
        <w:rPr>
          <w:i/>
          <w:w w:val="85"/>
          <w:sz w:val="28"/>
        </w:rPr>
        <w:t>x</w:t>
      </w:r>
      <w:r>
        <w:rPr>
          <w:w w:val="85"/>
          <w:position w:val="13"/>
          <w:sz w:val="15"/>
        </w:rPr>
        <w:t>2</w:t>
      </w:r>
      <w:r>
        <w:rPr>
          <w:spacing w:val="59"/>
          <w:position w:val="13"/>
          <w:sz w:val="15"/>
        </w:rPr>
        <w:t xml:space="preserve"> </w:t>
      </w:r>
      <w:r>
        <w:rPr>
          <w:rFonts w:ascii="Symbol" w:hAnsi="Symbol"/>
          <w:w w:val="85"/>
          <w:sz w:val="28"/>
        </w:rPr>
        <w:t></w:t>
      </w:r>
      <w:r>
        <w:rPr>
          <w:spacing w:val="7"/>
          <w:w w:val="85"/>
          <w:sz w:val="28"/>
        </w:rPr>
        <w:t xml:space="preserve"> </w:t>
      </w:r>
      <w:r>
        <w:rPr>
          <w:w w:val="85"/>
          <w:sz w:val="28"/>
        </w:rPr>
        <w:t>0".</w:t>
      </w:r>
    </w:p>
    <w:p w14:paraId="27A19131" w14:textId="77777777" w:rsidR="00310CCE" w:rsidRDefault="00310CCE">
      <w:pPr>
        <w:rPr>
          <w:sz w:val="28"/>
        </w:rPr>
        <w:sectPr w:rsidR="00310CCE">
          <w:type w:val="continuous"/>
          <w:pgSz w:w="12240" w:h="15840"/>
          <w:pgMar w:top="1060" w:right="680" w:bottom="1200" w:left="1140" w:header="720" w:footer="720" w:gutter="0"/>
          <w:cols w:num="4" w:space="720" w:equalWidth="0">
            <w:col w:w="1470" w:space="40"/>
            <w:col w:w="1077" w:space="1734"/>
            <w:col w:w="1495" w:space="39"/>
            <w:col w:w="4565"/>
          </w:cols>
        </w:sectPr>
      </w:pPr>
    </w:p>
    <w:p w14:paraId="7C4BD26C" w14:textId="77777777" w:rsidR="00310CCE" w:rsidRDefault="003A2C00">
      <w:pPr>
        <w:spacing w:before="48" w:line="228" w:lineRule="auto"/>
        <w:ind w:left="278" w:right="56"/>
        <w:rPr>
          <w:sz w:val="24"/>
        </w:rPr>
      </w:pPr>
      <w:r>
        <w:rPr>
          <w:b/>
          <w:sz w:val="24"/>
        </w:rPr>
        <w:lastRenderedPageBreak/>
        <w:t>Câu</w:t>
      </w:r>
      <w:r>
        <w:rPr>
          <w:b/>
          <w:spacing w:val="6"/>
          <w:sz w:val="24"/>
        </w:rPr>
        <w:t xml:space="preserve"> </w:t>
      </w:r>
      <w:r>
        <w:rPr>
          <w:b/>
          <w:sz w:val="24"/>
        </w:rPr>
        <w:t>5:</w:t>
      </w:r>
      <w:r>
        <w:rPr>
          <w:b/>
          <w:spacing w:val="6"/>
          <w:sz w:val="24"/>
        </w:rPr>
        <w:t xml:space="preserve"> </w:t>
      </w:r>
      <w:r>
        <w:rPr>
          <w:sz w:val="24"/>
        </w:rPr>
        <w:t>Cho</w:t>
      </w:r>
      <w:r>
        <w:rPr>
          <w:spacing w:val="6"/>
          <w:sz w:val="24"/>
        </w:rPr>
        <w:t xml:space="preserve"> </w:t>
      </w:r>
      <w:r>
        <w:rPr>
          <w:sz w:val="24"/>
        </w:rPr>
        <w:t>định</w:t>
      </w:r>
      <w:r>
        <w:rPr>
          <w:spacing w:val="7"/>
          <w:sz w:val="24"/>
        </w:rPr>
        <w:t xml:space="preserve"> </w:t>
      </w:r>
      <w:r>
        <w:rPr>
          <w:sz w:val="24"/>
        </w:rPr>
        <w:t>lí:</w:t>
      </w:r>
      <w:r>
        <w:rPr>
          <w:spacing w:val="7"/>
          <w:sz w:val="24"/>
        </w:rPr>
        <w:t xml:space="preserve"> </w:t>
      </w:r>
      <w:r>
        <w:rPr>
          <w:sz w:val="24"/>
        </w:rPr>
        <w:t>“Nếu</w:t>
      </w:r>
      <w:r>
        <w:rPr>
          <w:spacing w:val="6"/>
          <w:sz w:val="24"/>
        </w:rPr>
        <w:t xml:space="preserve"> </w:t>
      </w:r>
      <w:r>
        <w:rPr>
          <w:sz w:val="24"/>
        </w:rPr>
        <w:t>hai</w:t>
      </w:r>
      <w:r>
        <w:rPr>
          <w:spacing w:val="6"/>
          <w:sz w:val="24"/>
        </w:rPr>
        <w:t xml:space="preserve"> </w:t>
      </w:r>
      <w:r>
        <w:rPr>
          <w:sz w:val="24"/>
        </w:rPr>
        <w:t>tam</w:t>
      </w:r>
      <w:r>
        <w:rPr>
          <w:spacing w:val="7"/>
          <w:sz w:val="24"/>
        </w:rPr>
        <w:t xml:space="preserve"> </w:t>
      </w:r>
      <w:r>
        <w:rPr>
          <w:sz w:val="24"/>
        </w:rPr>
        <w:t>giác</w:t>
      </w:r>
      <w:r>
        <w:rPr>
          <w:spacing w:val="6"/>
          <w:sz w:val="24"/>
        </w:rPr>
        <w:t xml:space="preserve"> </w:t>
      </w:r>
      <w:r>
        <w:rPr>
          <w:sz w:val="24"/>
        </w:rPr>
        <w:t>bằng</w:t>
      </w:r>
      <w:r>
        <w:rPr>
          <w:spacing w:val="6"/>
          <w:sz w:val="24"/>
        </w:rPr>
        <w:t xml:space="preserve"> </w:t>
      </w:r>
      <w:r>
        <w:rPr>
          <w:sz w:val="24"/>
        </w:rPr>
        <w:t>nhau</w:t>
      </w:r>
      <w:r>
        <w:rPr>
          <w:spacing w:val="9"/>
          <w:sz w:val="24"/>
        </w:rPr>
        <w:t xml:space="preserve"> </w:t>
      </w:r>
      <w:r>
        <w:rPr>
          <w:sz w:val="24"/>
        </w:rPr>
        <w:t>thì</w:t>
      </w:r>
      <w:r>
        <w:rPr>
          <w:spacing w:val="7"/>
          <w:sz w:val="24"/>
        </w:rPr>
        <w:t xml:space="preserve"> </w:t>
      </w:r>
      <w:r>
        <w:rPr>
          <w:sz w:val="24"/>
        </w:rPr>
        <w:t>diện</w:t>
      </w:r>
      <w:r>
        <w:rPr>
          <w:spacing w:val="6"/>
          <w:sz w:val="24"/>
        </w:rPr>
        <w:t xml:space="preserve"> </w:t>
      </w:r>
      <w:r>
        <w:rPr>
          <w:sz w:val="24"/>
        </w:rPr>
        <w:t>tích</w:t>
      </w:r>
      <w:r>
        <w:rPr>
          <w:spacing w:val="8"/>
          <w:sz w:val="24"/>
        </w:rPr>
        <w:t xml:space="preserve"> </w:t>
      </w:r>
      <w:r>
        <w:rPr>
          <w:sz w:val="24"/>
        </w:rPr>
        <w:t>của</w:t>
      </w:r>
      <w:r>
        <w:rPr>
          <w:spacing w:val="8"/>
          <w:sz w:val="24"/>
        </w:rPr>
        <w:t xml:space="preserve"> </w:t>
      </w:r>
      <w:r>
        <w:rPr>
          <w:sz w:val="24"/>
        </w:rPr>
        <w:t>chúng</w:t>
      </w:r>
      <w:r>
        <w:rPr>
          <w:spacing w:val="9"/>
          <w:sz w:val="24"/>
        </w:rPr>
        <w:t xml:space="preserve"> </w:t>
      </w:r>
      <w:r>
        <w:rPr>
          <w:sz w:val="24"/>
        </w:rPr>
        <w:t>bằng</w:t>
      </w:r>
      <w:r>
        <w:rPr>
          <w:spacing w:val="6"/>
          <w:sz w:val="24"/>
        </w:rPr>
        <w:t xml:space="preserve"> </w:t>
      </w:r>
      <w:r>
        <w:rPr>
          <w:sz w:val="24"/>
        </w:rPr>
        <w:t>nhau”.</w:t>
      </w:r>
      <w:r>
        <w:rPr>
          <w:spacing w:val="6"/>
          <w:sz w:val="24"/>
        </w:rPr>
        <w:t xml:space="preserve"> </w:t>
      </w:r>
      <w:r>
        <w:rPr>
          <w:sz w:val="24"/>
        </w:rPr>
        <w:t>Mệnh</w:t>
      </w:r>
      <w:r>
        <w:rPr>
          <w:spacing w:val="9"/>
          <w:sz w:val="24"/>
        </w:rPr>
        <w:t xml:space="preserve"> </w:t>
      </w:r>
      <w:r>
        <w:rPr>
          <w:sz w:val="24"/>
        </w:rPr>
        <w:t>đề</w:t>
      </w:r>
      <w:r>
        <w:rPr>
          <w:spacing w:val="7"/>
          <w:sz w:val="24"/>
        </w:rPr>
        <w:t xml:space="preserve"> </w:t>
      </w:r>
      <w:r>
        <w:rPr>
          <w:sz w:val="24"/>
        </w:rPr>
        <w:t>nào</w:t>
      </w:r>
      <w:r>
        <w:rPr>
          <w:spacing w:val="-57"/>
          <w:sz w:val="24"/>
        </w:rPr>
        <w:t xml:space="preserve"> </w:t>
      </w:r>
      <w:r>
        <w:rPr>
          <w:sz w:val="24"/>
        </w:rPr>
        <w:t>dưới đây</w:t>
      </w:r>
      <w:r>
        <w:rPr>
          <w:spacing w:val="-1"/>
          <w:sz w:val="24"/>
        </w:rPr>
        <w:t xml:space="preserve"> </w:t>
      </w:r>
      <w:r>
        <w:rPr>
          <w:sz w:val="24"/>
        </w:rPr>
        <w:t>là đúng?</w:t>
      </w:r>
    </w:p>
    <w:p w14:paraId="03D48056" w14:textId="77777777" w:rsidR="00310CCE" w:rsidRDefault="003A2C00">
      <w:pPr>
        <w:pStyle w:val="ListParagraph"/>
        <w:numPr>
          <w:ilvl w:val="0"/>
          <w:numId w:val="55"/>
        </w:numPr>
        <w:tabs>
          <w:tab w:val="left" w:pos="572"/>
        </w:tabs>
        <w:spacing w:before="0" w:line="258" w:lineRule="exact"/>
        <w:ind w:hanging="294"/>
        <w:rPr>
          <w:sz w:val="24"/>
        </w:rPr>
      </w:pPr>
      <w:r>
        <w:rPr>
          <w:sz w:val="24"/>
        </w:rPr>
        <w:t>Hai</w:t>
      </w:r>
      <w:r>
        <w:rPr>
          <w:spacing w:val="-1"/>
          <w:sz w:val="24"/>
        </w:rPr>
        <w:t xml:space="preserve"> </w:t>
      </w:r>
      <w:r>
        <w:rPr>
          <w:sz w:val="24"/>
        </w:rPr>
        <w:t>tam giác</w:t>
      </w:r>
      <w:r>
        <w:rPr>
          <w:spacing w:val="-1"/>
          <w:sz w:val="24"/>
        </w:rPr>
        <w:t xml:space="preserve"> </w:t>
      </w:r>
      <w:r>
        <w:rPr>
          <w:sz w:val="24"/>
        </w:rPr>
        <w:t>bằng</w:t>
      </w:r>
      <w:r>
        <w:rPr>
          <w:spacing w:val="-1"/>
          <w:sz w:val="24"/>
        </w:rPr>
        <w:t xml:space="preserve"> </w:t>
      </w:r>
      <w:r>
        <w:rPr>
          <w:sz w:val="24"/>
        </w:rPr>
        <w:t>nhau là điều</w:t>
      </w:r>
      <w:r>
        <w:rPr>
          <w:spacing w:val="-1"/>
          <w:sz w:val="24"/>
        </w:rPr>
        <w:t xml:space="preserve"> </w:t>
      </w:r>
      <w:r>
        <w:rPr>
          <w:sz w:val="24"/>
        </w:rPr>
        <w:t>kiện cần để</w:t>
      </w:r>
      <w:r>
        <w:rPr>
          <w:spacing w:val="-2"/>
          <w:sz w:val="24"/>
        </w:rPr>
        <w:t xml:space="preserve"> </w:t>
      </w:r>
      <w:r>
        <w:rPr>
          <w:sz w:val="24"/>
        </w:rPr>
        <w:t>diện</w:t>
      </w:r>
      <w:r>
        <w:rPr>
          <w:spacing w:val="1"/>
          <w:sz w:val="24"/>
        </w:rPr>
        <w:t xml:space="preserve"> </w:t>
      </w:r>
      <w:r>
        <w:rPr>
          <w:sz w:val="24"/>
        </w:rPr>
        <w:t>tích của</w:t>
      </w:r>
      <w:r>
        <w:rPr>
          <w:spacing w:val="-2"/>
          <w:sz w:val="24"/>
        </w:rPr>
        <w:t xml:space="preserve"> </w:t>
      </w:r>
      <w:r>
        <w:rPr>
          <w:sz w:val="24"/>
        </w:rPr>
        <w:t>chúng bằng nhau.</w:t>
      </w:r>
    </w:p>
    <w:p w14:paraId="0A4C038A" w14:textId="77777777" w:rsidR="00310CCE" w:rsidRDefault="003A2C00">
      <w:pPr>
        <w:pStyle w:val="ListParagraph"/>
        <w:numPr>
          <w:ilvl w:val="0"/>
          <w:numId w:val="55"/>
        </w:numPr>
        <w:tabs>
          <w:tab w:val="left" w:pos="560"/>
        </w:tabs>
        <w:spacing w:before="0" w:line="263" w:lineRule="exact"/>
        <w:ind w:left="559" w:hanging="282"/>
        <w:rPr>
          <w:sz w:val="24"/>
        </w:rPr>
      </w:pPr>
      <w:r>
        <w:rPr>
          <w:sz w:val="24"/>
        </w:rPr>
        <w:t>Hai</w:t>
      </w:r>
      <w:r>
        <w:rPr>
          <w:spacing w:val="-1"/>
          <w:sz w:val="24"/>
        </w:rPr>
        <w:t xml:space="preserve"> </w:t>
      </w:r>
      <w:r>
        <w:rPr>
          <w:sz w:val="24"/>
        </w:rPr>
        <w:t>tam giác</w:t>
      </w:r>
      <w:r>
        <w:rPr>
          <w:spacing w:val="-2"/>
          <w:sz w:val="24"/>
        </w:rPr>
        <w:t xml:space="preserve"> </w:t>
      </w:r>
      <w:r>
        <w:rPr>
          <w:sz w:val="24"/>
        </w:rPr>
        <w:t>bằng nhau</w:t>
      </w:r>
      <w:r>
        <w:rPr>
          <w:spacing w:val="-1"/>
          <w:sz w:val="24"/>
        </w:rPr>
        <w:t xml:space="preserve"> </w:t>
      </w:r>
      <w:r>
        <w:rPr>
          <w:sz w:val="24"/>
        </w:rPr>
        <w:t>là điều</w:t>
      </w:r>
      <w:r>
        <w:rPr>
          <w:spacing w:val="-1"/>
          <w:sz w:val="24"/>
        </w:rPr>
        <w:t xml:space="preserve"> </w:t>
      </w:r>
      <w:r>
        <w:rPr>
          <w:sz w:val="24"/>
        </w:rPr>
        <w:t>kiện cần</w:t>
      </w:r>
      <w:r>
        <w:rPr>
          <w:spacing w:val="-1"/>
          <w:sz w:val="24"/>
        </w:rPr>
        <w:t xml:space="preserve"> </w:t>
      </w:r>
      <w:r>
        <w:rPr>
          <w:sz w:val="24"/>
        </w:rPr>
        <w:t>và</w:t>
      </w:r>
      <w:r>
        <w:rPr>
          <w:spacing w:val="-1"/>
          <w:sz w:val="24"/>
        </w:rPr>
        <w:t xml:space="preserve"> </w:t>
      </w:r>
      <w:r>
        <w:rPr>
          <w:sz w:val="24"/>
        </w:rPr>
        <w:t>đủ</w:t>
      </w:r>
      <w:r>
        <w:rPr>
          <w:spacing w:val="1"/>
          <w:sz w:val="24"/>
        </w:rPr>
        <w:t xml:space="preserve"> </w:t>
      </w:r>
      <w:r>
        <w:rPr>
          <w:sz w:val="24"/>
        </w:rPr>
        <w:t>để</w:t>
      </w:r>
      <w:r>
        <w:rPr>
          <w:spacing w:val="-1"/>
          <w:sz w:val="24"/>
        </w:rPr>
        <w:t xml:space="preserve"> </w:t>
      </w:r>
      <w:r>
        <w:rPr>
          <w:sz w:val="24"/>
        </w:rPr>
        <w:t>diện</w:t>
      </w:r>
      <w:r>
        <w:rPr>
          <w:spacing w:val="-1"/>
          <w:sz w:val="24"/>
        </w:rPr>
        <w:t xml:space="preserve"> </w:t>
      </w:r>
      <w:r>
        <w:rPr>
          <w:sz w:val="24"/>
        </w:rPr>
        <w:t>tích của chúng</w:t>
      </w:r>
      <w:r>
        <w:rPr>
          <w:spacing w:val="2"/>
          <w:sz w:val="24"/>
        </w:rPr>
        <w:t xml:space="preserve"> </w:t>
      </w:r>
      <w:r>
        <w:rPr>
          <w:sz w:val="24"/>
        </w:rPr>
        <w:t>bằng</w:t>
      </w:r>
      <w:r>
        <w:rPr>
          <w:spacing w:val="-1"/>
          <w:sz w:val="24"/>
        </w:rPr>
        <w:t xml:space="preserve"> </w:t>
      </w:r>
      <w:r>
        <w:rPr>
          <w:sz w:val="24"/>
        </w:rPr>
        <w:t>nhau.</w:t>
      </w:r>
    </w:p>
    <w:p w14:paraId="213083A0" w14:textId="77777777" w:rsidR="00310CCE" w:rsidRDefault="003A2C00">
      <w:pPr>
        <w:pStyle w:val="ListParagraph"/>
        <w:numPr>
          <w:ilvl w:val="0"/>
          <w:numId w:val="55"/>
        </w:numPr>
        <w:tabs>
          <w:tab w:val="left" w:pos="572"/>
        </w:tabs>
        <w:spacing w:before="0" w:line="262" w:lineRule="exact"/>
        <w:ind w:hanging="294"/>
        <w:rPr>
          <w:sz w:val="24"/>
        </w:rPr>
      </w:pPr>
      <w:r>
        <w:rPr>
          <w:sz w:val="24"/>
        </w:rPr>
        <w:t>Hai</w:t>
      </w:r>
      <w:r>
        <w:rPr>
          <w:spacing w:val="-1"/>
          <w:sz w:val="24"/>
        </w:rPr>
        <w:t xml:space="preserve"> </w:t>
      </w:r>
      <w:r>
        <w:rPr>
          <w:sz w:val="24"/>
        </w:rPr>
        <w:t>tam giác</w:t>
      </w:r>
      <w:r>
        <w:rPr>
          <w:spacing w:val="1"/>
          <w:sz w:val="24"/>
        </w:rPr>
        <w:t xml:space="preserve"> </w:t>
      </w:r>
      <w:r>
        <w:rPr>
          <w:sz w:val="24"/>
        </w:rPr>
        <w:t>có diện</w:t>
      </w:r>
      <w:r>
        <w:rPr>
          <w:spacing w:val="-1"/>
          <w:sz w:val="24"/>
        </w:rPr>
        <w:t xml:space="preserve"> </w:t>
      </w:r>
      <w:r>
        <w:rPr>
          <w:sz w:val="24"/>
        </w:rPr>
        <w:t>tích bằng nhau là điều</w:t>
      </w:r>
      <w:r>
        <w:rPr>
          <w:spacing w:val="-1"/>
          <w:sz w:val="24"/>
        </w:rPr>
        <w:t xml:space="preserve"> </w:t>
      </w:r>
      <w:r>
        <w:rPr>
          <w:sz w:val="24"/>
        </w:rPr>
        <w:t>kiện đủ để</w:t>
      </w:r>
      <w:r>
        <w:rPr>
          <w:spacing w:val="-1"/>
          <w:sz w:val="24"/>
        </w:rPr>
        <w:t xml:space="preserve"> </w:t>
      </w:r>
      <w:r>
        <w:rPr>
          <w:sz w:val="24"/>
        </w:rPr>
        <w:t>chúng bằng</w:t>
      </w:r>
      <w:r>
        <w:rPr>
          <w:spacing w:val="-1"/>
          <w:sz w:val="24"/>
        </w:rPr>
        <w:t xml:space="preserve"> </w:t>
      </w:r>
      <w:r>
        <w:rPr>
          <w:sz w:val="24"/>
        </w:rPr>
        <w:t>nhau.</w:t>
      </w:r>
    </w:p>
    <w:p w14:paraId="5D365755" w14:textId="48368D5A" w:rsidR="00310CCE" w:rsidRDefault="00021D04">
      <w:pPr>
        <w:pStyle w:val="ListParagraph"/>
        <w:numPr>
          <w:ilvl w:val="0"/>
          <w:numId w:val="55"/>
        </w:numPr>
        <w:tabs>
          <w:tab w:val="left" w:pos="572"/>
        </w:tabs>
        <w:spacing w:before="0" w:line="269" w:lineRule="exact"/>
        <w:ind w:hanging="294"/>
        <w:rPr>
          <w:sz w:val="24"/>
        </w:rPr>
      </w:pPr>
      <w:r>
        <w:rPr>
          <w:noProof/>
        </w:rPr>
        <mc:AlternateContent>
          <mc:Choice Requires="wpg">
            <w:drawing>
              <wp:anchor distT="0" distB="0" distL="114300" distR="114300" simplePos="0" relativeHeight="480461824" behindDoc="1" locked="0" layoutInCell="1" allowOverlap="1" wp14:anchorId="033B449D" wp14:editId="2395E31D">
                <wp:simplePos x="0" y="0"/>
                <wp:positionH relativeFrom="page">
                  <wp:posOffset>2800985</wp:posOffset>
                </wp:positionH>
                <wp:positionV relativeFrom="paragraph">
                  <wp:posOffset>165735</wp:posOffset>
                </wp:positionV>
                <wp:extent cx="601980" cy="273685"/>
                <wp:effectExtent l="0" t="0" r="0" b="0"/>
                <wp:wrapNone/>
                <wp:docPr id="65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273685"/>
                          <a:chOff x="4411" y="261"/>
                          <a:chExt cx="948" cy="431"/>
                        </a:xfrm>
                      </wpg:grpSpPr>
                      <pic:pic xmlns:pic="http://schemas.openxmlformats.org/drawingml/2006/picture">
                        <pic:nvPicPr>
                          <pic:cNvPr id="652" name="Picture 5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77" y="307"/>
                            <a:ext cx="29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5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410" y="261"/>
                            <a:ext cx="948" cy="4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DCCDB5C" id="Group 592" o:spid="_x0000_s1026" style="position:absolute;margin-left:220.55pt;margin-top:13.05pt;width:47.4pt;height:21.55pt;z-index:-22854656;mso-position-horizontal-relative:page" coordorigin="4411,261" coordsize="948,43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5m0F4TAMAADoLAAAOAAAAZHJzL2Uyb0RvYy54bWzsVm1vmzAQ/j5p/wHx nfISEhLUpOogqSbtpdrLD3CMAauALdtJWk3777szkL5OnbpPm4oE2D77fPc8d2efnl23jbNnSnPR Ld3wJHAd1lFR8K5aut+/bby562hDuoI0omNL94Zp92z19s3pQaYsErVoCqYcUNLp9CCXbm2MTH1f 05q1RJ8IyToQlkK1xEBXVX6hyAG0t40fBcHMPwhVSCUo0xpG817orqz+smTUfC5LzYzTLF2wzdiv st8tfv3VKUkrRWTN6WAGeYEVLeEdbHpUlRNDnJ3ij1S1nCqhRWlOqGh9UZacMusDeBMGD7y5UGIn rS9VeqjkESaA9gFOL1ZLP+0vlcOLpTubhq7TkRZIsvs600WE8BxklcKsCyW/ykvV+wjND4JeaRD7 D+XYr/rJzvbwURSgkOyMsPBcl6pFFeC4c21ZuDmywK6NQ2FwFoSLOXBFQRQlk9l82rNEa6ASV8Vx CKaidBaOovWweBFDwOHKeGJlPkn7Pa2dg12rU8lpCu+AKLQeIfp85MEqs1PMHZS0f6SjJepqJz0g XxLDt7zh5sYGMsCDRnX7S04RZuzcJScayQE5bgv0xOj8OK9fRdArS43TiawmXcXOtYQsgNwEBeOQ UuJQM1JoHEYS72ux3XuWbBsuN7xpkDtsDz5DIj0IxCdg64M8F3TXss70WatYA+6LTtdcatdRKWu3 DIJQvS9CGygQDB+0we0wLGwm/Yjm50GwiN552TTIvDhI1t75Ik68JFgncRDPwyzMfuLqME53mgEM pMklH2yF0UfWPpk2Q4HpE9ImtrMntnwgUtag8W9NhCGEBG3Vin4BsGEetI1ihtbYLAG5YRwmHwUW 5ltkkQMNKfZs1sSzJLHxPwmSPv7H1IkWwDJG/yS4H/0QF0qbCyZaBxsANJhpgSZ7cKJ3bJyCJncC 6baOPEXFIlis5+t57MXRbA1U5Ll3vslib7YJk2k+ybMsD0cqal4UrEN1f8+EBVY0vBiDUatqmzWq Z2hjHxvQAPPtNB8j4taMkb3x37M4wg+j2IT3XywTk8dlYvJflonotUw8c7jCMQmn6N1jciwTvz0k X8vEi8qEvVvABc0WlOEyiTfAu31o373yrn4BAAD//wMAUEsDBBQABgAIAAAAIQAubPAAxQAAAKUB AAAZAAAAZHJzL19yZWxzL2Uyb0RvYy54bWwucmVsc7yQwYrCMBCG7wv7DmHu27Q9LLKY9iKCV3Ef YEimabCZhCSKvr2BZUFB8OZxZvi//2PW48Uv4kwpu8AKuqYFQayDcWwV/B62XysQuSAbXAKTgitl GIfPj/WeFiw1lGcXs6gUzgrmUuKPlFnP5DE3IRLXyxSSx1LHZGVEfURLsm/bb5nuGTA8MMXOKEg7 04M4XGNtfs0O0+Q0bYI+eeLypEI6X7srEJOlosCTcfi37JvIFuRzh+49Dt2/g3x47nADAAD//wMA UEsDBBQABgAIAAAAIQCIthfM4QAAAAkBAAAPAAAAZHJzL2Rvd25yZXYueG1sTI/BasMwDIbvg72D 0WC31XHahDWNU0rZdiqDtYPRmxurSWhsh9hN0refdlpPQujj1/fn68m0bMDeN85KELMIGNrS6cZW Er4P7y+vwHxQVqvWWZRwQw/r4vEhV5l2o/3CYR8qRiHWZ0pCHUKXce7LGo3yM9ehpdvZ9UYFWvuK 616NFG5aHkdRyo1qLH2oVYfbGsvL/mokfIxq3MzF27C7nLe34yH5/NkJlPL5adqsgAWcwj8Mf/qk DgU5ndzVas9aCYuFEIRKiFOaBCTzZAnsJCFdxsCLnN83KH4BAAD//wMAUEsDBAoAAAAAAAAAIQAT 8gagBAQAAAQEAAAUAAAAZHJzL21lZGlhL2ltYWdlMS5wbmeJUE5HDQoaCgAAAA1JSERSAAAAJgAA ACgIBgAAAJI3iN4AAAAGYktHRAD/AP8A/6C9p5MAAAAJcEhZcwAADsQAAA7EAZUrDhsAAAOkSURB VFiFzdhPSCNXHAfw75uZBDcxS4SAYjxYo1IhFaw2mcSTVA+1iB5LPbQVxF5KBW9bFFvirVDxYqGU eKh4bCkWKVhPYmZCIxW3CGlcL9HKGrS6TUqSyfx6SB+strtI5o32Cw9ChvnxeX94vDcgIoho09PT XwAgES0Wiz0SgiIiqKqaEAUDQIyIYDWlUsnp8XielUol5+Tk5FeqqmqWi4oYLV3XQ7ynmUwmIKKm ZLlnAHRdDwNAQ0PDeVtb2xMRNYXBHA5HORqNJhhj1tcGBMF2dnai5XLZEQ6HdRH1AAGwXC7nOzo6 egUA/lewZDIZ4r9DoVDSaj0exWoBTdNUxhh1dHSkvV7vHyJQgIAR03U9LMtyJRqNJkSAeCzBTNOU NE1TDcNQRK4vwCIsnU53Xl1dPQQAIbv9c7EE4xtrXV3dX8Fg8LEYUjWWYbIsV/r6+n5WFMUQhQIs whKJRMQ0TSkSiQidRsACrFAouPb3918jIiZ64QMWYLu7u69XKhUZELvj89QM0zRNBYCmpqbfW1pa suJI1dQM03U9rCiK0d/fvyMSxFMzLJFIROzYWHlqgp2cnDQfHx/7AXvWF1AjjG+skiRVent7U2JJ 1VyDnZ6eNqVSqd7bwBhjFAwGH7vd7rxtMCJi8Xj8g0AgcDg8PPxDuVx2vOwlTdNUSZJM0SeKa8lk MoGBgYEtRVHK+Oems7i4+PGLbi+GYcgulysPgOLx+Pui7qU3G9rb23/z+XxPAZAsywYAcrvdf15c XHj/64W9vb1u3oGDg4NX7YJJuVzO53Q6yxsbG2/Nzc19CgD5fN49Pz8//6JpBID6+vpnnZ2dadum cmtra+D8/LyBiFAoFB40Njae8tE7PDxsu9mTiYmJr2VZNoaGhn60a7SI6N838bW1tXf4VI2NjX17 83lXV9evAMzZ2dnP7hRmmibr7u7+heO2t7f7+bPLy8uHjDETAK2vr799pzCi698ienp6UpVKRSIi bG5uvsn/Pzs78905jIgwOjr6HUesrq6+S0RYWFh4BIBaW1uf2Il6KSybzfr53tbc3HxcKBQejIyM fC/LsjE+Pv7NvcGICDMzM5/zUYvFYp/4fL4zALS0tPTRvcLy+bzL4/FcASCn01nkyGQy+ca9wogI y8vLH3IQAHI4HMVisei8d5hpmszv92cBEGPMDIVCmt0oolt8UWSM0crKyntA9RRi64niudzqoDg4 OPjT1NTUlwDg9Xov7CVV8zdJ4JJGdaXzhwAAAABJRU5ErkJgglBLAwQKAAAAAAAAACEAHi9nLa0D AACtAwAAFAAAAGRycy9tZWRpYS9pbWFnZTIucG5niVBORw0KGgoAAAANSUhEUgAAAZIAAACgCAYA AAAmR+roAAAABlBMVEUAAAD///+l2Z/dAAAABmJLR0QA/wD/AP+gvaeTAAAACXBIWXMAAA7EAAAO xAGVKw4bAAADO0lEQVR4nO3dy26jQBBA0fJo/v+XM5tZWIjY3e4HVeacXSRDyKavugAnAgAAAAAA AAAAAAAAAAAAAAAAAAAAAAAAAAAAAAAAAAAAAAAAAAAAAAAAAAAAAAAAAAAAAAAAAAAAAAAAAAAA AAAAAAAAAAAAvt3j8PPPJVfR7ni9AFzseWHOHpHfiAvAhartSN4RFYDNWhfeY2B6F+yzQL07x0jU BAVgk5Eg7IrQ2TlaCQrAYn82/75PF/bjcY/Gc1Uf1QGktzskI84eDHjE+6iICcBClUIS8fops1dB EROARaqFpMVvQRETgAUqhqT13RcxAdigYkh6iAnAYt8ekgiPAAMsVTUkvXH4tjf4AdKoGpJnrVGw MwFY4BtCAsCF7hwS4y2ACe4WEuMtgMnuFhIAJhMSAIYICQBDhASAIUICwBAhAWDI3ULi3RGAye4W kmfeKQGY4M4hAWCCqiF5HlG17iyMtQAWqBqSXmf/3x2ACe4QEjsRgIUqhqQnDGeftRsBmOjv1RfQ qXVE9VtsRARgskohadmJvPqMiAAsUCEk73YXLYEREYBFMoak9R6IgAAksDsku56gEhCATTLuSEYI CMBm1UMiHAAXyxaSV2HwdjpAQrtDclz8R+6Z/JycD4DNsr3Z7j0QgGKuDklvHGbuaACY4OqQRIgD QGkZQnKmZ8QlPAAXyhISIy6AorKEJEIcAErKFJIzRlwAyWULiREXQDHZQhIhDgClZAzJGSMugKSy hsSIC6CIrCGJEAeAEjKHpJfwAFwge0h64yAmAJtlD0nEeBzEBGChCiHp5evmATaqEhIjLoCkqoQk wogLIKVKIel1NuISE4DJqoVkdMQFwGTVQhLhfglAKhVDMoOYAExSNSQzRlxiAjBB1ZBEjH+xY4SY AAyrHJKjliiICcBk1UPyyY10MQGYqHU8dFxoe8dKo8f3nP/Tv6nnWAD+y/Zo7KcL+YrrFhWABs+j rasjEvH5NVj0AS7yHJIMi/HINWS4fgAAAAAAAAAAAAAAAAAAAAAAAAAAAAAAAAAAAAAAAAAAAAAA AAAAAAAAAAAAAAAAAAAAAAAAAAAAAAAAAAAAAAAAAAAAAAAAMvoHk+FUn2ARP7sAAAAASUVORK5C YIJQSwECLQAUAAYACAAAACEAsYJntgoBAAATAgAAEwAAAAAAAAAAAAAAAAAAAAAAW0NvbnRlbnRf VHlwZXNdLnhtbFBLAQItABQABgAIAAAAIQA4/SH/1gAAAJQBAAALAAAAAAAAAAAAAAAAADsBAABf cmVscy8ucmVsc1BLAQItABQABgAIAAAAIQB5m0F4TAMAADoLAAAOAAAAAAAAAAAAAAAAADoCAABk cnMvZTJvRG9jLnhtbFBLAQItABQABgAIAAAAIQAubPAAxQAAAKUBAAAZAAAAAAAAAAAAAAAAALIF AABkcnMvX3JlbHMvZTJvRG9jLnhtbC5yZWxzUEsBAi0AFAAGAAgAAAAhAIi2F8zhAAAACQEAAA8A AAAAAAAAAAAAAAAArgYAAGRycy9kb3ducmV2LnhtbFBLAQItAAoAAAAAAAAAIQAT8gagBAQAAAQE AAAUAAAAAAAAAAAAAAAAALwHAABkcnMvbWVkaWEvaW1hZ2UxLnBuZ1BLAQItAAoAAAAAAAAAIQAe L2ctrQMAAK0DAAAUAAAAAAAAAAAAAAAAAPILAABkcnMvbWVkaWEvaW1hZ2UyLnBuZ1BLBQYAAAAA BwAHAL4BAADRDwAAAAA= ">
                <v:shape id="Picture 594" o:spid="_x0000_s1027" type="#_x0000_t75" style="position:absolute;left:4677;top:307;width:291;height:3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etF/xAAAANwAAAAPAAAAZHJzL2Rvd25yZXYueG1sRI9La8JA FIX3gv9huIXudKKlQVJHEaWQ0k18LFxeMrdJ6MydmBlN+u87guDycB4fZ7kerBE36nzjWMFsmoAg Lp1uuFJwOn5OFiB8QNZoHJOCP/KwXo1HS8y063lPt0OoRBxhn6GCOoQ2k9KXNVn0U9cSR+/HdRZD lF0ldYd9HLdGzpMklRYbjoQaW9rWVP4erjZy3fW8yE9fb0Uyo9bs9Ob7YgqlXl+GzQeIQEN4hh/t XCtI3+dwPxOPgFz9AwAA//8DAFBLAQItABQABgAIAAAAIQDb4fbL7gAAAIUBAAATAAAAAAAAAAAA AAAAAAAAAABbQ29udGVudF9UeXBlc10ueG1sUEsBAi0AFAAGAAgAAAAhAFr0LFu/AAAAFQEAAAsA AAAAAAAAAAAAAAAAHwEAAF9yZWxzLy5yZWxzUEsBAi0AFAAGAAgAAAAhAJd60X/EAAAA3AAAAA8A AAAAAAAAAAAAAAAABwIAAGRycy9kb3ducmV2LnhtbFBLBQYAAAAAAwADALcAAAD4AgAAAAA= ">
                  <v:imagedata r:id="rId27" o:title=""/>
                </v:shape>
                <v:shape id="Picture 593" o:spid="_x0000_s1028" type="#_x0000_t75" style="position:absolute;left:4410;top:261;width:948;height:4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lfjvxwAAANwAAAAPAAAAZHJzL2Rvd25yZXYueG1sRI/dagIx FITvC75DOIJ3NWu39Wc1ighCFVuoSr093Rx3l25OliTV9e0bodDLYWa+YWaL1tTiQs5XlhUM+gkI 4tzqigsFx8P6cQzCB2SNtWVScCMPi3nnYYaZtlf+oMs+FCJC2GeooAyhyaT0eUkGfd82xNE7W2cw ROkKqR1eI9zU8ilJhtJgxXGhxIZWJeXf+x+jANPj+WuSbp8npyJ9e999jg6njVOq122XUxCB2vAf /mu/agXDlxTuZ+IRkPNfAAAA//8DAFBLAQItABQABgAIAAAAIQDb4fbL7gAAAIUBAAATAAAAAAAA AAAAAAAAAAAAAABbQ29udGVudF9UeXBlc10ueG1sUEsBAi0AFAAGAAgAAAAhAFr0LFu/AAAAFQEA AAsAAAAAAAAAAAAAAAAAHwEAAF9yZWxzLy5yZWxzUEsBAi0AFAAGAAgAAAAhAA6V+O/HAAAA3AAA AA8AAAAAAAAAAAAAAAAABwIAAGRycy9kb3ducmV2LnhtbFBLBQYAAAAAAwADALcAAAD7AgAAAAA= ">
                  <v:imagedata r:id="rId28" o:title=""/>
                </v:shape>
                <w10:wrap anchorx="page"/>
              </v:group>
            </w:pict>
          </mc:Fallback>
        </mc:AlternateContent>
      </w:r>
      <w:r w:rsidR="003A2C00">
        <w:rPr>
          <w:sz w:val="24"/>
        </w:rPr>
        <w:t>Hai</w:t>
      </w:r>
      <w:r w:rsidR="003A2C00">
        <w:rPr>
          <w:spacing w:val="-1"/>
          <w:sz w:val="24"/>
        </w:rPr>
        <w:t xml:space="preserve"> </w:t>
      </w:r>
      <w:r w:rsidR="003A2C00">
        <w:rPr>
          <w:sz w:val="24"/>
        </w:rPr>
        <w:t>tam giác</w:t>
      </w:r>
      <w:r w:rsidR="003A2C00">
        <w:rPr>
          <w:spacing w:val="-1"/>
          <w:sz w:val="24"/>
        </w:rPr>
        <w:t xml:space="preserve"> </w:t>
      </w:r>
      <w:r w:rsidR="003A2C00">
        <w:rPr>
          <w:sz w:val="24"/>
        </w:rPr>
        <w:t>bằng</w:t>
      </w:r>
      <w:r w:rsidR="003A2C00">
        <w:rPr>
          <w:spacing w:val="-1"/>
          <w:sz w:val="24"/>
        </w:rPr>
        <w:t xml:space="preserve"> </w:t>
      </w:r>
      <w:r w:rsidR="003A2C00">
        <w:rPr>
          <w:sz w:val="24"/>
        </w:rPr>
        <w:t>nhau là điều kiện</w:t>
      </w:r>
      <w:r w:rsidR="003A2C00">
        <w:rPr>
          <w:spacing w:val="-1"/>
          <w:sz w:val="24"/>
        </w:rPr>
        <w:t xml:space="preserve"> </w:t>
      </w:r>
      <w:r w:rsidR="003A2C00">
        <w:rPr>
          <w:sz w:val="24"/>
        </w:rPr>
        <w:t>đủ để</w:t>
      </w:r>
      <w:r w:rsidR="003A2C00">
        <w:rPr>
          <w:spacing w:val="-2"/>
          <w:sz w:val="24"/>
        </w:rPr>
        <w:t xml:space="preserve"> </w:t>
      </w:r>
      <w:r w:rsidR="003A2C00">
        <w:rPr>
          <w:sz w:val="24"/>
        </w:rPr>
        <w:t>diện</w:t>
      </w:r>
      <w:r w:rsidR="003A2C00">
        <w:rPr>
          <w:spacing w:val="1"/>
          <w:sz w:val="24"/>
        </w:rPr>
        <w:t xml:space="preserve"> </w:t>
      </w:r>
      <w:r w:rsidR="003A2C00">
        <w:rPr>
          <w:sz w:val="24"/>
        </w:rPr>
        <w:t>tích</w:t>
      </w:r>
      <w:r w:rsidR="003A2C00">
        <w:rPr>
          <w:spacing w:val="-1"/>
          <w:sz w:val="24"/>
        </w:rPr>
        <w:t xml:space="preserve"> </w:t>
      </w:r>
      <w:r w:rsidR="003A2C00">
        <w:rPr>
          <w:sz w:val="24"/>
        </w:rPr>
        <w:t>của</w:t>
      </w:r>
      <w:r w:rsidR="003A2C00">
        <w:rPr>
          <w:spacing w:val="-1"/>
          <w:sz w:val="24"/>
        </w:rPr>
        <w:t xml:space="preserve"> </w:t>
      </w:r>
      <w:r w:rsidR="003A2C00">
        <w:rPr>
          <w:sz w:val="24"/>
        </w:rPr>
        <w:t>chúng bằng nhau.</w:t>
      </w:r>
    </w:p>
    <w:p w14:paraId="08C1394A" w14:textId="3B1A1DE5" w:rsidR="00310CCE" w:rsidRDefault="00021D04">
      <w:pPr>
        <w:tabs>
          <w:tab w:val="left" w:pos="3443"/>
          <w:tab w:val="left" w:pos="3704"/>
        </w:tabs>
        <w:spacing w:before="30"/>
        <w:ind w:left="278"/>
        <w:rPr>
          <w:sz w:val="24"/>
        </w:rPr>
      </w:pPr>
      <w:r>
        <w:rPr>
          <w:noProof/>
        </w:rPr>
        <mc:AlternateContent>
          <mc:Choice Requires="wpg">
            <w:drawing>
              <wp:anchor distT="0" distB="0" distL="114300" distR="114300" simplePos="0" relativeHeight="480462336" behindDoc="1" locked="0" layoutInCell="1" allowOverlap="1" wp14:anchorId="13C3FCE6" wp14:editId="72582897">
                <wp:simplePos x="0" y="0"/>
                <wp:positionH relativeFrom="page">
                  <wp:posOffset>1662430</wp:posOffset>
                </wp:positionH>
                <wp:positionV relativeFrom="paragraph">
                  <wp:posOffset>261620</wp:posOffset>
                </wp:positionV>
                <wp:extent cx="601980" cy="542290"/>
                <wp:effectExtent l="0" t="0" r="0" b="0"/>
                <wp:wrapNone/>
                <wp:docPr id="646"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42290"/>
                          <a:chOff x="2618" y="412"/>
                          <a:chExt cx="948" cy="854"/>
                        </a:xfrm>
                      </wpg:grpSpPr>
                      <pic:pic xmlns:pic="http://schemas.openxmlformats.org/drawingml/2006/picture">
                        <pic:nvPicPr>
                          <pic:cNvPr id="647" name="Picture 5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94" y="458"/>
                            <a:ext cx="286"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33" y="411"/>
                            <a:ext cx="930" cy="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5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84" y="880"/>
                            <a:ext cx="29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5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617" y="833"/>
                            <a:ext cx="948" cy="4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D7E1716" id="Group 587" o:spid="_x0000_s1026" style="position:absolute;margin-left:130.9pt;margin-top:20.6pt;width:47.4pt;height:42.7pt;z-index:-22854144;mso-position-horizontal-relative:page" coordorigin="2618,412" coordsize="948,8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MkElvQMAAIgTAAAOAAAAZHJzL2Uyb0RvYy54bWzsWNtu4zYQfS/QfxD0 ruhi2ZaE2ItUsoMC2zbo5QNoipKIlUSBpO0Exf57Z0jJSZwFXKRPzTpAZF6HM+fMjIa6/fTYtc6B ScVFv3LDm8B1WE9Fyft65f7159ZLXEdp0pekFT1buU9MuZ/WP/5wexwyFolGtCWTDgjpVXYcVm6j 9ZD5vqIN64i6EQPrYbISsiMaurL2S0mOIL1r/SgIFv5RyHKQgjKlYLSwk+7ayK8qRvVvVaWYdtqV C7pp85TmucOnv74lWS3J0HA6qkHeoUVHeA+HnkQVRBNnL/kbUR2nUihR6RsqOl9UFafM2ADWhMGZ NfdS7AdjS50d6+EEE0B7htO7xdJfDw/S4eXKXcQL1+lJBySZc515skR4jkOdwap7OfwxPEhrIzQ/ C/pFwbR/Po/92i52dsdfRAkCyV4LA89jJTsUAYY7j4aFpxML7FE7FAYXQZgmwBWFqXkcRenIEm2A StwVLULwKpiNw8gSSJvNuDmNYQp3JvMY53yS2TONnqNe69uB0wz+R0Sh9QbRy54Hu/ReMncU0v0r GR2RX/aDB+QPRPMdb7l+Mo4M8KBS/eGBU4QZOy/JWU7kwDwe68zTEA2c1tldBK0y1Di9yBvS1+xO DRAFEJsgYBqSUhwbRkqFw4jSaymm+0qTXcuHLW9b5A7bo80QSGeO+A3YrJMXgu471msbtZK1YL7o VcMH5ToyY92OgRPKn8vQOAo4w2el8Th0CxNJf0fJXRCk0U9ePg9yLw6WG+8ujZfeMtgs4yBOwjzM v+LuMM72igEMpC0GPuoKo2+0/WbYjAnGBqQJbOdATPqw/gQKGb+aVAQXQ0hQVyXp7wA2rIO2lkzT BpsVIDeOw+LThIH5GVnkQEGIXYyaKElj6//zxPo/YoShEyUQw+j9s8DyOnk/+IVU+p6JzsEGAA1q GqDJAXC2hk1LUOVeIN3GkMnOl1SkQbpJNknsxdFiA1QUhXe3zWNvsQ2X82JW5HkRTlQ0vCxZj+L+ OxMGWNHycnJGJetd3krL0Nb8jWGvnpf56BHPakzsTb/G0QwZCP8YDcDG/zFNQPazOfzhlCZM+nwd 4B8gTUTXNHHh5RotZrPxNWmSgY1fTBPpbHy9xrNrmvgu00T6Jk0k6YesJmbXNHEpTSSJrSYSKLqn F76tJqDCvFYTtjb6LquJObwmzqqJxFScH66aiK9p4lKaWIRwBcWLNVQVr9LE6codz8x1/HTlvl46 3nXpMF8q4HOPuZ6Mn6bwe9LLPrRffkBb/wMAAP//AwBQSwMEFAAGAAgAAAAhAFd98erUAAAArQIA ABkAAABkcnMvX3JlbHMvZTJvRG9jLnhtbC5yZWxzvJLBasMwDIbvg76D0X1xkpYxRp1eRqHX0T2A sBXHNJaN7ZX17WcogxVKd8tREv/3fwdtd99+FmdK2QVW0DUtCGIdjGOr4PO4f34FkQuywTkwKbhQ ht2wetp+0IylhvLkYhaVwlnBVEp8kzLriTzmJkTiehlD8ljqmKyMqE9oSfZt+yLTXwYMN0xxMArS waxBHC+xNv/PDuPoNL0H/eWJy50K6XztrkBMlooCT8bhdbluIluQ9x36ZRz6Rw7dMg7dI4fNMg6b Xwd582TDDwAAAP//AwBQSwMEFAAGAAgAAAAhAKoLEMDgAAAACgEAAA8AAABkcnMvZG93bnJldi54 bWxMj8FKw0AQhu+C77CM4M1uNrVBYjalFPVUBFtBvG2z0yQ0Oxuy2yR9e8eT3maYj3++v1jPrhMj DqH1pEEtEhBIlbct1Ro+D68PTyBCNGRN5wk1XDHAury9KUxu/UQfOO5jLTiEQm40NDH2uZShatCZ sPA9Et9OfnAm8jrU0g5m4nDXyTRJMulMS/yhMT1uG6zO+4vT8DaZabNUL+PufNpevw+r96+dQq3v 7+bNM4iIc/yD4Vef1aFkp6O/kA2i05BmitWjhkeVgmBgucoyEEcmUx5kWcj/FcofAAAA//8DAFBL AwQKAAAAAAAAACEAHi9nLa0DAACtAwAAFAAAAGRycy9tZWRpYS9pbWFnZTQucG5niVBORw0KGgoA AAANSUhEUgAAAZIAAACgCAYAAAAmR+roAAAABlBMVEUAAAD///+l2Z/dAAAABmJLR0QA/wD/AP+g vaeTAAAACXBIWXMAAA7EAAAOxAGVKw4bAAADO0lEQVR4nO3dy26jQBBA0fJo/v+XM5tZWIjY3e4H VeacXSRDyKavugAnAgAAAAAAAAAAAAAAAAAAAAAAAAAAAAAAAAAAAAAAAAAAAAAAAAAAAAAAAAAA AAAAAAAAAAAAAAAAAAAAAAAAAAAAAAAAAAAAvt3j8PPPJVfR7ni9AFzseWHOHpHfiAvAhartSN4R FYDNWhfeY2B6F+yzQL07x0jUBAVgk5Eg7IrQ2TlaCQrAYn82/75PF/bjcY/Gc1Uf1QGktzskI84e DHjE+6iICcBClUIS8fops1dBEROARaqFpMVvQRETgAUqhqT13RcxAdigYkh6iAnAYt8ekgiPAAMs VTUkvXH4tjf4AdKoGpJnrVGwMwFY4BtCAsCF7hwS4y2ACe4WEuMtgMnuFhIAJhMSAIYICQBDhASA IUICwBAhAWDI3ULi3RGAye4WkmfeKQGY4M4hAWCCqiF5HlG17iyMtQAWqBqSXmf/3x2ACe4QEjsR gIUqhqQnDGeftRsBmOjv1RfQqXVE9VtsRARgskohadmJvPqMiAAsUCEk73YXLYEREYBFMoak9R6I gAAksDsku56gEhCATTLuSEYICMBm1UMiHAAXyxaSV2HwdjpAQrtDclz8R+6Z/JycD4DNsr3Z7j0Q gGKuDklvHGbuaACY4OqQRIgDQGkZQnKmZ8QlPAAXyhISIy6AorKEJEIcAErKFJIzRlwAyWULiREX QDHZQhIhDgClZAzJGSMugKSyhsSIC6CIrCGJEAeAEjKHpJfwAFwge0h64yAmAJtlD0nEeBzEBGCh CiHp5evmATaqEhIjLoCkqoQkwogLIKVKIel1NuISE4DJqoVkdMQFwGTVQhLhfglAKhVDMoOYAExS NSQzRlxiAjBB1ZBEjH+xY4SYAAyrHJKjliiICcBk1UPyyY10MQGYqHU8dFxoe8dKo8f3nP/Tv6nn WAD+y/Zo7KcL+YrrFhWABs+jrasjEvH5NVj0AS7yHJIMi/HINWS4fgAAAAAAAAAAAAAAAAAAAAAA AAAAAAAAAAAAAAAAAAAAAAAAAAAAAAAAAAAAAAAAAAAAAAAAAAAAAAAAAAAAAAAAAAAAAAAAMvoH k+FUn2ARP7sAAAAASUVORK5CYIJQSwMECgAAAAAAAAAhAHfwsM+qAwAAqgMAABQAAABkcnMvbWVk aWEvaW1hZ2UyLnBuZ4lQTkcNChoKAAAADUlIRFIAAAGTAAAAnwgGAAAAPKk0rgAAAAZQTFRFAAAA ////pdmf3QAAAAZiS0dEAP8A/wD/oL2nkwAAAAlwSFlzAAAOxAAADsQBlSsOGwAAAzhJREFUeJzt 3UFupDAQQNHKaO5/5cxuhBDptts2rgrv7SI1hGz85QI6EQAAAAAAAAAAAAAAAAAAAAAAAAAAAAAA AAAAAAAAAAAAAAAAAAAAAAAAAAAAAAAAAAAAAAAAAAAAAAAAAAAAAAAAAAAAAAAAQE5fp5+/t1xF u/P1ApDAcXHOHpKfCAzAZtV2Ju8IC8AGrYvvOTK9i/ZVpN6dYyRsogJwo5Eo3BWiq3O0EhWAG/y5 +fd9urifj/tqPFf1sR1ACXfHZMTVwwJf8T4sggKwWKWYRLx++uxVVAQFYKFqMWnxU1QEBWCRijFp fTdGUABuUjEmPQQF4Aa/PSYRHg8GWK5qTHoD8dve9AdIpWpMjlrDYIcCsMhviAkAmz05JkZdAJM8 LSZGXQALPC0mACwgJgAMExMAhokJAMPEBIBhYgLAsKfFxLslAAs8LSZH3jkBmOTJMQFgkqoxOY6r WncYRlwAi1SNSa+r/xcPwCRPiIkdCcBiFWPSE4erz9qVAEz2d/cFdGodV/0UHCEBWKBSTFp2JK8+ IyQAi1SIybtdRktkhARgoYwxab0nIiIASdwdk7uerBIRgBtl3JmMEBGADarHRDwAEsgWk1dx8BY7 QFJ3x+QcgJF7KN8X5wNgg2xvwHtPBKCg3THpDcTMnQ0Ak+yOSYRAAJSXISZXesZd4gOwWZaYGHcB FJYlJhECAVBWpphcMe4CKCBbTIy7AArKFpMIgQAoJ2NMrhh3ASSWNSbGXQCFZI1JhEAAlJE5Jr3E B2CT7DHpDYSgAGyQPSYR44EQFIDFKsSkl6+qB7hZlZgYdwEkViUmEcZdAGlVikmvq3GXoAAsUC0m o+MuABaoFpMI908A0qkYkxkEBWCiqjGZMe4SFIBJqsYkYvzLICMEBWCKyjE5awmDoAAsUD0mn9xc FxSAyVpHRefFtnfENHp8z/k//Zt6jgXgINtjs58u5iuuW1gAGh3HXLtDEvH5NVj4ATY6xiTDgjxy DRmuHwAAAAAAAAAAAAAAAAAAAAAAAAAAAAAAAAAAAAAAAAAAAAAAAAAAAAAAAAAAAAAAAAAAAAAA AAAAAAAAAAAAAAAAAAAAAOC/f9mqVJ+1tYzWAAAAAElFTkSuQmCCUEsDBAoAAAAAAAAAIQDJ1ctN EwQAABMEAAAUAAAAZHJzL21lZGlhL2ltYWdlMS5wbmeJUE5HDQoaCgAAAA1JSERSAAAAJgAAACkI BgAAAFlrW3sAAAAGYktHRAD/AP8A/6C9p5MAAAAJcEhZcwAADsQAAA7EAZUrDhsAAAOzSURBVFiF zdhPSCNXHAfw77yZElc3pP4LrhWMCKkYcVWSGCt60B6WnDxVAkoPux4sPewiFPVQ8NAuwkoO4sKi B1lhWU+9LOSgPazgkjGWRmQrhkIKra5/UqJLTCPOzK8HfWVxYxHnzbo/eDBMeC+f994vv8kbEBFE tJGRkR8BkIg2Pj7+nRAUEaG7u3tRFAwASUQEs2EYBnM4HIeZTOZmKBR61t7e/sr0oCJWa2Njo47P NB6P3xYxJjM9MwArKyt+ALDZbDmPx/NaxJjCYLIs616vd1VRFE3EmEJgqqq2EpHk9/tjIsYDBMCO j49t8Xi8yTAM5vf7V0SgAAGwtbW125qmKQDwUcF44hcXF6dramqS5kmnYRoWi8V8iqKcBAKBqCRJ 5oviWZiGRaPRVk3TPhG5jYBJ2OHhoSORSHwOiM0vwCRsdXXVy699Pp+wUgGYhPHEr66u/qO8vHxf DOk0TMMURdECgYAqCsTDFCwajQY0TVNE5xdgAra1tfXZzs5OBSA+8QETMJ5fjDG9ubn5V3Gk0zAF kySJPB7P66KioiORKMAELBaL+RhjhhWJD1wRZhgGU1W1Vdd12Yr8Aq4ISyQS7kwmcxOwJvGBK8J4 4hcUFPxTX1//m1jSafwHIyJpZmbm3sTExNBlYIwxQ+Rf6feCiJBMJl1dXV0/AyDGmL69vX3r/04w Xq83JkmSMTQ09EjUufR8w9TU1Dd2u/2t3W5/i7MjWG9v7/OLOuRyOZuiKCcAaH5+/ivLYC0tLb8w xrTKysq/amtrfwdAkiQZ6+vrDfk6qKrq5xNIJpMuy2AdHR1LfX19c+l0+tOlpaUO/qWdnZ0v83WY nJz8FgCVlJSkDMOQLINls9kb794IBoMvOG5hYeHL8x36+/ufyrKsBYPBF1ahiOj9VwSbm5tuxpgO gOrq6jY0TZPf/dztdm8CoLGxse8/KIyIMDAw8ISv2uzs7Nf8/sHBgYPfj0Qidz44bH9/v8xms+UA kNPp3D06OiokIiwuLnZzWCqVKrUSlrfyl5WVpYaHhx8CwN7enjMcDj/ghRUAXC5XsrS09G9LCiuP i8TZbPaGw+FIA6DCwsLM7u6us6en5ydZlk9CodAzK1frwq3kbXp6+i7fusHBwccVFRVvAFA4HL5/ rTBd11lVVdWfOHtUceTy8vIX1wojIkQikTscdAbUzte+a4ERERoaGtY5rLGxMW41iuiSrzrn5ub6 +HVbW1tU7M8vf1wK1tTUtDY6OvoDAFhx8MgX/wIc4OSOTuXcAgAAAABJRU5ErkJgglBLAwQKAAAA AAAAACEAKYCpQwQEAAAEBAAAFAAAAGRycy9tZWRpYS9pbWFnZTMucG5niVBORw0KGgoAAAANSUhE UgAAACYAAAAoCAYAAACSN4jeAAAABmJLR0QA/wD/AP+gvaeTAAAACXBIWXMAAA7EAAAOxAGVKw4b AAADpElEQVRYhc3YT0gjVxwH8O+bmQQ3MYuBIGI8WKNSIRWsNpnEk1QPtYgeSz20FcReSgVvWxRb 4q1Q8WKhlHioeGwpFilYT2JmQiMVtwhpXC/Ryhq0uk1Kksn8ekgfrLa7SOaN9gsPQob58Xl/eLw3 ICKIaNPT018AIBEtFos9EoIiIqiqmhAFA0CMiGA1pVLJ6fF4npVKJefk5ORXqqpqlouKGC1d10O8 p5lMJiCipmS5ZwB0XQ8DgNfrPW9ra3sioqYwmMPhKEej0QRjzPragCDYzs5OtFwuO8LhsC6iHiAA lsvlfEdHR68AwP8KlkwmQ/x3KBRKWq3Ho1gtoGmayhijjo6OdENDwx8iUICAEdN1PSzLciUajSZE gHgswUzTlDRNUw3DUESuL8AiLJ1Od15dXT0EACG7/XOxBOMba11d3V/BYPCxGFI1lmGyLFf6+vp+ VhTFEIUCLMISiUTENE0pEokInUbAAqxQKLj29/dfIyImeuEDFmC7u7uvVyoVGRC74/PUDNM0TQWA pqam31taWrLiSNXUDNN1PawoitHf378jEsRTMyyRSETs2Fh5aoKdnJw0Hx8f+wF71hdQI4xvrJIk VXp7e1NiSdVcg52enjalUqne28AYYxQMBh+73e68bTAiYvF4/INAIHA4PDz8Q7lcdrzsJU3TVEmS TNEnimvJZDKBgYGBLUVRyvjnprO4uPjxi24vhmHILpcrD4Di8fj7ou6lNxva29t/8/l8TwGQLMsG AHK73X9eXFw0/NcLe3t73bwDBwcHr9oFk3K5nM/pdJY3Njbempub+xQA8vm8e35+fv5F0wgA9fX1 zzo7O9O2TeXW1tbA+fm5l4hQKBQeNDY2nvLROzw8bLvZk4mJia9lWTaGhoZ+tGu0iOjfN/G1tbV3 +FSNjY19e/N5V1fXrwDM2dnZz+4UZpom6+7u/oXjtre3+/mzy8vLh4wxEwCtr6+/facwouvfInp6 elKVSkUiImxubr7J/z87O/PdOYyIMDo6+h1HrK6uvktEWFhYeASAWltbn9iJeiksm836+d7W3Nx8 XCgUHoyMjHwvy7IxPj7+zb3BiAgzMzOf81GLxWKf+Hy+MwC0tLT00b3C8vm8y+PxXAEgp9NZ5Mhk MvnGvcKICMvLyx9yEAByOBzFYrHovHeYaZrM7/dnARBjzAyFQprdKKJbfFFkjNHKysp7QPUUYuuJ 4rnc6qA4ODj409TU1JcA4PV6L+wlVfM3NceSRlYaBYAAAAAASUVORK5CYIJQSwECLQAUAAYACAAA ACEAsYJntgoBAAATAgAAEwAAAAAAAAAAAAAAAAAAAAAAW0NvbnRlbnRfVHlwZXNdLnhtbFBLAQIt ABQABgAIAAAAIQA4/SH/1gAAAJQBAAALAAAAAAAAAAAAAAAAADsBAABfcmVscy8ucmVsc1BLAQIt ABQABgAIAAAAIQD4MkElvQMAAIgTAAAOAAAAAAAAAAAAAAAAADoCAABkcnMvZTJvRG9jLnhtbFBL AQItABQABgAIAAAAIQBXffHq1AAAAK0CAAAZAAAAAAAAAAAAAAAAACMGAABkcnMvX3JlbHMvZTJv RG9jLnhtbC5yZWxzUEsBAi0AFAAGAAgAAAAhAKoLEMDgAAAACgEAAA8AAAAAAAAAAAAAAAAALgcA AGRycy9kb3ducmV2LnhtbFBLAQItAAoAAAAAAAAAIQAeL2ctrQMAAK0DAAAUAAAAAAAAAAAAAAAA ADsIAABkcnMvbWVkaWEvaW1hZ2U0LnBuZ1BLAQItAAoAAAAAAAAAIQB38LDPqgMAAKoDAAAUAAAA AAAAAAAAAAAAABoMAABkcnMvbWVkaWEvaW1hZ2UyLnBuZ1BLAQItAAoAAAAAAAAAIQDJ1ctNEwQA ABMEAAAUAAAAAAAAAAAAAAAAAPYPAABkcnMvbWVkaWEvaW1hZ2UxLnBuZ1BLAQItAAoAAAAAAAAA IQApgKlDBAQAAAQEAAAUAAAAAAAAAAAAAAAAADsUAABkcnMvbWVkaWEvaW1hZ2UzLnBuZ1BLBQYA AAAACQAJAEICAABxGAAAAAA= ">
                <v:shape id="Picture 591" o:spid="_x0000_s1027" type="#_x0000_t75" style="position:absolute;left:2894;top:458;width:286;height:3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9niNxQAAANwAAAAPAAAAZHJzL2Rvd25yZXYueG1sRI9Pa8JA FMTvBb/D8oReim4qJZXoKmlBsPbkHzw/ss9sNPs2zW5N/PauUOhxmJnfMPNlb2txpdZXjhW8jhMQ xIXTFZcKDvvVaArCB2SNtWNScCMPy8XgaY6Zdh1v6boLpYgQ9hkqMCE0mZS+MGTRj11DHL2Tay2G KNtS6ha7CLe1nCRJKi1WHBcMNvRpqLjsfq2Cj3O53n75vMvtpP85fpvN6mWfKvU87PMZiEB9+A// tddaQfr2Do8z8QjIxR0AAP//AwBQSwECLQAUAAYACAAAACEA2+H2y+4AAACFAQAAEwAAAAAAAAAA AAAAAAAAAAAAW0NvbnRlbnRfVHlwZXNdLnhtbFBLAQItABQABgAIAAAAIQBa9CxbvwAAABUBAAAL AAAAAAAAAAAAAAAAAB8BAABfcmVscy8ucmVsc1BLAQItABQABgAIAAAAIQA79niNxQAAANwAAAAP AAAAAAAAAAAAAAAAAAcCAABkcnMvZG93bnJldi54bWxQSwUGAAAAAAMAAwC3AAAA+QIAAAAA ">
                  <v:imagedata r:id="rId33" o:title=""/>
                </v:shape>
                <v:shape id="Picture 590" o:spid="_x0000_s1028" type="#_x0000_t75" style="position:absolute;left:2633;top:411;width:930;height:4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oRXyvAAAANwAAAAPAAAAZHJzL2Rvd25yZXYueG1sRE9LCsIw EN0L3iGM4E5TRUSqaRFBEMSFnwOMzdgWm0lJoq23NwvB5eP9N3lvGvEm52vLCmbTBARxYXXNpYLb dT9ZgfABWWNjmRR8yEOeDQcbTLXt+EzvSyhFDGGfooIqhDaV0hcVGfRT2xJH7mGdwRChK6V22MVw 08h5kiylwZpjQ4Ut7SoqnpeXUXBqTp+ycHXftfPd8W5JX7deKzUe9ds1iEB9+It/7oNWsFzEtfFM PAIy+wIAAP//AwBQSwECLQAUAAYACAAAACEA2+H2y+4AAACFAQAAEwAAAAAAAAAAAAAAAAAAAAAA W0NvbnRlbnRfVHlwZXNdLnhtbFBLAQItABQABgAIAAAAIQBa9CxbvwAAABUBAAALAAAAAAAAAAAA AAAAAB8BAABfcmVscy8ucmVsc1BLAQItABQABgAIAAAAIQA3oRXyvAAAANwAAAAPAAAAAAAAAAAA AAAAAAcCAABkcnMvZG93bnJldi54bWxQSwUGAAAAAAMAAwC3AAAA8AIAAAAA ">
                  <v:imagedata r:id="rId34" o:title=""/>
                </v:shape>
                <v:shape id="Picture 589" o:spid="_x0000_s1029" type="#_x0000_t75" style="position:absolute;left:2884;top:880;width:291;height:3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DDnrwwAAANwAAAAPAAAAZHJzL2Rvd25yZXYueG1sRI9Bi8Iw FITvgv8hPMGbpuoi3a5pUUHoZQ/qXrw9mrdttXkpTaz1328WBI/DzHzDbLLBNKKnztWWFSzmEQji wuqaSwU/58MsBuE8ssbGMil4koMsHY82mGj74CP1J1+KAGGXoILK+zaR0hUVGXRz2xIH79d2Bn2Q XSl1h48AN41cRtFaGqw5LFTY0r6i4na6GwXueonz+/b8fdD5xR9X8Y6p3yk1nQzbLxCeBv8Ov9q5 VrD++IT/M+EIyPQPAAD//wMAUEsBAi0AFAAGAAgAAAAhANvh9svuAAAAhQEAABMAAAAAAAAAAAAA AAAAAAAAAFtDb250ZW50X1R5cGVzXS54bWxQSwECLQAUAAYACAAAACEAWvQsW78AAAAVAQAACwAA AAAAAAAAAAAAAAAfAQAAX3JlbHMvLnJlbHNQSwECLQAUAAYACAAAACEAgQw568MAAADcAAAADwAA AAAAAAAAAAAAAAAHAgAAZHJzL2Rvd25yZXYueG1sUEsFBgAAAAADAAMAtwAAAPcCAAAAAA== ">
                  <v:imagedata r:id="rId35" o:title=""/>
                </v:shape>
                <v:shape id="Picture 588" o:spid="_x0000_s1030" type="#_x0000_t75" style="position:absolute;left:2617;top:833;width:948;height:4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2aYxAAAANwAAAAPAAAAZHJzL2Rvd25yZXYueG1sRE9da8Iw FH0X9h/CHezNprPqZmcUGQxU3GAq8/WuubZlzU1JMq3/3jwIPh7O93TemUacyPnasoLnJAVBXFhd c6lgv/vov4LwAVljY5kUXMjDfPbQm2Ku7Zm/6bQNpYgh7HNUUIXQ5lL6oiKDPrEtceSO1hkMEbpS aofnGG4aOUjTsTRYc2yosKX3ioq/7b9RgNn++DvJ1sPJocw+vzY/L7vDyin19Ngt3kAE6sJdfHMv tYLxKM6PZ+IRkLMrAAAA//8DAFBLAQItABQABgAIAAAAIQDb4fbL7gAAAIUBAAATAAAAAAAAAAAA AAAAAAAAAABbQ29udGVudF9UeXBlc10ueG1sUEsBAi0AFAAGAAgAAAAhAFr0LFu/AAAAFQEAAAsA AAAAAAAAAAAAAAAAHwEAAF9yZWxzLy5yZWxzUEsBAi0AFAAGAAgAAAAhAP5HZpjEAAAA3AAAAA8A AAAAAAAAAAAAAAAABwIAAGRycy9kb3ducmV2LnhtbFBLBQYAAAAAAwADALcAAAD4AgAAAAA= ">
                  <v:imagedata r:id="rId28" o:title=""/>
                </v:shape>
                <w10:wrap anchorx="page"/>
              </v:group>
            </w:pict>
          </mc:Fallback>
        </mc:AlternateContent>
      </w:r>
      <w:r>
        <w:rPr>
          <w:noProof/>
        </w:rPr>
        <mc:AlternateContent>
          <mc:Choice Requires="wpg">
            <w:drawing>
              <wp:anchor distT="0" distB="0" distL="114300" distR="114300" simplePos="0" relativeHeight="480462848" behindDoc="1" locked="0" layoutInCell="1" allowOverlap="1" wp14:anchorId="60C9D06F" wp14:editId="0E95CAD6">
                <wp:simplePos x="0" y="0"/>
                <wp:positionH relativeFrom="page">
                  <wp:posOffset>4398010</wp:posOffset>
                </wp:positionH>
                <wp:positionV relativeFrom="paragraph">
                  <wp:posOffset>261620</wp:posOffset>
                </wp:positionV>
                <wp:extent cx="608330" cy="542290"/>
                <wp:effectExtent l="0" t="0" r="0" b="0"/>
                <wp:wrapNone/>
                <wp:docPr id="641"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542290"/>
                          <a:chOff x="6926" y="412"/>
                          <a:chExt cx="958" cy="854"/>
                        </a:xfrm>
                      </wpg:grpSpPr>
                      <pic:pic xmlns:pic="http://schemas.openxmlformats.org/drawingml/2006/picture">
                        <pic:nvPicPr>
                          <pic:cNvPr id="642" name="Picture 5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92" y="458"/>
                            <a:ext cx="29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5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925" y="411"/>
                            <a:ext cx="948" cy="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5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14" y="880"/>
                            <a:ext cx="286"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5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953" y="833"/>
                            <a:ext cx="930" cy="4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38AE3A4" id="Group 582" o:spid="_x0000_s1026" style="position:absolute;margin-left:346.3pt;margin-top:20.6pt;width:47.9pt;height:42.7pt;z-index:-22853632;mso-position-horizontal-relative:page" coordorigin="6926,412" coordsize="958,8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1Z/hugMAAIgTAAAOAAAAZHJzL2Uyb0RvYy54bWzsWG2PozYQ/l6p/wHx neU9AbTJaQvJqtK1XfWuP8AxBqwDjGwn2VXV/94ZA9mXnJTq2i/dy0pLjF/GM88zMx58++Gxa60D k4qLfmX7N55tsZ6Kkvf1yv7j89ZJbEtp0pekFT1b2U9M2R/WP/5wexwyFohGtCWTFgjpVXYcVnaj 9ZC5rqIN64i6EQPrYbASsiMaXmXtlpIcQXrXuoHnLdyjkOUgBWVKQW8xDtprI7+qGNW/VZVi2mpX NuimzVOa5w6f7vqWZLUkQ8PppAb5Bi06wnvY9CSqIJpYe8nPRHWcSqFEpW+o6FxRVZwyYwNY43tv rLmXYj8YW+rsWA8nmADaNzh9s1j66+FBWrxc2YvIt62edECS2deKkwDhOQ51BrPu5fBpeJCjjdD8 KOgXBcPu23F8r8fJ1u74iyhBINlrYeB5rGSHIsBw69Gw8HRigT1qi0LnwkvCELiiMBRHQZBOLNEG qMRVizRY2BaMRr7RkGS02UyL0xgcDlcmcYTauyQb9zR6TnqtbwdOM/ifEIXWGaKXPQ9W6b1k9iSk +0cyOiK/7AcHyB+I5jvecv1kHBngQaX6wwOnCDO+vCQnmMmBcdwW6FmggfO8cRVBqww1Vi/yhvQ1 u1MDRAHEJgiYu6QUx4aRUmE3ovRainl9pcmu5cOWty1yh+3JZgikN474FdhGJy8E3Xes12PUStaC +aJXDR+UbcmMdTsGTih/Ln3jKOAMH5XG7dAtTCT9GSR3npcGPzl57OVO5C03zl0aLZ2lt1lGXpT4 uZ//hav9KNsrBjCQthj4pCv0nmn71bCZEswYkCawrQMx6WP0J1DI+NWsIrgYQoK6Kkl/B7BhHrS1 ZJo22KwAuakfJp8GDMzPyCIHCkLsYtQs/RS8Af0fnN3shRhh6AQpsIzeH3ojr7P3g19Ipe+Z6Cxs ANCgpgGaHADn0bB5CqrcC6R7Fn5GReqlm2STRE4ULDZARVE4d9s8chZbfxkXYZHnhT9T0fCyZD2K +/dMGGBFy8vZGZWsd3krR4a25m8Ke/U8zUWPeFZjZm/+NdYZMhD+KRqAjf9jmgjP00T8LtNEcE0T Fw5XOCbj6Zg0yWBMpZgm0mg6JKPwmia+yzQRnacJUy69rgPeQTURXtPEhTSxDHzwBqyYk6nQPlUT UGFO1YSps0+19LWa+E6qCTg/xi/Ch9NHR/guq4nomiYupIlFGkNtiWkiNC7wopqYP9aj8Jom/oNq wtxUwHWP+TyZrqbwPunlO7RfXqCt/wYAAP//AwBQSwMEFAAGAAgAAAAhAFd98erUAAAArQIAABkA AABkcnMvX3JlbHMvZTJvRG9jLnhtbC5yZWxzvJLBasMwDIbvg76D0X1xkpYxRp1eRqHX0T2AsBXH NJaN7ZX17WcogxVKd8tREv/3fwdtd99+FmdK2QVW0DUtCGIdjGOr4PO4f34FkQuywTkwKbhQht2w etp+0IylhvLkYhaVwlnBVEp8kzLriTzmJkTiehlD8ljqmKyMqE9oSfZt+yLTXwYMN0xxMArSwaxB HC+xNv/PDuPoNL0H/eWJy50K6XztrkBMlooCT8bhdbluIluQ9x36ZRz6Rw7dMg7dI4fNMg6bXwd5 82TDDwAAAP//AwBQSwMEFAAGAAgAAAAhAF7kFR/hAAAACgEAAA8AAABkcnMvZG93bnJldi54bWxM j0FLw0AQhe+C/2EZwZvdJNY1xmxKKeqpCLaCeNsm0yQ0Oxuy2yT9944nPQ7v471v8tVsOzHi4FtH GuJFBAKpdFVLtYbP/etdCsIHQ5XpHKGGC3pYFddXuckqN9EHjrtQCy4hnxkNTQh9JqUvG7TGL1yP xNnRDdYEPodaVoOZuNx2MokiJa1piRca0+OmwfK0O1sNb5OZ1vfxy7g9HTeX7/3D+9c2Rq1vb+b1 M4iAc/iD4Vef1aFgp4M7U+VFp0E9JYpRDcs4AcHAY5ouQRyYTJQCWeTy/wvFDwAAAP//AwBQSwME CgAAAAAAAAAhAHfwsM+qAwAAqgMAABQAAABkcnMvbWVkaWEvaW1hZ2U0LnBuZ4lQTkcNChoKAAAA DUlIRFIAAAGTAAAAnwgGAAAAPKk0rgAAAAZQTFRFAAAA////pdmf3QAAAAZiS0dEAP8A/wD/oL2n kwAAAAlwSFlzAAAOxAAADsQBlSsOGwAAAzhJREFUeJzt3UFupDAQQNHKaO5/5cxuhBDptts2rgrv 7SI1hGz85QI6EQAAAAAAAAAAAAAAAAAAAAAAAAAAAAAAAAAAAAAAAAAAAAAAAAAAAAAAAAAAAAAA AAAAAAAAAAAAAAAAAAAAAAAAAAAAAAAAQE5fp5+/t1xFu/P1ApDAcXHOHpKfCAzAZtV2Ju8IC8AG rYvvOTK9i/ZVpN6dYyRsogJwo5Eo3BWiq3O0EhWAG/y5+fd9urifj/tqPFf1sR1ACXfHZMTVwwJf 8T4sggKwWKWYRLx++uxVVAQFYKFqMWnxU1QEBWCRijFpfTdGUABuUjEmPQQF4Aa/PSYRHg8GWK5q THoD8dve9AdIpWpMjlrDYIcCsMhviAkAmz05JkZdAJM8LSZGXQALPC0mACwgJgAMExMAhokJAMPE BIBhYgLAsKfFxLslAAs8LSZH3jkBmOTJMQFgkqoxOY6rWncYRlwAi1SNSa+r/xcPwCRPiIkdCcBi FWPSE4erz9qVAEz2d/cFdGodV/0UHCEBWKBSTFp2JK8+IyQAi1SIybtdRktkhARgoYwxab0nIiIA Sdwdk7uerBIRgBtl3JmMEBGADarHRDwAEsgWk1dx8BY7QFJ3x+QcgJF7KN8X5wNgg2xvwHtPBKCg 3THpDcTMnQ0Ak+yOSYRAAJSXISZXesZd4gOwWZaYGHcBFJYlJhECAVBWpphcMe4CKCBbTIy7AArK FpMIgQAoJ2NMrhh3ASSWNSbGXQCFZI1JhEAAlJE5Jr3EB2CT7DHpDYSgAGyQPSYR44EQFIDFKsSk l6+qB7hZlZgYdwEkViUmEcZdAGlVikmvq3GXoAAsUC0mo+MuABaoFpMI908A0qkYkxkEBWCiqjGZ Me4SFIBJqsYkYvzLICMEBWCKyjE5awmDoAAsUD0mn9xcFxSAyVpHRefFtnfENHp8z/k//Zt6jgXg INtjs58u5iuuW1gAGh3HXLtDEvH5NVj4ATY6xiTDgjxyDRmuHwAAAAAAAAAAAAAAAAAAAAAAAAAA AAAAAAAAAAAAAAAAAAAAAAAAAAAAAAAAAAAAAAAAAAAAAAAAAAAAAAAAAAAAAAAAAOC/f9mqVJ+1 tYzWAAAAAElFTkSuQmCCUEsDBAoAAAAAAAAAIQAeL2ctrQMAAK0DAAAUAAAAZHJzL21lZGlhL2lt YWdlMi5wbmeJUE5HDQoaCgAAAA1JSERSAAABkgAAAKAIBgAAACZH6ugAAAAGUExURQAAAP///6XZ n90AAAAGYktHRAD/AP8A/6C9p5MAAAAJcEhZcwAADsQAAA7EAZUrDhsAAAM7SURBVHic7d3LbqNA EEDR8mj+/5czm1lYiNjd7gdV5pxdJEPIpq+6ACcCAAAAAAAAAAAAAAAAAAAAAAAAAAAAAAAAAAAA AAAAAAAAAAAAAAAAAAAAAAAAAAAAAAAAAAAAAAAAAAAAAAAAAAAAAAAAAAC+3ePw888lV9HueL0A XOx5Yc4ekd+IC8CFqu1I3hEVgM1aF95jYHoX7LNAvTvHSNQEBWCTkSDsitDZOVoJCsBifzb/vk8X 9uNxj8ZzVR/VAaS3OyQjzh4MeMT7qIgJwEKVQhLx+imzV0ERE4BFqoWkxW9BEROABSqGpPXdFzEB 2KBiSHqICcBi3x6SCI8AAyxVNSS9cfi2N/gB0qgakmetUbAzAVjgG0ICwIXuHBLjLYAJ7hYS4y2A ye4WEgAmExIAhggJAEOEBIAhQgLAECEBYMjdQuLdEYDJ7haSZ94pAZjgziEBYIKqIXkeUbXuLIy1 ABaoGpJeZ//fHYAJ7hASOxGAhSqGpCcMZ5+1GwGY6O/VF9CpdUT1W2xEBGCySiFp2Ym8+oyIACxQ ISTvdhctgRERgEUyhqT1HoiAACSwOyS7nqASEIBNMu5IRggIwGbVQyIcABfLFpJXYfB2OkBCu0Ny XPxH7pn8nJwPgM2yvdnuPRCAYq4OSW8cZu5oAJjg6pBEiANAaRlCcqZnxCU8ABfKEhIjLoCisoQk QhwASsoUkjNGXADJZQuJERdAMdlCEiEOAKVkDMkZIy6ApLKGxIgLoIisIYkQB4ASMoekl/AAXCB7 SHrjICYAm2UPScR4HMQEYKEKIenl6+YBNqoSEiMugKSqhCTCiAsgpUoh6XU24hITgMmqhWR0xAXA ZNVCEuF+CUAqFUMyg5gATFI1JDNGXGICMEHVkESMf7FjhJgADKsckqOWKIgJwGTVQ/LJjXQxAZio dTx0XGh7x0qjx/ec/9O/qedYAP7L9mjspwv5iusWFYAGz6OtqyMS8fk1WPQBLvIckgyL8cg1ZLh+ AAAAAAAAAAAAAAAAAAAAAAAAAAAAAAAAAAAAAAAAAAAAAAAAAAAAAAAAAAAAAAAAAAAAAAAAAAAA AAAAAAAAAAAAAAAAAAAy+geT4VSfYBE/uwAAAABJRU5ErkJgglBLAwQKAAAAAAAAACEAMLB7HtQD AADUAwAAFAAAAGRycy9tZWRpYS9pbWFnZTEucG5niVBORw0KGgoAAAANSUhEUgAAACcAAAAoCAYA AAB99ePgAAAABmJLR0QA/wD/AP+gvaeTAAAACXBIWXMAAA7EAAAOxAGVKw4bAAADdElEQVRYhc2Y TUgUYRjH/zM7H1ir5PpJsuKhDaLUkMTc3UzxIlGHLqknPYSeugTaIW95sMSLlxQPdYq8LIgsXaI0 UXeQkBZXJAUpEktHMb/aXWfn6VAvbWKZzjvmH14Y5p3nmd887zN/5h0QEXiM5eXlTADEa3R0dNzj AkZEGBwcvM4TDgBJ4KTx8fFyAHC5XCudnZ2tXJLyqlxVVdUrWZbj9fX1z3jlFHk8oGEYkqZpZTs7 O3J5efk4j5wA+MBFIpHz29vbJwDg2MGxflMUJVZUVBTmkRPgCOdwOBKlpaUTiqLEeeQEOMGNjY15 TdMUvF4vtyUFAMtWout65tzc3BmAb78BHCqnaVoZOz52cOxlyM/P/5Cbm/vZOtIvcYGTJMnw+Xxj PICSZQkukUg4NE0rMwxD4r2kgEW4qampC1tbWycB/v0GWIRLNt/i4uJ3fJB+yRJcKBS6zMxXluUd XlBMluB+mq/I23yZDm3CKysrGbOzsx7Ann4DLFQuFApdZsfHDo69DG63+yNv82WyVDlJkgy/3z/K EyhZh4Kz23yZfoNbW1s7NTIycmW/oEgkcn5zc9MJ2NdvAH5scEzTFPr7+2+lp6evpqSkbK+urqb/ bePR09PTDIBUVf0Wj8dlXhua3QPz8/MFNTU1L2RZjuPnfrG5ufnx34IaGhqeiqKY8Pv9b+wCIyLA 4/G8z8rK+gKAZFmOASBRFBPT09Pn/hTk8XjeC4JgtrS0PLIVzuVy6Tk5OZ8DgcDNvr6+26x6lZWV r/cK0HU9g10TCARu2go3NDR0Vdf1DCKCYRiOwsLCMLt5MBi8tjsgGAxeY/OLi4u5tsLtPjE6Oupl Ny8oKJiPxWJK8nxbW9sDAOR2uz/YCbYnHBGhtrb2OQPs6uq6mzxXXV390uFwGDx/OxwIbmFh4bSi KDEA5HQ6N5aWlrLYsjudzg0A1N3dfee/wBER2tvb77PqNTU19RIRwuFwITs3MTFx6b/BRaNRNTs7 +wsAEgTBnJycvNjb29t0FOa7LxwRYWBg4AarVEVFxXBjY+MTURQTPp9vxG6wfeGICCUlJW8ZoKqq UUEQzNbW1ofHAm5mZuasIAgmAzwK8/1nOCJCXV3ds2Q4u833QHDr6+upqqpGAVBeXt6nowAj+sff rqmpqRvDw8MVAJCWlvb10N9nB9R3yObKV0KNF6oAAAAASUVORK5CYIJQSwMECgAAAAAAAAAhAHIj p60BBAAAAQQAABQAAABkcnMvbWVkaWEvaW1hZ2UzLnBuZ4lQTkcNChoKAAAADUlIRFIAAAAmAAAA KAgGAAAAkjeI3gAAAAZiS0dEAP8A/wD/oL2nkwAAAAlwSFlzAAAOxAAADsQBlSsOGwAAA6FJREFU WIXN2E9II1ccB/Dvm5mNgTTWxJpbc+hYEYsRqSZjxGIvVYp4K8X20lwLsuDBehAPtbDroWAKXteT Ip4WFmy9WITFZGKgZRBdyOYQPG3QjTXxT8zM/HpwH622asm8cfuFB5kk8/i8PzzeeyAiiChTU1OP AJCIMjs7Oy0ERUQYHBz8VRQMADEigtNYliU3Njb+cXp66kskEk8GBgaeO65URG8ZhtHJW7qzs/OR iDolxy0DoOt6DAB8Pl+lvb39hYg6hcDS6bSmKIoZi8V0WZYtEXUKg5mmKWuapouoDxAAK5fL/t3d 3Q4ATNO0tAATAAGwbDbbQ0QMAGKx2P+nx9LptAYA4XC4EAqFis5Jl3EM03U9piiKGY/HUyJAPI5g RMRSqVSfaZqKyGEEHML29/ffLxaLIUDs/AIcwvj8UhTF7O7u/k0M6TKOYLquxyRJsru6un73er3n olCAABgA9PX1CVu/eOqG1Wq1B9lstse2bUn0/AIcwAzDiFSr1QYAELni89QN48PY1NRUUlU1L450 GUcwRVFMTdPSjDHnu81rqRvGF1Y3Jj5QJ6xUKgVyudyHgPiFlacuWCaTifLP0Wg0I47zV67ADg4O 3jMMI3LXS3ziq6r6MhAIlFyDERFbXl7+SlXV/PDw8M+maSp3wWRZtvr7+7fcQAEACoVCeGho6JeG hoZzvDnpJJPJ8ZtOL7Zts0Ag8BoALSwsfCvqXHq9oK2t7UVzc/MBAPJ4PFUA5PP5KkdHR+/+2wu5 XK6VNyCbzX7sFkyqVCp+r9d7vra29nkymXwIACcnJ76ZmZnvbxpGAPB4PNVIJGK4NpTb29s9pVKp iYhQq9UUVVVfAiBZls18Pv/B9ZaMj4//JEmSFY/Hn7vVW0T0z5P4+vr6Z3yoRkZGnl3/vbe3N8MY sycmJn68VxjR1QuSzc3NT/j3Z2dnXkVRagBodXX1i3uH7e3ttTPGbADU2dlpWJYlERFSqZTGwYVC IXzvMCJCIpF4whGLi4vfEBHm5+cfAqCWlpZXtm2ztwI7PDwM8rUtFAq9KpfL74yNjS3LsmyOjo4+ dRNFdMttTzAYfD09Pf0DABSLxdDc3Nx3W1tbccuyZLd2FFdym/ri4uJBMBg8xN8WXwC0sbHxqds9 ducfVlZWvuSgN8U+Pj72v3WYbdustbU1x2EdHR07bqNunWM8jDFaWlr6mj+LvqO4Kf9poxiNRjOT k5OPAcDv95fdJV3mT28pNsVwzivEAAAAAElFTkSuQmCCUEsBAi0AFAAGAAgAAAAhALGCZ7YKAQAA EwIAABMAAAAAAAAAAAAAAAAAAAAAAFtDb250ZW50X1R5cGVzXS54bWxQSwECLQAUAAYACAAAACEA OP0h/9YAAACUAQAACwAAAAAAAAAAAAAAAAA7AQAAX3JlbHMvLnJlbHNQSwECLQAUAAYACAAAACEA htWf4boDAACIEwAADgAAAAAAAAAAAAAAAAA6AgAAZHJzL2Uyb0RvYy54bWxQSwECLQAUAAYACAAA ACEAV33x6tQAAACtAgAAGQAAAAAAAAAAAAAAAAAgBgAAZHJzL19yZWxzL2Uyb0RvYy54bWwucmVs c1BLAQItABQABgAIAAAAIQBe5BUf4QAAAAoBAAAPAAAAAAAAAAAAAAAAACsHAABkcnMvZG93bnJl di54bWxQSwECLQAKAAAAAAAAACEAd/Cwz6oDAACqAwAAFAAAAAAAAAAAAAAAAAA5CAAAZHJzL21l ZGlhL2ltYWdlNC5wbmdQSwECLQAKAAAAAAAAACEAHi9nLa0DAACtAwAAFAAAAAAAAAAAAAAAAAAV DAAAZHJzL21lZGlhL2ltYWdlMi5wbmdQSwECLQAKAAAAAAAAACEAMLB7HtQDAADUAwAAFAAAAAAA AAAAAAAAAAD0DwAAZHJzL21lZGlhL2ltYWdlMS5wbmdQSwECLQAKAAAAAAAAACEAciOnrQEEAAAB BAAAFAAAAAAAAAAAAAAAAAD6EwAAZHJzL21lZGlhL2ltYWdlMy5wbmdQSwUGAAAAAAkACQBCAgAA LRgAAAAA ">
                <v:shape id="Picture 586" o:spid="_x0000_s1027" type="#_x0000_t75" style="position:absolute;left:7192;top:458;width:291;height:3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qnk5wwAAANwAAAAPAAAAZHJzL2Rvd25yZXYueG1sRI/NasMw EITvhbyD2EBvjZxgTHGihBBaKKVQmh9yXayNZWKtjLWJ3bevCoUeh5n5hlltRt+qO/WxCWxgPstA EVfBNlwbOB5en55BRUG22AYmA98UYbOePKywtGHgL7rvpVYJwrFEA06kK7WOlSOPcRY64uRdQu9R kuxrbXscEty3epFlhfbYcFpw2NHOUXXd37yB0/vnUIjPP9zLTZ9DLdpJfjHmcTpul6CERvkP/7Xf rIEiX8DvmXQE9PoHAAD//wMAUEsBAi0AFAAGAAgAAAAhANvh9svuAAAAhQEAABMAAAAAAAAAAAAA AAAAAAAAAFtDb250ZW50X1R5cGVzXS54bWxQSwECLQAUAAYACAAAACEAWvQsW78AAAAVAQAACwAA AAAAAAAAAAAAAAAfAQAAX3JlbHMvLnJlbHNQSwECLQAUAAYACAAAACEAwKp5OcMAAADcAAAADwAA AAAAAAAAAAAAAAAHAgAAZHJzL2Rvd25yZXYueG1sUEsFBgAAAAADAAMAtwAAAPcCAAAAAA== ">
                  <v:imagedata r:id="rId39" o:title=""/>
                </v:shape>
                <v:shape id="Picture 585" o:spid="_x0000_s1028" type="#_x0000_t75" style="position:absolute;left:6925;top:411;width:948;height:4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TG4yxgAAANwAAAAPAAAAZHJzL2Rvd25yZXYueG1sRI9bawIx FITfC/6HcIS+adaueFmNIoVCW6rgBX09bo67i5uTJUl1+++bgtDHYWa+YebL1tTiRs5XlhUM+gkI 4tzqigsFh/1bbwLCB2SNtWVS8EMelovO0xwzbe+8pdsuFCJC2GeooAyhyaT0eUkGfd82xNG7WGcw ROkKqR3eI9zU8iVJRtJgxXGhxIZeS8qvu2+jANPD5TxNP4fTU5GuN1/H8f704ZR67rarGYhAbfgP P9rvWsFomMLfmXgE5OIXAAD//wMAUEsBAi0AFAAGAAgAAAAhANvh9svuAAAAhQEAABMAAAAAAAAA AAAAAAAAAAAAAFtDb250ZW50X1R5cGVzXS54bWxQSwECLQAUAAYACAAAACEAWvQsW78AAAAVAQAA CwAAAAAAAAAAAAAAAAAfAQAAX3JlbHMvLnJlbHNQSwECLQAUAAYACAAAACEAi0xuMsYAAADcAAAA DwAAAAAAAAAAAAAAAAAHAgAAZHJzL2Rvd25yZXYueG1sUEsFBgAAAAADAAMAtwAAAPoCAAAAAA== ">
                  <v:imagedata r:id="rId28" o:title=""/>
                </v:shape>
                <v:shape id="Picture 584" o:spid="_x0000_s1029" type="#_x0000_t75" style="position:absolute;left:7214;top:880;width:286;height:30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590ZxQAAANwAAAAPAAAAZHJzL2Rvd25yZXYueG1sRI9Ba8JA FITvBf/D8oReRDcVEYmuIsGCl4LaotfH7jOJZt+G7Bqjv75bEHocZuYbZrHqbCVaanzpWMHHKAFB rJ0pOVfw8/05nIHwAdlg5ZgUPMjDatl7W2Bq3J331B5CLiKEfYoKihDqVEqvC7LoR64mjt7ZNRZD lE0uTYP3CLeVHCfJVFosOS4UWFNWkL4eblbBl3wer8fxU592g1lL602m95dMqfd+t56DCNSF//Cr vTUKppMJ/J2JR0AufwEAAP//AwBQSwECLQAUAAYACAAAACEA2+H2y+4AAACFAQAAEwAAAAAAAAAA AAAAAAAAAAAAW0NvbnRlbnRfVHlwZXNdLnhtbFBLAQItABQABgAIAAAAIQBa9CxbvwAAABUBAAAL AAAAAAAAAAAAAAAAAB8BAABfcmVscy8ucmVsc1BLAQItABQABgAIAAAAIQA3590ZxQAAANwAAAAP AAAAAAAAAAAAAAAAAAcCAABkcnMvZG93bnJldi54bWxQSwUGAAAAAAMAAwC3AAAA+QIAAAAA ">
                  <v:imagedata r:id="rId40" o:title=""/>
                </v:shape>
                <v:shape id="Picture 583" o:spid="_x0000_s1030" type="#_x0000_t75" style="position:absolute;left:6953;top:833;width:930;height:4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LpsvwAAANwAAAAPAAAAZHJzL2Rvd25yZXYueG1sRI/NCsIw EITvgu8QVvCmqaIi1SgiCIJ48OcB1mZti82mJNHWtzeC4HGYmW+Y5bo1lXiR86VlBaNhAoI4s7rk XMH1shvMQfiArLGyTAre5GG96naWmGrb8Ile55CLCGGfooIihDqV0mcFGfRDWxNH726dwRCly6V2 2ES4qeQ4SWbSYMlxocCatgVlj/PTKDhWx3eeubJt6vH2cLOkLxuvler32s0CRKA2/MO/9l4rmE2m 8D0Tj4BcfQAAAP//AwBQSwECLQAUAAYACAAAACEA2+H2y+4AAACFAQAAEwAAAAAAAAAAAAAAAAAA AAAAW0NvbnRlbnRfVHlwZXNdLnhtbFBLAQItABQABgAIAAAAIQBa9CxbvwAAABUBAAALAAAAAAAA AAAAAAAAAB8BAABfcmVscy8ucmVsc1BLAQItABQABgAIAAAAIQDZoLpsvwAAANwAAAAPAAAAAAAA AAAAAAAAAAcCAABkcnMvZG93bnJldi54bWxQSwUGAAAAAAMAAwC3AAAA8wIAAAAA ">
                  <v:imagedata r:id="rId34" o:title=""/>
                </v:shape>
                <w10:wrap anchorx="page"/>
              </v:group>
            </w:pict>
          </mc:Fallback>
        </mc:AlternateContent>
      </w:r>
      <w:r w:rsidR="003A2C00">
        <w:rPr>
          <w:b/>
          <w:w w:val="95"/>
          <w:position w:val="1"/>
          <w:sz w:val="24"/>
        </w:rPr>
        <w:t>Câu</w:t>
      </w:r>
      <w:r w:rsidR="003A2C00">
        <w:rPr>
          <w:b/>
          <w:spacing w:val="9"/>
          <w:w w:val="95"/>
          <w:position w:val="1"/>
          <w:sz w:val="24"/>
        </w:rPr>
        <w:t xml:space="preserve"> </w:t>
      </w:r>
      <w:r w:rsidR="003A2C00">
        <w:rPr>
          <w:b/>
          <w:w w:val="95"/>
          <w:position w:val="1"/>
          <w:sz w:val="24"/>
        </w:rPr>
        <w:t>6:</w:t>
      </w:r>
      <w:r w:rsidR="003A2C00">
        <w:rPr>
          <w:b/>
          <w:spacing w:val="9"/>
          <w:w w:val="95"/>
          <w:position w:val="1"/>
          <w:sz w:val="24"/>
        </w:rPr>
        <w:t xml:space="preserve"> </w:t>
      </w:r>
      <w:r w:rsidR="003A2C00">
        <w:rPr>
          <w:w w:val="95"/>
          <w:position w:val="1"/>
          <w:sz w:val="24"/>
        </w:rPr>
        <w:t>Cho</w:t>
      </w:r>
      <w:r w:rsidR="003A2C00">
        <w:rPr>
          <w:spacing w:val="9"/>
          <w:w w:val="95"/>
          <w:position w:val="1"/>
          <w:sz w:val="24"/>
        </w:rPr>
        <w:t xml:space="preserve"> </w:t>
      </w:r>
      <w:r w:rsidR="003A2C00">
        <w:rPr>
          <w:w w:val="95"/>
          <w:position w:val="1"/>
          <w:sz w:val="24"/>
        </w:rPr>
        <w:t>mệnh</w:t>
      </w:r>
      <w:r w:rsidR="003A2C00">
        <w:rPr>
          <w:spacing w:val="10"/>
          <w:w w:val="95"/>
          <w:position w:val="1"/>
          <w:sz w:val="24"/>
        </w:rPr>
        <w:t xml:space="preserve"> </w:t>
      </w:r>
      <w:r w:rsidR="003A2C00">
        <w:rPr>
          <w:w w:val="95"/>
          <w:position w:val="1"/>
          <w:sz w:val="24"/>
        </w:rPr>
        <w:t>đề</w:t>
      </w:r>
      <w:r w:rsidR="003A2C00">
        <w:rPr>
          <w:spacing w:val="40"/>
          <w:w w:val="95"/>
          <w:position w:val="1"/>
          <w:sz w:val="24"/>
        </w:rPr>
        <w:t xml:space="preserve"> </w:t>
      </w:r>
      <w:r w:rsidR="003A2C00">
        <w:rPr>
          <w:i/>
          <w:w w:val="95"/>
          <w:position w:val="3"/>
          <w:sz w:val="27"/>
        </w:rPr>
        <w:t>Q</w:t>
      </w:r>
      <w:r w:rsidR="003A2C00">
        <w:rPr>
          <w:i/>
          <w:spacing w:val="-21"/>
          <w:w w:val="95"/>
          <w:position w:val="3"/>
          <w:sz w:val="27"/>
        </w:rPr>
        <w:t xml:space="preserve"> </w:t>
      </w:r>
      <w:r w:rsidR="003A2C00">
        <w:rPr>
          <w:w w:val="95"/>
          <w:position w:val="3"/>
          <w:sz w:val="27"/>
        </w:rPr>
        <w:t>:"</w:t>
      </w:r>
      <w:r w:rsidR="003A2C00">
        <w:rPr>
          <w:rFonts w:ascii="Symbol" w:hAnsi="Symbol"/>
          <w:w w:val="95"/>
          <w:position w:val="3"/>
          <w:sz w:val="27"/>
        </w:rPr>
        <w:t></w:t>
      </w:r>
      <w:r w:rsidR="003A2C00">
        <w:rPr>
          <w:i/>
          <w:w w:val="95"/>
          <w:position w:val="3"/>
          <w:sz w:val="27"/>
        </w:rPr>
        <w:t>x</w:t>
      </w:r>
      <w:r w:rsidR="003A2C00">
        <w:rPr>
          <w:i/>
          <w:spacing w:val="-30"/>
          <w:w w:val="95"/>
          <w:position w:val="3"/>
          <w:sz w:val="27"/>
        </w:rPr>
        <w:t xml:space="preserve"> </w:t>
      </w:r>
      <w:r w:rsidR="003A2C00">
        <w:rPr>
          <w:rFonts w:ascii="Symbol" w:hAnsi="Symbol"/>
          <w:w w:val="95"/>
          <w:position w:val="3"/>
          <w:sz w:val="27"/>
        </w:rPr>
        <w:t></w:t>
      </w:r>
      <w:r w:rsidR="003A2C00">
        <w:rPr>
          <w:w w:val="95"/>
          <w:position w:val="3"/>
          <w:sz w:val="27"/>
        </w:rPr>
        <w:tab/>
      </w:r>
      <w:r w:rsidR="003A2C00">
        <w:rPr>
          <w:position w:val="3"/>
          <w:sz w:val="27"/>
        </w:rPr>
        <w:t>,</w:t>
      </w:r>
      <w:r w:rsidR="003A2C00">
        <w:rPr>
          <w:position w:val="3"/>
          <w:sz w:val="27"/>
        </w:rPr>
        <w:tab/>
      </w:r>
      <w:r w:rsidR="003A2C00">
        <w:rPr>
          <w:i/>
          <w:position w:val="3"/>
          <w:sz w:val="27"/>
        </w:rPr>
        <w:t>x</w:t>
      </w:r>
      <w:r w:rsidR="003A2C00">
        <w:rPr>
          <w:i/>
          <w:spacing w:val="3"/>
          <w:position w:val="3"/>
          <w:sz w:val="27"/>
        </w:rPr>
        <w:t xml:space="preserve"> </w:t>
      </w:r>
      <w:r w:rsidR="003A2C00">
        <w:rPr>
          <w:rFonts w:ascii="Symbol" w:hAnsi="Symbol"/>
          <w:position w:val="3"/>
          <w:sz w:val="27"/>
        </w:rPr>
        <w:t></w:t>
      </w:r>
      <w:r w:rsidR="003A2C00">
        <w:rPr>
          <w:spacing w:val="-14"/>
          <w:position w:val="3"/>
          <w:sz w:val="27"/>
        </w:rPr>
        <w:t xml:space="preserve"> </w:t>
      </w:r>
      <w:r w:rsidR="003A2C00">
        <w:rPr>
          <w:position w:val="3"/>
          <w:sz w:val="27"/>
        </w:rPr>
        <w:t>2".</w:t>
      </w:r>
      <w:r w:rsidR="003A2C00">
        <w:rPr>
          <w:spacing w:val="9"/>
          <w:position w:val="3"/>
          <w:sz w:val="27"/>
        </w:rPr>
        <w:t xml:space="preserve"> </w:t>
      </w:r>
      <w:r w:rsidR="003A2C00">
        <w:rPr>
          <w:position w:val="1"/>
          <w:sz w:val="24"/>
        </w:rPr>
        <w:t>Mệnh</w:t>
      </w:r>
      <w:r w:rsidR="003A2C00">
        <w:rPr>
          <w:spacing w:val="-1"/>
          <w:position w:val="1"/>
          <w:sz w:val="24"/>
        </w:rPr>
        <w:t xml:space="preserve"> </w:t>
      </w:r>
      <w:r w:rsidR="003A2C00">
        <w:rPr>
          <w:position w:val="1"/>
          <w:sz w:val="24"/>
        </w:rPr>
        <w:t>đề</w:t>
      </w:r>
      <w:r w:rsidR="003A2C00">
        <w:rPr>
          <w:spacing w:val="-1"/>
          <w:position w:val="1"/>
          <w:sz w:val="24"/>
        </w:rPr>
        <w:t xml:space="preserve"> </w:t>
      </w:r>
      <w:r w:rsidR="003A2C00">
        <w:rPr>
          <w:position w:val="1"/>
          <w:sz w:val="24"/>
        </w:rPr>
        <w:t>phủ</w:t>
      </w:r>
      <w:r w:rsidR="003A2C00">
        <w:rPr>
          <w:spacing w:val="-1"/>
          <w:position w:val="1"/>
          <w:sz w:val="24"/>
        </w:rPr>
        <w:t xml:space="preserve"> </w:t>
      </w:r>
      <w:r w:rsidR="003A2C00">
        <w:rPr>
          <w:position w:val="1"/>
          <w:sz w:val="24"/>
        </w:rPr>
        <w:t>định</w:t>
      </w:r>
      <w:r w:rsidR="003A2C00">
        <w:rPr>
          <w:spacing w:val="-1"/>
          <w:position w:val="1"/>
          <w:sz w:val="24"/>
        </w:rPr>
        <w:t xml:space="preserve"> </w:t>
      </w:r>
      <w:r w:rsidR="003A2C00">
        <w:rPr>
          <w:position w:val="1"/>
          <w:sz w:val="24"/>
        </w:rPr>
        <w:t>của</w:t>
      </w:r>
      <w:r w:rsidR="003A2C00">
        <w:rPr>
          <w:spacing w:val="35"/>
          <w:position w:val="1"/>
          <w:sz w:val="24"/>
        </w:rPr>
        <w:t xml:space="preserve"> </w:t>
      </w:r>
      <w:r w:rsidR="003A2C00">
        <w:rPr>
          <w:i/>
          <w:sz w:val="21"/>
        </w:rPr>
        <w:t>Q</w:t>
      </w:r>
      <w:r w:rsidR="003A2C00">
        <w:rPr>
          <w:i/>
          <w:spacing w:val="9"/>
          <w:sz w:val="21"/>
        </w:rPr>
        <w:t xml:space="preserve"> </w:t>
      </w:r>
      <w:r w:rsidR="003A2C00">
        <w:rPr>
          <w:position w:val="1"/>
          <w:sz w:val="24"/>
        </w:rPr>
        <w:t>là</w:t>
      </w:r>
    </w:p>
    <w:p w14:paraId="77BF8473" w14:textId="77777777" w:rsidR="00310CCE" w:rsidRDefault="00310CCE">
      <w:pPr>
        <w:rPr>
          <w:sz w:val="24"/>
        </w:rPr>
        <w:sectPr w:rsidR="00310CCE">
          <w:type w:val="continuous"/>
          <w:pgSz w:w="12240" w:h="15840"/>
          <w:pgMar w:top="1060" w:right="680" w:bottom="1200" w:left="1140" w:header="720" w:footer="720" w:gutter="0"/>
          <w:cols w:space="720"/>
        </w:sectPr>
      </w:pPr>
    </w:p>
    <w:p w14:paraId="0949354E" w14:textId="77777777" w:rsidR="00310CCE" w:rsidRDefault="00310CCE">
      <w:pPr>
        <w:pStyle w:val="BodyText"/>
        <w:spacing w:before="9"/>
        <w:rPr>
          <w:sz w:val="7"/>
        </w:rPr>
      </w:pPr>
    </w:p>
    <w:p w14:paraId="588E98D2" w14:textId="52FBEB0C" w:rsidR="00310CCE" w:rsidRDefault="00021D04">
      <w:pPr>
        <w:pStyle w:val="BodyText"/>
        <w:spacing w:line="20" w:lineRule="exact"/>
        <w:ind w:left="603"/>
        <w:rPr>
          <w:sz w:val="2"/>
        </w:rPr>
      </w:pPr>
      <w:r>
        <w:rPr>
          <w:noProof/>
          <w:sz w:val="2"/>
        </w:rPr>
        <mc:AlternateContent>
          <mc:Choice Requires="wpg">
            <w:drawing>
              <wp:inline distT="0" distB="0" distL="0" distR="0" wp14:anchorId="01FEDB64" wp14:editId="2C910866">
                <wp:extent cx="97155" cy="8890"/>
                <wp:effectExtent l="9525" t="9525" r="7620" b="635"/>
                <wp:docPr id="63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8890"/>
                          <a:chOff x="0" y="0"/>
                          <a:chExt cx="153" cy="14"/>
                        </a:xfrm>
                      </wpg:grpSpPr>
                      <wps:wsp>
                        <wps:cNvPr id="640" name="Line 581"/>
                        <wps:cNvCnPr>
                          <a:cxnSpLocks noChangeShapeType="1"/>
                        </wps:cNvCnPr>
                        <wps:spPr bwMode="auto">
                          <a:xfrm>
                            <a:off x="0" y="7"/>
                            <a:ext cx="152" cy="0"/>
                          </a:xfrm>
                          <a:prstGeom prst="line">
                            <a:avLst/>
                          </a:prstGeom>
                          <a:noFill/>
                          <a:ln w="8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5820F743" id="Group 580" o:spid="_x0000_s1026" style="width:7.65pt;height:.7pt;mso-position-horizontal-relative:char;mso-position-vertical-relative:line" coordsize="153,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XZB5ewIAAHsFAAAOAAAAZHJzL2Uyb0RvYy54bWykVF1v2yAUfZ+0/4D8njhOnTSx6lRTnPSl 2yq1+wEEsI2GAQGJE03777uAk369VF0eyMX3g3PPuXBze+wEOjBjuZJlko0nCWKSKMplUya/nraj RYKsw5JioSQrkxOzye3q65ebXhdsqlolKDMIikhb9LpMWud0kaaWtKzDdqw0k+Cslemwg61pUmpw D9U7kU4nk3naK0O1UYRZC1+r6ExWoX5dM+J+1rVlDokyAWwurCasO7+mqxtcNAbrlpMBBv4Eig5z CYdeSlXYYbQ3/F2pjhOjrKrdmKguVXXNCQs9QDfZ5E03d0btdeilKfpGX2gCat/w9Omy5MfhwSBO y2R+tUyQxB2IFM5Fs0Wgp9dNAVF3Rj/qBxN7BPNekd8W2Evf+v2+icFo139XFArivVOBnmNtOl8C GkfHoMLpogI7OkTg4/I6m80SRMCzWCwHiUgLOr5LIe1mSMpmVzEly72mKS7iUQHeAMcPBUyZfSbS /h+Rjy3WLOhjPUVnInMYtEjkPZcMeMw8JH82BK1lJJEc5UAikmrdYtmwUO7ppIGwkAHYX6T4jQUF PkjqdRztM6nZbBr5CXxe6MGFNtbdMdUhb5SJAMRBKXy4ty4yeQ7xwkm15ULAd1wIiXqQaJ5NQ4JV glPv9D5rmt1aGHTA/t6F3yDLqzCYb0lDsZZhuhlsh7mINuAU0teDNgDOYMWL9Wc5WW4Wm0U+yqfz zSifVNXo23adj+bb7HpWXVXrdZX99dCyvGg5pUx6dOdLnuUf0354buL1vFzzCw3p6+ph8gDs+T+A Djp66eIQ7BQ9PRhP7TCOwQo3PKQNr5F/Ql7uQ9Tzm7n6BwAA//8DAFBLAwQUAAYACAAAACEAqP06 NNkAAAACAQAADwAAAGRycy9kb3ducmV2LnhtbEyPQUvDQBCF74L/YRnBm93EWpGYTSlFPRXBVhBv 0+w0Cc3Ohuw2Sf+9Uy96mcfwhve+yZeTa9VAfWg8G0hnCSji0tuGKwOfu9e7J1AhIltsPZOBMwVY FtdXOWbWj/xBwzZWSkI4ZGigjrHLtA5lTQ7DzHfE4h187zDK2lfa9jhKuGv1fZI8aocNS0ONHa1r Ko/bkzPwNuK4mqcvw+Z4WJ+/d4v3r01KxtzeTKtnUJGm+HcMF3xBh0KY9v7ENqjWgDwSf+fFW8xB 7UUfQBe5/o9e/AAAAP//AwBQSwECLQAUAAYACAAAACEAtoM4kv4AAADhAQAAEwAAAAAAAAAAAAAA AAAAAAAAW0NvbnRlbnRfVHlwZXNdLnhtbFBLAQItABQABgAIAAAAIQA4/SH/1gAAAJQBAAALAAAA AAAAAAAAAAAAAC8BAABfcmVscy8ucmVsc1BLAQItABQABgAIAAAAIQC2XZB5ewIAAHsFAAAOAAAA AAAAAAAAAAAAAC4CAABkcnMvZTJvRG9jLnhtbFBLAQItABQABgAIAAAAIQCo/To02QAAAAIBAAAP AAAAAAAAAAAAAAAAANUEAABkcnMvZG93bnJldi54bWxQSwUGAAAAAAQABADzAAAA2wUAAAAA ">
                <v:line id="Line 581" o:spid="_x0000_s1027" style="position:absolute;visibility:visible;mso-wrap-style:square" from="0,7" to="15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X0HqwwAAANwAAAAPAAAAZHJzL2Rvd25yZXYueG1sRE9Na8JA EL0L/Q/LFHozG6UVia4ioYVejFRjobchOyZps7MhuzHx37uHgsfH+15vR9OIK3WutqxgFsUgiAur ay4V5KeP6RKE88gaG8uk4EYOtpunyRoTbQf+ouvRlyKEsEtQQeV9m0jpiooMusi2xIG72M6gD7Ar pe5wCOGmkfM4XkiDNYeGCltKKyr+jr1R8J6V34d0//s2H2/enM77/kfmmVIvz+NuBcLT6B/if/en VrB4DfPDmXAE5OYOAAD//wMAUEsBAi0AFAAGAAgAAAAhANvh9svuAAAAhQEAABMAAAAAAAAAAAAA AAAAAAAAAFtDb250ZW50X1R5cGVzXS54bWxQSwECLQAUAAYACAAAACEAWvQsW78AAAAVAQAACwAA AAAAAAAAAAAAAAAfAQAAX3JlbHMvLnJlbHNQSwECLQAUAAYACAAAACEA7V9B6sMAAADcAAAADwAA AAAAAAAAAAAAAAAHAgAAZHJzL2Rvd25yZXYueG1sUEsFBgAAAAADAAMAtwAAAPcCAAAAAA== " strokeweight=".23922mm"/>
                <w10:anchorlock/>
              </v:group>
            </w:pict>
          </mc:Fallback>
        </mc:AlternateContent>
      </w:r>
    </w:p>
    <w:p w14:paraId="7189A5EC" w14:textId="77777777" w:rsidR="00310CCE" w:rsidRDefault="003A2C00">
      <w:pPr>
        <w:tabs>
          <w:tab w:val="left" w:pos="1663"/>
        </w:tabs>
        <w:ind w:left="278"/>
        <w:rPr>
          <w:sz w:val="27"/>
        </w:rPr>
      </w:pPr>
      <w:r>
        <w:rPr>
          <w:b/>
          <w:w w:val="85"/>
          <w:sz w:val="24"/>
          <w:u w:val="thick"/>
        </w:rPr>
        <w:t>A.</w:t>
      </w:r>
      <w:r>
        <w:rPr>
          <w:b/>
          <w:spacing w:val="47"/>
          <w:sz w:val="24"/>
        </w:rPr>
        <w:t xml:space="preserve"> </w:t>
      </w:r>
      <w:r>
        <w:rPr>
          <w:i/>
          <w:w w:val="85"/>
          <w:position w:val="2"/>
          <w:sz w:val="27"/>
        </w:rPr>
        <w:t>Q</w:t>
      </w:r>
      <w:r>
        <w:rPr>
          <w:i/>
          <w:spacing w:val="-10"/>
          <w:w w:val="85"/>
          <w:position w:val="2"/>
          <w:sz w:val="27"/>
        </w:rPr>
        <w:t xml:space="preserve"> </w:t>
      </w:r>
      <w:r>
        <w:rPr>
          <w:w w:val="85"/>
          <w:position w:val="2"/>
          <w:sz w:val="27"/>
        </w:rPr>
        <w:t>:"</w:t>
      </w:r>
      <w:r>
        <w:rPr>
          <w:rFonts w:ascii="Symbol" w:hAnsi="Symbol"/>
          <w:w w:val="85"/>
          <w:position w:val="2"/>
          <w:sz w:val="27"/>
        </w:rPr>
        <w:t></w:t>
      </w:r>
      <w:r>
        <w:rPr>
          <w:i/>
          <w:w w:val="85"/>
          <w:position w:val="2"/>
          <w:sz w:val="27"/>
        </w:rPr>
        <w:t>x</w:t>
      </w:r>
      <w:r>
        <w:rPr>
          <w:i/>
          <w:spacing w:val="-21"/>
          <w:w w:val="85"/>
          <w:position w:val="2"/>
          <w:sz w:val="27"/>
        </w:rPr>
        <w:t xml:space="preserve"> </w:t>
      </w:r>
      <w:r>
        <w:rPr>
          <w:rFonts w:ascii="Symbol" w:hAnsi="Symbol"/>
          <w:w w:val="85"/>
          <w:position w:val="2"/>
          <w:sz w:val="27"/>
        </w:rPr>
        <w:t></w:t>
      </w:r>
      <w:r>
        <w:rPr>
          <w:w w:val="85"/>
          <w:position w:val="2"/>
          <w:sz w:val="27"/>
        </w:rPr>
        <w:tab/>
      </w:r>
      <w:r>
        <w:rPr>
          <w:spacing w:val="-13"/>
          <w:w w:val="95"/>
          <w:position w:val="2"/>
          <w:sz w:val="27"/>
        </w:rPr>
        <w:t>,</w:t>
      </w:r>
    </w:p>
    <w:p w14:paraId="48AF55AE" w14:textId="77777777" w:rsidR="00310CCE" w:rsidRDefault="00310CCE">
      <w:pPr>
        <w:pStyle w:val="BodyText"/>
        <w:spacing w:before="2"/>
        <w:rPr>
          <w:sz w:val="5"/>
        </w:rPr>
      </w:pPr>
    </w:p>
    <w:p w14:paraId="0976D34C" w14:textId="73D07C90" w:rsidR="00310CCE" w:rsidRDefault="00021D04">
      <w:pPr>
        <w:pStyle w:val="BodyText"/>
        <w:spacing w:line="20" w:lineRule="exact"/>
        <w:ind w:left="604"/>
        <w:rPr>
          <w:sz w:val="2"/>
        </w:rPr>
      </w:pPr>
      <w:r>
        <w:rPr>
          <w:noProof/>
          <w:sz w:val="2"/>
        </w:rPr>
        <mc:AlternateContent>
          <mc:Choice Requires="wpg">
            <w:drawing>
              <wp:inline distT="0" distB="0" distL="0" distR="0" wp14:anchorId="2E285492" wp14:editId="651F10B2">
                <wp:extent cx="99060" cy="8890"/>
                <wp:effectExtent l="9525" t="9525" r="5715" b="635"/>
                <wp:docPr id="637"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8890"/>
                          <a:chOff x="0" y="0"/>
                          <a:chExt cx="156" cy="14"/>
                        </a:xfrm>
                      </wpg:grpSpPr>
                      <wps:wsp>
                        <wps:cNvPr id="638" name="Line 579"/>
                        <wps:cNvCnPr>
                          <a:cxnSpLocks noChangeShapeType="1"/>
                        </wps:cNvCnPr>
                        <wps:spPr bwMode="auto">
                          <a:xfrm>
                            <a:off x="0" y="7"/>
                            <a:ext cx="155" cy="0"/>
                          </a:xfrm>
                          <a:prstGeom prst="line">
                            <a:avLst/>
                          </a:prstGeom>
                          <a:noFill/>
                          <a:ln w="8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2CE64854" id="Group 578" o:spid="_x0000_s1026" style="width:7.8pt;height:.7pt;mso-position-horizontal-relative:char;mso-position-vertical-relative:line" coordsize="156,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3sp3egIAAHsFAAAOAAAAZHJzL2Uyb0RvYy54bWykVNFu2yAUfZ+0f0B+T223jpNYdaopTvrS rZXafQABbKPZgIDGiab9+y7guGv7UnV5IGAuh3PPuZfrm2PfoQPThktRRulFEiEmiKRcNGX082k3 W0bIWCwo7qRgZXRiJrpZf/1yPaiCXcpWdpRpBCDCFIMqo9ZaVcSxIS3rsbmQignYrKXusYWlbmKq 8QDofRdfJkkeD1JTpSVhxsDXKmxGa49f14zY+7o2zKKujICb9aP2496N8foaF43GquVkpIE/waLH XMClE1SFLUbPmr+D6jnR0sjaXhDZx7KuOWE+B8gmTd5kc6vls/K5NMXQqEkmkPaNTp+GJT8ODxpx Wkb51SJCAvdgkr8XzRdLJ8+gmgKibrV6VA865AjTO0l+GdiO3+67dROC0X74LikA4mcrvTzHWvcO AhJHR+/CaXKBHS0i8HG1SnKwisDOcrkaLSIt+PjuCGm346F0nocjaeZIx7gIV3l6Ix2XC1SZeRHS /J+Qjy1WzPtjnESTkFDzQcg7LhjouAo6+qCNCCKSoxhFREJuWiwa5uGeTgoES30Sji7ghiNuYcCB D4q6cAi4OIuazudBH6/nJA8ulDb2lskeuUkZdcDYO4UPd8YGJc8hDk/IHe86D90JNIBF+VXqDxjZ ceo2XZjRzX7TaXTAru/8b7TlVRjUt6AerGWYbse5xbwLc+DZiTENoHNOyDfW71Wy2i63y2yWXebb WZZU1ezbbpPN8l26mFdX1WZTpX8ctTQrWk4pE47ducnT7GPej89NaM+pzScZ4tfovvJA8/O/Jw01 GKwLBbiX9PSgnbRjOfqZ73B/bHyN3BPy79pHvbyZ678AAAD//wMAUEsDBBQABgAIAAAAIQDhzbP5 2QAAAAIBAAAPAAAAZHJzL2Rvd25yZXYueG1sTI9BS8NAEIXvgv9hGcGb3URtkZhNKUU9FcFWEG/T 7DQJzc6G7DZJ/71TL3qZx/CG977Jl5Nr1UB9aDwbSGcJKOLS24YrA5+717snUCEiW2w9k4EzBVgW 11c5ZtaP/EHDNlZKQjhkaKCOscu0DmVNDsPMd8TiHXzvMMraV9r2OEq4a/V9kiy0w4alocaO1jWV x+3JGXgbcVw9pC/D5nhYn7938/evTUrG3N5Mq2dQkab4dwwXfEGHQpj2/sQ2qNaAPBJ/58WbL0Dt RR9BF7n+j178AAAA//8DAFBLAQItABQABgAIAAAAIQC2gziS/gAAAOEBAAATAAAAAAAAAAAAAAAA AAAAAABbQ29udGVudF9UeXBlc10ueG1sUEsBAi0AFAAGAAgAAAAhADj9If/WAAAAlAEAAAsAAAAA AAAAAAAAAAAALwEAAF9yZWxzLy5yZWxzUEsBAi0AFAAGAAgAAAAhAKzeynd6AgAAewUAAA4AAAAA AAAAAAAAAAAALgIAAGRycy9lMm9Eb2MueG1sUEsBAi0AFAAGAAgAAAAhAOHNs/nZAAAAAgEAAA8A AAAAAAAAAAAAAAAA1AQAAGRycy9kb3ducmV2LnhtbFBLBQYAAAAABAAEAPMAAADaBQAAAAA= ">
                <v:line id="Line 579" o:spid="_x0000_s1027" style="position:absolute;visibility:visible;mso-wrap-style:square" from="0,7" to="155,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FKtrwQAAANwAAAAPAAAAZHJzL2Rvd25yZXYueG1sRE/Pa4Mw FL4X9j+EN+itxm0g4oyl7Rjzuq4MdnuYN5WaFzGxsf3rm8Ngx4/vd7ldzCAuNLnesoKnJAVB3Fjd c6vg9PW+yUE4j6xxsEwKruRgWz2sSiy0DfxJl6NvRQxhV6CCzvuxkNI1HRl0iR2JI/drJ4M+wqmV esIQw80gn9M0kwZ7jg0djnToqDkfZ6PA7sYw3OY67N++80P4+XAW51yp9eOyewXhafH/4j93rRVk L3FtPBOPgKzuAAAA//8DAFBLAQItABQABgAIAAAAIQDb4fbL7gAAAIUBAAATAAAAAAAAAAAAAAAA AAAAAABbQ29udGVudF9UeXBlc10ueG1sUEsBAi0AFAAGAAgAAAAhAFr0LFu/AAAAFQEAAAsAAAAA AAAAAAAAAAAAHwEAAF9yZWxzLy5yZWxzUEsBAi0AFAAGAAgAAAAhABsUq2vBAAAA3AAAAA8AAAAA AAAAAAAAAAAABwIAAGRycy9kb3ducmV2LnhtbFBLBQYAAAAAAwADALcAAAD1AgAAAAA= " strokeweight=".23975mm"/>
                <w10:anchorlock/>
              </v:group>
            </w:pict>
          </mc:Fallback>
        </mc:AlternateContent>
      </w:r>
    </w:p>
    <w:p w14:paraId="2E94D158" w14:textId="77777777" w:rsidR="00310CCE" w:rsidRDefault="003A2C00">
      <w:pPr>
        <w:tabs>
          <w:tab w:val="left" w:pos="1650"/>
        </w:tabs>
        <w:spacing w:line="306" w:lineRule="exact"/>
        <w:ind w:left="278"/>
        <w:rPr>
          <w:sz w:val="27"/>
        </w:rPr>
      </w:pPr>
      <w:r>
        <w:rPr>
          <w:b/>
          <w:w w:val="90"/>
          <w:sz w:val="24"/>
        </w:rPr>
        <w:t>C.</w:t>
      </w:r>
      <w:r>
        <w:rPr>
          <w:b/>
          <w:spacing w:val="44"/>
          <w:w w:val="90"/>
          <w:sz w:val="24"/>
        </w:rPr>
        <w:t xml:space="preserve"> </w:t>
      </w:r>
      <w:r>
        <w:rPr>
          <w:i/>
          <w:w w:val="90"/>
          <w:position w:val="2"/>
          <w:sz w:val="27"/>
        </w:rPr>
        <w:t>Q</w:t>
      </w:r>
      <w:r>
        <w:rPr>
          <w:i/>
          <w:spacing w:val="-17"/>
          <w:w w:val="90"/>
          <w:position w:val="2"/>
          <w:sz w:val="27"/>
        </w:rPr>
        <w:t xml:space="preserve"> </w:t>
      </w:r>
      <w:r>
        <w:rPr>
          <w:w w:val="90"/>
          <w:position w:val="2"/>
          <w:sz w:val="27"/>
        </w:rPr>
        <w:t>:"</w:t>
      </w:r>
      <w:r>
        <w:rPr>
          <w:rFonts w:ascii="Symbol" w:hAnsi="Symbol"/>
          <w:w w:val="90"/>
          <w:position w:val="2"/>
          <w:sz w:val="27"/>
        </w:rPr>
        <w:t></w:t>
      </w:r>
      <w:r>
        <w:rPr>
          <w:i/>
          <w:w w:val="90"/>
          <w:position w:val="2"/>
          <w:sz w:val="27"/>
        </w:rPr>
        <w:t>x</w:t>
      </w:r>
      <w:r>
        <w:rPr>
          <w:i/>
          <w:spacing w:val="-27"/>
          <w:w w:val="90"/>
          <w:position w:val="2"/>
          <w:sz w:val="27"/>
        </w:rPr>
        <w:t xml:space="preserve"> </w:t>
      </w:r>
      <w:r>
        <w:rPr>
          <w:rFonts w:ascii="Symbol" w:hAnsi="Symbol"/>
          <w:w w:val="90"/>
          <w:position w:val="2"/>
          <w:sz w:val="27"/>
        </w:rPr>
        <w:t></w:t>
      </w:r>
      <w:r>
        <w:rPr>
          <w:w w:val="90"/>
          <w:position w:val="2"/>
          <w:sz w:val="27"/>
        </w:rPr>
        <w:tab/>
      </w:r>
      <w:r>
        <w:rPr>
          <w:position w:val="2"/>
          <w:sz w:val="27"/>
        </w:rPr>
        <w:t>,</w:t>
      </w:r>
    </w:p>
    <w:p w14:paraId="1E2FE26E" w14:textId="77777777" w:rsidR="00310CCE" w:rsidRDefault="003A2C00">
      <w:pPr>
        <w:spacing w:before="78"/>
        <w:ind w:left="157"/>
        <w:rPr>
          <w:sz w:val="27"/>
        </w:rPr>
      </w:pPr>
      <w:r>
        <w:br w:type="column"/>
      </w:r>
      <w:r>
        <w:rPr>
          <w:i/>
          <w:w w:val="85"/>
          <w:sz w:val="27"/>
        </w:rPr>
        <w:lastRenderedPageBreak/>
        <w:t>x</w:t>
      </w:r>
      <w:r>
        <w:rPr>
          <w:i/>
          <w:spacing w:val="24"/>
          <w:w w:val="85"/>
          <w:sz w:val="27"/>
        </w:rPr>
        <w:t xml:space="preserve"> </w:t>
      </w:r>
      <w:r>
        <w:rPr>
          <w:rFonts w:ascii="Symbol" w:hAnsi="Symbol"/>
          <w:w w:val="85"/>
          <w:sz w:val="27"/>
        </w:rPr>
        <w:t></w:t>
      </w:r>
      <w:r>
        <w:rPr>
          <w:spacing w:val="6"/>
          <w:w w:val="85"/>
          <w:sz w:val="27"/>
        </w:rPr>
        <w:t xml:space="preserve"> </w:t>
      </w:r>
      <w:r>
        <w:rPr>
          <w:w w:val="85"/>
          <w:sz w:val="27"/>
        </w:rPr>
        <w:t>2".</w:t>
      </w:r>
    </w:p>
    <w:p w14:paraId="2E0E580D" w14:textId="77777777" w:rsidR="00310CCE" w:rsidRDefault="003A2C00">
      <w:pPr>
        <w:spacing w:before="92"/>
        <w:ind w:left="149"/>
        <w:rPr>
          <w:sz w:val="27"/>
        </w:rPr>
      </w:pPr>
      <w:r>
        <w:rPr>
          <w:i/>
          <w:w w:val="85"/>
          <w:sz w:val="27"/>
        </w:rPr>
        <w:t>x</w:t>
      </w:r>
      <w:r>
        <w:rPr>
          <w:i/>
          <w:spacing w:val="32"/>
          <w:w w:val="85"/>
          <w:sz w:val="27"/>
        </w:rPr>
        <w:t xml:space="preserve"> </w:t>
      </w:r>
      <w:r>
        <w:rPr>
          <w:rFonts w:ascii="Symbol" w:hAnsi="Symbol"/>
          <w:w w:val="85"/>
          <w:sz w:val="27"/>
        </w:rPr>
        <w:t></w:t>
      </w:r>
      <w:r>
        <w:rPr>
          <w:spacing w:val="12"/>
          <w:w w:val="85"/>
          <w:sz w:val="27"/>
        </w:rPr>
        <w:t xml:space="preserve"> </w:t>
      </w:r>
      <w:r>
        <w:rPr>
          <w:w w:val="85"/>
          <w:sz w:val="27"/>
        </w:rPr>
        <w:t>2".</w:t>
      </w:r>
    </w:p>
    <w:p w14:paraId="7754A623" w14:textId="77777777" w:rsidR="00310CCE" w:rsidRDefault="003A2C00">
      <w:pPr>
        <w:pStyle w:val="BodyText"/>
        <w:spacing w:before="9"/>
        <w:rPr>
          <w:sz w:val="7"/>
        </w:rPr>
      </w:pPr>
      <w:r>
        <w:br w:type="column"/>
      </w:r>
    </w:p>
    <w:p w14:paraId="05768E7F" w14:textId="4F0CCE33" w:rsidR="00310CCE" w:rsidRDefault="00021D04">
      <w:pPr>
        <w:pStyle w:val="BodyText"/>
        <w:spacing w:line="20" w:lineRule="exact"/>
        <w:ind w:left="592"/>
        <w:rPr>
          <w:sz w:val="2"/>
        </w:rPr>
      </w:pPr>
      <w:r>
        <w:rPr>
          <w:noProof/>
          <w:sz w:val="2"/>
        </w:rPr>
        <mc:AlternateContent>
          <mc:Choice Requires="wpg">
            <w:drawing>
              <wp:inline distT="0" distB="0" distL="0" distR="0" wp14:anchorId="4DF390F6" wp14:editId="26BD810E">
                <wp:extent cx="99060" cy="8890"/>
                <wp:effectExtent l="9525" t="9525" r="5715" b="635"/>
                <wp:docPr id="635"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8890"/>
                          <a:chOff x="0" y="0"/>
                          <a:chExt cx="156" cy="14"/>
                        </a:xfrm>
                      </wpg:grpSpPr>
                      <wps:wsp>
                        <wps:cNvPr id="636" name="Line 577"/>
                        <wps:cNvCnPr>
                          <a:cxnSpLocks noChangeShapeType="1"/>
                        </wps:cNvCnPr>
                        <wps:spPr bwMode="auto">
                          <a:xfrm>
                            <a:off x="0" y="7"/>
                            <a:ext cx="155" cy="0"/>
                          </a:xfrm>
                          <a:prstGeom prst="line">
                            <a:avLst/>
                          </a:prstGeom>
                          <a:noFill/>
                          <a:ln w="8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05F6F9C" id="Group 576" o:spid="_x0000_s1026" style="width:7.8pt;height:.7pt;mso-position-horizontal-relative:char;mso-position-vertical-relative:line" coordsize="156,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O3ufAIAAHsFAAAOAAAAZHJzL2Uyb0RvYy54bWykVNFu2yAUfZ+0f0B+T22njptYdaopTvrS rZXafQABbKPZgIDGiab9+y7guGv7UnV5IODLPZx7zoXrm2PfoQPThktRRulFEiEmiKRcNGX082k3 W0bIWCwo7qRgZXRiJrpZf/1yPaiCzWUrO8o0AhBhikGVUWutKuLYkJb12FxIxQQEa6l7bGGpm5hq PAB638XzJMnjQWqqtCTMGPhahWC09vh1zYi9r2vDLOrKCLhZP2o/7t0Yr69x0WisWk5GGvgTLHrM BRw6QVXYYvSs+TuonhMtjaztBZF9LOuaE+ZrgGrS5E01t1o+K19LUwyNmmQCad/o9GlY8uPwoBGn ZZRfLiIkcA8m+XPR4ip38gyqKWDXrVaP6kGHGmF6J8kvA+H4bdytm7AZ7YfvkgIgfrbSy3Osde8g oHB09C6cJhfY0SICH1erJAerCESWy9VoEWnBx3cppN2OSekiDylp5kjHuAhHeXojHVcLdJl5EdL8 n5CPLVbM+2OcRJOQQCUIeccFAx2vgo5+00YEEclRjCIiITctFg3zcE8nBYKlvghHF3BDilsYcOCD ovozcXEWNV2Au05Sr+ckDy6UNvaWyR65SRl1wNg7hQ93xgYlz1uccULueNfBd1x0Ag1gUZ7OfYKR Hacu6GJGN/tNp9EBu3vnf6Mtr7ZBfwvqwVqG6XacW8y7MAeenXB4UAbQGWfhYv1eJavtcrvMZtk8 386ypKpm33abbJbv0qtFdVltNlX6x1FLs6LllDLh2J0veZp9zPvxuQnXc7rmkwzxa3TfeUD2/O9J Qw8G60ID7iU9PWgn7diOfuZvuE8bXyP3hPy79rte3sz1XwAAAP//AwBQSwMEFAAGAAgAAAAhAOHN s/nZAAAAAgEAAA8AAABkcnMvZG93bnJldi54bWxMj0FLw0AQhe+C/2EZwZvdRG2RmE0pRT0VwVYQ b9PsNAnNzobsNkn/vVMvepnH8Ib3vsmXk2vVQH1oPBtIZwko4tLbhisDn7vXuydQISJbbD2TgTMF WBbXVzlm1o/8QcM2VkpCOGRooI6xy7QOZU0Ow8x3xOIdfO8wytpX2vY4Srhr9X2SLLTDhqWhxo7W NZXH7ckZeBtxXD2kL8PmeFifv3fz969NSsbc3kyrZ1CRpvh3DBd8QYdCmPb+xDao1oA8En/nxZsv QO1FH0EXuf6PXvwAAAD//wMAUEsBAi0AFAAGAAgAAAAhALaDOJL+AAAA4QEAABMAAAAAAAAAAAAA AAAAAAAAAFtDb250ZW50X1R5cGVzXS54bWxQSwECLQAUAAYACAAAACEAOP0h/9YAAACUAQAACwAA AAAAAAAAAAAAAAAvAQAAX3JlbHMvLnJlbHNQSwECLQAUAAYACAAAACEAB8zt7nwCAAB7BQAADgAA AAAAAAAAAAAAAAAuAgAAZHJzL2Uyb0RvYy54bWxQSwECLQAUAAYACAAAACEA4c2z+dkAAAACAQAA DwAAAAAAAAAAAAAAAADWBAAAZHJzL2Rvd25yZXYueG1sUEsFBgAAAAAEAAQA8wAAANwFAAAAAA== ">
                <v:line id="Line 577" o:spid="_x0000_s1027" style="position:absolute;visibility:visible;mso-wrap-style:square" from="0,7" to="155,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A94xgAAANwAAAAPAAAAZHJzL2Rvd25yZXYueG1sRI9Pa8JA FMTvBb/D8gRvdaPSUFI3ImKhF1P800Jvj+wziWbfhuyaxG/fLQg9DjPzG2a5GkwtOmpdZVnBbBqB IM6trrhQcDq+P7+CcB5ZY22ZFNzJwSodPS0x0bbnPXUHX4gAYZeggtL7JpHS5SUZdFPbEAfvbFuD Psi2kLrFPsBNLedRFEuDFYeFEhvalJRfDzejYJsV35+b3eVlPty9OX7tbj/ylCk1GQ/rNxCeBv8f frQ/tIJ4EcPfmXAEZPoLAAD//wMAUEsBAi0AFAAGAAgAAAAhANvh9svuAAAAhQEAABMAAAAAAAAA AAAAAAAAAAAAAFtDb250ZW50X1R5cGVzXS54bWxQSwECLQAUAAYACAAAACEAWvQsW78AAAAVAQAA CwAAAAAAAAAAAAAAAAAfAQAAX3JlbHMvLnJlbHNQSwECLQAUAAYACAAAACEAVfwPeMYAAADcAAAA DwAAAAAAAAAAAAAAAAAHAgAAZHJzL2Rvd25yZXYueG1sUEsFBgAAAAADAAMAtwAAAPoCAAAAAA== " strokeweight=".23922mm"/>
                <w10:anchorlock/>
              </v:group>
            </w:pict>
          </mc:Fallback>
        </mc:AlternateContent>
      </w:r>
    </w:p>
    <w:p w14:paraId="30454254" w14:textId="77777777" w:rsidR="00310CCE" w:rsidRDefault="003A2C00">
      <w:pPr>
        <w:tabs>
          <w:tab w:val="left" w:pos="1638"/>
        </w:tabs>
        <w:ind w:left="278"/>
        <w:rPr>
          <w:sz w:val="27"/>
        </w:rPr>
      </w:pPr>
      <w:r>
        <w:rPr>
          <w:b/>
          <w:w w:val="90"/>
          <w:sz w:val="24"/>
        </w:rPr>
        <w:t>B.</w:t>
      </w:r>
      <w:r>
        <w:rPr>
          <w:b/>
          <w:spacing w:val="44"/>
          <w:w w:val="90"/>
          <w:sz w:val="24"/>
        </w:rPr>
        <w:t xml:space="preserve"> </w:t>
      </w:r>
      <w:r>
        <w:rPr>
          <w:i/>
          <w:w w:val="90"/>
          <w:position w:val="2"/>
          <w:sz w:val="27"/>
        </w:rPr>
        <w:t>Q</w:t>
      </w:r>
      <w:r>
        <w:rPr>
          <w:i/>
          <w:spacing w:val="-17"/>
          <w:w w:val="90"/>
          <w:position w:val="2"/>
          <w:sz w:val="27"/>
        </w:rPr>
        <w:t xml:space="preserve"> </w:t>
      </w:r>
      <w:r>
        <w:rPr>
          <w:w w:val="90"/>
          <w:position w:val="2"/>
          <w:sz w:val="27"/>
        </w:rPr>
        <w:t>:"</w:t>
      </w:r>
      <w:r>
        <w:rPr>
          <w:rFonts w:ascii="Symbol" w:hAnsi="Symbol"/>
          <w:w w:val="90"/>
          <w:position w:val="2"/>
          <w:sz w:val="27"/>
        </w:rPr>
        <w:t></w:t>
      </w:r>
      <w:r>
        <w:rPr>
          <w:i/>
          <w:w w:val="90"/>
          <w:position w:val="2"/>
          <w:sz w:val="27"/>
        </w:rPr>
        <w:t>x</w:t>
      </w:r>
      <w:r>
        <w:rPr>
          <w:i/>
          <w:spacing w:val="-27"/>
          <w:w w:val="90"/>
          <w:position w:val="2"/>
          <w:sz w:val="27"/>
        </w:rPr>
        <w:t xml:space="preserve"> </w:t>
      </w:r>
      <w:r>
        <w:rPr>
          <w:rFonts w:ascii="Symbol" w:hAnsi="Symbol"/>
          <w:w w:val="90"/>
          <w:position w:val="2"/>
          <w:sz w:val="27"/>
        </w:rPr>
        <w:t></w:t>
      </w:r>
      <w:r>
        <w:rPr>
          <w:w w:val="90"/>
          <w:position w:val="2"/>
          <w:sz w:val="27"/>
        </w:rPr>
        <w:tab/>
      </w:r>
      <w:r>
        <w:rPr>
          <w:position w:val="2"/>
          <w:sz w:val="27"/>
        </w:rPr>
        <w:t>,</w:t>
      </w:r>
    </w:p>
    <w:p w14:paraId="6C0E6016" w14:textId="77777777" w:rsidR="00310CCE" w:rsidRDefault="00310CCE">
      <w:pPr>
        <w:pStyle w:val="BodyText"/>
        <w:spacing w:before="2"/>
        <w:rPr>
          <w:sz w:val="5"/>
        </w:rPr>
      </w:pPr>
    </w:p>
    <w:p w14:paraId="7E892872" w14:textId="20865A39" w:rsidR="00310CCE" w:rsidRDefault="00021D04">
      <w:pPr>
        <w:pStyle w:val="BodyText"/>
        <w:spacing w:line="20" w:lineRule="exact"/>
        <w:ind w:left="603"/>
        <w:rPr>
          <w:sz w:val="2"/>
        </w:rPr>
      </w:pPr>
      <w:r>
        <w:rPr>
          <w:noProof/>
          <w:sz w:val="2"/>
        </w:rPr>
        <mc:AlternateContent>
          <mc:Choice Requires="wpg">
            <w:drawing>
              <wp:inline distT="0" distB="0" distL="0" distR="0" wp14:anchorId="54727B90" wp14:editId="04ED5945">
                <wp:extent cx="97155" cy="8890"/>
                <wp:effectExtent l="9525" t="9525" r="7620" b="635"/>
                <wp:docPr id="633"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8890"/>
                          <a:chOff x="0" y="0"/>
                          <a:chExt cx="153" cy="14"/>
                        </a:xfrm>
                      </wpg:grpSpPr>
                      <wps:wsp>
                        <wps:cNvPr id="634" name="Line 575"/>
                        <wps:cNvCnPr>
                          <a:cxnSpLocks noChangeShapeType="1"/>
                        </wps:cNvCnPr>
                        <wps:spPr bwMode="auto">
                          <a:xfrm>
                            <a:off x="0" y="7"/>
                            <a:ext cx="152" cy="0"/>
                          </a:xfrm>
                          <a:prstGeom prst="line">
                            <a:avLst/>
                          </a:prstGeom>
                          <a:noFill/>
                          <a:ln w="86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63CE9A05" id="Group 574" o:spid="_x0000_s1026" style="width:7.65pt;height:.7pt;mso-position-horizontal-relative:char;mso-position-vertical-relative:line" coordsize="153,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MlUegIAAHsFAAAOAAAAZHJzL2Uyb0RvYy54bWykVF1v2yAUfZ+0/4B4Tx0ndj6sOtUUJ33p 1krtfgAB/KFhQEDjRNP++y7Ycbv2peryQMD33sO55wDXN6dWoCM3tlEyx/HVFCMuqWKNrHL882k/ WWFkHZGMCCV5js/c4pvN1y/Xnc74TNVKMG4QgEibdTrHtXM6iyJLa94Se6U0lxAslWmJg6WpImZI B+itiGbT6SLqlGHaKMqtha9FH8SbgF+WnLr7srTcIZFj4ObCaMJ48GO0uSZZZYiuGzrQIJ9g0ZJG wqYjVEEcQc+meQfVNtQoq0p3RVUbqbJsKA89QDfx9E03t0Y969BLlXWVHmUCad/o9GlY+uP4YFDD cryYzzGSpAWTwr4oXSZenk5XGWTdGv2oH0zfI0zvFP1lIRy9jft11SejQ/ddMQAkz04FeU6laT0E NI5OwYXz6AI/OUTh43oZpylGFCKr1XqwiNbg47sSWu+GojgF9r4kDqQjkvVbBXoDHd8LnDL7IqT9 PyEfa6J58Md6iUYhk4uQd43koGPa6xiStrIXkZ7kICKSalsTWfEA93TWIFjsK4D7qxK/sODAB0Vd 9kf7Imqcznp9gp6jPCTTxrpbrlrkJzkWwDg4RY531nkSLyneOKn2jRDwnWRCog4sWszjUGCVaJgP +pg11WErDDoSf+/CL3QEkddpcL4lC2A1J2w3zB1pRD+HzYX0eNAG0Blm/cX6vZ6ud6vdKpkks8Vu kkyLYvJtv00mi328TIt5sd0W8R9PLU6yumGMS8/ucsnj5GPeD89Nfz3Haz7KEP2LHvQCspf/QDr4 6K3rD+BBsfODufgLxzE4HW54KBteI/+EvF6HrJc3c/MXAAD//wMAUEsDBBQABgAIAAAAIQCo/To0 2QAAAAIBAAAPAAAAZHJzL2Rvd25yZXYueG1sTI9BS8NAEIXvgv9hGcGb3cRakZhNKUU9FcFWEG/T 7DQJzc6G7DZJ/71TL3qZx/CG977Jl5Nr1UB9aDwbSGcJKOLS24YrA5+717snUCEiW2w9k4EzBVgW 11c5ZtaP/EHDNlZKQjhkaKCOscu0DmVNDsPMd8TiHXzvMMraV9r2OEq4a/V9kjxqhw1LQ40drWsq j9uTM/A24riapy/D5nhYn793i/evTUrG3N5Mq2dQkab4dwwXfEGHQpj2/sQ2qNaAPBJ/58VbzEHt RR9AF7n+j178AAAA//8DAFBLAQItABQABgAIAAAAIQC2gziS/gAAAOEBAAATAAAAAAAAAAAAAAAA AAAAAABbQ29udGVudF9UeXBlc10ueG1sUEsBAi0AFAAGAAgAAAAhADj9If/WAAAAlAEAAAsAAAAA AAAAAAAAAAAALwEAAF9yZWxzLy5yZWxzUEsBAi0AFAAGAAgAAAAhAD7oyVR6AgAAewUAAA4AAAAA AAAAAAAAAAAALgIAAGRycy9lMm9Eb2MueG1sUEsBAi0AFAAGAAgAAAAhAKj9OjTZAAAAAgEAAA8A AAAAAAAAAAAAAAAA1AQAAGRycy9kb3ducmV2LnhtbFBLBQYAAAAABAAEAPMAAADaBQAAAAA= ">
                <v:line id="Line 575" o:spid="_x0000_s1027" style="position:absolute;visibility:visible;mso-wrap-style:square" from="0,7" to="15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WaFuxAAAANwAAAAPAAAAZHJzL2Rvd25yZXYueG1sRI/NasMw EITvhb6D2EJutdykBONGMW5CaK75IdDbYm1tU2tlLDly+vRVoNDjMDPfMKtiMp240uBaywpekhQE cWV1y7WC82n3nIFwHlljZ5kU3MhBsX58WGGubeADXY++FhHCLkcFjfd9LqWrGjLoEtsTR+/LDgZ9 lEMt9YAhwk0n52m6lAZbjgsN9rRpqPo+jkaBLfvQ/Yz78L69ZJvw+eEsjplSs6epfAPhafL/4b/2 XitYLl7hfiYeAbn+BQAA//8DAFBLAQItABQABgAIAAAAIQDb4fbL7gAAAIUBAAATAAAAAAAAAAAA AAAAAAAAAABbQ29udGVudF9UeXBlc10ueG1sUEsBAi0AFAAGAAgAAAAhAFr0LFu/AAAAFQEAAAsA AAAAAAAAAAAAAAAAHwEAAF9yZWxzLy5yZWxzUEsBAi0AFAAGAAgAAAAhAJpZoW7EAAAA3AAAAA8A AAAAAAAAAAAAAAAABwIAAGRycy9kb3ducmV2LnhtbFBLBQYAAAAAAwADALcAAAD4AgAAAAA= " strokeweight=".23975mm"/>
                <w10:anchorlock/>
              </v:group>
            </w:pict>
          </mc:Fallback>
        </mc:AlternateContent>
      </w:r>
    </w:p>
    <w:p w14:paraId="6EE19260" w14:textId="77777777" w:rsidR="00310CCE" w:rsidRDefault="003A2C00">
      <w:pPr>
        <w:tabs>
          <w:tab w:val="left" w:pos="1662"/>
        </w:tabs>
        <w:spacing w:line="306" w:lineRule="exact"/>
        <w:ind w:left="278"/>
        <w:rPr>
          <w:sz w:val="27"/>
        </w:rPr>
      </w:pPr>
      <w:r>
        <w:rPr>
          <w:b/>
          <w:w w:val="85"/>
          <w:sz w:val="24"/>
        </w:rPr>
        <w:t>D.</w:t>
      </w:r>
      <w:r>
        <w:rPr>
          <w:b/>
          <w:spacing w:val="46"/>
          <w:sz w:val="24"/>
        </w:rPr>
        <w:t xml:space="preserve"> </w:t>
      </w:r>
      <w:r>
        <w:rPr>
          <w:i/>
          <w:w w:val="85"/>
          <w:position w:val="2"/>
          <w:sz w:val="27"/>
        </w:rPr>
        <w:t>Q</w:t>
      </w:r>
      <w:r>
        <w:rPr>
          <w:i/>
          <w:spacing w:val="-11"/>
          <w:w w:val="85"/>
          <w:position w:val="2"/>
          <w:sz w:val="27"/>
        </w:rPr>
        <w:t xml:space="preserve"> </w:t>
      </w:r>
      <w:r>
        <w:rPr>
          <w:w w:val="85"/>
          <w:position w:val="2"/>
          <w:sz w:val="27"/>
        </w:rPr>
        <w:t>:"</w:t>
      </w:r>
      <w:r>
        <w:rPr>
          <w:rFonts w:ascii="Symbol" w:hAnsi="Symbol"/>
          <w:w w:val="85"/>
          <w:position w:val="2"/>
          <w:sz w:val="27"/>
        </w:rPr>
        <w:t></w:t>
      </w:r>
      <w:r>
        <w:rPr>
          <w:i/>
          <w:w w:val="85"/>
          <w:position w:val="2"/>
          <w:sz w:val="27"/>
        </w:rPr>
        <w:t>x</w:t>
      </w:r>
      <w:r>
        <w:rPr>
          <w:i/>
          <w:spacing w:val="-20"/>
          <w:w w:val="85"/>
          <w:position w:val="2"/>
          <w:sz w:val="27"/>
        </w:rPr>
        <w:t xml:space="preserve"> </w:t>
      </w:r>
      <w:r>
        <w:rPr>
          <w:rFonts w:ascii="Symbol" w:hAnsi="Symbol"/>
          <w:w w:val="85"/>
          <w:position w:val="2"/>
          <w:sz w:val="27"/>
        </w:rPr>
        <w:t></w:t>
      </w:r>
      <w:r>
        <w:rPr>
          <w:w w:val="85"/>
          <w:position w:val="2"/>
          <w:sz w:val="27"/>
        </w:rPr>
        <w:tab/>
      </w:r>
      <w:r>
        <w:rPr>
          <w:spacing w:val="-12"/>
          <w:w w:val="95"/>
          <w:position w:val="2"/>
          <w:sz w:val="27"/>
        </w:rPr>
        <w:t>,</w:t>
      </w:r>
    </w:p>
    <w:p w14:paraId="5EB95B8B" w14:textId="77777777" w:rsidR="00310CCE" w:rsidRDefault="003A2C00">
      <w:pPr>
        <w:spacing w:before="78"/>
        <w:ind w:left="137"/>
        <w:rPr>
          <w:sz w:val="27"/>
        </w:rPr>
      </w:pPr>
      <w:r>
        <w:br w:type="column"/>
      </w:r>
      <w:r>
        <w:rPr>
          <w:i/>
          <w:w w:val="85"/>
          <w:sz w:val="27"/>
        </w:rPr>
        <w:lastRenderedPageBreak/>
        <w:t>x</w:t>
      </w:r>
      <w:r>
        <w:rPr>
          <w:i/>
          <w:spacing w:val="32"/>
          <w:w w:val="85"/>
          <w:sz w:val="27"/>
        </w:rPr>
        <w:t xml:space="preserve"> </w:t>
      </w:r>
      <w:r>
        <w:rPr>
          <w:rFonts w:ascii="Symbol" w:hAnsi="Symbol"/>
          <w:w w:val="85"/>
          <w:sz w:val="27"/>
        </w:rPr>
        <w:t></w:t>
      </w:r>
      <w:r>
        <w:rPr>
          <w:spacing w:val="12"/>
          <w:w w:val="85"/>
          <w:sz w:val="27"/>
        </w:rPr>
        <w:t xml:space="preserve"> </w:t>
      </w:r>
      <w:r>
        <w:rPr>
          <w:w w:val="85"/>
          <w:sz w:val="27"/>
        </w:rPr>
        <w:t>2".</w:t>
      </w:r>
    </w:p>
    <w:p w14:paraId="07F9C847" w14:textId="77777777" w:rsidR="00310CCE" w:rsidRDefault="003A2C00">
      <w:pPr>
        <w:spacing w:before="92"/>
        <w:ind w:left="157"/>
        <w:rPr>
          <w:sz w:val="27"/>
        </w:rPr>
      </w:pPr>
      <w:r>
        <w:rPr>
          <w:i/>
          <w:w w:val="85"/>
          <w:sz w:val="27"/>
        </w:rPr>
        <w:t>x</w:t>
      </w:r>
      <w:r>
        <w:rPr>
          <w:i/>
          <w:spacing w:val="24"/>
          <w:w w:val="85"/>
          <w:sz w:val="27"/>
        </w:rPr>
        <w:t xml:space="preserve"> </w:t>
      </w:r>
      <w:r>
        <w:rPr>
          <w:rFonts w:ascii="Symbol" w:hAnsi="Symbol"/>
          <w:w w:val="85"/>
          <w:sz w:val="27"/>
        </w:rPr>
        <w:t></w:t>
      </w:r>
      <w:r>
        <w:rPr>
          <w:spacing w:val="6"/>
          <w:w w:val="85"/>
          <w:sz w:val="27"/>
        </w:rPr>
        <w:t xml:space="preserve"> </w:t>
      </w:r>
      <w:r>
        <w:rPr>
          <w:w w:val="85"/>
          <w:sz w:val="27"/>
        </w:rPr>
        <w:t>2".</w:t>
      </w:r>
    </w:p>
    <w:p w14:paraId="14850B09" w14:textId="77777777" w:rsidR="00310CCE" w:rsidRDefault="00310CCE">
      <w:pPr>
        <w:rPr>
          <w:sz w:val="27"/>
        </w:rPr>
        <w:sectPr w:rsidR="00310CCE">
          <w:type w:val="continuous"/>
          <w:pgSz w:w="12240" w:h="15840"/>
          <w:pgMar w:top="1060" w:right="680" w:bottom="1200" w:left="1140" w:header="720" w:footer="720" w:gutter="0"/>
          <w:cols w:num="4" w:space="720" w:equalWidth="0">
            <w:col w:w="1722" w:space="40"/>
            <w:col w:w="844" w:space="1714"/>
            <w:col w:w="1722" w:space="40"/>
            <w:col w:w="4338"/>
          </w:cols>
        </w:sectPr>
      </w:pPr>
    </w:p>
    <w:p w14:paraId="4F05176F" w14:textId="77777777" w:rsidR="00310CCE" w:rsidRDefault="003A2C00">
      <w:pPr>
        <w:spacing w:before="112"/>
        <w:ind w:left="278"/>
        <w:rPr>
          <w:sz w:val="24"/>
        </w:rPr>
      </w:pPr>
      <w:r>
        <w:rPr>
          <w:b/>
          <w:sz w:val="24"/>
        </w:rPr>
        <w:lastRenderedPageBreak/>
        <w:t>Câu</w:t>
      </w:r>
      <w:r>
        <w:rPr>
          <w:b/>
          <w:spacing w:val="-5"/>
          <w:sz w:val="24"/>
        </w:rPr>
        <w:t xml:space="preserve"> </w:t>
      </w:r>
      <w:r>
        <w:rPr>
          <w:b/>
          <w:sz w:val="24"/>
        </w:rPr>
        <w:t>7:</w:t>
      </w:r>
      <w:r>
        <w:rPr>
          <w:b/>
          <w:spacing w:val="-5"/>
          <w:sz w:val="24"/>
        </w:rPr>
        <w:t xml:space="preserve"> </w:t>
      </w:r>
      <w:r>
        <w:rPr>
          <w:sz w:val="24"/>
        </w:rPr>
        <w:t>Cho</w:t>
      </w:r>
      <w:r>
        <w:rPr>
          <w:spacing w:val="-4"/>
          <w:sz w:val="24"/>
        </w:rPr>
        <w:t xml:space="preserve"> </w:t>
      </w:r>
      <w:r>
        <w:rPr>
          <w:sz w:val="24"/>
        </w:rPr>
        <w:t>tập</w:t>
      </w:r>
      <w:r>
        <w:rPr>
          <w:spacing w:val="-4"/>
          <w:sz w:val="24"/>
        </w:rPr>
        <w:t xml:space="preserve"> </w:t>
      </w:r>
      <w:r>
        <w:rPr>
          <w:sz w:val="24"/>
        </w:rPr>
        <w:t>hợp</w:t>
      </w:r>
    </w:p>
    <w:p w14:paraId="1160DBE3" w14:textId="77777777" w:rsidR="00310CCE" w:rsidRDefault="003A2C00">
      <w:pPr>
        <w:spacing w:line="415" w:lineRule="exact"/>
        <w:ind w:left="81"/>
        <w:rPr>
          <w:sz w:val="24"/>
        </w:rPr>
      </w:pPr>
      <w:r>
        <w:br w:type="column"/>
      </w:r>
      <w:r>
        <w:rPr>
          <w:i/>
          <w:w w:val="95"/>
          <w:position w:val="2"/>
          <w:sz w:val="26"/>
        </w:rPr>
        <w:lastRenderedPageBreak/>
        <w:t>A</w:t>
      </w:r>
      <w:r>
        <w:rPr>
          <w:i/>
          <w:spacing w:val="-3"/>
          <w:w w:val="95"/>
          <w:position w:val="2"/>
          <w:sz w:val="26"/>
        </w:rPr>
        <w:t xml:space="preserve"> </w:t>
      </w:r>
      <w:r>
        <w:rPr>
          <w:rFonts w:ascii="Symbol" w:hAnsi="Symbol"/>
          <w:w w:val="95"/>
          <w:position w:val="2"/>
          <w:sz w:val="26"/>
        </w:rPr>
        <w:t></w:t>
      </w:r>
      <w:r>
        <w:rPr>
          <w:spacing w:val="-17"/>
          <w:w w:val="95"/>
          <w:position w:val="2"/>
          <w:sz w:val="26"/>
        </w:rPr>
        <w:t xml:space="preserve"> </w:t>
      </w:r>
      <w:r>
        <w:rPr>
          <w:rFonts w:ascii="Symbol" w:hAnsi="Symbol"/>
          <w:w w:val="95"/>
          <w:sz w:val="34"/>
        </w:rPr>
        <w:t></w:t>
      </w:r>
      <w:r>
        <w:rPr>
          <w:w w:val="95"/>
          <w:position w:val="2"/>
          <w:sz w:val="26"/>
        </w:rPr>
        <w:t>1</w:t>
      </w:r>
      <w:r>
        <w:rPr>
          <w:rFonts w:ascii="Symbol" w:hAnsi="Symbol"/>
          <w:w w:val="95"/>
          <w:sz w:val="34"/>
        </w:rPr>
        <w:t></w:t>
      </w:r>
      <w:r>
        <w:rPr>
          <w:w w:val="95"/>
          <w:position w:val="2"/>
          <w:sz w:val="26"/>
        </w:rPr>
        <w:t>.</w:t>
      </w:r>
      <w:r>
        <w:rPr>
          <w:spacing w:val="26"/>
          <w:w w:val="95"/>
          <w:position w:val="2"/>
          <w:sz w:val="26"/>
        </w:rPr>
        <w:t xml:space="preserve"> </w:t>
      </w:r>
      <w:r>
        <w:rPr>
          <w:w w:val="95"/>
          <w:sz w:val="24"/>
        </w:rPr>
        <w:t>Tập</w:t>
      </w:r>
      <w:r>
        <w:rPr>
          <w:spacing w:val="9"/>
          <w:w w:val="95"/>
          <w:sz w:val="24"/>
        </w:rPr>
        <w:t xml:space="preserve"> </w:t>
      </w:r>
      <w:r>
        <w:rPr>
          <w:w w:val="95"/>
          <w:sz w:val="24"/>
        </w:rPr>
        <w:t>hợp</w:t>
      </w:r>
      <w:r>
        <w:rPr>
          <w:spacing w:val="79"/>
          <w:sz w:val="24"/>
        </w:rPr>
        <w:t xml:space="preserve"> </w:t>
      </w:r>
      <w:r>
        <w:rPr>
          <w:i/>
          <w:w w:val="95"/>
          <w:position w:val="1"/>
          <w:sz w:val="26"/>
        </w:rPr>
        <w:t>A</w:t>
      </w:r>
      <w:r>
        <w:rPr>
          <w:i/>
          <w:spacing w:val="60"/>
          <w:position w:val="1"/>
          <w:sz w:val="26"/>
        </w:rPr>
        <w:t xml:space="preserve"> </w:t>
      </w:r>
      <w:r>
        <w:rPr>
          <w:w w:val="95"/>
          <w:sz w:val="24"/>
        </w:rPr>
        <w:t>có</w:t>
      </w:r>
      <w:r>
        <w:rPr>
          <w:spacing w:val="8"/>
          <w:w w:val="95"/>
          <w:sz w:val="24"/>
        </w:rPr>
        <w:t xml:space="preserve"> </w:t>
      </w:r>
      <w:r>
        <w:rPr>
          <w:w w:val="95"/>
          <w:sz w:val="24"/>
        </w:rPr>
        <w:t>tất</w:t>
      </w:r>
      <w:r>
        <w:rPr>
          <w:spacing w:val="9"/>
          <w:w w:val="95"/>
          <w:sz w:val="24"/>
        </w:rPr>
        <w:t xml:space="preserve"> </w:t>
      </w:r>
      <w:r>
        <w:rPr>
          <w:w w:val="95"/>
          <w:sz w:val="24"/>
        </w:rPr>
        <w:t>cả</w:t>
      </w:r>
      <w:r>
        <w:rPr>
          <w:spacing w:val="8"/>
          <w:w w:val="95"/>
          <w:sz w:val="24"/>
        </w:rPr>
        <w:t xml:space="preserve"> </w:t>
      </w:r>
      <w:r>
        <w:rPr>
          <w:w w:val="95"/>
          <w:sz w:val="24"/>
        </w:rPr>
        <w:t>bao</w:t>
      </w:r>
      <w:r>
        <w:rPr>
          <w:spacing w:val="9"/>
          <w:w w:val="95"/>
          <w:sz w:val="24"/>
        </w:rPr>
        <w:t xml:space="preserve"> </w:t>
      </w:r>
      <w:r>
        <w:rPr>
          <w:w w:val="95"/>
          <w:sz w:val="24"/>
        </w:rPr>
        <w:t>nhiêu</w:t>
      </w:r>
      <w:r>
        <w:rPr>
          <w:spacing w:val="10"/>
          <w:w w:val="95"/>
          <w:sz w:val="24"/>
        </w:rPr>
        <w:t xml:space="preserve"> </w:t>
      </w:r>
      <w:r>
        <w:rPr>
          <w:w w:val="95"/>
          <w:sz w:val="24"/>
        </w:rPr>
        <w:t>tập</w:t>
      </w:r>
      <w:r>
        <w:rPr>
          <w:spacing w:val="9"/>
          <w:w w:val="95"/>
          <w:sz w:val="24"/>
        </w:rPr>
        <w:t xml:space="preserve"> </w:t>
      </w:r>
      <w:r>
        <w:rPr>
          <w:w w:val="95"/>
          <w:sz w:val="24"/>
        </w:rPr>
        <w:t>hợp</w:t>
      </w:r>
      <w:r>
        <w:rPr>
          <w:spacing w:val="9"/>
          <w:w w:val="95"/>
          <w:sz w:val="24"/>
        </w:rPr>
        <w:t xml:space="preserve"> </w:t>
      </w:r>
      <w:r>
        <w:rPr>
          <w:w w:val="95"/>
          <w:sz w:val="24"/>
        </w:rPr>
        <w:t>con?</w:t>
      </w:r>
    </w:p>
    <w:p w14:paraId="4BE04FC8" w14:textId="77777777" w:rsidR="00310CCE" w:rsidRDefault="00310CCE">
      <w:pPr>
        <w:spacing w:line="415" w:lineRule="exact"/>
        <w:rPr>
          <w:sz w:val="24"/>
        </w:rPr>
        <w:sectPr w:rsidR="00310CCE">
          <w:type w:val="continuous"/>
          <w:pgSz w:w="12240" w:h="15840"/>
          <w:pgMar w:top="1060" w:right="680" w:bottom="1200" w:left="1140" w:header="720" w:footer="720" w:gutter="0"/>
          <w:cols w:num="2" w:space="720" w:equalWidth="0">
            <w:col w:w="2207" w:space="40"/>
            <w:col w:w="8173"/>
          </w:cols>
        </w:sectPr>
      </w:pPr>
    </w:p>
    <w:p w14:paraId="77618DF6" w14:textId="77777777" w:rsidR="00310CCE" w:rsidRDefault="003A2C00">
      <w:pPr>
        <w:tabs>
          <w:tab w:val="left" w:pos="2438"/>
          <w:tab w:val="left" w:pos="4599"/>
          <w:tab w:val="left" w:pos="6759"/>
        </w:tabs>
        <w:spacing w:before="43" w:line="233" w:lineRule="exact"/>
        <w:ind w:left="278"/>
        <w:rPr>
          <w:sz w:val="24"/>
        </w:rPr>
      </w:pPr>
      <w:r>
        <w:rPr>
          <w:b/>
          <w:w w:val="105"/>
          <w:sz w:val="24"/>
        </w:rPr>
        <w:lastRenderedPageBreak/>
        <w:t>A.</w:t>
      </w:r>
      <w:r>
        <w:rPr>
          <w:b/>
          <w:spacing w:val="40"/>
          <w:w w:val="105"/>
          <w:sz w:val="24"/>
        </w:rPr>
        <w:t xml:space="preserve"> </w:t>
      </w:r>
      <w:r>
        <w:rPr>
          <w:w w:val="105"/>
          <w:sz w:val="24"/>
        </w:rPr>
        <w:t>0.</w:t>
      </w:r>
      <w:r>
        <w:rPr>
          <w:w w:val="105"/>
          <w:sz w:val="24"/>
        </w:rPr>
        <w:tab/>
      </w:r>
      <w:r>
        <w:rPr>
          <w:b/>
          <w:w w:val="105"/>
          <w:sz w:val="24"/>
          <w:u w:val="thick"/>
        </w:rPr>
        <w:t>B.</w:t>
      </w:r>
      <w:r>
        <w:rPr>
          <w:b/>
          <w:spacing w:val="46"/>
          <w:w w:val="105"/>
          <w:sz w:val="24"/>
        </w:rPr>
        <w:t xml:space="preserve"> </w:t>
      </w:r>
      <w:r>
        <w:rPr>
          <w:w w:val="105"/>
          <w:sz w:val="24"/>
        </w:rPr>
        <w:t>2.</w:t>
      </w:r>
      <w:r>
        <w:rPr>
          <w:w w:val="105"/>
          <w:sz w:val="24"/>
        </w:rPr>
        <w:tab/>
      </w:r>
      <w:r>
        <w:rPr>
          <w:b/>
          <w:w w:val="105"/>
          <w:sz w:val="24"/>
        </w:rPr>
        <w:t>C.</w:t>
      </w:r>
      <w:r>
        <w:rPr>
          <w:b/>
          <w:spacing w:val="21"/>
          <w:w w:val="105"/>
          <w:sz w:val="24"/>
        </w:rPr>
        <w:t xml:space="preserve"> </w:t>
      </w:r>
      <w:r>
        <w:rPr>
          <w:w w:val="105"/>
          <w:sz w:val="24"/>
        </w:rPr>
        <w:t>1.</w:t>
      </w:r>
      <w:r>
        <w:rPr>
          <w:w w:val="105"/>
          <w:sz w:val="24"/>
        </w:rPr>
        <w:tab/>
      </w:r>
      <w:r>
        <w:rPr>
          <w:b/>
          <w:w w:val="105"/>
          <w:sz w:val="24"/>
        </w:rPr>
        <w:t>D.</w:t>
      </w:r>
      <w:r>
        <w:rPr>
          <w:b/>
          <w:spacing w:val="31"/>
          <w:w w:val="105"/>
          <w:sz w:val="24"/>
        </w:rPr>
        <w:t xml:space="preserve"> </w:t>
      </w:r>
      <w:r>
        <w:rPr>
          <w:spacing w:val="10"/>
          <w:w w:val="105"/>
          <w:sz w:val="24"/>
        </w:rPr>
        <w:t>3.</w:t>
      </w:r>
    </w:p>
    <w:p w14:paraId="748FFC31" w14:textId="77777777" w:rsidR="00310CCE" w:rsidRDefault="003A2C00">
      <w:pPr>
        <w:spacing w:line="415" w:lineRule="exact"/>
        <w:ind w:left="278"/>
        <w:rPr>
          <w:sz w:val="24"/>
        </w:rPr>
      </w:pPr>
      <w:r>
        <w:rPr>
          <w:b/>
          <w:w w:val="95"/>
          <w:sz w:val="24"/>
        </w:rPr>
        <w:t>Câu</w:t>
      </w:r>
      <w:r>
        <w:rPr>
          <w:b/>
          <w:spacing w:val="7"/>
          <w:w w:val="95"/>
          <w:sz w:val="24"/>
        </w:rPr>
        <w:t xml:space="preserve"> </w:t>
      </w:r>
      <w:r>
        <w:rPr>
          <w:b/>
          <w:w w:val="95"/>
          <w:sz w:val="24"/>
        </w:rPr>
        <w:t>8:</w:t>
      </w:r>
      <w:r>
        <w:rPr>
          <w:b/>
          <w:spacing w:val="6"/>
          <w:w w:val="95"/>
          <w:sz w:val="24"/>
        </w:rPr>
        <w:t xml:space="preserve"> </w:t>
      </w:r>
      <w:r>
        <w:rPr>
          <w:w w:val="95"/>
          <w:sz w:val="24"/>
        </w:rPr>
        <w:t>Cho</w:t>
      </w:r>
      <w:r>
        <w:rPr>
          <w:spacing w:val="7"/>
          <w:w w:val="95"/>
          <w:sz w:val="24"/>
        </w:rPr>
        <w:t xml:space="preserve"> </w:t>
      </w:r>
      <w:r>
        <w:rPr>
          <w:w w:val="95"/>
          <w:sz w:val="24"/>
        </w:rPr>
        <w:t>tập</w:t>
      </w:r>
      <w:r>
        <w:rPr>
          <w:spacing w:val="7"/>
          <w:w w:val="95"/>
          <w:sz w:val="24"/>
        </w:rPr>
        <w:t xml:space="preserve"> </w:t>
      </w:r>
      <w:r>
        <w:rPr>
          <w:w w:val="95"/>
          <w:sz w:val="24"/>
        </w:rPr>
        <w:t>hợp</w:t>
      </w:r>
      <w:r>
        <w:rPr>
          <w:spacing w:val="7"/>
          <w:w w:val="95"/>
          <w:sz w:val="24"/>
        </w:rPr>
        <w:t xml:space="preserve"> </w:t>
      </w:r>
      <w:r>
        <w:rPr>
          <w:i/>
          <w:w w:val="95"/>
          <w:position w:val="2"/>
          <w:sz w:val="26"/>
        </w:rPr>
        <w:t>X</w:t>
      </w:r>
      <w:r>
        <w:rPr>
          <w:i/>
          <w:spacing w:val="31"/>
          <w:w w:val="95"/>
          <w:position w:val="2"/>
          <w:sz w:val="26"/>
        </w:rPr>
        <w:t xml:space="preserve"> </w:t>
      </w:r>
      <w:r>
        <w:rPr>
          <w:rFonts w:ascii="Symbol" w:hAnsi="Symbol"/>
          <w:w w:val="95"/>
          <w:position w:val="2"/>
          <w:sz w:val="26"/>
        </w:rPr>
        <w:t></w:t>
      </w:r>
      <w:r>
        <w:rPr>
          <w:spacing w:val="-26"/>
          <w:w w:val="95"/>
          <w:position w:val="2"/>
          <w:sz w:val="26"/>
        </w:rPr>
        <w:t xml:space="preserve"> </w:t>
      </w:r>
      <w:r>
        <w:rPr>
          <w:rFonts w:ascii="Symbol" w:hAnsi="Symbol"/>
          <w:w w:val="95"/>
          <w:sz w:val="34"/>
        </w:rPr>
        <w:t></w:t>
      </w:r>
      <w:r>
        <w:rPr>
          <w:w w:val="95"/>
          <w:position w:val="2"/>
          <w:sz w:val="26"/>
        </w:rPr>
        <w:t>1;</w:t>
      </w:r>
      <w:r>
        <w:rPr>
          <w:spacing w:val="-35"/>
          <w:w w:val="95"/>
          <w:position w:val="2"/>
          <w:sz w:val="26"/>
        </w:rPr>
        <w:t xml:space="preserve"> </w:t>
      </w:r>
      <w:r>
        <w:rPr>
          <w:w w:val="95"/>
          <w:position w:val="2"/>
          <w:sz w:val="26"/>
        </w:rPr>
        <w:t>2</w:t>
      </w:r>
      <w:r>
        <w:rPr>
          <w:rFonts w:ascii="Symbol" w:hAnsi="Symbol"/>
          <w:w w:val="95"/>
          <w:sz w:val="34"/>
        </w:rPr>
        <w:t></w:t>
      </w:r>
      <w:r>
        <w:rPr>
          <w:w w:val="95"/>
          <w:position w:val="2"/>
          <w:sz w:val="26"/>
        </w:rPr>
        <w:t>.</w:t>
      </w:r>
      <w:r>
        <w:rPr>
          <w:spacing w:val="35"/>
          <w:w w:val="95"/>
          <w:position w:val="2"/>
          <w:sz w:val="26"/>
        </w:rPr>
        <w:t xml:space="preserve"> </w:t>
      </w:r>
      <w:r>
        <w:rPr>
          <w:w w:val="95"/>
          <w:sz w:val="24"/>
        </w:rPr>
        <w:t>Tập</w:t>
      </w:r>
      <w:r>
        <w:rPr>
          <w:spacing w:val="7"/>
          <w:w w:val="95"/>
          <w:sz w:val="24"/>
        </w:rPr>
        <w:t xml:space="preserve"> </w:t>
      </w:r>
      <w:r>
        <w:rPr>
          <w:w w:val="95"/>
          <w:sz w:val="24"/>
        </w:rPr>
        <w:t>hợp</w:t>
      </w:r>
      <w:r>
        <w:rPr>
          <w:spacing w:val="7"/>
          <w:w w:val="95"/>
          <w:sz w:val="24"/>
        </w:rPr>
        <w:t xml:space="preserve"> </w:t>
      </w:r>
      <w:r>
        <w:rPr>
          <w:w w:val="95"/>
          <w:sz w:val="24"/>
        </w:rPr>
        <w:t>nào</w:t>
      </w:r>
      <w:r>
        <w:rPr>
          <w:spacing w:val="7"/>
          <w:w w:val="95"/>
          <w:sz w:val="24"/>
        </w:rPr>
        <w:t xml:space="preserve"> </w:t>
      </w:r>
      <w:r>
        <w:rPr>
          <w:w w:val="95"/>
          <w:sz w:val="24"/>
        </w:rPr>
        <w:t>dưới</w:t>
      </w:r>
      <w:r>
        <w:rPr>
          <w:spacing w:val="7"/>
          <w:w w:val="95"/>
          <w:sz w:val="24"/>
        </w:rPr>
        <w:t xml:space="preserve"> </w:t>
      </w:r>
      <w:r>
        <w:rPr>
          <w:w w:val="95"/>
          <w:sz w:val="24"/>
        </w:rPr>
        <w:t>đây</w:t>
      </w:r>
      <w:r>
        <w:rPr>
          <w:spacing w:val="7"/>
          <w:w w:val="95"/>
          <w:sz w:val="24"/>
        </w:rPr>
        <w:t xml:space="preserve"> </w:t>
      </w:r>
      <w:r>
        <w:rPr>
          <w:b/>
          <w:w w:val="95"/>
          <w:sz w:val="24"/>
        </w:rPr>
        <w:t>không</w:t>
      </w:r>
      <w:r>
        <w:rPr>
          <w:b/>
          <w:spacing w:val="4"/>
          <w:w w:val="95"/>
          <w:sz w:val="24"/>
        </w:rPr>
        <w:t xml:space="preserve"> </w:t>
      </w:r>
      <w:r>
        <w:rPr>
          <w:b/>
          <w:w w:val="95"/>
          <w:sz w:val="24"/>
        </w:rPr>
        <w:t>phải</w:t>
      </w:r>
      <w:r>
        <w:rPr>
          <w:b/>
          <w:spacing w:val="8"/>
          <w:w w:val="95"/>
          <w:sz w:val="24"/>
        </w:rPr>
        <w:t xml:space="preserve"> </w:t>
      </w:r>
      <w:r>
        <w:rPr>
          <w:w w:val="95"/>
          <w:sz w:val="24"/>
        </w:rPr>
        <w:t>là</w:t>
      </w:r>
      <w:r>
        <w:rPr>
          <w:spacing w:val="7"/>
          <w:w w:val="95"/>
          <w:sz w:val="24"/>
        </w:rPr>
        <w:t xml:space="preserve"> </w:t>
      </w:r>
      <w:r>
        <w:rPr>
          <w:w w:val="95"/>
          <w:sz w:val="24"/>
        </w:rPr>
        <w:t>tập</w:t>
      </w:r>
      <w:r>
        <w:rPr>
          <w:spacing w:val="7"/>
          <w:w w:val="95"/>
          <w:sz w:val="24"/>
        </w:rPr>
        <w:t xml:space="preserve"> </w:t>
      </w:r>
      <w:r>
        <w:rPr>
          <w:w w:val="95"/>
          <w:sz w:val="24"/>
        </w:rPr>
        <w:t>con</w:t>
      </w:r>
      <w:r>
        <w:rPr>
          <w:spacing w:val="7"/>
          <w:w w:val="95"/>
          <w:sz w:val="24"/>
        </w:rPr>
        <w:t xml:space="preserve"> </w:t>
      </w:r>
      <w:r>
        <w:rPr>
          <w:w w:val="95"/>
          <w:sz w:val="24"/>
        </w:rPr>
        <w:t>của</w:t>
      </w:r>
      <w:r>
        <w:rPr>
          <w:spacing w:val="6"/>
          <w:w w:val="95"/>
          <w:sz w:val="24"/>
        </w:rPr>
        <w:t xml:space="preserve"> </w:t>
      </w:r>
      <w:r>
        <w:rPr>
          <w:w w:val="95"/>
          <w:sz w:val="24"/>
        </w:rPr>
        <w:t>tập</w:t>
      </w:r>
      <w:r>
        <w:rPr>
          <w:spacing w:val="8"/>
          <w:w w:val="95"/>
          <w:sz w:val="24"/>
        </w:rPr>
        <w:t xml:space="preserve"> </w:t>
      </w:r>
      <w:r>
        <w:rPr>
          <w:w w:val="95"/>
          <w:sz w:val="24"/>
        </w:rPr>
        <w:t>hợp</w:t>
      </w:r>
      <w:r>
        <w:rPr>
          <w:spacing w:val="11"/>
          <w:w w:val="95"/>
          <w:sz w:val="24"/>
        </w:rPr>
        <w:t xml:space="preserve"> </w:t>
      </w:r>
      <w:r>
        <w:rPr>
          <w:i/>
          <w:w w:val="95"/>
          <w:position w:val="1"/>
          <w:sz w:val="25"/>
        </w:rPr>
        <w:t>X</w:t>
      </w:r>
      <w:r>
        <w:rPr>
          <w:i/>
          <w:spacing w:val="33"/>
          <w:w w:val="95"/>
          <w:position w:val="1"/>
          <w:sz w:val="25"/>
        </w:rPr>
        <w:t xml:space="preserve"> </w:t>
      </w:r>
      <w:r>
        <w:rPr>
          <w:w w:val="95"/>
          <w:sz w:val="24"/>
        </w:rPr>
        <w:t>?</w:t>
      </w:r>
    </w:p>
    <w:p w14:paraId="52CADE4F" w14:textId="77777777" w:rsidR="00310CCE" w:rsidRDefault="003A2C00">
      <w:pPr>
        <w:tabs>
          <w:tab w:val="left" w:pos="2438"/>
          <w:tab w:val="left" w:pos="4599"/>
          <w:tab w:val="left" w:pos="6759"/>
        </w:tabs>
        <w:spacing w:before="5"/>
        <w:ind w:left="278"/>
        <w:rPr>
          <w:sz w:val="24"/>
        </w:rPr>
      </w:pPr>
      <w:r>
        <w:rPr>
          <w:b/>
          <w:spacing w:val="-5"/>
          <w:w w:val="80"/>
          <w:sz w:val="24"/>
        </w:rPr>
        <w:t>A.</w:t>
      </w:r>
      <w:r>
        <w:rPr>
          <w:b/>
          <w:spacing w:val="28"/>
          <w:w w:val="80"/>
          <w:sz w:val="24"/>
        </w:rPr>
        <w:t xml:space="preserve"> </w:t>
      </w:r>
      <w:r>
        <w:rPr>
          <w:rFonts w:ascii="Symbol" w:hAnsi="Symbol"/>
          <w:spacing w:val="-5"/>
          <w:w w:val="80"/>
          <w:sz w:val="34"/>
        </w:rPr>
        <w:t></w:t>
      </w:r>
      <w:r>
        <w:rPr>
          <w:spacing w:val="-5"/>
          <w:w w:val="80"/>
          <w:position w:val="2"/>
          <w:sz w:val="26"/>
        </w:rPr>
        <w:t>1;</w:t>
      </w:r>
      <w:r>
        <w:rPr>
          <w:spacing w:val="-27"/>
          <w:w w:val="80"/>
          <w:position w:val="2"/>
          <w:sz w:val="26"/>
        </w:rPr>
        <w:t xml:space="preserve"> </w:t>
      </w:r>
      <w:r>
        <w:rPr>
          <w:spacing w:val="-5"/>
          <w:w w:val="80"/>
          <w:position w:val="2"/>
          <w:sz w:val="26"/>
        </w:rPr>
        <w:t>2</w:t>
      </w:r>
      <w:r>
        <w:rPr>
          <w:rFonts w:ascii="Symbol" w:hAnsi="Symbol"/>
          <w:spacing w:val="-5"/>
          <w:w w:val="80"/>
          <w:sz w:val="34"/>
        </w:rPr>
        <w:t></w:t>
      </w:r>
      <w:r>
        <w:rPr>
          <w:spacing w:val="-5"/>
          <w:w w:val="80"/>
          <w:position w:val="2"/>
          <w:sz w:val="26"/>
        </w:rPr>
        <w:t>.</w:t>
      </w:r>
      <w:r>
        <w:rPr>
          <w:spacing w:val="-5"/>
          <w:w w:val="80"/>
          <w:position w:val="2"/>
          <w:sz w:val="26"/>
        </w:rPr>
        <w:tab/>
      </w:r>
      <w:r>
        <w:rPr>
          <w:b/>
          <w:w w:val="95"/>
          <w:sz w:val="24"/>
        </w:rPr>
        <w:t>B.</w:t>
      </w:r>
      <w:r>
        <w:rPr>
          <w:b/>
          <w:spacing w:val="-3"/>
          <w:w w:val="95"/>
          <w:sz w:val="24"/>
        </w:rPr>
        <w:t xml:space="preserve"> </w:t>
      </w:r>
      <w:r>
        <w:rPr>
          <w:rFonts w:ascii="Symbol" w:hAnsi="Symbol"/>
          <w:w w:val="95"/>
          <w:sz w:val="34"/>
        </w:rPr>
        <w:t></w:t>
      </w:r>
      <w:r>
        <w:rPr>
          <w:w w:val="95"/>
          <w:position w:val="2"/>
          <w:sz w:val="26"/>
        </w:rPr>
        <w:t>2</w:t>
      </w:r>
      <w:r>
        <w:rPr>
          <w:rFonts w:ascii="Symbol" w:hAnsi="Symbol"/>
          <w:w w:val="95"/>
          <w:sz w:val="34"/>
        </w:rPr>
        <w:t></w:t>
      </w:r>
      <w:r>
        <w:rPr>
          <w:w w:val="95"/>
          <w:position w:val="2"/>
          <w:sz w:val="26"/>
        </w:rPr>
        <w:t>.</w:t>
      </w:r>
      <w:r>
        <w:rPr>
          <w:w w:val="95"/>
          <w:position w:val="2"/>
          <w:sz w:val="26"/>
        </w:rPr>
        <w:tab/>
      </w:r>
      <w:r>
        <w:rPr>
          <w:b/>
          <w:spacing w:val="-3"/>
          <w:w w:val="90"/>
          <w:sz w:val="24"/>
          <w:u w:val="thick"/>
        </w:rPr>
        <w:t>C.</w:t>
      </w:r>
      <w:r>
        <w:rPr>
          <w:b/>
          <w:spacing w:val="25"/>
          <w:w w:val="90"/>
          <w:sz w:val="24"/>
        </w:rPr>
        <w:t xml:space="preserve"> </w:t>
      </w:r>
      <w:r>
        <w:rPr>
          <w:rFonts w:ascii="Symbol" w:hAnsi="Symbol"/>
          <w:spacing w:val="-3"/>
          <w:w w:val="90"/>
          <w:sz w:val="34"/>
        </w:rPr>
        <w:t></w:t>
      </w:r>
      <w:r>
        <w:rPr>
          <w:spacing w:val="-3"/>
          <w:w w:val="90"/>
          <w:position w:val="2"/>
          <w:sz w:val="26"/>
        </w:rPr>
        <w:t>0;1;</w:t>
      </w:r>
      <w:r>
        <w:rPr>
          <w:spacing w:val="-30"/>
          <w:w w:val="90"/>
          <w:position w:val="2"/>
          <w:sz w:val="26"/>
        </w:rPr>
        <w:t xml:space="preserve"> </w:t>
      </w:r>
      <w:r>
        <w:rPr>
          <w:spacing w:val="-2"/>
          <w:w w:val="90"/>
          <w:position w:val="2"/>
          <w:sz w:val="26"/>
        </w:rPr>
        <w:t>2</w:t>
      </w:r>
      <w:r>
        <w:rPr>
          <w:rFonts w:ascii="Symbol" w:hAnsi="Symbol"/>
          <w:spacing w:val="-2"/>
          <w:w w:val="90"/>
          <w:sz w:val="34"/>
        </w:rPr>
        <w:t></w:t>
      </w:r>
      <w:r>
        <w:rPr>
          <w:spacing w:val="-2"/>
          <w:w w:val="90"/>
          <w:position w:val="2"/>
          <w:sz w:val="26"/>
        </w:rPr>
        <w:t>.</w:t>
      </w:r>
      <w:r>
        <w:rPr>
          <w:spacing w:val="-2"/>
          <w:w w:val="90"/>
          <w:position w:val="2"/>
          <w:sz w:val="26"/>
        </w:rPr>
        <w:tab/>
      </w:r>
      <w:r>
        <w:rPr>
          <w:b/>
          <w:sz w:val="24"/>
        </w:rPr>
        <w:t>D.</w:t>
      </w:r>
      <w:r>
        <w:rPr>
          <w:b/>
          <w:spacing w:val="20"/>
          <w:sz w:val="24"/>
        </w:rPr>
        <w:t xml:space="preserve"> </w:t>
      </w:r>
      <w:r>
        <w:rPr>
          <w:rFonts w:ascii="Symbol" w:hAnsi="Symbol"/>
          <w:position w:val="1"/>
          <w:sz w:val="24"/>
        </w:rPr>
        <w:t></w:t>
      </w:r>
      <w:r>
        <w:rPr>
          <w:position w:val="1"/>
          <w:sz w:val="24"/>
        </w:rPr>
        <w:t>.</w:t>
      </w:r>
    </w:p>
    <w:p w14:paraId="4BBF55F0" w14:textId="77777777" w:rsidR="00310CCE" w:rsidRDefault="003A2C00">
      <w:pPr>
        <w:spacing w:before="43"/>
        <w:ind w:left="278"/>
        <w:rPr>
          <w:sz w:val="24"/>
        </w:rPr>
      </w:pPr>
      <w:r>
        <w:rPr>
          <w:noProof/>
        </w:rPr>
        <w:drawing>
          <wp:anchor distT="0" distB="0" distL="0" distR="0" simplePos="0" relativeHeight="480463360" behindDoc="1" locked="0" layoutInCell="1" allowOverlap="1" wp14:anchorId="46FB12F6" wp14:editId="2913446E">
            <wp:simplePos x="0" y="0"/>
            <wp:positionH relativeFrom="page">
              <wp:posOffset>2974594</wp:posOffset>
            </wp:positionH>
            <wp:positionV relativeFrom="paragraph">
              <wp:posOffset>199137</wp:posOffset>
            </wp:positionV>
            <wp:extent cx="2003425" cy="341160"/>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41" cstate="print"/>
                    <a:stretch>
                      <a:fillRect/>
                    </a:stretch>
                  </pic:blipFill>
                  <pic:spPr>
                    <a:xfrm>
                      <a:off x="0" y="0"/>
                      <a:ext cx="2003425" cy="341160"/>
                    </a:xfrm>
                    <a:prstGeom prst="rect">
                      <a:avLst/>
                    </a:prstGeom>
                  </pic:spPr>
                </pic:pic>
              </a:graphicData>
            </a:graphic>
          </wp:anchor>
        </w:drawing>
      </w:r>
      <w:r>
        <w:rPr>
          <w:b/>
          <w:sz w:val="24"/>
        </w:rPr>
        <w:t>Câu</w:t>
      </w:r>
      <w:r>
        <w:rPr>
          <w:b/>
          <w:spacing w:val="-1"/>
          <w:sz w:val="24"/>
        </w:rPr>
        <w:t xml:space="preserve"> </w:t>
      </w:r>
      <w:r>
        <w:rPr>
          <w:b/>
          <w:sz w:val="24"/>
        </w:rPr>
        <w:t>9:</w:t>
      </w:r>
      <w:r>
        <w:rPr>
          <w:b/>
          <w:spacing w:val="-1"/>
          <w:sz w:val="24"/>
        </w:rPr>
        <w:t xml:space="preserve"> </w:t>
      </w:r>
      <w:r>
        <w:rPr>
          <w:sz w:val="24"/>
        </w:rPr>
        <w:t>Tập hợp nào dưới</w:t>
      </w:r>
      <w:r>
        <w:rPr>
          <w:spacing w:val="-1"/>
          <w:sz w:val="24"/>
        </w:rPr>
        <w:t xml:space="preserve"> </w:t>
      </w:r>
      <w:r>
        <w:rPr>
          <w:sz w:val="24"/>
        </w:rPr>
        <w:t>đây có hình</w:t>
      </w:r>
      <w:r>
        <w:rPr>
          <w:spacing w:val="1"/>
          <w:sz w:val="24"/>
        </w:rPr>
        <w:t xml:space="preserve"> </w:t>
      </w:r>
      <w:r>
        <w:rPr>
          <w:sz w:val="24"/>
        </w:rPr>
        <w:t>biểu diễn</w:t>
      </w:r>
      <w:r>
        <w:rPr>
          <w:spacing w:val="-1"/>
          <w:sz w:val="24"/>
        </w:rPr>
        <w:t xml:space="preserve"> </w:t>
      </w:r>
      <w:r>
        <w:rPr>
          <w:sz w:val="24"/>
        </w:rPr>
        <w:t>trên trục</w:t>
      </w:r>
      <w:r>
        <w:rPr>
          <w:spacing w:val="-2"/>
          <w:sz w:val="24"/>
        </w:rPr>
        <w:t xml:space="preserve"> </w:t>
      </w:r>
      <w:r>
        <w:rPr>
          <w:sz w:val="24"/>
        </w:rPr>
        <w:t>số</w:t>
      </w:r>
      <w:r>
        <w:rPr>
          <w:spacing w:val="-1"/>
          <w:sz w:val="24"/>
        </w:rPr>
        <w:t xml:space="preserve"> </w:t>
      </w:r>
      <w:r>
        <w:rPr>
          <w:sz w:val="24"/>
        </w:rPr>
        <w:t>như hình</w:t>
      </w:r>
      <w:r>
        <w:rPr>
          <w:spacing w:val="-1"/>
          <w:sz w:val="24"/>
        </w:rPr>
        <w:t xml:space="preserve"> </w:t>
      </w:r>
      <w:r>
        <w:rPr>
          <w:sz w:val="24"/>
        </w:rPr>
        <w:t>vẽ sau?</w:t>
      </w:r>
    </w:p>
    <w:p w14:paraId="0650BED8" w14:textId="77777777" w:rsidR="00310CCE" w:rsidRDefault="00310CCE">
      <w:pPr>
        <w:pStyle w:val="BodyText"/>
        <w:rPr>
          <w:sz w:val="20"/>
        </w:rPr>
      </w:pPr>
    </w:p>
    <w:p w14:paraId="62B61219" w14:textId="77777777" w:rsidR="00310CCE" w:rsidRDefault="00310CCE">
      <w:pPr>
        <w:rPr>
          <w:sz w:val="20"/>
        </w:rPr>
        <w:sectPr w:rsidR="00310CCE">
          <w:type w:val="continuous"/>
          <w:pgSz w:w="12240" w:h="15840"/>
          <w:pgMar w:top="1060" w:right="680" w:bottom="1200" w:left="1140" w:header="720" w:footer="720" w:gutter="0"/>
          <w:cols w:space="720"/>
        </w:sectPr>
      </w:pPr>
    </w:p>
    <w:p w14:paraId="7DE13AAB" w14:textId="77777777" w:rsidR="00310CCE" w:rsidRDefault="003A2C00">
      <w:pPr>
        <w:pStyle w:val="ListParagraph"/>
        <w:numPr>
          <w:ilvl w:val="0"/>
          <w:numId w:val="54"/>
        </w:numPr>
        <w:tabs>
          <w:tab w:val="left" w:pos="592"/>
        </w:tabs>
        <w:spacing w:before="245"/>
        <w:rPr>
          <w:sz w:val="24"/>
        </w:rPr>
      </w:pPr>
      <w:r>
        <w:rPr>
          <w:rFonts w:ascii="Symbol" w:hAnsi="Symbol"/>
          <w:w w:val="80"/>
          <w:position w:val="-1"/>
          <w:sz w:val="35"/>
        </w:rPr>
        <w:lastRenderedPageBreak/>
        <w:t></w:t>
      </w:r>
      <w:r>
        <w:rPr>
          <w:i/>
          <w:w w:val="80"/>
          <w:sz w:val="26"/>
        </w:rPr>
        <w:t>a</w:t>
      </w:r>
      <w:r>
        <w:rPr>
          <w:w w:val="80"/>
          <w:sz w:val="26"/>
        </w:rPr>
        <w:t>;</w:t>
      </w:r>
      <w:r>
        <w:rPr>
          <w:i/>
          <w:w w:val="80"/>
          <w:sz w:val="26"/>
        </w:rPr>
        <w:t>b</w:t>
      </w:r>
      <w:r>
        <w:rPr>
          <w:rFonts w:ascii="Symbol" w:hAnsi="Symbol"/>
          <w:w w:val="80"/>
          <w:position w:val="-1"/>
          <w:sz w:val="35"/>
        </w:rPr>
        <w:t></w:t>
      </w:r>
      <w:r>
        <w:rPr>
          <w:w w:val="80"/>
          <w:sz w:val="26"/>
        </w:rPr>
        <w:t>.</w:t>
      </w:r>
    </w:p>
    <w:p w14:paraId="4494C069" w14:textId="77777777" w:rsidR="00310CCE" w:rsidRDefault="003A2C00">
      <w:pPr>
        <w:pStyle w:val="ListParagraph"/>
        <w:numPr>
          <w:ilvl w:val="0"/>
          <w:numId w:val="54"/>
        </w:numPr>
        <w:tabs>
          <w:tab w:val="left" w:pos="587"/>
        </w:tabs>
        <w:spacing w:before="245"/>
        <w:ind w:left="586" w:hanging="309"/>
        <w:rPr>
          <w:sz w:val="24"/>
        </w:rPr>
      </w:pPr>
      <w:r>
        <w:rPr>
          <w:rFonts w:ascii="Symbol" w:hAnsi="Symbol"/>
          <w:spacing w:val="18"/>
          <w:w w:val="61"/>
          <w:position w:val="-1"/>
          <w:sz w:val="34"/>
        </w:rPr>
        <w:br w:type="column"/>
      </w:r>
      <w:r>
        <w:rPr>
          <w:rFonts w:ascii="Symbol" w:hAnsi="Symbol"/>
          <w:w w:val="75"/>
          <w:position w:val="-1"/>
          <w:sz w:val="34"/>
        </w:rPr>
        <w:lastRenderedPageBreak/>
        <w:t></w:t>
      </w:r>
      <w:r>
        <w:rPr>
          <w:i/>
          <w:w w:val="75"/>
          <w:sz w:val="26"/>
        </w:rPr>
        <w:t>a</w:t>
      </w:r>
      <w:r>
        <w:rPr>
          <w:w w:val="75"/>
          <w:sz w:val="26"/>
        </w:rPr>
        <w:t>;</w:t>
      </w:r>
      <w:r>
        <w:rPr>
          <w:i/>
          <w:w w:val="75"/>
          <w:sz w:val="26"/>
        </w:rPr>
        <w:t>b</w:t>
      </w:r>
      <w:r>
        <w:rPr>
          <w:rFonts w:ascii="Symbol" w:hAnsi="Symbol"/>
          <w:w w:val="75"/>
          <w:position w:val="-1"/>
          <w:sz w:val="35"/>
        </w:rPr>
        <w:t></w:t>
      </w:r>
      <w:r>
        <w:rPr>
          <w:w w:val="75"/>
          <w:sz w:val="26"/>
        </w:rPr>
        <w:t>.</w:t>
      </w:r>
    </w:p>
    <w:p w14:paraId="19A65397" w14:textId="77777777" w:rsidR="00310CCE" w:rsidRDefault="003A2C00">
      <w:pPr>
        <w:pStyle w:val="ListParagraph"/>
        <w:numPr>
          <w:ilvl w:val="0"/>
          <w:numId w:val="54"/>
        </w:numPr>
        <w:tabs>
          <w:tab w:val="left" w:pos="591"/>
        </w:tabs>
        <w:spacing w:before="245"/>
        <w:ind w:left="590" w:hanging="313"/>
        <w:rPr>
          <w:sz w:val="24"/>
        </w:rPr>
      </w:pPr>
      <w:r>
        <w:rPr>
          <w:rFonts w:ascii="Symbol" w:hAnsi="Symbol"/>
          <w:spacing w:val="12"/>
          <w:w w:val="59"/>
          <w:position w:val="-1"/>
          <w:sz w:val="35"/>
        </w:rPr>
        <w:br w:type="column"/>
      </w:r>
      <w:r>
        <w:rPr>
          <w:rFonts w:ascii="Symbol" w:hAnsi="Symbol"/>
          <w:spacing w:val="9"/>
          <w:w w:val="75"/>
          <w:position w:val="-1"/>
          <w:sz w:val="35"/>
        </w:rPr>
        <w:lastRenderedPageBreak/>
        <w:t></w:t>
      </w:r>
      <w:r>
        <w:rPr>
          <w:i/>
          <w:spacing w:val="9"/>
          <w:w w:val="75"/>
          <w:sz w:val="26"/>
        </w:rPr>
        <w:t>a</w:t>
      </w:r>
      <w:r>
        <w:rPr>
          <w:spacing w:val="9"/>
          <w:w w:val="75"/>
          <w:sz w:val="26"/>
        </w:rPr>
        <w:t>;</w:t>
      </w:r>
      <w:r>
        <w:rPr>
          <w:i/>
          <w:spacing w:val="9"/>
          <w:w w:val="75"/>
          <w:sz w:val="26"/>
        </w:rPr>
        <w:t>b</w:t>
      </w:r>
      <w:r>
        <w:rPr>
          <w:rFonts w:ascii="Symbol" w:hAnsi="Symbol"/>
          <w:spacing w:val="9"/>
          <w:w w:val="75"/>
          <w:position w:val="-1"/>
          <w:sz w:val="34"/>
        </w:rPr>
        <w:t></w:t>
      </w:r>
      <w:r>
        <w:rPr>
          <w:spacing w:val="9"/>
          <w:w w:val="75"/>
          <w:sz w:val="26"/>
        </w:rPr>
        <w:t>.</w:t>
      </w:r>
    </w:p>
    <w:p w14:paraId="1CE17A5C" w14:textId="77777777" w:rsidR="00310CCE" w:rsidRDefault="003A2C00">
      <w:pPr>
        <w:pStyle w:val="ListParagraph"/>
        <w:numPr>
          <w:ilvl w:val="0"/>
          <w:numId w:val="54"/>
        </w:numPr>
        <w:tabs>
          <w:tab w:val="left" w:pos="603"/>
        </w:tabs>
        <w:spacing w:before="254"/>
        <w:ind w:left="602" w:hanging="325"/>
        <w:rPr>
          <w:sz w:val="24"/>
        </w:rPr>
      </w:pPr>
      <w:r>
        <w:rPr>
          <w:rFonts w:ascii="Symbol" w:hAnsi="Symbol"/>
          <w:spacing w:val="23"/>
          <w:w w:val="75"/>
          <w:sz w:val="34"/>
        </w:rPr>
        <w:br w:type="column"/>
      </w:r>
      <w:r>
        <w:rPr>
          <w:rFonts w:ascii="Symbol" w:hAnsi="Symbol"/>
          <w:spacing w:val="13"/>
          <w:sz w:val="34"/>
        </w:rPr>
        <w:lastRenderedPageBreak/>
        <w:t></w:t>
      </w:r>
      <w:r>
        <w:rPr>
          <w:i/>
          <w:spacing w:val="13"/>
          <w:position w:val="2"/>
          <w:sz w:val="26"/>
        </w:rPr>
        <w:t>a</w:t>
      </w:r>
      <w:r>
        <w:rPr>
          <w:spacing w:val="13"/>
          <w:position w:val="2"/>
          <w:sz w:val="26"/>
        </w:rPr>
        <w:t>;</w:t>
      </w:r>
      <w:r>
        <w:rPr>
          <w:i/>
          <w:spacing w:val="13"/>
          <w:position w:val="2"/>
          <w:sz w:val="26"/>
        </w:rPr>
        <w:t>b</w:t>
      </w:r>
      <w:r>
        <w:rPr>
          <w:rFonts w:ascii="Symbol" w:hAnsi="Symbol"/>
          <w:spacing w:val="13"/>
          <w:sz w:val="34"/>
        </w:rPr>
        <w:t></w:t>
      </w:r>
      <w:r>
        <w:rPr>
          <w:spacing w:val="13"/>
          <w:position w:val="2"/>
          <w:sz w:val="26"/>
        </w:rPr>
        <w:t>.</w:t>
      </w:r>
    </w:p>
    <w:p w14:paraId="111FDF3C" w14:textId="77777777" w:rsidR="00310CCE" w:rsidRDefault="00310CCE">
      <w:pPr>
        <w:rPr>
          <w:sz w:val="24"/>
        </w:rPr>
        <w:sectPr w:rsidR="00310CCE">
          <w:type w:val="continuous"/>
          <w:pgSz w:w="12240" w:h="15840"/>
          <w:pgMar w:top="1060" w:right="680" w:bottom="1200" w:left="1140" w:header="720" w:footer="720" w:gutter="0"/>
          <w:cols w:num="4" w:space="720" w:equalWidth="0">
            <w:col w:w="1160" w:space="1000"/>
            <w:col w:w="1145" w:space="1015"/>
            <w:col w:w="1157" w:space="1004"/>
            <w:col w:w="3939"/>
          </w:cols>
        </w:sectPr>
      </w:pPr>
    </w:p>
    <w:p w14:paraId="0EC3C309" w14:textId="77777777" w:rsidR="00310CCE" w:rsidRDefault="003A2C00">
      <w:pPr>
        <w:spacing w:before="117"/>
        <w:ind w:left="278"/>
        <w:rPr>
          <w:sz w:val="24"/>
        </w:rPr>
      </w:pPr>
      <w:r>
        <w:rPr>
          <w:b/>
          <w:sz w:val="24"/>
        </w:rPr>
        <w:lastRenderedPageBreak/>
        <w:t>Câu</w:t>
      </w:r>
      <w:r>
        <w:rPr>
          <w:b/>
          <w:spacing w:val="-3"/>
          <w:sz w:val="24"/>
        </w:rPr>
        <w:t xml:space="preserve"> </w:t>
      </w:r>
      <w:r>
        <w:rPr>
          <w:b/>
          <w:sz w:val="24"/>
        </w:rPr>
        <w:t>10:</w:t>
      </w:r>
      <w:r>
        <w:rPr>
          <w:b/>
          <w:spacing w:val="-4"/>
          <w:sz w:val="24"/>
        </w:rPr>
        <w:t xml:space="preserve"> </w:t>
      </w:r>
      <w:r>
        <w:rPr>
          <w:sz w:val="24"/>
        </w:rPr>
        <w:t>Cho</w:t>
      </w:r>
      <w:r>
        <w:rPr>
          <w:spacing w:val="-3"/>
          <w:sz w:val="24"/>
        </w:rPr>
        <w:t xml:space="preserve"> </w:t>
      </w:r>
      <w:r>
        <w:rPr>
          <w:sz w:val="24"/>
        </w:rPr>
        <w:t>hai</w:t>
      </w:r>
      <w:r>
        <w:rPr>
          <w:spacing w:val="-3"/>
          <w:sz w:val="24"/>
        </w:rPr>
        <w:t xml:space="preserve"> </w:t>
      </w:r>
      <w:r>
        <w:rPr>
          <w:sz w:val="24"/>
        </w:rPr>
        <w:t>tập</w:t>
      </w:r>
      <w:r>
        <w:rPr>
          <w:spacing w:val="-3"/>
          <w:sz w:val="24"/>
        </w:rPr>
        <w:t xml:space="preserve"> </w:t>
      </w:r>
      <w:r>
        <w:rPr>
          <w:sz w:val="24"/>
        </w:rPr>
        <w:t>hợp</w:t>
      </w:r>
      <w:r>
        <w:rPr>
          <w:spacing w:val="-3"/>
          <w:sz w:val="24"/>
        </w:rPr>
        <w:t xml:space="preserve"> </w:t>
      </w:r>
      <w:r>
        <w:rPr>
          <w:sz w:val="24"/>
        </w:rPr>
        <w:t>là</w:t>
      </w:r>
    </w:p>
    <w:p w14:paraId="071DF9A1" w14:textId="77777777" w:rsidR="00310CCE" w:rsidRDefault="003A2C00">
      <w:pPr>
        <w:spacing w:before="3"/>
        <w:ind w:left="65"/>
        <w:rPr>
          <w:sz w:val="24"/>
        </w:rPr>
      </w:pPr>
      <w:r>
        <w:br w:type="column"/>
      </w:r>
      <w:r>
        <w:rPr>
          <w:i/>
          <w:spacing w:val="-2"/>
          <w:w w:val="85"/>
          <w:position w:val="2"/>
          <w:sz w:val="26"/>
        </w:rPr>
        <w:lastRenderedPageBreak/>
        <w:t>E</w:t>
      </w:r>
      <w:r>
        <w:rPr>
          <w:i/>
          <w:spacing w:val="12"/>
          <w:w w:val="85"/>
          <w:position w:val="2"/>
          <w:sz w:val="26"/>
        </w:rPr>
        <w:t xml:space="preserve"> </w:t>
      </w:r>
      <w:r>
        <w:rPr>
          <w:rFonts w:ascii="Symbol" w:hAnsi="Symbol"/>
          <w:spacing w:val="-2"/>
          <w:w w:val="85"/>
          <w:position w:val="2"/>
          <w:sz w:val="26"/>
        </w:rPr>
        <w:t></w:t>
      </w:r>
      <w:r>
        <w:rPr>
          <w:spacing w:val="-18"/>
          <w:w w:val="85"/>
          <w:position w:val="2"/>
          <w:sz w:val="26"/>
        </w:rPr>
        <w:t xml:space="preserve"> </w:t>
      </w:r>
      <w:r>
        <w:rPr>
          <w:rFonts w:ascii="Symbol" w:hAnsi="Symbol"/>
          <w:spacing w:val="-2"/>
          <w:w w:val="85"/>
          <w:sz w:val="34"/>
        </w:rPr>
        <w:t></w:t>
      </w:r>
      <w:r>
        <w:rPr>
          <w:spacing w:val="-2"/>
          <w:w w:val="85"/>
          <w:position w:val="2"/>
          <w:sz w:val="26"/>
        </w:rPr>
        <w:t>1;</w:t>
      </w:r>
      <w:r>
        <w:rPr>
          <w:spacing w:val="-29"/>
          <w:w w:val="85"/>
          <w:position w:val="2"/>
          <w:sz w:val="26"/>
        </w:rPr>
        <w:t xml:space="preserve"> </w:t>
      </w:r>
      <w:r>
        <w:rPr>
          <w:spacing w:val="-2"/>
          <w:w w:val="85"/>
          <w:position w:val="2"/>
          <w:sz w:val="26"/>
        </w:rPr>
        <w:t>2;3</w:t>
      </w:r>
      <w:r>
        <w:rPr>
          <w:rFonts w:ascii="Symbol" w:hAnsi="Symbol"/>
          <w:spacing w:val="-2"/>
          <w:w w:val="85"/>
          <w:sz w:val="34"/>
        </w:rPr>
        <w:t></w:t>
      </w:r>
      <w:r>
        <w:rPr>
          <w:spacing w:val="13"/>
          <w:w w:val="85"/>
          <w:sz w:val="34"/>
        </w:rPr>
        <w:t xml:space="preserve"> </w:t>
      </w:r>
      <w:r>
        <w:rPr>
          <w:spacing w:val="-1"/>
          <w:w w:val="85"/>
          <w:sz w:val="24"/>
        </w:rPr>
        <w:t>và</w:t>
      </w:r>
    </w:p>
    <w:p w14:paraId="23FE424C" w14:textId="77777777" w:rsidR="00310CCE" w:rsidRDefault="003A2C00">
      <w:pPr>
        <w:spacing w:before="3"/>
        <w:ind w:left="63"/>
        <w:rPr>
          <w:i/>
          <w:sz w:val="25"/>
        </w:rPr>
      </w:pPr>
      <w:r>
        <w:br w:type="column"/>
      </w:r>
      <w:r>
        <w:rPr>
          <w:i/>
          <w:w w:val="90"/>
          <w:position w:val="2"/>
          <w:sz w:val="26"/>
        </w:rPr>
        <w:lastRenderedPageBreak/>
        <w:t>F</w:t>
      </w:r>
      <w:r>
        <w:rPr>
          <w:i/>
          <w:spacing w:val="24"/>
          <w:w w:val="90"/>
          <w:position w:val="2"/>
          <w:sz w:val="26"/>
        </w:rPr>
        <w:t xml:space="preserve"> </w:t>
      </w:r>
      <w:r>
        <w:rPr>
          <w:rFonts w:ascii="Symbol" w:hAnsi="Symbol"/>
          <w:w w:val="90"/>
          <w:position w:val="2"/>
          <w:sz w:val="26"/>
        </w:rPr>
        <w:t></w:t>
      </w:r>
      <w:r>
        <w:rPr>
          <w:spacing w:val="-20"/>
          <w:w w:val="90"/>
          <w:position w:val="2"/>
          <w:sz w:val="26"/>
        </w:rPr>
        <w:t xml:space="preserve"> </w:t>
      </w:r>
      <w:r>
        <w:rPr>
          <w:rFonts w:ascii="Symbol" w:hAnsi="Symbol"/>
          <w:w w:val="90"/>
          <w:sz w:val="34"/>
        </w:rPr>
        <w:t></w:t>
      </w:r>
      <w:r>
        <w:rPr>
          <w:w w:val="90"/>
          <w:position w:val="2"/>
          <w:sz w:val="26"/>
        </w:rPr>
        <w:t>3;</w:t>
      </w:r>
      <w:r>
        <w:rPr>
          <w:spacing w:val="-30"/>
          <w:w w:val="90"/>
          <w:position w:val="2"/>
          <w:sz w:val="26"/>
        </w:rPr>
        <w:t xml:space="preserve"> </w:t>
      </w:r>
      <w:r>
        <w:rPr>
          <w:w w:val="90"/>
          <w:position w:val="2"/>
          <w:sz w:val="26"/>
        </w:rPr>
        <w:t>4</w:t>
      </w:r>
      <w:r>
        <w:rPr>
          <w:rFonts w:ascii="Symbol" w:hAnsi="Symbol"/>
          <w:w w:val="90"/>
          <w:sz w:val="34"/>
        </w:rPr>
        <w:t></w:t>
      </w:r>
      <w:r>
        <w:rPr>
          <w:w w:val="90"/>
          <w:position w:val="2"/>
          <w:sz w:val="26"/>
        </w:rPr>
        <w:t>.</w:t>
      </w:r>
      <w:r>
        <w:rPr>
          <w:spacing w:val="43"/>
          <w:w w:val="90"/>
          <w:position w:val="2"/>
          <w:sz w:val="26"/>
        </w:rPr>
        <w:t xml:space="preserve"> </w:t>
      </w:r>
      <w:r>
        <w:rPr>
          <w:w w:val="90"/>
          <w:sz w:val="24"/>
        </w:rPr>
        <w:t>Số</w:t>
      </w:r>
      <w:r>
        <w:rPr>
          <w:spacing w:val="14"/>
          <w:w w:val="90"/>
          <w:sz w:val="24"/>
        </w:rPr>
        <w:t xml:space="preserve"> </w:t>
      </w:r>
      <w:r>
        <w:rPr>
          <w:w w:val="90"/>
          <w:sz w:val="24"/>
        </w:rPr>
        <w:t>phần</w:t>
      </w:r>
      <w:r>
        <w:rPr>
          <w:spacing w:val="15"/>
          <w:w w:val="90"/>
          <w:sz w:val="24"/>
        </w:rPr>
        <w:t xml:space="preserve"> </w:t>
      </w:r>
      <w:r>
        <w:rPr>
          <w:w w:val="90"/>
          <w:sz w:val="24"/>
        </w:rPr>
        <w:t>tử</w:t>
      </w:r>
      <w:r>
        <w:rPr>
          <w:spacing w:val="14"/>
          <w:w w:val="90"/>
          <w:sz w:val="24"/>
        </w:rPr>
        <w:t xml:space="preserve"> </w:t>
      </w:r>
      <w:r>
        <w:rPr>
          <w:w w:val="90"/>
          <w:sz w:val="24"/>
        </w:rPr>
        <w:t>của</w:t>
      </w:r>
      <w:r>
        <w:rPr>
          <w:spacing w:val="13"/>
          <w:w w:val="90"/>
          <w:sz w:val="24"/>
        </w:rPr>
        <w:t xml:space="preserve"> </w:t>
      </w:r>
      <w:r>
        <w:rPr>
          <w:w w:val="90"/>
          <w:sz w:val="24"/>
        </w:rPr>
        <w:t>tập</w:t>
      </w:r>
      <w:r>
        <w:rPr>
          <w:spacing w:val="14"/>
          <w:w w:val="90"/>
          <w:sz w:val="24"/>
        </w:rPr>
        <w:t xml:space="preserve"> </w:t>
      </w:r>
      <w:r>
        <w:rPr>
          <w:w w:val="90"/>
          <w:sz w:val="24"/>
        </w:rPr>
        <w:t>hợp</w:t>
      </w:r>
      <w:r>
        <w:rPr>
          <w:spacing w:val="62"/>
          <w:sz w:val="24"/>
        </w:rPr>
        <w:t xml:space="preserve"> </w:t>
      </w:r>
      <w:r>
        <w:rPr>
          <w:i/>
          <w:w w:val="90"/>
          <w:position w:val="1"/>
          <w:sz w:val="25"/>
        </w:rPr>
        <w:t>E</w:t>
      </w:r>
      <w:r>
        <w:rPr>
          <w:i/>
          <w:spacing w:val="6"/>
          <w:w w:val="90"/>
          <w:position w:val="1"/>
          <w:sz w:val="25"/>
        </w:rPr>
        <w:t xml:space="preserve"> </w:t>
      </w:r>
      <w:r>
        <w:rPr>
          <w:rFonts w:ascii="Symbol" w:hAnsi="Symbol"/>
          <w:w w:val="90"/>
          <w:position w:val="1"/>
          <w:sz w:val="25"/>
        </w:rPr>
        <w:t></w:t>
      </w:r>
      <w:r>
        <w:rPr>
          <w:spacing w:val="2"/>
          <w:w w:val="90"/>
          <w:position w:val="1"/>
          <w:sz w:val="25"/>
        </w:rPr>
        <w:t xml:space="preserve"> </w:t>
      </w:r>
      <w:r>
        <w:rPr>
          <w:i/>
          <w:w w:val="90"/>
          <w:position w:val="1"/>
          <w:sz w:val="25"/>
        </w:rPr>
        <w:t>F</w:t>
      </w:r>
    </w:p>
    <w:p w14:paraId="6C4228E9" w14:textId="77777777" w:rsidR="00310CCE" w:rsidRDefault="003A2C00">
      <w:pPr>
        <w:spacing w:before="117"/>
        <w:ind w:left="92"/>
        <w:rPr>
          <w:sz w:val="24"/>
        </w:rPr>
      </w:pPr>
      <w:r>
        <w:br w:type="column"/>
      </w:r>
      <w:r>
        <w:rPr>
          <w:sz w:val="24"/>
        </w:rPr>
        <w:lastRenderedPageBreak/>
        <w:t>là:</w:t>
      </w:r>
    </w:p>
    <w:p w14:paraId="4128618A" w14:textId="77777777" w:rsidR="00310CCE" w:rsidRDefault="00310CCE">
      <w:pPr>
        <w:rPr>
          <w:sz w:val="24"/>
        </w:rPr>
        <w:sectPr w:rsidR="00310CCE">
          <w:type w:val="continuous"/>
          <w:pgSz w:w="12240" w:h="15840"/>
          <w:pgMar w:top="1060" w:right="680" w:bottom="1200" w:left="1140" w:header="720" w:footer="720" w:gutter="0"/>
          <w:cols w:num="4" w:space="720" w:equalWidth="0">
            <w:col w:w="2912" w:space="40"/>
            <w:col w:w="1462" w:space="39"/>
            <w:col w:w="4007" w:space="40"/>
            <w:col w:w="1920"/>
          </w:cols>
        </w:sectPr>
      </w:pPr>
    </w:p>
    <w:p w14:paraId="4532BE61" w14:textId="77777777" w:rsidR="00310CCE" w:rsidRDefault="003A2C00">
      <w:pPr>
        <w:tabs>
          <w:tab w:val="left" w:pos="3159"/>
          <w:tab w:val="left" w:pos="5319"/>
          <w:tab w:val="left" w:pos="7479"/>
        </w:tabs>
        <w:spacing w:before="33" w:line="235" w:lineRule="exact"/>
        <w:ind w:left="998"/>
        <w:rPr>
          <w:sz w:val="24"/>
        </w:rPr>
      </w:pPr>
      <w:r>
        <w:rPr>
          <w:b/>
          <w:w w:val="110"/>
          <w:sz w:val="24"/>
        </w:rPr>
        <w:lastRenderedPageBreak/>
        <w:t>A.</w:t>
      </w:r>
      <w:r>
        <w:rPr>
          <w:b/>
          <w:spacing w:val="24"/>
          <w:w w:val="110"/>
          <w:sz w:val="24"/>
        </w:rPr>
        <w:t xml:space="preserve"> </w:t>
      </w:r>
      <w:r>
        <w:rPr>
          <w:w w:val="110"/>
          <w:position w:val="1"/>
          <w:sz w:val="24"/>
        </w:rPr>
        <w:t>5.</w:t>
      </w:r>
      <w:r>
        <w:rPr>
          <w:w w:val="110"/>
          <w:position w:val="1"/>
          <w:sz w:val="24"/>
        </w:rPr>
        <w:tab/>
      </w:r>
      <w:r>
        <w:rPr>
          <w:b/>
          <w:w w:val="110"/>
          <w:sz w:val="24"/>
        </w:rPr>
        <w:t>B.</w:t>
      </w:r>
      <w:r>
        <w:rPr>
          <w:b/>
          <w:spacing w:val="35"/>
          <w:w w:val="110"/>
          <w:sz w:val="24"/>
        </w:rPr>
        <w:t xml:space="preserve"> </w:t>
      </w:r>
      <w:r>
        <w:rPr>
          <w:w w:val="110"/>
          <w:position w:val="1"/>
          <w:sz w:val="24"/>
        </w:rPr>
        <w:t>2.</w:t>
      </w:r>
      <w:r>
        <w:rPr>
          <w:w w:val="110"/>
          <w:position w:val="1"/>
          <w:sz w:val="24"/>
        </w:rPr>
        <w:tab/>
      </w:r>
      <w:r>
        <w:rPr>
          <w:b/>
          <w:w w:val="110"/>
          <w:sz w:val="24"/>
        </w:rPr>
        <w:t>C.</w:t>
      </w:r>
      <w:r>
        <w:rPr>
          <w:b/>
          <w:spacing w:val="24"/>
          <w:w w:val="110"/>
          <w:sz w:val="24"/>
        </w:rPr>
        <w:t xml:space="preserve"> </w:t>
      </w:r>
      <w:r>
        <w:rPr>
          <w:w w:val="110"/>
          <w:position w:val="1"/>
          <w:sz w:val="24"/>
        </w:rPr>
        <w:t>3.</w:t>
      </w:r>
      <w:r>
        <w:rPr>
          <w:w w:val="110"/>
          <w:position w:val="1"/>
          <w:sz w:val="24"/>
        </w:rPr>
        <w:tab/>
      </w:r>
      <w:r>
        <w:rPr>
          <w:b/>
          <w:w w:val="110"/>
          <w:sz w:val="24"/>
          <w:u w:val="thick"/>
        </w:rPr>
        <w:t>D.</w:t>
      </w:r>
      <w:r>
        <w:rPr>
          <w:b/>
          <w:spacing w:val="32"/>
          <w:w w:val="110"/>
          <w:sz w:val="24"/>
        </w:rPr>
        <w:t xml:space="preserve"> </w:t>
      </w:r>
      <w:r>
        <w:rPr>
          <w:spacing w:val="10"/>
          <w:w w:val="110"/>
          <w:position w:val="1"/>
          <w:sz w:val="24"/>
        </w:rPr>
        <w:t>4.</w:t>
      </w:r>
    </w:p>
    <w:p w14:paraId="46BE6182" w14:textId="77777777" w:rsidR="00310CCE" w:rsidRDefault="003A2C00">
      <w:pPr>
        <w:spacing w:before="1" w:line="420" w:lineRule="exact"/>
        <w:ind w:left="278"/>
        <w:rPr>
          <w:sz w:val="24"/>
        </w:rPr>
      </w:pPr>
      <w:r>
        <w:rPr>
          <w:b/>
          <w:w w:val="90"/>
          <w:position w:val="1"/>
          <w:sz w:val="24"/>
        </w:rPr>
        <w:t>Câu</w:t>
      </w:r>
      <w:r>
        <w:rPr>
          <w:b/>
          <w:spacing w:val="17"/>
          <w:w w:val="90"/>
          <w:position w:val="1"/>
          <w:sz w:val="24"/>
        </w:rPr>
        <w:t xml:space="preserve"> </w:t>
      </w:r>
      <w:r>
        <w:rPr>
          <w:b/>
          <w:w w:val="90"/>
          <w:position w:val="1"/>
          <w:sz w:val="24"/>
        </w:rPr>
        <w:t>11:</w:t>
      </w:r>
      <w:r>
        <w:rPr>
          <w:b/>
          <w:spacing w:val="17"/>
          <w:w w:val="90"/>
          <w:position w:val="1"/>
          <w:sz w:val="24"/>
        </w:rPr>
        <w:t xml:space="preserve"> </w:t>
      </w:r>
      <w:r>
        <w:rPr>
          <w:w w:val="90"/>
          <w:position w:val="1"/>
          <w:sz w:val="24"/>
        </w:rPr>
        <w:t>Cho</w:t>
      </w:r>
      <w:r>
        <w:rPr>
          <w:spacing w:val="17"/>
          <w:w w:val="90"/>
          <w:position w:val="1"/>
          <w:sz w:val="24"/>
        </w:rPr>
        <w:t xml:space="preserve"> </w:t>
      </w:r>
      <w:r>
        <w:rPr>
          <w:w w:val="90"/>
          <w:position w:val="1"/>
          <w:sz w:val="24"/>
        </w:rPr>
        <w:t>hai</w:t>
      </w:r>
      <w:r>
        <w:rPr>
          <w:spacing w:val="18"/>
          <w:w w:val="90"/>
          <w:position w:val="1"/>
          <w:sz w:val="24"/>
        </w:rPr>
        <w:t xml:space="preserve"> </w:t>
      </w:r>
      <w:r>
        <w:rPr>
          <w:w w:val="90"/>
          <w:position w:val="1"/>
          <w:sz w:val="24"/>
        </w:rPr>
        <w:t>tập</w:t>
      </w:r>
      <w:r>
        <w:rPr>
          <w:spacing w:val="18"/>
          <w:w w:val="90"/>
          <w:position w:val="1"/>
          <w:sz w:val="24"/>
        </w:rPr>
        <w:t xml:space="preserve"> </w:t>
      </w:r>
      <w:r>
        <w:rPr>
          <w:w w:val="90"/>
          <w:position w:val="1"/>
          <w:sz w:val="24"/>
        </w:rPr>
        <w:t>hợp</w:t>
      </w:r>
      <w:r>
        <w:rPr>
          <w:spacing w:val="29"/>
          <w:w w:val="90"/>
          <w:position w:val="1"/>
          <w:sz w:val="24"/>
        </w:rPr>
        <w:t xml:space="preserve"> </w:t>
      </w:r>
      <w:r>
        <w:rPr>
          <w:i/>
          <w:w w:val="90"/>
          <w:position w:val="2"/>
          <w:sz w:val="26"/>
        </w:rPr>
        <w:t>A</w:t>
      </w:r>
      <w:r>
        <w:rPr>
          <w:i/>
          <w:spacing w:val="-4"/>
          <w:w w:val="90"/>
          <w:position w:val="2"/>
          <w:sz w:val="26"/>
        </w:rPr>
        <w:t xml:space="preserve"> </w:t>
      </w:r>
      <w:r>
        <w:rPr>
          <w:rFonts w:ascii="Symbol" w:hAnsi="Symbol"/>
          <w:w w:val="90"/>
          <w:position w:val="2"/>
          <w:sz w:val="26"/>
        </w:rPr>
        <w:t></w:t>
      </w:r>
      <w:r>
        <w:rPr>
          <w:spacing w:val="-12"/>
          <w:w w:val="90"/>
          <w:position w:val="2"/>
          <w:sz w:val="26"/>
        </w:rPr>
        <w:t xml:space="preserve"> </w:t>
      </w:r>
      <w:r>
        <w:rPr>
          <w:rFonts w:ascii="Symbol" w:hAnsi="Symbol"/>
          <w:w w:val="90"/>
          <w:sz w:val="35"/>
        </w:rPr>
        <w:t></w:t>
      </w:r>
      <w:r>
        <w:rPr>
          <w:rFonts w:ascii="Symbol" w:hAnsi="Symbol"/>
          <w:w w:val="90"/>
          <w:position w:val="2"/>
          <w:sz w:val="26"/>
        </w:rPr>
        <w:t></w:t>
      </w:r>
      <w:r>
        <w:rPr>
          <w:w w:val="90"/>
          <w:position w:val="2"/>
          <w:sz w:val="26"/>
        </w:rPr>
        <w:t>3;</w:t>
      </w:r>
      <w:r>
        <w:rPr>
          <w:spacing w:val="-28"/>
          <w:w w:val="90"/>
          <w:position w:val="2"/>
          <w:sz w:val="26"/>
        </w:rPr>
        <w:t xml:space="preserve"> </w:t>
      </w:r>
      <w:r>
        <w:rPr>
          <w:spacing w:val="11"/>
          <w:w w:val="90"/>
          <w:position w:val="2"/>
          <w:sz w:val="26"/>
        </w:rPr>
        <w:t>2</w:t>
      </w:r>
      <w:r>
        <w:rPr>
          <w:rFonts w:ascii="Symbol" w:hAnsi="Symbol"/>
          <w:spacing w:val="11"/>
          <w:w w:val="90"/>
          <w:sz w:val="34"/>
        </w:rPr>
        <w:t></w:t>
      </w:r>
      <w:r>
        <w:rPr>
          <w:spacing w:val="11"/>
          <w:w w:val="90"/>
          <w:position w:val="2"/>
          <w:sz w:val="26"/>
        </w:rPr>
        <w:t>,</w:t>
      </w:r>
      <w:r>
        <w:rPr>
          <w:spacing w:val="-15"/>
          <w:w w:val="90"/>
          <w:position w:val="2"/>
          <w:sz w:val="26"/>
        </w:rPr>
        <w:t xml:space="preserve"> </w:t>
      </w:r>
      <w:r>
        <w:rPr>
          <w:i/>
          <w:w w:val="90"/>
          <w:position w:val="2"/>
          <w:sz w:val="26"/>
        </w:rPr>
        <w:t>B</w:t>
      </w:r>
      <w:r>
        <w:rPr>
          <w:i/>
          <w:spacing w:val="9"/>
          <w:w w:val="90"/>
          <w:position w:val="2"/>
          <w:sz w:val="26"/>
        </w:rPr>
        <w:t xml:space="preserve"> </w:t>
      </w:r>
      <w:r>
        <w:rPr>
          <w:rFonts w:ascii="Symbol" w:hAnsi="Symbol"/>
          <w:w w:val="90"/>
          <w:position w:val="2"/>
          <w:sz w:val="26"/>
        </w:rPr>
        <w:t></w:t>
      </w:r>
      <w:r>
        <w:rPr>
          <w:spacing w:val="-12"/>
          <w:w w:val="90"/>
          <w:position w:val="2"/>
          <w:sz w:val="26"/>
        </w:rPr>
        <w:t xml:space="preserve"> </w:t>
      </w:r>
      <w:r>
        <w:rPr>
          <w:rFonts w:ascii="Symbol" w:hAnsi="Symbol"/>
          <w:w w:val="90"/>
          <w:sz w:val="35"/>
        </w:rPr>
        <w:t></w:t>
      </w:r>
      <w:r>
        <w:rPr>
          <w:w w:val="90"/>
          <w:position w:val="2"/>
          <w:sz w:val="26"/>
        </w:rPr>
        <w:t>0;5</w:t>
      </w:r>
      <w:r>
        <w:rPr>
          <w:rFonts w:ascii="Symbol" w:hAnsi="Symbol"/>
          <w:w w:val="90"/>
          <w:sz w:val="35"/>
        </w:rPr>
        <w:t></w:t>
      </w:r>
      <w:r>
        <w:rPr>
          <w:spacing w:val="-40"/>
          <w:w w:val="90"/>
          <w:sz w:val="35"/>
        </w:rPr>
        <w:t xml:space="preserve"> </w:t>
      </w:r>
      <w:r>
        <w:rPr>
          <w:w w:val="90"/>
          <w:position w:val="1"/>
          <w:sz w:val="24"/>
        </w:rPr>
        <w:t>.</w:t>
      </w:r>
      <w:r>
        <w:rPr>
          <w:spacing w:val="18"/>
          <w:w w:val="90"/>
          <w:position w:val="1"/>
          <w:sz w:val="24"/>
        </w:rPr>
        <w:t xml:space="preserve"> </w:t>
      </w:r>
      <w:r>
        <w:rPr>
          <w:w w:val="90"/>
          <w:position w:val="1"/>
          <w:sz w:val="24"/>
        </w:rPr>
        <w:t>Tập</w:t>
      </w:r>
      <w:r>
        <w:rPr>
          <w:spacing w:val="17"/>
          <w:w w:val="90"/>
          <w:position w:val="1"/>
          <w:sz w:val="24"/>
        </w:rPr>
        <w:t xml:space="preserve"> </w:t>
      </w:r>
      <w:r>
        <w:rPr>
          <w:w w:val="90"/>
          <w:position w:val="1"/>
          <w:sz w:val="24"/>
        </w:rPr>
        <w:t>hợp</w:t>
      </w:r>
      <w:r>
        <w:rPr>
          <w:spacing w:val="31"/>
          <w:w w:val="90"/>
          <w:position w:val="1"/>
          <w:sz w:val="24"/>
        </w:rPr>
        <w:t xml:space="preserve"> </w:t>
      </w:r>
      <w:r>
        <w:rPr>
          <w:i/>
          <w:w w:val="90"/>
          <w:position w:val="1"/>
          <w:sz w:val="24"/>
        </w:rPr>
        <w:t>A</w:t>
      </w:r>
      <w:r>
        <w:rPr>
          <w:i/>
          <w:spacing w:val="-6"/>
          <w:w w:val="90"/>
          <w:position w:val="1"/>
          <w:sz w:val="24"/>
        </w:rPr>
        <w:t xml:space="preserve"> </w:t>
      </w:r>
      <w:r>
        <w:rPr>
          <w:w w:val="90"/>
          <w:position w:val="1"/>
          <w:sz w:val="24"/>
        </w:rPr>
        <w:t>\</w:t>
      </w:r>
      <w:r>
        <w:rPr>
          <w:spacing w:val="12"/>
          <w:w w:val="90"/>
          <w:position w:val="1"/>
          <w:sz w:val="24"/>
        </w:rPr>
        <w:t xml:space="preserve"> </w:t>
      </w:r>
      <w:r>
        <w:rPr>
          <w:i/>
          <w:w w:val="90"/>
          <w:position w:val="1"/>
          <w:sz w:val="24"/>
        </w:rPr>
        <w:t>B</w:t>
      </w:r>
      <w:r>
        <w:rPr>
          <w:i/>
          <w:spacing w:val="33"/>
          <w:w w:val="90"/>
          <w:position w:val="1"/>
          <w:sz w:val="24"/>
        </w:rPr>
        <w:t xml:space="preserve"> </w:t>
      </w:r>
      <w:r>
        <w:rPr>
          <w:w w:val="90"/>
          <w:position w:val="1"/>
          <w:sz w:val="24"/>
        </w:rPr>
        <w:t>bằng</w:t>
      </w:r>
    </w:p>
    <w:p w14:paraId="10AFA301" w14:textId="77777777" w:rsidR="00310CCE" w:rsidRDefault="00310CCE">
      <w:pPr>
        <w:spacing w:line="420" w:lineRule="exact"/>
        <w:rPr>
          <w:sz w:val="24"/>
        </w:rPr>
        <w:sectPr w:rsidR="00310CCE">
          <w:type w:val="continuous"/>
          <w:pgSz w:w="12240" w:h="15840"/>
          <w:pgMar w:top="1060" w:right="680" w:bottom="1200" w:left="1140" w:header="720" w:footer="720" w:gutter="0"/>
          <w:cols w:space="720"/>
        </w:sectPr>
      </w:pPr>
    </w:p>
    <w:p w14:paraId="3D0D0A9F" w14:textId="77777777" w:rsidR="00310CCE" w:rsidRDefault="003A2C00">
      <w:pPr>
        <w:spacing w:line="428" w:lineRule="exact"/>
        <w:ind w:left="278"/>
        <w:rPr>
          <w:sz w:val="26"/>
        </w:rPr>
      </w:pPr>
      <w:r>
        <w:rPr>
          <w:b/>
          <w:w w:val="85"/>
          <w:sz w:val="35"/>
          <w:u w:val="thick"/>
          <w:vertAlign w:val="subscript"/>
        </w:rPr>
        <w:lastRenderedPageBreak/>
        <w:t>A.</w:t>
      </w:r>
      <w:r>
        <w:rPr>
          <w:b/>
          <w:spacing w:val="8"/>
          <w:w w:val="85"/>
          <w:sz w:val="35"/>
        </w:rPr>
        <w:t xml:space="preserve"> </w:t>
      </w:r>
      <w:r>
        <w:rPr>
          <w:rFonts w:ascii="Symbol" w:hAnsi="Symbol"/>
          <w:w w:val="85"/>
          <w:position w:val="-1"/>
          <w:sz w:val="35"/>
        </w:rPr>
        <w:t></w:t>
      </w:r>
      <w:r>
        <w:rPr>
          <w:rFonts w:ascii="Symbol" w:hAnsi="Symbol"/>
          <w:w w:val="85"/>
          <w:sz w:val="26"/>
        </w:rPr>
        <w:t></w:t>
      </w:r>
      <w:r>
        <w:rPr>
          <w:w w:val="85"/>
          <w:sz w:val="26"/>
        </w:rPr>
        <w:t>3;</w:t>
      </w:r>
      <w:r>
        <w:rPr>
          <w:spacing w:val="-33"/>
          <w:w w:val="85"/>
          <w:sz w:val="26"/>
        </w:rPr>
        <w:t xml:space="preserve"> </w:t>
      </w:r>
      <w:r>
        <w:rPr>
          <w:spacing w:val="9"/>
          <w:w w:val="85"/>
          <w:sz w:val="26"/>
        </w:rPr>
        <w:t>0</w:t>
      </w:r>
      <w:r>
        <w:rPr>
          <w:rFonts w:ascii="Symbol" w:hAnsi="Symbol"/>
          <w:spacing w:val="9"/>
          <w:w w:val="85"/>
          <w:position w:val="-1"/>
          <w:sz w:val="34"/>
        </w:rPr>
        <w:t></w:t>
      </w:r>
      <w:r>
        <w:rPr>
          <w:spacing w:val="9"/>
          <w:w w:val="85"/>
          <w:sz w:val="26"/>
        </w:rPr>
        <w:t>.</w:t>
      </w:r>
    </w:p>
    <w:p w14:paraId="385D4483" w14:textId="77777777" w:rsidR="00310CCE" w:rsidRDefault="003A2C00">
      <w:pPr>
        <w:tabs>
          <w:tab w:val="left" w:pos="2439"/>
        </w:tabs>
        <w:spacing w:line="428" w:lineRule="exact"/>
        <w:ind w:left="278"/>
        <w:rPr>
          <w:sz w:val="26"/>
        </w:rPr>
      </w:pPr>
      <w:r>
        <w:br w:type="column"/>
      </w:r>
      <w:r>
        <w:rPr>
          <w:b/>
          <w:w w:val="80"/>
          <w:position w:val="-1"/>
          <w:sz w:val="24"/>
        </w:rPr>
        <w:lastRenderedPageBreak/>
        <w:t>B.</w:t>
      </w:r>
      <w:r>
        <w:rPr>
          <w:b/>
          <w:spacing w:val="44"/>
          <w:w w:val="80"/>
          <w:position w:val="-1"/>
          <w:sz w:val="24"/>
        </w:rPr>
        <w:t xml:space="preserve"> </w:t>
      </w:r>
      <w:r>
        <w:rPr>
          <w:rFonts w:ascii="Symbol" w:hAnsi="Symbol"/>
          <w:w w:val="80"/>
          <w:position w:val="-1"/>
          <w:sz w:val="35"/>
        </w:rPr>
        <w:t></w:t>
      </w:r>
      <w:r>
        <w:rPr>
          <w:w w:val="80"/>
          <w:sz w:val="26"/>
        </w:rPr>
        <w:t>0;</w:t>
      </w:r>
      <w:r>
        <w:rPr>
          <w:spacing w:val="-23"/>
          <w:w w:val="80"/>
          <w:sz w:val="26"/>
        </w:rPr>
        <w:t xml:space="preserve"> </w:t>
      </w:r>
      <w:r>
        <w:rPr>
          <w:w w:val="80"/>
          <w:sz w:val="26"/>
        </w:rPr>
        <w:t>2</w:t>
      </w:r>
      <w:r>
        <w:rPr>
          <w:rFonts w:ascii="Symbol" w:hAnsi="Symbol"/>
          <w:w w:val="80"/>
          <w:position w:val="-1"/>
          <w:sz w:val="34"/>
        </w:rPr>
        <w:t></w:t>
      </w:r>
      <w:r>
        <w:rPr>
          <w:w w:val="80"/>
          <w:sz w:val="26"/>
        </w:rPr>
        <w:t>.</w:t>
      </w:r>
      <w:r>
        <w:rPr>
          <w:w w:val="80"/>
          <w:sz w:val="26"/>
        </w:rPr>
        <w:tab/>
      </w:r>
      <w:r>
        <w:rPr>
          <w:b/>
          <w:w w:val="85"/>
          <w:position w:val="-1"/>
          <w:sz w:val="24"/>
        </w:rPr>
        <w:t>C.</w:t>
      </w:r>
      <w:r>
        <w:rPr>
          <w:b/>
          <w:spacing w:val="58"/>
          <w:position w:val="-1"/>
          <w:sz w:val="24"/>
        </w:rPr>
        <w:t xml:space="preserve"> </w:t>
      </w:r>
      <w:r>
        <w:rPr>
          <w:rFonts w:ascii="Symbol" w:hAnsi="Symbol"/>
          <w:w w:val="85"/>
          <w:position w:val="-1"/>
          <w:sz w:val="35"/>
        </w:rPr>
        <w:t></w:t>
      </w:r>
      <w:r>
        <w:rPr>
          <w:rFonts w:ascii="Symbol" w:hAnsi="Symbol"/>
          <w:w w:val="85"/>
          <w:sz w:val="26"/>
        </w:rPr>
        <w:t></w:t>
      </w:r>
      <w:r>
        <w:rPr>
          <w:w w:val="85"/>
          <w:sz w:val="26"/>
        </w:rPr>
        <w:t>3;5</w:t>
      </w:r>
      <w:r>
        <w:rPr>
          <w:rFonts w:ascii="Symbol" w:hAnsi="Symbol"/>
          <w:w w:val="85"/>
          <w:position w:val="-1"/>
          <w:sz w:val="35"/>
        </w:rPr>
        <w:t></w:t>
      </w:r>
      <w:r>
        <w:rPr>
          <w:w w:val="85"/>
          <w:sz w:val="26"/>
        </w:rPr>
        <w:t>.</w:t>
      </w:r>
    </w:p>
    <w:p w14:paraId="6D1A2BC1" w14:textId="77777777" w:rsidR="00310CCE" w:rsidRDefault="003A2C00">
      <w:pPr>
        <w:spacing w:line="428" w:lineRule="exact"/>
        <w:ind w:left="278"/>
        <w:rPr>
          <w:sz w:val="26"/>
        </w:rPr>
      </w:pPr>
      <w:r>
        <w:br w:type="column"/>
      </w:r>
      <w:r>
        <w:rPr>
          <w:b/>
          <w:w w:val="85"/>
          <w:sz w:val="35"/>
          <w:vertAlign w:val="subscript"/>
        </w:rPr>
        <w:lastRenderedPageBreak/>
        <w:t>D.</w:t>
      </w:r>
      <w:r>
        <w:rPr>
          <w:b/>
          <w:spacing w:val="39"/>
          <w:w w:val="85"/>
          <w:sz w:val="35"/>
        </w:rPr>
        <w:t xml:space="preserve"> </w:t>
      </w:r>
      <w:r>
        <w:rPr>
          <w:rFonts w:ascii="Symbol" w:hAnsi="Symbol"/>
          <w:w w:val="85"/>
          <w:position w:val="-1"/>
          <w:sz w:val="35"/>
        </w:rPr>
        <w:t></w:t>
      </w:r>
      <w:r>
        <w:rPr>
          <w:w w:val="85"/>
          <w:sz w:val="26"/>
        </w:rPr>
        <w:t>2;5</w:t>
      </w:r>
      <w:r>
        <w:rPr>
          <w:rFonts w:ascii="Symbol" w:hAnsi="Symbol"/>
          <w:w w:val="85"/>
          <w:position w:val="-1"/>
          <w:sz w:val="35"/>
        </w:rPr>
        <w:t></w:t>
      </w:r>
      <w:r>
        <w:rPr>
          <w:w w:val="85"/>
          <w:sz w:val="26"/>
        </w:rPr>
        <w:t>.</w:t>
      </w:r>
    </w:p>
    <w:p w14:paraId="200D86F9" w14:textId="77777777" w:rsidR="00310CCE" w:rsidRDefault="00310CCE">
      <w:pPr>
        <w:spacing w:line="428" w:lineRule="exact"/>
        <w:rPr>
          <w:sz w:val="26"/>
        </w:rPr>
        <w:sectPr w:rsidR="00310CCE">
          <w:type w:val="continuous"/>
          <w:pgSz w:w="12240" w:h="15840"/>
          <w:pgMar w:top="1060" w:right="680" w:bottom="1200" w:left="1140" w:header="720" w:footer="720" w:gutter="0"/>
          <w:cols w:num="3" w:space="720" w:equalWidth="0">
            <w:col w:w="1302" w:space="858"/>
            <w:col w:w="3458" w:space="863"/>
            <w:col w:w="3939"/>
          </w:cols>
        </w:sectPr>
      </w:pPr>
    </w:p>
    <w:p w14:paraId="41FFBBAC" w14:textId="77777777" w:rsidR="00310CCE" w:rsidRDefault="003A2C00">
      <w:pPr>
        <w:spacing w:before="51" w:line="228" w:lineRule="auto"/>
        <w:ind w:left="278" w:right="448"/>
        <w:jc w:val="both"/>
        <w:rPr>
          <w:sz w:val="24"/>
        </w:rPr>
      </w:pPr>
      <w:r>
        <w:rPr>
          <w:b/>
          <w:sz w:val="24"/>
        </w:rPr>
        <w:lastRenderedPageBreak/>
        <w:t>Câu</w:t>
      </w:r>
      <w:r>
        <w:rPr>
          <w:b/>
          <w:spacing w:val="-4"/>
          <w:sz w:val="24"/>
        </w:rPr>
        <w:t xml:space="preserve"> </w:t>
      </w:r>
      <w:r>
        <w:rPr>
          <w:b/>
          <w:sz w:val="24"/>
        </w:rPr>
        <w:t>12:</w:t>
      </w:r>
      <w:r>
        <w:rPr>
          <w:b/>
          <w:spacing w:val="-5"/>
          <w:sz w:val="24"/>
        </w:rPr>
        <w:t xml:space="preserve"> </w:t>
      </w:r>
      <w:r>
        <w:rPr>
          <w:sz w:val="24"/>
        </w:rPr>
        <w:t>Trong</w:t>
      </w:r>
      <w:r>
        <w:rPr>
          <w:spacing w:val="-13"/>
          <w:sz w:val="24"/>
        </w:rPr>
        <w:t xml:space="preserve"> </w:t>
      </w:r>
      <w:r>
        <w:rPr>
          <w:sz w:val="24"/>
        </w:rPr>
        <w:t>một</w:t>
      </w:r>
      <w:r>
        <w:rPr>
          <w:spacing w:val="-12"/>
          <w:sz w:val="24"/>
        </w:rPr>
        <w:t xml:space="preserve"> </w:t>
      </w:r>
      <w:r>
        <w:rPr>
          <w:sz w:val="24"/>
        </w:rPr>
        <w:t>hội</w:t>
      </w:r>
      <w:r>
        <w:rPr>
          <w:spacing w:val="-12"/>
          <w:sz w:val="24"/>
        </w:rPr>
        <w:t xml:space="preserve"> </w:t>
      </w:r>
      <w:r>
        <w:rPr>
          <w:sz w:val="24"/>
        </w:rPr>
        <w:t>diễn</w:t>
      </w:r>
      <w:r>
        <w:rPr>
          <w:spacing w:val="-11"/>
          <w:sz w:val="24"/>
        </w:rPr>
        <w:t xml:space="preserve"> </w:t>
      </w:r>
      <w:r>
        <w:rPr>
          <w:sz w:val="24"/>
        </w:rPr>
        <w:t>văn</w:t>
      </w:r>
      <w:r>
        <w:rPr>
          <w:spacing w:val="-12"/>
          <w:sz w:val="24"/>
        </w:rPr>
        <w:t xml:space="preserve"> </w:t>
      </w:r>
      <w:r>
        <w:rPr>
          <w:sz w:val="24"/>
        </w:rPr>
        <w:t>nghệ,</w:t>
      </w:r>
      <w:r>
        <w:rPr>
          <w:spacing w:val="-13"/>
          <w:sz w:val="24"/>
        </w:rPr>
        <w:t xml:space="preserve"> </w:t>
      </w:r>
      <w:r>
        <w:rPr>
          <w:sz w:val="24"/>
        </w:rPr>
        <w:t>một</w:t>
      </w:r>
      <w:r>
        <w:rPr>
          <w:spacing w:val="-12"/>
          <w:sz w:val="24"/>
        </w:rPr>
        <w:t xml:space="preserve"> </w:t>
      </w:r>
      <w:r>
        <w:rPr>
          <w:sz w:val="24"/>
        </w:rPr>
        <w:t>đội</w:t>
      </w:r>
      <w:r>
        <w:rPr>
          <w:spacing w:val="-10"/>
          <w:sz w:val="24"/>
        </w:rPr>
        <w:t xml:space="preserve"> </w:t>
      </w:r>
      <w:r>
        <w:rPr>
          <w:sz w:val="24"/>
        </w:rPr>
        <w:t>gồm</w:t>
      </w:r>
      <w:r>
        <w:rPr>
          <w:spacing w:val="-12"/>
          <w:sz w:val="24"/>
        </w:rPr>
        <w:t xml:space="preserve"> </w:t>
      </w:r>
      <w:r>
        <w:rPr>
          <w:sz w:val="24"/>
        </w:rPr>
        <w:t>8</w:t>
      </w:r>
      <w:r>
        <w:rPr>
          <w:spacing w:val="-12"/>
          <w:sz w:val="24"/>
        </w:rPr>
        <w:t xml:space="preserve"> </w:t>
      </w:r>
      <w:r>
        <w:rPr>
          <w:sz w:val="24"/>
        </w:rPr>
        <w:t>nghệ</w:t>
      </w:r>
      <w:r>
        <w:rPr>
          <w:spacing w:val="-12"/>
          <w:sz w:val="24"/>
        </w:rPr>
        <w:t xml:space="preserve"> </w:t>
      </w:r>
      <w:r>
        <w:rPr>
          <w:sz w:val="24"/>
        </w:rPr>
        <w:t>sĩ</w:t>
      </w:r>
      <w:r>
        <w:rPr>
          <w:spacing w:val="-9"/>
          <w:sz w:val="24"/>
        </w:rPr>
        <w:t xml:space="preserve"> </w:t>
      </w:r>
      <w:r>
        <w:rPr>
          <w:sz w:val="24"/>
        </w:rPr>
        <w:t>tham</w:t>
      </w:r>
      <w:r>
        <w:rPr>
          <w:spacing w:val="-10"/>
          <w:sz w:val="24"/>
        </w:rPr>
        <w:t xml:space="preserve"> </w:t>
      </w:r>
      <w:r>
        <w:rPr>
          <w:sz w:val="24"/>
        </w:rPr>
        <w:t>gia</w:t>
      </w:r>
      <w:r>
        <w:rPr>
          <w:spacing w:val="-13"/>
          <w:sz w:val="24"/>
        </w:rPr>
        <w:t xml:space="preserve"> </w:t>
      </w:r>
      <w:r>
        <w:rPr>
          <w:sz w:val="24"/>
        </w:rPr>
        <w:t>tiết</w:t>
      </w:r>
      <w:r>
        <w:rPr>
          <w:spacing w:val="-10"/>
          <w:sz w:val="24"/>
        </w:rPr>
        <w:t xml:space="preserve"> </w:t>
      </w:r>
      <w:r>
        <w:rPr>
          <w:sz w:val="24"/>
        </w:rPr>
        <w:t>mục</w:t>
      </w:r>
      <w:r>
        <w:rPr>
          <w:spacing w:val="-11"/>
          <w:sz w:val="24"/>
        </w:rPr>
        <w:t xml:space="preserve"> </w:t>
      </w:r>
      <w:r>
        <w:rPr>
          <w:sz w:val="24"/>
        </w:rPr>
        <w:t>hát</w:t>
      </w:r>
      <w:r>
        <w:rPr>
          <w:spacing w:val="-10"/>
          <w:sz w:val="24"/>
        </w:rPr>
        <w:t xml:space="preserve"> </w:t>
      </w:r>
      <w:r>
        <w:rPr>
          <w:sz w:val="24"/>
        </w:rPr>
        <w:t>hoặc</w:t>
      </w:r>
      <w:r>
        <w:rPr>
          <w:spacing w:val="-13"/>
          <w:sz w:val="24"/>
        </w:rPr>
        <w:t xml:space="preserve"> </w:t>
      </w:r>
      <w:r>
        <w:rPr>
          <w:sz w:val="24"/>
        </w:rPr>
        <w:t>tiết</w:t>
      </w:r>
      <w:r>
        <w:rPr>
          <w:spacing w:val="-12"/>
          <w:sz w:val="24"/>
        </w:rPr>
        <w:t xml:space="preserve"> </w:t>
      </w:r>
      <w:r>
        <w:rPr>
          <w:sz w:val="24"/>
        </w:rPr>
        <w:t>mục</w:t>
      </w:r>
      <w:r>
        <w:rPr>
          <w:spacing w:val="-14"/>
          <w:sz w:val="24"/>
        </w:rPr>
        <w:t xml:space="preserve"> </w:t>
      </w:r>
      <w:r>
        <w:rPr>
          <w:sz w:val="24"/>
        </w:rPr>
        <w:t>múa.</w:t>
      </w:r>
      <w:r>
        <w:rPr>
          <w:spacing w:val="-57"/>
          <w:sz w:val="24"/>
        </w:rPr>
        <w:t xml:space="preserve"> </w:t>
      </w:r>
      <w:r>
        <w:rPr>
          <w:spacing w:val="-1"/>
          <w:sz w:val="24"/>
        </w:rPr>
        <w:t>Biết</w:t>
      </w:r>
      <w:r>
        <w:rPr>
          <w:spacing w:val="-13"/>
          <w:sz w:val="24"/>
        </w:rPr>
        <w:t xml:space="preserve"> </w:t>
      </w:r>
      <w:r>
        <w:rPr>
          <w:spacing w:val="-1"/>
          <w:sz w:val="24"/>
        </w:rPr>
        <w:t>rằng</w:t>
      </w:r>
      <w:r>
        <w:rPr>
          <w:spacing w:val="-12"/>
          <w:sz w:val="24"/>
        </w:rPr>
        <w:t xml:space="preserve"> </w:t>
      </w:r>
      <w:r>
        <w:rPr>
          <w:spacing w:val="-1"/>
          <w:sz w:val="24"/>
        </w:rPr>
        <w:t>có</w:t>
      </w:r>
      <w:r>
        <w:rPr>
          <w:spacing w:val="-12"/>
          <w:sz w:val="24"/>
        </w:rPr>
        <w:t xml:space="preserve"> </w:t>
      </w:r>
      <w:r>
        <w:rPr>
          <w:spacing w:val="-1"/>
          <w:sz w:val="24"/>
        </w:rPr>
        <w:t>3</w:t>
      </w:r>
      <w:r>
        <w:rPr>
          <w:spacing w:val="-12"/>
          <w:sz w:val="24"/>
        </w:rPr>
        <w:t xml:space="preserve"> </w:t>
      </w:r>
      <w:r>
        <w:rPr>
          <w:spacing w:val="-1"/>
          <w:sz w:val="24"/>
        </w:rPr>
        <w:t>nghệ</w:t>
      </w:r>
      <w:r>
        <w:rPr>
          <w:spacing w:val="-14"/>
          <w:sz w:val="24"/>
        </w:rPr>
        <w:t xml:space="preserve"> </w:t>
      </w:r>
      <w:r>
        <w:rPr>
          <w:spacing w:val="-1"/>
          <w:sz w:val="24"/>
        </w:rPr>
        <w:t>sĩ</w:t>
      </w:r>
      <w:r>
        <w:rPr>
          <w:spacing w:val="-12"/>
          <w:sz w:val="24"/>
        </w:rPr>
        <w:t xml:space="preserve"> </w:t>
      </w:r>
      <w:r>
        <w:rPr>
          <w:spacing w:val="-1"/>
          <w:sz w:val="24"/>
        </w:rPr>
        <w:t>tham</w:t>
      </w:r>
      <w:r>
        <w:rPr>
          <w:spacing w:val="-14"/>
          <w:sz w:val="24"/>
        </w:rPr>
        <w:t xml:space="preserve"> </w:t>
      </w:r>
      <w:r>
        <w:rPr>
          <w:spacing w:val="-1"/>
          <w:sz w:val="24"/>
        </w:rPr>
        <w:t>gia</w:t>
      </w:r>
      <w:r>
        <w:rPr>
          <w:spacing w:val="-11"/>
          <w:sz w:val="24"/>
        </w:rPr>
        <w:t xml:space="preserve"> </w:t>
      </w:r>
      <w:r>
        <w:rPr>
          <w:spacing w:val="-1"/>
          <w:sz w:val="24"/>
        </w:rPr>
        <w:t>cả</w:t>
      </w:r>
      <w:r>
        <w:rPr>
          <w:spacing w:val="-13"/>
          <w:sz w:val="24"/>
        </w:rPr>
        <w:t xml:space="preserve"> </w:t>
      </w:r>
      <w:r>
        <w:rPr>
          <w:spacing w:val="-1"/>
          <w:sz w:val="24"/>
        </w:rPr>
        <w:t>hai</w:t>
      </w:r>
      <w:r>
        <w:rPr>
          <w:spacing w:val="-13"/>
          <w:sz w:val="24"/>
        </w:rPr>
        <w:t xml:space="preserve"> </w:t>
      </w:r>
      <w:r>
        <w:rPr>
          <w:spacing w:val="-1"/>
          <w:sz w:val="24"/>
        </w:rPr>
        <w:t>tiết</w:t>
      </w:r>
      <w:r>
        <w:rPr>
          <w:spacing w:val="-12"/>
          <w:sz w:val="24"/>
        </w:rPr>
        <w:t xml:space="preserve"> </w:t>
      </w:r>
      <w:r>
        <w:rPr>
          <w:spacing w:val="-1"/>
          <w:sz w:val="24"/>
        </w:rPr>
        <w:t>mục</w:t>
      </w:r>
      <w:r>
        <w:rPr>
          <w:spacing w:val="-13"/>
          <w:sz w:val="24"/>
        </w:rPr>
        <w:t xml:space="preserve"> </w:t>
      </w:r>
      <w:r>
        <w:rPr>
          <w:spacing w:val="-1"/>
          <w:sz w:val="24"/>
        </w:rPr>
        <w:t>hát,</w:t>
      </w:r>
      <w:r>
        <w:rPr>
          <w:spacing w:val="-10"/>
          <w:sz w:val="24"/>
        </w:rPr>
        <w:t xml:space="preserve"> </w:t>
      </w:r>
      <w:r>
        <w:rPr>
          <w:spacing w:val="-1"/>
          <w:sz w:val="24"/>
        </w:rPr>
        <w:t>múa</w:t>
      </w:r>
      <w:r>
        <w:rPr>
          <w:spacing w:val="-14"/>
          <w:sz w:val="24"/>
        </w:rPr>
        <w:t xml:space="preserve"> </w:t>
      </w:r>
      <w:r>
        <w:rPr>
          <w:sz w:val="24"/>
        </w:rPr>
        <w:t>và</w:t>
      </w:r>
      <w:r>
        <w:rPr>
          <w:spacing w:val="-13"/>
          <w:sz w:val="24"/>
        </w:rPr>
        <w:t xml:space="preserve"> </w:t>
      </w:r>
      <w:r>
        <w:rPr>
          <w:sz w:val="24"/>
        </w:rPr>
        <w:t>2</w:t>
      </w:r>
      <w:r>
        <w:rPr>
          <w:spacing w:val="-12"/>
          <w:sz w:val="24"/>
        </w:rPr>
        <w:t xml:space="preserve"> </w:t>
      </w:r>
      <w:r>
        <w:rPr>
          <w:sz w:val="24"/>
        </w:rPr>
        <w:t>nghệ</w:t>
      </w:r>
      <w:r>
        <w:rPr>
          <w:spacing w:val="-13"/>
          <w:sz w:val="24"/>
        </w:rPr>
        <w:t xml:space="preserve"> </w:t>
      </w:r>
      <w:r>
        <w:rPr>
          <w:sz w:val="24"/>
        </w:rPr>
        <w:t>sĩ</w:t>
      </w:r>
      <w:r>
        <w:rPr>
          <w:spacing w:val="-12"/>
          <w:sz w:val="24"/>
        </w:rPr>
        <w:t xml:space="preserve"> </w:t>
      </w:r>
      <w:r>
        <w:rPr>
          <w:sz w:val="24"/>
        </w:rPr>
        <w:t>chỉ</w:t>
      </w:r>
      <w:r>
        <w:rPr>
          <w:spacing w:val="-12"/>
          <w:sz w:val="24"/>
        </w:rPr>
        <w:t xml:space="preserve"> </w:t>
      </w:r>
      <w:r>
        <w:rPr>
          <w:sz w:val="24"/>
        </w:rPr>
        <w:t>tham</w:t>
      </w:r>
      <w:r>
        <w:rPr>
          <w:spacing w:val="-13"/>
          <w:sz w:val="24"/>
        </w:rPr>
        <w:t xml:space="preserve"> </w:t>
      </w:r>
      <w:r>
        <w:rPr>
          <w:sz w:val="24"/>
        </w:rPr>
        <w:t>gia</w:t>
      </w:r>
      <w:r>
        <w:rPr>
          <w:spacing w:val="-13"/>
          <w:sz w:val="24"/>
        </w:rPr>
        <w:t xml:space="preserve"> </w:t>
      </w:r>
      <w:r>
        <w:rPr>
          <w:sz w:val="24"/>
        </w:rPr>
        <w:t>tiết</w:t>
      </w:r>
      <w:r>
        <w:rPr>
          <w:spacing w:val="-12"/>
          <w:sz w:val="24"/>
        </w:rPr>
        <w:t xml:space="preserve"> </w:t>
      </w:r>
      <w:r>
        <w:rPr>
          <w:sz w:val="24"/>
        </w:rPr>
        <w:t>mục</w:t>
      </w:r>
      <w:r>
        <w:rPr>
          <w:spacing w:val="-13"/>
          <w:sz w:val="24"/>
        </w:rPr>
        <w:t xml:space="preserve"> </w:t>
      </w:r>
      <w:r>
        <w:rPr>
          <w:sz w:val="24"/>
        </w:rPr>
        <w:t>múa.</w:t>
      </w:r>
      <w:r>
        <w:rPr>
          <w:spacing w:val="-12"/>
          <w:sz w:val="24"/>
        </w:rPr>
        <w:t xml:space="preserve"> </w:t>
      </w:r>
      <w:r>
        <w:rPr>
          <w:sz w:val="24"/>
        </w:rPr>
        <w:t>Số</w:t>
      </w:r>
      <w:r>
        <w:rPr>
          <w:spacing w:val="-13"/>
          <w:sz w:val="24"/>
        </w:rPr>
        <w:t xml:space="preserve"> </w:t>
      </w:r>
      <w:r>
        <w:rPr>
          <w:sz w:val="24"/>
        </w:rPr>
        <w:t>nghệ</w:t>
      </w:r>
      <w:r>
        <w:rPr>
          <w:spacing w:val="-57"/>
          <w:sz w:val="24"/>
        </w:rPr>
        <w:t xml:space="preserve"> </w:t>
      </w:r>
      <w:r>
        <w:rPr>
          <w:sz w:val="24"/>
        </w:rPr>
        <w:t>sĩ</w:t>
      </w:r>
      <w:r>
        <w:rPr>
          <w:spacing w:val="-11"/>
          <w:sz w:val="24"/>
        </w:rPr>
        <w:t xml:space="preserve"> </w:t>
      </w:r>
      <w:r>
        <w:rPr>
          <w:sz w:val="24"/>
        </w:rPr>
        <w:t>tham</w:t>
      </w:r>
      <w:r>
        <w:rPr>
          <w:spacing w:val="-7"/>
          <w:sz w:val="24"/>
        </w:rPr>
        <w:t xml:space="preserve"> </w:t>
      </w:r>
      <w:r>
        <w:rPr>
          <w:sz w:val="24"/>
        </w:rPr>
        <w:t>gia</w:t>
      </w:r>
      <w:r>
        <w:rPr>
          <w:spacing w:val="-12"/>
          <w:sz w:val="24"/>
        </w:rPr>
        <w:t xml:space="preserve"> </w:t>
      </w:r>
      <w:r>
        <w:rPr>
          <w:sz w:val="24"/>
        </w:rPr>
        <w:t>tiết</w:t>
      </w:r>
      <w:r>
        <w:rPr>
          <w:spacing w:val="-10"/>
          <w:sz w:val="24"/>
        </w:rPr>
        <w:t xml:space="preserve"> </w:t>
      </w:r>
      <w:r>
        <w:rPr>
          <w:sz w:val="24"/>
        </w:rPr>
        <w:t>mục</w:t>
      </w:r>
      <w:r>
        <w:rPr>
          <w:spacing w:val="-10"/>
          <w:sz w:val="24"/>
        </w:rPr>
        <w:t xml:space="preserve"> </w:t>
      </w:r>
      <w:r>
        <w:rPr>
          <w:sz w:val="24"/>
        </w:rPr>
        <w:t>hát</w:t>
      </w:r>
      <w:r>
        <w:rPr>
          <w:spacing w:val="-10"/>
          <w:sz w:val="24"/>
        </w:rPr>
        <w:t xml:space="preserve"> </w:t>
      </w:r>
      <w:r>
        <w:rPr>
          <w:sz w:val="24"/>
        </w:rPr>
        <w:t>là:</w:t>
      </w:r>
    </w:p>
    <w:p w14:paraId="0ACF9EB0" w14:textId="77777777" w:rsidR="00310CCE" w:rsidRDefault="003A2C00">
      <w:pPr>
        <w:tabs>
          <w:tab w:val="left" w:pos="2438"/>
          <w:tab w:val="left" w:pos="4599"/>
          <w:tab w:val="left" w:pos="6759"/>
        </w:tabs>
        <w:spacing w:line="265" w:lineRule="exact"/>
        <w:ind w:left="278"/>
        <w:jc w:val="both"/>
        <w:rPr>
          <w:sz w:val="24"/>
        </w:rPr>
      </w:pPr>
      <w:r>
        <w:rPr>
          <w:b/>
          <w:w w:val="110"/>
          <w:sz w:val="24"/>
        </w:rPr>
        <w:t>A.</w:t>
      </w:r>
      <w:r>
        <w:rPr>
          <w:b/>
          <w:spacing w:val="25"/>
          <w:w w:val="110"/>
          <w:sz w:val="24"/>
        </w:rPr>
        <w:t xml:space="preserve"> </w:t>
      </w:r>
      <w:r>
        <w:rPr>
          <w:w w:val="110"/>
          <w:position w:val="1"/>
          <w:sz w:val="24"/>
        </w:rPr>
        <w:t>3.</w:t>
      </w:r>
      <w:r>
        <w:rPr>
          <w:w w:val="110"/>
          <w:position w:val="1"/>
          <w:sz w:val="24"/>
        </w:rPr>
        <w:tab/>
      </w:r>
      <w:r>
        <w:rPr>
          <w:b/>
          <w:w w:val="110"/>
          <w:sz w:val="24"/>
        </w:rPr>
        <w:t>B.</w:t>
      </w:r>
      <w:r>
        <w:rPr>
          <w:b/>
          <w:spacing w:val="26"/>
          <w:w w:val="110"/>
          <w:sz w:val="24"/>
        </w:rPr>
        <w:t xml:space="preserve"> </w:t>
      </w:r>
      <w:r>
        <w:rPr>
          <w:w w:val="110"/>
          <w:position w:val="1"/>
          <w:sz w:val="24"/>
        </w:rPr>
        <w:t>5.</w:t>
      </w:r>
      <w:r>
        <w:rPr>
          <w:w w:val="110"/>
          <w:position w:val="1"/>
          <w:sz w:val="24"/>
        </w:rPr>
        <w:tab/>
      </w:r>
      <w:r>
        <w:rPr>
          <w:b/>
          <w:w w:val="110"/>
          <w:sz w:val="24"/>
          <w:u w:val="thick"/>
        </w:rPr>
        <w:t>C.</w:t>
      </w:r>
      <w:r>
        <w:rPr>
          <w:b/>
          <w:spacing w:val="29"/>
          <w:w w:val="110"/>
          <w:sz w:val="24"/>
        </w:rPr>
        <w:t xml:space="preserve"> </w:t>
      </w:r>
      <w:r>
        <w:rPr>
          <w:w w:val="110"/>
          <w:position w:val="1"/>
          <w:sz w:val="24"/>
        </w:rPr>
        <w:t>6.</w:t>
      </w:r>
      <w:r>
        <w:rPr>
          <w:w w:val="110"/>
          <w:position w:val="1"/>
          <w:sz w:val="24"/>
        </w:rPr>
        <w:tab/>
      </w:r>
      <w:r>
        <w:rPr>
          <w:b/>
          <w:w w:val="110"/>
          <w:sz w:val="24"/>
        </w:rPr>
        <w:t>D.</w:t>
      </w:r>
      <w:r>
        <w:rPr>
          <w:b/>
          <w:spacing w:val="18"/>
          <w:w w:val="110"/>
          <w:sz w:val="24"/>
        </w:rPr>
        <w:t xml:space="preserve"> </w:t>
      </w:r>
      <w:r>
        <w:rPr>
          <w:spacing w:val="10"/>
          <w:w w:val="110"/>
          <w:position w:val="1"/>
          <w:sz w:val="24"/>
        </w:rPr>
        <w:t>8.</w:t>
      </w:r>
    </w:p>
    <w:p w14:paraId="5A077A50" w14:textId="77777777" w:rsidR="00310CCE" w:rsidRDefault="00310CCE">
      <w:pPr>
        <w:spacing w:line="265" w:lineRule="exact"/>
        <w:jc w:val="both"/>
        <w:rPr>
          <w:sz w:val="24"/>
        </w:rPr>
        <w:sectPr w:rsidR="00310CCE">
          <w:type w:val="continuous"/>
          <w:pgSz w:w="12240" w:h="15840"/>
          <w:pgMar w:top="1060" w:right="680" w:bottom="1200" w:left="1140" w:header="720" w:footer="720" w:gutter="0"/>
          <w:cols w:space="720"/>
        </w:sectPr>
      </w:pPr>
    </w:p>
    <w:p w14:paraId="6BEC27A0" w14:textId="77777777" w:rsidR="00310CCE" w:rsidRDefault="003A2C00">
      <w:pPr>
        <w:spacing w:before="86"/>
        <w:ind w:left="278"/>
        <w:rPr>
          <w:sz w:val="24"/>
        </w:rPr>
      </w:pPr>
      <w:r>
        <w:rPr>
          <w:b/>
          <w:w w:val="95"/>
          <w:position w:val="1"/>
          <w:sz w:val="24"/>
        </w:rPr>
        <w:lastRenderedPageBreak/>
        <w:t>Câu</w:t>
      </w:r>
      <w:r>
        <w:rPr>
          <w:b/>
          <w:spacing w:val="8"/>
          <w:w w:val="95"/>
          <w:position w:val="1"/>
          <w:sz w:val="24"/>
        </w:rPr>
        <w:t xml:space="preserve"> </w:t>
      </w:r>
      <w:r>
        <w:rPr>
          <w:b/>
          <w:w w:val="95"/>
          <w:position w:val="1"/>
          <w:sz w:val="24"/>
        </w:rPr>
        <w:t>13:</w:t>
      </w:r>
      <w:r>
        <w:rPr>
          <w:b/>
          <w:spacing w:val="7"/>
          <w:w w:val="95"/>
          <w:position w:val="1"/>
          <w:sz w:val="24"/>
        </w:rPr>
        <w:t xml:space="preserve"> </w:t>
      </w:r>
      <w:r>
        <w:rPr>
          <w:w w:val="95"/>
          <w:position w:val="1"/>
          <w:sz w:val="24"/>
        </w:rPr>
        <w:t>Cặp</w:t>
      </w:r>
      <w:r>
        <w:rPr>
          <w:spacing w:val="8"/>
          <w:w w:val="95"/>
          <w:position w:val="1"/>
          <w:sz w:val="24"/>
        </w:rPr>
        <w:t xml:space="preserve"> </w:t>
      </w:r>
      <w:r>
        <w:rPr>
          <w:w w:val="95"/>
          <w:position w:val="1"/>
          <w:sz w:val="24"/>
        </w:rPr>
        <w:t>số</w:t>
      </w:r>
      <w:r>
        <w:rPr>
          <w:spacing w:val="39"/>
          <w:w w:val="95"/>
          <w:position w:val="1"/>
          <w:sz w:val="24"/>
        </w:rPr>
        <w:t xml:space="preserve"> </w:t>
      </w:r>
      <w:r>
        <w:rPr>
          <w:rFonts w:ascii="Symbol" w:hAnsi="Symbol"/>
          <w:w w:val="95"/>
          <w:sz w:val="34"/>
        </w:rPr>
        <w:t></w:t>
      </w:r>
      <w:r>
        <w:rPr>
          <w:spacing w:val="-47"/>
          <w:w w:val="95"/>
          <w:sz w:val="34"/>
        </w:rPr>
        <w:t xml:space="preserve"> </w:t>
      </w:r>
      <w:r>
        <w:rPr>
          <w:i/>
          <w:w w:val="95"/>
          <w:position w:val="2"/>
          <w:sz w:val="26"/>
        </w:rPr>
        <w:t>x</w:t>
      </w:r>
      <w:r>
        <w:rPr>
          <w:w w:val="95"/>
          <w:position w:val="2"/>
          <w:sz w:val="26"/>
        </w:rPr>
        <w:t>;</w:t>
      </w:r>
      <w:r>
        <w:rPr>
          <w:spacing w:val="-8"/>
          <w:w w:val="95"/>
          <w:position w:val="2"/>
          <w:sz w:val="26"/>
        </w:rPr>
        <w:t xml:space="preserve"> </w:t>
      </w:r>
      <w:r>
        <w:rPr>
          <w:i/>
          <w:spacing w:val="11"/>
          <w:w w:val="95"/>
          <w:position w:val="2"/>
          <w:sz w:val="26"/>
        </w:rPr>
        <w:t>y</w:t>
      </w:r>
      <w:r>
        <w:rPr>
          <w:rFonts w:ascii="Symbol" w:hAnsi="Symbol"/>
          <w:spacing w:val="11"/>
          <w:w w:val="95"/>
          <w:sz w:val="34"/>
        </w:rPr>
        <w:t></w:t>
      </w:r>
      <w:r>
        <w:rPr>
          <w:spacing w:val="-25"/>
          <w:w w:val="95"/>
          <w:sz w:val="34"/>
        </w:rPr>
        <w:t xml:space="preserve"> </w:t>
      </w:r>
      <w:r>
        <w:rPr>
          <w:rFonts w:ascii="Symbol" w:hAnsi="Symbol"/>
          <w:w w:val="95"/>
          <w:position w:val="2"/>
          <w:sz w:val="26"/>
        </w:rPr>
        <w:t></w:t>
      </w:r>
      <w:r>
        <w:rPr>
          <w:spacing w:val="-10"/>
          <w:w w:val="95"/>
          <w:position w:val="2"/>
          <w:sz w:val="26"/>
        </w:rPr>
        <w:t xml:space="preserve"> </w:t>
      </w:r>
      <w:r>
        <w:rPr>
          <w:rFonts w:ascii="Symbol" w:hAnsi="Symbol"/>
          <w:w w:val="95"/>
          <w:sz w:val="34"/>
        </w:rPr>
        <w:t></w:t>
      </w:r>
      <w:r>
        <w:rPr>
          <w:w w:val="95"/>
          <w:position w:val="2"/>
          <w:sz w:val="26"/>
        </w:rPr>
        <w:t>2;</w:t>
      </w:r>
      <w:r>
        <w:rPr>
          <w:spacing w:val="-33"/>
          <w:w w:val="95"/>
          <w:position w:val="2"/>
          <w:sz w:val="26"/>
        </w:rPr>
        <w:t xml:space="preserve"> </w:t>
      </w:r>
      <w:r>
        <w:rPr>
          <w:rFonts w:ascii="Symbol" w:hAnsi="Symbol"/>
          <w:w w:val="95"/>
          <w:position w:val="2"/>
          <w:sz w:val="26"/>
        </w:rPr>
        <w:t></w:t>
      </w:r>
      <w:r>
        <w:rPr>
          <w:w w:val="95"/>
          <w:position w:val="2"/>
          <w:sz w:val="26"/>
        </w:rPr>
        <w:t>1</w:t>
      </w:r>
      <w:r>
        <w:rPr>
          <w:rFonts w:ascii="Symbol" w:hAnsi="Symbol"/>
          <w:w w:val="95"/>
          <w:sz w:val="34"/>
        </w:rPr>
        <w:t></w:t>
      </w:r>
      <w:r>
        <w:rPr>
          <w:spacing w:val="12"/>
          <w:w w:val="95"/>
          <w:sz w:val="34"/>
        </w:rPr>
        <w:t xml:space="preserve"> </w:t>
      </w:r>
      <w:r>
        <w:rPr>
          <w:w w:val="95"/>
          <w:position w:val="1"/>
          <w:sz w:val="24"/>
        </w:rPr>
        <w:t>là</w:t>
      </w:r>
      <w:r>
        <w:rPr>
          <w:spacing w:val="8"/>
          <w:w w:val="95"/>
          <w:position w:val="1"/>
          <w:sz w:val="24"/>
        </w:rPr>
        <w:t xml:space="preserve"> </w:t>
      </w:r>
      <w:r>
        <w:rPr>
          <w:w w:val="95"/>
          <w:position w:val="1"/>
          <w:sz w:val="24"/>
        </w:rPr>
        <w:t>nghiệm</w:t>
      </w:r>
      <w:r>
        <w:rPr>
          <w:spacing w:val="8"/>
          <w:w w:val="95"/>
          <w:position w:val="1"/>
          <w:sz w:val="24"/>
        </w:rPr>
        <w:t xml:space="preserve"> </w:t>
      </w:r>
      <w:r>
        <w:rPr>
          <w:w w:val="95"/>
          <w:position w:val="1"/>
          <w:sz w:val="24"/>
        </w:rPr>
        <w:t>của</w:t>
      </w:r>
      <w:r>
        <w:rPr>
          <w:spacing w:val="6"/>
          <w:w w:val="95"/>
          <w:position w:val="1"/>
          <w:sz w:val="24"/>
        </w:rPr>
        <w:t xml:space="preserve"> </w:t>
      </w:r>
      <w:r>
        <w:rPr>
          <w:w w:val="95"/>
          <w:position w:val="1"/>
          <w:sz w:val="24"/>
        </w:rPr>
        <w:t>bất</w:t>
      </w:r>
      <w:r>
        <w:rPr>
          <w:spacing w:val="8"/>
          <w:w w:val="95"/>
          <w:position w:val="1"/>
          <w:sz w:val="24"/>
        </w:rPr>
        <w:t xml:space="preserve"> </w:t>
      </w:r>
      <w:r>
        <w:rPr>
          <w:w w:val="95"/>
          <w:position w:val="1"/>
          <w:sz w:val="24"/>
        </w:rPr>
        <w:t>phương</w:t>
      </w:r>
      <w:r>
        <w:rPr>
          <w:spacing w:val="8"/>
          <w:w w:val="95"/>
          <w:position w:val="1"/>
          <w:sz w:val="24"/>
        </w:rPr>
        <w:t xml:space="preserve"> </w:t>
      </w:r>
      <w:r>
        <w:rPr>
          <w:w w:val="95"/>
          <w:position w:val="1"/>
          <w:sz w:val="24"/>
        </w:rPr>
        <w:t>trình</w:t>
      </w:r>
      <w:r>
        <w:rPr>
          <w:spacing w:val="8"/>
          <w:w w:val="95"/>
          <w:position w:val="1"/>
          <w:sz w:val="24"/>
        </w:rPr>
        <w:t xml:space="preserve"> </w:t>
      </w:r>
      <w:r>
        <w:rPr>
          <w:w w:val="95"/>
          <w:position w:val="1"/>
          <w:sz w:val="24"/>
        </w:rPr>
        <w:t>nào</w:t>
      </w:r>
      <w:r>
        <w:rPr>
          <w:spacing w:val="8"/>
          <w:w w:val="95"/>
          <w:position w:val="1"/>
          <w:sz w:val="24"/>
        </w:rPr>
        <w:t xml:space="preserve"> </w:t>
      </w:r>
      <w:r>
        <w:rPr>
          <w:w w:val="95"/>
          <w:position w:val="1"/>
          <w:sz w:val="24"/>
        </w:rPr>
        <w:t>dưới</w:t>
      </w:r>
      <w:r>
        <w:rPr>
          <w:spacing w:val="8"/>
          <w:w w:val="95"/>
          <w:position w:val="1"/>
          <w:sz w:val="24"/>
        </w:rPr>
        <w:t xml:space="preserve"> </w:t>
      </w:r>
      <w:r>
        <w:rPr>
          <w:w w:val="95"/>
          <w:position w:val="1"/>
          <w:sz w:val="24"/>
        </w:rPr>
        <w:t>đây?</w:t>
      </w:r>
    </w:p>
    <w:p w14:paraId="5DB919C9" w14:textId="77777777" w:rsidR="00310CCE" w:rsidRDefault="00310CCE">
      <w:pPr>
        <w:rPr>
          <w:sz w:val="24"/>
        </w:rPr>
        <w:sectPr w:rsidR="00310CCE">
          <w:pgSz w:w="12240" w:h="15840"/>
          <w:pgMar w:top="1000" w:right="680" w:bottom="1240" w:left="1140" w:header="0" w:footer="976" w:gutter="0"/>
          <w:cols w:space="720"/>
        </w:sectPr>
      </w:pPr>
    </w:p>
    <w:p w14:paraId="211F2D2E" w14:textId="77777777" w:rsidR="00310CCE" w:rsidRDefault="003A2C00">
      <w:pPr>
        <w:spacing w:before="27"/>
        <w:ind w:left="278"/>
        <w:rPr>
          <w:sz w:val="24"/>
        </w:rPr>
      </w:pPr>
      <w:r>
        <w:rPr>
          <w:b/>
          <w:sz w:val="24"/>
        </w:rPr>
        <w:lastRenderedPageBreak/>
        <w:t>A.</w:t>
      </w:r>
      <w:r>
        <w:rPr>
          <w:b/>
          <w:spacing w:val="5"/>
          <w:sz w:val="24"/>
        </w:rPr>
        <w:t xml:space="preserve"> </w:t>
      </w:r>
      <w:r>
        <w:rPr>
          <w:i/>
          <w:sz w:val="24"/>
        </w:rPr>
        <w:t>x</w:t>
      </w:r>
      <w:r>
        <w:rPr>
          <w:i/>
          <w:spacing w:val="-9"/>
          <w:sz w:val="24"/>
        </w:rPr>
        <w:t xml:space="preserve"> </w:t>
      </w:r>
      <w:r>
        <w:rPr>
          <w:rFonts w:ascii="Symbol" w:hAnsi="Symbol"/>
          <w:sz w:val="24"/>
        </w:rPr>
        <w:t></w:t>
      </w:r>
      <w:r>
        <w:rPr>
          <w:spacing w:val="-12"/>
          <w:sz w:val="24"/>
        </w:rPr>
        <w:t xml:space="preserve"> </w:t>
      </w:r>
      <w:r>
        <w:rPr>
          <w:sz w:val="24"/>
        </w:rPr>
        <w:t>2</w:t>
      </w:r>
      <w:r>
        <w:rPr>
          <w:spacing w:val="2"/>
          <w:sz w:val="24"/>
        </w:rPr>
        <w:t xml:space="preserve"> </w:t>
      </w:r>
      <w:r>
        <w:rPr>
          <w:rFonts w:ascii="Symbol" w:hAnsi="Symbol"/>
          <w:sz w:val="24"/>
        </w:rPr>
        <w:t></w:t>
      </w:r>
      <w:r>
        <w:rPr>
          <w:spacing w:val="2"/>
          <w:sz w:val="24"/>
        </w:rPr>
        <w:t xml:space="preserve"> </w:t>
      </w:r>
      <w:r>
        <w:rPr>
          <w:sz w:val="24"/>
        </w:rPr>
        <w:t>0.</w:t>
      </w:r>
    </w:p>
    <w:p w14:paraId="44150C89" w14:textId="77777777" w:rsidR="00310CCE" w:rsidRDefault="003A2C00">
      <w:pPr>
        <w:spacing w:before="44"/>
        <w:ind w:left="278"/>
        <w:rPr>
          <w:sz w:val="21"/>
        </w:rPr>
      </w:pPr>
      <w:r>
        <w:br w:type="column"/>
      </w:r>
      <w:r>
        <w:rPr>
          <w:b/>
          <w:w w:val="105"/>
          <w:position w:val="1"/>
          <w:sz w:val="24"/>
        </w:rPr>
        <w:lastRenderedPageBreak/>
        <w:t>B.</w:t>
      </w:r>
      <w:r>
        <w:rPr>
          <w:b/>
          <w:spacing w:val="60"/>
          <w:w w:val="105"/>
          <w:position w:val="1"/>
          <w:sz w:val="24"/>
        </w:rPr>
        <w:t xml:space="preserve"> </w:t>
      </w:r>
      <w:r>
        <w:rPr>
          <w:i/>
          <w:w w:val="105"/>
          <w:sz w:val="21"/>
        </w:rPr>
        <w:t>y</w:t>
      </w:r>
      <w:r>
        <w:rPr>
          <w:i/>
          <w:spacing w:val="-4"/>
          <w:w w:val="105"/>
          <w:sz w:val="21"/>
        </w:rPr>
        <w:t xml:space="preserve"> </w:t>
      </w:r>
      <w:r>
        <w:rPr>
          <w:rFonts w:ascii="Symbol" w:hAnsi="Symbol"/>
          <w:spacing w:val="9"/>
          <w:w w:val="105"/>
          <w:sz w:val="21"/>
        </w:rPr>
        <w:t></w:t>
      </w:r>
      <w:r>
        <w:rPr>
          <w:spacing w:val="9"/>
          <w:w w:val="105"/>
          <w:sz w:val="21"/>
        </w:rPr>
        <w:t>1</w:t>
      </w:r>
      <w:r>
        <w:rPr>
          <w:spacing w:val="-23"/>
          <w:w w:val="105"/>
          <w:sz w:val="21"/>
        </w:rPr>
        <w:t xml:space="preserve"> </w:t>
      </w:r>
      <w:r>
        <w:rPr>
          <w:rFonts w:ascii="Symbol" w:hAnsi="Symbol"/>
          <w:w w:val="105"/>
          <w:sz w:val="21"/>
        </w:rPr>
        <w:t></w:t>
      </w:r>
      <w:r>
        <w:rPr>
          <w:spacing w:val="-1"/>
          <w:w w:val="105"/>
          <w:sz w:val="21"/>
        </w:rPr>
        <w:t xml:space="preserve"> </w:t>
      </w:r>
      <w:r>
        <w:rPr>
          <w:w w:val="105"/>
          <w:sz w:val="21"/>
        </w:rPr>
        <w:t>0.</w:t>
      </w:r>
    </w:p>
    <w:p w14:paraId="768EC0E7" w14:textId="77777777" w:rsidR="00310CCE" w:rsidRDefault="003A2C00">
      <w:pPr>
        <w:spacing w:before="44"/>
        <w:ind w:left="278"/>
        <w:rPr>
          <w:sz w:val="21"/>
        </w:rPr>
      </w:pPr>
      <w:r>
        <w:br w:type="column"/>
      </w:r>
      <w:r>
        <w:rPr>
          <w:b/>
          <w:position w:val="1"/>
          <w:sz w:val="24"/>
        </w:rPr>
        <w:lastRenderedPageBreak/>
        <w:t>C.</w:t>
      </w:r>
      <w:r>
        <w:rPr>
          <w:b/>
          <w:spacing w:val="57"/>
          <w:position w:val="1"/>
          <w:sz w:val="24"/>
        </w:rPr>
        <w:t xml:space="preserve"> </w:t>
      </w:r>
      <w:r>
        <w:rPr>
          <w:i/>
          <w:sz w:val="21"/>
        </w:rPr>
        <w:t>x</w:t>
      </w:r>
      <w:r>
        <w:rPr>
          <w:i/>
          <w:spacing w:val="-4"/>
          <w:sz w:val="21"/>
        </w:rPr>
        <w:t xml:space="preserve"> </w:t>
      </w:r>
      <w:r>
        <w:rPr>
          <w:rFonts w:ascii="Symbol" w:hAnsi="Symbol"/>
          <w:sz w:val="21"/>
        </w:rPr>
        <w:t></w:t>
      </w:r>
      <w:r>
        <w:rPr>
          <w:spacing w:val="17"/>
          <w:sz w:val="21"/>
        </w:rPr>
        <w:t xml:space="preserve"> </w:t>
      </w:r>
      <w:r>
        <w:rPr>
          <w:i/>
          <w:sz w:val="21"/>
        </w:rPr>
        <w:t>y</w:t>
      </w:r>
      <w:r>
        <w:rPr>
          <w:i/>
          <w:spacing w:val="13"/>
          <w:sz w:val="21"/>
        </w:rPr>
        <w:t xml:space="preserve"> </w:t>
      </w:r>
      <w:r>
        <w:rPr>
          <w:rFonts w:ascii="Symbol" w:hAnsi="Symbol"/>
          <w:sz w:val="21"/>
        </w:rPr>
        <w:t></w:t>
      </w:r>
      <w:r>
        <w:rPr>
          <w:spacing w:val="-19"/>
          <w:sz w:val="21"/>
        </w:rPr>
        <w:t xml:space="preserve"> </w:t>
      </w:r>
      <w:r>
        <w:rPr>
          <w:sz w:val="21"/>
        </w:rPr>
        <w:t>1.</w:t>
      </w:r>
    </w:p>
    <w:p w14:paraId="5D8B55A7" w14:textId="77777777" w:rsidR="00310CCE" w:rsidRDefault="003A2C00">
      <w:pPr>
        <w:spacing w:before="44"/>
        <w:ind w:left="278"/>
        <w:rPr>
          <w:sz w:val="21"/>
        </w:rPr>
      </w:pPr>
      <w:r>
        <w:br w:type="column"/>
      </w:r>
      <w:r>
        <w:rPr>
          <w:b/>
          <w:w w:val="110"/>
          <w:position w:val="1"/>
          <w:sz w:val="24"/>
          <w:u w:val="thick"/>
        </w:rPr>
        <w:lastRenderedPageBreak/>
        <w:t>D.</w:t>
      </w:r>
      <w:r>
        <w:rPr>
          <w:b/>
          <w:spacing w:val="52"/>
          <w:w w:val="110"/>
          <w:position w:val="1"/>
          <w:sz w:val="24"/>
        </w:rPr>
        <w:t xml:space="preserve"> </w:t>
      </w:r>
      <w:r>
        <w:rPr>
          <w:i/>
          <w:w w:val="110"/>
          <w:sz w:val="21"/>
        </w:rPr>
        <w:t>x</w:t>
      </w:r>
      <w:r>
        <w:rPr>
          <w:i/>
          <w:spacing w:val="-10"/>
          <w:w w:val="110"/>
          <w:sz w:val="21"/>
        </w:rPr>
        <w:t xml:space="preserve"> </w:t>
      </w:r>
      <w:r>
        <w:rPr>
          <w:rFonts w:ascii="Symbol" w:hAnsi="Symbol"/>
          <w:w w:val="110"/>
          <w:sz w:val="21"/>
        </w:rPr>
        <w:t></w:t>
      </w:r>
      <w:r>
        <w:rPr>
          <w:spacing w:val="17"/>
          <w:w w:val="110"/>
          <w:sz w:val="21"/>
        </w:rPr>
        <w:t xml:space="preserve"> </w:t>
      </w:r>
      <w:r>
        <w:rPr>
          <w:i/>
          <w:w w:val="110"/>
          <w:sz w:val="21"/>
        </w:rPr>
        <w:t>y</w:t>
      </w:r>
      <w:r>
        <w:rPr>
          <w:i/>
          <w:spacing w:val="12"/>
          <w:w w:val="110"/>
          <w:sz w:val="21"/>
        </w:rPr>
        <w:t xml:space="preserve"> </w:t>
      </w:r>
      <w:r>
        <w:rPr>
          <w:rFonts w:ascii="Symbol" w:hAnsi="Symbol"/>
          <w:w w:val="110"/>
          <w:sz w:val="21"/>
        </w:rPr>
        <w:t></w:t>
      </w:r>
      <w:r>
        <w:rPr>
          <w:w w:val="110"/>
          <w:sz w:val="21"/>
        </w:rPr>
        <w:t xml:space="preserve"> 0.</w:t>
      </w:r>
    </w:p>
    <w:p w14:paraId="4561CBB2" w14:textId="77777777" w:rsidR="00310CCE" w:rsidRDefault="00310CCE">
      <w:pPr>
        <w:rPr>
          <w:sz w:val="21"/>
        </w:rPr>
        <w:sectPr w:rsidR="00310CCE">
          <w:type w:val="continuous"/>
          <w:pgSz w:w="12240" w:h="15840"/>
          <w:pgMar w:top="1060" w:right="680" w:bottom="1200" w:left="1140" w:header="720" w:footer="720" w:gutter="0"/>
          <w:cols w:num="4" w:space="720" w:equalWidth="0">
            <w:col w:w="1577" w:space="583"/>
            <w:col w:w="1450" w:space="711"/>
            <w:col w:w="1466" w:space="694"/>
            <w:col w:w="3939"/>
          </w:cols>
        </w:sectPr>
      </w:pPr>
    </w:p>
    <w:p w14:paraId="53D0584F" w14:textId="77777777" w:rsidR="00310CCE" w:rsidRDefault="003A2C00">
      <w:pPr>
        <w:spacing w:before="41" w:line="228" w:lineRule="auto"/>
        <w:ind w:left="278" w:right="3288"/>
        <w:rPr>
          <w:sz w:val="24"/>
        </w:rPr>
      </w:pPr>
      <w:r>
        <w:rPr>
          <w:noProof/>
        </w:rPr>
        <w:lastRenderedPageBreak/>
        <w:drawing>
          <wp:anchor distT="0" distB="0" distL="0" distR="0" simplePos="0" relativeHeight="15745024" behindDoc="0" locked="0" layoutInCell="1" allowOverlap="1" wp14:anchorId="6334FA5D" wp14:editId="0275A9CA">
            <wp:simplePos x="0" y="0"/>
            <wp:positionH relativeFrom="page">
              <wp:posOffset>5669279</wp:posOffset>
            </wp:positionH>
            <wp:positionV relativeFrom="paragraph">
              <wp:posOffset>159676</wp:posOffset>
            </wp:positionV>
            <wp:extent cx="1435100" cy="1183004"/>
            <wp:effectExtent l="0" t="0" r="0" b="0"/>
            <wp:wrapNone/>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42" cstate="print"/>
                    <a:stretch>
                      <a:fillRect/>
                    </a:stretch>
                  </pic:blipFill>
                  <pic:spPr>
                    <a:xfrm>
                      <a:off x="0" y="0"/>
                      <a:ext cx="1435100" cy="1183004"/>
                    </a:xfrm>
                    <a:prstGeom prst="rect">
                      <a:avLst/>
                    </a:prstGeom>
                  </pic:spPr>
                </pic:pic>
              </a:graphicData>
            </a:graphic>
          </wp:anchor>
        </w:drawing>
      </w:r>
      <w:r>
        <w:rPr>
          <w:b/>
          <w:sz w:val="24"/>
        </w:rPr>
        <w:t>Câu</w:t>
      </w:r>
      <w:r>
        <w:rPr>
          <w:b/>
          <w:spacing w:val="-2"/>
          <w:sz w:val="24"/>
        </w:rPr>
        <w:t xml:space="preserve"> </w:t>
      </w:r>
      <w:r>
        <w:rPr>
          <w:b/>
          <w:sz w:val="24"/>
        </w:rPr>
        <w:t>14:</w:t>
      </w:r>
      <w:r>
        <w:rPr>
          <w:b/>
          <w:spacing w:val="-2"/>
          <w:sz w:val="24"/>
        </w:rPr>
        <w:t xml:space="preserve"> </w:t>
      </w:r>
      <w:r>
        <w:rPr>
          <w:sz w:val="24"/>
        </w:rPr>
        <w:t>Bất</w:t>
      </w:r>
      <w:r>
        <w:rPr>
          <w:spacing w:val="-2"/>
          <w:sz w:val="24"/>
        </w:rPr>
        <w:t xml:space="preserve"> </w:t>
      </w:r>
      <w:r>
        <w:rPr>
          <w:sz w:val="24"/>
        </w:rPr>
        <w:t>phương</w:t>
      </w:r>
      <w:r>
        <w:rPr>
          <w:spacing w:val="-1"/>
          <w:sz w:val="24"/>
        </w:rPr>
        <w:t xml:space="preserve"> </w:t>
      </w:r>
      <w:r>
        <w:rPr>
          <w:sz w:val="24"/>
        </w:rPr>
        <w:t>trình</w:t>
      </w:r>
      <w:r>
        <w:rPr>
          <w:spacing w:val="-1"/>
          <w:sz w:val="24"/>
        </w:rPr>
        <w:t xml:space="preserve"> </w:t>
      </w:r>
      <w:r>
        <w:rPr>
          <w:sz w:val="24"/>
        </w:rPr>
        <w:t>nào</w:t>
      </w:r>
      <w:r>
        <w:rPr>
          <w:spacing w:val="-2"/>
          <w:sz w:val="24"/>
        </w:rPr>
        <w:t xml:space="preserve"> </w:t>
      </w:r>
      <w:r>
        <w:rPr>
          <w:sz w:val="24"/>
        </w:rPr>
        <w:t>dưới</w:t>
      </w:r>
      <w:r>
        <w:rPr>
          <w:spacing w:val="-1"/>
          <w:sz w:val="24"/>
        </w:rPr>
        <w:t xml:space="preserve"> </w:t>
      </w:r>
      <w:r>
        <w:rPr>
          <w:sz w:val="24"/>
        </w:rPr>
        <w:t>đây</w:t>
      </w:r>
      <w:r>
        <w:rPr>
          <w:spacing w:val="-1"/>
          <w:sz w:val="24"/>
        </w:rPr>
        <w:t xml:space="preserve"> </w:t>
      </w:r>
      <w:r>
        <w:rPr>
          <w:sz w:val="24"/>
        </w:rPr>
        <w:t>có</w:t>
      </w:r>
      <w:r>
        <w:rPr>
          <w:spacing w:val="-2"/>
          <w:sz w:val="24"/>
        </w:rPr>
        <w:t xml:space="preserve"> </w:t>
      </w:r>
      <w:r>
        <w:rPr>
          <w:sz w:val="24"/>
        </w:rPr>
        <w:t>miền</w:t>
      </w:r>
      <w:r>
        <w:rPr>
          <w:spacing w:val="-1"/>
          <w:sz w:val="24"/>
        </w:rPr>
        <w:t xml:space="preserve"> </w:t>
      </w:r>
      <w:r>
        <w:rPr>
          <w:sz w:val="24"/>
        </w:rPr>
        <w:t>nghiệm</w:t>
      </w:r>
      <w:r>
        <w:rPr>
          <w:spacing w:val="-1"/>
          <w:sz w:val="24"/>
        </w:rPr>
        <w:t xml:space="preserve"> </w:t>
      </w:r>
      <w:r>
        <w:rPr>
          <w:sz w:val="24"/>
        </w:rPr>
        <w:t>là</w:t>
      </w:r>
      <w:r>
        <w:rPr>
          <w:spacing w:val="-2"/>
          <w:sz w:val="24"/>
        </w:rPr>
        <w:t xml:space="preserve"> </w:t>
      </w:r>
      <w:r>
        <w:rPr>
          <w:sz w:val="24"/>
        </w:rPr>
        <w:t>phần</w:t>
      </w:r>
      <w:r>
        <w:rPr>
          <w:spacing w:val="-1"/>
          <w:sz w:val="24"/>
        </w:rPr>
        <w:t xml:space="preserve"> </w:t>
      </w:r>
      <w:r>
        <w:rPr>
          <w:sz w:val="24"/>
        </w:rPr>
        <w:t>không</w:t>
      </w:r>
      <w:r>
        <w:rPr>
          <w:spacing w:val="-57"/>
          <w:sz w:val="24"/>
        </w:rPr>
        <w:t xml:space="preserve"> </w:t>
      </w:r>
      <w:r>
        <w:rPr>
          <w:sz w:val="24"/>
        </w:rPr>
        <w:t>gạch</w:t>
      </w:r>
      <w:r>
        <w:rPr>
          <w:spacing w:val="-1"/>
          <w:sz w:val="24"/>
        </w:rPr>
        <w:t xml:space="preserve"> </w:t>
      </w:r>
      <w:r>
        <w:rPr>
          <w:sz w:val="24"/>
        </w:rPr>
        <w:t>trong hình vẽ bên</w:t>
      </w:r>
      <w:r>
        <w:rPr>
          <w:spacing w:val="2"/>
          <w:sz w:val="24"/>
        </w:rPr>
        <w:t xml:space="preserve"> </w:t>
      </w:r>
      <w:r>
        <w:rPr>
          <w:sz w:val="24"/>
        </w:rPr>
        <w:t>(phần bị gạch tính cả</w:t>
      </w:r>
      <w:r>
        <w:rPr>
          <w:spacing w:val="-2"/>
          <w:sz w:val="24"/>
        </w:rPr>
        <w:t xml:space="preserve"> </w:t>
      </w:r>
      <w:r>
        <w:rPr>
          <w:sz w:val="24"/>
        </w:rPr>
        <w:t>bờ)?</w:t>
      </w:r>
    </w:p>
    <w:p w14:paraId="7AD8B712" w14:textId="77777777" w:rsidR="00310CCE" w:rsidRDefault="003A2C00">
      <w:pPr>
        <w:spacing w:line="271" w:lineRule="exact"/>
        <w:ind w:left="278"/>
        <w:rPr>
          <w:sz w:val="21"/>
        </w:rPr>
      </w:pPr>
      <w:r>
        <w:rPr>
          <w:b/>
          <w:w w:val="110"/>
          <w:position w:val="1"/>
          <w:sz w:val="24"/>
        </w:rPr>
        <w:t>A.</w:t>
      </w:r>
      <w:r>
        <w:rPr>
          <w:b/>
          <w:spacing w:val="52"/>
          <w:w w:val="110"/>
          <w:position w:val="1"/>
          <w:sz w:val="24"/>
        </w:rPr>
        <w:t xml:space="preserve"> </w:t>
      </w:r>
      <w:r>
        <w:rPr>
          <w:i/>
          <w:w w:val="110"/>
          <w:sz w:val="21"/>
        </w:rPr>
        <w:t>x</w:t>
      </w:r>
      <w:r>
        <w:rPr>
          <w:i/>
          <w:spacing w:val="-8"/>
          <w:w w:val="110"/>
          <w:sz w:val="21"/>
        </w:rPr>
        <w:t xml:space="preserve"> </w:t>
      </w:r>
      <w:r>
        <w:rPr>
          <w:rFonts w:ascii="Symbol" w:hAnsi="Symbol"/>
          <w:w w:val="110"/>
          <w:sz w:val="21"/>
        </w:rPr>
        <w:t></w:t>
      </w:r>
      <w:r>
        <w:rPr>
          <w:spacing w:val="-7"/>
          <w:w w:val="110"/>
          <w:sz w:val="21"/>
        </w:rPr>
        <w:t xml:space="preserve"> </w:t>
      </w:r>
      <w:r>
        <w:rPr>
          <w:w w:val="110"/>
          <w:sz w:val="21"/>
        </w:rPr>
        <w:t>2</w:t>
      </w:r>
      <w:r>
        <w:rPr>
          <w:spacing w:val="-28"/>
          <w:w w:val="110"/>
          <w:sz w:val="21"/>
        </w:rPr>
        <w:t xml:space="preserve"> </w:t>
      </w:r>
      <w:r>
        <w:rPr>
          <w:i/>
          <w:w w:val="110"/>
          <w:sz w:val="21"/>
        </w:rPr>
        <w:t>y</w:t>
      </w:r>
      <w:r>
        <w:rPr>
          <w:i/>
          <w:spacing w:val="-3"/>
          <w:w w:val="110"/>
          <w:sz w:val="21"/>
        </w:rPr>
        <w:t xml:space="preserve"> </w:t>
      </w:r>
      <w:r>
        <w:rPr>
          <w:rFonts w:ascii="Symbol" w:hAnsi="Symbol"/>
          <w:w w:val="110"/>
          <w:sz w:val="21"/>
        </w:rPr>
        <w:t></w:t>
      </w:r>
      <w:r>
        <w:rPr>
          <w:spacing w:val="-12"/>
          <w:w w:val="110"/>
          <w:sz w:val="21"/>
        </w:rPr>
        <w:t xml:space="preserve"> </w:t>
      </w:r>
      <w:r>
        <w:rPr>
          <w:w w:val="110"/>
          <w:sz w:val="21"/>
        </w:rPr>
        <w:t>2</w:t>
      </w:r>
      <w:r>
        <w:rPr>
          <w:spacing w:val="-2"/>
          <w:w w:val="110"/>
          <w:sz w:val="21"/>
        </w:rPr>
        <w:t xml:space="preserve"> </w:t>
      </w:r>
      <w:r>
        <w:rPr>
          <w:rFonts w:ascii="Symbol" w:hAnsi="Symbol"/>
          <w:w w:val="110"/>
          <w:sz w:val="21"/>
        </w:rPr>
        <w:t></w:t>
      </w:r>
      <w:r>
        <w:rPr>
          <w:w w:val="110"/>
          <w:sz w:val="21"/>
        </w:rPr>
        <w:t xml:space="preserve"> 0.</w:t>
      </w:r>
    </w:p>
    <w:p w14:paraId="66F42EB7" w14:textId="77777777" w:rsidR="00310CCE" w:rsidRDefault="003A2C00">
      <w:pPr>
        <w:spacing w:before="31"/>
        <w:ind w:left="278"/>
        <w:rPr>
          <w:sz w:val="21"/>
        </w:rPr>
      </w:pPr>
      <w:r>
        <w:rPr>
          <w:b/>
          <w:w w:val="110"/>
          <w:position w:val="1"/>
          <w:sz w:val="24"/>
          <w:u w:val="thick"/>
        </w:rPr>
        <w:t>B.</w:t>
      </w:r>
      <w:r>
        <w:rPr>
          <w:b/>
          <w:spacing w:val="52"/>
          <w:w w:val="110"/>
          <w:position w:val="1"/>
          <w:sz w:val="24"/>
        </w:rPr>
        <w:t xml:space="preserve"> </w:t>
      </w:r>
      <w:r>
        <w:rPr>
          <w:i/>
          <w:w w:val="110"/>
          <w:sz w:val="21"/>
        </w:rPr>
        <w:t>x</w:t>
      </w:r>
      <w:r>
        <w:rPr>
          <w:i/>
          <w:spacing w:val="-8"/>
          <w:w w:val="110"/>
          <w:sz w:val="21"/>
        </w:rPr>
        <w:t xml:space="preserve"> </w:t>
      </w:r>
      <w:r>
        <w:rPr>
          <w:rFonts w:ascii="Symbol" w:hAnsi="Symbol"/>
          <w:w w:val="110"/>
          <w:sz w:val="21"/>
        </w:rPr>
        <w:t></w:t>
      </w:r>
      <w:r>
        <w:rPr>
          <w:spacing w:val="-7"/>
          <w:w w:val="110"/>
          <w:sz w:val="21"/>
        </w:rPr>
        <w:t xml:space="preserve"> </w:t>
      </w:r>
      <w:r>
        <w:rPr>
          <w:w w:val="110"/>
          <w:sz w:val="21"/>
        </w:rPr>
        <w:t>2</w:t>
      </w:r>
      <w:r>
        <w:rPr>
          <w:spacing w:val="-28"/>
          <w:w w:val="110"/>
          <w:sz w:val="21"/>
        </w:rPr>
        <w:t xml:space="preserve"> </w:t>
      </w:r>
      <w:r>
        <w:rPr>
          <w:i/>
          <w:w w:val="110"/>
          <w:sz w:val="21"/>
        </w:rPr>
        <w:t>y</w:t>
      </w:r>
      <w:r>
        <w:rPr>
          <w:i/>
          <w:spacing w:val="-3"/>
          <w:w w:val="110"/>
          <w:sz w:val="21"/>
        </w:rPr>
        <w:t xml:space="preserve"> </w:t>
      </w:r>
      <w:r>
        <w:rPr>
          <w:rFonts w:ascii="Symbol" w:hAnsi="Symbol"/>
          <w:w w:val="110"/>
          <w:sz w:val="21"/>
        </w:rPr>
        <w:t></w:t>
      </w:r>
      <w:r>
        <w:rPr>
          <w:spacing w:val="-11"/>
          <w:w w:val="110"/>
          <w:sz w:val="21"/>
        </w:rPr>
        <w:t xml:space="preserve"> </w:t>
      </w:r>
      <w:r>
        <w:rPr>
          <w:w w:val="110"/>
          <w:sz w:val="21"/>
        </w:rPr>
        <w:t>2</w:t>
      </w:r>
      <w:r>
        <w:rPr>
          <w:spacing w:val="2"/>
          <w:w w:val="110"/>
          <w:sz w:val="21"/>
        </w:rPr>
        <w:t xml:space="preserve"> </w:t>
      </w:r>
      <w:r>
        <w:rPr>
          <w:rFonts w:ascii="Symbol" w:hAnsi="Symbol"/>
          <w:w w:val="110"/>
          <w:sz w:val="21"/>
        </w:rPr>
        <w:t></w:t>
      </w:r>
      <w:r>
        <w:rPr>
          <w:spacing w:val="1"/>
          <w:w w:val="110"/>
          <w:sz w:val="21"/>
        </w:rPr>
        <w:t xml:space="preserve"> </w:t>
      </w:r>
      <w:r>
        <w:rPr>
          <w:w w:val="110"/>
          <w:sz w:val="21"/>
        </w:rPr>
        <w:t>0.</w:t>
      </w:r>
    </w:p>
    <w:p w14:paraId="40B10204" w14:textId="77777777" w:rsidR="00310CCE" w:rsidRDefault="003A2C00">
      <w:pPr>
        <w:spacing w:before="30"/>
        <w:ind w:left="278"/>
        <w:rPr>
          <w:sz w:val="21"/>
        </w:rPr>
      </w:pPr>
      <w:r>
        <w:rPr>
          <w:b/>
          <w:w w:val="105"/>
          <w:position w:val="1"/>
          <w:sz w:val="24"/>
        </w:rPr>
        <w:t>C.</w:t>
      </w:r>
      <w:r>
        <w:rPr>
          <w:b/>
          <w:spacing w:val="44"/>
          <w:w w:val="105"/>
          <w:position w:val="1"/>
          <w:sz w:val="24"/>
        </w:rPr>
        <w:t xml:space="preserve"> </w:t>
      </w:r>
      <w:r>
        <w:rPr>
          <w:w w:val="105"/>
          <w:sz w:val="21"/>
        </w:rPr>
        <w:t>2</w:t>
      </w:r>
      <w:r>
        <w:rPr>
          <w:i/>
          <w:w w:val="105"/>
          <w:sz w:val="21"/>
        </w:rPr>
        <w:t>x</w:t>
      </w:r>
      <w:r>
        <w:rPr>
          <w:i/>
          <w:spacing w:val="-8"/>
          <w:w w:val="105"/>
          <w:sz w:val="21"/>
        </w:rPr>
        <w:t xml:space="preserve"> </w:t>
      </w:r>
      <w:r>
        <w:rPr>
          <w:rFonts w:ascii="Symbol" w:hAnsi="Symbol"/>
          <w:w w:val="105"/>
          <w:sz w:val="21"/>
        </w:rPr>
        <w:t></w:t>
      </w:r>
      <w:r>
        <w:rPr>
          <w:spacing w:val="18"/>
          <w:w w:val="105"/>
          <w:sz w:val="21"/>
        </w:rPr>
        <w:t xml:space="preserve"> </w:t>
      </w:r>
      <w:r>
        <w:rPr>
          <w:i/>
          <w:w w:val="105"/>
          <w:sz w:val="21"/>
        </w:rPr>
        <w:t>y</w:t>
      </w:r>
      <w:r>
        <w:rPr>
          <w:i/>
          <w:spacing w:val="-5"/>
          <w:w w:val="105"/>
          <w:sz w:val="21"/>
        </w:rPr>
        <w:t xml:space="preserve"> </w:t>
      </w:r>
      <w:r>
        <w:rPr>
          <w:rFonts w:ascii="Symbol" w:hAnsi="Symbol"/>
          <w:w w:val="105"/>
          <w:sz w:val="21"/>
        </w:rPr>
        <w:t></w:t>
      </w:r>
      <w:r>
        <w:rPr>
          <w:w w:val="105"/>
          <w:sz w:val="21"/>
        </w:rPr>
        <w:t>1</w:t>
      </w:r>
      <w:r>
        <w:rPr>
          <w:spacing w:val="-22"/>
          <w:w w:val="105"/>
          <w:sz w:val="21"/>
        </w:rPr>
        <w:t xml:space="preserve"> </w:t>
      </w:r>
      <w:r>
        <w:rPr>
          <w:rFonts w:ascii="Symbol" w:hAnsi="Symbol"/>
          <w:w w:val="105"/>
          <w:sz w:val="21"/>
        </w:rPr>
        <w:t></w:t>
      </w:r>
      <w:r>
        <w:rPr>
          <w:spacing w:val="1"/>
          <w:w w:val="105"/>
          <w:sz w:val="21"/>
        </w:rPr>
        <w:t xml:space="preserve"> </w:t>
      </w:r>
      <w:r>
        <w:rPr>
          <w:w w:val="105"/>
          <w:sz w:val="21"/>
        </w:rPr>
        <w:t>0.</w:t>
      </w:r>
    </w:p>
    <w:p w14:paraId="61A71DA1" w14:textId="77777777" w:rsidR="00310CCE" w:rsidRDefault="003A2C00">
      <w:pPr>
        <w:spacing w:before="29"/>
        <w:ind w:left="278"/>
        <w:rPr>
          <w:sz w:val="21"/>
        </w:rPr>
      </w:pPr>
      <w:r>
        <w:rPr>
          <w:b/>
          <w:w w:val="105"/>
          <w:position w:val="1"/>
          <w:sz w:val="24"/>
        </w:rPr>
        <w:t>D.</w:t>
      </w:r>
      <w:r>
        <w:rPr>
          <w:b/>
          <w:spacing w:val="44"/>
          <w:w w:val="105"/>
          <w:position w:val="1"/>
          <w:sz w:val="24"/>
        </w:rPr>
        <w:t xml:space="preserve"> </w:t>
      </w:r>
      <w:r>
        <w:rPr>
          <w:w w:val="105"/>
          <w:sz w:val="21"/>
        </w:rPr>
        <w:t>2</w:t>
      </w:r>
      <w:r>
        <w:rPr>
          <w:i/>
          <w:w w:val="105"/>
          <w:sz w:val="21"/>
        </w:rPr>
        <w:t>x</w:t>
      </w:r>
      <w:r>
        <w:rPr>
          <w:i/>
          <w:spacing w:val="-8"/>
          <w:w w:val="105"/>
          <w:sz w:val="21"/>
        </w:rPr>
        <w:t xml:space="preserve"> </w:t>
      </w:r>
      <w:r>
        <w:rPr>
          <w:rFonts w:ascii="Symbol" w:hAnsi="Symbol"/>
          <w:w w:val="105"/>
          <w:sz w:val="21"/>
        </w:rPr>
        <w:t></w:t>
      </w:r>
      <w:r>
        <w:rPr>
          <w:spacing w:val="18"/>
          <w:w w:val="105"/>
          <w:sz w:val="21"/>
        </w:rPr>
        <w:t xml:space="preserve"> </w:t>
      </w:r>
      <w:r>
        <w:rPr>
          <w:i/>
          <w:w w:val="105"/>
          <w:sz w:val="21"/>
        </w:rPr>
        <w:t>y</w:t>
      </w:r>
      <w:r>
        <w:rPr>
          <w:i/>
          <w:spacing w:val="-5"/>
          <w:w w:val="105"/>
          <w:sz w:val="21"/>
        </w:rPr>
        <w:t xml:space="preserve"> </w:t>
      </w:r>
      <w:r>
        <w:rPr>
          <w:rFonts w:ascii="Symbol" w:hAnsi="Symbol"/>
          <w:w w:val="105"/>
          <w:sz w:val="21"/>
        </w:rPr>
        <w:t></w:t>
      </w:r>
      <w:r>
        <w:rPr>
          <w:w w:val="105"/>
          <w:sz w:val="21"/>
        </w:rPr>
        <w:t>1</w:t>
      </w:r>
      <w:r>
        <w:rPr>
          <w:spacing w:val="-18"/>
          <w:w w:val="105"/>
          <w:sz w:val="21"/>
        </w:rPr>
        <w:t xml:space="preserve"> </w:t>
      </w:r>
      <w:r>
        <w:rPr>
          <w:rFonts w:ascii="Symbol" w:hAnsi="Symbol"/>
          <w:w w:val="105"/>
          <w:sz w:val="21"/>
        </w:rPr>
        <w:t></w:t>
      </w:r>
      <w:r>
        <w:rPr>
          <w:spacing w:val="1"/>
          <w:w w:val="105"/>
          <w:sz w:val="21"/>
        </w:rPr>
        <w:t xml:space="preserve"> </w:t>
      </w:r>
      <w:r>
        <w:rPr>
          <w:w w:val="105"/>
          <w:sz w:val="21"/>
        </w:rPr>
        <w:t>0.</w:t>
      </w:r>
    </w:p>
    <w:p w14:paraId="6328A2F2" w14:textId="77777777" w:rsidR="00310CCE" w:rsidRDefault="00310CCE">
      <w:pPr>
        <w:pStyle w:val="BodyText"/>
        <w:spacing w:before="8"/>
      </w:pPr>
    </w:p>
    <w:p w14:paraId="2900089D" w14:textId="77777777" w:rsidR="00310CCE" w:rsidRDefault="00310CCE">
      <w:pPr>
        <w:sectPr w:rsidR="00310CCE">
          <w:type w:val="continuous"/>
          <w:pgSz w:w="12240" w:h="15840"/>
          <w:pgMar w:top="1060" w:right="680" w:bottom="1200" w:left="1140" w:header="720" w:footer="720" w:gutter="0"/>
          <w:cols w:space="720"/>
        </w:sectPr>
      </w:pPr>
    </w:p>
    <w:p w14:paraId="01573BB1" w14:textId="77777777" w:rsidR="00310CCE" w:rsidRDefault="003A2C00">
      <w:pPr>
        <w:spacing w:before="174"/>
        <w:ind w:left="278"/>
        <w:rPr>
          <w:sz w:val="24"/>
        </w:rPr>
      </w:pPr>
      <w:r>
        <w:rPr>
          <w:b/>
          <w:sz w:val="24"/>
        </w:rPr>
        <w:lastRenderedPageBreak/>
        <w:t>Câu</w:t>
      </w:r>
      <w:r>
        <w:rPr>
          <w:b/>
          <w:spacing w:val="4"/>
          <w:sz w:val="24"/>
        </w:rPr>
        <w:t xml:space="preserve"> </w:t>
      </w:r>
      <w:r>
        <w:rPr>
          <w:b/>
          <w:sz w:val="24"/>
        </w:rPr>
        <w:t>15:</w:t>
      </w:r>
      <w:r>
        <w:rPr>
          <w:b/>
          <w:spacing w:val="4"/>
          <w:sz w:val="24"/>
        </w:rPr>
        <w:t xml:space="preserve"> </w:t>
      </w:r>
      <w:r>
        <w:rPr>
          <w:sz w:val="24"/>
        </w:rPr>
        <w:t>Một</w:t>
      </w:r>
      <w:r>
        <w:rPr>
          <w:spacing w:val="4"/>
          <w:sz w:val="24"/>
        </w:rPr>
        <w:t xml:space="preserve"> </w:t>
      </w:r>
      <w:r>
        <w:rPr>
          <w:sz w:val="24"/>
        </w:rPr>
        <w:t>phòng</w:t>
      </w:r>
      <w:r>
        <w:rPr>
          <w:spacing w:val="4"/>
          <w:sz w:val="24"/>
        </w:rPr>
        <w:t xml:space="preserve"> </w:t>
      </w:r>
      <w:r>
        <w:rPr>
          <w:sz w:val="24"/>
        </w:rPr>
        <w:t>họp</w:t>
      </w:r>
      <w:r>
        <w:rPr>
          <w:spacing w:val="6"/>
          <w:sz w:val="24"/>
        </w:rPr>
        <w:t xml:space="preserve"> </w:t>
      </w:r>
      <w:r>
        <w:rPr>
          <w:sz w:val="24"/>
        </w:rPr>
        <w:t>chỉ</w:t>
      </w:r>
      <w:r>
        <w:rPr>
          <w:spacing w:val="4"/>
          <w:sz w:val="24"/>
        </w:rPr>
        <w:t xml:space="preserve"> </w:t>
      </w:r>
      <w:r>
        <w:rPr>
          <w:sz w:val="24"/>
        </w:rPr>
        <w:t>kê</w:t>
      </w:r>
      <w:r>
        <w:rPr>
          <w:spacing w:val="3"/>
          <w:sz w:val="24"/>
        </w:rPr>
        <w:t xml:space="preserve"> </w:t>
      </w:r>
      <w:r>
        <w:rPr>
          <w:sz w:val="24"/>
        </w:rPr>
        <w:t>bàn</w:t>
      </w:r>
      <w:r>
        <w:rPr>
          <w:spacing w:val="5"/>
          <w:sz w:val="24"/>
        </w:rPr>
        <w:t xml:space="preserve"> </w:t>
      </w:r>
      <w:r>
        <w:rPr>
          <w:sz w:val="24"/>
        </w:rPr>
        <w:t>hoặc</w:t>
      </w:r>
      <w:r>
        <w:rPr>
          <w:spacing w:val="3"/>
          <w:sz w:val="24"/>
        </w:rPr>
        <w:t xml:space="preserve"> </w:t>
      </w:r>
      <w:r>
        <w:rPr>
          <w:sz w:val="24"/>
        </w:rPr>
        <w:t>ghế</w:t>
      </w:r>
      <w:r>
        <w:rPr>
          <w:spacing w:val="3"/>
          <w:sz w:val="24"/>
        </w:rPr>
        <w:t xml:space="preserve"> </w:t>
      </w:r>
      <w:r>
        <w:rPr>
          <w:sz w:val="24"/>
        </w:rPr>
        <w:t>với</w:t>
      </w:r>
      <w:r>
        <w:rPr>
          <w:spacing w:val="6"/>
          <w:sz w:val="24"/>
        </w:rPr>
        <w:t xml:space="preserve"> </w:t>
      </w:r>
      <w:r>
        <w:rPr>
          <w:sz w:val="24"/>
        </w:rPr>
        <w:t>diện</w:t>
      </w:r>
      <w:r>
        <w:rPr>
          <w:spacing w:val="4"/>
          <w:sz w:val="24"/>
        </w:rPr>
        <w:t xml:space="preserve"> </w:t>
      </w:r>
      <w:r>
        <w:rPr>
          <w:sz w:val="24"/>
        </w:rPr>
        <w:t>tích</w:t>
      </w:r>
      <w:r>
        <w:rPr>
          <w:spacing w:val="3"/>
          <w:sz w:val="24"/>
        </w:rPr>
        <w:t xml:space="preserve"> </w:t>
      </w:r>
      <w:r>
        <w:rPr>
          <w:sz w:val="24"/>
        </w:rPr>
        <w:t>mặt</w:t>
      </w:r>
      <w:r>
        <w:rPr>
          <w:spacing w:val="4"/>
          <w:sz w:val="24"/>
        </w:rPr>
        <w:t xml:space="preserve"> </w:t>
      </w:r>
      <w:r>
        <w:rPr>
          <w:sz w:val="24"/>
        </w:rPr>
        <w:t>sàn</w:t>
      </w:r>
      <w:r>
        <w:rPr>
          <w:spacing w:val="4"/>
          <w:sz w:val="24"/>
        </w:rPr>
        <w:t xml:space="preserve"> </w:t>
      </w:r>
      <w:r>
        <w:rPr>
          <w:sz w:val="24"/>
        </w:rPr>
        <w:t>là</w:t>
      </w:r>
    </w:p>
    <w:p w14:paraId="0A99A1D0" w14:textId="77777777" w:rsidR="00310CCE" w:rsidRDefault="003A2C00">
      <w:pPr>
        <w:spacing w:before="99"/>
        <w:ind w:left="63"/>
        <w:rPr>
          <w:sz w:val="24"/>
        </w:rPr>
      </w:pPr>
      <w:r>
        <w:br w:type="column"/>
      </w:r>
      <w:r>
        <w:rPr>
          <w:w w:val="95"/>
          <w:position w:val="2"/>
          <w:sz w:val="28"/>
        </w:rPr>
        <w:lastRenderedPageBreak/>
        <w:t>60</w:t>
      </w:r>
      <w:r>
        <w:rPr>
          <w:spacing w:val="16"/>
          <w:w w:val="95"/>
          <w:position w:val="2"/>
          <w:sz w:val="28"/>
        </w:rPr>
        <w:t xml:space="preserve"> </w:t>
      </w:r>
      <w:r>
        <w:rPr>
          <w:w w:val="95"/>
          <w:position w:val="2"/>
          <w:sz w:val="28"/>
        </w:rPr>
        <w:t>m</w:t>
      </w:r>
      <w:r>
        <w:rPr>
          <w:w w:val="95"/>
          <w:position w:val="15"/>
          <w:sz w:val="16"/>
        </w:rPr>
        <w:t>2</w:t>
      </w:r>
      <w:r>
        <w:rPr>
          <w:spacing w:val="-22"/>
          <w:w w:val="95"/>
          <w:position w:val="15"/>
          <w:sz w:val="16"/>
        </w:rPr>
        <w:t xml:space="preserve"> </w:t>
      </w:r>
      <w:r>
        <w:rPr>
          <w:w w:val="95"/>
          <w:position w:val="2"/>
          <w:sz w:val="28"/>
        </w:rPr>
        <w:t>.</w:t>
      </w:r>
      <w:r>
        <w:rPr>
          <w:spacing w:val="38"/>
          <w:w w:val="95"/>
          <w:position w:val="2"/>
          <w:sz w:val="28"/>
        </w:rPr>
        <w:t xml:space="preserve"> </w:t>
      </w:r>
      <w:r>
        <w:rPr>
          <w:w w:val="95"/>
          <w:sz w:val="24"/>
        </w:rPr>
        <w:t>Biết</w:t>
      </w:r>
      <w:r>
        <w:rPr>
          <w:spacing w:val="13"/>
          <w:w w:val="95"/>
          <w:sz w:val="24"/>
        </w:rPr>
        <w:t xml:space="preserve"> </w:t>
      </w:r>
      <w:r>
        <w:rPr>
          <w:w w:val="95"/>
          <w:sz w:val="24"/>
        </w:rPr>
        <w:t>rằng,</w:t>
      </w:r>
      <w:r>
        <w:rPr>
          <w:spacing w:val="12"/>
          <w:w w:val="95"/>
          <w:sz w:val="24"/>
        </w:rPr>
        <w:t xml:space="preserve"> </w:t>
      </w:r>
      <w:r>
        <w:rPr>
          <w:w w:val="95"/>
          <w:sz w:val="24"/>
        </w:rPr>
        <w:t>diện</w:t>
      </w:r>
      <w:r>
        <w:rPr>
          <w:spacing w:val="13"/>
          <w:w w:val="95"/>
          <w:sz w:val="24"/>
        </w:rPr>
        <w:t xml:space="preserve"> </w:t>
      </w:r>
      <w:r>
        <w:rPr>
          <w:w w:val="95"/>
          <w:sz w:val="24"/>
        </w:rPr>
        <w:t>tích</w:t>
      </w:r>
      <w:r>
        <w:rPr>
          <w:spacing w:val="15"/>
          <w:w w:val="95"/>
          <w:sz w:val="24"/>
        </w:rPr>
        <w:t xml:space="preserve"> </w:t>
      </w:r>
      <w:r>
        <w:rPr>
          <w:w w:val="95"/>
          <w:sz w:val="24"/>
        </w:rPr>
        <w:t>để</w:t>
      </w:r>
    </w:p>
    <w:p w14:paraId="42E157FE" w14:textId="77777777" w:rsidR="00310CCE" w:rsidRDefault="00310CCE">
      <w:pPr>
        <w:rPr>
          <w:sz w:val="24"/>
        </w:rPr>
        <w:sectPr w:rsidR="00310CCE">
          <w:type w:val="continuous"/>
          <w:pgSz w:w="12240" w:h="15840"/>
          <w:pgMar w:top="1060" w:right="680" w:bottom="1200" w:left="1140" w:header="720" w:footer="720" w:gutter="0"/>
          <w:cols w:num="2" w:space="720" w:equalWidth="0">
            <w:col w:w="6965" w:space="40"/>
            <w:col w:w="3415"/>
          </w:cols>
        </w:sectPr>
      </w:pPr>
    </w:p>
    <w:p w14:paraId="59F98FCA" w14:textId="77777777" w:rsidR="00310CCE" w:rsidRDefault="003A2C00">
      <w:pPr>
        <w:spacing w:before="216"/>
        <w:ind w:left="278"/>
        <w:rPr>
          <w:sz w:val="24"/>
        </w:rPr>
      </w:pPr>
      <w:r>
        <w:rPr>
          <w:sz w:val="24"/>
        </w:rPr>
        <w:lastRenderedPageBreak/>
        <w:t>kê</w:t>
      </w:r>
      <w:r>
        <w:rPr>
          <w:spacing w:val="-2"/>
          <w:sz w:val="24"/>
        </w:rPr>
        <w:t xml:space="preserve"> </w:t>
      </w:r>
      <w:r>
        <w:rPr>
          <w:sz w:val="24"/>
        </w:rPr>
        <w:t>một</w:t>
      </w:r>
      <w:r>
        <w:rPr>
          <w:spacing w:val="1"/>
          <w:sz w:val="24"/>
        </w:rPr>
        <w:t xml:space="preserve"> </w:t>
      </w:r>
      <w:r>
        <w:rPr>
          <w:sz w:val="24"/>
        </w:rPr>
        <w:t>chiếc</w:t>
      </w:r>
      <w:r>
        <w:rPr>
          <w:spacing w:val="-1"/>
          <w:sz w:val="24"/>
        </w:rPr>
        <w:t xml:space="preserve"> </w:t>
      </w:r>
      <w:r>
        <w:rPr>
          <w:sz w:val="24"/>
        </w:rPr>
        <w:t>ghế</w:t>
      </w:r>
      <w:r>
        <w:rPr>
          <w:spacing w:val="-1"/>
          <w:sz w:val="24"/>
        </w:rPr>
        <w:t xml:space="preserve"> </w:t>
      </w:r>
      <w:r>
        <w:rPr>
          <w:sz w:val="24"/>
        </w:rPr>
        <w:t>là</w:t>
      </w:r>
    </w:p>
    <w:p w14:paraId="560E18BD" w14:textId="77777777" w:rsidR="00310CCE" w:rsidRDefault="003A2C00">
      <w:pPr>
        <w:spacing w:before="156"/>
        <w:ind w:left="60"/>
        <w:rPr>
          <w:sz w:val="28"/>
        </w:rPr>
      </w:pPr>
      <w:r>
        <w:br w:type="column"/>
      </w:r>
      <w:r>
        <w:rPr>
          <w:w w:val="80"/>
          <w:sz w:val="28"/>
        </w:rPr>
        <w:lastRenderedPageBreak/>
        <w:t>0,5</w:t>
      </w:r>
      <w:r>
        <w:rPr>
          <w:spacing w:val="37"/>
          <w:w w:val="80"/>
          <w:sz w:val="28"/>
        </w:rPr>
        <w:t xml:space="preserve"> </w:t>
      </w:r>
      <w:r>
        <w:rPr>
          <w:w w:val="80"/>
          <w:sz w:val="28"/>
        </w:rPr>
        <w:t>m</w:t>
      </w:r>
      <w:r>
        <w:rPr>
          <w:w w:val="80"/>
          <w:sz w:val="28"/>
          <w:vertAlign w:val="superscript"/>
        </w:rPr>
        <w:t>2</w:t>
      </w:r>
    </w:p>
    <w:p w14:paraId="75D7FB20" w14:textId="77777777" w:rsidR="00310CCE" w:rsidRDefault="003A2C00">
      <w:pPr>
        <w:spacing w:before="141"/>
        <w:ind w:left="73"/>
        <w:rPr>
          <w:sz w:val="24"/>
        </w:rPr>
      </w:pPr>
      <w:r>
        <w:br w:type="column"/>
      </w:r>
      <w:r>
        <w:rPr>
          <w:w w:val="95"/>
          <w:sz w:val="24"/>
        </w:rPr>
        <w:lastRenderedPageBreak/>
        <w:t>và</w:t>
      </w:r>
      <w:r>
        <w:rPr>
          <w:spacing w:val="13"/>
          <w:w w:val="95"/>
          <w:sz w:val="24"/>
        </w:rPr>
        <w:t xml:space="preserve"> </w:t>
      </w:r>
      <w:r>
        <w:rPr>
          <w:w w:val="95"/>
          <w:sz w:val="24"/>
        </w:rPr>
        <w:t>diện</w:t>
      </w:r>
      <w:r>
        <w:rPr>
          <w:spacing w:val="15"/>
          <w:w w:val="95"/>
          <w:sz w:val="24"/>
        </w:rPr>
        <w:t xml:space="preserve"> </w:t>
      </w:r>
      <w:r>
        <w:rPr>
          <w:w w:val="95"/>
          <w:sz w:val="24"/>
        </w:rPr>
        <w:t>tích</w:t>
      </w:r>
      <w:r>
        <w:rPr>
          <w:spacing w:val="15"/>
          <w:w w:val="95"/>
          <w:sz w:val="24"/>
        </w:rPr>
        <w:t xml:space="preserve"> </w:t>
      </w:r>
      <w:r>
        <w:rPr>
          <w:w w:val="95"/>
          <w:sz w:val="24"/>
        </w:rPr>
        <w:t>để</w:t>
      </w:r>
      <w:r>
        <w:rPr>
          <w:spacing w:val="14"/>
          <w:w w:val="95"/>
          <w:sz w:val="24"/>
        </w:rPr>
        <w:t xml:space="preserve"> </w:t>
      </w:r>
      <w:r>
        <w:rPr>
          <w:w w:val="95"/>
          <w:sz w:val="24"/>
        </w:rPr>
        <w:t>kê</w:t>
      </w:r>
      <w:r>
        <w:rPr>
          <w:spacing w:val="14"/>
          <w:w w:val="95"/>
          <w:sz w:val="24"/>
        </w:rPr>
        <w:t xml:space="preserve"> </w:t>
      </w:r>
      <w:r>
        <w:rPr>
          <w:w w:val="95"/>
          <w:sz w:val="24"/>
        </w:rPr>
        <w:t>một</w:t>
      </w:r>
      <w:r>
        <w:rPr>
          <w:spacing w:val="16"/>
          <w:w w:val="95"/>
          <w:sz w:val="24"/>
        </w:rPr>
        <w:t xml:space="preserve"> </w:t>
      </w:r>
      <w:r>
        <w:rPr>
          <w:w w:val="95"/>
          <w:sz w:val="24"/>
        </w:rPr>
        <w:t>chiếc</w:t>
      </w:r>
      <w:r>
        <w:rPr>
          <w:spacing w:val="16"/>
          <w:w w:val="95"/>
          <w:sz w:val="24"/>
        </w:rPr>
        <w:t xml:space="preserve"> </w:t>
      </w:r>
      <w:r>
        <w:rPr>
          <w:w w:val="95"/>
          <w:sz w:val="24"/>
        </w:rPr>
        <w:t>bàn</w:t>
      </w:r>
      <w:r>
        <w:rPr>
          <w:spacing w:val="15"/>
          <w:w w:val="95"/>
          <w:sz w:val="24"/>
        </w:rPr>
        <w:t xml:space="preserve"> </w:t>
      </w:r>
      <w:r>
        <w:rPr>
          <w:w w:val="95"/>
          <w:sz w:val="24"/>
        </w:rPr>
        <w:t>là</w:t>
      </w:r>
      <w:r>
        <w:rPr>
          <w:spacing w:val="29"/>
          <w:w w:val="95"/>
          <w:sz w:val="24"/>
        </w:rPr>
        <w:t xml:space="preserve"> </w:t>
      </w:r>
      <w:r>
        <w:rPr>
          <w:w w:val="95"/>
          <w:position w:val="2"/>
          <w:sz w:val="28"/>
        </w:rPr>
        <w:t>1,</w:t>
      </w:r>
      <w:r>
        <w:rPr>
          <w:spacing w:val="-31"/>
          <w:w w:val="95"/>
          <w:position w:val="2"/>
          <w:sz w:val="28"/>
        </w:rPr>
        <w:t xml:space="preserve"> </w:t>
      </w:r>
      <w:r>
        <w:rPr>
          <w:w w:val="95"/>
          <w:position w:val="2"/>
          <w:sz w:val="28"/>
        </w:rPr>
        <w:t>2</w:t>
      </w:r>
      <w:r>
        <w:rPr>
          <w:spacing w:val="21"/>
          <w:w w:val="95"/>
          <w:position w:val="2"/>
          <w:sz w:val="28"/>
        </w:rPr>
        <w:t xml:space="preserve"> </w:t>
      </w:r>
      <w:r>
        <w:rPr>
          <w:w w:val="95"/>
          <w:position w:val="2"/>
          <w:sz w:val="28"/>
        </w:rPr>
        <w:t>m</w:t>
      </w:r>
      <w:r>
        <w:rPr>
          <w:w w:val="95"/>
          <w:position w:val="15"/>
          <w:sz w:val="16"/>
        </w:rPr>
        <w:t>2</w:t>
      </w:r>
      <w:r>
        <w:rPr>
          <w:spacing w:val="9"/>
          <w:w w:val="95"/>
          <w:position w:val="15"/>
          <w:sz w:val="16"/>
        </w:rPr>
        <w:t xml:space="preserve"> </w:t>
      </w:r>
      <w:r>
        <w:rPr>
          <w:w w:val="95"/>
          <w:sz w:val="24"/>
        </w:rPr>
        <w:t>.</w:t>
      </w:r>
      <w:r>
        <w:rPr>
          <w:spacing w:val="15"/>
          <w:w w:val="95"/>
          <w:sz w:val="24"/>
        </w:rPr>
        <w:t xml:space="preserve"> </w:t>
      </w:r>
      <w:r>
        <w:rPr>
          <w:w w:val="95"/>
          <w:sz w:val="24"/>
        </w:rPr>
        <w:t>Gọi</w:t>
      </w:r>
    </w:p>
    <w:p w14:paraId="79C9ED1D" w14:textId="77777777" w:rsidR="00310CCE" w:rsidRDefault="003A2C00">
      <w:pPr>
        <w:tabs>
          <w:tab w:val="left" w:pos="1530"/>
        </w:tabs>
        <w:spacing w:before="103"/>
        <w:ind w:left="72"/>
        <w:rPr>
          <w:sz w:val="24"/>
        </w:rPr>
      </w:pPr>
      <w:r>
        <w:br w:type="column"/>
      </w:r>
      <w:r>
        <w:rPr>
          <w:i/>
          <w:w w:val="85"/>
          <w:position w:val="2"/>
          <w:sz w:val="26"/>
        </w:rPr>
        <w:lastRenderedPageBreak/>
        <w:t>x</w:t>
      </w:r>
      <w:r>
        <w:rPr>
          <w:w w:val="85"/>
          <w:position w:val="2"/>
          <w:sz w:val="26"/>
        </w:rPr>
        <w:t>,</w:t>
      </w:r>
      <w:r>
        <w:rPr>
          <w:spacing w:val="1"/>
          <w:w w:val="85"/>
          <w:position w:val="2"/>
          <w:sz w:val="26"/>
        </w:rPr>
        <w:t xml:space="preserve"> </w:t>
      </w:r>
      <w:r>
        <w:rPr>
          <w:i/>
          <w:w w:val="85"/>
          <w:position w:val="2"/>
          <w:sz w:val="26"/>
        </w:rPr>
        <w:t>y</w:t>
      </w:r>
      <w:r>
        <w:rPr>
          <w:i/>
          <w:spacing w:val="29"/>
          <w:w w:val="85"/>
          <w:position w:val="2"/>
          <w:sz w:val="26"/>
        </w:rPr>
        <w:t xml:space="preserve"> </w:t>
      </w:r>
      <w:r>
        <w:rPr>
          <w:rFonts w:ascii="Symbol" w:hAnsi="Symbol"/>
          <w:w w:val="85"/>
          <w:sz w:val="34"/>
        </w:rPr>
        <w:t></w:t>
      </w:r>
      <w:r>
        <w:rPr>
          <w:spacing w:val="-38"/>
          <w:w w:val="85"/>
          <w:sz w:val="34"/>
        </w:rPr>
        <w:t xml:space="preserve"> </w:t>
      </w:r>
      <w:r>
        <w:rPr>
          <w:i/>
          <w:w w:val="85"/>
          <w:position w:val="2"/>
          <w:sz w:val="26"/>
        </w:rPr>
        <w:t>x</w:t>
      </w:r>
      <w:r>
        <w:rPr>
          <w:w w:val="85"/>
          <w:position w:val="2"/>
          <w:sz w:val="26"/>
        </w:rPr>
        <w:t>,</w:t>
      </w:r>
      <w:r>
        <w:rPr>
          <w:spacing w:val="1"/>
          <w:w w:val="85"/>
          <w:position w:val="2"/>
          <w:sz w:val="26"/>
        </w:rPr>
        <w:t xml:space="preserve"> </w:t>
      </w:r>
      <w:r>
        <w:rPr>
          <w:i/>
          <w:w w:val="85"/>
          <w:position w:val="2"/>
          <w:sz w:val="26"/>
        </w:rPr>
        <w:t>y</w:t>
      </w:r>
      <w:r>
        <w:rPr>
          <w:i/>
          <w:spacing w:val="-15"/>
          <w:w w:val="85"/>
          <w:position w:val="2"/>
          <w:sz w:val="26"/>
        </w:rPr>
        <w:t xml:space="preserve"> </w:t>
      </w:r>
      <w:r>
        <w:rPr>
          <w:rFonts w:ascii="Symbol" w:hAnsi="Symbol"/>
          <w:w w:val="85"/>
          <w:position w:val="2"/>
          <w:sz w:val="26"/>
        </w:rPr>
        <w:t></w:t>
      </w:r>
      <w:r>
        <w:rPr>
          <w:w w:val="85"/>
          <w:position w:val="2"/>
          <w:sz w:val="26"/>
        </w:rPr>
        <w:tab/>
      </w:r>
      <w:r>
        <w:rPr>
          <w:position w:val="1"/>
          <w:sz w:val="24"/>
        </w:rPr>
        <w:t>lần</w:t>
      </w:r>
      <w:r>
        <w:rPr>
          <w:spacing w:val="4"/>
          <w:position w:val="1"/>
          <w:sz w:val="24"/>
        </w:rPr>
        <w:t xml:space="preserve"> </w:t>
      </w:r>
      <w:r>
        <w:rPr>
          <w:position w:val="1"/>
          <w:sz w:val="24"/>
        </w:rPr>
        <w:t>lượt</w:t>
      </w:r>
    </w:p>
    <w:p w14:paraId="529A605A" w14:textId="77777777" w:rsidR="00310CCE" w:rsidRDefault="00310CCE">
      <w:pPr>
        <w:rPr>
          <w:sz w:val="24"/>
        </w:rPr>
        <w:sectPr w:rsidR="00310CCE">
          <w:type w:val="continuous"/>
          <w:pgSz w:w="12240" w:h="15840"/>
          <w:pgMar w:top="1060" w:right="680" w:bottom="1200" w:left="1140" w:header="720" w:footer="720" w:gutter="0"/>
          <w:cols w:num="4" w:space="720" w:equalWidth="0">
            <w:col w:w="2160" w:space="40"/>
            <w:col w:w="700" w:space="39"/>
            <w:col w:w="4711" w:space="40"/>
            <w:col w:w="2730"/>
          </w:cols>
        </w:sectPr>
      </w:pPr>
    </w:p>
    <w:p w14:paraId="076F4F6A" w14:textId="7614048C" w:rsidR="00310CCE" w:rsidRDefault="00021D04">
      <w:pPr>
        <w:spacing w:before="112"/>
        <w:ind w:left="278"/>
        <w:rPr>
          <w:sz w:val="24"/>
        </w:rPr>
      </w:pPr>
      <w:r>
        <w:rPr>
          <w:noProof/>
        </w:rPr>
        <w:lastRenderedPageBreak/>
        <mc:AlternateContent>
          <mc:Choice Requires="wpg">
            <w:drawing>
              <wp:anchor distT="0" distB="0" distL="114300" distR="114300" simplePos="0" relativeHeight="480463872" behindDoc="1" locked="0" layoutInCell="1" allowOverlap="1" wp14:anchorId="76FF625A" wp14:editId="74442A34">
                <wp:simplePos x="0" y="0"/>
                <wp:positionH relativeFrom="page">
                  <wp:posOffset>6341110</wp:posOffset>
                </wp:positionH>
                <wp:positionV relativeFrom="paragraph">
                  <wp:posOffset>-263525</wp:posOffset>
                </wp:positionV>
                <wp:extent cx="196215" cy="297815"/>
                <wp:effectExtent l="0" t="0" r="0" b="0"/>
                <wp:wrapNone/>
                <wp:docPr id="63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297815"/>
                          <a:chOff x="9986" y="-415"/>
                          <a:chExt cx="309" cy="469"/>
                        </a:xfrm>
                      </wpg:grpSpPr>
                      <pic:pic xmlns:pic="http://schemas.openxmlformats.org/drawingml/2006/picture">
                        <pic:nvPicPr>
                          <pic:cNvPr id="631" name="Picture 5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986" y="-375"/>
                            <a:ext cx="309" cy="428"/>
                          </a:xfrm>
                          <a:prstGeom prst="rect">
                            <a:avLst/>
                          </a:prstGeom>
                          <a:noFill/>
                          <a:extLst>
                            <a:ext uri="{909E8E84-426E-40DD-AFC4-6F175D3DCCD1}">
                              <a14:hiddenFill xmlns:a14="http://schemas.microsoft.com/office/drawing/2010/main">
                                <a:solidFill>
                                  <a:srgbClr val="FFFFFF"/>
                                </a:solidFill>
                              </a14:hiddenFill>
                            </a:ext>
                          </a:extLst>
                        </pic:spPr>
                      </pic:pic>
                      <wps:wsp>
                        <wps:cNvPr id="632" name="Text Box 572"/>
                        <wps:cNvSpPr txBox="1">
                          <a:spLocks noChangeArrowheads="1"/>
                        </wps:cNvSpPr>
                        <wps:spPr bwMode="auto">
                          <a:xfrm>
                            <a:off x="9986" y="-416"/>
                            <a:ext cx="309"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F969" w14:textId="77777777" w:rsidR="00310CCE" w:rsidRDefault="003A2C00">
                              <w:pPr>
                                <w:spacing w:line="415" w:lineRule="exact"/>
                                <w:ind w:left="192"/>
                                <w:rPr>
                                  <w:rFonts w:ascii="Symbol" w:hAnsi="Symbol"/>
                                  <w:sz w:val="34"/>
                                </w:rPr>
                              </w:pPr>
                              <w:r>
                                <w:rPr>
                                  <w:rFonts w:ascii="Symbol" w:hAnsi="Symbol"/>
                                  <w:w w:val="69"/>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FF625A" id="Group 571" o:spid="_x0000_s1026" style="position:absolute;left:0;text-align:left;margin-left:499.3pt;margin-top:-20.75pt;width:15.45pt;height:23.45pt;z-index:-22852608;mso-position-horizontal-relative:page" coordorigin="9986,-415" coordsize="309,4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P9MwQQQAAEALAAAOAAAAZHJzL2Uyb0RvYy54bWzcVttu4zYQfS/QfyD0 rliSZVsSYi8cX4IF0jbobj+AliiLWIlUSfqSLfrvnSEl3xJ0t5u3GrA9vI1mzpwz4v2HY1OTPVOa SzH1wrvAI0zksuBiO/X++Lz2E49oQ0VBaynY1Hth2vsw+/mn+0ObsUhWsi6YIuBE6OzQTr3KmDYb DHResYbqO9kyAYulVA01MFTbQaHoAbw39SAKgvHgIFXRKpkzrWF26Ra9mfVfliw3v5WlZobUUw9i M/ZX2d8N/g5m9zTbKtpWPO/CoD8QRUO5gIeeXC2poWSn+CtXDc+V1LI0d7lsBrIsec5sDpBNGNxk 86jkrrW5bLPDtj3BBNDe4PTDbvNf98+K8GLqjYeAj6ANFMk+l4wmIcJzaLcZ7HpU7af2WbkcwXyS +RcNy4PbdRxv3WayOfwiC3BId0ZaeI6latAFJE6OtgovpyqwoyE5TIbpOApHHslhKUonCdi2SnkF pcRTaZqMPQKrfnxeW3Wnh0HqjsbjFM8NaOYeagPtApvdtzzP4NtBCtYrSL9NPThldop5nZPmu3w0 VH3ZtT5Uv6WGb3jNzYtlMuCDQYn9M88RZxxcVifsqwPr+FiozxAT7Pe5UxSzsrUhQi4qKrZsrluQ AeAKDvoppeShYrTQOI0oXXuxw6tINjVv17yusXhodzmDkm6Y+AZsjuVLme8aJoyTrWI1pC+Frnir PaIy1mwYsFB9LCDOHFqGAd60igtjiQPkeNIGn440scr6K0rmQZBGD/5iFCz8OJis/HkaT/xJsJrE QZyEi3DxN54O42ynGaBC62XLu9Bh9lXwb8qoazhOoFboZE9tO3H0goAszfoQgXGIEMaqVf47YA/7 wDaKmbxCswQgu3nYfFqwqJ+BxpJokNw3VXTWw3DSaQVBQi2d1RAlV2oAnihtHplsCBoAPMRpkaZ7 ANpl1m/BmIXE8ttM+kQva5EG6SpZJbEfR+MV1GK59OfrReyP1+FktBwuF4tl2Nei4kXBBLp7fyks srLmRU9OrbabRa1cidb20yWuz9sGSIlzGH35+n/LNFsNxL9TB5QDmyG8pnTPfhh9H4XwJfVWg/9U 0ZYB6uj2UutRr/XPWMgHeQSxR5hGtxE7MTFHWED9WgxcQ/4XhV8cdX7+I7ficIwRuKJfc+um076H W7W4IhvIw838jzl3JaMwioOHKPXX42Tix+t45KeTIPGDMH1Ix0Gcxsv1tYyeuGDvlxE5wGt1FI0c l85CwRZ2oafAfl7riWYNN3CPq3kz9ZLTJprhO2YlCssbQ3nt7Av5Yfi97Pp/Jz/kq5MfWua4OXb8 38jiBeivJHQtuLLA5ROMSqqvHjnARW7q6T93FF/L9UcB+sRbX2+o3tj0BhU5HJ16xiPOXBh3O9zB u2dbgWenLyHncIcpue2MGJCLAkLGAbQEa9lrmk2ju1LiPfBybHedL76zfwA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Ee49gzhAAAACgEAAA8AAABkcnMvZG93bnJldi54bWxMj8Fq wkAQhu+FvsMyQm+6iTViYiYi0vYkhWqh9LYmYxLMzobsmsS373qqtxnm45/vTzejbkRPna0NI4Sz AARxboqaS4Tv4/t0BcI6xYVqDBPCjSxssuenVCWFGfiL+oMrhQ9hmyiEyrk2kdLmFWllZ6Yl9rez 6bRyfu1KWXRq8OG6kfMgWEqtavYfKtXSrqL8crhqhI9BDdvX8K3fX8672+8x+vzZh4T4Mhm3axCO RvcPw13fq0PmnU7myoUVDUIcr5YeRZguwgjEnQjmsZ9OCNECZJbKxwrZHwAAAP//AwBQSwMECgAA AAAAAAAhAB7ki3KgAgAAoAIAABQAAABkcnMvbWVkaWEvaW1hZ2UxLnBuZ4lQTkcNChoKAAAADUlI RFIAAAAvAAAAQQgDAAABAQA9IgAAAAFzUkdCAK7OHOkAAAAEZ0FNQQAAsY8L/GEFAAAArlBMVEUA AAAAAAAAAAAAAAAAAAAAAAAAAAAAAAAAAAAAAAAAAAAAAAAAAAAAAAAAAAAAAAAAAAAAAAAAAAAA AAAAAAAAAAAAAAAAAAAAAAAAAAAAAAAAAAAAAAAAAAAAAAAAAAAAAAAAAAAAAAAAAAAAAAAAAAAA AAAAAAAAAAAAAAAAAAAAAAAAAAAAAAAAAAAAAAAAAAAAAAAAAAAAAAAAAAAAAAAAAAAAAAAAAAAA AABeyFOlAAAAOnRSTlMAgt5JI+ZRwBia2/YNTnz+FQLNebpALRqJIg/lKhcyzyf9aFXyzBGTwa4G 3DQp/2rsA0SFMbPhjTmog7FYKwAAAAlwSFlzAAAh1QAAIdUBBJy0nQAAATVJREFUOE/tlQlPAjEQ hZ8KeOCBgoonInjjeF///485nU66226BuokmJv1IZ96bmZYl2V0QQPypj+7WI5yrdaS3LTB/AtE5 LzXo8nq2kpmslgwwKBm/s+DMC69y579BT+iLCH8EYQhcsag20JMYaWB7hJNoY+oOZi1sbDAiDsMd mdrcEGOEpgK2b5o96Bq7tyZb66BjYGyytQ7CkRSrdSzibD1W7wCPsbpZ4WXauS3NJcS3VtAWV2Dn aEodFNT3tP7qn29uxktRfj2T+RUmLUU9AlulT0scH4r785S+VMUh2pH0IY6h2S9afhTlcPdIzp8H NVns64aEeY4mDO9EpsyDGhwOjE6bR89+z33qPCsTlt+T50GbHDrp81a30+fRoO6P5tlezJo3/wuG T/VMc871ZzIC8A26tyH0zmle2gAAAABJRU5ErkJgglBLAQItABQABgAIAAAAIQCxgme2CgEAABMC AAATAAAAAAAAAAAAAAAAAAAAAABbQ29udGVudF9UeXBlc10ueG1sUEsBAi0AFAAGAAgAAAAhADj9 If/WAAAAlAEAAAsAAAAAAAAAAAAAAAAAOwEAAF9yZWxzLy5yZWxzUEsBAi0AFAAGAAgAAAAhAIU/ 0zBBBAAAQAsAAA4AAAAAAAAAAAAAAAAAOgIAAGRycy9lMm9Eb2MueG1sUEsBAi0AFAAGAAgAAAAh AKomDr68AAAAIQEAABkAAAAAAAAAAAAAAAAApwYAAGRycy9fcmVscy9lMm9Eb2MueG1sLnJlbHNQ SwECLQAUAAYACAAAACEAR7j2DOEAAAAKAQAADwAAAAAAAAAAAAAAAACaBwAAZHJzL2Rvd25yZXYu eG1sUEsBAi0ACgAAAAAAAAAhAB7ki3KgAgAAoAIAABQAAAAAAAAAAAAAAAAAqAgAAGRycy9tZWRp YS9pbWFnZTEucG5nUEsFBgAAAAAGAAYAfAEAAHoL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 o:spid="_x0000_s1027" type="#_x0000_t75" style="position:absolute;left:9986;top:-375;width:309;height:42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7dlFwwAAANwAAAAPAAAAZHJzL2Rvd25yZXYueG1sRI/RasJA FETfhf7Dcgt9040VgqSuIkIhhCIk9QMu2dtsMHs3ZLdJ7Ne7gtDHYWbOMLvDbDsx0uBbxwrWqwQE ce10y42Cy/fncgvCB2SNnWNScCMPh/3LYoeZdhOXNFahERHCPkMFJoQ+k9LXhiz6leuJo/fjBosh yqGResApwm0n35MklRZbjgsGezoZqq/Vr1VQjEkuT83mz5RfstiWTGhvZ6XeXufjB4hAc/gPP9u5 VpBu1vA4E4+A3N8BAAD//wMAUEsBAi0AFAAGAAgAAAAhANvh9svuAAAAhQEAABMAAAAAAAAAAAAA AAAAAAAAAFtDb250ZW50X1R5cGVzXS54bWxQSwECLQAUAAYACAAAACEAWvQsW78AAAAVAQAACwAA AAAAAAAAAAAAAAAfAQAAX3JlbHMvLnJlbHNQSwECLQAUAAYACAAAACEAqO3ZRcMAAADcAAAADwAA AAAAAAAAAAAAAAAHAgAAZHJzL2Rvd25yZXYueG1sUEsFBgAAAAADAAMAtwAAAPcCAAAAAA== ">
                  <v:imagedata r:id="rId44" o:title=""/>
                </v:shape>
                <v:shapetype id="_x0000_t202" coordsize="21600,21600" o:spt="202" path="m,l,21600r21600,l21600,xe">
                  <v:stroke joinstyle="miter"/>
                  <v:path gradientshapeok="t" o:connecttype="rect"/>
                </v:shapetype>
                <v:shape id="Text Box 572" o:spid="_x0000_s1028" type="#_x0000_t202" style="position:absolute;left:9986;top:-416;width:309;height:4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hm3bxQAAANwAAAAPAAAAZHJzL2Rvd25yZXYueG1sRI9Ba8JA FITvBf/D8oTe6kYLoUZXEWlBKBRjPHh8Zp/JYvZtzK6a/vuuUPA4zMw3zHzZ20bcqPPGsYLxKAFB XDptuFKwL77ePkD4gKyxcUwKfsnDcjF4mWOm3Z1zuu1CJSKEfYYK6hDaTEpf1mTRj1xLHL2T6yyG KLtK6g7vEW4bOUmSVFo0HBdqbGldU3neXa2C1YHzT3P5OW7zU26KYprwd3pW6nXYr2YgAvXhGf5v b7SC9H0CjzPxCMjFHwAAAP//AwBQSwECLQAUAAYACAAAACEA2+H2y+4AAACFAQAAEwAAAAAAAAAA AAAAAAAAAAAAW0NvbnRlbnRfVHlwZXNdLnhtbFBLAQItABQABgAIAAAAIQBa9CxbvwAAABUBAAAL AAAAAAAAAAAAAAAAAB8BAABfcmVscy8ucmVsc1BLAQItABQABgAIAAAAIQDwhm3bxQAAANwAAAAP AAAAAAAAAAAAAAAAAAcCAABkcnMvZG93bnJldi54bWxQSwUGAAAAAAMAAwC3AAAA+QIAAAAA " filled="f" stroked="f">
                  <v:textbox inset="0,0,0,0">
                    <w:txbxContent>
                      <w:p w14:paraId="7808F969" w14:textId="77777777" w:rsidR="00310CCE" w:rsidRDefault="003A2C00">
                        <w:pPr>
                          <w:spacing w:line="415" w:lineRule="exact"/>
                          <w:ind w:left="192"/>
                          <w:rPr>
                            <w:rFonts w:ascii="Symbol" w:hAnsi="Symbol"/>
                            <w:sz w:val="34"/>
                          </w:rPr>
                        </w:pPr>
                        <w:r>
                          <w:rPr>
                            <w:rFonts w:ascii="Symbol" w:hAnsi="Symbol"/>
                            <w:w w:val="69"/>
                            <w:sz w:val="34"/>
                          </w:rPr>
                          <w:t></w:t>
                        </w:r>
                      </w:p>
                    </w:txbxContent>
                  </v:textbox>
                </v:shape>
                <w10:wrap anchorx="page"/>
              </v:group>
            </w:pict>
          </mc:Fallback>
        </mc:AlternateContent>
      </w:r>
      <w:r w:rsidR="003A2C00">
        <w:rPr>
          <w:sz w:val="24"/>
        </w:rPr>
        <w:t>là số</w:t>
      </w:r>
      <w:r w:rsidR="003A2C00">
        <w:rPr>
          <w:spacing w:val="2"/>
          <w:sz w:val="24"/>
        </w:rPr>
        <w:t xml:space="preserve"> </w:t>
      </w:r>
      <w:r w:rsidR="003A2C00">
        <w:rPr>
          <w:sz w:val="24"/>
        </w:rPr>
        <w:t>chiếc ghế,</w:t>
      </w:r>
      <w:r w:rsidR="003A2C00">
        <w:rPr>
          <w:spacing w:val="2"/>
          <w:sz w:val="24"/>
        </w:rPr>
        <w:t xml:space="preserve"> </w:t>
      </w:r>
      <w:r w:rsidR="003A2C00">
        <w:rPr>
          <w:sz w:val="24"/>
        </w:rPr>
        <w:t>số</w:t>
      </w:r>
      <w:r w:rsidR="003A2C00">
        <w:rPr>
          <w:spacing w:val="1"/>
          <w:sz w:val="24"/>
        </w:rPr>
        <w:t xml:space="preserve"> </w:t>
      </w:r>
      <w:r w:rsidR="003A2C00">
        <w:rPr>
          <w:sz w:val="24"/>
        </w:rPr>
        <w:t>chiếc</w:t>
      </w:r>
      <w:r w:rsidR="003A2C00">
        <w:rPr>
          <w:spacing w:val="3"/>
          <w:sz w:val="24"/>
        </w:rPr>
        <w:t xml:space="preserve"> </w:t>
      </w:r>
      <w:r w:rsidR="003A2C00">
        <w:rPr>
          <w:sz w:val="24"/>
        </w:rPr>
        <w:t>bàn</w:t>
      </w:r>
      <w:r w:rsidR="003A2C00">
        <w:rPr>
          <w:spacing w:val="2"/>
          <w:sz w:val="24"/>
        </w:rPr>
        <w:t xml:space="preserve"> </w:t>
      </w:r>
      <w:r w:rsidR="003A2C00">
        <w:rPr>
          <w:sz w:val="24"/>
        </w:rPr>
        <w:t>được kê trong</w:t>
      </w:r>
      <w:r w:rsidR="003A2C00">
        <w:rPr>
          <w:spacing w:val="2"/>
          <w:sz w:val="24"/>
        </w:rPr>
        <w:t xml:space="preserve"> </w:t>
      </w:r>
      <w:r w:rsidR="003A2C00">
        <w:rPr>
          <w:sz w:val="24"/>
        </w:rPr>
        <w:t>phòng</w:t>
      </w:r>
      <w:r w:rsidR="003A2C00">
        <w:rPr>
          <w:spacing w:val="4"/>
          <w:sz w:val="24"/>
        </w:rPr>
        <w:t xml:space="preserve"> </w:t>
      </w:r>
      <w:r w:rsidR="003A2C00">
        <w:rPr>
          <w:sz w:val="24"/>
        </w:rPr>
        <w:t>này.</w:t>
      </w:r>
      <w:r w:rsidR="003A2C00">
        <w:rPr>
          <w:spacing w:val="2"/>
          <w:sz w:val="24"/>
        </w:rPr>
        <w:t xml:space="preserve"> </w:t>
      </w:r>
      <w:r w:rsidR="003A2C00">
        <w:rPr>
          <w:sz w:val="24"/>
        </w:rPr>
        <w:t>Nếu</w:t>
      </w:r>
      <w:r w:rsidR="003A2C00">
        <w:rPr>
          <w:spacing w:val="1"/>
          <w:sz w:val="24"/>
        </w:rPr>
        <w:t xml:space="preserve"> </w:t>
      </w:r>
      <w:r w:rsidR="003A2C00">
        <w:rPr>
          <w:sz w:val="24"/>
        </w:rPr>
        <w:t>diện</w:t>
      </w:r>
      <w:r w:rsidR="003A2C00">
        <w:rPr>
          <w:spacing w:val="2"/>
          <w:sz w:val="24"/>
        </w:rPr>
        <w:t xml:space="preserve"> </w:t>
      </w:r>
      <w:r w:rsidR="003A2C00">
        <w:rPr>
          <w:sz w:val="24"/>
        </w:rPr>
        <w:t>tích</w:t>
      </w:r>
      <w:r w:rsidR="003A2C00">
        <w:rPr>
          <w:spacing w:val="2"/>
          <w:sz w:val="24"/>
        </w:rPr>
        <w:t xml:space="preserve"> </w:t>
      </w:r>
      <w:r w:rsidR="003A2C00">
        <w:rPr>
          <w:sz w:val="24"/>
        </w:rPr>
        <w:t>mặt</w:t>
      </w:r>
      <w:r w:rsidR="003A2C00">
        <w:rPr>
          <w:spacing w:val="2"/>
          <w:sz w:val="24"/>
        </w:rPr>
        <w:t xml:space="preserve"> </w:t>
      </w:r>
      <w:r w:rsidR="003A2C00">
        <w:rPr>
          <w:sz w:val="24"/>
        </w:rPr>
        <w:t>sàn</w:t>
      </w:r>
      <w:r w:rsidR="003A2C00">
        <w:rPr>
          <w:spacing w:val="1"/>
          <w:sz w:val="24"/>
        </w:rPr>
        <w:t xml:space="preserve"> </w:t>
      </w:r>
      <w:r w:rsidR="003A2C00">
        <w:rPr>
          <w:sz w:val="24"/>
        </w:rPr>
        <w:t>dành</w:t>
      </w:r>
      <w:r w:rsidR="003A2C00">
        <w:rPr>
          <w:spacing w:val="2"/>
          <w:sz w:val="24"/>
        </w:rPr>
        <w:t xml:space="preserve"> </w:t>
      </w:r>
      <w:r w:rsidR="003A2C00">
        <w:rPr>
          <w:sz w:val="24"/>
        </w:rPr>
        <w:t>cho</w:t>
      </w:r>
      <w:r w:rsidR="003A2C00">
        <w:rPr>
          <w:spacing w:val="4"/>
          <w:sz w:val="24"/>
        </w:rPr>
        <w:t xml:space="preserve"> </w:t>
      </w:r>
      <w:r w:rsidR="003A2C00">
        <w:rPr>
          <w:sz w:val="24"/>
        </w:rPr>
        <w:t>lưu</w:t>
      </w:r>
      <w:r w:rsidR="003A2C00">
        <w:rPr>
          <w:spacing w:val="2"/>
          <w:sz w:val="24"/>
        </w:rPr>
        <w:t xml:space="preserve"> </w:t>
      </w:r>
      <w:r w:rsidR="003A2C00">
        <w:rPr>
          <w:sz w:val="24"/>
        </w:rPr>
        <w:t>thông</w:t>
      </w:r>
      <w:r w:rsidR="003A2C00">
        <w:rPr>
          <w:spacing w:val="1"/>
          <w:sz w:val="24"/>
        </w:rPr>
        <w:t xml:space="preserve"> </w:t>
      </w:r>
      <w:r w:rsidR="003A2C00">
        <w:rPr>
          <w:sz w:val="24"/>
        </w:rPr>
        <w:t>tối</w:t>
      </w:r>
    </w:p>
    <w:p w14:paraId="54464C81" w14:textId="77777777" w:rsidR="00310CCE" w:rsidRDefault="00310CCE">
      <w:pPr>
        <w:rPr>
          <w:sz w:val="24"/>
        </w:rPr>
        <w:sectPr w:rsidR="00310CCE">
          <w:type w:val="continuous"/>
          <w:pgSz w:w="12240" w:h="15840"/>
          <w:pgMar w:top="1060" w:right="680" w:bottom="1200" w:left="1140" w:header="720" w:footer="720" w:gutter="0"/>
          <w:cols w:space="720"/>
        </w:sectPr>
      </w:pPr>
    </w:p>
    <w:p w14:paraId="27F1D724" w14:textId="77777777" w:rsidR="00310CCE" w:rsidRDefault="003A2C00">
      <w:pPr>
        <w:spacing w:before="93"/>
        <w:ind w:left="278"/>
        <w:rPr>
          <w:sz w:val="16"/>
        </w:rPr>
      </w:pPr>
      <w:r>
        <w:rPr>
          <w:w w:val="90"/>
          <w:sz w:val="24"/>
        </w:rPr>
        <w:lastRenderedPageBreak/>
        <w:t>thiểu</w:t>
      </w:r>
      <w:r>
        <w:rPr>
          <w:spacing w:val="-1"/>
          <w:w w:val="90"/>
          <w:sz w:val="24"/>
        </w:rPr>
        <w:t xml:space="preserve"> </w:t>
      </w:r>
      <w:r>
        <w:rPr>
          <w:w w:val="90"/>
          <w:sz w:val="24"/>
        </w:rPr>
        <w:t>là</w:t>
      </w:r>
      <w:r>
        <w:rPr>
          <w:spacing w:val="8"/>
          <w:w w:val="90"/>
          <w:sz w:val="24"/>
        </w:rPr>
        <w:t xml:space="preserve"> </w:t>
      </w:r>
      <w:r>
        <w:rPr>
          <w:w w:val="90"/>
          <w:position w:val="2"/>
          <w:sz w:val="28"/>
        </w:rPr>
        <w:t>12</w:t>
      </w:r>
      <w:r>
        <w:rPr>
          <w:spacing w:val="-3"/>
          <w:w w:val="90"/>
          <w:position w:val="2"/>
          <w:sz w:val="28"/>
        </w:rPr>
        <w:t xml:space="preserve"> </w:t>
      </w:r>
      <w:r>
        <w:rPr>
          <w:w w:val="90"/>
          <w:position w:val="2"/>
          <w:sz w:val="28"/>
        </w:rPr>
        <w:t>m</w:t>
      </w:r>
      <w:r>
        <w:rPr>
          <w:w w:val="90"/>
          <w:position w:val="15"/>
          <w:sz w:val="16"/>
        </w:rPr>
        <w:t>2</w:t>
      </w:r>
    </w:p>
    <w:p w14:paraId="03D75799" w14:textId="77777777" w:rsidR="00310CCE" w:rsidRDefault="003A2C00">
      <w:pPr>
        <w:spacing w:before="168"/>
        <w:ind w:left="63"/>
        <w:rPr>
          <w:sz w:val="24"/>
        </w:rPr>
      </w:pPr>
      <w:r>
        <w:br w:type="column"/>
      </w:r>
      <w:r>
        <w:rPr>
          <w:sz w:val="24"/>
        </w:rPr>
        <w:lastRenderedPageBreak/>
        <w:t>thì</w:t>
      </w:r>
      <w:r>
        <w:rPr>
          <w:spacing w:val="-1"/>
          <w:sz w:val="24"/>
        </w:rPr>
        <w:t xml:space="preserve"> </w:t>
      </w:r>
      <w:r>
        <w:rPr>
          <w:sz w:val="24"/>
        </w:rPr>
        <w:t>cách</w:t>
      </w:r>
      <w:r>
        <w:rPr>
          <w:spacing w:val="-1"/>
          <w:sz w:val="24"/>
        </w:rPr>
        <w:t xml:space="preserve"> </w:t>
      </w:r>
      <w:r>
        <w:rPr>
          <w:sz w:val="24"/>
        </w:rPr>
        <w:t>viết nào</w:t>
      </w:r>
      <w:r>
        <w:rPr>
          <w:spacing w:val="1"/>
          <w:sz w:val="24"/>
        </w:rPr>
        <w:t xml:space="preserve"> </w:t>
      </w:r>
      <w:r>
        <w:rPr>
          <w:sz w:val="24"/>
        </w:rPr>
        <w:t>dưới</w:t>
      </w:r>
      <w:r>
        <w:rPr>
          <w:spacing w:val="-1"/>
          <w:sz w:val="24"/>
        </w:rPr>
        <w:t xml:space="preserve"> </w:t>
      </w:r>
      <w:r>
        <w:rPr>
          <w:sz w:val="24"/>
        </w:rPr>
        <w:t>đây là</w:t>
      </w:r>
      <w:r>
        <w:rPr>
          <w:spacing w:val="-1"/>
          <w:sz w:val="24"/>
        </w:rPr>
        <w:t xml:space="preserve"> </w:t>
      </w:r>
      <w:r>
        <w:rPr>
          <w:sz w:val="24"/>
        </w:rPr>
        <w:t>đúng ?</w:t>
      </w:r>
    </w:p>
    <w:p w14:paraId="7748420D" w14:textId="77777777" w:rsidR="00310CCE" w:rsidRDefault="00310CCE">
      <w:pPr>
        <w:rPr>
          <w:sz w:val="24"/>
        </w:rPr>
        <w:sectPr w:rsidR="00310CCE">
          <w:type w:val="continuous"/>
          <w:pgSz w:w="12240" w:h="15840"/>
          <w:pgMar w:top="1060" w:right="680" w:bottom="1200" w:left="1140" w:header="720" w:footer="720" w:gutter="0"/>
          <w:cols w:num="2" w:space="720" w:equalWidth="0">
            <w:col w:w="1580" w:space="40"/>
            <w:col w:w="8800"/>
          </w:cols>
        </w:sectPr>
      </w:pPr>
    </w:p>
    <w:p w14:paraId="2A1AD2C7" w14:textId="77777777" w:rsidR="00310CCE" w:rsidRDefault="003A2C00">
      <w:pPr>
        <w:spacing w:before="102"/>
        <w:ind w:left="278"/>
        <w:rPr>
          <w:sz w:val="21"/>
        </w:rPr>
      </w:pPr>
      <w:r>
        <w:rPr>
          <w:b/>
          <w:w w:val="115"/>
          <w:position w:val="1"/>
          <w:sz w:val="24"/>
        </w:rPr>
        <w:lastRenderedPageBreak/>
        <w:t>A.</w:t>
      </w:r>
      <w:r>
        <w:rPr>
          <w:b/>
          <w:spacing w:val="3"/>
          <w:w w:val="115"/>
          <w:position w:val="1"/>
          <w:sz w:val="24"/>
        </w:rPr>
        <w:t xml:space="preserve"> </w:t>
      </w:r>
      <w:r>
        <w:rPr>
          <w:w w:val="115"/>
          <w:sz w:val="21"/>
        </w:rPr>
        <w:t>12</w:t>
      </w:r>
      <w:r>
        <w:rPr>
          <w:i/>
          <w:w w:val="115"/>
          <w:sz w:val="21"/>
        </w:rPr>
        <w:t>x</w:t>
      </w:r>
      <w:r>
        <w:rPr>
          <w:i/>
          <w:spacing w:val="-12"/>
          <w:w w:val="115"/>
          <w:sz w:val="21"/>
        </w:rPr>
        <w:t xml:space="preserve"> </w:t>
      </w:r>
      <w:r>
        <w:rPr>
          <w:rFonts w:ascii="Symbol" w:hAnsi="Symbol"/>
          <w:w w:val="115"/>
          <w:sz w:val="21"/>
        </w:rPr>
        <w:t></w:t>
      </w:r>
      <w:r>
        <w:rPr>
          <w:spacing w:val="-20"/>
          <w:w w:val="115"/>
          <w:sz w:val="21"/>
        </w:rPr>
        <w:t xml:space="preserve"> </w:t>
      </w:r>
      <w:r>
        <w:rPr>
          <w:w w:val="115"/>
          <w:sz w:val="21"/>
        </w:rPr>
        <w:t>5</w:t>
      </w:r>
      <w:r>
        <w:rPr>
          <w:spacing w:val="-35"/>
          <w:w w:val="115"/>
          <w:sz w:val="21"/>
        </w:rPr>
        <w:t xml:space="preserve"> </w:t>
      </w:r>
      <w:r>
        <w:rPr>
          <w:i/>
          <w:w w:val="115"/>
          <w:sz w:val="21"/>
        </w:rPr>
        <w:t>y</w:t>
      </w:r>
      <w:r>
        <w:rPr>
          <w:i/>
          <w:spacing w:val="3"/>
          <w:w w:val="115"/>
          <w:sz w:val="21"/>
        </w:rPr>
        <w:t xml:space="preserve"> </w:t>
      </w:r>
      <w:r>
        <w:rPr>
          <w:rFonts w:ascii="Symbol" w:hAnsi="Symbol"/>
          <w:w w:val="115"/>
          <w:sz w:val="21"/>
        </w:rPr>
        <w:t></w:t>
      </w:r>
      <w:r>
        <w:rPr>
          <w:spacing w:val="-1"/>
          <w:w w:val="115"/>
          <w:sz w:val="21"/>
        </w:rPr>
        <w:t xml:space="preserve"> </w:t>
      </w:r>
      <w:r>
        <w:rPr>
          <w:w w:val="115"/>
          <w:sz w:val="21"/>
        </w:rPr>
        <w:t>480.</w:t>
      </w:r>
    </w:p>
    <w:p w14:paraId="6214DF0D" w14:textId="77777777" w:rsidR="00310CCE" w:rsidRDefault="003A2C00">
      <w:pPr>
        <w:spacing w:before="102"/>
        <w:ind w:left="257"/>
        <w:rPr>
          <w:sz w:val="21"/>
        </w:rPr>
      </w:pPr>
      <w:r>
        <w:br w:type="column"/>
      </w:r>
      <w:r>
        <w:rPr>
          <w:b/>
          <w:w w:val="115"/>
          <w:position w:val="1"/>
          <w:sz w:val="24"/>
        </w:rPr>
        <w:lastRenderedPageBreak/>
        <w:t>B.</w:t>
      </w:r>
      <w:r>
        <w:rPr>
          <w:b/>
          <w:spacing w:val="4"/>
          <w:w w:val="115"/>
          <w:position w:val="1"/>
          <w:sz w:val="24"/>
        </w:rPr>
        <w:t xml:space="preserve"> </w:t>
      </w:r>
      <w:r>
        <w:rPr>
          <w:w w:val="115"/>
          <w:sz w:val="21"/>
        </w:rPr>
        <w:t>12</w:t>
      </w:r>
      <w:r>
        <w:rPr>
          <w:i/>
          <w:w w:val="115"/>
          <w:sz w:val="21"/>
        </w:rPr>
        <w:t>x</w:t>
      </w:r>
      <w:r>
        <w:rPr>
          <w:i/>
          <w:spacing w:val="-12"/>
          <w:w w:val="115"/>
          <w:sz w:val="21"/>
        </w:rPr>
        <w:t xml:space="preserve"> </w:t>
      </w:r>
      <w:r>
        <w:rPr>
          <w:rFonts w:ascii="Symbol" w:hAnsi="Symbol"/>
          <w:w w:val="115"/>
          <w:sz w:val="21"/>
        </w:rPr>
        <w:t></w:t>
      </w:r>
      <w:r>
        <w:rPr>
          <w:spacing w:val="-19"/>
          <w:w w:val="115"/>
          <w:sz w:val="21"/>
        </w:rPr>
        <w:t xml:space="preserve"> </w:t>
      </w:r>
      <w:r>
        <w:rPr>
          <w:w w:val="115"/>
          <w:sz w:val="21"/>
        </w:rPr>
        <w:t>5</w:t>
      </w:r>
      <w:r>
        <w:rPr>
          <w:spacing w:val="-35"/>
          <w:w w:val="115"/>
          <w:sz w:val="21"/>
        </w:rPr>
        <w:t xml:space="preserve"> </w:t>
      </w:r>
      <w:r>
        <w:rPr>
          <w:i/>
          <w:w w:val="115"/>
          <w:sz w:val="21"/>
        </w:rPr>
        <w:t>y</w:t>
      </w:r>
      <w:r>
        <w:rPr>
          <w:i/>
          <w:spacing w:val="4"/>
          <w:w w:val="115"/>
          <w:sz w:val="21"/>
        </w:rPr>
        <w:t xml:space="preserve"> </w:t>
      </w:r>
      <w:r>
        <w:rPr>
          <w:rFonts w:ascii="Symbol" w:hAnsi="Symbol"/>
          <w:w w:val="115"/>
          <w:sz w:val="21"/>
        </w:rPr>
        <w:t></w:t>
      </w:r>
      <w:r>
        <w:rPr>
          <w:w w:val="115"/>
          <w:sz w:val="21"/>
        </w:rPr>
        <w:t xml:space="preserve"> 480.</w:t>
      </w:r>
    </w:p>
    <w:p w14:paraId="55BDEFDB" w14:textId="77777777" w:rsidR="00310CCE" w:rsidRDefault="003A2C00">
      <w:pPr>
        <w:spacing w:before="102"/>
        <w:ind w:left="270"/>
        <w:rPr>
          <w:sz w:val="21"/>
        </w:rPr>
      </w:pPr>
      <w:r>
        <w:br w:type="column"/>
      </w:r>
      <w:r>
        <w:rPr>
          <w:b/>
          <w:w w:val="115"/>
          <w:position w:val="1"/>
          <w:sz w:val="24"/>
          <w:u w:val="thick"/>
        </w:rPr>
        <w:lastRenderedPageBreak/>
        <w:t>C.</w:t>
      </w:r>
      <w:r>
        <w:rPr>
          <w:b/>
          <w:spacing w:val="29"/>
          <w:w w:val="115"/>
          <w:position w:val="1"/>
          <w:sz w:val="24"/>
        </w:rPr>
        <w:t xml:space="preserve"> </w:t>
      </w:r>
      <w:r>
        <w:rPr>
          <w:w w:val="115"/>
          <w:sz w:val="21"/>
        </w:rPr>
        <w:t>5</w:t>
      </w:r>
      <w:r>
        <w:rPr>
          <w:i/>
          <w:w w:val="115"/>
          <w:sz w:val="21"/>
        </w:rPr>
        <w:t>x</w:t>
      </w:r>
      <w:r>
        <w:rPr>
          <w:i/>
          <w:spacing w:val="-11"/>
          <w:w w:val="115"/>
          <w:sz w:val="21"/>
        </w:rPr>
        <w:t xml:space="preserve"> </w:t>
      </w:r>
      <w:r>
        <w:rPr>
          <w:rFonts w:ascii="Symbol" w:hAnsi="Symbol"/>
          <w:w w:val="115"/>
          <w:sz w:val="21"/>
        </w:rPr>
        <w:t></w:t>
      </w:r>
      <w:r>
        <w:rPr>
          <w:w w:val="115"/>
          <w:sz w:val="21"/>
        </w:rPr>
        <w:t>12</w:t>
      </w:r>
      <w:r>
        <w:rPr>
          <w:spacing w:val="-29"/>
          <w:w w:val="115"/>
          <w:sz w:val="21"/>
        </w:rPr>
        <w:t xml:space="preserve"> </w:t>
      </w:r>
      <w:r>
        <w:rPr>
          <w:i/>
          <w:w w:val="115"/>
          <w:sz w:val="21"/>
        </w:rPr>
        <w:t>y</w:t>
      </w:r>
      <w:r>
        <w:rPr>
          <w:i/>
          <w:spacing w:val="7"/>
          <w:w w:val="115"/>
          <w:sz w:val="21"/>
        </w:rPr>
        <w:t xml:space="preserve"> </w:t>
      </w:r>
      <w:r>
        <w:rPr>
          <w:rFonts w:ascii="Symbol" w:hAnsi="Symbol"/>
          <w:w w:val="115"/>
          <w:sz w:val="21"/>
        </w:rPr>
        <w:t></w:t>
      </w:r>
      <w:r>
        <w:rPr>
          <w:spacing w:val="2"/>
          <w:w w:val="115"/>
          <w:sz w:val="21"/>
        </w:rPr>
        <w:t xml:space="preserve"> </w:t>
      </w:r>
      <w:r>
        <w:rPr>
          <w:w w:val="115"/>
          <w:sz w:val="21"/>
        </w:rPr>
        <w:t>480.</w:t>
      </w:r>
    </w:p>
    <w:p w14:paraId="72A7813E" w14:textId="77777777" w:rsidR="00310CCE" w:rsidRDefault="003A2C00">
      <w:pPr>
        <w:spacing w:before="102"/>
        <w:ind w:left="258"/>
        <w:rPr>
          <w:sz w:val="21"/>
        </w:rPr>
      </w:pPr>
      <w:r>
        <w:br w:type="column"/>
      </w:r>
      <w:r>
        <w:rPr>
          <w:b/>
          <w:w w:val="115"/>
          <w:position w:val="1"/>
          <w:sz w:val="24"/>
        </w:rPr>
        <w:lastRenderedPageBreak/>
        <w:t>D.</w:t>
      </w:r>
      <w:r>
        <w:rPr>
          <w:b/>
          <w:spacing w:val="32"/>
          <w:w w:val="115"/>
          <w:position w:val="1"/>
          <w:sz w:val="24"/>
        </w:rPr>
        <w:t xml:space="preserve"> </w:t>
      </w:r>
      <w:r>
        <w:rPr>
          <w:w w:val="115"/>
          <w:sz w:val="21"/>
        </w:rPr>
        <w:t>5</w:t>
      </w:r>
      <w:r>
        <w:rPr>
          <w:i/>
          <w:w w:val="115"/>
          <w:sz w:val="21"/>
        </w:rPr>
        <w:t>x</w:t>
      </w:r>
      <w:r>
        <w:rPr>
          <w:i/>
          <w:spacing w:val="-9"/>
          <w:w w:val="115"/>
          <w:sz w:val="21"/>
        </w:rPr>
        <w:t xml:space="preserve"> </w:t>
      </w:r>
      <w:r>
        <w:rPr>
          <w:rFonts w:ascii="Symbol" w:hAnsi="Symbol"/>
          <w:w w:val="115"/>
          <w:sz w:val="21"/>
        </w:rPr>
        <w:t></w:t>
      </w:r>
      <w:r>
        <w:rPr>
          <w:w w:val="115"/>
          <w:sz w:val="21"/>
        </w:rPr>
        <w:t>12</w:t>
      </w:r>
      <w:r>
        <w:rPr>
          <w:spacing w:val="-28"/>
          <w:w w:val="115"/>
          <w:sz w:val="21"/>
        </w:rPr>
        <w:t xml:space="preserve"> </w:t>
      </w:r>
      <w:r>
        <w:rPr>
          <w:i/>
          <w:w w:val="115"/>
          <w:sz w:val="21"/>
        </w:rPr>
        <w:t>y</w:t>
      </w:r>
      <w:r>
        <w:rPr>
          <w:i/>
          <w:spacing w:val="10"/>
          <w:w w:val="115"/>
          <w:sz w:val="21"/>
        </w:rPr>
        <w:t xml:space="preserve"> </w:t>
      </w:r>
      <w:r>
        <w:rPr>
          <w:rFonts w:ascii="Symbol" w:hAnsi="Symbol"/>
          <w:w w:val="115"/>
          <w:sz w:val="21"/>
        </w:rPr>
        <w:t></w:t>
      </w:r>
      <w:r>
        <w:rPr>
          <w:spacing w:val="5"/>
          <w:w w:val="115"/>
          <w:sz w:val="21"/>
        </w:rPr>
        <w:t xml:space="preserve"> </w:t>
      </w:r>
      <w:r>
        <w:rPr>
          <w:w w:val="115"/>
          <w:sz w:val="21"/>
        </w:rPr>
        <w:t>480.</w:t>
      </w:r>
    </w:p>
    <w:p w14:paraId="1F161BD1" w14:textId="77777777" w:rsidR="00310CCE" w:rsidRDefault="00310CCE">
      <w:pPr>
        <w:rPr>
          <w:sz w:val="21"/>
        </w:rPr>
        <w:sectPr w:rsidR="00310CCE">
          <w:type w:val="continuous"/>
          <w:pgSz w:w="12240" w:h="15840"/>
          <w:pgMar w:top="1060" w:right="680" w:bottom="1200" w:left="1140" w:header="720" w:footer="720" w:gutter="0"/>
          <w:cols w:num="4" w:space="720" w:equalWidth="0">
            <w:col w:w="2141" w:space="40"/>
            <w:col w:w="2108" w:space="39"/>
            <w:col w:w="2132" w:space="40"/>
            <w:col w:w="3920"/>
          </w:cols>
        </w:sectPr>
      </w:pPr>
    </w:p>
    <w:p w14:paraId="2E35D0CE" w14:textId="77777777" w:rsidR="00310CCE" w:rsidRDefault="003A2C00">
      <w:pPr>
        <w:spacing w:before="100"/>
        <w:ind w:left="278"/>
        <w:rPr>
          <w:sz w:val="24"/>
        </w:rPr>
      </w:pPr>
      <w:r>
        <w:rPr>
          <w:b/>
          <w:sz w:val="24"/>
        </w:rPr>
        <w:lastRenderedPageBreak/>
        <w:t>Câu</w:t>
      </w:r>
      <w:r>
        <w:rPr>
          <w:b/>
          <w:spacing w:val="-1"/>
          <w:sz w:val="24"/>
        </w:rPr>
        <w:t xml:space="preserve"> </w:t>
      </w:r>
      <w:r>
        <w:rPr>
          <w:b/>
          <w:sz w:val="24"/>
        </w:rPr>
        <w:t>16:</w:t>
      </w:r>
      <w:r>
        <w:rPr>
          <w:b/>
          <w:spacing w:val="-1"/>
          <w:sz w:val="24"/>
        </w:rPr>
        <w:t xml:space="preserve"> </w:t>
      </w:r>
      <w:r>
        <w:rPr>
          <w:sz w:val="24"/>
        </w:rPr>
        <w:t>Hệ</w:t>
      </w:r>
      <w:r>
        <w:rPr>
          <w:spacing w:val="-2"/>
          <w:sz w:val="24"/>
        </w:rPr>
        <w:t xml:space="preserve"> </w:t>
      </w:r>
      <w:r>
        <w:rPr>
          <w:sz w:val="24"/>
        </w:rPr>
        <w:t>bất</w:t>
      </w:r>
      <w:r>
        <w:rPr>
          <w:spacing w:val="-1"/>
          <w:sz w:val="24"/>
        </w:rPr>
        <w:t xml:space="preserve"> </w:t>
      </w:r>
      <w:r>
        <w:rPr>
          <w:sz w:val="24"/>
        </w:rPr>
        <w:t>phương trình nào</w:t>
      </w:r>
      <w:r>
        <w:rPr>
          <w:spacing w:val="-1"/>
          <w:sz w:val="24"/>
        </w:rPr>
        <w:t xml:space="preserve"> </w:t>
      </w:r>
      <w:r>
        <w:rPr>
          <w:sz w:val="24"/>
        </w:rPr>
        <w:t>dưới đây là hệ</w:t>
      </w:r>
      <w:r>
        <w:rPr>
          <w:spacing w:val="-3"/>
          <w:sz w:val="24"/>
        </w:rPr>
        <w:t xml:space="preserve"> </w:t>
      </w:r>
      <w:r>
        <w:rPr>
          <w:sz w:val="24"/>
        </w:rPr>
        <w:t>bất phương trình</w:t>
      </w:r>
      <w:r>
        <w:rPr>
          <w:spacing w:val="-1"/>
          <w:sz w:val="24"/>
        </w:rPr>
        <w:t xml:space="preserve"> </w:t>
      </w:r>
      <w:r>
        <w:rPr>
          <w:sz w:val="24"/>
        </w:rPr>
        <w:t>bậc</w:t>
      </w:r>
      <w:r>
        <w:rPr>
          <w:spacing w:val="-1"/>
          <w:sz w:val="24"/>
        </w:rPr>
        <w:t xml:space="preserve"> </w:t>
      </w:r>
      <w:r>
        <w:rPr>
          <w:sz w:val="24"/>
        </w:rPr>
        <w:t>nhất</w:t>
      </w:r>
      <w:r>
        <w:rPr>
          <w:spacing w:val="2"/>
          <w:sz w:val="24"/>
        </w:rPr>
        <w:t xml:space="preserve"> </w:t>
      </w:r>
      <w:r>
        <w:rPr>
          <w:sz w:val="24"/>
        </w:rPr>
        <w:t>hai ẩn?</w:t>
      </w:r>
    </w:p>
    <w:p w14:paraId="61984B4C" w14:textId="77777777" w:rsidR="00310CCE" w:rsidRDefault="00310CCE">
      <w:pPr>
        <w:rPr>
          <w:sz w:val="24"/>
        </w:rPr>
        <w:sectPr w:rsidR="00310CCE">
          <w:type w:val="continuous"/>
          <w:pgSz w:w="12240" w:h="15840"/>
          <w:pgMar w:top="1060" w:right="680" w:bottom="1200" w:left="1140" w:header="720" w:footer="720" w:gutter="0"/>
          <w:cols w:space="720"/>
        </w:sectPr>
      </w:pPr>
    </w:p>
    <w:p w14:paraId="2A8D81FF" w14:textId="21871BA5" w:rsidR="00310CCE" w:rsidRDefault="00021D04">
      <w:pPr>
        <w:spacing w:before="91" w:line="208" w:lineRule="auto"/>
        <w:ind w:left="278"/>
        <w:rPr>
          <w:sz w:val="24"/>
        </w:rPr>
      </w:pPr>
      <w:r>
        <w:rPr>
          <w:noProof/>
        </w:rPr>
        <w:lastRenderedPageBreak/>
        <mc:AlternateContent>
          <mc:Choice Requires="wps">
            <w:drawing>
              <wp:anchor distT="0" distB="0" distL="114300" distR="114300" simplePos="0" relativeHeight="480465408" behindDoc="1" locked="0" layoutInCell="1" allowOverlap="1" wp14:anchorId="3E6D0AD6" wp14:editId="47B90F27">
                <wp:simplePos x="0" y="0"/>
                <wp:positionH relativeFrom="page">
                  <wp:posOffset>1109980</wp:posOffset>
                </wp:positionH>
                <wp:positionV relativeFrom="paragraph">
                  <wp:posOffset>190500</wp:posOffset>
                </wp:positionV>
                <wp:extent cx="688975" cy="278130"/>
                <wp:effectExtent l="0" t="0" r="0" b="0"/>
                <wp:wrapNone/>
                <wp:docPr id="62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8C5B" w14:textId="77777777" w:rsidR="00310CCE" w:rsidRDefault="003A2C00">
                            <w:pPr>
                              <w:spacing w:before="3"/>
                              <w:rPr>
                                <w:sz w:val="24"/>
                              </w:rPr>
                            </w:pPr>
                            <w:r>
                              <w:rPr>
                                <w:rFonts w:ascii="Symbol" w:hAnsi="Symbol"/>
                                <w:position w:val="14"/>
                                <w:sz w:val="24"/>
                              </w:rPr>
                              <w:t></w:t>
                            </w:r>
                            <w:r>
                              <w:rPr>
                                <w:i/>
                                <w:sz w:val="24"/>
                              </w:rPr>
                              <w:t>x</w:t>
                            </w:r>
                            <w:r>
                              <w:rPr>
                                <w:i/>
                                <w:spacing w:val="-19"/>
                                <w:sz w:val="24"/>
                              </w:rPr>
                              <w:t xml:space="preserve"> </w:t>
                            </w:r>
                            <w:r>
                              <w:rPr>
                                <w:rFonts w:ascii="Symbol" w:hAnsi="Symbol"/>
                                <w:sz w:val="24"/>
                              </w:rPr>
                              <w:t></w:t>
                            </w:r>
                            <w:r>
                              <w:rPr>
                                <w:spacing w:val="4"/>
                                <w:sz w:val="24"/>
                              </w:rPr>
                              <w:t xml:space="preserve"> </w:t>
                            </w:r>
                            <w:r>
                              <w:rPr>
                                <w:i/>
                                <w:sz w:val="24"/>
                              </w:rPr>
                              <w:t xml:space="preserve">y </w:t>
                            </w:r>
                            <w:r>
                              <w:rPr>
                                <w:rFonts w:ascii="Symbol" w:hAnsi="Symbol"/>
                                <w:sz w:val="24"/>
                              </w:rPr>
                              <w:t></w:t>
                            </w:r>
                            <w:r>
                              <w:rPr>
                                <w:spacing w:val="-7"/>
                                <w:sz w:val="24"/>
                              </w:rPr>
                              <w:t xml:space="preserve"> </w:t>
                            </w:r>
                            <w:r>
                              <w:rPr>
                                <w:rFonts w:ascii="Symbol" w:hAnsi="Symbol"/>
                                <w:sz w:val="24"/>
                              </w:rPr>
                              <w:t></w:t>
                            </w:r>
                            <w:r>
                              <w:rPr>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E6D0AD6" id="Text Box 570" o:spid="_x0000_s1029" type="#_x0000_t202" style="position:absolute;left:0;text-align:left;margin-left:87.4pt;margin-top:15pt;width:54.25pt;height:21.9pt;z-index:-228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Jn0tQIAALMFAAAOAAAAZHJzL2Uyb0RvYy54bWysVNuOmzAQfa/Uf7D8znJZQgAtWe2GUFXa XqTdfoADJlgFm9pOYLvqv3dsQrKXl6otD9Zgj8+cmTmeq+uxa9GBSsUEz7B/4WFEeSkqxncZ/vZQ ODFGShNekVZwmuFHqvD16v27q6FPaSAa0VZUIgDhKh36DDda96nrqrKhHVEXoqccDmshO6LhV+7c SpIB0LvWDTwvcgchq16KkioFu/l0iFcWv65pqb/UtaIatRkGbtqu0q5bs7qrK5LuJOkbVh5pkL9g 0RHGIegJKieaoL1kb6A6VkqhRK0vStG5oq5ZSW0OkI3vvcrmviE9tblAcVR/KpP6f7Dl58NXiViV 4ShIMOKkgyY90FGjWzGixdJWaOhVCo73PbjqEQ6g0zZb1d+J8rtCXKwbwnf0RkoxNJRUwNA3tXWf XTU9UakyINvhk6ggENlrYYHGWnamfFAQBOjQqcdTdwyZEjajOE6WC4xKOAqWsX9pubkknS/3UukP VHTIGBmW0HwLTg53ShsyJJ1dTCwuCta2VgAtf7EBjtMOhIar5syQsP18SrxkE2/i0AmDaOOEXp47 N8U6dKLCXy7yy3y9zv1fJq4fpg2rKspNmFlbfvhnvTuqfFLFSV1KtKwycIaSkrvtupXoQEDbhf1s yeHk7Oa+pGGLALm8SskPQu82SJwiipdOWIQLJ1l6seP5yW0SeWES5sXLlO4Yp/+eEhoynCyCxaSl M+lXuXn2e5sbSTumYXq0rMtwfHIiqVHghle2tZqwdrKflcLQP5cC2j032urVSHQSqx63o30cVsxG vltRPYKApQCBgUph8oHRCPkTowGmSIbVjz2RFKP2I4dHYEbObMjZ2M4G4SVczbDGaDLXehpN+16y XQPI0zPj4gYeSs2siM8sjs8LJoPN5TjFzOh5/m+9zrN29RsAAP//AwBQSwMEFAAGAAgAAAAhAI1H BnneAAAACQEAAA8AAABkcnMvZG93bnJldi54bWxMj8FOwzAQRO9I/IO1SNyoTYPaEOJUFYITEiIN B45OvE2ixusQu234e5ZTOY5mNPMm38xuECecQu9Jw/1CgUBqvO2p1fBZvd6lIEI0ZM3gCTX8YIBN cX2Vm8z6M5V42sVWcAmFzGjoYhwzKUPToTNh4Uck9vZ+ciaynFppJ3PmcjfIpVIr6UxPvNCZEZ87 bA67o9Ow/aLypf9+rz/KfdlX1aOit9VB69ubefsEIuIcL2H4w2d0KJip9keyQQys1w+MHjUkij9x YJkmCYhawzpJQRa5/P+g+AUAAP//AwBQSwECLQAUAAYACAAAACEAtoM4kv4AAADhAQAAEwAAAAAA AAAAAAAAAAAAAAAAW0NvbnRlbnRfVHlwZXNdLnhtbFBLAQItABQABgAIAAAAIQA4/SH/1gAAAJQB AAALAAAAAAAAAAAAAAAAAC8BAABfcmVscy8ucmVsc1BLAQItABQABgAIAAAAIQC8DJn0tQIAALMF AAAOAAAAAAAAAAAAAAAAAC4CAABkcnMvZTJvRG9jLnhtbFBLAQItABQABgAIAAAAIQCNRwZ53gAA AAkBAAAPAAAAAAAAAAAAAAAAAA8FAABkcnMvZG93bnJldi54bWxQSwUGAAAAAAQABADzAAAAGgYA AAAA " filled="f" stroked="f">
                <v:textbox inset="0,0,0,0">
                  <w:txbxContent>
                    <w:p w14:paraId="5C4D8C5B" w14:textId="77777777" w:rsidR="00310CCE" w:rsidRDefault="003A2C00">
                      <w:pPr>
                        <w:spacing w:before="3"/>
                        <w:rPr>
                          <w:sz w:val="24"/>
                        </w:rPr>
                      </w:pPr>
                      <w:r>
                        <w:rPr>
                          <w:rFonts w:ascii="Symbol" w:hAnsi="Symbol"/>
                          <w:position w:val="14"/>
                          <w:sz w:val="24"/>
                        </w:rPr>
                        <w:t></w:t>
                      </w:r>
                      <w:r>
                        <w:rPr>
                          <w:i/>
                          <w:sz w:val="24"/>
                        </w:rPr>
                        <w:t>x</w:t>
                      </w:r>
                      <w:r>
                        <w:rPr>
                          <w:i/>
                          <w:spacing w:val="-19"/>
                          <w:sz w:val="24"/>
                        </w:rPr>
                        <w:t xml:space="preserve"> </w:t>
                      </w:r>
                      <w:r>
                        <w:rPr>
                          <w:rFonts w:ascii="Symbol" w:hAnsi="Symbol"/>
                          <w:sz w:val="24"/>
                        </w:rPr>
                        <w:t></w:t>
                      </w:r>
                      <w:r>
                        <w:rPr>
                          <w:spacing w:val="4"/>
                          <w:sz w:val="24"/>
                        </w:rPr>
                        <w:t xml:space="preserve"> </w:t>
                      </w:r>
                      <w:r>
                        <w:rPr>
                          <w:i/>
                          <w:sz w:val="24"/>
                        </w:rPr>
                        <w:t xml:space="preserve">y </w:t>
                      </w:r>
                      <w:r>
                        <w:rPr>
                          <w:rFonts w:ascii="Symbol" w:hAnsi="Symbol"/>
                          <w:sz w:val="24"/>
                        </w:rPr>
                        <w:t></w:t>
                      </w:r>
                      <w:r>
                        <w:rPr>
                          <w:spacing w:val="-7"/>
                          <w:sz w:val="24"/>
                        </w:rPr>
                        <w:t xml:space="preserve"> </w:t>
                      </w:r>
                      <w:r>
                        <w:rPr>
                          <w:rFonts w:ascii="Symbol" w:hAnsi="Symbol"/>
                          <w:sz w:val="24"/>
                        </w:rPr>
                        <w:t></w:t>
                      </w:r>
                      <w:r>
                        <w:rPr>
                          <w:sz w:val="24"/>
                        </w:rPr>
                        <w:t>1</w:t>
                      </w:r>
                    </w:p>
                  </w:txbxContent>
                </v:textbox>
                <w10:wrap anchorx="page"/>
              </v:shape>
            </w:pict>
          </mc:Fallback>
        </mc:AlternateContent>
      </w:r>
      <w:r w:rsidR="003A2C00">
        <w:rPr>
          <w:b/>
          <w:position w:val="-15"/>
          <w:sz w:val="24"/>
          <w:u w:val="thick"/>
        </w:rPr>
        <w:t>A.</w:t>
      </w:r>
      <w:r w:rsidR="003A2C00">
        <w:rPr>
          <w:b/>
          <w:spacing w:val="45"/>
          <w:position w:val="-15"/>
          <w:sz w:val="24"/>
        </w:rPr>
        <w:t xml:space="preserve"> </w:t>
      </w:r>
      <w:r w:rsidR="003A2C00">
        <w:rPr>
          <w:rFonts w:ascii="Symbol" w:hAnsi="Symbol"/>
          <w:sz w:val="24"/>
        </w:rPr>
        <w:t></w:t>
      </w:r>
      <w:r w:rsidR="003A2C00">
        <w:rPr>
          <w:i/>
          <w:position w:val="2"/>
          <w:sz w:val="24"/>
        </w:rPr>
        <w:t>x</w:t>
      </w:r>
      <w:r w:rsidR="003A2C00">
        <w:rPr>
          <w:i/>
          <w:spacing w:val="-15"/>
          <w:position w:val="2"/>
          <w:sz w:val="24"/>
        </w:rPr>
        <w:t xml:space="preserve"> </w:t>
      </w:r>
      <w:r w:rsidR="003A2C00">
        <w:rPr>
          <w:rFonts w:ascii="Symbol" w:hAnsi="Symbol"/>
          <w:position w:val="2"/>
          <w:sz w:val="24"/>
        </w:rPr>
        <w:t></w:t>
      </w:r>
      <w:r w:rsidR="003A2C00">
        <w:rPr>
          <w:spacing w:val="-18"/>
          <w:position w:val="2"/>
          <w:sz w:val="24"/>
        </w:rPr>
        <w:t xml:space="preserve"> </w:t>
      </w:r>
      <w:r w:rsidR="003A2C00">
        <w:rPr>
          <w:position w:val="2"/>
          <w:sz w:val="24"/>
        </w:rPr>
        <w:t>2</w:t>
      </w:r>
      <w:r w:rsidR="003A2C00">
        <w:rPr>
          <w:spacing w:val="-33"/>
          <w:position w:val="2"/>
          <w:sz w:val="24"/>
        </w:rPr>
        <w:t xml:space="preserve"> </w:t>
      </w:r>
      <w:r w:rsidR="003A2C00">
        <w:rPr>
          <w:i/>
          <w:position w:val="2"/>
          <w:sz w:val="24"/>
        </w:rPr>
        <w:t>y</w:t>
      </w:r>
      <w:r w:rsidR="003A2C00">
        <w:rPr>
          <w:i/>
          <w:spacing w:val="2"/>
          <w:position w:val="2"/>
          <w:sz w:val="24"/>
        </w:rPr>
        <w:t xml:space="preserve"> </w:t>
      </w:r>
      <w:r w:rsidR="003A2C00">
        <w:rPr>
          <w:rFonts w:ascii="Symbol" w:hAnsi="Symbol"/>
          <w:position w:val="2"/>
          <w:sz w:val="24"/>
        </w:rPr>
        <w:t></w:t>
      </w:r>
      <w:r w:rsidR="003A2C00">
        <w:rPr>
          <w:spacing w:val="-10"/>
          <w:position w:val="2"/>
          <w:sz w:val="24"/>
        </w:rPr>
        <w:t xml:space="preserve"> </w:t>
      </w:r>
      <w:r w:rsidR="003A2C00">
        <w:rPr>
          <w:position w:val="2"/>
          <w:sz w:val="24"/>
        </w:rPr>
        <w:t>3</w:t>
      </w:r>
      <w:r w:rsidR="003A2C00">
        <w:rPr>
          <w:position w:val="-15"/>
          <w:sz w:val="24"/>
        </w:rPr>
        <w:t>.</w:t>
      </w:r>
    </w:p>
    <w:p w14:paraId="11C0CFE2" w14:textId="77777777" w:rsidR="00310CCE" w:rsidRDefault="003A2C00">
      <w:pPr>
        <w:spacing w:line="268" w:lineRule="exact"/>
        <w:ind w:right="450"/>
        <w:jc w:val="center"/>
        <w:rPr>
          <w:rFonts w:ascii="Symbol" w:hAnsi="Symbol"/>
          <w:sz w:val="24"/>
        </w:rPr>
      </w:pPr>
      <w:r>
        <w:rPr>
          <w:rFonts w:ascii="Symbol" w:hAnsi="Symbol"/>
          <w:sz w:val="24"/>
        </w:rPr>
        <w:t></w:t>
      </w:r>
    </w:p>
    <w:p w14:paraId="2CF3C614" w14:textId="77777777" w:rsidR="00310CCE" w:rsidRDefault="003A2C00">
      <w:pPr>
        <w:spacing w:before="64" w:line="263" w:lineRule="exact"/>
        <w:ind w:left="596"/>
        <w:rPr>
          <w:sz w:val="24"/>
        </w:rPr>
      </w:pPr>
      <w:r>
        <w:br w:type="column"/>
      </w:r>
      <w:r>
        <w:rPr>
          <w:rFonts w:ascii="Symbol" w:hAnsi="Symbol"/>
          <w:sz w:val="24"/>
        </w:rPr>
        <w:lastRenderedPageBreak/>
        <w:t></w:t>
      </w:r>
      <w:r>
        <w:rPr>
          <w:i/>
          <w:position w:val="2"/>
          <w:sz w:val="24"/>
        </w:rPr>
        <w:t>x</w:t>
      </w:r>
      <w:r>
        <w:rPr>
          <w:i/>
          <w:spacing w:val="-15"/>
          <w:position w:val="2"/>
          <w:sz w:val="24"/>
        </w:rPr>
        <w:t xml:space="preserve"> </w:t>
      </w:r>
      <w:r>
        <w:rPr>
          <w:rFonts w:ascii="Symbol" w:hAnsi="Symbol"/>
          <w:position w:val="2"/>
          <w:sz w:val="24"/>
        </w:rPr>
        <w:t></w:t>
      </w:r>
      <w:r>
        <w:rPr>
          <w:spacing w:val="8"/>
          <w:position w:val="2"/>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
          <w:position w:val="2"/>
          <w:sz w:val="24"/>
        </w:rPr>
        <w:t xml:space="preserve"> </w:t>
      </w:r>
      <w:r>
        <w:rPr>
          <w:position w:val="2"/>
          <w:sz w:val="24"/>
        </w:rPr>
        <w:t>2</w:t>
      </w:r>
    </w:p>
    <w:p w14:paraId="1F02B0DA" w14:textId="0EA7EDB8" w:rsidR="00310CCE" w:rsidRDefault="00021D04">
      <w:pPr>
        <w:spacing w:line="425" w:lineRule="exact"/>
        <w:ind w:left="278"/>
        <w:rPr>
          <w:sz w:val="24"/>
        </w:rPr>
      </w:pPr>
      <w:r>
        <w:rPr>
          <w:noProof/>
        </w:rPr>
        <mc:AlternateContent>
          <mc:Choice Requires="wps">
            <w:drawing>
              <wp:anchor distT="0" distB="0" distL="114300" distR="114300" simplePos="0" relativeHeight="480465920" behindDoc="1" locked="0" layoutInCell="1" allowOverlap="1" wp14:anchorId="7845931F" wp14:editId="4DB4081C">
                <wp:simplePos x="0" y="0"/>
                <wp:positionH relativeFrom="page">
                  <wp:posOffset>2473960</wp:posOffset>
                </wp:positionH>
                <wp:positionV relativeFrom="paragraph">
                  <wp:posOffset>100330</wp:posOffset>
                </wp:positionV>
                <wp:extent cx="655955" cy="206375"/>
                <wp:effectExtent l="0" t="0" r="0" b="0"/>
                <wp:wrapNone/>
                <wp:docPr id="62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BFBC" w14:textId="77777777" w:rsidR="00310CCE" w:rsidRDefault="003A2C00">
                            <w:pPr>
                              <w:tabs>
                                <w:tab w:val="left" w:pos="911"/>
                              </w:tabs>
                              <w:spacing w:line="324" w:lineRule="exact"/>
                              <w:rPr>
                                <w:sz w:val="24"/>
                              </w:rPr>
                            </w:pPr>
                            <w:r>
                              <w:rPr>
                                <w:rFonts w:ascii="Symbol" w:hAnsi="Symbol"/>
                                <w:position w:val="-5"/>
                                <w:sz w:val="24"/>
                              </w:rPr>
                              <w:t></w:t>
                            </w:r>
                            <w:r>
                              <w:rPr>
                                <w:position w:val="-5"/>
                                <w:sz w:val="24"/>
                              </w:rPr>
                              <w:tab/>
                            </w:r>
                            <w:r>
                              <w:rPr>
                                <w:spacing w:val="-5"/>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45931F" id="Text Box 569" o:spid="_x0000_s1030" type="#_x0000_t202" style="position:absolute;left:0;text-align:left;margin-left:194.8pt;margin-top:7.9pt;width:51.65pt;height:16.25pt;z-index:-228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eqRPsgIAALMFAAAOAAAAZHJzL2Uyb0RvYy54bWysVG1vmzAQ/j5p/8Hyd8pLgQRUUrUhTJO6 F6ndD3DABGtgM9sJdNP++84mpGmrSdM2PliHfX7unrvHd3U9di06UKmY4Bn2LzyMKC9Fxfguw18e CmeJkdKEV6QVnGb4kSp8vXr75mroUxqIRrQVlQhAuEqHPsON1n3quqpsaEfUhegph8NayI5o+JU7 t5JkAPSudQPPi91ByKqXoqRKwW4+HeKVxa9rWupPda2oRm2GITdtV2nXrVnd1RVJd5L0DSuPaZC/ yKIjjEPQE1RONEF7yV5BdayUQolaX5Sic0Vds5JaDsDG916wuW9ITy0XKI7qT2VS/w+2/Hj4LBGr MhwH0CpOOmjSAx01uhUjiuLEVGjoVQqO9z246hEOoNOWrervRPlVIS7WDeE7eiOlGBpKKsjQNzfd s6sTjjIg2+GDqCAQ2WthgcZadqZ8UBAE6NCpx1N3TDIlbMZRlEQRRiUcBV58uYhsBJLOl3up9Dsq OmSMDEtovgUnhzulTTIknV1MLC4K1rZWAC1/tgGO0w6EhqvmzCRh+/kj8ZLNcrMMnTCIN07o5blz U6xDJy78RZRf5ut17v80cf0wbVhVUW7CzNrywz/r3VHlkypO6lKiZZWBMykpuduuW4kOBLRd2O9Y kDM393katgjA5QUlPwi92yBxini5cMIijJxk4S0dz09uk9gLkzAvnlO6Y5z+OyU0ZDiJgmjS0m+5 efZ7zY2kHdMwPVrWZXh5ciKpUeCGV7a1mrB2ss9KYdJ/KgW0e2601auR6CRWPW5H+zgCE91oeSuq RxCwFCAwUClMPjAaIb9jNMAUybD6tieSYtS+5/AIzMiZDTkb29kgvISrGdYYTeZaT6Np30u2awB5 emZc3MBDqZkV8VMWx+cFk8FyOU4xM3rO/63X06xd/QIAAP//AwBQSwMEFAAGAAgAAAAhAF3CviTf AAAACQEAAA8AAABkcnMvZG93bnJldi54bWxMj0FPg0AQhe8m/ofNNPFml7ZKAFmaxujJxEjx4HFh p0DKziK7bfHfO57qbV7elzfv5dvZDuKMk+8dKVgtIxBIjTM9tQo+q9f7BIQPmoweHKGCH/SwLW5v cp0Zd6ESz/vQCg4hn2kFXQhjJqVvOrTaL92IxN7BTVYHllMrzaQvHG4HuY6iWFrdE3/o9IjPHTbH /ckq2H1R+dJ/v9cf5aHsqyqN6C0+KnW3mHdPIALO4QrDX32uDgV3qt2JjBeDgk2Sxoyy8cgTGHhI 1ymImo9kA7LI5f8FxS8AAAD//wMAUEsBAi0AFAAGAAgAAAAhALaDOJL+AAAA4QEAABMAAAAAAAAA AAAAAAAAAAAAAFtDb250ZW50X1R5cGVzXS54bWxQSwECLQAUAAYACAAAACEAOP0h/9YAAACUAQAA CwAAAAAAAAAAAAAAAAAvAQAAX3JlbHMvLnJlbHNQSwECLQAUAAYACAAAACEA6HqkT7ICAACzBQAA DgAAAAAAAAAAAAAAAAAuAgAAZHJzL2Uyb0RvYy54bWxQSwECLQAUAAYACAAAACEAXcK+JN8AAAAJ AQAADwAAAAAAAAAAAAAAAAAMBQAAZHJzL2Rvd25yZXYueG1sUEsFBgAAAAAEAAQA8wAAABgGAAAA AA== " filled="f" stroked="f">
                <v:textbox inset="0,0,0,0">
                  <w:txbxContent>
                    <w:p w14:paraId="125DBFBC" w14:textId="77777777" w:rsidR="00310CCE" w:rsidRDefault="003A2C00">
                      <w:pPr>
                        <w:tabs>
                          <w:tab w:val="left" w:pos="911"/>
                        </w:tabs>
                        <w:spacing w:line="324" w:lineRule="exact"/>
                        <w:rPr>
                          <w:sz w:val="24"/>
                        </w:rPr>
                      </w:pPr>
                      <w:r>
                        <w:rPr>
                          <w:rFonts w:ascii="Symbol" w:hAnsi="Symbol"/>
                          <w:position w:val="-5"/>
                          <w:sz w:val="24"/>
                        </w:rPr>
                        <w:t></w:t>
                      </w:r>
                      <w:r>
                        <w:rPr>
                          <w:position w:val="-5"/>
                          <w:sz w:val="24"/>
                        </w:rPr>
                        <w:tab/>
                      </w:r>
                      <w:r>
                        <w:rPr>
                          <w:spacing w:val="-5"/>
                          <w:sz w:val="24"/>
                        </w:rPr>
                        <w:t>1</w:t>
                      </w:r>
                    </w:p>
                  </w:txbxContent>
                </v:textbox>
                <w10:wrap anchorx="page"/>
              </v:shape>
            </w:pict>
          </mc:Fallback>
        </mc:AlternateContent>
      </w:r>
      <w:r w:rsidR="003A2C00">
        <w:rPr>
          <w:b/>
          <w:w w:val="95"/>
          <w:position w:val="20"/>
          <w:sz w:val="24"/>
        </w:rPr>
        <w:t>B.</w:t>
      </w:r>
      <w:r w:rsidR="003A2C00">
        <w:rPr>
          <w:b/>
          <w:spacing w:val="54"/>
          <w:w w:val="95"/>
          <w:position w:val="20"/>
          <w:sz w:val="24"/>
        </w:rPr>
        <w:t xml:space="preserve"> </w:t>
      </w:r>
      <w:r w:rsidR="003A2C00">
        <w:rPr>
          <w:rFonts w:ascii="Symbol" w:hAnsi="Symbol"/>
          <w:w w:val="95"/>
          <w:position w:val="16"/>
          <w:sz w:val="24"/>
        </w:rPr>
        <w:t></w:t>
      </w:r>
      <w:r w:rsidR="003A2C00">
        <w:rPr>
          <w:i/>
          <w:w w:val="95"/>
          <w:sz w:val="24"/>
        </w:rPr>
        <w:t>x</w:t>
      </w:r>
      <w:r w:rsidR="003A2C00">
        <w:rPr>
          <w:i/>
          <w:spacing w:val="-10"/>
          <w:w w:val="95"/>
          <w:sz w:val="24"/>
        </w:rPr>
        <w:t xml:space="preserve"> </w:t>
      </w:r>
      <w:r w:rsidR="003A2C00">
        <w:rPr>
          <w:rFonts w:ascii="Symbol" w:hAnsi="Symbol"/>
          <w:w w:val="95"/>
          <w:sz w:val="24"/>
        </w:rPr>
        <w:t></w:t>
      </w:r>
      <w:r w:rsidR="003A2C00">
        <w:rPr>
          <w:spacing w:val="17"/>
          <w:w w:val="95"/>
          <w:sz w:val="24"/>
        </w:rPr>
        <w:t xml:space="preserve"> </w:t>
      </w:r>
      <w:r w:rsidR="003A2C00">
        <w:rPr>
          <w:i/>
          <w:w w:val="95"/>
          <w:sz w:val="24"/>
        </w:rPr>
        <w:t>y</w:t>
      </w:r>
      <w:r w:rsidR="003A2C00">
        <w:rPr>
          <w:w w:val="95"/>
          <w:sz w:val="24"/>
          <w:vertAlign w:val="superscript"/>
        </w:rPr>
        <w:t>2</w:t>
      </w:r>
      <w:r w:rsidR="003A2C00">
        <w:rPr>
          <w:spacing w:val="32"/>
          <w:w w:val="95"/>
          <w:sz w:val="24"/>
        </w:rPr>
        <w:t xml:space="preserve"> </w:t>
      </w:r>
      <w:r w:rsidR="003A2C00">
        <w:rPr>
          <w:rFonts w:ascii="Symbol" w:hAnsi="Symbol"/>
          <w:w w:val="95"/>
          <w:sz w:val="24"/>
        </w:rPr>
        <w:t></w:t>
      </w:r>
      <w:r w:rsidR="003A2C00">
        <w:rPr>
          <w:spacing w:val="52"/>
          <w:w w:val="95"/>
          <w:sz w:val="24"/>
        </w:rPr>
        <w:t xml:space="preserve"> </w:t>
      </w:r>
      <w:r w:rsidR="003A2C00">
        <w:rPr>
          <w:w w:val="95"/>
          <w:position w:val="20"/>
          <w:sz w:val="24"/>
        </w:rPr>
        <w:t>.</w:t>
      </w:r>
    </w:p>
    <w:p w14:paraId="45476EE4" w14:textId="77777777" w:rsidR="00310CCE" w:rsidRDefault="003A2C00">
      <w:pPr>
        <w:spacing w:before="64" w:line="263" w:lineRule="exact"/>
        <w:ind w:left="607"/>
        <w:rPr>
          <w:sz w:val="24"/>
        </w:rPr>
      </w:pPr>
      <w:r>
        <w:br w:type="column"/>
      </w:r>
      <w:r>
        <w:rPr>
          <w:rFonts w:ascii="Symbol" w:hAnsi="Symbol"/>
          <w:sz w:val="24"/>
        </w:rPr>
        <w:lastRenderedPageBreak/>
        <w:t></w:t>
      </w:r>
      <w:r>
        <w:rPr>
          <w:i/>
          <w:position w:val="2"/>
          <w:sz w:val="24"/>
        </w:rPr>
        <w:t>x</w:t>
      </w:r>
      <w:r>
        <w:rPr>
          <w:i/>
          <w:spacing w:val="1"/>
          <w:position w:val="2"/>
          <w:sz w:val="24"/>
        </w:rPr>
        <w:t xml:space="preserve"> </w:t>
      </w:r>
      <w:r>
        <w:rPr>
          <w:rFonts w:ascii="Symbol" w:hAnsi="Symbol"/>
          <w:position w:val="2"/>
          <w:sz w:val="24"/>
        </w:rPr>
        <w:t></w:t>
      </w:r>
      <w:r>
        <w:rPr>
          <w:spacing w:val="-2"/>
          <w:position w:val="2"/>
          <w:sz w:val="24"/>
        </w:rPr>
        <w:t xml:space="preserve"> </w:t>
      </w:r>
      <w:r>
        <w:rPr>
          <w:position w:val="2"/>
          <w:sz w:val="24"/>
        </w:rPr>
        <w:t>0</w:t>
      </w:r>
    </w:p>
    <w:p w14:paraId="6075F68B" w14:textId="03E9DA4D" w:rsidR="00310CCE" w:rsidRDefault="00021D04">
      <w:pPr>
        <w:spacing w:line="426" w:lineRule="exact"/>
        <w:ind w:left="278"/>
        <w:rPr>
          <w:sz w:val="24"/>
        </w:rPr>
      </w:pPr>
      <w:r>
        <w:rPr>
          <w:noProof/>
        </w:rPr>
        <mc:AlternateContent>
          <mc:Choice Requires="wps">
            <w:drawing>
              <wp:anchor distT="0" distB="0" distL="114300" distR="114300" simplePos="0" relativeHeight="480466432" behindDoc="1" locked="0" layoutInCell="1" allowOverlap="1" wp14:anchorId="202A153C" wp14:editId="319A34D7">
                <wp:simplePos x="0" y="0"/>
                <wp:positionH relativeFrom="page">
                  <wp:posOffset>3853180</wp:posOffset>
                </wp:positionH>
                <wp:positionV relativeFrom="paragraph">
                  <wp:posOffset>100330</wp:posOffset>
                </wp:positionV>
                <wp:extent cx="716915" cy="206375"/>
                <wp:effectExtent l="0" t="0" r="0" b="0"/>
                <wp:wrapNone/>
                <wp:docPr id="62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FCC9C" w14:textId="77777777" w:rsidR="00310CCE" w:rsidRDefault="003A2C00">
                            <w:pPr>
                              <w:tabs>
                                <w:tab w:val="left" w:pos="1007"/>
                              </w:tabs>
                              <w:spacing w:line="324" w:lineRule="exact"/>
                              <w:rPr>
                                <w:sz w:val="24"/>
                              </w:rPr>
                            </w:pPr>
                            <w:r>
                              <w:rPr>
                                <w:rFonts w:ascii="Symbol" w:hAnsi="Symbol"/>
                                <w:position w:val="-5"/>
                                <w:sz w:val="24"/>
                              </w:rPr>
                              <w:t></w:t>
                            </w:r>
                            <w:r>
                              <w:rPr>
                                <w:position w:val="-5"/>
                                <w:sz w:val="24"/>
                              </w:rPr>
                              <w:tab/>
                            </w:r>
                            <w:r>
                              <w:rPr>
                                <w:spacing w:val="-6"/>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2A153C" id="Text Box 568" o:spid="_x0000_s1031" type="#_x0000_t202" style="position:absolute;left:0;text-align:left;margin-left:303.4pt;margin-top:7.9pt;width:56.45pt;height:16.25pt;z-index:-228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cRswIAALM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cxwHC4w46aFJD/Sg0a04oChOTIXGQWXgeD+Aqz7AAXTaslXDnai+KsTFqiV8S2+kFGNLSQ0Z+uam e3Z1wlEGZDN+EDUEIjstLNChkb0pHxQEATp06vHUHZNMBZsLP079CKMKjgIvvlxENgLJ5suDVPod FT0yRo4lNN+Ck/2d0iYZks0uJhYXJes6K4COP9sAx2kHQsNVc2aSsP38kXrpOlknoRMG8doJvaJw bspV6MSlv4iKy2K1KvyfJq4fZi2ra8pNmFlbfvhnvTuqfFLFSV1KdKw2cCYlJbebVSfRnoC2S/sd C3Lm5j5PwxYBuLyg5AehdxukThknCycsw8hJF17ieH56m8ZemIZF+ZzSHeP03ymhMcdpFESTln7L zbPfa24k65mG6dGxPsfJyYlkRoFrXtvWasK6yT4rhUn/qRTQ7rnRVq9GopNY9WFzsI/j0kQ3Wt6I +hEELAUIDFQKkw+MVsjvGI0wRXKsvu2IpBh17zk8AjNyZkPOxmY2CK/gao41RpO50tNo2g2SbVtA np4ZFzfwUBpmRfyUxfF5wWSwXI5TzIye83/r9TRrl78AAAD//wMAUEsDBBQABgAIAAAAIQATZg1W 4AAAAAkBAAAPAAAAZHJzL2Rvd25yZXYueG1sTI/NTsMwEITvSLyDtUjcqF1+0jaNU1UITkiINBx6 dOJtEjVeh9htw9uznOA0Ws1o5ttsM7lenHEMnScN85kCgVR721Gj4bN8vVuCCNGQNb0n1PCNATb5 9VVmUusvVOB5FxvBJRRSo6GNcUilDHWLzoSZH5DYO/jRmcjn2Eg7mguXu17eK5VIZzrihdYM+Nxi fdydnIbtnoqX7uu9+igORVeWK0VvyVHr25tpuwYRcYp/YfjFZ3TImanyJ7JB9BoSlTB6ZOOJlQOL +WoBotLwuHwAmWfy/wf5DwAAAP//AwBQSwECLQAUAAYACAAAACEAtoM4kv4AAADhAQAAEwAAAAAA AAAAAAAAAAAAAAAAW0NvbnRlbnRfVHlwZXNdLnhtbFBLAQItABQABgAIAAAAIQA4/SH/1gAAAJQB AAALAAAAAAAAAAAAAAAAAC8BAABfcmVscy8ucmVsc1BLAQItABQABgAIAAAAIQBIO/cRswIAALMF AAAOAAAAAAAAAAAAAAAAAC4CAABkcnMvZTJvRG9jLnhtbFBLAQItABQABgAIAAAAIQATZg1W4AAA AAkBAAAPAAAAAAAAAAAAAAAAAA0FAABkcnMvZG93bnJldi54bWxQSwUGAAAAAAQABADzAAAAGgYA AAAA " filled="f" stroked="f">
                <v:textbox inset="0,0,0,0">
                  <w:txbxContent>
                    <w:p w14:paraId="2DAFCC9C" w14:textId="77777777" w:rsidR="00310CCE" w:rsidRDefault="003A2C00">
                      <w:pPr>
                        <w:tabs>
                          <w:tab w:val="left" w:pos="1007"/>
                        </w:tabs>
                        <w:spacing w:line="324" w:lineRule="exact"/>
                        <w:rPr>
                          <w:sz w:val="24"/>
                        </w:rPr>
                      </w:pPr>
                      <w:r>
                        <w:rPr>
                          <w:rFonts w:ascii="Symbol" w:hAnsi="Symbol"/>
                          <w:position w:val="-5"/>
                          <w:sz w:val="24"/>
                        </w:rPr>
                        <w:t></w:t>
                      </w:r>
                      <w:r>
                        <w:rPr>
                          <w:position w:val="-5"/>
                          <w:sz w:val="24"/>
                        </w:rPr>
                        <w:tab/>
                      </w:r>
                      <w:r>
                        <w:rPr>
                          <w:spacing w:val="-6"/>
                          <w:sz w:val="24"/>
                        </w:rPr>
                        <w:t>1</w:t>
                      </w:r>
                    </w:p>
                  </w:txbxContent>
                </v:textbox>
                <w10:wrap anchorx="page"/>
              </v:shape>
            </w:pict>
          </mc:Fallback>
        </mc:AlternateContent>
      </w:r>
      <w:r w:rsidR="003A2C00">
        <w:rPr>
          <w:b/>
          <w:position w:val="20"/>
          <w:sz w:val="24"/>
        </w:rPr>
        <w:t>C.</w:t>
      </w:r>
      <w:r w:rsidR="003A2C00">
        <w:rPr>
          <w:b/>
          <w:spacing w:val="40"/>
          <w:position w:val="20"/>
          <w:sz w:val="24"/>
        </w:rPr>
        <w:t xml:space="preserve"> </w:t>
      </w:r>
      <w:r w:rsidR="003A2C00">
        <w:rPr>
          <w:rFonts w:ascii="Symbol" w:hAnsi="Symbol"/>
          <w:position w:val="16"/>
          <w:sz w:val="24"/>
        </w:rPr>
        <w:t></w:t>
      </w:r>
      <w:r w:rsidR="003A2C00">
        <w:rPr>
          <w:i/>
          <w:sz w:val="24"/>
        </w:rPr>
        <w:t>x</w:t>
      </w:r>
      <w:r w:rsidR="003A2C00">
        <w:rPr>
          <w:sz w:val="24"/>
          <w:vertAlign w:val="superscript"/>
        </w:rPr>
        <w:t>2</w:t>
      </w:r>
      <w:r w:rsidR="003A2C00">
        <w:rPr>
          <w:spacing w:val="4"/>
          <w:sz w:val="24"/>
        </w:rPr>
        <w:t xml:space="preserve"> </w:t>
      </w:r>
      <w:r w:rsidR="003A2C00">
        <w:rPr>
          <w:rFonts w:ascii="Symbol" w:hAnsi="Symbol"/>
          <w:sz w:val="24"/>
        </w:rPr>
        <w:t></w:t>
      </w:r>
      <w:r w:rsidR="003A2C00">
        <w:rPr>
          <w:spacing w:val="8"/>
          <w:sz w:val="24"/>
        </w:rPr>
        <w:t xml:space="preserve"> </w:t>
      </w:r>
      <w:r w:rsidR="003A2C00">
        <w:rPr>
          <w:i/>
          <w:sz w:val="24"/>
        </w:rPr>
        <w:t>y</w:t>
      </w:r>
      <w:r w:rsidR="003A2C00">
        <w:rPr>
          <w:sz w:val="24"/>
          <w:vertAlign w:val="superscript"/>
        </w:rPr>
        <w:t>2</w:t>
      </w:r>
      <w:r w:rsidR="003A2C00">
        <w:rPr>
          <w:spacing w:val="16"/>
          <w:sz w:val="24"/>
        </w:rPr>
        <w:t xml:space="preserve"> </w:t>
      </w:r>
      <w:r w:rsidR="003A2C00">
        <w:rPr>
          <w:rFonts w:ascii="Symbol" w:hAnsi="Symbol"/>
          <w:sz w:val="24"/>
        </w:rPr>
        <w:t></w:t>
      </w:r>
      <w:r w:rsidR="003A2C00">
        <w:rPr>
          <w:spacing w:val="30"/>
          <w:sz w:val="24"/>
        </w:rPr>
        <w:t xml:space="preserve"> </w:t>
      </w:r>
      <w:r w:rsidR="003A2C00">
        <w:rPr>
          <w:position w:val="20"/>
          <w:sz w:val="24"/>
        </w:rPr>
        <w:t>.</w:t>
      </w:r>
    </w:p>
    <w:p w14:paraId="28802AE8" w14:textId="77777777" w:rsidR="00310CCE" w:rsidRDefault="003A2C00">
      <w:pPr>
        <w:spacing w:before="91" w:line="208" w:lineRule="auto"/>
        <w:ind w:left="278"/>
        <w:rPr>
          <w:sz w:val="24"/>
        </w:rPr>
      </w:pPr>
      <w:r>
        <w:br w:type="column"/>
      </w:r>
      <w:r>
        <w:rPr>
          <w:b/>
          <w:position w:val="-15"/>
          <w:sz w:val="24"/>
        </w:rPr>
        <w:lastRenderedPageBreak/>
        <w:t>D.</w:t>
      </w:r>
      <w:r>
        <w:rPr>
          <w:b/>
          <w:spacing w:val="43"/>
          <w:position w:val="-15"/>
          <w:sz w:val="24"/>
        </w:rPr>
        <w:t xml:space="preserve"> </w:t>
      </w:r>
      <w:r>
        <w:rPr>
          <w:rFonts w:ascii="Symbol" w:hAnsi="Symbol"/>
          <w:sz w:val="24"/>
        </w:rPr>
        <w:t></w:t>
      </w:r>
      <w:r>
        <w:rPr>
          <w:i/>
          <w:position w:val="2"/>
          <w:sz w:val="24"/>
        </w:rPr>
        <w:t>x</w:t>
      </w:r>
      <w:r>
        <w:rPr>
          <w:i/>
          <w:spacing w:val="-15"/>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7"/>
          <w:position w:val="2"/>
          <w:sz w:val="24"/>
        </w:rPr>
        <w:t xml:space="preserve"> </w:t>
      </w:r>
      <w:r>
        <w:rPr>
          <w:position w:val="2"/>
          <w:sz w:val="24"/>
        </w:rPr>
        <w:t>0</w:t>
      </w:r>
      <w:r>
        <w:rPr>
          <w:position w:val="-15"/>
          <w:sz w:val="24"/>
        </w:rPr>
        <w:t>.</w:t>
      </w:r>
    </w:p>
    <w:p w14:paraId="57FADC26" w14:textId="4A64FDF1" w:rsidR="00310CCE" w:rsidRDefault="00021D04">
      <w:pPr>
        <w:spacing w:line="267" w:lineRule="exact"/>
        <w:ind w:left="606"/>
        <w:rPr>
          <w:rFonts w:ascii="Symbol" w:hAnsi="Symbol"/>
          <w:sz w:val="24"/>
        </w:rPr>
      </w:pPr>
      <w:r>
        <w:rPr>
          <w:noProof/>
        </w:rPr>
        <mc:AlternateContent>
          <mc:Choice Requires="wps">
            <w:drawing>
              <wp:anchor distT="0" distB="0" distL="114300" distR="114300" simplePos="0" relativeHeight="480466944" behindDoc="1" locked="0" layoutInCell="1" allowOverlap="1" wp14:anchorId="097D53C6" wp14:editId="0AD938CE">
                <wp:simplePos x="0" y="0"/>
                <wp:positionH relativeFrom="page">
                  <wp:posOffset>5224780</wp:posOffset>
                </wp:positionH>
                <wp:positionV relativeFrom="paragraph">
                  <wp:posOffset>-143510</wp:posOffset>
                </wp:positionV>
                <wp:extent cx="509270" cy="278130"/>
                <wp:effectExtent l="0" t="0" r="0" b="0"/>
                <wp:wrapNone/>
                <wp:docPr id="62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DAB4" w14:textId="77777777" w:rsidR="00310CCE" w:rsidRDefault="003A2C00">
                            <w:pPr>
                              <w:spacing w:before="3"/>
                              <w:rPr>
                                <w:sz w:val="24"/>
                              </w:rPr>
                            </w:pPr>
                            <w:r>
                              <w:rPr>
                                <w:rFonts w:ascii="Symbol" w:hAnsi="Symbol"/>
                                <w:spacing w:val="-1"/>
                                <w:position w:val="14"/>
                                <w:sz w:val="24"/>
                              </w:rPr>
                              <w:t></w:t>
                            </w:r>
                            <w:r>
                              <w:rPr>
                                <w:spacing w:val="-1"/>
                                <w:sz w:val="24"/>
                              </w:rPr>
                              <w:t>2</w:t>
                            </w:r>
                            <w:r>
                              <w:rPr>
                                <w:i/>
                                <w:spacing w:val="-1"/>
                                <w:sz w:val="24"/>
                              </w:rPr>
                              <w:t>xy</w:t>
                            </w:r>
                            <w:r>
                              <w:rPr>
                                <w:i/>
                                <w:spacing w:val="-5"/>
                                <w:sz w:val="24"/>
                              </w:rPr>
                              <w:t xml:space="preserve"> </w:t>
                            </w:r>
                            <w:r>
                              <w:rPr>
                                <w:rFonts w:ascii="Symbol" w:hAnsi="Symbol"/>
                                <w:sz w:val="24"/>
                              </w:rPr>
                              <w:t></w:t>
                            </w:r>
                            <w:r>
                              <w:rPr>
                                <w:spacing w:val="-33"/>
                                <w:sz w:val="24"/>
                              </w:rPr>
                              <w:t xml:space="preserve"> </w:t>
                            </w:r>
                            <w:r>
                              <w:rPr>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7D53C6" id="Text Box 567" o:spid="_x0000_s1032" type="#_x0000_t202" style="position:absolute;left:0;text-align:left;margin-left:411.4pt;margin-top:-11.3pt;width:40.1pt;height:21.9pt;z-index:-228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rxS1tAIAALMFAAAOAAAAZHJzL2Uyb0RvYy54bWysVNuOmzAQfa/Uf7D8znJZQgAtWe2GUFXa XqTdfoADJlgFm9pOYLvqv3dsQrKXl6otD9bgGZ+5nZmr67Fr0YFKxQTPsH/hYUR5KSrGdxn+9lA4 MUZKE16RVnCa4Ueq8PXq/buroU9pIBrRVlQiAOEqHfoMN1r3qeuqsqEdUReipxyUtZAd0fArd24l yQDoXesGnhe5g5BVL0VJlYLbfFLilcWva1rqL3WtqEZthiE2bU9pz6053dUVSXeS9A0rj2GQv4ii I4yD0xNUTjRBe8neQHWslEKJWl+UonNFXbOS2hwgG997lc19Q3pqc4HiqP5UJvX/YMvPh68SsSrD URBhxEkHTXqgo0a3YkSLaGkqNPQqBcP7Hkz1CArotM1W9Xei/K4QF+uG8B29kVIMDSUVROibl+6z pxOOMiDb4ZOowBHZa2GBxlp2pnxQEATo0KnHU3dMMCVcLrwkWIKmBFWwjP1L2z2XpPPjXir9gYoO GSHDEppvwcnhTmkTDElnE+OLi4K1rSVAy19cgOF0A67hqdGZIGw/nxIv2cSbOHTCINo4oZfnzk2x Dp2o8JeL/DJfr3P/l/Hrh2nDqopy42bmlh/+We+OLJ9YcWKXEi2rDJwJScnddt1KdCDA7cJ+tuSg OZu5L8OwRYBcXqXkB6F3GyROEcVLJyzChZMsvdjx/OQ2ibwwCfPiZUp3jNN/TwkNGU4WwWLi0jno V7l59nubG0k7pmF7tKzLcHwyIqlh4IZXtrWasHaSn5XChH8uBbR7brTlq6HoRFY9bkc7HOE8BltR PQKBpQCCARdh84HQCPkTowG2SIbVjz2RFKP2I4chMCtnFuQsbGeB8BKeZlhjNIlrPa2mfS/ZrgHk acy4uIFBqZklsZmoKYrjeMFmsLkct5hZPc//rdV5165+AwAA//8DAFBLAwQUAAYACAAAACEAonWM 6t8AAAAKAQAADwAAAGRycy9kb3ducmV2LnhtbEyPMU/DMBSEd6T+B+shsbV2jRS1IU5VVTAhIdIw MDrxa2I1fg6x24Z/j5lgPN3p7rtiN7uBXXEK1pOC9UoAQ2q9sdQp+KhflhtgIWoyevCECr4xwK5c 3BU6N/5GFV6PsWOphEKuFfQxjjnnoe3R6bDyI1LyTn5yOiY5ddxM+pbK3cClEBl32lJa6PWIhx7b 8/HiFOw/qXq2X2/Ne3WqbF1vBb1mZ6Ue7uf9E7CIc/wLwy9+QocyMTX+QiawQcFGyoQeFSylzICl xFY8pneNArmWwMuC/79Q/gAAAP//AwBQSwECLQAUAAYACAAAACEAtoM4kv4AAADhAQAAEwAAAAAA AAAAAAAAAAAAAAAAW0NvbnRlbnRfVHlwZXNdLnhtbFBLAQItABQABgAIAAAAIQA4/SH/1gAAAJQB AAALAAAAAAAAAAAAAAAAAC8BAABfcmVscy8ucmVsc1BLAQItABQABgAIAAAAIQCurxS1tAIAALMF AAAOAAAAAAAAAAAAAAAAAC4CAABkcnMvZTJvRG9jLnhtbFBLAQItABQABgAIAAAAIQCidYzq3wAA AAoBAAAPAAAAAAAAAAAAAAAAAA4FAABkcnMvZG93bnJldi54bWxQSwUGAAAAAAQABADzAAAAGgYA AAAA " filled="f" stroked="f">
                <v:textbox inset="0,0,0,0">
                  <w:txbxContent>
                    <w:p w14:paraId="33B6DAB4" w14:textId="77777777" w:rsidR="00310CCE" w:rsidRDefault="003A2C00">
                      <w:pPr>
                        <w:spacing w:before="3"/>
                        <w:rPr>
                          <w:sz w:val="24"/>
                        </w:rPr>
                      </w:pPr>
                      <w:r>
                        <w:rPr>
                          <w:rFonts w:ascii="Symbol" w:hAnsi="Symbol"/>
                          <w:spacing w:val="-1"/>
                          <w:position w:val="14"/>
                          <w:sz w:val="24"/>
                        </w:rPr>
                        <w:t></w:t>
                      </w:r>
                      <w:r>
                        <w:rPr>
                          <w:spacing w:val="-1"/>
                          <w:sz w:val="24"/>
                        </w:rPr>
                        <w:t>2</w:t>
                      </w:r>
                      <w:r>
                        <w:rPr>
                          <w:i/>
                          <w:spacing w:val="-1"/>
                          <w:sz w:val="24"/>
                        </w:rPr>
                        <w:t>xy</w:t>
                      </w:r>
                      <w:r>
                        <w:rPr>
                          <w:i/>
                          <w:spacing w:val="-5"/>
                          <w:sz w:val="24"/>
                        </w:rPr>
                        <w:t xml:space="preserve"> </w:t>
                      </w:r>
                      <w:r>
                        <w:rPr>
                          <w:rFonts w:ascii="Symbol" w:hAnsi="Symbol"/>
                          <w:sz w:val="24"/>
                        </w:rPr>
                        <w:t></w:t>
                      </w:r>
                      <w:r>
                        <w:rPr>
                          <w:spacing w:val="-33"/>
                          <w:sz w:val="24"/>
                        </w:rPr>
                        <w:t xml:space="preserve"> </w:t>
                      </w:r>
                      <w:r>
                        <w:rPr>
                          <w:sz w:val="24"/>
                        </w:rPr>
                        <w:t>1</w:t>
                      </w:r>
                    </w:p>
                  </w:txbxContent>
                </v:textbox>
                <w10:wrap anchorx="page"/>
              </v:shape>
            </w:pict>
          </mc:Fallback>
        </mc:AlternateContent>
      </w:r>
      <w:r w:rsidR="003A2C00">
        <w:rPr>
          <w:rFonts w:ascii="Symbol" w:hAnsi="Symbol"/>
          <w:sz w:val="24"/>
        </w:rPr>
        <w:t></w:t>
      </w:r>
    </w:p>
    <w:p w14:paraId="4DDC7DCA" w14:textId="77777777" w:rsidR="00310CCE" w:rsidRDefault="00310CCE">
      <w:pPr>
        <w:spacing w:line="267" w:lineRule="exact"/>
        <w:rPr>
          <w:rFonts w:ascii="Symbol" w:hAnsi="Symbol"/>
          <w:sz w:val="24"/>
        </w:rPr>
        <w:sectPr w:rsidR="00310CCE">
          <w:type w:val="continuous"/>
          <w:pgSz w:w="12240" w:h="15840"/>
          <w:pgMar w:top="1060" w:right="680" w:bottom="1200" w:left="1140" w:header="720" w:footer="720" w:gutter="0"/>
          <w:cols w:num="4" w:space="720" w:equalWidth="0">
            <w:col w:w="1788" w:space="372"/>
            <w:col w:w="1725" w:space="436"/>
            <w:col w:w="1832" w:space="328"/>
            <w:col w:w="3939"/>
          </w:cols>
        </w:sectPr>
      </w:pPr>
    </w:p>
    <w:p w14:paraId="1ED27C03" w14:textId="77777777" w:rsidR="00310CCE" w:rsidRDefault="00310CCE">
      <w:pPr>
        <w:pStyle w:val="BodyText"/>
        <w:spacing w:before="4"/>
        <w:rPr>
          <w:rFonts w:ascii="Symbol" w:hAnsi="Symbol"/>
          <w:sz w:val="22"/>
        </w:rPr>
      </w:pPr>
    </w:p>
    <w:p w14:paraId="0BEC3976" w14:textId="77777777" w:rsidR="00310CCE" w:rsidRDefault="003A2C00">
      <w:pPr>
        <w:spacing w:before="1"/>
        <w:ind w:left="278"/>
        <w:rPr>
          <w:sz w:val="24"/>
        </w:rPr>
      </w:pPr>
      <w:r>
        <w:rPr>
          <w:b/>
          <w:sz w:val="24"/>
        </w:rPr>
        <w:t>Câu</w:t>
      </w:r>
      <w:r>
        <w:rPr>
          <w:b/>
          <w:spacing w:val="-2"/>
          <w:sz w:val="24"/>
        </w:rPr>
        <w:t xml:space="preserve"> </w:t>
      </w:r>
      <w:r>
        <w:rPr>
          <w:b/>
          <w:sz w:val="24"/>
        </w:rPr>
        <w:t>17:</w:t>
      </w:r>
      <w:r>
        <w:rPr>
          <w:b/>
          <w:spacing w:val="-2"/>
          <w:sz w:val="24"/>
        </w:rPr>
        <w:t xml:space="preserve"> </w:t>
      </w:r>
      <w:r>
        <w:rPr>
          <w:sz w:val="24"/>
        </w:rPr>
        <w:t>Cặp</w:t>
      </w:r>
      <w:r>
        <w:rPr>
          <w:spacing w:val="-1"/>
          <w:sz w:val="24"/>
        </w:rPr>
        <w:t xml:space="preserve"> </w:t>
      </w:r>
      <w:r>
        <w:rPr>
          <w:sz w:val="24"/>
        </w:rPr>
        <w:t>số</w:t>
      </w:r>
      <w:r>
        <w:rPr>
          <w:spacing w:val="-2"/>
          <w:sz w:val="24"/>
        </w:rPr>
        <w:t xml:space="preserve"> </w:t>
      </w:r>
      <w:r>
        <w:rPr>
          <w:sz w:val="24"/>
        </w:rPr>
        <w:t>nào</w:t>
      </w:r>
      <w:r>
        <w:rPr>
          <w:spacing w:val="-2"/>
          <w:sz w:val="24"/>
        </w:rPr>
        <w:t xml:space="preserve"> </w:t>
      </w:r>
      <w:r>
        <w:rPr>
          <w:sz w:val="24"/>
        </w:rPr>
        <w:t>sau</w:t>
      </w:r>
      <w:r>
        <w:rPr>
          <w:spacing w:val="1"/>
          <w:sz w:val="24"/>
        </w:rPr>
        <w:t xml:space="preserve"> </w:t>
      </w:r>
      <w:r>
        <w:rPr>
          <w:sz w:val="24"/>
        </w:rPr>
        <w:t>đây</w:t>
      </w:r>
      <w:r>
        <w:rPr>
          <w:spacing w:val="-1"/>
          <w:sz w:val="24"/>
        </w:rPr>
        <w:t xml:space="preserve"> </w:t>
      </w:r>
      <w:r>
        <w:rPr>
          <w:sz w:val="24"/>
        </w:rPr>
        <w:t>là</w:t>
      </w:r>
      <w:r>
        <w:rPr>
          <w:spacing w:val="-1"/>
          <w:sz w:val="24"/>
        </w:rPr>
        <w:t xml:space="preserve"> </w:t>
      </w:r>
      <w:r>
        <w:rPr>
          <w:sz w:val="24"/>
        </w:rPr>
        <w:t>một</w:t>
      </w:r>
      <w:r>
        <w:rPr>
          <w:spacing w:val="-2"/>
          <w:sz w:val="24"/>
        </w:rPr>
        <w:t xml:space="preserve"> </w:t>
      </w:r>
      <w:r>
        <w:rPr>
          <w:sz w:val="24"/>
        </w:rPr>
        <w:t>nghiệm</w:t>
      </w:r>
      <w:r>
        <w:rPr>
          <w:spacing w:val="-1"/>
          <w:sz w:val="24"/>
        </w:rPr>
        <w:t xml:space="preserve"> </w:t>
      </w:r>
      <w:r>
        <w:rPr>
          <w:sz w:val="24"/>
        </w:rPr>
        <w:t>của</w:t>
      </w:r>
      <w:r>
        <w:rPr>
          <w:spacing w:val="-3"/>
          <w:sz w:val="24"/>
        </w:rPr>
        <w:t xml:space="preserve"> </w:t>
      </w:r>
      <w:r>
        <w:rPr>
          <w:sz w:val="24"/>
        </w:rPr>
        <w:t>hệ</w:t>
      </w:r>
      <w:r>
        <w:rPr>
          <w:spacing w:val="-2"/>
          <w:sz w:val="24"/>
        </w:rPr>
        <w:t xml:space="preserve"> </w:t>
      </w:r>
      <w:r>
        <w:rPr>
          <w:sz w:val="24"/>
        </w:rPr>
        <w:t>bất</w:t>
      </w:r>
      <w:r>
        <w:rPr>
          <w:spacing w:val="-1"/>
          <w:sz w:val="24"/>
        </w:rPr>
        <w:t xml:space="preserve"> </w:t>
      </w:r>
      <w:r>
        <w:rPr>
          <w:sz w:val="24"/>
        </w:rPr>
        <w:t>phương</w:t>
      </w:r>
      <w:r>
        <w:rPr>
          <w:spacing w:val="-2"/>
          <w:sz w:val="24"/>
        </w:rPr>
        <w:t xml:space="preserve"> </w:t>
      </w:r>
      <w:r>
        <w:rPr>
          <w:sz w:val="24"/>
        </w:rPr>
        <w:t>trình</w:t>
      </w:r>
    </w:p>
    <w:p w14:paraId="00652A74" w14:textId="77777777" w:rsidR="00310CCE" w:rsidRDefault="003A2C00">
      <w:pPr>
        <w:spacing w:before="81" w:line="252" w:lineRule="exact"/>
        <w:ind w:left="60"/>
        <w:rPr>
          <w:sz w:val="24"/>
        </w:rPr>
      </w:pPr>
      <w:r>
        <w:br w:type="column"/>
      </w:r>
      <w:r>
        <w:rPr>
          <w:rFonts w:ascii="Symbol" w:hAnsi="Symbol"/>
          <w:sz w:val="24"/>
        </w:rPr>
        <w:lastRenderedPageBreak/>
        <w:t></w:t>
      </w:r>
      <w:r>
        <w:rPr>
          <w:i/>
          <w:position w:val="2"/>
          <w:sz w:val="24"/>
        </w:rPr>
        <w:t>x</w:t>
      </w:r>
      <w:r>
        <w:rPr>
          <w:i/>
          <w:spacing w:val="-13"/>
          <w:position w:val="2"/>
          <w:sz w:val="24"/>
        </w:rPr>
        <w:t xml:space="preserve"> </w:t>
      </w:r>
      <w:r>
        <w:rPr>
          <w:rFonts w:ascii="Symbol" w:hAnsi="Symbol"/>
          <w:position w:val="2"/>
          <w:sz w:val="24"/>
        </w:rPr>
        <w:t></w:t>
      </w:r>
      <w:r>
        <w:rPr>
          <w:spacing w:val="15"/>
          <w:position w:val="2"/>
          <w:sz w:val="24"/>
        </w:rPr>
        <w:t xml:space="preserve"> </w:t>
      </w:r>
      <w:r>
        <w:rPr>
          <w:i/>
          <w:position w:val="2"/>
          <w:sz w:val="24"/>
        </w:rPr>
        <w:t>y</w:t>
      </w:r>
      <w:r>
        <w:rPr>
          <w:i/>
          <w:spacing w:val="9"/>
          <w:position w:val="2"/>
          <w:sz w:val="24"/>
        </w:rPr>
        <w:t xml:space="preserve"> </w:t>
      </w:r>
      <w:r>
        <w:rPr>
          <w:rFonts w:ascii="Symbol" w:hAnsi="Symbol"/>
          <w:position w:val="2"/>
          <w:sz w:val="24"/>
        </w:rPr>
        <w:t></w:t>
      </w:r>
      <w:r>
        <w:rPr>
          <w:spacing w:val="-28"/>
          <w:position w:val="2"/>
          <w:sz w:val="24"/>
        </w:rPr>
        <w:t xml:space="preserve"> </w:t>
      </w:r>
      <w:r>
        <w:rPr>
          <w:position w:val="2"/>
          <w:sz w:val="24"/>
        </w:rPr>
        <w:t>1</w:t>
      </w:r>
    </w:p>
    <w:p w14:paraId="441A5BAA" w14:textId="51B2ECB3" w:rsidR="00310CCE" w:rsidRDefault="00021D04">
      <w:pPr>
        <w:spacing w:line="405" w:lineRule="exact"/>
        <w:ind w:left="60"/>
        <w:rPr>
          <w:sz w:val="24"/>
        </w:rPr>
      </w:pPr>
      <w:r>
        <w:rPr>
          <w:noProof/>
        </w:rPr>
        <mc:AlternateContent>
          <mc:Choice Requires="wps">
            <w:drawing>
              <wp:anchor distT="0" distB="0" distL="114300" distR="114300" simplePos="0" relativeHeight="480467456" behindDoc="1" locked="0" layoutInCell="1" allowOverlap="1" wp14:anchorId="28039684" wp14:editId="25EB5F47">
                <wp:simplePos x="0" y="0"/>
                <wp:positionH relativeFrom="page">
                  <wp:posOffset>5097145</wp:posOffset>
                </wp:positionH>
                <wp:positionV relativeFrom="paragraph">
                  <wp:posOffset>106045</wp:posOffset>
                </wp:positionV>
                <wp:extent cx="76835" cy="187325"/>
                <wp:effectExtent l="0" t="0" r="0" b="0"/>
                <wp:wrapNone/>
                <wp:docPr id="62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655C" w14:textId="77777777" w:rsidR="00310CCE" w:rsidRDefault="003A2C00">
                            <w:pPr>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039684" id="Text Box 566" o:spid="_x0000_s1033" type="#_x0000_t202" style="position:absolute;left:0;text-align:left;margin-left:401.35pt;margin-top:8.35pt;width:6.05pt;height:14.75pt;z-index:-228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j0JsQIAALIFAAAOAAAAZHJzL2Uyb0RvYy54bWysVG1vmzAQ/j5p/8HydwokhAAKqdoQpknd i9TuBzhggjWwme0Eumn/fWcT0rTVpGkbH6zDPj93z93jW10PbYOOVComeIr9Kw8jygtRMr5P8ZeH 3IkwUprwkjSC0xQ/UoWv12/frPouoTNRi6akEgEIV0nfpbjWuktcVxU1bYm6Eh3lcFgJ2RINv3Lv lpL0gN427szzQrcXsuykKKhSsJuNh3ht8auKFvpTVSmqUZNiyE3bVdp1Z1Z3vSLJXpKuZsUpDfIX WbSEcQh6hsqIJugg2SuolhVSKFHpq0K0rqgqVlDLAdj43gs29zXpqOUCxVHduUzq/8EWH4+fJWJl isPZAiNOWmjSAx00uhUDWoShqVDfqQQc7ztw1QMcQKctW9XdieKrQlxsasL39EZK0deUlJChb266 F1dHHGVAdv0HUUIgctDCAg2VbE35oCAI0KFTj+fumGQK2FyG0RxSLODEj5ZzSNcEIMl0t5NKv6Oi RcZIsYTeW2xyvFN6dJ1cTCguctY0sE+Shj/bAMxxByLDVXNmcrDt/BF78TbaRoETzMKtE3hZ5tzk m8AJc3+5yObZZpP5P01cP0hqVpaUmzCTtPzgz1p3EvkoirO4lGhYaeBMSkrud5tGoiMBaef2OxXk ws19noatF3B5QcmfBd7tLHbyMFo6QR4snHjpRY7nx7dx6AVxkOXPKd0xTv+dEupTHC+gj5bOb7l5 9nvNjSQt0zA8GtamODo7kcQIcMtL21pNWDPaF6Uw6T+VAto9NdrK1Sh01KoedoN9G1ZqRso7UT6C fqUAgYFIYfCBUQv5HaMehkiK1bcDkRSj5j2HN2AmzmTIydhNBuEFXE2xxmg0N3qcTIdOsn0NyOMr 4+IG3knFrIifsji9LhgMlstpiJnJc/lvvZ5G7foXAAAA//8DAFBLAwQUAAYACAAAACEAhmvGl94A AAAJAQAADwAAAGRycy9kb3ducmV2LnhtbEyPwU7DMBBE70j8g7VI3KjTqAohxKkqBCckRBoOHJ14 m1iN1yF22/D3LCc4rUbzNDtTbhc3ijPOwXpSsF4lIJA6byz1Cj6al7scRIiajB49oYJvDLCtrq9K XRh/oRrP+9gLDqFQaAVDjFMhZegGdDqs/ITE3sHPTkeWcy/NrC8c7kaZJkkmnbbEHwY94dOA3XF/ cgp2n1Q/26+39r0+1LZpHhJ6zY5K3d4su0cQEZf4B8Nvfa4OFXdq/YlMEKOCPEnvGWUj48tAvt7w llbBJktBVqX8v6D6AQAA//8DAFBLAQItABQABgAIAAAAIQC2gziS/gAAAOEBAAATAAAAAAAAAAAA AAAAAAAAAABbQ29udGVudF9UeXBlc10ueG1sUEsBAi0AFAAGAAgAAAAhADj9If/WAAAAlAEAAAsA AAAAAAAAAAAAAAAALwEAAF9yZWxzLy5yZWxzUEsBAi0AFAAGAAgAAAAhAHgmPQmxAgAAsgUAAA4A AAAAAAAAAAAAAAAALgIAAGRycy9lMm9Eb2MueG1sUEsBAi0AFAAGAAgAAAAhAIZrxpfeAAAACQEA AA8AAAAAAAAAAAAAAAAACwUAAGRycy9kb3ducmV2LnhtbFBLBQYAAAAABAAEAPMAAAAWBgAAAAA= " filled="f" stroked="f">
                <v:textbox inset="0,0,0,0">
                  <w:txbxContent>
                    <w:p w14:paraId="2068655C" w14:textId="77777777" w:rsidR="00310CCE" w:rsidRDefault="003A2C00">
                      <w:pPr>
                        <w:rPr>
                          <w:rFonts w:ascii="Symbol" w:hAnsi="Symbol"/>
                          <w:sz w:val="24"/>
                        </w:rPr>
                      </w:pPr>
                      <w:r>
                        <w:rPr>
                          <w:rFonts w:ascii="Symbol" w:hAnsi="Symbol"/>
                          <w:w w:val="101"/>
                          <w:sz w:val="24"/>
                        </w:rPr>
                        <w:t></w:t>
                      </w:r>
                    </w:p>
                  </w:txbxContent>
                </v:textbox>
                <w10:wrap anchorx="page"/>
              </v:shape>
            </w:pict>
          </mc:Fallback>
        </mc:AlternateContent>
      </w:r>
      <w:r w:rsidR="003A2C00">
        <w:rPr>
          <w:rFonts w:ascii="Symbol" w:hAnsi="Symbol"/>
          <w:position w:val="14"/>
          <w:sz w:val="24"/>
        </w:rPr>
        <w:t></w:t>
      </w:r>
      <w:r w:rsidR="003A2C00">
        <w:rPr>
          <w:sz w:val="24"/>
        </w:rPr>
        <w:t>2</w:t>
      </w:r>
      <w:r w:rsidR="003A2C00">
        <w:rPr>
          <w:i/>
          <w:sz w:val="24"/>
        </w:rPr>
        <w:t>x</w:t>
      </w:r>
      <w:r w:rsidR="003A2C00">
        <w:rPr>
          <w:i/>
          <w:spacing w:val="-17"/>
          <w:sz w:val="24"/>
        </w:rPr>
        <w:t xml:space="preserve"> </w:t>
      </w:r>
      <w:r w:rsidR="003A2C00">
        <w:rPr>
          <w:rFonts w:ascii="Symbol" w:hAnsi="Symbol"/>
          <w:sz w:val="24"/>
        </w:rPr>
        <w:t></w:t>
      </w:r>
      <w:r w:rsidR="003A2C00">
        <w:rPr>
          <w:spacing w:val="6"/>
          <w:sz w:val="24"/>
        </w:rPr>
        <w:t xml:space="preserve"> </w:t>
      </w:r>
      <w:r w:rsidR="003A2C00">
        <w:rPr>
          <w:i/>
          <w:sz w:val="24"/>
        </w:rPr>
        <w:t>y</w:t>
      </w:r>
      <w:r w:rsidR="003A2C00">
        <w:rPr>
          <w:i/>
          <w:spacing w:val="-1"/>
          <w:sz w:val="24"/>
        </w:rPr>
        <w:t xml:space="preserve"> </w:t>
      </w:r>
      <w:r w:rsidR="003A2C00">
        <w:rPr>
          <w:rFonts w:ascii="Symbol" w:hAnsi="Symbol"/>
          <w:sz w:val="24"/>
        </w:rPr>
        <w:t></w:t>
      </w:r>
      <w:r w:rsidR="003A2C00">
        <w:rPr>
          <w:spacing w:val="-3"/>
          <w:sz w:val="24"/>
        </w:rPr>
        <w:t xml:space="preserve"> </w:t>
      </w:r>
      <w:r w:rsidR="003A2C00">
        <w:rPr>
          <w:sz w:val="24"/>
        </w:rPr>
        <w:t>2</w:t>
      </w:r>
      <w:r w:rsidR="003A2C00">
        <w:rPr>
          <w:spacing w:val="55"/>
          <w:sz w:val="24"/>
        </w:rPr>
        <w:t xml:space="preserve"> </w:t>
      </w:r>
      <w:r w:rsidR="003A2C00">
        <w:rPr>
          <w:position w:val="19"/>
          <w:sz w:val="24"/>
        </w:rPr>
        <w:t>?</w:t>
      </w:r>
    </w:p>
    <w:p w14:paraId="423B5317" w14:textId="77777777" w:rsidR="00310CCE" w:rsidRDefault="00310CCE">
      <w:pPr>
        <w:spacing w:line="405" w:lineRule="exact"/>
        <w:rPr>
          <w:sz w:val="24"/>
        </w:rPr>
        <w:sectPr w:rsidR="00310CCE">
          <w:type w:val="continuous"/>
          <w:pgSz w:w="12240" w:h="15840"/>
          <w:pgMar w:top="1060" w:right="680" w:bottom="1200" w:left="1140" w:header="720" w:footer="720" w:gutter="0"/>
          <w:cols w:num="2" w:space="720" w:equalWidth="0">
            <w:col w:w="6787" w:space="40"/>
            <w:col w:w="3593"/>
          </w:cols>
        </w:sectPr>
      </w:pPr>
    </w:p>
    <w:p w14:paraId="78EF6268" w14:textId="77777777" w:rsidR="00310CCE" w:rsidRDefault="003A2C00">
      <w:pPr>
        <w:spacing w:before="86"/>
        <w:ind w:left="278"/>
        <w:rPr>
          <w:sz w:val="24"/>
        </w:rPr>
      </w:pPr>
      <w:r>
        <w:rPr>
          <w:b/>
          <w:spacing w:val="-1"/>
          <w:position w:val="1"/>
          <w:sz w:val="24"/>
        </w:rPr>
        <w:lastRenderedPageBreak/>
        <w:t>A.</w:t>
      </w:r>
      <w:r>
        <w:rPr>
          <w:b/>
          <w:spacing w:val="-3"/>
          <w:position w:val="1"/>
          <w:sz w:val="24"/>
        </w:rPr>
        <w:t xml:space="preserve"> </w:t>
      </w:r>
      <w:r>
        <w:rPr>
          <w:rFonts w:ascii="Symbol" w:hAnsi="Symbol"/>
          <w:sz w:val="31"/>
        </w:rPr>
        <w:t></w:t>
      </w:r>
      <w:r>
        <w:rPr>
          <w:rFonts w:ascii="Symbol" w:hAnsi="Symbol"/>
          <w:position w:val="2"/>
          <w:sz w:val="24"/>
        </w:rPr>
        <w:t></w:t>
      </w:r>
      <w:r>
        <w:rPr>
          <w:position w:val="2"/>
          <w:sz w:val="24"/>
        </w:rPr>
        <w:t>1;1</w:t>
      </w:r>
      <w:r>
        <w:rPr>
          <w:rFonts w:ascii="Symbol" w:hAnsi="Symbol"/>
          <w:sz w:val="31"/>
        </w:rPr>
        <w:t></w:t>
      </w:r>
      <w:r>
        <w:rPr>
          <w:position w:val="2"/>
          <w:sz w:val="24"/>
        </w:rPr>
        <w:t>.</w:t>
      </w:r>
    </w:p>
    <w:p w14:paraId="129F33CF" w14:textId="77777777" w:rsidR="00310CCE" w:rsidRDefault="003A2C00">
      <w:pPr>
        <w:tabs>
          <w:tab w:val="left" w:pos="2439"/>
          <w:tab w:val="left" w:pos="4599"/>
        </w:tabs>
        <w:spacing w:before="76"/>
        <w:ind w:left="278"/>
        <w:rPr>
          <w:sz w:val="24"/>
        </w:rPr>
      </w:pPr>
      <w:r>
        <w:br w:type="column"/>
      </w:r>
      <w:r>
        <w:rPr>
          <w:b/>
          <w:w w:val="90"/>
          <w:position w:val="1"/>
          <w:sz w:val="24"/>
        </w:rPr>
        <w:lastRenderedPageBreak/>
        <w:t>B.</w:t>
      </w:r>
      <w:r>
        <w:rPr>
          <w:b/>
          <w:spacing w:val="45"/>
          <w:w w:val="90"/>
          <w:position w:val="1"/>
          <w:sz w:val="24"/>
        </w:rPr>
        <w:t xml:space="preserve"> </w:t>
      </w:r>
      <w:r>
        <w:rPr>
          <w:rFonts w:ascii="Symbol" w:hAnsi="Symbol"/>
          <w:w w:val="90"/>
          <w:sz w:val="32"/>
        </w:rPr>
        <w:t></w:t>
      </w:r>
      <w:r>
        <w:rPr>
          <w:w w:val="90"/>
          <w:position w:val="2"/>
          <w:sz w:val="24"/>
        </w:rPr>
        <w:t>2;</w:t>
      </w:r>
      <w:r>
        <w:rPr>
          <w:spacing w:val="-28"/>
          <w:w w:val="90"/>
          <w:position w:val="2"/>
          <w:sz w:val="24"/>
        </w:rPr>
        <w:t xml:space="preserve"> </w:t>
      </w:r>
      <w:r>
        <w:rPr>
          <w:spacing w:val="9"/>
          <w:w w:val="90"/>
          <w:position w:val="2"/>
          <w:sz w:val="24"/>
        </w:rPr>
        <w:t>0</w:t>
      </w:r>
      <w:r>
        <w:rPr>
          <w:rFonts w:ascii="Symbol" w:hAnsi="Symbol"/>
          <w:spacing w:val="9"/>
          <w:w w:val="90"/>
          <w:sz w:val="32"/>
        </w:rPr>
        <w:t></w:t>
      </w:r>
      <w:r>
        <w:rPr>
          <w:spacing w:val="9"/>
          <w:w w:val="90"/>
          <w:position w:val="2"/>
          <w:sz w:val="24"/>
        </w:rPr>
        <w:t>.</w:t>
      </w:r>
      <w:r>
        <w:rPr>
          <w:spacing w:val="9"/>
          <w:w w:val="90"/>
          <w:position w:val="2"/>
          <w:sz w:val="24"/>
        </w:rPr>
        <w:tab/>
      </w:r>
      <w:r>
        <w:rPr>
          <w:b/>
          <w:position w:val="1"/>
          <w:sz w:val="24"/>
        </w:rPr>
        <w:t>C.</w:t>
      </w:r>
      <w:r>
        <w:rPr>
          <w:b/>
          <w:spacing w:val="17"/>
          <w:position w:val="1"/>
          <w:sz w:val="24"/>
        </w:rPr>
        <w:t xml:space="preserve"> </w:t>
      </w:r>
      <w:r>
        <w:rPr>
          <w:rFonts w:ascii="Symbol" w:hAnsi="Symbol"/>
          <w:sz w:val="31"/>
        </w:rPr>
        <w:t></w:t>
      </w:r>
      <w:r>
        <w:rPr>
          <w:position w:val="2"/>
          <w:sz w:val="24"/>
        </w:rPr>
        <w:t>0;1</w:t>
      </w:r>
      <w:r>
        <w:rPr>
          <w:rFonts w:ascii="Symbol" w:hAnsi="Symbol"/>
          <w:sz w:val="31"/>
        </w:rPr>
        <w:t></w:t>
      </w:r>
      <w:r>
        <w:rPr>
          <w:position w:val="2"/>
          <w:sz w:val="24"/>
        </w:rPr>
        <w:t>.</w:t>
      </w:r>
      <w:r>
        <w:rPr>
          <w:position w:val="2"/>
          <w:sz w:val="24"/>
        </w:rPr>
        <w:tab/>
      </w:r>
      <w:r>
        <w:rPr>
          <w:b/>
          <w:spacing w:val="-2"/>
          <w:w w:val="95"/>
          <w:position w:val="1"/>
          <w:sz w:val="24"/>
          <w:u w:val="thick"/>
        </w:rPr>
        <w:t>D.</w:t>
      </w:r>
      <w:r>
        <w:rPr>
          <w:b/>
          <w:spacing w:val="3"/>
          <w:w w:val="95"/>
          <w:position w:val="1"/>
          <w:sz w:val="24"/>
        </w:rPr>
        <w:t xml:space="preserve"> </w:t>
      </w:r>
      <w:r>
        <w:rPr>
          <w:rFonts w:ascii="Symbol" w:hAnsi="Symbol"/>
          <w:spacing w:val="-2"/>
          <w:w w:val="95"/>
          <w:sz w:val="32"/>
        </w:rPr>
        <w:t></w:t>
      </w:r>
      <w:r>
        <w:rPr>
          <w:spacing w:val="-2"/>
          <w:w w:val="95"/>
          <w:position w:val="2"/>
          <w:sz w:val="24"/>
        </w:rPr>
        <w:t>1;1</w:t>
      </w:r>
      <w:r>
        <w:rPr>
          <w:rFonts w:ascii="Symbol" w:hAnsi="Symbol"/>
          <w:spacing w:val="-2"/>
          <w:w w:val="95"/>
          <w:sz w:val="32"/>
        </w:rPr>
        <w:t></w:t>
      </w:r>
      <w:r>
        <w:rPr>
          <w:spacing w:val="-2"/>
          <w:w w:val="95"/>
          <w:position w:val="2"/>
          <w:sz w:val="24"/>
        </w:rPr>
        <w:t>.</w:t>
      </w:r>
    </w:p>
    <w:p w14:paraId="009341C7" w14:textId="77777777" w:rsidR="00310CCE" w:rsidRDefault="003A2C00">
      <w:pPr>
        <w:pStyle w:val="BodyText"/>
        <w:rPr>
          <w:sz w:val="30"/>
        </w:rPr>
      </w:pPr>
      <w:r>
        <w:br w:type="column"/>
      </w:r>
    </w:p>
    <w:p w14:paraId="2C4F1DE6" w14:textId="5CA3502E" w:rsidR="00310CCE" w:rsidRDefault="00021D04">
      <w:pPr>
        <w:spacing w:before="250" w:line="223" w:lineRule="exact"/>
        <w:ind w:left="278"/>
        <w:rPr>
          <w:sz w:val="24"/>
        </w:rPr>
      </w:pPr>
      <w:r>
        <w:rPr>
          <w:noProof/>
        </w:rPr>
        <mc:AlternateContent>
          <mc:Choice Requires="wps">
            <w:drawing>
              <wp:anchor distT="0" distB="0" distL="114300" distR="114300" simplePos="0" relativeHeight="480467968" behindDoc="1" locked="0" layoutInCell="1" allowOverlap="1" wp14:anchorId="2CB219A6" wp14:editId="46DB0D8A">
                <wp:simplePos x="0" y="0"/>
                <wp:positionH relativeFrom="page">
                  <wp:posOffset>6089015</wp:posOffset>
                </wp:positionH>
                <wp:positionV relativeFrom="paragraph">
                  <wp:posOffset>414655</wp:posOffset>
                </wp:positionV>
                <wp:extent cx="75565" cy="185420"/>
                <wp:effectExtent l="0" t="0" r="0" b="0"/>
                <wp:wrapNone/>
                <wp:docPr id="62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2C1D" w14:textId="77777777" w:rsidR="00310CCE" w:rsidRDefault="003A2C00">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B219A6" id="Text Box 565" o:spid="_x0000_s1034" type="#_x0000_t202" style="position:absolute;left:0;text-align:left;margin-left:479.45pt;margin-top:32.65pt;width:5.95pt;height:14.6pt;z-index:-228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IhOnswIAALIFAAAOAAAAZHJzL2Uyb0RvYy54bWysVNuOmzAQfa/Uf7D8znIpEEBLVrshVJW2 F2m3H+CACVbBprYTsq367x2bkGx2X6q2PFiDPT4+M3Nmrm8OfYf2VComeI79Kw8jyitRM77N8dfH 0kkwUprwmnSC0xw/UYVvlm/fXI9DRgPRiq6mEgEIV9k45LjVeshcV1Ut7Ym6EgPlcNgI2RMNv3Lr 1pKMgN53buB5sTsKWQ9SVFQp2C2mQ7y0+E1DK/25aRTVqMsxcNN2lXbdmNVdXpNsK8nQsupIg/wF i54wDo+eoAqiCdpJ9gqqZ5UUSjT6qhK9K5qGVdTGANH43otoHloyUBsLJEcNpzSp/wdbfdp/kYjV OY6DECNOeijSIz1odCcOKIojk6FxUBk4Pgzgqg9wAJW20arhXlTfFOJi1RK+pbdSirGlpAaGvrnp Prs64SgDshk/ihoeIjstLNChkb1JHyQEATpU6ulUHUOmgs1FZOigCk78JAoDWzyXZPPdQSr9nooe GSPHEmpvscn+XmnDhWSzi3mKi5J1na1/xy82wHHagZfhqjkzHGw5f6Zeuk7WSeiEQbx2Qq8onNty FTpx6S+i4l2xWhX+L/OuH2Ytq2vKzTOztPzwz0p3FPkkipO4lOhYbeAMJSW3m1Un0Z6AtEv72YzD ydnNvaRhkwCxvAjJD0LvLkidMk4WTliGkZMuvMTx/PQujb0wDYvyMqR7xum/h4TGHKdREE1SOpN+ EZtnv9exkaxnGoZHx/ocJycnkhkBrnltS6sJ6yb7WSoM/XMqoNxzoa1cjUInrerD5jD1xtwFG1E/ gX6lAIGBSGHwgdEK+QOjEYZIjtX3HZEUo+4Dhx4wE2c25GxsZoPwCq7mWGM0mSs9TabdINm2BeSp y7i4hT5pmBWxaaiJxbG7YDDYWI5DzEye5//W6zxql78BAAD//wMAUEsDBBQABgAIAAAAIQC07sSk 3wAAAAkBAAAPAAAAZHJzL2Rvd25yZXYueG1sTI/BTsMwDIbvSLxDZCRuLBnQsnZNpwnBCQmtKweO aZO10RqnNNlW3h5zgpstf/r9/cVmdgM7mylYjxKWCwHMYOu1xU7CR/16twIWokKtBo9GwrcJsCmv rwqVa3/Bypz3sWMUgiFXEvoYx5zz0PbGqbDwo0G6HfzkVKR16rie1IXC3cDvhUi5UxbpQ69G89yb 9rg/OQnbT6xe7Nd7s6sOla3rTOBbepTy9mberoFFM8c/GH71SR1Kcmr8CXVgg4QsWWWESkiTB2AE ZE+CujQ0PCbAy4L/b1D+AAAA//8DAFBLAQItABQABgAIAAAAIQC2gziS/gAAAOEBAAATAAAAAAAA AAAAAAAAAAAAAABbQ29udGVudF9UeXBlc10ueG1sUEsBAi0AFAAGAAgAAAAhADj9If/WAAAAlAEA AAsAAAAAAAAAAAAAAAAALwEAAF9yZWxzLy5yZWxzUEsBAi0AFAAGAAgAAAAhAMEiE6ezAgAAsgUA AA4AAAAAAAAAAAAAAAAALgIAAGRycy9lMm9Eb2MueG1sUEsBAi0AFAAGAAgAAAAhALTuxKTfAAAA CQEAAA8AAAAAAAAAAAAAAAAADQUAAGRycy9kb3ducmV2LnhtbFBLBQYAAAAABAAEAPMAAAAZBgAA AAA= " filled="f" stroked="f">
                <v:textbox inset="0,0,0,0">
                  <w:txbxContent>
                    <w:p w14:paraId="43AA2C1D" w14:textId="77777777" w:rsidR="00310CCE" w:rsidRDefault="003A2C00">
                      <w:pPr>
                        <w:spacing w:line="292" w:lineRule="exact"/>
                        <w:rPr>
                          <w:rFonts w:ascii="Symbol" w:hAnsi="Symbol"/>
                          <w:sz w:val="24"/>
                        </w:rPr>
                      </w:pPr>
                      <w:r>
                        <w:rPr>
                          <w:rFonts w:ascii="Symbol" w:hAnsi="Symbol"/>
                          <w:sz w:val="24"/>
                        </w:rPr>
                        <w:t></w:t>
                      </w:r>
                    </w:p>
                  </w:txbxContent>
                </v:textbox>
                <w10:wrap anchorx="page"/>
              </v:shape>
            </w:pict>
          </mc:Fallback>
        </mc:AlternateContent>
      </w:r>
      <w:r w:rsidR="003A2C00">
        <w:rPr>
          <w:rFonts w:ascii="Symbol" w:hAnsi="Symbol"/>
          <w:sz w:val="24"/>
        </w:rPr>
        <w:t></w:t>
      </w:r>
      <w:r w:rsidR="003A2C00">
        <w:rPr>
          <w:i/>
          <w:position w:val="2"/>
          <w:sz w:val="24"/>
        </w:rPr>
        <w:t>x</w:t>
      </w:r>
      <w:r w:rsidR="003A2C00">
        <w:rPr>
          <w:i/>
          <w:spacing w:val="-5"/>
          <w:position w:val="2"/>
          <w:sz w:val="24"/>
        </w:rPr>
        <w:t xml:space="preserve"> </w:t>
      </w:r>
      <w:r w:rsidR="003A2C00">
        <w:rPr>
          <w:rFonts w:ascii="Symbol" w:hAnsi="Symbol"/>
          <w:position w:val="2"/>
          <w:sz w:val="24"/>
        </w:rPr>
        <w:t></w:t>
      </w:r>
      <w:r w:rsidR="003A2C00">
        <w:rPr>
          <w:spacing w:val="-8"/>
          <w:position w:val="2"/>
          <w:sz w:val="24"/>
        </w:rPr>
        <w:t xml:space="preserve"> </w:t>
      </w:r>
      <w:r w:rsidR="003A2C00">
        <w:rPr>
          <w:position w:val="2"/>
          <w:sz w:val="24"/>
        </w:rPr>
        <w:t>0</w:t>
      </w:r>
    </w:p>
    <w:p w14:paraId="723AD9A5" w14:textId="77777777" w:rsidR="00310CCE" w:rsidRDefault="00310CCE">
      <w:pPr>
        <w:spacing w:line="223" w:lineRule="exact"/>
        <w:rPr>
          <w:sz w:val="24"/>
        </w:rPr>
        <w:sectPr w:rsidR="00310CCE">
          <w:type w:val="continuous"/>
          <w:pgSz w:w="12240" w:h="15840"/>
          <w:pgMar w:top="1060" w:right="680" w:bottom="1200" w:left="1140" w:header="720" w:footer="720" w:gutter="0"/>
          <w:cols w:num="3" w:space="720" w:equalWidth="0">
            <w:col w:w="1302" w:space="858"/>
            <w:col w:w="5461" w:space="550"/>
            <w:col w:w="2249"/>
          </w:cols>
        </w:sectPr>
      </w:pPr>
    </w:p>
    <w:p w14:paraId="56BC7328" w14:textId="77777777" w:rsidR="00310CCE" w:rsidRDefault="003A2C00">
      <w:pPr>
        <w:spacing w:before="152"/>
        <w:ind w:left="278"/>
        <w:rPr>
          <w:sz w:val="24"/>
        </w:rPr>
      </w:pPr>
      <w:r>
        <w:rPr>
          <w:b/>
          <w:sz w:val="24"/>
        </w:rPr>
        <w:lastRenderedPageBreak/>
        <w:t>Câu</w:t>
      </w:r>
      <w:r>
        <w:rPr>
          <w:b/>
          <w:spacing w:val="-2"/>
          <w:sz w:val="24"/>
        </w:rPr>
        <w:t xml:space="preserve"> </w:t>
      </w:r>
      <w:r>
        <w:rPr>
          <w:b/>
          <w:sz w:val="24"/>
        </w:rPr>
        <w:t>18:</w:t>
      </w:r>
      <w:r>
        <w:rPr>
          <w:b/>
          <w:spacing w:val="-3"/>
          <w:sz w:val="24"/>
        </w:rPr>
        <w:t xml:space="preserve"> </w:t>
      </w:r>
      <w:r>
        <w:rPr>
          <w:sz w:val="24"/>
        </w:rPr>
        <w:t>Trên</w:t>
      </w:r>
      <w:r>
        <w:rPr>
          <w:spacing w:val="-2"/>
          <w:sz w:val="24"/>
        </w:rPr>
        <w:t xml:space="preserve"> </w:t>
      </w:r>
      <w:r>
        <w:rPr>
          <w:sz w:val="24"/>
        </w:rPr>
        <w:t>mặt</w:t>
      </w:r>
      <w:r>
        <w:rPr>
          <w:spacing w:val="-1"/>
          <w:sz w:val="24"/>
        </w:rPr>
        <w:t xml:space="preserve"> </w:t>
      </w:r>
      <w:r>
        <w:rPr>
          <w:sz w:val="24"/>
        </w:rPr>
        <w:t>phẳng</w:t>
      </w:r>
      <w:r>
        <w:rPr>
          <w:spacing w:val="29"/>
          <w:sz w:val="24"/>
        </w:rPr>
        <w:t xml:space="preserve"> </w:t>
      </w:r>
      <w:r>
        <w:rPr>
          <w:i/>
          <w:sz w:val="24"/>
        </w:rPr>
        <w:t>Oxy</w:t>
      </w:r>
      <w:r>
        <w:rPr>
          <w:sz w:val="24"/>
        </w:rPr>
        <w:t>,</w:t>
      </w:r>
    </w:p>
    <w:p w14:paraId="169AB075" w14:textId="77777777" w:rsidR="00310CCE" w:rsidRDefault="00310CCE">
      <w:pPr>
        <w:pStyle w:val="BodyText"/>
      </w:pPr>
    </w:p>
    <w:p w14:paraId="477033B2" w14:textId="77777777" w:rsidR="00310CCE" w:rsidRDefault="003A2C00">
      <w:pPr>
        <w:spacing w:before="202"/>
        <w:ind w:left="278"/>
        <w:rPr>
          <w:sz w:val="24"/>
        </w:rPr>
      </w:pPr>
      <w:r>
        <w:rPr>
          <w:sz w:val="24"/>
        </w:rPr>
        <w:t>dạng</w:t>
      </w:r>
      <w:r>
        <w:rPr>
          <w:spacing w:val="-1"/>
          <w:sz w:val="24"/>
        </w:rPr>
        <w:t xml:space="preserve"> </w:t>
      </w:r>
      <w:r>
        <w:rPr>
          <w:sz w:val="24"/>
        </w:rPr>
        <w:t>là hình:</w:t>
      </w:r>
    </w:p>
    <w:p w14:paraId="367C2089" w14:textId="77777777" w:rsidR="00310CCE" w:rsidRDefault="003A2C00">
      <w:pPr>
        <w:tabs>
          <w:tab w:val="left" w:pos="6201"/>
        </w:tabs>
        <w:spacing w:line="418" w:lineRule="exact"/>
        <w:ind w:left="64"/>
        <w:rPr>
          <w:sz w:val="24"/>
        </w:rPr>
      </w:pPr>
      <w:r>
        <w:br w:type="column"/>
      </w:r>
      <w:r>
        <w:rPr>
          <w:sz w:val="24"/>
        </w:rPr>
        <w:lastRenderedPageBreak/>
        <w:t>hình biểu diễn miền nghiệm của</w:t>
      </w:r>
      <w:r>
        <w:rPr>
          <w:spacing w:val="-2"/>
          <w:sz w:val="24"/>
        </w:rPr>
        <w:t xml:space="preserve"> </w:t>
      </w:r>
      <w:r>
        <w:rPr>
          <w:sz w:val="24"/>
        </w:rPr>
        <w:t>hệ</w:t>
      </w:r>
      <w:r>
        <w:rPr>
          <w:spacing w:val="-1"/>
          <w:sz w:val="24"/>
        </w:rPr>
        <w:t xml:space="preserve"> </w:t>
      </w:r>
      <w:r>
        <w:rPr>
          <w:sz w:val="24"/>
        </w:rPr>
        <w:t>bất phương trình</w:t>
      </w:r>
      <w:r>
        <w:rPr>
          <w:spacing w:val="37"/>
          <w:sz w:val="24"/>
        </w:rPr>
        <w:t xml:space="preserve"> </w:t>
      </w:r>
      <w:r>
        <w:rPr>
          <w:rFonts w:ascii="Symbol" w:hAnsi="Symbol"/>
          <w:position w:val="14"/>
          <w:sz w:val="24"/>
        </w:rPr>
        <w:t></w:t>
      </w:r>
      <w:r>
        <w:rPr>
          <w:spacing w:val="-33"/>
          <w:position w:val="14"/>
          <w:sz w:val="24"/>
        </w:rPr>
        <w:t xml:space="preserve"> </w:t>
      </w:r>
      <w:r>
        <w:rPr>
          <w:i/>
          <w:sz w:val="24"/>
        </w:rPr>
        <w:t>y</w:t>
      </w:r>
      <w:r>
        <w:rPr>
          <w:i/>
          <w:spacing w:val="-3"/>
          <w:sz w:val="24"/>
        </w:rPr>
        <w:t xml:space="preserve"> </w:t>
      </w:r>
      <w:r>
        <w:rPr>
          <w:rFonts w:ascii="Symbol" w:hAnsi="Symbol"/>
          <w:sz w:val="24"/>
        </w:rPr>
        <w:t></w:t>
      </w:r>
      <w:r>
        <w:rPr>
          <w:spacing w:val="-10"/>
          <w:sz w:val="24"/>
        </w:rPr>
        <w:t xml:space="preserve"> </w:t>
      </w:r>
      <w:r>
        <w:rPr>
          <w:sz w:val="24"/>
        </w:rPr>
        <w:t>0</w:t>
      </w:r>
      <w:r>
        <w:rPr>
          <w:sz w:val="24"/>
        </w:rPr>
        <w:tab/>
        <w:t>có</w:t>
      </w:r>
    </w:p>
    <w:p w14:paraId="52F8FEAF" w14:textId="0C99CFEA" w:rsidR="00310CCE" w:rsidRDefault="00021D04">
      <w:pPr>
        <w:spacing w:line="371" w:lineRule="exact"/>
        <w:ind w:right="1041"/>
        <w:jc w:val="right"/>
        <w:rPr>
          <w:sz w:val="24"/>
        </w:rPr>
      </w:pPr>
      <w:r>
        <w:rPr>
          <w:noProof/>
        </w:rPr>
        <mc:AlternateContent>
          <mc:Choice Requires="wps">
            <w:drawing>
              <wp:anchor distT="0" distB="0" distL="114300" distR="114300" simplePos="0" relativeHeight="480468480" behindDoc="1" locked="0" layoutInCell="1" allowOverlap="1" wp14:anchorId="478ECB06" wp14:editId="520107EC">
                <wp:simplePos x="0" y="0"/>
                <wp:positionH relativeFrom="page">
                  <wp:posOffset>6089015</wp:posOffset>
                </wp:positionH>
                <wp:positionV relativeFrom="paragraph">
                  <wp:posOffset>90170</wp:posOffset>
                </wp:positionV>
                <wp:extent cx="75565" cy="185420"/>
                <wp:effectExtent l="0" t="0" r="0" b="0"/>
                <wp:wrapNone/>
                <wp:docPr id="623"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E63C5" w14:textId="77777777" w:rsidR="00310CCE" w:rsidRDefault="003A2C00">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8ECB06" id="Text Box 564" o:spid="_x0000_s1035" type="#_x0000_t202" style="position:absolute;left:0;text-align:left;margin-left:479.45pt;margin-top:7.1pt;width:5.95pt;height:14.6pt;z-index:-228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iMstAIAALIFAAAOAAAAZHJzL2Uyb0RvYy54bWysVNuOmzAQfa/Uf7D8znJZIICWrHZDqCpt L9JuP8ABE6yCTW0nZLvqv3dsQrKXl6otD9bgGZ+5nZmr60PfoT2VigmeY//Cw4jyStSMb3P87aF0 EoyUJrwmneA0x49U4evl+3dX45DRQLSiq6lEAMJVNg45brUeMtdVVUt7oi7EQDkoGyF7ouFXbt1a khHQ+84NPC92RyHrQYqKKgW3xaTES4vfNLTSX5pGUY26HENs2p7Snhtzussrkm0lGVpWHcMgfxFF TxgHpyeogmiCdpK9gepZJYUSjb6oRO+KpmEVtTlANr73Kpv7lgzU5gLFUcOpTOr/wVaf918lYnWO 4+ASI056aNIDPWh0Kw4oikNToXFQGRjeD2CqD6CATtts1XAnqu8KcbFqCd/SGynF2FJSQ4S+eek+ ezrhKAOyGT+JGhyRnRYW6NDI3pQPCoIAHTr1eOqOCaaCy0UUxRFGFWj8JAoD2zyXZPPbQSr9gYoe GSHHEnpvscn+TmkTC8lmE+OKi5J1ne1/x19cgOF0A57hqdGZGGw7n1IvXSfrJHTCIF47oVcUzk25 Cp249BdRcVmsVoX/y/j1w6xldU25cTNTyw//rHVHkk+kOJFLiY7VBs6EpOR2s+ok2hOgdmk/W3HQ nM3cl2HYIkAur1Lyg9C7DVKnjJOFE5Zh5KQLL3E8P71NYy9Mw6J8mdId4/TfU0JjjtMoiCYqnYN+ lZtnv7e5kaxnGpZHx/ocJycjkhkCrnltW6sJ6yb5WSlM+OdSQLvnRlu6GoZOXNWHzcHOxmKego2o H4G/UgDBgKSw+EBohfyJ0QhLJMfqx45IilH3kcMMmI0zC3IWNrNAeAVPc6wxmsSVnjbTbpBs2wLy NGVc3MCcNMyS2AzUFMVxumAx2FyOS8xsnuf/1uq8ape/AQAA//8DAFBLAwQUAAYACAAAACEAinhr Od4AAAAJAQAADwAAAGRycy9kb3ducmV2LnhtbEyPwU7DMBBE70j8g7VI3KhNCaUJcaoKwQkJkYYD RyfeJlHjdYjdNvw9ywmOq3mafZNvZjeIE06h96ThdqFAIDXe9tRq+KhebtYgQjRkzeAJNXxjgE1x eZGbzPozlXjaxVZwCYXMaOhiHDMpQ9OhM2HhRyTO9n5yJvI5tdJO5szlbpBLpVbSmZ74Q2dGfOqw OeyOTsP2k8rn/uutfi/3ZV9VqaLX1UHr66t5+wgi4hz/YPjVZ3Uo2Kn2R7JBDBrS+3XKKAfJEgQD 6YPiLbWG5C4BWeTy/4LiBwAA//8DAFBLAQItABQABgAIAAAAIQC2gziS/gAAAOEBAAATAAAAAAAA AAAAAAAAAAAAAABbQ29udGVudF9UeXBlc10ueG1sUEsBAi0AFAAGAAgAAAAhADj9If/WAAAAlAEA AAsAAAAAAAAAAAAAAAAALwEAAF9yZWxzLy5yZWxzUEsBAi0AFAAGAAgAAAAhAL8uIyy0AgAAsgUA AA4AAAAAAAAAAAAAAAAALgIAAGRycy9lMm9Eb2MueG1sUEsBAi0AFAAGAAgAAAAhAIp4azneAAAA CQEAAA8AAAAAAAAAAAAAAAAADgUAAGRycy9kb3ducmV2LnhtbFBLBQYAAAAABAAEAPMAAAAZBgAA AAA= " filled="f" stroked="f">
                <v:textbox inset="0,0,0,0">
                  <w:txbxContent>
                    <w:p w14:paraId="12AE63C5" w14:textId="77777777" w:rsidR="00310CCE" w:rsidRDefault="003A2C00">
                      <w:pPr>
                        <w:spacing w:line="292" w:lineRule="exact"/>
                        <w:rPr>
                          <w:rFonts w:ascii="Symbol" w:hAnsi="Symbol"/>
                          <w:sz w:val="24"/>
                        </w:rPr>
                      </w:pPr>
                      <w:r>
                        <w:rPr>
                          <w:rFonts w:ascii="Symbol" w:hAnsi="Symbol"/>
                          <w:sz w:val="24"/>
                        </w:rPr>
                        <w:t></w:t>
                      </w:r>
                    </w:p>
                  </w:txbxContent>
                </v:textbox>
                <w10:wrap anchorx="page"/>
              </v:shape>
            </w:pict>
          </mc:Fallback>
        </mc:AlternateContent>
      </w:r>
      <w:r w:rsidR="003A2C00">
        <w:rPr>
          <w:rFonts w:ascii="Symbol" w:hAnsi="Symbol"/>
          <w:position w:val="9"/>
          <w:sz w:val="24"/>
        </w:rPr>
        <w:t></w:t>
      </w:r>
      <w:r w:rsidR="003A2C00">
        <w:rPr>
          <w:i/>
          <w:sz w:val="24"/>
        </w:rPr>
        <w:t>x</w:t>
      </w:r>
      <w:r w:rsidR="003A2C00">
        <w:rPr>
          <w:i/>
          <w:spacing w:val="-17"/>
          <w:sz w:val="24"/>
        </w:rPr>
        <w:t xml:space="preserve"> </w:t>
      </w:r>
      <w:r w:rsidR="003A2C00">
        <w:rPr>
          <w:rFonts w:ascii="Symbol" w:hAnsi="Symbol"/>
          <w:sz w:val="24"/>
        </w:rPr>
        <w:t></w:t>
      </w:r>
      <w:r w:rsidR="003A2C00">
        <w:rPr>
          <w:spacing w:val="8"/>
          <w:sz w:val="24"/>
        </w:rPr>
        <w:t xml:space="preserve"> </w:t>
      </w:r>
      <w:r w:rsidR="003A2C00">
        <w:rPr>
          <w:i/>
          <w:sz w:val="24"/>
        </w:rPr>
        <w:t>y</w:t>
      </w:r>
      <w:r w:rsidR="003A2C00">
        <w:rPr>
          <w:i/>
          <w:spacing w:val="-1"/>
          <w:sz w:val="24"/>
        </w:rPr>
        <w:t xml:space="preserve"> </w:t>
      </w:r>
      <w:r w:rsidR="003A2C00">
        <w:rPr>
          <w:rFonts w:ascii="Symbol" w:hAnsi="Symbol"/>
          <w:sz w:val="24"/>
        </w:rPr>
        <w:t></w:t>
      </w:r>
      <w:r w:rsidR="003A2C00">
        <w:rPr>
          <w:spacing w:val="-31"/>
          <w:sz w:val="24"/>
        </w:rPr>
        <w:t xml:space="preserve"> </w:t>
      </w:r>
      <w:r w:rsidR="003A2C00">
        <w:rPr>
          <w:sz w:val="24"/>
        </w:rPr>
        <w:t>1</w:t>
      </w:r>
    </w:p>
    <w:p w14:paraId="354F7463" w14:textId="77777777" w:rsidR="00310CCE" w:rsidRDefault="00310CCE">
      <w:pPr>
        <w:spacing w:line="371" w:lineRule="exact"/>
        <w:jc w:val="right"/>
        <w:rPr>
          <w:sz w:val="24"/>
        </w:rPr>
        <w:sectPr w:rsidR="00310CCE">
          <w:type w:val="continuous"/>
          <w:pgSz w:w="12240" w:h="15840"/>
          <w:pgMar w:top="1060" w:right="680" w:bottom="1200" w:left="1140" w:header="720" w:footer="720" w:gutter="0"/>
          <w:cols w:num="2" w:space="720" w:equalWidth="0">
            <w:col w:w="3212" w:space="40"/>
            <w:col w:w="7168"/>
          </w:cols>
        </w:sectPr>
      </w:pPr>
    </w:p>
    <w:p w14:paraId="4430DA9F" w14:textId="77777777" w:rsidR="00310CCE" w:rsidRDefault="003A2C00">
      <w:pPr>
        <w:tabs>
          <w:tab w:val="left" w:pos="2438"/>
          <w:tab w:val="left" w:pos="4599"/>
          <w:tab w:val="left" w:pos="6759"/>
        </w:tabs>
        <w:spacing w:before="56" w:line="288" w:lineRule="auto"/>
        <w:ind w:left="278" w:right="2475"/>
        <w:rPr>
          <w:sz w:val="24"/>
        </w:rPr>
      </w:pPr>
      <w:r>
        <w:rPr>
          <w:noProof/>
        </w:rPr>
        <w:lastRenderedPageBreak/>
        <w:drawing>
          <wp:anchor distT="0" distB="0" distL="0" distR="0" simplePos="0" relativeHeight="15745536" behindDoc="0" locked="0" layoutInCell="1" allowOverlap="1" wp14:anchorId="4C0F773A" wp14:editId="085DC1F1">
            <wp:simplePos x="0" y="0"/>
            <wp:positionH relativeFrom="page">
              <wp:posOffset>5761990</wp:posOffset>
            </wp:positionH>
            <wp:positionV relativeFrom="paragraph">
              <wp:posOffset>318428</wp:posOffset>
            </wp:positionV>
            <wp:extent cx="1391919" cy="1180465"/>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45" cstate="print"/>
                    <a:stretch>
                      <a:fillRect/>
                    </a:stretch>
                  </pic:blipFill>
                  <pic:spPr>
                    <a:xfrm>
                      <a:off x="0" y="0"/>
                      <a:ext cx="1391919" cy="1180465"/>
                    </a:xfrm>
                    <a:prstGeom prst="rect">
                      <a:avLst/>
                    </a:prstGeom>
                  </pic:spPr>
                </pic:pic>
              </a:graphicData>
            </a:graphic>
          </wp:anchor>
        </w:drawing>
      </w:r>
      <w:r>
        <w:rPr>
          <w:b/>
          <w:sz w:val="24"/>
        </w:rPr>
        <w:t>A.</w:t>
      </w:r>
      <w:r>
        <w:rPr>
          <w:b/>
          <w:spacing w:val="-1"/>
          <w:sz w:val="24"/>
        </w:rPr>
        <w:t xml:space="preserve"> </w:t>
      </w:r>
      <w:r>
        <w:rPr>
          <w:sz w:val="24"/>
        </w:rPr>
        <w:t>Tứ</w:t>
      </w:r>
      <w:r>
        <w:rPr>
          <w:spacing w:val="-1"/>
          <w:sz w:val="24"/>
        </w:rPr>
        <w:t xml:space="preserve"> </w:t>
      </w:r>
      <w:r>
        <w:rPr>
          <w:sz w:val="24"/>
        </w:rPr>
        <w:t>giác.</w:t>
      </w:r>
      <w:r>
        <w:rPr>
          <w:sz w:val="24"/>
        </w:rPr>
        <w:tab/>
      </w:r>
      <w:r>
        <w:rPr>
          <w:b/>
          <w:sz w:val="24"/>
          <w:u w:val="thick"/>
        </w:rPr>
        <w:t>B.</w:t>
      </w:r>
      <w:r>
        <w:rPr>
          <w:b/>
          <w:spacing w:val="-2"/>
          <w:sz w:val="24"/>
        </w:rPr>
        <w:t xml:space="preserve"> </w:t>
      </w:r>
      <w:r>
        <w:rPr>
          <w:sz w:val="24"/>
        </w:rPr>
        <w:t>Tam</w:t>
      </w:r>
      <w:r>
        <w:rPr>
          <w:spacing w:val="-1"/>
          <w:sz w:val="24"/>
        </w:rPr>
        <w:t xml:space="preserve"> </w:t>
      </w:r>
      <w:r>
        <w:rPr>
          <w:sz w:val="24"/>
        </w:rPr>
        <w:t>giác.</w:t>
      </w:r>
      <w:r>
        <w:rPr>
          <w:sz w:val="24"/>
        </w:rPr>
        <w:tab/>
      </w:r>
      <w:r>
        <w:rPr>
          <w:b/>
          <w:sz w:val="24"/>
        </w:rPr>
        <w:t>C.</w:t>
      </w:r>
      <w:r>
        <w:rPr>
          <w:b/>
          <w:spacing w:val="-1"/>
          <w:sz w:val="24"/>
        </w:rPr>
        <w:t xml:space="preserve"> </w:t>
      </w:r>
      <w:r>
        <w:rPr>
          <w:sz w:val="24"/>
        </w:rPr>
        <w:t>Ngũ</w:t>
      </w:r>
      <w:r>
        <w:rPr>
          <w:spacing w:val="-3"/>
          <w:sz w:val="24"/>
        </w:rPr>
        <w:t xml:space="preserve"> </w:t>
      </w:r>
      <w:r>
        <w:rPr>
          <w:sz w:val="24"/>
        </w:rPr>
        <w:t>giác.</w:t>
      </w:r>
      <w:r>
        <w:rPr>
          <w:sz w:val="24"/>
        </w:rPr>
        <w:tab/>
      </w:r>
      <w:r>
        <w:rPr>
          <w:b/>
          <w:sz w:val="24"/>
        </w:rPr>
        <w:t>D.</w:t>
      </w:r>
      <w:r>
        <w:rPr>
          <w:b/>
          <w:spacing w:val="-7"/>
          <w:sz w:val="24"/>
        </w:rPr>
        <w:t xml:space="preserve"> </w:t>
      </w:r>
      <w:r>
        <w:rPr>
          <w:sz w:val="24"/>
        </w:rPr>
        <w:t>Lục</w:t>
      </w:r>
      <w:r>
        <w:rPr>
          <w:spacing w:val="-10"/>
          <w:sz w:val="24"/>
        </w:rPr>
        <w:t xml:space="preserve"> </w:t>
      </w:r>
      <w:r>
        <w:rPr>
          <w:sz w:val="24"/>
        </w:rPr>
        <w:t>giác.</w:t>
      </w:r>
      <w:r>
        <w:rPr>
          <w:spacing w:val="-57"/>
          <w:sz w:val="24"/>
        </w:rPr>
        <w:t xml:space="preserve"> </w:t>
      </w:r>
      <w:r>
        <w:rPr>
          <w:b/>
          <w:spacing w:val="-5"/>
          <w:sz w:val="24"/>
        </w:rPr>
        <w:t xml:space="preserve">Câu 19: </w:t>
      </w:r>
      <w:r>
        <w:rPr>
          <w:spacing w:val="-4"/>
          <w:sz w:val="24"/>
        </w:rPr>
        <w:t>Phần không tô đậm trong hình vẽ bên (không kể bờ) là hình biểu diễn</w:t>
      </w:r>
      <w:r>
        <w:rPr>
          <w:spacing w:val="-3"/>
          <w:sz w:val="24"/>
        </w:rPr>
        <w:t xml:space="preserve"> </w:t>
      </w:r>
      <w:r>
        <w:rPr>
          <w:spacing w:val="-5"/>
          <w:sz w:val="24"/>
        </w:rPr>
        <w:t>miền</w:t>
      </w:r>
      <w:r>
        <w:rPr>
          <w:spacing w:val="-12"/>
          <w:sz w:val="24"/>
        </w:rPr>
        <w:t xml:space="preserve"> </w:t>
      </w:r>
      <w:r>
        <w:rPr>
          <w:spacing w:val="-5"/>
          <w:sz w:val="24"/>
        </w:rPr>
        <w:t>nghiệm</w:t>
      </w:r>
      <w:r>
        <w:rPr>
          <w:spacing w:val="-10"/>
          <w:sz w:val="24"/>
        </w:rPr>
        <w:t xml:space="preserve"> </w:t>
      </w:r>
      <w:r>
        <w:rPr>
          <w:spacing w:val="-5"/>
          <w:sz w:val="24"/>
        </w:rPr>
        <w:t>của</w:t>
      </w:r>
      <w:r>
        <w:rPr>
          <w:spacing w:val="-13"/>
          <w:sz w:val="24"/>
        </w:rPr>
        <w:t xml:space="preserve"> </w:t>
      </w:r>
      <w:r>
        <w:rPr>
          <w:spacing w:val="-5"/>
          <w:sz w:val="24"/>
        </w:rPr>
        <w:t>hệ</w:t>
      </w:r>
      <w:r>
        <w:rPr>
          <w:spacing w:val="-13"/>
          <w:sz w:val="24"/>
        </w:rPr>
        <w:t xml:space="preserve"> </w:t>
      </w:r>
      <w:r>
        <w:rPr>
          <w:spacing w:val="-5"/>
          <w:sz w:val="24"/>
        </w:rPr>
        <w:t>bất</w:t>
      </w:r>
      <w:r>
        <w:rPr>
          <w:spacing w:val="-12"/>
          <w:sz w:val="24"/>
        </w:rPr>
        <w:t xml:space="preserve"> </w:t>
      </w:r>
      <w:r>
        <w:rPr>
          <w:spacing w:val="-5"/>
          <w:sz w:val="24"/>
        </w:rPr>
        <w:t>phương</w:t>
      </w:r>
      <w:r>
        <w:rPr>
          <w:spacing w:val="-12"/>
          <w:sz w:val="24"/>
        </w:rPr>
        <w:t xml:space="preserve"> </w:t>
      </w:r>
      <w:r>
        <w:rPr>
          <w:spacing w:val="-5"/>
          <w:sz w:val="24"/>
        </w:rPr>
        <w:t>trình</w:t>
      </w:r>
      <w:r>
        <w:rPr>
          <w:spacing w:val="-12"/>
          <w:sz w:val="24"/>
        </w:rPr>
        <w:t xml:space="preserve"> </w:t>
      </w:r>
      <w:r>
        <w:rPr>
          <w:spacing w:val="-5"/>
          <w:sz w:val="24"/>
        </w:rPr>
        <w:t>nào</w:t>
      </w:r>
      <w:r>
        <w:rPr>
          <w:spacing w:val="-12"/>
          <w:sz w:val="24"/>
        </w:rPr>
        <w:t xml:space="preserve"> </w:t>
      </w:r>
      <w:r>
        <w:rPr>
          <w:spacing w:val="-5"/>
          <w:sz w:val="24"/>
        </w:rPr>
        <w:t>dưới</w:t>
      </w:r>
      <w:r>
        <w:rPr>
          <w:spacing w:val="-12"/>
          <w:sz w:val="24"/>
        </w:rPr>
        <w:t xml:space="preserve"> </w:t>
      </w:r>
      <w:r>
        <w:rPr>
          <w:spacing w:val="-4"/>
          <w:sz w:val="24"/>
        </w:rPr>
        <w:t>đây?</w:t>
      </w:r>
    </w:p>
    <w:p w14:paraId="213FEBBE" w14:textId="77777777" w:rsidR="00310CCE" w:rsidRDefault="00310CCE">
      <w:pPr>
        <w:spacing w:line="288" w:lineRule="auto"/>
        <w:rPr>
          <w:sz w:val="24"/>
        </w:rPr>
        <w:sectPr w:rsidR="00310CCE">
          <w:type w:val="continuous"/>
          <w:pgSz w:w="12240" w:h="15840"/>
          <w:pgMar w:top="1060" w:right="680" w:bottom="1200" w:left="1140" w:header="720" w:footer="720" w:gutter="0"/>
          <w:cols w:space="720"/>
        </w:sectPr>
      </w:pPr>
    </w:p>
    <w:p w14:paraId="2C4393AB" w14:textId="678D56F8" w:rsidR="00310CCE" w:rsidRDefault="00021D04">
      <w:pPr>
        <w:spacing w:before="13" w:line="208" w:lineRule="auto"/>
        <w:ind w:left="278"/>
        <w:rPr>
          <w:sz w:val="24"/>
        </w:rPr>
      </w:pPr>
      <w:r>
        <w:rPr>
          <w:noProof/>
        </w:rPr>
        <w:lastRenderedPageBreak/>
        <mc:AlternateContent>
          <mc:Choice Requires="wps">
            <w:drawing>
              <wp:anchor distT="0" distB="0" distL="114300" distR="114300" simplePos="0" relativeHeight="480468992" behindDoc="1" locked="0" layoutInCell="1" allowOverlap="1" wp14:anchorId="0FE5F42D" wp14:editId="0906DE5D">
                <wp:simplePos x="0" y="0"/>
                <wp:positionH relativeFrom="page">
                  <wp:posOffset>1110615</wp:posOffset>
                </wp:positionH>
                <wp:positionV relativeFrom="paragraph">
                  <wp:posOffset>140970</wp:posOffset>
                </wp:positionV>
                <wp:extent cx="681355" cy="278130"/>
                <wp:effectExtent l="0" t="0" r="0" b="0"/>
                <wp:wrapNone/>
                <wp:docPr id="62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1EBCF" w14:textId="77777777" w:rsidR="00310CCE" w:rsidRDefault="003A2C00">
                            <w:pPr>
                              <w:spacing w:before="3"/>
                              <w:rPr>
                                <w:sz w:val="24"/>
                              </w:rPr>
                            </w:pPr>
                            <w:r>
                              <w:rPr>
                                <w:rFonts w:ascii="Symbol" w:hAnsi="Symbol"/>
                                <w:position w:val="14"/>
                                <w:sz w:val="24"/>
                              </w:rPr>
                              <w:t></w:t>
                            </w:r>
                            <w:r>
                              <w:rPr>
                                <w:i/>
                                <w:sz w:val="24"/>
                              </w:rPr>
                              <w:t>x</w:t>
                            </w:r>
                            <w:r>
                              <w:rPr>
                                <w:i/>
                                <w:spacing w:val="-17"/>
                                <w:sz w:val="24"/>
                              </w:rPr>
                              <w:t xml:space="preserve"> </w:t>
                            </w:r>
                            <w:r>
                              <w:rPr>
                                <w:rFonts w:ascii="Symbol" w:hAnsi="Symbol"/>
                                <w:sz w:val="24"/>
                              </w:rPr>
                              <w:t></w:t>
                            </w:r>
                            <w:r>
                              <w:rPr>
                                <w:spacing w:val="-20"/>
                                <w:sz w:val="24"/>
                              </w:rPr>
                              <w:t xml:space="preserve"> </w:t>
                            </w:r>
                            <w:r>
                              <w:rPr>
                                <w:sz w:val="24"/>
                              </w:rPr>
                              <w:t>2</w:t>
                            </w:r>
                            <w:r>
                              <w:rPr>
                                <w:spacing w:val="-35"/>
                                <w:sz w:val="24"/>
                              </w:rPr>
                              <w:t xml:space="preserve"> </w:t>
                            </w:r>
                            <w:r>
                              <w:rPr>
                                <w:i/>
                                <w:sz w:val="24"/>
                              </w:rPr>
                              <w:t>y</w:t>
                            </w:r>
                            <w:r>
                              <w:rPr>
                                <w:i/>
                                <w:spacing w:val="-1"/>
                                <w:sz w:val="24"/>
                              </w:rPr>
                              <w:t xml:space="preserve"> </w:t>
                            </w:r>
                            <w:r>
                              <w:rPr>
                                <w:rFonts w:ascii="Symbol" w:hAnsi="Symbol"/>
                                <w:sz w:val="24"/>
                              </w:rPr>
                              <w:t></w:t>
                            </w:r>
                            <w:r>
                              <w:rPr>
                                <w:spacing w:val="-11"/>
                                <w:sz w:val="24"/>
                              </w:rPr>
                              <w:t xml:space="preserve"> </w:t>
                            </w:r>
                            <w:r>
                              <w:rPr>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E5F42D" id="Text Box 563" o:spid="_x0000_s1036" type="#_x0000_t202" style="position:absolute;left:0;text-align:left;margin-left:87.45pt;margin-top:11.1pt;width:53.65pt;height:21.9pt;z-index:-228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qnn2tAIAALMFAAAOAAAAZHJzL2Uyb0RvYy54bWysVNuOmzAQfa/Uf7D8znJZIICWrHZDqCpt L9JuP8ABE6yCTW0nZLvqv3dsQrKXl6otD2jsGZ+5nZmr60PfoT2VigmeY//Cw4jyStSMb3P87aF0 EoyUJrwmneA0x49U4evl+3dX45DRQLSiq6lEAMJVNg45brUeMtdVVUt7oi7EQDkoGyF7ouEot24t yQjofecGnhe7o5D1IEVFlYLbYlLipcVvGlrpL02jqEZdjiE2bf/S/jfm7y6vSLaVZGhZdQyD/EUU PWEcnJ6gCqIJ2kn2BqpnlRRKNPqiEr0rmoZV1OYA2fjeq2zuWzJQmwsURw2nMqn/B1t93n+ViNU5 joMAI056aNIDPWh0Kw4oii9NhcZBZWB4P4CpPoACOm2zVcOdqL4rxMWqJXxLb6QUY0tJDRH65qX7 7OmEowzIZvwkanBEdlpYoEMje1M+KAgCdOjU46k7JpgKLuPEv4wijCpQBQs42O65JJsfD1LpD1T0 yAg5ltB8C072d0qbYEg2mxhfXJSs6ywBOv7iAgynG3ANT43OBGH7+ZR66TpZJ6ETBvHaCb2icG7K VejEpb+IistitSr8X8avH2Ytq2vKjZuZW374Z707snxixYldSnSsNnAmJCW3m1Un0Z4At0v72ZKD 5mzmvgzDFgFyeZWSH4TebZA6ZZwsnLAMIyddeInj+eltGnthGhbly5TuGKf/nhIac5xGQTRx6Rz0 q9w8+73NjWQ907A9OtbnODkZkcwwcM1r21pNWDfJz0phwj+XAto9N9ry1VB0Iqs+bA52OJJ5DDai fgQCSwEEA5bC5gOhFfInRiNskRyrHzsiKUbdRw5DYFbOLMhZ2MwC4RU8zbHGaBJXelpNu0GybQvI 05hxcQOD0jBLYjNRUxTH8YLNYHM5bjGzep6frdV51y5/AwAA//8DAFBLAwQUAAYACAAAACEAQa1v J94AAAAJAQAADwAAAGRycy9kb3ducmV2LnhtbEyPwU7DMAyG70i8Q+RJ3FiyCJWtNJ0mBCckRFcO HNMma6M1Tmmyrbw93glu/uVPvz8X29kP7Gyn6AIqWC0FMIttMA47BZ/16/0aWEwajR4CWgU/NsK2 vL0pdG7CBSt73qeOUQnGXCvoUxpzzmPbW6/jMowWaXcIk9eJ4tRxM+kLlfuBSyEy7rVDutDr0T73 tj3uT17B7gurF/f93nxUh8rV9UbgW3ZU6m4x756AJTunPxiu+qQOJTk14YQmsoHy48OGUAVSSmAE yPV1aBRkmQBeFvz/B+UvAAAA//8DAFBLAQItABQABgAIAAAAIQC2gziS/gAAAOEBAAATAAAAAAAA AAAAAAAAAAAAAABbQ29udGVudF9UeXBlc10ueG1sUEsBAi0AFAAGAAgAAAAhADj9If/WAAAAlAEA AAsAAAAAAAAAAAAAAAAALwEAAF9yZWxzLy5yZWxzUEsBAi0AFAAGAAgAAAAhAGmqefa0AgAAswUA AA4AAAAAAAAAAAAAAAAALgIAAGRycy9lMm9Eb2MueG1sUEsBAi0AFAAGAAgAAAAhAEGtbyfeAAAA CQEAAA8AAAAAAAAAAAAAAAAADgUAAGRycy9kb3ducmV2LnhtbFBLBQYAAAAABAAEAPMAAAAZBgAA AAA= " filled="f" stroked="f">
                <v:textbox inset="0,0,0,0">
                  <w:txbxContent>
                    <w:p w14:paraId="0481EBCF" w14:textId="77777777" w:rsidR="00310CCE" w:rsidRDefault="003A2C00">
                      <w:pPr>
                        <w:spacing w:before="3"/>
                        <w:rPr>
                          <w:sz w:val="24"/>
                        </w:rPr>
                      </w:pPr>
                      <w:r>
                        <w:rPr>
                          <w:rFonts w:ascii="Symbol" w:hAnsi="Symbol"/>
                          <w:position w:val="14"/>
                          <w:sz w:val="24"/>
                        </w:rPr>
                        <w:t></w:t>
                      </w:r>
                      <w:r>
                        <w:rPr>
                          <w:i/>
                          <w:sz w:val="24"/>
                        </w:rPr>
                        <w:t>x</w:t>
                      </w:r>
                      <w:r>
                        <w:rPr>
                          <w:i/>
                          <w:spacing w:val="-17"/>
                          <w:sz w:val="24"/>
                        </w:rPr>
                        <w:t xml:space="preserve"> </w:t>
                      </w:r>
                      <w:r>
                        <w:rPr>
                          <w:rFonts w:ascii="Symbol" w:hAnsi="Symbol"/>
                          <w:sz w:val="24"/>
                        </w:rPr>
                        <w:t></w:t>
                      </w:r>
                      <w:r>
                        <w:rPr>
                          <w:spacing w:val="-20"/>
                          <w:sz w:val="24"/>
                        </w:rPr>
                        <w:t xml:space="preserve"> </w:t>
                      </w:r>
                      <w:r>
                        <w:rPr>
                          <w:sz w:val="24"/>
                        </w:rPr>
                        <w:t>2</w:t>
                      </w:r>
                      <w:r>
                        <w:rPr>
                          <w:spacing w:val="-35"/>
                          <w:sz w:val="24"/>
                        </w:rPr>
                        <w:t xml:space="preserve"> </w:t>
                      </w:r>
                      <w:r>
                        <w:rPr>
                          <w:i/>
                          <w:sz w:val="24"/>
                        </w:rPr>
                        <w:t>y</w:t>
                      </w:r>
                      <w:r>
                        <w:rPr>
                          <w:i/>
                          <w:spacing w:val="-1"/>
                          <w:sz w:val="24"/>
                        </w:rPr>
                        <w:t xml:space="preserve"> </w:t>
                      </w:r>
                      <w:r>
                        <w:rPr>
                          <w:rFonts w:ascii="Symbol" w:hAnsi="Symbol"/>
                          <w:sz w:val="24"/>
                        </w:rPr>
                        <w:t></w:t>
                      </w:r>
                      <w:r>
                        <w:rPr>
                          <w:spacing w:val="-11"/>
                          <w:sz w:val="24"/>
                        </w:rPr>
                        <w:t xml:space="preserve"> </w:t>
                      </w:r>
                      <w:r>
                        <w:rPr>
                          <w:sz w:val="24"/>
                        </w:rPr>
                        <w:t>3</w:t>
                      </w:r>
                    </w:p>
                  </w:txbxContent>
                </v:textbox>
                <w10:wrap anchorx="page"/>
              </v:shape>
            </w:pict>
          </mc:Fallback>
        </mc:AlternateContent>
      </w:r>
      <w:r w:rsidR="003A2C00">
        <w:rPr>
          <w:b/>
          <w:position w:val="-15"/>
          <w:sz w:val="24"/>
          <w:u w:val="thick"/>
        </w:rPr>
        <w:t>A.</w:t>
      </w:r>
      <w:r w:rsidR="003A2C00">
        <w:rPr>
          <w:b/>
          <w:spacing w:val="48"/>
          <w:position w:val="-15"/>
          <w:sz w:val="24"/>
        </w:rPr>
        <w:t xml:space="preserve"> </w:t>
      </w:r>
      <w:r w:rsidR="003A2C00">
        <w:rPr>
          <w:rFonts w:ascii="Symbol" w:hAnsi="Symbol"/>
          <w:sz w:val="24"/>
        </w:rPr>
        <w:t></w:t>
      </w:r>
      <w:r w:rsidR="003A2C00">
        <w:rPr>
          <w:i/>
          <w:position w:val="2"/>
          <w:sz w:val="24"/>
        </w:rPr>
        <w:t>x</w:t>
      </w:r>
      <w:r w:rsidR="003A2C00">
        <w:rPr>
          <w:i/>
          <w:spacing w:val="-12"/>
          <w:position w:val="2"/>
          <w:sz w:val="24"/>
        </w:rPr>
        <w:t xml:space="preserve"> </w:t>
      </w:r>
      <w:r w:rsidR="003A2C00">
        <w:rPr>
          <w:rFonts w:ascii="Symbol" w:hAnsi="Symbol"/>
          <w:position w:val="2"/>
          <w:sz w:val="24"/>
        </w:rPr>
        <w:t></w:t>
      </w:r>
      <w:r w:rsidR="003A2C00">
        <w:rPr>
          <w:spacing w:val="-17"/>
          <w:position w:val="2"/>
          <w:sz w:val="24"/>
        </w:rPr>
        <w:t xml:space="preserve"> </w:t>
      </w:r>
      <w:r w:rsidR="003A2C00">
        <w:rPr>
          <w:position w:val="2"/>
          <w:sz w:val="24"/>
        </w:rPr>
        <w:t>2</w:t>
      </w:r>
      <w:r w:rsidR="003A2C00">
        <w:rPr>
          <w:spacing w:val="-33"/>
          <w:position w:val="2"/>
          <w:sz w:val="24"/>
        </w:rPr>
        <w:t xml:space="preserve"> </w:t>
      </w:r>
      <w:r w:rsidR="003A2C00">
        <w:rPr>
          <w:i/>
          <w:position w:val="2"/>
          <w:sz w:val="24"/>
        </w:rPr>
        <w:t>y</w:t>
      </w:r>
      <w:r w:rsidR="003A2C00">
        <w:rPr>
          <w:i/>
          <w:spacing w:val="8"/>
          <w:position w:val="2"/>
          <w:sz w:val="24"/>
        </w:rPr>
        <w:t xml:space="preserve"> </w:t>
      </w:r>
      <w:r w:rsidR="003A2C00">
        <w:rPr>
          <w:rFonts w:ascii="Symbol" w:hAnsi="Symbol"/>
          <w:position w:val="2"/>
          <w:sz w:val="24"/>
        </w:rPr>
        <w:t></w:t>
      </w:r>
      <w:r w:rsidR="003A2C00">
        <w:rPr>
          <w:position w:val="2"/>
          <w:sz w:val="24"/>
        </w:rPr>
        <w:t xml:space="preserve"> </w:t>
      </w:r>
      <w:r w:rsidR="003A2C00">
        <w:rPr>
          <w:rFonts w:ascii="Symbol" w:hAnsi="Symbol"/>
          <w:position w:val="2"/>
          <w:sz w:val="24"/>
        </w:rPr>
        <w:t></w:t>
      </w:r>
      <w:r w:rsidR="003A2C00">
        <w:rPr>
          <w:position w:val="2"/>
          <w:sz w:val="24"/>
        </w:rPr>
        <w:t>2</w:t>
      </w:r>
      <w:r w:rsidR="003A2C00">
        <w:rPr>
          <w:position w:val="-15"/>
          <w:sz w:val="24"/>
        </w:rPr>
        <w:t>.</w:t>
      </w:r>
    </w:p>
    <w:p w14:paraId="3784D113" w14:textId="77777777" w:rsidR="00310CCE" w:rsidRDefault="003A2C00">
      <w:pPr>
        <w:spacing w:line="268" w:lineRule="exact"/>
        <w:ind w:left="608"/>
        <w:rPr>
          <w:rFonts w:ascii="Symbol" w:hAnsi="Symbol"/>
          <w:sz w:val="24"/>
        </w:rPr>
      </w:pPr>
      <w:r>
        <w:rPr>
          <w:rFonts w:ascii="Symbol" w:hAnsi="Symbol"/>
          <w:w w:val="101"/>
          <w:sz w:val="24"/>
        </w:rPr>
        <w:t></w:t>
      </w:r>
    </w:p>
    <w:p w14:paraId="7D55AA74" w14:textId="5A575AB4" w:rsidR="00310CCE" w:rsidRDefault="00021D04">
      <w:pPr>
        <w:spacing w:before="73" w:line="208" w:lineRule="auto"/>
        <w:ind w:left="278"/>
        <w:rPr>
          <w:sz w:val="24"/>
        </w:rPr>
      </w:pPr>
      <w:r>
        <w:rPr>
          <w:noProof/>
        </w:rPr>
        <mc:AlternateContent>
          <mc:Choice Requires="wps">
            <w:drawing>
              <wp:anchor distT="0" distB="0" distL="114300" distR="114300" simplePos="0" relativeHeight="480469504" behindDoc="1" locked="0" layoutInCell="1" allowOverlap="1" wp14:anchorId="03D5099D" wp14:editId="2F22850F">
                <wp:simplePos x="0" y="0"/>
                <wp:positionH relativeFrom="page">
                  <wp:posOffset>1110615</wp:posOffset>
                </wp:positionH>
                <wp:positionV relativeFrom="paragraph">
                  <wp:posOffset>179070</wp:posOffset>
                </wp:positionV>
                <wp:extent cx="684530" cy="278130"/>
                <wp:effectExtent l="0" t="0" r="0" b="0"/>
                <wp:wrapNone/>
                <wp:docPr id="62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BD54" w14:textId="77777777" w:rsidR="00310CCE" w:rsidRDefault="003A2C00">
                            <w:pPr>
                              <w:spacing w:before="3"/>
                              <w:rPr>
                                <w:sz w:val="24"/>
                              </w:rPr>
                            </w:pPr>
                            <w:r>
                              <w:rPr>
                                <w:rFonts w:ascii="Symbol" w:hAnsi="Symbol"/>
                                <w:position w:val="14"/>
                                <w:sz w:val="24"/>
                              </w:rPr>
                              <w:t></w:t>
                            </w:r>
                            <w:r>
                              <w:rPr>
                                <w:i/>
                                <w:sz w:val="24"/>
                              </w:rPr>
                              <w:t>x</w:t>
                            </w:r>
                            <w:r>
                              <w:rPr>
                                <w:i/>
                                <w:spacing w:val="-16"/>
                                <w:sz w:val="24"/>
                              </w:rPr>
                              <w:t xml:space="preserve"> </w:t>
                            </w:r>
                            <w:r>
                              <w:rPr>
                                <w:rFonts w:ascii="Symbol" w:hAnsi="Symbol"/>
                                <w:sz w:val="24"/>
                              </w:rPr>
                              <w:t></w:t>
                            </w:r>
                            <w:r>
                              <w:rPr>
                                <w:spacing w:val="-19"/>
                                <w:sz w:val="24"/>
                              </w:rPr>
                              <w:t xml:space="preserve"> </w:t>
                            </w:r>
                            <w:r>
                              <w:rPr>
                                <w:sz w:val="24"/>
                              </w:rPr>
                              <w:t>2</w:t>
                            </w:r>
                            <w:r>
                              <w:rPr>
                                <w:spacing w:val="-34"/>
                                <w:sz w:val="24"/>
                              </w:rPr>
                              <w:t xml:space="preserve"> </w:t>
                            </w:r>
                            <w:r>
                              <w:rPr>
                                <w:i/>
                                <w:sz w:val="24"/>
                              </w:rPr>
                              <w:t>y</w:t>
                            </w:r>
                            <w:r>
                              <w:rPr>
                                <w:i/>
                                <w:spacing w:val="1"/>
                                <w:sz w:val="24"/>
                              </w:rPr>
                              <w:t xml:space="preserve"> </w:t>
                            </w:r>
                            <w:r>
                              <w:rPr>
                                <w:rFonts w:ascii="Symbol" w:hAnsi="Symbol"/>
                                <w:sz w:val="24"/>
                              </w:rPr>
                              <w:t></w:t>
                            </w:r>
                            <w:r>
                              <w:rPr>
                                <w:spacing w:val="-11"/>
                                <w:sz w:val="24"/>
                              </w:rPr>
                              <w:t xml:space="preserve"> </w:t>
                            </w:r>
                            <w:r>
                              <w:rPr>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D5099D" id="Text Box 562" o:spid="_x0000_s1037" type="#_x0000_t202" style="position:absolute;left:0;text-align:left;margin-left:87.45pt;margin-top:14.1pt;width:53.9pt;height:21.9pt;z-index:-228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z7IosQIAALM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Y4CHyNOOmjSAx01uhUjWkSBqdDQqxQc73tw1SMcQKctW9XfifKrQlysG8J39EZKMTSUVJChb266 Z1cnHGVAtsMHUUEgstfCAo217Ez5oCAI0KFTj6fumGRK2IzicHEJJyUcBcvYB9tEIOl8uZdKv6Oi Q8bIsITmW3ByuFN6cp1dTCwuCta2sE/Slj/bAMxpB0LDVXNmkrD9/JF4ySbexKETBtHGCb08d26K dehEhb9c5Jf5ep37P01cP0wbVlWUmzCztvzwz3p3VPmkipO6lGhZZeBMSkrututWogMBbRf2Oxbk zM19noatF3B5QckPQu82SJwiipdOWIQLJ1l6seP5yW0SeWES5sVzSneM03+nhIYMJ4tgMWnpt9w8 +73mRtKOaZgeLesyHJ+cSGoUuOGVba0mrJ3ss1KY9J9KAe2eG231aiQ6iVWP29E+jsREN1reiuoR BCwFCAy0CJMPjEbI7xgNMEUyrL7tiaQYte85PAIzcmZDzsZ2Nggv4WqGNUaTudbTaNr3ku0aQJ6e GRc38FBqZkX8lMXxecFksFyOU8yMnvN/6/U0a1e/AAAA//8DAFBLAwQUAAYACAAAACEAgzCi/94A AAAJAQAADwAAAGRycy9kb3ducmV2LnhtbEyPwU7DMAyG70i8Q+RJ3Fi6Cq1baTpNCE5IiK4cOKaN 10ZrnNJkW3l7zAlO1i9/+v252M1uEBecgvWkYLVMQCC13ljqFHzUL/cbECFqMnrwhAq+McCuvL0p dG78lSq8HGInuIRCrhX0MY65lKHt0emw9CMS745+cjpynDppJn3lcjfINEnW0mlLfKHXIz712J4O Z6dg/0nVs/16a96rY2XrepvQ6/qk1N1i3j+CiDjHPxh+9VkdSnZq/JlMEAPn7GHLqIJ0k4JggGcG olGQpQnIspD/Pyh/AAAA//8DAFBLAQItABQABgAIAAAAIQC2gziS/gAAAOEBAAATAAAAAAAAAAAA AAAAAAAAAABbQ29udGVudF9UeXBlc10ueG1sUEsBAi0AFAAGAAgAAAAhADj9If/WAAAAlAEAAAsA AAAAAAAAAAAAAAAALwEAAF9yZWxzLy5yZWxzUEsBAi0AFAAGAAgAAAAhALHPsiixAgAAswUAAA4A AAAAAAAAAAAAAAAALgIAAGRycy9lMm9Eb2MueG1sUEsBAi0AFAAGAAgAAAAhAIMwov/eAAAACQEA AA8AAAAAAAAAAAAAAAAACwUAAGRycy9kb3ducmV2LnhtbFBLBQYAAAAABAAEAPMAAAAWBgAAAAA= " filled="f" stroked="f">
                <v:textbox inset="0,0,0,0">
                  <w:txbxContent>
                    <w:p w14:paraId="434BBD54" w14:textId="77777777" w:rsidR="00310CCE" w:rsidRDefault="003A2C00">
                      <w:pPr>
                        <w:spacing w:before="3"/>
                        <w:rPr>
                          <w:sz w:val="24"/>
                        </w:rPr>
                      </w:pPr>
                      <w:r>
                        <w:rPr>
                          <w:rFonts w:ascii="Symbol" w:hAnsi="Symbol"/>
                          <w:position w:val="14"/>
                          <w:sz w:val="24"/>
                        </w:rPr>
                        <w:t></w:t>
                      </w:r>
                      <w:r>
                        <w:rPr>
                          <w:i/>
                          <w:sz w:val="24"/>
                        </w:rPr>
                        <w:t>x</w:t>
                      </w:r>
                      <w:r>
                        <w:rPr>
                          <w:i/>
                          <w:spacing w:val="-16"/>
                          <w:sz w:val="24"/>
                        </w:rPr>
                        <w:t xml:space="preserve"> </w:t>
                      </w:r>
                      <w:r>
                        <w:rPr>
                          <w:rFonts w:ascii="Symbol" w:hAnsi="Symbol"/>
                          <w:sz w:val="24"/>
                        </w:rPr>
                        <w:t></w:t>
                      </w:r>
                      <w:r>
                        <w:rPr>
                          <w:spacing w:val="-19"/>
                          <w:sz w:val="24"/>
                        </w:rPr>
                        <w:t xml:space="preserve"> </w:t>
                      </w:r>
                      <w:r>
                        <w:rPr>
                          <w:sz w:val="24"/>
                        </w:rPr>
                        <w:t>2</w:t>
                      </w:r>
                      <w:r>
                        <w:rPr>
                          <w:spacing w:val="-34"/>
                          <w:sz w:val="24"/>
                        </w:rPr>
                        <w:t xml:space="preserve"> </w:t>
                      </w:r>
                      <w:r>
                        <w:rPr>
                          <w:i/>
                          <w:sz w:val="24"/>
                        </w:rPr>
                        <w:t>y</w:t>
                      </w:r>
                      <w:r>
                        <w:rPr>
                          <w:i/>
                          <w:spacing w:val="1"/>
                          <w:sz w:val="24"/>
                        </w:rPr>
                        <w:t xml:space="preserve"> </w:t>
                      </w:r>
                      <w:r>
                        <w:rPr>
                          <w:rFonts w:ascii="Symbol" w:hAnsi="Symbol"/>
                          <w:sz w:val="24"/>
                        </w:rPr>
                        <w:t></w:t>
                      </w:r>
                      <w:r>
                        <w:rPr>
                          <w:spacing w:val="-11"/>
                          <w:sz w:val="24"/>
                        </w:rPr>
                        <w:t xml:space="preserve"> </w:t>
                      </w:r>
                      <w:r>
                        <w:rPr>
                          <w:sz w:val="24"/>
                        </w:rPr>
                        <w:t>3</w:t>
                      </w:r>
                    </w:p>
                  </w:txbxContent>
                </v:textbox>
                <w10:wrap anchorx="page"/>
              </v:shape>
            </w:pict>
          </mc:Fallback>
        </mc:AlternateContent>
      </w:r>
      <w:r w:rsidR="003A2C00">
        <w:rPr>
          <w:b/>
          <w:position w:val="-15"/>
          <w:sz w:val="24"/>
        </w:rPr>
        <w:t>C.</w:t>
      </w:r>
      <w:r w:rsidR="003A2C00">
        <w:rPr>
          <w:b/>
          <w:spacing w:val="50"/>
          <w:position w:val="-15"/>
          <w:sz w:val="24"/>
        </w:rPr>
        <w:t xml:space="preserve"> </w:t>
      </w:r>
      <w:r w:rsidR="003A2C00">
        <w:rPr>
          <w:rFonts w:ascii="Symbol" w:hAnsi="Symbol"/>
          <w:sz w:val="24"/>
        </w:rPr>
        <w:t></w:t>
      </w:r>
      <w:r w:rsidR="003A2C00">
        <w:rPr>
          <w:i/>
          <w:position w:val="2"/>
          <w:sz w:val="24"/>
        </w:rPr>
        <w:t>x</w:t>
      </w:r>
      <w:r w:rsidR="003A2C00">
        <w:rPr>
          <w:i/>
          <w:spacing w:val="-12"/>
          <w:position w:val="2"/>
          <w:sz w:val="24"/>
        </w:rPr>
        <w:t xml:space="preserve"> </w:t>
      </w:r>
      <w:r w:rsidR="003A2C00">
        <w:rPr>
          <w:rFonts w:ascii="Symbol" w:hAnsi="Symbol"/>
          <w:position w:val="2"/>
          <w:sz w:val="24"/>
        </w:rPr>
        <w:t></w:t>
      </w:r>
      <w:r w:rsidR="003A2C00">
        <w:rPr>
          <w:spacing w:val="-16"/>
          <w:position w:val="2"/>
          <w:sz w:val="24"/>
        </w:rPr>
        <w:t xml:space="preserve"> </w:t>
      </w:r>
      <w:r w:rsidR="003A2C00">
        <w:rPr>
          <w:position w:val="2"/>
          <w:sz w:val="24"/>
        </w:rPr>
        <w:t>2</w:t>
      </w:r>
      <w:r w:rsidR="003A2C00">
        <w:rPr>
          <w:spacing w:val="-32"/>
          <w:position w:val="2"/>
          <w:sz w:val="24"/>
        </w:rPr>
        <w:t xml:space="preserve"> </w:t>
      </w:r>
      <w:r w:rsidR="003A2C00">
        <w:rPr>
          <w:i/>
          <w:position w:val="2"/>
          <w:sz w:val="24"/>
        </w:rPr>
        <w:t>y</w:t>
      </w:r>
      <w:r w:rsidR="003A2C00">
        <w:rPr>
          <w:i/>
          <w:spacing w:val="5"/>
          <w:position w:val="2"/>
          <w:sz w:val="24"/>
        </w:rPr>
        <w:t xml:space="preserve"> </w:t>
      </w:r>
      <w:r w:rsidR="003A2C00">
        <w:rPr>
          <w:rFonts w:ascii="Symbol" w:hAnsi="Symbol"/>
          <w:position w:val="2"/>
          <w:sz w:val="24"/>
        </w:rPr>
        <w:t></w:t>
      </w:r>
      <w:r w:rsidR="003A2C00">
        <w:rPr>
          <w:spacing w:val="2"/>
          <w:position w:val="2"/>
          <w:sz w:val="24"/>
        </w:rPr>
        <w:t xml:space="preserve"> </w:t>
      </w:r>
      <w:r w:rsidR="003A2C00">
        <w:rPr>
          <w:rFonts w:ascii="Symbol" w:hAnsi="Symbol"/>
          <w:position w:val="2"/>
          <w:sz w:val="24"/>
        </w:rPr>
        <w:t></w:t>
      </w:r>
      <w:r w:rsidR="003A2C00">
        <w:rPr>
          <w:position w:val="2"/>
          <w:sz w:val="24"/>
        </w:rPr>
        <w:t>2</w:t>
      </w:r>
      <w:r w:rsidR="003A2C00">
        <w:rPr>
          <w:position w:val="-15"/>
          <w:sz w:val="24"/>
        </w:rPr>
        <w:t>.</w:t>
      </w:r>
    </w:p>
    <w:p w14:paraId="5A791B33" w14:textId="77777777" w:rsidR="00310CCE" w:rsidRDefault="003A2C00">
      <w:pPr>
        <w:spacing w:line="267" w:lineRule="exact"/>
        <w:ind w:left="608"/>
        <w:rPr>
          <w:rFonts w:ascii="Symbol" w:hAnsi="Symbol"/>
          <w:sz w:val="24"/>
        </w:rPr>
      </w:pPr>
      <w:r>
        <w:rPr>
          <w:rFonts w:ascii="Symbol" w:hAnsi="Symbol"/>
          <w:w w:val="101"/>
          <w:sz w:val="24"/>
        </w:rPr>
        <w:t></w:t>
      </w:r>
    </w:p>
    <w:p w14:paraId="7315657E" w14:textId="77777777" w:rsidR="00310CCE" w:rsidRDefault="003A2C00">
      <w:pPr>
        <w:spacing w:before="13" w:line="208" w:lineRule="auto"/>
        <w:ind w:left="278"/>
        <w:rPr>
          <w:sz w:val="24"/>
        </w:rPr>
      </w:pPr>
      <w:r>
        <w:br w:type="column"/>
      </w:r>
      <w:r>
        <w:rPr>
          <w:b/>
          <w:position w:val="-15"/>
          <w:sz w:val="24"/>
        </w:rPr>
        <w:lastRenderedPageBreak/>
        <w:t>B.</w:t>
      </w:r>
      <w:r>
        <w:rPr>
          <w:b/>
          <w:spacing w:val="48"/>
          <w:position w:val="-15"/>
          <w:sz w:val="24"/>
        </w:rPr>
        <w:t xml:space="preserve"> </w:t>
      </w:r>
      <w:r>
        <w:rPr>
          <w:rFonts w:ascii="Symbol" w:hAnsi="Symbol"/>
          <w:sz w:val="24"/>
        </w:rPr>
        <w:t></w:t>
      </w:r>
      <w:r>
        <w:rPr>
          <w:i/>
          <w:position w:val="2"/>
          <w:sz w:val="24"/>
        </w:rPr>
        <w:t>x</w:t>
      </w:r>
      <w:r>
        <w:rPr>
          <w:i/>
          <w:spacing w:val="-13"/>
          <w:position w:val="2"/>
          <w:sz w:val="24"/>
        </w:rPr>
        <w:t xml:space="preserve"> </w:t>
      </w:r>
      <w:r>
        <w:rPr>
          <w:rFonts w:ascii="Symbol" w:hAnsi="Symbol"/>
          <w:position w:val="2"/>
          <w:sz w:val="24"/>
        </w:rPr>
        <w:t></w:t>
      </w:r>
      <w:r>
        <w:rPr>
          <w:spacing w:val="-16"/>
          <w:position w:val="2"/>
          <w:sz w:val="24"/>
        </w:rPr>
        <w:t xml:space="preserve"> </w:t>
      </w:r>
      <w:r>
        <w:rPr>
          <w:position w:val="2"/>
          <w:sz w:val="24"/>
        </w:rPr>
        <w:t>2</w:t>
      </w:r>
      <w:r>
        <w:rPr>
          <w:spacing w:val="-33"/>
          <w:position w:val="2"/>
          <w:sz w:val="24"/>
        </w:rPr>
        <w:t xml:space="preserve"> </w:t>
      </w:r>
      <w:r>
        <w:rPr>
          <w:i/>
          <w:position w:val="2"/>
          <w:sz w:val="24"/>
        </w:rPr>
        <w:t>y</w:t>
      </w:r>
      <w:r>
        <w:rPr>
          <w:i/>
          <w:spacing w:val="8"/>
          <w:position w:val="2"/>
          <w:sz w:val="24"/>
        </w:rPr>
        <w:t xml:space="preserve"> </w:t>
      </w:r>
      <w:r>
        <w:rPr>
          <w:rFonts w:ascii="Symbol" w:hAnsi="Symbol"/>
          <w:position w:val="2"/>
          <w:sz w:val="24"/>
        </w:rPr>
        <w:t></w:t>
      </w:r>
      <w:r>
        <w:rPr>
          <w:position w:val="2"/>
          <w:sz w:val="24"/>
        </w:rPr>
        <w:t xml:space="preserve"> </w:t>
      </w:r>
      <w:r>
        <w:rPr>
          <w:rFonts w:ascii="Symbol" w:hAnsi="Symbol"/>
          <w:position w:val="2"/>
          <w:sz w:val="24"/>
        </w:rPr>
        <w:t></w:t>
      </w:r>
      <w:r>
        <w:rPr>
          <w:position w:val="2"/>
          <w:sz w:val="24"/>
        </w:rPr>
        <w:t>2</w:t>
      </w:r>
      <w:r>
        <w:rPr>
          <w:position w:val="-15"/>
          <w:sz w:val="24"/>
        </w:rPr>
        <w:t>.</w:t>
      </w:r>
    </w:p>
    <w:p w14:paraId="16E3772E" w14:textId="5433DD76" w:rsidR="00310CCE" w:rsidRDefault="00021D04">
      <w:pPr>
        <w:spacing w:line="268" w:lineRule="exact"/>
        <w:ind w:left="596"/>
        <w:rPr>
          <w:rFonts w:ascii="Symbol" w:hAnsi="Symbol"/>
          <w:sz w:val="24"/>
        </w:rPr>
      </w:pPr>
      <w:r>
        <w:rPr>
          <w:noProof/>
        </w:rPr>
        <mc:AlternateContent>
          <mc:Choice Requires="wps">
            <w:drawing>
              <wp:anchor distT="0" distB="0" distL="114300" distR="114300" simplePos="0" relativeHeight="480470016" behindDoc="1" locked="0" layoutInCell="1" allowOverlap="1" wp14:anchorId="1EDE8668" wp14:editId="7D1CC80F">
                <wp:simplePos x="0" y="0"/>
                <wp:positionH relativeFrom="page">
                  <wp:posOffset>2931795</wp:posOffset>
                </wp:positionH>
                <wp:positionV relativeFrom="paragraph">
                  <wp:posOffset>-143510</wp:posOffset>
                </wp:positionV>
                <wp:extent cx="683895" cy="278130"/>
                <wp:effectExtent l="0" t="0" r="0" b="0"/>
                <wp:wrapNone/>
                <wp:docPr id="62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0262E" w14:textId="77777777" w:rsidR="00310CCE" w:rsidRDefault="003A2C00">
                            <w:pPr>
                              <w:spacing w:before="3"/>
                              <w:rPr>
                                <w:sz w:val="24"/>
                              </w:rPr>
                            </w:pPr>
                            <w:r>
                              <w:rPr>
                                <w:rFonts w:ascii="Symbol" w:hAnsi="Symbol"/>
                                <w:position w:val="14"/>
                                <w:sz w:val="24"/>
                              </w:rPr>
                              <w:t></w:t>
                            </w:r>
                            <w:r>
                              <w:rPr>
                                <w:i/>
                                <w:sz w:val="24"/>
                              </w:rPr>
                              <w:t>x</w:t>
                            </w:r>
                            <w:r>
                              <w:rPr>
                                <w:i/>
                                <w:spacing w:val="-17"/>
                                <w:sz w:val="24"/>
                              </w:rPr>
                              <w:t xml:space="preserve"> </w:t>
                            </w:r>
                            <w:r>
                              <w:rPr>
                                <w:rFonts w:ascii="Symbol" w:hAnsi="Symbol"/>
                                <w:sz w:val="24"/>
                              </w:rPr>
                              <w:t></w:t>
                            </w:r>
                            <w:r>
                              <w:rPr>
                                <w:spacing w:val="-19"/>
                                <w:sz w:val="24"/>
                              </w:rPr>
                              <w:t xml:space="preserve"> </w:t>
                            </w:r>
                            <w:r>
                              <w:rPr>
                                <w:sz w:val="24"/>
                              </w:rPr>
                              <w:t>2</w:t>
                            </w:r>
                            <w:r>
                              <w:rPr>
                                <w:spacing w:val="-35"/>
                                <w:sz w:val="24"/>
                              </w:rPr>
                              <w:t xml:space="preserve"> </w:t>
                            </w:r>
                            <w:r>
                              <w:rPr>
                                <w:i/>
                                <w:sz w:val="24"/>
                              </w:rPr>
                              <w:t>y</w:t>
                            </w:r>
                            <w:r>
                              <w:rPr>
                                <w:i/>
                                <w:spacing w:val="2"/>
                                <w:sz w:val="24"/>
                              </w:rPr>
                              <w:t xml:space="preserve"> </w:t>
                            </w:r>
                            <w:r>
                              <w:rPr>
                                <w:rFonts w:ascii="Symbol" w:hAnsi="Symbol"/>
                                <w:sz w:val="24"/>
                              </w:rPr>
                              <w:t></w:t>
                            </w:r>
                            <w:r>
                              <w:rPr>
                                <w:spacing w:val="-11"/>
                                <w:sz w:val="24"/>
                              </w:rPr>
                              <w:t xml:space="preserve"> </w:t>
                            </w:r>
                            <w:r>
                              <w:rPr>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DE8668" id="Text Box 561" o:spid="_x0000_s1038" type="#_x0000_t202" style="position:absolute;left:0;text-align:left;margin-left:230.85pt;margin-top:-11.3pt;width:53.85pt;height:21.9pt;z-index:-228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6RCLtAIAALQFAAAOAAAAZHJzL2Uyb0RvYy54bWysVG1vmzAQ/j5p/8Hyd8pLCQFUUrUhTJO6 F6ndD3DABGtgM9sJdNP++86mpEmrSdM2PqCzfX7unrvHd3U9di06UKmY4Bn2LzyMKC9Fxfguw18e CifGSGnCK9IKTjP8SBW+Xr19czX0KQ1EI9qKSgQgXKVDn+FG6z51XVU2tCPqQvSUw2EtZEc0LOXO rSQZAL1r3cDzIncQsuqlKKlSsJtPh3hl8eualvpTXSuqUZthyE3bv7T/rfm7qyuS7iTpG1Y+pUH+ IouOMA5Bj1A50QTtJXsF1bFSCiVqfVGKzhV1zUpqOQAb33vB5r4hPbVcoDiqP5ZJ/T/Y8uPhs0Ss ynAUQH046aBJD3TU6FaMaBH5pkJDr1JwvO/BVY9wAJ22bFV/J8qvCnGxbgjf0RspxdBQUkGG9qZ7 cnXCUQZkO3wQFQQiey0s0FjLzpQPCoIAHTJ5PHbHJFPCZhRfxskCoxKOgmXsX9ruuSSdL/dS6XdU dMgYGZbQfAtODndKAw1wnV1MLC4K1rZWAC0/2wDHaQdCw1VzZpKw/fyReMkm3sShEwbRxgm9PHdu inXoRIW/XOSX+Xqd+z9NXD9MG1ZVlJsws7b88M9696TySRVHdSnRssrAmZSU3G3XrUQHAtou7Gea BcmfuLnnadhj4PKCkh+E3m2QOEUUL52wCBdOsvRix/OT2yTywiTMi3NKd4zTf6eEhgwni2Axaem3 3Dz7veZG0o5pmB4t6zIcH51IahS44ZVtrSasneyTUpj0n0sBFZsbbfVqJDqJVY/b0T4O32rNiHkr qkdQsBSgMJApjD4wGiG/YzTAGMmw+rYnkmLUvufwCszMmQ05G9vZILyEqxnWGE3mWk+zad9LtmsA eXpnXNzAS6mZVfFzFkDBLGA0WDJPY8zMntO19XoetqtfAAAA//8DAFBLAwQUAAYACAAAACEA/Z6N I+AAAAAKAQAADwAAAGRycy9kb3ducmV2LnhtbEyPwU7DMBBE70j8g7VI3FonVjE0ZFNVCE5IFWk4 cHQSN7Ear0PstuHva05wXM3TzNt8M9uBnfXkjSOEdJkA09S41lCH8Fm9LZ6A+aCoVYMjjfCjPWyK 25tcZa27UKnP+9CxWEI+Uwh9CGPGuW96bZVfulFTzA5usirEc+p4O6lLLLcDF0kiuVWG4kKvRv3S 6+a4P1mE7ReVr+Z7V3+Uh9JU1Tqhd3lEvL+bt8/Agp7DHwy/+lEdiuhUuxO1ng0IK5k+RhRhIYQE FokHuV4BqxFEKoAXOf//QnEFAAD//wMAUEsBAi0AFAAGAAgAAAAhALaDOJL+AAAA4QEAABMAAAAA AAAAAAAAAAAAAAAAAFtDb250ZW50X1R5cGVzXS54bWxQSwECLQAUAAYACAAAACEAOP0h/9YAAACU AQAACwAAAAAAAAAAAAAAAAAvAQAAX3JlbHMvLnJlbHNQSwECLQAUAAYACAAAACEAyukQi7QCAAC0 BQAADgAAAAAAAAAAAAAAAAAuAgAAZHJzL2Uyb0RvYy54bWxQSwECLQAUAAYACAAAACEA/Z6NI+AA AAAKAQAADwAAAAAAAAAAAAAAAAAOBQAAZHJzL2Rvd25yZXYueG1sUEsFBgAAAAAEAAQA8wAAABsG AAAAAA== " filled="f" stroked="f">
                <v:textbox inset="0,0,0,0">
                  <w:txbxContent>
                    <w:p w14:paraId="7B80262E" w14:textId="77777777" w:rsidR="00310CCE" w:rsidRDefault="003A2C00">
                      <w:pPr>
                        <w:spacing w:before="3"/>
                        <w:rPr>
                          <w:sz w:val="24"/>
                        </w:rPr>
                      </w:pPr>
                      <w:r>
                        <w:rPr>
                          <w:rFonts w:ascii="Symbol" w:hAnsi="Symbol"/>
                          <w:position w:val="14"/>
                          <w:sz w:val="24"/>
                        </w:rPr>
                        <w:t></w:t>
                      </w:r>
                      <w:r>
                        <w:rPr>
                          <w:i/>
                          <w:sz w:val="24"/>
                        </w:rPr>
                        <w:t>x</w:t>
                      </w:r>
                      <w:r>
                        <w:rPr>
                          <w:i/>
                          <w:spacing w:val="-17"/>
                          <w:sz w:val="24"/>
                        </w:rPr>
                        <w:t xml:space="preserve"> </w:t>
                      </w:r>
                      <w:r>
                        <w:rPr>
                          <w:rFonts w:ascii="Symbol" w:hAnsi="Symbol"/>
                          <w:sz w:val="24"/>
                        </w:rPr>
                        <w:t></w:t>
                      </w:r>
                      <w:r>
                        <w:rPr>
                          <w:spacing w:val="-19"/>
                          <w:sz w:val="24"/>
                        </w:rPr>
                        <w:t xml:space="preserve"> </w:t>
                      </w:r>
                      <w:r>
                        <w:rPr>
                          <w:sz w:val="24"/>
                        </w:rPr>
                        <w:t>2</w:t>
                      </w:r>
                      <w:r>
                        <w:rPr>
                          <w:spacing w:val="-35"/>
                          <w:sz w:val="24"/>
                        </w:rPr>
                        <w:t xml:space="preserve"> </w:t>
                      </w:r>
                      <w:r>
                        <w:rPr>
                          <w:i/>
                          <w:sz w:val="24"/>
                        </w:rPr>
                        <w:t>y</w:t>
                      </w:r>
                      <w:r>
                        <w:rPr>
                          <w:i/>
                          <w:spacing w:val="2"/>
                          <w:sz w:val="24"/>
                        </w:rPr>
                        <w:t xml:space="preserve"> </w:t>
                      </w:r>
                      <w:r>
                        <w:rPr>
                          <w:rFonts w:ascii="Symbol" w:hAnsi="Symbol"/>
                          <w:sz w:val="24"/>
                        </w:rPr>
                        <w:t></w:t>
                      </w:r>
                      <w:r>
                        <w:rPr>
                          <w:spacing w:val="-11"/>
                          <w:sz w:val="24"/>
                        </w:rPr>
                        <w:t xml:space="preserve"> </w:t>
                      </w:r>
                      <w:r>
                        <w:rPr>
                          <w:sz w:val="24"/>
                        </w:rPr>
                        <w:t>3</w:t>
                      </w:r>
                    </w:p>
                  </w:txbxContent>
                </v:textbox>
                <w10:wrap anchorx="page"/>
              </v:shape>
            </w:pict>
          </mc:Fallback>
        </mc:AlternateContent>
      </w:r>
      <w:r w:rsidR="003A2C00">
        <w:rPr>
          <w:rFonts w:ascii="Symbol" w:hAnsi="Symbol"/>
          <w:w w:val="101"/>
          <w:sz w:val="24"/>
        </w:rPr>
        <w:t></w:t>
      </w:r>
    </w:p>
    <w:p w14:paraId="2F5FE279" w14:textId="34AD5AD5" w:rsidR="00310CCE" w:rsidRDefault="00021D04">
      <w:pPr>
        <w:spacing w:before="73" w:line="208" w:lineRule="auto"/>
        <w:ind w:left="278"/>
        <w:rPr>
          <w:sz w:val="24"/>
        </w:rPr>
      </w:pPr>
      <w:r>
        <w:rPr>
          <w:noProof/>
        </w:rPr>
        <mc:AlternateContent>
          <mc:Choice Requires="wps">
            <w:drawing>
              <wp:anchor distT="0" distB="0" distL="114300" distR="114300" simplePos="0" relativeHeight="480470528" behindDoc="1" locked="0" layoutInCell="1" allowOverlap="1" wp14:anchorId="59D70A5D" wp14:editId="6E65063E">
                <wp:simplePos x="0" y="0"/>
                <wp:positionH relativeFrom="page">
                  <wp:posOffset>2939415</wp:posOffset>
                </wp:positionH>
                <wp:positionV relativeFrom="paragraph">
                  <wp:posOffset>179070</wp:posOffset>
                </wp:positionV>
                <wp:extent cx="687070" cy="278130"/>
                <wp:effectExtent l="0" t="0" r="0" b="0"/>
                <wp:wrapNone/>
                <wp:docPr id="61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FE5D8" w14:textId="77777777" w:rsidR="00310CCE" w:rsidRDefault="003A2C00">
                            <w:pPr>
                              <w:spacing w:before="3"/>
                              <w:rPr>
                                <w:sz w:val="24"/>
                              </w:rPr>
                            </w:pPr>
                            <w:r>
                              <w:rPr>
                                <w:rFonts w:ascii="Symbol" w:hAnsi="Symbol"/>
                                <w:position w:val="14"/>
                                <w:sz w:val="24"/>
                              </w:rPr>
                              <w:t></w:t>
                            </w:r>
                            <w:r>
                              <w:rPr>
                                <w:i/>
                                <w:sz w:val="24"/>
                              </w:rPr>
                              <w:t>x</w:t>
                            </w:r>
                            <w:r>
                              <w:rPr>
                                <w:i/>
                                <w:spacing w:val="-16"/>
                                <w:sz w:val="24"/>
                              </w:rPr>
                              <w:t xml:space="preserve"> </w:t>
                            </w:r>
                            <w:r>
                              <w:rPr>
                                <w:rFonts w:ascii="Symbol" w:hAnsi="Symbol"/>
                                <w:sz w:val="24"/>
                              </w:rPr>
                              <w:t></w:t>
                            </w:r>
                            <w:r>
                              <w:rPr>
                                <w:spacing w:val="-19"/>
                                <w:sz w:val="24"/>
                              </w:rPr>
                              <w:t xml:space="preserve"> </w:t>
                            </w:r>
                            <w:r>
                              <w:rPr>
                                <w:sz w:val="24"/>
                              </w:rPr>
                              <w:t>2</w:t>
                            </w:r>
                            <w:r>
                              <w:rPr>
                                <w:spacing w:val="-34"/>
                                <w:sz w:val="24"/>
                              </w:rPr>
                              <w:t xml:space="preserve"> </w:t>
                            </w:r>
                            <w:r>
                              <w:rPr>
                                <w:i/>
                                <w:sz w:val="24"/>
                              </w:rPr>
                              <w:t>y</w:t>
                            </w:r>
                            <w:r>
                              <w:rPr>
                                <w:i/>
                                <w:spacing w:val="4"/>
                                <w:sz w:val="24"/>
                              </w:rPr>
                              <w:t xml:space="preserve"> </w:t>
                            </w:r>
                            <w:r>
                              <w:rPr>
                                <w:rFonts w:ascii="Symbol" w:hAnsi="Symbol"/>
                                <w:sz w:val="24"/>
                              </w:rPr>
                              <w:t></w:t>
                            </w:r>
                            <w:r>
                              <w:rPr>
                                <w:spacing w:val="-10"/>
                                <w:sz w:val="24"/>
                              </w:rPr>
                              <w:t xml:space="preserve"> </w:t>
                            </w:r>
                            <w:r>
                              <w:rPr>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D70A5D" id="Text Box 560" o:spid="_x0000_s1039" type="#_x0000_t202" style="position:absolute;left:0;text-align:left;margin-left:231.45pt;margin-top:14.1pt;width:54.1pt;height:21.9pt;z-index:-228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9bltQIAALQFAAAOAAAAZHJzL2Uyb0RvYy54bWysVNuOmzAQfa/Uf7D8znJZQgAtWe2GUFXa XqTdfoADJlgFm9pOYLvqv3dsQrKXl6otD9bgGR+fmTmeq+uxa9GBSsUEz7B/4WFEeSkqxncZ/vZQ ODFGShNekVZwmuFHqvD16v27q6FPaSAa0VZUIgDhKh36DDda96nrqrKhHVEXoqccnLWQHdHwK3du JckA6F3rBp4XuYOQVS9FSZWC3Xxy4pXFr2ta6i91rahGbYaBm7artOvWrO7qiqQ7SfqGlUca5C9Y dIRxuPQElRNN0F6yN1AdK6VQotYXpehcUdespDYHyMb3XmVz35Ce2lygOKo/lUn9P9jy8+GrRKzK cOQnGHHSQZMe6KjRrRjRIrIVGnqVQuB9D6F6BAd02mar+jtRfleIi3VD+I7eSCmGhpIKGPqmtu6z o6YnKlUGZDt8EhVcRPZaWKCxlp0pHxQEATp06vHUHUOmhM0oXnpL8JTgCpaxf2m5uSSdD/dS6Q9U dMgYGZbQfAtODndKGzIknUPMXVwUrG2tAFr+YgMCpx24Go4anyFh+/mUeMkm3sShEwbRxgm9PHdu inXoRIW/XOSX+Xqd+7/MvX6YNqyqKDfXzNrywz/r3VHlkypO6lKiZZWBM5SU3G3XrUQHAtou7GdL Dp5zmPuShi0C5PIqJT8IvdsgcQqosRMW4cJJll7seH5ym0RemIR58TKlO8bpv6eEhgwni2AxaelM +lVunv3e5kbSjmmYHi3rMhyfgkhqFLjhlW2tJqyd7GelMPTPpYB2z422ejUSncSqx+1oH4dv1Wz0 uxXVIyhYClAYiBFGHxiNkD8xGmCMZFj92BNJMWo/cngFZubMhpyN7WwQXsLRDGuMJnOtp9m07yXb NYA8vTMubuCl1Myq+Mzi+L5gNNhkjmPMzJ7n/zbqPGxXvwEAAP//AwBQSwMEFAAGAAgAAAAhAE1J Dr/fAAAACQEAAA8AAABkcnMvZG93bnJldi54bWxMj8FOwzAQRO9I/IO1SNyoEwvSNmRTVQhOSBVp OHB0YjexGq9D7Lbh72tOcFzN08zbYjPbgZ315I0jhHSRANPUOmWoQ/is3x5WwHyQpOTgSCP8aA+b 8vamkLlyF6r0eR86FkvI5xKhD2HMOfdtr630CzdqitnBTVaGeE4dV5O8xHI7cJEkGbfSUFzo5ahf et0e9yeLsP2i6tV875qP6lCZul4n9J4dEe/v5u0zsKDn8AfDr35UhzI6Ne5EyrMB4TET64giiJUA FoGnZZoCaxCWIgFeFvz/B+UVAAD//wMAUEsBAi0AFAAGAAgAAAAhALaDOJL+AAAA4QEAABMAAAAA AAAAAAAAAAAAAAAAAFtDb250ZW50X1R5cGVzXS54bWxQSwECLQAUAAYACAAAACEAOP0h/9YAAACU AQAACwAAAAAAAAAAAAAAAAAvAQAAX3JlbHMvLnJlbHNQSwECLQAUAAYACAAAACEAaBvW5bUCAAC0 BQAADgAAAAAAAAAAAAAAAAAuAgAAZHJzL2Uyb0RvYy54bWxQSwECLQAUAAYACAAAACEATUkOv98A AAAJAQAADwAAAAAAAAAAAAAAAAAPBQAAZHJzL2Rvd25yZXYueG1sUEsFBgAAAAAEAAQA8wAAABsG AAAAAA== " filled="f" stroked="f">
                <v:textbox inset="0,0,0,0">
                  <w:txbxContent>
                    <w:p w14:paraId="50BFE5D8" w14:textId="77777777" w:rsidR="00310CCE" w:rsidRDefault="003A2C00">
                      <w:pPr>
                        <w:spacing w:before="3"/>
                        <w:rPr>
                          <w:sz w:val="24"/>
                        </w:rPr>
                      </w:pPr>
                      <w:r>
                        <w:rPr>
                          <w:rFonts w:ascii="Symbol" w:hAnsi="Symbol"/>
                          <w:position w:val="14"/>
                          <w:sz w:val="24"/>
                        </w:rPr>
                        <w:t></w:t>
                      </w:r>
                      <w:r>
                        <w:rPr>
                          <w:i/>
                          <w:sz w:val="24"/>
                        </w:rPr>
                        <w:t>x</w:t>
                      </w:r>
                      <w:r>
                        <w:rPr>
                          <w:i/>
                          <w:spacing w:val="-16"/>
                          <w:sz w:val="24"/>
                        </w:rPr>
                        <w:t xml:space="preserve"> </w:t>
                      </w:r>
                      <w:r>
                        <w:rPr>
                          <w:rFonts w:ascii="Symbol" w:hAnsi="Symbol"/>
                          <w:sz w:val="24"/>
                        </w:rPr>
                        <w:t></w:t>
                      </w:r>
                      <w:r>
                        <w:rPr>
                          <w:spacing w:val="-19"/>
                          <w:sz w:val="24"/>
                        </w:rPr>
                        <w:t xml:space="preserve"> </w:t>
                      </w:r>
                      <w:r>
                        <w:rPr>
                          <w:sz w:val="24"/>
                        </w:rPr>
                        <w:t>2</w:t>
                      </w:r>
                      <w:r>
                        <w:rPr>
                          <w:spacing w:val="-34"/>
                          <w:sz w:val="24"/>
                        </w:rPr>
                        <w:t xml:space="preserve"> </w:t>
                      </w:r>
                      <w:r>
                        <w:rPr>
                          <w:i/>
                          <w:sz w:val="24"/>
                        </w:rPr>
                        <w:t>y</w:t>
                      </w:r>
                      <w:r>
                        <w:rPr>
                          <w:i/>
                          <w:spacing w:val="4"/>
                          <w:sz w:val="24"/>
                        </w:rPr>
                        <w:t xml:space="preserve"> </w:t>
                      </w:r>
                      <w:r>
                        <w:rPr>
                          <w:rFonts w:ascii="Symbol" w:hAnsi="Symbol"/>
                          <w:sz w:val="24"/>
                        </w:rPr>
                        <w:t></w:t>
                      </w:r>
                      <w:r>
                        <w:rPr>
                          <w:spacing w:val="-10"/>
                          <w:sz w:val="24"/>
                        </w:rPr>
                        <w:t xml:space="preserve"> </w:t>
                      </w:r>
                      <w:r>
                        <w:rPr>
                          <w:sz w:val="24"/>
                        </w:rPr>
                        <w:t>3</w:t>
                      </w:r>
                    </w:p>
                  </w:txbxContent>
                </v:textbox>
                <w10:wrap anchorx="page"/>
              </v:shape>
            </w:pict>
          </mc:Fallback>
        </mc:AlternateContent>
      </w:r>
      <w:r w:rsidR="003A2C00">
        <w:rPr>
          <w:b/>
          <w:position w:val="-15"/>
          <w:sz w:val="24"/>
        </w:rPr>
        <w:t>D.</w:t>
      </w:r>
      <w:r w:rsidR="003A2C00">
        <w:rPr>
          <w:b/>
          <w:spacing w:val="49"/>
          <w:position w:val="-15"/>
          <w:sz w:val="24"/>
        </w:rPr>
        <w:t xml:space="preserve"> </w:t>
      </w:r>
      <w:r w:rsidR="003A2C00">
        <w:rPr>
          <w:rFonts w:ascii="Symbol" w:hAnsi="Symbol"/>
          <w:sz w:val="24"/>
        </w:rPr>
        <w:t></w:t>
      </w:r>
      <w:r w:rsidR="003A2C00">
        <w:rPr>
          <w:i/>
          <w:position w:val="2"/>
          <w:sz w:val="24"/>
        </w:rPr>
        <w:t>x</w:t>
      </w:r>
      <w:r w:rsidR="003A2C00">
        <w:rPr>
          <w:i/>
          <w:spacing w:val="-12"/>
          <w:position w:val="2"/>
          <w:sz w:val="24"/>
        </w:rPr>
        <w:t xml:space="preserve"> </w:t>
      </w:r>
      <w:r w:rsidR="003A2C00">
        <w:rPr>
          <w:rFonts w:ascii="Symbol" w:hAnsi="Symbol"/>
          <w:position w:val="2"/>
          <w:sz w:val="24"/>
        </w:rPr>
        <w:t></w:t>
      </w:r>
      <w:r w:rsidR="003A2C00">
        <w:rPr>
          <w:spacing w:val="-16"/>
          <w:position w:val="2"/>
          <w:sz w:val="24"/>
        </w:rPr>
        <w:t xml:space="preserve"> </w:t>
      </w:r>
      <w:r w:rsidR="003A2C00">
        <w:rPr>
          <w:position w:val="2"/>
          <w:sz w:val="24"/>
        </w:rPr>
        <w:t>2</w:t>
      </w:r>
      <w:r w:rsidR="003A2C00">
        <w:rPr>
          <w:spacing w:val="-32"/>
          <w:position w:val="2"/>
          <w:sz w:val="24"/>
        </w:rPr>
        <w:t xml:space="preserve"> </w:t>
      </w:r>
      <w:r w:rsidR="003A2C00">
        <w:rPr>
          <w:i/>
          <w:position w:val="2"/>
          <w:sz w:val="24"/>
        </w:rPr>
        <w:t>y</w:t>
      </w:r>
      <w:r w:rsidR="003A2C00">
        <w:rPr>
          <w:i/>
          <w:spacing w:val="5"/>
          <w:position w:val="2"/>
          <w:sz w:val="24"/>
        </w:rPr>
        <w:t xml:space="preserve"> </w:t>
      </w:r>
      <w:r w:rsidR="003A2C00">
        <w:rPr>
          <w:rFonts w:ascii="Symbol" w:hAnsi="Symbol"/>
          <w:position w:val="2"/>
          <w:sz w:val="24"/>
        </w:rPr>
        <w:t></w:t>
      </w:r>
      <w:r w:rsidR="003A2C00">
        <w:rPr>
          <w:spacing w:val="2"/>
          <w:position w:val="2"/>
          <w:sz w:val="24"/>
        </w:rPr>
        <w:t xml:space="preserve"> </w:t>
      </w:r>
      <w:r w:rsidR="003A2C00">
        <w:rPr>
          <w:rFonts w:ascii="Symbol" w:hAnsi="Symbol"/>
          <w:position w:val="2"/>
          <w:sz w:val="24"/>
        </w:rPr>
        <w:t></w:t>
      </w:r>
      <w:r w:rsidR="003A2C00">
        <w:rPr>
          <w:position w:val="2"/>
          <w:sz w:val="24"/>
        </w:rPr>
        <w:t>2</w:t>
      </w:r>
      <w:r w:rsidR="003A2C00">
        <w:rPr>
          <w:position w:val="-15"/>
          <w:sz w:val="24"/>
        </w:rPr>
        <w:t>.</w:t>
      </w:r>
    </w:p>
    <w:p w14:paraId="0C800FBB" w14:textId="77777777" w:rsidR="00310CCE" w:rsidRDefault="003A2C00">
      <w:pPr>
        <w:spacing w:line="267" w:lineRule="exact"/>
        <w:ind w:left="608"/>
        <w:rPr>
          <w:rFonts w:ascii="Symbol" w:hAnsi="Symbol"/>
          <w:sz w:val="24"/>
        </w:rPr>
      </w:pPr>
      <w:r>
        <w:rPr>
          <w:rFonts w:ascii="Symbol" w:hAnsi="Symbol"/>
          <w:w w:val="101"/>
          <w:sz w:val="24"/>
        </w:rPr>
        <w:t></w:t>
      </w:r>
    </w:p>
    <w:p w14:paraId="27E82F42" w14:textId="77777777" w:rsidR="00310CCE" w:rsidRDefault="00310CCE">
      <w:pPr>
        <w:spacing w:line="267" w:lineRule="exact"/>
        <w:rPr>
          <w:rFonts w:ascii="Symbol" w:hAnsi="Symbol"/>
          <w:sz w:val="24"/>
        </w:rPr>
        <w:sectPr w:rsidR="00310CCE">
          <w:type w:val="continuous"/>
          <w:pgSz w:w="12240" w:h="15840"/>
          <w:pgMar w:top="1060" w:right="680" w:bottom="1200" w:left="1140" w:header="720" w:footer="720" w:gutter="0"/>
          <w:cols w:num="2" w:space="720" w:equalWidth="0">
            <w:col w:w="1942" w:space="939"/>
            <w:col w:w="7539"/>
          </w:cols>
        </w:sectPr>
      </w:pPr>
    </w:p>
    <w:p w14:paraId="1169C4E8" w14:textId="77777777" w:rsidR="00310CCE" w:rsidRDefault="003A2C00">
      <w:pPr>
        <w:spacing w:before="72" w:line="338" w:lineRule="auto"/>
        <w:ind w:left="278" w:right="2715"/>
        <w:rPr>
          <w:sz w:val="24"/>
        </w:rPr>
      </w:pPr>
      <w:r>
        <w:rPr>
          <w:noProof/>
        </w:rPr>
        <w:lastRenderedPageBreak/>
        <w:drawing>
          <wp:anchor distT="0" distB="0" distL="0" distR="0" simplePos="0" relativeHeight="15760384" behindDoc="0" locked="0" layoutInCell="1" allowOverlap="1" wp14:anchorId="29B56FAC" wp14:editId="3089E3D1">
            <wp:simplePos x="0" y="0"/>
            <wp:positionH relativeFrom="page">
              <wp:posOffset>5652770</wp:posOffset>
            </wp:positionH>
            <wp:positionV relativeFrom="paragraph">
              <wp:posOffset>109894</wp:posOffset>
            </wp:positionV>
            <wp:extent cx="1451609" cy="1346200"/>
            <wp:effectExtent l="0" t="0" r="0" b="0"/>
            <wp:wrapNone/>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6" cstate="print"/>
                    <a:stretch>
                      <a:fillRect/>
                    </a:stretch>
                  </pic:blipFill>
                  <pic:spPr>
                    <a:xfrm>
                      <a:off x="0" y="0"/>
                      <a:ext cx="1451609" cy="1346200"/>
                    </a:xfrm>
                    <a:prstGeom prst="rect">
                      <a:avLst/>
                    </a:prstGeom>
                  </pic:spPr>
                </pic:pic>
              </a:graphicData>
            </a:graphic>
          </wp:anchor>
        </w:drawing>
      </w:r>
      <w:r>
        <w:rPr>
          <w:b/>
          <w:spacing w:val="-3"/>
          <w:sz w:val="24"/>
        </w:rPr>
        <w:t>Câu</w:t>
      </w:r>
      <w:r>
        <w:rPr>
          <w:b/>
          <w:spacing w:val="-12"/>
          <w:sz w:val="24"/>
        </w:rPr>
        <w:t xml:space="preserve"> </w:t>
      </w:r>
      <w:r>
        <w:rPr>
          <w:b/>
          <w:spacing w:val="-3"/>
          <w:sz w:val="24"/>
        </w:rPr>
        <w:t>20:</w:t>
      </w:r>
      <w:r>
        <w:rPr>
          <w:b/>
          <w:spacing w:val="-13"/>
          <w:sz w:val="24"/>
        </w:rPr>
        <w:t xml:space="preserve"> </w:t>
      </w:r>
      <w:r>
        <w:rPr>
          <w:spacing w:val="-3"/>
          <w:sz w:val="24"/>
        </w:rPr>
        <w:t>Cho</w:t>
      </w:r>
      <w:r>
        <w:rPr>
          <w:spacing w:val="-20"/>
          <w:sz w:val="24"/>
        </w:rPr>
        <w:t xml:space="preserve"> </w:t>
      </w:r>
      <w:r>
        <w:rPr>
          <w:spacing w:val="-3"/>
          <w:sz w:val="24"/>
        </w:rPr>
        <w:t>hệ</w:t>
      </w:r>
      <w:r>
        <w:rPr>
          <w:spacing w:val="-21"/>
          <w:sz w:val="24"/>
        </w:rPr>
        <w:t xml:space="preserve"> </w:t>
      </w:r>
      <w:r>
        <w:rPr>
          <w:spacing w:val="-3"/>
          <w:sz w:val="24"/>
        </w:rPr>
        <w:t>bất</w:t>
      </w:r>
      <w:r>
        <w:rPr>
          <w:spacing w:val="-19"/>
          <w:sz w:val="24"/>
        </w:rPr>
        <w:t xml:space="preserve"> </w:t>
      </w:r>
      <w:r>
        <w:rPr>
          <w:spacing w:val="-3"/>
          <w:sz w:val="24"/>
        </w:rPr>
        <w:t>phương</w:t>
      </w:r>
      <w:r>
        <w:rPr>
          <w:spacing w:val="-22"/>
          <w:sz w:val="24"/>
        </w:rPr>
        <w:t xml:space="preserve"> </w:t>
      </w:r>
      <w:r>
        <w:rPr>
          <w:spacing w:val="-3"/>
          <w:sz w:val="24"/>
        </w:rPr>
        <w:t>trình</w:t>
      </w:r>
      <w:r>
        <w:rPr>
          <w:spacing w:val="-20"/>
          <w:sz w:val="24"/>
        </w:rPr>
        <w:t xml:space="preserve"> </w:t>
      </w:r>
      <w:r>
        <w:rPr>
          <w:spacing w:val="-3"/>
          <w:sz w:val="24"/>
        </w:rPr>
        <w:t>bậc</w:t>
      </w:r>
      <w:r>
        <w:rPr>
          <w:spacing w:val="-21"/>
          <w:sz w:val="24"/>
        </w:rPr>
        <w:t xml:space="preserve"> </w:t>
      </w:r>
      <w:r>
        <w:rPr>
          <w:spacing w:val="-3"/>
          <w:sz w:val="24"/>
        </w:rPr>
        <w:t>nhất</w:t>
      </w:r>
      <w:r>
        <w:rPr>
          <w:spacing w:val="-19"/>
          <w:sz w:val="24"/>
        </w:rPr>
        <w:t xml:space="preserve"> </w:t>
      </w:r>
      <w:r>
        <w:rPr>
          <w:spacing w:val="-3"/>
          <w:sz w:val="24"/>
        </w:rPr>
        <w:t>hai</w:t>
      </w:r>
      <w:r>
        <w:rPr>
          <w:spacing w:val="-17"/>
          <w:sz w:val="24"/>
        </w:rPr>
        <w:t xml:space="preserve"> </w:t>
      </w:r>
      <w:r>
        <w:rPr>
          <w:spacing w:val="-3"/>
          <w:sz w:val="24"/>
        </w:rPr>
        <w:t>ẩn</w:t>
      </w:r>
      <w:r>
        <w:rPr>
          <w:spacing w:val="-20"/>
          <w:sz w:val="24"/>
        </w:rPr>
        <w:t xml:space="preserve"> </w:t>
      </w:r>
      <w:r>
        <w:rPr>
          <w:spacing w:val="-3"/>
          <w:sz w:val="24"/>
        </w:rPr>
        <w:t>có</w:t>
      </w:r>
      <w:r>
        <w:rPr>
          <w:spacing w:val="-20"/>
          <w:sz w:val="24"/>
        </w:rPr>
        <w:t xml:space="preserve"> </w:t>
      </w:r>
      <w:r>
        <w:rPr>
          <w:spacing w:val="-3"/>
          <w:sz w:val="24"/>
        </w:rPr>
        <w:t>hình</w:t>
      </w:r>
      <w:r>
        <w:rPr>
          <w:spacing w:val="-20"/>
          <w:sz w:val="24"/>
        </w:rPr>
        <w:t xml:space="preserve"> </w:t>
      </w:r>
      <w:r>
        <w:rPr>
          <w:spacing w:val="-3"/>
          <w:sz w:val="24"/>
        </w:rPr>
        <w:t>biểu</w:t>
      </w:r>
      <w:r>
        <w:rPr>
          <w:spacing w:val="-20"/>
          <w:sz w:val="24"/>
        </w:rPr>
        <w:t xml:space="preserve"> </w:t>
      </w:r>
      <w:r>
        <w:rPr>
          <w:spacing w:val="-3"/>
          <w:sz w:val="24"/>
        </w:rPr>
        <w:t>diễn</w:t>
      </w:r>
      <w:r>
        <w:rPr>
          <w:spacing w:val="-20"/>
          <w:sz w:val="24"/>
        </w:rPr>
        <w:t xml:space="preserve"> </w:t>
      </w:r>
      <w:r>
        <w:rPr>
          <w:spacing w:val="-3"/>
          <w:sz w:val="24"/>
        </w:rPr>
        <w:t>miền</w:t>
      </w:r>
      <w:r>
        <w:rPr>
          <w:spacing w:val="-20"/>
          <w:sz w:val="24"/>
        </w:rPr>
        <w:t xml:space="preserve"> </w:t>
      </w:r>
      <w:r>
        <w:rPr>
          <w:spacing w:val="-2"/>
          <w:sz w:val="24"/>
        </w:rPr>
        <w:t>nghiệm</w:t>
      </w:r>
      <w:r>
        <w:rPr>
          <w:spacing w:val="-57"/>
          <w:sz w:val="24"/>
        </w:rPr>
        <w:t xml:space="preserve"> </w:t>
      </w:r>
      <w:r>
        <w:rPr>
          <w:spacing w:val="-4"/>
          <w:position w:val="2"/>
          <w:sz w:val="24"/>
        </w:rPr>
        <w:t>là</w:t>
      </w:r>
      <w:r>
        <w:rPr>
          <w:spacing w:val="-9"/>
          <w:position w:val="2"/>
          <w:sz w:val="24"/>
        </w:rPr>
        <w:t xml:space="preserve"> </w:t>
      </w:r>
      <w:r>
        <w:rPr>
          <w:spacing w:val="-3"/>
          <w:position w:val="2"/>
          <w:sz w:val="24"/>
        </w:rPr>
        <w:t>phần</w:t>
      </w:r>
      <w:r>
        <w:rPr>
          <w:spacing w:val="-8"/>
          <w:position w:val="2"/>
          <w:sz w:val="24"/>
        </w:rPr>
        <w:t xml:space="preserve"> </w:t>
      </w:r>
      <w:r>
        <w:rPr>
          <w:spacing w:val="-3"/>
          <w:position w:val="2"/>
          <w:sz w:val="24"/>
        </w:rPr>
        <w:t>không</w:t>
      </w:r>
      <w:r>
        <w:rPr>
          <w:spacing w:val="-8"/>
          <w:position w:val="2"/>
          <w:sz w:val="24"/>
        </w:rPr>
        <w:t xml:space="preserve"> </w:t>
      </w:r>
      <w:r>
        <w:rPr>
          <w:spacing w:val="-3"/>
          <w:position w:val="2"/>
          <w:sz w:val="24"/>
        </w:rPr>
        <w:t>bị</w:t>
      </w:r>
      <w:r>
        <w:rPr>
          <w:spacing w:val="-5"/>
          <w:position w:val="2"/>
          <w:sz w:val="24"/>
        </w:rPr>
        <w:t xml:space="preserve"> </w:t>
      </w:r>
      <w:r>
        <w:rPr>
          <w:spacing w:val="-3"/>
          <w:position w:val="2"/>
          <w:sz w:val="24"/>
        </w:rPr>
        <w:t>gạch</w:t>
      </w:r>
      <w:r>
        <w:rPr>
          <w:spacing w:val="-8"/>
          <w:position w:val="2"/>
          <w:sz w:val="24"/>
        </w:rPr>
        <w:t xml:space="preserve"> </w:t>
      </w:r>
      <w:r>
        <w:rPr>
          <w:spacing w:val="-3"/>
          <w:position w:val="2"/>
          <w:sz w:val="24"/>
        </w:rPr>
        <w:t>trong</w:t>
      </w:r>
      <w:r>
        <w:rPr>
          <w:spacing w:val="-8"/>
          <w:position w:val="2"/>
          <w:sz w:val="24"/>
        </w:rPr>
        <w:t xml:space="preserve"> </w:t>
      </w:r>
      <w:r>
        <w:rPr>
          <w:spacing w:val="-3"/>
          <w:position w:val="2"/>
          <w:sz w:val="24"/>
        </w:rPr>
        <w:t>hình</w:t>
      </w:r>
      <w:r>
        <w:rPr>
          <w:spacing w:val="-5"/>
          <w:position w:val="2"/>
          <w:sz w:val="24"/>
        </w:rPr>
        <w:t xml:space="preserve"> </w:t>
      </w:r>
      <w:r>
        <w:rPr>
          <w:spacing w:val="-3"/>
          <w:position w:val="2"/>
          <w:sz w:val="24"/>
        </w:rPr>
        <w:t>vẽ</w:t>
      </w:r>
      <w:r>
        <w:rPr>
          <w:spacing w:val="-6"/>
          <w:position w:val="2"/>
          <w:sz w:val="24"/>
        </w:rPr>
        <w:t xml:space="preserve"> </w:t>
      </w:r>
      <w:r>
        <w:rPr>
          <w:spacing w:val="-3"/>
          <w:position w:val="2"/>
          <w:sz w:val="24"/>
        </w:rPr>
        <w:t>bên</w:t>
      </w:r>
      <w:r>
        <w:rPr>
          <w:spacing w:val="-5"/>
          <w:position w:val="2"/>
          <w:sz w:val="24"/>
        </w:rPr>
        <w:t xml:space="preserve"> </w:t>
      </w:r>
      <w:r>
        <w:rPr>
          <w:spacing w:val="-3"/>
          <w:position w:val="2"/>
          <w:sz w:val="24"/>
        </w:rPr>
        <w:t>(kể</w:t>
      </w:r>
      <w:r>
        <w:rPr>
          <w:spacing w:val="-6"/>
          <w:position w:val="2"/>
          <w:sz w:val="24"/>
        </w:rPr>
        <w:t xml:space="preserve"> </w:t>
      </w:r>
      <w:r>
        <w:rPr>
          <w:spacing w:val="-3"/>
          <w:position w:val="2"/>
          <w:sz w:val="24"/>
        </w:rPr>
        <w:t>cả</w:t>
      </w:r>
      <w:r>
        <w:rPr>
          <w:spacing w:val="-6"/>
          <w:position w:val="2"/>
          <w:sz w:val="24"/>
        </w:rPr>
        <w:t xml:space="preserve"> </w:t>
      </w:r>
      <w:r>
        <w:rPr>
          <w:spacing w:val="-3"/>
          <w:position w:val="2"/>
          <w:sz w:val="24"/>
        </w:rPr>
        <w:t>bờ).</w:t>
      </w:r>
      <w:r>
        <w:rPr>
          <w:spacing w:val="-5"/>
          <w:position w:val="2"/>
          <w:sz w:val="24"/>
        </w:rPr>
        <w:t xml:space="preserve"> </w:t>
      </w:r>
      <w:r>
        <w:rPr>
          <w:spacing w:val="-3"/>
          <w:position w:val="2"/>
          <w:sz w:val="24"/>
        </w:rPr>
        <w:t>Với</w:t>
      </w:r>
      <w:r>
        <w:rPr>
          <w:spacing w:val="38"/>
          <w:position w:val="2"/>
          <w:sz w:val="24"/>
        </w:rPr>
        <w:t xml:space="preserve"> </w:t>
      </w:r>
      <w:r>
        <w:rPr>
          <w:i/>
          <w:spacing w:val="-3"/>
          <w:position w:val="2"/>
          <w:sz w:val="23"/>
        </w:rPr>
        <w:t>M</w:t>
      </w:r>
      <w:r>
        <w:rPr>
          <w:i/>
          <w:spacing w:val="8"/>
          <w:position w:val="2"/>
          <w:sz w:val="23"/>
        </w:rPr>
        <w:t xml:space="preserve"> </w:t>
      </w:r>
      <w:r>
        <w:rPr>
          <w:rFonts w:ascii="Symbol" w:hAnsi="Symbol"/>
          <w:spacing w:val="-3"/>
          <w:sz w:val="30"/>
        </w:rPr>
        <w:t></w:t>
      </w:r>
      <w:r>
        <w:rPr>
          <w:spacing w:val="-42"/>
          <w:sz w:val="30"/>
        </w:rPr>
        <w:t xml:space="preserve"> </w:t>
      </w:r>
      <w:r>
        <w:rPr>
          <w:i/>
          <w:spacing w:val="-3"/>
          <w:position w:val="2"/>
          <w:sz w:val="23"/>
        </w:rPr>
        <w:t>x</w:t>
      </w:r>
      <w:r>
        <w:rPr>
          <w:spacing w:val="-3"/>
          <w:position w:val="2"/>
          <w:sz w:val="23"/>
        </w:rPr>
        <w:t>;</w:t>
      </w:r>
      <w:r>
        <w:rPr>
          <w:spacing w:val="-7"/>
          <w:position w:val="2"/>
          <w:sz w:val="23"/>
        </w:rPr>
        <w:t xml:space="preserve"> </w:t>
      </w:r>
      <w:r>
        <w:rPr>
          <w:i/>
          <w:spacing w:val="-3"/>
          <w:position w:val="2"/>
          <w:sz w:val="23"/>
        </w:rPr>
        <w:t>y</w:t>
      </w:r>
      <w:r>
        <w:rPr>
          <w:i/>
          <w:spacing w:val="-33"/>
          <w:position w:val="2"/>
          <w:sz w:val="23"/>
        </w:rPr>
        <w:t xml:space="preserve"> </w:t>
      </w:r>
      <w:r>
        <w:rPr>
          <w:rFonts w:ascii="Symbol" w:hAnsi="Symbol"/>
          <w:spacing w:val="-3"/>
          <w:sz w:val="30"/>
        </w:rPr>
        <w:t></w:t>
      </w:r>
      <w:r>
        <w:rPr>
          <w:spacing w:val="17"/>
          <w:sz w:val="30"/>
        </w:rPr>
        <w:t xml:space="preserve"> </w:t>
      </w:r>
      <w:r>
        <w:rPr>
          <w:spacing w:val="-3"/>
          <w:position w:val="2"/>
          <w:sz w:val="24"/>
        </w:rPr>
        <w:t>là</w:t>
      </w:r>
      <w:r>
        <w:rPr>
          <w:spacing w:val="-6"/>
          <w:position w:val="2"/>
          <w:sz w:val="24"/>
        </w:rPr>
        <w:t xml:space="preserve"> </w:t>
      </w:r>
      <w:r>
        <w:rPr>
          <w:spacing w:val="-3"/>
          <w:position w:val="2"/>
          <w:sz w:val="24"/>
        </w:rPr>
        <w:t>một</w:t>
      </w:r>
      <w:r>
        <w:rPr>
          <w:spacing w:val="-5"/>
          <w:position w:val="2"/>
          <w:sz w:val="24"/>
        </w:rPr>
        <w:t xml:space="preserve"> </w:t>
      </w:r>
      <w:r>
        <w:rPr>
          <w:spacing w:val="-3"/>
          <w:position w:val="2"/>
          <w:sz w:val="24"/>
        </w:rPr>
        <w:t>điểm</w:t>
      </w:r>
    </w:p>
    <w:p w14:paraId="21B3A82A" w14:textId="77777777" w:rsidR="00310CCE" w:rsidRDefault="00310CCE">
      <w:pPr>
        <w:spacing w:line="338" w:lineRule="auto"/>
        <w:rPr>
          <w:sz w:val="24"/>
        </w:rPr>
        <w:sectPr w:rsidR="00310CCE">
          <w:pgSz w:w="12240" w:h="15840"/>
          <w:pgMar w:top="1060" w:right="680" w:bottom="1240" w:left="1140" w:header="0" w:footer="976" w:gutter="0"/>
          <w:cols w:space="720"/>
        </w:sectPr>
      </w:pPr>
    </w:p>
    <w:p w14:paraId="0447095C" w14:textId="77777777" w:rsidR="00310CCE" w:rsidRDefault="003A2C00">
      <w:pPr>
        <w:spacing w:before="26"/>
        <w:ind w:left="278"/>
        <w:rPr>
          <w:i/>
          <w:sz w:val="24"/>
        </w:rPr>
      </w:pPr>
      <w:r>
        <w:rPr>
          <w:spacing w:val="-3"/>
          <w:sz w:val="24"/>
        </w:rPr>
        <w:lastRenderedPageBreak/>
        <w:t>thuộc</w:t>
      </w:r>
      <w:r>
        <w:rPr>
          <w:spacing w:val="-11"/>
          <w:sz w:val="24"/>
        </w:rPr>
        <w:t xml:space="preserve"> </w:t>
      </w:r>
      <w:r>
        <w:rPr>
          <w:spacing w:val="-2"/>
          <w:sz w:val="24"/>
        </w:rPr>
        <w:t>miền</w:t>
      </w:r>
      <w:r>
        <w:rPr>
          <w:spacing w:val="-8"/>
          <w:sz w:val="24"/>
        </w:rPr>
        <w:t xml:space="preserve"> </w:t>
      </w:r>
      <w:r>
        <w:rPr>
          <w:spacing w:val="-2"/>
          <w:sz w:val="24"/>
        </w:rPr>
        <w:t>nghiệm</w:t>
      </w:r>
      <w:r>
        <w:rPr>
          <w:spacing w:val="-10"/>
          <w:sz w:val="24"/>
        </w:rPr>
        <w:t xml:space="preserve"> </w:t>
      </w:r>
      <w:r>
        <w:rPr>
          <w:spacing w:val="-2"/>
          <w:sz w:val="24"/>
        </w:rPr>
        <w:t>đó,</w:t>
      </w:r>
      <w:r>
        <w:rPr>
          <w:spacing w:val="-8"/>
          <w:sz w:val="24"/>
        </w:rPr>
        <w:t xml:space="preserve"> </w:t>
      </w:r>
      <w:r>
        <w:rPr>
          <w:spacing w:val="-2"/>
          <w:sz w:val="24"/>
        </w:rPr>
        <w:t>giá</w:t>
      </w:r>
      <w:r>
        <w:rPr>
          <w:spacing w:val="-11"/>
          <w:sz w:val="24"/>
        </w:rPr>
        <w:t xml:space="preserve"> </w:t>
      </w:r>
      <w:r>
        <w:rPr>
          <w:spacing w:val="-2"/>
          <w:sz w:val="24"/>
        </w:rPr>
        <w:t>trị</w:t>
      </w:r>
      <w:r>
        <w:rPr>
          <w:spacing w:val="-10"/>
          <w:sz w:val="24"/>
        </w:rPr>
        <w:t xml:space="preserve"> </w:t>
      </w:r>
      <w:r>
        <w:rPr>
          <w:spacing w:val="-2"/>
          <w:sz w:val="24"/>
        </w:rPr>
        <w:t>lớn</w:t>
      </w:r>
      <w:r>
        <w:rPr>
          <w:spacing w:val="-8"/>
          <w:sz w:val="24"/>
        </w:rPr>
        <w:t xml:space="preserve"> </w:t>
      </w:r>
      <w:r>
        <w:rPr>
          <w:spacing w:val="-2"/>
          <w:sz w:val="24"/>
        </w:rPr>
        <w:t>nhất</w:t>
      </w:r>
      <w:r>
        <w:rPr>
          <w:spacing w:val="-7"/>
          <w:sz w:val="24"/>
        </w:rPr>
        <w:t xml:space="preserve"> </w:t>
      </w:r>
      <w:r>
        <w:rPr>
          <w:spacing w:val="-2"/>
          <w:sz w:val="24"/>
        </w:rPr>
        <w:t>của</w:t>
      </w:r>
      <w:r>
        <w:rPr>
          <w:spacing w:val="37"/>
          <w:sz w:val="24"/>
        </w:rPr>
        <w:t xml:space="preserve"> </w:t>
      </w:r>
      <w:r>
        <w:rPr>
          <w:i/>
          <w:spacing w:val="-2"/>
          <w:sz w:val="24"/>
        </w:rPr>
        <w:t>F</w:t>
      </w:r>
      <w:r>
        <w:rPr>
          <w:i/>
          <w:spacing w:val="18"/>
          <w:sz w:val="24"/>
        </w:rPr>
        <w:t xml:space="preserve"> </w:t>
      </w:r>
      <w:r>
        <w:rPr>
          <w:rFonts w:ascii="Symbol" w:hAnsi="Symbol"/>
          <w:spacing w:val="-2"/>
          <w:sz w:val="24"/>
        </w:rPr>
        <w:t></w:t>
      </w:r>
      <w:r>
        <w:rPr>
          <w:spacing w:val="7"/>
          <w:sz w:val="24"/>
        </w:rPr>
        <w:t xml:space="preserve"> </w:t>
      </w:r>
      <w:r>
        <w:rPr>
          <w:i/>
          <w:spacing w:val="-2"/>
          <w:sz w:val="24"/>
        </w:rPr>
        <w:t>x</w:t>
      </w:r>
      <w:r>
        <w:rPr>
          <w:i/>
          <w:spacing w:val="-17"/>
          <w:sz w:val="24"/>
        </w:rPr>
        <w:t xml:space="preserve"> </w:t>
      </w:r>
      <w:r>
        <w:rPr>
          <w:rFonts w:ascii="Symbol" w:hAnsi="Symbol"/>
          <w:spacing w:val="-2"/>
          <w:sz w:val="24"/>
        </w:rPr>
        <w:t></w:t>
      </w:r>
      <w:r>
        <w:rPr>
          <w:spacing w:val="-23"/>
          <w:sz w:val="24"/>
        </w:rPr>
        <w:t xml:space="preserve"> </w:t>
      </w:r>
      <w:r>
        <w:rPr>
          <w:spacing w:val="-2"/>
          <w:sz w:val="24"/>
        </w:rPr>
        <w:t>3</w:t>
      </w:r>
      <w:r>
        <w:rPr>
          <w:i/>
          <w:spacing w:val="-2"/>
          <w:sz w:val="24"/>
        </w:rPr>
        <w:t>y</w:t>
      </w:r>
    </w:p>
    <w:p w14:paraId="343EC771" w14:textId="77777777" w:rsidR="00310CCE" w:rsidRDefault="003A2C00">
      <w:pPr>
        <w:tabs>
          <w:tab w:val="left" w:pos="3159"/>
        </w:tabs>
        <w:spacing w:before="186"/>
        <w:ind w:left="278"/>
        <w:rPr>
          <w:sz w:val="23"/>
        </w:rPr>
      </w:pPr>
      <w:r>
        <w:rPr>
          <w:b/>
          <w:sz w:val="24"/>
          <w:u w:val="thick"/>
        </w:rPr>
        <w:t>A.</w:t>
      </w:r>
      <w:r>
        <w:rPr>
          <w:b/>
          <w:spacing w:val="33"/>
          <w:sz w:val="24"/>
        </w:rPr>
        <w:t xml:space="preserve"> </w:t>
      </w:r>
      <w:r>
        <w:rPr>
          <w:sz w:val="23"/>
        </w:rPr>
        <w:t>9.</w:t>
      </w:r>
      <w:r>
        <w:rPr>
          <w:sz w:val="23"/>
        </w:rPr>
        <w:tab/>
      </w:r>
      <w:r>
        <w:rPr>
          <w:b/>
          <w:sz w:val="24"/>
        </w:rPr>
        <w:t>B.</w:t>
      </w:r>
      <w:r>
        <w:rPr>
          <w:b/>
          <w:spacing w:val="52"/>
          <w:sz w:val="24"/>
        </w:rPr>
        <w:t xml:space="preserve"> </w:t>
      </w:r>
      <w:r>
        <w:rPr>
          <w:sz w:val="23"/>
        </w:rPr>
        <w:t>7.</w:t>
      </w:r>
    </w:p>
    <w:p w14:paraId="67761CA8" w14:textId="77777777" w:rsidR="00310CCE" w:rsidRDefault="003A2C00">
      <w:pPr>
        <w:tabs>
          <w:tab w:val="left" w:pos="3159"/>
        </w:tabs>
        <w:spacing w:before="147"/>
        <w:ind w:left="278"/>
        <w:rPr>
          <w:sz w:val="23"/>
        </w:rPr>
      </w:pPr>
      <w:r>
        <w:rPr>
          <w:b/>
          <w:sz w:val="24"/>
        </w:rPr>
        <w:t>C.</w:t>
      </w:r>
      <w:r>
        <w:rPr>
          <w:b/>
          <w:spacing w:val="37"/>
          <w:sz w:val="24"/>
        </w:rPr>
        <w:t xml:space="preserve"> </w:t>
      </w:r>
      <w:r>
        <w:rPr>
          <w:sz w:val="23"/>
        </w:rPr>
        <w:t>6.</w:t>
      </w:r>
      <w:r>
        <w:rPr>
          <w:sz w:val="23"/>
        </w:rPr>
        <w:tab/>
      </w:r>
      <w:r>
        <w:rPr>
          <w:b/>
          <w:sz w:val="24"/>
        </w:rPr>
        <w:t>D.</w:t>
      </w:r>
      <w:r>
        <w:rPr>
          <w:b/>
          <w:spacing w:val="51"/>
          <w:sz w:val="24"/>
        </w:rPr>
        <w:t xml:space="preserve"> </w:t>
      </w:r>
      <w:r>
        <w:rPr>
          <w:sz w:val="23"/>
        </w:rPr>
        <w:t>0.</w:t>
      </w:r>
    </w:p>
    <w:p w14:paraId="3936345F" w14:textId="77777777" w:rsidR="00310CCE" w:rsidRDefault="003A2C00">
      <w:pPr>
        <w:spacing w:before="43"/>
        <w:ind w:left="67"/>
        <w:rPr>
          <w:sz w:val="24"/>
        </w:rPr>
      </w:pPr>
      <w:r>
        <w:br w:type="column"/>
      </w:r>
      <w:r>
        <w:rPr>
          <w:sz w:val="24"/>
        </w:rPr>
        <w:lastRenderedPageBreak/>
        <w:t>bằng</w:t>
      </w:r>
    </w:p>
    <w:p w14:paraId="6F83E418" w14:textId="77777777" w:rsidR="00310CCE" w:rsidRDefault="00310CCE">
      <w:pPr>
        <w:rPr>
          <w:sz w:val="24"/>
        </w:rPr>
        <w:sectPr w:rsidR="00310CCE">
          <w:type w:val="continuous"/>
          <w:pgSz w:w="12240" w:h="15840"/>
          <w:pgMar w:top="1060" w:right="680" w:bottom="1200" w:left="1140" w:header="720" w:footer="720" w:gutter="0"/>
          <w:cols w:num="2" w:space="720" w:equalWidth="0">
            <w:col w:w="5282" w:space="40"/>
            <w:col w:w="5098"/>
          </w:cols>
        </w:sectPr>
      </w:pPr>
    </w:p>
    <w:p w14:paraId="31D266C7" w14:textId="77777777" w:rsidR="00310CCE" w:rsidRDefault="003A2C00">
      <w:pPr>
        <w:spacing w:before="105"/>
        <w:ind w:left="278"/>
        <w:rPr>
          <w:sz w:val="24"/>
        </w:rPr>
      </w:pPr>
      <w:r>
        <w:rPr>
          <w:noProof/>
        </w:rPr>
        <w:lastRenderedPageBreak/>
        <w:drawing>
          <wp:anchor distT="0" distB="0" distL="0" distR="0" simplePos="0" relativeHeight="15760896" behindDoc="0" locked="0" layoutInCell="1" allowOverlap="1" wp14:anchorId="34F58398" wp14:editId="49C640AD">
            <wp:simplePos x="0" y="0"/>
            <wp:positionH relativeFrom="page">
              <wp:posOffset>5373370</wp:posOffset>
            </wp:positionH>
            <wp:positionV relativeFrom="paragraph">
              <wp:posOffset>247326</wp:posOffset>
            </wp:positionV>
            <wp:extent cx="1883410" cy="1207770"/>
            <wp:effectExtent l="0" t="0" r="0" b="0"/>
            <wp:wrapNone/>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7" cstate="print"/>
                    <a:stretch>
                      <a:fillRect/>
                    </a:stretch>
                  </pic:blipFill>
                  <pic:spPr>
                    <a:xfrm>
                      <a:off x="0" y="0"/>
                      <a:ext cx="1883410" cy="1207770"/>
                    </a:xfrm>
                    <a:prstGeom prst="rect">
                      <a:avLst/>
                    </a:prstGeom>
                  </pic:spPr>
                </pic:pic>
              </a:graphicData>
            </a:graphic>
          </wp:anchor>
        </w:drawing>
      </w:r>
      <w:r>
        <w:rPr>
          <w:b/>
          <w:w w:val="95"/>
          <w:position w:val="1"/>
          <w:sz w:val="24"/>
        </w:rPr>
        <w:t>Câu 21:</w:t>
      </w:r>
      <w:r>
        <w:rPr>
          <w:b/>
          <w:spacing w:val="1"/>
          <w:w w:val="95"/>
          <w:position w:val="1"/>
          <w:sz w:val="24"/>
        </w:rPr>
        <w:t xml:space="preserve"> </w:t>
      </w:r>
      <w:r>
        <w:rPr>
          <w:w w:val="95"/>
          <w:position w:val="1"/>
          <w:sz w:val="24"/>
        </w:rPr>
        <w:t>Trên</w:t>
      </w:r>
      <w:r>
        <w:rPr>
          <w:spacing w:val="3"/>
          <w:w w:val="95"/>
          <w:position w:val="1"/>
          <w:sz w:val="24"/>
        </w:rPr>
        <w:t xml:space="preserve"> </w:t>
      </w:r>
      <w:r>
        <w:rPr>
          <w:w w:val="95"/>
          <w:position w:val="1"/>
          <w:sz w:val="24"/>
        </w:rPr>
        <w:t>mặt</w:t>
      </w:r>
      <w:r>
        <w:rPr>
          <w:spacing w:val="1"/>
          <w:w w:val="95"/>
          <w:position w:val="1"/>
          <w:sz w:val="24"/>
        </w:rPr>
        <w:t xml:space="preserve"> </w:t>
      </w:r>
      <w:r>
        <w:rPr>
          <w:w w:val="95"/>
          <w:position w:val="1"/>
          <w:sz w:val="24"/>
        </w:rPr>
        <w:t>phẳng</w:t>
      </w:r>
      <w:r>
        <w:rPr>
          <w:spacing w:val="6"/>
          <w:w w:val="95"/>
          <w:position w:val="1"/>
          <w:sz w:val="24"/>
        </w:rPr>
        <w:t xml:space="preserve"> </w:t>
      </w:r>
      <w:r>
        <w:rPr>
          <w:w w:val="95"/>
          <w:position w:val="1"/>
          <w:sz w:val="24"/>
        </w:rPr>
        <w:t>tọa</w:t>
      </w:r>
      <w:r>
        <w:rPr>
          <w:spacing w:val="-1"/>
          <w:w w:val="95"/>
          <w:position w:val="1"/>
          <w:sz w:val="24"/>
        </w:rPr>
        <w:t xml:space="preserve"> </w:t>
      </w:r>
      <w:r>
        <w:rPr>
          <w:w w:val="95"/>
          <w:position w:val="1"/>
          <w:sz w:val="24"/>
        </w:rPr>
        <w:t>độ</w:t>
      </w:r>
      <w:r>
        <w:rPr>
          <w:spacing w:val="38"/>
          <w:w w:val="95"/>
          <w:position w:val="1"/>
          <w:sz w:val="24"/>
        </w:rPr>
        <w:t xml:space="preserve"> </w:t>
      </w:r>
      <w:r>
        <w:rPr>
          <w:i/>
          <w:w w:val="95"/>
          <w:position w:val="2"/>
          <w:sz w:val="24"/>
        </w:rPr>
        <w:t>Oxy</w:t>
      </w:r>
      <w:r>
        <w:rPr>
          <w:w w:val="95"/>
          <w:position w:val="2"/>
          <w:sz w:val="24"/>
        </w:rPr>
        <w:t>,</w:t>
      </w:r>
      <w:r>
        <w:rPr>
          <w:spacing w:val="53"/>
          <w:w w:val="95"/>
          <w:position w:val="2"/>
          <w:sz w:val="24"/>
        </w:rPr>
        <w:t xml:space="preserve"> </w:t>
      </w:r>
      <w:r>
        <w:rPr>
          <w:w w:val="95"/>
          <w:position w:val="1"/>
          <w:sz w:val="24"/>
        </w:rPr>
        <w:t>điểm</w:t>
      </w:r>
      <w:r>
        <w:rPr>
          <w:spacing w:val="51"/>
          <w:w w:val="95"/>
          <w:position w:val="1"/>
          <w:sz w:val="24"/>
        </w:rPr>
        <w:t xml:space="preserve"> </w:t>
      </w:r>
      <w:r>
        <w:rPr>
          <w:i/>
          <w:w w:val="95"/>
          <w:position w:val="2"/>
          <w:sz w:val="24"/>
        </w:rPr>
        <w:t>M</w:t>
      </w:r>
      <w:r>
        <w:rPr>
          <w:i/>
          <w:spacing w:val="15"/>
          <w:w w:val="95"/>
          <w:position w:val="2"/>
          <w:sz w:val="24"/>
        </w:rPr>
        <w:t xml:space="preserve"> </w:t>
      </w:r>
      <w:r>
        <w:rPr>
          <w:rFonts w:ascii="Symbol" w:hAnsi="Symbol"/>
          <w:w w:val="95"/>
          <w:sz w:val="32"/>
        </w:rPr>
        <w:t></w:t>
      </w:r>
      <w:r>
        <w:rPr>
          <w:spacing w:val="-40"/>
          <w:w w:val="95"/>
          <w:sz w:val="32"/>
        </w:rPr>
        <w:t xml:space="preserve"> </w:t>
      </w:r>
      <w:r>
        <w:rPr>
          <w:i/>
          <w:w w:val="95"/>
          <w:position w:val="2"/>
          <w:sz w:val="24"/>
        </w:rPr>
        <w:t>x</w:t>
      </w:r>
      <w:r>
        <w:rPr>
          <w:w w:val="95"/>
          <w:position w:val="-4"/>
          <w:sz w:val="13"/>
        </w:rPr>
        <w:t>0</w:t>
      </w:r>
      <w:r>
        <w:rPr>
          <w:spacing w:val="-9"/>
          <w:w w:val="95"/>
          <w:position w:val="-4"/>
          <w:sz w:val="13"/>
        </w:rPr>
        <w:t xml:space="preserve"> </w:t>
      </w:r>
      <w:r>
        <w:rPr>
          <w:w w:val="95"/>
          <w:position w:val="2"/>
          <w:sz w:val="24"/>
        </w:rPr>
        <w:t xml:space="preserve">; </w:t>
      </w:r>
      <w:r>
        <w:rPr>
          <w:i/>
          <w:w w:val="95"/>
          <w:position w:val="2"/>
          <w:sz w:val="24"/>
        </w:rPr>
        <w:t>y</w:t>
      </w:r>
      <w:r>
        <w:rPr>
          <w:w w:val="95"/>
          <w:position w:val="-4"/>
          <w:sz w:val="13"/>
        </w:rPr>
        <w:t>0</w:t>
      </w:r>
      <w:r>
        <w:rPr>
          <w:spacing w:val="15"/>
          <w:w w:val="95"/>
          <w:position w:val="-4"/>
          <w:sz w:val="13"/>
        </w:rPr>
        <w:t xml:space="preserve"> </w:t>
      </w:r>
      <w:r>
        <w:rPr>
          <w:rFonts w:ascii="Symbol" w:hAnsi="Symbol"/>
          <w:w w:val="95"/>
          <w:sz w:val="32"/>
        </w:rPr>
        <w:t></w:t>
      </w:r>
      <w:r>
        <w:rPr>
          <w:spacing w:val="24"/>
          <w:w w:val="95"/>
          <w:sz w:val="32"/>
        </w:rPr>
        <w:t xml:space="preserve"> </w:t>
      </w:r>
      <w:r>
        <w:rPr>
          <w:w w:val="95"/>
          <w:position w:val="1"/>
          <w:sz w:val="24"/>
        </w:rPr>
        <w:t>thuộc nửa</w:t>
      </w:r>
      <w:r>
        <w:rPr>
          <w:spacing w:val="1"/>
          <w:w w:val="95"/>
          <w:position w:val="1"/>
          <w:sz w:val="24"/>
        </w:rPr>
        <w:t xml:space="preserve"> </w:t>
      </w:r>
      <w:r>
        <w:rPr>
          <w:w w:val="95"/>
          <w:position w:val="1"/>
          <w:sz w:val="24"/>
        </w:rPr>
        <w:t>đường</w:t>
      </w:r>
    </w:p>
    <w:p w14:paraId="6FBDB615" w14:textId="77777777" w:rsidR="00310CCE" w:rsidRDefault="003A2C00">
      <w:pPr>
        <w:spacing w:before="104"/>
        <w:ind w:left="278"/>
        <w:rPr>
          <w:sz w:val="24"/>
        </w:rPr>
      </w:pPr>
      <w:r>
        <w:rPr>
          <w:spacing w:val="-1"/>
          <w:sz w:val="24"/>
        </w:rPr>
        <w:t>tròn</w:t>
      </w:r>
      <w:r>
        <w:rPr>
          <w:sz w:val="24"/>
        </w:rPr>
        <w:t xml:space="preserve"> </w:t>
      </w:r>
      <w:r>
        <w:rPr>
          <w:spacing w:val="-1"/>
          <w:sz w:val="24"/>
        </w:rPr>
        <w:t>đơn</w:t>
      </w:r>
      <w:r>
        <w:rPr>
          <w:sz w:val="24"/>
        </w:rPr>
        <w:t xml:space="preserve"> </w:t>
      </w:r>
      <w:r>
        <w:rPr>
          <w:spacing w:val="-1"/>
          <w:sz w:val="24"/>
        </w:rPr>
        <w:t>vị</w:t>
      </w:r>
      <w:r>
        <w:rPr>
          <w:sz w:val="24"/>
        </w:rPr>
        <w:t xml:space="preserve"> </w:t>
      </w:r>
      <w:r>
        <w:rPr>
          <w:spacing w:val="-1"/>
          <w:sz w:val="24"/>
        </w:rPr>
        <w:t>sao</w:t>
      </w:r>
      <w:r>
        <w:rPr>
          <w:sz w:val="24"/>
        </w:rPr>
        <w:t xml:space="preserve"> </w:t>
      </w:r>
      <w:r>
        <w:rPr>
          <w:spacing w:val="-1"/>
          <w:sz w:val="24"/>
        </w:rPr>
        <w:t>cho</w:t>
      </w:r>
      <w:r>
        <w:rPr>
          <w:sz w:val="24"/>
        </w:rPr>
        <w:t xml:space="preserve"> </w:t>
      </w:r>
      <w:r>
        <w:rPr>
          <w:spacing w:val="-1"/>
          <w:sz w:val="24"/>
        </w:rPr>
        <w:t>góc</w:t>
      </w:r>
      <w:r>
        <w:rPr>
          <w:spacing w:val="36"/>
          <w:sz w:val="24"/>
        </w:rPr>
        <w:t xml:space="preserve"> </w:t>
      </w:r>
      <w:r>
        <w:rPr>
          <w:i/>
          <w:spacing w:val="-1"/>
          <w:sz w:val="24"/>
        </w:rPr>
        <w:t>xOM</w:t>
      </w:r>
      <w:r>
        <w:rPr>
          <w:i/>
          <w:spacing w:val="29"/>
          <w:sz w:val="24"/>
        </w:rPr>
        <w:t xml:space="preserve"> </w:t>
      </w:r>
      <w:r>
        <w:rPr>
          <w:rFonts w:ascii="Symbol" w:hAnsi="Symbol"/>
          <w:sz w:val="24"/>
        </w:rPr>
        <w:t></w:t>
      </w:r>
      <w:r>
        <w:rPr>
          <w:spacing w:val="-25"/>
          <w:sz w:val="24"/>
        </w:rPr>
        <w:t xml:space="preserve"> </w:t>
      </w:r>
      <w:r>
        <w:rPr>
          <w:rFonts w:ascii="Symbol" w:hAnsi="Symbol"/>
          <w:i/>
          <w:sz w:val="25"/>
        </w:rPr>
        <w:t></w:t>
      </w:r>
      <w:r>
        <w:rPr>
          <w:i/>
          <w:spacing w:val="56"/>
          <w:sz w:val="25"/>
        </w:rPr>
        <w:t xml:space="preserve"> </w:t>
      </w:r>
      <w:r>
        <w:rPr>
          <w:sz w:val="24"/>
        </w:rPr>
        <w:t>(xem hình bên). Giá trị</w:t>
      </w:r>
      <w:r>
        <w:rPr>
          <w:spacing w:val="31"/>
          <w:sz w:val="24"/>
        </w:rPr>
        <w:t xml:space="preserve"> </w:t>
      </w:r>
      <w:r>
        <w:rPr>
          <w:sz w:val="23"/>
        </w:rPr>
        <w:t>sin</w:t>
      </w:r>
      <w:r>
        <w:rPr>
          <w:spacing w:val="-34"/>
          <w:sz w:val="23"/>
        </w:rPr>
        <w:t xml:space="preserve"> </w:t>
      </w:r>
      <w:r>
        <w:rPr>
          <w:rFonts w:ascii="Symbol" w:hAnsi="Symbol"/>
          <w:i/>
          <w:sz w:val="24"/>
        </w:rPr>
        <w:t></w:t>
      </w:r>
      <w:r>
        <w:rPr>
          <w:i/>
          <w:spacing w:val="19"/>
          <w:sz w:val="24"/>
        </w:rPr>
        <w:t xml:space="preserve"> </w:t>
      </w:r>
      <w:r>
        <w:rPr>
          <w:sz w:val="24"/>
        </w:rPr>
        <w:t>bằng</w:t>
      </w:r>
    </w:p>
    <w:p w14:paraId="5BFF4301" w14:textId="77777777" w:rsidR="00310CCE" w:rsidRDefault="00310CCE">
      <w:pPr>
        <w:rPr>
          <w:sz w:val="24"/>
        </w:rPr>
        <w:sectPr w:rsidR="00310CCE">
          <w:type w:val="continuous"/>
          <w:pgSz w:w="12240" w:h="15840"/>
          <w:pgMar w:top="1060" w:right="680" w:bottom="1200" w:left="1140" w:header="720" w:footer="720" w:gutter="0"/>
          <w:cols w:space="720"/>
        </w:sectPr>
      </w:pPr>
    </w:p>
    <w:p w14:paraId="6ABA7579" w14:textId="77777777" w:rsidR="00310CCE" w:rsidRDefault="003A2C00">
      <w:pPr>
        <w:spacing w:before="69"/>
        <w:ind w:left="278"/>
        <w:rPr>
          <w:sz w:val="24"/>
        </w:rPr>
      </w:pPr>
      <w:r>
        <w:rPr>
          <w:b/>
          <w:spacing w:val="-1"/>
          <w:sz w:val="24"/>
          <w:u w:val="thick"/>
        </w:rPr>
        <w:lastRenderedPageBreak/>
        <w:t>A.</w:t>
      </w:r>
      <w:r>
        <w:rPr>
          <w:b/>
          <w:spacing w:val="1"/>
          <w:sz w:val="24"/>
        </w:rPr>
        <w:t xml:space="preserve"> </w:t>
      </w:r>
      <w:r>
        <w:rPr>
          <w:i/>
          <w:spacing w:val="-1"/>
          <w:sz w:val="24"/>
        </w:rPr>
        <w:t>y</w:t>
      </w:r>
      <w:r>
        <w:rPr>
          <w:spacing w:val="-1"/>
          <w:position w:val="-5"/>
          <w:sz w:val="13"/>
        </w:rPr>
        <w:t>0</w:t>
      </w:r>
      <w:r>
        <w:rPr>
          <w:spacing w:val="-17"/>
          <w:position w:val="-5"/>
          <w:sz w:val="13"/>
        </w:rPr>
        <w:t xml:space="preserve"> </w:t>
      </w:r>
      <w:r>
        <w:rPr>
          <w:sz w:val="24"/>
        </w:rPr>
        <w:t>.</w:t>
      </w:r>
    </w:p>
    <w:p w14:paraId="0E398351" w14:textId="742A28FE" w:rsidR="00310CCE" w:rsidRDefault="00021D04">
      <w:pPr>
        <w:spacing w:before="40" w:line="382" w:lineRule="exact"/>
        <w:ind w:left="278"/>
        <w:rPr>
          <w:sz w:val="24"/>
        </w:rPr>
      </w:pPr>
      <w:r>
        <w:rPr>
          <w:noProof/>
        </w:rPr>
        <mc:AlternateContent>
          <mc:Choice Requires="wps">
            <w:drawing>
              <wp:anchor distT="0" distB="0" distL="114300" distR="114300" simplePos="0" relativeHeight="480472064" behindDoc="1" locked="0" layoutInCell="1" allowOverlap="1" wp14:anchorId="55ABFA3F" wp14:editId="5BD7782C">
                <wp:simplePos x="0" y="0"/>
                <wp:positionH relativeFrom="page">
                  <wp:posOffset>1112520</wp:posOffset>
                </wp:positionH>
                <wp:positionV relativeFrom="paragraph">
                  <wp:posOffset>224790</wp:posOffset>
                </wp:positionV>
                <wp:extent cx="182245" cy="0"/>
                <wp:effectExtent l="0" t="0" r="0" b="0"/>
                <wp:wrapNone/>
                <wp:docPr id="618"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line">
                          <a:avLst/>
                        </a:prstGeom>
                        <a:noFill/>
                        <a:ln w="7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387523" id="Line 559" o:spid="_x0000_s1026" style="position:absolute;z-index:-228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17.7pt" to="101.95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jKb6FQIAACs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XiagVSK dCDSViiOJpN56E5vXAlBK7WzoT56Vi9mq+l3h5RetUQdeGT5ejGQmIWM5E1K2DgDd+z7z5pBDDl6 HVt1bmwXIKEJ6BwVudwV4WePKBxmszwvJhjRwZWQcsgz1vlPXHcoGBWWQDriktPW+cCDlENIuEbp jZAy6i0V6iv8NMnnMcFpKVhwhjBnD/uVtOhEwsTELxYFnscwq4+KRbCWE7a+2Z4IebXhcqkCHlQC dG7WdSR+zNP5eraeFaMin65HRVrXo4+bVTGabrKnSf2hXq3q7GeglhVlKxjjKrAbxjMr/k7+20O5 DtZ9QO9tSN6ix34B2eEfSUcpg3rXOdhrdtnZQWKYyBh8ez1h5B/3YD++8eUvAAAA//8DAFBLAwQU AAYACAAAACEAdpwKYN8AAAAJAQAADwAAAGRycy9kb3ducmV2LnhtbEyPwU7DMAyG70i8Q2QkLhNL 6ejGStMJMSFxgEpsHDhmjWk6Gqdqsq28PUYc4Pjbn35/Llaj68QRh9B6UnA9TUAg1d601Ch42z5e 3YIIUZPRnSdU8IUBVuX5WaFz40/0isdNbASXUMi1Ahtjn0sZaotOh6nvkXj34QenI8ehkWbQJy53 nUyTZC6dbokvWN3jg8X6c3NwCvb0XK2bKnuaT96jrSbVmpYve6UuL8b7OxARx/gHw48+q0PJTjt/ IBNEx3mRpYwqmGU3IBhIk9kSxO53IMtC/v+g/AYAAP//AwBQSwECLQAUAAYACAAAACEAtoM4kv4A AADhAQAAEwAAAAAAAAAAAAAAAAAAAAAAW0NvbnRlbnRfVHlwZXNdLnhtbFBLAQItABQABgAIAAAA IQA4/SH/1gAAAJQBAAALAAAAAAAAAAAAAAAAAC8BAABfcmVscy8ucmVsc1BLAQItABQABgAIAAAA IQA3jKb6FQIAACsEAAAOAAAAAAAAAAAAAAAAAC4CAABkcnMvZTJvRG9jLnhtbFBLAQItABQABgAI AAAAIQB2nApg3wAAAAkBAAAPAAAAAAAAAAAAAAAAAG8EAABkcnMvZG93bnJldi54bWxQSwUGAAAA AAQABADzAAAAewUAAAAA " strokeweight=".20914mm">
                <w10:wrap anchorx="page"/>
              </v:line>
            </w:pict>
          </mc:Fallback>
        </mc:AlternateContent>
      </w:r>
      <w:r w:rsidR="003A2C00">
        <w:rPr>
          <w:b/>
          <w:sz w:val="24"/>
        </w:rPr>
        <w:t>C.</w:t>
      </w:r>
      <w:r w:rsidR="003A2C00">
        <w:rPr>
          <w:b/>
          <w:spacing w:val="58"/>
          <w:sz w:val="24"/>
        </w:rPr>
        <w:t xml:space="preserve"> </w:t>
      </w:r>
      <w:r w:rsidR="003A2C00">
        <w:rPr>
          <w:i/>
          <w:position w:val="15"/>
          <w:sz w:val="24"/>
        </w:rPr>
        <w:t>y</w:t>
      </w:r>
      <w:r w:rsidR="003A2C00">
        <w:rPr>
          <w:position w:val="9"/>
          <w:sz w:val="14"/>
        </w:rPr>
        <w:t>0</w:t>
      </w:r>
      <w:r w:rsidR="003A2C00">
        <w:rPr>
          <w:spacing w:val="22"/>
          <w:position w:val="9"/>
          <w:sz w:val="14"/>
        </w:rPr>
        <w:t xml:space="preserve"> </w:t>
      </w:r>
      <w:r w:rsidR="003A2C00">
        <w:rPr>
          <w:sz w:val="24"/>
        </w:rPr>
        <w:t>.</w:t>
      </w:r>
    </w:p>
    <w:p w14:paraId="4F6F8487" w14:textId="77777777" w:rsidR="00310CCE" w:rsidRDefault="003A2C00">
      <w:pPr>
        <w:spacing w:line="270" w:lineRule="exact"/>
        <w:ind w:left="666"/>
        <w:rPr>
          <w:sz w:val="14"/>
        </w:rPr>
      </w:pPr>
      <w:r>
        <w:rPr>
          <w:i/>
          <w:sz w:val="24"/>
        </w:rPr>
        <w:t>x</w:t>
      </w:r>
      <w:r>
        <w:rPr>
          <w:position w:val="-5"/>
          <w:sz w:val="14"/>
        </w:rPr>
        <w:t>0</w:t>
      </w:r>
    </w:p>
    <w:p w14:paraId="043C218A" w14:textId="77777777" w:rsidR="00310CCE" w:rsidRDefault="003A2C00">
      <w:pPr>
        <w:spacing w:before="69"/>
        <w:ind w:left="278"/>
        <w:rPr>
          <w:sz w:val="24"/>
        </w:rPr>
      </w:pPr>
      <w:r>
        <w:br w:type="column"/>
      </w:r>
      <w:r>
        <w:rPr>
          <w:b/>
          <w:spacing w:val="-1"/>
          <w:sz w:val="24"/>
        </w:rPr>
        <w:lastRenderedPageBreak/>
        <w:t>B.</w:t>
      </w:r>
      <w:r>
        <w:rPr>
          <w:b/>
          <w:spacing w:val="48"/>
          <w:sz w:val="24"/>
        </w:rPr>
        <w:t xml:space="preserve"> </w:t>
      </w:r>
      <w:r>
        <w:rPr>
          <w:i/>
          <w:sz w:val="24"/>
        </w:rPr>
        <w:t>x</w:t>
      </w:r>
      <w:r>
        <w:rPr>
          <w:position w:val="-5"/>
          <w:sz w:val="13"/>
        </w:rPr>
        <w:t>0</w:t>
      </w:r>
      <w:r>
        <w:rPr>
          <w:spacing w:val="-17"/>
          <w:position w:val="-5"/>
          <w:sz w:val="13"/>
        </w:rPr>
        <w:t xml:space="preserve"> </w:t>
      </w:r>
      <w:r>
        <w:rPr>
          <w:sz w:val="24"/>
        </w:rPr>
        <w:t>.</w:t>
      </w:r>
    </w:p>
    <w:p w14:paraId="11DF4D3A" w14:textId="13559DF8" w:rsidR="00310CCE" w:rsidRDefault="00021D04">
      <w:pPr>
        <w:spacing w:before="40" w:line="382" w:lineRule="exact"/>
        <w:ind w:left="278"/>
        <w:rPr>
          <w:sz w:val="24"/>
        </w:rPr>
      </w:pPr>
      <w:r>
        <w:rPr>
          <w:noProof/>
        </w:rPr>
        <mc:AlternateContent>
          <mc:Choice Requires="wps">
            <w:drawing>
              <wp:anchor distT="0" distB="0" distL="114300" distR="114300" simplePos="0" relativeHeight="480472576" behindDoc="1" locked="0" layoutInCell="1" allowOverlap="1" wp14:anchorId="41AC3514" wp14:editId="6B8CCB06">
                <wp:simplePos x="0" y="0"/>
                <wp:positionH relativeFrom="page">
                  <wp:posOffset>2941320</wp:posOffset>
                </wp:positionH>
                <wp:positionV relativeFrom="paragraph">
                  <wp:posOffset>224790</wp:posOffset>
                </wp:positionV>
                <wp:extent cx="172720" cy="0"/>
                <wp:effectExtent l="0" t="0" r="0" b="0"/>
                <wp:wrapNone/>
                <wp:docPr id="61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7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C19CFC" id="Line 558" o:spid="_x0000_s1026" style="position:absolute;z-index:-228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6pt,17.7pt" to="245.2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GHjBFAIAACsEAAAOAAAAZHJzL2Uyb0RvYy54bWysU8uu2yAQ3VfqPyD2iR/N04pzVdlJN7dt pHv7AQRwjIoBAYkTVf33DiSOcttNVdULPDAzhzNzhtXTuZPoxK0TWpU4G6cYcUU1E+pQ4m+v29EC I+eJYkRqxUt84Q4/rd+/W/Wm4LlutWTcIgBRruhNiVvvTZEkjra8I26sDVfgbLTtiIetPSTMkh7Q O5nkaTpLem2ZsZpy5+C0vjrxOuI3Daf+a9M47pEsMXDzcbVx3Yc1Wa9IcbDEtILeaJB/YNERoeDS O1RNPEFHK/6A6gS12unGj6nuEt00gvJYA1STpb9V89ISw2Mt0Bxn7m1y/w+WfjntLBKsxLNsjpEi HYj0LBRH0+kidKc3roCgSu1sqI+e1Yt51vS7Q0pXLVEHHlm+XgwkZiEjeZMSNs7AHfv+s2YQQ45e x1adG9sFSGgCOkdFLndF+NkjCofZPJ/noBsdXAkphjxjnf/EdYeCUWIJpCMuOT07H3iQYggJ1yi9 FVJGvaVCfYnn03wZE5yWggVnCHP2sK+kRScSJiZ+sSjwPIZZfVQsgrWcsM3N9kTIqw2XSxXwoBKg c7OuI/FjmS43i81iMprks81oktb16OO2moxm22w+rT/UVVVnPwO1bFK0gjGuArthPLPJ38l/eyjX wboP6L0NyVv02C8gO/wj6ShlUO86B3vNLjs7SAwTGYNvryeM/OMe7Mc3vv4FAAD//wMAUEsDBBQA BgAIAAAAIQBgLbH84AAAAAkBAAAPAAAAZHJzL2Rvd25yZXYueG1sTI9NT8MwDIbvSPyHyEhcpi1l 6ypWmk6ICYkDVNrgwDFrTNPROFWTbeXfY8QBbv549PpxsR5dJ044hNaTgptZAgKp9qalRsHb6+P0 FkSImozuPKGCLwywLi8vCp0bf6YtnnaxERxCIdcKbIx9LmWoLTodZr5H4t2HH5yO3A6NNIM+c7jr 5DxJMul0S3zB6h4fLNafu6NTcKDnatNUy6ds8h5tNak2tHo5KHV9Nd7fgYg4xj8YfvRZHUp22vsj mSA6BWm2mDOqYLFMQTCQrhIu9r8DWRby/wflNwAAAP//AwBQSwECLQAUAAYACAAAACEAtoM4kv4A AADhAQAAEwAAAAAAAAAAAAAAAAAAAAAAW0NvbnRlbnRfVHlwZXNdLnhtbFBLAQItABQABgAIAAAA IQA4/SH/1gAAAJQBAAALAAAAAAAAAAAAAAAAAC8BAABfcmVscy8ucmVsc1BLAQItABQABgAIAAAA IQBaGHjBFAIAACsEAAAOAAAAAAAAAAAAAAAAAC4CAABkcnMvZTJvRG9jLnhtbFBLAQItABQABgAI AAAAIQBgLbH84AAAAAkBAAAPAAAAAAAAAAAAAAAAAG4EAABkcnMvZG93bnJldi54bWxQSwUGAAAA AAQABADzAAAAewUAAAAA " strokeweight=".20914mm">
                <w10:wrap anchorx="page"/>
              </v:line>
            </w:pict>
          </mc:Fallback>
        </mc:AlternateContent>
      </w:r>
      <w:r w:rsidR="003A2C00">
        <w:rPr>
          <w:b/>
          <w:sz w:val="24"/>
        </w:rPr>
        <w:t>D.</w:t>
      </w:r>
      <w:r w:rsidR="003A2C00">
        <w:rPr>
          <w:b/>
          <w:spacing w:val="47"/>
          <w:sz w:val="24"/>
        </w:rPr>
        <w:t xml:space="preserve"> </w:t>
      </w:r>
      <w:r w:rsidR="003A2C00">
        <w:rPr>
          <w:i/>
          <w:position w:val="15"/>
          <w:sz w:val="24"/>
        </w:rPr>
        <w:t>x</w:t>
      </w:r>
      <w:r w:rsidR="003A2C00">
        <w:rPr>
          <w:position w:val="9"/>
          <w:sz w:val="14"/>
        </w:rPr>
        <w:t>0</w:t>
      </w:r>
      <w:r w:rsidR="003A2C00">
        <w:rPr>
          <w:spacing w:val="22"/>
          <w:position w:val="9"/>
          <w:sz w:val="14"/>
        </w:rPr>
        <w:t xml:space="preserve"> </w:t>
      </w:r>
      <w:r w:rsidR="003A2C00">
        <w:rPr>
          <w:sz w:val="24"/>
        </w:rPr>
        <w:t>.</w:t>
      </w:r>
    </w:p>
    <w:p w14:paraId="3EA27659" w14:textId="77777777" w:rsidR="00310CCE" w:rsidRDefault="003A2C00">
      <w:pPr>
        <w:spacing w:line="270" w:lineRule="exact"/>
        <w:ind w:left="662"/>
        <w:rPr>
          <w:sz w:val="14"/>
        </w:rPr>
      </w:pPr>
      <w:r>
        <w:rPr>
          <w:i/>
          <w:sz w:val="24"/>
        </w:rPr>
        <w:t>y</w:t>
      </w:r>
      <w:r>
        <w:rPr>
          <w:position w:val="-5"/>
          <w:sz w:val="14"/>
        </w:rPr>
        <w:t>0</w:t>
      </w:r>
    </w:p>
    <w:p w14:paraId="79A30AB9" w14:textId="77777777" w:rsidR="00310CCE" w:rsidRDefault="00310CCE">
      <w:pPr>
        <w:spacing w:line="270" w:lineRule="exact"/>
        <w:rPr>
          <w:sz w:val="14"/>
        </w:rPr>
        <w:sectPr w:rsidR="00310CCE">
          <w:type w:val="continuous"/>
          <w:pgSz w:w="12240" w:h="15840"/>
          <w:pgMar w:top="1060" w:right="680" w:bottom="1200" w:left="1140" w:header="720" w:footer="720" w:gutter="0"/>
          <w:cols w:num="2" w:space="720" w:equalWidth="0">
            <w:col w:w="1025" w:space="1856"/>
            <w:col w:w="7539"/>
          </w:cols>
        </w:sectPr>
      </w:pPr>
    </w:p>
    <w:p w14:paraId="7EDF459A" w14:textId="77777777" w:rsidR="00310CCE" w:rsidRDefault="003A2C00">
      <w:pPr>
        <w:spacing w:before="11"/>
        <w:ind w:left="278"/>
        <w:rPr>
          <w:sz w:val="24"/>
        </w:rPr>
      </w:pPr>
      <w:r>
        <w:rPr>
          <w:b/>
          <w:sz w:val="24"/>
        </w:rPr>
        <w:lastRenderedPageBreak/>
        <w:t>Câu</w:t>
      </w:r>
      <w:r>
        <w:rPr>
          <w:b/>
          <w:spacing w:val="1"/>
          <w:sz w:val="24"/>
        </w:rPr>
        <w:t xml:space="preserve"> </w:t>
      </w:r>
      <w:r>
        <w:rPr>
          <w:b/>
          <w:sz w:val="24"/>
        </w:rPr>
        <w:t>22:</w:t>
      </w:r>
      <w:r>
        <w:rPr>
          <w:b/>
          <w:spacing w:val="3"/>
          <w:sz w:val="24"/>
        </w:rPr>
        <w:t xml:space="preserve"> </w:t>
      </w:r>
      <w:r>
        <w:rPr>
          <w:sz w:val="24"/>
        </w:rPr>
        <w:t>Giá</w:t>
      </w:r>
      <w:r>
        <w:rPr>
          <w:spacing w:val="1"/>
          <w:sz w:val="24"/>
        </w:rPr>
        <w:t xml:space="preserve"> </w:t>
      </w:r>
      <w:r>
        <w:rPr>
          <w:sz w:val="24"/>
        </w:rPr>
        <w:t>trị</w:t>
      </w:r>
      <w:r>
        <w:rPr>
          <w:spacing w:val="1"/>
          <w:sz w:val="24"/>
        </w:rPr>
        <w:t xml:space="preserve"> </w:t>
      </w:r>
      <w:r>
        <w:rPr>
          <w:sz w:val="24"/>
        </w:rPr>
        <w:t>của</w:t>
      </w:r>
      <w:r>
        <w:rPr>
          <w:spacing w:val="38"/>
          <w:sz w:val="24"/>
        </w:rPr>
        <w:t xml:space="preserve"> </w:t>
      </w:r>
      <w:r>
        <w:rPr>
          <w:sz w:val="23"/>
        </w:rPr>
        <w:t>cos</w:t>
      </w:r>
      <w:r>
        <w:rPr>
          <w:spacing w:val="-25"/>
          <w:sz w:val="23"/>
        </w:rPr>
        <w:t xml:space="preserve"> </w:t>
      </w:r>
      <w:r>
        <w:rPr>
          <w:sz w:val="23"/>
        </w:rPr>
        <w:t>60</w:t>
      </w:r>
      <w:r>
        <w:rPr>
          <w:rFonts w:ascii="Symbol" w:hAnsi="Symbol"/>
          <w:sz w:val="23"/>
        </w:rPr>
        <w:t></w:t>
      </w:r>
      <w:r>
        <w:rPr>
          <w:spacing w:val="47"/>
          <w:sz w:val="23"/>
        </w:rPr>
        <w:t xml:space="preserve"> </w:t>
      </w:r>
      <w:r>
        <w:rPr>
          <w:sz w:val="24"/>
        </w:rPr>
        <w:t>bằng:</w:t>
      </w:r>
    </w:p>
    <w:p w14:paraId="567E2273" w14:textId="035FCDD6" w:rsidR="00310CCE" w:rsidRDefault="00021D04">
      <w:pPr>
        <w:tabs>
          <w:tab w:val="left" w:pos="6759"/>
        </w:tabs>
        <w:spacing w:before="73" w:line="348" w:lineRule="exact"/>
        <w:ind w:left="278"/>
        <w:rPr>
          <w:b/>
          <w:sz w:val="24"/>
        </w:rPr>
      </w:pPr>
      <w:r>
        <w:rPr>
          <w:noProof/>
        </w:rPr>
        <mc:AlternateContent>
          <mc:Choice Requires="wps">
            <w:drawing>
              <wp:anchor distT="0" distB="0" distL="0" distR="0" simplePos="0" relativeHeight="487610880" behindDoc="1" locked="0" layoutInCell="1" allowOverlap="1" wp14:anchorId="067D1337" wp14:editId="4D02E6DF">
                <wp:simplePos x="0" y="0"/>
                <wp:positionH relativeFrom="page">
                  <wp:posOffset>901065</wp:posOffset>
                </wp:positionH>
                <wp:positionV relativeFrom="paragraph">
                  <wp:posOffset>292100</wp:posOffset>
                </wp:positionV>
                <wp:extent cx="147955" cy="15240"/>
                <wp:effectExtent l="0" t="0" r="0" b="0"/>
                <wp:wrapTopAndBottom/>
                <wp:docPr id="616"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1E9AE0" id="Rectangle 557" o:spid="_x0000_s1026" style="position:absolute;margin-left:70.95pt;margin-top:23pt;width:11.65pt;height:1.2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aipheAIAAP0EAAAOAAAAZHJzL2Uyb0RvYy54bWysVMGO0zAQvSPxD5bvbZIqaZto09VuSxFS gRULH+DaTmPh2MZ2my6If2fstKULlxWiB9eTGY/fvHnjm9tjJ9GBWye0qnE2TjHiimom1K7GXz6v R3OMnCeKEakVr/ETd/h28frVTW8qPtGtloxbBEmUq3pT49Z7UyWJoy3viBtrwxU4G2074sG0u4RZ 0kP2TiaTNJ0mvbbMWE25c/B1NTjxIuZvGk79x6Zx3CNZY8Dm42rjug1rsrgh1c4S0wp6gkH+AUVH hIJLL6lWxBO0t+KvVJ2gVjvd+DHVXaKbRlAea4BqsvSPah5bYnisBchx5kKT+39p6YfDg0WC1Xia TTFSpIMmfQLaiNpJjopiFijqjasg8tE82FCkMxtNvzqk9LKFOH5nre5bThgAy0J88uxAMBwcRdv+ vWaQn+y9jmwdG9uFhMADOsamPF2awo8eUfiY5bOyKDCi4MqKSR57lpDqfNZY599y3aGwqbEF7DE3 OWycD1hIdQ6J2LUUbC2kjIbdbZfSogMJ8oi/CB9KvA6TKgQrHY4NGYcvABHuCL4ANrb7R5kBxPtJ OVpP57NRvs6LUTlL56M0K+/LaZqX+Wr9MwDM8qoVjHG1EYqfpZflL2vtaQgG0UTxob7GZTEpYu3P 0LuXFdkJD5MoRVfj+YUJUoW2vlEMyiaVJ0IO++Q5/MgycHD+j6xEEYS+D/rZavYEGrAamgSTCG8G bFptv2PUw/zV2H3bE8sxku8U6KjMcmg18tHIi9kEDHvt2V57iKKQqsYeo2G79MOQ740VuxZuyiIx St+B9hoRhRF0OaA6KRZmLFZweg/CEF/bMer3q7X4BQAA//8DAFBLAwQUAAYACAAAACEAKNou3d4A AAAJAQAADwAAAGRycy9kb3ducmV2LnhtbEyPwU7DMBBE70j9B2srcaNOozRKQ5yKInFEoi0HenPi JYkar0PstoGvZ3uC48w+zc4Um8n24oKj7xwpWC4iEEi1Mx01Ct4PLw8ZCB80Gd07QgXf6GFTzu4K nRt3pR1e9qERHEI+1wraEIZcSl+3aLVfuAGJb59utDqwHBtpRn3lcNvLOIpSaXVH/KHVAz63WJ/2 Z6tgu862X28Jvf7sqiMeP6rTKh4jpe7n09MjiIBT+IPhVp+rQ8mdKncm40XPOlmuGVWQpLzpBqSr GETFRpaALAv5f0H5CwAA//8DAFBLAQItABQABgAIAAAAIQC2gziS/gAAAOEBAAATAAAAAAAAAAAA AAAAAAAAAABbQ29udGVudF9UeXBlc10ueG1sUEsBAi0AFAAGAAgAAAAhADj9If/WAAAAlAEAAAsA AAAAAAAAAAAAAAAALwEAAF9yZWxzLy5yZWxzUEsBAi0AFAAGAAgAAAAhAHhqKmF4AgAA/QQAAA4A AAAAAAAAAAAAAAAALgIAAGRycy9lMm9Eb2MueG1sUEsBAi0AFAAGAAgAAAAhACjaLt3eAAAACQEA AA8AAAAAAAAAAAAAAAAA0gQAAGRycy9kb3ducmV2LnhtbFBLBQYAAAAABAAEAPMAAADdBQAAAAA= " fillcolor="black" stroked="f">
                <w10:wrap type="topAndBottom" anchorx="page"/>
              </v:rect>
            </w:pict>
          </mc:Fallback>
        </mc:AlternateContent>
      </w:r>
      <w:r>
        <w:rPr>
          <w:noProof/>
        </w:rPr>
        <mc:AlternateContent>
          <mc:Choice Requires="wps">
            <w:drawing>
              <wp:anchor distT="0" distB="0" distL="114300" distR="114300" simplePos="0" relativeHeight="15753728" behindDoc="0" locked="0" layoutInCell="1" allowOverlap="1" wp14:anchorId="0756DB62" wp14:editId="676085E1">
                <wp:simplePos x="0" y="0"/>
                <wp:positionH relativeFrom="page">
                  <wp:posOffset>1112520</wp:posOffset>
                </wp:positionH>
                <wp:positionV relativeFrom="paragraph">
                  <wp:posOffset>245745</wp:posOffset>
                </wp:positionV>
                <wp:extent cx="88900" cy="0"/>
                <wp:effectExtent l="0" t="0" r="0" b="0"/>
                <wp:wrapNone/>
                <wp:docPr id="615"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366CFD" id="Line 556"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19.35pt" to="94.6pt,1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X9+XFAIAACoEAAAOAAAAZHJzL2Uyb0RvYy54bWysU8GO2jAQvVfqP1i+QxIKbIgIqyqBXmiL tNsPMLZDrDq2ZRsCqvrvHRuC2PZSVc3BGXtmnt/MGy+fz51EJ26d0KrE2TjFiCuqmVCHEn973Yxy jJwnihGpFS/xhTv8vHr/btmbgk90qyXjFgGIckVvStx6b4okcbTlHXFjbbgCZ6NtRzxs7SFhlvSA 3slkkqbzpNeWGaspdw5O66sTryJ+03DqvzaN4x7JEgM3H1cb131Yk9WSFAdLTCvojQb5BxYdEQou vUPVxBN0tOIPqE5Qq51u/JjqLtFNIyiPNUA1WfpbNS8tMTzWAs1x5t4m9/9g6ZfTziLBSjzPZhgp 0oFIW6E4ms3moTu9cQUEVWpnQ330rF7MVtPvDildtUQdeGT5ejGQmIWM5E1K2DgDd+z7z5pBDDl6 HVt1bmwXIKEJ6BwVudwV4WePKBzm+SIF2ejgSUgxpBnr/CeuOxSMEkvgHGHJaet8oEGKISTcovRG SBnllgr1JX6a5YuY4LQULDhDmLOHfSUtOpEwMPGLNYHnMczqo2IRrOWErW+2J0JebbhcqoAHhQCd m3WdiB+LdLHO1/l0NJ3M16NpWtejj5tqOppvsqdZ/aGuqjr7Gahl06IVjHEV2A3TmU3/Tv3bO7nO 1X0+721I3qLHfgHZ4R9JRyWDeNcx2Gt22dlBYRjIGHx7PGHiH/dgPz7x1S8AAAD//wMAUEsDBBQA BgAIAAAAIQAliAgc3QAAAAkBAAAPAAAAZHJzL2Rvd25yZXYueG1sTI9BS8NAEIXvgv9hGcGb3VjR pjGbokVBEApWofS22YzZYHY2ZDdp+u+d0oMe35uPN+/lq8m1YsQ+NJ4U3M4SEEjGVw3VCr4+X29S ECFqqnTrCRUcMcCquLzIdVb5A33guI214BAKmVZgY+wyKYOx6HSY+Q6Jb9++dzqy7GtZ9frA4a6V 8yR5kE43xB+s7nBt0fxsB6egfF+bZvf2Ulq3WZpnPG72dhyUur6anh5BRJziHwyn+lwdCu5U+oGq IFrWi/s5owru0gWIE5Au2SjPhixy+X9B8QsAAP//AwBQSwECLQAUAAYACAAAACEAtoM4kv4AAADh AQAAEwAAAAAAAAAAAAAAAAAAAAAAW0NvbnRlbnRfVHlwZXNdLnhtbFBLAQItABQABgAIAAAAIQA4 /SH/1gAAAJQBAAALAAAAAAAAAAAAAAAAAC8BAABfcmVscy8ucmVsc1BLAQItABQABgAIAAAAIQAS X9+XFAIAACoEAAAOAAAAAAAAAAAAAAAAAC4CAABkcnMvZTJvRG9jLnhtbFBLAQItABQABgAIAAAA IQAliAgc3QAAAAkBAAAPAAAAAAAAAAAAAAAAAG4EAABkcnMvZG93bnJldi54bWxQSwUGAAAAAAQA BADzAAAAeAUAAAAA " strokeweight=".21081mm">
                <w10:wrap anchorx="page"/>
              </v:line>
            </w:pict>
          </mc:Fallback>
        </mc:AlternateContent>
      </w:r>
      <w:r>
        <w:rPr>
          <w:noProof/>
        </w:rPr>
        <mc:AlternateContent>
          <mc:Choice Requires="wpg">
            <w:drawing>
              <wp:anchor distT="0" distB="0" distL="114300" distR="114300" simplePos="0" relativeHeight="480473600" behindDoc="1" locked="0" layoutInCell="1" allowOverlap="1" wp14:anchorId="2A2AED22" wp14:editId="03FDC29A">
                <wp:simplePos x="0" y="0"/>
                <wp:positionH relativeFrom="page">
                  <wp:posOffset>2272665</wp:posOffset>
                </wp:positionH>
                <wp:positionV relativeFrom="paragraph">
                  <wp:posOffset>38735</wp:posOffset>
                </wp:positionV>
                <wp:extent cx="498475" cy="280670"/>
                <wp:effectExtent l="0" t="0" r="0" b="0"/>
                <wp:wrapNone/>
                <wp:docPr id="610"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80670"/>
                          <a:chOff x="3579" y="61"/>
                          <a:chExt cx="785" cy="442"/>
                        </a:xfrm>
                      </wpg:grpSpPr>
                      <pic:pic xmlns:pic="http://schemas.openxmlformats.org/drawingml/2006/picture">
                        <pic:nvPicPr>
                          <pic:cNvPr id="611" name="Picture 5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64" y="60"/>
                            <a:ext cx="277" cy="267"/>
                          </a:xfrm>
                          <a:prstGeom prst="rect">
                            <a:avLst/>
                          </a:prstGeom>
                          <a:noFill/>
                          <a:extLst>
                            <a:ext uri="{909E8E84-426E-40DD-AFC4-6F175D3DCCD1}">
                              <a14:hiddenFill xmlns:a14="http://schemas.microsoft.com/office/drawing/2010/main">
                                <a:solidFill>
                                  <a:srgbClr val="FFFFFF"/>
                                </a:solidFill>
                              </a14:hiddenFill>
                            </a:ext>
                          </a:extLst>
                        </pic:spPr>
                      </pic:pic>
                      <wps:wsp>
                        <wps:cNvPr id="612" name="Line 554"/>
                        <wps:cNvCnPr>
                          <a:cxnSpLocks noChangeShapeType="1"/>
                        </wps:cNvCnPr>
                        <wps:spPr bwMode="auto">
                          <a:xfrm>
                            <a:off x="3901" y="390"/>
                            <a:ext cx="355"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613" name="Text Box 553"/>
                        <wps:cNvSpPr txBox="1">
                          <a:spLocks noChangeArrowheads="1"/>
                        </wps:cNvSpPr>
                        <wps:spPr bwMode="auto">
                          <a:xfrm>
                            <a:off x="3578" y="233"/>
                            <a:ext cx="2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30C99" w14:textId="77777777" w:rsidR="00310CCE" w:rsidRDefault="003A2C00">
                              <w:pPr>
                                <w:spacing w:line="266" w:lineRule="exact"/>
                                <w:rPr>
                                  <w:b/>
                                  <w:sz w:val="24"/>
                                </w:rPr>
                              </w:pPr>
                              <w:r>
                                <w:rPr>
                                  <w:b/>
                                  <w:sz w:val="24"/>
                                </w:rPr>
                                <w:t>B.</w:t>
                              </w:r>
                            </w:p>
                          </w:txbxContent>
                        </wps:txbx>
                        <wps:bodyPr rot="0" vert="horz" wrap="square" lIns="0" tIns="0" rIns="0" bIns="0" anchor="t" anchorCtr="0" upright="1">
                          <a:noAutofit/>
                        </wps:bodyPr>
                      </wps:wsp>
                      <wps:wsp>
                        <wps:cNvPr id="614" name="Text Box 552"/>
                        <wps:cNvSpPr txBox="1">
                          <a:spLocks noChangeArrowheads="1"/>
                        </wps:cNvSpPr>
                        <wps:spPr bwMode="auto">
                          <a:xfrm>
                            <a:off x="4116" y="83"/>
                            <a:ext cx="24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0E35D" w14:textId="77777777" w:rsidR="00310CCE" w:rsidRDefault="003A2C00">
                              <w:pPr>
                                <w:spacing w:line="228" w:lineRule="auto"/>
                                <w:rPr>
                                  <w:sz w:val="24"/>
                                </w:rPr>
                              </w:pPr>
                              <w:r>
                                <w:rPr>
                                  <w:sz w:val="24"/>
                                </w:rPr>
                                <w:t>3</w:t>
                              </w:r>
                              <w:r>
                                <w:rPr>
                                  <w:spacing w:val="-15"/>
                                  <w:sz w:val="24"/>
                                </w:rPr>
                                <w:t xml:space="preserve"> </w:t>
                              </w:r>
                              <w:r>
                                <w:rPr>
                                  <w:position w:val="-14"/>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A2AED22" id="Group 551" o:spid="_x0000_s1040" style="position:absolute;left:0;text-align:left;margin-left:178.95pt;margin-top:3.05pt;width:39.25pt;height:22.1pt;z-index:-22842880;mso-position-horizontal-relative:page" coordorigin="3579,61" coordsize="785,4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5RVdV/QQAAPMRAAAOAAAAZHJzL2Uyb0RvYy54bWzsWFtv2zYUfh+w/yDo XbEky7ohTpH4EhTotmDNfgAt0RZRidRIOnY67L/vHFJS7DhF3RTo8lADtnk9OpfvfDzU5bt9UzsP VCom+NQNLnzXobwQJeObqfvX/dJLXUdpwktSC06n7iNV7rurX3+53LU5DUUl6pJKB4Rwle/aqVtp 3eajkSoq2hB1IVrKYXItZEM0dOVmVEqyA+lNPQp9Px7thCxbKQqqFIzO7aR7ZeSv17TQf6zXimqn nrqgmza/0vyu8Hd0dUnyjSRtxYpODfIKLRrCODx0EDUnmjhbyU5ENayQQom1vihEMxLrNSuosQGs Cfxn1txKsW2NLZt8t2kHN4Frn/np1WKL3x/upMPKqRsH4B9OGgiSea4zmQTonl27yWHVrWw/tnfS 2gjND6L4pGB69Hwe+xu72FntfhMlCCRbLYx79mvZoAgw3NmbKDwOUaB77RQwGGVplExcp4CpMPXj pItSUUEocdd4kmSuA7OxUZDkRbXo9iZptzGKQlR+RHL7SKNmp9bVZcuKHL6dQ6F14tCvAw926a2k biekOUtGQ+SnbetB7Fui2YrVTD8aHIN3UCn+cMcK9DJ2DmMT9LGBeXwsRGeCBvbr7C6CVpnIOFzM KsI39Fq1kASQmiCgH5JS7CpKSoXD6KVjKaZ7pMmqZu2S1TWGDtudzZBHz3D4gtssxuei2DaUa5u0 ktZgvuCqYq1yHZnTZkUBg/J9GRicABY+KI2PQ1SYRPonTK99PwtvvNnEn3mRnyy86yxKvMRfJJEf pcEsmP2Lu4Mo3yoKbiD1vGWdrjB6ou2LWdPxi81Hk9fOAzHsYfEEChlc9SoCxNAlqKuSxZ/gbFgH bS2pLipsrsFz3TgsHiaMm588izFQkGFfTZpxFkcW/l1ioIswccIk6bImTo7AD7CQSt9S0TjYAD+D lsbP5AHcbO3ql6DGXGC0jR29mYeRyPxskS7SyIvCeAGRmM+96+Us8uJlkEzm4/lsNg/6SFSsLClH cd8fCONXUbOyx6KSm9WsljZAS/PpDFdPy0YIiCc1+uD1/wZnJhbo/S4ZIBjIfHAmqR7s0DsPQHgi vcTmHyvSUvA6ij1M7bBP7Q+MY15HaEK3aMYt5RZ73lHukMVG3P1jC/Rqk/hoC3bORJMP1ABkOs6e wWkMDGNI2IwPTHoCphrUPhNMNXd2UzeZRL7ZcBAkTJ6DWPrmcxpLksORyEuDTGSwRdfWhNW2DXrW HIHy1oA75NRZeOzjZ5GwEuXjncQ8xXHA5A8D57gH5z2yzI3YA0DHBwDFmsDRe5hAGJoEtaXBgNPr k9OmAyputXacB9RJArUk1gRjo4AlJMN7ESDYVAtx3EGmrzN6Uvt23rMgOgjaG4XVl3Pom/nwiOKD MPJvwsxbxmniRcto4mWJn3p+kN1ksR9l0Xx5TPGGvWwh/z1nLfBDNgknr+aHhmm4UNSsmbrpQCIk /xJZDEcDqt8fCf2/PRqOU1HvV3tTLwemwMRJm52OFHCyQg0NtyFoVEJ+dp0d3Cymrvp7S7BSrN9z OEPwGtI3ZN9Y9Q3CC9g6dbXr2OZM2+vKtpVsU4Fkm2ZcXENRvWbm9H7S4n+gCChG7LXhgCIG38BB 9+MoIgqC2FBEesIQXWUUBdlPhnh9xfSTIfBGCSfheQwxHJRvlSHMrRjeLBhzurcg+OrisG8Y5eld zdV/AA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wQUAAYACAAAACEAxzmXot8AAAAIAQAADwAAAGRy cy9kb3ducmV2LnhtbEyPQUvDQBSE74L/YXmCN7uJaaLGbEop6qkItoJ4e82+JqHZtyG7TdJ/73rS 4zDDzDfFajadGGlwrWUF8SICQVxZ3XKt4HP/evcIwnlkjZ1lUnAhB6vy+qrAXNuJP2jc+VqEEnY5 Kmi873MpXdWQQbewPXHwjnYw6IMcaqkHnEK56eR9FGXSYMthocGeNg1Vp93ZKHibcFon8cu4PR03 l+99+v61jUmp25t5/QzC0+z/wvCLH9ChDEwHe2btRKcgSR+eQlRBFoMI/jLJliAOCtIoAVkW8v+B 8gcAAP//AwBQSwMECgAAAAAAAAAhAHEhtGWcAwAAnAMAABQAAABkcnMvbWVkaWEvaW1hZ2UxLnBu Z4lQTkcNChoKAAAADUlIRFIAAAAkAAAAJAgGAAAA4QCYmAAAAAZiS0dEAP8A/wD/oL2nkwAAAAlw SFlzAAAOxAAADsQBlSsOGwAAAzxJREFUWIXFll9IU1Ecx3/n3luiyRhDYel0yh4MQ1IySqQ57SWs PfUHgyX2Inta4kPgg8FeBB+C+SS9GCkY/nmaA18G617NgUkjMjQYZbpcRDokW4zde3697ICJZXiO 7sB5uXfnu8/5ns/uLiAiiJjT09O3AAB5Zmdn53MhMIgIPp9viBcIAFABQUNV1RZCCHo8nrGenp6h IweJaCeVSpkJIRQAMBgMunmyhACFQqEbucrp1taWhSdLyJFpmuaUJInW1ta+t1gs2zxZkgggVVVb AABdLpfKHcZ7XLu7u2dkWdYBACcnJ+/w5nEDhcPha5D7ySaTSStvHrdDmqY5CSHocDjiVqv1K28e t0NMaCH+8AJlMpmCaDTaZBiG7HQ6NRFAXOc9Pz/fDDl/1tbW7CKeaVwNaZrmBAAoLy9P2O32zyIK 4gZSFEVvbW19KQIGgANI13Vlbm7uqq7rijB/AI7u0NLS0kXI+bOysnJOhD9cDjF/LBbLVk1NzQdR BXEBMX8IIZhXIEqppKpqi3B/AI7m0PLy8nnI+ROLxepF+fOHQ9ls9lQgEHjY29v75LBNMH+Ki4t/ 1NXVvRPaEKWUzMzM3KyqqvrEdr2wsHD5X7vo6Oh4oShKtr29PSSyHUQEcLvdQbPZvE0IMRiQzWZb z2Qypw9aQCklVqs1CQA4ODj4SDhQWVnZFwCg3d3dT30+X4BB9ff3+w9aEI/HHewz0Wj0inCg0dHR +4uLi5cQEdLpdGFFRcU6AKAsy/rq6mrN/gUjIyMPAAALCgp+/a1FLqD9FyKRiIs10NjY+NowDGnv /a6urmeyLOttbW1h0TAHAiEieDyeMQY1PDzs3XuPye/3+x+fGFAqlTKbTKYdAMCioqKfiUSiHBFh Y2PDxkAjkYjrxIAQESYmJu6yL3e73UFKKRkfH7+X8yubTqcLTxQIEaG5uXmeQU1NTd32er3DkiQZ TU1Nr44D5lCgzc3Ns4qiZAEAS0tLv1VXV38khNC+vr6BvAAhIgwMDPSxlticnZ29njcgSimprKxc YzCEEGNnZ8eUNyBEhFgsdoEBNTQ0vDkuGMT/fGOsr69/GwgEfAAAJSUl34/+V374+A1DMKsZAMnC ZgAAAABJRU5ErkJgglBLAQItABQABgAIAAAAIQCxgme2CgEAABMCAAATAAAAAAAAAAAAAAAAAAAA AABbQ29udGVudF9UeXBlc10ueG1sUEsBAi0AFAAGAAgAAAAhADj9If/WAAAAlAEAAAsAAAAAAAAA AAAAAAAAOwEAAF9yZWxzLy5yZWxzUEsBAi0AFAAGAAgAAAAhALlFV1X9BAAA8xEAAA4AAAAAAAAA AAAAAAAAOgIAAGRycy9lMm9Eb2MueG1sUEsBAi0AFAAGAAgAAAAhAKomDr68AAAAIQEAABkAAAAA AAAAAAAAAAAAYwcAAGRycy9fcmVscy9lMm9Eb2MueG1sLnJlbHNQSwECLQAUAAYACAAAACEAxzmX ot8AAAAIAQAADwAAAAAAAAAAAAAAAABWCAAAZHJzL2Rvd25yZXYueG1sUEsBAi0ACgAAAAAAAAAh AHEhtGWcAwAAnAMAABQAAAAAAAAAAAAAAAAAYgkAAGRycy9tZWRpYS9pbWFnZTEucG5nUEsFBgAA AAAGAAYAfAEAADANAAAAAA== ">
                <v:shape id="Picture 555" o:spid="_x0000_s1041" type="#_x0000_t75" style="position:absolute;left:3964;top:60;width:277;height:26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O5vPxQAAANwAAAAPAAAAZHJzL2Rvd25yZXYueG1sRI9Pa8JA FMTvhX6H5RV6q5tYDBJdxVaKehH8c9DbI/tMgrtvQ3aN6bd3hUKPw8z8hpnOe2tER62vHStIBwkI 4sLpmksFx8PPxxiED8gajWNS8Ese5rPXlynm2t15R90+lCJC2OeooAqhyaX0RUUW/cA1xNG7uNZi iLItpW7xHuHWyGGSZNJizXGhwoa+Kyqu+5tVMFrxZnUqv7bZ2Xbr7e1iPpulUer9rV9MQATqw3/4 r73WCrI0heeZeATk7AEAAP//AwBQSwECLQAUAAYACAAAACEA2+H2y+4AAACFAQAAEwAAAAAAAAAA AAAAAAAAAAAAW0NvbnRlbnRfVHlwZXNdLnhtbFBLAQItABQABgAIAAAAIQBa9CxbvwAAABUBAAAL AAAAAAAAAAAAAAAAAB8BAABfcmVscy8ucmVsc1BLAQItABQABgAIAAAAIQCNO5vPxQAAANwAAAAP AAAAAAAAAAAAAAAAAAcCAABkcnMvZG93bnJldi54bWxQSwUGAAAAAAMAAwC3AAAA+QIAAAAA ">
                  <v:imagedata r:id="rId49" o:title=""/>
                </v:shape>
                <v:line id="Line 554" o:spid="_x0000_s1042" style="position:absolute;visibility:visible;mso-wrap-style:square" from="3901,390" to="4256,39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eH8HxgAAANwAAAAPAAAAZHJzL2Rvd25yZXYueG1sRI9Ba8JA FITvQv/D8gq9mY0eYomuoi2CRRCMLcTbI/tMgtm3aXar8d+7QsHjMDPfMLNFbxpxoc7VlhWMohgE cWF1zaWC78N6+A7CeWSNjWVScCMHi/nLYIaptlfe0yXzpQgQdikqqLxvUyldUZFBF9mWOHgn2xn0 QXal1B1eA9w0chzHiTRYc1iosKWPiopz9mcU9F/L5Pyzy7duIo/r389VPsnyjVJvr/1yCsJT75/h //ZGK0hGY3icCUdAzu8AAAD//wMAUEsBAi0AFAAGAAgAAAAhANvh9svuAAAAhQEAABMAAAAAAAAA AAAAAAAAAAAAAFtDb250ZW50X1R5cGVzXS54bWxQSwECLQAUAAYACAAAACEAWvQsW78AAAAVAQAA CwAAAAAAAAAAAAAAAAAfAQAAX3JlbHMvLnJlbHNQSwECLQAUAAYACAAAACEAtHh/B8YAAADcAAAA DwAAAAAAAAAAAAAAAAAHAgAAZHJzL2Rvd25yZXYueG1sUEsFBgAAAAADAAMAtwAAAPoCAAAAAA== " strokeweight=".20944mm"/>
                <v:shape id="Text Box 553" o:spid="_x0000_s1043" type="#_x0000_t202" style="position:absolute;left:3578;top:233;width:241;height:2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f5QgxQAAANwAAAAPAAAAZHJzL2Rvd25yZXYueG1sRI9Ba8JA FITvgv9heUJvurGFUKOriFgoFIoxHjw+s89kMfs2Zrea/vuuUPA4zMw3zGLV20bcqPPGsYLpJAFB XDptuFJwKD7G7yB8QNbYOCYFv+RhtRwOFphpd+ecbvtQiQhhn6GCOoQ2k9KXNVn0E9cSR+/sOosh yq6SusN7hNtGviZJKi0ajgs1trSpqbzsf6yC9ZHzrbl+n3b5OTdFMUv4K70o9TLq13MQgfrwDP+3 P7WCdPoGjzPxCMjlHwAAAP//AwBQSwECLQAUAAYACAAAACEA2+H2y+4AAACFAQAAEwAAAAAAAAAA AAAAAAAAAAAAW0NvbnRlbnRfVHlwZXNdLnhtbFBLAQItABQABgAIAAAAIQBa9CxbvwAAABUBAAAL AAAAAAAAAAAAAAAAAB8BAABfcmVscy8ucmVsc1BLAQItABQABgAIAAAAIQDUf5QgxQAAANwAAAAP AAAAAAAAAAAAAAAAAAcCAABkcnMvZG93bnJldi54bWxQSwUGAAAAAAMAAwC3AAAA+QIAAAAA " filled="f" stroked="f">
                  <v:textbox inset="0,0,0,0">
                    <w:txbxContent>
                      <w:p w14:paraId="1EA30C99" w14:textId="77777777" w:rsidR="00310CCE" w:rsidRDefault="003A2C00">
                        <w:pPr>
                          <w:spacing w:line="266" w:lineRule="exact"/>
                          <w:rPr>
                            <w:b/>
                            <w:sz w:val="24"/>
                          </w:rPr>
                        </w:pPr>
                        <w:r>
                          <w:rPr>
                            <w:b/>
                            <w:sz w:val="24"/>
                          </w:rPr>
                          <w:t>B.</w:t>
                        </w:r>
                      </w:p>
                    </w:txbxContent>
                  </v:textbox>
                </v:shape>
                <v:shape id="Text Box 552" o:spid="_x0000_s1044" type="#_x0000_t202" style="position:absolute;left:4116;top:83;width:247;height:41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lgxUxQAAANwAAAAPAAAAZHJzL2Rvd25yZXYueG1sRI9Ba8JA FITvgv9heUJvurGUUKOriFgoFIoxHjw+s89kMfs2Zrea/vuuUPA4zMw3zGLV20bcqPPGsYLpJAFB XDptuFJwKD7G7yB8QNbYOCYFv+RhtRwOFphpd+ecbvtQiQhhn6GCOoQ2k9KXNVn0E9cSR+/sOosh yq6SusN7hNtGviZJKi0ajgs1trSpqbzsf6yC9ZHzrbl+n3b5OTdFMUv4K70o9TLq13MQgfrwDP+3 P7WCdPoGjzPxCMjlHwAAAP//AwBQSwECLQAUAAYACAAAACEA2+H2y+4AAACFAQAAEwAAAAAAAAAA AAAAAAAAAAAAW0NvbnRlbnRfVHlwZXNdLnhtbFBLAQItABQABgAIAAAAIQBa9CxbvwAAABUBAAAL AAAAAAAAAAAAAAAAAB8BAABfcmVscy8ucmVsc1BLAQItABQABgAIAAAAIQBblgxUxQAAANwAAAAP AAAAAAAAAAAAAAAAAAcCAABkcnMvZG93bnJldi54bWxQSwUGAAAAAAMAAwC3AAAA+QIAAAAA " filled="f" stroked="f">
                  <v:textbox inset="0,0,0,0">
                    <w:txbxContent>
                      <w:p w14:paraId="24C0E35D" w14:textId="77777777" w:rsidR="00310CCE" w:rsidRDefault="003A2C00">
                        <w:pPr>
                          <w:spacing w:line="228" w:lineRule="auto"/>
                          <w:rPr>
                            <w:sz w:val="24"/>
                          </w:rPr>
                        </w:pPr>
                        <w:r>
                          <w:rPr>
                            <w:sz w:val="24"/>
                          </w:rPr>
                          <w:t>3</w:t>
                        </w:r>
                        <w:r>
                          <w:rPr>
                            <w:spacing w:val="-15"/>
                            <w:sz w:val="24"/>
                          </w:rPr>
                          <w:t xml:space="preserve"> </w:t>
                        </w:r>
                        <w:r>
                          <w:rPr>
                            <w:position w:val="-14"/>
                            <w:sz w:val="24"/>
                          </w:rPr>
                          <w:t>.</w:t>
                        </w:r>
                      </w:p>
                    </w:txbxContent>
                  </v:textbox>
                </v:shape>
                <w10:wrap anchorx="page"/>
              </v:group>
            </w:pict>
          </mc:Fallback>
        </mc:AlternateContent>
      </w:r>
      <w:r>
        <w:rPr>
          <w:noProof/>
        </w:rPr>
        <mc:AlternateContent>
          <mc:Choice Requires="wpg">
            <w:drawing>
              <wp:anchor distT="0" distB="0" distL="114300" distR="114300" simplePos="0" relativeHeight="480474112" behindDoc="1" locked="0" layoutInCell="1" allowOverlap="1" wp14:anchorId="4BD80379" wp14:editId="57511968">
                <wp:simplePos x="0" y="0"/>
                <wp:positionH relativeFrom="page">
                  <wp:posOffset>3644265</wp:posOffset>
                </wp:positionH>
                <wp:positionV relativeFrom="paragraph">
                  <wp:posOffset>38735</wp:posOffset>
                </wp:positionV>
                <wp:extent cx="519430" cy="280670"/>
                <wp:effectExtent l="0" t="0" r="0" b="0"/>
                <wp:wrapNone/>
                <wp:docPr id="60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280670"/>
                          <a:chOff x="5739" y="61"/>
                          <a:chExt cx="818" cy="442"/>
                        </a:xfrm>
                      </wpg:grpSpPr>
                      <pic:pic xmlns:pic="http://schemas.openxmlformats.org/drawingml/2006/picture">
                        <pic:nvPicPr>
                          <pic:cNvPr id="606" name="Picture 5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37" y="60"/>
                            <a:ext cx="297" cy="263"/>
                          </a:xfrm>
                          <a:prstGeom prst="rect">
                            <a:avLst/>
                          </a:prstGeom>
                          <a:noFill/>
                          <a:extLst>
                            <a:ext uri="{909E8E84-426E-40DD-AFC4-6F175D3DCCD1}">
                              <a14:hiddenFill xmlns:a14="http://schemas.microsoft.com/office/drawing/2010/main">
                                <a:solidFill>
                                  <a:srgbClr val="FFFFFF"/>
                                </a:solidFill>
                              </a14:hiddenFill>
                            </a:ext>
                          </a:extLst>
                        </pic:spPr>
                      </pic:pic>
                      <wps:wsp>
                        <wps:cNvPr id="607" name="Line 549"/>
                        <wps:cNvCnPr>
                          <a:cxnSpLocks noChangeShapeType="1"/>
                        </wps:cNvCnPr>
                        <wps:spPr bwMode="auto">
                          <a:xfrm>
                            <a:off x="6073" y="390"/>
                            <a:ext cx="375"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548"/>
                        <wps:cNvSpPr txBox="1">
                          <a:spLocks noChangeArrowheads="1"/>
                        </wps:cNvSpPr>
                        <wps:spPr bwMode="auto">
                          <a:xfrm>
                            <a:off x="5739" y="233"/>
                            <a:ext cx="2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C853" w14:textId="77777777" w:rsidR="00310CCE" w:rsidRDefault="003A2C00">
                              <w:pPr>
                                <w:spacing w:line="266" w:lineRule="exact"/>
                                <w:rPr>
                                  <w:b/>
                                  <w:sz w:val="24"/>
                                </w:rPr>
                              </w:pPr>
                              <w:r>
                                <w:rPr>
                                  <w:b/>
                                  <w:sz w:val="24"/>
                                </w:rPr>
                                <w:t>C.</w:t>
                              </w:r>
                            </w:p>
                          </w:txbxContent>
                        </wps:txbx>
                        <wps:bodyPr rot="0" vert="horz" wrap="square" lIns="0" tIns="0" rIns="0" bIns="0" anchor="t" anchorCtr="0" upright="1">
                          <a:noAutofit/>
                        </wps:bodyPr>
                      </wps:wsp>
                      <wps:wsp>
                        <wps:cNvPr id="609" name="Text Box 547"/>
                        <wps:cNvSpPr txBox="1">
                          <a:spLocks noChangeArrowheads="1"/>
                        </wps:cNvSpPr>
                        <wps:spPr bwMode="auto">
                          <a:xfrm>
                            <a:off x="6299" y="83"/>
                            <a:ext cx="25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DFD4" w14:textId="77777777" w:rsidR="00310CCE" w:rsidRDefault="003A2C00">
                              <w:pPr>
                                <w:spacing w:line="228" w:lineRule="auto"/>
                                <w:rPr>
                                  <w:sz w:val="24"/>
                                </w:rPr>
                              </w:pPr>
                              <w:r>
                                <w:rPr>
                                  <w:w w:val="105"/>
                                  <w:sz w:val="24"/>
                                </w:rPr>
                                <w:t>2</w:t>
                              </w:r>
                              <w:r>
                                <w:rPr>
                                  <w:spacing w:val="-15"/>
                                  <w:w w:val="105"/>
                                  <w:sz w:val="24"/>
                                </w:rPr>
                                <w:t xml:space="preserve"> </w:t>
                              </w:r>
                              <w:r>
                                <w:rPr>
                                  <w:w w:val="105"/>
                                  <w:position w:val="-14"/>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BD80379" id="Group 546" o:spid="_x0000_s1045" style="position:absolute;left:0;text-align:left;margin-left:286.95pt;margin-top:3.05pt;width:40.9pt;height:22.1pt;z-index:-22842368;mso-position-horizontal-relative:page" coordorigin="5739,61" coordsize="818,4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xnqrH9QQAAPMRAAAOAAAAZHJzL2Uyb0RvYy54bWzsWNtu4zYQfS/QfxD0 rliSdTXiLBxfggXSNuimH0BLtEWsRKokHTst+u+dISXHjhOsN4tu87AGbPM6msuZM6QuP+ya2nmg UjHBx25w4bsO5YUoGV+P3T/uF17mOkoTXpJacDp2H6lyP1z9/NPlth3RUFSiLql0QAhXo207diut 29FgoIqKNkRdiJZymFwJ2RANXbkelJJsQXpTD0LfTwZbIctWioIqBaMzO+leGfmrFS30b6uVotqp xy7ops2vNL9L/B1cXZLRWpK2YkWnBnmDFg1hHB66FzUjmjgbyU5ENayQQomVvihEMxCrFSuosQGs Cfxn1txIsWmNLevRdt3u3QSufeanN4stfn24kw4rx27ix67DSQNBMs914ihB92zb9QhW3cj2U3sn rY3QvBXFZwXTg+fz2F/bxc5y+4soQSDZaGHcs1vJBkWA4c7OROFxHwW6004Bg3GQR0OIVQFTYeYn aRelooJQ4q44HeauA7NJYONXVPNubxYA3nBjFIU4NyAj+0ijZqfW1WXLihF8O4dC68ShXwYe7NIb Sd1OSHOWjIbIz5vWg9i3RLMlq5l+NDgG76BS/OGOFehl7BzGJuljA/P4WCeOjVv6dXYXQatMZBwu phXhazpRLSQBpCYI6IekFNuKklLhMHrpWIrpHmmyrFm7YHWNocN2ZzPk0TMcvuA2i/GZKDYN5dom raQ1mC+4qlirXEeOaLOkgEH5sQwMTgALt0rj4xAVJpH+DrOJ7+fhtTeN/akX+encm+RR6qX+PI38 KAumwfQf3B1Eo42i4AZSz1rW6QqjJ9q+mDUdv9h8NHntPBDDHhZPoJDBVa8iQAxdgroqWfwOzoZ1 0NaS6qLC5go8143D4v2EcfOTZzEGCjLsi0mTBMPUwr9LDHQRJk6Yw7jJmmR4BH6AhVT6horGwQb4 GbQ0fiYP4GZrV78ENeYCo23s6M08jETu5/NsnkVeFCZziMRs5k0W08hLFkEaz4az6XQW9JGoWFlS juK+PRDGr6JmZY9FJdfLaS1tgBbm0xmunpYNEBBPavTB6/8Nzkws0PtdMkAwkPmgJqke7NA7D0BY kV5i808VaSl4HcUepjYEzdLuLeOQ11GOJnSLptxSbrHjHeXus9iIu39sgV5tEh9twc55aPLToUHT MH8Gp2EKBQHhZMb3THoCphrUPhNMNXe2YzeNI99sOAgSJs9BLH3zOY0lGUFJ5KVBJjLYvGtrwmrb Bj1rjkB5b8Dd59RZeOzjZ5GwFOXjncQ8xXHA5HcDJ5RTC857ZJlrsQOAZgcAxTOBo3cwgTA0CWqP BnucTk6qTQdU3GrtOAuo+6ofDg27WUIyvBdHPe+ZE8vrUP0K3rMgOgjaO4XV6zn01Xx4RPFBGPnX Ye4tkiz1okUUe3nqZ54f5Nd54kd5NFscU7xhL3uQ/5ZaC/yQx2H8Zn5omIYLRc2asZvtSYSMXiOL fWlA9fuS0P/b0nCcinq33JnzchD1aWCz05ECKiucW+E2BI1KyL9cZws3i7Gr/twQPCnWHznUELyG 9A3ZN5Z9g/ACto5d7Tq2OdX2urJpJVtXINmmGRcTOFSvmKneqKLV4n+gCDiLn1BE2vsGCt33o4gk zO3FIDthiP5aEJjq+oMhzJH2B0P8twwR91nwXhnC3IrhzYIhvO4tCL66OOwbRnl6V3P1LwA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MEFAAGAAgAAAAhANDtRBXfAAAACAEAAA8AAABkcnMvZG93bnJl di54bWxMj0FLw0AQhe+C/2EZwZvdxJBUYzalFPVUBFtBvE2z0yQ0Oxuy2yT9964nexy+x3vfFKvZ dGKkwbWWFcSLCARxZXXLtYKv/dvDEwjnkTV2lknBhRysytubAnNtJ/6kcedrEUrY5aig8b7PpXRV QwbdwvbEgR3tYNCHc6ilHnAK5aaTj1GUSYMth4UGe9o0VJ12Z6PgfcJpncSv4/Z03Fx+9unH9zYm pe7v5vULCE+z/w/Dn35QhzI4HeyZtROdgnSZPIeogiwGEXiWpksQhwCiBGRZyOsHyl8AAAD//wMA UEsDBAoAAAAAAAAAIQDsJWomxgMAAMYDAAAUAAAAZHJzL21lZGlhL2ltYWdlMS5wbmeJUE5HDQoa CgAAAA1JSERSAAAAKAAAACMIBgAAAOY5SK4AAAAGYktHRAD/AP8A/6C9p5MAAAAJcEhZcwAADsQA AA7EAZUrDhsAAANmSURBVFiFxZhBSBtZGMf/M/MSTdSTQSwtmHoQAiJBkRQpDiZjEPdgDwXbHrxt XZWeFtlLDxYvsniSUKu3guiCiHuRRTqJUqzuVloVFsWDthBB2eZUd9bUvMnXQ/MgiqvSedE/PHjM m/fN7/2/mW/eDIgIstrs7Ow9ACSr9fb2xqTBERH6+vpiMgEBEINEmaZpaJpmd3R0/D4wMPBMSlBZ 7iWTyVvIrXpqauqBrLiqlFUCiMfjEdEPh8MJWXGlpVikNxAIbFZUVPwjK64UB4lIMU0zQkRKNBp9 JSOmkBQHt7a2AgcHBzcAIBKJxGXEFJLioGmaBgBomsabm5tfy4gpJMXBeDweYYzxUCj0Z2lp6b8y Ygo5dpBzzhYWFlo456y1tdWUAZUvx4Crq6uNh4eHZYD8+w+QACjqn8fj+S8UCv3lHOmkHAOapmkw xnhLS8uCy+XKyIDKlyNAy7JKlpeXmzjnzDAM6ekFHAIuLS3dzWQyLgAwDEP6AwI4BBT1r7y8PFVb W/u3HKSTcgzIGOPRaPSVoigkCypf312oU6mUb319PQgUprwIfbeDiUQiLPpXBnh0dOSZm5v74TIT xf3n9/s/+P3+jwVg+yYiwvHxsWtsbOyxz+f7BIBmZmbuXbTTra6u3lFVlXd3d7+Q+V1zumFycvJh VVXVx7Kyss/Ibdm9Xq+VSqXK/2/S7u7ubXHu9PT0/YIC1tXVbWiaxt1ud7qhoWFVXLi9vX0um80q Z00aHx//MXde9ryFSAHs6up62dPT83xvb+9mOp0uCgQCmwJyYmLi0VmTOjs7f1NV1Q4Gg+8LCUdE wGmXNjY26hhjGZHqZDJ5K3/ctm3V5/N9UhQl29/f/2vBAc86ODQ09ItwUdf1Rdu2VTG2trYWFGPz 8/PRawHknGv19fXvBEgsFusTY8PDwz8DIMbYsWVZ3msBJCLs7OxUu93uLwCoqKgovb29XUNEaGtr +0PTNK7r+mKh4c4FJCKMjo7+JFxsbGx8a1mW1+v1WgBocHDw6bUDZrNZpamp6U1+6RH9lZWVO9cO SETY39+vLC4uPhJgAKikpOQwk8mwqwC8cLNQWVl5kCvMAABN0+xwOJxgjHGnr9lL6bIr0XV9ETkH R0ZGnlyFe5dKsWiWZXlqamq2AFDuP8yVAH4FQboTNfF+jwsAAAAASUVORK5CYIJQSwECLQAUAAYA CAAAACEAsYJntgoBAAATAgAAEwAAAAAAAAAAAAAAAAAAAAAAW0NvbnRlbnRfVHlwZXNdLnhtbFBL AQItABQABgAIAAAAIQA4/SH/1gAAAJQBAAALAAAAAAAAAAAAAAAAADsBAABfcmVscy8ucmVsc1BL AQItABQABgAIAAAAIQBxnqrH9QQAAPMRAAAOAAAAAAAAAAAAAAAAADoCAABkcnMvZTJvRG9jLnht bFBLAQItABQABgAIAAAAIQCqJg6+vAAAACEBAAAZAAAAAAAAAAAAAAAAAFsHAABkcnMvX3JlbHMv ZTJvRG9jLnhtbC5yZWxzUEsBAi0AFAAGAAgAAAAhANDtRBXfAAAACAEAAA8AAAAAAAAAAAAAAAAA TggAAGRycy9kb3ducmV2LnhtbFBLAQItAAoAAAAAAAAAIQDsJWomxgMAAMYDAAAUAAAAAAAAAAAA AAAAAFoJAABkcnMvbWVkaWEvaW1hZ2UxLnBuZ1BLBQYAAAAABgAGAHwBAABSDQAAAAA= ">
                <v:shape id="Picture 550" o:spid="_x0000_s1046" type="#_x0000_t75" style="position:absolute;left:6137;top:60;width:297;height:26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fQpKxQAAANwAAAAPAAAAZHJzL2Rvd25yZXYueG1sRI9BS8NA FITvgv9heQVvdtOCoaTdFhEEKXhwI+31NftMYrNvQ/aZpv56VxA8DjPzDbPZTb5TIw2xDWxgMc9A EVfBtVwbeC+f71egoiA77AKTgStF2G1vbzZYuHDhNxqt1CpBOBZooBHpC61j1ZDHOA89cfI+wuBR khxq7Qa8JLjv9DLLcu2x5bTQYE9PDVVn++UNPHxeS7u038fVq5zkeD7s7VjujbmbTY9rUEKT/If/ 2i/OQJ7l8HsmHQG9/QEAAP//AwBQSwECLQAUAAYACAAAACEA2+H2y+4AAACFAQAAEwAAAAAAAAAA AAAAAAAAAAAAW0NvbnRlbnRfVHlwZXNdLnhtbFBLAQItABQABgAIAAAAIQBa9CxbvwAAABUBAAAL AAAAAAAAAAAAAAAAAB8BAABfcmVscy8ucmVsc1BLAQItABQABgAIAAAAIQDafQpKxQAAANwAAAAP AAAAAAAAAAAAAAAAAAcCAABkcnMvZG93bnJldi54bWxQSwUGAAAAAAMAAwC3AAAA+QIAAAAA ">
                  <v:imagedata r:id="rId51" o:title=""/>
                </v:shape>
                <v:line id="Line 549" o:spid="_x0000_s1047" style="position:absolute;visibility:visible;mso-wrap-style:square" from="6073,390" to="6448,39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1kpCxgAAANwAAAAPAAAAZHJzL2Rvd25yZXYueG1sRI9Ba8JA FITvBf/D8oTe6sYeEkldxVoEiyAYFdLbI/uaBLNv0+xW4793BcHjMDPfMNN5bxpxps7VlhWMRxEI 4sLqmksFh/3qbQLCeWSNjWVScCUH89ngZYqpthfe0TnzpQgQdikqqLxvUyldUZFBN7ItcfB+bWfQ B9mVUnd4CXDTyPcoiqXBmsNChS0tKypO2b9R0H8v4tNxm29cIn9Wf1+feZLla6Veh/3iA4Sn3j/D j/ZaK4ijBO5nwhGQsxsAAAD//wMAUEsBAi0AFAAGAAgAAAAhANvh9svuAAAAhQEAABMAAAAAAAAA AAAAAAAAAAAAAFtDb250ZW50X1R5cGVzXS54bWxQSwECLQAUAAYACAAAACEAWvQsW78AAAAVAQAA CwAAAAAAAAAAAAAAAAAfAQAAX3JlbHMvLnJlbHNQSwECLQAUAAYACAAAACEAIdZKQsYAAADcAAAA DwAAAAAAAAAAAAAAAAAHAgAAZHJzL2Rvd25yZXYueG1sUEsFBgAAAAADAAMAtwAAAPoCAAAAAA== " strokeweight=".20944mm"/>
                <v:shape id="Text Box 548" o:spid="_x0000_s1048" type="#_x0000_t202" style="position:absolute;left:5739;top:233;width:254;height:2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ApCMwgAAANwAAAAPAAAAZHJzL2Rvd25yZXYueG1sRE/Pa8Iw FL4P9j+EN/A2E3coW2cqIg4EQVa7w45vzWsbbF5qE7X+98thsOPH93u5mlwvrjQG61nDYq5AENfe WG41fFUfz68gQkQ22HsmDXcKsCoeH5aYG3/jkq7H2IoUwiFHDV2MQy5lqDtyGOZ+IE5c40eHMcGx lWbEWwp3vXxRKpMOLaeGDgfadFSfjhenYf3N5daeDz+fZVPaqnpTvM9OWs+epvU7iEhT/Bf/uXdG Q6bS2nQmHQFZ/AIAAP//AwBQSwECLQAUAAYACAAAACEA2+H2y+4AAACFAQAAEwAAAAAAAAAAAAAA AAAAAAAAW0NvbnRlbnRfVHlwZXNdLnhtbFBLAQItABQABgAIAAAAIQBa9CxbvwAAABUBAAALAAAA AAAAAAAAAAAAAB8BAABfcmVscy8ucmVsc1BLAQItABQABgAIAAAAIQBfApCMwgAAANwAAAAPAAAA AAAAAAAAAAAAAAcCAABkcnMvZG93bnJldi54bWxQSwUGAAAAAAMAAwC3AAAA9gIAAAAA " filled="f" stroked="f">
                  <v:textbox inset="0,0,0,0">
                    <w:txbxContent>
                      <w:p w14:paraId="087DC853" w14:textId="77777777" w:rsidR="00310CCE" w:rsidRDefault="003A2C00">
                        <w:pPr>
                          <w:spacing w:line="266" w:lineRule="exact"/>
                          <w:rPr>
                            <w:b/>
                            <w:sz w:val="24"/>
                          </w:rPr>
                        </w:pPr>
                        <w:r>
                          <w:rPr>
                            <w:b/>
                            <w:sz w:val="24"/>
                          </w:rPr>
                          <w:t>C.</w:t>
                        </w:r>
                      </w:p>
                    </w:txbxContent>
                  </v:textbox>
                </v:shape>
                <v:shape id="Text Box 547" o:spid="_x0000_s1049" type="#_x0000_t202" style="position:absolute;left:6299;top:83;width:258;height:41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TjUXxQAAANwAAAAPAAAAZHJzL2Rvd25yZXYueG1sRI9BawIx FITvBf9DeIK3mtTDolujSFEQhNJ1e+jxdfPcDW5e1k3U7b9vhEKPw8x8wyzXg2vFjfpgPWt4mSoQ xJU3lmsNn+XueQ4iRGSDrWfS8EMB1qvR0xJz4+9c0O0Ya5EgHHLU0MTY5VKGqiGHYeo74uSdfO8w JtnX0vR4T3DXyplSmXRoOS002NFbQ9X5eHUaNl9cbO3l/fujOBW2LBeKD9lZ68l42LyCiDTE//Bf e280ZGoBjzPpCMjVLwAAAP//AwBQSwECLQAUAAYACAAAACEA2+H2y+4AAACFAQAAEwAAAAAAAAAA AAAAAAAAAAAAW0NvbnRlbnRfVHlwZXNdLnhtbFBLAQItABQABgAIAAAAIQBa9CxbvwAAABUBAAAL AAAAAAAAAAAAAAAAAB8BAABfcmVscy8ucmVsc1BLAQItABQABgAIAAAAIQAwTjUXxQAAANwAAAAP AAAAAAAAAAAAAAAAAAcCAABkcnMvZG93bnJldi54bWxQSwUGAAAAAAMAAwC3AAAA+QIAAAAA " filled="f" stroked="f">
                  <v:textbox inset="0,0,0,0">
                    <w:txbxContent>
                      <w:p w14:paraId="6F63DFD4" w14:textId="77777777" w:rsidR="00310CCE" w:rsidRDefault="003A2C00">
                        <w:pPr>
                          <w:spacing w:line="228" w:lineRule="auto"/>
                          <w:rPr>
                            <w:sz w:val="24"/>
                          </w:rPr>
                        </w:pPr>
                        <w:r>
                          <w:rPr>
                            <w:w w:val="105"/>
                            <w:sz w:val="24"/>
                          </w:rPr>
                          <w:t>2</w:t>
                        </w:r>
                        <w:r>
                          <w:rPr>
                            <w:spacing w:val="-15"/>
                            <w:w w:val="105"/>
                            <w:sz w:val="24"/>
                          </w:rPr>
                          <w:t xml:space="preserve"> </w:t>
                        </w:r>
                        <w:r>
                          <w:rPr>
                            <w:w w:val="105"/>
                            <w:position w:val="-14"/>
                            <w:sz w:val="24"/>
                          </w:rPr>
                          <w:t>.</w:t>
                        </w:r>
                      </w:p>
                    </w:txbxContent>
                  </v:textbox>
                </v:shape>
                <w10:wrap anchorx="page"/>
              </v:group>
            </w:pict>
          </mc:Fallback>
        </mc:AlternateContent>
      </w:r>
      <w:r w:rsidR="003A2C00">
        <w:rPr>
          <w:b/>
          <w:sz w:val="24"/>
        </w:rPr>
        <w:t>A.</w:t>
      </w:r>
      <w:r w:rsidR="003A2C00">
        <w:rPr>
          <w:b/>
          <w:spacing w:val="76"/>
          <w:sz w:val="24"/>
        </w:rPr>
        <w:t xml:space="preserve"> </w:t>
      </w:r>
      <w:r w:rsidR="003A2C00">
        <w:rPr>
          <w:position w:val="15"/>
          <w:sz w:val="24"/>
        </w:rPr>
        <w:t>1</w:t>
      </w:r>
      <w:r w:rsidR="003A2C00">
        <w:rPr>
          <w:sz w:val="24"/>
        </w:rPr>
        <w:t>.</w:t>
      </w:r>
      <w:r w:rsidR="003A2C00">
        <w:rPr>
          <w:sz w:val="24"/>
        </w:rPr>
        <w:tab/>
      </w:r>
      <w:r w:rsidR="003A2C00">
        <w:rPr>
          <w:b/>
          <w:sz w:val="24"/>
        </w:rPr>
        <w:t>D.</w:t>
      </w:r>
    </w:p>
    <w:p w14:paraId="3FFC7935" w14:textId="77777777" w:rsidR="00310CCE" w:rsidRDefault="003A2C00">
      <w:pPr>
        <w:tabs>
          <w:tab w:val="left" w:pos="2881"/>
          <w:tab w:val="left" w:pos="5063"/>
        </w:tabs>
        <w:spacing w:line="177" w:lineRule="exact"/>
        <w:ind w:left="626"/>
        <w:rPr>
          <w:sz w:val="24"/>
        </w:rPr>
      </w:pPr>
      <w:r>
        <w:rPr>
          <w:sz w:val="24"/>
        </w:rPr>
        <w:t>2</w:t>
      </w:r>
      <w:r>
        <w:rPr>
          <w:sz w:val="24"/>
        </w:rPr>
        <w:tab/>
        <w:t>2</w:t>
      </w:r>
      <w:r>
        <w:rPr>
          <w:sz w:val="24"/>
        </w:rPr>
        <w:tab/>
        <w:t>2</w:t>
      </w:r>
    </w:p>
    <w:p w14:paraId="53C2C184" w14:textId="52A53543" w:rsidR="00310CCE" w:rsidRDefault="00021D04">
      <w:pPr>
        <w:spacing w:before="7" w:line="383" w:lineRule="exact"/>
        <w:ind w:left="315"/>
        <w:rPr>
          <w:sz w:val="24"/>
        </w:rPr>
      </w:pPr>
      <w:r>
        <w:rPr>
          <w:noProof/>
        </w:rPr>
        <mc:AlternateContent>
          <mc:Choice Requires="wps">
            <w:drawing>
              <wp:anchor distT="0" distB="0" distL="114300" distR="114300" simplePos="0" relativeHeight="480474624" behindDoc="1" locked="0" layoutInCell="1" allowOverlap="1" wp14:anchorId="390A15CB" wp14:editId="76205D38">
                <wp:simplePos x="0" y="0"/>
                <wp:positionH relativeFrom="page">
                  <wp:posOffset>1030605</wp:posOffset>
                </wp:positionH>
                <wp:positionV relativeFrom="paragraph">
                  <wp:posOffset>203835</wp:posOffset>
                </wp:positionV>
                <wp:extent cx="90805" cy="0"/>
                <wp:effectExtent l="0" t="0" r="0" b="0"/>
                <wp:wrapNone/>
                <wp:docPr id="604"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D72B3C" id="Line 545" o:spid="_x0000_s1026" style="position:absolute;z-index:-228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15pt,16.05pt" to="88.3pt,1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b4H4FA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W5hgp 0oFIW6E4mubT0J3euAKCKrWzoT56Vi9mq+l3h5SuWqIOPLJ8vRhIzEJG8iYlbJyBO/b9Z80ghhy9 jq06N7YLkNAEdI6KXO6K8LNHFA4X6TydYkQHT0KKIc1Y5z9x3aFglFgC5whLTlvnAw1SDCHhFqU3 Qsoot1SoL/HTdL6ICU5LwYIzhDl72FfSohMJAxO/WBN4HsOsPioWwVpO2PpmeyLk1YbLpQp4UAjQ uVnXifixSBfr+Xqej/LJbD3K07oefdxU+Wi2yZ6m9Ye6qursZ6CW5UUrGOMqsBumM8v/Tv3bO7nO 1X0+721I3qLHfgHZ4R9JRyWDeNcx2Gt22dlBYRjIGHx7PGHiH/dgPz7x1S8AAAD//wMAUEsDBBQA BgAIAAAAIQCDm4qk3gAAAAkBAAAPAAAAZHJzL2Rvd25yZXYueG1sTI9RS8MwEMffBb9DOGFvLl0H VWvTocPBQBg4hbG3NDmbYnMpTdp1334ZPujj/+7H/35XrCbbshF73zgSsJgnwJCU0w3VAr4+N/eP wHyQpGXrCAWc0cOqvL0pZK7diT5w3IeaxRLyuRRgQuhyzr0yaKWfuw4p7r5db2WIsa+57uUpltuW p0mScSsbiheM7HBtUP3sByugel+r5rB9q4zdPalXPO+OZhyEmN1NL8/AAk7hD4arflSHMjpVbiDt WRtzli4jKmCZLoBdgYcsA1b9DnhZ8P8flBcAAAD//wMAUEsBAi0AFAAGAAgAAAAhALaDOJL+AAAA 4QEAABMAAAAAAAAAAAAAAAAAAAAAAFtDb250ZW50X1R5cGVzXS54bWxQSwECLQAUAAYACAAAACEA OP0h/9YAAACUAQAACwAAAAAAAAAAAAAAAAAvAQAAX3JlbHMvLnJlbHNQSwECLQAUAAYACAAAACEA 22+B+BQCAAAqBAAADgAAAAAAAAAAAAAAAAAuAgAAZHJzL2Uyb0RvYy54bWxQSwECLQAUAAYACAAA ACEAg5uKpN4AAAAJAQAADwAAAAAAAAAAAAAAAABuBAAAZHJzL2Rvd25yZXYueG1sUEsFBgAAAAAE AAQA8wAAAHkFAAAAAA== " strokeweight=".21081mm">
                <w10:wrap anchorx="page"/>
              </v:line>
            </w:pict>
          </mc:Fallback>
        </mc:AlternateContent>
      </w:r>
      <w:r w:rsidR="003A2C00">
        <w:rPr>
          <w:rFonts w:ascii="Symbol" w:hAnsi="Symbol"/>
          <w:sz w:val="24"/>
        </w:rPr>
        <w:t></w:t>
      </w:r>
      <w:r w:rsidR="003A2C00">
        <w:rPr>
          <w:spacing w:val="12"/>
          <w:sz w:val="24"/>
        </w:rPr>
        <w:t xml:space="preserve"> </w:t>
      </w:r>
      <w:r w:rsidR="003A2C00">
        <w:rPr>
          <w:position w:val="15"/>
          <w:sz w:val="24"/>
        </w:rPr>
        <w:t>1</w:t>
      </w:r>
      <w:r w:rsidR="003A2C00">
        <w:rPr>
          <w:sz w:val="24"/>
        </w:rPr>
        <w:t>.</w:t>
      </w:r>
    </w:p>
    <w:p w14:paraId="7186C7EE" w14:textId="77777777" w:rsidR="00310CCE" w:rsidRDefault="003A2C00">
      <w:pPr>
        <w:spacing w:line="191" w:lineRule="exact"/>
        <w:ind w:left="498"/>
        <w:rPr>
          <w:sz w:val="24"/>
        </w:rPr>
      </w:pPr>
      <w:r>
        <w:rPr>
          <w:sz w:val="24"/>
        </w:rPr>
        <w:t>2</w:t>
      </w:r>
    </w:p>
    <w:p w14:paraId="5AB0F3A4" w14:textId="77777777" w:rsidR="00310CCE" w:rsidRDefault="00310CCE">
      <w:pPr>
        <w:spacing w:line="191" w:lineRule="exact"/>
        <w:rPr>
          <w:sz w:val="24"/>
        </w:rPr>
        <w:sectPr w:rsidR="00310CCE">
          <w:type w:val="continuous"/>
          <w:pgSz w:w="12240" w:h="15840"/>
          <w:pgMar w:top="1060" w:right="680" w:bottom="1200" w:left="1140" w:header="720" w:footer="720" w:gutter="0"/>
          <w:cols w:space="720"/>
        </w:sectPr>
      </w:pPr>
    </w:p>
    <w:p w14:paraId="517FAFEC" w14:textId="77777777" w:rsidR="00310CCE" w:rsidRDefault="003A2C00">
      <w:pPr>
        <w:ind w:left="278"/>
        <w:rPr>
          <w:rFonts w:ascii="Symbol" w:hAnsi="Symbol"/>
          <w:sz w:val="31"/>
        </w:rPr>
      </w:pPr>
      <w:r>
        <w:rPr>
          <w:b/>
          <w:w w:val="95"/>
          <w:position w:val="1"/>
          <w:sz w:val="24"/>
        </w:rPr>
        <w:lastRenderedPageBreak/>
        <w:t>Câu</w:t>
      </w:r>
      <w:r>
        <w:rPr>
          <w:b/>
          <w:spacing w:val="15"/>
          <w:w w:val="95"/>
          <w:position w:val="1"/>
          <w:sz w:val="24"/>
        </w:rPr>
        <w:t xml:space="preserve"> </w:t>
      </w:r>
      <w:r>
        <w:rPr>
          <w:b/>
          <w:w w:val="95"/>
          <w:position w:val="1"/>
          <w:sz w:val="24"/>
        </w:rPr>
        <w:t>23:</w:t>
      </w:r>
      <w:r>
        <w:rPr>
          <w:b/>
          <w:spacing w:val="13"/>
          <w:w w:val="95"/>
          <w:position w:val="1"/>
          <w:sz w:val="24"/>
        </w:rPr>
        <w:t xml:space="preserve"> </w:t>
      </w:r>
      <w:r>
        <w:rPr>
          <w:w w:val="95"/>
          <w:position w:val="1"/>
          <w:sz w:val="24"/>
        </w:rPr>
        <w:t>Cho</w:t>
      </w:r>
      <w:r>
        <w:rPr>
          <w:spacing w:val="15"/>
          <w:w w:val="95"/>
          <w:position w:val="1"/>
          <w:sz w:val="24"/>
        </w:rPr>
        <w:t xml:space="preserve"> </w:t>
      </w:r>
      <w:r>
        <w:rPr>
          <w:w w:val="95"/>
          <w:position w:val="1"/>
          <w:sz w:val="24"/>
        </w:rPr>
        <w:t>góc</w:t>
      </w:r>
      <w:r>
        <w:rPr>
          <w:spacing w:val="37"/>
          <w:w w:val="95"/>
          <w:position w:val="1"/>
          <w:sz w:val="24"/>
        </w:rPr>
        <w:t xml:space="preserve"> </w:t>
      </w:r>
      <w:r>
        <w:rPr>
          <w:rFonts w:ascii="Symbol" w:hAnsi="Symbol"/>
          <w:i/>
          <w:w w:val="95"/>
          <w:position w:val="1"/>
          <w:sz w:val="27"/>
        </w:rPr>
        <w:t></w:t>
      </w:r>
      <w:r>
        <w:rPr>
          <w:i/>
          <w:spacing w:val="52"/>
          <w:w w:val="95"/>
          <w:position w:val="1"/>
          <w:sz w:val="27"/>
        </w:rPr>
        <w:t xml:space="preserve"> </w:t>
      </w:r>
      <w:r>
        <w:rPr>
          <w:rFonts w:ascii="Symbol" w:hAnsi="Symbol"/>
          <w:w w:val="95"/>
          <w:sz w:val="32"/>
        </w:rPr>
        <w:t></w:t>
      </w:r>
      <w:r>
        <w:rPr>
          <w:w w:val="95"/>
          <w:position w:val="2"/>
          <w:sz w:val="24"/>
        </w:rPr>
        <w:t>0</w:t>
      </w:r>
      <w:r>
        <w:rPr>
          <w:rFonts w:ascii="Symbol" w:hAnsi="Symbol"/>
          <w:w w:val="95"/>
          <w:position w:val="2"/>
          <w:sz w:val="24"/>
        </w:rPr>
        <w:t></w:t>
      </w:r>
      <w:r>
        <w:rPr>
          <w:spacing w:val="-3"/>
          <w:w w:val="95"/>
          <w:position w:val="2"/>
          <w:sz w:val="24"/>
        </w:rPr>
        <w:t xml:space="preserve"> </w:t>
      </w:r>
      <w:r>
        <w:rPr>
          <w:rFonts w:ascii="Symbol" w:hAnsi="Symbol"/>
          <w:w w:val="95"/>
          <w:position w:val="2"/>
          <w:sz w:val="24"/>
        </w:rPr>
        <w:t></w:t>
      </w:r>
      <w:r>
        <w:rPr>
          <w:spacing w:val="-15"/>
          <w:w w:val="95"/>
          <w:position w:val="2"/>
          <w:sz w:val="24"/>
        </w:rPr>
        <w:t xml:space="preserve"> </w:t>
      </w:r>
      <w:r>
        <w:rPr>
          <w:rFonts w:ascii="Symbol" w:hAnsi="Symbol"/>
          <w:i/>
          <w:w w:val="95"/>
          <w:position w:val="2"/>
          <w:sz w:val="25"/>
        </w:rPr>
        <w:t></w:t>
      </w:r>
      <w:r>
        <w:rPr>
          <w:i/>
          <w:spacing w:val="30"/>
          <w:w w:val="95"/>
          <w:position w:val="2"/>
          <w:sz w:val="25"/>
        </w:rPr>
        <w:t xml:space="preserve"> </w:t>
      </w:r>
      <w:r>
        <w:rPr>
          <w:rFonts w:ascii="Symbol" w:hAnsi="Symbol"/>
          <w:w w:val="95"/>
          <w:position w:val="2"/>
          <w:sz w:val="24"/>
        </w:rPr>
        <w:t></w:t>
      </w:r>
      <w:r>
        <w:rPr>
          <w:spacing w:val="-24"/>
          <w:w w:val="95"/>
          <w:position w:val="2"/>
          <w:sz w:val="24"/>
        </w:rPr>
        <w:t xml:space="preserve"> </w:t>
      </w:r>
      <w:r>
        <w:rPr>
          <w:w w:val="95"/>
          <w:position w:val="2"/>
          <w:sz w:val="24"/>
        </w:rPr>
        <w:t>180</w:t>
      </w:r>
      <w:r>
        <w:rPr>
          <w:rFonts w:ascii="Symbol" w:hAnsi="Symbol"/>
          <w:w w:val="95"/>
          <w:position w:val="2"/>
          <w:sz w:val="24"/>
        </w:rPr>
        <w:t></w:t>
      </w:r>
      <w:r>
        <w:rPr>
          <w:rFonts w:ascii="Symbol" w:hAnsi="Symbol"/>
          <w:w w:val="95"/>
          <w:sz w:val="32"/>
        </w:rPr>
        <w:t></w:t>
      </w:r>
      <w:r>
        <w:rPr>
          <w:w w:val="95"/>
          <w:position w:val="2"/>
          <w:sz w:val="24"/>
        </w:rPr>
        <w:t>.</w:t>
      </w:r>
      <w:r>
        <w:rPr>
          <w:spacing w:val="6"/>
          <w:w w:val="95"/>
          <w:position w:val="2"/>
          <w:sz w:val="24"/>
        </w:rPr>
        <w:t xml:space="preserve"> </w:t>
      </w:r>
      <w:r>
        <w:rPr>
          <w:w w:val="95"/>
          <w:position w:val="1"/>
          <w:sz w:val="24"/>
        </w:rPr>
        <w:t>Giá</w:t>
      </w:r>
      <w:r>
        <w:rPr>
          <w:spacing w:val="14"/>
          <w:w w:val="95"/>
          <w:position w:val="1"/>
          <w:sz w:val="24"/>
        </w:rPr>
        <w:t xml:space="preserve"> </w:t>
      </w:r>
      <w:r>
        <w:rPr>
          <w:w w:val="95"/>
          <w:position w:val="1"/>
          <w:sz w:val="24"/>
        </w:rPr>
        <w:t>trị</w:t>
      </w:r>
      <w:r>
        <w:rPr>
          <w:spacing w:val="18"/>
          <w:w w:val="95"/>
          <w:position w:val="1"/>
          <w:sz w:val="24"/>
        </w:rPr>
        <w:t xml:space="preserve"> </w:t>
      </w:r>
      <w:r>
        <w:rPr>
          <w:w w:val="95"/>
          <w:position w:val="1"/>
          <w:sz w:val="24"/>
        </w:rPr>
        <w:t>của</w:t>
      </w:r>
      <w:r>
        <w:rPr>
          <w:spacing w:val="51"/>
          <w:w w:val="95"/>
          <w:position w:val="1"/>
          <w:sz w:val="24"/>
        </w:rPr>
        <w:t xml:space="preserve"> </w:t>
      </w:r>
      <w:r>
        <w:rPr>
          <w:w w:val="95"/>
          <w:position w:val="2"/>
          <w:sz w:val="24"/>
        </w:rPr>
        <w:t>sin</w:t>
      </w:r>
      <w:r>
        <w:rPr>
          <w:spacing w:val="-18"/>
          <w:w w:val="95"/>
          <w:position w:val="2"/>
          <w:sz w:val="24"/>
        </w:rPr>
        <w:t xml:space="preserve"> </w:t>
      </w:r>
      <w:r>
        <w:rPr>
          <w:rFonts w:ascii="Symbol" w:hAnsi="Symbol"/>
          <w:w w:val="95"/>
          <w:sz w:val="31"/>
        </w:rPr>
        <w:t></w:t>
      </w:r>
      <w:r>
        <w:rPr>
          <w:w w:val="95"/>
          <w:position w:val="2"/>
          <w:sz w:val="24"/>
        </w:rPr>
        <w:t>180</w:t>
      </w:r>
      <w:r>
        <w:rPr>
          <w:rFonts w:ascii="Symbol" w:hAnsi="Symbol"/>
          <w:w w:val="95"/>
          <w:position w:val="2"/>
          <w:sz w:val="24"/>
        </w:rPr>
        <w:t></w:t>
      </w:r>
      <w:r>
        <w:rPr>
          <w:rFonts w:ascii="Symbol" w:hAnsi="Symbol"/>
          <w:w w:val="95"/>
          <w:position w:val="2"/>
          <w:sz w:val="24"/>
        </w:rPr>
        <w:t></w:t>
      </w:r>
      <w:r>
        <w:rPr>
          <w:spacing w:val="-31"/>
          <w:w w:val="95"/>
          <w:position w:val="2"/>
          <w:sz w:val="24"/>
        </w:rPr>
        <w:t xml:space="preserve"> </w:t>
      </w:r>
      <w:r>
        <w:rPr>
          <w:rFonts w:ascii="Symbol" w:hAnsi="Symbol"/>
          <w:i/>
          <w:w w:val="95"/>
          <w:position w:val="2"/>
          <w:sz w:val="25"/>
        </w:rPr>
        <w:t></w:t>
      </w:r>
      <w:r>
        <w:rPr>
          <w:i/>
          <w:spacing w:val="-11"/>
          <w:w w:val="95"/>
          <w:position w:val="2"/>
          <w:sz w:val="25"/>
        </w:rPr>
        <w:t xml:space="preserve"> </w:t>
      </w:r>
      <w:r>
        <w:rPr>
          <w:rFonts w:ascii="Symbol" w:hAnsi="Symbol"/>
          <w:w w:val="95"/>
          <w:sz w:val="31"/>
        </w:rPr>
        <w:t></w:t>
      </w:r>
    </w:p>
    <w:p w14:paraId="2A8CC64E" w14:textId="77777777" w:rsidR="00310CCE" w:rsidRDefault="003A2C00">
      <w:pPr>
        <w:spacing w:before="85"/>
        <w:ind w:left="65"/>
        <w:rPr>
          <w:sz w:val="24"/>
        </w:rPr>
      </w:pPr>
      <w:r>
        <w:br w:type="column"/>
      </w:r>
      <w:r>
        <w:rPr>
          <w:sz w:val="24"/>
        </w:rPr>
        <w:lastRenderedPageBreak/>
        <w:t>bằng</w:t>
      </w:r>
      <w:r>
        <w:rPr>
          <w:spacing w:val="-1"/>
          <w:sz w:val="24"/>
        </w:rPr>
        <w:t xml:space="preserve"> </w:t>
      </w:r>
      <w:r>
        <w:rPr>
          <w:sz w:val="24"/>
        </w:rPr>
        <w:t>giá</w:t>
      </w:r>
      <w:r>
        <w:rPr>
          <w:spacing w:val="-1"/>
          <w:sz w:val="24"/>
        </w:rPr>
        <w:t xml:space="preserve"> </w:t>
      </w:r>
      <w:r>
        <w:rPr>
          <w:sz w:val="24"/>
        </w:rPr>
        <w:t>trị của</w:t>
      </w:r>
    </w:p>
    <w:p w14:paraId="75A06271" w14:textId="77777777" w:rsidR="00310CCE" w:rsidRDefault="00310CCE">
      <w:pPr>
        <w:rPr>
          <w:sz w:val="24"/>
        </w:rPr>
        <w:sectPr w:rsidR="00310CCE">
          <w:type w:val="continuous"/>
          <w:pgSz w:w="12240" w:h="15840"/>
          <w:pgMar w:top="1060" w:right="680" w:bottom="1200" w:left="1140" w:header="720" w:footer="720" w:gutter="0"/>
          <w:cols w:num="2" w:space="720" w:equalWidth="0">
            <w:col w:w="6324" w:space="40"/>
            <w:col w:w="4056"/>
          </w:cols>
        </w:sectPr>
      </w:pPr>
    </w:p>
    <w:p w14:paraId="24ED8D87" w14:textId="77777777" w:rsidR="00310CCE" w:rsidRDefault="003A2C00">
      <w:pPr>
        <w:pStyle w:val="ListParagraph"/>
        <w:numPr>
          <w:ilvl w:val="0"/>
          <w:numId w:val="53"/>
        </w:numPr>
        <w:tabs>
          <w:tab w:val="left" w:pos="605"/>
        </w:tabs>
        <w:spacing w:before="9"/>
        <w:ind w:hanging="327"/>
        <w:rPr>
          <w:sz w:val="24"/>
        </w:rPr>
      </w:pPr>
      <w:r>
        <w:rPr>
          <w:sz w:val="25"/>
        </w:rPr>
        <w:lastRenderedPageBreak/>
        <w:t>cos</w:t>
      </w:r>
      <w:r>
        <w:rPr>
          <w:rFonts w:ascii="Symbol" w:hAnsi="Symbol"/>
          <w:i/>
          <w:sz w:val="27"/>
        </w:rPr>
        <w:t></w:t>
      </w:r>
      <w:r>
        <w:rPr>
          <w:sz w:val="25"/>
        </w:rPr>
        <w:t>.</w:t>
      </w:r>
    </w:p>
    <w:p w14:paraId="485B2CEA" w14:textId="77777777" w:rsidR="00310CCE" w:rsidRDefault="003A2C00">
      <w:pPr>
        <w:pStyle w:val="ListParagraph"/>
        <w:numPr>
          <w:ilvl w:val="0"/>
          <w:numId w:val="53"/>
        </w:numPr>
        <w:tabs>
          <w:tab w:val="left" w:pos="601"/>
        </w:tabs>
        <w:spacing w:before="38"/>
        <w:ind w:left="600" w:hanging="323"/>
        <w:rPr>
          <w:sz w:val="24"/>
        </w:rPr>
      </w:pPr>
      <w:r>
        <w:rPr>
          <w:spacing w:val="1"/>
          <w:w w:val="102"/>
          <w:sz w:val="23"/>
        </w:rPr>
        <w:br w:type="column"/>
      </w:r>
      <w:r>
        <w:rPr>
          <w:sz w:val="23"/>
        </w:rPr>
        <w:lastRenderedPageBreak/>
        <w:t>tan</w:t>
      </w:r>
      <w:r>
        <w:rPr>
          <w:spacing w:val="-29"/>
          <w:sz w:val="23"/>
        </w:rPr>
        <w:t xml:space="preserve"> </w:t>
      </w:r>
      <w:r>
        <w:rPr>
          <w:rFonts w:ascii="Symbol" w:hAnsi="Symbol"/>
          <w:i/>
          <w:spacing w:val="9"/>
          <w:sz w:val="24"/>
        </w:rPr>
        <w:t></w:t>
      </w:r>
      <w:r>
        <w:rPr>
          <w:spacing w:val="9"/>
          <w:sz w:val="23"/>
        </w:rPr>
        <w:t>.</w:t>
      </w:r>
    </w:p>
    <w:p w14:paraId="6CD6E1AD" w14:textId="77777777" w:rsidR="00310CCE" w:rsidRDefault="003A2C00">
      <w:pPr>
        <w:pStyle w:val="ListParagraph"/>
        <w:numPr>
          <w:ilvl w:val="0"/>
          <w:numId w:val="53"/>
        </w:numPr>
        <w:tabs>
          <w:tab w:val="left" w:pos="600"/>
        </w:tabs>
        <w:spacing w:before="38"/>
        <w:ind w:left="599" w:hanging="322"/>
        <w:rPr>
          <w:sz w:val="24"/>
        </w:rPr>
      </w:pPr>
      <w:r>
        <w:rPr>
          <w:spacing w:val="1"/>
          <w:w w:val="101"/>
          <w:sz w:val="23"/>
        </w:rPr>
        <w:br w:type="column"/>
      </w:r>
      <w:r>
        <w:rPr>
          <w:sz w:val="23"/>
        </w:rPr>
        <w:lastRenderedPageBreak/>
        <w:t>sin</w:t>
      </w:r>
      <w:r>
        <w:rPr>
          <w:spacing w:val="-27"/>
          <w:sz w:val="23"/>
        </w:rPr>
        <w:t xml:space="preserve"> </w:t>
      </w:r>
      <w:r>
        <w:rPr>
          <w:rFonts w:ascii="Symbol" w:hAnsi="Symbol"/>
          <w:i/>
          <w:sz w:val="24"/>
        </w:rPr>
        <w:t></w:t>
      </w:r>
      <w:r>
        <w:rPr>
          <w:sz w:val="23"/>
        </w:rPr>
        <w:t>.</w:t>
      </w:r>
    </w:p>
    <w:p w14:paraId="0A9C8D6E" w14:textId="77777777" w:rsidR="00310CCE" w:rsidRDefault="003A2C00">
      <w:pPr>
        <w:pStyle w:val="ListParagraph"/>
        <w:numPr>
          <w:ilvl w:val="0"/>
          <w:numId w:val="53"/>
        </w:numPr>
        <w:tabs>
          <w:tab w:val="left" w:pos="608"/>
        </w:tabs>
        <w:spacing w:before="38"/>
        <w:ind w:left="607" w:hanging="330"/>
        <w:rPr>
          <w:sz w:val="24"/>
        </w:rPr>
      </w:pPr>
      <w:r>
        <w:rPr>
          <w:rFonts w:ascii="Symbol" w:hAnsi="Symbol"/>
          <w:spacing w:val="28"/>
          <w:w w:val="102"/>
          <w:sz w:val="23"/>
        </w:rPr>
        <w:br w:type="column"/>
      </w:r>
      <w:r>
        <w:rPr>
          <w:rFonts w:ascii="Symbol" w:hAnsi="Symbol"/>
          <w:sz w:val="23"/>
        </w:rPr>
        <w:lastRenderedPageBreak/>
        <w:t></w:t>
      </w:r>
      <w:r>
        <w:rPr>
          <w:sz w:val="23"/>
        </w:rPr>
        <w:t>sin</w:t>
      </w:r>
      <w:r>
        <w:rPr>
          <w:spacing w:val="-29"/>
          <w:sz w:val="23"/>
        </w:rPr>
        <w:t xml:space="preserve"> </w:t>
      </w:r>
      <w:r>
        <w:rPr>
          <w:rFonts w:ascii="Symbol" w:hAnsi="Symbol"/>
          <w:i/>
          <w:spacing w:val="9"/>
          <w:sz w:val="24"/>
        </w:rPr>
        <w:t></w:t>
      </w:r>
      <w:r>
        <w:rPr>
          <w:spacing w:val="9"/>
          <w:sz w:val="23"/>
        </w:rPr>
        <w:t>.</w:t>
      </w:r>
    </w:p>
    <w:p w14:paraId="32EA77DF" w14:textId="77777777" w:rsidR="00310CCE" w:rsidRDefault="00310CCE">
      <w:pPr>
        <w:rPr>
          <w:sz w:val="24"/>
        </w:rPr>
        <w:sectPr w:rsidR="00310CCE">
          <w:type w:val="continuous"/>
          <w:pgSz w:w="12240" w:h="15840"/>
          <w:pgMar w:top="1060" w:right="680" w:bottom="1200" w:left="1140" w:header="720" w:footer="720" w:gutter="0"/>
          <w:cols w:num="4" w:space="720" w:equalWidth="0">
            <w:col w:w="1216" w:space="944"/>
            <w:col w:w="1187" w:space="974"/>
            <w:col w:w="1163" w:space="997"/>
            <w:col w:w="3939"/>
          </w:cols>
        </w:sectPr>
      </w:pPr>
    </w:p>
    <w:p w14:paraId="680587B7" w14:textId="77777777" w:rsidR="00310CCE" w:rsidRDefault="003A2C00">
      <w:pPr>
        <w:spacing w:before="51"/>
        <w:ind w:left="278"/>
        <w:rPr>
          <w:sz w:val="24"/>
        </w:rPr>
      </w:pPr>
      <w:r>
        <w:rPr>
          <w:b/>
          <w:spacing w:val="-1"/>
          <w:sz w:val="24"/>
        </w:rPr>
        <w:lastRenderedPageBreak/>
        <w:t>Câu</w:t>
      </w:r>
      <w:r>
        <w:rPr>
          <w:b/>
          <w:sz w:val="24"/>
        </w:rPr>
        <w:t xml:space="preserve"> </w:t>
      </w:r>
      <w:r>
        <w:rPr>
          <w:b/>
          <w:spacing w:val="-1"/>
          <w:sz w:val="24"/>
        </w:rPr>
        <w:t xml:space="preserve">24: </w:t>
      </w:r>
      <w:r>
        <w:rPr>
          <w:spacing w:val="-1"/>
          <w:sz w:val="24"/>
        </w:rPr>
        <w:t>Cho</w:t>
      </w:r>
      <w:r>
        <w:rPr>
          <w:sz w:val="24"/>
        </w:rPr>
        <w:t xml:space="preserve"> </w:t>
      </w:r>
      <w:r>
        <w:rPr>
          <w:spacing w:val="-1"/>
          <w:sz w:val="24"/>
        </w:rPr>
        <w:t>tam</w:t>
      </w:r>
      <w:r>
        <w:rPr>
          <w:sz w:val="24"/>
        </w:rPr>
        <w:t xml:space="preserve"> </w:t>
      </w:r>
      <w:r>
        <w:rPr>
          <w:spacing w:val="-1"/>
          <w:sz w:val="24"/>
        </w:rPr>
        <w:t>giác</w:t>
      </w:r>
      <w:r>
        <w:rPr>
          <w:spacing w:val="54"/>
          <w:sz w:val="24"/>
        </w:rPr>
        <w:t xml:space="preserve"> </w:t>
      </w:r>
      <w:r>
        <w:rPr>
          <w:i/>
          <w:spacing w:val="-1"/>
          <w:sz w:val="25"/>
        </w:rPr>
        <w:t>ABC</w:t>
      </w:r>
      <w:r>
        <w:rPr>
          <w:i/>
          <w:spacing w:val="41"/>
          <w:sz w:val="25"/>
        </w:rPr>
        <w:t xml:space="preserve"> </w:t>
      </w:r>
      <w:r>
        <w:rPr>
          <w:spacing w:val="-1"/>
          <w:sz w:val="24"/>
        </w:rPr>
        <w:t>có</w:t>
      </w:r>
      <w:r>
        <w:rPr>
          <w:spacing w:val="55"/>
          <w:sz w:val="24"/>
        </w:rPr>
        <w:t xml:space="preserve"> </w:t>
      </w:r>
      <w:r>
        <w:rPr>
          <w:i/>
          <w:spacing w:val="-1"/>
          <w:position w:val="1"/>
          <w:sz w:val="24"/>
        </w:rPr>
        <w:t>AB</w:t>
      </w:r>
      <w:r>
        <w:rPr>
          <w:i/>
          <w:spacing w:val="-2"/>
          <w:position w:val="1"/>
          <w:sz w:val="24"/>
        </w:rPr>
        <w:t xml:space="preserve"> </w:t>
      </w:r>
      <w:r>
        <w:rPr>
          <w:rFonts w:ascii="Symbol" w:hAnsi="Symbol"/>
          <w:spacing w:val="-1"/>
          <w:position w:val="1"/>
          <w:sz w:val="24"/>
        </w:rPr>
        <w:t></w:t>
      </w:r>
      <w:r>
        <w:rPr>
          <w:spacing w:val="-13"/>
          <w:position w:val="1"/>
          <w:sz w:val="24"/>
        </w:rPr>
        <w:t xml:space="preserve"> </w:t>
      </w:r>
      <w:r>
        <w:rPr>
          <w:spacing w:val="-1"/>
          <w:position w:val="1"/>
          <w:sz w:val="24"/>
        </w:rPr>
        <w:t>3,</w:t>
      </w:r>
      <w:r>
        <w:rPr>
          <w:spacing w:val="-12"/>
          <w:position w:val="1"/>
          <w:sz w:val="24"/>
        </w:rPr>
        <w:t xml:space="preserve"> </w:t>
      </w:r>
      <w:r>
        <w:rPr>
          <w:i/>
          <w:spacing w:val="-1"/>
          <w:position w:val="1"/>
          <w:sz w:val="24"/>
        </w:rPr>
        <w:t>AC</w:t>
      </w:r>
      <w:r>
        <w:rPr>
          <w:i/>
          <w:spacing w:val="7"/>
          <w:position w:val="1"/>
          <w:sz w:val="24"/>
        </w:rPr>
        <w:t xml:space="preserve"> </w:t>
      </w:r>
      <w:r>
        <w:rPr>
          <w:rFonts w:ascii="Symbol" w:hAnsi="Symbol"/>
          <w:spacing w:val="-1"/>
          <w:position w:val="1"/>
          <w:sz w:val="24"/>
        </w:rPr>
        <w:t></w:t>
      </w:r>
      <w:r>
        <w:rPr>
          <w:spacing w:val="-13"/>
          <w:position w:val="1"/>
          <w:sz w:val="24"/>
        </w:rPr>
        <w:t xml:space="preserve"> </w:t>
      </w:r>
      <w:r>
        <w:rPr>
          <w:spacing w:val="-1"/>
          <w:position w:val="1"/>
          <w:sz w:val="24"/>
        </w:rPr>
        <w:t>5,</w:t>
      </w:r>
      <w:r>
        <w:rPr>
          <w:spacing w:val="-23"/>
          <w:position w:val="1"/>
          <w:sz w:val="24"/>
        </w:rPr>
        <w:t xml:space="preserve"> </w:t>
      </w:r>
      <w:r>
        <w:rPr>
          <w:i/>
          <w:spacing w:val="-1"/>
          <w:position w:val="1"/>
          <w:sz w:val="24"/>
        </w:rPr>
        <w:t>BC</w:t>
      </w:r>
      <w:r>
        <w:rPr>
          <w:i/>
          <w:spacing w:val="7"/>
          <w:position w:val="1"/>
          <w:sz w:val="24"/>
        </w:rPr>
        <w:t xml:space="preserve"> </w:t>
      </w:r>
      <w:r>
        <w:rPr>
          <w:rFonts w:ascii="Symbol" w:hAnsi="Symbol"/>
          <w:spacing w:val="-1"/>
          <w:position w:val="1"/>
          <w:sz w:val="24"/>
        </w:rPr>
        <w:t></w:t>
      </w:r>
      <w:r>
        <w:rPr>
          <w:spacing w:val="-10"/>
          <w:position w:val="1"/>
          <w:sz w:val="24"/>
        </w:rPr>
        <w:t xml:space="preserve"> </w:t>
      </w:r>
      <w:r>
        <w:rPr>
          <w:position w:val="1"/>
          <w:sz w:val="24"/>
        </w:rPr>
        <w:t>7.</w:t>
      </w:r>
      <w:r>
        <w:rPr>
          <w:spacing w:val="35"/>
          <w:position w:val="1"/>
          <w:sz w:val="24"/>
        </w:rPr>
        <w:t xml:space="preserve"> </w:t>
      </w:r>
      <w:r>
        <w:rPr>
          <w:sz w:val="24"/>
        </w:rPr>
        <w:t>Số</w:t>
      </w:r>
      <w:r>
        <w:rPr>
          <w:spacing w:val="1"/>
          <w:sz w:val="24"/>
        </w:rPr>
        <w:t xml:space="preserve"> </w:t>
      </w:r>
      <w:r>
        <w:rPr>
          <w:sz w:val="24"/>
        </w:rPr>
        <w:t>đo góc</w:t>
      </w:r>
      <w:r>
        <w:rPr>
          <w:spacing w:val="56"/>
          <w:sz w:val="24"/>
        </w:rPr>
        <w:t xml:space="preserve"> </w:t>
      </w:r>
      <w:r>
        <w:rPr>
          <w:i/>
          <w:position w:val="1"/>
          <w:sz w:val="23"/>
        </w:rPr>
        <w:t>A</w:t>
      </w:r>
      <w:r>
        <w:rPr>
          <w:i/>
          <w:spacing w:val="47"/>
          <w:position w:val="1"/>
          <w:sz w:val="23"/>
        </w:rPr>
        <w:t xml:space="preserve"> </w:t>
      </w:r>
      <w:r>
        <w:rPr>
          <w:sz w:val="24"/>
        </w:rPr>
        <w:t>bằng:</w:t>
      </w:r>
    </w:p>
    <w:p w14:paraId="3734724A" w14:textId="77777777" w:rsidR="00310CCE" w:rsidRDefault="00310CCE">
      <w:pPr>
        <w:rPr>
          <w:sz w:val="24"/>
        </w:rPr>
        <w:sectPr w:rsidR="00310CCE">
          <w:type w:val="continuous"/>
          <w:pgSz w:w="12240" w:h="15840"/>
          <w:pgMar w:top="1060" w:right="680" w:bottom="1200" w:left="1140" w:header="720" w:footer="720" w:gutter="0"/>
          <w:cols w:space="720"/>
        </w:sectPr>
      </w:pPr>
    </w:p>
    <w:p w14:paraId="72114F8E" w14:textId="77777777" w:rsidR="00310CCE" w:rsidRDefault="003A2C00">
      <w:pPr>
        <w:spacing w:before="36"/>
        <w:ind w:left="278"/>
        <w:rPr>
          <w:sz w:val="23"/>
        </w:rPr>
      </w:pPr>
      <w:r>
        <w:rPr>
          <w:b/>
          <w:sz w:val="24"/>
        </w:rPr>
        <w:lastRenderedPageBreak/>
        <w:t>A.</w:t>
      </w:r>
      <w:r>
        <w:rPr>
          <w:b/>
          <w:spacing w:val="38"/>
          <w:sz w:val="24"/>
        </w:rPr>
        <w:t xml:space="preserve"> </w:t>
      </w:r>
      <w:r>
        <w:rPr>
          <w:sz w:val="23"/>
        </w:rPr>
        <w:t>60</w:t>
      </w:r>
      <w:r>
        <w:rPr>
          <w:rFonts w:ascii="Symbol" w:hAnsi="Symbol"/>
          <w:sz w:val="23"/>
        </w:rPr>
        <w:t></w:t>
      </w:r>
      <w:r>
        <w:rPr>
          <w:sz w:val="23"/>
        </w:rPr>
        <w:t>.</w:t>
      </w:r>
    </w:p>
    <w:p w14:paraId="1D25F027" w14:textId="77777777" w:rsidR="00310CCE" w:rsidRDefault="003A2C00">
      <w:pPr>
        <w:spacing w:before="36"/>
        <w:ind w:left="278"/>
        <w:rPr>
          <w:sz w:val="23"/>
        </w:rPr>
      </w:pPr>
      <w:r>
        <w:br w:type="column"/>
      </w:r>
      <w:r>
        <w:rPr>
          <w:b/>
          <w:sz w:val="24"/>
        </w:rPr>
        <w:lastRenderedPageBreak/>
        <w:t>B.</w:t>
      </w:r>
      <w:r>
        <w:rPr>
          <w:b/>
          <w:spacing w:val="22"/>
          <w:sz w:val="24"/>
        </w:rPr>
        <w:t xml:space="preserve"> </w:t>
      </w:r>
      <w:r>
        <w:rPr>
          <w:sz w:val="23"/>
        </w:rPr>
        <w:t>150</w:t>
      </w:r>
      <w:r>
        <w:rPr>
          <w:rFonts w:ascii="Symbol" w:hAnsi="Symbol"/>
          <w:sz w:val="23"/>
        </w:rPr>
        <w:t></w:t>
      </w:r>
      <w:r>
        <w:rPr>
          <w:sz w:val="23"/>
        </w:rPr>
        <w:t>.</w:t>
      </w:r>
    </w:p>
    <w:p w14:paraId="537ABB7E" w14:textId="77777777" w:rsidR="00310CCE" w:rsidRDefault="003A2C00">
      <w:pPr>
        <w:spacing w:before="36"/>
        <w:ind w:left="278"/>
        <w:rPr>
          <w:sz w:val="23"/>
        </w:rPr>
      </w:pPr>
      <w:r>
        <w:br w:type="column"/>
      </w:r>
      <w:r>
        <w:rPr>
          <w:b/>
          <w:sz w:val="24"/>
          <w:u w:val="thick"/>
        </w:rPr>
        <w:lastRenderedPageBreak/>
        <w:t>C.</w:t>
      </w:r>
      <w:r>
        <w:rPr>
          <w:b/>
          <w:spacing w:val="21"/>
          <w:sz w:val="24"/>
        </w:rPr>
        <w:t xml:space="preserve"> </w:t>
      </w:r>
      <w:r>
        <w:rPr>
          <w:sz w:val="23"/>
        </w:rPr>
        <w:t>120</w:t>
      </w:r>
      <w:r>
        <w:rPr>
          <w:rFonts w:ascii="Symbol" w:hAnsi="Symbol"/>
          <w:sz w:val="23"/>
        </w:rPr>
        <w:t></w:t>
      </w:r>
      <w:r>
        <w:rPr>
          <w:sz w:val="23"/>
        </w:rPr>
        <w:t>.</w:t>
      </w:r>
    </w:p>
    <w:p w14:paraId="2677BAE0" w14:textId="77777777" w:rsidR="00310CCE" w:rsidRDefault="003A2C00">
      <w:pPr>
        <w:spacing w:before="36"/>
        <w:ind w:left="278"/>
        <w:rPr>
          <w:sz w:val="23"/>
        </w:rPr>
      </w:pPr>
      <w:r>
        <w:br w:type="column"/>
      </w:r>
      <w:r>
        <w:rPr>
          <w:b/>
          <w:sz w:val="24"/>
        </w:rPr>
        <w:lastRenderedPageBreak/>
        <w:t>D.</w:t>
      </w:r>
      <w:r>
        <w:rPr>
          <w:b/>
          <w:spacing w:val="31"/>
          <w:sz w:val="24"/>
        </w:rPr>
        <w:t xml:space="preserve"> </w:t>
      </w:r>
      <w:r>
        <w:rPr>
          <w:sz w:val="23"/>
        </w:rPr>
        <w:t>90</w:t>
      </w:r>
      <w:r>
        <w:rPr>
          <w:rFonts w:ascii="Symbol" w:hAnsi="Symbol"/>
          <w:sz w:val="23"/>
        </w:rPr>
        <w:t></w:t>
      </w:r>
      <w:r>
        <w:rPr>
          <w:sz w:val="23"/>
        </w:rPr>
        <w:t>.</w:t>
      </w:r>
    </w:p>
    <w:p w14:paraId="5A48DEA4" w14:textId="77777777" w:rsidR="00310CCE" w:rsidRDefault="00310CCE">
      <w:pPr>
        <w:rPr>
          <w:sz w:val="23"/>
        </w:rPr>
        <w:sectPr w:rsidR="00310CCE">
          <w:type w:val="continuous"/>
          <w:pgSz w:w="12240" w:h="15840"/>
          <w:pgMar w:top="1060" w:right="680" w:bottom="1200" w:left="1140" w:header="720" w:footer="720" w:gutter="0"/>
          <w:cols w:num="4" w:space="720" w:equalWidth="0">
            <w:col w:w="1037" w:space="1123"/>
            <w:col w:w="1120" w:space="1040"/>
            <w:col w:w="1131" w:space="1029"/>
            <w:col w:w="3940"/>
          </w:cols>
        </w:sectPr>
      </w:pPr>
    </w:p>
    <w:p w14:paraId="38922D6B" w14:textId="77777777" w:rsidR="00310CCE" w:rsidRDefault="003A2C00">
      <w:pPr>
        <w:spacing w:before="69"/>
        <w:ind w:left="278"/>
        <w:rPr>
          <w:sz w:val="24"/>
        </w:rPr>
      </w:pPr>
      <w:r>
        <w:rPr>
          <w:b/>
          <w:spacing w:val="-1"/>
          <w:sz w:val="24"/>
        </w:rPr>
        <w:lastRenderedPageBreak/>
        <w:t>Câu</w:t>
      </w:r>
      <w:r>
        <w:rPr>
          <w:b/>
          <w:sz w:val="24"/>
        </w:rPr>
        <w:t xml:space="preserve"> </w:t>
      </w:r>
      <w:r>
        <w:rPr>
          <w:b/>
          <w:spacing w:val="-1"/>
          <w:sz w:val="24"/>
        </w:rPr>
        <w:t xml:space="preserve">25: </w:t>
      </w:r>
      <w:r>
        <w:rPr>
          <w:spacing w:val="-1"/>
          <w:sz w:val="24"/>
        </w:rPr>
        <w:t>Cho</w:t>
      </w:r>
      <w:r>
        <w:rPr>
          <w:sz w:val="24"/>
        </w:rPr>
        <w:t xml:space="preserve"> </w:t>
      </w:r>
      <w:r>
        <w:rPr>
          <w:spacing w:val="-1"/>
          <w:sz w:val="24"/>
        </w:rPr>
        <w:t>tam</w:t>
      </w:r>
      <w:r>
        <w:rPr>
          <w:sz w:val="24"/>
        </w:rPr>
        <w:t xml:space="preserve"> </w:t>
      </w:r>
      <w:r>
        <w:rPr>
          <w:spacing w:val="-1"/>
          <w:sz w:val="24"/>
        </w:rPr>
        <w:t>giác</w:t>
      </w:r>
      <w:r>
        <w:rPr>
          <w:spacing w:val="54"/>
          <w:sz w:val="24"/>
        </w:rPr>
        <w:t xml:space="preserve"> </w:t>
      </w:r>
      <w:r>
        <w:rPr>
          <w:i/>
          <w:spacing w:val="-1"/>
          <w:sz w:val="25"/>
        </w:rPr>
        <w:t>ABC</w:t>
      </w:r>
      <w:r>
        <w:rPr>
          <w:i/>
          <w:spacing w:val="42"/>
          <w:sz w:val="25"/>
        </w:rPr>
        <w:t xml:space="preserve"> </w:t>
      </w:r>
      <w:r>
        <w:rPr>
          <w:spacing w:val="-1"/>
          <w:sz w:val="24"/>
        </w:rPr>
        <w:t>có</w:t>
      </w:r>
      <w:r>
        <w:rPr>
          <w:spacing w:val="44"/>
          <w:sz w:val="24"/>
        </w:rPr>
        <w:t xml:space="preserve"> </w:t>
      </w:r>
      <w:r>
        <w:rPr>
          <w:i/>
          <w:spacing w:val="-1"/>
          <w:position w:val="1"/>
          <w:sz w:val="24"/>
        </w:rPr>
        <w:t>BC</w:t>
      </w:r>
      <w:r>
        <w:rPr>
          <w:i/>
          <w:spacing w:val="7"/>
          <w:position w:val="1"/>
          <w:sz w:val="24"/>
        </w:rPr>
        <w:t xml:space="preserve"> </w:t>
      </w:r>
      <w:r>
        <w:rPr>
          <w:rFonts w:ascii="Symbol" w:hAnsi="Symbol"/>
          <w:spacing w:val="-1"/>
          <w:position w:val="1"/>
          <w:sz w:val="24"/>
        </w:rPr>
        <w:t></w:t>
      </w:r>
      <w:r>
        <w:rPr>
          <w:spacing w:val="-33"/>
          <w:position w:val="1"/>
          <w:sz w:val="24"/>
        </w:rPr>
        <w:t xml:space="preserve"> </w:t>
      </w:r>
      <w:r>
        <w:rPr>
          <w:spacing w:val="-1"/>
          <w:position w:val="1"/>
          <w:sz w:val="24"/>
        </w:rPr>
        <w:t>14</w:t>
      </w:r>
      <w:r>
        <w:rPr>
          <w:spacing w:val="-36"/>
          <w:position w:val="1"/>
          <w:sz w:val="24"/>
        </w:rPr>
        <w:t xml:space="preserve"> </w:t>
      </w:r>
      <w:r>
        <w:rPr>
          <w:spacing w:val="-1"/>
          <w:position w:val="1"/>
          <w:sz w:val="24"/>
        </w:rPr>
        <w:t>cm,</w:t>
      </w:r>
      <w:r>
        <w:rPr>
          <w:spacing w:val="-12"/>
          <w:position w:val="1"/>
          <w:sz w:val="24"/>
        </w:rPr>
        <w:t xml:space="preserve"> </w:t>
      </w:r>
      <w:r>
        <w:rPr>
          <w:i/>
          <w:position w:val="1"/>
          <w:sz w:val="24"/>
        </w:rPr>
        <w:t>A</w:t>
      </w:r>
      <w:r>
        <w:rPr>
          <w:i/>
          <w:spacing w:val="-13"/>
          <w:position w:val="1"/>
          <w:sz w:val="24"/>
        </w:rPr>
        <w:t xml:space="preserve"> </w:t>
      </w:r>
      <w:r>
        <w:rPr>
          <w:rFonts w:ascii="Symbol" w:hAnsi="Symbol"/>
          <w:position w:val="1"/>
          <w:sz w:val="24"/>
        </w:rPr>
        <w:t></w:t>
      </w:r>
      <w:r>
        <w:rPr>
          <w:spacing w:val="-11"/>
          <w:position w:val="1"/>
          <w:sz w:val="24"/>
        </w:rPr>
        <w:t xml:space="preserve"> </w:t>
      </w:r>
      <w:r>
        <w:rPr>
          <w:position w:val="1"/>
          <w:sz w:val="24"/>
        </w:rPr>
        <w:t>60</w:t>
      </w:r>
      <w:r>
        <w:rPr>
          <w:rFonts w:ascii="Symbol" w:hAnsi="Symbol"/>
          <w:position w:val="1"/>
          <w:sz w:val="24"/>
        </w:rPr>
        <w:t></w:t>
      </w:r>
      <w:r>
        <w:rPr>
          <w:position w:val="1"/>
          <w:sz w:val="24"/>
        </w:rPr>
        <w:t>;</w:t>
      </w:r>
      <w:r>
        <w:rPr>
          <w:spacing w:val="-26"/>
          <w:position w:val="1"/>
          <w:sz w:val="24"/>
        </w:rPr>
        <w:t xml:space="preserve"> </w:t>
      </w:r>
      <w:r>
        <w:rPr>
          <w:i/>
          <w:position w:val="1"/>
          <w:sz w:val="24"/>
        </w:rPr>
        <w:t>B</w:t>
      </w:r>
      <w:r>
        <w:rPr>
          <w:i/>
          <w:spacing w:val="-2"/>
          <w:position w:val="1"/>
          <w:sz w:val="24"/>
        </w:rPr>
        <w:t xml:space="preserve"> </w:t>
      </w:r>
      <w:r>
        <w:rPr>
          <w:rFonts w:ascii="Symbol" w:hAnsi="Symbol"/>
          <w:position w:val="1"/>
          <w:sz w:val="24"/>
        </w:rPr>
        <w:t></w:t>
      </w:r>
      <w:r>
        <w:rPr>
          <w:spacing w:val="-15"/>
          <w:position w:val="1"/>
          <w:sz w:val="24"/>
        </w:rPr>
        <w:t xml:space="preserve"> </w:t>
      </w:r>
      <w:r>
        <w:rPr>
          <w:position w:val="1"/>
          <w:sz w:val="24"/>
        </w:rPr>
        <w:t>50</w:t>
      </w:r>
      <w:r>
        <w:rPr>
          <w:rFonts w:ascii="Symbol" w:hAnsi="Symbol"/>
          <w:position w:val="1"/>
          <w:sz w:val="24"/>
        </w:rPr>
        <w:t></w:t>
      </w:r>
      <w:r>
        <w:rPr>
          <w:position w:val="1"/>
          <w:sz w:val="24"/>
        </w:rPr>
        <w:t>.</w:t>
      </w:r>
      <w:r>
        <w:rPr>
          <w:spacing w:val="32"/>
          <w:position w:val="1"/>
          <w:sz w:val="24"/>
        </w:rPr>
        <w:t xml:space="preserve"> </w:t>
      </w:r>
      <w:r>
        <w:rPr>
          <w:sz w:val="24"/>
        </w:rPr>
        <w:t>Độ</w:t>
      </w:r>
      <w:r>
        <w:rPr>
          <w:spacing w:val="-1"/>
          <w:sz w:val="24"/>
        </w:rPr>
        <w:t xml:space="preserve"> </w:t>
      </w:r>
      <w:r>
        <w:rPr>
          <w:sz w:val="24"/>
        </w:rPr>
        <w:t>dài cạnh</w:t>
      </w:r>
      <w:r>
        <w:rPr>
          <w:spacing w:val="59"/>
          <w:sz w:val="24"/>
        </w:rPr>
        <w:t xml:space="preserve"> </w:t>
      </w:r>
      <w:r>
        <w:rPr>
          <w:i/>
          <w:position w:val="1"/>
          <w:sz w:val="23"/>
        </w:rPr>
        <w:t>AB</w:t>
      </w:r>
      <w:r>
        <w:rPr>
          <w:i/>
          <w:spacing w:val="3"/>
          <w:position w:val="1"/>
          <w:sz w:val="23"/>
        </w:rPr>
        <w:t xml:space="preserve"> </w:t>
      </w:r>
      <w:r>
        <w:rPr>
          <w:sz w:val="24"/>
        </w:rPr>
        <w:t>(làm tròn</w:t>
      </w:r>
      <w:r>
        <w:rPr>
          <w:spacing w:val="1"/>
          <w:sz w:val="24"/>
        </w:rPr>
        <w:t xml:space="preserve"> </w:t>
      </w:r>
      <w:r>
        <w:rPr>
          <w:sz w:val="24"/>
        </w:rPr>
        <w:t>đến hàng</w:t>
      </w:r>
    </w:p>
    <w:p w14:paraId="5AE534AA" w14:textId="77777777" w:rsidR="00310CCE" w:rsidRDefault="003A2C00">
      <w:pPr>
        <w:spacing w:before="43"/>
        <w:ind w:left="278"/>
        <w:rPr>
          <w:sz w:val="24"/>
        </w:rPr>
      </w:pPr>
      <w:r>
        <w:rPr>
          <w:sz w:val="24"/>
        </w:rPr>
        <w:t>đơn</w:t>
      </w:r>
      <w:r>
        <w:rPr>
          <w:spacing w:val="-1"/>
          <w:sz w:val="24"/>
        </w:rPr>
        <w:t xml:space="preserve"> </w:t>
      </w:r>
      <w:r>
        <w:rPr>
          <w:sz w:val="24"/>
        </w:rPr>
        <w:t>vị) bằng bao</w:t>
      </w:r>
      <w:r>
        <w:rPr>
          <w:spacing w:val="-1"/>
          <w:sz w:val="24"/>
        </w:rPr>
        <w:t xml:space="preserve"> </w:t>
      </w:r>
      <w:r>
        <w:rPr>
          <w:sz w:val="24"/>
        </w:rPr>
        <w:t>nhiêu centimet?</w:t>
      </w:r>
    </w:p>
    <w:p w14:paraId="262252F3" w14:textId="77777777" w:rsidR="00310CCE" w:rsidRDefault="003A2C00">
      <w:pPr>
        <w:tabs>
          <w:tab w:val="left" w:pos="2438"/>
          <w:tab w:val="left" w:pos="4599"/>
          <w:tab w:val="left" w:pos="6759"/>
        </w:tabs>
        <w:spacing w:before="3"/>
        <w:ind w:left="278"/>
        <w:rPr>
          <w:sz w:val="24"/>
        </w:rPr>
      </w:pPr>
      <w:r>
        <w:rPr>
          <w:b/>
          <w:w w:val="95"/>
          <w:sz w:val="24"/>
          <w:u w:val="thick"/>
        </w:rPr>
        <w:t>A.</w:t>
      </w:r>
      <w:r>
        <w:rPr>
          <w:b/>
          <w:spacing w:val="9"/>
          <w:w w:val="95"/>
          <w:sz w:val="24"/>
          <w:u w:val="thick"/>
        </w:rPr>
        <w:t xml:space="preserve"> </w:t>
      </w:r>
      <w:r>
        <w:rPr>
          <w:w w:val="95"/>
          <w:sz w:val="24"/>
        </w:rPr>
        <w:t>15</w:t>
      </w:r>
      <w:r>
        <w:rPr>
          <w:spacing w:val="-31"/>
          <w:w w:val="95"/>
          <w:sz w:val="24"/>
        </w:rPr>
        <w:t xml:space="preserve"> </w:t>
      </w:r>
      <w:r>
        <w:rPr>
          <w:w w:val="95"/>
          <w:sz w:val="24"/>
        </w:rPr>
        <w:t>cm.</w:t>
      </w:r>
      <w:r>
        <w:rPr>
          <w:w w:val="95"/>
          <w:sz w:val="24"/>
        </w:rPr>
        <w:tab/>
      </w:r>
      <w:r>
        <w:rPr>
          <w:b/>
          <w:sz w:val="24"/>
        </w:rPr>
        <w:t>B.</w:t>
      </w:r>
      <w:r>
        <w:rPr>
          <w:b/>
          <w:spacing w:val="13"/>
          <w:sz w:val="24"/>
        </w:rPr>
        <w:t xml:space="preserve"> </w:t>
      </w:r>
      <w:r>
        <w:rPr>
          <w:sz w:val="24"/>
        </w:rPr>
        <w:t>13cm.</w:t>
      </w:r>
      <w:r>
        <w:rPr>
          <w:sz w:val="24"/>
        </w:rPr>
        <w:tab/>
      </w:r>
      <w:r>
        <w:rPr>
          <w:b/>
          <w:w w:val="95"/>
          <w:sz w:val="24"/>
        </w:rPr>
        <w:t>C.</w:t>
      </w:r>
      <w:r>
        <w:rPr>
          <w:b/>
          <w:spacing w:val="20"/>
          <w:w w:val="95"/>
          <w:sz w:val="24"/>
        </w:rPr>
        <w:t xml:space="preserve"> </w:t>
      </w:r>
      <w:r>
        <w:rPr>
          <w:w w:val="95"/>
          <w:sz w:val="24"/>
        </w:rPr>
        <w:t>16</w:t>
      </w:r>
      <w:r>
        <w:rPr>
          <w:spacing w:val="-26"/>
          <w:w w:val="95"/>
          <w:sz w:val="24"/>
        </w:rPr>
        <w:t xml:space="preserve"> </w:t>
      </w:r>
      <w:r>
        <w:rPr>
          <w:w w:val="95"/>
          <w:sz w:val="24"/>
        </w:rPr>
        <w:t>cm.</w:t>
      </w:r>
      <w:r>
        <w:rPr>
          <w:w w:val="95"/>
          <w:sz w:val="24"/>
        </w:rPr>
        <w:tab/>
      </w:r>
      <w:r>
        <w:rPr>
          <w:b/>
          <w:w w:val="95"/>
          <w:sz w:val="24"/>
        </w:rPr>
        <w:t>D.</w:t>
      </w:r>
      <w:r>
        <w:rPr>
          <w:b/>
          <w:spacing w:val="18"/>
          <w:w w:val="95"/>
          <w:sz w:val="24"/>
        </w:rPr>
        <w:t xml:space="preserve"> </w:t>
      </w:r>
      <w:r>
        <w:rPr>
          <w:w w:val="95"/>
          <w:sz w:val="24"/>
        </w:rPr>
        <w:t>14</w:t>
      </w:r>
      <w:r>
        <w:rPr>
          <w:spacing w:val="-28"/>
          <w:w w:val="95"/>
          <w:sz w:val="24"/>
        </w:rPr>
        <w:t xml:space="preserve"> </w:t>
      </w:r>
      <w:r>
        <w:rPr>
          <w:w w:val="95"/>
          <w:sz w:val="24"/>
        </w:rPr>
        <w:t>cm.</w:t>
      </w:r>
    </w:p>
    <w:p w14:paraId="0DD4EB0E" w14:textId="77777777" w:rsidR="00310CCE" w:rsidRDefault="00310CCE">
      <w:pPr>
        <w:rPr>
          <w:sz w:val="24"/>
        </w:rPr>
        <w:sectPr w:rsidR="00310CCE">
          <w:type w:val="continuous"/>
          <w:pgSz w:w="12240" w:h="15840"/>
          <w:pgMar w:top="1060" w:right="680" w:bottom="1200" w:left="1140" w:header="720" w:footer="720" w:gutter="0"/>
          <w:cols w:space="720"/>
        </w:sectPr>
      </w:pPr>
    </w:p>
    <w:p w14:paraId="3C4A2318" w14:textId="77777777" w:rsidR="00310CCE" w:rsidRDefault="003A2C00">
      <w:pPr>
        <w:spacing w:before="208"/>
        <w:ind w:left="278"/>
        <w:rPr>
          <w:sz w:val="24"/>
        </w:rPr>
      </w:pPr>
      <w:r>
        <w:rPr>
          <w:b/>
          <w:sz w:val="24"/>
        </w:rPr>
        <w:lastRenderedPageBreak/>
        <w:t>Câu</w:t>
      </w:r>
      <w:r>
        <w:rPr>
          <w:b/>
          <w:spacing w:val="1"/>
          <w:sz w:val="24"/>
        </w:rPr>
        <w:t xml:space="preserve"> </w:t>
      </w:r>
      <w:r>
        <w:rPr>
          <w:b/>
          <w:sz w:val="24"/>
        </w:rPr>
        <w:t xml:space="preserve">26: </w:t>
      </w:r>
      <w:r>
        <w:rPr>
          <w:sz w:val="24"/>
        </w:rPr>
        <w:t>Cho</w:t>
      </w:r>
      <w:r>
        <w:rPr>
          <w:spacing w:val="1"/>
          <w:sz w:val="24"/>
        </w:rPr>
        <w:t xml:space="preserve"> </w:t>
      </w:r>
      <w:r>
        <w:rPr>
          <w:sz w:val="24"/>
        </w:rPr>
        <w:t>tam</w:t>
      </w:r>
      <w:r>
        <w:rPr>
          <w:spacing w:val="1"/>
          <w:sz w:val="24"/>
        </w:rPr>
        <w:t xml:space="preserve"> </w:t>
      </w:r>
      <w:r>
        <w:rPr>
          <w:sz w:val="24"/>
        </w:rPr>
        <w:t>giác</w:t>
      </w:r>
      <w:r>
        <w:rPr>
          <w:spacing w:val="57"/>
          <w:sz w:val="24"/>
        </w:rPr>
        <w:t xml:space="preserve"> </w:t>
      </w:r>
      <w:r>
        <w:rPr>
          <w:i/>
          <w:sz w:val="23"/>
        </w:rPr>
        <w:t>ABC</w:t>
      </w:r>
      <w:r>
        <w:rPr>
          <w:i/>
          <w:spacing w:val="4"/>
          <w:sz w:val="23"/>
        </w:rPr>
        <w:t xml:space="preserve"> </w:t>
      </w:r>
      <w:r>
        <w:rPr>
          <w:sz w:val="24"/>
        </w:rPr>
        <w:t>có</w:t>
      </w:r>
    </w:p>
    <w:p w14:paraId="0331339A" w14:textId="77777777" w:rsidR="00310CCE" w:rsidRDefault="003A2C00">
      <w:pPr>
        <w:spacing w:before="187"/>
        <w:ind w:left="63"/>
        <w:rPr>
          <w:sz w:val="24"/>
        </w:rPr>
      </w:pPr>
      <w:r>
        <w:br w:type="column"/>
      </w:r>
      <w:r>
        <w:rPr>
          <w:i/>
          <w:spacing w:val="-2"/>
          <w:sz w:val="24"/>
        </w:rPr>
        <w:lastRenderedPageBreak/>
        <w:t>BC</w:t>
      </w:r>
      <w:r>
        <w:rPr>
          <w:i/>
          <w:spacing w:val="8"/>
          <w:sz w:val="24"/>
        </w:rPr>
        <w:t xml:space="preserve"> </w:t>
      </w:r>
      <w:r>
        <w:rPr>
          <w:rFonts w:ascii="Symbol" w:hAnsi="Symbol"/>
          <w:spacing w:val="-2"/>
          <w:sz w:val="24"/>
        </w:rPr>
        <w:t></w:t>
      </w:r>
      <w:r>
        <w:rPr>
          <w:spacing w:val="-13"/>
          <w:sz w:val="24"/>
        </w:rPr>
        <w:t xml:space="preserve"> </w:t>
      </w:r>
      <w:r>
        <w:rPr>
          <w:spacing w:val="-2"/>
          <w:sz w:val="24"/>
        </w:rPr>
        <w:t>5</w:t>
      </w:r>
      <w:r>
        <w:rPr>
          <w:spacing w:val="-39"/>
          <w:sz w:val="24"/>
        </w:rPr>
        <w:t xml:space="preserve"> </w:t>
      </w:r>
      <w:r>
        <w:rPr>
          <w:spacing w:val="-2"/>
          <w:sz w:val="24"/>
        </w:rPr>
        <w:t>cm,</w:t>
      </w:r>
      <w:r>
        <w:rPr>
          <w:spacing w:val="33"/>
          <w:sz w:val="24"/>
        </w:rPr>
        <w:t xml:space="preserve"> </w:t>
      </w:r>
      <w:r>
        <w:rPr>
          <w:i/>
          <w:spacing w:val="-1"/>
          <w:sz w:val="24"/>
        </w:rPr>
        <w:t>AB</w:t>
      </w:r>
      <w:r>
        <w:rPr>
          <w:i/>
          <w:sz w:val="24"/>
        </w:rPr>
        <w:t xml:space="preserve"> </w:t>
      </w:r>
      <w:r>
        <w:rPr>
          <w:rFonts w:ascii="Symbol" w:hAnsi="Symbol"/>
          <w:spacing w:val="-1"/>
          <w:sz w:val="24"/>
        </w:rPr>
        <w:t></w:t>
      </w:r>
      <w:r>
        <w:rPr>
          <w:spacing w:val="-9"/>
          <w:sz w:val="24"/>
        </w:rPr>
        <w:t xml:space="preserve"> </w:t>
      </w:r>
      <w:r>
        <w:rPr>
          <w:spacing w:val="-1"/>
          <w:sz w:val="24"/>
        </w:rPr>
        <w:t>6</w:t>
      </w:r>
      <w:r>
        <w:rPr>
          <w:spacing w:val="-34"/>
          <w:sz w:val="24"/>
        </w:rPr>
        <w:t xml:space="preserve"> </w:t>
      </w:r>
      <w:r>
        <w:rPr>
          <w:spacing w:val="-1"/>
          <w:sz w:val="24"/>
        </w:rPr>
        <w:t>cm</w:t>
      </w:r>
    </w:p>
    <w:p w14:paraId="1195534B" w14:textId="77777777" w:rsidR="00310CCE" w:rsidRDefault="003A2C00">
      <w:pPr>
        <w:spacing w:before="58" w:line="382" w:lineRule="exact"/>
        <w:ind w:left="62"/>
        <w:rPr>
          <w:sz w:val="24"/>
        </w:rPr>
      </w:pPr>
      <w:r>
        <w:br w:type="column"/>
      </w:r>
      <w:r>
        <w:rPr>
          <w:sz w:val="24"/>
        </w:rPr>
        <w:lastRenderedPageBreak/>
        <w:t>và</w:t>
      </w:r>
      <w:r>
        <w:rPr>
          <w:spacing w:val="32"/>
          <w:sz w:val="24"/>
        </w:rPr>
        <w:t xml:space="preserve"> </w:t>
      </w:r>
      <w:r>
        <w:rPr>
          <w:sz w:val="24"/>
        </w:rPr>
        <w:t>cos</w:t>
      </w:r>
      <w:r>
        <w:rPr>
          <w:spacing w:val="-18"/>
          <w:sz w:val="24"/>
        </w:rPr>
        <w:t xml:space="preserve"> </w:t>
      </w:r>
      <w:r>
        <w:rPr>
          <w:i/>
          <w:sz w:val="24"/>
        </w:rPr>
        <w:t xml:space="preserve">B </w:t>
      </w:r>
      <w:r>
        <w:rPr>
          <w:rFonts w:ascii="Symbol" w:hAnsi="Symbol"/>
          <w:sz w:val="24"/>
        </w:rPr>
        <w:t></w:t>
      </w:r>
      <w:r>
        <w:rPr>
          <w:spacing w:val="10"/>
          <w:sz w:val="24"/>
        </w:rPr>
        <w:t xml:space="preserve"> </w:t>
      </w:r>
      <w:r>
        <w:rPr>
          <w:position w:val="15"/>
          <w:sz w:val="24"/>
        </w:rPr>
        <w:t>3</w:t>
      </w:r>
      <w:r>
        <w:rPr>
          <w:spacing w:val="-33"/>
          <w:position w:val="15"/>
          <w:sz w:val="24"/>
        </w:rPr>
        <w:t xml:space="preserve"> </w:t>
      </w:r>
      <w:r>
        <w:rPr>
          <w:sz w:val="24"/>
        </w:rPr>
        <w:t>.</w:t>
      </w:r>
      <w:r>
        <w:rPr>
          <w:spacing w:val="30"/>
          <w:sz w:val="24"/>
        </w:rPr>
        <w:t xml:space="preserve"> </w:t>
      </w:r>
      <w:r>
        <w:rPr>
          <w:sz w:val="24"/>
        </w:rPr>
        <w:t>Diện</w:t>
      </w:r>
      <w:r>
        <w:rPr>
          <w:spacing w:val="1"/>
          <w:sz w:val="24"/>
        </w:rPr>
        <w:t xml:space="preserve"> </w:t>
      </w:r>
      <w:r>
        <w:rPr>
          <w:sz w:val="24"/>
        </w:rPr>
        <w:t>tích tam</w:t>
      </w:r>
      <w:r>
        <w:rPr>
          <w:spacing w:val="1"/>
          <w:sz w:val="24"/>
        </w:rPr>
        <w:t xml:space="preserve"> </w:t>
      </w:r>
      <w:r>
        <w:rPr>
          <w:sz w:val="24"/>
        </w:rPr>
        <w:t>giác</w:t>
      </w:r>
      <w:r>
        <w:rPr>
          <w:spacing w:val="58"/>
          <w:sz w:val="24"/>
        </w:rPr>
        <w:t xml:space="preserve"> </w:t>
      </w:r>
      <w:r>
        <w:rPr>
          <w:i/>
          <w:sz w:val="23"/>
        </w:rPr>
        <w:t>ABC</w:t>
      </w:r>
      <w:r>
        <w:rPr>
          <w:i/>
          <w:spacing w:val="60"/>
          <w:sz w:val="23"/>
        </w:rPr>
        <w:t xml:space="preserve"> </w:t>
      </w:r>
      <w:r>
        <w:rPr>
          <w:sz w:val="24"/>
        </w:rPr>
        <w:t>bằng</w:t>
      </w:r>
    </w:p>
    <w:p w14:paraId="28A92E81" w14:textId="65FD8D8E" w:rsidR="00310CCE" w:rsidRDefault="00021D04">
      <w:pPr>
        <w:spacing w:line="231" w:lineRule="exact"/>
        <w:ind w:left="1142"/>
        <w:rPr>
          <w:sz w:val="24"/>
        </w:rPr>
      </w:pPr>
      <w:r>
        <w:rPr>
          <w:noProof/>
        </w:rPr>
        <mc:AlternateContent>
          <mc:Choice Requires="wps">
            <w:drawing>
              <wp:anchor distT="0" distB="0" distL="114300" distR="114300" simplePos="0" relativeHeight="480475136" behindDoc="1" locked="0" layoutInCell="1" allowOverlap="1" wp14:anchorId="52F2E89B" wp14:editId="549151D7">
                <wp:simplePos x="0" y="0"/>
                <wp:positionH relativeFrom="page">
                  <wp:posOffset>5001895</wp:posOffset>
                </wp:positionH>
                <wp:positionV relativeFrom="paragraph">
                  <wp:posOffset>-44450</wp:posOffset>
                </wp:positionV>
                <wp:extent cx="83185" cy="0"/>
                <wp:effectExtent l="0" t="0" r="0" b="0"/>
                <wp:wrapNone/>
                <wp:docPr id="60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EC773E" id="Line 544" o:spid="_x0000_s1026" style="position:absolute;z-index:-228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85pt,-3.5pt" to="400.4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V8KFQIAACoEAAAOAAAAZHJzL2Uyb0RvYy54bWysU02P2jAQvVfqf7B8hyQQ2BARVhWBXmgX abc/wNgOserYlm0IqOp/79h8iG0vVdUcnLFn5vnNvPH8+dRJdOTWCa0qnA1TjLiimgm1r/C3t/Wg wMh5ohiRWvEKn7nDz4uPH+a9KflIt1oybhGAKFf2psKt96ZMEkdb3hE31IYrcDbadsTD1u4TZkkP 6J1MRmk6TXptmbGacufgtL448SLiNw2n/qVpHPdIVhi4+bjauO7CmizmpNxbYlpBrzTIP7DoiFBw 6R2qJp6ggxV/QHWCWu1044dUd4luGkF5rAGqydLfqnltieGxFmiOM/c2uf8HS78etxYJVuFpOsZI kQ5E2gjF0STPQ3d640oIWqqtDfXRk3o1G02/O6T0siVqzyPLt7OBxCxkJO9SwsYZuGPXf9EMYsjB 69iqU2O7AAlNQKeoyPmuCD95ROGwGGfFBCN68ySkvKUZ6/xnrjsUjApL4BxhyXHjfKBByltIuEXp tZAyyi0V6iv8NClmMcFpKVhwhjBn97ultOhIwsDEL9YEnscwqw+KRbCWE7a62p4IebHhcqkCHhQC dK7WZSJ+zNLZqlgV+SAfTVeDPK3rwaf1Mh9M19nTpB7Xy2Wd/QzUsrxsBWNcBXa36czyv1P/+k4u c3Wfz3sbkvfosV9A9vaPpKOSQbzLGOw0O2/tTWEYyBh8fTxh4h/3YD8+8cUvAAAA//8DAFBLAwQU AAYACAAAACEANuj+eN0AAAAJAQAADwAAAGRycy9kb3ducmV2LnhtbEyPwUrEMBCG74LvEEbwtpvo wdbadNFFQRAWXAXxlqZjU2wmpUm73bd3xIN7nJmPf76/3Cy+FzOOsQuk4WqtQCDZ0HTUanh/e1rl IGIy1Jg+EGo4YoRNdX5WmqIJB3rFeZ9awSEUC6PBpTQUUkbr0Ju4DgMS377C6E3icWxlM5oDh/te Xit1I73piD84M+DWof3eT15D/bK13cfzY+387tY+4HH36eZJ68uL5f4ORMIl/cPwq8/qULFTHSZq oug1ZHmWMaphlXEnBnKluEv9t5BVKU8bVD8AAAD//wMAUEsBAi0AFAAGAAgAAAAhALaDOJL+AAAA 4QEAABMAAAAAAAAAAAAAAAAAAAAAAFtDb250ZW50X1R5cGVzXS54bWxQSwECLQAUAAYACAAAACEA OP0h/9YAAACUAQAACwAAAAAAAAAAAAAAAAAvAQAAX3JlbHMvLnJlbHNQSwECLQAUAAYACAAAACEA CGVfChUCAAAqBAAADgAAAAAAAAAAAAAAAAAuAgAAZHJzL2Uyb0RvYy54bWxQSwECLQAUAAYACAAA ACEANuj+eN0AAAAJAQAADwAAAAAAAAAAAAAAAABvBAAAZHJzL2Rvd25yZXYueG1sUEsFBgAAAAAE AAQA8wAAAHkFAAAAAA== " strokeweight=".21081mm">
                <w10:wrap anchorx="page"/>
              </v:line>
            </w:pict>
          </mc:Fallback>
        </mc:AlternateContent>
      </w:r>
      <w:r w:rsidR="003A2C00">
        <w:rPr>
          <w:w w:val="99"/>
          <w:sz w:val="24"/>
        </w:rPr>
        <w:t>5</w:t>
      </w:r>
    </w:p>
    <w:p w14:paraId="7D69D590" w14:textId="77777777" w:rsidR="00310CCE" w:rsidRDefault="00310CCE">
      <w:pPr>
        <w:spacing w:line="231" w:lineRule="exact"/>
        <w:rPr>
          <w:sz w:val="24"/>
        </w:rPr>
        <w:sectPr w:rsidR="00310CCE">
          <w:type w:val="continuous"/>
          <w:pgSz w:w="12240" w:h="15840"/>
          <w:pgMar w:top="1060" w:right="680" w:bottom="1200" w:left="1140" w:header="720" w:footer="720" w:gutter="0"/>
          <w:cols w:num="3" w:space="720" w:equalWidth="0">
            <w:col w:w="3344" w:space="40"/>
            <w:col w:w="2179" w:space="39"/>
            <w:col w:w="4818"/>
          </w:cols>
        </w:sectPr>
      </w:pPr>
    </w:p>
    <w:p w14:paraId="6032F92F" w14:textId="77777777" w:rsidR="00310CCE" w:rsidRDefault="003A2C00">
      <w:pPr>
        <w:tabs>
          <w:tab w:val="left" w:pos="2438"/>
          <w:tab w:val="left" w:pos="4599"/>
          <w:tab w:val="left" w:pos="6759"/>
        </w:tabs>
        <w:spacing w:before="44"/>
        <w:ind w:left="278"/>
        <w:rPr>
          <w:sz w:val="24"/>
        </w:rPr>
      </w:pPr>
      <w:r>
        <w:rPr>
          <w:b/>
          <w:w w:val="95"/>
          <w:sz w:val="24"/>
        </w:rPr>
        <w:lastRenderedPageBreak/>
        <w:t>A.</w:t>
      </w:r>
      <w:r>
        <w:rPr>
          <w:b/>
          <w:spacing w:val="27"/>
          <w:w w:val="95"/>
          <w:sz w:val="24"/>
        </w:rPr>
        <w:t xml:space="preserve"> </w:t>
      </w:r>
      <w:r>
        <w:rPr>
          <w:w w:val="95"/>
          <w:sz w:val="24"/>
        </w:rPr>
        <w:t>18</w:t>
      </w:r>
      <w:r>
        <w:rPr>
          <w:spacing w:val="-29"/>
          <w:w w:val="95"/>
          <w:sz w:val="24"/>
        </w:rPr>
        <w:t xml:space="preserve"> </w:t>
      </w:r>
      <w:r>
        <w:rPr>
          <w:w w:val="95"/>
          <w:sz w:val="24"/>
        </w:rPr>
        <w:t>cm</w:t>
      </w:r>
      <w:r>
        <w:rPr>
          <w:w w:val="95"/>
          <w:sz w:val="24"/>
          <w:vertAlign w:val="superscript"/>
        </w:rPr>
        <w:t>2</w:t>
      </w:r>
      <w:r>
        <w:rPr>
          <w:w w:val="95"/>
          <w:sz w:val="24"/>
        </w:rPr>
        <w:t>.</w:t>
      </w:r>
      <w:r>
        <w:rPr>
          <w:w w:val="95"/>
          <w:sz w:val="24"/>
        </w:rPr>
        <w:tab/>
      </w:r>
      <w:r>
        <w:rPr>
          <w:b/>
          <w:w w:val="95"/>
          <w:sz w:val="24"/>
        </w:rPr>
        <w:t>B.</w:t>
      </w:r>
      <w:r>
        <w:rPr>
          <w:b/>
          <w:spacing w:val="49"/>
          <w:w w:val="95"/>
          <w:sz w:val="24"/>
        </w:rPr>
        <w:t xml:space="preserve"> </w:t>
      </w:r>
      <w:r>
        <w:rPr>
          <w:w w:val="95"/>
          <w:sz w:val="24"/>
        </w:rPr>
        <w:t>9</w:t>
      </w:r>
      <w:r>
        <w:rPr>
          <w:spacing w:val="-26"/>
          <w:w w:val="95"/>
          <w:sz w:val="24"/>
        </w:rPr>
        <w:t xml:space="preserve"> </w:t>
      </w:r>
      <w:r>
        <w:rPr>
          <w:w w:val="95"/>
          <w:sz w:val="24"/>
        </w:rPr>
        <w:t>cm</w:t>
      </w:r>
      <w:r>
        <w:rPr>
          <w:w w:val="95"/>
          <w:sz w:val="24"/>
          <w:vertAlign w:val="superscript"/>
        </w:rPr>
        <w:t>2</w:t>
      </w:r>
      <w:r>
        <w:rPr>
          <w:w w:val="95"/>
          <w:sz w:val="24"/>
        </w:rPr>
        <w:t>.</w:t>
      </w:r>
      <w:r>
        <w:rPr>
          <w:w w:val="95"/>
          <w:sz w:val="24"/>
        </w:rPr>
        <w:tab/>
      </w:r>
      <w:r>
        <w:rPr>
          <w:b/>
          <w:w w:val="95"/>
          <w:sz w:val="24"/>
          <w:u w:val="thick"/>
        </w:rPr>
        <w:t>C.</w:t>
      </w:r>
      <w:r>
        <w:rPr>
          <w:b/>
          <w:spacing w:val="30"/>
          <w:w w:val="95"/>
          <w:sz w:val="24"/>
        </w:rPr>
        <w:t xml:space="preserve"> </w:t>
      </w:r>
      <w:r>
        <w:rPr>
          <w:w w:val="95"/>
          <w:sz w:val="24"/>
        </w:rPr>
        <w:t>12</w:t>
      </w:r>
      <w:r>
        <w:rPr>
          <w:spacing w:val="-23"/>
          <w:w w:val="95"/>
          <w:sz w:val="24"/>
        </w:rPr>
        <w:t xml:space="preserve"> </w:t>
      </w:r>
      <w:r>
        <w:rPr>
          <w:w w:val="95"/>
          <w:sz w:val="24"/>
        </w:rPr>
        <w:t>cm</w:t>
      </w:r>
      <w:r>
        <w:rPr>
          <w:w w:val="95"/>
          <w:sz w:val="24"/>
          <w:vertAlign w:val="superscript"/>
        </w:rPr>
        <w:t>2</w:t>
      </w:r>
      <w:r>
        <w:rPr>
          <w:w w:val="95"/>
          <w:sz w:val="24"/>
        </w:rPr>
        <w:t>.</w:t>
      </w:r>
      <w:r>
        <w:rPr>
          <w:w w:val="95"/>
          <w:sz w:val="24"/>
        </w:rPr>
        <w:tab/>
      </w:r>
      <w:r>
        <w:rPr>
          <w:b/>
          <w:w w:val="95"/>
          <w:sz w:val="24"/>
        </w:rPr>
        <w:t>D.</w:t>
      </w:r>
      <w:r>
        <w:rPr>
          <w:b/>
          <w:spacing w:val="50"/>
          <w:w w:val="95"/>
          <w:sz w:val="24"/>
        </w:rPr>
        <w:t xml:space="preserve"> </w:t>
      </w:r>
      <w:r>
        <w:rPr>
          <w:w w:val="95"/>
          <w:sz w:val="24"/>
        </w:rPr>
        <w:t>24</w:t>
      </w:r>
      <w:r>
        <w:rPr>
          <w:spacing w:val="-26"/>
          <w:w w:val="95"/>
          <w:sz w:val="24"/>
        </w:rPr>
        <w:t xml:space="preserve"> </w:t>
      </w:r>
      <w:r>
        <w:rPr>
          <w:w w:val="95"/>
          <w:sz w:val="24"/>
        </w:rPr>
        <w:t>cm</w:t>
      </w:r>
      <w:r>
        <w:rPr>
          <w:w w:val="95"/>
          <w:sz w:val="24"/>
          <w:vertAlign w:val="superscript"/>
        </w:rPr>
        <w:t>2</w:t>
      </w:r>
      <w:r>
        <w:rPr>
          <w:w w:val="95"/>
          <w:sz w:val="24"/>
        </w:rPr>
        <w:t>.</w:t>
      </w:r>
    </w:p>
    <w:p w14:paraId="1E8E744A" w14:textId="77777777" w:rsidR="00310CCE" w:rsidRDefault="00310CCE">
      <w:pPr>
        <w:rPr>
          <w:sz w:val="24"/>
        </w:rPr>
        <w:sectPr w:rsidR="00310CCE">
          <w:type w:val="continuous"/>
          <w:pgSz w:w="12240" w:h="15840"/>
          <w:pgMar w:top="1060" w:right="680" w:bottom="1200" w:left="1140" w:header="720" w:footer="720" w:gutter="0"/>
          <w:cols w:space="720"/>
        </w:sectPr>
      </w:pPr>
    </w:p>
    <w:p w14:paraId="5A100A28" w14:textId="77777777" w:rsidR="00310CCE" w:rsidRDefault="003A2C00">
      <w:pPr>
        <w:spacing w:before="48"/>
        <w:ind w:left="278"/>
        <w:rPr>
          <w:sz w:val="24"/>
        </w:rPr>
      </w:pPr>
      <w:r>
        <w:rPr>
          <w:b/>
          <w:sz w:val="24"/>
        </w:rPr>
        <w:lastRenderedPageBreak/>
        <w:t>Câu</w:t>
      </w:r>
      <w:r>
        <w:rPr>
          <w:b/>
          <w:spacing w:val="-1"/>
          <w:sz w:val="24"/>
        </w:rPr>
        <w:t xml:space="preserve"> </w:t>
      </w:r>
      <w:r>
        <w:rPr>
          <w:b/>
          <w:sz w:val="24"/>
        </w:rPr>
        <w:t>27:</w:t>
      </w:r>
      <w:r>
        <w:rPr>
          <w:b/>
          <w:spacing w:val="-1"/>
          <w:sz w:val="24"/>
        </w:rPr>
        <w:t xml:space="preserve"> </w:t>
      </w:r>
      <w:r>
        <w:rPr>
          <w:sz w:val="24"/>
        </w:rPr>
        <w:t>Cho</w:t>
      </w:r>
      <w:r>
        <w:rPr>
          <w:spacing w:val="-1"/>
          <w:sz w:val="24"/>
        </w:rPr>
        <w:t xml:space="preserve"> </w:t>
      </w:r>
      <w:r>
        <w:rPr>
          <w:sz w:val="24"/>
        </w:rPr>
        <w:t>tam giác</w:t>
      </w:r>
      <w:r>
        <w:rPr>
          <w:spacing w:val="53"/>
          <w:sz w:val="24"/>
        </w:rPr>
        <w:t xml:space="preserve"> </w:t>
      </w:r>
      <w:r>
        <w:rPr>
          <w:i/>
          <w:sz w:val="23"/>
        </w:rPr>
        <w:t>ABC</w:t>
      </w:r>
      <w:r>
        <w:rPr>
          <w:i/>
          <w:spacing w:val="56"/>
          <w:sz w:val="23"/>
        </w:rPr>
        <w:t xml:space="preserve"> </w:t>
      </w:r>
      <w:r>
        <w:rPr>
          <w:sz w:val="24"/>
        </w:rPr>
        <w:t>có</w:t>
      </w:r>
    </w:p>
    <w:p w14:paraId="3462811D" w14:textId="77777777" w:rsidR="00310CCE" w:rsidRDefault="003A2C00">
      <w:pPr>
        <w:spacing w:before="48"/>
        <w:ind w:left="333"/>
        <w:rPr>
          <w:sz w:val="24"/>
        </w:rPr>
      </w:pPr>
      <w:r>
        <w:rPr>
          <w:i/>
          <w:sz w:val="23"/>
        </w:rPr>
        <w:t>ABC</w:t>
      </w:r>
      <w:r>
        <w:rPr>
          <w:i/>
          <w:spacing w:val="47"/>
          <w:sz w:val="23"/>
        </w:rPr>
        <w:t xml:space="preserve"> </w:t>
      </w:r>
      <w:r>
        <w:rPr>
          <w:sz w:val="24"/>
        </w:rPr>
        <w:t>bằng</w:t>
      </w:r>
    </w:p>
    <w:p w14:paraId="4200148B" w14:textId="77777777" w:rsidR="00310CCE" w:rsidRDefault="003A2C00">
      <w:pPr>
        <w:spacing w:before="41"/>
        <w:ind w:left="75"/>
        <w:rPr>
          <w:sz w:val="24"/>
        </w:rPr>
      </w:pPr>
      <w:r>
        <w:br w:type="column"/>
      </w:r>
      <w:r>
        <w:rPr>
          <w:i/>
          <w:spacing w:val="-1"/>
          <w:sz w:val="23"/>
        </w:rPr>
        <w:lastRenderedPageBreak/>
        <w:t>AB</w:t>
      </w:r>
      <w:r>
        <w:rPr>
          <w:i/>
          <w:sz w:val="23"/>
        </w:rPr>
        <w:t xml:space="preserve"> </w:t>
      </w:r>
      <w:r>
        <w:rPr>
          <w:rFonts w:ascii="Symbol" w:hAnsi="Symbol"/>
          <w:spacing w:val="-1"/>
          <w:sz w:val="23"/>
        </w:rPr>
        <w:t></w:t>
      </w:r>
      <w:r>
        <w:rPr>
          <w:spacing w:val="-3"/>
          <w:sz w:val="23"/>
        </w:rPr>
        <w:t xml:space="preserve"> </w:t>
      </w:r>
      <w:r>
        <w:rPr>
          <w:spacing w:val="-1"/>
          <w:sz w:val="23"/>
        </w:rPr>
        <w:t>4,</w:t>
      </w:r>
      <w:r>
        <w:rPr>
          <w:spacing w:val="-21"/>
          <w:sz w:val="23"/>
        </w:rPr>
        <w:t xml:space="preserve"> </w:t>
      </w:r>
      <w:r>
        <w:rPr>
          <w:i/>
          <w:spacing w:val="-1"/>
          <w:sz w:val="23"/>
        </w:rPr>
        <w:t>BC</w:t>
      </w:r>
      <w:r>
        <w:rPr>
          <w:i/>
          <w:spacing w:val="9"/>
          <w:sz w:val="23"/>
        </w:rPr>
        <w:t xml:space="preserve"> </w:t>
      </w:r>
      <w:r>
        <w:rPr>
          <w:rFonts w:ascii="Symbol" w:hAnsi="Symbol"/>
          <w:spacing w:val="-1"/>
          <w:sz w:val="23"/>
        </w:rPr>
        <w:t></w:t>
      </w:r>
      <w:r>
        <w:rPr>
          <w:spacing w:val="-10"/>
          <w:sz w:val="23"/>
        </w:rPr>
        <w:t xml:space="preserve"> </w:t>
      </w:r>
      <w:r>
        <w:rPr>
          <w:spacing w:val="-1"/>
          <w:sz w:val="23"/>
        </w:rPr>
        <w:t>5,</w:t>
      </w:r>
      <w:r>
        <w:rPr>
          <w:spacing w:val="-35"/>
          <w:sz w:val="23"/>
        </w:rPr>
        <w:t xml:space="preserve"> </w:t>
      </w:r>
      <w:r>
        <w:rPr>
          <w:i/>
          <w:spacing w:val="-1"/>
          <w:sz w:val="23"/>
        </w:rPr>
        <w:t>CA</w:t>
      </w:r>
      <w:r>
        <w:rPr>
          <w:i/>
          <w:spacing w:val="-11"/>
          <w:sz w:val="23"/>
        </w:rPr>
        <w:t xml:space="preserve"> </w:t>
      </w:r>
      <w:r>
        <w:rPr>
          <w:rFonts w:ascii="Symbol" w:hAnsi="Symbol"/>
          <w:spacing w:val="-1"/>
          <w:sz w:val="23"/>
        </w:rPr>
        <w:t></w:t>
      </w:r>
      <w:r>
        <w:rPr>
          <w:spacing w:val="-7"/>
          <w:sz w:val="23"/>
        </w:rPr>
        <w:t xml:space="preserve"> </w:t>
      </w:r>
      <w:r>
        <w:rPr>
          <w:spacing w:val="-1"/>
          <w:sz w:val="23"/>
        </w:rPr>
        <w:t>6.</w:t>
      </w:r>
      <w:r>
        <w:rPr>
          <w:spacing w:val="27"/>
          <w:sz w:val="23"/>
        </w:rPr>
        <w:t xml:space="preserve"> </w:t>
      </w:r>
      <w:r>
        <w:rPr>
          <w:spacing w:val="-1"/>
          <w:sz w:val="24"/>
        </w:rPr>
        <w:t>Độ</w:t>
      </w:r>
      <w:r>
        <w:rPr>
          <w:spacing w:val="-12"/>
          <w:sz w:val="24"/>
        </w:rPr>
        <w:t xml:space="preserve"> </w:t>
      </w:r>
      <w:r>
        <w:rPr>
          <w:spacing w:val="-1"/>
          <w:sz w:val="24"/>
        </w:rPr>
        <w:t>dài</w:t>
      </w:r>
      <w:r>
        <w:rPr>
          <w:spacing w:val="-12"/>
          <w:sz w:val="24"/>
        </w:rPr>
        <w:t xml:space="preserve"> </w:t>
      </w:r>
      <w:r>
        <w:rPr>
          <w:spacing w:val="-1"/>
          <w:sz w:val="24"/>
        </w:rPr>
        <w:t>đường</w:t>
      </w:r>
      <w:r>
        <w:rPr>
          <w:spacing w:val="-12"/>
          <w:sz w:val="24"/>
        </w:rPr>
        <w:t xml:space="preserve"> </w:t>
      </w:r>
      <w:r>
        <w:rPr>
          <w:spacing w:val="-1"/>
          <w:sz w:val="24"/>
        </w:rPr>
        <w:t>cao</w:t>
      </w:r>
      <w:r>
        <w:rPr>
          <w:spacing w:val="-12"/>
          <w:sz w:val="24"/>
        </w:rPr>
        <w:t xml:space="preserve"> </w:t>
      </w:r>
      <w:r>
        <w:rPr>
          <w:spacing w:val="-1"/>
          <w:sz w:val="24"/>
        </w:rPr>
        <w:t>kẻ</w:t>
      </w:r>
      <w:r>
        <w:rPr>
          <w:spacing w:val="-13"/>
          <w:sz w:val="24"/>
        </w:rPr>
        <w:t xml:space="preserve"> </w:t>
      </w:r>
      <w:r>
        <w:rPr>
          <w:spacing w:val="-1"/>
          <w:sz w:val="24"/>
        </w:rPr>
        <w:t>từ</w:t>
      </w:r>
      <w:r>
        <w:rPr>
          <w:spacing w:val="44"/>
          <w:sz w:val="24"/>
        </w:rPr>
        <w:t xml:space="preserve"> </w:t>
      </w:r>
      <w:r>
        <w:rPr>
          <w:i/>
          <w:spacing w:val="-1"/>
        </w:rPr>
        <w:t>A</w:t>
      </w:r>
      <w:r>
        <w:rPr>
          <w:i/>
          <w:spacing w:val="45"/>
        </w:rPr>
        <w:t xml:space="preserve"> </w:t>
      </w:r>
      <w:r>
        <w:rPr>
          <w:spacing w:val="-1"/>
          <w:sz w:val="24"/>
        </w:rPr>
        <w:t>của</w:t>
      </w:r>
      <w:r>
        <w:rPr>
          <w:spacing w:val="-13"/>
          <w:sz w:val="24"/>
        </w:rPr>
        <w:t xml:space="preserve"> </w:t>
      </w:r>
      <w:r>
        <w:rPr>
          <w:spacing w:val="-1"/>
          <w:sz w:val="24"/>
        </w:rPr>
        <w:t>tam</w:t>
      </w:r>
      <w:r>
        <w:rPr>
          <w:spacing w:val="-12"/>
          <w:sz w:val="24"/>
        </w:rPr>
        <w:t xml:space="preserve"> </w:t>
      </w:r>
      <w:r>
        <w:rPr>
          <w:spacing w:val="-1"/>
          <w:sz w:val="24"/>
        </w:rPr>
        <w:t>giác</w:t>
      </w:r>
    </w:p>
    <w:p w14:paraId="1820FEA0" w14:textId="77777777" w:rsidR="00310CCE" w:rsidRDefault="00310CCE">
      <w:pPr>
        <w:rPr>
          <w:sz w:val="24"/>
        </w:rPr>
        <w:sectPr w:rsidR="00310CCE">
          <w:type w:val="continuous"/>
          <w:pgSz w:w="12240" w:h="15840"/>
          <w:pgMar w:top="1060" w:right="680" w:bottom="1200" w:left="1140" w:header="720" w:footer="720" w:gutter="0"/>
          <w:cols w:num="2" w:space="720" w:equalWidth="0">
            <w:col w:w="3330" w:space="40"/>
            <w:col w:w="7050"/>
          </w:cols>
        </w:sectPr>
      </w:pPr>
    </w:p>
    <w:p w14:paraId="44D509B4" w14:textId="09D87427" w:rsidR="00310CCE" w:rsidRDefault="00021D04">
      <w:pPr>
        <w:spacing w:before="89" w:line="187" w:lineRule="auto"/>
        <w:ind w:left="278"/>
        <w:rPr>
          <w:sz w:val="24"/>
        </w:rPr>
      </w:pPr>
      <w:r>
        <w:rPr>
          <w:noProof/>
        </w:rPr>
        <w:lastRenderedPageBreak/>
        <mc:AlternateContent>
          <mc:Choice Requires="wpg">
            <w:drawing>
              <wp:anchor distT="0" distB="0" distL="114300" distR="114300" simplePos="0" relativeHeight="480475648" behindDoc="1" locked="0" layoutInCell="1" allowOverlap="1" wp14:anchorId="4BD276AC" wp14:editId="4AB7D7A3">
                <wp:simplePos x="0" y="0"/>
                <wp:positionH relativeFrom="page">
                  <wp:posOffset>1113155</wp:posOffset>
                </wp:positionH>
                <wp:positionV relativeFrom="paragraph">
                  <wp:posOffset>38735</wp:posOffset>
                </wp:positionV>
                <wp:extent cx="345440" cy="212725"/>
                <wp:effectExtent l="0" t="0" r="0" b="0"/>
                <wp:wrapNone/>
                <wp:docPr id="60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212725"/>
                          <a:chOff x="1753" y="61"/>
                          <a:chExt cx="544" cy="335"/>
                        </a:xfrm>
                      </wpg:grpSpPr>
                      <pic:pic xmlns:pic="http://schemas.openxmlformats.org/drawingml/2006/picture">
                        <pic:nvPicPr>
                          <pic:cNvPr id="601" name="Picture 5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87" y="60"/>
                            <a:ext cx="295" cy="266"/>
                          </a:xfrm>
                          <a:prstGeom prst="rect">
                            <a:avLst/>
                          </a:prstGeom>
                          <a:noFill/>
                          <a:extLst>
                            <a:ext uri="{909E8E84-426E-40DD-AFC4-6F175D3DCCD1}">
                              <a14:hiddenFill xmlns:a14="http://schemas.microsoft.com/office/drawing/2010/main">
                                <a:solidFill>
                                  <a:srgbClr val="FFFFFF"/>
                                </a:solidFill>
                              </a14:hiddenFill>
                            </a:ext>
                          </a:extLst>
                        </pic:spPr>
                      </pic:pic>
                      <wps:wsp>
                        <wps:cNvPr id="602" name="Line 542"/>
                        <wps:cNvCnPr>
                          <a:cxnSpLocks noChangeShapeType="1"/>
                        </wps:cNvCnPr>
                        <wps:spPr bwMode="auto">
                          <a:xfrm>
                            <a:off x="1753" y="389"/>
                            <a:ext cx="543" cy="0"/>
                          </a:xfrm>
                          <a:prstGeom prst="line">
                            <a:avLst/>
                          </a:prstGeom>
                          <a:noFill/>
                          <a:ln w="75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7684B8E" id="Group 541" o:spid="_x0000_s1026" style="position:absolute;margin-left:87.65pt;margin-top:3.05pt;width:27.2pt;height:16.75pt;z-index:-22840832;mso-position-horizontal-relative:page" coordorigin="1753,61" coordsize="544,3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7jkSYwwMAAK4JAAAOAAAAZHJzL2Uyb0RvYy54bWzEVttu2zgQfV9g/0HQ u6OL5ZsQu0hlOyiQdoNt+wE0RVlEJZIg6RsW++87Q0qOEweo0T6sAdu8zXDmnDMj3X84tk2wZ9pw KeZhcheHARNUllxs5+H3b+vBNAyMJaIkjRRsHp6YCT8s/vzj/qBylspaNiXTATgRJj+oeVhbq/Io MrRmLTF3UjEBm5XULbEw1duo1OQA3tsmSuN4HB2kLpWWlBkDq0u/GS6c/6pi1P5VVYbZoJmHEJt1 v9r9bvA3WtyTfKuJqjntwiC/EEVLuIBLz66WxJJgp/mVq5ZTLY2s7B2VbSSrilPmcoBskvhNNo9a 7pTLZZsftuoME0D7Bqdfdku/7J91wMt5OI4BH0FaIMndG4yyBOE5qG0Opx61+qqetc8Rhk+S/jCw Hb3dx/nWHw42h8+yBIdkZ6WD51jpFl1A4sHRsXA6s8CONqCwOMxGWQaxUNhKk3SSjjxLtAYq0SqZ jIZhALtjFyDJab3qbMHSGw6Hzioiub/ShdmFtbhXnObw7QCF0RWgPxceWNmdZmHnpL3JR0v0j50a APeKWL7hDbcnp2NAB4MS+2dOEWWcXHKT9NzAPl4L7AwRlv6ctyKYlWMmELKoidiyB6OgCAA0cNAv aS0PNSOlwWXk8LUXN30Vyabhas2bBqnDcZcz1NEbHb4Dm9f4UtJdy4T1RatZA+lLYWquTBjonLUb BhrUn8rE6QS08GQsXoeqcIX0Tzp9iONZ+nFQjOJikMWT1eBhlk0Gk3g1yeJsmhRJ8S9aJ1m+Mwxg IM1S8S5WWL2K9t2q6fqLr0dX18GeuO6BSLmA+n8XIiwhJBir0fRvABvOwdhqZmmNwwqQ69bh8HnD wfyCLHJgoMJ+WjTJbDrx8u/aV1846WzUVc147GjtxQ+y0MY+MtkGOACcIUqHM9lDDj6v/ghGLCSy 7fJ4j4lZPFtNV9NskKXjFTCxXA4e1kU2GK+hNJfDZVEsk56JmpclE+ju94lwuMqGl70Wjd5uikZ7 gtbu0yVuXo5FKIiXMHry+n9PYo8+rOIQvtj54JlkerHD7DYB4RPpvW7+tSaKAero9rK00760n7jA uk4xhe5QIXzLpUfRtdxzFTt3304K2qsv4lcmOLlNTX0zHU5neLGvOOzD2GFcE3YyO3fSKzE1EPaN YmpEcJiHk1E6cwYXJGHxXHAZu881lySHR6IoXZzYwVbd2BLe+DHE2YgujasW8n8K91xTN+mx588r YSPL07OGrOEx5jTpRu6lwMm4e4HBt47LuTv18pq1+A8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PW4Xi7fAAAACAEAAA8AAABkcnMvZG93bnJldi54bWxMj09rwkAUxO+FfoflFXqr mz8Ya8xGRNqepFAtFG9r8kyC2bchuybx2/f1VI/DDDO/ydaTacWAvWssKQhnAQikwpYNVQq+D+8v ryCc11Tq1hIquKGDdf74kOm0tCN94bD3leAScqlWUHvfpVK6okaj3cx2SOydbW+0Z9lXsuz1yOWm lVEQJNLohnih1h1uaywu+6tR8DHqcROHb8Puct7ejof5588uRKWen6bNCoTHyf+H4Q+f0SFnppO9 UulEy3oxjzmqIAlBsB9FywWIk4J4mYDMM3l/IP8FAAD//wMAUEsDBAoAAAAAAAAAIQAchuHYpAMA AKQDAAAUAAAAZHJzL21lZGlhL2ltYWdlMS5wbmeJUE5HDQoaCgAAAA1JSERSAAAAJwAAACQIBgAA AAo3I5sAAAAGYktHRAD/AP8A/6C9p5MAAAAJcEhZcwAADsQAAA7EAZUrDhsAAANESURBVFiFzddB SFtJGAfw/8xL2VWMmm2rLVk8LC67caMG8VA0Ni8ePHiQ3ZYVxLXHXhLMTfDQg4ceemqLPXjWUook 2kMvOb2XVPFQloTWLooiK6uoLxpahSq6b75enDYKtuCbqB8MJJnMx49/JvMYEBFUjZqamn8BkIox MDDwQBlseXm5RhVMDhcUVSqVCgEAY8xOp9Oh0tLSXac9leI0TbObm5tfB4PBaRU9uYomAGAYRlgI wXVdT6nqqSS5lZWVH5eWln4CAF3XTRU9AUXJyf3GObdbW1uV/KSAouRM09Q1TbObmpr+drvdOyp6 AoqSM01TF0LwcDhsqugny3Fyq6ur3sXFxVoACIVCyv4MgILkCs43EQwGp5yTvpTj5FKpVIhzLgKB QKa8vHxbBUqW4+QMwwgTEWtvbzdUgArLUXJra2vXFxYWfgbUnm+yHCVXzP0GOEzONE2dcy4aGxuz FRUVH1ShZDlKzjRNnYig+nyTderk1tfXr83Pz/8CFGe/AQ6SS6fTNw9fUltb2ytFniN16uTkfquv r39TWVn5XiVK1qmTMwwjDADFON9kfcbZtq2Njo7e6e3tfUpE7GuLLMuqmpub+1UIwVU/T48UESGZ THb4fL5/cHixGBkZufu1y8z4+Pifh98VW1tbP6i8wRUOdHV1vfB4PHmXy7UvcSUlJR83NjaqTloU iUSeMMZEQ0NDtlgwIgK8Xu9/AKinp+fZ4ODgfQns7Ox8edKiurq6d5xzOxaLPSoqbmxs7K+ZmZkb RISDgwNXIBDISODExMQfxxdYlnVVzk9OTv5eVNzxD2ZnZ3/TNO1/AOTxePL5fN5TOB+Px29L3Obm 5uUzxRERhoaG7klAX1/faOFcNBodZowJv9//tpiwE3H7+/uXamtrFyQwmUx2yDm/3/+Wc2739/c/ PhccESGTyQQYYwIAeb3ele3tbXcul7siwYlE4ta54YgIsVjsocREIpEniUTilnyfy+WunCtub2/v u+rq6jUJamlpmWaMCZ/P967YsG/iiAhTU1MtEgeAOOd2NBodvhA4IkJ3d/fzQmA8Hr99YXC7u7vf l5WV7UicZVlXLwyOiJDNZhsYY7bb7f5wFjAiwidHGe1uVDPH8gAAAABJRU5ErkJgglBLAQItABQA BgAIAAAAIQCxgme2CgEAABMCAAATAAAAAAAAAAAAAAAAAAAAAABbQ29udGVudF9UeXBlc10ueG1s UEsBAi0AFAAGAAgAAAAhADj9If/WAAAAlAEAAAsAAAAAAAAAAAAAAAAAOwEAAF9yZWxzLy5yZWxz UEsBAi0AFAAGAAgAAAAhAHuORJjDAwAArgkAAA4AAAAAAAAAAAAAAAAAOgIAAGRycy9lMm9Eb2Mu eG1sUEsBAi0AFAAGAAgAAAAhAKomDr68AAAAIQEAABkAAAAAAAAAAAAAAAAAKQYAAGRycy9fcmVs cy9lMm9Eb2MueG1sLnJlbHNQSwECLQAUAAYACAAAACEA9bheLt8AAAAIAQAADwAAAAAAAAAAAAAA AAAcBwAAZHJzL2Rvd25yZXYueG1sUEsBAi0ACgAAAAAAAAAhAByG4dikAwAApAMAABQAAAAAAAAA AAAAAAAAKAgAAGRycy9tZWRpYS9pbWFnZTEucG5nUEsFBgAAAAAGAAYAfAEAAP4LAAAAAA== ">
                <v:shape id="Picture 543" o:spid="_x0000_s1027" type="#_x0000_t75" style="position:absolute;left:1987;top:60;width:295;height:26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zmpMxgAAANwAAAAPAAAAZHJzL2Rvd25yZXYueG1sRI9Ba8JA FITvBf/D8gQvxWwsKG3qKkGQemip2hw8PrKv2WD2bciuSfrv3UKhx2FmvmHW29E2oqfO144VLJIU BHHpdM2VguJrP38G4QOyxsYxKfghD9vN5GGNmXYDn6g/h0pECPsMFZgQ2kxKXxqy6BPXEkfv23UW Q5RdJXWHQ4TbRj6l6UparDkuGGxpZ6i8nm9WwfGloNPt/fhZLS+P7Uf+Nubl3ig1m475K4hAY/gP /7UPWsEqXcDvmXgE5OYOAAD//wMAUEsBAi0AFAAGAAgAAAAhANvh9svuAAAAhQEAABMAAAAAAAAA AAAAAAAAAAAAAFtDb250ZW50X1R5cGVzXS54bWxQSwECLQAUAAYACAAAACEAWvQsW78AAAAVAQAA CwAAAAAAAAAAAAAAAAAfAQAAX3JlbHMvLnJlbHNQSwECLQAUAAYACAAAACEAws5qTMYAAADcAAAA DwAAAAAAAAAAAAAAAAAHAgAAZHJzL2Rvd25yZXYueG1sUEsFBgAAAAADAAMAtwAAAPoCAAAAAA== ">
                  <v:imagedata r:id="rId53" o:title=""/>
                </v:shape>
                <v:line id="Line 542" o:spid="_x0000_s1028" style="position:absolute;visibility:visible;mso-wrap-style:square" from="1753,389" to="2296,3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pNY0xgAAANwAAAAPAAAAZHJzL2Rvd25yZXYueG1sRI9Ba8JA FITvhf6H5RW8SN2YliDRVYqpIPRQTKTnR/aZhGbfhuw2if76bqHgcZiZb5jNbjKtGKh3jWUFy0UE gri0uuFKwbk4PK9AOI+ssbVMCq7kYLd9fNhgqu3IJxpyX4kAYZeigtr7LpXSlTUZdAvbEQfvYnuD Psi+krrHMcBNK+MoSqTBhsNCjR3tayq/8x+j4PZyK9yYffivQ/aJ2Ws7Px3f50rNnqa3NQhPk7+H /9tHrSCJYvg7E46A3P4CAAD//wMAUEsBAi0AFAAGAAgAAAAhANvh9svuAAAAhQEAABMAAAAAAAAA AAAAAAAAAAAAAFtDb250ZW50X1R5cGVzXS54bWxQSwECLQAUAAYACAAAACEAWvQsW78AAAAVAQAA CwAAAAAAAAAAAAAAAAAfAQAAX3JlbHMvLnJlbHNQSwECLQAUAAYACAAAACEAjaTWNMYAAADcAAAA DwAAAAAAAAAAAAAAAAAHAgAAZHJzL2Rvd25yZXYueG1sUEsFBgAAAAADAAMAtwAAAPoCAAAAAA== " strokeweight=".20914mm"/>
                <w10:wrap anchorx="page"/>
              </v:group>
            </w:pict>
          </mc:Fallback>
        </mc:AlternateContent>
      </w:r>
      <w:r w:rsidR="003A2C00">
        <w:rPr>
          <w:b/>
          <w:position w:val="-14"/>
          <w:sz w:val="24"/>
        </w:rPr>
        <w:t>A.</w:t>
      </w:r>
      <w:r w:rsidR="003A2C00">
        <w:rPr>
          <w:b/>
          <w:spacing w:val="30"/>
          <w:position w:val="-14"/>
          <w:sz w:val="24"/>
        </w:rPr>
        <w:t xml:space="preserve"> </w:t>
      </w:r>
      <w:r w:rsidR="003A2C00">
        <w:rPr>
          <w:sz w:val="24"/>
        </w:rPr>
        <w:t>15</w:t>
      </w:r>
      <w:r w:rsidR="003A2C00">
        <w:rPr>
          <w:spacing w:val="42"/>
          <w:sz w:val="24"/>
        </w:rPr>
        <w:t xml:space="preserve"> </w:t>
      </w:r>
      <w:r w:rsidR="003A2C00">
        <w:rPr>
          <w:sz w:val="24"/>
        </w:rPr>
        <w:t>7</w:t>
      </w:r>
      <w:r w:rsidR="003A2C00">
        <w:rPr>
          <w:spacing w:val="-3"/>
          <w:sz w:val="24"/>
        </w:rPr>
        <w:t xml:space="preserve"> </w:t>
      </w:r>
      <w:r w:rsidR="003A2C00">
        <w:rPr>
          <w:position w:val="-14"/>
          <w:sz w:val="24"/>
        </w:rPr>
        <w:t>.</w:t>
      </w:r>
    </w:p>
    <w:p w14:paraId="3BE22677" w14:textId="77777777" w:rsidR="00310CCE" w:rsidRDefault="003A2C00">
      <w:pPr>
        <w:spacing w:line="232" w:lineRule="exact"/>
        <w:ind w:left="827"/>
        <w:rPr>
          <w:sz w:val="24"/>
        </w:rPr>
      </w:pPr>
      <w:r>
        <w:rPr>
          <w:w w:val="101"/>
          <w:sz w:val="24"/>
        </w:rPr>
        <w:t>2</w:t>
      </w:r>
    </w:p>
    <w:p w14:paraId="6DEA8888" w14:textId="77777777" w:rsidR="00310CCE" w:rsidRDefault="003A2C00">
      <w:pPr>
        <w:spacing w:before="75" w:line="382" w:lineRule="exact"/>
        <w:ind w:left="278"/>
        <w:rPr>
          <w:sz w:val="24"/>
        </w:rPr>
      </w:pPr>
      <w:r>
        <w:br w:type="column"/>
      </w:r>
      <w:r>
        <w:rPr>
          <w:b/>
          <w:sz w:val="24"/>
        </w:rPr>
        <w:lastRenderedPageBreak/>
        <w:t>B.</w:t>
      </w:r>
      <w:r>
        <w:rPr>
          <w:b/>
          <w:spacing w:val="45"/>
          <w:sz w:val="24"/>
        </w:rPr>
        <w:t xml:space="preserve"> </w:t>
      </w:r>
      <w:r>
        <w:rPr>
          <w:position w:val="15"/>
          <w:sz w:val="24"/>
        </w:rPr>
        <w:t>3</w:t>
      </w:r>
      <w:r>
        <w:rPr>
          <w:spacing w:val="90"/>
          <w:position w:val="15"/>
          <w:sz w:val="24"/>
        </w:rPr>
        <w:t xml:space="preserve"> </w:t>
      </w:r>
      <w:r>
        <w:rPr>
          <w:position w:val="15"/>
          <w:sz w:val="24"/>
        </w:rPr>
        <w:t>7</w:t>
      </w:r>
      <w:r>
        <w:rPr>
          <w:spacing w:val="-7"/>
          <w:position w:val="15"/>
          <w:sz w:val="24"/>
        </w:rPr>
        <w:t xml:space="preserve"> </w:t>
      </w:r>
      <w:r>
        <w:rPr>
          <w:sz w:val="24"/>
        </w:rPr>
        <w:t>.</w:t>
      </w:r>
    </w:p>
    <w:p w14:paraId="5984B96C" w14:textId="282A7627" w:rsidR="00310CCE" w:rsidRDefault="00021D04">
      <w:pPr>
        <w:pStyle w:val="BodyText"/>
        <w:spacing w:line="24" w:lineRule="exact"/>
        <w:ind w:left="278"/>
        <w:rPr>
          <w:sz w:val="2"/>
        </w:rPr>
      </w:pPr>
      <w:r>
        <w:rPr>
          <w:noProof/>
          <w:sz w:val="2"/>
        </w:rPr>
        <mc:AlternateContent>
          <mc:Choice Requires="wpg">
            <w:drawing>
              <wp:inline distT="0" distB="0" distL="0" distR="0" wp14:anchorId="27BF6202" wp14:editId="2BF9C5EA">
                <wp:extent cx="140335" cy="15240"/>
                <wp:effectExtent l="0" t="0" r="2540" b="3810"/>
                <wp:docPr id="59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5240"/>
                          <a:chOff x="0" y="0"/>
                          <a:chExt cx="221" cy="24"/>
                        </a:xfrm>
                      </wpg:grpSpPr>
                      <wps:wsp>
                        <wps:cNvPr id="599" name="Rectangle 540"/>
                        <wps:cNvSpPr>
                          <a:spLocks noChangeArrowheads="1"/>
                        </wps:cNvSpPr>
                        <wps:spPr bwMode="auto">
                          <a:xfrm>
                            <a:off x="0" y="0"/>
                            <a:ext cx="22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BBBBE12" id="Group 539" o:spid="_x0000_s1026" style="width:11.05pt;height:1.2pt;mso-position-horizontal-relative:char;mso-position-vertical-relative:line" coordsize="221,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ai3qzgIAAEwGAAAOAAAAZHJzL2Uyb0RvYy54bWykVdtu2zAMfR+wfxD0nvpSu42NOkUvSzGg 24p1+wBFlm1htqRJSpxu2L+Pkpy0aTGg6PLgSCZFHZ5D0mfn26FHG6YNl6LCyVGMERNU1ly0Ff7+ bTmbY2QsETXppWAVfmAGny/evzsbVclS2cm+ZhpBEGHKUVW4s1aVUWRoxwZijqRiAoyN1AOxsNVt VGsyQvShj9I4PolGqWulJWXGwNvrYMQLH79pGLVfmsYwi/oKAzbrn9o/V+4ZLc5I2WqiOk4nGOQN KAbCBVy6D3VNLEFrzV+EGjjV0sjGHlE5RLJpOGU+B8gmiZ9lc6PlWvlc2nJs1Z4moPYZT28OSz9v 7jTidYXzAqQSZACR/L0oPy4cPaNqS/C60epe3emQIyxvJf1hwBw9t7t9G5zRavwkawhI1lZ6eraN HlwISBxtvQoPexXY1iIKL5MsPj7OMaJgSvI0m0SiHSj54hDtPkzH0jQJZ9LMwY5IGS7zACdALhuo M/NIpfk/Ku87ophXyDiS9lQWOyq/QgUS0fYM5SERBwA8d1yaQCQS8qoDP3ahtRw7RmoAlvg8Dg64 jQEZ3sbsvygipdLG3jA5ILeosAbUXi+yuTU2sLlzcfIZ2fN6yfveb3S7uuo12hDXY/43CXDg1gvn LKQ7FiKGNyA73OFsrgB8z/wuEpD9Mi1my5P56SxbZvmsOI3nszgpLouTOCuy6+UfBzDJyo7XNRO3 XLBd/ybZ60SdJknoPN/BaKxwkae5z/0AvXldkgO3MM56PlR4vmeClE7QD6KGtElpCe/DOjqE72sW ONj9e1ageoPioXRXsn4A9bUEkWCcweCFRSf1L4xGGGIVNj/XRDOM+o8CKqhIMqg6ZP0my09T2Oin ltVTCxEUQlXYYhSWVzZMyrXSvO3gpsQTI+QF9HPDfWE4fAGVnwW+u/zKjyyfyzRe3Ux8uvdejx+B xV8AAAD//wMAUEsDBBQABgAIAAAAIQCsutJe2gAAAAIBAAAPAAAAZHJzL2Rvd25yZXYueG1sTI9P S8NAEMXvgt9hGcGb3ST+QWI2pRT1VARbQbxNs9MkNDsbstsk/faOXvQyj+EN7/2mWM6uUyMNofVs IF0koIgrb1uuDXzsXm4eQYWIbLHzTAbOFGBZXl4UmFs/8TuN21grCeGQo4Emxj7XOlQNOQwL3xOL d/CDwyjrUGs74CThrtNZkjxohy1LQ4M9rRuqjtuTM/A64bS6TZ/HzfGwPn/t7t8+NykZc301r55A RZrj3zH84As6lMK09ye2QXUG5JH4O8XLshTUXvQOdFno/+jlNwAAAP//AwBQSwECLQAUAAYACAAA ACEAtoM4kv4AAADhAQAAEwAAAAAAAAAAAAAAAAAAAAAAW0NvbnRlbnRfVHlwZXNdLnhtbFBLAQIt ABQABgAIAAAAIQA4/SH/1gAAAJQBAAALAAAAAAAAAAAAAAAAAC8BAABfcmVscy8ucmVsc1BLAQIt ABQABgAIAAAAIQBuai3qzgIAAEwGAAAOAAAAAAAAAAAAAAAAAC4CAABkcnMvZTJvRG9jLnhtbFBL AQItABQABgAIAAAAIQCsutJe2gAAAAIBAAAPAAAAAAAAAAAAAAAAACgFAABkcnMvZG93bnJldi54 bWxQSwUGAAAAAAQABADzAAAALwYAAAAA ">
                <v:rect id="Rectangle 540" o:spid="_x0000_s1027" style="position:absolute;width:221;height: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EsMuxgAAANwAAAAPAAAAZHJzL2Rvd25yZXYueG1sRI9PawIx FMTvQr9DeEJvmlVqcVej1ELBi+CfHurtuXnuLm5etkmqq5++EQSPw8z8hpnOW1OLMzlfWVYw6Ccg iHOrKy4UfO++emMQPiBrrC2Tgit5mM9eOlPMtL3whs7bUIgIYZ+hgjKEJpPS5yUZ9H3bEEfvaJ3B EKUrpHZ4iXBTy2GSvEuDFceFEhv6LCk/bf+MgkU6Xvyu33h12xz2tP85nEZDlyj12m0/JiACteEZ frSXWsEoTeF+Jh4BOfsHAAD//wMAUEsBAi0AFAAGAAgAAAAhANvh9svuAAAAhQEAABMAAAAAAAAA AAAAAAAAAAAAAFtDb250ZW50X1R5cGVzXS54bWxQSwECLQAUAAYACAAAACEAWvQsW78AAAAVAQAA CwAAAAAAAAAAAAAAAAAfAQAAX3JlbHMvLnJlbHNQSwECLQAUAAYACAAAACEAMhLDLsYAAADcAAAA DwAAAAAAAAAAAAAAAAAHAgAAZHJzL2Rvd25yZXYueG1sUEsFBgAAAAADAAMAtwAAAPoCAAAAAA== " fillcolor="black" stroked="f"/>
                <w10:anchorlock/>
              </v:group>
            </w:pict>
          </mc:Fallback>
        </mc:AlternateContent>
      </w:r>
    </w:p>
    <w:p w14:paraId="53CA535A" w14:textId="77777777" w:rsidR="00310CCE" w:rsidRDefault="003A2C00">
      <w:pPr>
        <w:spacing w:line="208" w:lineRule="exact"/>
        <w:ind w:left="757"/>
        <w:rPr>
          <w:sz w:val="24"/>
        </w:rPr>
      </w:pPr>
      <w:r>
        <w:rPr>
          <w:w w:val="98"/>
          <w:sz w:val="24"/>
        </w:rPr>
        <w:t>2</w:t>
      </w:r>
    </w:p>
    <w:p w14:paraId="13EC8BD9" w14:textId="77777777" w:rsidR="00310CCE" w:rsidRDefault="003A2C00">
      <w:pPr>
        <w:spacing w:before="75" w:line="382" w:lineRule="exact"/>
        <w:ind w:left="278"/>
        <w:rPr>
          <w:sz w:val="24"/>
        </w:rPr>
      </w:pPr>
      <w:r>
        <w:br w:type="column"/>
      </w:r>
      <w:r>
        <w:rPr>
          <w:b/>
          <w:sz w:val="24"/>
        </w:rPr>
        <w:lastRenderedPageBreak/>
        <w:t>C.</w:t>
      </w:r>
      <w:r>
        <w:rPr>
          <w:b/>
          <w:spacing w:val="44"/>
          <w:sz w:val="24"/>
        </w:rPr>
        <w:t xml:space="preserve"> </w:t>
      </w:r>
      <w:r>
        <w:rPr>
          <w:position w:val="15"/>
          <w:sz w:val="24"/>
        </w:rPr>
        <w:t>3</w:t>
      </w:r>
      <w:r>
        <w:rPr>
          <w:spacing w:val="90"/>
          <w:position w:val="15"/>
          <w:sz w:val="24"/>
        </w:rPr>
        <w:t xml:space="preserve"> </w:t>
      </w:r>
      <w:r>
        <w:rPr>
          <w:position w:val="15"/>
          <w:sz w:val="24"/>
        </w:rPr>
        <w:t>7</w:t>
      </w:r>
      <w:r>
        <w:rPr>
          <w:spacing w:val="-7"/>
          <w:position w:val="15"/>
          <w:sz w:val="24"/>
        </w:rPr>
        <w:t xml:space="preserve"> </w:t>
      </w:r>
      <w:r>
        <w:rPr>
          <w:sz w:val="24"/>
        </w:rPr>
        <w:t>.</w:t>
      </w:r>
    </w:p>
    <w:p w14:paraId="74BDC9BD" w14:textId="64C06D4F" w:rsidR="00310CCE" w:rsidRDefault="00021D04">
      <w:pPr>
        <w:spacing w:line="232" w:lineRule="exact"/>
        <w:ind w:left="768"/>
        <w:rPr>
          <w:sz w:val="24"/>
        </w:rPr>
      </w:pPr>
      <w:r>
        <w:rPr>
          <w:noProof/>
        </w:rPr>
        <mc:AlternateContent>
          <mc:Choice Requires="wpg">
            <w:drawing>
              <wp:anchor distT="0" distB="0" distL="114300" distR="114300" simplePos="0" relativeHeight="480476672" behindDoc="1" locked="0" layoutInCell="1" allowOverlap="1" wp14:anchorId="741FA01E" wp14:editId="759EB631">
                <wp:simplePos x="0" y="0"/>
                <wp:positionH relativeFrom="page">
                  <wp:posOffset>3855720</wp:posOffset>
                </wp:positionH>
                <wp:positionV relativeFrom="paragraph">
                  <wp:posOffset>-252095</wp:posOffset>
                </wp:positionV>
                <wp:extent cx="270510" cy="212725"/>
                <wp:effectExtent l="0" t="0" r="0" b="0"/>
                <wp:wrapNone/>
                <wp:docPr id="595"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12725"/>
                          <a:chOff x="6072" y="-397"/>
                          <a:chExt cx="426" cy="335"/>
                        </a:xfrm>
                      </wpg:grpSpPr>
                      <pic:pic xmlns:pic="http://schemas.openxmlformats.org/drawingml/2006/picture">
                        <pic:nvPicPr>
                          <pic:cNvPr id="596" name="Picture 5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197" y="-397"/>
                            <a:ext cx="286" cy="266"/>
                          </a:xfrm>
                          <a:prstGeom prst="rect">
                            <a:avLst/>
                          </a:prstGeom>
                          <a:noFill/>
                          <a:extLst>
                            <a:ext uri="{909E8E84-426E-40DD-AFC4-6F175D3DCCD1}">
                              <a14:hiddenFill xmlns:a14="http://schemas.microsoft.com/office/drawing/2010/main">
                                <a:solidFill>
                                  <a:srgbClr val="FFFFFF"/>
                                </a:solidFill>
                              </a14:hiddenFill>
                            </a:ext>
                          </a:extLst>
                        </pic:spPr>
                      </pic:pic>
                      <wps:wsp>
                        <wps:cNvPr id="597" name="Line 537"/>
                        <wps:cNvCnPr>
                          <a:cxnSpLocks noChangeShapeType="1"/>
                        </wps:cNvCnPr>
                        <wps:spPr bwMode="auto">
                          <a:xfrm>
                            <a:off x="6072" y="-68"/>
                            <a:ext cx="425" cy="0"/>
                          </a:xfrm>
                          <a:prstGeom prst="line">
                            <a:avLst/>
                          </a:prstGeom>
                          <a:noFill/>
                          <a:ln w="75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93B3B1" id="Group 536" o:spid="_x0000_s1026" style="position:absolute;margin-left:303.6pt;margin-top:-19.85pt;width:21.3pt;height:16.75pt;z-index:-22839808;mso-position-horizontal-relative:page" coordorigin="6072,-397" coordsize="426,3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JmRQvgMAALIJAAAOAAAAZHJzL2Uyb0RvYy54bWzMVllv4zYQfi/Q/yDo XdHhQ7YQe5HKdlAgbYPu9gfQFGURK5EESV8o9r93hpQc5yjW2L7UgG2Kx2jmO0a6/3Tq2uDAtOFS LML0LgkDJqisuNgtwr++bKJZGBhLREVaKdgiPDMTflr+/NP9URUsk41sK6YDCCJMcVSLsLFWFXFs aMM6Yu6kYgIWa6k7YuFS7+JKkyNE79o4S5JpfJS6UlpSZgzMrvxiuHTx65pR+0ddG2aDdhFCbtb9 ave7xd94eU+KnSaq4bRPg/xAFh3hAm56CbUilgR7zd+F6jjV0sja3lHZxbKuOWWuBqgmTd5U86jl XrladsVxpy4wAbRvcPrhsPT3w7MOeLUIJ/NJGAjSAUnuvsFkNEV4jmpXwK5HrT6rZ+1rhOGTpF8N LMdv1/F65zcH2+NvsoKAZG+lg+dU6w5DQOHBybFwvrDATjagMJnlySQFrigsZWmWZxPPEm2ASjw1 TfIsDGA1Gs3zYW3dnx5nU390NHLnYlL4m7pE+8SW94rTAr49pDB6B+n3pQen7F6zsA/S3RSjI/rr XkXAviKWb3nL7dkpGfDBpMThmVPEGS+u2YGyPDuwjrcFfmZY/LDPnyJYleMmELJsiNixB6PABmBO CDBMaS2PDSOVwWlk8XUUd/kqk23L1Ya3LZKH475mcNIbJX4Am1f5StJ9x4T1ttWshfKlMA1XJgx0 wbotAxXqX6vUKQXU8GQs3g514az0dzZ7SJJ59ktUTpIyGif5OnqYj/MoT9b5OBnP0jItv+HpdFzs DQMYSLtSvM8VZt9l+6Fv+g7jHemcHRyI6x+IlEto+HcpwhRCgrkaTf8EsGEfjK1mljY4rAG5fh42 XxYczC/IIgcGPPZd20xT0P1rA1zMM+vln02dey/yB2FoYx+Z7AIcANKQp0OaHKAKX9mwBXMWEvl2 lXzExTyZr2fr2TgCw62Bi9UqetiU42i6SfPJarQqy1U6cNHwqmICw/13KhyysuXVoEajd9uy1Z6i jfs4RQPOL9tilMRLGgN9w7+nccAfZnEIX+x+8Fwyg9zh6jYJ4VPpo47+uSGKAeoY9trcQKc39xMX 6GzX1vpNpfBtl55E33YvPnbhvpwVtFhv41dH8OI2PV0a6tS1FO857MVjaL6uEbsn5b+LqYW0bxRT K4LjIswn2dwduCIJ7XPFZeI+77kkBTwWReWUiT1s3Y8t4a0fQ56tQKH834R78dRNehz483LZyur8 rNGnOA+adCP3YuBk3L/E4JvH9bXb9fKqtfwH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CJklzN4QAAAAoBAAAPAAAAZHJzL2Rvd25yZXYueG1sTI/BTsMwDIbvSLxDZCRuW9oOOlaa TtMEnCYkNiTEzWu8tlqTVE3Wdm+POcHR9qff35+vJ9OKgXrfOKsgnkcgyJZON7ZS8Hl4nT2B8AGt xtZZUnAlD+vi9ibHTLvRftCwD5XgEOszVFCH0GVS+rImg37uOrJ8O7neYOCxr6TuceRw08okilJp sLH8ocaOtjWV5/3FKHgbcdws4pdhdz5tr9+Hx/evXUxK3d9Nm2cQgabwB8OvPqtDwU5Hd7Hai1ZB Gi0TRhXMFqslCCbShxWXOfImTUAWufxfofgBAAD//wMAUEsDBAoAAAAAAAAAIQCyHWKiwgMAAMID AAAUAAAAZHJzL21lZGlhL2ltYWdlMS5wbmeJUE5HDQoaCgAAAA1JSERSAAAAJgAAACQIBgAAAOX1 SKUAAAAGYktHRAD/AP8A/6C9p5MAAAAJcEhZcwAADsQAAA7EAZUrDhsAAANiSURBVFiFxdZPSBxX HAfw73uTbmCNRF2NRtFOLyV6CJbVyjZmokuIIG39cxViYcsqXlKQHnpYanrwIAS9pYuJRPCaGJUQ RCS7o6yWtRYPIl5cA9F2S1IFE5HReb8euq+kQZJm5038wbvMzPvxeT++MwyICCrW2NhYBwBSsbq7 u28rQRERwuFwVBUMAJ2CoorFYlcAUCgUutvT03PbcUMV00qn0+eQOen09PQ1FT2545MBmJubuwwA nHMRCAQWVPRUAjNN02CMUXV19W+5ubl7KnoqgcXj8SsA0NjYGFPRD4DzjO3s7OQxxgQAmpiY+FrV W+54YolE4gsiYgBQX18/73hSmXIMM03TAICqqqrVgoKCv5yT/inHsHg8bnDORUNDQ1wFSJYj2P7+ vjeZTH4uhOCGYZiqUACchX92djaIzId1a2urVFXwHYdf5kvX9VRpaem2ikHJcgzjnNvBYPCJKpCs rGGWZXkWFhYCQghNeb6A7DOWSCQCyORrY2PjE5X5cpQxma/i4uI/dF3fVDSnf8sRTNM0OxgMPmGM kUoUkCXMtm3NNE3Dtm138gVkl7Hl5eXPkMnX6upqlep8/SdjlmV5hoaGbvT29t5612FkvvLy8nYq KyvXXJmYEIJNTU19qet6Sk5hcXGx9m2naW9vv69p2lFra+sDN6ZFREBzc/Mjn8/3nDFmS1h5eflT y7I+Om6DEIL5fL7nAGhwcPA712D5+fkvGGN2V1fXz52dnfckrq+v78fjNqytrV2QzywtLfldg0Wj 0fDKyspFIsLu7u7ZoqKiPwGQpmlH6+vrn765IRqNhgGQ1+t9eXh4eMo12JsXJicnv5ITqaurWxRC sNfvd3R0jHHOj5qamh67hToWRkRoaWl5KHHDw8Pfvp6vsrKyZwCov7//hw8OS6fT57xe7ysAlJOT 83J7e/s8ESGVSukSPD8/f+mDw4gIIyMj30hEW1vbfSLC6OjodQDk8XgODg4OTp8ITAjB/H7/ksSN j4+3hkKhO5xz2zCMmJuot8KICJubmx9rmnYEgEpKSn6vqKh4CoAikchPJwojIkQikZtyanLNzMxc PXGYbdtcvony+7a3t3fmxGFEhGQy6Zew2traX9xGEf3PP9iamppfBwYGvgeAwsLCF1n/MbxH/Q30 61ZG2rLC2QAAAABJRU5ErkJgglBLAQItABQABgAIAAAAIQCxgme2CgEAABMCAAATAAAAAAAAAAAA AAAAAAAAAABbQ29udGVudF9UeXBlc10ueG1sUEsBAi0AFAAGAAgAAAAhADj9If/WAAAAlAEAAAsA AAAAAAAAAAAAAAAAOwEAAF9yZWxzLy5yZWxzUEsBAi0AFAAGAAgAAAAhAN0mZFC+AwAAsgkAAA4A AAAAAAAAAAAAAAAAOgIAAGRycy9lMm9Eb2MueG1sUEsBAi0AFAAGAAgAAAAhAKomDr68AAAAIQEA ABkAAAAAAAAAAAAAAAAAJAYAAGRycy9fcmVscy9lMm9Eb2MueG1sLnJlbHNQSwECLQAUAAYACAAA ACEAiZJczeEAAAAKAQAADwAAAAAAAAAAAAAAAAAXBwAAZHJzL2Rvd25yZXYueG1sUEsBAi0ACgAA AAAAAAAhALIdYqLCAwAAwgMAABQAAAAAAAAAAAAAAAAAJQgAAGRycy9tZWRpYS9pbWFnZTEucG5n UEsFBgAAAAAGAAYAfAEAABkMAAAAAA== ">
                <v:shape id="Picture 538" o:spid="_x0000_s1027" type="#_x0000_t75" style="position:absolute;left:6197;top:-397;width:286;height:26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aYMOxgAAANwAAAAPAAAAZHJzL2Rvd25yZXYueG1sRI9Ba8JA FITvgv9heUIvopsWGjS6ii2ktOilqQePz+wzCWbfhuxWt/++Kwgeh5n5hlmug2nFhXrXWFbwPE1A EJdWN1wp2P/kkxkI55E1tpZJwR85WK+GgyVm2l75my6Fr0SEsMtQQe19l0npypoMuqntiKN3sr1B H2VfSd3jNcJNK1+SJJUGG44LNXb0XlN5Ln6NgnER8vS468Jsu/2wh7d5vjNfrVJPo7BZgPAU/CN8 b39qBa/zFG5n4hGQq38AAAD//wMAUEsBAi0AFAAGAAgAAAAhANvh9svuAAAAhQEAABMAAAAAAAAA AAAAAAAAAAAAAFtDb250ZW50X1R5cGVzXS54bWxQSwECLQAUAAYACAAAACEAWvQsW78AAAAVAQAA CwAAAAAAAAAAAAAAAAAfAQAAX3JlbHMvLnJlbHNQSwECLQAUAAYACAAAACEAyWmDDsYAAADcAAAA DwAAAAAAAAAAAAAAAAAHAgAAZHJzL2Rvd25yZXYueG1sUEsFBgAAAAADAAMAtwAAAPoCAAAAAA== ">
                  <v:imagedata r:id="rId55" o:title=""/>
                </v:shape>
                <v:line id="Line 537" o:spid="_x0000_s1028" style="position:absolute;visibility:visible;mso-wrap-style:square" from="6072,-68" to="6497,-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IFXxwAAANwAAAAPAAAAZHJzL2Rvd25yZXYueG1sRI9Ba8JA FITvBf/D8gpepNnU1lpTVylGQehBNNLzI/tMgtm3Ibua1F/vFgo9DjPzDTNf9qYWV2pdZVnBcxSD IM6trrhQcMw2T+8gnEfWWFsmBT/kYLkYPMwx0bbjPV0PvhABwi5BBaX3TSKly0sy6CLbEAfvZFuD Psi2kLrFLsBNLcdx/CYNVhwWSmxoVVJ+PlyMgtvLLXNd+uW/N+kO09d6tN+uR0oNH/vPDxCeev8f /mtvtYLJbAq/Z8IRkIs7AAAA//8DAFBLAQItABQABgAIAAAAIQDb4fbL7gAAAIUBAAATAAAAAAAA AAAAAAAAAAAAAABbQ29udGVudF9UeXBlc10ueG1sUEsBAi0AFAAGAAgAAAAhAFr0LFu/AAAAFQEA AAsAAAAAAAAAAAAAAAAAHwEAAF9yZWxzLy5yZWxzUEsBAi0AFAAGAAgAAAAhAK78gVfHAAAA3AAA AA8AAAAAAAAAAAAAAAAABwIAAGRycy9kb3ducmV2LnhtbFBLBQYAAAAAAwADALcAAAD7AgAAAAA= " strokeweight=".20914mm"/>
                <w10:wrap anchorx="page"/>
              </v:group>
            </w:pict>
          </mc:Fallback>
        </mc:AlternateContent>
      </w:r>
      <w:r w:rsidR="003A2C00">
        <w:rPr>
          <w:w w:val="98"/>
          <w:sz w:val="24"/>
        </w:rPr>
        <w:t>4</w:t>
      </w:r>
    </w:p>
    <w:p w14:paraId="2FF1438F" w14:textId="77777777" w:rsidR="00310CCE" w:rsidRDefault="003A2C00">
      <w:pPr>
        <w:spacing w:before="89" w:line="187" w:lineRule="auto"/>
        <w:ind w:left="278"/>
        <w:rPr>
          <w:sz w:val="24"/>
        </w:rPr>
      </w:pPr>
      <w:r>
        <w:br w:type="column"/>
      </w:r>
      <w:r>
        <w:rPr>
          <w:b/>
          <w:position w:val="-14"/>
          <w:sz w:val="24"/>
        </w:rPr>
        <w:lastRenderedPageBreak/>
        <w:t>D.</w:t>
      </w:r>
      <w:r>
        <w:rPr>
          <w:b/>
          <w:spacing w:val="29"/>
          <w:position w:val="-14"/>
          <w:sz w:val="24"/>
        </w:rPr>
        <w:t xml:space="preserve"> </w:t>
      </w:r>
      <w:r>
        <w:rPr>
          <w:sz w:val="24"/>
        </w:rPr>
        <w:t>15</w:t>
      </w:r>
      <w:r>
        <w:rPr>
          <w:spacing w:val="102"/>
          <w:sz w:val="24"/>
        </w:rPr>
        <w:t xml:space="preserve"> </w:t>
      </w:r>
      <w:r>
        <w:rPr>
          <w:sz w:val="24"/>
        </w:rPr>
        <w:t>7</w:t>
      </w:r>
      <w:r>
        <w:rPr>
          <w:spacing w:val="-3"/>
          <w:sz w:val="24"/>
        </w:rPr>
        <w:t xml:space="preserve"> </w:t>
      </w:r>
      <w:r>
        <w:rPr>
          <w:position w:val="-14"/>
          <w:sz w:val="24"/>
        </w:rPr>
        <w:t>.</w:t>
      </w:r>
    </w:p>
    <w:p w14:paraId="55B98E01" w14:textId="521CF0C0" w:rsidR="00310CCE" w:rsidRDefault="00021D04">
      <w:pPr>
        <w:spacing w:line="232" w:lineRule="exact"/>
        <w:ind w:left="826"/>
        <w:rPr>
          <w:sz w:val="24"/>
        </w:rPr>
      </w:pPr>
      <w:r>
        <w:rPr>
          <w:noProof/>
        </w:rPr>
        <mc:AlternateContent>
          <mc:Choice Requires="wpg">
            <w:drawing>
              <wp:anchor distT="0" distB="0" distL="114300" distR="114300" simplePos="0" relativeHeight="480477184" behindDoc="1" locked="0" layoutInCell="1" allowOverlap="1" wp14:anchorId="7C4EA458" wp14:editId="0BA4F378">
                <wp:simplePos x="0" y="0"/>
                <wp:positionH relativeFrom="page">
                  <wp:posOffset>5227955</wp:posOffset>
                </wp:positionH>
                <wp:positionV relativeFrom="paragraph">
                  <wp:posOffset>-251460</wp:posOffset>
                </wp:positionV>
                <wp:extent cx="345440" cy="212725"/>
                <wp:effectExtent l="0" t="0" r="0" b="0"/>
                <wp:wrapNone/>
                <wp:docPr id="59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212725"/>
                          <a:chOff x="8233" y="-396"/>
                          <a:chExt cx="544" cy="335"/>
                        </a:xfrm>
                      </wpg:grpSpPr>
                      <pic:pic xmlns:pic="http://schemas.openxmlformats.org/drawingml/2006/picture">
                        <pic:nvPicPr>
                          <pic:cNvPr id="593" name="Picture 5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67" y="-397"/>
                            <a:ext cx="295" cy="266"/>
                          </a:xfrm>
                          <a:prstGeom prst="rect">
                            <a:avLst/>
                          </a:prstGeom>
                          <a:noFill/>
                          <a:extLst>
                            <a:ext uri="{909E8E84-426E-40DD-AFC4-6F175D3DCCD1}">
                              <a14:hiddenFill xmlns:a14="http://schemas.microsoft.com/office/drawing/2010/main">
                                <a:solidFill>
                                  <a:srgbClr val="FFFFFF"/>
                                </a:solidFill>
                              </a14:hiddenFill>
                            </a:ext>
                          </a:extLst>
                        </pic:spPr>
                      </pic:pic>
                      <wps:wsp>
                        <wps:cNvPr id="594" name="Line 534"/>
                        <wps:cNvCnPr>
                          <a:cxnSpLocks noChangeShapeType="1"/>
                        </wps:cNvCnPr>
                        <wps:spPr bwMode="auto">
                          <a:xfrm>
                            <a:off x="8233" y="-68"/>
                            <a:ext cx="543" cy="0"/>
                          </a:xfrm>
                          <a:prstGeom prst="line">
                            <a:avLst/>
                          </a:prstGeom>
                          <a:noFill/>
                          <a:ln w="75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97F1353" id="Group 533" o:spid="_x0000_s1026" style="position:absolute;margin-left:411.65pt;margin-top:-19.8pt;width:27.2pt;height:16.75pt;z-index:-22839296;mso-position-horizontal-relative:page" coordorigin="8233,-396" coordsize="544,3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kTTEvQMAALIJAAAOAAAAZHJzL2Uyb0RvYy54bWzMVllv4zYQfi/Q/yDo XdFh+RJiL1LZDgqkbdDd/gCaoixiJZIg6QvF/vfOkJLjHMUa25casMRzNPMdlO4/nbo2ODBtuBSL ML1LwoAJKisudovwry+baBYGxhJRkVYKtgjPzISflj//dH9UBctkI9uK6QCCCFMc1SJsrFVFHBva sI6YO6mYgMla6o5Y6OpdXGlyhOhdG2dJMomPUldKS8qMgdGVnwyXLn5dM2r/qGvDbNAuQsjNuqt2 1y1e4+U9KXaaqIbTPg3yA1l0hAt46CXUilgS7DV/F6rjVEsja3tHZRfLuuaUuRqgmjR5U82jlnvl atkVx526wATQvsHph8PS3w/POuDVIhzPszAQpAOS3HOD8WiE8BzVroBVj1p9Vs/a1wjNJ0m/GpiO 385jf+cXB9vjb7KCgGRvpYPnVOsOQ0DhwcmxcL6wwE42oDA4ysd5DlxRmMrSbJqNPUu0ASpx1yyD zAKYjUbzyTC37nfDXr91NHL7YlL4h7pE+8SW94rTAv49pNB6B+n3pQe77F6zsA/S3RSjI/rrXkXA viKWb3nL7dkpGfDBpMThmVPEGTvX7EDJnh2Yx8cCP67AYZ3fRbAqx00gZNkQsWMPRoENwJwQYBjS Wh4bRiqDw8ji6yiu+yqTbcvVhrctkoftvmZw0hslfgCbV/lK0n3HhPW21ayF8qUwDVcmDHTBui0D Fepfq9QpBdTwZCw+DnXhrPR3NntIknn2S1SOkzLKk+k6epjn02iarKd5ks/SMi2/4e40L/aGAQyk XSne5wqj77L90Df9CeMd6ZwdHIg7PxApl9BwdynCEEKCuRpN/wSwYR20rWaWNtisAbl+HBZfJhzM L8giBwY89l3bzPLJdDDA1BtgME82H/fOmThrXOQPwtDGPjLZBdgApCFPhzQ5QBW+smEJ5iwk8u0q +YiLeTJfz9azPMqzyRq4WK2ih02ZR5NNOh2vRquyXKUDFw2vKiYw3H+nwiErW14NajR6ty1b7Sna uJ9TNOD8sixGSbykMdA33D2NA/4wik344+kH7yUzyB16t0kI30ofneifG6IYoI5hr80NZ5Y39xMX 6OwcS+gXlcIfu/Qk+mP34mMX7stZwRHrbfxqC3Zu09PlQJ3MXstpnMOxgwexe1P+u5haSPtGMbUi OC7C6Tibuw1XJKF9rrhM3O89l6SA16KonDLxDFv3bUt469uQZytQKP834V48dZMeB/68ErayOj9r 9CmOgyZdy30YOBn3HzH45XHdd6tePrWW/wA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KDVaxnhAAAACgEAAA8AAABkcnMvZG93bnJldi54bWxMj8Fqg0AQhu+FvsMyhd6S1UjVWtcQ QttTKDQplN42OlGJOyvuRs3bd3pqjjPz8c/35+vZdGLEwbWWFITLAARSaauWagVfh7dFCsJ5TZXu LKGCKzpYF/d3uc4qO9EnjntfCw4hl2kFjfd9JqUrGzTaLW2PxLeTHYz2PA61rAY9cbjp5CoIYml0 S/yh0T1uGyzP+4tR8D7paROFr+PufNpefw5PH9+7EJV6fJg3LyA8zv4fhj99VoeCnY72QpUTnYJ0 FUWMKlhEzzEIJtIkSUAceROHIItc3lYofgEAAP//AwBQSwMECgAAAAAAAAAhAByG4dikAwAApAMA ABQAAABkcnMvbWVkaWEvaW1hZ2UxLnBuZ4lQTkcNChoKAAAADUlIRFIAAAAnAAAAJAgGAAAACjcj mwAAAAZiS0dEAP8A/wD/oL2nkwAAAAlwSFlzAAAOxAAADsQBlSsOGwAAA0RJREFUWIXN10FIW0kY B/D/zEvZVYyabastWTwsLrtxowbxUDQ2Lx48eJDdlhXEtcdeEsxN8NCDhx56aos9eNZSiiTaQy85 vZdU8VCWhNYuiiIrq6gvGlqFKrpvvl6cNgq24JuoHwwkmczHj38m8xgQEVSNmpqafwGQijEwMPBA GWx5eblGFUwOFxRVKpUKAQBjzE6n06HS0tJdpz2V4jRNs5ubm18Hg8FpFT25iiYAYBhGWAjBdV1P qeqpJLmVlZUfl5aWfgIAXddNFT0BRcnJ/cY5t1tbW5X8pICi5EzT1DVNs5uamv52u907KnoCipIz TVMXQvBwOGyq6CfLcXKrq6vexcXFWgAIhULK/gyAguQKzjcRDAannJO+lOPkUqlUiHMuAoFApry8 fFsFSpbj5AzDCBMRa29vN1SACstRcmtra9cXFhZ+BtSeb7IcJVfM/QY4TM40TZ1zLhobG7MVFRUf VKFkOUrONE2diKD6fJN16uTW19evzc/P/wIUZ78BDpJLp9M3D19SW1vbK0WeI3Xq5OR+q6+vf1NZ WfleJUrWqZMzDCMMAMU432R9xtm2rY2Ojt7p7e19SkTsa4ssy6qam5v7VQjBVT9PjxQRIZlMdvh8 vn9weLEYGRm5+7XLzPj4+J+H3xVbW1s/qLzBFQ50dXW98Hg8eZfLtS9xJSUlHzc2NqpOWhSJRJ4w xkRDQ0O2WDAiArxe738AqKen59ng4OB9Cezs7Hx50qK6urp3nHM7Fos9KipubGzsr5mZmRtEhIOD A1cgEMhI4MTExB/HF1iWdVXOT05O/l5U3PEPZmdnf9M07X8A5PF48vl83lM4H4/Hb0vc5ubm5TPF ERGGhobuSUBfX99o4Vw0Gh1mjAm/3/+2mLATcfv7+5dqa2sXJDCZTHbIOb/f/5Zzbvf39z8+FxwR IZPJBBhjAgB5vd6V7e1tdy6XuyLBiUTi1rnhiAixWOyhxEQikSeJROKWfJ/L5a6cK25vb++76urq NQlqaWmZZowJn8/3rtiwb+KICFNTUy0SB4A453Y0Gh2+EDgiQnd39/NCYDwev31hcLu7u9+XlZXt SJxlWVcvDI6IkM1mGxhjttvt/nAWMCLCJ0cZ7W5UM8fyAAAAAElFTkSuQmCCUEsBAi0AFAAGAAgA AAAhALGCZ7YKAQAAEwIAABMAAAAAAAAAAAAAAAAAAAAAAFtDb250ZW50X1R5cGVzXS54bWxQSwEC LQAUAAYACAAAACEAOP0h/9YAAACUAQAACwAAAAAAAAAAAAAAAAA7AQAAX3JlbHMvLnJlbHNQSwEC LQAUAAYACAAAACEA3ZE0xL0DAACyCQAADgAAAAAAAAAAAAAAAAA6AgAAZHJzL2Uyb0RvYy54bWxQ SwECLQAUAAYACAAAACEAqiYOvrwAAAAhAQAAGQAAAAAAAAAAAAAAAAAjBgAAZHJzL19yZWxzL2Uy b0RvYy54bWwucmVsc1BLAQItABQABgAIAAAAIQCg1WsZ4QAAAAoBAAAPAAAAAAAAAAAAAAAAABYH AABkcnMvZG93bnJldi54bWxQSwECLQAKAAAAAAAAACEAHIbh2KQDAACkAwAAFAAAAAAAAAAAAAAA AAAkCAAAZHJzL21lZGlhL2ltYWdlMS5wbmdQSwUGAAAAAAYABgB8AQAA+gsAAAAA ">
                <v:shape id="Picture 535" o:spid="_x0000_s1027" type="#_x0000_t75" style="position:absolute;left:8467;top:-397;width:295;height:26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f6VbxwAAANwAAAAPAAAAZHJzL2Rvd25yZXYueG1sRI9Ba8JA FITvhf6H5RW8SLNRsdQ0qwRB9NBitB56fGRfs6HZtyG7avz33YLQ4zAz3zD5arCtuFDvG8cKJkkK grhyuuFawelz8/wKwgdkja1jUnAjD6vl40OOmXZXPtDlGGoRIewzVGBC6DIpfWXIok9cRxy9b9db DFH2tdQ9XiPctnKapi/SYsNxwWBHa0PVz/FsFZSLEx3O7+W+nn+Nu49iOxTVxig1ehqKNxCBhvAf vrd3WsF8MYO/M/EIyOUvAAAA//8DAFBLAQItABQABgAIAAAAIQDb4fbL7gAAAIUBAAATAAAAAAAA AAAAAAAAAAAAAABbQ29udGVudF9UeXBlc10ueG1sUEsBAi0AFAAGAAgAAAAhAFr0LFu/AAAAFQEA AAsAAAAAAAAAAAAAAAAAHwEAAF9yZWxzLy5yZWxzUEsBAi0AFAAGAAgAAAAhAG5/pVvHAAAA3AAA AA8AAAAAAAAAAAAAAAAABwIAAGRycy9kb3ducmV2LnhtbFBLBQYAAAAAAwADALcAAAD7AgAAAAA= ">
                  <v:imagedata r:id="rId53" o:title=""/>
                </v:shape>
                <v:line id="Line 534" o:spid="_x0000_s1028" style="position:absolute;visibility:visible;mso-wrap-style:square" from="8233,-68" to="8776,-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Lh8gxgAAANwAAAAPAAAAZHJzL2Rvd25yZXYueG1sRI9Ba8JA FITvhf6H5RV6kWajVbExq4ipIHiQaPH8yL4mwezbkN2a1F/fLRR6HGbmGyZdD6YRN+pcbVnBOIpB EBdW11wq+DjvXhYgnEfW2FgmBd/kYL16fEgx0bbnnG4nX4oAYZeggsr7NpHSFRUZdJFtiYP3aTuD PsiulLrDPsBNIydxPJcGaw4LFba0rai4nr6Mgvvr/ez67OAvu+yI2bQZ5fv3kVLPT8NmCcLT4P/D f+29VjB7m8LvmXAE5OoHAAD//wMAUEsBAi0AFAAGAAgAAAAhANvh9svuAAAAhQEAABMAAAAAAAAA AAAAAAAAAAAAAFtDb250ZW50X1R5cGVzXS54bWxQSwECLQAUAAYACAAAACEAWvQsW78AAAAVAQAA CwAAAAAAAAAAAAAAAAAfAQAAX3JlbHMvLnJlbHNQSwECLQAUAAYACAAAACEAXi4fIMYAAADcAAAA DwAAAAAAAAAAAAAAAAAHAgAAZHJzL2Rvd25yZXYueG1sUEsFBgAAAAADAAMAtwAAAPoCAAAAAA== " strokeweight=".20914mm"/>
                <w10:wrap anchorx="page"/>
              </v:group>
            </w:pict>
          </mc:Fallback>
        </mc:AlternateContent>
      </w:r>
      <w:r w:rsidR="003A2C00">
        <w:rPr>
          <w:w w:val="101"/>
          <w:sz w:val="24"/>
        </w:rPr>
        <w:t>4</w:t>
      </w:r>
    </w:p>
    <w:p w14:paraId="4A899A06" w14:textId="77777777" w:rsidR="00310CCE" w:rsidRDefault="00310CCE">
      <w:pPr>
        <w:spacing w:line="232" w:lineRule="exact"/>
        <w:rPr>
          <w:sz w:val="24"/>
        </w:rPr>
        <w:sectPr w:rsidR="00310CCE">
          <w:type w:val="continuous"/>
          <w:pgSz w:w="12240" w:h="15840"/>
          <w:pgMar w:top="1060" w:right="680" w:bottom="1200" w:left="1140" w:header="720" w:footer="720" w:gutter="0"/>
          <w:cols w:num="4" w:space="720" w:equalWidth="0">
            <w:col w:w="1283" w:space="877"/>
            <w:col w:w="1151" w:space="1010"/>
            <w:col w:w="1162" w:space="998"/>
            <w:col w:w="3939"/>
          </w:cols>
        </w:sectPr>
      </w:pPr>
    </w:p>
    <w:p w14:paraId="1BE6B3F8" w14:textId="6EED59A8" w:rsidR="00310CCE" w:rsidRDefault="00021D04">
      <w:pPr>
        <w:ind w:left="278" w:right="3403"/>
        <w:rPr>
          <w:sz w:val="24"/>
        </w:rPr>
      </w:pPr>
      <w:r>
        <w:rPr>
          <w:noProof/>
        </w:rPr>
        <w:lastRenderedPageBreak/>
        <mc:AlternateContent>
          <mc:Choice Requires="wpg">
            <w:drawing>
              <wp:anchor distT="0" distB="0" distL="114300" distR="114300" simplePos="0" relativeHeight="480476160" behindDoc="1" locked="0" layoutInCell="1" allowOverlap="1" wp14:anchorId="7003B123" wp14:editId="6CB4CB6F">
                <wp:simplePos x="0" y="0"/>
                <wp:positionH relativeFrom="page">
                  <wp:posOffset>2476500</wp:posOffset>
                </wp:positionH>
                <wp:positionV relativeFrom="paragraph">
                  <wp:posOffset>-397510</wp:posOffset>
                </wp:positionV>
                <wp:extent cx="270510" cy="212725"/>
                <wp:effectExtent l="0" t="0" r="0" b="0"/>
                <wp:wrapNone/>
                <wp:docPr id="58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12725"/>
                          <a:chOff x="3900" y="-626"/>
                          <a:chExt cx="426" cy="335"/>
                        </a:xfrm>
                      </wpg:grpSpPr>
                      <pic:pic xmlns:pic="http://schemas.openxmlformats.org/drawingml/2006/picture">
                        <pic:nvPicPr>
                          <pic:cNvPr id="590" name="Picture 5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025" y="-627"/>
                            <a:ext cx="286" cy="266"/>
                          </a:xfrm>
                          <a:prstGeom prst="rect">
                            <a:avLst/>
                          </a:prstGeom>
                          <a:noFill/>
                          <a:extLst>
                            <a:ext uri="{909E8E84-426E-40DD-AFC4-6F175D3DCCD1}">
                              <a14:hiddenFill xmlns:a14="http://schemas.microsoft.com/office/drawing/2010/main">
                                <a:solidFill>
                                  <a:srgbClr val="FFFFFF"/>
                                </a:solidFill>
                              </a14:hiddenFill>
                            </a:ext>
                          </a:extLst>
                        </pic:spPr>
                      </pic:pic>
                      <wps:wsp>
                        <wps:cNvPr id="591" name="Line 531"/>
                        <wps:cNvCnPr>
                          <a:cxnSpLocks noChangeShapeType="1"/>
                        </wps:cNvCnPr>
                        <wps:spPr bwMode="auto">
                          <a:xfrm>
                            <a:off x="3900" y="-298"/>
                            <a:ext cx="425" cy="0"/>
                          </a:xfrm>
                          <a:prstGeom prst="line">
                            <a:avLst/>
                          </a:prstGeom>
                          <a:noFill/>
                          <a:ln w="75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3E5C49" id="Group 530" o:spid="_x0000_s1026" style="position:absolute;margin-left:195pt;margin-top:-31.3pt;width:21.3pt;height:16.75pt;z-index:-22840320;mso-position-horizontal-relative:page" coordorigin="3900,-626" coordsize="426,3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7GwQvQMAALMJAAAOAAAAZHJzL2Uyb0RvYy54bWzMVlmPo0YQfo+U/4B4 ZziMLzT2aoLtUaRJMspufkAbGtNa6G51t49RtP89VQXYniNaa/MSS4Y+i6rvaLj/dGob78CNFUou /Pgu8j0uC1UKuVv4f33ZBDPfs47JkjVK8oX/wq3/afnzT/dHnfFE1aopufEgiLTZUS/82jmdhaEt at4ye6c0lzBZKdMyB12zC0vDjhC9bcIkiibhUZlSG1Vwa2F01U36S4pfVbxwf1SV5c5rFj7k5uhq 6LrFa7i8Z9nOMF2Lok+D/UAWLRMSHnoOtWKOeXsj3oVqRWGUVZW7K1QbqqoSBacaoJo4elPNo1F7 TbXssuNOn2ECaN/g9MNhi98Pz8YT5cIfz+a+J1kLJNFzvfGI4DnqXQarHo3+rJ9NVyM0n1Tx1QJ6 4dt57O+6xd72+JsqISDbO0XwnCrTYggo3DsRCy9nFvjJeQUMJtNoHANXBUwlcTJNxh1LRQ1U4q7R PIJpmA0myWSYW/e7UxiiraMR7QtZ1j2UEu0TW95rUWTw7yGF1jtIvy892OX2hvt9kPamGC0zX/c6 APY1c2IrGuFeSMmADyYlD8+iQJyxc8XOHEru2IF5fCzwk2Dxw7puF8OqiBtPqrxmcscfrAYbgDkh wDBkjDrWnJUWh5HF11Go+yqTbSP0RjQNkoftvmZw0hslfgBbp/KVKvYtl66zreENlK+krYW2vmcy 3m45qND8WsakFFDDk3X4ONQFWenvZPYQRfPklyAfR3mQRtN18DBPp8E0Wk/TKJ3FeZx/w91xmu0t BxhYs9KizxVG32X7oW/6E6ZzJDnbOzA6PxApSmi4U4owhJBgrtYUfwLYsA7aznBX1NisALl+HBaf JwjmC7LIgQWPfdc2aQSe6A0w7QxwNs+sl38yIWuc5Q/CMNY9ctV62ACkIU9Cmh2giq6yYQnmLBXy TZV8xMU8mq9n61kagOHWwMVqFTxs8jSYbOLpeDVa5fkqHrioRVlyieH+OxWErGpEOajRmt02b0xH 0YZ+pGjA+bIsRElc0hjoG+4djQP+MIpN+ONrBN5LdpA79G6TEL6VPjrRP9dMc0Adw16bG71JR++T kOhsMmW/KJfdsVucZH/snn1M4b68aDhiOxu/2oKdm/R0OVCT+ey1nlJUGp7E9C74dzU1kPeNamqk d1z403Eypw1XLKF/rsiM6PeeTJbBe1GWJE08xNZ92zHRdG3Is5GolP+bcs+mukmQA4GdXraqfHk2 aFQcB1FSi74MSMf9Vwx+elz3adXlW2v5DwA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OJgeeviAAAACwEAAA8AAABkcnMvZG93bnJldi54bWxMj09rwkAQxe+FfodlCr3p5k8basxG RNqepFAtFG9rMibB7GzIrkn89h1P9TYz7/Hm97LVZFoxYO8aSwrCeQACqbBlQ5WCn/3H7A2E85pK 3VpCBVd0sMofHzKdlnakbxx2vhIcQi7VCmrvu1RKV9RotJvbDom1k+2N9rz2lSx7PXK4aWUUBIk0 uiH+UOsONzUW593FKPgc9biOw/dhez5trof969fvNkSlnp+m9RKEx8n/m+GGz+iQM9PRXqh0olUQ LwLu4hXMkigBwY6X+DYc+RItQpB5Ju875H8AAAD//wMAUEsDBAoAAAAAAAAAIQCyHWKiwgMAAMID AAAUAAAAZHJzL21lZGlhL2ltYWdlMS5wbmeJUE5HDQoaCgAAAA1JSERSAAAAJgAAACQIBgAAAOX1 SKUAAAAGYktHRAD/AP8A/6C9p5MAAAAJcEhZcwAADsQAAA7EAZUrDhsAAANiSURBVFiFxdZPSBxX HAfw73uTbmCNRF2NRtFOLyV6CJbVyjZmokuIIG39cxViYcsqXlKQHnpYanrwIAS9pYuJRPCaGJUQ RCS7o6yWtRYPIl5cA9F2S1IFE5HReb8euq+kQZJm5038wbvMzPvxeT++MwyICCrW2NhYBwBSsbq7 u28rQRERwuFwVBUMAJ2CoorFYlcAUCgUutvT03PbcUMV00qn0+eQOen09PQ1FT2545MBmJubuwwA nHMRCAQWVPRUAjNN02CMUXV19W+5ubl7KnoqgcXj8SsA0NjYGFPRD4DzjO3s7OQxxgQAmpiY+FrV W+54YolE4gsiYgBQX18/73hSmXIMM03TAICqqqrVgoKCv5yT/inHsHg8bnDORUNDQ1wFSJYj2P7+ vjeZTH4uhOCGYZiqUACchX92djaIzId1a2urVFXwHYdf5kvX9VRpaem2ikHJcgzjnNvBYPCJKpCs rGGWZXkWFhYCQghNeb6A7DOWSCQCyORrY2PjE5X5cpQxma/i4uI/dF3fVDSnf8sRTNM0OxgMPmGM kUoUkCXMtm3NNE3Dtm138gVkl7Hl5eXPkMnX6upqlep8/SdjlmV5hoaGbvT29t5612FkvvLy8nYq KyvXXJmYEIJNTU19qet6Sk5hcXGx9m2naW9vv69p2lFra+sDN6ZFREBzc/Mjn8/3nDFmS1h5eflT y7I+Om6DEIL5fL7nAGhwcPA712D5+fkvGGN2V1fXz52dnfckrq+v78fjNqytrV2QzywtLfldg0Wj 0fDKyspFIsLu7u7ZoqKiPwGQpmlH6+vrn765IRqNhgGQ1+t9eXh4eMo12JsXJicnv5ITqaurWxRC sNfvd3R0jHHOj5qamh67hToWRkRoaWl5KHHDw8Pfvp6vsrKyZwCov7//hw8OS6fT57xe7ysAlJOT 83J7e/s8ESGVSukSPD8/f+mDw4gIIyMj30hEW1vbfSLC6OjodQDk8XgODg4OTp8ITAjB/H7/ksSN j4+3hkKhO5xz2zCMmJuot8KICJubmx9rmnYEgEpKSn6vqKh4CoAikchPJwojIkQikZtyanLNzMxc PXGYbdtcvony+7a3t3fmxGFEhGQy6Zew2traX9xGEf3PP9iamppfBwYGvgeAwsLCF1n/MbxH/Q30 61ZG2rLC2QAAAABJRU5ErkJgglBLAQItABQABgAIAAAAIQCxgme2CgEAABMCAAATAAAAAAAAAAAA AAAAAAAAAABbQ29udGVudF9UeXBlc10ueG1sUEsBAi0AFAAGAAgAAAAhADj9If/WAAAAlAEAAAsA AAAAAAAAAAAAAAAAOwEAAF9yZWxzLy5yZWxzUEsBAi0AFAAGAAgAAAAhAFvsbBC9AwAAswkAAA4A AAAAAAAAAAAAAAAAOgIAAGRycy9lMm9Eb2MueG1sUEsBAi0AFAAGAAgAAAAhAKomDr68AAAAIQEA ABkAAAAAAAAAAAAAAAAAIwYAAGRycy9fcmVscy9lMm9Eb2MueG1sLnJlbHNQSwECLQAUAAYACAAA ACEA4mB56+IAAAALAQAADwAAAAAAAAAAAAAAAAAWBwAAZHJzL2Rvd25yZXYueG1sUEsBAi0ACgAA AAAAAAAhALIdYqLCAwAAwgMAABQAAAAAAAAAAAAAAAAAJQgAAGRycy9tZWRpYS9pbWFnZTEucG5n UEsFBgAAAAAGAAYAfAEAABkMAAAAAA== ">
                <v:shape id="Picture 532" o:spid="_x0000_s1027" type="#_x0000_t75" style="position:absolute;left:4025;top:-627;width:286;height:26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zL7hwwAAANwAAAAPAAAAZHJzL2Rvd25yZXYueG1sRE/Pa8Iw FL4P/B/CE7wMTSdMatdUdNCxoRerB49vzVtb1ryUJtPsv18OA48f3+98E0wvrjS6zrKCp0UCgri2 uuNGwflUzlMQziNr7C2Tgl9ysCkmDzlm2t74SNfKNyKGsMtQQev9kEnp6pYMuoUdiCP3ZUeDPsKx kXrEWww3vVwmyUoa7Dg2tDjQa0v1d/VjFDxWoVx9HoaQ7vdv9rJblwfz0Ss1m4btCwhPwd/F/+53 reB5HefHM/EIyOIPAAD//wMAUEsBAi0AFAAGAAgAAAAhANvh9svuAAAAhQEAABMAAAAAAAAAAAAA AAAAAAAAAFtDb250ZW50X1R5cGVzXS54bWxQSwECLQAUAAYACAAAACEAWvQsW78AAAAVAQAACwAA AAAAAAAAAAAAAAAfAQAAX3JlbHMvLnJlbHNQSwECLQAUAAYACAAAACEAKcy+4cMAAADcAAAADwAA AAAAAAAAAAAAAAAHAgAAZHJzL2Rvd25yZXYueG1sUEsFBgAAAAADAAMAtwAAAPcCAAAAAA== ">
                  <v:imagedata r:id="rId55" o:title=""/>
                </v:shape>
                <v:line id="Line 531" o:spid="_x0000_s1028" style="position:absolute;visibility:visible;mso-wrap-style:square" from="3900,-298" to="4325,-2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Wby4xgAAANwAAAAPAAAAZHJzL2Rvd25yZXYueG1sRI9Ba8JA FITvhf6H5RW8iNmobbExq5RGQeihRMXzI/uaBLNvQ3Y10V/fLRR6HGbmGyZdD6YRV+pcbVnBNIpB EBdW11wqOB62kwUI55E1NpZJwY0crFePDykm2vac03XvSxEg7BJUUHnfJlK6oiKDLrItcfC+bWfQ B9mVUnfYB7hp5CyOX6XBmsNChS19VFSc9xej4D6/H1yfffrTNvvC7LkZ57vNWKnR0/C+BOFp8P/h v/ZOK3h5m8LvmXAE5OoHAAD//wMAUEsBAi0AFAAGAAgAAAAhANvh9svuAAAAhQEAABMAAAAAAAAA AAAAAAAAAAAAAFtDb250ZW50X1R5cGVzXS54bWxQSwECLQAUAAYACAAAACEAWvQsW78AAAAVAQAA CwAAAAAAAAAAAAAAAAAfAQAAX3JlbHMvLnJlbHNQSwECLQAUAAYACAAAACEATlm8uMYAAADcAAAA DwAAAAAAAAAAAAAAAAAHAgAAZHJzL2Rvd25yZXYueG1sUEsFBgAAAAADAAMAtwAAAPoCAAAAAA== " strokeweight=".20914mm"/>
                <w10:wrap anchorx="page"/>
              </v:group>
            </w:pict>
          </mc:Fallback>
        </mc:AlternateContent>
      </w:r>
      <w:r w:rsidR="003A2C00">
        <w:rPr>
          <w:noProof/>
        </w:rPr>
        <w:drawing>
          <wp:anchor distT="0" distB="0" distL="0" distR="0" simplePos="0" relativeHeight="15761408" behindDoc="0" locked="0" layoutInCell="1" allowOverlap="1" wp14:anchorId="58AF7E94" wp14:editId="5F97DF23">
            <wp:simplePos x="0" y="0"/>
            <wp:positionH relativeFrom="page">
              <wp:posOffset>5290820</wp:posOffset>
            </wp:positionH>
            <wp:positionV relativeFrom="paragraph">
              <wp:posOffset>36615</wp:posOffset>
            </wp:positionV>
            <wp:extent cx="1882775" cy="1278890"/>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56" cstate="print"/>
                    <a:stretch>
                      <a:fillRect/>
                    </a:stretch>
                  </pic:blipFill>
                  <pic:spPr>
                    <a:xfrm>
                      <a:off x="0" y="0"/>
                      <a:ext cx="1882775" cy="1278890"/>
                    </a:xfrm>
                    <a:prstGeom prst="rect">
                      <a:avLst/>
                    </a:prstGeom>
                  </pic:spPr>
                </pic:pic>
              </a:graphicData>
            </a:graphic>
          </wp:anchor>
        </w:drawing>
      </w:r>
      <w:r w:rsidR="003A2C00">
        <w:rPr>
          <w:b/>
          <w:sz w:val="24"/>
        </w:rPr>
        <w:t>Câu</w:t>
      </w:r>
      <w:r w:rsidR="003A2C00">
        <w:rPr>
          <w:b/>
          <w:spacing w:val="6"/>
          <w:sz w:val="24"/>
        </w:rPr>
        <w:t xml:space="preserve"> </w:t>
      </w:r>
      <w:r w:rsidR="003A2C00">
        <w:rPr>
          <w:b/>
          <w:sz w:val="24"/>
        </w:rPr>
        <w:t>28:</w:t>
      </w:r>
      <w:r w:rsidR="003A2C00">
        <w:rPr>
          <w:b/>
          <w:spacing w:val="13"/>
          <w:sz w:val="24"/>
        </w:rPr>
        <w:t xml:space="preserve"> </w:t>
      </w:r>
      <w:r w:rsidR="003A2C00">
        <w:rPr>
          <w:sz w:val="24"/>
        </w:rPr>
        <w:t>Khi</w:t>
      </w:r>
      <w:r w:rsidR="003A2C00">
        <w:rPr>
          <w:spacing w:val="5"/>
          <w:sz w:val="24"/>
        </w:rPr>
        <w:t xml:space="preserve"> </w:t>
      </w:r>
      <w:r w:rsidR="003A2C00">
        <w:rPr>
          <w:sz w:val="24"/>
        </w:rPr>
        <w:t>tìm</w:t>
      </w:r>
      <w:r w:rsidR="003A2C00">
        <w:rPr>
          <w:spacing w:val="6"/>
          <w:sz w:val="24"/>
        </w:rPr>
        <w:t xml:space="preserve"> </w:t>
      </w:r>
      <w:r w:rsidR="003A2C00">
        <w:rPr>
          <w:sz w:val="24"/>
        </w:rPr>
        <w:t>thấy</w:t>
      </w:r>
      <w:r w:rsidR="003A2C00">
        <w:rPr>
          <w:spacing w:val="4"/>
          <w:sz w:val="24"/>
        </w:rPr>
        <w:t xml:space="preserve"> </w:t>
      </w:r>
      <w:r w:rsidR="003A2C00">
        <w:rPr>
          <w:sz w:val="24"/>
        </w:rPr>
        <w:t>một</w:t>
      </w:r>
      <w:r w:rsidR="003A2C00">
        <w:rPr>
          <w:spacing w:val="6"/>
          <w:sz w:val="24"/>
        </w:rPr>
        <w:t xml:space="preserve"> </w:t>
      </w:r>
      <w:r w:rsidR="003A2C00">
        <w:rPr>
          <w:sz w:val="24"/>
        </w:rPr>
        <w:t>chiếc</w:t>
      </w:r>
      <w:r w:rsidR="003A2C00">
        <w:rPr>
          <w:spacing w:val="4"/>
          <w:sz w:val="24"/>
        </w:rPr>
        <w:t xml:space="preserve"> </w:t>
      </w:r>
      <w:r w:rsidR="003A2C00">
        <w:rPr>
          <w:sz w:val="24"/>
        </w:rPr>
        <w:t>đĩa</w:t>
      </w:r>
      <w:r w:rsidR="003A2C00">
        <w:rPr>
          <w:spacing w:val="5"/>
          <w:sz w:val="24"/>
        </w:rPr>
        <w:t xml:space="preserve"> </w:t>
      </w:r>
      <w:r w:rsidR="003A2C00">
        <w:rPr>
          <w:sz w:val="24"/>
        </w:rPr>
        <w:t>cổ</w:t>
      </w:r>
      <w:r w:rsidR="003A2C00">
        <w:rPr>
          <w:spacing w:val="6"/>
          <w:sz w:val="24"/>
        </w:rPr>
        <w:t xml:space="preserve"> </w:t>
      </w:r>
      <w:r w:rsidR="003A2C00">
        <w:rPr>
          <w:sz w:val="24"/>
        </w:rPr>
        <w:t>có</w:t>
      </w:r>
      <w:r w:rsidR="003A2C00">
        <w:rPr>
          <w:spacing w:val="5"/>
          <w:sz w:val="24"/>
        </w:rPr>
        <w:t xml:space="preserve"> </w:t>
      </w:r>
      <w:r w:rsidR="003A2C00">
        <w:rPr>
          <w:sz w:val="24"/>
        </w:rPr>
        <w:t>dạng</w:t>
      </w:r>
      <w:r w:rsidR="003A2C00">
        <w:rPr>
          <w:spacing w:val="5"/>
          <w:sz w:val="24"/>
        </w:rPr>
        <w:t xml:space="preserve"> </w:t>
      </w:r>
      <w:r w:rsidR="003A2C00">
        <w:rPr>
          <w:sz w:val="24"/>
        </w:rPr>
        <w:t>hình</w:t>
      </w:r>
      <w:r w:rsidR="003A2C00">
        <w:rPr>
          <w:spacing w:val="6"/>
          <w:sz w:val="24"/>
        </w:rPr>
        <w:t xml:space="preserve"> </w:t>
      </w:r>
      <w:r w:rsidR="003A2C00">
        <w:rPr>
          <w:sz w:val="24"/>
        </w:rPr>
        <w:t>tròn</w:t>
      </w:r>
      <w:r w:rsidR="003A2C00">
        <w:rPr>
          <w:spacing w:val="6"/>
          <w:sz w:val="24"/>
        </w:rPr>
        <w:t xml:space="preserve"> </w:t>
      </w:r>
      <w:r w:rsidR="003A2C00">
        <w:rPr>
          <w:sz w:val="24"/>
        </w:rPr>
        <w:t>bị</w:t>
      </w:r>
      <w:r w:rsidR="003A2C00">
        <w:rPr>
          <w:spacing w:val="6"/>
          <w:sz w:val="24"/>
        </w:rPr>
        <w:t xml:space="preserve"> </w:t>
      </w:r>
      <w:r w:rsidR="003A2C00">
        <w:rPr>
          <w:sz w:val="24"/>
        </w:rPr>
        <w:t>vỡ</w:t>
      </w:r>
      <w:r w:rsidR="003A2C00">
        <w:rPr>
          <w:spacing w:val="3"/>
          <w:sz w:val="24"/>
        </w:rPr>
        <w:t xml:space="preserve"> </w:t>
      </w:r>
      <w:r w:rsidR="003A2C00">
        <w:rPr>
          <w:sz w:val="24"/>
        </w:rPr>
        <w:t>(xem</w:t>
      </w:r>
      <w:r w:rsidR="003A2C00">
        <w:rPr>
          <w:spacing w:val="-57"/>
          <w:sz w:val="24"/>
        </w:rPr>
        <w:t xml:space="preserve"> </w:t>
      </w:r>
      <w:r w:rsidR="003A2C00">
        <w:rPr>
          <w:sz w:val="24"/>
        </w:rPr>
        <w:t>hình</w:t>
      </w:r>
      <w:r w:rsidR="003A2C00">
        <w:rPr>
          <w:spacing w:val="29"/>
          <w:sz w:val="24"/>
        </w:rPr>
        <w:t xml:space="preserve"> </w:t>
      </w:r>
      <w:r w:rsidR="003A2C00">
        <w:rPr>
          <w:sz w:val="24"/>
        </w:rPr>
        <w:t>bên),</w:t>
      </w:r>
      <w:r w:rsidR="003A2C00">
        <w:rPr>
          <w:spacing w:val="27"/>
          <w:sz w:val="24"/>
        </w:rPr>
        <w:t xml:space="preserve"> </w:t>
      </w:r>
      <w:r w:rsidR="003A2C00">
        <w:rPr>
          <w:sz w:val="24"/>
        </w:rPr>
        <w:t>để</w:t>
      </w:r>
      <w:r w:rsidR="003A2C00">
        <w:rPr>
          <w:spacing w:val="27"/>
          <w:sz w:val="24"/>
        </w:rPr>
        <w:t xml:space="preserve"> </w:t>
      </w:r>
      <w:r w:rsidR="003A2C00">
        <w:rPr>
          <w:sz w:val="24"/>
        </w:rPr>
        <w:t>tìm</w:t>
      </w:r>
      <w:r w:rsidR="003A2C00">
        <w:rPr>
          <w:spacing w:val="30"/>
          <w:sz w:val="24"/>
        </w:rPr>
        <w:t xml:space="preserve"> </w:t>
      </w:r>
      <w:r w:rsidR="003A2C00">
        <w:rPr>
          <w:sz w:val="24"/>
        </w:rPr>
        <w:t>diện</w:t>
      </w:r>
      <w:r w:rsidR="003A2C00">
        <w:rPr>
          <w:spacing w:val="28"/>
          <w:sz w:val="24"/>
        </w:rPr>
        <w:t xml:space="preserve"> </w:t>
      </w:r>
      <w:r w:rsidR="003A2C00">
        <w:rPr>
          <w:sz w:val="24"/>
        </w:rPr>
        <w:t>tích</w:t>
      </w:r>
      <w:r w:rsidR="003A2C00">
        <w:rPr>
          <w:spacing w:val="28"/>
          <w:sz w:val="24"/>
        </w:rPr>
        <w:t xml:space="preserve"> </w:t>
      </w:r>
      <w:r w:rsidR="003A2C00">
        <w:rPr>
          <w:sz w:val="24"/>
        </w:rPr>
        <w:t>của</w:t>
      </w:r>
      <w:r w:rsidR="003A2C00">
        <w:rPr>
          <w:spacing w:val="29"/>
          <w:sz w:val="24"/>
        </w:rPr>
        <w:t xml:space="preserve"> </w:t>
      </w:r>
      <w:r w:rsidR="003A2C00">
        <w:rPr>
          <w:sz w:val="24"/>
        </w:rPr>
        <w:t>nó</w:t>
      </w:r>
      <w:r w:rsidR="003A2C00">
        <w:rPr>
          <w:spacing w:val="29"/>
          <w:sz w:val="24"/>
        </w:rPr>
        <w:t xml:space="preserve"> </w:t>
      </w:r>
      <w:r w:rsidR="003A2C00">
        <w:rPr>
          <w:sz w:val="24"/>
        </w:rPr>
        <w:t>các</w:t>
      </w:r>
      <w:r w:rsidR="003A2C00">
        <w:rPr>
          <w:spacing w:val="29"/>
          <w:sz w:val="24"/>
        </w:rPr>
        <w:t xml:space="preserve"> </w:t>
      </w:r>
      <w:r w:rsidR="003A2C00">
        <w:rPr>
          <w:sz w:val="24"/>
        </w:rPr>
        <w:t>nhà</w:t>
      </w:r>
      <w:r w:rsidR="003A2C00">
        <w:rPr>
          <w:spacing w:val="27"/>
          <w:sz w:val="24"/>
        </w:rPr>
        <w:t xml:space="preserve"> </w:t>
      </w:r>
      <w:r w:rsidR="003A2C00">
        <w:rPr>
          <w:sz w:val="24"/>
        </w:rPr>
        <w:t>khảo</w:t>
      </w:r>
      <w:r w:rsidR="003A2C00">
        <w:rPr>
          <w:spacing w:val="30"/>
          <w:sz w:val="24"/>
        </w:rPr>
        <w:t xml:space="preserve"> </w:t>
      </w:r>
      <w:r w:rsidR="003A2C00">
        <w:rPr>
          <w:sz w:val="24"/>
        </w:rPr>
        <w:t>cổ</w:t>
      </w:r>
      <w:r w:rsidR="003A2C00">
        <w:rPr>
          <w:spacing w:val="29"/>
          <w:sz w:val="24"/>
        </w:rPr>
        <w:t xml:space="preserve"> </w:t>
      </w:r>
      <w:r w:rsidR="003A2C00">
        <w:rPr>
          <w:sz w:val="24"/>
        </w:rPr>
        <w:t>đã</w:t>
      </w:r>
      <w:r w:rsidR="003A2C00">
        <w:rPr>
          <w:spacing w:val="29"/>
          <w:sz w:val="24"/>
        </w:rPr>
        <w:t xml:space="preserve"> </w:t>
      </w:r>
      <w:r w:rsidR="003A2C00">
        <w:rPr>
          <w:sz w:val="24"/>
        </w:rPr>
        <w:t>lấy</w:t>
      </w:r>
      <w:r w:rsidR="003A2C00">
        <w:rPr>
          <w:spacing w:val="28"/>
          <w:sz w:val="24"/>
        </w:rPr>
        <w:t xml:space="preserve"> </w:t>
      </w:r>
      <w:r w:rsidR="003A2C00">
        <w:rPr>
          <w:sz w:val="24"/>
        </w:rPr>
        <w:t>ba</w:t>
      </w:r>
      <w:r w:rsidR="003A2C00">
        <w:rPr>
          <w:spacing w:val="28"/>
          <w:sz w:val="24"/>
        </w:rPr>
        <w:t xml:space="preserve"> </w:t>
      </w:r>
      <w:r w:rsidR="003A2C00">
        <w:rPr>
          <w:sz w:val="24"/>
        </w:rPr>
        <w:t>điểm</w:t>
      </w:r>
    </w:p>
    <w:p w14:paraId="7C92F81F" w14:textId="77777777" w:rsidR="00310CCE" w:rsidRDefault="003A2C00">
      <w:pPr>
        <w:spacing w:line="281" w:lineRule="exact"/>
        <w:ind w:left="333"/>
        <w:rPr>
          <w:sz w:val="25"/>
        </w:rPr>
      </w:pPr>
      <w:r>
        <w:rPr>
          <w:i/>
          <w:spacing w:val="-1"/>
          <w:sz w:val="25"/>
        </w:rPr>
        <w:t>A</w:t>
      </w:r>
      <w:r>
        <w:rPr>
          <w:spacing w:val="-1"/>
          <w:sz w:val="25"/>
        </w:rPr>
        <w:t>,</w:t>
      </w:r>
      <w:r>
        <w:rPr>
          <w:spacing w:val="-29"/>
          <w:sz w:val="25"/>
        </w:rPr>
        <w:t xml:space="preserve"> </w:t>
      </w:r>
      <w:r>
        <w:rPr>
          <w:i/>
          <w:spacing w:val="-1"/>
          <w:sz w:val="25"/>
        </w:rPr>
        <w:t>B</w:t>
      </w:r>
      <w:r>
        <w:rPr>
          <w:spacing w:val="-1"/>
          <w:sz w:val="25"/>
        </w:rPr>
        <w:t>,</w:t>
      </w:r>
      <w:r>
        <w:rPr>
          <w:i/>
          <w:spacing w:val="-1"/>
          <w:sz w:val="25"/>
        </w:rPr>
        <w:t>C</w:t>
      </w:r>
      <w:r>
        <w:rPr>
          <w:i/>
          <w:spacing w:val="60"/>
          <w:sz w:val="25"/>
        </w:rPr>
        <w:t xml:space="preserve"> </w:t>
      </w:r>
      <w:r>
        <w:rPr>
          <w:sz w:val="24"/>
        </w:rPr>
        <w:t>trên</w:t>
      </w:r>
      <w:r>
        <w:rPr>
          <w:spacing w:val="14"/>
          <w:sz w:val="24"/>
        </w:rPr>
        <w:t xml:space="preserve"> </w:t>
      </w:r>
      <w:r>
        <w:rPr>
          <w:sz w:val="24"/>
        </w:rPr>
        <w:t>vành</w:t>
      </w:r>
      <w:r>
        <w:rPr>
          <w:spacing w:val="14"/>
          <w:sz w:val="24"/>
        </w:rPr>
        <w:t xml:space="preserve"> </w:t>
      </w:r>
      <w:r>
        <w:rPr>
          <w:sz w:val="24"/>
        </w:rPr>
        <w:t>đĩa.</w:t>
      </w:r>
      <w:r>
        <w:rPr>
          <w:spacing w:val="13"/>
          <w:sz w:val="24"/>
        </w:rPr>
        <w:t xml:space="preserve"> </w:t>
      </w:r>
      <w:r>
        <w:rPr>
          <w:sz w:val="24"/>
        </w:rPr>
        <w:t>Tiến</w:t>
      </w:r>
      <w:r>
        <w:rPr>
          <w:spacing w:val="14"/>
          <w:sz w:val="24"/>
        </w:rPr>
        <w:t xml:space="preserve"> </w:t>
      </w:r>
      <w:r>
        <w:rPr>
          <w:sz w:val="24"/>
        </w:rPr>
        <w:t>hành</w:t>
      </w:r>
      <w:r>
        <w:rPr>
          <w:spacing w:val="14"/>
          <w:sz w:val="24"/>
        </w:rPr>
        <w:t xml:space="preserve"> </w:t>
      </w:r>
      <w:r>
        <w:rPr>
          <w:sz w:val="24"/>
        </w:rPr>
        <w:t>đo</w:t>
      </w:r>
      <w:r>
        <w:rPr>
          <w:spacing w:val="14"/>
          <w:sz w:val="24"/>
        </w:rPr>
        <w:t xml:space="preserve"> </w:t>
      </w:r>
      <w:r>
        <w:rPr>
          <w:sz w:val="24"/>
        </w:rPr>
        <w:t>đạc</w:t>
      </w:r>
      <w:r>
        <w:rPr>
          <w:spacing w:val="13"/>
          <w:sz w:val="24"/>
        </w:rPr>
        <w:t xml:space="preserve"> </w:t>
      </w:r>
      <w:r>
        <w:rPr>
          <w:sz w:val="24"/>
        </w:rPr>
        <w:t>được</w:t>
      </w:r>
      <w:r>
        <w:rPr>
          <w:spacing w:val="12"/>
          <w:sz w:val="24"/>
        </w:rPr>
        <w:t xml:space="preserve"> </w:t>
      </w:r>
      <w:r>
        <w:rPr>
          <w:sz w:val="24"/>
        </w:rPr>
        <w:t>kết</w:t>
      </w:r>
      <w:r>
        <w:rPr>
          <w:spacing w:val="14"/>
          <w:sz w:val="24"/>
        </w:rPr>
        <w:t xml:space="preserve"> </w:t>
      </w:r>
      <w:r>
        <w:rPr>
          <w:sz w:val="24"/>
        </w:rPr>
        <w:t>quả</w:t>
      </w:r>
      <w:r>
        <w:rPr>
          <w:spacing w:val="61"/>
          <w:sz w:val="24"/>
        </w:rPr>
        <w:t xml:space="preserve"> </w:t>
      </w:r>
      <w:r>
        <w:rPr>
          <w:i/>
          <w:sz w:val="25"/>
        </w:rPr>
        <w:t>BC</w:t>
      </w:r>
      <w:r>
        <w:rPr>
          <w:i/>
          <w:spacing w:val="-4"/>
          <w:sz w:val="25"/>
        </w:rPr>
        <w:t xml:space="preserve"> </w:t>
      </w:r>
      <w:r>
        <w:rPr>
          <w:rFonts w:ascii="Symbol" w:hAnsi="Symbol"/>
          <w:sz w:val="25"/>
        </w:rPr>
        <w:t></w:t>
      </w:r>
      <w:r>
        <w:rPr>
          <w:spacing w:val="-15"/>
          <w:sz w:val="25"/>
        </w:rPr>
        <w:t xml:space="preserve"> </w:t>
      </w:r>
      <w:r>
        <w:rPr>
          <w:sz w:val="25"/>
        </w:rPr>
        <w:t>28,5cm</w:t>
      </w:r>
    </w:p>
    <w:p w14:paraId="2D45C4F5" w14:textId="77777777" w:rsidR="00310CCE" w:rsidRDefault="00310CCE">
      <w:pPr>
        <w:spacing w:line="281" w:lineRule="exact"/>
        <w:rPr>
          <w:sz w:val="25"/>
        </w:rPr>
        <w:sectPr w:rsidR="00310CCE">
          <w:type w:val="continuous"/>
          <w:pgSz w:w="12240" w:h="15840"/>
          <w:pgMar w:top="1060" w:right="680" w:bottom="1200" w:left="1140" w:header="720" w:footer="720" w:gutter="0"/>
          <w:cols w:space="720"/>
        </w:sectPr>
      </w:pPr>
    </w:p>
    <w:p w14:paraId="68A1C30B" w14:textId="77777777" w:rsidR="00310CCE" w:rsidRDefault="003A2C00">
      <w:pPr>
        <w:spacing w:before="100"/>
        <w:ind w:left="278"/>
        <w:rPr>
          <w:sz w:val="24"/>
        </w:rPr>
      </w:pPr>
      <w:r>
        <w:rPr>
          <w:w w:val="95"/>
          <w:sz w:val="24"/>
        </w:rPr>
        <w:lastRenderedPageBreak/>
        <w:t>và</w:t>
      </w:r>
      <w:r>
        <w:rPr>
          <w:spacing w:val="50"/>
          <w:w w:val="95"/>
          <w:sz w:val="24"/>
        </w:rPr>
        <w:t xml:space="preserve"> </w:t>
      </w:r>
      <w:r>
        <w:rPr>
          <w:i/>
          <w:w w:val="95"/>
          <w:sz w:val="24"/>
        </w:rPr>
        <w:t>BAC</w:t>
      </w:r>
      <w:r>
        <w:rPr>
          <w:i/>
          <w:spacing w:val="21"/>
          <w:w w:val="95"/>
          <w:sz w:val="24"/>
        </w:rPr>
        <w:t xml:space="preserve"> </w:t>
      </w:r>
      <w:r>
        <w:rPr>
          <w:rFonts w:ascii="Symbol" w:hAnsi="Symbol"/>
          <w:w w:val="95"/>
          <w:sz w:val="24"/>
        </w:rPr>
        <w:t></w:t>
      </w:r>
      <w:r>
        <w:rPr>
          <w:spacing w:val="-24"/>
          <w:w w:val="95"/>
          <w:sz w:val="24"/>
        </w:rPr>
        <w:t xml:space="preserve"> </w:t>
      </w:r>
      <w:r>
        <w:rPr>
          <w:w w:val="95"/>
          <w:sz w:val="24"/>
        </w:rPr>
        <w:t>120</w:t>
      </w:r>
      <w:r>
        <w:rPr>
          <w:rFonts w:ascii="Symbol" w:hAnsi="Symbol"/>
          <w:w w:val="95"/>
          <w:sz w:val="24"/>
        </w:rPr>
        <w:t></w:t>
      </w:r>
      <w:r>
        <w:rPr>
          <w:w w:val="95"/>
          <w:sz w:val="24"/>
        </w:rPr>
        <w:t>.</w:t>
      </w:r>
      <w:r>
        <w:rPr>
          <w:spacing w:val="46"/>
          <w:w w:val="95"/>
          <w:sz w:val="24"/>
        </w:rPr>
        <w:t xml:space="preserve"> </w:t>
      </w:r>
      <w:r>
        <w:rPr>
          <w:w w:val="95"/>
          <w:sz w:val="24"/>
        </w:rPr>
        <w:t>Lấy</w:t>
      </w:r>
      <w:r>
        <w:rPr>
          <w:spacing w:val="31"/>
          <w:w w:val="95"/>
          <w:sz w:val="24"/>
        </w:rPr>
        <w:t xml:space="preserve"> </w:t>
      </w:r>
      <w:r>
        <w:rPr>
          <w:rFonts w:ascii="Symbol" w:hAnsi="Symbol"/>
          <w:i/>
          <w:w w:val="95"/>
          <w:sz w:val="25"/>
        </w:rPr>
        <w:t></w:t>
      </w:r>
      <w:r>
        <w:rPr>
          <w:i/>
          <w:spacing w:val="43"/>
          <w:w w:val="95"/>
          <w:sz w:val="25"/>
        </w:rPr>
        <w:t xml:space="preserve"> </w:t>
      </w:r>
      <w:r>
        <w:rPr>
          <w:rFonts w:ascii="Symbol" w:hAnsi="Symbol"/>
          <w:w w:val="95"/>
          <w:sz w:val="24"/>
        </w:rPr>
        <w:t></w:t>
      </w:r>
      <w:r>
        <w:rPr>
          <w:spacing w:val="-2"/>
          <w:w w:val="95"/>
          <w:sz w:val="24"/>
        </w:rPr>
        <w:t xml:space="preserve"> </w:t>
      </w:r>
      <w:r>
        <w:rPr>
          <w:w w:val="95"/>
          <w:sz w:val="24"/>
        </w:rPr>
        <w:t>3,1416</w:t>
      </w:r>
    </w:p>
    <w:p w14:paraId="20C4673F" w14:textId="77777777" w:rsidR="00310CCE" w:rsidRDefault="003A2C00">
      <w:pPr>
        <w:spacing w:before="127"/>
        <w:ind w:left="60"/>
        <w:rPr>
          <w:sz w:val="24"/>
        </w:rPr>
      </w:pPr>
      <w:r>
        <w:br w:type="column"/>
      </w:r>
      <w:r>
        <w:rPr>
          <w:sz w:val="24"/>
        </w:rPr>
        <w:lastRenderedPageBreak/>
        <w:t>thì</w:t>
      </w:r>
      <w:r>
        <w:rPr>
          <w:spacing w:val="-8"/>
          <w:sz w:val="24"/>
        </w:rPr>
        <w:t xml:space="preserve"> </w:t>
      </w:r>
      <w:r>
        <w:rPr>
          <w:sz w:val="24"/>
        </w:rPr>
        <w:t>diện</w:t>
      </w:r>
      <w:r>
        <w:rPr>
          <w:spacing w:val="-8"/>
          <w:sz w:val="24"/>
        </w:rPr>
        <w:t xml:space="preserve"> </w:t>
      </w:r>
      <w:r>
        <w:rPr>
          <w:sz w:val="24"/>
        </w:rPr>
        <w:t>tích</w:t>
      </w:r>
      <w:r>
        <w:rPr>
          <w:spacing w:val="-8"/>
          <w:sz w:val="24"/>
        </w:rPr>
        <w:t xml:space="preserve"> </w:t>
      </w:r>
      <w:r>
        <w:rPr>
          <w:sz w:val="24"/>
        </w:rPr>
        <w:t>chiếc</w:t>
      </w:r>
      <w:r>
        <w:rPr>
          <w:spacing w:val="-9"/>
          <w:sz w:val="24"/>
        </w:rPr>
        <w:t xml:space="preserve"> </w:t>
      </w:r>
      <w:r>
        <w:rPr>
          <w:sz w:val="24"/>
        </w:rPr>
        <w:t>đĩa</w:t>
      </w:r>
      <w:r>
        <w:rPr>
          <w:spacing w:val="-9"/>
          <w:sz w:val="24"/>
        </w:rPr>
        <w:t xml:space="preserve"> </w:t>
      </w:r>
      <w:r>
        <w:rPr>
          <w:sz w:val="24"/>
        </w:rPr>
        <w:t>đó</w:t>
      </w:r>
      <w:r>
        <w:rPr>
          <w:spacing w:val="-8"/>
          <w:sz w:val="24"/>
        </w:rPr>
        <w:t xml:space="preserve"> </w:t>
      </w:r>
      <w:r>
        <w:rPr>
          <w:sz w:val="24"/>
        </w:rPr>
        <w:t>trước</w:t>
      </w:r>
      <w:r>
        <w:rPr>
          <w:spacing w:val="-9"/>
          <w:sz w:val="24"/>
        </w:rPr>
        <w:t xml:space="preserve"> </w:t>
      </w:r>
      <w:r>
        <w:rPr>
          <w:sz w:val="24"/>
        </w:rPr>
        <w:t>khi</w:t>
      </w:r>
      <w:r>
        <w:rPr>
          <w:spacing w:val="-7"/>
          <w:sz w:val="24"/>
        </w:rPr>
        <w:t xml:space="preserve"> </w:t>
      </w:r>
      <w:r>
        <w:rPr>
          <w:sz w:val="24"/>
        </w:rPr>
        <w:t>bị</w:t>
      </w:r>
    </w:p>
    <w:p w14:paraId="29B9A518" w14:textId="77777777" w:rsidR="00310CCE" w:rsidRDefault="00310CCE">
      <w:pPr>
        <w:rPr>
          <w:sz w:val="24"/>
        </w:rPr>
        <w:sectPr w:rsidR="00310CCE">
          <w:type w:val="continuous"/>
          <w:pgSz w:w="12240" w:h="15840"/>
          <w:pgMar w:top="1060" w:right="680" w:bottom="1200" w:left="1140" w:header="720" w:footer="720" w:gutter="0"/>
          <w:cols w:num="2" w:space="720" w:equalWidth="0">
            <w:col w:w="3422" w:space="40"/>
            <w:col w:w="6958"/>
          </w:cols>
        </w:sectPr>
      </w:pPr>
    </w:p>
    <w:p w14:paraId="51FF4EF4" w14:textId="77777777" w:rsidR="00310CCE" w:rsidRDefault="003A2C00">
      <w:pPr>
        <w:spacing w:before="45"/>
        <w:ind w:left="278"/>
        <w:rPr>
          <w:sz w:val="24"/>
        </w:rPr>
      </w:pPr>
      <w:r>
        <w:rPr>
          <w:sz w:val="24"/>
        </w:rPr>
        <w:lastRenderedPageBreak/>
        <w:t>vỡ</w:t>
      </w:r>
      <w:r>
        <w:rPr>
          <w:spacing w:val="-1"/>
          <w:sz w:val="24"/>
        </w:rPr>
        <w:t xml:space="preserve"> </w:t>
      </w:r>
      <w:r>
        <w:rPr>
          <w:sz w:val="24"/>
        </w:rPr>
        <w:t>(làm tròn</w:t>
      </w:r>
      <w:r>
        <w:rPr>
          <w:spacing w:val="-1"/>
          <w:sz w:val="24"/>
        </w:rPr>
        <w:t xml:space="preserve"> </w:t>
      </w:r>
      <w:r>
        <w:rPr>
          <w:sz w:val="24"/>
        </w:rPr>
        <w:t>đến hàng</w:t>
      </w:r>
      <w:r>
        <w:rPr>
          <w:spacing w:val="-1"/>
          <w:sz w:val="24"/>
        </w:rPr>
        <w:t xml:space="preserve"> </w:t>
      </w:r>
      <w:r>
        <w:rPr>
          <w:sz w:val="24"/>
        </w:rPr>
        <w:t>phần mười)</w:t>
      </w:r>
      <w:r>
        <w:rPr>
          <w:spacing w:val="-1"/>
          <w:sz w:val="24"/>
        </w:rPr>
        <w:t xml:space="preserve"> </w:t>
      </w:r>
      <w:r>
        <w:rPr>
          <w:sz w:val="24"/>
        </w:rPr>
        <w:t>bằng</w:t>
      </w:r>
    </w:p>
    <w:p w14:paraId="4A84BA2F" w14:textId="77777777" w:rsidR="00310CCE" w:rsidRDefault="003A2C00">
      <w:pPr>
        <w:tabs>
          <w:tab w:val="left" w:pos="3159"/>
        </w:tabs>
        <w:spacing w:before="36"/>
        <w:ind w:left="278"/>
        <w:rPr>
          <w:sz w:val="24"/>
        </w:rPr>
      </w:pPr>
      <w:r>
        <w:rPr>
          <w:b/>
          <w:spacing w:val="-1"/>
          <w:sz w:val="24"/>
        </w:rPr>
        <w:t>A.</w:t>
      </w:r>
      <w:r>
        <w:rPr>
          <w:b/>
          <w:spacing w:val="10"/>
          <w:sz w:val="24"/>
        </w:rPr>
        <w:t xml:space="preserve"> </w:t>
      </w:r>
      <w:r>
        <w:rPr>
          <w:spacing w:val="-1"/>
          <w:sz w:val="24"/>
        </w:rPr>
        <w:t>103,</w:t>
      </w:r>
      <w:r>
        <w:rPr>
          <w:spacing w:val="-31"/>
          <w:sz w:val="24"/>
        </w:rPr>
        <w:t xml:space="preserve"> </w:t>
      </w:r>
      <w:r>
        <w:rPr>
          <w:spacing w:val="-1"/>
          <w:sz w:val="24"/>
        </w:rPr>
        <w:t>4</w:t>
      </w:r>
      <w:r>
        <w:rPr>
          <w:spacing w:val="-35"/>
          <w:sz w:val="24"/>
        </w:rPr>
        <w:t xml:space="preserve"> </w:t>
      </w:r>
      <w:r>
        <w:rPr>
          <w:spacing w:val="-1"/>
          <w:sz w:val="24"/>
        </w:rPr>
        <w:t>cm</w:t>
      </w:r>
      <w:r>
        <w:rPr>
          <w:spacing w:val="-1"/>
          <w:position w:val="11"/>
          <w:sz w:val="13"/>
        </w:rPr>
        <w:t>2</w:t>
      </w:r>
      <w:r>
        <w:rPr>
          <w:spacing w:val="-18"/>
          <w:position w:val="11"/>
          <w:sz w:val="13"/>
        </w:rPr>
        <w:t xml:space="preserve"> </w:t>
      </w:r>
      <w:r>
        <w:rPr>
          <w:sz w:val="24"/>
        </w:rPr>
        <w:t>.</w:t>
      </w:r>
      <w:r>
        <w:rPr>
          <w:sz w:val="24"/>
        </w:rPr>
        <w:tab/>
      </w:r>
      <w:r>
        <w:rPr>
          <w:b/>
          <w:w w:val="95"/>
          <w:sz w:val="24"/>
          <w:u w:val="thick"/>
        </w:rPr>
        <w:t>B.</w:t>
      </w:r>
      <w:r>
        <w:rPr>
          <w:b/>
          <w:spacing w:val="38"/>
          <w:w w:val="95"/>
          <w:sz w:val="24"/>
        </w:rPr>
        <w:t xml:space="preserve"> </w:t>
      </w:r>
      <w:r>
        <w:rPr>
          <w:w w:val="95"/>
          <w:sz w:val="24"/>
        </w:rPr>
        <w:t>850,</w:t>
      </w:r>
      <w:r>
        <w:rPr>
          <w:spacing w:val="-28"/>
          <w:w w:val="95"/>
          <w:sz w:val="24"/>
        </w:rPr>
        <w:t xml:space="preserve"> </w:t>
      </w:r>
      <w:r>
        <w:rPr>
          <w:w w:val="95"/>
          <w:sz w:val="24"/>
        </w:rPr>
        <w:t>6</w:t>
      </w:r>
      <w:r>
        <w:rPr>
          <w:spacing w:val="-28"/>
          <w:w w:val="95"/>
          <w:sz w:val="24"/>
        </w:rPr>
        <w:t xml:space="preserve"> </w:t>
      </w:r>
      <w:r>
        <w:rPr>
          <w:w w:val="95"/>
          <w:sz w:val="24"/>
        </w:rPr>
        <w:t>cm</w:t>
      </w:r>
      <w:r>
        <w:rPr>
          <w:w w:val="95"/>
          <w:position w:val="11"/>
          <w:sz w:val="13"/>
        </w:rPr>
        <w:t>2</w:t>
      </w:r>
      <w:r>
        <w:rPr>
          <w:spacing w:val="-15"/>
          <w:w w:val="95"/>
          <w:position w:val="11"/>
          <w:sz w:val="13"/>
        </w:rPr>
        <w:t xml:space="preserve"> </w:t>
      </w:r>
      <w:r>
        <w:rPr>
          <w:w w:val="95"/>
          <w:sz w:val="24"/>
        </w:rPr>
        <w:t>.</w:t>
      </w:r>
    </w:p>
    <w:p w14:paraId="60E78B38" w14:textId="436110FA" w:rsidR="00310CCE" w:rsidRDefault="00021D04">
      <w:pPr>
        <w:tabs>
          <w:tab w:val="left" w:pos="3159"/>
        </w:tabs>
        <w:spacing w:before="83"/>
        <w:ind w:left="278"/>
        <w:rPr>
          <w:sz w:val="24"/>
        </w:rPr>
      </w:pPr>
      <w:r>
        <w:rPr>
          <w:noProof/>
        </w:rPr>
        <mc:AlternateContent>
          <mc:Choice Requires="wpg">
            <w:drawing>
              <wp:anchor distT="0" distB="0" distL="114300" distR="114300" simplePos="0" relativeHeight="15758336" behindDoc="0" locked="0" layoutInCell="1" allowOverlap="1" wp14:anchorId="605826B7" wp14:editId="764154D9">
                <wp:simplePos x="0" y="0"/>
                <wp:positionH relativeFrom="page">
                  <wp:posOffset>3649345</wp:posOffset>
                </wp:positionH>
                <wp:positionV relativeFrom="paragraph">
                  <wp:posOffset>264160</wp:posOffset>
                </wp:positionV>
                <wp:extent cx="233680" cy="213360"/>
                <wp:effectExtent l="0" t="0" r="0" b="0"/>
                <wp:wrapNone/>
                <wp:docPr id="586"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213360"/>
                          <a:chOff x="5747" y="416"/>
                          <a:chExt cx="368" cy="336"/>
                        </a:xfrm>
                      </wpg:grpSpPr>
                      <pic:pic xmlns:pic="http://schemas.openxmlformats.org/drawingml/2006/picture">
                        <pic:nvPicPr>
                          <pic:cNvPr id="587" name="Picture 5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746" y="416"/>
                            <a:ext cx="368" cy="205"/>
                          </a:xfrm>
                          <a:prstGeom prst="rect">
                            <a:avLst/>
                          </a:prstGeom>
                          <a:noFill/>
                          <a:extLst>
                            <a:ext uri="{909E8E84-426E-40DD-AFC4-6F175D3DCCD1}">
                              <a14:hiddenFill xmlns:a14="http://schemas.microsoft.com/office/drawing/2010/main">
                                <a:solidFill>
                                  <a:srgbClr val="FFFFFF"/>
                                </a:solidFill>
                              </a14:hiddenFill>
                            </a:ext>
                          </a:extLst>
                        </pic:spPr>
                      </pic:pic>
                      <wps:wsp>
                        <wps:cNvPr id="588" name="Text Box 528"/>
                        <wps:cNvSpPr txBox="1">
                          <a:spLocks noChangeArrowheads="1"/>
                        </wps:cNvSpPr>
                        <wps:spPr bwMode="auto">
                          <a:xfrm>
                            <a:off x="5746" y="416"/>
                            <a:ext cx="36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F8FE" w14:textId="77777777" w:rsidR="00310CCE" w:rsidRDefault="003A2C00">
                              <w:pPr>
                                <w:spacing w:before="59"/>
                                <w:ind w:left="15"/>
                                <w:rPr>
                                  <w:i/>
                                  <w:sz w:val="24"/>
                                </w:rPr>
                              </w:pPr>
                              <w:r>
                                <w:rPr>
                                  <w:i/>
                                  <w:sz w:val="24"/>
                                </w:rPr>
                                <w:t>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05826B7" id="Group 527" o:spid="_x0000_s1050" style="position:absolute;left:0;text-align:left;margin-left:287.35pt;margin-top:20.8pt;width:18.4pt;height:16.8pt;z-index:15758336;mso-position-horizontal-relative:page" coordorigin="5747,416" coordsize="368,33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MXQVPwQAAEULAAAOAAAAZHJzL2Uyb0RvYy54bWzcVttu4zYQfS/QfyD0 rlhSZFsSYi8SX4IF0jbobj+ApiiLWIlUSTp2tui/d4aUfEmC7mLTpxqwPbyNZs6ZM+LNh0PbkCeu jVByFsRXUUC4ZKoUcjsL/vi8DrOAGEtlSRsl+Sx45ib4MP/5p5t9V/BE1aopuSbgRJpi382C2tqu GI0Mq3lLzZXquITFSumWWhjq7ajUdA/e22aURNFktFe67LRi3BiYXfrFYO78VxVn9reqMtySZhZA bNb9ave7wd/R/IYWW027WrA+DPoDUbRUSHjo0dWSWkp2Wrxy1QqmlVGVvWKqHamqEoy7HCCbOHqR zb1Wu87lsi322+4IE0D7Aqcfdst+fXrURJSzYJxNAiJpCyS555JxMkV49t22gF33uvvUPWqfI5gP in0xsDx6uY7jrd9MNvtfVAkO6c4qB8+h0i26gMTJwbHwfGSBHyxhMJlcX08y4IrBUhLDoGeJ1UAl nhpP02lAYDWNJ55AVq/6w3DUn4RzuDaihX+mi7OPa37TCVbAt0cUrFeIfrvy4JTdaR70Ttrv8tFS /WXXhUB+R63YiEbYZ1fIAA8GJZ8eBUOYcXBODmTsyYF1fCzQk2OCwz5/imJWjhoi1aKmcstvTQcq AG2Cg2FKa7WvOS0NTiNKl17c8CKSTSO6tWga5A7tPmcQ0otCfAM2X+RLxXYtl9arVvMG0lfS1KIz AdEFbzccilB/LCFOBh3DQtl0Wkjr6gZq48FYfDpWiRPWX0l2G0V5chcuxtEiTKPpKrzN02k4jVbT NEqzeBEv/sbTcVrsDAdUaLPsRB86zL4K/k0V9f3G69PpnDxR1018eUFArsyGEKHiECGM1Wj2O2AP +8C2mltWo1kBkP08bD4uONRPQCMlBhT3TRGBHEC553JAjFBJRzEk0fhCDFAm2th7rlqCBuAOYTqg 6RPg7BMbtmDIUiH7LpEhz3Mq8ihfZassDdNksgIqlsvwdr1Iw8k6no6X18vFYhkPVNSiLLlEd+9n wgGrGlEOtWn0drNotGdo7T594ua0bYQVcQpjYG/4d4XmyED4e3EAG9gK4SVlhuKH0fdVEL6i3mrv n2racUAd3Z5LHTqYl/pnJPJOHUDrGabRb8Q+TOwBFlC+DgPfjv9F4GdHvZ//qrRe9tn3lFYjL2oN xOFn/scld6GiOEmjuyQP15NsGqbrdBzm0ygLozi/yydRmqfL9aWKHoTk71cR2c+CfJyMfSmddIIN 7ExOkfu8lhMtWmHhEteIdhZkx020wDfMSpaua1gqGm+fqQ/DH1Q3/Hv1Ybl69aFlD5uDu6P49z1O bVT5DCrQCpoX3BXgBgpGrfTXgOzhNjcLzJ87ii/n5qMEmeLVbzD0YGwGg0oGR2eBDYg3F9ZfEXfw BtrW4NnLTKpbuMhUwjXIUxQQOg6gMzjL3dVcOv29Ei+D52O363T7nf8D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BNKZ0B4AAAAAkBAAAPAAAAZHJzL2Rvd25yZXYueG1sTI9BS8NA EIXvgv9hGcGb3WxtEonZlFLUUxFsBfE2TaZJaHY2ZLdJ+u9dT3oc3sd73+Tr2XRipMG1ljWoRQSC uLRVy7WGz8PrwxMI55Er7CyThis5WBe3NzlmlZ34g8a9r0UoYZehhsb7PpPSlQ0ZdAvbE4fsZAeD PpxDLasBp1BuOrmMokQabDksNNjTtqHyvL8YDW8TTptH9TLuzqft9fsQv3/tFGl9fzdvnkF4mv0f DL/6QR2K4HS0F66c6DTE6SoNqIaVSkAEIFEqBnHUkMZLkEUu/39Q/AAAAP//AwBQSwMECgAAAAAA AAAhAOcPosrrAAAA6wAAABQAAABkcnMvbWVkaWEvaW1hZ2UxLnBuZ4lQTkcNChoKAAAADUlIRFIA AAA4AAAAHwgDAAAB8vbONAAAAAFzUkdCAK7OHOkAAAAEZ0FNQQAAsY8L/GEFAAAAIVBMVEUAAAAA AAAAAAAAAAAAAAAAAAAAAAAAAAAAAAAAAAAAAABt0UjBAAAAC3RSTlMA8RhNDtH/mNm7/MG5C+YA AAAJcEhZcwAAIdUAACHVAQSctJ0AAAA8SURBVDhP7ctJCgAgDEPRONXh/gd2k6UK3YhI3uYHSuHS 2csG+6hQOGTD2KXjUT4XEweZS+OXR64cIgAmnXIBUmcv7ZIAAAAASUVORK5CYIJQSwECLQAUAAYA CAAAACEAsYJntgoBAAATAgAAEwAAAAAAAAAAAAAAAAAAAAAAW0NvbnRlbnRfVHlwZXNdLnhtbFBL AQItABQABgAIAAAAIQA4/SH/1gAAAJQBAAALAAAAAAAAAAAAAAAAADsBAABfcmVscy8ucmVsc1BL AQItABQABgAIAAAAIQB2MXQVPwQAAEULAAAOAAAAAAAAAAAAAAAAADoCAABkcnMvZTJvRG9jLnht bFBLAQItABQABgAIAAAAIQCqJg6+vAAAACEBAAAZAAAAAAAAAAAAAAAAAKUGAABkcnMvX3JlbHMv ZTJvRG9jLnhtbC5yZWxzUEsBAi0AFAAGAAgAAAAhAE0pnQHgAAAACQEAAA8AAAAAAAAAAAAAAAAA mAcAAGRycy9kb3ducmV2LnhtbFBLAQItAAoAAAAAAAAAIQDnD6LK6wAAAOsAAAAUAAAAAAAAAAAA AAAAAKUIAABkcnMvbWVkaWEvaW1hZ2UxLnBuZ1BLBQYAAAAABgAGAHwBAADCCQAAAAA= ">
                <v:shape id="Picture 529" o:spid="_x0000_s1051" type="#_x0000_t75" style="position:absolute;left:5746;top:416;width:368;height:2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WRAtxgAAANwAAAAPAAAAZHJzL2Rvd25yZXYueG1sRI9Ba8JA FITvBf/D8gQvRTctbY3RVUpFmoOXqgePz+wzCWbfht01pv76bqHQ4zAz3zCLVW8a0ZHztWUFT5ME BHFhdc2lgsN+M05B+ICssbFMCr7Jw2o5eFhgpu2Nv6jbhVJECPsMFVQhtJmUvqjIoJ/Yljh6Z+sM hihdKbXDW4SbRj4nyZs0WHNcqLClj4qKy+5qFBy1/nQ6vU8fzWmd77v7S7+d5UqNhv37HESgPvyH /9q5VvCaTuH3TDwCcvkDAAD//wMAUEsBAi0AFAAGAAgAAAAhANvh9svuAAAAhQEAABMAAAAAAAAA AAAAAAAAAAAAAFtDb250ZW50X1R5cGVzXS54bWxQSwECLQAUAAYACAAAACEAWvQsW78AAAAVAQAA CwAAAAAAAAAAAAAAAAAfAQAAX3JlbHMvLnJlbHNQSwECLQAUAAYACAAAACEAklkQLcYAAADcAAAA DwAAAAAAAAAAAAAAAAAHAgAAZHJzL2Rvd25yZXYueG1sUEsFBgAAAAADAAMAtwAAAPoCAAAAAA== ">
                  <v:imagedata r:id="rId58" o:title=""/>
                </v:shape>
                <v:shape id="Text Box 528" o:spid="_x0000_s1052" type="#_x0000_t202" style="position:absolute;left:5746;top:416;width:368;height:3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9PKqwQAAANwAAAAPAAAAZHJzL2Rvd25yZXYueG1sRE9Ni8Iw EL0L+x/CLHjTVEHRahRZXBAEsdbDHmebsQ02k26T1frvzUHw+Hjfy3Vna3Gj1hvHCkbDBARx4bTh UsE5/x7MQPiArLF2TAoe5GG9+ugtMdXuzhndTqEUMYR9igqqEJpUSl9UZNEPXUMcuYtrLYYI21Lq Fu8x3NZynCRTadFwbKiwoa+Kiuvp3yrY/HC2NX+H32N2yUyezxPeT69K9T+7zQJEoC68xS/3TiuY zOLaeCYeAbl6AgAA//8DAFBLAQItABQABgAIAAAAIQDb4fbL7gAAAIUBAAATAAAAAAAAAAAAAAAA AAAAAABbQ29udGVudF9UeXBlc10ueG1sUEsBAi0AFAAGAAgAAAAhAFr0LFu/AAAAFQEAAAsAAAAA AAAAAAAAAAAAHwEAAF9yZWxzLy5yZWxzUEsBAi0AFAAGAAgAAAAhAOn08qrBAAAA3AAAAA8AAAAA AAAAAAAAAAAABwIAAGRycy9kb3ducmV2LnhtbFBLBQYAAAAAAwADALcAAAD1AgAAAAA= " filled="f" stroked="f">
                  <v:textbox inset="0,0,0,0">
                    <w:txbxContent>
                      <w:p w14:paraId="2F4DF8FE" w14:textId="77777777" w:rsidR="00310CCE" w:rsidRDefault="003A2C00">
                        <w:pPr>
                          <w:spacing w:before="59"/>
                          <w:ind w:left="15"/>
                          <w:rPr>
                            <w:i/>
                            <w:sz w:val="24"/>
                          </w:rPr>
                        </w:pPr>
                        <w:r>
                          <w:rPr>
                            <w:i/>
                            <w:sz w:val="24"/>
                          </w:rPr>
                          <w:t>AB</w:t>
                        </w:r>
                      </w:p>
                    </w:txbxContent>
                  </v:textbox>
                </v:shape>
                <w10:wrap anchorx="page"/>
              </v:group>
            </w:pict>
          </mc:Fallback>
        </mc:AlternateContent>
      </w:r>
      <w:r w:rsidR="003A2C00">
        <w:rPr>
          <w:b/>
          <w:sz w:val="24"/>
        </w:rPr>
        <w:t>C.</w:t>
      </w:r>
      <w:r w:rsidR="003A2C00">
        <w:rPr>
          <w:b/>
          <w:spacing w:val="13"/>
          <w:sz w:val="24"/>
        </w:rPr>
        <w:t xml:space="preserve"> </w:t>
      </w:r>
      <w:r w:rsidR="003A2C00">
        <w:rPr>
          <w:sz w:val="24"/>
        </w:rPr>
        <w:t>179,1cm</w:t>
      </w:r>
      <w:r w:rsidR="003A2C00">
        <w:rPr>
          <w:position w:val="11"/>
          <w:sz w:val="13"/>
        </w:rPr>
        <w:t>2</w:t>
      </w:r>
      <w:r w:rsidR="003A2C00">
        <w:rPr>
          <w:spacing w:val="-18"/>
          <w:position w:val="11"/>
          <w:sz w:val="13"/>
        </w:rPr>
        <w:t xml:space="preserve"> </w:t>
      </w:r>
      <w:r w:rsidR="003A2C00">
        <w:rPr>
          <w:sz w:val="24"/>
        </w:rPr>
        <w:t>.</w:t>
      </w:r>
      <w:r w:rsidR="003A2C00">
        <w:rPr>
          <w:sz w:val="24"/>
        </w:rPr>
        <w:tab/>
      </w:r>
      <w:r w:rsidR="003A2C00">
        <w:rPr>
          <w:b/>
          <w:spacing w:val="-2"/>
          <w:sz w:val="24"/>
        </w:rPr>
        <w:t>D.</w:t>
      </w:r>
      <w:r w:rsidR="003A2C00">
        <w:rPr>
          <w:b/>
          <w:spacing w:val="37"/>
          <w:sz w:val="24"/>
        </w:rPr>
        <w:t xml:space="preserve"> </w:t>
      </w:r>
      <w:r w:rsidR="003A2C00">
        <w:rPr>
          <w:spacing w:val="-2"/>
          <w:sz w:val="24"/>
        </w:rPr>
        <w:t>2551,</w:t>
      </w:r>
      <w:r w:rsidR="003A2C00">
        <w:rPr>
          <w:spacing w:val="-36"/>
          <w:sz w:val="24"/>
        </w:rPr>
        <w:t xml:space="preserve"> </w:t>
      </w:r>
      <w:r w:rsidR="003A2C00">
        <w:rPr>
          <w:spacing w:val="-1"/>
          <w:sz w:val="24"/>
        </w:rPr>
        <w:t>6</w:t>
      </w:r>
      <w:r w:rsidR="003A2C00">
        <w:rPr>
          <w:spacing w:val="-37"/>
          <w:sz w:val="24"/>
        </w:rPr>
        <w:t xml:space="preserve"> </w:t>
      </w:r>
      <w:r w:rsidR="003A2C00">
        <w:rPr>
          <w:spacing w:val="-1"/>
          <w:sz w:val="24"/>
        </w:rPr>
        <w:t>cm</w:t>
      </w:r>
      <w:r w:rsidR="003A2C00">
        <w:rPr>
          <w:spacing w:val="-1"/>
          <w:position w:val="11"/>
          <w:sz w:val="13"/>
        </w:rPr>
        <w:t>2</w:t>
      </w:r>
      <w:r w:rsidR="003A2C00">
        <w:rPr>
          <w:spacing w:val="-19"/>
          <w:position w:val="11"/>
          <w:sz w:val="13"/>
        </w:rPr>
        <w:t xml:space="preserve"> </w:t>
      </w:r>
      <w:r w:rsidR="003A2C00">
        <w:rPr>
          <w:spacing w:val="-1"/>
          <w:sz w:val="24"/>
        </w:rPr>
        <w:t>.</w:t>
      </w:r>
    </w:p>
    <w:p w14:paraId="2DD4BDA2" w14:textId="77777777" w:rsidR="00310CCE" w:rsidRDefault="00310CCE">
      <w:pPr>
        <w:rPr>
          <w:sz w:val="24"/>
        </w:rPr>
        <w:sectPr w:rsidR="00310CCE">
          <w:type w:val="continuous"/>
          <w:pgSz w:w="12240" w:h="15840"/>
          <w:pgMar w:top="1060" w:right="680" w:bottom="1200" w:left="1140" w:header="720" w:footer="720" w:gutter="0"/>
          <w:cols w:space="720"/>
        </w:sectPr>
      </w:pPr>
    </w:p>
    <w:p w14:paraId="557BC4F8" w14:textId="77777777" w:rsidR="00310CCE" w:rsidRDefault="003A2C00">
      <w:pPr>
        <w:spacing w:before="113"/>
        <w:ind w:left="278"/>
        <w:rPr>
          <w:sz w:val="24"/>
        </w:rPr>
      </w:pPr>
      <w:r>
        <w:rPr>
          <w:b/>
          <w:sz w:val="24"/>
        </w:rPr>
        <w:lastRenderedPageBreak/>
        <w:t>Câu</w:t>
      </w:r>
      <w:r>
        <w:rPr>
          <w:b/>
          <w:spacing w:val="-4"/>
          <w:sz w:val="24"/>
        </w:rPr>
        <w:t xml:space="preserve"> </w:t>
      </w:r>
      <w:r>
        <w:rPr>
          <w:b/>
          <w:sz w:val="24"/>
        </w:rPr>
        <w:t>29:</w:t>
      </w:r>
      <w:r>
        <w:rPr>
          <w:b/>
          <w:spacing w:val="-5"/>
          <w:sz w:val="24"/>
        </w:rPr>
        <w:t xml:space="preserve"> </w:t>
      </w:r>
      <w:r>
        <w:rPr>
          <w:sz w:val="24"/>
        </w:rPr>
        <w:t>Cho</w:t>
      </w:r>
      <w:r>
        <w:rPr>
          <w:spacing w:val="-4"/>
          <w:sz w:val="24"/>
        </w:rPr>
        <w:t xml:space="preserve"> </w:t>
      </w:r>
      <w:r>
        <w:rPr>
          <w:sz w:val="24"/>
        </w:rPr>
        <w:t>hình</w:t>
      </w:r>
      <w:r>
        <w:rPr>
          <w:spacing w:val="-4"/>
          <w:sz w:val="24"/>
        </w:rPr>
        <w:t xml:space="preserve"> </w:t>
      </w:r>
      <w:r>
        <w:rPr>
          <w:sz w:val="24"/>
        </w:rPr>
        <w:t>bình</w:t>
      </w:r>
      <w:r>
        <w:rPr>
          <w:spacing w:val="-4"/>
          <w:sz w:val="24"/>
        </w:rPr>
        <w:t xml:space="preserve"> </w:t>
      </w:r>
      <w:r>
        <w:rPr>
          <w:sz w:val="24"/>
        </w:rPr>
        <w:t>hành</w:t>
      </w:r>
    </w:p>
    <w:p w14:paraId="08404520" w14:textId="77777777" w:rsidR="00310CCE" w:rsidRDefault="003A2C00">
      <w:pPr>
        <w:spacing w:before="113"/>
        <w:ind w:left="76"/>
        <w:rPr>
          <w:sz w:val="24"/>
        </w:rPr>
      </w:pPr>
      <w:r>
        <w:br w:type="column"/>
      </w:r>
      <w:r>
        <w:rPr>
          <w:i/>
          <w:sz w:val="23"/>
        </w:rPr>
        <w:lastRenderedPageBreak/>
        <w:t>ABCD</w:t>
      </w:r>
      <w:r>
        <w:rPr>
          <w:sz w:val="23"/>
        </w:rPr>
        <w:t>.</w:t>
      </w:r>
      <w:r>
        <w:rPr>
          <w:spacing w:val="44"/>
          <w:sz w:val="23"/>
        </w:rPr>
        <w:t xml:space="preserve"> </w:t>
      </w:r>
      <w:r>
        <w:rPr>
          <w:sz w:val="24"/>
        </w:rPr>
        <w:t>Vectơ</w:t>
      </w:r>
    </w:p>
    <w:p w14:paraId="24A886BD" w14:textId="77777777" w:rsidR="00310CCE" w:rsidRDefault="003A2C00">
      <w:pPr>
        <w:spacing w:before="113"/>
        <w:ind w:left="278"/>
        <w:rPr>
          <w:sz w:val="24"/>
        </w:rPr>
      </w:pPr>
      <w:r>
        <w:br w:type="column"/>
      </w:r>
      <w:r>
        <w:rPr>
          <w:sz w:val="24"/>
        </w:rPr>
        <w:lastRenderedPageBreak/>
        <w:t>bằng</w:t>
      </w:r>
      <w:r>
        <w:rPr>
          <w:spacing w:val="-1"/>
          <w:sz w:val="24"/>
        </w:rPr>
        <w:t xml:space="preserve"> </w:t>
      </w:r>
      <w:r>
        <w:rPr>
          <w:sz w:val="24"/>
        </w:rPr>
        <w:t>vectơ</w:t>
      </w:r>
      <w:r>
        <w:rPr>
          <w:spacing w:val="-1"/>
          <w:sz w:val="24"/>
        </w:rPr>
        <w:t xml:space="preserve"> </w:t>
      </w:r>
      <w:r>
        <w:rPr>
          <w:sz w:val="24"/>
        </w:rPr>
        <w:t>nào dưới</w:t>
      </w:r>
      <w:r>
        <w:rPr>
          <w:spacing w:val="-1"/>
          <w:sz w:val="24"/>
        </w:rPr>
        <w:t xml:space="preserve"> </w:t>
      </w:r>
      <w:r>
        <w:rPr>
          <w:sz w:val="24"/>
        </w:rPr>
        <w:t>đây ?</w:t>
      </w:r>
    </w:p>
    <w:p w14:paraId="7045B748" w14:textId="77777777" w:rsidR="00310CCE" w:rsidRDefault="00310CCE">
      <w:pPr>
        <w:rPr>
          <w:sz w:val="24"/>
        </w:rPr>
        <w:sectPr w:rsidR="00310CCE">
          <w:type w:val="continuous"/>
          <w:pgSz w:w="12240" w:h="15840"/>
          <w:pgMar w:top="1060" w:right="680" w:bottom="1200" w:left="1140" w:header="720" w:footer="720" w:gutter="0"/>
          <w:cols w:num="3" w:space="720" w:equalWidth="0">
            <w:col w:w="3044" w:space="40"/>
            <w:col w:w="1460" w:space="211"/>
            <w:col w:w="5665"/>
          </w:cols>
        </w:sectPr>
      </w:pPr>
    </w:p>
    <w:p w14:paraId="3D952EF5" w14:textId="687559A5" w:rsidR="00310CCE" w:rsidRDefault="00021D04">
      <w:pPr>
        <w:tabs>
          <w:tab w:val="left" w:pos="2438"/>
          <w:tab w:val="left" w:pos="3879"/>
          <w:tab w:val="left" w:pos="6039"/>
        </w:tabs>
        <w:spacing w:before="91"/>
        <w:ind w:left="278"/>
        <w:rPr>
          <w:b/>
          <w:sz w:val="24"/>
        </w:rPr>
      </w:pPr>
      <w:r>
        <w:rPr>
          <w:noProof/>
        </w:rPr>
        <w:lastRenderedPageBreak/>
        <mc:AlternateContent>
          <mc:Choice Requires="wpg">
            <w:drawing>
              <wp:anchor distT="0" distB="0" distL="114300" distR="114300" simplePos="0" relativeHeight="480478208" behindDoc="1" locked="0" layoutInCell="1" allowOverlap="1" wp14:anchorId="30D234FD" wp14:editId="34C79A40">
                <wp:simplePos x="0" y="0"/>
                <wp:positionH relativeFrom="page">
                  <wp:posOffset>1112520</wp:posOffset>
                </wp:positionH>
                <wp:positionV relativeFrom="paragraph">
                  <wp:posOffset>20955</wp:posOffset>
                </wp:positionV>
                <wp:extent cx="267335" cy="209550"/>
                <wp:effectExtent l="0" t="0" r="0" b="0"/>
                <wp:wrapNone/>
                <wp:docPr id="58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209550"/>
                          <a:chOff x="1752" y="33"/>
                          <a:chExt cx="421" cy="330"/>
                        </a:xfrm>
                      </wpg:grpSpPr>
                      <pic:pic xmlns:pic="http://schemas.openxmlformats.org/drawingml/2006/picture">
                        <pic:nvPicPr>
                          <pic:cNvPr id="584" name="Picture 5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52" y="33"/>
                            <a:ext cx="421" cy="201"/>
                          </a:xfrm>
                          <a:prstGeom prst="rect">
                            <a:avLst/>
                          </a:prstGeom>
                          <a:noFill/>
                          <a:extLst>
                            <a:ext uri="{909E8E84-426E-40DD-AFC4-6F175D3DCCD1}">
                              <a14:hiddenFill xmlns:a14="http://schemas.microsoft.com/office/drawing/2010/main">
                                <a:solidFill>
                                  <a:srgbClr val="FFFFFF"/>
                                </a:solidFill>
                              </a14:hiddenFill>
                            </a:ext>
                          </a:extLst>
                        </pic:spPr>
                      </pic:pic>
                      <wps:wsp>
                        <wps:cNvPr id="585" name="Text Box 525"/>
                        <wps:cNvSpPr txBox="1">
                          <a:spLocks noChangeArrowheads="1"/>
                        </wps:cNvSpPr>
                        <wps:spPr bwMode="auto">
                          <a:xfrm>
                            <a:off x="1752" y="33"/>
                            <a:ext cx="42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2469" w14:textId="77777777" w:rsidR="00310CCE" w:rsidRDefault="003A2C00">
                              <w:pPr>
                                <w:spacing w:before="63"/>
                                <w:ind w:left="3"/>
                                <w:rPr>
                                  <w:sz w:val="23"/>
                                </w:rPr>
                              </w:pPr>
                              <w:r>
                                <w:rPr>
                                  <w:i/>
                                  <w:w w:val="105"/>
                                  <w:sz w:val="23"/>
                                </w:rPr>
                                <w:t>DC</w:t>
                              </w:r>
                              <w:r>
                                <w:rPr>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0D234FD" id="Group 524" o:spid="_x0000_s1053" style="position:absolute;left:0;text-align:left;margin-left:87.6pt;margin-top:1.65pt;width:21.05pt;height:16.5pt;z-index:-22838272;mso-position-horizontal-relative:page" coordorigin="1752,33" coordsize="421,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rIZiiMwQAAEILAAAOAAAAZHJzL2Uyb0RvYy54bWzcVttu4zYQfS/QfyD4 rliS5YuE2AvHl2CBtA262w+gJcoiViJVko6dFv33zpCS49jB7mLTpxqwPbyNZs6ZM+Lth2NTkyeu jVByRqObkBIuc1UIuZvRPz5vgiklxjJZsFpJPqPP3NAP859/uj20GY9VpeqCawJOpMkO7YxW1rbZ YGDyijfM3KiWS1gslW6YhaHeDQrNDuC9qQdxGI4HB6WLVqucGwOzK79I585/WfLc/laWhltSzyjE Zt2vdr9b/B3Mb1m206ytRN6FwX4gioYJCQ89uVoxy8heiytXjci1Mqq0N7lqBqosRc5dDpBNFF5k c6/VvnW57LLDrj3BBNBe4PTDbvNfnx41EcWMjqZDSiRrgCT3XDKKE4Tn0O4y2HWv20/to/Y5gvmg 8i8GlgeX6zje+c1ke/hFFeCQ7a1y8BxL3aALSJwcHQvPJxb40ZIcJuPxZDgcUZLDUhymo1HHUl4B lXgqmoxiSmB1OPT85dW6O5vEkT84HLpTA5b5R7owu7Dmt63IM/h2gIJ1Bei3Cw9O2b3mtHPSfJeP hukv+zYA7ltmxVbUwj67OgZ0MCj59ChyRBkH59wkPTewjo8FdsaYfL/Pn2KYlWOGSLWsmNzxhWlB BAAaOOintFaHirPC4DRy+NqLG76KZFuLdiPqGqlDu8sZdHRRh2/A5mt8pfJ9w6X1otW8hvSVNJVo DSU6482WQw3qjwXyBw3DQtW0WkjrygZK48FYfDoWidPV3/F0EYZpfBcsR+EySMLJOlikySSYhOtJ EibTaBkt/8HTUZLtDQdUWL1qRRc6zF4F/6aIunbj5elkTp6YayYInAuo/3chwhQihLEanf8O2MM+ sK3mNq/QLAHIbh42nxYc6i9AIyUGBPdNDV2podfRSQvQWRzLvRagSrSx91w1BA2AHaJ0OLMnyMHn 1W/BiKVC8l0ebzGRhul6up4mQRKP18DEahUsNsskGG8gttVwtVyuop6JShQFl+ju/UQ4XFUtir40 jd5tl7X2BG3cp0vcvGwbYEG8hNGT1/97Env0YRZN+GIjhFeU6WsfRt9XQPiCequ5f6pYywF1dHuu dOh8vgt/RiLv1BGkPsI0uo3YhYk9wgKq12Hgm/FX9H121Pv5jyrrssu+p7Jq+arUQBp+5n9cceft LI3iJLyL02Aznk6CZJOMgnQSToMwSu/ScZikyWrzWkQPQvL3i4gcZjTFCvu6mkL3uVYTyxph4QZX i2ZGp6dNLMP3y1oWrmlYJmpvn4kPw+9F1/978WG1YoH6UrXH7dFdUKJJr4KtKp5BBFpB74JLHVw/ waiU/ouSA1zlZtT8uWf4aq4/SlAp3vt6Q/fGtjeYzOHojFpKvLm0/n64h/fPrgLPXmVSLeAWUwrX HzFEHwWEjgNoDM5yFzWXTnepxJvg+djtern6zv8F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DBBQA BgAIAAAAIQDRuzH43gAAAAgBAAAPAAAAZHJzL2Rvd25yZXYueG1sTI/NasMwEITvhb6D2EBvjfxD kuJYDiG0PYVCk0LpTbE2tom1MpZiO2/f7am57ccMszP5ZrKtGLD3jSMF8TwCgVQ601Cl4Ov49vwC wgdNRreOUMENPWyKx4dcZ8aN9InDIVSCQ8hnWkEdQpdJ6csarfZz1yGxdna91YGxr6Tp9cjhtpVJ FC2l1Q3xh1p3uKuxvByuVsH7qMdtGr8O+8t5d/s5Lj6+9zEq9TSbtmsQAafwb4a/+lwdCu50clcy XrTMq0XCVgVpCoL1JF7xcWJepiCLXN4PKH4BAAD//wMAUEsDBAoAAAAAAAAAIQBa5og44QAAAOEA AAAUAAAAZHJzL21lZGlhL2ltYWdlMS5wbmeJUE5HDQoaCgAAAA1JSERSAAAAQAAAAB8IAwAAARdo C1gAAAABc1JHQgCuzhzpAAAABGdBTUEAALGPC/xhBQAAABtQTFRFAAAAAAAAAAAAAAAAAAAAAAAA AAAAAAAAAAAAlFHiIAAAAAl0Uk5TANbjBE33/5jZWRL2zwAAAAlwSFlzAAAh1QAAIdUBBJy0nQAA ADpJREFUOE/tyzsKACAQQ8H4W/f+J7YJCIKFq3aZ5qUJFsbKF1Y45E5LHDueOUTCKjvZOec1pLMi LwEDLbUBZU+3s1MAAAAASUVORK5CYIJQSwECLQAUAAYACAAAACEAsYJntgoBAAATAgAAEwAAAAAA AAAAAAAAAAAAAAAAW0NvbnRlbnRfVHlwZXNdLnhtbFBLAQItABQABgAIAAAAIQA4/SH/1gAAAJQB AAALAAAAAAAAAAAAAAAAADsBAABfcmVscy8ucmVsc1BLAQItABQABgAIAAAAIQCrIZiiMwQAAEIL AAAOAAAAAAAAAAAAAAAAADoCAABkcnMvZTJvRG9jLnhtbFBLAQItABQABgAIAAAAIQCqJg6+vAAA ACEBAAAZAAAAAAAAAAAAAAAAAJkGAABkcnMvX3JlbHMvZTJvRG9jLnhtbC5yZWxzUEsBAi0AFAAG AAgAAAAhANG7MfjeAAAACAEAAA8AAAAAAAAAAAAAAAAAjAcAAGRycy9kb3ducmV2LnhtbFBLAQIt AAoAAAAAAAAAIQBa5og44QAAAOEAAAAUAAAAAAAAAAAAAAAAAJcIAABkcnMvbWVkaWEvaW1hZ2Ux LnBuZ1BLBQYAAAAABgAGAHwBAACqCQAAAAA= ">
                <v:shape id="Picture 526" o:spid="_x0000_s1054" type="#_x0000_t75" style="position:absolute;left:1752;top:33;width:421;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DO8FxAAAANwAAAAPAAAAZHJzL2Rvd25yZXYueG1sRI9RS8Mw FIXfBf9DuIJvLnWolLp0yGA49+RmwddrctsUm5vaxKz+eyMIezycc77DWa1nN4hEU+g9K7hdFCCI tTc9dwqat+1NCSJEZIODZ1LwQwHW9eXFCivjT3ygdIydyBAOFSqwMY6VlEFbchgWfiTOXusnhzHL qZNmwlOGu0Eui+JBOuw5L1gcaWNJfx6/nQLNHy+vqbUbvT+k57Kh/XvafSl1fTU/PYKINMdz+L+9 Mwruyzv4O5OPgKx/AQAA//8DAFBLAQItABQABgAIAAAAIQDb4fbL7gAAAIUBAAATAAAAAAAAAAAA AAAAAAAAAABbQ29udGVudF9UeXBlc10ueG1sUEsBAi0AFAAGAAgAAAAhAFr0LFu/AAAAFQEAAAsA AAAAAAAAAAAAAAAAHwEAAF9yZWxzLy5yZWxzUEsBAi0AFAAGAAgAAAAhAMkM7wXEAAAA3AAAAA8A AAAAAAAAAAAAAAAABwIAAGRycy9kb3ducmV2LnhtbFBLBQYAAAAAAwADALcAAAD4AgAAAAA= ">
                  <v:imagedata r:id="rId60" o:title=""/>
                </v:shape>
                <v:shape id="Text Box 525" o:spid="_x0000_s1055" type="#_x0000_t202" style="position:absolute;left:1752;top:33;width:421;height:3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9V00xQAAANwAAAAPAAAAZHJzL2Rvd25yZXYueG1sRI9Ba8JA FITvgv9heYXedFNBsakbEakgFEpjPHh8zT6TJdm3aXbV9N93BaHHYWa+YVbrwbbiSr03jhW8TBMQ xKXThisFx2I3WYLwAVlj65gU/JKHdTYerTDV7sY5XQ+hEhHCPkUFdQhdKqUva7Lop64jjt7Z9RZD lH0ldY+3CLetnCXJQlo0HBdq7GhbU9kcLlbB5sT5u/n5/P7Kz7kpiteEPxaNUs9Pw+YNRKAh/Icf 7b1WMF/O4X4mHgGZ/QEAAP//AwBQSwECLQAUAAYACAAAACEA2+H2y+4AAACFAQAAEwAAAAAAAAAA AAAAAAAAAAAAW0NvbnRlbnRfVHlwZXNdLnhtbFBLAQItABQABgAIAAAAIQBa9CxbvwAAABUBAAAL AAAAAAAAAAAAAAAAAB8BAABfcmVscy8ucmVsc1BLAQItABQABgAIAAAAIQAH9V00xQAAANwAAAAP AAAAAAAAAAAAAAAAAAcCAABkcnMvZG93bnJldi54bWxQSwUGAAAAAAMAAwC3AAAA+QIAAAAA " filled="f" stroked="f">
                  <v:textbox inset="0,0,0,0">
                    <w:txbxContent>
                      <w:p w14:paraId="44D02469" w14:textId="77777777" w:rsidR="00310CCE" w:rsidRDefault="003A2C00">
                        <w:pPr>
                          <w:spacing w:before="63"/>
                          <w:ind w:left="3"/>
                          <w:rPr>
                            <w:sz w:val="23"/>
                          </w:rPr>
                        </w:pPr>
                        <w:r>
                          <w:rPr>
                            <w:i/>
                            <w:w w:val="105"/>
                            <w:sz w:val="23"/>
                          </w:rPr>
                          <w:t>DC</w:t>
                        </w:r>
                        <w:r>
                          <w:rPr>
                            <w:w w:val="105"/>
                            <w:sz w:val="23"/>
                          </w:rPr>
                          <w:t>.</w:t>
                        </w:r>
                      </w:p>
                    </w:txbxContent>
                  </v:textbox>
                </v:shape>
                <w10:wrap anchorx="page"/>
              </v:group>
            </w:pict>
          </mc:Fallback>
        </mc:AlternateContent>
      </w:r>
      <w:r>
        <w:rPr>
          <w:noProof/>
        </w:rPr>
        <mc:AlternateContent>
          <mc:Choice Requires="wpg">
            <w:drawing>
              <wp:anchor distT="0" distB="0" distL="114300" distR="114300" simplePos="0" relativeHeight="480478720" behindDoc="1" locked="0" layoutInCell="1" allowOverlap="1" wp14:anchorId="0B47A714" wp14:editId="688B2A15">
                <wp:simplePos x="0" y="0"/>
                <wp:positionH relativeFrom="page">
                  <wp:posOffset>2476500</wp:posOffset>
                </wp:positionH>
                <wp:positionV relativeFrom="paragraph">
                  <wp:posOffset>20955</wp:posOffset>
                </wp:positionV>
                <wp:extent cx="251460" cy="209550"/>
                <wp:effectExtent l="0" t="0" r="0" b="0"/>
                <wp:wrapNone/>
                <wp:docPr id="580"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09550"/>
                          <a:chOff x="3900" y="33"/>
                          <a:chExt cx="396" cy="330"/>
                        </a:xfrm>
                      </wpg:grpSpPr>
                      <pic:pic xmlns:pic="http://schemas.openxmlformats.org/drawingml/2006/picture">
                        <pic:nvPicPr>
                          <pic:cNvPr id="581" name="Picture 5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899" y="33"/>
                            <a:ext cx="396" cy="201"/>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522"/>
                        <wps:cNvSpPr txBox="1">
                          <a:spLocks noChangeArrowheads="1"/>
                        </wps:cNvSpPr>
                        <wps:spPr bwMode="auto">
                          <a:xfrm>
                            <a:off x="3899" y="33"/>
                            <a:ext cx="39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EBAE" w14:textId="77777777" w:rsidR="00310CCE" w:rsidRDefault="003A2C00">
                              <w:pPr>
                                <w:spacing w:before="63"/>
                                <w:ind w:left="-12"/>
                                <w:rPr>
                                  <w:sz w:val="23"/>
                                </w:rPr>
                              </w:pPr>
                              <w:r>
                                <w:rPr>
                                  <w:i/>
                                  <w:sz w:val="23"/>
                                </w:rPr>
                                <w:t>CD</w:t>
                              </w:r>
                              <w:r>
                                <w:rPr>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B47A714" id="Group 521" o:spid="_x0000_s1056" style="position:absolute;left:0;text-align:left;margin-left:195pt;margin-top:1.65pt;width:19.8pt;height:16.5pt;z-index:-22837760;mso-position-horizontal-relative:page" coordorigin="3900,33" coordsize="396,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hRPGwOgQAAEILAAAOAAAAZHJzL2Uyb0RvYy54bWzcVttu4zYQfS/QfxD0 rliSZVsSYi8cX4IF0jbobj+ApiiLWIlUSfqSLfrvnSEl3xJ0F5s+1YDt4W00c86cEe8/HJva2zOl uRRTP7oLfY8JKgsutlP/j8/rIPU9bYgoSC0Fm/ovTPsfZj//dH9ocxbLStYFUx44ETo/tFO/MqbN BwNNK9YQfSdbJmCxlKohBoZqOygUOYD3ph7EYTgeHKQqWiUp0xpml27Rn1n/Zcmo+a0sNTNePfUh NmN/lf3d4O9gdk/yrSJtxWkXBvmBKBrCBTz05GpJDPF2ir9y1XCqpJaluaOyGciy5JTZHCCbKLzJ 5lHJXWtz2eaHbXuCCaC9wemH3dJf98/K48XUH6WAjyANkGSf643iCOE5tNscdj2q9lP7rFyOYD5J +kXD8uB2Hcdbt9nbHH6RBTgkOyMtPMdSNegCEveOloWXEwvsaDwKk/EoSsYQC4WlOMxGo44lWgGV eGqYhbAMq8Oh449Wq+7sMBu7g8OhPTUguXukDbMLa3bfcprDtwMUrFeAfrvw4JTZKeZ3Tprv8tEQ 9WXXBsB9Swzf8JqbF1vHgA4GJfbPnCLKOLjkJuq5gXV8LLBjk+/3uVMEs7LMeEIuKiK2bK5bEAFI Exz0U0rJQ8VIoXEaObz2YodXkWxq3q55XSN1aHc5g45u6vAN2FyNLyXdNUwYJ1rFakhfCl3xVvue ylmzYVCD6mMBcVJoGAaqplVcGFs2UBpP2uDTsUisrv6K03kYZvFDsBiFiyAJJ6tgniWTYBKuJkmY pNEiWvyNp6Mk32kGqJB62fIudJh9FfybIurajZOnlbm3J7aZIHA2oP7fhghTiBDGqhX9HbCHfWAb xQyt0CwByG4eNp8WLOpnoJESDYL7poaGaZZdqaHX0UkL0Fksy70WoEqUNo9MNh4aADtEaXEme8jB 5dVvwYiFRPJtHm8xkYXZKl2lSZDE4xUwsVwG8/UiCcbraDJaDpeLxTLqmah4UTCB7t5PhMVV1rzo S1Or7WZRK0fQ2n66xPV52wAL4hxGT17/70js0YdZNOGLjRBeUbqvfRh9XwHhC+qt5v6pIi0D1NHt pdLjXumfkcgHeQSpx5hGtxG7sGeOsIDqtRi4Zvwv+r446vz8R5V122XfU1m1uCo1kIab+R9X3GU7 y6I4CR/iLFiP00mQrJNRkE3CNAij7CEbh0mWLNfXInrigr1fRN5h6mejeOQq6SwTbF8Xagrt57Wa SN5wAze4mjdTPz1tIjm+X1aisE3DEF47+0J8GH4vuv7fiQ+rFQvUlao5bo72ghKlvQo2sngBESgJ vQtuAnD9BKOS6qvvHeAqN/X1nzuCr+b6owCVwhbTG6o3Nr1BBIWjU9/4njMXxt0Pd/D+2Vbg2alM yDncYkpu+yOG6KKA0HEAjcFa9qJm0+kulXgTvBzbXeer7+wf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mKPpQ98AAAAIAQAADwAAAGRycy9kb3ducmV2LnhtbEyPQUvDQBCF74L/ YRnBm92k0WDTbEop6qkItoL0ts1Ok9DsbMhuk/TfO57sbR7v8eZ7+WqyrRiw940jBfEsAoFUOtNQ peB7//70CsIHTUa3jlDBFT2sivu7XGfGjfSFwy5UgkvIZ1pBHUKXSenLGq32M9chsXdyvdWBZV9J 0+uRy20r51GUSqsb4g+17nBTY3neXayCj1GP6yR+G7bn0+Z62L98/mxjVOrxYVovQQScwn8Y/vAZ HQpmOroLGS9aBcki4i2BjwQE+8/zRQriyDpNQBa5vB1Q/AIAAP//AwBQSwMECgAAAAAAAAAhACBS YCrgAAAA4AAAABQAAABkcnMvbWVkaWEvaW1hZ2UxLnBuZ4lQTkcNChoKAAAADUlIRFIAAAA8AAAA HwgDAAAB+x1uTgAAAAFzUkdCAK7OHOkAAAAEZ0FNQQAAsY8L/GEFAAAAG1BMVEUAAAAAAAAAAAAA AAAAAAAAAAAAAAAAAAAAAACUUeIgAAAACXRSTlMAZJpNFCT/mJXi7l8/AAAACXBIWXMAACHVAAAh 1QEEnLSdAAAAOUlEQVQ4T+3Qqw4AIAxD0fEq/P8XY5pgFkLRPWbX1Cxk4LUrv+kDCiOHxTDLjMY4 oKmcqfpkmL2K2LnXAVGHNyZmAAAAAElFTkSuQmCCUEsBAi0AFAAGAAgAAAAhALGCZ7YKAQAAEwIA ABMAAAAAAAAAAAAAAAAAAAAAAFtDb250ZW50X1R5cGVzXS54bWxQSwECLQAUAAYACAAAACEAOP0h /9YAAACUAQAACwAAAAAAAAAAAAAAAAA7AQAAX3JlbHMvLnJlbHNQSwECLQAUAAYACAAAACEA4UTx sDoEAABCCwAADgAAAAAAAAAAAAAAAAA6AgAAZHJzL2Uyb0RvYy54bWxQSwECLQAUAAYACAAAACEA qiYOvrwAAAAhAQAAGQAAAAAAAAAAAAAAAACgBgAAZHJzL19yZWxzL2Uyb0RvYy54bWwucmVsc1BL AQItABQABgAIAAAAIQCYo+lD3wAAAAgBAAAPAAAAAAAAAAAAAAAAAJMHAABkcnMvZG93bnJldi54 bWxQSwECLQAKAAAAAAAAACEAIFJgKuAAAADgAAAAFAAAAAAAAAAAAAAAAACfCAAAZHJzL21lZGlh L2ltYWdlMS5wbmdQSwUGAAAAAAYABgB8AQAAsQkAAAAA ">
                <v:shape id="Picture 523" o:spid="_x0000_s1057" type="#_x0000_t75" style="position:absolute;left:3899;top:33;width:396;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lSf0wwAAANwAAAAPAAAAZHJzL2Rvd25yZXYueG1sRI9Ba8JA FITvgv9heQVvZqOihOgqRaj01NYonh/Z1yQ0+zbd3Sbx33cLBY/DzHzD7A6jaUVPzjeWFSySFARx aXXDlYLr5WWegfABWWNrmRTcycNhP53sMNd24DP1RahEhLDPUUEdQpdL6cuaDPrEdsTR+7TOYIjS VVI7HCLctHKZphtpsOG4UGNHx5rKr+LHKGjk6bZ6v1/IfnyvizennXVnp9TsaXzeggg0hkf4v/2q FayzBfydiUdA7n8BAAD//wMAUEsBAi0AFAAGAAgAAAAhANvh9svuAAAAhQEAABMAAAAAAAAAAAAA AAAAAAAAAFtDb250ZW50X1R5cGVzXS54bWxQSwECLQAUAAYACAAAACEAWvQsW78AAAAVAQAACwAA AAAAAAAAAAAAAAAfAQAAX3JlbHMvLnJlbHNQSwECLQAUAAYACAAAACEAj5Un9MMAAADcAAAADwAA AAAAAAAAAAAAAAAHAgAAZHJzL2Rvd25yZXYueG1sUEsFBgAAAAADAAMAtwAAAPcCAAAAAA== ">
                  <v:imagedata r:id="rId62" o:title=""/>
                </v:shape>
                <v:shape id="Text Box 522" o:spid="_x0000_s1058" type="#_x0000_t202" style="position:absolute;left:3899;top:33;width:396;height:3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HMVAxAAAANwAAAAPAAAAZHJzL2Rvd25yZXYueG1sRI9Ba8JA FITvgv9heQVvuqmg2NRVRCoIghjjweNr9pksZt+m2VXjv3cLhR6HmfmGmS87W4s7td44VvA+SkAQ F04bLhWc8s1wBsIHZI21Y1LwJA/LRb83x1S7B2d0P4ZSRAj7FBVUITSplL6oyKIfuYY4ehfXWgxR tqXULT4i3NZynCRTadFwXKiwoXVFxfV4swpWZ86+zM/++5BdMpPnHwnvplelBm/d6hNEoC78h//a W61gMhvD75l4BOTiBQAA//8DAFBLAQItABQABgAIAAAAIQDb4fbL7gAAAIUBAAATAAAAAAAAAAAA AAAAAAAAAABbQ29udGVudF9UeXBlc10ueG1sUEsBAi0AFAAGAAgAAAAhAFr0LFu/AAAAFQEAAAsA AAAAAAAAAAAAAAAAHwEAAF9yZWxzLy5yZWxzUEsBAi0AFAAGAAgAAAAhAIgcxUDEAAAA3AAAAA8A AAAAAAAAAAAAAAAABwIAAGRycy9kb3ducmV2LnhtbFBLBQYAAAAAAwADALcAAAD4AgAAAAA= " filled="f" stroked="f">
                  <v:textbox inset="0,0,0,0">
                    <w:txbxContent>
                      <w:p w14:paraId="3F2EEBAE" w14:textId="77777777" w:rsidR="00310CCE" w:rsidRDefault="003A2C00">
                        <w:pPr>
                          <w:spacing w:before="63"/>
                          <w:ind w:left="-12"/>
                          <w:rPr>
                            <w:sz w:val="23"/>
                          </w:rPr>
                        </w:pPr>
                        <w:r>
                          <w:rPr>
                            <w:i/>
                            <w:sz w:val="23"/>
                          </w:rPr>
                          <w:t>CD</w:t>
                        </w:r>
                        <w:r>
                          <w:rPr>
                            <w:sz w:val="23"/>
                          </w:rPr>
                          <w:t>.</w:t>
                        </w:r>
                      </w:p>
                    </w:txbxContent>
                  </v:textbox>
                </v:shape>
                <w10:wrap anchorx="page"/>
              </v:group>
            </w:pict>
          </mc:Fallback>
        </mc:AlternateContent>
      </w:r>
      <w:r>
        <w:rPr>
          <w:noProof/>
        </w:rPr>
        <mc:AlternateContent>
          <mc:Choice Requires="wpg">
            <w:drawing>
              <wp:anchor distT="0" distB="0" distL="114300" distR="114300" simplePos="0" relativeHeight="480479232" behindDoc="1" locked="0" layoutInCell="1" allowOverlap="1" wp14:anchorId="56E16396" wp14:editId="7E9FB670">
                <wp:simplePos x="0" y="0"/>
                <wp:positionH relativeFrom="page">
                  <wp:posOffset>3398520</wp:posOffset>
                </wp:positionH>
                <wp:positionV relativeFrom="paragraph">
                  <wp:posOffset>20955</wp:posOffset>
                </wp:positionV>
                <wp:extent cx="251460" cy="209550"/>
                <wp:effectExtent l="0" t="0" r="0" b="0"/>
                <wp:wrapNone/>
                <wp:docPr id="57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09550"/>
                          <a:chOff x="5352" y="33"/>
                          <a:chExt cx="396" cy="330"/>
                        </a:xfrm>
                      </wpg:grpSpPr>
                      <pic:pic xmlns:pic="http://schemas.openxmlformats.org/drawingml/2006/picture">
                        <pic:nvPicPr>
                          <pic:cNvPr id="578" name="Picture 5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351" y="33"/>
                            <a:ext cx="396" cy="201"/>
                          </a:xfrm>
                          <a:prstGeom prst="rect">
                            <a:avLst/>
                          </a:prstGeom>
                          <a:noFill/>
                          <a:extLst>
                            <a:ext uri="{909E8E84-426E-40DD-AFC4-6F175D3DCCD1}">
                              <a14:hiddenFill xmlns:a14="http://schemas.microsoft.com/office/drawing/2010/main">
                                <a:solidFill>
                                  <a:srgbClr val="FFFFFF"/>
                                </a:solidFill>
                              </a14:hiddenFill>
                            </a:ext>
                          </a:extLst>
                        </pic:spPr>
                      </pic:pic>
                      <wps:wsp>
                        <wps:cNvPr id="579" name="Text Box 519"/>
                        <wps:cNvSpPr txBox="1">
                          <a:spLocks noChangeArrowheads="1"/>
                        </wps:cNvSpPr>
                        <wps:spPr bwMode="auto">
                          <a:xfrm>
                            <a:off x="5351" y="33"/>
                            <a:ext cx="39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2FC9" w14:textId="77777777" w:rsidR="00310CCE" w:rsidRDefault="003A2C00">
                              <w:pPr>
                                <w:spacing w:before="63"/>
                                <w:ind w:left="3"/>
                                <w:rPr>
                                  <w:sz w:val="23"/>
                                </w:rPr>
                              </w:pPr>
                              <w:r>
                                <w:rPr>
                                  <w:i/>
                                  <w:sz w:val="23"/>
                                </w:rPr>
                                <w:t>BC</w:t>
                              </w:r>
                              <w:r>
                                <w:rPr>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6E16396" id="Group 518" o:spid="_x0000_s1059" style="position:absolute;left:0;text-align:left;margin-left:267.6pt;margin-top:1.65pt;width:19.8pt;height:16.5pt;z-index:-22837248;mso-position-horizontal-relative:page" coordorigin="5352,33" coordsize="396,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8XXvPAQAAEILAAAOAAAAZHJzL2Uyb0RvYy54bWzcVttu4zYQfS/QfyD0 rliSJdsSYi8SX4IF0jbobj+ApiiLWIlUSTp2tui/d4aUbOeC7mLTpxqwPbyNZs6ZM+L1h2PbkEeu jVByHsRXUUC4ZKoUcjcP/vi8CWcBMZbKkjZK8nnwxE3wYfHzT9eHruCJqlVTck3AiTTFoZsHtbVd MRoZVvOWmivVcQmLldIttTDUu1Gp6QG8t80oiaLJ6KB02WnFuDEwu/KLwcL5ryrO7G9VZbglzTyA 2Kz71e53i7+jxTUtdpp2tWB9GPQHomipkPDQk6sVtZTstXjlqhVMK6Mqe8VUO1JVJRh3OUA2cfQi mzut9p3LZVccdt0JJoD2BU4/7Jb9+vigiSjnQTadBkTSFkhyzyVZPEN4Dt2ugF13uvvUPWifI5j3 in0xsDx6uY7jnd9MtodfVAkO6d4qB8+x0i26gMTJ0bHwdGKBHy1hMJlkcToBrhgsJVGeZT1LrAYq 8VQ2zpKAwOp47Plj9bo/O84n/uB47E6NaOEf6cLsw1pcd4IV8O0BBesVoN8uPDhl95oHvZP2u3y0 VH/ZdyFw31ErtqIR9snVMaCDQcnHB8EQZRxccgMy8tzAOj6WZIlLcNjnT1HMyjFDpFrWVO74jelA BCBNcDBMaa0ONaelwWnk8LkXN3wWybYR3UY0DVKHdp8z6OhFHb4Bm6/xlWL7lkvrRat5A+kraWrR mYDogrdbDjWoP5YQJ4OGYaFqOi2kdWUDpXFvLD4di8Tp6q9kdhNFeXIbLrNoGabRdB3e5Ok0nEbr aRqls3gZL//G03Fa7A0HVGiz6kQfOsy+Cv5NEfXtxsvTyZw8UtdMEDgX0PDvQoQpRAhjNZr9DtjD PrCt5pbVaFYAZD8Pm08LDvUz0EiJAcF9U0OgBsDsQg2Djk5agM7iWB60AFWijb3jqiVoAOwQpcOZ PkIOPq9hC0YsFZLv8niLiTzK17P1LA3TZLIGJlar8GazTMPJJp5mq/FquVzFAxO1KEsu0d37iXC4 qkaUQ2kavdsuG+0J2rhPn7g5bxthQZzDGMgb/j2JA/owiyZ8sRHCK8oMtQ+j7ysgfEG91dw/1bTj gDq6vVR6Pij9MxJ5q47QiHNMo9+IXZjYIyygeh0Gvhn/i74vjno//1Flveyy76msRj4rNZCGn/kf V9xlO8vjJI1ukzzcTGbTMN2kWZhPo1kYxfltPonSPF1tnovoXkj+fhGRwzzIsyTzlXSWCbavCzVF 7vNaTbRohYUbXCPaeTA7baIFvl/WsnRNw1LRePtCfBj+ILrh34sPqxUL1JeqPW6P7oJyVsFWlU8g Aq2gd8FFAa6fYNRKfw3IAa5y88D8uaf4am4+SlAp3vsGQw/GdjCoZHB0HtiAeHNp/f1wD++fXQ2e vcqkuoFbTCVcf8QQfRQQOg6gMTjLXdRcOv2lEm+Cl2O363z1XfwD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Dg/SZo3wAAAAgBAAAPAAAAZHJzL2Rvd25yZXYueG1sTI9BS8NAFITv gv9heYI3u0ljaonZlFLUUxFsBeltm31NQrNvQ3abpP/e58kehxlmvslXk23FgL1vHCmIZxEIpNKZ hioF3/v3pyUIHzQZ3TpCBVf0sCru73KdGTfSFw67UAkuIZ9pBXUIXSalL2u02s9ch8TeyfVWB5Z9 JU2vRy63rZxH0UJa3RAv1LrDTY3leXexCj5GPa6T+G3Ynk+b62Gffv5sY1Tq8WFav4IIOIX/MPzh MzoUzHR0FzJetArSJJ1zVEGSgGA/fXnmK0fWiwRkkcvbA8UvAAAA//8DAFBLAwQKAAAAAAAAACEA 9yMX+u4AAADuAAAAFAAAAGRycy9tZWRpYS9pbWFnZTEucG5niVBORw0KGgoAAAANSUhEUgAAADwA AAAfCAMAAAH7HW5OAAAAAXNSR0IArs4c6QAAAARnQU1BAACxjwv8YQUAAAAhUExURQAAAAAAAAAA AAAAAAAAAAAAAAAAAAAAAAAAAAAAAAAAAG3RSMEAAAALdFJOUwAgXkuUnO0vcP8TCn8NnQAAAAlw SFlzAAAh1QAAIdUBBJy0nQAAAD9JREFUOE/t0CsOACAMRMHyp9z/wJhNMBVUFZIds8/UVNwUG2Jg n5dC3/QrXQibZgSRpRXEoS4dV26zIohuiWyfXwHxFrey7QAAAABJRU5ErkJgglBLAQItABQABgAI AAAAIQCxgme2CgEAABMCAAATAAAAAAAAAAAAAAAAAAAAAABbQ29udGVudF9UeXBlc10ueG1sUEsB Ai0AFAAGAAgAAAAhADj9If/WAAAAlAEAAAsAAAAAAAAAAAAAAAAAOwEAAF9yZWxzLy5yZWxzUEsB Ai0AFAAGAAgAAAAhAK3xde88BAAAQgsAAA4AAAAAAAAAAAAAAAAAOgIAAGRycy9lMm9Eb2MueG1s UEsBAi0AFAAGAAgAAAAhAKomDr68AAAAIQEAABkAAAAAAAAAAAAAAAAAogYAAGRycy9fcmVscy9l Mm9Eb2MueG1sLnJlbHNQSwECLQAUAAYACAAAACEA4P0maN8AAAAIAQAADwAAAAAAAAAAAAAAAACV BwAAZHJzL2Rvd25yZXYueG1sUEsBAi0ACgAAAAAAAAAhAPcjF/ruAAAA7gAAABQAAAAAAAAAAAAA AAAAoQgAAGRycy9tZWRpYS9pbWFnZTEucG5nUEsFBgAAAAAGAAYAfAEAAMEJAAAAAA== ">
                <v:shape id="Picture 520" o:spid="_x0000_s1060" type="#_x0000_t75" style="position:absolute;left:5351;top:33;width:396;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OLKvvQAAANwAAAAPAAAAZHJzL2Rvd25yZXYueG1sRE+7CsIw FN0F/yFcwU1TxRfVKEUQnBSrg+OlubbF5qY2Uevfm0FwPJz3atOaSryocaVlBaNhBII4s7rkXMHl vBssQDiPrLGyTAo+5GCz7nZWGGv75hO9Up+LEMIuRgWF93UspcsKMuiGtiYO3M02Bn2ATS51g+8Q bio5jqKZNFhyaCiwpm1B2T19GgX760Efd6czTdLkkV7tZZbUESrV77XJEoSn1v/FP/deK5jOw9pw JhwBuf4CAAD//wMAUEsBAi0AFAAGAAgAAAAhANvh9svuAAAAhQEAABMAAAAAAAAAAAAAAAAAAAAA AFtDb250ZW50X1R5cGVzXS54bWxQSwECLQAUAAYACAAAACEAWvQsW78AAAAVAQAACwAAAAAAAAAA AAAAAAAfAQAAX3JlbHMvLnJlbHNQSwECLQAUAAYACAAAACEAhTiyr70AAADcAAAADwAAAAAAAAAA AAAAAAAHAgAAZHJzL2Rvd25yZXYueG1sUEsFBgAAAAADAAMAtwAAAPECAAAAAA== ">
                  <v:imagedata r:id="rId64" o:title=""/>
                </v:shape>
                <v:shape id="Text Box 519" o:spid="_x0000_s1061" type="#_x0000_t202" style="position:absolute;left:5351;top:33;width:396;height:3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bScWxQAAANwAAAAPAAAAZHJzL2Rvd25yZXYueG1sRI9Ba8JA FITvgv9heUJvurFQq6mriCgUBDGmhx5fs89kMfs2zW41/ntXKHgcZuYbZr7sbC0u1HrjWMF4lIAg Lpw2XCr4yrfDKQgfkDXWjknBjTwsF/3eHFPtrpzR5RhKESHsU1RQhdCkUvqiIot+5Bri6J1cazFE 2ZZSt3iNcFvL1ySZSIuG40KFDa0rKs7HP6tg9c3Zxvzufw7ZKTN5Pkt4Nzkr9TLoVh8gAnXhGf5v f2oFb+8zeJyJR0Au7gAAAP//AwBQSwECLQAUAAYACAAAACEA2+H2y+4AAACFAQAAEwAAAAAAAAAA AAAAAAAAAAAAW0NvbnRlbnRfVHlwZXNdLnhtbFBLAQItABQABgAIAAAAIQBa9CxbvwAAABUBAAAL AAAAAAAAAAAAAAAAAB8BAABfcmVscy8ucmVsc1BLAQItABQABgAIAAAAIQCzbScWxQAAANwAAAAP AAAAAAAAAAAAAAAAAAcCAABkcnMvZG93bnJldi54bWxQSwUGAAAAAAMAAwC3AAAA+QIAAAAA " filled="f" stroked="f">
                  <v:textbox inset="0,0,0,0">
                    <w:txbxContent>
                      <w:p w14:paraId="50C82FC9" w14:textId="77777777" w:rsidR="00310CCE" w:rsidRDefault="003A2C00">
                        <w:pPr>
                          <w:spacing w:before="63"/>
                          <w:ind w:left="3"/>
                          <w:rPr>
                            <w:sz w:val="23"/>
                          </w:rPr>
                        </w:pPr>
                        <w:r>
                          <w:rPr>
                            <w:i/>
                            <w:sz w:val="23"/>
                          </w:rPr>
                          <w:t>BC</w:t>
                        </w:r>
                        <w:r>
                          <w:rPr>
                            <w:sz w:val="23"/>
                          </w:rPr>
                          <w:t>.</w:t>
                        </w:r>
                      </w:p>
                    </w:txbxContent>
                  </v:textbox>
                </v:shape>
                <w10:wrap anchorx="page"/>
              </v:group>
            </w:pict>
          </mc:Fallback>
        </mc:AlternateContent>
      </w:r>
      <w:r>
        <w:rPr>
          <w:noProof/>
        </w:rPr>
        <mc:AlternateContent>
          <mc:Choice Requires="wpg">
            <w:drawing>
              <wp:anchor distT="0" distB="0" distL="114300" distR="114300" simplePos="0" relativeHeight="15761920" behindDoc="0" locked="0" layoutInCell="1" allowOverlap="1" wp14:anchorId="1FB6499C" wp14:editId="4CBD4391">
                <wp:simplePos x="0" y="0"/>
                <wp:positionH relativeFrom="page">
                  <wp:posOffset>4770120</wp:posOffset>
                </wp:positionH>
                <wp:positionV relativeFrom="paragraph">
                  <wp:posOffset>20955</wp:posOffset>
                </wp:positionV>
                <wp:extent cx="251460" cy="209550"/>
                <wp:effectExtent l="0" t="0" r="0" b="0"/>
                <wp:wrapNone/>
                <wp:docPr id="57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09550"/>
                          <a:chOff x="7512" y="33"/>
                          <a:chExt cx="396" cy="330"/>
                        </a:xfrm>
                      </wpg:grpSpPr>
                      <wps:wsp>
                        <wps:cNvPr id="575" name="Text Box 517"/>
                        <wps:cNvSpPr txBox="1">
                          <a:spLocks noChangeArrowheads="1"/>
                        </wps:cNvSpPr>
                        <wps:spPr bwMode="auto">
                          <a:xfrm>
                            <a:off x="7511" y="33"/>
                            <a:ext cx="39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6309" w14:textId="77777777" w:rsidR="00310CCE" w:rsidRDefault="003A2C00">
                              <w:pPr>
                                <w:spacing w:before="63"/>
                                <w:ind w:left="3"/>
                                <w:rPr>
                                  <w:sz w:val="23"/>
                                </w:rPr>
                              </w:pPr>
                              <w:r>
                                <w:rPr>
                                  <w:i/>
                                  <w:sz w:val="23"/>
                                </w:rPr>
                                <w:t>DA</w:t>
                              </w:r>
                              <w:r>
                                <w:rPr>
                                  <w:sz w:val="23"/>
                                </w:rPr>
                                <w:t>.</w:t>
                              </w:r>
                            </w:p>
                          </w:txbxContent>
                        </wps:txbx>
                        <wps:bodyPr rot="0" vert="horz" wrap="square" lIns="0" tIns="0" rIns="0" bIns="0" anchor="t" anchorCtr="0" upright="1">
                          <a:noAutofit/>
                        </wps:bodyPr>
                      </wps:wsp>
                      <pic:pic xmlns:pic="http://schemas.openxmlformats.org/drawingml/2006/picture">
                        <pic:nvPicPr>
                          <pic:cNvPr id="576" name="Picture 5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511" y="33"/>
                            <a:ext cx="396" cy="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B6499C" id="Group 515" o:spid="_x0000_s1062" style="position:absolute;left:0;text-align:left;margin-left:375.6pt;margin-top:1.65pt;width:19.8pt;height:16.5pt;z-index:15761920;mso-position-horizontal-relative:page" coordorigin="7512,33" coordsize="396,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5ZNlNgQAAEILAAAOAAAAZHJzL2Uyb0RvYy54bWzcVtuO2zYQfS/QfyD4 rtXFkm0Jqw12fVkESNtFk34ATVEWEYlUSXrtbdF/75CUfNsUCTZ5qgELJIcczpyZOcPbd4euRc9M aS5FieObCCMmqKy42Jb4j0/rYI6RNkRUpJWClfiFafzu7uefbvd9wRLZyLZiCoESoYt9X+LGmL4I Q00b1hF9I3smQFhL1REDU7UNK0X2oL1rwySKpuFeqqpXkjKtYXXphfjO6a9rRs1vda2ZQW2JwTbj vsp9N/Yb3t2SYqtI33A6mEHeYEVHuIBLj6qWxBC0U/yVqo5TJbWszQ2VXSjrmlPmfABv4ujKm0cl d73zZVvst/0RJoD2Cqc3q6W/Pj8pxKsSZ7MUI0E6CJK7F2VxZuHZ99sCdj2q/mP/pLyPMPwg6WcN 4vBabudbvxlt9r/IChSSnZEOnkOtOqsCHEcHF4WXYxTYwSAKi0kWp1OIFQVREuVZNkSJNhBKe2qW xQlGIJ1MfPxosxrOTvKpPziZuFMhKfyVzszBLOsTZJs+Aaq/D9CPDemZi5O2UB0BzUZAP1nfHuQB MJ15TN1GCygyBxBA6Th8tMcVCbloiNiye6XkvmGkAgtjexL8OB71fmir5GtAA2TxBWQj2P8JGCl6 pc0jkx2ygxIrqCVnI3n+oI015bTFhlTINW9bWCdFKy4WYKNfgUvhqJXZ6115/J1H+Wq+mqdBmkxX QRotl8H9epEG03U8y5aT5WKxjP+x98Zp0fCqYsJeM5ZqnH5b5AbS8EV2LFYtW15ZddYkrbabRavQ MwGqWLufAxwkp23hpRkOBPDlyqU4SaOHJA/W0/ksSNdpFuSzaB5Ecf6QT6M0T5frS5c+cMG+3yW0 L3GeJZnPpJPRV75F7vfaN1J03AAZt7wr8fy4iRQ2/1aicqE1hLd+fAaFNf8EBYR7DLTLVpugPlXN YXNwXJO44rSpvJHVC+SvkpBhUPPQSWDQSPUXRntg5RLrP3dEMYza9wJqwFL4OFDjYDMOiKBwtMQG Iz9cGE/1u17xbQOafZUJeQ+EVHOXxScrhuoCYri77Tkt4D8EBUav8uzrrQlOmZ213be37pt0dER9 3vUBdIeeGL7hLTcvrtNBVK1R4vmJUwuonZyTDRCfZ2+Q22uBa6Y2yOM+fwpqllPH3SeO0T2UtsXm tPSKdi61hHZ6Ycmm5f1YSXY8+AzwX3WqL8Dmu+BS0l3HhPFtXbEW3JdCN7zXGKmCdRtWAQu9r8BO Ck8KA30Fwio8KY0Zd04tyfw+ivLkIVhk0QKoZbYK7vN0Fsyi1SyN0nm8iBdjHe40A1RIu+z5DyhE xyFjA3L8cF4UpLAIec6hvwP2rrK0UczQxi7XQEnDOpw7ChzqJ6BtDH4Q+cPbY+CDsUG/nfy/FIn/ CcmfB3FEH0jDDuHv6MM91BwXDo9K+xI8n7tdp6fv3b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A78SgB3gAAAAgBAAAPAAAAZHJzL2Rvd25yZXYueG1sTI9BS8NAFITvgv9heYI3 u0lDW43ZlFLUUxFsBfH2mrwmodm3IbtN0n/v86THYYaZb7L1ZFs1UO8bxwbiWQSKuHBlw5WBz8Pr wyMoH5BLbB2TgSt5WOe3NxmmpRv5g4Z9qJSUsE/RQB1Cl2rti5os+pnriMU7ud5iENlXuuxxlHLb 6nkULbXFhmWhxo62NRXn/cUaeBtx3CTxy7A7n7bX78Pi/WsXkzH3d9PmGVSgKfyF4Rdf0CEXpqO7 cOlVa2C1iOcSNZAkoMRfPUVy5Sh6mYDOM/3/QP4DAAD//wMAUEsDBAoAAAAAAAAAIQCDraXE7AAA AOwAAAAUAAAAZHJzL21lZGlhL2ltYWdlMS5wbmeJUE5HDQoaCgAAAA1JSERSAAAAPAAAAB8IAwAA Afsdbk4AAAABc1JHQgCuzhzpAAAABGdBTUEAALGPC/xhBQAAACFQTFRFAAAAAAAAAAAAAAAAAAAA AAAAAAAAAAAAAAAAAAAAAAAAbdFIwQAAAAt0Uk5TAPnF+03yDv+YA9kWgYt3AAAACXBIWXMAACHV AAAh1QEEnLSdAAAAPUlEQVQ4T+3LIQLAIAwEwZQCofz/wTUrEIhEgbgxe+Ys7aNHOL2ed4bEtYex V16GyE6lK8+YnNIGFYkz+wFRJgF6WwYQcwAAAABJRU5ErkJgglBLAQItABQABgAIAAAAIQCxgme2 CgEAABMCAAATAAAAAAAAAAAAAAAAAAAAAABbQ29udGVudF9UeXBlc10ueG1sUEsBAi0AFAAGAAgA AAAhADj9If/WAAAAlAEAAAsAAAAAAAAAAAAAAAAAOwEAAF9yZWxzLy5yZWxzUEsBAi0AFAAGAAgA AAAhABflk2U2BAAAQgsAAA4AAAAAAAAAAAAAAAAAOgIAAGRycy9lMm9Eb2MueG1sUEsBAi0AFAAG AAgAAAAhAKomDr68AAAAIQEAABkAAAAAAAAAAAAAAAAAnAYAAGRycy9fcmVscy9lMm9Eb2MueG1s LnJlbHNQSwECLQAUAAYACAAAACEAO/EoAd4AAAAIAQAADwAAAAAAAAAAAAAAAACPBwAAZHJzL2Rv d25yZXYueG1sUEsBAi0ACgAAAAAAAAAhAIOtpcTsAAAA7AAAABQAAAAAAAAAAAAAAAAAmggAAGRy cy9tZWRpYS9pbWFnZTEucG5nUEsFBgAAAAAGAAYAfAEAALgJAAAAAA== ">
                <v:shape id="Text Box 517" o:spid="_x0000_s1063" type="#_x0000_t202" style="position:absolute;left:7511;top:33;width:396;height:3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IC0TxQAAANwAAAAPAAAAZHJzL2Rvd25yZXYueG1sRI9Pa8JA FMTvBb/D8oTe6kbBP42uImKhIEhjeujxNftMFrNvY3ar8du7BcHjMDO/YRarztbiQq03jhUMBwkI 4sJpw6WC7/zjbQbCB2SNtWNScCMPq2XvZYGpdlfO6HIIpYgQ9ikqqEJoUil9UZFFP3ANcfSOrrUY omxLqVu8Rrit5ShJJtKi4bhQYUObiorT4c8qWP9wtjXn/e9XdsxMnr8nvJuclHrtd+s5iEBdeIYf 7U+tYDwdw/+ZeATk8g4AAP//AwBQSwECLQAUAAYACAAAACEA2+H2y+4AAACFAQAAEwAAAAAAAAAA AAAAAAAAAAAAW0NvbnRlbnRfVHlwZXNdLnhtbFBLAQItABQABgAIAAAAIQBa9CxbvwAAABUBAAAL AAAAAAAAAAAAAAAAAB8BAABfcmVscy8ucmVsc1BLAQItABQABgAIAAAAIQAyIC0TxQAAANwAAAAP AAAAAAAAAAAAAAAAAAcCAABkcnMvZG93bnJldi54bWxQSwUGAAAAAAMAAwC3AAAA+QIAAAAA " filled="f" stroked="f">
                  <v:textbox inset="0,0,0,0">
                    <w:txbxContent>
                      <w:p w14:paraId="23F56309" w14:textId="77777777" w:rsidR="00310CCE" w:rsidRDefault="003A2C00">
                        <w:pPr>
                          <w:spacing w:before="63"/>
                          <w:ind w:left="3"/>
                          <w:rPr>
                            <w:sz w:val="23"/>
                          </w:rPr>
                        </w:pPr>
                        <w:r>
                          <w:rPr>
                            <w:i/>
                            <w:sz w:val="23"/>
                          </w:rPr>
                          <w:t>DA</w:t>
                        </w:r>
                        <w:r>
                          <w:rPr>
                            <w:sz w:val="23"/>
                          </w:rPr>
                          <w:t>.</w:t>
                        </w:r>
                      </w:p>
                    </w:txbxContent>
                  </v:textbox>
                </v:shape>
                <v:shape id="Picture 516" o:spid="_x0000_s1064" type="#_x0000_t75" style="position:absolute;left:7511;top:33;width:396;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cEo1xwAAANwAAAAPAAAAZHJzL2Rvd25yZXYueG1sRI9LT8Mw EITvSPwHa5F6I06QaGmoG0UVULgU0Qdcl3jzgHgdxaZN+fU1UiWOo5n5RjPLBtOKPfWusawgiWIQ xIXVDVcKtpvH6zsQziNrbC2TgiM5yOaXFzNMtT3wG+3XvhIBwi5FBbX3XSqlK2oy6CLbEQevtL1B H2RfSd3jIcBNK2/ieCwNNhwWauxoUVPxvf4xCvLf94cF5l+fq9fl00dSvZRT2pVKja6G/B6Ep8H/ h8/tZ63gdjKGvzPhCMj5CQAA//8DAFBLAQItABQABgAIAAAAIQDb4fbL7gAAAIUBAAATAAAAAAAA AAAAAAAAAAAAAABbQ29udGVudF9UeXBlc10ueG1sUEsBAi0AFAAGAAgAAAAhAFr0LFu/AAAAFQEA AAsAAAAAAAAAAAAAAAAAHwEAAF9yZWxzLy5yZWxzUEsBAi0AFAAGAAgAAAAhABVwSjXHAAAA3AAA AA8AAAAAAAAAAAAAAAAABwIAAGRycy9kb3ducmV2LnhtbFBLBQYAAAAAAwADALcAAAD7AgAAAAA= ">
                  <v:imagedata r:id="rId66" o:title=""/>
                </v:shape>
                <w10:wrap anchorx="page"/>
              </v:group>
            </w:pict>
          </mc:Fallback>
        </mc:AlternateContent>
      </w:r>
      <w:r w:rsidR="003A2C00">
        <w:rPr>
          <w:b/>
          <w:sz w:val="24"/>
          <w:u w:val="thick"/>
        </w:rPr>
        <w:t>A.</w:t>
      </w:r>
      <w:r w:rsidR="003A2C00">
        <w:rPr>
          <w:b/>
          <w:sz w:val="24"/>
        </w:rPr>
        <w:tab/>
        <w:t>B.</w:t>
      </w:r>
      <w:r w:rsidR="003A2C00">
        <w:rPr>
          <w:b/>
          <w:sz w:val="24"/>
        </w:rPr>
        <w:tab/>
        <w:t>C.</w:t>
      </w:r>
      <w:r w:rsidR="003A2C00">
        <w:rPr>
          <w:b/>
          <w:sz w:val="24"/>
        </w:rPr>
        <w:tab/>
        <w:t>D.</w:t>
      </w:r>
    </w:p>
    <w:p w14:paraId="1F3732C4" w14:textId="77777777" w:rsidR="00310CCE" w:rsidRDefault="00310CCE">
      <w:pPr>
        <w:rPr>
          <w:sz w:val="24"/>
        </w:rPr>
        <w:sectPr w:rsidR="00310CCE">
          <w:type w:val="continuous"/>
          <w:pgSz w:w="12240" w:h="15840"/>
          <w:pgMar w:top="1060" w:right="680" w:bottom="1200" w:left="1140" w:header="720" w:footer="720" w:gutter="0"/>
          <w:cols w:space="720"/>
        </w:sectPr>
      </w:pPr>
    </w:p>
    <w:p w14:paraId="23A340CD" w14:textId="77777777" w:rsidR="00310CCE" w:rsidRDefault="003A2C00">
      <w:pPr>
        <w:spacing w:before="69"/>
        <w:ind w:left="278"/>
        <w:rPr>
          <w:sz w:val="23"/>
        </w:rPr>
      </w:pPr>
      <w:r>
        <w:rPr>
          <w:noProof/>
        </w:rPr>
        <w:lastRenderedPageBreak/>
        <w:drawing>
          <wp:anchor distT="0" distB="0" distL="0" distR="0" simplePos="0" relativeHeight="480482304" behindDoc="1" locked="0" layoutInCell="1" allowOverlap="1" wp14:anchorId="2F32B087" wp14:editId="46AAF020">
            <wp:simplePos x="0" y="0"/>
            <wp:positionH relativeFrom="page">
              <wp:posOffset>2560382</wp:posOffset>
            </wp:positionH>
            <wp:positionV relativeFrom="paragraph">
              <wp:posOffset>295355</wp:posOffset>
            </wp:positionV>
            <wp:extent cx="186231" cy="165402"/>
            <wp:effectExtent l="0" t="0" r="0" b="0"/>
            <wp:wrapNone/>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67" cstate="print"/>
                    <a:stretch>
                      <a:fillRect/>
                    </a:stretch>
                  </pic:blipFill>
                  <pic:spPr>
                    <a:xfrm>
                      <a:off x="0" y="0"/>
                      <a:ext cx="186231" cy="165402"/>
                    </a:xfrm>
                    <a:prstGeom prst="rect">
                      <a:avLst/>
                    </a:prstGeom>
                  </pic:spPr>
                </pic:pic>
              </a:graphicData>
            </a:graphic>
          </wp:anchor>
        </w:drawing>
      </w:r>
      <w:r>
        <w:rPr>
          <w:b/>
          <w:sz w:val="24"/>
        </w:rPr>
        <w:t>Câu</w:t>
      </w:r>
      <w:r>
        <w:rPr>
          <w:b/>
          <w:spacing w:val="1"/>
          <w:sz w:val="24"/>
        </w:rPr>
        <w:t xml:space="preserve"> </w:t>
      </w:r>
      <w:r>
        <w:rPr>
          <w:b/>
          <w:sz w:val="24"/>
        </w:rPr>
        <w:t xml:space="preserve">30: </w:t>
      </w:r>
      <w:r>
        <w:rPr>
          <w:sz w:val="24"/>
        </w:rPr>
        <w:t>Cho</w:t>
      </w:r>
      <w:r>
        <w:rPr>
          <w:spacing w:val="2"/>
          <w:sz w:val="24"/>
        </w:rPr>
        <w:t xml:space="preserve"> </w:t>
      </w:r>
      <w:r>
        <w:rPr>
          <w:sz w:val="24"/>
        </w:rPr>
        <w:t>hình</w:t>
      </w:r>
      <w:r>
        <w:rPr>
          <w:spacing w:val="1"/>
          <w:sz w:val="24"/>
        </w:rPr>
        <w:t xml:space="preserve"> </w:t>
      </w:r>
      <w:r>
        <w:rPr>
          <w:sz w:val="24"/>
        </w:rPr>
        <w:t xml:space="preserve">vuông  </w:t>
      </w:r>
      <w:r>
        <w:rPr>
          <w:i/>
          <w:sz w:val="23"/>
        </w:rPr>
        <w:t>ABCD</w:t>
      </w:r>
      <w:r>
        <w:rPr>
          <w:i/>
          <w:spacing w:val="44"/>
          <w:sz w:val="23"/>
        </w:rPr>
        <w:t xml:space="preserve"> </w:t>
      </w:r>
      <w:r>
        <w:rPr>
          <w:sz w:val="24"/>
        </w:rPr>
        <w:t>cạnh</w:t>
      </w:r>
      <w:r>
        <w:rPr>
          <w:spacing w:val="40"/>
          <w:sz w:val="24"/>
        </w:rPr>
        <w:t xml:space="preserve"> </w:t>
      </w:r>
      <w:r>
        <w:rPr>
          <w:i/>
          <w:sz w:val="23"/>
        </w:rPr>
        <w:t>a</w:t>
      </w:r>
      <w:r>
        <w:rPr>
          <w:sz w:val="23"/>
        </w:rPr>
        <w:t>,</w:t>
      </w:r>
    </w:p>
    <w:p w14:paraId="48F9C9C5" w14:textId="77777777" w:rsidR="00310CCE" w:rsidRDefault="003A2C00">
      <w:pPr>
        <w:spacing w:before="69"/>
        <w:ind w:left="60"/>
        <w:rPr>
          <w:sz w:val="24"/>
        </w:rPr>
      </w:pPr>
      <w:r>
        <w:br w:type="column"/>
      </w:r>
      <w:r>
        <w:rPr>
          <w:sz w:val="24"/>
        </w:rPr>
        <w:lastRenderedPageBreak/>
        <w:t>vectơ</w:t>
      </w:r>
    </w:p>
    <w:p w14:paraId="31BE677B" w14:textId="77777777" w:rsidR="00310CCE" w:rsidRDefault="003A2C00">
      <w:pPr>
        <w:spacing w:before="69"/>
        <w:ind w:left="278"/>
        <w:rPr>
          <w:sz w:val="24"/>
        </w:rPr>
      </w:pPr>
      <w:r>
        <w:br w:type="column"/>
      </w:r>
      <w:r>
        <w:rPr>
          <w:sz w:val="24"/>
        </w:rPr>
        <w:lastRenderedPageBreak/>
        <w:t>có</w:t>
      </w:r>
      <w:r>
        <w:rPr>
          <w:spacing w:val="-1"/>
          <w:sz w:val="24"/>
        </w:rPr>
        <w:t xml:space="preserve"> </w:t>
      </w:r>
      <w:r>
        <w:rPr>
          <w:sz w:val="24"/>
        </w:rPr>
        <w:t>độ dài bằng</w:t>
      </w:r>
    </w:p>
    <w:p w14:paraId="70949626" w14:textId="77777777" w:rsidR="00310CCE" w:rsidRDefault="00310CCE">
      <w:pPr>
        <w:rPr>
          <w:sz w:val="24"/>
        </w:rPr>
        <w:sectPr w:rsidR="00310CCE">
          <w:pgSz w:w="12240" w:h="15840"/>
          <w:pgMar w:top="1120" w:right="680" w:bottom="1240" w:left="1140" w:header="0" w:footer="976" w:gutter="0"/>
          <w:cols w:num="3" w:space="720" w:equalWidth="0">
            <w:col w:w="4265" w:space="40"/>
            <w:col w:w="626" w:space="221"/>
            <w:col w:w="5268"/>
          </w:cols>
        </w:sectPr>
      </w:pPr>
    </w:p>
    <w:p w14:paraId="0F51200D" w14:textId="3C8A1E8B" w:rsidR="00310CCE" w:rsidRDefault="00021D04">
      <w:pPr>
        <w:pStyle w:val="ListParagraph"/>
        <w:numPr>
          <w:ilvl w:val="0"/>
          <w:numId w:val="52"/>
        </w:numPr>
        <w:tabs>
          <w:tab w:val="left" w:pos="610"/>
        </w:tabs>
        <w:spacing w:before="125"/>
        <w:rPr>
          <w:sz w:val="24"/>
        </w:rPr>
      </w:pPr>
      <w:r>
        <w:rPr>
          <w:noProof/>
        </w:rPr>
        <w:lastRenderedPageBreak/>
        <mc:AlternateContent>
          <mc:Choice Requires="wpg">
            <w:drawing>
              <wp:anchor distT="0" distB="0" distL="114300" distR="114300" simplePos="0" relativeHeight="15762432" behindDoc="0" locked="0" layoutInCell="1" allowOverlap="1" wp14:anchorId="26CAE799" wp14:editId="003641E2">
                <wp:simplePos x="0" y="0"/>
                <wp:positionH relativeFrom="page">
                  <wp:posOffset>3892550</wp:posOffset>
                </wp:positionH>
                <wp:positionV relativeFrom="paragraph">
                  <wp:posOffset>-210185</wp:posOffset>
                </wp:positionV>
                <wp:extent cx="241300" cy="209550"/>
                <wp:effectExtent l="0" t="0" r="0" b="0"/>
                <wp:wrapNone/>
                <wp:docPr id="571"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09550"/>
                          <a:chOff x="6130" y="-331"/>
                          <a:chExt cx="380" cy="330"/>
                        </a:xfrm>
                      </wpg:grpSpPr>
                      <pic:pic xmlns:pic="http://schemas.openxmlformats.org/drawingml/2006/picture">
                        <pic:nvPicPr>
                          <pic:cNvPr id="572" name="Picture 5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130" y="-332"/>
                            <a:ext cx="380" cy="201"/>
                          </a:xfrm>
                          <a:prstGeom prst="rect">
                            <a:avLst/>
                          </a:prstGeom>
                          <a:noFill/>
                          <a:extLst>
                            <a:ext uri="{909E8E84-426E-40DD-AFC4-6F175D3DCCD1}">
                              <a14:hiddenFill xmlns:a14="http://schemas.microsoft.com/office/drawing/2010/main">
                                <a:solidFill>
                                  <a:srgbClr val="FFFFFF"/>
                                </a:solidFill>
                              </a14:hiddenFill>
                            </a:ext>
                          </a:extLst>
                        </pic:spPr>
                      </pic:pic>
                      <wps:wsp>
                        <wps:cNvPr id="573" name="Text Box 513"/>
                        <wps:cNvSpPr txBox="1">
                          <a:spLocks noChangeArrowheads="1"/>
                        </wps:cNvSpPr>
                        <wps:spPr bwMode="auto">
                          <a:xfrm>
                            <a:off x="6130" y="-332"/>
                            <a:ext cx="3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CF9E" w14:textId="77777777" w:rsidR="00310CCE" w:rsidRDefault="003A2C00">
                              <w:pPr>
                                <w:spacing w:before="54" w:line="276" w:lineRule="exact"/>
                                <w:ind w:left="14"/>
                                <w:rPr>
                                  <w:i/>
                                  <w:sz w:val="24"/>
                                </w:rPr>
                              </w:pPr>
                              <w:r>
                                <w:rPr>
                                  <w:i/>
                                  <w:sz w:val="24"/>
                                </w:rPr>
                                <w:t>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6CAE799" id="Group 512" o:spid="_x0000_s1065" style="position:absolute;left:0;text-align:left;margin-left:306.5pt;margin-top:-16.55pt;width:19pt;height:16.5pt;z-index:15762432;mso-position-horizontal-relative:page" coordorigin="6130,-331" coordsize="380,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aJhgPQQAAEgLAAAOAAAAZHJzL2Uyb0RvYy54bWzcVttu4zYQfS/QfxD0 rliS5YuE2AvHl2CBtA02ux9AU5RFrESqJB05W/TfO0NKviXoLjZ9qgHbw9to5sw5I95+ONSV98yU 5lLM/Ogm9D0mqMy52M38L583wdT3tCEiJ5UUbOa/MO1/mP/6y23bZCyWpaxypjxwInTWNjO/NKbJ BgNNS1YTfSMbJmCxkKomBoZqN8gVacF7XQ3iMBwPWqnyRknKtIbZlVv059Z/UTBq/igKzYxXzXyI zdhfZX+3+DuY35Jsp0hTctqFQX4iippwAQ89uloRQ7y94q9c1ZwqqWVhbqisB7IoOGU2B8gmCq+y uVdy39hcdlm7a44wAbRXOP20W/r786PyeD7zR5PI9wSpoUj2ud4oihGettllsOteNU/No3I5gvkg 6VcNy4PrdRzv3GZv2/4mc3BI9kZaeA6FqtEFJO4dbBVejlVgB+NRmIyTaBhCrSgsxWE6GnVVoiWU Ek+NYd33YDUYDiNXQVquu9PDaXd0CJswPpK5h9pAu8Dmtw2nGXw7SMF6Ben3qQenzF4xv3NS/5CP mqiv+yaA6jfE8C2vuHmxTAZ8MCjx/Mgp4oyD8+rEfXVgHR8L9UkwwX6fO0UwK1sbT8hlScSOLXQD MgBxgoN+SinZlozkGqcRpUsvdngRybbizYZXFRYP7S5nUNIVE9+AzbF8Jem+ZsI42SpWQfpS6JI3 2vdUxuotAxaqjznESaFlGOBNo7gwljhAjgdt8OlIE6usv+LpIgzT+C5YjsJlkISTdbBIk0kwCdeT JEym0TJa/o2noyTbawaokGrV8C50mH0V/Jsy6hqOE6gVuvdMbDtx9IKALM36EIFxiBDGqhX9BNjD PrCNYoaWaBYAZDcPm48LFvUT0FgSDZL7rorO9WAl60BCLR3VAN3lQg3AE6XNPZO1hwYAD3FapMkz AO0y67dgzEJi+W0mfaLntUjDdD1dT5MgicdrqMVqFSw2yyQYb6LJaDVcLZerqK9FyfOcCXT3/lJY ZGXF856cWu22y0q5Em3sp0tcn7YNkBKnMPry9f+WabYaiH+nDigHNkN4Teme/TD6MQrhS+qtBv9U koYB6uj2XOvDXuufke138gBiH2Ia3cYnpIU5wALq12LgGvK/KPzsqPPzn3HrutO+h1uVuCAbyMPN /I85dyGjKE7CuzgNNuPpJEg2yShIJ+E0CKP0Lh2HSZqsNpcyeuCCvV9GXjvz01E8clw6CQVb2Jme Qvt5rSeS1dzAPa7i9cyfHjeRDN8xa5HbtmEIr5x9Jj8Mv5dd/+/kh3x18kPLHLYHe02JbR/Dqa3M X0AGSkL3gnc+XELBKKX65nstXOhmvv5zT/D1XH0UoFPYYnpD9ca2N4igcHTmG99z5tK4W+Ie3kG7 Ejw7nQm5gLtMwW2HPEUBoeMAWoO17HXNptNdLfE+eD62u04X4Pk/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Uy1gP98AAAAJAQAADwAAAGRycy9kb3ducmV2LnhtbEyPwWrDMBBE 74X+g9hCb4msmpjiWg4htD2FQpNA6W1jbWwTSzKWYjt/3+2pPe7sMPOmWM+2EyMNofVOg1omIMhV 3rSu1nA8vC2eQYSIzmDnHWm4UYB1eX9XYG785D5p3MdacIgLOWpoYuxzKUPVkMWw9D05/p39YDHy OdTSDDhxuO3kU5Jk0mLruKHBnrYNVZf91Wp4n3DapOp13F3O29v3YfXxtVOk9ePDvHkBEWmOf2b4 xWd0KJnp5K/OBNFpyFTKW6KGRZoqEOzIVoqVEysKZFnI/wvKHwAAAP//AwBQSwMECgAAAAAAAAAh ALIcWgbiAAAA4gAAABQAAABkcnMvbWVkaWEvaW1hZ2UxLnBuZ4lQTkcNChoKAAAADUlIRFIAAAA6 AAAAHwgDAAAB9gMeCQAAAAFzUkdCAK7OHOkAAAAEZ0FNQQAAsY8L/GEFAAAAG1BMVEUAAAAAAAAA AAAAAAAAAAAAAAAAAAAAAAAAAACUUeIgAAAACXRSTlMAgS0aTan/mM4LDnZ7AAAACXBIWXMAACHV AAAh1QEEnLSdAAAAO0lEQVQ4T2MYUoANSg9eMPhdOGgAGyOUgRWwsUIZo2AUgAATC5QBAWykAg6o RtIAMzuUMQpGASZgYAAAq0MBXWks04EAAAAASUVORK5CYIJQSwECLQAUAAYACAAAACEAsYJntgoB AAATAgAAEwAAAAAAAAAAAAAAAAAAAAAAW0NvbnRlbnRfVHlwZXNdLnhtbFBLAQItABQABgAIAAAA IQA4/SH/1gAAAJQBAAALAAAAAAAAAAAAAAAAADsBAABfcmVscy8ucmVsc1BLAQItABQABgAIAAAA IQBtaJhgPQQAAEgLAAAOAAAAAAAAAAAAAAAAADoCAABkcnMvZTJvRG9jLnhtbFBLAQItABQABgAI AAAAIQCqJg6+vAAAACEBAAAZAAAAAAAAAAAAAAAAAKMGAABkcnMvX3JlbHMvZTJvRG9jLnhtbC5y ZWxzUEsBAi0AFAAGAAgAAAAhAFMtYD/fAAAACQEAAA8AAAAAAAAAAAAAAAAAlgcAAGRycy9kb3du cmV2LnhtbFBLAQItAAoAAAAAAAAAIQCyHFoG4gAAAOIAAAAUAAAAAAAAAAAAAAAAAKIIAABkcnMv bWVkaWEvaW1hZ2UxLnBuZ1BLBQYAAAAABgAGAHwBAAC2CQAAAAA= ">
                <v:shape id="Picture 514" o:spid="_x0000_s1066" type="#_x0000_t75" style="position:absolute;left:6130;top:-332;width:380;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n/UrxQAAANwAAAAPAAAAZHJzL2Rvd25yZXYueG1sRI9La8JA FIX3Bf/DcIXu6sQUbYhORApFC6Jo24W7S+bmgZk7ITM18d87QqHLw3l8nOVqMI24UudqywqmkwgE cW51zaWC76+PlwSE88gaG8uk4EYOVtnoaYmptj0f6XrypQgj7FJUUHnfplK6vCKDbmJb4uAVtjPo g+xKqTvsw7hpZBxFc2mw5kCosKX3ivLL6dcE7mEX77fRLPlJpv2m+Dzr182glXoeD+sFCE+D/w// tbdawewthseZcARkdgcAAP//AwBQSwECLQAUAAYACAAAACEA2+H2y+4AAACFAQAAEwAAAAAAAAAA AAAAAAAAAAAAW0NvbnRlbnRfVHlwZXNdLnhtbFBLAQItABQABgAIAAAAIQBa9CxbvwAAABUBAAAL AAAAAAAAAAAAAAAAAB8BAABfcmVscy8ucmVsc1BLAQItABQABgAIAAAAIQB8n/UrxQAAANwAAAAP AAAAAAAAAAAAAAAAAAcCAABkcnMvZG93bnJldi54bWxQSwUGAAAAAAMAAwC3AAAA+QIAAAAA ">
                  <v:imagedata r:id="rId69" o:title=""/>
                </v:shape>
                <v:shape id="Text Box 513" o:spid="_x0000_s1067" type="#_x0000_t202" style="position:absolute;left:6130;top:-332;width:380;height:3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hRD8xgAAANwAAAAPAAAAZHJzL2Rvd25yZXYueG1sRI9Ba8JA FITvQv/D8gq96aYt2pq6iogFoSBN4sHjM/tMFrNv0+xW03/vCkKPw8x8w8wWvW3EmTpvHCt4HiUg iEunDVcKdsXn8B2ED8gaG8ek4I88LOYPgxmm2l04o3MeKhEh7FNUUIfQplL6siaLfuRa4ugdXWcx RNlVUnd4iXDbyJckmUiLhuNCjS2taipP+a9VsNxztjY/28N3dsxMUUwT/pqclHp67JcfIAL14T98 b2+0gvHbK9zOxCMg51cAAAD//wMAUEsBAi0AFAAGAAgAAAAhANvh9svuAAAAhQEAABMAAAAAAAAA AAAAAAAAAAAAAFtDb250ZW50X1R5cGVzXS54bWxQSwECLQAUAAYACAAAACEAWvQsW78AAAAVAQAA CwAAAAAAAAAAAAAAAAAfAQAAX3JlbHMvLnJlbHNQSwECLQAUAAYACAAAACEA0oUQ/MYAAADcAAAA DwAAAAAAAAAAAAAAAAAHAgAAZHJzL2Rvd25yZXYueG1sUEsFBgAAAAADAAMAtwAAAPoCAAAAAA== " filled="f" stroked="f">
                  <v:textbox inset="0,0,0,0">
                    <w:txbxContent>
                      <w:p w14:paraId="49ECCF9E" w14:textId="77777777" w:rsidR="00310CCE" w:rsidRDefault="003A2C00">
                        <w:pPr>
                          <w:spacing w:before="54" w:line="276" w:lineRule="exact"/>
                          <w:ind w:left="14"/>
                          <w:rPr>
                            <w:i/>
                            <w:sz w:val="24"/>
                          </w:rPr>
                        </w:pPr>
                        <w:r>
                          <w:rPr>
                            <w:i/>
                            <w:sz w:val="24"/>
                          </w:rPr>
                          <w:t>AC</w:t>
                        </w:r>
                      </w:p>
                    </w:txbxContent>
                  </v:textbox>
                </v:shape>
                <w10:wrap anchorx="page"/>
              </v:group>
            </w:pict>
          </mc:Fallback>
        </mc:AlternateContent>
      </w:r>
      <w:r w:rsidR="003A2C00">
        <w:rPr>
          <w:i/>
          <w:sz w:val="25"/>
        </w:rPr>
        <w:t>a</w:t>
      </w:r>
      <w:r w:rsidR="003A2C00">
        <w:rPr>
          <w:sz w:val="25"/>
        </w:rPr>
        <w:t>.</w:t>
      </w:r>
    </w:p>
    <w:p w14:paraId="36474A18" w14:textId="77777777" w:rsidR="00310CCE" w:rsidRDefault="003A2C00">
      <w:pPr>
        <w:pStyle w:val="ListParagraph"/>
        <w:numPr>
          <w:ilvl w:val="0"/>
          <w:numId w:val="52"/>
        </w:numPr>
        <w:tabs>
          <w:tab w:val="left" w:pos="597"/>
        </w:tabs>
        <w:spacing w:before="133"/>
        <w:ind w:left="596" w:hanging="319"/>
        <w:rPr>
          <w:sz w:val="24"/>
        </w:rPr>
      </w:pPr>
      <w:r>
        <w:rPr>
          <w:i/>
          <w:w w:val="103"/>
          <w:sz w:val="23"/>
        </w:rPr>
        <w:br w:type="column"/>
      </w:r>
      <w:r>
        <w:rPr>
          <w:i/>
          <w:w w:val="105"/>
          <w:sz w:val="23"/>
        </w:rPr>
        <w:lastRenderedPageBreak/>
        <w:t>a</w:t>
      </w:r>
      <w:r>
        <w:rPr>
          <w:i/>
          <w:spacing w:val="7"/>
          <w:w w:val="105"/>
          <w:sz w:val="23"/>
        </w:rPr>
        <w:t xml:space="preserve"> </w:t>
      </w:r>
      <w:r>
        <w:rPr>
          <w:w w:val="105"/>
          <w:sz w:val="23"/>
        </w:rPr>
        <w:t>2.</w:t>
      </w:r>
    </w:p>
    <w:p w14:paraId="67F25D79" w14:textId="77777777" w:rsidR="00310CCE" w:rsidRDefault="003A2C00">
      <w:pPr>
        <w:pStyle w:val="ListParagraph"/>
        <w:numPr>
          <w:ilvl w:val="0"/>
          <w:numId w:val="52"/>
        </w:numPr>
        <w:tabs>
          <w:tab w:val="left" w:pos="609"/>
        </w:tabs>
        <w:spacing w:before="133"/>
        <w:ind w:left="608" w:hanging="331"/>
        <w:rPr>
          <w:sz w:val="24"/>
        </w:rPr>
      </w:pPr>
      <w:r>
        <w:rPr>
          <w:spacing w:val="4"/>
          <w:w w:val="104"/>
          <w:sz w:val="23"/>
        </w:rPr>
        <w:br w:type="column"/>
      </w:r>
      <w:r>
        <w:rPr>
          <w:w w:val="105"/>
          <w:sz w:val="23"/>
        </w:rPr>
        <w:lastRenderedPageBreak/>
        <w:t>2</w:t>
      </w:r>
      <w:r>
        <w:rPr>
          <w:i/>
          <w:w w:val="105"/>
          <w:sz w:val="23"/>
        </w:rPr>
        <w:t>a</w:t>
      </w:r>
      <w:r>
        <w:rPr>
          <w:w w:val="105"/>
          <w:sz w:val="23"/>
        </w:rPr>
        <w:t>.</w:t>
      </w:r>
    </w:p>
    <w:p w14:paraId="57F8D43B" w14:textId="77777777" w:rsidR="00310CCE" w:rsidRDefault="003A2C00">
      <w:pPr>
        <w:pStyle w:val="ListParagraph"/>
        <w:numPr>
          <w:ilvl w:val="0"/>
          <w:numId w:val="52"/>
        </w:numPr>
        <w:tabs>
          <w:tab w:val="left" w:pos="608"/>
        </w:tabs>
        <w:spacing w:before="133"/>
        <w:ind w:left="607" w:hanging="330"/>
        <w:rPr>
          <w:sz w:val="24"/>
        </w:rPr>
      </w:pPr>
      <w:r>
        <w:rPr>
          <w:spacing w:val="5"/>
          <w:w w:val="104"/>
          <w:sz w:val="23"/>
        </w:rPr>
        <w:br w:type="column"/>
      </w:r>
      <w:r>
        <w:rPr>
          <w:w w:val="105"/>
          <w:sz w:val="23"/>
        </w:rPr>
        <w:lastRenderedPageBreak/>
        <w:t>2</w:t>
      </w:r>
      <w:r>
        <w:rPr>
          <w:i/>
          <w:w w:val="105"/>
          <w:sz w:val="23"/>
        </w:rPr>
        <w:t>a</w:t>
      </w:r>
      <w:r>
        <w:rPr>
          <w:i/>
          <w:spacing w:val="1"/>
          <w:w w:val="105"/>
          <w:sz w:val="23"/>
        </w:rPr>
        <w:t xml:space="preserve"> </w:t>
      </w:r>
      <w:r>
        <w:rPr>
          <w:w w:val="105"/>
          <w:sz w:val="23"/>
        </w:rPr>
        <w:t>2.</w:t>
      </w:r>
    </w:p>
    <w:p w14:paraId="7FF2BD23" w14:textId="77777777" w:rsidR="00310CCE" w:rsidRDefault="00310CCE">
      <w:pPr>
        <w:rPr>
          <w:sz w:val="24"/>
        </w:rPr>
        <w:sectPr w:rsidR="00310CCE">
          <w:type w:val="continuous"/>
          <w:pgSz w:w="12240" w:h="15840"/>
          <w:pgMar w:top="1060" w:right="680" w:bottom="1200" w:left="1140" w:header="720" w:footer="720" w:gutter="0"/>
          <w:cols w:num="4" w:space="720" w:equalWidth="0">
            <w:col w:w="834" w:space="1326"/>
            <w:col w:w="1131" w:space="1030"/>
            <w:col w:w="951" w:space="1209"/>
            <w:col w:w="3939"/>
          </w:cols>
        </w:sectPr>
      </w:pPr>
    </w:p>
    <w:p w14:paraId="1E4EE286" w14:textId="77777777" w:rsidR="00310CCE" w:rsidRDefault="003A2C00">
      <w:pPr>
        <w:spacing w:before="87"/>
        <w:ind w:left="278"/>
        <w:rPr>
          <w:sz w:val="24"/>
        </w:rPr>
      </w:pPr>
      <w:r>
        <w:rPr>
          <w:noProof/>
        </w:rPr>
        <w:lastRenderedPageBreak/>
        <w:drawing>
          <wp:anchor distT="0" distB="0" distL="0" distR="0" simplePos="0" relativeHeight="480482816" behindDoc="1" locked="0" layoutInCell="1" allowOverlap="1" wp14:anchorId="5123A89B" wp14:editId="60081BD9">
            <wp:simplePos x="0" y="0"/>
            <wp:positionH relativeFrom="page">
              <wp:posOffset>5390941</wp:posOffset>
            </wp:positionH>
            <wp:positionV relativeFrom="paragraph">
              <wp:posOffset>-185720</wp:posOffset>
            </wp:positionV>
            <wp:extent cx="187231" cy="165403"/>
            <wp:effectExtent l="0" t="0" r="0" b="0"/>
            <wp:wrapNone/>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70" cstate="print"/>
                    <a:stretch>
                      <a:fillRect/>
                    </a:stretch>
                  </pic:blipFill>
                  <pic:spPr>
                    <a:xfrm>
                      <a:off x="0" y="0"/>
                      <a:ext cx="187231" cy="165403"/>
                    </a:xfrm>
                    <a:prstGeom prst="rect">
                      <a:avLst/>
                    </a:prstGeom>
                  </pic:spPr>
                </pic:pic>
              </a:graphicData>
            </a:graphic>
          </wp:anchor>
        </w:drawing>
      </w:r>
      <w:r>
        <w:rPr>
          <w:noProof/>
        </w:rPr>
        <w:drawing>
          <wp:anchor distT="0" distB="0" distL="0" distR="0" simplePos="0" relativeHeight="480483328" behindDoc="1" locked="0" layoutInCell="1" allowOverlap="1" wp14:anchorId="32212FFF" wp14:editId="3E3B0D26">
            <wp:simplePos x="0" y="0"/>
            <wp:positionH relativeFrom="page">
              <wp:posOffset>4394633</wp:posOffset>
            </wp:positionH>
            <wp:positionV relativeFrom="paragraph">
              <wp:posOffset>19723</wp:posOffset>
            </wp:positionV>
            <wp:extent cx="101926" cy="127612"/>
            <wp:effectExtent l="0" t="0" r="0" b="0"/>
            <wp:wrapNone/>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71" cstate="print"/>
                    <a:stretch>
                      <a:fillRect/>
                    </a:stretch>
                  </pic:blipFill>
                  <pic:spPr>
                    <a:xfrm>
                      <a:off x="0" y="0"/>
                      <a:ext cx="101926" cy="127612"/>
                    </a:xfrm>
                    <a:prstGeom prst="rect">
                      <a:avLst/>
                    </a:prstGeom>
                  </pic:spPr>
                </pic:pic>
              </a:graphicData>
            </a:graphic>
          </wp:anchor>
        </w:drawing>
      </w:r>
      <w:r>
        <w:rPr>
          <w:b/>
          <w:sz w:val="24"/>
        </w:rPr>
        <w:t>Câu</w:t>
      </w:r>
      <w:r>
        <w:rPr>
          <w:b/>
          <w:spacing w:val="5"/>
          <w:sz w:val="24"/>
        </w:rPr>
        <w:t xml:space="preserve"> </w:t>
      </w:r>
      <w:r>
        <w:rPr>
          <w:b/>
          <w:sz w:val="24"/>
        </w:rPr>
        <w:t>31:</w:t>
      </w:r>
      <w:r>
        <w:rPr>
          <w:b/>
          <w:spacing w:val="5"/>
          <w:sz w:val="24"/>
        </w:rPr>
        <w:t xml:space="preserve"> </w:t>
      </w:r>
      <w:r>
        <w:rPr>
          <w:sz w:val="24"/>
        </w:rPr>
        <w:t>Cho</w:t>
      </w:r>
      <w:r>
        <w:rPr>
          <w:spacing w:val="12"/>
          <w:sz w:val="24"/>
        </w:rPr>
        <w:t xml:space="preserve"> </w:t>
      </w:r>
      <w:r>
        <w:rPr>
          <w:sz w:val="24"/>
        </w:rPr>
        <w:t>tam</w:t>
      </w:r>
      <w:r>
        <w:rPr>
          <w:spacing w:val="13"/>
          <w:sz w:val="24"/>
        </w:rPr>
        <w:t xml:space="preserve"> </w:t>
      </w:r>
      <w:r>
        <w:rPr>
          <w:sz w:val="24"/>
        </w:rPr>
        <w:t>giác</w:t>
      </w:r>
      <w:r>
        <w:rPr>
          <w:spacing w:val="17"/>
          <w:sz w:val="24"/>
        </w:rPr>
        <w:t xml:space="preserve"> </w:t>
      </w:r>
      <w:r>
        <w:rPr>
          <w:i/>
          <w:sz w:val="23"/>
        </w:rPr>
        <w:t>ABC</w:t>
      </w:r>
      <w:r>
        <w:rPr>
          <w:sz w:val="23"/>
        </w:rPr>
        <w:t>.</w:t>
      </w:r>
      <w:r>
        <w:rPr>
          <w:spacing w:val="44"/>
          <w:sz w:val="23"/>
        </w:rPr>
        <w:t xml:space="preserve"> </w:t>
      </w:r>
      <w:r>
        <w:rPr>
          <w:sz w:val="24"/>
        </w:rPr>
        <w:t>Có</w:t>
      </w:r>
      <w:r>
        <w:rPr>
          <w:spacing w:val="12"/>
          <w:sz w:val="24"/>
        </w:rPr>
        <w:t xml:space="preserve"> </w:t>
      </w:r>
      <w:r>
        <w:rPr>
          <w:sz w:val="24"/>
        </w:rPr>
        <w:t>bao</w:t>
      </w:r>
      <w:r>
        <w:rPr>
          <w:spacing w:val="13"/>
          <w:sz w:val="24"/>
        </w:rPr>
        <w:t xml:space="preserve"> </w:t>
      </w:r>
      <w:r>
        <w:rPr>
          <w:sz w:val="24"/>
        </w:rPr>
        <w:t>nhiêu</w:t>
      </w:r>
      <w:r>
        <w:rPr>
          <w:spacing w:val="15"/>
          <w:sz w:val="24"/>
        </w:rPr>
        <w:t xml:space="preserve"> </w:t>
      </w:r>
      <w:r>
        <w:rPr>
          <w:sz w:val="24"/>
        </w:rPr>
        <w:t>vectơ</w:t>
      </w:r>
      <w:r>
        <w:rPr>
          <w:spacing w:val="13"/>
          <w:sz w:val="24"/>
        </w:rPr>
        <w:t xml:space="preserve"> </w:t>
      </w:r>
      <w:r>
        <w:rPr>
          <w:sz w:val="24"/>
        </w:rPr>
        <w:t>khác</w:t>
      </w:r>
      <w:r>
        <w:rPr>
          <w:spacing w:val="57"/>
          <w:sz w:val="24"/>
        </w:rPr>
        <w:t xml:space="preserve"> </w:t>
      </w:r>
      <w:r>
        <w:rPr>
          <w:sz w:val="24"/>
        </w:rPr>
        <w:t>0</w:t>
      </w:r>
      <w:r>
        <w:rPr>
          <w:spacing w:val="11"/>
          <w:sz w:val="24"/>
        </w:rPr>
        <w:t xml:space="preserve"> </w:t>
      </w:r>
      <w:r>
        <w:rPr>
          <w:sz w:val="24"/>
        </w:rPr>
        <w:t>và</w:t>
      </w:r>
      <w:r>
        <w:rPr>
          <w:spacing w:val="15"/>
          <w:sz w:val="24"/>
        </w:rPr>
        <w:t xml:space="preserve"> </w:t>
      </w:r>
      <w:r>
        <w:rPr>
          <w:sz w:val="24"/>
        </w:rPr>
        <w:t>có</w:t>
      </w:r>
      <w:r>
        <w:rPr>
          <w:spacing w:val="12"/>
          <w:sz w:val="24"/>
        </w:rPr>
        <w:t xml:space="preserve"> </w:t>
      </w:r>
      <w:r>
        <w:rPr>
          <w:sz w:val="24"/>
        </w:rPr>
        <w:t>điểm</w:t>
      </w:r>
      <w:r>
        <w:rPr>
          <w:spacing w:val="13"/>
          <w:sz w:val="24"/>
        </w:rPr>
        <w:t xml:space="preserve"> </w:t>
      </w:r>
      <w:r>
        <w:rPr>
          <w:sz w:val="24"/>
        </w:rPr>
        <w:t>đầu</w:t>
      </w:r>
      <w:r>
        <w:rPr>
          <w:spacing w:val="12"/>
          <w:sz w:val="24"/>
        </w:rPr>
        <w:t xml:space="preserve"> </w:t>
      </w:r>
      <w:r>
        <w:rPr>
          <w:sz w:val="24"/>
        </w:rPr>
        <w:t>điểm</w:t>
      </w:r>
      <w:r>
        <w:rPr>
          <w:spacing w:val="13"/>
          <w:sz w:val="24"/>
        </w:rPr>
        <w:t xml:space="preserve"> </w:t>
      </w:r>
      <w:r>
        <w:rPr>
          <w:sz w:val="24"/>
        </w:rPr>
        <w:t>cuối</w:t>
      </w:r>
      <w:r>
        <w:rPr>
          <w:spacing w:val="16"/>
          <w:sz w:val="24"/>
        </w:rPr>
        <w:t xml:space="preserve"> </w:t>
      </w:r>
      <w:r>
        <w:rPr>
          <w:sz w:val="24"/>
        </w:rPr>
        <w:t>chỉ</w:t>
      </w:r>
      <w:r>
        <w:rPr>
          <w:spacing w:val="13"/>
          <w:sz w:val="24"/>
        </w:rPr>
        <w:t xml:space="preserve"> </w:t>
      </w:r>
      <w:r>
        <w:rPr>
          <w:sz w:val="24"/>
        </w:rPr>
        <w:t>lấy</w:t>
      </w:r>
      <w:r>
        <w:rPr>
          <w:spacing w:val="12"/>
          <w:sz w:val="24"/>
        </w:rPr>
        <w:t xml:space="preserve"> </w:t>
      </w:r>
      <w:r>
        <w:rPr>
          <w:sz w:val="24"/>
        </w:rPr>
        <w:t>trong</w:t>
      </w:r>
    </w:p>
    <w:p w14:paraId="5354FD6E" w14:textId="77777777" w:rsidR="00310CCE" w:rsidRDefault="003A2C00">
      <w:pPr>
        <w:spacing w:before="39"/>
        <w:ind w:left="278"/>
        <w:rPr>
          <w:sz w:val="24"/>
        </w:rPr>
      </w:pPr>
      <w:r>
        <w:rPr>
          <w:w w:val="95"/>
          <w:sz w:val="24"/>
        </w:rPr>
        <w:t>các</w:t>
      </w:r>
      <w:r>
        <w:rPr>
          <w:spacing w:val="20"/>
          <w:w w:val="95"/>
          <w:sz w:val="24"/>
        </w:rPr>
        <w:t xml:space="preserve"> </w:t>
      </w:r>
      <w:r>
        <w:rPr>
          <w:w w:val="95"/>
          <w:sz w:val="24"/>
        </w:rPr>
        <w:t>điểm</w:t>
      </w:r>
      <w:r>
        <w:rPr>
          <w:spacing w:val="29"/>
          <w:w w:val="95"/>
          <w:sz w:val="24"/>
        </w:rPr>
        <w:t xml:space="preserve"> </w:t>
      </w:r>
      <w:r>
        <w:rPr>
          <w:i/>
          <w:w w:val="95"/>
          <w:sz w:val="24"/>
        </w:rPr>
        <w:t>A</w:t>
      </w:r>
      <w:r>
        <w:rPr>
          <w:w w:val="95"/>
          <w:sz w:val="24"/>
        </w:rPr>
        <w:t>,</w:t>
      </w:r>
      <w:r>
        <w:rPr>
          <w:spacing w:val="-14"/>
          <w:w w:val="95"/>
          <w:sz w:val="24"/>
        </w:rPr>
        <w:t xml:space="preserve"> </w:t>
      </w:r>
      <w:r>
        <w:rPr>
          <w:i/>
          <w:w w:val="95"/>
          <w:sz w:val="24"/>
        </w:rPr>
        <w:t>B</w:t>
      </w:r>
      <w:r>
        <w:rPr>
          <w:w w:val="95"/>
          <w:sz w:val="24"/>
        </w:rPr>
        <w:t>,</w:t>
      </w:r>
      <w:r>
        <w:rPr>
          <w:spacing w:val="-30"/>
          <w:w w:val="95"/>
          <w:sz w:val="24"/>
        </w:rPr>
        <w:t xml:space="preserve"> </w:t>
      </w:r>
      <w:r>
        <w:rPr>
          <w:i/>
          <w:w w:val="95"/>
          <w:sz w:val="24"/>
        </w:rPr>
        <w:t>C</w:t>
      </w:r>
      <w:r>
        <w:rPr>
          <w:i/>
          <w:spacing w:val="6"/>
          <w:w w:val="95"/>
          <w:sz w:val="24"/>
        </w:rPr>
        <w:t xml:space="preserve"> </w:t>
      </w:r>
      <w:r>
        <w:rPr>
          <w:w w:val="95"/>
          <w:sz w:val="24"/>
        </w:rPr>
        <w:t>?</w:t>
      </w:r>
    </w:p>
    <w:p w14:paraId="7E8B3B20" w14:textId="77777777" w:rsidR="00310CCE" w:rsidRDefault="003A2C00">
      <w:pPr>
        <w:tabs>
          <w:tab w:val="left" w:pos="2438"/>
          <w:tab w:val="left" w:pos="4599"/>
          <w:tab w:val="left" w:pos="6759"/>
        </w:tabs>
        <w:spacing w:before="77"/>
        <w:ind w:left="278"/>
        <w:rPr>
          <w:sz w:val="23"/>
        </w:rPr>
      </w:pPr>
      <w:r>
        <w:rPr>
          <w:b/>
          <w:sz w:val="24"/>
        </w:rPr>
        <w:t>A.</w:t>
      </w:r>
      <w:r>
        <w:rPr>
          <w:b/>
          <w:spacing w:val="32"/>
          <w:sz w:val="24"/>
        </w:rPr>
        <w:t xml:space="preserve"> </w:t>
      </w:r>
      <w:r>
        <w:rPr>
          <w:sz w:val="23"/>
        </w:rPr>
        <w:t>3.</w:t>
      </w:r>
      <w:r>
        <w:rPr>
          <w:sz w:val="23"/>
        </w:rPr>
        <w:tab/>
      </w:r>
      <w:r>
        <w:rPr>
          <w:b/>
          <w:sz w:val="24"/>
        </w:rPr>
        <w:t>B.</w:t>
      </w:r>
      <w:r>
        <w:rPr>
          <w:b/>
          <w:spacing w:val="43"/>
          <w:sz w:val="24"/>
        </w:rPr>
        <w:t xml:space="preserve"> </w:t>
      </w:r>
      <w:r>
        <w:rPr>
          <w:sz w:val="23"/>
        </w:rPr>
        <w:t>4.</w:t>
      </w:r>
      <w:r>
        <w:rPr>
          <w:sz w:val="23"/>
        </w:rPr>
        <w:tab/>
      </w:r>
      <w:r>
        <w:rPr>
          <w:b/>
          <w:sz w:val="24"/>
          <w:u w:val="thick"/>
        </w:rPr>
        <w:t>C.</w:t>
      </w:r>
      <w:r>
        <w:rPr>
          <w:b/>
          <w:spacing w:val="37"/>
          <w:sz w:val="24"/>
        </w:rPr>
        <w:t xml:space="preserve"> </w:t>
      </w:r>
      <w:r>
        <w:rPr>
          <w:sz w:val="23"/>
        </w:rPr>
        <w:t>6.</w:t>
      </w:r>
      <w:r>
        <w:rPr>
          <w:sz w:val="23"/>
        </w:rPr>
        <w:tab/>
      </w:r>
      <w:r>
        <w:rPr>
          <w:b/>
          <w:sz w:val="24"/>
        </w:rPr>
        <w:t>D.</w:t>
      </w:r>
      <w:r>
        <w:rPr>
          <w:b/>
          <w:spacing w:val="33"/>
          <w:sz w:val="24"/>
        </w:rPr>
        <w:t xml:space="preserve"> </w:t>
      </w:r>
      <w:r>
        <w:rPr>
          <w:sz w:val="23"/>
        </w:rPr>
        <w:t>9.</w:t>
      </w:r>
    </w:p>
    <w:p w14:paraId="3E68367B" w14:textId="152C69B5" w:rsidR="00310CCE" w:rsidRDefault="00021D04">
      <w:pPr>
        <w:tabs>
          <w:tab w:val="left" w:pos="5816"/>
        </w:tabs>
        <w:spacing w:before="91"/>
        <w:ind w:left="278"/>
        <w:rPr>
          <w:sz w:val="24"/>
        </w:rPr>
      </w:pPr>
      <w:r>
        <w:rPr>
          <w:noProof/>
        </w:rPr>
        <mc:AlternateContent>
          <mc:Choice Requires="wpg">
            <w:drawing>
              <wp:anchor distT="0" distB="0" distL="114300" distR="114300" simplePos="0" relativeHeight="480483840" behindDoc="1" locked="0" layoutInCell="1" allowOverlap="1" wp14:anchorId="7A743787" wp14:editId="2D6BA1D6">
                <wp:simplePos x="0" y="0"/>
                <wp:positionH relativeFrom="page">
                  <wp:posOffset>3157220</wp:posOffset>
                </wp:positionH>
                <wp:positionV relativeFrom="paragraph">
                  <wp:posOffset>24130</wp:posOffset>
                </wp:positionV>
                <wp:extent cx="1222375" cy="208915"/>
                <wp:effectExtent l="0" t="0" r="0" b="0"/>
                <wp:wrapNone/>
                <wp:docPr id="568"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208915"/>
                          <a:chOff x="4972" y="38"/>
                          <a:chExt cx="1925" cy="329"/>
                        </a:xfrm>
                      </wpg:grpSpPr>
                      <pic:pic xmlns:pic="http://schemas.openxmlformats.org/drawingml/2006/picture">
                        <pic:nvPicPr>
                          <pic:cNvPr id="569" name="Picture 5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972" y="37"/>
                            <a:ext cx="1925" cy="200"/>
                          </a:xfrm>
                          <a:prstGeom prst="rect">
                            <a:avLst/>
                          </a:prstGeom>
                          <a:noFill/>
                          <a:extLst>
                            <a:ext uri="{909E8E84-426E-40DD-AFC4-6F175D3DCCD1}">
                              <a14:hiddenFill xmlns:a14="http://schemas.microsoft.com/office/drawing/2010/main">
                                <a:solidFill>
                                  <a:srgbClr val="FFFFFF"/>
                                </a:solidFill>
                              </a14:hiddenFill>
                            </a:ext>
                          </a:extLst>
                        </pic:spPr>
                      </pic:pic>
                      <wps:wsp>
                        <wps:cNvPr id="570" name="Text Box 510"/>
                        <wps:cNvSpPr txBox="1">
                          <a:spLocks noChangeArrowheads="1"/>
                        </wps:cNvSpPr>
                        <wps:spPr bwMode="auto">
                          <a:xfrm>
                            <a:off x="4972" y="37"/>
                            <a:ext cx="192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BCA8" w14:textId="77777777" w:rsidR="00310CCE" w:rsidRDefault="003A2C00">
                              <w:pPr>
                                <w:spacing w:before="45"/>
                                <w:ind w:left="-17"/>
                                <w:rPr>
                                  <w:i/>
                                  <w:sz w:val="23"/>
                                </w:rPr>
                              </w:pPr>
                              <w:r>
                                <w:rPr>
                                  <w:i/>
                                  <w:spacing w:val="-1"/>
                                  <w:w w:val="105"/>
                                  <w:sz w:val="23"/>
                                </w:rPr>
                                <w:t>u</w:t>
                              </w:r>
                              <w:r>
                                <w:rPr>
                                  <w:i/>
                                  <w:spacing w:val="3"/>
                                  <w:w w:val="105"/>
                                  <w:sz w:val="23"/>
                                </w:rPr>
                                <w:t xml:space="preserve"> </w:t>
                              </w:r>
                              <w:r>
                                <w:rPr>
                                  <w:rFonts w:ascii="Symbol" w:hAnsi="Symbol"/>
                                  <w:spacing w:val="-1"/>
                                  <w:w w:val="105"/>
                                  <w:sz w:val="23"/>
                                </w:rPr>
                                <w:t></w:t>
                              </w:r>
                              <w:r>
                                <w:rPr>
                                  <w:spacing w:val="-1"/>
                                  <w:w w:val="105"/>
                                  <w:sz w:val="23"/>
                                </w:rPr>
                                <w:t xml:space="preserve"> </w:t>
                              </w:r>
                              <w:r>
                                <w:rPr>
                                  <w:i/>
                                  <w:spacing w:val="-1"/>
                                  <w:w w:val="105"/>
                                  <w:sz w:val="23"/>
                                </w:rPr>
                                <w:t>MN</w:t>
                              </w:r>
                              <w:r>
                                <w:rPr>
                                  <w:i/>
                                  <w:spacing w:val="5"/>
                                  <w:w w:val="105"/>
                                  <w:sz w:val="23"/>
                                </w:rPr>
                                <w:t xml:space="preserve"> </w:t>
                              </w:r>
                              <w:r>
                                <w:rPr>
                                  <w:rFonts w:ascii="Symbol" w:hAnsi="Symbol"/>
                                  <w:w w:val="105"/>
                                  <w:sz w:val="23"/>
                                </w:rPr>
                                <w:t></w:t>
                              </w:r>
                              <w:r>
                                <w:rPr>
                                  <w:spacing w:val="-17"/>
                                  <w:w w:val="105"/>
                                  <w:sz w:val="23"/>
                                </w:rPr>
                                <w:t xml:space="preserve"> </w:t>
                              </w:r>
                              <w:r>
                                <w:rPr>
                                  <w:i/>
                                  <w:w w:val="105"/>
                                  <w:sz w:val="23"/>
                                </w:rPr>
                                <w:t>MQ</w:t>
                              </w:r>
                              <w:r>
                                <w:rPr>
                                  <w:i/>
                                  <w:spacing w:val="-16"/>
                                  <w:w w:val="105"/>
                                  <w:sz w:val="23"/>
                                </w:rPr>
                                <w:t xml:space="preserve"> </w:t>
                              </w:r>
                              <w:r>
                                <w:rPr>
                                  <w:rFonts w:ascii="Symbol" w:hAnsi="Symbol"/>
                                  <w:w w:val="105"/>
                                  <w:sz w:val="23"/>
                                </w:rPr>
                                <w:t></w:t>
                              </w:r>
                              <w:r>
                                <w:rPr>
                                  <w:spacing w:val="-5"/>
                                  <w:w w:val="105"/>
                                  <w:sz w:val="23"/>
                                </w:rPr>
                                <w:t xml:space="preserve"> </w:t>
                              </w:r>
                              <w:r>
                                <w:rPr>
                                  <w:i/>
                                  <w:w w:val="105"/>
                                  <w:sz w:val="23"/>
                                </w:rPr>
                                <w:t>NP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743787" id="Group 509" o:spid="_x0000_s1068" style="position:absolute;left:0;text-align:left;margin-left:248.6pt;margin-top:1.9pt;width:96.25pt;height:16.45pt;z-index:-22832640;mso-position-horizontal-relative:page" coordorigin="4972,38" coordsize="1925,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7XXYxOAQAAEYLAAAOAAAAZHJzL2Uyb0RvYy54bWzcVttu4zYQfS/QfyD0 rlhSZMsSIi8cX4IF0jbobj+AliiLWIlUSfqSFv33zpCS7TjB7mLTpxqwPeSQw5k5c4a8+3BsG7Jn SnMpci+8CTzCRCFLLra598fntT/1iDZUlLSRguXeM9Peh9nPP90duoxFspZNyRQBI0Jnhy73amO6 bDTSRc1aqm9kxwQoK6laamCotqNS0QNYb5tRFAST0UGqslOyYFrD7NIpvZm1X1WsML9VlWaGNLkH vhn7q+zvBn9HszuabRXtal70btAf8KKlXMChJ1NLaijZKf7KVMsLJbWszE0h25GsKl4wGwNEEwZX 0TwouetsLNvssO1OaYLUXuXph80Wv+6fFOFl7o0nAJWgLYBkzyXjIMX0HLptBqseVPepe1IuRhAf ZfFFg3p0rcfx1i0mm8MvsgSDdGekTc+xUi2agMDJ0aLwfEKBHQ0pYDKMoug2GXukAF0UTNNw7GAq asASt8VpEnkEtLfTQbMaNqdRv/M2su6PaOYOtY72js3uOl5k8O1TCtKrlH679GCX2Snm9Uba77LR UvVl1/mAfkcN3/CGm2dbyZAfdErsn3iBecbBJTrpgA7o8VgyDkOMfljndlGMymJDhFzUVGzZXHdA A8grGBimlJKHmtFS4zSi+NKKHb7wZNPwbs2bBsFDuY8ZmHRViW+kzVX5Uha7lgnjaKtYA+FLoWve aY+ojLUbBlWoPpbgZwEtw0DddIoLYwsHiuNRGzwdy8Qy6+9oOg+CNLr3F+Ng4cdBsvLnaZz4SbBK 4iCehotw8Q/uDuNspxlkhTbLjveuw+wr59+kUd9wHEEt0cme2naCibMODf/WRZjCDKGvWhW/Q+5h HchGMVPUKFaQyH4eFp8UNuvnRCMkGij3TRad6ZA4OpyYdCIDtEoL80AGKBOlzQOTLUEB8g5u2kTT PQThAhuWoMtCIvo2kLegSIN0NV1NYz+OJiuAYrn05+tF7E/WYTJe3i4Xi2U4QFHzsmQCzb0fCZtY 2fByqE2ttptFoxxCa/vpA9fnZSOsiLMbA3rDv0NxSD/Moghf7IVwS+mh+GH0fRWEd9Rb/f1TTTsG WUezF1RP4KJyjfgzInkvj8B1i1+/EBsxMUdQIH1tDlw//grBL7a6A/+r0rrus+8prUa8qDUgh5v5 H5fcZUNLwygO7qPUX0+miR+v47GfJsHUD8L0Pp0EcRov1y9Z9MgFez+LyCH30jFcnF+nU2A/r+lE s5YbeMU1vM296WkRzfCGWYnSdg1DeePkC/ah+wPrhn/HPixXrFBXq+a4OdpHShTh8ajcyPIZWKAk NC/gCzxBQail+ssjB3jO5Z7+c0fxcm4+CqApvv0GQQ3CZhCoKGBr7hmPOHFh3BtxBzfQtgbLjmZC zuElU3HbIM9egOs4gM5gJftYs+H0D0t8DV6O7arz83f2L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HFOrTzfAAAACAEAAA8AAABkcnMvZG93bnJldi54bWxMj0FLw0AUhO+C/2F5 gje7SatJG7MppainItgK4m2bfU1Cs29Ddpuk/97nSY/DDDPf5OvJtmLA3jeOFMSzCARS6UxDlYLP w+vDEoQPmoxuHaGCK3pYF7c3uc6MG+kDh32oBJeQz7SCOoQuk9KXNVrtZ65DYu/keqsDy76Sptcj l9tWzqMokVY3xAu17nBbY3neX6yCt1GPm0X8MuzOp+31+/D0/rWLUan7u2nzDCLgFP7C8IvP6FAw 09FdyHjRKnhcpXOOKljwA/aT5SoFcWSdpCCLXP4/UPwAAAD//wMAUEsDBAoAAAAAAAAAIQCnEqVZ nwEAAJ8BAAAUAAAAZHJzL21lZGlhL2ltYWdlMS5wbmeJUE5HDQoaCgAAAA1JSERSAAABJgAAAB8I AwAAAQofoK8AAAABc1JHQgCuzhzpAAAABGdBTUEAALGPC/xhBQAAAFRQTFRFAAAAAAAAAAAAAAAA AAAAAAAAAAAAAAAAAAAAAAAAAAAAAAAAAAAAAAAAAAAAAAAAAAAAAAAAAAAAAAAAAAAAAAAAAAAA AAAAAAAAAAAAAAAAAAAAFOB9uAAAABx0Uk5TAAilED7u2w18quvYEq8P7U1CSiQZow7/mNlEJqow IAQAAAAJcEhZcwAAIdUAACHVAQSctJ0AAACsSURBVFhH7dbLDoIwEIVhvN+lXqfq+7+nmpxFVQIt 0sDi/zZzQgaYdDFp8SdT7Uv4/+pZ+p4QA1Oq/liqftmrhmaqwECtUhefjRWi2FGhyY4FDACt2FUh VtK+XUd320Lhxe4KsZJmusTPNFUAAABACy644WVxcAoZuK1Cd9xI4c0+3PS0kfrTbfSBGupMNtf7 ddQaq+I8/Fkhl4dXyMCfFLrjJwoAAABAl4riCTVOEw7RAOrDAAAAAElFTkSuQmCCUEsBAi0AFAAG AAgAAAAhALGCZ7YKAQAAEwIAABMAAAAAAAAAAAAAAAAAAAAAAFtDb250ZW50X1R5cGVzXS54bWxQ SwECLQAUAAYACAAAACEAOP0h/9YAAACUAQAACwAAAAAAAAAAAAAAAAA7AQAAX3JlbHMvLnJlbHNQ SwECLQAUAAYACAAAACEAO112MTgEAABGCwAADgAAAAAAAAAAAAAAAAA6AgAAZHJzL2Uyb0RvYy54 bWxQSwECLQAUAAYACAAAACEAqiYOvrwAAAAhAQAAGQAAAAAAAAAAAAAAAACeBgAAZHJzL19yZWxz L2Uyb0RvYy54bWwucmVsc1BLAQItABQABgAIAAAAIQBxTq083wAAAAgBAAAPAAAAAAAAAAAAAAAA AJEHAABkcnMvZG93bnJldi54bWxQSwECLQAKAAAAAAAAACEApxKlWZ8BAACfAQAAFAAAAAAAAAAA AAAAAACdCAAAZHJzL21lZGlhL2ltYWdlMS5wbmdQSwUGAAAAAAYABgB8AQAAbgoAAAAA ">
                <v:shape id="Picture 511" o:spid="_x0000_s1069" type="#_x0000_t75" style="position:absolute;left:4972;top:37;width:1925;height:2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tnB/xwAAANwAAAAPAAAAZHJzL2Rvd25yZXYueG1sRI9BS8NA FITvgv9heQUvYjctWmrsJhhB0UuhtVCPj+wzG5p9G3fXJvXXu4LQ4zAz3zCrcrSdOJIPrWMFs2kG grh2uuVGwe79+WYJIkRkjZ1jUnCiAGVxebHCXLuBN3TcxkYkCIccFZgY+1zKUBuyGKauJ07ep/MW Y5K+kdrjkOC2k/MsW0iLLacFgz09GaoP22+r4GV4uz7th8pUfr5e/szqD1l93Sp1NRkfH0BEGuM5 /N9+1QruFvfwdyYdAVn8AgAA//8DAFBLAQItABQABgAIAAAAIQDb4fbL7gAAAIUBAAATAAAAAAAA AAAAAAAAAAAAAABbQ29udGVudF9UeXBlc10ueG1sUEsBAi0AFAAGAAgAAAAhAFr0LFu/AAAAFQEA AAsAAAAAAAAAAAAAAAAAHwEAAF9yZWxzLy5yZWxzUEsBAi0AFAAGAAgAAAAhAJq2cH/HAAAA3AAA AA8AAAAAAAAAAAAAAAAABwIAAGRycy9kb3ducmV2LnhtbFBLBQYAAAAAAwADALcAAAD7AgAAAAA= ">
                  <v:imagedata r:id="rId73" o:title=""/>
                </v:shape>
                <v:shape id="Text Box 510" o:spid="_x0000_s1070" type="#_x0000_t202" style="position:absolute;left:4972;top:37;width:1925;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V46LwgAAANwAAAAPAAAAZHJzL2Rvd25yZXYueG1sRE/Pa8Iw FL4P/B/CE3abqYJuVqOIKAwGsloPHp/Nsw02L7XJtP735iDs+PH9ni87W4sbtd44VjAcJCCIC6cN lwoO+fbjC4QPyBprx6TgQR6Wi97bHFPt7pzRbR9KEUPYp6igCqFJpfRFRRb9wDXEkTu71mKIsC2l bvEew20tR0kykRYNx4YKG1pXVFz2f1bB6sjZxlx3p9/snJk8nyb8M7ko9d7vVjMQgbrwL365v7WC 8WecH8/EIyAXTwAAAP//AwBQSwECLQAUAAYACAAAACEA2+H2y+4AAACFAQAAEwAAAAAAAAAAAAAA AAAAAAAAW0NvbnRlbnRfVHlwZXNdLnhtbFBLAQItABQABgAIAAAAIQBa9CxbvwAAABUBAAALAAAA AAAAAAAAAAAAAB8BAABfcmVscy8ucmVsc1BLAQItABQABgAIAAAAIQAiV46LwgAAANwAAAAPAAAA AAAAAAAAAAAAAAcCAABkcnMvZG93bnJldi54bWxQSwUGAAAAAAMAAwC3AAAA9gIAAAAA " filled="f" stroked="f">
                  <v:textbox inset="0,0,0,0">
                    <w:txbxContent>
                      <w:p w14:paraId="3257BCA8" w14:textId="77777777" w:rsidR="00310CCE" w:rsidRDefault="003A2C00">
                        <w:pPr>
                          <w:spacing w:before="45"/>
                          <w:ind w:left="-17"/>
                          <w:rPr>
                            <w:i/>
                            <w:sz w:val="23"/>
                          </w:rPr>
                        </w:pPr>
                        <w:r>
                          <w:rPr>
                            <w:i/>
                            <w:spacing w:val="-1"/>
                            <w:w w:val="105"/>
                            <w:sz w:val="23"/>
                          </w:rPr>
                          <w:t>u</w:t>
                        </w:r>
                        <w:r>
                          <w:rPr>
                            <w:i/>
                            <w:spacing w:val="3"/>
                            <w:w w:val="105"/>
                            <w:sz w:val="23"/>
                          </w:rPr>
                          <w:t xml:space="preserve"> </w:t>
                        </w:r>
                        <w:r>
                          <w:rPr>
                            <w:rFonts w:ascii="Symbol" w:hAnsi="Symbol"/>
                            <w:spacing w:val="-1"/>
                            <w:w w:val="105"/>
                            <w:sz w:val="23"/>
                          </w:rPr>
                          <w:t></w:t>
                        </w:r>
                        <w:r>
                          <w:rPr>
                            <w:spacing w:val="-1"/>
                            <w:w w:val="105"/>
                            <w:sz w:val="23"/>
                          </w:rPr>
                          <w:t xml:space="preserve"> </w:t>
                        </w:r>
                        <w:r>
                          <w:rPr>
                            <w:i/>
                            <w:spacing w:val="-1"/>
                            <w:w w:val="105"/>
                            <w:sz w:val="23"/>
                          </w:rPr>
                          <w:t>MN</w:t>
                        </w:r>
                        <w:r>
                          <w:rPr>
                            <w:i/>
                            <w:spacing w:val="5"/>
                            <w:w w:val="105"/>
                            <w:sz w:val="23"/>
                          </w:rPr>
                          <w:t xml:space="preserve"> </w:t>
                        </w:r>
                        <w:r>
                          <w:rPr>
                            <w:rFonts w:ascii="Symbol" w:hAnsi="Symbol"/>
                            <w:w w:val="105"/>
                            <w:sz w:val="23"/>
                          </w:rPr>
                          <w:t></w:t>
                        </w:r>
                        <w:r>
                          <w:rPr>
                            <w:spacing w:val="-17"/>
                            <w:w w:val="105"/>
                            <w:sz w:val="23"/>
                          </w:rPr>
                          <w:t xml:space="preserve"> </w:t>
                        </w:r>
                        <w:r>
                          <w:rPr>
                            <w:i/>
                            <w:w w:val="105"/>
                            <w:sz w:val="23"/>
                          </w:rPr>
                          <w:t>MQ</w:t>
                        </w:r>
                        <w:r>
                          <w:rPr>
                            <w:i/>
                            <w:spacing w:val="-16"/>
                            <w:w w:val="105"/>
                            <w:sz w:val="23"/>
                          </w:rPr>
                          <w:t xml:space="preserve"> </w:t>
                        </w:r>
                        <w:r>
                          <w:rPr>
                            <w:rFonts w:ascii="Symbol" w:hAnsi="Symbol"/>
                            <w:w w:val="105"/>
                            <w:sz w:val="23"/>
                          </w:rPr>
                          <w:t></w:t>
                        </w:r>
                        <w:r>
                          <w:rPr>
                            <w:spacing w:val="-5"/>
                            <w:w w:val="105"/>
                            <w:sz w:val="23"/>
                          </w:rPr>
                          <w:t xml:space="preserve"> </w:t>
                        </w:r>
                        <w:r>
                          <w:rPr>
                            <w:i/>
                            <w:w w:val="105"/>
                            <w:sz w:val="23"/>
                          </w:rPr>
                          <w:t>NP</w:t>
                        </w:r>
                      </w:p>
                    </w:txbxContent>
                  </v:textbox>
                </v:shape>
                <w10:wrap anchorx="page"/>
              </v:group>
            </w:pict>
          </mc:Fallback>
        </mc:AlternateContent>
      </w:r>
      <w:r w:rsidR="003A2C00">
        <w:rPr>
          <w:b/>
          <w:sz w:val="24"/>
        </w:rPr>
        <w:t>Câu</w:t>
      </w:r>
      <w:r w:rsidR="003A2C00">
        <w:rPr>
          <w:b/>
          <w:spacing w:val="-1"/>
          <w:sz w:val="24"/>
        </w:rPr>
        <w:t xml:space="preserve"> </w:t>
      </w:r>
      <w:r w:rsidR="003A2C00">
        <w:rPr>
          <w:b/>
          <w:sz w:val="24"/>
        </w:rPr>
        <w:t>32:</w:t>
      </w:r>
      <w:r w:rsidR="003A2C00">
        <w:rPr>
          <w:b/>
          <w:spacing w:val="-1"/>
          <w:sz w:val="24"/>
        </w:rPr>
        <w:t xml:space="preserve"> </w:t>
      </w:r>
      <w:r w:rsidR="003A2C00">
        <w:rPr>
          <w:sz w:val="24"/>
        </w:rPr>
        <w:t>Cho tứ giác</w:t>
      </w:r>
      <w:r w:rsidR="003A2C00">
        <w:rPr>
          <w:spacing w:val="39"/>
          <w:sz w:val="24"/>
        </w:rPr>
        <w:t xml:space="preserve"> </w:t>
      </w:r>
      <w:r w:rsidR="003A2C00">
        <w:rPr>
          <w:i/>
          <w:sz w:val="24"/>
        </w:rPr>
        <w:t>MNPQ</w:t>
      </w:r>
      <w:r w:rsidR="003A2C00">
        <w:rPr>
          <w:sz w:val="24"/>
        </w:rPr>
        <w:t>,</w:t>
      </w:r>
      <w:r w:rsidR="003A2C00">
        <w:rPr>
          <w:spacing w:val="33"/>
          <w:sz w:val="24"/>
        </w:rPr>
        <w:t xml:space="preserve"> </w:t>
      </w:r>
      <w:r w:rsidR="003A2C00">
        <w:rPr>
          <w:sz w:val="24"/>
        </w:rPr>
        <w:t>vectơ</w:t>
      </w:r>
      <w:r w:rsidR="003A2C00">
        <w:rPr>
          <w:sz w:val="24"/>
        </w:rPr>
        <w:tab/>
        <w:t>bằng</w:t>
      </w:r>
    </w:p>
    <w:p w14:paraId="3EFEF044" w14:textId="4393486A" w:rsidR="00310CCE" w:rsidRDefault="00021D04">
      <w:pPr>
        <w:tabs>
          <w:tab w:val="left" w:pos="2438"/>
          <w:tab w:val="left" w:pos="4599"/>
          <w:tab w:val="left" w:pos="6759"/>
        </w:tabs>
        <w:spacing w:before="132"/>
        <w:ind w:left="278"/>
        <w:rPr>
          <w:b/>
          <w:sz w:val="24"/>
        </w:rPr>
      </w:pPr>
      <w:r>
        <w:rPr>
          <w:noProof/>
        </w:rPr>
        <mc:AlternateContent>
          <mc:Choice Requires="wpg">
            <w:drawing>
              <wp:anchor distT="0" distB="0" distL="114300" distR="114300" simplePos="0" relativeHeight="480484352" behindDoc="1" locked="0" layoutInCell="1" allowOverlap="1" wp14:anchorId="5783363F" wp14:editId="121B7CE6">
                <wp:simplePos x="0" y="0"/>
                <wp:positionH relativeFrom="page">
                  <wp:posOffset>1112520</wp:posOffset>
                </wp:positionH>
                <wp:positionV relativeFrom="paragraph">
                  <wp:posOffset>50165</wp:posOffset>
                </wp:positionV>
                <wp:extent cx="251460" cy="208915"/>
                <wp:effectExtent l="0" t="0" r="0" b="0"/>
                <wp:wrapNone/>
                <wp:docPr id="565"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08915"/>
                          <a:chOff x="1752" y="79"/>
                          <a:chExt cx="396" cy="329"/>
                        </a:xfrm>
                      </wpg:grpSpPr>
                      <pic:pic xmlns:pic="http://schemas.openxmlformats.org/drawingml/2006/picture">
                        <pic:nvPicPr>
                          <pic:cNvPr id="566" name="Picture 5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51" y="78"/>
                            <a:ext cx="396" cy="200"/>
                          </a:xfrm>
                          <a:prstGeom prst="rect">
                            <a:avLst/>
                          </a:prstGeom>
                          <a:noFill/>
                          <a:extLst>
                            <a:ext uri="{909E8E84-426E-40DD-AFC4-6F175D3DCCD1}">
                              <a14:hiddenFill xmlns:a14="http://schemas.microsoft.com/office/drawing/2010/main">
                                <a:solidFill>
                                  <a:srgbClr val="FFFFFF"/>
                                </a:solidFill>
                              </a14:hiddenFill>
                            </a:ext>
                          </a:extLst>
                        </pic:spPr>
                      </pic:pic>
                      <wps:wsp>
                        <wps:cNvPr id="567" name="Text Box 507"/>
                        <wps:cNvSpPr txBox="1">
                          <a:spLocks noChangeArrowheads="1"/>
                        </wps:cNvSpPr>
                        <wps:spPr bwMode="auto">
                          <a:xfrm>
                            <a:off x="1751" y="78"/>
                            <a:ext cx="39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1626" w14:textId="77777777" w:rsidR="00310CCE" w:rsidRDefault="003A2C00">
                              <w:pPr>
                                <w:spacing w:before="62"/>
                                <w:ind w:left="3"/>
                                <w:rPr>
                                  <w:sz w:val="23"/>
                                </w:rPr>
                              </w:pPr>
                              <w:r>
                                <w:rPr>
                                  <w:i/>
                                  <w:w w:val="105"/>
                                  <w:sz w:val="23"/>
                                </w:rPr>
                                <w:t>PQ</w:t>
                              </w:r>
                              <w:r>
                                <w:rPr>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783363F" id="Group 506" o:spid="_x0000_s1071" style="position:absolute;left:0;text-align:left;margin-left:87.6pt;margin-top:3.95pt;width:19.8pt;height:16.45pt;z-index:-22832128;mso-position-horizontal-relative:page" coordorigin="1752,79" coordsize="396,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kW1MRPwQAAEILAAAOAAAAZHJzL2Uyb0RvYy54bWzcVttu4zYQfS/QfyD0 rugS+SIh9sLxJVggbYPu9gNoiZKIlUiVpC/Zov/eGVKyHSfoLjZ9qgHbw9to5sw5I959OLYN2TOl uRQzL7oJPcJELgsuqpn3x+eNP/WINlQUtJGCzbxnpr0P859/ujt0GYtlLZuCKQJOhM4O3cyrjemy INB5zVqqb2THBCyWUrXUwFBVQaHoAby3TRCH4Tg4SFV0SuZMa5hduUVvbv2XJcvNb2WpmSHNzIPY jP1V9neLv8H8jmaVol3N8z4M+gNRtJQLeOjJ1YoaSnaKv3LV8lxJLUtzk8s2kGXJc2ZzgGyi8Cqb ByV3nc2lyg5Vd4IJoL3C6Yfd5r/unxThxcwbjUceEbSFItnnklE4RngOXZXBrgfVfeqelMsRzEeZ f9GwHFyv47hym8n28IsswCHdGWnhOZaqRReQODnaKjyfqsCOhuQwGY+iZAy1ymEpDqdpNHJVymso JZ6KJqPYI7A6SYeVdX/2Nh27g7exXQto5h5pw+zDmt91PM/g2wMK1itAv008OGV2inm9k/a7fLRU fdl1PtS+o4ZvecPNs+UxoINBif0TzxFlHFzWBtJytYF1fCxUZ4rJD/vcKYpZ2coQIZc1FRVb6A5E AKCBg2FKKXmoGS00TmMNX3qxwxeRbBvebXjTYOnQ7nMGHV3x8A3YHMdXMt+1TBgnWsUaSF8KXfNO e0RlrN0y4KD6WECcOTQMA6zpFBfG0gao8agNPh1JYnX1VzxdhGEa3/vLUbj0k3Cy9hdpMvEn4XqS hMk0WkbLv/F0lGQ7zQAV2qw63ocOs6+Cf1NEfbtx8rQyJ3tqmwkCZwMa/m2IMIUIYaxa5b8D9rAP bKOYyWs0SwCyn4fNpwWL+hloLIkGwX1TQ6AGwAzVYAnhIEIdnbQAfdJWedACsERp88BkS9AA2CFK izPdQw4ur2ELRiwkFt/m8VYl0jBdT9fTxE/i8RoqsVr5i80y8ccbiG11u1ouV9FQiZoXBRPo7v2F sLjKhhcDNbWqtstGuQJt7KdPXJ+3BUiIcxhD8YZ/V8QBfZhFE77YCOEVpQfuw+j7CIQvqLea+6ea dgxQR7eXSp8MSv+MXL+XR5D6BNPoN2IXJuYIC6hei4Frxv+i74ujzs9/xKzrLvseZjXiBdVAGm7m f8y4y3aWRnES3sepvxlPJ36ySUZ+Ogmnfhil9+k4TNJktXkpokcu2PtFRA4zLx3FI8eks0ywfV2o KbSf12qiWcsN3OAa3s686WkTzfD9shaFbRqG8sbZF+LD8AfRDf9OfMhWJKijqjluj/aCEt8OKtjK 4hlEoCT0LrgowPUTjFqqrx45wFVu5uk/dxRfzc1HASrFe99gqMHYDgYVORydecYjzlwadz/cwfun qsGzU5mQC7jFlNz2RwzRRQGh4wAag7XsRc2m018q8SZ4Oba7zlff+T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Dkj6kj3wAAAAgBAAAPAAAAZHJzL2Rvd25yZXYueG1sTI9Ba8JA FITvhf6H5RV6q5ukWm2ajYi0PYlQLYi3Z/aZBLO7Ibsm8d/39dQehxlmvsmWo2lET52vnVUQTyIQ ZAuna1sq+N5/PC1A+IBWY+MsKbiRh2V+f5dhqt1gv6jfhVJwifUpKqhCaFMpfVGRQT9xLVn2zq4z GFh2pdQdDlxuGplE0Ys0WFteqLCldUXFZXc1Cj4HHFbP8Xu/uZzXt+N+tj1sYlLq8WFcvYEINIa/ MPziMzrkzHRyV6u9aFjPZwlHFcxfQbCfxFO+clIwjRYg80z+P5D/AAAA//8DAFBLAwQKAAAAAAAA ACEAIFJgKuAAAADgAAAAFAAAAGRycy9tZWRpYS9pbWFnZTEucG5niVBORw0KGgoAAAANSUhEUgAA ADwAAAAfCAMAAAH7HW5OAAAAAXNSR0IArs4c6QAAAARnQU1BAACxjwv8YQUAAAAbUExURQAAAAAA AAAAAAAAAAAAAAAAAAAAAAAAAAAAAJRR4iAAAAAJdFJOUwBkmk0UJP+YleLuXz8AAAAJcEhZcwAA IdUAACHVAQSctJ0AAAA5SURBVDhP7dCrDgAgDEPR8Sr8/xdjmmAWQtE9ZtfULGTgtSu/6QMKI4fF MMuMxjigqZyp+mSYvYrYudcBUYc3JmYAAAAASUVORK5CYIJQSwECLQAUAAYACAAAACEAsYJntgoB AAATAgAAEwAAAAAAAAAAAAAAAAAAAAAAW0NvbnRlbnRfVHlwZXNdLnhtbFBLAQItABQABgAIAAAA IQA4/SH/1gAAAJQBAAALAAAAAAAAAAAAAAAAADsBAABfcmVscy8ucmVsc1BLAQItABQABgAIAAAA IQAkW1MRPwQAAEILAAAOAAAAAAAAAAAAAAAAADoCAABkcnMvZTJvRG9jLnhtbFBLAQItABQABgAI AAAAIQCqJg6+vAAAACEBAAAZAAAAAAAAAAAAAAAAAKUGAABkcnMvX3JlbHMvZTJvRG9jLnhtbC5y ZWxzUEsBAi0AFAAGAAgAAAAhAOSPqSPfAAAACAEAAA8AAAAAAAAAAAAAAAAAmAcAAGRycy9kb3du cmV2LnhtbFBLAQItAAoAAAAAAAAAIQAgUmAq4AAAAOAAAAAUAAAAAAAAAAAAAAAAAKQIAABkcnMv bWVkaWEvaW1hZ2UxLnBuZ1BLBQYAAAAABgAGAHwBAAC2CQAAAAA= ">
                <v:shape id="Picture 508" o:spid="_x0000_s1072" type="#_x0000_t75" style="position:absolute;left:1751;top:78;width:396;height:2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cFl6wgAAANwAAAAPAAAAZHJzL2Rvd25yZXYueG1sRI9Pi8Iw FMTvC36H8ARva6pika5RRFA8+afKnh/N27Zs81KTqPXbG2Fhj8PM/IaZLzvTiDs5X1tWMBomIIgL q2suFVzOm88ZCB+QNTaWScGTPCwXvY85Zto++ET3PJQiQthnqKAKoc2k9EVFBv3QtsTR+7HOYIjS lVI7fES4aeQ4SVJpsOa4UGFL64qK3/xmFNRy+z05PM9kj9dpvnfaWXdySg363eoLRKAu/If/2jut YJqm8D4Tj4BcvAAAAP//AwBQSwECLQAUAAYACAAAACEA2+H2y+4AAACFAQAAEwAAAAAAAAAAAAAA AAAAAAAAW0NvbnRlbnRfVHlwZXNdLnhtbFBLAQItABQABgAIAAAAIQBa9CxbvwAAABUBAAALAAAA AAAAAAAAAAAAAB8BAABfcmVscy8ucmVsc1BLAQItABQABgAIAAAAIQCwcFl6wgAAANwAAAAPAAAA AAAAAAAAAAAAAAcCAABkcnMvZG93bnJldi54bWxQSwUGAAAAAAMAAwC3AAAA9gIAAAAA ">
                  <v:imagedata r:id="rId62" o:title=""/>
                </v:shape>
                <v:shape id="Text Box 507" o:spid="_x0000_s1073" type="#_x0000_t202" style="position:absolute;left:1751;top:78;width:396;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Z4AixQAAANwAAAAPAAAAZHJzL2Rvd25yZXYueG1sRI9Ba8JA FITvgv9heYXedFOhqY2uItJCoVBM4qHHZ/aZLGbfxuxW03/fFQoeh5n5hlmuB9uKC/XeOFbwNE1A EFdOG64V7Mv3yRyED8gaW8ek4Jc8rFfj0RIz7a6c06UItYgQ9hkqaELoMil91ZBFP3UdcfSOrrcY ouxrqXu8Rrht5SxJUmnRcFxosKNtQ9Wp+LEKNt+cv5nz12GXH3NTlq8Jf6YnpR4fhs0CRKAh3MP/ 7Q+t4Dl9gduZeATk6g8AAP//AwBQSwECLQAUAAYACAAAACEA2+H2y+4AAACFAQAAEwAAAAAAAAAA AAAAAAAAAAAAW0NvbnRlbnRfVHlwZXNdLnhtbFBLAQItABQABgAIAAAAIQBa9CxbvwAAABUBAAAL AAAAAAAAAAAAAAAAAB8BAABfcmVscy8ucmVsc1BLAQItABQABgAIAAAAIQAoZ4AixQAAANwAAAAP AAAAAAAAAAAAAAAAAAcCAABkcnMvZG93bnJldi54bWxQSwUGAAAAAAMAAwC3AAAA+QIAAAAA " filled="f" stroked="f">
                  <v:textbox inset="0,0,0,0">
                    <w:txbxContent>
                      <w:p w14:paraId="29721626" w14:textId="77777777" w:rsidR="00310CCE" w:rsidRDefault="003A2C00">
                        <w:pPr>
                          <w:spacing w:before="62"/>
                          <w:ind w:left="3"/>
                          <w:rPr>
                            <w:sz w:val="23"/>
                          </w:rPr>
                        </w:pPr>
                        <w:r>
                          <w:rPr>
                            <w:i/>
                            <w:w w:val="105"/>
                            <w:sz w:val="23"/>
                          </w:rPr>
                          <w:t>PQ</w:t>
                        </w:r>
                        <w:r>
                          <w:rPr>
                            <w:w w:val="105"/>
                            <w:sz w:val="23"/>
                          </w:rPr>
                          <w:t>.</w:t>
                        </w:r>
                      </w:p>
                    </w:txbxContent>
                  </v:textbox>
                </v:shape>
                <w10:wrap anchorx="page"/>
              </v:group>
            </w:pict>
          </mc:Fallback>
        </mc:AlternateContent>
      </w:r>
      <w:r>
        <w:rPr>
          <w:noProof/>
        </w:rPr>
        <mc:AlternateContent>
          <mc:Choice Requires="wpg">
            <w:drawing>
              <wp:anchor distT="0" distB="0" distL="114300" distR="114300" simplePos="0" relativeHeight="480484864" behindDoc="1" locked="0" layoutInCell="1" allowOverlap="1" wp14:anchorId="5FC4E0A2" wp14:editId="2981024F">
                <wp:simplePos x="0" y="0"/>
                <wp:positionH relativeFrom="page">
                  <wp:posOffset>2476500</wp:posOffset>
                </wp:positionH>
                <wp:positionV relativeFrom="paragraph">
                  <wp:posOffset>50165</wp:posOffset>
                </wp:positionV>
                <wp:extent cx="267335" cy="208915"/>
                <wp:effectExtent l="0" t="0" r="0" b="0"/>
                <wp:wrapNone/>
                <wp:docPr id="562"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208915"/>
                          <a:chOff x="3900" y="79"/>
                          <a:chExt cx="421" cy="329"/>
                        </a:xfrm>
                      </wpg:grpSpPr>
                      <pic:pic xmlns:pic="http://schemas.openxmlformats.org/drawingml/2006/picture">
                        <pic:nvPicPr>
                          <pic:cNvPr id="563" name="Picture 50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900" y="78"/>
                            <a:ext cx="421" cy="200"/>
                          </a:xfrm>
                          <a:prstGeom prst="rect">
                            <a:avLst/>
                          </a:prstGeom>
                          <a:noFill/>
                          <a:extLst>
                            <a:ext uri="{909E8E84-426E-40DD-AFC4-6F175D3DCCD1}">
                              <a14:hiddenFill xmlns:a14="http://schemas.microsoft.com/office/drawing/2010/main">
                                <a:solidFill>
                                  <a:srgbClr val="FFFFFF"/>
                                </a:solidFill>
                              </a14:hiddenFill>
                            </a:ext>
                          </a:extLst>
                        </pic:spPr>
                      </pic:pic>
                      <wps:wsp>
                        <wps:cNvPr id="564" name="Text Box 504"/>
                        <wps:cNvSpPr txBox="1">
                          <a:spLocks noChangeArrowheads="1"/>
                        </wps:cNvSpPr>
                        <wps:spPr bwMode="auto">
                          <a:xfrm>
                            <a:off x="3900" y="78"/>
                            <a:ext cx="42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6F769" w14:textId="77777777" w:rsidR="00310CCE" w:rsidRDefault="003A2C00">
                              <w:pPr>
                                <w:spacing w:before="62"/>
                                <w:ind w:left="-12"/>
                                <w:rPr>
                                  <w:sz w:val="23"/>
                                </w:rPr>
                              </w:pPr>
                              <w:r>
                                <w:rPr>
                                  <w:i/>
                                  <w:w w:val="105"/>
                                  <w:sz w:val="23"/>
                                </w:rPr>
                                <w:t>QN</w:t>
                              </w:r>
                              <w:r>
                                <w:rPr>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FC4E0A2" id="Group 503" o:spid="_x0000_s1074" style="position:absolute;left:0;text-align:left;margin-left:195pt;margin-top:3.95pt;width:21.05pt;height:16.45pt;z-index:-22831616;mso-position-horizontal-relative:page" coordorigin="3900,79" coordsize="421,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lFa2UOQQAAEILAAAOAAAAZHJzL2Uyb0RvYy54bWzcVttu4zYQfS/QfyD0 rliS5YuE2AtHtoMF0jbobj+AliiLWIlUSTpytui/d4aUbMcJuotNn2rA9vA2mjlnzoi3H45NTZ6Y 0lyKhRfeBB5hIpcFF/uF98fnrT/3iDZUFLSWgi28Z6a9D8uff7rt2pRFspJ1wRQBJ0KnXbvwKmPa dDTSecUaqm9kywQsllI11MBQ7UeFoh14b+pRFATTUSdV0SqZM61hdu0WvaX1X5YsN7+VpWaG1AsP YjP2V9nfHf6Olrc03SvaVjzvw6A/EEVDuYCHnlytqaHkoPgrVw3PldSyNDe5bEayLHnObA6QTRhc ZXOv5KG1uezTbt+eYAJor3D6Ybf5r0+PivBi4U2mkUcEbYAk+1wyCcYIT9fuU9h1r9pP7aNyOYL5 IPMvGpZH1+s43rvNZNf9IgtwSA9GWniOpWrQBSROjpaF5xML7GhIDpPRdDYeTzySw1IUzJNw4ljK K6AST42TAKiE1VkyrGz6s3EUuoPjyK6NaOoeacPsw1retjxP4dsDCtYrQL9deHDKHBTzeifNd/lo qPpyaH3gvqWG73jNzbOtY0AHgxJPjzxHlHFwyc144AbW8bHAjoVl2OdOUczKMkOEzCoq9mylWxAB SBMcDFNKya5itNA4jRy+9GKHLyLZ1bzd8rpG6tDucwYdXdXhG7C5Gl/L/NAwYZxoFashfSl0xVvt EZWyZsegBtXHAvmDhmGgalrFhbFlA6XxoA0+HYvE6uqvaL4KgiS687NJkPlxMNv4qySe+bNgM4uD eB5mYfY3ng7j9KAZoELrdcv70GH2VfBviqhvN06eVubkidpmgsDZgIZ/GyJMIUIYq1b574A97APb KGbyCs0SgOznYfNpwaJ+Bhop0SC4b2rorIa5U8Ogo5MWoE9algctQJUobe6ZbAgaADtEaXGmT5CD y2vYghELieTbPN5iIgmSzXwzj/04mm6AifXaX22z2J9uw9lkPV5n2TocmKh4UTCB7t5PhMVV1rwY SlOr/S6rlSNoaz994vq8bYQFcQ5jIG/4dyQO6MMsmvDFRgivKD3UPoy+r4DwBfVWc/9U0ZYB6uj2 UunxoPTPSOSdPILUY0yj34hdmJgjLKB6LQauGf+Lvi+OOj//UWVdd9n3VFYtXpQaSMPN/I8r7rKd JWEUB3dR4m+n85kfb+OJn8yCuR+EyV0yDeIkXm9fiuiBC/Z+EZFu4SWTaOIq6SwTbF8Xagrs57Wa aNpwAze4mjcLb37aRFN8v2xEYZuGobx29oX4MPxBdMO/Ex9WKxaoK1Vz3B3tBSU6qWAni2cQgZLQ u+AmANdPMCqpvnqkg6vcwtN/Hii+muuPAlSK977BUIOxGwwqcji68IxHnJkZdz88wPtnX4FnpzIh V3CLKbntjxiiiwJCxwE0BmvZi5pNp79U4k3wcmx3na++y38A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CuGxpV4AAAAAgBAAAPAAAAZHJzL2Rvd25yZXYueG1sTI/NTsMwEITvSLyD tUjcqJ2GnzbEqaoKOFVItEiImxtvk6jxOordJH17lhPcZjWrmW/y1eRaMWAfGk8akpkCgVR621Cl 4XP/ercAEaIha1pPqOGCAVbF9VVuMutH+sBhFyvBIRQyo6GOscukDGWNzoSZ75DYO/remchnX0nb m5HDXSvnSj1KZxrihtp0uKmxPO3OTsPbaMZ1mrwM29Nxc/neP7x/bRPU+vZmWj+DiDjFv2f4xWd0 KJjp4M9kg2g1pEvFW6KGpyUI9u/TeQLiwEItQBa5/D+g+AEAAP//AwBQSwMECgAAAAAAAAAhADP2 4Lj1AAAA9QAAABQAAABkcnMvbWVkaWEvaW1hZ2UxLnBuZ4lQTkcNChoKAAAADUlIRFIAAABAAAAA HwgDAAABF2gLWAAAAAFzUkdCAK7OHOkAAAAEZ0FNQQAAsY8L/GEFAAAAJFBMVEUAAAAAAAAAAAAA AAAAAAAAAAAAAAAAAAAAAAAAAAAAAAAAAACmWAJHAAAADHRSTlMAXvgPaxdNpg7/mBMJQ4IDAAAA CXBIWXMAACHVAAAh1QEEnLSdAAAAQklEQVQ4T2NAA5xQevADVig9lADz0AneQQ44uaEMXICTEcoY BaOAXMDOBmUgACfJgIkDqpUcwMIFZYyCUUBNwMAAAHsCAiCjkeFeAAAAAElFTkSuQmCCUEsBAi0A FAAGAAgAAAAhALGCZ7YKAQAAEwIAABMAAAAAAAAAAAAAAAAAAAAAAFtDb250ZW50X1R5cGVzXS54 bWxQSwECLQAUAAYACAAAACEAOP0h/9YAAACUAQAACwAAAAAAAAAAAAAAAAA7AQAAX3JlbHMvLnJl bHNQSwECLQAUAAYACAAAACEAZRWtlDkEAABCCwAADgAAAAAAAAAAAAAAAAA6AgAAZHJzL2Uyb0Rv Yy54bWxQSwECLQAUAAYACAAAACEAqiYOvrwAAAAhAQAAGQAAAAAAAAAAAAAAAACfBgAAZHJzL19y ZWxzL2Uyb0RvYy54bWwucmVsc1BLAQItABQABgAIAAAAIQCuGxpV4AAAAAgBAAAPAAAAAAAAAAAA AAAAAJIHAABkcnMvZG93bnJldi54bWxQSwECLQAKAAAAAAAAACEAM/bguPUAAAD1AAAAFAAAAAAA AAAAAAAAAACfCAAAZHJzL21lZGlhL2ltYWdlMS5wbmdQSwUGAAAAAAYABgB8AQAAxgkAAAAA ">
                <v:shape id="Picture 505" o:spid="_x0000_s1075" type="#_x0000_t75" style="position:absolute;left:3900;top:78;width:421;height:2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d8B8xAAAANwAAAAPAAAAZHJzL2Rvd25yZXYueG1sRI9RS8NA EITfhf6HYwu+iN20Yg2x11KEgCAIVkEfl+w2Ceb2Qu5Mo7/eE4Q+DjPzDbPZTa4zowyh9WphucjA iFaeW60tvL2W1zmYEEmZOq9i4VsC7Laziw0V7E/6IuMh1iZBNBRkoYmxLxBD1YijsPC9aPKOfnAU kxxq5IFOCe46XGXZGh21mhYa6uWhkerz8OUs8FX+MT49Y1ny8Y75HR3+5CtrL+fT/h5MlCmew//t R7Zwu76BvzPpCOD2FwAA//8DAFBLAQItABQABgAIAAAAIQDb4fbL7gAAAIUBAAATAAAAAAAAAAAA AAAAAAAAAABbQ29udGVudF9UeXBlc10ueG1sUEsBAi0AFAAGAAgAAAAhAFr0LFu/AAAAFQEAAAsA AAAAAAAAAAAAAAAAHwEAAF9yZWxzLy5yZWxzUEsBAi0AFAAGAAgAAAAhAAJ3wHzEAAAA3AAAAA8A AAAAAAAAAAAAAAAABwIAAGRycy9kb3ducmV2LnhtbFBLBQYAAAAAAwADALcAAAD4AgAAAAA= ">
                  <v:imagedata r:id="rId75" o:title=""/>
                </v:shape>
                <v:shape id="Text Box 504" o:spid="_x0000_s1076" type="#_x0000_t202" style="position:absolute;left:3900;top:78;width:421;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tR5VxQAAANwAAAAPAAAAZHJzL2Rvd25yZXYueG1sRI9Ba8JA FITvBf/D8gre6qZFg42uItKCIEhjPPT4zD6TxezbNLtq+u+7QsHjMDPfMPNlbxtxpc4bxwpeRwkI 4tJpw5WCQ/H5MgXhA7LGxjEp+CUPy8XgaY6ZdjfO6boPlYgQ9hkqqENoMyl9WZNFP3ItcfROrrMY ouwqqTu8Rbht5FuSpNKi4bhQY0vrmsrz/mIVrL45/zA/u+NXfspNUbwnvE3PSg2f+9UMRKA+PML/ 7Y1WMEnHcD8Tj4Bc/AEAAP//AwBQSwECLQAUAAYACAAAACEA2+H2y+4AAACFAQAAEwAAAAAAAAAA AAAAAAAAAAAAW0NvbnRlbnRfVHlwZXNdLnhtbFBLAQItABQABgAIAAAAIQBa9CxbvwAAABUBAAAL AAAAAAAAAAAAAAAAAB8BAABfcmVscy8ucmVsc1BLAQItABQABgAIAAAAIQDYtR5VxQAAANwAAAAP AAAAAAAAAAAAAAAAAAcCAABkcnMvZG93bnJldi54bWxQSwUGAAAAAAMAAwC3AAAA+QIAAAAA " filled="f" stroked="f">
                  <v:textbox inset="0,0,0,0">
                    <w:txbxContent>
                      <w:p w14:paraId="5CF6F769" w14:textId="77777777" w:rsidR="00310CCE" w:rsidRDefault="003A2C00">
                        <w:pPr>
                          <w:spacing w:before="62"/>
                          <w:ind w:left="-12"/>
                          <w:rPr>
                            <w:sz w:val="23"/>
                          </w:rPr>
                        </w:pPr>
                        <w:r>
                          <w:rPr>
                            <w:i/>
                            <w:w w:val="105"/>
                            <w:sz w:val="23"/>
                          </w:rPr>
                          <w:t>QN</w:t>
                        </w:r>
                        <w:r>
                          <w:rPr>
                            <w:w w:val="105"/>
                            <w:sz w:val="23"/>
                          </w:rPr>
                          <w:t>.</w:t>
                        </w:r>
                      </w:p>
                    </w:txbxContent>
                  </v:textbox>
                </v:shape>
                <w10:wrap anchorx="page"/>
              </v:group>
            </w:pict>
          </mc:Fallback>
        </mc:AlternateContent>
      </w:r>
      <w:r>
        <w:rPr>
          <w:noProof/>
        </w:rPr>
        <mc:AlternateContent>
          <mc:Choice Requires="wpg">
            <w:drawing>
              <wp:anchor distT="0" distB="0" distL="114300" distR="114300" simplePos="0" relativeHeight="480485376" behindDoc="1" locked="0" layoutInCell="1" allowOverlap="1" wp14:anchorId="1EEA8736" wp14:editId="14588DE9">
                <wp:simplePos x="0" y="0"/>
                <wp:positionH relativeFrom="page">
                  <wp:posOffset>3855720</wp:posOffset>
                </wp:positionH>
                <wp:positionV relativeFrom="paragraph">
                  <wp:posOffset>50165</wp:posOffset>
                </wp:positionV>
                <wp:extent cx="267335" cy="208915"/>
                <wp:effectExtent l="0" t="0" r="0" b="0"/>
                <wp:wrapNone/>
                <wp:docPr id="559"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208915"/>
                          <a:chOff x="6072" y="79"/>
                          <a:chExt cx="421" cy="329"/>
                        </a:xfrm>
                      </wpg:grpSpPr>
                      <pic:pic xmlns:pic="http://schemas.openxmlformats.org/drawingml/2006/picture">
                        <pic:nvPicPr>
                          <pic:cNvPr id="560" name="Picture 5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072" y="78"/>
                            <a:ext cx="421" cy="200"/>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501"/>
                        <wps:cNvSpPr txBox="1">
                          <a:spLocks noChangeArrowheads="1"/>
                        </wps:cNvSpPr>
                        <wps:spPr bwMode="auto">
                          <a:xfrm>
                            <a:off x="6072" y="78"/>
                            <a:ext cx="42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D6FE" w14:textId="77777777" w:rsidR="00310CCE" w:rsidRDefault="003A2C00">
                              <w:pPr>
                                <w:spacing w:before="62"/>
                                <w:ind w:left="7"/>
                                <w:rPr>
                                  <w:sz w:val="23"/>
                                </w:rPr>
                              </w:pPr>
                              <w:r>
                                <w:rPr>
                                  <w:i/>
                                  <w:w w:val="105"/>
                                  <w:sz w:val="23"/>
                                </w:rPr>
                                <w:t>NQ</w:t>
                              </w:r>
                              <w:r>
                                <w:rPr>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EEA8736" id="Group 500" o:spid="_x0000_s1077" style="position:absolute;left:0;text-align:left;margin-left:303.6pt;margin-top:3.95pt;width:21.05pt;height:16.45pt;z-index:-22831104;mso-position-horizontal-relative:page" coordorigin="6072,79" coordsize="421,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hlNdPQQAAEILAAAOAAAAZHJzL2Uyb0RvYy54bWzcVttu4zYQfS/QfyD4 rlhS5IuE2AvHl2CBtA262w+gJcoiViJVkr5ki/57Z0jJdpygu9j0qQYsDTnkaGbOnCHvPhybmuy5 NkLJKY1uQkq4zFUh5HZK//i8DiaUGMtkwWol+ZQ+c0M/zH7+6e7QZjxWlaoLrgkYkSY7tFNaWdtm g4HJK94wc6NaLkFZKt0wC0O9HRSaHcB6Uw/iMBwNDkoXrVY5NwZml15JZ85+WfLc/laWhltSTyn4 Zt1Tu+cGn4PZHcu2mrWVyDs32A940TAh4aMnU0tmGdlp8cpUI3KtjCrtTa6agSpLkXMXA0QThVfR PGi1a10s2+ywbU9pgtRe5emHzea/7p80EcWUDocpJZI1AJL7LhmGLj2HdpvBqgfdfmqftI8RxEeV fzGQvcG1Hsdbv5hsDr+oAgyynVUuPcdSN2gCAidHh8LzCQV+tCSHyXg0vr0dUpKDKg4naTT0KOUV QIm7RuE4pgS047TXrLq9SRz5jbex0w1Y5j/p3Ozcmt21Is/g3yUUpFcJ/XbhwS6705x2RprvstEw /WXXBoB9y6zYiFrYZ1fHkB10Su6fRI5ZxsEFNiOoXY8N6PGzgE6Mwffr/C6GUTlkiFSLisktn5sW SADUBAP9lNbqUHFWGJxGDF9accMXnmxq0a5FXSN0KHcxA4+u6vCNtPkaX6p813BpPWk1ryF8JU0l WkOJzniz4VCD+mOB+EHDsFA1rRbSurKB0ng0Fr+OReJ49Vc8mYdhGt8Hi2G4CJJwvArmaTIOxuFq nITJJFpEi79xd5RkO8MhK6xetqJzHWZfOf8mibp24+npaE72zDUTTJxzqH87F2EKM4S+Gp3/DrmH dSBbzW1eoVhCIrt5WHxSuKyfE42QGCDcNzl0ZsPEs6Hn0YkL0Ccdyj0XoEq0sQ9cNQQFSDt46fLM 9hCDj6tfgh5LheC7ON5CIg3T1WQ1SYIkHq0AieUymK8XSTBaR+Ph8na5WCyjHolKFAWXaO79QLi8 qloUfWkavd0sau0BWrtfF7g5LxtgQZzd6MHr3x7EPvswiyL88USBI8r0tQ+j7ysgPKDeau6fKtZy yDqavWQ6EtV14c8I5L06AtUdS7uF2IWJPYIC2ety4Jvxv/D7Yqv/4H9UWddd9j2VVcsXpQbU8DP/ 44q7bGdpFCfhfZwG69FkHCTrZBik43AShFF6n47CJE2W65ckehSSv59E5DCl6TAe+ko60wTb1wWb Qvd7zSaWNcLCDa4WzZROTotYhufLShauaVgmai9fkA/d70nXvz35sFqxQH2p2uPm6C4o4CNYQ+VG Fc9AAq2gd8HBCNdPECqlv1JygKvclJo/dwyP5vqjBJbiva8XdC9seoHJHLZOqaXEiwvr74c7OH+2 FVj2LJNqDreYUrj+ePYCXMcBNAYnuYuaC6e7VOJN8HLsVp2vvrN/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48PFseAAAAAIAQAADwAAAGRycy9kb3ducmV2LnhtbEyPQWvCQBSE 74X+h+UVequ7URs1zUZE2p5EqBZKb8/kmQSzb0N2TeK/7/bUHocZZr5J16NpRE+dqy1riCYKBHFu i5pLDZ/Ht6clCOeRC2wsk4YbOVhn93cpJoUd+IP6gy9FKGGXoIbK+zaR0uUVGXQT2xIH72w7gz7I rpRFh0MoN42cKhVLgzWHhQpb2laUXw5Xo+F9wGEzi1773eW8vX0fn/dfu4i0fnwYNy8gPI3+Lwy/ +AEdssB0slcunGg0xGoxDVENixWI4Mfz1QzEScNcLUFmqfx/IPsBAAD//wMAUEsDBAoAAAAAAAAA IQAz9uC49QAAAPUAAAAUAAAAZHJzL21lZGlhL2ltYWdlMS5wbmeJUE5HDQoaCgAAAA1JSERSAAAA QAAAAB8IAwAAARdoC1gAAAABc1JHQgCuzhzpAAAABGdBTUEAALGPC/xhBQAAACRQTFRFAAAAAAAA AAAAAAAAAAAAAAAAAAAAAAAAAAAAAAAAAAAAAAAAplgCRwAAAAx0Uk5TAF74D2sXTaYO/5gTCUOC AwAAAAlwSFlzAAAh1QAAIdUBBJy0nQAAAEJJREFUOE9jQAOcUHrwA1YoPZQA89AJ3kEOOLmhDFyA kxHKGAWjgFzAzgZlIAAnyYCJA6qVHMDCBWWMglFATcDAAAB7AgIgo5HhXgAAAABJRU5ErkJgglBL AQItABQABgAIAAAAIQCxgme2CgEAABMCAAATAAAAAAAAAAAAAAAAAAAAAABbQ29udGVudF9UeXBl c10ueG1sUEsBAi0AFAAGAAgAAAAhADj9If/WAAAAlAEAAAsAAAAAAAAAAAAAAAAAOwEAAF9yZWxz Ly5yZWxzUEsBAi0AFAAGAAgAAAAhAG6GU109BAAAQgsAAA4AAAAAAAAAAAAAAAAAOgIAAGRycy9l Mm9Eb2MueG1sUEsBAi0AFAAGAAgAAAAhAKomDr68AAAAIQEAABkAAAAAAAAAAAAAAAAAowYAAGRy cy9fcmVscy9lMm9Eb2MueG1sLnJlbHNQSwECLQAUAAYACAAAACEA48PFseAAAAAIAQAADwAAAAAA AAAAAAAAAACWBwAAZHJzL2Rvd25yZXYueG1sUEsBAi0ACgAAAAAAAAAhADP24Lj1AAAA9QAAABQA AAAAAAAAAAAAAAAAowgAAGRycy9tZWRpYS9pbWFnZTEucG5nUEsFBgAAAAAGAAYAfAEAAMoJAAAA AA== ">
                <v:shape id="Picture 502" o:spid="_x0000_s1078" type="#_x0000_t75" style="position:absolute;left:6072;top:78;width:421;height:2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pV4LwgAAANwAAAAPAAAAZHJzL2Rvd25yZXYueG1sRE9NS8NA EL0L/Q/LCF6knViwDWm3pQgBQRBsC3ocMtMkmJ0N2TWN/nr3IHh8vO/tfnKdGWUIrVcLD4sMjGjl udXawvlUznMwIZIydV7FwrcE2O9mN1sq2F/1TcZjrE0K0VCQhSbGvkAMVSOOwsL3oom7+MFRTHCo kQe6pnDX4TLLVuio1dTQUC9PjVSfxy9nge/zj/HlFcuSL2vmd3T4ky+tvbudDhswUab4L/5zP7OF x1Wan86kI4C7XwAAAP//AwBQSwECLQAUAAYACAAAACEA2+H2y+4AAACFAQAAEwAAAAAAAAAAAAAA AAAAAAAAW0NvbnRlbnRfVHlwZXNdLnhtbFBLAQItABQABgAIAAAAIQBa9CxbvwAAABUBAAALAAAA AAAAAAAAAAAAAB8BAABfcmVscy8ucmVsc1BLAQItABQABgAIAAAAIQDypV4LwgAAANwAAAAPAAAA AAAAAAAAAAAAAAcCAABkcnMvZG93bnJldi54bWxQSwUGAAAAAAMAAwC3AAAA9gIAAAAA ">
                  <v:imagedata r:id="rId75" o:title=""/>
                </v:shape>
                <v:shape id="Text Box 501" o:spid="_x0000_s1079" type="#_x0000_t202" style="position:absolute;left:6072;top:78;width:421;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wr3NxQAAANwAAAAPAAAAZHJzL2Rvd25yZXYueG1sRI9Ba8JA FITvgv9heUJvurHQUKOriFgoFIoxHjw+s89kMfs2Zrea/vuuUPA4zMw3zGLV20bcqPPGsYLpJAFB XDptuFJwKD7G7yB8QNbYOCYFv+RhtRwOFphpd+ecbvtQiQhhn6GCOoQ2k9KXNVn0E9cSR+/sOosh yq6SusN7hNtGviZJKi0ajgs1trSpqbzsf6yC9ZHzrbl+n3b5OTdFMUv4K70o9TLq13MQgfrwDP+3 P7WCt3QKjzPxCMjlHwAAAP//AwBQSwECLQAUAAYACAAAACEA2+H2y+4AAACFAQAAEwAAAAAAAAAA AAAAAAAAAAAAW0NvbnRlbnRfVHlwZXNdLnhtbFBLAQItABQABgAIAAAAIQBa9CxbvwAAABUBAAAL AAAAAAAAAAAAAAAAAB8BAABfcmVscy8ucmVsc1BLAQItABQABgAIAAAAIQDIwr3NxQAAANwAAAAP AAAAAAAAAAAAAAAAAAcCAABkcnMvZG93bnJldi54bWxQSwUGAAAAAAMAAwC3AAAA+QIAAAAA " filled="f" stroked="f">
                  <v:textbox inset="0,0,0,0">
                    <w:txbxContent>
                      <w:p w14:paraId="4F31D6FE" w14:textId="77777777" w:rsidR="00310CCE" w:rsidRDefault="003A2C00">
                        <w:pPr>
                          <w:spacing w:before="62"/>
                          <w:ind w:left="7"/>
                          <w:rPr>
                            <w:sz w:val="23"/>
                          </w:rPr>
                        </w:pPr>
                        <w:r>
                          <w:rPr>
                            <w:i/>
                            <w:w w:val="105"/>
                            <w:sz w:val="23"/>
                          </w:rPr>
                          <w:t>NQ</w:t>
                        </w:r>
                        <w:r>
                          <w:rPr>
                            <w:w w:val="105"/>
                            <w:sz w:val="23"/>
                          </w:rPr>
                          <w:t>.</w:t>
                        </w:r>
                      </w:p>
                    </w:txbxContent>
                  </v:textbox>
                </v:shape>
                <w10:wrap anchorx="page"/>
              </v:group>
            </w:pict>
          </mc:Fallback>
        </mc:AlternateContent>
      </w:r>
      <w:r>
        <w:rPr>
          <w:noProof/>
        </w:rPr>
        <mc:AlternateContent>
          <mc:Choice Requires="wpg">
            <w:drawing>
              <wp:anchor distT="0" distB="0" distL="114300" distR="114300" simplePos="0" relativeHeight="15766528" behindDoc="0" locked="0" layoutInCell="1" allowOverlap="1" wp14:anchorId="2651ECB9" wp14:editId="1DE1CD76">
                <wp:simplePos x="0" y="0"/>
                <wp:positionH relativeFrom="page">
                  <wp:posOffset>5227320</wp:posOffset>
                </wp:positionH>
                <wp:positionV relativeFrom="paragraph">
                  <wp:posOffset>50165</wp:posOffset>
                </wp:positionV>
                <wp:extent cx="251460" cy="208915"/>
                <wp:effectExtent l="0" t="0" r="0" b="0"/>
                <wp:wrapNone/>
                <wp:docPr id="556"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08915"/>
                          <a:chOff x="8232" y="79"/>
                          <a:chExt cx="396" cy="329"/>
                        </a:xfrm>
                      </wpg:grpSpPr>
                      <pic:pic xmlns:pic="http://schemas.openxmlformats.org/drawingml/2006/picture">
                        <pic:nvPicPr>
                          <pic:cNvPr id="557" name="Picture 49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8231" y="78"/>
                            <a:ext cx="396" cy="200"/>
                          </a:xfrm>
                          <a:prstGeom prst="rect">
                            <a:avLst/>
                          </a:prstGeom>
                          <a:noFill/>
                          <a:extLst>
                            <a:ext uri="{909E8E84-426E-40DD-AFC4-6F175D3DCCD1}">
                              <a14:hiddenFill xmlns:a14="http://schemas.microsoft.com/office/drawing/2010/main">
                                <a:solidFill>
                                  <a:srgbClr val="FFFFFF"/>
                                </a:solidFill>
                              </a14:hiddenFill>
                            </a:ext>
                          </a:extLst>
                        </pic:spPr>
                      </pic:pic>
                      <wps:wsp>
                        <wps:cNvPr id="558" name="Text Box 498"/>
                        <wps:cNvSpPr txBox="1">
                          <a:spLocks noChangeArrowheads="1"/>
                        </wps:cNvSpPr>
                        <wps:spPr bwMode="auto">
                          <a:xfrm>
                            <a:off x="8231" y="78"/>
                            <a:ext cx="39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26D4" w14:textId="77777777" w:rsidR="00310CCE" w:rsidRDefault="003A2C00">
                              <w:pPr>
                                <w:spacing w:before="62"/>
                                <w:ind w:left="-12"/>
                                <w:rPr>
                                  <w:sz w:val="23"/>
                                </w:rPr>
                              </w:pPr>
                              <w:r>
                                <w:rPr>
                                  <w:i/>
                                  <w:w w:val="105"/>
                                  <w:sz w:val="23"/>
                                </w:rPr>
                                <w:t>QP</w:t>
                              </w:r>
                              <w:r>
                                <w:rPr>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651ECB9" id="Group 497" o:spid="_x0000_s1080" style="position:absolute;left:0;text-align:left;margin-left:411.6pt;margin-top:3.95pt;width:19.8pt;height:16.45pt;z-index:15766528;mso-position-horizontal-relative:page" coordorigin="8232,79" coordsize="396,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1+YJPwQAAEILAAAOAAAAZHJzL2Uyb0RvYy54bWzcVttu4zYQfS/QfyD0 rugS+SIh9sLxJVggbYPu9gNoiZKIlUiVpC/Zov/eGVKyHSfoLjZ9qgHbQw45nJkzZ8i7D8e2IXum NJdi5kU3oUeYyGXBRTXz/vi88ace0YaKgjZSsJn3zLT3Yf7zT3eHLmOxrGVTMEXAiNDZoZt5tTFd FgQ6r1lL9Y3smABlKVVLDQxVFRSKHsB62wRxGI6Dg1RFp2TOtIbZlVN6c2u/LFlufitLzQxpZh74 Zuyvsr9b/A3mdzSrFO1qnvdu0B/woqVcwKEnUytqKNkp/spUy3MltSzNTS7bQJYlz5mNAaKJwqto HpTcdTaWKjtU3SlNkNqrPP2w2fzX/ZMivJh5o9HYI4K2AJI9lyTpBNNz6KoMVj2o7lP3pFyMID7K /IsGdXCtx3HlFpPt4RdZgEG6M9Km51iqFk1A4ORoUXg+ocCOhuQwGY+iZAxY5aCKw2kajRxKeQ1Q 4q5pfBt7BLSTdNCs+723KQSBG29jqwto5o60bvZuze86nmfw7RMK0quEfrvwYJfZKeb1RtrvstFS 9WXX+YB9Rw3f8oabZ1vHkB10SuyfeI5ZxsElNpMBG9DjsYCODXBY53ZRjMoiQ4Rc1lRUbKE7IAFQ EwwMU0rJQ81ooXEaMXxpxQ5feLJteLfhTYPQodzHDDy6qsM30uZqfCXzXcuEcaRVrIHwpdA177RH VMbaLYMaVB8L8DOHhmGgajrFhbFlA6XxqA2ejkViefVXPF2EYRrf+8tRuPSTcLL2F2ky8SfhepKE yTRaRsu/cXeUZDvNICu0WXW8dx1mXzn/Jon6duPoaWlO9tQ2E0ycdWj4ty7CFGYIfdUq/x1yD+tA NoqZvEaxhET287D4pLBZPycaIdFAuG9yCNgAOUM2TB0bBh6duAB90qI8cAGqRGnzwGRLUIC0g5c2 z3QPMbi4hiXosZAIvo3jLSTSMF1P19PET+LxGpBYrfzFZpn44000Ga1uV8vlKhqQqHlRMIHm3g+E zatseDGUplbVdtkoB9DGfvrA9XlZgAVxdmMAb/h3IA7Zh1kU4YuNEK4oPdQ+jL6vgPCCequ5f6pp xyDraPaS6XBhui78GYG8l0egukW2X4hdmJgjKJC9NgeuGf8Lvy+2ugP/o8q67rLvqaxGvCg1oIab +R9X3GU7S6M4Ce/j1N+MpxM/2SQjP52EUz+M0vt0HCZpstq8JNEjF+z9JCKHmZeO4pGrpDNNsH1d sCm0n9dsolnLDbzgGt7CxXxaRDO8X9aisE3DUN44+YJ86P5AuuHfkQ+rFQvUlao5bo/2gRKP8XhU bmXxDCRQEnoXPBTg+QlCLdVXjxzgKTfz9J87ildz81EAS/HdNwhqELaDQEUOW2ee8YgTl8a9D3dw /1Q1WHYsE3IBr5iS2/549gJcxwE0BivZh5oNp39U4kvwcmxXnZ++83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B8CQ4f4AAAAAgBAAAPAAAAZHJzL2Rvd25yZXYueG1sTI9BS8NA FITvgv9heYI3u0mqNY3ZlFLUUxFsBentNfuahGbfhuw2Sf+960mPwwwz3+SrybRioN41lhXEswgE cWl1w5WCr/3bQwrCeWSNrWVScCUHq+L2JsdM25E/adj5SoQSdhkqqL3vMildWZNBN7MdcfBOtjfo g+wrqXscQ7lpZRJFC2mw4bBQY0ebmsrz7mIUvI84rufx67A9nzbXw/7p43sbk1L3d9P6BYSnyf+F 4Rc/oEMRmI72wtqJVkGazJMQVfC8BBH8dJGEK0cFj1EKssjl/wPFDwAAAP//AwBQSwMECgAAAAAA AAAhAAhMf6XiAAAA4gAAABQAAABkcnMvbWVkaWEvaW1hZ2UxLnBuZ4lQTkcNChoKAAAADUlIRFIA AAA8AAAAHwgDAAAB+x1uTgAAAAFzUkdCAK7OHOkAAAAEZ0FNQQAAsY8L/GEFAAAAG1BMVEUAAAAA AAAAAAAAAAAAAAAAAAAAAAAAAAAAAACUUeIgAAAACXRSTlMAXk06SmX/mBMu8HjfAAAACXBIWXMA ACHVAAAh1QEEnLSdAAAAO0lEQVQ4T2MYWoANSg96MGQcOpgAGweUgR2wMUIZo2AUYAGsTFAGMmAj BbBANZEKmNmhjFEwCogHDAwAmrgBRd75V/QAAAAASUVORK5CYIJQSwECLQAUAAYACAAAACEAsYJn tgoBAAATAgAAEwAAAAAAAAAAAAAAAAAAAAAAW0NvbnRlbnRfVHlwZXNdLnhtbFBLAQItABQABgAI AAAAIQA4/SH/1gAAAJQBAAALAAAAAAAAAAAAAAAAADsBAABfcmVscy8ucmVsc1BLAQItABQABgAI AAAAIQCS1+YJPwQAAEILAAAOAAAAAAAAAAAAAAAAADoCAABkcnMvZTJvRG9jLnhtbFBLAQItABQA BgAIAAAAIQCqJg6+vAAAACEBAAAZAAAAAAAAAAAAAAAAAKUGAABkcnMvX3JlbHMvZTJvRG9jLnht bC5yZWxzUEsBAi0AFAAGAAgAAAAhAHwJDh/gAAAACAEAAA8AAAAAAAAAAAAAAAAAmAcAAGRycy9k b3ducmV2LnhtbFBLAQItAAoAAAAAAAAAIQAITH+l4gAAAOIAAAAUAAAAAAAAAAAAAAAAAKUIAABk cnMvbWVkaWEvaW1hZ2UxLnBuZ1BLBQYAAAAABgAGAHwBAAC5CQAAAAA= ">
                <v:shape id="Picture 499" o:spid="_x0000_s1081" type="#_x0000_t75" style="position:absolute;left:8231;top:78;width:396;height:2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3TlwwAAANwAAAAPAAAAZHJzL2Rvd25yZXYueG1sRI9BawIx FITvBf9DeIK3mrVgK6tRxKJ46KUqeH1u3m5WNy9LEtf13zeFQo/DzHzDLFa9bURHPtSOFUzGGQji wumaKwWn4/Z1BiJEZI2NY1LwpACr5eBlgbl2D/6m7hArkSAcclRgYmxzKUNhyGIYu5Y4eaXzFmOS vpLa4yPBbSPfsuxdWqw5LRhsaWOouB3uVkHter/7vK5bM9uWX5ez60K5l0qNhv16DiJSH//Df+29 VjCdfsDvmXQE5PIHAAD//wMAUEsBAi0AFAAGAAgAAAAhANvh9svuAAAAhQEAABMAAAAAAAAAAAAA AAAAAAAAAFtDb250ZW50X1R5cGVzXS54bWxQSwECLQAUAAYACAAAACEAWvQsW78AAAAVAQAACwAA AAAAAAAAAAAAAAAfAQAAX3JlbHMvLnJlbHNQSwECLQAUAAYACAAAACEAhtd05cMAAADcAAAADwAA AAAAAAAAAAAAAAAHAgAAZHJzL2Rvd25yZXYueG1sUEsFBgAAAAADAAMAtwAAAPcCAAAAAA== ">
                  <v:imagedata r:id="rId77" o:title=""/>
                </v:shape>
                <v:shape id="Text Box 498" o:spid="_x0000_s1082" type="#_x0000_t202" style="position:absolute;left:8231;top:78;width:396;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lN7twwAAANwAAAAPAAAAZHJzL2Rvd25yZXYueG1sRE/Pa8Iw FL4P/B/CE7zN1IGy1cZSZANhMFa7g8dn89oGm5faZNr998thsOPH9zvLJ9uLG43eOFawWiYgiGun DbcKvqq3x2cQPiBr7B2Tgh/ykO9mDxmm2t25pNsxtCKGsE9RQRfCkErp644s+qUbiCPXuNFiiHBs pR7xHsNtL5+SZCMtGo4NHQ6076i+HL+tguLE5au5fpw/y6Y0VfWS8PvmotRiPhVbEIGm8C/+cx+0 gvU6ro1n4hGQu18AAAD//wMAUEsBAi0AFAAGAAgAAAAhANvh9svuAAAAhQEAABMAAAAAAAAAAAAA AAAAAAAAAFtDb250ZW50X1R5cGVzXS54bWxQSwECLQAUAAYACAAAACEAWvQsW78AAAAVAQAACwAA AAAAAAAAAAAAAAAfAQAAX3JlbHMvLnJlbHNQSwECLQAUAAYACAAAACEAl5Te7cMAAADcAAAADwAA AAAAAAAAAAAAAAAHAgAAZHJzL2Rvd25yZXYueG1sUEsFBgAAAAADAAMAtwAAAPcCAAAAAA== " filled="f" stroked="f">
                  <v:textbox inset="0,0,0,0">
                    <w:txbxContent>
                      <w:p w14:paraId="2F6826D4" w14:textId="77777777" w:rsidR="00310CCE" w:rsidRDefault="003A2C00">
                        <w:pPr>
                          <w:spacing w:before="62"/>
                          <w:ind w:left="-12"/>
                          <w:rPr>
                            <w:sz w:val="23"/>
                          </w:rPr>
                        </w:pPr>
                        <w:r>
                          <w:rPr>
                            <w:i/>
                            <w:w w:val="105"/>
                            <w:sz w:val="23"/>
                          </w:rPr>
                          <w:t>QP</w:t>
                        </w:r>
                        <w:r>
                          <w:rPr>
                            <w:w w:val="105"/>
                            <w:sz w:val="23"/>
                          </w:rPr>
                          <w:t>.</w:t>
                        </w:r>
                      </w:p>
                    </w:txbxContent>
                  </v:textbox>
                </v:shape>
                <w10:wrap anchorx="page"/>
              </v:group>
            </w:pict>
          </mc:Fallback>
        </mc:AlternateContent>
      </w:r>
      <w:r>
        <w:rPr>
          <w:noProof/>
        </w:rPr>
        <mc:AlternateContent>
          <mc:Choice Requires="wpg">
            <w:drawing>
              <wp:anchor distT="0" distB="0" distL="114300" distR="114300" simplePos="0" relativeHeight="15767040" behindDoc="0" locked="0" layoutInCell="1" allowOverlap="1" wp14:anchorId="2FF34156" wp14:editId="136E2AED">
                <wp:simplePos x="0" y="0"/>
                <wp:positionH relativeFrom="page">
                  <wp:posOffset>4719955</wp:posOffset>
                </wp:positionH>
                <wp:positionV relativeFrom="paragraph">
                  <wp:posOffset>307340</wp:posOffset>
                </wp:positionV>
                <wp:extent cx="802640" cy="210185"/>
                <wp:effectExtent l="0" t="0" r="0" b="0"/>
                <wp:wrapNone/>
                <wp:docPr id="553"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640" cy="210185"/>
                          <a:chOff x="7433" y="484"/>
                          <a:chExt cx="1264" cy="331"/>
                        </a:xfrm>
                      </wpg:grpSpPr>
                      <pic:pic xmlns:pic="http://schemas.openxmlformats.org/drawingml/2006/picture">
                        <pic:nvPicPr>
                          <pic:cNvPr id="554" name="Picture 4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433" y="483"/>
                            <a:ext cx="1264" cy="201"/>
                          </a:xfrm>
                          <a:prstGeom prst="rect">
                            <a:avLst/>
                          </a:prstGeom>
                          <a:noFill/>
                          <a:extLst>
                            <a:ext uri="{909E8E84-426E-40DD-AFC4-6F175D3DCCD1}">
                              <a14:hiddenFill xmlns:a14="http://schemas.microsoft.com/office/drawing/2010/main">
                                <a:solidFill>
                                  <a:srgbClr val="FFFFFF"/>
                                </a:solidFill>
                              </a14:hiddenFill>
                            </a:ext>
                          </a:extLst>
                        </pic:spPr>
                      </pic:pic>
                      <wps:wsp>
                        <wps:cNvPr id="555" name="Text Box 495"/>
                        <wps:cNvSpPr txBox="1">
                          <a:spLocks noChangeArrowheads="1"/>
                        </wps:cNvSpPr>
                        <wps:spPr bwMode="auto">
                          <a:xfrm>
                            <a:off x="7433" y="483"/>
                            <a:ext cx="126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BE03" w14:textId="77777777" w:rsidR="00310CCE" w:rsidRDefault="003A2C00">
                              <w:pPr>
                                <w:spacing w:before="46"/>
                                <w:ind w:left="-6"/>
                                <w:rPr>
                                  <w:i/>
                                  <w:sz w:val="23"/>
                                </w:rPr>
                              </w:pPr>
                              <w:r>
                                <w:rPr>
                                  <w:i/>
                                  <w:sz w:val="23"/>
                                </w:rPr>
                                <w:t>v</w:t>
                              </w:r>
                              <w:r>
                                <w:rPr>
                                  <w:i/>
                                  <w:spacing w:val="11"/>
                                  <w:sz w:val="23"/>
                                </w:rPr>
                                <w:t xml:space="preserve"> </w:t>
                              </w:r>
                              <w:r>
                                <w:rPr>
                                  <w:rFonts w:ascii="Symbol" w:hAnsi="Symbol"/>
                                  <w:sz w:val="23"/>
                                </w:rPr>
                                <w:t></w:t>
                              </w:r>
                              <w:r>
                                <w:rPr>
                                  <w:spacing w:val="-2"/>
                                  <w:sz w:val="23"/>
                                </w:rPr>
                                <w:t xml:space="preserve"> </w:t>
                              </w:r>
                              <w:r>
                                <w:rPr>
                                  <w:i/>
                                  <w:sz w:val="23"/>
                                </w:rPr>
                                <w:t>GB</w:t>
                              </w:r>
                              <w:r>
                                <w:rPr>
                                  <w:i/>
                                  <w:spacing w:val="-5"/>
                                  <w:sz w:val="23"/>
                                </w:rPr>
                                <w:t xml:space="preserve"> </w:t>
                              </w:r>
                              <w:r>
                                <w:rPr>
                                  <w:rFonts w:ascii="Symbol" w:hAnsi="Symbol"/>
                                  <w:sz w:val="23"/>
                                </w:rPr>
                                <w:t></w:t>
                              </w:r>
                              <w:r>
                                <w:rPr>
                                  <w:spacing w:val="-15"/>
                                  <w:sz w:val="23"/>
                                </w:rPr>
                                <w:t xml:space="preserve"> </w:t>
                              </w:r>
                              <w:r>
                                <w:rPr>
                                  <w:i/>
                                  <w:sz w:val="23"/>
                                </w:rPr>
                                <w:t>GC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FF34156" id="Group 494" o:spid="_x0000_s1083" style="position:absolute;left:0;text-align:left;margin-left:371.65pt;margin-top:24.2pt;width:63.2pt;height:16.55pt;z-index:15767040;mso-position-horizontal-relative:page" coordorigin="7433,484" coordsize="1264,33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Q6r+QQQAAEgLAAAOAAAAZHJzL2Uyb0RvYy54bWzcVttu4zYQfS/QfxD0 ruhi2ZaF2AvHl2CBtA262w+gKUoiViJVko6dLfrvnSGl+JKgu9j0qQIsD2+jmTNzhnP74dg23hNT mksx9+ObyPeYoLLgopr7f3zeBpnvaUNEQRop2Nx/Ztr/sPj5p9tDl7NE1rIpmPJAidD5oZv7tTFd Hoaa1qwl+kZ2TMBiKVVLDAxVFRaKHEB724RJFE3Cg1RFpyRlWsPs2i36C6u/LBk1v5WlZsZr5j7Y Zuxb2fcO3+HiluSVIl3NaW8G+QErWsIFfPRF1ZoY4u0Vf6Wq5VRJLUtzQ2UbyrLklFkfwJs4uvLm Xsl9Z32p8kPVvcAE0F7h9MNq6a9Pj8rjxdwfj0e+J0gLQbLf9dJZivAcuiqHXfeq+9Q9KucjiA+S ftGwHF6v47hym73d4RdZgEKyN9LCcyxViyrAce9oo/D8EgV2NB6FySxKJinEisJSEkdxNnZRojWE Ek9N0xGYCqtpZi0kOa03/eEYzrqjo1GM50KSu49aQ3vDFrcdpzn8ekhBegXpt1MPTpm9Yn6vpP0u HS1RX/ZdANHviOE73nDzbDMZ8EGjxNMjp4gzDs6jA2656MA6fhbiM0EHh33uFEGvbGw8IVc1ERVb 6g5oAOQEBcOUUvJQM1JonEaULrXY4YUlu4Z3W940GDyUe5+BSVeZ+AZsLsvXku5bJoyjrWINuC+F rnmnfU/lrN0xyEL1sQA7KZQMA3nTKS6MTRxIjgdt8OuYJpZZfyXZMopmyV2wGkerII2mm2A5S6fB NNpM0yjN4lW8+htPx2m+1wxQIc26473pMPvK+Ddp1BccR1BLdO+J2HLi0gsMsmk2mAgZhwihrVrR 3wF72AeyUczQGsUSgOznYfPLgkX9BDSGRAPlvsmiMz6MHFUQI6TSiQ1QXS7YAHmitLlnsvVQAODB Tos0eQKgnWfDFrRZSAy/9WRw9DwWs2i2yTZZGqTJZAOxWK+D5XaVBpNtPB2vR+vVah0Psah5UTCB 6t4fCousbHgxJKdW1W7VKBeirX16x/VpW4gpcTJjCN/wbzPNRgPx79kB4cBiCNeUHrIfRt+XQnhJ vVXgP9WkY4A6qj3n+njg+meM5J08AtltFew3YiX2zBEWkL8WA1eQ/4XhZ0fdB/+z3LqutO/JrUZc JBvQw838j3PugkZxkkZ3ySzYTrJpkG7TcTCbRlkQxbO72SSCK3m9vaTRAxfs/TTyDnN/Nk7GLpdO RMESdsanyD6v+UTylhvo4xre4v2NjytEeMdsRGHLhiG8cfIZ/dD8gXbDv6Mf5qujH0rmuDvaNiWZ omac2sniGWigJFQvaBegCQWhluqr7x2goZv7+s89weu5+SiAp9j9DYIahN0gEEHh6Nw3vufElXFd 4h7uoKoGzY5nQi6hlym5rZAnK8B0HEBpsJJt16w7fWuJ/eD52O46NcCLfwA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AzecFHhAAAACQEAAA8AAABkcnMvZG93bnJldi54bWxMj8Fq g0AQhu+FvsMyhd6a1WoSa11DCG1PodCkEHKb6EQl7qy4GzVv3+2pvc0wH/98f7aadCsG6m1jWEE4 C0AQF6ZsuFLwvX9/SkBYh1xia5gU3MjCKr+/yzAtzchfNOxcJXwI2xQV1M51qZS2qEmjnZmO2N/O ptfo/NpXsuxx9OG6lc9BsJAaG/YfauxoU1Nx2V21go8Rx3UUvg3by3lzO+7nn4dtSEo9PkzrVxCO JvcHw6++V4fcO53MlUsrWgXLOIo8qiBOYhAeSBYvSxAnP4RzkHkm/zfIfwAAAP//AwBQSwMECgAA AAAAAAAhAHekXoVLAQAASwEAABQAAABkcnMvbWVkaWEvaW1hZ2UxLnBuZ4lQTkcNChoKAAAADUlI RFIAAADBAAAAHwgDAAABHq9pZwAAAAFzUkdCAK7OHOkAAAAEZ0FNQQAAsY8L/GEFAAAANlBMVEUA AAAAAAAAAAAAAAAAAAAAAAAAAAAAAAAAAAAAAAAAAAAAAAAAAAAAAAAAAAAAAAAAAAAAAAC3dmhy AAAAEnRSTlMAuDMCMAq68CJNAS8J77b/mNnab5ZsAAAACXBIWXMAACHVAAAh1QEEnLSdAAAAgElE QVRIS+3UywqDMBCF4Vi18dZO+/4v68KzMCBkBKcF+b/NGSScLBKTfEwZ4bD7pUSQrCz1ykLk4eMX nv4jtE5D1Zt7AfyDLRqq8ok/f/f426yhqjmxwUMDAAB7o/JSMaXTVr6xwldfKwYt9/GUaqnfUelH eamY0lYDAAB3kdIK+QMH861JR1AAAAAASUVORK5CYIJQSwECLQAUAAYACAAAACEAsYJntgoBAAAT AgAAEwAAAAAAAAAAAAAAAAAAAAAAW0NvbnRlbnRfVHlwZXNdLnhtbFBLAQItABQABgAIAAAAIQA4 /SH/1gAAAJQBAAALAAAAAAAAAAAAAAAAADsBAABfcmVscy8ucmVsc1BLAQItABQABgAIAAAAIQCb Q6r+QQQAAEgLAAAOAAAAAAAAAAAAAAAAADoCAABkcnMvZTJvRG9jLnhtbFBLAQItABQABgAIAAAA IQCqJg6+vAAAACEBAAAZAAAAAAAAAAAAAAAAAKcGAABkcnMvX3JlbHMvZTJvRG9jLnhtbC5yZWxz UEsBAi0AFAAGAAgAAAAhAAzecFHhAAAACQEAAA8AAAAAAAAAAAAAAAAAmgcAAGRycy9kb3ducmV2 LnhtbFBLAQItAAoAAAAAAAAAIQB3pF6FSwEAAEsBAAAUAAAAAAAAAAAAAAAAAKgIAABkcnMvbWVk aWEvaW1hZ2UxLnBuZ1BLBQYAAAAABgAGAHwBAAAlCgAAAAA= ">
                <v:shape id="Picture 496" o:spid="_x0000_s1084" type="#_x0000_t75" style="position:absolute;left:7433;top:483;width:1264;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33qLwwAAANwAAAAPAAAAZHJzL2Rvd25yZXYueG1sRI9Ba8JA FITvBf/D8gq9NZuWKJq6irQIobdGL94e2Wc2NPs25G01/feuUOhxmJlvmPV28r260ChdYAMvWQ6K uAm249bA8bB/XoKSiGyxD0wGfklgu5k9rLG04cpfdKljqxKEpUQDLsah1FoaRx4lCwNx8s5h9BiT HFttR7wmuO/1a54vtMeO04LDgd4dNd/1jzfQF1LnnV21i7Oc6s/9RxWtVMY8PU67N1CRpvgf/mtX 1sB8XsD9TDoCenMDAAD//wMAUEsBAi0AFAAGAAgAAAAhANvh9svuAAAAhQEAABMAAAAAAAAAAAAA AAAAAAAAAFtDb250ZW50X1R5cGVzXS54bWxQSwECLQAUAAYACAAAACEAWvQsW78AAAAVAQAACwAA AAAAAAAAAAAAAAAfAQAAX3JlbHMvLnJlbHNQSwECLQAUAAYACAAAACEAht96i8MAAADcAAAADwAA AAAAAAAAAAAAAAAHAgAAZHJzL2Rvd25yZXYueG1sUEsFBgAAAAADAAMAtwAAAPcCAAAAAA== ">
                  <v:imagedata r:id="rId79" o:title=""/>
                </v:shape>
                <v:shape id="Text Box 495" o:spid="_x0000_s1085" type="#_x0000_t202" style="position:absolute;left:7433;top:483;width:1264;height:33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lXFzxQAAANwAAAAPAAAAZHJzL2Rvd25yZXYueG1sRI9Ba8JA FITvBf/D8gRvdWMhUqOriFQQCqUxHjw+s89kMfs2ZldN/323UPA4zMw3zGLV20bcqfPGsYLJOAFB XDptuFJwKLav7yB8QNbYOCYFP+RhtRy8LDDT7sE53fehEhHCPkMFdQhtJqUva7Lox64ljt7ZdRZD lF0ldYePCLeNfEuSqbRoOC7U2NKmpvKyv1kF6yPnH+b6dfrOz7kpilnCn9OLUqNhv56DCNSHZ/i/ vdMK0jSFvzPxCMjlLwAAAP//AwBQSwECLQAUAAYACAAAACEA2+H2y+4AAACFAQAAEwAAAAAAAAAA AAAAAAAAAAAAW0NvbnRlbnRfVHlwZXNdLnhtbFBLAQItABQABgAIAAAAIQBa9CxbvwAAABUBAAAL AAAAAAAAAAAAAAAAAB8BAABfcmVscy8ucmVsc1BLAQItABQABgAIAAAAIQB5lXFzxQAAANwAAAAP AAAAAAAAAAAAAAAAAAcCAABkcnMvZG93bnJldi54bWxQSwUGAAAAAAMAAwC3AAAA+QIAAAAA " filled="f" stroked="f">
                  <v:textbox inset="0,0,0,0">
                    <w:txbxContent>
                      <w:p w14:paraId="0DFEBE03" w14:textId="77777777" w:rsidR="00310CCE" w:rsidRDefault="003A2C00">
                        <w:pPr>
                          <w:spacing w:before="46"/>
                          <w:ind w:left="-6"/>
                          <w:rPr>
                            <w:i/>
                            <w:sz w:val="23"/>
                          </w:rPr>
                        </w:pPr>
                        <w:r>
                          <w:rPr>
                            <w:i/>
                            <w:sz w:val="23"/>
                          </w:rPr>
                          <w:t>v</w:t>
                        </w:r>
                        <w:r>
                          <w:rPr>
                            <w:i/>
                            <w:spacing w:val="11"/>
                            <w:sz w:val="23"/>
                          </w:rPr>
                          <w:t xml:space="preserve"> </w:t>
                        </w:r>
                        <w:r>
                          <w:rPr>
                            <w:rFonts w:ascii="Symbol" w:hAnsi="Symbol"/>
                            <w:sz w:val="23"/>
                          </w:rPr>
                          <w:t></w:t>
                        </w:r>
                        <w:r>
                          <w:rPr>
                            <w:spacing w:val="-2"/>
                            <w:sz w:val="23"/>
                          </w:rPr>
                          <w:t xml:space="preserve"> </w:t>
                        </w:r>
                        <w:r>
                          <w:rPr>
                            <w:i/>
                            <w:sz w:val="23"/>
                          </w:rPr>
                          <w:t>GB</w:t>
                        </w:r>
                        <w:r>
                          <w:rPr>
                            <w:i/>
                            <w:spacing w:val="-5"/>
                            <w:sz w:val="23"/>
                          </w:rPr>
                          <w:t xml:space="preserve"> </w:t>
                        </w:r>
                        <w:r>
                          <w:rPr>
                            <w:rFonts w:ascii="Symbol" w:hAnsi="Symbol"/>
                            <w:sz w:val="23"/>
                          </w:rPr>
                          <w:t></w:t>
                        </w:r>
                        <w:r>
                          <w:rPr>
                            <w:spacing w:val="-15"/>
                            <w:sz w:val="23"/>
                          </w:rPr>
                          <w:t xml:space="preserve"> </w:t>
                        </w:r>
                        <w:r>
                          <w:rPr>
                            <w:i/>
                            <w:sz w:val="23"/>
                          </w:rPr>
                          <w:t>GC</w:t>
                        </w:r>
                      </w:p>
                    </w:txbxContent>
                  </v:textbox>
                </v:shape>
                <w10:wrap anchorx="page"/>
              </v:group>
            </w:pict>
          </mc:Fallback>
        </mc:AlternateContent>
      </w:r>
      <w:r w:rsidR="003A2C00">
        <w:rPr>
          <w:b/>
          <w:sz w:val="24"/>
        </w:rPr>
        <w:t>A.</w:t>
      </w:r>
      <w:r w:rsidR="003A2C00">
        <w:rPr>
          <w:b/>
          <w:sz w:val="24"/>
        </w:rPr>
        <w:tab/>
        <w:t>B.</w:t>
      </w:r>
      <w:r w:rsidR="003A2C00">
        <w:rPr>
          <w:b/>
          <w:sz w:val="24"/>
        </w:rPr>
        <w:tab/>
        <w:t>C.</w:t>
      </w:r>
      <w:r w:rsidR="003A2C00">
        <w:rPr>
          <w:b/>
          <w:sz w:val="24"/>
        </w:rPr>
        <w:tab/>
      </w:r>
      <w:r w:rsidR="003A2C00">
        <w:rPr>
          <w:b/>
          <w:sz w:val="24"/>
          <w:u w:val="thick"/>
        </w:rPr>
        <w:t>D.</w:t>
      </w:r>
    </w:p>
    <w:p w14:paraId="5554238A" w14:textId="77777777" w:rsidR="00310CCE" w:rsidRDefault="00310CCE">
      <w:pPr>
        <w:rPr>
          <w:sz w:val="24"/>
        </w:rPr>
        <w:sectPr w:rsidR="00310CCE">
          <w:type w:val="continuous"/>
          <w:pgSz w:w="12240" w:h="15840"/>
          <w:pgMar w:top="1060" w:right="680" w:bottom="1200" w:left="1140" w:header="720" w:footer="720" w:gutter="0"/>
          <w:cols w:space="720"/>
        </w:sectPr>
      </w:pPr>
    </w:p>
    <w:p w14:paraId="17E43FE0" w14:textId="77777777" w:rsidR="00310CCE" w:rsidRDefault="003A2C00">
      <w:pPr>
        <w:spacing w:before="132"/>
        <w:ind w:left="278"/>
        <w:rPr>
          <w:sz w:val="24"/>
        </w:rPr>
      </w:pPr>
      <w:r>
        <w:rPr>
          <w:b/>
          <w:sz w:val="24"/>
        </w:rPr>
        <w:lastRenderedPageBreak/>
        <w:t>Câu</w:t>
      </w:r>
      <w:r>
        <w:rPr>
          <w:b/>
          <w:spacing w:val="-2"/>
          <w:sz w:val="24"/>
        </w:rPr>
        <w:t xml:space="preserve"> </w:t>
      </w:r>
      <w:r>
        <w:rPr>
          <w:b/>
          <w:sz w:val="24"/>
        </w:rPr>
        <w:t>33:</w:t>
      </w:r>
      <w:r>
        <w:rPr>
          <w:b/>
          <w:spacing w:val="-3"/>
          <w:sz w:val="24"/>
        </w:rPr>
        <w:t xml:space="preserve"> </w:t>
      </w:r>
      <w:r>
        <w:rPr>
          <w:sz w:val="24"/>
        </w:rPr>
        <w:t>Cho</w:t>
      </w:r>
      <w:r>
        <w:rPr>
          <w:spacing w:val="-2"/>
          <w:sz w:val="24"/>
        </w:rPr>
        <w:t xml:space="preserve"> </w:t>
      </w:r>
      <w:r>
        <w:rPr>
          <w:sz w:val="24"/>
        </w:rPr>
        <w:t>điểm</w:t>
      </w:r>
      <w:r>
        <w:rPr>
          <w:spacing w:val="27"/>
          <w:sz w:val="24"/>
        </w:rPr>
        <w:t xml:space="preserve"> </w:t>
      </w:r>
      <w:r>
        <w:rPr>
          <w:i/>
          <w:sz w:val="23"/>
        </w:rPr>
        <w:t>G</w:t>
      </w:r>
      <w:r>
        <w:rPr>
          <w:i/>
          <w:spacing w:val="7"/>
          <w:sz w:val="23"/>
        </w:rPr>
        <w:t xml:space="preserve"> </w:t>
      </w:r>
      <w:r>
        <w:rPr>
          <w:sz w:val="24"/>
        </w:rPr>
        <w:t>là</w:t>
      </w:r>
      <w:r>
        <w:rPr>
          <w:spacing w:val="-2"/>
          <w:sz w:val="24"/>
        </w:rPr>
        <w:t xml:space="preserve"> </w:t>
      </w:r>
      <w:r>
        <w:rPr>
          <w:sz w:val="24"/>
        </w:rPr>
        <w:t>trọng</w:t>
      </w:r>
      <w:r>
        <w:rPr>
          <w:spacing w:val="-2"/>
          <w:sz w:val="24"/>
        </w:rPr>
        <w:t xml:space="preserve"> </w:t>
      </w:r>
      <w:r>
        <w:rPr>
          <w:sz w:val="24"/>
        </w:rPr>
        <w:t>tâm</w:t>
      </w:r>
      <w:r>
        <w:rPr>
          <w:spacing w:val="-2"/>
          <w:sz w:val="24"/>
        </w:rPr>
        <w:t xml:space="preserve"> </w:t>
      </w:r>
      <w:r>
        <w:rPr>
          <w:sz w:val="24"/>
        </w:rPr>
        <w:t>của</w:t>
      </w:r>
      <w:r>
        <w:rPr>
          <w:spacing w:val="-3"/>
          <w:sz w:val="24"/>
        </w:rPr>
        <w:t xml:space="preserve"> </w:t>
      </w:r>
      <w:r>
        <w:rPr>
          <w:sz w:val="24"/>
        </w:rPr>
        <w:t>tam</w:t>
      </w:r>
      <w:r>
        <w:rPr>
          <w:spacing w:val="-2"/>
          <w:sz w:val="24"/>
        </w:rPr>
        <w:t xml:space="preserve"> </w:t>
      </w:r>
      <w:r>
        <w:rPr>
          <w:sz w:val="24"/>
        </w:rPr>
        <w:t>giác</w:t>
      </w:r>
    </w:p>
    <w:p w14:paraId="2A732694" w14:textId="77777777" w:rsidR="00310CCE" w:rsidRDefault="003A2C00">
      <w:pPr>
        <w:spacing w:before="132"/>
        <w:ind w:left="76"/>
        <w:rPr>
          <w:sz w:val="24"/>
        </w:rPr>
      </w:pPr>
      <w:r>
        <w:br w:type="column"/>
      </w:r>
      <w:r>
        <w:rPr>
          <w:i/>
          <w:sz w:val="23"/>
        </w:rPr>
        <w:lastRenderedPageBreak/>
        <w:t>ABC</w:t>
      </w:r>
      <w:r>
        <w:rPr>
          <w:sz w:val="23"/>
        </w:rPr>
        <w:t>.</w:t>
      </w:r>
      <w:r>
        <w:rPr>
          <w:spacing w:val="48"/>
          <w:sz w:val="23"/>
        </w:rPr>
        <w:t xml:space="preserve"> </w:t>
      </w:r>
      <w:r>
        <w:rPr>
          <w:sz w:val="24"/>
        </w:rPr>
        <w:t>Vectơ</w:t>
      </w:r>
    </w:p>
    <w:p w14:paraId="1E9BCA11" w14:textId="77777777" w:rsidR="00310CCE" w:rsidRDefault="003A2C00">
      <w:pPr>
        <w:spacing w:before="132"/>
        <w:ind w:left="278"/>
        <w:rPr>
          <w:sz w:val="24"/>
        </w:rPr>
      </w:pPr>
      <w:r>
        <w:br w:type="column"/>
      </w:r>
      <w:r>
        <w:rPr>
          <w:sz w:val="24"/>
        </w:rPr>
        <w:lastRenderedPageBreak/>
        <w:t>bằng</w:t>
      </w:r>
    </w:p>
    <w:p w14:paraId="59A3C0E5" w14:textId="77777777" w:rsidR="00310CCE" w:rsidRDefault="00310CCE">
      <w:pPr>
        <w:rPr>
          <w:sz w:val="24"/>
        </w:rPr>
        <w:sectPr w:rsidR="00310CCE">
          <w:type w:val="continuous"/>
          <w:pgSz w:w="12240" w:h="15840"/>
          <w:pgMar w:top="1060" w:right="680" w:bottom="1200" w:left="1140" w:header="720" w:footer="720" w:gutter="0"/>
          <w:cols w:num="3" w:space="720" w:equalWidth="0">
            <w:col w:w="4894" w:space="40"/>
            <w:col w:w="1300" w:space="1104"/>
            <w:col w:w="3082"/>
          </w:cols>
        </w:sectPr>
      </w:pPr>
    </w:p>
    <w:p w14:paraId="7A2BFF68" w14:textId="36CFDF24" w:rsidR="00310CCE" w:rsidRDefault="00021D04">
      <w:pPr>
        <w:tabs>
          <w:tab w:val="left" w:pos="2438"/>
          <w:tab w:val="left" w:pos="4599"/>
          <w:tab w:val="left" w:pos="6759"/>
        </w:tabs>
        <w:spacing w:before="91"/>
        <w:ind w:left="278"/>
        <w:rPr>
          <w:b/>
          <w:sz w:val="24"/>
        </w:rPr>
      </w:pPr>
      <w:r>
        <w:rPr>
          <w:noProof/>
        </w:rPr>
        <w:lastRenderedPageBreak/>
        <mc:AlternateContent>
          <mc:Choice Requires="wpg">
            <w:drawing>
              <wp:anchor distT="0" distB="0" distL="114300" distR="114300" simplePos="0" relativeHeight="480486912" behindDoc="1" locked="0" layoutInCell="1" allowOverlap="1" wp14:anchorId="221E48B3" wp14:editId="4F1013AE">
                <wp:simplePos x="0" y="0"/>
                <wp:positionH relativeFrom="page">
                  <wp:posOffset>1112520</wp:posOffset>
                </wp:positionH>
                <wp:positionV relativeFrom="paragraph">
                  <wp:posOffset>22225</wp:posOffset>
                </wp:positionV>
                <wp:extent cx="267335" cy="208915"/>
                <wp:effectExtent l="0" t="0" r="0" b="0"/>
                <wp:wrapNone/>
                <wp:docPr id="55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208915"/>
                          <a:chOff x="1752" y="35"/>
                          <a:chExt cx="421" cy="329"/>
                        </a:xfrm>
                      </wpg:grpSpPr>
                      <pic:pic xmlns:pic="http://schemas.openxmlformats.org/drawingml/2006/picture">
                        <pic:nvPicPr>
                          <pic:cNvPr id="551" name="Picture 49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752" y="35"/>
                            <a:ext cx="421" cy="201"/>
                          </a:xfrm>
                          <a:prstGeom prst="rect">
                            <a:avLst/>
                          </a:prstGeom>
                          <a:noFill/>
                          <a:extLst>
                            <a:ext uri="{909E8E84-426E-40DD-AFC4-6F175D3DCCD1}">
                              <a14:hiddenFill xmlns:a14="http://schemas.microsoft.com/office/drawing/2010/main">
                                <a:solidFill>
                                  <a:srgbClr val="FFFFFF"/>
                                </a:solidFill>
                              </a14:hiddenFill>
                            </a:ext>
                          </a:extLst>
                        </pic:spPr>
                      </pic:pic>
                      <wps:wsp>
                        <wps:cNvPr id="552" name="Text Box 492"/>
                        <wps:cNvSpPr txBox="1">
                          <a:spLocks noChangeArrowheads="1"/>
                        </wps:cNvSpPr>
                        <wps:spPr bwMode="auto">
                          <a:xfrm>
                            <a:off x="1752" y="35"/>
                            <a:ext cx="42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E39F" w14:textId="77777777" w:rsidR="00310CCE" w:rsidRDefault="003A2C00">
                              <w:pPr>
                                <w:spacing w:before="62"/>
                                <w:ind w:left="14"/>
                                <w:rPr>
                                  <w:sz w:val="23"/>
                                </w:rPr>
                              </w:pPr>
                              <w:r>
                                <w:rPr>
                                  <w:i/>
                                  <w:w w:val="105"/>
                                  <w:sz w:val="23"/>
                                </w:rPr>
                                <w:t>AG</w:t>
                              </w:r>
                              <w:r>
                                <w:rPr>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21E48B3" id="Group 491" o:spid="_x0000_s1086" style="position:absolute;left:0;text-align:left;margin-left:87.6pt;margin-top:1.75pt;width:21.05pt;height:16.45pt;z-index:-22829568;mso-position-horizontal-relative:page" coordorigin="1752,35" coordsize="421,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FyXRPQQAAEILAAAOAAAAZHJzL2Uyb0RvYy54bWzcVttu4zYQfS/QfyD0 rliSZVsSYi8cX4IF0jbobj+AliiLWIlUSTp2tui/d4aUfA26i02fasD28DaaOWfOiPcfDk1NXpjS XIqpF94FHmEilwUX26n3x+e1n3hEGyoKWkvBpt4r096H2c8/3e/bjEWyknXBFAEnQmf7dupVxrTZ YKDzijVU38mWCVgspWqogaHaDgpF9+C9qQdREIwHe6mKVsmcaQ2zS7fozaz/smS5+a0sNTOknnoQ m7G/yv5u8Hcwu6fZVtG24nkXBv2BKBrKBTz06GpJDSU7xW9cNTxXUsvS3OWyGciy5DmzOUA2YXCV zaOSu9bmss322/YIE0B7hdMPu81/fXlWhBdTbzQCfARtgCT7XBKnIcKzb7cZ7HpU7af2WbkcwXyS +RcNy4PrdRxv3Way2f8iC3BId0ZaeA6latAFJE4OloXXIwvsYEgOk9F4MhyOPJLDUhQkaThyLOUV UImnwsko8giswi7LX16turNxFLqDwyjFtQHN3CNtmF1Ys/uW5xl8O0DBugH024UHp8xOMa9z0nyX j4aqL7vWB+5baviG19y82joGdDAo8fLMc0QZB+fcQFqOG1jHxwI7Q0yw3+dOUczKMkOEXFRUbNlc tyACAA0c9FNKyX3FaKFxGlG69GKHF5Fsat6ueV0jdWh3OYOOrurwDdhcjS9lvmuYME60itWQvhS6 4q32iMpYs2FQg+pjgfxBwzBQNa3iwtiygdJ40gafjkVidfVXlMyDII0e/MUoWPhxMFn58zSe+JNg NYmDOAkX4eJvPB3G2U4zQIXWy5Z3ocPsTfBviqhrN06eVubkhdpm4soLArJl1ocIFYcIYaxa5b8D 9rAPbKOYySs0SwCym4fNxwWL+glopESD4L6poRs1IESoo6MWoLNcaAGqRGnzyGRD0ADYIUqLM30B mF1e/RaMWEgk3+bRp3nORBqkq2SVxH4cjVfAxHLpz9eL2B+vIbblcLlYLMOeiYoXBRPo7v1EWFxl zYu+NLXabha1cgSt7adLXJ+2DbAgTmH05PX/ts4sF4h+pw0gAxshvKJ0X/sw+r4CwhfUW839U0Vb Bqij23OlQ2tzSv+MRD7IA0g9wjS6jdiFiTnAAqrXYuCa8b/o++yo8/MfVdZ1l31PZdXiotRAGm7m f1xxFyIKozh4iFJ/PU4mfryOR346CRI/CNOHdBzEabxcX4roiQv2fhGR/dRLR9HIVdJJJti+ztQU 2M+tmmjWcAM3uJo3Uy85bqIZvl9WorBNw1BeO/tMfBh+L7r+34kPq9WJDy1z2BzsBSVKehVsZPEK IlASehdcWuD6CUYl1VeP7OEqN/X0nzuKr+b6owCV4r2vN1RvbHqDihyOTj3jEWcujLsf7uD9s63A s1OZkHO4xZTc9kcMzEUBoeMAGoO17EXNptNdKvEmeD62u05X39k/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ZsfPe94AAAAIAQAADwAAAGRycy9kb3ducmV2LnhtbEyPTUvDQBCG 74L/YRnBm918mFZiNqUU9VQEW0G8bbPTJDQ7G7LbJP33jic9Prwv7zxTrGfbiREH3zpSEC8iEEiV My3VCj4Prw9PIHzQZHTnCBVc0cO6vL0pdG7cRB847kMteIR8rhU0IfS5lL5q0Gq/cD0SZyc3WB0Y h1qaQU88bjuZRNFSWt0SX2h0j9sGq/P+YhW8TXrapPHLuDufttfvQ/b+tYtRqfu7efMMIuAc/srw q8/qULLT0V3IeNExr7KEqwrSDATnSbxKQRyZl48gy0L+f6D8AQAA//8DAFBLAwQKAAAAAAAAACEA kY9T++4AAADuAAAAFAAAAGRycy9tZWRpYS9pbWFnZTEucG5niVBORw0KGgoAAAANSUhEUgAAAEAA AAAfCAMAAAEXaAtYAAAAAXNSR0IArs4c6QAAAARnQU1BAACxjwv8YQUAAAAhUExURQAAAAAAAAAA AAAAAAAAAAAAAAAAAAAAAAAAAAAAAAAAAG3RSMEAAAALdFJOUwDA7qL7BwRN/5jZ7LY04gAAAAlw SFlzAAAh1QAAIdUBBJy0nQAAAD9JREFUOE9jQAPMUHrwAxYoPZQAEyOUMQooBBxQGicgqGAUjAIC gJUdykACHCQDLqhOcgAbJ5QxCkYBVQEDAwA43QHQfovuoAAAAABJRU5ErkJgglBLAQItABQABgAI AAAAIQCxgme2CgEAABMCAAATAAAAAAAAAAAAAAAAAAAAAABbQ29udGVudF9UeXBlc10ueG1sUEsB Ai0AFAAGAAgAAAAhADj9If/WAAAAlAEAAAsAAAAAAAAAAAAAAAAAOwEAAF9yZWxzLy5yZWxzUEsB Ai0AFAAGAAgAAAAhACEXJdE9BAAAQgsAAA4AAAAAAAAAAAAAAAAAOgIAAGRycy9lMm9Eb2MueG1s UEsBAi0AFAAGAAgAAAAhAKomDr68AAAAIQEAABkAAAAAAAAAAAAAAAAAowYAAGRycy9fcmVscy9l Mm9Eb2MueG1sLnJlbHNQSwECLQAUAAYACAAAACEAZsfPe94AAAAIAQAADwAAAAAAAAAAAAAAAACW BwAAZHJzL2Rvd25yZXYueG1sUEsBAi0ACgAAAAAAAAAhAJGPU/vuAAAA7gAAABQAAAAAAAAAAAAA AAAAoQgAAGRycy9tZWRpYS9pbWFnZTEucG5nUEsFBgAAAAAGAAYAfAEAAMEJAAAAAA== ">
                <v:shape id="Picture 493" o:spid="_x0000_s1087" type="#_x0000_t75" style="position:absolute;left:1752;top:35;width:421;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WRfwQAAANwAAAAPAAAAZHJzL2Rvd25yZXYueG1sRI/RisIw FETfF/yHcIV926YqilSjiFARBEHrB1ySa1tsbkoTtf79RhB8HGbmDLNc97YRD+p87VjBKElBEGtn ai4VXIr8bw7CB2SDjWNS8CIP69XgZ4mZcU8+0eMcShEh7DNUUIXQZlJ6XZFFn7iWOHpX11kMUXal NB0+I9w2cpymM2mx5rhQYUvbivTtfLcKjof2tBuX2yJ3WucvmV5NMZFK/Q77zQJEoD58w5/23iiY TkfwPhOPgFz9AwAA//8DAFBLAQItABQABgAIAAAAIQDb4fbL7gAAAIUBAAATAAAAAAAAAAAAAAAA AAAAAABbQ29udGVudF9UeXBlc10ueG1sUEsBAi0AFAAGAAgAAAAhAFr0LFu/AAAAFQEAAAsAAAAA AAAAAAAAAAAAHwEAAF9yZWxzLy5yZWxzUEsBAi0AFAAGAAgAAAAhAP5xZF/BAAAA3AAAAA8AAAAA AAAAAAAAAAAABwIAAGRycy9kb3ducmV2LnhtbFBLBQYAAAAAAwADALcAAAD1AgAAAAA= ">
                  <v:imagedata r:id="rId81" o:title=""/>
                </v:shape>
                <v:shape id="Text Box 492" o:spid="_x0000_s1088" type="#_x0000_t202" style="position:absolute;left:1752;top:35;width:421;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fOkHxQAAANwAAAAPAAAAZHJzL2Rvd25yZXYueG1sRI9Ba8JA FITvQv/D8gq9mU0FxaZuREoLBUGM6aHH1+wzWZJ9m2a3Gv+9Kwg9DjPzDbNaj7YTJxq8cazgOUlB EFdOG64VfJUf0yUIH5A1do5JwYU8rPOHyQoz7c5c0OkQahEh7DNU0ITQZ1L6qiGLPnE9cfSObrAY ohxqqQc8R7jt5CxNF9Ki4bjQYE9vDVXt4c8q2Hxz8W5+dz/74liYsnxJebtolXp6HDevIAKN4T98 b39qBfP5DG5n4hGQ+RUAAP//AwBQSwECLQAUAAYACAAAACEA2+H2y+4AAACFAQAAEwAAAAAAAAAA AAAAAAAAAAAAW0NvbnRlbnRfVHlwZXNdLnhtbFBLAQItABQABgAIAAAAIQBa9CxbvwAAABUBAAAL AAAAAAAAAAAAAAAAAB8BAABfcmVscy8ucmVsc1BLAQItABQABgAIAAAAIQD2fOkHxQAAANwAAAAP AAAAAAAAAAAAAAAAAAcCAABkcnMvZG93bnJldi54bWxQSwUGAAAAAAMAAwC3AAAA+QIAAAAA " filled="f" stroked="f">
                  <v:textbox inset="0,0,0,0">
                    <w:txbxContent>
                      <w:p w14:paraId="3706E39F" w14:textId="77777777" w:rsidR="00310CCE" w:rsidRDefault="003A2C00">
                        <w:pPr>
                          <w:spacing w:before="62"/>
                          <w:ind w:left="14"/>
                          <w:rPr>
                            <w:sz w:val="23"/>
                          </w:rPr>
                        </w:pPr>
                        <w:r>
                          <w:rPr>
                            <w:i/>
                            <w:w w:val="105"/>
                            <w:sz w:val="23"/>
                          </w:rPr>
                          <w:t>AG</w:t>
                        </w:r>
                        <w:r>
                          <w:rPr>
                            <w:w w:val="105"/>
                            <w:sz w:val="23"/>
                          </w:rPr>
                          <w:t>.</w:t>
                        </w:r>
                      </w:p>
                    </w:txbxContent>
                  </v:textbox>
                </v:shape>
                <w10:wrap anchorx="page"/>
              </v:group>
            </w:pict>
          </mc:Fallback>
        </mc:AlternateContent>
      </w:r>
      <w:r>
        <w:rPr>
          <w:noProof/>
        </w:rPr>
        <mc:AlternateContent>
          <mc:Choice Requires="wpg">
            <w:drawing>
              <wp:anchor distT="0" distB="0" distL="114300" distR="114300" simplePos="0" relativeHeight="480487424" behindDoc="1" locked="0" layoutInCell="1" allowOverlap="1" wp14:anchorId="7ED7C74D" wp14:editId="16B567DA">
                <wp:simplePos x="0" y="0"/>
                <wp:positionH relativeFrom="page">
                  <wp:posOffset>2476500</wp:posOffset>
                </wp:positionH>
                <wp:positionV relativeFrom="paragraph">
                  <wp:posOffset>22225</wp:posOffset>
                </wp:positionV>
                <wp:extent cx="241300" cy="208915"/>
                <wp:effectExtent l="0" t="0" r="0" b="0"/>
                <wp:wrapNone/>
                <wp:docPr id="54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08915"/>
                          <a:chOff x="3900" y="35"/>
                          <a:chExt cx="380" cy="329"/>
                        </a:xfrm>
                      </wpg:grpSpPr>
                      <pic:pic xmlns:pic="http://schemas.openxmlformats.org/drawingml/2006/picture">
                        <pic:nvPicPr>
                          <pic:cNvPr id="548" name="Picture 4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3900" y="35"/>
                            <a:ext cx="380" cy="201"/>
                          </a:xfrm>
                          <a:prstGeom prst="rect">
                            <a:avLst/>
                          </a:prstGeom>
                          <a:noFill/>
                          <a:extLst>
                            <a:ext uri="{909E8E84-426E-40DD-AFC4-6F175D3DCCD1}">
                              <a14:hiddenFill xmlns:a14="http://schemas.microsoft.com/office/drawing/2010/main">
                                <a:solidFill>
                                  <a:srgbClr val="FFFFFF"/>
                                </a:solidFill>
                              </a14:hiddenFill>
                            </a:ext>
                          </a:extLst>
                        </pic:spPr>
                      </pic:pic>
                      <wps:wsp>
                        <wps:cNvPr id="549" name="Text Box 489"/>
                        <wps:cNvSpPr txBox="1">
                          <a:spLocks noChangeArrowheads="1"/>
                        </wps:cNvSpPr>
                        <wps:spPr bwMode="auto">
                          <a:xfrm>
                            <a:off x="3900" y="35"/>
                            <a:ext cx="38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677C" w14:textId="77777777" w:rsidR="00310CCE" w:rsidRDefault="003A2C00">
                              <w:pPr>
                                <w:spacing w:before="63"/>
                                <w:ind w:left="-12"/>
                                <w:rPr>
                                  <w:sz w:val="23"/>
                                </w:rPr>
                              </w:pPr>
                              <w:r>
                                <w:rPr>
                                  <w:i/>
                                  <w:spacing w:val="-1"/>
                                  <w:w w:val="105"/>
                                  <w:sz w:val="23"/>
                                </w:rPr>
                                <w:t>GA</w:t>
                              </w:r>
                              <w:r>
                                <w:rPr>
                                  <w:spacing w:val="-1"/>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ED7C74D" id="Group 488" o:spid="_x0000_s1089" style="position:absolute;left:0;text-align:left;margin-left:195pt;margin-top:1.75pt;width:19pt;height:16.45pt;z-index:-22829056;mso-position-horizontal-relative:page" coordorigin="3900,35" coordsize="380,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5eaX8OAQAAEILAAAOAAAAZHJzL2Uyb0RvYy54bWzcVttu4zYQfS/QfyD0 rliSZVsSYi8cX4IF0jbobj+AliiLWIlUSTp2tui/d4aUfA26i02fasD2iJfRzJlzhrz/cGhq8sKU 5lJMvfAu8AgTuSy42E69Pz6v/cQj2lBR0FoKNvVemfY+zH7+6X7fZiySlawLpgg4ETrbt1OvMqbN BgOdV6yh+k62TMBkKVVDDTyq7aBQdA/em3oQBcF4sJeqaJXMmdYwunST3sz6L0uWm9/KUjND6qkH sRn7q+zvBn8Hs3uabRVtK553YdAfiKKhXMBLj66W1FCyU/zGVcNzJbUszV0um4EsS54zmwNkEwZX 2TwquWttLttsv22PMAG0Vzj9sNv815dnRXgx9UbxxCOCNlAk+14SJwnCs2+3Gax6VO2n9lm5HMF8 kvkXDdOD63l83rrFZLP/RRbgkO6MtPAcStWgC0icHGwVXo9VYAdDchiM4nAYQK1ymIqCJA1Hrkp5 BaXEXcMUp2F2eJxZdXuHSbdxGKW4a0Az90obZhfW7L7leQbfDlCwbgD9NvFgl9kp5nVOmu/y0VD1 Zdf6UPuWGr7hNTevlseADgYlXp55jijjw3ltQEauNjCPryVxasnbr3O7KGZlK0OEXFRUbNlctyAC kCY46IeUkvuK0ULjMKJ06cU+XkSyqXm75nWNpUO7yxl0dMXDN2BzHF/KfNcwYZxoFashfSl0xVvt EZWxZsOAg+pjAXHm0DAMsKZVXBhLG6DGkzb4diSJ1dVfUTIPgjR68BejYOHHwWTlz9N44k+C1SQO 4iRchIu/cXcYZzvNABVaL1vehQ6jN8G/KaKu3Th5WpmTF2qbiaMXBGRp1ocIjEOEMFat8t8Be1gH tlHM5BWaJQDZjcPi44RF/QQ0lkSD4L6poRs1IESoo6MWoLNcaAFYorR5ZLIhaADsEKXFmb4AzC6v fglGLCQW3+bRp3leiTRIV8kqif04Gq+gEsulP18vYn+8Diej5XC5WCzDvhIVLwom0N37C2FxlTUv empqtd0sauUKtLafLnF9WjZAQpzC6IvX/1ue2Vog+p02oBjYCOGI0j334en7CIQH1FvN/VNFWwao o9tzpae90j9jIR/kARqx7WXdQuzCxBxgAtVrMXDN+F/0fbbVvfA/YtZ1l30Ps2pxQTWQhhv5HzPu QkRhFAcPUeqvx8nEj9fxyE8nQeIHYfqQjoM4jZfrSxE9ccHeLyKyn3rpKBo5Jp1kgu3rTE2B/dyq iWYNN3CDq3kz9ZLjIprh+bIShW0ahvLa2Wfiw/B70fX/TnzIVic+tMxhc7AXFHei49BGFq8gAiWh d8F5D9dPMCqpvnpkD1e5qaf/3FE8muuPAlQKS0xvqN7Y9AYVOWydesYjzlwYdz/cwfmzrcCzU5mQ c7jFlNz2x1MUEDo+QGOwlr2o2XS6SyXeBM+f7arT1Xf2D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PV/+33eAAAACAEAAA8AAABkcnMvZG93bnJldi54bWxMj09Lw0AQxe+C32EZ wZvdpP+oMZtSinoqgq0g3qbJNAnNzobsNkm/vePJ3ubHe7x5L12PtlE9db52bCCeRKCIc1fUXBr4 Orw9rUD5gFxg45gMXMnDOru/SzEp3MCf1O9DqSSEfYIGqhDaRGufV2TRT1xLLNrJdRaDYFfqosNB wm2jp1G01BZrlg8VtrStKD/vL9bA+4DDZha/9rvzaXv9OSw+vncxGfP4MG5eQAUaw78Z/upLdcik 09FduPCqMTB7jmRLkGMBSvT5dCV8FF7OQWepvh2Q/QIAAP//AwBQSwMECgAAAAAAAAAhAEtYvL3k AAAA5AAAABQAAABkcnMvbWVkaWEvaW1hZ2UxLnBuZ4lQTkcNChoKAAAADUlIRFIAAAA6AAAAHwgD AAAB9gMeCQAAAAFzUkdCAK7OHOkAAAAEZ0FNQQAAsY8L/GEFAAAAG1BMVEUAAAAAAAAAAAAAAAAA AAAAAAAAAAAAAAAAAACUUeIgAAAACXRSTlMAUE0vUoj/mKBOjF5VAAAACXBIWXMAACHVAAAh1QEE nLSdAAAAPUlEQVQ4T2NABWxQenACRig9WAEbK5QxCggC/CltcKfDUUBfwMIEZSABNhIAB1QPaYCZ HcoYBaMAB2BgAABxYAE/l1zyIAAAAABJRU5ErkJgglBLAQItABQABgAIAAAAIQCxgme2CgEAABMC AAATAAAAAAAAAAAAAAAAAAAAAABbQ29udGVudF9UeXBlc10ueG1sUEsBAi0AFAAGAAgAAAAhADj9 If/WAAAAlAEAAAsAAAAAAAAAAAAAAAAAOwEAAF9yZWxzLy5yZWxzUEsBAi0AFAAGAAgAAAAhADl5 pfw4BAAAQgsAAA4AAAAAAAAAAAAAAAAAOgIAAGRycy9lMm9Eb2MueG1sUEsBAi0AFAAGAAgAAAAh AKomDr68AAAAIQEAABkAAAAAAAAAAAAAAAAAngYAAGRycy9fcmVscy9lMm9Eb2MueG1sLnJlbHNQ SwECLQAUAAYACAAAACEA9X/7fd4AAAAIAQAADwAAAAAAAAAAAAAAAACRBwAAZHJzL2Rvd25yZXYu eG1sUEsBAi0ACgAAAAAAAAAhAEtYvL3kAAAA5AAAABQAAAAAAAAAAAAAAAAAnAgAAGRycy9tZWRp YS9pbWFnZTEucG5nUEsFBgAAAAAGAAYAfAEAALIJAAAAAA== ">
                <v:shape id="Picture 490" o:spid="_x0000_s1090" type="#_x0000_t75" style="position:absolute;left:3900;top:35;width:380;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7FHuwgAAANwAAAAPAAAAZHJzL2Rvd25yZXYueG1sRE9Na8JA EL0X/A/LFHrTTbVWia4iUsFCLqaCeBuyYxLNzsbsGuO/dw9Cj4/3PV92phItNa60rOBzEIEgzqwu OVew/9v0pyCcR9ZYWSYFD3KwXPTe5hhre+cdtanPRQhhF6OCwvs6ltJlBRl0A1sTB+5kG4M+wCaX usF7CDeVHEbRtzRYcmgosKZ1QdklvRkF18nhvDK/7fExSkbbOv1JWB4TpT7eu9UMhKfO/4tf7q1W MP4Ka8OZcATk4gkAAP//AwBQSwECLQAUAAYACAAAACEA2+H2y+4AAACFAQAAEwAAAAAAAAAAAAAA AAAAAAAAW0NvbnRlbnRfVHlwZXNdLnhtbFBLAQItABQABgAIAAAAIQBa9CxbvwAAABUBAAALAAAA AAAAAAAAAAAAAB8BAABfcmVscy8ucmVsc1BLAQItABQABgAIAAAAIQBX7FHuwgAAANwAAAAPAAAA AAAAAAAAAAAAAAcCAABkcnMvZG93bnJldi54bWxQSwUGAAAAAAMAAwC3AAAA9gIAAAAA ">
                  <v:imagedata r:id="rId83" o:title=""/>
                </v:shape>
                <v:shape id="Text Box 489" o:spid="_x0000_s1091" type="#_x0000_t202" style="position:absolute;left:3900;top:35;width:380;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Ae2rxQAAANwAAAAPAAAAZHJzL2Rvd25yZXYueG1sRI9Ba8JA FITvBf/D8oTe6sZSRVNXEVEoCGJMDz2+Zp/JYvZtmt1q/PeuIHgcZuYbZrbobC3O1HrjWMFwkIAg Lpw2XCr4zjdvExA+IGusHZOCK3lYzHsvM0y1u3BG50MoRYSwT1FBFUKTSumLiiz6gWuIo3d0rcUQ ZVtK3eIlwm0t35NkLC0ajgsVNrSqqDgd/q2C5Q9na/O3+91nx8zk+TTh7fik1Gu/W36CCNSFZ/jR /tIKRh9TuJ+JR0DObwAAAP//AwBQSwECLQAUAAYACAAAACEA2+H2y+4AAACFAQAAEwAAAAAAAAAA AAAAAAAAAAAAW0NvbnRlbnRfVHlwZXNdLnhtbFBLAQItABQABgAIAAAAIQBa9CxbvwAAABUBAAAL AAAAAAAAAAAAAAAAAB8BAABfcmVscy8ucmVsc1BLAQItABQABgAIAAAAIQB9Ae2rxQAAANwAAAAP AAAAAAAAAAAAAAAAAAcCAABkcnMvZG93bnJldi54bWxQSwUGAAAAAAMAAwC3AAAA+QIAAAAA " filled="f" stroked="f">
                  <v:textbox inset="0,0,0,0">
                    <w:txbxContent>
                      <w:p w14:paraId="0D27677C" w14:textId="77777777" w:rsidR="00310CCE" w:rsidRDefault="003A2C00">
                        <w:pPr>
                          <w:spacing w:before="63"/>
                          <w:ind w:left="-12"/>
                          <w:rPr>
                            <w:sz w:val="23"/>
                          </w:rPr>
                        </w:pPr>
                        <w:r>
                          <w:rPr>
                            <w:i/>
                            <w:spacing w:val="-1"/>
                            <w:w w:val="105"/>
                            <w:sz w:val="23"/>
                          </w:rPr>
                          <w:t>GA</w:t>
                        </w:r>
                        <w:r>
                          <w:rPr>
                            <w:spacing w:val="-1"/>
                            <w:w w:val="105"/>
                            <w:sz w:val="23"/>
                          </w:rPr>
                          <w:t>.</w:t>
                        </w:r>
                      </w:p>
                    </w:txbxContent>
                  </v:textbox>
                </v:shape>
                <w10:wrap anchorx="page"/>
              </v:group>
            </w:pict>
          </mc:Fallback>
        </mc:AlternateContent>
      </w:r>
      <w:r>
        <w:rPr>
          <w:noProof/>
        </w:rPr>
        <mc:AlternateContent>
          <mc:Choice Requires="wpg">
            <w:drawing>
              <wp:anchor distT="0" distB="0" distL="114300" distR="114300" simplePos="0" relativeHeight="480487936" behindDoc="1" locked="0" layoutInCell="1" allowOverlap="1" wp14:anchorId="3705D1BB" wp14:editId="3AE16D0A">
                <wp:simplePos x="0" y="0"/>
                <wp:positionH relativeFrom="page">
                  <wp:posOffset>3855720</wp:posOffset>
                </wp:positionH>
                <wp:positionV relativeFrom="paragraph">
                  <wp:posOffset>22225</wp:posOffset>
                </wp:positionV>
                <wp:extent cx="251460" cy="208915"/>
                <wp:effectExtent l="0" t="0" r="0" b="0"/>
                <wp:wrapNone/>
                <wp:docPr id="54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08915"/>
                          <a:chOff x="6072" y="35"/>
                          <a:chExt cx="396" cy="329"/>
                        </a:xfrm>
                      </wpg:grpSpPr>
                      <pic:pic xmlns:pic="http://schemas.openxmlformats.org/drawingml/2006/picture">
                        <pic:nvPicPr>
                          <pic:cNvPr id="545" name="Picture 4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071" y="35"/>
                            <a:ext cx="396" cy="201"/>
                          </a:xfrm>
                          <a:prstGeom prst="rect">
                            <a:avLst/>
                          </a:prstGeom>
                          <a:noFill/>
                          <a:extLst>
                            <a:ext uri="{909E8E84-426E-40DD-AFC4-6F175D3DCCD1}">
                              <a14:hiddenFill xmlns:a14="http://schemas.microsoft.com/office/drawing/2010/main">
                                <a:solidFill>
                                  <a:srgbClr val="FFFFFF"/>
                                </a:solidFill>
                              </a14:hiddenFill>
                            </a:ext>
                          </a:extLst>
                        </pic:spPr>
                      </pic:pic>
                      <wps:wsp>
                        <wps:cNvPr id="546" name="Text Box 486"/>
                        <wps:cNvSpPr txBox="1">
                          <a:spLocks noChangeArrowheads="1"/>
                        </wps:cNvSpPr>
                        <wps:spPr bwMode="auto">
                          <a:xfrm>
                            <a:off x="6071" y="35"/>
                            <a:ext cx="39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35F1" w14:textId="77777777" w:rsidR="00310CCE" w:rsidRDefault="003A2C00">
                              <w:pPr>
                                <w:spacing w:before="62"/>
                                <w:ind w:left="3"/>
                                <w:rPr>
                                  <w:sz w:val="23"/>
                                </w:rPr>
                              </w:pPr>
                              <w:r>
                                <w:rPr>
                                  <w:i/>
                                  <w:sz w:val="23"/>
                                </w:rPr>
                                <w:t>BC</w:t>
                              </w:r>
                              <w:r>
                                <w:rPr>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705D1BB" id="Group 485" o:spid="_x0000_s1092" style="position:absolute;left:0;text-align:left;margin-left:303.6pt;margin-top:1.75pt;width:19.8pt;height:16.45pt;z-index:-22828544;mso-position-horizontal-relative:page" coordorigin="6072,35" coordsize="396,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7H4bbQAQAAEILAAAOAAAAZHJzL2Uyb0RvYy54bWzcVttu4zYQfS/QfyD0 rliSZVsSYi8cX4IF0jbobj+AliiLWIlUSfqSLfrvnSEl3xJ0F5s+1YDt4W00c+acEe8/HJua7JnS XIqpF94FHmEilwUX26n3x+e1n3hEGyoKWkvBpt4L096H2c8/3R/ajEWyknXBFAEnQmeHdupVxrTZ YKDzijVU38mWCVgspWqogaHaDgpFD+C9qQdREIwHB6mKVsmcaQ2zS7fozaz/smS5+a0sNTOknnoQ m7G/yv5u8Hcwu6fZVtG24nkXBv2BKBrKBTz05GpJDSU7xV+5aniupJaluctlM5BlyXNmc4BswuAm m0cld63NZZsdtu0JJoD2Bqcfdpv/un9WhBdTbxTHHhG0gSLZ55I4GSE8h3abwa5H1X5qn5XLEcwn mX/RsDy4Xcfx1m0mm8MvsgCHdGekhedYqgZdQOLkaKvwcqoCOxqSw2Q0CuMx1CqHpShI0tCGQbO8 glLiqXEwiTwCq8PTyqo7O0zH7uAwSjH4Ac3cI22YXViz+5bnGXw7QMF6Bei3iQenzE4xr3PSfJeP hqovu9aH2rfU8A2vuXmxPAZ0MCixf+Y5ooyDy9qM+trAOj4WqjPBBPt97hTFrGxliJCLiootm+sW RADSBAf9lFLyUDFaaJxGlK692OFVJJuat2te11g6tLucQUc3PHwDNsfxpcx3DRPGiVaxGtKXQle8 1R5RGWs2DDioPhYQZw4NwwBrWsWFsbQBajxpg09Hklhd/RUl8yBIowd/MQoWfhxMVv48jSf+JFhN 4iBOwkW4+BtPh3G20wxQofWy5V3oMPsq+DdF1LUbJ08rc7Kntpk4ekFAlmZ9iMA4RAhj1Sr/HbCH fWAbxUxeoVkCkN08bD4tWNTPQGNJNAjumxoCNQBmF2pAiFBHJy1AZ7nSArBEafPIZEPQANghSosz 3QPMLq9+C0YsJBbf5tGneVmJNEhXySqJ/Tgar6ASy6U/Xy9if7wOJ6PlcLlYLMO+EhUvCibQ3fsL YXGVNS96amq13Sxq5Qq0tp8ucX3eNkBCnMPoi9f/W57ZWiD6nTagGNgI4RWle+7D6PsIhC+ot5r7 p4q2DFBHt5dKhwbmuvBnLOSDPILUx5hGtxG7MDFHWED1WgxcM/4XfV8cdX7+I2bddtn3MKsWV1QD abiZ/zHjrkQURnHwEKX+epxM/Hgdj/x0EiR+EKYP6TiI03i5vhbRExfs/SIih6mXjqKRY9JZJti+ LtQU2M9rNdGs4QZucDVvpl5y2kQzfL+sRGGbhqG8dvaF+DD8XnT9vxMfstWJDy1z3BztBWVob2s4 tZHFC4hASehdcFGA6ycYlVRfPXKAq9zU03/uKL6a648CVIr3vt5QvbHpDSpyODr1jEecuTDufriD 98+2As9OZULO4RZTctsfz1FA6DiAxmAte1Gz6XSXSrwJXo7trvPVd/YP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Zfb4t8AAAAIAQAADwAAAGRycy9kb3ducmV2LnhtbEyPT0vD QBTE74LfYXmCN7tJ/6wSsymlqKci2AribZt9TUKzb0N2m6Tf3udJj8MMM7/J15NrxYB9aDxpSGcJ CKTS24YqDZ+H14cnECEasqb1hBquGGBd3N7kJrN+pA8c9rESXEIhMxrqGLtMylDW6EyY+Q6JvZPv nYks+0ra3oxc7lo5TxIlnWmIF2rT4bbG8ry/OA1voxk3i/Rl2J1P2+v3YfX+tUtR6/u7afMMIuIU /8Lwi8/oUDDT0V/IBtFqUMnjnKMaFisQ7Kul4itH1moJssjl/wPFDwAAAP//AwBQSwMECgAAAAAA AAAhAPcjF/ruAAAA7gAAABQAAABkcnMvbWVkaWEvaW1hZ2UxLnBuZ4lQTkcNChoKAAAADUlIRFIA AAA8AAAAHwgDAAAB+x1uTgAAAAFzUkdCAK7OHOkAAAAEZ0FNQQAAsY8L/GEFAAAAIVBMVEUAAAAA AAAAAAAAAAAAAAAAAAAAAAAAAAAAAAAAAAAAAABt0UjBAAAAC3RSTlMAIF5LlJztL3D/Ewp/DZ0A AAAJcEhZcwAAIdUAACHVAQSctJ0AAAA/SURBVDhP7dArDgAgDETB8qfc/8CYTTAVVBWSHbPP1FTc FBtiYJ+XQt/0K10Im2YEkaUVxKEuHVdusyKIbolsn18B8Ra3su0AAAAASUVORK5CYIJQSwECLQAU AAYACAAAACEAsYJntgoBAAATAgAAEwAAAAAAAAAAAAAAAAAAAAAAW0NvbnRlbnRfVHlwZXNdLnht bFBLAQItABQABgAIAAAAIQA4/SH/1gAAAJQBAAALAAAAAAAAAAAAAAAAADsBAABfcmVscy8ucmVs c1BLAQItABQABgAIAAAAIQB7H4bbQAQAAEILAAAOAAAAAAAAAAAAAAAAADoCAABkcnMvZTJvRG9j LnhtbFBLAQItABQABgAIAAAAIQCqJg6+vAAAACEBAAAZAAAAAAAAAAAAAAAAAKYGAABkcnMvX3Jl bHMvZTJvRG9jLnhtbC5yZWxzUEsBAi0AFAAGAAgAAAAhAP2X2+LfAAAACAEAAA8AAAAAAAAAAAAA AAAAmQcAAGRycy9kb3ducmV2LnhtbFBLAQItAAoAAAAAAAAAIQD3Ixf67gAAAO4AAAAUAAAAAAAA AAAAAAAAAKUIAABkcnMvbWVkaWEvaW1hZ2UxLnBuZ1BLBQYAAAAABgAGAHwBAADFCQAAAAA= ">
                <v:shape id="Picture 487" o:spid="_x0000_s1093" type="#_x0000_t75" style="position:absolute;left:6071;top:35;width:396;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VdeMwAAAANwAAAAPAAAAZHJzL2Rvd25yZXYueG1sRI/BCsIw EETvgv8QVvCmqaIi1ShFEDwpVg8el2Zti82mNlHr3xtB8DjMzBtmuW5NJZ7UuNKygtEwAkGcWV1y ruB82g7mIJxH1lhZJgVvcrBedTtLjLV98ZGeqc9FgLCLUUHhfR1L6bKCDLqhrYmDd7WNQR9kk0vd 4CvATSXHUTSTBksOCwXWtCkou6UPo2B32evD9niiSZrc04s9z5I6QqX6vTZZgPDU+n/4195pBdPJ FL5nwhGQqw8AAAD//wMAUEsBAi0AFAAGAAgAAAAhANvh9svuAAAAhQEAABMAAAAAAAAAAAAAAAAA AAAAAFtDb250ZW50X1R5cGVzXS54bWxQSwECLQAUAAYACAAAACEAWvQsW78AAAAVAQAACwAAAAAA AAAAAAAAAAAfAQAAX3JlbHMvLnJlbHNQSwECLQAUAAYACAAAACEApVXXjMAAAADcAAAADwAAAAAA AAAAAAAAAAAHAgAAZHJzL2Rvd25yZXYueG1sUEsFBgAAAAADAAMAtwAAAPQCAAAAAA== ">
                  <v:imagedata r:id="rId64" o:title=""/>
                </v:shape>
                <v:shape id="Text Box 486" o:spid="_x0000_s1094" type="#_x0000_t202" style="position:absolute;left:6071;top:35;width:396;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nnnZxQAAANwAAAAPAAAAZHJzL2Rvd25yZXYueG1sRI9Ba8JA FITvBf/D8gre6qZFg42uItKCIEhjPPT4zD6TxezbNLtq+u+7QsHjMDPfMPNlbxtxpc4bxwpeRwkI 4tJpw5WCQ/H5MgXhA7LGxjEp+CUPy8XgaY6ZdjfO6boPlYgQ9hkqqENoMyl9WZNFP3ItcfROrrMY ouwqqTu8Rbht5FuSpNKi4bhQY0vrmsrz/mIVrL45/zA/u+NXfspNUbwnvE3PSg2f+9UMRKA+PML/ 7Y1WMBmncD8Tj4Bc/AEAAP//AwBQSwECLQAUAAYACAAAACEA2+H2y+4AAACFAQAAEwAAAAAAAAAA AAAAAAAAAAAAW0NvbnRlbnRfVHlwZXNdLnhtbFBLAQItABQABgAIAAAAIQBa9CxbvwAAABUBAAAL AAAAAAAAAAAAAAAAAB8BAABfcmVscy8ucmVsc1BLAQItABQABgAIAAAAIQAMnnnZxQAAANwAAAAP AAAAAAAAAAAAAAAAAAcCAABkcnMvZG93bnJldi54bWxQSwUGAAAAAAMAAwC3AAAA+QIAAAAA " filled="f" stroked="f">
                  <v:textbox inset="0,0,0,0">
                    <w:txbxContent>
                      <w:p w14:paraId="603135F1" w14:textId="77777777" w:rsidR="00310CCE" w:rsidRDefault="003A2C00">
                        <w:pPr>
                          <w:spacing w:before="62"/>
                          <w:ind w:left="3"/>
                          <w:rPr>
                            <w:sz w:val="23"/>
                          </w:rPr>
                        </w:pPr>
                        <w:r>
                          <w:rPr>
                            <w:i/>
                            <w:sz w:val="23"/>
                          </w:rPr>
                          <w:t>BC</w:t>
                        </w:r>
                        <w:r>
                          <w:rPr>
                            <w:sz w:val="23"/>
                          </w:rPr>
                          <w:t>.</w:t>
                        </w:r>
                      </w:p>
                    </w:txbxContent>
                  </v:textbox>
                </v:shape>
                <w10:wrap anchorx="page"/>
              </v:group>
            </w:pict>
          </mc:Fallback>
        </mc:AlternateContent>
      </w:r>
      <w:r>
        <w:rPr>
          <w:noProof/>
        </w:rPr>
        <mc:AlternateContent>
          <mc:Choice Requires="wpg">
            <w:drawing>
              <wp:anchor distT="0" distB="0" distL="114300" distR="114300" simplePos="0" relativeHeight="15769088" behindDoc="0" locked="0" layoutInCell="1" allowOverlap="1" wp14:anchorId="754BB70A" wp14:editId="29E16311">
                <wp:simplePos x="0" y="0"/>
                <wp:positionH relativeFrom="page">
                  <wp:posOffset>5227320</wp:posOffset>
                </wp:positionH>
                <wp:positionV relativeFrom="paragraph">
                  <wp:posOffset>22225</wp:posOffset>
                </wp:positionV>
                <wp:extent cx="241300" cy="208915"/>
                <wp:effectExtent l="0" t="0" r="0" b="0"/>
                <wp:wrapNone/>
                <wp:docPr id="541"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08915"/>
                          <a:chOff x="8232" y="35"/>
                          <a:chExt cx="380" cy="329"/>
                        </a:xfrm>
                      </wpg:grpSpPr>
                      <pic:pic xmlns:pic="http://schemas.openxmlformats.org/drawingml/2006/picture">
                        <pic:nvPicPr>
                          <pic:cNvPr id="542" name="Picture 4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232" y="35"/>
                            <a:ext cx="380" cy="201"/>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483"/>
                        <wps:cNvSpPr txBox="1">
                          <a:spLocks noChangeArrowheads="1"/>
                        </wps:cNvSpPr>
                        <wps:spPr bwMode="auto">
                          <a:xfrm>
                            <a:off x="8232" y="35"/>
                            <a:ext cx="38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21EB" w14:textId="77777777" w:rsidR="00310CCE" w:rsidRDefault="003A2C00">
                              <w:pPr>
                                <w:spacing w:before="63"/>
                                <w:ind w:left="-12"/>
                                <w:rPr>
                                  <w:sz w:val="23"/>
                                </w:rPr>
                              </w:pPr>
                              <w:r>
                                <w:rPr>
                                  <w:i/>
                                  <w:w w:val="105"/>
                                  <w:sz w:val="23"/>
                                </w:rPr>
                                <w:t>CB</w:t>
                              </w:r>
                              <w:r>
                                <w:rPr>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54BB70A" id="Group 482" o:spid="_x0000_s1095" style="position:absolute;left:0;text-align:left;margin-left:411.6pt;margin-top:1.75pt;width:19pt;height:16.45pt;z-index:15769088;mso-position-horizontal-relative:page" coordorigin="8232,35" coordsize="380,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vtP/bOgQAAEILAAAOAAAAZHJzL2Uyb0RvYy54bWzcVttu4zYQfS/QfyD0 rliSZVsSYi8cX4IF0jbobj+AliiLWIlUSTp2tui/d4aUfA26i02fasD2iJfRzJlzhrz/cGhq8sKU 5lJMvfAu8AgTuSy42E69Pz6v/cQj2lBR0FoKNvVemfY+zH7+6X7fZiySlawLpgg4ETrbt1OvMqbN BgOdV6yh+k62TMBkKVVDDTyq7aBQdA/em3oQBcF4sJeqaJXMmdYwunST3sz6L0uWm9/KUjND6qkH sRn7q+zvBn8Hs3uabRVtK553YdAfiKKhXMBLj66W1FCyU/zGVcNzJbUszV0um4EsS54zmwNkEwZX 2TwquWttLttsv22PMAG0Vzj9sNv815dnRXgx9UZx6BFBGyiSfS+Jkwjh2bfbDFY9qvZT+6xcjmA+ yfyLhunB9Tw+b91istn/IgtwSHdGWngOpWrQBSRODrYKr8cqsIMhOQxGcTgMoFY5TEVBkoYjV6W8 glLiriQaRh6B2eFxZtXtHSbdxmGU4q4BzdwrbZhdWLP7lucZfDtAwboB9NvEg11mp5jXOWm+y0dD 1Zdd60PtW2r4htfcvFoeAzoYlHh55jmijA/ntYGEXW1gHl8L1YkxwX6d20UxK1sZIuSiomLL5roF EYA0wUE/pJTcV4wWGocRpUsv9vEikk3N2zWvaywd2l3OoKMrHr4Bm+P4Uua7hgnjRKtYDelLoSve ao+ojDUbBhxUHwuIM4eGYYA1reLCWNoANZ60wbcjSayu/oqSeRCk0YO/GAULPw4mK3+exhN/Eqwm cRAn4SJc/I27wzjbaQao0HrZ8i50GL0J/k0Rde3GydPKnLxQ20wcvSAgS7M+RGAcIoSxapX/DtjD OrCNYiav0CwByG4cFh8nLOonoLEkGgT3TQ3dqAEhQh0dtQCd5UILwBKlzSOTDUEDYIcoLc70BWB2 efVLMGIhsfg2jz7N80qkQbpKVknsx9F4BZVYLv35ehH743U4GS2Hy8ViGfaVqHhRMIHu3l8Ii6us edFTU6vtZlErV6C1/XSJ69OyARLiFEZfvP7f8szWAtHvtAHFwEYIR5TuuQ9P30cgPKDeau6fKtoy QB3dnit92Cv9MxbyQR5A6kNMo1uIXZiYA0ygei0Grhn/i77Ptjo//xGzrrvse5hViwuqgTTcyP+Y cRciCqM4eIhSfz1OJn68jkd+OgkSPwjTh3QcxGm8XF+K6IkL9n4Rkf3US0fRyDHpJBNsX2dqCuzn Vk00a7iBG1zNGziYj4tohufLShS2aRjKa2efiQ/D70XX/zvxIVud+NAyh83BXlCGtovh0EYWryAC JaF3wXkP108wKqm+emQPV7mpp//cUTya648CVIr3vt5QvbHpDSpy2Dr1jEecuTDufriD82dbgWen MiHncIspue2PpyggdHyAxmAte1Gz6XSXSrwJnj/bVaer7+wf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v1rkKd4AAAAIAQAADwAAAGRycy9kb3ducmV2LnhtbEyPTWuDQBCG74X8 h2UCvTXrRyNiXUMIbU+h0KRQetvoRCXurLgbNf++01NzfHhf3nkm38ymEyMOrrWkIFwFIJBKW7VU K/g6vj2lIJzXVOnOEiq4oYNNsXjIdVbZiT5xPPha8Ai5TCtovO8zKV3ZoNFuZXskzs52MNozDrWs Bj3xuOlkFASJNLolvtDoHncNlpfD1Sh4n/S0jcPXcX85724/x/XH9z5EpR6X8/YFhMfZ/5fhT5/V oWCnk71S5USnII3iiKsK4jUIztMkZD4xJ88gi1zeP1D8AgAA//8DAFBLAwQKAAAAAAAAACEAS1i8 veQAAADkAAAAFAAAAGRycy9tZWRpYS9pbWFnZTEucG5niVBORw0KGgoAAAANSUhEUgAAADoAAAAf CAMAAAH2Ax4JAAAAAXNSR0IArs4c6QAAAARnQU1BAACxjwv8YQUAAAAbUExURQAAAAAAAAAAAAAA AAAAAAAAAAAAAAAAAAAAAJRR4iAAAAAJdFJOUwBQTS9SiP+YoE6MXlUAAAAJcEhZcwAAIdUAACHV AQSctJ0AAAA9SURBVDhPY0AFbFB6cAJGKD1YARsrlDEKCAL8KW1wp8NRQF/AwgRlIAE2EgAHVA9p gJkdyhgFowAHYGAAAHFgAT+XXPIgAAAAAElFTkSuQmCCUEsBAi0AFAAGAAgAAAAhALGCZ7YKAQAA EwIAABMAAAAAAAAAAAAAAAAAAAAAAFtDb250ZW50X1R5cGVzXS54bWxQSwECLQAUAAYACAAAACEA OP0h/9YAAACUAQAACwAAAAAAAAAAAAAAAAA7AQAAX3JlbHMvLnJlbHNQSwECLQAUAAYACAAAACEA L7T/2zoEAABCCwAADgAAAAAAAAAAAAAAAAA6AgAAZHJzL2Uyb0RvYy54bWxQSwECLQAUAAYACAAA ACEAqiYOvrwAAAAhAQAAGQAAAAAAAAAAAAAAAACgBgAAZHJzL19yZWxzL2Uyb0RvYy54bWwucmVs c1BLAQItABQABgAIAAAAIQC/WuQp3gAAAAgBAAAPAAAAAAAAAAAAAAAAAJMHAABkcnMvZG93bnJl di54bWxQSwECLQAKAAAAAAAAACEAS1i8veQAAADkAAAAFAAAAAAAAAAAAAAAAACeCAAAZHJzL21l ZGlhL2ltYWdlMS5wbmdQSwUGAAAAAAYABgB8AQAAtAkAAAAA ">
                <v:shape id="Picture 484" o:spid="_x0000_s1096" type="#_x0000_t75" style="position:absolute;left:8232;top:35;width:380;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BGYExgAAANwAAAAPAAAAZHJzL2Rvd25yZXYueG1sRI9Ba8JA FITvBf/D8oTe6qbaVonZiEgLFnIxCuLtkX0msdm3MbuN8d93C4Ueh5n5hklWg2lET52rLSt4nkQg iAuray4VHPYfTwsQziNrbCyTgjs5WKWjhwRjbW+8oz73pQgQdjEqqLxvYyldUZFBN7EtcfDOtjPo g+xKqTu8Bbhp5DSK3qTBmsNChS1tKiq+8m+j4Do/Xtbmsz/dZ9ls2+bvGctTptTjeFgvQXga/H/4 r73VCl5fpvB7JhwBmf4AAAD//wMAUEsBAi0AFAAGAAgAAAAhANvh9svuAAAAhQEAABMAAAAAAAAA AAAAAAAAAAAAAFtDb250ZW50X1R5cGVzXS54bWxQSwECLQAUAAYACAAAACEAWvQsW78AAAAVAQAA CwAAAAAAAAAAAAAAAAAfAQAAX3JlbHMvLnJlbHNQSwECLQAUAAYACAAAACEANgRmBMYAAADcAAAA DwAAAAAAAAAAAAAAAAAHAgAAZHJzL2Rvd25yZXYueG1sUEsFBgAAAAADAAMAtwAAAPoCAAAAAA== ">
                  <v:imagedata r:id="rId83" o:title=""/>
                </v:shape>
                <v:shape id="Text Box 483" o:spid="_x0000_s1097" type="#_x0000_t202" style="position:absolute;left:8232;top:35;width:380;height:3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6dpBxQAAANwAAAAPAAAAZHJzL2Rvd25yZXYueG1sRI9Pa8JA FMTvQr/D8gq96aZ/FE1dRaSCIEhjPHh8zT6TxezbmN1q+u1dQehxmJnfMNN5Z2txodYbxwpeBwkI 4sJpw6WCfb7qj0H4gKyxdkwK/sjDfPbUm2Kq3ZUzuuxCKSKEfYoKqhCaVEpfVGTRD1xDHL2jay2G KNtS6havEW5r+ZYkI2nRcFyosKFlRcVp92sVLA6cfZnz9uc7O2YmzycJb0YnpV6eu8UniEBd+A8/ 2mutYPjxDvcz8QjI2Q0AAP//AwBQSwECLQAUAAYACAAAACEA2+H2y+4AAACFAQAAEwAAAAAAAAAA AAAAAAAAAAAAW0NvbnRlbnRfVHlwZXNdLnhtbFBLAQItABQABgAIAAAAIQBa9CxbvwAAABUBAAAL AAAAAAAAAAAAAAAAAB8BAABfcmVscy8ucmVsc1BLAQItABQABgAIAAAAIQAc6dpBxQAAANwAAAAP AAAAAAAAAAAAAAAAAAcCAABkcnMvZG93bnJldi54bWxQSwUGAAAAAAMAAwC3AAAA+QIAAAAA " filled="f" stroked="f">
                  <v:textbox inset="0,0,0,0">
                    <w:txbxContent>
                      <w:p w14:paraId="297521EB" w14:textId="77777777" w:rsidR="00310CCE" w:rsidRDefault="003A2C00">
                        <w:pPr>
                          <w:spacing w:before="63"/>
                          <w:ind w:left="-12"/>
                          <w:rPr>
                            <w:sz w:val="23"/>
                          </w:rPr>
                        </w:pPr>
                        <w:r>
                          <w:rPr>
                            <w:i/>
                            <w:w w:val="105"/>
                            <w:sz w:val="23"/>
                          </w:rPr>
                          <w:t>CB</w:t>
                        </w:r>
                        <w:r>
                          <w:rPr>
                            <w:w w:val="105"/>
                            <w:sz w:val="23"/>
                          </w:rPr>
                          <w:t>.</w:t>
                        </w:r>
                      </w:p>
                    </w:txbxContent>
                  </v:textbox>
                </v:shape>
                <w10:wrap anchorx="page"/>
              </v:group>
            </w:pict>
          </mc:Fallback>
        </mc:AlternateContent>
      </w:r>
      <w:r>
        <w:rPr>
          <w:noProof/>
        </w:rPr>
        <mc:AlternateContent>
          <mc:Choice Requires="wpg">
            <w:drawing>
              <wp:anchor distT="0" distB="0" distL="114300" distR="114300" simplePos="0" relativeHeight="15769600" behindDoc="0" locked="0" layoutInCell="1" allowOverlap="1" wp14:anchorId="74B9FF1A" wp14:editId="6BA0F11E">
                <wp:simplePos x="0" y="0"/>
                <wp:positionH relativeFrom="page">
                  <wp:posOffset>4457700</wp:posOffset>
                </wp:positionH>
                <wp:positionV relativeFrom="paragraph">
                  <wp:posOffset>255270</wp:posOffset>
                </wp:positionV>
                <wp:extent cx="569595" cy="210185"/>
                <wp:effectExtent l="0" t="0" r="0" b="0"/>
                <wp:wrapNone/>
                <wp:docPr id="53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 cy="210185"/>
                          <a:chOff x="7020" y="402"/>
                          <a:chExt cx="897" cy="331"/>
                        </a:xfrm>
                      </wpg:grpSpPr>
                      <pic:pic xmlns:pic="http://schemas.openxmlformats.org/drawingml/2006/picture">
                        <pic:nvPicPr>
                          <pic:cNvPr id="539" name="Picture 4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019" y="402"/>
                            <a:ext cx="897" cy="201"/>
                          </a:xfrm>
                          <a:prstGeom prst="rect">
                            <a:avLst/>
                          </a:prstGeom>
                          <a:noFill/>
                          <a:extLst>
                            <a:ext uri="{909E8E84-426E-40DD-AFC4-6F175D3DCCD1}">
                              <a14:hiddenFill xmlns:a14="http://schemas.microsoft.com/office/drawing/2010/main">
                                <a:solidFill>
                                  <a:srgbClr val="FFFFFF"/>
                                </a:solidFill>
                              </a14:hiddenFill>
                            </a:ext>
                          </a:extLst>
                        </pic:spPr>
                      </pic:pic>
                      <wps:wsp>
                        <wps:cNvPr id="540" name="Text Box 480"/>
                        <wps:cNvSpPr txBox="1">
                          <a:spLocks noChangeArrowheads="1"/>
                        </wps:cNvSpPr>
                        <wps:spPr bwMode="auto">
                          <a:xfrm>
                            <a:off x="7019" y="402"/>
                            <a:ext cx="897"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DE20" w14:textId="77777777" w:rsidR="00310CCE" w:rsidRDefault="003A2C00">
                              <w:pPr>
                                <w:spacing w:before="46"/>
                                <w:ind w:left="14"/>
                                <w:rPr>
                                  <w:i/>
                                  <w:sz w:val="23"/>
                                </w:rPr>
                              </w:pPr>
                              <w:r>
                                <w:rPr>
                                  <w:i/>
                                  <w:sz w:val="23"/>
                                </w:rPr>
                                <w:t>AB</w:t>
                              </w:r>
                              <w:r>
                                <w:rPr>
                                  <w:i/>
                                  <w:spacing w:val="-9"/>
                                  <w:sz w:val="23"/>
                                </w:rPr>
                                <w:t xml:space="preserve"> </w:t>
                              </w:r>
                              <w:r>
                                <w:rPr>
                                  <w:rFonts w:ascii="Symbol" w:hAnsi="Symbol"/>
                                  <w:sz w:val="23"/>
                                </w:rPr>
                                <w:t></w:t>
                              </w:r>
                              <w:r>
                                <w:rPr>
                                  <w:spacing w:val="13"/>
                                  <w:sz w:val="23"/>
                                </w:rPr>
                                <w:t xml:space="preserve"> </w:t>
                              </w:r>
                              <w:r>
                                <w:rPr>
                                  <w:i/>
                                  <w:sz w:val="23"/>
                                </w:rPr>
                                <w:t>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B9FF1A" id="Group 479" o:spid="_x0000_s1098" style="position:absolute;left:0;text-align:left;margin-left:351pt;margin-top:20.1pt;width:44.85pt;height:16.55pt;z-index:15769600;mso-position-horizontal-relative:page" coordorigin="7020,402" coordsize="897,33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t9NeQAQAAEULAAAOAAAAZHJzL2Uyb0RvYy54bWzcVttu4zYQfS/QfyD0 rliSZcsSYi8cX4IF0jbobj+AliiLWIlUSfqSLfrvnSEl3xJ0F5s+1YDtES+jmTPnDHn/4djUZM+U 5lJMvfAu8AgTuSy42E69Pz6v/YlHtKGioLUUbOq9MO19mP380/2hzVgkK1kXTBFwInR2aKdeZUyb DQY6r1hD9Z1smYDJUqqGGnhU20Gh6AG8N/UgCoLx4CBV0SqZM61hdOkmvZn1X5YsN7+VpWaG1FMP YjP2V9nfDf4OZvc02yraVjzvwqA/EEVDuYCXnlwtqaFkp/grVw3PldSyNHe5bAayLHnObA6QTRjc ZPOo5K61uWyzw7Y9wQTQ3uD0w27zX/fPivBi6o2GUCpBGyiSfS+JkxThObTbDFY9qvZT+6xcjmA+ yfyLhunB7Tw+b91isjn8IgtwSHdGWniOpWrQBSROjrYKL6cqsKMhOQyOxukoHXkkh6koDMLJyFUp r6CUuCsJIiglzMZB1E+tus2TNHE7h8MQ5wY0c++0cXZxze5bnmfw7RAF6xWi32Ye7DI7xbzOSfNd PhqqvuxaH4rfUsM3vObmxRIZ4MGgxP6Z5wgzPlwWJ+2LA/P4WhJPbIL9OreLYla2NETIRUXFls11 CyoAbYKDfkgpeagYLTQOI0rXXuzjVSSbmrdrXtdYO7S7nEFIN0R8AzZH8qXMdw0TxqlWsRrSl0JX vNUeURlrNgxIqD4WEGcOHcMAbVrFhbG8AW48aYNvR5ZYYf0VTeZBkEYP/mIULPw4SFb+PI0TPwlW SRwAPItw8TfuDuNspxmgQutly7vQYfRV8G+qqOs3Tp9W52RPbTdx9IKALM36EIFxiBDGqlX+O2AP 68A2ipm8QrMEILtxWHyasKifgcaSaFDcN0WUBCGQ41IOiBEq6SQG6C1XYgCaKG0emWwIGoA7hGmB pnvA2SXWL8GQhcTq20T6PC9LkQbparKaxH4cjVdQiuXSn68XsT9eh8loOVwuFsuwL0XFi4IJdPf+ SlhgZc2LnptabTeLWrkKre2nS1yflw2QEecw+ur1/5ZothgIfycOqAa2QjikdE9+ePo+BuER9VZ7 /1TRlgHq6PZC6jE0N9eHP2MhH+QRtG5Pqm4h9mFijjCB8rUYuHb8LwK/2Ope+F9R67bPvodatbji GojDjfyPKXelojCKg4co9dfjSeLH63jkp0kw8UHfD+k4iNN4ub5W0RMX7P0qIoepl46ikaPSWSfY wC7kFNjPaznRrOEGLnE1b6DlnBbRDE+YlShs1zCU186+UB+G36uu/3fqQ7o69aFljpujvaMM7XmP QxtZvIAKlITmBXqBGygYlVRfPXKA29zU03/uKB7O9UcBMsWrX2+o3tj0BhU5bJ16xiPOXBh3RdzB CbStwLOTmZBzuMiU3DbIcxQQOj5AZ7CWvavZdLp7JV4GL5/tqvPtd/YP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Fu3peuEAAAAJAQAADwAAAGRycy9kb3ducmV2LnhtbEyPQUvD QBCF74L/YRnBm91NokZjNqUU9VQKtoJ4mybTJDQ7G7LbJP33rie9veE93nwvX86mEyMNrrWsIVoo EMSlrVquNXzu3+6eQDiPXGFnmTRcyMGyuL7KMavsxB807nwtQgm7DDU03veZlK5syKBb2J44eEc7 GPThHGpZDTiFctPJWKlHabDl8KHBntYNlafd2Wh4n3BaJdHruDkd15fv/cP2axOR1rc38+oFhKfZ /4XhFz+gQxGYDvbMlROdhlTFYYvXcK9iECGQPkcpiEMQSQKyyOX/BcUPAAAA//8DAFBLAwQKAAAA AAAAACEAQDM4AzkBAAA5AQAAFAAAAGRycy9tZWRpYS9pbWFnZTEucG5niVBORw0KGgoAAAANSUhE UgAAAIkAAAAfCAMAAAGTwi4zAAAAAXNSR0IArs4c6QAAAARnQU1BAACxjwv8YQUAAAA8UExURQAA AAAAAAAAAAAAAAAAAAAAAAAAAAAAAAAAAAAAAAAAAAAAAAAAAAAAAAAAAAAAAAAAAAAAAAAAAAAA ANAvJjAAAAAUdFJOUwBv3sheU1ukKmsEEYjkkDz/HhNUfx5H1wAAAAlwSFlzAAAh1QAAIdUBBJy0 nQAAAGZJREFUSEvt1EsKgDAMBND4/1WNev+7ijAbQWu0hYLM28xQki4jBgPyqxVJoMiTy0cKoiXK I91QiFJrzLeguJ/MzJ84nh4iSqRrUSKqF5SDvjFiyaPHqFmORTtXoUQ0zShERD8ksgP3fwcLxKcH uAAAAABJRU5ErkJgglBLAQItABQABgAIAAAAIQCxgme2CgEAABMCAAATAAAAAAAAAAAAAAAAAAAA AABbQ29udGVudF9UeXBlc10ueG1sUEsBAi0AFAAGAAgAAAAhADj9If/WAAAAlAEAAAsAAAAAAAAA AAAAAAAAOwEAAF9yZWxzLy5yZWxzUEsBAi0AFAAGAAgAAAAhAEW3015ABAAARQsAAA4AAAAAAAAA AAAAAAAAOgIAAGRycy9lMm9Eb2MueG1sUEsBAi0AFAAGAAgAAAAhAKomDr68AAAAIQEAABkAAAAA AAAAAAAAAAAApgYAAGRycy9fcmVscy9lMm9Eb2MueG1sLnJlbHNQSwECLQAUAAYACAAAACEAFu3p euEAAAAJAQAADwAAAAAAAAAAAAAAAACZBwAAZHJzL2Rvd25yZXYueG1sUEsBAi0ACgAAAAAAAAAh AEAzOAM5AQAAOQEAABQAAAAAAAAAAAAAAAAApwgAAGRycy9tZWRpYS9pbWFnZTEucG5nUEsFBgAA AAAGAAYAfAEAABIKAAAAAA== ">
                <v:shape id="Picture 481" o:spid="_x0000_s1099" type="#_x0000_t75" style="position:absolute;left:7019;top:402;width:897;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MIekwwAAANwAAAAPAAAAZHJzL2Rvd25yZXYueG1sRI9Pi8Iw FMTvgt8hPMHbmvpnRatRRBB63eouens0z7bYvJQmat1PbwTB4zAzv2GW69ZU4kaNKy0rGA4iEMSZ 1SXnCg773dcMhPPIGivLpOBBDtarbmeJsbZ3/qFb6nMRIOxiVFB4X8dSuqwgg25ga+LgnW1j0AfZ 5FI3eA9wU8lRFE2lwZLDQoE1bQvKLunVKDhd/2zyL/ORpH3l0ulxkvymiVL9XrtZgPDU+k/43U60 gu/xHF5nwhGQqycAAAD//wMAUEsBAi0AFAAGAAgAAAAhANvh9svuAAAAhQEAABMAAAAAAAAAAAAA AAAAAAAAAFtDb250ZW50X1R5cGVzXS54bWxQSwECLQAUAAYACAAAACEAWvQsW78AAAAVAQAACwAA AAAAAAAAAAAAAAAfAQAAX3JlbHMvLnJlbHNQSwECLQAUAAYACAAAACEASzCHpMMAAADcAAAADwAA AAAAAAAAAAAAAAAHAgAAZHJzL2Rvd25yZXYueG1sUEsFBgAAAAADAAMAtwAAAPcCAAAAAA== ">
                  <v:imagedata r:id="rId85" o:title=""/>
                </v:shape>
                <v:shape id="Text Box 480" o:spid="_x0000_s1100" type="#_x0000_t202" style="position:absolute;left:7019;top:402;width:897;height:33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O0Q2wgAAANwAAAAPAAAAZHJzL2Rvd25yZXYueG1sRE/Pa8Iw FL4P9j+EN/A2U8eUWY0iYwNBENt68Phsnm2weemaqPW/Nwdhx4/v93zZ20ZcqfPGsYLRMAFBXDpt uFKwL37fv0D4gKyxcUwK7uRhuXh9mWOq3Y0zuuahEjGEfYoK6hDaVEpf1mTRD11LHLmT6yyGCLtK 6g5vMdw28iNJJtKi4dhQY0vfNZXn/GIVrA6c/Zi/7XGXnTJTFNOEN5OzUoO3fjUDEagP/+Kne60V jD/j/HgmHgG5eAAAAP//AwBQSwECLQAUAAYACAAAACEA2+H2y+4AAACFAQAAEwAAAAAAAAAAAAAA AAAAAAAAW0NvbnRlbnRfVHlwZXNdLnhtbFBLAQItABQABgAIAAAAIQBa9CxbvwAAABUBAAALAAAA AAAAAAAAAAAAAB8BAABfcmVscy8ucmVsc1BLAQItABQABgAIAAAAIQDsO0Q2wgAAANwAAAAPAAAA AAAAAAAAAAAAAAcCAABkcnMvZG93bnJldi54bWxQSwUGAAAAAAMAAwC3AAAA9gIAAAAA " filled="f" stroked="f">
                  <v:textbox inset="0,0,0,0">
                    <w:txbxContent>
                      <w:p w14:paraId="437EDE20" w14:textId="77777777" w:rsidR="00310CCE" w:rsidRDefault="003A2C00">
                        <w:pPr>
                          <w:spacing w:before="46"/>
                          <w:ind w:left="14"/>
                          <w:rPr>
                            <w:i/>
                            <w:sz w:val="23"/>
                          </w:rPr>
                        </w:pPr>
                        <w:r>
                          <w:rPr>
                            <w:i/>
                            <w:sz w:val="23"/>
                          </w:rPr>
                          <w:t>AB</w:t>
                        </w:r>
                        <w:r>
                          <w:rPr>
                            <w:i/>
                            <w:spacing w:val="-9"/>
                            <w:sz w:val="23"/>
                          </w:rPr>
                          <w:t xml:space="preserve"> </w:t>
                        </w:r>
                        <w:r>
                          <w:rPr>
                            <w:rFonts w:ascii="Symbol" w:hAnsi="Symbol"/>
                            <w:sz w:val="23"/>
                          </w:rPr>
                          <w:t></w:t>
                        </w:r>
                        <w:r>
                          <w:rPr>
                            <w:spacing w:val="13"/>
                            <w:sz w:val="23"/>
                          </w:rPr>
                          <w:t xml:space="preserve"> </w:t>
                        </w:r>
                        <w:r>
                          <w:rPr>
                            <w:i/>
                            <w:sz w:val="23"/>
                          </w:rPr>
                          <w:t>AC</w:t>
                        </w:r>
                      </w:p>
                    </w:txbxContent>
                  </v:textbox>
                </v:shape>
                <w10:wrap anchorx="page"/>
              </v:group>
            </w:pict>
          </mc:Fallback>
        </mc:AlternateContent>
      </w:r>
      <w:r w:rsidR="003A2C00">
        <w:rPr>
          <w:b/>
          <w:sz w:val="24"/>
          <w:u w:val="thick"/>
        </w:rPr>
        <w:t>A.</w:t>
      </w:r>
      <w:r w:rsidR="003A2C00">
        <w:rPr>
          <w:b/>
          <w:sz w:val="24"/>
        </w:rPr>
        <w:tab/>
        <w:t>B.</w:t>
      </w:r>
      <w:r w:rsidR="003A2C00">
        <w:rPr>
          <w:b/>
          <w:sz w:val="24"/>
        </w:rPr>
        <w:tab/>
        <w:t>C.</w:t>
      </w:r>
      <w:r w:rsidR="003A2C00">
        <w:rPr>
          <w:b/>
          <w:sz w:val="24"/>
        </w:rPr>
        <w:tab/>
        <w:t>D.</w:t>
      </w:r>
    </w:p>
    <w:p w14:paraId="04F24068" w14:textId="77777777" w:rsidR="00310CCE" w:rsidRDefault="00310CCE">
      <w:pPr>
        <w:rPr>
          <w:sz w:val="24"/>
        </w:rPr>
        <w:sectPr w:rsidR="00310CCE">
          <w:type w:val="continuous"/>
          <w:pgSz w:w="12240" w:h="15840"/>
          <w:pgMar w:top="1060" w:right="680" w:bottom="1200" w:left="1140" w:header="720" w:footer="720" w:gutter="0"/>
          <w:cols w:space="720"/>
        </w:sectPr>
      </w:pPr>
    </w:p>
    <w:p w14:paraId="5C9D8090" w14:textId="77777777" w:rsidR="00310CCE" w:rsidRDefault="003A2C00">
      <w:pPr>
        <w:spacing w:before="91"/>
        <w:ind w:left="278"/>
        <w:rPr>
          <w:sz w:val="24"/>
        </w:rPr>
      </w:pPr>
      <w:r>
        <w:rPr>
          <w:noProof/>
        </w:rPr>
        <w:lastRenderedPageBreak/>
        <w:drawing>
          <wp:anchor distT="0" distB="0" distL="0" distR="0" simplePos="0" relativeHeight="480489472" behindDoc="1" locked="0" layoutInCell="1" allowOverlap="1" wp14:anchorId="1E7C8E0B" wp14:editId="2B6210BE">
            <wp:simplePos x="0" y="0"/>
            <wp:positionH relativeFrom="page">
              <wp:posOffset>2560382</wp:posOffset>
            </wp:positionH>
            <wp:positionV relativeFrom="paragraph">
              <wp:posOffset>283494</wp:posOffset>
            </wp:positionV>
            <wp:extent cx="176814" cy="171191"/>
            <wp:effectExtent l="0" t="0" r="0" b="0"/>
            <wp:wrapNone/>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86" cstate="print"/>
                    <a:stretch>
                      <a:fillRect/>
                    </a:stretch>
                  </pic:blipFill>
                  <pic:spPr>
                    <a:xfrm>
                      <a:off x="0" y="0"/>
                      <a:ext cx="176814" cy="171191"/>
                    </a:xfrm>
                    <a:prstGeom prst="rect">
                      <a:avLst/>
                    </a:prstGeom>
                  </pic:spPr>
                </pic:pic>
              </a:graphicData>
            </a:graphic>
          </wp:anchor>
        </w:drawing>
      </w:r>
      <w:r>
        <w:rPr>
          <w:b/>
          <w:sz w:val="24"/>
        </w:rPr>
        <w:t>Câu</w:t>
      </w:r>
      <w:r>
        <w:rPr>
          <w:b/>
          <w:spacing w:val="-1"/>
          <w:sz w:val="24"/>
        </w:rPr>
        <w:t xml:space="preserve"> </w:t>
      </w:r>
      <w:r>
        <w:rPr>
          <w:b/>
          <w:sz w:val="24"/>
        </w:rPr>
        <w:t>34:</w:t>
      </w:r>
      <w:r>
        <w:rPr>
          <w:b/>
          <w:spacing w:val="-1"/>
          <w:sz w:val="24"/>
        </w:rPr>
        <w:t xml:space="preserve"> </w:t>
      </w:r>
      <w:r>
        <w:rPr>
          <w:sz w:val="24"/>
        </w:rPr>
        <w:t>Cho tam</w:t>
      </w:r>
      <w:r>
        <w:rPr>
          <w:spacing w:val="-1"/>
          <w:sz w:val="24"/>
        </w:rPr>
        <w:t xml:space="preserve"> </w:t>
      </w:r>
      <w:r>
        <w:rPr>
          <w:sz w:val="24"/>
        </w:rPr>
        <w:t>giác</w:t>
      </w:r>
      <w:r>
        <w:rPr>
          <w:spacing w:val="-2"/>
          <w:sz w:val="24"/>
        </w:rPr>
        <w:t xml:space="preserve"> </w:t>
      </w:r>
      <w:r>
        <w:rPr>
          <w:sz w:val="24"/>
        </w:rPr>
        <w:t>đều</w:t>
      </w:r>
      <w:r>
        <w:rPr>
          <w:spacing w:val="54"/>
          <w:sz w:val="24"/>
        </w:rPr>
        <w:t xml:space="preserve"> </w:t>
      </w:r>
      <w:r>
        <w:rPr>
          <w:i/>
          <w:sz w:val="23"/>
        </w:rPr>
        <w:t>ABC</w:t>
      </w:r>
      <w:r>
        <w:rPr>
          <w:i/>
          <w:spacing w:val="-3"/>
          <w:sz w:val="23"/>
        </w:rPr>
        <w:t xml:space="preserve"> </w:t>
      </w:r>
      <w:r>
        <w:rPr>
          <w:sz w:val="24"/>
        </w:rPr>
        <w:t>, có</w:t>
      </w:r>
      <w:r>
        <w:rPr>
          <w:spacing w:val="-1"/>
          <w:sz w:val="24"/>
        </w:rPr>
        <w:t xml:space="preserve"> </w:t>
      </w:r>
      <w:r>
        <w:rPr>
          <w:sz w:val="24"/>
        </w:rPr>
        <w:t>cạnh bằng</w:t>
      </w:r>
    </w:p>
    <w:p w14:paraId="215A09A7" w14:textId="77777777" w:rsidR="00310CCE" w:rsidRDefault="003A2C00">
      <w:pPr>
        <w:spacing w:before="84"/>
        <w:ind w:left="60"/>
        <w:rPr>
          <w:sz w:val="24"/>
        </w:rPr>
      </w:pPr>
      <w:r>
        <w:br w:type="column"/>
      </w:r>
      <w:r>
        <w:rPr>
          <w:i/>
          <w:sz w:val="25"/>
        </w:rPr>
        <w:lastRenderedPageBreak/>
        <w:t>a</w:t>
      </w:r>
      <w:r>
        <w:rPr>
          <w:sz w:val="25"/>
        </w:rPr>
        <w:t>.</w:t>
      </w:r>
      <w:r>
        <w:rPr>
          <w:spacing w:val="11"/>
          <w:sz w:val="25"/>
        </w:rPr>
        <w:t xml:space="preserve"> </w:t>
      </w:r>
      <w:r>
        <w:rPr>
          <w:sz w:val="24"/>
        </w:rPr>
        <w:t>Vectơ</w:t>
      </w:r>
    </w:p>
    <w:p w14:paraId="16311061" w14:textId="77777777" w:rsidR="00310CCE" w:rsidRDefault="003A2C00">
      <w:pPr>
        <w:spacing w:before="91"/>
        <w:ind w:left="278"/>
        <w:rPr>
          <w:sz w:val="24"/>
        </w:rPr>
      </w:pPr>
      <w:r>
        <w:br w:type="column"/>
      </w:r>
      <w:r>
        <w:rPr>
          <w:sz w:val="24"/>
        </w:rPr>
        <w:lastRenderedPageBreak/>
        <w:t>có</w:t>
      </w:r>
      <w:r>
        <w:rPr>
          <w:spacing w:val="-1"/>
          <w:sz w:val="24"/>
        </w:rPr>
        <w:t xml:space="preserve"> </w:t>
      </w:r>
      <w:r>
        <w:rPr>
          <w:sz w:val="24"/>
        </w:rPr>
        <w:t>độ</w:t>
      </w:r>
      <w:r>
        <w:rPr>
          <w:spacing w:val="-1"/>
          <w:sz w:val="24"/>
        </w:rPr>
        <w:t xml:space="preserve"> </w:t>
      </w:r>
      <w:r>
        <w:rPr>
          <w:sz w:val="24"/>
        </w:rPr>
        <w:t>dài bằng</w:t>
      </w:r>
    </w:p>
    <w:p w14:paraId="734E225E" w14:textId="77777777" w:rsidR="00310CCE" w:rsidRDefault="00310CCE">
      <w:pPr>
        <w:rPr>
          <w:sz w:val="24"/>
        </w:rPr>
        <w:sectPr w:rsidR="00310CCE">
          <w:type w:val="continuous"/>
          <w:pgSz w:w="12240" w:h="15840"/>
          <w:pgMar w:top="1060" w:right="680" w:bottom="1200" w:left="1140" w:header="720" w:footer="720" w:gutter="0"/>
          <w:cols w:num="3" w:space="720" w:equalWidth="0">
            <w:col w:w="4835" w:space="40"/>
            <w:col w:w="946" w:space="737"/>
            <w:col w:w="3862"/>
          </w:cols>
        </w:sectPr>
      </w:pPr>
    </w:p>
    <w:p w14:paraId="178954C8" w14:textId="77777777" w:rsidR="00310CCE" w:rsidRDefault="003A2C00">
      <w:pPr>
        <w:pStyle w:val="ListParagraph"/>
        <w:numPr>
          <w:ilvl w:val="0"/>
          <w:numId w:val="1"/>
        </w:numPr>
        <w:tabs>
          <w:tab w:val="left" w:pos="610"/>
        </w:tabs>
        <w:spacing w:before="87"/>
        <w:rPr>
          <w:sz w:val="24"/>
        </w:rPr>
      </w:pPr>
      <w:r>
        <w:rPr>
          <w:i/>
          <w:sz w:val="25"/>
        </w:rPr>
        <w:lastRenderedPageBreak/>
        <w:t>a</w:t>
      </w:r>
      <w:r>
        <w:rPr>
          <w:sz w:val="25"/>
        </w:rPr>
        <w:t>.</w:t>
      </w:r>
    </w:p>
    <w:p w14:paraId="0A862E0A" w14:textId="77777777" w:rsidR="00310CCE" w:rsidRDefault="003A2C00">
      <w:pPr>
        <w:pStyle w:val="ListParagraph"/>
        <w:numPr>
          <w:ilvl w:val="0"/>
          <w:numId w:val="1"/>
        </w:numPr>
        <w:tabs>
          <w:tab w:val="left" w:pos="597"/>
        </w:tabs>
        <w:spacing w:before="95"/>
        <w:ind w:left="596" w:hanging="319"/>
        <w:rPr>
          <w:sz w:val="24"/>
        </w:rPr>
      </w:pPr>
      <w:r>
        <w:rPr>
          <w:i/>
          <w:w w:val="99"/>
          <w:sz w:val="24"/>
        </w:rPr>
        <w:br w:type="column"/>
      </w:r>
      <w:r>
        <w:rPr>
          <w:i/>
          <w:sz w:val="24"/>
        </w:rPr>
        <w:lastRenderedPageBreak/>
        <w:t>a</w:t>
      </w:r>
      <w:r>
        <w:rPr>
          <w:i/>
          <w:spacing w:val="49"/>
          <w:sz w:val="24"/>
        </w:rPr>
        <w:t xml:space="preserve"> </w:t>
      </w:r>
      <w:r>
        <w:rPr>
          <w:sz w:val="24"/>
        </w:rPr>
        <w:t>3.</w:t>
      </w:r>
    </w:p>
    <w:p w14:paraId="58A0DDA5" w14:textId="77777777" w:rsidR="00310CCE" w:rsidRDefault="003A2C00">
      <w:pPr>
        <w:pStyle w:val="ListParagraph"/>
        <w:numPr>
          <w:ilvl w:val="0"/>
          <w:numId w:val="1"/>
        </w:numPr>
        <w:tabs>
          <w:tab w:val="left" w:pos="609"/>
        </w:tabs>
        <w:spacing w:before="95"/>
        <w:ind w:left="608" w:hanging="331"/>
        <w:rPr>
          <w:sz w:val="24"/>
        </w:rPr>
      </w:pPr>
      <w:r>
        <w:rPr>
          <w:i/>
          <w:w w:val="103"/>
          <w:sz w:val="23"/>
        </w:rPr>
        <w:br w:type="column"/>
      </w:r>
      <w:r>
        <w:rPr>
          <w:i/>
          <w:w w:val="105"/>
          <w:sz w:val="23"/>
        </w:rPr>
        <w:lastRenderedPageBreak/>
        <w:t>a</w:t>
      </w:r>
      <w:r>
        <w:rPr>
          <w:i/>
          <w:spacing w:val="7"/>
          <w:w w:val="105"/>
          <w:sz w:val="23"/>
        </w:rPr>
        <w:t xml:space="preserve"> </w:t>
      </w:r>
      <w:r>
        <w:rPr>
          <w:w w:val="105"/>
          <w:sz w:val="23"/>
        </w:rPr>
        <w:t>2.</w:t>
      </w:r>
    </w:p>
    <w:p w14:paraId="2E63DCA2" w14:textId="77777777" w:rsidR="00310CCE" w:rsidRDefault="003A2C00">
      <w:pPr>
        <w:pStyle w:val="ListParagraph"/>
        <w:numPr>
          <w:ilvl w:val="0"/>
          <w:numId w:val="1"/>
        </w:numPr>
        <w:tabs>
          <w:tab w:val="left" w:pos="608"/>
        </w:tabs>
        <w:spacing w:before="95"/>
        <w:ind w:left="607" w:hanging="330"/>
        <w:rPr>
          <w:sz w:val="24"/>
        </w:rPr>
      </w:pPr>
      <w:r>
        <w:rPr>
          <w:spacing w:val="4"/>
          <w:w w:val="104"/>
          <w:sz w:val="23"/>
        </w:rPr>
        <w:br w:type="column"/>
      </w:r>
      <w:r>
        <w:rPr>
          <w:w w:val="105"/>
          <w:sz w:val="23"/>
        </w:rPr>
        <w:lastRenderedPageBreak/>
        <w:t>2</w:t>
      </w:r>
      <w:r>
        <w:rPr>
          <w:i/>
          <w:w w:val="105"/>
          <w:sz w:val="23"/>
        </w:rPr>
        <w:t>a</w:t>
      </w:r>
      <w:r>
        <w:rPr>
          <w:w w:val="105"/>
          <w:sz w:val="23"/>
        </w:rPr>
        <w:t>.</w:t>
      </w:r>
    </w:p>
    <w:p w14:paraId="4813F696" w14:textId="77777777" w:rsidR="00310CCE" w:rsidRDefault="00310CCE">
      <w:pPr>
        <w:rPr>
          <w:sz w:val="24"/>
        </w:rPr>
        <w:sectPr w:rsidR="00310CCE">
          <w:type w:val="continuous"/>
          <w:pgSz w:w="12240" w:h="15840"/>
          <w:pgMar w:top="1060" w:right="680" w:bottom="1200" w:left="1140" w:header="720" w:footer="720" w:gutter="0"/>
          <w:cols w:num="4" w:space="720" w:equalWidth="0">
            <w:col w:w="834" w:space="1326"/>
            <w:col w:w="1108" w:space="1053"/>
            <w:col w:w="1142" w:space="1018"/>
            <w:col w:w="3939"/>
          </w:cols>
        </w:sectPr>
      </w:pPr>
    </w:p>
    <w:p w14:paraId="40E7BA20" w14:textId="49059230" w:rsidR="00310CCE" w:rsidRDefault="003A2C00">
      <w:pPr>
        <w:tabs>
          <w:tab w:val="left" w:pos="8855"/>
        </w:tabs>
        <w:spacing w:before="114"/>
        <w:ind w:left="278"/>
        <w:rPr>
          <w:sz w:val="24"/>
        </w:rPr>
      </w:pPr>
      <w:r>
        <w:rPr>
          <w:noProof/>
        </w:rPr>
        <w:lastRenderedPageBreak/>
        <w:drawing>
          <wp:anchor distT="0" distB="0" distL="0" distR="0" simplePos="0" relativeHeight="480489984" behindDoc="1" locked="0" layoutInCell="1" allowOverlap="1" wp14:anchorId="6C290D35" wp14:editId="7DEC8F54">
            <wp:simplePos x="0" y="0"/>
            <wp:positionH relativeFrom="page">
              <wp:posOffset>3939602</wp:posOffset>
            </wp:positionH>
            <wp:positionV relativeFrom="paragraph">
              <wp:posOffset>-185982</wp:posOffset>
            </wp:positionV>
            <wp:extent cx="186231" cy="165409"/>
            <wp:effectExtent l="0" t="0" r="0" b="0"/>
            <wp:wrapNone/>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67" cstate="print"/>
                    <a:stretch>
                      <a:fillRect/>
                    </a:stretch>
                  </pic:blipFill>
                  <pic:spPr>
                    <a:xfrm>
                      <a:off x="0" y="0"/>
                      <a:ext cx="186231" cy="165409"/>
                    </a:xfrm>
                    <a:prstGeom prst="rect">
                      <a:avLst/>
                    </a:prstGeom>
                  </pic:spPr>
                </pic:pic>
              </a:graphicData>
            </a:graphic>
          </wp:anchor>
        </w:drawing>
      </w:r>
      <w:r w:rsidR="00021D04">
        <w:rPr>
          <w:noProof/>
        </w:rPr>
        <mc:AlternateContent>
          <mc:Choice Requires="wpg">
            <w:drawing>
              <wp:anchor distT="0" distB="0" distL="114300" distR="114300" simplePos="0" relativeHeight="480490496" behindDoc="1" locked="0" layoutInCell="1" allowOverlap="1" wp14:anchorId="77438B10" wp14:editId="5836CA8E">
                <wp:simplePos x="0" y="0"/>
                <wp:positionH relativeFrom="page">
                  <wp:posOffset>4637405</wp:posOffset>
                </wp:positionH>
                <wp:positionV relativeFrom="paragraph">
                  <wp:posOffset>32385</wp:posOffset>
                </wp:positionV>
                <wp:extent cx="1676400" cy="238760"/>
                <wp:effectExtent l="0" t="0" r="0" b="0"/>
                <wp:wrapNone/>
                <wp:docPr id="53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38760"/>
                          <a:chOff x="7303" y="51"/>
                          <a:chExt cx="2640" cy="376"/>
                        </a:xfrm>
                      </wpg:grpSpPr>
                      <pic:pic xmlns:pic="http://schemas.openxmlformats.org/drawingml/2006/picture">
                        <pic:nvPicPr>
                          <pic:cNvPr id="536" name="Picture 4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303" y="50"/>
                            <a:ext cx="2640" cy="205"/>
                          </a:xfrm>
                          <a:prstGeom prst="rect">
                            <a:avLst/>
                          </a:prstGeom>
                          <a:noFill/>
                          <a:extLst>
                            <a:ext uri="{909E8E84-426E-40DD-AFC4-6F175D3DCCD1}">
                              <a14:hiddenFill xmlns:a14="http://schemas.microsoft.com/office/drawing/2010/main">
                                <a:solidFill>
                                  <a:srgbClr val="FFFFFF"/>
                                </a:solidFill>
                              </a14:hiddenFill>
                            </a:ext>
                          </a:extLst>
                        </pic:spPr>
                      </pic:pic>
                      <wps:wsp>
                        <wps:cNvPr id="537" name="Text Box 477"/>
                        <wps:cNvSpPr txBox="1">
                          <a:spLocks noChangeArrowheads="1"/>
                        </wps:cNvSpPr>
                        <wps:spPr bwMode="auto">
                          <a:xfrm>
                            <a:off x="7303" y="50"/>
                            <a:ext cx="26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847A" w14:textId="77777777" w:rsidR="00310CCE" w:rsidRDefault="003A2C00">
                              <w:pPr>
                                <w:spacing w:before="42"/>
                                <w:ind w:left="3"/>
                                <w:rPr>
                                  <w:i/>
                                  <w:sz w:val="24"/>
                                </w:rPr>
                              </w:pPr>
                              <w:r>
                                <w:rPr>
                                  <w:i/>
                                  <w:spacing w:val="-5"/>
                                  <w:sz w:val="24"/>
                                </w:rPr>
                                <w:t>F</w:t>
                              </w:r>
                              <w:r>
                                <w:rPr>
                                  <w:spacing w:val="-5"/>
                                  <w:position w:val="-5"/>
                                  <w:sz w:val="13"/>
                                </w:rPr>
                                <w:t>1</w:t>
                              </w:r>
                              <w:r>
                                <w:rPr>
                                  <w:spacing w:val="10"/>
                                  <w:position w:val="-5"/>
                                  <w:sz w:val="13"/>
                                </w:rPr>
                                <w:t xml:space="preserve"> </w:t>
                              </w:r>
                              <w:r>
                                <w:rPr>
                                  <w:rFonts w:ascii="Symbol" w:hAnsi="Symbol"/>
                                  <w:spacing w:val="-5"/>
                                  <w:sz w:val="24"/>
                                </w:rPr>
                                <w:t></w:t>
                              </w:r>
                              <w:r>
                                <w:rPr>
                                  <w:spacing w:val="-13"/>
                                  <w:sz w:val="24"/>
                                </w:rPr>
                                <w:t xml:space="preserve"> </w:t>
                              </w:r>
                              <w:r>
                                <w:rPr>
                                  <w:i/>
                                  <w:spacing w:val="-5"/>
                                  <w:sz w:val="24"/>
                                </w:rPr>
                                <w:t>OA</w:t>
                              </w:r>
                              <w:r>
                                <w:rPr>
                                  <w:spacing w:val="-5"/>
                                  <w:sz w:val="24"/>
                                </w:rPr>
                                <w:t>,</w:t>
                              </w:r>
                              <w:r>
                                <w:rPr>
                                  <w:spacing w:val="21"/>
                                  <w:sz w:val="24"/>
                                </w:rPr>
                                <w:t xml:space="preserve"> </w:t>
                              </w:r>
                              <w:r>
                                <w:rPr>
                                  <w:i/>
                                  <w:spacing w:val="-5"/>
                                  <w:sz w:val="24"/>
                                </w:rPr>
                                <w:t>F</w:t>
                              </w:r>
                              <w:r>
                                <w:rPr>
                                  <w:spacing w:val="-5"/>
                                  <w:position w:val="-5"/>
                                  <w:sz w:val="13"/>
                                </w:rPr>
                                <w:t>2</w:t>
                              </w:r>
                              <w:r>
                                <w:rPr>
                                  <w:spacing w:val="19"/>
                                  <w:position w:val="-5"/>
                                  <w:sz w:val="13"/>
                                </w:rPr>
                                <w:t xml:space="preserve"> </w:t>
                              </w:r>
                              <w:r>
                                <w:rPr>
                                  <w:rFonts w:ascii="Symbol" w:hAnsi="Symbol"/>
                                  <w:spacing w:val="-4"/>
                                  <w:sz w:val="24"/>
                                </w:rPr>
                                <w:t></w:t>
                              </w:r>
                              <w:r>
                                <w:rPr>
                                  <w:spacing w:val="-13"/>
                                  <w:sz w:val="24"/>
                                </w:rPr>
                                <w:t xml:space="preserve"> </w:t>
                              </w:r>
                              <w:r>
                                <w:rPr>
                                  <w:i/>
                                  <w:spacing w:val="-4"/>
                                  <w:sz w:val="24"/>
                                </w:rPr>
                                <w:t>OB</w:t>
                              </w:r>
                              <w:r>
                                <w:rPr>
                                  <w:spacing w:val="-4"/>
                                  <w:sz w:val="24"/>
                                </w:rPr>
                                <w:t>,</w:t>
                              </w:r>
                              <w:r>
                                <w:rPr>
                                  <w:spacing w:val="20"/>
                                  <w:sz w:val="24"/>
                                </w:rPr>
                                <w:t xml:space="preserve"> </w:t>
                              </w:r>
                              <w:r>
                                <w:rPr>
                                  <w:i/>
                                  <w:spacing w:val="-4"/>
                                  <w:sz w:val="24"/>
                                </w:rPr>
                                <w:t>F</w:t>
                              </w:r>
                              <w:r>
                                <w:rPr>
                                  <w:spacing w:val="-4"/>
                                  <w:position w:val="-5"/>
                                  <w:sz w:val="13"/>
                                </w:rPr>
                                <w:t>3</w:t>
                              </w:r>
                              <w:r>
                                <w:rPr>
                                  <w:spacing w:val="14"/>
                                  <w:position w:val="-5"/>
                                  <w:sz w:val="13"/>
                                </w:rPr>
                                <w:t xml:space="preserve"> </w:t>
                              </w:r>
                              <w:r>
                                <w:rPr>
                                  <w:rFonts w:ascii="Symbol" w:hAnsi="Symbol"/>
                                  <w:spacing w:val="-4"/>
                                  <w:sz w:val="24"/>
                                </w:rPr>
                                <w:t></w:t>
                              </w:r>
                              <w:r>
                                <w:rPr>
                                  <w:spacing w:val="-13"/>
                                  <w:sz w:val="24"/>
                                </w:rPr>
                                <w:t xml:space="preserve"> </w:t>
                              </w:r>
                              <w:r>
                                <w:rPr>
                                  <w:i/>
                                  <w:spacing w:val="-4"/>
                                  <w:sz w:val="24"/>
                                </w:rPr>
                                <w:t>OC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7438B10" id="Group 476" o:spid="_x0000_s1101" style="position:absolute;left:0;text-align:left;margin-left:365.15pt;margin-top:2.55pt;width:132pt;height:18.8pt;z-index:-22825984;mso-position-horizontal-relative:page" coordorigin="7303,51" coordsize="2640,37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3Kk6TPAQAAEYLAAAOAAAAZHJzL2Uyb0RvYy54bWzcVttu4zYQfS/QfyD0 rliSZcsS4iwcX4IF0jbobj+ApiiLWIlUSTp2tui/d4aUYscJuotNn2rA9vA2mjlnzojXH45tQx65 NkLJeRBfRQHhkqlSyN08+OPzJpwFxFgqS9ooyefBEzfBh5uff7o+dAVPVK2akmsCTqQpDt08qK3t itHIsJq31FypjktYrJRuqYWh3o1KTQ/gvW1GSRRNRwely04rxo2B2ZVfDG6c/6rizP5WVYZb0swD iM26X+1+t/g7urmmxU7TrhasD4P+QBQtFRIe+uxqRS0ley1euWoF08qoyl4x1Y5UVQnGXQ6QTRxd ZHOn1b5zueyKw657hgmgvcDph92yXx8fNBHlPJiMJwGRtAWS3HNJmk0RnkO3K2DXne4+dQ/a5wjm vWJfDCyPLtdxvPObyfbwiyrBId1b5eA5VrpFF5A4OToWnp5Z4EdLGEzG02yaRkAWg7VkPMumPU2s Bi7xWDaOxgGB1UnsCWT1uj+cwFF/cuzDH9HCP9QF2gd2c90JVsC3hxSsV5B+u/TglN1rHvRO2u/y 0VL9Zd+FwH5HrdiKRtgnV8mADwYlHx8EQ5xxcM7OdGAH1vGxwM8Msx/2+VMUs3LcEKmWNZU7vjAd yABwBQfDlNbqUHNaGpxGFl96ccMXkWwb0W1E0yB5aPc5g5IuKvEN2HyVrxTbt1xaL1vNG0hfSVOL zgREF7zdcqhC/bGEOBm0DAt102khrSscKI57Y/HpWCZOWX8ls0UU5cltuJxEyzCNsnW4yNMszKJ1 lkbpLF7Gy7/xdJwWe8MBFdqsOtGHDrOvgn9TRn3D8QJ1QieP1LUTBM4FNPy7EGEKEcJYjWa/A/aw D2yruWU1mhUA2c/D5ucFh/oJaKTEgOS+qaKTHHqhDEo6iSGJJo7mQQxQJtrYO65aggbgDmE6oOkj JOETG7ZgyFIh+y6Rt6jIo3w9W8/SME2ma6BitQoXm2UaTjdxNlmNV8vlKh6oqEVZconu3s+EA1Y1 ohxq0+jddtloz9DGffrEzWnbCCviFMbA3vDvWRzgh1k04Yu9EN5SZih+GH1fBeE76q3+/qmmHQfU 0e251LNB6p+RyVt1BK1nmEa/ERsxsUdYQPk6DHw//heBnx31fv6r0rrss+8prUa+qDUQh5/5H5fc eUPL4ySNbpM83ExnWZhu0kmYZ9EsjOL8Np9GaZ6uNi9VdC8kf7+KyGEe5JNk4kvppBNsYGdyitzn tZxo0QoLt7hGtPNg9ryJFviGWcvSdQ1LRePtM/Vh+IPqhn+vPixXrFBfq/a4PbpLyng8yGCryidQ gVbQvOCND1dQMGqlvwbkANe5eWD+3FN8OTcfJcgU736DoQdjOxhUMjg6D2xAvLm0/o64hzfQrgbP XmZSLeAmUwnXIDFEHwWEjgPoDM5ylzWXTn+xxNvg+djtOl1/b/4B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DMKEBe3wAAAAgBAAAPAAAAZHJzL2Rvd25yZXYueG1sTI9Ba8JAFITv hf6H5RV6q5sYrZpmIyJtT1KoFoq3Z/aZBLO7Ibsm8d/39dQehxlmvsnWo2lET52vnVUQTyIQZAun a1sq+Dq8PS1B+IBWY+MsKbiRh3V+f5dhqt1gP6nfh1JwifUpKqhCaFMpfVGRQT9xLVn2zq4zGFh2 pdQdDlxuGjmNomdpsLa8UGFL24qKy/5qFLwPOGyS+LXfXc7b2/Ew//jexaTU48O4eQERaAx/YfjF Z3TImenkrlZ70ShYJFHCUQXzGAT7q9WM9UnBbLoAmWfy/4H8BwAA//8DAFBLAwQKAAAAAAAAACEA ukR7lPABAADwAQAAFAAAAGRycy9tZWRpYS9pbWFnZTEucG5niVBORw0KGgoAAAANSUhEUgAAAZMA AAAfCAMAAAFiwODSAAAAAXNSR0IArs4c6QAAAARnQU1BAACxjwv8YQUAAABmUExURQAAAAAAAAAA AAAAAAAAAAAAAAAAAAAAAAAAAAAAAAAAAAAAAAAAAAAAAAAAAAAAAAAAAAAAAAAAAAAAAAAAAAAA AAAAAAAAAAAAAAAAAAAAAAAAAAAAAAAAAAAAAAAAAAAAAAAAAHBslNYAAAAidFJOUwCK+WRZM3RD MF7oUy2vD6zaTToni2Xv9/+YA9lEcgu7E5Xpb+1SAAAACXBIWXMAACHVAAAh1QEEnLSdAAAA5UlE QVRYR+3X2W7CMBCFYVNKKWUrZRt2eP+XrALnJiGxLRNLgP7v5oyS8Wi4QAaXaK2sY7fo3qKgJ69A q77QxsCjfpQlZ6XHUHlV/535UwJ4Ur8rFUE2UFEj/tK0jop7dlERYc41DQBADNuqCPLcrfatIsw3 RRnD7v+M2ERFkG+Hg4qwtj6J5wcUAAAAADyRmbJF47SZXxlWcZ9JQ2c5VilsSoPNY6eeELVH2etM hd42WqgvQN2RpjpVobdNTmoL+FB7tPVRJxttlC1aps3sZ1jF9ZKGjnKsUjjkGgwAAAAAeCfO/QPv eRr73fT6twAAAABJRU5ErkJgglBLAQItABQABgAIAAAAIQCxgme2CgEAABMCAAATAAAAAAAAAAAA AAAAAAAAAABbQ29udGVudF9UeXBlc10ueG1sUEsBAi0AFAAGAAgAAAAhADj9If/WAAAAlAEAAAsA AAAAAAAAAAAAAAAAOwEAAF9yZWxzLy5yZWxzUEsBAi0AFAAGAAgAAAAhAHcqTpM8BAAARgsAAA4A AAAAAAAAAAAAAAAAOgIAAGRycy9lMm9Eb2MueG1sUEsBAi0AFAAGAAgAAAAhAKomDr68AAAAIQEA ABkAAAAAAAAAAAAAAAAAogYAAGRycy9fcmVscy9lMm9Eb2MueG1sLnJlbHNQSwECLQAUAAYACAAA ACEAzChAXt8AAAAIAQAADwAAAAAAAAAAAAAAAACVBwAAZHJzL2Rvd25yZXYueG1sUEsBAi0ACgAA AAAAAAAhALpEe5TwAQAA8AEAABQAAAAAAAAAAAAAAAAAoQgAAGRycy9tZWRpYS9pbWFnZTEucG5n UEsFBgAAAAAGAAYAfAEAAMMKAAAAAA== ">
                <v:shape id="Picture 478" o:spid="_x0000_s1102" type="#_x0000_t75" style="position:absolute;left:7303;top:50;width:2640;height:2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QEQJxAAAANwAAAAPAAAAZHJzL2Rvd25yZXYueG1sRI9Ba8JA FITvBf/D8gQvoptWKhJdRQpCe6jQKJ4f2WcSkn0bdtck9td3BaHHYWa+YTa7wTSiI+crywpe5wkI 4tzqigsF59NhtgLhA7LGxjIpuJOH3Xb0ssFU255/qMtCISKEfYoKyhDaVEqfl2TQz21LHL2rdQZD lK6Q2mEf4aaRb0mylAYrjgsltvRRUl5nN6OAAzr9NT1cbt23zep6dex/86lSk/GwX4MINIT/8LP9 qRW8L5bwOBOPgNz+AQAA//8DAFBLAQItABQABgAIAAAAIQDb4fbL7gAAAIUBAAATAAAAAAAAAAAA AAAAAAAAAABbQ29udGVudF9UeXBlc10ueG1sUEsBAi0AFAAGAAgAAAAhAFr0LFu/AAAAFQEAAAsA AAAAAAAAAAAAAAAAHwEAAF9yZWxzLy5yZWxzUEsBAi0AFAAGAAgAAAAhAIBARAnEAAAA3AAAAA8A AAAAAAAAAAAAAAAABwIAAGRycy9kb3ducmV2LnhtbFBLBQYAAAAAAwADALcAAAD4AgAAAAA= ">
                  <v:imagedata r:id="rId88" o:title=""/>
                </v:shape>
                <v:shape id="Text Box 477" o:spid="_x0000_s1103" type="#_x0000_t202" style="position:absolute;left:7303;top:50;width:2640;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1K8/xgAAANwAAAAPAAAAZHJzL2Rvd25yZXYueG1sRI9Ba8JA FITvQv/D8gq96aYt2pq6iogFoSBN4sHjM/tMFrNv0+xW03/vCkKPw8x8w8wWvW3EmTpvHCt4HiUg iEunDVcKdsXn8B2ED8gaG8ek4I88LOYPgxmm2l04o3MeKhEh7FNUUIfQplL6siaLfuRa4ugdXWcx RNlVUnd4iXDbyJckmUiLhuNCjS2taipP+a9VsNxztjY/28N3dsxMUUwT/pqclHp67JcfIAL14T98 b2+0gvHrG9zOxCMg51cAAAD//wMAUEsBAi0AFAAGAAgAAAAhANvh9svuAAAAhQEAABMAAAAAAAAA AAAAAAAAAAAAAFtDb250ZW50X1R5cGVzXS54bWxQSwECLQAUAAYACAAAACEAWvQsW78AAAAVAQAA CwAAAAAAAAAAAAAAAAAfAQAAX3JlbHMvLnJlbHNQSwECLQAUAAYACAAAACEAO9SvP8YAAADcAAAA DwAAAAAAAAAAAAAAAAAHAgAAZHJzL2Rvd25yZXYueG1sUEsFBgAAAAADAAMAtwAAAPoCAAAAAA== " filled="f" stroked="f">
                  <v:textbox inset="0,0,0,0">
                    <w:txbxContent>
                      <w:p w14:paraId="59A7847A" w14:textId="77777777" w:rsidR="00310CCE" w:rsidRDefault="003A2C00">
                        <w:pPr>
                          <w:spacing w:before="42"/>
                          <w:ind w:left="3"/>
                          <w:rPr>
                            <w:i/>
                            <w:sz w:val="24"/>
                          </w:rPr>
                        </w:pPr>
                        <w:r>
                          <w:rPr>
                            <w:i/>
                            <w:spacing w:val="-5"/>
                            <w:sz w:val="24"/>
                          </w:rPr>
                          <w:t>F</w:t>
                        </w:r>
                        <w:r>
                          <w:rPr>
                            <w:spacing w:val="-5"/>
                            <w:position w:val="-5"/>
                            <w:sz w:val="13"/>
                          </w:rPr>
                          <w:t>1</w:t>
                        </w:r>
                        <w:r>
                          <w:rPr>
                            <w:spacing w:val="10"/>
                            <w:position w:val="-5"/>
                            <w:sz w:val="13"/>
                          </w:rPr>
                          <w:t xml:space="preserve"> </w:t>
                        </w:r>
                        <w:r>
                          <w:rPr>
                            <w:rFonts w:ascii="Symbol" w:hAnsi="Symbol"/>
                            <w:spacing w:val="-5"/>
                            <w:sz w:val="24"/>
                          </w:rPr>
                          <w:t></w:t>
                        </w:r>
                        <w:r>
                          <w:rPr>
                            <w:spacing w:val="-13"/>
                            <w:sz w:val="24"/>
                          </w:rPr>
                          <w:t xml:space="preserve"> </w:t>
                        </w:r>
                        <w:r>
                          <w:rPr>
                            <w:i/>
                            <w:spacing w:val="-5"/>
                            <w:sz w:val="24"/>
                          </w:rPr>
                          <w:t>OA</w:t>
                        </w:r>
                        <w:r>
                          <w:rPr>
                            <w:spacing w:val="-5"/>
                            <w:sz w:val="24"/>
                          </w:rPr>
                          <w:t>,</w:t>
                        </w:r>
                        <w:r>
                          <w:rPr>
                            <w:spacing w:val="21"/>
                            <w:sz w:val="24"/>
                          </w:rPr>
                          <w:t xml:space="preserve"> </w:t>
                        </w:r>
                        <w:r>
                          <w:rPr>
                            <w:i/>
                            <w:spacing w:val="-5"/>
                            <w:sz w:val="24"/>
                          </w:rPr>
                          <w:t>F</w:t>
                        </w:r>
                        <w:r>
                          <w:rPr>
                            <w:spacing w:val="-5"/>
                            <w:position w:val="-5"/>
                            <w:sz w:val="13"/>
                          </w:rPr>
                          <w:t>2</w:t>
                        </w:r>
                        <w:r>
                          <w:rPr>
                            <w:spacing w:val="19"/>
                            <w:position w:val="-5"/>
                            <w:sz w:val="13"/>
                          </w:rPr>
                          <w:t xml:space="preserve"> </w:t>
                        </w:r>
                        <w:r>
                          <w:rPr>
                            <w:rFonts w:ascii="Symbol" w:hAnsi="Symbol"/>
                            <w:spacing w:val="-4"/>
                            <w:sz w:val="24"/>
                          </w:rPr>
                          <w:t></w:t>
                        </w:r>
                        <w:r>
                          <w:rPr>
                            <w:spacing w:val="-13"/>
                            <w:sz w:val="24"/>
                          </w:rPr>
                          <w:t xml:space="preserve"> </w:t>
                        </w:r>
                        <w:r>
                          <w:rPr>
                            <w:i/>
                            <w:spacing w:val="-4"/>
                            <w:sz w:val="24"/>
                          </w:rPr>
                          <w:t>OB</w:t>
                        </w:r>
                        <w:r>
                          <w:rPr>
                            <w:spacing w:val="-4"/>
                            <w:sz w:val="24"/>
                          </w:rPr>
                          <w:t>,</w:t>
                        </w:r>
                        <w:r>
                          <w:rPr>
                            <w:spacing w:val="20"/>
                            <w:sz w:val="24"/>
                          </w:rPr>
                          <w:t xml:space="preserve"> </w:t>
                        </w:r>
                        <w:r>
                          <w:rPr>
                            <w:i/>
                            <w:spacing w:val="-4"/>
                            <w:sz w:val="24"/>
                          </w:rPr>
                          <w:t>F</w:t>
                        </w:r>
                        <w:r>
                          <w:rPr>
                            <w:spacing w:val="-4"/>
                            <w:position w:val="-5"/>
                            <w:sz w:val="13"/>
                          </w:rPr>
                          <w:t>3</w:t>
                        </w:r>
                        <w:r>
                          <w:rPr>
                            <w:spacing w:val="14"/>
                            <w:position w:val="-5"/>
                            <w:sz w:val="13"/>
                          </w:rPr>
                          <w:t xml:space="preserve"> </w:t>
                        </w:r>
                        <w:r>
                          <w:rPr>
                            <w:rFonts w:ascii="Symbol" w:hAnsi="Symbol"/>
                            <w:spacing w:val="-4"/>
                            <w:sz w:val="24"/>
                          </w:rPr>
                          <w:t></w:t>
                        </w:r>
                        <w:r>
                          <w:rPr>
                            <w:spacing w:val="-13"/>
                            <w:sz w:val="24"/>
                          </w:rPr>
                          <w:t xml:space="preserve"> </w:t>
                        </w:r>
                        <w:r>
                          <w:rPr>
                            <w:i/>
                            <w:spacing w:val="-4"/>
                            <w:sz w:val="24"/>
                          </w:rPr>
                          <w:t>OC</w:t>
                        </w:r>
                      </w:p>
                    </w:txbxContent>
                  </v:textbox>
                </v:shape>
                <w10:wrap anchorx="page"/>
              </v:group>
            </w:pict>
          </mc:Fallback>
        </mc:AlternateContent>
      </w:r>
      <w:r w:rsidR="00021D04">
        <w:rPr>
          <w:noProof/>
        </w:rPr>
        <mc:AlternateContent>
          <mc:Choice Requires="wpg">
            <w:drawing>
              <wp:anchor distT="0" distB="0" distL="114300" distR="114300" simplePos="0" relativeHeight="15771648" behindDoc="0" locked="0" layoutInCell="1" allowOverlap="1" wp14:anchorId="753AE742" wp14:editId="759BA269">
                <wp:simplePos x="0" y="0"/>
                <wp:positionH relativeFrom="page">
                  <wp:posOffset>5059680</wp:posOffset>
                </wp:positionH>
                <wp:positionV relativeFrom="paragraph">
                  <wp:posOffset>309245</wp:posOffset>
                </wp:positionV>
                <wp:extent cx="381000" cy="238760"/>
                <wp:effectExtent l="0" t="0" r="0" b="0"/>
                <wp:wrapNone/>
                <wp:docPr id="532"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238760"/>
                          <a:chOff x="7968" y="487"/>
                          <a:chExt cx="600" cy="376"/>
                        </a:xfrm>
                      </wpg:grpSpPr>
                      <pic:pic xmlns:pic="http://schemas.openxmlformats.org/drawingml/2006/picture">
                        <pic:nvPicPr>
                          <pic:cNvPr id="533" name="Picture 4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968" y="486"/>
                            <a:ext cx="600" cy="205"/>
                          </a:xfrm>
                          <a:prstGeom prst="rect">
                            <a:avLst/>
                          </a:prstGeom>
                          <a:noFill/>
                          <a:extLst>
                            <a:ext uri="{909E8E84-426E-40DD-AFC4-6F175D3DCCD1}">
                              <a14:hiddenFill xmlns:a14="http://schemas.microsoft.com/office/drawing/2010/main">
                                <a:solidFill>
                                  <a:srgbClr val="FFFFFF"/>
                                </a:solidFill>
                              </a14:hiddenFill>
                            </a:ext>
                          </a:extLst>
                        </pic:spPr>
                      </pic:pic>
                      <wps:wsp>
                        <wps:cNvPr id="534" name="Text Box 474"/>
                        <wps:cNvSpPr txBox="1">
                          <a:spLocks noChangeArrowheads="1"/>
                        </wps:cNvSpPr>
                        <wps:spPr bwMode="auto">
                          <a:xfrm>
                            <a:off x="7968" y="486"/>
                            <a:ext cx="60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FF07" w14:textId="77777777" w:rsidR="00310CCE" w:rsidRDefault="003A2C00">
                              <w:pPr>
                                <w:spacing w:before="60"/>
                                <w:ind w:left="3"/>
                                <w:rPr>
                                  <w:sz w:val="13"/>
                                </w:rPr>
                              </w:pPr>
                              <w:r>
                                <w:rPr>
                                  <w:i/>
                                  <w:spacing w:val="-11"/>
                                  <w:sz w:val="24"/>
                                </w:rPr>
                                <w:t>F</w:t>
                              </w:r>
                              <w:r>
                                <w:rPr>
                                  <w:spacing w:val="-11"/>
                                  <w:position w:val="-5"/>
                                  <w:sz w:val="13"/>
                                </w:rPr>
                                <w:t>1</w:t>
                              </w:r>
                              <w:r>
                                <w:rPr>
                                  <w:spacing w:val="-19"/>
                                  <w:position w:val="-5"/>
                                  <w:sz w:val="13"/>
                                </w:rPr>
                                <w:t xml:space="preserve"> </w:t>
                              </w:r>
                              <w:r>
                                <w:rPr>
                                  <w:spacing w:val="-11"/>
                                  <w:sz w:val="24"/>
                                </w:rPr>
                                <w:t>,</w:t>
                              </w:r>
                              <w:r>
                                <w:rPr>
                                  <w:spacing w:val="22"/>
                                  <w:sz w:val="24"/>
                                </w:rPr>
                                <w:t xml:space="preserve"> </w:t>
                              </w:r>
                              <w:r>
                                <w:rPr>
                                  <w:i/>
                                  <w:spacing w:val="-10"/>
                                  <w:sz w:val="24"/>
                                </w:rPr>
                                <w:t>F</w:t>
                              </w:r>
                              <w:r>
                                <w:rPr>
                                  <w:spacing w:val="-10"/>
                                  <w:position w:val="-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53AE742" id="Group 473" o:spid="_x0000_s1104" style="position:absolute;left:0;text-align:left;margin-left:398.4pt;margin-top:24.35pt;width:30pt;height:18.8pt;z-index:15771648;mso-position-horizontal-relative:page" coordorigin="7968,487" coordsize="600,37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I+T+vQwQAAEULAAAOAAAAZHJzL2Uyb0RvYy54bWzcVttu4zYQfS/QfxD0 rliWZeuC2AvHl2CBtA262w+gKcoiViJVkr5ki/57Z0jJtwTdxaZPDRB5KJKjmTPnDHn/4djU3p4p zaWY+sO70PeYoLLgYjv1//i8DlLf04aIgtRSsKn/wrT/YfbzT/eHNmeRrGRdMOWBE6HzQzv1K2Pa fDDQtGIN0XeyZQImS6kaYmCotoNCkQN4b+pBFIaTwUGqolWSMq3h7dJN+jPrvywZNb+VpWbGq6c+ xGbsU9nnBp+D2T3Jt4q0FaddGOQHomgIF/DRk6slMcTbKf7KVcOpklqW5o7KZiDLklNmc4BshuFN No9K7lqbyzY/bNsTTADtDU4/7Jb+un9WHi+m/ngU+Z4gDRTJfteLkxHCc2i3Oax6VO2n9lm5HMF8 kvSLhunB7TyOt26xtzn8IgtwSHZGWniOpWrQBSTuHW0VXk5VYEfjUXg5SodhCLWiMBWN0mTSVYlW UErclWQTYBXMxmniCkirVbd50u8cJROcG5DcfdPG2cU1u285zeG/QxSsV4h+m3mwy+wU8zsnzXf5 aIj6smsDKH5LDN/wmpsXS2SAB4MS+2dOEWYcXBZn1BcH5vGzUJ4xJtivc7sIZmVL4wm5qIjYsrlu QQWgTXDQv1JKHipGCo2vEaVrL3Z4Fcmm5u2a1zXWDu0uZxDSDRHfgM2RfCnprmHCONUqVkP6UuiK t9r3VM6aDQMSqo8FxEmhYxigTau4MJY3wI0nbfDryBIrrL+idB6GWfQQLMbhIojDZBXMszgJknCV xGGcDhfDxd+4exjnO80AFVIvW96FDm9fBf+mirp+4/Rpde7tie0mjl4QkKVZHyIwDhHCWLWivwP2 sA5so5ihFZolANm9h8WnCYv6GWgsiQbFfVNEF3KwlHcYoZJOYohCy5WTGIAmSptHJhsPDcAdwrRA kz3g7BLrl2DIQmL1bSJ9npelyMJsla7SOIijyQpKsVwG8/UiDibrYTJejpaLxXLYl6LiRcEEunt/ JSywsuZFz02ttptFrVyF1vav6wL6vGyAjDiH0Vev/7VEs8VA+DtxQDWwFcIhpXvyw+j7GIRH1Fvt /VNFWgaoo9tLqce91D8j2R/kEbQeYxrdQuzDnjnCBMrXYuDa8b8I/GKr8/NfUeu2z76HWrW44hrQ 1b35H1PuSkXDKA4foixYT9IkiNfxOMiSMA3CYfaQTcI4i5fraxU9ccHeryLvMPWzcTR2VDrrBBvY hZzgUMZz2TWHCzmRvOEGLnE1b6Z+elpEcjxhVqKwXcMQXjv7Qn0Yfq+6/tepD+nq1IeWOW6O9o4y OslgI4sXUIGS0LzgrgA3UDAqqb763gFuc1Nf/7kjeDjXHwXIFK9+vaF6Y9MbRFDYOvWN7zlzYdwV cQcn0LYCz05mQs7hIlNy2yAxMBcFhI4D6AzWsnc1m053r8TL4OXYrjrffmf/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ZcXUUuAAAAAJAQAADwAAAGRycy9kb3ducmV2LnhtbEyP QU/DMAyF70j8h8hI3FhaxrpSmk7TBJwmJDYkxM1rvLZak1RN1nb/Hu8EN/v56b3P+WoyrRio942z CuJZBIJs6XRjKwVf+7eHFIQPaDW2zpKCC3lYFbc3OWbajfaThl2oBIdYn6GCOoQuk9KXNRn0M9eR 5dvR9QYDr30ldY8jh5tWPkZRIg02lhtq7GhTU3nanY2C9xHH9Tx+Hban4+bys198fG9jUur+blq/ gAg0hT8zXPEZHQpmOriz1V60CpbPCaMHBU/pEgQb0sVVOPCQzEEWufz/QfELAAD//wMAUEsDBAoA AAAAAAAAIQAePf5iOwEAADsBAAAUAAAAZHJzL21lZGlhL2ltYWdlMS5wbmeJUE5HDQoaCgAAAA1J SERSAAAAXAAAAB8IAwAAASr6aj4AAAABc1JHQgCuzhzpAAAABGdBTUEAALGPC/xhBQAAADxQTFRF AAAAAAAAAAAAAAAAAAAAAAAAAAAAAAAAAAAAAAAAAAAAAAAAAAAAAAAAAAAAAAAAAAAAAAAAAAAA AAAA0C8mMAAAABR0Uk5TAN7T7nSisl7olEDtTUL/2fS7/BOZ8rOEAAAACXBIWXMAACHVAAAh1QEE nLSdAAAAaElEQVQ4T+3TyQ6AIAwEUNz3weX//9WEzkGJEoknse8yZNJbqfENEpBI2cZMXXNQnvbK kpCzVh8TONaWv5w7drBI5/Qs6Qd3r9QjEzPSyBT2RgYUHPF1HLkEzBwLQMVHnLXmQyn1mjE70EMF wEkEQ0wAAAAASUVORK5CYIJQSwECLQAUAAYACAAAACEAsYJntgoBAAATAgAAEwAAAAAAAAAAAAAA AAAAAAAAW0NvbnRlbnRfVHlwZXNdLnhtbFBLAQItABQABgAIAAAAIQA4/SH/1gAAAJQBAAALAAAA AAAAAAAAAAAAADsBAABfcmVscy8ucmVsc1BLAQItABQABgAIAAAAIQAI+T+vQwQAAEULAAAOAAAA AAAAAAAAAAAAADoCAABkcnMvZTJvRG9jLnhtbFBLAQItABQABgAIAAAAIQCqJg6+vAAAACEBAAAZ AAAAAAAAAAAAAAAAAKkGAABkcnMvX3JlbHMvZTJvRG9jLnhtbC5yZWxzUEsBAi0AFAAGAAgAAAAh AGXF1FLgAAAACQEAAA8AAAAAAAAAAAAAAAAAnAcAAGRycy9kb3ducmV2LnhtbFBLAQItAAoAAAAA AAAAIQAePf5iOwEAADsBAAAUAAAAAAAAAAAAAAAAAKkIAABkcnMvbWVkaWEvaW1hZ2UxLnBuZ1BL BQYAAAAABgAGAHwBAAAWCgAAAAA= ">
                <v:shape id="Picture 475" o:spid="_x0000_s1105" type="#_x0000_t75" style="position:absolute;left:7968;top:486;width:600;height:2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NG6IxQAAANwAAAAPAAAAZHJzL2Rvd25yZXYueG1sRI9Ba8JA FITvgv9heUIvUjdtsJXoKsW2ttdEL94e2ddkafZtzG5N/PduQfA4zMw3zGoz2EacqfPGsYKnWQKC uHTacKXgsP98XIDwAVlj45gUXMjDZj0erTDTrueczkWoRISwz1BBHUKbSenLmiz6mWuJo/fjOosh yq6SusM+wm0jn5PkRVo0HBdqbGlbU/lb/FkFJ3o/yl013b9uk/bja55fzEkapR4mw9sSRKAh3MO3 9rdWME9T+D8Tj4BcXwEAAP//AwBQSwECLQAUAAYACAAAACEA2+H2y+4AAACFAQAAEwAAAAAAAAAA AAAAAAAAAAAAW0NvbnRlbnRfVHlwZXNdLnhtbFBLAQItABQABgAIAAAAIQBa9CxbvwAAABUBAAAL AAAAAAAAAAAAAAAAAB8BAABfcmVscy8ucmVsc1BLAQItABQABgAIAAAAIQCxNG6IxQAAANwAAAAP AAAAAAAAAAAAAAAAAAcCAABkcnMvZG93bnJldi54bWxQSwUGAAAAAAMAAwC3AAAA+QIAAAAA ">
                  <v:imagedata r:id="rId90" o:title=""/>
                </v:shape>
                <v:shape id="Text Box 474" o:spid="_x0000_s1106" type="#_x0000_t202" style="position:absolute;left:7968;top:486;width:600;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BjFIxQAAANwAAAAPAAAAZHJzL2Rvd25yZXYueG1sRI9Pa8JA FMTvQr/D8gq96aZ/FE1dRaSCIEhjPHh8zT6TxezbmN1q+u1dQehxmJnfMNN5Z2txodYbxwpeBwkI 4sJpw6WCfb7qj0H4gKyxdkwK/sjDfPbUm2Kq3ZUzuuxCKSKEfYoKqhCaVEpfVGTRD1xDHL2jay2G KNtS6havEW5r+ZYkI2nRcFyosKFlRcVp92sVLA6cfZnz9uc7O2YmzycJb0YnpV6eu8UniEBd+A8/ 2mutYPj+Afcz8QjI2Q0AAP//AwBQSwECLQAUAAYACAAAACEA2+H2y+4AAACFAQAAEwAAAAAAAAAA AAAAAAAAAAAAW0NvbnRlbnRfVHlwZXNdLnhtbFBLAQItABQABgAIAAAAIQBa9CxbvwAAABUBAAAL AAAAAAAAAAAAAAAAAB8BAABfcmVscy8ucmVsc1BLAQItABQABgAIAAAAIQDLBjFIxQAAANwAAAAP AAAAAAAAAAAAAAAAAAcCAABkcnMvZG93bnJldi54bWxQSwUGAAAAAAMAAwC3AAAA+QIAAAAA " filled="f" stroked="f">
                  <v:textbox inset="0,0,0,0">
                    <w:txbxContent>
                      <w:p w14:paraId="260EFF07" w14:textId="77777777" w:rsidR="00310CCE" w:rsidRDefault="003A2C00">
                        <w:pPr>
                          <w:spacing w:before="60"/>
                          <w:ind w:left="3"/>
                          <w:rPr>
                            <w:sz w:val="13"/>
                          </w:rPr>
                        </w:pPr>
                        <w:r>
                          <w:rPr>
                            <w:i/>
                            <w:spacing w:val="-11"/>
                            <w:sz w:val="24"/>
                          </w:rPr>
                          <w:t>F</w:t>
                        </w:r>
                        <w:r>
                          <w:rPr>
                            <w:spacing w:val="-11"/>
                            <w:position w:val="-5"/>
                            <w:sz w:val="13"/>
                          </w:rPr>
                          <w:t>1</w:t>
                        </w:r>
                        <w:r>
                          <w:rPr>
                            <w:spacing w:val="-19"/>
                            <w:position w:val="-5"/>
                            <w:sz w:val="13"/>
                          </w:rPr>
                          <w:t xml:space="preserve"> </w:t>
                        </w:r>
                        <w:r>
                          <w:rPr>
                            <w:spacing w:val="-11"/>
                            <w:sz w:val="24"/>
                          </w:rPr>
                          <w:t>,</w:t>
                        </w:r>
                        <w:r>
                          <w:rPr>
                            <w:spacing w:val="22"/>
                            <w:sz w:val="24"/>
                          </w:rPr>
                          <w:t xml:space="preserve"> </w:t>
                        </w:r>
                        <w:r>
                          <w:rPr>
                            <w:i/>
                            <w:spacing w:val="-10"/>
                            <w:sz w:val="24"/>
                          </w:rPr>
                          <w:t>F</w:t>
                        </w:r>
                        <w:r>
                          <w:rPr>
                            <w:spacing w:val="-10"/>
                            <w:position w:val="-5"/>
                            <w:sz w:val="13"/>
                          </w:rPr>
                          <w:t>2</w:t>
                        </w:r>
                      </w:p>
                    </w:txbxContent>
                  </v:textbox>
                </v:shape>
                <w10:wrap anchorx="page"/>
              </v:group>
            </w:pict>
          </mc:Fallback>
        </mc:AlternateContent>
      </w:r>
      <w:r>
        <w:rPr>
          <w:b/>
          <w:sz w:val="24"/>
        </w:rPr>
        <w:t>Câu</w:t>
      </w:r>
      <w:r>
        <w:rPr>
          <w:b/>
          <w:spacing w:val="-8"/>
          <w:sz w:val="24"/>
        </w:rPr>
        <w:t xml:space="preserve"> </w:t>
      </w:r>
      <w:r>
        <w:rPr>
          <w:b/>
          <w:sz w:val="24"/>
        </w:rPr>
        <w:t>35:</w:t>
      </w:r>
      <w:r>
        <w:rPr>
          <w:b/>
          <w:spacing w:val="-8"/>
          <w:sz w:val="24"/>
        </w:rPr>
        <w:t xml:space="preserve"> </w:t>
      </w:r>
      <w:r>
        <w:rPr>
          <w:sz w:val="24"/>
        </w:rPr>
        <w:t>Cho</w:t>
      </w:r>
      <w:r>
        <w:rPr>
          <w:spacing w:val="-8"/>
          <w:sz w:val="24"/>
        </w:rPr>
        <w:t xml:space="preserve"> </w:t>
      </w:r>
      <w:r>
        <w:rPr>
          <w:sz w:val="24"/>
        </w:rPr>
        <w:t>ba</w:t>
      </w:r>
      <w:r>
        <w:rPr>
          <w:spacing w:val="-9"/>
          <w:sz w:val="24"/>
        </w:rPr>
        <w:t xml:space="preserve"> </w:t>
      </w:r>
      <w:r>
        <w:rPr>
          <w:sz w:val="24"/>
        </w:rPr>
        <w:t>lực</w:t>
      </w:r>
      <w:r>
        <w:rPr>
          <w:spacing w:val="-8"/>
          <w:sz w:val="24"/>
        </w:rPr>
        <w:t xml:space="preserve"> </w:t>
      </w:r>
      <w:r>
        <w:rPr>
          <w:sz w:val="24"/>
        </w:rPr>
        <w:t>cùng</w:t>
      </w:r>
      <w:r>
        <w:rPr>
          <w:spacing w:val="-6"/>
          <w:sz w:val="24"/>
        </w:rPr>
        <w:t xml:space="preserve"> </w:t>
      </w:r>
      <w:r>
        <w:rPr>
          <w:sz w:val="24"/>
        </w:rPr>
        <w:t>tác</w:t>
      </w:r>
      <w:r>
        <w:rPr>
          <w:spacing w:val="-9"/>
          <w:sz w:val="24"/>
        </w:rPr>
        <w:t xml:space="preserve"> </w:t>
      </w:r>
      <w:r>
        <w:rPr>
          <w:sz w:val="24"/>
        </w:rPr>
        <w:t>động</w:t>
      </w:r>
      <w:r>
        <w:rPr>
          <w:spacing w:val="-8"/>
          <w:sz w:val="24"/>
        </w:rPr>
        <w:t xml:space="preserve"> </w:t>
      </w:r>
      <w:r>
        <w:rPr>
          <w:sz w:val="24"/>
        </w:rPr>
        <w:t>vào</w:t>
      </w:r>
      <w:r>
        <w:rPr>
          <w:spacing w:val="-9"/>
          <w:sz w:val="24"/>
        </w:rPr>
        <w:t xml:space="preserve"> </w:t>
      </w:r>
      <w:r>
        <w:rPr>
          <w:sz w:val="24"/>
        </w:rPr>
        <w:t>một</w:t>
      </w:r>
      <w:r>
        <w:rPr>
          <w:spacing w:val="-7"/>
          <w:sz w:val="24"/>
        </w:rPr>
        <w:t xml:space="preserve"> </w:t>
      </w:r>
      <w:r>
        <w:rPr>
          <w:sz w:val="24"/>
        </w:rPr>
        <w:t>vật</w:t>
      </w:r>
      <w:r>
        <w:rPr>
          <w:spacing w:val="-7"/>
          <w:sz w:val="24"/>
        </w:rPr>
        <w:t xml:space="preserve"> </w:t>
      </w:r>
      <w:r>
        <w:rPr>
          <w:sz w:val="24"/>
        </w:rPr>
        <w:t>tại</w:t>
      </w:r>
      <w:r>
        <w:rPr>
          <w:spacing w:val="-8"/>
          <w:sz w:val="24"/>
        </w:rPr>
        <w:t xml:space="preserve"> </w:t>
      </w:r>
      <w:r>
        <w:rPr>
          <w:sz w:val="24"/>
        </w:rPr>
        <w:t>điểm</w:t>
      </w:r>
      <w:r>
        <w:rPr>
          <w:spacing w:val="23"/>
          <w:sz w:val="24"/>
        </w:rPr>
        <w:t xml:space="preserve"> </w:t>
      </w:r>
      <w:r>
        <w:rPr>
          <w:i/>
          <w:sz w:val="23"/>
        </w:rPr>
        <w:t>O</w:t>
      </w:r>
      <w:r>
        <w:rPr>
          <w:i/>
          <w:spacing w:val="43"/>
          <w:sz w:val="23"/>
        </w:rPr>
        <w:t xml:space="preserve"> </w:t>
      </w:r>
      <w:r>
        <w:rPr>
          <w:sz w:val="24"/>
        </w:rPr>
        <w:t>là</w:t>
      </w:r>
      <w:r>
        <w:rPr>
          <w:sz w:val="24"/>
        </w:rPr>
        <w:tab/>
        <w:t>và</w:t>
      </w:r>
      <w:r>
        <w:rPr>
          <w:spacing w:val="-9"/>
          <w:sz w:val="24"/>
        </w:rPr>
        <w:t xml:space="preserve"> </w:t>
      </w:r>
      <w:r>
        <w:rPr>
          <w:sz w:val="24"/>
        </w:rPr>
        <w:t>vật</w:t>
      </w:r>
      <w:r>
        <w:rPr>
          <w:spacing w:val="-7"/>
          <w:sz w:val="24"/>
        </w:rPr>
        <w:t xml:space="preserve"> </w:t>
      </w:r>
      <w:r>
        <w:rPr>
          <w:sz w:val="24"/>
        </w:rPr>
        <w:t>đứng</w:t>
      </w:r>
    </w:p>
    <w:p w14:paraId="14DC2B1B" w14:textId="77777777" w:rsidR="00310CCE" w:rsidRDefault="00310CCE">
      <w:pPr>
        <w:rPr>
          <w:sz w:val="24"/>
        </w:rPr>
        <w:sectPr w:rsidR="00310CCE">
          <w:type w:val="continuous"/>
          <w:pgSz w:w="12240" w:h="15840"/>
          <w:pgMar w:top="1060" w:right="680" w:bottom="1200" w:left="1140" w:header="720" w:footer="720" w:gutter="0"/>
          <w:cols w:space="720"/>
        </w:sectPr>
      </w:pPr>
    </w:p>
    <w:p w14:paraId="5D6E573D" w14:textId="77777777" w:rsidR="00310CCE" w:rsidRDefault="003A2C00">
      <w:pPr>
        <w:spacing w:before="161"/>
        <w:ind w:left="278"/>
        <w:rPr>
          <w:sz w:val="24"/>
        </w:rPr>
      </w:pPr>
      <w:r>
        <w:rPr>
          <w:sz w:val="24"/>
        </w:rPr>
        <w:lastRenderedPageBreak/>
        <w:t>yên.</w:t>
      </w:r>
      <w:r>
        <w:rPr>
          <w:spacing w:val="8"/>
          <w:sz w:val="24"/>
        </w:rPr>
        <w:t xml:space="preserve"> </w:t>
      </w:r>
      <w:r>
        <w:rPr>
          <w:sz w:val="24"/>
        </w:rPr>
        <w:t>Biết</w:t>
      </w:r>
    </w:p>
    <w:p w14:paraId="6D15B458" w14:textId="77777777" w:rsidR="00310CCE" w:rsidRDefault="003A2C00">
      <w:pPr>
        <w:spacing w:before="161"/>
        <w:ind w:left="76"/>
        <w:rPr>
          <w:sz w:val="24"/>
        </w:rPr>
      </w:pPr>
      <w:r>
        <w:br w:type="column"/>
      </w:r>
      <w:r>
        <w:rPr>
          <w:i/>
          <w:sz w:val="24"/>
        </w:rPr>
        <w:lastRenderedPageBreak/>
        <w:t>OA</w:t>
      </w:r>
      <w:r>
        <w:rPr>
          <w:sz w:val="24"/>
        </w:rPr>
        <w:t>,</w:t>
      </w:r>
      <w:r>
        <w:rPr>
          <w:spacing w:val="7"/>
          <w:sz w:val="24"/>
        </w:rPr>
        <w:t xml:space="preserve"> </w:t>
      </w:r>
      <w:r>
        <w:rPr>
          <w:i/>
          <w:sz w:val="24"/>
        </w:rPr>
        <w:t>OB</w:t>
      </w:r>
      <w:r>
        <w:rPr>
          <w:i/>
          <w:spacing w:val="74"/>
          <w:sz w:val="24"/>
        </w:rPr>
        <w:t xml:space="preserve"> </w:t>
      </w:r>
      <w:r>
        <w:rPr>
          <w:sz w:val="24"/>
        </w:rPr>
        <w:t>vuông</w:t>
      </w:r>
      <w:r>
        <w:rPr>
          <w:spacing w:val="22"/>
          <w:sz w:val="24"/>
        </w:rPr>
        <w:t xml:space="preserve"> </w:t>
      </w:r>
      <w:r>
        <w:rPr>
          <w:sz w:val="24"/>
        </w:rPr>
        <w:t>góc</w:t>
      </w:r>
      <w:r>
        <w:rPr>
          <w:spacing w:val="23"/>
          <w:sz w:val="24"/>
        </w:rPr>
        <w:t xml:space="preserve"> </w:t>
      </w:r>
      <w:r>
        <w:rPr>
          <w:sz w:val="24"/>
        </w:rPr>
        <w:t>với</w:t>
      </w:r>
      <w:r>
        <w:rPr>
          <w:spacing w:val="23"/>
          <w:sz w:val="24"/>
        </w:rPr>
        <w:t xml:space="preserve"> </w:t>
      </w:r>
      <w:r>
        <w:rPr>
          <w:sz w:val="24"/>
        </w:rPr>
        <w:t>nhau</w:t>
      </w:r>
      <w:r>
        <w:rPr>
          <w:spacing w:val="23"/>
          <w:sz w:val="24"/>
        </w:rPr>
        <w:t xml:space="preserve"> </w:t>
      </w:r>
      <w:r>
        <w:rPr>
          <w:sz w:val="24"/>
        </w:rPr>
        <w:t>và</w:t>
      </w:r>
      <w:r>
        <w:rPr>
          <w:spacing w:val="21"/>
          <w:sz w:val="24"/>
        </w:rPr>
        <w:t xml:space="preserve"> </w:t>
      </w:r>
      <w:r>
        <w:rPr>
          <w:sz w:val="24"/>
        </w:rPr>
        <w:t>cường</w:t>
      </w:r>
      <w:r>
        <w:rPr>
          <w:spacing w:val="22"/>
          <w:sz w:val="24"/>
        </w:rPr>
        <w:t xml:space="preserve"> </w:t>
      </w:r>
      <w:r>
        <w:rPr>
          <w:sz w:val="24"/>
        </w:rPr>
        <w:t>độ</w:t>
      </w:r>
      <w:r>
        <w:rPr>
          <w:spacing w:val="25"/>
          <w:sz w:val="24"/>
        </w:rPr>
        <w:t xml:space="preserve"> </w:t>
      </w:r>
      <w:r>
        <w:rPr>
          <w:sz w:val="24"/>
        </w:rPr>
        <w:t>của</w:t>
      </w:r>
      <w:r>
        <w:rPr>
          <w:spacing w:val="26"/>
          <w:sz w:val="24"/>
        </w:rPr>
        <w:t xml:space="preserve"> </w:t>
      </w:r>
      <w:r>
        <w:rPr>
          <w:sz w:val="24"/>
        </w:rPr>
        <w:t>các</w:t>
      </w:r>
      <w:r>
        <w:rPr>
          <w:spacing w:val="25"/>
          <w:sz w:val="24"/>
        </w:rPr>
        <w:t xml:space="preserve"> </w:t>
      </w:r>
      <w:r>
        <w:rPr>
          <w:sz w:val="24"/>
        </w:rPr>
        <w:t>lực</w:t>
      </w:r>
    </w:p>
    <w:p w14:paraId="74B49777" w14:textId="77777777" w:rsidR="00310CCE" w:rsidRDefault="003A2C00">
      <w:pPr>
        <w:spacing w:before="161"/>
        <w:ind w:left="278"/>
        <w:rPr>
          <w:sz w:val="24"/>
        </w:rPr>
      </w:pPr>
      <w:r>
        <w:br w:type="column"/>
      </w:r>
      <w:r>
        <w:rPr>
          <w:sz w:val="24"/>
        </w:rPr>
        <w:lastRenderedPageBreak/>
        <w:t>lần</w:t>
      </w:r>
      <w:r>
        <w:rPr>
          <w:spacing w:val="25"/>
          <w:sz w:val="24"/>
        </w:rPr>
        <w:t xml:space="preserve"> </w:t>
      </w:r>
      <w:r>
        <w:rPr>
          <w:sz w:val="24"/>
        </w:rPr>
        <w:t>lượt</w:t>
      </w:r>
      <w:r>
        <w:rPr>
          <w:spacing w:val="25"/>
          <w:sz w:val="24"/>
        </w:rPr>
        <w:t xml:space="preserve"> </w:t>
      </w:r>
      <w:r>
        <w:rPr>
          <w:sz w:val="24"/>
        </w:rPr>
        <w:t>là</w:t>
      </w:r>
      <w:r>
        <w:rPr>
          <w:spacing w:val="34"/>
          <w:sz w:val="24"/>
        </w:rPr>
        <w:t xml:space="preserve"> </w:t>
      </w:r>
      <w:r>
        <w:rPr>
          <w:sz w:val="24"/>
        </w:rPr>
        <w:t>100</w:t>
      </w:r>
      <w:r>
        <w:rPr>
          <w:spacing w:val="-21"/>
          <w:sz w:val="24"/>
        </w:rPr>
        <w:t xml:space="preserve"> </w:t>
      </w:r>
      <w:r>
        <w:rPr>
          <w:sz w:val="24"/>
        </w:rPr>
        <w:t>N,</w:t>
      </w:r>
      <w:r>
        <w:rPr>
          <w:spacing w:val="-11"/>
          <w:sz w:val="24"/>
        </w:rPr>
        <w:t xml:space="preserve"> </w:t>
      </w:r>
      <w:r>
        <w:rPr>
          <w:sz w:val="24"/>
        </w:rPr>
        <w:t>120</w:t>
      </w:r>
      <w:r>
        <w:rPr>
          <w:spacing w:val="-22"/>
          <w:sz w:val="24"/>
        </w:rPr>
        <w:t xml:space="preserve"> </w:t>
      </w:r>
      <w:r>
        <w:rPr>
          <w:sz w:val="24"/>
        </w:rPr>
        <w:t>N.</w:t>
      </w:r>
    </w:p>
    <w:p w14:paraId="4F23A80A" w14:textId="77777777" w:rsidR="00310CCE" w:rsidRDefault="00310CCE">
      <w:pPr>
        <w:rPr>
          <w:sz w:val="24"/>
        </w:rPr>
        <w:sectPr w:rsidR="00310CCE">
          <w:type w:val="continuous"/>
          <w:pgSz w:w="12240" w:h="15840"/>
          <w:pgMar w:top="1060" w:right="680" w:bottom="1200" w:left="1140" w:header="720" w:footer="720" w:gutter="0"/>
          <w:cols w:num="3" w:space="720" w:equalWidth="0">
            <w:col w:w="1169" w:space="40"/>
            <w:col w:w="5530" w:space="493"/>
            <w:col w:w="3188"/>
          </w:cols>
        </w:sectPr>
      </w:pPr>
    </w:p>
    <w:p w14:paraId="25F2728F" w14:textId="731EFC17" w:rsidR="00310CCE" w:rsidRDefault="00021D04">
      <w:pPr>
        <w:tabs>
          <w:tab w:val="left" w:pos="2412"/>
        </w:tabs>
        <w:spacing w:before="158"/>
        <w:ind w:left="278"/>
        <w:rPr>
          <w:sz w:val="24"/>
        </w:rPr>
      </w:pPr>
      <w:r>
        <w:rPr>
          <w:noProof/>
        </w:rPr>
        <w:lastRenderedPageBreak/>
        <mc:AlternateContent>
          <mc:Choice Requires="wpg">
            <w:drawing>
              <wp:anchor distT="0" distB="0" distL="114300" distR="114300" simplePos="0" relativeHeight="480491520" behindDoc="1" locked="0" layoutInCell="1" allowOverlap="1" wp14:anchorId="6FC6D851" wp14:editId="7EB14E8A">
                <wp:simplePos x="0" y="0"/>
                <wp:positionH relativeFrom="page">
                  <wp:posOffset>2052955</wp:posOffset>
                </wp:positionH>
                <wp:positionV relativeFrom="paragraph">
                  <wp:posOffset>59690</wp:posOffset>
                </wp:positionV>
                <wp:extent cx="165735" cy="238760"/>
                <wp:effectExtent l="0" t="0" r="0" b="0"/>
                <wp:wrapNone/>
                <wp:docPr id="529"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238760"/>
                          <a:chOff x="3233" y="94"/>
                          <a:chExt cx="261" cy="376"/>
                        </a:xfrm>
                      </wpg:grpSpPr>
                      <pic:pic xmlns:pic="http://schemas.openxmlformats.org/drawingml/2006/picture">
                        <pic:nvPicPr>
                          <pic:cNvPr id="530" name="Picture 47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232" y="94"/>
                            <a:ext cx="261" cy="205"/>
                          </a:xfrm>
                          <a:prstGeom prst="rect">
                            <a:avLst/>
                          </a:prstGeom>
                          <a:noFill/>
                          <a:extLst>
                            <a:ext uri="{909E8E84-426E-40DD-AFC4-6F175D3DCCD1}">
                              <a14:hiddenFill xmlns:a14="http://schemas.microsoft.com/office/drawing/2010/main">
                                <a:solidFill>
                                  <a:srgbClr val="FFFFFF"/>
                                </a:solidFill>
                              </a14:hiddenFill>
                            </a:ext>
                          </a:extLst>
                        </pic:spPr>
                      </pic:pic>
                      <wps:wsp>
                        <wps:cNvPr id="531" name="Text Box 471"/>
                        <wps:cNvSpPr txBox="1">
                          <a:spLocks noChangeArrowheads="1"/>
                        </wps:cNvSpPr>
                        <wps:spPr bwMode="auto">
                          <a:xfrm>
                            <a:off x="3232" y="94"/>
                            <a:ext cx="26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C6659" w14:textId="77777777" w:rsidR="00310CCE" w:rsidRDefault="003A2C00">
                              <w:pPr>
                                <w:spacing w:before="59"/>
                                <w:ind w:left="3"/>
                                <w:rPr>
                                  <w:sz w:val="13"/>
                                </w:rPr>
                              </w:pPr>
                              <w:r>
                                <w:rPr>
                                  <w:i/>
                                  <w:sz w:val="24"/>
                                </w:rPr>
                                <w:t>F</w:t>
                              </w:r>
                              <w:r>
                                <w:rPr>
                                  <w:position w:val="-5"/>
                                  <w:sz w:val="1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FC6D851" id="Group 470" o:spid="_x0000_s1107" style="position:absolute;left:0;text-align:left;margin-left:161.65pt;margin-top:4.7pt;width:13.05pt;height:18.8pt;z-index:-22824960;mso-position-horizontal-relative:page" coordorigin="3233,94" coordsize="261,37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zzU0QQQAAEILAAAOAAAAZHJzL2Uyb0RvYy54bWzcVtuO4zYMfS/QfxD8 7ontOHFsTLLI5DJYYNoOutsPUGw5FtaWXEm5zBb995KSndsMuoudPjVAEupGkYc8FO8/HJua7JnS XIqpF94FHmEilwUX26n3x+e1P/GINlQUtJaCTb0Xpr0Ps59/uj+0GYtkJeuCKQJKhM4O7dSrjGmz wUDnFWuovpMtE7BYStVQA0O1HRSKHkB7Uw+iIBgPDlIVrZI50xpml27Rm1n9Zcly81tZamZIPfXA NmN/lf3d4O9gdk+zraJtxfPODPoDVjSUC7j0pGpJDSU7xV+paniupJaluctlM5BlyXNmfQBvwuDG m0cld631ZZsdtu0JJoD2BqcfVpv/un9WhBdTbxSlHhG0gSDZe0mcWHgO7TaDXY+q/dQ+K+cjiE8y /6IBvcHtOo63bjPZHH6RBSikOyMtPMdSNagCHCdHG4WXUxTY0ZAcJsPxKBmOPJLDUjScJOMuSnkF ocRTw2g49AisprGLX16turPROHQHh8kY1wY0c1daMzuzZvctzzP4doCC9ArQbycenDI7xbxOSfNd OhqqvuxaH2LfUsM3vObmxeYxoINGif0zzxFlHFzEZgi562ID63gtRCdCB/t97hRFr2xkiJCLioot m+sWSACogoJ+Sil5qBgtNE4jStda7PDKkk3N2zWvawwdyp3PwKObPHwDNpfjS5nvGiaMI61iNbgv ha54qz2iMtZsGOSg+lhg/KBgGMiaVnFhbNpAajxpg7djklhe/RVN5kGQRg/+YhQs/DhIVv48jRM/ CVZJHMSTcBEu/sbTYZztNANUaL1seWc6zL4y/k0SdeXG0dPSnOypLSYuvcAgm2a9iZBxiBDaqlX+ O2AP+0A2ipm8QrEEILt52HxasKifgcaQaCDcNzkEbIiu2IAQIY9OXIiC0RUXIEuUNo9MNgQFgB2s tDjTPcDs/Oq3oMVCYvCtH72bl5FIg3Q1WU1iP47GK4jEcunP14vYH6/DZLQcLheLZdhHouJFwQSq e38gLK6y5kWfmlptN4tauQCt7adzXJ+3DTAhzmb0wev/bZ7ZWCD6HTcgGPiiwBOl+9yH0fclED5Q bxX3TxVtGaCOai+ZjkS1VfgzBvJBHoHqlqXdRqzCxBxhAdlrMXDF+F/4fXHUXfgfZdZtlX1PZtXi KtWAGm7mf5xxVyQKozh4iFJ/PZ4kfryOR36aBBM/CNOHdBzEabxcX5PoiQv2fhKRA7yjo2jkMulM EyxfF2wK7Oc1m2jWcAMdXM2bqTc5baIZvi8rUdiiYSivnXxBPjS/J13/78iH2erIh5I5bo62QYGe ALTh1EYWL0ACJaF2wcMI7ScIlVRfPXKAVm7q6T93FJ/m+qMAlmLf1wuqFza9QEUOR6ee8YgTF8b1 hzt4f7YVaHYsE3IOXUzJbX08WwGm4wAKg5Vso2bd6ZpK7AQvx3bXufWd/QM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P0NgtvfAAAACAEAAA8AAABkcnMvZG93bnJldi54bWxMj0FL w0AQhe+C/2EZwZvdpIlaYyalFPVUBFtBeptmp0lodjdkt0n6792e9PaG93jvm3w56VYM3LvGGoR4 FoFgU1rVmArhe/f+sADhPBlFrTWMcGEHy+L2JqdM2dF88bD1lQglxmWEUHvfZVK6smZNbmY7NsE7 2l6TD2dfSdXTGMp1K+dR9CQ1NSYs1NTxuubytD1rhI+RxlUSvw2b03F92e8eP382MSPe302rVxCe J/8Xhit+QIciMB3s2SgnWoRkniQhivCSggh+kl7FASF9jkAWufz/QPELAAD//wMAUEsDBAoAAAAA AAAAIQB3jRG16wAAAOsAAAAUAAAAZHJzL21lZGlhL2ltYWdlMS5wbmeJUE5HDQoaCgAAAA1JSERS AAAAKAAAAB8IAwAAAdVYT9wAAAABc1JHQgCuzhzpAAAABGdBTUEAALGPC/xhBQAAACFQTFRFAAAA AAAAAAAAAAAAAAAAAAAAAAAAAAAAAAAAAAAAAAAAbdFIwQAAAAt0Uk5TADtDXvCLeP9XhRMKr2fe AAAACXBIWXMAACHVAAAh1QEEnLSdAAAAPElEQVQoU2MgCNihNJUBB5SmI2CkkVcGDrBzQRnIgJ0Z yhgF9ACsTFAGBLDjBSxQVXgBGyeUMQroDxgYAFXNAR9rTC3bAAAAAElFTkSuQmCCUEsBAi0AFAAG AAgAAAAhALGCZ7YKAQAAEwIAABMAAAAAAAAAAAAAAAAAAAAAAFtDb250ZW50X1R5cGVzXS54bWxQ SwECLQAUAAYACAAAACEAOP0h/9YAAACUAQAACwAAAAAAAAAAAAAAAAA7AQAAX3JlbHMvLnJlbHNQ SwECLQAUAAYACAAAACEAM881NEEEAABCCwAADgAAAAAAAAAAAAAAAAA6AgAAZHJzL2Uyb0RvYy54 bWxQSwECLQAUAAYACAAAACEAqiYOvrwAAAAhAQAAGQAAAAAAAAAAAAAAAACnBgAAZHJzL19yZWxz L2Uyb0RvYy54bWwucmVsc1BLAQItABQABgAIAAAAIQD9DYLb3wAAAAgBAAAPAAAAAAAAAAAAAAAA AJoHAABkcnMvZG93bnJldi54bWxQSwECLQAKAAAAAAAAACEAd40RtesAAADrAAAAFAAAAAAAAAAA AAAAAACmCAAAZHJzL21lZGlhL2ltYWdlMS5wbmdQSwUGAAAAAAYABgB8AQAAwwkAAAAA ">
                <v:shape id="Picture 472" o:spid="_x0000_s1108" type="#_x0000_t75" style="position:absolute;left:3232;top:94;width:261;height:2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1WBwQAAANwAAAAPAAAAZHJzL2Rvd25yZXYueG1sRE9LbsIw EN0j9Q7WVGIHDgUqCBjUIvFZsCHlAKN4iKPG4yg2EHJ6vEBi+fT+y3VrK3GjxpeOFYyGCQji3OmS CwXnv+1gBsIHZI2VY1LwIA/r1Udvial2dz7RLQuFiCHsU1RgQqhTKX1uyKIfupo4chfXWAwRNoXU Dd5juK3kV5J8S4slxwaDNW0M5f/Z1Sro9Ci75ob3XTef/D6Ou+1l2lZK9T/bnwWIQG14i1/ug1Yw Hcf58Uw8AnL1BAAA//8DAFBLAQItABQABgAIAAAAIQDb4fbL7gAAAIUBAAATAAAAAAAAAAAAAAAA AAAAAABbQ29udGVudF9UeXBlc10ueG1sUEsBAi0AFAAGAAgAAAAhAFr0LFu/AAAAFQEAAAsAAAAA AAAAAAAAAAAAHwEAAF9yZWxzLy5yZWxzUEsBAi0AFAAGAAgAAAAhAP9/VYHBAAAA3AAAAA8AAAAA AAAAAAAAAAAABwIAAGRycy9kb3ducmV2LnhtbFBLBQYAAAAAAwADALcAAAD1AgAAAAA= ">
                  <v:imagedata r:id="rId92" o:title=""/>
                </v:shape>
                <v:shape id="Text Box 471" o:spid="_x0000_s1109" type="#_x0000_t202" style="position:absolute;left:3232;top:94;width:261;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cZLQxgAAANwAAAAPAAAAZHJzL2Rvd25yZXYueG1sRI9Ba8JA FITvBf/D8oTe6saWSo1ZRUShUCiN8eDxmX1JFrNv0+xW4793C4Ueh5n5hslWg23FhXpvHCuYThIQ xKXThmsFh2L39AbCB2SNrWNScCMPq+XoIcNUuyvndNmHWkQI+xQVNCF0qZS+bMiin7iOOHqV6y2G KPta6h6vEW5b+ZwkM2nRcFxosKNNQ+V5/2MVrI+cb8335+krr3JTFPOEP2ZnpR7Hw3oBItAQ/sN/ 7Xet4PVlCr9n4hGQyzsAAAD//wMAUEsBAi0AFAAGAAgAAAAhANvh9svuAAAAhQEAABMAAAAAAAAA AAAAAAAAAAAAAFtDb250ZW50X1R5cGVzXS54bWxQSwECLQAUAAYACAAAACEAWvQsW78AAAAVAQAA CwAAAAAAAAAAAAAAAAAfAQAAX3JlbHMvLnJlbHNQSwECLQAUAAYACAAAACEA23GS0MYAAADcAAAA DwAAAAAAAAAAAAAAAAAHAgAAZHJzL2Rvd25yZXYueG1sUEsFBgAAAAADAAMAtwAAAPoCAAAAAA== " filled="f" stroked="f">
                  <v:textbox inset="0,0,0,0">
                    <w:txbxContent>
                      <w:p w14:paraId="318C6659" w14:textId="77777777" w:rsidR="00310CCE" w:rsidRDefault="003A2C00">
                        <w:pPr>
                          <w:spacing w:before="59"/>
                          <w:ind w:left="3"/>
                          <w:rPr>
                            <w:sz w:val="13"/>
                          </w:rPr>
                        </w:pPr>
                        <w:r>
                          <w:rPr>
                            <w:i/>
                            <w:sz w:val="24"/>
                          </w:rPr>
                          <w:t>F</w:t>
                        </w:r>
                        <w:r>
                          <w:rPr>
                            <w:position w:val="-5"/>
                            <w:sz w:val="13"/>
                          </w:rPr>
                          <w:t>3</w:t>
                        </w:r>
                      </w:p>
                    </w:txbxContent>
                  </v:textbox>
                </v:shape>
                <w10:wrap anchorx="page"/>
              </v:group>
            </w:pict>
          </mc:Fallback>
        </mc:AlternateContent>
      </w:r>
      <w:r w:rsidR="003A2C00">
        <w:rPr>
          <w:sz w:val="24"/>
        </w:rPr>
        <w:t>Cường</w:t>
      </w:r>
      <w:r w:rsidR="003A2C00">
        <w:rPr>
          <w:spacing w:val="-1"/>
          <w:sz w:val="24"/>
        </w:rPr>
        <w:t xml:space="preserve"> </w:t>
      </w:r>
      <w:r w:rsidR="003A2C00">
        <w:rPr>
          <w:sz w:val="24"/>
        </w:rPr>
        <w:t>độ của</w:t>
      </w:r>
      <w:r w:rsidR="003A2C00">
        <w:rPr>
          <w:spacing w:val="-2"/>
          <w:sz w:val="24"/>
        </w:rPr>
        <w:t xml:space="preserve"> </w:t>
      </w:r>
      <w:r w:rsidR="003A2C00">
        <w:rPr>
          <w:sz w:val="24"/>
        </w:rPr>
        <w:t>lực</w:t>
      </w:r>
      <w:r w:rsidR="003A2C00">
        <w:rPr>
          <w:sz w:val="24"/>
        </w:rPr>
        <w:tab/>
        <w:t>(làm tròn đến</w:t>
      </w:r>
      <w:r w:rsidR="003A2C00">
        <w:rPr>
          <w:spacing w:val="-1"/>
          <w:sz w:val="24"/>
        </w:rPr>
        <w:t xml:space="preserve"> </w:t>
      </w:r>
      <w:r w:rsidR="003A2C00">
        <w:rPr>
          <w:sz w:val="24"/>
        </w:rPr>
        <w:t>hàng đơn</w:t>
      </w:r>
      <w:r w:rsidR="003A2C00">
        <w:rPr>
          <w:spacing w:val="-1"/>
          <w:sz w:val="24"/>
        </w:rPr>
        <w:t xml:space="preserve"> </w:t>
      </w:r>
      <w:r w:rsidR="003A2C00">
        <w:rPr>
          <w:sz w:val="24"/>
        </w:rPr>
        <w:t>vị) bằng</w:t>
      </w:r>
    </w:p>
    <w:p w14:paraId="61219324" w14:textId="77777777" w:rsidR="00310CCE" w:rsidRDefault="003A2C00">
      <w:pPr>
        <w:tabs>
          <w:tab w:val="left" w:pos="2438"/>
          <w:tab w:val="left" w:pos="4599"/>
          <w:tab w:val="left" w:pos="6759"/>
        </w:tabs>
        <w:spacing w:before="99"/>
        <w:ind w:left="278"/>
        <w:jc w:val="both"/>
        <w:rPr>
          <w:sz w:val="24"/>
        </w:rPr>
      </w:pPr>
      <w:r>
        <w:rPr>
          <w:b/>
          <w:sz w:val="24"/>
        </w:rPr>
        <w:t>A.</w:t>
      </w:r>
      <w:r>
        <w:rPr>
          <w:b/>
          <w:spacing w:val="7"/>
          <w:sz w:val="24"/>
        </w:rPr>
        <w:t xml:space="preserve"> </w:t>
      </w:r>
      <w:r>
        <w:rPr>
          <w:sz w:val="24"/>
        </w:rPr>
        <w:t>141</w:t>
      </w:r>
      <w:r>
        <w:rPr>
          <w:spacing w:val="3"/>
          <w:sz w:val="24"/>
        </w:rPr>
        <w:t xml:space="preserve"> </w:t>
      </w:r>
      <w:r>
        <w:rPr>
          <w:sz w:val="24"/>
        </w:rPr>
        <w:t>N.</w:t>
      </w:r>
      <w:r>
        <w:rPr>
          <w:sz w:val="24"/>
        </w:rPr>
        <w:tab/>
      </w:r>
      <w:r>
        <w:rPr>
          <w:b/>
          <w:sz w:val="24"/>
          <w:u w:val="thick"/>
        </w:rPr>
        <w:t>B.</w:t>
      </w:r>
      <w:r>
        <w:rPr>
          <w:b/>
          <w:spacing w:val="8"/>
          <w:sz w:val="24"/>
        </w:rPr>
        <w:t xml:space="preserve"> </w:t>
      </w:r>
      <w:r>
        <w:rPr>
          <w:sz w:val="24"/>
        </w:rPr>
        <w:t>156</w:t>
      </w:r>
      <w:r>
        <w:rPr>
          <w:spacing w:val="23"/>
          <w:sz w:val="24"/>
        </w:rPr>
        <w:t xml:space="preserve"> </w:t>
      </w:r>
      <w:r>
        <w:rPr>
          <w:sz w:val="24"/>
        </w:rPr>
        <w:t>N.</w:t>
      </w:r>
      <w:r>
        <w:rPr>
          <w:sz w:val="24"/>
        </w:rPr>
        <w:tab/>
      </w:r>
      <w:r>
        <w:rPr>
          <w:b/>
          <w:sz w:val="24"/>
        </w:rPr>
        <w:t>C.</w:t>
      </w:r>
      <w:r>
        <w:rPr>
          <w:b/>
          <w:spacing w:val="9"/>
          <w:sz w:val="24"/>
        </w:rPr>
        <w:t xml:space="preserve"> </w:t>
      </w:r>
      <w:r>
        <w:rPr>
          <w:sz w:val="24"/>
        </w:rPr>
        <w:t>170</w:t>
      </w:r>
      <w:r>
        <w:rPr>
          <w:spacing w:val="23"/>
          <w:sz w:val="24"/>
        </w:rPr>
        <w:t xml:space="preserve"> </w:t>
      </w:r>
      <w:r>
        <w:rPr>
          <w:sz w:val="24"/>
        </w:rPr>
        <w:t>N.</w:t>
      </w:r>
      <w:r>
        <w:rPr>
          <w:sz w:val="24"/>
        </w:rPr>
        <w:tab/>
      </w:r>
      <w:r>
        <w:rPr>
          <w:b/>
          <w:sz w:val="24"/>
        </w:rPr>
        <w:t>D.</w:t>
      </w:r>
      <w:r>
        <w:rPr>
          <w:b/>
          <w:spacing w:val="8"/>
          <w:sz w:val="24"/>
        </w:rPr>
        <w:t xml:space="preserve"> </w:t>
      </w:r>
      <w:r>
        <w:rPr>
          <w:sz w:val="24"/>
        </w:rPr>
        <w:t>160</w:t>
      </w:r>
      <w:r>
        <w:rPr>
          <w:spacing w:val="23"/>
          <w:sz w:val="24"/>
        </w:rPr>
        <w:t xml:space="preserve"> </w:t>
      </w:r>
      <w:r>
        <w:rPr>
          <w:sz w:val="24"/>
        </w:rPr>
        <w:t>N.</w:t>
      </w:r>
    </w:p>
    <w:p w14:paraId="6016B8F3" w14:textId="77777777" w:rsidR="00310CCE" w:rsidRDefault="003A2C00">
      <w:pPr>
        <w:pStyle w:val="ListParagraph"/>
        <w:numPr>
          <w:ilvl w:val="0"/>
          <w:numId w:val="57"/>
        </w:numPr>
        <w:tabs>
          <w:tab w:val="left" w:pos="586"/>
        </w:tabs>
        <w:spacing w:before="74"/>
        <w:ind w:left="585" w:hanging="308"/>
        <w:rPr>
          <w:b/>
          <w:sz w:val="24"/>
        </w:rPr>
      </w:pPr>
      <w:r>
        <w:rPr>
          <w:b/>
          <w:sz w:val="24"/>
        </w:rPr>
        <w:t>PHẦN</w:t>
      </w:r>
      <w:r>
        <w:rPr>
          <w:b/>
          <w:spacing w:val="-2"/>
          <w:sz w:val="24"/>
        </w:rPr>
        <w:t xml:space="preserve"> </w:t>
      </w:r>
      <w:r>
        <w:rPr>
          <w:b/>
          <w:sz w:val="24"/>
        </w:rPr>
        <w:t>TỰ</w:t>
      </w:r>
      <w:r>
        <w:rPr>
          <w:b/>
          <w:spacing w:val="-1"/>
          <w:sz w:val="24"/>
        </w:rPr>
        <w:t xml:space="preserve"> </w:t>
      </w:r>
      <w:r>
        <w:rPr>
          <w:b/>
          <w:sz w:val="24"/>
        </w:rPr>
        <w:t>LUẬN:</w:t>
      </w:r>
    </w:p>
    <w:p w14:paraId="62C21931" w14:textId="1DEE4CBD" w:rsidR="00310CCE" w:rsidRDefault="00021D04">
      <w:pPr>
        <w:spacing w:line="295" w:lineRule="auto"/>
        <w:ind w:left="278" w:right="455"/>
        <w:jc w:val="both"/>
        <w:rPr>
          <w:sz w:val="24"/>
        </w:rPr>
      </w:pPr>
      <w:r>
        <w:rPr>
          <w:noProof/>
        </w:rPr>
        <mc:AlternateContent>
          <mc:Choice Requires="wpg">
            <w:drawing>
              <wp:anchor distT="0" distB="0" distL="114300" distR="114300" simplePos="0" relativeHeight="480492032" behindDoc="1" locked="0" layoutInCell="1" allowOverlap="1" wp14:anchorId="3A6599AE" wp14:editId="1AC54B81">
                <wp:simplePos x="0" y="0"/>
                <wp:positionH relativeFrom="page">
                  <wp:posOffset>1236345</wp:posOffset>
                </wp:positionH>
                <wp:positionV relativeFrom="paragraph">
                  <wp:posOffset>180975</wp:posOffset>
                </wp:positionV>
                <wp:extent cx="1509395" cy="209550"/>
                <wp:effectExtent l="0" t="0" r="0" b="0"/>
                <wp:wrapNone/>
                <wp:docPr id="52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209550"/>
                          <a:chOff x="1947" y="285"/>
                          <a:chExt cx="2377" cy="330"/>
                        </a:xfrm>
                      </wpg:grpSpPr>
                      <pic:pic xmlns:pic="http://schemas.openxmlformats.org/drawingml/2006/picture">
                        <pic:nvPicPr>
                          <pic:cNvPr id="527" name="Picture 4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947" y="284"/>
                            <a:ext cx="2377" cy="201"/>
                          </a:xfrm>
                          <a:prstGeom prst="rect">
                            <a:avLst/>
                          </a:prstGeom>
                          <a:noFill/>
                          <a:extLst>
                            <a:ext uri="{909E8E84-426E-40DD-AFC4-6F175D3DCCD1}">
                              <a14:hiddenFill xmlns:a14="http://schemas.microsoft.com/office/drawing/2010/main">
                                <a:solidFill>
                                  <a:srgbClr val="FFFFFF"/>
                                </a:solidFill>
                              </a14:hiddenFill>
                            </a:ext>
                          </a:extLst>
                        </pic:spPr>
                      </pic:pic>
                      <wps:wsp>
                        <wps:cNvPr id="528" name="Text Box 468"/>
                        <wps:cNvSpPr txBox="1">
                          <a:spLocks noChangeArrowheads="1"/>
                        </wps:cNvSpPr>
                        <wps:spPr bwMode="auto">
                          <a:xfrm>
                            <a:off x="1947" y="284"/>
                            <a:ext cx="237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C83A" w14:textId="77777777" w:rsidR="00310CCE" w:rsidRDefault="003A2C00">
                              <w:pPr>
                                <w:spacing w:before="46"/>
                                <w:ind w:left="-12"/>
                                <w:rPr>
                                  <w:sz w:val="23"/>
                                </w:rPr>
                              </w:pPr>
                              <w:r>
                                <w:rPr>
                                  <w:i/>
                                  <w:sz w:val="23"/>
                                </w:rPr>
                                <w:t>OA</w:t>
                              </w:r>
                              <w:r>
                                <w:rPr>
                                  <w:i/>
                                  <w:spacing w:val="-22"/>
                                  <w:sz w:val="23"/>
                                </w:rPr>
                                <w:t xml:space="preserve"> </w:t>
                              </w:r>
                              <w:r>
                                <w:rPr>
                                  <w:rFonts w:ascii="Symbol" w:hAnsi="Symbol"/>
                                  <w:sz w:val="23"/>
                                </w:rPr>
                                <w:t></w:t>
                              </w:r>
                              <w:r>
                                <w:rPr>
                                  <w:spacing w:val="-16"/>
                                  <w:sz w:val="23"/>
                                </w:rPr>
                                <w:t xml:space="preserve"> </w:t>
                              </w:r>
                              <w:r>
                                <w:rPr>
                                  <w:i/>
                                  <w:sz w:val="23"/>
                                </w:rPr>
                                <w:t>OB</w:t>
                              </w:r>
                              <w:r>
                                <w:rPr>
                                  <w:i/>
                                  <w:spacing w:val="-8"/>
                                  <w:sz w:val="23"/>
                                </w:rPr>
                                <w:t xml:space="preserve"> </w:t>
                              </w:r>
                              <w:r>
                                <w:rPr>
                                  <w:rFonts w:ascii="Symbol" w:hAnsi="Symbol"/>
                                  <w:sz w:val="23"/>
                                </w:rPr>
                                <w:t></w:t>
                              </w:r>
                              <w:r>
                                <w:rPr>
                                  <w:spacing w:val="-16"/>
                                  <w:sz w:val="23"/>
                                </w:rPr>
                                <w:t xml:space="preserve"> </w:t>
                              </w:r>
                              <w:r>
                                <w:rPr>
                                  <w:i/>
                                  <w:sz w:val="23"/>
                                </w:rPr>
                                <w:t>OC</w:t>
                              </w:r>
                              <w:r>
                                <w:rPr>
                                  <w:i/>
                                  <w:spacing w:val="2"/>
                                  <w:sz w:val="23"/>
                                </w:rPr>
                                <w:t xml:space="preserve"> </w:t>
                              </w:r>
                              <w:r>
                                <w:rPr>
                                  <w:rFonts w:ascii="Symbol" w:hAnsi="Symbol"/>
                                  <w:sz w:val="23"/>
                                </w:rPr>
                                <w:t></w:t>
                              </w:r>
                              <w:r>
                                <w:rPr>
                                  <w:spacing w:val="-16"/>
                                  <w:sz w:val="23"/>
                                </w:rPr>
                                <w:t xml:space="preserve"> </w:t>
                              </w:r>
                              <w:r>
                                <w:rPr>
                                  <w:i/>
                                  <w:sz w:val="23"/>
                                </w:rPr>
                                <w:t>OD</w:t>
                              </w:r>
                              <w:r>
                                <w:rPr>
                                  <w:i/>
                                  <w:spacing w:val="8"/>
                                  <w:sz w:val="23"/>
                                </w:rPr>
                                <w:t xml:space="preserve"> </w:t>
                              </w:r>
                              <w:r>
                                <w:rPr>
                                  <w:rFonts w:ascii="Symbol" w:hAnsi="Symbol"/>
                                  <w:sz w:val="23"/>
                                </w:rPr>
                                <w:t></w:t>
                              </w:r>
                              <w:r>
                                <w:rPr>
                                  <w:spacing w:val="1"/>
                                  <w:sz w:val="23"/>
                                </w:rPr>
                                <w:t xml:space="preserve"> </w:t>
                              </w:r>
                              <w:r>
                                <w:rPr>
                                  <w:sz w:val="23"/>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A6599AE" id="Group 467" o:spid="_x0000_s1110" style="position:absolute;left:0;text-align:left;margin-left:97.35pt;margin-top:14.25pt;width:118.85pt;height:16.5pt;z-index:-22824448;mso-position-horizontal-relative:page" coordorigin="1947,285" coordsize="2377,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5TahuQAQAAEkLAAAOAAAAZHJzL2Uyb0RvYy54bWzcVttu4zYQfS/QfyD4 rliSJdsSYi8SX4IF0jbobj+AliiLWIlUSTp2tui/d4aUbOeC7mLTpxqwNLyNZubMGc71h2PbkEeu jVByTqOrkBIuC1UKuZvTPz5vghklxjJZskZJPqdP3NAPi59/uj50OY9VrZqSawJKpMkP3ZzW1nb5 aGSKmrfMXKmOS1islG6ZhaHejUrNDqC9bUZxGE5GB6XLTquCGwOzK79IF05/VfHC/lZVhlvSzCnY Zt1Tu+cWn6PFNct3mnW1KHoz2A9Y0TIh4aMnVStmGdlr8UpVKwqtjKrsVaHakaoqUXDnA3gThS+8 udNq3zlfdvlh153CBKF9EacfVlv8+vigiSjnNI0nlEjWAkjuuySZTDE8h26Xw6473X3qHrT3EcR7 VXwxsDx6uY7jnd9MtodfVAkK2d4qF55jpVtUAY6To0Ph6YQCP1pSwGSUhtk4SykpYC0OszTtYSpq wBKPRVkypQRXZ6lHsKjX/el4PIU1PDoeu3MjlvuvOkt7yxbXnShy+PcxBelVTL+de3DK7jWnvZL2 u3S0TH/ZdwHA3zErtqIR9smlMgQIjZKPD6LAQOPgEh5wy8MD6/hZAChD74d9/hRDrxw4RKplzeSO 35gOeABhAwXDlNbqUHNWGpxGGJ9rccNnlmwb0W1E0yB6KPc+A5VepOIbYfNpvlLFvuXSet5q3oD7 SppadIYSnfN2yyEN9ccS7CygZlhInE4LaV3mQHbcG4tfxzxx1Pornt2EYRbfBss0XAZJOF0HN5Aa wTRcT5MwmUXLaPk3no6SfG84RIU1q070psPsK+Pf5FFfcTxDHdPJI3P1BAPnDBrezkSYwgihrUYX v0PsYR/IVnNb1ChWEMh+HjafFlzUz4FGSAxw7ps0uuBD4vkwcOnMBigvDueBDZAn2tg7rlqCAgQe 7HSRZo/ghfds2II2S4XwO0/ewiILs/VsPUuCJJ6sAYvVKrjZLJNgsomm6Wq8Wi5X0YBFLcqSS1T3 fihcZFUjyiE5jd5tl432EG3cr3fcnLeNMCXOZgzwDW8P4xB/mEUR/lgN4Z4yQ/bD6PtSCG+ptyr8 p5p1HKKOai+5Drem5/pnRPJWHYHsM3Sj34ilmNgjLCB/XQx8Rf4Xhl8c9Xr+s9x6WWnfk1uNfJZs QA8/8z/OucuSlkVxEt7GWbCZzKZBsknSIJuGsyCMsttsEiZZsto8p9G9kPz9NCKHOc3SOPW5dCYK lrALPoXu95pPLG+FhUauEe2czk6bWI53zFqWrmxYJhovX9APzR9oN7w9/TBfMUV9strj9uj6lPFk 4MFWlU9AA62gekFvB10oCLXSXyk5QEc3p+bPPcPrufkogafY/g2CHoTtIDBZwNE5tZR4cWl9m7iH O2hXg2bPM6luoJmphKuQaKK3AkzHAZQGJ7l+zbnT95bYEF6O3a5zB7z4Bw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SseRBuAAAAAJAQAADwAAAGRycy9kb3ducmV2LnhtbEyPQU+D QBCF7yb+h82YeLMLFGqLLE3TqKfGxNbE9LaFKZCys4TdAv33jic9vsyX977J1pNpxYC9aywpCGcB CKTClg1VCr4Ob09LEM5rKnVrCRXc0ME6v7/LdFrakT5x2PtKcAm5VCuove9SKV1Ro9FuZjskvp1t b7Tn2Fey7PXI5aaVURAspNEN8UKtO9zWWFz2V6PgfdTjZh6+DrvLeXs7HpKP712ISj0+TJsXEB4n /wfDrz6rQ85OJ3ul0omW8yp+ZlRBtExAMBDPoxjEScEiTEDmmfz/Qf4DAAD//wMAUEsDBAoAAAAA AAAAIQDHbmr9xAEAAMQBAAAUAAAAZHJzL21lZGlhL2ltYWdlMS5wbmeJUE5HDQoaCgAAAA1JSERS AAABawAAAB8IAwAAAWFbLL8AAAABc1JHQgCuzhzpAAAABGdBTUEAALGPC/xhBQAAAFpQTFRFAAAA AAAAAAAAAAAAAAAAAAAAAAAAAAAAAAAAAAAAAAAAAAAAAAAAAAAAAAAAAAAAAAAAAAAAAAAAAAAA AAAAAAAAAAAAAAAAAAAAAAAAAAAAAAAAAAAAAAAAi0leUQAAAB50Uk5TAAhJ7nRDMLJejGaU+GME c01VcDebIf+rmNkxcgsTg+ScIgAAAAlwSFlzAAAh1QAAIdUBBJy0nQAAAMlJREFUWEft2dkOgjAQ hWHccFfcKm7v/5pycS4kATolo8Tk/246gU4ZkjYtIesjqK15qf0XT7U1jW8GDCxX+6lxrhomMHMc 8BUeCmLCSUFUWCiI61jRLHYAwKCsG9HEvGPd7XtbaP847bhVsT5ibq7lklB1+wkg4XAAAAAAwNu0 UOCm2ClwdHavsnLtNei6ISskWCqnQ66uNjdldVFXs43hp6i6JhgrM2Kv7rLS5TSzUoGbcqTA0dG9 ysq216CHb5QCAAAAAL+WZW9RyxWpg233jAAAAABJRU5ErkJgglBLAQItABQABgAIAAAAIQCxgme2 CgEAABMCAAATAAAAAAAAAAAAAAAAAAAAAABbQ29udGVudF9UeXBlc10ueG1sUEsBAi0AFAAGAAgA AAAhADj9If/WAAAAlAEAAAsAAAAAAAAAAAAAAAAAOwEAAF9yZWxzLy5yZWxzUEsBAi0AFAAGAAgA AAAhAHlNqG5ABAAASQsAAA4AAAAAAAAAAAAAAAAAOgIAAGRycy9lMm9Eb2MueG1sUEsBAi0AFAAG AAgAAAAhAKomDr68AAAAIQEAABkAAAAAAAAAAAAAAAAApgYAAGRycy9fcmVscy9lMm9Eb2MueG1s LnJlbHNQSwECLQAUAAYACAAAACEASseRBuAAAAAJAQAADwAAAAAAAAAAAAAAAACZBwAAZHJzL2Rv d25yZXYueG1sUEsBAi0ACgAAAAAAAAAhAMduav3EAQAAxAEAABQAAAAAAAAAAAAAAAAApggAAGRy cy9tZWRpYS9pbWFnZTEucG5nUEsFBgAAAAAGAAYAfAEAAJwKAAAAAA== ">
                <v:shape id="Picture 469" o:spid="_x0000_s1111" type="#_x0000_t75" style="position:absolute;left:1947;top:284;width:2377;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xPU6xgAAANwAAAAPAAAAZHJzL2Rvd25yZXYueG1sRI9Pa8JA FMTvhX6H5RV6q5tYqhJdQw2UttCLfy7entlnEs2+DbvbGL+9Wyh4HGbmN8wiH0wrenK+sawgHSUg iEurG64U7LYfLzMQPiBrbC2Tgit5yJePDwvMtL3wmvpNqESEsM9QQR1Cl0npy5oM+pHtiKN3tM5g iNJVUju8RLhp5ThJJtJgw3Ghxo6Kmsrz5tdEyo+crFy6T04rOn6+TnfNd3UolHp+Gt7nIAIN4R7+ b39pBW/jKfydiUdALm8AAAD//wMAUEsBAi0AFAAGAAgAAAAhANvh9svuAAAAhQEAABMAAAAAAAAA AAAAAAAAAAAAAFtDb250ZW50X1R5cGVzXS54bWxQSwECLQAUAAYACAAAACEAWvQsW78AAAAVAQAA CwAAAAAAAAAAAAAAAAAfAQAAX3JlbHMvLnJlbHNQSwECLQAUAAYACAAAACEAqsT1OsYAAADcAAAA DwAAAAAAAAAAAAAAAAAHAgAAZHJzL2Rvd25yZXYueG1sUEsFBgAAAAADAAMAtwAAAPoCAAAAAA== ">
                  <v:imagedata r:id="rId94" o:title=""/>
                </v:shape>
                <v:shape id="Text Box 468" o:spid="_x0000_s1112" type="#_x0000_t202" style="position:absolute;left:1947;top:284;width:2377;height:3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kq2QwQAAANwAAAAPAAAAZHJzL2Rvd25yZXYueG1sRE9Ni8Iw EL0v+B/CCN7WVEFZq1FEdkFYEGs9eBybsQ02k9pE7f57cxD2+Hjfi1Vna/Gg1hvHCkbDBARx4bTh UsEx//n8AuEDssbaMSn4Iw+rZe9jgal2T87ocQiliCHsU1RQhdCkUvqiIot+6BriyF1cazFE2JZS t/iM4baW4ySZSouGY0OFDW0qKq6Hu1WwPnH2bW678z67ZCbPZwn/Tq9KDfrdeg4iUBf+xW/3ViuY jOPaeCYeAbl8AQAA//8DAFBLAQItABQABgAIAAAAIQDb4fbL7gAAAIUBAAATAAAAAAAAAAAAAAAA AAAAAABbQ29udGVudF9UeXBlc10ueG1sUEsBAi0AFAAGAAgAAAAhAFr0LFu/AAAAFQEAAAsAAAAA AAAAAAAAAAAAHwEAAF9yZWxzLy5yZWxzUEsBAi0AFAAGAAgAAAAhAM+SrZDBAAAA3AAAAA8AAAAA AAAAAAAAAAAABwIAAGRycy9kb3ducmV2LnhtbFBLBQYAAAAAAwADALcAAAD1AgAAAAA= " filled="f" stroked="f">
                  <v:textbox inset="0,0,0,0">
                    <w:txbxContent>
                      <w:p w14:paraId="7D1EC83A" w14:textId="77777777" w:rsidR="00310CCE" w:rsidRDefault="003A2C00">
                        <w:pPr>
                          <w:spacing w:before="46"/>
                          <w:ind w:left="-12"/>
                          <w:rPr>
                            <w:sz w:val="23"/>
                          </w:rPr>
                        </w:pPr>
                        <w:r>
                          <w:rPr>
                            <w:i/>
                            <w:sz w:val="23"/>
                          </w:rPr>
                          <w:t>OA</w:t>
                        </w:r>
                        <w:r>
                          <w:rPr>
                            <w:i/>
                            <w:spacing w:val="-22"/>
                            <w:sz w:val="23"/>
                          </w:rPr>
                          <w:t xml:space="preserve"> </w:t>
                        </w:r>
                        <w:r>
                          <w:rPr>
                            <w:rFonts w:ascii="Symbol" w:hAnsi="Symbol"/>
                            <w:sz w:val="23"/>
                          </w:rPr>
                          <w:t></w:t>
                        </w:r>
                        <w:r>
                          <w:rPr>
                            <w:spacing w:val="-16"/>
                            <w:sz w:val="23"/>
                          </w:rPr>
                          <w:t xml:space="preserve"> </w:t>
                        </w:r>
                        <w:r>
                          <w:rPr>
                            <w:i/>
                            <w:sz w:val="23"/>
                          </w:rPr>
                          <w:t>OB</w:t>
                        </w:r>
                        <w:r>
                          <w:rPr>
                            <w:i/>
                            <w:spacing w:val="-8"/>
                            <w:sz w:val="23"/>
                          </w:rPr>
                          <w:t xml:space="preserve"> </w:t>
                        </w:r>
                        <w:r>
                          <w:rPr>
                            <w:rFonts w:ascii="Symbol" w:hAnsi="Symbol"/>
                            <w:sz w:val="23"/>
                          </w:rPr>
                          <w:t></w:t>
                        </w:r>
                        <w:r>
                          <w:rPr>
                            <w:spacing w:val="-16"/>
                            <w:sz w:val="23"/>
                          </w:rPr>
                          <w:t xml:space="preserve"> </w:t>
                        </w:r>
                        <w:r>
                          <w:rPr>
                            <w:i/>
                            <w:sz w:val="23"/>
                          </w:rPr>
                          <w:t>OC</w:t>
                        </w:r>
                        <w:r>
                          <w:rPr>
                            <w:i/>
                            <w:spacing w:val="2"/>
                            <w:sz w:val="23"/>
                          </w:rPr>
                          <w:t xml:space="preserve"> </w:t>
                        </w:r>
                        <w:r>
                          <w:rPr>
                            <w:rFonts w:ascii="Symbol" w:hAnsi="Symbol"/>
                            <w:sz w:val="23"/>
                          </w:rPr>
                          <w:t></w:t>
                        </w:r>
                        <w:r>
                          <w:rPr>
                            <w:spacing w:val="-16"/>
                            <w:sz w:val="23"/>
                          </w:rPr>
                          <w:t xml:space="preserve"> </w:t>
                        </w:r>
                        <w:r>
                          <w:rPr>
                            <w:i/>
                            <w:sz w:val="23"/>
                          </w:rPr>
                          <w:t>OD</w:t>
                        </w:r>
                        <w:r>
                          <w:rPr>
                            <w:i/>
                            <w:spacing w:val="8"/>
                            <w:sz w:val="23"/>
                          </w:rPr>
                          <w:t xml:space="preserve"> </w:t>
                        </w:r>
                        <w:r>
                          <w:rPr>
                            <w:rFonts w:ascii="Symbol" w:hAnsi="Symbol"/>
                            <w:sz w:val="23"/>
                          </w:rPr>
                          <w:t></w:t>
                        </w:r>
                        <w:r>
                          <w:rPr>
                            <w:spacing w:val="1"/>
                            <w:sz w:val="23"/>
                          </w:rPr>
                          <w:t xml:space="preserve"> </w:t>
                        </w:r>
                        <w:r>
                          <w:rPr>
                            <w:sz w:val="23"/>
                          </w:rPr>
                          <w:t>0.</w:t>
                        </w:r>
                      </w:p>
                    </w:txbxContent>
                  </v:textbox>
                </v:shape>
                <w10:wrap anchorx="page"/>
              </v:group>
            </w:pict>
          </mc:Fallback>
        </mc:AlternateContent>
      </w:r>
      <w:r w:rsidR="003A2C00">
        <w:rPr>
          <w:b/>
          <w:sz w:val="24"/>
        </w:rPr>
        <w:t xml:space="preserve">Bài 1 (0,5 điểm): </w:t>
      </w:r>
      <w:r w:rsidR="003A2C00">
        <w:rPr>
          <w:sz w:val="24"/>
        </w:rPr>
        <w:t>Cho hình bình hành</w:t>
      </w:r>
      <w:r w:rsidR="003A2C00">
        <w:rPr>
          <w:spacing w:val="1"/>
          <w:sz w:val="24"/>
        </w:rPr>
        <w:t xml:space="preserve"> </w:t>
      </w:r>
      <w:r w:rsidR="003A2C00">
        <w:rPr>
          <w:i/>
          <w:sz w:val="23"/>
        </w:rPr>
        <w:t xml:space="preserve">ABCD </w:t>
      </w:r>
      <w:r w:rsidR="003A2C00">
        <w:rPr>
          <w:sz w:val="24"/>
        </w:rPr>
        <w:t xml:space="preserve">có </w:t>
      </w:r>
      <w:r w:rsidR="003A2C00">
        <w:rPr>
          <w:i/>
          <w:sz w:val="23"/>
        </w:rPr>
        <w:t>O</w:t>
      </w:r>
      <w:r w:rsidR="003A2C00">
        <w:rPr>
          <w:i/>
          <w:spacing w:val="1"/>
          <w:sz w:val="23"/>
        </w:rPr>
        <w:t xml:space="preserve"> </w:t>
      </w:r>
      <w:r w:rsidR="003A2C00">
        <w:rPr>
          <w:sz w:val="24"/>
        </w:rPr>
        <w:t>là giao điểm của hai đường chéo. Chứng minh</w:t>
      </w:r>
      <w:r w:rsidR="003A2C00">
        <w:rPr>
          <w:spacing w:val="1"/>
          <w:sz w:val="24"/>
        </w:rPr>
        <w:t xml:space="preserve"> </w:t>
      </w:r>
      <w:r w:rsidR="003A2C00">
        <w:rPr>
          <w:sz w:val="24"/>
        </w:rPr>
        <w:t>rằng</w:t>
      </w:r>
    </w:p>
    <w:p w14:paraId="4B4D619D" w14:textId="77777777" w:rsidR="00310CCE" w:rsidRDefault="003A2C00">
      <w:pPr>
        <w:spacing w:line="221" w:lineRule="exact"/>
        <w:ind w:left="278"/>
        <w:jc w:val="both"/>
        <w:rPr>
          <w:sz w:val="24"/>
        </w:rPr>
      </w:pPr>
      <w:r>
        <w:rPr>
          <w:b/>
          <w:sz w:val="24"/>
        </w:rPr>
        <w:t>Bài</w:t>
      </w:r>
      <w:r>
        <w:rPr>
          <w:b/>
          <w:spacing w:val="7"/>
          <w:sz w:val="24"/>
        </w:rPr>
        <w:t xml:space="preserve"> </w:t>
      </w:r>
      <w:r>
        <w:rPr>
          <w:b/>
          <w:sz w:val="24"/>
        </w:rPr>
        <w:t>2</w:t>
      </w:r>
      <w:r>
        <w:rPr>
          <w:b/>
          <w:spacing w:val="6"/>
          <w:sz w:val="24"/>
        </w:rPr>
        <w:t xml:space="preserve"> </w:t>
      </w:r>
      <w:r>
        <w:rPr>
          <w:b/>
          <w:sz w:val="24"/>
        </w:rPr>
        <w:t>(0,5</w:t>
      </w:r>
      <w:r>
        <w:rPr>
          <w:b/>
          <w:spacing w:val="3"/>
          <w:sz w:val="24"/>
        </w:rPr>
        <w:t xml:space="preserve"> </w:t>
      </w:r>
      <w:r>
        <w:rPr>
          <w:b/>
          <w:sz w:val="24"/>
        </w:rPr>
        <w:t>điểm):</w:t>
      </w:r>
      <w:r>
        <w:rPr>
          <w:b/>
          <w:spacing w:val="6"/>
          <w:sz w:val="24"/>
        </w:rPr>
        <w:t xml:space="preserve"> </w:t>
      </w:r>
      <w:r>
        <w:rPr>
          <w:sz w:val="24"/>
        </w:rPr>
        <w:t>Trong</w:t>
      </w:r>
      <w:r>
        <w:rPr>
          <w:spacing w:val="1"/>
          <w:sz w:val="24"/>
        </w:rPr>
        <w:t xml:space="preserve"> </w:t>
      </w:r>
      <w:r>
        <w:rPr>
          <w:sz w:val="24"/>
        </w:rPr>
        <w:t>hội</w:t>
      </w:r>
      <w:r>
        <w:rPr>
          <w:spacing w:val="1"/>
          <w:sz w:val="24"/>
        </w:rPr>
        <w:t xml:space="preserve"> </w:t>
      </w:r>
      <w:r>
        <w:rPr>
          <w:sz w:val="24"/>
        </w:rPr>
        <w:t>thi</w:t>
      </w:r>
      <w:r>
        <w:rPr>
          <w:spacing w:val="2"/>
          <w:sz w:val="24"/>
        </w:rPr>
        <w:t xml:space="preserve"> </w:t>
      </w:r>
      <w:r>
        <w:rPr>
          <w:sz w:val="24"/>
        </w:rPr>
        <w:t>chào</w:t>
      </w:r>
      <w:r>
        <w:rPr>
          <w:spacing w:val="2"/>
          <w:sz w:val="24"/>
        </w:rPr>
        <w:t xml:space="preserve"> </w:t>
      </w:r>
      <w:r>
        <w:rPr>
          <w:sz w:val="24"/>
        </w:rPr>
        <w:t>mừng</w:t>
      </w:r>
      <w:r>
        <w:rPr>
          <w:spacing w:val="1"/>
          <w:sz w:val="24"/>
        </w:rPr>
        <w:t xml:space="preserve"> </w:t>
      </w:r>
      <w:r>
        <w:rPr>
          <w:sz w:val="24"/>
        </w:rPr>
        <w:t>ngày</w:t>
      </w:r>
      <w:r>
        <w:rPr>
          <w:spacing w:val="1"/>
          <w:sz w:val="24"/>
        </w:rPr>
        <w:t xml:space="preserve"> </w:t>
      </w:r>
      <w:r>
        <w:rPr>
          <w:sz w:val="24"/>
        </w:rPr>
        <w:t>thành</w:t>
      </w:r>
      <w:r>
        <w:rPr>
          <w:spacing w:val="2"/>
          <w:sz w:val="24"/>
        </w:rPr>
        <w:t xml:space="preserve"> </w:t>
      </w:r>
      <w:r>
        <w:rPr>
          <w:sz w:val="24"/>
        </w:rPr>
        <w:t>lập</w:t>
      </w:r>
      <w:r>
        <w:rPr>
          <w:spacing w:val="1"/>
          <w:sz w:val="24"/>
        </w:rPr>
        <w:t xml:space="preserve"> </w:t>
      </w:r>
      <w:r>
        <w:rPr>
          <w:sz w:val="24"/>
        </w:rPr>
        <w:t>Đoàn</w:t>
      </w:r>
      <w:r>
        <w:rPr>
          <w:spacing w:val="2"/>
          <w:sz w:val="24"/>
        </w:rPr>
        <w:t xml:space="preserve"> </w:t>
      </w:r>
      <w:r>
        <w:rPr>
          <w:sz w:val="24"/>
        </w:rPr>
        <w:t>26/3,</w:t>
      </w:r>
      <w:r>
        <w:rPr>
          <w:spacing w:val="-1"/>
          <w:sz w:val="24"/>
        </w:rPr>
        <w:t xml:space="preserve"> </w:t>
      </w:r>
      <w:r>
        <w:rPr>
          <w:sz w:val="24"/>
        </w:rPr>
        <w:t>lớp</w:t>
      </w:r>
      <w:r>
        <w:rPr>
          <w:spacing w:val="4"/>
          <w:sz w:val="24"/>
        </w:rPr>
        <w:t xml:space="preserve"> </w:t>
      </w:r>
      <w:r>
        <w:rPr>
          <w:sz w:val="24"/>
        </w:rPr>
        <w:t>10A</w:t>
      </w:r>
      <w:r>
        <w:rPr>
          <w:spacing w:val="2"/>
          <w:sz w:val="24"/>
        </w:rPr>
        <w:t xml:space="preserve"> </w:t>
      </w:r>
      <w:r>
        <w:rPr>
          <w:sz w:val="24"/>
        </w:rPr>
        <w:t>có</w:t>
      </w:r>
      <w:r>
        <w:rPr>
          <w:spacing w:val="17"/>
          <w:sz w:val="24"/>
        </w:rPr>
        <w:t xml:space="preserve"> </w:t>
      </w:r>
      <w:r>
        <w:rPr>
          <w:sz w:val="23"/>
        </w:rPr>
        <w:t>15</w:t>
      </w:r>
      <w:r>
        <w:rPr>
          <w:spacing w:val="36"/>
          <w:sz w:val="23"/>
        </w:rPr>
        <w:t xml:space="preserve"> </w:t>
      </w:r>
      <w:r>
        <w:rPr>
          <w:sz w:val="24"/>
        </w:rPr>
        <w:t>học</w:t>
      </w:r>
      <w:r>
        <w:rPr>
          <w:spacing w:val="1"/>
          <w:sz w:val="24"/>
        </w:rPr>
        <w:t xml:space="preserve"> </w:t>
      </w:r>
      <w:r>
        <w:rPr>
          <w:sz w:val="24"/>
        </w:rPr>
        <w:t>sinh</w:t>
      </w:r>
      <w:r>
        <w:rPr>
          <w:spacing w:val="1"/>
          <w:sz w:val="24"/>
        </w:rPr>
        <w:t xml:space="preserve"> </w:t>
      </w:r>
      <w:r>
        <w:rPr>
          <w:sz w:val="24"/>
        </w:rPr>
        <w:t>tham</w:t>
      </w:r>
    </w:p>
    <w:p w14:paraId="72A6A4B1" w14:textId="77777777" w:rsidR="00310CCE" w:rsidRDefault="003A2C00">
      <w:pPr>
        <w:spacing w:before="10" w:line="242" w:lineRule="auto"/>
        <w:ind w:left="278" w:right="448"/>
        <w:jc w:val="both"/>
        <w:rPr>
          <w:sz w:val="24"/>
        </w:rPr>
      </w:pPr>
      <w:r>
        <w:rPr>
          <w:sz w:val="24"/>
        </w:rPr>
        <w:t>gia</w:t>
      </w:r>
      <w:r>
        <w:rPr>
          <w:spacing w:val="-14"/>
          <w:sz w:val="24"/>
        </w:rPr>
        <w:t xml:space="preserve"> </w:t>
      </w:r>
      <w:r>
        <w:rPr>
          <w:sz w:val="24"/>
        </w:rPr>
        <w:t>thi</w:t>
      </w:r>
      <w:r>
        <w:rPr>
          <w:spacing w:val="-10"/>
          <w:sz w:val="24"/>
        </w:rPr>
        <w:t xml:space="preserve"> </w:t>
      </w:r>
      <w:r>
        <w:rPr>
          <w:sz w:val="24"/>
        </w:rPr>
        <w:t>các</w:t>
      </w:r>
      <w:r>
        <w:rPr>
          <w:spacing w:val="-11"/>
          <w:sz w:val="24"/>
        </w:rPr>
        <w:t xml:space="preserve"> </w:t>
      </w:r>
      <w:r>
        <w:rPr>
          <w:sz w:val="24"/>
        </w:rPr>
        <w:t>môn</w:t>
      </w:r>
      <w:r>
        <w:rPr>
          <w:spacing w:val="-9"/>
          <w:sz w:val="24"/>
        </w:rPr>
        <w:t xml:space="preserve"> </w:t>
      </w:r>
      <w:r>
        <w:rPr>
          <w:sz w:val="24"/>
        </w:rPr>
        <w:t>thi</w:t>
      </w:r>
      <w:r>
        <w:rPr>
          <w:spacing w:val="-12"/>
          <w:sz w:val="24"/>
        </w:rPr>
        <w:t xml:space="preserve"> </w:t>
      </w:r>
      <w:r>
        <w:rPr>
          <w:sz w:val="24"/>
        </w:rPr>
        <w:t>thể</w:t>
      </w:r>
      <w:r>
        <w:rPr>
          <w:spacing w:val="-11"/>
          <w:sz w:val="24"/>
        </w:rPr>
        <w:t xml:space="preserve"> </w:t>
      </w:r>
      <w:r>
        <w:rPr>
          <w:sz w:val="24"/>
        </w:rPr>
        <w:t>thao</w:t>
      </w:r>
      <w:r>
        <w:rPr>
          <w:spacing w:val="-12"/>
          <w:sz w:val="24"/>
        </w:rPr>
        <w:t xml:space="preserve"> </w:t>
      </w:r>
      <w:r>
        <w:rPr>
          <w:sz w:val="24"/>
        </w:rPr>
        <w:t>và</w:t>
      </w:r>
      <w:r>
        <w:rPr>
          <w:spacing w:val="-11"/>
          <w:sz w:val="24"/>
        </w:rPr>
        <w:t xml:space="preserve"> </w:t>
      </w:r>
      <w:r>
        <w:rPr>
          <w:sz w:val="24"/>
        </w:rPr>
        <w:t>có</w:t>
      </w:r>
      <w:r>
        <w:rPr>
          <w:spacing w:val="-1"/>
          <w:sz w:val="24"/>
        </w:rPr>
        <w:t xml:space="preserve"> </w:t>
      </w:r>
      <w:r>
        <w:rPr>
          <w:sz w:val="23"/>
        </w:rPr>
        <w:t>13</w:t>
      </w:r>
      <w:r>
        <w:rPr>
          <w:spacing w:val="22"/>
          <w:sz w:val="23"/>
        </w:rPr>
        <w:t xml:space="preserve"> </w:t>
      </w:r>
      <w:r>
        <w:rPr>
          <w:sz w:val="24"/>
        </w:rPr>
        <w:t>học</w:t>
      </w:r>
      <w:r>
        <w:rPr>
          <w:spacing w:val="-14"/>
          <w:sz w:val="24"/>
        </w:rPr>
        <w:t xml:space="preserve"> </w:t>
      </w:r>
      <w:r>
        <w:rPr>
          <w:sz w:val="24"/>
        </w:rPr>
        <w:t>sinh</w:t>
      </w:r>
      <w:r>
        <w:rPr>
          <w:spacing w:val="-9"/>
          <w:sz w:val="24"/>
        </w:rPr>
        <w:t xml:space="preserve"> </w:t>
      </w:r>
      <w:r>
        <w:rPr>
          <w:sz w:val="24"/>
        </w:rPr>
        <w:t>tham</w:t>
      </w:r>
      <w:r>
        <w:rPr>
          <w:spacing w:val="-12"/>
          <w:sz w:val="24"/>
        </w:rPr>
        <w:t xml:space="preserve"> </w:t>
      </w:r>
      <w:r>
        <w:rPr>
          <w:sz w:val="24"/>
        </w:rPr>
        <w:t>gia</w:t>
      </w:r>
      <w:r>
        <w:rPr>
          <w:spacing w:val="-11"/>
          <w:sz w:val="24"/>
        </w:rPr>
        <w:t xml:space="preserve"> </w:t>
      </w:r>
      <w:r>
        <w:rPr>
          <w:sz w:val="24"/>
        </w:rPr>
        <w:t>thi</w:t>
      </w:r>
      <w:r>
        <w:rPr>
          <w:spacing w:val="-11"/>
          <w:sz w:val="24"/>
        </w:rPr>
        <w:t xml:space="preserve"> </w:t>
      </w:r>
      <w:r>
        <w:rPr>
          <w:sz w:val="24"/>
        </w:rPr>
        <w:t>văn</w:t>
      </w:r>
      <w:r>
        <w:rPr>
          <w:spacing w:val="-10"/>
          <w:sz w:val="24"/>
        </w:rPr>
        <w:t xml:space="preserve"> </w:t>
      </w:r>
      <w:r>
        <w:rPr>
          <w:sz w:val="24"/>
        </w:rPr>
        <w:t>nghệ.</w:t>
      </w:r>
      <w:r>
        <w:rPr>
          <w:spacing w:val="-13"/>
          <w:sz w:val="24"/>
        </w:rPr>
        <w:t xml:space="preserve"> </w:t>
      </w:r>
      <w:r>
        <w:rPr>
          <w:sz w:val="24"/>
        </w:rPr>
        <w:t>Biết</w:t>
      </w:r>
      <w:r>
        <w:rPr>
          <w:spacing w:val="-10"/>
          <w:sz w:val="24"/>
        </w:rPr>
        <w:t xml:space="preserve"> </w:t>
      </w:r>
      <w:r>
        <w:rPr>
          <w:sz w:val="24"/>
        </w:rPr>
        <w:t>rằng</w:t>
      </w:r>
      <w:r>
        <w:rPr>
          <w:spacing w:val="-10"/>
          <w:sz w:val="24"/>
        </w:rPr>
        <w:t xml:space="preserve"> </w:t>
      </w:r>
      <w:r>
        <w:rPr>
          <w:sz w:val="24"/>
        </w:rPr>
        <w:t>trong</w:t>
      </w:r>
      <w:r>
        <w:rPr>
          <w:spacing w:val="-12"/>
          <w:sz w:val="24"/>
        </w:rPr>
        <w:t xml:space="preserve"> </w:t>
      </w:r>
      <w:r>
        <w:rPr>
          <w:sz w:val="24"/>
        </w:rPr>
        <w:t>số</w:t>
      </w:r>
      <w:r>
        <w:rPr>
          <w:spacing w:val="-10"/>
          <w:sz w:val="24"/>
        </w:rPr>
        <w:t xml:space="preserve"> </w:t>
      </w:r>
      <w:r>
        <w:rPr>
          <w:sz w:val="24"/>
        </w:rPr>
        <w:t>38</w:t>
      </w:r>
      <w:r>
        <w:rPr>
          <w:spacing w:val="-10"/>
          <w:sz w:val="24"/>
        </w:rPr>
        <w:t xml:space="preserve"> </w:t>
      </w:r>
      <w:r>
        <w:rPr>
          <w:sz w:val="24"/>
        </w:rPr>
        <w:t>học</w:t>
      </w:r>
      <w:r>
        <w:rPr>
          <w:spacing w:val="-13"/>
          <w:sz w:val="24"/>
        </w:rPr>
        <w:t xml:space="preserve"> </w:t>
      </w:r>
      <w:r>
        <w:rPr>
          <w:sz w:val="24"/>
        </w:rPr>
        <w:t>sinh</w:t>
      </w:r>
      <w:r>
        <w:rPr>
          <w:spacing w:val="-10"/>
          <w:sz w:val="24"/>
        </w:rPr>
        <w:t xml:space="preserve"> </w:t>
      </w:r>
      <w:r>
        <w:rPr>
          <w:sz w:val="24"/>
        </w:rPr>
        <w:t>của</w:t>
      </w:r>
      <w:r>
        <w:rPr>
          <w:spacing w:val="-58"/>
          <w:sz w:val="24"/>
        </w:rPr>
        <w:t xml:space="preserve"> </w:t>
      </w:r>
      <w:r>
        <w:rPr>
          <w:spacing w:val="-1"/>
          <w:sz w:val="24"/>
        </w:rPr>
        <w:t>lớp</w:t>
      </w:r>
      <w:r>
        <w:rPr>
          <w:spacing w:val="-14"/>
          <w:sz w:val="24"/>
        </w:rPr>
        <w:t xml:space="preserve"> </w:t>
      </w:r>
      <w:r>
        <w:rPr>
          <w:spacing w:val="-1"/>
          <w:sz w:val="24"/>
        </w:rPr>
        <w:t>10A</w:t>
      </w:r>
      <w:r>
        <w:rPr>
          <w:spacing w:val="-13"/>
          <w:sz w:val="24"/>
        </w:rPr>
        <w:t xml:space="preserve"> </w:t>
      </w:r>
      <w:r>
        <w:rPr>
          <w:spacing w:val="-1"/>
          <w:sz w:val="24"/>
        </w:rPr>
        <w:t>có</w:t>
      </w:r>
      <w:r>
        <w:rPr>
          <w:spacing w:val="-12"/>
          <w:sz w:val="24"/>
        </w:rPr>
        <w:t xml:space="preserve"> </w:t>
      </w:r>
      <w:r>
        <w:rPr>
          <w:spacing w:val="-1"/>
          <w:sz w:val="24"/>
        </w:rPr>
        <w:t>18</w:t>
      </w:r>
      <w:r>
        <w:rPr>
          <w:spacing w:val="-12"/>
          <w:sz w:val="24"/>
        </w:rPr>
        <w:t xml:space="preserve"> </w:t>
      </w:r>
      <w:r>
        <w:rPr>
          <w:sz w:val="24"/>
        </w:rPr>
        <w:t>học</w:t>
      </w:r>
      <w:r>
        <w:rPr>
          <w:spacing w:val="-15"/>
          <w:sz w:val="24"/>
        </w:rPr>
        <w:t xml:space="preserve"> </w:t>
      </w:r>
      <w:r>
        <w:rPr>
          <w:sz w:val="24"/>
        </w:rPr>
        <w:t>sinh</w:t>
      </w:r>
      <w:r>
        <w:rPr>
          <w:spacing w:val="-14"/>
          <w:sz w:val="24"/>
        </w:rPr>
        <w:t xml:space="preserve"> </w:t>
      </w:r>
      <w:r>
        <w:rPr>
          <w:sz w:val="24"/>
        </w:rPr>
        <w:t>không</w:t>
      </w:r>
      <w:r>
        <w:rPr>
          <w:spacing w:val="-14"/>
          <w:sz w:val="24"/>
        </w:rPr>
        <w:t xml:space="preserve"> </w:t>
      </w:r>
      <w:r>
        <w:rPr>
          <w:sz w:val="24"/>
        </w:rPr>
        <w:t>tham</w:t>
      </w:r>
      <w:r>
        <w:rPr>
          <w:spacing w:val="-11"/>
          <w:sz w:val="24"/>
        </w:rPr>
        <w:t xml:space="preserve"> </w:t>
      </w:r>
      <w:r>
        <w:rPr>
          <w:sz w:val="24"/>
        </w:rPr>
        <w:t>gia</w:t>
      </w:r>
      <w:r>
        <w:rPr>
          <w:spacing w:val="-13"/>
          <w:sz w:val="24"/>
        </w:rPr>
        <w:t xml:space="preserve"> </w:t>
      </w:r>
      <w:r>
        <w:rPr>
          <w:sz w:val="24"/>
        </w:rPr>
        <w:t>hội</w:t>
      </w:r>
      <w:r>
        <w:rPr>
          <w:spacing w:val="-11"/>
          <w:sz w:val="24"/>
        </w:rPr>
        <w:t xml:space="preserve"> </w:t>
      </w:r>
      <w:r>
        <w:rPr>
          <w:sz w:val="24"/>
        </w:rPr>
        <w:t>thi.</w:t>
      </w:r>
      <w:r>
        <w:rPr>
          <w:spacing w:val="-12"/>
          <w:sz w:val="24"/>
        </w:rPr>
        <w:t xml:space="preserve"> </w:t>
      </w:r>
      <w:r>
        <w:rPr>
          <w:sz w:val="24"/>
        </w:rPr>
        <w:t>Tìm</w:t>
      </w:r>
      <w:r>
        <w:rPr>
          <w:spacing w:val="-13"/>
          <w:sz w:val="24"/>
        </w:rPr>
        <w:t xml:space="preserve"> </w:t>
      </w:r>
      <w:r>
        <w:rPr>
          <w:sz w:val="24"/>
        </w:rPr>
        <w:t>số</w:t>
      </w:r>
      <w:r>
        <w:rPr>
          <w:spacing w:val="-12"/>
          <w:sz w:val="24"/>
        </w:rPr>
        <w:t xml:space="preserve"> </w:t>
      </w:r>
      <w:r>
        <w:rPr>
          <w:sz w:val="24"/>
        </w:rPr>
        <w:t>học</w:t>
      </w:r>
      <w:r>
        <w:rPr>
          <w:spacing w:val="-13"/>
          <w:sz w:val="24"/>
        </w:rPr>
        <w:t xml:space="preserve"> </w:t>
      </w:r>
      <w:r>
        <w:rPr>
          <w:sz w:val="24"/>
        </w:rPr>
        <w:t>sinh</w:t>
      </w:r>
      <w:r>
        <w:rPr>
          <w:spacing w:val="-12"/>
          <w:sz w:val="24"/>
        </w:rPr>
        <w:t xml:space="preserve"> </w:t>
      </w:r>
      <w:r>
        <w:rPr>
          <w:sz w:val="24"/>
        </w:rPr>
        <w:t>lớp</w:t>
      </w:r>
      <w:r>
        <w:rPr>
          <w:spacing w:val="-12"/>
          <w:sz w:val="24"/>
        </w:rPr>
        <w:t xml:space="preserve"> </w:t>
      </w:r>
      <w:r>
        <w:rPr>
          <w:sz w:val="24"/>
        </w:rPr>
        <w:t>10A</w:t>
      </w:r>
      <w:r>
        <w:rPr>
          <w:spacing w:val="-15"/>
          <w:sz w:val="24"/>
        </w:rPr>
        <w:t xml:space="preserve"> </w:t>
      </w:r>
      <w:r>
        <w:rPr>
          <w:sz w:val="24"/>
        </w:rPr>
        <w:t>tham</w:t>
      </w:r>
      <w:r>
        <w:rPr>
          <w:spacing w:val="-14"/>
          <w:sz w:val="24"/>
        </w:rPr>
        <w:t xml:space="preserve"> </w:t>
      </w:r>
      <w:r>
        <w:rPr>
          <w:sz w:val="24"/>
        </w:rPr>
        <w:t>gia</w:t>
      </w:r>
      <w:r>
        <w:rPr>
          <w:spacing w:val="-13"/>
          <w:sz w:val="24"/>
        </w:rPr>
        <w:t xml:space="preserve"> </w:t>
      </w:r>
      <w:r>
        <w:rPr>
          <w:sz w:val="24"/>
        </w:rPr>
        <w:t>thi</w:t>
      </w:r>
      <w:r>
        <w:rPr>
          <w:spacing w:val="-12"/>
          <w:sz w:val="24"/>
        </w:rPr>
        <w:t xml:space="preserve"> </w:t>
      </w:r>
      <w:r>
        <w:rPr>
          <w:sz w:val="24"/>
        </w:rPr>
        <w:t>cả</w:t>
      </w:r>
      <w:r>
        <w:rPr>
          <w:spacing w:val="-14"/>
          <w:sz w:val="24"/>
        </w:rPr>
        <w:t xml:space="preserve"> </w:t>
      </w:r>
      <w:r>
        <w:rPr>
          <w:sz w:val="24"/>
        </w:rPr>
        <w:t>thể</w:t>
      </w:r>
      <w:r>
        <w:rPr>
          <w:spacing w:val="-13"/>
          <w:sz w:val="24"/>
        </w:rPr>
        <w:t xml:space="preserve"> </w:t>
      </w:r>
      <w:r>
        <w:rPr>
          <w:sz w:val="24"/>
        </w:rPr>
        <w:t>thao</w:t>
      </w:r>
      <w:r>
        <w:rPr>
          <w:spacing w:val="-14"/>
          <w:sz w:val="24"/>
        </w:rPr>
        <w:t xml:space="preserve"> </w:t>
      </w:r>
      <w:r>
        <w:rPr>
          <w:sz w:val="24"/>
        </w:rPr>
        <w:t>và</w:t>
      </w:r>
      <w:r>
        <w:rPr>
          <w:spacing w:val="-13"/>
          <w:sz w:val="24"/>
        </w:rPr>
        <w:t xml:space="preserve"> </w:t>
      </w:r>
      <w:r>
        <w:rPr>
          <w:sz w:val="24"/>
        </w:rPr>
        <w:t>văn</w:t>
      </w:r>
      <w:r>
        <w:rPr>
          <w:spacing w:val="-58"/>
          <w:sz w:val="24"/>
        </w:rPr>
        <w:t xml:space="preserve"> </w:t>
      </w:r>
      <w:r>
        <w:rPr>
          <w:sz w:val="24"/>
        </w:rPr>
        <w:t>nghệ.</w:t>
      </w:r>
    </w:p>
    <w:p w14:paraId="7E090046" w14:textId="77777777" w:rsidR="00310CCE" w:rsidRDefault="003A2C00">
      <w:pPr>
        <w:spacing w:line="254" w:lineRule="exact"/>
        <w:ind w:left="278"/>
        <w:jc w:val="both"/>
        <w:rPr>
          <w:b/>
          <w:sz w:val="24"/>
        </w:rPr>
      </w:pPr>
      <w:r>
        <w:rPr>
          <w:b/>
          <w:sz w:val="24"/>
        </w:rPr>
        <w:t>Bài 3 (1,0</w:t>
      </w:r>
      <w:r>
        <w:rPr>
          <w:b/>
          <w:spacing w:val="-1"/>
          <w:sz w:val="24"/>
        </w:rPr>
        <w:t xml:space="preserve"> </w:t>
      </w:r>
      <w:r>
        <w:rPr>
          <w:b/>
          <w:sz w:val="24"/>
        </w:rPr>
        <w:t>điểm):</w:t>
      </w:r>
    </w:p>
    <w:p w14:paraId="3A5C85E0" w14:textId="77777777" w:rsidR="00310CCE" w:rsidRDefault="003A2C00">
      <w:pPr>
        <w:pStyle w:val="ListParagraph"/>
        <w:numPr>
          <w:ilvl w:val="0"/>
          <w:numId w:val="51"/>
        </w:numPr>
        <w:tabs>
          <w:tab w:val="left" w:pos="539"/>
        </w:tabs>
        <w:spacing w:before="6"/>
        <w:ind w:hanging="261"/>
        <w:rPr>
          <w:sz w:val="24"/>
        </w:rPr>
      </w:pPr>
      <w:r>
        <w:rPr>
          <w:w w:val="95"/>
          <w:sz w:val="24"/>
        </w:rPr>
        <w:t>Biểu</w:t>
      </w:r>
      <w:r>
        <w:rPr>
          <w:spacing w:val="16"/>
          <w:w w:val="95"/>
          <w:sz w:val="24"/>
        </w:rPr>
        <w:t xml:space="preserve"> </w:t>
      </w:r>
      <w:r>
        <w:rPr>
          <w:w w:val="95"/>
          <w:sz w:val="24"/>
        </w:rPr>
        <w:t>diễn</w:t>
      </w:r>
      <w:r>
        <w:rPr>
          <w:spacing w:val="16"/>
          <w:w w:val="95"/>
          <w:sz w:val="24"/>
        </w:rPr>
        <w:t xml:space="preserve"> </w:t>
      </w:r>
      <w:r>
        <w:rPr>
          <w:w w:val="95"/>
          <w:sz w:val="24"/>
        </w:rPr>
        <w:t>trong</w:t>
      </w:r>
      <w:r>
        <w:rPr>
          <w:spacing w:val="16"/>
          <w:w w:val="95"/>
          <w:sz w:val="24"/>
        </w:rPr>
        <w:t xml:space="preserve"> </w:t>
      </w:r>
      <w:r>
        <w:rPr>
          <w:w w:val="95"/>
          <w:sz w:val="24"/>
        </w:rPr>
        <w:t>hệ</w:t>
      </w:r>
      <w:r>
        <w:rPr>
          <w:spacing w:val="13"/>
          <w:w w:val="95"/>
          <w:sz w:val="24"/>
        </w:rPr>
        <w:t xml:space="preserve"> </w:t>
      </w:r>
      <w:r>
        <w:rPr>
          <w:w w:val="95"/>
          <w:sz w:val="24"/>
        </w:rPr>
        <w:t>trục</w:t>
      </w:r>
      <w:r>
        <w:rPr>
          <w:spacing w:val="15"/>
          <w:w w:val="95"/>
          <w:sz w:val="24"/>
        </w:rPr>
        <w:t xml:space="preserve"> </w:t>
      </w:r>
      <w:r>
        <w:rPr>
          <w:w w:val="95"/>
          <w:sz w:val="24"/>
        </w:rPr>
        <w:t>tọa</w:t>
      </w:r>
      <w:r>
        <w:rPr>
          <w:spacing w:val="16"/>
          <w:w w:val="95"/>
          <w:sz w:val="24"/>
        </w:rPr>
        <w:t xml:space="preserve"> </w:t>
      </w:r>
      <w:r>
        <w:rPr>
          <w:w w:val="95"/>
          <w:sz w:val="24"/>
        </w:rPr>
        <w:t>độ</w:t>
      </w:r>
      <w:r>
        <w:rPr>
          <w:spacing w:val="54"/>
          <w:w w:val="95"/>
          <w:sz w:val="24"/>
        </w:rPr>
        <w:t xml:space="preserve"> </w:t>
      </w:r>
      <w:r>
        <w:rPr>
          <w:i/>
          <w:w w:val="95"/>
          <w:sz w:val="24"/>
        </w:rPr>
        <w:t>Oxy</w:t>
      </w:r>
      <w:r>
        <w:rPr>
          <w:i/>
          <w:spacing w:val="21"/>
          <w:w w:val="95"/>
          <w:sz w:val="24"/>
        </w:rPr>
        <w:t xml:space="preserve"> </w:t>
      </w:r>
      <w:r>
        <w:rPr>
          <w:w w:val="95"/>
          <w:sz w:val="24"/>
        </w:rPr>
        <w:t>miền</w:t>
      </w:r>
      <w:r>
        <w:rPr>
          <w:spacing w:val="16"/>
          <w:w w:val="95"/>
          <w:sz w:val="24"/>
        </w:rPr>
        <w:t xml:space="preserve"> </w:t>
      </w:r>
      <w:r>
        <w:rPr>
          <w:w w:val="95"/>
          <w:sz w:val="24"/>
        </w:rPr>
        <w:t>nghiệm</w:t>
      </w:r>
      <w:r>
        <w:rPr>
          <w:spacing w:val="16"/>
          <w:w w:val="95"/>
          <w:sz w:val="24"/>
        </w:rPr>
        <w:t xml:space="preserve"> </w:t>
      </w:r>
      <w:r>
        <w:rPr>
          <w:w w:val="95"/>
          <w:sz w:val="24"/>
        </w:rPr>
        <w:t>của</w:t>
      </w:r>
      <w:r>
        <w:rPr>
          <w:spacing w:val="14"/>
          <w:w w:val="95"/>
          <w:sz w:val="24"/>
        </w:rPr>
        <w:t xml:space="preserve"> </w:t>
      </w:r>
      <w:r>
        <w:rPr>
          <w:w w:val="95"/>
          <w:sz w:val="24"/>
        </w:rPr>
        <w:t>bất</w:t>
      </w:r>
      <w:r>
        <w:rPr>
          <w:spacing w:val="16"/>
          <w:w w:val="95"/>
          <w:sz w:val="24"/>
        </w:rPr>
        <w:t xml:space="preserve"> </w:t>
      </w:r>
      <w:r>
        <w:rPr>
          <w:w w:val="95"/>
          <w:sz w:val="24"/>
        </w:rPr>
        <w:t>phương</w:t>
      </w:r>
      <w:r>
        <w:rPr>
          <w:spacing w:val="16"/>
          <w:w w:val="95"/>
          <w:sz w:val="24"/>
        </w:rPr>
        <w:t xml:space="preserve"> </w:t>
      </w:r>
      <w:r>
        <w:rPr>
          <w:w w:val="95"/>
          <w:sz w:val="24"/>
        </w:rPr>
        <w:t>trình</w:t>
      </w:r>
      <w:r>
        <w:rPr>
          <w:spacing w:val="19"/>
          <w:w w:val="95"/>
          <w:sz w:val="24"/>
        </w:rPr>
        <w:t xml:space="preserve"> </w:t>
      </w:r>
      <w:r>
        <w:rPr>
          <w:i/>
          <w:w w:val="95"/>
          <w:sz w:val="24"/>
        </w:rPr>
        <w:t>x</w:t>
      </w:r>
      <w:r>
        <w:rPr>
          <w:i/>
          <w:spacing w:val="-3"/>
          <w:w w:val="95"/>
          <w:sz w:val="24"/>
        </w:rPr>
        <w:t xml:space="preserve"> </w:t>
      </w:r>
      <w:r>
        <w:rPr>
          <w:rFonts w:ascii="Symbol" w:hAnsi="Symbol"/>
          <w:w w:val="95"/>
          <w:sz w:val="24"/>
        </w:rPr>
        <w:t></w:t>
      </w:r>
      <w:r>
        <w:rPr>
          <w:spacing w:val="-3"/>
          <w:w w:val="95"/>
          <w:sz w:val="24"/>
        </w:rPr>
        <w:t xml:space="preserve"> </w:t>
      </w:r>
      <w:r>
        <w:rPr>
          <w:w w:val="95"/>
          <w:sz w:val="24"/>
        </w:rPr>
        <w:t>2</w:t>
      </w:r>
      <w:r>
        <w:rPr>
          <w:spacing w:val="-26"/>
          <w:w w:val="95"/>
          <w:sz w:val="24"/>
        </w:rPr>
        <w:t xml:space="preserve"> </w:t>
      </w:r>
      <w:r>
        <w:rPr>
          <w:i/>
          <w:w w:val="95"/>
          <w:sz w:val="24"/>
        </w:rPr>
        <w:t xml:space="preserve">y </w:t>
      </w:r>
      <w:r>
        <w:rPr>
          <w:rFonts w:ascii="Symbol" w:hAnsi="Symbol"/>
          <w:w w:val="95"/>
          <w:sz w:val="24"/>
        </w:rPr>
        <w:t></w:t>
      </w:r>
      <w:r>
        <w:rPr>
          <w:spacing w:val="-16"/>
          <w:w w:val="95"/>
          <w:sz w:val="24"/>
        </w:rPr>
        <w:t xml:space="preserve"> </w:t>
      </w:r>
      <w:r>
        <w:rPr>
          <w:w w:val="95"/>
          <w:sz w:val="24"/>
        </w:rPr>
        <w:t>3</w:t>
      </w:r>
      <w:r>
        <w:rPr>
          <w:spacing w:val="-8"/>
          <w:w w:val="95"/>
          <w:sz w:val="24"/>
        </w:rPr>
        <w:t xml:space="preserve"> </w:t>
      </w:r>
      <w:r>
        <w:rPr>
          <w:rFonts w:ascii="Symbol" w:hAnsi="Symbol"/>
          <w:w w:val="95"/>
          <w:sz w:val="24"/>
        </w:rPr>
        <w:t></w:t>
      </w:r>
      <w:r>
        <w:rPr>
          <w:spacing w:val="7"/>
          <w:w w:val="95"/>
          <w:sz w:val="24"/>
        </w:rPr>
        <w:t xml:space="preserve"> </w:t>
      </w:r>
      <w:r>
        <w:rPr>
          <w:w w:val="95"/>
          <w:sz w:val="24"/>
        </w:rPr>
        <w:t>0.</w:t>
      </w:r>
    </w:p>
    <w:p w14:paraId="0A88B360" w14:textId="77777777" w:rsidR="00310CCE" w:rsidRDefault="003A2C00">
      <w:pPr>
        <w:pStyle w:val="ListParagraph"/>
        <w:numPr>
          <w:ilvl w:val="0"/>
          <w:numId w:val="51"/>
        </w:numPr>
        <w:tabs>
          <w:tab w:val="left" w:pos="558"/>
        </w:tabs>
        <w:spacing w:before="83"/>
        <w:ind w:left="557" w:hanging="280"/>
        <w:rPr>
          <w:sz w:val="24"/>
        </w:rPr>
      </w:pPr>
      <w:r>
        <w:rPr>
          <w:sz w:val="24"/>
        </w:rPr>
        <w:t>Một</w:t>
      </w:r>
      <w:r>
        <w:rPr>
          <w:spacing w:val="5"/>
          <w:sz w:val="24"/>
        </w:rPr>
        <w:t xml:space="preserve"> </w:t>
      </w:r>
      <w:r>
        <w:rPr>
          <w:sz w:val="24"/>
        </w:rPr>
        <w:t>hộ</w:t>
      </w:r>
      <w:r>
        <w:rPr>
          <w:spacing w:val="4"/>
          <w:sz w:val="24"/>
        </w:rPr>
        <w:t xml:space="preserve"> </w:t>
      </w:r>
      <w:r>
        <w:rPr>
          <w:sz w:val="24"/>
        </w:rPr>
        <w:t>nông</w:t>
      </w:r>
      <w:r>
        <w:rPr>
          <w:spacing w:val="4"/>
          <w:sz w:val="24"/>
        </w:rPr>
        <w:t xml:space="preserve"> </w:t>
      </w:r>
      <w:r>
        <w:rPr>
          <w:sz w:val="24"/>
        </w:rPr>
        <w:t>dân</w:t>
      </w:r>
      <w:r>
        <w:rPr>
          <w:spacing w:val="4"/>
          <w:sz w:val="24"/>
        </w:rPr>
        <w:t xml:space="preserve"> </w:t>
      </w:r>
      <w:r>
        <w:rPr>
          <w:sz w:val="24"/>
        </w:rPr>
        <w:t>dự</w:t>
      </w:r>
      <w:r>
        <w:rPr>
          <w:spacing w:val="7"/>
          <w:sz w:val="24"/>
        </w:rPr>
        <w:t xml:space="preserve"> </w:t>
      </w:r>
      <w:r>
        <w:rPr>
          <w:sz w:val="24"/>
        </w:rPr>
        <w:t>định</w:t>
      </w:r>
      <w:r>
        <w:rPr>
          <w:spacing w:val="5"/>
          <w:sz w:val="24"/>
        </w:rPr>
        <w:t xml:space="preserve"> </w:t>
      </w:r>
      <w:r>
        <w:rPr>
          <w:sz w:val="24"/>
        </w:rPr>
        <w:t>trồng</w:t>
      </w:r>
      <w:r>
        <w:rPr>
          <w:spacing w:val="4"/>
          <w:sz w:val="24"/>
        </w:rPr>
        <w:t xml:space="preserve"> </w:t>
      </w:r>
      <w:r>
        <w:rPr>
          <w:sz w:val="24"/>
        </w:rPr>
        <w:t>đậu</w:t>
      </w:r>
      <w:r>
        <w:rPr>
          <w:spacing w:val="4"/>
          <w:sz w:val="24"/>
        </w:rPr>
        <w:t xml:space="preserve"> </w:t>
      </w:r>
      <w:r>
        <w:rPr>
          <w:sz w:val="24"/>
        </w:rPr>
        <w:t>tương</w:t>
      </w:r>
      <w:r>
        <w:rPr>
          <w:spacing w:val="5"/>
          <w:sz w:val="24"/>
        </w:rPr>
        <w:t xml:space="preserve"> </w:t>
      </w:r>
      <w:r>
        <w:rPr>
          <w:sz w:val="24"/>
        </w:rPr>
        <w:t>và</w:t>
      </w:r>
      <w:r>
        <w:rPr>
          <w:spacing w:val="5"/>
          <w:sz w:val="24"/>
        </w:rPr>
        <w:t xml:space="preserve"> </w:t>
      </w:r>
      <w:r>
        <w:rPr>
          <w:sz w:val="24"/>
        </w:rPr>
        <w:t>cà</w:t>
      </w:r>
      <w:r>
        <w:rPr>
          <w:spacing w:val="3"/>
          <w:sz w:val="24"/>
        </w:rPr>
        <w:t xml:space="preserve"> </w:t>
      </w:r>
      <w:r>
        <w:rPr>
          <w:sz w:val="24"/>
        </w:rPr>
        <w:t>trên</w:t>
      </w:r>
      <w:r>
        <w:rPr>
          <w:spacing w:val="4"/>
          <w:sz w:val="24"/>
        </w:rPr>
        <w:t xml:space="preserve"> </w:t>
      </w:r>
      <w:r>
        <w:rPr>
          <w:sz w:val="24"/>
        </w:rPr>
        <w:t>diện</w:t>
      </w:r>
      <w:r>
        <w:rPr>
          <w:spacing w:val="4"/>
          <w:sz w:val="24"/>
        </w:rPr>
        <w:t xml:space="preserve"> </w:t>
      </w:r>
      <w:r>
        <w:rPr>
          <w:sz w:val="24"/>
        </w:rPr>
        <w:t>tích</w:t>
      </w:r>
      <w:r>
        <w:rPr>
          <w:spacing w:val="37"/>
          <w:sz w:val="24"/>
        </w:rPr>
        <w:t xml:space="preserve"> </w:t>
      </w:r>
      <w:r>
        <w:rPr>
          <w:sz w:val="24"/>
        </w:rPr>
        <w:t>800</w:t>
      </w:r>
      <w:r>
        <w:rPr>
          <w:spacing w:val="-29"/>
          <w:sz w:val="24"/>
        </w:rPr>
        <w:t xml:space="preserve"> </w:t>
      </w:r>
      <w:r>
        <w:rPr>
          <w:sz w:val="24"/>
        </w:rPr>
        <w:t>m</w:t>
      </w:r>
      <w:r>
        <w:rPr>
          <w:position w:val="11"/>
          <w:sz w:val="13"/>
        </w:rPr>
        <w:t>2</w:t>
      </w:r>
      <w:r>
        <w:rPr>
          <w:spacing w:val="10"/>
          <w:position w:val="11"/>
          <w:sz w:val="13"/>
        </w:rPr>
        <w:t xml:space="preserve"> </w:t>
      </w:r>
      <w:r>
        <w:rPr>
          <w:sz w:val="24"/>
        </w:rPr>
        <w:t>và</w:t>
      </w:r>
      <w:r>
        <w:rPr>
          <w:spacing w:val="3"/>
          <w:sz w:val="24"/>
        </w:rPr>
        <w:t xml:space="preserve"> </w:t>
      </w:r>
      <w:r>
        <w:rPr>
          <w:sz w:val="24"/>
        </w:rPr>
        <w:t>sử</w:t>
      </w:r>
      <w:r>
        <w:rPr>
          <w:spacing w:val="4"/>
          <w:sz w:val="24"/>
        </w:rPr>
        <w:t xml:space="preserve"> </w:t>
      </w:r>
      <w:r>
        <w:rPr>
          <w:sz w:val="24"/>
        </w:rPr>
        <w:t>dụng</w:t>
      </w:r>
      <w:r>
        <w:rPr>
          <w:spacing w:val="5"/>
          <w:sz w:val="24"/>
        </w:rPr>
        <w:t xml:space="preserve"> </w:t>
      </w:r>
      <w:r>
        <w:rPr>
          <w:sz w:val="24"/>
        </w:rPr>
        <w:t>không</w:t>
      </w:r>
      <w:r>
        <w:rPr>
          <w:spacing w:val="4"/>
          <w:sz w:val="24"/>
        </w:rPr>
        <w:t xml:space="preserve"> </w:t>
      </w:r>
      <w:r>
        <w:rPr>
          <w:sz w:val="24"/>
        </w:rPr>
        <w:t>quá</w:t>
      </w:r>
      <w:r>
        <w:rPr>
          <w:spacing w:val="3"/>
          <w:sz w:val="24"/>
        </w:rPr>
        <w:t xml:space="preserve"> </w:t>
      </w:r>
      <w:r>
        <w:rPr>
          <w:sz w:val="24"/>
        </w:rPr>
        <w:t>180</w:t>
      </w:r>
    </w:p>
    <w:p w14:paraId="39562AEA" w14:textId="77777777" w:rsidR="00310CCE" w:rsidRDefault="003A2C00">
      <w:pPr>
        <w:spacing w:before="84"/>
        <w:ind w:left="278"/>
        <w:rPr>
          <w:sz w:val="24"/>
        </w:rPr>
      </w:pPr>
      <w:r>
        <w:rPr>
          <w:spacing w:val="-1"/>
          <w:sz w:val="24"/>
        </w:rPr>
        <w:t>công</w:t>
      </w:r>
      <w:r>
        <w:rPr>
          <w:spacing w:val="2"/>
          <w:sz w:val="24"/>
        </w:rPr>
        <w:t xml:space="preserve"> </w:t>
      </w:r>
      <w:r>
        <w:rPr>
          <w:sz w:val="24"/>
        </w:rPr>
        <w:t>làm</w:t>
      </w:r>
      <w:r>
        <w:rPr>
          <w:spacing w:val="2"/>
          <w:sz w:val="24"/>
        </w:rPr>
        <w:t xml:space="preserve"> </w:t>
      </w:r>
      <w:r>
        <w:rPr>
          <w:sz w:val="24"/>
        </w:rPr>
        <w:t>việc.</w:t>
      </w:r>
      <w:r>
        <w:rPr>
          <w:spacing w:val="2"/>
          <w:sz w:val="24"/>
        </w:rPr>
        <w:t xml:space="preserve"> </w:t>
      </w:r>
      <w:r>
        <w:rPr>
          <w:sz w:val="24"/>
        </w:rPr>
        <w:t>Người</w:t>
      </w:r>
      <w:r>
        <w:rPr>
          <w:spacing w:val="2"/>
          <w:sz w:val="24"/>
        </w:rPr>
        <w:t xml:space="preserve"> </w:t>
      </w:r>
      <w:r>
        <w:rPr>
          <w:sz w:val="24"/>
        </w:rPr>
        <w:t>chủ</w:t>
      </w:r>
      <w:r>
        <w:rPr>
          <w:spacing w:val="2"/>
          <w:sz w:val="24"/>
        </w:rPr>
        <w:t xml:space="preserve"> </w:t>
      </w:r>
      <w:r>
        <w:rPr>
          <w:sz w:val="24"/>
        </w:rPr>
        <w:t>hộ</w:t>
      </w:r>
      <w:r>
        <w:rPr>
          <w:spacing w:val="2"/>
          <w:sz w:val="24"/>
        </w:rPr>
        <w:t xml:space="preserve"> </w:t>
      </w:r>
      <w:r>
        <w:rPr>
          <w:sz w:val="24"/>
        </w:rPr>
        <w:t>dự</w:t>
      </w:r>
      <w:r>
        <w:rPr>
          <w:spacing w:val="1"/>
          <w:sz w:val="24"/>
        </w:rPr>
        <w:t xml:space="preserve"> </w:t>
      </w:r>
      <w:r>
        <w:rPr>
          <w:sz w:val="24"/>
        </w:rPr>
        <w:t>tính:</w:t>
      </w:r>
      <w:r>
        <w:rPr>
          <w:spacing w:val="2"/>
          <w:sz w:val="24"/>
        </w:rPr>
        <w:t xml:space="preserve"> </w:t>
      </w:r>
      <w:r>
        <w:rPr>
          <w:sz w:val="24"/>
        </w:rPr>
        <w:t>nếu</w:t>
      </w:r>
      <w:r>
        <w:rPr>
          <w:spacing w:val="2"/>
          <w:sz w:val="24"/>
        </w:rPr>
        <w:t xml:space="preserve"> </w:t>
      </w:r>
      <w:r>
        <w:rPr>
          <w:sz w:val="24"/>
        </w:rPr>
        <w:t>trồng</w:t>
      </w:r>
      <w:r>
        <w:rPr>
          <w:spacing w:val="3"/>
          <w:sz w:val="24"/>
        </w:rPr>
        <w:t xml:space="preserve"> </w:t>
      </w:r>
      <w:r>
        <w:rPr>
          <w:sz w:val="24"/>
        </w:rPr>
        <w:t>đậu</w:t>
      </w:r>
      <w:r>
        <w:rPr>
          <w:spacing w:val="2"/>
          <w:sz w:val="24"/>
        </w:rPr>
        <w:t xml:space="preserve"> </w:t>
      </w:r>
      <w:r>
        <w:rPr>
          <w:sz w:val="24"/>
        </w:rPr>
        <w:t>tương</w:t>
      </w:r>
      <w:r>
        <w:rPr>
          <w:spacing w:val="2"/>
          <w:sz w:val="24"/>
        </w:rPr>
        <w:t xml:space="preserve"> </w:t>
      </w:r>
      <w:r>
        <w:rPr>
          <w:sz w:val="24"/>
        </w:rPr>
        <w:t>trên</w:t>
      </w:r>
      <w:r>
        <w:rPr>
          <w:spacing w:val="2"/>
          <w:sz w:val="24"/>
        </w:rPr>
        <w:t xml:space="preserve"> </w:t>
      </w:r>
      <w:r>
        <w:rPr>
          <w:sz w:val="24"/>
        </w:rPr>
        <w:t>diện</w:t>
      </w:r>
      <w:r>
        <w:rPr>
          <w:spacing w:val="1"/>
          <w:sz w:val="24"/>
        </w:rPr>
        <w:t xml:space="preserve"> </w:t>
      </w:r>
      <w:r>
        <w:rPr>
          <w:sz w:val="24"/>
        </w:rPr>
        <w:t>tích</w:t>
      </w:r>
      <w:r>
        <w:rPr>
          <w:spacing w:val="16"/>
          <w:sz w:val="24"/>
        </w:rPr>
        <w:t xml:space="preserve"> </w:t>
      </w:r>
      <w:r>
        <w:rPr>
          <w:sz w:val="24"/>
        </w:rPr>
        <w:t>100</w:t>
      </w:r>
      <w:r>
        <w:rPr>
          <w:spacing w:val="-29"/>
          <w:sz w:val="24"/>
        </w:rPr>
        <w:t xml:space="preserve"> </w:t>
      </w:r>
      <w:r>
        <w:rPr>
          <w:sz w:val="24"/>
        </w:rPr>
        <w:t>m</w:t>
      </w:r>
      <w:r>
        <w:rPr>
          <w:position w:val="11"/>
          <w:sz w:val="13"/>
        </w:rPr>
        <w:t xml:space="preserve">2  </w:t>
      </w:r>
      <w:r>
        <w:rPr>
          <w:spacing w:val="2"/>
          <w:position w:val="11"/>
          <w:sz w:val="13"/>
        </w:rPr>
        <w:t xml:space="preserve"> </w:t>
      </w:r>
      <w:r>
        <w:rPr>
          <w:sz w:val="24"/>
        </w:rPr>
        <w:t>thì</w:t>
      </w:r>
      <w:r>
        <w:rPr>
          <w:spacing w:val="3"/>
          <w:sz w:val="24"/>
        </w:rPr>
        <w:t xml:space="preserve"> </w:t>
      </w:r>
      <w:r>
        <w:rPr>
          <w:sz w:val="24"/>
        </w:rPr>
        <w:t>cần</w:t>
      </w:r>
      <w:r>
        <w:rPr>
          <w:spacing w:val="2"/>
          <w:sz w:val="24"/>
        </w:rPr>
        <w:t xml:space="preserve"> </w:t>
      </w:r>
      <w:r>
        <w:rPr>
          <w:sz w:val="24"/>
        </w:rPr>
        <w:t>20</w:t>
      </w:r>
      <w:r>
        <w:rPr>
          <w:spacing w:val="2"/>
          <w:sz w:val="24"/>
        </w:rPr>
        <w:t xml:space="preserve"> </w:t>
      </w:r>
      <w:r>
        <w:rPr>
          <w:sz w:val="24"/>
        </w:rPr>
        <w:t>công</w:t>
      </w:r>
      <w:r>
        <w:rPr>
          <w:spacing w:val="2"/>
          <w:sz w:val="24"/>
        </w:rPr>
        <w:t xml:space="preserve"> </w:t>
      </w:r>
      <w:r>
        <w:rPr>
          <w:sz w:val="24"/>
        </w:rPr>
        <w:t>làm</w:t>
      </w:r>
    </w:p>
    <w:p w14:paraId="39B91FF6" w14:textId="77777777" w:rsidR="00310CCE" w:rsidRDefault="003A2C00">
      <w:pPr>
        <w:spacing w:before="81"/>
        <w:ind w:left="278"/>
        <w:rPr>
          <w:sz w:val="24"/>
        </w:rPr>
      </w:pPr>
      <w:r>
        <w:rPr>
          <w:sz w:val="24"/>
        </w:rPr>
        <w:t>việc</w:t>
      </w:r>
      <w:r>
        <w:rPr>
          <w:spacing w:val="5"/>
          <w:sz w:val="24"/>
        </w:rPr>
        <w:t xml:space="preserve"> </w:t>
      </w:r>
      <w:r>
        <w:rPr>
          <w:sz w:val="24"/>
        </w:rPr>
        <w:t>và</w:t>
      </w:r>
      <w:r>
        <w:rPr>
          <w:spacing w:val="8"/>
          <w:sz w:val="24"/>
        </w:rPr>
        <w:t xml:space="preserve"> </w:t>
      </w:r>
      <w:r>
        <w:rPr>
          <w:sz w:val="24"/>
        </w:rPr>
        <w:t>có</w:t>
      </w:r>
      <w:r>
        <w:rPr>
          <w:spacing w:val="7"/>
          <w:sz w:val="24"/>
        </w:rPr>
        <w:t xml:space="preserve"> </w:t>
      </w:r>
      <w:r>
        <w:rPr>
          <w:sz w:val="24"/>
        </w:rPr>
        <w:t>thể</w:t>
      </w:r>
      <w:r>
        <w:rPr>
          <w:spacing w:val="6"/>
          <w:sz w:val="24"/>
        </w:rPr>
        <w:t xml:space="preserve"> </w:t>
      </w:r>
      <w:r>
        <w:rPr>
          <w:sz w:val="24"/>
        </w:rPr>
        <w:t>thu</w:t>
      </w:r>
      <w:r>
        <w:rPr>
          <w:spacing w:val="7"/>
          <w:sz w:val="24"/>
        </w:rPr>
        <w:t xml:space="preserve"> </w:t>
      </w:r>
      <w:r>
        <w:rPr>
          <w:sz w:val="24"/>
        </w:rPr>
        <w:t>về</w:t>
      </w:r>
      <w:r>
        <w:rPr>
          <w:spacing w:val="7"/>
          <w:sz w:val="24"/>
        </w:rPr>
        <w:t xml:space="preserve"> </w:t>
      </w:r>
      <w:r>
        <w:rPr>
          <w:sz w:val="24"/>
        </w:rPr>
        <w:t>lợi</w:t>
      </w:r>
      <w:r>
        <w:rPr>
          <w:spacing w:val="10"/>
          <w:sz w:val="24"/>
        </w:rPr>
        <w:t xml:space="preserve"> </w:t>
      </w:r>
      <w:r>
        <w:rPr>
          <w:sz w:val="24"/>
        </w:rPr>
        <w:t>nhuận</w:t>
      </w:r>
      <w:r>
        <w:rPr>
          <w:spacing w:val="6"/>
          <w:sz w:val="24"/>
        </w:rPr>
        <w:t xml:space="preserve"> </w:t>
      </w:r>
      <w:r>
        <w:rPr>
          <w:sz w:val="24"/>
        </w:rPr>
        <w:t>3</w:t>
      </w:r>
      <w:r>
        <w:rPr>
          <w:spacing w:val="7"/>
          <w:sz w:val="24"/>
        </w:rPr>
        <w:t xml:space="preserve"> </w:t>
      </w:r>
      <w:r>
        <w:rPr>
          <w:sz w:val="24"/>
        </w:rPr>
        <w:t>triệu</w:t>
      </w:r>
      <w:r>
        <w:rPr>
          <w:spacing w:val="6"/>
          <w:sz w:val="24"/>
        </w:rPr>
        <w:t xml:space="preserve"> </w:t>
      </w:r>
      <w:r>
        <w:rPr>
          <w:sz w:val="24"/>
        </w:rPr>
        <w:t>đồng;</w:t>
      </w:r>
      <w:r>
        <w:rPr>
          <w:spacing w:val="8"/>
          <w:sz w:val="24"/>
        </w:rPr>
        <w:t xml:space="preserve"> </w:t>
      </w:r>
      <w:r>
        <w:rPr>
          <w:sz w:val="24"/>
        </w:rPr>
        <w:t>nếu</w:t>
      </w:r>
      <w:r>
        <w:rPr>
          <w:spacing w:val="6"/>
          <w:sz w:val="24"/>
        </w:rPr>
        <w:t xml:space="preserve"> </w:t>
      </w:r>
      <w:r>
        <w:rPr>
          <w:sz w:val="24"/>
        </w:rPr>
        <w:t>trồng</w:t>
      </w:r>
      <w:r>
        <w:rPr>
          <w:spacing w:val="6"/>
          <w:sz w:val="24"/>
        </w:rPr>
        <w:t xml:space="preserve"> </w:t>
      </w:r>
      <w:r>
        <w:rPr>
          <w:sz w:val="24"/>
        </w:rPr>
        <w:t>cà</w:t>
      </w:r>
      <w:r>
        <w:rPr>
          <w:spacing w:val="7"/>
          <w:sz w:val="24"/>
        </w:rPr>
        <w:t xml:space="preserve"> </w:t>
      </w:r>
      <w:r>
        <w:rPr>
          <w:sz w:val="24"/>
        </w:rPr>
        <w:t>trên</w:t>
      </w:r>
      <w:r>
        <w:rPr>
          <w:spacing w:val="6"/>
          <w:sz w:val="24"/>
        </w:rPr>
        <w:t xml:space="preserve"> </w:t>
      </w:r>
      <w:r>
        <w:rPr>
          <w:sz w:val="24"/>
        </w:rPr>
        <w:t>diện</w:t>
      </w:r>
      <w:r>
        <w:rPr>
          <w:spacing w:val="6"/>
          <w:sz w:val="24"/>
        </w:rPr>
        <w:t xml:space="preserve"> </w:t>
      </w:r>
      <w:r>
        <w:rPr>
          <w:sz w:val="24"/>
        </w:rPr>
        <w:t>tích</w:t>
      </w:r>
      <w:r>
        <w:rPr>
          <w:spacing w:val="25"/>
          <w:sz w:val="24"/>
        </w:rPr>
        <w:t xml:space="preserve"> </w:t>
      </w:r>
      <w:r>
        <w:rPr>
          <w:sz w:val="24"/>
        </w:rPr>
        <w:t>100</w:t>
      </w:r>
      <w:r>
        <w:rPr>
          <w:spacing w:val="-29"/>
          <w:sz w:val="24"/>
        </w:rPr>
        <w:t xml:space="preserve"> </w:t>
      </w:r>
      <w:r>
        <w:rPr>
          <w:sz w:val="24"/>
        </w:rPr>
        <w:t>m</w:t>
      </w:r>
      <w:r>
        <w:rPr>
          <w:position w:val="11"/>
          <w:sz w:val="13"/>
        </w:rPr>
        <w:t xml:space="preserve">2  </w:t>
      </w:r>
      <w:r>
        <w:rPr>
          <w:spacing w:val="8"/>
          <w:position w:val="11"/>
          <w:sz w:val="13"/>
        </w:rPr>
        <w:t xml:space="preserve"> </w:t>
      </w:r>
      <w:r>
        <w:rPr>
          <w:sz w:val="24"/>
        </w:rPr>
        <w:t>thì</w:t>
      </w:r>
      <w:r>
        <w:rPr>
          <w:spacing w:val="7"/>
          <w:sz w:val="24"/>
        </w:rPr>
        <w:t xml:space="preserve"> </w:t>
      </w:r>
      <w:r>
        <w:rPr>
          <w:sz w:val="24"/>
        </w:rPr>
        <w:t>cần</w:t>
      </w:r>
      <w:r>
        <w:rPr>
          <w:spacing w:val="6"/>
          <w:sz w:val="24"/>
        </w:rPr>
        <w:t xml:space="preserve"> </w:t>
      </w:r>
      <w:r>
        <w:rPr>
          <w:sz w:val="24"/>
        </w:rPr>
        <w:t>30</w:t>
      </w:r>
      <w:r>
        <w:rPr>
          <w:spacing w:val="7"/>
          <w:sz w:val="24"/>
        </w:rPr>
        <w:t xml:space="preserve"> </w:t>
      </w:r>
      <w:r>
        <w:rPr>
          <w:sz w:val="24"/>
        </w:rPr>
        <w:t>công</w:t>
      </w:r>
      <w:r>
        <w:rPr>
          <w:spacing w:val="6"/>
          <w:sz w:val="24"/>
        </w:rPr>
        <w:t xml:space="preserve"> </w:t>
      </w:r>
      <w:r>
        <w:rPr>
          <w:sz w:val="24"/>
        </w:rPr>
        <w:t>làm</w:t>
      </w:r>
    </w:p>
    <w:p w14:paraId="0E0BE8C0" w14:textId="77777777" w:rsidR="00310CCE" w:rsidRDefault="003A2C00">
      <w:pPr>
        <w:spacing w:before="49"/>
        <w:ind w:left="278" w:right="454"/>
        <w:jc w:val="both"/>
        <w:rPr>
          <w:sz w:val="24"/>
        </w:rPr>
      </w:pPr>
      <w:r>
        <w:rPr>
          <w:sz w:val="24"/>
        </w:rPr>
        <w:t>việc</w:t>
      </w:r>
      <w:r>
        <w:rPr>
          <w:spacing w:val="-4"/>
          <w:sz w:val="24"/>
        </w:rPr>
        <w:t xml:space="preserve"> </w:t>
      </w:r>
      <w:r>
        <w:rPr>
          <w:sz w:val="24"/>
        </w:rPr>
        <w:t>và</w:t>
      </w:r>
      <w:r>
        <w:rPr>
          <w:spacing w:val="-2"/>
          <w:sz w:val="24"/>
        </w:rPr>
        <w:t xml:space="preserve"> </w:t>
      </w:r>
      <w:r>
        <w:rPr>
          <w:sz w:val="24"/>
        </w:rPr>
        <w:t>có</w:t>
      </w:r>
      <w:r>
        <w:rPr>
          <w:spacing w:val="-1"/>
          <w:sz w:val="24"/>
        </w:rPr>
        <w:t xml:space="preserve"> </w:t>
      </w:r>
      <w:r>
        <w:rPr>
          <w:sz w:val="24"/>
        </w:rPr>
        <w:t>thể</w:t>
      </w:r>
      <w:r>
        <w:rPr>
          <w:spacing w:val="-3"/>
          <w:sz w:val="24"/>
        </w:rPr>
        <w:t xml:space="preserve"> </w:t>
      </w:r>
      <w:r>
        <w:rPr>
          <w:sz w:val="24"/>
        </w:rPr>
        <w:t>thu về</w:t>
      </w:r>
      <w:r>
        <w:rPr>
          <w:spacing w:val="-2"/>
          <w:sz w:val="24"/>
        </w:rPr>
        <w:t xml:space="preserve"> </w:t>
      </w:r>
      <w:r>
        <w:rPr>
          <w:sz w:val="24"/>
        </w:rPr>
        <w:t>lợi</w:t>
      </w:r>
      <w:r>
        <w:rPr>
          <w:spacing w:val="-2"/>
          <w:sz w:val="24"/>
        </w:rPr>
        <w:t xml:space="preserve"> </w:t>
      </w:r>
      <w:r>
        <w:rPr>
          <w:sz w:val="24"/>
        </w:rPr>
        <w:t>nhuận</w:t>
      </w:r>
      <w:r>
        <w:rPr>
          <w:spacing w:val="-3"/>
          <w:sz w:val="24"/>
        </w:rPr>
        <w:t xml:space="preserve"> </w:t>
      </w:r>
      <w:r>
        <w:rPr>
          <w:sz w:val="24"/>
        </w:rPr>
        <w:t>4</w:t>
      </w:r>
      <w:r>
        <w:rPr>
          <w:spacing w:val="-3"/>
          <w:sz w:val="24"/>
        </w:rPr>
        <w:t xml:space="preserve"> </w:t>
      </w:r>
      <w:r>
        <w:rPr>
          <w:sz w:val="24"/>
        </w:rPr>
        <w:t>triệu</w:t>
      </w:r>
      <w:r>
        <w:rPr>
          <w:spacing w:val="-3"/>
          <w:sz w:val="24"/>
        </w:rPr>
        <w:t xml:space="preserve"> </w:t>
      </w:r>
      <w:r>
        <w:rPr>
          <w:sz w:val="24"/>
        </w:rPr>
        <w:t>đồng.</w:t>
      </w:r>
      <w:r>
        <w:rPr>
          <w:spacing w:val="-1"/>
          <w:sz w:val="24"/>
        </w:rPr>
        <w:t xml:space="preserve"> </w:t>
      </w:r>
      <w:r>
        <w:rPr>
          <w:sz w:val="24"/>
        </w:rPr>
        <w:t>Tìm số</w:t>
      </w:r>
      <w:r>
        <w:rPr>
          <w:spacing w:val="-2"/>
          <w:sz w:val="24"/>
        </w:rPr>
        <w:t xml:space="preserve"> </w:t>
      </w:r>
      <w:r>
        <w:rPr>
          <w:sz w:val="24"/>
        </w:rPr>
        <w:t>tiền</w:t>
      </w:r>
      <w:r>
        <w:rPr>
          <w:spacing w:val="-3"/>
          <w:sz w:val="24"/>
        </w:rPr>
        <w:t xml:space="preserve"> </w:t>
      </w:r>
      <w:r>
        <w:rPr>
          <w:sz w:val="24"/>
        </w:rPr>
        <w:t>lợi</w:t>
      </w:r>
      <w:r>
        <w:rPr>
          <w:spacing w:val="-2"/>
          <w:sz w:val="24"/>
        </w:rPr>
        <w:t xml:space="preserve"> </w:t>
      </w:r>
      <w:r>
        <w:rPr>
          <w:sz w:val="24"/>
        </w:rPr>
        <w:t>nhuận</w:t>
      </w:r>
      <w:r>
        <w:rPr>
          <w:spacing w:val="-1"/>
          <w:sz w:val="24"/>
        </w:rPr>
        <w:t xml:space="preserve"> </w:t>
      </w:r>
      <w:r>
        <w:rPr>
          <w:sz w:val="24"/>
        </w:rPr>
        <w:t>lớn</w:t>
      </w:r>
      <w:r>
        <w:rPr>
          <w:spacing w:val="-2"/>
          <w:sz w:val="24"/>
        </w:rPr>
        <w:t xml:space="preserve"> </w:t>
      </w:r>
      <w:r>
        <w:rPr>
          <w:sz w:val="24"/>
        </w:rPr>
        <w:t>nhất có</w:t>
      </w:r>
      <w:r>
        <w:rPr>
          <w:spacing w:val="-3"/>
          <w:sz w:val="24"/>
        </w:rPr>
        <w:t xml:space="preserve"> </w:t>
      </w:r>
      <w:r>
        <w:rPr>
          <w:sz w:val="24"/>
        </w:rPr>
        <w:t>thể</w:t>
      </w:r>
      <w:r>
        <w:rPr>
          <w:spacing w:val="-4"/>
          <w:sz w:val="24"/>
        </w:rPr>
        <w:t xml:space="preserve"> </w:t>
      </w:r>
      <w:r>
        <w:rPr>
          <w:sz w:val="24"/>
        </w:rPr>
        <w:t>thu</w:t>
      </w:r>
      <w:r>
        <w:rPr>
          <w:spacing w:val="-2"/>
          <w:sz w:val="24"/>
        </w:rPr>
        <w:t xml:space="preserve"> </w:t>
      </w:r>
      <w:r>
        <w:rPr>
          <w:sz w:val="24"/>
        </w:rPr>
        <w:t>về</w:t>
      </w:r>
      <w:r>
        <w:rPr>
          <w:spacing w:val="-4"/>
          <w:sz w:val="24"/>
        </w:rPr>
        <w:t xml:space="preserve"> </w:t>
      </w:r>
      <w:r>
        <w:rPr>
          <w:sz w:val="24"/>
        </w:rPr>
        <w:t>của</w:t>
      </w:r>
      <w:r>
        <w:rPr>
          <w:spacing w:val="-4"/>
          <w:sz w:val="24"/>
        </w:rPr>
        <w:t xml:space="preserve"> </w:t>
      </w:r>
      <w:r>
        <w:rPr>
          <w:sz w:val="24"/>
        </w:rPr>
        <w:t>hộ</w:t>
      </w:r>
      <w:r>
        <w:rPr>
          <w:spacing w:val="-1"/>
          <w:sz w:val="24"/>
        </w:rPr>
        <w:t xml:space="preserve"> </w:t>
      </w:r>
      <w:r>
        <w:rPr>
          <w:sz w:val="24"/>
        </w:rPr>
        <w:t>nông</w:t>
      </w:r>
      <w:r>
        <w:rPr>
          <w:spacing w:val="-57"/>
          <w:sz w:val="24"/>
        </w:rPr>
        <w:t xml:space="preserve"> </w:t>
      </w:r>
      <w:r>
        <w:rPr>
          <w:sz w:val="24"/>
        </w:rPr>
        <w:t>dân</w:t>
      </w:r>
      <w:r>
        <w:rPr>
          <w:spacing w:val="-1"/>
          <w:sz w:val="24"/>
        </w:rPr>
        <w:t xml:space="preserve"> </w:t>
      </w:r>
      <w:r>
        <w:rPr>
          <w:sz w:val="24"/>
        </w:rPr>
        <w:t>đó trên diện tích đã</w:t>
      </w:r>
      <w:r>
        <w:rPr>
          <w:spacing w:val="-2"/>
          <w:sz w:val="24"/>
        </w:rPr>
        <w:t xml:space="preserve"> </w:t>
      </w:r>
      <w:r>
        <w:rPr>
          <w:sz w:val="24"/>
        </w:rPr>
        <w:t>dự kiến trồng.</w:t>
      </w:r>
    </w:p>
    <w:p w14:paraId="79ECD30E" w14:textId="77777777" w:rsidR="00310CCE" w:rsidRDefault="003A2C00">
      <w:pPr>
        <w:ind w:left="278" w:right="3761"/>
        <w:jc w:val="both"/>
        <w:rPr>
          <w:sz w:val="24"/>
        </w:rPr>
      </w:pPr>
      <w:r>
        <w:rPr>
          <w:noProof/>
        </w:rPr>
        <w:drawing>
          <wp:anchor distT="0" distB="0" distL="0" distR="0" simplePos="0" relativeHeight="15773184" behindDoc="0" locked="0" layoutInCell="1" allowOverlap="1" wp14:anchorId="66C58498" wp14:editId="427CB9FF">
            <wp:simplePos x="0" y="0"/>
            <wp:positionH relativeFrom="page">
              <wp:posOffset>5065395</wp:posOffset>
            </wp:positionH>
            <wp:positionV relativeFrom="paragraph">
              <wp:posOffset>15809</wp:posOffset>
            </wp:positionV>
            <wp:extent cx="2199639" cy="1158569"/>
            <wp:effectExtent l="0" t="0" r="0" b="0"/>
            <wp:wrapNone/>
            <wp:docPr id="33" name="image49.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jpeg"/>
                    <pic:cNvPicPr/>
                  </pic:nvPicPr>
                  <pic:blipFill>
                    <a:blip r:embed="rId95" cstate="print"/>
                    <a:stretch>
                      <a:fillRect/>
                    </a:stretch>
                  </pic:blipFill>
                  <pic:spPr>
                    <a:xfrm>
                      <a:off x="0" y="0"/>
                      <a:ext cx="2199639" cy="1158569"/>
                    </a:xfrm>
                    <a:prstGeom prst="rect">
                      <a:avLst/>
                    </a:prstGeom>
                  </pic:spPr>
                </pic:pic>
              </a:graphicData>
            </a:graphic>
          </wp:anchor>
        </w:drawing>
      </w:r>
      <w:r>
        <w:rPr>
          <w:b/>
          <w:spacing w:val="-1"/>
          <w:sz w:val="24"/>
        </w:rPr>
        <w:t>Bài</w:t>
      </w:r>
      <w:r>
        <w:rPr>
          <w:b/>
          <w:spacing w:val="-12"/>
          <w:sz w:val="24"/>
        </w:rPr>
        <w:t xml:space="preserve"> </w:t>
      </w:r>
      <w:r>
        <w:rPr>
          <w:b/>
          <w:spacing w:val="-1"/>
          <w:sz w:val="24"/>
        </w:rPr>
        <w:t>4</w:t>
      </w:r>
      <w:r>
        <w:rPr>
          <w:b/>
          <w:spacing w:val="-12"/>
          <w:sz w:val="24"/>
        </w:rPr>
        <w:t xml:space="preserve"> </w:t>
      </w:r>
      <w:r>
        <w:rPr>
          <w:b/>
          <w:spacing w:val="-1"/>
          <w:sz w:val="24"/>
        </w:rPr>
        <w:t>(1,0</w:t>
      </w:r>
      <w:r>
        <w:rPr>
          <w:b/>
          <w:spacing w:val="-13"/>
          <w:sz w:val="24"/>
        </w:rPr>
        <w:t xml:space="preserve"> </w:t>
      </w:r>
      <w:r>
        <w:rPr>
          <w:b/>
          <w:spacing w:val="-1"/>
          <w:sz w:val="24"/>
        </w:rPr>
        <w:t>điểm):</w:t>
      </w:r>
      <w:r>
        <w:rPr>
          <w:b/>
          <w:spacing w:val="-13"/>
          <w:sz w:val="24"/>
        </w:rPr>
        <w:t xml:space="preserve"> </w:t>
      </w:r>
      <w:r>
        <w:rPr>
          <w:spacing w:val="-1"/>
          <w:sz w:val="24"/>
        </w:rPr>
        <w:t>Hai</w:t>
      </w:r>
      <w:r>
        <w:rPr>
          <w:spacing w:val="-11"/>
          <w:sz w:val="24"/>
        </w:rPr>
        <w:t xml:space="preserve"> </w:t>
      </w:r>
      <w:r>
        <w:rPr>
          <w:sz w:val="24"/>
        </w:rPr>
        <w:t>bờ</w:t>
      </w:r>
      <w:r>
        <w:rPr>
          <w:spacing w:val="-15"/>
          <w:sz w:val="24"/>
        </w:rPr>
        <w:t xml:space="preserve"> </w:t>
      </w:r>
      <w:r>
        <w:rPr>
          <w:sz w:val="24"/>
        </w:rPr>
        <w:t>của</w:t>
      </w:r>
      <w:r>
        <w:rPr>
          <w:spacing w:val="-13"/>
          <w:sz w:val="24"/>
        </w:rPr>
        <w:t xml:space="preserve"> </w:t>
      </w:r>
      <w:r>
        <w:rPr>
          <w:sz w:val="24"/>
        </w:rPr>
        <w:t>một</w:t>
      </w:r>
      <w:r>
        <w:rPr>
          <w:spacing w:val="-12"/>
          <w:sz w:val="24"/>
        </w:rPr>
        <w:t xml:space="preserve"> </w:t>
      </w:r>
      <w:r>
        <w:rPr>
          <w:sz w:val="24"/>
        </w:rPr>
        <w:t>đoạn</w:t>
      </w:r>
      <w:r>
        <w:rPr>
          <w:spacing w:val="-12"/>
          <w:sz w:val="24"/>
        </w:rPr>
        <w:t xml:space="preserve"> </w:t>
      </w:r>
      <w:r>
        <w:rPr>
          <w:sz w:val="24"/>
        </w:rPr>
        <w:t>sông</w:t>
      </w:r>
      <w:r>
        <w:rPr>
          <w:spacing w:val="-11"/>
          <w:sz w:val="24"/>
        </w:rPr>
        <w:t xml:space="preserve"> </w:t>
      </w:r>
      <w:r>
        <w:rPr>
          <w:sz w:val="24"/>
        </w:rPr>
        <w:t>được</w:t>
      </w:r>
      <w:r>
        <w:rPr>
          <w:spacing w:val="-11"/>
          <w:sz w:val="24"/>
        </w:rPr>
        <w:t xml:space="preserve"> </w:t>
      </w:r>
      <w:r>
        <w:rPr>
          <w:sz w:val="24"/>
        </w:rPr>
        <w:t>xem</w:t>
      </w:r>
      <w:r>
        <w:rPr>
          <w:spacing w:val="-12"/>
          <w:sz w:val="24"/>
        </w:rPr>
        <w:t xml:space="preserve"> </w:t>
      </w:r>
      <w:r>
        <w:rPr>
          <w:sz w:val="24"/>
        </w:rPr>
        <w:t>là</w:t>
      </w:r>
      <w:r>
        <w:rPr>
          <w:spacing w:val="-13"/>
          <w:sz w:val="24"/>
        </w:rPr>
        <w:t xml:space="preserve"> </w:t>
      </w:r>
      <w:r>
        <w:rPr>
          <w:sz w:val="24"/>
        </w:rPr>
        <w:t>song</w:t>
      </w:r>
      <w:r>
        <w:rPr>
          <w:spacing w:val="-12"/>
          <w:sz w:val="24"/>
        </w:rPr>
        <w:t xml:space="preserve"> </w:t>
      </w:r>
      <w:r>
        <w:rPr>
          <w:sz w:val="24"/>
        </w:rPr>
        <w:t>song</w:t>
      </w:r>
      <w:r>
        <w:rPr>
          <w:spacing w:val="-57"/>
          <w:sz w:val="24"/>
        </w:rPr>
        <w:t xml:space="preserve"> </w:t>
      </w:r>
      <w:r>
        <w:rPr>
          <w:sz w:val="24"/>
        </w:rPr>
        <w:t>với nhau (như hình bên). Bạn An muốn ước lượng khoảng cách</w:t>
      </w:r>
      <w:r>
        <w:rPr>
          <w:spacing w:val="1"/>
          <w:sz w:val="24"/>
        </w:rPr>
        <w:t xml:space="preserve"> </w:t>
      </w:r>
      <w:r>
        <w:rPr>
          <w:sz w:val="24"/>
        </w:rPr>
        <w:t>giữa</w:t>
      </w:r>
      <w:r>
        <w:rPr>
          <w:spacing w:val="14"/>
          <w:sz w:val="24"/>
        </w:rPr>
        <w:t xml:space="preserve"> </w:t>
      </w:r>
      <w:r>
        <w:rPr>
          <w:sz w:val="24"/>
        </w:rPr>
        <w:t>hai</w:t>
      </w:r>
      <w:r>
        <w:rPr>
          <w:spacing w:val="16"/>
          <w:sz w:val="24"/>
        </w:rPr>
        <w:t xml:space="preserve"> </w:t>
      </w:r>
      <w:r>
        <w:rPr>
          <w:sz w:val="24"/>
        </w:rPr>
        <w:t>bờ</w:t>
      </w:r>
      <w:r>
        <w:rPr>
          <w:spacing w:val="15"/>
          <w:sz w:val="24"/>
        </w:rPr>
        <w:t xml:space="preserve"> </w:t>
      </w:r>
      <w:r>
        <w:rPr>
          <w:sz w:val="24"/>
        </w:rPr>
        <w:t>của</w:t>
      </w:r>
      <w:r>
        <w:rPr>
          <w:spacing w:val="15"/>
          <w:sz w:val="24"/>
        </w:rPr>
        <w:t xml:space="preserve"> </w:t>
      </w:r>
      <w:r>
        <w:rPr>
          <w:sz w:val="24"/>
        </w:rPr>
        <w:t>đoạn</w:t>
      </w:r>
      <w:r>
        <w:rPr>
          <w:spacing w:val="15"/>
          <w:sz w:val="24"/>
        </w:rPr>
        <w:t xml:space="preserve"> </w:t>
      </w:r>
      <w:r>
        <w:rPr>
          <w:sz w:val="24"/>
        </w:rPr>
        <w:t>sông</w:t>
      </w:r>
      <w:r>
        <w:rPr>
          <w:spacing w:val="15"/>
          <w:sz w:val="24"/>
        </w:rPr>
        <w:t xml:space="preserve"> </w:t>
      </w:r>
      <w:r>
        <w:rPr>
          <w:sz w:val="24"/>
        </w:rPr>
        <w:t>đó.</w:t>
      </w:r>
      <w:r>
        <w:rPr>
          <w:spacing w:val="16"/>
          <w:sz w:val="24"/>
        </w:rPr>
        <w:t xml:space="preserve"> </w:t>
      </w:r>
      <w:r>
        <w:rPr>
          <w:sz w:val="24"/>
        </w:rPr>
        <w:t>Trên</w:t>
      </w:r>
      <w:r>
        <w:rPr>
          <w:spacing w:val="15"/>
          <w:sz w:val="24"/>
        </w:rPr>
        <w:t xml:space="preserve"> </w:t>
      </w:r>
      <w:r>
        <w:rPr>
          <w:sz w:val="24"/>
        </w:rPr>
        <w:t>một</w:t>
      </w:r>
      <w:r>
        <w:rPr>
          <w:spacing w:val="16"/>
          <w:sz w:val="24"/>
        </w:rPr>
        <w:t xml:space="preserve"> </w:t>
      </w:r>
      <w:r>
        <w:rPr>
          <w:sz w:val="24"/>
        </w:rPr>
        <w:t>bờ</w:t>
      </w:r>
      <w:r>
        <w:rPr>
          <w:spacing w:val="15"/>
          <w:sz w:val="24"/>
        </w:rPr>
        <w:t xml:space="preserve"> </w:t>
      </w:r>
      <w:r>
        <w:rPr>
          <w:sz w:val="24"/>
        </w:rPr>
        <w:t>sông</w:t>
      </w:r>
      <w:r>
        <w:rPr>
          <w:spacing w:val="14"/>
          <w:sz w:val="24"/>
        </w:rPr>
        <w:t xml:space="preserve"> </w:t>
      </w:r>
      <w:r>
        <w:rPr>
          <w:sz w:val="24"/>
        </w:rPr>
        <w:t>bạn</w:t>
      </w:r>
      <w:r>
        <w:rPr>
          <w:spacing w:val="15"/>
          <w:sz w:val="24"/>
        </w:rPr>
        <w:t xml:space="preserve"> </w:t>
      </w:r>
      <w:r>
        <w:rPr>
          <w:sz w:val="24"/>
        </w:rPr>
        <w:t>ấy</w:t>
      </w:r>
      <w:r>
        <w:rPr>
          <w:spacing w:val="15"/>
          <w:sz w:val="24"/>
        </w:rPr>
        <w:t xml:space="preserve"> </w:t>
      </w:r>
      <w:r>
        <w:rPr>
          <w:sz w:val="24"/>
        </w:rPr>
        <w:t>đã</w:t>
      </w:r>
      <w:r>
        <w:rPr>
          <w:spacing w:val="15"/>
          <w:sz w:val="24"/>
        </w:rPr>
        <w:t xml:space="preserve"> </w:t>
      </w:r>
      <w:r>
        <w:rPr>
          <w:sz w:val="24"/>
        </w:rPr>
        <w:t>chọn</w:t>
      </w:r>
    </w:p>
    <w:p w14:paraId="0D69C0F7" w14:textId="77777777" w:rsidR="00310CCE" w:rsidRDefault="00310CCE">
      <w:pPr>
        <w:jc w:val="both"/>
        <w:rPr>
          <w:sz w:val="24"/>
        </w:rPr>
        <w:sectPr w:rsidR="00310CCE">
          <w:type w:val="continuous"/>
          <w:pgSz w:w="12240" w:h="15840"/>
          <w:pgMar w:top="1060" w:right="680" w:bottom="1200" w:left="1140" w:header="720" w:footer="720" w:gutter="0"/>
          <w:cols w:space="720"/>
        </w:sectPr>
      </w:pPr>
    </w:p>
    <w:p w14:paraId="2D1C8764" w14:textId="77777777" w:rsidR="00310CCE" w:rsidRDefault="003A2C00">
      <w:pPr>
        <w:ind w:left="278"/>
        <w:rPr>
          <w:sz w:val="24"/>
        </w:rPr>
      </w:pPr>
      <w:r>
        <w:rPr>
          <w:sz w:val="24"/>
        </w:rPr>
        <w:lastRenderedPageBreak/>
        <w:t>hai</w:t>
      </w:r>
      <w:r>
        <w:rPr>
          <w:spacing w:val="10"/>
          <w:sz w:val="24"/>
        </w:rPr>
        <w:t xml:space="preserve"> </w:t>
      </w:r>
      <w:r>
        <w:rPr>
          <w:sz w:val="24"/>
        </w:rPr>
        <w:t>điểm</w:t>
      </w:r>
    </w:p>
    <w:p w14:paraId="3A82E1FE" w14:textId="77777777" w:rsidR="00310CCE" w:rsidRDefault="003A2C00">
      <w:pPr>
        <w:spacing w:before="1"/>
        <w:ind w:left="93"/>
        <w:rPr>
          <w:sz w:val="24"/>
        </w:rPr>
      </w:pPr>
      <w:r>
        <w:br w:type="column"/>
      </w:r>
      <w:r>
        <w:rPr>
          <w:i/>
          <w:sz w:val="23"/>
        </w:rPr>
        <w:lastRenderedPageBreak/>
        <w:t>B</w:t>
      </w:r>
      <w:r>
        <w:rPr>
          <w:sz w:val="23"/>
        </w:rPr>
        <w:t>,</w:t>
      </w:r>
      <w:r>
        <w:rPr>
          <w:spacing w:val="-34"/>
          <w:sz w:val="23"/>
        </w:rPr>
        <w:t xml:space="preserve"> </w:t>
      </w:r>
      <w:r>
        <w:rPr>
          <w:i/>
          <w:sz w:val="23"/>
        </w:rPr>
        <w:t>C</w:t>
      </w:r>
      <w:r>
        <w:rPr>
          <w:i/>
          <w:spacing w:val="8"/>
          <w:sz w:val="23"/>
        </w:rPr>
        <w:t xml:space="preserve"> </w:t>
      </w:r>
      <w:r>
        <w:rPr>
          <w:sz w:val="24"/>
        </w:rPr>
        <w:t>và</w:t>
      </w:r>
      <w:r>
        <w:rPr>
          <w:spacing w:val="26"/>
          <w:sz w:val="24"/>
        </w:rPr>
        <w:t xml:space="preserve"> </w:t>
      </w:r>
      <w:r>
        <w:rPr>
          <w:sz w:val="24"/>
        </w:rPr>
        <w:t>đo</w:t>
      </w:r>
      <w:r>
        <w:rPr>
          <w:spacing w:val="26"/>
          <w:sz w:val="24"/>
        </w:rPr>
        <w:t xml:space="preserve"> </w:t>
      </w:r>
      <w:r>
        <w:rPr>
          <w:sz w:val="24"/>
        </w:rPr>
        <w:t>được</w:t>
      </w:r>
      <w:r>
        <w:rPr>
          <w:spacing w:val="26"/>
          <w:sz w:val="24"/>
        </w:rPr>
        <w:t xml:space="preserve"> </w:t>
      </w:r>
      <w:r>
        <w:rPr>
          <w:sz w:val="24"/>
        </w:rPr>
        <w:t>khoảng</w:t>
      </w:r>
      <w:r>
        <w:rPr>
          <w:spacing w:val="26"/>
          <w:sz w:val="24"/>
        </w:rPr>
        <w:t xml:space="preserve"> </w:t>
      </w:r>
      <w:r>
        <w:rPr>
          <w:sz w:val="24"/>
        </w:rPr>
        <w:t>cách</w:t>
      </w:r>
    </w:p>
    <w:p w14:paraId="4A249EDF" w14:textId="77777777" w:rsidR="00310CCE" w:rsidRDefault="003A2C00">
      <w:pPr>
        <w:spacing w:line="276" w:lineRule="exact"/>
        <w:ind w:left="95"/>
        <w:rPr>
          <w:sz w:val="24"/>
        </w:rPr>
      </w:pPr>
      <w:r>
        <w:br w:type="column"/>
      </w:r>
      <w:r>
        <w:rPr>
          <w:i/>
          <w:sz w:val="23"/>
        </w:rPr>
        <w:lastRenderedPageBreak/>
        <w:t>BC</w:t>
      </w:r>
      <w:r>
        <w:rPr>
          <w:i/>
          <w:spacing w:val="17"/>
          <w:sz w:val="23"/>
        </w:rPr>
        <w:t xml:space="preserve"> </w:t>
      </w:r>
      <w:r>
        <w:rPr>
          <w:rFonts w:ascii="Symbol" w:hAnsi="Symbol"/>
          <w:sz w:val="23"/>
        </w:rPr>
        <w:t></w:t>
      </w:r>
      <w:r>
        <w:rPr>
          <w:spacing w:val="-6"/>
          <w:sz w:val="23"/>
        </w:rPr>
        <w:t xml:space="preserve"> </w:t>
      </w:r>
      <w:r>
        <w:rPr>
          <w:sz w:val="23"/>
        </w:rPr>
        <w:t>35</w:t>
      </w:r>
      <w:r>
        <w:rPr>
          <w:spacing w:val="-30"/>
          <w:sz w:val="23"/>
        </w:rPr>
        <w:t xml:space="preserve"> </w:t>
      </w:r>
      <w:r>
        <w:rPr>
          <w:i/>
          <w:sz w:val="23"/>
        </w:rPr>
        <w:t>m</w:t>
      </w:r>
      <w:r>
        <w:rPr>
          <w:i/>
          <w:spacing w:val="-9"/>
          <w:sz w:val="23"/>
        </w:rPr>
        <w:t xml:space="preserve"> </w:t>
      </w:r>
      <w:r>
        <w:rPr>
          <w:sz w:val="24"/>
        </w:rPr>
        <w:t>.</w:t>
      </w:r>
      <w:r>
        <w:rPr>
          <w:spacing w:val="34"/>
          <w:sz w:val="24"/>
        </w:rPr>
        <w:t xml:space="preserve"> </w:t>
      </w:r>
      <w:r>
        <w:rPr>
          <w:sz w:val="24"/>
        </w:rPr>
        <w:t>An</w:t>
      </w:r>
      <w:r>
        <w:rPr>
          <w:spacing w:val="32"/>
          <w:sz w:val="24"/>
        </w:rPr>
        <w:t xml:space="preserve"> </w:t>
      </w:r>
      <w:r>
        <w:rPr>
          <w:sz w:val="24"/>
        </w:rPr>
        <w:t>đã</w:t>
      </w:r>
      <w:r>
        <w:rPr>
          <w:spacing w:val="35"/>
          <w:sz w:val="24"/>
        </w:rPr>
        <w:t xml:space="preserve"> </w:t>
      </w:r>
      <w:r>
        <w:rPr>
          <w:sz w:val="24"/>
        </w:rPr>
        <w:t>chọn</w:t>
      </w:r>
    </w:p>
    <w:p w14:paraId="79EFA36E" w14:textId="77777777" w:rsidR="00310CCE" w:rsidRDefault="00310CCE">
      <w:pPr>
        <w:spacing w:line="276" w:lineRule="exact"/>
        <w:rPr>
          <w:sz w:val="24"/>
        </w:rPr>
        <w:sectPr w:rsidR="00310CCE">
          <w:type w:val="continuous"/>
          <w:pgSz w:w="12240" w:h="15840"/>
          <w:pgMar w:top="1060" w:right="680" w:bottom="1200" w:left="1140" w:header="720" w:footer="720" w:gutter="0"/>
          <w:cols w:num="3" w:space="720" w:equalWidth="0">
            <w:col w:w="1138" w:space="40"/>
            <w:col w:w="2995" w:space="39"/>
            <w:col w:w="6208"/>
          </w:cols>
        </w:sectPr>
      </w:pPr>
    </w:p>
    <w:p w14:paraId="795DABAB" w14:textId="77777777" w:rsidR="00310CCE" w:rsidRDefault="003A2C00">
      <w:pPr>
        <w:spacing w:before="47"/>
        <w:ind w:left="278"/>
        <w:rPr>
          <w:sz w:val="24"/>
        </w:rPr>
      </w:pPr>
      <w:r>
        <w:rPr>
          <w:sz w:val="24"/>
        </w:rPr>
        <w:lastRenderedPageBreak/>
        <w:t>một</w:t>
      </w:r>
      <w:r>
        <w:rPr>
          <w:spacing w:val="29"/>
          <w:sz w:val="24"/>
        </w:rPr>
        <w:t xml:space="preserve"> </w:t>
      </w:r>
      <w:r>
        <w:rPr>
          <w:sz w:val="24"/>
        </w:rPr>
        <w:t>điểm</w:t>
      </w:r>
      <w:r>
        <w:rPr>
          <w:spacing w:val="29"/>
          <w:sz w:val="24"/>
        </w:rPr>
        <w:t xml:space="preserve"> </w:t>
      </w:r>
      <w:r>
        <w:rPr>
          <w:i/>
        </w:rPr>
        <w:t>A</w:t>
      </w:r>
      <w:r>
        <w:rPr>
          <w:i/>
          <w:spacing w:val="25"/>
        </w:rPr>
        <w:t xml:space="preserve"> </w:t>
      </w:r>
      <w:r>
        <w:rPr>
          <w:sz w:val="24"/>
        </w:rPr>
        <w:t>trên</w:t>
      </w:r>
      <w:r>
        <w:rPr>
          <w:spacing w:val="28"/>
          <w:sz w:val="24"/>
        </w:rPr>
        <w:t xml:space="preserve"> </w:t>
      </w:r>
      <w:r>
        <w:rPr>
          <w:sz w:val="24"/>
        </w:rPr>
        <w:t>bờ</w:t>
      </w:r>
      <w:r>
        <w:rPr>
          <w:spacing w:val="32"/>
          <w:sz w:val="24"/>
        </w:rPr>
        <w:t xml:space="preserve"> </w:t>
      </w:r>
      <w:r>
        <w:rPr>
          <w:sz w:val="24"/>
        </w:rPr>
        <w:t>còn</w:t>
      </w:r>
      <w:r>
        <w:rPr>
          <w:spacing w:val="28"/>
          <w:sz w:val="24"/>
        </w:rPr>
        <w:t xml:space="preserve"> </w:t>
      </w:r>
      <w:r>
        <w:rPr>
          <w:sz w:val="24"/>
        </w:rPr>
        <w:t>lại,</w:t>
      </w:r>
      <w:r>
        <w:rPr>
          <w:spacing w:val="30"/>
          <w:sz w:val="24"/>
        </w:rPr>
        <w:t xml:space="preserve"> </w:t>
      </w:r>
      <w:r>
        <w:rPr>
          <w:sz w:val="24"/>
        </w:rPr>
        <w:t>rồi</w:t>
      </w:r>
      <w:r>
        <w:rPr>
          <w:spacing w:val="28"/>
          <w:sz w:val="24"/>
        </w:rPr>
        <w:t xml:space="preserve"> </w:t>
      </w:r>
      <w:r>
        <w:rPr>
          <w:sz w:val="24"/>
        </w:rPr>
        <w:t>dùng</w:t>
      </w:r>
      <w:r>
        <w:rPr>
          <w:spacing w:val="28"/>
          <w:sz w:val="24"/>
        </w:rPr>
        <w:t xml:space="preserve"> </w:t>
      </w:r>
      <w:r>
        <w:rPr>
          <w:sz w:val="24"/>
        </w:rPr>
        <w:t>giác</w:t>
      </w:r>
      <w:r>
        <w:rPr>
          <w:spacing w:val="28"/>
          <w:sz w:val="24"/>
        </w:rPr>
        <w:t xml:space="preserve"> </w:t>
      </w:r>
      <w:r>
        <w:rPr>
          <w:sz w:val="24"/>
        </w:rPr>
        <w:t>kế</w:t>
      </w:r>
      <w:r>
        <w:rPr>
          <w:spacing w:val="29"/>
          <w:sz w:val="24"/>
        </w:rPr>
        <w:t xml:space="preserve"> </w:t>
      </w:r>
      <w:r>
        <w:rPr>
          <w:sz w:val="24"/>
        </w:rPr>
        <w:t>đo</w:t>
      </w:r>
      <w:r>
        <w:rPr>
          <w:spacing w:val="31"/>
          <w:sz w:val="24"/>
        </w:rPr>
        <w:t xml:space="preserve"> </w:t>
      </w:r>
      <w:r>
        <w:rPr>
          <w:sz w:val="24"/>
        </w:rPr>
        <w:t>được</w:t>
      </w:r>
      <w:r>
        <w:rPr>
          <w:spacing w:val="27"/>
          <w:sz w:val="24"/>
        </w:rPr>
        <w:t xml:space="preserve"> </w:t>
      </w:r>
      <w:r>
        <w:rPr>
          <w:sz w:val="24"/>
        </w:rPr>
        <w:t>các</w:t>
      </w:r>
      <w:r>
        <w:rPr>
          <w:spacing w:val="27"/>
          <w:sz w:val="24"/>
        </w:rPr>
        <w:t xml:space="preserve"> </w:t>
      </w:r>
      <w:r>
        <w:rPr>
          <w:sz w:val="24"/>
        </w:rPr>
        <w:t>góc</w:t>
      </w:r>
    </w:p>
    <w:p w14:paraId="198FB0F1" w14:textId="77777777" w:rsidR="00310CCE" w:rsidRDefault="003A2C00">
      <w:pPr>
        <w:spacing w:before="63"/>
        <w:ind w:left="323"/>
        <w:rPr>
          <w:sz w:val="24"/>
        </w:rPr>
      </w:pPr>
      <w:r>
        <w:rPr>
          <w:i/>
          <w:sz w:val="23"/>
        </w:rPr>
        <w:t>B</w:t>
      </w:r>
      <w:r>
        <w:rPr>
          <w:i/>
          <w:spacing w:val="8"/>
          <w:sz w:val="23"/>
        </w:rPr>
        <w:t xml:space="preserve"> </w:t>
      </w:r>
      <w:r>
        <w:rPr>
          <w:rFonts w:ascii="Symbol" w:hAnsi="Symbol"/>
          <w:sz w:val="23"/>
        </w:rPr>
        <w:t></w:t>
      </w:r>
      <w:r>
        <w:rPr>
          <w:spacing w:val="-5"/>
          <w:sz w:val="23"/>
        </w:rPr>
        <w:t xml:space="preserve"> </w:t>
      </w:r>
      <w:r>
        <w:rPr>
          <w:sz w:val="23"/>
        </w:rPr>
        <w:t>30</w:t>
      </w:r>
      <w:r>
        <w:rPr>
          <w:rFonts w:ascii="Symbol" w:hAnsi="Symbol"/>
          <w:sz w:val="23"/>
        </w:rPr>
        <w:t></w:t>
      </w:r>
      <w:r>
        <w:rPr>
          <w:sz w:val="23"/>
        </w:rPr>
        <w:t>;</w:t>
      </w:r>
      <w:r>
        <w:rPr>
          <w:spacing w:val="9"/>
          <w:sz w:val="23"/>
        </w:rPr>
        <w:t xml:space="preserve"> </w:t>
      </w:r>
      <w:r>
        <w:rPr>
          <w:i/>
          <w:sz w:val="23"/>
        </w:rPr>
        <w:t>C</w:t>
      </w:r>
      <w:r>
        <w:rPr>
          <w:i/>
          <w:spacing w:val="18"/>
          <w:sz w:val="23"/>
        </w:rPr>
        <w:t xml:space="preserve"> </w:t>
      </w:r>
      <w:r>
        <w:rPr>
          <w:rFonts w:ascii="Symbol" w:hAnsi="Symbol"/>
          <w:sz w:val="23"/>
        </w:rPr>
        <w:t></w:t>
      </w:r>
      <w:r>
        <w:rPr>
          <w:spacing w:val="-25"/>
          <w:sz w:val="23"/>
        </w:rPr>
        <w:t xml:space="preserve"> </w:t>
      </w:r>
      <w:r>
        <w:rPr>
          <w:sz w:val="23"/>
        </w:rPr>
        <w:t>105</w:t>
      </w:r>
      <w:r>
        <w:rPr>
          <w:rFonts w:ascii="Symbol" w:hAnsi="Symbol"/>
          <w:sz w:val="23"/>
        </w:rPr>
        <w:t></w:t>
      </w:r>
      <w:r>
        <w:rPr>
          <w:spacing w:val="-13"/>
          <w:sz w:val="23"/>
        </w:rPr>
        <w:t xml:space="preserve"> </w:t>
      </w:r>
      <w:r>
        <w:rPr>
          <w:sz w:val="24"/>
        </w:rPr>
        <w:t>.</w:t>
      </w:r>
      <w:r>
        <w:rPr>
          <w:spacing w:val="4"/>
          <w:sz w:val="24"/>
        </w:rPr>
        <w:t xml:space="preserve"> </w:t>
      </w:r>
      <w:r>
        <w:rPr>
          <w:sz w:val="24"/>
        </w:rPr>
        <w:t>Hãy</w:t>
      </w:r>
      <w:r>
        <w:rPr>
          <w:spacing w:val="4"/>
          <w:sz w:val="24"/>
        </w:rPr>
        <w:t xml:space="preserve"> </w:t>
      </w:r>
      <w:r>
        <w:rPr>
          <w:sz w:val="24"/>
        </w:rPr>
        <w:t>giúp</w:t>
      </w:r>
      <w:r>
        <w:rPr>
          <w:spacing w:val="4"/>
          <w:sz w:val="24"/>
        </w:rPr>
        <w:t xml:space="preserve"> </w:t>
      </w:r>
      <w:r>
        <w:rPr>
          <w:sz w:val="24"/>
        </w:rPr>
        <w:t>bạn</w:t>
      </w:r>
      <w:r>
        <w:rPr>
          <w:spacing w:val="4"/>
          <w:sz w:val="24"/>
        </w:rPr>
        <w:t xml:space="preserve"> </w:t>
      </w:r>
      <w:r>
        <w:rPr>
          <w:sz w:val="24"/>
        </w:rPr>
        <w:t>An:</w:t>
      </w:r>
    </w:p>
    <w:p w14:paraId="3883BDBB" w14:textId="77777777" w:rsidR="00310CCE" w:rsidRDefault="003A2C00">
      <w:pPr>
        <w:pStyle w:val="ListParagraph"/>
        <w:numPr>
          <w:ilvl w:val="0"/>
          <w:numId w:val="50"/>
        </w:numPr>
        <w:tabs>
          <w:tab w:val="left" w:pos="539"/>
        </w:tabs>
        <w:spacing w:before="50" w:line="275" w:lineRule="exact"/>
        <w:ind w:hanging="261"/>
        <w:rPr>
          <w:sz w:val="24"/>
        </w:rPr>
      </w:pPr>
      <w:r>
        <w:rPr>
          <w:sz w:val="24"/>
        </w:rPr>
        <w:t>Tính</w:t>
      </w:r>
      <w:r>
        <w:rPr>
          <w:spacing w:val="1"/>
          <w:sz w:val="24"/>
        </w:rPr>
        <w:t xml:space="preserve"> </w:t>
      </w:r>
      <w:r>
        <w:rPr>
          <w:sz w:val="24"/>
        </w:rPr>
        <w:t>khoảng</w:t>
      </w:r>
      <w:r>
        <w:rPr>
          <w:spacing w:val="1"/>
          <w:sz w:val="24"/>
        </w:rPr>
        <w:t xml:space="preserve"> </w:t>
      </w:r>
      <w:r>
        <w:rPr>
          <w:sz w:val="24"/>
        </w:rPr>
        <w:t>cách</w:t>
      </w:r>
      <w:r>
        <w:rPr>
          <w:spacing w:val="1"/>
          <w:sz w:val="24"/>
        </w:rPr>
        <w:t xml:space="preserve"> </w:t>
      </w:r>
      <w:r>
        <w:rPr>
          <w:i/>
        </w:rPr>
        <w:t>AB</w:t>
      </w:r>
      <w:r>
        <w:rPr>
          <w:i/>
          <w:spacing w:val="10"/>
        </w:rPr>
        <w:t xml:space="preserve"> </w:t>
      </w:r>
      <w:r>
        <w:rPr>
          <w:sz w:val="24"/>
        </w:rPr>
        <w:t>(làm</w:t>
      </w:r>
      <w:r>
        <w:rPr>
          <w:spacing w:val="1"/>
          <w:sz w:val="24"/>
        </w:rPr>
        <w:t xml:space="preserve"> </w:t>
      </w:r>
      <w:r>
        <w:rPr>
          <w:sz w:val="24"/>
        </w:rPr>
        <w:t>tròn</w:t>
      </w:r>
      <w:r>
        <w:rPr>
          <w:spacing w:val="2"/>
          <w:sz w:val="24"/>
        </w:rPr>
        <w:t xml:space="preserve"> </w:t>
      </w:r>
      <w:r>
        <w:rPr>
          <w:sz w:val="24"/>
        </w:rPr>
        <w:t>đến</w:t>
      </w:r>
      <w:r>
        <w:rPr>
          <w:spacing w:val="1"/>
          <w:sz w:val="24"/>
        </w:rPr>
        <w:t xml:space="preserve"> </w:t>
      </w:r>
      <w:r>
        <w:rPr>
          <w:sz w:val="24"/>
        </w:rPr>
        <w:t>hàng</w:t>
      </w:r>
      <w:r>
        <w:rPr>
          <w:spacing w:val="1"/>
          <w:sz w:val="24"/>
        </w:rPr>
        <w:t xml:space="preserve"> </w:t>
      </w:r>
      <w:r>
        <w:rPr>
          <w:sz w:val="24"/>
        </w:rPr>
        <w:t>phần</w:t>
      </w:r>
      <w:r>
        <w:rPr>
          <w:spacing w:val="2"/>
          <w:sz w:val="24"/>
        </w:rPr>
        <w:t xml:space="preserve"> </w:t>
      </w:r>
      <w:r>
        <w:rPr>
          <w:sz w:val="24"/>
        </w:rPr>
        <w:t>mười).</w:t>
      </w:r>
    </w:p>
    <w:p w14:paraId="311280E8" w14:textId="77777777" w:rsidR="00310CCE" w:rsidRDefault="003A2C00">
      <w:pPr>
        <w:pStyle w:val="ListParagraph"/>
        <w:numPr>
          <w:ilvl w:val="0"/>
          <w:numId w:val="50"/>
        </w:numPr>
        <w:tabs>
          <w:tab w:val="left" w:pos="553"/>
        </w:tabs>
        <w:spacing w:before="0" w:line="275" w:lineRule="exact"/>
        <w:ind w:left="552" w:hanging="275"/>
        <w:rPr>
          <w:sz w:val="24"/>
        </w:rPr>
      </w:pPr>
      <w:r>
        <w:rPr>
          <w:sz w:val="24"/>
        </w:rPr>
        <w:t>Ước</w:t>
      </w:r>
      <w:r>
        <w:rPr>
          <w:spacing w:val="-1"/>
          <w:sz w:val="24"/>
        </w:rPr>
        <w:t xml:space="preserve"> </w:t>
      </w:r>
      <w:r>
        <w:rPr>
          <w:sz w:val="24"/>
        </w:rPr>
        <w:t>lượng</w:t>
      </w:r>
      <w:r>
        <w:rPr>
          <w:spacing w:val="1"/>
          <w:sz w:val="24"/>
        </w:rPr>
        <w:t xml:space="preserve"> </w:t>
      </w:r>
      <w:r>
        <w:rPr>
          <w:sz w:val="24"/>
        </w:rPr>
        <w:t>độ</w:t>
      </w:r>
      <w:r>
        <w:rPr>
          <w:spacing w:val="1"/>
          <w:sz w:val="24"/>
        </w:rPr>
        <w:t xml:space="preserve"> </w:t>
      </w:r>
      <w:r>
        <w:rPr>
          <w:sz w:val="24"/>
        </w:rPr>
        <w:t>rộng</w:t>
      </w:r>
      <w:r>
        <w:rPr>
          <w:spacing w:val="56"/>
          <w:sz w:val="24"/>
        </w:rPr>
        <w:t xml:space="preserve"> </w:t>
      </w:r>
      <w:r>
        <w:rPr>
          <w:i/>
        </w:rPr>
        <w:t>AH</w:t>
      </w:r>
      <w:r>
        <w:rPr>
          <w:i/>
          <w:spacing w:val="21"/>
        </w:rPr>
        <w:t xml:space="preserve"> </w:t>
      </w:r>
      <w:r>
        <w:rPr>
          <w:sz w:val="24"/>
        </w:rPr>
        <w:t>của</w:t>
      </w:r>
      <w:r>
        <w:rPr>
          <w:spacing w:val="-1"/>
          <w:sz w:val="24"/>
        </w:rPr>
        <w:t xml:space="preserve"> </w:t>
      </w:r>
      <w:r>
        <w:rPr>
          <w:sz w:val="24"/>
        </w:rPr>
        <w:t>đoạn</w:t>
      </w:r>
      <w:r>
        <w:rPr>
          <w:spacing w:val="1"/>
          <w:sz w:val="24"/>
        </w:rPr>
        <w:t xml:space="preserve"> </w:t>
      </w:r>
      <w:r>
        <w:rPr>
          <w:sz w:val="24"/>
        </w:rPr>
        <w:t>sông kể trên.</w:t>
      </w:r>
    </w:p>
    <w:p w14:paraId="2DE8132F" w14:textId="77777777" w:rsidR="00310CCE" w:rsidRDefault="003A2C00">
      <w:pPr>
        <w:ind w:left="3917"/>
        <w:rPr>
          <w:b/>
          <w:i/>
          <w:sz w:val="24"/>
        </w:rPr>
      </w:pPr>
      <w:r>
        <w:rPr>
          <w:b/>
          <w:i/>
          <w:sz w:val="24"/>
        </w:rPr>
        <w:t>========Hết=======</w:t>
      </w:r>
    </w:p>
    <w:p w14:paraId="3B34AFD1" w14:textId="77777777" w:rsidR="00310CCE" w:rsidRDefault="00310CCE">
      <w:pPr>
        <w:rPr>
          <w:sz w:val="24"/>
        </w:rPr>
        <w:sectPr w:rsidR="00310CCE">
          <w:type w:val="continuous"/>
          <w:pgSz w:w="12240" w:h="15840"/>
          <w:pgMar w:top="1060" w:right="680" w:bottom="1200" w:left="1140" w:header="720" w:footer="720" w:gutter="0"/>
          <w:cols w:space="720"/>
        </w:sectPr>
      </w:pPr>
    </w:p>
    <w:p w14:paraId="6F49B22D" w14:textId="015E07A8" w:rsidR="00310CCE" w:rsidRDefault="00021D04">
      <w:pPr>
        <w:pStyle w:val="ListParagraph"/>
        <w:numPr>
          <w:ilvl w:val="2"/>
          <w:numId w:val="63"/>
        </w:numPr>
        <w:tabs>
          <w:tab w:val="left" w:pos="2377"/>
        </w:tabs>
        <w:spacing w:before="72"/>
        <w:ind w:left="2376" w:hanging="601"/>
        <w:jc w:val="left"/>
        <w:rPr>
          <w:b/>
          <w:sz w:val="24"/>
        </w:rPr>
      </w:pPr>
      <w:r>
        <w:rPr>
          <w:noProof/>
        </w:rPr>
        <w:lastRenderedPageBreak/>
        <mc:AlternateContent>
          <mc:Choice Requires="wps">
            <w:drawing>
              <wp:anchor distT="0" distB="0" distL="114300" distR="114300" simplePos="0" relativeHeight="480495104" behindDoc="1" locked="0" layoutInCell="1" allowOverlap="1" wp14:anchorId="45F8525D" wp14:editId="3EFCBFFC">
                <wp:simplePos x="0" y="0"/>
                <wp:positionH relativeFrom="page">
                  <wp:posOffset>2262505</wp:posOffset>
                </wp:positionH>
                <wp:positionV relativeFrom="page">
                  <wp:posOffset>6529705</wp:posOffset>
                </wp:positionV>
                <wp:extent cx="90805" cy="0"/>
                <wp:effectExtent l="0" t="0" r="0" b="0"/>
                <wp:wrapNone/>
                <wp:docPr id="525"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4488D1" id="Line 466" o:spid="_x0000_s1026" style="position:absolute;z-index:-228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15pt,514.15pt" to="185.3pt,5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jCXhEw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6mWKk SAcibYXiKJ/NQnd64woIqtTOhvroWb2YrabfHVK6aok68Mjy9WIgMQsZyZuUsHEG7tj3nzWDGHL0 Orbq3NguQEIT0Dkqcrkrws8eUThcpPMUaNHBk5BiSDPW+U9cdygYJZbAOcKS09b5QIMUQ0i4RemN kDLKLRXqS/w0nSxigtNSsOAMYc4e9pW06ETCwMQv1gSexzCrj4pFsJYTtr7Zngh5teFyqQIeFAJ0 btZ1In4s0sV6vp7no3wyW4/ytK5HHzdVPpptsqdp/aGuqjr7GahledEKxrgK7IbpzPK/U//2Tq5z dZ/PexuSt+ixX0B2+EfSUckg3nUM9ppddnZQGAYyBt8eT5j4xz3Yj0989QsAAP//AwBQSwMEFAAG AAgAAAAhAKjHt8vhAAAADQEAAA8AAABkcnMvZG93bnJldi54bWxMj0FPwzAMhe9I/IfISFymLWXV yihNJ8SExIFVYuPAMWtM09E4VZNt5d9jDghutt/T8/eK1eg6ccIhtJ4U3MwSEEi1Ny01Ct52T9Ml iBA1Gd15QgVfGGBVXl4UOjf+TK942sZGcAiFXCuwMfa5lKG26HSY+R6JtQ8/OB15HRppBn3mcNfJ eZJk0umW+IPVPT5arD+3R6fgQC/VuqkWz9nkPdpqUq3pbnNQ6vpqfLgHEXGMf2b4wWd0KJlp749k gugUpIssZSsLyXzJE1vS2yQDsf89ybKQ/1uU3wAAAP//AwBQSwECLQAUAAYACAAAACEAtoM4kv4A AADhAQAAEwAAAAAAAAAAAAAAAAAAAAAAW0NvbnRlbnRfVHlwZXNdLnhtbFBLAQItABQABgAIAAAA IQA4/SH/1gAAAJQBAAALAAAAAAAAAAAAAAAAAC8BAABfcmVscy8ucmVsc1BLAQItABQABgAIAAAA IQAujCXhEwIAACoEAAAOAAAAAAAAAAAAAAAAAC4CAABkcnMvZTJvRG9jLnhtbFBLAQItABQABgAI AAAAIQCox7fL4QAAAA0BAAAPAAAAAAAAAAAAAAAAAG0EAABkcnMvZG93bnJldi54bWxQSwUGAAAA AAQABADzAAAAewUAAAAA " strokeweight=".20914mm">
                <w10:wrap anchorx="page" anchory="page"/>
              </v:line>
            </w:pict>
          </mc:Fallback>
        </mc:AlternateContent>
      </w:r>
      <w:r w:rsidR="003A2C00">
        <w:rPr>
          <w:noProof/>
        </w:rPr>
        <w:drawing>
          <wp:anchor distT="0" distB="0" distL="0" distR="0" simplePos="0" relativeHeight="480495616" behindDoc="1" locked="0" layoutInCell="1" allowOverlap="1" wp14:anchorId="627C94BF" wp14:editId="606350DB">
            <wp:simplePos x="0" y="0"/>
            <wp:positionH relativeFrom="page">
              <wp:posOffset>2372582</wp:posOffset>
            </wp:positionH>
            <wp:positionV relativeFrom="page">
              <wp:posOffset>8455792</wp:posOffset>
            </wp:positionV>
            <wp:extent cx="608847" cy="254508"/>
            <wp:effectExtent l="0" t="0" r="0" b="0"/>
            <wp:wrapNone/>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96" cstate="print"/>
                    <a:stretch>
                      <a:fillRect/>
                    </a:stretch>
                  </pic:blipFill>
                  <pic:spPr>
                    <a:xfrm>
                      <a:off x="0" y="0"/>
                      <a:ext cx="608847" cy="254508"/>
                    </a:xfrm>
                    <a:prstGeom prst="rect">
                      <a:avLst/>
                    </a:prstGeom>
                  </pic:spPr>
                </pic:pic>
              </a:graphicData>
            </a:graphic>
          </wp:anchor>
        </w:drawing>
      </w:r>
      <w:r w:rsidR="003A2C00">
        <w:rPr>
          <w:b/>
          <w:sz w:val="25"/>
        </w:rPr>
        <w:t>HƯỚNG</w:t>
      </w:r>
      <w:r w:rsidR="003A2C00">
        <w:rPr>
          <w:b/>
          <w:spacing w:val="-2"/>
          <w:sz w:val="25"/>
        </w:rPr>
        <w:t xml:space="preserve"> </w:t>
      </w:r>
      <w:r w:rsidR="003A2C00">
        <w:rPr>
          <w:b/>
          <w:sz w:val="25"/>
        </w:rPr>
        <w:t>DẪN</w:t>
      </w:r>
      <w:r w:rsidR="003A2C00">
        <w:rPr>
          <w:b/>
          <w:spacing w:val="-2"/>
          <w:sz w:val="25"/>
        </w:rPr>
        <w:t xml:space="preserve"> </w:t>
      </w:r>
      <w:r w:rsidR="003A2C00">
        <w:rPr>
          <w:b/>
          <w:sz w:val="25"/>
        </w:rPr>
        <w:t>CHẤM</w:t>
      </w:r>
      <w:r w:rsidR="003A2C00">
        <w:rPr>
          <w:b/>
          <w:spacing w:val="-1"/>
          <w:sz w:val="25"/>
        </w:rPr>
        <w:t xml:space="preserve"> </w:t>
      </w:r>
      <w:r w:rsidR="003A2C00">
        <w:rPr>
          <w:b/>
          <w:sz w:val="25"/>
        </w:rPr>
        <w:t>ĐỀ</w:t>
      </w:r>
      <w:r w:rsidR="003A2C00">
        <w:rPr>
          <w:b/>
          <w:spacing w:val="-2"/>
          <w:sz w:val="25"/>
        </w:rPr>
        <w:t xml:space="preserve"> </w:t>
      </w:r>
      <w:r w:rsidR="003A2C00">
        <w:rPr>
          <w:b/>
          <w:sz w:val="25"/>
        </w:rPr>
        <w:t>KIỂM</w:t>
      </w:r>
      <w:r w:rsidR="003A2C00">
        <w:rPr>
          <w:b/>
          <w:spacing w:val="-1"/>
          <w:sz w:val="25"/>
        </w:rPr>
        <w:t xml:space="preserve"> </w:t>
      </w:r>
      <w:r w:rsidR="003A2C00">
        <w:rPr>
          <w:b/>
          <w:sz w:val="25"/>
        </w:rPr>
        <w:t>TRA GIỮA</w:t>
      </w:r>
      <w:r w:rsidR="003A2C00">
        <w:rPr>
          <w:b/>
          <w:spacing w:val="-1"/>
          <w:sz w:val="25"/>
        </w:rPr>
        <w:t xml:space="preserve"> </w:t>
      </w:r>
      <w:r w:rsidR="003A2C00">
        <w:rPr>
          <w:b/>
          <w:sz w:val="25"/>
        </w:rPr>
        <w:t>HỌC</w:t>
      </w:r>
      <w:r w:rsidR="003A2C00">
        <w:rPr>
          <w:b/>
          <w:spacing w:val="-2"/>
          <w:sz w:val="25"/>
        </w:rPr>
        <w:t xml:space="preserve"> </w:t>
      </w:r>
      <w:r w:rsidR="003A2C00">
        <w:rPr>
          <w:b/>
          <w:sz w:val="25"/>
        </w:rPr>
        <w:t>KÌ</w:t>
      </w:r>
      <w:r w:rsidR="003A2C00">
        <w:rPr>
          <w:b/>
          <w:spacing w:val="-1"/>
          <w:sz w:val="25"/>
        </w:rPr>
        <w:t xml:space="preserve"> </w:t>
      </w:r>
      <w:r w:rsidR="003A2C00">
        <w:rPr>
          <w:b/>
          <w:sz w:val="25"/>
        </w:rPr>
        <w:t>1</w:t>
      </w:r>
    </w:p>
    <w:p w14:paraId="79454C99" w14:textId="77777777" w:rsidR="00310CCE" w:rsidRDefault="003A2C00">
      <w:pPr>
        <w:spacing w:before="1"/>
        <w:ind w:left="3844"/>
        <w:rPr>
          <w:b/>
          <w:sz w:val="25"/>
        </w:rPr>
      </w:pPr>
      <w:r>
        <w:rPr>
          <w:b/>
          <w:w w:val="99"/>
          <w:sz w:val="25"/>
          <w:u w:val="single"/>
        </w:rPr>
        <w:t xml:space="preserve"> </w:t>
      </w:r>
      <w:r>
        <w:rPr>
          <w:b/>
          <w:spacing w:val="-4"/>
          <w:sz w:val="25"/>
          <w:u w:val="single"/>
        </w:rPr>
        <w:t xml:space="preserve"> </w:t>
      </w:r>
      <w:r>
        <w:rPr>
          <w:b/>
          <w:sz w:val="25"/>
          <w:u w:val="single"/>
        </w:rPr>
        <w:t>Môn:</w:t>
      </w:r>
      <w:r>
        <w:rPr>
          <w:b/>
          <w:spacing w:val="61"/>
          <w:sz w:val="25"/>
          <w:u w:val="single"/>
        </w:rPr>
        <w:t xml:space="preserve"> </w:t>
      </w:r>
      <w:r>
        <w:rPr>
          <w:b/>
          <w:sz w:val="25"/>
          <w:u w:val="single"/>
        </w:rPr>
        <w:t>TOÁN, Lớp</w:t>
      </w:r>
      <w:r>
        <w:rPr>
          <w:b/>
          <w:spacing w:val="-1"/>
          <w:sz w:val="25"/>
          <w:u w:val="single"/>
        </w:rPr>
        <w:t xml:space="preserve"> </w:t>
      </w:r>
      <w:r>
        <w:rPr>
          <w:b/>
          <w:sz w:val="25"/>
          <w:u w:val="single"/>
        </w:rPr>
        <w:t xml:space="preserve">10  </w:t>
      </w:r>
    </w:p>
    <w:p w14:paraId="72988B48" w14:textId="77777777" w:rsidR="00310CCE" w:rsidRDefault="003A2C00">
      <w:pPr>
        <w:pStyle w:val="ListParagraph"/>
        <w:numPr>
          <w:ilvl w:val="0"/>
          <w:numId w:val="49"/>
        </w:numPr>
        <w:tabs>
          <w:tab w:val="left" w:pos="493"/>
        </w:tabs>
        <w:spacing w:before="185"/>
        <w:ind w:hanging="215"/>
        <w:rPr>
          <w:i/>
          <w:sz w:val="24"/>
        </w:rPr>
      </w:pPr>
      <w:r>
        <w:rPr>
          <w:b/>
          <w:sz w:val="24"/>
        </w:rPr>
        <w:t>PHẦN</w:t>
      </w:r>
      <w:r>
        <w:rPr>
          <w:b/>
          <w:spacing w:val="-1"/>
          <w:sz w:val="24"/>
        </w:rPr>
        <w:t xml:space="preserve"> </w:t>
      </w:r>
      <w:r>
        <w:rPr>
          <w:b/>
          <w:sz w:val="24"/>
        </w:rPr>
        <w:t>TRẮC</w:t>
      </w:r>
      <w:r>
        <w:rPr>
          <w:b/>
          <w:spacing w:val="-1"/>
          <w:sz w:val="24"/>
        </w:rPr>
        <w:t xml:space="preserve"> </w:t>
      </w:r>
      <w:r>
        <w:rPr>
          <w:b/>
          <w:sz w:val="24"/>
        </w:rPr>
        <w:t xml:space="preserve">NGHIỆM: </w:t>
      </w:r>
      <w:r>
        <w:rPr>
          <w:i/>
          <w:sz w:val="24"/>
        </w:rPr>
        <w:t>0,2</w:t>
      </w:r>
      <w:r>
        <w:rPr>
          <w:i/>
          <w:spacing w:val="-1"/>
          <w:sz w:val="24"/>
        </w:rPr>
        <w:t xml:space="preserve"> </w:t>
      </w:r>
      <w:r>
        <w:rPr>
          <w:i/>
          <w:sz w:val="24"/>
        </w:rPr>
        <w:t>điểm</w:t>
      </w:r>
      <w:r>
        <w:rPr>
          <w:i/>
          <w:spacing w:val="-1"/>
          <w:sz w:val="24"/>
        </w:rPr>
        <w:t xml:space="preserve"> </w:t>
      </w:r>
      <w:r>
        <w:rPr>
          <w:i/>
          <w:sz w:val="24"/>
        </w:rPr>
        <w:t>/ 1 câu</w:t>
      </w:r>
      <w:r>
        <w:rPr>
          <w:i/>
          <w:spacing w:val="-1"/>
          <w:sz w:val="24"/>
        </w:rPr>
        <w:t xml:space="preserve"> </w:t>
      </w:r>
      <w:r>
        <w:rPr>
          <w:i/>
          <w:sz w:val="24"/>
        </w:rPr>
        <w:t>trả</w:t>
      </w:r>
      <w:r>
        <w:rPr>
          <w:i/>
          <w:spacing w:val="2"/>
          <w:sz w:val="24"/>
        </w:rPr>
        <w:t xml:space="preserve"> </w:t>
      </w:r>
      <w:r>
        <w:rPr>
          <w:i/>
          <w:sz w:val="24"/>
        </w:rPr>
        <w:t>lời đúng</w:t>
      </w:r>
    </w:p>
    <w:tbl>
      <w:tblPr>
        <w:tblStyle w:val="TableNormal1"/>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967"/>
        <w:gridCol w:w="968"/>
        <w:gridCol w:w="970"/>
        <w:gridCol w:w="968"/>
        <w:gridCol w:w="968"/>
        <w:gridCol w:w="970"/>
        <w:gridCol w:w="968"/>
        <w:gridCol w:w="967"/>
        <w:gridCol w:w="969"/>
      </w:tblGrid>
      <w:tr w:rsidR="00310CCE" w14:paraId="7B060554" w14:textId="77777777">
        <w:trPr>
          <w:trHeight w:val="275"/>
        </w:trPr>
        <w:tc>
          <w:tcPr>
            <w:tcW w:w="967" w:type="dxa"/>
          </w:tcPr>
          <w:p w14:paraId="6124332E"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1</w:t>
            </w:r>
          </w:p>
        </w:tc>
        <w:tc>
          <w:tcPr>
            <w:tcW w:w="967" w:type="dxa"/>
          </w:tcPr>
          <w:p w14:paraId="44CC4673"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2</w:t>
            </w:r>
          </w:p>
        </w:tc>
        <w:tc>
          <w:tcPr>
            <w:tcW w:w="968" w:type="dxa"/>
          </w:tcPr>
          <w:p w14:paraId="6BB78257" w14:textId="77777777" w:rsidR="00310CCE" w:rsidRDefault="003A2C00">
            <w:pPr>
              <w:pStyle w:val="TableParagraph"/>
              <w:spacing w:line="256" w:lineRule="exact"/>
              <w:ind w:left="116" w:right="110"/>
              <w:jc w:val="center"/>
              <w:rPr>
                <w:sz w:val="24"/>
              </w:rPr>
            </w:pPr>
            <w:r>
              <w:rPr>
                <w:sz w:val="24"/>
              </w:rPr>
              <w:t>Câu</w:t>
            </w:r>
            <w:r>
              <w:rPr>
                <w:spacing w:val="-1"/>
                <w:sz w:val="24"/>
              </w:rPr>
              <w:t xml:space="preserve"> </w:t>
            </w:r>
            <w:r>
              <w:rPr>
                <w:sz w:val="24"/>
              </w:rPr>
              <w:t>3</w:t>
            </w:r>
          </w:p>
        </w:tc>
        <w:tc>
          <w:tcPr>
            <w:tcW w:w="970" w:type="dxa"/>
          </w:tcPr>
          <w:p w14:paraId="7A103844" w14:textId="77777777" w:rsidR="00310CCE" w:rsidRDefault="003A2C00">
            <w:pPr>
              <w:pStyle w:val="TableParagraph"/>
              <w:spacing w:line="256" w:lineRule="exact"/>
              <w:ind w:left="119" w:right="115"/>
              <w:jc w:val="center"/>
              <w:rPr>
                <w:sz w:val="24"/>
              </w:rPr>
            </w:pPr>
            <w:r>
              <w:rPr>
                <w:sz w:val="24"/>
              </w:rPr>
              <w:t>Câu</w:t>
            </w:r>
            <w:r>
              <w:rPr>
                <w:spacing w:val="-1"/>
                <w:sz w:val="24"/>
              </w:rPr>
              <w:t xml:space="preserve"> </w:t>
            </w:r>
            <w:r>
              <w:rPr>
                <w:sz w:val="24"/>
              </w:rPr>
              <w:t>4</w:t>
            </w:r>
          </w:p>
        </w:tc>
        <w:tc>
          <w:tcPr>
            <w:tcW w:w="968" w:type="dxa"/>
          </w:tcPr>
          <w:p w14:paraId="5B4B81DC" w14:textId="77777777" w:rsidR="00310CCE" w:rsidRDefault="003A2C00">
            <w:pPr>
              <w:pStyle w:val="TableParagraph"/>
              <w:spacing w:line="256" w:lineRule="exact"/>
              <w:ind w:left="113" w:right="113"/>
              <w:jc w:val="center"/>
              <w:rPr>
                <w:sz w:val="24"/>
              </w:rPr>
            </w:pPr>
            <w:r>
              <w:rPr>
                <w:sz w:val="24"/>
              </w:rPr>
              <w:t>Câu</w:t>
            </w:r>
            <w:r>
              <w:rPr>
                <w:spacing w:val="-1"/>
                <w:sz w:val="24"/>
              </w:rPr>
              <w:t xml:space="preserve"> </w:t>
            </w:r>
            <w:r>
              <w:rPr>
                <w:sz w:val="24"/>
              </w:rPr>
              <w:t>5</w:t>
            </w:r>
          </w:p>
        </w:tc>
        <w:tc>
          <w:tcPr>
            <w:tcW w:w="968" w:type="dxa"/>
          </w:tcPr>
          <w:p w14:paraId="7AC1CA2E" w14:textId="77777777" w:rsidR="00310CCE" w:rsidRDefault="003A2C00">
            <w:pPr>
              <w:pStyle w:val="TableParagraph"/>
              <w:spacing w:line="256" w:lineRule="exact"/>
              <w:ind w:left="198"/>
              <w:rPr>
                <w:sz w:val="24"/>
              </w:rPr>
            </w:pPr>
            <w:r>
              <w:rPr>
                <w:sz w:val="24"/>
              </w:rPr>
              <w:t>Câu</w:t>
            </w:r>
            <w:r>
              <w:rPr>
                <w:spacing w:val="-1"/>
                <w:sz w:val="24"/>
              </w:rPr>
              <w:t xml:space="preserve"> </w:t>
            </w:r>
            <w:r>
              <w:rPr>
                <w:sz w:val="24"/>
              </w:rPr>
              <w:t>6</w:t>
            </w:r>
          </w:p>
        </w:tc>
        <w:tc>
          <w:tcPr>
            <w:tcW w:w="970" w:type="dxa"/>
          </w:tcPr>
          <w:p w14:paraId="7776512D" w14:textId="77777777" w:rsidR="00310CCE" w:rsidRDefault="003A2C00">
            <w:pPr>
              <w:pStyle w:val="TableParagraph"/>
              <w:spacing w:line="256" w:lineRule="exact"/>
              <w:ind w:left="197"/>
              <w:rPr>
                <w:sz w:val="24"/>
              </w:rPr>
            </w:pPr>
            <w:r>
              <w:rPr>
                <w:sz w:val="24"/>
              </w:rPr>
              <w:t>Câu</w:t>
            </w:r>
            <w:r>
              <w:rPr>
                <w:spacing w:val="-1"/>
                <w:sz w:val="24"/>
              </w:rPr>
              <w:t xml:space="preserve"> </w:t>
            </w:r>
            <w:r>
              <w:rPr>
                <w:sz w:val="24"/>
              </w:rPr>
              <w:t>7</w:t>
            </w:r>
          </w:p>
        </w:tc>
        <w:tc>
          <w:tcPr>
            <w:tcW w:w="968" w:type="dxa"/>
          </w:tcPr>
          <w:p w14:paraId="11151EF7" w14:textId="77777777" w:rsidR="00310CCE" w:rsidRDefault="003A2C00">
            <w:pPr>
              <w:pStyle w:val="TableParagraph"/>
              <w:spacing w:line="256" w:lineRule="exact"/>
              <w:ind w:left="113" w:right="113"/>
              <w:jc w:val="center"/>
              <w:rPr>
                <w:sz w:val="24"/>
              </w:rPr>
            </w:pPr>
            <w:r>
              <w:rPr>
                <w:sz w:val="24"/>
              </w:rPr>
              <w:t>Câu</w:t>
            </w:r>
            <w:r>
              <w:rPr>
                <w:spacing w:val="-1"/>
                <w:sz w:val="24"/>
              </w:rPr>
              <w:t xml:space="preserve"> </w:t>
            </w:r>
            <w:r>
              <w:rPr>
                <w:sz w:val="24"/>
              </w:rPr>
              <w:t>8</w:t>
            </w:r>
          </w:p>
        </w:tc>
        <w:tc>
          <w:tcPr>
            <w:tcW w:w="967" w:type="dxa"/>
          </w:tcPr>
          <w:p w14:paraId="7251A7B2" w14:textId="77777777" w:rsidR="00310CCE" w:rsidRDefault="003A2C00">
            <w:pPr>
              <w:pStyle w:val="TableParagraph"/>
              <w:spacing w:line="256" w:lineRule="exact"/>
              <w:ind w:right="191"/>
              <w:jc w:val="right"/>
              <w:rPr>
                <w:sz w:val="24"/>
              </w:rPr>
            </w:pPr>
            <w:r>
              <w:rPr>
                <w:sz w:val="24"/>
              </w:rPr>
              <w:t>Câu</w:t>
            </w:r>
            <w:r>
              <w:rPr>
                <w:spacing w:val="-1"/>
                <w:sz w:val="24"/>
              </w:rPr>
              <w:t xml:space="preserve"> </w:t>
            </w:r>
            <w:r>
              <w:rPr>
                <w:sz w:val="24"/>
              </w:rPr>
              <w:t>9</w:t>
            </w:r>
          </w:p>
        </w:tc>
        <w:tc>
          <w:tcPr>
            <w:tcW w:w="969" w:type="dxa"/>
          </w:tcPr>
          <w:p w14:paraId="419B39D2" w14:textId="77777777" w:rsidR="00310CCE" w:rsidRDefault="003A2C00">
            <w:pPr>
              <w:pStyle w:val="TableParagraph"/>
              <w:spacing w:line="256" w:lineRule="exact"/>
              <w:ind w:left="117" w:right="116"/>
              <w:jc w:val="center"/>
              <w:rPr>
                <w:sz w:val="24"/>
              </w:rPr>
            </w:pPr>
            <w:r>
              <w:rPr>
                <w:sz w:val="24"/>
              </w:rPr>
              <w:t>Câu</w:t>
            </w:r>
            <w:r>
              <w:rPr>
                <w:spacing w:val="-1"/>
                <w:sz w:val="24"/>
              </w:rPr>
              <w:t xml:space="preserve"> </w:t>
            </w:r>
            <w:r>
              <w:rPr>
                <w:sz w:val="24"/>
              </w:rPr>
              <w:t>10</w:t>
            </w:r>
          </w:p>
        </w:tc>
      </w:tr>
      <w:tr w:rsidR="00310CCE" w14:paraId="30114DB7" w14:textId="77777777">
        <w:trPr>
          <w:trHeight w:val="275"/>
        </w:trPr>
        <w:tc>
          <w:tcPr>
            <w:tcW w:w="967" w:type="dxa"/>
          </w:tcPr>
          <w:p w14:paraId="310751C4" w14:textId="77777777" w:rsidR="00310CCE" w:rsidRDefault="003A2C00">
            <w:pPr>
              <w:pStyle w:val="TableParagraph"/>
              <w:spacing w:line="256" w:lineRule="exact"/>
              <w:ind w:left="7"/>
              <w:jc w:val="center"/>
              <w:rPr>
                <w:b/>
                <w:sz w:val="24"/>
              </w:rPr>
            </w:pPr>
            <w:r>
              <w:rPr>
                <w:b/>
                <w:w w:val="99"/>
                <w:sz w:val="24"/>
              </w:rPr>
              <w:t>A</w:t>
            </w:r>
          </w:p>
        </w:tc>
        <w:tc>
          <w:tcPr>
            <w:tcW w:w="967" w:type="dxa"/>
          </w:tcPr>
          <w:p w14:paraId="00D89590" w14:textId="77777777" w:rsidR="00310CCE" w:rsidRDefault="003A2C00">
            <w:pPr>
              <w:pStyle w:val="TableParagraph"/>
              <w:spacing w:line="256" w:lineRule="exact"/>
              <w:ind w:left="8"/>
              <w:jc w:val="center"/>
              <w:rPr>
                <w:b/>
                <w:sz w:val="24"/>
              </w:rPr>
            </w:pPr>
            <w:r>
              <w:rPr>
                <w:b/>
                <w:w w:val="99"/>
                <w:sz w:val="24"/>
              </w:rPr>
              <w:t>A</w:t>
            </w:r>
          </w:p>
        </w:tc>
        <w:tc>
          <w:tcPr>
            <w:tcW w:w="968" w:type="dxa"/>
          </w:tcPr>
          <w:p w14:paraId="0FEE621F" w14:textId="77777777" w:rsidR="00310CCE" w:rsidRDefault="003A2C00">
            <w:pPr>
              <w:pStyle w:val="TableParagraph"/>
              <w:spacing w:line="256" w:lineRule="exact"/>
              <w:ind w:left="8"/>
              <w:jc w:val="center"/>
              <w:rPr>
                <w:b/>
                <w:sz w:val="24"/>
              </w:rPr>
            </w:pPr>
            <w:r>
              <w:rPr>
                <w:b/>
                <w:sz w:val="24"/>
              </w:rPr>
              <w:t>B</w:t>
            </w:r>
          </w:p>
        </w:tc>
        <w:tc>
          <w:tcPr>
            <w:tcW w:w="970" w:type="dxa"/>
          </w:tcPr>
          <w:p w14:paraId="47370A91" w14:textId="77777777" w:rsidR="00310CCE" w:rsidRDefault="003A2C00">
            <w:pPr>
              <w:pStyle w:val="TableParagraph"/>
              <w:spacing w:line="256" w:lineRule="exact"/>
              <w:ind w:left="5"/>
              <w:jc w:val="center"/>
              <w:rPr>
                <w:b/>
                <w:sz w:val="24"/>
              </w:rPr>
            </w:pPr>
            <w:r>
              <w:rPr>
                <w:b/>
                <w:w w:val="99"/>
                <w:sz w:val="24"/>
              </w:rPr>
              <w:t>D</w:t>
            </w:r>
          </w:p>
        </w:tc>
        <w:tc>
          <w:tcPr>
            <w:tcW w:w="968" w:type="dxa"/>
          </w:tcPr>
          <w:p w14:paraId="259D30B6" w14:textId="77777777" w:rsidR="00310CCE" w:rsidRDefault="003A2C00">
            <w:pPr>
              <w:pStyle w:val="TableParagraph"/>
              <w:spacing w:line="256" w:lineRule="exact"/>
              <w:ind w:left="1"/>
              <w:jc w:val="center"/>
              <w:rPr>
                <w:b/>
                <w:sz w:val="24"/>
              </w:rPr>
            </w:pPr>
            <w:r>
              <w:rPr>
                <w:b/>
                <w:w w:val="99"/>
                <w:sz w:val="24"/>
              </w:rPr>
              <w:t>D</w:t>
            </w:r>
          </w:p>
        </w:tc>
        <w:tc>
          <w:tcPr>
            <w:tcW w:w="968" w:type="dxa"/>
          </w:tcPr>
          <w:p w14:paraId="1A62719D" w14:textId="77777777" w:rsidR="00310CCE" w:rsidRDefault="003A2C00">
            <w:pPr>
              <w:pStyle w:val="TableParagraph"/>
              <w:spacing w:line="256" w:lineRule="exact"/>
              <w:ind w:left="5"/>
              <w:jc w:val="center"/>
              <w:rPr>
                <w:b/>
                <w:sz w:val="24"/>
              </w:rPr>
            </w:pPr>
            <w:r>
              <w:rPr>
                <w:b/>
                <w:w w:val="99"/>
                <w:sz w:val="24"/>
              </w:rPr>
              <w:t>A</w:t>
            </w:r>
          </w:p>
        </w:tc>
        <w:tc>
          <w:tcPr>
            <w:tcW w:w="970" w:type="dxa"/>
          </w:tcPr>
          <w:p w14:paraId="4DAD500D" w14:textId="77777777" w:rsidR="00310CCE" w:rsidRDefault="003A2C00">
            <w:pPr>
              <w:pStyle w:val="TableParagraph"/>
              <w:spacing w:line="256" w:lineRule="exact"/>
              <w:ind w:left="3"/>
              <w:jc w:val="center"/>
              <w:rPr>
                <w:b/>
                <w:sz w:val="24"/>
              </w:rPr>
            </w:pPr>
            <w:r>
              <w:rPr>
                <w:b/>
                <w:sz w:val="24"/>
              </w:rPr>
              <w:t>B</w:t>
            </w:r>
          </w:p>
        </w:tc>
        <w:tc>
          <w:tcPr>
            <w:tcW w:w="968" w:type="dxa"/>
          </w:tcPr>
          <w:p w14:paraId="0CE4EF86" w14:textId="77777777" w:rsidR="00310CCE" w:rsidRDefault="003A2C00">
            <w:pPr>
              <w:pStyle w:val="TableParagraph"/>
              <w:spacing w:line="256" w:lineRule="exact"/>
              <w:ind w:right="1"/>
              <w:jc w:val="center"/>
              <w:rPr>
                <w:b/>
                <w:sz w:val="24"/>
              </w:rPr>
            </w:pPr>
            <w:r>
              <w:rPr>
                <w:b/>
                <w:w w:val="99"/>
                <w:sz w:val="24"/>
              </w:rPr>
              <w:t>C</w:t>
            </w:r>
          </w:p>
        </w:tc>
        <w:tc>
          <w:tcPr>
            <w:tcW w:w="967" w:type="dxa"/>
          </w:tcPr>
          <w:p w14:paraId="45C59144" w14:textId="77777777" w:rsidR="00310CCE" w:rsidRDefault="003A2C00">
            <w:pPr>
              <w:pStyle w:val="TableParagraph"/>
              <w:spacing w:line="256" w:lineRule="exact"/>
              <w:ind w:left="4"/>
              <w:jc w:val="center"/>
              <w:rPr>
                <w:b/>
                <w:sz w:val="24"/>
              </w:rPr>
            </w:pPr>
            <w:r>
              <w:rPr>
                <w:b/>
                <w:sz w:val="24"/>
              </w:rPr>
              <w:t>B</w:t>
            </w:r>
          </w:p>
        </w:tc>
        <w:tc>
          <w:tcPr>
            <w:tcW w:w="969" w:type="dxa"/>
          </w:tcPr>
          <w:p w14:paraId="4762B046" w14:textId="77777777" w:rsidR="00310CCE" w:rsidRDefault="003A2C00">
            <w:pPr>
              <w:pStyle w:val="TableParagraph"/>
              <w:spacing w:line="256" w:lineRule="exact"/>
              <w:ind w:left="2"/>
              <w:jc w:val="center"/>
              <w:rPr>
                <w:b/>
                <w:sz w:val="24"/>
              </w:rPr>
            </w:pPr>
            <w:r>
              <w:rPr>
                <w:b/>
                <w:w w:val="99"/>
                <w:sz w:val="24"/>
              </w:rPr>
              <w:t>D</w:t>
            </w:r>
          </w:p>
        </w:tc>
      </w:tr>
      <w:tr w:rsidR="00310CCE" w14:paraId="6438C09B" w14:textId="77777777">
        <w:trPr>
          <w:trHeight w:val="275"/>
        </w:trPr>
        <w:tc>
          <w:tcPr>
            <w:tcW w:w="967" w:type="dxa"/>
          </w:tcPr>
          <w:p w14:paraId="22DF289E"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11</w:t>
            </w:r>
          </w:p>
        </w:tc>
        <w:tc>
          <w:tcPr>
            <w:tcW w:w="967" w:type="dxa"/>
          </w:tcPr>
          <w:p w14:paraId="662605A5"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12</w:t>
            </w:r>
          </w:p>
        </w:tc>
        <w:tc>
          <w:tcPr>
            <w:tcW w:w="968" w:type="dxa"/>
          </w:tcPr>
          <w:p w14:paraId="5BB37962" w14:textId="77777777" w:rsidR="00310CCE" w:rsidRDefault="003A2C00">
            <w:pPr>
              <w:pStyle w:val="TableParagraph"/>
              <w:spacing w:line="256" w:lineRule="exact"/>
              <w:ind w:left="116" w:right="110"/>
              <w:jc w:val="center"/>
              <w:rPr>
                <w:sz w:val="24"/>
              </w:rPr>
            </w:pPr>
            <w:r>
              <w:rPr>
                <w:sz w:val="24"/>
              </w:rPr>
              <w:t>Câu</w:t>
            </w:r>
            <w:r>
              <w:rPr>
                <w:spacing w:val="-1"/>
                <w:sz w:val="24"/>
              </w:rPr>
              <w:t xml:space="preserve"> </w:t>
            </w:r>
            <w:r>
              <w:rPr>
                <w:sz w:val="24"/>
              </w:rPr>
              <w:t>13</w:t>
            </w:r>
          </w:p>
        </w:tc>
        <w:tc>
          <w:tcPr>
            <w:tcW w:w="970" w:type="dxa"/>
          </w:tcPr>
          <w:p w14:paraId="0F449AC4" w14:textId="77777777" w:rsidR="00310CCE" w:rsidRDefault="003A2C00">
            <w:pPr>
              <w:pStyle w:val="TableParagraph"/>
              <w:spacing w:line="256" w:lineRule="exact"/>
              <w:ind w:left="119" w:right="115"/>
              <w:jc w:val="center"/>
              <w:rPr>
                <w:sz w:val="24"/>
              </w:rPr>
            </w:pPr>
            <w:r>
              <w:rPr>
                <w:sz w:val="24"/>
              </w:rPr>
              <w:t>Câu</w:t>
            </w:r>
            <w:r>
              <w:rPr>
                <w:spacing w:val="-1"/>
                <w:sz w:val="24"/>
              </w:rPr>
              <w:t xml:space="preserve"> </w:t>
            </w:r>
            <w:r>
              <w:rPr>
                <w:sz w:val="24"/>
              </w:rPr>
              <w:t>14</w:t>
            </w:r>
          </w:p>
        </w:tc>
        <w:tc>
          <w:tcPr>
            <w:tcW w:w="968" w:type="dxa"/>
          </w:tcPr>
          <w:p w14:paraId="55F215D6" w14:textId="77777777" w:rsidR="00310CCE" w:rsidRDefault="003A2C00">
            <w:pPr>
              <w:pStyle w:val="TableParagraph"/>
              <w:spacing w:line="256" w:lineRule="exact"/>
              <w:ind w:left="113" w:right="113"/>
              <w:jc w:val="center"/>
              <w:rPr>
                <w:sz w:val="24"/>
              </w:rPr>
            </w:pPr>
            <w:r>
              <w:rPr>
                <w:sz w:val="24"/>
              </w:rPr>
              <w:t>Câu</w:t>
            </w:r>
            <w:r>
              <w:rPr>
                <w:spacing w:val="-1"/>
                <w:sz w:val="24"/>
              </w:rPr>
              <w:t xml:space="preserve"> </w:t>
            </w:r>
            <w:r>
              <w:rPr>
                <w:sz w:val="24"/>
              </w:rPr>
              <w:t>15</w:t>
            </w:r>
          </w:p>
        </w:tc>
        <w:tc>
          <w:tcPr>
            <w:tcW w:w="968" w:type="dxa"/>
          </w:tcPr>
          <w:p w14:paraId="433C9B44" w14:textId="77777777" w:rsidR="00310CCE" w:rsidRDefault="003A2C00">
            <w:pPr>
              <w:pStyle w:val="TableParagraph"/>
              <w:spacing w:line="256" w:lineRule="exact"/>
              <w:ind w:left="138"/>
              <w:rPr>
                <w:sz w:val="24"/>
              </w:rPr>
            </w:pPr>
            <w:r>
              <w:rPr>
                <w:sz w:val="24"/>
              </w:rPr>
              <w:t>Câu</w:t>
            </w:r>
            <w:r>
              <w:rPr>
                <w:spacing w:val="-1"/>
                <w:sz w:val="24"/>
              </w:rPr>
              <w:t xml:space="preserve"> </w:t>
            </w:r>
            <w:r>
              <w:rPr>
                <w:sz w:val="24"/>
              </w:rPr>
              <w:t>16</w:t>
            </w:r>
          </w:p>
        </w:tc>
        <w:tc>
          <w:tcPr>
            <w:tcW w:w="970" w:type="dxa"/>
          </w:tcPr>
          <w:p w14:paraId="071D6875" w14:textId="77777777" w:rsidR="00310CCE" w:rsidRDefault="003A2C00">
            <w:pPr>
              <w:pStyle w:val="TableParagraph"/>
              <w:spacing w:line="256" w:lineRule="exact"/>
              <w:ind w:left="137"/>
              <w:rPr>
                <w:sz w:val="24"/>
              </w:rPr>
            </w:pPr>
            <w:r>
              <w:rPr>
                <w:sz w:val="24"/>
              </w:rPr>
              <w:t>Câu</w:t>
            </w:r>
            <w:r>
              <w:rPr>
                <w:spacing w:val="-1"/>
                <w:sz w:val="24"/>
              </w:rPr>
              <w:t xml:space="preserve"> </w:t>
            </w:r>
            <w:r>
              <w:rPr>
                <w:sz w:val="24"/>
              </w:rPr>
              <w:t>17</w:t>
            </w:r>
          </w:p>
        </w:tc>
        <w:tc>
          <w:tcPr>
            <w:tcW w:w="968" w:type="dxa"/>
          </w:tcPr>
          <w:p w14:paraId="0E3D016F" w14:textId="77777777" w:rsidR="00310CCE" w:rsidRDefault="003A2C00">
            <w:pPr>
              <w:pStyle w:val="TableParagraph"/>
              <w:spacing w:line="256" w:lineRule="exact"/>
              <w:ind w:left="113" w:right="113"/>
              <w:jc w:val="center"/>
              <w:rPr>
                <w:sz w:val="24"/>
              </w:rPr>
            </w:pPr>
            <w:r>
              <w:rPr>
                <w:sz w:val="24"/>
              </w:rPr>
              <w:t>Câu</w:t>
            </w:r>
            <w:r>
              <w:rPr>
                <w:spacing w:val="-1"/>
                <w:sz w:val="24"/>
              </w:rPr>
              <w:t xml:space="preserve"> </w:t>
            </w:r>
            <w:r>
              <w:rPr>
                <w:sz w:val="24"/>
              </w:rPr>
              <w:t>18</w:t>
            </w:r>
          </w:p>
        </w:tc>
        <w:tc>
          <w:tcPr>
            <w:tcW w:w="967" w:type="dxa"/>
          </w:tcPr>
          <w:p w14:paraId="556CCA40" w14:textId="77777777" w:rsidR="00310CCE" w:rsidRDefault="003A2C00">
            <w:pPr>
              <w:pStyle w:val="TableParagraph"/>
              <w:spacing w:line="256" w:lineRule="exact"/>
              <w:ind w:right="131"/>
              <w:jc w:val="right"/>
              <w:rPr>
                <w:sz w:val="24"/>
              </w:rPr>
            </w:pPr>
            <w:r>
              <w:rPr>
                <w:sz w:val="24"/>
              </w:rPr>
              <w:t>Câu</w:t>
            </w:r>
            <w:r>
              <w:rPr>
                <w:spacing w:val="-1"/>
                <w:sz w:val="24"/>
              </w:rPr>
              <w:t xml:space="preserve"> </w:t>
            </w:r>
            <w:r>
              <w:rPr>
                <w:sz w:val="24"/>
              </w:rPr>
              <w:t>19</w:t>
            </w:r>
          </w:p>
        </w:tc>
        <w:tc>
          <w:tcPr>
            <w:tcW w:w="969" w:type="dxa"/>
          </w:tcPr>
          <w:p w14:paraId="4997EBAA" w14:textId="77777777" w:rsidR="00310CCE" w:rsidRDefault="003A2C00">
            <w:pPr>
              <w:pStyle w:val="TableParagraph"/>
              <w:spacing w:line="256" w:lineRule="exact"/>
              <w:ind w:left="117" w:right="116"/>
              <w:jc w:val="center"/>
              <w:rPr>
                <w:sz w:val="24"/>
              </w:rPr>
            </w:pPr>
            <w:r>
              <w:rPr>
                <w:sz w:val="24"/>
              </w:rPr>
              <w:t>Câu</w:t>
            </w:r>
            <w:r>
              <w:rPr>
                <w:spacing w:val="-1"/>
                <w:sz w:val="24"/>
              </w:rPr>
              <w:t xml:space="preserve"> </w:t>
            </w:r>
            <w:r>
              <w:rPr>
                <w:sz w:val="24"/>
              </w:rPr>
              <w:t>20</w:t>
            </w:r>
          </w:p>
        </w:tc>
      </w:tr>
      <w:tr w:rsidR="00310CCE" w14:paraId="1FFF94CC" w14:textId="77777777">
        <w:trPr>
          <w:trHeight w:val="275"/>
        </w:trPr>
        <w:tc>
          <w:tcPr>
            <w:tcW w:w="967" w:type="dxa"/>
          </w:tcPr>
          <w:p w14:paraId="7041F111" w14:textId="77777777" w:rsidR="00310CCE" w:rsidRDefault="003A2C00">
            <w:pPr>
              <w:pStyle w:val="TableParagraph"/>
              <w:spacing w:line="256" w:lineRule="exact"/>
              <w:ind w:left="7"/>
              <w:jc w:val="center"/>
              <w:rPr>
                <w:b/>
                <w:sz w:val="24"/>
              </w:rPr>
            </w:pPr>
            <w:r>
              <w:rPr>
                <w:b/>
                <w:w w:val="99"/>
                <w:sz w:val="24"/>
              </w:rPr>
              <w:t>A</w:t>
            </w:r>
          </w:p>
        </w:tc>
        <w:tc>
          <w:tcPr>
            <w:tcW w:w="967" w:type="dxa"/>
          </w:tcPr>
          <w:p w14:paraId="2CCA158F" w14:textId="77777777" w:rsidR="00310CCE" w:rsidRDefault="003A2C00">
            <w:pPr>
              <w:pStyle w:val="TableParagraph"/>
              <w:spacing w:line="256" w:lineRule="exact"/>
              <w:ind w:left="8"/>
              <w:jc w:val="center"/>
              <w:rPr>
                <w:b/>
                <w:sz w:val="24"/>
              </w:rPr>
            </w:pPr>
            <w:r>
              <w:rPr>
                <w:b/>
                <w:w w:val="99"/>
                <w:sz w:val="24"/>
              </w:rPr>
              <w:t>C</w:t>
            </w:r>
          </w:p>
        </w:tc>
        <w:tc>
          <w:tcPr>
            <w:tcW w:w="968" w:type="dxa"/>
          </w:tcPr>
          <w:p w14:paraId="5FA9D681" w14:textId="77777777" w:rsidR="00310CCE" w:rsidRDefault="003A2C00">
            <w:pPr>
              <w:pStyle w:val="TableParagraph"/>
              <w:spacing w:line="256" w:lineRule="exact"/>
              <w:ind w:left="7"/>
              <w:jc w:val="center"/>
              <w:rPr>
                <w:b/>
                <w:sz w:val="24"/>
              </w:rPr>
            </w:pPr>
            <w:r>
              <w:rPr>
                <w:b/>
                <w:w w:val="99"/>
                <w:sz w:val="24"/>
              </w:rPr>
              <w:t>D</w:t>
            </w:r>
          </w:p>
        </w:tc>
        <w:tc>
          <w:tcPr>
            <w:tcW w:w="970" w:type="dxa"/>
          </w:tcPr>
          <w:p w14:paraId="1196FE9D" w14:textId="77777777" w:rsidR="00310CCE" w:rsidRDefault="003A2C00">
            <w:pPr>
              <w:pStyle w:val="TableParagraph"/>
              <w:spacing w:line="256" w:lineRule="exact"/>
              <w:ind w:left="6"/>
              <w:jc w:val="center"/>
              <w:rPr>
                <w:b/>
                <w:sz w:val="24"/>
              </w:rPr>
            </w:pPr>
            <w:r>
              <w:rPr>
                <w:b/>
                <w:sz w:val="24"/>
              </w:rPr>
              <w:t>B</w:t>
            </w:r>
          </w:p>
        </w:tc>
        <w:tc>
          <w:tcPr>
            <w:tcW w:w="968" w:type="dxa"/>
          </w:tcPr>
          <w:p w14:paraId="68B28827" w14:textId="77777777" w:rsidR="00310CCE" w:rsidRDefault="003A2C00">
            <w:pPr>
              <w:pStyle w:val="TableParagraph"/>
              <w:spacing w:line="256" w:lineRule="exact"/>
              <w:ind w:left="1"/>
              <w:jc w:val="center"/>
              <w:rPr>
                <w:b/>
                <w:sz w:val="24"/>
              </w:rPr>
            </w:pPr>
            <w:r>
              <w:rPr>
                <w:b/>
                <w:w w:val="99"/>
                <w:sz w:val="24"/>
              </w:rPr>
              <w:t>C</w:t>
            </w:r>
          </w:p>
        </w:tc>
        <w:tc>
          <w:tcPr>
            <w:tcW w:w="968" w:type="dxa"/>
          </w:tcPr>
          <w:p w14:paraId="241E2613" w14:textId="77777777" w:rsidR="00310CCE" w:rsidRDefault="003A2C00">
            <w:pPr>
              <w:pStyle w:val="TableParagraph"/>
              <w:spacing w:line="256" w:lineRule="exact"/>
              <w:ind w:left="5"/>
              <w:jc w:val="center"/>
              <w:rPr>
                <w:b/>
                <w:sz w:val="24"/>
              </w:rPr>
            </w:pPr>
            <w:r>
              <w:rPr>
                <w:b/>
                <w:w w:val="99"/>
                <w:sz w:val="24"/>
              </w:rPr>
              <w:t>A</w:t>
            </w:r>
          </w:p>
        </w:tc>
        <w:tc>
          <w:tcPr>
            <w:tcW w:w="970" w:type="dxa"/>
          </w:tcPr>
          <w:p w14:paraId="33A75B94" w14:textId="77777777" w:rsidR="00310CCE" w:rsidRDefault="003A2C00">
            <w:pPr>
              <w:pStyle w:val="TableParagraph"/>
              <w:spacing w:line="256" w:lineRule="exact"/>
              <w:ind w:left="1"/>
              <w:jc w:val="center"/>
              <w:rPr>
                <w:b/>
                <w:sz w:val="24"/>
              </w:rPr>
            </w:pPr>
            <w:r>
              <w:rPr>
                <w:b/>
                <w:w w:val="99"/>
                <w:sz w:val="24"/>
              </w:rPr>
              <w:t>D</w:t>
            </w:r>
          </w:p>
        </w:tc>
        <w:tc>
          <w:tcPr>
            <w:tcW w:w="968" w:type="dxa"/>
          </w:tcPr>
          <w:p w14:paraId="36710AD8" w14:textId="77777777" w:rsidR="00310CCE" w:rsidRDefault="003A2C00">
            <w:pPr>
              <w:pStyle w:val="TableParagraph"/>
              <w:spacing w:line="256" w:lineRule="exact"/>
              <w:jc w:val="center"/>
              <w:rPr>
                <w:b/>
                <w:sz w:val="24"/>
              </w:rPr>
            </w:pPr>
            <w:r>
              <w:rPr>
                <w:b/>
                <w:sz w:val="24"/>
              </w:rPr>
              <w:t>B</w:t>
            </w:r>
          </w:p>
        </w:tc>
        <w:tc>
          <w:tcPr>
            <w:tcW w:w="967" w:type="dxa"/>
          </w:tcPr>
          <w:p w14:paraId="29B9BE49" w14:textId="77777777" w:rsidR="00310CCE" w:rsidRDefault="003A2C00">
            <w:pPr>
              <w:pStyle w:val="TableParagraph"/>
              <w:spacing w:line="256" w:lineRule="exact"/>
              <w:ind w:left="3"/>
              <w:jc w:val="center"/>
              <w:rPr>
                <w:b/>
                <w:sz w:val="24"/>
              </w:rPr>
            </w:pPr>
            <w:r>
              <w:rPr>
                <w:b/>
                <w:w w:val="99"/>
                <w:sz w:val="24"/>
              </w:rPr>
              <w:t>A</w:t>
            </w:r>
          </w:p>
        </w:tc>
        <w:tc>
          <w:tcPr>
            <w:tcW w:w="969" w:type="dxa"/>
          </w:tcPr>
          <w:p w14:paraId="55C5CABD" w14:textId="77777777" w:rsidR="00310CCE" w:rsidRDefault="003A2C00">
            <w:pPr>
              <w:pStyle w:val="TableParagraph"/>
              <w:spacing w:line="256" w:lineRule="exact"/>
              <w:ind w:left="2"/>
              <w:jc w:val="center"/>
              <w:rPr>
                <w:b/>
                <w:sz w:val="24"/>
              </w:rPr>
            </w:pPr>
            <w:r>
              <w:rPr>
                <w:b/>
                <w:w w:val="99"/>
                <w:sz w:val="24"/>
              </w:rPr>
              <w:t>A</w:t>
            </w:r>
          </w:p>
        </w:tc>
      </w:tr>
      <w:tr w:rsidR="00310CCE" w14:paraId="2BC99A81" w14:textId="77777777">
        <w:trPr>
          <w:trHeight w:val="275"/>
        </w:trPr>
        <w:tc>
          <w:tcPr>
            <w:tcW w:w="967" w:type="dxa"/>
          </w:tcPr>
          <w:p w14:paraId="2AFC0B4F"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21</w:t>
            </w:r>
          </w:p>
        </w:tc>
        <w:tc>
          <w:tcPr>
            <w:tcW w:w="967" w:type="dxa"/>
          </w:tcPr>
          <w:p w14:paraId="224AAE31"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22</w:t>
            </w:r>
          </w:p>
        </w:tc>
        <w:tc>
          <w:tcPr>
            <w:tcW w:w="968" w:type="dxa"/>
          </w:tcPr>
          <w:p w14:paraId="26095522" w14:textId="77777777" w:rsidR="00310CCE" w:rsidRDefault="003A2C00">
            <w:pPr>
              <w:pStyle w:val="TableParagraph"/>
              <w:spacing w:line="256" w:lineRule="exact"/>
              <w:ind w:left="116" w:right="110"/>
              <w:jc w:val="center"/>
              <w:rPr>
                <w:sz w:val="24"/>
              </w:rPr>
            </w:pPr>
            <w:r>
              <w:rPr>
                <w:sz w:val="24"/>
              </w:rPr>
              <w:t>Câu</w:t>
            </w:r>
            <w:r>
              <w:rPr>
                <w:spacing w:val="-1"/>
                <w:sz w:val="24"/>
              </w:rPr>
              <w:t xml:space="preserve"> </w:t>
            </w:r>
            <w:r>
              <w:rPr>
                <w:sz w:val="24"/>
              </w:rPr>
              <w:t>23</w:t>
            </w:r>
          </w:p>
        </w:tc>
        <w:tc>
          <w:tcPr>
            <w:tcW w:w="970" w:type="dxa"/>
          </w:tcPr>
          <w:p w14:paraId="4F13D031" w14:textId="77777777" w:rsidR="00310CCE" w:rsidRDefault="003A2C00">
            <w:pPr>
              <w:pStyle w:val="TableParagraph"/>
              <w:spacing w:line="256" w:lineRule="exact"/>
              <w:ind w:left="119" w:right="115"/>
              <w:jc w:val="center"/>
              <w:rPr>
                <w:sz w:val="24"/>
              </w:rPr>
            </w:pPr>
            <w:r>
              <w:rPr>
                <w:sz w:val="24"/>
              </w:rPr>
              <w:t>Câu</w:t>
            </w:r>
            <w:r>
              <w:rPr>
                <w:spacing w:val="-1"/>
                <w:sz w:val="24"/>
              </w:rPr>
              <w:t xml:space="preserve"> </w:t>
            </w:r>
            <w:r>
              <w:rPr>
                <w:sz w:val="24"/>
              </w:rPr>
              <w:t>24</w:t>
            </w:r>
          </w:p>
        </w:tc>
        <w:tc>
          <w:tcPr>
            <w:tcW w:w="968" w:type="dxa"/>
          </w:tcPr>
          <w:p w14:paraId="4626D5A5" w14:textId="77777777" w:rsidR="00310CCE" w:rsidRDefault="003A2C00">
            <w:pPr>
              <w:pStyle w:val="TableParagraph"/>
              <w:spacing w:line="256" w:lineRule="exact"/>
              <w:ind w:left="113" w:right="113"/>
              <w:jc w:val="center"/>
              <w:rPr>
                <w:sz w:val="24"/>
              </w:rPr>
            </w:pPr>
            <w:r>
              <w:rPr>
                <w:sz w:val="24"/>
              </w:rPr>
              <w:t>Câu</w:t>
            </w:r>
            <w:r>
              <w:rPr>
                <w:spacing w:val="-1"/>
                <w:sz w:val="24"/>
              </w:rPr>
              <w:t xml:space="preserve"> </w:t>
            </w:r>
            <w:r>
              <w:rPr>
                <w:sz w:val="24"/>
              </w:rPr>
              <w:t>25</w:t>
            </w:r>
          </w:p>
        </w:tc>
        <w:tc>
          <w:tcPr>
            <w:tcW w:w="968" w:type="dxa"/>
          </w:tcPr>
          <w:p w14:paraId="5ADEFFB8" w14:textId="77777777" w:rsidR="00310CCE" w:rsidRDefault="003A2C00">
            <w:pPr>
              <w:pStyle w:val="TableParagraph"/>
              <w:spacing w:line="256" w:lineRule="exact"/>
              <w:ind w:left="138"/>
              <w:rPr>
                <w:sz w:val="24"/>
              </w:rPr>
            </w:pPr>
            <w:r>
              <w:rPr>
                <w:sz w:val="24"/>
              </w:rPr>
              <w:t>Câu</w:t>
            </w:r>
            <w:r>
              <w:rPr>
                <w:spacing w:val="-1"/>
                <w:sz w:val="24"/>
              </w:rPr>
              <w:t xml:space="preserve"> </w:t>
            </w:r>
            <w:r>
              <w:rPr>
                <w:sz w:val="24"/>
              </w:rPr>
              <w:t>26</w:t>
            </w:r>
          </w:p>
        </w:tc>
        <w:tc>
          <w:tcPr>
            <w:tcW w:w="970" w:type="dxa"/>
          </w:tcPr>
          <w:p w14:paraId="38051B73" w14:textId="77777777" w:rsidR="00310CCE" w:rsidRDefault="003A2C00">
            <w:pPr>
              <w:pStyle w:val="TableParagraph"/>
              <w:spacing w:line="256" w:lineRule="exact"/>
              <w:ind w:left="137"/>
              <w:rPr>
                <w:sz w:val="24"/>
              </w:rPr>
            </w:pPr>
            <w:r>
              <w:rPr>
                <w:sz w:val="24"/>
              </w:rPr>
              <w:t>Câu</w:t>
            </w:r>
            <w:r>
              <w:rPr>
                <w:spacing w:val="-1"/>
                <w:sz w:val="24"/>
              </w:rPr>
              <w:t xml:space="preserve"> </w:t>
            </w:r>
            <w:r>
              <w:rPr>
                <w:sz w:val="24"/>
              </w:rPr>
              <w:t>27</w:t>
            </w:r>
          </w:p>
        </w:tc>
        <w:tc>
          <w:tcPr>
            <w:tcW w:w="968" w:type="dxa"/>
          </w:tcPr>
          <w:p w14:paraId="36FAC9F1" w14:textId="77777777" w:rsidR="00310CCE" w:rsidRDefault="003A2C00">
            <w:pPr>
              <w:pStyle w:val="TableParagraph"/>
              <w:spacing w:line="256" w:lineRule="exact"/>
              <w:ind w:left="113" w:right="113"/>
              <w:jc w:val="center"/>
              <w:rPr>
                <w:sz w:val="24"/>
              </w:rPr>
            </w:pPr>
            <w:r>
              <w:rPr>
                <w:sz w:val="24"/>
              </w:rPr>
              <w:t>Câu</w:t>
            </w:r>
            <w:r>
              <w:rPr>
                <w:spacing w:val="-1"/>
                <w:sz w:val="24"/>
              </w:rPr>
              <w:t xml:space="preserve"> </w:t>
            </w:r>
            <w:r>
              <w:rPr>
                <w:sz w:val="24"/>
              </w:rPr>
              <w:t>28</w:t>
            </w:r>
          </w:p>
        </w:tc>
        <w:tc>
          <w:tcPr>
            <w:tcW w:w="967" w:type="dxa"/>
          </w:tcPr>
          <w:p w14:paraId="4E22011C" w14:textId="77777777" w:rsidR="00310CCE" w:rsidRDefault="003A2C00">
            <w:pPr>
              <w:pStyle w:val="TableParagraph"/>
              <w:spacing w:line="256" w:lineRule="exact"/>
              <w:ind w:right="131"/>
              <w:jc w:val="right"/>
              <w:rPr>
                <w:sz w:val="24"/>
              </w:rPr>
            </w:pPr>
            <w:r>
              <w:rPr>
                <w:sz w:val="24"/>
              </w:rPr>
              <w:t>Câu</w:t>
            </w:r>
            <w:r>
              <w:rPr>
                <w:spacing w:val="-1"/>
                <w:sz w:val="24"/>
              </w:rPr>
              <w:t xml:space="preserve"> </w:t>
            </w:r>
            <w:r>
              <w:rPr>
                <w:sz w:val="24"/>
              </w:rPr>
              <w:t>29</w:t>
            </w:r>
          </w:p>
        </w:tc>
        <w:tc>
          <w:tcPr>
            <w:tcW w:w="969" w:type="dxa"/>
          </w:tcPr>
          <w:p w14:paraId="099171DB" w14:textId="77777777" w:rsidR="00310CCE" w:rsidRDefault="003A2C00">
            <w:pPr>
              <w:pStyle w:val="TableParagraph"/>
              <w:spacing w:line="256" w:lineRule="exact"/>
              <w:ind w:left="117" w:right="116"/>
              <w:jc w:val="center"/>
              <w:rPr>
                <w:sz w:val="24"/>
              </w:rPr>
            </w:pPr>
            <w:r>
              <w:rPr>
                <w:sz w:val="24"/>
              </w:rPr>
              <w:t>Câu</w:t>
            </w:r>
            <w:r>
              <w:rPr>
                <w:spacing w:val="-1"/>
                <w:sz w:val="24"/>
              </w:rPr>
              <w:t xml:space="preserve"> </w:t>
            </w:r>
            <w:r>
              <w:rPr>
                <w:sz w:val="24"/>
              </w:rPr>
              <w:t>30</w:t>
            </w:r>
          </w:p>
        </w:tc>
      </w:tr>
      <w:tr w:rsidR="00310CCE" w14:paraId="7F1BFA18" w14:textId="77777777">
        <w:trPr>
          <w:trHeight w:val="277"/>
        </w:trPr>
        <w:tc>
          <w:tcPr>
            <w:tcW w:w="967" w:type="dxa"/>
          </w:tcPr>
          <w:p w14:paraId="70390653" w14:textId="77777777" w:rsidR="00310CCE" w:rsidRDefault="003A2C00">
            <w:pPr>
              <w:pStyle w:val="TableParagraph"/>
              <w:spacing w:before="1" w:line="257" w:lineRule="exact"/>
              <w:ind w:left="7"/>
              <w:jc w:val="center"/>
              <w:rPr>
                <w:b/>
                <w:sz w:val="24"/>
              </w:rPr>
            </w:pPr>
            <w:r>
              <w:rPr>
                <w:b/>
                <w:w w:val="99"/>
                <w:sz w:val="24"/>
              </w:rPr>
              <w:t>A</w:t>
            </w:r>
          </w:p>
        </w:tc>
        <w:tc>
          <w:tcPr>
            <w:tcW w:w="967" w:type="dxa"/>
          </w:tcPr>
          <w:p w14:paraId="56B49896" w14:textId="77777777" w:rsidR="00310CCE" w:rsidRDefault="003A2C00">
            <w:pPr>
              <w:pStyle w:val="TableParagraph"/>
              <w:spacing w:before="1" w:line="257" w:lineRule="exact"/>
              <w:ind w:left="8"/>
              <w:jc w:val="center"/>
              <w:rPr>
                <w:b/>
                <w:sz w:val="24"/>
              </w:rPr>
            </w:pPr>
            <w:r>
              <w:rPr>
                <w:b/>
                <w:w w:val="99"/>
                <w:sz w:val="24"/>
              </w:rPr>
              <w:t>A</w:t>
            </w:r>
          </w:p>
        </w:tc>
        <w:tc>
          <w:tcPr>
            <w:tcW w:w="968" w:type="dxa"/>
          </w:tcPr>
          <w:p w14:paraId="694E84D6" w14:textId="77777777" w:rsidR="00310CCE" w:rsidRDefault="003A2C00">
            <w:pPr>
              <w:pStyle w:val="TableParagraph"/>
              <w:spacing w:before="1" w:line="257" w:lineRule="exact"/>
              <w:ind w:left="7"/>
              <w:jc w:val="center"/>
              <w:rPr>
                <w:b/>
                <w:sz w:val="24"/>
              </w:rPr>
            </w:pPr>
            <w:r>
              <w:rPr>
                <w:b/>
                <w:w w:val="99"/>
                <w:sz w:val="24"/>
              </w:rPr>
              <w:t>C</w:t>
            </w:r>
          </w:p>
        </w:tc>
        <w:tc>
          <w:tcPr>
            <w:tcW w:w="970" w:type="dxa"/>
          </w:tcPr>
          <w:p w14:paraId="044AF77D" w14:textId="77777777" w:rsidR="00310CCE" w:rsidRDefault="003A2C00">
            <w:pPr>
              <w:pStyle w:val="TableParagraph"/>
              <w:spacing w:before="1" w:line="257" w:lineRule="exact"/>
              <w:ind w:left="5"/>
              <w:jc w:val="center"/>
              <w:rPr>
                <w:b/>
                <w:sz w:val="24"/>
              </w:rPr>
            </w:pPr>
            <w:r>
              <w:rPr>
                <w:b/>
                <w:w w:val="99"/>
                <w:sz w:val="24"/>
              </w:rPr>
              <w:t>C</w:t>
            </w:r>
          </w:p>
        </w:tc>
        <w:tc>
          <w:tcPr>
            <w:tcW w:w="968" w:type="dxa"/>
          </w:tcPr>
          <w:p w14:paraId="4B051F8C" w14:textId="77777777" w:rsidR="00310CCE" w:rsidRDefault="003A2C00">
            <w:pPr>
              <w:pStyle w:val="TableParagraph"/>
              <w:spacing w:before="1" w:line="257" w:lineRule="exact"/>
              <w:ind w:left="1"/>
              <w:jc w:val="center"/>
              <w:rPr>
                <w:b/>
                <w:sz w:val="24"/>
              </w:rPr>
            </w:pPr>
            <w:r>
              <w:rPr>
                <w:b/>
                <w:w w:val="99"/>
                <w:sz w:val="24"/>
              </w:rPr>
              <w:t>A</w:t>
            </w:r>
          </w:p>
        </w:tc>
        <w:tc>
          <w:tcPr>
            <w:tcW w:w="968" w:type="dxa"/>
          </w:tcPr>
          <w:p w14:paraId="1E980CFC" w14:textId="77777777" w:rsidR="00310CCE" w:rsidRDefault="003A2C00">
            <w:pPr>
              <w:pStyle w:val="TableParagraph"/>
              <w:spacing w:before="1" w:line="257" w:lineRule="exact"/>
              <w:ind w:left="5"/>
              <w:jc w:val="center"/>
              <w:rPr>
                <w:b/>
                <w:sz w:val="24"/>
              </w:rPr>
            </w:pPr>
            <w:r>
              <w:rPr>
                <w:b/>
                <w:w w:val="99"/>
                <w:sz w:val="24"/>
              </w:rPr>
              <w:t>C</w:t>
            </w:r>
          </w:p>
        </w:tc>
        <w:tc>
          <w:tcPr>
            <w:tcW w:w="970" w:type="dxa"/>
          </w:tcPr>
          <w:p w14:paraId="4A36F231" w14:textId="77777777" w:rsidR="00310CCE" w:rsidRDefault="003A2C00">
            <w:pPr>
              <w:pStyle w:val="TableParagraph"/>
              <w:spacing w:before="1" w:line="257" w:lineRule="exact"/>
              <w:ind w:left="3"/>
              <w:jc w:val="center"/>
              <w:rPr>
                <w:b/>
                <w:sz w:val="24"/>
              </w:rPr>
            </w:pPr>
            <w:r>
              <w:rPr>
                <w:b/>
                <w:sz w:val="24"/>
              </w:rPr>
              <w:t>B</w:t>
            </w:r>
          </w:p>
        </w:tc>
        <w:tc>
          <w:tcPr>
            <w:tcW w:w="968" w:type="dxa"/>
          </w:tcPr>
          <w:p w14:paraId="38F6290D" w14:textId="77777777" w:rsidR="00310CCE" w:rsidRDefault="003A2C00">
            <w:pPr>
              <w:pStyle w:val="TableParagraph"/>
              <w:spacing w:before="1" w:line="257" w:lineRule="exact"/>
              <w:jc w:val="center"/>
              <w:rPr>
                <w:b/>
                <w:sz w:val="24"/>
              </w:rPr>
            </w:pPr>
            <w:r>
              <w:rPr>
                <w:b/>
                <w:sz w:val="24"/>
              </w:rPr>
              <w:t>B</w:t>
            </w:r>
          </w:p>
        </w:tc>
        <w:tc>
          <w:tcPr>
            <w:tcW w:w="967" w:type="dxa"/>
          </w:tcPr>
          <w:p w14:paraId="5691BD19" w14:textId="77777777" w:rsidR="00310CCE" w:rsidRDefault="003A2C00">
            <w:pPr>
              <w:pStyle w:val="TableParagraph"/>
              <w:spacing w:before="1" w:line="257" w:lineRule="exact"/>
              <w:ind w:left="3"/>
              <w:jc w:val="center"/>
              <w:rPr>
                <w:b/>
                <w:sz w:val="24"/>
              </w:rPr>
            </w:pPr>
            <w:r>
              <w:rPr>
                <w:b/>
                <w:w w:val="99"/>
                <w:sz w:val="24"/>
              </w:rPr>
              <w:t>A</w:t>
            </w:r>
          </w:p>
        </w:tc>
        <w:tc>
          <w:tcPr>
            <w:tcW w:w="969" w:type="dxa"/>
          </w:tcPr>
          <w:p w14:paraId="30105F12" w14:textId="77777777" w:rsidR="00310CCE" w:rsidRDefault="003A2C00">
            <w:pPr>
              <w:pStyle w:val="TableParagraph"/>
              <w:spacing w:before="1" w:line="257" w:lineRule="exact"/>
              <w:ind w:left="3"/>
              <w:jc w:val="center"/>
              <w:rPr>
                <w:b/>
                <w:sz w:val="24"/>
              </w:rPr>
            </w:pPr>
            <w:r>
              <w:rPr>
                <w:b/>
                <w:sz w:val="24"/>
              </w:rPr>
              <w:t>B</w:t>
            </w:r>
          </w:p>
        </w:tc>
      </w:tr>
      <w:tr w:rsidR="00310CCE" w14:paraId="40FD4BF2" w14:textId="77777777">
        <w:trPr>
          <w:trHeight w:val="275"/>
        </w:trPr>
        <w:tc>
          <w:tcPr>
            <w:tcW w:w="967" w:type="dxa"/>
          </w:tcPr>
          <w:p w14:paraId="6F5672A3"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31</w:t>
            </w:r>
          </w:p>
        </w:tc>
        <w:tc>
          <w:tcPr>
            <w:tcW w:w="967" w:type="dxa"/>
          </w:tcPr>
          <w:p w14:paraId="6278C43C" w14:textId="77777777" w:rsidR="00310CCE" w:rsidRDefault="003A2C00">
            <w:pPr>
              <w:pStyle w:val="TableParagraph"/>
              <w:spacing w:line="256" w:lineRule="exact"/>
              <w:ind w:left="119" w:right="112"/>
              <w:jc w:val="center"/>
              <w:rPr>
                <w:sz w:val="24"/>
              </w:rPr>
            </w:pPr>
            <w:r>
              <w:rPr>
                <w:sz w:val="24"/>
              </w:rPr>
              <w:t>Câu</w:t>
            </w:r>
            <w:r>
              <w:rPr>
                <w:spacing w:val="-1"/>
                <w:sz w:val="24"/>
              </w:rPr>
              <w:t xml:space="preserve"> </w:t>
            </w:r>
            <w:r>
              <w:rPr>
                <w:sz w:val="24"/>
              </w:rPr>
              <w:t>32</w:t>
            </w:r>
          </w:p>
        </w:tc>
        <w:tc>
          <w:tcPr>
            <w:tcW w:w="968" w:type="dxa"/>
          </w:tcPr>
          <w:p w14:paraId="4E0D16BA" w14:textId="77777777" w:rsidR="00310CCE" w:rsidRDefault="003A2C00">
            <w:pPr>
              <w:pStyle w:val="TableParagraph"/>
              <w:spacing w:line="256" w:lineRule="exact"/>
              <w:ind w:left="116" w:right="110"/>
              <w:jc w:val="center"/>
              <w:rPr>
                <w:sz w:val="24"/>
              </w:rPr>
            </w:pPr>
            <w:r>
              <w:rPr>
                <w:sz w:val="24"/>
              </w:rPr>
              <w:t>Câu</w:t>
            </w:r>
            <w:r>
              <w:rPr>
                <w:spacing w:val="-1"/>
                <w:sz w:val="24"/>
              </w:rPr>
              <w:t xml:space="preserve"> </w:t>
            </w:r>
            <w:r>
              <w:rPr>
                <w:sz w:val="24"/>
              </w:rPr>
              <w:t>33</w:t>
            </w:r>
          </w:p>
        </w:tc>
        <w:tc>
          <w:tcPr>
            <w:tcW w:w="970" w:type="dxa"/>
          </w:tcPr>
          <w:p w14:paraId="672DAABF" w14:textId="77777777" w:rsidR="00310CCE" w:rsidRDefault="003A2C00">
            <w:pPr>
              <w:pStyle w:val="TableParagraph"/>
              <w:spacing w:line="256" w:lineRule="exact"/>
              <w:ind w:left="119" w:right="115"/>
              <w:jc w:val="center"/>
              <w:rPr>
                <w:sz w:val="24"/>
              </w:rPr>
            </w:pPr>
            <w:r>
              <w:rPr>
                <w:sz w:val="24"/>
              </w:rPr>
              <w:t>Câu</w:t>
            </w:r>
            <w:r>
              <w:rPr>
                <w:spacing w:val="-1"/>
                <w:sz w:val="24"/>
              </w:rPr>
              <w:t xml:space="preserve"> </w:t>
            </w:r>
            <w:r>
              <w:rPr>
                <w:sz w:val="24"/>
              </w:rPr>
              <w:t>34</w:t>
            </w:r>
          </w:p>
        </w:tc>
        <w:tc>
          <w:tcPr>
            <w:tcW w:w="968" w:type="dxa"/>
          </w:tcPr>
          <w:p w14:paraId="5DFC3EAC" w14:textId="77777777" w:rsidR="00310CCE" w:rsidRDefault="003A2C00">
            <w:pPr>
              <w:pStyle w:val="TableParagraph"/>
              <w:spacing w:line="256" w:lineRule="exact"/>
              <w:ind w:left="113" w:right="113"/>
              <w:jc w:val="center"/>
              <w:rPr>
                <w:sz w:val="24"/>
              </w:rPr>
            </w:pPr>
            <w:r>
              <w:rPr>
                <w:sz w:val="24"/>
              </w:rPr>
              <w:t>Câu</w:t>
            </w:r>
            <w:r>
              <w:rPr>
                <w:spacing w:val="-1"/>
                <w:sz w:val="24"/>
              </w:rPr>
              <w:t xml:space="preserve"> </w:t>
            </w:r>
            <w:r>
              <w:rPr>
                <w:sz w:val="24"/>
              </w:rPr>
              <w:t>35</w:t>
            </w:r>
          </w:p>
        </w:tc>
        <w:tc>
          <w:tcPr>
            <w:tcW w:w="968" w:type="dxa"/>
          </w:tcPr>
          <w:p w14:paraId="30FD2BCB" w14:textId="77777777" w:rsidR="00310CCE" w:rsidRDefault="00310CCE">
            <w:pPr>
              <w:pStyle w:val="TableParagraph"/>
              <w:rPr>
                <w:sz w:val="20"/>
              </w:rPr>
            </w:pPr>
          </w:p>
        </w:tc>
        <w:tc>
          <w:tcPr>
            <w:tcW w:w="970" w:type="dxa"/>
          </w:tcPr>
          <w:p w14:paraId="7B85E661" w14:textId="77777777" w:rsidR="00310CCE" w:rsidRDefault="00310CCE">
            <w:pPr>
              <w:pStyle w:val="TableParagraph"/>
              <w:rPr>
                <w:sz w:val="20"/>
              </w:rPr>
            </w:pPr>
          </w:p>
        </w:tc>
        <w:tc>
          <w:tcPr>
            <w:tcW w:w="968" w:type="dxa"/>
          </w:tcPr>
          <w:p w14:paraId="5AE41D0F" w14:textId="77777777" w:rsidR="00310CCE" w:rsidRDefault="00310CCE">
            <w:pPr>
              <w:pStyle w:val="TableParagraph"/>
              <w:rPr>
                <w:sz w:val="20"/>
              </w:rPr>
            </w:pPr>
          </w:p>
        </w:tc>
        <w:tc>
          <w:tcPr>
            <w:tcW w:w="967" w:type="dxa"/>
          </w:tcPr>
          <w:p w14:paraId="7C3BB22B" w14:textId="77777777" w:rsidR="00310CCE" w:rsidRDefault="00310CCE">
            <w:pPr>
              <w:pStyle w:val="TableParagraph"/>
              <w:rPr>
                <w:sz w:val="20"/>
              </w:rPr>
            </w:pPr>
          </w:p>
        </w:tc>
        <w:tc>
          <w:tcPr>
            <w:tcW w:w="969" w:type="dxa"/>
          </w:tcPr>
          <w:p w14:paraId="192F2724" w14:textId="77777777" w:rsidR="00310CCE" w:rsidRDefault="00310CCE">
            <w:pPr>
              <w:pStyle w:val="TableParagraph"/>
              <w:rPr>
                <w:sz w:val="20"/>
              </w:rPr>
            </w:pPr>
          </w:p>
        </w:tc>
      </w:tr>
      <w:tr w:rsidR="00310CCE" w14:paraId="098BD469" w14:textId="77777777">
        <w:trPr>
          <w:trHeight w:val="275"/>
        </w:trPr>
        <w:tc>
          <w:tcPr>
            <w:tcW w:w="967" w:type="dxa"/>
          </w:tcPr>
          <w:p w14:paraId="505761C6" w14:textId="77777777" w:rsidR="00310CCE" w:rsidRDefault="003A2C00">
            <w:pPr>
              <w:pStyle w:val="TableParagraph"/>
              <w:spacing w:line="256" w:lineRule="exact"/>
              <w:ind w:left="7"/>
              <w:jc w:val="center"/>
              <w:rPr>
                <w:b/>
                <w:sz w:val="24"/>
              </w:rPr>
            </w:pPr>
            <w:r>
              <w:rPr>
                <w:b/>
                <w:w w:val="99"/>
                <w:sz w:val="24"/>
              </w:rPr>
              <w:t>C</w:t>
            </w:r>
          </w:p>
        </w:tc>
        <w:tc>
          <w:tcPr>
            <w:tcW w:w="967" w:type="dxa"/>
          </w:tcPr>
          <w:p w14:paraId="434EC11F" w14:textId="77777777" w:rsidR="00310CCE" w:rsidRDefault="003A2C00">
            <w:pPr>
              <w:pStyle w:val="TableParagraph"/>
              <w:spacing w:line="256" w:lineRule="exact"/>
              <w:ind w:left="8"/>
              <w:jc w:val="center"/>
              <w:rPr>
                <w:b/>
                <w:sz w:val="24"/>
              </w:rPr>
            </w:pPr>
            <w:r>
              <w:rPr>
                <w:b/>
                <w:w w:val="99"/>
                <w:sz w:val="24"/>
              </w:rPr>
              <w:t>D</w:t>
            </w:r>
          </w:p>
        </w:tc>
        <w:tc>
          <w:tcPr>
            <w:tcW w:w="968" w:type="dxa"/>
          </w:tcPr>
          <w:p w14:paraId="3F539415" w14:textId="77777777" w:rsidR="00310CCE" w:rsidRDefault="003A2C00">
            <w:pPr>
              <w:pStyle w:val="TableParagraph"/>
              <w:spacing w:line="256" w:lineRule="exact"/>
              <w:ind w:left="7"/>
              <w:jc w:val="center"/>
              <w:rPr>
                <w:b/>
                <w:sz w:val="24"/>
              </w:rPr>
            </w:pPr>
            <w:r>
              <w:rPr>
                <w:b/>
                <w:w w:val="99"/>
                <w:sz w:val="24"/>
              </w:rPr>
              <w:t>A</w:t>
            </w:r>
          </w:p>
        </w:tc>
        <w:tc>
          <w:tcPr>
            <w:tcW w:w="970" w:type="dxa"/>
          </w:tcPr>
          <w:p w14:paraId="0464D0F5" w14:textId="77777777" w:rsidR="00310CCE" w:rsidRDefault="003A2C00">
            <w:pPr>
              <w:pStyle w:val="TableParagraph"/>
              <w:spacing w:line="256" w:lineRule="exact"/>
              <w:ind w:left="6"/>
              <w:jc w:val="center"/>
              <w:rPr>
                <w:b/>
                <w:sz w:val="24"/>
              </w:rPr>
            </w:pPr>
            <w:r>
              <w:rPr>
                <w:b/>
                <w:sz w:val="24"/>
              </w:rPr>
              <w:t>B</w:t>
            </w:r>
          </w:p>
        </w:tc>
        <w:tc>
          <w:tcPr>
            <w:tcW w:w="968" w:type="dxa"/>
          </w:tcPr>
          <w:p w14:paraId="2AB10CFD" w14:textId="77777777" w:rsidR="00310CCE" w:rsidRDefault="003A2C00">
            <w:pPr>
              <w:pStyle w:val="TableParagraph"/>
              <w:spacing w:line="256" w:lineRule="exact"/>
              <w:ind w:left="2"/>
              <w:jc w:val="center"/>
              <w:rPr>
                <w:b/>
                <w:sz w:val="24"/>
              </w:rPr>
            </w:pPr>
            <w:r>
              <w:rPr>
                <w:b/>
                <w:sz w:val="24"/>
              </w:rPr>
              <w:t>B</w:t>
            </w:r>
          </w:p>
        </w:tc>
        <w:tc>
          <w:tcPr>
            <w:tcW w:w="968" w:type="dxa"/>
          </w:tcPr>
          <w:p w14:paraId="654C1269" w14:textId="77777777" w:rsidR="00310CCE" w:rsidRDefault="00310CCE">
            <w:pPr>
              <w:pStyle w:val="TableParagraph"/>
              <w:rPr>
                <w:sz w:val="20"/>
              </w:rPr>
            </w:pPr>
          </w:p>
        </w:tc>
        <w:tc>
          <w:tcPr>
            <w:tcW w:w="970" w:type="dxa"/>
          </w:tcPr>
          <w:p w14:paraId="326B3171" w14:textId="77777777" w:rsidR="00310CCE" w:rsidRDefault="00310CCE">
            <w:pPr>
              <w:pStyle w:val="TableParagraph"/>
              <w:rPr>
                <w:sz w:val="20"/>
              </w:rPr>
            </w:pPr>
          </w:p>
        </w:tc>
        <w:tc>
          <w:tcPr>
            <w:tcW w:w="968" w:type="dxa"/>
          </w:tcPr>
          <w:p w14:paraId="55549A16" w14:textId="77777777" w:rsidR="00310CCE" w:rsidRDefault="00310CCE">
            <w:pPr>
              <w:pStyle w:val="TableParagraph"/>
              <w:rPr>
                <w:sz w:val="20"/>
              </w:rPr>
            </w:pPr>
          </w:p>
        </w:tc>
        <w:tc>
          <w:tcPr>
            <w:tcW w:w="967" w:type="dxa"/>
          </w:tcPr>
          <w:p w14:paraId="29A81642" w14:textId="77777777" w:rsidR="00310CCE" w:rsidRDefault="00310CCE">
            <w:pPr>
              <w:pStyle w:val="TableParagraph"/>
              <w:rPr>
                <w:sz w:val="20"/>
              </w:rPr>
            </w:pPr>
          </w:p>
        </w:tc>
        <w:tc>
          <w:tcPr>
            <w:tcW w:w="969" w:type="dxa"/>
          </w:tcPr>
          <w:p w14:paraId="306ABAC5" w14:textId="77777777" w:rsidR="00310CCE" w:rsidRDefault="00310CCE">
            <w:pPr>
              <w:pStyle w:val="TableParagraph"/>
              <w:rPr>
                <w:sz w:val="20"/>
              </w:rPr>
            </w:pPr>
          </w:p>
        </w:tc>
      </w:tr>
    </w:tbl>
    <w:p w14:paraId="54608680" w14:textId="4C7F9BB1" w:rsidR="00310CCE" w:rsidRDefault="00021D04">
      <w:pPr>
        <w:pStyle w:val="ListParagraph"/>
        <w:numPr>
          <w:ilvl w:val="0"/>
          <w:numId w:val="49"/>
        </w:numPr>
        <w:tabs>
          <w:tab w:val="left" w:pos="586"/>
        </w:tabs>
        <w:spacing w:before="90"/>
        <w:ind w:left="585" w:hanging="308"/>
        <w:rPr>
          <w:b/>
          <w:sz w:val="24"/>
        </w:rPr>
      </w:pPr>
      <w:r>
        <w:rPr>
          <w:noProof/>
        </w:rPr>
        <mc:AlternateContent>
          <mc:Choice Requires="wpg">
            <w:drawing>
              <wp:anchor distT="0" distB="0" distL="114300" distR="114300" simplePos="0" relativeHeight="480493056" behindDoc="1" locked="0" layoutInCell="1" allowOverlap="1" wp14:anchorId="5D21C9DB" wp14:editId="1FCB1209">
                <wp:simplePos x="0" y="0"/>
                <wp:positionH relativeFrom="page">
                  <wp:posOffset>1336675</wp:posOffset>
                </wp:positionH>
                <wp:positionV relativeFrom="paragraph">
                  <wp:posOffset>509270</wp:posOffset>
                </wp:positionV>
                <wp:extent cx="5821045" cy="396240"/>
                <wp:effectExtent l="0" t="0" r="0" b="0"/>
                <wp:wrapNone/>
                <wp:docPr id="522"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396240"/>
                          <a:chOff x="2105" y="802"/>
                          <a:chExt cx="9167" cy="624"/>
                        </a:xfrm>
                      </wpg:grpSpPr>
                      <wps:wsp>
                        <wps:cNvPr id="523" name="Rectangle 465"/>
                        <wps:cNvSpPr>
                          <a:spLocks noChangeArrowheads="1"/>
                        </wps:cNvSpPr>
                        <wps:spPr bwMode="auto">
                          <a:xfrm>
                            <a:off x="2105" y="801"/>
                            <a:ext cx="9167" cy="62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4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249" y="1085"/>
                            <a:ext cx="2378" cy="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F9108A1" id="Group 463" o:spid="_x0000_s1026" style="position:absolute;margin-left:105.25pt;margin-top:40.1pt;width:458.35pt;height:31.2pt;z-index:-22823424;mso-position-horizontal-relative:page" coordorigin="2105,802" coordsize="9167,6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zmMNPgQAAIUKAAAOAAAAZHJzL2Uyb0RvYy54bWysVttu4zYQfS/QfyD0 rugS+SIhziKx7GCBtBvsth9AS5RFrESyJB0nLfrvHQ6l2I6z2GC3AiyTGnI0c87Moa4+PPUdeWTa cCkWQXIRB4SJStZcbBfBn3+sw3lAjKWipp0UbBE8MxN8uP71l6u9KlgqW9nVTBNwIkyxV4ugtVYV UWSqlvXUXEjFBBgbqXtqYaq3Ua3pHrz3XZTG8TTaS10rLStmDDwtvTG4Rv9Nwyr7qWkMs6RbBBCb xbvG+8bdo+srWmw1VS2vhjDoD0TRUy7gpS+uSmop2Wl+5qrnlZZGNvaikn0km4ZXDHOAbJL4VTZ3 Wu4U5rIt9lv1AhNA+wqnH3Zb/f74oAmvF8EkTQMiaA8k4XtJNr108OzVtoBVd1p9UQ/a5wjDe1l9 NWCOXtvdfOsXk83+N1mDQ7qzEuF5anTvXEDi5AlZeH5hgT1ZUsHDyTxN4mwSkApsl/k0zQaaqha4 dNvADmawzuPUM1i1q2F3nkxnfitsdMaIFv6tGOkQmUsLCs4cMDU/h+mXliqGVBmH1gumlyOmn6EU qdh2DHCdeFxx5Qiq8YgSIZctrGM3Wst9y2gNgSWYh4sYXPsNbmKAj+9CfIQVuqHFiPO3kaKF0sbe MdkTN1gEGoJH/ujjvbEe1HGJo9PIjtdr3nU40dvNstPkkULPlfkqWWMdAQ8nyzrhFgvptnmP/gmE B+9wNhco9tA/eQJFcJvm4Xo6n4XZOpuE+Syeh3GS3+bTOMuzcv2vCzDJipbXNRP3XLCxn5PsfdwO yuI7ETua7BdBPkknmPtJ9OY4yRivodhOlvXcgrx1vHe16i63iBaO15WocWwp7/w4Og0fSxcwGP8R FShiT7yv4I2sn6EItASSQN5AiGHQSv13QPYgaovA/LWjmgWk+yigkPIkg2YiFifZZJbCRB9bNscW KipwtQhsQPxwab1y7pTm2xbelCAwQt5AfzccC8PF56NCbcAmu75SvCrgNzACozNGvq/0sMvuXC7+ tOjf5aOn+utOhSC2ilq+4R23z3hwQOQuKPH4wCsna25y3LjZ2Lhgd6+FtkU5Gdf5XdApvEIpPDSu UdAtDpvDo7NePvUSuelJJJuOq7Gf3HjIGeB/JfxvwOYPlVJWu54J609JzTpIXwrTcmWA84L1G1ZD Y3+sPYdvdV06v4njPL0Nl5N4GWbxbBXe5NksnMWrWRZn82SZLMeu2xkGMNCuVPx/aDuUDuwVUI2z FqCFg8T1kdGV01XsI2M1s1XrHjcgKcNzpzqjAWE+IOtAf5+EplmOx00Sz1G6DxqaXs7gA8cdVHB8 DwIwnnGjQL5TQ1+UEL2fS2Ccr+areRZm6XQFZJRleLNeZuF0ncwm5WW5XJbJSIaXQFc/P88FwvxN eV/jda58R1Lmy/gtHkcCQCjcEH4oGfitg6I3fJe5j6njOa46fD1e/wc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DKrt2LgAAAACwEAAA8AAABkcnMvZG93bnJldi54bWxMj01Lw0AQ hu+C/2EZwZvdD20tMZtSinoqgq0g3rbZaRKa3Q3ZbZL+e6cnvb3DPLzzTL6aXMsG7GMTvAY5E8DQ l8E2vtLwtX97WAKLyXhr2uBRwwUjrIrbm9xkNoz+E4ddqhiV+JgZDXVKXcZ5LGt0Js5Ch552x9A7 k2jsK257M1K5a7kSYsGdaTxdqE2HmxrL0+7sNLyPZlw/ytdhezpuLj/7+cf3VqLW93fT+gVYwin9 wXDVJ3UoyOkQzt5G1mpQUswJ1bAUCtgVkOqZ0oHSk1oAL3L+/4fiFwAA//8DAFBLAwQKAAAAAAAA ACEAmLAGq84CAADOAgAAFAAAAGRycy9tZWRpYS9pbWFnZTEucG5niVBORw0KGgoAAAANSUhEUgAA A+IAAABWCAYAAABLqSy1AAAABlBMVEUAAAD///+l2Z/dAAAABmJLR0QA/wD/AP+gvaeTAAAACXBI WXMAAA7EAAAOxAGVKw4bAAACXElEQVR4nO3cUWrDMBBFUQW6/y2nv4WapJRx9GZ0zgoEevcjwfZa AAAAAAAAAAAAAAAAAAAAAAAAAAAAAAAAAAAAAAAAAAAAAAAAAAAAAAAAAAAAAAAAAAAAAAAAAAAA AAAAAAAAAAAAAAAAAAAAAAAAAACc7Ln7AHAo7UEmbUI2jVJpzJ4euw/Av/wcoDuEz9EeZNImZNMo lUbsqe3BD3f1T5C7hPtpDzJpE7JplEoj9tTuwKy1Xj+S4U7hPtqDTNqEbBql0og9tTkov7x7P8Ld wj20B5m0Cdk0SqX2e3qsQS+8cyl+hIfQ2Xm0t5/uuKLN/bTJKxrtJ7np2D35IX6O2BEeQmfn0t4+ uuMVbe6jTf5Co310aDpuT1+7D8Dt4kYHh9AeZNImZNMolWL3FHsw3mr/XgQ0pT3IpE3IplEqtd9T /AG5NOJLgdCQ9iCTNiGbRqk0Yk8eTZ+jzehgGO1BJm1CNo1Sqd2e/BDvr93oYAjtQSZtQjaNUsme +JgOXyWEibQHmbQJ2TRKJXsCAAAAAAAAAAAAAAAAAAAAAAAAAAAAAAAAAAAAAAAAAAAAAAAAAAAA AAAAAAAAAAAAAAAAAAAAAAAAAAAAAAAAAAAAAAAAAAAAAAAAAAAAAAAAAAAAAAAAAAAAAAAAAAAA AAAAAAAAAAAAAAAAAAAAAAAAAAAAAAAAAAAAAAAAAAAAAAAAAAAAAAAAAAAAAAAAAAAAAAAAAAAA AAAAAAAAAAAAAAAAAAAAAAAAAAAAAAAAAAAAAAAAAAAAAAAAAAAAAAAAAAAAAAAAAACY4Bsy7DIa i+JRrAAAAABJRU5ErkJgglBLAQItABQABgAIAAAAIQCxgme2CgEAABMCAAATAAAAAAAAAAAAAAAA AAAAAABbQ29udGVudF9UeXBlc10ueG1sUEsBAi0AFAAGAAgAAAAhADj9If/WAAAAlAEAAAsAAAAA AAAAAAAAAAAAOwEAAF9yZWxzLy5yZWxzUEsBAi0AFAAGAAgAAAAhAKfOYw0+BAAAhQoAAA4AAAAA AAAAAAAAAAAAOgIAAGRycy9lMm9Eb2MueG1sUEsBAi0AFAAGAAgAAAAhAKomDr68AAAAIQEAABkA AAAAAAAAAAAAAAAApAYAAGRycy9fcmVscy9lMm9Eb2MueG1sLnJlbHNQSwECLQAUAAYACAAAACEA Mqu3YuAAAAALAQAADwAAAAAAAAAAAAAAAACXBwAAZHJzL2Rvd25yZXYueG1sUEsBAi0ACgAAAAAA AAAhAJiwBqvOAgAAzgIAABQAAAAAAAAAAAAAAAAApAgAAGRycy9tZWRpYS9pbWFnZTEucG5nUEsF BgAAAAAGAAYAfAEAAKQLAAAAAA== ">
                <v:rect id="Rectangle 465" o:spid="_x0000_s1027" style="position:absolute;left:2105;top:801;width:9167;height:6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n6ExQAAANwAAAAPAAAAZHJzL2Rvd25yZXYueG1sRI9Pa8JA FMTvQr/D8gq9mU0t/iG6ioqFehGM4vmRfWZDs29jdo3pt+8WCh6HmfkNs1j1thYdtb5yrOA9SUEQ F05XXCo4nz6HMxA+IGusHZOCH/KwWr4MFphp9+AjdXkoRYSwz1CBCaHJpPSFIYs+cQ1x9K6utRii bEupW3xEuK3lKE0n0mLFccFgQ1tDxXd+twomu9LfNrvDzXf5xlzCfT+eXvdKvb326zmIQH14hv/b X1rBePQBf2fiEZDLXwAAAP//AwBQSwECLQAUAAYACAAAACEA2+H2y+4AAACFAQAAEwAAAAAAAAAA AAAAAAAAAAAAW0NvbnRlbnRfVHlwZXNdLnhtbFBLAQItABQABgAIAAAAIQBa9CxbvwAAABUBAAAL AAAAAAAAAAAAAAAAAB8BAABfcmVscy8ucmVsc1BLAQItABQABgAIAAAAIQD1+n6ExQAAANwAAAAP AAAAAAAAAAAAAAAAAAcCAABkcnMvZG93bnJldi54bWxQSwUGAAAAAAMAAwC3AAAA+QIAAAAA " fillcolor="#d9e1f3" stroked="f"/>
                <v:shape id="Picture 464" o:spid="_x0000_s1028" type="#_x0000_t75" style="position:absolute;left:2249;top:1085;width:2378;height: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ZMJAxAAAANwAAAAPAAAAZHJzL2Rvd25yZXYueG1sRI/RasJA FETfC/7DcoW+6UarRaKr2JaCT1JTP+CSvWaj2bshu8bEr3eFQh+HmTnDrDadrURLjS8dK5iMExDE udMlFwqOv9+jBQgfkDVWjklBTx4268HLClPtbnygNguFiBD2KSowIdSplD43ZNGPXU0cvZNrLIYo m0LqBm8Rbis5TZJ3abHkuGCwpk9D+SW7WgVl32/fdvsf83VvezO5f1yzc0dKvQ677RJEoC78h//a O61gPp3B80w8AnL9AAAA//8DAFBLAQItABQABgAIAAAAIQDb4fbL7gAAAIUBAAATAAAAAAAAAAAA AAAAAAAAAABbQ29udGVudF9UeXBlc10ueG1sUEsBAi0AFAAGAAgAAAAhAFr0LFu/AAAAFQEAAAsA AAAAAAAAAAAAAAAAHwEAAF9yZWxzLy5yZWxzUEsBAi0AFAAGAAgAAAAhAOZkwkDEAAAA3AAAAA8A AAAAAAAAAAAAAAAABwIAAGRycy9kb3ducmV2LnhtbFBLBQYAAAAAAwADALcAAAD4AgAAAAA= ">
                  <v:imagedata r:id="rId97" o:title=""/>
                </v:shape>
                <w10:wrap anchorx="page"/>
              </v:group>
            </w:pict>
          </mc:Fallback>
        </mc:AlternateContent>
      </w:r>
      <w:r w:rsidR="003A2C00">
        <w:rPr>
          <w:noProof/>
        </w:rPr>
        <w:drawing>
          <wp:anchor distT="0" distB="0" distL="0" distR="0" simplePos="0" relativeHeight="480493568" behindDoc="1" locked="0" layoutInCell="1" allowOverlap="1" wp14:anchorId="7449D0C4" wp14:editId="4EDAD2DB">
            <wp:simplePos x="0" y="0"/>
            <wp:positionH relativeFrom="page">
              <wp:posOffset>1859731</wp:posOffset>
            </wp:positionH>
            <wp:positionV relativeFrom="paragraph">
              <wp:posOffset>1094785</wp:posOffset>
            </wp:positionV>
            <wp:extent cx="803288" cy="122872"/>
            <wp:effectExtent l="0" t="0" r="0" b="0"/>
            <wp:wrapNone/>
            <wp:docPr id="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png"/>
                    <pic:cNvPicPr/>
                  </pic:nvPicPr>
                  <pic:blipFill>
                    <a:blip r:embed="rId98" cstate="print"/>
                    <a:stretch>
                      <a:fillRect/>
                    </a:stretch>
                  </pic:blipFill>
                  <pic:spPr>
                    <a:xfrm>
                      <a:off x="0" y="0"/>
                      <a:ext cx="803288" cy="122872"/>
                    </a:xfrm>
                    <a:prstGeom prst="rect">
                      <a:avLst/>
                    </a:prstGeom>
                  </pic:spPr>
                </pic:pic>
              </a:graphicData>
            </a:graphic>
          </wp:anchor>
        </w:drawing>
      </w:r>
      <w:r w:rsidR="003A2C00">
        <w:rPr>
          <w:noProof/>
        </w:rPr>
        <w:drawing>
          <wp:anchor distT="0" distB="0" distL="0" distR="0" simplePos="0" relativeHeight="480494080" behindDoc="1" locked="0" layoutInCell="1" allowOverlap="1" wp14:anchorId="3BD80BE0" wp14:editId="6A4C74ED">
            <wp:simplePos x="0" y="0"/>
            <wp:positionH relativeFrom="page">
              <wp:posOffset>2037792</wp:posOffset>
            </wp:positionH>
            <wp:positionV relativeFrom="paragraph">
              <wp:posOffset>1385609</wp:posOffset>
            </wp:positionV>
            <wp:extent cx="823783" cy="131063"/>
            <wp:effectExtent l="0" t="0" r="0" b="0"/>
            <wp:wrapNone/>
            <wp:docPr id="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2.png"/>
                    <pic:cNvPicPr/>
                  </pic:nvPicPr>
                  <pic:blipFill>
                    <a:blip r:embed="rId99" cstate="print"/>
                    <a:stretch>
                      <a:fillRect/>
                    </a:stretch>
                  </pic:blipFill>
                  <pic:spPr>
                    <a:xfrm>
                      <a:off x="0" y="0"/>
                      <a:ext cx="823783" cy="131063"/>
                    </a:xfrm>
                    <a:prstGeom prst="rect">
                      <a:avLst/>
                    </a:prstGeom>
                  </pic:spPr>
                </pic:pic>
              </a:graphicData>
            </a:graphic>
          </wp:anchor>
        </w:drawing>
      </w:r>
      <w:r w:rsidR="003A2C00">
        <w:rPr>
          <w:noProof/>
        </w:rPr>
        <w:drawing>
          <wp:anchor distT="0" distB="0" distL="0" distR="0" simplePos="0" relativeHeight="480494592" behindDoc="1" locked="0" layoutInCell="1" allowOverlap="1" wp14:anchorId="122E9F29" wp14:editId="219CB36D">
            <wp:simplePos x="0" y="0"/>
            <wp:positionH relativeFrom="page">
              <wp:posOffset>3084886</wp:posOffset>
            </wp:positionH>
            <wp:positionV relativeFrom="paragraph">
              <wp:posOffset>1385609</wp:posOffset>
            </wp:positionV>
            <wp:extent cx="1550288" cy="131063"/>
            <wp:effectExtent l="0" t="0" r="0" b="0"/>
            <wp:wrapNone/>
            <wp:docPr id="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png"/>
                    <pic:cNvPicPr/>
                  </pic:nvPicPr>
                  <pic:blipFill>
                    <a:blip r:embed="rId100" cstate="print"/>
                    <a:stretch>
                      <a:fillRect/>
                    </a:stretch>
                  </pic:blipFill>
                  <pic:spPr>
                    <a:xfrm>
                      <a:off x="0" y="0"/>
                      <a:ext cx="1550288" cy="131063"/>
                    </a:xfrm>
                    <a:prstGeom prst="rect">
                      <a:avLst/>
                    </a:prstGeom>
                  </pic:spPr>
                </pic:pic>
              </a:graphicData>
            </a:graphic>
          </wp:anchor>
        </w:drawing>
      </w:r>
      <w:r w:rsidR="003A2C00">
        <w:rPr>
          <w:b/>
          <w:sz w:val="24"/>
        </w:rPr>
        <w:t>PHẦN</w:t>
      </w:r>
      <w:r w:rsidR="003A2C00">
        <w:rPr>
          <w:b/>
          <w:spacing w:val="-2"/>
          <w:sz w:val="24"/>
        </w:rPr>
        <w:t xml:space="preserve"> </w:t>
      </w:r>
      <w:r w:rsidR="003A2C00">
        <w:rPr>
          <w:b/>
          <w:sz w:val="24"/>
        </w:rPr>
        <w:t>TỰ LUẬN</w:t>
      </w:r>
    </w:p>
    <w:p w14:paraId="1614CBD9" w14:textId="77777777" w:rsidR="00310CCE" w:rsidRDefault="00310CCE">
      <w:pPr>
        <w:pStyle w:val="BodyText"/>
        <w:spacing w:before="3"/>
        <w:rPr>
          <w:b/>
          <w:sz w:val="12"/>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224"/>
        <w:gridCol w:w="953"/>
      </w:tblGrid>
      <w:tr w:rsidR="00310CCE" w14:paraId="094B9FA1" w14:textId="77777777">
        <w:trPr>
          <w:trHeight w:val="275"/>
        </w:trPr>
        <w:tc>
          <w:tcPr>
            <w:tcW w:w="852" w:type="dxa"/>
          </w:tcPr>
          <w:p w14:paraId="36DCF429" w14:textId="77777777" w:rsidR="00310CCE" w:rsidRDefault="003A2C00">
            <w:pPr>
              <w:pStyle w:val="TableParagraph"/>
              <w:spacing w:line="256" w:lineRule="exact"/>
              <w:ind w:left="210"/>
              <w:rPr>
                <w:b/>
                <w:sz w:val="24"/>
              </w:rPr>
            </w:pPr>
            <w:r>
              <w:rPr>
                <w:b/>
                <w:sz w:val="24"/>
              </w:rPr>
              <w:t>BÀI</w:t>
            </w:r>
          </w:p>
        </w:tc>
        <w:tc>
          <w:tcPr>
            <w:tcW w:w="8224" w:type="dxa"/>
          </w:tcPr>
          <w:p w14:paraId="558FA8CD" w14:textId="77777777" w:rsidR="00310CCE" w:rsidRDefault="003A2C00">
            <w:pPr>
              <w:pStyle w:val="TableParagraph"/>
              <w:spacing w:line="256" w:lineRule="exact"/>
              <w:ind w:left="3088" w:right="3084"/>
              <w:jc w:val="center"/>
              <w:rPr>
                <w:b/>
                <w:sz w:val="24"/>
              </w:rPr>
            </w:pPr>
            <w:r>
              <w:rPr>
                <w:b/>
                <w:sz w:val="24"/>
              </w:rPr>
              <w:t>ĐÁP</w:t>
            </w:r>
            <w:r>
              <w:rPr>
                <w:b/>
                <w:spacing w:val="-1"/>
                <w:sz w:val="24"/>
              </w:rPr>
              <w:t xml:space="preserve"> </w:t>
            </w:r>
            <w:r>
              <w:rPr>
                <w:b/>
                <w:sz w:val="24"/>
              </w:rPr>
              <w:t>ÁN</w:t>
            </w:r>
          </w:p>
        </w:tc>
        <w:tc>
          <w:tcPr>
            <w:tcW w:w="953" w:type="dxa"/>
          </w:tcPr>
          <w:p w14:paraId="034BAD7F" w14:textId="77777777" w:rsidR="00310CCE" w:rsidRDefault="003A2C00">
            <w:pPr>
              <w:pStyle w:val="TableParagraph"/>
              <w:spacing w:line="256" w:lineRule="exact"/>
              <w:ind w:left="180" w:right="175"/>
              <w:jc w:val="center"/>
              <w:rPr>
                <w:b/>
                <w:sz w:val="24"/>
              </w:rPr>
            </w:pPr>
            <w:r>
              <w:rPr>
                <w:b/>
                <w:sz w:val="24"/>
              </w:rPr>
              <w:t>Điểm</w:t>
            </w:r>
          </w:p>
        </w:tc>
      </w:tr>
      <w:tr w:rsidR="00310CCE" w14:paraId="5DE5B7BB" w14:textId="77777777">
        <w:trPr>
          <w:trHeight w:val="623"/>
        </w:trPr>
        <w:tc>
          <w:tcPr>
            <w:tcW w:w="852" w:type="dxa"/>
            <w:vMerge w:val="restart"/>
          </w:tcPr>
          <w:p w14:paraId="3537A9B3" w14:textId="77777777" w:rsidR="00310CCE" w:rsidRDefault="00310CCE">
            <w:pPr>
              <w:pStyle w:val="TableParagraph"/>
              <w:rPr>
                <w:b/>
                <w:sz w:val="26"/>
              </w:rPr>
            </w:pPr>
          </w:p>
          <w:p w14:paraId="33760A11" w14:textId="77777777" w:rsidR="00310CCE" w:rsidRDefault="00310CCE">
            <w:pPr>
              <w:pStyle w:val="TableParagraph"/>
              <w:spacing w:before="11"/>
              <w:rPr>
                <w:b/>
                <w:sz w:val="27"/>
              </w:rPr>
            </w:pPr>
          </w:p>
          <w:p w14:paraId="526CF4CB" w14:textId="77777777" w:rsidR="00310CCE" w:rsidRDefault="003A2C00">
            <w:pPr>
              <w:pStyle w:val="TableParagraph"/>
              <w:ind w:left="7"/>
              <w:jc w:val="center"/>
              <w:rPr>
                <w:b/>
                <w:sz w:val="24"/>
              </w:rPr>
            </w:pPr>
            <w:r>
              <w:rPr>
                <w:b/>
                <w:sz w:val="24"/>
              </w:rPr>
              <w:t>1</w:t>
            </w:r>
          </w:p>
        </w:tc>
        <w:tc>
          <w:tcPr>
            <w:tcW w:w="9177" w:type="dxa"/>
            <w:gridSpan w:val="2"/>
          </w:tcPr>
          <w:p w14:paraId="38F8044C" w14:textId="77777777" w:rsidR="00310CCE" w:rsidRDefault="003A2C00">
            <w:pPr>
              <w:pStyle w:val="TableParagraph"/>
              <w:spacing w:line="275" w:lineRule="exact"/>
              <w:ind w:left="107"/>
              <w:rPr>
                <w:sz w:val="24"/>
              </w:rPr>
            </w:pPr>
            <w:r>
              <w:rPr>
                <w:sz w:val="24"/>
              </w:rPr>
              <w:t>Cho hình</w:t>
            </w:r>
            <w:r>
              <w:rPr>
                <w:spacing w:val="1"/>
                <w:sz w:val="24"/>
              </w:rPr>
              <w:t xml:space="preserve"> </w:t>
            </w:r>
            <w:r>
              <w:rPr>
                <w:sz w:val="24"/>
              </w:rPr>
              <w:t>bình</w:t>
            </w:r>
            <w:r>
              <w:rPr>
                <w:spacing w:val="1"/>
                <w:sz w:val="24"/>
              </w:rPr>
              <w:t xml:space="preserve"> </w:t>
            </w:r>
            <w:r>
              <w:rPr>
                <w:sz w:val="24"/>
              </w:rPr>
              <w:t>hành</w:t>
            </w:r>
            <w:r>
              <w:rPr>
                <w:spacing w:val="57"/>
                <w:sz w:val="24"/>
              </w:rPr>
              <w:t xml:space="preserve"> </w:t>
            </w:r>
            <w:r>
              <w:rPr>
                <w:i/>
                <w:sz w:val="23"/>
              </w:rPr>
              <w:t>ABCD</w:t>
            </w:r>
            <w:r>
              <w:rPr>
                <w:i/>
                <w:spacing w:val="43"/>
                <w:sz w:val="23"/>
              </w:rPr>
              <w:t xml:space="preserve"> </w:t>
            </w:r>
            <w:r>
              <w:rPr>
                <w:sz w:val="24"/>
              </w:rPr>
              <w:t>có</w:t>
            </w:r>
            <w:r>
              <w:rPr>
                <w:spacing w:val="30"/>
                <w:sz w:val="24"/>
              </w:rPr>
              <w:t xml:space="preserve"> </w:t>
            </w:r>
            <w:r>
              <w:rPr>
                <w:i/>
                <w:sz w:val="23"/>
              </w:rPr>
              <w:t>O</w:t>
            </w:r>
            <w:r>
              <w:rPr>
                <w:i/>
                <w:spacing w:val="52"/>
                <w:sz w:val="23"/>
              </w:rPr>
              <w:t xml:space="preserve"> </w:t>
            </w:r>
            <w:r>
              <w:rPr>
                <w:sz w:val="24"/>
              </w:rPr>
              <w:t>là</w:t>
            </w:r>
            <w:r>
              <w:rPr>
                <w:spacing w:val="1"/>
                <w:sz w:val="24"/>
              </w:rPr>
              <w:t xml:space="preserve"> </w:t>
            </w:r>
            <w:r>
              <w:rPr>
                <w:sz w:val="24"/>
              </w:rPr>
              <w:t>giao</w:t>
            </w:r>
            <w:r>
              <w:rPr>
                <w:spacing w:val="1"/>
                <w:sz w:val="24"/>
              </w:rPr>
              <w:t xml:space="preserve"> </w:t>
            </w:r>
            <w:r>
              <w:rPr>
                <w:sz w:val="24"/>
              </w:rPr>
              <w:t>điểm</w:t>
            </w:r>
            <w:r>
              <w:rPr>
                <w:spacing w:val="1"/>
                <w:sz w:val="24"/>
              </w:rPr>
              <w:t xml:space="preserve"> </w:t>
            </w:r>
            <w:r>
              <w:rPr>
                <w:sz w:val="24"/>
              </w:rPr>
              <w:t>của hai đường</w:t>
            </w:r>
            <w:r>
              <w:rPr>
                <w:spacing w:val="1"/>
                <w:sz w:val="24"/>
              </w:rPr>
              <w:t xml:space="preserve"> </w:t>
            </w:r>
            <w:r>
              <w:rPr>
                <w:sz w:val="24"/>
              </w:rPr>
              <w:t>chéo.</w:t>
            </w:r>
            <w:r>
              <w:rPr>
                <w:spacing w:val="1"/>
                <w:sz w:val="24"/>
              </w:rPr>
              <w:t xml:space="preserve"> </w:t>
            </w:r>
            <w:r>
              <w:rPr>
                <w:sz w:val="24"/>
              </w:rPr>
              <w:t>Chứng</w:t>
            </w:r>
            <w:r>
              <w:rPr>
                <w:spacing w:val="1"/>
                <w:sz w:val="24"/>
              </w:rPr>
              <w:t xml:space="preserve"> </w:t>
            </w:r>
            <w:r>
              <w:rPr>
                <w:sz w:val="24"/>
              </w:rPr>
              <w:t>minh</w:t>
            </w:r>
            <w:r>
              <w:rPr>
                <w:spacing w:val="1"/>
                <w:sz w:val="24"/>
              </w:rPr>
              <w:t xml:space="preserve"> </w:t>
            </w:r>
            <w:r>
              <w:rPr>
                <w:sz w:val="24"/>
              </w:rPr>
              <w:t>rằng</w:t>
            </w:r>
          </w:p>
          <w:p w14:paraId="1DC9B306" w14:textId="77777777" w:rsidR="00310CCE" w:rsidRDefault="003A2C00">
            <w:pPr>
              <w:pStyle w:val="TableParagraph"/>
              <w:spacing w:before="55" w:line="274" w:lineRule="exact"/>
              <w:ind w:left="137"/>
              <w:rPr>
                <w:sz w:val="23"/>
              </w:rPr>
            </w:pPr>
            <w:r>
              <w:rPr>
                <w:i/>
                <w:sz w:val="23"/>
              </w:rPr>
              <w:t>OA</w:t>
            </w:r>
            <w:r>
              <w:rPr>
                <w:i/>
                <w:spacing w:val="-23"/>
                <w:sz w:val="23"/>
              </w:rPr>
              <w:t xml:space="preserve"> </w:t>
            </w:r>
            <w:r>
              <w:rPr>
                <w:rFonts w:ascii="Symbol" w:hAnsi="Symbol"/>
                <w:sz w:val="23"/>
              </w:rPr>
              <w:t></w:t>
            </w:r>
            <w:r>
              <w:rPr>
                <w:spacing w:val="-18"/>
                <w:sz w:val="23"/>
              </w:rPr>
              <w:t xml:space="preserve"> </w:t>
            </w:r>
            <w:r>
              <w:rPr>
                <w:i/>
                <w:sz w:val="23"/>
              </w:rPr>
              <w:t>OB</w:t>
            </w:r>
            <w:r>
              <w:rPr>
                <w:i/>
                <w:spacing w:val="-10"/>
                <w:sz w:val="23"/>
              </w:rPr>
              <w:t xml:space="preserve"> </w:t>
            </w:r>
            <w:r>
              <w:rPr>
                <w:rFonts w:ascii="Symbol" w:hAnsi="Symbol"/>
                <w:sz w:val="23"/>
              </w:rPr>
              <w:t></w:t>
            </w:r>
            <w:r>
              <w:rPr>
                <w:spacing w:val="-17"/>
                <w:sz w:val="23"/>
              </w:rPr>
              <w:t xml:space="preserve"> </w:t>
            </w:r>
            <w:r>
              <w:rPr>
                <w:i/>
                <w:sz w:val="23"/>
              </w:rPr>
              <w:t xml:space="preserve">OC </w:t>
            </w:r>
            <w:r>
              <w:rPr>
                <w:rFonts w:ascii="Symbol" w:hAnsi="Symbol"/>
                <w:sz w:val="23"/>
              </w:rPr>
              <w:t></w:t>
            </w:r>
            <w:r>
              <w:rPr>
                <w:spacing w:val="-18"/>
                <w:sz w:val="23"/>
              </w:rPr>
              <w:t xml:space="preserve"> </w:t>
            </w:r>
            <w:r>
              <w:rPr>
                <w:i/>
                <w:sz w:val="23"/>
              </w:rPr>
              <w:t>OD</w:t>
            </w:r>
            <w:r>
              <w:rPr>
                <w:i/>
                <w:spacing w:val="6"/>
                <w:sz w:val="23"/>
              </w:rPr>
              <w:t xml:space="preserve"> </w:t>
            </w:r>
            <w:r>
              <w:rPr>
                <w:rFonts w:ascii="Symbol" w:hAnsi="Symbol"/>
                <w:sz w:val="23"/>
              </w:rPr>
              <w:t></w:t>
            </w:r>
            <w:r>
              <w:rPr>
                <w:spacing w:val="-2"/>
                <w:sz w:val="23"/>
              </w:rPr>
              <w:t xml:space="preserve"> </w:t>
            </w:r>
            <w:r>
              <w:rPr>
                <w:sz w:val="23"/>
              </w:rPr>
              <w:t>0.</w:t>
            </w:r>
          </w:p>
        </w:tc>
      </w:tr>
      <w:tr w:rsidR="00310CCE" w14:paraId="62258FB8" w14:textId="77777777">
        <w:trPr>
          <w:trHeight w:val="664"/>
        </w:trPr>
        <w:tc>
          <w:tcPr>
            <w:tcW w:w="852" w:type="dxa"/>
            <w:vMerge/>
            <w:tcBorders>
              <w:top w:val="nil"/>
            </w:tcBorders>
          </w:tcPr>
          <w:p w14:paraId="50C676DF" w14:textId="77777777" w:rsidR="00310CCE" w:rsidRDefault="00310CCE">
            <w:pPr>
              <w:rPr>
                <w:sz w:val="2"/>
                <w:szCs w:val="2"/>
              </w:rPr>
            </w:pPr>
          </w:p>
        </w:tc>
        <w:tc>
          <w:tcPr>
            <w:tcW w:w="8224" w:type="dxa"/>
          </w:tcPr>
          <w:p w14:paraId="68CB1F1A" w14:textId="77777777" w:rsidR="00310CCE" w:rsidRDefault="003A2C00">
            <w:pPr>
              <w:pStyle w:val="TableParagraph"/>
              <w:spacing w:line="275" w:lineRule="exact"/>
              <w:ind w:left="107"/>
              <w:rPr>
                <w:i/>
                <w:sz w:val="23"/>
              </w:rPr>
            </w:pPr>
            <w:r>
              <w:rPr>
                <w:sz w:val="24"/>
              </w:rPr>
              <w:t>Vì</w:t>
            </w:r>
            <w:r>
              <w:rPr>
                <w:spacing w:val="31"/>
                <w:sz w:val="24"/>
              </w:rPr>
              <w:t xml:space="preserve"> </w:t>
            </w:r>
            <w:r>
              <w:rPr>
                <w:i/>
                <w:sz w:val="23"/>
              </w:rPr>
              <w:t>O</w:t>
            </w:r>
            <w:r>
              <w:rPr>
                <w:i/>
                <w:spacing w:val="51"/>
                <w:sz w:val="23"/>
              </w:rPr>
              <w:t xml:space="preserve"> </w:t>
            </w:r>
            <w:r>
              <w:rPr>
                <w:sz w:val="24"/>
              </w:rPr>
              <w:t>là</w:t>
            </w:r>
            <w:r>
              <w:rPr>
                <w:spacing w:val="1"/>
                <w:sz w:val="24"/>
              </w:rPr>
              <w:t xml:space="preserve"> </w:t>
            </w:r>
            <w:r>
              <w:rPr>
                <w:sz w:val="24"/>
              </w:rPr>
              <w:t>tâm</w:t>
            </w:r>
            <w:r>
              <w:rPr>
                <w:spacing w:val="1"/>
                <w:sz w:val="24"/>
              </w:rPr>
              <w:t xml:space="preserve"> </w:t>
            </w:r>
            <w:r>
              <w:rPr>
                <w:sz w:val="24"/>
              </w:rPr>
              <w:t>của hình</w:t>
            </w:r>
            <w:r>
              <w:rPr>
                <w:spacing w:val="1"/>
                <w:sz w:val="24"/>
              </w:rPr>
              <w:t xml:space="preserve"> </w:t>
            </w:r>
            <w:r>
              <w:rPr>
                <w:sz w:val="24"/>
              </w:rPr>
              <w:t>bình</w:t>
            </w:r>
            <w:r>
              <w:rPr>
                <w:spacing w:val="3"/>
                <w:sz w:val="24"/>
              </w:rPr>
              <w:t xml:space="preserve"> </w:t>
            </w:r>
            <w:r>
              <w:rPr>
                <w:sz w:val="24"/>
              </w:rPr>
              <w:t>hành</w:t>
            </w:r>
            <w:r>
              <w:rPr>
                <w:spacing w:val="58"/>
                <w:sz w:val="24"/>
              </w:rPr>
              <w:t xml:space="preserve"> </w:t>
            </w:r>
            <w:r>
              <w:rPr>
                <w:i/>
                <w:sz w:val="23"/>
              </w:rPr>
              <w:t>ABCD</w:t>
            </w:r>
            <w:r>
              <w:rPr>
                <w:i/>
                <w:spacing w:val="44"/>
                <w:sz w:val="23"/>
              </w:rPr>
              <w:t xml:space="preserve"> </w:t>
            </w:r>
            <w:r>
              <w:rPr>
                <w:sz w:val="24"/>
              </w:rPr>
              <w:t>nên</w:t>
            </w:r>
            <w:r>
              <w:rPr>
                <w:spacing w:val="34"/>
                <w:sz w:val="24"/>
              </w:rPr>
              <w:t xml:space="preserve"> </w:t>
            </w:r>
            <w:r>
              <w:rPr>
                <w:i/>
                <w:sz w:val="23"/>
              </w:rPr>
              <w:t>O</w:t>
            </w:r>
            <w:r>
              <w:rPr>
                <w:i/>
                <w:spacing w:val="52"/>
                <w:sz w:val="23"/>
              </w:rPr>
              <w:t xml:space="preserve"> </w:t>
            </w:r>
            <w:r>
              <w:rPr>
                <w:sz w:val="24"/>
              </w:rPr>
              <w:t>là</w:t>
            </w:r>
            <w:r>
              <w:rPr>
                <w:spacing w:val="1"/>
                <w:sz w:val="24"/>
              </w:rPr>
              <w:t xml:space="preserve"> </w:t>
            </w:r>
            <w:r>
              <w:rPr>
                <w:sz w:val="24"/>
              </w:rPr>
              <w:t>trung</w:t>
            </w:r>
            <w:r>
              <w:rPr>
                <w:spacing w:val="1"/>
                <w:sz w:val="24"/>
              </w:rPr>
              <w:t xml:space="preserve"> </w:t>
            </w:r>
            <w:r>
              <w:rPr>
                <w:sz w:val="24"/>
              </w:rPr>
              <w:t>điểm</w:t>
            </w:r>
            <w:r>
              <w:rPr>
                <w:spacing w:val="1"/>
                <w:sz w:val="24"/>
              </w:rPr>
              <w:t xml:space="preserve"> </w:t>
            </w:r>
            <w:r>
              <w:rPr>
                <w:sz w:val="24"/>
              </w:rPr>
              <w:t>của đoạn</w:t>
            </w:r>
            <w:r>
              <w:rPr>
                <w:spacing w:val="58"/>
                <w:sz w:val="24"/>
              </w:rPr>
              <w:t xml:space="preserve"> </w:t>
            </w:r>
            <w:r>
              <w:rPr>
                <w:i/>
                <w:sz w:val="23"/>
              </w:rPr>
              <w:t>AC</w:t>
            </w:r>
          </w:p>
          <w:p w14:paraId="53751D55" w14:textId="77777777" w:rsidR="00310CCE" w:rsidRDefault="003A2C00">
            <w:pPr>
              <w:pStyle w:val="TableParagraph"/>
              <w:spacing w:before="60"/>
              <w:ind w:left="107"/>
              <w:rPr>
                <w:sz w:val="23"/>
              </w:rPr>
            </w:pPr>
            <w:r>
              <w:rPr>
                <w:sz w:val="24"/>
              </w:rPr>
              <w:t>Suy</w:t>
            </w:r>
            <w:r>
              <w:rPr>
                <w:spacing w:val="3"/>
                <w:sz w:val="24"/>
              </w:rPr>
              <w:t xml:space="preserve"> </w:t>
            </w:r>
            <w:r>
              <w:rPr>
                <w:sz w:val="24"/>
              </w:rPr>
              <w:t>ra</w:t>
            </w:r>
            <w:r>
              <w:rPr>
                <w:spacing w:val="34"/>
                <w:sz w:val="24"/>
              </w:rPr>
              <w:t xml:space="preserve"> </w:t>
            </w:r>
            <w:r>
              <w:rPr>
                <w:i/>
                <w:sz w:val="23"/>
              </w:rPr>
              <w:t>OA</w:t>
            </w:r>
            <w:r>
              <w:rPr>
                <w:i/>
                <w:spacing w:val="-22"/>
                <w:sz w:val="23"/>
              </w:rPr>
              <w:t xml:space="preserve"> </w:t>
            </w:r>
            <w:r>
              <w:rPr>
                <w:rFonts w:ascii="Symbol" w:hAnsi="Symbol"/>
                <w:sz w:val="23"/>
              </w:rPr>
              <w:t></w:t>
            </w:r>
            <w:r>
              <w:rPr>
                <w:spacing w:val="-19"/>
                <w:sz w:val="23"/>
              </w:rPr>
              <w:t xml:space="preserve"> </w:t>
            </w:r>
            <w:r>
              <w:rPr>
                <w:i/>
                <w:sz w:val="23"/>
              </w:rPr>
              <w:t>OC</w:t>
            </w:r>
            <w:r>
              <w:rPr>
                <w:i/>
                <w:spacing w:val="16"/>
                <w:sz w:val="23"/>
              </w:rPr>
              <w:t xml:space="preserve"> </w:t>
            </w:r>
            <w:r>
              <w:rPr>
                <w:rFonts w:ascii="Symbol" w:hAnsi="Symbol"/>
                <w:sz w:val="23"/>
              </w:rPr>
              <w:t></w:t>
            </w:r>
            <w:r>
              <w:rPr>
                <w:spacing w:val="-3"/>
                <w:sz w:val="23"/>
              </w:rPr>
              <w:t xml:space="preserve"> </w:t>
            </w:r>
            <w:r>
              <w:rPr>
                <w:sz w:val="23"/>
              </w:rPr>
              <w:t>0;</w:t>
            </w:r>
          </w:p>
        </w:tc>
        <w:tc>
          <w:tcPr>
            <w:tcW w:w="953" w:type="dxa"/>
          </w:tcPr>
          <w:p w14:paraId="4EF32D81" w14:textId="77777777" w:rsidR="00310CCE" w:rsidRDefault="003A2C00">
            <w:pPr>
              <w:pStyle w:val="TableParagraph"/>
              <w:spacing w:before="193"/>
              <w:ind w:left="180" w:right="171"/>
              <w:jc w:val="center"/>
              <w:rPr>
                <w:b/>
                <w:sz w:val="24"/>
              </w:rPr>
            </w:pPr>
            <w:r>
              <w:rPr>
                <w:b/>
                <w:sz w:val="24"/>
              </w:rPr>
              <w:t>0,25</w:t>
            </w:r>
          </w:p>
        </w:tc>
      </w:tr>
      <w:tr w:rsidR="00310CCE" w14:paraId="504B8935" w14:textId="77777777">
        <w:trPr>
          <w:trHeight w:val="486"/>
        </w:trPr>
        <w:tc>
          <w:tcPr>
            <w:tcW w:w="852" w:type="dxa"/>
            <w:vMerge/>
            <w:tcBorders>
              <w:top w:val="nil"/>
            </w:tcBorders>
          </w:tcPr>
          <w:p w14:paraId="56076839" w14:textId="77777777" w:rsidR="00310CCE" w:rsidRDefault="00310CCE">
            <w:pPr>
              <w:rPr>
                <w:sz w:val="2"/>
                <w:szCs w:val="2"/>
              </w:rPr>
            </w:pPr>
          </w:p>
        </w:tc>
        <w:tc>
          <w:tcPr>
            <w:tcW w:w="8224" w:type="dxa"/>
          </w:tcPr>
          <w:p w14:paraId="75363F80" w14:textId="77777777" w:rsidR="00310CCE" w:rsidRDefault="003A2C00">
            <w:pPr>
              <w:pStyle w:val="TableParagraph"/>
              <w:spacing w:before="121"/>
              <w:ind w:left="107"/>
              <w:rPr>
                <w:sz w:val="23"/>
              </w:rPr>
            </w:pPr>
            <w:r>
              <w:rPr>
                <w:sz w:val="24"/>
              </w:rPr>
              <w:t>Tương</w:t>
            </w:r>
            <w:r>
              <w:rPr>
                <w:spacing w:val="6"/>
                <w:sz w:val="24"/>
              </w:rPr>
              <w:t xml:space="preserve"> </w:t>
            </w:r>
            <w:r>
              <w:rPr>
                <w:sz w:val="24"/>
              </w:rPr>
              <w:t>tự</w:t>
            </w:r>
            <w:r>
              <w:rPr>
                <w:spacing w:val="39"/>
                <w:sz w:val="24"/>
              </w:rPr>
              <w:t xml:space="preserve"> </w:t>
            </w:r>
            <w:r>
              <w:rPr>
                <w:i/>
                <w:sz w:val="23"/>
              </w:rPr>
              <w:t>OB</w:t>
            </w:r>
            <w:r>
              <w:rPr>
                <w:i/>
                <w:spacing w:val="-9"/>
                <w:sz w:val="23"/>
              </w:rPr>
              <w:t xml:space="preserve"> </w:t>
            </w:r>
            <w:r>
              <w:rPr>
                <w:rFonts w:ascii="Symbol" w:hAnsi="Symbol"/>
                <w:sz w:val="23"/>
              </w:rPr>
              <w:t></w:t>
            </w:r>
            <w:r>
              <w:rPr>
                <w:spacing w:val="-16"/>
                <w:sz w:val="23"/>
              </w:rPr>
              <w:t xml:space="preserve"> </w:t>
            </w:r>
            <w:r>
              <w:rPr>
                <w:i/>
                <w:sz w:val="23"/>
              </w:rPr>
              <w:t>OD</w:t>
            </w:r>
            <w:r>
              <w:rPr>
                <w:i/>
                <w:spacing w:val="8"/>
                <w:sz w:val="23"/>
              </w:rPr>
              <w:t xml:space="preserve"> </w:t>
            </w:r>
            <w:r>
              <w:rPr>
                <w:rFonts w:ascii="Symbol" w:hAnsi="Symbol"/>
                <w:sz w:val="23"/>
              </w:rPr>
              <w:t></w:t>
            </w:r>
            <w:r>
              <w:rPr>
                <w:sz w:val="23"/>
              </w:rPr>
              <w:t xml:space="preserve"> 0</w:t>
            </w:r>
            <w:r>
              <w:rPr>
                <w:spacing w:val="17"/>
                <w:sz w:val="23"/>
              </w:rPr>
              <w:t xml:space="preserve"> </w:t>
            </w:r>
            <w:r>
              <w:rPr>
                <w:rFonts w:ascii="Symbol" w:hAnsi="Symbol"/>
                <w:sz w:val="23"/>
              </w:rPr>
              <w:t></w:t>
            </w:r>
            <w:r>
              <w:rPr>
                <w:spacing w:val="-5"/>
                <w:sz w:val="23"/>
              </w:rPr>
              <w:t xml:space="preserve"> </w:t>
            </w:r>
            <w:r>
              <w:rPr>
                <w:i/>
                <w:sz w:val="23"/>
              </w:rPr>
              <w:t>OA</w:t>
            </w:r>
            <w:r>
              <w:rPr>
                <w:i/>
                <w:spacing w:val="-21"/>
                <w:sz w:val="23"/>
              </w:rPr>
              <w:t xml:space="preserve"> </w:t>
            </w:r>
            <w:r>
              <w:rPr>
                <w:rFonts w:ascii="Symbol" w:hAnsi="Symbol"/>
                <w:sz w:val="23"/>
              </w:rPr>
              <w:t></w:t>
            </w:r>
            <w:r>
              <w:rPr>
                <w:spacing w:val="-17"/>
                <w:sz w:val="23"/>
              </w:rPr>
              <w:t xml:space="preserve"> </w:t>
            </w:r>
            <w:r>
              <w:rPr>
                <w:i/>
                <w:sz w:val="23"/>
              </w:rPr>
              <w:t>OB</w:t>
            </w:r>
            <w:r>
              <w:rPr>
                <w:i/>
                <w:spacing w:val="-9"/>
                <w:sz w:val="23"/>
              </w:rPr>
              <w:t xml:space="preserve"> </w:t>
            </w:r>
            <w:r>
              <w:rPr>
                <w:rFonts w:ascii="Symbol" w:hAnsi="Symbol"/>
                <w:sz w:val="23"/>
              </w:rPr>
              <w:t></w:t>
            </w:r>
            <w:r>
              <w:rPr>
                <w:spacing w:val="-17"/>
                <w:sz w:val="23"/>
              </w:rPr>
              <w:t xml:space="preserve"> </w:t>
            </w:r>
            <w:r>
              <w:rPr>
                <w:i/>
                <w:sz w:val="23"/>
              </w:rPr>
              <w:t xml:space="preserve">OC </w:t>
            </w:r>
            <w:r>
              <w:rPr>
                <w:rFonts w:ascii="Symbol" w:hAnsi="Symbol"/>
                <w:sz w:val="23"/>
              </w:rPr>
              <w:t></w:t>
            </w:r>
            <w:r>
              <w:rPr>
                <w:spacing w:val="-17"/>
                <w:sz w:val="23"/>
              </w:rPr>
              <w:t xml:space="preserve"> </w:t>
            </w:r>
            <w:r>
              <w:rPr>
                <w:i/>
                <w:sz w:val="23"/>
              </w:rPr>
              <w:t>OD</w:t>
            </w:r>
            <w:r>
              <w:rPr>
                <w:i/>
                <w:spacing w:val="6"/>
                <w:sz w:val="23"/>
              </w:rPr>
              <w:t xml:space="preserve"> </w:t>
            </w:r>
            <w:r>
              <w:rPr>
                <w:rFonts w:ascii="Symbol" w:hAnsi="Symbol"/>
                <w:sz w:val="23"/>
              </w:rPr>
              <w:t></w:t>
            </w:r>
            <w:r>
              <w:rPr>
                <w:spacing w:val="1"/>
                <w:sz w:val="23"/>
              </w:rPr>
              <w:t xml:space="preserve"> </w:t>
            </w:r>
            <w:r>
              <w:rPr>
                <w:sz w:val="23"/>
              </w:rPr>
              <w:t>0.</w:t>
            </w:r>
          </w:p>
        </w:tc>
        <w:tc>
          <w:tcPr>
            <w:tcW w:w="953" w:type="dxa"/>
          </w:tcPr>
          <w:p w14:paraId="3D2F07D0" w14:textId="77777777" w:rsidR="00310CCE" w:rsidRDefault="003A2C00">
            <w:pPr>
              <w:pStyle w:val="TableParagraph"/>
              <w:spacing w:before="104"/>
              <w:ind w:left="180" w:right="171"/>
              <w:jc w:val="center"/>
              <w:rPr>
                <w:b/>
                <w:sz w:val="24"/>
              </w:rPr>
            </w:pPr>
            <w:r>
              <w:rPr>
                <w:b/>
                <w:sz w:val="24"/>
              </w:rPr>
              <w:t>0,25</w:t>
            </w:r>
          </w:p>
        </w:tc>
      </w:tr>
      <w:tr w:rsidR="00310CCE" w14:paraId="5D8F13AE" w14:textId="77777777">
        <w:trPr>
          <w:trHeight w:val="275"/>
        </w:trPr>
        <w:tc>
          <w:tcPr>
            <w:tcW w:w="852" w:type="dxa"/>
            <w:vMerge w:val="restart"/>
          </w:tcPr>
          <w:p w14:paraId="7CDB9D80" w14:textId="77777777" w:rsidR="00310CCE" w:rsidRDefault="00310CCE">
            <w:pPr>
              <w:pStyle w:val="TableParagraph"/>
              <w:rPr>
                <w:b/>
                <w:sz w:val="26"/>
              </w:rPr>
            </w:pPr>
          </w:p>
          <w:p w14:paraId="1036433F" w14:textId="77777777" w:rsidR="00310CCE" w:rsidRDefault="00310CCE">
            <w:pPr>
              <w:pStyle w:val="TableParagraph"/>
              <w:rPr>
                <w:b/>
                <w:sz w:val="26"/>
              </w:rPr>
            </w:pPr>
          </w:p>
          <w:p w14:paraId="0CBE723A" w14:textId="77777777" w:rsidR="00310CCE" w:rsidRDefault="00310CCE">
            <w:pPr>
              <w:pStyle w:val="TableParagraph"/>
              <w:spacing w:before="4"/>
              <w:rPr>
                <w:b/>
                <w:sz w:val="31"/>
              </w:rPr>
            </w:pPr>
          </w:p>
          <w:p w14:paraId="0130C03D" w14:textId="77777777" w:rsidR="00310CCE" w:rsidRDefault="003A2C00">
            <w:pPr>
              <w:pStyle w:val="TableParagraph"/>
              <w:ind w:left="7"/>
              <w:jc w:val="center"/>
              <w:rPr>
                <w:b/>
                <w:sz w:val="24"/>
              </w:rPr>
            </w:pPr>
            <w:r>
              <w:rPr>
                <w:b/>
                <w:sz w:val="24"/>
              </w:rPr>
              <w:t>2</w:t>
            </w:r>
          </w:p>
        </w:tc>
        <w:tc>
          <w:tcPr>
            <w:tcW w:w="9177" w:type="dxa"/>
            <w:gridSpan w:val="2"/>
            <w:shd w:val="clear" w:color="auto" w:fill="D9E1F3"/>
          </w:tcPr>
          <w:p w14:paraId="464B9B3B" w14:textId="77777777" w:rsidR="00310CCE" w:rsidRDefault="003A2C00">
            <w:pPr>
              <w:pStyle w:val="TableParagraph"/>
              <w:spacing w:line="256" w:lineRule="exact"/>
              <w:ind w:left="107"/>
              <w:rPr>
                <w:sz w:val="24"/>
              </w:rPr>
            </w:pPr>
            <w:r>
              <w:rPr>
                <w:sz w:val="24"/>
              </w:rPr>
              <w:t>Tìm</w:t>
            </w:r>
            <w:r>
              <w:rPr>
                <w:spacing w:val="-1"/>
                <w:sz w:val="24"/>
              </w:rPr>
              <w:t xml:space="preserve"> </w:t>
            </w:r>
            <w:r>
              <w:rPr>
                <w:sz w:val="24"/>
              </w:rPr>
              <w:t>số học</w:t>
            </w:r>
            <w:r>
              <w:rPr>
                <w:spacing w:val="-1"/>
                <w:sz w:val="24"/>
              </w:rPr>
              <w:t xml:space="preserve"> </w:t>
            </w:r>
            <w:r>
              <w:rPr>
                <w:sz w:val="24"/>
              </w:rPr>
              <w:t>sinh lớp 10A tham gia</w:t>
            </w:r>
            <w:r>
              <w:rPr>
                <w:spacing w:val="-1"/>
                <w:sz w:val="24"/>
              </w:rPr>
              <w:t xml:space="preserve"> </w:t>
            </w:r>
            <w:r>
              <w:rPr>
                <w:sz w:val="24"/>
              </w:rPr>
              <w:t>thi</w:t>
            </w:r>
            <w:r>
              <w:rPr>
                <w:spacing w:val="-1"/>
                <w:sz w:val="24"/>
              </w:rPr>
              <w:t xml:space="preserve"> </w:t>
            </w:r>
            <w:r>
              <w:rPr>
                <w:sz w:val="24"/>
              </w:rPr>
              <w:t>cả</w:t>
            </w:r>
            <w:r>
              <w:rPr>
                <w:spacing w:val="-1"/>
                <w:sz w:val="24"/>
              </w:rPr>
              <w:t xml:space="preserve"> </w:t>
            </w:r>
            <w:r>
              <w:rPr>
                <w:sz w:val="24"/>
              </w:rPr>
              <w:t>thể</w:t>
            </w:r>
            <w:r>
              <w:rPr>
                <w:spacing w:val="-1"/>
                <w:sz w:val="24"/>
              </w:rPr>
              <w:t xml:space="preserve"> </w:t>
            </w:r>
            <w:r>
              <w:rPr>
                <w:sz w:val="24"/>
              </w:rPr>
              <w:t>thao và</w:t>
            </w:r>
            <w:r>
              <w:rPr>
                <w:spacing w:val="-1"/>
                <w:sz w:val="24"/>
              </w:rPr>
              <w:t xml:space="preserve"> </w:t>
            </w:r>
            <w:r>
              <w:rPr>
                <w:sz w:val="24"/>
              </w:rPr>
              <w:t>văn nghệ.</w:t>
            </w:r>
          </w:p>
        </w:tc>
      </w:tr>
      <w:tr w:rsidR="00310CCE" w14:paraId="0109579C" w14:textId="77777777">
        <w:trPr>
          <w:trHeight w:val="1113"/>
        </w:trPr>
        <w:tc>
          <w:tcPr>
            <w:tcW w:w="852" w:type="dxa"/>
            <w:vMerge/>
            <w:tcBorders>
              <w:top w:val="nil"/>
            </w:tcBorders>
          </w:tcPr>
          <w:p w14:paraId="54F2D912" w14:textId="77777777" w:rsidR="00310CCE" w:rsidRDefault="00310CCE">
            <w:pPr>
              <w:rPr>
                <w:sz w:val="2"/>
                <w:szCs w:val="2"/>
              </w:rPr>
            </w:pPr>
          </w:p>
        </w:tc>
        <w:tc>
          <w:tcPr>
            <w:tcW w:w="8224" w:type="dxa"/>
          </w:tcPr>
          <w:p w14:paraId="037E5FBC" w14:textId="77777777" w:rsidR="00310CCE" w:rsidRDefault="003A2C00">
            <w:pPr>
              <w:pStyle w:val="TableParagraph"/>
              <w:spacing w:line="276" w:lineRule="exact"/>
              <w:ind w:left="107"/>
              <w:rPr>
                <w:sz w:val="24"/>
              </w:rPr>
            </w:pPr>
            <w:r>
              <w:rPr>
                <w:sz w:val="24"/>
              </w:rPr>
              <w:t>Gọi</w:t>
            </w:r>
            <w:r>
              <w:rPr>
                <w:spacing w:val="57"/>
                <w:sz w:val="24"/>
              </w:rPr>
              <w:t xml:space="preserve"> </w:t>
            </w:r>
            <w:r>
              <w:rPr>
                <w:i/>
                <w:sz w:val="23"/>
              </w:rPr>
              <w:t>A</w:t>
            </w:r>
            <w:r>
              <w:rPr>
                <w:sz w:val="23"/>
              </w:rPr>
              <w:t>,</w:t>
            </w:r>
            <w:r>
              <w:rPr>
                <w:spacing w:val="-20"/>
                <w:sz w:val="23"/>
              </w:rPr>
              <w:t xml:space="preserve"> </w:t>
            </w:r>
            <w:r>
              <w:rPr>
                <w:i/>
                <w:sz w:val="23"/>
              </w:rPr>
              <w:t>B</w:t>
            </w:r>
            <w:r>
              <w:rPr>
                <w:i/>
                <w:spacing w:val="47"/>
                <w:sz w:val="23"/>
              </w:rPr>
              <w:t xml:space="preserve"> </w:t>
            </w:r>
            <w:r>
              <w:rPr>
                <w:sz w:val="24"/>
              </w:rPr>
              <w:t>lần lượt là tập hợp các</w:t>
            </w:r>
            <w:r>
              <w:rPr>
                <w:spacing w:val="-1"/>
                <w:sz w:val="24"/>
              </w:rPr>
              <w:t xml:space="preserve"> </w:t>
            </w:r>
            <w:r>
              <w:rPr>
                <w:sz w:val="24"/>
              </w:rPr>
              <w:t>học sinh lớp 10A thi thể thao và</w:t>
            </w:r>
            <w:r>
              <w:rPr>
                <w:spacing w:val="-2"/>
                <w:sz w:val="24"/>
              </w:rPr>
              <w:t xml:space="preserve"> </w:t>
            </w:r>
            <w:r>
              <w:rPr>
                <w:sz w:val="24"/>
              </w:rPr>
              <w:t>thi văn</w:t>
            </w:r>
            <w:r>
              <w:rPr>
                <w:spacing w:val="1"/>
                <w:sz w:val="24"/>
              </w:rPr>
              <w:t xml:space="preserve"> </w:t>
            </w:r>
            <w:r>
              <w:rPr>
                <w:sz w:val="24"/>
              </w:rPr>
              <w:t>nghệ</w:t>
            </w:r>
          </w:p>
          <w:p w14:paraId="222B5AC2" w14:textId="77777777" w:rsidR="00310CCE" w:rsidRDefault="003A2C00">
            <w:pPr>
              <w:pStyle w:val="TableParagraph"/>
              <w:spacing w:before="18"/>
              <w:ind w:left="137"/>
              <w:rPr>
                <w:sz w:val="23"/>
              </w:rPr>
            </w:pPr>
            <w:r>
              <w:rPr>
                <w:rFonts w:ascii="Symbol" w:hAnsi="Symbol"/>
                <w:position w:val="2"/>
                <w:sz w:val="23"/>
              </w:rPr>
              <w:t></w:t>
            </w:r>
            <w:r>
              <w:rPr>
                <w:spacing w:val="-4"/>
                <w:position w:val="2"/>
                <w:sz w:val="23"/>
              </w:rPr>
              <w:t xml:space="preserve"> </w:t>
            </w:r>
            <w:r>
              <w:rPr>
                <w:i/>
                <w:position w:val="2"/>
                <w:sz w:val="23"/>
              </w:rPr>
              <w:t>n</w:t>
            </w:r>
            <w:r>
              <w:rPr>
                <w:i/>
                <w:spacing w:val="-32"/>
                <w:position w:val="2"/>
                <w:sz w:val="23"/>
              </w:rPr>
              <w:t xml:space="preserve"> </w:t>
            </w:r>
            <w:r>
              <w:rPr>
                <w:rFonts w:ascii="Symbol" w:hAnsi="Symbol"/>
                <w:sz w:val="30"/>
              </w:rPr>
              <w:t></w:t>
            </w:r>
            <w:r>
              <w:rPr>
                <w:spacing w:val="-36"/>
                <w:sz w:val="30"/>
              </w:rPr>
              <w:t xml:space="preserve"> </w:t>
            </w:r>
            <w:r>
              <w:rPr>
                <w:i/>
                <w:position w:val="2"/>
                <w:sz w:val="23"/>
              </w:rPr>
              <w:t>A</w:t>
            </w:r>
            <w:r>
              <w:rPr>
                <w:rFonts w:ascii="Symbol" w:hAnsi="Symbol"/>
                <w:sz w:val="30"/>
              </w:rPr>
              <w:t></w:t>
            </w:r>
            <w:r>
              <w:rPr>
                <w:spacing w:val="-23"/>
                <w:sz w:val="30"/>
              </w:rPr>
              <w:t xml:space="preserve"> </w:t>
            </w:r>
            <w:r>
              <w:rPr>
                <w:rFonts w:ascii="Symbol" w:hAnsi="Symbol"/>
                <w:position w:val="2"/>
                <w:sz w:val="23"/>
              </w:rPr>
              <w:t></w:t>
            </w:r>
            <w:r>
              <w:rPr>
                <w:spacing w:val="-29"/>
                <w:position w:val="2"/>
                <w:sz w:val="23"/>
              </w:rPr>
              <w:t xml:space="preserve"> </w:t>
            </w:r>
            <w:r>
              <w:rPr>
                <w:position w:val="2"/>
                <w:sz w:val="23"/>
              </w:rPr>
              <w:t>15;</w:t>
            </w:r>
            <w:r>
              <w:rPr>
                <w:spacing w:val="15"/>
                <w:position w:val="2"/>
                <w:sz w:val="23"/>
              </w:rPr>
              <w:t xml:space="preserve"> </w:t>
            </w:r>
            <w:r>
              <w:rPr>
                <w:i/>
                <w:position w:val="2"/>
                <w:sz w:val="23"/>
              </w:rPr>
              <w:t>n</w:t>
            </w:r>
            <w:r>
              <w:rPr>
                <w:i/>
                <w:spacing w:val="-32"/>
                <w:position w:val="2"/>
                <w:sz w:val="23"/>
              </w:rPr>
              <w:t xml:space="preserve"> </w:t>
            </w:r>
            <w:r>
              <w:rPr>
                <w:rFonts w:ascii="Symbol" w:hAnsi="Symbol"/>
                <w:sz w:val="30"/>
              </w:rPr>
              <w:t></w:t>
            </w:r>
            <w:r>
              <w:rPr>
                <w:spacing w:val="-48"/>
                <w:sz w:val="30"/>
              </w:rPr>
              <w:t xml:space="preserve"> </w:t>
            </w:r>
            <w:r>
              <w:rPr>
                <w:i/>
                <w:spacing w:val="9"/>
                <w:position w:val="2"/>
                <w:sz w:val="23"/>
              </w:rPr>
              <w:t>B</w:t>
            </w:r>
            <w:r>
              <w:rPr>
                <w:rFonts w:ascii="Symbol" w:hAnsi="Symbol"/>
                <w:spacing w:val="9"/>
                <w:sz w:val="30"/>
              </w:rPr>
              <w:t></w:t>
            </w:r>
            <w:r>
              <w:rPr>
                <w:spacing w:val="-23"/>
                <w:sz w:val="30"/>
              </w:rPr>
              <w:t xml:space="preserve"> </w:t>
            </w:r>
            <w:r>
              <w:rPr>
                <w:rFonts w:ascii="Symbol" w:hAnsi="Symbol"/>
                <w:position w:val="2"/>
                <w:sz w:val="23"/>
              </w:rPr>
              <w:t></w:t>
            </w:r>
            <w:r>
              <w:rPr>
                <w:spacing w:val="-29"/>
                <w:position w:val="2"/>
                <w:sz w:val="23"/>
              </w:rPr>
              <w:t xml:space="preserve"> </w:t>
            </w:r>
            <w:r>
              <w:rPr>
                <w:position w:val="2"/>
                <w:sz w:val="23"/>
              </w:rPr>
              <w:t>13.</w:t>
            </w:r>
          </w:p>
          <w:p w14:paraId="74458570" w14:textId="77777777" w:rsidR="00310CCE" w:rsidRDefault="003A2C00">
            <w:pPr>
              <w:pStyle w:val="TableParagraph"/>
              <w:spacing w:before="26"/>
              <w:ind w:left="107"/>
              <w:rPr>
                <w:sz w:val="23"/>
              </w:rPr>
            </w:pPr>
            <w:r>
              <w:rPr>
                <w:position w:val="2"/>
                <w:sz w:val="24"/>
              </w:rPr>
              <w:t>Số</w:t>
            </w:r>
            <w:r>
              <w:rPr>
                <w:spacing w:val="3"/>
                <w:position w:val="2"/>
                <w:sz w:val="24"/>
              </w:rPr>
              <w:t xml:space="preserve"> </w:t>
            </w:r>
            <w:r>
              <w:rPr>
                <w:position w:val="2"/>
                <w:sz w:val="24"/>
              </w:rPr>
              <w:t>HS</w:t>
            </w:r>
            <w:r>
              <w:rPr>
                <w:spacing w:val="3"/>
                <w:position w:val="2"/>
                <w:sz w:val="24"/>
              </w:rPr>
              <w:t xml:space="preserve"> </w:t>
            </w:r>
            <w:r>
              <w:rPr>
                <w:position w:val="2"/>
                <w:sz w:val="24"/>
              </w:rPr>
              <w:t>lớp</w:t>
            </w:r>
            <w:r>
              <w:rPr>
                <w:spacing w:val="4"/>
                <w:position w:val="2"/>
                <w:sz w:val="24"/>
              </w:rPr>
              <w:t xml:space="preserve"> </w:t>
            </w:r>
            <w:r>
              <w:rPr>
                <w:position w:val="2"/>
                <w:sz w:val="24"/>
              </w:rPr>
              <w:t>10A</w:t>
            </w:r>
            <w:r>
              <w:rPr>
                <w:spacing w:val="3"/>
                <w:position w:val="2"/>
                <w:sz w:val="24"/>
              </w:rPr>
              <w:t xml:space="preserve"> </w:t>
            </w:r>
            <w:r>
              <w:rPr>
                <w:position w:val="2"/>
                <w:sz w:val="24"/>
              </w:rPr>
              <w:t>tham</w:t>
            </w:r>
            <w:r>
              <w:rPr>
                <w:spacing w:val="4"/>
                <w:position w:val="2"/>
                <w:sz w:val="24"/>
              </w:rPr>
              <w:t xml:space="preserve"> </w:t>
            </w:r>
            <w:r>
              <w:rPr>
                <w:position w:val="2"/>
                <w:sz w:val="24"/>
              </w:rPr>
              <w:t>gia</w:t>
            </w:r>
            <w:r>
              <w:rPr>
                <w:spacing w:val="2"/>
                <w:position w:val="2"/>
                <w:sz w:val="24"/>
              </w:rPr>
              <w:t xml:space="preserve"> </w:t>
            </w:r>
            <w:r>
              <w:rPr>
                <w:position w:val="2"/>
                <w:sz w:val="24"/>
              </w:rPr>
              <w:t>thi</w:t>
            </w:r>
            <w:r>
              <w:rPr>
                <w:spacing w:val="3"/>
                <w:position w:val="2"/>
                <w:sz w:val="24"/>
              </w:rPr>
              <w:t xml:space="preserve"> </w:t>
            </w:r>
            <w:r>
              <w:rPr>
                <w:position w:val="2"/>
                <w:sz w:val="24"/>
              </w:rPr>
              <w:t>thể</w:t>
            </w:r>
            <w:r>
              <w:rPr>
                <w:spacing w:val="3"/>
                <w:position w:val="2"/>
                <w:sz w:val="24"/>
              </w:rPr>
              <w:t xml:space="preserve"> </w:t>
            </w:r>
            <w:r>
              <w:rPr>
                <w:position w:val="2"/>
                <w:sz w:val="24"/>
              </w:rPr>
              <w:t>thao</w:t>
            </w:r>
            <w:r>
              <w:rPr>
                <w:spacing w:val="3"/>
                <w:position w:val="2"/>
                <w:sz w:val="24"/>
              </w:rPr>
              <w:t xml:space="preserve"> </w:t>
            </w:r>
            <w:r>
              <w:rPr>
                <w:position w:val="2"/>
                <w:sz w:val="24"/>
              </w:rPr>
              <w:t>hoặc</w:t>
            </w:r>
            <w:r>
              <w:rPr>
                <w:spacing w:val="2"/>
                <w:position w:val="2"/>
                <w:sz w:val="24"/>
              </w:rPr>
              <w:t xml:space="preserve"> </w:t>
            </w:r>
            <w:r>
              <w:rPr>
                <w:position w:val="2"/>
                <w:sz w:val="24"/>
              </w:rPr>
              <w:t>thi</w:t>
            </w:r>
            <w:r>
              <w:rPr>
                <w:spacing w:val="4"/>
                <w:position w:val="2"/>
                <w:sz w:val="24"/>
              </w:rPr>
              <w:t xml:space="preserve"> </w:t>
            </w:r>
            <w:r>
              <w:rPr>
                <w:position w:val="2"/>
                <w:sz w:val="24"/>
              </w:rPr>
              <w:t>văn</w:t>
            </w:r>
            <w:r>
              <w:rPr>
                <w:spacing w:val="5"/>
                <w:position w:val="2"/>
                <w:sz w:val="24"/>
              </w:rPr>
              <w:t xml:space="preserve"> </w:t>
            </w:r>
            <w:r>
              <w:rPr>
                <w:position w:val="2"/>
                <w:sz w:val="24"/>
              </w:rPr>
              <w:t>nghệ</w:t>
            </w:r>
            <w:r>
              <w:rPr>
                <w:spacing w:val="3"/>
                <w:position w:val="2"/>
                <w:sz w:val="24"/>
              </w:rPr>
              <w:t xml:space="preserve"> </w:t>
            </w:r>
            <w:r>
              <w:rPr>
                <w:position w:val="2"/>
                <w:sz w:val="24"/>
              </w:rPr>
              <w:t>là</w:t>
            </w:r>
            <w:r>
              <w:rPr>
                <w:spacing w:val="43"/>
                <w:position w:val="2"/>
                <w:sz w:val="24"/>
              </w:rPr>
              <w:t xml:space="preserve"> </w:t>
            </w:r>
            <w:r>
              <w:rPr>
                <w:i/>
                <w:position w:val="2"/>
                <w:sz w:val="23"/>
              </w:rPr>
              <w:t>n</w:t>
            </w:r>
            <w:r>
              <w:rPr>
                <w:i/>
                <w:spacing w:val="-30"/>
                <w:position w:val="2"/>
                <w:sz w:val="23"/>
              </w:rPr>
              <w:t xml:space="preserve"> </w:t>
            </w:r>
            <w:r>
              <w:rPr>
                <w:rFonts w:ascii="Symbol" w:hAnsi="Symbol"/>
                <w:sz w:val="30"/>
              </w:rPr>
              <w:t></w:t>
            </w:r>
            <w:r>
              <w:rPr>
                <w:spacing w:val="-34"/>
                <w:sz w:val="30"/>
              </w:rPr>
              <w:t xml:space="preserve"> </w:t>
            </w:r>
            <w:r>
              <w:rPr>
                <w:i/>
                <w:position w:val="2"/>
                <w:sz w:val="23"/>
              </w:rPr>
              <w:t>A</w:t>
            </w:r>
            <w:r>
              <w:rPr>
                <w:i/>
                <w:spacing w:val="-28"/>
                <w:position w:val="2"/>
                <w:sz w:val="23"/>
              </w:rPr>
              <w:t xml:space="preserve"> </w:t>
            </w:r>
            <w:r>
              <w:rPr>
                <w:rFonts w:ascii="Symbol" w:hAnsi="Symbol"/>
                <w:position w:val="2"/>
                <w:sz w:val="23"/>
              </w:rPr>
              <w:t></w:t>
            </w:r>
            <w:r>
              <w:rPr>
                <w:spacing w:val="-12"/>
                <w:position w:val="2"/>
                <w:sz w:val="23"/>
              </w:rPr>
              <w:t xml:space="preserve"> </w:t>
            </w:r>
            <w:r>
              <w:rPr>
                <w:i/>
                <w:position w:val="2"/>
                <w:sz w:val="23"/>
              </w:rPr>
              <w:t>B</w:t>
            </w:r>
            <w:r>
              <w:rPr>
                <w:rFonts w:ascii="Symbol" w:hAnsi="Symbol"/>
                <w:sz w:val="30"/>
              </w:rPr>
              <w:t></w:t>
            </w:r>
            <w:r>
              <w:rPr>
                <w:spacing w:val="-19"/>
                <w:sz w:val="30"/>
              </w:rPr>
              <w:t xml:space="preserve"> </w:t>
            </w:r>
            <w:r>
              <w:rPr>
                <w:rFonts w:ascii="Symbol" w:hAnsi="Symbol"/>
                <w:position w:val="2"/>
                <w:sz w:val="23"/>
              </w:rPr>
              <w:t></w:t>
            </w:r>
            <w:r>
              <w:rPr>
                <w:spacing w:val="-9"/>
                <w:position w:val="2"/>
                <w:sz w:val="23"/>
              </w:rPr>
              <w:t xml:space="preserve"> </w:t>
            </w:r>
            <w:r>
              <w:rPr>
                <w:position w:val="2"/>
                <w:sz w:val="23"/>
              </w:rPr>
              <w:t>38</w:t>
            </w:r>
            <w:r>
              <w:rPr>
                <w:spacing w:val="-24"/>
                <w:position w:val="2"/>
                <w:sz w:val="23"/>
              </w:rPr>
              <w:t xml:space="preserve"> </w:t>
            </w:r>
            <w:r>
              <w:rPr>
                <w:rFonts w:ascii="Symbol" w:hAnsi="Symbol"/>
                <w:position w:val="2"/>
                <w:sz w:val="23"/>
              </w:rPr>
              <w:t></w:t>
            </w:r>
            <w:r>
              <w:rPr>
                <w:position w:val="2"/>
                <w:sz w:val="23"/>
              </w:rPr>
              <w:t>18</w:t>
            </w:r>
            <w:r>
              <w:rPr>
                <w:spacing w:val="-9"/>
                <w:position w:val="2"/>
                <w:sz w:val="23"/>
              </w:rPr>
              <w:t xml:space="preserve"> </w:t>
            </w:r>
            <w:r>
              <w:rPr>
                <w:rFonts w:ascii="Symbol" w:hAnsi="Symbol"/>
                <w:position w:val="2"/>
                <w:sz w:val="23"/>
              </w:rPr>
              <w:t></w:t>
            </w:r>
            <w:r>
              <w:rPr>
                <w:spacing w:val="1"/>
                <w:position w:val="2"/>
                <w:sz w:val="23"/>
              </w:rPr>
              <w:t xml:space="preserve"> </w:t>
            </w:r>
            <w:r>
              <w:rPr>
                <w:position w:val="2"/>
                <w:sz w:val="23"/>
              </w:rPr>
              <w:t>20</w:t>
            </w:r>
          </w:p>
        </w:tc>
        <w:tc>
          <w:tcPr>
            <w:tcW w:w="953" w:type="dxa"/>
          </w:tcPr>
          <w:p w14:paraId="2A1D0609" w14:textId="77777777" w:rsidR="00310CCE" w:rsidRDefault="00310CCE">
            <w:pPr>
              <w:pStyle w:val="TableParagraph"/>
              <w:spacing w:before="2"/>
              <w:rPr>
                <w:b/>
                <w:sz w:val="36"/>
              </w:rPr>
            </w:pPr>
          </w:p>
          <w:p w14:paraId="367D53EC" w14:textId="77777777" w:rsidR="00310CCE" w:rsidRDefault="003A2C00">
            <w:pPr>
              <w:pStyle w:val="TableParagraph"/>
              <w:ind w:left="180" w:right="171"/>
              <w:jc w:val="center"/>
              <w:rPr>
                <w:b/>
                <w:sz w:val="24"/>
              </w:rPr>
            </w:pPr>
            <w:r>
              <w:rPr>
                <w:b/>
                <w:sz w:val="24"/>
              </w:rPr>
              <w:t>0,25</w:t>
            </w:r>
          </w:p>
        </w:tc>
      </w:tr>
      <w:tr w:rsidR="00310CCE" w14:paraId="6B05D542" w14:textId="77777777">
        <w:trPr>
          <w:trHeight w:val="786"/>
        </w:trPr>
        <w:tc>
          <w:tcPr>
            <w:tcW w:w="852" w:type="dxa"/>
            <w:vMerge/>
            <w:tcBorders>
              <w:top w:val="nil"/>
            </w:tcBorders>
          </w:tcPr>
          <w:p w14:paraId="5E72AB1A" w14:textId="77777777" w:rsidR="00310CCE" w:rsidRDefault="00310CCE">
            <w:pPr>
              <w:rPr>
                <w:sz w:val="2"/>
                <w:szCs w:val="2"/>
              </w:rPr>
            </w:pPr>
          </w:p>
        </w:tc>
        <w:tc>
          <w:tcPr>
            <w:tcW w:w="8224" w:type="dxa"/>
          </w:tcPr>
          <w:p w14:paraId="701ADD75" w14:textId="77777777" w:rsidR="00310CCE" w:rsidRDefault="003A2C00">
            <w:pPr>
              <w:pStyle w:val="TableParagraph"/>
              <w:spacing w:line="337" w:lineRule="exact"/>
              <w:ind w:left="107"/>
              <w:rPr>
                <w:rFonts w:ascii="Symbol" w:hAnsi="Symbol"/>
                <w:sz w:val="30"/>
              </w:rPr>
            </w:pPr>
            <w:r>
              <w:rPr>
                <w:w w:val="95"/>
                <w:position w:val="2"/>
                <w:sz w:val="24"/>
              </w:rPr>
              <w:t>Ta</w:t>
            </w:r>
            <w:r>
              <w:rPr>
                <w:spacing w:val="9"/>
                <w:w w:val="95"/>
                <w:position w:val="2"/>
                <w:sz w:val="24"/>
              </w:rPr>
              <w:t xml:space="preserve"> </w:t>
            </w:r>
            <w:r>
              <w:rPr>
                <w:w w:val="95"/>
                <w:position w:val="2"/>
                <w:sz w:val="24"/>
              </w:rPr>
              <w:t xml:space="preserve">có  </w:t>
            </w:r>
            <w:r>
              <w:rPr>
                <w:i/>
                <w:w w:val="95"/>
                <w:position w:val="2"/>
                <w:sz w:val="23"/>
              </w:rPr>
              <w:t>n</w:t>
            </w:r>
            <w:r>
              <w:rPr>
                <w:i/>
                <w:spacing w:val="-27"/>
                <w:w w:val="95"/>
                <w:position w:val="2"/>
                <w:sz w:val="23"/>
              </w:rPr>
              <w:t xml:space="preserve"> </w:t>
            </w:r>
            <w:r>
              <w:rPr>
                <w:rFonts w:ascii="Symbol" w:hAnsi="Symbol"/>
                <w:w w:val="95"/>
                <w:sz w:val="30"/>
              </w:rPr>
              <w:t></w:t>
            </w:r>
            <w:r>
              <w:rPr>
                <w:spacing w:val="-26"/>
                <w:w w:val="95"/>
                <w:sz w:val="30"/>
              </w:rPr>
              <w:t xml:space="preserve"> </w:t>
            </w:r>
            <w:r>
              <w:rPr>
                <w:i/>
                <w:w w:val="95"/>
                <w:position w:val="2"/>
                <w:sz w:val="23"/>
              </w:rPr>
              <w:t>A</w:t>
            </w:r>
            <w:r>
              <w:rPr>
                <w:i/>
                <w:spacing w:val="-23"/>
                <w:w w:val="95"/>
                <w:position w:val="2"/>
                <w:sz w:val="23"/>
              </w:rPr>
              <w:t xml:space="preserve"> </w:t>
            </w:r>
            <w:r>
              <w:rPr>
                <w:rFonts w:ascii="Symbol" w:hAnsi="Symbol"/>
                <w:w w:val="95"/>
                <w:position w:val="2"/>
                <w:sz w:val="23"/>
              </w:rPr>
              <w:t></w:t>
            </w:r>
            <w:r>
              <w:rPr>
                <w:spacing w:val="-6"/>
                <w:w w:val="95"/>
                <w:position w:val="2"/>
                <w:sz w:val="23"/>
              </w:rPr>
              <w:t xml:space="preserve"> </w:t>
            </w:r>
            <w:r>
              <w:rPr>
                <w:i/>
                <w:w w:val="95"/>
                <w:position w:val="2"/>
                <w:sz w:val="23"/>
              </w:rPr>
              <w:t>B</w:t>
            </w:r>
            <w:r>
              <w:rPr>
                <w:rFonts w:ascii="Symbol" w:hAnsi="Symbol"/>
                <w:w w:val="95"/>
                <w:sz w:val="30"/>
              </w:rPr>
              <w:t></w:t>
            </w:r>
            <w:r>
              <w:rPr>
                <w:spacing w:val="-12"/>
                <w:w w:val="95"/>
                <w:sz w:val="30"/>
              </w:rPr>
              <w:t xml:space="preserve"> </w:t>
            </w:r>
            <w:r>
              <w:rPr>
                <w:rFonts w:ascii="Symbol" w:hAnsi="Symbol"/>
                <w:w w:val="95"/>
                <w:position w:val="2"/>
                <w:sz w:val="23"/>
              </w:rPr>
              <w:t></w:t>
            </w:r>
            <w:r>
              <w:rPr>
                <w:spacing w:val="7"/>
                <w:w w:val="95"/>
                <w:position w:val="2"/>
                <w:sz w:val="23"/>
              </w:rPr>
              <w:t xml:space="preserve"> </w:t>
            </w:r>
            <w:r>
              <w:rPr>
                <w:i/>
                <w:w w:val="95"/>
                <w:position w:val="2"/>
                <w:sz w:val="23"/>
              </w:rPr>
              <w:t>n</w:t>
            </w:r>
            <w:r>
              <w:rPr>
                <w:i/>
                <w:spacing w:val="-25"/>
                <w:w w:val="95"/>
                <w:position w:val="2"/>
                <w:sz w:val="23"/>
              </w:rPr>
              <w:t xml:space="preserve"> </w:t>
            </w:r>
            <w:r>
              <w:rPr>
                <w:rFonts w:ascii="Symbol" w:hAnsi="Symbol"/>
                <w:w w:val="95"/>
                <w:sz w:val="30"/>
              </w:rPr>
              <w:t></w:t>
            </w:r>
            <w:r>
              <w:rPr>
                <w:spacing w:val="-29"/>
                <w:w w:val="95"/>
                <w:sz w:val="30"/>
              </w:rPr>
              <w:t xml:space="preserve"> </w:t>
            </w:r>
            <w:r>
              <w:rPr>
                <w:i/>
                <w:w w:val="95"/>
                <w:position w:val="2"/>
                <w:sz w:val="23"/>
              </w:rPr>
              <w:t>A</w:t>
            </w:r>
            <w:r>
              <w:rPr>
                <w:rFonts w:ascii="Symbol" w:hAnsi="Symbol"/>
                <w:w w:val="95"/>
                <w:sz w:val="30"/>
              </w:rPr>
              <w:t></w:t>
            </w:r>
            <w:r>
              <w:rPr>
                <w:spacing w:val="-29"/>
                <w:w w:val="95"/>
                <w:sz w:val="30"/>
              </w:rPr>
              <w:t xml:space="preserve"> </w:t>
            </w:r>
            <w:r>
              <w:rPr>
                <w:rFonts w:ascii="Symbol" w:hAnsi="Symbol"/>
                <w:w w:val="95"/>
                <w:position w:val="2"/>
                <w:sz w:val="23"/>
              </w:rPr>
              <w:t></w:t>
            </w:r>
            <w:r>
              <w:rPr>
                <w:spacing w:val="-6"/>
                <w:w w:val="95"/>
                <w:position w:val="2"/>
                <w:sz w:val="23"/>
              </w:rPr>
              <w:t xml:space="preserve"> </w:t>
            </w:r>
            <w:r>
              <w:rPr>
                <w:i/>
                <w:w w:val="95"/>
                <w:position w:val="2"/>
                <w:sz w:val="23"/>
              </w:rPr>
              <w:t>n</w:t>
            </w:r>
            <w:r>
              <w:rPr>
                <w:i/>
                <w:spacing w:val="-25"/>
                <w:w w:val="95"/>
                <w:position w:val="2"/>
                <w:sz w:val="23"/>
              </w:rPr>
              <w:t xml:space="preserve"> </w:t>
            </w:r>
            <w:r>
              <w:rPr>
                <w:rFonts w:ascii="Symbol" w:hAnsi="Symbol"/>
                <w:w w:val="95"/>
                <w:sz w:val="30"/>
              </w:rPr>
              <w:t></w:t>
            </w:r>
            <w:r>
              <w:rPr>
                <w:spacing w:val="-42"/>
                <w:w w:val="95"/>
                <w:sz w:val="30"/>
              </w:rPr>
              <w:t xml:space="preserve"> </w:t>
            </w:r>
            <w:r>
              <w:rPr>
                <w:i/>
                <w:spacing w:val="9"/>
                <w:w w:val="95"/>
                <w:position w:val="2"/>
                <w:sz w:val="23"/>
              </w:rPr>
              <w:t>B</w:t>
            </w:r>
            <w:r>
              <w:rPr>
                <w:rFonts w:ascii="Symbol" w:hAnsi="Symbol"/>
                <w:spacing w:val="9"/>
                <w:w w:val="95"/>
                <w:sz w:val="30"/>
              </w:rPr>
              <w:t></w:t>
            </w:r>
            <w:r>
              <w:rPr>
                <w:spacing w:val="-28"/>
                <w:w w:val="95"/>
                <w:sz w:val="30"/>
              </w:rPr>
              <w:t xml:space="preserve"> </w:t>
            </w:r>
            <w:r>
              <w:rPr>
                <w:rFonts w:ascii="Symbol" w:hAnsi="Symbol"/>
                <w:w w:val="95"/>
                <w:position w:val="2"/>
                <w:sz w:val="23"/>
              </w:rPr>
              <w:t></w:t>
            </w:r>
            <w:r>
              <w:rPr>
                <w:spacing w:val="-12"/>
                <w:w w:val="95"/>
                <w:position w:val="2"/>
                <w:sz w:val="23"/>
              </w:rPr>
              <w:t xml:space="preserve"> </w:t>
            </w:r>
            <w:r>
              <w:rPr>
                <w:i/>
                <w:w w:val="95"/>
                <w:position w:val="2"/>
                <w:sz w:val="23"/>
              </w:rPr>
              <w:t>n</w:t>
            </w:r>
            <w:r>
              <w:rPr>
                <w:i/>
                <w:spacing w:val="-24"/>
                <w:w w:val="95"/>
                <w:position w:val="2"/>
                <w:sz w:val="23"/>
              </w:rPr>
              <w:t xml:space="preserve"> </w:t>
            </w:r>
            <w:r>
              <w:rPr>
                <w:rFonts w:ascii="Symbol" w:hAnsi="Symbol"/>
                <w:w w:val="95"/>
                <w:sz w:val="30"/>
              </w:rPr>
              <w:t></w:t>
            </w:r>
            <w:r>
              <w:rPr>
                <w:spacing w:val="-30"/>
                <w:w w:val="95"/>
                <w:sz w:val="30"/>
              </w:rPr>
              <w:t xml:space="preserve"> </w:t>
            </w:r>
            <w:r>
              <w:rPr>
                <w:i/>
                <w:w w:val="95"/>
                <w:position w:val="2"/>
                <w:sz w:val="23"/>
              </w:rPr>
              <w:t>A</w:t>
            </w:r>
            <w:r>
              <w:rPr>
                <w:i/>
                <w:spacing w:val="-21"/>
                <w:w w:val="95"/>
                <w:position w:val="2"/>
                <w:sz w:val="23"/>
              </w:rPr>
              <w:t xml:space="preserve"> </w:t>
            </w:r>
            <w:r>
              <w:rPr>
                <w:rFonts w:ascii="Symbol" w:hAnsi="Symbol"/>
                <w:w w:val="95"/>
                <w:position w:val="2"/>
                <w:sz w:val="23"/>
              </w:rPr>
              <w:t></w:t>
            </w:r>
            <w:r>
              <w:rPr>
                <w:spacing w:val="-8"/>
                <w:w w:val="95"/>
                <w:position w:val="2"/>
                <w:sz w:val="23"/>
              </w:rPr>
              <w:t xml:space="preserve"> </w:t>
            </w:r>
            <w:r>
              <w:rPr>
                <w:i/>
                <w:spacing w:val="10"/>
                <w:w w:val="95"/>
                <w:position w:val="2"/>
                <w:sz w:val="23"/>
              </w:rPr>
              <w:t>B</w:t>
            </w:r>
            <w:r>
              <w:rPr>
                <w:rFonts w:ascii="Symbol" w:hAnsi="Symbol"/>
                <w:spacing w:val="10"/>
                <w:w w:val="95"/>
                <w:sz w:val="30"/>
              </w:rPr>
              <w:t></w:t>
            </w:r>
          </w:p>
          <w:p w14:paraId="51AED514" w14:textId="77777777" w:rsidR="00310CCE" w:rsidRDefault="003A2C00">
            <w:pPr>
              <w:pStyle w:val="TableParagraph"/>
              <w:spacing w:before="26"/>
              <w:ind w:left="107"/>
              <w:rPr>
                <w:sz w:val="23"/>
              </w:rPr>
            </w:pPr>
            <w:r>
              <w:rPr>
                <w:position w:val="2"/>
                <w:sz w:val="24"/>
              </w:rPr>
              <w:t>Số</w:t>
            </w:r>
            <w:r>
              <w:rPr>
                <w:spacing w:val="3"/>
                <w:position w:val="2"/>
                <w:sz w:val="24"/>
              </w:rPr>
              <w:t xml:space="preserve"> </w:t>
            </w:r>
            <w:r>
              <w:rPr>
                <w:position w:val="2"/>
                <w:sz w:val="24"/>
              </w:rPr>
              <w:t>HS</w:t>
            </w:r>
            <w:r>
              <w:rPr>
                <w:spacing w:val="4"/>
                <w:position w:val="2"/>
                <w:sz w:val="24"/>
              </w:rPr>
              <w:t xml:space="preserve"> </w:t>
            </w:r>
            <w:r>
              <w:rPr>
                <w:position w:val="2"/>
                <w:sz w:val="24"/>
              </w:rPr>
              <w:t>lớp</w:t>
            </w:r>
            <w:r>
              <w:rPr>
                <w:spacing w:val="4"/>
                <w:position w:val="2"/>
                <w:sz w:val="24"/>
              </w:rPr>
              <w:t xml:space="preserve"> </w:t>
            </w:r>
            <w:r>
              <w:rPr>
                <w:position w:val="2"/>
                <w:sz w:val="24"/>
              </w:rPr>
              <w:t>10A</w:t>
            </w:r>
            <w:r>
              <w:rPr>
                <w:spacing w:val="3"/>
                <w:position w:val="2"/>
                <w:sz w:val="24"/>
              </w:rPr>
              <w:t xml:space="preserve"> </w:t>
            </w:r>
            <w:r>
              <w:rPr>
                <w:position w:val="2"/>
                <w:sz w:val="24"/>
              </w:rPr>
              <w:t>thi</w:t>
            </w:r>
            <w:r>
              <w:rPr>
                <w:spacing w:val="4"/>
                <w:position w:val="2"/>
                <w:sz w:val="24"/>
              </w:rPr>
              <w:t xml:space="preserve"> </w:t>
            </w:r>
            <w:r>
              <w:rPr>
                <w:position w:val="2"/>
                <w:sz w:val="24"/>
              </w:rPr>
              <w:t>cả</w:t>
            </w:r>
            <w:r>
              <w:rPr>
                <w:spacing w:val="2"/>
                <w:position w:val="2"/>
                <w:sz w:val="24"/>
              </w:rPr>
              <w:t xml:space="preserve"> </w:t>
            </w:r>
            <w:r>
              <w:rPr>
                <w:position w:val="2"/>
                <w:sz w:val="24"/>
              </w:rPr>
              <w:t>thể</w:t>
            </w:r>
            <w:r>
              <w:rPr>
                <w:spacing w:val="3"/>
                <w:position w:val="2"/>
                <w:sz w:val="24"/>
              </w:rPr>
              <w:t xml:space="preserve"> </w:t>
            </w:r>
            <w:r>
              <w:rPr>
                <w:position w:val="2"/>
                <w:sz w:val="24"/>
              </w:rPr>
              <w:t>thao</w:t>
            </w:r>
            <w:r>
              <w:rPr>
                <w:spacing w:val="4"/>
                <w:position w:val="2"/>
                <w:sz w:val="24"/>
              </w:rPr>
              <w:t xml:space="preserve"> </w:t>
            </w:r>
            <w:r>
              <w:rPr>
                <w:position w:val="2"/>
                <w:sz w:val="24"/>
              </w:rPr>
              <w:t>và</w:t>
            </w:r>
            <w:r>
              <w:rPr>
                <w:spacing w:val="1"/>
                <w:position w:val="2"/>
                <w:sz w:val="24"/>
              </w:rPr>
              <w:t xml:space="preserve"> </w:t>
            </w:r>
            <w:r>
              <w:rPr>
                <w:position w:val="2"/>
                <w:sz w:val="24"/>
              </w:rPr>
              <w:t>văn</w:t>
            </w:r>
            <w:r>
              <w:rPr>
                <w:spacing w:val="4"/>
                <w:position w:val="2"/>
                <w:sz w:val="24"/>
              </w:rPr>
              <w:t xml:space="preserve"> </w:t>
            </w:r>
            <w:r>
              <w:rPr>
                <w:position w:val="2"/>
                <w:sz w:val="24"/>
              </w:rPr>
              <w:t>nghệ</w:t>
            </w:r>
            <w:r>
              <w:rPr>
                <w:spacing w:val="3"/>
                <w:position w:val="2"/>
                <w:sz w:val="24"/>
              </w:rPr>
              <w:t xml:space="preserve"> </w:t>
            </w:r>
            <w:r>
              <w:rPr>
                <w:position w:val="2"/>
                <w:sz w:val="24"/>
              </w:rPr>
              <w:t>là</w:t>
            </w:r>
            <w:r>
              <w:rPr>
                <w:spacing w:val="43"/>
                <w:position w:val="2"/>
                <w:sz w:val="24"/>
              </w:rPr>
              <w:t xml:space="preserve"> </w:t>
            </w:r>
            <w:r>
              <w:rPr>
                <w:i/>
                <w:position w:val="2"/>
                <w:sz w:val="23"/>
              </w:rPr>
              <w:t>n</w:t>
            </w:r>
            <w:r>
              <w:rPr>
                <w:i/>
                <w:spacing w:val="-31"/>
                <w:position w:val="2"/>
                <w:sz w:val="23"/>
              </w:rPr>
              <w:t xml:space="preserve"> </w:t>
            </w:r>
            <w:r>
              <w:rPr>
                <w:rFonts w:ascii="Symbol" w:hAnsi="Symbol"/>
                <w:sz w:val="30"/>
              </w:rPr>
              <w:t></w:t>
            </w:r>
            <w:r>
              <w:rPr>
                <w:spacing w:val="-35"/>
                <w:sz w:val="30"/>
              </w:rPr>
              <w:t xml:space="preserve"> </w:t>
            </w:r>
            <w:r>
              <w:rPr>
                <w:i/>
                <w:position w:val="2"/>
                <w:sz w:val="23"/>
              </w:rPr>
              <w:t>A</w:t>
            </w:r>
            <w:r>
              <w:rPr>
                <w:i/>
                <w:spacing w:val="-26"/>
                <w:position w:val="2"/>
                <w:sz w:val="23"/>
              </w:rPr>
              <w:t xml:space="preserve"> </w:t>
            </w:r>
            <w:r>
              <w:rPr>
                <w:rFonts w:ascii="Symbol" w:hAnsi="Symbol"/>
                <w:position w:val="2"/>
                <w:sz w:val="23"/>
              </w:rPr>
              <w:t></w:t>
            </w:r>
            <w:r>
              <w:rPr>
                <w:spacing w:val="-12"/>
                <w:position w:val="2"/>
                <w:sz w:val="23"/>
              </w:rPr>
              <w:t xml:space="preserve"> </w:t>
            </w:r>
            <w:r>
              <w:rPr>
                <w:i/>
                <w:spacing w:val="9"/>
                <w:position w:val="2"/>
                <w:sz w:val="23"/>
              </w:rPr>
              <w:t>B</w:t>
            </w:r>
            <w:r>
              <w:rPr>
                <w:rFonts w:ascii="Symbol" w:hAnsi="Symbol"/>
                <w:spacing w:val="9"/>
                <w:sz w:val="30"/>
              </w:rPr>
              <w:t></w:t>
            </w:r>
            <w:r>
              <w:rPr>
                <w:spacing w:val="-19"/>
                <w:sz w:val="30"/>
              </w:rPr>
              <w:t xml:space="preserve"> </w:t>
            </w:r>
            <w:r>
              <w:rPr>
                <w:rFonts w:ascii="Symbol" w:hAnsi="Symbol"/>
                <w:position w:val="2"/>
                <w:sz w:val="23"/>
              </w:rPr>
              <w:t></w:t>
            </w:r>
            <w:r>
              <w:rPr>
                <w:spacing w:val="-27"/>
                <w:position w:val="2"/>
                <w:sz w:val="23"/>
              </w:rPr>
              <w:t xml:space="preserve"> </w:t>
            </w:r>
            <w:r>
              <w:rPr>
                <w:position w:val="2"/>
                <w:sz w:val="23"/>
              </w:rPr>
              <w:t>15</w:t>
            </w:r>
            <w:r>
              <w:rPr>
                <w:spacing w:val="-24"/>
                <w:position w:val="2"/>
                <w:sz w:val="23"/>
              </w:rPr>
              <w:t xml:space="preserve"> </w:t>
            </w:r>
            <w:r>
              <w:rPr>
                <w:rFonts w:ascii="Symbol" w:hAnsi="Symbol"/>
                <w:position w:val="2"/>
                <w:sz w:val="23"/>
              </w:rPr>
              <w:t></w:t>
            </w:r>
            <w:r>
              <w:rPr>
                <w:position w:val="2"/>
                <w:sz w:val="23"/>
              </w:rPr>
              <w:t>13</w:t>
            </w:r>
            <w:r>
              <w:rPr>
                <w:spacing w:val="-28"/>
                <w:position w:val="2"/>
                <w:sz w:val="23"/>
              </w:rPr>
              <w:t xml:space="preserve"> </w:t>
            </w:r>
            <w:r>
              <w:rPr>
                <w:rFonts w:ascii="Symbol" w:hAnsi="Symbol"/>
                <w:position w:val="2"/>
                <w:sz w:val="23"/>
              </w:rPr>
              <w:t></w:t>
            </w:r>
            <w:r>
              <w:rPr>
                <w:spacing w:val="-15"/>
                <w:position w:val="2"/>
                <w:sz w:val="23"/>
              </w:rPr>
              <w:t xml:space="preserve"> </w:t>
            </w:r>
            <w:r>
              <w:rPr>
                <w:position w:val="2"/>
                <w:sz w:val="23"/>
              </w:rPr>
              <w:t>20</w:t>
            </w:r>
            <w:r>
              <w:rPr>
                <w:spacing w:val="-3"/>
                <w:position w:val="2"/>
                <w:sz w:val="23"/>
              </w:rPr>
              <w:t xml:space="preserve"> </w:t>
            </w:r>
            <w:r>
              <w:rPr>
                <w:rFonts w:ascii="Symbol" w:hAnsi="Symbol"/>
                <w:position w:val="2"/>
                <w:sz w:val="23"/>
              </w:rPr>
              <w:t></w:t>
            </w:r>
            <w:r>
              <w:rPr>
                <w:spacing w:val="-11"/>
                <w:position w:val="2"/>
                <w:sz w:val="23"/>
              </w:rPr>
              <w:t xml:space="preserve"> </w:t>
            </w:r>
            <w:r>
              <w:rPr>
                <w:position w:val="2"/>
                <w:sz w:val="23"/>
              </w:rPr>
              <w:t>8.</w:t>
            </w:r>
          </w:p>
        </w:tc>
        <w:tc>
          <w:tcPr>
            <w:tcW w:w="953" w:type="dxa"/>
          </w:tcPr>
          <w:p w14:paraId="3B31389B" w14:textId="77777777" w:rsidR="00310CCE" w:rsidRDefault="00310CCE">
            <w:pPr>
              <w:pStyle w:val="TableParagraph"/>
              <w:rPr>
                <w:b/>
              </w:rPr>
            </w:pPr>
          </w:p>
          <w:p w14:paraId="6A557211" w14:textId="77777777" w:rsidR="00310CCE" w:rsidRDefault="003A2C00">
            <w:pPr>
              <w:pStyle w:val="TableParagraph"/>
              <w:ind w:left="180" w:right="171"/>
              <w:jc w:val="center"/>
              <w:rPr>
                <w:b/>
                <w:sz w:val="24"/>
              </w:rPr>
            </w:pPr>
            <w:r>
              <w:rPr>
                <w:b/>
                <w:sz w:val="24"/>
              </w:rPr>
              <w:t>0,25</w:t>
            </w:r>
          </w:p>
        </w:tc>
      </w:tr>
      <w:tr w:rsidR="00310CCE" w14:paraId="037D6C6D" w14:textId="77777777">
        <w:trPr>
          <w:trHeight w:val="326"/>
        </w:trPr>
        <w:tc>
          <w:tcPr>
            <w:tcW w:w="852" w:type="dxa"/>
            <w:vMerge w:val="restart"/>
          </w:tcPr>
          <w:p w14:paraId="59D33212" w14:textId="77777777" w:rsidR="00310CCE" w:rsidRDefault="00310CCE">
            <w:pPr>
              <w:pStyle w:val="TableParagraph"/>
              <w:rPr>
                <w:b/>
                <w:sz w:val="26"/>
              </w:rPr>
            </w:pPr>
          </w:p>
          <w:p w14:paraId="1634C85D" w14:textId="77777777" w:rsidR="00310CCE" w:rsidRDefault="00310CCE">
            <w:pPr>
              <w:pStyle w:val="TableParagraph"/>
              <w:rPr>
                <w:b/>
                <w:sz w:val="26"/>
              </w:rPr>
            </w:pPr>
          </w:p>
          <w:p w14:paraId="01F759E0" w14:textId="77777777" w:rsidR="00310CCE" w:rsidRDefault="00310CCE">
            <w:pPr>
              <w:pStyle w:val="TableParagraph"/>
              <w:rPr>
                <w:b/>
                <w:sz w:val="26"/>
              </w:rPr>
            </w:pPr>
          </w:p>
          <w:p w14:paraId="093FA1CC" w14:textId="77777777" w:rsidR="00310CCE" w:rsidRDefault="00310CCE">
            <w:pPr>
              <w:pStyle w:val="TableParagraph"/>
              <w:rPr>
                <w:b/>
                <w:sz w:val="26"/>
              </w:rPr>
            </w:pPr>
          </w:p>
          <w:p w14:paraId="692EC429" w14:textId="77777777" w:rsidR="00310CCE" w:rsidRDefault="00310CCE">
            <w:pPr>
              <w:pStyle w:val="TableParagraph"/>
              <w:rPr>
                <w:b/>
                <w:sz w:val="26"/>
              </w:rPr>
            </w:pPr>
          </w:p>
          <w:p w14:paraId="42283A71" w14:textId="77777777" w:rsidR="00310CCE" w:rsidRDefault="00310CCE">
            <w:pPr>
              <w:pStyle w:val="TableParagraph"/>
              <w:spacing w:before="6"/>
              <w:rPr>
                <w:b/>
                <w:sz w:val="20"/>
              </w:rPr>
            </w:pPr>
          </w:p>
          <w:p w14:paraId="1C56DEA4" w14:textId="77777777" w:rsidR="00310CCE" w:rsidRDefault="003A2C00">
            <w:pPr>
              <w:pStyle w:val="TableParagraph"/>
              <w:spacing w:before="1"/>
              <w:ind w:left="76" w:right="69"/>
              <w:jc w:val="center"/>
              <w:rPr>
                <w:b/>
                <w:sz w:val="24"/>
              </w:rPr>
            </w:pPr>
            <w:r>
              <w:rPr>
                <w:b/>
                <w:sz w:val="24"/>
              </w:rPr>
              <w:t>3a</w:t>
            </w:r>
          </w:p>
        </w:tc>
        <w:tc>
          <w:tcPr>
            <w:tcW w:w="9177" w:type="dxa"/>
            <w:gridSpan w:val="2"/>
            <w:shd w:val="clear" w:color="auto" w:fill="D9E1F3"/>
          </w:tcPr>
          <w:p w14:paraId="4BA7E809" w14:textId="77777777" w:rsidR="00310CCE" w:rsidRDefault="003A2C00">
            <w:pPr>
              <w:pStyle w:val="TableParagraph"/>
              <w:spacing w:line="278" w:lineRule="exact"/>
              <w:ind w:left="107"/>
              <w:rPr>
                <w:sz w:val="24"/>
              </w:rPr>
            </w:pPr>
            <w:r>
              <w:rPr>
                <w:b/>
                <w:w w:val="95"/>
                <w:sz w:val="24"/>
              </w:rPr>
              <w:t>a)</w:t>
            </w:r>
            <w:r>
              <w:rPr>
                <w:b/>
                <w:spacing w:val="14"/>
                <w:w w:val="95"/>
                <w:sz w:val="24"/>
              </w:rPr>
              <w:t xml:space="preserve"> </w:t>
            </w:r>
            <w:r>
              <w:rPr>
                <w:w w:val="95"/>
                <w:sz w:val="24"/>
              </w:rPr>
              <w:t>Biểu</w:t>
            </w:r>
            <w:r>
              <w:rPr>
                <w:spacing w:val="16"/>
                <w:w w:val="95"/>
                <w:sz w:val="24"/>
              </w:rPr>
              <w:t xml:space="preserve"> </w:t>
            </w:r>
            <w:r>
              <w:rPr>
                <w:w w:val="95"/>
                <w:sz w:val="24"/>
              </w:rPr>
              <w:t>diễn</w:t>
            </w:r>
            <w:r>
              <w:rPr>
                <w:spacing w:val="16"/>
                <w:w w:val="95"/>
                <w:sz w:val="24"/>
              </w:rPr>
              <w:t xml:space="preserve"> </w:t>
            </w:r>
            <w:r>
              <w:rPr>
                <w:w w:val="95"/>
                <w:sz w:val="24"/>
              </w:rPr>
              <w:t>miền</w:t>
            </w:r>
            <w:r>
              <w:rPr>
                <w:spacing w:val="16"/>
                <w:w w:val="95"/>
                <w:sz w:val="24"/>
              </w:rPr>
              <w:t xml:space="preserve"> </w:t>
            </w:r>
            <w:r>
              <w:rPr>
                <w:w w:val="95"/>
                <w:sz w:val="24"/>
              </w:rPr>
              <w:t>nghiệm</w:t>
            </w:r>
            <w:r>
              <w:rPr>
                <w:spacing w:val="15"/>
                <w:w w:val="95"/>
                <w:sz w:val="24"/>
              </w:rPr>
              <w:t xml:space="preserve"> </w:t>
            </w:r>
            <w:r>
              <w:rPr>
                <w:w w:val="95"/>
                <w:sz w:val="24"/>
              </w:rPr>
              <w:t>của</w:t>
            </w:r>
            <w:r>
              <w:rPr>
                <w:spacing w:val="15"/>
                <w:w w:val="95"/>
                <w:sz w:val="24"/>
              </w:rPr>
              <w:t xml:space="preserve"> </w:t>
            </w:r>
            <w:r>
              <w:rPr>
                <w:w w:val="95"/>
                <w:sz w:val="24"/>
              </w:rPr>
              <w:t>bất</w:t>
            </w:r>
            <w:r>
              <w:rPr>
                <w:spacing w:val="16"/>
                <w:w w:val="95"/>
                <w:sz w:val="24"/>
              </w:rPr>
              <w:t xml:space="preserve"> </w:t>
            </w:r>
            <w:r>
              <w:rPr>
                <w:w w:val="95"/>
                <w:sz w:val="24"/>
              </w:rPr>
              <w:t>phương</w:t>
            </w:r>
            <w:r>
              <w:rPr>
                <w:spacing w:val="16"/>
                <w:w w:val="95"/>
                <w:sz w:val="24"/>
              </w:rPr>
              <w:t xml:space="preserve"> </w:t>
            </w:r>
            <w:r>
              <w:rPr>
                <w:w w:val="95"/>
                <w:sz w:val="24"/>
              </w:rPr>
              <w:t>trình</w:t>
            </w:r>
            <w:r>
              <w:rPr>
                <w:spacing w:val="19"/>
                <w:w w:val="95"/>
                <w:sz w:val="24"/>
              </w:rPr>
              <w:t xml:space="preserve"> </w:t>
            </w:r>
            <w:r>
              <w:rPr>
                <w:i/>
                <w:w w:val="95"/>
                <w:sz w:val="24"/>
              </w:rPr>
              <w:t>x</w:t>
            </w:r>
            <w:r>
              <w:rPr>
                <w:i/>
                <w:spacing w:val="-4"/>
                <w:w w:val="95"/>
                <w:sz w:val="24"/>
              </w:rPr>
              <w:t xml:space="preserve"> </w:t>
            </w:r>
            <w:r>
              <w:rPr>
                <w:rFonts w:ascii="Symbol" w:hAnsi="Symbol"/>
                <w:w w:val="95"/>
                <w:sz w:val="24"/>
              </w:rPr>
              <w:t></w:t>
            </w:r>
            <w:r>
              <w:rPr>
                <w:spacing w:val="-4"/>
                <w:w w:val="95"/>
                <w:sz w:val="24"/>
              </w:rPr>
              <w:t xml:space="preserve"> </w:t>
            </w:r>
            <w:r>
              <w:rPr>
                <w:w w:val="95"/>
                <w:sz w:val="24"/>
              </w:rPr>
              <w:t>2</w:t>
            </w:r>
            <w:r>
              <w:rPr>
                <w:spacing w:val="-25"/>
                <w:w w:val="95"/>
                <w:sz w:val="24"/>
              </w:rPr>
              <w:t xml:space="preserve"> </w:t>
            </w:r>
            <w:r>
              <w:rPr>
                <w:i/>
                <w:w w:val="95"/>
                <w:sz w:val="24"/>
              </w:rPr>
              <w:t xml:space="preserve">y </w:t>
            </w:r>
            <w:r>
              <w:rPr>
                <w:rFonts w:ascii="Symbol" w:hAnsi="Symbol"/>
                <w:w w:val="95"/>
                <w:sz w:val="24"/>
              </w:rPr>
              <w:t></w:t>
            </w:r>
            <w:r>
              <w:rPr>
                <w:spacing w:val="-17"/>
                <w:w w:val="95"/>
                <w:sz w:val="24"/>
              </w:rPr>
              <w:t xml:space="preserve"> </w:t>
            </w:r>
            <w:r>
              <w:rPr>
                <w:w w:val="95"/>
                <w:sz w:val="24"/>
              </w:rPr>
              <w:t>3</w:t>
            </w:r>
            <w:r>
              <w:rPr>
                <w:spacing w:val="-7"/>
                <w:w w:val="95"/>
                <w:sz w:val="24"/>
              </w:rPr>
              <w:t xml:space="preserve"> </w:t>
            </w:r>
            <w:r>
              <w:rPr>
                <w:rFonts w:ascii="Symbol" w:hAnsi="Symbol"/>
                <w:w w:val="95"/>
                <w:sz w:val="24"/>
              </w:rPr>
              <w:t></w:t>
            </w:r>
            <w:r>
              <w:rPr>
                <w:spacing w:val="6"/>
                <w:w w:val="95"/>
                <w:sz w:val="24"/>
              </w:rPr>
              <w:t xml:space="preserve"> </w:t>
            </w:r>
            <w:r>
              <w:rPr>
                <w:w w:val="95"/>
                <w:sz w:val="24"/>
              </w:rPr>
              <w:t>0.</w:t>
            </w:r>
          </w:p>
        </w:tc>
      </w:tr>
      <w:tr w:rsidR="00310CCE" w14:paraId="401D8D75" w14:textId="77777777">
        <w:trPr>
          <w:trHeight w:val="1005"/>
        </w:trPr>
        <w:tc>
          <w:tcPr>
            <w:tcW w:w="852" w:type="dxa"/>
            <w:vMerge/>
            <w:tcBorders>
              <w:top w:val="nil"/>
            </w:tcBorders>
          </w:tcPr>
          <w:p w14:paraId="7DB54C30" w14:textId="77777777" w:rsidR="00310CCE" w:rsidRDefault="00310CCE">
            <w:pPr>
              <w:rPr>
                <w:sz w:val="2"/>
                <w:szCs w:val="2"/>
              </w:rPr>
            </w:pPr>
          </w:p>
        </w:tc>
        <w:tc>
          <w:tcPr>
            <w:tcW w:w="8224" w:type="dxa"/>
          </w:tcPr>
          <w:p w14:paraId="2F38CF4A" w14:textId="77777777" w:rsidR="00310CCE" w:rsidRDefault="003A2C00">
            <w:pPr>
              <w:pStyle w:val="TableParagraph"/>
              <w:spacing w:line="278" w:lineRule="exact"/>
              <w:ind w:left="107"/>
              <w:rPr>
                <w:sz w:val="24"/>
              </w:rPr>
            </w:pPr>
            <w:r>
              <w:rPr>
                <w:sz w:val="24"/>
              </w:rPr>
              <w:t>Trên mặt phẳng tọa độ</w:t>
            </w:r>
            <w:r>
              <w:rPr>
                <w:spacing w:val="31"/>
                <w:sz w:val="24"/>
              </w:rPr>
              <w:t xml:space="preserve"> </w:t>
            </w:r>
            <w:r>
              <w:rPr>
                <w:i/>
                <w:sz w:val="24"/>
              </w:rPr>
              <w:t>Oxy</w:t>
            </w:r>
            <w:r>
              <w:rPr>
                <w:sz w:val="24"/>
              </w:rPr>
              <w:t>,</w:t>
            </w:r>
            <w:r>
              <w:rPr>
                <w:spacing w:val="45"/>
                <w:sz w:val="24"/>
              </w:rPr>
              <w:t xml:space="preserve"> </w:t>
            </w:r>
            <w:r>
              <w:rPr>
                <w:sz w:val="24"/>
              </w:rPr>
              <w:t>vẽ</w:t>
            </w:r>
            <w:r>
              <w:rPr>
                <w:spacing w:val="-1"/>
                <w:sz w:val="24"/>
              </w:rPr>
              <w:t xml:space="preserve"> </w:t>
            </w:r>
            <w:r>
              <w:rPr>
                <w:sz w:val="24"/>
              </w:rPr>
              <w:t>đường thẳng</w:t>
            </w:r>
            <w:r>
              <w:rPr>
                <w:spacing w:val="39"/>
                <w:sz w:val="24"/>
              </w:rPr>
              <w:t xml:space="preserve"> </w:t>
            </w:r>
            <w:r>
              <w:rPr>
                <w:rFonts w:ascii="Symbol" w:hAnsi="Symbol"/>
                <w:sz w:val="24"/>
              </w:rPr>
              <w:t></w:t>
            </w:r>
            <w:r>
              <w:rPr>
                <w:spacing w:val="-20"/>
                <w:sz w:val="24"/>
              </w:rPr>
              <w:t xml:space="preserve"> </w:t>
            </w:r>
            <w:r>
              <w:rPr>
                <w:sz w:val="24"/>
              </w:rPr>
              <w:t>:</w:t>
            </w:r>
            <w:r>
              <w:rPr>
                <w:spacing w:val="-11"/>
                <w:sz w:val="24"/>
              </w:rPr>
              <w:t xml:space="preserve"> </w:t>
            </w:r>
            <w:r>
              <w:rPr>
                <w:i/>
                <w:sz w:val="24"/>
              </w:rPr>
              <w:t>x</w:t>
            </w:r>
            <w:r>
              <w:rPr>
                <w:i/>
                <w:spacing w:val="-18"/>
                <w:sz w:val="24"/>
              </w:rPr>
              <w:t xml:space="preserve"> </w:t>
            </w:r>
            <w:r>
              <w:rPr>
                <w:rFonts w:ascii="Symbol" w:hAnsi="Symbol"/>
                <w:sz w:val="24"/>
              </w:rPr>
              <w:t></w:t>
            </w:r>
            <w:r>
              <w:rPr>
                <w:spacing w:val="-16"/>
                <w:sz w:val="24"/>
              </w:rPr>
              <w:t xml:space="preserve"> </w:t>
            </w:r>
            <w:r>
              <w:rPr>
                <w:sz w:val="24"/>
              </w:rPr>
              <w:t>2</w:t>
            </w:r>
            <w:r>
              <w:rPr>
                <w:spacing w:val="-33"/>
                <w:sz w:val="24"/>
              </w:rPr>
              <w:t xml:space="preserve"> </w:t>
            </w:r>
            <w:r>
              <w:rPr>
                <w:i/>
                <w:sz w:val="24"/>
              </w:rPr>
              <w:t>y</w:t>
            </w:r>
            <w:r>
              <w:rPr>
                <w:i/>
                <w:spacing w:val="-14"/>
                <w:sz w:val="24"/>
              </w:rPr>
              <w:t xml:space="preserve"> </w:t>
            </w:r>
            <w:r>
              <w:rPr>
                <w:rFonts w:ascii="Symbol" w:hAnsi="Symbol"/>
                <w:sz w:val="24"/>
              </w:rPr>
              <w:t></w:t>
            </w:r>
            <w:r>
              <w:rPr>
                <w:spacing w:val="-28"/>
                <w:sz w:val="24"/>
              </w:rPr>
              <w:t xml:space="preserve"> </w:t>
            </w:r>
            <w:r>
              <w:rPr>
                <w:sz w:val="24"/>
              </w:rPr>
              <w:t>3</w:t>
            </w:r>
            <w:r>
              <w:rPr>
                <w:spacing w:val="-16"/>
                <w:sz w:val="24"/>
              </w:rPr>
              <w:t xml:space="preserve"> </w:t>
            </w:r>
            <w:r>
              <w:rPr>
                <w:rFonts w:ascii="Symbol" w:hAnsi="Symbol"/>
                <w:sz w:val="24"/>
              </w:rPr>
              <w:t></w:t>
            </w:r>
            <w:r>
              <w:rPr>
                <w:spacing w:val="-9"/>
                <w:sz w:val="24"/>
              </w:rPr>
              <w:t xml:space="preserve"> </w:t>
            </w:r>
            <w:r>
              <w:rPr>
                <w:sz w:val="24"/>
              </w:rPr>
              <w:t>0</w:t>
            </w:r>
            <w:r>
              <w:rPr>
                <w:spacing w:val="45"/>
                <w:sz w:val="24"/>
              </w:rPr>
              <w:t xml:space="preserve"> </w:t>
            </w:r>
            <w:r>
              <w:rPr>
                <w:sz w:val="24"/>
              </w:rPr>
              <w:t>đi qua 2</w:t>
            </w:r>
            <w:r>
              <w:rPr>
                <w:spacing w:val="1"/>
                <w:sz w:val="24"/>
              </w:rPr>
              <w:t xml:space="preserve"> </w:t>
            </w:r>
            <w:r>
              <w:rPr>
                <w:sz w:val="24"/>
              </w:rPr>
              <w:t>điểm</w:t>
            </w:r>
          </w:p>
          <w:p w14:paraId="31751B7B" w14:textId="77777777" w:rsidR="00310CCE" w:rsidRDefault="003A2C00">
            <w:pPr>
              <w:pStyle w:val="TableParagraph"/>
              <w:spacing w:before="72" w:line="331" w:lineRule="exact"/>
              <w:ind w:left="163"/>
              <w:rPr>
                <w:sz w:val="24"/>
              </w:rPr>
            </w:pPr>
            <w:r>
              <w:rPr>
                <w:i/>
                <w:w w:val="95"/>
                <w:sz w:val="24"/>
              </w:rPr>
              <w:t>A</w:t>
            </w:r>
            <w:r>
              <w:rPr>
                <w:rFonts w:ascii="Symbol" w:hAnsi="Symbol"/>
                <w:w w:val="95"/>
                <w:position w:val="-1"/>
                <w:sz w:val="31"/>
              </w:rPr>
              <w:t></w:t>
            </w:r>
            <w:r>
              <w:rPr>
                <w:w w:val="95"/>
                <w:sz w:val="24"/>
              </w:rPr>
              <w:t>3;</w:t>
            </w:r>
            <w:r>
              <w:rPr>
                <w:spacing w:val="-33"/>
                <w:w w:val="95"/>
                <w:sz w:val="24"/>
              </w:rPr>
              <w:t xml:space="preserve"> </w:t>
            </w:r>
            <w:r>
              <w:rPr>
                <w:spacing w:val="10"/>
                <w:w w:val="95"/>
                <w:sz w:val="24"/>
              </w:rPr>
              <w:t>0</w:t>
            </w:r>
            <w:r>
              <w:rPr>
                <w:rFonts w:ascii="Symbol" w:hAnsi="Symbol"/>
                <w:spacing w:val="10"/>
                <w:w w:val="95"/>
                <w:position w:val="-1"/>
                <w:sz w:val="31"/>
              </w:rPr>
              <w:t></w:t>
            </w:r>
            <w:r>
              <w:rPr>
                <w:spacing w:val="10"/>
                <w:w w:val="95"/>
                <w:sz w:val="24"/>
              </w:rPr>
              <w:t>,</w:t>
            </w:r>
            <w:r>
              <w:rPr>
                <w:spacing w:val="-15"/>
                <w:w w:val="95"/>
                <w:sz w:val="24"/>
              </w:rPr>
              <w:t xml:space="preserve"> </w:t>
            </w:r>
            <w:r>
              <w:rPr>
                <w:i/>
                <w:w w:val="95"/>
                <w:sz w:val="24"/>
              </w:rPr>
              <w:t>B</w:t>
            </w:r>
            <w:r>
              <w:rPr>
                <w:i/>
                <w:spacing w:val="-27"/>
                <w:w w:val="95"/>
                <w:sz w:val="24"/>
              </w:rPr>
              <w:t xml:space="preserve"> </w:t>
            </w:r>
            <w:r>
              <w:rPr>
                <w:rFonts w:ascii="Symbol" w:hAnsi="Symbol"/>
                <w:w w:val="95"/>
                <w:position w:val="13"/>
                <w:sz w:val="24"/>
              </w:rPr>
              <w:t></w:t>
            </w:r>
            <w:r>
              <w:rPr>
                <w:spacing w:val="-27"/>
                <w:w w:val="95"/>
                <w:position w:val="13"/>
                <w:sz w:val="24"/>
              </w:rPr>
              <w:t xml:space="preserve"> </w:t>
            </w:r>
            <w:r>
              <w:rPr>
                <w:w w:val="95"/>
                <w:sz w:val="24"/>
              </w:rPr>
              <w:t>0;</w:t>
            </w:r>
            <w:r>
              <w:rPr>
                <w:spacing w:val="-4"/>
                <w:w w:val="95"/>
                <w:sz w:val="24"/>
              </w:rPr>
              <w:t xml:space="preserve"> </w:t>
            </w:r>
            <w:r>
              <w:rPr>
                <w:w w:val="95"/>
                <w:position w:val="15"/>
                <w:sz w:val="24"/>
              </w:rPr>
              <w:t>3</w:t>
            </w:r>
            <w:r>
              <w:rPr>
                <w:spacing w:val="-11"/>
                <w:w w:val="95"/>
                <w:position w:val="15"/>
                <w:sz w:val="24"/>
              </w:rPr>
              <w:t xml:space="preserve"> </w:t>
            </w:r>
            <w:r>
              <w:rPr>
                <w:rFonts w:ascii="Symbol" w:hAnsi="Symbol"/>
                <w:w w:val="95"/>
                <w:position w:val="13"/>
                <w:sz w:val="24"/>
              </w:rPr>
              <w:t></w:t>
            </w:r>
            <w:r>
              <w:rPr>
                <w:spacing w:val="-4"/>
                <w:w w:val="95"/>
                <w:position w:val="13"/>
                <w:sz w:val="24"/>
              </w:rPr>
              <w:t xml:space="preserve"> </w:t>
            </w:r>
            <w:r>
              <w:rPr>
                <w:w w:val="95"/>
                <w:sz w:val="24"/>
              </w:rPr>
              <w:t>.</w:t>
            </w:r>
            <w:r>
              <w:rPr>
                <w:spacing w:val="25"/>
                <w:w w:val="95"/>
                <w:sz w:val="24"/>
              </w:rPr>
              <w:t xml:space="preserve"> </w:t>
            </w:r>
            <w:r>
              <w:rPr>
                <w:w w:val="95"/>
                <w:sz w:val="24"/>
              </w:rPr>
              <w:t>Lấy</w:t>
            </w:r>
            <w:r>
              <w:rPr>
                <w:spacing w:val="12"/>
                <w:w w:val="95"/>
                <w:sz w:val="24"/>
              </w:rPr>
              <w:t xml:space="preserve"> </w:t>
            </w:r>
            <w:r>
              <w:rPr>
                <w:w w:val="95"/>
                <w:sz w:val="24"/>
              </w:rPr>
              <w:t>điểm</w:t>
            </w:r>
            <w:r>
              <w:rPr>
                <w:spacing w:val="45"/>
                <w:w w:val="95"/>
                <w:sz w:val="24"/>
              </w:rPr>
              <w:t xml:space="preserve"> </w:t>
            </w:r>
            <w:r>
              <w:rPr>
                <w:i/>
                <w:w w:val="95"/>
                <w:position w:val="1"/>
                <w:sz w:val="24"/>
              </w:rPr>
              <w:t>O</w:t>
            </w:r>
            <w:r>
              <w:rPr>
                <w:i/>
                <w:spacing w:val="-22"/>
                <w:w w:val="95"/>
                <w:position w:val="1"/>
                <w:sz w:val="24"/>
              </w:rPr>
              <w:t xml:space="preserve"> </w:t>
            </w:r>
            <w:r>
              <w:rPr>
                <w:rFonts w:ascii="Symbol" w:hAnsi="Symbol"/>
                <w:w w:val="95"/>
                <w:sz w:val="32"/>
              </w:rPr>
              <w:t></w:t>
            </w:r>
            <w:r>
              <w:rPr>
                <w:w w:val="95"/>
                <w:position w:val="1"/>
                <w:sz w:val="24"/>
              </w:rPr>
              <w:t>0;</w:t>
            </w:r>
            <w:r>
              <w:rPr>
                <w:spacing w:val="-31"/>
                <w:w w:val="95"/>
                <w:position w:val="1"/>
                <w:sz w:val="24"/>
              </w:rPr>
              <w:t xml:space="preserve"> </w:t>
            </w:r>
            <w:r>
              <w:rPr>
                <w:w w:val="95"/>
                <w:position w:val="1"/>
                <w:sz w:val="24"/>
              </w:rPr>
              <w:t>0</w:t>
            </w:r>
            <w:r>
              <w:rPr>
                <w:rFonts w:ascii="Symbol" w:hAnsi="Symbol"/>
                <w:w w:val="95"/>
                <w:sz w:val="32"/>
              </w:rPr>
              <w:t></w:t>
            </w:r>
            <w:r>
              <w:rPr>
                <w:spacing w:val="35"/>
                <w:w w:val="95"/>
                <w:sz w:val="32"/>
              </w:rPr>
              <w:t xml:space="preserve"> </w:t>
            </w:r>
            <w:r>
              <w:rPr>
                <w:w w:val="95"/>
                <w:sz w:val="24"/>
              </w:rPr>
              <w:t>có</w:t>
            </w:r>
            <w:r>
              <w:rPr>
                <w:spacing w:val="52"/>
                <w:w w:val="95"/>
                <w:sz w:val="24"/>
              </w:rPr>
              <w:t xml:space="preserve"> </w:t>
            </w:r>
            <w:r>
              <w:rPr>
                <w:w w:val="95"/>
                <w:sz w:val="23"/>
              </w:rPr>
              <w:t>0</w:t>
            </w:r>
            <w:r>
              <w:rPr>
                <w:spacing w:val="-10"/>
                <w:w w:val="95"/>
                <w:sz w:val="23"/>
              </w:rPr>
              <w:t xml:space="preserve"> </w:t>
            </w:r>
            <w:r>
              <w:rPr>
                <w:rFonts w:ascii="Symbol" w:hAnsi="Symbol"/>
                <w:w w:val="95"/>
                <w:sz w:val="23"/>
              </w:rPr>
              <w:t></w:t>
            </w:r>
            <w:r>
              <w:rPr>
                <w:spacing w:val="-4"/>
                <w:w w:val="95"/>
                <w:sz w:val="23"/>
              </w:rPr>
              <w:t xml:space="preserve"> </w:t>
            </w:r>
            <w:r>
              <w:rPr>
                <w:w w:val="95"/>
                <w:sz w:val="23"/>
              </w:rPr>
              <w:t>2.0</w:t>
            </w:r>
            <w:r>
              <w:rPr>
                <w:spacing w:val="-10"/>
                <w:w w:val="95"/>
                <w:sz w:val="23"/>
              </w:rPr>
              <w:t xml:space="preserve"> </w:t>
            </w:r>
            <w:r>
              <w:rPr>
                <w:rFonts w:ascii="Symbol" w:hAnsi="Symbol"/>
                <w:w w:val="95"/>
                <w:sz w:val="23"/>
              </w:rPr>
              <w:t></w:t>
            </w:r>
            <w:r>
              <w:rPr>
                <w:spacing w:val="-16"/>
                <w:w w:val="95"/>
                <w:sz w:val="23"/>
              </w:rPr>
              <w:t xml:space="preserve"> </w:t>
            </w:r>
            <w:r>
              <w:rPr>
                <w:w w:val="95"/>
                <w:sz w:val="23"/>
              </w:rPr>
              <w:t>3</w:t>
            </w:r>
            <w:r>
              <w:rPr>
                <w:spacing w:val="-6"/>
                <w:w w:val="95"/>
                <w:sz w:val="23"/>
              </w:rPr>
              <w:t xml:space="preserve"> </w:t>
            </w:r>
            <w:r>
              <w:rPr>
                <w:rFonts w:ascii="Symbol" w:hAnsi="Symbol"/>
                <w:w w:val="95"/>
                <w:sz w:val="23"/>
              </w:rPr>
              <w:t></w:t>
            </w:r>
            <w:r>
              <w:rPr>
                <w:spacing w:val="5"/>
                <w:w w:val="95"/>
                <w:sz w:val="23"/>
              </w:rPr>
              <w:t xml:space="preserve"> </w:t>
            </w:r>
            <w:r>
              <w:rPr>
                <w:w w:val="95"/>
                <w:sz w:val="23"/>
              </w:rPr>
              <w:t>0</w:t>
            </w:r>
            <w:r>
              <w:rPr>
                <w:spacing w:val="13"/>
                <w:w w:val="95"/>
                <w:sz w:val="23"/>
              </w:rPr>
              <w:t xml:space="preserve"> </w:t>
            </w:r>
            <w:r>
              <w:rPr>
                <w:w w:val="95"/>
                <w:sz w:val="24"/>
              </w:rPr>
              <w:t>đúng.</w:t>
            </w:r>
          </w:p>
          <w:p w14:paraId="74AC101A" w14:textId="77777777" w:rsidR="00310CCE" w:rsidRDefault="003A2C00">
            <w:pPr>
              <w:pStyle w:val="TableParagraph"/>
              <w:tabs>
                <w:tab w:val="left" w:pos="1476"/>
              </w:tabs>
              <w:spacing w:line="55" w:lineRule="auto"/>
              <w:ind w:left="1128"/>
              <w:rPr>
                <w:rFonts w:ascii="Symbol" w:hAnsi="Symbol"/>
                <w:sz w:val="24"/>
              </w:rPr>
            </w:pPr>
            <w:r>
              <w:rPr>
                <w:rFonts w:ascii="Symbol" w:hAnsi="Symbol"/>
                <w:sz w:val="24"/>
              </w:rPr>
              <w:t></w:t>
            </w:r>
            <w:r>
              <w:rPr>
                <w:sz w:val="24"/>
              </w:rPr>
              <w:tab/>
            </w:r>
            <w:r>
              <w:rPr>
                <w:position w:val="-11"/>
                <w:sz w:val="24"/>
              </w:rPr>
              <w:t>2</w:t>
            </w:r>
            <w:r>
              <w:rPr>
                <w:spacing w:val="-15"/>
                <w:position w:val="-11"/>
                <w:sz w:val="24"/>
              </w:rPr>
              <w:t xml:space="preserve"> </w:t>
            </w:r>
            <w:r>
              <w:rPr>
                <w:rFonts w:ascii="Symbol" w:hAnsi="Symbol"/>
                <w:sz w:val="24"/>
              </w:rPr>
              <w:t></w:t>
            </w:r>
          </w:p>
          <w:p w14:paraId="07F2AE29" w14:textId="77777777" w:rsidR="00310CCE" w:rsidRDefault="003A2C00">
            <w:pPr>
              <w:pStyle w:val="TableParagraph"/>
              <w:tabs>
                <w:tab w:val="left" w:pos="1640"/>
              </w:tabs>
              <w:spacing w:line="152" w:lineRule="exact"/>
              <w:ind w:left="1128"/>
              <w:rPr>
                <w:rFonts w:ascii="Symbol" w:hAnsi="Symbol"/>
                <w:sz w:val="24"/>
              </w:rPr>
            </w:pPr>
            <w:r>
              <w:rPr>
                <w:rFonts w:ascii="Symbol" w:hAnsi="Symbol"/>
                <w:sz w:val="24"/>
              </w:rPr>
              <w:t></w:t>
            </w:r>
            <w:r>
              <w:rPr>
                <w:sz w:val="24"/>
              </w:rPr>
              <w:tab/>
            </w:r>
            <w:r>
              <w:rPr>
                <w:rFonts w:ascii="Symbol" w:hAnsi="Symbol"/>
                <w:sz w:val="24"/>
              </w:rPr>
              <w:t></w:t>
            </w:r>
          </w:p>
        </w:tc>
        <w:tc>
          <w:tcPr>
            <w:tcW w:w="953" w:type="dxa"/>
          </w:tcPr>
          <w:p w14:paraId="040FFFFD" w14:textId="77777777" w:rsidR="00310CCE" w:rsidRDefault="00310CCE">
            <w:pPr>
              <w:pStyle w:val="TableParagraph"/>
              <w:spacing w:before="7"/>
              <w:rPr>
                <w:b/>
                <w:sz w:val="31"/>
              </w:rPr>
            </w:pPr>
          </w:p>
          <w:p w14:paraId="74DC3D03" w14:textId="77777777" w:rsidR="00310CCE" w:rsidRDefault="003A2C00">
            <w:pPr>
              <w:pStyle w:val="TableParagraph"/>
              <w:ind w:left="180" w:right="171"/>
              <w:jc w:val="center"/>
              <w:rPr>
                <w:b/>
                <w:sz w:val="24"/>
              </w:rPr>
            </w:pPr>
            <w:r>
              <w:rPr>
                <w:b/>
                <w:sz w:val="24"/>
              </w:rPr>
              <w:t>0,25</w:t>
            </w:r>
          </w:p>
        </w:tc>
      </w:tr>
      <w:tr w:rsidR="00310CCE" w14:paraId="20C3EBE8" w14:textId="77777777">
        <w:trPr>
          <w:trHeight w:val="2372"/>
        </w:trPr>
        <w:tc>
          <w:tcPr>
            <w:tcW w:w="852" w:type="dxa"/>
            <w:vMerge/>
            <w:tcBorders>
              <w:top w:val="nil"/>
            </w:tcBorders>
          </w:tcPr>
          <w:p w14:paraId="48C89499" w14:textId="77777777" w:rsidR="00310CCE" w:rsidRDefault="00310CCE">
            <w:pPr>
              <w:rPr>
                <w:sz w:val="2"/>
                <w:szCs w:val="2"/>
              </w:rPr>
            </w:pPr>
          </w:p>
        </w:tc>
        <w:tc>
          <w:tcPr>
            <w:tcW w:w="8224" w:type="dxa"/>
          </w:tcPr>
          <w:p w14:paraId="51F99C47" w14:textId="77777777" w:rsidR="00310CCE" w:rsidRDefault="003A2C00">
            <w:pPr>
              <w:pStyle w:val="TableParagraph"/>
              <w:spacing w:line="257" w:lineRule="exact"/>
              <w:ind w:left="107"/>
              <w:rPr>
                <w:sz w:val="24"/>
              </w:rPr>
            </w:pPr>
            <w:r>
              <w:rPr>
                <w:sz w:val="24"/>
              </w:rPr>
              <w:t>Suy</w:t>
            </w:r>
            <w:r>
              <w:rPr>
                <w:spacing w:val="4"/>
                <w:sz w:val="24"/>
              </w:rPr>
              <w:t xml:space="preserve"> </w:t>
            </w:r>
            <w:r>
              <w:rPr>
                <w:sz w:val="24"/>
              </w:rPr>
              <w:t>ra</w:t>
            </w:r>
            <w:r>
              <w:rPr>
                <w:spacing w:val="2"/>
                <w:sz w:val="24"/>
              </w:rPr>
              <w:t xml:space="preserve"> </w:t>
            </w:r>
            <w:r>
              <w:rPr>
                <w:sz w:val="24"/>
              </w:rPr>
              <w:t>miền</w:t>
            </w:r>
            <w:r>
              <w:rPr>
                <w:spacing w:val="5"/>
                <w:sz w:val="24"/>
              </w:rPr>
              <w:t xml:space="preserve"> </w:t>
            </w:r>
            <w:r>
              <w:rPr>
                <w:sz w:val="24"/>
              </w:rPr>
              <w:t>nghiệm</w:t>
            </w:r>
            <w:r>
              <w:rPr>
                <w:spacing w:val="5"/>
                <w:sz w:val="24"/>
              </w:rPr>
              <w:t xml:space="preserve"> </w:t>
            </w:r>
            <w:r>
              <w:rPr>
                <w:sz w:val="24"/>
              </w:rPr>
              <w:t>của</w:t>
            </w:r>
            <w:r>
              <w:rPr>
                <w:spacing w:val="7"/>
                <w:sz w:val="24"/>
              </w:rPr>
              <w:t xml:space="preserve"> </w:t>
            </w:r>
            <w:r>
              <w:rPr>
                <w:sz w:val="24"/>
              </w:rPr>
              <w:t>BPT</w:t>
            </w:r>
            <w:r>
              <w:rPr>
                <w:spacing w:val="4"/>
                <w:sz w:val="24"/>
              </w:rPr>
              <w:t xml:space="preserve"> </w:t>
            </w:r>
            <w:r>
              <w:rPr>
                <w:sz w:val="24"/>
              </w:rPr>
              <w:t>đã</w:t>
            </w:r>
            <w:r>
              <w:rPr>
                <w:spacing w:val="4"/>
                <w:sz w:val="24"/>
              </w:rPr>
              <w:t xml:space="preserve"> </w:t>
            </w:r>
            <w:r>
              <w:rPr>
                <w:sz w:val="24"/>
              </w:rPr>
              <w:t>cho</w:t>
            </w:r>
            <w:r>
              <w:rPr>
                <w:spacing w:val="4"/>
                <w:sz w:val="24"/>
              </w:rPr>
              <w:t xml:space="preserve"> </w:t>
            </w:r>
            <w:r>
              <w:rPr>
                <w:sz w:val="24"/>
              </w:rPr>
              <w:t>là</w:t>
            </w:r>
            <w:r>
              <w:rPr>
                <w:spacing w:val="4"/>
                <w:sz w:val="24"/>
              </w:rPr>
              <w:t xml:space="preserve"> </w:t>
            </w:r>
            <w:r>
              <w:rPr>
                <w:sz w:val="24"/>
              </w:rPr>
              <w:t>nửa</w:t>
            </w:r>
            <w:r>
              <w:rPr>
                <w:spacing w:val="4"/>
                <w:sz w:val="24"/>
              </w:rPr>
              <w:t xml:space="preserve"> </w:t>
            </w:r>
            <w:r>
              <w:rPr>
                <w:sz w:val="24"/>
              </w:rPr>
              <w:t>mặt</w:t>
            </w:r>
            <w:r>
              <w:rPr>
                <w:spacing w:val="5"/>
                <w:sz w:val="24"/>
              </w:rPr>
              <w:t xml:space="preserve"> </w:t>
            </w:r>
            <w:r>
              <w:rPr>
                <w:sz w:val="24"/>
              </w:rPr>
              <w:t>phẳng</w:t>
            </w:r>
            <w:r>
              <w:rPr>
                <w:spacing w:val="5"/>
                <w:sz w:val="24"/>
              </w:rPr>
              <w:t xml:space="preserve"> </w:t>
            </w:r>
            <w:r>
              <w:rPr>
                <w:sz w:val="24"/>
              </w:rPr>
              <w:t>bờ</w:t>
            </w:r>
            <w:r>
              <w:rPr>
                <w:spacing w:val="46"/>
                <w:sz w:val="24"/>
              </w:rPr>
              <w:t xml:space="preserve"> </w:t>
            </w:r>
            <w:r>
              <w:rPr>
                <w:rFonts w:ascii="Symbol" w:hAnsi="Symbol"/>
                <w:sz w:val="23"/>
              </w:rPr>
              <w:t></w:t>
            </w:r>
            <w:r>
              <w:rPr>
                <w:spacing w:val="55"/>
                <w:sz w:val="23"/>
              </w:rPr>
              <w:t xml:space="preserve"> </w:t>
            </w:r>
            <w:r>
              <w:rPr>
                <w:sz w:val="24"/>
              </w:rPr>
              <w:t>(kể</w:t>
            </w:r>
            <w:r>
              <w:rPr>
                <w:spacing w:val="3"/>
                <w:sz w:val="24"/>
              </w:rPr>
              <w:t xml:space="preserve"> </w:t>
            </w:r>
            <w:r>
              <w:rPr>
                <w:sz w:val="24"/>
              </w:rPr>
              <w:t>cả</w:t>
            </w:r>
            <w:r>
              <w:rPr>
                <w:spacing w:val="46"/>
                <w:sz w:val="24"/>
              </w:rPr>
              <w:t xml:space="preserve"> </w:t>
            </w:r>
            <w:r>
              <w:rPr>
                <w:rFonts w:ascii="Symbol" w:hAnsi="Symbol"/>
                <w:sz w:val="23"/>
              </w:rPr>
              <w:t></w:t>
            </w:r>
            <w:r>
              <w:rPr>
                <w:spacing w:val="-10"/>
                <w:sz w:val="23"/>
              </w:rPr>
              <w:t xml:space="preserve"> </w:t>
            </w:r>
            <w:r>
              <w:rPr>
                <w:sz w:val="24"/>
              </w:rPr>
              <w:t>)</w:t>
            </w:r>
            <w:r>
              <w:rPr>
                <w:spacing w:val="4"/>
                <w:sz w:val="24"/>
              </w:rPr>
              <w:t xml:space="preserve"> </w:t>
            </w:r>
            <w:r>
              <w:rPr>
                <w:sz w:val="24"/>
              </w:rPr>
              <w:t>chứa</w:t>
            </w:r>
            <w:r>
              <w:rPr>
                <w:spacing w:val="3"/>
                <w:sz w:val="24"/>
              </w:rPr>
              <w:t xml:space="preserve"> </w:t>
            </w:r>
            <w:r>
              <w:rPr>
                <w:sz w:val="24"/>
              </w:rPr>
              <w:t>điểm</w:t>
            </w:r>
          </w:p>
          <w:p w14:paraId="6FED42CE" w14:textId="77777777" w:rsidR="00310CCE" w:rsidRDefault="003A2C00">
            <w:pPr>
              <w:pStyle w:val="TableParagraph"/>
              <w:ind w:left="138"/>
              <w:rPr>
                <w:sz w:val="24"/>
              </w:rPr>
            </w:pPr>
            <w:r>
              <w:rPr>
                <w:i/>
                <w:sz w:val="23"/>
              </w:rPr>
              <w:t>O</w:t>
            </w:r>
            <w:r>
              <w:rPr>
                <w:i/>
                <w:spacing w:val="49"/>
                <w:sz w:val="23"/>
              </w:rPr>
              <w:t xml:space="preserve"> </w:t>
            </w:r>
            <w:r>
              <w:rPr>
                <w:sz w:val="24"/>
              </w:rPr>
              <w:t>như hình</w:t>
            </w:r>
            <w:r>
              <w:rPr>
                <w:spacing w:val="1"/>
                <w:sz w:val="24"/>
              </w:rPr>
              <w:t xml:space="preserve"> </w:t>
            </w:r>
            <w:r>
              <w:rPr>
                <w:sz w:val="24"/>
              </w:rPr>
              <w:t>vẽ</w:t>
            </w:r>
          </w:p>
          <w:p w14:paraId="7C28D211" w14:textId="77777777" w:rsidR="00310CCE" w:rsidRDefault="003A2C00">
            <w:pPr>
              <w:pStyle w:val="TableParagraph"/>
              <w:ind w:left="2650"/>
              <w:rPr>
                <w:sz w:val="20"/>
              </w:rPr>
            </w:pPr>
            <w:r>
              <w:rPr>
                <w:noProof/>
                <w:sz w:val="20"/>
              </w:rPr>
              <w:drawing>
                <wp:inline distT="0" distB="0" distL="0" distR="0" wp14:anchorId="139C13AC" wp14:editId="65AB745D">
                  <wp:extent cx="1824092" cy="1142714"/>
                  <wp:effectExtent l="0" t="0" r="0" b="0"/>
                  <wp:docPr id="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png"/>
                          <pic:cNvPicPr/>
                        </pic:nvPicPr>
                        <pic:blipFill>
                          <a:blip r:embed="rId101" cstate="print"/>
                          <a:stretch>
                            <a:fillRect/>
                          </a:stretch>
                        </pic:blipFill>
                        <pic:spPr>
                          <a:xfrm>
                            <a:off x="0" y="0"/>
                            <a:ext cx="1824092" cy="1142714"/>
                          </a:xfrm>
                          <a:prstGeom prst="rect">
                            <a:avLst/>
                          </a:prstGeom>
                        </pic:spPr>
                      </pic:pic>
                    </a:graphicData>
                  </a:graphic>
                </wp:inline>
              </w:drawing>
            </w:r>
          </w:p>
        </w:tc>
        <w:tc>
          <w:tcPr>
            <w:tcW w:w="953" w:type="dxa"/>
          </w:tcPr>
          <w:p w14:paraId="450FD27B" w14:textId="77777777" w:rsidR="00310CCE" w:rsidRDefault="00310CCE">
            <w:pPr>
              <w:pStyle w:val="TableParagraph"/>
              <w:rPr>
                <w:b/>
                <w:sz w:val="26"/>
              </w:rPr>
            </w:pPr>
          </w:p>
          <w:p w14:paraId="0B0A9FB7" w14:textId="77777777" w:rsidR="00310CCE" w:rsidRDefault="00310CCE">
            <w:pPr>
              <w:pStyle w:val="TableParagraph"/>
              <w:rPr>
                <w:b/>
                <w:sz w:val="26"/>
              </w:rPr>
            </w:pPr>
          </w:p>
          <w:p w14:paraId="319DD997" w14:textId="77777777" w:rsidR="00310CCE" w:rsidRDefault="00310CCE">
            <w:pPr>
              <w:pStyle w:val="TableParagraph"/>
              <w:spacing w:before="5"/>
              <w:rPr>
                <w:b/>
                <w:sz w:val="38"/>
              </w:rPr>
            </w:pPr>
          </w:p>
          <w:p w14:paraId="0FB152D8" w14:textId="77777777" w:rsidR="00310CCE" w:rsidRDefault="003A2C00">
            <w:pPr>
              <w:pStyle w:val="TableParagraph"/>
              <w:ind w:left="180" w:right="171"/>
              <w:jc w:val="center"/>
              <w:rPr>
                <w:b/>
                <w:sz w:val="24"/>
              </w:rPr>
            </w:pPr>
            <w:r>
              <w:rPr>
                <w:b/>
                <w:sz w:val="24"/>
              </w:rPr>
              <w:t>0,25</w:t>
            </w:r>
          </w:p>
        </w:tc>
      </w:tr>
      <w:tr w:rsidR="00310CCE" w14:paraId="58CC6EDD" w14:textId="77777777">
        <w:trPr>
          <w:trHeight w:val="275"/>
        </w:trPr>
        <w:tc>
          <w:tcPr>
            <w:tcW w:w="852" w:type="dxa"/>
            <w:vMerge w:val="restart"/>
          </w:tcPr>
          <w:p w14:paraId="173DE90B" w14:textId="77777777" w:rsidR="00310CCE" w:rsidRDefault="00310CCE">
            <w:pPr>
              <w:pStyle w:val="TableParagraph"/>
              <w:rPr>
                <w:b/>
                <w:sz w:val="26"/>
              </w:rPr>
            </w:pPr>
          </w:p>
          <w:p w14:paraId="3D220298" w14:textId="77777777" w:rsidR="00310CCE" w:rsidRDefault="003A2C00">
            <w:pPr>
              <w:pStyle w:val="TableParagraph"/>
              <w:spacing w:before="158"/>
              <w:ind w:left="75" w:right="69"/>
              <w:jc w:val="center"/>
              <w:rPr>
                <w:b/>
                <w:sz w:val="24"/>
              </w:rPr>
            </w:pPr>
            <w:r>
              <w:rPr>
                <w:b/>
                <w:sz w:val="24"/>
              </w:rPr>
              <w:t>3b</w:t>
            </w:r>
          </w:p>
        </w:tc>
        <w:tc>
          <w:tcPr>
            <w:tcW w:w="9177" w:type="dxa"/>
            <w:gridSpan w:val="2"/>
            <w:shd w:val="clear" w:color="auto" w:fill="D9E1F3"/>
          </w:tcPr>
          <w:p w14:paraId="5CCA5284" w14:textId="77777777" w:rsidR="00310CCE" w:rsidRDefault="003A2C00">
            <w:pPr>
              <w:pStyle w:val="TableParagraph"/>
              <w:spacing w:line="256" w:lineRule="exact"/>
              <w:ind w:left="107"/>
              <w:rPr>
                <w:sz w:val="24"/>
              </w:rPr>
            </w:pPr>
            <w:r>
              <w:rPr>
                <w:b/>
                <w:sz w:val="24"/>
              </w:rPr>
              <w:t>b)</w:t>
            </w:r>
            <w:r>
              <w:rPr>
                <w:b/>
                <w:spacing w:val="-2"/>
                <w:sz w:val="24"/>
              </w:rPr>
              <w:t xml:space="preserve"> </w:t>
            </w:r>
            <w:r>
              <w:rPr>
                <w:sz w:val="24"/>
              </w:rPr>
              <w:t>Một hộ</w:t>
            </w:r>
            <w:r>
              <w:rPr>
                <w:spacing w:val="-1"/>
                <w:sz w:val="24"/>
              </w:rPr>
              <w:t xml:space="preserve"> </w:t>
            </w:r>
            <w:r>
              <w:rPr>
                <w:sz w:val="24"/>
              </w:rPr>
              <w:t>nông dân dự</w:t>
            </w:r>
            <w:r>
              <w:rPr>
                <w:spacing w:val="-2"/>
                <w:sz w:val="24"/>
              </w:rPr>
              <w:t xml:space="preserve"> </w:t>
            </w:r>
            <w:r>
              <w:rPr>
                <w:sz w:val="24"/>
              </w:rPr>
              <w:t>định trồng đậu</w:t>
            </w:r>
            <w:r>
              <w:rPr>
                <w:spacing w:val="-1"/>
                <w:sz w:val="24"/>
              </w:rPr>
              <w:t xml:space="preserve"> </w:t>
            </w:r>
            <w:r>
              <w:rPr>
                <w:sz w:val="24"/>
              </w:rPr>
              <w:t>và</w:t>
            </w:r>
            <w:r>
              <w:rPr>
                <w:spacing w:val="-1"/>
                <w:sz w:val="24"/>
              </w:rPr>
              <w:t xml:space="preserve"> </w:t>
            </w:r>
            <w:r>
              <w:rPr>
                <w:sz w:val="24"/>
              </w:rPr>
              <w:t>cà…..</w:t>
            </w:r>
          </w:p>
        </w:tc>
      </w:tr>
      <w:tr w:rsidR="00310CCE" w14:paraId="25FB5BE8" w14:textId="77777777">
        <w:trPr>
          <w:trHeight w:val="1182"/>
        </w:trPr>
        <w:tc>
          <w:tcPr>
            <w:tcW w:w="852" w:type="dxa"/>
            <w:vMerge/>
            <w:tcBorders>
              <w:top w:val="nil"/>
            </w:tcBorders>
          </w:tcPr>
          <w:p w14:paraId="35C5F71E" w14:textId="77777777" w:rsidR="00310CCE" w:rsidRDefault="00310CCE">
            <w:pPr>
              <w:rPr>
                <w:sz w:val="2"/>
                <w:szCs w:val="2"/>
              </w:rPr>
            </w:pPr>
          </w:p>
        </w:tc>
        <w:tc>
          <w:tcPr>
            <w:tcW w:w="8224" w:type="dxa"/>
          </w:tcPr>
          <w:p w14:paraId="06A603C8" w14:textId="77777777" w:rsidR="00310CCE" w:rsidRDefault="003A2C00">
            <w:pPr>
              <w:pStyle w:val="TableParagraph"/>
              <w:tabs>
                <w:tab w:val="left" w:pos="1807"/>
              </w:tabs>
              <w:spacing w:line="348" w:lineRule="exact"/>
              <w:ind w:left="107"/>
              <w:rPr>
                <w:sz w:val="24"/>
              </w:rPr>
            </w:pPr>
            <w:r>
              <w:rPr>
                <w:w w:val="95"/>
                <w:position w:val="1"/>
                <w:sz w:val="24"/>
              </w:rPr>
              <w:t>Gọi</w:t>
            </w:r>
            <w:r>
              <w:rPr>
                <w:spacing w:val="81"/>
                <w:position w:val="1"/>
                <w:sz w:val="24"/>
              </w:rPr>
              <w:t xml:space="preserve"> </w:t>
            </w:r>
            <w:r>
              <w:rPr>
                <w:i/>
                <w:w w:val="95"/>
                <w:position w:val="2"/>
                <w:sz w:val="24"/>
              </w:rPr>
              <w:t>x</w:t>
            </w:r>
            <w:r>
              <w:rPr>
                <w:w w:val="95"/>
                <w:position w:val="2"/>
                <w:sz w:val="24"/>
              </w:rPr>
              <w:t>,</w:t>
            </w:r>
            <w:r>
              <w:rPr>
                <w:spacing w:val="-2"/>
                <w:w w:val="95"/>
                <w:position w:val="2"/>
                <w:sz w:val="24"/>
              </w:rPr>
              <w:t xml:space="preserve"> </w:t>
            </w:r>
            <w:r>
              <w:rPr>
                <w:i/>
                <w:w w:val="95"/>
                <w:position w:val="2"/>
                <w:sz w:val="24"/>
              </w:rPr>
              <w:t>y</w:t>
            </w:r>
            <w:r>
              <w:rPr>
                <w:i/>
                <w:spacing w:val="-23"/>
                <w:w w:val="95"/>
                <w:position w:val="2"/>
                <w:sz w:val="24"/>
              </w:rPr>
              <w:t xml:space="preserve"> </w:t>
            </w:r>
            <w:r>
              <w:rPr>
                <w:rFonts w:ascii="Symbol" w:hAnsi="Symbol"/>
                <w:w w:val="95"/>
                <w:sz w:val="31"/>
              </w:rPr>
              <w:t></w:t>
            </w:r>
            <w:r>
              <w:rPr>
                <w:spacing w:val="-41"/>
                <w:w w:val="95"/>
                <w:sz w:val="31"/>
              </w:rPr>
              <w:t xml:space="preserve"> </w:t>
            </w:r>
            <w:r>
              <w:rPr>
                <w:i/>
                <w:w w:val="95"/>
                <w:position w:val="2"/>
                <w:sz w:val="24"/>
              </w:rPr>
              <w:t>x</w:t>
            </w:r>
            <w:r>
              <w:rPr>
                <w:w w:val="95"/>
                <w:position w:val="2"/>
                <w:sz w:val="24"/>
              </w:rPr>
              <w:t>,</w:t>
            </w:r>
            <w:r>
              <w:rPr>
                <w:spacing w:val="-2"/>
                <w:w w:val="95"/>
                <w:position w:val="2"/>
                <w:sz w:val="24"/>
              </w:rPr>
              <w:t xml:space="preserve"> </w:t>
            </w:r>
            <w:r>
              <w:rPr>
                <w:i/>
                <w:w w:val="95"/>
                <w:position w:val="2"/>
                <w:sz w:val="24"/>
              </w:rPr>
              <w:t>y</w:t>
            </w:r>
            <w:r>
              <w:rPr>
                <w:i/>
                <w:spacing w:val="-19"/>
                <w:w w:val="95"/>
                <w:position w:val="2"/>
                <w:sz w:val="24"/>
              </w:rPr>
              <w:t xml:space="preserve"> </w:t>
            </w:r>
            <w:r>
              <w:rPr>
                <w:rFonts w:ascii="Symbol" w:hAnsi="Symbol"/>
                <w:w w:val="95"/>
                <w:position w:val="2"/>
                <w:sz w:val="24"/>
              </w:rPr>
              <w:t></w:t>
            </w:r>
            <w:r>
              <w:rPr>
                <w:w w:val="95"/>
                <w:position w:val="2"/>
                <w:sz w:val="24"/>
              </w:rPr>
              <w:tab/>
              <w:t>;</w:t>
            </w:r>
            <w:r>
              <w:rPr>
                <w:spacing w:val="-13"/>
                <w:w w:val="95"/>
                <w:position w:val="2"/>
                <w:sz w:val="24"/>
              </w:rPr>
              <w:t xml:space="preserve"> </w:t>
            </w:r>
            <w:r>
              <w:rPr>
                <w:i/>
                <w:w w:val="95"/>
                <w:position w:val="2"/>
                <w:sz w:val="24"/>
              </w:rPr>
              <w:t>x</w:t>
            </w:r>
            <w:r>
              <w:rPr>
                <w:w w:val="95"/>
                <w:position w:val="2"/>
                <w:sz w:val="24"/>
              </w:rPr>
              <w:t>,</w:t>
            </w:r>
            <w:r>
              <w:rPr>
                <w:spacing w:val="4"/>
                <w:w w:val="95"/>
                <w:position w:val="2"/>
                <w:sz w:val="24"/>
              </w:rPr>
              <w:t xml:space="preserve"> </w:t>
            </w:r>
            <w:r>
              <w:rPr>
                <w:i/>
                <w:w w:val="95"/>
                <w:position w:val="2"/>
                <w:sz w:val="24"/>
              </w:rPr>
              <w:t>y</w:t>
            </w:r>
            <w:r>
              <w:rPr>
                <w:i/>
                <w:spacing w:val="13"/>
                <w:w w:val="95"/>
                <w:position w:val="2"/>
                <w:sz w:val="24"/>
              </w:rPr>
              <w:t xml:space="preserve"> </w:t>
            </w:r>
            <w:r>
              <w:rPr>
                <w:rFonts w:ascii="Symbol" w:hAnsi="Symbol"/>
                <w:w w:val="95"/>
                <w:position w:val="2"/>
                <w:sz w:val="24"/>
              </w:rPr>
              <w:t></w:t>
            </w:r>
            <w:r>
              <w:rPr>
                <w:spacing w:val="4"/>
                <w:w w:val="95"/>
                <w:position w:val="2"/>
                <w:sz w:val="24"/>
              </w:rPr>
              <w:t xml:space="preserve"> </w:t>
            </w:r>
            <w:r>
              <w:rPr>
                <w:w w:val="95"/>
                <w:position w:val="2"/>
                <w:sz w:val="24"/>
              </w:rPr>
              <w:t>0</w:t>
            </w:r>
            <w:r>
              <w:rPr>
                <w:rFonts w:ascii="Symbol" w:hAnsi="Symbol"/>
                <w:w w:val="95"/>
                <w:sz w:val="31"/>
              </w:rPr>
              <w:t></w:t>
            </w:r>
            <w:r>
              <w:rPr>
                <w:spacing w:val="65"/>
                <w:w w:val="95"/>
                <w:sz w:val="31"/>
              </w:rPr>
              <w:t xml:space="preserve"> </w:t>
            </w:r>
            <w:r>
              <w:rPr>
                <w:w w:val="95"/>
                <w:position w:val="1"/>
                <w:sz w:val="24"/>
              </w:rPr>
              <w:t>lần</w:t>
            </w:r>
            <w:r>
              <w:rPr>
                <w:spacing w:val="42"/>
                <w:w w:val="95"/>
                <w:position w:val="1"/>
                <w:sz w:val="24"/>
              </w:rPr>
              <w:t xml:space="preserve"> </w:t>
            </w:r>
            <w:r>
              <w:rPr>
                <w:w w:val="95"/>
                <w:position w:val="1"/>
                <w:sz w:val="24"/>
              </w:rPr>
              <w:t>lượt</w:t>
            </w:r>
            <w:r>
              <w:rPr>
                <w:spacing w:val="43"/>
                <w:w w:val="95"/>
                <w:position w:val="1"/>
                <w:sz w:val="24"/>
              </w:rPr>
              <w:t xml:space="preserve"> </w:t>
            </w:r>
            <w:r>
              <w:rPr>
                <w:w w:val="95"/>
                <w:position w:val="1"/>
                <w:sz w:val="24"/>
              </w:rPr>
              <w:t>là</w:t>
            </w:r>
            <w:r>
              <w:rPr>
                <w:spacing w:val="42"/>
                <w:w w:val="95"/>
                <w:position w:val="1"/>
                <w:sz w:val="24"/>
              </w:rPr>
              <w:t xml:space="preserve"> </w:t>
            </w:r>
            <w:r>
              <w:rPr>
                <w:w w:val="95"/>
                <w:position w:val="1"/>
                <w:sz w:val="24"/>
              </w:rPr>
              <w:t>số</w:t>
            </w:r>
            <w:r>
              <w:rPr>
                <w:spacing w:val="55"/>
                <w:position w:val="1"/>
                <w:sz w:val="24"/>
              </w:rPr>
              <w:t xml:space="preserve"> </w:t>
            </w:r>
            <w:r>
              <w:rPr>
                <w:w w:val="95"/>
                <w:position w:val="2"/>
                <w:sz w:val="24"/>
              </w:rPr>
              <w:t>100</w:t>
            </w:r>
            <w:r>
              <w:rPr>
                <w:spacing w:val="-20"/>
                <w:w w:val="95"/>
                <w:position w:val="2"/>
                <w:sz w:val="24"/>
              </w:rPr>
              <w:t xml:space="preserve"> </w:t>
            </w:r>
            <w:r>
              <w:rPr>
                <w:w w:val="95"/>
                <w:position w:val="2"/>
                <w:sz w:val="24"/>
              </w:rPr>
              <w:t>m</w:t>
            </w:r>
            <w:r>
              <w:rPr>
                <w:w w:val="95"/>
                <w:position w:val="12"/>
                <w:sz w:val="13"/>
              </w:rPr>
              <w:t>2</w:t>
            </w:r>
            <w:r>
              <w:rPr>
                <w:spacing w:val="38"/>
                <w:position w:val="12"/>
                <w:sz w:val="13"/>
              </w:rPr>
              <w:t xml:space="preserve"> </w:t>
            </w:r>
            <w:r>
              <w:rPr>
                <w:spacing w:val="39"/>
                <w:position w:val="12"/>
                <w:sz w:val="13"/>
              </w:rPr>
              <w:t xml:space="preserve"> </w:t>
            </w:r>
            <w:r>
              <w:rPr>
                <w:w w:val="95"/>
                <w:position w:val="1"/>
                <w:sz w:val="24"/>
              </w:rPr>
              <w:t>hộ</w:t>
            </w:r>
            <w:r>
              <w:rPr>
                <w:spacing w:val="46"/>
                <w:w w:val="95"/>
                <w:position w:val="1"/>
                <w:sz w:val="24"/>
              </w:rPr>
              <w:t xml:space="preserve"> </w:t>
            </w:r>
            <w:r>
              <w:rPr>
                <w:w w:val="95"/>
                <w:position w:val="1"/>
                <w:sz w:val="24"/>
              </w:rPr>
              <w:t>nông</w:t>
            </w:r>
            <w:r>
              <w:rPr>
                <w:spacing w:val="41"/>
                <w:w w:val="95"/>
                <w:position w:val="1"/>
                <w:sz w:val="24"/>
              </w:rPr>
              <w:t xml:space="preserve"> </w:t>
            </w:r>
            <w:r>
              <w:rPr>
                <w:w w:val="95"/>
                <w:position w:val="1"/>
                <w:sz w:val="24"/>
              </w:rPr>
              <w:t>dân</w:t>
            </w:r>
            <w:r>
              <w:rPr>
                <w:spacing w:val="42"/>
                <w:w w:val="95"/>
                <w:position w:val="1"/>
                <w:sz w:val="24"/>
              </w:rPr>
              <w:t xml:space="preserve"> </w:t>
            </w:r>
            <w:r>
              <w:rPr>
                <w:w w:val="95"/>
                <w:position w:val="1"/>
                <w:sz w:val="24"/>
              </w:rPr>
              <w:t>dự</w:t>
            </w:r>
            <w:r>
              <w:rPr>
                <w:spacing w:val="42"/>
                <w:w w:val="95"/>
                <w:position w:val="1"/>
                <w:sz w:val="24"/>
              </w:rPr>
              <w:t xml:space="preserve"> </w:t>
            </w:r>
            <w:r>
              <w:rPr>
                <w:w w:val="95"/>
                <w:position w:val="1"/>
                <w:sz w:val="24"/>
              </w:rPr>
              <w:t>định</w:t>
            </w:r>
            <w:r>
              <w:rPr>
                <w:spacing w:val="43"/>
                <w:w w:val="95"/>
                <w:position w:val="1"/>
                <w:sz w:val="24"/>
              </w:rPr>
              <w:t xml:space="preserve"> </w:t>
            </w:r>
            <w:r>
              <w:rPr>
                <w:w w:val="95"/>
                <w:position w:val="1"/>
                <w:sz w:val="24"/>
              </w:rPr>
              <w:t>trồng</w:t>
            </w:r>
            <w:r>
              <w:rPr>
                <w:spacing w:val="45"/>
                <w:w w:val="95"/>
                <w:position w:val="1"/>
                <w:sz w:val="24"/>
              </w:rPr>
              <w:t xml:space="preserve"> </w:t>
            </w:r>
            <w:r>
              <w:rPr>
                <w:w w:val="95"/>
                <w:position w:val="1"/>
                <w:sz w:val="24"/>
              </w:rPr>
              <w:t>đậu</w:t>
            </w:r>
          </w:p>
          <w:p w14:paraId="29EBC6E1" w14:textId="77777777" w:rsidR="00310CCE" w:rsidRDefault="003A2C00">
            <w:pPr>
              <w:pStyle w:val="TableParagraph"/>
              <w:tabs>
                <w:tab w:val="left" w:pos="7945"/>
              </w:tabs>
              <w:spacing w:before="94"/>
              <w:ind w:left="107"/>
              <w:rPr>
                <w:sz w:val="24"/>
              </w:rPr>
            </w:pPr>
            <w:r>
              <w:rPr>
                <w:spacing w:val="-1"/>
                <w:sz w:val="24"/>
              </w:rPr>
              <w:t>tương</w:t>
            </w:r>
            <w:r>
              <w:rPr>
                <w:spacing w:val="103"/>
                <w:sz w:val="24"/>
              </w:rPr>
              <w:t xml:space="preserve"> </w:t>
            </w:r>
            <w:r>
              <w:rPr>
                <w:sz w:val="24"/>
              </w:rPr>
              <w:t>và</w:t>
            </w:r>
            <w:r>
              <w:rPr>
                <w:spacing w:val="102"/>
                <w:sz w:val="24"/>
              </w:rPr>
              <w:t xml:space="preserve"> </w:t>
            </w:r>
            <w:r>
              <w:rPr>
                <w:sz w:val="24"/>
              </w:rPr>
              <w:t>trồng</w:t>
            </w:r>
            <w:r>
              <w:rPr>
                <w:spacing w:val="102"/>
                <w:sz w:val="24"/>
              </w:rPr>
              <w:t xml:space="preserve"> </w:t>
            </w:r>
            <w:r>
              <w:rPr>
                <w:sz w:val="24"/>
              </w:rPr>
              <w:t>cà.</w:t>
            </w:r>
            <w:r>
              <w:rPr>
                <w:spacing w:val="102"/>
                <w:sz w:val="24"/>
              </w:rPr>
              <w:t xml:space="preserve"> </w:t>
            </w:r>
            <w:r>
              <w:rPr>
                <w:sz w:val="24"/>
              </w:rPr>
              <w:t>Khi</w:t>
            </w:r>
            <w:r>
              <w:rPr>
                <w:spacing w:val="102"/>
                <w:sz w:val="24"/>
              </w:rPr>
              <w:t xml:space="preserve"> </w:t>
            </w:r>
            <w:r>
              <w:rPr>
                <w:sz w:val="24"/>
              </w:rPr>
              <w:t>đó</w:t>
            </w:r>
            <w:r>
              <w:rPr>
                <w:spacing w:val="102"/>
                <w:sz w:val="24"/>
              </w:rPr>
              <w:t xml:space="preserve"> </w:t>
            </w:r>
            <w:r>
              <w:rPr>
                <w:sz w:val="24"/>
              </w:rPr>
              <w:t>lợi</w:t>
            </w:r>
            <w:r>
              <w:rPr>
                <w:spacing w:val="103"/>
                <w:sz w:val="24"/>
              </w:rPr>
              <w:t xml:space="preserve"> </w:t>
            </w:r>
            <w:r>
              <w:rPr>
                <w:sz w:val="24"/>
              </w:rPr>
              <w:t>nhuận</w:t>
            </w:r>
            <w:r>
              <w:rPr>
                <w:spacing w:val="103"/>
                <w:sz w:val="24"/>
              </w:rPr>
              <w:t xml:space="preserve"> </w:t>
            </w:r>
            <w:r>
              <w:rPr>
                <w:sz w:val="24"/>
              </w:rPr>
              <w:t>dự</w:t>
            </w:r>
            <w:r>
              <w:rPr>
                <w:spacing w:val="102"/>
                <w:sz w:val="24"/>
              </w:rPr>
              <w:t xml:space="preserve"> </w:t>
            </w:r>
            <w:r>
              <w:rPr>
                <w:sz w:val="24"/>
              </w:rPr>
              <w:t>kiến</w:t>
            </w:r>
            <w:r>
              <w:rPr>
                <w:spacing w:val="102"/>
                <w:sz w:val="24"/>
              </w:rPr>
              <w:t xml:space="preserve"> </w:t>
            </w:r>
            <w:r>
              <w:rPr>
                <w:sz w:val="24"/>
              </w:rPr>
              <w:t>thu</w:t>
            </w:r>
            <w:r>
              <w:rPr>
                <w:spacing w:val="103"/>
                <w:sz w:val="24"/>
              </w:rPr>
              <w:t xml:space="preserve"> </w:t>
            </w:r>
            <w:r>
              <w:rPr>
                <w:sz w:val="24"/>
              </w:rPr>
              <w:t>được</w:t>
            </w:r>
            <w:r>
              <w:rPr>
                <w:spacing w:val="101"/>
                <w:sz w:val="24"/>
              </w:rPr>
              <w:t xml:space="preserve"> </w:t>
            </w:r>
            <w:r>
              <w:rPr>
                <w:sz w:val="24"/>
              </w:rPr>
              <w:t xml:space="preserve">trên  </w:t>
            </w:r>
            <w:r>
              <w:rPr>
                <w:spacing w:val="7"/>
                <w:sz w:val="24"/>
              </w:rPr>
              <w:t xml:space="preserve"> </w:t>
            </w:r>
            <w:r>
              <w:rPr>
                <w:sz w:val="24"/>
              </w:rPr>
              <w:t>800</w:t>
            </w:r>
            <w:r>
              <w:rPr>
                <w:spacing w:val="-29"/>
                <w:sz w:val="24"/>
              </w:rPr>
              <w:t xml:space="preserve"> </w:t>
            </w:r>
            <w:r>
              <w:rPr>
                <w:sz w:val="24"/>
              </w:rPr>
              <w:t>m</w:t>
            </w:r>
            <w:r>
              <w:rPr>
                <w:position w:val="11"/>
                <w:sz w:val="13"/>
              </w:rPr>
              <w:t>2</w:t>
            </w:r>
            <w:r>
              <w:rPr>
                <w:position w:val="11"/>
                <w:sz w:val="13"/>
              </w:rPr>
              <w:tab/>
            </w:r>
            <w:r>
              <w:rPr>
                <w:sz w:val="24"/>
              </w:rPr>
              <w:t>là</w:t>
            </w:r>
          </w:p>
          <w:p w14:paraId="55397A8E" w14:textId="77777777" w:rsidR="00310CCE" w:rsidRDefault="003A2C00">
            <w:pPr>
              <w:pStyle w:val="TableParagraph"/>
              <w:spacing w:before="8"/>
              <w:ind w:left="152"/>
              <w:rPr>
                <w:sz w:val="24"/>
              </w:rPr>
            </w:pPr>
            <w:r>
              <w:rPr>
                <w:i/>
                <w:w w:val="95"/>
                <w:position w:val="2"/>
                <w:sz w:val="24"/>
              </w:rPr>
              <w:t>F</w:t>
            </w:r>
            <w:r>
              <w:rPr>
                <w:i/>
                <w:spacing w:val="-6"/>
                <w:w w:val="95"/>
                <w:position w:val="2"/>
                <w:sz w:val="24"/>
              </w:rPr>
              <w:t xml:space="preserve"> </w:t>
            </w:r>
            <w:r>
              <w:rPr>
                <w:rFonts w:ascii="Symbol" w:hAnsi="Symbol"/>
                <w:w w:val="95"/>
                <w:sz w:val="32"/>
              </w:rPr>
              <w:t></w:t>
            </w:r>
            <w:r>
              <w:rPr>
                <w:spacing w:val="-43"/>
                <w:w w:val="95"/>
                <w:sz w:val="32"/>
              </w:rPr>
              <w:t xml:space="preserve"> </w:t>
            </w:r>
            <w:r>
              <w:rPr>
                <w:i/>
                <w:w w:val="95"/>
                <w:position w:val="2"/>
                <w:sz w:val="24"/>
              </w:rPr>
              <w:t>x</w:t>
            </w:r>
            <w:r>
              <w:rPr>
                <w:w w:val="95"/>
                <w:position w:val="2"/>
                <w:sz w:val="24"/>
              </w:rPr>
              <w:t>;</w:t>
            </w:r>
            <w:r>
              <w:rPr>
                <w:spacing w:val="-4"/>
                <w:w w:val="95"/>
                <w:position w:val="2"/>
                <w:sz w:val="24"/>
              </w:rPr>
              <w:t xml:space="preserve"> </w:t>
            </w:r>
            <w:r>
              <w:rPr>
                <w:i/>
                <w:w w:val="95"/>
                <w:position w:val="2"/>
                <w:sz w:val="24"/>
              </w:rPr>
              <w:t>y</w:t>
            </w:r>
            <w:r>
              <w:rPr>
                <w:i/>
                <w:spacing w:val="-34"/>
                <w:w w:val="95"/>
                <w:position w:val="2"/>
                <w:sz w:val="24"/>
              </w:rPr>
              <w:t xml:space="preserve"> </w:t>
            </w:r>
            <w:r>
              <w:rPr>
                <w:rFonts w:ascii="Symbol" w:hAnsi="Symbol"/>
                <w:w w:val="95"/>
                <w:sz w:val="32"/>
              </w:rPr>
              <w:t></w:t>
            </w:r>
            <w:r>
              <w:rPr>
                <w:spacing w:val="-19"/>
                <w:w w:val="95"/>
                <w:sz w:val="32"/>
              </w:rPr>
              <w:t xml:space="preserve"> </w:t>
            </w:r>
            <w:r>
              <w:rPr>
                <w:rFonts w:ascii="Symbol" w:hAnsi="Symbol"/>
                <w:w w:val="95"/>
                <w:position w:val="2"/>
                <w:sz w:val="24"/>
              </w:rPr>
              <w:t></w:t>
            </w:r>
            <w:r>
              <w:rPr>
                <w:spacing w:val="-5"/>
                <w:w w:val="95"/>
                <w:position w:val="2"/>
                <w:sz w:val="24"/>
              </w:rPr>
              <w:t xml:space="preserve"> </w:t>
            </w:r>
            <w:r>
              <w:rPr>
                <w:w w:val="95"/>
                <w:position w:val="2"/>
                <w:sz w:val="24"/>
              </w:rPr>
              <w:t>3</w:t>
            </w:r>
            <w:r>
              <w:rPr>
                <w:i/>
                <w:w w:val="95"/>
                <w:position w:val="2"/>
                <w:sz w:val="24"/>
              </w:rPr>
              <w:t>x</w:t>
            </w:r>
            <w:r>
              <w:rPr>
                <w:i/>
                <w:spacing w:val="-10"/>
                <w:w w:val="95"/>
                <w:position w:val="2"/>
                <w:sz w:val="24"/>
              </w:rPr>
              <w:t xml:space="preserve"> </w:t>
            </w:r>
            <w:r>
              <w:rPr>
                <w:rFonts w:ascii="Symbol" w:hAnsi="Symbol"/>
                <w:w w:val="95"/>
                <w:position w:val="2"/>
                <w:sz w:val="24"/>
              </w:rPr>
              <w:t></w:t>
            </w:r>
            <w:r>
              <w:rPr>
                <w:spacing w:val="-10"/>
                <w:w w:val="95"/>
                <w:position w:val="2"/>
                <w:sz w:val="24"/>
              </w:rPr>
              <w:t xml:space="preserve"> </w:t>
            </w:r>
            <w:r>
              <w:rPr>
                <w:w w:val="95"/>
                <w:position w:val="2"/>
                <w:sz w:val="24"/>
              </w:rPr>
              <w:t>4</w:t>
            </w:r>
            <w:r>
              <w:rPr>
                <w:spacing w:val="-30"/>
                <w:w w:val="95"/>
                <w:position w:val="2"/>
                <w:sz w:val="24"/>
              </w:rPr>
              <w:t xml:space="preserve"> </w:t>
            </w:r>
            <w:r>
              <w:rPr>
                <w:i/>
                <w:w w:val="95"/>
                <w:position w:val="2"/>
                <w:sz w:val="24"/>
              </w:rPr>
              <w:t>y</w:t>
            </w:r>
            <w:r>
              <w:rPr>
                <w:i/>
                <w:spacing w:val="3"/>
                <w:w w:val="95"/>
                <w:position w:val="2"/>
                <w:sz w:val="24"/>
              </w:rPr>
              <w:t xml:space="preserve"> </w:t>
            </w:r>
            <w:r>
              <w:rPr>
                <w:w w:val="95"/>
                <w:position w:val="1"/>
                <w:sz w:val="24"/>
              </w:rPr>
              <w:t>triệu</w:t>
            </w:r>
            <w:r>
              <w:rPr>
                <w:spacing w:val="9"/>
                <w:w w:val="95"/>
                <w:position w:val="1"/>
                <w:sz w:val="24"/>
              </w:rPr>
              <w:t xml:space="preserve"> </w:t>
            </w:r>
            <w:r>
              <w:rPr>
                <w:w w:val="95"/>
                <w:position w:val="1"/>
                <w:sz w:val="24"/>
              </w:rPr>
              <w:t>đồng.</w:t>
            </w:r>
          </w:p>
        </w:tc>
        <w:tc>
          <w:tcPr>
            <w:tcW w:w="953" w:type="dxa"/>
          </w:tcPr>
          <w:p w14:paraId="191F8B1B" w14:textId="77777777" w:rsidR="00310CCE" w:rsidRDefault="00310CCE">
            <w:pPr>
              <w:pStyle w:val="TableParagraph"/>
              <w:rPr>
                <w:b/>
                <w:sz w:val="26"/>
              </w:rPr>
            </w:pPr>
          </w:p>
          <w:p w14:paraId="6A284566" w14:textId="77777777" w:rsidR="00310CCE" w:rsidRDefault="003A2C00">
            <w:pPr>
              <w:pStyle w:val="TableParagraph"/>
              <w:spacing w:before="153"/>
              <w:ind w:left="180" w:right="171"/>
              <w:jc w:val="center"/>
              <w:rPr>
                <w:b/>
                <w:sz w:val="24"/>
              </w:rPr>
            </w:pPr>
            <w:r>
              <w:rPr>
                <w:b/>
                <w:sz w:val="24"/>
              </w:rPr>
              <w:t>0,25</w:t>
            </w:r>
          </w:p>
        </w:tc>
      </w:tr>
    </w:tbl>
    <w:p w14:paraId="3701A4CE" w14:textId="77777777" w:rsidR="00310CCE" w:rsidRDefault="00310CCE">
      <w:pPr>
        <w:jc w:val="center"/>
        <w:rPr>
          <w:sz w:val="24"/>
        </w:rPr>
        <w:sectPr w:rsidR="00310CCE">
          <w:pgSz w:w="12240" w:h="15840"/>
          <w:pgMar w:top="1060" w:right="680" w:bottom="1240" w:left="1140" w:header="0" w:footer="976" w:gutter="0"/>
          <w:cols w:space="720"/>
        </w:sect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003"/>
        <w:gridCol w:w="5221"/>
        <w:gridCol w:w="953"/>
      </w:tblGrid>
      <w:tr w:rsidR="00310CCE" w14:paraId="2EC1CF34" w14:textId="77777777">
        <w:trPr>
          <w:trHeight w:val="722"/>
        </w:trPr>
        <w:tc>
          <w:tcPr>
            <w:tcW w:w="852" w:type="dxa"/>
            <w:vMerge w:val="restart"/>
          </w:tcPr>
          <w:p w14:paraId="551C3E4A" w14:textId="77777777" w:rsidR="00310CCE" w:rsidRDefault="00310CCE">
            <w:pPr>
              <w:pStyle w:val="TableParagraph"/>
              <w:rPr>
                <w:sz w:val="24"/>
              </w:rPr>
            </w:pPr>
          </w:p>
        </w:tc>
        <w:tc>
          <w:tcPr>
            <w:tcW w:w="8224" w:type="dxa"/>
            <w:gridSpan w:val="2"/>
          </w:tcPr>
          <w:p w14:paraId="378E735A" w14:textId="77777777" w:rsidR="00310CCE" w:rsidRDefault="003A2C00">
            <w:pPr>
              <w:pStyle w:val="TableParagraph"/>
              <w:tabs>
                <w:tab w:val="left" w:pos="3653"/>
              </w:tabs>
              <w:spacing w:line="346" w:lineRule="exact"/>
              <w:ind w:right="3084"/>
              <w:jc w:val="center"/>
              <w:rPr>
                <w:sz w:val="24"/>
              </w:rPr>
            </w:pPr>
            <w:r>
              <w:rPr>
                <w:sz w:val="24"/>
              </w:rPr>
              <w:t>Theo</w:t>
            </w:r>
            <w:r>
              <w:rPr>
                <w:spacing w:val="1"/>
                <w:sz w:val="24"/>
              </w:rPr>
              <w:t xml:space="preserve"> </w:t>
            </w:r>
            <w:r>
              <w:rPr>
                <w:sz w:val="24"/>
              </w:rPr>
              <w:t>giả</w:t>
            </w:r>
            <w:r>
              <w:rPr>
                <w:spacing w:val="2"/>
                <w:sz w:val="24"/>
              </w:rPr>
              <w:t xml:space="preserve"> </w:t>
            </w:r>
            <w:r>
              <w:rPr>
                <w:sz w:val="24"/>
              </w:rPr>
              <w:t>thiết</w:t>
            </w:r>
            <w:r>
              <w:rPr>
                <w:spacing w:val="2"/>
                <w:sz w:val="24"/>
              </w:rPr>
              <w:t xml:space="preserve"> </w:t>
            </w:r>
            <w:r>
              <w:rPr>
                <w:sz w:val="24"/>
              </w:rPr>
              <w:t>ta</w:t>
            </w:r>
            <w:r>
              <w:rPr>
                <w:spacing w:val="1"/>
                <w:sz w:val="24"/>
              </w:rPr>
              <w:t xml:space="preserve"> </w:t>
            </w:r>
            <w:r>
              <w:rPr>
                <w:sz w:val="24"/>
              </w:rPr>
              <w:t>có</w:t>
            </w:r>
            <w:r>
              <w:rPr>
                <w:spacing w:val="42"/>
                <w:sz w:val="24"/>
              </w:rPr>
              <w:t xml:space="preserve"> </w:t>
            </w:r>
            <w:r>
              <w:rPr>
                <w:rFonts w:ascii="Symbol" w:hAnsi="Symbol"/>
                <w:position w:val="16"/>
                <w:sz w:val="24"/>
              </w:rPr>
              <w:t></w:t>
            </w:r>
            <w:r>
              <w:rPr>
                <w:i/>
                <w:position w:val="18"/>
                <w:sz w:val="24"/>
              </w:rPr>
              <w:t>x</w:t>
            </w:r>
            <w:r>
              <w:rPr>
                <w:i/>
                <w:spacing w:val="-17"/>
                <w:position w:val="18"/>
                <w:sz w:val="24"/>
              </w:rPr>
              <w:t xml:space="preserve"> </w:t>
            </w:r>
            <w:r>
              <w:rPr>
                <w:rFonts w:ascii="Symbol" w:hAnsi="Symbol"/>
                <w:position w:val="18"/>
                <w:sz w:val="24"/>
              </w:rPr>
              <w:t></w:t>
            </w:r>
            <w:r>
              <w:rPr>
                <w:spacing w:val="6"/>
                <w:position w:val="18"/>
                <w:sz w:val="24"/>
              </w:rPr>
              <w:t xml:space="preserve"> </w:t>
            </w:r>
            <w:r>
              <w:rPr>
                <w:i/>
                <w:position w:val="18"/>
                <w:sz w:val="24"/>
              </w:rPr>
              <w:t>y</w:t>
            </w:r>
            <w:r>
              <w:rPr>
                <w:i/>
                <w:spacing w:val="-3"/>
                <w:position w:val="18"/>
                <w:sz w:val="24"/>
              </w:rPr>
              <w:t xml:space="preserve"> </w:t>
            </w:r>
            <w:r>
              <w:rPr>
                <w:rFonts w:ascii="Symbol" w:hAnsi="Symbol"/>
                <w:position w:val="18"/>
                <w:sz w:val="24"/>
              </w:rPr>
              <w:t></w:t>
            </w:r>
            <w:r>
              <w:rPr>
                <w:spacing w:val="-16"/>
                <w:position w:val="18"/>
                <w:sz w:val="24"/>
              </w:rPr>
              <w:t xml:space="preserve"> </w:t>
            </w:r>
            <w:r>
              <w:rPr>
                <w:position w:val="18"/>
                <w:sz w:val="24"/>
              </w:rPr>
              <w:t>8</w:t>
            </w:r>
            <w:r>
              <w:rPr>
                <w:position w:val="18"/>
                <w:sz w:val="24"/>
              </w:rPr>
              <w:tab/>
            </w:r>
            <w:r>
              <w:rPr>
                <w:rFonts w:ascii="Symbol" w:hAnsi="Symbol"/>
                <w:sz w:val="24"/>
              </w:rPr>
              <w:t></w:t>
            </w:r>
            <w:r>
              <w:rPr>
                <w:sz w:val="24"/>
              </w:rPr>
              <w:t xml:space="preserve"> </w:t>
            </w:r>
            <w:r>
              <w:rPr>
                <w:rFonts w:ascii="Symbol" w:hAnsi="Symbol"/>
                <w:position w:val="16"/>
                <w:sz w:val="24"/>
              </w:rPr>
              <w:t></w:t>
            </w:r>
            <w:r>
              <w:rPr>
                <w:i/>
                <w:position w:val="18"/>
                <w:sz w:val="24"/>
              </w:rPr>
              <w:t>x</w:t>
            </w:r>
            <w:r>
              <w:rPr>
                <w:i/>
                <w:spacing w:val="-15"/>
                <w:position w:val="18"/>
                <w:sz w:val="24"/>
              </w:rPr>
              <w:t xml:space="preserve"> </w:t>
            </w:r>
            <w:r>
              <w:rPr>
                <w:rFonts w:ascii="Symbol" w:hAnsi="Symbol"/>
                <w:position w:val="18"/>
                <w:sz w:val="24"/>
              </w:rPr>
              <w:t></w:t>
            </w:r>
            <w:r>
              <w:rPr>
                <w:spacing w:val="8"/>
                <w:position w:val="18"/>
                <w:sz w:val="24"/>
              </w:rPr>
              <w:t xml:space="preserve"> </w:t>
            </w:r>
            <w:r>
              <w:rPr>
                <w:i/>
                <w:position w:val="18"/>
                <w:sz w:val="24"/>
              </w:rPr>
              <w:t xml:space="preserve">y </w:t>
            </w:r>
            <w:r>
              <w:rPr>
                <w:rFonts w:ascii="Symbol" w:hAnsi="Symbol"/>
                <w:position w:val="18"/>
                <w:sz w:val="24"/>
              </w:rPr>
              <w:t></w:t>
            </w:r>
            <w:r>
              <w:rPr>
                <w:spacing w:val="-14"/>
                <w:position w:val="18"/>
                <w:sz w:val="24"/>
              </w:rPr>
              <w:t xml:space="preserve"> </w:t>
            </w:r>
            <w:r>
              <w:rPr>
                <w:position w:val="18"/>
                <w:sz w:val="24"/>
              </w:rPr>
              <w:t>8</w:t>
            </w:r>
          </w:p>
          <w:p w14:paraId="6EEC0EB2" w14:textId="77777777" w:rsidR="00310CCE" w:rsidRDefault="003A2C00">
            <w:pPr>
              <w:pStyle w:val="TableParagraph"/>
              <w:tabs>
                <w:tab w:val="left" w:pos="4071"/>
              </w:tabs>
              <w:spacing w:line="190" w:lineRule="exact"/>
              <w:ind w:left="2057"/>
              <w:rPr>
                <w:sz w:val="24"/>
              </w:rPr>
            </w:pPr>
            <w:r>
              <w:rPr>
                <w:rFonts w:ascii="Symbol" w:hAnsi="Symbol"/>
                <w:position w:val="14"/>
                <w:sz w:val="24"/>
              </w:rPr>
              <w:t></w:t>
            </w:r>
            <w:r>
              <w:rPr>
                <w:sz w:val="24"/>
              </w:rPr>
              <w:t>20</w:t>
            </w:r>
            <w:r>
              <w:rPr>
                <w:i/>
                <w:sz w:val="24"/>
              </w:rPr>
              <w:t>x</w:t>
            </w:r>
            <w:r>
              <w:rPr>
                <w:i/>
                <w:spacing w:val="-15"/>
                <w:sz w:val="24"/>
              </w:rPr>
              <w:t xml:space="preserve"> </w:t>
            </w:r>
            <w:r>
              <w:rPr>
                <w:rFonts w:ascii="Symbol" w:hAnsi="Symbol"/>
                <w:sz w:val="24"/>
              </w:rPr>
              <w:t></w:t>
            </w:r>
            <w:r>
              <w:rPr>
                <w:spacing w:val="-24"/>
                <w:sz w:val="24"/>
              </w:rPr>
              <w:t xml:space="preserve"> </w:t>
            </w:r>
            <w:r>
              <w:rPr>
                <w:sz w:val="24"/>
              </w:rPr>
              <w:t>30</w:t>
            </w:r>
            <w:r>
              <w:rPr>
                <w:spacing w:val="-34"/>
                <w:sz w:val="24"/>
              </w:rPr>
              <w:t xml:space="preserve"> </w:t>
            </w:r>
            <w:r>
              <w:rPr>
                <w:i/>
                <w:sz w:val="24"/>
              </w:rPr>
              <w:t xml:space="preserve">y </w:t>
            </w:r>
            <w:r>
              <w:rPr>
                <w:rFonts w:ascii="Symbol" w:hAnsi="Symbol"/>
                <w:sz w:val="24"/>
              </w:rPr>
              <w:t></w:t>
            </w:r>
            <w:r>
              <w:rPr>
                <w:spacing w:val="-31"/>
                <w:sz w:val="24"/>
              </w:rPr>
              <w:t xml:space="preserve"> </w:t>
            </w:r>
            <w:r>
              <w:rPr>
                <w:sz w:val="24"/>
              </w:rPr>
              <w:t>180</w:t>
            </w:r>
            <w:r>
              <w:rPr>
                <w:sz w:val="24"/>
              </w:rPr>
              <w:tab/>
            </w:r>
            <w:r>
              <w:rPr>
                <w:rFonts w:ascii="Symbol" w:hAnsi="Symbol"/>
                <w:position w:val="14"/>
                <w:sz w:val="24"/>
              </w:rPr>
              <w:t></w:t>
            </w:r>
            <w:r>
              <w:rPr>
                <w:sz w:val="24"/>
              </w:rPr>
              <w:t>2</w:t>
            </w:r>
            <w:r>
              <w:rPr>
                <w:i/>
                <w:sz w:val="24"/>
              </w:rPr>
              <w:t>x</w:t>
            </w:r>
            <w:r>
              <w:rPr>
                <w:i/>
                <w:spacing w:val="-13"/>
                <w:sz w:val="24"/>
              </w:rPr>
              <w:t xml:space="preserve"> </w:t>
            </w:r>
            <w:r>
              <w:rPr>
                <w:rFonts w:ascii="Symbol" w:hAnsi="Symbol"/>
                <w:sz w:val="24"/>
              </w:rPr>
              <w:t></w:t>
            </w:r>
            <w:r>
              <w:rPr>
                <w:spacing w:val="-22"/>
                <w:sz w:val="24"/>
              </w:rPr>
              <w:t xml:space="preserve"> </w:t>
            </w:r>
            <w:r>
              <w:rPr>
                <w:sz w:val="24"/>
              </w:rPr>
              <w:t>3</w:t>
            </w:r>
            <w:r>
              <w:rPr>
                <w:i/>
                <w:sz w:val="24"/>
              </w:rPr>
              <w:t>y</w:t>
            </w:r>
            <w:r>
              <w:rPr>
                <w:i/>
                <w:spacing w:val="4"/>
                <w:sz w:val="24"/>
              </w:rPr>
              <w:t xml:space="preserve"> </w:t>
            </w:r>
            <w:r>
              <w:rPr>
                <w:rFonts w:ascii="Symbol" w:hAnsi="Symbol"/>
                <w:sz w:val="24"/>
              </w:rPr>
              <w:t></w:t>
            </w:r>
            <w:r>
              <w:rPr>
                <w:spacing w:val="-31"/>
                <w:sz w:val="24"/>
              </w:rPr>
              <w:t xml:space="preserve"> </w:t>
            </w:r>
            <w:r>
              <w:rPr>
                <w:sz w:val="24"/>
              </w:rPr>
              <w:t>18</w:t>
            </w:r>
          </w:p>
          <w:p w14:paraId="70FCBC0C" w14:textId="77777777" w:rsidR="00310CCE" w:rsidRDefault="003A2C00">
            <w:pPr>
              <w:pStyle w:val="TableParagraph"/>
              <w:tabs>
                <w:tab w:val="left" w:pos="4071"/>
              </w:tabs>
              <w:spacing w:line="166" w:lineRule="exact"/>
              <w:ind w:left="2057"/>
              <w:rPr>
                <w:rFonts w:ascii="Symbol" w:hAnsi="Symbol"/>
                <w:sz w:val="24"/>
              </w:rPr>
            </w:pPr>
            <w:r>
              <w:rPr>
                <w:rFonts w:ascii="Symbol" w:hAnsi="Symbol"/>
                <w:sz w:val="24"/>
              </w:rPr>
              <w:t></w:t>
            </w:r>
            <w:r>
              <w:rPr>
                <w:sz w:val="24"/>
              </w:rPr>
              <w:tab/>
            </w:r>
            <w:r>
              <w:rPr>
                <w:rFonts w:ascii="Symbol" w:hAnsi="Symbol"/>
                <w:sz w:val="24"/>
              </w:rPr>
              <w:t></w:t>
            </w:r>
          </w:p>
        </w:tc>
        <w:tc>
          <w:tcPr>
            <w:tcW w:w="953" w:type="dxa"/>
          </w:tcPr>
          <w:p w14:paraId="2AC6FC17" w14:textId="77777777" w:rsidR="00310CCE" w:rsidRDefault="00310CCE">
            <w:pPr>
              <w:pStyle w:val="TableParagraph"/>
              <w:rPr>
                <w:sz w:val="24"/>
              </w:rPr>
            </w:pPr>
          </w:p>
        </w:tc>
      </w:tr>
      <w:tr w:rsidR="00310CCE" w14:paraId="37A4BEF2" w14:textId="77777777">
        <w:trPr>
          <w:trHeight w:val="3398"/>
        </w:trPr>
        <w:tc>
          <w:tcPr>
            <w:tcW w:w="852" w:type="dxa"/>
            <w:vMerge/>
            <w:tcBorders>
              <w:top w:val="nil"/>
            </w:tcBorders>
          </w:tcPr>
          <w:p w14:paraId="5C36D75B" w14:textId="77777777" w:rsidR="00310CCE" w:rsidRDefault="00310CCE">
            <w:pPr>
              <w:rPr>
                <w:sz w:val="2"/>
                <w:szCs w:val="2"/>
              </w:rPr>
            </w:pPr>
          </w:p>
        </w:tc>
        <w:tc>
          <w:tcPr>
            <w:tcW w:w="8224" w:type="dxa"/>
            <w:gridSpan w:val="2"/>
          </w:tcPr>
          <w:p w14:paraId="3EF09341" w14:textId="77777777" w:rsidR="00310CCE" w:rsidRDefault="003A2C00">
            <w:pPr>
              <w:pStyle w:val="TableParagraph"/>
              <w:spacing w:line="276" w:lineRule="exact"/>
              <w:ind w:left="2170"/>
              <w:rPr>
                <w:sz w:val="24"/>
              </w:rPr>
            </w:pPr>
            <w:r>
              <w:rPr>
                <w:rFonts w:ascii="Symbol" w:hAnsi="Symbol"/>
                <w:sz w:val="24"/>
              </w:rPr>
              <w:t></w:t>
            </w:r>
            <w:r>
              <w:rPr>
                <w:i/>
                <w:position w:val="2"/>
                <w:sz w:val="24"/>
              </w:rPr>
              <w:t>x</w:t>
            </w:r>
            <w:r>
              <w:rPr>
                <w:i/>
                <w:spacing w:val="1"/>
                <w:position w:val="2"/>
                <w:sz w:val="24"/>
              </w:rPr>
              <w:t xml:space="preserve"> </w:t>
            </w:r>
            <w:r>
              <w:rPr>
                <w:rFonts w:ascii="Symbol" w:hAnsi="Symbol"/>
                <w:position w:val="2"/>
                <w:sz w:val="24"/>
              </w:rPr>
              <w:t></w:t>
            </w:r>
            <w:r>
              <w:rPr>
                <w:spacing w:val="-3"/>
                <w:position w:val="2"/>
                <w:sz w:val="24"/>
              </w:rPr>
              <w:t xml:space="preserve"> </w:t>
            </w:r>
            <w:r>
              <w:rPr>
                <w:position w:val="2"/>
                <w:sz w:val="24"/>
              </w:rPr>
              <w:t>0</w:t>
            </w:r>
          </w:p>
          <w:p w14:paraId="2E4DEC3F" w14:textId="77777777" w:rsidR="00310CCE" w:rsidRDefault="003A2C00">
            <w:pPr>
              <w:pStyle w:val="TableParagraph"/>
              <w:spacing w:line="244" w:lineRule="exact"/>
              <w:ind w:left="2170"/>
              <w:rPr>
                <w:sz w:val="24"/>
              </w:rPr>
            </w:pPr>
            <w:r>
              <w:rPr>
                <w:rFonts w:ascii="Symbol" w:hAnsi="Symbol"/>
                <w:w w:val="95"/>
                <w:position w:val="11"/>
                <w:sz w:val="24"/>
              </w:rPr>
              <w:t></w:t>
            </w:r>
            <w:r>
              <w:rPr>
                <w:spacing w:val="-24"/>
                <w:w w:val="95"/>
                <w:position w:val="11"/>
                <w:sz w:val="24"/>
              </w:rPr>
              <w:t xml:space="preserve"> </w:t>
            </w:r>
            <w:r>
              <w:rPr>
                <w:i/>
                <w:w w:val="95"/>
                <w:sz w:val="24"/>
              </w:rPr>
              <w:t>y</w:t>
            </w:r>
            <w:r>
              <w:rPr>
                <w:i/>
                <w:spacing w:val="9"/>
                <w:w w:val="95"/>
                <w:sz w:val="24"/>
              </w:rPr>
              <w:t xml:space="preserve"> </w:t>
            </w:r>
            <w:r>
              <w:rPr>
                <w:rFonts w:ascii="Symbol" w:hAnsi="Symbol"/>
                <w:w w:val="95"/>
                <w:sz w:val="24"/>
              </w:rPr>
              <w:t></w:t>
            </w:r>
            <w:r>
              <w:rPr>
                <w:spacing w:val="1"/>
                <w:w w:val="95"/>
                <w:sz w:val="24"/>
              </w:rPr>
              <w:t xml:space="preserve"> </w:t>
            </w:r>
            <w:r>
              <w:rPr>
                <w:w w:val="95"/>
                <w:sz w:val="24"/>
              </w:rPr>
              <w:t>0</w:t>
            </w:r>
          </w:p>
          <w:p w14:paraId="7E6CF93C" w14:textId="77777777" w:rsidR="00310CCE" w:rsidRDefault="003A2C00">
            <w:pPr>
              <w:pStyle w:val="TableParagraph"/>
              <w:tabs>
                <w:tab w:val="left" w:pos="3905"/>
              </w:tabs>
              <w:spacing w:line="179" w:lineRule="exact"/>
              <w:ind w:left="107"/>
              <w:rPr>
                <w:sz w:val="24"/>
              </w:rPr>
            </w:pPr>
            <w:r>
              <w:rPr>
                <w:sz w:val="24"/>
              </w:rPr>
              <w:t>Miền</w:t>
            </w:r>
            <w:r>
              <w:rPr>
                <w:spacing w:val="-1"/>
                <w:sz w:val="24"/>
              </w:rPr>
              <w:t xml:space="preserve"> </w:t>
            </w:r>
            <w:r>
              <w:rPr>
                <w:sz w:val="24"/>
              </w:rPr>
              <w:t>nghiệm của</w:t>
            </w:r>
            <w:r>
              <w:rPr>
                <w:spacing w:val="-2"/>
                <w:sz w:val="24"/>
              </w:rPr>
              <w:t xml:space="preserve"> </w:t>
            </w:r>
            <w:r>
              <w:rPr>
                <w:sz w:val="24"/>
              </w:rPr>
              <w:t>hệ</w:t>
            </w:r>
            <w:r>
              <w:rPr>
                <w:spacing w:val="37"/>
                <w:sz w:val="24"/>
              </w:rPr>
              <w:t xml:space="preserve"> </w:t>
            </w:r>
            <w:r>
              <w:rPr>
                <w:rFonts w:ascii="Symbol" w:hAnsi="Symbol"/>
                <w:position w:val="14"/>
                <w:sz w:val="24"/>
              </w:rPr>
              <w:t></w:t>
            </w:r>
            <w:r>
              <w:rPr>
                <w:position w:val="14"/>
                <w:sz w:val="24"/>
              </w:rPr>
              <w:tab/>
            </w:r>
            <w:r>
              <w:rPr>
                <w:sz w:val="24"/>
              </w:rPr>
              <w:t>là miền tứ</w:t>
            </w:r>
            <w:r>
              <w:rPr>
                <w:spacing w:val="-1"/>
                <w:sz w:val="24"/>
              </w:rPr>
              <w:t xml:space="preserve"> </w:t>
            </w:r>
            <w:r>
              <w:rPr>
                <w:sz w:val="24"/>
              </w:rPr>
              <w:t>giác</w:t>
            </w:r>
          </w:p>
          <w:p w14:paraId="35A27686" w14:textId="77777777" w:rsidR="00310CCE" w:rsidRDefault="003A2C00">
            <w:pPr>
              <w:pStyle w:val="TableParagraph"/>
              <w:spacing w:line="205" w:lineRule="exact"/>
              <w:ind w:left="2170"/>
              <w:rPr>
                <w:sz w:val="24"/>
              </w:rPr>
            </w:pPr>
            <w:r>
              <w:rPr>
                <w:rFonts w:ascii="Symbol" w:hAnsi="Symbol"/>
                <w:w w:val="95"/>
                <w:position w:val="14"/>
                <w:sz w:val="24"/>
              </w:rPr>
              <w:t></w:t>
            </w:r>
            <w:r>
              <w:rPr>
                <w:i/>
                <w:w w:val="95"/>
                <w:sz w:val="24"/>
              </w:rPr>
              <w:t>x</w:t>
            </w:r>
            <w:r>
              <w:rPr>
                <w:i/>
                <w:spacing w:val="-10"/>
                <w:w w:val="95"/>
                <w:sz w:val="24"/>
              </w:rPr>
              <w:t xml:space="preserve"> </w:t>
            </w:r>
            <w:r>
              <w:rPr>
                <w:rFonts w:ascii="Symbol" w:hAnsi="Symbol"/>
                <w:w w:val="95"/>
                <w:sz w:val="24"/>
              </w:rPr>
              <w:t></w:t>
            </w:r>
            <w:r>
              <w:rPr>
                <w:spacing w:val="17"/>
                <w:w w:val="95"/>
                <w:sz w:val="24"/>
              </w:rPr>
              <w:t xml:space="preserve"> </w:t>
            </w:r>
            <w:r>
              <w:rPr>
                <w:i/>
                <w:w w:val="95"/>
                <w:sz w:val="24"/>
              </w:rPr>
              <w:t>y</w:t>
            </w:r>
            <w:r>
              <w:rPr>
                <w:i/>
                <w:spacing w:val="7"/>
                <w:w w:val="95"/>
                <w:sz w:val="24"/>
              </w:rPr>
              <w:t xml:space="preserve"> </w:t>
            </w:r>
            <w:r>
              <w:rPr>
                <w:rFonts w:ascii="Symbol" w:hAnsi="Symbol"/>
                <w:w w:val="95"/>
                <w:sz w:val="24"/>
              </w:rPr>
              <w:t></w:t>
            </w:r>
            <w:r>
              <w:rPr>
                <w:spacing w:val="-9"/>
                <w:w w:val="95"/>
                <w:sz w:val="24"/>
              </w:rPr>
              <w:t xml:space="preserve"> </w:t>
            </w:r>
            <w:r>
              <w:rPr>
                <w:w w:val="95"/>
                <w:sz w:val="24"/>
              </w:rPr>
              <w:t>8</w:t>
            </w:r>
          </w:p>
          <w:p w14:paraId="34A9B2BF" w14:textId="77777777" w:rsidR="00310CCE" w:rsidRDefault="003A2C00">
            <w:pPr>
              <w:pStyle w:val="TableParagraph"/>
              <w:spacing w:line="160" w:lineRule="exact"/>
              <w:ind w:left="2170"/>
              <w:rPr>
                <w:rFonts w:ascii="Symbol" w:hAnsi="Symbol"/>
                <w:sz w:val="24"/>
              </w:rPr>
            </w:pPr>
            <w:r>
              <w:rPr>
                <w:rFonts w:ascii="Symbol" w:hAnsi="Symbol"/>
                <w:w w:val="99"/>
                <w:sz w:val="24"/>
              </w:rPr>
              <w:t></w:t>
            </w:r>
          </w:p>
          <w:p w14:paraId="6D3B0879" w14:textId="77777777" w:rsidR="00310CCE" w:rsidRDefault="003A2C00">
            <w:pPr>
              <w:pStyle w:val="TableParagraph"/>
              <w:spacing w:line="213" w:lineRule="auto"/>
              <w:ind w:left="2170"/>
              <w:rPr>
                <w:sz w:val="24"/>
              </w:rPr>
            </w:pPr>
            <w:r>
              <w:rPr>
                <w:rFonts w:ascii="Symbol" w:hAnsi="Symbol"/>
                <w:spacing w:val="-118"/>
                <w:w w:val="99"/>
                <w:position w:val="4"/>
                <w:sz w:val="24"/>
              </w:rPr>
              <w:t></w:t>
            </w:r>
            <w:r>
              <w:rPr>
                <w:rFonts w:ascii="Symbol" w:hAnsi="Symbol"/>
                <w:spacing w:val="6"/>
                <w:w w:val="99"/>
                <w:position w:val="-5"/>
                <w:sz w:val="24"/>
              </w:rPr>
              <w:t></w:t>
            </w:r>
            <w:r>
              <w:rPr>
                <w:w w:val="99"/>
                <w:sz w:val="24"/>
              </w:rPr>
              <w:t>2</w:t>
            </w:r>
            <w:r>
              <w:rPr>
                <w:spacing w:val="15"/>
                <w:w w:val="99"/>
                <w:sz w:val="24"/>
              </w:rPr>
              <w:t>0</w:t>
            </w:r>
            <w:r>
              <w:rPr>
                <w:i/>
                <w:w w:val="99"/>
                <w:sz w:val="24"/>
              </w:rPr>
              <w:t>x</w:t>
            </w:r>
            <w:r>
              <w:rPr>
                <w:i/>
                <w:spacing w:val="-17"/>
                <w:sz w:val="24"/>
              </w:rPr>
              <w:t xml:space="preserve"> </w:t>
            </w:r>
            <w:r>
              <w:rPr>
                <w:rFonts w:ascii="Symbol" w:hAnsi="Symbol"/>
                <w:w w:val="99"/>
                <w:sz w:val="24"/>
              </w:rPr>
              <w:t></w:t>
            </w:r>
            <w:r>
              <w:rPr>
                <w:spacing w:val="-23"/>
                <w:sz w:val="24"/>
              </w:rPr>
              <w:t xml:space="preserve"> </w:t>
            </w:r>
            <w:r>
              <w:rPr>
                <w:w w:val="99"/>
                <w:sz w:val="24"/>
              </w:rPr>
              <w:t>30</w:t>
            </w:r>
            <w:r>
              <w:rPr>
                <w:spacing w:val="-33"/>
                <w:sz w:val="24"/>
              </w:rPr>
              <w:t xml:space="preserve"> </w:t>
            </w:r>
            <w:r>
              <w:rPr>
                <w:i/>
                <w:w w:val="99"/>
                <w:sz w:val="24"/>
              </w:rPr>
              <w:t>y</w:t>
            </w:r>
            <w:r>
              <w:rPr>
                <w:i/>
                <w:spacing w:val="-3"/>
                <w:sz w:val="24"/>
              </w:rPr>
              <w:t xml:space="preserve"> </w:t>
            </w:r>
            <w:r>
              <w:rPr>
                <w:rFonts w:ascii="Symbol" w:hAnsi="Symbol"/>
                <w:w w:val="99"/>
                <w:sz w:val="24"/>
              </w:rPr>
              <w:t></w:t>
            </w:r>
            <w:r>
              <w:rPr>
                <w:spacing w:val="-31"/>
                <w:sz w:val="24"/>
              </w:rPr>
              <w:t xml:space="preserve"> </w:t>
            </w:r>
            <w:r>
              <w:rPr>
                <w:w w:val="99"/>
                <w:sz w:val="24"/>
              </w:rPr>
              <w:t>180</w:t>
            </w:r>
          </w:p>
          <w:p w14:paraId="0CC107EA" w14:textId="77777777" w:rsidR="00310CCE" w:rsidRDefault="003A2C00">
            <w:pPr>
              <w:pStyle w:val="TableParagraph"/>
              <w:spacing w:line="368" w:lineRule="exact"/>
              <w:ind w:left="137"/>
              <w:rPr>
                <w:rFonts w:ascii="Symbol" w:hAnsi="Symbol"/>
                <w:sz w:val="31"/>
              </w:rPr>
            </w:pPr>
            <w:r>
              <w:rPr>
                <w:i/>
                <w:w w:val="95"/>
                <w:position w:val="1"/>
                <w:sz w:val="23"/>
              </w:rPr>
              <w:t>OABC</w:t>
            </w:r>
            <w:r>
              <w:rPr>
                <w:i/>
                <w:spacing w:val="11"/>
                <w:w w:val="95"/>
                <w:position w:val="1"/>
                <w:sz w:val="23"/>
              </w:rPr>
              <w:t xml:space="preserve"> </w:t>
            </w:r>
            <w:r>
              <w:rPr>
                <w:w w:val="95"/>
                <w:position w:val="1"/>
                <w:sz w:val="24"/>
              </w:rPr>
              <w:t>với</w:t>
            </w:r>
            <w:r>
              <w:rPr>
                <w:spacing w:val="17"/>
                <w:w w:val="95"/>
                <w:position w:val="1"/>
                <w:sz w:val="24"/>
              </w:rPr>
              <w:t xml:space="preserve"> </w:t>
            </w:r>
            <w:r>
              <w:rPr>
                <w:i/>
                <w:w w:val="95"/>
                <w:position w:val="2"/>
                <w:sz w:val="24"/>
              </w:rPr>
              <w:t>A</w:t>
            </w:r>
            <w:r>
              <w:rPr>
                <w:rFonts w:ascii="Symbol" w:hAnsi="Symbol"/>
                <w:w w:val="95"/>
                <w:sz w:val="31"/>
              </w:rPr>
              <w:t></w:t>
            </w:r>
            <w:r>
              <w:rPr>
                <w:w w:val="95"/>
                <w:position w:val="2"/>
                <w:sz w:val="24"/>
              </w:rPr>
              <w:t>0;</w:t>
            </w:r>
            <w:r>
              <w:rPr>
                <w:spacing w:val="-33"/>
                <w:w w:val="95"/>
                <w:position w:val="2"/>
                <w:sz w:val="24"/>
              </w:rPr>
              <w:t xml:space="preserve"> </w:t>
            </w:r>
            <w:r>
              <w:rPr>
                <w:spacing w:val="10"/>
                <w:w w:val="95"/>
                <w:position w:val="2"/>
                <w:sz w:val="24"/>
              </w:rPr>
              <w:t>6</w:t>
            </w:r>
            <w:r>
              <w:rPr>
                <w:rFonts w:ascii="Symbol" w:hAnsi="Symbol"/>
                <w:spacing w:val="10"/>
                <w:w w:val="95"/>
                <w:sz w:val="31"/>
              </w:rPr>
              <w:t></w:t>
            </w:r>
            <w:r>
              <w:rPr>
                <w:spacing w:val="10"/>
                <w:w w:val="95"/>
                <w:position w:val="2"/>
                <w:sz w:val="24"/>
              </w:rPr>
              <w:t>,</w:t>
            </w:r>
            <w:r>
              <w:rPr>
                <w:spacing w:val="-15"/>
                <w:w w:val="95"/>
                <w:position w:val="2"/>
                <w:sz w:val="24"/>
              </w:rPr>
              <w:t xml:space="preserve"> </w:t>
            </w:r>
            <w:r>
              <w:rPr>
                <w:i/>
                <w:w w:val="95"/>
                <w:position w:val="2"/>
                <w:sz w:val="24"/>
              </w:rPr>
              <w:t>B</w:t>
            </w:r>
            <w:r>
              <w:rPr>
                <w:i/>
                <w:spacing w:val="-25"/>
                <w:w w:val="95"/>
                <w:position w:val="2"/>
                <w:sz w:val="24"/>
              </w:rPr>
              <w:t xml:space="preserve"> </w:t>
            </w:r>
            <w:r>
              <w:rPr>
                <w:rFonts w:ascii="Symbol" w:hAnsi="Symbol"/>
                <w:w w:val="95"/>
                <w:sz w:val="31"/>
              </w:rPr>
              <w:t></w:t>
            </w:r>
            <w:r>
              <w:rPr>
                <w:w w:val="95"/>
                <w:position w:val="2"/>
                <w:sz w:val="24"/>
              </w:rPr>
              <w:t>6;</w:t>
            </w:r>
            <w:r>
              <w:rPr>
                <w:spacing w:val="-28"/>
                <w:w w:val="95"/>
                <w:position w:val="2"/>
                <w:sz w:val="24"/>
              </w:rPr>
              <w:t xml:space="preserve"> </w:t>
            </w:r>
            <w:r>
              <w:rPr>
                <w:spacing w:val="11"/>
                <w:w w:val="95"/>
                <w:position w:val="2"/>
                <w:sz w:val="24"/>
              </w:rPr>
              <w:t>2</w:t>
            </w:r>
            <w:r>
              <w:rPr>
                <w:rFonts w:ascii="Symbol" w:hAnsi="Symbol"/>
                <w:spacing w:val="11"/>
                <w:w w:val="95"/>
                <w:sz w:val="31"/>
              </w:rPr>
              <w:t></w:t>
            </w:r>
            <w:r>
              <w:rPr>
                <w:spacing w:val="11"/>
                <w:w w:val="95"/>
                <w:position w:val="2"/>
                <w:sz w:val="24"/>
              </w:rPr>
              <w:t>,</w:t>
            </w:r>
            <w:r>
              <w:rPr>
                <w:spacing w:val="-31"/>
                <w:w w:val="95"/>
                <w:position w:val="2"/>
                <w:sz w:val="24"/>
              </w:rPr>
              <w:t xml:space="preserve"> </w:t>
            </w:r>
            <w:r>
              <w:rPr>
                <w:i/>
                <w:w w:val="95"/>
                <w:position w:val="2"/>
                <w:sz w:val="24"/>
              </w:rPr>
              <w:t>C</w:t>
            </w:r>
            <w:r>
              <w:rPr>
                <w:i/>
                <w:spacing w:val="-16"/>
                <w:w w:val="95"/>
                <w:position w:val="2"/>
                <w:sz w:val="24"/>
              </w:rPr>
              <w:t xml:space="preserve"> </w:t>
            </w:r>
            <w:r>
              <w:rPr>
                <w:rFonts w:ascii="Symbol" w:hAnsi="Symbol"/>
                <w:w w:val="95"/>
                <w:sz w:val="31"/>
              </w:rPr>
              <w:t></w:t>
            </w:r>
            <w:r>
              <w:rPr>
                <w:w w:val="95"/>
                <w:position w:val="2"/>
                <w:sz w:val="24"/>
              </w:rPr>
              <w:t>8;</w:t>
            </w:r>
            <w:r>
              <w:rPr>
                <w:spacing w:val="-32"/>
                <w:w w:val="95"/>
                <w:position w:val="2"/>
                <w:sz w:val="24"/>
              </w:rPr>
              <w:t xml:space="preserve"> </w:t>
            </w:r>
            <w:r>
              <w:rPr>
                <w:w w:val="95"/>
                <w:position w:val="2"/>
                <w:sz w:val="24"/>
              </w:rPr>
              <w:t>0</w:t>
            </w:r>
            <w:r>
              <w:rPr>
                <w:rFonts w:ascii="Symbol" w:hAnsi="Symbol"/>
                <w:w w:val="95"/>
                <w:sz w:val="31"/>
              </w:rPr>
              <w:t></w:t>
            </w:r>
          </w:p>
          <w:p w14:paraId="64595C85" w14:textId="77777777" w:rsidR="00310CCE" w:rsidRDefault="003A2C00">
            <w:pPr>
              <w:pStyle w:val="TableParagraph"/>
              <w:spacing w:before="5"/>
              <w:ind w:left="107"/>
              <w:rPr>
                <w:sz w:val="24"/>
              </w:rPr>
            </w:pPr>
            <w:r>
              <w:rPr>
                <w:w w:val="95"/>
                <w:position w:val="1"/>
                <w:sz w:val="24"/>
              </w:rPr>
              <w:t>Ta</w:t>
            </w:r>
            <w:r>
              <w:rPr>
                <w:spacing w:val="4"/>
                <w:w w:val="95"/>
                <w:position w:val="1"/>
                <w:sz w:val="24"/>
              </w:rPr>
              <w:t xml:space="preserve"> </w:t>
            </w:r>
            <w:r>
              <w:rPr>
                <w:w w:val="95"/>
                <w:position w:val="1"/>
                <w:sz w:val="24"/>
              </w:rPr>
              <w:t xml:space="preserve">có  </w:t>
            </w:r>
            <w:r>
              <w:rPr>
                <w:i/>
                <w:w w:val="95"/>
                <w:position w:val="2"/>
                <w:sz w:val="24"/>
              </w:rPr>
              <w:t>F</w:t>
            </w:r>
            <w:r>
              <w:rPr>
                <w:i/>
                <w:spacing w:val="-8"/>
                <w:w w:val="95"/>
                <w:position w:val="2"/>
                <w:sz w:val="24"/>
              </w:rPr>
              <w:t xml:space="preserve"> </w:t>
            </w:r>
            <w:r>
              <w:rPr>
                <w:rFonts w:ascii="Symbol" w:hAnsi="Symbol"/>
                <w:w w:val="95"/>
                <w:sz w:val="32"/>
              </w:rPr>
              <w:t></w:t>
            </w:r>
            <w:r>
              <w:rPr>
                <w:w w:val="95"/>
                <w:position w:val="2"/>
                <w:sz w:val="24"/>
              </w:rPr>
              <w:t>0;</w:t>
            </w:r>
            <w:r>
              <w:rPr>
                <w:spacing w:val="-33"/>
                <w:w w:val="95"/>
                <w:position w:val="2"/>
                <w:sz w:val="24"/>
              </w:rPr>
              <w:t xml:space="preserve"> </w:t>
            </w:r>
            <w:r>
              <w:rPr>
                <w:w w:val="95"/>
                <w:position w:val="2"/>
                <w:sz w:val="24"/>
              </w:rPr>
              <w:t>0</w:t>
            </w:r>
            <w:r>
              <w:rPr>
                <w:rFonts w:ascii="Symbol" w:hAnsi="Symbol"/>
                <w:w w:val="95"/>
                <w:sz w:val="32"/>
              </w:rPr>
              <w:t></w:t>
            </w:r>
            <w:r>
              <w:rPr>
                <w:spacing w:val="-22"/>
                <w:w w:val="95"/>
                <w:sz w:val="32"/>
              </w:rPr>
              <w:t xml:space="preserve"> </w:t>
            </w:r>
            <w:r>
              <w:rPr>
                <w:rFonts w:ascii="Symbol" w:hAnsi="Symbol"/>
                <w:w w:val="95"/>
                <w:position w:val="2"/>
                <w:sz w:val="24"/>
              </w:rPr>
              <w:t></w:t>
            </w:r>
            <w:r>
              <w:rPr>
                <w:spacing w:val="-4"/>
                <w:w w:val="95"/>
                <w:position w:val="2"/>
                <w:sz w:val="24"/>
              </w:rPr>
              <w:t xml:space="preserve"> </w:t>
            </w:r>
            <w:r>
              <w:rPr>
                <w:w w:val="95"/>
                <w:position w:val="2"/>
                <w:sz w:val="24"/>
              </w:rPr>
              <w:t>0;</w:t>
            </w:r>
            <w:r>
              <w:rPr>
                <w:spacing w:val="-21"/>
                <w:w w:val="95"/>
                <w:position w:val="2"/>
                <w:sz w:val="24"/>
              </w:rPr>
              <w:t xml:space="preserve"> </w:t>
            </w:r>
            <w:r>
              <w:rPr>
                <w:i/>
                <w:w w:val="95"/>
                <w:position w:val="2"/>
                <w:sz w:val="24"/>
              </w:rPr>
              <w:t>F</w:t>
            </w:r>
            <w:r>
              <w:rPr>
                <w:i/>
                <w:spacing w:val="-7"/>
                <w:w w:val="95"/>
                <w:position w:val="2"/>
                <w:sz w:val="24"/>
              </w:rPr>
              <w:t xml:space="preserve"> </w:t>
            </w:r>
            <w:r>
              <w:rPr>
                <w:rFonts w:ascii="Symbol" w:hAnsi="Symbol"/>
                <w:w w:val="95"/>
                <w:sz w:val="32"/>
              </w:rPr>
              <w:t></w:t>
            </w:r>
            <w:r>
              <w:rPr>
                <w:w w:val="95"/>
                <w:position w:val="2"/>
                <w:sz w:val="24"/>
              </w:rPr>
              <w:t>0;</w:t>
            </w:r>
            <w:r>
              <w:rPr>
                <w:spacing w:val="-34"/>
                <w:w w:val="95"/>
                <w:position w:val="2"/>
                <w:sz w:val="24"/>
              </w:rPr>
              <w:t xml:space="preserve"> </w:t>
            </w:r>
            <w:r>
              <w:rPr>
                <w:w w:val="95"/>
                <w:position w:val="2"/>
                <w:sz w:val="24"/>
              </w:rPr>
              <w:t>6</w:t>
            </w:r>
            <w:r>
              <w:rPr>
                <w:rFonts w:ascii="Symbol" w:hAnsi="Symbol"/>
                <w:w w:val="95"/>
                <w:sz w:val="32"/>
              </w:rPr>
              <w:t></w:t>
            </w:r>
            <w:r>
              <w:rPr>
                <w:spacing w:val="-22"/>
                <w:w w:val="95"/>
                <w:sz w:val="32"/>
              </w:rPr>
              <w:t xml:space="preserve"> </w:t>
            </w:r>
            <w:r>
              <w:rPr>
                <w:rFonts w:ascii="Symbol" w:hAnsi="Symbol"/>
                <w:w w:val="95"/>
                <w:position w:val="2"/>
                <w:sz w:val="24"/>
              </w:rPr>
              <w:t></w:t>
            </w:r>
            <w:r>
              <w:rPr>
                <w:w w:val="95"/>
                <w:position w:val="2"/>
                <w:sz w:val="24"/>
              </w:rPr>
              <w:t xml:space="preserve"> 24</w:t>
            </w:r>
          </w:p>
          <w:p w14:paraId="533F4337" w14:textId="77777777" w:rsidR="00310CCE" w:rsidRDefault="003A2C00">
            <w:pPr>
              <w:pStyle w:val="TableParagraph"/>
              <w:spacing w:before="16"/>
              <w:ind w:left="752"/>
              <w:rPr>
                <w:sz w:val="24"/>
              </w:rPr>
            </w:pPr>
            <w:r>
              <w:rPr>
                <w:i/>
                <w:w w:val="95"/>
                <w:position w:val="2"/>
                <w:sz w:val="24"/>
              </w:rPr>
              <w:t>F</w:t>
            </w:r>
            <w:r>
              <w:rPr>
                <w:i/>
                <w:spacing w:val="-9"/>
                <w:w w:val="95"/>
                <w:position w:val="2"/>
                <w:sz w:val="24"/>
              </w:rPr>
              <w:t xml:space="preserve"> </w:t>
            </w:r>
            <w:r>
              <w:rPr>
                <w:rFonts w:ascii="Symbol" w:hAnsi="Symbol"/>
                <w:w w:val="95"/>
                <w:sz w:val="32"/>
              </w:rPr>
              <w:t></w:t>
            </w:r>
            <w:r>
              <w:rPr>
                <w:w w:val="95"/>
                <w:position w:val="2"/>
                <w:sz w:val="24"/>
              </w:rPr>
              <w:t>6;</w:t>
            </w:r>
            <w:r>
              <w:rPr>
                <w:spacing w:val="-30"/>
                <w:w w:val="95"/>
                <w:position w:val="2"/>
                <w:sz w:val="24"/>
              </w:rPr>
              <w:t xml:space="preserve"> </w:t>
            </w:r>
            <w:r>
              <w:rPr>
                <w:w w:val="95"/>
                <w:position w:val="2"/>
                <w:sz w:val="24"/>
              </w:rPr>
              <w:t>2</w:t>
            </w:r>
            <w:r>
              <w:rPr>
                <w:rFonts w:ascii="Symbol" w:hAnsi="Symbol"/>
                <w:w w:val="95"/>
                <w:sz w:val="32"/>
              </w:rPr>
              <w:t></w:t>
            </w:r>
            <w:r>
              <w:rPr>
                <w:spacing w:val="-22"/>
                <w:w w:val="95"/>
                <w:sz w:val="32"/>
              </w:rPr>
              <w:t xml:space="preserve"> </w:t>
            </w:r>
            <w:r>
              <w:rPr>
                <w:rFonts w:ascii="Symbol" w:hAnsi="Symbol"/>
                <w:w w:val="95"/>
                <w:position w:val="2"/>
                <w:sz w:val="24"/>
              </w:rPr>
              <w:t></w:t>
            </w:r>
            <w:r>
              <w:rPr>
                <w:spacing w:val="-2"/>
                <w:w w:val="95"/>
                <w:position w:val="2"/>
                <w:sz w:val="24"/>
              </w:rPr>
              <w:t xml:space="preserve"> </w:t>
            </w:r>
            <w:r>
              <w:rPr>
                <w:w w:val="95"/>
                <w:position w:val="2"/>
                <w:sz w:val="24"/>
              </w:rPr>
              <w:t>26;</w:t>
            </w:r>
            <w:r>
              <w:rPr>
                <w:spacing w:val="-21"/>
                <w:w w:val="95"/>
                <w:position w:val="2"/>
                <w:sz w:val="24"/>
              </w:rPr>
              <w:t xml:space="preserve"> </w:t>
            </w:r>
            <w:r>
              <w:rPr>
                <w:i/>
                <w:w w:val="95"/>
                <w:position w:val="2"/>
                <w:sz w:val="24"/>
              </w:rPr>
              <w:t>F</w:t>
            </w:r>
            <w:r>
              <w:rPr>
                <w:i/>
                <w:spacing w:val="-8"/>
                <w:w w:val="95"/>
                <w:position w:val="2"/>
                <w:sz w:val="24"/>
              </w:rPr>
              <w:t xml:space="preserve"> </w:t>
            </w:r>
            <w:r>
              <w:rPr>
                <w:rFonts w:ascii="Symbol" w:hAnsi="Symbol"/>
                <w:w w:val="95"/>
                <w:sz w:val="32"/>
              </w:rPr>
              <w:t></w:t>
            </w:r>
            <w:r>
              <w:rPr>
                <w:w w:val="95"/>
                <w:position w:val="2"/>
                <w:sz w:val="24"/>
              </w:rPr>
              <w:t>8;</w:t>
            </w:r>
            <w:r>
              <w:rPr>
                <w:spacing w:val="-35"/>
                <w:w w:val="95"/>
                <w:position w:val="2"/>
                <w:sz w:val="24"/>
              </w:rPr>
              <w:t xml:space="preserve"> </w:t>
            </w:r>
            <w:r>
              <w:rPr>
                <w:w w:val="95"/>
                <w:position w:val="2"/>
                <w:sz w:val="24"/>
              </w:rPr>
              <w:t>0</w:t>
            </w:r>
            <w:r>
              <w:rPr>
                <w:rFonts w:ascii="Symbol" w:hAnsi="Symbol"/>
                <w:w w:val="95"/>
                <w:sz w:val="32"/>
              </w:rPr>
              <w:t></w:t>
            </w:r>
            <w:r>
              <w:rPr>
                <w:spacing w:val="-23"/>
                <w:w w:val="95"/>
                <w:sz w:val="32"/>
              </w:rPr>
              <w:t xml:space="preserve"> </w:t>
            </w:r>
            <w:r>
              <w:rPr>
                <w:rFonts w:ascii="Symbol" w:hAnsi="Symbol"/>
                <w:w w:val="95"/>
                <w:position w:val="2"/>
                <w:sz w:val="24"/>
              </w:rPr>
              <w:t></w:t>
            </w:r>
            <w:r>
              <w:rPr>
                <w:spacing w:val="-3"/>
                <w:w w:val="95"/>
                <w:position w:val="2"/>
                <w:sz w:val="24"/>
              </w:rPr>
              <w:t xml:space="preserve"> </w:t>
            </w:r>
            <w:r>
              <w:rPr>
                <w:w w:val="95"/>
                <w:position w:val="2"/>
                <w:sz w:val="24"/>
              </w:rPr>
              <w:t>24</w:t>
            </w:r>
          </w:p>
          <w:p w14:paraId="3D027A36" w14:textId="77777777" w:rsidR="00310CCE" w:rsidRDefault="003A2C00">
            <w:pPr>
              <w:pStyle w:val="TableParagraph"/>
              <w:spacing w:before="14" w:line="360" w:lineRule="atLeast"/>
              <w:ind w:left="107" w:right="48"/>
              <w:rPr>
                <w:sz w:val="24"/>
              </w:rPr>
            </w:pPr>
            <w:r>
              <w:rPr>
                <w:spacing w:val="-1"/>
                <w:sz w:val="24"/>
              </w:rPr>
              <w:t>So</w:t>
            </w:r>
            <w:r>
              <w:rPr>
                <w:sz w:val="24"/>
              </w:rPr>
              <w:t xml:space="preserve"> </w:t>
            </w:r>
            <w:r>
              <w:rPr>
                <w:spacing w:val="-1"/>
                <w:sz w:val="24"/>
              </w:rPr>
              <w:t>sánh</w:t>
            </w:r>
            <w:r>
              <w:rPr>
                <w:sz w:val="24"/>
              </w:rPr>
              <w:t xml:space="preserve"> các</w:t>
            </w:r>
            <w:r>
              <w:rPr>
                <w:spacing w:val="-1"/>
                <w:sz w:val="24"/>
              </w:rPr>
              <w:t xml:space="preserve"> </w:t>
            </w:r>
            <w:r>
              <w:rPr>
                <w:sz w:val="24"/>
              </w:rPr>
              <w:t>giá trị trên</w:t>
            </w:r>
            <w:r>
              <w:rPr>
                <w:spacing w:val="1"/>
                <w:sz w:val="24"/>
              </w:rPr>
              <w:t xml:space="preserve"> </w:t>
            </w:r>
            <w:r>
              <w:rPr>
                <w:sz w:val="24"/>
              </w:rPr>
              <w:t>ta</w:t>
            </w:r>
            <w:r>
              <w:rPr>
                <w:spacing w:val="1"/>
                <w:sz w:val="24"/>
              </w:rPr>
              <w:t xml:space="preserve"> </w:t>
            </w:r>
            <w:r>
              <w:rPr>
                <w:sz w:val="24"/>
              </w:rPr>
              <w:t>có: Để</w:t>
            </w:r>
            <w:r>
              <w:rPr>
                <w:spacing w:val="-1"/>
                <w:sz w:val="24"/>
              </w:rPr>
              <w:t xml:space="preserve"> </w:t>
            </w:r>
            <w:r>
              <w:rPr>
                <w:sz w:val="24"/>
              </w:rPr>
              <w:t>lợi nhận</w:t>
            </w:r>
            <w:r>
              <w:rPr>
                <w:spacing w:val="1"/>
                <w:sz w:val="24"/>
              </w:rPr>
              <w:t xml:space="preserve"> </w:t>
            </w:r>
            <w:r>
              <w:rPr>
                <w:sz w:val="24"/>
              </w:rPr>
              <w:t>lớn nhất</w:t>
            </w:r>
            <w:r>
              <w:rPr>
                <w:spacing w:val="2"/>
                <w:sz w:val="24"/>
              </w:rPr>
              <w:t xml:space="preserve"> </w:t>
            </w:r>
            <w:r>
              <w:rPr>
                <w:sz w:val="24"/>
              </w:rPr>
              <w:t>thì cần trồng</w:t>
            </w:r>
            <w:r>
              <w:rPr>
                <w:spacing w:val="32"/>
                <w:sz w:val="24"/>
              </w:rPr>
              <w:t xml:space="preserve"> </w:t>
            </w:r>
            <w:r>
              <w:rPr>
                <w:sz w:val="24"/>
              </w:rPr>
              <w:t>600</w:t>
            </w:r>
            <w:r>
              <w:rPr>
                <w:spacing w:val="-29"/>
                <w:sz w:val="24"/>
              </w:rPr>
              <w:t xml:space="preserve"> </w:t>
            </w:r>
            <w:r>
              <w:rPr>
                <w:sz w:val="24"/>
              </w:rPr>
              <w:t>m</w:t>
            </w:r>
            <w:r>
              <w:rPr>
                <w:position w:val="11"/>
                <w:sz w:val="13"/>
              </w:rPr>
              <w:t>2</w:t>
            </w:r>
            <w:r>
              <w:rPr>
                <w:spacing w:val="32"/>
                <w:position w:val="11"/>
                <w:sz w:val="13"/>
              </w:rPr>
              <w:t xml:space="preserve"> </w:t>
            </w:r>
            <w:r>
              <w:rPr>
                <w:sz w:val="24"/>
              </w:rPr>
              <w:t>đậu tương</w:t>
            </w:r>
            <w:r>
              <w:rPr>
                <w:spacing w:val="-57"/>
                <w:sz w:val="24"/>
              </w:rPr>
              <w:t xml:space="preserve"> </w:t>
            </w:r>
            <w:r>
              <w:rPr>
                <w:sz w:val="24"/>
              </w:rPr>
              <w:t>và</w:t>
            </w:r>
            <w:r>
              <w:rPr>
                <w:spacing w:val="36"/>
                <w:sz w:val="24"/>
              </w:rPr>
              <w:t xml:space="preserve"> </w:t>
            </w:r>
            <w:r>
              <w:rPr>
                <w:sz w:val="24"/>
              </w:rPr>
              <w:t>200</w:t>
            </w:r>
            <w:r>
              <w:rPr>
                <w:spacing w:val="-29"/>
                <w:sz w:val="24"/>
              </w:rPr>
              <w:t xml:space="preserve"> </w:t>
            </w:r>
            <w:r>
              <w:rPr>
                <w:sz w:val="24"/>
              </w:rPr>
              <w:t>m</w:t>
            </w:r>
            <w:r>
              <w:rPr>
                <w:position w:val="11"/>
                <w:sz w:val="13"/>
              </w:rPr>
              <w:t>2</w:t>
            </w:r>
            <w:r>
              <w:rPr>
                <w:spacing w:val="13"/>
                <w:position w:val="11"/>
                <w:sz w:val="13"/>
              </w:rPr>
              <w:t xml:space="preserve"> </w:t>
            </w:r>
            <w:r>
              <w:rPr>
                <w:sz w:val="24"/>
              </w:rPr>
              <w:t>cà, lợi</w:t>
            </w:r>
            <w:r>
              <w:rPr>
                <w:spacing w:val="1"/>
                <w:sz w:val="24"/>
              </w:rPr>
              <w:t xml:space="preserve"> </w:t>
            </w:r>
            <w:r>
              <w:rPr>
                <w:sz w:val="24"/>
              </w:rPr>
              <w:t>nhuận dự</w:t>
            </w:r>
            <w:r>
              <w:rPr>
                <w:spacing w:val="-1"/>
                <w:sz w:val="24"/>
              </w:rPr>
              <w:t xml:space="preserve"> </w:t>
            </w:r>
            <w:r>
              <w:rPr>
                <w:sz w:val="24"/>
              </w:rPr>
              <w:t>kiến</w:t>
            </w:r>
            <w:r>
              <w:rPr>
                <w:spacing w:val="1"/>
                <w:sz w:val="24"/>
              </w:rPr>
              <w:t xml:space="preserve"> </w:t>
            </w:r>
            <w:r>
              <w:rPr>
                <w:sz w:val="24"/>
              </w:rPr>
              <w:t>thu được là</w:t>
            </w:r>
            <w:r>
              <w:rPr>
                <w:spacing w:val="37"/>
                <w:sz w:val="24"/>
              </w:rPr>
              <w:t xml:space="preserve"> </w:t>
            </w:r>
            <w:r>
              <w:rPr>
                <w:sz w:val="23"/>
              </w:rPr>
              <w:t>26</w:t>
            </w:r>
            <w:r>
              <w:rPr>
                <w:spacing w:val="51"/>
                <w:sz w:val="23"/>
              </w:rPr>
              <w:t xml:space="preserve"> </w:t>
            </w:r>
            <w:r>
              <w:rPr>
                <w:sz w:val="24"/>
              </w:rPr>
              <w:t>triệu đồng.</w:t>
            </w:r>
          </w:p>
        </w:tc>
        <w:tc>
          <w:tcPr>
            <w:tcW w:w="953" w:type="dxa"/>
          </w:tcPr>
          <w:p w14:paraId="23172C4E" w14:textId="77777777" w:rsidR="00310CCE" w:rsidRDefault="00310CCE">
            <w:pPr>
              <w:pStyle w:val="TableParagraph"/>
              <w:rPr>
                <w:b/>
                <w:sz w:val="26"/>
              </w:rPr>
            </w:pPr>
          </w:p>
          <w:p w14:paraId="4B0B7923" w14:textId="77777777" w:rsidR="00310CCE" w:rsidRDefault="00310CCE">
            <w:pPr>
              <w:pStyle w:val="TableParagraph"/>
              <w:rPr>
                <w:b/>
                <w:sz w:val="26"/>
              </w:rPr>
            </w:pPr>
          </w:p>
          <w:p w14:paraId="12331486" w14:textId="77777777" w:rsidR="00310CCE" w:rsidRDefault="00310CCE">
            <w:pPr>
              <w:pStyle w:val="TableParagraph"/>
              <w:rPr>
                <w:b/>
                <w:sz w:val="26"/>
              </w:rPr>
            </w:pPr>
          </w:p>
          <w:p w14:paraId="4CA7263B" w14:textId="77777777" w:rsidR="00310CCE" w:rsidRDefault="00310CCE">
            <w:pPr>
              <w:pStyle w:val="TableParagraph"/>
              <w:rPr>
                <w:b/>
                <w:sz w:val="26"/>
              </w:rPr>
            </w:pPr>
          </w:p>
          <w:p w14:paraId="43727F33" w14:textId="77777777" w:rsidR="00310CCE" w:rsidRDefault="00310CCE">
            <w:pPr>
              <w:pStyle w:val="TableParagraph"/>
              <w:spacing w:before="10"/>
              <w:rPr>
                <w:b/>
                <w:sz w:val="30"/>
              </w:rPr>
            </w:pPr>
          </w:p>
          <w:p w14:paraId="1A86923C" w14:textId="77777777" w:rsidR="00310CCE" w:rsidRDefault="003A2C00">
            <w:pPr>
              <w:pStyle w:val="TableParagraph"/>
              <w:spacing w:before="1"/>
              <w:ind w:left="180" w:right="171"/>
              <w:jc w:val="center"/>
              <w:rPr>
                <w:b/>
                <w:sz w:val="24"/>
              </w:rPr>
            </w:pPr>
            <w:r>
              <w:rPr>
                <w:b/>
                <w:sz w:val="24"/>
              </w:rPr>
              <w:t>0,25</w:t>
            </w:r>
          </w:p>
        </w:tc>
      </w:tr>
      <w:tr w:rsidR="00310CCE" w14:paraId="458B8B3A" w14:textId="77777777">
        <w:trPr>
          <w:trHeight w:val="275"/>
        </w:trPr>
        <w:tc>
          <w:tcPr>
            <w:tcW w:w="852" w:type="dxa"/>
            <w:vMerge w:val="restart"/>
          </w:tcPr>
          <w:p w14:paraId="463E17C4" w14:textId="77777777" w:rsidR="00310CCE" w:rsidRDefault="00310CCE">
            <w:pPr>
              <w:pStyle w:val="TableParagraph"/>
              <w:rPr>
                <w:b/>
                <w:sz w:val="26"/>
              </w:rPr>
            </w:pPr>
          </w:p>
          <w:p w14:paraId="5722897A" w14:textId="77777777" w:rsidR="00310CCE" w:rsidRDefault="00310CCE">
            <w:pPr>
              <w:pStyle w:val="TableParagraph"/>
              <w:spacing w:before="8"/>
              <w:rPr>
                <w:b/>
                <w:sz w:val="31"/>
              </w:rPr>
            </w:pPr>
          </w:p>
          <w:p w14:paraId="6300EDE7" w14:textId="77777777" w:rsidR="00310CCE" w:rsidRDefault="003A2C00">
            <w:pPr>
              <w:pStyle w:val="TableParagraph"/>
              <w:ind w:left="76" w:right="69"/>
              <w:jc w:val="center"/>
              <w:rPr>
                <w:b/>
                <w:sz w:val="24"/>
              </w:rPr>
            </w:pPr>
            <w:r>
              <w:rPr>
                <w:b/>
                <w:sz w:val="24"/>
              </w:rPr>
              <w:t>4a</w:t>
            </w:r>
          </w:p>
        </w:tc>
        <w:tc>
          <w:tcPr>
            <w:tcW w:w="9177" w:type="dxa"/>
            <w:gridSpan w:val="3"/>
            <w:shd w:val="clear" w:color="auto" w:fill="D9E1F3"/>
          </w:tcPr>
          <w:p w14:paraId="35B395EE" w14:textId="77777777" w:rsidR="00310CCE" w:rsidRDefault="003A2C00">
            <w:pPr>
              <w:pStyle w:val="TableParagraph"/>
              <w:spacing w:line="256" w:lineRule="exact"/>
              <w:ind w:left="107"/>
              <w:rPr>
                <w:sz w:val="24"/>
              </w:rPr>
            </w:pPr>
            <w:r>
              <w:rPr>
                <w:b/>
                <w:sz w:val="24"/>
              </w:rPr>
              <w:t xml:space="preserve">a) </w:t>
            </w:r>
            <w:r>
              <w:rPr>
                <w:sz w:val="24"/>
              </w:rPr>
              <w:t>Tính</w:t>
            </w:r>
            <w:r>
              <w:rPr>
                <w:spacing w:val="1"/>
                <w:sz w:val="24"/>
              </w:rPr>
              <w:t xml:space="preserve"> </w:t>
            </w:r>
            <w:r>
              <w:rPr>
                <w:sz w:val="24"/>
              </w:rPr>
              <w:t>khoảng</w:t>
            </w:r>
            <w:r>
              <w:rPr>
                <w:spacing w:val="1"/>
                <w:sz w:val="24"/>
              </w:rPr>
              <w:t xml:space="preserve"> </w:t>
            </w:r>
            <w:r>
              <w:rPr>
                <w:sz w:val="24"/>
              </w:rPr>
              <w:t>cách</w:t>
            </w:r>
            <w:r>
              <w:rPr>
                <w:spacing w:val="2"/>
                <w:sz w:val="24"/>
              </w:rPr>
              <w:t xml:space="preserve"> </w:t>
            </w:r>
            <w:r>
              <w:rPr>
                <w:i/>
              </w:rPr>
              <w:t>AB</w:t>
            </w:r>
            <w:r>
              <w:rPr>
                <w:i/>
                <w:spacing w:val="10"/>
              </w:rPr>
              <w:t xml:space="preserve"> </w:t>
            </w:r>
            <w:r>
              <w:rPr>
                <w:sz w:val="24"/>
              </w:rPr>
              <w:t>(làm</w:t>
            </w:r>
            <w:r>
              <w:rPr>
                <w:spacing w:val="1"/>
                <w:sz w:val="24"/>
              </w:rPr>
              <w:t xml:space="preserve"> </w:t>
            </w:r>
            <w:r>
              <w:rPr>
                <w:sz w:val="24"/>
              </w:rPr>
              <w:t>tròn</w:t>
            </w:r>
            <w:r>
              <w:rPr>
                <w:spacing w:val="1"/>
                <w:sz w:val="24"/>
              </w:rPr>
              <w:t xml:space="preserve"> </w:t>
            </w:r>
            <w:r>
              <w:rPr>
                <w:sz w:val="24"/>
              </w:rPr>
              <w:t>đến</w:t>
            </w:r>
            <w:r>
              <w:rPr>
                <w:spacing w:val="1"/>
                <w:sz w:val="24"/>
              </w:rPr>
              <w:t xml:space="preserve"> </w:t>
            </w:r>
            <w:r>
              <w:rPr>
                <w:sz w:val="24"/>
              </w:rPr>
              <w:t>hàng</w:t>
            </w:r>
            <w:r>
              <w:rPr>
                <w:spacing w:val="1"/>
                <w:sz w:val="24"/>
              </w:rPr>
              <w:t xml:space="preserve"> </w:t>
            </w:r>
            <w:r>
              <w:rPr>
                <w:sz w:val="24"/>
              </w:rPr>
              <w:t>phần</w:t>
            </w:r>
            <w:r>
              <w:rPr>
                <w:spacing w:val="2"/>
                <w:sz w:val="24"/>
              </w:rPr>
              <w:t xml:space="preserve"> </w:t>
            </w:r>
            <w:r>
              <w:rPr>
                <w:sz w:val="24"/>
              </w:rPr>
              <w:t>mười).</w:t>
            </w:r>
          </w:p>
        </w:tc>
      </w:tr>
      <w:tr w:rsidR="00310CCE" w14:paraId="07B8CDD6" w14:textId="77777777">
        <w:trPr>
          <w:trHeight w:val="976"/>
        </w:trPr>
        <w:tc>
          <w:tcPr>
            <w:tcW w:w="852" w:type="dxa"/>
            <w:vMerge/>
            <w:tcBorders>
              <w:top w:val="nil"/>
            </w:tcBorders>
          </w:tcPr>
          <w:p w14:paraId="1568F9A7" w14:textId="77777777" w:rsidR="00310CCE" w:rsidRDefault="00310CCE">
            <w:pPr>
              <w:rPr>
                <w:sz w:val="2"/>
                <w:szCs w:val="2"/>
              </w:rPr>
            </w:pPr>
          </w:p>
        </w:tc>
        <w:tc>
          <w:tcPr>
            <w:tcW w:w="3003" w:type="dxa"/>
            <w:vMerge w:val="restart"/>
          </w:tcPr>
          <w:p w14:paraId="773E3D61" w14:textId="77777777" w:rsidR="00310CCE" w:rsidRDefault="00310CCE">
            <w:pPr>
              <w:pStyle w:val="TableParagraph"/>
              <w:spacing w:before="8" w:after="1"/>
              <w:rPr>
                <w:b/>
                <w:sz w:val="9"/>
              </w:rPr>
            </w:pPr>
          </w:p>
          <w:p w14:paraId="29C5978B" w14:textId="77777777" w:rsidR="00310CCE" w:rsidRDefault="003A2C00">
            <w:pPr>
              <w:pStyle w:val="TableParagraph"/>
              <w:ind w:left="204"/>
              <w:rPr>
                <w:sz w:val="20"/>
              </w:rPr>
            </w:pPr>
            <w:r>
              <w:rPr>
                <w:noProof/>
                <w:sz w:val="20"/>
              </w:rPr>
              <w:drawing>
                <wp:inline distT="0" distB="0" distL="0" distR="0" wp14:anchorId="7D9C0D8A" wp14:editId="66C06DB4">
                  <wp:extent cx="1658129" cy="871727"/>
                  <wp:effectExtent l="0" t="0" r="0" b="0"/>
                  <wp:docPr id="45" name="image55.pn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png"/>
                          <pic:cNvPicPr/>
                        </pic:nvPicPr>
                        <pic:blipFill>
                          <a:blip r:embed="rId102" cstate="print"/>
                          <a:stretch>
                            <a:fillRect/>
                          </a:stretch>
                        </pic:blipFill>
                        <pic:spPr>
                          <a:xfrm>
                            <a:off x="0" y="0"/>
                            <a:ext cx="1658129" cy="871727"/>
                          </a:xfrm>
                          <a:prstGeom prst="rect">
                            <a:avLst/>
                          </a:prstGeom>
                        </pic:spPr>
                      </pic:pic>
                    </a:graphicData>
                  </a:graphic>
                </wp:inline>
              </w:drawing>
            </w:r>
          </w:p>
        </w:tc>
        <w:tc>
          <w:tcPr>
            <w:tcW w:w="5221" w:type="dxa"/>
          </w:tcPr>
          <w:p w14:paraId="1C537927" w14:textId="77777777" w:rsidR="00310CCE" w:rsidRDefault="003A2C00">
            <w:pPr>
              <w:pStyle w:val="TableParagraph"/>
              <w:spacing w:before="53"/>
              <w:ind w:left="162"/>
              <w:rPr>
                <w:sz w:val="23"/>
              </w:rPr>
            </w:pPr>
            <w:r>
              <w:rPr>
                <w:i/>
                <w:spacing w:val="-1"/>
                <w:w w:val="105"/>
                <w:sz w:val="23"/>
              </w:rPr>
              <w:t>A</w:t>
            </w:r>
            <w:r>
              <w:rPr>
                <w:i/>
                <w:spacing w:val="-13"/>
                <w:w w:val="105"/>
                <w:sz w:val="23"/>
              </w:rPr>
              <w:t xml:space="preserve"> </w:t>
            </w:r>
            <w:r>
              <w:rPr>
                <w:rFonts w:ascii="Symbol" w:hAnsi="Symbol"/>
                <w:w w:val="105"/>
                <w:sz w:val="23"/>
              </w:rPr>
              <w:t></w:t>
            </w:r>
            <w:r>
              <w:rPr>
                <w:spacing w:val="-32"/>
                <w:w w:val="105"/>
                <w:sz w:val="23"/>
              </w:rPr>
              <w:t xml:space="preserve"> </w:t>
            </w:r>
            <w:r>
              <w:rPr>
                <w:w w:val="105"/>
                <w:sz w:val="23"/>
              </w:rPr>
              <w:t>180</w:t>
            </w:r>
            <w:r>
              <w:rPr>
                <w:rFonts w:ascii="Symbol" w:hAnsi="Symbol"/>
                <w:w w:val="105"/>
                <w:sz w:val="23"/>
              </w:rPr>
              <w:t></w:t>
            </w:r>
            <w:r>
              <w:rPr>
                <w:spacing w:val="-26"/>
                <w:w w:val="105"/>
                <w:sz w:val="23"/>
              </w:rPr>
              <w:t xml:space="preserve"> </w:t>
            </w:r>
            <w:r>
              <w:rPr>
                <w:rFonts w:ascii="Symbol" w:hAnsi="Symbol"/>
                <w:w w:val="105"/>
                <w:sz w:val="23"/>
              </w:rPr>
              <w:t></w:t>
            </w:r>
            <w:r>
              <w:rPr>
                <w:spacing w:val="-13"/>
                <w:w w:val="105"/>
                <w:sz w:val="23"/>
              </w:rPr>
              <w:t xml:space="preserve"> </w:t>
            </w:r>
            <w:r>
              <w:rPr>
                <w:i/>
                <w:w w:val="105"/>
                <w:sz w:val="23"/>
              </w:rPr>
              <w:t>B</w:t>
            </w:r>
            <w:r>
              <w:rPr>
                <w:i/>
                <w:spacing w:val="-17"/>
                <w:w w:val="105"/>
                <w:sz w:val="23"/>
              </w:rPr>
              <w:t xml:space="preserve"> </w:t>
            </w:r>
            <w:r>
              <w:rPr>
                <w:rFonts w:ascii="Symbol" w:hAnsi="Symbol"/>
                <w:w w:val="105"/>
                <w:sz w:val="23"/>
              </w:rPr>
              <w:t></w:t>
            </w:r>
            <w:r>
              <w:rPr>
                <w:spacing w:val="-28"/>
                <w:w w:val="105"/>
                <w:sz w:val="23"/>
              </w:rPr>
              <w:t xml:space="preserve"> </w:t>
            </w:r>
            <w:r>
              <w:rPr>
                <w:i/>
                <w:w w:val="105"/>
                <w:sz w:val="23"/>
              </w:rPr>
              <w:t>C</w:t>
            </w:r>
            <w:r>
              <w:rPr>
                <w:i/>
                <w:spacing w:val="6"/>
                <w:w w:val="105"/>
                <w:sz w:val="23"/>
              </w:rPr>
              <w:t xml:space="preserve"> </w:t>
            </w:r>
            <w:r>
              <w:rPr>
                <w:rFonts w:ascii="Symbol" w:hAnsi="Symbol"/>
                <w:w w:val="105"/>
                <w:sz w:val="23"/>
              </w:rPr>
              <w:t></w:t>
            </w:r>
            <w:r>
              <w:rPr>
                <w:spacing w:val="-4"/>
                <w:w w:val="105"/>
                <w:sz w:val="23"/>
              </w:rPr>
              <w:t xml:space="preserve"> </w:t>
            </w:r>
            <w:r>
              <w:rPr>
                <w:w w:val="105"/>
                <w:sz w:val="23"/>
              </w:rPr>
              <w:t>45</w:t>
            </w:r>
            <w:r>
              <w:rPr>
                <w:rFonts w:ascii="Symbol" w:hAnsi="Symbol"/>
                <w:w w:val="105"/>
                <w:sz w:val="23"/>
              </w:rPr>
              <w:t></w:t>
            </w:r>
            <w:r>
              <w:rPr>
                <w:w w:val="105"/>
                <w:sz w:val="23"/>
              </w:rPr>
              <w:t>.</w:t>
            </w:r>
          </w:p>
          <w:p w14:paraId="495B95D9" w14:textId="77777777" w:rsidR="00310CCE" w:rsidRDefault="003A2C00">
            <w:pPr>
              <w:pStyle w:val="TableParagraph"/>
              <w:spacing w:before="22" w:line="382" w:lineRule="exact"/>
              <w:ind w:left="107"/>
              <w:rPr>
                <w:i/>
                <w:sz w:val="24"/>
              </w:rPr>
            </w:pPr>
            <w:r>
              <w:rPr>
                <w:sz w:val="24"/>
              </w:rPr>
              <w:t>Áp</w:t>
            </w:r>
            <w:r>
              <w:rPr>
                <w:spacing w:val="3"/>
                <w:sz w:val="24"/>
              </w:rPr>
              <w:t xml:space="preserve"> </w:t>
            </w:r>
            <w:r>
              <w:rPr>
                <w:sz w:val="24"/>
              </w:rPr>
              <w:t>dụng</w:t>
            </w:r>
            <w:r>
              <w:rPr>
                <w:spacing w:val="4"/>
                <w:sz w:val="24"/>
              </w:rPr>
              <w:t xml:space="preserve"> </w:t>
            </w:r>
            <w:r>
              <w:rPr>
                <w:sz w:val="24"/>
              </w:rPr>
              <w:t>định</w:t>
            </w:r>
            <w:r>
              <w:rPr>
                <w:spacing w:val="4"/>
                <w:sz w:val="24"/>
              </w:rPr>
              <w:t xml:space="preserve"> </w:t>
            </w:r>
            <w:r>
              <w:rPr>
                <w:sz w:val="24"/>
              </w:rPr>
              <w:t>lý</w:t>
            </w:r>
            <w:r>
              <w:rPr>
                <w:spacing w:val="4"/>
                <w:sz w:val="24"/>
              </w:rPr>
              <w:t xml:space="preserve"> </w:t>
            </w:r>
            <w:r>
              <w:rPr>
                <w:sz w:val="24"/>
              </w:rPr>
              <w:t>sin</w:t>
            </w:r>
            <w:r>
              <w:rPr>
                <w:spacing w:val="3"/>
                <w:sz w:val="24"/>
              </w:rPr>
              <w:t xml:space="preserve"> </w:t>
            </w:r>
            <w:r>
              <w:rPr>
                <w:sz w:val="24"/>
              </w:rPr>
              <w:t>trong</w:t>
            </w:r>
            <w:r>
              <w:rPr>
                <w:spacing w:val="42"/>
                <w:sz w:val="24"/>
              </w:rPr>
              <w:t xml:space="preserve"> </w:t>
            </w:r>
            <w:r>
              <w:rPr>
                <w:rFonts w:ascii="Symbol" w:hAnsi="Symbol"/>
                <w:sz w:val="21"/>
              </w:rPr>
              <w:t></w:t>
            </w:r>
            <w:r>
              <w:rPr>
                <w:i/>
                <w:sz w:val="21"/>
              </w:rPr>
              <w:t>ABC</w:t>
            </w:r>
            <w:r>
              <w:rPr>
                <w:i/>
                <w:spacing w:val="-4"/>
                <w:sz w:val="21"/>
              </w:rPr>
              <w:t xml:space="preserve"> </w:t>
            </w:r>
            <w:r>
              <w:rPr>
                <w:sz w:val="24"/>
              </w:rPr>
              <w:t>:</w:t>
            </w:r>
            <w:r>
              <w:rPr>
                <w:spacing w:val="30"/>
                <w:sz w:val="24"/>
              </w:rPr>
              <w:t xml:space="preserve"> </w:t>
            </w:r>
            <w:r>
              <w:rPr>
                <w:i/>
                <w:position w:val="15"/>
                <w:sz w:val="24"/>
              </w:rPr>
              <w:t>BC</w:t>
            </w:r>
            <w:r>
              <w:rPr>
                <w:i/>
                <w:spacing w:val="110"/>
                <w:position w:val="15"/>
                <w:sz w:val="24"/>
              </w:rPr>
              <w:t xml:space="preserve"> </w:t>
            </w:r>
            <w:r>
              <w:rPr>
                <w:rFonts w:ascii="Symbol" w:hAnsi="Symbol"/>
                <w:sz w:val="24"/>
              </w:rPr>
              <w:t></w:t>
            </w:r>
            <w:r>
              <w:rPr>
                <w:spacing w:val="67"/>
                <w:sz w:val="24"/>
              </w:rPr>
              <w:t xml:space="preserve"> </w:t>
            </w:r>
            <w:r>
              <w:rPr>
                <w:i/>
                <w:position w:val="15"/>
                <w:sz w:val="24"/>
              </w:rPr>
              <w:t>AB</w:t>
            </w:r>
          </w:p>
          <w:p w14:paraId="59908703" w14:textId="77777777" w:rsidR="00310CCE" w:rsidRDefault="003A2C00">
            <w:pPr>
              <w:pStyle w:val="TableParagraph"/>
              <w:tabs>
                <w:tab w:val="left" w:pos="758"/>
              </w:tabs>
              <w:spacing w:line="217" w:lineRule="exact"/>
              <w:ind w:right="474"/>
              <w:jc w:val="right"/>
              <w:rPr>
                <w:i/>
                <w:sz w:val="24"/>
              </w:rPr>
            </w:pPr>
            <w:r>
              <w:rPr>
                <w:sz w:val="24"/>
              </w:rPr>
              <w:t xml:space="preserve">sin </w:t>
            </w:r>
            <w:r>
              <w:rPr>
                <w:i/>
                <w:sz w:val="24"/>
              </w:rPr>
              <w:t>A</w:t>
            </w:r>
            <w:r>
              <w:rPr>
                <w:i/>
                <w:sz w:val="24"/>
              </w:rPr>
              <w:tab/>
            </w:r>
            <w:r>
              <w:rPr>
                <w:sz w:val="24"/>
              </w:rPr>
              <w:t>sin</w:t>
            </w:r>
            <w:r>
              <w:rPr>
                <w:spacing w:val="-27"/>
                <w:sz w:val="24"/>
              </w:rPr>
              <w:t xml:space="preserve"> </w:t>
            </w:r>
            <w:r>
              <w:rPr>
                <w:i/>
                <w:sz w:val="24"/>
              </w:rPr>
              <w:t>C</w:t>
            </w:r>
          </w:p>
        </w:tc>
        <w:tc>
          <w:tcPr>
            <w:tcW w:w="953" w:type="dxa"/>
          </w:tcPr>
          <w:p w14:paraId="18986E7C" w14:textId="77777777" w:rsidR="00310CCE" w:rsidRDefault="00310CCE">
            <w:pPr>
              <w:pStyle w:val="TableParagraph"/>
              <w:spacing w:before="8"/>
              <w:rPr>
                <w:b/>
                <w:sz w:val="29"/>
              </w:rPr>
            </w:pPr>
          </w:p>
          <w:p w14:paraId="2AD35035" w14:textId="77777777" w:rsidR="00310CCE" w:rsidRDefault="003A2C00">
            <w:pPr>
              <w:pStyle w:val="TableParagraph"/>
              <w:ind w:left="180" w:right="171"/>
              <w:jc w:val="center"/>
              <w:rPr>
                <w:b/>
                <w:sz w:val="24"/>
              </w:rPr>
            </w:pPr>
            <w:r>
              <w:rPr>
                <w:b/>
                <w:sz w:val="24"/>
              </w:rPr>
              <w:t>0,25</w:t>
            </w:r>
          </w:p>
        </w:tc>
      </w:tr>
      <w:tr w:rsidR="00310CCE" w14:paraId="7903123F" w14:textId="77777777">
        <w:trPr>
          <w:trHeight w:val="626"/>
        </w:trPr>
        <w:tc>
          <w:tcPr>
            <w:tcW w:w="852" w:type="dxa"/>
            <w:vMerge/>
            <w:tcBorders>
              <w:top w:val="nil"/>
            </w:tcBorders>
          </w:tcPr>
          <w:p w14:paraId="57BD3048" w14:textId="77777777" w:rsidR="00310CCE" w:rsidRDefault="00310CCE">
            <w:pPr>
              <w:rPr>
                <w:sz w:val="2"/>
                <w:szCs w:val="2"/>
              </w:rPr>
            </w:pPr>
          </w:p>
        </w:tc>
        <w:tc>
          <w:tcPr>
            <w:tcW w:w="3003" w:type="dxa"/>
            <w:vMerge/>
            <w:tcBorders>
              <w:top w:val="nil"/>
            </w:tcBorders>
          </w:tcPr>
          <w:p w14:paraId="0FF21413" w14:textId="77777777" w:rsidR="00310CCE" w:rsidRDefault="00310CCE">
            <w:pPr>
              <w:rPr>
                <w:sz w:val="2"/>
                <w:szCs w:val="2"/>
              </w:rPr>
            </w:pPr>
          </w:p>
        </w:tc>
        <w:tc>
          <w:tcPr>
            <w:tcW w:w="5221" w:type="dxa"/>
          </w:tcPr>
          <w:p w14:paraId="54F8CF2E" w14:textId="77777777" w:rsidR="00310CCE" w:rsidRDefault="003A2C00">
            <w:pPr>
              <w:pStyle w:val="TableParagraph"/>
              <w:spacing w:before="8" w:line="177" w:lineRule="auto"/>
              <w:ind w:right="893"/>
              <w:jc w:val="center"/>
              <w:rPr>
                <w:sz w:val="24"/>
              </w:rPr>
            </w:pPr>
            <w:r>
              <w:rPr>
                <w:rFonts w:ascii="Symbol" w:hAnsi="Symbol"/>
                <w:position w:val="-14"/>
                <w:sz w:val="24"/>
              </w:rPr>
              <w:t></w:t>
            </w:r>
            <w:r>
              <w:rPr>
                <w:spacing w:val="16"/>
                <w:position w:val="-14"/>
                <w:sz w:val="24"/>
              </w:rPr>
              <w:t xml:space="preserve"> </w:t>
            </w:r>
            <w:r>
              <w:rPr>
                <w:i/>
                <w:position w:val="-14"/>
                <w:sz w:val="24"/>
              </w:rPr>
              <w:t>AB</w:t>
            </w:r>
            <w:r>
              <w:rPr>
                <w:i/>
                <w:spacing w:val="2"/>
                <w:position w:val="-14"/>
                <w:sz w:val="24"/>
              </w:rPr>
              <w:t xml:space="preserve"> </w:t>
            </w:r>
            <w:r>
              <w:rPr>
                <w:rFonts w:ascii="Symbol" w:hAnsi="Symbol"/>
                <w:position w:val="-14"/>
                <w:sz w:val="24"/>
              </w:rPr>
              <w:t></w:t>
            </w:r>
            <w:r>
              <w:rPr>
                <w:spacing w:val="27"/>
                <w:position w:val="-14"/>
                <w:sz w:val="24"/>
              </w:rPr>
              <w:t xml:space="preserve"> </w:t>
            </w:r>
            <w:r>
              <w:rPr>
                <w:i/>
                <w:sz w:val="24"/>
              </w:rPr>
              <w:t>BC</w:t>
            </w:r>
            <w:r>
              <w:rPr>
                <w:sz w:val="24"/>
              </w:rPr>
              <w:t>.sin</w:t>
            </w:r>
            <w:r>
              <w:rPr>
                <w:spacing w:val="-26"/>
                <w:sz w:val="24"/>
              </w:rPr>
              <w:t xml:space="preserve"> </w:t>
            </w:r>
            <w:r>
              <w:rPr>
                <w:i/>
                <w:sz w:val="24"/>
              </w:rPr>
              <w:t>C</w:t>
            </w:r>
            <w:r>
              <w:rPr>
                <w:i/>
                <w:spacing w:val="31"/>
                <w:sz w:val="24"/>
              </w:rPr>
              <w:t xml:space="preserve"> </w:t>
            </w:r>
            <w:r>
              <w:rPr>
                <w:rFonts w:ascii="Symbol" w:hAnsi="Symbol"/>
                <w:position w:val="-14"/>
                <w:sz w:val="24"/>
              </w:rPr>
              <w:t></w:t>
            </w:r>
            <w:r>
              <w:rPr>
                <w:spacing w:val="11"/>
                <w:position w:val="-14"/>
                <w:sz w:val="24"/>
              </w:rPr>
              <w:t xml:space="preserve"> </w:t>
            </w:r>
            <w:r>
              <w:rPr>
                <w:sz w:val="24"/>
              </w:rPr>
              <w:t>35.sin105</w:t>
            </w:r>
            <w:r>
              <w:rPr>
                <w:rFonts w:ascii="Symbol" w:hAnsi="Symbol"/>
                <w:sz w:val="24"/>
              </w:rPr>
              <w:t></w:t>
            </w:r>
            <w:r>
              <w:rPr>
                <w:spacing w:val="11"/>
                <w:sz w:val="24"/>
              </w:rPr>
              <w:t xml:space="preserve"> </w:t>
            </w:r>
            <w:r>
              <w:rPr>
                <w:rFonts w:ascii="Symbol" w:hAnsi="Symbol"/>
                <w:position w:val="-14"/>
                <w:sz w:val="24"/>
              </w:rPr>
              <w:t></w:t>
            </w:r>
            <w:r>
              <w:rPr>
                <w:position w:val="-14"/>
                <w:sz w:val="24"/>
              </w:rPr>
              <w:t xml:space="preserve"> 47,8</w:t>
            </w:r>
            <w:r>
              <w:rPr>
                <w:spacing w:val="-34"/>
                <w:position w:val="-14"/>
                <w:sz w:val="24"/>
              </w:rPr>
              <w:t xml:space="preserve"> </w:t>
            </w:r>
            <w:r>
              <w:rPr>
                <w:position w:val="-14"/>
                <w:sz w:val="24"/>
              </w:rPr>
              <w:t>m.</w:t>
            </w:r>
          </w:p>
          <w:p w14:paraId="6830ECFA" w14:textId="77777777" w:rsidR="00310CCE" w:rsidRDefault="003A2C00">
            <w:pPr>
              <w:pStyle w:val="TableParagraph"/>
              <w:tabs>
                <w:tab w:val="left" w:pos="1157"/>
              </w:tabs>
              <w:spacing w:line="228" w:lineRule="exact"/>
              <w:ind w:right="991"/>
              <w:jc w:val="center"/>
              <w:rPr>
                <w:rFonts w:ascii="Symbol" w:hAnsi="Symbol"/>
                <w:sz w:val="24"/>
              </w:rPr>
            </w:pPr>
            <w:r>
              <w:rPr>
                <w:sz w:val="24"/>
              </w:rPr>
              <w:t>sin</w:t>
            </w:r>
            <w:r>
              <w:rPr>
                <w:spacing w:val="-1"/>
                <w:sz w:val="24"/>
              </w:rPr>
              <w:t xml:space="preserve"> </w:t>
            </w:r>
            <w:r>
              <w:rPr>
                <w:i/>
                <w:sz w:val="24"/>
              </w:rPr>
              <w:t>A</w:t>
            </w:r>
            <w:r>
              <w:rPr>
                <w:i/>
                <w:sz w:val="24"/>
              </w:rPr>
              <w:tab/>
            </w:r>
            <w:r>
              <w:rPr>
                <w:sz w:val="24"/>
              </w:rPr>
              <w:t>sin</w:t>
            </w:r>
            <w:r>
              <w:rPr>
                <w:spacing w:val="-21"/>
                <w:sz w:val="24"/>
              </w:rPr>
              <w:t xml:space="preserve"> </w:t>
            </w:r>
            <w:r>
              <w:rPr>
                <w:sz w:val="24"/>
              </w:rPr>
              <w:t>45</w:t>
            </w:r>
            <w:r>
              <w:rPr>
                <w:rFonts w:ascii="Symbol" w:hAnsi="Symbol"/>
                <w:sz w:val="24"/>
              </w:rPr>
              <w:t></w:t>
            </w:r>
          </w:p>
        </w:tc>
        <w:tc>
          <w:tcPr>
            <w:tcW w:w="953" w:type="dxa"/>
          </w:tcPr>
          <w:p w14:paraId="380027C9" w14:textId="77777777" w:rsidR="00310CCE" w:rsidRDefault="003A2C00">
            <w:pPr>
              <w:pStyle w:val="TableParagraph"/>
              <w:spacing w:before="167"/>
              <w:ind w:left="180" w:right="171"/>
              <w:jc w:val="center"/>
              <w:rPr>
                <w:b/>
                <w:sz w:val="24"/>
              </w:rPr>
            </w:pPr>
            <w:r>
              <w:rPr>
                <w:b/>
                <w:sz w:val="24"/>
              </w:rPr>
              <w:t>0,25</w:t>
            </w:r>
          </w:p>
        </w:tc>
      </w:tr>
      <w:tr w:rsidR="00310CCE" w14:paraId="1172CFA3" w14:textId="77777777">
        <w:trPr>
          <w:trHeight w:val="275"/>
        </w:trPr>
        <w:tc>
          <w:tcPr>
            <w:tcW w:w="852" w:type="dxa"/>
            <w:vMerge w:val="restart"/>
          </w:tcPr>
          <w:p w14:paraId="05DFFEFD" w14:textId="77777777" w:rsidR="00310CCE" w:rsidRDefault="00310CCE">
            <w:pPr>
              <w:pStyle w:val="TableParagraph"/>
              <w:rPr>
                <w:b/>
                <w:sz w:val="26"/>
              </w:rPr>
            </w:pPr>
          </w:p>
          <w:p w14:paraId="7D45EC60" w14:textId="77777777" w:rsidR="00310CCE" w:rsidRDefault="003A2C00">
            <w:pPr>
              <w:pStyle w:val="TableParagraph"/>
              <w:spacing w:before="175"/>
              <w:ind w:left="75" w:right="69"/>
              <w:jc w:val="center"/>
              <w:rPr>
                <w:b/>
                <w:sz w:val="24"/>
              </w:rPr>
            </w:pPr>
            <w:r>
              <w:rPr>
                <w:b/>
                <w:sz w:val="24"/>
              </w:rPr>
              <w:t>4b</w:t>
            </w:r>
          </w:p>
        </w:tc>
        <w:tc>
          <w:tcPr>
            <w:tcW w:w="9177" w:type="dxa"/>
            <w:gridSpan w:val="3"/>
            <w:shd w:val="clear" w:color="auto" w:fill="D9E1F3"/>
          </w:tcPr>
          <w:p w14:paraId="7E8A0F1D" w14:textId="77777777" w:rsidR="00310CCE" w:rsidRDefault="003A2C00">
            <w:pPr>
              <w:pStyle w:val="TableParagraph"/>
              <w:spacing w:line="256" w:lineRule="exact"/>
              <w:ind w:left="107"/>
              <w:rPr>
                <w:sz w:val="24"/>
              </w:rPr>
            </w:pPr>
            <w:r>
              <w:rPr>
                <w:b/>
                <w:sz w:val="24"/>
              </w:rPr>
              <w:t>b)</w:t>
            </w:r>
            <w:r>
              <w:rPr>
                <w:b/>
                <w:spacing w:val="-2"/>
                <w:sz w:val="24"/>
              </w:rPr>
              <w:t xml:space="preserve"> </w:t>
            </w:r>
            <w:r>
              <w:rPr>
                <w:sz w:val="24"/>
              </w:rPr>
              <w:t>Ước</w:t>
            </w:r>
            <w:r>
              <w:rPr>
                <w:spacing w:val="-1"/>
                <w:sz w:val="24"/>
              </w:rPr>
              <w:t xml:space="preserve"> </w:t>
            </w:r>
            <w:r>
              <w:rPr>
                <w:sz w:val="24"/>
              </w:rPr>
              <w:t>lượng độ rộng</w:t>
            </w:r>
            <w:r>
              <w:rPr>
                <w:spacing w:val="-1"/>
                <w:sz w:val="24"/>
              </w:rPr>
              <w:t xml:space="preserve"> </w:t>
            </w:r>
            <w:r>
              <w:rPr>
                <w:sz w:val="24"/>
              </w:rPr>
              <w:t>của</w:t>
            </w:r>
            <w:r>
              <w:rPr>
                <w:spacing w:val="-1"/>
                <w:sz w:val="24"/>
              </w:rPr>
              <w:t xml:space="preserve"> </w:t>
            </w:r>
            <w:r>
              <w:rPr>
                <w:sz w:val="24"/>
              </w:rPr>
              <w:t>đoạn sông kể</w:t>
            </w:r>
            <w:r>
              <w:rPr>
                <w:spacing w:val="-2"/>
                <w:sz w:val="24"/>
              </w:rPr>
              <w:t xml:space="preserve"> </w:t>
            </w:r>
            <w:r>
              <w:rPr>
                <w:sz w:val="24"/>
              </w:rPr>
              <w:t>trên.</w:t>
            </w:r>
          </w:p>
        </w:tc>
      </w:tr>
      <w:tr w:rsidR="00310CCE" w14:paraId="61AAA143" w14:textId="77777777">
        <w:trPr>
          <w:trHeight w:val="611"/>
        </w:trPr>
        <w:tc>
          <w:tcPr>
            <w:tcW w:w="852" w:type="dxa"/>
            <w:vMerge/>
            <w:tcBorders>
              <w:top w:val="nil"/>
            </w:tcBorders>
          </w:tcPr>
          <w:p w14:paraId="7C945CAE" w14:textId="77777777" w:rsidR="00310CCE" w:rsidRDefault="00310CCE">
            <w:pPr>
              <w:rPr>
                <w:sz w:val="2"/>
                <w:szCs w:val="2"/>
              </w:rPr>
            </w:pPr>
          </w:p>
        </w:tc>
        <w:tc>
          <w:tcPr>
            <w:tcW w:w="8224" w:type="dxa"/>
            <w:gridSpan w:val="2"/>
          </w:tcPr>
          <w:p w14:paraId="62B46F74" w14:textId="77777777" w:rsidR="00310CCE" w:rsidRDefault="003A2C00">
            <w:pPr>
              <w:pStyle w:val="TableParagraph"/>
              <w:spacing w:before="3" w:line="375" w:lineRule="exact"/>
              <w:ind w:left="107"/>
              <w:rPr>
                <w:i/>
                <w:sz w:val="23"/>
              </w:rPr>
            </w:pPr>
            <w:r>
              <w:rPr>
                <w:position w:val="1"/>
                <w:sz w:val="24"/>
              </w:rPr>
              <w:t>Xét</w:t>
            </w:r>
            <w:r>
              <w:rPr>
                <w:spacing w:val="6"/>
                <w:position w:val="1"/>
                <w:sz w:val="24"/>
              </w:rPr>
              <w:t xml:space="preserve"> </w:t>
            </w:r>
            <w:r>
              <w:rPr>
                <w:position w:val="1"/>
                <w:sz w:val="24"/>
              </w:rPr>
              <w:t>tam</w:t>
            </w:r>
            <w:r>
              <w:rPr>
                <w:spacing w:val="6"/>
                <w:position w:val="1"/>
                <w:sz w:val="24"/>
              </w:rPr>
              <w:t xml:space="preserve"> </w:t>
            </w:r>
            <w:r>
              <w:rPr>
                <w:position w:val="1"/>
                <w:sz w:val="24"/>
              </w:rPr>
              <w:t>giác</w:t>
            </w:r>
            <w:r>
              <w:rPr>
                <w:spacing w:val="11"/>
                <w:position w:val="1"/>
                <w:sz w:val="24"/>
              </w:rPr>
              <w:t xml:space="preserve"> </w:t>
            </w:r>
            <w:r>
              <w:rPr>
                <w:i/>
                <w:position w:val="1"/>
              </w:rPr>
              <w:t>ABH</w:t>
            </w:r>
            <w:r>
              <w:rPr>
                <w:i/>
                <w:spacing w:val="36"/>
                <w:position w:val="1"/>
              </w:rPr>
              <w:t xml:space="preserve"> </w:t>
            </w:r>
            <w:r>
              <w:rPr>
                <w:position w:val="1"/>
                <w:sz w:val="24"/>
              </w:rPr>
              <w:t>vuông</w:t>
            </w:r>
            <w:r>
              <w:rPr>
                <w:spacing w:val="7"/>
                <w:position w:val="1"/>
                <w:sz w:val="24"/>
              </w:rPr>
              <w:t xml:space="preserve"> </w:t>
            </w:r>
            <w:r>
              <w:rPr>
                <w:position w:val="1"/>
                <w:sz w:val="24"/>
              </w:rPr>
              <w:t>tại</w:t>
            </w:r>
            <w:r>
              <w:rPr>
                <w:spacing w:val="54"/>
                <w:position w:val="1"/>
                <w:sz w:val="24"/>
              </w:rPr>
              <w:t xml:space="preserve"> </w:t>
            </w:r>
            <w:r>
              <w:rPr>
                <w:i/>
                <w:position w:val="1"/>
              </w:rPr>
              <w:t>H</w:t>
            </w:r>
            <w:r>
              <w:rPr>
                <w:i/>
                <w:spacing w:val="32"/>
                <w:position w:val="1"/>
              </w:rPr>
              <w:t xml:space="preserve"> </w:t>
            </w:r>
            <w:r>
              <w:rPr>
                <w:position w:val="1"/>
                <w:sz w:val="24"/>
              </w:rPr>
              <w:t>có</w:t>
            </w:r>
            <w:r>
              <w:rPr>
                <w:spacing w:val="46"/>
                <w:position w:val="1"/>
                <w:sz w:val="24"/>
              </w:rPr>
              <w:t xml:space="preserve"> </w:t>
            </w:r>
            <w:r>
              <w:rPr>
                <w:sz w:val="23"/>
              </w:rPr>
              <w:t>sin</w:t>
            </w:r>
            <w:r>
              <w:rPr>
                <w:spacing w:val="-6"/>
                <w:sz w:val="23"/>
              </w:rPr>
              <w:t xml:space="preserve"> </w:t>
            </w:r>
            <w:r>
              <w:rPr>
                <w:i/>
                <w:sz w:val="23"/>
              </w:rPr>
              <w:t>B</w:t>
            </w:r>
            <w:r>
              <w:rPr>
                <w:i/>
                <w:spacing w:val="6"/>
                <w:sz w:val="23"/>
              </w:rPr>
              <w:t xml:space="preserve"> </w:t>
            </w:r>
            <w:r>
              <w:rPr>
                <w:rFonts w:ascii="Symbol" w:hAnsi="Symbol"/>
                <w:sz w:val="23"/>
              </w:rPr>
              <w:t></w:t>
            </w:r>
            <w:r>
              <w:rPr>
                <w:spacing w:val="43"/>
                <w:sz w:val="23"/>
              </w:rPr>
              <w:t xml:space="preserve"> </w:t>
            </w:r>
            <w:r>
              <w:rPr>
                <w:i/>
                <w:position w:val="15"/>
                <w:sz w:val="23"/>
              </w:rPr>
              <w:t>AH</w:t>
            </w:r>
            <w:r>
              <w:rPr>
                <w:i/>
                <w:spacing w:val="47"/>
                <w:position w:val="15"/>
                <w:sz w:val="23"/>
              </w:rPr>
              <w:t xml:space="preserve"> </w:t>
            </w:r>
            <w:r>
              <w:rPr>
                <w:rFonts w:ascii="Symbol" w:hAnsi="Symbol"/>
                <w:sz w:val="23"/>
              </w:rPr>
              <w:t></w:t>
            </w:r>
            <w:r>
              <w:rPr>
                <w:spacing w:val="20"/>
                <w:sz w:val="23"/>
              </w:rPr>
              <w:t xml:space="preserve"> </w:t>
            </w:r>
            <w:r>
              <w:rPr>
                <w:i/>
                <w:sz w:val="23"/>
              </w:rPr>
              <w:t>AH</w:t>
            </w:r>
            <w:r>
              <w:rPr>
                <w:i/>
                <w:spacing w:val="34"/>
                <w:sz w:val="23"/>
              </w:rPr>
              <w:t xml:space="preserve"> </w:t>
            </w:r>
            <w:r>
              <w:rPr>
                <w:rFonts w:ascii="Symbol" w:hAnsi="Symbol"/>
                <w:sz w:val="23"/>
              </w:rPr>
              <w:t></w:t>
            </w:r>
            <w:r>
              <w:rPr>
                <w:spacing w:val="23"/>
                <w:sz w:val="23"/>
              </w:rPr>
              <w:t xml:space="preserve"> </w:t>
            </w:r>
            <w:r>
              <w:rPr>
                <w:i/>
                <w:sz w:val="23"/>
              </w:rPr>
              <w:t>AB</w:t>
            </w:r>
            <w:r>
              <w:rPr>
                <w:sz w:val="23"/>
              </w:rPr>
              <w:t>.sin</w:t>
            </w:r>
            <w:r>
              <w:rPr>
                <w:spacing w:val="-7"/>
                <w:sz w:val="23"/>
              </w:rPr>
              <w:t xml:space="preserve"> </w:t>
            </w:r>
            <w:r>
              <w:rPr>
                <w:i/>
                <w:sz w:val="23"/>
              </w:rPr>
              <w:t>B</w:t>
            </w:r>
          </w:p>
          <w:p w14:paraId="3F2492E0" w14:textId="77777777" w:rsidR="00310CCE" w:rsidRDefault="003A2C00">
            <w:pPr>
              <w:pStyle w:val="TableParagraph"/>
              <w:spacing w:line="214" w:lineRule="exact"/>
              <w:ind w:left="3639" w:right="2655"/>
              <w:jc w:val="center"/>
              <w:rPr>
                <w:i/>
                <w:sz w:val="23"/>
              </w:rPr>
            </w:pPr>
            <w:r>
              <w:rPr>
                <w:i/>
                <w:w w:val="105"/>
                <w:sz w:val="23"/>
              </w:rPr>
              <w:t>AB</w:t>
            </w:r>
          </w:p>
        </w:tc>
        <w:tc>
          <w:tcPr>
            <w:tcW w:w="953" w:type="dxa"/>
          </w:tcPr>
          <w:p w14:paraId="79237E21" w14:textId="77777777" w:rsidR="00310CCE" w:rsidRDefault="003A2C00">
            <w:pPr>
              <w:pStyle w:val="TableParagraph"/>
              <w:spacing w:before="159"/>
              <w:ind w:left="180" w:right="171"/>
              <w:jc w:val="center"/>
              <w:rPr>
                <w:b/>
                <w:sz w:val="24"/>
              </w:rPr>
            </w:pPr>
            <w:r>
              <w:rPr>
                <w:b/>
                <w:sz w:val="24"/>
              </w:rPr>
              <w:t>0,25</w:t>
            </w:r>
          </w:p>
        </w:tc>
      </w:tr>
      <w:tr w:rsidR="00310CCE" w14:paraId="465F545E" w14:textId="77777777">
        <w:trPr>
          <w:trHeight w:val="611"/>
        </w:trPr>
        <w:tc>
          <w:tcPr>
            <w:tcW w:w="852" w:type="dxa"/>
            <w:vMerge/>
            <w:tcBorders>
              <w:top w:val="nil"/>
            </w:tcBorders>
          </w:tcPr>
          <w:p w14:paraId="69F9691E" w14:textId="77777777" w:rsidR="00310CCE" w:rsidRDefault="00310CCE">
            <w:pPr>
              <w:rPr>
                <w:sz w:val="2"/>
                <w:szCs w:val="2"/>
              </w:rPr>
            </w:pPr>
          </w:p>
        </w:tc>
        <w:tc>
          <w:tcPr>
            <w:tcW w:w="8224" w:type="dxa"/>
            <w:gridSpan w:val="2"/>
          </w:tcPr>
          <w:p w14:paraId="2042A5AD" w14:textId="77777777" w:rsidR="00310CCE" w:rsidRDefault="003A2C00">
            <w:pPr>
              <w:pStyle w:val="TableParagraph"/>
              <w:spacing w:before="2" w:line="375" w:lineRule="exact"/>
              <w:ind w:left="137"/>
              <w:rPr>
                <w:sz w:val="23"/>
              </w:rPr>
            </w:pPr>
            <w:r>
              <w:rPr>
                <w:rFonts w:ascii="Symbol" w:hAnsi="Symbol"/>
                <w:w w:val="105"/>
                <w:sz w:val="23"/>
              </w:rPr>
              <w:t></w:t>
            </w:r>
            <w:r>
              <w:rPr>
                <w:spacing w:val="11"/>
                <w:w w:val="105"/>
                <w:sz w:val="23"/>
              </w:rPr>
              <w:t xml:space="preserve"> </w:t>
            </w:r>
            <w:r>
              <w:rPr>
                <w:i/>
                <w:w w:val="105"/>
                <w:sz w:val="23"/>
              </w:rPr>
              <w:t>AH</w:t>
            </w:r>
            <w:r>
              <w:rPr>
                <w:i/>
                <w:spacing w:val="23"/>
                <w:w w:val="105"/>
                <w:sz w:val="23"/>
              </w:rPr>
              <w:t xml:space="preserve"> </w:t>
            </w:r>
            <w:r>
              <w:rPr>
                <w:rFonts w:ascii="Symbol" w:hAnsi="Symbol"/>
                <w:w w:val="105"/>
                <w:sz w:val="23"/>
              </w:rPr>
              <w:t></w:t>
            </w:r>
            <w:r>
              <w:rPr>
                <w:spacing w:val="13"/>
                <w:w w:val="105"/>
                <w:sz w:val="23"/>
              </w:rPr>
              <w:t xml:space="preserve"> </w:t>
            </w:r>
            <w:r>
              <w:rPr>
                <w:i/>
                <w:w w:val="105"/>
                <w:sz w:val="23"/>
              </w:rPr>
              <w:t>AB</w:t>
            </w:r>
            <w:r>
              <w:rPr>
                <w:w w:val="105"/>
                <w:sz w:val="23"/>
              </w:rPr>
              <w:t>.sin</w:t>
            </w:r>
            <w:r>
              <w:rPr>
                <w:spacing w:val="-29"/>
                <w:w w:val="105"/>
                <w:sz w:val="23"/>
              </w:rPr>
              <w:t xml:space="preserve"> </w:t>
            </w:r>
            <w:r>
              <w:rPr>
                <w:w w:val="105"/>
                <w:sz w:val="23"/>
              </w:rPr>
              <w:t>30</w:t>
            </w:r>
            <w:r>
              <w:rPr>
                <w:rFonts w:ascii="Symbol" w:hAnsi="Symbol"/>
                <w:w w:val="105"/>
                <w:sz w:val="23"/>
              </w:rPr>
              <w:t></w:t>
            </w:r>
            <w:r>
              <w:rPr>
                <w:spacing w:val="-12"/>
                <w:w w:val="105"/>
                <w:sz w:val="23"/>
              </w:rPr>
              <w:t xml:space="preserve"> </w:t>
            </w:r>
            <w:r>
              <w:rPr>
                <w:rFonts w:ascii="Symbol" w:hAnsi="Symbol"/>
                <w:w w:val="105"/>
                <w:sz w:val="23"/>
              </w:rPr>
              <w:t></w:t>
            </w:r>
            <w:r>
              <w:rPr>
                <w:spacing w:val="10"/>
                <w:w w:val="105"/>
                <w:sz w:val="23"/>
              </w:rPr>
              <w:t xml:space="preserve"> </w:t>
            </w:r>
            <w:r>
              <w:rPr>
                <w:w w:val="105"/>
                <w:position w:val="15"/>
                <w:sz w:val="23"/>
              </w:rPr>
              <w:t>1</w:t>
            </w:r>
            <w:r>
              <w:rPr>
                <w:spacing w:val="-26"/>
                <w:w w:val="105"/>
                <w:position w:val="15"/>
                <w:sz w:val="23"/>
              </w:rPr>
              <w:t xml:space="preserve"> </w:t>
            </w:r>
            <w:r>
              <w:rPr>
                <w:w w:val="105"/>
                <w:sz w:val="23"/>
              </w:rPr>
              <w:t>.</w:t>
            </w:r>
            <w:r>
              <w:rPr>
                <w:i/>
                <w:w w:val="105"/>
                <w:sz w:val="23"/>
              </w:rPr>
              <w:t>AB</w:t>
            </w:r>
            <w:r>
              <w:rPr>
                <w:i/>
                <w:spacing w:val="-3"/>
                <w:w w:val="105"/>
                <w:sz w:val="23"/>
              </w:rPr>
              <w:t xml:space="preserve"> </w:t>
            </w:r>
            <w:r>
              <w:rPr>
                <w:rFonts w:ascii="Symbol" w:hAnsi="Symbol"/>
                <w:w w:val="105"/>
                <w:sz w:val="23"/>
              </w:rPr>
              <w:t></w:t>
            </w:r>
            <w:r>
              <w:rPr>
                <w:spacing w:val="-6"/>
                <w:w w:val="105"/>
                <w:sz w:val="23"/>
              </w:rPr>
              <w:t xml:space="preserve"> </w:t>
            </w:r>
            <w:r>
              <w:rPr>
                <w:w w:val="105"/>
                <w:sz w:val="23"/>
              </w:rPr>
              <w:t>23,</w:t>
            </w:r>
            <w:r>
              <w:rPr>
                <w:spacing w:val="-39"/>
                <w:w w:val="105"/>
                <w:sz w:val="23"/>
              </w:rPr>
              <w:t xml:space="preserve"> </w:t>
            </w:r>
            <w:r>
              <w:rPr>
                <w:w w:val="105"/>
                <w:sz w:val="23"/>
              </w:rPr>
              <w:t>9</w:t>
            </w:r>
            <w:r>
              <w:rPr>
                <w:spacing w:val="-32"/>
                <w:w w:val="105"/>
                <w:sz w:val="23"/>
              </w:rPr>
              <w:t xml:space="preserve"> </w:t>
            </w:r>
            <w:r>
              <w:rPr>
                <w:w w:val="105"/>
                <w:sz w:val="23"/>
              </w:rPr>
              <w:t>m.</w:t>
            </w:r>
          </w:p>
          <w:p w14:paraId="37DAA867" w14:textId="77777777" w:rsidR="00310CCE" w:rsidRDefault="003A2C00">
            <w:pPr>
              <w:pStyle w:val="TableParagraph"/>
              <w:spacing w:line="214" w:lineRule="exact"/>
              <w:ind w:left="2334"/>
              <w:rPr>
                <w:sz w:val="23"/>
              </w:rPr>
            </w:pPr>
            <w:r>
              <w:rPr>
                <w:w w:val="106"/>
                <w:sz w:val="23"/>
              </w:rPr>
              <w:t>2</w:t>
            </w:r>
          </w:p>
        </w:tc>
        <w:tc>
          <w:tcPr>
            <w:tcW w:w="953" w:type="dxa"/>
          </w:tcPr>
          <w:p w14:paraId="5A7B46FE" w14:textId="77777777" w:rsidR="00310CCE" w:rsidRDefault="003A2C00">
            <w:pPr>
              <w:pStyle w:val="TableParagraph"/>
              <w:spacing w:before="160"/>
              <w:ind w:left="180" w:right="171"/>
              <w:jc w:val="center"/>
              <w:rPr>
                <w:b/>
                <w:sz w:val="24"/>
              </w:rPr>
            </w:pPr>
            <w:r>
              <w:rPr>
                <w:b/>
                <w:sz w:val="24"/>
              </w:rPr>
              <w:t>0,25</w:t>
            </w:r>
          </w:p>
        </w:tc>
      </w:tr>
    </w:tbl>
    <w:p w14:paraId="523468AC" w14:textId="0E06E6EB" w:rsidR="00310CCE" w:rsidRDefault="00021D04">
      <w:pPr>
        <w:rPr>
          <w:sz w:val="2"/>
          <w:szCs w:val="2"/>
        </w:rPr>
      </w:pPr>
      <w:r>
        <w:rPr>
          <w:noProof/>
        </w:rPr>
        <mc:AlternateContent>
          <mc:Choice Requires="wps">
            <w:drawing>
              <wp:anchor distT="0" distB="0" distL="114300" distR="114300" simplePos="0" relativeHeight="480496128" behindDoc="1" locked="0" layoutInCell="1" allowOverlap="1" wp14:anchorId="7F3D74EB" wp14:editId="551126B6">
                <wp:simplePos x="0" y="0"/>
                <wp:positionH relativeFrom="page">
                  <wp:posOffset>5456555</wp:posOffset>
                </wp:positionH>
                <wp:positionV relativeFrom="page">
                  <wp:posOffset>3965575</wp:posOffset>
                </wp:positionV>
                <wp:extent cx="318135" cy="0"/>
                <wp:effectExtent l="0" t="0" r="0" b="0"/>
                <wp:wrapNone/>
                <wp:docPr id="52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7141A5" id="Line 462" o:spid="_x0000_s1026" style="position:absolute;z-index:-228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65pt,312.25pt" to="454.7pt,3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7K3uFgIAACs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UYaR Ih2ItBGKo3w6Ct3pjSsgqFJbG+qjJ/VqNpp+d0jpqiVqzyPLt7OBxCxkJO9SwsYZuGPXf9EMYsjB 69iqU2O7AAlNQKeoyPmuCD95ROFwnM2y8QQjenMlpLjlGev8Z647FIwSSyAdcclx43zgQYpbSLhG 6bWQMuotFepL/DSZzWOC01Kw4Axhzu53lbToSMLExC8WBZ7HMKsPikWwlhO2utqeCHmx4XKpAh5U AnSu1mUkfszT+Wq2muWDfDRdDfK0rgef1lU+mK6zp0k9rquqzn4GalletIIxrgK723hm+d/Jf30o l8G6D+i9Dcl79NgvIHv7R9JRyqDeZQ52mp239iYxTGQMvr6eMPKPe7Af3/jyFwAAAP//AwBQSwME FAAGAAgAAAAhAP/luRLgAAAACwEAAA8AAABkcnMvZG93bnJldi54bWxMj2FLwzAQhr8L/odwwr65 1LmNtWs65pggCAOnIPuWJmdT1lxKk3bdvzeCoB/v7uG95803o23YgJ2vHQl4mCbAkJTTNVUCPt6f 71fAfJCkZeMIBVzRw6a4vcllpt2F3nA4horFEPKZFGBCaDPOvTJopZ+6FinevlxnZYhjV3HdyUsM tw2fJcmSW1lT/GBkizuD6nzsrYDydafqz5d9aewhVU94PZzM0AsxuRu3a2ABx/AHw49+VIciOpWu J+1ZI2C1SB8jKmA5my+ARSJN0jmw8nfDi5z/71B8AwAA//8DAFBLAQItABQABgAIAAAAIQC2gziS /gAAAOEBAAATAAAAAAAAAAAAAAAAAAAAAABbQ29udGVudF9UeXBlc10ueG1sUEsBAi0AFAAGAAgA AAAhADj9If/WAAAAlAEAAAsAAAAAAAAAAAAAAAAALwEAAF9yZWxzLy5yZWxzUEsBAi0AFAAGAAgA AAAhABrsre4WAgAAKwQAAA4AAAAAAAAAAAAAAAAALgIAAGRycy9lMm9Eb2MueG1sUEsBAi0AFAAG AAgAAAAhAP/luRLgAAAACwEAAA8AAAAAAAAAAAAAAAAAcAQAAGRycy9kb3ducmV2LnhtbFBLBQYA AAAABAAEAPMAAAB9BQAAAAA= " strokeweight=".21081mm">
                <w10:wrap anchorx="page" anchory="page"/>
              </v:line>
            </w:pict>
          </mc:Fallback>
        </mc:AlternateContent>
      </w:r>
      <w:r>
        <w:rPr>
          <w:noProof/>
        </w:rPr>
        <mc:AlternateContent>
          <mc:Choice Requires="wps">
            <w:drawing>
              <wp:anchor distT="0" distB="0" distL="114300" distR="114300" simplePos="0" relativeHeight="480496640" behindDoc="1" locked="0" layoutInCell="1" allowOverlap="1" wp14:anchorId="73BB561A" wp14:editId="4D17603F">
                <wp:simplePos x="0" y="0"/>
                <wp:positionH relativeFrom="page">
                  <wp:posOffset>5937885</wp:posOffset>
                </wp:positionH>
                <wp:positionV relativeFrom="page">
                  <wp:posOffset>3965575</wp:posOffset>
                </wp:positionV>
                <wp:extent cx="323850" cy="0"/>
                <wp:effectExtent l="0" t="0" r="0" b="0"/>
                <wp:wrapNone/>
                <wp:docPr id="520"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298560" id="Line 461" o:spid="_x0000_s1026" style="position:absolute;z-index:-228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55pt,312.25pt" to="493.05pt,3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jSMFgIAACsEAAAOAAAAZHJzL2Uyb0RvYy54bWysU8uO2jAU3VfqP1jeQxIIDESEUZVAN7SD NNMPMLZDrDq2ZRsCqvrvvTaPlnZTVc3C8ePc43PPvV48nzqJjtw6oVWJs2GKEVdUM6H2Jf7yth7M MHKeKEakVrzEZ+7w8/L9u0VvCj7SrZaMWwQkyhW9KXHrvSmSxNGWd8QNteEKDhttO+JhafcJs6QH 9k4mozSdJr22zFhNuXOwW18O8TLyNw2n/qVpHPdIlhi0+TjaOO7CmCwXpNhbYlpBrzLIP6joiFBw 6Z2qJp6ggxV/UHWCWu1044dUd4luGkF5zAGyydLfsnltieExFzDHmbtN7v/R0s/HrUWClXgyAn8U 6aBIG6E4yqdZcKc3rgBQpbY25EdP6tVsNP3qkNJVS9SeR5VvZwOBMSJ5CAkLZ+COXf9JM8CQg9fR qlNju0AJJqBTrMj5XhF+8ojC5ng0nk1AF70dJaS4xRnr/EeuOxQmJZYgOvKS48Z5UA7QGyRco/Ra SBnrLRXqS/w0mc1jgNNSsHAYYM7ud5W06EhCx8Qv2ABkDzCrD4pFspYTtrrOPRHyMge8VIEPMgE5 19mlJb7N0/lqtprlg3w0XQ3ytK4HH9ZVPpius6dJPa6rqs6+B2lZXrSCMa6Cult7Zvnflf/6UC6N dW/Quw3JI3tMEcTe/lF0LGWo3qUPdpqdtza4EaoKHRnB19cTWv7XdUT9fOPLHwAAAP//AwBQSwME FAAGAAgAAAAhAAowxw/fAAAACwEAAA8AAABkcnMvZG93bnJldi54bWxMj9FKw0AQRd8F/2EZwTe7 abWhidkULQqCULAK4ttmM2aD2dmQ3aTp3zuCoI9z53DnTLGdXScmHELrScFykYBAMr5uqVHw9vp4 tQERoqZad55QwQkDbMvzs0LntT/SC06H2AguoZBrBTbGPpcyGItOh4XvkXj36QenI49DI+tBH7nc dXKVJKl0uiW+YHWPO4vm6zA6BdXzzrTvTw+VdfvM3ONp/2GnUanLi/nuFkTEOf7B8KPP6lCyU+VH qoPoFGTX6yWjCtLVzRoEE9km5aT6TWRZyP8/lN8AAAD//wMAUEsBAi0AFAAGAAgAAAAhALaDOJL+ AAAA4QEAABMAAAAAAAAAAAAAAAAAAAAAAFtDb250ZW50X1R5cGVzXS54bWxQSwECLQAUAAYACAAA ACEAOP0h/9YAAACUAQAACwAAAAAAAAAAAAAAAAAvAQAAX3JlbHMvLnJlbHNQSwECLQAUAAYACAAA ACEA63Y0jBYCAAArBAAADgAAAAAAAAAAAAAAAAAuAgAAZHJzL2Uyb0RvYy54bWxQSwECLQAUAAYA CAAAACEACjDHD98AAAALAQAADwAAAAAAAAAAAAAAAABwBAAAZHJzL2Rvd25yZXYueG1sUEsFBgAA AAAEAAQA8wAAAHwFAAAAAA== " strokeweight=".21081mm">
                <w10:wrap anchorx="page" anchory="page"/>
              </v:line>
            </w:pict>
          </mc:Fallback>
        </mc:AlternateContent>
      </w:r>
      <w:r>
        <w:rPr>
          <w:noProof/>
        </w:rPr>
        <mc:AlternateContent>
          <mc:Choice Requires="wps">
            <w:drawing>
              <wp:anchor distT="0" distB="0" distL="114300" distR="114300" simplePos="0" relativeHeight="480497152" behindDoc="1" locked="0" layoutInCell="1" allowOverlap="1" wp14:anchorId="74E311A9" wp14:editId="5B788CA4">
                <wp:simplePos x="0" y="0"/>
                <wp:positionH relativeFrom="page">
                  <wp:posOffset>3869690</wp:posOffset>
                </wp:positionH>
                <wp:positionV relativeFrom="page">
                  <wp:posOffset>4369435</wp:posOffset>
                </wp:positionV>
                <wp:extent cx="573405" cy="0"/>
                <wp:effectExtent l="0" t="0" r="0" b="0"/>
                <wp:wrapNone/>
                <wp:docPr id="519"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4292D7" id="Line 460" o:spid="_x0000_s1026" style="position:absolute;z-index:-228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7pt,344.05pt" to="349.85pt,34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vqhgFQIAACsEAAAOAAAAZHJzL2Uyb0RvYy54bWysU82O2jAQvlfqO1i+QxI2/EWEVUWgF9pF 2u0DGNshVh3bsg0BVX33jg1BbHupqubgjD0z33zzt3g+txKduHVCqxJnwxQjrqhmQh1K/O1tM5hh 5DxRjEiteIkv3OHn5ccPi84UfKQbLRm3CECUKzpT4sZ7UySJow1viRtqwxUoa21b4uFqDwmzpAP0 ViajNJ0knbbMWE25c/BaXZV4GfHrmlP/UteOeyRLDNx8PG089+FMlgtSHCwxjaA3GuQfWLREKAh6 h6qIJ+hoxR9QraBWO137IdVtoutaUB5zgGyy9LdsXhtieMwFiuPMvUzu/8HSr6edRYKVeJzNMVKk hSZtheIon8TqdMYVYLRSOxvyo2f1araafndI6VVD1IFHlm8XA45ZqGfyziVcnIEY++6LZmBDjl7H Up1r2wZIKAI6x45c7h3hZ48oPI6nT3k6xoj2qoQUvZ+xzn/mukVBKLEE0hGXnLbOBx6k6E1CGKU3 QsrYb6lQV+LpeDaPDk5LwYIymDl72K+kRScSJiZ+MSnQPJpZfVQsgjWcsPVN9kTIqwzBpQp4kAnQ uUnXkfgxT+fr2XqWD/LRZD3I06oafNqs8sFkk03H1VO1WlXZz0Aty4tGMMZVYNePZ5b/Xftvi3Id rPuA3suQvEeP9QKy/T+Sjq0M3Qv75Iq9Zped7VsMExmNb9sTRv7xDvLjji9/AQAA//8DAFBLAwQU AAYACAAAACEANfJ07d4AAAALAQAADwAAAGRycy9kb3ducmV2LnhtbEyP3UrEMBBG7wXfIYzgnZuu SG1r00UXBUFY2FUQ79J0bIrNpDRpt/v2jiDo3fwcvjlTbhbXixnH0HlSsF4lIJCMbzpqFby9Pl1l IELU1OjeEyo4YYBNdX5W6qLxR9rjfIit4BAKhVZgYxwKKYOx6HRY+QGJd59+dDpyO7ayGfWRw10v r5MklU53xBesHnBr0XwdJqegftma7v35sbZul5sHPO0+7DwpdXmx3N+BiLjEPxh+9FkdKnaq/URN EL2CNMlvGOUiy9YgmEjz/BZE/TuRVSn//1B9AwAA//8DAFBLAQItABQABgAIAAAAIQC2gziS/gAA AOEBAAATAAAAAAAAAAAAAAAAAAAAAABbQ29udGVudF9UeXBlc10ueG1sUEsBAi0AFAAGAAgAAAAh ADj9If/WAAAAlAEAAAsAAAAAAAAAAAAAAAAALwEAAF9yZWxzLy5yZWxzUEsBAi0AFAAGAAgAAAAh APO+qGAVAgAAKwQAAA4AAAAAAAAAAAAAAAAALgIAAGRycy9lMm9Eb2MueG1sUEsBAi0AFAAGAAgA AAAhADXydO3eAAAACwEAAA8AAAAAAAAAAAAAAAAAbwQAAGRycy9kb3ducmV2LnhtbFBLBQYAAAAA BAAEAPMAAAB6BQAAAAA= " strokeweight=".21081mm">
                <w10:wrap anchorx="page" anchory="page"/>
              </v:line>
            </w:pict>
          </mc:Fallback>
        </mc:AlternateContent>
      </w:r>
      <w:r>
        <w:rPr>
          <w:noProof/>
        </w:rPr>
        <mc:AlternateContent>
          <mc:Choice Requires="wps">
            <w:drawing>
              <wp:anchor distT="0" distB="0" distL="114300" distR="114300" simplePos="0" relativeHeight="480497664" behindDoc="1" locked="0" layoutInCell="1" allowOverlap="1" wp14:anchorId="46298817" wp14:editId="50B1B996">
                <wp:simplePos x="0" y="0"/>
                <wp:positionH relativeFrom="page">
                  <wp:posOffset>4605020</wp:posOffset>
                </wp:positionH>
                <wp:positionV relativeFrom="page">
                  <wp:posOffset>4369435</wp:posOffset>
                </wp:positionV>
                <wp:extent cx="682625" cy="0"/>
                <wp:effectExtent l="0" t="0" r="0" b="0"/>
                <wp:wrapNone/>
                <wp:docPr id="51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B4959C" id="Line 459" o:spid="_x0000_s1026" style="position:absolute;z-index:-228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44.05pt" to="416.35pt,34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wCeFQ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agVSK dCDSViiO8ukidKc3roCgSu1sqI+e1YvZavrdIaWrlqgDjyxfLwYSs5CRvEkJG2fgjn3/WTOIIUev Y6vOje0CJDQBnaMil7si/OwRhcPZfDKbTDGigyshxZBnrPOfuO5QMEosgXTEJaet84EHKYaQcI3S GyFl1Fsq1Jf4aTpfxASnpWDBGcKcPewradGJhImJXywKPI9hVh8Vi2AtJ2x9sz0R8mrD5VIFPKgE 6Nys60j8WKSL9Xw9z0f5ZLYe5Wldjz5uqnw022RP0/pDXVV19jNQy/KiFYxxFdgN45nlfyf/7aFc B+s+oPc2JG/RY7+A7PCPpKOUQb3rHOw1u+zsIDFMZAy+vZ4w8o97sB/f+OoXAAAA//8DAFBLAwQU AAYACAAAACEAe2U4W+AAAAALAQAADwAAAGRycy9kb3ducmV2LnhtbEyPYUvDMBCGvwv7D+EEv7l0 Fbdamw4dCsJg4BTEb2lyNmXNpTRp1/17Iwzmx7t7eO95i/VkWzZi7xtHAhbzBBiScrqhWsDnx+tt BswHSVq2jlDACT2sy9lVIXPtjvSO4z7ULIaQz6UAE0KXc+6VQSv93HVI8fbjeitDHPua614eY7ht eZokS25lQ/GDkR1uDKrDfrACqu1GNV9vL5Wxuwf1jKfdtxkHIW6up6dHYAGncIHhTz+qQxmdKjeQ 9qwVsErv04gKWGbZAlgksrt0Baw6b3hZ8P8dyl8AAAD//wMAUEsBAi0AFAAGAAgAAAAhALaDOJL+ AAAA4QEAABMAAAAAAAAAAAAAAAAAAAAAAFtDb250ZW50X1R5cGVzXS54bWxQSwECLQAUAAYACAAA ACEAOP0h/9YAAACUAQAACwAAAAAAAAAAAAAAAAAvAQAAX3JlbHMvLnJlbHNQSwECLQAUAAYACAAA ACEAL1sAnhUCAAArBAAADgAAAAAAAAAAAAAAAAAuAgAAZHJzL2Uyb0RvYy54bWxQSwECLQAUAAYA CAAAACEAe2U4W+AAAAALAQAADwAAAAAAAAAAAAAAAABvBAAAZHJzL2Rvd25yZXYueG1sUEsFBgAA AAAEAAQA8wAAAHwFAAAAAA== " strokeweight=".21081mm">
                <w10:wrap anchorx="page" anchory="page"/>
              </v:line>
            </w:pict>
          </mc:Fallback>
        </mc:AlternateContent>
      </w:r>
      <w:r>
        <w:rPr>
          <w:noProof/>
        </w:rPr>
        <mc:AlternateContent>
          <mc:Choice Requires="wps">
            <w:drawing>
              <wp:anchor distT="0" distB="0" distL="114300" distR="114300" simplePos="0" relativeHeight="480498176" behindDoc="1" locked="0" layoutInCell="1" allowOverlap="1" wp14:anchorId="4256B265" wp14:editId="41BCEF02">
                <wp:simplePos x="0" y="0"/>
                <wp:positionH relativeFrom="page">
                  <wp:posOffset>4122420</wp:posOffset>
                </wp:positionH>
                <wp:positionV relativeFrom="page">
                  <wp:posOffset>4948555</wp:posOffset>
                </wp:positionV>
                <wp:extent cx="251460" cy="0"/>
                <wp:effectExtent l="0" t="0" r="0" b="0"/>
                <wp:wrapNone/>
                <wp:docPr id="517"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019395" id="Line 458" o:spid="_x0000_s1026" style="position:absolute;z-index:-228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6pt,389.65pt" to="344.4pt,38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W9wHFQIAACsEAAAOAAAAZHJzL2Uyb0RvYy54bWysU02P2yAQvVfqf0DcE9up87FWnFVlJ72k baTd/gACOEbFgIDEiar+9w4kjrLtparqAx6YmcebecPy+dxJdOLWCa1KnI1TjLiimgl1KPG3181o gZHzRDEiteIlvnCHn1fv3y17U/CJbrVk3CIAUa7oTYlb702RJI62vCNurA1X4Gy07YiHrT0kzJIe 0DuZTNJ0lvTaMmM15c7BaX114lXEbxpO/demcdwjWWLg5uNq47oPa7JakuJgiWkFvdEg/8CiI0LB pXeomniCjlb8AdUJarXTjR9T3SW6aQTlsQaoJkt/q+alJYbHWqA5ztzb5P4fLP1y2lkkWImn2Rwj RToQaSsUR/l0EbrTG1dAUKV2NtRHz+rFbDX97pDSVUvUgUeWrxcDiVnISN6khI0zcMe+/6wZxJCj 17FV58Z2ARKagM5RkctdEX72iMLhZJrlM9CNDq6EFEOesc5/4rpDwSixBNIRl5y2zgcepBhCwjVK b4SUUW+pUF/ieZ4tYoLTUrDgDGHOHvaVtOhEwsTELxYFnscwq4+KRbCWE7a+2Z4IebXhcqkCHlQC dG7WdSR+PKVP68V6kY/yyWw9ytO6Hn3cVPlotsnm0/pDXVV19jNQy/KiFYxxFdgN45nlfyf/7aFc B+s+oPc2JG/RY7+A7PCPpKOUQb3rHOw1u+zsIDFMZAy+vZ4w8o97sB/f+OoXAAAA//8DAFBLAwQU AAYACAAAACEAUKylw90AAAALAQAADwAAAGRycy9kb3ducmV2LnhtbEyPwUrDQBCG74LvsIzgpdiN raRJzKaIqAdvRvE8zU6T0OxsyG7b+PaOIOhxZj7++f5yO7tBnWgKvWcDt8sEFHHjbc+tgY/355sM VIjIFgfPZOCLAmyry4sSC+vP/EanOrZKQjgUaKCLcSy0Dk1HDsPSj8Ry2/vJYZRxarWd8CzhbtCr JEm1w57lQ4cjPXbUHOqjM1Dnn4u9O+DT+iXNrbWvi31NZMz11fxwDyrSHP9g+NEXdajEaeePbIMa DKR3+UpQA5tNvgYlRJplUmb3u9FVqf93qL4BAAD//wMAUEsBAi0AFAAGAAgAAAAhALaDOJL+AAAA 4QEAABMAAAAAAAAAAAAAAAAAAAAAAFtDb250ZW50X1R5cGVzXS54bWxQSwECLQAUAAYACAAAACEA OP0h/9YAAACUAQAACwAAAAAAAAAAAAAAAAAvAQAAX3JlbHMvLnJlbHNQSwECLQAUAAYACAAAACEA 9lvcBxUCAAArBAAADgAAAAAAAAAAAAAAAAAuAgAAZHJzL2Uyb0RvYy54bWxQSwECLQAUAAYACAAA ACEAUKylw90AAAALAQAADwAAAAAAAAAAAAAAAABvBAAAZHJzL2Rvd25yZXYueG1sUEsFBgAAAAAE AAQA8wAAAHkFAAAAAA== " strokeweight=".20606mm">
                <w10:wrap anchorx="page" anchory="page"/>
              </v:line>
            </w:pict>
          </mc:Fallback>
        </mc:AlternateContent>
      </w:r>
      <w:r>
        <w:rPr>
          <w:noProof/>
        </w:rPr>
        <mc:AlternateContent>
          <mc:Choice Requires="wps">
            <w:drawing>
              <wp:anchor distT="0" distB="0" distL="114300" distR="114300" simplePos="0" relativeHeight="480498688" behindDoc="1" locked="0" layoutInCell="1" allowOverlap="1" wp14:anchorId="1306B6F1" wp14:editId="01C343CF">
                <wp:simplePos x="0" y="0"/>
                <wp:positionH relativeFrom="page">
                  <wp:posOffset>2806700</wp:posOffset>
                </wp:positionH>
                <wp:positionV relativeFrom="page">
                  <wp:posOffset>5342890</wp:posOffset>
                </wp:positionV>
                <wp:extent cx="90805" cy="0"/>
                <wp:effectExtent l="0" t="0" r="0" b="0"/>
                <wp:wrapNone/>
                <wp:docPr id="51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BDDCB1" id="Line 457" o:spid="_x0000_s1026" style="position:absolute;z-index:-228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pt,420.7pt" to="228.15pt,4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5qVSFA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azTBS pAORtkJxlE+fQnd64woIqtTOhvroWb2YrabfHVK6aok68Mjy9WIgMQsZyZuUsHEG7tj3nzWDGHL0 Orbq3NguQEIT0Dkqcrkrws8eUThcpPN0ihEdPAkphjRjnf/EdYeCUWIJnCMsOW2dDzRIMYSEW5Te CCmj3FKhvsRPeTqLCU5LwYIzhDl72FfSohMJAxO/WBN4HsOsPioWwVpO2PpmeyLk1YbLpQp4UAjQ uVnXifixSBfr+Xqej/LJbD3K07oefdxU+Wi2yZ6m9Ye6qursZ6CW5UUrGOMqsBumM8v/Tv3bO7nO 1X0+721I3qLHfgHZ4R9JRyWDeNcx2Gt22dlBYRjIGHx7PGHiH/dgPz7x1S8AAAD//wMAUEsDBBQA BgAIAAAAIQBLu3T53gAAAAsBAAAPAAAAZHJzL2Rvd25yZXYueG1sTI/BTsMwEETvSPyDtUjcqNOS RCXEqSoEh3Kj7YHjNl6SqPY6it0k/D1GQqLH2RnNvik3szVipMF3jhUsFwkI4trpjhsFx8PbwxqE D8gajWNS8E0eNtXtTYmFdhN/0LgPjYgl7AtU0IbQF1L6uiWLfuF64uh9ucFiiHJopB5wiuXWyFWS 5NJix/FDiz29tFSf9xerYDvpY/aZPR12YcSczPx+3r2iUvd38/YZRKA5/IfhFz+iQxWZTu7C2guj IE1XcUtQsE6XKYiYSLP8EcTp7yKrUl5vqH4AAAD//wMAUEsBAi0AFAAGAAgAAAAhALaDOJL+AAAA 4QEAABMAAAAAAAAAAAAAAAAAAAAAAFtDb250ZW50X1R5cGVzXS54bWxQSwECLQAUAAYACAAAACEA OP0h/9YAAACUAQAACwAAAAAAAAAAAAAAAAAvAQAAX3JlbHMvLnJlbHNQSwECLQAUAAYACAAAACEA COalUhQCAAAqBAAADgAAAAAAAAAAAAAAAAAuAgAAZHJzL2Uyb0RvYy54bWxQSwECLQAUAAYACAAA ACEAS7t0+d4AAAALAQAADwAAAAAAAAAAAAAAAABuBAAAZHJzL2Rvd25yZXYueG1sUEsFBgAAAAAE AAQA8wAAAHkFAAAAAA== " strokeweight=".20572mm">
                <w10:wrap anchorx="page" anchory="page"/>
              </v:line>
            </w:pict>
          </mc:Fallback>
        </mc:AlternateContent>
      </w:r>
      <w:r w:rsidR="003A2C00">
        <w:rPr>
          <w:noProof/>
        </w:rPr>
        <w:drawing>
          <wp:anchor distT="0" distB="0" distL="0" distR="0" simplePos="0" relativeHeight="480499200" behindDoc="1" locked="0" layoutInCell="1" allowOverlap="1" wp14:anchorId="03A504C2" wp14:editId="6CB44BB5">
            <wp:simplePos x="0" y="0"/>
            <wp:positionH relativeFrom="page">
              <wp:posOffset>4876419</wp:posOffset>
            </wp:positionH>
            <wp:positionV relativeFrom="page">
              <wp:posOffset>1213485</wp:posOffset>
            </wp:positionV>
            <wp:extent cx="1658223" cy="1458468"/>
            <wp:effectExtent l="0" t="0" r="0" b="0"/>
            <wp:wrapNone/>
            <wp:docPr id="4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6.jpeg"/>
                    <pic:cNvPicPr/>
                  </pic:nvPicPr>
                  <pic:blipFill>
                    <a:blip r:embed="rId103" cstate="print"/>
                    <a:stretch>
                      <a:fillRect/>
                    </a:stretch>
                  </pic:blipFill>
                  <pic:spPr>
                    <a:xfrm>
                      <a:off x="0" y="0"/>
                      <a:ext cx="1658223" cy="1458468"/>
                    </a:xfrm>
                    <a:prstGeom prst="rect">
                      <a:avLst/>
                    </a:prstGeom>
                  </pic:spPr>
                </pic:pic>
              </a:graphicData>
            </a:graphic>
          </wp:anchor>
        </w:drawing>
      </w:r>
    </w:p>
    <w:p w14:paraId="3FA0761C" w14:textId="77777777" w:rsidR="00310CCE" w:rsidRDefault="00310CCE">
      <w:pPr>
        <w:rPr>
          <w:sz w:val="2"/>
          <w:szCs w:val="2"/>
        </w:rPr>
        <w:sectPr w:rsidR="00310CCE">
          <w:pgSz w:w="12240" w:h="15840"/>
          <w:pgMar w:top="1140" w:right="680" w:bottom="1160" w:left="1140" w:header="0" w:footer="976" w:gutter="0"/>
          <w:cols w:space="720"/>
        </w:sectPr>
      </w:pPr>
    </w:p>
    <w:p w14:paraId="09DFF208" w14:textId="77777777" w:rsidR="00310CCE" w:rsidRDefault="003A2C00">
      <w:pPr>
        <w:pStyle w:val="ListParagraph"/>
        <w:numPr>
          <w:ilvl w:val="2"/>
          <w:numId w:val="48"/>
        </w:numPr>
        <w:tabs>
          <w:tab w:val="left" w:pos="2816"/>
        </w:tabs>
        <w:spacing w:before="73"/>
        <w:ind w:hanging="702"/>
        <w:jc w:val="left"/>
        <w:rPr>
          <w:b/>
          <w:sz w:val="28"/>
        </w:rPr>
      </w:pPr>
      <w:r>
        <w:rPr>
          <w:b/>
          <w:sz w:val="28"/>
        </w:rPr>
        <w:lastRenderedPageBreak/>
        <w:t>KHUNG</w:t>
      </w:r>
      <w:r>
        <w:rPr>
          <w:b/>
          <w:spacing w:val="-1"/>
          <w:sz w:val="28"/>
        </w:rPr>
        <w:t xml:space="preserve"> </w:t>
      </w:r>
      <w:r>
        <w:rPr>
          <w:b/>
          <w:sz w:val="28"/>
        </w:rPr>
        <w:t>MA</w:t>
      </w:r>
      <w:r>
        <w:rPr>
          <w:b/>
          <w:spacing w:val="-4"/>
          <w:sz w:val="28"/>
        </w:rPr>
        <w:t xml:space="preserve"> </w:t>
      </w:r>
      <w:r>
        <w:rPr>
          <w:b/>
          <w:sz w:val="28"/>
        </w:rPr>
        <w:t>TRẬN</w:t>
      </w:r>
      <w:r>
        <w:rPr>
          <w:b/>
          <w:spacing w:val="-3"/>
          <w:sz w:val="28"/>
        </w:rPr>
        <w:t xml:space="preserve"> </w:t>
      </w:r>
      <w:r>
        <w:rPr>
          <w:b/>
          <w:sz w:val="28"/>
        </w:rPr>
        <w:t>ĐỀ</w:t>
      </w:r>
      <w:r>
        <w:rPr>
          <w:b/>
          <w:spacing w:val="-2"/>
          <w:sz w:val="28"/>
        </w:rPr>
        <w:t xml:space="preserve"> </w:t>
      </w:r>
      <w:r>
        <w:rPr>
          <w:b/>
          <w:sz w:val="28"/>
        </w:rPr>
        <w:t>KIỂM</w:t>
      </w:r>
      <w:r>
        <w:rPr>
          <w:b/>
          <w:spacing w:val="-1"/>
          <w:sz w:val="28"/>
        </w:rPr>
        <w:t xml:space="preserve"> </w:t>
      </w:r>
      <w:r>
        <w:rPr>
          <w:b/>
          <w:sz w:val="28"/>
        </w:rPr>
        <w:t>TRA</w:t>
      </w:r>
      <w:r>
        <w:rPr>
          <w:b/>
          <w:spacing w:val="-3"/>
          <w:sz w:val="28"/>
        </w:rPr>
        <w:t xml:space="preserve"> </w:t>
      </w:r>
      <w:r>
        <w:rPr>
          <w:b/>
          <w:sz w:val="28"/>
        </w:rPr>
        <w:t>CUỐI</w:t>
      </w:r>
      <w:r>
        <w:rPr>
          <w:b/>
          <w:spacing w:val="1"/>
          <w:sz w:val="28"/>
        </w:rPr>
        <w:t xml:space="preserve"> </w:t>
      </w:r>
      <w:r>
        <w:rPr>
          <w:b/>
          <w:sz w:val="28"/>
        </w:rPr>
        <w:t>HỌC KÌ</w:t>
      </w:r>
      <w:r>
        <w:rPr>
          <w:b/>
          <w:spacing w:val="-3"/>
          <w:sz w:val="28"/>
        </w:rPr>
        <w:t xml:space="preserve"> </w:t>
      </w:r>
      <w:r>
        <w:rPr>
          <w:b/>
          <w:sz w:val="28"/>
        </w:rPr>
        <w:t>I MÔN TOÁN</w:t>
      </w:r>
      <w:r>
        <w:rPr>
          <w:b/>
          <w:spacing w:val="-2"/>
          <w:sz w:val="28"/>
        </w:rPr>
        <w:t xml:space="preserve"> </w:t>
      </w:r>
      <w:r>
        <w:rPr>
          <w:b/>
          <w:sz w:val="28"/>
        </w:rPr>
        <w:t>–</w:t>
      </w:r>
      <w:r>
        <w:rPr>
          <w:b/>
          <w:spacing w:val="-1"/>
          <w:sz w:val="28"/>
        </w:rPr>
        <w:t xml:space="preserve"> </w:t>
      </w:r>
      <w:r>
        <w:rPr>
          <w:b/>
          <w:sz w:val="28"/>
        </w:rPr>
        <w:t>LỚP</w:t>
      </w:r>
      <w:r>
        <w:rPr>
          <w:b/>
          <w:spacing w:val="1"/>
          <w:sz w:val="28"/>
        </w:rPr>
        <w:t xml:space="preserve"> </w:t>
      </w:r>
      <w:r>
        <w:rPr>
          <w:b/>
          <w:sz w:val="28"/>
        </w:rPr>
        <w:t>11</w:t>
      </w:r>
    </w:p>
    <w:p w14:paraId="6F54D8EC" w14:textId="77777777" w:rsidR="00310CCE" w:rsidRDefault="00310CCE">
      <w:pPr>
        <w:pStyle w:val="BodyText"/>
        <w:spacing w:before="1" w:after="1"/>
        <w:rPr>
          <w:b/>
          <w:sz w:val="28"/>
        </w:rPr>
      </w:pP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853"/>
        <w:gridCol w:w="2914"/>
        <w:gridCol w:w="974"/>
        <w:gridCol w:w="564"/>
        <w:gridCol w:w="975"/>
        <w:gridCol w:w="562"/>
        <w:gridCol w:w="975"/>
        <w:gridCol w:w="838"/>
        <w:gridCol w:w="992"/>
        <w:gridCol w:w="996"/>
        <w:gridCol w:w="1510"/>
      </w:tblGrid>
      <w:tr w:rsidR="00310CCE" w14:paraId="506F0CEB" w14:textId="77777777">
        <w:trPr>
          <w:trHeight w:val="1074"/>
        </w:trPr>
        <w:tc>
          <w:tcPr>
            <w:tcW w:w="557" w:type="dxa"/>
            <w:vMerge w:val="restart"/>
          </w:tcPr>
          <w:p w14:paraId="2512C288" w14:textId="77777777" w:rsidR="00310CCE" w:rsidRDefault="00310CCE">
            <w:pPr>
              <w:pStyle w:val="TableParagraph"/>
              <w:rPr>
                <w:b/>
                <w:sz w:val="26"/>
              </w:rPr>
            </w:pPr>
          </w:p>
          <w:p w14:paraId="5BBDAB5A" w14:textId="77777777" w:rsidR="00310CCE" w:rsidRDefault="00310CCE">
            <w:pPr>
              <w:pStyle w:val="TableParagraph"/>
              <w:spacing w:before="5"/>
              <w:rPr>
                <w:b/>
                <w:sz w:val="21"/>
              </w:rPr>
            </w:pPr>
          </w:p>
          <w:p w14:paraId="166394A2" w14:textId="77777777" w:rsidR="00310CCE" w:rsidRDefault="003A2C00">
            <w:pPr>
              <w:pStyle w:val="TableParagraph"/>
              <w:ind w:left="124"/>
              <w:rPr>
                <w:b/>
                <w:sz w:val="24"/>
              </w:rPr>
            </w:pPr>
            <w:r>
              <w:rPr>
                <w:b/>
                <w:sz w:val="24"/>
              </w:rPr>
              <w:t>TT</w:t>
            </w:r>
          </w:p>
          <w:p w14:paraId="0549C4C6" w14:textId="77777777" w:rsidR="00310CCE" w:rsidRDefault="003A2C00">
            <w:pPr>
              <w:pStyle w:val="TableParagraph"/>
              <w:spacing w:before="84"/>
              <w:ind w:left="148"/>
              <w:rPr>
                <w:b/>
                <w:sz w:val="24"/>
              </w:rPr>
            </w:pPr>
            <w:r>
              <w:rPr>
                <w:sz w:val="24"/>
              </w:rPr>
              <w:t>(1</w:t>
            </w:r>
            <w:r>
              <w:rPr>
                <w:b/>
                <w:sz w:val="24"/>
              </w:rPr>
              <w:t>)</w:t>
            </w:r>
          </w:p>
        </w:tc>
        <w:tc>
          <w:tcPr>
            <w:tcW w:w="1853" w:type="dxa"/>
            <w:vMerge w:val="restart"/>
          </w:tcPr>
          <w:p w14:paraId="7A0EA310" w14:textId="77777777" w:rsidR="00310CCE" w:rsidRDefault="00310CCE">
            <w:pPr>
              <w:pStyle w:val="TableParagraph"/>
              <w:rPr>
                <w:b/>
                <w:sz w:val="26"/>
              </w:rPr>
            </w:pPr>
          </w:p>
          <w:p w14:paraId="1E92936D" w14:textId="77777777" w:rsidR="00310CCE" w:rsidRDefault="00310CCE">
            <w:pPr>
              <w:pStyle w:val="TableParagraph"/>
              <w:spacing w:before="5"/>
              <w:rPr>
                <w:b/>
                <w:sz w:val="21"/>
              </w:rPr>
            </w:pPr>
          </w:p>
          <w:p w14:paraId="782E84C0" w14:textId="77777777" w:rsidR="00310CCE" w:rsidRDefault="003A2C00">
            <w:pPr>
              <w:pStyle w:val="TableParagraph"/>
              <w:ind w:left="139" w:right="119"/>
              <w:jc w:val="center"/>
              <w:rPr>
                <w:b/>
                <w:sz w:val="24"/>
              </w:rPr>
            </w:pPr>
            <w:r>
              <w:rPr>
                <w:b/>
                <w:spacing w:val="-7"/>
                <w:sz w:val="24"/>
              </w:rPr>
              <w:t>Chương/Chủ</w:t>
            </w:r>
            <w:r>
              <w:rPr>
                <w:b/>
                <w:spacing w:val="-16"/>
                <w:sz w:val="24"/>
              </w:rPr>
              <w:t xml:space="preserve"> </w:t>
            </w:r>
            <w:r>
              <w:rPr>
                <w:b/>
                <w:spacing w:val="-7"/>
                <w:sz w:val="24"/>
              </w:rPr>
              <w:t>đề</w:t>
            </w:r>
          </w:p>
          <w:p w14:paraId="2BA7B6E2" w14:textId="77777777" w:rsidR="00310CCE" w:rsidRDefault="003A2C00">
            <w:pPr>
              <w:pStyle w:val="TableParagraph"/>
              <w:spacing w:before="84"/>
              <w:ind w:left="134" w:right="119"/>
              <w:jc w:val="center"/>
              <w:rPr>
                <w:sz w:val="24"/>
              </w:rPr>
            </w:pPr>
            <w:r>
              <w:rPr>
                <w:sz w:val="24"/>
              </w:rPr>
              <w:t>(2)</w:t>
            </w:r>
          </w:p>
        </w:tc>
        <w:tc>
          <w:tcPr>
            <w:tcW w:w="2914" w:type="dxa"/>
            <w:vMerge w:val="restart"/>
          </w:tcPr>
          <w:p w14:paraId="5C1FBCC3" w14:textId="77777777" w:rsidR="00310CCE" w:rsidRDefault="00310CCE">
            <w:pPr>
              <w:pStyle w:val="TableParagraph"/>
              <w:rPr>
                <w:b/>
                <w:sz w:val="26"/>
              </w:rPr>
            </w:pPr>
          </w:p>
          <w:p w14:paraId="48997BAD" w14:textId="77777777" w:rsidR="00310CCE" w:rsidRDefault="00310CCE">
            <w:pPr>
              <w:pStyle w:val="TableParagraph"/>
              <w:spacing w:before="5"/>
              <w:rPr>
                <w:b/>
                <w:sz w:val="21"/>
              </w:rPr>
            </w:pPr>
          </w:p>
          <w:p w14:paraId="432A78D5" w14:textId="77777777" w:rsidR="00310CCE" w:rsidRDefault="003A2C00">
            <w:pPr>
              <w:pStyle w:val="TableParagraph"/>
              <w:ind w:left="203" w:right="186"/>
              <w:jc w:val="center"/>
              <w:rPr>
                <w:b/>
                <w:sz w:val="24"/>
              </w:rPr>
            </w:pPr>
            <w:r>
              <w:rPr>
                <w:b/>
                <w:spacing w:val="-7"/>
                <w:sz w:val="24"/>
              </w:rPr>
              <w:t>Nội</w:t>
            </w:r>
            <w:r>
              <w:rPr>
                <w:b/>
                <w:spacing w:val="-17"/>
                <w:sz w:val="24"/>
              </w:rPr>
              <w:t xml:space="preserve"> </w:t>
            </w:r>
            <w:r>
              <w:rPr>
                <w:b/>
                <w:spacing w:val="-7"/>
                <w:sz w:val="24"/>
              </w:rPr>
              <w:t>dung/đơn</w:t>
            </w:r>
            <w:r>
              <w:rPr>
                <w:b/>
                <w:spacing w:val="-14"/>
                <w:sz w:val="24"/>
              </w:rPr>
              <w:t xml:space="preserve"> </w:t>
            </w:r>
            <w:r>
              <w:rPr>
                <w:b/>
                <w:spacing w:val="-7"/>
                <w:sz w:val="24"/>
              </w:rPr>
              <w:t>vị</w:t>
            </w:r>
            <w:r>
              <w:rPr>
                <w:b/>
                <w:spacing w:val="-17"/>
                <w:sz w:val="24"/>
              </w:rPr>
              <w:t xml:space="preserve"> </w:t>
            </w:r>
            <w:r>
              <w:rPr>
                <w:b/>
                <w:spacing w:val="-6"/>
                <w:sz w:val="24"/>
              </w:rPr>
              <w:t>kiến</w:t>
            </w:r>
            <w:r>
              <w:rPr>
                <w:b/>
                <w:spacing w:val="-16"/>
                <w:sz w:val="24"/>
              </w:rPr>
              <w:t xml:space="preserve"> </w:t>
            </w:r>
            <w:r>
              <w:rPr>
                <w:b/>
                <w:spacing w:val="-6"/>
                <w:sz w:val="24"/>
              </w:rPr>
              <w:t>thức</w:t>
            </w:r>
          </w:p>
          <w:p w14:paraId="4F6A6D2D" w14:textId="77777777" w:rsidR="00310CCE" w:rsidRDefault="003A2C00">
            <w:pPr>
              <w:pStyle w:val="TableParagraph"/>
              <w:spacing w:before="84"/>
              <w:ind w:left="200" w:right="186"/>
              <w:jc w:val="center"/>
              <w:rPr>
                <w:sz w:val="24"/>
              </w:rPr>
            </w:pPr>
            <w:r>
              <w:rPr>
                <w:sz w:val="24"/>
              </w:rPr>
              <w:t>(3)</w:t>
            </w:r>
          </w:p>
        </w:tc>
        <w:tc>
          <w:tcPr>
            <w:tcW w:w="6876" w:type="dxa"/>
            <w:gridSpan w:val="8"/>
          </w:tcPr>
          <w:p w14:paraId="40EB4378" w14:textId="77777777" w:rsidR="00310CCE" w:rsidRDefault="003A2C00">
            <w:pPr>
              <w:pStyle w:val="TableParagraph"/>
              <w:spacing w:before="179"/>
              <w:ind w:left="2612" w:right="2594"/>
              <w:jc w:val="center"/>
              <w:rPr>
                <w:b/>
                <w:sz w:val="24"/>
              </w:rPr>
            </w:pPr>
            <w:r>
              <w:rPr>
                <w:b/>
                <w:spacing w:val="-6"/>
                <w:sz w:val="24"/>
              </w:rPr>
              <w:t>Mức</w:t>
            </w:r>
            <w:r>
              <w:rPr>
                <w:b/>
                <w:spacing w:val="-16"/>
                <w:sz w:val="24"/>
              </w:rPr>
              <w:t xml:space="preserve"> </w:t>
            </w:r>
            <w:r>
              <w:rPr>
                <w:b/>
                <w:spacing w:val="-6"/>
                <w:sz w:val="24"/>
              </w:rPr>
              <w:t>độ</w:t>
            </w:r>
            <w:r>
              <w:rPr>
                <w:b/>
                <w:spacing w:val="-17"/>
                <w:sz w:val="24"/>
              </w:rPr>
              <w:t xml:space="preserve"> </w:t>
            </w:r>
            <w:r>
              <w:rPr>
                <w:b/>
                <w:spacing w:val="-6"/>
                <w:sz w:val="24"/>
              </w:rPr>
              <w:t>đánh</w:t>
            </w:r>
            <w:r>
              <w:rPr>
                <w:b/>
                <w:spacing w:val="-16"/>
                <w:sz w:val="24"/>
              </w:rPr>
              <w:t xml:space="preserve"> </w:t>
            </w:r>
            <w:r>
              <w:rPr>
                <w:b/>
                <w:spacing w:val="-5"/>
                <w:sz w:val="24"/>
              </w:rPr>
              <w:t>giá</w:t>
            </w:r>
          </w:p>
          <w:p w14:paraId="1C88308E" w14:textId="77777777" w:rsidR="00310CCE" w:rsidRDefault="003A2C00">
            <w:pPr>
              <w:pStyle w:val="TableParagraph"/>
              <w:spacing w:before="81"/>
              <w:ind w:left="2605" w:right="2594"/>
              <w:jc w:val="center"/>
              <w:rPr>
                <w:sz w:val="24"/>
              </w:rPr>
            </w:pPr>
            <w:r>
              <w:rPr>
                <w:sz w:val="24"/>
              </w:rPr>
              <w:t>(4-11)</w:t>
            </w:r>
          </w:p>
        </w:tc>
        <w:tc>
          <w:tcPr>
            <w:tcW w:w="1510" w:type="dxa"/>
          </w:tcPr>
          <w:p w14:paraId="2FBB88E2" w14:textId="77777777" w:rsidR="00310CCE" w:rsidRDefault="003A2C00">
            <w:pPr>
              <w:pStyle w:val="TableParagraph"/>
              <w:spacing w:line="312" w:lineRule="auto"/>
              <w:ind w:left="358" w:right="346"/>
              <w:jc w:val="center"/>
              <w:rPr>
                <w:b/>
                <w:sz w:val="24"/>
              </w:rPr>
            </w:pPr>
            <w:r>
              <w:rPr>
                <w:b/>
                <w:spacing w:val="-7"/>
                <w:sz w:val="24"/>
              </w:rPr>
              <w:t xml:space="preserve">Tổng </w:t>
            </w:r>
            <w:r>
              <w:rPr>
                <w:b/>
                <w:spacing w:val="-6"/>
                <w:sz w:val="24"/>
              </w:rPr>
              <w:t>%</w:t>
            </w:r>
            <w:r>
              <w:rPr>
                <w:b/>
                <w:spacing w:val="-57"/>
                <w:sz w:val="24"/>
              </w:rPr>
              <w:t xml:space="preserve"> </w:t>
            </w:r>
            <w:r>
              <w:rPr>
                <w:b/>
                <w:sz w:val="24"/>
              </w:rPr>
              <w:t>điểm</w:t>
            </w:r>
          </w:p>
          <w:p w14:paraId="487F2303" w14:textId="77777777" w:rsidR="00310CCE" w:rsidRDefault="003A2C00">
            <w:pPr>
              <w:pStyle w:val="TableParagraph"/>
              <w:ind w:left="358" w:right="341"/>
              <w:jc w:val="center"/>
              <w:rPr>
                <w:sz w:val="24"/>
              </w:rPr>
            </w:pPr>
            <w:r>
              <w:rPr>
                <w:sz w:val="24"/>
              </w:rPr>
              <w:t>(12)</w:t>
            </w:r>
          </w:p>
        </w:tc>
      </w:tr>
      <w:tr w:rsidR="00310CCE" w14:paraId="496A6903" w14:textId="77777777">
        <w:trPr>
          <w:trHeight w:val="359"/>
        </w:trPr>
        <w:tc>
          <w:tcPr>
            <w:tcW w:w="557" w:type="dxa"/>
            <w:vMerge/>
            <w:tcBorders>
              <w:top w:val="nil"/>
            </w:tcBorders>
          </w:tcPr>
          <w:p w14:paraId="4F4F839D" w14:textId="77777777" w:rsidR="00310CCE" w:rsidRDefault="00310CCE">
            <w:pPr>
              <w:rPr>
                <w:sz w:val="2"/>
                <w:szCs w:val="2"/>
              </w:rPr>
            </w:pPr>
          </w:p>
        </w:tc>
        <w:tc>
          <w:tcPr>
            <w:tcW w:w="1853" w:type="dxa"/>
            <w:vMerge/>
            <w:tcBorders>
              <w:top w:val="nil"/>
            </w:tcBorders>
          </w:tcPr>
          <w:p w14:paraId="3878FB9F" w14:textId="77777777" w:rsidR="00310CCE" w:rsidRDefault="00310CCE">
            <w:pPr>
              <w:rPr>
                <w:sz w:val="2"/>
                <w:szCs w:val="2"/>
              </w:rPr>
            </w:pPr>
          </w:p>
        </w:tc>
        <w:tc>
          <w:tcPr>
            <w:tcW w:w="2914" w:type="dxa"/>
            <w:vMerge/>
            <w:tcBorders>
              <w:top w:val="nil"/>
            </w:tcBorders>
          </w:tcPr>
          <w:p w14:paraId="1459D795" w14:textId="77777777" w:rsidR="00310CCE" w:rsidRDefault="00310CCE">
            <w:pPr>
              <w:rPr>
                <w:sz w:val="2"/>
                <w:szCs w:val="2"/>
              </w:rPr>
            </w:pPr>
          </w:p>
        </w:tc>
        <w:tc>
          <w:tcPr>
            <w:tcW w:w="1538" w:type="dxa"/>
            <w:gridSpan w:val="2"/>
            <w:shd w:val="clear" w:color="auto" w:fill="E1EED9"/>
          </w:tcPr>
          <w:p w14:paraId="55B03A48" w14:textId="77777777" w:rsidR="00310CCE" w:rsidRDefault="003A2C00">
            <w:pPr>
              <w:pStyle w:val="TableParagraph"/>
              <w:spacing w:before="1"/>
              <w:ind w:left="300"/>
              <w:rPr>
                <w:b/>
                <w:sz w:val="24"/>
              </w:rPr>
            </w:pPr>
            <w:r>
              <w:rPr>
                <w:b/>
                <w:spacing w:val="-7"/>
                <w:sz w:val="24"/>
              </w:rPr>
              <w:t>Nhận</w:t>
            </w:r>
            <w:r>
              <w:rPr>
                <w:b/>
                <w:spacing w:val="-16"/>
                <w:sz w:val="24"/>
              </w:rPr>
              <w:t xml:space="preserve"> </w:t>
            </w:r>
            <w:r>
              <w:rPr>
                <w:b/>
                <w:spacing w:val="-6"/>
                <w:sz w:val="24"/>
              </w:rPr>
              <w:t>biết</w:t>
            </w:r>
          </w:p>
        </w:tc>
        <w:tc>
          <w:tcPr>
            <w:tcW w:w="1537" w:type="dxa"/>
            <w:gridSpan w:val="2"/>
            <w:shd w:val="clear" w:color="auto" w:fill="DEEAF6"/>
          </w:tcPr>
          <w:p w14:paraId="64B8BD1D" w14:textId="77777777" w:rsidR="00310CCE" w:rsidRDefault="003A2C00">
            <w:pPr>
              <w:pStyle w:val="TableParagraph"/>
              <w:spacing w:before="1"/>
              <w:ind w:left="226"/>
              <w:rPr>
                <w:b/>
                <w:sz w:val="24"/>
              </w:rPr>
            </w:pPr>
            <w:r>
              <w:rPr>
                <w:b/>
                <w:spacing w:val="-7"/>
                <w:sz w:val="24"/>
              </w:rPr>
              <w:t>Thông</w:t>
            </w:r>
            <w:r>
              <w:rPr>
                <w:b/>
                <w:spacing w:val="-17"/>
                <w:sz w:val="24"/>
              </w:rPr>
              <w:t xml:space="preserve"> </w:t>
            </w:r>
            <w:r>
              <w:rPr>
                <w:b/>
                <w:spacing w:val="-6"/>
                <w:sz w:val="24"/>
              </w:rPr>
              <w:t>hiểu</w:t>
            </w:r>
          </w:p>
        </w:tc>
        <w:tc>
          <w:tcPr>
            <w:tcW w:w="1813" w:type="dxa"/>
            <w:gridSpan w:val="2"/>
            <w:shd w:val="clear" w:color="auto" w:fill="FFF1CC"/>
          </w:tcPr>
          <w:p w14:paraId="1E3BDD06" w14:textId="77777777" w:rsidR="00310CCE" w:rsidRDefault="003A2C00">
            <w:pPr>
              <w:pStyle w:val="TableParagraph"/>
              <w:spacing w:before="1"/>
              <w:ind w:left="436"/>
              <w:rPr>
                <w:b/>
                <w:sz w:val="24"/>
              </w:rPr>
            </w:pPr>
            <w:r>
              <w:rPr>
                <w:b/>
                <w:spacing w:val="-7"/>
                <w:sz w:val="24"/>
              </w:rPr>
              <w:t>Vận</w:t>
            </w:r>
            <w:r>
              <w:rPr>
                <w:b/>
                <w:spacing w:val="-16"/>
                <w:sz w:val="24"/>
              </w:rPr>
              <w:t xml:space="preserve"> </w:t>
            </w:r>
            <w:r>
              <w:rPr>
                <w:b/>
                <w:spacing w:val="-7"/>
                <w:sz w:val="24"/>
              </w:rPr>
              <w:t>dụng</w:t>
            </w:r>
          </w:p>
        </w:tc>
        <w:tc>
          <w:tcPr>
            <w:tcW w:w="1988" w:type="dxa"/>
            <w:gridSpan w:val="2"/>
            <w:shd w:val="clear" w:color="auto" w:fill="E7E6E6"/>
          </w:tcPr>
          <w:p w14:paraId="799B00B3" w14:textId="77777777" w:rsidR="00310CCE" w:rsidRDefault="003A2C00">
            <w:pPr>
              <w:pStyle w:val="TableParagraph"/>
              <w:spacing w:before="1"/>
              <w:ind w:left="334"/>
              <w:rPr>
                <w:b/>
                <w:sz w:val="24"/>
              </w:rPr>
            </w:pPr>
            <w:r>
              <w:rPr>
                <w:b/>
                <w:spacing w:val="-7"/>
                <w:sz w:val="24"/>
              </w:rPr>
              <w:t>Vận</w:t>
            </w:r>
            <w:r>
              <w:rPr>
                <w:b/>
                <w:spacing w:val="-16"/>
                <w:sz w:val="24"/>
              </w:rPr>
              <w:t xml:space="preserve"> </w:t>
            </w:r>
            <w:r>
              <w:rPr>
                <w:b/>
                <w:spacing w:val="-6"/>
                <w:sz w:val="24"/>
              </w:rPr>
              <w:t>dụng</w:t>
            </w:r>
            <w:r>
              <w:rPr>
                <w:b/>
                <w:spacing w:val="-15"/>
                <w:sz w:val="24"/>
              </w:rPr>
              <w:t xml:space="preserve"> </w:t>
            </w:r>
            <w:r>
              <w:rPr>
                <w:b/>
                <w:spacing w:val="-6"/>
                <w:sz w:val="24"/>
              </w:rPr>
              <w:t>cao</w:t>
            </w:r>
          </w:p>
        </w:tc>
        <w:tc>
          <w:tcPr>
            <w:tcW w:w="1510" w:type="dxa"/>
          </w:tcPr>
          <w:p w14:paraId="4A76C4D8" w14:textId="77777777" w:rsidR="00310CCE" w:rsidRDefault="00310CCE">
            <w:pPr>
              <w:pStyle w:val="TableParagraph"/>
              <w:rPr>
                <w:sz w:val="24"/>
              </w:rPr>
            </w:pPr>
          </w:p>
        </w:tc>
      </w:tr>
      <w:tr w:rsidR="00310CCE" w14:paraId="53258592" w14:textId="77777777">
        <w:trPr>
          <w:trHeight w:val="359"/>
        </w:trPr>
        <w:tc>
          <w:tcPr>
            <w:tcW w:w="557" w:type="dxa"/>
            <w:vMerge/>
            <w:tcBorders>
              <w:top w:val="nil"/>
            </w:tcBorders>
          </w:tcPr>
          <w:p w14:paraId="124B6A11" w14:textId="77777777" w:rsidR="00310CCE" w:rsidRDefault="00310CCE">
            <w:pPr>
              <w:rPr>
                <w:sz w:val="2"/>
                <w:szCs w:val="2"/>
              </w:rPr>
            </w:pPr>
          </w:p>
        </w:tc>
        <w:tc>
          <w:tcPr>
            <w:tcW w:w="1853" w:type="dxa"/>
            <w:vMerge/>
            <w:tcBorders>
              <w:top w:val="nil"/>
            </w:tcBorders>
          </w:tcPr>
          <w:p w14:paraId="7230B6B6" w14:textId="77777777" w:rsidR="00310CCE" w:rsidRDefault="00310CCE">
            <w:pPr>
              <w:rPr>
                <w:sz w:val="2"/>
                <w:szCs w:val="2"/>
              </w:rPr>
            </w:pPr>
          </w:p>
        </w:tc>
        <w:tc>
          <w:tcPr>
            <w:tcW w:w="2914" w:type="dxa"/>
            <w:vMerge/>
            <w:tcBorders>
              <w:top w:val="nil"/>
            </w:tcBorders>
          </w:tcPr>
          <w:p w14:paraId="51DE4838" w14:textId="77777777" w:rsidR="00310CCE" w:rsidRDefault="00310CCE">
            <w:pPr>
              <w:rPr>
                <w:sz w:val="2"/>
                <w:szCs w:val="2"/>
              </w:rPr>
            </w:pPr>
          </w:p>
        </w:tc>
        <w:tc>
          <w:tcPr>
            <w:tcW w:w="974" w:type="dxa"/>
            <w:shd w:val="clear" w:color="auto" w:fill="E1EED9"/>
          </w:tcPr>
          <w:p w14:paraId="57857FF5" w14:textId="77777777" w:rsidR="00310CCE" w:rsidRDefault="003A2C00">
            <w:pPr>
              <w:pStyle w:val="TableParagraph"/>
              <w:spacing w:line="275" w:lineRule="exact"/>
              <w:ind w:left="151"/>
              <w:rPr>
                <w:b/>
                <w:sz w:val="24"/>
              </w:rPr>
            </w:pPr>
            <w:r>
              <w:rPr>
                <w:b/>
                <w:sz w:val="24"/>
              </w:rPr>
              <w:t>TNKQ</w:t>
            </w:r>
          </w:p>
        </w:tc>
        <w:tc>
          <w:tcPr>
            <w:tcW w:w="564" w:type="dxa"/>
            <w:shd w:val="clear" w:color="auto" w:fill="E1EED9"/>
          </w:tcPr>
          <w:p w14:paraId="378ABE42" w14:textId="77777777" w:rsidR="00310CCE" w:rsidRDefault="003A2C00">
            <w:pPr>
              <w:pStyle w:val="TableParagraph"/>
              <w:spacing w:line="275" w:lineRule="exact"/>
              <w:ind w:left="130"/>
              <w:rPr>
                <w:b/>
                <w:sz w:val="24"/>
              </w:rPr>
            </w:pPr>
            <w:r>
              <w:rPr>
                <w:b/>
                <w:sz w:val="24"/>
              </w:rPr>
              <w:t>TL</w:t>
            </w:r>
          </w:p>
        </w:tc>
        <w:tc>
          <w:tcPr>
            <w:tcW w:w="975" w:type="dxa"/>
            <w:shd w:val="clear" w:color="auto" w:fill="DEEAF6"/>
          </w:tcPr>
          <w:p w14:paraId="60B1C52A" w14:textId="77777777" w:rsidR="00310CCE" w:rsidRDefault="003A2C00">
            <w:pPr>
              <w:pStyle w:val="TableParagraph"/>
              <w:spacing w:line="275" w:lineRule="exact"/>
              <w:ind w:left="151"/>
              <w:rPr>
                <w:b/>
                <w:sz w:val="24"/>
              </w:rPr>
            </w:pPr>
            <w:r>
              <w:rPr>
                <w:b/>
                <w:sz w:val="24"/>
              </w:rPr>
              <w:t>TNKQ</w:t>
            </w:r>
          </w:p>
        </w:tc>
        <w:tc>
          <w:tcPr>
            <w:tcW w:w="562" w:type="dxa"/>
            <w:shd w:val="clear" w:color="auto" w:fill="DEEAF6"/>
          </w:tcPr>
          <w:p w14:paraId="1EE5B846" w14:textId="77777777" w:rsidR="00310CCE" w:rsidRDefault="003A2C00">
            <w:pPr>
              <w:pStyle w:val="TableParagraph"/>
              <w:spacing w:line="275" w:lineRule="exact"/>
              <w:ind w:left="129"/>
              <w:rPr>
                <w:b/>
                <w:sz w:val="24"/>
              </w:rPr>
            </w:pPr>
            <w:r>
              <w:rPr>
                <w:b/>
                <w:sz w:val="24"/>
              </w:rPr>
              <w:t>TL</w:t>
            </w:r>
          </w:p>
        </w:tc>
        <w:tc>
          <w:tcPr>
            <w:tcW w:w="975" w:type="dxa"/>
            <w:shd w:val="clear" w:color="auto" w:fill="FFF1CC"/>
          </w:tcPr>
          <w:p w14:paraId="6DDB0B00" w14:textId="77777777" w:rsidR="00310CCE" w:rsidRDefault="003A2C00">
            <w:pPr>
              <w:pStyle w:val="TableParagraph"/>
              <w:spacing w:line="275" w:lineRule="exact"/>
              <w:ind w:left="151"/>
              <w:rPr>
                <w:b/>
                <w:sz w:val="24"/>
              </w:rPr>
            </w:pPr>
            <w:r>
              <w:rPr>
                <w:b/>
                <w:sz w:val="24"/>
              </w:rPr>
              <w:t>TNKQ</w:t>
            </w:r>
          </w:p>
        </w:tc>
        <w:tc>
          <w:tcPr>
            <w:tcW w:w="838" w:type="dxa"/>
            <w:shd w:val="clear" w:color="auto" w:fill="FFF1CC"/>
          </w:tcPr>
          <w:p w14:paraId="0741FA56" w14:textId="77777777" w:rsidR="00310CCE" w:rsidRDefault="003A2C00">
            <w:pPr>
              <w:pStyle w:val="TableParagraph"/>
              <w:spacing w:line="275" w:lineRule="exact"/>
              <w:ind w:left="265"/>
              <w:rPr>
                <w:b/>
                <w:sz w:val="24"/>
              </w:rPr>
            </w:pPr>
            <w:r>
              <w:rPr>
                <w:b/>
                <w:sz w:val="24"/>
              </w:rPr>
              <w:t>TL</w:t>
            </w:r>
          </w:p>
        </w:tc>
        <w:tc>
          <w:tcPr>
            <w:tcW w:w="992" w:type="dxa"/>
            <w:shd w:val="clear" w:color="auto" w:fill="E7E6E6"/>
          </w:tcPr>
          <w:p w14:paraId="092D681F" w14:textId="77777777" w:rsidR="00310CCE" w:rsidRDefault="003A2C00">
            <w:pPr>
              <w:pStyle w:val="TableParagraph"/>
              <w:spacing w:line="275" w:lineRule="exact"/>
              <w:ind w:left="157"/>
              <w:rPr>
                <w:b/>
                <w:sz w:val="24"/>
              </w:rPr>
            </w:pPr>
            <w:r>
              <w:rPr>
                <w:b/>
                <w:sz w:val="24"/>
              </w:rPr>
              <w:t>TNKQ</w:t>
            </w:r>
          </w:p>
        </w:tc>
        <w:tc>
          <w:tcPr>
            <w:tcW w:w="996" w:type="dxa"/>
            <w:shd w:val="clear" w:color="auto" w:fill="E7E6E6"/>
          </w:tcPr>
          <w:p w14:paraId="2E002D8D" w14:textId="77777777" w:rsidR="00310CCE" w:rsidRDefault="003A2C00">
            <w:pPr>
              <w:pStyle w:val="TableParagraph"/>
              <w:spacing w:line="275" w:lineRule="exact"/>
              <w:ind w:left="177" w:right="168"/>
              <w:jc w:val="center"/>
              <w:rPr>
                <w:b/>
                <w:sz w:val="24"/>
              </w:rPr>
            </w:pPr>
            <w:r>
              <w:rPr>
                <w:b/>
                <w:sz w:val="24"/>
              </w:rPr>
              <w:t>TL</w:t>
            </w:r>
          </w:p>
        </w:tc>
        <w:tc>
          <w:tcPr>
            <w:tcW w:w="1510" w:type="dxa"/>
          </w:tcPr>
          <w:p w14:paraId="57E04E37" w14:textId="77777777" w:rsidR="00310CCE" w:rsidRDefault="00310CCE">
            <w:pPr>
              <w:pStyle w:val="TableParagraph"/>
              <w:rPr>
                <w:sz w:val="24"/>
              </w:rPr>
            </w:pPr>
          </w:p>
        </w:tc>
      </w:tr>
      <w:tr w:rsidR="00310CCE" w14:paraId="3C9B2920" w14:textId="77777777">
        <w:trPr>
          <w:trHeight w:val="3946"/>
        </w:trPr>
        <w:tc>
          <w:tcPr>
            <w:tcW w:w="557" w:type="dxa"/>
            <w:vMerge w:val="restart"/>
          </w:tcPr>
          <w:p w14:paraId="618219F6" w14:textId="77777777" w:rsidR="00310CCE" w:rsidRDefault="003A2C00">
            <w:pPr>
              <w:pStyle w:val="TableParagraph"/>
              <w:spacing w:line="276" w:lineRule="exact"/>
              <w:ind w:left="14"/>
              <w:jc w:val="center"/>
              <w:rPr>
                <w:b/>
                <w:sz w:val="24"/>
              </w:rPr>
            </w:pPr>
            <w:r>
              <w:rPr>
                <w:b/>
                <w:sz w:val="24"/>
              </w:rPr>
              <w:t>1</w:t>
            </w:r>
          </w:p>
        </w:tc>
        <w:tc>
          <w:tcPr>
            <w:tcW w:w="1853" w:type="dxa"/>
            <w:vMerge w:val="restart"/>
          </w:tcPr>
          <w:p w14:paraId="572AF019" w14:textId="77777777" w:rsidR="00310CCE" w:rsidRDefault="003A2C00">
            <w:pPr>
              <w:pStyle w:val="TableParagraph"/>
              <w:spacing w:line="312" w:lineRule="auto"/>
              <w:ind w:left="108" w:right="94"/>
              <w:jc w:val="both"/>
              <w:rPr>
                <w:b/>
                <w:sz w:val="24"/>
              </w:rPr>
            </w:pPr>
            <w:r>
              <w:rPr>
                <w:b/>
                <w:sz w:val="24"/>
              </w:rPr>
              <w:t>Hàm</w:t>
            </w:r>
            <w:r>
              <w:rPr>
                <w:b/>
                <w:spacing w:val="1"/>
                <w:sz w:val="24"/>
              </w:rPr>
              <w:t xml:space="preserve"> </w:t>
            </w:r>
            <w:r>
              <w:rPr>
                <w:b/>
                <w:sz w:val="24"/>
              </w:rPr>
              <w:t>số</w:t>
            </w:r>
            <w:r>
              <w:rPr>
                <w:b/>
                <w:spacing w:val="1"/>
                <w:sz w:val="24"/>
              </w:rPr>
              <w:t xml:space="preserve"> </w:t>
            </w:r>
            <w:r>
              <w:rPr>
                <w:b/>
                <w:sz w:val="24"/>
              </w:rPr>
              <w:t>lượng</w:t>
            </w:r>
            <w:r>
              <w:rPr>
                <w:b/>
                <w:spacing w:val="1"/>
                <w:sz w:val="24"/>
              </w:rPr>
              <w:t xml:space="preserve"> </w:t>
            </w:r>
            <w:r>
              <w:rPr>
                <w:b/>
                <w:sz w:val="24"/>
              </w:rPr>
              <w:t>giác và phương</w:t>
            </w:r>
            <w:r>
              <w:rPr>
                <w:b/>
                <w:spacing w:val="1"/>
                <w:sz w:val="24"/>
              </w:rPr>
              <w:t xml:space="preserve"> </w:t>
            </w:r>
            <w:r>
              <w:rPr>
                <w:b/>
                <w:sz w:val="24"/>
              </w:rPr>
              <w:t>trình</w:t>
            </w:r>
            <w:r>
              <w:rPr>
                <w:b/>
                <w:spacing w:val="-14"/>
                <w:sz w:val="24"/>
              </w:rPr>
              <w:t xml:space="preserve"> </w:t>
            </w:r>
            <w:r>
              <w:rPr>
                <w:b/>
                <w:sz w:val="24"/>
              </w:rPr>
              <w:t>lượng</w:t>
            </w:r>
            <w:r>
              <w:rPr>
                <w:b/>
                <w:spacing w:val="-14"/>
                <w:sz w:val="24"/>
              </w:rPr>
              <w:t xml:space="preserve"> </w:t>
            </w:r>
            <w:r>
              <w:rPr>
                <w:b/>
                <w:sz w:val="24"/>
              </w:rPr>
              <w:t>giác</w:t>
            </w:r>
          </w:p>
        </w:tc>
        <w:tc>
          <w:tcPr>
            <w:tcW w:w="2914" w:type="dxa"/>
          </w:tcPr>
          <w:p w14:paraId="2549C0FB" w14:textId="77777777" w:rsidR="00310CCE" w:rsidRDefault="003A2C00">
            <w:pPr>
              <w:pStyle w:val="TableParagraph"/>
              <w:spacing w:line="312" w:lineRule="auto"/>
              <w:ind w:left="107" w:right="95"/>
              <w:jc w:val="both"/>
              <w:rPr>
                <w:i/>
                <w:sz w:val="24"/>
              </w:rPr>
            </w:pPr>
            <w:r>
              <w:rPr>
                <w:i/>
                <w:sz w:val="24"/>
              </w:rPr>
              <w:t>Góc lượng giác. Số đo của</w:t>
            </w:r>
            <w:r>
              <w:rPr>
                <w:i/>
                <w:spacing w:val="1"/>
                <w:sz w:val="24"/>
              </w:rPr>
              <w:t xml:space="preserve"> </w:t>
            </w:r>
            <w:r>
              <w:rPr>
                <w:i/>
                <w:sz w:val="24"/>
              </w:rPr>
              <w:t>góc lượng giác. Đường tròn</w:t>
            </w:r>
            <w:r>
              <w:rPr>
                <w:i/>
                <w:spacing w:val="-57"/>
                <w:sz w:val="24"/>
              </w:rPr>
              <w:t xml:space="preserve"> </w:t>
            </w:r>
            <w:r>
              <w:rPr>
                <w:i/>
                <w:sz w:val="24"/>
              </w:rPr>
              <w:t>lượng</w:t>
            </w:r>
            <w:r>
              <w:rPr>
                <w:i/>
                <w:spacing w:val="1"/>
                <w:sz w:val="24"/>
              </w:rPr>
              <w:t xml:space="preserve"> </w:t>
            </w:r>
            <w:r>
              <w:rPr>
                <w:i/>
                <w:sz w:val="24"/>
              </w:rPr>
              <w:t>giác.</w:t>
            </w:r>
            <w:r>
              <w:rPr>
                <w:i/>
                <w:spacing w:val="1"/>
                <w:sz w:val="24"/>
              </w:rPr>
              <w:t xml:space="preserve"> </w:t>
            </w:r>
            <w:r>
              <w:rPr>
                <w:i/>
                <w:sz w:val="24"/>
              </w:rPr>
              <w:t>Giá</w:t>
            </w:r>
            <w:r>
              <w:rPr>
                <w:i/>
                <w:spacing w:val="1"/>
                <w:sz w:val="24"/>
              </w:rPr>
              <w:t xml:space="preserve"> </w:t>
            </w:r>
            <w:r>
              <w:rPr>
                <w:i/>
                <w:sz w:val="24"/>
              </w:rPr>
              <w:t>trị</w:t>
            </w:r>
            <w:r>
              <w:rPr>
                <w:i/>
                <w:spacing w:val="1"/>
                <w:sz w:val="24"/>
              </w:rPr>
              <w:t xml:space="preserve"> </w:t>
            </w:r>
            <w:r>
              <w:rPr>
                <w:i/>
                <w:sz w:val="24"/>
              </w:rPr>
              <w:t>lượng</w:t>
            </w:r>
            <w:r>
              <w:rPr>
                <w:i/>
                <w:spacing w:val="-57"/>
                <w:sz w:val="24"/>
              </w:rPr>
              <w:t xml:space="preserve"> </w:t>
            </w:r>
            <w:r>
              <w:rPr>
                <w:i/>
                <w:sz w:val="24"/>
              </w:rPr>
              <w:t>giác</w:t>
            </w:r>
            <w:r>
              <w:rPr>
                <w:i/>
                <w:spacing w:val="1"/>
                <w:sz w:val="24"/>
              </w:rPr>
              <w:t xml:space="preserve"> </w:t>
            </w:r>
            <w:r>
              <w:rPr>
                <w:i/>
                <w:sz w:val="24"/>
              </w:rPr>
              <w:t>của</w:t>
            </w:r>
            <w:r>
              <w:rPr>
                <w:i/>
                <w:spacing w:val="1"/>
                <w:sz w:val="24"/>
              </w:rPr>
              <w:t xml:space="preserve"> </w:t>
            </w:r>
            <w:r>
              <w:rPr>
                <w:i/>
                <w:sz w:val="24"/>
              </w:rPr>
              <w:t>góc</w:t>
            </w:r>
            <w:r>
              <w:rPr>
                <w:i/>
                <w:spacing w:val="1"/>
                <w:sz w:val="24"/>
              </w:rPr>
              <w:t xml:space="preserve"> </w:t>
            </w:r>
            <w:r>
              <w:rPr>
                <w:i/>
                <w:sz w:val="24"/>
              </w:rPr>
              <w:t>lượng</w:t>
            </w:r>
            <w:r>
              <w:rPr>
                <w:i/>
                <w:spacing w:val="1"/>
                <w:sz w:val="24"/>
              </w:rPr>
              <w:t xml:space="preserve"> </w:t>
            </w:r>
            <w:r>
              <w:rPr>
                <w:i/>
                <w:sz w:val="24"/>
              </w:rPr>
              <w:t>giác,</w:t>
            </w:r>
            <w:r>
              <w:rPr>
                <w:i/>
                <w:spacing w:val="1"/>
                <w:sz w:val="24"/>
              </w:rPr>
              <w:t xml:space="preserve"> </w:t>
            </w:r>
            <w:r>
              <w:rPr>
                <w:i/>
                <w:sz w:val="24"/>
              </w:rPr>
              <w:t>quan</w:t>
            </w:r>
            <w:r>
              <w:rPr>
                <w:i/>
                <w:spacing w:val="1"/>
                <w:sz w:val="24"/>
              </w:rPr>
              <w:t xml:space="preserve"> </w:t>
            </w:r>
            <w:r>
              <w:rPr>
                <w:i/>
                <w:sz w:val="24"/>
              </w:rPr>
              <w:t>hệ</w:t>
            </w:r>
            <w:r>
              <w:rPr>
                <w:i/>
                <w:spacing w:val="1"/>
                <w:sz w:val="24"/>
              </w:rPr>
              <w:t xml:space="preserve"> </w:t>
            </w:r>
            <w:r>
              <w:rPr>
                <w:i/>
                <w:sz w:val="24"/>
              </w:rPr>
              <w:t>giữa</w:t>
            </w:r>
            <w:r>
              <w:rPr>
                <w:i/>
                <w:spacing w:val="1"/>
                <w:sz w:val="24"/>
              </w:rPr>
              <w:t xml:space="preserve"> </w:t>
            </w:r>
            <w:r>
              <w:rPr>
                <w:i/>
                <w:sz w:val="24"/>
              </w:rPr>
              <w:t>các</w:t>
            </w:r>
            <w:r>
              <w:rPr>
                <w:i/>
                <w:spacing w:val="1"/>
                <w:sz w:val="24"/>
              </w:rPr>
              <w:t xml:space="preserve"> </w:t>
            </w:r>
            <w:r>
              <w:rPr>
                <w:i/>
                <w:sz w:val="24"/>
              </w:rPr>
              <w:t>giá</w:t>
            </w:r>
            <w:r>
              <w:rPr>
                <w:i/>
                <w:spacing w:val="1"/>
                <w:sz w:val="24"/>
              </w:rPr>
              <w:t xml:space="preserve"> </w:t>
            </w:r>
            <w:r>
              <w:rPr>
                <w:i/>
                <w:sz w:val="24"/>
              </w:rPr>
              <w:t>trị</w:t>
            </w:r>
            <w:r>
              <w:rPr>
                <w:i/>
                <w:spacing w:val="1"/>
                <w:sz w:val="24"/>
              </w:rPr>
              <w:t xml:space="preserve"> </w:t>
            </w:r>
            <w:r>
              <w:rPr>
                <w:i/>
                <w:sz w:val="24"/>
              </w:rPr>
              <w:t>lượng giác. Các phép biến</w:t>
            </w:r>
            <w:r>
              <w:rPr>
                <w:i/>
                <w:spacing w:val="1"/>
                <w:sz w:val="24"/>
              </w:rPr>
              <w:t xml:space="preserve"> </w:t>
            </w:r>
            <w:r>
              <w:rPr>
                <w:i/>
                <w:sz w:val="24"/>
              </w:rPr>
              <w:t>đổi lượng giác (công thức</w:t>
            </w:r>
            <w:r>
              <w:rPr>
                <w:i/>
                <w:spacing w:val="1"/>
                <w:sz w:val="24"/>
              </w:rPr>
              <w:t xml:space="preserve"> </w:t>
            </w:r>
            <w:r>
              <w:rPr>
                <w:i/>
                <w:sz w:val="24"/>
              </w:rPr>
              <w:t>cộng; công thức nhân đôi;</w:t>
            </w:r>
            <w:r>
              <w:rPr>
                <w:i/>
                <w:spacing w:val="1"/>
                <w:sz w:val="24"/>
              </w:rPr>
              <w:t xml:space="preserve"> </w:t>
            </w:r>
            <w:r>
              <w:rPr>
                <w:i/>
                <w:sz w:val="24"/>
              </w:rPr>
              <w:t>công</w:t>
            </w:r>
            <w:r>
              <w:rPr>
                <w:i/>
                <w:spacing w:val="1"/>
                <w:sz w:val="24"/>
              </w:rPr>
              <w:t xml:space="preserve"> </w:t>
            </w:r>
            <w:r>
              <w:rPr>
                <w:i/>
                <w:sz w:val="24"/>
              </w:rPr>
              <w:t>thức</w:t>
            </w:r>
            <w:r>
              <w:rPr>
                <w:i/>
                <w:spacing w:val="1"/>
                <w:sz w:val="24"/>
              </w:rPr>
              <w:t xml:space="preserve"> </w:t>
            </w:r>
            <w:r>
              <w:rPr>
                <w:i/>
                <w:sz w:val="24"/>
              </w:rPr>
              <w:t>biến</w:t>
            </w:r>
            <w:r>
              <w:rPr>
                <w:i/>
                <w:spacing w:val="1"/>
                <w:sz w:val="24"/>
              </w:rPr>
              <w:t xml:space="preserve"> </w:t>
            </w:r>
            <w:r>
              <w:rPr>
                <w:i/>
                <w:sz w:val="24"/>
              </w:rPr>
              <w:t>đổi</w:t>
            </w:r>
            <w:r>
              <w:rPr>
                <w:i/>
                <w:spacing w:val="1"/>
                <w:sz w:val="24"/>
              </w:rPr>
              <w:t xml:space="preserve"> </w:t>
            </w:r>
            <w:r>
              <w:rPr>
                <w:i/>
                <w:sz w:val="24"/>
              </w:rPr>
              <w:t>tích</w:t>
            </w:r>
            <w:r>
              <w:rPr>
                <w:i/>
                <w:spacing w:val="-57"/>
                <w:sz w:val="24"/>
              </w:rPr>
              <w:t xml:space="preserve"> </w:t>
            </w:r>
            <w:r>
              <w:rPr>
                <w:i/>
                <w:sz w:val="24"/>
              </w:rPr>
              <w:t>thành</w:t>
            </w:r>
            <w:r>
              <w:rPr>
                <w:i/>
                <w:spacing w:val="21"/>
                <w:sz w:val="24"/>
              </w:rPr>
              <w:t xml:space="preserve"> </w:t>
            </w:r>
            <w:r>
              <w:rPr>
                <w:i/>
                <w:sz w:val="24"/>
              </w:rPr>
              <w:t>tổng;</w:t>
            </w:r>
            <w:r>
              <w:rPr>
                <w:i/>
                <w:spacing w:val="21"/>
                <w:sz w:val="24"/>
              </w:rPr>
              <w:t xml:space="preserve"> </w:t>
            </w:r>
            <w:r>
              <w:rPr>
                <w:i/>
                <w:sz w:val="24"/>
              </w:rPr>
              <w:t>công</w:t>
            </w:r>
            <w:r>
              <w:rPr>
                <w:i/>
                <w:spacing w:val="22"/>
                <w:sz w:val="24"/>
              </w:rPr>
              <w:t xml:space="preserve"> </w:t>
            </w:r>
            <w:r>
              <w:rPr>
                <w:i/>
                <w:sz w:val="24"/>
              </w:rPr>
              <w:t>thức</w:t>
            </w:r>
            <w:r>
              <w:rPr>
                <w:i/>
                <w:spacing w:val="21"/>
                <w:sz w:val="24"/>
              </w:rPr>
              <w:t xml:space="preserve"> </w:t>
            </w:r>
            <w:r>
              <w:rPr>
                <w:i/>
                <w:sz w:val="24"/>
              </w:rPr>
              <w:t>biến</w:t>
            </w:r>
          </w:p>
          <w:p w14:paraId="197D251E" w14:textId="77777777" w:rsidR="00310CCE" w:rsidRDefault="003A2C00">
            <w:pPr>
              <w:pStyle w:val="TableParagraph"/>
              <w:ind w:left="107"/>
              <w:jc w:val="both"/>
              <w:rPr>
                <w:sz w:val="24"/>
              </w:rPr>
            </w:pPr>
            <w:r>
              <w:rPr>
                <w:i/>
                <w:sz w:val="24"/>
              </w:rPr>
              <w:t>đổi tổng thành tích</w:t>
            </w:r>
            <w:r>
              <w:rPr>
                <w:sz w:val="24"/>
              </w:rPr>
              <w:t>)</w:t>
            </w:r>
          </w:p>
        </w:tc>
        <w:tc>
          <w:tcPr>
            <w:tcW w:w="974" w:type="dxa"/>
            <w:shd w:val="clear" w:color="auto" w:fill="E1EED9"/>
          </w:tcPr>
          <w:p w14:paraId="7105B1C2" w14:textId="77777777" w:rsidR="00310CCE" w:rsidRDefault="00310CCE">
            <w:pPr>
              <w:pStyle w:val="TableParagraph"/>
              <w:rPr>
                <w:b/>
                <w:sz w:val="26"/>
              </w:rPr>
            </w:pPr>
          </w:p>
          <w:p w14:paraId="028152B8" w14:textId="77777777" w:rsidR="00310CCE" w:rsidRDefault="00310CCE">
            <w:pPr>
              <w:pStyle w:val="TableParagraph"/>
              <w:rPr>
                <w:b/>
                <w:sz w:val="26"/>
              </w:rPr>
            </w:pPr>
          </w:p>
          <w:p w14:paraId="364F1E68" w14:textId="77777777" w:rsidR="00310CCE" w:rsidRDefault="00310CCE">
            <w:pPr>
              <w:pStyle w:val="TableParagraph"/>
              <w:rPr>
                <w:b/>
                <w:sz w:val="26"/>
              </w:rPr>
            </w:pPr>
          </w:p>
          <w:p w14:paraId="144E5327" w14:textId="77777777" w:rsidR="00310CCE" w:rsidRDefault="00310CCE">
            <w:pPr>
              <w:pStyle w:val="TableParagraph"/>
              <w:rPr>
                <w:b/>
                <w:sz w:val="26"/>
              </w:rPr>
            </w:pPr>
          </w:p>
          <w:p w14:paraId="1BD8C1B5" w14:textId="77777777" w:rsidR="00310CCE" w:rsidRDefault="00310CCE">
            <w:pPr>
              <w:pStyle w:val="TableParagraph"/>
              <w:spacing w:before="4"/>
              <w:rPr>
                <w:b/>
                <w:sz w:val="36"/>
              </w:rPr>
            </w:pPr>
          </w:p>
          <w:p w14:paraId="658BFB9E" w14:textId="77777777" w:rsidR="00310CCE" w:rsidRDefault="003A2C00">
            <w:pPr>
              <w:pStyle w:val="TableParagraph"/>
              <w:spacing w:before="1"/>
              <w:ind w:left="20"/>
              <w:jc w:val="center"/>
              <w:rPr>
                <w:sz w:val="24"/>
              </w:rPr>
            </w:pPr>
            <w:r>
              <w:rPr>
                <w:sz w:val="24"/>
              </w:rPr>
              <w:t>1</w:t>
            </w:r>
          </w:p>
          <w:p w14:paraId="4640C573" w14:textId="77777777" w:rsidR="00310CCE" w:rsidRDefault="003A2C00">
            <w:pPr>
              <w:pStyle w:val="TableParagraph"/>
              <w:spacing w:before="81"/>
              <w:ind w:left="106" w:right="83"/>
              <w:jc w:val="center"/>
              <w:rPr>
                <w:sz w:val="24"/>
              </w:rPr>
            </w:pPr>
            <w:r>
              <w:rPr>
                <w:spacing w:val="-5"/>
                <w:sz w:val="24"/>
              </w:rPr>
              <w:t>(TN</w:t>
            </w:r>
            <w:r>
              <w:rPr>
                <w:spacing w:val="-15"/>
                <w:sz w:val="24"/>
              </w:rPr>
              <w:t xml:space="preserve"> </w:t>
            </w:r>
            <w:r>
              <w:rPr>
                <w:spacing w:val="-5"/>
                <w:sz w:val="24"/>
              </w:rPr>
              <w:t>1)</w:t>
            </w:r>
          </w:p>
        </w:tc>
        <w:tc>
          <w:tcPr>
            <w:tcW w:w="564" w:type="dxa"/>
            <w:shd w:val="clear" w:color="auto" w:fill="E1EED9"/>
          </w:tcPr>
          <w:p w14:paraId="3DE39994" w14:textId="77777777" w:rsidR="00310CCE" w:rsidRDefault="00310CCE">
            <w:pPr>
              <w:pStyle w:val="TableParagraph"/>
              <w:rPr>
                <w:sz w:val="24"/>
              </w:rPr>
            </w:pPr>
          </w:p>
        </w:tc>
        <w:tc>
          <w:tcPr>
            <w:tcW w:w="975" w:type="dxa"/>
            <w:shd w:val="clear" w:color="auto" w:fill="DEEAF6"/>
          </w:tcPr>
          <w:p w14:paraId="5F87A392" w14:textId="77777777" w:rsidR="00310CCE" w:rsidRDefault="00310CCE">
            <w:pPr>
              <w:pStyle w:val="TableParagraph"/>
              <w:rPr>
                <w:b/>
                <w:sz w:val="26"/>
              </w:rPr>
            </w:pPr>
          </w:p>
          <w:p w14:paraId="719B0BF3" w14:textId="77777777" w:rsidR="00310CCE" w:rsidRDefault="00310CCE">
            <w:pPr>
              <w:pStyle w:val="TableParagraph"/>
              <w:rPr>
                <w:b/>
                <w:sz w:val="26"/>
              </w:rPr>
            </w:pPr>
          </w:p>
          <w:p w14:paraId="64266967" w14:textId="77777777" w:rsidR="00310CCE" w:rsidRDefault="00310CCE">
            <w:pPr>
              <w:pStyle w:val="TableParagraph"/>
              <w:rPr>
                <w:b/>
                <w:sz w:val="26"/>
              </w:rPr>
            </w:pPr>
          </w:p>
          <w:p w14:paraId="30A685A3" w14:textId="77777777" w:rsidR="00310CCE" w:rsidRDefault="00310CCE">
            <w:pPr>
              <w:pStyle w:val="TableParagraph"/>
              <w:rPr>
                <w:b/>
                <w:sz w:val="26"/>
              </w:rPr>
            </w:pPr>
          </w:p>
          <w:p w14:paraId="7F61834C" w14:textId="77777777" w:rsidR="00310CCE" w:rsidRDefault="00310CCE">
            <w:pPr>
              <w:pStyle w:val="TableParagraph"/>
              <w:spacing w:before="4"/>
              <w:rPr>
                <w:b/>
                <w:sz w:val="36"/>
              </w:rPr>
            </w:pPr>
          </w:p>
          <w:p w14:paraId="5AF6E694" w14:textId="77777777" w:rsidR="00310CCE" w:rsidRDefault="003A2C00">
            <w:pPr>
              <w:pStyle w:val="TableParagraph"/>
              <w:spacing w:before="1"/>
              <w:ind w:left="20"/>
              <w:jc w:val="center"/>
              <w:rPr>
                <w:sz w:val="24"/>
              </w:rPr>
            </w:pPr>
            <w:r>
              <w:rPr>
                <w:sz w:val="24"/>
              </w:rPr>
              <w:t>1</w:t>
            </w:r>
          </w:p>
          <w:p w14:paraId="4CF8B23A" w14:textId="77777777" w:rsidR="00310CCE" w:rsidRDefault="003A2C00">
            <w:pPr>
              <w:pStyle w:val="TableParagraph"/>
              <w:spacing w:before="81"/>
              <w:ind w:left="106" w:right="86"/>
              <w:jc w:val="center"/>
              <w:rPr>
                <w:sz w:val="24"/>
              </w:rPr>
            </w:pPr>
            <w:r>
              <w:rPr>
                <w:spacing w:val="-6"/>
                <w:sz w:val="24"/>
              </w:rPr>
              <w:t>(TN</w:t>
            </w:r>
            <w:r>
              <w:rPr>
                <w:spacing w:val="-15"/>
                <w:sz w:val="24"/>
              </w:rPr>
              <w:t xml:space="preserve"> </w:t>
            </w:r>
            <w:r>
              <w:rPr>
                <w:spacing w:val="-5"/>
                <w:sz w:val="24"/>
              </w:rPr>
              <w:t>16)</w:t>
            </w:r>
          </w:p>
        </w:tc>
        <w:tc>
          <w:tcPr>
            <w:tcW w:w="562" w:type="dxa"/>
            <w:shd w:val="clear" w:color="auto" w:fill="DEEAF6"/>
          </w:tcPr>
          <w:p w14:paraId="7BDA3B93" w14:textId="77777777" w:rsidR="00310CCE" w:rsidRDefault="00310CCE">
            <w:pPr>
              <w:pStyle w:val="TableParagraph"/>
              <w:rPr>
                <w:sz w:val="24"/>
              </w:rPr>
            </w:pPr>
          </w:p>
        </w:tc>
        <w:tc>
          <w:tcPr>
            <w:tcW w:w="975" w:type="dxa"/>
            <w:shd w:val="clear" w:color="auto" w:fill="FFF1CC"/>
          </w:tcPr>
          <w:p w14:paraId="7E2C74CE" w14:textId="77777777" w:rsidR="00310CCE" w:rsidRDefault="00310CCE">
            <w:pPr>
              <w:pStyle w:val="TableParagraph"/>
              <w:rPr>
                <w:sz w:val="24"/>
              </w:rPr>
            </w:pPr>
          </w:p>
        </w:tc>
        <w:tc>
          <w:tcPr>
            <w:tcW w:w="838" w:type="dxa"/>
            <w:shd w:val="clear" w:color="auto" w:fill="FFF1CC"/>
          </w:tcPr>
          <w:p w14:paraId="0A89ED2A" w14:textId="77777777" w:rsidR="00310CCE" w:rsidRDefault="00310CCE">
            <w:pPr>
              <w:pStyle w:val="TableParagraph"/>
              <w:rPr>
                <w:sz w:val="24"/>
              </w:rPr>
            </w:pPr>
          </w:p>
        </w:tc>
        <w:tc>
          <w:tcPr>
            <w:tcW w:w="992" w:type="dxa"/>
            <w:shd w:val="clear" w:color="auto" w:fill="E7E6E6"/>
          </w:tcPr>
          <w:p w14:paraId="685C0E24" w14:textId="77777777" w:rsidR="00310CCE" w:rsidRDefault="00310CCE">
            <w:pPr>
              <w:pStyle w:val="TableParagraph"/>
              <w:rPr>
                <w:sz w:val="24"/>
              </w:rPr>
            </w:pPr>
          </w:p>
        </w:tc>
        <w:tc>
          <w:tcPr>
            <w:tcW w:w="996" w:type="dxa"/>
            <w:shd w:val="clear" w:color="auto" w:fill="E7E6E6"/>
          </w:tcPr>
          <w:p w14:paraId="2E976986" w14:textId="77777777" w:rsidR="00310CCE" w:rsidRDefault="00310CCE">
            <w:pPr>
              <w:pStyle w:val="TableParagraph"/>
              <w:rPr>
                <w:sz w:val="24"/>
              </w:rPr>
            </w:pPr>
          </w:p>
        </w:tc>
        <w:tc>
          <w:tcPr>
            <w:tcW w:w="1510" w:type="dxa"/>
            <w:vMerge w:val="restart"/>
          </w:tcPr>
          <w:p w14:paraId="01B8097C" w14:textId="77777777" w:rsidR="00310CCE" w:rsidRDefault="00310CCE">
            <w:pPr>
              <w:pStyle w:val="TableParagraph"/>
              <w:rPr>
                <w:b/>
                <w:sz w:val="26"/>
              </w:rPr>
            </w:pPr>
          </w:p>
          <w:p w14:paraId="0C507852" w14:textId="77777777" w:rsidR="00310CCE" w:rsidRDefault="00310CCE">
            <w:pPr>
              <w:pStyle w:val="TableParagraph"/>
              <w:rPr>
                <w:b/>
                <w:sz w:val="26"/>
              </w:rPr>
            </w:pPr>
          </w:p>
          <w:p w14:paraId="0624A3F5" w14:textId="77777777" w:rsidR="00310CCE" w:rsidRDefault="00310CCE">
            <w:pPr>
              <w:pStyle w:val="TableParagraph"/>
              <w:rPr>
                <w:b/>
                <w:sz w:val="26"/>
              </w:rPr>
            </w:pPr>
          </w:p>
          <w:p w14:paraId="46B2A105" w14:textId="77777777" w:rsidR="00310CCE" w:rsidRDefault="00310CCE">
            <w:pPr>
              <w:pStyle w:val="TableParagraph"/>
              <w:rPr>
                <w:b/>
                <w:sz w:val="26"/>
              </w:rPr>
            </w:pPr>
          </w:p>
          <w:p w14:paraId="4DD82226" w14:textId="77777777" w:rsidR="00310CCE" w:rsidRDefault="00310CCE">
            <w:pPr>
              <w:pStyle w:val="TableParagraph"/>
              <w:rPr>
                <w:b/>
                <w:sz w:val="26"/>
              </w:rPr>
            </w:pPr>
          </w:p>
          <w:p w14:paraId="77A2DCE0" w14:textId="77777777" w:rsidR="00310CCE" w:rsidRDefault="00310CCE">
            <w:pPr>
              <w:pStyle w:val="TableParagraph"/>
              <w:rPr>
                <w:b/>
                <w:sz w:val="26"/>
              </w:rPr>
            </w:pPr>
          </w:p>
          <w:p w14:paraId="3E006BBF" w14:textId="77777777" w:rsidR="00310CCE" w:rsidRDefault="00310CCE">
            <w:pPr>
              <w:pStyle w:val="TableParagraph"/>
              <w:rPr>
                <w:b/>
                <w:sz w:val="26"/>
              </w:rPr>
            </w:pPr>
          </w:p>
          <w:p w14:paraId="3132474B" w14:textId="77777777" w:rsidR="00310CCE" w:rsidRDefault="00310CCE">
            <w:pPr>
              <w:pStyle w:val="TableParagraph"/>
              <w:spacing w:before="1"/>
              <w:rPr>
                <w:b/>
                <w:sz w:val="37"/>
              </w:rPr>
            </w:pPr>
          </w:p>
          <w:p w14:paraId="70E5D7F8" w14:textId="77777777" w:rsidR="00310CCE" w:rsidRDefault="003A2C00">
            <w:pPr>
              <w:pStyle w:val="TableParagraph"/>
              <w:ind w:left="355" w:right="346"/>
              <w:jc w:val="center"/>
              <w:rPr>
                <w:sz w:val="24"/>
              </w:rPr>
            </w:pPr>
            <w:r>
              <w:rPr>
                <w:sz w:val="24"/>
              </w:rPr>
              <w:t>10%</w:t>
            </w:r>
          </w:p>
        </w:tc>
      </w:tr>
      <w:tr w:rsidR="00310CCE" w14:paraId="180FFD1C" w14:textId="77777777">
        <w:trPr>
          <w:trHeight w:val="717"/>
        </w:trPr>
        <w:tc>
          <w:tcPr>
            <w:tcW w:w="557" w:type="dxa"/>
            <w:vMerge/>
            <w:tcBorders>
              <w:top w:val="nil"/>
            </w:tcBorders>
          </w:tcPr>
          <w:p w14:paraId="278576FC" w14:textId="77777777" w:rsidR="00310CCE" w:rsidRDefault="00310CCE">
            <w:pPr>
              <w:rPr>
                <w:sz w:val="2"/>
                <w:szCs w:val="2"/>
              </w:rPr>
            </w:pPr>
          </w:p>
        </w:tc>
        <w:tc>
          <w:tcPr>
            <w:tcW w:w="1853" w:type="dxa"/>
            <w:vMerge/>
            <w:tcBorders>
              <w:top w:val="nil"/>
            </w:tcBorders>
          </w:tcPr>
          <w:p w14:paraId="46326A87" w14:textId="77777777" w:rsidR="00310CCE" w:rsidRDefault="00310CCE">
            <w:pPr>
              <w:rPr>
                <w:sz w:val="2"/>
                <w:szCs w:val="2"/>
              </w:rPr>
            </w:pPr>
          </w:p>
        </w:tc>
        <w:tc>
          <w:tcPr>
            <w:tcW w:w="2914" w:type="dxa"/>
          </w:tcPr>
          <w:p w14:paraId="172D93BD" w14:textId="77777777" w:rsidR="00310CCE" w:rsidRDefault="003A2C00">
            <w:pPr>
              <w:pStyle w:val="TableParagraph"/>
              <w:spacing w:line="275" w:lineRule="exact"/>
              <w:ind w:left="107"/>
              <w:rPr>
                <w:i/>
                <w:sz w:val="24"/>
              </w:rPr>
            </w:pPr>
            <w:r>
              <w:rPr>
                <w:i/>
                <w:sz w:val="24"/>
              </w:rPr>
              <w:t>Hàm</w:t>
            </w:r>
            <w:r>
              <w:rPr>
                <w:i/>
                <w:spacing w:val="-10"/>
                <w:sz w:val="24"/>
              </w:rPr>
              <w:t xml:space="preserve"> </w:t>
            </w:r>
            <w:r>
              <w:rPr>
                <w:i/>
                <w:sz w:val="24"/>
              </w:rPr>
              <w:t>số</w:t>
            </w:r>
            <w:r>
              <w:rPr>
                <w:i/>
                <w:spacing w:val="-8"/>
                <w:sz w:val="24"/>
              </w:rPr>
              <w:t xml:space="preserve"> </w:t>
            </w:r>
            <w:r>
              <w:rPr>
                <w:i/>
                <w:sz w:val="24"/>
              </w:rPr>
              <w:t>lượng</w:t>
            </w:r>
            <w:r>
              <w:rPr>
                <w:i/>
                <w:spacing w:val="-8"/>
                <w:sz w:val="24"/>
              </w:rPr>
              <w:t xml:space="preserve"> </w:t>
            </w:r>
            <w:r>
              <w:rPr>
                <w:i/>
                <w:sz w:val="24"/>
              </w:rPr>
              <w:t>giác</w:t>
            </w:r>
            <w:r>
              <w:rPr>
                <w:i/>
                <w:spacing w:val="-8"/>
                <w:sz w:val="24"/>
              </w:rPr>
              <w:t xml:space="preserve"> </w:t>
            </w:r>
            <w:r>
              <w:rPr>
                <w:i/>
                <w:sz w:val="24"/>
              </w:rPr>
              <w:t>và</w:t>
            </w:r>
            <w:r>
              <w:rPr>
                <w:i/>
                <w:spacing w:val="-5"/>
                <w:sz w:val="24"/>
              </w:rPr>
              <w:t xml:space="preserve"> </w:t>
            </w:r>
            <w:r>
              <w:rPr>
                <w:i/>
                <w:sz w:val="24"/>
              </w:rPr>
              <w:t>đồ</w:t>
            </w:r>
            <w:r>
              <w:rPr>
                <w:i/>
                <w:spacing w:val="-5"/>
                <w:sz w:val="24"/>
              </w:rPr>
              <w:t xml:space="preserve"> </w:t>
            </w:r>
            <w:r>
              <w:rPr>
                <w:i/>
                <w:sz w:val="24"/>
              </w:rPr>
              <w:t>thị</w:t>
            </w:r>
          </w:p>
        </w:tc>
        <w:tc>
          <w:tcPr>
            <w:tcW w:w="974" w:type="dxa"/>
            <w:shd w:val="clear" w:color="auto" w:fill="E1EED9"/>
          </w:tcPr>
          <w:p w14:paraId="4A897334" w14:textId="77777777" w:rsidR="00310CCE" w:rsidRDefault="003A2C00">
            <w:pPr>
              <w:pStyle w:val="TableParagraph"/>
              <w:spacing w:line="275" w:lineRule="exact"/>
              <w:ind w:left="20"/>
              <w:jc w:val="center"/>
              <w:rPr>
                <w:sz w:val="24"/>
              </w:rPr>
            </w:pPr>
            <w:r>
              <w:rPr>
                <w:sz w:val="24"/>
              </w:rPr>
              <w:t>1</w:t>
            </w:r>
          </w:p>
          <w:p w14:paraId="16157EEA" w14:textId="77777777" w:rsidR="00310CCE" w:rsidRDefault="003A2C00">
            <w:pPr>
              <w:pStyle w:val="TableParagraph"/>
              <w:spacing w:before="84"/>
              <w:ind w:left="106" w:right="83"/>
              <w:jc w:val="center"/>
              <w:rPr>
                <w:sz w:val="24"/>
              </w:rPr>
            </w:pPr>
            <w:r>
              <w:rPr>
                <w:spacing w:val="-5"/>
                <w:sz w:val="24"/>
              </w:rPr>
              <w:t>(TN</w:t>
            </w:r>
            <w:r>
              <w:rPr>
                <w:spacing w:val="-15"/>
                <w:sz w:val="24"/>
              </w:rPr>
              <w:t xml:space="preserve"> </w:t>
            </w:r>
            <w:r>
              <w:rPr>
                <w:spacing w:val="-5"/>
                <w:sz w:val="24"/>
              </w:rPr>
              <w:t>2)</w:t>
            </w:r>
          </w:p>
        </w:tc>
        <w:tc>
          <w:tcPr>
            <w:tcW w:w="564" w:type="dxa"/>
            <w:shd w:val="clear" w:color="auto" w:fill="E1EED9"/>
          </w:tcPr>
          <w:p w14:paraId="51B2957F" w14:textId="77777777" w:rsidR="00310CCE" w:rsidRDefault="00310CCE">
            <w:pPr>
              <w:pStyle w:val="TableParagraph"/>
              <w:rPr>
                <w:sz w:val="24"/>
              </w:rPr>
            </w:pPr>
          </w:p>
        </w:tc>
        <w:tc>
          <w:tcPr>
            <w:tcW w:w="975" w:type="dxa"/>
            <w:shd w:val="clear" w:color="auto" w:fill="DEEAF6"/>
          </w:tcPr>
          <w:p w14:paraId="4B1E15B5" w14:textId="77777777" w:rsidR="00310CCE" w:rsidRDefault="003A2C00">
            <w:pPr>
              <w:pStyle w:val="TableParagraph"/>
              <w:spacing w:line="275" w:lineRule="exact"/>
              <w:ind w:left="20"/>
              <w:jc w:val="center"/>
              <w:rPr>
                <w:sz w:val="24"/>
              </w:rPr>
            </w:pPr>
            <w:r>
              <w:rPr>
                <w:sz w:val="24"/>
              </w:rPr>
              <w:t>1</w:t>
            </w:r>
          </w:p>
          <w:p w14:paraId="5C33A229" w14:textId="77777777" w:rsidR="00310CCE" w:rsidRDefault="003A2C00">
            <w:pPr>
              <w:pStyle w:val="TableParagraph"/>
              <w:spacing w:before="84"/>
              <w:ind w:left="106" w:right="86"/>
              <w:jc w:val="center"/>
              <w:rPr>
                <w:sz w:val="24"/>
              </w:rPr>
            </w:pPr>
            <w:r>
              <w:rPr>
                <w:spacing w:val="-6"/>
                <w:sz w:val="24"/>
              </w:rPr>
              <w:t>(TN</w:t>
            </w:r>
            <w:r>
              <w:rPr>
                <w:spacing w:val="-15"/>
                <w:sz w:val="24"/>
              </w:rPr>
              <w:t xml:space="preserve"> </w:t>
            </w:r>
            <w:r>
              <w:rPr>
                <w:spacing w:val="-5"/>
                <w:sz w:val="24"/>
              </w:rPr>
              <w:t>17)</w:t>
            </w:r>
          </w:p>
        </w:tc>
        <w:tc>
          <w:tcPr>
            <w:tcW w:w="562" w:type="dxa"/>
            <w:shd w:val="clear" w:color="auto" w:fill="DEEAF6"/>
          </w:tcPr>
          <w:p w14:paraId="43E0DDD4" w14:textId="77777777" w:rsidR="00310CCE" w:rsidRDefault="00310CCE">
            <w:pPr>
              <w:pStyle w:val="TableParagraph"/>
              <w:rPr>
                <w:sz w:val="24"/>
              </w:rPr>
            </w:pPr>
          </w:p>
        </w:tc>
        <w:tc>
          <w:tcPr>
            <w:tcW w:w="975" w:type="dxa"/>
            <w:shd w:val="clear" w:color="auto" w:fill="FFF1CC"/>
          </w:tcPr>
          <w:p w14:paraId="24AAED2D" w14:textId="77777777" w:rsidR="00310CCE" w:rsidRDefault="00310CCE">
            <w:pPr>
              <w:pStyle w:val="TableParagraph"/>
              <w:rPr>
                <w:sz w:val="24"/>
              </w:rPr>
            </w:pPr>
          </w:p>
        </w:tc>
        <w:tc>
          <w:tcPr>
            <w:tcW w:w="838" w:type="dxa"/>
            <w:shd w:val="clear" w:color="auto" w:fill="FFF1CC"/>
          </w:tcPr>
          <w:p w14:paraId="4C59A50C" w14:textId="77777777" w:rsidR="00310CCE" w:rsidRDefault="00310CCE">
            <w:pPr>
              <w:pStyle w:val="TableParagraph"/>
              <w:rPr>
                <w:sz w:val="24"/>
              </w:rPr>
            </w:pPr>
          </w:p>
        </w:tc>
        <w:tc>
          <w:tcPr>
            <w:tcW w:w="992" w:type="dxa"/>
            <w:shd w:val="clear" w:color="auto" w:fill="E7E6E6"/>
          </w:tcPr>
          <w:p w14:paraId="261DA510" w14:textId="77777777" w:rsidR="00310CCE" w:rsidRDefault="00310CCE">
            <w:pPr>
              <w:pStyle w:val="TableParagraph"/>
              <w:rPr>
                <w:sz w:val="24"/>
              </w:rPr>
            </w:pPr>
          </w:p>
        </w:tc>
        <w:tc>
          <w:tcPr>
            <w:tcW w:w="996" w:type="dxa"/>
            <w:shd w:val="clear" w:color="auto" w:fill="E7E6E6"/>
          </w:tcPr>
          <w:p w14:paraId="5A521946" w14:textId="77777777" w:rsidR="00310CCE" w:rsidRDefault="00310CCE">
            <w:pPr>
              <w:pStyle w:val="TableParagraph"/>
              <w:rPr>
                <w:sz w:val="24"/>
              </w:rPr>
            </w:pPr>
          </w:p>
        </w:tc>
        <w:tc>
          <w:tcPr>
            <w:tcW w:w="1510" w:type="dxa"/>
            <w:vMerge/>
            <w:tcBorders>
              <w:top w:val="nil"/>
            </w:tcBorders>
          </w:tcPr>
          <w:p w14:paraId="1AA070B1" w14:textId="77777777" w:rsidR="00310CCE" w:rsidRDefault="00310CCE">
            <w:pPr>
              <w:rPr>
                <w:sz w:val="2"/>
                <w:szCs w:val="2"/>
              </w:rPr>
            </w:pPr>
          </w:p>
        </w:tc>
      </w:tr>
      <w:tr w:rsidR="00310CCE" w14:paraId="6B8D671C" w14:textId="77777777">
        <w:trPr>
          <w:trHeight w:val="720"/>
        </w:trPr>
        <w:tc>
          <w:tcPr>
            <w:tcW w:w="557" w:type="dxa"/>
            <w:vMerge/>
            <w:tcBorders>
              <w:top w:val="nil"/>
            </w:tcBorders>
          </w:tcPr>
          <w:p w14:paraId="386DE799" w14:textId="77777777" w:rsidR="00310CCE" w:rsidRDefault="00310CCE">
            <w:pPr>
              <w:rPr>
                <w:sz w:val="2"/>
                <w:szCs w:val="2"/>
              </w:rPr>
            </w:pPr>
          </w:p>
        </w:tc>
        <w:tc>
          <w:tcPr>
            <w:tcW w:w="1853" w:type="dxa"/>
            <w:vMerge/>
            <w:tcBorders>
              <w:top w:val="nil"/>
            </w:tcBorders>
          </w:tcPr>
          <w:p w14:paraId="6B5ABCE9" w14:textId="77777777" w:rsidR="00310CCE" w:rsidRDefault="00310CCE">
            <w:pPr>
              <w:rPr>
                <w:sz w:val="2"/>
                <w:szCs w:val="2"/>
              </w:rPr>
            </w:pPr>
          </w:p>
        </w:tc>
        <w:tc>
          <w:tcPr>
            <w:tcW w:w="2914" w:type="dxa"/>
          </w:tcPr>
          <w:p w14:paraId="130E18CE" w14:textId="77777777" w:rsidR="00310CCE" w:rsidRDefault="003A2C00">
            <w:pPr>
              <w:pStyle w:val="TableParagraph"/>
              <w:spacing w:before="1"/>
              <w:ind w:left="107"/>
              <w:rPr>
                <w:i/>
                <w:sz w:val="24"/>
              </w:rPr>
            </w:pPr>
            <w:r>
              <w:rPr>
                <w:i/>
                <w:sz w:val="24"/>
              </w:rPr>
              <w:t>Phương</w:t>
            </w:r>
            <w:r>
              <w:rPr>
                <w:i/>
                <w:spacing w:val="2"/>
                <w:sz w:val="24"/>
              </w:rPr>
              <w:t xml:space="preserve"> </w:t>
            </w:r>
            <w:r>
              <w:rPr>
                <w:i/>
                <w:sz w:val="24"/>
              </w:rPr>
              <w:t>trình</w:t>
            </w:r>
            <w:r>
              <w:rPr>
                <w:i/>
                <w:spacing w:val="2"/>
                <w:sz w:val="24"/>
              </w:rPr>
              <w:t xml:space="preserve"> </w:t>
            </w:r>
            <w:r>
              <w:rPr>
                <w:i/>
                <w:sz w:val="24"/>
              </w:rPr>
              <w:t>lượng</w:t>
            </w:r>
            <w:r>
              <w:rPr>
                <w:i/>
                <w:spacing w:val="2"/>
                <w:sz w:val="24"/>
              </w:rPr>
              <w:t xml:space="preserve"> </w:t>
            </w:r>
            <w:r>
              <w:rPr>
                <w:i/>
                <w:sz w:val="24"/>
              </w:rPr>
              <w:t>giác</w:t>
            </w:r>
            <w:r>
              <w:rPr>
                <w:i/>
                <w:spacing w:val="1"/>
                <w:sz w:val="24"/>
              </w:rPr>
              <w:t xml:space="preserve"> </w:t>
            </w:r>
            <w:r>
              <w:rPr>
                <w:i/>
                <w:sz w:val="24"/>
              </w:rPr>
              <w:t>cơ</w:t>
            </w:r>
          </w:p>
          <w:p w14:paraId="1EDA4884" w14:textId="77777777" w:rsidR="00310CCE" w:rsidRDefault="003A2C00">
            <w:pPr>
              <w:pStyle w:val="TableParagraph"/>
              <w:spacing w:before="82"/>
              <w:ind w:left="107"/>
              <w:rPr>
                <w:i/>
                <w:sz w:val="24"/>
              </w:rPr>
            </w:pPr>
            <w:r>
              <w:rPr>
                <w:i/>
                <w:sz w:val="24"/>
              </w:rPr>
              <w:t>bản</w:t>
            </w:r>
          </w:p>
        </w:tc>
        <w:tc>
          <w:tcPr>
            <w:tcW w:w="974" w:type="dxa"/>
            <w:shd w:val="clear" w:color="auto" w:fill="E1EED9"/>
          </w:tcPr>
          <w:p w14:paraId="371CB3D7" w14:textId="77777777" w:rsidR="00310CCE" w:rsidRDefault="003A2C00">
            <w:pPr>
              <w:pStyle w:val="TableParagraph"/>
              <w:spacing w:before="1"/>
              <w:ind w:left="20"/>
              <w:jc w:val="center"/>
              <w:rPr>
                <w:sz w:val="24"/>
              </w:rPr>
            </w:pPr>
            <w:r>
              <w:rPr>
                <w:sz w:val="24"/>
              </w:rPr>
              <w:t>1</w:t>
            </w:r>
          </w:p>
          <w:p w14:paraId="632C084F" w14:textId="77777777" w:rsidR="00310CCE" w:rsidRDefault="003A2C00">
            <w:pPr>
              <w:pStyle w:val="TableParagraph"/>
              <w:spacing w:before="82"/>
              <w:ind w:left="106" w:right="83"/>
              <w:jc w:val="center"/>
              <w:rPr>
                <w:sz w:val="24"/>
              </w:rPr>
            </w:pPr>
            <w:r>
              <w:rPr>
                <w:spacing w:val="-5"/>
                <w:sz w:val="24"/>
              </w:rPr>
              <w:t>(TN</w:t>
            </w:r>
            <w:r>
              <w:rPr>
                <w:spacing w:val="-15"/>
                <w:sz w:val="24"/>
              </w:rPr>
              <w:t xml:space="preserve"> </w:t>
            </w:r>
            <w:r>
              <w:rPr>
                <w:spacing w:val="-5"/>
                <w:sz w:val="24"/>
              </w:rPr>
              <w:t>3)</w:t>
            </w:r>
          </w:p>
        </w:tc>
        <w:tc>
          <w:tcPr>
            <w:tcW w:w="564" w:type="dxa"/>
            <w:shd w:val="clear" w:color="auto" w:fill="E1EED9"/>
          </w:tcPr>
          <w:p w14:paraId="2B47AA4C" w14:textId="77777777" w:rsidR="00310CCE" w:rsidRDefault="00310CCE">
            <w:pPr>
              <w:pStyle w:val="TableParagraph"/>
              <w:rPr>
                <w:sz w:val="24"/>
              </w:rPr>
            </w:pPr>
          </w:p>
        </w:tc>
        <w:tc>
          <w:tcPr>
            <w:tcW w:w="975" w:type="dxa"/>
            <w:shd w:val="clear" w:color="auto" w:fill="DEEAF6"/>
          </w:tcPr>
          <w:p w14:paraId="775CF927" w14:textId="77777777" w:rsidR="00310CCE" w:rsidRDefault="00310CCE">
            <w:pPr>
              <w:pStyle w:val="TableParagraph"/>
              <w:rPr>
                <w:sz w:val="24"/>
              </w:rPr>
            </w:pPr>
          </w:p>
        </w:tc>
        <w:tc>
          <w:tcPr>
            <w:tcW w:w="562" w:type="dxa"/>
            <w:shd w:val="clear" w:color="auto" w:fill="DEEAF6"/>
          </w:tcPr>
          <w:p w14:paraId="44CF3B50" w14:textId="77777777" w:rsidR="00310CCE" w:rsidRDefault="00310CCE">
            <w:pPr>
              <w:pStyle w:val="TableParagraph"/>
              <w:rPr>
                <w:sz w:val="24"/>
              </w:rPr>
            </w:pPr>
          </w:p>
        </w:tc>
        <w:tc>
          <w:tcPr>
            <w:tcW w:w="975" w:type="dxa"/>
            <w:shd w:val="clear" w:color="auto" w:fill="FFF1CC"/>
          </w:tcPr>
          <w:p w14:paraId="5D234680" w14:textId="77777777" w:rsidR="00310CCE" w:rsidRDefault="00310CCE">
            <w:pPr>
              <w:pStyle w:val="TableParagraph"/>
              <w:rPr>
                <w:sz w:val="24"/>
              </w:rPr>
            </w:pPr>
          </w:p>
        </w:tc>
        <w:tc>
          <w:tcPr>
            <w:tcW w:w="838" w:type="dxa"/>
            <w:shd w:val="clear" w:color="auto" w:fill="FFF1CC"/>
          </w:tcPr>
          <w:p w14:paraId="2D547F8F" w14:textId="77777777" w:rsidR="00310CCE" w:rsidRDefault="00310CCE">
            <w:pPr>
              <w:pStyle w:val="TableParagraph"/>
              <w:rPr>
                <w:sz w:val="24"/>
              </w:rPr>
            </w:pPr>
          </w:p>
        </w:tc>
        <w:tc>
          <w:tcPr>
            <w:tcW w:w="992" w:type="dxa"/>
            <w:shd w:val="clear" w:color="auto" w:fill="E7E6E6"/>
          </w:tcPr>
          <w:p w14:paraId="1DAE495F" w14:textId="77777777" w:rsidR="00310CCE" w:rsidRDefault="00310CCE">
            <w:pPr>
              <w:pStyle w:val="TableParagraph"/>
              <w:rPr>
                <w:sz w:val="24"/>
              </w:rPr>
            </w:pPr>
          </w:p>
        </w:tc>
        <w:tc>
          <w:tcPr>
            <w:tcW w:w="996" w:type="dxa"/>
            <w:shd w:val="clear" w:color="auto" w:fill="E7E6E6"/>
          </w:tcPr>
          <w:p w14:paraId="424192BC" w14:textId="77777777" w:rsidR="00310CCE" w:rsidRDefault="00310CCE">
            <w:pPr>
              <w:pStyle w:val="TableParagraph"/>
              <w:rPr>
                <w:sz w:val="24"/>
              </w:rPr>
            </w:pPr>
          </w:p>
        </w:tc>
        <w:tc>
          <w:tcPr>
            <w:tcW w:w="1510" w:type="dxa"/>
            <w:vMerge/>
            <w:tcBorders>
              <w:top w:val="nil"/>
            </w:tcBorders>
          </w:tcPr>
          <w:p w14:paraId="68A70C3D" w14:textId="77777777" w:rsidR="00310CCE" w:rsidRDefault="00310CCE">
            <w:pPr>
              <w:rPr>
                <w:sz w:val="2"/>
                <w:szCs w:val="2"/>
              </w:rPr>
            </w:pPr>
          </w:p>
        </w:tc>
      </w:tr>
      <w:tr w:rsidR="00310CCE" w14:paraId="181CDC94" w14:textId="77777777">
        <w:trPr>
          <w:trHeight w:val="1074"/>
        </w:trPr>
        <w:tc>
          <w:tcPr>
            <w:tcW w:w="557" w:type="dxa"/>
          </w:tcPr>
          <w:p w14:paraId="2AB98D0B" w14:textId="77777777" w:rsidR="00310CCE" w:rsidRDefault="003A2C00">
            <w:pPr>
              <w:pStyle w:val="TableParagraph"/>
              <w:spacing w:line="275" w:lineRule="exact"/>
              <w:ind w:left="14"/>
              <w:jc w:val="center"/>
              <w:rPr>
                <w:b/>
                <w:sz w:val="24"/>
              </w:rPr>
            </w:pPr>
            <w:r>
              <w:rPr>
                <w:b/>
                <w:sz w:val="24"/>
              </w:rPr>
              <w:t>2</w:t>
            </w:r>
          </w:p>
        </w:tc>
        <w:tc>
          <w:tcPr>
            <w:tcW w:w="1853" w:type="dxa"/>
          </w:tcPr>
          <w:p w14:paraId="2B6499D1" w14:textId="77777777" w:rsidR="00310CCE" w:rsidRDefault="003A2C00">
            <w:pPr>
              <w:pStyle w:val="TableParagraph"/>
              <w:tabs>
                <w:tab w:val="left" w:pos="875"/>
                <w:tab w:val="left" w:pos="1530"/>
              </w:tabs>
              <w:spacing w:line="312" w:lineRule="auto"/>
              <w:ind w:left="108" w:right="96"/>
              <w:rPr>
                <w:b/>
                <w:sz w:val="24"/>
              </w:rPr>
            </w:pPr>
            <w:r>
              <w:rPr>
                <w:b/>
                <w:sz w:val="24"/>
              </w:rPr>
              <w:t>Dãy</w:t>
            </w:r>
            <w:r>
              <w:rPr>
                <w:b/>
                <w:spacing w:val="37"/>
                <w:sz w:val="24"/>
              </w:rPr>
              <w:t xml:space="preserve"> </w:t>
            </w:r>
            <w:r>
              <w:rPr>
                <w:b/>
                <w:sz w:val="24"/>
              </w:rPr>
              <w:t>số.</w:t>
            </w:r>
            <w:r>
              <w:rPr>
                <w:b/>
                <w:spacing w:val="37"/>
                <w:sz w:val="24"/>
              </w:rPr>
              <w:t xml:space="preserve"> </w:t>
            </w:r>
            <w:r>
              <w:rPr>
                <w:b/>
                <w:sz w:val="24"/>
              </w:rPr>
              <w:t>Cấp</w:t>
            </w:r>
            <w:r>
              <w:rPr>
                <w:b/>
                <w:spacing w:val="39"/>
                <w:sz w:val="24"/>
              </w:rPr>
              <w:t xml:space="preserve"> </w:t>
            </w:r>
            <w:r>
              <w:rPr>
                <w:b/>
                <w:sz w:val="24"/>
              </w:rPr>
              <w:t>số</w:t>
            </w:r>
            <w:r>
              <w:rPr>
                <w:b/>
                <w:spacing w:val="-57"/>
                <w:sz w:val="24"/>
              </w:rPr>
              <w:t xml:space="preserve"> </w:t>
            </w:r>
            <w:r>
              <w:rPr>
                <w:b/>
                <w:sz w:val="24"/>
              </w:rPr>
              <w:t>cộng.</w:t>
            </w:r>
            <w:r>
              <w:rPr>
                <w:b/>
                <w:sz w:val="24"/>
              </w:rPr>
              <w:tab/>
              <w:t>Cấp</w:t>
            </w:r>
            <w:r>
              <w:rPr>
                <w:b/>
                <w:sz w:val="24"/>
              </w:rPr>
              <w:tab/>
            </w:r>
            <w:r>
              <w:rPr>
                <w:b/>
                <w:spacing w:val="-2"/>
                <w:sz w:val="24"/>
              </w:rPr>
              <w:t>số</w:t>
            </w:r>
          </w:p>
          <w:p w14:paraId="4D6DB0F4" w14:textId="77777777" w:rsidR="00310CCE" w:rsidRDefault="003A2C00">
            <w:pPr>
              <w:pStyle w:val="TableParagraph"/>
              <w:ind w:left="108"/>
              <w:rPr>
                <w:b/>
                <w:sz w:val="24"/>
              </w:rPr>
            </w:pPr>
            <w:r>
              <w:rPr>
                <w:b/>
                <w:sz w:val="24"/>
              </w:rPr>
              <w:t>nhân</w:t>
            </w:r>
          </w:p>
        </w:tc>
        <w:tc>
          <w:tcPr>
            <w:tcW w:w="2914" w:type="dxa"/>
          </w:tcPr>
          <w:p w14:paraId="042A6C2B" w14:textId="77777777" w:rsidR="00310CCE" w:rsidRDefault="003A2C00">
            <w:pPr>
              <w:pStyle w:val="TableParagraph"/>
              <w:spacing w:line="312" w:lineRule="auto"/>
              <w:ind w:left="107" w:right="83"/>
              <w:rPr>
                <w:i/>
                <w:sz w:val="24"/>
              </w:rPr>
            </w:pPr>
            <w:r>
              <w:rPr>
                <w:i/>
                <w:sz w:val="24"/>
              </w:rPr>
              <w:t>Dãy số. Dãy số tăng, dãy số</w:t>
            </w:r>
            <w:r>
              <w:rPr>
                <w:i/>
                <w:spacing w:val="-57"/>
                <w:sz w:val="24"/>
              </w:rPr>
              <w:t xml:space="preserve"> </w:t>
            </w:r>
            <w:r>
              <w:rPr>
                <w:i/>
                <w:sz w:val="24"/>
              </w:rPr>
              <w:t>giảm</w:t>
            </w:r>
          </w:p>
        </w:tc>
        <w:tc>
          <w:tcPr>
            <w:tcW w:w="974" w:type="dxa"/>
          </w:tcPr>
          <w:p w14:paraId="6A8453D5" w14:textId="77777777" w:rsidR="00310CCE" w:rsidRDefault="003A2C00">
            <w:pPr>
              <w:pStyle w:val="TableParagraph"/>
              <w:spacing w:before="176"/>
              <w:ind w:left="20"/>
              <w:jc w:val="center"/>
              <w:rPr>
                <w:sz w:val="24"/>
              </w:rPr>
            </w:pPr>
            <w:r>
              <w:rPr>
                <w:sz w:val="24"/>
              </w:rPr>
              <w:t>1</w:t>
            </w:r>
          </w:p>
          <w:p w14:paraId="719104A4" w14:textId="77777777" w:rsidR="00310CCE" w:rsidRDefault="003A2C00">
            <w:pPr>
              <w:pStyle w:val="TableParagraph"/>
              <w:spacing w:before="84"/>
              <w:ind w:left="106" w:right="83"/>
              <w:jc w:val="center"/>
              <w:rPr>
                <w:sz w:val="24"/>
              </w:rPr>
            </w:pPr>
            <w:r>
              <w:rPr>
                <w:spacing w:val="-5"/>
                <w:sz w:val="24"/>
              </w:rPr>
              <w:t>(TN</w:t>
            </w:r>
            <w:r>
              <w:rPr>
                <w:spacing w:val="-15"/>
                <w:sz w:val="24"/>
              </w:rPr>
              <w:t xml:space="preserve"> </w:t>
            </w:r>
            <w:r>
              <w:rPr>
                <w:spacing w:val="-5"/>
                <w:sz w:val="24"/>
              </w:rPr>
              <w:t>4)</w:t>
            </w:r>
          </w:p>
        </w:tc>
        <w:tc>
          <w:tcPr>
            <w:tcW w:w="564" w:type="dxa"/>
          </w:tcPr>
          <w:p w14:paraId="636C07DB" w14:textId="77777777" w:rsidR="00310CCE" w:rsidRDefault="00310CCE">
            <w:pPr>
              <w:pStyle w:val="TableParagraph"/>
              <w:rPr>
                <w:sz w:val="24"/>
              </w:rPr>
            </w:pPr>
          </w:p>
        </w:tc>
        <w:tc>
          <w:tcPr>
            <w:tcW w:w="975" w:type="dxa"/>
          </w:tcPr>
          <w:p w14:paraId="42763533" w14:textId="77777777" w:rsidR="00310CCE" w:rsidRDefault="003A2C00">
            <w:pPr>
              <w:pStyle w:val="TableParagraph"/>
              <w:spacing w:line="275" w:lineRule="exact"/>
              <w:ind w:left="20"/>
              <w:jc w:val="center"/>
              <w:rPr>
                <w:sz w:val="24"/>
              </w:rPr>
            </w:pPr>
            <w:r>
              <w:rPr>
                <w:sz w:val="24"/>
              </w:rPr>
              <w:t>2</w:t>
            </w:r>
          </w:p>
          <w:p w14:paraId="4BE3BACC" w14:textId="77777777" w:rsidR="00310CCE" w:rsidRDefault="003A2C00">
            <w:pPr>
              <w:pStyle w:val="TableParagraph"/>
              <w:spacing w:before="81"/>
              <w:ind w:left="103" w:right="86"/>
              <w:jc w:val="center"/>
              <w:rPr>
                <w:sz w:val="24"/>
              </w:rPr>
            </w:pPr>
            <w:r>
              <w:rPr>
                <w:spacing w:val="-6"/>
                <w:sz w:val="24"/>
              </w:rPr>
              <w:t>(TN</w:t>
            </w:r>
            <w:r>
              <w:rPr>
                <w:spacing w:val="-14"/>
                <w:sz w:val="24"/>
              </w:rPr>
              <w:t xml:space="preserve"> </w:t>
            </w:r>
            <w:r>
              <w:rPr>
                <w:spacing w:val="-6"/>
                <w:sz w:val="24"/>
              </w:rPr>
              <w:t>18,</w:t>
            </w:r>
          </w:p>
          <w:p w14:paraId="7A81F2B5" w14:textId="77777777" w:rsidR="00310CCE" w:rsidRDefault="003A2C00">
            <w:pPr>
              <w:pStyle w:val="TableParagraph"/>
              <w:spacing w:before="84"/>
              <w:ind w:left="106" w:right="86"/>
              <w:jc w:val="center"/>
              <w:rPr>
                <w:sz w:val="24"/>
              </w:rPr>
            </w:pPr>
            <w:r>
              <w:rPr>
                <w:spacing w:val="-5"/>
                <w:sz w:val="24"/>
              </w:rPr>
              <w:t>TN</w:t>
            </w:r>
            <w:r>
              <w:rPr>
                <w:spacing w:val="-15"/>
                <w:sz w:val="24"/>
              </w:rPr>
              <w:t xml:space="preserve"> </w:t>
            </w:r>
            <w:r>
              <w:rPr>
                <w:spacing w:val="-5"/>
                <w:sz w:val="24"/>
              </w:rPr>
              <w:t>19)</w:t>
            </w:r>
          </w:p>
        </w:tc>
        <w:tc>
          <w:tcPr>
            <w:tcW w:w="562" w:type="dxa"/>
            <w:shd w:val="clear" w:color="auto" w:fill="DEEAF6"/>
          </w:tcPr>
          <w:p w14:paraId="6648F859" w14:textId="77777777" w:rsidR="00310CCE" w:rsidRDefault="00310CCE">
            <w:pPr>
              <w:pStyle w:val="TableParagraph"/>
              <w:rPr>
                <w:sz w:val="24"/>
              </w:rPr>
            </w:pPr>
          </w:p>
        </w:tc>
        <w:tc>
          <w:tcPr>
            <w:tcW w:w="975" w:type="dxa"/>
            <w:shd w:val="clear" w:color="auto" w:fill="FFF1CC"/>
          </w:tcPr>
          <w:p w14:paraId="186C4C12" w14:textId="77777777" w:rsidR="00310CCE" w:rsidRDefault="00310CCE">
            <w:pPr>
              <w:pStyle w:val="TableParagraph"/>
              <w:rPr>
                <w:sz w:val="24"/>
              </w:rPr>
            </w:pPr>
          </w:p>
        </w:tc>
        <w:tc>
          <w:tcPr>
            <w:tcW w:w="838" w:type="dxa"/>
            <w:shd w:val="clear" w:color="auto" w:fill="FFF1CC"/>
          </w:tcPr>
          <w:p w14:paraId="0DAF0AEF" w14:textId="77777777" w:rsidR="00310CCE" w:rsidRDefault="00310CCE">
            <w:pPr>
              <w:pStyle w:val="TableParagraph"/>
              <w:rPr>
                <w:sz w:val="24"/>
              </w:rPr>
            </w:pPr>
          </w:p>
        </w:tc>
        <w:tc>
          <w:tcPr>
            <w:tcW w:w="992" w:type="dxa"/>
            <w:shd w:val="clear" w:color="auto" w:fill="E7E6E6"/>
          </w:tcPr>
          <w:p w14:paraId="0F4335BD" w14:textId="77777777" w:rsidR="00310CCE" w:rsidRDefault="00310CCE">
            <w:pPr>
              <w:pStyle w:val="TableParagraph"/>
              <w:rPr>
                <w:sz w:val="24"/>
              </w:rPr>
            </w:pPr>
          </w:p>
        </w:tc>
        <w:tc>
          <w:tcPr>
            <w:tcW w:w="996" w:type="dxa"/>
            <w:shd w:val="clear" w:color="auto" w:fill="E7E6E6"/>
          </w:tcPr>
          <w:p w14:paraId="20714F01" w14:textId="77777777" w:rsidR="00310CCE" w:rsidRDefault="00310CCE">
            <w:pPr>
              <w:pStyle w:val="TableParagraph"/>
              <w:rPr>
                <w:sz w:val="24"/>
              </w:rPr>
            </w:pPr>
          </w:p>
        </w:tc>
        <w:tc>
          <w:tcPr>
            <w:tcW w:w="1510" w:type="dxa"/>
          </w:tcPr>
          <w:p w14:paraId="35F0ADCF" w14:textId="77777777" w:rsidR="00310CCE" w:rsidRDefault="00310CCE">
            <w:pPr>
              <w:pStyle w:val="TableParagraph"/>
              <w:rPr>
                <w:b/>
                <w:sz w:val="31"/>
              </w:rPr>
            </w:pPr>
          </w:p>
          <w:p w14:paraId="6D48ACDF" w14:textId="77777777" w:rsidR="00310CCE" w:rsidRDefault="003A2C00">
            <w:pPr>
              <w:pStyle w:val="TableParagraph"/>
              <w:ind w:left="355" w:right="346"/>
              <w:jc w:val="center"/>
              <w:rPr>
                <w:sz w:val="24"/>
              </w:rPr>
            </w:pPr>
            <w:r>
              <w:rPr>
                <w:sz w:val="24"/>
              </w:rPr>
              <w:t>19%</w:t>
            </w:r>
          </w:p>
        </w:tc>
      </w:tr>
    </w:tbl>
    <w:p w14:paraId="2646CD18" w14:textId="77777777" w:rsidR="00310CCE" w:rsidRDefault="00310CCE">
      <w:pPr>
        <w:jc w:val="center"/>
        <w:rPr>
          <w:sz w:val="24"/>
        </w:rPr>
        <w:sectPr w:rsidR="00310CCE">
          <w:footerReference w:type="default" r:id="rId104"/>
          <w:pgSz w:w="15840" w:h="12240" w:orient="landscape"/>
          <w:pgMar w:top="1060" w:right="840" w:bottom="1180" w:left="780" w:header="0" w:footer="986" w:gutter="0"/>
          <w:cols w:space="720"/>
        </w:sectPr>
      </w:pP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853"/>
        <w:gridCol w:w="2914"/>
        <w:gridCol w:w="974"/>
        <w:gridCol w:w="564"/>
        <w:gridCol w:w="975"/>
        <w:gridCol w:w="562"/>
        <w:gridCol w:w="975"/>
        <w:gridCol w:w="838"/>
        <w:gridCol w:w="992"/>
        <w:gridCol w:w="996"/>
        <w:gridCol w:w="1510"/>
      </w:tblGrid>
      <w:tr w:rsidR="00310CCE" w14:paraId="70C5225D" w14:textId="77777777">
        <w:trPr>
          <w:trHeight w:val="1437"/>
        </w:trPr>
        <w:tc>
          <w:tcPr>
            <w:tcW w:w="557" w:type="dxa"/>
            <w:vMerge w:val="restart"/>
          </w:tcPr>
          <w:p w14:paraId="0536D575" w14:textId="77777777" w:rsidR="00310CCE" w:rsidRDefault="00310CCE">
            <w:pPr>
              <w:pStyle w:val="TableParagraph"/>
              <w:rPr>
                <w:sz w:val="24"/>
              </w:rPr>
            </w:pPr>
          </w:p>
        </w:tc>
        <w:tc>
          <w:tcPr>
            <w:tcW w:w="1853" w:type="dxa"/>
            <w:vMerge w:val="restart"/>
          </w:tcPr>
          <w:p w14:paraId="23A7A4C6" w14:textId="77777777" w:rsidR="00310CCE" w:rsidRDefault="00310CCE">
            <w:pPr>
              <w:pStyle w:val="TableParagraph"/>
              <w:rPr>
                <w:sz w:val="24"/>
              </w:rPr>
            </w:pPr>
          </w:p>
        </w:tc>
        <w:tc>
          <w:tcPr>
            <w:tcW w:w="2914" w:type="dxa"/>
          </w:tcPr>
          <w:p w14:paraId="71690D67" w14:textId="77777777" w:rsidR="00310CCE" w:rsidRDefault="003A2C00">
            <w:pPr>
              <w:pStyle w:val="TableParagraph"/>
              <w:spacing w:line="312" w:lineRule="auto"/>
              <w:ind w:left="107" w:right="97"/>
              <w:jc w:val="both"/>
              <w:rPr>
                <w:i/>
                <w:sz w:val="24"/>
              </w:rPr>
            </w:pPr>
            <w:r>
              <w:rPr>
                <w:i/>
                <w:sz w:val="24"/>
              </w:rPr>
              <w:t>Cấp số cộng. Số hạng tổng</w:t>
            </w:r>
            <w:r>
              <w:rPr>
                <w:i/>
                <w:spacing w:val="1"/>
                <w:sz w:val="24"/>
              </w:rPr>
              <w:t xml:space="preserve"> </w:t>
            </w:r>
            <w:r>
              <w:rPr>
                <w:i/>
                <w:sz w:val="24"/>
              </w:rPr>
              <w:t>quát của cấp số cộng. Tổng</w:t>
            </w:r>
            <w:r>
              <w:rPr>
                <w:i/>
                <w:spacing w:val="-57"/>
                <w:sz w:val="24"/>
              </w:rPr>
              <w:t xml:space="preserve"> </w:t>
            </w:r>
            <w:r>
              <w:rPr>
                <w:i/>
                <w:sz w:val="24"/>
              </w:rPr>
              <w:t>của</w:t>
            </w:r>
            <w:r>
              <w:rPr>
                <w:i/>
                <w:spacing w:val="15"/>
                <w:sz w:val="24"/>
              </w:rPr>
              <w:t xml:space="preserve"> </w:t>
            </w:r>
            <w:r>
              <w:rPr>
                <w:i/>
                <w:sz w:val="24"/>
              </w:rPr>
              <w:t>n</w:t>
            </w:r>
            <w:r>
              <w:rPr>
                <w:i/>
                <w:spacing w:val="16"/>
                <w:sz w:val="24"/>
              </w:rPr>
              <w:t xml:space="preserve"> </w:t>
            </w:r>
            <w:r>
              <w:rPr>
                <w:i/>
                <w:sz w:val="24"/>
              </w:rPr>
              <w:t>số</w:t>
            </w:r>
            <w:r>
              <w:rPr>
                <w:i/>
                <w:spacing w:val="17"/>
                <w:sz w:val="24"/>
              </w:rPr>
              <w:t xml:space="preserve"> </w:t>
            </w:r>
            <w:r>
              <w:rPr>
                <w:i/>
                <w:sz w:val="24"/>
              </w:rPr>
              <w:t>hạng</w:t>
            </w:r>
            <w:r>
              <w:rPr>
                <w:i/>
                <w:spacing w:val="16"/>
                <w:sz w:val="24"/>
              </w:rPr>
              <w:t xml:space="preserve"> </w:t>
            </w:r>
            <w:r>
              <w:rPr>
                <w:i/>
                <w:sz w:val="24"/>
              </w:rPr>
              <w:t>đầu</w:t>
            </w:r>
            <w:r>
              <w:rPr>
                <w:i/>
                <w:spacing w:val="16"/>
                <w:sz w:val="24"/>
              </w:rPr>
              <w:t xml:space="preserve"> </w:t>
            </w:r>
            <w:r>
              <w:rPr>
                <w:i/>
                <w:sz w:val="24"/>
              </w:rPr>
              <w:t>tiên</w:t>
            </w:r>
            <w:r>
              <w:rPr>
                <w:i/>
                <w:spacing w:val="14"/>
                <w:sz w:val="24"/>
              </w:rPr>
              <w:t xml:space="preserve"> </w:t>
            </w:r>
            <w:r>
              <w:rPr>
                <w:i/>
                <w:sz w:val="24"/>
              </w:rPr>
              <w:t>của</w:t>
            </w:r>
          </w:p>
          <w:p w14:paraId="66342193" w14:textId="77777777" w:rsidR="00310CCE" w:rsidRDefault="003A2C00">
            <w:pPr>
              <w:pStyle w:val="TableParagraph"/>
              <w:spacing w:line="275" w:lineRule="exact"/>
              <w:ind w:left="107"/>
              <w:jc w:val="both"/>
              <w:rPr>
                <w:i/>
                <w:sz w:val="24"/>
              </w:rPr>
            </w:pPr>
            <w:r>
              <w:rPr>
                <w:i/>
                <w:sz w:val="24"/>
              </w:rPr>
              <w:t>cấp</w:t>
            </w:r>
            <w:r>
              <w:rPr>
                <w:i/>
                <w:spacing w:val="-1"/>
                <w:sz w:val="24"/>
              </w:rPr>
              <w:t xml:space="preserve"> </w:t>
            </w:r>
            <w:r>
              <w:rPr>
                <w:i/>
                <w:sz w:val="24"/>
              </w:rPr>
              <w:t>số cộng</w:t>
            </w:r>
          </w:p>
        </w:tc>
        <w:tc>
          <w:tcPr>
            <w:tcW w:w="974" w:type="dxa"/>
          </w:tcPr>
          <w:p w14:paraId="78F8F9A9" w14:textId="77777777" w:rsidR="00310CCE" w:rsidRDefault="00310CCE">
            <w:pPr>
              <w:pStyle w:val="TableParagraph"/>
              <w:rPr>
                <w:sz w:val="24"/>
              </w:rPr>
            </w:pPr>
          </w:p>
        </w:tc>
        <w:tc>
          <w:tcPr>
            <w:tcW w:w="564" w:type="dxa"/>
            <w:shd w:val="clear" w:color="auto" w:fill="E1EED9"/>
          </w:tcPr>
          <w:p w14:paraId="028ED2DE" w14:textId="77777777" w:rsidR="00310CCE" w:rsidRDefault="00310CCE">
            <w:pPr>
              <w:pStyle w:val="TableParagraph"/>
              <w:rPr>
                <w:sz w:val="24"/>
              </w:rPr>
            </w:pPr>
          </w:p>
        </w:tc>
        <w:tc>
          <w:tcPr>
            <w:tcW w:w="975" w:type="dxa"/>
          </w:tcPr>
          <w:p w14:paraId="3C3C3589" w14:textId="77777777" w:rsidR="00310CCE" w:rsidRDefault="003A2C00">
            <w:pPr>
              <w:pStyle w:val="TableParagraph"/>
              <w:spacing w:before="172"/>
              <w:ind w:left="20"/>
              <w:jc w:val="center"/>
              <w:rPr>
                <w:sz w:val="24"/>
              </w:rPr>
            </w:pPr>
            <w:r>
              <w:rPr>
                <w:sz w:val="24"/>
              </w:rPr>
              <w:t>2</w:t>
            </w:r>
          </w:p>
          <w:p w14:paraId="6CDEAD06" w14:textId="77777777" w:rsidR="00310CCE" w:rsidRDefault="003A2C00">
            <w:pPr>
              <w:pStyle w:val="TableParagraph"/>
              <w:spacing w:before="84"/>
              <w:ind w:left="103" w:right="86"/>
              <w:jc w:val="center"/>
              <w:rPr>
                <w:sz w:val="24"/>
              </w:rPr>
            </w:pPr>
            <w:r>
              <w:rPr>
                <w:spacing w:val="-6"/>
                <w:sz w:val="24"/>
              </w:rPr>
              <w:t>(TN</w:t>
            </w:r>
            <w:r>
              <w:rPr>
                <w:spacing w:val="-14"/>
                <w:sz w:val="24"/>
              </w:rPr>
              <w:t xml:space="preserve"> </w:t>
            </w:r>
            <w:r>
              <w:rPr>
                <w:spacing w:val="-6"/>
                <w:sz w:val="24"/>
              </w:rPr>
              <w:t>20,</w:t>
            </w:r>
          </w:p>
          <w:p w14:paraId="35A0B15F" w14:textId="77777777" w:rsidR="00310CCE" w:rsidRDefault="003A2C00">
            <w:pPr>
              <w:pStyle w:val="TableParagraph"/>
              <w:spacing w:before="81"/>
              <w:ind w:left="106" w:right="86"/>
              <w:jc w:val="center"/>
              <w:rPr>
                <w:sz w:val="24"/>
              </w:rPr>
            </w:pPr>
            <w:r>
              <w:rPr>
                <w:spacing w:val="-5"/>
                <w:sz w:val="24"/>
              </w:rPr>
              <w:t>TN</w:t>
            </w:r>
            <w:r>
              <w:rPr>
                <w:spacing w:val="-15"/>
                <w:sz w:val="24"/>
              </w:rPr>
              <w:t xml:space="preserve"> </w:t>
            </w:r>
            <w:r>
              <w:rPr>
                <w:spacing w:val="-5"/>
                <w:sz w:val="24"/>
              </w:rPr>
              <w:t>21)</w:t>
            </w:r>
          </w:p>
        </w:tc>
        <w:tc>
          <w:tcPr>
            <w:tcW w:w="562" w:type="dxa"/>
            <w:shd w:val="clear" w:color="auto" w:fill="DEEAF6"/>
          </w:tcPr>
          <w:p w14:paraId="70C15C74" w14:textId="77777777" w:rsidR="00310CCE" w:rsidRDefault="00310CCE">
            <w:pPr>
              <w:pStyle w:val="TableParagraph"/>
              <w:rPr>
                <w:sz w:val="24"/>
              </w:rPr>
            </w:pPr>
          </w:p>
        </w:tc>
        <w:tc>
          <w:tcPr>
            <w:tcW w:w="975" w:type="dxa"/>
            <w:shd w:val="clear" w:color="auto" w:fill="FFF1CC"/>
          </w:tcPr>
          <w:p w14:paraId="4504D144" w14:textId="77777777" w:rsidR="00310CCE" w:rsidRDefault="00310CCE">
            <w:pPr>
              <w:pStyle w:val="TableParagraph"/>
              <w:rPr>
                <w:sz w:val="24"/>
              </w:rPr>
            </w:pPr>
          </w:p>
        </w:tc>
        <w:tc>
          <w:tcPr>
            <w:tcW w:w="838" w:type="dxa"/>
            <w:shd w:val="clear" w:color="auto" w:fill="FFF1CC"/>
          </w:tcPr>
          <w:p w14:paraId="64DCF2BF" w14:textId="77777777" w:rsidR="00310CCE" w:rsidRDefault="00310CCE">
            <w:pPr>
              <w:pStyle w:val="TableParagraph"/>
              <w:rPr>
                <w:sz w:val="24"/>
              </w:rPr>
            </w:pPr>
          </w:p>
        </w:tc>
        <w:tc>
          <w:tcPr>
            <w:tcW w:w="992" w:type="dxa"/>
            <w:shd w:val="clear" w:color="auto" w:fill="E7E6E6"/>
          </w:tcPr>
          <w:p w14:paraId="0B596973" w14:textId="77777777" w:rsidR="00310CCE" w:rsidRDefault="00310CCE">
            <w:pPr>
              <w:pStyle w:val="TableParagraph"/>
              <w:rPr>
                <w:sz w:val="24"/>
              </w:rPr>
            </w:pPr>
          </w:p>
        </w:tc>
        <w:tc>
          <w:tcPr>
            <w:tcW w:w="996" w:type="dxa"/>
            <w:vMerge w:val="restart"/>
            <w:shd w:val="clear" w:color="auto" w:fill="E7E6E6"/>
          </w:tcPr>
          <w:p w14:paraId="002F0F03" w14:textId="77777777" w:rsidR="00310CCE" w:rsidRDefault="00310CCE">
            <w:pPr>
              <w:pStyle w:val="TableParagraph"/>
              <w:rPr>
                <w:b/>
                <w:sz w:val="26"/>
              </w:rPr>
            </w:pPr>
          </w:p>
          <w:p w14:paraId="285F9C57" w14:textId="77777777" w:rsidR="00310CCE" w:rsidRDefault="00310CCE">
            <w:pPr>
              <w:pStyle w:val="TableParagraph"/>
              <w:rPr>
                <w:b/>
                <w:sz w:val="26"/>
              </w:rPr>
            </w:pPr>
          </w:p>
          <w:p w14:paraId="76FD7C90" w14:textId="77777777" w:rsidR="00310CCE" w:rsidRDefault="00310CCE">
            <w:pPr>
              <w:pStyle w:val="TableParagraph"/>
              <w:rPr>
                <w:b/>
                <w:sz w:val="26"/>
              </w:rPr>
            </w:pPr>
          </w:p>
          <w:p w14:paraId="75A0890F" w14:textId="77777777" w:rsidR="00310CCE" w:rsidRDefault="003A2C00">
            <w:pPr>
              <w:pStyle w:val="TableParagraph"/>
              <w:spacing w:before="177"/>
              <w:ind w:left="14"/>
              <w:jc w:val="center"/>
              <w:rPr>
                <w:sz w:val="24"/>
              </w:rPr>
            </w:pPr>
            <w:r>
              <w:rPr>
                <w:sz w:val="24"/>
              </w:rPr>
              <w:t>1</w:t>
            </w:r>
          </w:p>
          <w:p w14:paraId="2AB70241" w14:textId="77777777" w:rsidR="00310CCE" w:rsidRDefault="003A2C00">
            <w:pPr>
              <w:pStyle w:val="TableParagraph"/>
              <w:spacing w:before="84"/>
              <w:ind w:left="183" w:right="168"/>
              <w:jc w:val="center"/>
              <w:rPr>
                <w:sz w:val="24"/>
              </w:rPr>
            </w:pPr>
            <w:r>
              <w:rPr>
                <w:spacing w:val="-5"/>
                <w:sz w:val="24"/>
              </w:rPr>
              <w:t>(TL</w:t>
            </w:r>
            <w:r>
              <w:rPr>
                <w:spacing w:val="-15"/>
                <w:sz w:val="24"/>
              </w:rPr>
              <w:t xml:space="preserve"> </w:t>
            </w:r>
            <w:r>
              <w:rPr>
                <w:spacing w:val="-5"/>
                <w:sz w:val="24"/>
              </w:rPr>
              <w:t>3)</w:t>
            </w:r>
          </w:p>
        </w:tc>
        <w:tc>
          <w:tcPr>
            <w:tcW w:w="1510" w:type="dxa"/>
            <w:vMerge w:val="restart"/>
          </w:tcPr>
          <w:p w14:paraId="49DE508E" w14:textId="77777777" w:rsidR="00310CCE" w:rsidRDefault="00310CCE">
            <w:pPr>
              <w:pStyle w:val="TableParagraph"/>
              <w:rPr>
                <w:sz w:val="24"/>
              </w:rPr>
            </w:pPr>
          </w:p>
        </w:tc>
      </w:tr>
      <w:tr w:rsidR="00310CCE" w14:paraId="086E32B1" w14:textId="77777777">
        <w:trPr>
          <w:trHeight w:val="1435"/>
        </w:trPr>
        <w:tc>
          <w:tcPr>
            <w:tcW w:w="557" w:type="dxa"/>
            <w:vMerge/>
            <w:tcBorders>
              <w:top w:val="nil"/>
            </w:tcBorders>
          </w:tcPr>
          <w:p w14:paraId="55C42E43" w14:textId="77777777" w:rsidR="00310CCE" w:rsidRDefault="00310CCE">
            <w:pPr>
              <w:rPr>
                <w:sz w:val="2"/>
                <w:szCs w:val="2"/>
              </w:rPr>
            </w:pPr>
          </w:p>
        </w:tc>
        <w:tc>
          <w:tcPr>
            <w:tcW w:w="1853" w:type="dxa"/>
            <w:vMerge/>
            <w:tcBorders>
              <w:top w:val="nil"/>
            </w:tcBorders>
          </w:tcPr>
          <w:p w14:paraId="622FB081" w14:textId="77777777" w:rsidR="00310CCE" w:rsidRDefault="00310CCE">
            <w:pPr>
              <w:rPr>
                <w:sz w:val="2"/>
                <w:szCs w:val="2"/>
              </w:rPr>
            </w:pPr>
          </w:p>
        </w:tc>
        <w:tc>
          <w:tcPr>
            <w:tcW w:w="2914" w:type="dxa"/>
          </w:tcPr>
          <w:p w14:paraId="5A9341D8" w14:textId="77777777" w:rsidR="00310CCE" w:rsidRDefault="003A2C00">
            <w:pPr>
              <w:pStyle w:val="TableParagraph"/>
              <w:spacing w:line="312" w:lineRule="auto"/>
              <w:ind w:left="107" w:right="97"/>
              <w:jc w:val="both"/>
              <w:rPr>
                <w:i/>
                <w:sz w:val="24"/>
              </w:rPr>
            </w:pPr>
            <w:r>
              <w:rPr>
                <w:i/>
                <w:sz w:val="24"/>
              </w:rPr>
              <w:t>Cấp số nhân. Số hạng tổng</w:t>
            </w:r>
            <w:r>
              <w:rPr>
                <w:i/>
                <w:spacing w:val="1"/>
                <w:sz w:val="24"/>
              </w:rPr>
              <w:t xml:space="preserve"> </w:t>
            </w:r>
            <w:r>
              <w:rPr>
                <w:i/>
                <w:sz w:val="24"/>
              </w:rPr>
              <w:t>quát của cấp số nhân. Tổng</w:t>
            </w:r>
            <w:r>
              <w:rPr>
                <w:i/>
                <w:spacing w:val="-57"/>
                <w:sz w:val="24"/>
              </w:rPr>
              <w:t xml:space="preserve"> </w:t>
            </w:r>
            <w:r>
              <w:rPr>
                <w:i/>
                <w:sz w:val="24"/>
              </w:rPr>
              <w:t>của</w:t>
            </w:r>
            <w:r>
              <w:rPr>
                <w:i/>
                <w:spacing w:val="15"/>
                <w:sz w:val="24"/>
              </w:rPr>
              <w:t xml:space="preserve"> </w:t>
            </w:r>
            <w:r>
              <w:rPr>
                <w:i/>
                <w:sz w:val="24"/>
              </w:rPr>
              <w:t>n</w:t>
            </w:r>
            <w:r>
              <w:rPr>
                <w:i/>
                <w:spacing w:val="16"/>
                <w:sz w:val="24"/>
              </w:rPr>
              <w:t xml:space="preserve"> </w:t>
            </w:r>
            <w:r>
              <w:rPr>
                <w:i/>
                <w:sz w:val="24"/>
              </w:rPr>
              <w:t>số</w:t>
            </w:r>
            <w:r>
              <w:rPr>
                <w:i/>
                <w:spacing w:val="17"/>
                <w:sz w:val="24"/>
              </w:rPr>
              <w:t xml:space="preserve"> </w:t>
            </w:r>
            <w:r>
              <w:rPr>
                <w:i/>
                <w:sz w:val="24"/>
              </w:rPr>
              <w:t>hạng</w:t>
            </w:r>
            <w:r>
              <w:rPr>
                <w:i/>
                <w:spacing w:val="16"/>
                <w:sz w:val="24"/>
              </w:rPr>
              <w:t xml:space="preserve"> </w:t>
            </w:r>
            <w:r>
              <w:rPr>
                <w:i/>
                <w:sz w:val="24"/>
              </w:rPr>
              <w:t>đầu</w:t>
            </w:r>
            <w:r>
              <w:rPr>
                <w:i/>
                <w:spacing w:val="16"/>
                <w:sz w:val="24"/>
              </w:rPr>
              <w:t xml:space="preserve"> </w:t>
            </w:r>
            <w:r>
              <w:rPr>
                <w:i/>
                <w:sz w:val="24"/>
              </w:rPr>
              <w:t>tiên</w:t>
            </w:r>
            <w:r>
              <w:rPr>
                <w:i/>
                <w:spacing w:val="14"/>
                <w:sz w:val="24"/>
              </w:rPr>
              <w:t xml:space="preserve"> </w:t>
            </w:r>
            <w:r>
              <w:rPr>
                <w:i/>
                <w:sz w:val="24"/>
              </w:rPr>
              <w:t>của</w:t>
            </w:r>
          </w:p>
          <w:p w14:paraId="5E51D468" w14:textId="77777777" w:rsidR="00310CCE" w:rsidRDefault="003A2C00">
            <w:pPr>
              <w:pStyle w:val="TableParagraph"/>
              <w:spacing w:line="275" w:lineRule="exact"/>
              <w:ind w:left="107"/>
              <w:jc w:val="both"/>
              <w:rPr>
                <w:i/>
                <w:sz w:val="24"/>
              </w:rPr>
            </w:pPr>
            <w:r>
              <w:rPr>
                <w:i/>
                <w:sz w:val="24"/>
              </w:rPr>
              <w:t>cấp</w:t>
            </w:r>
            <w:r>
              <w:rPr>
                <w:i/>
                <w:spacing w:val="-1"/>
                <w:sz w:val="24"/>
              </w:rPr>
              <w:t xml:space="preserve"> </w:t>
            </w:r>
            <w:r>
              <w:rPr>
                <w:i/>
                <w:sz w:val="24"/>
              </w:rPr>
              <w:t>số nhân</w:t>
            </w:r>
          </w:p>
        </w:tc>
        <w:tc>
          <w:tcPr>
            <w:tcW w:w="974" w:type="dxa"/>
            <w:shd w:val="clear" w:color="auto" w:fill="E1EED9"/>
          </w:tcPr>
          <w:p w14:paraId="044E8AED" w14:textId="77777777" w:rsidR="00310CCE" w:rsidRDefault="00310CCE">
            <w:pPr>
              <w:pStyle w:val="TableParagraph"/>
              <w:spacing w:before="4"/>
              <w:rPr>
                <w:b/>
                <w:sz w:val="30"/>
              </w:rPr>
            </w:pPr>
          </w:p>
          <w:p w14:paraId="54346436" w14:textId="77777777" w:rsidR="00310CCE" w:rsidRDefault="003A2C00">
            <w:pPr>
              <w:pStyle w:val="TableParagraph"/>
              <w:ind w:left="20"/>
              <w:jc w:val="center"/>
              <w:rPr>
                <w:sz w:val="24"/>
              </w:rPr>
            </w:pPr>
            <w:r>
              <w:rPr>
                <w:sz w:val="24"/>
              </w:rPr>
              <w:t>1</w:t>
            </w:r>
          </w:p>
          <w:p w14:paraId="78F55BB5" w14:textId="77777777" w:rsidR="00310CCE" w:rsidRDefault="003A2C00">
            <w:pPr>
              <w:pStyle w:val="TableParagraph"/>
              <w:spacing w:before="84"/>
              <w:ind w:left="106" w:right="83"/>
              <w:jc w:val="center"/>
              <w:rPr>
                <w:sz w:val="24"/>
              </w:rPr>
            </w:pPr>
            <w:r>
              <w:rPr>
                <w:spacing w:val="-5"/>
                <w:sz w:val="24"/>
              </w:rPr>
              <w:t>(TN</w:t>
            </w:r>
            <w:r>
              <w:rPr>
                <w:spacing w:val="-15"/>
                <w:sz w:val="24"/>
              </w:rPr>
              <w:t xml:space="preserve"> </w:t>
            </w:r>
            <w:r>
              <w:rPr>
                <w:spacing w:val="-5"/>
                <w:sz w:val="24"/>
              </w:rPr>
              <w:t>5)</w:t>
            </w:r>
          </w:p>
        </w:tc>
        <w:tc>
          <w:tcPr>
            <w:tcW w:w="564" w:type="dxa"/>
            <w:shd w:val="clear" w:color="auto" w:fill="E1EED9"/>
          </w:tcPr>
          <w:p w14:paraId="77CC24C3" w14:textId="77777777" w:rsidR="00310CCE" w:rsidRDefault="00310CCE">
            <w:pPr>
              <w:pStyle w:val="TableParagraph"/>
              <w:rPr>
                <w:sz w:val="24"/>
              </w:rPr>
            </w:pPr>
          </w:p>
        </w:tc>
        <w:tc>
          <w:tcPr>
            <w:tcW w:w="975" w:type="dxa"/>
            <w:shd w:val="clear" w:color="auto" w:fill="DEEAF6"/>
          </w:tcPr>
          <w:p w14:paraId="6DAB5056" w14:textId="77777777" w:rsidR="00310CCE" w:rsidRDefault="00310CCE">
            <w:pPr>
              <w:pStyle w:val="TableParagraph"/>
              <w:spacing w:before="4"/>
              <w:rPr>
                <w:b/>
                <w:sz w:val="30"/>
              </w:rPr>
            </w:pPr>
          </w:p>
          <w:p w14:paraId="6035EB0D" w14:textId="77777777" w:rsidR="00310CCE" w:rsidRDefault="003A2C00">
            <w:pPr>
              <w:pStyle w:val="TableParagraph"/>
              <w:ind w:left="20"/>
              <w:jc w:val="center"/>
              <w:rPr>
                <w:sz w:val="24"/>
              </w:rPr>
            </w:pPr>
            <w:r>
              <w:rPr>
                <w:sz w:val="24"/>
              </w:rPr>
              <w:t>1</w:t>
            </w:r>
          </w:p>
          <w:p w14:paraId="0F873CA6" w14:textId="77777777" w:rsidR="00310CCE" w:rsidRDefault="003A2C00">
            <w:pPr>
              <w:pStyle w:val="TableParagraph"/>
              <w:spacing w:before="84"/>
              <w:ind w:left="106" w:right="86"/>
              <w:jc w:val="center"/>
              <w:rPr>
                <w:sz w:val="24"/>
              </w:rPr>
            </w:pPr>
            <w:r>
              <w:rPr>
                <w:spacing w:val="-6"/>
                <w:sz w:val="24"/>
              </w:rPr>
              <w:t>(TN</w:t>
            </w:r>
            <w:r>
              <w:rPr>
                <w:spacing w:val="-15"/>
                <w:sz w:val="24"/>
              </w:rPr>
              <w:t xml:space="preserve"> </w:t>
            </w:r>
            <w:r>
              <w:rPr>
                <w:spacing w:val="-5"/>
                <w:sz w:val="24"/>
              </w:rPr>
              <w:t>22)</w:t>
            </w:r>
          </w:p>
        </w:tc>
        <w:tc>
          <w:tcPr>
            <w:tcW w:w="562" w:type="dxa"/>
            <w:shd w:val="clear" w:color="auto" w:fill="DEEAF6"/>
          </w:tcPr>
          <w:p w14:paraId="522E677F" w14:textId="77777777" w:rsidR="00310CCE" w:rsidRDefault="00310CCE">
            <w:pPr>
              <w:pStyle w:val="TableParagraph"/>
              <w:rPr>
                <w:sz w:val="24"/>
              </w:rPr>
            </w:pPr>
          </w:p>
        </w:tc>
        <w:tc>
          <w:tcPr>
            <w:tcW w:w="975" w:type="dxa"/>
            <w:shd w:val="clear" w:color="auto" w:fill="FFF1CC"/>
          </w:tcPr>
          <w:p w14:paraId="59456002" w14:textId="77777777" w:rsidR="00310CCE" w:rsidRDefault="00310CCE">
            <w:pPr>
              <w:pStyle w:val="TableParagraph"/>
              <w:rPr>
                <w:sz w:val="24"/>
              </w:rPr>
            </w:pPr>
          </w:p>
        </w:tc>
        <w:tc>
          <w:tcPr>
            <w:tcW w:w="838" w:type="dxa"/>
            <w:shd w:val="clear" w:color="auto" w:fill="FFF1CC"/>
          </w:tcPr>
          <w:p w14:paraId="558103A4" w14:textId="77777777" w:rsidR="00310CCE" w:rsidRDefault="00310CCE">
            <w:pPr>
              <w:pStyle w:val="TableParagraph"/>
              <w:rPr>
                <w:sz w:val="24"/>
              </w:rPr>
            </w:pPr>
          </w:p>
        </w:tc>
        <w:tc>
          <w:tcPr>
            <w:tcW w:w="992" w:type="dxa"/>
            <w:shd w:val="clear" w:color="auto" w:fill="E7E6E6"/>
          </w:tcPr>
          <w:p w14:paraId="51759F64" w14:textId="77777777" w:rsidR="00310CCE" w:rsidRDefault="00310CCE">
            <w:pPr>
              <w:pStyle w:val="TableParagraph"/>
              <w:rPr>
                <w:sz w:val="24"/>
              </w:rPr>
            </w:pPr>
          </w:p>
        </w:tc>
        <w:tc>
          <w:tcPr>
            <w:tcW w:w="996" w:type="dxa"/>
            <w:vMerge/>
            <w:tcBorders>
              <w:top w:val="nil"/>
            </w:tcBorders>
            <w:shd w:val="clear" w:color="auto" w:fill="E7E6E6"/>
          </w:tcPr>
          <w:p w14:paraId="28709FFD" w14:textId="77777777" w:rsidR="00310CCE" w:rsidRDefault="00310CCE">
            <w:pPr>
              <w:rPr>
                <w:sz w:val="2"/>
                <w:szCs w:val="2"/>
              </w:rPr>
            </w:pPr>
          </w:p>
        </w:tc>
        <w:tc>
          <w:tcPr>
            <w:tcW w:w="1510" w:type="dxa"/>
            <w:vMerge/>
            <w:tcBorders>
              <w:top w:val="nil"/>
            </w:tcBorders>
          </w:tcPr>
          <w:p w14:paraId="03B66C87" w14:textId="77777777" w:rsidR="00310CCE" w:rsidRDefault="00310CCE">
            <w:pPr>
              <w:rPr>
                <w:sz w:val="2"/>
                <w:szCs w:val="2"/>
              </w:rPr>
            </w:pPr>
          </w:p>
        </w:tc>
      </w:tr>
      <w:tr w:rsidR="00310CCE" w14:paraId="5D3EB38F" w14:textId="77777777">
        <w:trPr>
          <w:trHeight w:val="1434"/>
        </w:trPr>
        <w:tc>
          <w:tcPr>
            <w:tcW w:w="557" w:type="dxa"/>
            <w:vMerge w:val="restart"/>
          </w:tcPr>
          <w:p w14:paraId="069B53E5" w14:textId="77777777" w:rsidR="00310CCE" w:rsidRDefault="003A2C00">
            <w:pPr>
              <w:pStyle w:val="TableParagraph"/>
              <w:spacing w:line="268" w:lineRule="exact"/>
              <w:ind w:left="14"/>
              <w:jc w:val="center"/>
              <w:rPr>
                <w:b/>
                <w:sz w:val="24"/>
              </w:rPr>
            </w:pPr>
            <w:r>
              <w:rPr>
                <w:b/>
                <w:sz w:val="24"/>
              </w:rPr>
              <w:t>3</w:t>
            </w:r>
          </w:p>
        </w:tc>
        <w:tc>
          <w:tcPr>
            <w:tcW w:w="1853" w:type="dxa"/>
            <w:vMerge w:val="restart"/>
          </w:tcPr>
          <w:p w14:paraId="0FEE3663" w14:textId="77777777" w:rsidR="00310CCE" w:rsidRDefault="003A2C00">
            <w:pPr>
              <w:pStyle w:val="TableParagraph"/>
              <w:spacing w:line="312" w:lineRule="auto"/>
              <w:ind w:left="108" w:right="94"/>
              <w:rPr>
                <w:b/>
                <w:sz w:val="24"/>
              </w:rPr>
            </w:pPr>
            <w:r>
              <w:rPr>
                <w:b/>
                <w:sz w:val="24"/>
              </w:rPr>
              <w:t>Giới</w:t>
            </w:r>
            <w:r>
              <w:rPr>
                <w:b/>
                <w:spacing w:val="47"/>
                <w:sz w:val="24"/>
              </w:rPr>
              <w:t xml:space="preserve"> </w:t>
            </w:r>
            <w:r>
              <w:rPr>
                <w:b/>
                <w:sz w:val="24"/>
              </w:rPr>
              <w:t>hạn.</w:t>
            </w:r>
            <w:r>
              <w:rPr>
                <w:b/>
                <w:spacing w:val="47"/>
                <w:sz w:val="24"/>
              </w:rPr>
              <w:t xml:space="preserve"> </w:t>
            </w:r>
            <w:r>
              <w:rPr>
                <w:b/>
                <w:sz w:val="24"/>
              </w:rPr>
              <w:t>Hàm</w:t>
            </w:r>
            <w:r>
              <w:rPr>
                <w:b/>
                <w:spacing w:val="-57"/>
                <w:sz w:val="24"/>
              </w:rPr>
              <w:t xml:space="preserve"> </w:t>
            </w:r>
            <w:r>
              <w:rPr>
                <w:b/>
                <w:sz w:val="24"/>
              </w:rPr>
              <w:t>số</w:t>
            </w:r>
            <w:r>
              <w:rPr>
                <w:b/>
                <w:spacing w:val="-1"/>
                <w:sz w:val="24"/>
              </w:rPr>
              <w:t xml:space="preserve"> </w:t>
            </w:r>
            <w:r>
              <w:rPr>
                <w:b/>
                <w:sz w:val="24"/>
              </w:rPr>
              <w:t>liên tục</w:t>
            </w:r>
          </w:p>
        </w:tc>
        <w:tc>
          <w:tcPr>
            <w:tcW w:w="2914" w:type="dxa"/>
          </w:tcPr>
          <w:p w14:paraId="40A91E4D" w14:textId="77777777" w:rsidR="00310CCE" w:rsidRDefault="003A2C00">
            <w:pPr>
              <w:pStyle w:val="TableParagraph"/>
              <w:spacing w:line="312" w:lineRule="auto"/>
              <w:ind w:left="107" w:right="97"/>
              <w:jc w:val="both"/>
              <w:rPr>
                <w:i/>
                <w:sz w:val="24"/>
              </w:rPr>
            </w:pPr>
            <w:r>
              <w:rPr>
                <w:i/>
                <w:sz w:val="24"/>
              </w:rPr>
              <w:t>Giới hạn của dãy số. Phép</w:t>
            </w:r>
            <w:r>
              <w:rPr>
                <w:i/>
                <w:spacing w:val="1"/>
                <w:sz w:val="24"/>
              </w:rPr>
              <w:t xml:space="preserve"> </w:t>
            </w:r>
            <w:r>
              <w:rPr>
                <w:i/>
                <w:sz w:val="24"/>
              </w:rPr>
              <w:t>toán giới hạn dãy số. Tổng</w:t>
            </w:r>
            <w:r>
              <w:rPr>
                <w:i/>
                <w:spacing w:val="1"/>
                <w:sz w:val="24"/>
              </w:rPr>
              <w:t xml:space="preserve"> </w:t>
            </w:r>
            <w:r>
              <w:rPr>
                <w:i/>
                <w:sz w:val="24"/>
              </w:rPr>
              <w:t>của</w:t>
            </w:r>
            <w:r>
              <w:rPr>
                <w:i/>
                <w:spacing w:val="15"/>
                <w:sz w:val="24"/>
              </w:rPr>
              <w:t xml:space="preserve"> </w:t>
            </w:r>
            <w:r>
              <w:rPr>
                <w:i/>
                <w:sz w:val="24"/>
              </w:rPr>
              <w:t>một</w:t>
            </w:r>
            <w:r>
              <w:rPr>
                <w:i/>
                <w:spacing w:val="17"/>
                <w:sz w:val="24"/>
              </w:rPr>
              <w:t xml:space="preserve"> </w:t>
            </w:r>
            <w:r>
              <w:rPr>
                <w:i/>
                <w:sz w:val="24"/>
              </w:rPr>
              <w:t>cấp</w:t>
            </w:r>
            <w:r>
              <w:rPr>
                <w:i/>
                <w:spacing w:val="15"/>
                <w:sz w:val="24"/>
              </w:rPr>
              <w:t xml:space="preserve"> </w:t>
            </w:r>
            <w:r>
              <w:rPr>
                <w:i/>
                <w:sz w:val="24"/>
              </w:rPr>
              <w:t>số</w:t>
            </w:r>
            <w:r>
              <w:rPr>
                <w:i/>
                <w:spacing w:val="17"/>
                <w:sz w:val="24"/>
              </w:rPr>
              <w:t xml:space="preserve"> </w:t>
            </w:r>
            <w:r>
              <w:rPr>
                <w:i/>
                <w:sz w:val="24"/>
              </w:rPr>
              <w:t>nhân</w:t>
            </w:r>
            <w:r>
              <w:rPr>
                <w:i/>
                <w:spacing w:val="15"/>
                <w:sz w:val="24"/>
              </w:rPr>
              <w:t xml:space="preserve"> </w:t>
            </w:r>
            <w:r>
              <w:rPr>
                <w:i/>
                <w:sz w:val="24"/>
              </w:rPr>
              <w:t>lùi</w:t>
            </w:r>
            <w:r>
              <w:rPr>
                <w:i/>
                <w:spacing w:val="15"/>
                <w:sz w:val="24"/>
              </w:rPr>
              <w:t xml:space="preserve"> </w:t>
            </w:r>
            <w:r>
              <w:rPr>
                <w:i/>
                <w:sz w:val="24"/>
              </w:rPr>
              <w:t>vô</w:t>
            </w:r>
          </w:p>
          <w:p w14:paraId="32FC3B80" w14:textId="77777777" w:rsidR="00310CCE" w:rsidRDefault="003A2C00">
            <w:pPr>
              <w:pStyle w:val="TableParagraph"/>
              <w:spacing w:line="275" w:lineRule="exact"/>
              <w:ind w:left="107"/>
              <w:rPr>
                <w:i/>
                <w:sz w:val="24"/>
              </w:rPr>
            </w:pPr>
            <w:r>
              <w:rPr>
                <w:i/>
                <w:sz w:val="24"/>
              </w:rPr>
              <w:t>hạn</w:t>
            </w:r>
          </w:p>
        </w:tc>
        <w:tc>
          <w:tcPr>
            <w:tcW w:w="974" w:type="dxa"/>
          </w:tcPr>
          <w:p w14:paraId="11837AF0" w14:textId="77777777" w:rsidR="00310CCE" w:rsidRDefault="00310CCE">
            <w:pPr>
              <w:pStyle w:val="TableParagraph"/>
              <w:spacing w:before="4"/>
              <w:rPr>
                <w:b/>
                <w:sz w:val="30"/>
              </w:rPr>
            </w:pPr>
          </w:p>
          <w:p w14:paraId="7C101011" w14:textId="77777777" w:rsidR="00310CCE" w:rsidRDefault="003A2C00">
            <w:pPr>
              <w:pStyle w:val="TableParagraph"/>
              <w:ind w:left="20"/>
              <w:jc w:val="center"/>
              <w:rPr>
                <w:sz w:val="24"/>
              </w:rPr>
            </w:pPr>
            <w:r>
              <w:rPr>
                <w:sz w:val="24"/>
              </w:rPr>
              <w:t>1</w:t>
            </w:r>
          </w:p>
          <w:p w14:paraId="0F4555F0" w14:textId="77777777" w:rsidR="00310CCE" w:rsidRDefault="003A2C00">
            <w:pPr>
              <w:pStyle w:val="TableParagraph"/>
              <w:spacing w:before="84"/>
              <w:ind w:left="106" w:right="83"/>
              <w:jc w:val="center"/>
              <w:rPr>
                <w:sz w:val="24"/>
              </w:rPr>
            </w:pPr>
            <w:r>
              <w:rPr>
                <w:spacing w:val="-5"/>
                <w:sz w:val="24"/>
              </w:rPr>
              <w:t>(TN</w:t>
            </w:r>
            <w:r>
              <w:rPr>
                <w:spacing w:val="-15"/>
                <w:sz w:val="24"/>
              </w:rPr>
              <w:t xml:space="preserve"> </w:t>
            </w:r>
            <w:r>
              <w:rPr>
                <w:spacing w:val="-5"/>
                <w:sz w:val="24"/>
              </w:rPr>
              <w:t>6)</w:t>
            </w:r>
          </w:p>
        </w:tc>
        <w:tc>
          <w:tcPr>
            <w:tcW w:w="564" w:type="dxa"/>
            <w:shd w:val="clear" w:color="auto" w:fill="E1EED9"/>
          </w:tcPr>
          <w:p w14:paraId="71FE921B" w14:textId="77777777" w:rsidR="00310CCE" w:rsidRDefault="00310CCE">
            <w:pPr>
              <w:pStyle w:val="TableParagraph"/>
              <w:rPr>
                <w:sz w:val="24"/>
              </w:rPr>
            </w:pPr>
          </w:p>
        </w:tc>
        <w:tc>
          <w:tcPr>
            <w:tcW w:w="975" w:type="dxa"/>
          </w:tcPr>
          <w:p w14:paraId="4E37FF4F" w14:textId="77777777" w:rsidR="00310CCE" w:rsidRDefault="003A2C00">
            <w:pPr>
              <w:pStyle w:val="TableParagraph"/>
              <w:spacing w:before="171"/>
              <w:ind w:left="20"/>
              <w:jc w:val="center"/>
              <w:rPr>
                <w:sz w:val="24"/>
              </w:rPr>
            </w:pPr>
            <w:r>
              <w:rPr>
                <w:sz w:val="24"/>
              </w:rPr>
              <w:t>3</w:t>
            </w:r>
          </w:p>
          <w:p w14:paraId="554A49F2" w14:textId="77777777" w:rsidR="00310CCE" w:rsidRDefault="003A2C00">
            <w:pPr>
              <w:pStyle w:val="TableParagraph"/>
              <w:spacing w:before="82"/>
              <w:ind w:left="103" w:right="86"/>
              <w:jc w:val="center"/>
              <w:rPr>
                <w:sz w:val="24"/>
              </w:rPr>
            </w:pPr>
            <w:r>
              <w:rPr>
                <w:spacing w:val="-6"/>
                <w:sz w:val="24"/>
              </w:rPr>
              <w:t>(TN</w:t>
            </w:r>
            <w:r>
              <w:rPr>
                <w:spacing w:val="-15"/>
                <w:sz w:val="24"/>
              </w:rPr>
              <w:t xml:space="preserve"> </w:t>
            </w:r>
            <w:r>
              <w:rPr>
                <w:spacing w:val="-6"/>
                <w:sz w:val="24"/>
              </w:rPr>
              <w:t>23,</w:t>
            </w:r>
          </w:p>
          <w:p w14:paraId="1E03B75C" w14:textId="77777777" w:rsidR="00310CCE" w:rsidRDefault="003A2C00">
            <w:pPr>
              <w:pStyle w:val="TableParagraph"/>
              <w:spacing w:before="84"/>
              <w:ind w:left="99" w:right="86"/>
              <w:jc w:val="center"/>
              <w:rPr>
                <w:sz w:val="24"/>
              </w:rPr>
            </w:pPr>
            <w:r>
              <w:rPr>
                <w:spacing w:val="-7"/>
                <w:sz w:val="24"/>
              </w:rPr>
              <w:t>24,</w:t>
            </w:r>
            <w:r>
              <w:rPr>
                <w:spacing w:val="-17"/>
                <w:sz w:val="24"/>
              </w:rPr>
              <w:t xml:space="preserve"> </w:t>
            </w:r>
            <w:r>
              <w:rPr>
                <w:spacing w:val="-7"/>
                <w:sz w:val="24"/>
              </w:rPr>
              <w:t>25)</w:t>
            </w:r>
          </w:p>
        </w:tc>
        <w:tc>
          <w:tcPr>
            <w:tcW w:w="562" w:type="dxa"/>
            <w:shd w:val="clear" w:color="auto" w:fill="DEEAF6"/>
          </w:tcPr>
          <w:p w14:paraId="0F9E1439" w14:textId="77777777" w:rsidR="00310CCE" w:rsidRDefault="00310CCE">
            <w:pPr>
              <w:pStyle w:val="TableParagraph"/>
              <w:rPr>
                <w:sz w:val="24"/>
              </w:rPr>
            </w:pPr>
          </w:p>
        </w:tc>
        <w:tc>
          <w:tcPr>
            <w:tcW w:w="975" w:type="dxa"/>
            <w:shd w:val="clear" w:color="auto" w:fill="FFF1CC"/>
          </w:tcPr>
          <w:p w14:paraId="3E7A9357" w14:textId="77777777" w:rsidR="00310CCE" w:rsidRDefault="00310CCE">
            <w:pPr>
              <w:pStyle w:val="TableParagraph"/>
              <w:rPr>
                <w:sz w:val="24"/>
              </w:rPr>
            </w:pPr>
          </w:p>
        </w:tc>
        <w:tc>
          <w:tcPr>
            <w:tcW w:w="838" w:type="dxa"/>
            <w:vMerge w:val="restart"/>
            <w:shd w:val="clear" w:color="auto" w:fill="FFF1CC"/>
          </w:tcPr>
          <w:p w14:paraId="7F735920" w14:textId="77777777" w:rsidR="00310CCE" w:rsidRDefault="00310CCE">
            <w:pPr>
              <w:pStyle w:val="TableParagraph"/>
              <w:rPr>
                <w:b/>
                <w:sz w:val="26"/>
              </w:rPr>
            </w:pPr>
          </w:p>
          <w:p w14:paraId="072F2FBE" w14:textId="77777777" w:rsidR="00310CCE" w:rsidRDefault="00310CCE">
            <w:pPr>
              <w:pStyle w:val="TableParagraph"/>
              <w:rPr>
                <w:b/>
                <w:sz w:val="26"/>
              </w:rPr>
            </w:pPr>
          </w:p>
          <w:p w14:paraId="38473D1A" w14:textId="77777777" w:rsidR="00310CCE" w:rsidRDefault="00310CCE">
            <w:pPr>
              <w:pStyle w:val="TableParagraph"/>
              <w:rPr>
                <w:b/>
                <w:sz w:val="26"/>
              </w:rPr>
            </w:pPr>
          </w:p>
          <w:p w14:paraId="1FFFE750" w14:textId="77777777" w:rsidR="00310CCE" w:rsidRDefault="003A2C00">
            <w:pPr>
              <w:pStyle w:val="TableParagraph"/>
              <w:spacing w:before="175"/>
              <w:ind w:left="15"/>
              <w:jc w:val="center"/>
              <w:rPr>
                <w:sz w:val="24"/>
              </w:rPr>
            </w:pPr>
            <w:r>
              <w:rPr>
                <w:sz w:val="24"/>
              </w:rPr>
              <w:t>1</w:t>
            </w:r>
          </w:p>
          <w:p w14:paraId="3759ABE0" w14:textId="77777777" w:rsidR="00310CCE" w:rsidRDefault="003A2C00">
            <w:pPr>
              <w:pStyle w:val="TableParagraph"/>
              <w:spacing w:before="84"/>
              <w:ind w:left="107" w:right="87"/>
              <w:jc w:val="center"/>
              <w:rPr>
                <w:sz w:val="24"/>
              </w:rPr>
            </w:pPr>
            <w:r>
              <w:rPr>
                <w:spacing w:val="-5"/>
                <w:sz w:val="24"/>
              </w:rPr>
              <w:t>(TL</w:t>
            </w:r>
            <w:r>
              <w:rPr>
                <w:spacing w:val="-15"/>
                <w:sz w:val="24"/>
              </w:rPr>
              <w:t xml:space="preserve"> </w:t>
            </w:r>
            <w:r>
              <w:rPr>
                <w:spacing w:val="-5"/>
                <w:sz w:val="24"/>
              </w:rPr>
              <w:t>1)</w:t>
            </w:r>
          </w:p>
        </w:tc>
        <w:tc>
          <w:tcPr>
            <w:tcW w:w="992" w:type="dxa"/>
            <w:shd w:val="clear" w:color="auto" w:fill="E7E6E6"/>
          </w:tcPr>
          <w:p w14:paraId="0623729E" w14:textId="77777777" w:rsidR="00310CCE" w:rsidRDefault="00310CCE">
            <w:pPr>
              <w:pStyle w:val="TableParagraph"/>
              <w:rPr>
                <w:sz w:val="24"/>
              </w:rPr>
            </w:pPr>
          </w:p>
        </w:tc>
        <w:tc>
          <w:tcPr>
            <w:tcW w:w="996" w:type="dxa"/>
            <w:shd w:val="clear" w:color="auto" w:fill="E7E6E6"/>
          </w:tcPr>
          <w:p w14:paraId="18F0BA65" w14:textId="77777777" w:rsidR="00310CCE" w:rsidRDefault="00310CCE">
            <w:pPr>
              <w:pStyle w:val="TableParagraph"/>
              <w:rPr>
                <w:sz w:val="24"/>
              </w:rPr>
            </w:pPr>
          </w:p>
        </w:tc>
        <w:tc>
          <w:tcPr>
            <w:tcW w:w="1510" w:type="dxa"/>
            <w:vMerge w:val="restart"/>
          </w:tcPr>
          <w:p w14:paraId="662B617F" w14:textId="77777777" w:rsidR="00310CCE" w:rsidRDefault="00310CCE">
            <w:pPr>
              <w:pStyle w:val="TableParagraph"/>
              <w:rPr>
                <w:b/>
                <w:sz w:val="26"/>
              </w:rPr>
            </w:pPr>
          </w:p>
          <w:p w14:paraId="294836CE" w14:textId="77777777" w:rsidR="00310CCE" w:rsidRDefault="00310CCE">
            <w:pPr>
              <w:pStyle w:val="TableParagraph"/>
              <w:rPr>
                <w:b/>
                <w:sz w:val="26"/>
              </w:rPr>
            </w:pPr>
          </w:p>
          <w:p w14:paraId="526B455E" w14:textId="77777777" w:rsidR="00310CCE" w:rsidRDefault="00310CCE">
            <w:pPr>
              <w:pStyle w:val="TableParagraph"/>
              <w:rPr>
                <w:b/>
                <w:sz w:val="26"/>
              </w:rPr>
            </w:pPr>
          </w:p>
          <w:p w14:paraId="7850FA64" w14:textId="77777777" w:rsidR="00310CCE" w:rsidRDefault="00310CCE">
            <w:pPr>
              <w:pStyle w:val="TableParagraph"/>
              <w:rPr>
                <w:b/>
                <w:sz w:val="26"/>
              </w:rPr>
            </w:pPr>
          </w:p>
          <w:p w14:paraId="55A2C6F6" w14:textId="77777777" w:rsidR="00310CCE" w:rsidRDefault="00310CCE">
            <w:pPr>
              <w:pStyle w:val="TableParagraph"/>
              <w:rPr>
                <w:b/>
                <w:sz w:val="26"/>
              </w:rPr>
            </w:pPr>
          </w:p>
          <w:p w14:paraId="60B7B64A" w14:textId="77777777" w:rsidR="00310CCE" w:rsidRDefault="00310CCE">
            <w:pPr>
              <w:pStyle w:val="TableParagraph"/>
              <w:spacing w:before="2"/>
              <w:rPr>
                <w:b/>
                <w:sz w:val="26"/>
              </w:rPr>
            </w:pPr>
          </w:p>
          <w:p w14:paraId="02D91672" w14:textId="77777777" w:rsidR="00310CCE" w:rsidRDefault="003A2C00">
            <w:pPr>
              <w:pStyle w:val="TableParagraph"/>
              <w:ind w:left="355" w:right="346"/>
              <w:jc w:val="center"/>
              <w:rPr>
                <w:sz w:val="24"/>
              </w:rPr>
            </w:pPr>
            <w:r>
              <w:rPr>
                <w:sz w:val="24"/>
              </w:rPr>
              <w:t>36%</w:t>
            </w:r>
          </w:p>
        </w:tc>
      </w:tr>
      <w:tr w:rsidR="00310CCE" w14:paraId="50BE71AD" w14:textId="77777777">
        <w:trPr>
          <w:trHeight w:val="1435"/>
        </w:trPr>
        <w:tc>
          <w:tcPr>
            <w:tcW w:w="557" w:type="dxa"/>
            <w:vMerge/>
            <w:tcBorders>
              <w:top w:val="nil"/>
            </w:tcBorders>
          </w:tcPr>
          <w:p w14:paraId="497B4BDE" w14:textId="77777777" w:rsidR="00310CCE" w:rsidRDefault="00310CCE">
            <w:pPr>
              <w:rPr>
                <w:sz w:val="2"/>
                <w:szCs w:val="2"/>
              </w:rPr>
            </w:pPr>
          </w:p>
        </w:tc>
        <w:tc>
          <w:tcPr>
            <w:tcW w:w="1853" w:type="dxa"/>
            <w:vMerge/>
            <w:tcBorders>
              <w:top w:val="nil"/>
            </w:tcBorders>
          </w:tcPr>
          <w:p w14:paraId="1A1A691B" w14:textId="77777777" w:rsidR="00310CCE" w:rsidRDefault="00310CCE">
            <w:pPr>
              <w:rPr>
                <w:sz w:val="2"/>
                <w:szCs w:val="2"/>
              </w:rPr>
            </w:pPr>
          </w:p>
        </w:tc>
        <w:tc>
          <w:tcPr>
            <w:tcW w:w="2914" w:type="dxa"/>
          </w:tcPr>
          <w:p w14:paraId="023EE20A" w14:textId="77777777" w:rsidR="00310CCE" w:rsidRDefault="003A2C00">
            <w:pPr>
              <w:pStyle w:val="TableParagraph"/>
              <w:spacing w:line="312" w:lineRule="auto"/>
              <w:ind w:left="107" w:right="95"/>
              <w:rPr>
                <w:i/>
                <w:sz w:val="24"/>
              </w:rPr>
            </w:pPr>
            <w:r>
              <w:rPr>
                <w:i/>
                <w:sz w:val="24"/>
              </w:rPr>
              <w:t>Giới</w:t>
            </w:r>
            <w:r>
              <w:rPr>
                <w:i/>
                <w:spacing w:val="11"/>
                <w:sz w:val="24"/>
              </w:rPr>
              <w:t xml:space="preserve"> </w:t>
            </w:r>
            <w:r>
              <w:rPr>
                <w:i/>
                <w:sz w:val="24"/>
              </w:rPr>
              <w:t>hạn</w:t>
            </w:r>
            <w:r>
              <w:rPr>
                <w:i/>
                <w:spacing w:val="12"/>
                <w:sz w:val="24"/>
              </w:rPr>
              <w:t xml:space="preserve"> </w:t>
            </w:r>
            <w:r>
              <w:rPr>
                <w:i/>
                <w:sz w:val="24"/>
              </w:rPr>
              <w:t>của</w:t>
            </w:r>
            <w:r>
              <w:rPr>
                <w:i/>
                <w:spacing w:val="13"/>
                <w:sz w:val="24"/>
              </w:rPr>
              <w:t xml:space="preserve"> </w:t>
            </w:r>
            <w:r>
              <w:rPr>
                <w:i/>
                <w:sz w:val="24"/>
              </w:rPr>
              <w:t>hàm</w:t>
            </w:r>
            <w:r>
              <w:rPr>
                <w:i/>
                <w:spacing w:val="11"/>
                <w:sz w:val="24"/>
              </w:rPr>
              <w:t xml:space="preserve"> </w:t>
            </w:r>
            <w:r>
              <w:rPr>
                <w:i/>
                <w:sz w:val="24"/>
              </w:rPr>
              <w:t>số.</w:t>
            </w:r>
            <w:r>
              <w:rPr>
                <w:i/>
                <w:spacing w:val="13"/>
                <w:sz w:val="24"/>
              </w:rPr>
              <w:t xml:space="preserve"> </w:t>
            </w:r>
            <w:r>
              <w:rPr>
                <w:i/>
                <w:sz w:val="24"/>
              </w:rPr>
              <w:t>Phép</w:t>
            </w:r>
            <w:r>
              <w:rPr>
                <w:i/>
                <w:spacing w:val="-57"/>
                <w:sz w:val="24"/>
              </w:rPr>
              <w:t xml:space="preserve"> </w:t>
            </w:r>
            <w:r>
              <w:rPr>
                <w:i/>
                <w:sz w:val="24"/>
              </w:rPr>
              <w:t>toán</w:t>
            </w:r>
            <w:r>
              <w:rPr>
                <w:i/>
                <w:spacing w:val="-1"/>
                <w:sz w:val="24"/>
              </w:rPr>
              <w:t xml:space="preserve"> </w:t>
            </w:r>
            <w:r>
              <w:rPr>
                <w:i/>
                <w:sz w:val="24"/>
              </w:rPr>
              <w:t>giới hạn hàm số</w:t>
            </w:r>
          </w:p>
        </w:tc>
        <w:tc>
          <w:tcPr>
            <w:tcW w:w="974" w:type="dxa"/>
          </w:tcPr>
          <w:p w14:paraId="41725A12" w14:textId="77777777" w:rsidR="00310CCE" w:rsidRDefault="003A2C00">
            <w:pPr>
              <w:pStyle w:val="TableParagraph"/>
              <w:spacing w:before="171"/>
              <w:ind w:left="20"/>
              <w:jc w:val="center"/>
              <w:rPr>
                <w:sz w:val="24"/>
              </w:rPr>
            </w:pPr>
            <w:r>
              <w:rPr>
                <w:sz w:val="24"/>
              </w:rPr>
              <w:t>2</w:t>
            </w:r>
          </w:p>
          <w:p w14:paraId="5AF64679" w14:textId="77777777" w:rsidR="00310CCE" w:rsidRDefault="003A2C00">
            <w:pPr>
              <w:pStyle w:val="TableParagraph"/>
              <w:spacing w:before="82"/>
              <w:ind w:left="106" w:right="84"/>
              <w:jc w:val="center"/>
              <w:rPr>
                <w:sz w:val="24"/>
              </w:rPr>
            </w:pPr>
            <w:r>
              <w:rPr>
                <w:spacing w:val="-5"/>
                <w:sz w:val="24"/>
              </w:rPr>
              <w:t>(TN</w:t>
            </w:r>
            <w:r>
              <w:rPr>
                <w:spacing w:val="-15"/>
                <w:sz w:val="24"/>
              </w:rPr>
              <w:t xml:space="preserve"> </w:t>
            </w:r>
            <w:r>
              <w:rPr>
                <w:spacing w:val="-5"/>
                <w:sz w:val="24"/>
              </w:rPr>
              <w:t>7,</w:t>
            </w:r>
          </w:p>
          <w:p w14:paraId="34FA69F2" w14:textId="77777777" w:rsidR="00310CCE" w:rsidRDefault="003A2C00">
            <w:pPr>
              <w:pStyle w:val="TableParagraph"/>
              <w:spacing w:before="84"/>
              <w:ind w:left="106" w:right="86"/>
              <w:jc w:val="center"/>
              <w:rPr>
                <w:sz w:val="24"/>
              </w:rPr>
            </w:pPr>
            <w:r>
              <w:rPr>
                <w:sz w:val="24"/>
              </w:rPr>
              <w:t>8)</w:t>
            </w:r>
          </w:p>
        </w:tc>
        <w:tc>
          <w:tcPr>
            <w:tcW w:w="564" w:type="dxa"/>
            <w:shd w:val="clear" w:color="auto" w:fill="E1EED9"/>
          </w:tcPr>
          <w:p w14:paraId="05BF4887" w14:textId="77777777" w:rsidR="00310CCE" w:rsidRDefault="00310CCE">
            <w:pPr>
              <w:pStyle w:val="TableParagraph"/>
              <w:rPr>
                <w:sz w:val="24"/>
              </w:rPr>
            </w:pPr>
          </w:p>
        </w:tc>
        <w:tc>
          <w:tcPr>
            <w:tcW w:w="975" w:type="dxa"/>
          </w:tcPr>
          <w:p w14:paraId="164E0DD4" w14:textId="77777777" w:rsidR="00310CCE" w:rsidRDefault="003A2C00">
            <w:pPr>
              <w:pStyle w:val="TableParagraph"/>
              <w:spacing w:line="268" w:lineRule="exact"/>
              <w:ind w:left="20"/>
              <w:jc w:val="center"/>
              <w:rPr>
                <w:sz w:val="24"/>
              </w:rPr>
            </w:pPr>
            <w:r>
              <w:rPr>
                <w:sz w:val="24"/>
              </w:rPr>
              <w:t>4</w:t>
            </w:r>
          </w:p>
          <w:p w14:paraId="4B754CFD" w14:textId="77777777" w:rsidR="00310CCE" w:rsidRDefault="003A2C00">
            <w:pPr>
              <w:pStyle w:val="TableParagraph"/>
              <w:spacing w:before="84"/>
              <w:ind w:left="103" w:right="86"/>
              <w:jc w:val="center"/>
              <w:rPr>
                <w:sz w:val="24"/>
              </w:rPr>
            </w:pPr>
            <w:r>
              <w:rPr>
                <w:spacing w:val="-6"/>
                <w:sz w:val="24"/>
              </w:rPr>
              <w:t>(TN</w:t>
            </w:r>
            <w:r>
              <w:rPr>
                <w:spacing w:val="-14"/>
                <w:sz w:val="24"/>
              </w:rPr>
              <w:t xml:space="preserve"> </w:t>
            </w:r>
            <w:r>
              <w:rPr>
                <w:spacing w:val="-6"/>
                <w:sz w:val="24"/>
              </w:rPr>
              <w:t>26,</w:t>
            </w:r>
          </w:p>
          <w:p w14:paraId="6E1770FB" w14:textId="77777777" w:rsidR="00310CCE" w:rsidRDefault="003A2C00">
            <w:pPr>
              <w:pStyle w:val="TableParagraph"/>
              <w:spacing w:before="82"/>
              <w:ind w:left="103" w:right="86"/>
              <w:jc w:val="center"/>
              <w:rPr>
                <w:sz w:val="24"/>
              </w:rPr>
            </w:pPr>
            <w:r>
              <w:rPr>
                <w:spacing w:val="-1"/>
                <w:sz w:val="24"/>
              </w:rPr>
              <w:t>27,</w:t>
            </w:r>
            <w:r>
              <w:rPr>
                <w:spacing w:val="5"/>
                <w:sz w:val="24"/>
              </w:rPr>
              <w:t xml:space="preserve"> </w:t>
            </w:r>
            <w:r>
              <w:rPr>
                <w:sz w:val="24"/>
              </w:rPr>
              <w:t>28,</w:t>
            </w:r>
          </w:p>
          <w:p w14:paraId="14563CAE" w14:textId="77777777" w:rsidR="00310CCE" w:rsidRDefault="003A2C00">
            <w:pPr>
              <w:pStyle w:val="TableParagraph"/>
              <w:spacing w:before="81"/>
              <w:ind w:left="101" w:right="86"/>
              <w:jc w:val="center"/>
              <w:rPr>
                <w:sz w:val="24"/>
              </w:rPr>
            </w:pPr>
            <w:r>
              <w:rPr>
                <w:sz w:val="24"/>
              </w:rPr>
              <w:t>29)</w:t>
            </w:r>
          </w:p>
        </w:tc>
        <w:tc>
          <w:tcPr>
            <w:tcW w:w="562" w:type="dxa"/>
            <w:shd w:val="clear" w:color="auto" w:fill="DEEAF6"/>
          </w:tcPr>
          <w:p w14:paraId="4B629D7A" w14:textId="77777777" w:rsidR="00310CCE" w:rsidRDefault="00310CCE">
            <w:pPr>
              <w:pStyle w:val="TableParagraph"/>
              <w:rPr>
                <w:sz w:val="24"/>
              </w:rPr>
            </w:pPr>
          </w:p>
        </w:tc>
        <w:tc>
          <w:tcPr>
            <w:tcW w:w="975" w:type="dxa"/>
            <w:shd w:val="clear" w:color="auto" w:fill="FFF1CC"/>
          </w:tcPr>
          <w:p w14:paraId="214028FD" w14:textId="77777777" w:rsidR="00310CCE" w:rsidRDefault="00310CCE">
            <w:pPr>
              <w:pStyle w:val="TableParagraph"/>
              <w:rPr>
                <w:sz w:val="24"/>
              </w:rPr>
            </w:pPr>
          </w:p>
        </w:tc>
        <w:tc>
          <w:tcPr>
            <w:tcW w:w="838" w:type="dxa"/>
            <w:vMerge/>
            <w:tcBorders>
              <w:top w:val="nil"/>
            </w:tcBorders>
            <w:shd w:val="clear" w:color="auto" w:fill="FFF1CC"/>
          </w:tcPr>
          <w:p w14:paraId="35713951" w14:textId="77777777" w:rsidR="00310CCE" w:rsidRDefault="00310CCE">
            <w:pPr>
              <w:rPr>
                <w:sz w:val="2"/>
                <w:szCs w:val="2"/>
              </w:rPr>
            </w:pPr>
          </w:p>
        </w:tc>
        <w:tc>
          <w:tcPr>
            <w:tcW w:w="992" w:type="dxa"/>
            <w:shd w:val="clear" w:color="auto" w:fill="E7E6E6"/>
          </w:tcPr>
          <w:p w14:paraId="53B0B63C" w14:textId="77777777" w:rsidR="00310CCE" w:rsidRDefault="00310CCE">
            <w:pPr>
              <w:pStyle w:val="TableParagraph"/>
              <w:rPr>
                <w:sz w:val="24"/>
              </w:rPr>
            </w:pPr>
          </w:p>
        </w:tc>
        <w:tc>
          <w:tcPr>
            <w:tcW w:w="996" w:type="dxa"/>
            <w:shd w:val="clear" w:color="auto" w:fill="E7E6E6"/>
          </w:tcPr>
          <w:p w14:paraId="3D4C0585" w14:textId="77777777" w:rsidR="00310CCE" w:rsidRDefault="00310CCE">
            <w:pPr>
              <w:pStyle w:val="TableParagraph"/>
              <w:rPr>
                <w:sz w:val="24"/>
              </w:rPr>
            </w:pPr>
          </w:p>
        </w:tc>
        <w:tc>
          <w:tcPr>
            <w:tcW w:w="1510" w:type="dxa"/>
            <w:vMerge/>
            <w:tcBorders>
              <w:top w:val="nil"/>
            </w:tcBorders>
          </w:tcPr>
          <w:p w14:paraId="287CA479" w14:textId="77777777" w:rsidR="00310CCE" w:rsidRDefault="00310CCE">
            <w:pPr>
              <w:rPr>
                <w:sz w:val="2"/>
                <w:szCs w:val="2"/>
              </w:rPr>
            </w:pPr>
          </w:p>
        </w:tc>
      </w:tr>
      <w:tr w:rsidR="00310CCE" w14:paraId="3494355E" w14:textId="77777777">
        <w:trPr>
          <w:trHeight w:val="1077"/>
        </w:trPr>
        <w:tc>
          <w:tcPr>
            <w:tcW w:w="557" w:type="dxa"/>
            <w:vMerge/>
            <w:tcBorders>
              <w:top w:val="nil"/>
            </w:tcBorders>
          </w:tcPr>
          <w:p w14:paraId="351BCAC5" w14:textId="77777777" w:rsidR="00310CCE" w:rsidRDefault="00310CCE">
            <w:pPr>
              <w:rPr>
                <w:sz w:val="2"/>
                <w:szCs w:val="2"/>
              </w:rPr>
            </w:pPr>
          </w:p>
        </w:tc>
        <w:tc>
          <w:tcPr>
            <w:tcW w:w="1853" w:type="dxa"/>
            <w:vMerge/>
            <w:tcBorders>
              <w:top w:val="nil"/>
            </w:tcBorders>
          </w:tcPr>
          <w:p w14:paraId="063EC801" w14:textId="77777777" w:rsidR="00310CCE" w:rsidRDefault="00310CCE">
            <w:pPr>
              <w:rPr>
                <w:sz w:val="2"/>
                <w:szCs w:val="2"/>
              </w:rPr>
            </w:pPr>
          </w:p>
        </w:tc>
        <w:tc>
          <w:tcPr>
            <w:tcW w:w="2914" w:type="dxa"/>
          </w:tcPr>
          <w:p w14:paraId="318B7913" w14:textId="77777777" w:rsidR="00310CCE" w:rsidRDefault="003A2C00">
            <w:pPr>
              <w:pStyle w:val="TableParagraph"/>
              <w:spacing w:line="268" w:lineRule="exact"/>
              <w:ind w:left="107"/>
              <w:rPr>
                <w:i/>
                <w:sz w:val="24"/>
              </w:rPr>
            </w:pPr>
            <w:r>
              <w:rPr>
                <w:i/>
                <w:sz w:val="24"/>
              </w:rPr>
              <w:t>Hàm</w:t>
            </w:r>
            <w:r>
              <w:rPr>
                <w:i/>
                <w:spacing w:val="-2"/>
                <w:sz w:val="24"/>
              </w:rPr>
              <w:t xml:space="preserve"> </w:t>
            </w:r>
            <w:r>
              <w:rPr>
                <w:i/>
                <w:sz w:val="24"/>
              </w:rPr>
              <w:t>số liên tục</w:t>
            </w:r>
          </w:p>
        </w:tc>
        <w:tc>
          <w:tcPr>
            <w:tcW w:w="974" w:type="dxa"/>
            <w:shd w:val="clear" w:color="auto" w:fill="E1EED9"/>
          </w:tcPr>
          <w:p w14:paraId="4EB095E8" w14:textId="77777777" w:rsidR="00310CCE" w:rsidRDefault="003A2C00">
            <w:pPr>
              <w:pStyle w:val="TableParagraph"/>
              <w:spacing w:line="268" w:lineRule="exact"/>
              <w:ind w:left="20"/>
              <w:jc w:val="center"/>
              <w:rPr>
                <w:sz w:val="24"/>
              </w:rPr>
            </w:pPr>
            <w:r>
              <w:rPr>
                <w:sz w:val="24"/>
              </w:rPr>
              <w:t>3</w:t>
            </w:r>
          </w:p>
          <w:p w14:paraId="6773D479" w14:textId="77777777" w:rsidR="00310CCE" w:rsidRDefault="003A2C00">
            <w:pPr>
              <w:pStyle w:val="TableParagraph"/>
              <w:spacing w:before="84"/>
              <w:ind w:left="106" w:right="84"/>
              <w:jc w:val="center"/>
              <w:rPr>
                <w:sz w:val="24"/>
              </w:rPr>
            </w:pPr>
            <w:r>
              <w:rPr>
                <w:spacing w:val="-5"/>
                <w:sz w:val="24"/>
              </w:rPr>
              <w:t>(TN</w:t>
            </w:r>
            <w:r>
              <w:rPr>
                <w:spacing w:val="-15"/>
                <w:sz w:val="24"/>
              </w:rPr>
              <w:t xml:space="preserve"> </w:t>
            </w:r>
            <w:r>
              <w:rPr>
                <w:spacing w:val="-5"/>
                <w:sz w:val="24"/>
              </w:rPr>
              <w:t>9,</w:t>
            </w:r>
          </w:p>
          <w:p w14:paraId="61AB1513" w14:textId="77777777" w:rsidR="00310CCE" w:rsidRDefault="003A2C00">
            <w:pPr>
              <w:pStyle w:val="TableParagraph"/>
              <w:spacing w:before="81"/>
              <w:ind w:left="99" w:right="86"/>
              <w:jc w:val="center"/>
              <w:rPr>
                <w:sz w:val="24"/>
              </w:rPr>
            </w:pPr>
            <w:r>
              <w:rPr>
                <w:spacing w:val="-7"/>
                <w:sz w:val="24"/>
              </w:rPr>
              <w:t>10,</w:t>
            </w:r>
            <w:r>
              <w:rPr>
                <w:spacing w:val="-15"/>
                <w:sz w:val="24"/>
              </w:rPr>
              <w:t xml:space="preserve"> </w:t>
            </w:r>
            <w:r>
              <w:rPr>
                <w:spacing w:val="-7"/>
                <w:sz w:val="24"/>
              </w:rPr>
              <w:t>11)</w:t>
            </w:r>
          </w:p>
        </w:tc>
        <w:tc>
          <w:tcPr>
            <w:tcW w:w="564" w:type="dxa"/>
            <w:shd w:val="clear" w:color="auto" w:fill="E1EED9"/>
          </w:tcPr>
          <w:p w14:paraId="7B54620D" w14:textId="77777777" w:rsidR="00310CCE" w:rsidRDefault="00310CCE">
            <w:pPr>
              <w:pStyle w:val="TableParagraph"/>
              <w:rPr>
                <w:sz w:val="24"/>
              </w:rPr>
            </w:pPr>
          </w:p>
        </w:tc>
        <w:tc>
          <w:tcPr>
            <w:tcW w:w="975" w:type="dxa"/>
            <w:shd w:val="clear" w:color="auto" w:fill="DEEAF6"/>
          </w:tcPr>
          <w:p w14:paraId="6F4278FE" w14:textId="77777777" w:rsidR="00310CCE" w:rsidRDefault="00310CCE">
            <w:pPr>
              <w:pStyle w:val="TableParagraph"/>
              <w:rPr>
                <w:sz w:val="24"/>
              </w:rPr>
            </w:pPr>
          </w:p>
        </w:tc>
        <w:tc>
          <w:tcPr>
            <w:tcW w:w="562" w:type="dxa"/>
            <w:shd w:val="clear" w:color="auto" w:fill="DEEAF6"/>
          </w:tcPr>
          <w:p w14:paraId="6428943E" w14:textId="77777777" w:rsidR="00310CCE" w:rsidRDefault="00310CCE">
            <w:pPr>
              <w:pStyle w:val="TableParagraph"/>
              <w:rPr>
                <w:sz w:val="24"/>
              </w:rPr>
            </w:pPr>
          </w:p>
        </w:tc>
        <w:tc>
          <w:tcPr>
            <w:tcW w:w="975" w:type="dxa"/>
            <w:shd w:val="clear" w:color="auto" w:fill="FFF1CC"/>
          </w:tcPr>
          <w:p w14:paraId="03CC04FD" w14:textId="77777777" w:rsidR="00310CCE" w:rsidRDefault="00310CCE">
            <w:pPr>
              <w:pStyle w:val="TableParagraph"/>
              <w:rPr>
                <w:sz w:val="24"/>
              </w:rPr>
            </w:pPr>
          </w:p>
        </w:tc>
        <w:tc>
          <w:tcPr>
            <w:tcW w:w="838" w:type="dxa"/>
            <w:shd w:val="clear" w:color="auto" w:fill="FFF1CC"/>
          </w:tcPr>
          <w:p w14:paraId="44E8180E" w14:textId="77777777" w:rsidR="00310CCE" w:rsidRDefault="00310CCE">
            <w:pPr>
              <w:pStyle w:val="TableParagraph"/>
              <w:rPr>
                <w:sz w:val="24"/>
              </w:rPr>
            </w:pPr>
          </w:p>
        </w:tc>
        <w:tc>
          <w:tcPr>
            <w:tcW w:w="992" w:type="dxa"/>
            <w:shd w:val="clear" w:color="auto" w:fill="E7E6E6"/>
          </w:tcPr>
          <w:p w14:paraId="16EFA921" w14:textId="77777777" w:rsidR="00310CCE" w:rsidRDefault="00310CCE">
            <w:pPr>
              <w:pStyle w:val="TableParagraph"/>
              <w:rPr>
                <w:sz w:val="24"/>
              </w:rPr>
            </w:pPr>
          </w:p>
        </w:tc>
        <w:tc>
          <w:tcPr>
            <w:tcW w:w="996" w:type="dxa"/>
            <w:shd w:val="clear" w:color="auto" w:fill="E7E6E6"/>
          </w:tcPr>
          <w:p w14:paraId="03381AE1" w14:textId="77777777" w:rsidR="00310CCE" w:rsidRDefault="00310CCE">
            <w:pPr>
              <w:pStyle w:val="TableParagraph"/>
              <w:rPr>
                <w:sz w:val="24"/>
              </w:rPr>
            </w:pPr>
          </w:p>
        </w:tc>
        <w:tc>
          <w:tcPr>
            <w:tcW w:w="1510" w:type="dxa"/>
            <w:vMerge/>
            <w:tcBorders>
              <w:top w:val="nil"/>
            </w:tcBorders>
          </w:tcPr>
          <w:p w14:paraId="1A6BCC95" w14:textId="77777777" w:rsidR="00310CCE" w:rsidRDefault="00310CCE">
            <w:pPr>
              <w:rPr>
                <w:sz w:val="2"/>
                <w:szCs w:val="2"/>
              </w:rPr>
            </w:pPr>
          </w:p>
        </w:tc>
      </w:tr>
      <w:tr w:rsidR="00310CCE" w14:paraId="28A12414" w14:textId="77777777">
        <w:trPr>
          <w:trHeight w:val="1435"/>
        </w:trPr>
        <w:tc>
          <w:tcPr>
            <w:tcW w:w="557" w:type="dxa"/>
          </w:tcPr>
          <w:p w14:paraId="34D01B56" w14:textId="77777777" w:rsidR="00310CCE" w:rsidRDefault="003A2C00">
            <w:pPr>
              <w:pStyle w:val="TableParagraph"/>
              <w:spacing w:line="268" w:lineRule="exact"/>
              <w:ind w:left="167"/>
              <w:rPr>
                <w:b/>
                <w:sz w:val="24"/>
              </w:rPr>
            </w:pPr>
            <w:r>
              <w:rPr>
                <w:b/>
                <w:sz w:val="24"/>
              </w:rPr>
              <w:t>4</w:t>
            </w:r>
          </w:p>
        </w:tc>
        <w:tc>
          <w:tcPr>
            <w:tcW w:w="1853" w:type="dxa"/>
          </w:tcPr>
          <w:p w14:paraId="2EB570F5" w14:textId="77777777" w:rsidR="00310CCE" w:rsidRDefault="003A2C00">
            <w:pPr>
              <w:pStyle w:val="TableParagraph"/>
              <w:tabs>
                <w:tab w:val="left" w:pos="1106"/>
              </w:tabs>
              <w:spacing w:line="312" w:lineRule="auto"/>
              <w:ind w:left="108" w:right="94"/>
              <w:rPr>
                <w:b/>
                <w:sz w:val="24"/>
              </w:rPr>
            </w:pPr>
            <w:r>
              <w:rPr>
                <w:b/>
                <w:sz w:val="24"/>
              </w:rPr>
              <w:t>Đường</w:t>
            </w:r>
            <w:r>
              <w:rPr>
                <w:b/>
                <w:spacing w:val="-14"/>
                <w:sz w:val="24"/>
              </w:rPr>
              <w:t xml:space="preserve"> </w:t>
            </w:r>
            <w:r>
              <w:rPr>
                <w:b/>
                <w:sz w:val="24"/>
              </w:rPr>
              <w:t>thẳng</w:t>
            </w:r>
            <w:r>
              <w:rPr>
                <w:b/>
                <w:spacing w:val="-14"/>
                <w:sz w:val="24"/>
              </w:rPr>
              <w:t xml:space="preserve"> </w:t>
            </w:r>
            <w:r>
              <w:rPr>
                <w:b/>
                <w:sz w:val="24"/>
              </w:rPr>
              <w:t>và</w:t>
            </w:r>
            <w:r>
              <w:rPr>
                <w:b/>
                <w:spacing w:val="-57"/>
                <w:sz w:val="24"/>
              </w:rPr>
              <w:t xml:space="preserve"> </w:t>
            </w:r>
            <w:r>
              <w:rPr>
                <w:b/>
                <w:sz w:val="24"/>
              </w:rPr>
              <w:t>mặt</w:t>
            </w:r>
            <w:r>
              <w:rPr>
                <w:b/>
                <w:sz w:val="24"/>
              </w:rPr>
              <w:tab/>
            </w:r>
            <w:r>
              <w:rPr>
                <w:b/>
                <w:spacing w:val="-2"/>
                <w:sz w:val="24"/>
              </w:rPr>
              <w:t>phẳng</w:t>
            </w:r>
          </w:p>
          <w:p w14:paraId="01BB421F" w14:textId="77777777" w:rsidR="00310CCE" w:rsidRDefault="003A2C00">
            <w:pPr>
              <w:pStyle w:val="TableParagraph"/>
              <w:tabs>
                <w:tab w:val="left" w:pos="1103"/>
              </w:tabs>
              <w:ind w:left="108"/>
              <w:rPr>
                <w:b/>
                <w:sz w:val="24"/>
              </w:rPr>
            </w:pPr>
            <w:r>
              <w:rPr>
                <w:b/>
                <w:sz w:val="24"/>
              </w:rPr>
              <w:t>trong</w:t>
            </w:r>
            <w:r>
              <w:rPr>
                <w:b/>
                <w:sz w:val="24"/>
              </w:rPr>
              <w:tab/>
              <w:t>không</w:t>
            </w:r>
          </w:p>
          <w:p w14:paraId="07E44DF2" w14:textId="77777777" w:rsidR="00310CCE" w:rsidRDefault="003A2C00">
            <w:pPr>
              <w:pStyle w:val="TableParagraph"/>
              <w:spacing w:before="74"/>
              <w:ind w:left="108"/>
              <w:rPr>
                <w:b/>
                <w:sz w:val="24"/>
              </w:rPr>
            </w:pPr>
            <w:r>
              <w:rPr>
                <w:b/>
                <w:sz w:val="24"/>
              </w:rPr>
              <w:t>gian</w:t>
            </w:r>
          </w:p>
        </w:tc>
        <w:tc>
          <w:tcPr>
            <w:tcW w:w="2914" w:type="dxa"/>
          </w:tcPr>
          <w:p w14:paraId="5C8EF69C" w14:textId="77777777" w:rsidR="00310CCE" w:rsidRDefault="003A2C00">
            <w:pPr>
              <w:pStyle w:val="TableParagraph"/>
              <w:spacing w:line="312" w:lineRule="auto"/>
              <w:ind w:left="107" w:right="97"/>
              <w:jc w:val="both"/>
              <w:rPr>
                <w:i/>
                <w:sz w:val="24"/>
              </w:rPr>
            </w:pPr>
            <w:r>
              <w:rPr>
                <w:i/>
                <w:sz w:val="24"/>
              </w:rPr>
              <w:t>Đường thẳng và mặt phẳng</w:t>
            </w:r>
            <w:r>
              <w:rPr>
                <w:i/>
                <w:spacing w:val="-57"/>
                <w:sz w:val="24"/>
              </w:rPr>
              <w:t xml:space="preserve"> </w:t>
            </w:r>
            <w:r>
              <w:rPr>
                <w:i/>
                <w:sz w:val="24"/>
              </w:rPr>
              <w:t>trong không gian. Cách xác</w:t>
            </w:r>
            <w:r>
              <w:rPr>
                <w:i/>
                <w:spacing w:val="-57"/>
                <w:sz w:val="24"/>
              </w:rPr>
              <w:t xml:space="preserve"> </w:t>
            </w:r>
            <w:r>
              <w:rPr>
                <w:i/>
                <w:sz w:val="24"/>
              </w:rPr>
              <w:t>định</w:t>
            </w:r>
            <w:r>
              <w:rPr>
                <w:i/>
                <w:spacing w:val="11"/>
                <w:sz w:val="24"/>
              </w:rPr>
              <w:t xml:space="preserve"> </w:t>
            </w:r>
            <w:r>
              <w:rPr>
                <w:i/>
                <w:sz w:val="24"/>
              </w:rPr>
              <w:t>mặt</w:t>
            </w:r>
            <w:r>
              <w:rPr>
                <w:i/>
                <w:spacing w:val="13"/>
                <w:sz w:val="24"/>
              </w:rPr>
              <w:t xml:space="preserve"> </w:t>
            </w:r>
            <w:r>
              <w:rPr>
                <w:i/>
                <w:sz w:val="24"/>
              </w:rPr>
              <w:t>phẳng.</w:t>
            </w:r>
            <w:r>
              <w:rPr>
                <w:i/>
                <w:spacing w:val="12"/>
                <w:sz w:val="24"/>
              </w:rPr>
              <w:t xml:space="preserve"> </w:t>
            </w:r>
            <w:r>
              <w:rPr>
                <w:i/>
                <w:sz w:val="24"/>
              </w:rPr>
              <w:t>Hình</w:t>
            </w:r>
            <w:r>
              <w:rPr>
                <w:i/>
                <w:spacing w:val="11"/>
                <w:sz w:val="24"/>
              </w:rPr>
              <w:t xml:space="preserve"> </w:t>
            </w:r>
            <w:r>
              <w:rPr>
                <w:i/>
                <w:sz w:val="24"/>
              </w:rPr>
              <w:t>chóp</w:t>
            </w:r>
          </w:p>
          <w:p w14:paraId="7397AA42" w14:textId="77777777" w:rsidR="00310CCE" w:rsidRDefault="003A2C00">
            <w:pPr>
              <w:pStyle w:val="TableParagraph"/>
              <w:spacing w:line="275" w:lineRule="exact"/>
              <w:ind w:left="107"/>
              <w:jc w:val="both"/>
              <w:rPr>
                <w:i/>
                <w:sz w:val="24"/>
              </w:rPr>
            </w:pPr>
            <w:r>
              <w:rPr>
                <w:i/>
                <w:sz w:val="24"/>
              </w:rPr>
              <w:t>và</w:t>
            </w:r>
            <w:r>
              <w:rPr>
                <w:i/>
                <w:spacing w:val="-1"/>
                <w:sz w:val="24"/>
              </w:rPr>
              <w:t xml:space="preserve"> </w:t>
            </w:r>
            <w:r>
              <w:rPr>
                <w:i/>
                <w:sz w:val="24"/>
              </w:rPr>
              <w:t>hình tứ</w:t>
            </w:r>
            <w:r>
              <w:rPr>
                <w:i/>
                <w:spacing w:val="1"/>
                <w:sz w:val="24"/>
              </w:rPr>
              <w:t xml:space="preserve"> </w:t>
            </w:r>
            <w:r>
              <w:rPr>
                <w:i/>
                <w:sz w:val="24"/>
              </w:rPr>
              <w:t>diện</w:t>
            </w:r>
          </w:p>
        </w:tc>
        <w:tc>
          <w:tcPr>
            <w:tcW w:w="974" w:type="dxa"/>
            <w:shd w:val="clear" w:color="auto" w:fill="E1EED9"/>
          </w:tcPr>
          <w:p w14:paraId="1C6B909A" w14:textId="77777777" w:rsidR="00310CCE" w:rsidRDefault="00310CCE">
            <w:pPr>
              <w:pStyle w:val="TableParagraph"/>
              <w:rPr>
                <w:sz w:val="24"/>
              </w:rPr>
            </w:pPr>
          </w:p>
        </w:tc>
        <w:tc>
          <w:tcPr>
            <w:tcW w:w="564" w:type="dxa"/>
            <w:shd w:val="clear" w:color="auto" w:fill="E1EED9"/>
          </w:tcPr>
          <w:p w14:paraId="659729B4" w14:textId="77777777" w:rsidR="00310CCE" w:rsidRDefault="00310CCE">
            <w:pPr>
              <w:pStyle w:val="TableParagraph"/>
              <w:rPr>
                <w:sz w:val="24"/>
              </w:rPr>
            </w:pPr>
          </w:p>
        </w:tc>
        <w:tc>
          <w:tcPr>
            <w:tcW w:w="975" w:type="dxa"/>
            <w:shd w:val="clear" w:color="auto" w:fill="DEEAF6"/>
          </w:tcPr>
          <w:p w14:paraId="7327BC59" w14:textId="77777777" w:rsidR="00310CCE" w:rsidRDefault="00310CCE">
            <w:pPr>
              <w:pStyle w:val="TableParagraph"/>
              <w:spacing w:before="4"/>
              <w:rPr>
                <w:b/>
                <w:sz w:val="30"/>
              </w:rPr>
            </w:pPr>
          </w:p>
          <w:p w14:paraId="567199FE" w14:textId="77777777" w:rsidR="00310CCE" w:rsidRDefault="003A2C00">
            <w:pPr>
              <w:pStyle w:val="TableParagraph"/>
              <w:ind w:left="20"/>
              <w:jc w:val="center"/>
              <w:rPr>
                <w:sz w:val="24"/>
              </w:rPr>
            </w:pPr>
            <w:r>
              <w:rPr>
                <w:sz w:val="24"/>
              </w:rPr>
              <w:t>1</w:t>
            </w:r>
          </w:p>
          <w:p w14:paraId="5F2D8242" w14:textId="77777777" w:rsidR="00310CCE" w:rsidRDefault="003A2C00">
            <w:pPr>
              <w:pStyle w:val="TableParagraph"/>
              <w:spacing w:before="84"/>
              <w:ind w:left="106" w:right="86"/>
              <w:jc w:val="center"/>
              <w:rPr>
                <w:sz w:val="24"/>
              </w:rPr>
            </w:pPr>
            <w:r>
              <w:rPr>
                <w:spacing w:val="-6"/>
                <w:sz w:val="24"/>
              </w:rPr>
              <w:t>(TN</w:t>
            </w:r>
            <w:r>
              <w:rPr>
                <w:spacing w:val="-15"/>
                <w:sz w:val="24"/>
              </w:rPr>
              <w:t xml:space="preserve"> </w:t>
            </w:r>
            <w:r>
              <w:rPr>
                <w:spacing w:val="-5"/>
                <w:sz w:val="24"/>
              </w:rPr>
              <w:t>30)</w:t>
            </w:r>
          </w:p>
        </w:tc>
        <w:tc>
          <w:tcPr>
            <w:tcW w:w="562" w:type="dxa"/>
            <w:shd w:val="clear" w:color="auto" w:fill="DEEAF6"/>
          </w:tcPr>
          <w:p w14:paraId="6FEB07C6" w14:textId="77777777" w:rsidR="00310CCE" w:rsidRDefault="00310CCE">
            <w:pPr>
              <w:pStyle w:val="TableParagraph"/>
              <w:rPr>
                <w:sz w:val="24"/>
              </w:rPr>
            </w:pPr>
          </w:p>
        </w:tc>
        <w:tc>
          <w:tcPr>
            <w:tcW w:w="975" w:type="dxa"/>
            <w:shd w:val="clear" w:color="auto" w:fill="FFF1CC"/>
          </w:tcPr>
          <w:p w14:paraId="2696230E" w14:textId="77777777" w:rsidR="00310CCE" w:rsidRDefault="00310CCE">
            <w:pPr>
              <w:pStyle w:val="TableParagraph"/>
              <w:rPr>
                <w:sz w:val="24"/>
              </w:rPr>
            </w:pPr>
          </w:p>
        </w:tc>
        <w:tc>
          <w:tcPr>
            <w:tcW w:w="838" w:type="dxa"/>
            <w:shd w:val="clear" w:color="auto" w:fill="FFF1CC"/>
          </w:tcPr>
          <w:p w14:paraId="68CB87C1" w14:textId="77777777" w:rsidR="00310CCE" w:rsidRDefault="00310CCE">
            <w:pPr>
              <w:pStyle w:val="TableParagraph"/>
              <w:rPr>
                <w:sz w:val="24"/>
              </w:rPr>
            </w:pPr>
          </w:p>
        </w:tc>
        <w:tc>
          <w:tcPr>
            <w:tcW w:w="992" w:type="dxa"/>
            <w:shd w:val="clear" w:color="auto" w:fill="E7E6E6"/>
          </w:tcPr>
          <w:p w14:paraId="6323F5BE" w14:textId="77777777" w:rsidR="00310CCE" w:rsidRDefault="00310CCE">
            <w:pPr>
              <w:pStyle w:val="TableParagraph"/>
              <w:rPr>
                <w:sz w:val="24"/>
              </w:rPr>
            </w:pPr>
          </w:p>
        </w:tc>
        <w:tc>
          <w:tcPr>
            <w:tcW w:w="996" w:type="dxa"/>
            <w:shd w:val="clear" w:color="auto" w:fill="E7E6E6"/>
          </w:tcPr>
          <w:p w14:paraId="759752CF" w14:textId="77777777" w:rsidR="00310CCE" w:rsidRDefault="00310CCE">
            <w:pPr>
              <w:pStyle w:val="TableParagraph"/>
              <w:rPr>
                <w:sz w:val="24"/>
              </w:rPr>
            </w:pPr>
          </w:p>
        </w:tc>
        <w:tc>
          <w:tcPr>
            <w:tcW w:w="1510" w:type="dxa"/>
          </w:tcPr>
          <w:p w14:paraId="4950D8C4" w14:textId="77777777" w:rsidR="00310CCE" w:rsidRDefault="00310CCE">
            <w:pPr>
              <w:pStyle w:val="TableParagraph"/>
              <w:rPr>
                <w:b/>
                <w:sz w:val="26"/>
              </w:rPr>
            </w:pPr>
          </w:p>
          <w:p w14:paraId="3D98C3ED" w14:textId="77777777" w:rsidR="00310CCE" w:rsidRDefault="003A2C00">
            <w:pPr>
              <w:pStyle w:val="TableParagraph"/>
              <w:spacing w:before="230"/>
              <w:ind w:left="601"/>
              <w:rPr>
                <w:sz w:val="24"/>
              </w:rPr>
            </w:pPr>
            <w:r>
              <w:rPr>
                <w:sz w:val="24"/>
              </w:rPr>
              <w:t>2%</w:t>
            </w:r>
          </w:p>
        </w:tc>
      </w:tr>
      <w:tr w:rsidR="00310CCE" w14:paraId="6B1A9FEA" w14:textId="77777777">
        <w:trPr>
          <w:trHeight w:val="717"/>
        </w:trPr>
        <w:tc>
          <w:tcPr>
            <w:tcW w:w="557" w:type="dxa"/>
          </w:tcPr>
          <w:p w14:paraId="48F1E9F5" w14:textId="77777777" w:rsidR="00310CCE" w:rsidRDefault="003A2C00">
            <w:pPr>
              <w:pStyle w:val="TableParagraph"/>
              <w:spacing w:line="268" w:lineRule="exact"/>
              <w:ind w:left="167"/>
              <w:rPr>
                <w:b/>
                <w:sz w:val="24"/>
              </w:rPr>
            </w:pPr>
            <w:r>
              <w:rPr>
                <w:b/>
                <w:sz w:val="24"/>
              </w:rPr>
              <w:t>5</w:t>
            </w:r>
          </w:p>
        </w:tc>
        <w:tc>
          <w:tcPr>
            <w:tcW w:w="1853" w:type="dxa"/>
          </w:tcPr>
          <w:p w14:paraId="03A93BEB" w14:textId="77777777" w:rsidR="00310CCE" w:rsidRDefault="003A2C00">
            <w:pPr>
              <w:pStyle w:val="TableParagraph"/>
              <w:spacing w:line="268" w:lineRule="exact"/>
              <w:ind w:left="108"/>
              <w:rPr>
                <w:b/>
                <w:sz w:val="24"/>
              </w:rPr>
            </w:pPr>
            <w:r>
              <w:rPr>
                <w:b/>
                <w:sz w:val="24"/>
              </w:rPr>
              <w:t>Quan</w:t>
            </w:r>
            <w:r>
              <w:rPr>
                <w:b/>
                <w:spacing w:val="118"/>
                <w:sz w:val="24"/>
              </w:rPr>
              <w:t xml:space="preserve"> </w:t>
            </w:r>
            <w:r>
              <w:rPr>
                <w:b/>
                <w:sz w:val="24"/>
              </w:rPr>
              <w:t>hệ</w:t>
            </w:r>
            <w:r>
              <w:rPr>
                <w:b/>
                <w:spacing w:val="117"/>
                <w:sz w:val="24"/>
              </w:rPr>
              <w:t xml:space="preserve"> </w:t>
            </w:r>
            <w:r>
              <w:rPr>
                <w:b/>
                <w:sz w:val="24"/>
              </w:rPr>
              <w:t>song</w:t>
            </w:r>
          </w:p>
          <w:p w14:paraId="0E6C46AB" w14:textId="77777777" w:rsidR="00310CCE" w:rsidRDefault="003A2C00">
            <w:pPr>
              <w:pStyle w:val="TableParagraph"/>
              <w:tabs>
                <w:tab w:val="left" w:pos="1185"/>
              </w:tabs>
              <w:spacing w:before="81"/>
              <w:ind w:left="108"/>
              <w:rPr>
                <w:b/>
                <w:sz w:val="24"/>
              </w:rPr>
            </w:pPr>
            <w:r>
              <w:rPr>
                <w:b/>
                <w:sz w:val="24"/>
              </w:rPr>
              <w:t>song</w:t>
            </w:r>
            <w:r>
              <w:rPr>
                <w:b/>
                <w:sz w:val="24"/>
              </w:rPr>
              <w:tab/>
              <w:t>trong</w:t>
            </w:r>
          </w:p>
        </w:tc>
        <w:tc>
          <w:tcPr>
            <w:tcW w:w="2914" w:type="dxa"/>
          </w:tcPr>
          <w:p w14:paraId="6ADFCC9C" w14:textId="77777777" w:rsidR="00310CCE" w:rsidRDefault="003A2C00">
            <w:pPr>
              <w:pStyle w:val="TableParagraph"/>
              <w:tabs>
                <w:tab w:val="left" w:pos="1052"/>
                <w:tab w:val="left" w:pos="2257"/>
              </w:tabs>
              <w:spacing w:line="268" w:lineRule="exact"/>
              <w:ind w:left="107"/>
              <w:rPr>
                <w:i/>
                <w:sz w:val="24"/>
              </w:rPr>
            </w:pPr>
            <w:r>
              <w:rPr>
                <w:i/>
                <w:sz w:val="24"/>
              </w:rPr>
              <w:t>Hai</w:t>
            </w:r>
            <w:r>
              <w:rPr>
                <w:i/>
                <w:sz w:val="24"/>
              </w:rPr>
              <w:tab/>
              <w:t>đường</w:t>
            </w:r>
            <w:r>
              <w:rPr>
                <w:i/>
                <w:sz w:val="24"/>
              </w:rPr>
              <w:tab/>
              <w:t>thẳng</w:t>
            </w:r>
          </w:p>
          <w:p w14:paraId="26B9693F" w14:textId="77777777" w:rsidR="00310CCE" w:rsidRDefault="003A2C00">
            <w:pPr>
              <w:pStyle w:val="TableParagraph"/>
              <w:spacing w:before="81"/>
              <w:ind w:left="107"/>
              <w:rPr>
                <w:i/>
                <w:sz w:val="24"/>
              </w:rPr>
            </w:pPr>
            <w:r>
              <w:rPr>
                <w:i/>
                <w:sz w:val="24"/>
              </w:rPr>
              <w:t>song</w:t>
            </w:r>
            <w:r>
              <w:rPr>
                <w:i/>
                <w:spacing w:val="-1"/>
                <w:sz w:val="24"/>
              </w:rPr>
              <w:t xml:space="preserve"> </w:t>
            </w:r>
            <w:r>
              <w:rPr>
                <w:i/>
                <w:sz w:val="24"/>
              </w:rPr>
              <w:t>song</w:t>
            </w:r>
          </w:p>
        </w:tc>
        <w:tc>
          <w:tcPr>
            <w:tcW w:w="974" w:type="dxa"/>
            <w:shd w:val="clear" w:color="auto" w:fill="E1EED9"/>
          </w:tcPr>
          <w:p w14:paraId="32075102" w14:textId="77777777" w:rsidR="00310CCE" w:rsidRDefault="00310CCE">
            <w:pPr>
              <w:pStyle w:val="TableParagraph"/>
              <w:rPr>
                <w:sz w:val="24"/>
              </w:rPr>
            </w:pPr>
          </w:p>
        </w:tc>
        <w:tc>
          <w:tcPr>
            <w:tcW w:w="564" w:type="dxa"/>
            <w:shd w:val="clear" w:color="auto" w:fill="E1EED9"/>
          </w:tcPr>
          <w:p w14:paraId="5DBB7944" w14:textId="77777777" w:rsidR="00310CCE" w:rsidRDefault="00310CCE">
            <w:pPr>
              <w:pStyle w:val="TableParagraph"/>
              <w:rPr>
                <w:sz w:val="24"/>
              </w:rPr>
            </w:pPr>
          </w:p>
        </w:tc>
        <w:tc>
          <w:tcPr>
            <w:tcW w:w="975" w:type="dxa"/>
            <w:shd w:val="clear" w:color="auto" w:fill="DEEAF6"/>
          </w:tcPr>
          <w:p w14:paraId="7C2800BD" w14:textId="77777777" w:rsidR="00310CCE" w:rsidRDefault="003A2C00">
            <w:pPr>
              <w:pStyle w:val="TableParagraph"/>
              <w:spacing w:line="268" w:lineRule="exact"/>
              <w:ind w:left="20"/>
              <w:jc w:val="center"/>
              <w:rPr>
                <w:sz w:val="24"/>
              </w:rPr>
            </w:pPr>
            <w:r>
              <w:rPr>
                <w:sz w:val="24"/>
              </w:rPr>
              <w:t>1</w:t>
            </w:r>
          </w:p>
          <w:p w14:paraId="25B1471A" w14:textId="77777777" w:rsidR="00310CCE" w:rsidRDefault="003A2C00">
            <w:pPr>
              <w:pStyle w:val="TableParagraph"/>
              <w:spacing w:before="81"/>
              <w:ind w:left="106" w:right="86"/>
              <w:jc w:val="center"/>
              <w:rPr>
                <w:sz w:val="24"/>
              </w:rPr>
            </w:pPr>
            <w:r>
              <w:rPr>
                <w:spacing w:val="-6"/>
                <w:sz w:val="24"/>
              </w:rPr>
              <w:t>(TN</w:t>
            </w:r>
            <w:r>
              <w:rPr>
                <w:spacing w:val="-15"/>
                <w:sz w:val="24"/>
              </w:rPr>
              <w:t xml:space="preserve"> </w:t>
            </w:r>
            <w:r>
              <w:rPr>
                <w:spacing w:val="-5"/>
                <w:sz w:val="24"/>
              </w:rPr>
              <w:t>31)</w:t>
            </w:r>
          </w:p>
        </w:tc>
        <w:tc>
          <w:tcPr>
            <w:tcW w:w="562" w:type="dxa"/>
            <w:shd w:val="clear" w:color="auto" w:fill="DEEAF6"/>
          </w:tcPr>
          <w:p w14:paraId="1D016E6A" w14:textId="77777777" w:rsidR="00310CCE" w:rsidRDefault="00310CCE">
            <w:pPr>
              <w:pStyle w:val="TableParagraph"/>
              <w:rPr>
                <w:sz w:val="24"/>
              </w:rPr>
            </w:pPr>
          </w:p>
        </w:tc>
        <w:tc>
          <w:tcPr>
            <w:tcW w:w="975" w:type="dxa"/>
            <w:shd w:val="clear" w:color="auto" w:fill="FFF1CC"/>
          </w:tcPr>
          <w:p w14:paraId="5AF5944D" w14:textId="77777777" w:rsidR="00310CCE" w:rsidRDefault="00310CCE">
            <w:pPr>
              <w:pStyle w:val="TableParagraph"/>
              <w:rPr>
                <w:sz w:val="24"/>
              </w:rPr>
            </w:pPr>
          </w:p>
        </w:tc>
        <w:tc>
          <w:tcPr>
            <w:tcW w:w="838" w:type="dxa"/>
            <w:shd w:val="clear" w:color="auto" w:fill="FFF1CC"/>
          </w:tcPr>
          <w:p w14:paraId="1A4725DE" w14:textId="77777777" w:rsidR="00310CCE" w:rsidRDefault="00310CCE">
            <w:pPr>
              <w:pStyle w:val="TableParagraph"/>
              <w:rPr>
                <w:sz w:val="24"/>
              </w:rPr>
            </w:pPr>
          </w:p>
        </w:tc>
        <w:tc>
          <w:tcPr>
            <w:tcW w:w="992" w:type="dxa"/>
            <w:shd w:val="clear" w:color="auto" w:fill="E7E6E6"/>
          </w:tcPr>
          <w:p w14:paraId="36846B99" w14:textId="77777777" w:rsidR="00310CCE" w:rsidRDefault="00310CCE">
            <w:pPr>
              <w:pStyle w:val="TableParagraph"/>
              <w:rPr>
                <w:sz w:val="24"/>
              </w:rPr>
            </w:pPr>
          </w:p>
        </w:tc>
        <w:tc>
          <w:tcPr>
            <w:tcW w:w="996" w:type="dxa"/>
            <w:shd w:val="clear" w:color="auto" w:fill="E7E6E6"/>
          </w:tcPr>
          <w:p w14:paraId="11209E08" w14:textId="77777777" w:rsidR="00310CCE" w:rsidRDefault="00310CCE">
            <w:pPr>
              <w:pStyle w:val="TableParagraph"/>
              <w:rPr>
                <w:sz w:val="24"/>
              </w:rPr>
            </w:pPr>
          </w:p>
        </w:tc>
        <w:tc>
          <w:tcPr>
            <w:tcW w:w="1510" w:type="dxa"/>
          </w:tcPr>
          <w:p w14:paraId="2B5B5D64" w14:textId="77777777" w:rsidR="00310CCE" w:rsidRDefault="003A2C00">
            <w:pPr>
              <w:pStyle w:val="TableParagraph"/>
              <w:spacing w:before="171"/>
              <w:ind w:left="601"/>
              <w:rPr>
                <w:sz w:val="24"/>
              </w:rPr>
            </w:pPr>
            <w:r>
              <w:rPr>
                <w:sz w:val="24"/>
              </w:rPr>
              <w:t>4%</w:t>
            </w:r>
          </w:p>
        </w:tc>
      </w:tr>
    </w:tbl>
    <w:p w14:paraId="7775C4FF" w14:textId="77777777" w:rsidR="00310CCE" w:rsidRDefault="00310CCE">
      <w:pPr>
        <w:rPr>
          <w:sz w:val="24"/>
        </w:rPr>
        <w:sectPr w:rsidR="00310CCE">
          <w:pgSz w:w="15840" w:h="12240" w:orient="landscape"/>
          <w:pgMar w:top="1140" w:right="840" w:bottom="1180" w:left="780" w:header="0" w:footer="986" w:gutter="0"/>
          <w:cols w:space="720"/>
        </w:sectPr>
      </w:pP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853"/>
        <w:gridCol w:w="2914"/>
        <w:gridCol w:w="974"/>
        <w:gridCol w:w="564"/>
        <w:gridCol w:w="975"/>
        <w:gridCol w:w="562"/>
        <w:gridCol w:w="975"/>
        <w:gridCol w:w="838"/>
        <w:gridCol w:w="992"/>
        <w:gridCol w:w="996"/>
        <w:gridCol w:w="1510"/>
      </w:tblGrid>
      <w:tr w:rsidR="00310CCE" w14:paraId="635C9700" w14:textId="77777777">
        <w:trPr>
          <w:trHeight w:val="720"/>
        </w:trPr>
        <w:tc>
          <w:tcPr>
            <w:tcW w:w="557" w:type="dxa"/>
            <w:vMerge w:val="restart"/>
          </w:tcPr>
          <w:p w14:paraId="7C13678A" w14:textId="77777777" w:rsidR="00310CCE" w:rsidRDefault="00310CCE">
            <w:pPr>
              <w:pStyle w:val="TableParagraph"/>
              <w:rPr>
                <w:sz w:val="24"/>
              </w:rPr>
            </w:pPr>
          </w:p>
        </w:tc>
        <w:tc>
          <w:tcPr>
            <w:tcW w:w="1853" w:type="dxa"/>
            <w:vMerge w:val="restart"/>
          </w:tcPr>
          <w:p w14:paraId="0F78118C" w14:textId="77777777" w:rsidR="00310CCE" w:rsidRDefault="003A2C00">
            <w:pPr>
              <w:pStyle w:val="TableParagraph"/>
              <w:spacing w:line="312" w:lineRule="auto"/>
              <w:ind w:left="108" w:right="94"/>
              <w:jc w:val="both"/>
              <w:rPr>
                <w:b/>
                <w:sz w:val="24"/>
              </w:rPr>
            </w:pPr>
            <w:r>
              <w:rPr>
                <w:b/>
                <w:sz w:val="24"/>
              </w:rPr>
              <w:t>không</w:t>
            </w:r>
            <w:r>
              <w:rPr>
                <w:b/>
                <w:spacing w:val="1"/>
                <w:sz w:val="24"/>
              </w:rPr>
              <w:t xml:space="preserve"> </w:t>
            </w:r>
            <w:r>
              <w:rPr>
                <w:b/>
                <w:sz w:val="24"/>
              </w:rPr>
              <w:t>gian.</w:t>
            </w:r>
            <w:r>
              <w:rPr>
                <w:b/>
                <w:spacing w:val="-57"/>
                <w:sz w:val="24"/>
              </w:rPr>
              <w:t xml:space="preserve"> </w:t>
            </w:r>
            <w:r>
              <w:rPr>
                <w:b/>
                <w:sz w:val="24"/>
              </w:rPr>
              <w:t>Phép</w:t>
            </w:r>
            <w:r>
              <w:rPr>
                <w:b/>
                <w:spacing w:val="-15"/>
                <w:sz w:val="24"/>
              </w:rPr>
              <w:t xml:space="preserve"> </w:t>
            </w:r>
            <w:r>
              <w:rPr>
                <w:b/>
                <w:sz w:val="24"/>
              </w:rPr>
              <w:t>chiếu</w:t>
            </w:r>
            <w:r>
              <w:rPr>
                <w:b/>
                <w:spacing w:val="-15"/>
                <w:sz w:val="24"/>
              </w:rPr>
              <w:t xml:space="preserve"> </w:t>
            </w:r>
            <w:r>
              <w:rPr>
                <w:b/>
                <w:sz w:val="24"/>
              </w:rPr>
              <w:t>song</w:t>
            </w:r>
            <w:r>
              <w:rPr>
                <w:b/>
                <w:spacing w:val="-58"/>
                <w:sz w:val="24"/>
              </w:rPr>
              <w:t xml:space="preserve"> </w:t>
            </w:r>
            <w:r>
              <w:rPr>
                <w:b/>
                <w:sz w:val="24"/>
              </w:rPr>
              <w:t>song</w:t>
            </w:r>
          </w:p>
        </w:tc>
        <w:tc>
          <w:tcPr>
            <w:tcW w:w="2914" w:type="dxa"/>
          </w:tcPr>
          <w:p w14:paraId="0C45D771" w14:textId="77777777" w:rsidR="00310CCE" w:rsidRDefault="003A2C00">
            <w:pPr>
              <w:pStyle w:val="TableParagraph"/>
              <w:spacing w:line="271" w:lineRule="exact"/>
              <w:ind w:left="107"/>
              <w:rPr>
                <w:i/>
                <w:sz w:val="24"/>
              </w:rPr>
            </w:pPr>
            <w:r>
              <w:rPr>
                <w:i/>
                <w:sz w:val="24"/>
              </w:rPr>
              <w:t>Đường</w:t>
            </w:r>
            <w:r>
              <w:rPr>
                <w:i/>
                <w:spacing w:val="11"/>
                <w:sz w:val="24"/>
              </w:rPr>
              <w:t xml:space="preserve"> </w:t>
            </w:r>
            <w:r>
              <w:rPr>
                <w:i/>
                <w:sz w:val="24"/>
              </w:rPr>
              <w:t>thẳng</w:t>
            </w:r>
            <w:r>
              <w:rPr>
                <w:i/>
                <w:spacing w:val="10"/>
                <w:sz w:val="24"/>
              </w:rPr>
              <w:t xml:space="preserve"> </w:t>
            </w:r>
            <w:r>
              <w:rPr>
                <w:i/>
                <w:sz w:val="24"/>
              </w:rPr>
              <w:t>và</w:t>
            </w:r>
            <w:r>
              <w:rPr>
                <w:i/>
                <w:spacing w:val="13"/>
                <w:sz w:val="24"/>
              </w:rPr>
              <w:t xml:space="preserve"> </w:t>
            </w:r>
            <w:r>
              <w:rPr>
                <w:i/>
                <w:sz w:val="24"/>
              </w:rPr>
              <w:t>mặt</w:t>
            </w:r>
            <w:r>
              <w:rPr>
                <w:i/>
                <w:spacing w:val="12"/>
                <w:sz w:val="24"/>
              </w:rPr>
              <w:t xml:space="preserve"> </w:t>
            </w:r>
            <w:r>
              <w:rPr>
                <w:i/>
                <w:sz w:val="24"/>
              </w:rPr>
              <w:t>phẳng</w:t>
            </w:r>
          </w:p>
          <w:p w14:paraId="6E66CAA3" w14:textId="77777777" w:rsidR="00310CCE" w:rsidRDefault="003A2C00">
            <w:pPr>
              <w:pStyle w:val="TableParagraph"/>
              <w:spacing w:before="81"/>
              <w:ind w:left="107"/>
              <w:rPr>
                <w:i/>
                <w:sz w:val="24"/>
              </w:rPr>
            </w:pPr>
            <w:r>
              <w:rPr>
                <w:i/>
                <w:sz w:val="24"/>
              </w:rPr>
              <w:t>song</w:t>
            </w:r>
            <w:r>
              <w:rPr>
                <w:i/>
                <w:spacing w:val="-1"/>
                <w:sz w:val="24"/>
              </w:rPr>
              <w:t xml:space="preserve"> </w:t>
            </w:r>
            <w:r>
              <w:rPr>
                <w:i/>
                <w:sz w:val="24"/>
              </w:rPr>
              <w:t>song</w:t>
            </w:r>
          </w:p>
        </w:tc>
        <w:tc>
          <w:tcPr>
            <w:tcW w:w="974" w:type="dxa"/>
            <w:shd w:val="clear" w:color="auto" w:fill="E1EED9"/>
          </w:tcPr>
          <w:p w14:paraId="7878BF14" w14:textId="77777777" w:rsidR="00310CCE" w:rsidRDefault="00310CCE">
            <w:pPr>
              <w:pStyle w:val="TableParagraph"/>
              <w:rPr>
                <w:sz w:val="24"/>
              </w:rPr>
            </w:pPr>
          </w:p>
        </w:tc>
        <w:tc>
          <w:tcPr>
            <w:tcW w:w="564" w:type="dxa"/>
            <w:shd w:val="clear" w:color="auto" w:fill="E1EED9"/>
          </w:tcPr>
          <w:p w14:paraId="4B4769CF" w14:textId="77777777" w:rsidR="00310CCE" w:rsidRDefault="00310CCE">
            <w:pPr>
              <w:pStyle w:val="TableParagraph"/>
              <w:rPr>
                <w:sz w:val="24"/>
              </w:rPr>
            </w:pPr>
          </w:p>
        </w:tc>
        <w:tc>
          <w:tcPr>
            <w:tcW w:w="975" w:type="dxa"/>
            <w:vMerge w:val="restart"/>
            <w:shd w:val="clear" w:color="auto" w:fill="DEEAF6"/>
          </w:tcPr>
          <w:p w14:paraId="0DB31AAC" w14:textId="77777777" w:rsidR="00310CCE" w:rsidRDefault="00310CCE">
            <w:pPr>
              <w:pStyle w:val="TableParagraph"/>
              <w:rPr>
                <w:sz w:val="24"/>
              </w:rPr>
            </w:pPr>
          </w:p>
        </w:tc>
        <w:tc>
          <w:tcPr>
            <w:tcW w:w="562" w:type="dxa"/>
            <w:shd w:val="clear" w:color="auto" w:fill="DEEAF6"/>
          </w:tcPr>
          <w:p w14:paraId="2B12DE40" w14:textId="77777777" w:rsidR="00310CCE" w:rsidRDefault="00310CCE">
            <w:pPr>
              <w:pStyle w:val="TableParagraph"/>
              <w:rPr>
                <w:sz w:val="24"/>
              </w:rPr>
            </w:pPr>
          </w:p>
        </w:tc>
        <w:tc>
          <w:tcPr>
            <w:tcW w:w="975" w:type="dxa"/>
            <w:shd w:val="clear" w:color="auto" w:fill="FFF1CC"/>
          </w:tcPr>
          <w:p w14:paraId="0DE505B6" w14:textId="77777777" w:rsidR="00310CCE" w:rsidRDefault="00310CCE">
            <w:pPr>
              <w:pStyle w:val="TableParagraph"/>
              <w:rPr>
                <w:sz w:val="24"/>
              </w:rPr>
            </w:pPr>
          </w:p>
        </w:tc>
        <w:tc>
          <w:tcPr>
            <w:tcW w:w="838" w:type="dxa"/>
            <w:shd w:val="clear" w:color="auto" w:fill="FFF1CC"/>
          </w:tcPr>
          <w:p w14:paraId="2618BD08" w14:textId="77777777" w:rsidR="00310CCE" w:rsidRDefault="00310CCE">
            <w:pPr>
              <w:pStyle w:val="TableParagraph"/>
              <w:rPr>
                <w:sz w:val="24"/>
              </w:rPr>
            </w:pPr>
          </w:p>
        </w:tc>
        <w:tc>
          <w:tcPr>
            <w:tcW w:w="992" w:type="dxa"/>
            <w:shd w:val="clear" w:color="auto" w:fill="E7E6E6"/>
          </w:tcPr>
          <w:p w14:paraId="1E18B24D" w14:textId="77777777" w:rsidR="00310CCE" w:rsidRDefault="00310CCE">
            <w:pPr>
              <w:pStyle w:val="TableParagraph"/>
              <w:rPr>
                <w:sz w:val="24"/>
              </w:rPr>
            </w:pPr>
          </w:p>
        </w:tc>
        <w:tc>
          <w:tcPr>
            <w:tcW w:w="996" w:type="dxa"/>
            <w:shd w:val="clear" w:color="auto" w:fill="E7E6E6"/>
          </w:tcPr>
          <w:p w14:paraId="347CF802" w14:textId="77777777" w:rsidR="00310CCE" w:rsidRDefault="00310CCE">
            <w:pPr>
              <w:pStyle w:val="TableParagraph"/>
              <w:rPr>
                <w:sz w:val="24"/>
              </w:rPr>
            </w:pPr>
          </w:p>
        </w:tc>
        <w:tc>
          <w:tcPr>
            <w:tcW w:w="1510" w:type="dxa"/>
            <w:vMerge w:val="restart"/>
          </w:tcPr>
          <w:p w14:paraId="39433BDE" w14:textId="77777777" w:rsidR="00310CCE" w:rsidRDefault="00310CCE">
            <w:pPr>
              <w:pStyle w:val="TableParagraph"/>
              <w:rPr>
                <w:sz w:val="24"/>
              </w:rPr>
            </w:pPr>
          </w:p>
        </w:tc>
      </w:tr>
      <w:tr w:rsidR="00310CCE" w14:paraId="1FF61848" w14:textId="77777777">
        <w:trPr>
          <w:trHeight w:val="1434"/>
        </w:trPr>
        <w:tc>
          <w:tcPr>
            <w:tcW w:w="557" w:type="dxa"/>
            <w:vMerge/>
            <w:tcBorders>
              <w:top w:val="nil"/>
            </w:tcBorders>
          </w:tcPr>
          <w:p w14:paraId="7219D5A8" w14:textId="77777777" w:rsidR="00310CCE" w:rsidRDefault="00310CCE">
            <w:pPr>
              <w:rPr>
                <w:sz w:val="2"/>
                <w:szCs w:val="2"/>
              </w:rPr>
            </w:pPr>
          </w:p>
        </w:tc>
        <w:tc>
          <w:tcPr>
            <w:tcW w:w="1853" w:type="dxa"/>
            <w:vMerge/>
            <w:tcBorders>
              <w:top w:val="nil"/>
            </w:tcBorders>
          </w:tcPr>
          <w:p w14:paraId="64267521" w14:textId="77777777" w:rsidR="00310CCE" w:rsidRDefault="00310CCE">
            <w:pPr>
              <w:rPr>
                <w:sz w:val="2"/>
                <w:szCs w:val="2"/>
              </w:rPr>
            </w:pPr>
          </w:p>
        </w:tc>
        <w:tc>
          <w:tcPr>
            <w:tcW w:w="2914" w:type="dxa"/>
          </w:tcPr>
          <w:p w14:paraId="326870CB" w14:textId="77777777" w:rsidR="00310CCE" w:rsidRDefault="003A2C00">
            <w:pPr>
              <w:pStyle w:val="TableParagraph"/>
              <w:spacing w:line="312" w:lineRule="auto"/>
              <w:ind w:left="107" w:right="96"/>
              <w:jc w:val="both"/>
              <w:rPr>
                <w:i/>
                <w:sz w:val="24"/>
              </w:rPr>
            </w:pPr>
            <w:r>
              <w:rPr>
                <w:i/>
                <w:sz w:val="24"/>
              </w:rPr>
              <w:t>Hai mặt phẳng song song.</w:t>
            </w:r>
            <w:r>
              <w:rPr>
                <w:i/>
                <w:spacing w:val="1"/>
                <w:sz w:val="24"/>
              </w:rPr>
              <w:t xml:space="preserve"> </w:t>
            </w:r>
            <w:r>
              <w:rPr>
                <w:i/>
                <w:sz w:val="24"/>
              </w:rPr>
              <w:t>Định lí Thalès trong không</w:t>
            </w:r>
            <w:r>
              <w:rPr>
                <w:i/>
                <w:spacing w:val="1"/>
                <w:sz w:val="24"/>
              </w:rPr>
              <w:t xml:space="preserve"> </w:t>
            </w:r>
            <w:r>
              <w:rPr>
                <w:i/>
                <w:sz w:val="24"/>
              </w:rPr>
              <w:t>gian.</w:t>
            </w:r>
            <w:r>
              <w:rPr>
                <w:i/>
                <w:spacing w:val="11"/>
                <w:sz w:val="24"/>
              </w:rPr>
              <w:t xml:space="preserve"> </w:t>
            </w:r>
            <w:r>
              <w:rPr>
                <w:i/>
                <w:sz w:val="24"/>
              </w:rPr>
              <w:t>Hình</w:t>
            </w:r>
            <w:r>
              <w:rPr>
                <w:i/>
                <w:spacing w:val="11"/>
                <w:sz w:val="24"/>
              </w:rPr>
              <w:t xml:space="preserve"> </w:t>
            </w:r>
            <w:r>
              <w:rPr>
                <w:i/>
                <w:sz w:val="24"/>
              </w:rPr>
              <w:t>lăng</w:t>
            </w:r>
            <w:r>
              <w:rPr>
                <w:i/>
                <w:spacing w:val="11"/>
                <w:sz w:val="24"/>
              </w:rPr>
              <w:t xml:space="preserve"> </w:t>
            </w:r>
            <w:r>
              <w:rPr>
                <w:i/>
                <w:sz w:val="24"/>
              </w:rPr>
              <w:t>trụ</w:t>
            </w:r>
            <w:r>
              <w:rPr>
                <w:i/>
                <w:spacing w:val="11"/>
                <w:sz w:val="24"/>
              </w:rPr>
              <w:t xml:space="preserve"> </w:t>
            </w:r>
            <w:r>
              <w:rPr>
                <w:i/>
                <w:sz w:val="24"/>
              </w:rPr>
              <w:t>và</w:t>
            </w:r>
            <w:r>
              <w:rPr>
                <w:i/>
                <w:spacing w:val="11"/>
                <w:sz w:val="24"/>
              </w:rPr>
              <w:t xml:space="preserve"> </w:t>
            </w:r>
            <w:r>
              <w:rPr>
                <w:i/>
                <w:sz w:val="24"/>
              </w:rPr>
              <w:t>hình</w:t>
            </w:r>
          </w:p>
          <w:p w14:paraId="6BBBF49C" w14:textId="77777777" w:rsidR="00310CCE" w:rsidRDefault="003A2C00">
            <w:pPr>
              <w:pStyle w:val="TableParagraph"/>
              <w:spacing w:line="275" w:lineRule="exact"/>
              <w:ind w:left="107"/>
              <w:rPr>
                <w:i/>
                <w:sz w:val="24"/>
              </w:rPr>
            </w:pPr>
            <w:r>
              <w:rPr>
                <w:i/>
                <w:sz w:val="24"/>
              </w:rPr>
              <w:t>hộp</w:t>
            </w:r>
          </w:p>
        </w:tc>
        <w:tc>
          <w:tcPr>
            <w:tcW w:w="974" w:type="dxa"/>
            <w:shd w:val="clear" w:color="auto" w:fill="E1EED9"/>
          </w:tcPr>
          <w:p w14:paraId="24A3EED9" w14:textId="77777777" w:rsidR="00310CCE" w:rsidRDefault="00310CCE">
            <w:pPr>
              <w:pStyle w:val="TableParagraph"/>
              <w:rPr>
                <w:sz w:val="24"/>
              </w:rPr>
            </w:pPr>
          </w:p>
        </w:tc>
        <w:tc>
          <w:tcPr>
            <w:tcW w:w="564" w:type="dxa"/>
            <w:shd w:val="clear" w:color="auto" w:fill="E1EED9"/>
          </w:tcPr>
          <w:p w14:paraId="400EBD25" w14:textId="77777777" w:rsidR="00310CCE" w:rsidRDefault="00310CCE">
            <w:pPr>
              <w:pStyle w:val="TableParagraph"/>
              <w:rPr>
                <w:sz w:val="24"/>
              </w:rPr>
            </w:pPr>
          </w:p>
        </w:tc>
        <w:tc>
          <w:tcPr>
            <w:tcW w:w="975" w:type="dxa"/>
            <w:vMerge/>
            <w:tcBorders>
              <w:top w:val="nil"/>
            </w:tcBorders>
            <w:shd w:val="clear" w:color="auto" w:fill="DEEAF6"/>
          </w:tcPr>
          <w:p w14:paraId="107B04C5" w14:textId="77777777" w:rsidR="00310CCE" w:rsidRDefault="00310CCE">
            <w:pPr>
              <w:rPr>
                <w:sz w:val="2"/>
                <w:szCs w:val="2"/>
              </w:rPr>
            </w:pPr>
          </w:p>
        </w:tc>
        <w:tc>
          <w:tcPr>
            <w:tcW w:w="562" w:type="dxa"/>
            <w:shd w:val="clear" w:color="auto" w:fill="DEEAF6"/>
          </w:tcPr>
          <w:p w14:paraId="5A72A240" w14:textId="77777777" w:rsidR="00310CCE" w:rsidRDefault="00310CCE">
            <w:pPr>
              <w:pStyle w:val="TableParagraph"/>
              <w:rPr>
                <w:sz w:val="24"/>
              </w:rPr>
            </w:pPr>
          </w:p>
        </w:tc>
        <w:tc>
          <w:tcPr>
            <w:tcW w:w="975" w:type="dxa"/>
            <w:shd w:val="clear" w:color="auto" w:fill="FFF1CC"/>
          </w:tcPr>
          <w:p w14:paraId="7AC7634A" w14:textId="77777777" w:rsidR="00310CCE" w:rsidRDefault="00310CCE">
            <w:pPr>
              <w:pStyle w:val="TableParagraph"/>
              <w:rPr>
                <w:sz w:val="24"/>
              </w:rPr>
            </w:pPr>
          </w:p>
        </w:tc>
        <w:tc>
          <w:tcPr>
            <w:tcW w:w="838" w:type="dxa"/>
            <w:shd w:val="clear" w:color="auto" w:fill="FFF1CC"/>
          </w:tcPr>
          <w:p w14:paraId="4E38F941" w14:textId="77777777" w:rsidR="00310CCE" w:rsidRDefault="00310CCE">
            <w:pPr>
              <w:pStyle w:val="TableParagraph"/>
              <w:rPr>
                <w:sz w:val="24"/>
              </w:rPr>
            </w:pPr>
          </w:p>
        </w:tc>
        <w:tc>
          <w:tcPr>
            <w:tcW w:w="992" w:type="dxa"/>
            <w:shd w:val="clear" w:color="auto" w:fill="E7E6E6"/>
          </w:tcPr>
          <w:p w14:paraId="7ABF17B0" w14:textId="77777777" w:rsidR="00310CCE" w:rsidRDefault="00310CCE">
            <w:pPr>
              <w:pStyle w:val="TableParagraph"/>
              <w:rPr>
                <w:sz w:val="24"/>
              </w:rPr>
            </w:pPr>
          </w:p>
        </w:tc>
        <w:tc>
          <w:tcPr>
            <w:tcW w:w="996" w:type="dxa"/>
            <w:shd w:val="clear" w:color="auto" w:fill="E7E6E6"/>
          </w:tcPr>
          <w:p w14:paraId="0FFCBC6B" w14:textId="77777777" w:rsidR="00310CCE" w:rsidRDefault="00310CCE">
            <w:pPr>
              <w:pStyle w:val="TableParagraph"/>
              <w:rPr>
                <w:sz w:val="24"/>
              </w:rPr>
            </w:pPr>
          </w:p>
        </w:tc>
        <w:tc>
          <w:tcPr>
            <w:tcW w:w="1510" w:type="dxa"/>
            <w:vMerge/>
            <w:tcBorders>
              <w:top w:val="nil"/>
            </w:tcBorders>
          </w:tcPr>
          <w:p w14:paraId="6DD5038D" w14:textId="77777777" w:rsidR="00310CCE" w:rsidRDefault="00310CCE">
            <w:pPr>
              <w:rPr>
                <w:sz w:val="2"/>
                <w:szCs w:val="2"/>
              </w:rPr>
            </w:pPr>
          </w:p>
        </w:tc>
      </w:tr>
      <w:tr w:rsidR="00310CCE" w14:paraId="1126CBF8" w14:textId="77777777">
        <w:trPr>
          <w:trHeight w:val="1075"/>
        </w:trPr>
        <w:tc>
          <w:tcPr>
            <w:tcW w:w="557" w:type="dxa"/>
            <w:vMerge/>
            <w:tcBorders>
              <w:top w:val="nil"/>
            </w:tcBorders>
          </w:tcPr>
          <w:p w14:paraId="3F0E56E7" w14:textId="77777777" w:rsidR="00310CCE" w:rsidRDefault="00310CCE">
            <w:pPr>
              <w:rPr>
                <w:sz w:val="2"/>
                <w:szCs w:val="2"/>
              </w:rPr>
            </w:pPr>
          </w:p>
        </w:tc>
        <w:tc>
          <w:tcPr>
            <w:tcW w:w="1853" w:type="dxa"/>
            <w:vMerge/>
            <w:tcBorders>
              <w:top w:val="nil"/>
            </w:tcBorders>
          </w:tcPr>
          <w:p w14:paraId="2428A01B" w14:textId="77777777" w:rsidR="00310CCE" w:rsidRDefault="00310CCE">
            <w:pPr>
              <w:rPr>
                <w:sz w:val="2"/>
                <w:szCs w:val="2"/>
              </w:rPr>
            </w:pPr>
          </w:p>
        </w:tc>
        <w:tc>
          <w:tcPr>
            <w:tcW w:w="2914" w:type="dxa"/>
          </w:tcPr>
          <w:p w14:paraId="4592EA86" w14:textId="77777777" w:rsidR="00310CCE" w:rsidRDefault="003A2C00">
            <w:pPr>
              <w:pStyle w:val="TableParagraph"/>
              <w:spacing w:line="312" w:lineRule="auto"/>
              <w:ind w:left="107" w:right="95"/>
              <w:rPr>
                <w:i/>
                <w:sz w:val="24"/>
              </w:rPr>
            </w:pPr>
            <w:r>
              <w:rPr>
                <w:i/>
                <w:sz w:val="24"/>
              </w:rPr>
              <w:t>Phép</w:t>
            </w:r>
            <w:r>
              <w:rPr>
                <w:i/>
                <w:spacing w:val="-5"/>
                <w:sz w:val="24"/>
              </w:rPr>
              <w:t xml:space="preserve"> </w:t>
            </w:r>
            <w:r>
              <w:rPr>
                <w:i/>
                <w:sz w:val="24"/>
              </w:rPr>
              <w:t>chiếu</w:t>
            </w:r>
            <w:r>
              <w:rPr>
                <w:i/>
                <w:spacing w:val="-4"/>
                <w:sz w:val="24"/>
              </w:rPr>
              <w:t xml:space="preserve"> </w:t>
            </w:r>
            <w:r>
              <w:rPr>
                <w:i/>
                <w:sz w:val="24"/>
              </w:rPr>
              <w:t>song</w:t>
            </w:r>
            <w:r>
              <w:rPr>
                <w:i/>
                <w:spacing w:val="-4"/>
                <w:sz w:val="24"/>
              </w:rPr>
              <w:t xml:space="preserve"> </w:t>
            </w:r>
            <w:r>
              <w:rPr>
                <w:i/>
                <w:sz w:val="24"/>
              </w:rPr>
              <w:t>song.</w:t>
            </w:r>
            <w:r>
              <w:rPr>
                <w:i/>
                <w:spacing w:val="-5"/>
                <w:sz w:val="24"/>
              </w:rPr>
              <w:t xml:space="preserve"> </w:t>
            </w:r>
            <w:r>
              <w:rPr>
                <w:i/>
                <w:sz w:val="24"/>
              </w:rPr>
              <w:t>Hình</w:t>
            </w:r>
            <w:r>
              <w:rPr>
                <w:i/>
                <w:spacing w:val="-57"/>
                <w:sz w:val="24"/>
              </w:rPr>
              <w:t xml:space="preserve"> </w:t>
            </w:r>
            <w:r>
              <w:rPr>
                <w:i/>
                <w:sz w:val="24"/>
              </w:rPr>
              <w:t>biểu</w:t>
            </w:r>
            <w:r>
              <w:rPr>
                <w:i/>
                <w:spacing w:val="1"/>
                <w:sz w:val="24"/>
              </w:rPr>
              <w:t xml:space="preserve"> </w:t>
            </w:r>
            <w:r>
              <w:rPr>
                <w:i/>
                <w:sz w:val="24"/>
              </w:rPr>
              <w:t>diễn</w:t>
            </w:r>
            <w:r>
              <w:rPr>
                <w:i/>
                <w:spacing w:val="1"/>
                <w:sz w:val="24"/>
              </w:rPr>
              <w:t xml:space="preserve"> </w:t>
            </w:r>
            <w:r>
              <w:rPr>
                <w:i/>
                <w:sz w:val="24"/>
              </w:rPr>
              <w:t>của</w:t>
            </w:r>
            <w:r>
              <w:rPr>
                <w:i/>
                <w:spacing w:val="1"/>
                <w:sz w:val="24"/>
              </w:rPr>
              <w:t xml:space="preserve"> </w:t>
            </w:r>
            <w:r>
              <w:rPr>
                <w:i/>
                <w:sz w:val="24"/>
              </w:rPr>
              <w:t>một</w:t>
            </w:r>
            <w:r>
              <w:rPr>
                <w:i/>
                <w:spacing w:val="2"/>
                <w:sz w:val="24"/>
              </w:rPr>
              <w:t xml:space="preserve"> </w:t>
            </w:r>
            <w:r>
              <w:rPr>
                <w:i/>
                <w:sz w:val="24"/>
              </w:rPr>
              <w:t>hình</w:t>
            </w:r>
          </w:p>
          <w:p w14:paraId="303BF1CB" w14:textId="77777777" w:rsidR="00310CCE" w:rsidRDefault="003A2C00">
            <w:pPr>
              <w:pStyle w:val="TableParagraph"/>
              <w:ind w:left="107"/>
              <w:rPr>
                <w:i/>
                <w:sz w:val="24"/>
              </w:rPr>
            </w:pPr>
            <w:r>
              <w:rPr>
                <w:i/>
                <w:sz w:val="24"/>
              </w:rPr>
              <w:t>không</w:t>
            </w:r>
            <w:r>
              <w:rPr>
                <w:i/>
                <w:spacing w:val="-1"/>
                <w:sz w:val="24"/>
              </w:rPr>
              <w:t xml:space="preserve"> </w:t>
            </w:r>
            <w:r>
              <w:rPr>
                <w:i/>
                <w:sz w:val="24"/>
              </w:rPr>
              <w:t>gian</w:t>
            </w:r>
          </w:p>
        </w:tc>
        <w:tc>
          <w:tcPr>
            <w:tcW w:w="974" w:type="dxa"/>
            <w:shd w:val="clear" w:color="auto" w:fill="E1EED9"/>
          </w:tcPr>
          <w:p w14:paraId="06B7CDCB" w14:textId="77777777" w:rsidR="00310CCE" w:rsidRDefault="003A2C00">
            <w:pPr>
              <w:pStyle w:val="TableParagraph"/>
              <w:spacing w:before="171"/>
              <w:ind w:left="20"/>
              <w:jc w:val="center"/>
              <w:rPr>
                <w:sz w:val="24"/>
              </w:rPr>
            </w:pPr>
            <w:r>
              <w:rPr>
                <w:sz w:val="24"/>
              </w:rPr>
              <w:t>1</w:t>
            </w:r>
          </w:p>
          <w:p w14:paraId="545E9E71" w14:textId="77777777" w:rsidR="00310CCE" w:rsidRDefault="003A2C00">
            <w:pPr>
              <w:pStyle w:val="TableParagraph"/>
              <w:spacing w:before="83"/>
              <w:ind w:left="106" w:right="86"/>
              <w:jc w:val="center"/>
              <w:rPr>
                <w:sz w:val="24"/>
              </w:rPr>
            </w:pPr>
            <w:r>
              <w:rPr>
                <w:spacing w:val="-6"/>
                <w:sz w:val="24"/>
              </w:rPr>
              <w:t>(TN</w:t>
            </w:r>
            <w:r>
              <w:rPr>
                <w:spacing w:val="-15"/>
                <w:sz w:val="24"/>
              </w:rPr>
              <w:t xml:space="preserve"> </w:t>
            </w:r>
            <w:r>
              <w:rPr>
                <w:spacing w:val="-5"/>
                <w:sz w:val="24"/>
              </w:rPr>
              <w:t>12)</w:t>
            </w:r>
          </w:p>
        </w:tc>
        <w:tc>
          <w:tcPr>
            <w:tcW w:w="564" w:type="dxa"/>
            <w:shd w:val="clear" w:color="auto" w:fill="E1EED9"/>
          </w:tcPr>
          <w:p w14:paraId="4CF129A5" w14:textId="77777777" w:rsidR="00310CCE" w:rsidRDefault="00310CCE">
            <w:pPr>
              <w:pStyle w:val="TableParagraph"/>
              <w:rPr>
                <w:sz w:val="24"/>
              </w:rPr>
            </w:pPr>
          </w:p>
        </w:tc>
        <w:tc>
          <w:tcPr>
            <w:tcW w:w="975" w:type="dxa"/>
            <w:shd w:val="clear" w:color="auto" w:fill="DEEAF6"/>
          </w:tcPr>
          <w:p w14:paraId="5AD77B8D" w14:textId="77777777" w:rsidR="00310CCE" w:rsidRDefault="00310CCE">
            <w:pPr>
              <w:pStyle w:val="TableParagraph"/>
              <w:rPr>
                <w:sz w:val="24"/>
              </w:rPr>
            </w:pPr>
          </w:p>
        </w:tc>
        <w:tc>
          <w:tcPr>
            <w:tcW w:w="562" w:type="dxa"/>
            <w:shd w:val="clear" w:color="auto" w:fill="DEEAF6"/>
          </w:tcPr>
          <w:p w14:paraId="17ABBD8C" w14:textId="77777777" w:rsidR="00310CCE" w:rsidRDefault="00310CCE">
            <w:pPr>
              <w:pStyle w:val="TableParagraph"/>
              <w:rPr>
                <w:sz w:val="24"/>
              </w:rPr>
            </w:pPr>
          </w:p>
        </w:tc>
        <w:tc>
          <w:tcPr>
            <w:tcW w:w="975" w:type="dxa"/>
            <w:shd w:val="clear" w:color="auto" w:fill="FFF1CC"/>
          </w:tcPr>
          <w:p w14:paraId="329357DC" w14:textId="77777777" w:rsidR="00310CCE" w:rsidRDefault="00310CCE">
            <w:pPr>
              <w:pStyle w:val="TableParagraph"/>
              <w:rPr>
                <w:sz w:val="24"/>
              </w:rPr>
            </w:pPr>
          </w:p>
        </w:tc>
        <w:tc>
          <w:tcPr>
            <w:tcW w:w="838" w:type="dxa"/>
            <w:shd w:val="clear" w:color="auto" w:fill="FFF1CC"/>
          </w:tcPr>
          <w:p w14:paraId="599E6F02" w14:textId="77777777" w:rsidR="00310CCE" w:rsidRDefault="00310CCE">
            <w:pPr>
              <w:pStyle w:val="TableParagraph"/>
              <w:rPr>
                <w:sz w:val="24"/>
              </w:rPr>
            </w:pPr>
          </w:p>
        </w:tc>
        <w:tc>
          <w:tcPr>
            <w:tcW w:w="992" w:type="dxa"/>
            <w:shd w:val="clear" w:color="auto" w:fill="E7E6E6"/>
          </w:tcPr>
          <w:p w14:paraId="2E1582A2" w14:textId="77777777" w:rsidR="00310CCE" w:rsidRDefault="00310CCE">
            <w:pPr>
              <w:pStyle w:val="TableParagraph"/>
              <w:rPr>
                <w:sz w:val="24"/>
              </w:rPr>
            </w:pPr>
          </w:p>
        </w:tc>
        <w:tc>
          <w:tcPr>
            <w:tcW w:w="996" w:type="dxa"/>
            <w:shd w:val="clear" w:color="auto" w:fill="E7E6E6"/>
          </w:tcPr>
          <w:p w14:paraId="0A4151B4" w14:textId="77777777" w:rsidR="00310CCE" w:rsidRDefault="00310CCE">
            <w:pPr>
              <w:pStyle w:val="TableParagraph"/>
              <w:rPr>
                <w:sz w:val="24"/>
              </w:rPr>
            </w:pPr>
          </w:p>
        </w:tc>
        <w:tc>
          <w:tcPr>
            <w:tcW w:w="1510" w:type="dxa"/>
            <w:vMerge/>
            <w:tcBorders>
              <w:top w:val="nil"/>
            </w:tcBorders>
          </w:tcPr>
          <w:p w14:paraId="06E8197F" w14:textId="77777777" w:rsidR="00310CCE" w:rsidRDefault="00310CCE">
            <w:pPr>
              <w:rPr>
                <w:sz w:val="2"/>
                <w:szCs w:val="2"/>
              </w:rPr>
            </w:pPr>
          </w:p>
        </w:tc>
      </w:tr>
      <w:tr w:rsidR="00310CCE" w14:paraId="4F3571DA" w14:textId="77777777">
        <w:trPr>
          <w:trHeight w:val="719"/>
        </w:trPr>
        <w:tc>
          <w:tcPr>
            <w:tcW w:w="557" w:type="dxa"/>
            <w:vMerge w:val="restart"/>
          </w:tcPr>
          <w:p w14:paraId="186BB0BA" w14:textId="77777777" w:rsidR="00310CCE" w:rsidRDefault="003A2C00">
            <w:pPr>
              <w:pStyle w:val="TableParagraph"/>
              <w:spacing w:line="270" w:lineRule="exact"/>
              <w:ind w:left="167"/>
              <w:rPr>
                <w:b/>
                <w:sz w:val="24"/>
              </w:rPr>
            </w:pPr>
            <w:r>
              <w:rPr>
                <w:b/>
                <w:sz w:val="24"/>
              </w:rPr>
              <w:t>6</w:t>
            </w:r>
          </w:p>
        </w:tc>
        <w:tc>
          <w:tcPr>
            <w:tcW w:w="1853" w:type="dxa"/>
            <w:vMerge w:val="restart"/>
          </w:tcPr>
          <w:p w14:paraId="76679BEB" w14:textId="77777777" w:rsidR="00310CCE" w:rsidRDefault="003A2C00">
            <w:pPr>
              <w:pStyle w:val="TableParagraph"/>
              <w:spacing w:line="312" w:lineRule="auto"/>
              <w:ind w:left="108" w:right="94"/>
              <w:jc w:val="both"/>
              <w:rPr>
                <w:b/>
                <w:sz w:val="24"/>
              </w:rPr>
            </w:pPr>
            <w:r>
              <w:rPr>
                <w:b/>
                <w:sz w:val="24"/>
              </w:rPr>
              <w:t>Quan hệ vuông</w:t>
            </w:r>
            <w:r>
              <w:rPr>
                <w:b/>
                <w:spacing w:val="1"/>
                <w:sz w:val="24"/>
              </w:rPr>
              <w:t xml:space="preserve"> </w:t>
            </w:r>
            <w:r>
              <w:rPr>
                <w:b/>
                <w:spacing w:val="-2"/>
                <w:sz w:val="24"/>
              </w:rPr>
              <w:t>góc</w:t>
            </w:r>
            <w:r>
              <w:rPr>
                <w:b/>
                <w:spacing w:val="-16"/>
                <w:sz w:val="24"/>
              </w:rPr>
              <w:t xml:space="preserve"> </w:t>
            </w:r>
            <w:r>
              <w:rPr>
                <w:b/>
                <w:spacing w:val="-1"/>
                <w:sz w:val="24"/>
              </w:rPr>
              <w:t>trong</w:t>
            </w:r>
            <w:r>
              <w:rPr>
                <w:b/>
                <w:spacing w:val="-15"/>
                <w:sz w:val="24"/>
              </w:rPr>
              <w:t xml:space="preserve"> </w:t>
            </w:r>
            <w:r>
              <w:rPr>
                <w:b/>
                <w:spacing w:val="-1"/>
                <w:sz w:val="24"/>
              </w:rPr>
              <w:t>không</w:t>
            </w:r>
            <w:r>
              <w:rPr>
                <w:b/>
                <w:spacing w:val="-57"/>
                <w:sz w:val="24"/>
              </w:rPr>
              <w:t xml:space="preserve"> </w:t>
            </w:r>
            <w:r>
              <w:rPr>
                <w:b/>
                <w:sz w:val="24"/>
              </w:rPr>
              <w:t>gian.</w:t>
            </w:r>
            <w:r>
              <w:rPr>
                <w:b/>
                <w:spacing w:val="61"/>
                <w:sz w:val="24"/>
              </w:rPr>
              <w:t xml:space="preserve"> </w:t>
            </w:r>
            <w:r>
              <w:rPr>
                <w:b/>
                <w:sz w:val="24"/>
              </w:rPr>
              <w:t>Phép</w:t>
            </w:r>
            <w:r>
              <w:rPr>
                <w:b/>
                <w:spacing w:val="-57"/>
                <w:sz w:val="24"/>
              </w:rPr>
              <w:t xml:space="preserve"> </w:t>
            </w:r>
            <w:r>
              <w:rPr>
                <w:b/>
                <w:sz w:val="24"/>
              </w:rPr>
              <w:t>chiếu</w:t>
            </w:r>
            <w:r>
              <w:rPr>
                <w:b/>
                <w:spacing w:val="-9"/>
                <w:sz w:val="24"/>
              </w:rPr>
              <w:t xml:space="preserve"> </w:t>
            </w:r>
            <w:r>
              <w:rPr>
                <w:b/>
                <w:sz w:val="24"/>
              </w:rPr>
              <w:t>vuông</w:t>
            </w:r>
            <w:r>
              <w:rPr>
                <w:b/>
                <w:spacing w:val="-9"/>
                <w:sz w:val="24"/>
              </w:rPr>
              <w:t xml:space="preserve"> </w:t>
            </w:r>
            <w:r>
              <w:rPr>
                <w:b/>
                <w:sz w:val="24"/>
              </w:rPr>
              <w:t>góc</w:t>
            </w:r>
          </w:p>
        </w:tc>
        <w:tc>
          <w:tcPr>
            <w:tcW w:w="2914" w:type="dxa"/>
          </w:tcPr>
          <w:p w14:paraId="7FD58A17" w14:textId="77777777" w:rsidR="00310CCE" w:rsidRDefault="003A2C00">
            <w:pPr>
              <w:pStyle w:val="TableParagraph"/>
              <w:spacing w:line="270" w:lineRule="exact"/>
              <w:ind w:left="107"/>
              <w:rPr>
                <w:i/>
                <w:sz w:val="24"/>
              </w:rPr>
            </w:pPr>
            <w:r>
              <w:rPr>
                <w:i/>
                <w:sz w:val="24"/>
              </w:rPr>
              <w:t>Góc</w:t>
            </w:r>
            <w:r>
              <w:rPr>
                <w:i/>
                <w:spacing w:val="19"/>
                <w:sz w:val="24"/>
              </w:rPr>
              <w:t xml:space="preserve"> </w:t>
            </w:r>
            <w:r>
              <w:rPr>
                <w:i/>
                <w:sz w:val="24"/>
              </w:rPr>
              <w:t>giữa</w:t>
            </w:r>
            <w:r>
              <w:rPr>
                <w:i/>
                <w:spacing w:val="21"/>
                <w:sz w:val="24"/>
              </w:rPr>
              <w:t xml:space="preserve"> </w:t>
            </w:r>
            <w:r>
              <w:rPr>
                <w:i/>
                <w:sz w:val="24"/>
              </w:rPr>
              <w:t>hai</w:t>
            </w:r>
            <w:r>
              <w:rPr>
                <w:i/>
                <w:spacing w:val="22"/>
                <w:sz w:val="24"/>
              </w:rPr>
              <w:t xml:space="preserve"> </w:t>
            </w:r>
            <w:r>
              <w:rPr>
                <w:i/>
                <w:sz w:val="24"/>
              </w:rPr>
              <w:t>đường</w:t>
            </w:r>
            <w:r>
              <w:rPr>
                <w:i/>
                <w:spacing w:val="21"/>
                <w:sz w:val="24"/>
              </w:rPr>
              <w:t xml:space="preserve"> </w:t>
            </w:r>
            <w:r>
              <w:rPr>
                <w:i/>
                <w:sz w:val="24"/>
              </w:rPr>
              <w:t>thẳng.</w:t>
            </w:r>
          </w:p>
          <w:p w14:paraId="3E1FA125" w14:textId="77777777" w:rsidR="00310CCE" w:rsidRDefault="003A2C00">
            <w:pPr>
              <w:pStyle w:val="TableParagraph"/>
              <w:spacing w:before="81"/>
              <w:ind w:left="107"/>
              <w:rPr>
                <w:i/>
                <w:sz w:val="24"/>
              </w:rPr>
            </w:pPr>
            <w:r>
              <w:rPr>
                <w:i/>
                <w:sz w:val="24"/>
              </w:rPr>
              <w:t>Hai</w:t>
            </w:r>
            <w:r>
              <w:rPr>
                <w:i/>
                <w:spacing w:val="-2"/>
                <w:sz w:val="24"/>
              </w:rPr>
              <w:t xml:space="preserve"> </w:t>
            </w:r>
            <w:r>
              <w:rPr>
                <w:i/>
                <w:sz w:val="24"/>
              </w:rPr>
              <w:t>đường</w:t>
            </w:r>
            <w:r>
              <w:rPr>
                <w:i/>
                <w:spacing w:val="-1"/>
                <w:sz w:val="24"/>
              </w:rPr>
              <w:t xml:space="preserve"> </w:t>
            </w:r>
            <w:r>
              <w:rPr>
                <w:i/>
                <w:sz w:val="24"/>
              </w:rPr>
              <w:t>thẳng</w:t>
            </w:r>
            <w:r>
              <w:rPr>
                <w:i/>
                <w:spacing w:val="-1"/>
                <w:sz w:val="24"/>
              </w:rPr>
              <w:t xml:space="preserve"> </w:t>
            </w:r>
            <w:r>
              <w:rPr>
                <w:i/>
                <w:sz w:val="24"/>
              </w:rPr>
              <w:t>vuông góc</w:t>
            </w:r>
          </w:p>
        </w:tc>
        <w:tc>
          <w:tcPr>
            <w:tcW w:w="974" w:type="dxa"/>
            <w:shd w:val="clear" w:color="auto" w:fill="E1EED9"/>
          </w:tcPr>
          <w:p w14:paraId="5E75EDF8" w14:textId="77777777" w:rsidR="00310CCE" w:rsidRDefault="003A2C00">
            <w:pPr>
              <w:pStyle w:val="TableParagraph"/>
              <w:spacing w:line="270" w:lineRule="exact"/>
              <w:ind w:left="20"/>
              <w:jc w:val="center"/>
              <w:rPr>
                <w:sz w:val="24"/>
              </w:rPr>
            </w:pPr>
            <w:r>
              <w:rPr>
                <w:sz w:val="24"/>
              </w:rPr>
              <w:t>1</w:t>
            </w:r>
          </w:p>
          <w:p w14:paraId="6D3721A7" w14:textId="77777777" w:rsidR="00310CCE" w:rsidRDefault="003A2C00">
            <w:pPr>
              <w:pStyle w:val="TableParagraph"/>
              <w:spacing w:before="81"/>
              <w:ind w:left="106" w:right="86"/>
              <w:jc w:val="center"/>
              <w:rPr>
                <w:sz w:val="24"/>
              </w:rPr>
            </w:pPr>
            <w:r>
              <w:rPr>
                <w:spacing w:val="-6"/>
                <w:sz w:val="24"/>
              </w:rPr>
              <w:t>(TN</w:t>
            </w:r>
            <w:r>
              <w:rPr>
                <w:spacing w:val="-15"/>
                <w:sz w:val="24"/>
              </w:rPr>
              <w:t xml:space="preserve"> </w:t>
            </w:r>
            <w:r>
              <w:rPr>
                <w:spacing w:val="-5"/>
                <w:sz w:val="24"/>
              </w:rPr>
              <w:t>13)</w:t>
            </w:r>
          </w:p>
        </w:tc>
        <w:tc>
          <w:tcPr>
            <w:tcW w:w="564" w:type="dxa"/>
            <w:shd w:val="clear" w:color="auto" w:fill="E1EED9"/>
          </w:tcPr>
          <w:p w14:paraId="7712E658" w14:textId="77777777" w:rsidR="00310CCE" w:rsidRDefault="00310CCE">
            <w:pPr>
              <w:pStyle w:val="TableParagraph"/>
              <w:rPr>
                <w:sz w:val="24"/>
              </w:rPr>
            </w:pPr>
          </w:p>
        </w:tc>
        <w:tc>
          <w:tcPr>
            <w:tcW w:w="975" w:type="dxa"/>
            <w:shd w:val="clear" w:color="auto" w:fill="DEEAF6"/>
          </w:tcPr>
          <w:p w14:paraId="2B1BC6B7" w14:textId="77777777" w:rsidR="00310CCE" w:rsidRDefault="00310CCE">
            <w:pPr>
              <w:pStyle w:val="TableParagraph"/>
              <w:rPr>
                <w:sz w:val="24"/>
              </w:rPr>
            </w:pPr>
          </w:p>
        </w:tc>
        <w:tc>
          <w:tcPr>
            <w:tcW w:w="562" w:type="dxa"/>
            <w:shd w:val="clear" w:color="auto" w:fill="DEEAF6"/>
          </w:tcPr>
          <w:p w14:paraId="63A320FC" w14:textId="77777777" w:rsidR="00310CCE" w:rsidRDefault="00310CCE">
            <w:pPr>
              <w:pStyle w:val="TableParagraph"/>
              <w:rPr>
                <w:sz w:val="24"/>
              </w:rPr>
            </w:pPr>
          </w:p>
        </w:tc>
        <w:tc>
          <w:tcPr>
            <w:tcW w:w="975" w:type="dxa"/>
            <w:shd w:val="clear" w:color="auto" w:fill="FFF1CC"/>
          </w:tcPr>
          <w:p w14:paraId="043560D5" w14:textId="77777777" w:rsidR="00310CCE" w:rsidRDefault="00310CCE">
            <w:pPr>
              <w:pStyle w:val="TableParagraph"/>
              <w:rPr>
                <w:sz w:val="24"/>
              </w:rPr>
            </w:pPr>
          </w:p>
        </w:tc>
        <w:tc>
          <w:tcPr>
            <w:tcW w:w="838" w:type="dxa"/>
            <w:shd w:val="clear" w:color="auto" w:fill="FFF1CC"/>
          </w:tcPr>
          <w:p w14:paraId="0ED07378" w14:textId="77777777" w:rsidR="00310CCE" w:rsidRDefault="00310CCE">
            <w:pPr>
              <w:pStyle w:val="TableParagraph"/>
              <w:rPr>
                <w:sz w:val="24"/>
              </w:rPr>
            </w:pPr>
          </w:p>
        </w:tc>
        <w:tc>
          <w:tcPr>
            <w:tcW w:w="992" w:type="dxa"/>
            <w:shd w:val="clear" w:color="auto" w:fill="E7E6E6"/>
          </w:tcPr>
          <w:p w14:paraId="6DEA7CE3" w14:textId="77777777" w:rsidR="00310CCE" w:rsidRDefault="00310CCE">
            <w:pPr>
              <w:pStyle w:val="TableParagraph"/>
              <w:rPr>
                <w:sz w:val="24"/>
              </w:rPr>
            </w:pPr>
          </w:p>
        </w:tc>
        <w:tc>
          <w:tcPr>
            <w:tcW w:w="996" w:type="dxa"/>
            <w:shd w:val="clear" w:color="auto" w:fill="E7E6E6"/>
          </w:tcPr>
          <w:p w14:paraId="57C5F671" w14:textId="77777777" w:rsidR="00310CCE" w:rsidRDefault="003A2C00">
            <w:pPr>
              <w:pStyle w:val="TableParagraph"/>
              <w:spacing w:line="270" w:lineRule="exact"/>
              <w:ind w:left="14"/>
              <w:jc w:val="center"/>
              <w:rPr>
                <w:sz w:val="24"/>
              </w:rPr>
            </w:pPr>
            <w:r>
              <w:rPr>
                <w:sz w:val="24"/>
              </w:rPr>
              <w:t>1</w:t>
            </w:r>
          </w:p>
          <w:p w14:paraId="608C2F21" w14:textId="77777777" w:rsidR="00310CCE" w:rsidRDefault="003A2C00">
            <w:pPr>
              <w:pStyle w:val="TableParagraph"/>
              <w:spacing w:before="81"/>
              <w:ind w:left="183" w:right="168"/>
              <w:jc w:val="center"/>
              <w:rPr>
                <w:sz w:val="24"/>
              </w:rPr>
            </w:pPr>
            <w:r>
              <w:rPr>
                <w:spacing w:val="-5"/>
                <w:sz w:val="24"/>
              </w:rPr>
              <w:t>(TL</w:t>
            </w:r>
            <w:r>
              <w:rPr>
                <w:spacing w:val="-15"/>
                <w:sz w:val="24"/>
              </w:rPr>
              <w:t xml:space="preserve"> </w:t>
            </w:r>
            <w:r>
              <w:rPr>
                <w:spacing w:val="-5"/>
                <w:sz w:val="24"/>
              </w:rPr>
              <w:t>4)</w:t>
            </w:r>
          </w:p>
        </w:tc>
        <w:tc>
          <w:tcPr>
            <w:tcW w:w="1510" w:type="dxa"/>
            <w:vMerge w:val="restart"/>
          </w:tcPr>
          <w:p w14:paraId="7CF8FC45" w14:textId="77777777" w:rsidR="00310CCE" w:rsidRDefault="00310CCE">
            <w:pPr>
              <w:pStyle w:val="TableParagraph"/>
              <w:rPr>
                <w:b/>
                <w:sz w:val="26"/>
              </w:rPr>
            </w:pPr>
          </w:p>
          <w:p w14:paraId="76F2E9DC" w14:textId="77777777" w:rsidR="00310CCE" w:rsidRDefault="00310CCE">
            <w:pPr>
              <w:pStyle w:val="TableParagraph"/>
              <w:rPr>
                <w:b/>
                <w:sz w:val="26"/>
              </w:rPr>
            </w:pPr>
          </w:p>
          <w:p w14:paraId="6002946E" w14:textId="77777777" w:rsidR="00310CCE" w:rsidRDefault="00310CCE">
            <w:pPr>
              <w:pStyle w:val="TableParagraph"/>
              <w:rPr>
                <w:b/>
                <w:sz w:val="26"/>
              </w:rPr>
            </w:pPr>
          </w:p>
          <w:p w14:paraId="5E05355F" w14:textId="77777777" w:rsidR="00310CCE" w:rsidRDefault="00310CCE">
            <w:pPr>
              <w:pStyle w:val="TableParagraph"/>
              <w:rPr>
                <w:b/>
                <w:sz w:val="26"/>
              </w:rPr>
            </w:pPr>
          </w:p>
          <w:p w14:paraId="08DD6F8E" w14:textId="77777777" w:rsidR="00310CCE" w:rsidRDefault="00310CCE">
            <w:pPr>
              <w:pStyle w:val="TableParagraph"/>
              <w:rPr>
                <w:b/>
                <w:sz w:val="26"/>
              </w:rPr>
            </w:pPr>
          </w:p>
          <w:p w14:paraId="320D5F99" w14:textId="77777777" w:rsidR="00310CCE" w:rsidRDefault="00310CCE">
            <w:pPr>
              <w:pStyle w:val="TableParagraph"/>
              <w:rPr>
                <w:b/>
                <w:sz w:val="26"/>
              </w:rPr>
            </w:pPr>
          </w:p>
          <w:p w14:paraId="46192F39" w14:textId="77777777" w:rsidR="00310CCE" w:rsidRDefault="003A2C00">
            <w:pPr>
              <w:pStyle w:val="TableParagraph"/>
              <w:spacing w:before="183"/>
              <w:ind w:left="355" w:right="346"/>
              <w:jc w:val="center"/>
              <w:rPr>
                <w:sz w:val="24"/>
              </w:rPr>
            </w:pPr>
            <w:r>
              <w:rPr>
                <w:sz w:val="24"/>
              </w:rPr>
              <w:t>29%</w:t>
            </w:r>
          </w:p>
        </w:tc>
      </w:tr>
      <w:tr w:rsidR="00310CCE" w14:paraId="707C4C55" w14:textId="77777777">
        <w:trPr>
          <w:trHeight w:val="1435"/>
        </w:trPr>
        <w:tc>
          <w:tcPr>
            <w:tcW w:w="557" w:type="dxa"/>
            <w:vMerge/>
            <w:tcBorders>
              <w:top w:val="nil"/>
            </w:tcBorders>
          </w:tcPr>
          <w:p w14:paraId="505D915C" w14:textId="77777777" w:rsidR="00310CCE" w:rsidRDefault="00310CCE">
            <w:pPr>
              <w:rPr>
                <w:sz w:val="2"/>
                <w:szCs w:val="2"/>
              </w:rPr>
            </w:pPr>
          </w:p>
        </w:tc>
        <w:tc>
          <w:tcPr>
            <w:tcW w:w="1853" w:type="dxa"/>
            <w:vMerge/>
            <w:tcBorders>
              <w:top w:val="nil"/>
            </w:tcBorders>
          </w:tcPr>
          <w:p w14:paraId="309E561B" w14:textId="77777777" w:rsidR="00310CCE" w:rsidRDefault="00310CCE">
            <w:pPr>
              <w:rPr>
                <w:sz w:val="2"/>
                <w:szCs w:val="2"/>
              </w:rPr>
            </w:pPr>
          </w:p>
        </w:tc>
        <w:tc>
          <w:tcPr>
            <w:tcW w:w="2914" w:type="dxa"/>
          </w:tcPr>
          <w:p w14:paraId="455A21ED" w14:textId="77777777" w:rsidR="00310CCE" w:rsidRDefault="003A2C00">
            <w:pPr>
              <w:pStyle w:val="TableParagraph"/>
              <w:spacing w:line="312" w:lineRule="auto"/>
              <w:ind w:left="107" w:right="96"/>
              <w:jc w:val="both"/>
              <w:rPr>
                <w:i/>
                <w:sz w:val="24"/>
              </w:rPr>
            </w:pPr>
            <w:r>
              <w:rPr>
                <w:i/>
                <w:sz w:val="24"/>
              </w:rPr>
              <w:t>Đường thẳng vuông góc với</w:t>
            </w:r>
            <w:r>
              <w:rPr>
                <w:i/>
                <w:spacing w:val="-57"/>
                <w:sz w:val="24"/>
              </w:rPr>
              <w:t xml:space="preserve"> </w:t>
            </w:r>
            <w:r>
              <w:rPr>
                <w:i/>
                <w:sz w:val="24"/>
              </w:rPr>
              <w:t>mặt</w:t>
            </w:r>
            <w:r>
              <w:rPr>
                <w:i/>
                <w:spacing w:val="1"/>
                <w:sz w:val="24"/>
              </w:rPr>
              <w:t xml:space="preserve"> </w:t>
            </w:r>
            <w:r>
              <w:rPr>
                <w:i/>
                <w:sz w:val="24"/>
              </w:rPr>
              <w:t>phẳng.</w:t>
            </w:r>
            <w:r>
              <w:rPr>
                <w:i/>
                <w:spacing w:val="1"/>
                <w:sz w:val="24"/>
              </w:rPr>
              <w:t xml:space="preserve"> </w:t>
            </w:r>
            <w:r>
              <w:rPr>
                <w:i/>
                <w:sz w:val="24"/>
              </w:rPr>
              <w:t>Định</w:t>
            </w:r>
            <w:r>
              <w:rPr>
                <w:i/>
                <w:spacing w:val="1"/>
                <w:sz w:val="24"/>
              </w:rPr>
              <w:t xml:space="preserve"> </w:t>
            </w:r>
            <w:r>
              <w:rPr>
                <w:i/>
                <w:sz w:val="24"/>
              </w:rPr>
              <w:t>lí</w:t>
            </w:r>
            <w:r>
              <w:rPr>
                <w:i/>
                <w:spacing w:val="1"/>
                <w:sz w:val="24"/>
              </w:rPr>
              <w:t xml:space="preserve"> </w:t>
            </w:r>
            <w:r>
              <w:rPr>
                <w:i/>
                <w:sz w:val="24"/>
              </w:rPr>
              <w:t>ba</w:t>
            </w:r>
            <w:r>
              <w:rPr>
                <w:i/>
                <w:spacing w:val="1"/>
                <w:sz w:val="24"/>
              </w:rPr>
              <w:t xml:space="preserve"> </w:t>
            </w:r>
            <w:r>
              <w:rPr>
                <w:i/>
                <w:sz w:val="24"/>
              </w:rPr>
              <w:t>đường</w:t>
            </w:r>
            <w:r>
              <w:rPr>
                <w:i/>
                <w:spacing w:val="12"/>
                <w:sz w:val="24"/>
              </w:rPr>
              <w:t xml:space="preserve"> </w:t>
            </w:r>
            <w:r>
              <w:rPr>
                <w:i/>
                <w:sz w:val="24"/>
              </w:rPr>
              <w:t>vuông</w:t>
            </w:r>
            <w:r>
              <w:rPr>
                <w:i/>
                <w:spacing w:val="12"/>
                <w:sz w:val="24"/>
              </w:rPr>
              <w:t xml:space="preserve"> </w:t>
            </w:r>
            <w:r>
              <w:rPr>
                <w:i/>
                <w:sz w:val="24"/>
              </w:rPr>
              <w:t>góc.</w:t>
            </w:r>
            <w:r>
              <w:rPr>
                <w:i/>
                <w:spacing w:val="14"/>
                <w:sz w:val="24"/>
              </w:rPr>
              <w:t xml:space="preserve"> </w:t>
            </w:r>
            <w:r>
              <w:rPr>
                <w:i/>
                <w:sz w:val="24"/>
              </w:rPr>
              <w:t>Phép</w:t>
            </w:r>
          </w:p>
          <w:p w14:paraId="2DD44BF4" w14:textId="77777777" w:rsidR="00310CCE" w:rsidRDefault="003A2C00">
            <w:pPr>
              <w:pStyle w:val="TableParagraph"/>
              <w:spacing w:line="275" w:lineRule="exact"/>
              <w:ind w:left="107"/>
              <w:jc w:val="both"/>
              <w:rPr>
                <w:i/>
                <w:sz w:val="24"/>
              </w:rPr>
            </w:pPr>
            <w:r>
              <w:rPr>
                <w:i/>
                <w:sz w:val="24"/>
              </w:rPr>
              <w:t>chiếu</w:t>
            </w:r>
            <w:r>
              <w:rPr>
                <w:i/>
                <w:spacing w:val="-1"/>
                <w:sz w:val="24"/>
              </w:rPr>
              <w:t xml:space="preserve"> </w:t>
            </w:r>
            <w:r>
              <w:rPr>
                <w:i/>
                <w:sz w:val="24"/>
              </w:rPr>
              <w:t>vuông góc</w:t>
            </w:r>
          </w:p>
        </w:tc>
        <w:tc>
          <w:tcPr>
            <w:tcW w:w="974" w:type="dxa"/>
            <w:shd w:val="clear" w:color="auto" w:fill="E1EED9"/>
          </w:tcPr>
          <w:p w14:paraId="447294B9" w14:textId="77777777" w:rsidR="00310CCE" w:rsidRDefault="00310CCE">
            <w:pPr>
              <w:pStyle w:val="TableParagraph"/>
              <w:spacing w:before="4"/>
              <w:rPr>
                <w:b/>
                <w:sz w:val="30"/>
              </w:rPr>
            </w:pPr>
          </w:p>
          <w:p w14:paraId="7AC0692D" w14:textId="77777777" w:rsidR="00310CCE" w:rsidRDefault="003A2C00">
            <w:pPr>
              <w:pStyle w:val="TableParagraph"/>
              <w:ind w:left="20"/>
              <w:jc w:val="center"/>
              <w:rPr>
                <w:sz w:val="24"/>
              </w:rPr>
            </w:pPr>
            <w:r>
              <w:rPr>
                <w:sz w:val="24"/>
              </w:rPr>
              <w:t>1</w:t>
            </w:r>
          </w:p>
          <w:p w14:paraId="428FD9BC" w14:textId="77777777" w:rsidR="00310CCE" w:rsidRDefault="003A2C00">
            <w:pPr>
              <w:pStyle w:val="TableParagraph"/>
              <w:spacing w:before="84"/>
              <w:ind w:left="106" w:right="86"/>
              <w:jc w:val="center"/>
              <w:rPr>
                <w:sz w:val="24"/>
              </w:rPr>
            </w:pPr>
            <w:r>
              <w:rPr>
                <w:spacing w:val="-6"/>
                <w:sz w:val="24"/>
              </w:rPr>
              <w:t>(TN</w:t>
            </w:r>
            <w:r>
              <w:rPr>
                <w:spacing w:val="-15"/>
                <w:sz w:val="24"/>
              </w:rPr>
              <w:t xml:space="preserve"> </w:t>
            </w:r>
            <w:r>
              <w:rPr>
                <w:spacing w:val="-5"/>
                <w:sz w:val="24"/>
              </w:rPr>
              <w:t>14)</w:t>
            </w:r>
          </w:p>
        </w:tc>
        <w:tc>
          <w:tcPr>
            <w:tcW w:w="564" w:type="dxa"/>
            <w:shd w:val="clear" w:color="auto" w:fill="E1EED9"/>
          </w:tcPr>
          <w:p w14:paraId="23A0DAD7" w14:textId="77777777" w:rsidR="00310CCE" w:rsidRDefault="00310CCE">
            <w:pPr>
              <w:pStyle w:val="TableParagraph"/>
              <w:rPr>
                <w:sz w:val="24"/>
              </w:rPr>
            </w:pPr>
          </w:p>
        </w:tc>
        <w:tc>
          <w:tcPr>
            <w:tcW w:w="975" w:type="dxa"/>
            <w:shd w:val="clear" w:color="auto" w:fill="DEEAF6"/>
          </w:tcPr>
          <w:p w14:paraId="6CF81FE7" w14:textId="77777777" w:rsidR="00310CCE" w:rsidRDefault="003A2C00">
            <w:pPr>
              <w:pStyle w:val="TableParagraph"/>
              <w:spacing w:before="169"/>
              <w:ind w:left="20"/>
              <w:jc w:val="center"/>
              <w:rPr>
                <w:sz w:val="24"/>
              </w:rPr>
            </w:pPr>
            <w:r>
              <w:rPr>
                <w:sz w:val="24"/>
              </w:rPr>
              <w:t>2</w:t>
            </w:r>
          </w:p>
          <w:p w14:paraId="05ECCACC" w14:textId="77777777" w:rsidR="00310CCE" w:rsidRDefault="003A2C00">
            <w:pPr>
              <w:pStyle w:val="TableParagraph"/>
              <w:spacing w:before="84"/>
              <w:ind w:left="103" w:right="86"/>
              <w:jc w:val="center"/>
              <w:rPr>
                <w:sz w:val="24"/>
              </w:rPr>
            </w:pPr>
            <w:r>
              <w:rPr>
                <w:spacing w:val="-6"/>
                <w:sz w:val="24"/>
              </w:rPr>
              <w:t>(TN</w:t>
            </w:r>
            <w:r>
              <w:rPr>
                <w:spacing w:val="-15"/>
                <w:sz w:val="24"/>
              </w:rPr>
              <w:t xml:space="preserve"> </w:t>
            </w:r>
            <w:r>
              <w:rPr>
                <w:spacing w:val="-6"/>
                <w:sz w:val="24"/>
              </w:rPr>
              <w:t>32,</w:t>
            </w:r>
          </w:p>
          <w:p w14:paraId="682C9A8C" w14:textId="77777777" w:rsidR="00310CCE" w:rsidRDefault="003A2C00">
            <w:pPr>
              <w:pStyle w:val="TableParagraph"/>
              <w:spacing w:before="82"/>
              <w:ind w:left="101" w:right="86"/>
              <w:jc w:val="center"/>
              <w:rPr>
                <w:sz w:val="24"/>
              </w:rPr>
            </w:pPr>
            <w:r>
              <w:rPr>
                <w:sz w:val="24"/>
              </w:rPr>
              <w:t>33)</w:t>
            </w:r>
          </w:p>
        </w:tc>
        <w:tc>
          <w:tcPr>
            <w:tcW w:w="562" w:type="dxa"/>
            <w:shd w:val="clear" w:color="auto" w:fill="DEEAF6"/>
          </w:tcPr>
          <w:p w14:paraId="1231CDAB" w14:textId="77777777" w:rsidR="00310CCE" w:rsidRDefault="00310CCE">
            <w:pPr>
              <w:pStyle w:val="TableParagraph"/>
              <w:rPr>
                <w:sz w:val="24"/>
              </w:rPr>
            </w:pPr>
          </w:p>
        </w:tc>
        <w:tc>
          <w:tcPr>
            <w:tcW w:w="975" w:type="dxa"/>
            <w:shd w:val="clear" w:color="auto" w:fill="FFF1CC"/>
          </w:tcPr>
          <w:p w14:paraId="1BABE6AD" w14:textId="77777777" w:rsidR="00310CCE" w:rsidRDefault="00310CCE">
            <w:pPr>
              <w:pStyle w:val="TableParagraph"/>
              <w:rPr>
                <w:sz w:val="24"/>
              </w:rPr>
            </w:pPr>
          </w:p>
        </w:tc>
        <w:tc>
          <w:tcPr>
            <w:tcW w:w="838" w:type="dxa"/>
            <w:vMerge w:val="restart"/>
            <w:shd w:val="clear" w:color="auto" w:fill="FFF1CC"/>
          </w:tcPr>
          <w:p w14:paraId="2CBD2E40" w14:textId="77777777" w:rsidR="00310CCE" w:rsidRDefault="00310CCE">
            <w:pPr>
              <w:pStyle w:val="TableParagraph"/>
              <w:rPr>
                <w:b/>
                <w:sz w:val="26"/>
              </w:rPr>
            </w:pPr>
          </w:p>
          <w:p w14:paraId="70A417F3" w14:textId="77777777" w:rsidR="00310CCE" w:rsidRDefault="00310CCE">
            <w:pPr>
              <w:pStyle w:val="TableParagraph"/>
              <w:rPr>
                <w:b/>
                <w:sz w:val="26"/>
              </w:rPr>
            </w:pPr>
          </w:p>
          <w:p w14:paraId="6237C926" w14:textId="77777777" w:rsidR="00310CCE" w:rsidRDefault="00310CCE">
            <w:pPr>
              <w:pStyle w:val="TableParagraph"/>
              <w:rPr>
                <w:b/>
                <w:sz w:val="26"/>
              </w:rPr>
            </w:pPr>
          </w:p>
          <w:p w14:paraId="112CAB06" w14:textId="77777777" w:rsidR="00310CCE" w:rsidRDefault="00310CCE">
            <w:pPr>
              <w:pStyle w:val="TableParagraph"/>
              <w:rPr>
                <w:b/>
                <w:sz w:val="26"/>
              </w:rPr>
            </w:pPr>
          </w:p>
          <w:p w14:paraId="79A9AE16" w14:textId="77777777" w:rsidR="00310CCE" w:rsidRDefault="00310CCE">
            <w:pPr>
              <w:pStyle w:val="TableParagraph"/>
              <w:spacing w:before="6"/>
              <w:rPr>
                <w:b/>
                <w:sz w:val="20"/>
              </w:rPr>
            </w:pPr>
          </w:p>
          <w:p w14:paraId="7D8888EF" w14:textId="77777777" w:rsidR="00310CCE" w:rsidRDefault="003A2C00">
            <w:pPr>
              <w:pStyle w:val="TableParagraph"/>
              <w:ind w:left="15"/>
              <w:jc w:val="center"/>
              <w:rPr>
                <w:sz w:val="24"/>
              </w:rPr>
            </w:pPr>
            <w:r>
              <w:rPr>
                <w:sz w:val="24"/>
              </w:rPr>
              <w:t>1</w:t>
            </w:r>
          </w:p>
          <w:p w14:paraId="79FA3E45" w14:textId="77777777" w:rsidR="00310CCE" w:rsidRDefault="003A2C00">
            <w:pPr>
              <w:pStyle w:val="TableParagraph"/>
              <w:spacing w:before="82"/>
              <w:ind w:left="107" w:right="87"/>
              <w:jc w:val="center"/>
              <w:rPr>
                <w:sz w:val="24"/>
              </w:rPr>
            </w:pPr>
            <w:r>
              <w:rPr>
                <w:spacing w:val="-5"/>
                <w:sz w:val="24"/>
              </w:rPr>
              <w:t>(TL</w:t>
            </w:r>
            <w:r>
              <w:rPr>
                <w:spacing w:val="-15"/>
                <w:sz w:val="24"/>
              </w:rPr>
              <w:t xml:space="preserve"> </w:t>
            </w:r>
            <w:r>
              <w:rPr>
                <w:spacing w:val="-5"/>
                <w:sz w:val="24"/>
              </w:rPr>
              <w:t>2)</w:t>
            </w:r>
          </w:p>
        </w:tc>
        <w:tc>
          <w:tcPr>
            <w:tcW w:w="992" w:type="dxa"/>
            <w:shd w:val="clear" w:color="auto" w:fill="E7E6E6"/>
          </w:tcPr>
          <w:p w14:paraId="1033CA3D" w14:textId="77777777" w:rsidR="00310CCE" w:rsidRDefault="00310CCE">
            <w:pPr>
              <w:pStyle w:val="TableParagraph"/>
              <w:rPr>
                <w:sz w:val="24"/>
              </w:rPr>
            </w:pPr>
          </w:p>
        </w:tc>
        <w:tc>
          <w:tcPr>
            <w:tcW w:w="996" w:type="dxa"/>
            <w:shd w:val="clear" w:color="auto" w:fill="E7E6E6"/>
          </w:tcPr>
          <w:p w14:paraId="2DE252AA" w14:textId="77777777" w:rsidR="00310CCE" w:rsidRDefault="00310CCE">
            <w:pPr>
              <w:pStyle w:val="TableParagraph"/>
              <w:rPr>
                <w:sz w:val="24"/>
              </w:rPr>
            </w:pPr>
          </w:p>
        </w:tc>
        <w:tc>
          <w:tcPr>
            <w:tcW w:w="1510" w:type="dxa"/>
            <w:vMerge/>
            <w:tcBorders>
              <w:top w:val="nil"/>
            </w:tcBorders>
          </w:tcPr>
          <w:p w14:paraId="5E8A08B1" w14:textId="77777777" w:rsidR="00310CCE" w:rsidRDefault="00310CCE">
            <w:pPr>
              <w:rPr>
                <w:sz w:val="2"/>
                <w:szCs w:val="2"/>
              </w:rPr>
            </w:pPr>
          </w:p>
        </w:tc>
      </w:tr>
      <w:tr w:rsidR="00310CCE" w14:paraId="319CF08D" w14:textId="77777777">
        <w:trPr>
          <w:trHeight w:val="2152"/>
        </w:trPr>
        <w:tc>
          <w:tcPr>
            <w:tcW w:w="557" w:type="dxa"/>
            <w:vMerge/>
            <w:tcBorders>
              <w:top w:val="nil"/>
            </w:tcBorders>
          </w:tcPr>
          <w:p w14:paraId="6B895781" w14:textId="77777777" w:rsidR="00310CCE" w:rsidRDefault="00310CCE">
            <w:pPr>
              <w:rPr>
                <w:sz w:val="2"/>
                <w:szCs w:val="2"/>
              </w:rPr>
            </w:pPr>
          </w:p>
        </w:tc>
        <w:tc>
          <w:tcPr>
            <w:tcW w:w="1853" w:type="dxa"/>
            <w:vMerge/>
            <w:tcBorders>
              <w:top w:val="nil"/>
            </w:tcBorders>
          </w:tcPr>
          <w:p w14:paraId="0EEEEF2B" w14:textId="77777777" w:rsidR="00310CCE" w:rsidRDefault="00310CCE">
            <w:pPr>
              <w:rPr>
                <w:sz w:val="2"/>
                <w:szCs w:val="2"/>
              </w:rPr>
            </w:pPr>
          </w:p>
        </w:tc>
        <w:tc>
          <w:tcPr>
            <w:tcW w:w="2914" w:type="dxa"/>
          </w:tcPr>
          <w:p w14:paraId="7F5A0F79" w14:textId="77777777" w:rsidR="00310CCE" w:rsidRDefault="003A2C00">
            <w:pPr>
              <w:pStyle w:val="TableParagraph"/>
              <w:tabs>
                <w:tab w:val="left" w:pos="1156"/>
                <w:tab w:val="left" w:pos="2205"/>
              </w:tabs>
              <w:spacing w:line="312" w:lineRule="auto"/>
              <w:ind w:left="107" w:right="93"/>
              <w:jc w:val="both"/>
              <w:rPr>
                <w:i/>
                <w:sz w:val="24"/>
              </w:rPr>
            </w:pPr>
            <w:r>
              <w:rPr>
                <w:i/>
                <w:sz w:val="24"/>
              </w:rPr>
              <w:t>Hai</w:t>
            </w:r>
            <w:r>
              <w:rPr>
                <w:i/>
                <w:sz w:val="24"/>
              </w:rPr>
              <w:tab/>
              <w:t>mặt</w:t>
            </w:r>
            <w:r>
              <w:rPr>
                <w:i/>
                <w:sz w:val="24"/>
              </w:rPr>
              <w:tab/>
            </w:r>
            <w:r>
              <w:rPr>
                <w:i/>
                <w:spacing w:val="-1"/>
                <w:sz w:val="24"/>
              </w:rPr>
              <w:t>phẳng</w:t>
            </w:r>
            <w:r>
              <w:rPr>
                <w:i/>
                <w:spacing w:val="-58"/>
                <w:sz w:val="24"/>
              </w:rPr>
              <w:t xml:space="preserve"> </w:t>
            </w:r>
            <w:r>
              <w:rPr>
                <w:i/>
                <w:sz w:val="24"/>
              </w:rPr>
              <w:t>vuông</w:t>
            </w:r>
            <w:r>
              <w:rPr>
                <w:i/>
                <w:spacing w:val="1"/>
                <w:sz w:val="24"/>
              </w:rPr>
              <w:t xml:space="preserve"> </w:t>
            </w:r>
            <w:r>
              <w:rPr>
                <w:i/>
                <w:sz w:val="24"/>
              </w:rPr>
              <w:t>góc.</w:t>
            </w:r>
            <w:r>
              <w:rPr>
                <w:i/>
                <w:spacing w:val="1"/>
                <w:sz w:val="24"/>
              </w:rPr>
              <w:t xml:space="preserve"> </w:t>
            </w:r>
            <w:r>
              <w:rPr>
                <w:i/>
                <w:sz w:val="24"/>
              </w:rPr>
              <w:t>Hình</w:t>
            </w:r>
            <w:r>
              <w:rPr>
                <w:i/>
                <w:spacing w:val="1"/>
                <w:sz w:val="24"/>
              </w:rPr>
              <w:t xml:space="preserve"> </w:t>
            </w:r>
            <w:r>
              <w:rPr>
                <w:i/>
                <w:sz w:val="24"/>
              </w:rPr>
              <w:t>lăng</w:t>
            </w:r>
            <w:r>
              <w:rPr>
                <w:i/>
                <w:spacing w:val="1"/>
                <w:sz w:val="24"/>
              </w:rPr>
              <w:t xml:space="preserve"> </w:t>
            </w:r>
            <w:r>
              <w:rPr>
                <w:i/>
                <w:sz w:val="24"/>
              </w:rPr>
              <w:t>trụ</w:t>
            </w:r>
            <w:r>
              <w:rPr>
                <w:i/>
                <w:spacing w:val="-57"/>
                <w:sz w:val="24"/>
              </w:rPr>
              <w:t xml:space="preserve"> </w:t>
            </w:r>
            <w:r>
              <w:rPr>
                <w:i/>
                <w:spacing w:val="-1"/>
                <w:sz w:val="24"/>
              </w:rPr>
              <w:t>đứng,</w:t>
            </w:r>
            <w:r>
              <w:rPr>
                <w:i/>
                <w:spacing w:val="-11"/>
                <w:sz w:val="24"/>
              </w:rPr>
              <w:t xml:space="preserve"> </w:t>
            </w:r>
            <w:r>
              <w:rPr>
                <w:i/>
                <w:spacing w:val="-1"/>
                <w:sz w:val="24"/>
              </w:rPr>
              <w:t>lăng</w:t>
            </w:r>
            <w:r>
              <w:rPr>
                <w:i/>
                <w:spacing w:val="-13"/>
                <w:sz w:val="24"/>
              </w:rPr>
              <w:t xml:space="preserve"> </w:t>
            </w:r>
            <w:r>
              <w:rPr>
                <w:i/>
                <w:sz w:val="24"/>
              </w:rPr>
              <w:t>trụ</w:t>
            </w:r>
            <w:r>
              <w:rPr>
                <w:i/>
                <w:spacing w:val="-9"/>
                <w:sz w:val="24"/>
              </w:rPr>
              <w:t xml:space="preserve"> </w:t>
            </w:r>
            <w:r>
              <w:rPr>
                <w:i/>
                <w:sz w:val="24"/>
              </w:rPr>
              <w:t>đều,</w:t>
            </w:r>
            <w:r>
              <w:rPr>
                <w:i/>
                <w:spacing w:val="-11"/>
                <w:sz w:val="24"/>
              </w:rPr>
              <w:t xml:space="preserve"> </w:t>
            </w:r>
            <w:r>
              <w:rPr>
                <w:i/>
                <w:sz w:val="24"/>
              </w:rPr>
              <w:t>hình</w:t>
            </w:r>
            <w:r>
              <w:rPr>
                <w:i/>
                <w:spacing w:val="-14"/>
                <w:sz w:val="24"/>
              </w:rPr>
              <w:t xml:space="preserve"> </w:t>
            </w:r>
            <w:r>
              <w:rPr>
                <w:i/>
                <w:sz w:val="24"/>
              </w:rPr>
              <w:t>hộp</w:t>
            </w:r>
            <w:r>
              <w:rPr>
                <w:i/>
                <w:spacing w:val="-58"/>
                <w:sz w:val="24"/>
              </w:rPr>
              <w:t xml:space="preserve"> </w:t>
            </w:r>
            <w:r>
              <w:rPr>
                <w:i/>
                <w:sz w:val="24"/>
              </w:rPr>
              <w:t>đứng,</w:t>
            </w:r>
            <w:r>
              <w:rPr>
                <w:i/>
                <w:spacing w:val="1"/>
                <w:sz w:val="24"/>
              </w:rPr>
              <w:t xml:space="preserve"> </w:t>
            </w:r>
            <w:r>
              <w:rPr>
                <w:i/>
                <w:sz w:val="24"/>
              </w:rPr>
              <w:t>hình</w:t>
            </w:r>
            <w:r>
              <w:rPr>
                <w:i/>
                <w:spacing w:val="1"/>
                <w:sz w:val="24"/>
              </w:rPr>
              <w:t xml:space="preserve"> </w:t>
            </w:r>
            <w:r>
              <w:rPr>
                <w:i/>
                <w:sz w:val="24"/>
              </w:rPr>
              <w:t>hộp</w:t>
            </w:r>
            <w:r>
              <w:rPr>
                <w:i/>
                <w:spacing w:val="1"/>
                <w:sz w:val="24"/>
              </w:rPr>
              <w:t xml:space="preserve"> </w:t>
            </w:r>
            <w:r>
              <w:rPr>
                <w:i/>
                <w:sz w:val="24"/>
              </w:rPr>
              <w:t>chữ</w:t>
            </w:r>
            <w:r>
              <w:rPr>
                <w:i/>
                <w:spacing w:val="1"/>
                <w:sz w:val="24"/>
              </w:rPr>
              <w:t xml:space="preserve"> </w:t>
            </w:r>
            <w:r>
              <w:rPr>
                <w:i/>
                <w:sz w:val="24"/>
              </w:rPr>
              <w:t>nhật,</w:t>
            </w:r>
            <w:r>
              <w:rPr>
                <w:i/>
                <w:spacing w:val="-57"/>
                <w:sz w:val="24"/>
              </w:rPr>
              <w:t xml:space="preserve"> </w:t>
            </w:r>
            <w:r>
              <w:rPr>
                <w:i/>
                <w:sz w:val="24"/>
              </w:rPr>
              <w:t>hình</w:t>
            </w:r>
            <w:r>
              <w:rPr>
                <w:i/>
                <w:spacing w:val="7"/>
                <w:sz w:val="24"/>
              </w:rPr>
              <w:t xml:space="preserve"> </w:t>
            </w:r>
            <w:r>
              <w:rPr>
                <w:i/>
                <w:sz w:val="24"/>
              </w:rPr>
              <w:t>lập</w:t>
            </w:r>
            <w:r>
              <w:rPr>
                <w:i/>
                <w:spacing w:val="6"/>
                <w:sz w:val="24"/>
              </w:rPr>
              <w:t xml:space="preserve"> </w:t>
            </w:r>
            <w:r>
              <w:rPr>
                <w:i/>
                <w:sz w:val="24"/>
              </w:rPr>
              <w:t>phương,</w:t>
            </w:r>
            <w:r>
              <w:rPr>
                <w:i/>
                <w:spacing w:val="6"/>
                <w:sz w:val="24"/>
              </w:rPr>
              <w:t xml:space="preserve"> </w:t>
            </w:r>
            <w:r>
              <w:rPr>
                <w:i/>
                <w:sz w:val="24"/>
              </w:rPr>
              <w:t>hình</w:t>
            </w:r>
            <w:r>
              <w:rPr>
                <w:i/>
                <w:spacing w:val="7"/>
                <w:sz w:val="24"/>
              </w:rPr>
              <w:t xml:space="preserve"> </w:t>
            </w:r>
            <w:r>
              <w:rPr>
                <w:i/>
                <w:sz w:val="24"/>
              </w:rPr>
              <w:t>chóp</w:t>
            </w:r>
          </w:p>
          <w:p w14:paraId="3D108068" w14:textId="77777777" w:rsidR="00310CCE" w:rsidRDefault="003A2C00">
            <w:pPr>
              <w:pStyle w:val="TableParagraph"/>
              <w:spacing w:line="275" w:lineRule="exact"/>
              <w:ind w:left="107"/>
              <w:rPr>
                <w:i/>
                <w:sz w:val="24"/>
              </w:rPr>
            </w:pPr>
            <w:r>
              <w:rPr>
                <w:i/>
                <w:sz w:val="24"/>
              </w:rPr>
              <w:t>đều.</w:t>
            </w:r>
          </w:p>
        </w:tc>
        <w:tc>
          <w:tcPr>
            <w:tcW w:w="974" w:type="dxa"/>
            <w:shd w:val="clear" w:color="auto" w:fill="E1EED9"/>
          </w:tcPr>
          <w:p w14:paraId="3D1ADB8A" w14:textId="77777777" w:rsidR="00310CCE" w:rsidRDefault="00310CCE">
            <w:pPr>
              <w:pStyle w:val="TableParagraph"/>
              <w:rPr>
                <w:b/>
                <w:sz w:val="26"/>
              </w:rPr>
            </w:pPr>
          </w:p>
          <w:p w14:paraId="4A651B18" w14:textId="77777777" w:rsidR="00310CCE" w:rsidRDefault="00310CCE">
            <w:pPr>
              <w:pStyle w:val="TableParagraph"/>
              <w:spacing w:before="7"/>
              <w:rPr>
                <w:b/>
                <w:sz w:val="35"/>
              </w:rPr>
            </w:pPr>
          </w:p>
          <w:p w14:paraId="23CD3905" w14:textId="77777777" w:rsidR="00310CCE" w:rsidRDefault="003A2C00">
            <w:pPr>
              <w:pStyle w:val="TableParagraph"/>
              <w:spacing w:before="1"/>
              <w:ind w:left="20"/>
              <w:jc w:val="center"/>
              <w:rPr>
                <w:sz w:val="24"/>
              </w:rPr>
            </w:pPr>
            <w:r>
              <w:rPr>
                <w:sz w:val="24"/>
              </w:rPr>
              <w:t>1</w:t>
            </w:r>
          </w:p>
          <w:p w14:paraId="13112B5E" w14:textId="77777777" w:rsidR="00310CCE" w:rsidRDefault="003A2C00">
            <w:pPr>
              <w:pStyle w:val="TableParagraph"/>
              <w:spacing w:before="81"/>
              <w:ind w:left="106" w:right="86"/>
              <w:jc w:val="center"/>
              <w:rPr>
                <w:sz w:val="24"/>
              </w:rPr>
            </w:pPr>
            <w:r>
              <w:rPr>
                <w:spacing w:val="-6"/>
                <w:sz w:val="24"/>
              </w:rPr>
              <w:t>(TN</w:t>
            </w:r>
            <w:r>
              <w:rPr>
                <w:spacing w:val="-15"/>
                <w:sz w:val="24"/>
              </w:rPr>
              <w:t xml:space="preserve"> </w:t>
            </w:r>
            <w:r>
              <w:rPr>
                <w:spacing w:val="-5"/>
                <w:sz w:val="24"/>
              </w:rPr>
              <w:t>15)</w:t>
            </w:r>
          </w:p>
        </w:tc>
        <w:tc>
          <w:tcPr>
            <w:tcW w:w="564" w:type="dxa"/>
            <w:shd w:val="clear" w:color="auto" w:fill="E1EED9"/>
          </w:tcPr>
          <w:p w14:paraId="14B9719E" w14:textId="77777777" w:rsidR="00310CCE" w:rsidRDefault="00310CCE">
            <w:pPr>
              <w:pStyle w:val="TableParagraph"/>
              <w:rPr>
                <w:sz w:val="24"/>
              </w:rPr>
            </w:pPr>
          </w:p>
        </w:tc>
        <w:tc>
          <w:tcPr>
            <w:tcW w:w="975" w:type="dxa"/>
            <w:shd w:val="clear" w:color="auto" w:fill="DEEAF6"/>
          </w:tcPr>
          <w:p w14:paraId="29488448" w14:textId="77777777" w:rsidR="00310CCE" w:rsidRDefault="00310CCE">
            <w:pPr>
              <w:pStyle w:val="TableParagraph"/>
              <w:rPr>
                <w:b/>
                <w:sz w:val="26"/>
              </w:rPr>
            </w:pPr>
          </w:p>
          <w:p w14:paraId="5E077560" w14:textId="77777777" w:rsidR="00310CCE" w:rsidRDefault="003A2C00">
            <w:pPr>
              <w:pStyle w:val="TableParagraph"/>
              <w:spacing w:before="230"/>
              <w:ind w:left="20"/>
              <w:jc w:val="center"/>
              <w:rPr>
                <w:sz w:val="24"/>
              </w:rPr>
            </w:pPr>
            <w:r>
              <w:rPr>
                <w:sz w:val="24"/>
              </w:rPr>
              <w:t>2</w:t>
            </w:r>
          </w:p>
          <w:p w14:paraId="5F2EDF0E" w14:textId="77777777" w:rsidR="00310CCE" w:rsidRDefault="003A2C00">
            <w:pPr>
              <w:pStyle w:val="TableParagraph"/>
              <w:spacing w:before="84"/>
              <w:ind w:left="103" w:right="86"/>
              <w:jc w:val="center"/>
              <w:rPr>
                <w:sz w:val="24"/>
              </w:rPr>
            </w:pPr>
            <w:r>
              <w:rPr>
                <w:spacing w:val="-6"/>
                <w:sz w:val="24"/>
              </w:rPr>
              <w:t>(TN</w:t>
            </w:r>
            <w:r>
              <w:rPr>
                <w:spacing w:val="-15"/>
                <w:sz w:val="24"/>
              </w:rPr>
              <w:t xml:space="preserve"> </w:t>
            </w:r>
            <w:r>
              <w:rPr>
                <w:spacing w:val="-6"/>
                <w:sz w:val="24"/>
              </w:rPr>
              <w:t>34,</w:t>
            </w:r>
          </w:p>
          <w:p w14:paraId="24300D9B" w14:textId="77777777" w:rsidR="00310CCE" w:rsidRDefault="003A2C00">
            <w:pPr>
              <w:pStyle w:val="TableParagraph"/>
              <w:spacing w:before="82"/>
              <w:ind w:left="101" w:right="86"/>
              <w:jc w:val="center"/>
              <w:rPr>
                <w:sz w:val="24"/>
              </w:rPr>
            </w:pPr>
            <w:r>
              <w:rPr>
                <w:sz w:val="24"/>
              </w:rPr>
              <w:t>35)</w:t>
            </w:r>
          </w:p>
        </w:tc>
        <w:tc>
          <w:tcPr>
            <w:tcW w:w="562" w:type="dxa"/>
            <w:shd w:val="clear" w:color="auto" w:fill="DEEAF6"/>
          </w:tcPr>
          <w:p w14:paraId="6286ADE7" w14:textId="77777777" w:rsidR="00310CCE" w:rsidRDefault="00310CCE">
            <w:pPr>
              <w:pStyle w:val="TableParagraph"/>
              <w:rPr>
                <w:sz w:val="24"/>
              </w:rPr>
            </w:pPr>
          </w:p>
        </w:tc>
        <w:tc>
          <w:tcPr>
            <w:tcW w:w="975" w:type="dxa"/>
            <w:shd w:val="clear" w:color="auto" w:fill="FFF1CC"/>
          </w:tcPr>
          <w:p w14:paraId="63CA5267" w14:textId="77777777" w:rsidR="00310CCE" w:rsidRDefault="00310CCE">
            <w:pPr>
              <w:pStyle w:val="TableParagraph"/>
              <w:rPr>
                <w:sz w:val="24"/>
              </w:rPr>
            </w:pPr>
          </w:p>
        </w:tc>
        <w:tc>
          <w:tcPr>
            <w:tcW w:w="838" w:type="dxa"/>
            <w:vMerge/>
            <w:tcBorders>
              <w:top w:val="nil"/>
            </w:tcBorders>
            <w:shd w:val="clear" w:color="auto" w:fill="FFF1CC"/>
          </w:tcPr>
          <w:p w14:paraId="63C8314D" w14:textId="77777777" w:rsidR="00310CCE" w:rsidRDefault="00310CCE">
            <w:pPr>
              <w:rPr>
                <w:sz w:val="2"/>
                <w:szCs w:val="2"/>
              </w:rPr>
            </w:pPr>
          </w:p>
        </w:tc>
        <w:tc>
          <w:tcPr>
            <w:tcW w:w="992" w:type="dxa"/>
            <w:shd w:val="clear" w:color="auto" w:fill="E7E6E6"/>
          </w:tcPr>
          <w:p w14:paraId="121848CB" w14:textId="77777777" w:rsidR="00310CCE" w:rsidRDefault="00310CCE">
            <w:pPr>
              <w:pStyle w:val="TableParagraph"/>
              <w:rPr>
                <w:sz w:val="24"/>
              </w:rPr>
            </w:pPr>
          </w:p>
        </w:tc>
        <w:tc>
          <w:tcPr>
            <w:tcW w:w="996" w:type="dxa"/>
            <w:shd w:val="clear" w:color="auto" w:fill="E7E6E6"/>
          </w:tcPr>
          <w:p w14:paraId="48AD43DA" w14:textId="77777777" w:rsidR="00310CCE" w:rsidRDefault="00310CCE">
            <w:pPr>
              <w:pStyle w:val="TableParagraph"/>
              <w:rPr>
                <w:sz w:val="24"/>
              </w:rPr>
            </w:pPr>
          </w:p>
        </w:tc>
        <w:tc>
          <w:tcPr>
            <w:tcW w:w="1510" w:type="dxa"/>
            <w:vMerge/>
            <w:tcBorders>
              <w:top w:val="nil"/>
            </w:tcBorders>
          </w:tcPr>
          <w:p w14:paraId="3A10CD33" w14:textId="77777777" w:rsidR="00310CCE" w:rsidRDefault="00310CCE">
            <w:pPr>
              <w:rPr>
                <w:sz w:val="2"/>
                <w:szCs w:val="2"/>
              </w:rPr>
            </w:pPr>
          </w:p>
        </w:tc>
      </w:tr>
      <w:tr w:rsidR="00310CCE" w14:paraId="7FF0A570" w14:textId="77777777">
        <w:trPr>
          <w:trHeight w:val="357"/>
        </w:trPr>
        <w:tc>
          <w:tcPr>
            <w:tcW w:w="5324" w:type="dxa"/>
            <w:gridSpan w:val="3"/>
          </w:tcPr>
          <w:p w14:paraId="6CC50E96" w14:textId="77777777" w:rsidR="00310CCE" w:rsidRDefault="003A2C00">
            <w:pPr>
              <w:pStyle w:val="TableParagraph"/>
              <w:spacing w:line="268" w:lineRule="exact"/>
              <w:ind w:left="2108" w:right="2098"/>
              <w:jc w:val="center"/>
              <w:rPr>
                <w:b/>
                <w:sz w:val="24"/>
              </w:rPr>
            </w:pPr>
            <w:r>
              <w:rPr>
                <w:b/>
                <w:sz w:val="24"/>
              </w:rPr>
              <w:t>Tổng</w:t>
            </w:r>
          </w:p>
        </w:tc>
        <w:tc>
          <w:tcPr>
            <w:tcW w:w="974" w:type="dxa"/>
            <w:shd w:val="clear" w:color="auto" w:fill="E1EED9"/>
          </w:tcPr>
          <w:p w14:paraId="5ECD87A0" w14:textId="77777777" w:rsidR="00310CCE" w:rsidRDefault="003A2C00">
            <w:pPr>
              <w:pStyle w:val="TableParagraph"/>
              <w:spacing w:line="268" w:lineRule="exact"/>
              <w:ind w:left="101" w:right="86"/>
              <w:jc w:val="center"/>
              <w:rPr>
                <w:b/>
                <w:sz w:val="24"/>
              </w:rPr>
            </w:pPr>
            <w:r>
              <w:rPr>
                <w:b/>
                <w:sz w:val="24"/>
              </w:rPr>
              <w:t>15</w:t>
            </w:r>
          </w:p>
        </w:tc>
        <w:tc>
          <w:tcPr>
            <w:tcW w:w="564" w:type="dxa"/>
            <w:shd w:val="clear" w:color="auto" w:fill="E1EED9"/>
          </w:tcPr>
          <w:p w14:paraId="0DD8FE23" w14:textId="77777777" w:rsidR="00310CCE" w:rsidRDefault="003A2C00">
            <w:pPr>
              <w:pStyle w:val="TableParagraph"/>
              <w:spacing w:line="268" w:lineRule="exact"/>
              <w:ind w:left="18"/>
              <w:jc w:val="center"/>
              <w:rPr>
                <w:b/>
                <w:sz w:val="24"/>
              </w:rPr>
            </w:pPr>
            <w:r>
              <w:rPr>
                <w:b/>
                <w:sz w:val="24"/>
              </w:rPr>
              <w:t>0</w:t>
            </w:r>
          </w:p>
        </w:tc>
        <w:tc>
          <w:tcPr>
            <w:tcW w:w="975" w:type="dxa"/>
            <w:shd w:val="clear" w:color="auto" w:fill="DEEAF6"/>
          </w:tcPr>
          <w:p w14:paraId="589A459A" w14:textId="77777777" w:rsidR="00310CCE" w:rsidRDefault="003A2C00">
            <w:pPr>
              <w:pStyle w:val="TableParagraph"/>
              <w:spacing w:line="268" w:lineRule="exact"/>
              <w:ind w:left="101" w:right="86"/>
              <w:jc w:val="center"/>
              <w:rPr>
                <w:b/>
                <w:sz w:val="24"/>
              </w:rPr>
            </w:pPr>
            <w:r>
              <w:rPr>
                <w:b/>
                <w:sz w:val="24"/>
              </w:rPr>
              <w:t>20</w:t>
            </w:r>
          </w:p>
        </w:tc>
        <w:tc>
          <w:tcPr>
            <w:tcW w:w="562" w:type="dxa"/>
            <w:shd w:val="clear" w:color="auto" w:fill="DEEAF6"/>
          </w:tcPr>
          <w:p w14:paraId="316D0A53" w14:textId="77777777" w:rsidR="00310CCE" w:rsidRDefault="003A2C00">
            <w:pPr>
              <w:pStyle w:val="TableParagraph"/>
              <w:spacing w:line="268" w:lineRule="exact"/>
              <w:ind w:left="153"/>
              <w:rPr>
                <w:b/>
                <w:sz w:val="24"/>
              </w:rPr>
            </w:pPr>
            <w:r>
              <w:rPr>
                <w:b/>
                <w:sz w:val="24"/>
              </w:rPr>
              <w:t>0</w:t>
            </w:r>
          </w:p>
        </w:tc>
        <w:tc>
          <w:tcPr>
            <w:tcW w:w="975" w:type="dxa"/>
            <w:shd w:val="clear" w:color="auto" w:fill="FFF1CC"/>
          </w:tcPr>
          <w:p w14:paraId="3F31E2C7" w14:textId="77777777" w:rsidR="00310CCE" w:rsidRDefault="003A2C00">
            <w:pPr>
              <w:pStyle w:val="TableParagraph"/>
              <w:spacing w:line="268" w:lineRule="exact"/>
              <w:ind w:left="18"/>
              <w:jc w:val="center"/>
              <w:rPr>
                <w:b/>
                <w:sz w:val="24"/>
              </w:rPr>
            </w:pPr>
            <w:r>
              <w:rPr>
                <w:b/>
                <w:sz w:val="24"/>
              </w:rPr>
              <w:t>0</w:t>
            </w:r>
          </w:p>
        </w:tc>
        <w:tc>
          <w:tcPr>
            <w:tcW w:w="838" w:type="dxa"/>
            <w:shd w:val="clear" w:color="auto" w:fill="FFF1CC"/>
          </w:tcPr>
          <w:p w14:paraId="77D5B0D9" w14:textId="77777777" w:rsidR="00310CCE" w:rsidRDefault="003A2C00">
            <w:pPr>
              <w:pStyle w:val="TableParagraph"/>
              <w:spacing w:line="268" w:lineRule="exact"/>
              <w:ind w:left="20"/>
              <w:jc w:val="center"/>
              <w:rPr>
                <w:b/>
                <w:sz w:val="24"/>
              </w:rPr>
            </w:pPr>
            <w:r>
              <w:rPr>
                <w:b/>
                <w:sz w:val="24"/>
              </w:rPr>
              <w:t>2</w:t>
            </w:r>
          </w:p>
        </w:tc>
        <w:tc>
          <w:tcPr>
            <w:tcW w:w="992" w:type="dxa"/>
            <w:shd w:val="clear" w:color="auto" w:fill="E7E6E6"/>
          </w:tcPr>
          <w:p w14:paraId="5BEE7CC0" w14:textId="77777777" w:rsidR="00310CCE" w:rsidRDefault="003A2C00">
            <w:pPr>
              <w:pStyle w:val="TableParagraph"/>
              <w:spacing w:line="268" w:lineRule="exact"/>
              <w:ind w:left="15"/>
              <w:jc w:val="center"/>
              <w:rPr>
                <w:b/>
                <w:sz w:val="24"/>
              </w:rPr>
            </w:pPr>
            <w:r>
              <w:rPr>
                <w:b/>
                <w:sz w:val="24"/>
              </w:rPr>
              <w:t>0</w:t>
            </w:r>
          </w:p>
        </w:tc>
        <w:tc>
          <w:tcPr>
            <w:tcW w:w="996" w:type="dxa"/>
            <w:shd w:val="clear" w:color="auto" w:fill="E7E6E6"/>
          </w:tcPr>
          <w:p w14:paraId="6734BEC5" w14:textId="77777777" w:rsidR="00310CCE" w:rsidRDefault="003A2C00">
            <w:pPr>
              <w:pStyle w:val="TableParagraph"/>
              <w:spacing w:line="268" w:lineRule="exact"/>
              <w:ind w:left="14"/>
              <w:jc w:val="center"/>
              <w:rPr>
                <w:b/>
                <w:sz w:val="24"/>
              </w:rPr>
            </w:pPr>
            <w:r>
              <w:rPr>
                <w:b/>
                <w:sz w:val="24"/>
              </w:rPr>
              <w:t>2</w:t>
            </w:r>
          </w:p>
        </w:tc>
        <w:tc>
          <w:tcPr>
            <w:tcW w:w="1510" w:type="dxa"/>
          </w:tcPr>
          <w:p w14:paraId="6D87706B" w14:textId="77777777" w:rsidR="00310CCE" w:rsidRDefault="00310CCE">
            <w:pPr>
              <w:pStyle w:val="TableParagraph"/>
              <w:rPr>
                <w:sz w:val="24"/>
              </w:rPr>
            </w:pPr>
          </w:p>
        </w:tc>
      </w:tr>
      <w:tr w:rsidR="00310CCE" w14:paraId="27BC422D" w14:textId="77777777">
        <w:trPr>
          <w:trHeight w:val="359"/>
        </w:trPr>
        <w:tc>
          <w:tcPr>
            <w:tcW w:w="5324" w:type="dxa"/>
            <w:gridSpan w:val="3"/>
          </w:tcPr>
          <w:p w14:paraId="4E07C188" w14:textId="77777777" w:rsidR="00310CCE" w:rsidRDefault="003A2C00">
            <w:pPr>
              <w:pStyle w:val="TableParagraph"/>
              <w:spacing w:line="270" w:lineRule="exact"/>
              <w:ind w:left="2114" w:right="2098"/>
              <w:jc w:val="center"/>
              <w:rPr>
                <w:b/>
                <w:sz w:val="24"/>
              </w:rPr>
            </w:pPr>
            <w:r>
              <w:rPr>
                <w:b/>
                <w:spacing w:val="-3"/>
                <w:sz w:val="24"/>
              </w:rPr>
              <w:t>Tỉ</w:t>
            </w:r>
            <w:r>
              <w:rPr>
                <w:b/>
                <w:spacing w:val="-17"/>
                <w:sz w:val="24"/>
              </w:rPr>
              <w:t xml:space="preserve"> </w:t>
            </w:r>
            <w:r>
              <w:rPr>
                <w:b/>
                <w:spacing w:val="-3"/>
                <w:sz w:val="24"/>
              </w:rPr>
              <w:t>lệ</w:t>
            </w:r>
            <w:r>
              <w:rPr>
                <w:b/>
                <w:spacing w:val="-18"/>
                <w:sz w:val="24"/>
              </w:rPr>
              <w:t xml:space="preserve"> </w:t>
            </w:r>
            <w:r>
              <w:rPr>
                <w:b/>
                <w:spacing w:val="-2"/>
                <w:sz w:val="24"/>
              </w:rPr>
              <w:t>%</w:t>
            </w:r>
          </w:p>
        </w:tc>
        <w:tc>
          <w:tcPr>
            <w:tcW w:w="1538" w:type="dxa"/>
            <w:gridSpan w:val="2"/>
            <w:shd w:val="clear" w:color="auto" w:fill="E1EED9"/>
          </w:tcPr>
          <w:p w14:paraId="1A986463" w14:textId="77777777" w:rsidR="00310CCE" w:rsidRDefault="003A2C00">
            <w:pPr>
              <w:pStyle w:val="TableParagraph"/>
              <w:spacing w:line="270" w:lineRule="exact"/>
              <w:ind w:left="509" w:right="499"/>
              <w:jc w:val="center"/>
              <w:rPr>
                <w:b/>
                <w:sz w:val="24"/>
              </w:rPr>
            </w:pPr>
            <w:r>
              <w:rPr>
                <w:b/>
                <w:sz w:val="24"/>
              </w:rPr>
              <w:t>30%</w:t>
            </w:r>
          </w:p>
        </w:tc>
        <w:tc>
          <w:tcPr>
            <w:tcW w:w="1537" w:type="dxa"/>
            <w:gridSpan w:val="2"/>
            <w:shd w:val="clear" w:color="auto" w:fill="DEEAF6"/>
          </w:tcPr>
          <w:p w14:paraId="634FE59B" w14:textId="77777777" w:rsidR="00310CCE" w:rsidRDefault="003A2C00">
            <w:pPr>
              <w:pStyle w:val="TableParagraph"/>
              <w:spacing w:line="270" w:lineRule="exact"/>
              <w:ind w:left="468"/>
              <w:rPr>
                <w:b/>
                <w:sz w:val="24"/>
              </w:rPr>
            </w:pPr>
            <w:r>
              <w:rPr>
                <w:b/>
                <w:sz w:val="24"/>
              </w:rPr>
              <w:t>40%</w:t>
            </w:r>
          </w:p>
        </w:tc>
        <w:tc>
          <w:tcPr>
            <w:tcW w:w="1813" w:type="dxa"/>
            <w:gridSpan w:val="2"/>
            <w:shd w:val="clear" w:color="auto" w:fill="FFF1CC"/>
          </w:tcPr>
          <w:p w14:paraId="0B285BA1" w14:textId="77777777" w:rsidR="00310CCE" w:rsidRDefault="003A2C00">
            <w:pPr>
              <w:pStyle w:val="TableParagraph"/>
              <w:spacing w:line="270" w:lineRule="exact"/>
              <w:ind w:left="650" w:right="632"/>
              <w:jc w:val="center"/>
              <w:rPr>
                <w:b/>
                <w:sz w:val="24"/>
              </w:rPr>
            </w:pPr>
            <w:r>
              <w:rPr>
                <w:b/>
                <w:sz w:val="24"/>
              </w:rPr>
              <w:t>20%</w:t>
            </w:r>
          </w:p>
        </w:tc>
        <w:tc>
          <w:tcPr>
            <w:tcW w:w="1988" w:type="dxa"/>
            <w:gridSpan w:val="2"/>
            <w:shd w:val="clear" w:color="auto" w:fill="E7E6E6"/>
          </w:tcPr>
          <w:p w14:paraId="264FEDAE" w14:textId="77777777" w:rsidR="00310CCE" w:rsidRDefault="003A2C00">
            <w:pPr>
              <w:pStyle w:val="TableParagraph"/>
              <w:spacing w:line="270" w:lineRule="exact"/>
              <w:ind w:left="734" w:right="724"/>
              <w:jc w:val="center"/>
              <w:rPr>
                <w:b/>
                <w:sz w:val="24"/>
              </w:rPr>
            </w:pPr>
            <w:r>
              <w:rPr>
                <w:b/>
                <w:sz w:val="24"/>
              </w:rPr>
              <w:t>10%</w:t>
            </w:r>
          </w:p>
        </w:tc>
        <w:tc>
          <w:tcPr>
            <w:tcW w:w="1510" w:type="dxa"/>
          </w:tcPr>
          <w:p w14:paraId="635DFCE8" w14:textId="77777777" w:rsidR="00310CCE" w:rsidRDefault="003A2C00">
            <w:pPr>
              <w:pStyle w:val="TableParagraph"/>
              <w:spacing w:line="270" w:lineRule="exact"/>
              <w:ind w:left="584"/>
              <w:rPr>
                <w:b/>
                <w:sz w:val="24"/>
              </w:rPr>
            </w:pPr>
            <w:r>
              <w:rPr>
                <w:b/>
                <w:sz w:val="24"/>
              </w:rPr>
              <w:t>100</w:t>
            </w:r>
          </w:p>
        </w:tc>
      </w:tr>
      <w:tr w:rsidR="00310CCE" w14:paraId="7A567099" w14:textId="77777777">
        <w:trPr>
          <w:trHeight w:val="359"/>
        </w:trPr>
        <w:tc>
          <w:tcPr>
            <w:tcW w:w="5324" w:type="dxa"/>
            <w:gridSpan w:val="3"/>
          </w:tcPr>
          <w:p w14:paraId="7C436F6B" w14:textId="77777777" w:rsidR="00310CCE" w:rsidRDefault="003A2C00">
            <w:pPr>
              <w:pStyle w:val="TableParagraph"/>
              <w:spacing w:line="268" w:lineRule="exact"/>
              <w:ind w:left="2114" w:right="2098"/>
              <w:jc w:val="center"/>
              <w:rPr>
                <w:b/>
                <w:sz w:val="24"/>
              </w:rPr>
            </w:pPr>
            <w:r>
              <w:rPr>
                <w:b/>
                <w:spacing w:val="-6"/>
                <w:sz w:val="24"/>
              </w:rPr>
              <w:t>Tỉ</w:t>
            </w:r>
            <w:r>
              <w:rPr>
                <w:b/>
                <w:spacing w:val="-17"/>
                <w:sz w:val="24"/>
              </w:rPr>
              <w:t xml:space="preserve"> </w:t>
            </w:r>
            <w:r>
              <w:rPr>
                <w:b/>
                <w:spacing w:val="-6"/>
                <w:sz w:val="24"/>
              </w:rPr>
              <w:t>lệ</w:t>
            </w:r>
            <w:r>
              <w:rPr>
                <w:b/>
                <w:spacing w:val="-15"/>
                <w:sz w:val="24"/>
              </w:rPr>
              <w:t xml:space="preserve"> </w:t>
            </w:r>
            <w:r>
              <w:rPr>
                <w:b/>
                <w:spacing w:val="-6"/>
                <w:sz w:val="24"/>
              </w:rPr>
              <w:t>chung</w:t>
            </w:r>
          </w:p>
        </w:tc>
        <w:tc>
          <w:tcPr>
            <w:tcW w:w="3075" w:type="dxa"/>
            <w:gridSpan w:val="4"/>
            <w:shd w:val="clear" w:color="auto" w:fill="E1EED9"/>
          </w:tcPr>
          <w:p w14:paraId="4216491E" w14:textId="77777777" w:rsidR="00310CCE" w:rsidRDefault="003A2C00">
            <w:pPr>
              <w:pStyle w:val="TableParagraph"/>
              <w:spacing w:line="268" w:lineRule="exact"/>
              <w:ind w:left="1279" w:right="1265"/>
              <w:jc w:val="center"/>
              <w:rPr>
                <w:b/>
                <w:sz w:val="24"/>
              </w:rPr>
            </w:pPr>
            <w:r>
              <w:rPr>
                <w:b/>
                <w:sz w:val="24"/>
              </w:rPr>
              <w:t>70%</w:t>
            </w:r>
          </w:p>
        </w:tc>
        <w:tc>
          <w:tcPr>
            <w:tcW w:w="3801" w:type="dxa"/>
            <w:gridSpan w:val="4"/>
            <w:shd w:val="clear" w:color="auto" w:fill="FFF1CC"/>
          </w:tcPr>
          <w:p w14:paraId="6BFFD771" w14:textId="77777777" w:rsidR="00310CCE" w:rsidRDefault="003A2C00">
            <w:pPr>
              <w:pStyle w:val="TableParagraph"/>
              <w:spacing w:line="268" w:lineRule="exact"/>
              <w:ind w:left="1641" w:right="1629"/>
              <w:jc w:val="center"/>
              <w:rPr>
                <w:b/>
                <w:sz w:val="24"/>
              </w:rPr>
            </w:pPr>
            <w:r>
              <w:rPr>
                <w:b/>
                <w:sz w:val="24"/>
              </w:rPr>
              <w:t>30%</w:t>
            </w:r>
          </w:p>
        </w:tc>
        <w:tc>
          <w:tcPr>
            <w:tcW w:w="1510" w:type="dxa"/>
          </w:tcPr>
          <w:p w14:paraId="50F8F832" w14:textId="77777777" w:rsidR="00310CCE" w:rsidRDefault="003A2C00">
            <w:pPr>
              <w:pStyle w:val="TableParagraph"/>
              <w:spacing w:line="268" w:lineRule="exact"/>
              <w:ind w:left="584"/>
              <w:rPr>
                <w:b/>
                <w:sz w:val="24"/>
              </w:rPr>
            </w:pPr>
            <w:r>
              <w:rPr>
                <w:b/>
                <w:sz w:val="24"/>
              </w:rPr>
              <w:t>100</w:t>
            </w:r>
          </w:p>
        </w:tc>
      </w:tr>
    </w:tbl>
    <w:p w14:paraId="612AA700" w14:textId="77777777" w:rsidR="00310CCE" w:rsidRDefault="00310CCE">
      <w:pPr>
        <w:spacing w:line="268" w:lineRule="exact"/>
        <w:rPr>
          <w:sz w:val="24"/>
        </w:rPr>
        <w:sectPr w:rsidR="00310CCE">
          <w:pgSz w:w="15840" w:h="12240" w:orient="landscape"/>
          <w:pgMar w:top="1140" w:right="840" w:bottom="1180" w:left="780" w:header="0" w:footer="986" w:gutter="0"/>
          <w:cols w:space="720"/>
        </w:sectPr>
      </w:pPr>
    </w:p>
    <w:p w14:paraId="3C5589EF" w14:textId="77777777" w:rsidR="00310CCE" w:rsidRDefault="003A2C00">
      <w:pPr>
        <w:pStyle w:val="ListParagraph"/>
        <w:numPr>
          <w:ilvl w:val="2"/>
          <w:numId w:val="48"/>
        </w:numPr>
        <w:tabs>
          <w:tab w:val="left" w:pos="2187"/>
        </w:tabs>
        <w:spacing w:before="73"/>
        <w:ind w:left="2186"/>
        <w:jc w:val="left"/>
        <w:rPr>
          <w:b/>
          <w:sz w:val="28"/>
        </w:rPr>
      </w:pPr>
      <w:r>
        <w:rPr>
          <w:b/>
          <w:sz w:val="28"/>
        </w:rPr>
        <w:lastRenderedPageBreak/>
        <w:t>BẢN</w:t>
      </w:r>
      <w:r>
        <w:rPr>
          <w:b/>
          <w:spacing w:val="-4"/>
          <w:sz w:val="28"/>
        </w:rPr>
        <w:t xml:space="preserve"> </w:t>
      </w:r>
      <w:r>
        <w:rPr>
          <w:b/>
          <w:sz w:val="28"/>
        </w:rPr>
        <w:t>ĐẶC TẢ</w:t>
      </w:r>
      <w:r>
        <w:rPr>
          <w:b/>
          <w:spacing w:val="-3"/>
          <w:sz w:val="28"/>
        </w:rPr>
        <w:t xml:space="preserve"> </w:t>
      </w:r>
      <w:r>
        <w:rPr>
          <w:b/>
          <w:sz w:val="28"/>
        </w:rPr>
        <w:t>MỨC ĐỘ</w:t>
      </w:r>
      <w:r>
        <w:rPr>
          <w:b/>
          <w:spacing w:val="-4"/>
          <w:sz w:val="28"/>
        </w:rPr>
        <w:t xml:space="preserve"> </w:t>
      </w:r>
      <w:r>
        <w:rPr>
          <w:b/>
          <w:sz w:val="28"/>
        </w:rPr>
        <w:t>ĐÁNH</w:t>
      </w:r>
      <w:r>
        <w:rPr>
          <w:b/>
          <w:spacing w:val="-1"/>
          <w:sz w:val="28"/>
        </w:rPr>
        <w:t xml:space="preserve"> </w:t>
      </w:r>
      <w:r>
        <w:rPr>
          <w:b/>
          <w:sz w:val="28"/>
        </w:rPr>
        <w:t>GIÁ</w:t>
      </w:r>
      <w:r>
        <w:rPr>
          <w:b/>
          <w:spacing w:val="-2"/>
          <w:sz w:val="28"/>
        </w:rPr>
        <w:t xml:space="preserve"> </w:t>
      </w:r>
      <w:r>
        <w:rPr>
          <w:b/>
          <w:sz w:val="28"/>
        </w:rPr>
        <w:t>ĐỀ</w:t>
      </w:r>
      <w:r>
        <w:rPr>
          <w:b/>
          <w:spacing w:val="-2"/>
          <w:sz w:val="28"/>
        </w:rPr>
        <w:t xml:space="preserve"> </w:t>
      </w:r>
      <w:r>
        <w:rPr>
          <w:b/>
          <w:sz w:val="28"/>
        </w:rPr>
        <w:t>KIỂM</w:t>
      </w:r>
      <w:r>
        <w:rPr>
          <w:b/>
          <w:spacing w:val="-2"/>
          <w:sz w:val="28"/>
        </w:rPr>
        <w:t xml:space="preserve"> </w:t>
      </w:r>
      <w:r>
        <w:rPr>
          <w:b/>
          <w:sz w:val="28"/>
        </w:rPr>
        <w:t>TRA</w:t>
      </w:r>
      <w:r>
        <w:rPr>
          <w:b/>
          <w:spacing w:val="-4"/>
          <w:sz w:val="28"/>
        </w:rPr>
        <w:t xml:space="preserve"> </w:t>
      </w:r>
      <w:r>
        <w:rPr>
          <w:b/>
          <w:sz w:val="28"/>
        </w:rPr>
        <w:t>CUỐI KÌ I,</w:t>
      </w:r>
      <w:r>
        <w:rPr>
          <w:b/>
          <w:spacing w:val="-1"/>
          <w:sz w:val="28"/>
        </w:rPr>
        <w:t xml:space="preserve"> </w:t>
      </w:r>
      <w:r>
        <w:rPr>
          <w:b/>
          <w:sz w:val="28"/>
        </w:rPr>
        <w:t>MÔN TOÁN -LỚP</w:t>
      </w:r>
      <w:r>
        <w:rPr>
          <w:b/>
          <w:spacing w:val="-1"/>
          <w:sz w:val="28"/>
        </w:rPr>
        <w:t xml:space="preserve"> </w:t>
      </w:r>
      <w:r>
        <w:rPr>
          <w:b/>
          <w:sz w:val="28"/>
        </w:rPr>
        <w:t>11</w:t>
      </w:r>
    </w:p>
    <w:p w14:paraId="389974FC" w14:textId="77777777" w:rsidR="00310CCE" w:rsidRDefault="00310CCE">
      <w:pPr>
        <w:pStyle w:val="BodyText"/>
        <w:rPr>
          <w:b/>
          <w:sz w:val="21"/>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59048EE3" w14:textId="77777777">
        <w:trPr>
          <w:trHeight w:val="625"/>
        </w:trPr>
        <w:tc>
          <w:tcPr>
            <w:tcW w:w="816" w:type="dxa"/>
            <w:vMerge w:val="restart"/>
          </w:tcPr>
          <w:p w14:paraId="7229B53F" w14:textId="77777777" w:rsidR="00310CCE" w:rsidRDefault="00310CCE">
            <w:pPr>
              <w:pStyle w:val="TableParagraph"/>
              <w:rPr>
                <w:b/>
                <w:sz w:val="26"/>
              </w:rPr>
            </w:pPr>
          </w:p>
          <w:p w14:paraId="451B1996" w14:textId="77777777" w:rsidR="00310CCE" w:rsidRDefault="003A2C00">
            <w:pPr>
              <w:pStyle w:val="TableParagraph"/>
              <w:spacing w:before="223"/>
              <w:ind w:left="256"/>
              <w:rPr>
                <w:b/>
                <w:sz w:val="24"/>
              </w:rPr>
            </w:pPr>
            <w:r>
              <w:rPr>
                <w:b/>
                <w:sz w:val="24"/>
              </w:rPr>
              <w:t>TT</w:t>
            </w:r>
          </w:p>
        </w:tc>
        <w:tc>
          <w:tcPr>
            <w:tcW w:w="1132" w:type="dxa"/>
            <w:vMerge w:val="restart"/>
          </w:tcPr>
          <w:p w14:paraId="3BB17851" w14:textId="77777777" w:rsidR="00310CCE" w:rsidRDefault="00310CCE">
            <w:pPr>
              <w:pStyle w:val="TableParagraph"/>
              <w:spacing w:before="3"/>
              <w:rPr>
                <w:b/>
                <w:sz w:val="33"/>
              </w:rPr>
            </w:pPr>
          </w:p>
          <w:p w14:paraId="226199B0" w14:textId="77777777" w:rsidR="00310CCE" w:rsidRDefault="003A2C00">
            <w:pPr>
              <w:pStyle w:val="TableParagraph"/>
              <w:ind w:left="221" w:right="106" w:hanging="80"/>
              <w:rPr>
                <w:b/>
                <w:sz w:val="24"/>
              </w:rPr>
            </w:pPr>
            <w:r>
              <w:rPr>
                <w:b/>
                <w:spacing w:val="-7"/>
                <w:sz w:val="24"/>
              </w:rPr>
              <w:t>Chương/</w:t>
            </w:r>
            <w:r>
              <w:rPr>
                <w:b/>
                <w:spacing w:val="-57"/>
                <w:sz w:val="24"/>
              </w:rPr>
              <w:t xml:space="preserve"> </w:t>
            </w:r>
            <w:r>
              <w:rPr>
                <w:b/>
                <w:spacing w:val="-5"/>
                <w:sz w:val="24"/>
              </w:rPr>
              <w:t>Chủ</w:t>
            </w:r>
            <w:r>
              <w:rPr>
                <w:b/>
                <w:spacing w:val="-16"/>
                <w:sz w:val="24"/>
              </w:rPr>
              <w:t xml:space="preserve"> </w:t>
            </w:r>
            <w:r>
              <w:rPr>
                <w:b/>
                <w:spacing w:val="-5"/>
                <w:sz w:val="24"/>
              </w:rPr>
              <w:t>đề</w:t>
            </w:r>
          </w:p>
        </w:tc>
        <w:tc>
          <w:tcPr>
            <w:tcW w:w="1984" w:type="dxa"/>
            <w:vMerge w:val="restart"/>
          </w:tcPr>
          <w:p w14:paraId="1551BBBF" w14:textId="77777777" w:rsidR="00310CCE" w:rsidRDefault="00310CCE">
            <w:pPr>
              <w:pStyle w:val="TableParagraph"/>
              <w:spacing w:before="3"/>
              <w:rPr>
                <w:b/>
                <w:sz w:val="33"/>
              </w:rPr>
            </w:pPr>
          </w:p>
          <w:p w14:paraId="7B9C5ACF" w14:textId="77777777" w:rsidR="00310CCE" w:rsidRDefault="003A2C00">
            <w:pPr>
              <w:pStyle w:val="TableParagraph"/>
              <w:ind w:left="545" w:right="165" w:hanging="341"/>
              <w:rPr>
                <w:b/>
                <w:sz w:val="24"/>
              </w:rPr>
            </w:pPr>
            <w:r>
              <w:rPr>
                <w:b/>
                <w:spacing w:val="-8"/>
                <w:sz w:val="24"/>
              </w:rPr>
              <w:t xml:space="preserve">Nội </w:t>
            </w:r>
            <w:r>
              <w:rPr>
                <w:b/>
                <w:spacing w:val="-7"/>
                <w:sz w:val="24"/>
              </w:rPr>
              <w:t>dung/Đơn vị</w:t>
            </w:r>
            <w:r>
              <w:rPr>
                <w:b/>
                <w:spacing w:val="-58"/>
                <w:sz w:val="24"/>
              </w:rPr>
              <w:t xml:space="preserve"> </w:t>
            </w:r>
            <w:r>
              <w:rPr>
                <w:b/>
                <w:spacing w:val="-7"/>
                <w:sz w:val="24"/>
              </w:rPr>
              <w:t>kiến</w:t>
            </w:r>
            <w:r>
              <w:rPr>
                <w:b/>
                <w:spacing w:val="-14"/>
                <w:sz w:val="24"/>
              </w:rPr>
              <w:t xml:space="preserve"> </w:t>
            </w:r>
            <w:r>
              <w:rPr>
                <w:b/>
                <w:spacing w:val="-6"/>
                <w:sz w:val="24"/>
              </w:rPr>
              <w:t>thức</w:t>
            </w:r>
          </w:p>
        </w:tc>
        <w:tc>
          <w:tcPr>
            <w:tcW w:w="5244" w:type="dxa"/>
            <w:vMerge w:val="restart"/>
          </w:tcPr>
          <w:p w14:paraId="3854C1E4" w14:textId="77777777" w:rsidR="00310CCE" w:rsidRDefault="00310CCE">
            <w:pPr>
              <w:pStyle w:val="TableParagraph"/>
              <w:rPr>
                <w:b/>
                <w:sz w:val="26"/>
              </w:rPr>
            </w:pPr>
          </w:p>
          <w:p w14:paraId="269F2A10" w14:textId="77777777" w:rsidR="00310CCE" w:rsidRDefault="003A2C00">
            <w:pPr>
              <w:pStyle w:val="TableParagraph"/>
              <w:spacing w:before="223"/>
              <w:ind w:left="1798" w:right="1776"/>
              <w:jc w:val="center"/>
              <w:rPr>
                <w:b/>
                <w:sz w:val="24"/>
              </w:rPr>
            </w:pPr>
            <w:r>
              <w:rPr>
                <w:b/>
                <w:spacing w:val="-6"/>
                <w:sz w:val="24"/>
              </w:rPr>
              <w:t>Mức</w:t>
            </w:r>
            <w:r>
              <w:rPr>
                <w:b/>
                <w:spacing w:val="-16"/>
                <w:sz w:val="24"/>
              </w:rPr>
              <w:t xml:space="preserve"> </w:t>
            </w:r>
            <w:r>
              <w:rPr>
                <w:b/>
                <w:spacing w:val="-6"/>
                <w:sz w:val="24"/>
              </w:rPr>
              <w:t>độ</w:t>
            </w:r>
            <w:r>
              <w:rPr>
                <w:b/>
                <w:spacing w:val="-17"/>
                <w:sz w:val="24"/>
              </w:rPr>
              <w:t xml:space="preserve"> </w:t>
            </w:r>
            <w:r>
              <w:rPr>
                <w:b/>
                <w:spacing w:val="-6"/>
                <w:sz w:val="24"/>
              </w:rPr>
              <w:t>đánh</w:t>
            </w:r>
            <w:r>
              <w:rPr>
                <w:b/>
                <w:spacing w:val="-16"/>
                <w:sz w:val="24"/>
              </w:rPr>
              <w:t xml:space="preserve"> </w:t>
            </w:r>
            <w:r>
              <w:rPr>
                <w:b/>
                <w:spacing w:val="-5"/>
                <w:sz w:val="24"/>
              </w:rPr>
              <w:t>giá</w:t>
            </w:r>
          </w:p>
        </w:tc>
        <w:tc>
          <w:tcPr>
            <w:tcW w:w="4814" w:type="dxa"/>
            <w:gridSpan w:val="4"/>
          </w:tcPr>
          <w:p w14:paraId="431D604F" w14:textId="77777777" w:rsidR="00310CCE" w:rsidRDefault="003A2C00">
            <w:pPr>
              <w:pStyle w:val="TableParagraph"/>
              <w:spacing w:before="203"/>
              <w:ind w:left="802"/>
              <w:rPr>
                <w:b/>
                <w:sz w:val="24"/>
              </w:rPr>
            </w:pPr>
            <w:r>
              <w:rPr>
                <w:b/>
                <w:spacing w:val="-6"/>
                <w:sz w:val="24"/>
              </w:rPr>
              <w:t>Số</w:t>
            </w:r>
            <w:r>
              <w:rPr>
                <w:b/>
                <w:spacing w:val="-15"/>
                <w:sz w:val="24"/>
              </w:rPr>
              <w:t xml:space="preserve"> </w:t>
            </w:r>
            <w:r>
              <w:rPr>
                <w:b/>
                <w:spacing w:val="-6"/>
                <w:sz w:val="24"/>
              </w:rPr>
              <w:t>câu</w:t>
            </w:r>
            <w:r>
              <w:rPr>
                <w:b/>
                <w:spacing w:val="-16"/>
                <w:sz w:val="24"/>
              </w:rPr>
              <w:t xml:space="preserve"> </w:t>
            </w:r>
            <w:r>
              <w:rPr>
                <w:b/>
                <w:spacing w:val="-6"/>
                <w:sz w:val="24"/>
              </w:rPr>
              <w:t>hỏi</w:t>
            </w:r>
            <w:r>
              <w:rPr>
                <w:b/>
                <w:spacing w:val="-17"/>
                <w:sz w:val="24"/>
              </w:rPr>
              <w:t xml:space="preserve"> </w:t>
            </w:r>
            <w:r>
              <w:rPr>
                <w:b/>
                <w:spacing w:val="-6"/>
                <w:sz w:val="24"/>
              </w:rPr>
              <w:t>theo</w:t>
            </w:r>
            <w:r>
              <w:rPr>
                <w:b/>
                <w:spacing w:val="-17"/>
                <w:sz w:val="24"/>
              </w:rPr>
              <w:t xml:space="preserve"> </w:t>
            </w:r>
            <w:r>
              <w:rPr>
                <w:b/>
                <w:spacing w:val="-6"/>
                <w:sz w:val="24"/>
              </w:rPr>
              <w:t>mức</w:t>
            </w:r>
            <w:r>
              <w:rPr>
                <w:b/>
                <w:spacing w:val="-18"/>
                <w:sz w:val="24"/>
              </w:rPr>
              <w:t xml:space="preserve"> </w:t>
            </w:r>
            <w:r>
              <w:rPr>
                <w:b/>
                <w:spacing w:val="-6"/>
                <w:sz w:val="24"/>
              </w:rPr>
              <w:t>độ</w:t>
            </w:r>
            <w:r>
              <w:rPr>
                <w:b/>
                <w:spacing w:val="-17"/>
                <w:sz w:val="24"/>
              </w:rPr>
              <w:t xml:space="preserve"> </w:t>
            </w:r>
            <w:r>
              <w:rPr>
                <w:b/>
                <w:spacing w:val="-6"/>
                <w:sz w:val="24"/>
              </w:rPr>
              <w:t>nhận</w:t>
            </w:r>
            <w:r>
              <w:rPr>
                <w:b/>
                <w:spacing w:val="-14"/>
                <w:sz w:val="24"/>
              </w:rPr>
              <w:t xml:space="preserve"> </w:t>
            </w:r>
            <w:r>
              <w:rPr>
                <w:b/>
                <w:spacing w:val="-5"/>
                <w:sz w:val="24"/>
              </w:rPr>
              <w:t>thức</w:t>
            </w:r>
          </w:p>
        </w:tc>
      </w:tr>
      <w:tr w:rsidR="00310CCE" w14:paraId="24561CF8" w14:textId="77777777">
        <w:trPr>
          <w:trHeight w:val="626"/>
        </w:trPr>
        <w:tc>
          <w:tcPr>
            <w:tcW w:w="816" w:type="dxa"/>
            <w:vMerge/>
            <w:tcBorders>
              <w:top w:val="nil"/>
            </w:tcBorders>
          </w:tcPr>
          <w:p w14:paraId="1EEA92A7" w14:textId="77777777" w:rsidR="00310CCE" w:rsidRDefault="00310CCE">
            <w:pPr>
              <w:rPr>
                <w:sz w:val="2"/>
                <w:szCs w:val="2"/>
              </w:rPr>
            </w:pPr>
          </w:p>
        </w:tc>
        <w:tc>
          <w:tcPr>
            <w:tcW w:w="1132" w:type="dxa"/>
            <w:vMerge/>
            <w:tcBorders>
              <w:top w:val="nil"/>
            </w:tcBorders>
          </w:tcPr>
          <w:p w14:paraId="2808D1A2" w14:textId="77777777" w:rsidR="00310CCE" w:rsidRDefault="00310CCE">
            <w:pPr>
              <w:rPr>
                <w:sz w:val="2"/>
                <w:szCs w:val="2"/>
              </w:rPr>
            </w:pPr>
          </w:p>
        </w:tc>
        <w:tc>
          <w:tcPr>
            <w:tcW w:w="1984" w:type="dxa"/>
            <w:vMerge/>
            <w:tcBorders>
              <w:top w:val="nil"/>
            </w:tcBorders>
          </w:tcPr>
          <w:p w14:paraId="755EF9D5" w14:textId="77777777" w:rsidR="00310CCE" w:rsidRDefault="00310CCE">
            <w:pPr>
              <w:rPr>
                <w:sz w:val="2"/>
                <w:szCs w:val="2"/>
              </w:rPr>
            </w:pPr>
          </w:p>
        </w:tc>
        <w:tc>
          <w:tcPr>
            <w:tcW w:w="5244" w:type="dxa"/>
            <w:vMerge/>
            <w:tcBorders>
              <w:top w:val="nil"/>
            </w:tcBorders>
          </w:tcPr>
          <w:p w14:paraId="57A3533E" w14:textId="77777777" w:rsidR="00310CCE" w:rsidRDefault="00310CCE">
            <w:pPr>
              <w:rPr>
                <w:sz w:val="2"/>
                <w:szCs w:val="2"/>
              </w:rPr>
            </w:pPr>
          </w:p>
        </w:tc>
        <w:tc>
          <w:tcPr>
            <w:tcW w:w="1134" w:type="dxa"/>
          </w:tcPr>
          <w:p w14:paraId="2FBD5CE6" w14:textId="77777777" w:rsidR="00310CCE" w:rsidRDefault="003A2C00">
            <w:pPr>
              <w:pStyle w:val="TableParagraph"/>
              <w:spacing w:before="54" w:line="270" w:lineRule="atLeast"/>
              <w:ind w:left="393" w:right="263" w:hanging="89"/>
              <w:rPr>
                <w:b/>
                <w:sz w:val="24"/>
              </w:rPr>
            </w:pPr>
            <w:r>
              <w:rPr>
                <w:b/>
                <w:spacing w:val="-6"/>
                <w:sz w:val="24"/>
              </w:rPr>
              <w:t>Nhận</w:t>
            </w:r>
            <w:r>
              <w:rPr>
                <w:b/>
                <w:spacing w:val="-57"/>
                <w:sz w:val="24"/>
              </w:rPr>
              <w:t xml:space="preserve"> </w:t>
            </w:r>
            <w:r>
              <w:rPr>
                <w:b/>
                <w:sz w:val="24"/>
              </w:rPr>
              <w:t>biêt</w:t>
            </w:r>
          </w:p>
        </w:tc>
        <w:tc>
          <w:tcPr>
            <w:tcW w:w="1132" w:type="dxa"/>
          </w:tcPr>
          <w:p w14:paraId="0EA1A233" w14:textId="77777777" w:rsidR="00310CCE" w:rsidRDefault="003A2C00">
            <w:pPr>
              <w:pStyle w:val="TableParagraph"/>
              <w:spacing w:before="54" w:line="270" w:lineRule="atLeast"/>
              <w:ind w:left="366" w:right="209" w:hanging="111"/>
              <w:rPr>
                <w:b/>
                <w:sz w:val="24"/>
              </w:rPr>
            </w:pPr>
            <w:r>
              <w:rPr>
                <w:b/>
                <w:spacing w:val="-6"/>
                <w:sz w:val="24"/>
              </w:rPr>
              <w:t>Thông</w:t>
            </w:r>
            <w:r>
              <w:rPr>
                <w:b/>
                <w:sz w:val="24"/>
              </w:rPr>
              <w:t xml:space="preserve"> hiểu</w:t>
            </w:r>
          </w:p>
        </w:tc>
        <w:tc>
          <w:tcPr>
            <w:tcW w:w="1275" w:type="dxa"/>
          </w:tcPr>
          <w:p w14:paraId="69D82C4E" w14:textId="77777777" w:rsidR="00310CCE" w:rsidRDefault="003A2C00">
            <w:pPr>
              <w:pStyle w:val="TableParagraph"/>
              <w:spacing w:before="203"/>
              <w:ind w:left="173"/>
              <w:rPr>
                <w:b/>
                <w:sz w:val="24"/>
              </w:rPr>
            </w:pPr>
            <w:r>
              <w:rPr>
                <w:b/>
                <w:spacing w:val="-7"/>
                <w:sz w:val="24"/>
              </w:rPr>
              <w:t>Vận</w:t>
            </w:r>
            <w:r>
              <w:rPr>
                <w:b/>
                <w:spacing w:val="-16"/>
                <w:sz w:val="24"/>
              </w:rPr>
              <w:t xml:space="preserve"> </w:t>
            </w:r>
            <w:r>
              <w:rPr>
                <w:b/>
                <w:spacing w:val="-7"/>
                <w:sz w:val="24"/>
              </w:rPr>
              <w:t>dụng</w:t>
            </w:r>
          </w:p>
        </w:tc>
        <w:tc>
          <w:tcPr>
            <w:tcW w:w="1273" w:type="dxa"/>
          </w:tcPr>
          <w:p w14:paraId="2528ABDE" w14:textId="77777777" w:rsidR="00310CCE" w:rsidRDefault="003A2C00">
            <w:pPr>
              <w:pStyle w:val="TableParagraph"/>
              <w:spacing w:before="54" w:line="270" w:lineRule="atLeast"/>
              <w:ind w:left="484" w:right="127" w:hanging="312"/>
              <w:rPr>
                <w:b/>
                <w:sz w:val="24"/>
              </w:rPr>
            </w:pPr>
            <w:r>
              <w:rPr>
                <w:b/>
                <w:spacing w:val="-8"/>
                <w:sz w:val="24"/>
              </w:rPr>
              <w:t>Vận dụng</w:t>
            </w:r>
            <w:r>
              <w:rPr>
                <w:b/>
                <w:spacing w:val="-57"/>
                <w:sz w:val="24"/>
              </w:rPr>
              <w:t xml:space="preserve"> </w:t>
            </w:r>
            <w:r>
              <w:rPr>
                <w:b/>
                <w:sz w:val="24"/>
              </w:rPr>
              <w:t>cao</w:t>
            </w:r>
          </w:p>
        </w:tc>
      </w:tr>
      <w:tr w:rsidR="00310CCE" w14:paraId="0B6624F2" w14:textId="77777777">
        <w:trPr>
          <w:trHeight w:val="2234"/>
        </w:trPr>
        <w:tc>
          <w:tcPr>
            <w:tcW w:w="816" w:type="dxa"/>
            <w:vMerge w:val="restart"/>
          </w:tcPr>
          <w:p w14:paraId="16A22E36" w14:textId="77777777" w:rsidR="00310CCE" w:rsidRDefault="00310CCE">
            <w:pPr>
              <w:pStyle w:val="TableParagraph"/>
              <w:rPr>
                <w:b/>
                <w:sz w:val="26"/>
              </w:rPr>
            </w:pPr>
          </w:p>
          <w:p w14:paraId="66D39878" w14:textId="77777777" w:rsidR="00310CCE" w:rsidRDefault="00310CCE">
            <w:pPr>
              <w:pStyle w:val="TableParagraph"/>
              <w:rPr>
                <w:b/>
                <w:sz w:val="26"/>
              </w:rPr>
            </w:pPr>
          </w:p>
          <w:p w14:paraId="5E8D1F0A" w14:textId="77777777" w:rsidR="00310CCE" w:rsidRDefault="00310CCE">
            <w:pPr>
              <w:pStyle w:val="TableParagraph"/>
              <w:rPr>
                <w:b/>
                <w:sz w:val="26"/>
              </w:rPr>
            </w:pPr>
          </w:p>
          <w:p w14:paraId="66ECAE9A" w14:textId="77777777" w:rsidR="00310CCE" w:rsidRDefault="00310CCE">
            <w:pPr>
              <w:pStyle w:val="TableParagraph"/>
              <w:rPr>
                <w:b/>
                <w:sz w:val="26"/>
              </w:rPr>
            </w:pPr>
          </w:p>
          <w:p w14:paraId="20F34056" w14:textId="77777777" w:rsidR="00310CCE" w:rsidRDefault="00310CCE">
            <w:pPr>
              <w:pStyle w:val="TableParagraph"/>
              <w:rPr>
                <w:b/>
                <w:sz w:val="26"/>
              </w:rPr>
            </w:pPr>
          </w:p>
          <w:p w14:paraId="2EF7D66B" w14:textId="77777777" w:rsidR="00310CCE" w:rsidRDefault="00310CCE">
            <w:pPr>
              <w:pStyle w:val="TableParagraph"/>
              <w:rPr>
                <w:b/>
                <w:sz w:val="26"/>
              </w:rPr>
            </w:pPr>
          </w:p>
          <w:p w14:paraId="74E9A308" w14:textId="77777777" w:rsidR="00310CCE" w:rsidRDefault="00310CCE">
            <w:pPr>
              <w:pStyle w:val="TableParagraph"/>
              <w:rPr>
                <w:b/>
                <w:sz w:val="26"/>
              </w:rPr>
            </w:pPr>
          </w:p>
          <w:p w14:paraId="422053C8" w14:textId="77777777" w:rsidR="00310CCE" w:rsidRDefault="00310CCE">
            <w:pPr>
              <w:pStyle w:val="TableParagraph"/>
              <w:rPr>
                <w:b/>
                <w:sz w:val="26"/>
              </w:rPr>
            </w:pPr>
          </w:p>
          <w:p w14:paraId="6D3AEC75" w14:textId="77777777" w:rsidR="00310CCE" w:rsidRDefault="00310CCE">
            <w:pPr>
              <w:pStyle w:val="TableParagraph"/>
              <w:spacing w:before="4"/>
              <w:rPr>
                <w:b/>
                <w:sz w:val="28"/>
              </w:rPr>
            </w:pPr>
          </w:p>
          <w:p w14:paraId="088E2551" w14:textId="77777777" w:rsidR="00310CCE" w:rsidRDefault="003A2C00">
            <w:pPr>
              <w:pStyle w:val="TableParagraph"/>
              <w:spacing w:before="1"/>
              <w:ind w:left="19"/>
              <w:jc w:val="center"/>
              <w:rPr>
                <w:b/>
                <w:sz w:val="24"/>
              </w:rPr>
            </w:pPr>
            <w:r>
              <w:rPr>
                <w:b/>
                <w:sz w:val="24"/>
              </w:rPr>
              <w:t>1</w:t>
            </w:r>
          </w:p>
        </w:tc>
        <w:tc>
          <w:tcPr>
            <w:tcW w:w="1132" w:type="dxa"/>
            <w:vMerge w:val="restart"/>
          </w:tcPr>
          <w:p w14:paraId="503A3B9D" w14:textId="77777777" w:rsidR="00310CCE" w:rsidRDefault="003A2C00">
            <w:pPr>
              <w:pStyle w:val="TableParagraph"/>
              <w:tabs>
                <w:tab w:val="left" w:pos="784"/>
              </w:tabs>
              <w:spacing w:line="276" w:lineRule="auto"/>
              <w:ind w:left="108" w:right="92"/>
              <w:rPr>
                <w:b/>
                <w:sz w:val="24"/>
              </w:rPr>
            </w:pPr>
            <w:r>
              <w:rPr>
                <w:b/>
                <w:sz w:val="24"/>
              </w:rPr>
              <w:t>Hàm</w:t>
            </w:r>
            <w:r>
              <w:rPr>
                <w:b/>
                <w:spacing w:val="4"/>
                <w:sz w:val="24"/>
              </w:rPr>
              <w:t xml:space="preserve"> </w:t>
            </w:r>
            <w:r>
              <w:rPr>
                <w:b/>
                <w:sz w:val="24"/>
              </w:rPr>
              <w:t>số</w:t>
            </w:r>
            <w:r>
              <w:rPr>
                <w:b/>
                <w:spacing w:val="-57"/>
                <w:sz w:val="24"/>
              </w:rPr>
              <w:t xml:space="preserve"> </w:t>
            </w:r>
            <w:r>
              <w:rPr>
                <w:b/>
                <w:sz w:val="24"/>
              </w:rPr>
              <w:t>lượng</w:t>
            </w:r>
            <w:r>
              <w:rPr>
                <w:b/>
                <w:spacing w:val="1"/>
                <w:sz w:val="24"/>
              </w:rPr>
              <w:t xml:space="preserve"> </w:t>
            </w:r>
            <w:r>
              <w:rPr>
                <w:b/>
                <w:sz w:val="24"/>
              </w:rPr>
              <w:t>giác</w:t>
            </w:r>
            <w:r>
              <w:rPr>
                <w:b/>
                <w:sz w:val="24"/>
              </w:rPr>
              <w:tab/>
            </w:r>
            <w:r>
              <w:rPr>
                <w:b/>
                <w:spacing w:val="-1"/>
                <w:sz w:val="24"/>
              </w:rPr>
              <w:t>và</w:t>
            </w:r>
            <w:r>
              <w:rPr>
                <w:b/>
                <w:spacing w:val="-57"/>
                <w:sz w:val="24"/>
              </w:rPr>
              <w:t xml:space="preserve"> </w:t>
            </w:r>
            <w:r>
              <w:rPr>
                <w:b/>
                <w:sz w:val="24"/>
              </w:rPr>
              <w:t>phương</w:t>
            </w:r>
            <w:r>
              <w:rPr>
                <w:b/>
                <w:spacing w:val="1"/>
                <w:sz w:val="24"/>
              </w:rPr>
              <w:t xml:space="preserve"> </w:t>
            </w:r>
            <w:r>
              <w:rPr>
                <w:b/>
                <w:sz w:val="24"/>
              </w:rPr>
              <w:t>trình</w:t>
            </w:r>
          </w:p>
          <w:p w14:paraId="650DCFCC" w14:textId="77777777" w:rsidR="00310CCE" w:rsidRDefault="003A2C00">
            <w:pPr>
              <w:pStyle w:val="TableParagraph"/>
              <w:spacing w:line="276" w:lineRule="auto"/>
              <w:ind w:left="108" w:right="396"/>
              <w:rPr>
                <w:b/>
                <w:sz w:val="24"/>
              </w:rPr>
            </w:pPr>
            <w:r>
              <w:rPr>
                <w:b/>
                <w:sz w:val="24"/>
              </w:rPr>
              <w:t>lượng</w:t>
            </w:r>
            <w:r>
              <w:rPr>
                <w:b/>
                <w:spacing w:val="-58"/>
                <w:sz w:val="24"/>
              </w:rPr>
              <w:t xml:space="preserve"> </w:t>
            </w:r>
            <w:r>
              <w:rPr>
                <w:b/>
                <w:sz w:val="24"/>
              </w:rPr>
              <w:t>giác</w:t>
            </w:r>
          </w:p>
        </w:tc>
        <w:tc>
          <w:tcPr>
            <w:tcW w:w="1984" w:type="dxa"/>
            <w:vMerge w:val="restart"/>
          </w:tcPr>
          <w:p w14:paraId="5DE9B62D" w14:textId="77777777" w:rsidR="00310CCE" w:rsidRDefault="003A2C00">
            <w:pPr>
              <w:pStyle w:val="TableParagraph"/>
              <w:tabs>
                <w:tab w:val="left" w:pos="1404"/>
              </w:tabs>
              <w:spacing w:line="276" w:lineRule="auto"/>
              <w:ind w:left="108" w:right="91"/>
              <w:jc w:val="both"/>
              <w:rPr>
                <w:sz w:val="24"/>
              </w:rPr>
            </w:pPr>
            <w:r>
              <w:rPr>
                <w:i/>
                <w:sz w:val="24"/>
              </w:rPr>
              <w:t>Góc</w:t>
            </w:r>
            <w:r>
              <w:rPr>
                <w:i/>
                <w:spacing w:val="1"/>
                <w:sz w:val="24"/>
              </w:rPr>
              <w:t xml:space="preserve"> </w:t>
            </w:r>
            <w:r>
              <w:rPr>
                <w:i/>
                <w:sz w:val="24"/>
              </w:rPr>
              <w:t>lượng</w:t>
            </w:r>
            <w:r>
              <w:rPr>
                <w:i/>
                <w:spacing w:val="1"/>
                <w:sz w:val="24"/>
              </w:rPr>
              <w:t xml:space="preserve"> </w:t>
            </w:r>
            <w:r>
              <w:rPr>
                <w:i/>
                <w:sz w:val="24"/>
              </w:rPr>
              <w:t>giác.</w:t>
            </w:r>
            <w:r>
              <w:rPr>
                <w:i/>
                <w:spacing w:val="1"/>
                <w:sz w:val="24"/>
              </w:rPr>
              <w:t xml:space="preserve"> </w:t>
            </w:r>
            <w:r>
              <w:rPr>
                <w:i/>
                <w:sz w:val="24"/>
              </w:rPr>
              <w:t>Số</w:t>
            </w:r>
            <w:r>
              <w:rPr>
                <w:i/>
                <w:spacing w:val="1"/>
                <w:sz w:val="24"/>
              </w:rPr>
              <w:t xml:space="preserve"> </w:t>
            </w:r>
            <w:r>
              <w:rPr>
                <w:i/>
                <w:sz w:val="24"/>
              </w:rPr>
              <w:t>đo</w:t>
            </w:r>
            <w:r>
              <w:rPr>
                <w:i/>
                <w:spacing w:val="1"/>
                <w:sz w:val="24"/>
              </w:rPr>
              <w:t xml:space="preserve"> </w:t>
            </w:r>
            <w:r>
              <w:rPr>
                <w:i/>
                <w:sz w:val="24"/>
              </w:rPr>
              <w:t>của</w:t>
            </w:r>
            <w:r>
              <w:rPr>
                <w:i/>
                <w:spacing w:val="1"/>
                <w:sz w:val="24"/>
              </w:rPr>
              <w:t xml:space="preserve"> </w:t>
            </w:r>
            <w:r>
              <w:rPr>
                <w:i/>
                <w:sz w:val="24"/>
              </w:rPr>
              <w:t>góc</w:t>
            </w:r>
            <w:r>
              <w:rPr>
                <w:i/>
                <w:spacing w:val="1"/>
                <w:sz w:val="24"/>
              </w:rPr>
              <w:t xml:space="preserve"> </w:t>
            </w:r>
            <w:r>
              <w:rPr>
                <w:i/>
                <w:sz w:val="24"/>
              </w:rPr>
              <w:t>lượng</w:t>
            </w:r>
            <w:r>
              <w:rPr>
                <w:i/>
                <w:sz w:val="24"/>
              </w:rPr>
              <w:tab/>
            </w:r>
            <w:r>
              <w:rPr>
                <w:i/>
                <w:spacing w:val="-1"/>
                <w:sz w:val="24"/>
              </w:rPr>
              <w:t>giác.</w:t>
            </w:r>
            <w:r>
              <w:rPr>
                <w:i/>
                <w:spacing w:val="-58"/>
                <w:sz w:val="24"/>
              </w:rPr>
              <w:t xml:space="preserve"> </w:t>
            </w:r>
            <w:r>
              <w:rPr>
                <w:i/>
                <w:sz w:val="24"/>
              </w:rPr>
              <w:t>Đường tròn lượng</w:t>
            </w:r>
            <w:r>
              <w:rPr>
                <w:i/>
                <w:spacing w:val="-57"/>
                <w:sz w:val="24"/>
              </w:rPr>
              <w:t xml:space="preserve"> </w:t>
            </w:r>
            <w:r>
              <w:rPr>
                <w:i/>
                <w:spacing w:val="-1"/>
                <w:sz w:val="24"/>
              </w:rPr>
              <w:t>giác.</w:t>
            </w:r>
            <w:r>
              <w:rPr>
                <w:i/>
                <w:spacing w:val="-14"/>
                <w:sz w:val="24"/>
              </w:rPr>
              <w:t xml:space="preserve"> </w:t>
            </w:r>
            <w:r>
              <w:rPr>
                <w:i/>
                <w:spacing w:val="-1"/>
                <w:sz w:val="24"/>
              </w:rPr>
              <w:t>Giá</w:t>
            </w:r>
            <w:r>
              <w:rPr>
                <w:i/>
                <w:spacing w:val="-13"/>
                <w:sz w:val="24"/>
              </w:rPr>
              <w:t xml:space="preserve"> </w:t>
            </w:r>
            <w:r>
              <w:rPr>
                <w:i/>
                <w:spacing w:val="-1"/>
                <w:sz w:val="24"/>
              </w:rPr>
              <w:t>trị</w:t>
            </w:r>
            <w:r>
              <w:rPr>
                <w:i/>
                <w:spacing w:val="-13"/>
                <w:sz w:val="24"/>
              </w:rPr>
              <w:t xml:space="preserve"> </w:t>
            </w:r>
            <w:r>
              <w:rPr>
                <w:i/>
                <w:sz w:val="24"/>
              </w:rPr>
              <w:t>lượng</w:t>
            </w:r>
            <w:r>
              <w:rPr>
                <w:i/>
                <w:spacing w:val="-57"/>
                <w:sz w:val="24"/>
              </w:rPr>
              <w:t xml:space="preserve"> </w:t>
            </w:r>
            <w:r>
              <w:rPr>
                <w:i/>
                <w:sz w:val="24"/>
              </w:rPr>
              <w:t>giác</w:t>
            </w:r>
            <w:r>
              <w:rPr>
                <w:i/>
                <w:spacing w:val="1"/>
                <w:sz w:val="24"/>
              </w:rPr>
              <w:t xml:space="preserve"> </w:t>
            </w:r>
            <w:r>
              <w:rPr>
                <w:i/>
                <w:sz w:val="24"/>
              </w:rPr>
              <w:t>của</w:t>
            </w:r>
            <w:r>
              <w:rPr>
                <w:i/>
                <w:spacing w:val="1"/>
                <w:sz w:val="24"/>
              </w:rPr>
              <w:t xml:space="preserve"> </w:t>
            </w:r>
            <w:r>
              <w:rPr>
                <w:i/>
                <w:sz w:val="24"/>
              </w:rPr>
              <w:t>góc</w:t>
            </w:r>
            <w:r>
              <w:rPr>
                <w:i/>
                <w:spacing w:val="1"/>
                <w:sz w:val="24"/>
              </w:rPr>
              <w:t xml:space="preserve"> </w:t>
            </w:r>
            <w:r>
              <w:rPr>
                <w:i/>
                <w:sz w:val="24"/>
              </w:rPr>
              <w:t>lượng</w:t>
            </w:r>
            <w:r>
              <w:rPr>
                <w:i/>
                <w:spacing w:val="1"/>
                <w:sz w:val="24"/>
              </w:rPr>
              <w:t xml:space="preserve"> </w:t>
            </w:r>
            <w:r>
              <w:rPr>
                <w:i/>
                <w:sz w:val="24"/>
              </w:rPr>
              <w:t>giác,</w:t>
            </w:r>
            <w:r>
              <w:rPr>
                <w:i/>
                <w:spacing w:val="1"/>
                <w:sz w:val="24"/>
              </w:rPr>
              <w:t xml:space="preserve"> </w:t>
            </w:r>
            <w:r>
              <w:rPr>
                <w:i/>
                <w:sz w:val="24"/>
              </w:rPr>
              <w:t>quan</w:t>
            </w:r>
            <w:r>
              <w:rPr>
                <w:i/>
                <w:spacing w:val="-57"/>
                <w:sz w:val="24"/>
              </w:rPr>
              <w:t xml:space="preserve"> </w:t>
            </w:r>
            <w:r>
              <w:rPr>
                <w:i/>
                <w:sz w:val="24"/>
              </w:rPr>
              <w:t>hệ giữa các giá trị</w:t>
            </w:r>
            <w:r>
              <w:rPr>
                <w:i/>
                <w:spacing w:val="-57"/>
                <w:sz w:val="24"/>
              </w:rPr>
              <w:t xml:space="preserve"> </w:t>
            </w:r>
            <w:r>
              <w:rPr>
                <w:i/>
                <w:sz w:val="24"/>
              </w:rPr>
              <w:t>lượng</w:t>
            </w:r>
            <w:r>
              <w:rPr>
                <w:i/>
                <w:spacing w:val="1"/>
                <w:sz w:val="24"/>
              </w:rPr>
              <w:t xml:space="preserve"> </w:t>
            </w:r>
            <w:r>
              <w:rPr>
                <w:i/>
                <w:sz w:val="24"/>
              </w:rPr>
              <w:t>giác.</w:t>
            </w:r>
            <w:r>
              <w:rPr>
                <w:i/>
                <w:spacing w:val="1"/>
                <w:sz w:val="24"/>
              </w:rPr>
              <w:t xml:space="preserve"> </w:t>
            </w:r>
            <w:r>
              <w:rPr>
                <w:i/>
                <w:sz w:val="24"/>
              </w:rPr>
              <w:t>Các</w:t>
            </w:r>
            <w:r>
              <w:rPr>
                <w:i/>
                <w:spacing w:val="1"/>
                <w:sz w:val="24"/>
              </w:rPr>
              <w:t xml:space="preserve"> </w:t>
            </w:r>
            <w:r>
              <w:rPr>
                <w:i/>
                <w:sz w:val="24"/>
              </w:rPr>
              <w:t>phép</w:t>
            </w:r>
            <w:r>
              <w:rPr>
                <w:i/>
                <w:spacing w:val="1"/>
                <w:sz w:val="24"/>
              </w:rPr>
              <w:t xml:space="preserve"> </w:t>
            </w:r>
            <w:r>
              <w:rPr>
                <w:i/>
                <w:sz w:val="24"/>
              </w:rPr>
              <w:t>biến</w:t>
            </w:r>
            <w:r>
              <w:rPr>
                <w:i/>
                <w:spacing w:val="1"/>
                <w:sz w:val="24"/>
              </w:rPr>
              <w:t xml:space="preserve"> </w:t>
            </w:r>
            <w:r>
              <w:rPr>
                <w:i/>
                <w:sz w:val="24"/>
              </w:rPr>
              <w:t>đổi</w:t>
            </w:r>
            <w:r>
              <w:rPr>
                <w:i/>
                <w:spacing w:val="1"/>
                <w:sz w:val="24"/>
              </w:rPr>
              <w:t xml:space="preserve"> </w:t>
            </w:r>
            <w:r>
              <w:rPr>
                <w:i/>
                <w:sz w:val="24"/>
              </w:rPr>
              <w:t>lượng</w:t>
            </w:r>
            <w:r>
              <w:rPr>
                <w:i/>
                <w:spacing w:val="1"/>
                <w:sz w:val="24"/>
              </w:rPr>
              <w:t xml:space="preserve"> </w:t>
            </w:r>
            <w:r>
              <w:rPr>
                <w:i/>
                <w:sz w:val="24"/>
              </w:rPr>
              <w:t>giác (công</w:t>
            </w:r>
            <w:r>
              <w:rPr>
                <w:i/>
                <w:spacing w:val="1"/>
                <w:sz w:val="24"/>
              </w:rPr>
              <w:t xml:space="preserve"> </w:t>
            </w:r>
            <w:r>
              <w:rPr>
                <w:i/>
                <w:sz w:val="24"/>
              </w:rPr>
              <w:t>thức</w:t>
            </w:r>
            <w:r>
              <w:rPr>
                <w:i/>
                <w:spacing w:val="1"/>
                <w:sz w:val="24"/>
              </w:rPr>
              <w:t xml:space="preserve"> </w:t>
            </w:r>
            <w:r>
              <w:rPr>
                <w:i/>
                <w:sz w:val="24"/>
              </w:rPr>
              <w:t>cộng;</w:t>
            </w:r>
            <w:r>
              <w:rPr>
                <w:i/>
                <w:spacing w:val="1"/>
                <w:sz w:val="24"/>
              </w:rPr>
              <w:t xml:space="preserve"> </w:t>
            </w:r>
            <w:r>
              <w:rPr>
                <w:i/>
                <w:sz w:val="24"/>
              </w:rPr>
              <w:t>công</w:t>
            </w:r>
            <w:r>
              <w:rPr>
                <w:i/>
                <w:spacing w:val="1"/>
                <w:sz w:val="24"/>
              </w:rPr>
              <w:t xml:space="preserve"> </w:t>
            </w:r>
            <w:r>
              <w:rPr>
                <w:i/>
                <w:sz w:val="24"/>
              </w:rPr>
              <w:t>thức</w:t>
            </w:r>
            <w:r>
              <w:rPr>
                <w:i/>
                <w:spacing w:val="1"/>
                <w:sz w:val="24"/>
              </w:rPr>
              <w:t xml:space="preserve"> </w:t>
            </w:r>
            <w:r>
              <w:rPr>
                <w:i/>
                <w:sz w:val="24"/>
              </w:rPr>
              <w:t>nhân</w:t>
            </w:r>
            <w:r>
              <w:rPr>
                <w:i/>
                <w:spacing w:val="1"/>
                <w:sz w:val="24"/>
              </w:rPr>
              <w:t xml:space="preserve"> </w:t>
            </w:r>
            <w:r>
              <w:rPr>
                <w:i/>
                <w:sz w:val="24"/>
              </w:rPr>
              <w:t>đôi;</w:t>
            </w:r>
            <w:r>
              <w:rPr>
                <w:i/>
                <w:spacing w:val="1"/>
                <w:sz w:val="24"/>
              </w:rPr>
              <w:t xml:space="preserve"> </w:t>
            </w:r>
            <w:r>
              <w:rPr>
                <w:i/>
                <w:sz w:val="24"/>
              </w:rPr>
              <w:t>công</w:t>
            </w:r>
            <w:r>
              <w:rPr>
                <w:i/>
                <w:spacing w:val="-9"/>
                <w:sz w:val="24"/>
              </w:rPr>
              <w:t xml:space="preserve"> </w:t>
            </w:r>
            <w:r>
              <w:rPr>
                <w:i/>
                <w:sz w:val="24"/>
              </w:rPr>
              <w:t>thức</w:t>
            </w:r>
            <w:r>
              <w:rPr>
                <w:i/>
                <w:spacing w:val="-9"/>
                <w:sz w:val="24"/>
              </w:rPr>
              <w:t xml:space="preserve"> </w:t>
            </w:r>
            <w:r>
              <w:rPr>
                <w:i/>
                <w:sz w:val="24"/>
              </w:rPr>
              <w:t>biến</w:t>
            </w:r>
            <w:r>
              <w:rPr>
                <w:i/>
                <w:spacing w:val="-8"/>
                <w:sz w:val="24"/>
              </w:rPr>
              <w:t xml:space="preserve"> </w:t>
            </w:r>
            <w:r>
              <w:rPr>
                <w:i/>
                <w:sz w:val="24"/>
              </w:rPr>
              <w:t>đổi</w:t>
            </w:r>
            <w:r>
              <w:rPr>
                <w:i/>
                <w:spacing w:val="-58"/>
                <w:sz w:val="24"/>
              </w:rPr>
              <w:t xml:space="preserve"> </w:t>
            </w:r>
            <w:r>
              <w:rPr>
                <w:i/>
                <w:sz w:val="24"/>
              </w:rPr>
              <w:t>tích</w:t>
            </w:r>
            <w:r>
              <w:rPr>
                <w:i/>
                <w:spacing w:val="1"/>
                <w:sz w:val="24"/>
              </w:rPr>
              <w:t xml:space="preserve"> </w:t>
            </w:r>
            <w:r>
              <w:rPr>
                <w:i/>
                <w:sz w:val="24"/>
              </w:rPr>
              <w:t>thành</w:t>
            </w:r>
            <w:r>
              <w:rPr>
                <w:i/>
                <w:spacing w:val="1"/>
                <w:sz w:val="24"/>
              </w:rPr>
              <w:t xml:space="preserve"> </w:t>
            </w:r>
            <w:r>
              <w:rPr>
                <w:i/>
                <w:sz w:val="24"/>
              </w:rPr>
              <w:t>tổng;</w:t>
            </w:r>
            <w:r>
              <w:rPr>
                <w:i/>
                <w:spacing w:val="1"/>
                <w:sz w:val="24"/>
              </w:rPr>
              <w:t xml:space="preserve"> </w:t>
            </w:r>
            <w:r>
              <w:rPr>
                <w:i/>
                <w:sz w:val="24"/>
              </w:rPr>
              <w:t>công</w:t>
            </w:r>
            <w:r>
              <w:rPr>
                <w:i/>
                <w:spacing w:val="-9"/>
                <w:sz w:val="24"/>
              </w:rPr>
              <w:t xml:space="preserve"> </w:t>
            </w:r>
            <w:r>
              <w:rPr>
                <w:i/>
                <w:sz w:val="24"/>
              </w:rPr>
              <w:t>thức</w:t>
            </w:r>
            <w:r>
              <w:rPr>
                <w:i/>
                <w:spacing w:val="-9"/>
                <w:sz w:val="24"/>
              </w:rPr>
              <w:t xml:space="preserve"> </w:t>
            </w:r>
            <w:r>
              <w:rPr>
                <w:i/>
                <w:sz w:val="24"/>
              </w:rPr>
              <w:t>biến</w:t>
            </w:r>
            <w:r>
              <w:rPr>
                <w:i/>
                <w:spacing w:val="-8"/>
                <w:sz w:val="24"/>
              </w:rPr>
              <w:t xml:space="preserve"> </w:t>
            </w:r>
            <w:r>
              <w:rPr>
                <w:i/>
                <w:sz w:val="24"/>
              </w:rPr>
              <w:t>đổi</w:t>
            </w:r>
            <w:r>
              <w:rPr>
                <w:i/>
                <w:spacing w:val="-58"/>
                <w:sz w:val="24"/>
              </w:rPr>
              <w:t xml:space="preserve"> </w:t>
            </w:r>
            <w:r>
              <w:rPr>
                <w:i/>
                <w:sz w:val="24"/>
              </w:rPr>
              <w:t>tổng</w:t>
            </w:r>
            <w:r>
              <w:rPr>
                <w:i/>
                <w:spacing w:val="-1"/>
                <w:sz w:val="24"/>
              </w:rPr>
              <w:t xml:space="preserve"> </w:t>
            </w:r>
            <w:r>
              <w:rPr>
                <w:i/>
                <w:sz w:val="24"/>
              </w:rPr>
              <w:t>thành tích</w:t>
            </w:r>
            <w:r>
              <w:rPr>
                <w:sz w:val="24"/>
              </w:rPr>
              <w:t>)</w:t>
            </w:r>
          </w:p>
        </w:tc>
        <w:tc>
          <w:tcPr>
            <w:tcW w:w="5244" w:type="dxa"/>
          </w:tcPr>
          <w:p w14:paraId="69FEB9DB" w14:textId="77777777" w:rsidR="00310CCE" w:rsidRDefault="003A2C00">
            <w:pPr>
              <w:pStyle w:val="TableParagraph"/>
              <w:spacing w:before="6"/>
              <w:ind w:left="110"/>
              <w:jc w:val="both"/>
              <w:rPr>
                <w:b/>
                <w:i/>
                <w:sz w:val="24"/>
              </w:rPr>
            </w:pPr>
            <w:r>
              <w:rPr>
                <w:b/>
                <w:i/>
                <w:spacing w:val="-5"/>
                <w:sz w:val="24"/>
              </w:rPr>
              <w:t>Nhận</w:t>
            </w:r>
            <w:r>
              <w:rPr>
                <w:b/>
                <w:i/>
                <w:spacing w:val="-16"/>
                <w:sz w:val="24"/>
              </w:rPr>
              <w:t xml:space="preserve"> </w:t>
            </w:r>
            <w:r>
              <w:rPr>
                <w:b/>
                <w:i/>
                <w:spacing w:val="-5"/>
                <w:sz w:val="24"/>
              </w:rPr>
              <w:t>biết:</w:t>
            </w:r>
          </w:p>
          <w:p w14:paraId="6C2CFAC5" w14:textId="77777777" w:rsidR="00310CCE" w:rsidRDefault="003A2C00">
            <w:pPr>
              <w:pStyle w:val="TableParagraph"/>
              <w:numPr>
                <w:ilvl w:val="0"/>
                <w:numId w:val="47"/>
              </w:numPr>
              <w:tabs>
                <w:tab w:val="left" w:pos="286"/>
              </w:tabs>
              <w:spacing w:before="41" w:line="276" w:lineRule="auto"/>
              <w:ind w:right="93" w:firstLine="0"/>
              <w:jc w:val="both"/>
              <w:rPr>
                <w:sz w:val="24"/>
              </w:rPr>
            </w:pPr>
            <w:r>
              <w:rPr>
                <w:sz w:val="24"/>
              </w:rPr>
              <w:t>Nhận</w:t>
            </w:r>
            <w:r>
              <w:rPr>
                <w:spacing w:val="-6"/>
                <w:sz w:val="24"/>
              </w:rPr>
              <w:t xml:space="preserve"> </w:t>
            </w:r>
            <w:r>
              <w:rPr>
                <w:sz w:val="24"/>
              </w:rPr>
              <w:t>biết</w:t>
            </w:r>
            <w:r>
              <w:rPr>
                <w:spacing w:val="-5"/>
                <w:sz w:val="24"/>
              </w:rPr>
              <w:t xml:space="preserve"> </w:t>
            </w:r>
            <w:r>
              <w:rPr>
                <w:sz w:val="24"/>
              </w:rPr>
              <w:t>được</w:t>
            </w:r>
            <w:r>
              <w:rPr>
                <w:spacing w:val="-4"/>
                <w:sz w:val="24"/>
              </w:rPr>
              <w:t xml:space="preserve"> </w:t>
            </w:r>
            <w:r>
              <w:rPr>
                <w:sz w:val="24"/>
              </w:rPr>
              <w:t>các</w:t>
            </w:r>
            <w:r>
              <w:rPr>
                <w:spacing w:val="-6"/>
                <w:sz w:val="24"/>
              </w:rPr>
              <w:t xml:space="preserve"> </w:t>
            </w:r>
            <w:r>
              <w:rPr>
                <w:sz w:val="24"/>
              </w:rPr>
              <w:t>khái</w:t>
            </w:r>
            <w:r>
              <w:rPr>
                <w:spacing w:val="-5"/>
                <w:sz w:val="24"/>
              </w:rPr>
              <w:t xml:space="preserve"> </w:t>
            </w:r>
            <w:r>
              <w:rPr>
                <w:sz w:val="24"/>
              </w:rPr>
              <w:t>niệm</w:t>
            </w:r>
            <w:r>
              <w:rPr>
                <w:spacing w:val="-6"/>
                <w:sz w:val="24"/>
              </w:rPr>
              <w:t xml:space="preserve"> </w:t>
            </w:r>
            <w:r>
              <w:rPr>
                <w:sz w:val="24"/>
              </w:rPr>
              <w:t>cơ</w:t>
            </w:r>
            <w:r>
              <w:rPr>
                <w:spacing w:val="-5"/>
                <w:sz w:val="24"/>
              </w:rPr>
              <w:t xml:space="preserve"> </w:t>
            </w:r>
            <w:r>
              <w:rPr>
                <w:sz w:val="24"/>
              </w:rPr>
              <w:t>bản</w:t>
            </w:r>
            <w:r>
              <w:rPr>
                <w:spacing w:val="-3"/>
                <w:sz w:val="24"/>
              </w:rPr>
              <w:t xml:space="preserve"> </w:t>
            </w:r>
            <w:r>
              <w:rPr>
                <w:sz w:val="24"/>
              </w:rPr>
              <w:t>về</w:t>
            </w:r>
            <w:r>
              <w:rPr>
                <w:spacing w:val="-4"/>
                <w:sz w:val="24"/>
              </w:rPr>
              <w:t xml:space="preserve"> </w:t>
            </w:r>
            <w:r>
              <w:rPr>
                <w:sz w:val="24"/>
              </w:rPr>
              <w:t>góc</w:t>
            </w:r>
            <w:r>
              <w:rPr>
                <w:spacing w:val="-6"/>
                <w:sz w:val="24"/>
              </w:rPr>
              <w:t xml:space="preserve"> </w:t>
            </w:r>
            <w:r>
              <w:rPr>
                <w:sz w:val="24"/>
              </w:rPr>
              <w:t>lượng</w:t>
            </w:r>
            <w:r>
              <w:rPr>
                <w:spacing w:val="-58"/>
                <w:sz w:val="24"/>
              </w:rPr>
              <w:t xml:space="preserve"> </w:t>
            </w:r>
            <w:r>
              <w:rPr>
                <w:sz w:val="24"/>
              </w:rPr>
              <w:t>giác:</w:t>
            </w:r>
            <w:r>
              <w:rPr>
                <w:spacing w:val="-2"/>
                <w:sz w:val="24"/>
              </w:rPr>
              <w:t xml:space="preserve"> </w:t>
            </w:r>
            <w:r>
              <w:rPr>
                <w:sz w:val="24"/>
              </w:rPr>
              <w:t>khái</w:t>
            </w:r>
            <w:r>
              <w:rPr>
                <w:spacing w:val="-2"/>
                <w:sz w:val="24"/>
              </w:rPr>
              <w:t xml:space="preserve"> </w:t>
            </w:r>
            <w:r>
              <w:rPr>
                <w:sz w:val="24"/>
              </w:rPr>
              <w:t>niệm</w:t>
            </w:r>
            <w:r>
              <w:rPr>
                <w:spacing w:val="-2"/>
                <w:sz w:val="24"/>
              </w:rPr>
              <w:t xml:space="preserve"> </w:t>
            </w:r>
            <w:r>
              <w:rPr>
                <w:sz w:val="24"/>
              </w:rPr>
              <w:t>góc</w:t>
            </w:r>
            <w:r>
              <w:rPr>
                <w:spacing w:val="-2"/>
                <w:sz w:val="24"/>
              </w:rPr>
              <w:t xml:space="preserve"> </w:t>
            </w:r>
            <w:r>
              <w:rPr>
                <w:sz w:val="24"/>
              </w:rPr>
              <w:t>lượng</w:t>
            </w:r>
            <w:r>
              <w:rPr>
                <w:spacing w:val="-2"/>
                <w:sz w:val="24"/>
              </w:rPr>
              <w:t xml:space="preserve"> </w:t>
            </w:r>
            <w:r>
              <w:rPr>
                <w:sz w:val="24"/>
              </w:rPr>
              <w:t>giác;</w:t>
            </w:r>
            <w:r>
              <w:rPr>
                <w:spacing w:val="-2"/>
                <w:sz w:val="24"/>
              </w:rPr>
              <w:t xml:space="preserve"> </w:t>
            </w:r>
            <w:r>
              <w:rPr>
                <w:sz w:val="24"/>
              </w:rPr>
              <w:t>số</w:t>
            </w:r>
            <w:r>
              <w:rPr>
                <w:spacing w:val="-2"/>
                <w:sz w:val="24"/>
              </w:rPr>
              <w:t xml:space="preserve"> </w:t>
            </w:r>
            <w:r>
              <w:rPr>
                <w:sz w:val="24"/>
              </w:rPr>
              <w:t>đo</w:t>
            </w:r>
            <w:r>
              <w:rPr>
                <w:spacing w:val="-2"/>
                <w:sz w:val="24"/>
              </w:rPr>
              <w:t xml:space="preserve"> </w:t>
            </w:r>
            <w:r>
              <w:rPr>
                <w:sz w:val="24"/>
              </w:rPr>
              <w:t>của</w:t>
            </w:r>
            <w:r>
              <w:rPr>
                <w:spacing w:val="-3"/>
                <w:sz w:val="24"/>
              </w:rPr>
              <w:t xml:space="preserve"> </w:t>
            </w:r>
            <w:r>
              <w:rPr>
                <w:sz w:val="24"/>
              </w:rPr>
              <w:t>góc</w:t>
            </w:r>
            <w:r>
              <w:rPr>
                <w:spacing w:val="-3"/>
                <w:sz w:val="24"/>
              </w:rPr>
              <w:t xml:space="preserve"> </w:t>
            </w:r>
            <w:r>
              <w:rPr>
                <w:sz w:val="24"/>
              </w:rPr>
              <w:t>lượng</w:t>
            </w:r>
            <w:r>
              <w:rPr>
                <w:spacing w:val="-57"/>
                <w:sz w:val="24"/>
              </w:rPr>
              <w:t xml:space="preserve"> </w:t>
            </w:r>
            <w:r>
              <w:rPr>
                <w:sz w:val="24"/>
              </w:rPr>
              <w:t>giác;</w:t>
            </w:r>
            <w:r>
              <w:rPr>
                <w:spacing w:val="-6"/>
                <w:sz w:val="24"/>
              </w:rPr>
              <w:t xml:space="preserve"> </w:t>
            </w:r>
            <w:r>
              <w:rPr>
                <w:sz w:val="24"/>
              </w:rPr>
              <w:t>hệ</w:t>
            </w:r>
            <w:r>
              <w:rPr>
                <w:spacing w:val="-4"/>
                <w:sz w:val="24"/>
              </w:rPr>
              <w:t xml:space="preserve"> </w:t>
            </w:r>
            <w:r>
              <w:rPr>
                <w:sz w:val="24"/>
              </w:rPr>
              <w:t>thức</w:t>
            </w:r>
            <w:r>
              <w:rPr>
                <w:spacing w:val="-7"/>
                <w:sz w:val="24"/>
              </w:rPr>
              <w:t xml:space="preserve"> </w:t>
            </w:r>
            <w:r>
              <w:rPr>
                <w:sz w:val="24"/>
              </w:rPr>
              <w:t>Chasles</w:t>
            </w:r>
            <w:r>
              <w:rPr>
                <w:spacing w:val="-5"/>
                <w:sz w:val="24"/>
              </w:rPr>
              <w:t xml:space="preserve"> </w:t>
            </w:r>
            <w:r>
              <w:rPr>
                <w:sz w:val="24"/>
              </w:rPr>
              <w:t>cho</w:t>
            </w:r>
            <w:r>
              <w:rPr>
                <w:spacing w:val="-4"/>
                <w:sz w:val="24"/>
              </w:rPr>
              <w:t xml:space="preserve"> </w:t>
            </w:r>
            <w:r>
              <w:rPr>
                <w:sz w:val="24"/>
              </w:rPr>
              <w:t>các</w:t>
            </w:r>
            <w:r>
              <w:rPr>
                <w:spacing w:val="-6"/>
                <w:sz w:val="24"/>
              </w:rPr>
              <w:t xml:space="preserve"> </w:t>
            </w:r>
            <w:r>
              <w:rPr>
                <w:sz w:val="24"/>
              </w:rPr>
              <w:t>góc</w:t>
            </w:r>
            <w:r>
              <w:rPr>
                <w:spacing w:val="-5"/>
                <w:sz w:val="24"/>
              </w:rPr>
              <w:t xml:space="preserve"> </w:t>
            </w:r>
            <w:r>
              <w:rPr>
                <w:sz w:val="24"/>
              </w:rPr>
              <w:t>lượng</w:t>
            </w:r>
            <w:r>
              <w:rPr>
                <w:spacing w:val="-5"/>
                <w:sz w:val="24"/>
              </w:rPr>
              <w:t xml:space="preserve"> </w:t>
            </w:r>
            <w:r>
              <w:rPr>
                <w:sz w:val="24"/>
              </w:rPr>
              <w:t>giác;</w:t>
            </w:r>
            <w:r>
              <w:rPr>
                <w:spacing w:val="-5"/>
                <w:sz w:val="24"/>
              </w:rPr>
              <w:t xml:space="preserve"> </w:t>
            </w:r>
            <w:r>
              <w:rPr>
                <w:sz w:val="24"/>
              </w:rPr>
              <w:t>đường</w:t>
            </w:r>
            <w:r>
              <w:rPr>
                <w:spacing w:val="-58"/>
                <w:sz w:val="24"/>
              </w:rPr>
              <w:t xml:space="preserve"> </w:t>
            </w:r>
            <w:r>
              <w:rPr>
                <w:sz w:val="24"/>
              </w:rPr>
              <w:t>tròn</w:t>
            </w:r>
            <w:r>
              <w:rPr>
                <w:spacing w:val="-1"/>
                <w:sz w:val="24"/>
              </w:rPr>
              <w:t xml:space="preserve"> </w:t>
            </w:r>
            <w:r>
              <w:rPr>
                <w:sz w:val="24"/>
              </w:rPr>
              <w:t>lượng giác.</w:t>
            </w:r>
          </w:p>
          <w:p w14:paraId="149D4D35" w14:textId="77777777" w:rsidR="00310CCE" w:rsidRDefault="003A2C00">
            <w:pPr>
              <w:pStyle w:val="TableParagraph"/>
              <w:numPr>
                <w:ilvl w:val="0"/>
                <w:numId w:val="47"/>
              </w:numPr>
              <w:tabs>
                <w:tab w:val="left" w:pos="315"/>
              </w:tabs>
              <w:ind w:left="314" w:hanging="205"/>
              <w:jc w:val="both"/>
              <w:rPr>
                <w:sz w:val="24"/>
              </w:rPr>
            </w:pPr>
            <w:r>
              <w:rPr>
                <w:sz w:val="24"/>
              </w:rPr>
              <w:t>Nhận</w:t>
            </w:r>
            <w:r>
              <w:rPr>
                <w:spacing w:val="23"/>
                <w:sz w:val="24"/>
              </w:rPr>
              <w:t xml:space="preserve"> </w:t>
            </w:r>
            <w:r>
              <w:rPr>
                <w:sz w:val="24"/>
              </w:rPr>
              <w:t>biết</w:t>
            </w:r>
            <w:r>
              <w:rPr>
                <w:spacing w:val="24"/>
                <w:sz w:val="24"/>
              </w:rPr>
              <w:t xml:space="preserve"> </w:t>
            </w:r>
            <w:r>
              <w:rPr>
                <w:sz w:val="24"/>
              </w:rPr>
              <w:t>được</w:t>
            </w:r>
            <w:r>
              <w:rPr>
                <w:spacing w:val="24"/>
                <w:sz w:val="24"/>
              </w:rPr>
              <w:t xml:space="preserve"> </w:t>
            </w:r>
            <w:r>
              <w:rPr>
                <w:sz w:val="24"/>
              </w:rPr>
              <w:t>khái</w:t>
            </w:r>
            <w:r>
              <w:rPr>
                <w:spacing w:val="24"/>
                <w:sz w:val="24"/>
              </w:rPr>
              <w:t xml:space="preserve"> </w:t>
            </w:r>
            <w:r>
              <w:rPr>
                <w:sz w:val="24"/>
              </w:rPr>
              <w:t>niệm</w:t>
            </w:r>
            <w:r>
              <w:rPr>
                <w:spacing w:val="24"/>
                <w:sz w:val="24"/>
              </w:rPr>
              <w:t xml:space="preserve"> </w:t>
            </w:r>
            <w:r>
              <w:rPr>
                <w:sz w:val="24"/>
              </w:rPr>
              <w:t>giá</w:t>
            </w:r>
            <w:r>
              <w:rPr>
                <w:spacing w:val="23"/>
                <w:sz w:val="24"/>
              </w:rPr>
              <w:t xml:space="preserve"> </w:t>
            </w:r>
            <w:r>
              <w:rPr>
                <w:sz w:val="24"/>
              </w:rPr>
              <w:t>trị</w:t>
            </w:r>
            <w:r>
              <w:rPr>
                <w:spacing w:val="24"/>
                <w:sz w:val="24"/>
              </w:rPr>
              <w:t xml:space="preserve"> </w:t>
            </w:r>
            <w:r>
              <w:rPr>
                <w:sz w:val="24"/>
              </w:rPr>
              <w:t>lượng</w:t>
            </w:r>
            <w:r>
              <w:rPr>
                <w:spacing w:val="25"/>
                <w:sz w:val="24"/>
              </w:rPr>
              <w:t xml:space="preserve"> </w:t>
            </w:r>
            <w:r>
              <w:rPr>
                <w:sz w:val="24"/>
              </w:rPr>
              <w:t>giác</w:t>
            </w:r>
            <w:r>
              <w:rPr>
                <w:spacing w:val="24"/>
                <w:sz w:val="24"/>
              </w:rPr>
              <w:t xml:space="preserve"> </w:t>
            </w:r>
            <w:r>
              <w:rPr>
                <w:sz w:val="24"/>
              </w:rPr>
              <w:t>của</w:t>
            </w:r>
          </w:p>
          <w:p w14:paraId="71A7A49F" w14:textId="77777777" w:rsidR="00310CCE" w:rsidRDefault="003A2C00">
            <w:pPr>
              <w:pStyle w:val="TableParagraph"/>
              <w:spacing w:before="41"/>
              <w:ind w:left="110"/>
              <w:jc w:val="both"/>
              <w:rPr>
                <w:sz w:val="24"/>
              </w:rPr>
            </w:pPr>
            <w:r>
              <w:rPr>
                <w:sz w:val="24"/>
              </w:rPr>
              <w:t>một</w:t>
            </w:r>
            <w:r>
              <w:rPr>
                <w:spacing w:val="-1"/>
                <w:sz w:val="24"/>
              </w:rPr>
              <w:t xml:space="preserve"> </w:t>
            </w:r>
            <w:r>
              <w:rPr>
                <w:sz w:val="24"/>
              </w:rPr>
              <w:t>góc lượng</w:t>
            </w:r>
            <w:r>
              <w:rPr>
                <w:spacing w:val="-1"/>
                <w:sz w:val="24"/>
              </w:rPr>
              <w:t xml:space="preserve"> </w:t>
            </w:r>
            <w:r>
              <w:rPr>
                <w:sz w:val="24"/>
              </w:rPr>
              <w:t>giác.</w:t>
            </w:r>
          </w:p>
        </w:tc>
        <w:tc>
          <w:tcPr>
            <w:tcW w:w="1134" w:type="dxa"/>
          </w:tcPr>
          <w:p w14:paraId="476354B5" w14:textId="77777777" w:rsidR="00310CCE" w:rsidRDefault="00310CCE">
            <w:pPr>
              <w:pStyle w:val="TableParagraph"/>
              <w:rPr>
                <w:b/>
                <w:sz w:val="26"/>
              </w:rPr>
            </w:pPr>
          </w:p>
          <w:p w14:paraId="48B581CA" w14:textId="77777777" w:rsidR="00310CCE" w:rsidRDefault="00310CCE">
            <w:pPr>
              <w:pStyle w:val="TableParagraph"/>
              <w:rPr>
                <w:b/>
                <w:sz w:val="26"/>
              </w:rPr>
            </w:pPr>
          </w:p>
          <w:p w14:paraId="7640FAA5" w14:textId="77777777" w:rsidR="00310CCE" w:rsidRDefault="003A2C00">
            <w:pPr>
              <w:pStyle w:val="TableParagraph"/>
              <w:spacing w:before="181"/>
              <w:ind w:left="24"/>
              <w:jc w:val="center"/>
              <w:rPr>
                <w:sz w:val="24"/>
              </w:rPr>
            </w:pPr>
            <w:r>
              <w:rPr>
                <w:sz w:val="24"/>
              </w:rPr>
              <w:t>1</w:t>
            </w:r>
          </w:p>
          <w:p w14:paraId="35DC8B18" w14:textId="77777777" w:rsidR="00310CCE" w:rsidRDefault="003A2C00">
            <w:pPr>
              <w:pStyle w:val="TableParagraph"/>
              <w:spacing w:before="82"/>
              <w:ind w:left="111" w:right="84"/>
              <w:jc w:val="center"/>
              <w:rPr>
                <w:sz w:val="24"/>
              </w:rPr>
            </w:pPr>
            <w:r>
              <w:rPr>
                <w:spacing w:val="-5"/>
                <w:sz w:val="24"/>
              </w:rPr>
              <w:t>(TN</w:t>
            </w:r>
            <w:r>
              <w:rPr>
                <w:spacing w:val="-15"/>
                <w:sz w:val="24"/>
              </w:rPr>
              <w:t xml:space="preserve"> </w:t>
            </w:r>
            <w:r>
              <w:rPr>
                <w:spacing w:val="-5"/>
                <w:sz w:val="24"/>
              </w:rPr>
              <w:t>1)</w:t>
            </w:r>
          </w:p>
        </w:tc>
        <w:tc>
          <w:tcPr>
            <w:tcW w:w="1132" w:type="dxa"/>
          </w:tcPr>
          <w:p w14:paraId="68D0FAFF" w14:textId="77777777" w:rsidR="00310CCE" w:rsidRDefault="00310CCE">
            <w:pPr>
              <w:pStyle w:val="TableParagraph"/>
              <w:rPr>
                <w:sz w:val="24"/>
              </w:rPr>
            </w:pPr>
          </w:p>
        </w:tc>
        <w:tc>
          <w:tcPr>
            <w:tcW w:w="1275" w:type="dxa"/>
          </w:tcPr>
          <w:p w14:paraId="3439FC54" w14:textId="77777777" w:rsidR="00310CCE" w:rsidRDefault="00310CCE">
            <w:pPr>
              <w:pStyle w:val="TableParagraph"/>
              <w:rPr>
                <w:sz w:val="24"/>
              </w:rPr>
            </w:pPr>
          </w:p>
        </w:tc>
        <w:tc>
          <w:tcPr>
            <w:tcW w:w="1273" w:type="dxa"/>
          </w:tcPr>
          <w:p w14:paraId="2F91E760" w14:textId="77777777" w:rsidR="00310CCE" w:rsidRDefault="00310CCE">
            <w:pPr>
              <w:pStyle w:val="TableParagraph"/>
              <w:rPr>
                <w:sz w:val="24"/>
              </w:rPr>
            </w:pPr>
          </w:p>
        </w:tc>
      </w:tr>
      <w:tr w:rsidR="00310CCE" w14:paraId="7BDDBB67" w14:textId="77777777">
        <w:trPr>
          <w:trHeight w:val="3513"/>
        </w:trPr>
        <w:tc>
          <w:tcPr>
            <w:tcW w:w="816" w:type="dxa"/>
            <w:vMerge/>
            <w:tcBorders>
              <w:top w:val="nil"/>
            </w:tcBorders>
          </w:tcPr>
          <w:p w14:paraId="68A40DEF" w14:textId="77777777" w:rsidR="00310CCE" w:rsidRDefault="00310CCE">
            <w:pPr>
              <w:rPr>
                <w:sz w:val="2"/>
                <w:szCs w:val="2"/>
              </w:rPr>
            </w:pPr>
          </w:p>
        </w:tc>
        <w:tc>
          <w:tcPr>
            <w:tcW w:w="1132" w:type="dxa"/>
            <w:vMerge/>
            <w:tcBorders>
              <w:top w:val="nil"/>
            </w:tcBorders>
          </w:tcPr>
          <w:p w14:paraId="78B7889A" w14:textId="77777777" w:rsidR="00310CCE" w:rsidRDefault="00310CCE">
            <w:pPr>
              <w:rPr>
                <w:sz w:val="2"/>
                <w:szCs w:val="2"/>
              </w:rPr>
            </w:pPr>
          </w:p>
        </w:tc>
        <w:tc>
          <w:tcPr>
            <w:tcW w:w="1984" w:type="dxa"/>
            <w:vMerge/>
            <w:tcBorders>
              <w:top w:val="nil"/>
            </w:tcBorders>
          </w:tcPr>
          <w:p w14:paraId="340062AC" w14:textId="77777777" w:rsidR="00310CCE" w:rsidRDefault="00310CCE">
            <w:pPr>
              <w:rPr>
                <w:sz w:val="2"/>
                <w:szCs w:val="2"/>
              </w:rPr>
            </w:pPr>
          </w:p>
        </w:tc>
        <w:tc>
          <w:tcPr>
            <w:tcW w:w="5244" w:type="dxa"/>
          </w:tcPr>
          <w:p w14:paraId="0DD63B87" w14:textId="77777777" w:rsidR="00310CCE" w:rsidRDefault="003A2C00">
            <w:pPr>
              <w:pStyle w:val="TableParagraph"/>
              <w:spacing w:line="275" w:lineRule="exact"/>
              <w:ind w:left="110"/>
              <w:jc w:val="both"/>
              <w:rPr>
                <w:b/>
                <w:i/>
                <w:sz w:val="24"/>
              </w:rPr>
            </w:pPr>
            <w:r>
              <w:rPr>
                <w:b/>
                <w:i/>
                <w:spacing w:val="-8"/>
                <w:sz w:val="24"/>
              </w:rPr>
              <w:t>Thông</w:t>
            </w:r>
            <w:r>
              <w:rPr>
                <w:b/>
                <w:i/>
                <w:spacing w:val="-17"/>
                <w:sz w:val="24"/>
              </w:rPr>
              <w:t xml:space="preserve"> </w:t>
            </w:r>
            <w:r>
              <w:rPr>
                <w:b/>
                <w:i/>
                <w:spacing w:val="-7"/>
                <w:sz w:val="24"/>
              </w:rPr>
              <w:t>hiểu:</w:t>
            </w:r>
          </w:p>
          <w:p w14:paraId="6EB651C1" w14:textId="77777777" w:rsidR="00310CCE" w:rsidRDefault="003A2C00">
            <w:pPr>
              <w:pStyle w:val="TableParagraph"/>
              <w:numPr>
                <w:ilvl w:val="0"/>
                <w:numId w:val="46"/>
              </w:numPr>
              <w:tabs>
                <w:tab w:val="left" w:pos="291"/>
              </w:tabs>
              <w:spacing w:before="41" w:line="276" w:lineRule="auto"/>
              <w:ind w:right="91" w:firstLine="0"/>
              <w:jc w:val="both"/>
              <w:rPr>
                <w:sz w:val="24"/>
              </w:rPr>
            </w:pPr>
            <w:r>
              <w:rPr>
                <w:sz w:val="24"/>
              </w:rPr>
              <w:t>Mô tả được bảng giá trị lượng giác của một số góc</w:t>
            </w:r>
            <w:r>
              <w:rPr>
                <w:spacing w:val="-58"/>
                <w:sz w:val="24"/>
              </w:rPr>
              <w:t xml:space="preserve"> </w:t>
            </w:r>
            <w:r>
              <w:rPr>
                <w:sz w:val="24"/>
              </w:rPr>
              <w:t>lượng giác thường gặp; hệ thức cơ bản giữa các giá</w:t>
            </w:r>
            <w:r>
              <w:rPr>
                <w:spacing w:val="1"/>
                <w:sz w:val="24"/>
              </w:rPr>
              <w:t xml:space="preserve"> </w:t>
            </w:r>
            <w:r>
              <w:rPr>
                <w:sz w:val="24"/>
              </w:rPr>
              <w:t>trị lượng giác của một góc lượng giác; quan hệ giữa</w:t>
            </w:r>
            <w:r>
              <w:rPr>
                <w:spacing w:val="-57"/>
                <w:sz w:val="24"/>
              </w:rPr>
              <w:t xml:space="preserve"> </w:t>
            </w:r>
            <w:r>
              <w:rPr>
                <w:sz w:val="24"/>
              </w:rPr>
              <w:t>các giá trị lượng giác của các góc lượng giác có liên</w:t>
            </w:r>
            <w:r>
              <w:rPr>
                <w:spacing w:val="-57"/>
                <w:sz w:val="24"/>
              </w:rPr>
              <w:t xml:space="preserve"> </w:t>
            </w:r>
            <w:r>
              <w:rPr>
                <w:sz w:val="24"/>
              </w:rPr>
              <w:t>quan</w:t>
            </w:r>
            <w:r>
              <w:rPr>
                <w:spacing w:val="-8"/>
                <w:sz w:val="24"/>
              </w:rPr>
              <w:t xml:space="preserve"> </w:t>
            </w:r>
            <w:r>
              <w:rPr>
                <w:sz w:val="24"/>
              </w:rPr>
              <w:t>đặc</w:t>
            </w:r>
            <w:r>
              <w:rPr>
                <w:spacing w:val="-9"/>
                <w:sz w:val="24"/>
              </w:rPr>
              <w:t xml:space="preserve"> </w:t>
            </w:r>
            <w:r>
              <w:rPr>
                <w:sz w:val="24"/>
              </w:rPr>
              <w:t>biệt:</w:t>
            </w:r>
            <w:r>
              <w:rPr>
                <w:spacing w:val="-7"/>
                <w:sz w:val="24"/>
              </w:rPr>
              <w:t xml:space="preserve"> </w:t>
            </w:r>
            <w:r>
              <w:rPr>
                <w:sz w:val="24"/>
              </w:rPr>
              <w:t>bù</w:t>
            </w:r>
            <w:r>
              <w:rPr>
                <w:spacing w:val="-7"/>
                <w:sz w:val="24"/>
              </w:rPr>
              <w:t xml:space="preserve"> </w:t>
            </w:r>
            <w:r>
              <w:rPr>
                <w:sz w:val="24"/>
              </w:rPr>
              <w:t>nhau,</w:t>
            </w:r>
            <w:r>
              <w:rPr>
                <w:spacing w:val="-8"/>
                <w:sz w:val="24"/>
              </w:rPr>
              <w:t xml:space="preserve"> </w:t>
            </w:r>
            <w:r>
              <w:rPr>
                <w:sz w:val="24"/>
              </w:rPr>
              <w:t>phụ</w:t>
            </w:r>
            <w:r>
              <w:rPr>
                <w:spacing w:val="-8"/>
                <w:sz w:val="24"/>
              </w:rPr>
              <w:t xml:space="preserve"> </w:t>
            </w:r>
            <w:r>
              <w:rPr>
                <w:sz w:val="24"/>
              </w:rPr>
              <w:t>nhau,</w:t>
            </w:r>
            <w:r>
              <w:rPr>
                <w:spacing w:val="-7"/>
                <w:sz w:val="24"/>
              </w:rPr>
              <w:t xml:space="preserve"> </w:t>
            </w:r>
            <w:r>
              <w:rPr>
                <w:sz w:val="24"/>
              </w:rPr>
              <w:t>đối</w:t>
            </w:r>
            <w:r>
              <w:rPr>
                <w:spacing w:val="-7"/>
                <w:sz w:val="24"/>
              </w:rPr>
              <w:t xml:space="preserve"> </w:t>
            </w:r>
            <w:r>
              <w:rPr>
                <w:sz w:val="24"/>
              </w:rPr>
              <w:t>nhau,</w:t>
            </w:r>
            <w:r>
              <w:rPr>
                <w:spacing w:val="-8"/>
                <w:sz w:val="24"/>
              </w:rPr>
              <w:t xml:space="preserve"> </w:t>
            </w:r>
            <w:r>
              <w:rPr>
                <w:sz w:val="24"/>
              </w:rPr>
              <w:t>hơn</w:t>
            </w:r>
            <w:r>
              <w:rPr>
                <w:spacing w:val="-7"/>
                <w:sz w:val="24"/>
              </w:rPr>
              <w:t xml:space="preserve"> </w:t>
            </w:r>
            <w:r>
              <w:rPr>
                <w:sz w:val="24"/>
              </w:rPr>
              <w:t>kém</w:t>
            </w:r>
            <w:r>
              <w:rPr>
                <w:spacing w:val="-57"/>
                <w:sz w:val="24"/>
              </w:rPr>
              <w:t xml:space="preserve"> </w:t>
            </w:r>
            <w:r>
              <w:rPr>
                <w:sz w:val="24"/>
              </w:rPr>
              <w:t>nhau</w:t>
            </w:r>
            <w:r>
              <w:rPr>
                <w:spacing w:val="-1"/>
                <w:sz w:val="24"/>
              </w:rPr>
              <w:t xml:space="preserve"> </w:t>
            </w:r>
            <w:r>
              <w:rPr>
                <w:rFonts w:ascii="Symbol" w:hAnsi="Symbol"/>
                <w:i/>
                <w:sz w:val="25"/>
              </w:rPr>
              <w:t></w:t>
            </w:r>
            <w:r>
              <w:rPr>
                <w:sz w:val="24"/>
              </w:rPr>
              <w:t>.</w:t>
            </w:r>
          </w:p>
          <w:p w14:paraId="636B3D4A" w14:textId="77777777" w:rsidR="00310CCE" w:rsidRDefault="003A2C00">
            <w:pPr>
              <w:pStyle w:val="TableParagraph"/>
              <w:numPr>
                <w:ilvl w:val="0"/>
                <w:numId w:val="46"/>
              </w:numPr>
              <w:tabs>
                <w:tab w:val="left" w:pos="303"/>
              </w:tabs>
              <w:spacing w:line="276" w:lineRule="auto"/>
              <w:ind w:right="91" w:firstLine="0"/>
              <w:jc w:val="both"/>
              <w:rPr>
                <w:sz w:val="24"/>
              </w:rPr>
            </w:pPr>
            <w:r>
              <w:rPr>
                <w:sz w:val="24"/>
              </w:rPr>
              <w:t>Mô tả được các phép biến đổi lượng giác cơ bản:</w:t>
            </w:r>
            <w:r>
              <w:rPr>
                <w:spacing w:val="1"/>
                <w:sz w:val="24"/>
              </w:rPr>
              <w:t xml:space="preserve"> </w:t>
            </w:r>
            <w:r>
              <w:rPr>
                <w:sz w:val="24"/>
              </w:rPr>
              <w:t>công thức cộng; công thức góc nhân đôi; công thức</w:t>
            </w:r>
            <w:r>
              <w:rPr>
                <w:spacing w:val="1"/>
                <w:sz w:val="24"/>
              </w:rPr>
              <w:t xml:space="preserve"> </w:t>
            </w:r>
            <w:r>
              <w:rPr>
                <w:sz w:val="24"/>
              </w:rPr>
              <w:t>biến</w:t>
            </w:r>
            <w:r>
              <w:rPr>
                <w:spacing w:val="11"/>
                <w:sz w:val="24"/>
              </w:rPr>
              <w:t xml:space="preserve"> </w:t>
            </w:r>
            <w:r>
              <w:rPr>
                <w:sz w:val="24"/>
              </w:rPr>
              <w:t>đổi</w:t>
            </w:r>
            <w:r>
              <w:rPr>
                <w:spacing w:val="12"/>
                <w:sz w:val="24"/>
              </w:rPr>
              <w:t xml:space="preserve"> </w:t>
            </w:r>
            <w:r>
              <w:rPr>
                <w:sz w:val="24"/>
              </w:rPr>
              <w:t>tích</w:t>
            </w:r>
            <w:r>
              <w:rPr>
                <w:spacing w:val="11"/>
                <w:sz w:val="24"/>
              </w:rPr>
              <w:t xml:space="preserve"> </w:t>
            </w:r>
            <w:r>
              <w:rPr>
                <w:sz w:val="24"/>
              </w:rPr>
              <w:t>thành</w:t>
            </w:r>
            <w:r>
              <w:rPr>
                <w:spacing w:val="11"/>
                <w:sz w:val="24"/>
              </w:rPr>
              <w:t xml:space="preserve"> </w:t>
            </w:r>
            <w:r>
              <w:rPr>
                <w:sz w:val="24"/>
              </w:rPr>
              <w:t>tổng</w:t>
            </w:r>
            <w:r>
              <w:rPr>
                <w:spacing w:val="14"/>
                <w:sz w:val="24"/>
              </w:rPr>
              <w:t xml:space="preserve"> </w:t>
            </w:r>
            <w:r>
              <w:rPr>
                <w:sz w:val="24"/>
              </w:rPr>
              <w:t>và</w:t>
            </w:r>
            <w:r>
              <w:rPr>
                <w:spacing w:val="10"/>
                <w:sz w:val="24"/>
              </w:rPr>
              <w:t xml:space="preserve"> </w:t>
            </w:r>
            <w:r>
              <w:rPr>
                <w:sz w:val="24"/>
              </w:rPr>
              <w:t>công</w:t>
            </w:r>
            <w:r>
              <w:rPr>
                <w:spacing w:val="11"/>
                <w:sz w:val="24"/>
              </w:rPr>
              <w:t xml:space="preserve"> </w:t>
            </w:r>
            <w:r>
              <w:rPr>
                <w:sz w:val="24"/>
              </w:rPr>
              <w:t>thức</w:t>
            </w:r>
            <w:r>
              <w:rPr>
                <w:spacing w:val="10"/>
                <w:sz w:val="24"/>
              </w:rPr>
              <w:t xml:space="preserve"> </w:t>
            </w:r>
            <w:r>
              <w:rPr>
                <w:sz w:val="24"/>
              </w:rPr>
              <w:t>biến</w:t>
            </w:r>
            <w:r>
              <w:rPr>
                <w:spacing w:val="11"/>
                <w:sz w:val="24"/>
              </w:rPr>
              <w:t xml:space="preserve"> </w:t>
            </w:r>
            <w:r>
              <w:rPr>
                <w:sz w:val="24"/>
              </w:rPr>
              <w:t>đổi</w:t>
            </w:r>
            <w:r>
              <w:rPr>
                <w:spacing w:val="14"/>
                <w:sz w:val="24"/>
              </w:rPr>
              <w:t xml:space="preserve"> </w:t>
            </w:r>
            <w:r>
              <w:rPr>
                <w:sz w:val="24"/>
              </w:rPr>
              <w:t>tổng</w:t>
            </w:r>
          </w:p>
          <w:p w14:paraId="241B3A8B" w14:textId="77777777" w:rsidR="00310CCE" w:rsidRDefault="003A2C00">
            <w:pPr>
              <w:pStyle w:val="TableParagraph"/>
              <w:spacing w:line="274" w:lineRule="exact"/>
              <w:ind w:left="110"/>
              <w:jc w:val="both"/>
              <w:rPr>
                <w:sz w:val="24"/>
              </w:rPr>
            </w:pPr>
            <w:r>
              <w:rPr>
                <w:sz w:val="24"/>
              </w:rPr>
              <w:t>thành tích.</w:t>
            </w:r>
          </w:p>
        </w:tc>
        <w:tc>
          <w:tcPr>
            <w:tcW w:w="1134" w:type="dxa"/>
          </w:tcPr>
          <w:p w14:paraId="43A1A73C" w14:textId="77777777" w:rsidR="00310CCE" w:rsidRDefault="00310CCE">
            <w:pPr>
              <w:pStyle w:val="TableParagraph"/>
              <w:rPr>
                <w:sz w:val="24"/>
              </w:rPr>
            </w:pPr>
          </w:p>
        </w:tc>
        <w:tc>
          <w:tcPr>
            <w:tcW w:w="1132" w:type="dxa"/>
          </w:tcPr>
          <w:p w14:paraId="2B99803D" w14:textId="77777777" w:rsidR="00310CCE" w:rsidRDefault="00310CCE">
            <w:pPr>
              <w:pStyle w:val="TableParagraph"/>
              <w:rPr>
                <w:b/>
                <w:sz w:val="26"/>
              </w:rPr>
            </w:pPr>
          </w:p>
          <w:p w14:paraId="3AD97D07" w14:textId="77777777" w:rsidR="00310CCE" w:rsidRDefault="00310CCE">
            <w:pPr>
              <w:pStyle w:val="TableParagraph"/>
              <w:rPr>
                <w:b/>
                <w:sz w:val="26"/>
              </w:rPr>
            </w:pPr>
          </w:p>
          <w:p w14:paraId="449E395A" w14:textId="77777777" w:rsidR="00310CCE" w:rsidRDefault="00310CCE">
            <w:pPr>
              <w:pStyle w:val="TableParagraph"/>
              <w:rPr>
                <w:b/>
                <w:sz w:val="26"/>
              </w:rPr>
            </w:pPr>
          </w:p>
          <w:p w14:paraId="050B1A4D" w14:textId="77777777" w:rsidR="00310CCE" w:rsidRDefault="00310CCE">
            <w:pPr>
              <w:pStyle w:val="TableParagraph"/>
              <w:rPr>
                <w:b/>
                <w:sz w:val="26"/>
              </w:rPr>
            </w:pPr>
          </w:p>
          <w:p w14:paraId="15FC9EF8" w14:textId="77777777" w:rsidR="00310CCE" w:rsidRDefault="003A2C00">
            <w:pPr>
              <w:pStyle w:val="TableParagraph"/>
              <w:spacing w:before="222"/>
              <w:ind w:left="24"/>
              <w:jc w:val="center"/>
              <w:rPr>
                <w:sz w:val="24"/>
              </w:rPr>
            </w:pPr>
            <w:r>
              <w:rPr>
                <w:sz w:val="24"/>
              </w:rPr>
              <w:t>1</w:t>
            </w:r>
          </w:p>
          <w:p w14:paraId="176B3CE7" w14:textId="77777777" w:rsidR="00310CCE" w:rsidRDefault="003A2C00">
            <w:pPr>
              <w:pStyle w:val="TableParagraph"/>
              <w:spacing w:before="81"/>
              <w:ind w:left="189" w:right="160"/>
              <w:jc w:val="center"/>
              <w:rPr>
                <w:sz w:val="24"/>
              </w:rPr>
            </w:pPr>
            <w:r>
              <w:rPr>
                <w:spacing w:val="-6"/>
                <w:sz w:val="24"/>
              </w:rPr>
              <w:t>(TN</w:t>
            </w:r>
            <w:r>
              <w:rPr>
                <w:spacing w:val="-15"/>
                <w:sz w:val="24"/>
              </w:rPr>
              <w:t xml:space="preserve"> </w:t>
            </w:r>
            <w:r>
              <w:rPr>
                <w:spacing w:val="-5"/>
                <w:sz w:val="24"/>
              </w:rPr>
              <w:t>16)</w:t>
            </w:r>
          </w:p>
        </w:tc>
        <w:tc>
          <w:tcPr>
            <w:tcW w:w="1275" w:type="dxa"/>
          </w:tcPr>
          <w:p w14:paraId="080C353A" w14:textId="77777777" w:rsidR="00310CCE" w:rsidRDefault="00310CCE">
            <w:pPr>
              <w:pStyle w:val="TableParagraph"/>
              <w:rPr>
                <w:sz w:val="24"/>
              </w:rPr>
            </w:pPr>
          </w:p>
        </w:tc>
        <w:tc>
          <w:tcPr>
            <w:tcW w:w="1273" w:type="dxa"/>
          </w:tcPr>
          <w:p w14:paraId="5762943D" w14:textId="77777777" w:rsidR="00310CCE" w:rsidRDefault="00310CCE">
            <w:pPr>
              <w:pStyle w:val="TableParagraph"/>
              <w:rPr>
                <w:sz w:val="24"/>
              </w:rPr>
            </w:pPr>
          </w:p>
        </w:tc>
      </w:tr>
    </w:tbl>
    <w:p w14:paraId="046B570E" w14:textId="77777777" w:rsidR="00310CCE" w:rsidRDefault="00310CCE">
      <w:pPr>
        <w:rPr>
          <w:sz w:val="24"/>
        </w:rPr>
        <w:sectPr w:rsidR="00310CCE">
          <w:pgSz w:w="15840" w:h="12240" w:orient="landscape"/>
          <w:pgMar w:top="106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5A97577B" w14:textId="77777777">
        <w:trPr>
          <w:trHeight w:val="2587"/>
        </w:trPr>
        <w:tc>
          <w:tcPr>
            <w:tcW w:w="816" w:type="dxa"/>
            <w:vMerge w:val="restart"/>
          </w:tcPr>
          <w:p w14:paraId="24F778A6" w14:textId="77777777" w:rsidR="00310CCE" w:rsidRDefault="00310CCE">
            <w:pPr>
              <w:pStyle w:val="TableParagraph"/>
              <w:rPr>
                <w:sz w:val="24"/>
              </w:rPr>
            </w:pPr>
          </w:p>
        </w:tc>
        <w:tc>
          <w:tcPr>
            <w:tcW w:w="1132" w:type="dxa"/>
            <w:vMerge w:val="restart"/>
          </w:tcPr>
          <w:p w14:paraId="44DC3380" w14:textId="77777777" w:rsidR="00310CCE" w:rsidRDefault="00310CCE">
            <w:pPr>
              <w:pStyle w:val="TableParagraph"/>
              <w:rPr>
                <w:sz w:val="24"/>
              </w:rPr>
            </w:pPr>
          </w:p>
        </w:tc>
        <w:tc>
          <w:tcPr>
            <w:tcW w:w="1984" w:type="dxa"/>
          </w:tcPr>
          <w:p w14:paraId="4EB07C02" w14:textId="77777777" w:rsidR="00310CCE" w:rsidRDefault="00310CCE">
            <w:pPr>
              <w:pStyle w:val="TableParagraph"/>
              <w:rPr>
                <w:sz w:val="24"/>
              </w:rPr>
            </w:pPr>
          </w:p>
        </w:tc>
        <w:tc>
          <w:tcPr>
            <w:tcW w:w="5244" w:type="dxa"/>
          </w:tcPr>
          <w:p w14:paraId="63922FA4" w14:textId="77777777" w:rsidR="00310CCE" w:rsidRDefault="003A2C00">
            <w:pPr>
              <w:pStyle w:val="TableParagraph"/>
              <w:spacing w:before="16"/>
              <w:ind w:left="110"/>
              <w:jc w:val="both"/>
              <w:rPr>
                <w:b/>
                <w:i/>
                <w:sz w:val="24"/>
              </w:rPr>
            </w:pPr>
            <w:r>
              <w:rPr>
                <w:b/>
                <w:i/>
                <w:spacing w:val="-7"/>
                <w:sz w:val="24"/>
              </w:rPr>
              <w:t>Vận</w:t>
            </w:r>
            <w:r>
              <w:rPr>
                <w:b/>
                <w:i/>
                <w:spacing w:val="-14"/>
                <w:sz w:val="24"/>
              </w:rPr>
              <w:t xml:space="preserve"> </w:t>
            </w:r>
            <w:r>
              <w:rPr>
                <w:b/>
                <w:i/>
                <w:spacing w:val="-7"/>
                <w:sz w:val="24"/>
              </w:rPr>
              <w:t>dụng:</w:t>
            </w:r>
          </w:p>
          <w:p w14:paraId="7A3A9B63" w14:textId="77777777" w:rsidR="00310CCE" w:rsidRDefault="003A2C00">
            <w:pPr>
              <w:pStyle w:val="TableParagraph"/>
              <w:numPr>
                <w:ilvl w:val="0"/>
                <w:numId w:val="45"/>
              </w:numPr>
              <w:tabs>
                <w:tab w:val="left" w:pos="332"/>
              </w:tabs>
              <w:spacing w:before="43" w:line="276" w:lineRule="auto"/>
              <w:ind w:right="91" w:firstLine="0"/>
              <w:jc w:val="both"/>
              <w:rPr>
                <w:sz w:val="24"/>
              </w:rPr>
            </w:pPr>
            <w:r>
              <w:rPr>
                <w:sz w:val="24"/>
              </w:rPr>
              <w:t>Sử dụng được máy tính cầm tay để tính giá trị</w:t>
            </w:r>
            <w:r>
              <w:rPr>
                <w:spacing w:val="1"/>
                <w:sz w:val="24"/>
              </w:rPr>
              <w:t xml:space="preserve"> </w:t>
            </w:r>
            <w:r>
              <w:rPr>
                <w:sz w:val="24"/>
              </w:rPr>
              <w:t>lượng</w:t>
            </w:r>
            <w:r>
              <w:rPr>
                <w:spacing w:val="-6"/>
                <w:sz w:val="24"/>
              </w:rPr>
              <w:t xml:space="preserve"> </w:t>
            </w:r>
            <w:r>
              <w:rPr>
                <w:sz w:val="24"/>
              </w:rPr>
              <w:t>giác</w:t>
            </w:r>
            <w:r>
              <w:rPr>
                <w:spacing w:val="-8"/>
                <w:sz w:val="24"/>
              </w:rPr>
              <w:t xml:space="preserve"> </w:t>
            </w:r>
            <w:r>
              <w:rPr>
                <w:sz w:val="24"/>
              </w:rPr>
              <w:t>của</w:t>
            </w:r>
            <w:r>
              <w:rPr>
                <w:spacing w:val="-7"/>
                <w:sz w:val="24"/>
              </w:rPr>
              <w:t xml:space="preserve"> </w:t>
            </w:r>
            <w:r>
              <w:rPr>
                <w:sz w:val="24"/>
              </w:rPr>
              <w:t>một</w:t>
            </w:r>
            <w:r>
              <w:rPr>
                <w:spacing w:val="-6"/>
                <w:sz w:val="24"/>
              </w:rPr>
              <w:t xml:space="preserve"> </w:t>
            </w:r>
            <w:r>
              <w:rPr>
                <w:sz w:val="24"/>
              </w:rPr>
              <w:t>góc</w:t>
            </w:r>
            <w:r>
              <w:rPr>
                <w:spacing w:val="-7"/>
                <w:sz w:val="24"/>
              </w:rPr>
              <w:t xml:space="preserve"> </w:t>
            </w:r>
            <w:r>
              <w:rPr>
                <w:sz w:val="24"/>
              </w:rPr>
              <w:t>lượng</w:t>
            </w:r>
            <w:r>
              <w:rPr>
                <w:spacing w:val="-5"/>
                <w:sz w:val="24"/>
              </w:rPr>
              <w:t xml:space="preserve"> </w:t>
            </w:r>
            <w:r>
              <w:rPr>
                <w:sz w:val="24"/>
              </w:rPr>
              <w:t>giác</w:t>
            </w:r>
            <w:r>
              <w:rPr>
                <w:spacing w:val="-8"/>
                <w:sz w:val="24"/>
              </w:rPr>
              <w:t xml:space="preserve"> </w:t>
            </w:r>
            <w:r>
              <w:rPr>
                <w:sz w:val="24"/>
              </w:rPr>
              <w:t>khi</w:t>
            </w:r>
            <w:r>
              <w:rPr>
                <w:spacing w:val="-6"/>
                <w:sz w:val="24"/>
              </w:rPr>
              <w:t xml:space="preserve"> </w:t>
            </w:r>
            <w:r>
              <w:rPr>
                <w:sz w:val="24"/>
              </w:rPr>
              <w:t>biết</w:t>
            </w:r>
            <w:r>
              <w:rPr>
                <w:spacing w:val="-6"/>
                <w:sz w:val="24"/>
              </w:rPr>
              <w:t xml:space="preserve"> </w:t>
            </w:r>
            <w:r>
              <w:rPr>
                <w:sz w:val="24"/>
              </w:rPr>
              <w:t>số</w:t>
            </w:r>
            <w:r>
              <w:rPr>
                <w:spacing w:val="-9"/>
                <w:sz w:val="24"/>
              </w:rPr>
              <w:t xml:space="preserve"> </w:t>
            </w:r>
            <w:r>
              <w:rPr>
                <w:sz w:val="24"/>
              </w:rPr>
              <w:t>đo</w:t>
            </w:r>
            <w:r>
              <w:rPr>
                <w:spacing w:val="-5"/>
                <w:sz w:val="24"/>
              </w:rPr>
              <w:t xml:space="preserve"> </w:t>
            </w:r>
            <w:r>
              <w:rPr>
                <w:sz w:val="24"/>
              </w:rPr>
              <w:t>của</w:t>
            </w:r>
            <w:r>
              <w:rPr>
                <w:spacing w:val="-58"/>
                <w:sz w:val="24"/>
              </w:rPr>
              <w:t xml:space="preserve"> </w:t>
            </w:r>
            <w:r>
              <w:rPr>
                <w:sz w:val="24"/>
              </w:rPr>
              <w:t>góc</w:t>
            </w:r>
            <w:r>
              <w:rPr>
                <w:spacing w:val="-1"/>
                <w:sz w:val="24"/>
              </w:rPr>
              <w:t xml:space="preserve"> </w:t>
            </w:r>
            <w:r>
              <w:rPr>
                <w:sz w:val="24"/>
              </w:rPr>
              <w:t>đó.</w:t>
            </w:r>
          </w:p>
          <w:p w14:paraId="35682BFD" w14:textId="77777777" w:rsidR="00310CCE" w:rsidRDefault="003A2C00">
            <w:pPr>
              <w:pStyle w:val="TableParagraph"/>
              <w:spacing w:line="274" w:lineRule="exact"/>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786C48AC" w14:textId="77777777" w:rsidR="00310CCE" w:rsidRDefault="003A2C00">
            <w:pPr>
              <w:pStyle w:val="TableParagraph"/>
              <w:numPr>
                <w:ilvl w:val="0"/>
                <w:numId w:val="45"/>
              </w:numPr>
              <w:tabs>
                <w:tab w:val="left" w:pos="310"/>
              </w:tabs>
              <w:spacing w:before="43" w:line="276" w:lineRule="auto"/>
              <w:ind w:right="92" w:firstLine="0"/>
              <w:jc w:val="both"/>
              <w:rPr>
                <w:sz w:val="24"/>
              </w:rPr>
            </w:pPr>
            <w:r>
              <w:rPr>
                <w:sz w:val="24"/>
              </w:rPr>
              <w:t>Giải quyết được một số vấn đề thực tiễn gắn với</w:t>
            </w:r>
            <w:r>
              <w:rPr>
                <w:spacing w:val="1"/>
                <w:sz w:val="24"/>
              </w:rPr>
              <w:t xml:space="preserve"> </w:t>
            </w:r>
            <w:r>
              <w:rPr>
                <w:sz w:val="24"/>
              </w:rPr>
              <w:t>giá trị lượng giác của góc lượng giác và các phép</w:t>
            </w:r>
            <w:r>
              <w:rPr>
                <w:spacing w:val="1"/>
                <w:sz w:val="24"/>
              </w:rPr>
              <w:t xml:space="preserve"> </w:t>
            </w:r>
            <w:r>
              <w:rPr>
                <w:sz w:val="24"/>
              </w:rPr>
              <w:t>biến</w:t>
            </w:r>
            <w:r>
              <w:rPr>
                <w:spacing w:val="-1"/>
                <w:sz w:val="24"/>
              </w:rPr>
              <w:t xml:space="preserve"> </w:t>
            </w:r>
            <w:r>
              <w:rPr>
                <w:sz w:val="24"/>
              </w:rPr>
              <w:t>đổi lượng giác.</w:t>
            </w:r>
          </w:p>
        </w:tc>
        <w:tc>
          <w:tcPr>
            <w:tcW w:w="1134" w:type="dxa"/>
          </w:tcPr>
          <w:p w14:paraId="6D2CDE6D" w14:textId="77777777" w:rsidR="00310CCE" w:rsidRDefault="00310CCE">
            <w:pPr>
              <w:pStyle w:val="TableParagraph"/>
              <w:rPr>
                <w:sz w:val="24"/>
              </w:rPr>
            </w:pPr>
          </w:p>
        </w:tc>
        <w:tc>
          <w:tcPr>
            <w:tcW w:w="1132" w:type="dxa"/>
          </w:tcPr>
          <w:p w14:paraId="6D5DE3D2" w14:textId="77777777" w:rsidR="00310CCE" w:rsidRDefault="00310CCE">
            <w:pPr>
              <w:pStyle w:val="TableParagraph"/>
              <w:rPr>
                <w:sz w:val="24"/>
              </w:rPr>
            </w:pPr>
          </w:p>
        </w:tc>
        <w:tc>
          <w:tcPr>
            <w:tcW w:w="1275" w:type="dxa"/>
          </w:tcPr>
          <w:p w14:paraId="45F9E29B" w14:textId="77777777" w:rsidR="00310CCE" w:rsidRDefault="00310CCE">
            <w:pPr>
              <w:pStyle w:val="TableParagraph"/>
              <w:rPr>
                <w:sz w:val="24"/>
              </w:rPr>
            </w:pPr>
          </w:p>
        </w:tc>
        <w:tc>
          <w:tcPr>
            <w:tcW w:w="1273" w:type="dxa"/>
          </w:tcPr>
          <w:p w14:paraId="1E771CC4" w14:textId="77777777" w:rsidR="00310CCE" w:rsidRDefault="00310CCE">
            <w:pPr>
              <w:pStyle w:val="TableParagraph"/>
              <w:rPr>
                <w:sz w:val="24"/>
              </w:rPr>
            </w:pPr>
          </w:p>
        </w:tc>
      </w:tr>
      <w:tr w:rsidR="00310CCE" w14:paraId="542270A8" w14:textId="77777777">
        <w:trPr>
          <w:trHeight w:val="2539"/>
        </w:trPr>
        <w:tc>
          <w:tcPr>
            <w:tcW w:w="816" w:type="dxa"/>
            <w:vMerge/>
            <w:tcBorders>
              <w:top w:val="nil"/>
            </w:tcBorders>
          </w:tcPr>
          <w:p w14:paraId="7B03E013" w14:textId="77777777" w:rsidR="00310CCE" w:rsidRDefault="00310CCE">
            <w:pPr>
              <w:rPr>
                <w:sz w:val="2"/>
                <w:szCs w:val="2"/>
              </w:rPr>
            </w:pPr>
          </w:p>
        </w:tc>
        <w:tc>
          <w:tcPr>
            <w:tcW w:w="1132" w:type="dxa"/>
            <w:vMerge/>
            <w:tcBorders>
              <w:top w:val="nil"/>
            </w:tcBorders>
          </w:tcPr>
          <w:p w14:paraId="5EB8234D" w14:textId="77777777" w:rsidR="00310CCE" w:rsidRDefault="00310CCE">
            <w:pPr>
              <w:rPr>
                <w:sz w:val="2"/>
                <w:szCs w:val="2"/>
              </w:rPr>
            </w:pPr>
          </w:p>
        </w:tc>
        <w:tc>
          <w:tcPr>
            <w:tcW w:w="1984" w:type="dxa"/>
            <w:vMerge w:val="restart"/>
          </w:tcPr>
          <w:p w14:paraId="592F181D" w14:textId="77777777" w:rsidR="00310CCE" w:rsidRDefault="003A2C00">
            <w:pPr>
              <w:pStyle w:val="TableParagraph"/>
              <w:tabs>
                <w:tab w:val="left" w:pos="835"/>
                <w:tab w:val="left" w:pos="1311"/>
              </w:tabs>
              <w:spacing w:line="278" w:lineRule="auto"/>
              <w:ind w:left="108" w:right="94"/>
              <w:rPr>
                <w:i/>
                <w:sz w:val="24"/>
              </w:rPr>
            </w:pPr>
            <w:r>
              <w:rPr>
                <w:i/>
                <w:sz w:val="24"/>
              </w:rPr>
              <w:t>Hàm</w:t>
            </w:r>
            <w:r>
              <w:rPr>
                <w:i/>
                <w:sz w:val="24"/>
              </w:rPr>
              <w:tab/>
              <w:t>số</w:t>
            </w:r>
            <w:r>
              <w:rPr>
                <w:i/>
                <w:sz w:val="24"/>
              </w:rPr>
              <w:tab/>
            </w:r>
            <w:r>
              <w:rPr>
                <w:i/>
                <w:spacing w:val="-1"/>
                <w:sz w:val="24"/>
              </w:rPr>
              <w:t>lượng</w:t>
            </w:r>
            <w:r>
              <w:rPr>
                <w:i/>
                <w:spacing w:val="-57"/>
                <w:sz w:val="24"/>
              </w:rPr>
              <w:t xml:space="preserve"> </w:t>
            </w:r>
            <w:r>
              <w:rPr>
                <w:i/>
                <w:sz w:val="24"/>
              </w:rPr>
              <w:t>giác</w:t>
            </w:r>
            <w:r>
              <w:rPr>
                <w:i/>
                <w:spacing w:val="-1"/>
                <w:sz w:val="24"/>
              </w:rPr>
              <w:t xml:space="preserve"> </w:t>
            </w:r>
            <w:r>
              <w:rPr>
                <w:i/>
                <w:sz w:val="24"/>
              </w:rPr>
              <w:t>và đồ thị</w:t>
            </w:r>
          </w:p>
        </w:tc>
        <w:tc>
          <w:tcPr>
            <w:tcW w:w="5244" w:type="dxa"/>
          </w:tcPr>
          <w:p w14:paraId="7EBCF3E3"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31E54620" w14:textId="77777777" w:rsidR="00310CCE" w:rsidRDefault="003A2C00">
            <w:pPr>
              <w:pStyle w:val="TableParagraph"/>
              <w:numPr>
                <w:ilvl w:val="0"/>
                <w:numId w:val="44"/>
              </w:numPr>
              <w:tabs>
                <w:tab w:val="left" w:pos="281"/>
              </w:tabs>
              <w:spacing w:before="43" w:line="276" w:lineRule="auto"/>
              <w:ind w:right="91" w:firstLine="0"/>
              <w:rPr>
                <w:sz w:val="24"/>
              </w:rPr>
            </w:pPr>
            <w:r>
              <w:rPr>
                <w:sz w:val="24"/>
              </w:rPr>
              <w:t>Nhận</w:t>
            </w:r>
            <w:r>
              <w:rPr>
                <w:spacing w:val="-11"/>
                <w:sz w:val="24"/>
              </w:rPr>
              <w:t xml:space="preserve"> </w:t>
            </w:r>
            <w:r>
              <w:rPr>
                <w:sz w:val="24"/>
              </w:rPr>
              <w:t>biết</w:t>
            </w:r>
            <w:r>
              <w:rPr>
                <w:spacing w:val="-10"/>
                <w:sz w:val="24"/>
              </w:rPr>
              <w:t xml:space="preserve"> </w:t>
            </w:r>
            <w:r>
              <w:rPr>
                <w:sz w:val="24"/>
              </w:rPr>
              <w:t>được</w:t>
            </w:r>
            <w:r>
              <w:rPr>
                <w:spacing w:val="-11"/>
                <w:sz w:val="24"/>
              </w:rPr>
              <w:t xml:space="preserve"> </w:t>
            </w:r>
            <w:r>
              <w:rPr>
                <w:sz w:val="24"/>
              </w:rPr>
              <w:t>các</w:t>
            </w:r>
            <w:r>
              <w:rPr>
                <w:spacing w:val="-12"/>
                <w:sz w:val="24"/>
              </w:rPr>
              <w:t xml:space="preserve"> </w:t>
            </w:r>
            <w:r>
              <w:rPr>
                <w:sz w:val="24"/>
              </w:rPr>
              <w:t>khái</w:t>
            </w:r>
            <w:r>
              <w:rPr>
                <w:spacing w:val="-10"/>
                <w:sz w:val="24"/>
              </w:rPr>
              <w:t xml:space="preserve"> </w:t>
            </w:r>
            <w:r>
              <w:rPr>
                <w:sz w:val="24"/>
              </w:rPr>
              <w:t>niệm</w:t>
            </w:r>
            <w:r>
              <w:rPr>
                <w:spacing w:val="-10"/>
                <w:sz w:val="24"/>
              </w:rPr>
              <w:t xml:space="preserve"> </w:t>
            </w:r>
            <w:r>
              <w:rPr>
                <w:sz w:val="24"/>
              </w:rPr>
              <w:t>về</w:t>
            </w:r>
            <w:r>
              <w:rPr>
                <w:spacing w:val="-12"/>
                <w:sz w:val="24"/>
              </w:rPr>
              <w:t xml:space="preserve"> </w:t>
            </w:r>
            <w:r>
              <w:rPr>
                <w:sz w:val="24"/>
              </w:rPr>
              <w:t>hàm</w:t>
            </w:r>
            <w:r>
              <w:rPr>
                <w:spacing w:val="-10"/>
                <w:sz w:val="24"/>
              </w:rPr>
              <w:t xml:space="preserve"> </w:t>
            </w:r>
            <w:r>
              <w:rPr>
                <w:sz w:val="24"/>
              </w:rPr>
              <w:t>số</w:t>
            </w:r>
            <w:r>
              <w:rPr>
                <w:spacing w:val="-10"/>
                <w:sz w:val="24"/>
              </w:rPr>
              <w:t xml:space="preserve"> </w:t>
            </w:r>
            <w:r>
              <w:rPr>
                <w:sz w:val="24"/>
              </w:rPr>
              <w:t>chẵn,</w:t>
            </w:r>
            <w:r>
              <w:rPr>
                <w:spacing w:val="-10"/>
                <w:sz w:val="24"/>
              </w:rPr>
              <w:t xml:space="preserve"> </w:t>
            </w:r>
            <w:r>
              <w:rPr>
                <w:sz w:val="24"/>
              </w:rPr>
              <w:t>hàm</w:t>
            </w:r>
            <w:r>
              <w:rPr>
                <w:spacing w:val="-57"/>
                <w:sz w:val="24"/>
              </w:rPr>
              <w:t xml:space="preserve"> </w:t>
            </w:r>
            <w:r>
              <w:rPr>
                <w:sz w:val="24"/>
              </w:rPr>
              <w:t>số</w:t>
            </w:r>
            <w:r>
              <w:rPr>
                <w:spacing w:val="-1"/>
                <w:sz w:val="24"/>
              </w:rPr>
              <w:t xml:space="preserve"> </w:t>
            </w:r>
            <w:r>
              <w:rPr>
                <w:sz w:val="24"/>
              </w:rPr>
              <w:t>lẻ, hàm số tuần hoàn.</w:t>
            </w:r>
          </w:p>
          <w:p w14:paraId="43BFFA70" w14:textId="77777777" w:rsidR="00310CCE" w:rsidRDefault="003A2C00">
            <w:pPr>
              <w:pStyle w:val="TableParagraph"/>
              <w:numPr>
                <w:ilvl w:val="0"/>
                <w:numId w:val="44"/>
              </w:numPr>
              <w:tabs>
                <w:tab w:val="left" w:pos="300"/>
              </w:tabs>
              <w:spacing w:line="276" w:lineRule="auto"/>
              <w:ind w:right="91" w:firstLine="0"/>
              <w:rPr>
                <w:sz w:val="24"/>
              </w:rPr>
            </w:pPr>
            <w:r>
              <w:rPr>
                <w:sz w:val="24"/>
              </w:rPr>
              <w:t>Nhận</w:t>
            </w:r>
            <w:r>
              <w:rPr>
                <w:spacing w:val="9"/>
                <w:sz w:val="24"/>
              </w:rPr>
              <w:t xml:space="preserve"> </w:t>
            </w:r>
            <w:r>
              <w:rPr>
                <w:sz w:val="24"/>
              </w:rPr>
              <w:t>biết</w:t>
            </w:r>
            <w:r>
              <w:rPr>
                <w:spacing w:val="9"/>
                <w:sz w:val="24"/>
              </w:rPr>
              <w:t xml:space="preserve"> </w:t>
            </w:r>
            <w:r>
              <w:rPr>
                <w:sz w:val="24"/>
              </w:rPr>
              <w:t>được</w:t>
            </w:r>
            <w:r>
              <w:rPr>
                <w:spacing w:val="10"/>
                <w:sz w:val="24"/>
              </w:rPr>
              <w:t xml:space="preserve"> </w:t>
            </w:r>
            <w:r>
              <w:rPr>
                <w:sz w:val="24"/>
              </w:rPr>
              <w:t>các</w:t>
            </w:r>
            <w:r>
              <w:rPr>
                <w:spacing w:val="9"/>
                <w:sz w:val="24"/>
              </w:rPr>
              <w:t xml:space="preserve"> </w:t>
            </w:r>
            <w:r>
              <w:rPr>
                <w:sz w:val="24"/>
              </w:rPr>
              <w:t>đặc</w:t>
            </w:r>
            <w:r>
              <w:rPr>
                <w:spacing w:val="8"/>
                <w:sz w:val="24"/>
              </w:rPr>
              <w:t xml:space="preserve"> </w:t>
            </w:r>
            <w:r>
              <w:rPr>
                <w:sz w:val="24"/>
              </w:rPr>
              <w:t>trưng</w:t>
            </w:r>
            <w:r>
              <w:rPr>
                <w:spacing w:val="10"/>
                <w:sz w:val="24"/>
              </w:rPr>
              <w:t xml:space="preserve"> </w:t>
            </w:r>
            <w:r>
              <w:rPr>
                <w:sz w:val="24"/>
              </w:rPr>
              <w:t>hình</w:t>
            </w:r>
            <w:r>
              <w:rPr>
                <w:spacing w:val="10"/>
                <w:sz w:val="24"/>
              </w:rPr>
              <w:t xml:space="preserve"> </w:t>
            </w:r>
            <w:r>
              <w:rPr>
                <w:sz w:val="24"/>
              </w:rPr>
              <w:t>học</w:t>
            </w:r>
            <w:r>
              <w:rPr>
                <w:spacing w:val="10"/>
                <w:sz w:val="24"/>
              </w:rPr>
              <w:t xml:space="preserve"> </w:t>
            </w:r>
            <w:r>
              <w:rPr>
                <w:sz w:val="24"/>
              </w:rPr>
              <w:t>của</w:t>
            </w:r>
            <w:r>
              <w:rPr>
                <w:spacing w:val="10"/>
                <w:sz w:val="24"/>
              </w:rPr>
              <w:t xml:space="preserve"> </w:t>
            </w:r>
            <w:r>
              <w:rPr>
                <w:sz w:val="24"/>
              </w:rPr>
              <w:t>đồ</w:t>
            </w:r>
            <w:r>
              <w:rPr>
                <w:spacing w:val="12"/>
                <w:sz w:val="24"/>
              </w:rPr>
              <w:t xml:space="preserve"> </w:t>
            </w:r>
            <w:r>
              <w:rPr>
                <w:sz w:val="24"/>
              </w:rPr>
              <w:t>thị</w:t>
            </w:r>
            <w:r>
              <w:rPr>
                <w:spacing w:val="-57"/>
                <w:sz w:val="24"/>
              </w:rPr>
              <w:t xml:space="preserve"> </w:t>
            </w:r>
            <w:r>
              <w:rPr>
                <w:sz w:val="24"/>
              </w:rPr>
              <w:t>hàm</w:t>
            </w:r>
            <w:r>
              <w:rPr>
                <w:spacing w:val="-1"/>
                <w:sz w:val="24"/>
              </w:rPr>
              <w:t xml:space="preserve"> </w:t>
            </w:r>
            <w:r>
              <w:rPr>
                <w:sz w:val="24"/>
              </w:rPr>
              <w:t>số chẵn, hàm</w:t>
            </w:r>
            <w:r>
              <w:rPr>
                <w:spacing w:val="-1"/>
                <w:sz w:val="24"/>
              </w:rPr>
              <w:t xml:space="preserve"> </w:t>
            </w:r>
            <w:r>
              <w:rPr>
                <w:sz w:val="24"/>
              </w:rPr>
              <w:t>số lẻ,</w:t>
            </w:r>
            <w:r>
              <w:rPr>
                <w:spacing w:val="2"/>
                <w:sz w:val="24"/>
              </w:rPr>
              <w:t xml:space="preserve"> </w:t>
            </w:r>
            <w:r>
              <w:rPr>
                <w:sz w:val="24"/>
              </w:rPr>
              <w:t>hàm</w:t>
            </w:r>
            <w:r>
              <w:rPr>
                <w:spacing w:val="-1"/>
                <w:sz w:val="24"/>
              </w:rPr>
              <w:t xml:space="preserve"> </w:t>
            </w:r>
            <w:r>
              <w:rPr>
                <w:sz w:val="24"/>
              </w:rPr>
              <w:t>số tuần hoàn.</w:t>
            </w:r>
          </w:p>
          <w:p w14:paraId="36F77919" w14:textId="77777777" w:rsidR="00310CCE" w:rsidRDefault="003A2C00">
            <w:pPr>
              <w:pStyle w:val="TableParagraph"/>
              <w:numPr>
                <w:ilvl w:val="0"/>
                <w:numId w:val="44"/>
              </w:numPr>
              <w:tabs>
                <w:tab w:val="left" w:pos="291"/>
              </w:tabs>
              <w:ind w:left="290" w:hanging="181"/>
              <w:rPr>
                <w:sz w:val="24"/>
              </w:rPr>
            </w:pPr>
            <w:r>
              <w:rPr>
                <w:sz w:val="24"/>
              </w:rPr>
              <w:t>Nhận</w:t>
            </w:r>
            <w:r>
              <w:rPr>
                <w:spacing w:val="-1"/>
                <w:sz w:val="24"/>
              </w:rPr>
              <w:t xml:space="preserve"> </w:t>
            </w:r>
            <w:r>
              <w:rPr>
                <w:sz w:val="24"/>
              </w:rPr>
              <w:t>biết</w:t>
            </w:r>
            <w:r>
              <w:rPr>
                <w:spacing w:val="-1"/>
                <w:sz w:val="24"/>
              </w:rPr>
              <w:t xml:space="preserve"> </w:t>
            </w:r>
            <w:r>
              <w:rPr>
                <w:sz w:val="24"/>
              </w:rPr>
              <w:t>được</w:t>
            </w:r>
            <w:r>
              <w:rPr>
                <w:spacing w:val="-2"/>
                <w:sz w:val="24"/>
              </w:rPr>
              <w:t xml:space="preserve"> </w:t>
            </w:r>
            <w:r>
              <w:rPr>
                <w:sz w:val="24"/>
              </w:rPr>
              <w:t>định</w:t>
            </w:r>
            <w:r>
              <w:rPr>
                <w:spacing w:val="-1"/>
                <w:sz w:val="24"/>
              </w:rPr>
              <w:t xml:space="preserve"> </w:t>
            </w:r>
            <w:r>
              <w:rPr>
                <w:sz w:val="24"/>
              </w:rPr>
              <w:t>nghĩa</w:t>
            </w:r>
            <w:r>
              <w:rPr>
                <w:spacing w:val="-1"/>
                <w:sz w:val="24"/>
              </w:rPr>
              <w:t xml:space="preserve"> </w:t>
            </w:r>
            <w:r>
              <w:rPr>
                <w:sz w:val="24"/>
              </w:rPr>
              <w:t>các</w:t>
            </w:r>
            <w:r>
              <w:rPr>
                <w:spacing w:val="-2"/>
                <w:sz w:val="24"/>
              </w:rPr>
              <w:t xml:space="preserve"> </w:t>
            </w:r>
            <w:r>
              <w:rPr>
                <w:sz w:val="24"/>
              </w:rPr>
              <w:t>hàm</w:t>
            </w:r>
            <w:r>
              <w:rPr>
                <w:spacing w:val="-1"/>
                <w:sz w:val="24"/>
              </w:rPr>
              <w:t xml:space="preserve"> </w:t>
            </w:r>
            <w:r>
              <w:rPr>
                <w:sz w:val="24"/>
              </w:rPr>
              <w:t>lượng</w:t>
            </w:r>
            <w:r>
              <w:rPr>
                <w:spacing w:val="-1"/>
                <w:sz w:val="24"/>
              </w:rPr>
              <w:t xml:space="preserve"> </w:t>
            </w:r>
            <w:r>
              <w:rPr>
                <w:sz w:val="24"/>
              </w:rPr>
              <w:t>giác</w:t>
            </w:r>
            <w:r>
              <w:rPr>
                <w:spacing w:val="-3"/>
                <w:sz w:val="24"/>
              </w:rPr>
              <w:t xml:space="preserve"> </w:t>
            </w:r>
            <w:r>
              <w:rPr>
                <w:i/>
                <w:sz w:val="24"/>
              </w:rPr>
              <w:t>y</w:t>
            </w:r>
            <w:r>
              <w:rPr>
                <w:i/>
                <w:spacing w:val="-2"/>
                <w:sz w:val="24"/>
              </w:rPr>
              <w:t xml:space="preserve"> </w:t>
            </w:r>
            <w:r>
              <w:rPr>
                <w:sz w:val="24"/>
              </w:rPr>
              <w:t>=</w:t>
            </w:r>
          </w:p>
          <w:p w14:paraId="4EED88D3" w14:textId="77777777" w:rsidR="00310CCE" w:rsidRDefault="003A2C00">
            <w:pPr>
              <w:pStyle w:val="TableParagraph"/>
              <w:spacing w:before="7" w:line="310" w:lineRule="atLeast"/>
              <w:ind w:left="110" w:right="92"/>
              <w:rPr>
                <w:sz w:val="24"/>
              </w:rPr>
            </w:pPr>
            <w:r>
              <w:rPr>
                <w:sz w:val="24"/>
              </w:rPr>
              <w:t>sin</w:t>
            </w:r>
            <w:r>
              <w:rPr>
                <w:spacing w:val="-2"/>
                <w:sz w:val="24"/>
              </w:rPr>
              <w:t xml:space="preserve"> </w:t>
            </w:r>
            <w:r>
              <w:rPr>
                <w:i/>
                <w:sz w:val="24"/>
              </w:rPr>
              <w:t>x</w:t>
            </w:r>
            <w:r>
              <w:rPr>
                <w:sz w:val="24"/>
              </w:rPr>
              <w:t>,</w:t>
            </w:r>
            <w:r>
              <w:rPr>
                <w:spacing w:val="-1"/>
                <w:sz w:val="24"/>
              </w:rPr>
              <w:t xml:space="preserve"> </w:t>
            </w:r>
            <w:r>
              <w:rPr>
                <w:i/>
                <w:sz w:val="24"/>
              </w:rPr>
              <w:t>y</w:t>
            </w:r>
            <w:r>
              <w:rPr>
                <w:i/>
                <w:spacing w:val="-3"/>
                <w:sz w:val="24"/>
              </w:rPr>
              <w:t xml:space="preserve"> </w:t>
            </w:r>
            <w:r>
              <w:rPr>
                <w:sz w:val="24"/>
              </w:rPr>
              <w:t>=</w:t>
            </w:r>
            <w:r>
              <w:rPr>
                <w:spacing w:val="-2"/>
                <w:sz w:val="24"/>
              </w:rPr>
              <w:t xml:space="preserve"> </w:t>
            </w:r>
            <w:r>
              <w:rPr>
                <w:sz w:val="24"/>
              </w:rPr>
              <w:t>cos</w:t>
            </w:r>
            <w:r>
              <w:rPr>
                <w:spacing w:val="-1"/>
                <w:sz w:val="24"/>
              </w:rPr>
              <w:t xml:space="preserve"> </w:t>
            </w:r>
            <w:r>
              <w:rPr>
                <w:i/>
                <w:sz w:val="24"/>
              </w:rPr>
              <w:t>x</w:t>
            </w:r>
            <w:r>
              <w:rPr>
                <w:sz w:val="24"/>
              </w:rPr>
              <w:t>,</w:t>
            </w:r>
            <w:r>
              <w:rPr>
                <w:spacing w:val="54"/>
                <w:sz w:val="24"/>
              </w:rPr>
              <w:t xml:space="preserve"> </w:t>
            </w:r>
            <w:r>
              <w:rPr>
                <w:i/>
                <w:sz w:val="24"/>
              </w:rPr>
              <w:t>y</w:t>
            </w:r>
            <w:r>
              <w:rPr>
                <w:i/>
                <w:spacing w:val="-2"/>
                <w:sz w:val="24"/>
              </w:rPr>
              <w:t xml:space="preserve"> </w:t>
            </w:r>
            <w:r>
              <w:rPr>
                <w:sz w:val="24"/>
              </w:rPr>
              <w:t>=</w:t>
            </w:r>
            <w:r>
              <w:rPr>
                <w:spacing w:val="-3"/>
                <w:sz w:val="24"/>
              </w:rPr>
              <w:t xml:space="preserve"> </w:t>
            </w:r>
            <w:r>
              <w:rPr>
                <w:sz w:val="24"/>
              </w:rPr>
              <w:t>tan</w:t>
            </w:r>
            <w:r>
              <w:rPr>
                <w:spacing w:val="-2"/>
                <w:sz w:val="24"/>
              </w:rPr>
              <w:t xml:space="preserve"> </w:t>
            </w:r>
            <w:r>
              <w:rPr>
                <w:i/>
                <w:sz w:val="24"/>
              </w:rPr>
              <w:t>x</w:t>
            </w:r>
            <w:r>
              <w:rPr>
                <w:sz w:val="24"/>
              </w:rPr>
              <w:t>,</w:t>
            </w:r>
            <w:r>
              <w:rPr>
                <w:spacing w:val="-1"/>
                <w:sz w:val="24"/>
              </w:rPr>
              <w:t xml:space="preserve"> </w:t>
            </w:r>
            <w:r>
              <w:rPr>
                <w:i/>
                <w:sz w:val="24"/>
              </w:rPr>
              <w:t>y</w:t>
            </w:r>
            <w:r>
              <w:rPr>
                <w:i/>
                <w:spacing w:val="-3"/>
                <w:sz w:val="24"/>
              </w:rPr>
              <w:t xml:space="preserve"> </w:t>
            </w:r>
            <w:r>
              <w:rPr>
                <w:sz w:val="24"/>
              </w:rPr>
              <w:t>=</w:t>
            </w:r>
            <w:r>
              <w:rPr>
                <w:spacing w:val="-2"/>
                <w:sz w:val="24"/>
              </w:rPr>
              <w:t xml:space="preserve"> </w:t>
            </w:r>
            <w:r>
              <w:rPr>
                <w:sz w:val="24"/>
              </w:rPr>
              <w:t>cot</w:t>
            </w:r>
            <w:r>
              <w:rPr>
                <w:spacing w:val="-1"/>
                <w:sz w:val="24"/>
              </w:rPr>
              <w:t xml:space="preserve"> </w:t>
            </w:r>
            <w:r>
              <w:rPr>
                <w:i/>
                <w:sz w:val="24"/>
              </w:rPr>
              <w:t>x</w:t>
            </w:r>
            <w:r>
              <w:rPr>
                <w:i/>
                <w:spacing w:val="-3"/>
                <w:sz w:val="24"/>
              </w:rPr>
              <w:t xml:space="preserve"> </w:t>
            </w:r>
            <w:r>
              <w:rPr>
                <w:sz w:val="24"/>
              </w:rPr>
              <w:t>thông</w:t>
            </w:r>
            <w:r>
              <w:rPr>
                <w:spacing w:val="-3"/>
                <w:sz w:val="24"/>
              </w:rPr>
              <w:t xml:space="preserve"> </w:t>
            </w:r>
            <w:r>
              <w:rPr>
                <w:sz w:val="24"/>
              </w:rPr>
              <w:t>qua</w:t>
            </w:r>
            <w:r>
              <w:rPr>
                <w:spacing w:val="-2"/>
                <w:sz w:val="24"/>
              </w:rPr>
              <w:t xml:space="preserve"> </w:t>
            </w:r>
            <w:r>
              <w:rPr>
                <w:sz w:val="24"/>
              </w:rPr>
              <w:t>đường</w:t>
            </w:r>
            <w:r>
              <w:rPr>
                <w:spacing w:val="-57"/>
                <w:sz w:val="24"/>
              </w:rPr>
              <w:t xml:space="preserve"> </w:t>
            </w:r>
            <w:r>
              <w:rPr>
                <w:sz w:val="24"/>
              </w:rPr>
              <w:t>tròn</w:t>
            </w:r>
            <w:r>
              <w:rPr>
                <w:spacing w:val="-1"/>
                <w:sz w:val="24"/>
              </w:rPr>
              <w:t xml:space="preserve"> </w:t>
            </w:r>
            <w:r>
              <w:rPr>
                <w:sz w:val="24"/>
              </w:rPr>
              <w:t>lượng giác.</w:t>
            </w:r>
          </w:p>
        </w:tc>
        <w:tc>
          <w:tcPr>
            <w:tcW w:w="1134" w:type="dxa"/>
          </w:tcPr>
          <w:p w14:paraId="09A6F134" w14:textId="77777777" w:rsidR="00310CCE" w:rsidRDefault="00310CCE">
            <w:pPr>
              <w:pStyle w:val="TableParagraph"/>
              <w:rPr>
                <w:b/>
                <w:sz w:val="26"/>
              </w:rPr>
            </w:pPr>
          </w:p>
          <w:p w14:paraId="6480169B" w14:textId="77777777" w:rsidR="00310CCE" w:rsidRDefault="00310CCE">
            <w:pPr>
              <w:pStyle w:val="TableParagraph"/>
              <w:rPr>
                <w:b/>
                <w:sz w:val="26"/>
              </w:rPr>
            </w:pPr>
          </w:p>
          <w:p w14:paraId="20F0136C" w14:textId="77777777" w:rsidR="00310CCE" w:rsidRDefault="00310CCE">
            <w:pPr>
              <w:pStyle w:val="TableParagraph"/>
              <w:spacing w:before="3"/>
              <w:rPr>
                <w:b/>
                <w:sz w:val="28"/>
              </w:rPr>
            </w:pPr>
          </w:p>
          <w:p w14:paraId="3525EB47" w14:textId="77777777" w:rsidR="00310CCE" w:rsidRDefault="003A2C00">
            <w:pPr>
              <w:pStyle w:val="TableParagraph"/>
              <w:ind w:left="24"/>
              <w:jc w:val="center"/>
              <w:rPr>
                <w:sz w:val="24"/>
              </w:rPr>
            </w:pPr>
            <w:r>
              <w:rPr>
                <w:sz w:val="24"/>
              </w:rPr>
              <w:t>1</w:t>
            </w:r>
          </w:p>
          <w:p w14:paraId="0ABFE2DB" w14:textId="77777777" w:rsidR="00310CCE" w:rsidRDefault="003A2C00">
            <w:pPr>
              <w:pStyle w:val="TableParagraph"/>
              <w:spacing w:before="84"/>
              <w:ind w:left="111" w:right="84"/>
              <w:jc w:val="center"/>
              <w:rPr>
                <w:sz w:val="24"/>
              </w:rPr>
            </w:pPr>
            <w:r>
              <w:rPr>
                <w:spacing w:val="-5"/>
                <w:sz w:val="24"/>
              </w:rPr>
              <w:t>(TN</w:t>
            </w:r>
            <w:r>
              <w:rPr>
                <w:spacing w:val="-15"/>
                <w:sz w:val="24"/>
              </w:rPr>
              <w:t xml:space="preserve"> </w:t>
            </w:r>
            <w:r>
              <w:rPr>
                <w:spacing w:val="-5"/>
                <w:sz w:val="24"/>
              </w:rPr>
              <w:t>2)</w:t>
            </w:r>
          </w:p>
        </w:tc>
        <w:tc>
          <w:tcPr>
            <w:tcW w:w="1132" w:type="dxa"/>
          </w:tcPr>
          <w:p w14:paraId="7E6E99C9" w14:textId="77777777" w:rsidR="00310CCE" w:rsidRDefault="00310CCE">
            <w:pPr>
              <w:pStyle w:val="TableParagraph"/>
              <w:rPr>
                <w:sz w:val="24"/>
              </w:rPr>
            </w:pPr>
          </w:p>
        </w:tc>
        <w:tc>
          <w:tcPr>
            <w:tcW w:w="1275" w:type="dxa"/>
          </w:tcPr>
          <w:p w14:paraId="740EB6FE" w14:textId="77777777" w:rsidR="00310CCE" w:rsidRDefault="00310CCE">
            <w:pPr>
              <w:pStyle w:val="TableParagraph"/>
              <w:rPr>
                <w:sz w:val="24"/>
              </w:rPr>
            </w:pPr>
          </w:p>
        </w:tc>
        <w:tc>
          <w:tcPr>
            <w:tcW w:w="1273" w:type="dxa"/>
          </w:tcPr>
          <w:p w14:paraId="738F1B97" w14:textId="77777777" w:rsidR="00310CCE" w:rsidRDefault="00310CCE">
            <w:pPr>
              <w:pStyle w:val="TableParagraph"/>
              <w:rPr>
                <w:sz w:val="24"/>
              </w:rPr>
            </w:pPr>
          </w:p>
        </w:tc>
      </w:tr>
      <w:tr w:rsidR="00310CCE" w14:paraId="2217C582" w14:textId="77777777">
        <w:trPr>
          <w:trHeight w:val="2222"/>
        </w:trPr>
        <w:tc>
          <w:tcPr>
            <w:tcW w:w="816" w:type="dxa"/>
            <w:vMerge/>
            <w:tcBorders>
              <w:top w:val="nil"/>
            </w:tcBorders>
          </w:tcPr>
          <w:p w14:paraId="4848C029" w14:textId="77777777" w:rsidR="00310CCE" w:rsidRDefault="00310CCE">
            <w:pPr>
              <w:rPr>
                <w:sz w:val="2"/>
                <w:szCs w:val="2"/>
              </w:rPr>
            </w:pPr>
          </w:p>
        </w:tc>
        <w:tc>
          <w:tcPr>
            <w:tcW w:w="1132" w:type="dxa"/>
            <w:vMerge/>
            <w:tcBorders>
              <w:top w:val="nil"/>
            </w:tcBorders>
          </w:tcPr>
          <w:p w14:paraId="2A00CAA6" w14:textId="77777777" w:rsidR="00310CCE" w:rsidRDefault="00310CCE">
            <w:pPr>
              <w:rPr>
                <w:sz w:val="2"/>
                <w:szCs w:val="2"/>
              </w:rPr>
            </w:pPr>
          </w:p>
        </w:tc>
        <w:tc>
          <w:tcPr>
            <w:tcW w:w="1984" w:type="dxa"/>
            <w:vMerge/>
            <w:tcBorders>
              <w:top w:val="nil"/>
            </w:tcBorders>
          </w:tcPr>
          <w:p w14:paraId="7B6B0F67" w14:textId="77777777" w:rsidR="00310CCE" w:rsidRDefault="00310CCE">
            <w:pPr>
              <w:rPr>
                <w:sz w:val="2"/>
                <w:szCs w:val="2"/>
              </w:rPr>
            </w:pPr>
          </w:p>
        </w:tc>
        <w:tc>
          <w:tcPr>
            <w:tcW w:w="5244" w:type="dxa"/>
          </w:tcPr>
          <w:p w14:paraId="553ADF19" w14:textId="77777777" w:rsidR="00310CCE" w:rsidRDefault="003A2C00">
            <w:pPr>
              <w:pStyle w:val="TableParagraph"/>
              <w:spacing w:line="268" w:lineRule="exact"/>
              <w:ind w:left="110"/>
              <w:jc w:val="both"/>
              <w:rPr>
                <w:b/>
                <w:i/>
                <w:sz w:val="24"/>
              </w:rPr>
            </w:pPr>
            <w:r>
              <w:rPr>
                <w:b/>
                <w:i/>
                <w:spacing w:val="-8"/>
                <w:sz w:val="24"/>
              </w:rPr>
              <w:t>Thông</w:t>
            </w:r>
            <w:r>
              <w:rPr>
                <w:b/>
                <w:i/>
                <w:spacing w:val="-17"/>
                <w:sz w:val="24"/>
              </w:rPr>
              <w:t xml:space="preserve"> </w:t>
            </w:r>
            <w:r>
              <w:rPr>
                <w:b/>
                <w:i/>
                <w:spacing w:val="-7"/>
                <w:sz w:val="24"/>
              </w:rPr>
              <w:t>hiểu:</w:t>
            </w:r>
          </w:p>
          <w:p w14:paraId="4E8DA583" w14:textId="77777777" w:rsidR="00310CCE" w:rsidRDefault="003A2C00">
            <w:pPr>
              <w:pStyle w:val="TableParagraph"/>
              <w:numPr>
                <w:ilvl w:val="0"/>
                <w:numId w:val="43"/>
              </w:numPr>
              <w:tabs>
                <w:tab w:val="left" w:pos="298"/>
              </w:tabs>
              <w:spacing w:before="43"/>
              <w:ind w:left="297"/>
              <w:jc w:val="both"/>
              <w:rPr>
                <w:i/>
                <w:sz w:val="24"/>
              </w:rPr>
            </w:pPr>
            <w:r>
              <w:rPr>
                <w:sz w:val="24"/>
              </w:rPr>
              <w:t>Mô</w:t>
            </w:r>
            <w:r>
              <w:rPr>
                <w:spacing w:val="7"/>
                <w:sz w:val="24"/>
              </w:rPr>
              <w:t xml:space="preserve"> </w:t>
            </w:r>
            <w:r>
              <w:rPr>
                <w:sz w:val="24"/>
              </w:rPr>
              <w:t>tả</w:t>
            </w:r>
            <w:r>
              <w:rPr>
                <w:spacing w:val="6"/>
                <w:sz w:val="24"/>
              </w:rPr>
              <w:t xml:space="preserve"> </w:t>
            </w:r>
            <w:r>
              <w:rPr>
                <w:sz w:val="24"/>
              </w:rPr>
              <w:t>được</w:t>
            </w:r>
            <w:r>
              <w:rPr>
                <w:spacing w:val="6"/>
                <w:sz w:val="24"/>
              </w:rPr>
              <w:t xml:space="preserve"> </w:t>
            </w:r>
            <w:r>
              <w:rPr>
                <w:sz w:val="24"/>
              </w:rPr>
              <w:t>bảng</w:t>
            </w:r>
            <w:r>
              <w:rPr>
                <w:spacing w:val="6"/>
                <w:sz w:val="24"/>
              </w:rPr>
              <w:t xml:space="preserve"> </w:t>
            </w:r>
            <w:r>
              <w:rPr>
                <w:sz w:val="24"/>
              </w:rPr>
              <w:t>giá</w:t>
            </w:r>
            <w:r>
              <w:rPr>
                <w:spacing w:val="7"/>
                <w:sz w:val="24"/>
              </w:rPr>
              <w:t xml:space="preserve"> </w:t>
            </w:r>
            <w:r>
              <w:rPr>
                <w:sz w:val="24"/>
              </w:rPr>
              <w:t>trị</w:t>
            </w:r>
            <w:r>
              <w:rPr>
                <w:spacing w:val="7"/>
                <w:sz w:val="24"/>
              </w:rPr>
              <w:t xml:space="preserve"> </w:t>
            </w:r>
            <w:r>
              <w:rPr>
                <w:sz w:val="24"/>
              </w:rPr>
              <w:t>của</w:t>
            </w:r>
            <w:r>
              <w:rPr>
                <w:spacing w:val="6"/>
                <w:sz w:val="24"/>
              </w:rPr>
              <w:t xml:space="preserve"> </w:t>
            </w:r>
            <w:r>
              <w:rPr>
                <w:sz w:val="24"/>
              </w:rPr>
              <w:t>các</w:t>
            </w:r>
            <w:r>
              <w:rPr>
                <w:spacing w:val="6"/>
                <w:sz w:val="24"/>
              </w:rPr>
              <w:t xml:space="preserve"> </w:t>
            </w:r>
            <w:r>
              <w:rPr>
                <w:sz w:val="24"/>
              </w:rPr>
              <w:t>hàm</w:t>
            </w:r>
            <w:r>
              <w:rPr>
                <w:spacing w:val="8"/>
                <w:sz w:val="24"/>
              </w:rPr>
              <w:t xml:space="preserve"> </w:t>
            </w:r>
            <w:r>
              <w:rPr>
                <w:sz w:val="24"/>
              </w:rPr>
              <w:t>lượng</w:t>
            </w:r>
            <w:r>
              <w:rPr>
                <w:spacing w:val="6"/>
                <w:sz w:val="24"/>
              </w:rPr>
              <w:t xml:space="preserve"> </w:t>
            </w:r>
            <w:r>
              <w:rPr>
                <w:sz w:val="24"/>
              </w:rPr>
              <w:t>giác</w:t>
            </w:r>
            <w:r>
              <w:rPr>
                <w:spacing w:val="8"/>
                <w:sz w:val="24"/>
              </w:rPr>
              <w:t xml:space="preserve"> </w:t>
            </w:r>
            <w:r>
              <w:rPr>
                <w:i/>
                <w:sz w:val="24"/>
              </w:rPr>
              <w:t>y</w:t>
            </w:r>
          </w:p>
          <w:p w14:paraId="2B136DDB" w14:textId="77777777" w:rsidR="00310CCE" w:rsidRDefault="003A2C00">
            <w:pPr>
              <w:pStyle w:val="TableParagraph"/>
              <w:spacing w:before="41"/>
              <w:ind w:left="110"/>
              <w:jc w:val="both"/>
              <w:rPr>
                <w:sz w:val="24"/>
              </w:rPr>
            </w:pPr>
            <w:r>
              <w:rPr>
                <w:sz w:val="24"/>
              </w:rPr>
              <w:t>=</w:t>
            </w:r>
            <w:r>
              <w:rPr>
                <w:spacing w:val="-5"/>
                <w:sz w:val="24"/>
              </w:rPr>
              <w:t xml:space="preserve"> </w:t>
            </w:r>
            <w:r>
              <w:rPr>
                <w:sz w:val="24"/>
              </w:rPr>
              <w:t>sin</w:t>
            </w:r>
            <w:r>
              <w:rPr>
                <w:spacing w:val="-2"/>
                <w:sz w:val="24"/>
              </w:rPr>
              <w:t xml:space="preserve"> </w:t>
            </w:r>
            <w:r>
              <w:rPr>
                <w:i/>
                <w:sz w:val="24"/>
              </w:rPr>
              <w:t>x</w:t>
            </w:r>
            <w:r>
              <w:rPr>
                <w:sz w:val="24"/>
              </w:rPr>
              <w:t>,</w:t>
            </w:r>
            <w:r>
              <w:rPr>
                <w:spacing w:val="-4"/>
                <w:sz w:val="24"/>
              </w:rPr>
              <w:t xml:space="preserve"> </w:t>
            </w:r>
            <w:r>
              <w:rPr>
                <w:i/>
                <w:sz w:val="24"/>
              </w:rPr>
              <w:t>y</w:t>
            </w:r>
            <w:r>
              <w:rPr>
                <w:i/>
                <w:spacing w:val="-4"/>
                <w:sz w:val="24"/>
              </w:rPr>
              <w:t xml:space="preserve"> </w:t>
            </w:r>
            <w:r>
              <w:rPr>
                <w:sz w:val="24"/>
              </w:rPr>
              <w:t>=</w:t>
            </w:r>
            <w:r>
              <w:rPr>
                <w:spacing w:val="-2"/>
                <w:sz w:val="24"/>
              </w:rPr>
              <w:t xml:space="preserve"> </w:t>
            </w:r>
            <w:r>
              <w:rPr>
                <w:sz w:val="24"/>
              </w:rPr>
              <w:t>cos</w:t>
            </w:r>
            <w:r>
              <w:rPr>
                <w:spacing w:val="-3"/>
                <w:sz w:val="24"/>
              </w:rPr>
              <w:t xml:space="preserve"> </w:t>
            </w:r>
            <w:r>
              <w:rPr>
                <w:i/>
                <w:sz w:val="24"/>
              </w:rPr>
              <w:t>x</w:t>
            </w:r>
            <w:r>
              <w:rPr>
                <w:sz w:val="24"/>
              </w:rPr>
              <w:t>,</w:t>
            </w:r>
            <w:r>
              <w:rPr>
                <w:spacing w:val="-4"/>
                <w:sz w:val="24"/>
              </w:rPr>
              <w:t xml:space="preserve"> </w:t>
            </w:r>
            <w:r>
              <w:rPr>
                <w:i/>
                <w:sz w:val="24"/>
              </w:rPr>
              <w:t>y</w:t>
            </w:r>
            <w:r>
              <w:rPr>
                <w:i/>
                <w:spacing w:val="-1"/>
                <w:sz w:val="24"/>
              </w:rPr>
              <w:t xml:space="preserve"> </w:t>
            </w:r>
            <w:r>
              <w:rPr>
                <w:sz w:val="24"/>
              </w:rPr>
              <w:t>=</w:t>
            </w:r>
            <w:r>
              <w:rPr>
                <w:spacing w:val="-5"/>
                <w:sz w:val="24"/>
              </w:rPr>
              <w:t xml:space="preserve"> </w:t>
            </w:r>
            <w:r>
              <w:rPr>
                <w:sz w:val="24"/>
              </w:rPr>
              <w:t>tan</w:t>
            </w:r>
            <w:r>
              <w:rPr>
                <w:spacing w:val="-1"/>
                <w:sz w:val="24"/>
              </w:rPr>
              <w:t xml:space="preserve"> </w:t>
            </w:r>
            <w:r>
              <w:rPr>
                <w:i/>
                <w:sz w:val="24"/>
              </w:rPr>
              <w:t>x</w:t>
            </w:r>
            <w:r>
              <w:rPr>
                <w:sz w:val="24"/>
              </w:rPr>
              <w:t>,</w:t>
            </w:r>
            <w:r>
              <w:rPr>
                <w:spacing w:val="-3"/>
                <w:sz w:val="24"/>
              </w:rPr>
              <w:t xml:space="preserve"> </w:t>
            </w:r>
            <w:r>
              <w:rPr>
                <w:i/>
                <w:sz w:val="24"/>
              </w:rPr>
              <w:t>y</w:t>
            </w:r>
            <w:r>
              <w:rPr>
                <w:i/>
                <w:spacing w:val="-5"/>
                <w:sz w:val="24"/>
              </w:rPr>
              <w:t xml:space="preserve"> </w:t>
            </w:r>
            <w:r>
              <w:rPr>
                <w:sz w:val="24"/>
              </w:rPr>
              <w:t>=</w:t>
            </w:r>
            <w:r>
              <w:rPr>
                <w:spacing w:val="-1"/>
                <w:sz w:val="24"/>
              </w:rPr>
              <w:t xml:space="preserve"> </w:t>
            </w:r>
            <w:r>
              <w:rPr>
                <w:sz w:val="24"/>
              </w:rPr>
              <w:t>cot</w:t>
            </w:r>
            <w:r>
              <w:rPr>
                <w:spacing w:val="-3"/>
                <w:sz w:val="24"/>
              </w:rPr>
              <w:t xml:space="preserve"> </w:t>
            </w:r>
            <w:r>
              <w:rPr>
                <w:i/>
                <w:sz w:val="24"/>
              </w:rPr>
              <w:t>x</w:t>
            </w:r>
            <w:r>
              <w:rPr>
                <w:i/>
                <w:spacing w:val="-4"/>
                <w:sz w:val="24"/>
              </w:rPr>
              <w:t xml:space="preserve"> </w:t>
            </w:r>
            <w:r>
              <w:rPr>
                <w:sz w:val="24"/>
              </w:rPr>
              <w:t>trên</w:t>
            </w:r>
            <w:r>
              <w:rPr>
                <w:spacing w:val="-4"/>
                <w:sz w:val="24"/>
              </w:rPr>
              <w:t xml:space="preserve"> </w:t>
            </w:r>
            <w:r>
              <w:rPr>
                <w:sz w:val="24"/>
              </w:rPr>
              <w:t>một</w:t>
            </w:r>
            <w:r>
              <w:rPr>
                <w:spacing w:val="-2"/>
                <w:sz w:val="24"/>
              </w:rPr>
              <w:t xml:space="preserve"> </w:t>
            </w:r>
            <w:r>
              <w:rPr>
                <w:sz w:val="24"/>
              </w:rPr>
              <w:t>chu</w:t>
            </w:r>
            <w:r>
              <w:rPr>
                <w:spacing w:val="-1"/>
                <w:sz w:val="24"/>
              </w:rPr>
              <w:t xml:space="preserve"> </w:t>
            </w:r>
            <w:r>
              <w:rPr>
                <w:sz w:val="24"/>
              </w:rPr>
              <w:t>kì.</w:t>
            </w:r>
          </w:p>
          <w:p w14:paraId="236A272D" w14:textId="77777777" w:rsidR="00310CCE" w:rsidRDefault="003A2C00">
            <w:pPr>
              <w:pStyle w:val="TableParagraph"/>
              <w:numPr>
                <w:ilvl w:val="0"/>
                <w:numId w:val="43"/>
              </w:numPr>
              <w:tabs>
                <w:tab w:val="left" w:pos="296"/>
              </w:tabs>
              <w:spacing w:before="41" w:line="276" w:lineRule="auto"/>
              <w:ind w:right="90" w:firstLine="0"/>
              <w:jc w:val="both"/>
              <w:rPr>
                <w:sz w:val="24"/>
              </w:rPr>
            </w:pPr>
            <w:r>
              <w:rPr>
                <w:sz w:val="24"/>
              </w:rPr>
              <w:t>Giải thích được: tập xác định; tập giá trị; tính chất</w:t>
            </w:r>
            <w:r>
              <w:rPr>
                <w:spacing w:val="-57"/>
                <w:sz w:val="24"/>
              </w:rPr>
              <w:t xml:space="preserve"> </w:t>
            </w:r>
            <w:r>
              <w:rPr>
                <w:sz w:val="24"/>
              </w:rPr>
              <w:t>chẵn, lẻ; tính tuần hoàn; chu kì; khoảng đồng biến,</w:t>
            </w:r>
            <w:r>
              <w:rPr>
                <w:spacing w:val="1"/>
                <w:sz w:val="24"/>
              </w:rPr>
              <w:t xml:space="preserve"> </w:t>
            </w:r>
            <w:r>
              <w:rPr>
                <w:sz w:val="24"/>
              </w:rPr>
              <w:t xml:space="preserve">nghịch       </w:t>
            </w:r>
            <w:r>
              <w:rPr>
                <w:spacing w:val="53"/>
                <w:sz w:val="24"/>
              </w:rPr>
              <w:t xml:space="preserve"> </w:t>
            </w:r>
            <w:r>
              <w:rPr>
                <w:sz w:val="24"/>
              </w:rPr>
              <w:t xml:space="preserve">biến       </w:t>
            </w:r>
            <w:r>
              <w:rPr>
                <w:spacing w:val="53"/>
                <w:sz w:val="24"/>
              </w:rPr>
              <w:t xml:space="preserve"> </w:t>
            </w:r>
            <w:r>
              <w:rPr>
                <w:sz w:val="24"/>
              </w:rPr>
              <w:t xml:space="preserve">của       </w:t>
            </w:r>
            <w:r>
              <w:rPr>
                <w:spacing w:val="53"/>
                <w:sz w:val="24"/>
              </w:rPr>
              <w:t xml:space="preserve"> </w:t>
            </w:r>
            <w:r>
              <w:rPr>
                <w:sz w:val="24"/>
              </w:rPr>
              <w:t xml:space="preserve">các       </w:t>
            </w:r>
            <w:r>
              <w:rPr>
                <w:spacing w:val="52"/>
                <w:sz w:val="24"/>
              </w:rPr>
              <w:t xml:space="preserve"> </w:t>
            </w:r>
            <w:r>
              <w:rPr>
                <w:sz w:val="24"/>
              </w:rPr>
              <w:t xml:space="preserve">hàm       </w:t>
            </w:r>
            <w:r>
              <w:rPr>
                <w:spacing w:val="57"/>
                <w:sz w:val="24"/>
              </w:rPr>
              <w:t xml:space="preserve"> </w:t>
            </w:r>
            <w:r>
              <w:rPr>
                <w:sz w:val="24"/>
              </w:rPr>
              <w:t>số</w:t>
            </w:r>
          </w:p>
          <w:p w14:paraId="3A6DC12A" w14:textId="77777777" w:rsidR="00310CCE" w:rsidRDefault="003A2C00">
            <w:pPr>
              <w:pStyle w:val="TableParagraph"/>
              <w:ind w:left="110"/>
              <w:jc w:val="both"/>
              <w:rPr>
                <w:i/>
                <w:sz w:val="24"/>
              </w:rPr>
            </w:pPr>
            <w:r>
              <w:rPr>
                <w:i/>
                <w:sz w:val="24"/>
              </w:rPr>
              <w:t>y</w:t>
            </w:r>
            <w:r>
              <w:rPr>
                <w:i/>
                <w:spacing w:val="-10"/>
                <w:sz w:val="24"/>
              </w:rPr>
              <w:t xml:space="preserve"> </w:t>
            </w:r>
            <w:r>
              <w:rPr>
                <w:sz w:val="24"/>
              </w:rPr>
              <w:t>=</w:t>
            </w:r>
            <w:r>
              <w:rPr>
                <w:spacing w:val="-9"/>
                <w:sz w:val="24"/>
              </w:rPr>
              <w:t xml:space="preserve"> </w:t>
            </w:r>
            <w:r>
              <w:rPr>
                <w:sz w:val="24"/>
              </w:rPr>
              <w:t>sin</w:t>
            </w:r>
            <w:r>
              <w:rPr>
                <w:spacing w:val="-5"/>
                <w:sz w:val="24"/>
              </w:rPr>
              <w:t xml:space="preserve"> </w:t>
            </w:r>
            <w:r>
              <w:rPr>
                <w:i/>
                <w:sz w:val="24"/>
              </w:rPr>
              <w:t>x</w:t>
            </w:r>
            <w:r>
              <w:rPr>
                <w:sz w:val="24"/>
              </w:rPr>
              <w:t>,</w:t>
            </w:r>
            <w:r>
              <w:rPr>
                <w:spacing w:val="-8"/>
                <w:sz w:val="24"/>
              </w:rPr>
              <w:t xml:space="preserve"> </w:t>
            </w:r>
            <w:r>
              <w:rPr>
                <w:i/>
                <w:sz w:val="24"/>
              </w:rPr>
              <w:t>y</w:t>
            </w:r>
            <w:r>
              <w:rPr>
                <w:i/>
                <w:spacing w:val="-7"/>
                <w:sz w:val="24"/>
              </w:rPr>
              <w:t xml:space="preserve"> </w:t>
            </w:r>
            <w:r>
              <w:rPr>
                <w:sz w:val="24"/>
              </w:rPr>
              <w:t>=</w:t>
            </w:r>
            <w:r>
              <w:rPr>
                <w:spacing w:val="-9"/>
                <w:sz w:val="24"/>
              </w:rPr>
              <w:t xml:space="preserve"> </w:t>
            </w:r>
            <w:r>
              <w:rPr>
                <w:sz w:val="24"/>
              </w:rPr>
              <w:t>cos</w:t>
            </w:r>
            <w:r>
              <w:rPr>
                <w:spacing w:val="-5"/>
                <w:sz w:val="24"/>
              </w:rPr>
              <w:t xml:space="preserve"> </w:t>
            </w:r>
            <w:r>
              <w:rPr>
                <w:i/>
                <w:sz w:val="24"/>
              </w:rPr>
              <w:t>x</w:t>
            </w:r>
            <w:r>
              <w:rPr>
                <w:sz w:val="24"/>
              </w:rPr>
              <w:t>,</w:t>
            </w:r>
            <w:r>
              <w:rPr>
                <w:spacing w:val="-8"/>
                <w:sz w:val="24"/>
              </w:rPr>
              <w:t xml:space="preserve"> </w:t>
            </w:r>
            <w:r>
              <w:rPr>
                <w:i/>
                <w:sz w:val="24"/>
              </w:rPr>
              <w:t>y</w:t>
            </w:r>
            <w:r>
              <w:rPr>
                <w:i/>
                <w:spacing w:val="-6"/>
                <w:sz w:val="24"/>
              </w:rPr>
              <w:t xml:space="preserve"> </w:t>
            </w:r>
            <w:r>
              <w:rPr>
                <w:sz w:val="24"/>
              </w:rPr>
              <w:t>=</w:t>
            </w:r>
            <w:r>
              <w:rPr>
                <w:spacing w:val="-10"/>
                <w:sz w:val="24"/>
              </w:rPr>
              <w:t xml:space="preserve"> </w:t>
            </w:r>
            <w:r>
              <w:rPr>
                <w:sz w:val="24"/>
              </w:rPr>
              <w:t>tan</w:t>
            </w:r>
            <w:r>
              <w:rPr>
                <w:spacing w:val="-7"/>
                <w:sz w:val="24"/>
              </w:rPr>
              <w:t xml:space="preserve"> </w:t>
            </w:r>
            <w:r>
              <w:rPr>
                <w:i/>
                <w:sz w:val="24"/>
              </w:rPr>
              <w:t>x</w:t>
            </w:r>
            <w:r>
              <w:rPr>
                <w:sz w:val="24"/>
              </w:rPr>
              <w:t>,</w:t>
            </w:r>
            <w:r>
              <w:rPr>
                <w:spacing w:val="-8"/>
                <w:sz w:val="24"/>
              </w:rPr>
              <w:t xml:space="preserve"> </w:t>
            </w:r>
            <w:r>
              <w:rPr>
                <w:i/>
                <w:sz w:val="24"/>
              </w:rPr>
              <w:t>y</w:t>
            </w:r>
            <w:r>
              <w:rPr>
                <w:i/>
                <w:spacing w:val="-6"/>
                <w:sz w:val="24"/>
              </w:rPr>
              <w:t xml:space="preserve"> </w:t>
            </w:r>
            <w:r>
              <w:rPr>
                <w:sz w:val="24"/>
              </w:rPr>
              <w:t>=</w:t>
            </w:r>
            <w:r>
              <w:rPr>
                <w:spacing w:val="-9"/>
                <w:sz w:val="24"/>
              </w:rPr>
              <w:t xml:space="preserve"> </w:t>
            </w:r>
            <w:r>
              <w:rPr>
                <w:sz w:val="24"/>
              </w:rPr>
              <w:t>cot</w:t>
            </w:r>
            <w:r>
              <w:rPr>
                <w:spacing w:val="-5"/>
                <w:sz w:val="24"/>
              </w:rPr>
              <w:t xml:space="preserve"> </w:t>
            </w:r>
            <w:r>
              <w:rPr>
                <w:i/>
                <w:sz w:val="24"/>
              </w:rPr>
              <w:t>x</w:t>
            </w:r>
            <w:r>
              <w:rPr>
                <w:i/>
                <w:spacing w:val="-9"/>
                <w:sz w:val="24"/>
              </w:rPr>
              <w:t xml:space="preserve"> </w:t>
            </w:r>
            <w:r>
              <w:rPr>
                <w:sz w:val="24"/>
              </w:rPr>
              <w:t>dựa</w:t>
            </w:r>
            <w:r>
              <w:rPr>
                <w:spacing w:val="-9"/>
                <w:sz w:val="24"/>
              </w:rPr>
              <w:t xml:space="preserve"> </w:t>
            </w:r>
            <w:r>
              <w:rPr>
                <w:sz w:val="24"/>
              </w:rPr>
              <w:t>vào</w:t>
            </w:r>
            <w:r>
              <w:rPr>
                <w:spacing w:val="-8"/>
                <w:sz w:val="24"/>
              </w:rPr>
              <w:t xml:space="preserve"> </w:t>
            </w:r>
            <w:r>
              <w:rPr>
                <w:sz w:val="24"/>
              </w:rPr>
              <w:t>đồ</w:t>
            </w:r>
            <w:r>
              <w:rPr>
                <w:spacing w:val="-6"/>
                <w:sz w:val="24"/>
              </w:rPr>
              <w:t xml:space="preserve"> </w:t>
            </w:r>
            <w:r>
              <w:rPr>
                <w:sz w:val="24"/>
              </w:rPr>
              <w:t>thị</w:t>
            </w:r>
            <w:r>
              <w:rPr>
                <w:i/>
                <w:sz w:val="24"/>
              </w:rPr>
              <w:t>.</w:t>
            </w:r>
          </w:p>
        </w:tc>
        <w:tc>
          <w:tcPr>
            <w:tcW w:w="1134" w:type="dxa"/>
          </w:tcPr>
          <w:p w14:paraId="1F983D9A" w14:textId="77777777" w:rsidR="00310CCE" w:rsidRDefault="00310CCE">
            <w:pPr>
              <w:pStyle w:val="TableParagraph"/>
              <w:rPr>
                <w:sz w:val="24"/>
              </w:rPr>
            </w:pPr>
          </w:p>
        </w:tc>
        <w:tc>
          <w:tcPr>
            <w:tcW w:w="1132" w:type="dxa"/>
          </w:tcPr>
          <w:p w14:paraId="2E801284" w14:textId="77777777" w:rsidR="00310CCE" w:rsidRDefault="00310CCE">
            <w:pPr>
              <w:pStyle w:val="TableParagraph"/>
              <w:rPr>
                <w:b/>
                <w:sz w:val="26"/>
              </w:rPr>
            </w:pPr>
          </w:p>
          <w:p w14:paraId="02531611" w14:textId="77777777" w:rsidR="00310CCE" w:rsidRDefault="00310CCE">
            <w:pPr>
              <w:pStyle w:val="TableParagraph"/>
              <w:rPr>
                <w:b/>
                <w:sz w:val="26"/>
              </w:rPr>
            </w:pPr>
          </w:p>
          <w:p w14:paraId="488241EC" w14:textId="77777777" w:rsidR="00310CCE" w:rsidRDefault="003A2C00">
            <w:pPr>
              <w:pStyle w:val="TableParagraph"/>
              <w:spacing w:before="167"/>
              <w:ind w:left="24"/>
              <w:jc w:val="center"/>
              <w:rPr>
                <w:sz w:val="24"/>
              </w:rPr>
            </w:pPr>
            <w:r>
              <w:rPr>
                <w:sz w:val="24"/>
              </w:rPr>
              <w:t>1</w:t>
            </w:r>
          </w:p>
          <w:p w14:paraId="4827D9F8" w14:textId="77777777" w:rsidR="00310CCE" w:rsidRDefault="003A2C00">
            <w:pPr>
              <w:pStyle w:val="TableParagraph"/>
              <w:spacing w:before="84"/>
              <w:ind w:left="189" w:right="160"/>
              <w:jc w:val="center"/>
              <w:rPr>
                <w:sz w:val="24"/>
              </w:rPr>
            </w:pPr>
            <w:r>
              <w:rPr>
                <w:spacing w:val="-6"/>
                <w:sz w:val="24"/>
              </w:rPr>
              <w:t>(TN</w:t>
            </w:r>
            <w:r>
              <w:rPr>
                <w:spacing w:val="-15"/>
                <w:sz w:val="24"/>
              </w:rPr>
              <w:t xml:space="preserve"> </w:t>
            </w:r>
            <w:r>
              <w:rPr>
                <w:spacing w:val="-5"/>
                <w:sz w:val="24"/>
              </w:rPr>
              <w:t>17)</w:t>
            </w:r>
          </w:p>
        </w:tc>
        <w:tc>
          <w:tcPr>
            <w:tcW w:w="1275" w:type="dxa"/>
          </w:tcPr>
          <w:p w14:paraId="3BE1EAC4" w14:textId="77777777" w:rsidR="00310CCE" w:rsidRDefault="00310CCE">
            <w:pPr>
              <w:pStyle w:val="TableParagraph"/>
              <w:rPr>
                <w:sz w:val="24"/>
              </w:rPr>
            </w:pPr>
          </w:p>
        </w:tc>
        <w:tc>
          <w:tcPr>
            <w:tcW w:w="1273" w:type="dxa"/>
          </w:tcPr>
          <w:p w14:paraId="64F83BB7" w14:textId="77777777" w:rsidR="00310CCE" w:rsidRDefault="00310CCE">
            <w:pPr>
              <w:pStyle w:val="TableParagraph"/>
              <w:rPr>
                <w:sz w:val="24"/>
              </w:rPr>
            </w:pPr>
          </w:p>
        </w:tc>
      </w:tr>
    </w:tbl>
    <w:p w14:paraId="0500C088" w14:textId="77777777" w:rsidR="00310CCE" w:rsidRDefault="00310CCE">
      <w:pPr>
        <w:rPr>
          <w:sz w:val="24"/>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225A8D46" w14:textId="77777777">
        <w:trPr>
          <w:trHeight w:val="2308"/>
        </w:trPr>
        <w:tc>
          <w:tcPr>
            <w:tcW w:w="816" w:type="dxa"/>
            <w:vMerge w:val="restart"/>
          </w:tcPr>
          <w:p w14:paraId="08E6CCA5" w14:textId="77777777" w:rsidR="00310CCE" w:rsidRDefault="00310CCE">
            <w:pPr>
              <w:pStyle w:val="TableParagraph"/>
              <w:rPr>
                <w:sz w:val="24"/>
              </w:rPr>
            </w:pPr>
          </w:p>
        </w:tc>
        <w:tc>
          <w:tcPr>
            <w:tcW w:w="1132" w:type="dxa"/>
            <w:vMerge w:val="restart"/>
          </w:tcPr>
          <w:p w14:paraId="19458200" w14:textId="77777777" w:rsidR="00310CCE" w:rsidRDefault="00310CCE">
            <w:pPr>
              <w:pStyle w:val="TableParagraph"/>
              <w:rPr>
                <w:sz w:val="24"/>
              </w:rPr>
            </w:pPr>
          </w:p>
        </w:tc>
        <w:tc>
          <w:tcPr>
            <w:tcW w:w="1984" w:type="dxa"/>
          </w:tcPr>
          <w:p w14:paraId="1A990C59" w14:textId="77777777" w:rsidR="00310CCE" w:rsidRDefault="00310CCE">
            <w:pPr>
              <w:pStyle w:val="TableParagraph"/>
              <w:rPr>
                <w:sz w:val="24"/>
              </w:rPr>
            </w:pPr>
          </w:p>
        </w:tc>
        <w:tc>
          <w:tcPr>
            <w:tcW w:w="5244" w:type="dxa"/>
          </w:tcPr>
          <w:p w14:paraId="7C7B7DB5" w14:textId="77777777" w:rsidR="00310CCE" w:rsidRDefault="003A2C00">
            <w:pPr>
              <w:pStyle w:val="TableParagraph"/>
              <w:spacing w:line="271" w:lineRule="exact"/>
              <w:ind w:left="110"/>
              <w:jc w:val="both"/>
              <w:rPr>
                <w:b/>
                <w:i/>
                <w:sz w:val="24"/>
              </w:rPr>
            </w:pPr>
            <w:r>
              <w:rPr>
                <w:b/>
                <w:i/>
                <w:spacing w:val="-7"/>
                <w:sz w:val="24"/>
              </w:rPr>
              <w:t>Vận</w:t>
            </w:r>
            <w:r>
              <w:rPr>
                <w:b/>
                <w:i/>
                <w:spacing w:val="-14"/>
                <w:sz w:val="24"/>
              </w:rPr>
              <w:t xml:space="preserve"> </w:t>
            </w:r>
            <w:r>
              <w:rPr>
                <w:b/>
                <w:i/>
                <w:spacing w:val="-7"/>
                <w:sz w:val="24"/>
              </w:rPr>
              <w:t>dụng:</w:t>
            </w:r>
          </w:p>
          <w:p w14:paraId="28927E9E" w14:textId="77777777" w:rsidR="00310CCE" w:rsidRDefault="003A2C00">
            <w:pPr>
              <w:pStyle w:val="TableParagraph"/>
              <w:numPr>
                <w:ilvl w:val="0"/>
                <w:numId w:val="42"/>
              </w:numPr>
              <w:tabs>
                <w:tab w:val="left" w:pos="291"/>
              </w:tabs>
              <w:spacing w:before="41" w:line="276" w:lineRule="auto"/>
              <w:ind w:right="93" w:firstLine="0"/>
              <w:jc w:val="both"/>
              <w:rPr>
                <w:sz w:val="24"/>
              </w:rPr>
            </w:pPr>
            <w:r>
              <w:rPr>
                <w:sz w:val="24"/>
              </w:rPr>
              <w:t>Vẽ</w:t>
            </w:r>
            <w:r>
              <w:rPr>
                <w:spacing w:val="-3"/>
                <w:sz w:val="24"/>
              </w:rPr>
              <w:t xml:space="preserve"> </w:t>
            </w:r>
            <w:r>
              <w:rPr>
                <w:sz w:val="24"/>
              </w:rPr>
              <w:t>được</w:t>
            </w:r>
            <w:r>
              <w:rPr>
                <w:spacing w:val="-2"/>
                <w:sz w:val="24"/>
              </w:rPr>
              <w:t xml:space="preserve"> </w:t>
            </w:r>
            <w:r>
              <w:rPr>
                <w:sz w:val="24"/>
              </w:rPr>
              <w:t>đồ</w:t>
            </w:r>
            <w:r>
              <w:rPr>
                <w:spacing w:val="-1"/>
                <w:sz w:val="24"/>
              </w:rPr>
              <w:t xml:space="preserve"> </w:t>
            </w:r>
            <w:r>
              <w:rPr>
                <w:sz w:val="24"/>
              </w:rPr>
              <w:t>thị</w:t>
            </w:r>
            <w:r>
              <w:rPr>
                <w:spacing w:val="-1"/>
                <w:sz w:val="24"/>
              </w:rPr>
              <w:t xml:space="preserve"> </w:t>
            </w:r>
            <w:r>
              <w:rPr>
                <w:sz w:val="24"/>
              </w:rPr>
              <w:t>của</w:t>
            </w:r>
            <w:r>
              <w:rPr>
                <w:spacing w:val="-2"/>
                <w:sz w:val="24"/>
              </w:rPr>
              <w:t xml:space="preserve"> </w:t>
            </w:r>
            <w:r>
              <w:rPr>
                <w:sz w:val="24"/>
              </w:rPr>
              <w:t>các hàm</w:t>
            </w:r>
            <w:r>
              <w:rPr>
                <w:spacing w:val="-2"/>
                <w:sz w:val="24"/>
              </w:rPr>
              <w:t xml:space="preserve"> </w:t>
            </w:r>
            <w:r>
              <w:rPr>
                <w:sz w:val="24"/>
              </w:rPr>
              <w:t>số</w:t>
            </w:r>
            <w:r>
              <w:rPr>
                <w:spacing w:val="-1"/>
                <w:sz w:val="24"/>
              </w:rPr>
              <w:t xml:space="preserve"> </w:t>
            </w:r>
            <w:r>
              <w:rPr>
                <w:i/>
                <w:sz w:val="24"/>
              </w:rPr>
              <w:t>y</w:t>
            </w:r>
            <w:r>
              <w:rPr>
                <w:i/>
                <w:spacing w:val="-2"/>
                <w:sz w:val="24"/>
              </w:rPr>
              <w:t xml:space="preserve"> </w:t>
            </w:r>
            <w:r>
              <w:rPr>
                <w:sz w:val="24"/>
              </w:rPr>
              <w:t>=</w:t>
            </w:r>
            <w:r>
              <w:rPr>
                <w:spacing w:val="-2"/>
                <w:sz w:val="24"/>
              </w:rPr>
              <w:t xml:space="preserve"> </w:t>
            </w:r>
            <w:r>
              <w:rPr>
                <w:sz w:val="24"/>
              </w:rPr>
              <w:t>sin</w:t>
            </w:r>
            <w:r>
              <w:rPr>
                <w:spacing w:val="-1"/>
                <w:sz w:val="24"/>
              </w:rPr>
              <w:t xml:space="preserve"> </w:t>
            </w:r>
            <w:r>
              <w:rPr>
                <w:i/>
                <w:sz w:val="24"/>
              </w:rPr>
              <w:t>x</w:t>
            </w:r>
            <w:r>
              <w:rPr>
                <w:sz w:val="24"/>
              </w:rPr>
              <w:t>,</w:t>
            </w:r>
            <w:r>
              <w:rPr>
                <w:spacing w:val="-1"/>
                <w:sz w:val="24"/>
              </w:rPr>
              <w:t xml:space="preserve"> </w:t>
            </w:r>
            <w:r>
              <w:rPr>
                <w:i/>
                <w:sz w:val="24"/>
              </w:rPr>
              <w:t>y</w:t>
            </w:r>
            <w:r>
              <w:rPr>
                <w:i/>
                <w:spacing w:val="-2"/>
                <w:sz w:val="24"/>
              </w:rPr>
              <w:t xml:space="preserve"> </w:t>
            </w:r>
            <w:r>
              <w:rPr>
                <w:sz w:val="24"/>
              </w:rPr>
              <w:t>=</w:t>
            </w:r>
            <w:r>
              <w:rPr>
                <w:spacing w:val="-3"/>
                <w:sz w:val="24"/>
              </w:rPr>
              <w:t xml:space="preserve"> </w:t>
            </w:r>
            <w:r>
              <w:rPr>
                <w:sz w:val="24"/>
              </w:rPr>
              <w:t>cos</w:t>
            </w:r>
            <w:r>
              <w:rPr>
                <w:spacing w:val="1"/>
                <w:sz w:val="24"/>
              </w:rPr>
              <w:t xml:space="preserve"> </w:t>
            </w:r>
            <w:r>
              <w:rPr>
                <w:i/>
                <w:sz w:val="24"/>
              </w:rPr>
              <w:t>x</w:t>
            </w:r>
            <w:r>
              <w:rPr>
                <w:sz w:val="24"/>
              </w:rPr>
              <w:t>,</w:t>
            </w:r>
            <w:r>
              <w:rPr>
                <w:spacing w:val="-57"/>
                <w:sz w:val="24"/>
              </w:rPr>
              <w:t xml:space="preserve"> </w:t>
            </w:r>
            <w:r>
              <w:rPr>
                <w:i/>
                <w:sz w:val="24"/>
              </w:rPr>
              <w:t>y</w:t>
            </w:r>
            <w:r>
              <w:rPr>
                <w:i/>
                <w:spacing w:val="-2"/>
                <w:sz w:val="24"/>
              </w:rPr>
              <w:t xml:space="preserve"> </w:t>
            </w:r>
            <w:r>
              <w:rPr>
                <w:sz w:val="24"/>
              </w:rPr>
              <w:t>=</w:t>
            </w:r>
            <w:r>
              <w:rPr>
                <w:spacing w:val="-1"/>
                <w:sz w:val="24"/>
              </w:rPr>
              <w:t xml:space="preserve"> </w:t>
            </w:r>
            <w:r>
              <w:rPr>
                <w:sz w:val="24"/>
              </w:rPr>
              <w:t>tan</w:t>
            </w:r>
            <w:r>
              <w:rPr>
                <w:spacing w:val="-1"/>
                <w:sz w:val="24"/>
              </w:rPr>
              <w:t xml:space="preserve"> </w:t>
            </w:r>
            <w:r>
              <w:rPr>
                <w:i/>
                <w:sz w:val="24"/>
              </w:rPr>
              <w:t>x</w:t>
            </w:r>
            <w:r>
              <w:rPr>
                <w:sz w:val="24"/>
              </w:rPr>
              <w:t>,</w:t>
            </w:r>
            <w:r>
              <w:rPr>
                <w:spacing w:val="2"/>
                <w:sz w:val="24"/>
              </w:rPr>
              <w:t xml:space="preserve"> </w:t>
            </w:r>
            <w:r>
              <w:rPr>
                <w:i/>
                <w:sz w:val="24"/>
              </w:rPr>
              <w:t>y</w:t>
            </w:r>
            <w:r>
              <w:rPr>
                <w:i/>
                <w:spacing w:val="-1"/>
                <w:sz w:val="24"/>
              </w:rPr>
              <w:t xml:space="preserve"> </w:t>
            </w:r>
            <w:r>
              <w:rPr>
                <w:sz w:val="24"/>
              </w:rPr>
              <w:t>=</w:t>
            </w:r>
            <w:r>
              <w:rPr>
                <w:spacing w:val="1"/>
                <w:sz w:val="24"/>
              </w:rPr>
              <w:t xml:space="preserve"> </w:t>
            </w:r>
            <w:r>
              <w:rPr>
                <w:sz w:val="24"/>
              </w:rPr>
              <w:t xml:space="preserve">cot </w:t>
            </w:r>
            <w:r>
              <w:rPr>
                <w:i/>
                <w:sz w:val="24"/>
              </w:rPr>
              <w:t>x</w:t>
            </w:r>
            <w:r>
              <w:rPr>
                <w:sz w:val="24"/>
              </w:rPr>
              <w:t>.</w:t>
            </w:r>
          </w:p>
          <w:p w14:paraId="1710429A" w14:textId="77777777" w:rsidR="00310CCE" w:rsidRDefault="003A2C00">
            <w:pPr>
              <w:pStyle w:val="TableParagraph"/>
              <w:spacing w:line="275" w:lineRule="exact"/>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65D7C132" w14:textId="77777777" w:rsidR="00310CCE" w:rsidRDefault="003A2C00">
            <w:pPr>
              <w:pStyle w:val="TableParagraph"/>
              <w:numPr>
                <w:ilvl w:val="0"/>
                <w:numId w:val="42"/>
              </w:numPr>
              <w:tabs>
                <w:tab w:val="left" w:pos="310"/>
              </w:tabs>
              <w:spacing w:before="43" w:line="276" w:lineRule="auto"/>
              <w:ind w:right="92" w:firstLine="0"/>
              <w:jc w:val="both"/>
              <w:rPr>
                <w:sz w:val="24"/>
              </w:rPr>
            </w:pPr>
            <w:r>
              <w:rPr>
                <w:sz w:val="24"/>
              </w:rPr>
              <w:t>Giải quyết được một số vấn đề thực tiễn gắn với</w:t>
            </w:r>
            <w:r>
              <w:rPr>
                <w:spacing w:val="1"/>
                <w:sz w:val="24"/>
              </w:rPr>
              <w:t xml:space="preserve"> </w:t>
            </w:r>
            <w:r>
              <w:rPr>
                <w:sz w:val="24"/>
              </w:rPr>
              <w:t>hàm số lượng giác (ví dụ: một số bài toán có liên</w:t>
            </w:r>
            <w:r>
              <w:rPr>
                <w:spacing w:val="1"/>
                <w:sz w:val="24"/>
              </w:rPr>
              <w:t xml:space="preserve"> </w:t>
            </w:r>
            <w:r>
              <w:rPr>
                <w:sz w:val="24"/>
              </w:rPr>
              <w:t>quan</w:t>
            </w:r>
            <w:r>
              <w:rPr>
                <w:spacing w:val="-1"/>
                <w:sz w:val="24"/>
              </w:rPr>
              <w:t xml:space="preserve"> </w:t>
            </w:r>
            <w:r>
              <w:rPr>
                <w:sz w:val="24"/>
              </w:rPr>
              <w:t>đến dao động</w:t>
            </w:r>
            <w:r>
              <w:rPr>
                <w:spacing w:val="-1"/>
                <w:sz w:val="24"/>
              </w:rPr>
              <w:t xml:space="preserve"> </w:t>
            </w:r>
            <w:r>
              <w:rPr>
                <w:sz w:val="24"/>
              </w:rPr>
              <w:t>điều</w:t>
            </w:r>
            <w:r>
              <w:rPr>
                <w:spacing w:val="2"/>
                <w:sz w:val="24"/>
              </w:rPr>
              <w:t xml:space="preserve"> </w:t>
            </w:r>
            <w:r>
              <w:rPr>
                <w:sz w:val="24"/>
              </w:rPr>
              <w:t>hoà</w:t>
            </w:r>
            <w:r>
              <w:rPr>
                <w:spacing w:val="-1"/>
                <w:sz w:val="24"/>
              </w:rPr>
              <w:t xml:space="preserve"> </w:t>
            </w:r>
            <w:r>
              <w:rPr>
                <w:sz w:val="24"/>
              </w:rPr>
              <w:t>trong Vật</w:t>
            </w:r>
            <w:r>
              <w:rPr>
                <w:spacing w:val="-1"/>
                <w:sz w:val="24"/>
              </w:rPr>
              <w:t xml:space="preserve"> </w:t>
            </w:r>
            <w:r>
              <w:rPr>
                <w:sz w:val="24"/>
              </w:rPr>
              <w:t>lí,...).</w:t>
            </w:r>
          </w:p>
        </w:tc>
        <w:tc>
          <w:tcPr>
            <w:tcW w:w="1134" w:type="dxa"/>
          </w:tcPr>
          <w:p w14:paraId="211B7E4C" w14:textId="77777777" w:rsidR="00310CCE" w:rsidRDefault="00310CCE">
            <w:pPr>
              <w:pStyle w:val="TableParagraph"/>
              <w:rPr>
                <w:sz w:val="24"/>
              </w:rPr>
            </w:pPr>
          </w:p>
        </w:tc>
        <w:tc>
          <w:tcPr>
            <w:tcW w:w="1132" w:type="dxa"/>
          </w:tcPr>
          <w:p w14:paraId="36C8E900" w14:textId="77777777" w:rsidR="00310CCE" w:rsidRDefault="00310CCE">
            <w:pPr>
              <w:pStyle w:val="TableParagraph"/>
              <w:rPr>
                <w:sz w:val="24"/>
              </w:rPr>
            </w:pPr>
          </w:p>
        </w:tc>
        <w:tc>
          <w:tcPr>
            <w:tcW w:w="1275" w:type="dxa"/>
          </w:tcPr>
          <w:p w14:paraId="549F721A" w14:textId="77777777" w:rsidR="00310CCE" w:rsidRDefault="00310CCE">
            <w:pPr>
              <w:pStyle w:val="TableParagraph"/>
              <w:rPr>
                <w:sz w:val="24"/>
              </w:rPr>
            </w:pPr>
          </w:p>
        </w:tc>
        <w:tc>
          <w:tcPr>
            <w:tcW w:w="1273" w:type="dxa"/>
          </w:tcPr>
          <w:p w14:paraId="03E925C4" w14:textId="77777777" w:rsidR="00310CCE" w:rsidRDefault="00310CCE">
            <w:pPr>
              <w:pStyle w:val="TableParagraph"/>
              <w:rPr>
                <w:sz w:val="24"/>
              </w:rPr>
            </w:pPr>
          </w:p>
        </w:tc>
      </w:tr>
      <w:tr w:rsidR="00310CCE" w14:paraId="7B1E3D9D" w14:textId="77777777">
        <w:trPr>
          <w:trHeight w:val="1694"/>
        </w:trPr>
        <w:tc>
          <w:tcPr>
            <w:tcW w:w="816" w:type="dxa"/>
            <w:vMerge/>
            <w:tcBorders>
              <w:top w:val="nil"/>
            </w:tcBorders>
          </w:tcPr>
          <w:p w14:paraId="06EA6B55" w14:textId="77777777" w:rsidR="00310CCE" w:rsidRDefault="00310CCE">
            <w:pPr>
              <w:rPr>
                <w:sz w:val="2"/>
                <w:szCs w:val="2"/>
              </w:rPr>
            </w:pPr>
          </w:p>
        </w:tc>
        <w:tc>
          <w:tcPr>
            <w:tcW w:w="1132" w:type="dxa"/>
            <w:vMerge/>
            <w:tcBorders>
              <w:top w:val="nil"/>
            </w:tcBorders>
          </w:tcPr>
          <w:p w14:paraId="6A24587E" w14:textId="77777777" w:rsidR="00310CCE" w:rsidRDefault="00310CCE">
            <w:pPr>
              <w:rPr>
                <w:sz w:val="2"/>
                <w:szCs w:val="2"/>
              </w:rPr>
            </w:pPr>
          </w:p>
        </w:tc>
        <w:tc>
          <w:tcPr>
            <w:tcW w:w="1984" w:type="dxa"/>
            <w:vMerge w:val="restart"/>
          </w:tcPr>
          <w:p w14:paraId="0F63D7F5" w14:textId="77777777" w:rsidR="00310CCE" w:rsidRDefault="003A2C00">
            <w:pPr>
              <w:pStyle w:val="TableParagraph"/>
              <w:tabs>
                <w:tab w:val="left" w:pos="1411"/>
              </w:tabs>
              <w:spacing w:line="276" w:lineRule="auto"/>
              <w:ind w:left="108" w:right="92"/>
              <w:rPr>
                <w:i/>
                <w:sz w:val="24"/>
              </w:rPr>
            </w:pPr>
            <w:r>
              <w:rPr>
                <w:i/>
                <w:sz w:val="24"/>
              </w:rPr>
              <w:t>Phương</w:t>
            </w:r>
            <w:r>
              <w:rPr>
                <w:i/>
                <w:sz w:val="24"/>
              </w:rPr>
              <w:tab/>
            </w:r>
            <w:r>
              <w:rPr>
                <w:i/>
                <w:spacing w:val="-1"/>
                <w:sz w:val="24"/>
              </w:rPr>
              <w:t>trình</w:t>
            </w:r>
            <w:r>
              <w:rPr>
                <w:i/>
                <w:spacing w:val="-57"/>
                <w:sz w:val="24"/>
              </w:rPr>
              <w:t xml:space="preserve"> </w:t>
            </w:r>
            <w:r>
              <w:rPr>
                <w:i/>
                <w:sz w:val="24"/>
              </w:rPr>
              <w:t>lượng</w:t>
            </w:r>
            <w:r>
              <w:rPr>
                <w:i/>
                <w:spacing w:val="-1"/>
                <w:sz w:val="24"/>
              </w:rPr>
              <w:t xml:space="preserve"> </w:t>
            </w:r>
            <w:r>
              <w:rPr>
                <w:i/>
                <w:sz w:val="24"/>
              </w:rPr>
              <w:t>giác</w:t>
            </w:r>
            <w:r>
              <w:rPr>
                <w:i/>
                <w:spacing w:val="-1"/>
                <w:sz w:val="24"/>
              </w:rPr>
              <w:t xml:space="preserve"> </w:t>
            </w:r>
            <w:r>
              <w:rPr>
                <w:i/>
                <w:sz w:val="24"/>
              </w:rPr>
              <w:t>cơ</w:t>
            </w:r>
            <w:r>
              <w:rPr>
                <w:i/>
                <w:spacing w:val="-1"/>
                <w:sz w:val="24"/>
              </w:rPr>
              <w:t xml:space="preserve"> </w:t>
            </w:r>
            <w:r>
              <w:rPr>
                <w:i/>
                <w:sz w:val="24"/>
              </w:rPr>
              <w:t>bản</w:t>
            </w:r>
          </w:p>
        </w:tc>
        <w:tc>
          <w:tcPr>
            <w:tcW w:w="5244" w:type="dxa"/>
          </w:tcPr>
          <w:p w14:paraId="046080FD" w14:textId="77777777" w:rsidR="00310CCE" w:rsidRDefault="003A2C00">
            <w:pPr>
              <w:pStyle w:val="TableParagraph"/>
              <w:spacing w:before="47"/>
              <w:ind w:left="110"/>
              <w:rPr>
                <w:b/>
                <w:i/>
                <w:sz w:val="24"/>
              </w:rPr>
            </w:pPr>
            <w:r>
              <w:rPr>
                <w:b/>
                <w:i/>
                <w:spacing w:val="-5"/>
                <w:sz w:val="24"/>
              </w:rPr>
              <w:t>Nhận</w:t>
            </w:r>
            <w:r>
              <w:rPr>
                <w:b/>
                <w:i/>
                <w:spacing w:val="-16"/>
                <w:sz w:val="24"/>
              </w:rPr>
              <w:t xml:space="preserve"> </w:t>
            </w:r>
            <w:r>
              <w:rPr>
                <w:b/>
                <w:i/>
                <w:spacing w:val="-5"/>
                <w:sz w:val="24"/>
              </w:rPr>
              <w:t>biết:</w:t>
            </w:r>
          </w:p>
          <w:p w14:paraId="0541191E" w14:textId="77777777" w:rsidR="00310CCE" w:rsidRDefault="003A2C00">
            <w:pPr>
              <w:pStyle w:val="TableParagraph"/>
              <w:spacing w:before="41" w:line="276" w:lineRule="auto"/>
              <w:ind w:left="110" w:right="83"/>
              <w:rPr>
                <w:sz w:val="24"/>
              </w:rPr>
            </w:pPr>
            <w:r>
              <w:rPr>
                <w:spacing w:val="-1"/>
                <w:sz w:val="24"/>
              </w:rPr>
              <w:t>–</w:t>
            </w:r>
            <w:r>
              <w:rPr>
                <w:spacing w:val="-15"/>
                <w:sz w:val="24"/>
              </w:rPr>
              <w:t xml:space="preserve"> </w:t>
            </w:r>
            <w:r>
              <w:rPr>
                <w:spacing w:val="-1"/>
                <w:sz w:val="24"/>
              </w:rPr>
              <w:t>Nhận</w:t>
            </w:r>
            <w:r>
              <w:rPr>
                <w:spacing w:val="-15"/>
                <w:sz w:val="24"/>
              </w:rPr>
              <w:t xml:space="preserve"> </w:t>
            </w:r>
            <w:r>
              <w:rPr>
                <w:sz w:val="24"/>
              </w:rPr>
              <w:t>biết</w:t>
            </w:r>
            <w:r>
              <w:rPr>
                <w:spacing w:val="-13"/>
                <w:sz w:val="24"/>
              </w:rPr>
              <w:t xml:space="preserve"> </w:t>
            </w:r>
            <w:r>
              <w:rPr>
                <w:sz w:val="24"/>
              </w:rPr>
              <w:t>được</w:t>
            </w:r>
            <w:r>
              <w:rPr>
                <w:spacing w:val="-14"/>
                <w:sz w:val="24"/>
              </w:rPr>
              <w:t xml:space="preserve"> </w:t>
            </w:r>
            <w:r>
              <w:rPr>
                <w:sz w:val="24"/>
              </w:rPr>
              <w:t>công</w:t>
            </w:r>
            <w:r>
              <w:rPr>
                <w:spacing w:val="-14"/>
                <w:sz w:val="24"/>
              </w:rPr>
              <w:t xml:space="preserve"> </w:t>
            </w:r>
            <w:r>
              <w:rPr>
                <w:sz w:val="24"/>
              </w:rPr>
              <w:t>thức</w:t>
            </w:r>
            <w:r>
              <w:rPr>
                <w:spacing w:val="-16"/>
                <w:sz w:val="24"/>
              </w:rPr>
              <w:t xml:space="preserve"> </w:t>
            </w:r>
            <w:r>
              <w:rPr>
                <w:sz w:val="24"/>
              </w:rPr>
              <w:t>nghiệm</w:t>
            </w:r>
            <w:r>
              <w:rPr>
                <w:spacing w:val="-13"/>
                <w:sz w:val="24"/>
              </w:rPr>
              <w:t xml:space="preserve"> </w:t>
            </w:r>
            <w:r>
              <w:rPr>
                <w:sz w:val="24"/>
              </w:rPr>
              <w:t>của</w:t>
            </w:r>
            <w:r>
              <w:rPr>
                <w:spacing w:val="-16"/>
                <w:sz w:val="24"/>
              </w:rPr>
              <w:t xml:space="preserve"> </w:t>
            </w:r>
            <w:r>
              <w:rPr>
                <w:sz w:val="24"/>
              </w:rPr>
              <w:t>phương</w:t>
            </w:r>
            <w:r>
              <w:rPr>
                <w:spacing w:val="-15"/>
                <w:sz w:val="24"/>
              </w:rPr>
              <w:t xml:space="preserve"> </w:t>
            </w:r>
            <w:r>
              <w:rPr>
                <w:sz w:val="24"/>
              </w:rPr>
              <w:t>trình</w:t>
            </w:r>
            <w:r>
              <w:rPr>
                <w:spacing w:val="-57"/>
                <w:sz w:val="24"/>
              </w:rPr>
              <w:t xml:space="preserve"> </w:t>
            </w:r>
            <w:r>
              <w:rPr>
                <w:sz w:val="24"/>
              </w:rPr>
              <w:t>lượng</w:t>
            </w:r>
            <w:r>
              <w:rPr>
                <w:spacing w:val="-1"/>
                <w:sz w:val="24"/>
              </w:rPr>
              <w:t xml:space="preserve"> </w:t>
            </w:r>
            <w:r>
              <w:rPr>
                <w:sz w:val="24"/>
              </w:rPr>
              <w:t>giác</w:t>
            </w:r>
            <w:r>
              <w:rPr>
                <w:spacing w:val="-2"/>
                <w:sz w:val="24"/>
              </w:rPr>
              <w:t xml:space="preserve"> </w:t>
            </w:r>
            <w:r>
              <w:rPr>
                <w:sz w:val="24"/>
              </w:rPr>
              <w:t>cơ bản:</w:t>
            </w:r>
          </w:p>
          <w:p w14:paraId="2D6D5802" w14:textId="77777777" w:rsidR="00310CCE" w:rsidRDefault="003A2C00">
            <w:pPr>
              <w:pStyle w:val="TableParagraph"/>
              <w:spacing w:line="278" w:lineRule="auto"/>
              <w:ind w:left="110" w:right="89"/>
              <w:rPr>
                <w:sz w:val="24"/>
              </w:rPr>
            </w:pPr>
            <w:r>
              <w:rPr>
                <w:sz w:val="24"/>
              </w:rPr>
              <w:t>sin</w:t>
            </w:r>
            <w:r>
              <w:rPr>
                <w:spacing w:val="2"/>
                <w:sz w:val="24"/>
              </w:rPr>
              <w:t xml:space="preserve"> </w:t>
            </w:r>
            <w:r>
              <w:rPr>
                <w:i/>
                <w:sz w:val="24"/>
              </w:rPr>
              <w:t>x</w:t>
            </w:r>
            <w:r>
              <w:rPr>
                <w:i/>
                <w:spacing w:val="1"/>
                <w:sz w:val="24"/>
              </w:rPr>
              <w:t xml:space="preserve"> </w:t>
            </w:r>
            <w:r>
              <w:rPr>
                <w:sz w:val="24"/>
              </w:rPr>
              <w:t>=</w:t>
            </w:r>
            <w:r>
              <w:rPr>
                <w:spacing w:val="2"/>
                <w:sz w:val="24"/>
              </w:rPr>
              <w:t xml:space="preserve"> </w:t>
            </w:r>
            <w:r>
              <w:rPr>
                <w:i/>
                <w:sz w:val="24"/>
              </w:rPr>
              <w:t>m</w:t>
            </w:r>
            <w:r>
              <w:rPr>
                <w:sz w:val="24"/>
              </w:rPr>
              <w:t>;</w:t>
            </w:r>
            <w:r>
              <w:rPr>
                <w:spacing w:val="2"/>
                <w:sz w:val="24"/>
              </w:rPr>
              <w:t xml:space="preserve"> </w:t>
            </w:r>
            <w:r>
              <w:rPr>
                <w:sz w:val="24"/>
              </w:rPr>
              <w:t>cos</w:t>
            </w:r>
            <w:r>
              <w:rPr>
                <w:spacing w:val="4"/>
                <w:sz w:val="24"/>
              </w:rPr>
              <w:t xml:space="preserve"> </w:t>
            </w:r>
            <w:r>
              <w:rPr>
                <w:i/>
                <w:sz w:val="24"/>
              </w:rPr>
              <w:t>x</w:t>
            </w:r>
            <w:r>
              <w:rPr>
                <w:i/>
                <w:spacing w:val="3"/>
                <w:sz w:val="24"/>
              </w:rPr>
              <w:t xml:space="preserve"> </w:t>
            </w:r>
            <w:r>
              <w:rPr>
                <w:sz w:val="24"/>
              </w:rPr>
              <w:t>=</w:t>
            </w:r>
            <w:r>
              <w:rPr>
                <w:spacing w:val="1"/>
                <w:sz w:val="24"/>
              </w:rPr>
              <w:t xml:space="preserve"> </w:t>
            </w:r>
            <w:r>
              <w:rPr>
                <w:i/>
                <w:sz w:val="24"/>
              </w:rPr>
              <w:t>m</w:t>
            </w:r>
            <w:r>
              <w:rPr>
                <w:sz w:val="24"/>
              </w:rPr>
              <w:t>;</w:t>
            </w:r>
            <w:r>
              <w:rPr>
                <w:spacing w:val="3"/>
                <w:sz w:val="24"/>
              </w:rPr>
              <w:t xml:space="preserve"> </w:t>
            </w:r>
            <w:r>
              <w:rPr>
                <w:sz w:val="24"/>
              </w:rPr>
              <w:t>tan</w:t>
            </w:r>
            <w:r>
              <w:rPr>
                <w:spacing w:val="4"/>
                <w:sz w:val="24"/>
              </w:rPr>
              <w:t xml:space="preserve"> </w:t>
            </w:r>
            <w:r>
              <w:rPr>
                <w:i/>
                <w:sz w:val="24"/>
              </w:rPr>
              <w:t xml:space="preserve">x </w:t>
            </w:r>
            <w:r>
              <w:rPr>
                <w:sz w:val="24"/>
              </w:rPr>
              <w:t>=</w:t>
            </w:r>
            <w:r>
              <w:rPr>
                <w:spacing w:val="3"/>
                <w:sz w:val="24"/>
              </w:rPr>
              <w:t xml:space="preserve"> </w:t>
            </w:r>
            <w:r>
              <w:rPr>
                <w:i/>
                <w:sz w:val="24"/>
              </w:rPr>
              <w:t>m</w:t>
            </w:r>
            <w:r>
              <w:rPr>
                <w:sz w:val="24"/>
              </w:rPr>
              <w:t>;</w:t>
            </w:r>
            <w:r>
              <w:rPr>
                <w:spacing w:val="1"/>
                <w:sz w:val="24"/>
              </w:rPr>
              <w:t xml:space="preserve"> </w:t>
            </w:r>
            <w:r>
              <w:rPr>
                <w:sz w:val="24"/>
              </w:rPr>
              <w:t>cot</w:t>
            </w:r>
            <w:r>
              <w:rPr>
                <w:spacing w:val="5"/>
                <w:sz w:val="24"/>
              </w:rPr>
              <w:t xml:space="preserve"> </w:t>
            </w:r>
            <w:r>
              <w:rPr>
                <w:i/>
                <w:sz w:val="24"/>
              </w:rPr>
              <w:t>x</w:t>
            </w:r>
            <w:r>
              <w:rPr>
                <w:i/>
                <w:spacing w:val="3"/>
                <w:sz w:val="24"/>
              </w:rPr>
              <w:t xml:space="preserve"> </w:t>
            </w:r>
            <w:r>
              <w:rPr>
                <w:sz w:val="24"/>
              </w:rPr>
              <w:t xml:space="preserve">= </w:t>
            </w:r>
            <w:r>
              <w:rPr>
                <w:i/>
                <w:sz w:val="24"/>
              </w:rPr>
              <w:t>m</w:t>
            </w:r>
            <w:r>
              <w:rPr>
                <w:i/>
                <w:spacing w:val="4"/>
                <w:sz w:val="24"/>
              </w:rPr>
              <w:t xml:space="preserve"> </w:t>
            </w:r>
            <w:r>
              <w:rPr>
                <w:sz w:val="24"/>
              </w:rPr>
              <w:t>bằng</w:t>
            </w:r>
            <w:r>
              <w:rPr>
                <w:spacing w:val="3"/>
                <w:sz w:val="24"/>
              </w:rPr>
              <w:t xml:space="preserve"> </w:t>
            </w:r>
            <w:r>
              <w:rPr>
                <w:sz w:val="24"/>
              </w:rPr>
              <w:t>cách</w:t>
            </w:r>
            <w:r>
              <w:rPr>
                <w:spacing w:val="-57"/>
                <w:sz w:val="24"/>
              </w:rPr>
              <w:t xml:space="preserve"> </w:t>
            </w:r>
            <w:r>
              <w:rPr>
                <w:sz w:val="24"/>
              </w:rPr>
              <w:t>vận</w:t>
            </w:r>
            <w:r>
              <w:rPr>
                <w:spacing w:val="-1"/>
                <w:sz w:val="24"/>
              </w:rPr>
              <w:t xml:space="preserve"> </w:t>
            </w:r>
            <w:r>
              <w:rPr>
                <w:sz w:val="24"/>
              </w:rPr>
              <w:t>dụng đồ thị</w:t>
            </w:r>
            <w:r>
              <w:rPr>
                <w:spacing w:val="-1"/>
                <w:sz w:val="24"/>
              </w:rPr>
              <w:t xml:space="preserve"> </w:t>
            </w:r>
            <w:r>
              <w:rPr>
                <w:sz w:val="24"/>
              </w:rPr>
              <w:t>hàm số lượng giác</w:t>
            </w:r>
            <w:r>
              <w:rPr>
                <w:spacing w:val="-2"/>
                <w:sz w:val="24"/>
              </w:rPr>
              <w:t xml:space="preserve"> </w:t>
            </w:r>
            <w:r>
              <w:rPr>
                <w:sz w:val="24"/>
              </w:rPr>
              <w:t>tương ứng.</w:t>
            </w:r>
          </w:p>
        </w:tc>
        <w:tc>
          <w:tcPr>
            <w:tcW w:w="1134" w:type="dxa"/>
          </w:tcPr>
          <w:p w14:paraId="56D622D6" w14:textId="77777777" w:rsidR="00310CCE" w:rsidRDefault="00310CCE">
            <w:pPr>
              <w:pStyle w:val="TableParagraph"/>
              <w:rPr>
                <w:b/>
                <w:sz w:val="26"/>
              </w:rPr>
            </w:pPr>
          </w:p>
          <w:p w14:paraId="70034AF9" w14:textId="77777777" w:rsidR="00310CCE" w:rsidRDefault="003A2C00">
            <w:pPr>
              <w:pStyle w:val="TableParagraph"/>
              <w:spacing w:before="202"/>
              <w:ind w:left="24"/>
              <w:jc w:val="center"/>
              <w:rPr>
                <w:sz w:val="24"/>
              </w:rPr>
            </w:pPr>
            <w:r>
              <w:rPr>
                <w:sz w:val="24"/>
              </w:rPr>
              <w:t>1</w:t>
            </w:r>
          </w:p>
          <w:p w14:paraId="49602D7D" w14:textId="77777777" w:rsidR="00310CCE" w:rsidRDefault="003A2C00">
            <w:pPr>
              <w:pStyle w:val="TableParagraph"/>
              <w:spacing w:before="84"/>
              <w:ind w:left="111" w:right="84"/>
              <w:jc w:val="center"/>
              <w:rPr>
                <w:sz w:val="24"/>
              </w:rPr>
            </w:pPr>
            <w:r>
              <w:rPr>
                <w:spacing w:val="-5"/>
                <w:sz w:val="24"/>
              </w:rPr>
              <w:t>(TN</w:t>
            </w:r>
            <w:r>
              <w:rPr>
                <w:spacing w:val="-15"/>
                <w:sz w:val="24"/>
              </w:rPr>
              <w:t xml:space="preserve"> </w:t>
            </w:r>
            <w:r>
              <w:rPr>
                <w:spacing w:val="-5"/>
                <w:sz w:val="24"/>
              </w:rPr>
              <w:t>3)</w:t>
            </w:r>
          </w:p>
        </w:tc>
        <w:tc>
          <w:tcPr>
            <w:tcW w:w="1132" w:type="dxa"/>
          </w:tcPr>
          <w:p w14:paraId="09BDF825" w14:textId="77777777" w:rsidR="00310CCE" w:rsidRDefault="00310CCE">
            <w:pPr>
              <w:pStyle w:val="TableParagraph"/>
              <w:rPr>
                <w:sz w:val="24"/>
              </w:rPr>
            </w:pPr>
          </w:p>
        </w:tc>
        <w:tc>
          <w:tcPr>
            <w:tcW w:w="1275" w:type="dxa"/>
          </w:tcPr>
          <w:p w14:paraId="57E54DDA" w14:textId="77777777" w:rsidR="00310CCE" w:rsidRDefault="00310CCE">
            <w:pPr>
              <w:pStyle w:val="TableParagraph"/>
              <w:rPr>
                <w:sz w:val="24"/>
              </w:rPr>
            </w:pPr>
          </w:p>
        </w:tc>
        <w:tc>
          <w:tcPr>
            <w:tcW w:w="1273" w:type="dxa"/>
          </w:tcPr>
          <w:p w14:paraId="12E876B2" w14:textId="77777777" w:rsidR="00310CCE" w:rsidRDefault="00310CCE">
            <w:pPr>
              <w:pStyle w:val="TableParagraph"/>
              <w:rPr>
                <w:sz w:val="24"/>
              </w:rPr>
            </w:pPr>
          </w:p>
        </w:tc>
      </w:tr>
      <w:tr w:rsidR="00310CCE" w14:paraId="1651EB5E" w14:textId="77777777">
        <w:trPr>
          <w:trHeight w:val="3491"/>
        </w:trPr>
        <w:tc>
          <w:tcPr>
            <w:tcW w:w="816" w:type="dxa"/>
            <w:vMerge/>
            <w:tcBorders>
              <w:top w:val="nil"/>
            </w:tcBorders>
          </w:tcPr>
          <w:p w14:paraId="522E9DA8" w14:textId="77777777" w:rsidR="00310CCE" w:rsidRDefault="00310CCE">
            <w:pPr>
              <w:rPr>
                <w:sz w:val="2"/>
                <w:szCs w:val="2"/>
              </w:rPr>
            </w:pPr>
          </w:p>
        </w:tc>
        <w:tc>
          <w:tcPr>
            <w:tcW w:w="1132" w:type="dxa"/>
            <w:vMerge/>
            <w:tcBorders>
              <w:top w:val="nil"/>
            </w:tcBorders>
          </w:tcPr>
          <w:p w14:paraId="616305FA" w14:textId="77777777" w:rsidR="00310CCE" w:rsidRDefault="00310CCE">
            <w:pPr>
              <w:rPr>
                <w:sz w:val="2"/>
                <w:szCs w:val="2"/>
              </w:rPr>
            </w:pPr>
          </w:p>
        </w:tc>
        <w:tc>
          <w:tcPr>
            <w:tcW w:w="1984" w:type="dxa"/>
            <w:vMerge/>
            <w:tcBorders>
              <w:top w:val="nil"/>
            </w:tcBorders>
          </w:tcPr>
          <w:p w14:paraId="2EE940C2" w14:textId="77777777" w:rsidR="00310CCE" w:rsidRDefault="00310CCE">
            <w:pPr>
              <w:rPr>
                <w:sz w:val="2"/>
                <w:szCs w:val="2"/>
              </w:rPr>
            </w:pPr>
          </w:p>
        </w:tc>
        <w:tc>
          <w:tcPr>
            <w:tcW w:w="5244" w:type="dxa"/>
          </w:tcPr>
          <w:p w14:paraId="45660C65" w14:textId="77777777" w:rsidR="00310CCE" w:rsidRDefault="003A2C00">
            <w:pPr>
              <w:pStyle w:val="TableParagraph"/>
              <w:spacing w:line="270" w:lineRule="exact"/>
              <w:ind w:left="110"/>
              <w:jc w:val="both"/>
              <w:rPr>
                <w:b/>
                <w:i/>
                <w:sz w:val="24"/>
              </w:rPr>
            </w:pPr>
            <w:r>
              <w:rPr>
                <w:b/>
                <w:i/>
                <w:spacing w:val="-7"/>
                <w:sz w:val="24"/>
              </w:rPr>
              <w:t>Vận</w:t>
            </w:r>
            <w:r>
              <w:rPr>
                <w:b/>
                <w:i/>
                <w:spacing w:val="-14"/>
                <w:sz w:val="24"/>
              </w:rPr>
              <w:t xml:space="preserve"> </w:t>
            </w:r>
            <w:r>
              <w:rPr>
                <w:b/>
                <w:i/>
                <w:spacing w:val="-7"/>
                <w:sz w:val="24"/>
              </w:rPr>
              <w:t>dụng:</w:t>
            </w:r>
          </w:p>
          <w:p w14:paraId="76F66830" w14:textId="77777777" w:rsidR="00310CCE" w:rsidRDefault="003A2C00">
            <w:pPr>
              <w:pStyle w:val="TableParagraph"/>
              <w:numPr>
                <w:ilvl w:val="0"/>
                <w:numId w:val="41"/>
              </w:numPr>
              <w:tabs>
                <w:tab w:val="left" w:pos="344"/>
              </w:tabs>
              <w:spacing w:before="41" w:line="276" w:lineRule="auto"/>
              <w:ind w:right="91" w:firstLine="0"/>
              <w:jc w:val="both"/>
              <w:rPr>
                <w:sz w:val="24"/>
              </w:rPr>
            </w:pPr>
            <w:r>
              <w:rPr>
                <w:sz w:val="24"/>
              </w:rPr>
              <w:t>Tính được nghiệm gần đúng của phương trình</w:t>
            </w:r>
            <w:r>
              <w:rPr>
                <w:spacing w:val="1"/>
                <w:sz w:val="24"/>
              </w:rPr>
              <w:t xml:space="preserve"> </w:t>
            </w:r>
            <w:r>
              <w:rPr>
                <w:sz w:val="24"/>
              </w:rPr>
              <w:t>lượng</w:t>
            </w:r>
            <w:r>
              <w:rPr>
                <w:spacing w:val="-1"/>
                <w:sz w:val="24"/>
              </w:rPr>
              <w:t xml:space="preserve"> </w:t>
            </w:r>
            <w:r>
              <w:rPr>
                <w:sz w:val="24"/>
              </w:rPr>
              <w:t>giác</w:t>
            </w:r>
            <w:r>
              <w:rPr>
                <w:spacing w:val="-2"/>
                <w:sz w:val="24"/>
              </w:rPr>
              <w:t xml:space="preserve"> </w:t>
            </w:r>
            <w:r>
              <w:rPr>
                <w:sz w:val="24"/>
              </w:rPr>
              <w:t>cơ bản bằng</w:t>
            </w:r>
            <w:r>
              <w:rPr>
                <w:spacing w:val="2"/>
                <w:sz w:val="24"/>
              </w:rPr>
              <w:t xml:space="preserve"> </w:t>
            </w:r>
            <w:r>
              <w:rPr>
                <w:sz w:val="24"/>
              </w:rPr>
              <w:t>máy</w:t>
            </w:r>
            <w:r>
              <w:rPr>
                <w:spacing w:val="-1"/>
                <w:sz w:val="24"/>
              </w:rPr>
              <w:t xml:space="preserve"> </w:t>
            </w:r>
            <w:r>
              <w:rPr>
                <w:sz w:val="24"/>
              </w:rPr>
              <w:t>tính cầm tay.</w:t>
            </w:r>
          </w:p>
          <w:p w14:paraId="6607F00C" w14:textId="77777777" w:rsidR="00310CCE" w:rsidRDefault="003A2C00">
            <w:pPr>
              <w:pStyle w:val="TableParagraph"/>
              <w:numPr>
                <w:ilvl w:val="0"/>
                <w:numId w:val="41"/>
              </w:numPr>
              <w:tabs>
                <w:tab w:val="left" w:pos="334"/>
              </w:tabs>
              <w:spacing w:line="276" w:lineRule="auto"/>
              <w:ind w:right="91" w:firstLine="0"/>
              <w:jc w:val="both"/>
              <w:rPr>
                <w:sz w:val="24"/>
              </w:rPr>
            </w:pPr>
            <w:r>
              <w:rPr>
                <w:sz w:val="24"/>
              </w:rPr>
              <w:t>Giải được phương trình lượng giác ở dạng vận</w:t>
            </w:r>
            <w:r>
              <w:rPr>
                <w:spacing w:val="1"/>
                <w:sz w:val="24"/>
              </w:rPr>
              <w:t xml:space="preserve"> </w:t>
            </w:r>
            <w:r>
              <w:rPr>
                <w:sz w:val="24"/>
              </w:rPr>
              <w:t>dụng</w:t>
            </w:r>
            <w:r>
              <w:rPr>
                <w:spacing w:val="-11"/>
                <w:sz w:val="24"/>
              </w:rPr>
              <w:t xml:space="preserve"> </w:t>
            </w:r>
            <w:r>
              <w:rPr>
                <w:sz w:val="24"/>
              </w:rPr>
              <w:t>trực</w:t>
            </w:r>
            <w:r>
              <w:rPr>
                <w:spacing w:val="-11"/>
                <w:sz w:val="24"/>
              </w:rPr>
              <w:t xml:space="preserve"> </w:t>
            </w:r>
            <w:r>
              <w:rPr>
                <w:sz w:val="24"/>
              </w:rPr>
              <w:t>tiếp</w:t>
            </w:r>
            <w:r>
              <w:rPr>
                <w:spacing w:val="-11"/>
                <w:sz w:val="24"/>
              </w:rPr>
              <w:t xml:space="preserve"> </w:t>
            </w:r>
            <w:r>
              <w:rPr>
                <w:sz w:val="24"/>
              </w:rPr>
              <w:t>phương</w:t>
            </w:r>
            <w:r>
              <w:rPr>
                <w:spacing w:val="-10"/>
                <w:sz w:val="24"/>
              </w:rPr>
              <w:t xml:space="preserve"> </w:t>
            </w:r>
            <w:r>
              <w:rPr>
                <w:sz w:val="24"/>
              </w:rPr>
              <w:t>trình</w:t>
            </w:r>
            <w:r>
              <w:rPr>
                <w:spacing w:val="-11"/>
                <w:sz w:val="24"/>
              </w:rPr>
              <w:t xml:space="preserve"> </w:t>
            </w:r>
            <w:r>
              <w:rPr>
                <w:sz w:val="24"/>
              </w:rPr>
              <w:t>lượng</w:t>
            </w:r>
            <w:r>
              <w:rPr>
                <w:spacing w:val="-10"/>
                <w:sz w:val="24"/>
              </w:rPr>
              <w:t xml:space="preserve"> </w:t>
            </w:r>
            <w:r>
              <w:rPr>
                <w:sz w:val="24"/>
              </w:rPr>
              <w:t>giác</w:t>
            </w:r>
            <w:r>
              <w:rPr>
                <w:spacing w:val="-13"/>
                <w:sz w:val="24"/>
              </w:rPr>
              <w:t xml:space="preserve"> </w:t>
            </w:r>
            <w:r>
              <w:rPr>
                <w:sz w:val="24"/>
              </w:rPr>
              <w:t>cơ</w:t>
            </w:r>
            <w:r>
              <w:rPr>
                <w:spacing w:val="-10"/>
                <w:sz w:val="24"/>
              </w:rPr>
              <w:t xml:space="preserve"> </w:t>
            </w:r>
            <w:r>
              <w:rPr>
                <w:sz w:val="24"/>
              </w:rPr>
              <w:t>bản</w:t>
            </w:r>
            <w:r>
              <w:rPr>
                <w:spacing w:val="-11"/>
                <w:sz w:val="24"/>
              </w:rPr>
              <w:t xml:space="preserve"> </w:t>
            </w:r>
            <w:r>
              <w:rPr>
                <w:sz w:val="24"/>
              </w:rPr>
              <w:t>(ví</w:t>
            </w:r>
            <w:r>
              <w:rPr>
                <w:spacing w:val="-10"/>
                <w:sz w:val="24"/>
              </w:rPr>
              <w:t xml:space="preserve"> </w:t>
            </w:r>
            <w:r>
              <w:rPr>
                <w:sz w:val="24"/>
              </w:rPr>
              <w:t>dụ:</w:t>
            </w:r>
            <w:r>
              <w:rPr>
                <w:spacing w:val="-58"/>
                <w:sz w:val="24"/>
              </w:rPr>
              <w:t xml:space="preserve"> </w:t>
            </w:r>
            <w:r>
              <w:rPr>
                <w:sz w:val="24"/>
              </w:rPr>
              <w:t>giải      phương      trình      lượng      giác      dạng</w:t>
            </w:r>
            <w:r>
              <w:rPr>
                <w:spacing w:val="1"/>
                <w:sz w:val="24"/>
              </w:rPr>
              <w:t xml:space="preserve"> </w:t>
            </w:r>
            <w:r>
              <w:rPr>
                <w:sz w:val="24"/>
              </w:rPr>
              <w:t>sin</w:t>
            </w:r>
            <w:r>
              <w:rPr>
                <w:spacing w:val="-1"/>
                <w:sz w:val="24"/>
              </w:rPr>
              <w:t xml:space="preserve"> </w:t>
            </w:r>
            <w:r>
              <w:rPr>
                <w:sz w:val="24"/>
              </w:rPr>
              <w:t>2</w:t>
            </w:r>
            <w:r>
              <w:rPr>
                <w:i/>
                <w:sz w:val="24"/>
              </w:rPr>
              <w:t>x</w:t>
            </w:r>
            <w:r>
              <w:rPr>
                <w:i/>
                <w:spacing w:val="-1"/>
                <w:sz w:val="24"/>
              </w:rPr>
              <w:t xml:space="preserve"> </w:t>
            </w:r>
            <w:r>
              <w:rPr>
                <w:sz w:val="24"/>
              </w:rPr>
              <w:t>=</w:t>
            </w:r>
            <w:r>
              <w:rPr>
                <w:spacing w:val="-1"/>
                <w:sz w:val="24"/>
              </w:rPr>
              <w:t xml:space="preserve"> </w:t>
            </w:r>
            <w:r>
              <w:rPr>
                <w:sz w:val="24"/>
              </w:rPr>
              <w:t>sin 3</w:t>
            </w:r>
            <w:r>
              <w:rPr>
                <w:i/>
                <w:sz w:val="24"/>
              </w:rPr>
              <w:t>x</w:t>
            </w:r>
            <w:r>
              <w:rPr>
                <w:sz w:val="24"/>
              </w:rPr>
              <w:t xml:space="preserve">, sin </w:t>
            </w:r>
            <w:r>
              <w:rPr>
                <w:i/>
                <w:sz w:val="24"/>
              </w:rPr>
              <w:t>x</w:t>
            </w:r>
            <w:r>
              <w:rPr>
                <w:i/>
                <w:spacing w:val="-1"/>
                <w:sz w:val="24"/>
              </w:rPr>
              <w:t xml:space="preserve"> </w:t>
            </w:r>
            <w:r>
              <w:rPr>
                <w:sz w:val="24"/>
              </w:rPr>
              <w:t>=</w:t>
            </w:r>
            <w:r>
              <w:rPr>
                <w:spacing w:val="1"/>
                <w:sz w:val="24"/>
              </w:rPr>
              <w:t xml:space="preserve"> </w:t>
            </w:r>
            <w:r>
              <w:rPr>
                <w:sz w:val="24"/>
              </w:rPr>
              <w:t>cos 3</w:t>
            </w:r>
            <w:r>
              <w:rPr>
                <w:i/>
                <w:sz w:val="24"/>
              </w:rPr>
              <w:t>x</w:t>
            </w:r>
            <w:r>
              <w:rPr>
                <w:sz w:val="24"/>
              </w:rPr>
              <w:t>).</w:t>
            </w:r>
          </w:p>
          <w:p w14:paraId="5990EAE1" w14:textId="77777777" w:rsidR="00310CCE" w:rsidRDefault="003A2C00">
            <w:pPr>
              <w:pStyle w:val="TableParagraph"/>
              <w:ind w:left="110"/>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278F9082" w14:textId="77777777" w:rsidR="00310CCE" w:rsidRDefault="003A2C00">
            <w:pPr>
              <w:pStyle w:val="TableParagraph"/>
              <w:numPr>
                <w:ilvl w:val="0"/>
                <w:numId w:val="41"/>
              </w:numPr>
              <w:tabs>
                <w:tab w:val="left" w:pos="315"/>
              </w:tabs>
              <w:spacing w:before="40"/>
              <w:ind w:left="314" w:hanging="205"/>
              <w:rPr>
                <w:sz w:val="24"/>
              </w:rPr>
            </w:pPr>
            <w:r>
              <w:rPr>
                <w:sz w:val="24"/>
              </w:rPr>
              <w:t>Giải</w:t>
            </w:r>
            <w:r>
              <w:rPr>
                <w:spacing w:val="19"/>
                <w:sz w:val="24"/>
              </w:rPr>
              <w:t xml:space="preserve"> </w:t>
            </w:r>
            <w:r>
              <w:rPr>
                <w:sz w:val="24"/>
              </w:rPr>
              <w:t>quyết</w:t>
            </w:r>
            <w:r>
              <w:rPr>
                <w:spacing w:val="19"/>
                <w:sz w:val="24"/>
              </w:rPr>
              <w:t xml:space="preserve"> </w:t>
            </w:r>
            <w:r>
              <w:rPr>
                <w:sz w:val="24"/>
              </w:rPr>
              <w:t>được</w:t>
            </w:r>
            <w:r>
              <w:rPr>
                <w:spacing w:val="18"/>
                <w:sz w:val="24"/>
              </w:rPr>
              <w:t xml:space="preserve"> </w:t>
            </w:r>
            <w:r>
              <w:rPr>
                <w:sz w:val="24"/>
              </w:rPr>
              <w:t>một</w:t>
            </w:r>
            <w:r>
              <w:rPr>
                <w:spacing w:val="20"/>
                <w:sz w:val="24"/>
              </w:rPr>
              <w:t xml:space="preserve"> </w:t>
            </w:r>
            <w:r>
              <w:rPr>
                <w:sz w:val="24"/>
              </w:rPr>
              <w:t>số</w:t>
            </w:r>
            <w:r>
              <w:rPr>
                <w:spacing w:val="19"/>
                <w:sz w:val="24"/>
              </w:rPr>
              <w:t xml:space="preserve"> </w:t>
            </w:r>
            <w:r>
              <w:rPr>
                <w:sz w:val="24"/>
              </w:rPr>
              <w:t>vấn</w:t>
            </w:r>
            <w:r>
              <w:rPr>
                <w:spacing w:val="18"/>
                <w:sz w:val="24"/>
              </w:rPr>
              <w:t xml:space="preserve"> </w:t>
            </w:r>
            <w:r>
              <w:rPr>
                <w:sz w:val="24"/>
              </w:rPr>
              <w:t>đề</w:t>
            </w:r>
            <w:r>
              <w:rPr>
                <w:spacing w:val="18"/>
                <w:sz w:val="24"/>
              </w:rPr>
              <w:t xml:space="preserve"> </w:t>
            </w:r>
            <w:r>
              <w:rPr>
                <w:sz w:val="24"/>
              </w:rPr>
              <w:t>thực</w:t>
            </w:r>
            <w:r>
              <w:rPr>
                <w:spacing w:val="17"/>
                <w:sz w:val="24"/>
              </w:rPr>
              <w:t xml:space="preserve"> </w:t>
            </w:r>
            <w:r>
              <w:rPr>
                <w:sz w:val="24"/>
              </w:rPr>
              <w:t>tiễn</w:t>
            </w:r>
            <w:r>
              <w:rPr>
                <w:spacing w:val="18"/>
                <w:sz w:val="24"/>
              </w:rPr>
              <w:t xml:space="preserve"> </w:t>
            </w:r>
            <w:r>
              <w:rPr>
                <w:sz w:val="24"/>
              </w:rPr>
              <w:t>gắn</w:t>
            </w:r>
            <w:r>
              <w:rPr>
                <w:spacing w:val="19"/>
                <w:sz w:val="24"/>
              </w:rPr>
              <w:t xml:space="preserve"> </w:t>
            </w:r>
            <w:r>
              <w:rPr>
                <w:sz w:val="24"/>
              </w:rPr>
              <w:t>với</w:t>
            </w:r>
          </w:p>
          <w:p w14:paraId="49A78BBD" w14:textId="77777777" w:rsidR="00310CCE" w:rsidRDefault="003A2C00">
            <w:pPr>
              <w:pStyle w:val="TableParagraph"/>
              <w:spacing w:before="9" w:line="310" w:lineRule="atLeast"/>
              <w:ind w:left="110" w:right="89"/>
              <w:rPr>
                <w:sz w:val="24"/>
              </w:rPr>
            </w:pPr>
            <w:r>
              <w:rPr>
                <w:sz w:val="24"/>
              </w:rPr>
              <w:t>phương</w:t>
            </w:r>
            <w:r>
              <w:rPr>
                <w:spacing w:val="3"/>
                <w:sz w:val="24"/>
              </w:rPr>
              <w:t xml:space="preserve"> </w:t>
            </w:r>
            <w:r>
              <w:rPr>
                <w:sz w:val="24"/>
              </w:rPr>
              <w:t>trình</w:t>
            </w:r>
            <w:r>
              <w:rPr>
                <w:spacing w:val="3"/>
                <w:sz w:val="24"/>
              </w:rPr>
              <w:t xml:space="preserve"> </w:t>
            </w:r>
            <w:r>
              <w:rPr>
                <w:sz w:val="24"/>
              </w:rPr>
              <w:t>lượng</w:t>
            </w:r>
            <w:r>
              <w:rPr>
                <w:spacing w:val="2"/>
                <w:sz w:val="24"/>
              </w:rPr>
              <w:t xml:space="preserve"> </w:t>
            </w:r>
            <w:r>
              <w:rPr>
                <w:sz w:val="24"/>
              </w:rPr>
              <w:t>giác</w:t>
            </w:r>
            <w:r>
              <w:rPr>
                <w:spacing w:val="5"/>
                <w:sz w:val="24"/>
              </w:rPr>
              <w:t xml:space="preserve"> </w:t>
            </w:r>
            <w:r>
              <w:rPr>
                <w:sz w:val="24"/>
              </w:rPr>
              <w:t>(ví</w:t>
            </w:r>
            <w:r>
              <w:rPr>
                <w:spacing w:val="1"/>
                <w:sz w:val="24"/>
              </w:rPr>
              <w:t xml:space="preserve"> </w:t>
            </w:r>
            <w:r>
              <w:rPr>
                <w:sz w:val="24"/>
              </w:rPr>
              <w:t>dụ:</w:t>
            </w:r>
            <w:r>
              <w:rPr>
                <w:spacing w:val="5"/>
                <w:sz w:val="24"/>
              </w:rPr>
              <w:t xml:space="preserve"> </w:t>
            </w:r>
            <w:r>
              <w:rPr>
                <w:sz w:val="24"/>
              </w:rPr>
              <w:t>một</w:t>
            </w:r>
            <w:r>
              <w:rPr>
                <w:spacing w:val="4"/>
                <w:sz w:val="24"/>
              </w:rPr>
              <w:t xml:space="preserve"> </w:t>
            </w:r>
            <w:r>
              <w:rPr>
                <w:sz w:val="24"/>
              </w:rPr>
              <w:t>số</w:t>
            </w:r>
            <w:r>
              <w:rPr>
                <w:spacing w:val="4"/>
                <w:sz w:val="24"/>
              </w:rPr>
              <w:t xml:space="preserve"> </w:t>
            </w:r>
            <w:r>
              <w:rPr>
                <w:sz w:val="24"/>
              </w:rPr>
              <w:t>bài</w:t>
            </w:r>
            <w:r>
              <w:rPr>
                <w:spacing w:val="4"/>
                <w:sz w:val="24"/>
              </w:rPr>
              <w:t xml:space="preserve"> </w:t>
            </w:r>
            <w:r>
              <w:rPr>
                <w:sz w:val="24"/>
              </w:rPr>
              <w:t>toán</w:t>
            </w:r>
            <w:r>
              <w:rPr>
                <w:spacing w:val="4"/>
                <w:sz w:val="24"/>
              </w:rPr>
              <w:t xml:space="preserve"> </w:t>
            </w:r>
            <w:r>
              <w:rPr>
                <w:sz w:val="24"/>
              </w:rPr>
              <w:t>liên</w:t>
            </w:r>
            <w:r>
              <w:rPr>
                <w:spacing w:val="-57"/>
                <w:sz w:val="24"/>
              </w:rPr>
              <w:t xml:space="preserve"> </w:t>
            </w:r>
            <w:r>
              <w:rPr>
                <w:sz w:val="24"/>
              </w:rPr>
              <w:t>quan</w:t>
            </w:r>
            <w:r>
              <w:rPr>
                <w:spacing w:val="-8"/>
                <w:sz w:val="24"/>
              </w:rPr>
              <w:t xml:space="preserve"> </w:t>
            </w:r>
            <w:r>
              <w:rPr>
                <w:sz w:val="24"/>
              </w:rPr>
              <w:t>đến</w:t>
            </w:r>
            <w:r>
              <w:rPr>
                <w:spacing w:val="-8"/>
                <w:sz w:val="24"/>
              </w:rPr>
              <w:t xml:space="preserve"> </w:t>
            </w:r>
            <w:r>
              <w:rPr>
                <w:sz w:val="24"/>
              </w:rPr>
              <w:t>dao</w:t>
            </w:r>
            <w:r>
              <w:rPr>
                <w:spacing w:val="-6"/>
                <w:sz w:val="24"/>
              </w:rPr>
              <w:t xml:space="preserve"> </w:t>
            </w:r>
            <w:r>
              <w:rPr>
                <w:sz w:val="24"/>
              </w:rPr>
              <w:t>động</w:t>
            </w:r>
            <w:r>
              <w:rPr>
                <w:spacing w:val="-8"/>
                <w:sz w:val="24"/>
              </w:rPr>
              <w:t xml:space="preserve"> </w:t>
            </w:r>
            <w:r>
              <w:rPr>
                <w:sz w:val="24"/>
              </w:rPr>
              <w:t>điều</w:t>
            </w:r>
            <w:r>
              <w:rPr>
                <w:spacing w:val="-8"/>
                <w:sz w:val="24"/>
              </w:rPr>
              <w:t xml:space="preserve"> </w:t>
            </w:r>
            <w:r>
              <w:rPr>
                <w:sz w:val="24"/>
              </w:rPr>
              <w:t>hòa</w:t>
            </w:r>
            <w:r>
              <w:rPr>
                <w:spacing w:val="-8"/>
                <w:sz w:val="24"/>
              </w:rPr>
              <w:t xml:space="preserve"> </w:t>
            </w:r>
            <w:r>
              <w:rPr>
                <w:sz w:val="24"/>
              </w:rPr>
              <w:t>trong</w:t>
            </w:r>
            <w:r>
              <w:rPr>
                <w:spacing w:val="-8"/>
                <w:sz w:val="24"/>
              </w:rPr>
              <w:t xml:space="preserve"> </w:t>
            </w:r>
            <w:r>
              <w:rPr>
                <w:sz w:val="24"/>
              </w:rPr>
              <w:t>Vật</w:t>
            </w:r>
            <w:r>
              <w:rPr>
                <w:spacing w:val="-8"/>
                <w:sz w:val="24"/>
              </w:rPr>
              <w:t xml:space="preserve"> </w:t>
            </w:r>
            <w:r>
              <w:rPr>
                <w:sz w:val="24"/>
              </w:rPr>
              <w:t>lí,...).</w:t>
            </w:r>
          </w:p>
        </w:tc>
        <w:tc>
          <w:tcPr>
            <w:tcW w:w="1134" w:type="dxa"/>
          </w:tcPr>
          <w:p w14:paraId="3BA8BA8F" w14:textId="77777777" w:rsidR="00310CCE" w:rsidRDefault="00310CCE">
            <w:pPr>
              <w:pStyle w:val="TableParagraph"/>
              <w:rPr>
                <w:sz w:val="24"/>
              </w:rPr>
            </w:pPr>
          </w:p>
        </w:tc>
        <w:tc>
          <w:tcPr>
            <w:tcW w:w="1132" w:type="dxa"/>
          </w:tcPr>
          <w:p w14:paraId="5309E52D" w14:textId="77777777" w:rsidR="00310CCE" w:rsidRDefault="00310CCE">
            <w:pPr>
              <w:pStyle w:val="TableParagraph"/>
              <w:rPr>
                <w:sz w:val="24"/>
              </w:rPr>
            </w:pPr>
          </w:p>
        </w:tc>
        <w:tc>
          <w:tcPr>
            <w:tcW w:w="1275" w:type="dxa"/>
          </w:tcPr>
          <w:p w14:paraId="3DA9D866" w14:textId="77777777" w:rsidR="00310CCE" w:rsidRDefault="00310CCE">
            <w:pPr>
              <w:pStyle w:val="TableParagraph"/>
              <w:rPr>
                <w:sz w:val="24"/>
              </w:rPr>
            </w:pPr>
          </w:p>
        </w:tc>
        <w:tc>
          <w:tcPr>
            <w:tcW w:w="1273" w:type="dxa"/>
          </w:tcPr>
          <w:p w14:paraId="37DF8DDB" w14:textId="77777777" w:rsidR="00310CCE" w:rsidRDefault="00310CCE">
            <w:pPr>
              <w:pStyle w:val="TableParagraph"/>
              <w:rPr>
                <w:sz w:val="24"/>
              </w:rPr>
            </w:pPr>
          </w:p>
        </w:tc>
      </w:tr>
      <w:tr w:rsidR="00310CCE" w14:paraId="508CE1BB" w14:textId="77777777">
        <w:trPr>
          <w:trHeight w:val="1269"/>
        </w:trPr>
        <w:tc>
          <w:tcPr>
            <w:tcW w:w="816" w:type="dxa"/>
          </w:tcPr>
          <w:p w14:paraId="5FBF42B3" w14:textId="77777777" w:rsidR="00310CCE" w:rsidRDefault="00310CCE">
            <w:pPr>
              <w:pStyle w:val="TableParagraph"/>
              <w:rPr>
                <w:b/>
                <w:sz w:val="26"/>
              </w:rPr>
            </w:pPr>
          </w:p>
          <w:p w14:paraId="476EA6CB" w14:textId="77777777" w:rsidR="00310CCE" w:rsidRDefault="003A2C00">
            <w:pPr>
              <w:pStyle w:val="TableParagraph"/>
              <w:spacing w:before="171"/>
              <w:ind w:left="19"/>
              <w:jc w:val="center"/>
              <w:rPr>
                <w:b/>
                <w:sz w:val="24"/>
              </w:rPr>
            </w:pPr>
            <w:r>
              <w:rPr>
                <w:b/>
                <w:sz w:val="24"/>
              </w:rPr>
              <w:t>2</w:t>
            </w:r>
          </w:p>
        </w:tc>
        <w:tc>
          <w:tcPr>
            <w:tcW w:w="1132" w:type="dxa"/>
          </w:tcPr>
          <w:p w14:paraId="7B018472" w14:textId="77777777" w:rsidR="00310CCE" w:rsidRDefault="003A2C00">
            <w:pPr>
              <w:pStyle w:val="TableParagraph"/>
              <w:tabs>
                <w:tab w:val="left" w:pos="751"/>
              </w:tabs>
              <w:spacing w:line="268" w:lineRule="exact"/>
              <w:ind w:left="108"/>
              <w:rPr>
                <w:b/>
                <w:sz w:val="24"/>
              </w:rPr>
            </w:pPr>
            <w:r>
              <w:rPr>
                <w:b/>
                <w:sz w:val="24"/>
              </w:rPr>
              <w:t>Dãy</w:t>
            </w:r>
            <w:r>
              <w:rPr>
                <w:b/>
                <w:sz w:val="24"/>
              </w:rPr>
              <w:tab/>
              <w:t>số.</w:t>
            </w:r>
          </w:p>
          <w:p w14:paraId="04430D4B" w14:textId="77777777" w:rsidR="00310CCE" w:rsidRDefault="003A2C00">
            <w:pPr>
              <w:pStyle w:val="TableParagraph"/>
              <w:tabs>
                <w:tab w:val="left" w:pos="810"/>
              </w:tabs>
              <w:spacing w:before="44" w:line="276" w:lineRule="auto"/>
              <w:ind w:left="108" w:right="96"/>
              <w:rPr>
                <w:b/>
                <w:sz w:val="24"/>
              </w:rPr>
            </w:pPr>
            <w:r>
              <w:rPr>
                <w:b/>
                <w:sz w:val="24"/>
              </w:rPr>
              <w:t>Cấp</w:t>
            </w:r>
            <w:r>
              <w:rPr>
                <w:b/>
                <w:sz w:val="24"/>
              </w:rPr>
              <w:tab/>
            </w:r>
            <w:r>
              <w:rPr>
                <w:b/>
                <w:spacing w:val="-3"/>
                <w:sz w:val="24"/>
              </w:rPr>
              <w:t>số</w:t>
            </w:r>
            <w:r>
              <w:rPr>
                <w:b/>
                <w:spacing w:val="-57"/>
                <w:sz w:val="24"/>
              </w:rPr>
              <w:t xml:space="preserve"> </w:t>
            </w:r>
            <w:r>
              <w:rPr>
                <w:b/>
                <w:sz w:val="24"/>
              </w:rPr>
              <w:t>cộng.</w:t>
            </w:r>
          </w:p>
        </w:tc>
        <w:tc>
          <w:tcPr>
            <w:tcW w:w="1984" w:type="dxa"/>
          </w:tcPr>
          <w:p w14:paraId="1B619DBC" w14:textId="77777777" w:rsidR="00310CCE" w:rsidRDefault="003A2C00">
            <w:pPr>
              <w:pStyle w:val="TableParagraph"/>
              <w:spacing w:line="278" w:lineRule="auto"/>
              <w:ind w:left="108" w:right="92"/>
              <w:rPr>
                <w:i/>
                <w:sz w:val="24"/>
              </w:rPr>
            </w:pPr>
            <w:r>
              <w:rPr>
                <w:i/>
                <w:sz w:val="24"/>
              </w:rPr>
              <w:t>Dãy</w:t>
            </w:r>
            <w:r>
              <w:rPr>
                <w:i/>
                <w:spacing w:val="35"/>
                <w:sz w:val="24"/>
              </w:rPr>
              <w:t xml:space="preserve"> </w:t>
            </w:r>
            <w:r>
              <w:rPr>
                <w:i/>
                <w:sz w:val="24"/>
              </w:rPr>
              <w:t>số.</w:t>
            </w:r>
            <w:r>
              <w:rPr>
                <w:i/>
                <w:spacing w:val="36"/>
                <w:sz w:val="24"/>
              </w:rPr>
              <w:t xml:space="preserve"> </w:t>
            </w:r>
            <w:r>
              <w:rPr>
                <w:i/>
                <w:sz w:val="24"/>
              </w:rPr>
              <w:t>Dãy</w:t>
            </w:r>
            <w:r>
              <w:rPr>
                <w:i/>
                <w:spacing w:val="35"/>
                <w:sz w:val="24"/>
              </w:rPr>
              <w:t xml:space="preserve"> </w:t>
            </w:r>
            <w:r>
              <w:rPr>
                <w:i/>
                <w:sz w:val="24"/>
              </w:rPr>
              <w:t>số</w:t>
            </w:r>
            <w:r>
              <w:rPr>
                <w:i/>
                <w:spacing w:val="-57"/>
                <w:sz w:val="24"/>
              </w:rPr>
              <w:t xml:space="preserve"> </w:t>
            </w:r>
            <w:r>
              <w:rPr>
                <w:i/>
                <w:sz w:val="24"/>
              </w:rPr>
              <w:t>tăng,</w:t>
            </w:r>
            <w:r>
              <w:rPr>
                <w:i/>
                <w:spacing w:val="-1"/>
                <w:sz w:val="24"/>
              </w:rPr>
              <w:t xml:space="preserve"> </w:t>
            </w:r>
            <w:r>
              <w:rPr>
                <w:i/>
                <w:sz w:val="24"/>
              </w:rPr>
              <w:t>dãy số giảm</w:t>
            </w:r>
          </w:p>
        </w:tc>
        <w:tc>
          <w:tcPr>
            <w:tcW w:w="5244" w:type="dxa"/>
          </w:tcPr>
          <w:p w14:paraId="0AED0493"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41D5359F" w14:textId="77777777" w:rsidR="00310CCE" w:rsidRDefault="003A2C00">
            <w:pPr>
              <w:pStyle w:val="TableParagraph"/>
              <w:numPr>
                <w:ilvl w:val="0"/>
                <w:numId w:val="40"/>
              </w:numPr>
              <w:tabs>
                <w:tab w:val="left" w:pos="291"/>
              </w:tabs>
              <w:spacing w:before="44"/>
              <w:ind w:left="290" w:hanging="181"/>
              <w:rPr>
                <w:sz w:val="24"/>
              </w:rPr>
            </w:pPr>
            <w:r>
              <w:rPr>
                <w:sz w:val="24"/>
              </w:rPr>
              <w:t>Nhận</w:t>
            </w:r>
            <w:r>
              <w:rPr>
                <w:spacing w:val="-1"/>
                <w:sz w:val="24"/>
              </w:rPr>
              <w:t xml:space="preserve"> </w:t>
            </w:r>
            <w:r>
              <w:rPr>
                <w:sz w:val="24"/>
              </w:rPr>
              <w:t>biết</w:t>
            </w:r>
            <w:r>
              <w:rPr>
                <w:spacing w:val="-1"/>
                <w:sz w:val="24"/>
              </w:rPr>
              <w:t xml:space="preserve"> </w:t>
            </w:r>
            <w:r>
              <w:rPr>
                <w:sz w:val="24"/>
              </w:rPr>
              <w:t>được</w:t>
            </w:r>
            <w:r>
              <w:rPr>
                <w:spacing w:val="-1"/>
                <w:sz w:val="24"/>
              </w:rPr>
              <w:t xml:space="preserve"> </w:t>
            </w:r>
            <w:r>
              <w:rPr>
                <w:sz w:val="24"/>
              </w:rPr>
              <w:t>dãy</w:t>
            </w:r>
            <w:r>
              <w:rPr>
                <w:spacing w:val="-1"/>
                <w:sz w:val="24"/>
              </w:rPr>
              <w:t xml:space="preserve"> </w:t>
            </w:r>
            <w:r>
              <w:rPr>
                <w:sz w:val="24"/>
              </w:rPr>
              <w:t>số</w:t>
            </w:r>
            <w:r>
              <w:rPr>
                <w:spacing w:val="1"/>
                <w:sz w:val="24"/>
              </w:rPr>
              <w:t xml:space="preserve"> </w:t>
            </w:r>
            <w:r>
              <w:rPr>
                <w:sz w:val="24"/>
              </w:rPr>
              <w:t>hữu hạn,</w:t>
            </w:r>
            <w:r>
              <w:rPr>
                <w:spacing w:val="-1"/>
                <w:sz w:val="24"/>
              </w:rPr>
              <w:t xml:space="preserve"> </w:t>
            </w:r>
            <w:r>
              <w:rPr>
                <w:sz w:val="24"/>
              </w:rPr>
              <w:t>dãy</w:t>
            </w:r>
            <w:r>
              <w:rPr>
                <w:spacing w:val="-1"/>
                <w:sz w:val="24"/>
              </w:rPr>
              <w:t xml:space="preserve"> </w:t>
            </w:r>
            <w:r>
              <w:rPr>
                <w:sz w:val="24"/>
              </w:rPr>
              <w:t>số vô</w:t>
            </w:r>
            <w:r>
              <w:rPr>
                <w:spacing w:val="-1"/>
                <w:sz w:val="24"/>
              </w:rPr>
              <w:t xml:space="preserve"> </w:t>
            </w:r>
            <w:r>
              <w:rPr>
                <w:sz w:val="24"/>
              </w:rPr>
              <w:t>hạn.</w:t>
            </w:r>
          </w:p>
          <w:p w14:paraId="2B76F3C6" w14:textId="77777777" w:rsidR="00310CCE" w:rsidRDefault="003A2C00">
            <w:pPr>
              <w:pStyle w:val="TableParagraph"/>
              <w:numPr>
                <w:ilvl w:val="0"/>
                <w:numId w:val="40"/>
              </w:numPr>
              <w:tabs>
                <w:tab w:val="left" w:pos="310"/>
              </w:tabs>
              <w:spacing w:before="6" w:line="310" w:lineRule="atLeast"/>
              <w:ind w:right="92" w:firstLine="0"/>
              <w:rPr>
                <w:sz w:val="24"/>
              </w:rPr>
            </w:pPr>
            <w:r>
              <w:rPr>
                <w:sz w:val="24"/>
              </w:rPr>
              <w:t>Nhận</w:t>
            </w:r>
            <w:r>
              <w:rPr>
                <w:spacing w:val="17"/>
                <w:sz w:val="24"/>
              </w:rPr>
              <w:t xml:space="preserve"> </w:t>
            </w:r>
            <w:r>
              <w:rPr>
                <w:sz w:val="24"/>
              </w:rPr>
              <w:t>biết</w:t>
            </w:r>
            <w:r>
              <w:rPr>
                <w:spacing w:val="18"/>
                <w:sz w:val="24"/>
              </w:rPr>
              <w:t xml:space="preserve"> </w:t>
            </w:r>
            <w:r>
              <w:rPr>
                <w:sz w:val="24"/>
              </w:rPr>
              <w:t>được</w:t>
            </w:r>
            <w:r>
              <w:rPr>
                <w:spacing w:val="17"/>
                <w:sz w:val="24"/>
              </w:rPr>
              <w:t xml:space="preserve"> </w:t>
            </w:r>
            <w:r>
              <w:rPr>
                <w:sz w:val="24"/>
              </w:rPr>
              <w:t>tính</w:t>
            </w:r>
            <w:r>
              <w:rPr>
                <w:spacing w:val="17"/>
                <w:sz w:val="24"/>
              </w:rPr>
              <w:t xml:space="preserve"> </w:t>
            </w:r>
            <w:r>
              <w:rPr>
                <w:sz w:val="24"/>
              </w:rPr>
              <w:t>chất</w:t>
            </w:r>
            <w:r>
              <w:rPr>
                <w:spacing w:val="18"/>
                <w:sz w:val="24"/>
              </w:rPr>
              <w:t xml:space="preserve"> </w:t>
            </w:r>
            <w:r>
              <w:rPr>
                <w:sz w:val="24"/>
              </w:rPr>
              <w:t>tăng,</w:t>
            </w:r>
            <w:r>
              <w:rPr>
                <w:spacing w:val="17"/>
                <w:sz w:val="24"/>
              </w:rPr>
              <w:t xml:space="preserve"> </w:t>
            </w:r>
            <w:r>
              <w:rPr>
                <w:sz w:val="24"/>
              </w:rPr>
              <w:t>giảm,</w:t>
            </w:r>
            <w:r>
              <w:rPr>
                <w:spacing w:val="18"/>
                <w:sz w:val="24"/>
              </w:rPr>
              <w:t xml:space="preserve"> </w:t>
            </w:r>
            <w:r>
              <w:rPr>
                <w:sz w:val="24"/>
              </w:rPr>
              <w:t>bị</w:t>
            </w:r>
            <w:r>
              <w:rPr>
                <w:spacing w:val="18"/>
                <w:sz w:val="24"/>
              </w:rPr>
              <w:t xml:space="preserve"> </w:t>
            </w:r>
            <w:r>
              <w:rPr>
                <w:sz w:val="24"/>
              </w:rPr>
              <w:t>chặn</w:t>
            </w:r>
            <w:r>
              <w:rPr>
                <w:spacing w:val="17"/>
                <w:sz w:val="24"/>
              </w:rPr>
              <w:t xml:space="preserve"> </w:t>
            </w:r>
            <w:r>
              <w:rPr>
                <w:sz w:val="24"/>
              </w:rPr>
              <w:t>của</w:t>
            </w:r>
            <w:r>
              <w:rPr>
                <w:spacing w:val="-57"/>
                <w:sz w:val="24"/>
              </w:rPr>
              <w:t xml:space="preserve"> </w:t>
            </w:r>
            <w:r>
              <w:rPr>
                <w:sz w:val="24"/>
              </w:rPr>
              <w:t>dãy</w:t>
            </w:r>
            <w:r>
              <w:rPr>
                <w:spacing w:val="-1"/>
                <w:sz w:val="24"/>
              </w:rPr>
              <w:t xml:space="preserve"> </w:t>
            </w:r>
            <w:r>
              <w:rPr>
                <w:sz w:val="24"/>
              </w:rPr>
              <w:t>số trong những trường hợp đơn giản.</w:t>
            </w:r>
          </w:p>
        </w:tc>
        <w:tc>
          <w:tcPr>
            <w:tcW w:w="1134" w:type="dxa"/>
          </w:tcPr>
          <w:p w14:paraId="0D72B2B2" w14:textId="77777777" w:rsidR="00310CCE" w:rsidRDefault="00310CCE">
            <w:pPr>
              <w:pStyle w:val="TableParagraph"/>
              <w:spacing w:before="2"/>
              <w:rPr>
                <w:b/>
                <w:sz w:val="25"/>
              </w:rPr>
            </w:pPr>
          </w:p>
          <w:p w14:paraId="043E203F" w14:textId="77777777" w:rsidR="00310CCE" w:rsidRDefault="003A2C00">
            <w:pPr>
              <w:pStyle w:val="TableParagraph"/>
              <w:ind w:left="24"/>
              <w:jc w:val="center"/>
              <w:rPr>
                <w:sz w:val="24"/>
              </w:rPr>
            </w:pPr>
            <w:r>
              <w:rPr>
                <w:sz w:val="24"/>
              </w:rPr>
              <w:t>1</w:t>
            </w:r>
          </w:p>
          <w:p w14:paraId="5E67D299" w14:textId="77777777" w:rsidR="00310CCE" w:rsidRDefault="003A2C00">
            <w:pPr>
              <w:pStyle w:val="TableParagraph"/>
              <w:spacing w:before="82"/>
              <w:ind w:left="111" w:right="84"/>
              <w:jc w:val="center"/>
              <w:rPr>
                <w:sz w:val="24"/>
              </w:rPr>
            </w:pPr>
            <w:r>
              <w:rPr>
                <w:spacing w:val="-5"/>
                <w:sz w:val="24"/>
              </w:rPr>
              <w:t>(TN</w:t>
            </w:r>
            <w:r>
              <w:rPr>
                <w:spacing w:val="-15"/>
                <w:sz w:val="24"/>
              </w:rPr>
              <w:t xml:space="preserve"> </w:t>
            </w:r>
            <w:r>
              <w:rPr>
                <w:spacing w:val="-5"/>
                <w:sz w:val="24"/>
              </w:rPr>
              <w:t>4)</w:t>
            </w:r>
          </w:p>
        </w:tc>
        <w:tc>
          <w:tcPr>
            <w:tcW w:w="1132" w:type="dxa"/>
          </w:tcPr>
          <w:p w14:paraId="50071CE2" w14:textId="77777777" w:rsidR="00310CCE" w:rsidRDefault="00310CCE">
            <w:pPr>
              <w:pStyle w:val="TableParagraph"/>
              <w:rPr>
                <w:sz w:val="24"/>
              </w:rPr>
            </w:pPr>
          </w:p>
        </w:tc>
        <w:tc>
          <w:tcPr>
            <w:tcW w:w="1275" w:type="dxa"/>
          </w:tcPr>
          <w:p w14:paraId="3BEBFA1F" w14:textId="77777777" w:rsidR="00310CCE" w:rsidRDefault="00310CCE">
            <w:pPr>
              <w:pStyle w:val="TableParagraph"/>
              <w:rPr>
                <w:sz w:val="24"/>
              </w:rPr>
            </w:pPr>
          </w:p>
        </w:tc>
        <w:tc>
          <w:tcPr>
            <w:tcW w:w="1273" w:type="dxa"/>
          </w:tcPr>
          <w:p w14:paraId="66E73FF1" w14:textId="77777777" w:rsidR="00310CCE" w:rsidRDefault="00310CCE">
            <w:pPr>
              <w:pStyle w:val="TableParagraph"/>
              <w:rPr>
                <w:sz w:val="24"/>
              </w:rPr>
            </w:pPr>
          </w:p>
        </w:tc>
      </w:tr>
    </w:tbl>
    <w:p w14:paraId="47BCB353" w14:textId="77777777" w:rsidR="00310CCE" w:rsidRDefault="00310CCE">
      <w:pPr>
        <w:rPr>
          <w:sz w:val="24"/>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4D843917" w14:textId="77777777">
        <w:trPr>
          <w:trHeight w:val="1356"/>
        </w:trPr>
        <w:tc>
          <w:tcPr>
            <w:tcW w:w="816" w:type="dxa"/>
            <w:vMerge w:val="restart"/>
          </w:tcPr>
          <w:p w14:paraId="2D3862AD" w14:textId="77777777" w:rsidR="00310CCE" w:rsidRDefault="00310CCE">
            <w:pPr>
              <w:pStyle w:val="TableParagraph"/>
              <w:rPr>
                <w:sz w:val="24"/>
              </w:rPr>
            </w:pPr>
          </w:p>
        </w:tc>
        <w:tc>
          <w:tcPr>
            <w:tcW w:w="1132" w:type="dxa"/>
            <w:vMerge w:val="restart"/>
          </w:tcPr>
          <w:p w14:paraId="672E536C" w14:textId="77777777" w:rsidR="00310CCE" w:rsidRDefault="003A2C00">
            <w:pPr>
              <w:pStyle w:val="TableParagraph"/>
              <w:tabs>
                <w:tab w:val="left" w:pos="810"/>
              </w:tabs>
              <w:spacing w:line="276" w:lineRule="auto"/>
              <w:ind w:left="108" w:right="96"/>
              <w:rPr>
                <w:b/>
                <w:sz w:val="24"/>
              </w:rPr>
            </w:pPr>
            <w:r>
              <w:rPr>
                <w:b/>
                <w:sz w:val="24"/>
              </w:rPr>
              <w:t>Cấp</w:t>
            </w:r>
            <w:r>
              <w:rPr>
                <w:b/>
                <w:sz w:val="24"/>
              </w:rPr>
              <w:tab/>
            </w:r>
            <w:r>
              <w:rPr>
                <w:b/>
                <w:spacing w:val="-3"/>
                <w:sz w:val="24"/>
              </w:rPr>
              <w:t>số</w:t>
            </w:r>
            <w:r>
              <w:rPr>
                <w:b/>
                <w:spacing w:val="-57"/>
                <w:sz w:val="24"/>
              </w:rPr>
              <w:t xml:space="preserve"> </w:t>
            </w:r>
            <w:r>
              <w:rPr>
                <w:b/>
                <w:sz w:val="24"/>
              </w:rPr>
              <w:t>nhân</w:t>
            </w:r>
          </w:p>
        </w:tc>
        <w:tc>
          <w:tcPr>
            <w:tcW w:w="1984" w:type="dxa"/>
          </w:tcPr>
          <w:p w14:paraId="7743487F" w14:textId="77777777" w:rsidR="00310CCE" w:rsidRDefault="00310CCE">
            <w:pPr>
              <w:pStyle w:val="TableParagraph"/>
              <w:rPr>
                <w:sz w:val="24"/>
              </w:rPr>
            </w:pPr>
          </w:p>
        </w:tc>
        <w:tc>
          <w:tcPr>
            <w:tcW w:w="5244" w:type="dxa"/>
          </w:tcPr>
          <w:p w14:paraId="6B413069" w14:textId="77777777" w:rsidR="00310CCE" w:rsidRDefault="003A2C00">
            <w:pPr>
              <w:pStyle w:val="TableParagraph"/>
              <w:spacing w:line="271" w:lineRule="exact"/>
              <w:ind w:left="110"/>
              <w:jc w:val="both"/>
              <w:rPr>
                <w:b/>
                <w:i/>
                <w:sz w:val="24"/>
              </w:rPr>
            </w:pPr>
            <w:r>
              <w:rPr>
                <w:b/>
                <w:i/>
                <w:spacing w:val="-7"/>
                <w:sz w:val="24"/>
              </w:rPr>
              <w:t>Thông</w:t>
            </w:r>
            <w:r>
              <w:rPr>
                <w:b/>
                <w:i/>
                <w:spacing w:val="-17"/>
                <w:sz w:val="24"/>
              </w:rPr>
              <w:t xml:space="preserve"> </w:t>
            </w:r>
            <w:r>
              <w:rPr>
                <w:b/>
                <w:i/>
                <w:spacing w:val="-7"/>
                <w:sz w:val="24"/>
              </w:rPr>
              <w:t>hiểu:</w:t>
            </w:r>
          </w:p>
          <w:p w14:paraId="3EEB2B26" w14:textId="77777777" w:rsidR="00310CCE" w:rsidRDefault="003A2C00">
            <w:pPr>
              <w:pStyle w:val="TableParagraph"/>
              <w:spacing w:before="41" w:line="276" w:lineRule="auto"/>
              <w:ind w:left="110" w:right="90"/>
              <w:jc w:val="both"/>
              <w:rPr>
                <w:sz w:val="24"/>
              </w:rPr>
            </w:pPr>
            <w:r>
              <w:rPr>
                <w:sz w:val="24"/>
              </w:rPr>
              <w:t>– Thể hiện được cách cho dãy số bằng liệt kê các số</w:t>
            </w:r>
            <w:r>
              <w:rPr>
                <w:spacing w:val="-57"/>
                <w:sz w:val="24"/>
              </w:rPr>
              <w:t xml:space="preserve"> </w:t>
            </w:r>
            <w:r>
              <w:rPr>
                <w:sz w:val="24"/>
              </w:rPr>
              <w:t>hạng; bằng công thức tổng quát; bằng hệ thức truy</w:t>
            </w:r>
            <w:r>
              <w:rPr>
                <w:spacing w:val="1"/>
                <w:sz w:val="24"/>
              </w:rPr>
              <w:t xml:space="preserve"> </w:t>
            </w:r>
            <w:r>
              <w:rPr>
                <w:sz w:val="24"/>
              </w:rPr>
              <w:t>hồi;</w:t>
            </w:r>
            <w:r>
              <w:rPr>
                <w:spacing w:val="-1"/>
                <w:sz w:val="24"/>
              </w:rPr>
              <w:t xml:space="preserve"> </w:t>
            </w:r>
            <w:r>
              <w:rPr>
                <w:sz w:val="24"/>
              </w:rPr>
              <w:t>bằng cách mô tả.</w:t>
            </w:r>
          </w:p>
        </w:tc>
        <w:tc>
          <w:tcPr>
            <w:tcW w:w="1134" w:type="dxa"/>
          </w:tcPr>
          <w:p w14:paraId="5EE32625" w14:textId="77777777" w:rsidR="00310CCE" w:rsidRDefault="00310CCE">
            <w:pPr>
              <w:pStyle w:val="TableParagraph"/>
              <w:rPr>
                <w:sz w:val="24"/>
              </w:rPr>
            </w:pPr>
          </w:p>
        </w:tc>
        <w:tc>
          <w:tcPr>
            <w:tcW w:w="1132" w:type="dxa"/>
          </w:tcPr>
          <w:p w14:paraId="4B3B555F" w14:textId="77777777" w:rsidR="00310CCE" w:rsidRDefault="003A2C00">
            <w:pPr>
              <w:pStyle w:val="TableParagraph"/>
              <w:spacing w:before="133"/>
              <w:ind w:left="24"/>
              <w:jc w:val="center"/>
              <w:rPr>
                <w:sz w:val="24"/>
              </w:rPr>
            </w:pPr>
            <w:r>
              <w:rPr>
                <w:sz w:val="24"/>
              </w:rPr>
              <w:t>2</w:t>
            </w:r>
          </w:p>
          <w:p w14:paraId="3E4707FC" w14:textId="77777777" w:rsidR="00310CCE" w:rsidRDefault="003A2C00">
            <w:pPr>
              <w:pStyle w:val="TableParagraph"/>
              <w:spacing w:before="82"/>
              <w:ind w:left="185" w:right="160"/>
              <w:jc w:val="center"/>
              <w:rPr>
                <w:sz w:val="24"/>
              </w:rPr>
            </w:pPr>
            <w:r>
              <w:rPr>
                <w:spacing w:val="-6"/>
                <w:sz w:val="24"/>
              </w:rPr>
              <w:t>(TN</w:t>
            </w:r>
            <w:r>
              <w:rPr>
                <w:spacing w:val="-15"/>
                <w:sz w:val="24"/>
              </w:rPr>
              <w:t xml:space="preserve"> </w:t>
            </w:r>
            <w:r>
              <w:rPr>
                <w:spacing w:val="-6"/>
                <w:sz w:val="24"/>
              </w:rPr>
              <w:t>18,</w:t>
            </w:r>
          </w:p>
          <w:p w14:paraId="460A2CA8" w14:textId="77777777" w:rsidR="00310CCE" w:rsidRDefault="003A2C00">
            <w:pPr>
              <w:pStyle w:val="TableParagraph"/>
              <w:spacing w:before="82"/>
              <w:ind w:left="180" w:right="160"/>
              <w:jc w:val="center"/>
              <w:rPr>
                <w:sz w:val="24"/>
              </w:rPr>
            </w:pPr>
            <w:r>
              <w:rPr>
                <w:sz w:val="24"/>
              </w:rPr>
              <w:t>19)</w:t>
            </w:r>
          </w:p>
        </w:tc>
        <w:tc>
          <w:tcPr>
            <w:tcW w:w="1275" w:type="dxa"/>
          </w:tcPr>
          <w:p w14:paraId="0F600845" w14:textId="77777777" w:rsidR="00310CCE" w:rsidRDefault="00310CCE">
            <w:pPr>
              <w:pStyle w:val="TableParagraph"/>
              <w:rPr>
                <w:sz w:val="24"/>
              </w:rPr>
            </w:pPr>
          </w:p>
        </w:tc>
        <w:tc>
          <w:tcPr>
            <w:tcW w:w="1273" w:type="dxa"/>
          </w:tcPr>
          <w:p w14:paraId="7229ED5F" w14:textId="77777777" w:rsidR="00310CCE" w:rsidRDefault="00310CCE">
            <w:pPr>
              <w:pStyle w:val="TableParagraph"/>
              <w:rPr>
                <w:sz w:val="24"/>
              </w:rPr>
            </w:pPr>
          </w:p>
        </w:tc>
      </w:tr>
      <w:tr w:rsidR="00310CCE" w14:paraId="1EAB5726" w14:textId="77777777">
        <w:trPr>
          <w:trHeight w:val="765"/>
        </w:trPr>
        <w:tc>
          <w:tcPr>
            <w:tcW w:w="816" w:type="dxa"/>
            <w:vMerge/>
            <w:tcBorders>
              <w:top w:val="nil"/>
            </w:tcBorders>
          </w:tcPr>
          <w:p w14:paraId="648F10A1" w14:textId="77777777" w:rsidR="00310CCE" w:rsidRDefault="00310CCE">
            <w:pPr>
              <w:rPr>
                <w:sz w:val="2"/>
                <w:szCs w:val="2"/>
              </w:rPr>
            </w:pPr>
          </w:p>
        </w:tc>
        <w:tc>
          <w:tcPr>
            <w:tcW w:w="1132" w:type="dxa"/>
            <w:vMerge/>
            <w:tcBorders>
              <w:top w:val="nil"/>
            </w:tcBorders>
          </w:tcPr>
          <w:p w14:paraId="5F7DD231" w14:textId="77777777" w:rsidR="00310CCE" w:rsidRDefault="00310CCE">
            <w:pPr>
              <w:rPr>
                <w:sz w:val="2"/>
                <w:szCs w:val="2"/>
              </w:rPr>
            </w:pPr>
          </w:p>
        </w:tc>
        <w:tc>
          <w:tcPr>
            <w:tcW w:w="1984" w:type="dxa"/>
            <w:vMerge w:val="restart"/>
          </w:tcPr>
          <w:p w14:paraId="78F59C9B" w14:textId="77777777" w:rsidR="00310CCE" w:rsidRDefault="003A2C00">
            <w:pPr>
              <w:pStyle w:val="TableParagraph"/>
              <w:spacing w:line="276" w:lineRule="auto"/>
              <w:ind w:left="108" w:right="91"/>
              <w:jc w:val="both"/>
              <w:rPr>
                <w:i/>
                <w:sz w:val="24"/>
              </w:rPr>
            </w:pPr>
            <w:r>
              <w:rPr>
                <w:i/>
                <w:sz w:val="24"/>
              </w:rPr>
              <w:t>Cấp</w:t>
            </w:r>
            <w:r>
              <w:rPr>
                <w:i/>
                <w:spacing w:val="1"/>
                <w:sz w:val="24"/>
              </w:rPr>
              <w:t xml:space="preserve"> </w:t>
            </w:r>
            <w:r>
              <w:rPr>
                <w:i/>
                <w:sz w:val="24"/>
              </w:rPr>
              <w:t>số</w:t>
            </w:r>
            <w:r>
              <w:rPr>
                <w:i/>
                <w:spacing w:val="1"/>
                <w:sz w:val="24"/>
              </w:rPr>
              <w:t xml:space="preserve"> </w:t>
            </w:r>
            <w:r>
              <w:rPr>
                <w:i/>
                <w:sz w:val="24"/>
              </w:rPr>
              <w:t>cộng.</w:t>
            </w:r>
            <w:r>
              <w:rPr>
                <w:i/>
                <w:spacing w:val="1"/>
                <w:sz w:val="24"/>
              </w:rPr>
              <w:t xml:space="preserve"> </w:t>
            </w:r>
            <w:r>
              <w:rPr>
                <w:i/>
                <w:sz w:val="24"/>
              </w:rPr>
              <w:t>Số</w:t>
            </w:r>
            <w:r>
              <w:rPr>
                <w:i/>
                <w:spacing w:val="-57"/>
                <w:sz w:val="24"/>
              </w:rPr>
              <w:t xml:space="preserve"> </w:t>
            </w:r>
            <w:r>
              <w:rPr>
                <w:i/>
                <w:sz w:val="24"/>
              </w:rPr>
              <w:t>hạng</w:t>
            </w:r>
            <w:r>
              <w:rPr>
                <w:i/>
                <w:spacing w:val="1"/>
                <w:sz w:val="24"/>
              </w:rPr>
              <w:t xml:space="preserve"> </w:t>
            </w:r>
            <w:r>
              <w:rPr>
                <w:i/>
                <w:sz w:val="24"/>
              </w:rPr>
              <w:t>tổng</w:t>
            </w:r>
            <w:r>
              <w:rPr>
                <w:i/>
                <w:spacing w:val="1"/>
                <w:sz w:val="24"/>
              </w:rPr>
              <w:t xml:space="preserve"> </w:t>
            </w:r>
            <w:r>
              <w:rPr>
                <w:i/>
                <w:sz w:val="24"/>
              </w:rPr>
              <w:t>quát</w:t>
            </w:r>
            <w:r>
              <w:rPr>
                <w:i/>
                <w:spacing w:val="1"/>
                <w:sz w:val="24"/>
              </w:rPr>
              <w:t xml:space="preserve"> </w:t>
            </w:r>
            <w:r>
              <w:rPr>
                <w:i/>
                <w:sz w:val="24"/>
              </w:rPr>
              <w:t>của cấp số cộng.</w:t>
            </w:r>
            <w:r>
              <w:rPr>
                <w:i/>
                <w:spacing w:val="1"/>
                <w:sz w:val="24"/>
              </w:rPr>
              <w:t xml:space="preserve"> </w:t>
            </w:r>
            <w:r>
              <w:rPr>
                <w:i/>
                <w:sz w:val="24"/>
              </w:rPr>
              <w:t>Tổng</w:t>
            </w:r>
            <w:r>
              <w:rPr>
                <w:i/>
                <w:spacing w:val="1"/>
                <w:sz w:val="24"/>
              </w:rPr>
              <w:t xml:space="preserve"> </w:t>
            </w:r>
            <w:r>
              <w:rPr>
                <w:i/>
                <w:sz w:val="24"/>
              </w:rPr>
              <w:t>của</w:t>
            </w:r>
            <w:r>
              <w:rPr>
                <w:i/>
                <w:spacing w:val="1"/>
                <w:sz w:val="24"/>
              </w:rPr>
              <w:t xml:space="preserve"> </w:t>
            </w:r>
            <w:r>
              <w:rPr>
                <w:i/>
                <w:sz w:val="24"/>
              </w:rPr>
              <w:t>n</w:t>
            </w:r>
            <w:r>
              <w:rPr>
                <w:i/>
                <w:spacing w:val="1"/>
                <w:sz w:val="24"/>
              </w:rPr>
              <w:t xml:space="preserve"> </w:t>
            </w:r>
            <w:r>
              <w:rPr>
                <w:i/>
                <w:sz w:val="24"/>
              </w:rPr>
              <w:t>số</w:t>
            </w:r>
            <w:r>
              <w:rPr>
                <w:i/>
                <w:spacing w:val="1"/>
                <w:sz w:val="24"/>
              </w:rPr>
              <w:t xml:space="preserve"> </w:t>
            </w:r>
            <w:r>
              <w:rPr>
                <w:i/>
                <w:sz w:val="24"/>
              </w:rPr>
              <w:t>hạng đầu tiên của</w:t>
            </w:r>
            <w:r>
              <w:rPr>
                <w:i/>
                <w:spacing w:val="-57"/>
                <w:sz w:val="24"/>
              </w:rPr>
              <w:t xml:space="preserve"> </w:t>
            </w:r>
            <w:r>
              <w:rPr>
                <w:i/>
                <w:sz w:val="24"/>
              </w:rPr>
              <w:t>cấp</w:t>
            </w:r>
            <w:r>
              <w:rPr>
                <w:i/>
                <w:spacing w:val="-1"/>
                <w:sz w:val="24"/>
              </w:rPr>
              <w:t xml:space="preserve"> </w:t>
            </w:r>
            <w:r>
              <w:rPr>
                <w:i/>
                <w:sz w:val="24"/>
              </w:rPr>
              <w:t>số cộng</w:t>
            </w:r>
          </w:p>
        </w:tc>
        <w:tc>
          <w:tcPr>
            <w:tcW w:w="5244" w:type="dxa"/>
          </w:tcPr>
          <w:p w14:paraId="0185DB5A"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073CB4AF" w14:textId="77777777" w:rsidR="00310CCE" w:rsidRDefault="003A2C00">
            <w:pPr>
              <w:pStyle w:val="TableParagraph"/>
              <w:spacing w:before="41"/>
              <w:ind w:left="110"/>
              <w:rPr>
                <w:sz w:val="24"/>
              </w:rPr>
            </w:pPr>
            <w:r>
              <w:rPr>
                <w:sz w:val="24"/>
              </w:rPr>
              <w:t>–</w:t>
            </w:r>
            <w:r>
              <w:rPr>
                <w:spacing w:val="-1"/>
                <w:sz w:val="24"/>
              </w:rPr>
              <w:t xml:space="preserve"> </w:t>
            </w:r>
            <w:r>
              <w:rPr>
                <w:sz w:val="24"/>
              </w:rPr>
              <w:t>Nhận biết</w:t>
            </w:r>
            <w:r>
              <w:rPr>
                <w:spacing w:val="-1"/>
                <w:sz w:val="24"/>
              </w:rPr>
              <w:t xml:space="preserve"> </w:t>
            </w:r>
            <w:r>
              <w:rPr>
                <w:sz w:val="24"/>
              </w:rPr>
              <w:t>được</w:t>
            </w:r>
            <w:r>
              <w:rPr>
                <w:spacing w:val="-1"/>
                <w:sz w:val="24"/>
              </w:rPr>
              <w:t xml:space="preserve"> </w:t>
            </w:r>
            <w:r>
              <w:rPr>
                <w:sz w:val="24"/>
              </w:rPr>
              <w:t>một</w:t>
            </w:r>
            <w:r>
              <w:rPr>
                <w:spacing w:val="-1"/>
                <w:sz w:val="24"/>
              </w:rPr>
              <w:t xml:space="preserve"> </w:t>
            </w:r>
            <w:r>
              <w:rPr>
                <w:sz w:val="24"/>
              </w:rPr>
              <w:t>dãy số</w:t>
            </w:r>
            <w:r>
              <w:rPr>
                <w:spacing w:val="-1"/>
                <w:sz w:val="24"/>
              </w:rPr>
              <w:t xml:space="preserve"> </w:t>
            </w:r>
            <w:r>
              <w:rPr>
                <w:sz w:val="24"/>
              </w:rPr>
              <w:t>là</w:t>
            </w:r>
            <w:r>
              <w:rPr>
                <w:spacing w:val="-1"/>
                <w:sz w:val="24"/>
              </w:rPr>
              <w:t xml:space="preserve"> </w:t>
            </w:r>
            <w:r>
              <w:rPr>
                <w:sz w:val="24"/>
              </w:rPr>
              <w:t>cấp số</w:t>
            </w:r>
            <w:r>
              <w:rPr>
                <w:spacing w:val="-1"/>
                <w:sz w:val="24"/>
              </w:rPr>
              <w:t xml:space="preserve"> </w:t>
            </w:r>
            <w:r>
              <w:rPr>
                <w:sz w:val="24"/>
              </w:rPr>
              <w:t>cộng.</w:t>
            </w:r>
          </w:p>
        </w:tc>
        <w:tc>
          <w:tcPr>
            <w:tcW w:w="1134" w:type="dxa"/>
          </w:tcPr>
          <w:p w14:paraId="3EEC5EC3" w14:textId="77777777" w:rsidR="00310CCE" w:rsidRDefault="00310CCE">
            <w:pPr>
              <w:pStyle w:val="TableParagraph"/>
              <w:rPr>
                <w:sz w:val="24"/>
              </w:rPr>
            </w:pPr>
          </w:p>
        </w:tc>
        <w:tc>
          <w:tcPr>
            <w:tcW w:w="1132" w:type="dxa"/>
          </w:tcPr>
          <w:p w14:paraId="0CFC453C" w14:textId="77777777" w:rsidR="00310CCE" w:rsidRDefault="00310CCE">
            <w:pPr>
              <w:pStyle w:val="TableParagraph"/>
              <w:rPr>
                <w:sz w:val="24"/>
              </w:rPr>
            </w:pPr>
          </w:p>
        </w:tc>
        <w:tc>
          <w:tcPr>
            <w:tcW w:w="1275" w:type="dxa"/>
          </w:tcPr>
          <w:p w14:paraId="44F8B742" w14:textId="77777777" w:rsidR="00310CCE" w:rsidRDefault="00310CCE">
            <w:pPr>
              <w:pStyle w:val="TableParagraph"/>
              <w:rPr>
                <w:sz w:val="24"/>
              </w:rPr>
            </w:pPr>
          </w:p>
        </w:tc>
        <w:tc>
          <w:tcPr>
            <w:tcW w:w="1273" w:type="dxa"/>
            <w:vMerge w:val="restart"/>
          </w:tcPr>
          <w:p w14:paraId="149B3C1E" w14:textId="77777777" w:rsidR="00310CCE" w:rsidRDefault="00310CCE">
            <w:pPr>
              <w:pStyle w:val="TableParagraph"/>
              <w:rPr>
                <w:b/>
                <w:sz w:val="26"/>
              </w:rPr>
            </w:pPr>
          </w:p>
          <w:p w14:paraId="225DF5E9" w14:textId="77777777" w:rsidR="00310CCE" w:rsidRDefault="00310CCE">
            <w:pPr>
              <w:pStyle w:val="TableParagraph"/>
              <w:rPr>
                <w:b/>
                <w:sz w:val="26"/>
              </w:rPr>
            </w:pPr>
          </w:p>
          <w:p w14:paraId="09AFA92A" w14:textId="77777777" w:rsidR="00310CCE" w:rsidRDefault="00310CCE">
            <w:pPr>
              <w:pStyle w:val="TableParagraph"/>
              <w:rPr>
                <w:b/>
                <w:sz w:val="26"/>
              </w:rPr>
            </w:pPr>
          </w:p>
          <w:p w14:paraId="32F9689B" w14:textId="77777777" w:rsidR="00310CCE" w:rsidRDefault="00310CCE">
            <w:pPr>
              <w:pStyle w:val="TableParagraph"/>
              <w:rPr>
                <w:b/>
                <w:sz w:val="26"/>
              </w:rPr>
            </w:pPr>
          </w:p>
          <w:p w14:paraId="252ECC91" w14:textId="77777777" w:rsidR="00310CCE" w:rsidRDefault="00310CCE">
            <w:pPr>
              <w:pStyle w:val="TableParagraph"/>
              <w:rPr>
                <w:b/>
                <w:sz w:val="26"/>
              </w:rPr>
            </w:pPr>
          </w:p>
          <w:p w14:paraId="0F6A8A61" w14:textId="77777777" w:rsidR="00310CCE" w:rsidRDefault="00310CCE">
            <w:pPr>
              <w:pStyle w:val="TableParagraph"/>
              <w:rPr>
                <w:b/>
                <w:sz w:val="26"/>
              </w:rPr>
            </w:pPr>
          </w:p>
          <w:p w14:paraId="054B6B75" w14:textId="77777777" w:rsidR="00310CCE" w:rsidRDefault="00310CCE">
            <w:pPr>
              <w:pStyle w:val="TableParagraph"/>
              <w:rPr>
                <w:b/>
                <w:sz w:val="26"/>
              </w:rPr>
            </w:pPr>
          </w:p>
          <w:p w14:paraId="39660E2B" w14:textId="77777777" w:rsidR="00310CCE" w:rsidRDefault="00310CCE">
            <w:pPr>
              <w:pStyle w:val="TableParagraph"/>
              <w:rPr>
                <w:b/>
                <w:sz w:val="26"/>
              </w:rPr>
            </w:pPr>
          </w:p>
          <w:p w14:paraId="1B3A56F9" w14:textId="77777777" w:rsidR="00310CCE" w:rsidRDefault="00310CCE">
            <w:pPr>
              <w:pStyle w:val="TableParagraph"/>
              <w:rPr>
                <w:b/>
                <w:sz w:val="26"/>
              </w:rPr>
            </w:pPr>
          </w:p>
          <w:p w14:paraId="28274FA5" w14:textId="77777777" w:rsidR="00310CCE" w:rsidRDefault="00310CCE">
            <w:pPr>
              <w:pStyle w:val="TableParagraph"/>
              <w:rPr>
                <w:b/>
                <w:sz w:val="26"/>
              </w:rPr>
            </w:pPr>
          </w:p>
          <w:p w14:paraId="072747D5" w14:textId="77777777" w:rsidR="00310CCE" w:rsidRDefault="00310CCE">
            <w:pPr>
              <w:pStyle w:val="TableParagraph"/>
              <w:rPr>
                <w:b/>
                <w:sz w:val="26"/>
              </w:rPr>
            </w:pPr>
          </w:p>
          <w:p w14:paraId="08FB7685" w14:textId="77777777" w:rsidR="00310CCE" w:rsidRDefault="00310CCE">
            <w:pPr>
              <w:pStyle w:val="TableParagraph"/>
              <w:spacing w:before="10"/>
              <w:rPr>
                <w:b/>
                <w:sz w:val="33"/>
              </w:rPr>
            </w:pPr>
          </w:p>
          <w:p w14:paraId="31FE9260" w14:textId="77777777" w:rsidR="00310CCE" w:rsidRDefault="003A2C00">
            <w:pPr>
              <w:pStyle w:val="TableParagraph"/>
              <w:spacing w:before="1"/>
              <w:ind w:left="33"/>
              <w:jc w:val="center"/>
              <w:rPr>
                <w:sz w:val="24"/>
              </w:rPr>
            </w:pPr>
            <w:r>
              <w:rPr>
                <w:sz w:val="24"/>
              </w:rPr>
              <w:t>1</w:t>
            </w:r>
          </w:p>
          <w:p w14:paraId="0E424059" w14:textId="77777777" w:rsidR="00310CCE" w:rsidRDefault="003A2C00">
            <w:pPr>
              <w:pStyle w:val="TableParagraph"/>
              <w:spacing w:before="81"/>
              <w:ind w:left="333" w:right="295"/>
              <w:jc w:val="center"/>
              <w:rPr>
                <w:sz w:val="24"/>
              </w:rPr>
            </w:pPr>
            <w:r>
              <w:rPr>
                <w:spacing w:val="-5"/>
                <w:sz w:val="24"/>
              </w:rPr>
              <w:t>(TL</w:t>
            </w:r>
            <w:r>
              <w:rPr>
                <w:spacing w:val="-15"/>
                <w:sz w:val="24"/>
              </w:rPr>
              <w:t xml:space="preserve"> </w:t>
            </w:r>
            <w:r>
              <w:rPr>
                <w:spacing w:val="-5"/>
                <w:sz w:val="24"/>
              </w:rPr>
              <w:t>3)</w:t>
            </w:r>
          </w:p>
        </w:tc>
      </w:tr>
      <w:tr w:rsidR="00310CCE" w14:paraId="652AA650" w14:textId="77777777">
        <w:trPr>
          <w:trHeight w:val="1077"/>
        </w:trPr>
        <w:tc>
          <w:tcPr>
            <w:tcW w:w="816" w:type="dxa"/>
            <w:vMerge/>
            <w:tcBorders>
              <w:top w:val="nil"/>
            </w:tcBorders>
          </w:tcPr>
          <w:p w14:paraId="2E3B04DA" w14:textId="77777777" w:rsidR="00310CCE" w:rsidRDefault="00310CCE">
            <w:pPr>
              <w:rPr>
                <w:sz w:val="2"/>
                <w:szCs w:val="2"/>
              </w:rPr>
            </w:pPr>
          </w:p>
        </w:tc>
        <w:tc>
          <w:tcPr>
            <w:tcW w:w="1132" w:type="dxa"/>
            <w:vMerge/>
            <w:tcBorders>
              <w:top w:val="nil"/>
            </w:tcBorders>
          </w:tcPr>
          <w:p w14:paraId="2935F3F1" w14:textId="77777777" w:rsidR="00310CCE" w:rsidRDefault="00310CCE">
            <w:pPr>
              <w:rPr>
                <w:sz w:val="2"/>
                <w:szCs w:val="2"/>
              </w:rPr>
            </w:pPr>
          </w:p>
        </w:tc>
        <w:tc>
          <w:tcPr>
            <w:tcW w:w="1984" w:type="dxa"/>
            <w:vMerge/>
            <w:tcBorders>
              <w:top w:val="nil"/>
            </w:tcBorders>
          </w:tcPr>
          <w:p w14:paraId="15DC28BD" w14:textId="77777777" w:rsidR="00310CCE" w:rsidRDefault="00310CCE">
            <w:pPr>
              <w:rPr>
                <w:sz w:val="2"/>
                <w:szCs w:val="2"/>
              </w:rPr>
            </w:pPr>
          </w:p>
        </w:tc>
        <w:tc>
          <w:tcPr>
            <w:tcW w:w="5244" w:type="dxa"/>
          </w:tcPr>
          <w:p w14:paraId="3A139960" w14:textId="77777777" w:rsidR="00310CCE" w:rsidRDefault="003A2C00">
            <w:pPr>
              <w:pStyle w:val="TableParagraph"/>
              <w:spacing w:line="268" w:lineRule="exact"/>
              <w:ind w:left="110"/>
              <w:rPr>
                <w:b/>
                <w:i/>
                <w:sz w:val="24"/>
              </w:rPr>
            </w:pPr>
            <w:r>
              <w:rPr>
                <w:b/>
                <w:i/>
                <w:spacing w:val="-8"/>
                <w:sz w:val="24"/>
              </w:rPr>
              <w:t>Thông</w:t>
            </w:r>
            <w:r>
              <w:rPr>
                <w:b/>
                <w:i/>
                <w:spacing w:val="-17"/>
                <w:sz w:val="24"/>
              </w:rPr>
              <w:t xml:space="preserve"> </w:t>
            </w:r>
            <w:r>
              <w:rPr>
                <w:b/>
                <w:i/>
                <w:spacing w:val="-7"/>
                <w:sz w:val="24"/>
              </w:rPr>
              <w:t>hiểu:</w:t>
            </w:r>
          </w:p>
          <w:p w14:paraId="1CEFD2FE" w14:textId="77777777" w:rsidR="00310CCE" w:rsidRDefault="003A2C00">
            <w:pPr>
              <w:pStyle w:val="TableParagraph"/>
              <w:spacing w:before="44" w:line="276" w:lineRule="auto"/>
              <w:ind w:left="110" w:right="87"/>
              <w:rPr>
                <w:sz w:val="24"/>
              </w:rPr>
            </w:pPr>
            <w:r>
              <w:rPr>
                <w:sz w:val="24"/>
              </w:rPr>
              <w:t>–</w:t>
            </w:r>
            <w:r>
              <w:rPr>
                <w:spacing w:val="16"/>
                <w:sz w:val="24"/>
              </w:rPr>
              <w:t xml:space="preserve"> </w:t>
            </w:r>
            <w:r>
              <w:rPr>
                <w:sz w:val="24"/>
              </w:rPr>
              <w:t>Giải</w:t>
            </w:r>
            <w:r>
              <w:rPr>
                <w:spacing w:val="17"/>
                <w:sz w:val="24"/>
              </w:rPr>
              <w:t xml:space="preserve"> </w:t>
            </w:r>
            <w:r>
              <w:rPr>
                <w:sz w:val="24"/>
              </w:rPr>
              <w:t>thích</w:t>
            </w:r>
            <w:r>
              <w:rPr>
                <w:spacing w:val="17"/>
                <w:sz w:val="24"/>
              </w:rPr>
              <w:t xml:space="preserve"> </w:t>
            </w:r>
            <w:r>
              <w:rPr>
                <w:sz w:val="24"/>
              </w:rPr>
              <w:t>được</w:t>
            </w:r>
            <w:r>
              <w:rPr>
                <w:spacing w:val="15"/>
                <w:sz w:val="24"/>
              </w:rPr>
              <w:t xml:space="preserve"> </w:t>
            </w:r>
            <w:r>
              <w:rPr>
                <w:sz w:val="24"/>
              </w:rPr>
              <w:t>công</w:t>
            </w:r>
            <w:r>
              <w:rPr>
                <w:spacing w:val="19"/>
                <w:sz w:val="24"/>
              </w:rPr>
              <w:t xml:space="preserve"> </w:t>
            </w:r>
            <w:r>
              <w:rPr>
                <w:sz w:val="24"/>
              </w:rPr>
              <w:t>thức</w:t>
            </w:r>
            <w:r>
              <w:rPr>
                <w:spacing w:val="15"/>
                <w:sz w:val="24"/>
              </w:rPr>
              <w:t xml:space="preserve"> </w:t>
            </w:r>
            <w:r>
              <w:rPr>
                <w:sz w:val="24"/>
              </w:rPr>
              <w:t>xác</w:t>
            </w:r>
            <w:r>
              <w:rPr>
                <w:spacing w:val="16"/>
                <w:sz w:val="24"/>
              </w:rPr>
              <w:t xml:space="preserve"> </w:t>
            </w:r>
            <w:r>
              <w:rPr>
                <w:sz w:val="24"/>
              </w:rPr>
              <w:t>định</w:t>
            </w:r>
            <w:r>
              <w:rPr>
                <w:spacing w:val="16"/>
                <w:sz w:val="24"/>
              </w:rPr>
              <w:t xml:space="preserve"> </w:t>
            </w:r>
            <w:r>
              <w:rPr>
                <w:sz w:val="24"/>
              </w:rPr>
              <w:t>số</w:t>
            </w:r>
            <w:r>
              <w:rPr>
                <w:spacing w:val="17"/>
                <w:sz w:val="24"/>
              </w:rPr>
              <w:t xml:space="preserve"> </w:t>
            </w:r>
            <w:r>
              <w:rPr>
                <w:sz w:val="24"/>
              </w:rPr>
              <w:t>hạng</w:t>
            </w:r>
            <w:r>
              <w:rPr>
                <w:spacing w:val="16"/>
                <w:sz w:val="24"/>
              </w:rPr>
              <w:t xml:space="preserve"> </w:t>
            </w:r>
            <w:r>
              <w:rPr>
                <w:sz w:val="24"/>
              </w:rPr>
              <w:t>tổng</w:t>
            </w:r>
            <w:r>
              <w:rPr>
                <w:spacing w:val="-57"/>
                <w:sz w:val="24"/>
              </w:rPr>
              <w:t xml:space="preserve"> </w:t>
            </w:r>
            <w:r>
              <w:rPr>
                <w:sz w:val="24"/>
              </w:rPr>
              <w:t>quát</w:t>
            </w:r>
            <w:r>
              <w:rPr>
                <w:spacing w:val="-1"/>
                <w:sz w:val="24"/>
              </w:rPr>
              <w:t xml:space="preserve"> </w:t>
            </w:r>
            <w:r>
              <w:rPr>
                <w:sz w:val="24"/>
              </w:rPr>
              <w:t>của</w:t>
            </w:r>
            <w:r>
              <w:rPr>
                <w:spacing w:val="-1"/>
                <w:sz w:val="24"/>
              </w:rPr>
              <w:t xml:space="preserve"> </w:t>
            </w:r>
            <w:r>
              <w:rPr>
                <w:sz w:val="24"/>
              </w:rPr>
              <w:t>cấp số cộng.</w:t>
            </w:r>
          </w:p>
        </w:tc>
        <w:tc>
          <w:tcPr>
            <w:tcW w:w="1134" w:type="dxa"/>
          </w:tcPr>
          <w:p w14:paraId="377E08F4" w14:textId="77777777" w:rsidR="00310CCE" w:rsidRDefault="00310CCE">
            <w:pPr>
              <w:pStyle w:val="TableParagraph"/>
              <w:rPr>
                <w:sz w:val="24"/>
              </w:rPr>
            </w:pPr>
          </w:p>
        </w:tc>
        <w:tc>
          <w:tcPr>
            <w:tcW w:w="1132" w:type="dxa"/>
          </w:tcPr>
          <w:p w14:paraId="792A58B2" w14:textId="77777777" w:rsidR="00310CCE" w:rsidRDefault="003A2C00">
            <w:pPr>
              <w:pStyle w:val="TableParagraph"/>
              <w:spacing w:line="268" w:lineRule="exact"/>
              <w:ind w:left="24"/>
              <w:jc w:val="center"/>
              <w:rPr>
                <w:sz w:val="24"/>
              </w:rPr>
            </w:pPr>
            <w:r>
              <w:rPr>
                <w:sz w:val="24"/>
              </w:rPr>
              <w:t>2</w:t>
            </w:r>
          </w:p>
          <w:p w14:paraId="68999F9F" w14:textId="77777777" w:rsidR="00310CCE" w:rsidRDefault="003A2C00">
            <w:pPr>
              <w:pStyle w:val="TableParagraph"/>
              <w:spacing w:before="84"/>
              <w:ind w:left="185" w:right="160"/>
              <w:jc w:val="center"/>
              <w:rPr>
                <w:sz w:val="24"/>
              </w:rPr>
            </w:pPr>
            <w:r>
              <w:rPr>
                <w:spacing w:val="-6"/>
                <w:sz w:val="24"/>
              </w:rPr>
              <w:t>(TN</w:t>
            </w:r>
            <w:r>
              <w:rPr>
                <w:spacing w:val="-15"/>
                <w:sz w:val="24"/>
              </w:rPr>
              <w:t xml:space="preserve"> </w:t>
            </w:r>
            <w:r>
              <w:rPr>
                <w:spacing w:val="-6"/>
                <w:sz w:val="24"/>
              </w:rPr>
              <w:t>20,</w:t>
            </w:r>
          </w:p>
          <w:p w14:paraId="688D7372" w14:textId="77777777" w:rsidR="00310CCE" w:rsidRDefault="003A2C00">
            <w:pPr>
              <w:pStyle w:val="TableParagraph"/>
              <w:spacing w:before="82"/>
              <w:ind w:left="180" w:right="160"/>
              <w:jc w:val="center"/>
              <w:rPr>
                <w:sz w:val="24"/>
              </w:rPr>
            </w:pPr>
            <w:r>
              <w:rPr>
                <w:sz w:val="24"/>
              </w:rPr>
              <w:t>21)</w:t>
            </w:r>
          </w:p>
        </w:tc>
        <w:tc>
          <w:tcPr>
            <w:tcW w:w="1275" w:type="dxa"/>
          </w:tcPr>
          <w:p w14:paraId="1592D0B5" w14:textId="77777777" w:rsidR="00310CCE" w:rsidRDefault="00310CCE">
            <w:pPr>
              <w:pStyle w:val="TableParagraph"/>
              <w:rPr>
                <w:sz w:val="24"/>
              </w:rPr>
            </w:pPr>
          </w:p>
        </w:tc>
        <w:tc>
          <w:tcPr>
            <w:tcW w:w="1273" w:type="dxa"/>
            <w:vMerge/>
            <w:tcBorders>
              <w:top w:val="nil"/>
            </w:tcBorders>
          </w:tcPr>
          <w:p w14:paraId="3C5D5FA2" w14:textId="77777777" w:rsidR="00310CCE" w:rsidRDefault="00310CCE">
            <w:pPr>
              <w:rPr>
                <w:sz w:val="2"/>
                <w:szCs w:val="2"/>
              </w:rPr>
            </w:pPr>
          </w:p>
        </w:tc>
      </w:tr>
      <w:tr w:rsidR="00310CCE" w14:paraId="341FF638" w14:textId="77777777">
        <w:trPr>
          <w:trHeight w:val="2594"/>
        </w:trPr>
        <w:tc>
          <w:tcPr>
            <w:tcW w:w="816" w:type="dxa"/>
            <w:vMerge/>
            <w:tcBorders>
              <w:top w:val="nil"/>
            </w:tcBorders>
          </w:tcPr>
          <w:p w14:paraId="303B2A73" w14:textId="77777777" w:rsidR="00310CCE" w:rsidRDefault="00310CCE">
            <w:pPr>
              <w:rPr>
                <w:sz w:val="2"/>
                <w:szCs w:val="2"/>
              </w:rPr>
            </w:pPr>
          </w:p>
        </w:tc>
        <w:tc>
          <w:tcPr>
            <w:tcW w:w="1132" w:type="dxa"/>
            <w:vMerge/>
            <w:tcBorders>
              <w:top w:val="nil"/>
            </w:tcBorders>
          </w:tcPr>
          <w:p w14:paraId="68D83A04" w14:textId="77777777" w:rsidR="00310CCE" w:rsidRDefault="00310CCE">
            <w:pPr>
              <w:rPr>
                <w:sz w:val="2"/>
                <w:szCs w:val="2"/>
              </w:rPr>
            </w:pPr>
          </w:p>
        </w:tc>
        <w:tc>
          <w:tcPr>
            <w:tcW w:w="1984" w:type="dxa"/>
            <w:vMerge/>
            <w:tcBorders>
              <w:top w:val="nil"/>
            </w:tcBorders>
          </w:tcPr>
          <w:p w14:paraId="4A36AD27" w14:textId="77777777" w:rsidR="00310CCE" w:rsidRDefault="00310CCE">
            <w:pPr>
              <w:rPr>
                <w:sz w:val="2"/>
                <w:szCs w:val="2"/>
              </w:rPr>
            </w:pPr>
          </w:p>
        </w:tc>
        <w:tc>
          <w:tcPr>
            <w:tcW w:w="5244" w:type="dxa"/>
          </w:tcPr>
          <w:p w14:paraId="2E9D9B1E" w14:textId="77777777" w:rsidR="00310CCE" w:rsidRDefault="003A2C00">
            <w:pPr>
              <w:pStyle w:val="TableParagraph"/>
              <w:spacing w:line="268" w:lineRule="exact"/>
              <w:ind w:left="110"/>
              <w:jc w:val="both"/>
              <w:rPr>
                <w:b/>
                <w:i/>
                <w:sz w:val="24"/>
              </w:rPr>
            </w:pPr>
            <w:r>
              <w:rPr>
                <w:b/>
                <w:i/>
                <w:spacing w:val="-7"/>
                <w:sz w:val="24"/>
              </w:rPr>
              <w:t>Vận</w:t>
            </w:r>
            <w:r>
              <w:rPr>
                <w:b/>
                <w:i/>
                <w:spacing w:val="-14"/>
                <w:sz w:val="24"/>
              </w:rPr>
              <w:t xml:space="preserve"> </w:t>
            </w:r>
            <w:r>
              <w:rPr>
                <w:b/>
                <w:i/>
                <w:spacing w:val="-7"/>
                <w:sz w:val="24"/>
              </w:rPr>
              <w:t>dụng:</w:t>
            </w:r>
          </w:p>
          <w:p w14:paraId="6F54A197" w14:textId="77777777" w:rsidR="00310CCE" w:rsidRDefault="003A2C00">
            <w:pPr>
              <w:pStyle w:val="TableParagraph"/>
              <w:numPr>
                <w:ilvl w:val="0"/>
                <w:numId w:val="39"/>
              </w:numPr>
              <w:tabs>
                <w:tab w:val="left" w:pos="300"/>
              </w:tabs>
              <w:spacing w:before="41" w:line="276" w:lineRule="auto"/>
              <w:ind w:right="90" w:firstLine="0"/>
              <w:jc w:val="both"/>
              <w:rPr>
                <w:sz w:val="24"/>
              </w:rPr>
            </w:pPr>
            <w:r>
              <w:rPr>
                <w:sz w:val="24"/>
              </w:rPr>
              <w:t xml:space="preserve">Tính được tổng của </w:t>
            </w:r>
            <w:r>
              <w:rPr>
                <w:i/>
                <w:sz w:val="24"/>
              </w:rPr>
              <w:t xml:space="preserve">n </w:t>
            </w:r>
            <w:r>
              <w:rPr>
                <w:sz w:val="24"/>
              </w:rPr>
              <w:t>số hạng đầu tiên của cấp số</w:t>
            </w:r>
            <w:r>
              <w:rPr>
                <w:spacing w:val="1"/>
                <w:sz w:val="24"/>
              </w:rPr>
              <w:t xml:space="preserve"> </w:t>
            </w:r>
            <w:r>
              <w:rPr>
                <w:sz w:val="24"/>
              </w:rPr>
              <w:t>cộng.</w:t>
            </w:r>
          </w:p>
          <w:p w14:paraId="1CC819F0" w14:textId="77777777" w:rsidR="00310CCE" w:rsidRDefault="003A2C00">
            <w:pPr>
              <w:pStyle w:val="TableParagraph"/>
              <w:spacing w:before="1"/>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4397DE3C" w14:textId="77777777" w:rsidR="00310CCE" w:rsidRDefault="003A2C00">
            <w:pPr>
              <w:pStyle w:val="TableParagraph"/>
              <w:numPr>
                <w:ilvl w:val="0"/>
                <w:numId w:val="39"/>
              </w:numPr>
              <w:tabs>
                <w:tab w:val="left" w:pos="310"/>
              </w:tabs>
              <w:spacing w:before="41" w:line="276" w:lineRule="auto"/>
              <w:ind w:right="90" w:firstLine="0"/>
              <w:jc w:val="both"/>
              <w:rPr>
                <w:sz w:val="24"/>
              </w:rPr>
            </w:pPr>
            <w:r>
              <w:rPr>
                <w:sz w:val="24"/>
              </w:rPr>
              <w:t>Giải quyết được một số vấn đề thực tiễn gắn với</w:t>
            </w:r>
            <w:r>
              <w:rPr>
                <w:spacing w:val="1"/>
                <w:sz w:val="24"/>
              </w:rPr>
              <w:t xml:space="preserve"> </w:t>
            </w:r>
            <w:r>
              <w:rPr>
                <w:sz w:val="24"/>
              </w:rPr>
              <w:t>cấp số cộng để giải một số bài toán liên quan đến</w:t>
            </w:r>
            <w:r>
              <w:rPr>
                <w:spacing w:val="1"/>
                <w:sz w:val="24"/>
              </w:rPr>
              <w:t xml:space="preserve"> </w:t>
            </w:r>
            <w:r>
              <w:rPr>
                <w:sz w:val="24"/>
              </w:rPr>
              <w:t>thực</w:t>
            </w:r>
            <w:r>
              <w:rPr>
                <w:spacing w:val="-2"/>
                <w:sz w:val="24"/>
              </w:rPr>
              <w:t xml:space="preserve"> </w:t>
            </w:r>
            <w:r>
              <w:rPr>
                <w:sz w:val="24"/>
              </w:rPr>
              <w:t>tiễn</w:t>
            </w:r>
            <w:r>
              <w:rPr>
                <w:spacing w:val="-1"/>
                <w:sz w:val="24"/>
              </w:rPr>
              <w:t xml:space="preserve"> </w:t>
            </w:r>
            <w:r>
              <w:rPr>
                <w:sz w:val="24"/>
              </w:rPr>
              <w:t>(ví</w:t>
            </w:r>
            <w:r>
              <w:rPr>
                <w:spacing w:val="-1"/>
                <w:sz w:val="24"/>
              </w:rPr>
              <w:t xml:space="preserve"> </w:t>
            </w:r>
            <w:r>
              <w:rPr>
                <w:sz w:val="24"/>
              </w:rPr>
              <w:t>dụ:</w:t>
            </w:r>
            <w:r>
              <w:rPr>
                <w:spacing w:val="-1"/>
                <w:sz w:val="24"/>
              </w:rPr>
              <w:t xml:space="preserve"> </w:t>
            </w:r>
            <w:r>
              <w:rPr>
                <w:sz w:val="24"/>
              </w:rPr>
              <w:t>một</w:t>
            </w:r>
            <w:r>
              <w:rPr>
                <w:spacing w:val="-3"/>
                <w:sz w:val="24"/>
              </w:rPr>
              <w:t xml:space="preserve"> </w:t>
            </w:r>
            <w:r>
              <w:rPr>
                <w:sz w:val="24"/>
              </w:rPr>
              <w:t>số vấn</w:t>
            </w:r>
            <w:r>
              <w:rPr>
                <w:spacing w:val="-1"/>
                <w:sz w:val="24"/>
              </w:rPr>
              <w:t xml:space="preserve"> </w:t>
            </w:r>
            <w:r>
              <w:rPr>
                <w:sz w:val="24"/>
              </w:rPr>
              <w:t>đề</w:t>
            </w:r>
            <w:r>
              <w:rPr>
                <w:spacing w:val="-2"/>
                <w:sz w:val="24"/>
              </w:rPr>
              <w:t xml:space="preserve"> </w:t>
            </w:r>
            <w:r>
              <w:rPr>
                <w:sz w:val="24"/>
              </w:rPr>
              <w:t>trong</w:t>
            </w:r>
            <w:r>
              <w:rPr>
                <w:spacing w:val="-1"/>
                <w:sz w:val="24"/>
              </w:rPr>
              <w:t xml:space="preserve"> </w:t>
            </w:r>
            <w:r>
              <w:rPr>
                <w:sz w:val="24"/>
              </w:rPr>
              <w:t>Sinh</w:t>
            </w:r>
            <w:r>
              <w:rPr>
                <w:spacing w:val="-1"/>
                <w:sz w:val="24"/>
              </w:rPr>
              <w:t xml:space="preserve"> </w:t>
            </w:r>
            <w:r>
              <w:rPr>
                <w:sz w:val="24"/>
              </w:rPr>
              <w:t>học, trong</w:t>
            </w:r>
            <w:r>
              <w:rPr>
                <w:spacing w:val="-58"/>
                <w:sz w:val="24"/>
              </w:rPr>
              <w:t xml:space="preserve"> </w:t>
            </w:r>
            <w:r>
              <w:rPr>
                <w:sz w:val="24"/>
              </w:rPr>
              <w:t>Giáo</w:t>
            </w:r>
            <w:r>
              <w:rPr>
                <w:spacing w:val="-1"/>
                <w:sz w:val="24"/>
              </w:rPr>
              <w:t xml:space="preserve"> </w:t>
            </w:r>
            <w:r>
              <w:rPr>
                <w:sz w:val="24"/>
              </w:rPr>
              <w:t>dục</w:t>
            </w:r>
            <w:r>
              <w:rPr>
                <w:spacing w:val="-1"/>
                <w:sz w:val="24"/>
              </w:rPr>
              <w:t xml:space="preserve"> </w:t>
            </w:r>
            <w:r>
              <w:rPr>
                <w:sz w:val="24"/>
              </w:rPr>
              <w:t>dân số,...).</w:t>
            </w:r>
          </w:p>
        </w:tc>
        <w:tc>
          <w:tcPr>
            <w:tcW w:w="1134" w:type="dxa"/>
          </w:tcPr>
          <w:p w14:paraId="343579AA" w14:textId="77777777" w:rsidR="00310CCE" w:rsidRDefault="00310CCE">
            <w:pPr>
              <w:pStyle w:val="TableParagraph"/>
              <w:rPr>
                <w:sz w:val="24"/>
              </w:rPr>
            </w:pPr>
          </w:p>
        </w:tc>
        <w:tc>
          <w:tcPr>
            <w:tcW w:w="1132" w:type="dxa"/>
          </w:tcPr>
          <w:p w14:paraId="02894EBF" w14:textId="77777777" w:rsidR="00310CCE" w:rsidRDefault="00310CCE">
            <w:pPr>
              <w:pStyle w:val="TableParagraph"/>
              <w:rPr>
                <w:sz w:val="24"/>
              </w:rPr>
            </w:pPr>
          </w:p>
        </w:tc>
        <w:tc>
          <w:tcPr>
            <w:tcW w:w="1275" w:type="dxa"/>
          </w:tcPr>
          <w:p w14:paraId="689E9CA6" w14:textId="77777777" w:rsidR="00310CCE" w:rsidRDefault="00310CCE">
            <w:pPr>
              <w:pStyle w:val="TableParagraph"/>
              <w:rPr>
                <w:sz w:val="24"/>
              </w:rPr>
            </w:pPr>
          </w:p>
        </w:tc>
        <w:tc>
          <w:tcPr>
            <w:tcW w:w="1273" w:type="dxa"/>
            <w:vMerge/>
            <w:tcBorders>
              <w:top w:val="nil"/>
            </w:tcBorders>
          </w:tcPr>
          <w:p w14:paraId="27EC6D0B" w14:textId="77777777" w:rsidR="00310CCE" w:rsidRDefault="00310CCE">
            <w:pPr>
              <w:rPr>
                <w:sz w:val="2"/>
                <w:szCs w:val="2"/>
              </w:rPr>
            </w:pPr>
          </w:p>
        </w:tc>
      </w:tr>
      <w:tr w:rsidR="00310CCE" w14:paraId="546D6BDB" w14:textId="77777777">
        <w:trPr>
          <w:trHeight w:val="705"/>
        </w:trPr>
        <w:tc>
          <w:tcPr>
            <w:tcW w:w="816" w:type="dxa"/>
            <w:vMerge/>
            <w:tcBorders>
              <w:top w:val="nil"/>
            </w:tcBorders>
          </w:tcPr>
          <w:p w14:paraId="4935972A" w14:textId="77777777" w:rsidR="00310CCE" w:rsidRDefault="00310CCE">
            <w:pPr>
              <w:rPr>
                <w:sz w:val="2"/>
                <w:szCs w:val="2"/>
              </w:rPr>
            </w:pPr>
          </w:p>
        </w:tc>
        <w:tc>
          <w:tcPr>
            <w:tcW w:w="1132" w:type="dxa"/>
            <w:vMerge/>
            <w:tcBorders>
              <w:top w:val="nil"/>
            </w:tcBorders>
          </w:tcPr>
          <w:p w14:paraId="27F4F16A" w14:textId="77777777" w:rsidR="00310CCE" w:rsidRDefault="00310CCE">
            <w:pPr>
              <w:rPr>
                <w:sz w:val="2"/>
                <w:szCs w:val="2"/>
              </w:rPr>
            </w:pPr>
          </w:p>
        </w:tc>
        <w:tc>
          <w:tcPr>
            <w:tcW w:w="1984" w:type="dxa"/>
            <w:vMerge w:val="restart"/>
          </w:tcPr>
          <w:p w14:paraId="7ADE2A19" w14:textId="77777777" w:rsidR="00310CCE" w:rsidRDefault="003A2C00">
            <w:pPr>
              <w:pStyle w:val="TableParagraph"/>
              <w:spacing w:line="276" w:lineRule="auto"/>
              <w:ind w:left="108" w:right="91" w:firstLine="60"/>
              <w:jc w:val="both"/>
              <w:rPr>
                <w:i/>
                <w:sz w:val="24"/>
              </w:rPr>
            </w:pPr>
            <w:r>
              <w:rPr>
                <w:i/>
                <w:sz w:val="24"/>
              </w:rPr>
              <w:t>Cấp số nhân. Số</w:t>
            </w:r>
            <w:r>
              <w:rPr>
                <w:i/>
                <w:spacing w:val="1"/>
                <w:sz w:val="24"/>
              </w:rPr>
              <w:t xml:space="preserve"> </w:t>
            </w:r>
            <w:r>
              <w:rPr>
                <w:i/>
                <w:sz w:val="24"/>
              </w:rPr>
              <w:t>hạng</w:t>
            </w:r>
            <w:r>
              <w:rPr>
                <w:i/>
                <w:spacing w:val="1"/>
                <w:sz w:val="24"/>
              </w:rPr>
              <w:t xml:space="preserve"> </w:t>
            </w:r>
            <w:r>
              <w:rPr>
                <w:i/>
                <w:sz w:val="24"/>
              </w:rPr>
              <w:t>tổng</w:t>
            </w:r>
            <w:r>
              <w:rPr>
                <w:i/>
                <w:spacing w:val="1"/>
                <w:sz w:val="24"/>
              </w:rPr>
              <w:t xml:space="preserve"> </w:t>
            </w:r>
            <w:r>
              <w:rPr>
                <w:i/>
                <w:sz w:val="24"/>
              </w:rPr>
              <w:t>quát</w:t>
            </w:r>
            <w:r>
              <w:rPr>
                <w:i/>
                <w:spacing w:val="1"/>
                <w:sz w:val="24"/>
              </w:rPr>
              <w:t xml:space="preserve"> </w:t>
            </w:r>
            <w:r>
              <w:rPr>
                <w:i/>
                <w:sz w:val="24"/>
              </w:rPr>
              <w:t>của cấp số nhân.</w:t>
            </w:r>
            <w:r>
              <w:rPr>
                <w:i/>
                <w:spacing w:val="1"/>
                <w:sz w:val="24"/>
              </w:rPr>
              <w:t xml:space="preserve"> </w:t>
            </w:r>
            <w:r>
              <w:rPr>
                <w:i/>
                <w:sz w:val="24"/>
              </w:rPr>
              <w:t>Tổng</w:t>
            </w:r>
            <w:r>
              <w:rPr>
                <w:i/>
                <w:spacing w:val="1"/>
                <w:sz w:val="24"/>
              </w:rPr>
              <w:t xml:space="preserve"> </w:t>
            </w:r>
            <w:r>
              <w:rPr>
                <w:i/>
                <w:sz w:val="24"/>
              </w:rPr>
              <w:t>của</w:t>
            </w:r>
            <w:r>
              <w:rPr>
                <w:i/>
                <w:spacing w:val="1"/>
                <w:sz w:val="24"/>
              </w:rPr>
              <w:t xml:space="preserve"> </w:t>
            </w:r>
            <w:r>
              <w:rPr>
                <w:i/>
                <w:sz w:val="24"/>
              </w:rPr>
              <w:t>n</w:t>
            </w:r>
            <w:r>
              <w:rPr>
                <w:i/>
                <w:spacing w:val="1"/>
                <w:sz w:val="24"/>
              </w:rPr>
              <w:t xml:space="preserve"> </w:t>
            </w:r>
            <w:r>
              <w:rPr>
                <w:i/>
                <w:sz w:val="24"/>
              </w:rPr>
              <w:t>số</w:t>
            </w:r>
            <w:r>
              <w:rPr>
                <w:i/>
                <w:spacing w:val="1"/>
                <w:sz w:val="24"/>
              </w:rPr>
              <w:t xml:space="preserve"> </w:t>
            </w:r>
            <w:r>
              <w:rPr>
                <w:i/>
                <w:sz w:val="24"/>
              </w:rPr>
              <w:t>hạng đầu tiên của</w:t>
            </w:r>
            <w:r>
              <w:rPr>
                <w:i/>
                <w:spacing w:val="-57"/>
                <w:sz w:val="24"/>
              </w:rPr>
              <w:t xml:space="preserve"> </w:t>
            </w:r>
            <w:r>
              <w:rPr>
                <w:i/>
                <w:sz w:val="24"/>
              </w:rPr>
              <w:t>cấp</w:t>
            </w:r>
            <w:r>
              <w:rPr>
                <w:i/>
                <w:spacing w:val="-1"/>
                <w:sz w:val="24"/>
              </w:rPr>
              <w:t xml:space="preserve"> </w:t>
            </w:r>
            <w:r>
              <w:rPr>
                <w:i/>
                <w:sz w:val="24"/>
              </w:rPr>
              <w:t>số nhân</w:t>
            </w:r>
          </w:p>
        </w:tc>
        <w:tc>
          <w:tcPr>
            <w:tcW w:w="5244" w:type="dxa"/>
          </w:tcPr>
          <w:p w14:paraId="380202EF"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40375C6C" w14:textId="77777777" w:rsidR="00310CCE" w:rsidRDefault="003A2C00">
            <w:pPr>
              <w:pStyle w:val="TableParagraph"/>
              <w:spacing w:before="43"/>
              <w:ind w:left="110"/>
              <w:rPr>
                <w:sz w:val="24"/>
              </w:rPr>
            </w:pPr>
            <w:r>
              <w:rPr>
                <w:sz w:val="24"/>
              </w:rPr>
              <w:t>–</w:t>
            </w:r>
            <w:r>
              <w:rPr>
                <w:spacing w:val="-1"/>
                <w:sz w:val="24"/>
              </w:rPr>
              <w:t xml:space="preserve"> </w:t>
            </w:r>
            <w:r>
              <w:rPr>
                <w:sz w:val="24"/>
              </w:rPr>
              <w:t>Nhận biết</w:t>
            </w:r>
            <w:r>
              <w:rPr>
                <w:spacing w:val="-1"/>
                <w:sz w:val="24"/>
              </w:rPr>
              <w:t xml:space="preserve"> </w:t>
            </w:r>
            <w:r>
              <w:rPr>
                <w:sz w:val="24"/>
              </w:rPr>
              <w:t>được</w:t>
            </w:r>
            <w:r>
              <w:rPr>
                <w:spacing w:val="-1"/>
                <w:sz w:val="24"/>
              </w:rPr>
              <w:t xml:space="preserve"> </w:t>
            </w:r>
            <w:r>
              <w:rPr>
                <w:sz w:val="24"/>
              </w:rPr>
              <w:t>một</w:t>
            </w:r>
            <w:r>
              <w:rPr>
                <w:spacing w:val="-1"/>
                <w:sz w:val="24"/>
              </w:rPr>
              <w:t xml:space="preserve"> </w:t>
            </w:r>
            <w:r>
              <w:rPr>
                <w:sz w:val="24"/>
              </w:rPr>
              <w:t>dãy số</w:t>
            </w:r>
            <w:r>
              <w:rPr>
                <w:spacing w:val="-1"/>
                <w:sz w:val="24"/>
              </w:rPr>
              <w:t xml:space="preserve"> </w:t>
            </w:r>
            <w:r>
              <w:rPr>
                <w:sz w:val="24"/>
              </w:rPr>
              <w:t>là</w:t>
            </w:r>
            <w:r>
              <w:rPr>
                <w:spacing w:val="-1"/>
                <w:sz w:val="24"/>
              </w:rPr>
              <w:t xml:space="preserve"> </w:t>
            </w:r>
            <w:r>
              <w:rPr>
                <w:sz w:val="24"/>
              </w:rPr>
              <w:t>cấp số</w:t>
            </w:r>
            <w:r>
              <w:rPr>
                <w:spacing w:val="-1"/>
                <w:sz w:val="24"/>
              </w:rPr>
              <w:t xml:space="preserve"> </w:t>
            </w:r>
            <w:r>
              <w:rPr>
                <w:sz w:val="24"/>
              </w:rPr>
              <w:t>nhân.</w:t>
            </w:r>
          </w:p>
        </w:tc>
        <w:tc>
          <w:tcPr>
            <w:tcW w:w="1134" w:type="dxa"/>
          </w:tcPr>
          <w:p w14:paraId="26E16DA8" w14:textId="77777777" w:rsidR="00310CCE" w:rsidRDefault="003A2C00">
            <w:pPr>
              <w:pStyle w:val="TableParagraph"/>
              <w:spacing w:before="6"/>
              <w:ind w:left="24"/>
              <w:jc w:val="center"/>
              <w:rPr>
                <w:sz w:val="24"/>
              </w:rPr>
            </w:pPr>
            <w:r>
              <w:rPr>
                <w:sz w:val="24"/>
              </w:rPr>
              <w:t>1</w:t>
            </w:r>
          </w:p>
          <w:p w14:paraId="31389861" w14:textId="77777777" w:rsidR="00310CCE" w:rsidRDefault="003A2C00">
            <w:pPr>
              <w:pStyle w:val="TableParagraph"/>
              <w:spacing w:before="84"/>
              <w:ind w:left="111" w:right="84"/>
              <w:jc w:val="center"/>
              <w:rPr>
                <w:sz w:val="24"/>
              </w:rPr>
            </w:pPr>
            <w:r>
              <w:rPr>
                <w:spacing w:val="-5"/>
                <w:sz w:val="24"/>
              </w:rPr>
              <w:t>(TN</w:t>
            </w:r>
            <w:r>
              <w:rPr>
                <w:spacing w:val="-15"/>
                <w:sz w:val="24"/>
              </w:rPr>
              <w:t xml:space="preserve"> </w:t>
            </w:r>
            <w:r>
              <w:rPr>
                <w:spacing w:val="-5"/>
                <w:sz w:val="24"/>
              </w:rPr>
              <w:t>5)</w:t>
            </w:r>
          </w:p>
        </w:tc>
        <w:tc>
          <w:tcPr>
            <w:tcW w:w="1132" w:type="dxa"/>
          </w:tcPr>
          <w:p w14:paraId="633A8C9D" w14:textId="77777777" w:rsidR="00310CCE" w:rsidRDefault="00310CCE">
            <w:pPr>
              <w:pStyle w:val="TableParagraph"/>
              <w:rPr>
                <w:sz w:val="24"/>
              </w:rPr>
            </w:pPr>
          </w:p>
        </w:tc>
        <w:tc>
          <w:tcPr>
            <w:tcW w:w="1275" w:type="dxa"/>
          </w:tcPr>
          <w:p w14:paraId="583158E5" w14:textId="77777777" w:rsidR="00310CCE" w:rsidRDefault="00310CCE">
            <w:pPr>
              <w:pStyle w:val="TableParagraph"/>
              <w:rPr>
                <w:sz w:val="24"/>
              </w:rPr>
            </w:pPr>
          </w:p>
        </w:tc>
        <w:tc>
          <w:tcPr>
            <w:tcW w:w="1273" w:type="dxa"/>
            <w:vMerge/>
            <w:tcBorders>
              <w:top w:val="nil"/>
            </w:tcBorders>
          </w:tcPr>
          <w:p w14:paraId="782C3EAD" w14:textId="77777777" w:rsidR="00310CCE" w:rsidRDefault="00310CCE">
            <w:pPr>
              <w:rPr>
                <w:sz w:val="2"/>
                <w:szCs w:val="2"/>
              </w:rPr>
            </w:pPr>
          </w:p>
        </w:tc>
      </w:tr>
      <w:tr w:rsidR="00310CCE" w14:paraId="7CCC75C6" w14:textId="77777777">
        <w:trPr>
          <w:trHeight w:val="952"/>
        </w:trPr>
        <w:tc>
          <w:tcPr>
            <w:tcW w:w="816" w:type="dxa"/>
            <w:vMerge/>
            <w:tcBorders>
              <w:top w:val="nil"/>
            </w:tcBorders>
          </w:tcPr>
          <w:p w14:paraId="04CF97E3" w14:textId="77777777" w:rsidR="00310CCE" w:rsidRDefault="00310CCE">
            <w:pPr>
              <w:rPr>
                <w:sz w:val="2"/>
                <w:szCs w:val="2"/>
              </w:rPr>
            </w:pPr>
          </w:p>
        </w:tc>
        <w:tc>
          <w:tcPr>
            <w:tcW w:w="1132" w:type="dxa"/>
            <w:vMerge/>
            <w:tcBorders>
              <w:top w:val="nil"/>
            </w:tcBorders>
          </w:tcPr>
          <w:p w14:paraId="2B02A573" w14:textId="77777777" w:rsidR="00310CCE" w:rsidRDefault="00310CCE">
            <w:pPr>
              <w:rPr>
                <w:sz w:val="2"/>
                <w:szCs w:val="2"/>
              </w:rPr>
            </w:pPr>
          </w:p>
        </w:tc>
        <w:tc>
          <w:tcPr>
            <w:tcW w:w="1984" w:type="dxa"/>
            <w:vMerge/>
            <w:tcBorders>
              <w:top w:val="nil"/>
            </w:tcBorders>
          </w:tcPr>
          <w:p w14:paraId="1F91F948" w14:textId="77777777" w:rsidR="00310CCE" w:rsidRDefault="00310CCE">
            <w:pPr>
              <w:rPr>
                <w:sz w:val="2"/>
                <w:szCs w:val="2"/>
              </w:rPr>
            </w:pPr>
          </w:p>
        </w:tc>
        <w:tc>
          <w:tcPr>
            <w:tcW w:w="5244" w:type="dxa"/>
          </w:tcPr>
          <w:p w14:paraId="3E150417" w14:textId="77777777" w:rsidR="00310CCE" w:rsidRDefault="003A2C00">
            <w:pPr>
              <w:pStyle w:val="TableParagraph"/>
              <w:spacing w:line="268" w:lineRule="exact"/>
              <w:ind w:left="110"/>
              <w:rPr>
                <w:b/>
                <w:i/>
                <w:sz w:val="24"/>
              </w:rPr>
            </w:pPr>
            <w:r>
              <w:rPr>
                <w:b/>
                <w:i/>
                <w:spacing w:val="-8"/>
                <w:sz w:val="24"/>
              </w:rPr>
              <w:t>Thông</w:t>
            </w:r>
            <w:r>
              <w:rPr>
                <w:b/>
                <w:i/>
                <w:spacing w:val="-17"/>
                <w:sz w:val="24"/>
              </w:rPr>
              <w:t xml:space="preserve"> </w:t>
            </w:r>
            <w:r>
              <w:rPr>
                <w:b/>
                <w:i/>
                <w:spacing w:val="-7"/>
                <w:sz w:val="24"/>
              </w:rPr>
              <w:t>hiểu:</w:t>
            </w:r>
          </w:p>
          <w:p w14:paraId="474AC464" w14:textId="77777777" w:rsidR="00310CCE" w:rsidRDefault="003A2C00">
            <w:pPr>
              <w:pStyle w:val="TableParagraph"/>
              <w:spacing w:before="9" w:line="310" w:lineRule="atLeast"/>
              <w:ind w:left="110" w:right="87"/>
              <w:rPr>
                <w:sz w:val="24"/>
              </w:rPr>
            </w:pPr>
            <w:r>
              <w:rPr>
                <w:sz w:val="24"/>
              </w:rPr>
              <w:t>–</w:t>
            </w:r>
            <w:r>
              <w:rPr>
                <w:spacing w:val="16"/>
                <w:sz w:val="24"/>
              </w:rPr>
              <w:t xml:space="preserve"> </w:t>
            </w:r>
            <w:r>
              <w:rPr>
                <w:sz w:val="24"/>
              </w:rPr>
              <w:t>Giải</w:t>
            </w:r>
            <w:r>
              <w:rPr>
                <w:spacing w:val="17"/>
                <w:sz w:val="24"/>
              </w:rPr>
              <w:t xml:space="preserve"> </w:t>
            </w:r>
            <w:r>
              <w:rPr>
                <w:sz w:val="24"/>
              </w:rPr>
              <w:t>thích</w:t>
            </w:r>
            <w:r>
              <w:rPr>
                <w:spacing w:val="17"/>
                <w:sz w:val="24"/>
              </w:rPr>
              <w:t xml:space="preserve"> </w:t>
            </w:r>
            <w:r>
              <w:rPr>
                <w:sz w:val="24"/>
              </w:rPr>
              <w:t>được</w:t>
            </w:r>
            <w:r>
              <w:rPr>
                <w:spacing w:val="15"/>
                <w:sz w:val="24"/>
              </w:rPr>
              <w:t xml:space="preserve"> </w:t>
            </w:r>
            <w:r>
              <w:rPr>
                <w:sz w:val="24"/>
              </w:rPr>
              <w:t>công</w:t>
            </w:r>
            <w:r>
              <w:rPr>
                <w:spacing w:val="19"/>
                <w:sz w:val="24"/>
              </w:rPr>
              <w:t xml:space="preserve"> </w:t>
            </w:r>
            <w:r>
              <w:rPr>
                <w:sz w:val="24"/>
              </w:rPr>
              <w:t>thức</w:t>
            </w:r>
            <w:r>
              <w:rPr>
                <w:spacing w:val="15"/>
                <w:sz w:val="24"/>
              </w:rPr>
              <w:t xml:space="preserve"> </w:t>
            </w:r>
            <w:r>
              <w:rPr>
                <w:sz w:val="24"/>
              </w:rPr>
              <w:t>xác</w:t>
            </w:r>
            <w:r>
              <w:rPr>
                <w:spacing w:val="16"/>
                <w:sz w:val="24"/>
              </w:rPr>
              <w:t xml:space="preserve"> </w:t>
            </w:r>
            <w:r>
              <w:rPr>
                <w:sz w:val="24"/>
              </w:rPr>
              <w:t>định</w:t>
            </w:r>
            <w:r>
              <w:rPr>
                <w:spacing w:val="16"/>
                <w:sz w:val="24"/>
              </w:rPr>
              <w:t xml:space="preserve"> </w:t>
            </w:r>
            <w:r>
              <w:rPr>
                <w:sz w:val="24"/>
              </w:rPr>
              <w:t>số</w:t>
            </w:r>
            <w:r>
              <w:rPr>
                <w:spacing w:val="17"/>
                <w:sz w:val="24"/>
              </w:rPr>
              <w:t xml:space="preserve"> </w:t>
            </w:r>
            <w:r>
              <w:rPr>
                <w:sz w:val="24"/>
              </w:rPr>
              <w:t>hạng</w:t>
            </w:r>
            <w:r>
              <w:rPr>
                <w:spacing w:val="16"/>
                <w:sz w:val="24"/>
              </w:rPr>
              <w:t xml:space="preserve"> </w:t>
            </w:r>
            <w:r>
              <w:rPr>
                <w:sz w:val="24"/>
              </w:rPr>
              <w:t>tổng</w:t>
            </w:r>
            <w:r>
              <w:rPr>
                <w:spacing w:val="-57"/>
                <w:sz w:val="24"/>
              </w:rPr>
              <w:t xml:space="preserve"> </w:t>
            </w:r>
            <w:r>
              <w:rPr>
                <w:sz w:val="24"/>
              </w:rPr>
              <w:t>quát</w:t>
            </w:r>
            <w:r>
              <w:rPr>
                <w:spacing w:val="-1"/>
                <w:sz w:val="24"/>
              </w:rPr>
              <w:t xml:space="preserve"> </w:t>
            </w:r>
            <w:r>
              <w:rPr>
                <w:sz w:val="24"/>
              </w:rPr>
              <w:t>của</w:t>
            </w:r>
            <w:r>
              <w:rPr>
                <w:spacing w:val="-1"/>
                <w:sz w:val="24"/>
              </w:rPr>
              <w:t xml:space="preserve"> </w:t>
            </w:r>
            <w:r>
              <w:rPr>
                <w:sz w:val="24"/>
              </w:rPr>
              <w:t>cấp số nhân.</w:t>
            </w:r>
          </w:p>
        </w:tc>
        <w:tc>
          <w:tcPr>
            <w:tcW w:w="1134" w:type="dxa"/>
          </w:tcPr>
          <w:p w14:paraId="1A5D0899" w14:textId="77777777" w:rsidR="00310CCE" w:rsidRDefault="00310CCE">
            <w:pPr>
              <w:pStyle w:val="TableParagraph"/>
              <w:rPr>
                <w:sz w:val="24"/>
              </w:rPr>
            </w:pPr>
          </w:p>
        </w:tc>
        <w:tc>
          <w:tcPr>
            <w:tcW w:w="1132" w:type="dxa"/>
          </w:tcPr>
          <w:p w14:paraId="7E1F8801" w14:textId="77777777" w:rsidR="00310CCE" w:rsidRDefault="003A2C00">
            <w:pPr>
              <w:pStyle w:val="TableParagraph"/>
              <w:spacing w:before="109"/>
              <w:ind w:left="24"/>
              <w:jc w:val="center"/>
              <w:rPr>
                <w:sz w:val="24"/>
              </w:rPr>
            </w:pPr>
            <w:r>
              <w:rPr>
                <w:sz w:val="24"/>
              </w:rPr>
              <w:t>1</w:t>
            </w:r>
          </w:p>
          <w:p w14:paraId="1AB197EF" w14:textId="77777777" w:rsidR="00310CCE" w:rsidRDefault="003A2C00">
            <w:pPr>
              <w:pStyle w:val="TableParagraph"/>
              <w:spacing w:before="84"/>
              <w:ind w:left="189" w:right="160"/>
              <w:jc w:val="center"/>
              <w:rPr>
                <w:sz w:val="24"/>
              </w:rPr>
            </w:pPr>
            <w:r>
              <w:rPr>
                <w:spacing w:val="-6"/>
                <w:sz w:val="24"/>
              </w:rPr>
              <w:t>(TN</w:t>
            </w:r>
            <w:r>
              <w:rPr>
                <w:spacing w:val="-15"/>
                <w:sz w:val="24"/>
              </w:rPr>
              <w:t xml:space="preserve"> </w:t>
            </w:r>
            <w:r>
              <w:rPr>
                <w:spacing w:val="-5"/>
                <w:sz w:val="24"/>
              </w:rPr>
              <w:t>22)</w:t>
            </w:r>
          </w:p>
        </w:tc>
        <w:tc>
          <w:tcPr>
            <w:tcW w:w="1275" w:type="dxa"/>
          </w:tcPr>
          <w:p w14:paraId="2A1E722F" w14:textId="77777777" w:rsidR="00310CCE" w:rsidRDefault="00310CCE">
            <w:pPr>
              <w:pStyle w:val="TableParagraph"/>
              <w:rPr>
                <w:sz w:val="24"/>
              </w:rPr>
            </w:pPr>
          </w:p>
        </w:tc>
        <w:tc>
          <w:tcPr>
            <w:tcW w:w="1273" w:type="dxa"/>
            <w:vMerge/>
            <w:tcBorders>
              <w:top w:val="nil"/>
            </w:tcBorders>
          </w:tcPr>
          <w:p w14:paraId="6D0F3E0D" w14:textId="77777777" w:rsidR="00310CCE" w:rsidRDefault="00310CCE">
            <w:pPr>
              <w:rPr>
                <w:sz w:val="2"/>
                <w:szCs w:val="2"/>
              </w:rPr>
            </w:pPr>
          </w:p>
        </w:tc>
      </w:tr>
      <w:tr w:rsidR="00310CCE" w14:paraId="06ED249A" w14:textId="77777777">
        <w:trPr>
          <w:trHeight w:val="1905"/>
        </w:trPr>
        <w:tc>
          <w:tcPr>
            <w:tcW w:w="816" w:type="dxa"/>
            <w:vMerge/>
            <w:tcBorders>
              <w:top w:val="nil"/>
            </w:tcBorders>
          </w:tcPr>
          <w:p w14:paraId="4ACF3347" w14:textId="77777777" w:rsidR="00310CCE" w:rsidRDefault="00310CCE">
            <w:pPr>
              <w:rPr>
                <w:sz w:val="2"/>
                <w:szCs w:val="2"/>
              </w:rPr>
            </w:pPr>
          </w:p>
        </w:tc>
        <w:tc>
          <w:tcPr>
            <w:tcW w:w="1132" w:type="dxa"/>
            <w:vMerge/>
            <w:tcBorders>
              <w:top w:val="nil"/>
            </w:tcBorders>
          </w:tcPr>
          <w:p w14:paraId="09EEF87F" w14:textId="77777777" w:rsidR="00310CCE" w:rsidRDefault="00310CCE">
            <w:pPr>
              <w:rPr>
                <w:sz w:val="2"/>
                <w:szCs w:val="2"/>
              </w:rPr>
            </w:pPr>
          </w:p>
        </w:tc>
        <w:tc>
          <w:tcPr>
            <w:tcW w:w="1984" w:type="dxa"/>
            <w:vMerge/>
            <w:tcBorders>
              <w:top w:val="nil"/>
            </w:tcBorders>
          </w:tcPr>
          <w:p w14:paraId="2FBFE17A" w14:textId="77777777" w:rsidR="00310CCE" w:rsidRDefault="00310CCE">
            <w:pPr>
              <w:rPr>
                <w:sz w:val="2"/>
                <w:szCs w:val="2"/>
              </w:rPr>
            </w:pPr>
          </w:p>
        </w:tc>
        <w:tc>
          <w:tcPr>
            <w:tcW w:w="5244" w:type="dxa"/>
          </w:tcPr>
          <w:p w14:paraId="6F39C7C7" w14:textId="77777777" w:rsidR="00310CCE" w:rsidRDefault="003A2C00">
            <w:pPr>
              <w:pStyle w:val="TableParagraph"/>
              <w:spacing w:line="268" w:lineRule="exact"/>
              <w:ind w:left="110"/>
              <w:rPr>
                <w:b/>
                <w:i/>
                <w:sz w:val="24"/>
              </w:rPr>
            </w:pPr>
            <w:r>
              <w:rPr>
                <w:b/>
                <w:i/>
                <w:spacing w:val="-7"/>
                <w:sz w:val="24"/>
              </w:rPr>
              <w:t>Vận</w:t>
            </w:r>
            <w:r>
              <w:rPr>
                <w:b/>
                <w:i/>
                <w:spacing w:val="-14"/>
                <w:sz w:val="24"/>
              </w:rPr>
              <w:t xml:space="preserve"> </w:t>
            </w:r>
            <w:r>
              <w:rPr>
                <w:b/>
                <w:i/>
                <w:spacing w:val="-7"/>
                <w:sz w:val="24"/>
              </w:rPr>
              <w:t>dụng:</w:t>
            </w:r>
          </w:p>
          <w:p w14:paraId="16B221EB" w14:textId="77777777" w:rsidR="00310CCE" w:rsidRDefault="003A2C00">
            <w:pPr>
              <w:pStyle w:val="TableParagraph"/>
              <w:numPr>
                <w:ilvl w:val="0"/>
                <w:numId w:val="38"/>
              </w:numPr>
              <w:tabs>
                <w:tab w:val="left" w:pos="300"/>
              </w:tabs>
              <w:spacing w:before="41" w:line="278" w:lineRule="auto"/>
              <w:ind w:right="90" w:firstLine="0"/>
              <w:rPr>
                <w:sz w:val="24"/>
              </w:rPr>
            </w:pPr>
            <w:r>
              <w:rPr>
                <w:sz w:val="24"/>
              </w:rPr>
              <w:t>Tính</w:t>
            </w:r>
            <w:r>
              <w:rPr>
                <w:spacing w:val="8"/>
                <w:sz w:val="24"/>
              </w:rPr>
              <w:t xml:space="preserve"> </w:t>
            </w:r>
            <w:r>
              <w:rPr>
                <w:sz w:val="24"/>
              </w:rPr>
              <w:t>được</w:t>
            </w:r>
            <w:r>
              <w:rPr>
                <w:spacing w:val="7"/>
                <w:sz w:val="24"/>
              </w:rPr>
              <w:t xml:space="preserve"> </w:t>
            </w:r>
            <w:r>
              <w:rPr>
                <w:sz w:val="24"/>
              </w:rPr>
              <w:t>tổng</w:t>
            </w:r>
            <w:r>
              <w:rPr>
                <w:spacing w:val="8"/>
                <w:sz w:val="24"/>
              </w:rPr>
              <w:t xml:space="preserve"> </w:t>
            </w:r>
            <w:r>
              <w:rPr>
                <w:sz w:val="24"/>
              </w:rPr>
              <w:t>của</w:t>
            </w:r>
            <w:r>
              <w:rPr>
                <w:spacing w:val="7"/>
                <w:sz w:val="24"/>
              </w:rPr>
              <w:t xml:space="preserve"> </w:t>
            </w:r>
            <w:r>
              <w:rPr>
                <w:i/>
                <w:sz w:val="24"/>
              </w:rPr>
              <w:t>n</w:t>
            </w:r>
            <w:r>
              <w:rPr>
                <w:i/>
                <w:spacing w:val="8"/>
                <w:sz w:val="24"/>
              </w:rPr>
              <w:t xml:space="preserve"> </w:t>
            </w:r>
            <w:r>
              <w:rPr>
                <w:sz w:val="24"/>
              </w:rPr>
              <w:t>số</w:t>
            </w:r>
            <w:r>
              <w:rPr>
                <w:spacing w:val="8"/>
                <w:sz w:val="24"/>
              </w:rPr>
              <w:t xml:space="preserve"> </w:t>
            </w:r>
            <w:r>
              <w:rPr>
                <w:sz w:val="24"/>
              </w:rPr>
              <w:t>hạng</w:t>
            </w:r>
            <w:r>
              <w:rPr>
                <w:spacing w:val="8"/>
                <w:sz w:val="24"/>
              </w:rPr>
              <w:t xml:space="preserve"> </w:t>
            </w:r>
            <w:r>
              <w:rPr>
                <w:sz w:val="24"/>
              </w:rPr>
              <w:t>đầu</w:t>
            </w:r>
            <w:r>
              <w:rPr>
                <w:spacing w:val="8"/>
                <w:sz w:val="24"/>
              </w:rPr>
              <w:t xml:space="preserve"> </w:t>
            </w:r>
            <w:r>
              <w:rPr>
                <w:sz w:val="24"/>
              </w:rPr>
              <w:t>tiên</w:t>
            </w:r>
            <w:r>
              <w:rPr>
                <w:spacing w:val="8"/>
                <w:sz w:val="24"/>
              </w:rPr>
              <w:t xml:space="preserve"> </w:t>
            </w:r>
            <w:r>
              <w:rPr>
                <w:sz w:val="24"/>
              </w:rPr>
              <w:t>của</w:t>
            </w:r>
            <w:r>
              <w:rPr>
                <w:spacing w:val="7"/>
                <w:sz w:val="24"/>
              </w:rPr>
              <w:t xml:space="preserve"> </w:t>
            </w:r>
            <w:r>
              <w:rPr>
                <w:sz w:val="24"/>
              </w:rPr>
              <w:t>cấp</w:t>
            </w:r>
            <w:r>
              <w:rPr>
                <w:spacing w:val="10"/>
                <w:sz w:val="24"/>
              </w:rPr>
              <w:t xml:space="preserve"> </w:t>
            </w:r>
            <w:r>
              <w:rPr>
                <w:sz w:val="24"/>
              </w:rPr>
              <w:t>số</w:t>
            </w:r>
            <w:r>
              <w:rPr>
                <w:spacing w:val="-57"/>
                <w:sz w:val="24"/>
              </w:rPr>
              <w:t xml:space="preserve"> </w:t>
            </w:r>
            <w:r>
              <w:rPr>
                <w:sz w:val="24"/>
              </w:rPr>
              <w:t>nhân.</w:t>
            </w:r>
          </w:p>
          <w:p w14:paraId="4ACBFB54" w14:textId="77777777" w:rsidR="00310CCE" w:rsidRDefault="003A2C00">
            <w:pPr>
              <w:pStyle w:val="TableParagraph"/>
              <w:spacing w:line="272" w:lineRule="exact"/>
              <w:ind w:left="110"/>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0E759FE2" w14:textId="77777777" w:rsidR="00310CCE" w:rsidRDefault="003A2C00">
            <w:pPr>
              <w:pStyle w:val="TableParagraph"/>
              <w:numPr>
                <w:ilvl w:val="0"/>
                <w:numId w:val="38"/>
              </w:numPr>
              <w:tabs>
                <w:tab w:val="left" w:pos="310"/>
              </w:tabs>
              <w:spacing w:before="7" w:line="310" w:lineRule="atLeast"/>
              <w:ind w:right="90" w:firstLine="0"/>
              <w:rPr>
                <w:sz w:val="24"/>
              </w:rPr>
            </w:pPr>
            <w:r>
              <w:rPr>
                <w:sz w:val="24"/>
              </w:rPr>
              <w:t>Giải</w:t>
            </w:r>
            <w:r>
              <w:rPr>
                <w:spacing w:val="19"/>
                <w:sz w:val="24"/>
              </w:rPr>
              <w:t xml:space="preserve"> </w:t>
            </w:r>
            <w:r>
              <w:rPr>
                <w:sz w:val="24"/>
              </w:rPr>
              <w:t>quyết</w:t>
            </w:r>
            <w:r>
              <w:rPr>
                <w:spacing w:val="18"/>
                <w:sz w:val="24"/>
              </w:rPr>
              <w:t xml:space="preserve"> </w:t>
            </w:r>
            <w:r>
              <w:rPr>
                <w:sz w:val="24"/>
              </w:rPr>
              <w:t>được</w:t>
            </w:r>
            <w:r>
              <w:rPr>
                <w:spacing w:val="20"/>
                <w:sz w:val="24"/>
              </w:rPr>
              <w:t xml:space="preserve"> </w:t>
            </w:r>
            <w:r>
              <w:rPr>
                <w:sz w:val="24"/>
              </w:rPr>
              <w:t>một</w:t>
            </w:r>
            <w:r>
              <w:rPr>
                <w:spacing w:val="19"/>
                <w:sz w:val="24"/>
              </w:rPr>
              <w:t xml:space="preserve"> </w:t>
            </w:r>
            <w:r>
              <w:rPr>
                <w:sz w:val="24"/>
              </w:rPr>
              <w:t>số</w:t>
            </w:r>
            <w:r>
              <w:rPr>
                <w:spacing w:val="19"/>
                <w:sz w:val="24"/>
              </w:rPr>
              <w:t xml:space="preserve"> </w:t>
            </w:r>
            <w:r>
              <w:rPr>
                <w:sz w:val="24"/>
              </w:rPr>
              <w:t>vấn</w:t>
            </w:r>
            <w:r>
              <w:rPr>
                <w:spacing w:val="18"/>
                <w:sz w:val="24"/>
              </w:rPr>
              <w:t xml:space="preserve"> </w:t>
            </w:r>
            <w:r>
              <w:rPr>
                <w:sz w:val="24"/>
              </w:rPr>
              <w:t>đề</w:t>
            </w:r>
            <w:r>
              <w:rPr>
                <w:spacing w:val="18"/>
                <w:sz w:val="24"/>
              </w:rPr>
              <w:t xml:space="preserve"> </w:t>
            </w:r>
            <w:r>
              <w:rPr>
                <w:sz w:val="24"/>
              </w:rPr>
              <w:t>thực</w:t>
            </w:r>
            <w:r>
              <w:rPr>
                <w:spacing w:val="18"/>
                <w:sz w:val="24"/>
              </w:rPr>
              <w:t xml:space="preserve"> </w:t>
            </w:r>
            <w:r>
              <w:rPr>
                <w:sz w:val="24"/>
              </w:rPr>
              <w:t>tiễn</w:t>
            </w:r>
            <w:r>
              <w:rPr>
                <w:spacing w:val="18"/>
                <w:sz w:val="24"/>
              </w:rPr>
              <w:t xml:space="preserve"> </w:t>
            </w:r>
            <w:r>
              <w:rPr>
                <w:sz w:val="24"/>
              </w:rPr>
              <w:t>gắn</w:t>
            </w:r>
            <w:r>
              <w:rPr>
                <w:spacing w:val="21"/>
                <w:sz w:val="24"/>
              </w:rPr>
              <w:t xml:space="preserve"> </w:t>
            </w:r>
            <w:r>
              <w:rPr>
                <w:sz w:val="24"/>
              </w:rPr>
              <w:t>với</w:t>
            </w:r>
            <w:r>
              <w:rPr>
                <w:spacing w:val="-57"/>
                <w:sz w:val="24"/>
              </w:rPr>
              <w:t xml:space="preserve"> </w:t>
            </w:r>
            <w:r>
              <w:rPr>
                <w:sz w:val="24"/>
              </w:rPr>
              <w:t>cấp</w:t>
            </w:r>
            <w:r>
              <w:rPr>
                <w:spacing w:val="25"/>
                <w:sz w:val="24"/>
              </w:rPr>
              <w:t xml:space="preserve"> </w:t>
            </w:r>
            <w:r>
              <w:rPr>
                <w:sz w:val="24"/>
              </w:rPr>
              <w:t>số</w:t>
            </w:r>
            <w:r>
              <w:rPr>
                <w:spacing w:val="28"/>
                <w:sz w:val="24"/>
              </w:rPr>
              <w:t xml:space="preserve"> </w:t>
            </w:r>
            <w:r>
              <w:rPr>
                <w:sz w:val="24"/>
              </w:rPr>
              <w:t>nhân</w:t>
            </w:r>
            <w:r>
              <w:rPr>
                <w:spacing w:val="28"/>
                <w:sz w:val="24"/>
              </w:rPr>
              <w:t xml:space="preserve"> </w:t>
            </w:r>
            <w:r>
              <w:rPr>
                <w:sz w:val="24"/>
              </w:rPr>
              <w:t>để</w:t>
            </w:r>
            <w:r>
              <w:rPr>
                <w:spacing w:val="25"/>
                <w:sz w:val="24"/>
              </w:rPr>
              <w:t xml:space="preserve"> </w:t>
            </w:r>
            <w:r>
              <w:rPr>
                <w:sz w:val="24"/>
              </w:rPr>
              <w:t>giải</w:t>
            </w:r>
            <w:r>
              <w:rPr>
                <w:spacing w:val="26"/>
                <w:sz w:val="24"/>
              </w:rPr>
              <w:t xml:space="preserve"> </w:t>
            </w:r>
            <w:r>
              <w:rPr>
                <w:sz w:val="24"/>
              </w:rPr>
              <w:t>một</w:t>
            </w:r>
            <w:r>
              <w:rPr>
                <w:spacing w:val="27"/>
                <w:sz w:val="24"/>
              </w:rPr>
              <w:t xml:space="preserve"> </w:t>
            </w:r>
            <w:r>
              <w:rPr>
                <w:sz w:val="24"/>
              </w:rPr>
              <w:t>số</w:t>
            </w:r>
            <w:r>
              <w:rPr>
                <w:spacing w:val="26"/>
                <w:sz w:val="24"/>
              </w:rPr>
              <w:t xml:space="preserve"> </w:t>
            </w:r>
            <w:r>
              <w:rPr>
                <w:sz w:val="24"/>
              </w:rPr>
              <w:t>bài</w:t>
            </w:r>
            <w:r>
              <w:rPr>
                <w:spacing w:val="28"/>
                <w:sz w:val="24"/>
              </w:rPr>
              <w:t xml:space="preserve"> </w:t>
            </w:r>
            <w:r>
              <w:rPr>
                <w:sz w:val="24"/>
              </w:rPr>
              <w:t>toán</w:t>
            </w:r>
            <w:r>
              <w:rPr>
                <w:spacing w:val="25"/>
                <w:sz w:val="24"/>
              </w:rPr>
              <w:t xml:space="preserve"> </w:t>
            </w:r>
            <w:r>
              <w:rPr>
                <w:sz w:val="24"/>
              </w:rPr>
              <w:t>liên</w:t>
            </w:r>
            <w:r>
              <w:rPr>
                <w:spacing w:val="28"/>
                <w:sz w:val="24"/>
              </w:rPr>
              <w:t xml:space="preserve"> </w:t>
            </w:r>
            <w:r>
              <w:rPr>
                <w:sz w:val="24"/>
              </w:rPr>
              <w:t>quan</w:t>
            </w:r>
            <w:r>
              <w:rPr>
                <w:spacing w:val="27"/>
                <w:sz w:val="24"/>
              </w:rPr>
              <w:t xml:space="preserve"> </w:t>
            </w:r>
            <w:r>
              <w:rPr>
                <w:sz w:val="24"/>
              </w:rPr>
              <w:t>đến</w:t>
            </w:r>
          </w:p>
        </w:tc>
        <w:tc>
          <w:tcPr>
            <w:tcW w:w="1134" w:type="dxa"/>
          </w:tcPr>
          <w:p w14:paraId="518356D3" w14:textId="77777777" w:rsidR="00310CCE" w:rsidRDefault="00310CCE">
            <w:pPr>
              <w:pStyle w:val="TableParagraph"/>
              <w:rPr>
                <w:sz w:val="24"/>
              </w:rPr>
            </w:pPr>
          </w:p>
        </w:tc>
        <w:tc>
          <w:tcPr>
            <w:tcW w:w="1132" w:type="dxa"/>
          </w:tcPr>
          <w:p w14:paraId="36A6BF8F" w14:textId="77777777" w:rsidR="00310CCE" w:rsidRDefault="00310CCE">
            <w:pPr>
              <w:pStyle w:val="TableParagraph"/>
              <w:rPr>
                <w:sz w:val="24"/>
              </w:rPr>
            </w:pPr>
          </w:p>
        </w:tc>
        <w:tc>
          <w:tcPr>
            <w:tcW w:w="1275" w:type="dxa"/>
          </w:tcPr>
          <w:p w14:paraId="360FA1CC" w14:textId="77777777" w:rsidR="00310CCE" w:rsidRDefault="00310CCE">
            <w:pPr>
              <w:pStyle w:val="TableParagraph"/>
              <w:rPr>
                <w:sz w:val="24"/>
              </w:rPr>
            </w:pPr>
          </w:p>
        </w:tc>
        <w:tc>
          <w:tcPr>
            <w:tcW w:w="1273" w:type="dxa"/>
            <w:vMerge/>
            <w:tcBorders>
              <w:top w:val="nil"/>
            </w:tcBorders>
          </w:tcPr>
          <w:p w14:paraId="10BEE894" w14:textId="77777777" w:rsidR="00310CCE" w:rsidRDefault="00310CCE">
            <w:pPr>
              <w:rPr>
                <w:sz w:val="2"/>
                <w:szCs w:val="2"/>
              </w:rPr>
            </w:pPr>
          </w:p>
        </w:tc>
      </w:tr>
    </w:tbl>
    <w:p w14:paraId="52A1C936" w14:textId="77777777" w:rsidR="00310CCE" w:rsidRDefault="00310CCE">
      <w:pPr>
        <w:rPr>
          <w:sz w:val="2"/>
          <w:szCs w:val="2"/>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18F6BB89" w14:textId="77777777">
        <w:trPr>
          <w:trHeight w:val="635"/>
        </w:trPr>
        <w:tc>
          <w:tcPr>
            <w:tcW w:w="816" w:type="dxa"/>
          </w:tcPr>
          <w:p w14:paraId="23B10F56" w14:textId="77777777" w:rsidR="00310CCE" w:rsidRDefault="00310CCE">
            <w:pPr>
              <w:pStyle w:val="TableParagraph"/>
              <w:rPr>
                <w:sz w:val="24"/>
              </w:rPr>
            </w:pPr>
          </w:p>
        </w:tc>
        <w:tc>
          <w:tcPr>
            <w:tcW w:w="1132" w:type="dxa"/>
          </w:tcPr>
          <w:p w14:paraId="5AA60D3D" w14:textId="77777777" w:rsidR="00310CCE" w:rsidRDefault="00310CCE">
            <w:pPr>
              <w:pStyle w:val="TableParagraph"/>
              <w:rPr>
                <w:sz w:val="24"/>
              </w:rPr>
            </w:pPr>
          </w:p>
        </w:tc>
        <w:tc>
          <w:tcPr>
            <w:tcW w:w="1984" w:type="dxa"/>
          </w:tcPr>
          <w:p w14:paraId="2F56C370" w14:textId="77777777" w:rsidR="00310CCE" w:rsidRDefault="00310CCE">
            <w:pPr>
              <w:pStyle w:val="TableParagraph"/>
              <w:rPr>
                <w:sz w:val="24"/>
              </w:rPr>
            </w:pPr>
          </w:p>
        </w:tc>
        <w:tc>
          <w:tcPr>
            <w:tcW w:w="5244" w:type="dxa"/>
          </w:tcPr>
          <w:p w14:paraId="2E947735" w14:textId="77777777" w:rsidR="00310CCE" w:rsidRDefault="003A2C00">
            <w:pPr>
              <w:pStyle w:val="TableParagraph"/>
              <w:spacing w:line="271" w:lineRule="exact"/>
              <w:ind w:left="110"/>
              <w:rPr>
                <w:sz w:val="24"/>
              </w:rPr>
            </w:pPr>
            <w:r>
              <w:rPr>
                <w:sz w:val="24"/>
              </w:rPr>
              <w:t>thực</w:t>
            </w:r>
            <w:r>
              <w:rPr>
                <w:spacing w:val="-2"/>
                <w:sz w:val="24"/>
              </w:rPr>
              <w:t xml:space="preserve"> </w:t>
            </w:r>
            <w:r>
              <w:rPr>
                <w:sz w:val="24"/>
              </w:rPr>
              <w:t>tiễn</w:t>
            </w:r>
            <w:r>
              <w:rPr>
                <w:spacing w:val="-1"/>
                <w:sz w:val="24"/>
              </w:rPr>
              <w:t xml:space="preserve"> </w:t>
            </w:r>
            <w:r>
              <w:rPr>
                <w:sz w:val="24"/>
              </w:rPr>
              <w:t>(ví</w:t>
            </w:r>
            <w:r>
              <w:rPr>
                <w:spacing w:val="-1"/>
                <w:sz w:val="24"/>
              </w:rPr>
              <w:t xml:space="preserve"> </w:t>
            </w:r>
            <w:r>
              <w:rPr>
                <w:sz w:val="24"/>
              </w:rPr>
              <w:t>dụ: một</w:t>
            </w:r>
            <w:r>
              <w:rPr>
                <w:spacing w:val="-3"/>
                <w:sz w:val="24"/>
              </w:rPr>
              <w:t xml:space="preserve"> </w:t>
            </w:r>
            <w:r>
              <w:rPr>
                <w:sz w:val="24"/>
              </w:rPr>
              <w:t>số</w:t>
            </w:r>
            <w:r>
              <w:rPr>
                <w:spacing w:val="-1"/>
                <w:sz w:val="24"/>
              </w:rPr>
              <w:t xml:space="preserve"> </w:t>
            </w:r>
            <w:r>
              <w:rPr>
                <w:sz w:val="24"/>
              </w:rPr>
              <w:t>vấn đề</w:t>
            </w:r>
            <w:r>
              <w:rPr>
                <w:spacing w:val="-2"/>
                <w:sz w:val="24"/>
              </w:rPr>
              <w:t xml:space="preserve"> </w:t>
            </w:r>
            <w:r>
              <w:rPr>
                <w:sz w:val="24"/>
              </w:rPr>
              <w:t>trong</w:t>
            </w:r>
            <w:r>
              <w:rPr>
                <w:spacing w:val="-1"/>
                <w:sz w:val="24"/>
              </w:rPr>
              <w:t xml:space="preserve"> </w:t>
            </w:r>
            <w:r>
              <w:rPr>
                <w:sz w:val="24"/>
              </w:rPr>
              <w:t>Sinh</w:t>
            </w:r>
            <w:r>
              <w:rPr>
                <w:spacing w:val="-1"/>
                <w:sz w:val="24"/>
              </w:rPr>
              <w:t xml:space="preserve"> </w:t>
            </w:r>
            <w:r>
              <w:rPr>
                <w:sz w:val="24"/>
              </w:rPr>
              <w:t>học, trong</w:t>
            </w:r>
          </w:p>
          <w:p w14:paraId="10ADE5BA" w14:textId="77777777" w:rsidR="00310CCE" w:rsidRDefault="003A2C00">
            <w:pPr>
              <w:pStyle w:val="TableParagraph"/>
              <w:spacing w:before="41"/>
              <w:ind w:left="110"/>
              <w:rPr>
                <w:sz w:val="24"/>
              </w:rPr>
            </w:pPr>
            <w:r>
              <w:rPr>
                <w:sz w:val="24"/>
              </w:rPr>
              <w:t>Giáo</w:t>
            </w:r>
            <w:r>
              <w:rPr>
                <w:spacing w:val="-1"/>
                <w:sz w:val="24"/>
              </w:rPr>
              <w:t xml:space="preserve"> </w:t>
            </w:r>
            <w:r>
              <w:rPr>
                <w:sz w:val="24"/>
              </w:rPr>
              <w:t>dục</w:t>
            </w:r>
            <w:r>
              <w:rPr>
                <w:spacing w:val="-1"/>
                <w:sz w:val="24"/>
              </w:rPr>
              <w:t xml:space="preserve"> </w:t>
            </w:r>
            <w:r>
              <w:rPr>
                <w:sz w:val="24"/>
              </w:rPr>
              <w:t>dân số,...).</w:t>
            </w:r>
          </w:p>
        </w:tc>
        <w:tc>
          <w:tcPr>
            <w:tcW w:w="1134" w:type="dxa"/>
          </w:tcPr>
          <w:p w14:paraId="7A52D042" w14:textId="77777777" w:rsidR="00310CCE" w:rsidRDefault="00310CCE">
            <w:pPr>
              <w:pStyle w:val="TableParagraph"/>
              <w:rPr>
                <w:sz w:val="24"/>
              </w:rPr>
            </w:pPr>
          </w:p>
        </w:tc>
        <w:tc>
          <w:tcPr>
            <w:tcW w:w="1132" w:type="dxa"/>
          </w:tcPr>
          <w:p w14:paraId="560C5CF3" w14:textId="77777777" w:rsidR="00310CCE" w:rsidRDefault="00310CCE">
            <w:pPr>
              <w:pStyle w:val="TableParagraph"/>
              <w:rPr>
                <w:sz w:val="24"/>
              </w:rPr>
            </w:pPr>
          </w:p>
        </w:tc>
        <w:tc>
          <w:tcPr>
            <w:tcW w:w="1275" w:type="dxa"/>
          </w:tcPr>
          <w:p w14:paraId="3356C28D" w14:textId="77777777" w:rsidR="00310CCE" w:rsidRDefault="00310CCE">
            <w:pPr>
              <w:pStyle w:val="TableParagraph"/>
              <w:rPr>
                <w:sz w:val="24"/>
              </w:rPr>
            </w:pPr>
          </w:p>
        </w:tc>
        <w:tc>
          <w:tcPr>
            <w:tcW w:w="1273" w:type="dxa"/>
          </w:tcPr>
          <w:p w14:paraId="227260C2" w14:textId="77777777" w:rsidR="00310CCE" w:rsidRDefault="00310CCE">
            <w:pPr>
              <w:pStyle w:val="TableParagraph"/>
              <w:rPr>
                <w:sz w:val="24"/>
              </w:rPr>
            </w:pPr>
          </w:p>
        </w:tc>
      </w:tr>
      <w:tr w:rsidR="00310CCE" w14:paraId="74B02E8B" w14:textId="77777777">
        <w:trPr>
          <w:trHeight w:val="676"/>
        </w:trPr>
        <w:tc>
          <w:tcPr>
            <w:tcW w:w="816" w:type="dxa"/>
            <w:vMerge w:val="restart"/>
          </w:tcPr>
          <w:p w14:paraId="4C852E11" w14:textId="77777777" w:rsidR="00310CCE" w:rsidRDefault="00310CCE">
            <w:pPr>
              <w:pStyle w:val="TableParagraph"/>
              <w:rPr>
                <w:b/>
                <w:sz w:val="26"/>
              </w:rPr>
            </w:pPr>
          </w:p>
          <w:p w14:paraId="2C451DF7" w14:textId="77777777" w:rsidR="00310CCE" w:rsidRDefault="00310CCE">
            <w:pPr>
              <w:pStyle w:val="TableParagraph"/>
              <w:rPr>
                <w:b/>
                <w:sz w:val="26"/>
              </w:rPr>
            </w:pPr>
          </w:p>
          <w:p w14:paraId="729B53C2" w14:textId="77777777" w:rsidR="00310CCE" w:rsidRDefault="00310CCE">
            <w:pPr>
              <w:pStyle w:val="TableParagraph"/>
              <w:rPr>
                <w:b/>
                <w:sz w:val="26"/>
              </w:rPr>
            </w:pPr>
          </w:p>
          <w:p w14:paraId="4BE9412C" w14:textId="77777777" w:rsidR="00310CCE" w:rsidRDefault="00310CCE">
            <w:pPr>
              <w:pStyle w:val="TableParagraph"/>
              <w:rPr>
                <w:b/>
                <w:sz w:val="26"/>
              </w:rPr>
            </w:pPr>
          </w:p>
          <w:p w14:paraId="4E760D06" w14:textId="77777777" w:rsidR="00310CCE" w:rsidRDefault="00310CCE">
            <w:pPr>
              <w:pStyle w:val="TableParagraph"/>
              <w:rPr>
                <w:b/>
                <w:sz w:val="26"/>
              </w:rPr>
            </w:pPr>
          </w:p>
          <w:p w14:paraId="21DE896E" w14:textId="77777777" w:rsidR="00310CCE" w:rsidRDefault="00310CCE">
            <w:pPr>
              <w:pStyle w:val="TableParagraph"/>
              <w:rPr>
                <w:b/>
                <w:sz w:val="26"/>
              </w:rPr>
            </w:pPr>
          </w:p>
          <w:p w14:paraId="714B0A2A" w14:textId="77777777" w:rsidR="00310CCE" w:rsidRDefault="00310CCE">
            <w:pPr>
              <w:pStyle w:val="TableParagraph"/>
              <w:rPr>
                <w:b/>
                <w:sz w:val="26"/>
              </w:rPr>
            </w:pPr>
          </w:p>
          <w:p w14:paraId="66D1D8DA" w14:textId="77777777" w:rsidR="00310CCE" w:rsidRDefault="00310CCE">
            <w:pPr>
              <w:pStyle w:val="TableParagraph"/>
              <w:rPr>
                <w:b/>
                <w:sz w:val="26"/>
              </w:rPr>
            </w:pPr>
          </w:p>
          <w:p w14:paraId="1B791D1B" w14:textId="77777777" w:rsidR="00310CCE" w:rsidRDefault="00310CCE">
            <w:pPr>
              <w:pStyle w:val="TableParagraph"/>
              <w:rPr>
                <w:b/>
                <w:sz w:val="26"/>
              </w:rPr>
            </w:pPr>
          </w:p>
          <w:p w14:paraId="105E5C98" w14:textId="77777777" w:rsidR="00310CCE" w:rsidRDefault="00310CCE">
            <w:pPr>
              <w:pStyle w:val="TableParagraph"/>
              <w:rPr>
                <w:b/>
                <w:sz w:val="26"/>
              </w:rPr>
            </w:pPr>
          </w:p>
          <w:p w14:paraId="0F12E726" w14:textId="77777777" w:rsidR="00310CCE" w:rsidRDefault="00310CCE">
            <w:pPr>
              <w:pStyle w:val="TableParagraph"/>
              <w:rPr>
                <w:b/>
                <w:sz w:val="26"/>
              </w:rPr>
            </w:pPr>
          </w:p>
          <w:p w14:paraId="633A4B8F" w14:textId="77777777" w:rsidR="00310CCE" w:rsidRDefault="00310CCE">
            <w:pPr>
              <w:pStyle w:val="TableParagraph"/>
              <w:rPr>
                <w:b/>
                <w:sz w:val="26"/>
              </w:rPr>
            </w:pPr>
          </w:p>
          <w:p w14:paraId="4E7193FA" w14:textId="77777777" w:rsidR="00310CCE" w:rsidRDefault="00310CCE">
            <w:pPr>
              <w:pStyle w:val="TableParagraph"/>
              <w:spacing w:before="3"/>
              <w:rPr>
                <w:b/>
                <w:sz w:val="36"/>
              </w:rPr>
            </w:pPr>
          </w:p>
          <w:p w14:paraId="7646AE4A" w14:textId="77777777" w:rsidR="00310CCE" w:rsidRDefault="003A2C00">
            <w:pPr>
              <w:pStyle w:val="TableParagraph"/>
              <w:ind w:left="19"/>
              <w:jc w:val="center"/>
              <w:rPr>
                <w:b/>
                <w:sz w:val="24"/>
              </w:rPr>
            </w:pPr>
            <w:r>
              <w:rPr>
                <w:b/>
                <w:sz w:val="24"/>
              </w:rPr>
              <w:t>3</w:t>
            </w:r>
          </w:p>
        </w:tc>
        <w:tc>
          <w:tcPr>
            <w:tcW w:w="1132" w:type="dxa"/>
            <w:vMerge w:val="restart"/>
          </w:tcPr>
          <w:p w14:paraId="1099503C" w14:textId="77777777" w:rsidR="00310CCE" w:rsidRDefault="003A2C00">
            <w:pPr>
              <w:pStyle w:val="TableParagraph"/>
              <w:spacing w:line="276" w:lineRule="auto"/>
              <w:ind w:left="108" w:right="96"/>
              <w:jc w:val="both"/>
              <w:rPr>
                <w:sz w:val="24"/>
              </w:rPr>
            </w:pPr>
            <w:r>
              <w:rPr>
                <w:sz w:val="24"/>
              </w:rPr>
              <w:t>Giới hạn.</w:t>
            </w:r>
            <w:r>
              <w:rPr>
                <w:spacing w:val="-57"/>
                <w:sz w:val="24"/>
              </w:rPr>
              <w:t xml:space="preserve"> </w:t>
            </w:r>
            <w:r>
              <w:rPr>
                <w:sz w:val="24"/>
              </w:rPr>
              <w:t>Hàm</w:t>
            </w:r>
            <w:r>
              <w:rPr>
                <w:spacing w:val="1"/>
                <w:sz w:val="24"/>
              </w:rPr>
              <w:t xml:space="preserve"> </w:t>
            </w:r>
            <w:r>
              <w:rPr>
                <w:sz w:val="24"/>
              </w:rPr>
              <w:t>số</w:t>
            </w:r>
            <w:r>
              <w:rPr>
                <w:spacing w:val="-57"/>
                <w:sz w:val="24"/>
              </w:rPr>
              <w:t xml:space="preserve"> </w:t>
            </w:r>
            <w:r>
              <w:rPr>
                <w:sz w:val="24"/>
              </w:rPr>
              <w:t>liên</w:t>
            </w:r>
            <w:r>
              <w:rPr>
                <w:spacing w:val="-1"/>
                <w:sz w:val="24"/>
              </w:rPr>
              <w:t xml:space="preserve"> </w:t>
            </w:r>
            <w:r>
              <w:rPr>
                <w:sz w:val="24"/>
              </w:rPr>
              <w:t>tục</w:t>
            </w:r>
          </w:p>
        </w:tc>
        <w:tc>
          <w:tcPr>
            <w:tcW w:w="1984" w:type="dxa"/>
            <w:vMerge w:val="restart"/>
          </w:tcPr>
          <w:p w14:paraId="64A7D14E" w14:textId="77777777" w:rsidR="00310CCE" w:rsidRDefault="003A2C00">
            <w:pPr>
              <w:pStyle w:val="TableParagraph"/>
              <w:spacing w:line="276" w:lineRule="auto"/>
              <w:ind w:left="108" w:right="94"/>
              <w:jc w:val="both"/>
              <w:rPr>
                <w:i/>
                <w:sz w:val="24"/>
              </w:rPr>
            </w:pPr>
            <w:r>
              <w:rPr>
                <w:i/>
                <w:sz w:val="24"/>
              </w:rPr>
              <w:t>Giới hạn của dãy</w:t>
            </w:r>
            <w:r>
              <w:rPr>
                <w:i/>
                <w:spacing w:val="1"/>
                <w:sz w:val="24"/>
              </w:rPr>
              <w:t xml:space="preserve"> </w:t>
            </w:r>
            <w:r>
              <w:rPr>
                <w:i/>
                <w:sz w:val="24"/>
              </w:rPr>
              <w:t>số. Phép toán giới</w:t>
            </w:r>
            <w:r>
              <w:rPr>
                <w:i/>
                <w:spacing w:val="-57"/>
                <w:sz w:val="24"/>
              </w:rPr>
              <w:t xml:space="preserve"> </w:t>
            </w:r>
            <w:r>
              <w:rPr>
                <w:i/>
                <w:sz w:val="24"/>
              </w:rPr>
              <w:t>hạn dãy số. Tổng</w:t>
            </w:r>
            <w:r>
              <w:rPr>
                <w:i/>
                <w:spacing w:val="1"/>
                <w:sz w:val="24"/>
              </w:rPr>
              <w:t xml:space="preserve"> </w:t>
            </w:r>
            <w:r>
              <w:rPr>
                <w:i/>
                <w:sz w:val="24"/>
              </w:rPr>
              <w:t>của</w:t>
            </w:r>
            <w:r>
              <w:rPr>
                <w:i/>
                <w:spacing w:val="1"/>
                <w:sz w:val="24"/>
              </w:rPr>
              <w:t xml:space="preserve"> </w:t>
            </w:r>
            <w:r>
              <w:rPr>
                <w:i/>
                <w:sz w:val="24"/>
              </w:rPr>
              <w:t>một</w:t>
            </w:r>
            <w:r>
              <w:rPr>
                <w:i/>
                <w:spacing w:val="1"/>
                <w:sz w:val="24"/>
              </w:rPr>
              <w:t xml:space="preserve"> </w:t>
            </w:r>
            <w:r>
              <w:rPr>
                <w:i/>
                <w:sz w:val="24"/>
              </w:rPr>
              <w:t>cấp</w:t>
            </w:r>
            <w:r>
              <w:rPr>
                <w:i/>
                <w:spacing w:val="1"/>
                <w:sz w:val="24"/>
              </w:rPr>
              <w:t xml:space="preserve"> </w:t>
            </w:r>
            <w:r>
              <w:rPr>
                <w:i/>
                <w:sz w:val="24"/>
              </w:rPr>
              <w:t>số</w:t>
            </w:r>
            <w:r>
              <w:rPr>
                <w:i/>
                <w:spacing w:val="1"/>
                <w:sz w:val="24"/>
              </w:rPr>
              <w:t xml:space="preserve"> </w:t>
            </w:r>
            <w:r>
              <w:rPr>
                <w:i/>
                <w:sz w:val="24"/>
              </w:rPr>
              <w:t>nhân</w:t>
            </w:r>
            <w:r>
              <w:rPr>
                <w:i/>
                <w:spacing w:val="-1"/>
                <w:sz w:val="24"/>
              </w:rPr>
              <w:t xml:space="preserve"> </w:t>
            </w:r>
            <w:r>
              <w:rPr>
                <w:i/>
                <w:sz w:val="24"/>
              </w:rPr>
              <w:t>lùi vô hạn</w:t>
            </w:r>
          </w:p>
        </w:tc>
        <w:tc>
          <w:tcPr>
            <w:tcW w:w="5244" w:type="dxa"/>
          </w:tcPr>
          <w:p w14:paraId="1515906E"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77527F6F" w14:textId="77777777" w:rsidR="00310CCE" w:rsidRDefault="003A2C00">
            <w:pPr>
              <w:pStyle w:val="TableParagraph"/>
              <w:spacing w:before="43"/>
              <w:ind w:left="110"/>
              <w:rPr>
                <w:sz w:val="24"/>
              </w:rPr>
            </w:pPr>
            <w:r>
              <w:rPr>
                <w:sz w:val="24"/>
              </w:rPr>
              <w:t>–</w:t>
            </w:r>
            <w:r>
              <w:rPr>
                <w:spacing w:val="-1"/>
                <w:sz w:val="24"/>
              </w:rPr>
              <w:t xml:space="preserve"> </w:t>
            </w:r>
            <w:r>
              <w:rPr>
                <w:sz w:val="24"/>
              </w:rPr>
              <w:t>Nhận biết</w:t>
            </w:r>
            <w:r>
              <w:rPr>
                <w:spacing w:val="-1"/>
                <w:sz w:val="24"/>
              </w:rPr>
              <w:t xml:space="preserve"> </w:t>
            </w:r>
            <w:r>
              <w:rPr>
                <w:sz w:val="24"/>
              </w:rPr>
              <w:t>được</w:t>
            </w:r>
            <w:r>
              <w:rPr>
                <w:spacing w:val="-1"/>
                <w:sz w:val="24"/>
              </w:rPr>
              <w:t xml:space="preserve"> </w:t>
            </w:r>
            <w:r>
              <w:rPr>
                <w:sz w:val="24"/>
              </w:rPr>
              <w:t>khái niệm</w:t>
            </w:r>
            <w:r>
              <w:rPr>
                <w:spacing w:val="-1"/>
                <w:sz w:val="24"/>
              </w:rPr>
              <w:t xml:space="preserve"> </w:t>
            </w:r>
            <w:r>
              <w:rPr>
                <w:sz w:val="24"/>
              </w:rPr>
              <w:t>giới hạn của</w:t>
            </w:r>
            <w:r>
              <w:rPr>
                <w:spacing w:val="-2"/>
                <w:sz w:val="24"/>
              </w:rPr>
              <w:t xml:space="preserve"> </w:t>
            </w:r>
            <w:r>
              <w:rPr>
                <w:sz w:val="24"/>
              </w:rPr>
              <w:t>dãy số.</w:t>
            </w:r>
          </w:p>
        </w:tc>
        <w:tc>
          <w:tcPr>
            <w:tcW w:w="1134" w:type="dxa"/>
          </w:tcPr>
          <w:p w14:paraId="32EFBD5C" w14:textId="77777777" w:rsidR="00310CCE" w:rsidRDefault="003A2C00">
            <w:pPr>
              <w:pStyle w:val="TableParagraph"/>
              <w:spacing w:line="268" w:lineRule="exact"/>
              <w:ind w:left="24"/>
              <w:jc w:val="center"/>
              <w:rPr>
                <w:sz w:val="24"/>
              </w:rPr>
            </w:pPr>
            <w:r>
              <w:rPr>
                <w:sz w:val="24"/>
              </w:rPr>
              <w:t>1</w:t>
            </w:r>
          </w:p>
          <w:p w14:paraId="32404BF6" w14:textId="77777777" w:rsidR="00310CCE" w:rsidRDefault="003A2C00">
            <w:pPr>
              <w:pStyle w:val="TableParagraph"/>
              <w:spacing w:before="84"/>
              <w:ind w:left="111" w:right="84"/>
              <w:jc w:val="center"/>
              <w:rPr>
                <w:sz w:val="24"/>
              </w:rPr>
            </w:pPr>
            <w:r>
              <w:rPr>
                <w:spacing w:val="-5"/>
                <w:sz w:val="24"/>
              </w:rPr>
              <w:t>(TN</w:t>
            </w:r>
            <w:r>
              <w:rPr>
                <w:spacing w:val="-15"/>
                <w:sz w:val="24"/>
              </w:rPr>
              <w:t xml:space="preserve"> </w:t>
            </w:r>
            <w:r>
              <w:rPr>
                <w:spacing w:val="-5"/>
                <w:sz w:val="24"/>
              </w:rPr>
              <w:t>6)</w:t>
            </w:r>
          </w:p>
        </w:tc>
        <w:tc>
          <w:tcPr>
            <w:tcW w:w="1132" w:type="dxa"/>
          </w:tcPr>
          <w:p w14:paraId="67AEF887" w14:textId="77777777" w:rsidR="00310CCE" w:rsidRDefault="00310CCE">
            <w:pPr>
              <w:pStyle w:val="TableParagraph"/>
              <w:rPr>
                <w:sz w:val="24"/>
              </w:rPr>
            </w:pPr>
          </w:p>
        </w:tc>
        <w:tc>
          <w:tcPr>
            <w:tcW w:w="1275" w:type="dxa"/>
            <w:vMerge w:val="restart"/>
          </w:tcPr>
          <w:p w14:paraId="3E813CEB" w14:textId="77777777" w:rsidR="00310CCE" w:rsidRDefault="00310CCE">
            <w:pPr>
              <w:pStyle w:val="TableParagraph"/>
              <w:rPr>
                <w:b/>
                <w:sz w:val="26"/>
              </w:rPr>
            </w:pPr>
          </w:p>
          <w:p w14:paraId="7F0AD018" w14:textId="77777777" w:rsidR="00310CCE" w:rsidRDefault="00310CCE">
            <w:pPr>
              <w:pStyle w:val="TableParagraph"/>
              <w:rPr>
                <w:b/>
                <w:sz w:val="26"/>
              </w:rPr>
            </w:pPr>
          </w:p>
          <w:p w14:paraId="5CDE28EB" w14:textId="77777777" w:rsidR="00310CCE" w:rsidRDefault="00310CCE">
            <w:pPr>
              <w:pStyle w:val="TableParagraph"/>
              <w:rPr>
                <w:b/>
                <w:sz w:val="26"/>
              </w:rPr>
            </w:pPr>
          </w:p>
          <w:p w14:paraId="51D4B77B" w14:textId="77777777" w:rsidR="00310CCE" w:rsidRDefault="00310CCE">
            <w:pPr>
              <w:pStyle w:val="TableParagraph"/>
              <w:rPr>
                <w:b/>
                <w:sz w:val="26"/>
              </w:rPr>
            </w:pPr>
          </w:p>
          <w:p w14:paraId="688FCA0A" w14:textId="77777777" w:rsidR="00310CCE" w:rsidRDefault="00310CCE">
            <w:pPr>
              <w:pStyle w:val="TableParagraph"/>
              <w:rPr>
                <w:b/>
                <w:sz w:val="26"/>
              </w:rPr>
            </w:pPr>
          </w:p>
          <w:p w14:paraId="6F46D219" w14:textId="77777777" w:rsidR="00310CCE" w:rsidRDefault="00310CCE">
            <w:pPr>
              <w:pStyle w:val="TableParagraph"/>
              <w:rPr>
                <w:b/>
                <w:sz w:val="26"/>
              </w:rPr>
            </w:pPr>
          </w:p>
          <w:p w14:paraId="0AF6FB93" w14:textId="77777777" w:rsidR="00310CCE" w:rsidRDefault="00310CCE">
            <w:pPr>
              <w:pStyle w:val="TableParagraph"/>
              <w:rPr>
                <w:b/>
                <w:sz w:val="26"/>
              </w:rPr>
            </w:pPr>
          </w:p>
          <w:p w14:paraId="401DFEDC" w14:textId="77777777" w:rsidR="00310CCE" w:rsidRDefault="00310CCE">
            <w:pPr>
              <w:pStyle w:val="TableParagraph"/>
              <w:rPr>
                <w:b/>
                <w:sz w:val="26"/>
              </w:rPr>
            </w:pPr>
          </w:p>
          <w:p w14:paraId="59C70A33" w14:textId="77777777" w:rsidR="00310CCE" w:rsidRDefault="00310CCE">
            <w:pPr>
              <w:pStyle w:val="TableParagraph"/>
              <w:rPr>
                <w:b/>
                <w:sz w:val="26"/>
              </w:rPr>
            </w:pPr>
          </w:p>
          <w:p w14:paraId="43DF1CEB" w14:textId="77777777" w:rsidR="00310CCE" w:rsidRDefault="00310CCE">
            <w:pPr>
              <w:pStyle w:val="TableParagraph"/>
              <w:rPr>
                <w:b/>
                <w:sz w:val="26"/>
              </w:rPr>
            </w:pPr>
          </w:p>
          <w:p w14:paraId="61654DC4" w14:textId="77777777" w:rsidR="00310CCE" w:rsidRDefault="00310CCE">
            <w:pPr>
              <w:pStyle w:val="TableParagraph"/>
              <w:rPr>
                <w:b/>
                <w:sz w:val="26"/>
              </w:rPr>
            </w:pPr>
          </w:p>
          <w:p w14:paraId="066555B6" w14:textId="77777777" w:rsidR="00310CCE" w:rsidRDefault="00310CCE">
            <w:pPr>
              <w:pStyle w:val="TableParagraph"/>
              <w:rPr>
                <w:b/>
                <w:sz w:val="26"/>
              </w:rPr>
            </w:pPr>
          </w:p>
          <w:p w14:paraId="7895E41B" w14:textId="77777777" w:rsidR="00310CCE" w:rsidRDefault="00310CCE">
            <w:pPr>
              <w:pStyle w:val="TableParagraph"/>
              <w:spacing w:before="7"/>
              <w:rPr>
                <w:b/>
                <w:sz w:val="20"/>
              </w:rPr>
            </w:pPr>
          </w:p>
          <w:p w14:paraId="295CDA78" w14:textId="77777777" w:rsidR="00310CCE" w:rsidRDefault="003A2C00">
            <w:pPr>
              <w:pStyle w:val="TableParagraph"/>
              <w:ind w:left="32"/>
              <w:jc w:val="center"/>
              <w:rPr>
                <w:sz w:val="24"/>
              </w:rPr>
            </w:pPr>
            <w:r>
              <w:rPr>
                <w:sz w:val="24"/>
              </w:rPr>
              <w:t>1</w:t>
            </w:r>
          </w:p>
          <w:p w14:paraId="6A35EE68" w14:textId="77777777" w:rsidR="00310CCE" w:rsidRDefault="003A2C00">
            <w:pPr>
              <w:pStyle w:val="TableParagraph"/>
              <w:spacing w:before="84"/>
              <w:ind w:left="93" w:right="61"/>
              <w:jc w:val="center"/>
              <w:rPr>
                <w:sz w:val="24"/>
              </w:rPr>
            </w:pPr>
            <w:r>
              <w:rPr>
                <w:spacing w:val="-5"/>
                <w:sz w:val="24"/>
              </w:rPr>
              <w:t>(TL</w:t>
            </w:r>
            <w:r>
              <w:rPr>
                <w:spacing w:val="-15"/>
                <w:sz w:val="24"/>
              </w:rPr>
              <w:t xml:space="preserve"> </w:t>
            </w:r>
            <w:r>
              <w:rPr>
                <w:spacing w:val="-5"/>
                <w:sz w:val="24"/>
              </w:rPr>
              <w:t>1)</w:t>
            </w:r>
          </w:p>
        </w:tc>
        <w:tc>
          <w:tcPr>
            <w:tcW w:w="1273" w:type="dxa"/>
            <w:vMerge w:val="restart"/>
          </w:tcPr>
          <w:p w14:paraId="3207EA31" w14:textId="77777777" w:rsidR="00310CCE" w:rsidRDefault="00310CCE">
            <w:pPr>
              <w:pStyle w:val="TableParagraph"/>
              <w:rPr>
                <w:sz w:val="24"/>
              </w:rPr>
            </w:pPr>
          </w:p>
        </w:tc>
      </w:tr>
      <w:tr w:rsidR="00310CCE" w14:paraId="6DEF1056" w14:textId="77777777">
        <w:trPr>
          <w:trHeight w:val="1932"/>
        </w:trPr>
        <w:tc>
          <w:tcPr>
            <w:tcW w:w="816" w:type="dxa"/>
            <w:vMerge/>
            <w:tcBorders>
              <w:top w:val="nil"/>
            </w:tcBorders>
          </w:tcPr>
          <w:p w14:paraId="25F6750C" w14:textId="77777777" w:rsidR="00310CCE" w:rsidRDefault="00310CCE">
            <w:pPr>
              <w:rPr>
                <w:sz w:val="2"/>
                <w:szCs w:val="2"/>
              </w:rPr>
            </w:pPr>
          </w:p>
        </w:tc>
        <w:tc>
          <w:tcPr>
            <w:tcW w:w="1132" w:type="dxa"/>
            <w:vMerge/>
            <w:tcBorders>
              <w:top w:val="nil"/>
            </w:tcBorders>
          </w:tcPr>
          <w:p w14:paraId="7AF50C39" w14:textId="77777777" w:rsidR="00310CCE" w:rsidRDefault="00310CCE">
            <w:pPr>
              <w:rPr>
                <w:sz w:val="2"/>
                <w:szCs w:val="2"/>
              </w:rPr>
            </w:pPr>
          </w:p>
        </w:tc>
        <w:tc>
          <w:tcPr>
            <w:tcW w:w="1984" w:type="dxa"/>
            <w:vMerge/>
            <w:tcBorders>
              <w:top w:val="nil"/>
            </w:tcBorders>
          </w:tcPr>
          <w:p w14:paraId="25E2CFC2" w14:textId="77777777" w:rsidR="00310CCE" w:rsidRDefault="00310CCE">
            <w:pPr>
              <w:rPr>
                <w:sz w:val="2"/>
                <w:szCs w:val="2"/>
              </w:rPr>
            </w:pPr>
          </w:p>
        </w:tc>
        <w:tc>
          <w:tcPr>
            <w:tcW w:w="5244" w:type="dxa"/>
          </w:tcPr>
          <w:p w14:paraId="0949126E" w14:textId="77777777" w:rsidR="00310CCE" w:rsidRDefault="003A2C00">
            <w:pPr>
              <w:pStyle w:val="TableParagraph"/>
              <w:spacing w:line="268" w:lineRule="exact"/>
              <w:ind w:left="110"/>
              <w:rPr>
                <w:b/>
                <w:i/>
                <w:sz w:val="24"/>
              </w:rPr>
            </w:pPr>
            <w:r>
              <w:rPr>
                <w:b/>
                <w:i/>
                <w:spacing w:val="-7"/>
                <w:sz w:val="24"/>
              </w:rPr>
              <w:t>Thông</w:t>
            </w:r>
            <w:r>
              <w:rPr>
                <w:b/>
                <w:i/>
                <w:spacing w:val="-17"/>
                <w:sz w:val="24"/>
              </w:rPr>
              <w:t xml:space="preserve"> </w:t>
            </w:r>
            <w:r>
              <w:rPr>
                <w:b/>
                <w:i/>
                <w:spacing w:val="-7"/>
                <w:sz w:val="24"/>
              </w:rPr>
              <w:t>hiểu:</w:t>
            </w:r>
          </w:p>
          <w:p w14:paraId="5354CE57" w14:textId="77777777" w:rsidR="00310CCE" w:rsidRDefault="003A2C00">
            <w:pPr>
              <w:pStyle w:val="TableParagraph"/>
              <w:spacing w:before="41"/>
              <w:ind w:left="110"/>
              <w:rPr>
                <w:sz w:val="24"/>
              </w:rPr>
            </w:pPr>
            <w:r>
              <w:rPr>
                <w:sz w:val="24"/>
              </w:rPr>
              <w:t>–</w:t>
            </w:r>
            <w:r>
              <w:rPr>
                <w:spacing w:val="-1"/>
                <w:sz w:val="24"/>
              </w:rPr>
              <w:t xml:space="preserve"> </w:t>
            </w:r>
            <w:r>
              <w:rPr>
                <w:sz w:val="24"/>
              </w:rPr>
              <w:t>Giải thích</w:t>
            </w:r>
            <w:r>
              <w:rPr>
                <w:spacing w:val="-1"/>
                <w:sz w:val="24"/>
              </w:rPr>
              <w:t xml:space="preserve"> </w:t>
            </w:r>
            <w:r>
              <w:rPr>
                <w:sz w:val="24"/>
              </w:rPr>
              <w:t>được</w:t>
            </w:r>
            <w:r>
              <w:rPr>
                <w:spacing w:val="-1"/>
                <w:sz w:val="24"/>
              </w:rPr>
              <w:t xml:space="preserve"> </w:t>
            </w:r>
            <w:r>
              <w:rPr>
                <w:sz w:val="24"/>
              </w:rPr>
              <w:t>một</w:t>
            </w:r>
            <w:r>
              <w:rPr>
                <w:spacing w:val="-1"/>
                <w:sz w:val="24"/>
              </w:rPr>
              <w:t xml:space="preserve"> </w:t>
            </w:r>
            <w:r>
              <w:rPr>
                <w:sz w:val="24"/>
              </w:rPr>
              <w:t>số giới</w:t>
            </w:r>
            <w:r>
              <w:rPr>
                <w:spacing w:val="-1"/>
                <w:sz w:val="24"/>
              </w:rPr>
              <w:t xml:space="preserve"> </w:t>
            </w:r>
            <w:r>
              <w:rPr>
                <w:sz w:val="24"/>
              </w:rPr>
              <w:t>hạn cơ bản</w:t>
            </w:r>
            <w:r>
              <w:rPr>
                <w:spacing w:val="-1"/>
                <w:sz w:val="24"/>
              </w:rPr>
              <w:t xml:space="preserve"> </w:t>
            </w:r>
            <w:r>
              <w:rPr>
                <w:sz w:val="24"/>
              </w:rPr>
              <w:t>như:</w:t>
            </w:r>
          </w:p>
          <w:p w14:paraId="777CCB46" w14:textId="77777777" w:rsidR="00310CCE" w:rsidRDefault="003A2C00">
            <w:pPr>
              <w:pStyle w:val="TableParagraph"/>
              <w:tabs>
                <w:tab w:val="left" w:pos="2006"/>
              </w:tabs>
              <w:spacing w:before="58" w:line="422" w:lineRule="exact"/>
              <w:ind w:left="183"/>
              <w:rPr>
                <w:sz w:val="28"/>
              </w:rPr>
            </w:pPr>
            <w:r>
              <w:rPr>
                <w:w w:val="95"/>
                <w:sz w:val="27"/>
              </w:rPr>
              <w:t>lim</w:t>
            </w:r>
            <w:r>
              <w:rPr>
                <w:spacing w:val="85"/>
                <w:sz w:val="27"/>
              </w:rPr>
              <w:t xml:space="preserve"> </w:t>
            </w:r>
            <w:r>
              <w:rPr>
                <w:w w:val="95"/>
                <w:position w:val="17"/>
                <w:sz w:val="27"/>
              </w:rPr>
              <w:t>1</w:t>
            </w:r>
            <w:r>
              <w:rPr>
                <w:spacing w:val="78"/>
                <w:position w:val="17"/>
                <w:sz w:val="27"/>
              </w:rPr>
              <w:t xml:space="preserve"> </w:t>
            </w:r>
            <w:r>
              <w:rPr>
                <w:rFonts w:ascii="Symbol" w:hAnsi="Symbol"/>
                <w:w w:val="95"/>
                <w:sz w:val="27"/>
              </w:rPr>
              <w:t></w:t>
            </w:r>
            <w:r>
              <w:rPr>
                <w:spacing w:val="-10"/>
                <w:w w:val="95"/>
                <w:sz w:val="27"/>
              </w:rPr>
              <w:t xml:space="preserve"> </w:t>
            </w:r>
            <w:r>
              <w:rPr>
                <w:w w:val="95"/>
                <w:sz w:val="27"/>
              </w:rPr>
              <w:t>0 (k</w:t>
            </w:r>
            <w:r>
              <w:rPr>
                <w:spacing w:val="-26"/>
                <w:w w:val="95"/>
                <w:sz w:val="27"/>
              </w:rPr>
              <w:t xml:space="preserve"> </w:t>
            </w:r>
            <w:r>
              <w:rPr>
                <w:rFonts w:ascii="Symbol" w:hAnsi="Symbol"/>
                <w:w w:val="95"/>
                <w:sz w:val="27"/>
              </w:rPr>
              <w:t></w:t>
            </w:r>
            <w:r>
              <w:rPr>
                <w:w w:val="95"/>
                <w:sz w:val="27"/>
              </w:rPr>
              <w:tab/>
            </w:r>
            <w:r>
              <w:rPr>
                <w:spacing w:val="-1"/>
                <w:sz w:val="27"/>
              </w:rPr>
              <w:t>*);</w:t>
            </w:r>
            <w:r>
              <w:rPr>
                <w:spacing w:val="45"/>
                <w:sz w:val="27"/>
              </w:rPr>
              <w:t xml:space="preserve"> </w:t>
            </w:r>
            <w:r>
              <w:rPr>
                <w:spacing w:val="-1"/>
                <w:position w:val="1"/>
                <w:sz w:val="27"/>
              </w:rPr>
              <w:t>lim</w:t>
            </w:r>
            <w:r>
              <w:rPr>
                <w:spacing w:val="9"/>
                <w:position w:val="1"/>
                <w:sz w:val="27"/>
              </w:rPr>
              <w:t xml:space="preserve"> </w:t>
            </w:r>
            <w:r>
              <w:rPr>
                <w:i/>
                <w:spacing w:val="-1"/>
                <w:position w:val="1"/>
                <w:sz w:val="27"/>
              </w:rPr>
              <w:t>q</w:t>
            </w:r>
            <w:r>
              <w:rPr>
                <w:i/>
                <w:spacing w:val="-1"/>
                <w:position w:val="1"/>
                <w:sz w:val="27"/>
                <w:vertAlign w:val="superscript"/>
              </w:rPr>
              <w:t>n</w:t>
            </w:r>
            <w:r>
              <w:rPr>
                <w:i/>
                <w:spacing w:val="20"/>
                <w:position w:val="1"/>
                <w:sz w:val="27"/>
              </w:rPr>
              <w:t xml:space="preserve"> </w:t>
            </w:r>
            <w:r>
              <w:rPr>
                <w:rFonts w:ascii="Symbol" w:hAnsi="Symbol"/>
                <w:spacing w:val="-1"/>
                <w:position w:val="1"/>
                <w:sz w:val="27"/>
              </w:rPr>
              <w:t></w:t>
            </w:r>
            <w:r>
              <w:rPr>
                <w:spacing w:val="-13"/>
                <w:position w:val="1"/>
                <w:sz w:val="27"/>
              </w:rPr>
              <w:t xml:space="preserve"> </w:t>
            </w:r>
            <w:r>
              <w:rPr>
                <w:spacing w:val="-1"/>
                <w:position w:val="1"/>
                <w:sz w:val="27"/>
              </w:rPr>
              <w:t>0</w:t>
            </w:r>
            <w:r>
              <w:rPr>
                <w:spacing w:val="2"/>
                <w:position w:val="1"/>
                <w:sz w:val="27"/>
              </w:rPr>
              <w:t xml:space="preserve"> </w:t>
            </w:r>
            <w:r>
              <w:rPr>
                <w:spacing w:val="-1"/>
                <w:position w:val="1"/>
                <w:sz w:val="28"/>
              </w:rPr>
              <w:t>(|</w:t>
            </w:r>
            <w:r>
              <w:rPr>
                <w:spacing w:val="-21"/>
                <w:position w:val="1"/>
                <w:sz w:val="28"/>
              </w:rPr>
              <w:t xml:space="preserve"> </w:t>
            </w:r>
            <w:r>
              <w:rPr>
                <w:i/>
                <w:spacing w:val="-1"/>
                <w:position w:val="1"/>
                <w:sz w:val="28"/>
              </w:rPr>
              <w:t>q</w:t>
            </w:r>
            <w:r>
              <w:rPr>
                <w:i/>
                <w:spacing w:val="-23"/>
                <w:position w:val="1"/>
                <w:sz w:val="28"/>
              </w:rPr>
              <w:t xml:space="preserve"> </w:t>
            </w:r>
            <w:r>
              <w:rPr>
                <w:position w:val="1"/>
                <w:sz w:val="28"/>
              </w:rPr>
              <w:t>|</w:t>
            </w:r>
            <w:r>
              <w:rPr>
                <w:spacing w:val="-11"/>
                <w:position w:val="1"/>
                <w:sz w:val="28"/>
              </w:rPr>
              <w:t xml:space="preserve"> </w:t>
            </w:r>
            <w:r>
              <w:rPr>
                <w:rFonts w:ascii="Symbol" w:hAnsi="Symbol"/>
                <w:position w:val="1"/>
                <w:sz w:val="28"/>
              </w:rPr>
              <w:t></w:t>
            </w:r>
            <w:r>
              <w:rPr>
                <w:spacing w:val="-41"/>
                <w:position w:val="1"/>
                <w:sz w:val="28"/>
              </w:rPr>
              <w:t xml:space="preserve"> </w:t>
            </w:r>
            <w:r>
              <w:rPr>
                <w:position w:val="1"/>
                <w:sz w:val="28"/>
              </w:rPr>
              <w:t>1);</w:t>
            </w:r>
          </w:p>
          <w:p w14:paraId="098F3D4F" w14:textId="77777777" w:rsidR="00310CCE" w:rsidRDefault="003A2C00">
            <w:pPr>
              <w:pStyle w:val="TableParagraph"/>
              <w:tabs>
                <w:tab w:val="left" w:pos="2434"/>
              </w:tabs>
              <w:spacing w:before="11" w:line="151" w:lineRule="auto"/>
              <w:ind w:left="145"/>
              <w:rPr>
                <w:rFonts w:ascii="Symbol" w:hAnsi="Symbol"/>
                <w:sz w:val="16"/>
              </w:rPr>
            </w:pPr>
            <w:r>
              <w:rPr>
                <w:i/>
                <w:sz w:val="16"/>
              </w:rPr>
              <w:t>n</w:t>
            </w:r>
            <w:r>
              <w:rPr>
                <w:rFonts w:ascii="Symbol" w:hAnsi="Symbol"/>
                <w:sz w:val="16"/>
              </w:rPr>
              <w:t></w:t>
            </w:r>
            <w:r>
              <w:rPr>
                <w:rFonts w:ascii="Symbol" w:hAnsi="Symbol"/>
                <w:sz w:val="16"/>
              </w:rPr>
              <w:t></w:t>
            </w:r>
            <w:r>
              <w:rPr>
                <w:rFonts w:ascii="Symbol" w:hAnsi="Symbol"/>
                <w:sz w:val="16"/>
              </w:rPr>
              <w:t></w:t>
            </w:r>
            <w:r>
              <w:rPr>
                <w:spacing w:val="9"/>
                <w:sz w:val="16"/>
              </w:rPr>
              <w:t xml:space="preserve"> </w:t>
            </w:r>
            <w:r>
              <w:rPr>
                <w:i/>
                <w:position w:val="-5"/>
                <w:sz w:val="27"/>
              </w:rPr>
              <w:t>n</w:t>
            </w:r>
            <w:r>
              <w:rPr>
                <w:i/>
                <w:position w:val="7"/>
                <w:sz w:val="16"/>
              </w:rPr>
              <w:t>k</w:t>
            </w:r>
            <w:r>
              <w:rPr>
                <w:i/>
                <w:position w:val="7"/>
                <w:sz w:val="16"/>
              </w:rPr>
              <w:tab/>
            </w:r>
            <w:r>
              <w:rPr>
                <w:i/>
                <w:sz w:val="16"/>
              </w:rPr>
              <w:t>n</w:t>
            </w:r>
            <w:r>
              <w:rPr>
                <w:rFonts w:ascii="Symbol" w:hAnsi="Symbol"/>
                <w:sz w:val="16"/>
              </w:rPr>
              <w:t></w:t>
            </w:r>
            <w:r>
              <w:rPr>
                <w:rFonts w:ascii="Symbol" w:hAnsi="Symbol"/>
                <w:sz w:val="16"/>
              </w:rPr>
              <w:t></w:t>
            </w:r>
            <w:r>
              <w:rPr>
                <w:rFonts w:ascii="Symbol" w:hAnsi="Symbol"/>
                <w:sz w:val="16"/>
              </w:rPr>
              <w:t></w:t>
            </w:r>
          </w:p>
          <w:p w14:paraId="572FC35C" w14:textId="77777777" w:rsidR="00310CCE" w:rsidRDefault="003A2C00">
            <w:pPr>
              <w:pStyle w:val="TableParagraph"/>
              <w:spacing w:before="61" w:line="322" w:lineRule="exact"/>
              <w:ind w:left="188"/>
              <w:rPr>
                <w:sz w:val="24"/>
              </w:rPr>
            </w:pPr>
            <w:r>
              <w:rPr>
                <w:spacing w:val="-2"/>
                <w:position w:val="1"/>
                <w:sz w:val="29"/>
              </w:rPr>
              <w:t xml:space="preserve">lim </w:t>
            </w:r>
            <w:r>
              <w:rPr>
                <w:i/>
                <w:spacing w:val="-1"/>
                <w:position w:val="1"/>
                <w:sz w:val="29"/>
              </w:rPr>
              <w:t>c</w:t>
            </w:r>
            <w:r>
              <w:rPr>
                <w:i/>
                <w:spacing w:val="-9"/>
                <w:position w:val="1"/>
                <w:sz w:val="29"/>
              </w:rPr>
              <w:t xml:space="preserve"> </w:t>
            </w:r>
            <w:r>
              <w:rPr>
                <w:rFonts w:ascii="Symbol" w:hAnsi="Symbol"/>
                <w:spacing w:val="-1"/>
                <w:position w:val="1"/>
                <w:sz w:val="29"/>
              </w:rPr>
              <w:t></w:t>
            </w:r>
            <w:r>
              <w:rPr>
                <w:spacing w:val="-17"/>
                <w:position w:val="1"/>
                <w:sz w:val="29"/>
              </w:rPr>
              <w:t xml:space="preserve"> </w:t>
            </w:r>
            <w:r>
              <w:rPr>
                <w:i/>
                <w:spacing w:val="-1"/>
                <w:position w:val="1"/>
                <w:sz w:val="29"/>
              </w:rPr>
              <w:t>c</w:t>
            </w:r>
            <w:r>
              <w:rPr>
                <w:i/>
                <w:spacing w:val="23"/>
                <w:position w:val="1"/>
                <w:sz w:val="29"/>
              </w:rPr>
              <w:t xml:space="preserve"> </w:t>
            </w:r>
            <w:r>
              <w:rPr>
                <w:spacing w:val="-1"/>
                <w:sz w:val="24"/>
              </w:rPr>
              <w:t>với</w:t>
            </w:r>
            <w:r>
              <w:rPr>
                <w:sz w:val="24"/>
              </w:rPr>
              <w:t xml:space="preserve"> </w:t>
            </w:r>
            <w:r>
              <w:rPr>
                <w:i/>
                <w:spacing w:val="-1"/>
                <w:sz w:val="24"/>
              </w:rPr>
              <w:t xml:space="preserve">c </w:t>
            </w:r>
            <w:r>
              <w:rPr>
                <w:spacing w:val="-1"/>
                <w:sz w:val="24"/>
              </w:rPr>
              <w:t>là hằng</w:t>
            </w:r>
            <w:r>
              <w:rPr>
                <w:sz w:val="24"/>
              </w:rPr>
              <w:t xml:space="preserve"> </w:t>
            </w:r>
            <w:r>
              <w:rPr>
                <w:spacing w:val="-1"/>
                <w:sz w:val="24"/>
              </w:rPr>
              <w:t>số.</w:t>
            </w:r>
          </w:p>
          <w:p w14:paraId="5E667B15" w14:textId="77777777" w:rsidR="00310CCE" w:rsidRDefault="003A2C00">
            <w:pPr>
              <w:pStyle w:val="TableParagraph"/>
              <w:spacing w:line="175" w:lineRule="exact"/>
              <w:ind w:left="148"/>
              <w:rPr>
                <w:rFonts w:ascii="Symbol" w:hAnsi="Symbol"/>
                <w:sz w:val="17"/>
              </w:rPr>
            </w:pPr>
            <w:r>
              <w:rPr>
                <w:i/>
                <w:sz w:val="17"/>
              </w:rPr>
              <w:t>n</w:t>
            </w:r>
            <w:r>
              <w:rPr>
                <w:rFonts w:ascii="Symbol" w:hAnsi="Symbol"/>
                <w:sz w:val="17"/>
              </w:rPr>
              <w:t></w:t>
            </w:r>
            <w:r>
              <w:rPr>
                <w:rFonts w:ascii="Symbol" w:hAnsi="Symbol"/>
                <w:sz w:val="17"/>
              </w:rPr>
              <w:t></w:t>
            </w:r>
            <w:r>
              <w:rPr>
                <w:rFonts w:ascii="Symbol" w:hAnsi="Symbol"/>
                <w:sz w:val="17"/>
              </w:rPr>
              <w:t></w:t>
            </w:r>
          </w:p>
        </w:tc>
        <w:tc>
          <w:tcPr>
            <w:tcW w:w="1134" w:type="dxa"/>
          </w:tcPr>
          <w:p w14:paraId="1C8CCC97" w14:textId="77777777" w:rsidR="00310CCE" w:rsidRDefault="00310CCE">
            <w:pPr>
              <w:pStyle w:val="TableParagraph"/>
              <w:rPr>
                <w:sz w:val="24"/>
              </w:rPr>
            </w:pPr>
          </w:p>
        </w:tc>
        <w:tc>
          <w:tcPr>
            <w:tcW w:w="1132" w:type="dxa"/>
          </w:tcPr>
          <w:p w14:paraId="60918F46" w14:textId="77777777" w:rsidR="00310CCE" w:rsidRDefault="00310CCE">
            <w:pPr>
              <w:pStyle w:val="TableParagraph"/>
              <w:spacing w:before="4"/>
              <w:rPr>
                <w:b/>
                <w:sz w:val="36"/>
              </w:rPr>
            </w:pPr>
          </w:p>
          <w:p w14:paraId="4B326924" w14:textId="77777777" w:rsidR="00310CCE" w:rsidRDefault="003A2C00">
            <w:pPr>
              <w:pStyle w:val="TableParagraph"/>
              <w:spacing w:before="1"/>
              <w:ind w:left="24"/>
              <w:jc w:val="center"/>
              <w:rPr>
                <w:sz w:val="24"/>
              </w:rPr>
            </w:pPr>
            <w:r>
              <w:rPr>
                <w:sz w:val="24"/>
              </w:rPr>
              <w:t>3</w:t>
            </w:r>
          </w:p>
          <w:p w14:paraId="67F85574" w14:textId="77777777" w:rsidR="00310CCE" w:rsidRDefault="003A2C00">
            <w:pPr>
              <w:pStyle w:val="TableParagraph"/>
              <w:spacing w:before="84"/>
              <w:ind w:left="185" w:right="160"/>
              <w:jc w:val="center"/>
              <w:rPr>
                <w:sz w:val="24"/>
              </w:rPr>
            </w:pPr>
            <w:r>
              <w:rPr>
                <w:spacing w:val="-6"/>
                <w:sz w:val="24"/>
              </w:rPr>
              <w:t>(TN</w:t>
            </w:r>
            <w:r>
              <w:rPr>
                <w:spacing w:val="-15"/>
                <w:sz w:val="24"/>
              </w:rPr>
              <w:t xml:space="preserve"> </w:t>
            </w:r>
            <w:r>
              <w:rPr>
                <w:spacing w:val="-6"/>
                <w:sz w:val="24"/>
              </w:rPr>
              <w:t>23,</w:t>
            </w:r>
          </w:p>
          <w:p w14:paraId="3CF33901" w14:textId="77777777" w:rsidR="00310CCE" w:rsidRDefault="003A2C00">
            <w:pPr>
              <w:pStyle w:val="TableParagraph"/>
              <w:spacing w:before="82"/>
              <w:ind w:left="182" w:right="160"/>
              <w:jc w:val="center"/>
              <w:rPr>
                <w:sz w:val="24"/>
              </w:rPr>
            </w:pPr>
            <w:r>
              <w:rPr>
                <w:spacing w:val="-7"/>
                <w:sz w:val="24"/>
              </w:rPr>
              <w:t>24,</w:t>
            </w:r>
            <w:r>
              <w:rPr>
                <w:spacing w:val="-17"/>
                <w:sz w:val="24"/>
              </w:rPr>
              <w:t xml:space="preserve"> </w:t>
            </w:r>
            <w:r>
              <w:rPr>
                <w:spacing w:val="-7"/>
                <w:sz w:val="24"/>
              </w:rPr>
              <w:t>25)</w:t>
            </w:r>
          </w:p>
        </w:tc>
        <w:tc>
          <w:tcPr>
            <w:tcW w:w="1275" w:type="dxa"/>
            <w:vMerge/>
            <w:tcBorders>
              <w:top w:val="nil"/>
            </w:tcBorders>
          </w:tcPr>
          <w:p w14:paraId="59DEAA7C" w14:textId="77777777" w:rsidR="00310CCE" w:rsidRDefault="00310CCE">
            <w:pPr>
              <w:rPr>
                <w:sz w:val="2"/>
                <w:szCs w:val="2"/>
              </w:rPr>
            </w:pPr>
          </w:p>
        </w:tc>
        <w:tc>
          <w:tcPr>
            <w:tcW w:w="1273" w:type="dxa"/>
            <w:vMerge/>
            <w:tcBorders>
              <w:top w:val="nil"/>
            </w:tcBorders>
          </w:tcPr>
          <w:p w14:paraId="4E3F500E" w14:textId="77777777" w:rsidR="00310CCE" w:rsidRDefault="00310CCE">
            <w:pPr>
              <w:rPr>
                <w:sz w:val="2"/>
                <w:szCs w:val="2"/>
              </w:rPr>
            </w:pPr>
          </w:p>
        </w:tc>
      </w:tr>
      <w:tr w:rsidR="00310CCE" w14:paraId="57596000" w14:textId="77777777">
        <w:trPr>
          <w:trHeight w:val="3165"/>
        </w:trPr>
        <w:tc>
          <w:tcPr>
            <w:tcW w:w="816" w:type="dxa"/>
            <w:vMerge/>
            <w:tcBorders>
              <w:top w:val="nil"/>
            </w:tcBorders>
          </w:tcPr>
          <w:p w14:paraId="075298A0" w14:textId="77777777" w:rsidR="00310CCE" w:rsidRDefault="00310CCE">
            <w:pPr>
              <w:rPr>
                <w:sz w:val="2"/>
                <w:szCs w:val="2"/>
              </w:rPr>
            </w:pPr>
          </w:p>
        </w:tc>
        <w:tc>
          <w:tcPr>
            <w:tcW w:w="1132" w:type="dxa"/>
            <w:vMerge/>
            <w:tcBorders>
              <w:top w:val="nil"/>
            </w:tcBorders>
          </w:tcPr>
          <w:p w14:paraId="06B5DC77" w14:textId="77777777" w:rsidR="00310CCE" w:rsidRDefault="00310CCE">
            <w:pPr>
              <w:rPr>
                <w:sz w:val="2"/>
                <w:szCs w:val="2"/>
              </w:rPr>
            </w:pPr>
          </w:p>
        </w:tc>
        <w:tc>
          <w:tcPr>
            <w:tcW w:w="1984" w:type="dxa"/>
            <w:vMerge/>
            <w:tcBorders>
              <w:top w:val="nil"/>
            </w:tcBorders>
          </w:tcPr>
          <w:p w14:paraId="09D76666" w14:textId="77777777" w:rsidR="00310CCE" w:rsidRDefault="00310CCE">
            <w:pPr>
              <w:rPr>
                <w:sz w:val="2"/>
                <w:szCs w:val="2"/>
              </w:rPr>
            </w:pPr>
          </w:p>
        </w:tc>
        <w:tc>
          <w:tcPr>
            <w:tcW w:w="5244" w:type="dxa"/>
          </w:tcPr>
          <w:p w14:paraId="27800E21" w14:textId="77777777" w:rsidR="00310CCE" w:rsidRDefault="003A2C00">
            <w:pPr>
              <w:pStyle w:val="TableParagraph"/>
              <w:spacing w:line="268" w:lineRule="exact"/>
              <w:ind w:left="110"/>
              <w:jc w:val="both"/>
              <w:rPr>
                <w:b/>
                <w:i/>
                <w:sz w:val="24"/>
              </w:rPr>
            </w:pPr>
            <w:r>
              <w:rPr>
                <w:b/>
                <w:i/>
                <w:spacing w:val="-7"/>
                <w:sz w:val="24"/>
              </w:rPr>
              <w:t>Vận</w:t>
            </w:r>
            <w:r>
              <w:rPr>
                <w:b/>
                <w:i/>
                <w:spacing w:val="-14"/>
                <w:sz w:val="24"/>
              </w:rPr>
              <w:t xml:space="preserve"> </w:t>
            </w:r>
            <w:r>
              <w:rPr>
                <w:b/>
                <w:i/>
                <w:spacing w:val="-7"/>
                <w:sz w:val="24"/>
              </w:rPr>
              <w:t>dụng:</w:t>
            </w:r>
          </w:p>
          <w:p w14:paraId="76AACEDE" w14:textId="77777777" w:rsidR="00310CCE" w:rsidRDefault="003A2C00">
            <w:pPr>
              <w:pStyle w:val="TableParagraph"/>
              <w:numPr>
                <w:ilvl w:val="0"/>
                <w:numId w:val="37"/>
              </w:numPr>
              <w:tabs>
                <w:tab w:val="left" w:pos="291"/>
              </w:tabs>
              <w:spacing w:before="43" w:line="276" w:lineRule="auto"/>
              <w:ind w:right="265" w:firstLine="0"/>
              <w:jc w:val="both"/>
              <w:rPr>
                <w:sz w:val="24"/>
              </w:rPr>
            </w:pPr>
            <w:r>
              <w:rPr>
                <w:sz w:val="24"/>
              </w:rPr>
              <w:t>Vận dụng được các phép toán giới hạn dãy số để</w:t>
            </w:r>
            <w:r>
              <w:rPr>
                <w:spacing w:val="-57"/>
                <w:sz w:val="24"/>
              </w:rPr>
              <w:t xml:space="preserve"> </w:t>
            </w:r>
            <w:r>
              <w:rPr>
                <w:sz w:val="24"/>
              </w:rPr>
              <w:t>tìm</w:t>
            </w:r>
            <w:r>
              <w:rPr>
                <w:spacing w:val="-1"/>
                <w:sz w:val="24"/>
              </w:rPr>
              <w:t xml:space="preserve"> </w:t>
            </w:r>
            <w:r>
              <w:rPr>
                <w:sz w:val="24"/>
              </w:rPr>
              <w:t>giới hạn của</w:t>
            </w:r>
            <w:r>
              <w:rPr>
                <w:spacing w:val="-1"/>
                <w:sz w:val="24"/>
              </w:rPr>
              <w:t xml:space="preserve"> </w:t>
            </w:r>
            <w:r>
              <w:rPr>
                <w:sz w:val="24"/>
              </w:rPr>
              <w:t>một số</w:t>
            </w:r>
            <w:r>
              <w:rPr>
                <w:spacing w:val="-1"/>
                <w:sz w:val="24"/>
              </w:rPr>
              <w:t xml:space="preserve"> </w:t>
            </w:r>
            <w:r>
              <w:rPr>
                <w:sz w:val="24"/>
              </w:rPr>
              <w:t>dãy số đơn giản (ví</w:t>
            </w:r>
            <w:r>
              <w:rPr>
                <w:spacing w:val="-1"/>
                <w:sz w:val="24"/>
              </w:rPr>
              <w:t xml:space="preserve"> </w:t>
            </w:r>
            <w:r>
              <w:rPr>
                <w:sz w:val="24"/>
              </w:rPr>
              <w:t>dụ:</w:t>
            </w:r>
          </w:p>
          <w:p w14:paraId="11CF1469" w14:textId="77777777" w:rsidR="00310CCE" w:rsidRDefault="003A2C00">
            <w:pPr>
              <w:pStyle w:val="TableParagraph"/>
              <w:tabs>
                <w:tab w:val="left" w:pos="905"/>
                <w:tab w:val="left" w:pos="1292"/>
                <w:tab w:val="left" w:pos="1436"/>
                <w:tab w:val="left" w:pos="2136"/>
                <w:tab w:val="left" w:pos="2357"/>
                <w:tab w:val="left" w:pos="2924"/>
              </w:tabs>
              <w:spacing w:before="201" w:line="141" w:lineRule="auto"/>
              <w:ind w:left="147" w:right="2129" w:firstLine="510"/>
              <w:rPr>
                <w:i/>
                <w:sz w:val="27"/>
              </w:rPr>
            </w:pPr>
            <w:r>
              <w:rPr>
                <w:sz w:val="27"/>
              </w:rPr>
              <w:t>2</w:t>
            </w:r>
            <w:r>
              <w:rPr>
                <w:i/>
                <w:sz w:val="27"/>
              </w:rPr>
              <w:t>n</w:t>
            </w:r>
            <w:r>
              <w:rPr>
                <w:i/>
                <w:spacing w:val="-2"/>
                <w:sz w:val="27"/>
              </w:rPr>
              <w:t xml:space="preserve"> </w:t>
            </w:r>
            <w:r>
              <w:rPr>
                <w:rFonts w:ascii="Symbol" w:hAnsi="Symbol"/>
                <w:sz w:val="27"/>
              </w:rPr>
              <w:t></w:t>
            </w:r>
            <w:r>
              <w:rPr>
                <w:spacing w:val="-30"/>
                <w:sz w:val="27"/>
              </w:rPr>
              <w:t xml:space="preserve"> </w:t>
            </w:r>
            <w:r>
              <w:rPr>
                <w:sz w:val="27"/>
              </w:rPr>
              <w:t>1</w:t>
            </w:r>
            <w:r>
              <w:rPr>
                <w:sz w:val="27"/>
              </w:rPr>
              <w:tab/>
            </w:r>
            <w:r>
              <w:rPr>
                <w:sz w:val="27"/>
              </w:rPr>
              <w:tab/>
              <w:t>4</w:t>
            </w:r>
            <w:r>
              <w:rPr>
                <w:i/>
                <w:sz w:val="27"/>
              </w:rPr>
              <w:t>n</w:t>
            </w:r>
            <w:r>
              <w:rPr>
                <w:sz w:val="27"/>
                <w:vertAlign w:val="superscript"/>
              </w:rPr>
              <w:t>2</w:t>
            </w:r>
            <w:r>
              <w:rPr>
                <w:sz w:val="27"/>
              </w:rPr>
              <w:t xml:space="preserve"> </w:t>
            </w:r>
            <w:r>
              <w:rPr>
                <w:rFonts w:ascii="Symbol" w:hAnsi="Symbol"/>
                <w:sz w:val="27"/>
              </w:rPr>
              <w:t></w:t>
            </w:r>
            <w:r>
              <w:rPr>
                <w:sz w:val="27"/>
              </w:rPr>
              <w:t xml:space="preserve"> 1</w:t>
            </w:r>
            <w:r>
              <w:rPr>
                <w:spacing w:val="1"/>
                <w:sz w:val="27"/>
              </w:rPr>
              <w:t xml:space="preserve"> </w:t>
            </w:r>
            <w:r>
              <w:rPr>
                <w:sz w:val="27"/>
              </w:rPr>
              <w:t>lim</w:t>
            </w:r>
            <w:r>
              <w:rPr>
                <w:sz w:val="27"/>
              </w:rPr>
              <w:tab/>
            </w:r>
            <w:r>
              <w:rPr>
                <w:sz w:val="27"/>
              </w:rPr>
              <w:tab/>
              <w:t>;</w:t>
            </w:r>
            <w:r>
              <w:rPr>
                <w:spacing w:val="6"/>
                <w:sz w:val="27"/>
              </w:rPr>
              <w:t xml:space="preserve"> </w:t>
            </w:r>
            <w:r>
              <w:rPr>
                <w:sz w:val="27"/>
              </w:rPr>
              <w:t>lim</w:t>
            </w:r>
            <w:r>
              <w:rPr>
                <w:sz w:val="27"/>
              </w:rPr>
              <w:tab/>
            </w:r>
            <w:r>
              <w:rPr>
                <w:sz w:val="27"/>
              </w:rPr>
              <w:tab/>
            </w:r>
            <w:r>
              <w:rPr>
                <w:sz w:val="27"/>
              </w:rPr>
              <w:tab/>
            </w:r>
            <w:r>
              <w:rPr>
                <w:sz w:val="24"/>
              </w:rPr>
              <w:t>).</w:t>
            </w:r>
            <w:r>
              <w:rPr>
                <w:spacing w:val="-57"/>
                <w:sz w:val="24"/>
              </w:rPr>
              <w:t xml:space="preserve"> </w:t>
            </w:r>
            <w:r>
              <w:rPr>
                <w:i/>
                <w:sz w:val="16"/>
              </w:rPr>
              <w:t>n</w:t>
            </w:r>
            <w:r>
              <w:rPr>
                <w:rFonts w:ascii="Symbol" w:hAnsi="Symbol"/>
                <w:sz w:val="16"/>
              </w:rPr>
              <w:t></w:t>
            </w:r>
            <w:r>
              <w:rPr>
                <w:rFonts w:ascii="Symbol" w:hAnsi="Symbol"/>
                <w:sz w:val="16"/>
              </w:rPr>
              <w:t></w:t>
            </w:r>
            <w:r>
              <w:rPr>
                <w:rFonts w:ascii="Symbol" w:hAnsi="Symbol"/>
                <w:sz w:val="16"/>
              </w:rPr>
              <w:t></w:t>
            </w:r>
            <w:r>
              <w:rPr>
                <w:sz w:val="16"/>
              </w:rPr>
              <w:tab/>
            </w:r>
            <w:r>
              <w:rPr>
                <w:i/>
                <w:position w:val="-5"/>
                <w:sz w:val="27"/>
              </w:rPr>
              <w:t>n</w:t>
            </w:r>
            <w:r>
              <w:rPr>
                <w:i/>
                <w:position w:val="-5"/>
                <w:sz w:val="27"/>
              </w:rPr>
              <w:tab/>
            </w:r>
            <w:r>
              <w:rPr>
                <w:i/>
                <w:position w:val="-5"/>
                <w:sz w:val="27"/>
              </w:rPr>
              <w:tab/>
            </w:r>
            <w:r>
              <w:rPr>
                <w:i/>
                <w:sz w:val="16"/>
              </w:rPr>
              <w:t>n</w:t>
            </w:r>
            <w:r>
              <w:rPr>
                <w:rFonts w:ascii="Symbol" w:hAnsi="Symbol"/>
                <w:sz w:val="16"/>
              </w:rPr>
              <w:t></w:t>
            </w:r>
            <w:r>
              <w:rPr>
                <w:rFonts w:ascii="Symbol" w:hAnsi="Symbol"/>
                <w:sz w:val="16"/>
              </w:rPr>
              <w:t></w:t>
            </w:r>
            <w:r>
              <w:rPr>
                <w:rFonts w:ascii="Symbol" w:hAnsi="Symbol"/>
                <w:sz w:val="16"/>
              </w:rPr>
              <w:t></w:t>
            </w:r>
            <w:r>
              <w:rPr>
                <w:sz w:val="16"/>
              </w:rPr>
              <w:tab/>
            </w:r>
            <w:r>
              <w:rPr>
                <w:sz w:val="16"/>
              </w:rPr>
              <w:tab/>
            </w:r>
            <w:r>
              <w:rPr>
                <w:i/>
                <w:position w:val="-5"/>
                <w:sz w:val="27"/>
              </w:rPr>
              <w:t>n</w:t>
            </w:r>
          </w:p>
          <w:p w14:paraId="504EBA10" w14:textId="77777777" w:rsidR="00310CCE" w:rsidRDefault="003A2C00">
            <w:pPr>
              <w:pStyle w:val="TableParagraph"/>
              <w:spacing w:before="96"/>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7744E14F" w14:textId="77777777" w:rsidR="00310CCE" w:rsidRDefault="003A2C00">
            <w:pPr>
              <w:pStyle w:val="TableParagraph"/>
              <w:numPr>
                <w:ilvl w:val="0"/>
                <w:numId w:val="37"/>
              </w:numPr>
              <w:tabs>
                <w:tab w:val="left" w:pos="293"/>
              </w:tabs>
              <w:spacing w:before="41" w:line="276" w:lineRule="auto"/>
              <w:ind w:right="90" w:firstLine="0"/>
              <w:jc w:val="both"/>
              <w:rPr>
                <w:sz w:val="24"/>
              </w:rPr>
            </w:pPr>
            <w:r>
              <w:rPr>
                <w:sz w:val="24"/>
              </w:rPr>
              <w:t>Tính được tổng của một cấp số nhân lùi vô hạn và</w:t>
            </w:r>
            <w:r>
              <w:rPr>
                <w:spacing w:val="-57"/>
                <w:sz w:val="24"/>
              </w:rPr>
              <w:t xml:space="preserve"> </w:t>
            </w:r>
            <w:r>
              <w:rPr>
                <w:sz w:val="24"/>
              </w:rPr>
              <w:t>vận dụng được kết quả đó để giải quyết một số tình</w:t>
            </w:r>
            <w:r>
              <w:rPr>
                <w:spacing w:val="1"/>
                <w:sz w:val="24"/>
              </w:rPr>
              <w:t xml:space="preserve"> </w:t>
            </w:r>
            <w:r>
              <w:rPr>
                <w:sz w:val="24"/>
              </w:rPr>
              <w:t>huống</w:t>
            </w:r>
            <w:r>
              <w:rPr>
                <w:spacing w:val="-15"/>
                <w:sz w:val="24"/>
              </w:rPr>
              <w:t xml:space="preserve"> </w:t>
            </w:r>
            <w:r>
              <w:rPr>
                <w:sz w:val="24"/>
              </w:rPr>
              <w:t>thực</w:t>
            </w:r>
            <w:r>
              <w:rPr>
                <w:spacing w:val="-16"/>
                <w:sz w:val="24"/>
              </w:rPr>
              <w:t xml:space="preserve"> </w:t>
            </w:r>
            <w:r>
              <w:rPr>
                <w:sz w:val="24"/>
              </w:rPr>
              <w:t>tiễn</w:t>
            </w:r>
            <w:r>
              <w:rPr>
                <w:spacing w:val="-15"/>
                <w:sz w:val="24"/>
              </w:rPr>
              <w:t xml:space="preserve"> </w:t>
            </w:r>
            <w:r>
              <w:rPr>
                <w:sz w:val="24"/>
              </w:rPr>
              <w:t>giả</w:t>
            </w:r>
            <w:r>
              <w:rPr>
                <w:spacing w:val="-16"/>
                <w:sz w:val="24"/>
              </w:rPr>
              <w:t xml:space="preserve"> </w:t>
            </w:r>
            <w:r>
              <w:rPr>
                <w:sz w:val="24"/>
              </w:rPr>
              <w:t>định</w:t>
            </w:r>
            <w:r>
              <w:rPr>
                <w:spacing w:val="-15"/>
                <w:sz w:val="24"/>
              </w:rPr>
              <w:t xml:space="preserve"> </w:t>
            </w:r>
            <w:r>
              <w:rPr>
                <w:sz w:val="24"/>
              </w:rPr>
              <w:t>hoặc</w:t>
            </w:r>
            <w:r>
              <w:rPr>
                <w:spacing w:val="-16"/>
                <w:sz w:val="24"/>
              </w:rPr>
              <w:t xml:space="preserve"> </w:t>
            </w:r>
            <w:r>
              <w:rPr>
                <w:sz w:val="24"/>
              </w:rPr>
              <w:t>liên</w:t>
            </w:r>
            <w:r>
              <w:rPr>
                <w:spacing w:val="-15"/>
                <w:sz w:val="24"/>
              </w:rPr>
              <w:t xml:space="preserve"> </w:t>
            </w:r>
            <w:r>
              <w:rPr>
                <w:sz w:val="24"/>
              </w:rPr>
              <w:t>quan</w:t>
            </w:r>
            <w:r>
              <w:rPr>
                <w:spacing w:val="-15"/>
                <w:sz w:val="24"/>
              </w:rPr>
              <w:t xml:space="preserve"> </w:t>
            </w:r>
            <w:r>
              <w:rPr>
                <w:sz w:val="24"/>
              </w:rPr>
              <w:t>đến</w:t>
            </w:r>
            <w:r>
              <w:rPr>
                <w:spacing w:val="-15"/>
                <w:sz w:val="24"/>
              </w:rPr>
              <w:t xml:space="preserve"> </w:t>
            </w:r>
            <w:r>
              <w:rPr>
                <w:sz w:val="24"/>
              </w:rPr>
              <w:t>thực</w:t>
            </w:r>
            <w:r>
              <w:rPr>
                <w:spacing w:val="-16"/>
                <w:sz w:val="24"/>
              </w:rPr>
              <w:t xml:space="preserve"> </w:t>
            </w:r>
            <w:r>
              <w:rPr>
                <w:sz w:val="24"/>
              </w:rPr>
              <w:t>tiễn.</w:t>
            </w:r>
          </w:p>
        </w:tc>
        <w:tc>
          <w:tcPr>
            <w:tcW w:w="1134" w:type="dxa"/>
          </w:tcPr>
          <w:p w14:paraId="28848A50" w14:textId="77777777" w:rsidR="00310CCE" w:rsidRDefault="00310CCE">
            <w:pPr>
              <w:pStyle w:val="TableParagraph"/>
              <w:rPr>
                <w:sz w:val="24"/>
              </w:rPr>
            </w:pPr>
          </w:p>
        </w:tc>
        <w:tc>
          <w:tcPr>
            <w:tcW w:w="1132" w:type="dxa"/>
          </w:tcPr>
          <w:p w14:paraId="7FBAE737" w14:textId="77777777" w:rsidR="00310CCE" w:rsidRDefault="00310CCE">
            <w:pPr>
              <w:pStyle w:val="TableParagraph"/>
              <w:rPr>
                <w:sz w:val="24"/>
              </w:rPr>
            </w:pPr>
          </w:p>
        </w:tc>
        <w:tc>
          <w:tcPr>
            <w:tcW w:w="1275" w:type="dxa"/>
            <w:vMerge/>
            <w:tcBorders>
              <w:top w:val="nil"/>
            </w:tcBorders>
          </w:tcPr>
          <w:p w14:paraId="4045261C" w14:textId="77777777" w:rsidR="00310CCE" w:rsidRDefault="00310CCE">
            <w:pPr>
              <w:rPr>
                <w:sz w:val="2"/>
                <w:szCs w:val="2"/>
              </w:rPr>
            </w:pPr>
          </w:p>
        </w:tc>
        <w:tc>
          <w:tcPr>
            <w:tcW w:w="1273" w:type="dxa"/>
            <w:vMerge/>
            <w:tcBorders>
              <w:top w:val="nil"/>
            </w:tcBorders>
          </w:tcPr>
          <w:p w14:paraId="37D3E733" w14:textId="77777777" w:rsidR="00310CCE" w:rsidRDefault="00310CCE">
            <w:pPr>
              <w:rPr>
                <w:sz w:val="2"/>
                <w:szCs w:val="2"/>
              </w:rPr>
            </w:pPr>
          </w:p>
        </w:tc>
      </w:tr>
      <w:tr w:rsidR="00310CCE" w14:paraId="366F21E8" w14:textId="77777777">
        <w:trPr>
          <w:trHeight w:val="2539"/>
        </w:trPr>
        <w:tc>
          <w:tcPr>
            <w:tcW w:w="816" w:type="dxa"/>
            <w:vMerge/>
            <w:tcBorders>
              <w:top w:val="nil"/>
            </w:tcBorders>
          </w:tcPr>
          <w:p w14:paraId="1AC4BCFD" w14:textId="77777777" w:rsidR="00310CCE" w:rsidRDefault="00310CCE">
            <w:pPr>
              <w:rPr>
                <w:sz w:val="2"/>
                <w:szCs w:val="2"/>
              </w:rPr>
            </w:pPr>
          </w:p>
        </w:tc>
        <w:tc>
          <w:tcPr>
            <w:tcW w:w="1132" w:type="dxa"/>
            <w:vMerge/>
            <w:tcBorders>
              <w:top w:val="nil"/>
            </w:tcBorders>
          </w:tcPr>
          <w:p w14:paraId="0892F959" w14:textId="77777777" w:rsidR="00310CCE" w:rsidRDefault="00310CCE">
            <w:pPr>
              <w:rPr>
                <w:sz w:val="2"/>
                <w:szCs w:val="2"/>
              </w:rPr>
            </w:pPr>
          </w:p>
        </w:tc>
        <w:tc>
          <w:tcPr>
            <w:tcW w:w="1984" w:type="dxa"/>
          </w:tcPr>
          <w:p w14:paraId="09749118" w14:textId="77777777" w:rsidR="00310CCE" w:rsidRDefault="003A2C00">
            <w:pPr>
              <w:pStyle w:val="TableParagraph"/>
              <w:spacing w:line="276" w:lineRule="auto"/>
              <w:ind w:left="108" w:right="93"/>
              <w:jc w:val="both"/>
              <w:rPr>
                <w:i/>
                <w:sz w:val="24"/>
              </w:rPr>
            </w:pPr>
            <w:r>
              <w:rPr>
                <w:i/>
                <w:sz w:val="24"/>
              </w:rPr>
              <w:t>Giới hạn của hàm</w:t>
            </w:r>
            <w:r>
              <w:rPr>
                <w:i/>
                <w:spacing w:val="-57"/>
                <w:sz w:val="24"/>
              </w:rPr>
              <w:t xml:space="preserve"> </w:t>
            </w:r>
            <w:r>
              <w:rPr>
                <w:i/>
                <w:sz w:val="24"/>
              </w:rPr>
              <w:t>số. Phép toán giới</w:t>
            </w:r>
            <w:r>
              <w:rPr>
                <w:i/>
                <w:spacing w:val="-57"/>
                <w:sz w:val="24"/>
              </w:rPr>
              <w:t xml:space="preserve"> </w:t>
            </w:r>
            <w:r>
              <w:rPr>
                <w:i/>
                <w:sz w:val="24"/>
              </w:rPr>
              <w:t>hạn</w:t>
            </w:r>
            <w:r>
              <w:rPr>
                <w:i/>
                <w:spacing w:val="-1"/>
                <w:sz w:val="24"/>
              </w:rPr>
              <w:t xml:space="preserve"> </w:t>
            </w:r>
            <w:r>
              <w:rPr>
                <w:i/>
                <w:sz w:val="24"/>
              </w:rPr>
              <w:t>hàm số</w:t>
            </w:r>
          </w:p>
        </w:tc>
        <w:tc>
          <w:tcPr>
            <w:tcW w:w="5244" w:type="dxa"/>
          </w:tcPr>
          <w:p w14:paraId="57EEFD50" w14:textId="77777777" w:rsidR="00310CCE" w:rsidRDefault="003A2C00">
            <w:pPr>
              <w:pStyle w:val="TableParagraph"/>
              <w:spacing w:line="268" w:lineRule="exact"/>
              <w:ind w:left="110"/>
              <w:jc w:val="both"/>
              <w:rPr>
                <w:b/>
                <w:i/>
                <w:sz w:val="24"/>
              </w:rPr>
            </w:pPr>
            <w:r>
              <w:rPr>
                <w:b/>
                <w:i/>
                <w:spacing w:val="-5"/>
                <w:sz w:val="24"/>
              </w:rPr>
              <w:t>Nhận</w:t>
            </w:r>
            <w:r>
              <w:rPr>
                <w:b/>
                <w:i/>
                <w:spacing w:val="-14"/>
                <w:sz w:val="24"/>
              </w:rPr>
              <w:t xml:space="preserve"> </w:t>
            </w:r>
            <w:r>
              <w:rPr>
                <w:b/>
                <w:i/>
                <w:spacing w:val="-5"/>
                <w:sz w:val="24"/>
              </w:rPr>
              <w:t>biết:</w:t>
            </w:r>
          </w:p>
          <w:p w14:paraId="0678DDBA" w14:textId="77777777" w:rsidR="00310CCE" w:rsidRDefault="003A2C00">
            <w:pPr>
              <w:pStyle w:val="TableParagraph"/>
              <w:numPr>
                <w:ilvl w:val="0"/>
                <w:numId w:val="36"/>
              </w:numPr>
              <w:tabs>
                <w:tab w:val="left" w:pos="320"/>
              </w:tabs>
              <w:spacing w:before="43" w:line="276" w:lineRule="auto"/>
              <w:ind w:right="92" w:firstLine="0"/>
              <w:jc w:val="both"/>
              <w:rPr>
                <w:sz w:val="24"/>
              </w:rPr>
            </w:pPr>
            <w:r>
              <w:rPr>
                <w:sz w:val="24"/>
              </w:rPr>
              <w:t>Nhận biết được khái niệm giới hạn hữu hạn của</w:t>
            </w:r>
            <w:r>
              <w:rPr>
                <w:spacing w:val="1"/>
                <w:sz w:val="24"/>
              </w:rPr>
              <w:t xml:space="preserve"> </w:t>
            </w:r>
            <w:r>
              <w:rPr>
                <w:sz w:val="24"/>
              </w:rPr>
              <w:t>hàm số, giới hạn hữu hạn một phía của hàm số tại</w:t>
            </w:r>
            <w:r>
              <w:rPr>
                <w:spacing w:val="1"/>
                <w:sz w:val="24"/>
              </w:rPr>
              <w:t xml:space="preserve"> </w:t>
            </w:r>
            <w:r>
              <w:rPr>
                <w:sz w:val="24"/>
              </w:rPr>
              <w:t>một</w:t>
            </w:r>
            <w:r>
              <w:rPr>
                <w:spacing w:val="-1"/>
                <w:sz w:val="24"/>
              </w:rPr>
              <w:t xml:space="preserve"> </w:t>
            </w:r>
            <w:r>
              <w:rPr>
                <w:sz w:val="24"/>
              </w:rPr>
              <w:t>điểm.</w:t>
            </w:r>
          </w:p>
          <w:p w14:paraId="65DEDF1E" w14:textId="77777777" w:rsidR="00310CCE" w:rsidRDefault="003A2C00">
            <w:pPr>
              <w:pStyle w:val="TableParagraph"/>
              <w:numPr>
                <w:ilvl w:val="0"/>
                <w:numId w:val="36"/>
              </w:numPr>
              <w:tabs>
                <w:tab w:val="left" w:pos="320"/>
              </w:tabs>
              <w:spacing w:line="276" w:lineRule="auto"/>
              <w:ind w:right="92" w:firstLine="0"/>
              <w:jc w:val="both"/>
              <w:rPr>
                <w:sz w:val="24"/>
              </w:rPr>
            </w:pPr>
            <w:r>
              <w:rPr>
                <w:sz w:val="24"/>
              </w:rPr>
              <w:t>Nhận biết được khái niệm giới hạn hữu hạn của</w:t>
            </w:r>
            <w:r>
              <w:rPr>
                <w:spacing w:val="1"/>
                <w:sz w:val="24"/>
              </w:rPr>
              <w:t xml:space="preserve"> </w:t>
            </w:r>
            <w:r>
              <w:rPr>
                <w:sz w:val="24"/>
              </w:rPr>
              <w:t>hàm</w:t>
            </w:r>
            <w:r>
              <w:rPr>
                <w:spacing w:val="-1"/>
                <w:sz w:val="24"/>
              </w:rPr>
              <w:t xml:space="preserve"> </w:t>
            </w:r>
            <w:r>
              <w:rPr>
                <w:sz w:val="24"/>
              </w:rPr>
              <w:t>số tại vô cực.</w:t>
            </w:r>
          </w:p>
          <w:p w14:paraId="322264BB" w14:textId="77777777" w:rsidR="00310CCE" w:rsidRDefault="003A2C00">
            <w:pPr>
              <w:pStyle w:val="TableParagraph"/>
              <w:numPr>
                <w:ilvl w:val="0"/>
                <w:numId w:val="36"/>
              </w:numPr>
              <w:tabs>
                <w:tab w:val="left" w:pos="320"/>
              </w:tabs>
              <w:ind w:left="319" w:hanging="210"/>
              <w:jc w:val="both"/>
              <w:rPr>
                <w:sz w:val="24"/>
              </w:rPr>
            </w:pPr>
            <w:r>
              <w:rPr>
                <w:sz w:val="24"/>
              </w:rPr>
              <w:t>Nhận</w:t>
            </w:r>
            <w:r>
              <w:rPr>
                <w:spacing w:val="27"/>
                <w:sz w:val="24"/>
              </w:rPr>
              <w:t xml:space="preserve"> </w:t>
            </w:r>
            <w:r>
              <w:rPr>
                <w:sz w:val="24"/>
              </w:rPr>
              <w:t>biết</w:t>
            </w:r>
            <w:r>
              <w:rPr>
                <w:spacing w:val="29"/>
                <w:sz w:val="24"/>
              </w:rPr>
              <w:t xml:space="preserve"> </w:t>
            </w:r>
            <w:r>
              <w:rPr>
                <w:sz w:val="24"/>
              </w:rPr>
              <w:t>được</w:t>
            </w:r>
            <w:r>
              <w:rPr>
                <w:spacing w:val="26"/>
                <w:sz w:val="24"/>
              </w:rPr>
              <w:t xml:space="preserve"> </w:t>
            </w:r>
            <w:r>
              <w:rPr>
                <w:sz w:val="24"/>
              </w:rPr>
              <w:t>khái</w:t>
            </w:r>
            <w:r>
              <w:rPr>
                <w:spacing w:val="31"/>
                <w:sz w:val="24"/>
              </w:rPr>
              <w:t xml:space="preserve"> </w:t>
            </w:r>
            <w:r>
              <w:rPr>
                <w:sz w:val="24"/>
              </w:rPr>
              <w:t>niệm</w:t>
            </w:r>
            <w:r>
              <w:rPr>
                <w:spacing w:val="29"/>
                <w:sz w:val="24"/>
              </w:rPr>
              <w:t xml:space="preserve"> </w:t>
            </w:r>
            <w:r>
              <w:rPr>
                <w:sz w:val="24"/>
              </w:rPr>
              <w:t>giới</w:t>
            </w:r>
            <w:r>
              <w:rPr>
                <w:spacing w:val="28"/>
                <w:sz w:val="24"/>
              </w:rPr>
              <w:t xml:space="preserve"> </w:t>
            </w:r>
            <w:r>
              <w:rPr>
                <w:sz w:val="24"/>
              </w:rPr>
              <w:t>hạn</w:t>
            </w:r>
            <w:r>
              <w:rPr>
                <w:spacing w:val="28"/>
                <w:sz w:val="24"/>
              </w:rPr>
              <w:t xml:space="preserve"> </w:t>
            </w:r>
            <w:r>
              <w:rPr>
                <w:sz w:val="24"/>
              </w:rPr>
              <w:t>vô</w:t>
            </w:r>
            <w:r>
              <w:rPr>
                <w:spacing w:val="27"/>
                <w:sz w:val="24"/>
              </w:rPr>
              <w:t xml:space="preserve"> </w:t>
            </w:r>
            <w:r>
              <w:rPr>
                <w:sz w:val="24"/>
              </w:rPr>
              <w:t>cực</w:t>
            </w:r>
            <w:r>
              <w:rPr>
                <w:spacing w:val="27"/>
                <w:sz w:val="24"/>
              </w:rPr>
              <w:t xml:space="preserve"> </w:t>
            </w:r>
            <w:r>
              <w:rPr>
                <w:sz w:val="24"/>
              </w:rPr>
              <w:t>(một</w:t>
            </w:r>
          </w:p>
          <w:p w14:paraId="6C7F23CF" w14:textId="77777777" w:rsidR="00310CCE" w:rsidRDefault="003A2C00">
            <w:pPr>
              <w:pStyle w:val="TableParagraph"/>
              <w:spacing w:before="41"/>
              <w:ind w:left="110"/>
              <w:jc w:val="both"/>
              <w:rPr>
                <w:sz w:val="24"/>
              </w:rPr>
            </w:pPr>
            <w:r>
              <w:rPr>
                <w:sz w:val="24"/>
              </w:rPr>
              <w:t>phía)</w:t>
            </w:r>
            <w:r>
              <w:rPr>
                <w:spacing w:val="-2"/>
                <w:sz w:val="24"/>
              </w:rPr>
              <w:t xml:space="preserve"> </w:t>
            </w:r>
            <w:r>
              <w:rPr>
                <w:sz w:val="24"/>
              </w:rPr>
              <w:t>của</w:t>
            </w:r>
            <w:r>
              <w:rPr>
                <w:spacing w:val="-1"/>
                <w:sz w:val="24"/>
              </w:rPr>
              <w:t xml:space="preserve"> </w:t>
            </w:r>
            <w:r>
              <w:rPr>
                <w:sz w:val="24"/>
              </w:rPr>
              <w:t>hàm</w:t>
            </w:r>
            <w:r>
              <w:rPr>
                <w:spacing w:val="-1"/>
                <w:sz w:val="24"/>
              </w:rPr>
              <w:t xml:space="preserve"> </w:t>
            </w:r>
            <w:r>
              <w:rPr>
                <w:sz w:val="24"/>
              </w:rPr>
              <w:t>số tại một điểm.</w:t>
            </w:r>
          </w:p>
        </w:tc>
        <w:tc>
          <w:tcPr>
            <w:tcW w:w="1134" w:type="dxa"/>
          </w:tcPr>
          <w:p w14:paraId="648DC025" w14:textId="77777777" w:rsidR="00310CCE" w:rsidRDefault="00310CCE">
            <w:pPr>
              <w:pStyle w:val="TableParagraph"/>
              <w:rPr>
                <w:b/>
                <w:sz w:val="26"/>
              </w:rPr>
            </w:pPr>
          </w:p>
          <w:p w14:paraId="2D1146B3" w14:textId="77777777" w:rsidR="00310CCE" w:rsidRDefault="00310CCE">
            <w:pPr>
              <w:pStyle w:val="TableParagraph"/>
              <w:rPr>
                <w:b/>
                <w:sz w:val="26"/>
              </w:rPr>
            </w:pPr>
          </w:p>
          <w:p w14:paraId="0AD21327" w14:textId="77777777" w:rsidR="00310CCE" w:rsidRDefault="00310CCE">
            <w:pPr>
              <w:pStyle w:val="TableParagraph"/>
              <w:spacing w:before="3"/>
              <w:rPr>
                <w:b/>
                <w:sz w:val="28"/>
              </w:rPr>
            </w:pPr>
          </w:p>
          <w:p w14:paraId="383575A4" w14:textId="77777777" w:rsidR="00310CCE" w:rsidRDefault="003A2C00">
            <w:pPr>
              <w:pStyle w:val="TableParagraph"/>
              <w:ind w:left="24"/>
              <w:jc w:val="center"/>
              <w:rPr>
                <w:sz w:val="24"/>
              </w:rPr>
            </w:pPr>
            <w:r>
              <w:rPr>
                <w:sz w:val="24"/>
              </w:rPr>
              <w:t>2</w:t>
            </w:r>
          </w:p>
          <w:p w14:paraId="75EEF070" w14:textId="77777777" w:rsidR="00310CCE" w:rsidRDefault="003A2C00">
            <w:pPr>
              <w:pStyle w:val="TableParagraph"/>
              <w:spacing w:before="84"/>
              <w:ind w:left="111" w:right="84"/>
              <w:jc w:val="center"/>
              <w:rPr>
                <w:sz w:val="24"/>
              </w:rPr>
            </w:pPr>
            <w:r>
              <w:rPr>
                <w:spacing w:val="-5"/>
                <w:sz w:val="24"/>
              </w:rPr>
              <w:t>(TN</w:t>
            </w:r>
            <w:r>
              <w:rPr>
                <w:spacing w:val="-15"/>
                <w:sz w:val="24"/>
              </w:rPr>
              <w:t xml:space="preserve"> </w:t>
            </w:r>
            <w:r>
              <w:rPr>
                <w:spacing w:val="-5"/>
                <w:sz w:val="24"/>
              </w:rPr>
              <w:t>7,</w:t>
            </w:r>
            <w:r>
              <w:rPr>
                <w:spacing w:val="36"/>
                <w:sz w:val="24"/>
              </w:rPr>
              <w:t xml:space="preserve"> </w:t>
            </w:r>
            <w:r>
              <w:rPr>
                <w:spacing w:val="-4"/>
                <w:sz w:val="24"/>
              </w:rPr>
              <w:t>8)</w:t>
            </w:r>
          </w:p>
        </w:tc>
        <w:tc>
          <w:tcPr>
            <w:tcW w:w="1132" w:type="dxa"/>
          </w:tcPr>
          <w:p w14:paraId="6A8AED0D" w14:textId="77777777" w:rsidR="00310CCE" w:rsidRDefault="00310CCE">
            <w:pPr>
              <w:pStyle w:val="TableParagraph"/>
              <w:rPr>
                <w:sz w:val="24"/>
              </w:rPr>
            </w:pPr>
          </w:p>
        </w:tc>
        <w:tc>
          <w:tcPr>
            <w:tcW w:w="1275" w:type="dxa"/>
            <w:vMerge/>
            <w:tcBorders>
              <w:top w:val="nil"/>
            </w:tcBorders>
          </w:tcPr>
          <w:p w14:paraId="6EB4E901" w14:textId="77777777" w:rsidR="00310CCE" w:rsidRDefault="00310CCE">
            <w:pPr>
              <w:rPr>
                <w:sz w:val="2"/>
                <w:szCs w:val="2"/>
              </w:rPr>
            </w:pPr>
          </w:p>
        </w:tc>
        <w:tc>
          <w:tcPr>
            <w:tcW w:w="1273" w:type="dxa"/>
            <w:vMerge/>
            <w:tcBorders>
              <w:top w:val="nil"/>
            </w:tcBorders>
          </w:tcPr>
          <w:p w14:paraId="2D5BD109" w14:textId="77777777" w:rsidR="00310CCE" w:rsidRDefault="00310CCE">
            <w:pPr>
              <w:rPr>
                <w:sz w:val="2"/>
                <w:szCs w:val="2"/>
              </w:rPr>
            </w:pPr>
          </w:p>
        </w:tc>
      </w:tr>
    </w:tbl>
    <w:p w14:paraId="6074A0BD" w14:textId="52A746A1" w:rsidR="00310CCE" w:rsidRDefault="00021D04">
      <w:pPr>
        <w:rPr>
          <w:sz w:val="2"/>
          <w:szCs w:val="2"/>
        </w:rPr>
      </w:pPr>
      <w:r>
        <w:rPr>
          <w:noProof/>
        </w:rPr>
        <mc:AlternateContent>
          <mc:Choice Requires="wps">
            <w:drawing>
              <wp:anchor distT="0" distB="0" distL="114300" distR="114300" simplePos="0" relativeHeight="480499712" behindDoc="1" locked="0" layoutInCell="1" allowOverlap="1" wp14:anchorId="5BC958A9" wp14:editId="7C0122F7">
                <wp:simplePos x="0" y="0"/>
                <wp:positionH relativeFrom="page">
                  <wp:posOffset>3447415</wp:posOffset>
                </wp:positionH>
                <wp:positionV relativeFrom="page">
                  <wp:posOffset>2208530</wp:posOffset>
                </wp:positionV>
                <wp:extent cx="173990" cy="0"/>
                <wp:effectExtent l="0" t="0" r="0" b="0"/>
                <wp:wrapNone/>
                <wp:docPr id="51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8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7EE6D9" id="Line 456" o:spid="_x0000_s1026" style="position:absolute;z-index:-228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173.9pt" to="285.15pt,17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2jis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TbIqR Ih2I9CwUR/l0FrrTG1dAUKW2NtRHT+rVPGv63SGlq5aoPY8s384GErOQkbxLCRtn4I5d/0UziCEH r2OrTo3tAiQ0AZ2iIuebIvzkEYXD7PFhsQDd6OBKSDHkGev8Z647FIwSSyAdccnx2fnAgxRDSLhG 6Y2QMuotFepLPJ/O8pjgtBQsOEOYs/tdJS06kjAx8YtFgec+zOqDYhGs5YStr7YnQl5suFyqgAeV AJ2rdRmJH4t0sZ6v5/kon8zWozyt69GnTZWPZpvscVo/1FVVZz8DtSwvWsEYV4HdMJ5Z/nfyXx/K ZbBuA3prQ/IePfYLyA7/SDpKGdS7zMFOs/PWDhLDRMbg6+sJI3+/B/v+ja9+AQAA//8DAFBLAwQU AAYACAAAACEAr2wQnuAAAAALAQAADwAAAGRycy9kb3ducmV2LnhtbEyPwU7DMBBE70j8g7VI3KhN 21AIcSpUFKiQqNQCdyc2SYS9DrGbhL9nkZDguLszs2+y9eQsG0wfWo8SLmcCmMHK6xZrCa8vxcU1 sBAVamU9GglfJsA6Pz3JVKr9iHszHGLNKARDqiQ0MXYp56FqjFNh5juDdHv3vVORxr7mulcjhTvL 50JccadapA+N6symMdXH4egI44EXYvP2vNs+jkl9P3wWT2VnpTw/m+5ugUUzxT8x/OCTB3JiKv0R dWBWQrKc35BUwmK5og6kSFZiAaz83fA84/875N8AAAD//wMAUEsBAi0AFAAGAAgAAAAhALaDOJL+ AAAA4QEAABMAAAAAAAAAAAAAAAAAAAAAAFtDb250ZW50X1R5cGVzXS54bWxQSwECLQAUAAYACAAA ACEAOP0h/9YAAACUAQAACwAAAAAAAAAAAAAAAAAvAQAAX3JlbHMvLnJlbHNQSwECLQAUAAYACAAA ACEA7do4rBUCAAArBAAADgAAAAAAAAAAAAAAAAAuAgAAZHJzL2Uyb0RvYy54bWxQSwECLQAUAAYA CAAAACEAr2wQnuAAAAALAQAADwAAAAAAAAAAAAAAAABvBAAAZHJzL2Rvd25yZXYueG1sUEsFBgAA AAAEAAQA8wAAAHwFAAAAAA== " strokeweight=".23789mm">
                <w10:wrap anchorx="page" anchory="page"/>
              </v:line>
            </w:pict>
          </mc:Fallback>
        </mc:AlternateContent>
      </w:r>
      <w:r w:rsidR="003A2C00">
        <w:rPr>
          <w:noProof/>
        </w:rPr>
        <w:drawing>
          <wp:anchor distT="0" distB="0" distL="0" distR="0" simplePos="0" relativeHeight="480500224" behindDoc="1" locked="0" layoutInCell="1" allowOverlap="1" wp14:anchorId="565B399D" wp14:editId="04BE1D4C">
            <wp:simplePos x="0" y="0"/>
            <wp:positionH relativeFrom="page">
              <wp:posOffset>4216076</wp:posOffset>
            </wp:positionH>
            <wp:positionV relativeFrom="page">
              <wp:posOffset>2050652</wp:posOffset>
            </wp:positionV>
            <wp:extent cx="318958" cy="292893"/>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20" cstate="print"/>
                    <a:stretch>
                      <a:fillRect/>
                    </a:stretch>
                  </pic:blipFill>
                  <pic:spPr>
                    <a:xfrm>
                      <a:off x="0" y="0"/>
                      <a:ext cx="318958" cy="292893"/>
                    </a:xfrm>
                    <a:prstGeom prst="rect">
                      <a:avLst/>
                    </a:prstGeom>
                  </pic:spPr>
                </pic:pic>
              </a:graphicData>
            </a:graphic>
          </wp:anchor>
        </w:drawing>
      </w:r>
      <w:r>
        <w:rPr>
          <w:noProof/>
        </w:rPr>
        <mc:AlternateContent>
          <mc:Choice Requires="wps">
            <w:drawing>
              <wp:anchor distT="0" distB="0" distL="114300" distR="114300" simplePos="0" relativeHeight="480500736" behindDoc="1" locked="0" layoutInCell="1" allowOverlap="1" wp14:anchorId="0C76973F" wp14:editId="262FE0BE">
                <wp:simplePos x="0" y="0"/>
                <wp:positionH relativeFrom="page">
                  <wp:posOffset>3466465</wp:posOffset>
                </wp:positionH>
                <wp:positionV relativeFrom="page">
                  <wp:posOffset>3705225</wp:posOffset>
                </wp:positionV>
                <wp:extent cx="421640" cy="0"/>
                <wp:effectExtent l="0" t="0" r="0" b="0"/>
                <wp:wrapNone/>
                <wp:docPr id="514"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0"/>
                        </a:xfrm>
                        <a:prstGeom prst="line">
                          <a:avLst/>
                        </a:prstGeom>
                        <a:noFill/>
                        <a:ln w="88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716C60" id="Line 455" o:spid="_x0000_s1026" style="position:absolute;z-index:-228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95pt,291.75pt" to="306.15pt,29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m8NcFAIAACsEAAAOAAAAZHJzL2Uyb0RvYy54bWysU8GO2jAQvVfqP1i+QxIaKBsRVlUCvdAu 0m4/wNgOserYlm0IqOq/d2wIYttLtdocnLFn5vnNvPHi8dRJdOTWCa1KnI1TjLiimgm1L/GPl/Vo jpHzRDEiteIlPnOHH5cfPyx6U/CJbrVk3CIAUa7oTYlb702RJI62vCNurA1X4Gy07YiHrd0nzJIe 0DuZTNJ0lvTaMmM15c7BaX1x4mXEbxpO/VPTOO6RLDFw83G1cd2FNVkuSLG3xLSCXmmQN7DoiFBw 6Q2qJp6ggxX/QHWCWu1048dUd4luGkF5rAGqydK/qnluieGxFmiOM7c2ufeDpd+PW4sEK/E0yzFS pAORNkJxlE+noTu9cQUEVWprQ330pJ7NRtOfDildtUTteWT5cjaQmIWM5FVK2DgDd+z6b5pBDDl4 HVt1amwXIKEJ6BQVOd8U4SePKBzmk2yWg250cCWkGPKMdf4r1x0KRoklkI645LhxPvAgxRASrlF6 LaSMekuF+hLP51kWE5yWggVnCHN2v6ukRUcSJiZ+sSjw3IdZfVAsgrWcsNXV9kTIiw2XSxXwoBKg c7UuI/HrIX1YzVfzfJRPZqtRntb16Mu6ykezdfZ5Wn+qq6rOfgdqWV60gjGuArthPLP8/+S/PpTL YN0G9NaG5DV67BeQHf6RdJQyqHeZg51m560dJIaJjMHX1xNG/n4P9v0bX/4BAAD//wMAUEsDBBQA BgAIAAAAIQDTt+4E3QAAAAsBAAAPAAAAZHJzL2Rvd25yZXYueG1sTI9NbsIwEEb3lXoHayp1VxwC iSDEQahql12UcAATD0lKPI5iAymn71RCgt38PH3zJl+PthNnHHzrSMF0EoFAqpxpqVawKz/fFiB8 0GR05wgV/KKHdfH8lOvMuAt943kbasEh5DOtoAmhz6T0VYNW+4nrkXh3cIPVgduhlmbQFw63nYyj KJVWt8QXGt3je4PVcXuyCr7icuN39GHj9PBTpni8Es6vSr2+jJsViIBjuMPwr8/qULDT3p3IeNEp SObJklEuFrMEBBPpNJ6B2N8mssjl4w/FHwAAAP//AwBQSwECLQAUAAYACAAAACEAtoM4kv4AAADh AQAAEwAAAAAAAAAAAAAAAAAAAAAAW0NvbnRlbnRfVHlwZXNdLnhtbFBLAQItABQABgAIAAAAIQA4 /SH/1gAAAJQBAAALAAAAAAAAAAAAAAAAAC8BAABfcmVscy8ucmVsc1BLAQItABQABgAIAAAAIQA8 m8NcFAIAACsEAAAOAAAAAAAAAAAAAAAAAC4CAABkcnMvZTJvRG9jLnhtbFBLAQItABQABgAIAAAA IQDTt+4E3QAAAAsBAAAPAAAAAAAAAAAAAAAAAG4EAABkcnMvZG93bnJldi54bWxQSwUGAAAAAAQA BADzAAAAeAUAAAAA " strokeweight=".24475mm">
                <w10:wrap anchorx="page" anchory="page"/>
              </v:line>
            </w:pict>
          </mc:Fallback>
        </mc:AlternateContent>
      </w:r>
      <w:r>
        <w:rPr>
          <w:noProof/>
        </w:rPr>
        <mc:AlternateContent>
          <mc:Choice Requires="wpg">
            <w:drawing>
              <wp:anchor distT="0" distB="0" distL="114300" distR="114300" simplePos="0" relativeHeight="480501248" behindDoc="1" locked="0" layoutInCell="1" allowOverlap="1" wp14:anchorId="3C950CED" wp14:editId="5AE85A59">
                <wp:simplePos x="0" y="0"/>
                <wp:positionH relativeFrom="page">
                  <wp:posOffset>4284980</wp:posOffset>
                </wp:positionH>
                <wp:positionV relativeFrom="page">
                  <wp:posOffset>3444240</wp:posOffset>
                </wp:positionV>
                <wp:extent cx="629285" cy="266065"/>
                <wp:effectExtent l="0" t="0" r="0" b="0"/>
                <wp:wrapNone/>
                <wp:docPr id="510"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266065"/>
                          <a:chOff x="6748" y="5424"/>
                          <a:chExt cx="991" cy="419"/>
                        </a:xfrm>
                      </wpg:grpSpPr>
                      <wps:wsp>
                        <wps:cNvPr id="511" name="AutoShape 454"/>
                        <wps:cNvSpPr>
                          <a:spLocks/>
                        </wps:cNvSpPr>
                        <wps:spPr bwMode="auto">
                          <a:xfrm>
                            <a:off x="6777" y="5435"/>
                            <a:ext cx="944" cy="327"/>
                          </a:xfrm>
                          <a:custGeom>
                            <a:avLst/>
                            <a:gdLst>
                              <a:gd name="T0" fmla="+- 0 6777 6777"/>
                              <a:gd name="T1" fmla="*/ T0 w 944"/>
                              <a:gd name="T2" fmla="+- 0 5656 5436"/>
                              <a:gd name="T3" fmla="*/ 5656 h 327"/>
                              <a:gd name="T4" fmla="+- 0 6805 6777"/>
                              <a:gd name="T5" fmla="*/ T4 w 944"/>
                              <a:gd name="T6" fmla="+- 0 5639 5436"/>
                              <a:gd name="T7" fmla="*/ 5639 h 327"/>
                              <a:gd name="T8" fmla="+- 0 6806 6777"/>
                              <a:gd name="T9" fmla="*/ T8 w 944"/>
                              <a:gd name="T10" fmla="+- 0 5639 5436"/>
                              <a:gd name="T11" fmla="*/ 5639 h 327"/>
                              <a:gd name="T12" fmla="+- 0 6874 6777"/>
                              <a:gd name="T13" fmla="*/ T12 w 944"/>
                              <a:gd name="T14" fmla="+- 0 5762 5436"/>
                              <a:gd name="T15" fmla="*/ 5762 h 327"/>
                              <a:gd name="T16" fmla="+- 0 6874 6777"/>
                              <a:gd name="T17" fmla="*/ T16 w 944"/>
                              <a:gd name="T18" fmla="+- 0 5762 5436"/>
                              <a:gd name="T19" fmla="*/ 5762 h 327"/>
                              <a:gd name="T20" fmla="+- 0 6947 6777"/>
                              <a:gd name="T21" fmla="*/ T20 w 944"/>
                              <a:gd name="T22" fmla="+- 0 5437 5436"/>
                              <a:gd name="T23" fmla="*/ 5437 h 327"/>
                              <a:gd name="T24" fmla="+- 0 6947 6777"/>
                              <a:gd name="T25" fmla="*/ T24 w 944"/>
                              <a:gd name="T26" fmla="+- 0 5436 5436"/>
                              <a:gd name="T27" fmla="*/ 5436 h 327"/>
                              <a:gd name="T28" fmla="+- 0 7721 6777"/>
                              <a:gd name="T29" fmla="*/ T28 w 944"/>
                              <a:gd name="T30" fmla="+- 0 5436 5436"/>
                              <a:gd name="T31" fmla="*/ 5436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327">
                                <a:moveTo>
                                  <a:pt x="0" y="220"/>
                                </a:moveTo>
                                <a:lnTo>
                                  <a:pt x="28" y="203"/>
                                </a:lnTo>
                                <a:moveTo>
                                  <a:pt x="29" y="203"/>
                                </a:moveTo>
                                <a:lnTo>
                                  <a:pt x="97" y="326"/>
                                </a:lnTo>
                                <a:moveTo>
                                  <a:pt x="97" y="326"/>
                                </a:moveTo>
                                <a:lnTo>
                                  <a:pt x="170" y="1"/>
                                </a:lnTo>
                                <a:moveTo>
                                  <a:pt x="170" y="0"/>
                                </a:moveTo>
                                <a:lnTo>
                                  <a:pt x="944"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53"/>
                        <wps:cNvSpPr>
                          <a:spLocks/>
                        </wps:cNvSpPr>
                        <wps:spPr bwMode="auto">
                          <a:xfrm>
                            <a:off x="6769" y="5423"/>
                            <a:ext cx="947" cy="334"/>
                          </a:xfrm>
                          <a:custGeom>
                            <a:avLst/>
                            <a:gdLst>
                              <a:gd name="T0" fmla="+- 0 7716 6770"/>
                              <a:gd name="T1" fmla="*/ T0 w 947"/>
                              <a:gd name="T2" fmla="+- 0 5424 5424"/>
                              <a:gd name="T3" fmla="*/ 5424 h 334"/>
                              <a:gd name="T4" fmla="+- 0 6937 6770"/>
                              <a:gd name="T5" fmla="*/ T4 w 947"/>
                              <a:gd name="T6" fmla="+- 0 5424 5424"/>
                              <a:gd name="T7" fmla="*/ 5424 h 334"/>
                              <a:gd name="T8" fmla="+- 0 6869 6770"/>
                              <a:gd name="T9" fmla="*/ T8 w 947"/>
                              <a:gd name="T10" fmla="+- 0 5726 5424"/>
                              <a:gd name="T11" fmla="*/ 5726 h 334"/>
                              <a:gd name="T12" fmla="+- 0 6808 6770"/>
                              <a:gd name="T13" fmla="*/ T12 w 947"/>
                              <a:gd name="T14" fmla="+- 0 5624 5424"/>
                              <a:gd name="T15" fmla="*/ 5624 h 334"/>
                              <a:gd name="T16" fmla="+- 0 6770 6770"/>
                              <a:gd name="T17" fmla="*/ T16 w 947"/>
                              <a:gd name="T18" fmla="+- 0 5648 5424"/>
                              <a:gd name="T19" fmla="*/ 5648 h 334"/>
                              <a:gd name="T20" fmla="+- 0 6775 6770"/>
                              <a:gd name="T21" fmla="*/ T20 w 947"/>
                              <a:gd name="T22" fmla="+- 0 5655 5424"/>
                              <a:gd name="T23" fmla="*/ 5655 h 334"/>
                              <a:gd name="T24" fmla="+- 0 6794 6770"/>
                              <a:gd name="T25" fmla="*/ T24 w 947"/>
                              <a:gd name="T26" fmla="+- 0 5644 5424"/>
                              <a:gd name="T27" fmla="*/ 5644 h 334"/>
                              <a:gd name="T28" fmla="+- 0 6862 6770"/>
                              <a:gd name="T29" fmla="*/ T28 w 947"/>
                              <a:gd name="T30" fmla="+- 0 5757 5424"/>
                              <a:gd name="T31" fmla="*/ 5757 h 334"/>
                              <a:gd name="T32" fmla="+- 0 6875 6770"/>
                              <a:gd name="T33" fmla="*/ T32 w 947"/>
                              <a:gd name="T34" fmla="+- 0 5757 5424"/>
                              <a:gd name="T35" fmla="*/ 5757 h 334"/>
                              <a:gd name="T36" fmla="+- 0 6948 6770"/>
                              <a:gd name="T37" fmla="*/ T36 w 947"/>
                              <a:gd name="T38" fmla="+- 0 5437 5424"/>
                              <a:gd name="T39" fmla="*/ 5437 h 334"/>
                              <a:gd name="T40" fmla="+- 0 7716 6770"/>
                              <a:gd name="T41" fmla="*/ T40 w 947"/>
                              <a:gd name="T42" fmla="+- 0 5437 5424"/>
                              <a:gd name="T43" fmla="*/ 5437 h 334"/>
                              <a:gd name="T44" fmla="+- 0 7716 6770"/>
                              <a:gd name="T45" fmla="*/ T44 w 947"/>
                              <a:gd name="T46" fmla="+- 0 5424 5424"/>
                              <a:gd name="T47" fmla="*/ 5424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7" h="334">
                                <a:moveTo>
                                  <a:pt x="946" y="0"/>
                                </a:moveTo>
                                <a:lnTo>
                                  <a:pt x="167" y="0"/>
                                </a:lnTo>
                                <a:lnTo>
                                  <a:pt x="99" y="302"/>
                                </a:lnTo>
                                <a:lnTo>
                                  <a:pt x="38" y="200"/>
                                </a:lnTo>
                                <a:lnTo>
                                  <a:pt x="0" y="224"/>
                                </a:lnTo>
                                <a:lnTo>
                                  <a:pt x="5" y="231"/>
                                </a:lnTo>
                                <a:lnTo>
                                  <a:pt x="24" y="220"/>
                                </a:lnTo>
                                <a:lnTo>
                                  <a:pt x="92" y="333"/>
                                </a:lnTo>
                                <a:lnTo>
                                  <a:pt x="105" y="333"/>
                                </a:lnTo>
                                <a:lnTo>
                                  <a:pt x="178" y="13"/>
                                </a:lnTo>
                                <a:lnTo>
                                  <a:pt x="946" y="13"/>
                                </a:lnTo>
                                <a:lnTo>
                                  <a:pt x="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452"/>
                        <wps:cNvCnPr>
                          <a:cxnSpLocks noChangeShapeType="1"/>
                        </wps:cNvCnPr>
                        <wps:spPr bwMode="auto">
                          <a:xfrm>
                            <a:off x="6748" y="5835"/>
                            <a:ext cx="990" cy="0"/>
                          </a:xfrm>
                          <a:prstGeom prst="line">
                            <a:avLst/>
                          </a:prstGeom>
                          <a:noFill/>
                          <a:ln w="88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EEFDA2" id="Group 451" o:spid="_x0000_s1026" style="position:absolute;margin-left:337.4pt;margin-top:271.2pt;width:49.55pt;height:20.95pt;z-index:-22815232;mso-position-horizontal-relative:page;mso-position-vertical-relative:page" coordorigin="6748,5424" coordsize="991,4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yOCQ0AcAAAogAAAOAAAAZHJzL2Uyb0RvYy54bWzsWV2PozYUfa/U/4B4bJUNGAMh2sxqdzJZ VZq2Ky39AQwhHyoBCsxkplX/e++9xsQOJjPd7bZ92HlIyPhgH9/ja58Lr988HnLrIaubfVksbPeV Y1tZkZbrfbFd2L/Eq8nMtpo2KdZJXhbZwn7KGvvN1bffvD5W84yVuzJfZ7UFnRTN/Fgt7F3bVvPp tEl32SFpXpVVVkDjpqwPSQs/6+10XSdH6P2QT5njBNNjWa+rukyzpoH/LkWjfUX9bzZZ2v682TRZ a+ULG7i19FnT5x1+Tq9eJ/NtnVS7fdrRSD6BxSHZFzBo39UyaRPrvt4Pujrs07psyk37Ki0P03Kz 2acZzQFm4zpns3lfl/cVzWU7P26rPkwQ2rM4fXK36U8PH2prv17YvgvxKZIDiETjWtx3MTzHajsH 1Pu6+lh9qMUc4fK2TH9toHl63o6/twJs3R1/LNfQYXLflhSex019wC5g4tYjqfDUq5A9tlYK/wxY xGa+baXQxILACXyhUroDKfGuIOSwqqDV54zLtpvu7ihyxa3cjbBtmszFoES0I4azgvXWnELafF5I P+6SKiOlGgxWH1LgIkL6FiJAIAgrcUYCgJQxbdSAKi0IayDuz4YyCMOwC4rXBUwGNOJchMRjoRaS ZJ7eN+37rCRNkofbphX5sIYrUnrd0Y9hbWwOOaTG9xPLsXAw+hDR3/YwmK+AfTe1Ysc6Wjh216fs ikkMdeUHfmD53AvOYZ6EQVcE2lkdf8iyfkCYmcpr5vhGXrCcTry4mVcgMR0vLzLygij3XfkBgIy8 YIHqvAIjr0jCMF4zMy/MS6UvGtMUMFcN/jgzV49/MAu5kZqrChC7bIScLoAfBswYNVdVgFDGsLm6 COPkVBViNxghp6swTk6VYZwc04UIIm5OAqYKEbOxNNB1AEVDY+SYqgOhjJGDnVBdJePkVCFiNpIL TNcBl5uZnKoDoczkdCHCkLnGNcdUIWI2khCersMoOU/VQScHp8JWbnLJTu576WPRbXxwZSVoYRw6 tqqywYMnhg7h2Im9bhcFFO6SI2AINILllnsZDBNHMOSwOLMuozE3CU47PUzmGbg4GeL+RLwMx/WL vcPKewkZ1k20P1ye6b2bKqij9C7m0EW/Btt2bthq2wLDdof3JPMqaVE0eWkdFzYdcruFjWcE/v9Q PmRxSYj2ZDUY5LAY9dSeFyqOCWvBHDl52Xy6oaIOca1ClE7AE0DeIoCRiL4HOSWGls2nG0aAJ4C8 RQDdEDIAxpYRlK0nvI57bs4UO+hP4kR/IAnGmSxUH3DUSfEMRbna5zlpkhcogwsHAMW/KfP9GhtR gqbe3l3ntfWQoA2nvy4WGgzsbrGmznZZsr7prttkn4trGDynjANn08mPHod89h+RE93MbmZ8wllw M+HOcjl5u7rmk2Dlhv7SW15fL90/kZrL57v9ep0VyE56fpe/zAB21Ydw673r12ahTXZFf8PJTnUa FGSYi/ym2YFjFeZP2NW7cv0ERrAuRREDRRdc7Mr6d9s6QgGzsJvf7pM6s638hwLsbORyDsukpR/c D/H0qtWWO7UlKVLoamG3Nux7eHndiirpvqr32x2M5JKsRYlOdrNHo0j8BKvuBzjqf81aw/EprPWq zjIsEMFZU87+8846EKkO5QYNkMxPzhpyG+sUzyObCwtUVjhqlvwNZx2GYGbAXsvKtDe66lnWOWs6 WVQzfO4oGIdDW5ZIJ8+sGwoAwZkt+KudnfsJsCcmXpqdEG5iwOvcTIzw0r3EGC/dSgSzIDLyAsl6 m9456wGvc2cdMnQ5w4DpzhpRxogNnLUzM1IzOushOV0APxiJmu6sEWUmp4uAUprJqSpIZz0kp6vg B3xmjpwqA6GM5HBvUkocIEdl3CAJjM56QI6d5UHg+0ZyurNGlJmcLkQQRlQwDclpqQA6YPU7JKfr ADExJynYmNMCJpSZnC4EpAMzymp01gNy58469LEmGSaE7qwRZSTn6UJANWeW1VN3pNgTpeaQnK6D P0pO1YFQZnK6EFAwmbPVU4WIoQ4yyurpOkC1MRI5LSEQZSSHJ7eSEKOnAteOBS5KzUHkuK7DKDmu 6kAoMzldiHFyqhAxrHNj5LiuAy4345qDVFISAlE9OTh2v1ZzY2Xof1HNjdbEmOlgl2LxiBKLiYsl NOYeweWj3MtwzAaEwzoWldYzcFifBKeEkWTE92dVosAaK1HwVKZKNMIVD+PKautUtck6rqIC0w3E 7CVOtspvgYqEN/UcdlZd6jDcn2BMeGVyEQbbDqLEjg+RkJ3IbzGmiBvrK3jZKr8FCjoRnV0eMoLN Ccb0YGkI0WQv8ruLhiNGfRYXipmCybrUnRThhbDzKaR52WSi/2dr5PHicLwSFmVuX12TEriWjIWv y7jzjkWTFRywE77i/iQKndnEcaN3UeDwiC9XeuF7uy+yzy986amLD09/qML/IuV+X6ojY1kby++v NXL/2nPs9RPstqJGJsW5T3tEVx9fF+JtHuyR3ds8qyivd/DUM6Pu4qcK3tyJR0zaLfKpxAteScn3 dLPBK6kIdhosnGViybK5qsULKQsvFnYOutP6kiU0ZIKE4LLrMwS3KlyQsxkUa19uQf5Pnz/1Yfjk x0q4l6Gw9ASHXpXCC2fKtO7lOL7RVn8T/vQK/+ovAAAA//8DAFBLAwQUAAYACAAAACEALqbJ6+MA AAALAQAADwAAAGRycy9kb3ducmV2LnhtbEyPQU+DQBCF7yb+h82YeLMLhZaKLE3TqKemia2J8baF KZCys4TdAv33jic9zpuX976XrSfTigF711hSEM4CEEiFLRuqFHwe355WIJzXVOrWEiq4oYN1fn+X 6bS0I33gcPCV4BByqVZQe9+lUrqiRqPdzHZI/Dvb3mjPZ1/Jstcjh5tWzoNgKY1uiBtq3eG2xuJy uBoF76MeN1H4Ouwu5+3t+7jYf+1CVOrxYdq8gPA4+T8z/OIzOuTMdLJXKp1oFSyTmNG9gkU8j0Gw I0miZxAnVlZxBDLP5P8N+Q8AAAD//wMAUEsBAi0AFAAGAAgAAAAhALaDOJL+AAAA4QEAABMAAAAA AAAAAAAAAAAAAAAAAFtDb250ZW50X1R5cGVzXS54bWxQSwECLQAUAAYACAAAACEAOP0h/9YAAACU AQAACwAAAAAAAAAAAAAAAAAvAQAAX3JlbHMvLnJlbHNQSwECLQAUAAYACAAAACEANcjgkNAHAAAK IAAADgAAAAAAAAAAAAAAAAAuAgAAZHJzL2Uyb0RvYy54bWxQSwECLQAUAAYACAAAACEALqbJ6+MA AAALAQAADwAAAAAAAAAAAAAAAAAqCgAAZHJzL2Rvd25yZXYueG1sUEsFBgAAAAAEAAQA8wAAADoL AAAAAA== ">
                <v:shape id="AutoShape 454" o:spid="_x0000_s1027" style="position:absolute;left:6777;top:5435;width:944;height:327;visibility:visible;mso-wrap-style:square;v-text-anchor:top" coordsize="944,3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XCknxAAAANwAAAAPAAAAZHJzL2Rvd25yZXYueG1sRI/RaoNA FETfC/2H5Rb6UpLVQtJgXKVIY0remuQDbtxblbp3xd2o/ftuoJDHYWbOMGk+m06MNLjWsoJ4GYEg rqxuuVZwPu0WGxDOI2vsLJOCX3KQZ48PKSbaTvxF49HXIkDYJaig8b5PpHRVQwbd0vbEwfu2g0Ef 5FBLPeAU4KaTr1G0lgZbDgsN9lQ0VP0cr0ZBcR0RVx+Xmcr1Yb/Dt1K+OKPU89P8vgXhafb38H/7 UytYxTHczoQjILM/AAAA//8DAFBLAQItABQABgAIAAAAIQDb4fbL7gAAAIUBAAATAAAAAAAAAAAA AAAAAAAAAABbQ29udGVudF9UeXBlc10ueG1sUEsBAi0AFAAGAAgAAAAhAFr0LFu/AAAAFQEAAAsA AAAAAAAAAAAAAAAAHwEAAF9yZWxzLy5yZWxzUEsBAi0AFAAGAAgAAAAhALdcKSfEAAAA3AAAAA8A AAAAAAAAAAAAAAAABwIAAGRycy9kb3ducmV2LnhtbFBLBQYAAAAAAwADALcAAAD4AgAAAAA= " path="m,220l28,203t1,l97,326t,l170,1t,-1l944,e" filled="f" strokeweight=".04894mm">
                  <v:path arrowok="t" o:connecttype="custom" o:connectlocs="0,5656;28,5639;29,5639;97,5762;97,5762;170,5437;170,5436;944,5436" o:connectangles="0,0,0,0,0,0,0,0"/>
                </v:shape>
                <v:shape id="Freeform 453" o:spid="_x0000_s1028" style="position:absolute;left:6769;top:5423;width:947;height:334;visibility:visible;mso-wrap-style:square;v-text-anchor:top" coordsize="947,3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p+oWxQAAANwAAAAPAAAAZHJzL2Rvd25yZXYueG1sRI9Ba8JA FITvBf/D8gRvdROhpURXEUVIDx5qc/D4zD6z0ezbkF1j9Nd3C4Ueh5n5hlmsBtuInjpfO1aQThMQ xKXTNVcKiu/d6wcIH5A1No5JwYM8rJajlwVm2t35i/pDqESEsM9QgQmhzaT0pSGLfupa4uidXWcx RNlVUnd4j3DbyFmSvEuLNccFgy1tDJXXw80quMjPkBbFrr/ccrfd7J9Hk59ypSbjYT0HEWgI/+G/ dq4VvKUz+D0Tj4Bc/gAAAP//AwBQSwECLQAUAAYACAAAACEA2+H2y+4AAACFAQAAEwAAAAAAAAAA AAAAAAAAAAAAW0NvbnRlbnRfVHlwZXNdLnhtbFBLAQItABQABgAIAAAAIQBa9CxbvwAAABUBAAAL AAAAAAAAAAAAAAAAAB8BAABfcmVscy8ucmVsc1BLAQItABQABgAIAAAAIQB4p+oWxQAAANwAAAAP AAAAAAAAAAAAAAAAAAcCAABkcnMvZG93bnJldi54bWxQSwUGAAAAAAMAAwC3AAAA+QIAAAAA " path="m946,l167,,99,302,38,200,,224r5,7l24,220,92,333r13,l178,13r768,l946,xe" fillcolor="black" stroked="f">
                  <v:path arrowok="t" o:connecttype="custom" o:connectlocs="946,5424;167,5424;99,5726;38,5624;0,5648;5,5655;24,5644;92,5757;105,5757;178,5437;946,5437;946,5424" o:connectangles="0,0,0,0,0,0,0,0,0,0,0,0"/>
                </v:shape>
                <v:line id="Line 452" o:spid="_x0000_s1029" style="position:absolute;visibility:visible;mso-wrap-style:square" from="6748,5835" to="7738,583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GQJ/xgAAANwAAAAPAAAAZHJzL2Rvd25yZXYueG1sRI9BS8NA FITvgv9heUJv7SYWRdJuiwiCFK2Y9tLbI/uaTc2+XbLbNPHXu0LB4zAz3zDL9WBb0VMXGscK8lkG grhyuuFawX73On0CESKyxtYxKRgpwHp1e7PEQrsLf1FfxlokCIcCFZgYfSFlqAxZDDPniZN3dJ3F mGRXS93hJcFtK++z7FFabDgtGPT0Yqj6Ls9Wwfb9w+eH08b9fI7jxkuzzfvyrNTkbnhegIg0xP/w tf2mFTzkc/g7k46AXP0CAAD//wMAUEsBAi0AFAAGAAgAAAAhANvh9svuAAAAhQEAABMAAAAAAAAA AAAAAAAAAAAAAFtDb250ZW50X1R5cGVzXS54bWxQSwECLQAUAAYACAAAACEAWvQsW78AAAAVAQAA CwAAAAAAAAAAAAAAAAAfAQAAX3JlbHMvLnJlbHNQSwECLQAUAAYACAAAACEArhkCf8YAAADcAAAA DwAAAAAAAAAAAAAAAAAHAgAAZHJzL2Rvd25yZXYueG1sUEsFBgAAAAADAAMAtwAAAPoCAAAAAA== " strokeweight=".24475mm"/>
                <w10:wrap anchorx="page" anchory="page"/>
              </v:group>
            </w:pict>
          </mc:Fallback>
        </mc:AlternateContent>
      </w:r>
    </w:p>
    <w:p w14:paraId="75475C3B" w14:textId="77777777" w:rsidR="00310CCE" w:rsidRDefault="00310CCE">
      <w:pPr>
        <w:rPr>
          <w:sz w:val="2"/>
          <w:szCs w:val="2"/>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502584CA" w14:textId="77777777">
        <w:trPr>
          <w:trHeight w:val="3252"/>
        </w:trPr>
        <w:tc>
          <w:tcPr>
            <w:tcW w:w="816" w:type="dxa"/>
            <w:vMerge w:val="restart"/>
          </w:tcPr>
          <w:p w14:paraId="4DAA4103" w14:textId="77777777" w:rsidR="00310CCE" w:rsidRDefault="00310CCE">
            <w:pPr>
              <w:pStyle w:val="TableParagraph"/>
            </w:pPr>
          </w:p>
        </w:tc>
        <w:tc>
          <w:tcPr>
            <w:tcW w:w="1132" w:type="dxa"/>
            <w:vMerge w:val="restart"/>
          </w:tcPr>
          <w:p w14:paraId="178CFA6A" w14:textId="77777777" w:rsidR="00310CCE" w:rsidRDefault="00310CCE">
            <w:pPr>
              <w:pStyle w:val="TableParagraph"/>
            </w:pPr>
          </w:p>
        </w:tc>
        <w:tc>
          <w:tcPr>
            <w:tcW w:w="1984" w:type="dxa"/>
            <w:vMerge w:val="restart"/>
          </w:tcPr>
          <w:p w14:paraId="166F84AF" w14:textId="77777777" w:rsidR="00310CCE" w:rsidRDefault="00310CCE">
            <w:pPr>
              <w:pStyle w:val="TableParagraph"/>
            </w:pPr>
          </w:p>
        </w:tc>
        <w:tc>
          <w:tcPr>
            <w:tcW w:w="5244" w:type="dxa"/>
          </w:tcPr>
          <w:p w14:paraId="4F41EEB0" w14:textId="77777777" w:rsidR="00310CCE" w:rsidRDefault="003A2C00">
            <w:pPr>
              <w:pStyle w:val="TableParagraph"/>
              <w:spacing w:before="76"/>
              <w:ind w:left="110"/>
              <w:rPr>
                <w:b/>
                <w:i/>
                <w:sz w:val="24"/>
              </w:rPr>
            </w:pPr>
            <w:r>
              <w:rPr>
                <w:b/>
                <w:i/>
                <w:spacing w:val="-8"/>
                <w:sz w:val="24"/>
              </w:rPr>
              <w:t>Thông</w:t>
            </w:r>
            <w:r>
              <w:rPr>
                <w:b/>
                <w:i/>
                <w:spacing w:val="-17"/>
                <w:sz w:val="24"/>
              </w:rPr>
              <w:t xml:space="preserve"> </w:t>
            </w:r>
            <w:r>
              <w:rPr>
                <w:b/>
                <w:i/>
                <w:spacing w:val="-7"/>
                <w:sz w:val="24"/>
              </w:rPr>
              <w:t>hiểu:</w:t>
            </w:r>
          </w:p>
          <w:p w14:paraId="2F6EA9DC" w14:textId="77777777" w:rsidR="00310CCE" w:rsidRDefault="003A2C00">
            <w:pPr>
              <w:pStyle w:val="TableParagraph"/>
              <w:numPr>
                <w:ilvl w:val="0"/>
                <w:numId w:val="35"/>
              </w:numPr>
              <w:tabs>
                <w:tab w:val="left" w:pos="284"/>
              </w:tabs>
              <w:spacing w:before="41"/>
              <w:ind w:left="283" w:hanging="174"/>
              <w:rPr>
                <w:sz w:val="24"/>
              </w:rPr>
            </w:pPr>
            <w:r>
              <w:rPr>
                <w:sz w:val="24"/>
              </w:rPr>
              <w:t>Mô</w:t>
            </w:r>
            <w:r>
              <w:rPr>
                <w:spacing w:val="-8"/>
                <w:sz w:val="24"/>
              </w:rPr>
              <w:t xml:space="preserve"> </w:t>
            </w:r>
            <w:r>
              <w:rPr>
                <w:sz w:val="24"/>
              </w:rPr>
              <w:t>tả</w:t>
            </w:r>
            <w:r>
              <w:rPr>
                <w:spacing w:val="-9"/>
                <w:sz w:val="24"/>
              </w:rPr>
              <w:t xml:space="preserve"> </w:t>
            </w:r>
            <w:r>
              <w:rPr>
                <w:sz w:val="24"/>
              </w:rPr>
              <w:t>được</w:t>
            </w:r>
            <w:r>
              <w:rPr>
                <w:spacing w:val="-10"/>
                <w:sz w:val="24"/>
              </w:rPr>
              <w:t xml:space="preserve"> </w:t>
            </w:r>
            <w:r>
              <w:rPr>
                <w:sz w:val="24"/>
              </w:rPr>
              <w:t>một</w:t>
            </w:r>
            <w:r>
              <w:rPr>
                <w:spacing w:val="-7"/>
                <w:sz w:val="24"/>
              </w:rPr>
              <w:t xml:space="preserve"> </w:t>
            </w:r>
            <w:r>
              <w:rPr>
                <w:sz w:val="24"/>
              </w:rPr>
              <w:t>số</w:t>
            </w:r>
            <w:r>
              <w:rPr>
                <w:spacing w:val="-8"/>
                <w:sz w:val="24"/>
              </w:rPr>
              <w:t xml:space="preserve"> </w:t>
            </w:r>
            <w:r>
              <w:rPr>
                <w:sz w:val="24"/>
              </w:rPr>
              <w:t>giới</w:t>
            </w:r>
            <w:r>
              <w:rPr>
                <w:spacing w:val="-8"/>
                <w:sz w:val="24"/>
              </w:rPr>
              <w:t xml:space="preserve"> </w:t>
            </w:r>
            <w:r>
              <w:rPr>
                <w:sz w:val="24"/>
              </w:rPr>
              <w:t>hạn</w:t>
            </w:r>
            <w:r>
              <w:rPr>
                <w:spacing w:val="-8"/>
                <w:sz w:val="24"/>
              </w:rPr>
              <w:t xml:space="preserve"> </w:t>
            </w:r>
            <w:r>
              <w:rPr>
                <w:sz w:val="24"/>
              </w:rPr>
              <w:t>hữu</w:t>
            </w:r>
            <w:r>
              <w:rPr>
                <w:spacing w:val="-8"/>
                <w:sz w:val="24"/>
              </w:rPr>
              <w:t xml:space="preserve"> </w:t>
            </w:r>
            <w:r>
              <w:rPr>
                <w:sz w:val="24"/>
              </w:rPr>
              <w:t>hạn</w:t>
            </w:r>
            <w:r>
              <w:rPr>
                <w:spacing w:val="-6"/>
                <w:sz w:val="24"/>
              </w:rPr>
              <w:t xml:space="preserve"> </w:t>
            </w:r>
            <w:r>
              <w:rPr>
                <w:sz w:val="24"/>
              </w:rPr>
              <w:t>của</w:t>
            </w:r>
            <w:r>
              <w:rPr>
                <w:spacing w:val="-9"/>
                <w:sz w:val="24"/>
              </w:rPr>
              <w:t xml:space="preserve"> </w:t>
            </w:r>
            <w:r>
              <w:rPr>
                <w:sz w:val="24"/>
              </w:rPr>
              <w:t>hàm</w:t>
            </w:r>
            <w:r>
              <w:rPr>
                <w:spacing w:val="-7"/>
                <w:sz w:val="24"/>
              </w:rPr>
              <w:t xml:space="preserve"> </w:t>
            </w:r>
            <w:r>
              <w:rPr>
                <w:sz w:val="24"/>
              </w:rPr>
              <w:t>số</w:t>
            </w:r>
            <w:r>
              <w:rPr>
                <w:spacing w:val="-9"/>
                <w:sz w:val="24"/>
              </w:rPr>
              <w:t xml:space="preserve"> </w:t>
            </w:r>
            <w:r>
              <w:rPr>
                <w:sz w:val="24"/>
              </w:rPr>
              <w:t>tại</w:t>
            </w:r>
          </w:p>
          <w:p w14:paraId="4377212F" w14:textId="77777777" w:rsidR="00310CCE" w:rsidRDefault="003A2C00">
            <w:pPr>
              <w:pStyle w:val="TableParagraph"/>
              <w:spacing w:before="56" w:line="422" w:lineRule="exact"/>
              <w:ind w:left="110"/>
              <w:rPr>
                <w:sz w:val="24"/>
              </w:rPr>
            </w:pPr>
            <w:r>
              <w:rPr>
                <w:w w:val="95"/>
                <w:position w:val="1"/>
                <w:sz w:val="24"/>
              </w:rPr>
              <w:t>vô</w:t>
            </w:r>
            <w:r>
              <w:rPr>
                <w:spacing w:val="-1"/>
                <w:w w:val="95"/>
                <w:position w:val="1"/>
                <w:sz w:val="24"/>
              </w:rPr>
              <w:t xml:space="preserve"> </w:t>
            </w:r>
            <w:r>
              <w:rPr>
                <w:w w:val="95"/>
                <w:position w:val="1"/>
                <w:sz w:val="24"/>
              </w:rPr>
              <w:t>cực</w:t>
            </w:r>
            <w:r>
              <w:rPr>
                <w:spacing w:val="1"/>
                <w:w w:val="95"/>
                <w:position w:val="1"/>
                <w:sz w:val="24"/>
              </w:rPr>
              <w:t xml:space="preserve"> </w:t>
            </w:r>
            <w:r>
              <w:rPr>
                <w:w w:val="95"/>
                <w:position w:val="1"/>
                <w:sz w:val="24"/>
              </w:rPr>
              <w:t>cơ</w:t>
            </w:r>
            <w:r>
              <w:rPr>
                <w:spacing w:val="2"/>
                <w:w w:val="95"/>
                <w:position w:val="1"/>
                <w:sz w:val="24"/>
              </w:rPr>
              <w:t xml:space="preserve"> </w:t>
            </w:r>
            <w:r>
              <w:rPr>
                <w:w w:val="95"/>
                <w:position w:val="1"/>
                <w:sz w:val="24"/>
              </w:rPr>
              <w:t>bản</w:t>
            </w:r>
            <w:r>
              <w:rPr>
                <w:spacing w:val="2"/>
                <w:w w:val="95"/>
                <w:position w:val="1"/>
                <w:sz w:val="24"/>
              </w:rPr>
              <w:t xml:space="preserve"> </w:t>
            </w:r>
            <w:r>
              <w:rPr>
                <w:w w:val="95"/>
                <w:position w:val="1"/>
                <w:sz w:val="24"/>
              </w:rPr>
              <w:t>như:</w:t>
            </w:r>
            <w:r>
              <w:rPr>
                <w:spacing w:val="24"/>
                <w:w w:val="95"/>
                <w:position w:val="1"/>
                <w:sz w:val="24"/>
              </w:rPr>
              <w:t xml:space="preserve"> </w:t>
            </w:r>
            <w:r>
              <w:rPr>
                <w:w w:val="95"/>
                <w:sz w:val="27"/>
              </w:rPr>
              <w:t>lim</w:t>
            </w:r>
            <w:r>
              <w:rPr>
                <w:spacing w:val="33"/>
                <w:w w:val="95"/>
                <w:sz w:val="27"/>
              </w:rPr>
              <w:t xml:space="preserve"> </w:t>
            </w:r>
            <w:r>
              <w:rPr>
                <w:i/>
                <w:w w:val="95"/>
                <w:position w:val="17"/>
                <w:sz w:val="27"/>
              </w:rPr>
              <w:t>c</w:t>
            </w:r>
            <w:r>
              <w:rPr>
                <w:i/>
                <w:spacing w:val="24"/>
                <w:w w:val="95"/>
                <w:position w:val="17"/>
                <w:sz w:val="27"/>
              </w:rPr>
              <w:t xml:space="preserve"> </w:t>
            </w:r>
            <w:r>
              <w:rPr>
                <w:rFonts w:ascii="Symbol" w:hAnsi="Symbol"/>
                <w:w w:val="95"/>
                <w:sz w:val="27"/>
              </w:rPr>
              <w:t></w:t>
            </w:r>
            <w:r>
              <w:rPr>
                <w:spacing w:val="-11"/>
                <w:w w:val="95"/>
                <w:sz w:val="27"/>
              </w:rPr>
              <w:t xml:space="preserve"> </w:t>
            </w:r>
            <w:r>
              <w:rPr>
                <w:w w:val="95"/>
                <w:sz w:val="27"/>
              </w:rPr>
              <w:t>0,</w:t>
            </w:r>
            <w:r>
              <w:rPr>
                <w:spacing w:val="42"/>
                <w:w w:val="95"/>
                <w:sz w:val="27"/>
              </w:rPr>
              <w:t xml:space="preserve"> </w:t>
            </w:r>
            <w:r>
              <w:rPr>
                <w:w w:val="95"/>
                <w:sz w:val="27"/>
              </w:rPr>
              <w:t>lim</w:t>
            </w:r>
            <w:r>
              <w:rPr>
                <w:spacing w:val="31"/>
                <w:w w:val="95"/>
                <w:sz w:val="27"/>
              </w:rPr>
              <w:t xml:space="preserve"> </w:t>
            </w:r>
            <w:r>
              <w:rPr>
                <w:i/>
                <w:w w:val="95"/>
                <w:position w:val="17"/>
                <w:sz w:val="27"/>
              </w:rPr>
              <w:t>c</w:t>
            </w:r>
            <w:r>
              <w:rPr>
                <w:i/>
                <w:spacing w:val="23"/>
                <w:w w:val="95"/>
                <w:position w:val="17"/>
                <w:sz w:val="27"/>
              </w:rPr>
              <w:t xml:space="preserve"> </w:t>
            </w:r>
            <w:r>
              <w:rPr>
                <w:rFonts w:ascii="Symbol" w:hAnsi="Symbol"/>
                <w:w w:val="95"/>
                <w:sz w:val="27"/>
              </w:rPr>
              <w:t></w:t>
            </w:r>
            <w:r>
              <w:rPr>
                <w:spacing w:val="-11"/>
                <w:w w:val="95"/>
                <w:sz w:val="27"/>
              </w:rPr>
              <w:t xml:space="preserve"> </w:t>
            </w:r>
            <w:r>
              <w:rPr>
                <w:w w:val="95"/>
                <w:sz w:val="27"/>
              </w:rPr>
              <w:t>0</w:t>
            </w:r>
            <w:r>
              <w:rPr>
                <w:spacing w:val="26"/>
                <w:w w:val="95"/>
                <w:sz w:val="27"/>
              </w:rPr>
              <w:t xml:space="preserve"> </w:t>
            </w:r>
            <w:r>
              <w:rPr>
                <w:w w:val="95"/>
                <w:position w:val="1"/>
                <w:sz w:val="24"/>
              </w:rPr>
              <w:t>với</w:t>
            </w:r>
            <w:r>
              <w:rPr>
                <w:spacing w:val="1"/>
                <w:w w:val="95"/>
                <w:position w:val="1"/>
                <w:sz w:val="24"/>
              </w:rPr>
              <w:t xml:space="preserve"> </w:t>
            </w:r>
            <w:r>
              <w:rPr>
                <w:i/>
                <w:w w:val="95"/>
                <w:position w:val="1"/>
                <w:sz w:val="24"/>
              </w:rPr>
              <w:t>c</w:t>
            </w:r>
            <w:r>
              <w:rPr>
                <w:i/>
                <w:spacing w:val="3"/>
                <w:w w:val="95"/>
                <w:position w:val="1"/>
                <w:sz w:val="24"/>
              </w:rPr>
              <w:t xml:space="preserve"> </w:t>
            </w:r>
            <w:r>
              <w:rPr>
                <w:w w:val="95"/>
                <w:position w:val="1"/>
                <w:sz w:val="24"/>
              </w:rPr>
              <w:t>là</w:t>
            </w:r>
          </w:p>
          <w:p w14:paraId="4C40CDC2" w14:textId="77777777" w:rsidR="00310CCE" w:rsidRDefault="003A2C00">
            <w:pPr>
              <w:pStyle w:val="TableParagraph"/>
              <w:tabs>
                <w:tab w:val="left" w:pos="3257"/>
              </w:tabs>
              <w:spacing w:before="11" w:line="151" w:lineRule="auto"/>
              <w:ind w:left="2021"/>
              <w:rPr>
                <w:i/>
                <w:sz w:val="16"/>
              </w:rPr>
            </w:pPr>
            <w:r>
              <w:rPr>
                <w:i/>
                <w:sz w:val="16"/>
              </w:rPr>
              <w:t>x</w:t>
            </w:r>
            <w:r>
              <w:rPr>
                <w:rFonts w:ascii="Symbol" w:hAnsi="Symbol"/>
                <w:sz w:val="16"/>
              </w:rPr>
              <w:t></w:t>
            </w:r>
            <w:r>
              <w:rPr>
                <w:rFonts w:ascii="Symbol" w:hAnsi="Symbol"/>
                <w:sz w:val="16"/>
              </w:rPr>
              <w:t></w:t>
            </w:r>
            <w:r>
              <w:rPr>
                <w:rFonts w:ascii="Symbol" w:hAnsi="Symbol"/>
                <w:sz w:val="16"/>
              </w:rPr>
              <w:t></w:t>
            </w:r>
            <w:r>
              <w:rPr>
                <w:spacing w:val="19"/>
                <w:sz w:val="16"/>
              </w:rPr>
              <w:t xml:space="preserve"> </w:t>
            </w:r>
            <w:r>
              <w:rPr>
                <w:i/>
                <w:position w:val="-4"/>
                <w:sz w:val="27"/>
              </w:rPr>
              <w:t>x</w:t>
            </w:r>
            <w:r>
              <w:rPr>
                <w:i/>
                <w:position w:val="7"/>
                <w:sz w:val="16"/>
              </w:rPr>
              <w:t>k</w:t>
            </w:r>
            <w:r>
              <w:rPr>
                <w:i/>
                <w:position w:val="7"/>
                <w:sz w:val="16"/>
              </w:rPr>
              <w:tab/>
            </w:r>
            <w:r>
              <w:rPr>
                <w:i/>
                <w:sz w:val="16"/>
              </w:rPr>
              <w:t>x</w:t>
            </w:r>
            <w:r>
              <w:rPr>
                <w:rFonts w:ascii="Symbol" w:hAnsi="Symbol"/>
                <w:sz w:val="16"/>
              </w:rPr>
              <w:t></w:t>
            </w:r>
            <w:r>
              <w:rPr>
                <w:rFonts w:ascii="Symbol" w:hAnsi="Symbol"/>
                <w:sz w:val="16"/>
              </w:rPr>
              <w:t></w:t>
            </w:r>
            <w:r>
              <w:rPr>
                <w:rFonts w:ascii="Symbol" w:hAnsi="Symbol"/>
                <w:sz w:val="16"/>
              </w:rPr>
              <w:t></w:t>
            </w:r>
            <w:r>
              <w:rPr>
                <w:spacing w:val="17"/>
                <w:sz w:val="16"/>
              </w:rPr>
              <w:t xml:space="preserve"> </w:t>
            </w:r>
            <w:r>
              <w:rPr>
                <w:i/>
                <w:position w:val="-5"/>
                <w:sz w:val="27"/>
              </w:rPr>
              <w:t>x</w:t>
            </w:r>
            <w:r>
              <w:rPr>
                <w:i/>
                <w:position w:val="7"/>
                <w:sz w:val="16"/>
              </w:rPr>
              <w:t>k</w:t>
            </w:r>
          </w:p>
          <w:p w14:paraId="6D226277" w14:textId="77777777" w:rsidR="00310CCE" w:rsidRDefault="003A2C00">
            <w:pPr>
              <w:pStyle w:val="TableParagraph"/>
              <w:spacing w:before="80"/>
              <w:ind w:left="110"/>
              <w:rPr>
                <w:sz w:val="24"/>
              </w:rPr>
            </w:pPr>
            <w:r>
              <w:rPr>
                <w:sz w:val="24"/>
              </w:rPr>
              <w:t>hằng số và</w:t>
            </w:r>
            <w:r>
              <w:rPr>
                <w:spacing w:val="-1"/>
                <w:sz w:val="24"/>
              </w:rPr>
              <w:t xml:space="preserve"> </w:t>
            </w:r>
            <w:r>
              <w:rPr>
                <w:i/>
                <w:sz w:val="24"/>
              </w:rPr>
              <w:t>k</w:t>
            </w:r>
            <w:r>
              <w:rPr>
                <w:i/>
                <w:spacing w:val="-1"/>
                <w:sz w:val="24"/>
              </w:rPr>
              <w:t xml:space="preserve"> </w:t>
            </w:r>
            <w:r>
              <w:rPr>
                <w:sz w:val="24"/>
              </w:rPr>
              <w:t>là số nguyên dương.</w:t>
            </w:r>
          </w:p>
          <w:p w14:paraId="5B286B03" w14:textId="77777777" w:rsidR="00310CCE" w:rsidRDefault="003A2C00">
            <w:pPr>
              <w:pStyle w:val="TableParagraph"/>
              <w:numPr>
                <w:ilvl w:val="0"/>
                <w:numId w:val="35"/>
              </w:numPr>
              <w:tabs>
                <w:tab w:val="left" w:pos="303"/>
                <w:tab w:val="left" w:pos="849"/>
                <w:tab w:val="left" w:pos="1389"/>
                <w:tab w:val="left" w:pos="1955"/>
                <w:tab w:val="left" w:pos="2658"/>
                <w:tab w:val="left" w:pos="3465"/>
                <w:tab w:val="left" w:pos="4026"/>
                <w:tab w:val="left" w:pos="4703"/>
              </w:tabs>
              <w:spacing w:before="41" w:line="276" w:lineRule="auto"/>
              <w:ind w:right="91" w:firstLine="0"/>
              <w:rPr>
                <w:sz w:val="24"/>
              </w:rPr>
            </w:pPr>
            <w:r>
              <w:rPr>
                <w:sz w:val="24"/>
              </w:rPr>
              <w:t>Hiểu</w:t>
            </w:r>
            <w:r>
              <w:rPr>
                <w:spacing w:val="10"/>
                <w:sz w:val="24"/>
              </w:rPr>
              <w:t xml:space="preserve"> </w:t>
            </w:r>
            <w:r>
              <w:rPr>
                <w:sz w:val="24"/>
              </w:rPr>
              <w:t>được</w:t>
            </w:r>
            <w:r>
              <w:rPr>
                <w:spacing w:val="9"/>
                <w:sz w:val="24"/>
              </w:rPr>
              <w:t xml:space="preserve"> </w:t>
            </w:r>
            <w:r>
              <w:rPr>
                <w:sz w:val="24"/>
              </w:rPr>
              <w:t>một</w:t>
            </w:r>
            <w:r>
              <w:rPr>
                <w:spacing w:val="11"/>
                <w:sz w:val="24"/>
              </w:rPr>
              <w:t xml:space="preserve"> </w:t>
            </w:r>
            <w:r>
              <w:rPr>
                <w:sz w:val="24"/>
              </w:rPr>
              <w:t>số</w:t>
            </w:r>
            <w:r>
              <w:rPr>
                <w:spacing w:val="11"/>
                <w:sz w:val="24"/>
              </w:rPr>
              <w:t xml:space="preserve"> </w:t>
            </w:r>
            <w:r>
              <w:rPr>
                <w:sz w:val="24"/>
              </w:rPr>
              <w:t>giới</w:t>
            </w:r>
            <w:r>
              <w:rPr>
                <w:spacing w:val="8"/>
                <w:sz w:val="24"/>
              </w:rPr>
              <w:t xml:space="preserve"> </w:t>
            </w:r>
            <w:r>
              <w:rPr>
                <w:sz w:val="24"/>
              </w:rPr>
              <w:t>hạn</w:t>
            </w:r>
            <w:r>
              <w:rPr>
                <w:spacing w:val="10"/>
                <w:sz w:val="24"/>
              </w:rPr>
              <w:t xml:space="preserve"> </w:t>
            </w:r>
            <w:r>
              <w:rPr>
                <w:sz w:val="24"/>
              </w:rPr>
              <w:t>vô</w:t>
            </w:r>
            <w:r>
              <w:rPr>
                <w:spacing w:val="10"/>
                <w:sz w:val="24"/>
              </w:rPr>
              <w:t xml:space="preserve"> </w:t>
            </w:r>
            <w:r>
              <w:rPr>
                <w:sz w:val="24"/>
              </w:rPr>
              <w:t>cực</w:t>
            </w:r>
            <w:r>
              <w:rPr>
                <w:spacing w:val="9"/>
                <w:sz w:val="24"/>
              </w:rPr>
              <w:t xml:space="preserve"> </w:t>
            </w:r>
            <w:r>
              <w:rPr>
                <w:sz w:val="24"/>
              </w:rPr>
              <w:t>(một</w:t>
            </w:r>
            <w:r>
              <w:rPr>
                <w:spacing w:val="11"/>
                <w:sz w:val="24"/>
              </w:rPr>
              <w:t xml:space="preserve"> </w:t>
            </w:r>
            <w:r>
              <w:rPr>
                <w:sz w:val="24"/>
              </w:rPr>
              <w:t>phía)</w:t>
            </w:r>
            <w:r>
              <w:rPr>
                <w:spacing w:val="9"/>
                <w:sz w:val="24"/>
              </w:rPr>
              <w:t xml:space="preserve"> </w:t>
            </w:r>
            <w:r>
              <w:rPr>
                <w:sz w:val="24"/>
              </w:rPr>
              <w:t>của</w:t>
            </w:r>
            <w:r>
              <w:rPr>
                <w:spacing w:val="-57"/>
                <w:sz w:val="24"/>
              </w:rPr>
              <w:t xml:space="preserve"> </w:t>
            </w:r>
            <w:r>
              <w:rPr>
                <w:sz w:val="24"/>
              </w:rPr>
              <w:t>hàm</w:t>
            </w:r>
            <w:r>
              <w:rPr>
                <w:sz w:val="24"/>
              </w:rPr>
              <w:tab/>
              <w:t>số</w:t>
            </w:r>
            <w:r>
              <w:rPr>
                <w:sz w:val="24"/>
              </w:rPr>
              <w:tab/>
              <w:t>tại</w:t>
            </w:r>
            <w:r>
              <w:rPr>
                <w:sz w:val="24"/>
              </w:rPr>
              <w:tab/>
              <w:t>một</w:t>
            </w:r>
            <w:r>
              <w:rPr>
                <w:sz w:val="24"/>
              </w:rPr>
              <w:tab/>
              <w:t>điểm</w:t>
            </w:r>
            <w:r>
              <w:rPr>
                <w:sz w:val="24"/>
              </w:rPr>
              <w:tab/>
              <w:t>cơ</w:t>
            </w:r>
            <w:r>
              <w:rPr>
                <w:sz w:val="24"/>
              </w:rPr>
              <w:tab/>
              <w:t>bản</w:t>
            </w:r>
            <w:r>
              <w:rPr>
                <w:sz w:val="24"/>
              </w:rPr>
              <w:tab/>
            </w:r>
            <w:r>
              <w:rPr>
                <w:spacing w:val="-1"/>
                <w:sz w:val="24"/>
              </w:rPr>
              <w:t>như:</w:t>
            </w:r>
          </w:p>
          <w:p w14:paraId="389E2EA1" w14:textId="77777777" w:rsidR="00310CCE" w:rsidRDefault="003A2C00">
            <w:pPr>
              <w:pStyle w:val="TableParagraph"/>
              <w:tabs>
                <w:tab w:val="left" w:pos="745"/>
                <w:tab w:val="left" w:pos="1126"/>
                <w:tab w:val="left" w:pos="2320"/>
                <w:tab w:val="left" w:pos="2701"/>
              </w:tabs>
              <w:spacing w:before="14" w:line="423" w:lineRule="exact"/>
              <w:ind w:left="164"/>
              <w:rPr>
                <w:sz w:val="27"/>
              </w:rPr>
            </w:pPr>
            <w:r>
              <w:rPr>
                <w:sz w:val="27"/>
              </w:rPr>
              <w:t>lim</w:t>
            </w:r>
            <w:r>
              <w:rPr>
                <w:sz w:val="27"/>
              </w:rPr>
              <w:tab/>
            </w:r>
            <w:r>
              <w:rPr>
                <w:position w:val="17"/>
                <w:sz w:val="27"/>
              </w:rPr>
              <w:t>1</w:t>
            </w:r>
            <w:r>
              <w:rPr>
                <w:position w:val="17"/>
                <w:sz w:val="27"/>
              </w:rPr>
              <w:tab/>
            </w:r>
            <w:r>
              <w:rPr>
                <w:rFonts w:ascii="Symbol" w:hAnsi="Symbol"/>
                <w:w w:val="90"/>
                <w:sz w:val="27"/>
              </w:rPr>
              <w:t></w:t>
            </w:r>
            <w:r>
              <w:rPr>
                <w:spacing w:val="-7"/>
                <w:w w:val="90"/>
                <w:sz w:val="27"/>
              </w:rPr>
              <w:t xml:space="preserve"> </w:t>
            </w:r>
            <w:r>
              <w:rPr>
                <w:rFonts w:ascii="Symbol" w:hAnsi="Symbol"/>
                <w:w w:val="90"/>
                <w:sz w:val="27"/>
              </w:rPr>
              <w:t></w:t>
            </w:r>
            <w:r>
              <w:rPr>
                <w:rFonts w:ascii="Symbol" w:hAnsi="Symbol"/>
                <w:w w:val="90"/>
                <w:sz w:val="27"/>
              </w:rPr>
              <w:t></w:t>
            </w:r>
            <w:r>
              <w:rPr>
                <w:w w:val="90"/>
                <w:sz w:val="27"/>
              </w:rPr>
              <w:t>;</w:t>
            </w:r>
            <w:r>
              <w:rPr>
                <w:spacing w:val="-17"/>
                <w:w w:val="90"/>
                <w:sz w:val="27"/>
              </w:rPr>
              <w:t xml:space="preserve"> </w:t>
            </w:r>
            <w:r>
              <w:rPr>
                <w:w w:val="90"/>
                <w:sz w:val="27"/>
              </w:rPr>
              <w:t>lim</w:t>
            </w:r>
            <w:r>
              <w:rPr>
                <w:w w:val="90"/>
                <w:sz w:val="27"/>
              </w:rPr>
              <w:tab/>
            </w:r>
            <w:r>
              <w:rPr>
                <w:position w:val="17"/>
                <w:sz w:val="27"/>
              </w:rPr>
              <w:t>1</w:t>
            </w:r>
            <w:r>
              <w:rPr>
                <w:position w:val="17"/>
                <w:sz w:val="27"/>
              </w:rPr>
              <w:tab/>
            </w:r>
            <w:r>
              <w:rPr>
                <w:rFonts w:ascii="Symbol" w:hAnsi="Symbol"/>
                <w:w w:val="90"/>
                <w:sz w:val="27"/>
              </w:rPr>
              <w:t></w:t>
            </w:r>
            <w:r>
              <w:rPr>
                <w:spacing w:val="-9"/>
                <w:w w:val="90"/>
                <w:sz w:val="27"/>
              </w:rPr>
              <w:t xml:space="preserve"> </w:t>
            </w:r>
            <w:r>
              <w:rPr>
                <w:rFonts w:ascii="Symbol" w:hAnsi="Symbol"/>
                <w:w w:val="90"/>
                <w:sz w:val="27"/>
              </w:rPr>
              <w:t></w:t>
            </w:r>
            <w:r>
              <w:rPr>
                <w:rFonts w:ascii="Symbol" w:hAnsi="Symbol"/>
                <w:w w:val="90"/>
                <w:sz w:val="27"/>
              </w:rPr>
              <w:t></w:t>
            </w:r>
            <w:r>
              <w:rPr>
                <w:w w:val="90"/>
                <w:sz w:val="27"/>
              </w:rPr>
              <w:t>.</w:t>
            </w:r>
          </w:p>
          <w:p w14:paraId="276F967B" w14:textId="77777777" w:rsidR="00310CCE" w:rsidRDefault="003A2C00">
            <w:pPr>
              <w:pStyle w:val="TableParagraph"/>
              <w:tabs>
                <w:tab w:val="left" w:pos="1726"/>
              </w:tabs>
              <w:spacing w:line="272" w:lineRule="exact"/>
              <w:ind w:left="150"/>
              <w:rPr>
                <w:i/>
                <w:sz w:val="27"/>
              </w:rPr>
            </w:pPr>
            <w:r>
              <w:rPr>
                <w:i/>
                <w:w w:val="90"/>
                <w:sz w:val="16"/>
              </w:rPr>
              <w:t>x</w:t>
            </w:r>
            <w:r>
              <w:rPr>
                <w:rFonts w:ascii="Symbol" w:hAnsi="Symbol"/>
                <w:w w:val="90"/>
                <w:sz w:val="16"/>
              </w:rPr>
              <w:t></w:t>
            </w:r>
            <w:r>
              <w:rPr>
                <w:i/>
                <w:w w:val="90"/>
                <w:sz w:val="16"/>
              </w:rPr>
              <w:t>a</w:t>
            </w:r>
            <w:r>
              <w:rPr>
                <w:rFonts w:ascii="Symbol" w:hAnsi="Symbol"/>
                <w:w w:val="90"/>
                <w:sz w:val="16"/>
                <w:vertAlign w:val="superscript"/>
              </w:rPr>
              <w:t></w:t>
            </w:r>
            <w:r>
              <w:rPr>
                <w:spacing w:val="46"/>
                <w:sz w:val="16"/>
              </w:rPr>
              <w:t xml:space="preserve"> </w:t>
            </w:r>
            <w:r>
              <w:rPr>
                <w:i/>
                <w:w w:val="90"/>
                <w:position w:val="-3"/>
                <w:sz w:val="27"/>
              </w:rPr>
              <w:t>x</w:t>
            </w:r>
            <w:r>
              <w:rPr>
                <w:i/>
                <w:spacing w:val="-7"/>
                <w:w w:val="90"/>
                <w:position w:val="-3"/>
                <w:sz w:val="27"/>
              </w:rPr>
              <w:t xml:space="preserve"> </w:t>
            </w:r>
            <w:r>
              <w:rPr>
                <w:rFonts w:ascii="Symbol" w:hAnsi="Symbol"/>
                <w:w w:val="90"/>
                <w:position w:val="-3"/>
                <w:sz w:val="27"/>
              </w:rPr>
              <w:t></w:t>
            </w:r>
            <w:r>
              <w:rPr>
                <w:spacing w:val="-11"/>
                <w:w w:val="90"/>
                <w:position w:val="-3"/>
                <w:sz w:val="27"/>
              </w:rPr>
              <w:t xml:space="preserve"> </w:t>
            </w:r>
            <w:r>
              <w:rPr>
                <w:i/>
                <w:w w:val="90"/>
                <w:position w:val="-3"/>
                <w:sz w:val="27"/>
              </w:rPr>
              <w:t>a</w:t>
            </w:r>
            <w:r>
              <w:rPr>
                <w:i/>
                <w:w w:val="90"/>
                <w:position w:val="-3"/>
                <w:sz w:val="27"/>
              </w:rPr>
              <w:tab/>
            </w:r>
            <w:r>
              <w:rPr>
                <w:i/>
                <w:w w:val="90"/>
                <w:sz w:val="16"/>
              </w:rPr>
              <w:t>x</w:t>
            </w:r>
            <w:r>
              <w:rPr>
                <w:rFonts w:ascii="Symbol" w:hAnsi="Symbol"/>
                <w:w w:val="90"/>
                <w:sz w:val="16"/>
              </w:rPr>
              <w:t></w:t>
            </w:r>
            <w:r>
              <w:rPr>
                <w:i/>
                <w:w w:val="90"/>
                <w:sz w:val="16"/>
              </w:rPr>
              <w:t>a</w:t>
            </w:r>
            <w:r>
              <w:rPr>
                <w:rFonts w:ascii="Symbol" w:hAnsi="Symbol"/>
                <w:w w:val="90"/>
                <w:sz w:val="16"/>
                <w:vertAlign w:val="superscript"/>
              </w:rPr>
              <w:t></w:t>
            </w:r>
            <w:r>
              <w:rPr>
                <w:spacing w:val="13"/>
                <w:w w:val="90"/>
                <w:sz w:val="16"/>
              </w:rPr>
              <w:t xml:space="preserve"> </w:t>
            </w:r>
            <w:r>
              <w:rPr>
                <w:i/>
                <w:w w:val="90"/>
                <w:position w:val="-3"/>
                <w:sz w:val="27"/>
              </w:rPr>
              <w:t>x</w:t>
            </w:r>
            <w:r>
              <w:rPr>
                <w:i/>
                <w:spacing w:val="-6"/>
                <w:w w:val="90"/>
                <w:position w:val="-3"/>
                <w:sz w:val="27"/>
              </w:rPr>
              <w:t xml:space="preserve"> </w:t>
            </w:r>
            <w:r>
              <w:rPr>
                <w:rFonts w:ascii="Symbol" w:hAnsi="Symbol"/>
                <w:w w:val="90"/>
                <w:position w:val="-3"/>
                <w:sz w:val="27"/>
              </w:rPr>
              <w:t></w:t>
            </w:r>
            <w:r>
              <w:rPr>
                <w:spacing w:val="-12"/>
                <w:w w:val="90"/>
                <w:position w:val="-3"/>
                <w:sz w:val="27"/>
              </w:rPr>
              <w:t xml:space="preserve"> </w:t>
            </w:r>
            <w:r>
              <w:rPr>
                <w:i/>
                <w:w w:val="90"/>
                <w:position w:val="-3"/>
                <w:sz w:val="27"/>
              </w:rPr>
              <w:t>a</w:t>
            </w:r>
          </w:p>
        </w:tc>
        <w:tc>
          <w:tcPr>
            <w:tcW w:w="1134" w:type="dxa"/>
          </w:tcPr>
          <w:p w14:paraId="7EECA4CD" w14:textId="77777777" w:rsidR="00310CCE" w:rsidRDefault="00310CCE">
            <w:pPr>
              <w:pStyle w:val="TableParagraph"/>
            </w:pPr>
          </w:p>
        </w:tc>
        <w:tc>
          <w:tcPr>
            <w:tcW w:w="1132" w:type="dxa"/>
          </w:tcPr>
          <w:p w14:paraId="577B4E8C" w14:textId="77777777" w:rsidR="00310CCE" w:rsidRDefault="00310CCE">
            <w:pPr>
              <w:pStyle w:val="TableParagraph"/>
              <w:rPr>
                <w:b/>
                <w:sz w:val="26"/>
              </w:rPr>
            </w:pPr>
          </w:p>
          <w:p w14:paraId="3081374A" w14:textId="77777777" w:rsidR="00310CCE" w:rsidRDefault="00310CCE">
            <w:pPr>
              <w:pStyle w:val="TableParagraph"/>
              <w:rPr>
                <w:b/>
                <w:sz w:val="26"/>
              </w:rPr>
            </w:pPr>
          </w:p>
          <w:p w14:paraId="6832D0F8" w14:textId="77777777" w:rsidR="00310CCE" w:rsidRDefault="00310CCE">
            <w:pPr>
              <w:pStyle w:val="TableParagraph"/>
              <w:spacing w:before="4"/>
              <w:rPr>
                <w:b/>
                <w:sz w:val="26"/>
              </w:rPr>
            </w:pPr>
          </w:p>
          <w:p w14:paraId="0087B80D" w14:textId="77777777" w:rsidR="00310CCE" w:rsidRDefault="003A2C00">
            <w:pPr>
              <w:pStyle w:val="TableParagraph"/>
              <w:spacing w:before="1"/>
              <w:ind w:left="24"/>
              <w:jc w:val="center"/>
              <w:rPr>
                <w:sz w:val="24"/>
              </w:rPr>
            </w:pPr>
            <w:r>
              <w:rPr>
                <w:sz w:val="24"/>
              </w:rPr>
              <w:t>4</w:t>
            </w:r>
          </w:p>
          <w:p w14:paraId="71AC8B29" w14:textId="77777777" w:rsidR="00310CCE" w:rsidRDefault="003A2C00">
            <w:pPr>
              <w:pStyle w:val="TableParagraph"/>
              <w:spacing w:before="81"/>
              <w:ind w:left="185" w:right="160"/>
              <w:jc w:val="center"/>
              <w:rPr>
                <w:sz w:val="24"/>
              </w:rPr>
            </w:pPr>
            <w:r>
              <w:rPr>
                <w:spacing w:val="-6"/>
                <w:sz w:val="24"/>
              </w:rPr>
              <w:t>(TN</w:t>
            </w:r>
            <w:r>
              <w:rPr>
                <w:spacing w:val="-14"/>
                <w:sz w:val="24"/>
              </w:rPr>
              <w:t xml:space="preserve"> </w:t>
            </w:r>
            <w:r>
              <w:rPr>
                <w:spacing w:val="-6"/>
                <w:sz w:val="24"/>
              </w:rPr>
              <w:t>26,</w:t>
            </w:r>
          </w:p>
          <w:p w14:paraId="036385D5" w14:textId="77777777" w:rsidR="00310CCE" w:rsidRDefault="003A2C00">
            <w:pPr>
              <w:pStyle w:val="TableParagraph"/>
              <w:spacing w:before="84"/>
              <w:ind w:left="186" w:right="160"/>
              <w:jc w:val="center"/>
              <w:rPr>
                <w:sz w:val="24"/>
              </w:rPr>
            </w:pPr>
            <w:r>
              <w:rPr>
                <w:spacing w:val="-1"/>
                <w:sz w:val="24"/>
              </w:rPr>
              <w:t>27,</w:t>
            </w:r>
            <w:r>
              <w:rPr>
                <w:spacing w:val="5"/>
                <w:sz w:val="24"/>
              </w:rPr>
              <w:t xml:space="preserve"> </w:t>
            </w:r>
            <w:r>
              <w:rPr>
                <w:sz w:val="24"/>
              </w:rPr>
              <w:t>28,</w:t>
            </w:r>
          </w:p>
          <w:p w14:paraId="1C11E49E" w14:textId="77777777" w:rsidR="00310CCE" w:rsidRDefault="003A2C00">
            <w:pPr>
              <w:pStyle w:val="TableParagraph"/>
              <w:spacing w:before="82"/>
              <w:ind w:left="180" w:right="160"/>
              <w:jc w:val="center"/>
              <w:rPr>
                <w:sz w:val="24"/>
              </w:rPr>
            </w:pPr>
            <w:r>
              <w:rPr>
                <w:sz w:val="24"/>
              </w:rPr>
              <w:t>29)</w:t>
            </w:r>
          </w:p>
        </w:tc>
        <w:tc>
          <w:tcPr>
            <w:tcW w:w="1275" w:type="dxa"/>
            <w:vMerge w:val="restart"/>
          </w:tcPr>
          <w:p w14:paraId="757C49A0" w14:textId="77777777" w:rsidR="00310CCE" w:rsidRDefault="00310CCE">
            <w:pPr>
              <w:pStyle w:val="TableParagraph"/>
            </w:pPr>
          </w:p>
        </w:tc>
        <w:tc>
          <w:tcPr>
            <w:tcW w:w="1273" w:type="dxa"/>
            <w:vMerge w:val="restart"/>
          </w:tcPr>
          <w:p w14:paraId="3C218339" w14:textId="77777777" w:rsidR="00310CCE" w:rsidRDefault="00310CCE">
            <w:pPr>
              <w:pStyle w:val="TableParagraph"/>
              <w:rPr>
                <w:b/>
                <w:sz w:val="26"/>
              </w:rPr>
            </w:pPr>
          </w:p>
          <w:p w14:paraId="6CB40489" w14:textId="77777777" w:rsidR="00310CCE" w:rsidRDefault="00310CCE">
            <w:pPr>
              <w:pStyle w:val="TableParagraph"/>
              <w:rPr>
                <w:b/>
                <w:sz w:val="26"/>
              </w:rPr>
            </w:pPr>
          </w:p>
          <w:p w14:paraId="511EEC03" w14:textId="77777777" w:rsidR="00310CCE" w:rsidRDefault="00310CCE">
            <w:pPr>
              <w:pStyle w:val="TableParagraph"/>
              <w:rPr>
                <w:b/>
                <w:sz w:val="26"/>
              </w:rPr>
            </w:pPr>
          </w:p>
          <w:p w14:paraId="2A510CD4" w14:textId="77777777" w:rsidR="00310CCE" w:rsidRDefault="00310CCE">
            <w:pPr>
              <w:pStyle w:val="TableParagraph"/>
              <w:rPr>
                <w:b/>
                <w:sz w:val="26"/>
              </w:rPr>
            </w:pPr>
          </w:p>
          <w:p w14:paraId="0265DD69" w14:textId="77777777" w:rsidR="00310CCE" w:rsidRDefault="00310CCE">
            <w:pPr>
              <w:pStyle w:val="TableParagraph"/>
              <w:rPr>
                <w:b/>
                <w:sz w:val="26"/>
              </w:rPr>
            </w:pPr>
          </w:p>
          <w:p w14:paraId="18EBC80F" w14:textId="77777777" w:rsidR="00310CCE" w:rsidRDefault="00310CCE">
            <w:pPr>
              <w:pStyle w:val="TableParagraph"/>
              <w:rPr>
                <w:b/>
                <w:sz w:val="26"/>
              </w:rPr>
            </w:pPr>
          </w:p>
          <w:p w14:paraId="2866A2CC" w14:textId="77777777" w:rsidR="00310CCE" w:rsidRDefault="00310CCE">
            <w:pPr>
              <w:pStyle w:val="TableParagraph"/>
              <w:rPr>
                <w:b/>
                <w:sz w:val="26"/>
              </w:rPr>
            </w:pPr>
          </w:p>
          <w:p w14:paraId="04803132" w14:textId="77777777" w:rsidR="00310CCE" w:rsidRDefault="00310CCE">
            <w:pPr>
              <w:pStyle w:val="TableParagraph"/>
              <w:rPr>
                <w:b/>
                <w:sz w:val="26"/>
              </w:rPr>
            </w:pPr>
          </w:p>
          <w:p w14:paraId="44EC10C6" w14:textId="77777777" w:rsidR="00310CCE" w:rsidRDefault="00310CCE">
            <w:pPr>
              <w:pStyle w:val="TableParagraph"/>
              <w:rPr>
                <w:b/>
                <w:sz w:val="26"/>
              </w:rPr>
            </w:pPr>
          </w:p>
          <w:p w14:paraId="2F4C4BF4" w14:textId="77777777" w:rsidR="00310CCE" w:rsidRDefault="00310CCE">
            <w:pPr>
              <w:pStyle w:val="TableParagraph"/>
              <w:rPr>
                <w:b/>
                <w:sz w:val="26"/>
              </w:rPr>
            </w:pPr>
          </w:p>
          <w:p w14:paraId="1D0AA92F" w14:textId="77777777" w:rsidR="00310CCE" w:rsidRDefault="00310CCE">
            <w:pPr>
              <w:pStyle w:val="TableParagraph"/>
              <w:rPr>
                <w:b/>
                <w:sz w:val="26"/>
              </w:rPr>
            </w:pPr>
          </w:p>
          <w:p w14:paraId="3D0925E0" w14:textId="77777777" w:rsidR="00310CCE" w:rsidRDefault="00310CCE">
            <w:pPr>
              <w:pStyle w:val="TableParagraph"/>
              <w:rPr>
                <w:b/>
                <w:sz w:val="26"/>
              </w:rPr>
            </w:pPr>
          </w:p>
          <w:p w14:paraId="22FEC5E3" w14:textId="77777777" w:rsidR="00310CCE" w:rsidRDefault="00310CCE">
            <w:pPr>
              <w:pStyle w:val="TableParagraph"/>
              <w:rPr>
                <w:b/>
                <w:sz w:val="26"/>
              </w:rPr>
            </w:pPr>
          </w:p>
          <w:p w14:paraId="22FA6232" w14:textId="77777777" w:rsidR="00310CCE" w:rsidRDefault="00310CCE">
            <w:pPr>
              <w:pStyle w:val="TableParagraph"/>
              <w:rPr>
                <w:b/>
                <w:sz w:val="36"/>
              </w:rPr>
            </w:pPr>
          </w:p>
          <w:p w14:paraId="7A95CBA3" w14:textId="77777777" w:rsidR="00310CCE" w:rsidRDefault="003A2C00">
            <w:pPr>
              <w:pStyle w:val="TableParagraph"/>
              <w:ind w:left="33"/>
              <w:jc w:val="center"/>
              <w:rPr>
                <w:sz w:val="24"/>
              </w:rPr>
            </w:pPr>
            <w:r>
              <w:rPr>
                <w:sz w:val="24"/>
              </w:rPr>
              <w:t>1</w:t>
            </w:r>
          </w:p>
          <w:p w14:paraId="5FB22440" w14:textId="77777777" w:rsidR="00310CCE" w:rsidRDefault="003A2C00">
            <w:pPr>
              <w:pStyle w:val="TableParagraph"/>
              <w:spacing w:before="81"/>
              <w:ind w:left="326" w:right="295"/>
              <w:jc w:val="center"/>
              <w:rPr>
                <w:sz w:val="24"/>
              </w:rPr>
            </w:pPr>
            <w:r>
              <w:rPr>
                <w:spacing w:val="-7"/>
                <w:sz w:val="24"/>
              </w:rPr>
              <w:t>(TL</w:t>
            </w:r>
            <w:r>
              <w:rPr>
                <w:spacing w:val="-15"/>
                <w:sz w:val="24"/>
              </w:rPr>
              <w:t xml:space="preserve"> </w:t>
            </w:r>
            <w:r>
              <w:rPr>
                <w:spacing w:val="-6"/>
                <w:sz w:val="24"/>
              </w:rPr>
              <w:t>4)</w:t>
            </w:r>
          </w:p>
        </w:tc>
      </w:tr>
      <w:tr w:rsidR="00310CCE" w14:paraId="09B18B6D" w14:textId="77777777">
        <w:trPr>
          <w:trHeight w:val="1974"/>
        </w:trPr>
        <w:tc>
          <w:tcPr>
            <w:tcW w:w="816" w:type="dxa"/>
            <w:vMerge/>
            <w:tcBorders>
              <w:top w:val="nil"/>
            </w:tcBorders>
          </w:tcPr>
          <w:p w14:paraId="4A64158B" w14:textId="77777777" w:rsidR="00310CCE" w:rsidRDefault="00310CCE">
            <w:pPr>
              <w:rPr>
                <w:sz w:val="2"/>
                <w:szCs w:val="2"/>
              </w:rPr>
            </w:pPr>
          </w:p>
        </w:tc>
        <w:tc>
          <w:tcPr>
            <w:tcW w:w="1132" w:type="dxa"/>
            <w:vMerge/>
            <w:tcBorders>
              <w:top w:val="nil"/>
            </w:tcBorders>
          </w:tcPr>
          <w:p w14:paraId="7C9B5F5E" w14:textId="77777777" w:rsidR="00310CCE" w:rsidRDefault="00310CCE">
            <w:pPr>
              <w:rPr>
                <w:sz w:val="2"/>
                <w:szCs w:val="2"/>
              </w:rPr>
            </w:pPr>
          </w:p>
        </w:tc>
        <w:tc>
          <w:tcPr>
            <w:tcW w:w="1984" w:type="dxa"/>
            <w:vMerge/>
            <w:tcBorders>
              <w:top w:val="nil"/>
            </w:tcBorders>
          </w:tcPr>
          <w:p w14:paraId="6FA68C3C" w14:textId="77777777" w:rsidR="00310CCE" w:rsidRDefault="00310CCE">
            <w:pPr>
              <w:rPr>
                <w:sz w:val="2"/>
                <w:szCs w:val="2"/>
              </w:rPr>
            </w:pPr>
          </w:p>
        </w:tc>
        <w:tc>
          <w:tcPr>
            <w:tcW w:w="5244" w:type="dxa"/>
          </w:tcPr>
          <w:p w14:paraId="635ED9FF" w14:textId="77777777" w:rsidR="00310CCE" w:rsidRDefault="003A2C00">
            <w:pPr>
              <w:pStyle w:val="TableParagraph"/>
              <w:spacing w:line="268" w:lineRule="exact"/>
              <w:ind w:left="110"/>
              <w:rPr>
                <w:b/>
                <w:i/>
                <w:sz w:val="24"/>
              </w:rPr>
            </w:pPr>
            <w:r>
              <w:rPr>
                <w:b/>
                <w:i/>
                <w:spacing w:val="-7"/>
                <w:sz w:val="24"/>
              </w:rPr>
              <w:t>Vận</w:t>
            </w:r>
            <w:r>
              <w:rPr>
                <w:b/>
                <w:i/>
                <w:spacing w:val="-14"/>
                <w:sz w:val="24"/>
              </w:rPr>
              <w:t xml:space="preserve"> </w:t>
            </w:r>
            <w:r>
              <w:rPr>
                <w:b/>
                <w:i/>
                <w:spacing w:val="-7"/>
                <w:sz w:val="24"/>
              </w:rPr>
              <w:t>dụng:</w:t>
            </w:r>
          </w:p>
          <w:p w14:paraId="48DE03BF" w14:textId="77777777" w:rsidR="00310CCE" w:rsidRDefault="003A2C00">
            <w:pPr>
              <w:pStyle w:val="TableParagraph"/>
              <w:numPr>
                <w:ilvl w:val="0"/>
                <w:numId w:val="34"/>
              </w:numPr>
              <w:tabs>
                <w:tab w:val="left" w:pos="291"/>
              </w:tabs>
              <w:spacing w:before="41" w:line="276" w:lineRule="auto"/>
              <w:ind w:right="213" w:firstLine="0"/>
              <w:rPr>
                <w:sz w:val="24"/>
              </w:rPr>
            </w:pPr>
            <w:r>
              <w:rPr>
                <w:sz w:val="24"/>
              </w:rPr>
              <w:t>Tính</w:t>
            </w:r>
            <w:r>
              <w:rPr>
                <w:spacing w:val="-2"/>
                <w:sz w:val="24"/>
              </w:rPr>
              <w:t xml:space="preserve"> </w:t>
            </w:r>
            <w:r>
              <w:rPr>
                <w:sz w:val="24"/>
              </w:rPr>
              <w:t>được</w:t>
            </w:r>
            <w:r>
              <w:rPr>
                <w:spacing w:val="-2"/>
                <w:sz w:val="24"/>
              </w:rPr>
              <w:t xml:space="preserve"> </w:t>
            </w:r>
            <w:r>
              <w:rPr>
                <w:sz w:val="24"/>
              </w:rPr>
              <w:t>một</w:t>
            </w:r>
            <w:r>
              <w:rPr>
                <w:spacing w:val="-2"/>
                <w:sz w:val="24"/>
              </w:rPr>
              <w:t xml:space="preserve"> </w:t>
            </w:r>
            <w:r>
              <w:rPr>
                <w:sz w:val="24"/>
              </w:rPr>
              <w:t>số</w:t>
            </w:r>
            <w:r>
              <w:rPr>
                <w:spacing w:val="-2"/>
                <w:sz w:val="24"/>
              </w:rPr>
              <w:t xml:space="preserve"> </w:t>
            </w:r>
            <w:r>
              <w:rPr>
                <w:sz w:val="24"/>
              </w:rPr>
              <w:t>giới</w:t>
            </w:r>
            <w:r>
              <w:rPr>
                <w:spacing w:val="-3"/>
                <w:sz w:val="24"/>
              </w:rPr>
              <w:t xml:space="preserve"> </w:t>
            </w:r>
            <w:r>
              <w:rPr>
                <w:sz w:val="24"/>
              </w:rPr>
              <w:t>hạn</w:t>
            </w:r>
            <w:r>
              <w:rPr>
                <w:spacing w:val="-1"/>
                <w:sz w:val="24"/>
              </w:rPr>
              <w:t xml:space="preserve"> </w:t>
            </w:r>
            <w:r>
              <w:rPr>
                <w:sz w:val="24"/>
              </w:rPr>
              <w:t>hàm</w:t>
            </w:r>
            <w:r>
              <w:rPr>
                <w:spacing w:val="-2"/>
                <w:sz w:val="24"/>
              </w:rPr>
              <w:t xml:space="preserve"> </w:t>
            </w:r>
            <w:r>
              <w:rPr>
                <w:sz w:val="24"/>
              </w:rPr>
              <w:t>số</w:t>
            </w:r>
            <w:r>
              <w:rPr>
                <w:spacing w:val="-2"/>
                <w:sz w:val="24"/>
              </w:rPr>
              <w:t xml:space="preserve"> </w:t>
            </w:r>
            <w:r>
              <w:rPr>
                <w:sz w:val="24"/>
              </w:rPr>
              <w:t>bằng</w:t>
            </w:r>
            <w:r>
              <w:rPr>
                <w:spacing w:val="-1"/>
                <w:sz w:val="24"/>
              </w:rPr>
              <w:t xml:space="preserve"> </w:t>
            </w:r>
            <w:r>
              <w:rPr>
                <w:sz w:val="24"/>
              </w:rPr>
              <w:t>cách</w:t>
            </w:r>
            <w:r>
              <w:rPr>
                <w:spacing w:val="-2"/>
                <w:sz w:val="24"/>
              </w:rPr>
              <w:t xml:space="preserve"> </w:t>
            </w:r>
            <w:r>
              <w:rPr>
                <w:sz w:val="24"/>
              </w:rPr>
              <w:t>vận</w:t>
            </w:r>
            <w:r>
              <w:rPr>
                <w:spacing w:val="-57"/>
                <w:sz w:val="24"/>
              </w:rPr>
              <w:t xml:space="preserve"> </w:t>
            </w:r>
            <w:r>
              <w:rPr>
                <w:sz w:val="24"/>
              </w:rPr>
              <w:t>dụng</w:t>
            </w:r>
            <w:r>
              <w:rPr>
                <w:spacing w:val="-1"/>
                <w:sz w:val="24"/>
              </w:rPr>
              <w:t xml:space="preserve"> </w:t>
            </w:r>
            <w:r>
              <w:rPr>
                <w:sz w:val="24"/>
              </w:rPr>
              <w:t>các</w:t>
            </w:r>
            <w:r>
              <w:rPr>
                <w:spacing w:val="-1"/>
                <w:sz w:val="24"/>
              </w:rPr>
              <w:t xml:space="preserve"> </w:t>
            </w:r>
            <w:r>
              <w:rPr>
                <w:sz w:val="24"/>
              </w:rPr>
              <w:t>phép toán trên</w:t>
            </w:r>
            <w:r>
              <w:rPr>
                <w:spacing w:val="2"/>
                <w:sz w:val="24"/>
              </w:rPr>
              <w:t xml:space="preserve"> </w:t>
            </w:r>
            <w:r>
              <w:rPr>
                <w:sz w:val="24"/>
              </w:rPr>
              <w:t>giới hạn hàm số.</w:t>
            </w:r>
          </w:p>
          <w:p w14:paraId="084296C0" w14:textId="77777777" w:rsidR="00310CCE" w:rsidRDefault="003A2C00">
            <w:pPr>
              <w:pStyle w:val="TableParagraph"/>
              <w:spacing w:before="1"/>
              <w:ind w:left="110"/>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7D9DE77D" w14:textId="77777777" w:rsidR="00310CCE" w:rsidRDefault="003A2C00">
            <w:pPr>
              <w:pStyle w:val="TableParagraph"/>
              <w:numPr>
                <w:ilvl w:val="0"/>
                <w:numId w:val="34"/>
              </w:numPr>
              <w:tabs>
                <w:tab w:val="left" w:pos="310"/>
              </w:tabs>
              <w:spacing w:before="41" w:line="276" w:lineRule="auto"/>
              <w:ind w:right="92" w:firstLine="0"/>
              <w:rPr>
                <w:sz w:val="24"/>
              </w:rPr>
            </w:pPr>
            <w:r>
              <w:rPr>
                <w:sz w:val="24"/>
              </w:rPr>
              <w:t>Giải</w:t>
            </w:r>
            <w:r>
              <w:rPr>
                <w:spacing w:val="19"/>
                <w:sz w:val="24"/>
              </w:rPr>
              <w:t xml:space="preserve"> </w:t>
            </w:r>
            <w:r>
              <w:rPr>
                <w:sz w:val="24"/>
              </w:rPr>
              <w:t>quyết</w:t>
            </w:r>
            <w:r>
              <w:rPr>
                <w:spacing w:val="18"/>
                <w:sz w:val="24"/>
              </w:rPr>
              <w:t xml:space="preserve"> </w:t>
            </w:r>
            <w:r>
              <w:rPr>
                <w:sz w:val="24"/>
              </w:rPr>
              <w:t>được</w:t>
            </w:r>
            <w:r>
              <w:rPr>
                <w:spacing w:val="20"/>
                <w:sz w:val="24"/>
              </w:rPr>
              <w:t xml:space="preserve"> </w:t>
            </w:r>
            <w:r>
              <w:rPr>
                <w:sz w:val="24"/>
              </w:rPr>
              <w:t>một</w:t>
            </w:r>
            <w:r>
              <w:rPr>
                <w:spacing w:val="19"/>
                <w:sz w:val="24"/>
              </w:rPr>
              <w:t xml:space="preserve"> </w:t>
            </w:r>
            <w:r>
              <w:rPr>
                <w:sz w:val="24"/>
              </w:rPr>
              <w:t>số</w:t>
            </w:r>
            <w:r>
              <w:rPr>
                <w:spacing w:val="19"/>
                <w:sz w:val="24"/>
              </w:rPr>
              <w:t xml:space="preserve"> </w:t>
            </w:r>
            <w:r>
              <w:rPr>
                <w:sz w:val="24"/>
              </w:rPr>
              <w:t>vấn</w:t>
            </w:r>
            <w:r>
              <w:rPr>
                <w:spacing w:val="18"/>
                <w:sz w:val="24"/>
              </w:rPr>
              <w:t xml:space="preserve"> </w:t>
            </w:r>
            <w:r>
              <w:rPr>
                <w:sz w:val="24"/>
              </w:rPr>
              <w:t>đề</w:t>
            </w:r>
            <w:r>
              <w:rPr>
                <w:spacing w:val="18"/>
                <w:sz w:val="24"/>
              </w:rPr>
              <w:t xml:space="preserve"> </w:t>
            </w:r>
            <w:r>
              <w:rPr>
                <w:sz w:val="24"/>
              </w:rPr>
              <w:t>thực</w:t>
            </w:r>
            <w:r>
              <w:rPr>
                <w:spacing w:val="18"/>
                <w:sz w:val="24"/>
              </w:rPr>
              <w:t xml:space="preserve"> </w:t>
            </w:r>
            <w:r>
              <w:rPr>
                <w:sz w:val="24"/>
              </w:rPr>
              <w:t>tiễn</w:t>
            </w:r>
            <w:r>
              <w:rPr>
                <w:spacing w:val="18"/>
                <w:sz w:val="24"/>
              </w:rPr>
              <w:t xml:space="preserve"> </w:t>
            </w:r>
            <w:r>
              <w:rPr>
                <w:sz w:val="24"/>
              </w:rPr>
              <w:t>gắn</w:t>
            </w:r>
            <w:r>
              <w:rPr>
                <w:spacing w:val="21"/>
                <w:sz w:val="24"/>
              </w:rPr>
              <w:t xml:space="preserve"> </w:t>
            </w:r>
            <w:r>
              <w:rPr>
                <w:sz w:val="24"/>
              </w:rPr>
              <w:t>với</w:t>
            </w:r>
            <w:r>
              <w:rPr>
                <w:spacing w:val="-57"/>
                <w:sz w:val="24"/>
              </w:rPr>
              <w:t xml:space="preserve"> </w:t>
            </w:r>
            <w:r>
              <w:rPr>
                <w:sz w:val="24"/>
              </w:rPr>
              <w:t>giới</w:t>
            </w:r>
            <w:r>
              <w:rPr>
                <w:spacing w:val="-1"/>
                <w:sz w:val="24"/>
              </w:rPr>
              <w:t xml:space="preserve"> </w:t>
            </w:r>
            <w:r>
              <w:rPr>
                <w:sz w:val="24"/>
              </w:rPr>
              <w:t>hạn hàm số.</w:t>
            </w:r>
          </w:p>
        </w:tc>
        <w:tc>
          <w:tcPr>
            <w:tcW w:w="1134" w:type="dxa"/>
          </w:tcPr>
          <w:p w14:paraId="2DC698E7" w14:textId="77777777" w:rsidR="00310CCE" w:rsidRDefault="00310CCE">
            <w:pPr>
              <w:pStyle w:val="TableParagraph"/>
            </w:pPr>
          </w:p>
        </w:tc>
        <w:tc>
          <w:tcPr>
            <w:tcW w:w="1132" w:type="dxa"/>
          </w:tcPr>
          <w:p w14:paraId="36E49E60" w14:textId="77777777" w:rsidR="00310CCE" w:rsidRDefault="00310CCE">
            <w:pPr>
              <w:pStyle w:val="TableParagraph"/>
            </w:pPr>
          </w:p>
        </w:tc>
        <w:tc>
          <w:tcPr>
            <w:tcW w:w="1275" w:type="dxa"/>
            <w:vMerge/>
            <w:tcBorders>
              <w:top w:val="nil"/>
            </w:tcBorders>
          </w:tcPr>
          <w:p w14:paraId="7B9C9526" w14:textId="77777777" w:rsidR="00310CCE" w:rsidRDefault="00310CCE">
            <w:pPr>
              <w:rPr>
                <w:sz w:val="2"/>
                <w:szCs w:val="2"/>
              </w:rPr>
            </w:pPr>
          </w:p>
        </w:tc>
        <w:tc>
          <w:tcPr>
            <w:tcW w:w="1273" w:type="dxa"/>
            <w:vMerge/>
            <w:tcBorders>
              <w:top w:val="nil"/>
            </w:tcBorders>
          </w:tcPr>
          <w:p w14:paraId="4112CF90" w14:textId="77777777" w:rsidR="00310CCE" w:rsidRDefault="00310CCE">
            <w:pPr>
              <w:rPr>
                <w:sz w:val="2"/>
                <w:szCs w:val="2"/>
              </w:rPr>
            </w:pPr>
          </w:p>
        </w:tc>
      </w:tr>
      <w:tr w:rsidR="00310CCE" w14:paraId="02BB1591" w14:textId="77777777">
        <w:trPr>
          <w:trHeight w:val="2539"/>
        </w:trPr>
        <w:tc>
          <w:tcPr>
            <w:tcW w:w="816" w:type="dxa"/>
            <w:vMerge/>
            <w:tcBorders>
              <w:top w:val="nil"/>
            </w:tcBorders>
          </w:tcPr>
          <w:p w14:paraId="7B3E8C57" w14:textId="77777777" w:rsidR="00310CCE" w:rsidRDefault="00310CCE">
            <w:pPr>
              <w:rPr>
                <w:sz w:val="2"/>
                <w:szCs w:val="2"/>
              </w:rPr>
            </w:pPr>
          </w:p>
        </w:tc>
        <w:tc>
          <w:tcPr>
            <w:tcW w:w="1132" w:type="dxa"/>
            <w:vMerge/>
            <w:tcBorders>
              <w:top w:val="nil"/>
            </w:tcBorders>
          </w:tcPr>
          <w:p w14:paraId="299AEB34" w14:textId="77777777" w:rsidR="00310CCE" w:rsidRDefault="00310CCE">
            <w:pPr>
              <w:rPr>
                <w:sz w:val="2"/>
                <w:szCs w:val="2"/>
              </w:rPr>
            </w:pPr>
          </w:p>
        </w:tc>
        <w:tc>
          <w:tcPr>
            <w:tcW w:w="1984" w:type="dxa"/>
          </w:tcPr>
          <w:p w14:paraId="373DFEA3" w14:textId="77777777" w:rsidR="00310CCE" w:rsidRDefault="003A2C00">
            <w:pPr>
              <w:pStyle w:val="TableParagraph"/>
              <w:spacing w:line="271" w:lineRule="exact"/>
              <w:ind w:left="108"/>
              <w:rPr>
                <w:i/>
                <w:sz w:val="24"/>
              </w:rPr>
            </w:pPr>
            <w:r>
              <w:rPr>
                <w:i/>
                <w:sz w:val="24"/>
              </w:rPr>
              <w:t>Hàm</w:t>
            </w:r>
            <w:r>
              <w:rPr>
                <w:i/>
                <w:spacing w:val="-2"/>
                <w:sz w:val="24"/>
              </w:rPr>
              <w:t xml:space="preserve"> </w:t>
            </w:r>
            <w:r>
              <w:rPr>
                <w:i/>
                <w:sz w:val="24"/>
              </w:rPr>
              <w:t>số liên tục</w:t>
            </w:r>
          </w:p>
        </w:tc>
        <w:tc>
          <w:tcPr>
            <w:tcW w:w="5244" w:type="dxa"/>
          </w:tcPr>
          <w:p w14:paraId="605E7766" w14:textId="77777777" w:rsidR="00310CCE" w:rsidRDefault="003A2C00">
            <w:pPr>
              <w:pStyle w:val="TableParagraph"/>
              <w:spacing w:line="271" w:lineRule="exact"/>
              <w:ind w:left="110"/>
              <w:rPr>
                <w:b/>
                <w:i/>
                <w:sz w:val="24"/>
              </w:rPr>
            </w:pPr>
            <w:r>
              <w:rPr>
                <w:b/>
                <w:i/>
                <w:spacing w:val="-5"/>
                <w:sz w:val="24"/>
              </w:rPr>
              <w:t>Nhận</w:t>
            </w:r>
            <w:r>
              <w:rPr>
                <w:b/>
                <w:i/>
                <w:spacing w:val="-16"/>
                <w:sz w:val="24"/>
              </w:rPr>
              <w:t xml:space="preserve"> </w:t>
            </w:r>
            <w:r>
              <w:rPr>
                <w:b/>
                <w:i/>
                <w:spacing w:val="-5"/>
                <w:sz w:val="24"/>
              </w:rPr>
              <w:t>biết:</w:t>
            </w:r>
          </w:p>
          <w:p w14:paraId="23176923" w14:textId="77777777" w:rsidR="00310CCE" w:rsidRDefault="003A2C00">
            <w:pPr>
              <w:pStyle w:val="TableParagraph"/>
              <w:numPr>
                <w:ilvl w:val="0"/>
                <w:numId w:val="33"/>
              </w:numPr>
              <w:tabs>
                <w:tab w:val="left" w:pos="281"/>
              </w:tabs>
              <w:spacing w:before="41" w:line="276" w:lineRule="auto"/>
              <w:ind w:right="94" w:firstLine="0"/>
              <w:rPr>
                <w:sz w:val="24"/>
              </w:rPr>
            </w:pPr>
            <w:r>
              <w:rPr>
                <w:sz w:val="24"/>
              </w:rPr>
              <w:t>Nhận</w:t>
            </w:r>
            <w:r>
              <w:rPr>
                <w:spacing w:val="-12"/>
                <w:sz w:val="24"/>
              </w:rPr>
              <w:t xml:space="preserve"> </w:t>
            </w:r>
            <w:r>
              <w:rPr>
                <w:sz w:val="24"/>
              </w:rPr>
              <w:t>dạng</w:t>
            </w:r>
            <w:r>
              <w:rPr>
                <w:spacing w:val="-11"/>
                <w:sz w:val="24"/>
              </w:rPr>
              <w:t xml:space="preserve"> </w:t>
            </w:r>
            <w:r>
              <w:rPr>
                <w:sz w:val="24"/>
              </w:rPr>
              <w:t>được</w:t>
            </w:r>
            <w:r>
              <w:rPr>
                <w:spacing w:val="-12"/>
                <w:sz w:val="24"/>
              </w:rPr>
              <w:t xml:space="preserve"> </w:t>
            </w:r>
            <w:r>
              <w:rPr>
                <w:sz w:val="24"/>
              </w:rPr>
              <w:t>hàm</w:t>
            </w:r>
            <w:r>
              <w:rPr>
                <w:spacing w:val="-11"/>
                <w:sz w:val="24"/>
              </w:rPr>
              <w:t xml:space="preserve"> </w:t>
            </w:r>
            <w:r>
              <w:rPr>
                <w:sz w:val="24"/>
              </w:rPr>
              <w:t>số</w:t>
            </w:r>
            <w:r>
              <w:rPr>
                <w:spacing w:val="-11"/>
                <w:sz w:val="24"/>
              </w:rPr>
              <w:t xml:space="preserve"> </w:t>
            </w:r>
            <w:r>
              <w:rPr>
                <w:sz w:val="24"/>
              </w:rPr>
              <w:t>liên</w:t>
            </w:r>
            <w:r>
              <w:rPr>
                <w:spacing w:val="-11"/>
                <w:sz w:val="24"/>
              </w:rPr>
              <w:t xml:space="preserve"> </w:t>
            </w:r>
            <w:r>
              <w:rPr>
                <w:sz w:val="24"/>
              </w:rPr>
              <w:t>tục</w:t>
            </w:r>
            <w:r>
              <w:rPr>
                <w:spacing w:val="-12"/>
                <w:sz w:val="24"/>
              </w:rPr>
              <w:t xml:space="preserve"> </w:t>
            </w:r>
            <w:r>
              <w:rPr>
                <w:sz w:val="24"/>
              </w:rPr>
              <w:t>tại</w:t>
            </w:r>
            <w:r>
              <w:rPr>
                <w:spacing w:val="-11"/>
                <w:sz w:val="24"/>
              </w:rPr>
              <w:t xml:space="preserve"> </w:t>
            </w:r>
            <w:r>
              <w:rPr>
                <w:sz w:val="24"/>
              </w:rPr>
              <w:t>một</w:t>
            </w:r>
            <w:r>
              <w:rPr>
                <w:spacing w:val="-11"/>
                <w:sz w:val="24"/>
              </w:rPr>
              <w:t xml:space="preserve"> </w:t>
            </w:r>
            <w:r>
              <w:rPr>
                <w:sz w:val="24"/>
              </w:rPr>
              <w:t>điểm,</w:t>
            </w:r>
            <w:r>
              <w:rPr>
                <w:spacing w:val="-11"/>
                <w:sz w:val="24"/>
              </w:rPr>
              <w:t xml:space="preserve"> </w:t>
            </w:r>
            <w:r>
              <w:rPr>
                <w:sz w:val="24"/>
              </w:rPr>
              <w:t>hoặc</w:t>
            </w:r>
            <w:r>
              <w:rPr>
                <w:spacing w:val="-57"/>
                <w:sz w:val="24"/>
              </w:rPr>
              <w:t xml:space="preserve"> </w:t>
            </w:r>
            <w:r>
              <w:rPr>
                <w:sz w:val="24"/>
              </w:rPr>
              <w:t>trên</w:t>
            </w:r>
            <w:r>
              <w:rPr>
                <w:spacing w:val="-1"/>
                <w:sz w:val="24"/>
              </w:rPr>
              <w:t xml:space="preserve"> </w:t>
            </w:r>
            <w:r>
              <w:rPr>
                <w:sz w:val="24"/>
              </w:rPr>
              <w:t>một khoảng, hoặc</w:t>
            </w:r>
            <w:r>
              <w:rPr>
                <w:spacing w:val="-1"/>
                <w:sz w:val="24"/>
              </w:rPr>
              <w:t xml:space="preserve"> </w:t>
            </w:r>
            <w:r>
              <w:rPr>
                <w:sz w:val="24"/>
              </w:rPr>
              <w:t>trên một đoạn.</w:t>
            </w:r>
          </w:p>
          <w:p w14:paraId="54291877" w14:textId="77777777" w:rsidR="00310CCE" w:rsidRDefault="003A2C00">
            <w:pPr>
              <w:pStyle w:val="TableParagraph"/>
              <w:numPr>
                <w:ilvl w:val="0"/>
                <w:numId w:val="33"/>
              </w:numPr>
              <w:tabs>
                <w:tab w:val="left" w:pos="300"/>
              </w:tabs>
              <w:spacing w:line="276" w:lineRule="auto"/>
              <w:ind w:right="93" w:firstLine="0"/>
              <w:rPr>
                <w:sz w:val="24"/>
              </w:rPr>
            </w:pPr>
            <w:r>
              <w:rPr>
                <w:sz w:val="24"/>
              </w:rPr>
              <w:t>Nhận</w:t>
            </w:r>
            <w:r>
              <w:rPr>
                <w:spacing w:val="8"/>
                <w:sz w:val="24"/>
              </w:rPr>
              <w:t xml:space="preserve"> </w:t>
            </w:r>
            <w:r>
              <w:rPr>
                <w:sz w:val="24"/>
              </w:rPr>
              <w:t>dạng</w:t>
            </w:r>
            <w:r>
              <w:rPr>
                <w:spacing w:val="11"/>
                <w:sz w:val="24"/>
              </w:rPr>
              <w:t xml:space="preserve"> </w:t>
            </w:r>
            <w:r>
              <w:rPr>
                <w:sz w:val="24"/>
              </w:rPr>
              <w:t>được</w:t>
            </w:r>
            <w:r>
              <w:rPr>
                <w:spacing w:val="8"/>
                <w:sz w:val="24"/>
              </w:rPr>
              <w:t xml:space="preserve"> </w:t>
            </w:r>
            <w:r>
              <w:rPr>
                <w:sz w:val="24"/>
              </w:rPr>
              <w:t>tính</w:t>
            </w:r>
            <w:r>
              <w:rPr>
                <w:spacing w:val="9"/>
                <w:sz w:val="24"/>
              </w:rPr>
              <w:t xml:space="preserve"> </w:t>
            </w:r>
            <w:r>
              <w:rPr>
                <w:sz w:val="24"/>
              </w:rPr>
              <w:t>liên</w:t>
            </w:r>
            <w:r>
              <w:rPr>
                <w:spacing w:val="9"/>
                <w:sz w:val="24"/>
              </w:rPr>
              <w:t xml:space="preserve"> </w:t>
            </w:r>
            <w:r>
              <w:rPr>
                <w:sz w:val="24"/>
              </w:rPr>
              <w:t>tục</w:t>
            </w:r>
            <w:r>
              <w:rPr>
                <w:spacing w:val="8"/>
                <w:sz w:val="24"/>
              </w:rPr>
              <w:t xml:space="preserve"> </w:t>
            </w:r>
            <w:r>
              <w:rPr>
                <w:sz w:val="24"/>
              </w:rPr>
              <w:t>của</w:t>
            </w:r>
            <w:r>
              <w:rPr>
                <w:spacing w:val="8"/>
                <w:sz w:val="24"/>
              </w:rPr>
              <w:t xml:space="preserve"> </w:t>
            </w:r>
            <w:r>
              <w:rPr>
                <w:sz w:val="24"/>
              </w:rPr>
              <w:t>tổng,</w:t>
            </w:r>
            <w:r>
              <w:rPr>
                <w:spacing w:val="9"/>
                <w:sz w:val="24"/>
              </w:rPr>
              <w:t xml:space="preserve"> </w:t>
            </w:r>
            <w:r>
              <w:rPr>
                <w:sz w:val="24"/>
              </w:rPr>
              <w:t>hiệu,</w:t>
            </w:r>
            <w:r>
              <w:rPr>
                <w:spacing w:val="9"/>
                <w:sz w:val="24"/>
              </w:rPr>
              <w:t xml:space="preserve"> </w:t>
            </w:r>
            <w:r>
              <w:rPr>
                <w:sz w:val="24"/>
              </w:rPr>
              <w:t>tích,</w:t>
            </w:r>
            <w:r>
              <w:rPr>
                <w:spacing w:val="-57"/>
                <w:sz w:val="24"/>
              </w:rPr>
              <w:t xml:space="preserve"> </w:t>
            </w:r>
            <w:r>
              <w:rPr>
                <w:sz w:val="24"/>
              </w:rPr>
              <w:t>thương</w:t>
            </w:r>
            <w:r>
              <w:rPr>
                <w:spacing w:val="-1"/>
                <w:sz w:val="24"/>
              </w:rPr>
              <w:t xml:space="preserve"> </w:t>
            </w:r>
            <w:r>
              <w:rPr>
                <w:sz w:val="24"/>
              </w:rPr>
              <w:t>của</w:t>
            </w:r>
            <w:r>
              <w:rPr>
                <w:spacing w:val="-1"/>
                <w:sz w:val="24"/>
              </w:rPr>
              <w:t xml:space="preserve"> </w:t>
            </w:r>
            <w:r>
              <w:rPr>
                <w:sz w:val="24"/>
              </w:rPr>
              <w:t>hai hàm số liên tục.</w:t>
            </w:r>
          </w:p>
          <w:p w14:paraId="479C6246" w14:textId="77777777" w:rsidR="00310CCE" w:rsidRDefault="003A2C00">
            <w:pPr>
              <w:pStyle w:val="TableParagraph"/>
              <w:numPr>
                <w:ilvl w:val="0"/>
                <w:numId w:val="33"/>
              </w:numPr>
              <w:tabs>
                <w:tab w:val="left" w:pos="284"/>
              </w:tabs>
              <w:spacing w:line="276" w:lineRule="auto"/>
              <w:ind w:right="91" w:firstLine="0"/>
              <w:rPr>
                <w:sz w:val="24"/>
              </w:rPr>
            </w:pPr>
            <w:r>
              <w:rPr>
                <w:sz w:val="24"/>
              </w:rPr>
              <w:t>Nhận</w:t>
            </w:r>
            <w:r>
              <w:rPr>
                <w:spacing w:val="-9"/>
                <w:sz w:val="24"/>
              </w:rPr>
              <w:t xml:space="preserve"> </w:t>
            </w:r>
            <w:r>
              <w:rPr>
                <w:sz w:val="24"/>
              </w:rPr>
              <w:t>biết</w:t>
            </w:r>
            <w:r>
              <w:rPr>
                <w:spacing w:val="-8"/>
                <w:sz w:val="24"/>
              </w:rPr>
              <w:t xml:space="preserve"> </w:t>
            </w:r>
            <w:r>
              <w:rPr>
                <w:sz w:val="24"/>
              </w:rPr>
              <w:t>được</w:t>
            </w:r>
            <w:r>
              <w:rPr>
                <w:spacing w:val="-9"/>
                <w:sz w:val="24"/>
              </w:rPr>
              <w:t xml:space="preserve"> </w:t>
            </w:r>
            <w:r>
              <w:rPr>
                <w:sz w:val="24"/>
              </w:rPr>
              <w:t>tính</w:t>
            </w:r>
            <w:r>
              <w:rPr>
                <w:spacing w:val="-9"/>
                <w:sz w:val="24"/>
              </w:rPr>
              <w:t xml:space="preserve"> </w:t>
            </w:r>
            <w:r>
              <w:rPr>
                <w:sz w:val="24"/>
              </w:rPr>
              <w:t>liên</w:t>
            </w:r>
            <w:r>
              <w:rPr>
                <w:spacing w:val="-9"/>
                <w:sz w:val="24"/>
              </w:rPr>
              <w:t xml:space="preserve"> </w:t>
            </w:r>
            <w:r>
              <w:rPr>
                <w:sz w:val="24"/>
              </w:rPr>
              <w:t>tục</w:t>
            </w:r>
            <w:r>
              <w:rPr>
                <w:spacing w:val="-9"/>
                <w:sz w:val="24"/>
              </w:rPr>
              <w:t xml:space="preserve"> </w:t>
            </w:r>
            <w:r>
              <w:rPr>
                <w:sz w:val="24"/>
              </w:rPr>
              <w:t>của</w:t>
            </w:r>
            <w:r>
              <w:rPr>
                <w:spacing w:val="-10"/>
                <w:sz w:val="24"/>
              </w:rPr>
              <w:t xml:space="preserve"> </w:t>
            </w:r>
            <w:r>
              <w:rPr>
                <w:sz w:val="24"/>
              </w:rPr>
              <w:t>một</w:t>
            </w:r>
            <w:r>
              <w:rPr>
                <w:spacing w:val="-7"/>
                <w:sz w:val="24"/>
              </w:rPr>
              <w:t xml:space="preserve"> </w:t>
            </w:r>
            <w:r>
              <w:rPr>
                <w:sz w:val="24"/>
              </w:rPr>
              <w:t>số</w:t>
            </w:r>
            <w:r>
              <w:rPr>
                <w:spacing w:val="-9"/>
                <w:sz w:val="24"/>
              </w:rPr>
              <w:t xml:space="preserve"> </w:t>
            </w:r>
            <w:r>
              <w:rPr>
                <w:sz w:val="24"/>
              </w:rPr>
              <w:t>hàm</w:t>
            </w:r>
            <w:r>
              <w:rPr>
                <w:spacing w:val="-8"/>
                <w:sz w:val="24"/>
              </w:rPr>
              <w:t xml:space="preserve"> </w:t>
            </w:r>
            <w:r>
              <w:rPr>
                <w:sz w:val="24"/>
              </w:rPr>
              <w:t>sơ</w:t>
            </w:r>
            <w:r>
              <w:rPr>
                <w:spacing w:val="-7"/>
                <w:sz w:val="24"/>
              </w:rPr>
              <w:t xml:space="preserve"> </w:t>
            </w:r>
            <w:r>
              <w:rPr>
                <w:sz w:val="24"/>
              </w:rPr>
              <w:t>cấp</w:t>
            </w:r>
            <w:r>
              <w:rPr>
                <w:spacing w:val="-57"/>
                <w:sz w:val="24"/>
              </w:rPr>
              <w:t xml:space="preserve"> </w:t>
            </w:r>
            <w:r>
              <w:rPr>
                <w:sz w:val="24"/>
              </w:rPr>
              <w:t>cơ</w:t>
            </w:r>
            <w:r>
              <w:rPr>
                <w:spacing w:val="15"/>
                <w:sz w:val="24"/>
              </w:rPr>
              <w:t xml:space="preserve"> </w:t>
            </w:r>
            <w:r>
              <w:rPr>
                <w:sz w:val="24"/>
              </w:rPr>
              <w:t>bản</w:t>
            </w:r>
            <w:r>
              <w:rPr>
                <w:spacing w:val="16"/>
                <w:sz w:val="24"/>
              </w:rPr>
              <w:t xml:space="preserve"> </w:t>
            </w:r>
            <w:r>
              <w:rPr>
                <w:sz w:val="24"/>
              </w:rPr>
              <w:t>(như</w:t>
            </w:r>
            <w:r>
              <w:rPr>
                <w:spacing w:val="15"/>
                <w:sz w:val="24"/>
              </w:rPr>
              <w:t xml:space="preserve"> </w:t>
            </w:r>
            <w:r>
              <w:rPr>
                <w:sz w:val="24"/>
              </w:rPr>
              <w:t>hàm</w:t>
            </w:r>
            <w:r>
              <w:rPr>
                <w:spacing w:val="17"/>
                <w:sz w:val="24"/>
              </w:rPr>
              <w:t xml:space="preserve"> </w:t>
            </w:r>
            <w:r>
              <w:rPr>
                <w:sz w:val="24"/>
              </w:rPr>
              <w:t>đa</w:t>
            </w:r>
            <w:r>
              <w:rPr>
                <w:spacing w:val="15"/>
                <w:sz w:val="24"/>
              </w:rPr>
              <w:t xml:space="preserve"> </w:t>
            </w:r>
            <w:r>
              <w:rPr>
                <w:sz w:val="24"/>
              </w:rPr>
              <w:t>thức,</w:t>
            </w:r>
            <w:r>
              <w:rPr>
                <w:spacing w:val="15"/>
                <w:sz w:val="24"/>
              </w:rPr>
              <w:t xml:space="preserve"> </w:t>
            </w:r>
            <w:r>
              <w:rPr>
                <w:sz w:val="24"/>
              </w:rPr>
              <w:t>hàm</w:t>
            </w:r>
            <w:r>
              <w:rPr>
                <w:spacing w:val="17"/>
                <w:sz w:val="24"/>
              </w:rPr>
              <w:t xml:space="preserve"> </w:t>
            </w:r>
            <w:r>
              <w:rPr>
                <w:sz w:val="24"/>
              </w:rPr>
              <w:t>phân</w:t>
            </w:r>
            <w:r>
              <w:rPr>
                <w:spacing w:val="16"/>
                <w:sz w:val="24"/>
              </w:rPr>
              <w:t xml:space="preserve"> </w:t>
            </w:r>
            <w:r>
              <w:rPr>
                <w:sz w:val="24"/>
              </w:rPr>
              <w:t>thức,</w:t>
            </w:r>
            <w:r>
              <w:rPr>
                <w:spacing w:val="16"/>
                <w:sz w:val="24"/>
              </w:rPr>
              <w:t xml:space="preserve"> </w:t>
            </w:r>
            <w:r>
              <w:rPr>
                <w:sz w:val="24"/>
              </w:rPr>
              <w:t>hàm</w:t>
            </w:r>
            <w:r>
              <w:rPr>
                <w:spacing w:val="17"/>
                <w:sz w:val="24"/>
              </w:rPr>
              <w:t xml:space="preserve"> </w:t>
            </w:r>
            <w:r>
              <w:rPr>
                <w:sz w:val="24"/>
              </w:rPr>
              <w:t>căn</w:t>
            </w:r>
          </w:p>
          <w:p w14:paraId="5572F77D" w14:textId="77777777" w:rsidR="00310CCE" w:rsidRDefault="003A2C00">
            <w:pPr>
              <w:pStyle w:val="TableParagraph"/>
              <w:spacing w:line="275" w:lineRule="exact"/>
              <w:ind w:left="110"/>
              <w:rPr>
                <w:sz w:val="24"/>
              </w:rPr>
            </w:pPr>
            <w:r>
              <w:rPr>
                <w:sz w:val="24"/>
              </w:rPr>
              <w:t>thức,</w:t>
            </w:r>
            <w:r>
              <w:rPr>
                <w:spacing w:val="-1"/>
                <w:sz w:val="24"/>
              </w:rPr>
              <w:t xml:space="preserve"> </w:t>
            </w:r>
            <w:r>
              <w:rPr>
                <w:sz w:val="24"/>
              </w:rPr>
              <w:t>hàm lượng</w:t>
            </w:r>
            <w:r>
              <w:rPr>
                <w:spacing w:val="-1"/>
                <w:sz w:val="24"/>
              </w:rPr>
              <w:t xml:space="preserve"> </w:t>
            </w:r>
            <w:r>
              <w:rPr>
                <w:sz w:val="24"/>
              </w:rPr>
              <w:t>giác)</w:t>
            </w:r>
            <w:r>
              <w:rPr>
                <w:spacing w:val="-1"/>
                <w:sz w:val="24"/>
              </w:rPr>
              <w:t xml:space="preserve"> </w:t>
            </w:r>
            <w:r>
              <w:rPr>
                <w:sz w:val="24"/>
              </w:rPr>
              <w:t>trên tập</w:t>
            </w:r>
            <w:r>
              <w:rPr>
                <w:spacing w:val="-1"/>
                <w:sz w:val="24"/>
              </w:rPr>
              <w:t xml:space="preserve"> </w:t>
            </w:r>
            <w:r>
              <w:rPr>
                <w:sz w:val="24"/>
              </w:rPr>
              <w:t>xác</w:t>
            </w:r>
            <w:r>
              <w:rPr>
                <w:spacing w:val="-1"/>
                <w:sz w:val="24"/>
              </w:rPr>
              <w:t xml:space="preserve"> </w:t>
            </w:r>
            <w:r>
              <w:rPr>
                <w:sz w:val="24"/>
              </w:rPr>
              <w:t>định</w:t>
            </w:r>
            <w:r>
              <w:rPr>
                <w:spacing w:val="-1"/>
                <w:sz w:val="24"/>
              </w:rPr>
              <w:t xml:space="preserve"> </w:t>
            </w:r>
            <w:r>
              <w:rPr>
                <w:sz w:val="24"/>
              </w:rPr>
              <w:t>của</w:t>
            </w:r>
            <w:r>
              <w:rPr>
                <w:spacing w:val="-1"/>
                <w:sz w:val="24"/>
              </w:rPr>
              <w:t xml:space="preserve"> </w:t>
            </w:r>
            <w:r>
              <w:rPr>
                <w:sz w:val="24"/>
              </w:rPr>
              <w:t>chúng.</w:t>
            </w:r>
          </w:p>
        </w:tc>
        <w:tc>
          <w:tcPr>
            <w:tcW w:w="1134" w:type="dxa"/>
          </w:tcPr>
          <w:p w14:paraId="368D4B01" w14:textId="77777777" w:rsidR="00310CCE" w:rsidRDefault="00310CCE">
            <w:pPr>
              <w:pStyle w:val="TableParagraph"/>
              <w:rPr>
                <w:b/>
                <w:sz w:val="26"/>
              </w:rPr>
            </w:pPr>
          </w:p>
          <w:p w14:paraId="658341F9" w14:textId="77777777" w:rsidR="00310CCE" w:rsidRDefault="00310CCE">
            <w:pPr>
              <w:pStyle w:val="TableParagraph"/>
              <w:rPr>
                <w:b/>
                <w:sz w:val="26"/>
              </w:rPr>
            </w:pPr>
          </w:p>
          <w:p w14:paraId="7786DAC6" w14:textId="77777777" w:rsidR="00310CCE" w:rsidRDefault="003A2C00">
            <w:pPr>
              <w:pStyle w:val="TableParagraph"/>
              <w:spacing w:before="167"/>
              <w:ind w:left="24"/>
              <w:jc w:val="center"/>
              <w:rPr>
                <w:sz w:val="24"/>
              </w:rPr>
            </w:pPr>
            <w:r>
              <w:rPr>
                <w:sz w:val="24"/>
              </w:rPr>
              <w:t>3</w:t>
            </w:r>
          </w:p>
          <w:p w14:paraId="0B83DEA9" w14:textId="77777777" w:rsidR="00310CCE" w:rsidRDefault="003A2C00">
            <w:pPr>
              <w:pStyle w:val="TableParagraph"/>
              <w:spacing w:before="84"/>
              <w:ind w:left="110" w:right="84"/>
              <w:jc w:val="center"/>
              <w:rPr>
                <w:sz w:val="24"/>
              </w:rPr>
            </w:pPr>
            <w:r>
              <w:rPr>
                <w:spacing w:val="-5"/>
                <w:sz w:val="24"/>
              </w:rPr>
              <w:t>(TN</w:t>
            </w:r>
            <w:r>
              <w:rPr>
                <w:spacing w:val="-15"/>
                <w:sz w:val="24"/>
              </w:rPr>
              <w:t xml:space="preserve"> </w:t>
            </w:r>
            <w:r>
              <w:rPr>
                <w:spacing w:val="-5"/>
                <w:sz w:val="24"/>
              </w:rPr>
              <w:t>9,</w:t>
            </w:r>
          </w:p>
          <w:p w14:paraId="5D01AF44" w14:textId="77777777" w:rsidR="00310CCE" w:rsidRDefault="003A2C00">
            <w:pPr>
              <w:pStyle w:val="TableParagraph"/>
              <w:spacing w:before="41"/>
              <w:ind w:left="106" w:right="84"/>
              <w:jc w:val="center"/>
              <w:rPr>
                <w:sz w:val="24"/>
              </w:rPr>
            </w:pPr>
            <w:r>
              <w:rPr>
                <w:spacing w:val="-7"/>
                <w:sz w:val="24"/>
              </w:rPr>
              <w:t>10,</w:t>
            </w:r>
            <w:r>
              <w:rPr>
                <w:spacing w:val="-15"/>
                <w:sz w:val="24"/>
              </w:rPr>
              <w:t xml:space="preserve"> </w:t>
            </w:r>
            <w:r>
              <w:rPr>
                <w:spacing w:val="-7"/>
                <w:sz w:val="24"/>
              </w:rPr>
              <w:t>11)</w:t>
            </w:r>
          </w:p>
        </w:tc>
        <w:tc>
          <w:tcPr>
            <w:tcW w:w="1132" w:type="dxa"/>
          </w:tcPr>
          <w:p w14:paraId="24ADB48C" w14:textId="77777777" w:rsidR="00310CCE" w:rsidRDefault="00310CCE">
            <w:pPr>
              <w:pStyle w:val="TableParagraph"/>
            </w:pPr>
          </w:p>
        </w:tc>
        <w:tc>
          <w:tcPr>
            <w:tcW w:w="1275" w:type="dxa"/>
          </w:tcPr>
          <w:p w14:paraId="36F42777" w14:textId="77777777" w:rsidR="00310CCE" w:rsidRDefault="00310CCE">
            <w:pPr>
              <w:pStyle w:val="TableParagraph"/>
            </w:pPr>
          </w:p>
        </w:tc>
        <w:tc>
          <w:tcPr>
            <w:tcW w:w="1273" w:type="dxa"/>
          </w:tcPr>
          <w:p w14:paraId="4F9ADA72" w14:textId="77777777" w:rsidR="00310CCE" w:rsidRDefault="00310CCE">
            <w:pPr>
              <w:pStyle w:val="TableParagraph"/>
            </w:pPr>
          </w:p>
        </w:tc>
      </w:tr>
      <w:tr w:rsidR="00310CCE" w14:paraId="42F2993A" w14:textId="77777777">
        <w:trPr>
          <w:trHeight w:val="1692"/>
        </w:trPr>
        <w:tc>
          <w:tcPr>
            <w:tcW w:w="816" w:type="dxa"/>
          </w:tcPr>
          <w:p w14:paraId="5E372075" w14:textId="77777777" w:rsidR="00310CCE" w:rsidRDefault="00310CCE">
            <w:pPr>
              <w:pStyle w:val="TableParagraph"/>
              <w:rPr>
                <w:b/>
                <w:sz w:val="26"/>
              </w:rPr>
            </w:pPr>
          </w:p>
          <w:p w14:paraId="03E51EF9" w14:textId="77777777" w:rsidR="00310CCE" w:rsidRDefault="00310CCE">
            <w:pPr>
              <w:pStyle w:val="TableParagraph"/>
              <w:spacing w:before="2"/>
              <w:rPr>
                <w:b/>
                <w:sz w:val="33"/>
              </w:rPr>
            </w:pPr>
          </w:p>
          <w:p w14:paraId="07E1E13F" w14:textId="77777777" w:rsidR="00310CCE" w:rsidRDefault="003A2C00">
            <w:pPr>
              <w:pStyle w:val="TableParagraph"/>
              <w:ind w:left="19"/>
              <w:jc w:val="center"/>
              <w:rPr>
                <w:b/>
                <w:sz w:val="24"/>
              </w:rPr>
            </w:pPr>
            <w:r>
              <w:rPr>
                <w:b/>
                <w:sz w:val="24"/>
              </w:rPr>
              <w:t>4</w:t>
            </w:r>
          </w:p>
        </w:tc>
        <w:tc>
          <w:tcPr>
            <w:tcW w:w="1132" w:type="dxa"/>
          </w:tcPr>
          <w:p w14:paraId="7F8AD67F" w14:textId="77777777" w:rsidR="00310CCE" w:rsidRDefault="003A2C00">
            <w:pPr>
              <w:pStyle w:val="TableParagraph"/>
              <w:spacing w:line="276" w:lineRule="auto"/>
              <w:ind w:left="108" w:right="90"/>
              <w:rPr>
                <w:b/>
                <w:sz w:val="24"/>
              </w:rPr>
            </w:pPr>
            <w:r>
              <w:rPr>
                <w:b/>
                <w:sz w:val="24"/>
              </w:rPr>
              <w:t>Đường</w:t>
            </w:r>
            <w:r>
              <w:rPr>
                <w:b/>
                <w:spacing w:val="1"/>
                <w:sz w:val="24"/>
              </w:rPr>
              <w:t xml:space="preserve"> </w:t>
            </w:r>
            <w:r>
              <w:rPr>
                <w:b/>
                <w:sz w:val="24"/>
              </w:rPr>
              <w:t>thẳng</w:t>
            </w:r>
            <w:r>
              <w:rPr>
                <w:b/>
                <w:spacing w:val="17"/>
                <w:sz w:val="24"/>
              </w:rPr>
              <w:t xml:space="preserve"> </w:t>
            </w:r>
            <w:r>
              <w:rPr>
                <w:b/>
                <w:sz w:val="24"/>
              </w:rPr>
              <w:t>và</w:t>
            </w:r>
            <w:r>
              <w:rPr>
                <w:b/>
                <w:spacing w:val="-57"/>
                <w:sz w:val="24"/>
              </w:rPr>
              <w:t xml:space="preserve"> </w:t>
            </w:r>
            <w:r>
              <w:rPr>
                <w:b/>
                <w:sz w:val="24"/>
              </w:rPr>
              <w:t>mặt</w:t>
            </w:r>
            <w:r>
              <w:rPr>
                <w:b/>
                <w:spacing w:val="1"/>
                <w:sz w:val="24"/>
              </w:rPr>
              <w:t xml:space="preserve"> </w:t>
            </w:r>
            <w:r>
              <w:rPr>
                <w:b/>
                <w:sz w:val="24"/>
              </w:rPr>
              <w:t>phẳng</w:t>
            </w:r>
            <w:r>
              <w:rPr>
                <w:b/>
                <w:spacing w:val="1"/>
                <w:sz w:val="24"/>
              </w:rPr>
              <w:t xml:space="preserve"> </w:t>
            </w:r>
            <w:r>
              <w:rPr>
                <w:b/>
                <w:sz w:val="24"/>
              </w:rPr>
              <w:t>trong</w:t>
            </w:r>
          </w:p>
        </w:tc>
        <w:tc>
          <w:tcPr>
            <w:tcW w:w="1984" w:type="dxa"/>
          </w:tcPr>
          <w:p w14:paraId="0C53B136" w14:textId="77777777" w:rsidR="00310CCE" w:rsidRDefault="003A2C00">
            <w:pPr>
              <w:pStyle w:val="TableParagraph"/>
              <w:spacing w:line="276" w:lineRule="auto"/>
              <w:ind w:left="108" w:right="95"/>
              <w:jc w:val="both"/>
              <w:rPr>
                <w:i/>
                <w:sz w:val="24"/>
              </w:rPr>
            </w:pPr>
            <w:r>
              <w:rPr>
                <w:i/>
                <w:sz w:val="24"/>
              </w:rPr>
              <w:t>Đường</w:t>
            </w:r>
            <w:r>
              <w:rPr>
                <w:i/>
                <w:spacing w:val="1"/>
                <w:sz w:val="24"/>
              </w:rPr>
              <w:t xml:space="preserve"> </w:t>
            </w:r>
            <w:r>
              <w:rPr>
                <w:i/>
                <w:sz w:val="24"/>
              </w:rPr>
              <w:t>thẳng</w:t>
            </w:r>
            <w:r>
              <w:rPr>
                <w:i/>
                <w:spacing w:val="1"/>
                <w:sz w:val="24"/>
              </w:rPr>
              <w:t xml:space="preserve"> </w:t>
            </w:r>
            <w:r>
              <w:rPr>
                <w:i/>
                <w:sz w:val="24"/>
              </w:rPr>
              <w:t>và</w:t>
            </w:r>
            <w:r>
              <w:rPr>
                <w:i/>
                <w:spacing w:val="1"/>
                <w:sz w:val="24"/>
              </w:rPr>
              <w:t xml:space="preserve"> </w:t>
            </w:r>
            <w:r>
              <w:rPr>
                <w:i/>
                <w:sz w:val="24"/>
              </w:rPr>
              <w:t>mặt</w:t>
            </w:r>
            <w:r>
              <w:rPr>
                <w:i/>
                <w:spacing w:val="1"/>
                <w:sz w:val="24"/>
              </w:rPr>
              <w:t xml:space="preserve"> </w:t>
            </w:r>
            <w:r>
              <w:rPr>
                <w:i/>
                <w:sz w:val="24"/>
              </w:rPr>
              <w:t>phẳng</w:t>
            </w:r>
            <w:r>
              <w:rPr>
                <w:i/>
                <w:spacing w:val="1"/>
                <w:sz w:val="24"/>
              </w:rPr>
              <w:t xml:space="preserve"> </w:t>
            </w:r>
            <w:r>
              <w:rPr>
                <w:i/>
                <w:sz w:val="24"/>
              </w:rPr>
              <w:t>trong</w:t>
            </w:r>
            <w:r>
              <w:rPr>
                <w:i/>
                <w:spacing w:val="-57"/>
                <w:sz w:val="24"/>
              </w:rPr>
              <w:t xml:space="preserve"> </w:t>
            </w:r>
            <w:r>
              <w:rPr>
                <w:i/>
                <w:sz w:val="24"/>
              </w:rPr>
              <w:t>không gian. Cách</w:t>
            </w:r>
            <w:r>
              <w:rPr>
                <w:i/>
                <w:spacing w:val="1"/>
                <w:sz w:val="24"/>
              </w:rPr>
              <w:t xml:space="preserve"> </w:t>
            </w:r>
            <w:r>
              <w:rPr>
                <w:i/>
                <w:sz w:val="24"/>
              </w:rPr>
              <w:t>xác</w:t>
            </w:r>
            <w:r>
              <w:rPr>
                <w:i/>
                <w:spacing w:val="16"/>
                <w:sz w:val="24"/>
              </w:rPr>
              <w:t xml:space="preserve"> </w:t>
            </w:r>
            <w:r>
              <w:rPr>
                <w:i/>
                <w:sz w:val="24"/>
              </w:rPr>
              <w:t>định</w:t>
            </w:r>
            <w:r>
              <w:rPr>
                <w:i/>
                <w:spacing w:val="17"/>
                <w:sz w:val="24"/>
              </w:rPr>
              <w:t xml:space="preserve"> </w:t>
            </w:r>
            <w:r>
              <w:rPr>
                <w:i/>
                <w:sz w:val="24"/>
              </w:rPr>
              <w:t>mặt</w:t>
            </w:r>
          </w:p>
        </w:tc>
        <w:tc>
          <w:tcPr>
            <w:tcW w:w="5244" w:type="dxa"/>
          </w:tcPr>
          <w:p w14:paraId="01C22DD4" w14:textId="77777777" w:rsidR="00310CCE" w:rsidRDefault="003A2C00">
            <w:pPr>
              <w:pStyle w:val="TableParagraph"/>
              <w:spacing w:before="203"/>
              <w:ind w:left="110"/>
              <w:rPr>
                <w:b/>
                <w:i/>
                <w:sz w:val="24"/>
              </w:rPr>
            </w:pPr>
            <w:r>
              <w:rPr>
                <w:b/>
                <w:i/>
                <w:spacing w:val="-5"/>
                <w:sz w:val="24"/>
              </w:rPr>
              <w:t>Nhận</w:t>
            </w:r>
            <w:r>
              <w:rPr>
                <w:b/>
                <w:i/>
                <w:spacing w:val="-16"/>
                <w:sz w:val="24"/>
              </w:rPr>
              <w:t xml:space="preserve"> </w:t>
            </w:r>
            <w:r>
              <w:rPr>
                <w:b/>
                <w:i/>
                <w:spacing w:val="-5"/>
                <w:sz w:val="24"/>
              </w:rPr>
              <w:t>biết:</w:t>
            </w:r>
          </w:p>
          <w:p w14:paraId="1164BCE4" w14:textId="77777777" w:rsidR="00310CCE" w:rsidRDefault="003A2C00">
            <w:pPr>
              <w:pStyle w:val="TableParagraph"/>
              <w:numPr>
                <w:ilvl w:val="0"/>
                <w:numId w:val="32"/>
              </w:numPr>
              <w:tabs>
                <w:tab w:val="left" w:pos="288"/>
              </w:tabs>
              <w:spacing w:before="41" w:line="278" w:lineRule="auto"/>
              <w:ind w:right="92" w:firstLine="0"/>
              <w:rPr>
                <w:sz w:val="24"/>
              </w:rPr>
            </w:pPr>
            <w:r>
              <w:rPr>
                <w:sz w:val="24"/>
              </w:rPr>
              <w:t>Nhận</w:t>
            </w:r>
            <w:r>
              <w:rPr>
                <w:spacing w:val="-4"/>
                <w:sz w:val="24"/>
              </w:rPr>
              <w:t xml:space="preserve"> </w:t>
            </w:r>
            <w:r>
              <w:rPr>
                <w:sz w:val="24"/>
              </w:rPr>
              <w:t>biết</w:t>
            </w:r>
            <w:r>
              <w:rPr>
                <w:spacing w:val="-2"/>
                <w:sz w:val="24"/>
              </w:rPr>
              <w:t xml:space="preserve"> </w:t>
            </w:r>
            <w:r>
              <w:rPr>
                <w:sz w:val="24"/>
              </w:rPr>
              <w:t>được</w:t>
            </w:r>
            <w:r>
              <w:rPr>
                <w:spacing w:val="-2"/>
                <w:sz w:val="24"/>
              </w:rPr>
              <w:t xml:space="preserve"> </w:t>
            </w:r>
            <w:r>
              <w:rPr>
                <w:sz w:val="24"/>
              </w:rPr>
              <w:t>các</w:t>
            </w:r>
            <w:r>
              <w:rPr>
                <w:spacing w:val="-4"/>
                <w:sz w:val="24"/>
              </w:rPr>
              <w:t xml:space="preserve"> </w:t>
            </w:r>
            <w:r>
              <w:rPr>
                <w:sz w:val="24"/>
              </w:rPr>
              <w:t>quan</w:t>
            </w:r>
            <w:r>
              <w:rPr>
                <w:spacing w:val="-3"/>
                <w:sz w:val="24"/>
              </w:rPr>
              <w:t xml:space="preserve"> </w:t>
            </w:r>
            <w:r>
              <w:rPr>
                <w:sz w:val="24"/>
              </w:rPr>
              <w:t>hệ</w:t>
            </w:r>
            <w:r>
              <w:rPr>
                <w:spacing w:val="-5"/>
                <w:sz w:val="24"/>
              </w:rPr>
              <w:t xml:space="preserve"> </w:t>
            </w:r>
            <w:r>
              <w:rPr>
                <w:sz w:val="24"/>
              </w:rPr>
              <w:t>liên</w:t>
            </w:r>
            <w:r>
              <w:rPr>
                <w:spacing w:val="-3"/>
                <w:sz w:val="24"/>
              </w:rPr>
              <w:t xml:space="preserve"> </w:t>
            </w:r>
            <w:r>
              <w:rPr>
                <w:sz w:val="24"/>
              </w:rPr>
              <w:t>thuộc</w:t>
            </w:r>
            <w:r>
              <w:rPr>
                <w:spacing w:val="-4"/>
                <w:sz w:val="24"/>
              </w:rPr>
              <w:t xml:space="preserve"> </w:t>
            </w:r>
            <w:r>
              <w:rPr>
                <w:sz w:val="24"/>
              </w:rPr>
              <w:t>cơ</w:t>
            </w:r>
            <w:r>
              <w:rPr>
                <w:spacing w:val="-3"/>
                <w:sz w:val="24"/>
              </w:rPr>
              <w:t xml:space="preserve"> </w:t>
            </w:r>
            <w:r>
              <w:rPr>
                <w:sz w:val="24"/>
              </w:rPr>
              <w:t>bản</w:t>
            </w:r>
            <w:r>
              <w:rPr>
                <w:spacing w:val="-3"/>
                <w:sz w:val="24"/>
              </w:rPr>
              <w:t xml:space="preserve"> </w:t>
            </w:r>
            <w:r>
              <w:rPr>
                <w:sz w:val="24"/>
              </w:rPr>
              <w:t>giữa</w:t>
            </w:r>
            <w:r>
              <w:rPr>
                <w:spacing w:val="-57"/>
                <w:sz w:val="24"/>
              </w:rPr>
              <w:t xml:space="preserve"> </w:t>
            </w:r>
            <w:r>
              <w:rPr>
                <w:sz w:val="24"/>
              </w:rPr>
              <w:t>điểm,</w:t>
            </w:r>
            <w:r>
              <w:rPr>
                <w:spacing w:val="-1"/>
                <w:sz w:val="24"/>
              </w:rPr>
              <w:t xml:space="preserve"> </w:t>
            </w:r>
            <w:r>
              <w:rPr>
                <w:sz w:val="24"/>
              </w:rPr>
              <w:t>đường thẳng,</w:t>
            </w:r>
            <w:r>
              <w:rPr>
                <w:spacing w:val="-1"/>
                <w:sz w:val="24"/>
              </w:rPr>
              <w:t xml:space="preserve"> </w:t>
            </w:r>
            <w:r>
              <w:rPr>
                <w:sz w:val="24"/>
              </w:rPr>
              <w:t>mặt phẳng</w:t>
            </w:r>
            <w:r>
              <w:rPr>
                <w:spacing w:val="-1"/>
                <w:sz w:val="24"/>
              </w:rPr>
              <w:t xml:space="preserve"> </w:t>
            </w:r>
            <w:r>
              <w:rPr>
                <w:sz w:val="24"/>
              </w:rPr>
              <w:t>trong không</w:t>
            </w:r>
            <w:r>
              <w:rPr>
                <w:spacing w:val="-1"/>
                <w:sz w:val="24"/>
              </w:rPr>
              <w:t xml:space="preserve"> </w:t>
            </w:r>
            <w:r>
              <w:rPr>
                <w:sz w:val="24"/>
              </w:rPr>
              <w:t>gian.</w:t>
            </w:r>
          </w:p>
          <w:p w14:paraId="60AF2403" w14:textId="77777777" w:rsidR="00310CCE" w:rsidRDefault="003A2C00">
            <w:pPr>
              <w:pStyle w:val="TableParagraph"/>
              <w:numPr>
                <w:ilvl w:val="0"/>
                <w:numId w:val="32"/>
              </w:numPr>
              <w:tabs>
                <w:tab w:val="left" w:pos="291"/>
              </w:tabs>
              <w:spacing w:line="272" w:lineRule="exact"/>
              <w:ind w:left="290" w:hanging="181"/>
              <w:rPr>
                <w:sz w:val="24"/>
              </w:rPr>
            </w:pPr>
            <w:r>
              <w:rPr>
                <w:sz w:val="24"/>
              </w:rPr>
              <w:t>Nhận</w:t>
            </w:r>
            <w:r>
              <w:rPr>
                <w:spacing w:val="-1"/>
                <w:sz w:val="24"/>
              </w:rPr>
              <w:t xml:space="preserve"> </w:t>
            </w:r>
            <w:r>
              <w:rPr>
                <w:sz w:val="24"/>
              </w:rPr>
              <w:t>biết được</w:t>
            </w:r>
            <w:r>
              <w:rPr>
                <w:spacing w:val="-1"/>
                <w:sz w:val="24"/>
              </w:rPr>
              <w:t xml:space="preserve"> </w:t>
            </w:r>
            <w:r>
              <w:rPr>
                <w:sz w:val="24"/>
              </w:rPr>
              <w:t>hình</w:t>
            </w:r>
            <w:r>
              <w:rPr>
                <w:spacing w:val="-1"/>
                <w:sz w:val="24"/>
              </w:rPr>
              <w:t xml:space="preserve"> </w:t>
            </w:r>
            <w:r>
              <w:rPr>
                <w:sz w:val="24"/>
              </w:rPr>
              <w:t>chóp, hình tứ</w:t>
            </w:r>
            <w:r>
              <w:rPr>
                <w:spacing w:val="-1"/>
                <w:sz w:val="24"/>
              </w:rPr>
              <w:t xml:space="preserve"> </w:t>
            </w:r>
            <w:r>
              <w:rPr>
                <w:sz w:val="24"/>
              </w:rPr>
              <w:t>diện.</w:t>
            </w:r>
          </w:p>
        </w:tc>
        <w:tc>
          <w:tcPr>
            <w:tcW w:w="1134" w:type="dxa"/>
          </w:tcPr>
          <w:p w14:paraId="3A0565E0" w14:textId="77777777" w:rsidR="00310CCE" w:rsidRDefault="00310CCE">
            <w:pPr>
              <w:pStyle w:val="TableParagraph"/>
            </w:pPr>
          </w:p>
        </w:tc>
        <w:tc>
          <w:tcPr>
            <w:tcW w:w="1132" w:type="dxa"/>
          </w:tcPr>
          <w:p w14:paraId="7C221398" w14:textId="77777777" w:rsidR="00310CCE" w:rsidRDefault="00310CCE">
            <w:pPr>
              <w:pStyle w:val="TableParagraph"/>
            </w:pPr>
          </w:p>
        </w:tc>
        <w:tc>
          <w:tcPr>
            <w:tcW w:w="1275" w:type="dxa"/>
          </w:tcPr>
          <w:p w14:paraId="4256AA86" w14:textId="77777777" w:rsidR="00310CCE" w:rsidRDefault="00310CCE">
            <w:pPr>
              <w:pStyle w:val="TableParagraph"/>
            </w:pPr>
          </w:p>
        </w:tc>
        <w:tc>
          <w:tcPr>
            <w:tcW w:w="1273" w:type="dxa"/>
          </w:tcPr>
          <w:p w14:paraId="11D8BDB6" w14:textId="77777777" w:rsidR="00310CCE" w:rsidRDefault="00310CCE">
            <w:pPr>
              <w:pStyle w:val="TableParagraph"/>
            </w:pPr>
          </w:p>
        </w:tc>
      </w:tr>
    </w:tbl>
    <w:p w14:paraId="6FED230E" w14:textId="0DE05F21" w:rsidR="00310CCE" w:rsidRDefault="00021D04">
      <w:pPr>
        <w:rPr>
          <w:sz w:val="2"/>
          <w:szCs w:val="2"/>
        </w:rPr>
      </w:pPr>
      <w:r>
        <w:rPr>
          <w:noProof/>
        </w:rPr>
        <mc:AlternateContent>
          <mc:Choice Requires="wps">
            <w:drawing>
              <wp:anchor distT="0" distB="0" distL="114300" distR="114300" simplePos="0" relativeHeight="480501760" behindDoc="1" locked="0" layoutInCell="1" allowOverlap="1" wp14:anchorId="3D1DAD0D" wp14:editId="4E9038D0">
                <wp:simplePos x="0" y="0"/>
                <wp:positionH relativeFrom="page">
                  <wp:posOffset>4628515</wp:posOffset>
                </wp:positionH>
                <wp:positionV relativeFrom="page">
                  <wp:posOffset>1414145</wp:posOffset>
                </wp:positionV>
                <wp:extent cx="170180" cy="0"/>
                <wp:effectExtent l="0" t="0" r="0" b="0"/>
                <wp:wrapNone/>
                <wp:docPr id="509"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8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BC6412" id="Line 450" o:spid="_x0000_s1026" style="position:absolute;z-index:-228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4.45pt,111.35pt" to="377.85pt,11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AK/9FQIAACsEAAAOAAAAZHJzL2Uyb0RvYy54bWysU8GO2jAQvVfqP1i+QxIaW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lXiaLjBS pAORtkJxlE9jdXrjCgiq1M6G/OhZvZitpt8dUrpqiTrwyPL1YuBiFuqZvLkSNs7AG/v+s2YQQ45e x1KdG9sFSCgCOkdFLndF+NkjCofZU5rNQTc6uBJSDPeMdf4T1x0KRoklkI645LR1PvAgxRASnlF6 I6SMekuF+hLPp0+zeMFpKVhwhjBnD/tKWnQioWPiF5MCz2OY1UfFIljLCVvfbE+EvNrwuFQBDzIB Ojfr2hI/FuliPV/P81E+ma1HeVrXo4+bKh/NNtnTtP5QV1Wd/QzUsrxoBWNcBXZDe2b538l/G5Rr Y90b9F6G5C16rBeQHf6RdJQyqBfmyRV7zS47O0gMHRmDb9MTWv5xD/bjjK9+AQAA//8DAFBLAwQU AAYACAAAACEAuk6XQOAAAAALAQAADwAAAGRycy9kb3ducmV2LnhtbEyPTUvDQBCG74L/YRnBi7Qb A21qzKYE0R48SK2l52l2TYK7szG7bWN/vSMIepuPh3eeKZajs+JohtB5UnA7TUAYqr3uqFGwfXua LECEiKTRejIKvkyAZXl5UWCu/YlezXETG8EhFHJU0MbY51KGujUOw9T3hnj37geHkduhkXrAE4c7 K9MkmUuHHfGFFnvz0Jr6Y3NwCj7r8Vz58277bF/WjzdVtcJ5tlLq+mqs7kFEM8Y/GH70WR1Kdtr7 A+kgrIIsXdwxqiBN0wwEE9lsxsX+dyLLQv7/ofwGAAD//wMAUEsBAi0AFAAGAAgAAAAhALaDOJL+ AAAA4QEAABMAAAAAAAAAAAAAAAAAAAAAAFtDb250ZW50X1R5cGVzXS54bWxQSwECLQAUAAYACAAA ACEAOP0h/9YAAACUAQAACwAAAAAAAAAAAAAAAAAvAQAAX3JlbHMvLnJlbHNQSwECLQAUAAYACAAA ACEA8gCv/RUCAAArBAAADgAAAAAAAAAAAAAAAAAuAgAAZHJzL2Uyb0RvYy54bWxQSwECLQAUAAYA CAAAACEAuk6XQOAAAAALAQAADwAAAAAAAAAAAAAAAABvBAAAZHJzL2Rvd25yZXYueG1sUEsFBgAA AAAEAAQA8wAAAHwFAAAAAA== " strokeweight=".23822mm">
                <w10:wrap anchorx="page" anchory="page"/>
              </v:line>
            </w:pict>
          </mc:Fallback>
        </mc:AlternateContent>
      </w:r>
      <w:r>
        <w:rPr>
          <w:noProof/>
        </w:rPr>
        <mc:AlternateContent>
          <mc:Choice Requires="wps">
            <w:drawing>
              <wp:anchor distT="0" distB="0" distL="114300" distR="114300" simplePos="0" relativeHeight="480502272" behindDoc="1" locked="0" layoutInCell="1" allowOverlap="1" wp14:anchorId="3684941B" wp14:editId="38A95CE3">
                <wp:simplePos x="0" y="0"/>
                <wp:positionH relativeFrom="page">
                  <wp:posOffset>5410200</wp:posOffset>
                </wp:positionH>
                <wp:positionV relativeFrom="page">
                  <wp:posOffset>1414780</wp:posOffset>
                </wp:positionV>
                <wp:extent cx="168275" cy="0"/>
                <wp:effectExtent l="0" t="0" r="0" b="0"/>
                <wp:wrapNone/>
                <wp:docPr id="50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8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3C69A6" id="Line 449" o:spid="_x0000_s1026" style="position:absolute;z-index:-228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pt,111.4pt" to="439.25pt,1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KBHwFA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aglSK dCDSViiO8nwRutMbV0BQpXY21EfP6sVsNf3ukNJVS9SBR5avFwOJWchI3qSEjTNwx77/rBnEkKPX sVXnxnYBEpqAzlGRy10RfvaIwmE2m0+ephjRwZWQYsgz1vlPXHcoGCWWQDriktPW+cCDFENIuEbp jZAy6i0V6ks8nz7NYoLTUrDgDGHOHvaVtOhEwsTELxYFnscwq4+KRbCWE7a+2Z4IebXhcqkCHlQC dG7WdSR+LNLFer6e56N8MluP8rSuRx83VT6abbKnaf2hrqo6+xmoZXnRCsa4CuyG8czyv5P/9lCu g3Uf0HsbkrfosV9AdvhH0lHKoN51DvaaXXZ2kBgmMgbfXk8Y+cc92I9vfPULAAD//wMAUEsDBBQA BgAIAAAAIQAPoixG4AAAAAsBAAAPAAAAZHJzL2Rvd25yZXYueG1sTI/BSsNAEIbvgu+wjOBF7MaF tiFmU4JoDx5Ea/G8zY5JcHc2Zrdt7NM7gqDHmfn55/vK1eSdOOAY+0AabmYZCKQm2J5aDdvXh+sc REyGrHGBUMMXRlhV52elKWw40gseNqkVXEKxMBq6lIZCyth06E2chQGJb+9h9CbxOLbSjubI5d5J lWUL6U1P/KEzA9512Hxs9l7DZzOd6nB62z66p+f7q7pem8VyrfXlxVTfgkg4pb8w/OAzOlTMtAt7 slE4DflcsUvSoJRiB07ky3wOYve7kVUp/ztU3wAAAP//AwBQSwECLQAUAAYACAAAACEAtoM4kv4A AADhAQAAEwAAAAAAAAAAAAAAAAAAAAAAW0NvbnRlbnRfVHlwZXNdLnhtbFBLAQItABQABgAIAAAA IQA4/SH/1gAAAJQBAAALAAAAAAAAAAAAAAAAAC8BAABfcmVscy8ucmVsc1BLAQItABQABgAIAAAA IQBYKBHwFAIAACsEAAAOAAAAAAAAAAAAAAAAAC4CAABkcnMvZTJvRG9jLnhtbFBLAQItABQABgAI AAAAIQAPoixG4AAAAAsBAAAPAAAAAAAAAAAAAAAAAG4EAABkcnMvZG93bnJldi54bWxQSwUGAAAA AAQABADzAAAAewUAAAAA " strokeweight=".23822mm">
                <w10:wrap anchorx="page" anchory="page"/>
              </v:line>
            </w:pict>
          </mc:Fallback>
        </mc:AlternateContent>
      </w:r>
      <w:r>
        <w:rPr>
          <w:noProof/>
        </w:rPr>
        <mc:AlternateContent>
          <mc:Choice Requires="wps">
            <w:drawing>
              <wp:anchor distT="0" distB="0" distL="114300" distR="114300" simplePos="0" relativeHeight="480502784" behindDoc="1" locked="0" layoutInCell="1" allowOverlap="1" wp14:anchorId="1732951F" wp14:editId="1B9256FF">
                <wp:simplePos x="0" y="0"/>
                <wp:positionH relativeFrom="page">
                  <wp:posOffset>3409950</wp:posOffset>
                </wp:positionH>
                <wp:positionV relativeFrom="page">
                  <wp:posOffset>2494915</wp:posOffset>
                </wp:positionV>
                <wp:extent cx="325120" cy="0"/>
                <wp:effectExtent l="0" t="0" r="0" b="0"/>
                <wp:wrapNone/>
                <wp:docPr id="50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82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FFAC6D" id="Line 448" o:spid="_x0000_s1026" style="position:absolute;z-index:-228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5pt,196.45pt" to="294.1pt,19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N56WFQIAACsEAAAOAAAAZHJzL2Uyb0RvYy54bWysU8GO2jAQvVfqP1i+QxI2sGxEWFUJ9EK7 SLv9AGM7xKpjW7YhoKr/3rEhiG0vVdUcnLFn5vnNvPHi+dRJdOTWCa1KnI1TjLiimgm1L/G3t/Vo jpHzRDEiteIlPnOHn5cfPyx6U/CJbrVk3CIAUa7oTYlb702RJI62vCNurA1X4Gy07YiHrd0nzJIe 0DuZTNJ0lvTaMmM15c7BaX1x4mXEbxpO/UvTOO6RLDFw83G1cd2FNVkuSLG3xLSCXmmQf2DREaHg 0htUTTxBByv+gOoEtdrpxo+p7hLdNILyWANUk6W/VfPaEsNjLdAcZ25tcv8Pln49bi0SrMTT9BEj RToQaSMUR3k+D93pjSsgqFJbG+qjJ/VqNpp+d0jpqiVqzyPLt7OBxCxkJO9SwsYZuGPXf9EMYsjB 69iqU2O7AAlNQKeoyPmmCD95ROHwYTLNJqAbHVwJKYY8Y53/zHWHglFiCaQjLjlunA88SDGEhGuU Xgspo95Sob7E88k8iwlOS8GCM4Q5u99V0qIjCRMTv1gUeO7DrD4oFsFaTtjqansi5MWGy6UKeFAJ 0Llal5H48ZQ+reareT7KJ7PVKE/revRpXeWj2Tp7nNYPdVXV2c9ALcuLVjDGVWA3jGeW/53814dy GazbgN7akLxHj/0CssM/ko5SBvUuc7DT7Ly1g8QwkTH4+nrCyN/vwb5/48tfAAAA//8DAFBLAwQU AAYACAAAACEAPbTKMuEAAAALAQAADwAAAGRycy9kb3ducmV2LnhtbEyPQWvCQBCF70L/wzKFXkQ3 jdjGNBspgggFD0178bZmxyS4OxuzGxP/fVcotMc37/Hme9l6NJpdsXONJQHP8wgYUmlVQ5WA76/t LAHmvCQltSUUcEMH6/xhkslU2YE+8Vr4ioUScqkUUHvfppy7skYj3dy2SME72c5IH2RXcdXJIZQb zeMoeuFGNhQ+1LLFTY3lueiNgL3T0+ZjYw6Xoj9M90O/8+fLToinx/H9DZjH0f+F4Y4f0CEPTEfb k3JMC1guXsMWL2CxilfAQmKZJDGw4++F5xn/vyH/AQAA//8DAFBLAQItABQABgAIAAAAIQC2gziS /gAAAOEBAAATAAAAAAAAAAAAAAAAAAAAAABbQ29udGVudF9UeXBlc10ueG1sUEsBAi0AFAAGAAgA AAAhADj9If/WAAAAlAEAAAsAAAAAAAAAAAAAAAAALwEAAF9yZWxzLy5yZWxzUEsBAi0AFAAGAAgA AAAhAK43npYVAgAAKwQAAA4AAAAAAAAAAAAAAAAALgIAAGRycy9lMm9Eb2MueG1sUEsBAi0AFAAG AAgAAAAhAD20yjLhAAAACwEAAA8AAAAAAAAAAAAAAAAAbwQAAGRycy9kb3ducmV2LnhtbFBLBQYA AAAABAAEAPMAAAB9BQAAAAA= " strokeweight=".23003mm">
                <w10:wrap anchorx="page" anchory="page"/>
              </v:line>
            </w:pict>
          </mc:Fallback>
        </mc:AlternateContent>
      </w:r>
      <w:r>
        <w:rPr>
          <w:noProof/>
        </w:rPr>
        <mc:AlternateContent>
          <mc:Choice Requires="wps">
            <w:drawing>
              <wp:anchor distT="0" distB="0" distL="114300" distR="114300" simplePos="0" relativeHeight="480503296" behindDoc="1" locked="0" layoutInCell="1" allowOverlap="1" wp14:anchorId="0A8F7A6A" wp14:editId="707056B7">
                <wp:simplePos x="0" y="0"/>
                <wp:positionH relativeFrom="page">
                  <wp:posOffset>4410075</wp:posOffset>
                </wp:positionH>
                <wp:positionV relativeFrom="page">
                  <wp:posOffset>2494915</wp:posOffset>
                </wp:positionV>
                <wp:extent cx="325120" cy="0"/>
                <wp:effectExtent l="0" t="0" r="0" b="0"/>
                <wp:wrapNone/>
                <wp:docPr id="506"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82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E60E98" id="Line 447" o:spid="_x0000_s1026" style="position:absolute;z-index:-228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25pt,196.45pt" to="372.85pt,19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PnNFQIAACsEAAAOAAAAZHJzL2Uyb0RvYy54bWysU9uO2yAQfa/Uf0C8J76sk81acVaVnfQl 7Uba7QcQwDEqBgQkTlT13zuQi7LtS1XVD3hgZg5n5gzz52Mv0YFbJ7SqcDZOMeKKaibUrsLf3laj GUbOE8WI1IpX+MQdfl58/DAfTMlz3WnJuEUAolw5mAp33psySRzteE/cWBuuwNlq2xMPW7tLmCUD oPcyydN0mgzaMmM15c7BaXN24kXEb1tO/UvbOu6RrDBw83G1cd2GNVnMSbmzxHSCXmiQf2DRE6Hg 0htUQzxBeyv+gOoFtdrp1o+p7hPdtoLyWANUk6W/VfPaEcNjLdAcZ25tcv8Pln49bCwSrMKTdIqR Ij2ItBaKo6J4DN0ZjCshqFYbG+qjR/Vq1pp+d0jpuiNqxyPLt5OBxCxkJO9SwsYZuGM7fNEMYsje 69iqY2v7AAlNQMeoyOmmCD96ROHwIZ9kOehGr66ElNc8Y53/zHWPglFhCaQjLjmsnQ88SHkNCdco vRJSRr2lQkOFZ/ksiwlOS8GCM4Q5u9vW0qIDCRMTv1gUeO7DrN4rFsE6TtjyYnsi5NmGy6UKeFAJ 0LlY55H48ZQ+LWfLWTEq8ulyVKRNM/q0qovRdJU9TpqHpq6b7GeglhVlJxjjKrC7jmdW/J38l4dy HqzbgN7akLxHj/0Cstd/JB2lDOqd52Cr2WljrxLDRMbgy+sJI3+/B/v+jS9+AQAA//8DAFBLAwQU AAYACAAAACEA3KA2nOEAAAALAQAADwAAAGRycy9kb3ducmV2LnhtbEyPy2rDMBBF94X8g5hCNqGR k+Zl13IIgRIoZFG3m+wUa2KbSCPHkmP376tCoV3OzOHOuel2MJrdsXW1JQGzaQQMqbCqplLA58fr 0waY85KU1JZQwBc62Gajh1Qmyvb0jvfclyyEkEukgMr7JuHcFRUa6aa2QQq3i22N9GFsS65a2Ydw o/k8ilbcyJrCh0o2uK+wuOadEXB0elK/7c3plnenybHvDv56Owgxfhx2L8A8Dv4Phh/9oA5ZcDrb jpRjWsAqXiwDKuA5nsfAArFeLNfAzr8bnqX8f4fsGwAA//8DAFBLAQItABQABgAIAAAAIQC2gziS /gAAAOEBAAATAAAAAAAAAAAAAAAAAAAAAABbQ29udGVudF9UeXBlc10ueG1sUEsBAi0AFAAGAAgA AAAhADj9If/WAAAAlAEAAAsAAAAAAAAAAAAAAAAALwEAAF9yZWxzLy5yZWxzUEsBAi0AFAAGAAgA AAAhAAdE+c0VAgAAKwQAAA4AAAAAAAAAAAAAAAAALgIAAGRycy9lMm9Eb2MueG1sUEsBAi0AFAAG AAgAAAAhANygNpzhAAAACwEAAA8AAAAAAAAAAAAAAAAAbwQAAGRycy9kb3ducmV2LnhtbFBLBQYA AAAABAAEAPMAAAB9BQAAAAA= " strokeweight=".23003mm">
                <w10:wrap anchorx="page" anchory="page"/>
              </v:line>
            </w:pict>
          </mc:Fallback>
        </mc:AlternateContent>
      </w:r>
    </w:p>
    <w:p w14:paraId="7766B9E2" w14:textId="77777777" w:rsidR="00310CCE" w:rsidRDefault="00310CCE">
      <w:pPr>
        <w:rPr>
          <w:sz w:val="2"/>
          <w:szCs w:val="2"/>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5A0D0FCE" w14:textId="77777777">
        <w:trPr>
          <w:trHeight w:val="1773"/>
        </w:trPr>
        <w:tc>
          <w:tcPr>
            <w:tcW w:w="816" w:type="dxa"/>
            <w:vMerge w:val="restart"/>
          </w:tcPr>
          <w:p w14:paraId="3AF5FF39" w14:textId="77777777" w:rsidR="00310CCE" w:rsidRDefault="00310CCE">
            <w:pPr>
              <w:pStyle w:val="TableParagraph"/>
              <w:rPr>
                <w:sz w:val="24"/>
              </w:rPr>
            </w:pPr>
          </w:p>
        </w:tc>
        <w:tc>
          <w:tcPr>
            <w:tcW w:w="1132" w:type="dxa"/>
            <w:vMerge w:val="restart"/>
          </w:tcPr>
          <w:p w14:paraId="0A4D0BBF" w14:textId="77777777" w:rsidR="00310CCE" w:rsidRDefault="003A2C00">
            <w:pPr>
              <w:pStyle w:val="TableParagraph"/>
              <w:spacing w:line="276" w:lineRule="auto"/>
              <w:ind w:left="108" w:right="353"/>
              <w:rPr>
                <w:b/>
                <w:sz w:val="24"/>
              </w:rPr>
            </w:pPr>
            <w:r>
              <w:rPr>
                <w:b/>
                <w:sz w:val="24"/>
              </w:rPr>
              <w:t>không</w:t>
            </w:r>
            <w:r>
              <w:rPr>
                <w:b/>
                <w:spacing w:val="-57"/>
                <w:sz w:val="24"/>
              </w:rPr>
              <w:t xml:space="preserve"> </w:t>
            </w:r>
            <w:r>
              <w:rPr>
                <w:b/>
                <w:sz w:val="24"/>
              </w:rPr>
              <w:t>gian</w:t>
            </w:r>
          </w:p>
        </w:tc>
        <w:tc>
          <w:tcPr>
            <w:tcW w:w="1984" w:type="dxa"/>
            <w:vMerge w:val="restart"/>
          </w:tcPr>
          <w:p w14:paraId="48C8504A" w14:textId="77777777" w:rsidR="00310CCE" w:rsidRDefault="003A2C00">
            <w:pPr>
              <w:pStyle w:val="TableParagraph"/>
              <w:spacing w:line="276" w:lineRule="auto"/>
              <w:ind w:left="108" w:right="92"/>
              <w:rPr>
                <w:i/>
                <w:sz w:val="24"/>
              </w:rPr>
            </w:pPr>
            <w:r>
              <w:rPr>
                <w:i/>
                <w:sz w:val="24"/>
              </w:rPr>
              <w:t>phẳng.</w:t>
            </w:r>
            <w:r>
              <w:rPr>
                <w:i/>
                <w:spacing w:val="13"/>
                <w:sz w:val="24"/>
              </w:rPr>
              <w:t xml:space="preserve"> </w:t>
            </w:r>
            <w:r>
              <w:rPr>
                <w:i/>
                <w:sz w:val="24"/>
              </w:rPr>
              <w:t>Hình</w:t>
            </w:r>
            <w:r>
              <w:rPr>
                <w:i/>
                <w:spacing w:val="14"/>
                <w:sz w:val="24"/>
              </w:rPr>
              <w:t xml:space="preserve"> </w:t>
            </w:r>
            <w:r>
              <w:rPr>
                <w:i/>
                <w:sz w:val="24"/>
              </w:rPr>
              <w:t>chóp</w:t>
            </w:r>
            <w:r>
              <w:rPr>
                <w:i/>
                <w:spacing w:val="-57"/>
                <w:sz w:val="24"/>
              </w:rPr>
              <w:t xml:space="preserve"> </w:t>
            </w:r>
            <w:r>
              <w:rPr>
                <w:i/>
                <w:sz w:val="24"/>
              </w:rPr>
              <w:t>và</w:t>
            </w:r>
            <w:r>
              <w:rPr>
                <w:i/>
                <w:spacing w:val="-1"/>
                <w:sz w:val="24"/>
              </w:rPr>
              <w:t xml:space="preserve"> </w:t>
            </w:r>
            <w:r>
              <w:rPr>
                <w:i/>
                <w:sz w:val="24"/>
              </w:rPr>
              <w:t>hình tứ</w:t>
            </w:r>
            <w:r>
              <w:rPr>
                <w:i/>
                <w:spacing w:val="1"/>
                <w:sz w:val="24"/>
              </w:rPr>
              <w:t xml:space="preserve"> </w:t>
            </w:r>
            <w:r>
              <w:rPr>
                <w:i/>
                <w:sz w:val="24"/>
              </w:rPr>
              <w:t>diện</w:t>
            </w:r>
          </w:p>
        </w:tc>
        <w:tc>
          <w:tcPr>
            <w:tcW w:w="5244" w:type="dxa"/>
          </w:tcPr>
          <w:p w14:paraId="47BCFFAC" w14:textId="77777777" w:rsidR="00310CCE" w:rsidRDefault="003A2C00">
            <w:pPr>
              <w:pStyle w:val="TableParagraph"/>
              <w:spacing w:before="85"/>
              <w:ind w:left="110"/>
              <w:jc w:val="both"/>
              <w:rPr>
                <w:b/>
                <w:i/>
                <w:sz w:val="24"/>
              </w:rPr>
            </w:pPr>
            <w:r>
              <w:rPr>
                <w:b/>
                <w:i/>
                <w:spacing w:val="-7"/>
                <w:sz w:val="24"/>
              </w:rPr>
              <w:t>Thông</w:t>
            </w:r>
            <w:r>
              <w:rPr>
                <w:b/>
                <w:i/>
                <w:spacing w:val="-17"/>
                <w:sz w:val="24"/>
              </w:rPr>
              <w:t xml:space="preserve"> </w:t>
            </w:r>
            <w:r>
              <w:rPr>
                <w:b/>
                <w:i/>
                <w:spacing w:val="-7"/>
                <w:sz w:val="24"/>
              </w:rPr>
              <w:t>hiểu:</w:t>
            </w:r>
          </w:p>
          <w:p w14:paraId="38A94CB1" w14:textId="77777777" w:rsidR="00310CCE" w:rsidRDefault="003A2C00">
            <w:pPr>
              <w:pStyle w:val="TableParagraph"/>
              <w:spacing w:before="41" w:line="276" w:lineRule="auto"/>
              <w:ind w:left="110" w:right="90"/>
              <w:jc w:val="both"/>
              <w:rPr>
                <w:sz w:val="24"/>
              </w:rPr>
            </w:pPr>
            <w:r>
              <w:rPr>
                <w:sz w:val="24"/>
              </w:rPr>
              <w:t>– Mô tả được ba cách xác định mặt phẳng (qua ba</w:t>
            </w:r>
            <w:r>
              <w:rPr>
                <w:spacing w:val="1"/>
                <w:sz w:val="24"/>
              </w:rPr>
              <w:t xml:space="preserve"> </w:t>
            </w:r>
            <w:r>
              <w:rPr>
                <w:spacing w:val="-1"/>
                <w:sz w:val="24"/>
              </w:rPr>
              <w:t>điểm</w:t>
            </w:r>
            <w:r>
              <w:rPr>
                <w:spacing w:val="-14"/>
                <w:sz w:val="24"/>
              </w:rPr>
              <w:t xml:space="preserve"> </w:t>
            </w:r>
            <w:r>
              <w:rPr>
                <w:sz w:val="24"/>
              </w:rPr>
              <w:t>không</w:t>
            </w:r>
            <w:r>
              <w:rPr>
                <w:spacing w:val="-15"/>
                <w:sz w:val="24"/>
              </w:rPr>
              <w:t xml:space="preserve"> </w:t>
            </w:r>
            <w:r>
              <w:rPr>
                <w:sz w:val="24"/>
              </w:rPr>
              <w:t>thẳng</w:t>
            </w:r>
            <w:r>
              <w:rPr>
                <w:spacing w:val="-15"/>
                <w:sz w:val="24"/>
              </w:rPr>
              <w:t xml:space="preserve"> </w:t>
            </w:r>
            <w:r>
              <w:rPr>
                <w:sz w:val="24"/>
              </w:rPr>
              <w:t>hàng;</w:t>
            </w:r>
            <w:r>
              <w:rPr>
                <w:spacing w:val="-13"/>
                <w:sz w:val="24"/>
              </w:rPr>
              <w:t xml:space="preserve"> </w:t>
            </w:r>
            <w:r>
              <w:rPr>
                <w:sz w:val="24"/>
              </w:rPr>
              <w:t>qua</w:t>
            </w:r>
            <w:r>
              <w:rPr>
                <w:spacing w:val="-16"/>
                <w:sz w:val="24"/>
              </w:rPr>
              <w:t xml:space="preserve"> </w:t>
            </w:r>
            <w:r>
              <w:rPr>
                <w:sz w:val="24"/>
              </w:rPr>
              <w:t>một</w:t>
            </w:r>
            <w:r>
              <w:rPr>
                <w:spacing w:val="-14"/>
                <w:sz w:val="24"/>
              </w:rPr>
              <w:t xml:space="preserve"> </w:t>
            </w:r>
            <w:r>
              <w:rPr>
                <w:sz w:val="24"/>
              </w:rPr>
              <w:t>đường</w:t>
            </w:r>
            <w:r>
              <w:rPr>
                <w:spacing w:val="-14"/>
                <w:sz w:val="24"/>
              </w:rPr>
              <w:t xml:space="preserve"> </w:t>
            </w:r>
            <w:r>
              <w:rPr>
                <w:sz w:val="24"/>
              </w:rPr>
              <w:t>thẳng</w:t>
            </w:r>
            <w:r>
              <w:rPr>
                <w:spacing w:val="-15"/>
                <w:sz w:val="24"/>
              </w:rPr>
              <w:t xml:space="preserve"> </w:t>
            </w:r>
            <w:r>
              <w:rPr>
                <w:sz w:val="24"/>
              </w:rPr>
              <w:t>và</w:t>
            </w:r>
            <w:r>
              <w:rPr>
                <w:spacing w:val="-16"/>
                <w:sz w:val="24"/>
              </w:rPr>
              <w:t xml:space="preserve"> </w:t>
            </w:r>
            <w:r>
              <w:rPr>
                <w:sz w:val="24"/>
              </w:rPr>
              <w:t>một</w:t>
            </w:r>
            <w:r>
              <w:rPr>
                <w:spacing w:val="-57"/>
                <w:sz w:val="24"/>
              </w:rPr>
              <w:t xml:space="preserve"> </w:t>
            </w:r>
            <w:r>
              <w:rPr>
                <w:sz w:val="24"/>
              </w:rPr>
              <w:t>điểm không thuộc đường thẳng đó; qua hai đường</w:t>
            </w:r>
            <w:r>
              <w:rPr>
                <w:spacing w:val="1"/>
                <w:sz w:val="24"/>
              </w:rPr>
              <w:t xml:space="preserve"> </w:t>
            </w:r>
            <w:r>
              <w:rPr>
                <w:sz w:val="24"/>
              </w:rPr>
              <w:t>thẳng</w:t>
            </w:r>
            <w:r>
              <w:rPr>
                <w:spacing w:val="-1"/>
                <w:sz w:val="24"/>
              </w:rPr>
              <w:t xml:space="preserve"> </w:t>
            </w:r>
            <w:r>
              <w:rPr>
                <w:sz w:val="24"/>
              </w:rPr>
              <w:t>cắt nhau).</w:t>
            </w:r>
          </w:p>
        </w:tc>
        <w:tc>
          <w:tcPr>
            <w:tcW w:w="1134" w:type="dxa"/>
          </w:tcPr>
          <w:p w14:paraId="51EFE8A8" w14:textId="77777777" w:rsidR="00310CCE" w:rsidRDefault="00310CCE">
            <w:pPr>
              <w:pStyle w:val="TableParagraph"/>
              <w:rPr>
                <w:sz w:val="24"/>
              </w:rPr>
            </w:pPr>
          </w:p>
        </w:tc>
        <w:tc>
          <w:tcPr>
            <w:tcW w:w="1132" w:type="dxa"/>
          </w:tcPr>
          <w:p w14:paraId="7BBD645F" w14:textId="77777777" w:rsidR="00310CCE" w:rsidRDefault="00310CCE">
            <w:pPr>
              <w:pStyle w:val="TableParagraph"/>
              <w:rPr>
                <w:b/>
                <w:sz w:val="26"/>
              </w:rPr>
            </w:pPr>
          </w:p>
          <w:p w14:paraId="2BC08D92" w14:textId="77777777" w:rsidR="00310CCE" w:rsidRDefault="003A2C00">
            <w:pPr>
              <w:pStyle w:val="TableParagraph"/>
              <w:spacing w:before="221"/>
              <w:ind w:left="24"/>
              <w:jc w:val="center"/>
              <w:rPr>
                <w:sz w:val="24"/>
              </w:rPr>
            </w:pPr>
            <w:r>
              <w:rPr>
                <w:sz w:val="24"/>
              </w:rPr>
              <w:t>1</w:t>
            </w:r>
          </w:p>
          <w:p w14:paraId="1503D3A9" w14:textId="77777777" w:rsidR="00310CCE" w:rsidRDefault="003A2C00">
            <w:pPr>
              <w:pStyle w:val="TableParagraph"/>
              <w:spacing w:before="84"/>
              <w:ind w:left="189" w:right="160"/>
              <w:jc w:val="center"/>
              <w:rPr>
                <w:sz w:val="24"/>
              </w:rPr>
            </w:pPr>
            <w:r>
              <w:rPr>
                <w:spacing w:val="-6"/>
                <w:sz w:val="24"/>
              </w:rPr>
              <w:t>(TN</w:t>
            </w:r>
            <w:r>
              <w:rPr>
                <w:spacing w:val="-15"/>
                <w:sz w:val="24"/>
              </w:rPr>
              <w:t xml:space="preserve"> </w:t>
            </w:r>
            <w:r>
              <w:rPr>
                <w:spacing w:val="-5"/>
                <w:sz w:val="24"/>
              </w:rPr>
              <w:t>30)</w:t>
            </w:r>
          </w:p>
        </w:tc>
        <w:tc>
          <w:tcPr>
            <w:tcW w:w="1275" w:type="dxa"/>
          </w:tcPr>
          <w:p w14:paraId="4EDBC805" w14:textId="77777777" w:rsidR="00310CCE" w:rsidRDefault="00310CCE">
            <w:pPr>
              <w:pStyle w:val="TableParagraph"/>
              <w:rPr>
                <w:sz w:val="24"/>
              </w:rPr>
            </w:pPr>
          </w:p>
        </w:tc>
        <w:tc>
          <w:tcPr>
            <w:tcW w:w="1273" w:type="dxa"/>
          </w:tcPr>
          <w:p w14:paraId="6095488C" w14:textId="77777777" w:rsidR="00310CCE" w:rsidRDefault="00310CCE">
            <w:pPr>
              <w:pStyle w:val="TableParagraph"/>
              <w:rPr>
                <w:sz w:val="24"/>
              </w:rPr>
            </w:pPr>
          </w:p>
        </w:tc>
      </w:tr>
      <w:tr w:rsidR="00310CCE" w14:paraId="712E4A19" w14:textId="77777777">
        <w:trPr>
          <w:trHeight w:val="3173"/>
        </w:trPr>
        <w:tc>
          <w:tcPr>
            <w:tcW w:w="816" w:type="dxa"/>
            <w:vMerge/>
            <w:tcBorders>
              <w:top w:val="nil"/>
            </w:tcBorders>
          </w:tcPr>
          <w:p w14:paraId="42242FB9" w14:textId="77777777" w:rsidR="00310CCE" w:rsidRDefault="00310CCE">
            <w:pPr>
              <w:rPr>
                <w:sz w:val="2"/>
                <w:szCs w:val="2"/>
              </w:rPr>
            </w:pPr>
          </w:p>
        </w:tc>
        <w:tc>
          <w:tcPr>
            <w:tcW w:w="1132" w:type="dxa"/>
            <w:vMerge/>
            <w:tcBorders>
              <w:top w:val="nil"/>
            </w:tcBorders>
          </w:tcPr>
          <w:p w14:paraId="0147968A" w14:textId="77777777" w:rsidR="00310CCE" w:rsidRDefault="00310CCE">
            <w:pPr>
              <w:rPr>
                <w:sz w:val="2"/>
                <w:szCs w:val="2"/>
              </w:rPr>
            </w:pPr>
          </w:p>
        </w:tc>
        <w:tc>
          <w:tcPr>
            <w:tcW w:w="1984" w:type="dxa"/>
            <w:vMerge/>
            <w:tcBorders>
              <w:top w:val="nil"/>
            </w:tcBorders>
          </w:tcPr>
          <w:p w14:paraId="3266E6CE" w14:textId="77777777" w:rsidR="00310CCE" w:rsidRDefault="00310CCE">
            <w:pPr>
              <w:rPr>
                <w:sz w:val="2"/>
                <w:szCs w:val="2"/>
              </w:rPr>
            </w:pPr>
          </w:p>
        </w:tc>
        <w:tc>
          <w:tcPr>
            <w:tcW w:w="5244" w:type="dxa"/>
          </w:tcPr>
          <w:p w14:paraId="30B128EE" w14:textId="77777777" w:rsidR="00310CCE" w:rsidRDefault="003A2C00">
            <w:pPr>
              <w:pStyle w:val="TableParagraph"/>
              <w:spacing w:line="268" w:lineRule="exact"/>
              <w:ind w:left="110"/>
              <w:jc w:val="both"/>
              <w:rPr>
                <w:b/>
                <w:i/>
                <w:sz w:val="24"/>
              </w:rPr>
            </w:pPr>
            <w:r>
              <w:rPr>
                <w:b/>
                <w:i/>
                <w:spacing w:val="-7"/>
                <w:sz w:val="24"/>
              </w:rPr>
              <w:t>Vận</w:t>
            </w:r>
            <w:r>
              <w:rPr>
                <w:b/>
                <w:i/>
                <w:spacing w:val="-14"/>
                <w:sz w:val="24"/>
              </w:rPr>
              <w:t xml:space="preserve"> </w:t>
            </w:r>
            <w:r>
              <w:rPr>
                <w:b/>
                <w:i/>
                <w:spacing w:val="-7"/>
                <w:sz w:val="24"/>
              </w:rPr>
              <w:t>dụng:</w:t>
            </w:r>
          </w:p>
          <w:p w14:paraId="177C0B5E" w14:textId="77777777" w:rsidR="00310CCE" w:rsidRDefault="003A2C00">
            <w:pPr>
              <w:pStyle w:val="TableParagraph"/>
              <w:numPr>
                <w:ilvl w:val="0"/>
                <w:numId w:val="31"/>
              </w:numPr>
              <w:tabs>
                <w:tab w:val="left" w:pos="293"/>
              </w:tabs>
              <w:spacing w:before="41" w:line="276" w:lineRule="auto"/>
              <w:ind w:right="93" w:firstLine="0"/>
              <w:jc w:val="both"/>
              <w:rPr>
                <w:sz w:val="24"/>
              </w:rPr>
            </w:pPr>
            <w:r>
              <w:rPr>
                <w:sz w:val="24"/>
              </w:rPr>
              <w:t>Xác định được giao tuyến của hai mặt phẳng; giao</w:t>
            </w:r>
            <w:r>
              <w:rPr>
                <w:spacing w:val="-57"/>
                <w:sz w:val="24"/>
              </w:rPr>
              <w:t xml:space="preserve"> </w:t>
            </w:r>
            <w:r>
              <w:rPr>
                <w:sz w:val="24"/>
              </w:rPr>
              <w:t>điểm</w:t>
            </w:r>
            <w:r>
              <w:rPr>
                <w:spacing w:val="-1"/>
                <w:sz w:val="24"/>
              </w:rPr>
              <w:t xml:space="preserve"> </w:t>
            </w:r>
            <w:r>
              <w:rPr>
                <w:sz w:val="24"/>
              </w:rPr>
              <w:t>của</w:t>
            </w:r>
            <w:r>
              <w:rPr>
                <w:spacing w:val="-1"/>
                <w:sz w:val="24"/>
              </w:rPr>
              <w:t xml:space="preserve"> </w:t>
            </w:r>
            <w:r>
              <w:rPr>
                <w:sz w:val="24"/>
              </w:rPr>
              <w:t>đường thẳng và</w:t>
            </w:r>
            <w:r>
              <w:rPr>
                <w:spacing w:val="1"/>
                <w:sz w:val="24"/>
              </w:rPr>
              <w:t xml:space="preserve"> </w:t>
            </w:r>
            <w:r>
              <w:rPr>
                <w:sz w:val="24"/>
              </w:rPr>
              <w:t>mặt</w:t>
            </w:r>
            <w:r>
              <w:rPr>
                <w:spacing w:val="-1"/>
                <w:sz w:val="24"/>
              </w:rPr>
              <w:t xml:space="preserve"> </w:t>
            </w:r>
            <w:r>
              <w:rPr>
                <w:sz w:val="24"/>
              </w:rPr>
              <w:t>phẳng.</w:t>
            </w:r>
          </w:p>
          <w:p w14:paraId="0CCCC944" w14:textId="77777777" w:rsidR="00310CCE" w:rsidRDefault="003A2C00">
            <w:pPr>
              <w:pStyle w:val="TableParagraph"/>
              <w:numPr>
                <w:ilvl w:val="0"/>
                <w:numId w:val="31"/>
              </w:numPr>
              <w:tabs>
                <w:tab w:val="left" w:pos="291"/>
              </w:tabs>
              <w:spacing w:line="276" w:lineRule="auto"/>
              <w:ind w:right="90" w:firstLine="0"/>
              <w:jc w:val="both"/>
              <w:rPr>
                <w:sz w:val="24"/>
              </w:rPr>
            </w:pPr>
            <w:r>
              <w:rPr>
                <w:sz w:val="24"/>
              </w:rPr>
              <w:t>Vận</w:t>
            </w:r>
            <w:r>
              <w:rPr>
                <w:spacing w:val="-2"/>
                <w:sz w:val="24"/>
              </w:rPr>
              <w:t xml:space="preserve"> </w:t>
            </w:r>
            <w:r>
              <w:rPr>
                <w:sz w:val="24"/>
              </w:rPr>
              <w:t>dụng</w:t>
            </w:r>
            <w:r>
              <w:rPr>
                <w:spacing w:val="-2"/>
                <w:sz w:val="24"/>
              </w:rPr>
              <w:t xml:space="preserve"> </w:t>
            </w:r>
            <w:r>
              <w:rPr>
                <w:sz w:val="24"/>
              </w:rPr>
              <w:t>được</w:t>
            </w:r>
            <w:r>
              <w:rPr>
                <w:spacing w:val="-3"/>
                <w:sz w:val="24"/>
              </w:rPr>
              <w:t xml:space="preserve"> </w:t>
            </w:r>
            <w:r>
              <w:rPr>
                <w:sz w:val="24"/>
              </w:rPr>
              <w:t>các</w:t>
            </w:r>
            <w:r>
              <w:rPr>
                <w:spacing w:val="-3"/>
                <w:sz w:val="24"/>
              </w:rPr>
              <w:t xml:space="preserve"> </w:t>
            </w:r>
            <w:r>
              <w:rPr>
                <w:sz w:val="24"/>
              </w:rPr>
              <w:t>tính</w:t>
            </w:r>
            <w:r>
              <w:rPr>
                <w:spacing w:val="-2"/>
                <w:sz w:val="24"/>
              </w:rPr>
              <w:t xml:space="preserve"> </w:t>
            </w:r>
            <w:r>
              <w:rPr>
                <w:sz w:val="24"/>
              </w:rPr>
              <w:t>chất</w:t>
            </w:r>
            <w:r>
              <w:rPr>
                <w:spacing w:val="-2"/>
                <w:sz w:val="24"/>
              </w:rPr>
              <w:t xml:space="preserve"> </w:t>
            </w:r>
            <w:r>
              <w:rPr>
                <w:sz w:val="24"/>
              </w:rPr>
              <w:t>về</w:t>
            </w:r>
            <w:r>
              <w:rPr>
                <w:spacing w:val="-2"/>
                <w:sz w:val="24"/>
              </w:rPr>
              <w:t xml:space="preserve"> </w:t>
            </w:r>
            <w:r>
              <w:rPr>
                <w:sz w:val="24"/>
              </w:rPr>
              <w:t>giao</w:t>
            </w:r>
            <w:r>
              <w:rPr>
                <w:spacing w:val="-2"/>
                <w:sz w:val="24"/>
              </w:rPr>
              <w:t xml:space="preserve"> </w:t>
            </w:r>
            <w:r>
              <w:rPr>
                <w:sz w:val="24"/>
              </w:rPr>
              <w:t>tuyến</w:t>
            </w:r>
            <w:r>
              <w:rPr>
                <w:spacing w:val="-2"/>
                <w:sz w:val="24"/>
              </w:rPr>
              <w:t xml:space="preserve"> </w:t>
            </w:r>
            <w:r>
              <w:rPr>
                <w:sz w:val="24"/>
              </w:rPr>
              <w:t>của</w:t>
            </w:r>
            <w:r>
              <w:rPr>
                <w:spacing w:val="-1"/>
                <w:sz w:val="24"/>
              </w:rPr>
              <w:t xml:space="preserve"> </w:t>
            </w:r>
            <w:r>
              <w:rPr>
                <w:sz w:val="24"/>
              </w:rPr>
              <w:t>hai</w:t>
            </w:r>
            <w:r>
              <w:rPr>
                <w:spacing w:val="-58"/>
                <w:sz w:val="24"/>
              </w:rPr>
              <w:t xml:space="preserve"> </w:t>
            </w:r>
            <w:r>
              <w:rPr>
                <w:sz w:val="24"/>
              </w:rPr>
              <w:t>mặt</w:t>
            </w:r>
            <w:r>
              <w:rPr>
                <w:spacing w:val="-9"/>
                <w:sz w:val="24"/>
              </w:rPr>
              <w:t xml:space="preserve"> </w:t>
            </w:r>
            <w:r>
              <w:rPr>
                <w:sz w:val="24"/>
              </w:rPr>
              <w:t>phẳng;</w:t>
            </w:r>
            <w:r>
              <w:rPr>
                <w:spacing w:val="-8"/>
                <w:sz w:val="24"/>
              </w:rPr>
              <w:t xml:space="preserve"> </w:t>
            </w:r>
            <w:r>
              <w:rPr>
                <w:sz w:val="24"/>
              </w:rPr>
              <w:t>giao</w:t>
            </w:r>
            <w:r>
              <w:rPr>
                <w:spacing w:val="-9"/>
                <w:sz w:val="24"/>
              </w:rPr>
              <w:t xml:space="preserve"> </w:t>
            </w:r>
            <w:r>
              <w:rPr>
                <w:sz w:val="24"/>
              </w:rPr>
              <w:t>điểm</w:t>
            </w:r>
            <w:r>
              <w:rPr>
                <w:spacing w:val="-8"/>
                <w:sz w:val="24"/>
              </w:rPr>
              <w:t xml:space="preserve"> </w:t>
            </w:r>
            <w:r>
              <w:rPr>
                <w:sz w:val="24"/>
              </w:rPr>
              <w:t>của</w:t>
            </w:r>
            <w:r>
              <w:rPr>
                <w:spacing w:val="-10"/>
                <w:sz w:val="24"/>
              </w:rPr>
              <w:t xml:space="preserve"> </w:t>
            </w:r>
            <w:r>
              <w:rPr>
                <w:sz w:val="24"/>
              </w:rPr>
              <w:t>đường</w:t>
            </w:r>
            <w:r>
              <w:rPr>
                <w:spacing w:val="-10"/>
                <w:sz w:val="24"/>
              </w:rPr>
              <w:t xml:space="preserve"> </w:t>
            </w:r>
            <w:r>
              <w:rPr>
                <w:sz w:val="24"/>
              </w:rPr>
              <w:t>thẳng</w:t>
            </w:r>
            <w:r>
              <w:rPr>
                <w:spacing w:val="-9"/>
                <w:sz w:val="24"/>
              </w:rPr>
              <w:t xml:space="preserve"> </w:t>
            </w:r>
            <w:r>
              <w:rPr>
                <w:sz w:val="24"/>
              </w:rPr>
              <w:t>và</w:t>
            </w:r>
            <w:r>
              <w:rPr>
                <w:spacing w:val="-10"/>
                <w:sz w:val="24"/>
              </w:rPr>
              <w:t xml:space="preserve"> </w:t>
            </w:r>
            <w:r>
              <w:rPr>
                <w:sz w:val="24"/>
              </w:rPr>
              <w:t>mặt</w:t>
            </w:r>
            <w:r>
              <w:rPr>
                <w:spacing w:val="-8"/>
                <w:sz w:val="24"/>
              </w:rPr>
              <w:t xml:space="preserve"> </w:t>
            </w:r>
            <w:r>
              <w:rPr>
                <w:sz w:val="24"/>
              </w:rPr>
              <w:t>phẳng</w:t>
            </w:r>
            <w:r>
              <w:rPr>
                <w:spacing w:val="-58"/>
                <w:sz w:val="24"/>
              </w:rPr>
              <w:t xml:space="preserve"> </w:t>
            </w:r>
            <w:r>
              <w:rPr>
                <w:sz w:val="24"/>
              </w:rPr>
              <w:t>vào</w:t>
            </w:r>
            <w:r>
              <w:rPr>
                <w:spacing w:val="-1"/>
                <w:sz w:val="24"/>
              </w:rPr>
              <w:t xml:space="preserve"> </w:t>
            </w:r>
            <w:r>
              <w:rPr>
                <w:sz w:val="24"/>
              </w:rPr>
              <w:t>giải bài tập.</w:t>
            </w:r>
          </w:p>
          <w:p w14:paraId="2751E2B3" w14:textId="77777777" w:rsidR="00310CCE" w:rsidRDefault="003A2C00">
            <w:pPr>
              <w:pStyle w:val="TableParagraph"/>
              <w:ind w:left="110"/>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0B72B693" w14:textId="77777777" w:rsidR="00310CCE" w:rsidRDefault="003A2C00">
            <w:pPr>
              <w:pStyle w:val="TableParagraph"/>
              <w:numPr>
                <w:ilvl w:val="0"/>
                <w:numId w:val="31"/>
              </w:numPr>
              <w:tabs>
                <w:tab w:val="left" w:pos="332"/>
              </w:tabs>
              <w:spacing w:before="40"/>
              <w:ind w:left="331" w:hanging="222"/>
              <w:rPr>
                <w:sz w:val="24"/>
              </w:rPr>
            </w:pPr>
            <w:r>
              <w:rPr>
                <w:sz w:val="24"/>
              </w:rPr>
              <w:t>Vận</w:t>
            </w:r>
            <w:r>
              <w:rPr>
                <w:spacing w:val="39"/>
                <w:sz w:val="24"/>
              </w:rPr>
              <w:t xml:space="preserve"> </w:t>
            </w:r>
            <w:r>
              <w:rPr>
                <w:sz w:val="24"/>
              </w:rPr>
              <w:t>dụng</w:t>
            </w:r>
            <w:r>
              <w:rPr>
                <w:spacing w:val="40"/>
                <w:sz w:val="24"/>
              </w:rPr>
              <w:t xml:space="preserve"> </w:t>
            </w:r>
            <w:r>
              <w:rPr>
                <w:sz w:val="24"/>
              </w:rPr>
              <w:t>được</w:t>
            </w:r>
            <w:r>
              <w:rPr>
                <w:spacing w:val="39"/>
                <w:sz w:val="24"/>
              </w:rPr>
              <w:t xml:space="preserve"> </w:t>
            </w:r>
            <w:r>
              <w:rPr>
                <w:sz w:val="24"/>
              </w:rPr>
              <w:t>kiến</w:t>
            </w:r>
            <w:r>
              <w:rPr>
                <w:spacing w:val="45"/>
                <w:sz w:val="24"/>
              </w:rPr>
              <w:t xml:space="preserve"> </w:t>
            </w:r>
            <w:r>
              <w:rPr>
                <w:sz w:val="24"/>
              </w:rPr>
              <w:t>thức</w:t>
            </w:r>
            <w:r>
              <w:rPr>
                <w:spacing w:val="38"/>
                <w:sz w:val="24"/>
              </w:rPr>
              <w:t xml:space="preserve"> </w:t>
            </w:r>
            <w:r>
              <w:rPr>
                <w:sz w:val="24"/>
              </w:rPr>
              <w:t>về</w:t>
            </w:r>
            <w:r>
              <w:rPr>
                <w:spacing w:val="39"/>
                <w:sz w:val="24"/>
              </w:rPr>
              <w:t xml:space="preserve"> </w:t>
            </w:r>
            <w:r>
              <w:rPr>
                <w:sz w:val="24"/>
              </w:rPr>
              <w:t>đường</w:t>
            </w:r>
            <w:r>
              <w:rPr>
                <w:spacing w:val="42"/>
                <w:sz w:val="24"/>
              </w:rPr>
              <w:t xml:space="preserve"> </w:t>
            </w:r>
            <w:r>
              <w:rPr>
                <w:sz w:val="24"/>
              </w:rPr>
              <w:t>thẳng,</w:t>
            </w:r>
            <w:r>
              <w:rPr>
                <w:spacing w:val="40"/>
                <w:sz w:val="24"/>
              </w:rPr>
              <w:t xml:space="preserve"> </w:t>
            </w:r>
            <w:r>
              <w:rPr>
                <w:sz w:val="24"/>
              </w:rPr>
              <w:t>mặt</w:t>
            </w:r>
          </w:p>
          <w:p w14:paraId="4AD2D073" w14:textId="77777777" w:rsidR="00310CCE" w:rsidRDefault="003A2C00">
            <w:pPr>
              <w:pStyle w:val="TableParagraph"/>
              <w:spacing w:before="10" w:line="310" w:lineRule="atLeast"/>
              <w:ind w:left="110" w:right="83"/>
              <w:rPr>
                <w:sz w:val="24"/>
              </w:rPr>
            </w:pPr>
            <w:r>
              <w:rPr>
                <w:sz w:val="24"/>
              </w:rPr>
              <w:t>phẳng</w:t>
            </w:r>
            <w:r>
              <w:rPr>
                <w:spacing w:val="25"/>
                <w:sz w:val="24"/>
              </w:rPr>
              <w:t xml:space="preserve"> </w:t>
            </w:r>
            <w:r>
              <w:rPr>
                <w:sz w:val="24"/>
              </w:rPr>
              <w:t>trong</w:t>
            </w:r>
            <w:r>
              <w:rPr>
                <w:spacing w:val="26"/>
                <w:sz w:val="24"/>
              </w:rPr>
              <w:t xml:space="preserve"> </w:t>
            </w:r>
            <w:r>
              <w:rPr>
                <w:sz w:val="24"/>
              </w:rPr>
              <w:t>không</w:t>
            </w:r>
            <w:r>
              <w:rPr>
                <w:spacing w:val="25"/>
                <w:sz w:val="24"/>
              </w:rPr>
              <w:t xml:space="preserve"> </w:t>
            </w:r>
            <w:r>
              <w:rPr>
                <w:sz w:val="24"/>
              </w:rPr>
              <w:t>gian</w:t>
            </w:r>
            <w:r>
              <w:rPr>
                <w:spacing w:val="23"/>
                <w:sz w:val="24"/>
              </w:rPr>
              <w:t xml:space="preserve"> </w:t>
            </w:r>
            <w:r>
              <w:rPr>
                <w:sz w:val="24"/>
              </w:rPr>
              <w:t>để</w:t>
            </w:r>
            <w:r>
              <w:rPr>
                <w:spacing w:val="24"/>
                <w:sz w:val="24"/>
              </w:rPr>
              <w:t xml:space="preserve"> </w:t>
            </w:r>
            <w:r>
              <w:rPr>
                <w:sz w:val="24"/>
              </w:rPr>
              <w:t>mô</w:t>
            </w:r>
            <w:r>
              <w:rPr>
                <w:spacing w:val="26"/>
                <w:sz w:val="24"/>
              </w:rPr>
              <w:t xml:space="preserve"> </w:t>
            </w:r>
            <w:r>
              <w:rPr>
                <w:sz w:val="24"/>
              </w:rPr>
              <w:t>tả</w:t>
            </w:r>
            <w:r>
              <w:rPr>
                <w:spacing w:val="24"/>
                <w:sz w:val="24"/>
              </w:rPr>
              <w:t xml:space="preserve"> </w:t>
            </w:r>
            <w:r>
              <w:rPr>
                <w:sz w:val="24"/>
              </w:rPr>
              <w:t>một</w:t>
            </w:r>
            <w:r>
              <w:rPr>
                <w:spacing w:val="26"/>
                <w:sz w:val="24"/>
              </w:rPr>
              <w:t xml:space="preserve"> </w:t>
            </w:r>
            <w:r>
              <w:rPr>
                <w:sz w:val="24"/>
              </w:rPr>
              <w:t>số</w:t>
            </w:r>
            <w:r>
              <w:rPr>
                <w:spacing w:val="23"/>
                <w:sz w:val="24"/>
              </w:rPr>
              <w:t xml:space="preserve"> </w:t>
            </w:r>
            <w:r>
              <w:rPr>
                <w:sz w:val="24"/>
              </w:rPr>
              <w:t>hình</w:t>
            </w:r>
            <w:r>
              <w:rPr>
                <w:spacing w:val="26"/>
                <w:sz w:val="24"/>
              </w:rPr>
              <w:t xml:space="preserve"> </w:t>
            </w:r>
            <w:r>
              <w:rPr>
                <w:sz w:val="24"/>
              </w:rPr>
              <w:t>ảnh</w:t>
            </w:r>
            <w:r>
              <w:rPr>
                <w:spacing w:val="-57"/>
                <w:sz w:val="24"/>
              </w:rPr>
              <w:t xml:space="preserve"> </w:t>
            </w:r>
            <w:r>
              <w:rPr>
                <w:sz w:val="24"/>
              </w:rPr>
              <w:t>trong</w:t>
            </w:r>
            <w:r>
              <w:rPr>
                <w:spacing w:val="-1"/>
                <w:sz w:val="24"/>
              </w:rPr>
              <w:t xml:space="preserve"> </w:t>
            </w:r>
            <w:r>
              <w:rPr>
                <w:sz w:val="24"/>
              </w:rPr>
              <w:t>thực</w:t>
            </w:r>
            <w:r>
              <w:rPr>
                <w:spacing w:val="-1"/>
                <w:sz w:val="24"/>
              </w:rPr>
              <w:t xml:space="preserve"> </w:t>
            </w:r>
            <w:r>
              <w:rPr>
                <w:sz w:val="24"/>
              </w:rPr>
              <w:t>tiễn.</w:t>
            </w:r>
          </w:p>
        </w:tc>
        <w:tc>
          <w:tcPr>
            <w:tcW w:w="1134" w:type="dxa"/>
          </w:tcPr>
          <w:p w14:paraId="14939FF6" w14:textId="77777777" w:rsidR="00310CCE" w:rsidRDefault="00310CCE">
            <w:pPr>
              <w:pStyle w:val="TableParagraph"/>
              <w:rPr>
                <w:sz w:val="24"/>
              </w:rPr>
            </w:pPr>
          </w:p>
        </w:tc>
        <w:tc>
          <w:tcPr>
            <w:tcW w:w="1132" w:type="dxa"/>
          </w:tcPr>
          <w:p w14:paraId="7E6C69CB" w14:textId="77777777" w:rsidR="00310CCE" w:rsidRDefault="00310CCE">
            <w:pPr>
              <w:pStyle w:val="TableParagraph"/>
              <w:rPr>
                <w:sz w:val="24"/>
              </w:rPr>
            </w:pPr>
          </w:p>
        </w:tc>
        <w:tc>
          <w:tcPr>
            <w:tcW w:w="1275" w:type="dxa"/>
          </w:tcPr>
          <w:p w14:paraId="20239140" w14:textId="77777777" w:rsidR="00310CCE" w:rsidRDefault="00310CCE">
            <w:pPr>
              <w:pStyle w:val="TableParagraph"/>
              <w:rPr>
                <w:sz w:val="24"/>
              </w:rPr>
            </w:pPr>
          </w:p>
        </w:tc>
        <w:tc>
          <w:tcPr>
            <w:tcW w:w="1273" w:type="dxa"/>
          </w:tcPr>
          <w:p w14:paraId="0F880B83" w14:textId="77777777" w:rsidR="00310CCE" w:rsidRDefault="00310CCE">
            <w:pPr>
              <w:pStyle w:val="TableParagraph"/>
              <w:rPr>
                <w:sz w:val="24"/>
              </w:rPr>
            </w:pPr>
          </w:p>
        </w:tc>
      </w:tr>
      <w:tr w:rsidR="00310CCE" w14:paraId="02CF9795" w14:textId="77777777">
        <w:trPr>
          <w:trHeight w:val="3175"/>
        </w:trPr>
        <w:tc>
          <w:tcPr>
            <w:tcW w:w="816" w:type="dxa"/>
            <w:vMerge w:val="restart"/>
          </w:tcPr>
          <w:p w14:paraId="17DD930D" w14:textId="77777777" w:rsidR="00310CCE" w:rsidRDefault="00310CCE">
            <w:pPr>
              <w:pStyle w:val="TableParagraph"/>
              <w:rPr>
                <w:b/>
                <w:sz w:val="26"/>
              </w:rPr>
            </w:pPr>
          </w:p>
          <w:p w14:paraId="2A5F17D7" w14:textId="77777777" w:rsidR="00310CCE" w:rsidRDefault="00310CCE">
            <w:pPr>
              <w:pStyle w:val="TableParagraph"/>
              <w:rPr>
                <w:b/>
                <w:sz w:val="26"/>
              </w:rPr>
            </w:pPr>
          </w:p>
          <w:p w14:paraId="1D225CD6" w14:textId="77777777" w:rsidR="00310CCE" w:rsidRDefault="00310CCE">
            <w:pPr>
              <w:pStyle w:val="TableParagraph"/>
              <w:rPr>
                <w:b/>
                <w:sz w:val="26"/>
              </w:rPr>
            </w:pPr>
          </w:p>
          <w:p w14:paraId="4A504D64" w14:textId="77777777" w:rsidR="00310CCE" w:rsidRDefault="00310CCE">
            <w:pPr>
              <w:pStyle w:val="TableParagraph"/>
              <w:rPr>
                <w:b/>
                <w:sz w:val="26"/>
              </w:rPr>
            </w:pPr>
          </w:p>
          <w:p w14:paraId="05B5D265" w14:textId="77777777" w:rsidR="00310CCE" w:rsidRDefault="00310CCE">
            <w:pPr>
              <w:pStyle w:val="TableParagraph"/>
              <w:rPr>
                <w:b/>
                <w:sz w:val="26"/>
              </w:rPr>
            </w:pPr>
          </w:p>
          <w:p w14:paraId="2B5510BC" w14:textId="77777777" w:rsidR="00310CCE" w:rsidRDefault="00310CCE">
            <w:pPr>
              <w:pStyle w:val="TableParagraph"/>
              <w:rPr>
                <w:b/>
                <w:sz w:val="26"/>
              </w:rPr>
            </w:pPr>
          </w:p>
          <w:p w14:paraId="796FBDEE" w14:textId="77777777" w:rsidR="00310CCE" w:rsidRDefault="00310CCE">
            <w:pPr>
              <w:pStyle w:val="TableParagraph"/>
              <w:spacing w:before="2"/>
              <w:rPr>
                <w:b/>
                <w:sz w:val="23"/>
              </w:rPr>
            </w:pPr>
          </w:p>
          <w:p w14:paraId="4ED65829" w14:textId="77777777" w:rsidR="00310CCE" w:rsidRDefault="003A2C00">
            <w:pPr>
              <w:pStyle w:val="TableParagraph"/>
              <w:ind w:left="19"/>
              <w:jc w:val="center"/>
              <w:rPr>
                <w:b/>
                <w:sz w:val="24"/>
              </w:rPr>
            </w:pPr>
            <w:r>
              <w:rPr>
                <w:b/>
                <w:sz w:val="24"/>
              </w:rPr>
              <w:t>5</w:t>
            </w:r>
          </w:p>
        </w:tc>
        <w:tc>
          <w:tcPr>
            <w:tcW w:w="1132" w:type="dxa"/>
            <w:vMerge w:val="restart"/>
          </w:tcPr>
          <w:p w14:paraId="1000EAC0" w14:textId="77777777" w:rsidR="00310CCE" w:rsidRDefault="003A2C00">
            <w:pPr>
              <w:pStyle w:val="TableParagraph"/>
              <w:spacing w:line="276" w:lineRule="auto"/>
              <w:ind w:left="108" w:right="89"/>
              <w:rPr>
                <w:b/>
                <w:sz w:val="24"/>
              </w:rPr>
            </w:pPr>
            <w:r>
              <w:rPr>
                <w:b/>
                <w:sz w:val="24"/>
              </w:rPr>
              <w:t>Quan</w:t>
            </w:r>
            <w:r>
              <w:rPr>
                <w:b/>
                <w:spacing w:val="31"/>
                <w:sz w:val="24"/>
              </w:rPr>
              <w:t xml:space="preserve"> </w:t>
            </w:r>
            <w:r>
              <w:rPr>
                <w:b/>
                <w:sz w:val="24"/>
              </w:rPr>
              <w:t>hệ</w:t>
            </w:r>
            <w:r>
              <w:rPr>
                <w:b/>
                <w:spacing w:val="-57"/>
                <w:sz w:val="24"/>
              </w:rPr>
              <w:t xml:space="preserve"> </w:t>
            </w:r>
            <w:r>
              <w:rPr>
                <w:b/>
                <w:sz w:val="24"/>
              </w:rPr>
              <w:t>song</w:t>
            </w:r>
            <w:r>
              <w:rPr>
                <w:b/>
                <w:spacing w:val="1"/>
                <w:sz w:val="24"/>
              </w:rPr>
              <w:t xml:space="preserve"> </w:t>
            </w:r>
            <w:r>
              <w:rPr>
                <w:b/>
                <w:sz w:val="24"/>
              </w:rPr>
              <w:t>song</w:t>
            </w:r>
            <w:r>
              <w:rPr>
                <w:b/>
                <w:spacing w:val="1"/>
                <w:sz w:val="24"/>
              </w:rPr>
              <w:t xml:space="preserve"> </w:t>
            </w:r>
            <w:r>
              <w:rPr>
                <w:b/>
                <w:sz w:val="24"/>
              </w:rPr>
              <w:t>trong</w:t>
            </w:r>
            <w:r>
              <w:rPr>
                <w:b/>
                <w:spacing w:val="1"/>
                <w:sz w:val="24"/>
              </w:rPr>
              <w:t xml:space="preserve"> </w:t>
            </w:r>
            <w:r>
              <w:rPr>
                <w:b/>
                <w:sz w:val="24"/>
              </w:rPr>
              <w:t>không</w:t>
            </w:r>
            <w:r>
              <w:rPr>
                <w:b/>
                <w:spacing w:val="1"/>
                <w:sz w:val="24"/>
              </w:rPr>
              <w:t xml:space="preserve"> </w:t>
            </w:r>
            <w:r>
              <w:rPr>
                <w:b/>
                <w:sz w:val="24"/>
              </w:rPr>
              <w:t>gian.</w:t>
            </w:r>
          </w:p>
          <w:p w14:paraId="0E3A70AA" w14:textId="77777777" w:rsidR="00310CCE" w:rsidRDefault="003A2C00">
            <w:pPr>
              <w:pStyle w:val="TableParagraph"/>
              <w:spacing w:line="276" w:lineRule="auto"/>
              <w:ind w:left="108" w:right="447"/>
              <w:rPr>
                <w:b/>
                <w:sz w:val="24"/>
              </w:rPr>
            </w:pPr>
            <w:r>
              <w:rPr>
                <w:b/>
                <w:sz w:val="24"/>
              </w:rPr>
              <w:t>Phép</w:t>
            </w:r>
            <w:r>
              <w:rPr>
                <w:b/>
                <w:spacing w:val="-57"/>
                <w:sz w:val="24"/>
              </w:rPr>
              <w:t xml:space="preserve"> </w:t>
            </w:r>
            <w:r>
              <w:rPr>
                <w:b/>
                <w:sz w:val="24"/>
              </w:rPr>
              <w:t>chiếu</w:t>
            </w:r>
            <w:r>
              <w:rPr>
                <w:b/>
                <w:spacing w:val="-58"/>
                <w:sz w:val="24"/>
              </w:rPr>
              <w:t xml:space="preserve"> </w:t>
            </w:r>
            <w:r>
              <w:rPr>
                <w:b/>
                <w:sz w:val="24"/>
              </w:rPr>
              <w:t>song</w:t>
            </w:r>
            <w:r>
              <w:rPr>
                <w:b/>
                <w:spacing w:val="1"/>
                <w:sz w:val="24"/>
              </w:rPr>
              <w:t xml:space="preserve"> </w:t>
            </w:r>
            <w:r>
              <w:rPr>
                <w:b/>
                <w:sz w:val="24"/>
              </w:rPr>
              <w:t>song</w:t>
            </w:r>
          </w:p>
        </w:tc>
        <w:tc>
          <w:tcPr>
            <w:tcW w:w="1984" w:type="dxa"/>
          </w:tcPr>
          <w:p w14:paraId="7300E3F9" w14:textId="77777777" w:rsidR="00310CCE" w:rsidRDefault="003A2C00">
            <w:pPr>
              <w:pStyle w:val="TableParagraph"/>
              <w:spacing w:line="278" w:lineRule="auto"/>
              <w:ind w:left="108" w:right="165"/>
              <w:rPr>
                <w:i/>
                <w:sz w:val="24"/>
              </w:rPr>
            </w:pPr>
            <w:r>
              <w:rPr>
                <w:i/>
                <w:sz w:val="24"/>
              </w:rPr>
              <w:t>Hai</w:t>
            </w:r>
            <w:r>
              <w:rPr>
                <w:i/>
                <w:spacing w:val="1"/>
                <w:sz w:val="24"/>
              </w:rPr>
              <w:t xml:space="preserve"> </w:t>
            </w:r>
            <w:r>
              <w:rPr>
                <w:i/>
                <w:sz w:val="24"/>
              </w:rPr>
              <w:t>đường</w:t>
            </w:r>
            <w:r>
              <w:rPr>
                <w:i/>
                <w:spacing w:val="1"/>
                <w:sz w:val="24"/>
              </w:rPr>
              <w:t xml:space="preserve"> </w:t>
            </w:r>
            <w:r>
              <w:rPr>
                <w:i/>
                <w:sz w:val="24"/>
              </w:rPr>
              <w:t>thẳng</w:t>
            </w:r>
            <w:r>
              <w:rPr>
                <w:i/>
                <w:spacing w:val="-57"/>
                <w:sz w:val="24"/>
              </w:rPr>
              <w:t xml:space="preserve"> </w:t>
            </w:r>
            <w:r>
              <w:rPr>
                <w:i/>
                <w:sz w:val="24"/>
              </w:rPr>
              <w:t>song song</w:t>
            </w:r>
          </w:p>
        </w:tc>
        <w:tc>
          <w:tcPr>
            <w:tcW w:w="5244" w:type="dxa"/>
          </w:tcPr>
          <w:p w14:paraId="0436CCD5" w14:textId="77777777" w:rsidR="00310CCE" w:rsidRDefault="003A2C00">
            <w:pPr>
              <w:pStyle w:val="TableParagraph"/>
              <w:spacing w:line="268" w:lineRule="exact"/>
              <w:ind w:left="110"/>
              <w:jc w:val="both"/>
              <w:rPr>
                <w:b/>
                <w:i/>
                <w:sz w:val="24"/>
              </w:rPr>
            </w:pPr>
            <w:r>
              <w:rPr>
                <w:b/>
                <w:i/>
                <w:spacing w:val="-5"/>
                <w:sz w:val="24"/>
              </w:rPr>
              <w:t>Nhận</w:t>
            </w:r>
            <w:r>
              <w:rPr>
                <w:b/>
                <w:i/>
                <w:spacing w:val="-16"/>
                <w:sz w:val="24"/>
              </w:rPr>
              <w:t xml:space="preserve"> </w:t>
            </w:r>
            <w:r>
              <w:rPr>
                <w:b/>
                <w:i/>
                <w:spacing w:val="-5"/>
                <w:sz w:val="24"/>
              </w:rPr>
              <w:t>biết:</w:t>
            </w:r>
          </w:p>
          <w:p w14:paraId="455CC725" w14:textId="77777777" w:rsidR="00310CCE" w:rsidRDefault="003A2C00">
            <w:pPr>
              <w:pStyle w:val="TableParagraph"/>
              <w:numPr>
                <w:ilvl w:val="0"/>
                <w:numId w:val="30"/>
              </w:numPr>
              <w:tabs>
                <w:tab w:val="left" w:pos="276"/>
              </w:tabs>
              <w:spacing w:before="43" w:line="276" w:lineRule="auto"/>
              <w:ind w:right="93" w:firstLine="0"/>
              <w:jc w:val="both"/>
              <w:rPr>
                <w:sz w:val="24"/>
              </w:rPr>
            </w:pPr>
            <w:r>
              <w:rPr>
                <w:spacing w:val="-1"/>
                <w:sz w:val="24"/>
              </w:rPr>
              <w:t>Nhận</w:t>
            </w:r>
            <w:r>
              <w:rPr>
                <w:spacing w:val="-15"/>
                <w:sz w:val="24"/>
              </w:rPr>
              <w:t xml:space="preserve"> </w:t>
            </w:r>
            <w:r>
              <w:rPr>
                <w:spacing w:val="-1"/>
                <w:sz w:val="24"/>
              </w:rPr>
              <w:t>biết</w:t>
            </w:r>
            <w:r>
              <w:rPr>
                <w:spacing w:val="-14"/>
                <w:sz w:val="24"/>
              </w:rPr>
              <w:t xml:space="preserve"> </w:t>
            </w:r>
            <w:r>
              <w:rPr>
                <w:spacing w:val="-1"/>
                <w:sz w:val="24"/>
              </w:rPr>
              <w:t>được</w:t>
            </w:r>
            <w:r>
              <w:rPr>
                <w:spacing w:val="-16"/>
                <w:sz w:val="24"/>
              </w:rPr>
              <w:t xml:space="preserve"> </w:t>
            </w:r>
            <w:r>
              <w:rPr>
                <w:sz w:val="24"/>
              </w:rPr>
              <w:t>vị</w:t>
            </w:r>
            <w:r>
              <w:rPr>
                <w:spacing w:val="-13"/>
                <w:sz w:val="24"/>
              </w:rPr>
              <w:t xml:space="preserve"> </w:t>
            </w:r>
            <w:r>
              <w:rPr>
                <w:sz w:val="24"/>
              </w:rPr>
              <w:t>trí</w:t>
            </w:r>
            <w:r>
              <w:rPr>
                <w:spacing w:val="-15"/>
                <w:sz w:val="24"/>
              </w:rPr>
              <w:t xml:space="preserve"> </w:t>
            </w:r>
            <w:r>
              <w:rPr>
                <w:sz w:val="24"/>
              </w:rPr>
              <w:t>tương</w:t>
            </w:r>
            <w:r>
              <w:rPr>
                <w:spacing w:val="-15"/>
                <w:sz w:val="24"/>
              </w:rPr>
              <w:t xml:space="preserve"> </w:t>
            </w:r>
            <w:r>
              <w:rPr>
                <w:sz w:val="24"/>
              </w:rPr>
              <w:t>đối</w:t>
            </w:r>
            <w:r>
              <w:rPr>
                <w:spacing w:val="-13"/>
                <w:sz w:val="24"/>
              </w:rPr>
              <w:t xml:space="preserve"> </w:t>
            </w:r>
            <w:r>
              <w:rPr>
                <w:sz w:val="24"/>
              </w:rPr>
              <w:t>của</w:t>
            </w:r>
            <w:r>
              <w:rPr>
                <w:spacing w:val="-16"/>
                <w:sz w:val="24"/>
              </w:rPr>
              <w:t xml:space="preserve"> </w:t>
            </w:r>
            <w:r>
              <w:rPr>
                <w:sz w:val="24"/>
              </w:rPr>
              <w:t>hai</w:t>
            </w:r>
            <w:r>
              <w:rPr>
                <w:spacing w:val="-14"/>
                <w:sz w:val="24"/>
              </w:rPr>
              <w:t xml:space="preserve"> </w:t>
            </w:r>
            <w:r>
              <w:rPr>
                <w:sz w:val="24"/>
              </w:rPr>
              <w:t>đường</w:t>
            </w:r>
            <w:r>
              <w:rPr>
                <w:spacing w:val="-15"/>
                <w:sz w:val="24"/>
              </w:rPr>
              <w:t xml:space="preserve"> </w:t>
            </w:r>
            <w:r>
              <w:rPr>
                <w:sz w:val="24"/>
              </w:rPr>
              <w:t>thẳng</w:t>
            </w:r>
            <w:r>
              <w:rPr>
                <w:spacing w:val="-57"/>
                <w:sz w:val="24"/>
              </w:rPr>
              <w:t xml:space="preserve"> </w:t>
            </w:r>
            <w:r>
              <w:rPr>
                <w:sz w:val="24"/>
              </w:rPr>
              <w:t>trong không gian: hai đường thẳng trùng nhau, song</w:t>
            </w:r>
            <w:r>
              <w:rPr>
                <w:spacing w:val="-57"/>
                <w:sz w:val="24"/>
              </w:rPr>
              <w:t xml:space="preserve"> </w:t>
            </w:r>
            <w:r>
              <w:rPr>
                <w:sz w:val="24"/>
              </w:rPr>
              <w:t>song,</w:t>
            </w:r>
            <w:r>
              <w:rPr>
                <w:spacing w:val="-1"/>
                <w:sz w:val="24"/>
              </w:rPr>
              <w:t xml:space="preserve"> </w:t>
            </w:r>
            <w:r>
              <w:rPr>
                <w:sz w:val="24"/>
              </w:rPr>
              <w:t>cắt nhau, chéo nhau trong không gian.</w:t>
            </w:r>
          </w:p>
          <w:p w14:paraId="1350A006" w14:textId="77777777" w:rsidR="00310CCE" w:rsidRDefault="003A2C00">
            <w:pPr>
              <w:pStyle w:val="TableParagraph"/>
              <w:spacing w:line="274" w:lineRule="exact"/>
              <w:ind w:left="110"/>
              <w:jc w:val="both"/>
              <w:rPr>
                <w:b/>
                <w:i/>
                <w:sz w:val="24"/>
              </w:rPr>
            </w:pPr>
            <w:r>
              <w:rPr>
                <w:b/>
                <w:i/>
                <w:spacing w:val="-7"/>
                <w:sz w:val="24"/>
              </w:rPr>
              <w:t>Thông</w:t>
            </w:r>
            <w:r>
              <w:rPr>
                <w:b/>
                <w:i/>
                <w:spacing w:val="-17"/>
                <w:sz w:val="24"/>
              </w:rPr>
              <w:t xml:space="preserve"> </w:t>
            </w:r>
            <w:r>
              <w:rPr>
                <w:b/>
                <w:i/>
                <w:spacing w:val="-7"/>
                <w:sz w:val="24"/>
              </w:rPr>
              <w:t>hiểu:</w:t>
            </w:r>
          </w:p>
          <w:p w14:paraId="1717C7E5" w14:textId="77777777" w:rsidR="00310CCE" w:rsidRDefault="003A2C00">
            <w:pPr>
              <w:pStyle w:val="TableParagraph"/>
              <w:numPr>
                <w:ilvl w:val="0"/>
                <w:numId w:val="30"/>
              </w:numPr>
              <w:tabs>
                <w:tab w:val="left" w:pos="276"/>
              </w:tabs>
              <w:spacing w:before="41" w:line="278" w:lineRule="auto"/>
              <w:ind w:right="93" w:firstLine="0"/>
              <w:jc w:val="both"/>
              <w:rPr>
                <w:sz w:val="24"/>
              </w:rPr>
            </w:pPr>
            <w:r>
              <w:rPr>
                <w:spacing w:val="-1"/>
                <w:sz w:val="24"/>
              </w:rPr>
              <w:t>Giải</w:t>
            </w:r>
            <w:r>
              <w:rPr>
                <w:spacing w:val="-14"/>
                <w:sz w:val="24"/>
              </w:rPr>
              <w:t xml:space="preserve"> </w:t>
            </w:r>
            <w:r>
              <w:rPr>
                <w:spacing w:val="-1"/>
                <w:sz w:val="24"/>
              </w:rPr>
              <w:t>thích</w:t>
            </w:r>
            <w:r>
              <w:rPr>
                <w:spacing w:val="-15"/>
                <w:sz w:val="24"/>
              </w:rPr>
              <w:t xml:space="preserve"> </w:t>
            </w:r>
            <w:r>
              <w:rPr>
                <w:sz w:val="24"/>
              </w:rPr>
              <w:t>được</w:t>
            </w:r>
            <w:r>
              <w:rPr>
                <w:spacing w:val="-15"/>
                <w:sz w:val="24"/>
              </w:rPr>
              <w:t xml:space="preserve"> </w:t>
            </w:r>
            <w:r>
              <w:rPr>
                <w:sz w:val="24"/>
              </w:rPr>
              <w:t>tính</w:t>
            </w:r>
            <w:r>
              <w:rPr>
                <w:spacing w:val="-15"/>
                <w:sz w:val="24"/>
              </w:rPr>
              <w:t xml:space="preserve"> </w:t>
            </w:r>
            <w:r>
              <w:rPr>
                <w:sz w:val="24"/>
              </w:rPr>
              <w:t>chất</w:t>
            </w:r>
            <w:r>
              <w:rPr>
                <w:spacing w:val="-13"/>
                <w:sz w:val="24"/>
              </w:rPr>
              <w:t xml:space="preserve"> </w:t>
            </w:r>
            <w:r>
              <w:rPr>
                <w:sz w:val="24"/>
              </w:rPr>
              <w:t>cơ</w:t>
            </w:r>
            <w:r>
              <w:rPr>
                <w:spacing w:val="-15"/>
                <w:sz w:val="24"/>
              </w:rPr>
              <w:t xml:space="preserve"> </w:t>
            </w:r>
            <w:r>
              <w:rPr>
                <w:sz w:val="24"/>
              </w:rPr>
              <w:t>bản</w:t>
            </w:r>
            <w:r>
              <w:rPr>
                <w:spacing w:val="-14"/>
                <w:sz w:val="24"/>
              </w:rPr>
              <w:t xml:space="preserve"> </w:t>
            </w:r>
            <w:r>
              <w:rPr>
                <w:sz w:val="24"/>
              </w:rPr>
              <w:t>về</w:t>
            </w:r>
            <w:r>
              <w:rPr>
                <w:spacing w:val="-16"/>
                <w:sz w:val="24"/>
              </w:rPr>
              <w:t xml:space="preserve"> </w:t>
            </w:r>
            <w:r>
              <w:rPr>
                <w:sz w:val="24"/>
              </w:rPr>
              <w:t>hai</w:t>
            </w:r>
            <w:r>
              <w:rPr>
                <w:spacing w:val="-11"/>
                <w:sz w:val="24"/>
              </w:rPr>
              <w:t xml:space="preserve"> </w:t>
            </w:r>
            <w:r>
              <w:rPr>
                <w:sz w:val="24"/>
              </w:rPr>
              <w:t>đường</w:t>
            </w:r>
            <w:r>
              <w:rPr>
                <w:spacing w:val="-15"/>
                <w:sz w:val="24"/>
              </w:rPr>
              <w:t xml:space="preserve"> </w:t>
            </w:r>
            <w:r>
              <w:rPr>
                <w:sz w:val="24"/>
              </w:rPr>
              <w:t>thẳng</w:t>
            </w:r>
            <w:r>
              <w:rPr>
                <w:spacing w:val="-57"/>
                <w:sz w:val="24"/>
              </w:rPr>
              <w:t xml:space="preserve"> </w:t>
            </w:r>
            <w:r>
              <w:rPr>
                <w:sz w:val="24"/>
              </w:rPr>
              <w:t>song song trong</w:t>
            </w:r>
            <w:r>
              <w:rPr>
                <w:spacing w:val="-1"/>
                <w:sz w:val="24"/>
              </w:rPr>
              <w:t xml:space="preserve"> </w:t>
            </w:r>
            <w:r>
              <w:rPr>
                <w:sz w:val="24"/>
              </w:rPr>
              <w:t>không gian.</w:t>
            </w:r>
          </w:p>
          <w:p w14:paraId="065C5B23" w14:textId="77777777" w:rsidR="00310CCE" w:rsidRDefault="003A2C00">
            <w:pPr>
              <w:pStyle w:val="TableParagraph"/>
              <w:spacing w:line="272" w:lineRule="exact"/>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2020F102" w14:textId="77777777" w:rsidR="00310CCE" w:rsidRDefault="003A2C00">
            <w:pPr>
              <w:pStyle w:val="TableParagraph"/>
              <w:numPr>
                <w:ilvl w:val="0"/>
                <w:numId w:val="30"/>
              </w:numPr>
              <w:tabs>
                <w:tab w:val="left" w:pos="288"/>
              </w:tabs>
              <w:spacing w:before="11" w:line="318" w:lineRule="exact"/>
              <w:ind w:right="93" w:firstLine="0"/>
              <w:jc w:val="both"/>
              <w:rPr>
                <w:sz w:val="24"/>
              </w:rPr>
            </w:pPr>
            <w:r>
              <w:rPr>
                <w:sz w:val="24"/>
              </w:rPr>
              <w:t>Vận</w:t>
            </w:r>
            <w:r>
              <w:rPr>
                <w:spacing w:val="-4"/>
                <w:sz w:val="24"/>
              </w:rPr>
              <w:t xml:space="preserve"> </w:t>
            </w:r>
            <w:r>
              <w:rPr>
                <w:sz w:val="24"/>
              </w:rPr>
              <w:t>dụng</w:t>
            </w:r>
            <w:r>
              <w:rPr>
                <w:spacing w:val="-1"/>
                <w:sz w:val="24"/>
              </w:rPr>
              <w:t xml:space="preserve"> </w:t>
            </w:r>
            <w:r>
              <w:rPr>
                <w:sz w:val="24"/>
              </w:rPr>
              <w:t>được</w:t>
            </w:r>
            <w:r>
              <w:rPr>
                <w:spacing w:val="-2"/>
                <w:sz w:val="24"/>
              </w:rPr>
              <w:t xml:space="preserve"> </w:t>
            </w:r>
            <w:r>
              <w:rPr>
                <w:sz w:val="24"/>
              </w:rPr>
              <w:t>kiến</w:t>
            </w:r>
            <w:r>
              <w:rPr>
                <w:spacing w:val="-4"/>
                <w:sz w:val="24"/>
              </w:rPr>
              <w:t xml:space="preserve"> </w:t>
            </w:r>
            <w:r>
              <w:rPr>
                <w:sz w:val="24"/>
              </w:rPr>
              <w:t>thức</w:t>
            </w:r>
            <w:r>
              <w:rPr>
                <w:spacing w:val="-4"/>
                <w:sz w:val="24"/>
              </w:rPr>
              <w:t xml:space="preserve"> </w:t>
            </w:r>
            <w:r>
              <w:rPr>
                <w:sz w:val="24"/>
              </w:rPr>
              <w:t>về</w:t>
            </w:r>
            <w:r>
              <w:rPr>
                <w:spacing w:val="-1"/>
                <w:sz w:val="24"/>
              </w:rPr>
              <w:t xml:space="preserve"> </w:t>
            </w:r>
            <w:r>
              <w:rPr>
                <w:sz w:val="24"/>
              </w:rPr>
              <w:t>hai</w:t>
            </w:r>
            <w:r>
              <w:rPr>
                <w:spacing w:val="-3"/>
                <w:sz w:val="24"/>
              </w:rPr>
              <w:t xml:space="preserve"> </w:t>
            </w:r>
            <w:r>
              <w:rPr>
                <w:sz w:val="24"/>
              </w:rPr>
              <w:t>đường</w:t>
            </w:r>
            <w:r>
              <w:rPr>
                <w:spacing w:val="-3"/>
                <w:sz w:val="24"/>
              </w:rPr>
              <w:t xml:space="preserve"> </w:t>
            </w:r>
            <w:r>
              <w:rPr>
                <w:sz w:val="24"/>
              </w:rPr>
              <w:t>thẳng</w:t>
            </w:r>
            <w:r>
              <w:rPr>
                <w:spacing w:val="-1"/>
                <w:sz w:val="24"/>
              </w:rPr>
              <w:t xml:space="preserve"> </w:t>
            </w:r>
            <w:r>
              <w:rPr>
                <w:sz w:val="24"/>
              </w:rPr>
              <w:t>song</w:t>
            </w:r>
            <w:r>
              <w:rPr>
                <w:spacing w:val="-58"/>
                <w:sz w:val="24"/>
              </w:rPr>
              <w:t xml:space="preserve"> </w:t>
            </w:r>
            <w:r>
              <w:rPr>
                <w:sz w:val="24"/>
              </w:rPr>
              <w:t>song</w:t>
            </w:r>
            <w:r>
              <w:rPr>
                <w:spacing w:val="-2"/>
                <w:sz w:val="24"/>
              </w:rPr>
              <w:t xml:space="preserve"> </w:t>
            </w:r>
            <w:r>
              <w:rPr>
                <w:sz w:val="24"/>
              </w:rPr>
              <w:t>để</w:t>
            </w:r>
            <w:r>
              <w:rPr>
                <w:spacing w:val="-1"/>
                <w:sz w:val="24"/>
              </w:rPr>
              <w:t xml:space="preserve"> </w:t>
            </w:r>
            <w:r>
              <w:rPr>
                <w:sz w:val="24"/>
              </w:rPr>
              <w:t>mô tả</w:t>
            </w:r>
            <w:r>
              <w:rPr>
                <w:spacing w:val="-2"/>
                <w:sz w:val="24"/>
              </w:rPr>
              <w:t xml:space="preserve"> </w:t>
            </w:r>
            <w:r>
              <w:rPr>
                <w:sz w:val="24"/>
              </w:rPr>
              <w:t>một số hình ảnh</w:t>
            </w:r>
            <w:r>
              <w:rPr>
                <w:spacing w:val="-1"/>
                <w:sz w:val="24"/>
              </w:rPr>
              <w:t xml:space="preserve"> </w:t>
            </w:r>
            <w:r>
              <w:rPr>
                <w:sz w:val="24"/>
              </w:rPr>
              <w:t>trong thực</w:t>
            </w:r>
            <w:r>
              <w:rPr>
                <w:spacing w:val="-1"/>
                <w:sz w:val="24"/>
              </w:rPr>
              <w:t xml:space="preserve"> </w:t>
            </w:r>
            <w:r>
              <w:rPr>
                <w:sz w:val="24"/>
              </w:rPr>
              <w:t>tiễn.</w:t>
            </w:r>
          </w:p>
        </w:tc>
        <w:tc>
          <w:tcPr>
            <w:tcW w:w="1134" w:type="dxa"/>
          </w:tcPr>
          <w:p w14:paraId="2ACAA269" w14:textId="77777777" w:rsidR="00310CCE" w:rsidRDefault="00310CCE">
            <w:pPr>
              <w:pStyle w:val="TableParagraph"/>
              <w:rPr>
                <w:sz w:val="24"/>
              </w:rPr>
            </w:pPr>
          </w:p>
        </w:tc>
        <w:tc>
          <w:tcPr>
            <w:tcW w:w="1132" w:type="dxa"/>
            <w:vMerge w:val="restart"/>
          </w:tcPr>
          <w:p w14:paraId="3AC550F7" w14:textId="77777777" w:rsidR="00310CCE" w:rsidRDefault="00310CCE">
            <w:pPr>
              <w:pStyle w:val="TableParagraph"/>
              <w:rPr>
                <w:sz w:val="24"/>
              </w:rPr>
            </w:pPr>
          </w:p>
        </w:tc>
        <w:tc>
          <w:tcPr>
            <w:tcW w:w="1275" w:type="dxa"/>
          </w:tcPr>
          <w:p w14:paraId="3EBFDDC3" w14:textId="77777777" w:rsidR="00310CCE" w:rsidRDefault="00310CCE">
            <w:pPr>
              <w:pStyle w:val="TableParagraph"/>
              <w:rPr>
                <w:sz w:val="24"/>
              </w:rPr>
            </w:pPr>
          </w:p>
        </w:tc>
        <w:tc>
          <w:tcPr>
            <w:tcW w:w="1273" w:type="dxa"/>
          </w:tcPr>
          <w:p w14:paraId="61AB46FF" w14:textId="77777777" w:rsidR="00310CCE" w:rsidRDefault="00310CCE">
            <w:pPr>
              <w:pStyle w:val="TableParagraph"/>
              <w:rPr>
                <w:sz w:val="24"/>
              </w:rPr>
            </w:pPr>
          </w:p>
        </w:tc>
      </w:tr>
      <w:tr w:rsidR="00310CCE" w14:paraId="3BC98A97" w14:textId="77777777">
        <w:trPr>
          <w:trHeight w:val="1269"/>
        </w:trPr>
        <w:tc>
          <w:tcPr>
            <w:tcW w:w="816" w:type="dxa"/>
            <w:vMerge/>
            <w:tcBorders>
              <w:top w:val="nil"/>
            </w:tcBorders>
          </w:tcPr>
          <w:p w14:paraId="70F6D4AA" w14:textId="77777777" w:rsidR="00310CCE" w:rsidRDefault="00310CCE">
            <w:pPr>
              <w:rPr>
                <w:sz w:val="2"/>
                <w:szCs w:val="2"/>
              </w:rPr>
            </w:pPr>
          </w:p>
        </w:tc>
        <w:tc>
          <w:tcPr>
            <w:tcW w:w="1132" w:type="dxa"/>
            <w:vMerge/>
            <w:tcBorders>
              <w:top w:val="nil"/>
            </w:tcBorders>
          </w:tcPr>
          <w:p w14:paraId="48497E0A" w14:textId="77777777" w:rsidR="00310CCE" w:rsidRDefault="00310CCE">
            <w:pPr>
              <w:rPr>
                <w:sz w:val="2"/>
                <w:szCs w:val="2"/>
              </w:rPr>
            </w:pPr>
          </w:p>
        </w:tc>
        <w:tc>
          <w:tcPr>
            <w:tcW w:w="1984" w:type="dxa"/>
          </w:tcPr>
          <w:p w14:paraId="46750EFD" w14:textId="77777777" w:rsidR="00310CCE" w:rsidRDefault="003A2C00">
            <w:pPr>
              <w:pStyle w:val="TableParagraph"/>
              <w:spacing w:line="276" w:lineRule="auto"/>
              <w:ind w:left="108" w:right="94"/>
              <w:jc w:val="both"/>
              <w:rPr>
                <w:i/>
                <w:sz w:val="24"/>
              </w:rPr>
            </w:pPr>
            <w:r>
              <w:rPr>
                <w:i/>
                <w:sz w:val="24"/>
              </w:rPr>
              <w:t>Đường</w:t>
            </w:r>
            <w:r>
              <w:rPr>
                <w:i/>
                <w:spacing w:val="1"/>
                <w:sz w:val="24"/>
              </w:rPr>
              <w:t xml:space="preserve"> </w:t>
            </w:r>
            <w:r>
              <w:rPr>
                <w:i/>
                <w:sz w:val="24"/>
              </w:rPr>
              <w:t>thẳng</w:t>
            </w:r>
            <w:r>
              <w:rPr>
                <w:i/>
                <w:spacing w:val="1"/>
                <w:sz w:val="24"/>
              </w:rPr>
              <w:t xml:space="preserve"> </w:t>
            </w:r>
            <w:r>
              <w:rPr>
                <w:i/>
                <w:sz w:val="24"/>
              </w:rPr>
              <w:t>và</w:t>
            </w:r>
            <w:r>
              <w:rPr>
                <w:i/>
                <w:spacing w:val="1"/>
                <w:sz w:val="24"/>
              </w:rPr>
              <w:t xml:space="preserve"> </w:t>
            </w:r>
            <w:r>
              <w:rPr>
                <w:i/>
                <w:sz w:val="24"/>
              </w:rPr>
              <w:t>mặt</w:t>
            </w:r>
            <w:r>
              <w:rPr>
                <w:i/>
                <w:spacing w:val="1"/>
                <w:sz w:val="24"/>
              </w:rPr>
              <w:t xml:space="preserve"> </w:t>
            </w:r>
            <w:r>
              <w:rPr>
                <w:i/>
                <w:sz w:val="24"/>
              </w:rPr>
              <w:t>phẳng</w:t>
            </w:r>
            <w:r>
              <w:rPr>
                <w:i/>
                <w:spacing w:val="1"/>
                <w:sz w:val="24"/>
              </w:rPr>
              <w:t xml:space="preserve"> </w:t>
            </w:r>
            <w:r>
              <w:rPr>
                <w:i/>
                <w:sz w:val="24"/>
              </w:rPr>
              <w:t>song</w:t>
            </w:r>
            <w:r>
              <w:rPr>
                <w:i/>
                <w:spacing w:val="1"/>
                <w:sz w:val="24"/>
              </w:rPr>
              <w:t xml:space="preserve"> </w:t>
            </w:r>
            <w:r>
              <w:rPr>
                <w:i/>
                <w:sz w:val="24"/>
              </w:rPr>
              <w:t>song</w:t>
            </w:r>
          </w:p>
        </w:tc>
        <w:tc>
          <w:tcPr>
            <w:tcW w:w="5244" w:type="dxa"/>
          </w:tcPr>
          <w:p w14:paraId="13CCD315"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33CA97EF" w14:textId="77777777" w:rsidR="00310CCE" w:rsidRDefault="003A2C00">
            <w:pPr>
              <w:pStyle w:val="TableParagraph"/>
              <w:spacing w:before="41" w:line="276" w:lineRule="auto"/>
              <w:ind w:left="110" w:right="86"/>
              <w:rPr>
                <w:sz w:val="24"/>
              </w:rPr>
            </w:pPr>
            <w:r>
              <w:rPr>
                <w:sz w:val="24"/>
              </w:rPr>
              <w:t>–</w:t>
            </w:r>
            <w:r>
              <w:rPr>
                <w:spacing w:val="30"/>
                <w:sz w:val="24"/>
              </w:rPr>
              <w:t xml:space="preserve"> </w:t>
            </w:r>
            <w:r>
              <w:rPr>
                <w:sz w:val="24"/>
              </w:rPr>
              <w:t>Nhận</w:t>
            </w:r>
            <w:r>
              <w:rPr>
                <w:spacing w:val="29"/>
                <w:sz w:val="24"/>
              </w:rPr>
              <w:t xml:space="preserve"> </w:t>
            </w:r>
            <w:r>
              <w:rPr>
                <w:sz w:val="24"/>
              </w:rPr>
              <w:t>biết</w:t>
            </w:r>
            <w:r>
              <w:rPr>
                <w:spacing w:val="31"/>
                <w:sz w:val="24"/>
              </w:rPr>
              <w:t xml:space="preserve"> </w:t>
            </w:r>
            <w:r>
              <w:rPr>
                <w:sz w:val="24"/>
              </w:rPr>
              <w:t>được</w:t>
            </w:r>
            <w:r>
              <w:rPr>
                <w:spacing w:val="29"/>
                <w:sz w:val="24"/>
              </w:rPr>
              <w:t xml:space="preserve"> </w:t>
            </w:r>
            <w:r>
              <w:rPr>
                <w:sz w:val="24"/>
              </w:rPr>
              <w:t>đường</w:t>
            </w:r>
            <w:r>
              <w:rPr>
                <w:spacing w:val="29"/>
                <w:sz w:val="24"/>
              </w:rPr>
              <w:t xml:space="preserve"> </w:t>
            </w:r>
            <w:r>
              <w:rPr>
                <w:sz w:val="24"/>
              </w:rPr>
              <w:t>thẳng</w:t>
            </w:r>
            <w:r>
              <w:rPr>
                <w:spacing w:val="30"/>
                <w:sz w:val="24"/>
              </w:rPr>
              <w:t xml:space="preserve"> </w:t>
            </w:r>
            <w:r>
              <w:rPr>
                <w:sz w:val="24"/>
              </w:rPr>
              <w:t>song</w:t>
            </w:r>
            <w:r>
              <w:rPr>
                <w:spacing w:val="30"/>
                <w:sz w:val="24"/>
              </w:rPr>
              <w:t xml:space="preserve"> </w:t>
            </w:r>
            <w:r>
              <w:rPr>
                <w:sz w:val="24"/>
              </w:rPr>
              <w:t>song</w:t>
            </w:r>
            <w:r>
              <w:rPr>
                <w:spacing w:val="30"/>
                <w:sz w:val="24"/>
              </w:rPr>
              <w:t xml:space="preserve"> </w:t>
            </w:r>
            <w:r>
              <w:rPr>
                <w:sz w:val="24"/>
              </w:rPr>
              <w:t>với</w:t>
            </w:r>
            <w:r>
              <w:rPr>
                <w:spacing w:val="26"/>
                <w:sz w:val="24"/>
              </w:rPr>
              <w:t xml:space="preserve"> </w:t>
            </w:r>
            <w:r>
              <w:rPr>
                <w:sz w:val="24"/>
              </w:rPr>
              <w:t>mặt</w:t>
            </w:r>
            <w:r>
              <w:rPr>
                <w:spacing w:val="-57"/>
                <w:sz w:val="24"/>
              </w:rPr>
              <w:t xml:space="preserve"> </w:t>
            </w:r>
            <w:r>
              <w:rPr>
                <w:sz w:val="24"/>
              </w:rPr>
              <w:t>phẳng.</w:t>
            </w:r>
          </w:p>
          <w:p w14:paraId="7E33745A" w14:textId="77777777" w:rsidR="00310CCE" w:rsidRDefault="003A2C00">
            <w:pPr>
              <w:pStyle w:val="TableParagraph"/>
              <w:spacing w:before="1"/>
              <w:ind w:left="110"/>
              <w:rPr>
                <w:b/>
                <w:i/>
                <w:sz w:val="24"/>
              </w:rPr>
            </w:pPr>
            <w:r>
              <w:rPr>
                <w:b/>
                <w:i/>
                <w:spacing w:val="-7"/>
                <w:sz w:val="24"/>
              </w:rPr>
              <w:t>Thông</w:t>
            </w:r>
            <w:r>
              <w:rPr>
                <w:b/>
                <w:i/>
                <w:spacing w:val="-17"/>
                <w:sz w:val="24"/>
              </w:rPr>
              <w:t xml:space="preserve"> </w:t>
            </w:r>
            <w:r>
              <w:rPr>
                <w:b/>
                <w:i/>
                <w:spacing w:val="-7"/>
                <w:sz w:val="24"/>
              </w:rPr>
              <w:t>hiểu:</w:t>
            </w:r>
          </w:p>
        </w:tc>
        <w:tc>
          <w:tcPr>
            <w:tcW w:w="1134" w:type="dxa"/>
          </w:tcPr>
          <w:p w14:paraId="17039A4F" w14:textId="77777777" w:rsidR="00310CCE" w:rsidRDefault="00310CCE">
            <w:pPr>
              <w:pStyle w:val="TableParagraph"/>
              <w:rPr>
                <w:sz w:val="24"/>
              </w:rPr>
            </w:pPr>
          </w:p>
        </w:tc>
        <w:tc>
          <w:tcPr>
            <w:tcW w:w="1132" w:type="dxa"/>
            <w:vMerge/>
            <w:tcBorders>
              <w:top w:val="nil"/>
            </w:tcBorders>
          </w:tcPr>
          <w:p w14:paraId="004374B0" w14:textId="77777777" w:rsidR="00310CCE" w:rsidRDefault="00310CCE">
            <w:pPr>
              <w:rPr>
                <w:sz w:val="2"/>
                <w:szCs w:val="2"/>
              </w:rPr>
            </w:pPr>
          </w:p>
        </w:tc>
        <w:tc>
          <w:tcPr>
            <w:tcW w:w="1275" w:type="dxa"/>
          </w:tcPr>
          <w:p w14:paraId="36E028F4" w14:textId="77777777" w:rsidR="00310CCE" w:rsidRDefault="00310CCE">
            <w:pPr>
              <w:pStyle w:val="TableParagraph"/>
              <w:rPr>
                <w:sz w:val="24"/>
              </w:rPr>
            </w:pPr>
          </w:p>
        </w:tc>
        <w:tc>
          <w:tcPr>
            <w:tcW w:w="1273" w:type="dxa"/>
          </w:tcPr>
          <w:p w14:paraId="508FE824" w14:textId="77777777" w:rsidR="00310CCE" w:rsidRDefault="00310CCE">
            <w:pPr>
              <w:pStyle w:val="TableParagraph"/>
              <w:rPr>
                <w:sz w:val="24"/>
              </w:rPr>
            </w:pPr>
          </w:p>
        </w:tc>
      </w:tr>
    </w:tbl>
    <w:p w14:paraId="3DD690B5" w14:textId="77777777" w:rsidR="00310CCE" w:rsidRDefault="00310CCE">
      <w:pPr>
        <w:rPr>
          <w:sz w:val="24"/>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429E14DE" w14:textId="77777777">
        <w:trPr>
          <w:trHeight w:val="2541"/>
        </w:trPr>
        <w:tc>
          <w:tcPr>
            <w:tcW w:w="816" w:type="dxa"/>
            <w:vMerge w:val="restart"/>
          </w:tcPr>
          <w:p w14:paraId="6B7A3F07" w14:textId="77777777" w:rsidR="00310CCE" w:rsidRDefault="00310CCE">
            <w:pPr>
              <w:pStyle w:val="TableParagraph"/>
              <w:rPr>
                <w:sz w:val="24"/>
              </w:rPr>
            </w:pPr>
          </w:p>
        </w:tc>
        <w:tc>
          <w:tcPr>
            <w:tcW w:w="1132" w:type="dxa"/>
            <w:vMerge w:val="restart"/>
          </w:tcPr>
          <w:p w14:paraId="4BD0D020" w14:textId="77777777" w:rsidR="00310CCE" w:rsidRDefault="00310CCE">
            <w:pPr>
              <w:pStyle w:val="TableParagraph"/>
              <w:rPr>
                <w:sz w:val="24"/>
              </w:rPr>
            </w:pPr>
          </w:p>
        </w:tc>
        <w:tc>
          <w:tcPr>
            <w:tcW w:w="1984" w:type="dxa"/>
          </w:tcPr>
          <w:p w14:paraId="24CD3AB6" w14:textId="77777777" w:rsidR="00310CCE" w:rsidRDefault="00310CCE">
            <w:pPr>
              <w:pStyle w:val="TableParagraph"/>
              <w:rPr>
                <w:sz w:val="24"/>
              </w:rPr>
            </w:pPr>
          </w:p>
        </w:tc>
        <w:tc>
          <w:tcPr>
            <w:tcW w:w="5244" w:type="dxa"/>
          </w:tcPr>
          <w:p w14:paraId="70521ED9" w14:textId="77777777" w:rsidR="00310CCE" w:rsidRDefault="003A2C00">
            <w:pPr>
              <w:pStyle w:val="TableParagraph"/>
              <w:numPr>
                <w:ilvl w:val="0"/>
                <w:numId w:val="29"/>
              </w:numPr>
              <w:tabs>
                <w:tab w:val="left" w:pos="329"/>
              </w:tabs>
              <w:spacing w:line="276" w:lineRule="auto"/>
              <w:ind w:right="91" w:firstLine="0"/>
              <w:jc w:val="both"/>
              <w:rPr>
                <w:sz w:val="24"/>
              </w:rPr>
            </w:pPr>
            <w:r>
              <w:rPr>
                <w:sz w:val="24"/>
              </w:rPr>
              <w:t>Giải thích được điều kiện để đường thẳng song</w:t>
            </w:r>
            <w:r>
              <w:rPr>
                <w:spacing w:val="1"/>
                <w:sz w:val="24"/>
              </w:rPr>
              <w:t xml:space="preserve"> </w:t>
            </w:r>
            <w:r>
              <w:rPr>
                <w:sz w:val="24"/>
              </w:rPr>
              <w:t>song</w:t>
            </w:r>
            <w:r>
              <w:rPr>
                <w:spacing w:val="-1"/>
                <w:sz w:val="24"/>
              </w:rPr>
              <w:t xml:space="preserve"> </w:t>
            </w:r>
            <w:r>
              <w:rPr>
                <w:sz w:val="24"/>
              </w:rPr>
              <w:t>với mặt phẳng.</w:t>
            </w:r>
          </w:p>
          <w:p w14:paraId="197656A8" w14:textId="77777777" w:rsidR="00310CCE" w:rsidRDefault="003A2C00">
            <w:pPr>
              <w:pStyle w:val="TableParagraph"/>
              <w:numPr>
                <w:ilvl w:val="0"/>
                <w:numId w:val="29"/>
              </w:numPr>
              <w:tabs>
                <w:tab w:val="left" w:pos="310"/>
              </w:tabs>
              <w:spacing w:line="276" w:lineRule="auto"/>
              <w:ind w:right="90" w:firstLine="0"/>
              <w:jc w:val="both"/>
              <w:rPr>
                <w:sz w:val="24"/>
              </w:rPr>
            </w:pPr>
            <w:r>
              <w:rPr>
                <w:sz w:val="24"/>
              </w:rPr>
              <w:t>Giải thích được tính chất cơ bản về đường thẳng</w:t>
            </w:r>
            <w:r>
              <w:rPr>
                <w:spacing w:val="1"/>
                <w:sz w:val="24"/>
              </w:rPr>
              <w:t xml:space="preserve"> </w:t>
            </w:r>
            <w:r>
              <w:rPr>
                <w:sz w:val="24"/>
              </w:rPr>
              <w:t>song</w:t>
            </w:r>
            <w:r>
              <w:rPr>
                <w:spacing w:val="-1"/>
                <w:sz w:val="24"/>
              </w:rPr>
              <w:t xml:space="preserve"> </w:t>
            </w:r>
            <w:r>
              <w:rPr>
                <w:sz w:val="24"/>
              </w:rPr>
              <w:t>song với mặt phẳng.</w:t>
            </w:r>
          </w:p>
          <w:p w14:paraId="6BE72D31" w14:textId="77777777" w:rsidR="00310CCE" w:rsidRDefault="003A2C00">
            <w:pPr>
              <w:pStyle w:val="TableParagraph"/>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1EBD998E" w14:textId="77777777" w:rsidR="00310CCE" w:rsidRDefault="003A2C00">
            <w:pPr>
              <w:pStyle w:val="TableParagraph"/>
              <w:numPr>
                <w:ilvl w:val="0"/>
                <w:numId w:val="29"/>
              </w:numPr>
              <w:tabs>
                <w:tab w:val="left" w:pos="329"/>
              </w:tabs>
              <w:spacing w:before="1" w:line="310" w:lineRule="atLeast"/>
              <w:ind w:right="91" w:firstLine="0"/>
              <w:jc w:val="both"/>
              <w:rPr>
                <w:sz w:val="24"/>
              </w:rPr>
            </w:pPr>
            <w:r>
              <w:rPr>
                <w:sz w:val="24"/>
              </w:rPr>
              <w:t>Vận dụng được kiến thức về đường thẳng song</w:t>
            </w:r>
            <w:r>
              <w:rPr>
                <w:spacing w:val="1"/>
                <w:sz w:val="24"/>
              </w:rPr>
              <w:t xml:space="preserve"> </w:t>
            </w:r>
            <w:r>
              <w:rPr>
                <w:sz w:val="24"/>
              </w:rPr>
              <w:t>song với mặt phẳng để mô tả một số hình ảnh trong</w:t>
            </w:r>
            <w:r>
              <w:rPr>
                <w:spacing w:val="1"/>
                <w:sz w:val="24"/>
              </w:rPr>
              <w:t xml:space="preserve"> </w:t>
            </w:r>
            <w:r>
              <w:rPr>
                <w:sz w:val="24"/>
              </w:rPr>
              <w:t>thực</w:t>
            </w:r>
            <w:r>
              <w:rPr>
                <w:spacing w:val="-2"/>
                <w:sz w:val="24"/>
              </w:rPr>
              <w:t xml:space="preserve"> </w:t>
            </w:r>
            <w:r>
              <w:rPr>
                <w:sz w:val="24"/>
              </w:rPr>
              <w:t>tiễn.</w:t>
            </w:r>
          </w:p>
        </w:tc>
        <w:tc>
          <w:tcPr>
            <w:tcW w:w="1134" w:type="dxa"/>
          </w:tcPr>
          <w:p w14:paraId="6AB88DA9" w14:textId="77777777" w:rsidR="00310CCE" w:rsidRDefault="00310CCE">
            <w:pPr>
              <w:pStyle w:val="TableParagraph"/>
              <w:rPr>
                <w:sz w:val="24"/>
              </w:rPr>
            </w:pPr>
          </w:p>
        </w:tc>
        <w:tc>
          <w:tcPr>
            <w:tcW w:w="1132" w:type="dxa"/>
            <w:vMerge w:val="restart"/>
          </w:tcPr>
          <w:p w14:paraId="451F8B9F" w14:textId="77777777" w:rsidR="00310CCE" w:rsidRDefault="00310CCE">
            <w:pPr>
              <w:pStyle w:val="TableParagraph"/>
              <w:spacing w:before="7"/>
              <w:rPr>
                <w:b/>
                <w:sz w:val="30"/>
              </w:rPr>
            </w:pPr>
          </w:p>
          <w:p w14:paraId="663C3CEF" w14:textId="77777777" w:rsidR="00310CCE" w:rsidRDefault="003A2C00">
            <w:pPr>
              <w:pStyle w:val="TableParagraph"/>
              <w:ind w:left="24"/>
              <w:jc w:val="center"/>
              <w:rPr>
                <w:sz w:val="24"/>
              </w:rPr>
            </w:pPr>
            <w:r>
              <w:rPr>
                <w:sz w:val="24"/>
              </w:rPr>
              <w:t>1</w:t>
            </w:r>
          </w:p>
          <w:p w14:paraId="2FFA856D" w14:textId="77777777" w:rsidR="00310CCE" w:rsidRDefault="003A2C00">
            <w:pPr>
              <w:pStyle w:val="TableParagraph"/>
              <w:spacing w:before="84"/>
              <w:ind w:left="189" w:right="160"/>
              <w:jc w:val="center"/>
              <w:rPr>
                <w:sz w:val="24"/>
              </w:rPr>
            </w:pPr>
            <w:r>
              <w:rPr>
                <w:spacing w:val="-6"/>
                <w:sz w:val="24"/>
              </w:rPr>
              <w:t>(TN</w:t>
            </w:r>
            <w:r>
              <w:rPr>
                <w:spacing w:val="-15"/>
                <w:sz w:val="24"/>
              </w:rPr>
              <w:t xml:space="preserve"> </w:t>
            </w:r>
            <w:r>
              <w:rPr>
                <w:spacing w:val="-5"/>
                <w:sz w:val="24"/>
              </w:rPr>
              <w:t>31)</w:t>
            </w:r>
          </w:p>
        </w:tc>
        <w:tc>
          <w:tcPr>
            <w:tcW w:w="1275" w:type="dxa"/>
          </w:tcPr>
          <w:p w14:paraId="38DD6FF4" w14:textId="77777777" w:rsidR="00310CCE" w:rsidRDefault="00310CCE">
            <w:pPr>
              <w:pStyle w:val="TableParagraph"/>
              <w:rPr>
                <w:sz w:val="24"/>
              </w:rPr>
            </w:pPr>
          </w:p>
        </w:tc>
        <w:tc>
          <w:tcPr>
            <w:tcW w:w="1273" w:type="dxa"/>
          </w:tcPr>
          <w:p w14:paraId="221CB6D0" w14:textId="77777777" w:rsidR="00310CCE" w:rsidRDefault="00310CCE">
            <w:pPr>
              <w:pStyle w:val="TableParagraph"/>
              <w:rPr>
                <w:sz w:val="24"/>
              </w:rPr>
            </w:pPr>
          </w:p>
        </w:tc>
      </w:tr>
      <w:tr w:rsidR="00310CCE" w14:paraId="7B565217" w14:textId="77777777">
        <w:trPr>
          <w:trHeight w:val="4443"/>
        </w:trPr>
        <w:tc>
          <w:tcPr>
            <w:tcW w:w="816" w:type="dxa"/>
            <w:vMerge/>
            <w:tcBorders>
              <w:top w:val="nil"/>
            </w:tcBorders>
          </w:tcPr>
          <w:p w14:paraId="4593512E" w14:textId="77777777" w:rsidR="00310CCE" w:rsidRDefault="00310CCE">
            <w:pPr>
              <w:rPr>
                <w:sz w:val="2"/>
                <w:szCs w:val="2"/>
              </w:rPr>
            </w:pPr>
          </w:p>
        </w:tc>
        <w:tc>
          <w:tcPr>
            <w:tcW w:w="1132" w:type="dxa"/>
            <w:vMerge/>
            <w:tcBorders>
              <w:top w:val="nil"/>
            </w:tcBorders>
          </w:tcPr>
          <w:p w14:paraId="3F9E24F5" w14:textId="77777777" w:rsidR="00310CCE" w:rsidRDefault="00310CCE">
            <w:pPr>
              <w:rPr>
                <w:sz w:val="2"/>
                <w:szCs w:val="2"/>
              </w:rPr>
            </w:pPr>
          </w:p>
        </w:tc>
        <w:tc>
          <w:tcPr>
            <w:tcW w:w="1984" w:type="dxa"/>
          </w:tcPr>
          <w:p w14:paraId="30FC9D47" w14:textId="77777777" w:rsidR="00310CCE" w:rsidRDefault="003A2C00">
            <w:pPr>
              <w:pStyle w:val="TableParagraph"/>
              <w:spacing w:line="276" w:lineRule="auto"/>
              <w:ind w:left="108" w:right="91"/>
              <w:jc w:val="both"/>
              <w:rPr>
                <w:i/>
                <w:sz w:val="24"/>
              </w:rPr>
            </w:pPr>
            <w:r>
              <w:rPr>
                <w:i/>
                <w:sz w:val="24"/>
              </w:rPr>
              <w:t>Hai</w:t>
            </w:r>
            <w:r>
              <w:rPr>
                <w:i/>
                <w:spacing w:val="1"/>
                <w:sz w:val="24"/>
              </w:rPr>
              <w:t xml:space="preserve"> </w:t>
            </w:r>
            <w:r>
              <w:rPr>
                <w:i/>
                <w:sz w:val="24"/>
              </w:rPr>
              <w:t>mặt</w:t>
            </w:r>
            <w:r>
              <w:rPr>
                <w:i/>
                <w:spacing w:val="1"/>
                <w:sz w:val="24"/>
              </w:rPr>
              <w:t xml:space="preserve"> </w:t>
            </w:r>
            <w:r>
              <w:rPr>
                <w:i/>
                <w:sz w:val="24"/>
              </w:rPr>
              <w:t>phẳng</w:t>
            </w:r>
            <w:r>
              <w:rPr>
                <w:i/>
                <w:spacing w:val="1"/>
                <w:sz w:val="24"/>
              </w:rPr>
              <w:t xml:space="preserve"> </w:t>
            </w:r>
            <w:r>
              <w:rPr>
                <w:i/>
                <w:sz w:val="24"/>
              </w:rPr>
              <w:t>song song. Định lí</w:t>
            </w:r>
            <w:r>
              <w:rPr>
                <w:i/>
                <w:spacing w:val="-57"/>
                <w:sz w:val="24"/>
              </w:rPr>
              <w:t xml:space="preserve"> </w:t>
            </w:r>
            <w:r>
              <w:rPr>
                <w:i/>
                <w:sz w:val="24"/>
              </w:rPr>
              <w:t>Thalès</w:t>
            </w:r>
            <w:r>
              <w:rPr>
                <w:i/>
                <w:spacing w:val="1"/>
                <w:sz w:val="24"/>
              </w:rPr>
              <w:t xml:space="preserve"> </w:t>
            </w:r>
            <w:r>
              <w:rPr>
                <w:i/>
                <w:sz w:val="24"/>
              </w:rPr>
              <w:t>trong</w:t>
            </w:r>
            <w:r>
              <w:rPr>
                <w:i/>
                <w:spacing w:val="1"/>
                <w:sz w:val="24"/>
              </w:rPr>
              <w:t xml:space="preserve"> </w:t>
            </w:r>
            <w:r>
              <w:rPr>
                <w:i/>
                <w:sz w:val="24"/>
              </w:rPr>
              <w:t>không gian. Hình</w:t>
            </w:r>
            <w:r>
              <w:rPr>
                <w:i/>
                <w:spacing w:val="1"/>
                <w:sz w:val="24"/>
              </w:rPr>
              <w:t xml:space="preserve"> </w:t>
            </w:r>
            <w:r>
              <w:rPr>
                <w:i/>
                <w:sz w:val="24"/>
              </w:rPr>
              <w:t>lăng</w:t>
            </w:r>
            <w:r>
              <w:rPr>
                <w:i/>
                <w:spacing w:val="1"/>
                <w:sz w:val="24"/>
              </w:rPr>
              <w:t xml:space="preserve"> </w:t>
            </w:r>
            <w:r>
              <w:rPr>
                <w:i/>
                <w:sz w:val="24"/>
              </w:rPr>
              <w:t>trụ</w:t>
            </w:r>
            <w:r>
              <w:rPr>
                <w:i/>
                <w:spacing w:val="1"/>
                <w:sz w:val="24"/>
              </w:rPr>
              <w:t xml:space="preserve"> </w:t>
            </w:r>
            <w:r>
              <w:rPr>
                <w:i/>
                <w:sz w:val="24"/>
              </w:rPr>
              <w:t>và</w:t>
            </w:r>
            <w:r>
              <w:rPr>
                <w:i/>
                <w:spacing w:val="1"/>
                <w:sz w:val="24"/>
              </w:rPr>
              <w:t xml:space="preserve"> </w:t>
            </w:r>
            <w:r>
              <w:rPr>
                <w:i/>
                <w:sz w:val="24"/>
              </w:rPr>
              <w:t>hình</w:t>
            </w:r>
            <w:r>
              <w:rPr>
                <w:i/>
                <w:spacing w:val="-57"/>
                <w:sz w:val="24"/>
              </w:rPr>
              <w:t xml:space="preserve"> </w:t>
            </w:r>
            <w:r>
              <w:rPr>
                <w:i/>
                <w:sz w:val="24"/>
              </w:rPr>
              <w:t>hộp</w:t>
            </w:r>
          </w:p>
        </w:tc>
        <w:tc>
          <w:tcPr>
            <w:tcW w:w="5244" w:type="dxa"/>
          </w:tcPr>
          <w:p w14:paraId="662A7133"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0545AB84" w14:textId="77777777" w:rsidR="00310CCE" w:rsidRDefault="003A2C00">
            <w:pPr>
              <w:pStyle w:val="TableParagraph"/>
              <w:numPr>
                <w:ilvl w:val="0"/>
                <w:numId w:val="28"/>
              </w:numPr>
              <w:tabs>
                <w:tab w:val="left" w:pos="291"/>
              </w:tabs>
              <w:spacing w:before="41" w:line="276" w:lineRule="auto"/>
              <w:ind w:right="445" w:firstLine="0"/>
              <w:rPr>
                <w:sz w:val="24"/>
              </w:rPr>
            </w:pPr>
            <w:r>
              <w:rPr>
                <w:sz w:val="24"/>
              </w:rPr>
              <w:t>Nhận biết được hai mặt phẳng song song trong</w:t>
            </w:r>
            <w:r>
              <w:rPr>
                <w:spacing w:val="-58"/>
                <w:sz w:val="24"/>
              </w:rPr>
              <w:t xml:space="preserve"> </w:t>
            </w:r>
            <w:r>
              <w:rPr>
                <w:sz w:val="24"/>
              </w:rPr>
              <w:t>không gian.</w:t>
            </w:r>
          </w:p>
          <w:p w14:paraId="5CD18F57" w14:textId="77777777" w:rsidR="00310CCE" w:rsidRDefault="003A2C00">
            <w:pPr>
              <w:pStyle w:val="TableParagraph"/>
              <w:spacing w:line="275" w:lineRule="exact"/>
              <w:ind w:left="110"/>
              <w:rPr>
                <w:b/>
                <w:i/>
                <w:sz w:val="24"/>
              </w:rPr>
            </w:pPr>
            <w:r>
              <w:rPr>
                <w:b/>
                <w:i/>
                <w:spacing w:val="-7"/>
                <w:sz w:val="24"/>
              </w:rPr>
              <w:t>Thông</w:t>
            </w:r>
            <w:r>
              <w:rPr>
                <w:b/>
                <w:i/>
                <w:spacing w:val="-14"/>
                <w:sz w:val="24"/>
              </w:rPr>
              <w:t xml:space="preserve"> </w:t>
            </w:r>
            <w:r>
              <w:rPr>
                <w:b/>
                <w:i/>
                <w:spacing w:val="-7"/>
                <w:sz w:val="24"/>
              </w:rPr>
              <w:t>hiểu:</w:t>
            </w:r>
          </w:p>
          <w:p w14:paraId="6E74D2C5" w14:textId="77777777" w:rsidR="00310CCE" w:rsidRDefault="003A2C00">
            <w:pPr>
              <w:pStyle w:val="TableParagraph"/>
              <w:numPr>
                <w:ilvl w:val="0"/>
                <w:numId w:val="28"/>
              </w:numPr>
              <w:tabs>
                <w:tab w:val="left" w:pos="291"/>
              </w:tabs>
              <w:spacing w:before="43" w:line="276" w:lineRule="auto"/>
              <w:ind w:right="280" w:firstLine="0"/>
              <w:rPr>
                <w:sz w:val="24"/>
              </w:rPr>
            </w:pPr>
            <w:r>
              <w:rPr>
                <w:sz w:val="24"/>
              </w:rPr>
              <w:t>Giải</w:t>
            </w:r>
            <w:r>
              <w:rPr>
                <w:spacing w:val="-2"/>
                <w:sz w:val="24"/>
              </w:rPr>
              <w:t xml:space="preserve"> </w:t>
            </w:r>
            <w:r>
              <w:rPr>
                <w:sz w:val="24"/>
              </w:rPr>
              <w:t>thích</w:t>
            </w:r>
            <w:r>
              <w:rPr>
                <w:spacing w:val="-2"/>
                <w:sz w:val="24"/>
              </w:rPr>
              <w:t xml:space="preserve"> </w:t>
            </w:r>
            <w:r>
              <w:rPr>
                <w:sz w:val="24"/>
              </w:rPr>
              <w:t>được</w:t>
            </w:r>
            <w:r>
              <w:rPr>
                <w:spacing w:val="-3"/>
                <w:sz w:val="24"/>
              </w:rPr>
              <w:t xml:space="preserve"> </w:t>
            </w:r>
            <w:r>
              <w:rPr>
                <w:sz w:val="24"/>
              </w:rPr>
              <w:t>điều</w:t>
            </w:r>
            <w:r>
              <w:rPr>
                <w:spacing w:val="-2"/>
                <w:sz w:val="24"/>
              </w:rPr>
              <w:t xml:space="preserve"> </w:t>
            </w:r>
            <w:r>
              <w:rPr>
                <w:sz w:val="24"/>
              </w:rPr>
              <w:t>kiện</w:t>
            </w:r>
            <w:r>
              <w:rPr>
                <w:spacing w:val="-1"/>
                <w:sz w:val="24"/>
              </w:rPr>
              <w:t xml:space="preserve"> </w:t>
            </w:r>
            <w:r>
              <w:rPr>
                <w:sz w:val="24"/>
              </w:rPr>
              <w:t>để</w:t>
            </w:r>
            <w:r>
              <w:rPr>
                <w:spacing w:val="-3"/>
                <w:sz w:val="24"/>
              </w:rPr>
              <w:t xml:space="preserve"> </w:t>
            </w:r>
            <w:r>
              <w:rPr>
                <w:sz w:val="24"/>
              </w:rPr>
              <w:t>hai</w:t>
            </w:r>
            <w:r>
              <w:rPr>
                <w:spacing w:val="-2"/>
                <w:sz w:val="24"/>
              </w:rPr>
              <w:t xml:space="preserve"> </w:t>
            </w:r>
            <w:r>
              <w:rPr>
                <w:sz w:val="24"/>
              </w:rPr>
              <w:t>mặt</w:t>
            </w:r>
            <w:r>
              <w:rPr>
                <w:spacing w:val="-2"/>
                <w:sz w:val="24"/>
              </w:rPr>
              <w:t xml:space="preserve"> </w:t>
            </w:r>
            <w:r>
              <w:rPr>
                <w:sz w:val="24"/>
              </w:rPr>
              <w:t>phẳng</w:t>
            </w:r>
            <w:r>
              <w:rPr>
                <w:spacing w:val="-1"/>
                <w:sz w:val="24"/>
              </w:rPr>
              <w:t xml:space="preserve"> </w:t>
            </w:r>
            <w:r>
              <w:rPr>
                <w:sz w:val="24"/>
              </w:rPr>
              <w:t>song</w:t>
            </w:r>
            <w:r>
              <w:rPr>
                <w:spacing w:val="-57"/>
                <w:sz w:val="24"/>
              </w:rPr>
              <w:t xml:space="preserve"> </w:t>
            </w:r>
            <w:r>
              <w:rPr>
                <w:sz w:val="24"/>
              </w:rPr>
              <w:t>song.</w:t>
            </w:r>
          </w:p>
          <w:p w14:paraId="12C6CB6D" w14:textId="77777777" w:rsidR="00310CCE" w:rsidRDefault="003A2C00">
            <w:pPr>
              <w:pStyle w:val="TableParagraph"/>
              <w:numPr>
                <w:ilvl w:val="0"/>
                <w:numId w:val="28"/>
              </w:numPr>
              <w:tabs>
                <w:tab w:val="left" w:pos="291"/>
              </w:tabs>
              <w:spacing w:line="276" w:lineRule="auto"/>
              <w:ind w:right="143" w:firstLine="0"/>
              <w:rPr>
                <w:sz w:val="24"/>
              </w:rPr>
            </w:pPr>
            <w:r>
              <w:rPr>
                <w:sz w:val="24"/>
              </w:rPr>
              <w:t>Giải thích được tính chất cơ bản về hai mặt phẳng</w:t>
            </w:r>
            <w:r>
              <w:rPr>
                <w:spacing w:val="-57"/>
                <w:sz w:val="24"/>
              </w:rPr>
              <w:t xml:space="preserve"> </w:t>
            </w:r>
            <w:r>
              <w:rPr>
                <w:sz w:val="24"/>
              </w:rPr>
              <w:t>song song.</w:t>
            </w:r>
          </w:p>
          <w:p w14:paraId="6F76D1D0" w14:textId="77777777" w:rsidR="00310CCE" w:rsidRDefault="003A2C00">
            <w:pPr>
              <w:pStyle w:val="TableParagraph"/>
              <w:numPr>
                <w:ilvl w:val="0"/>
                <w:numId w:val="28"/>
              </w:numPr>
              <w:tabs>
                <w:tab w:val="left" w:pos="291"/>
              </w:tabs>
              <w:ind w:left="290" w:hanging="181"/>
              <w:rPr>
                <w:sz w:val="24"/>
              </w:rPr>
            </w:pPr>
            <w:r>
              <w:rPr>
                <w:sz w:val="24"/>
              </w:rPr>
              <w:t>Giải</w:t>
            </w:r>
            <w:r>
              <w:rPr>
                <w:spacing w:val="-1"/>
                <w:sz w:val="24"/>
              </w:rPr>
              <w:t xml:space="preserve"> </w:t>
            </w:r>
            <w:r>
              <w:rPr>
                <w:sz w:val="24"/>
              </w:rPr>
              <w:t>thích được</w:t>
            </w:r>
            <w:r>
              <w:rPr>
                <w:spacing w:val="-2"/>
                <w:sz w:val="24"/>
              </w:rPr>
              <w:t xml:space="preserve"> </w:t>
            </w:r>
            <w:r>
              <w:rPr>
                <w:sz w:val="24"/>
              </w:rPr>
              <w:t>định lí Thalès</w:t>
            </w:r>
            <w:r>
              <w:rPr>
                <w:spacing w:val="-1"/>
                <w:sz w:val="24"/>
              </w:rPr>
              <w:t xml:space="preserve"> </w:t>
            </w:r>
            <w:r>
              <w:rPr>
                <w:sz w:val="24"/>
              </w:rPr>
              <w:t>trong không</w:t>
            </w:r>
            <w:r>
              <w:rPr>
                <w:spacing w:val="-1"/>
                <w:sz w:val="24"/>
              </w:rPr>
              <w:t xml:space="preserve"> </w:t>
            </w:r>
            <w:r>
              <w:rPr>
                <w:sz w:val="24"/>
              </w:rPr>
              <w:t>gian.</w:t>
            </w:r>
          </w:p>
          <w:p w14:paraId="3C5C01C3" w14:textId="77777777" w:rsidR="00310CCE" w:rsidRDefault="003A2C00">
            <w:pPr>
              <w:pStyle w:val="TableParagraph"/>
              <w:numPr>
                <w:ilvl w:val="0"/>
                <w:numId w:val="28"/>
              </w:numPr>
              <w:tabs>
                <w:tab w:val="left" w:pos="291"/>
              </w:tabs>
              <w:spacing w:before="41" w:line="276" w:lineRule="auto"/>
              <w:ind w:right="373" w:firstLine="0"/>
              <w:rPr>
                <w:sz w:val="24"/>
              </w:rPr>
            </w:pPr>
            <w:r>
              <w:rPr>
                <w:sz w:val="24"/>
              </w:rPr>
              <w:t>Giải</w:t>
            </w:r>
            <w:r>
              <w:rPr>
                <w:spacing w:val="-2"/>
                <w:sz w:val="24"/>
              </w:rPr>
              <w:t xml:space="preserve"> </w:t>
            </w:r>
            <w:r>
              <w:rPr>
                <w:sz w:val="24"/>
              </w:rPr>
              <w:t>thích</w:t>
            </w:r>
            <w:r>
              <w:rPr>
                <w:spacing w:val="-2"/>
                <w:sz w:val="24"/>
              </w:rPr>
              <w:t xml:space="preserve"> </w:t>
            </w:r>
            <w:r>
              <w:rPr>
                <w:sz w:val="24"/>
              </w:rPr>
              <w:t>được</w:t>
            </w:r>
            <w:r>
              <w:rPr>
                <w:spacing w:val="-2"/>
                <w:sz w:val="24"/>
              </w:rPr>
              <w:t xml:space="preserve"> </w:t>
            </w:r>
            <w:r>
              <w:rPr>
                <w:sz w:val="24"/>
              </w:rPr>
              <w:t>tính</w:t>
            </w:r>
            <w:r>
              <w:rPr>
                <w:spacing w:val="-2"/>
                <w:sz w:val="24"/>
              </w:rPr>
              <w:t xml:space="preserve"> </w:t>
            </w:r>
            <w:r>
              <w:rPr>
                <w:sz w:val="24"/>
              </w:rPr>
              <w:t>chất</w:t>
            </w:r>
            <w:r>
              <w:rPr>
                <w:spacing w:val="-1"/>
                <w:sz w:val="24"/>
              </w:rPr>
              <w:t xml:space="preserve"> </w:t>
            </w:r>
            <w:r>
              <w:rPr>
                <w:sz w:val="24"/>
              </w:rPr>
              <w:t>cơ</w:t>
            </w:r>
            <w:r>
              <w:rPr>
                <w:spacing w:val="-2"/>
                <w:sz w:val="24"/>
              </w:rPr>
              <w:t xml:space="preserve"> </w:t>
            </w:r>
            <w:r>
              <w:rPr>
                <w:sz w:val="24"/>
              </w:rPr>
              <w:t>bản</w:t>
            </w:r>
            <w:r>
              <w:rPr>
                <w:spacing w:val="-1"/>
                <w:sz w:val="24"/>
              </w:rPr>
              <w:t xml:space="preserve"> </w:t>
            </w:r>
            <w:r>
              <w:rPr>
                <w:sz w:val="24"/>
              </w:rPr>
              <w:t>của</w:t>
            </w:r>
            <w:r>
              <w:rPr>
                <w:spacing w:val="-3"/>
                <w:sz w:val="24"/>
              </w:rPr>
              <w:t xml:space="preserve"> </w:t>
            </w:r>
            <w:r>
              <w:rPr>
                <w:sz w:val="24"/>
              </w:rPr>
              <w:t>lăng</w:t>
            </w:r>
            <w:r>
              <w:rPr>
                <w:spacing w:val="-1"/>
                <w:sz w:val="24"/>
              </w:rPr>
              <w:t xml:space="preserve"> </w:t>
            </w:r>
            <w:r>
              <w:rPr>
                <w:sz w:val="24"/>
              </w:rPr>
              <w:t>trụ</w:t>
            </w:r>
            <w:r>
              <w:rPr>
                <w:spacing w:val="-2"/>
                <w:sz w:val="24"/>
              </w:rPr>
              <w:t xml:space="preserve"> </w:t>
            </w:r>
            <w:r>
              <w:rPr>
                <w:sz w:val="24"/>
              </w:rPr>
              <w:t>và</w:t>
            </w:r>
            <w:r>
              <w:rPr>
                <w:spacing w:val="-57"/>
                <w:sz w:val="24"/>
              </w:rPr>
              <w:t xml:space="preserve"> </w:t>
            </w:r>
            <w:r>
              <w:rPr>
                <w:sz w:val="24"/>
              </w:rPr>
              <w:t>hình hộp.</w:t>
            </w:r>
          </w:p>
          <w:p w14:paraId="30BC7094" w14:textId="77777777" w:rsidR="00310CCE" w:rsidRDefault="003A2C00">
            <w:pPr>
              <w:pStyle w:val="TableParagraph"/>
              <w:spacing w:line="275" w:lineRule="exact"/>
              <w:ind w:left="110"/>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4837B655" w14:textId="77777777" w:rsidR="00310CCE" w:rsidRDefault="003A2C00">
            <w:pPr>
              <w:pStyle w:val="TableParagraph"/>
              <w:numPr>
                <w:ilvl w:val="0"/>
                <w:numId w:val="28"/>
              </w:numPr>
              <w:tabs>
                <w:tab w:val="left" w:pos="291"/>
              </w:tabs>
              <w:spacing w:before="9" w:line="310" w:lineRule="atLeast"/>
              <w:ind w:right="92" w:firstLine="0"/>
              <w:rPr>
                <w:sz w:val="24"/>
              </w:rPr>
            </w:pPr>
            <w:r>
              <w:rPr>
                <w:sz w:val="24"/>
              </w:rPr>
              <w:t>Vận</w:t>
            </w:r>
            <w:r>
              <w:rPr>
                <w:spacing w:val="-2"/>
                <w:sz w:val="24"/>
              </w:rPr>
              <w:t xml:space="preserve"> </w:t>
            </w:r>
            <w:r>
              <w:rPr>
                <w:sz w:val="24"/>
              </w:rPr>
              <w:t>dụng</w:t>
            </w:r>
            <w:r>
              <w:rPr>
                <w:spacing w:val="-1"/>
                <w:sz w:val="24"/>
              </w:rPr>
              <w:t xml:space="preserve"> </w:t>
            </w:r>
            <w:r>
              <w:rPr>
                <w:sz w:val="24"/>
              </w:rPr>
              <w:t>được</w:t>
            </w:r>
            <w:r>
              <w:rPr>
                <w:spacing w:val="-2"/>
                <w:sz w:val="24"/>
              </w:rPr>
              <w:t xml:space="preserve"> </w:t>
            </w:r>
            <w:r>
              <w:rPr>
                <w:sz w:val="24"/>
              </w:rPr>
              <w:t>kiến</w:t>
            </w:r>
            <w:r>
              <w:rPr>
                <w:spacing w:val="-1"/>
                <w:sz w:val="24"/>
              </w:rPr>
              <w:t xml:space="preserve"> </w:t>
            </w:r>
            <w:r>
              <w:rPr>
                <w:sz w:val="24"/>
              </w:rPr>
              <w:t>thức</w:t>
            </w:r>
            <w:r>
              <w:rPr>
                <w:spacing w:val="-2"/>
                <w:sz w:val="24"/>
              </w:rPr>
              <w:t xml:space="preserve"> </w:t>
            </w:r>
            <w:r>
              <w:rPr>
                <w:sz w:val="24"/>
              </w:rPr>
              <w:t>về</w:t>
            </w:r>
            <w:r>
              <w:rPr>
                <w:spacing w:val="-3"/>
                <w:sz w:val="24"/>
              </w:rPr>
              <w:t xml:space="preserve"> </w:t>
            </w:r>
            <w:r>
              <w:rPr>
                <w:sz w:val="24"/>
              </w:rPr>
              <w:t>quan</w:t>
            </w:r>
            <w:r>
              <w:rPr>
                <w:spacing w:val="-1"/>
                <w:sz w:val="24"/>
              </w:rPr>
              <w:t xml:space="preserve"> </w:t>
            </w:r>
            <w:r>
              <w:rPr>
                <w:sz w:val="24"/>
              </w:rPr>
              <w:t>hệ</w:t>
            </w:r>
            <w:r>
              <w:rPr>
                <w:spacing w:val="-2"/>
                <w:sz w:val="24"/>
              </w:rPr>
              <w:t xml:space="preserve"> </w:t>
            </w:r>
            <w:r>
              <w:rPr>
                <w:sz w:val="24"/>
              </w:rPr>
              <w:t>song</w:t>
            </w:r>
            <w:r>
              <w:rPr>
                <w:spacing w:val="-2"/>
                <w:sz w:val="24"/>
              </w:rPr>
              <w:t xml:space="preserve"> </w:t>
            </w:r>
            <w:r>
              <w:rPr>
                <w:sz w:val="24"/>
              </w:rPr>
              <w:t>song</w:t>
            </w:r>
            <w:r>
              <w:rPr>
                <w:spacing w:val="1"/>
                <w:sz w:val="24"/>
              </w:rPr>
              <w:t xml:space="preserve"> </w:t>
            </w:r>
            <w:r>
              <w:rPr>
                <w:sz w:val="24"/>
              </w:rPr>
              <w:t>để</w:t>
            </w:r>
            <w:r>
              <w:rPr>
                <w:spacing w:val="-57"/>
                <w:sz w:val="24"/>
              </w:rPr>
              <w:t xml:space="preserve"> </w:t>
            </w:r>
            <w:r>
              <w:rPr>
                <w:sz w:val="24"/>
              </w:rPr>
              <w:t>mô</w:t>
            </w:r>
            <w:r>
              <w:rPr>
                <w:spacing w:val="-1"/>
                <w:sz w:val="24"/>
              </w:rPr>
              <w:t xml:space="preserve"> </w:t>
            </w:r>
            <w:r>
              <w:rPr>
                <w:sz w:val="24"/>
              </w:rPr>
              <w:t>tả</w:t>
            </w:r>
            <w:r>
              <w:rPr>
                <w:spacing w:val="-1"/>
                <w:sz w:val="24"/>
              </w:rPr>
              <w:t xml:space="preserve"> </w:t>
            </w:r>
            <w:r>
              <w:rPr>
                <w:sz w:val="24"/>
              </w:rPr>
              <w:t>một số hình ảnh trong thực</w:t>
            </w:r>
            <w:r>
              <w:rPr>
                <w:spacing w:val="-1"/>
                <w:sz w:val="24"/>
              </w:rPr>
              <w:t xml:space="preserve"> </w:t>
            </w:r>
            <w:r>
              <w:rPr>
                <w:sz w:val="24"/>
              </w:rPr>
              <w:t>tiễn.</w:t>
            </w:r>
          </w:p>
        </w:tc>
        <w:tc>
          <w:tcPr>
            <w:tcW w:w="1134" w:type="dxa"/>
          </w:tcPr>
          <w:p w14:paraId="1C5AA92E" w14:textId="77777777" w:rsidR="00310CCE" w:rsidRDefault="00310CCE">
            <w:pPr>
              <w:pStyle w:val="TableParagraph"/>
              <w:rPr>
                <w:sz w:val="24"/>
              </w:rPr>
            </w:pPr>
          </w:p>
        </w:tc>
        <w:tc>
          <w:tcPr>
            <w:tcW w:w="1132" w:type="dxa"/>
            <w:vMerge/>
            <w:tcBorders>
              <w:top w:val="nil"/>
            </w:tcBorders>
          </w:tcPr>
          <w:p w14:paraId="5D191C6E" w14:textId="77777777" w:rsidR="00310CCE" w:rsidRDefault="00310CCE">
            <w:pPr>
              <w:rPr>
                <w:sz w:val="2"/>
                <w:szCs w:val="2"/>
              </w:rPr>
            </w:pPr>
          </w:p>
        </w:tc>
        <w:tc>
          <w:tcPr>
            <w:tcW w:w="1275" w:type="dxa"/>
          </w:tcPr>
          <w:p w14:paraId="2764962F" w14:textId="77777777" w:rsidR="00310CCE" w:rsidRDefault="00310CCE">
            <w:pPr>
              <w:pStyle w:val="TableParagraph"/>
              <w:rPr>
                <w:sz w:val="24"/>
              </w:rPr>
            </w:pPr>
          </w:p>
        </w:tc>
        <w:tc>
          <w:tcPr>
            <w:tcW w:w="1273" w:type="dxa"/>
          </w:tcPr>
          <w:p w14:paraId="58E243F7" w14:textId="77777777" w:rsidR="00310CCE" w:rsidRDefault="00310CCE">
            <w:pPr>
              <w:pStyle w:val="TableParagraph"/>
              <w:rPr>
                <w:sz w:val="24"/>
              </w:rPr>
            </w:pPr>
          </w:p>
        </w:tc>
      </w:tr>
      <w:tr w:rsidR="00310CCE" w14:paraId="7C13C987" w14:textId="77777777">
        <w:trPr>
          <w:trHeight w:val="952"/>
        </w:trPr>
        <w:tc>
          <w:tcPr>
            <w:tcW w:w="816" w:type="dxa"/>
            <w:vMerge/>
            <w:tcBorders>
              <w:top w:val="nil"/>
            </w:tcBorders>
          </w:tcPr>
          <w:p w14:paraId="399823C2" w14:textId="77777777" w:rsidR="00310CCE" w:rsidRDefault="00310CCE">
            <w:pPr>
              <w:rPr>
                <w:sz w:val="2"/>
                <w:szCs w:val="2"/>
              </w:rPr>
            </w:pPr>
          </w:p>
        </w:tc>
        <w:tc>
          <w:tcPr>
            <w:tcW w:w="1132" w:type="dxa"/>
            <w:vMerge/>
            <w:tcBorders>
              <w:top w:val="nil"/>
            </w:tcBorders>
          </w:tcPr>
          <w:p w14:paraId="1CA0966E" w14:textId="77777777" w:rsidR="00310CCE" w:rsidRDefault="00310CCE">
            <w:pPr>
              <w:rPr>
                <w:sz w:val="2"/>
                <w:szCs w:val="2"/>
              </w:rPr>
            </w:pPr>
          </w:p>
        </w:tc>
        <w:tc>
          <w:tcPr>
            <w:tcW w:w="1984" w:type="dxa"/>
          </w:tcPr>
          <w:p w14:paraId="57B7C257" w14:textId="77777777" w:rsidR="00310CCE" w:rsidRDefault="003A2C00">
            <w:pPr>
              <w:pStyle w:val="TableParagraph"/>
              <w:spacing w:line="276" w:lineRule="auto"/>
              <w:ind w:left="108" w:right="165"/>
              <w:rPr>
                <w:i/>
                <w:sz w:val="24"/>
              </w:rPr>
            </w:pPr>
            <w:r>
              <w:rPr>
                <w:i/>
                <w:sz w:val="24"/>
              </w:rPr>
              <w:t>Phép</w:t>
            </w:r>
            <w:r>
              <w:rPr>
                <w:i/>
                <w:spacing w:val="29"/>
                <w:sz w:val="24"/>
              </w:rPr>
              <w:t xml:space="preserve"> </w:t>
            </w:r>
            <w:r>
              <w:rPr>
                <w:i/>
                <w:sz w:val="24"/>
              </w:rPr>
              <w:t>chiếu</w:t>
            </w:r>
            <w:r>
              <w:rPr>
                <w:i/>
                <w:spacing w:val="29"/>
                <w:sz w:val="24"/>
              </w:rPr>
              <w:t xml:space="preserve"> </w:t>
            </w:r>
            <w:r>
              <w:rPr>
                <w:i/>
                <w:sz w:val="24"/>
              </w:rPr>
              <w:t>song</w:t>
            </w:r>
            <w:r>
              <w:rPr>
                <w:i/>
                <w:spacing w:val="-57"/>
                <w:sz w:val="24"/>
              </w:rPr>
              <w:t xml:space="preserve"> </w:t>
            </w:r>
            <w:r>
              <w:rPr>
                <w:i/>
                <w:sz w:val="24"/>
              </w:rPr>
              <w:t>song.</w:t>
            </w:r>
            <w:r>
              <w:rPr>
                <w:i/>
                <w:spacing w:val="55"/>
                <w:sz w:val="24"/>
              </w:rPr>
              <w:t xml:space="preserve"> </w:t>
            </w:r>
            <w:r>
              <w:rPr>
                <w:i/>
                <w:sz w:val="24"/>
              </w:rPr>
              <w:t>Hình</w:t>
            </w:r>
            <w:r>
              <w:rPr>
                <w:i/>
                <w:spacing w:val="55"/>
                <w:sz w:val="24"/>
              </w:rPr>
              <w:t xml:space="preserve"> </w:t>
            </w:r>
            <w:r>
              <w:rPr>
                <w:i/>
                <w:sz w:val="24"/>
              </w:rPr>
              <w:t>biểu</w:t>
            </w:r>
          </w:p>
        </w:tc>
        <w:tc>
          <w:tcPr>
            <w:tcW w:w="5244" w:type="dxa"/>
          </w:tcPr>
          <w:p w14:paraId="3FA76F47"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1564D14F" w14:textId="77777777" w:rsidR="00310CCE" w:rsidRDefault="003A2C00">
            <w:pPr>
              <w:pStyle w:val="TableParagraph"/>
              <w:spacing w:before="9" w:line="320" w:lineRule="exact"/>
              <w:ind w:left="110" w:right="87"/>
              <w:rPr>
                <w:sz w:val="24"/>
              </w:rPr>
            </w:pPr>
            <w:r>
              <w:rPr>
                <w:sz w:val="24"/>
              </w:rPr>
              <w:t>–</w:t>
            </w:r>
            <w:r>
              <w:rPr>
                <w:spacing w:val="7"/>
                <w:sz w:val="24"/>
              </w:rPr>
              <w:t xml:space="preserve"> </w:t>
            </w:r>
            <w:r>
              <w:rPr>
                <w:sz w:val="24"/>
              </w:rPr>
              <w:t>Nhận</w:t>
            </w:r>
            <w:r>
              <w:rPr>
                <w:spacing w:val="8"/>
                <w:sz w:val="24"/>
              </w:rPr>
              <w:t xml:space="preserve"> </w:t>
            </w:r>
            <w:r>
              <w:rPr>
                <w:sz w:val="24"/>
              </w:rPr>
              <w:t>biết</w:t>
            </w:r>
            <w:r>
              <w:rPr>
                <w:spacing w:val="7"/>
                <w:sz w:val="24"/>
              </w:rPr>
              <w:t xml:space="preserve"> </w:t>
            </w:r>
            <w:r>
              <w:rPr>
                <w:sz w:val="24"/>
              </w:rPr>
              <w:t>được</w:t>
            </w:r>
            <w:r>
              <w:rPr>
                <w:spacing w:val="7"/>
                <w:sz w:val="24"/>
              </w:rPr>
              <w:t xml:space="preserve"> </w:t>
            </w:r>
            <w:r>
              <w:rPr>
                <w:sz w:val="24"/>
              </w:rPr>
              <w:t>khái</w:t>
            </w:r>
            <w:r>
              <w:rPr>
                <w:spacing w:val="8"/>
                <w:sz w:val="24"/>
              </w:rPr>
              <w:t xml:space="preserve"> </w:t>
            </w:r>
            <w:r>
              <w:rPr>
                <w:sz w:val="24"/>
              </w:rPr>
              <w:t>niệm</w:t>
            </w:r>
            <w:r>
              <w:rPr>
                <w:spacing w:val="7"/>
                <w:sz w:val="24"/>
              </w:rPr>
              <w:t xml:space="preserve"> </w:t>
            </w:r>
            <w:r>
              <w:rPr>
                <w:sz w:val="24"/>
              </w:rPr>
              <w:t>và</w:t>
            </w:r>
            <w:r>
              <w:rPr>
                <w:spacing w:val="7"/>
                <w:sz w:val="24"/>
              </w:rPr>
              <w:t xml:space="preserve"> </w:t>
            </w:r>
            <w:r>
              <w:rPr>
                <w:sz w:val="24"/>
              </w:rPr>
              <w:t>các</w:t>
            </w:r>
            <w:r>
              <w:rPr>
                <w:spacing w:val="7"/>
                <w:sz w:val="24"/>
              </w:rPr>
              <w:t xml:space="preserve"> </w:t>
            </w:r>
            <w:r>
              <w:rPr>
                <w:sz w:val="24"/>
              </w:rPr>
              <w:t>tính</w:t>
            </w:r>
            <w:r>
              <w:rPr>
                <w:spacing w:val="7"/>
                <w:sz w:val="24"/>
              </w:rPr>
              <w:t xml:space="preserve"> </w:t>
            </w:r>
            <w:r>
              <w:rPr>
                <w:sz w:val="24"/>
              </w:rPr>
              <w:t>chất</w:t>
            </w:r>
            <w:r>
              <w:rPr>
                <w:spacing w:val="8"/>
                <w:sz w:val="24"/>
              </w:rPr>
              <w:t xml:space="preserve"> </w:t>
            </w:r>
            <w:r>
              <w:rPr>
                <w:sz w:val="24"/>
              </w:rPr>
              <w:t>cơ</w:t>
            </w:r>
            <w:r>
              <w:rPr>
                <w:spacing w:val="8"/>
                <w:sz w:val="24"/>
              </w:rPr>
              <w:t xml:space="preserve"> </w:t>
            </w:r>
            <w:r>
              <w:rPr>
                <w:sz w:val="24"/>
              </w:rPr>
              <w:t>bản</w:t>
            </w:r>
            <w:r>
              <w:rPr>
                <w:spacing w:val="-57"/>
                <w:sz w:val="24"/>
              </w:rPr>
              <w:t xml:space="preserve"> </w:t>
            </w:r>
            <w:r>
              <w:rPr>
                <w:sz w:val="24"/>
              </w:rPr>
              <w:t>về</w:t>
            </w:r>
            <w:r>
              <w:rPr>
                <w:spacing w:val="-2"/>
                <w:sz w:val="24"/>
              </w:rPr>
              <w:t xml:space="preserve"> </w:t>
            </w:r>
            <w:r>
              <w:rPr>
                <w:sz w:val="24"/>
              </w:rPr>
              <w:t>phép chiếu song song.</w:t>
            </w:r>
          </w:p>
        </w:tc>
        <w:tc>
          <w:tcPr>
            <w:tcW w:w="1134" w:type="dxa"/>
          </w:tcPr>
          <w:p w14:paraId="57BE875C" w14:textId="77777777" w:rsidR="00310CCE" w:rsidRDefault="003A2C00">
            <w:pPr>
              <w:pStyle w:val="TableParagraph"/>
              <w:spacing w:before="131"/>
              <w:ind w:left="24"/>
              <w:jc w:val="center"/>
              <w:rPr>
                <w:sz w:val="24"/>
              </w:rPr>
            </w:pPr>
            <w:r>
              <w:rPr>
                <w:sz w:val="24"/>
              </w:rPr>
              <w:t>1</w:t>
            </w:r>
          </w:p>
          <w:p w14:paraId="435BAF16" w14:textId="77777777" w:rsidR="00310CCE" w:rsidRDefault="003A2C00">
            <w:pPr>
              <w:pStyle w:val="TableParagraph"/>
              <w:spacing w:before="81"/>
              <w:ind w:left="111" w:right="82"/>
              <w:jc w:val="center"/>
              <w:rPr>
                <w:sz w:val="24"/>
              </w:rPr>
            </w:pPr>
            <w:r>
              <w:rPr>
                <w:spacing w:val="-6"/>
                <w:sz w:val="24"/>
              </w:rPr>
              <w:t>(TN</w:t>
            </w:r>
            <w:r>
              <w:rPr>
                <w:spacing w:val="-15"/>
                <w:sz w:val="24"/>
              </w:rPr>
              <w:t xml:space="preserve"> </w:t>
            </w:r>
            <w:r>
              <w:rPr>
                <w:spacing w:val="-5"/>
                <w:sz w:val="24"/>
              </w:rPr>
              <w:t>12)</w:t>
            </w:r>
          </w:p>
        </w:tc>
        <w:tc>
          <w:tcPr>
            <w:tcW w:w="1132" w:type="dxa"/>
          </w:tcPr>
          <w:p w14:paraId="2F58B097" w14:textId="77777777" w:rsidR="00310CCE" w:rsidRDefault="00310CCE">
            <w:pPr>
              <w:pStyle w:val="TableParagraph"/>
              <w:rPr>
                <w:sz w:val="24"/>
              </w:rPr>
            </w:pPr>
          </w:p>
        </w:tc>
        <w:tc>
          <w:tcPr>
            <w:tcW w:w="1275" w:type="dxa"/>
          </w:tcPr>
          <w:p w14:paraId="787B6346" w14:textId="77777777" w:rsidR="00310CCE" w:rsidRDefault="00310CCE">
            <w:pPr>
              <w:pStyle w:val="TableParagraph"/>
              <w:rPr>
                <w:sz w:val="24"/>
              </w:rPr>
            </w:pPr>
          </w:p>
        </w:tc>
        <w:tc>
          <w:tcPr>
            <w:tcW w:w="1273" w:type="dxa"/>
          </w:tcPr>
          <w:p w14:paraId="309C6D24" w14:textId="77777777" w:rsidR="00310CCE" w:rsidRDefault="00310CCE">
            <w:pPr>
              <w:pStyle w:val="TableParagraph"/>
              <w:rPr>
                <w:sz w:val="24"/>
              </w:rPr>
            </w:pPr>
          </w:p>
        </w:tc>
      </w:tr>
    </w:tbl>
    <w:p w14:paraId="1E273CE0" w14:textId="77777777" w:rsidR="00310CCE" w:rsidRDefault="00310CCE">
      <w:pPr>
        <w:rPr>
          <w:sz w:val="24"/>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07579773" w14:textId="77777777">
        <w:trPr>
          <w:trHeight w:val="2858"/>
        </w:trPr>
        <w:tc>
          <w:tcPr>
            <w:tcW w:w="816" w:type="dxa"/>
          </w:tcPr>
          <w:p w14:paraId="62572887" w14:textId="77777777" w:rsidR="00310CCE" w:rsidRDefault="00310CCE">
            <w:pPr>
              <w:pStyle w:val="TableParagraph"/>
              <w:rPr>
                <w:sz w:val="24"/>
              </w:rPr>
            </w:pPr>
          </w:p>
        </w:tc>
        <w:tc>
          <w:tcPr>
            <w:tcW w:w="1132" w:type="dxa"/>
          </w:tcPr>
          <w:p w14:paraId="44BAA400" w14:textId="77777777" w:rsidR="00310CCE" w:rsidRDefault="00310CCE">
            <w:pPr>
              <w:pStyle w:val="TableParagraph"/>
              <w:rPr>
                <w:sz w:val="24"/>
              </w:rPr>
            </w:pPr>
          </w:p>
        </w:tc>
        <w:tc>
          <w:tcPr>
            <w:tcW w:w="1984" w:type="dxa"/>
          </w:tcPr>
          <w:p w14:paraId="47326F7D" w14:textId="77777777" w:rsidR="00310CCE" w:rsidRDefault="003A2C00">
            <w:pPr>
              <w:pStyle w:val="TableParagraph"/>
              <w:spacing w:line="276" w:lineRule="auto"/>
              <w:ind w:left="108" w:right="93"/>
              <w:rPr>
                <w:i/>
                <w:sz w:val="24"/>
              </w:rPr>
            </w:pPr>
            <w:r>
              <w:rPr>
                <w:i/>
                <w:sz w:val="24"/>
              </w:rPr>
              <w:t>diễn</w:t>
            </w:r>
            <w:r>
              <w:rPr>
                <w:i/>
                <w:spacing w:val="8"/>
                <w:sz w:val="24"/>
              </w:rPr>
              <w:t xml:space="preserve"> </w:t>
            </w:r>
            <w:r>
              <w:rPr>
                <w:i/>
                <w:sz w:val="24"/>
              </w:rPr>
              <w:t>của</w:t>
            </w:r>
            <w:r>
              <w:rPr>
                <w:i/>
                <w:spacing w:val="9"/>
                <w:sz w:val="24"/>
              </w:rPr>
              <w:t xml:space="preserve"> </w:t>
            </w:r>
            <w:r>
              <w:rPr>
                <w:i/>
                <w:sz w:val="24"/>
              </w:rPr>
              <w:t>một</w:t>
            </w:r>
            <w:r>
              <w:rPr>
                <w:i/>
                <w:spacing w:val="9"/>
                <w:sz w:val="24"/>
              </w:rPr>
              <w:t xml:space="preserve"> </w:t>
            </w:r>
            <w:r>
              <w:rPr>
                <w:i/>
                <w:sz w:val="24"/>
              </w:rPr>
              <w:t>hình</w:t>
            </w:r>
            <w:r>
              <w:rPr>
                <w:i/>
                <w:spacing w:val="-57"/>
                <w:sz w:val="24"/>
              </w:rPr>
              <w:t xml:space="preserve"> </w:t>
            </w:r>
            <w:r>
              <w:rPr>
                <w:i/>
                <w:sz w:val="24"/>
              </w:rPr>
              <w:t>không</w:t>
            </w:r>
            <w:r>
              <w:rPr>
                <w:i/>
                <w:spacing w:val="-1"/>
                <w:sz w:val="24"/>
              </w:rPr>
              <w:t xml:space="preserve"> </w:t>
            </w:r>
            <w:r>
              <w:rPr>
                <w:i/>
                <w:sz w:val="24"/>
              </w:rPr>
              <w:t>gian</w:t>
            </w:r>
          </w:p>
        </w:tc>
        <w:tc>
          <w:tcPr>
            <w:tcW w:w="5244" w:type="dxa"/>
          </w:tcPr>
          <w:p w14:paraId="74EBDFEE" w14:textId="77777777" w:rsidR="00310CCE" w:rsidRDefault="003A2C00">
            <w:pPr>
              <w:pStyle w:val="TableParagraph"/>
              <w:spacing w:line="271" w:lineRule="exact"/>
              <w:ind w:left="110"/>
              <w:jc w:val="both"/>
              <w:rPr>
                <w:b/>
                <w:i/>
                <w:sz w:val="24"/>
              </w:rPr>
            </w:pPr>
            <w:r>
              <w:rPr>
                <w:b/>
                <w:i/>
                <w:spacing w:val="-7"/>
                <w:sz w:val="24"/>
              </w:rPr>
              <w:t>Vận</w:t>
            </w:r>
            <w:r>
              <w:rPr>
                <w:b/>
                <w:i/>
                <w:spacing w:val="-10"/>
                <w:sz w:val="24"/>
              </w:rPr>
              <w:t xml:space="preserve"> </w:t>
            </w:r>
            <w:r>
              <w:rPr>
                <w:b/>
                <w:i/>
                <w:spacing w:val="-7"/>
                <w:sz w:val="24"/>
              </w:rPr>
              <w:t>dụng:</w:t>
            </w:r>
          </w:p>
          <w:p w14:paraId="17FA9F48" w14:textId="77777777" w:rsidR="00310CCE" w:rsidRDefault="003A2C00">
            <w:pPr>
              <w:pStyle w:val="TableParagraph"/>
              <w:numPr>
                <w:ilvl w:val="0"/>
                <w:numId w:val="27"/>
              </w:numPr>
              <w:tabs>
                <w:tab w:val="left" w:pos="288"/>
              </w:tabs>
              <w:spacing w:before="41" w:line="276" w:lineRule="auto"/>
              <w:ind w:right="93" w:firstLine="0"/>
              <w:jc w:val="both"/>
              <w:rPr>
                <w:sz w:val="24"/>
              </w:rPr>
            </w:pPr>
            <w:r>
              <w:rPr>
                <w:sz w:val="24"/>
              </w:rPr>
              <w:t>Xác</w:t>
            </w:r>
            <w:r>
              <w:rPr>
                <w:spacing w:val="-3"/>
                <w:sz w:val="24"/>
              </w:rPr>
              <w:t xml:space="preserve"> </w:t>
            </w:r>
            <w:r>
              <w:rPr>
                <w:sz w:val="24"/>
              </w:rPr>
              <w:t>định</w:t>
            </w:r>
            <w:r>
              <w:rPr>
                <w:spacing w:val="-3"/>
                <w:sz w:val="24"/>
              </w:rPr>
              <w:t xml:space="preserve"> </w:t>
            </w:r>
            <w:r>
              <w:rPr>
                <w:sz w:val="24"/>
              </w:rPr>
              <w:t>được</w:t>
            </w:r>
            <w:r>
              <w:rPr>
                <w:spacing w:val="-5"/>
                <w:sz w:val="24"/>
              </w:rPr>
              <w:t xml:space="preserve"> </w:t>
            </w:r>
            <w:r>
              <w:rPr>
                <w:sz w:val="24"/>
              </w:rPr>
              <w:t>ảnh</w:t>
            </w:r>
            <w:r>
              <w:rPr>
                <w:spacing w:val="-1"/>
                <w:sz w:val="24"/>
              </w:rPr>
              <w:t xml:space="preserve"> </w:t>
            </w:r>
            <w:r>
              <w:rPr>
                <w:sz w:val="24"/>
              </w:rPr>
              <w:t>của</w:t>
            </w:r>
            <w:r>
              <w:rPr>
                <w:spacing w:val="-2"/>
                <w:sz w:val="24"/>
              </w:rPr>
              <w:t xml:space="preserve"> </w:t>
            </w:r>
            <w:r>
              <w:rPr>
                <w:sz w:val="24"/>
              </w:rPr>
              <w:t>một</w:t>
            </w:r>
            <w:r>
              <w:rPr>
                <w:spacing w:val="-2"/>
                <w:sz w:val="24"/>
              </w:rPr>
              <w:t xml:space="preserve"> </w:t>
            </w:r>
            <w:r>
              <w:rPr>
                <w:sz w:val="24"/>
              </w:rPr>
              <w:t>điểm,</w:t>
            </w:r>
            <w:r>
              <w:rPr>
                <w:spacing w:val="-3"/>
                <w:sz w:val="24"/>
              </w:rPr>
              <w:t xml:space="preserve"> </w:t>
            </w:r>
            <w:r>
              <w:rPr>
                <w:sz w:val="24"/>
              </w:rPr>
              <w:t>một</w:t>
            </w:r>
            <w:r>
              <w:rPr>
                <w:spacing w:val="-2"/>
                <w:sz w:val="24"/>
              </w:rPr>
              <w:t xml:space="preserve"> </w:t>
            </w:r>
            <w:r>
              <w:rPr>
                <w:sz w:val="24"/>
              </w:rPr>
              <w:t>đoạn</w:t>
            </w:r>
            <w:r>
              <w:rPr>
                <w:spacing w:val="-3"/>
                <w:sz w:val="24"/>
              </w:rPr>
              <w:t xml:space="preserve"> </w:t>
            </w:r>
            <w:r>
              <w:rPr>
                <w:sz w:val="24"/>
              </w:rPr>
              <w:t>thẳng,</w:t>
            </w:r>
            <w:r>
              <w:rPr>
                <w:spacing w:val="-58"/>
                <w:sz w:val="24"/>
              </w:rPr>
              <w:t xml:space="preserve"> </w:t>
            </w:r>
            <w:r>
              <w:rPr>
                <w:sz w:val="24"/>
              </w:rPr>
              <w:t>một tam giác, một đường tròn qua một phép chiếu</w:t>
            </w:r>
            <w:r>
              <w:rPr>
                <w:spacing w:val="1"/>
                <w:sz w:val="24"/>
              </w:rPr>
              <w:t xml:space="preserve"> </w:t>
            </w:r>
            <w:r>
              <w:rPr>
                <w:sz w:val="24"/>
              </w:rPr>
              <w:t>song song.</w:t>
            </w:r>
          </w:p>
          <w:p w14:paraId="04BD3D57" w14:textId="77777777" w:rsidR="00310CCE" w:rsidRDefault="003A2C00">
            <w:pPr>
              <w:pStyle w:val="TableParagraph"/>
              <w:numPr>
                <w:ilvl w:val="0"/>
                <w:numId w:val="27"/>
              </w:numPr>
              <w:tabs>
                <w:tab w:val="left" w:pos="300"/>
              </w:tabs>
              <w:spacing w:line="276" w:lineRule="auto"/>
              <w:ind w:right="91" w:firstLine="0"/>
              <w:jc w:val="both"/>
              <w:rPr>
                <w:sz w:val="24"/>
              </w:rPr>
            </w:pPr>
            <w:r>
              <w:rPr>
                <w:sz w:val="24"/>
              </w:rPr>
              <w:t>Vẽ được hình biểu diễn của một số hình khối đơn</w:t>
            </w:r>
            <w:r>
              <w:rPr>
                <w:spacing w:val="1"/>
                <w:sz w:val="24"/>
              </w:rPr>
              <w:t xml:space="preserve"> </w:t>
            </w:r>
            <w:r>
              <w:rPr>
                <w:sz w:val="24"/>
              </w:rPr>
              <w:t>giản.</w:t>
            </w:r>
          </w:p>
          <w:p w14:paraId="6AE6DE36" w14:textId="77777777" w:rsidR="00310CCE" w:rsidRDefault="003A2C00">
            <w:pPr>
              <w:pStyle w:val="TableParagraph"/>
              <w:spacing w:line="275" w:lineRule="exact"/>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35E7B2E2" w14:textId="77777777" w:rsidR="00310CCE" w:rsidRDefault="003A2C00">
            <w:pPr>
              <w:pStyle w:val="TableParagraph"/>
              <w:numPr>
                <w:ilvl w:val="0"/>
                <w:numId w:val="27"/>
              </w:numPr>
              <w:tabs>
                <w:tab w:val="left" w:pos="303"/>
              </w:tabs>
              <w:spacing w:before="9" w:line="320" w:lineRule="exact"/>
              <w:ind w:right="91" w:firstLine="0"/>
              <w:jc w:val="both"/>
              <w:rPr>
                <w:sz w:val="24"/>
              </w:rPr>
            </w:pPr>
            <w:r>
              <w:rPr>
                <w:sz w:val="24"/>
              </w:rPr>
              <w:t>Sử dụng được kiến thức về phép chiếu song song</w:t>
            </w:r>
            <w:r>
              <w:rPr>
                <w:spacing w:val="1"/>
                <w:sz w:val="24"/>
              </w:rPr>
              <w:t xml:space="preserve"> </w:t>
            </w:r>
            <w:r>
              <w:rPr>
                <w:sz w:val="24"/>
              </w:rPr>
              <w:t>để</w:t>
            </w:r>
            <w:r>
              <w:rPr>
                <w:spacing w:val="-2"/>
                <w:sz w:val="24"/>
              </w:rPr>
              <w:t xml:space="preserve"> </w:t>
            </w:r>
            <w:r>
              <w:rPr>
                <w:sz w:val="24"/>
              </w:rPr>
              <w:t>mô tả</w:t>
            </w:r>
            <w:r>
              <w:rPr>
                <w:spacing w:val="-1"/>
                <w:sz w:val="24"/>
              </w:rPr>
              <w:t xml:space="preserve"> </w:t>
            </w:r>
            <w:r>
              <w:rPr>
                <w:sz w:val="24"/>
              </w:rPr>
              <w:t>một số hình ảnh trong thực</w:t>
            </w:r>
            <w:r>
              <w:rPr>
                <w:spacing w:val="-1"/>
                <w:sz w:val="24"/>
              </w:rPr>
              <w:t xml:space="preserve"> </w:t>
            </w:r>
            <w:r>
              <w:rPr>
                <w:sz w:val="24"/>
              </w:rPr>
              <w:t>tiễn.</w:t>
            </w:r>
          </w:p>
        </w:tc>
        <w:tc>
          <w:tcPr>
            <w:tcW w:w="1134" w:type="dxa"/>
          </w:tcPr>
          <w:p w14:paraId="14C645EC" w14:textId="77777777" w:rsidR="00310CCE" w:rsidRDefault="00310CCE">
            <w:pPr>
              <w:pStyle w:val="TableParagraph"/>
              <w:rPr>
                <w:sz w:val="24"/>
              </w:rPr>
            </w:pPr>
          </w:p>
        </w:tc>
        <w:tc>
          <w:tcPr>
            <w:tcW w:w="1132" w:type="dxa"/>
          </w:tcPr>
          <w:p w14:paraId="15751C98" w14:textId="77777777" w:rsidR="00310CCE" w:rsidRDefault="00310CCE">
            <w:pPr>
              <w:pStyle w:val="TableParagraph"/>
              <w:rPr>
                <w:sz w:val="24"/>
              </w:rPr>
            </w:pPr>
          </w:p>
        </w:tc>
        <w:tc>
          <w:tcPr>
            <w:tcW w:w="1275" w:type="dxa"/>
          </w:tcPr>
          <w:p w14:paraId="48D6ACFD" w14:textId="77777777" w:rsidR="00310CCE" w:rsidRDefault="00310CCE">
            <w:pPr>
              <w:pStyle w:val="TableParagraph"/>
              <w:rPr>
                <w:sz w:val="24"/>
              </w:rPr>
            </w:pPr>
          </w:p>
        </w:tc>
        <w:tc>
          <w:tcPr>
            <w:tcW w:w="1273" w:type="dxa"/>
          </w:tcPr>
          <w:p w14:paraId="6EB74178" w14:textId="77777777" w:rsidR="00310CCE" w:rsidRDefault="00310CCE">
            <w:pPr>
              <w:pStyle w:val="TableParagraph"/>
              <w:rPr>
                <w:sz w:val="24"/>
              </w:rPr>
            </w:pPr>
          </w:p>
        </w:tc>
      </w:tr>
      <w:tr w:rsidR="00310CCE" w14:paraId="49CBAB5C" w14:textId="77777777">
        <w:trPr>
          <w:trHeight w:val="1586"/>
        </w:trPr>
        <w:tc>
          <w:tcPr>
            <w:tcW w:w="816" w:type="dxa"/>
            <w:vMerge w:val="restart"/>
          </w:tcPr>
          <w:p w14:paraId="4659DE2F" w14:textId="77777777" w:rsidR="00310CCE" w:rsidRDefault="00310CCE">
            <w:pPr>
              <w:pStyle w:val="TableParagraph"/>
              <w:rPr>
                <w:b/>
                <w:sz w:val="26"/>
              </w:rPr>
            </w:pPr>
          </w:p>
          <w:p w14:paraId="00AD8EE3" w14:textId="77777777" w:rsidR="00310CCE" w:rsidRDefault="00310CCE">
            <w:pPr>
              <w:pStyle w:val="TableParagraph"/>
              <w:rPr>
                <w:b/>
                <w:sz w:val="26"/>
              </w:rPr>
            </w:pPr>
          </w:p>
          <w:p w14:paraId="1D4F5DD4" w14:textId="77777777" w:rsidR="00310CCE" w:rsidRDefault="00310CCE">
            <w:pPr>
              <w:pStyle w:val="TableParagraph"/>
              <w:rPr>
                <w:b/>
                <w:sz w:val="26"/>
              </w:rPr>
            </w:pPr>
          </w:p>
          <w:p w14:paraId="08CF4CCF" w14:textId="77777777" w:rsidR="00310CCE" w:rsidRDefault="00310CCE">
            <w:pPr>
              <w:pStyle w:val="TableParagraph"/>
              <w:rPr>
                <w:b/>
                <w:sz w:val="26"/>
              </w:rPr>
            </w:pPr>
          </w:p>
          <w:p w14:paraId="13C2686C" w14:textId="77777777" w:rsidR="00310CCE" w:rsidRDefault="00310CCE">
            <w:pPr>
              <w:pStyle w:val="TableParagraph"/>
              <w:rPr>
                <w:b/>
                <w:sz w:val="26"/>
              </w:rPr>
            </w:pPr>
          </w:p>
          <w:p w14:paraId="242CB072" w14:textId="77777777" w:rsidR="00310CCE" w:rsidRDefault="00310CCE">
            <w:pPr>
              <w:pStyle w:val="TableParagraph"/>
              <w:rPr>
                <w:b/>
                <w:sz w:val="26"/>
              </w:rPr>
            </w:pPr>
          </w:p>
          <w:p w14:paraId="6179BFE5" w14:textId="77777777" w:rsidR="00310CCE" w:rsidRDefault="00310CCE">
            <w:pPr>
              <w:pStyle w:val="TableParagraph"/>
              <w:rPr>
                <w:b/>
                <w:sz w:val="26"/>
              </w:rPr>
            </w:pPr>
          </w:p>
          <w:p w14:paraId="16C39869" w14:textId="77777777" w:rsidR="00310CCE" w:rsidRDefault="00310CCE">
            <w:pPr>
              <w:pStyle w:val="TableParagraph"/>
              <w:rPr>
                <w:b/>
                <w:sz w:val="26"/>
              </w:rPr>
            </w:pPr>
          </w:p>
          <w:p w14:paraId="68BAB8A0" w14:textId="77777777" w:rsidR="00310CCE" w:rsidRDefault="00310CCE">
            <w:pPr>
              <w:pStyle w:val="TableParagraph"/>
              <w:rPr>
                <w:b/>
                <w:sz w:val="26"/>
              </w:rPr>
            </w:pPr>
          </w:p>
          <w:p w14:paraId="5E49D313" w14:textId="77777777" w:rsidR="00310CCE" w:rsidRDefault="00310CCE">
            <w:pPr>
              <w:pStyle w:val="TableParagraph"/>
              <w:spacing w:before="1"/>
              <w:rPr>
                <w:b/>
                <w:sz w:val="34"/>
              </w:rPr>
            </w:pPr>
          </w:p>
          <w:p w14:paraId="513370E5" w14:textId="77777777" w:rsidR="00310CCE" w:rsidRDefault="003A2C00">
            <w:pPr>
              <w:pStyle w:val="TableParagraph"/>
              <w:ind w:left="19"/>
              <w:jc w:val="center"/>
              <w:rPr>
                <w:b/>
                <w:sz w:val="24"/>
              </w:rPr>
            </w:pPr>
            <w:r>
              <w:rPr>
                <w:b/>
                <w:sz w:val="24"/>
              </w:rPr>
              <w:t>6</w:t>
            </w:r>
          </w:p>
        </w:tc>
        <w:tc>
          <w:tcPr>
            <w:tcW w:w="1132" w:type="dxa"/>
            <w:vMerge w:val="restart"/>
          </w:tcPr>
          <w:p w14:paraId="3D7ED7BC" w14:textId="77777777" w:rsidR="00310CCE" w:rsidRDefault="003A2C00">
            <w:pPr>
              <w:pStyle w:val="TableParagraph"/>
              <w:spacing w:line="276" w:lineRule="auto"/>
              <w:ind w:left="108" w:right="91"/>
              <w:rPr>
                <w:b/>
                <w:sz w:val="24"/>
              </w:rPr>
            </w:pPr>
            <w:r>
              <w:rPr>
                <w:b/>
                <w:sz w:val="24"/>
              </w:rPr>
              <w:t>Quan</w:t>
            </w:r>
            <w:r>
              <w:rPr>
                <w:b/>
                <w:spacing w:val="31"/>
                <w:sz w:val="24"/>
              </w:rPr>
              <w:t xml:space="preserve"> </w:t>
            </w:r>
            <w:r>
              <w:rPr>
                <w:b/>
                <w:sz w:val="24"/>
              </w:rPr>
              <w:t>hệ</w:t>
            </w:r>
            <w:r>
              <w:rPr>
                <w:b/>
                <w:spacing w:val="-57"/>
                <w:sz w:val="24"/>
              </w:rPr>
              <w:t xml:space="preserve"> </w:t>
            </w:r>
            <w:r>
              <w:rPr>
                <w:b/>
                <w:sz w:val="24"/>
              </w:rPr>
              <w:t>vuông</w:t>
            </w:r>
            <w:r>
              <w:rPr>
                <w:b/>
                <w:spacing w:val="1"/>
                <w:sz w:val="24"/>
              </w:rPr>
              <w:t xml:space="preserve"> </w:t>
            </w:r>
            <w:r>
              <w:rPr>
                <w:b/>
                <w:sz w:val="24"/>
              </w:rPr>
              <w:t>góc</w:t>
            </w:r>
            <w:r>
              <w:rPr>
                <w:b/>
                <w:spacing w:val="1"/>
                <w:sz w:val="24"/>
              </w:rPr>
              <w:t xml:space="preserve"> </w:t>
            </w:r>
            <w:r>
              <w:rPr>
                <w:b/>
                <w:sz w:val="24"/>
              </w:rPr>
              <w:t>trong</w:t>
            </w:r>
            <w:r>
              <w:rPr>
                <w:b/>
                <w:spacing w:val="1"/>
                <w:sz w:val="24"/>
              </w:rPr>
              <w:t xml:space="preserve"> </w:t>
            </w:r>
            <w:r>
              <w:rPr>
                <w:b/>
                <w:sz w:val="24"/>
              </w:rPr>
              <w:t>không</w:t>
            </w:r>
            <w:r>
              <w:rPr>
                <w:b/>
                <w:spacing w:val="1"/>
                <w:sz w:val="24"/>
              </w:rPr>
              <w:t xml:space="preserve"> </w:t>
            </w:r>
            <w:r>
              <w:rPr>
                <w:b/>
                <w:sz w:val="24"/>
              </w:rPr>
              <w:t>gian.</w:t>
            </w:r>
          </w:p>
          <w:p w14:paraId="46271945" w14:textId="77777777" w:rsidR="00310CCE" w:rsidRDefault="003A2C00">
            <w:pPr>
              <w:pStyle w:val="TableParagraph"/>
              <w:spacing w:line="276" w:lineRule="auto"/>
              <w:ind w:left="108" w:right="367"/>
              <w:rPr>
                <w:b/>
                <w:sz w:val="24"/>
              </w:rPr>
            </w:pPr>
            <w:r>
              <w:rPr>
                <w:b/>
                <w:sz w:val="24"/>
              </w:rPr>
              <w:t>Phép</w:t>
            </w:r>
            <w:r>
              <w:rPr>
                <w:b/>
                <w:spacing w:val="1"/>
                <w:sz w:val="24"/>
              </w:rPr>
              <w:t xml:space="preserve"> </w:t>
            </w:r>
            <w:r>
              <w:rPr>
                <w:b/>
                <w:sz w:val="24"/>
              </w:rPr>
              <w:t>chiếu</w:t>
            </w:r>
            <w:r>
              <w:rPr>
                <w:b/>
                <w:spacing w:val="1"/>
                <w:sz w:val="24"/>
              </w:rPr>
              <w:t xml:space="preserve"> </w:t>
            </w:r>
            <w:r>
              <w:rPr>
                <w:b/>
                <w:sz w:val="24"/>
              </w:rPr>
              <w:t>vuông</w:t>
            </w:r>
            <w:r>
              <w:rPr>
                <w:b/>
                <w:spacing w:val="-57"/>
                <w:sz w:val="24"/>
              </w:rPr>
              <w:t xml:space="preserve"> </w:t>
            </w:r>
            <w:r>
              <w:rPr>
                <w:b/>
                <w:sz w:val="24"/>
              </w:rPr>
              <w:t>góc</w:t>
            </w:r>
          </w:p>
        </w:tc>
        <w:tc>
          <w:tcPr>
            <w:tcW w:w="1984" w:type="dxa"/>
            <w:vMerge w:val="restart"/>
          </w:tcPr>
          <w:p w14:paraId="65013AF7" w14:textId="77777777" w:rsidR="00310CCE" w:rsidRDefault="003A2C00">
            <w:pPr>
              <w:pStyle w:val="TableParagraph"/>
              <w:spacing w:line="276" w:lineRule="auto"/>
              <w:ind w:left="108" w:right="94"/>
              <w:jc w:val="both"/>
              <w:rPr>
                <w:i/>
                <w:sz w:val="24"/>
              </w:rPr>
            </w:pPr>
            <w:r>
              <w:rPr>
                <w:i/>
                <w:sz w:val="24"/>
              </w:rPr>
              <w:t>Góc</w:t>
            </w:r>
            <w:r>
              <w:rPr>
                <w:i/>
                <w:spacing w:val="1"/>
                <w:sz w:val="24"/>
              </w:rPr>
              <w:t xml:space="preserve"> </w:t>
            </w:r>
            <w:r>
              <w:rPr>
                <w:i/>
                <w:sz w:val="24"/>
              </w:rPr>
              <w:t>giữa</w:t>
            </w:r>
            <w:r>
              <w:rPr>
                <w:i/>
                <w:spacing w:val="1"/>
                <w:sz w:val="24"/>
              </w:rPr>
              <w:t xml:space="preserve"> </w:t>
            </w:r>
            <w:r>
              <w:rPr>
                <w:i/>
                <w:sz w:val="24"/>
              </w:rPr>
              <w:t>hai</w:t>
            </w:r>
            <w:r>
              <w:rPr>
                <w:i/>
                <w:spacing w:val="-57"/>
                <w:sz w:val="24"/>
              </w:rPr>
              <w:t xml:space="preserve"> </w:t>
            </w:r>
            <w:r>
              <w:rPr>
                <w:i/>
                <w:sz w:val="24"/>
              </w:rPr>
              <w:t>đường thẳng. Hai</w:t>
            </w:r>
            <w:r>
              <w:rPr>
                <w:i/>
                <w:spacing w:val="1"/>
                <w:sz w:val="24"/>
              </w:rPr>
              <w:t xml:space="preserve"> </w:t>
            </w:r>
            <w:r>
              <w:rPr>
                <w:i/>
                <w:sz w:val="24"/>
              </w:rPr>
              <w:t>đường</w:t>
            </w:r>
            <w:r>
              <w:rPr>
                <w:i/>
                <w:spacing w:val="1"/>
                <w:sz w:val="24"/>
              </w:rPr>
              <w:t xml:space="preserve"> </w:t>
            </w:r>
            <w:r>
              <w:rPr>
                <w:i/>
                <w:sz w:val="24"/>
              </w:rPr>
              <w:t>thẳng</w:t>
            </w:r>
            <w:r>
              <w:rPr>
                <w:i/>
                <w:spacing w:val="1"/>
                <w:sz w:val="24"/>
              </w:rPr>
              <w:t xml:space="preserve"> </w:t>
            </w:r>
            <w:r>
              <w:rPr>
                <w:i/>
                <w:sz w:val="24"/>
              </w:rPr>
              <w:t>vuông</w:t>
            </w:r>
            <w:r>
              <w:rPr>
                <w:i/>
                <w:spacing w:val="-1"/>
                <w:sz w:val="24"/>
              </w:rPr>
              <w:t xml:space="preserve"> </w:t>
            </w:r>
            <w:r>
              <w:rPr>
                <w:i/>
                <w:sz w:val="24"/>
              </w:rPr>
              <w:t>góc</w:t>
            </w:r>
          </w:p>
        </w:tc>
        <w:tc>
          <w:tcPr>
            <w:tcW w:w="5244" w:type="dxa"/>
          </w:tcPr>
          <w:p w14:paraId="7B3FF9D5"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606053FE" w14:textId="77777777" w:rsidR="00310CCE" w:rsidRDefault="003A2C00">
            <w:pPr>
              <w:pStyle w:val="TableParagraph"/>
              <w:numPr>
                <w:ilvl w:val="0"/>
                <w:numId w:val="26"/>
              </w:numPr>
              <w:tabs>
                <w:tab w:val="left" w:pos="339"/>
              </w:tabs>
              <w:spacing w:before="41" w:line="276" w:lineRule="auto"/>
              <w:ind w:right="93" w:firstLine="0"/>
              <w:rPr>
                <w:sz w:val="24"/>
              </w:rPr>
            </w:pPr>
            <w:r>
              <w:rPr>
                <w:sz w:val="24"/>
              </w:rPr>
              <w:t>Nhận</w:t>
            </w:r>
            <w:r>
              <w:rPr>
                <w:spacing w:val="46"/>
                <w:sz w:val="24"/>
              </w:rPr>
              <w:t xml:space="preserve"> </w:t>
            </w:r>
            <w:r>
              <w:rPr>
                <w:sz w:val="24"/>
              </w:rPr>
              <w:t>biết</w:t>
            </w:r>
            <w:r>
              <w:rPr>
                <w:spacing w:val="48"/>
                <w:sz w:val="24"/>
              </w:rPr>
              <w:t xml:space="preserve"> </w:t>
            </w:r>
            <w:r>
              <w:rPr>
                <w:sz w:val="24"/>
              </w:rPr>
              <w:t>được</w:t>
            </w:r>
            <w:r>
              <w:rPr>
                <w:spacing w:val="46"/>
                <w:sz w:val="24"/>
              </w:rPr>
              <w:t xml:space="preserve"> </w:t>
            </w:r>
            <w:r>
              <w:rPr>
                <w:sz w:val="24"/>
              </w:rPr>
              <w:t>khái</w:t>
            </w:r>
            <w:r>
              <w:rPr>
                <w:spacing w:val="48"/>
                <w:sz w:val="24"/>
              </w:rPr>
              <w:t xml:space="preserve"> </w:t>
            </w:r>
            <w:r>
              <w:rPr>
                <w:sz w:val="24"/>
              </w:rPr>
              <w:t>niệm</w:t>
            </w:r>
            <w:r>
              <w:rPr>
                <w:spacing w:val="47"/>
                <w:sz w:val="24"/>
              </w:rPr>
              <w:t xml:space="preserve"> </w:t>
            </w:r>
            <w:r>
              <w:rPr>
                <w:sz w:val="24"/>
              </w:rPr>
              <w:t>góc</w:t>
            </w:r>
            <w:r>
              <w:rPr>
                <w:spacing w:val="46"/>
                <w:sz w:val="24"/>
              </w:rPr>
              <w:t xml:space="preserve"> </w:t>
            </w:r>
            <w:r>
              <w:rPr>
                <w:sz w:val="24"/>
              </w:rPr>
              <w:t>giữa</w:t>
            </w:r>
            <w:r>
              <w:rPr>
                <w:spacing w:val="46"/>
                <w:sz w:val="24"/>
              </w:rPr>
              <w:t xml:space="preserve"> </w:t>
            </w:r>
            <w:r>
              <w:rPr>
                <w:sz w:val="24"/>
              </w:rPr>
              <w:t>hai</w:t>
            </w:r>
            <w:r>
              <w:rPr>
                <w:spacing w:val="47"/>
                <w:sz w:val="24"/>
              </w:rPr>
              <w:t xml:space="preserve"> </w:t>
            </w:r>
            <w:r>
              <w:rPr>
                <w:sz w:val="24"/>
              </w:rPr>
              <w:t>đường</w:t>
            </w:r>
            <w:r>
              <w:rPr>
                <w:spacing w:val="-57"/>
                <w:sz w:val="24"/>
              </w:rPr>
              <w:t xml:space="preserve"> </w:t>
            </w:r>
            <w:r>
              <w:rPr>
                <w:sz w:val="24"/>
              </w:rPr>
              <w:t>thẳng</w:t>
            </w:r>
            <w:r>
              <w:rPr>
                <w:spacing w:val="-1"/>
                <w:sz w:val="24"/>
              </w:rPr>
              <w:t xml:space="preserve"> </w:t>
            </w:r>
            <w:r>
              <w:rPr>
                <w:sz w:val="24"/>
              </w:rPr>
              <w:t>trong không gian.</w:t>
            </w:r>
          </w:p>
          <w:p w14:paraId="6A831B9A" w14:textId="77777777" w:rsidR="00310CCE" w:rsidRDefault="003A2C00">
            <w:pPr>
              <w:pStyle w:val="TableParagraph"/>
              <w:numPr>
                <w:ilvl w:val="0"/>
                <w:numId w:val="26"/>
              </w:numPr>
              <w:tabs>
                <w:tab w:val="left" w:pos="303"/>
              </w:tabs>
              <w:spacing w:before="1"/>
              <w:ind w:left="302" w:hanging="193"/>
              <w:rPr>
                <w:sz w:val="24"/>
              </w:rPr>
            </w:pPr>
            <w:r>
              <w:rPr>
                <w:sz w:val="24"/>
              </w:rPr>
              <w:t>Nhận</w:t>
            </w:r>
            <w:r>
              <w:rPr>
                <w:spacing w:val="10"/>
                <w:sz w:val="24"/>
              </w:rPr>
              <w:t xml:space="preserve"> </w:t>
            </w:r>
            <w:r>
              <w:rPr>
                <w:sz w:val="24"/>
              </w:rPr>
              <w:t>biết</w:t>
            </w:r>
            <w:r>
              <w:rPr>
                <w:spacing w:val="12"/>
                <w:sz w:val="24"/>
              </w:rPr>
              <w:t xml:space="preserve"> </w:t>
            </w:r>
            <w:r>
              <w:rPr>
                <w:sz w:val="24"/>
              </w:rPr>
              <w:t>được</w:t>
            </w:r>
            <w:r>
              <w:rPr>
                <w:spacing w:val="10"/>
                <w:sz w:val="24"/>
              </w:rPr>
              <w:t xml:space="preserve"> </w:t>
            </w:r>
            <w:r>
              <w:rPr>
                <w:sz w:val="24"/>
              </w:rPr>
              <w:t>hai</w:t>
            </w:r>
            <w:r>
              <w:rPr>
                <w:spacing w:val="12"/>
                <w:sz w:val="24"/>
              </w:rPr>
              <w:t xml:space="preserve"> </w:t>
            </w:r>
            <w:r>
              <w:rPr>
                <w:sz w:val="24"/>
              </w:rPr>
              <w:t>đường</w:t>
            </w:r>
            <w:r>
              <w:rPr>
                <w:spacing w:val="11"/>
                <w:sz w:val="24"/>
              </w:rPr>
              <w:t xml:space="preserve"> </w:t>
            </w:r>
            <w:r>
              <w:rPr>
                <w:sz w:val="24"/>
              </w:rPr>
              <w:t>thẳng</w:t>
            </w:r>
            <w:r>
              <w:rPr>
                <w:spacing w:val="11"/>
                <w:sz w:val="24"/>
              </w:rPr>
              <w:t xml:space="preserve"> </w:t>
            </w:r>
            <w:r>
              <w:rPr>
                <w:sz w:val="24"/>
              </w:rPr>
              <w:t>vuông</w:t>
            </w:r>
            <w:r>
              <w:rPr>
                <w:spacing w:val="11"/>
                <w:sz w:val="24"/>
              </w:rPr>
              <w:t xml:space="preserve"> </w:t>
            </w:r>
            <w:r>
              <w:rPr>
                <w:sz w:val="24"/>
              </w:rPr>
              <w:t>góc</w:t>
            </w:r>
            <w:r>
              <w:rPr>
                <w:spacing w:val="10"/>
                <w:sz w:val="24"/>
              </w:rPr>
              <w:t xml:space="preserve"> </w:t>
            </w:r>
            <w:r>
              <w:rPr>
                <w:sz w:val="24"/>
              </w:rPr>
              <w:t>trong</w:t>
            </w:r>
          </w:p>
          <w:p w14:paraId="42C6C51A" w14:textId="77777777" w:rsidR="00310CCE" w:rsidRDefault="003A2C00">
            <w:pPr>
              <w:pStyle w:val="TableParagraph"/>
              <w:spacing w:before="41"/>
              <w:ind w:left="110"/>
              <w:rPr>
                <w:sz w:val="24"/>
              </w:rPr>
            </w:pPr>
            <w:r>
              <w:rPr>
                <w:sz w:val="24"/>
              </w:rPr>
              <w:t>không gian.</w:t>
            </w:r>
          </w:p>
        </w:tc>
        <w:tc>
          <w:tcPr>
            <w:tcW w:w="1134" w:type="dxa"/>
          </w:tcPr>
          <w:p w14:paraId="5E844E56" w14:textId="77777777" w:rsidR="00310CCE" w:rsidRDefault="00310CCE">
            <w:pPr>
              <w:pStyle w:val="TableParagraph"/>
              <w:spacing w:before="10"/>
              <w:rPr>
                <w:b/>
                <w:sz w:val="38"/>
              </w:rPr>
            </w:pPr>
          </w:p>
          <w:p w14:paraId="14BE158F" w14:textId="77777777" w:rsidR="00310CCE" w:rsidRDefault="003A2C00">
            <w:pPr>
              <w:pStyle w:val="TableParagraph"/>
              <w:ind w:left="24"/>
              <w:jc w:val="center"/>
              <w:rPr>
                <w:sz w:val="24"/>
              </w:rPr>
            </w:pPr>
            <w:r>
              <w:rPr>
                <w:sz w:val="24"/>
              </w:rPr>
              <w:t>1</w:t>
            </w:r>
          </w:p>
          <w:p w14:paraId="5B4DBA08" w14:textId="77777777" w:rsidR="00310CCE" w:rsidRDefault="003A2C00">
            <w:pPr>
              <w:pStyle w:val="TableParagraph"/>
              <w:spacing w:before="82"/>
              <w:ind w:left="111" w:right="82"/>
              <w:jc w:val="center"/>
              <w:rPr>
                <w:sz w:val="24"/>
              </w:rPr>
            </w:pPr>
            <w:r>
              <w:rPr>
                <w:spacing w:val="-6"/>
                <w:sz w:val="24"/>
              </w:rPr>
              <w:t>(TN</w:t>
            </w:r>
            <w:r>
              <w:rPr>
                <w:spacing w:val="-15"/>
                <w:sz w:val="24"/>
              </w:rPr>
              <w:t xml:space="preserve"> </w:t>
            </w:r>
            <w:r>
              <w:rPr>
                <w:spacing w:val="-5"/>
                <w:sz w:val="24"/>
              </w:rPr>
              <w:t>13)</w:t>
            </w:r>
          </w:p>
        </w:tc>
        <w:tc>
          <w:tcPr>
            <w:tcW w:w="1132" w:type="dxa"/>
          </w:tcPr>
          <w:p w14:paraId="4FE6AFC1" w14:textId="77777777" w:rsidR="00310CCE" w:rsidRDefault="00310CCE">
            <w:pPr>
              <w:pStyle w:val="TableParagraph"/>
              <w:rPr>
                <w:sz w:val="24"/>
              </w:rPr>
            </w:pPr>
          </w:p>
        </w:tc>
        <w:tc>
          <w:tcPr>
            <w:tcW w:w="1275" w:type="dxa"/>
          </w:tcPr>
          <w:p w14:paraId="5FF159B3" w14:textId="77777777" w:rsidR="00310CCE" w:rsidRDefault="00310CCE">
            <w:pPr>
              <w:pStyle w:val="TableParagraph"/>
              <w:rPr>
                <w:sz w:val="24"/>
              </w:rPr>
            </w:pPr>
          </w:p>
        </w:tc>
        <w:tc>
          <w:tcPr>
            <w:tcW w:w="1273" w:type="dxa"/>
          </w:tcPr>
          <w:p w14:paraId="490B1905" w14:textId="77777777" w:rsidR="00310CCE" w:rsidRDefault="00310CCE">
            <w:pPr>
              <w:pStyle w:val="TableParagraph"/>
              <w:rPr>
                <w:sz w:val="24"/>
              </w:rPr>
            </w:pPr>
          </w:p>
        </w:tc>
      </w:tr>
      <w:tr w:rsidR="00310CCE" w14:paraId="051015BA" w14:textId="77777777">
        <w:trPr>
          <w:trHeight w:val="1905"/>
        </w:trPr>
        <w:tc>
          <w:tcPr>
            <w:tcW w:w="816" w:type="dxa"/>
            <w:vMerge/>
            <w:tcBorders>
              <w:top w:val="nil"/>
            </w:tcBorders>
          </w:tcPr>
          <w:p w14:paraId="2579BA65" w14:textId="77777777" w:rsidR="00310CCE" w:rsidRDefault="00310CCE">
            <w:pPr>
              <w:rPr>
                <w:sz w:val="2"/>
                <w:szCs w:val="2"/>
              </w:rPr>
            </w:pPr>
          </w:p>
        </w:tc>
        <w:tc>
          <w:tcPr>
            <w:tcW w:w="1132" w:type="dxa"/>
            <w:vMerge/>
            <w:tcBorders>
              <w:top w:val="nil"/>
            </w:tcBorders>
          </w:tcPr>
          <w:p w14:paraId="49F08397" w14:textId="77777777" w:rsidR="00310CCE" w:rsidRDefault="00310CCE">
            <w:pPr>
              <w:rPr>
                <w:sz w:val="2"/>
                <w:szCs w:val="2"/>
              </w:rPr>
            </w:pPr>
          </w:p>
        </w:tc>
        <w:tc>
          <w:tcPr>
            <w:tcW w:w="1984" w:type="dxa"/>
            <w:vMerge/>
            <w:tcBorders>
              <w:top w:val="nil"/>
            </w:tcBorders>
          </w:tcPr>
          <w:p w14:paraId="2AF51BF6" w14:textId="77777777" w:rsidR="00310CCE" w:rsidRDefault="00310CCE">
            <w:pPr>
              <w:rPr>
                <w:sz w:val="2"/>
                <w:szCs w:val="2"/>
              </w:rPr>
            </w:pPr>
          </w:p>
        </w:tc>
        <w:tc>
          <w:tcPr>
            <w:tcW w:w="5244" w:type="dxa"/>
          </w:tcPr>
          <w:p w14:paraId="183E799F" w14:textId="77777777" w:rsidR="00310CCE" w:rsidRDefault="003A2C00">
            <w:pPr>
              <w:pStyle w:val="TableParagraph"/>
              <w:spacing w:line="268" w:lineRule="exact"/>
              <w:ind w:left="110"/>
              <w:jc w:val="both"/>
              <w:rPr>
                <w:b/>
                <w:i/>
                <w:sz w:val="24"/>
              </w:rPr>
            </w:pPr>
            <w:r>
              <w:rPr>
                <w:b/>
                <w:i/>
                <w:spacing w:val="-7"/>
                <w:sz w:val="24"/>
              </w:rPr>
              <w:t>Vận</w:t>
            </w:r>
            <w:r>
              <w:rPr>
                <w:b/>
                <w:i/>
                <w:spacing w:val="-14"/>
                <w:sz w:val="24"/>
              </w:rPr>
              <w:t xml:space="preserve"> </w:t>
            </w:r>
            <w:r>
              <w:rPr>
                <w:b/>
                <w:i/>
                <w:spacing w:val="-7"/>
                <w:sz w:val="24"/>
              </w:rPr>
              <w:t>dụng:</w:t>
            </w:r>
          </w:p>
          <w:p w14:paraId="2FCC86A7" w14:textId="77777777" w:rsidR="00310CCE" w:rsidRDefault="003A2C00">
            <w:pPr>
              <w:pStyle w:val="TableParagraph"/>
              <w:numPr>
                <w:ilvl w:val="0"/>
                <w:numId w:val="25"/>
              </w:numPr>
              <w:tabs>
                <w:tab w:val="left" w:pos="341"/>
              </w:tabs>
              <w:spacing w:before="43" w:line="276" w:lineRule="auto"/>
              <w:ind w:right="93" w:firstLine="0"/>
              <w:jc w:val="both"/>
              <w:rPr>
                <w:b/>
                <w:i/>
                <w:sz w:val="24"/>
              </w:rPr>
            </w:pPr>
            <w:r>
              <w:rPr>
                <w:sz w:val="24"/>
              </w:rPr>
              <w:t>Chứng minh được hai đường thẳng vuông góc</w:t>
            </w:r>
            <w:r>
              <w:rPr>
                <w:spacing w:val="1"/>
                <w:sz w:val="24"/>
              </w:rPr>
              <w:t xml:space="preserve"> </w:t>
            </w:r>
            <w:r>
              <w:rPr>
                <w:sz w:val="24"/>
              </w:rPr>
              <w:t>trong không gian trong một số trường hợp đơn giản.</w:t>
            </w:r>
            <w:r>
              <w:rPr>
                <w:spacing w:val="-57"/>
                <w:sz w:val="24"/>
              </w:rPr>
              <w:t xml:space="preserve"> </w:t>
            </w: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54568FDB" w14:textId="77777777" w:rsidR="00310CCE" w:rsidRDefault="003A2C00">
            <w:pPr>
              <w:pStyle w:val="TableParagraph"/>
              <w:numPr>
                <w:ilvl w:val="0"/>
                <w:numId w:val="25"/>
              </w:numPr>
              <w:tabs>
                <w:tab w:val="left" w:pos="288"/>
              </w:tabs>
              <w:spacing w:line="275" w:lineRule="exact"/>
              <w:ind w:left="288" w:hanging="178"/>
              <w:jc w:val="both"/>
              <w:rPr>
                <w:sz w:val="24"/>
              </w:rPr>
            </w:pPr>
            <w:r>
              <w:rPr>
                <w:sz w:val="24"/>
              </w:rPr>
              <w:t>Sử</w:t>
            </w:r>
            <w:r>
              <w:rPr>
                <w:spacing w:val="-4"/>
                <w:sz w:val="24"/>
              </w:rPr>
              <w:t xml:space="preserve"> </w:t>
            </w:r>
            <w:r>
              <w:rPr>
                <w:sz w:val="24"/>
              </w:rPr>
              <w:t>dụng</w:t>
            </w:r>
            <w:r>
              <w:rPr>
                <w:spacing w:val="-3"/>
                <w:sz w:val="24"/>
              </w:rPr>
              <w:t xml:space="preserve"> </w:t>
            </w:r>
            <w:r>
              <w:rPr>
                <w:sz w:val="24"/>
              </w:rPr>
              <w:t>được</w:t>
            </w:r>
            <w:r>
              <w:rPr>
                <w:spacing w:val="-5"/>
                <w:sz w:val="24"/>
              </w:rPr>
              <w:t xml:space="preserve"> </w:t>
            </w:r>
            <w:r>
              <w:rPr>
                <w:sz w:val="24"/>
              </w:rPr>
              <w:t>kiến</w:t>
            </w:r>
            <w:r>
              <w:rPr>
                <w:spacing w:val="-3"/>
                <w:sz w:val="24"/>
              </w:rPr>
              <w:t xml:space="preserve"> </w:t>
            </w:r>
            <w:r>
              <w:rPr>
                <w:sz w:val="24"/>
              </w:rPr>
              <w:t>thức</w:t>
            </w:r>
            <w:r>
              <w:rPr>
                <w:spacing w:val="-4"/>
                <w:sz w:val="24"/>
              </w:rPr>
              <w:t xml:space="preserve"> </w:t>
            </w:r>
            <w:r>
              <w:rPr>
                <w:sz w:val="24"/>
              </w:rPr>
              <w:t>về</w:t>
            </w:r>
            <w:r>
              <w:rPr>
                <w:spacing w:val="-5"/>
                <w:sz w:val="24"/>
              </w:rPr>
              <w:t xml:space="preserve"> </w:t>
            </w:r>
            <w:r>
              <w:rPr>
                <w:sz w:val="24"/>
              </w:rPr>
              <w:t>hai</w:t>
            </w:r>
            <w:r>
              <w:rPr>
                <w:spacing w:val="-2"/>
                <w:sz w:val="24"/>
              </w:rPr>
              <w:t xml:space="preserve"> </w:t>
            </w:r>
            <w:r>
              <w:rPr>
                <w:sz w:val="24"/>
              </w:rPr>
              <w:t>đường</w:t>
            </w:r>
            <w:r>
              <w:rPr>
                <w:spacing w:val="-3"/>
                <w:sz w:val="24"/>
              </w:rPr>
              <w:t xml:space="preserve"> </w:t>
            </w:r>
            <w:r>
              <w:rPr>
                <w:sz w:val="24"/>
              </w:rPr>
              <w:t>thẳng</w:t>
            </w:r>
            <w:r>
              <w:rPr>
                <w:spacing w:val="-4"/>
                <w:sz w:val="24"/>
              </w:rPr>
              <w:t xml:space="preserve"> </w:t>
            </w:r>
            <w:r>
              <w:rPr>
                <w:sz w:val="24"/>
              </w:rPr>
              <w:t>vuông</w:t>
            </w:r>
          </w:p>
          <w:p w14:paraId="17D9A093" w14:textId="77777777" w:rsidR="00310CCE" w:rsidRDefault="003A2C00">
            <w:pPr>
              <w:pStyle w:val="TableParagraph"/>
              <w:spacing w:before="43"/>
              <w:ind w:left="110"/>
              <w:jc w:val="both"/>
              <w:rPr>
                <w:sz w:val="24"/>
              </w:rPr>
            </w:pPr>
            <w:r>
              <w:rPr>
                <w:sz w:val="24"/>
              </w:rPr>
              <w:t>góc</w:t>
            </w:r>
            <w:r>
              <w:rPr>
                <w:spacing w:val="-2"/>
                <w:sz w:val="24"/>
              </w:rPr>
              <w:t xml:space="preserve"> </w:t>
            </w:r>
            <w:r>
              <w:rPr>
                <w:sz w:val="24"/>
              </w:rPr>
              <w:t>để</w:t>
            </w:r>
            <w:r>
              <w:rPr>
                <w:spacing w:val="-1"/>
                <w:sz w:val="24"/>
              </w:rPr>
              <w:t xml:space="preserve"> </w:t>
            </w:r>
            <w:r>
              <w:rPr>
                <w:sz w:val="24"/>
              </w:rPr>
              <w:t>mô tả</w:t>
            </w:r>
            <w:r>
              <w:rPr>
                <w:spacing w:val="-1"/>
                <w:sz w:val="24"/>
              </w:rPr>
              <w:t xml:space="preserve"> </w:t>
            </w:r>
            <w:r>
              <w:rPr>
                <w:sz w:val="24"/>
              </w:rPr>
              <w:t>một số hình</w:t>
            </w:r>
            <w:r>
              <w:rPr>
                <w:spacing w:val="-1"/>
                <w:sz w:val="24"/>
              </w:rPr>
              <w:t xml:space="preserve"> </w:t>
            </w:r>
            <w:r>
              <w:rPr>
                <w:sz w:val="24"/>
              </w:rPr>
              <w:t>ảnh trong thực</w:t>
            </w:r>
            <w:r>
              <w:rPr>
                <w:spacing w:val="-1"/>
                <w:sz w:val="24"/>
              </w:rPr>
              <w:t xml:space="preserve"> </w:t>
            </w:r>
            <w:r>
              <w:rPr>
                <w:sz w:val="24"/>
              </w:rPr>
              <w:t>tiễn.</w:t>
            </w:r>
          </w:p>
        </w:tc>
        <w:tc>
          <w:tcPr>
            <w:tcW w:w="1134" w:type="dxa"/>
          </w:tcPr>
          <w:p w14:paraId="12F1DCFB" w14:textId="77777777" w:rsidR="00310CCE" w:rsidRDefault="00310CCE">
            <w:pPr>
              <w:pStyle w:val="TableParagraph"/>
              <w:rPr>
                <w:sz w:val="24"/>
              </w:rPr>
            </w:pPr>
          </w:p>
        </w:tc>
        <w:tc>
          <w:tcPr>
            <w:tcW w:w="1132" w:type="dxa"/>
          </w:tcPr>
          <w:p w14:paraId="63B737CA" w14:textId="77777777" w:rsidR="00310CCE" w:rsidRDefault="00310CCE">
            <w:pPr>
              <w:pStyle w:val="TableParagraph"/>
              <w:rPr>
                <w:sz w:val="24"/>
              </w:rPr>
            </w:pPr>
          </w:p>
        </w:tc>
        <w:tc>
          <w:tcPr>
            <w:tcW w:w="1275" w:type="dxa"/>
          </w:tcPr>
          <w:p w14:paraId="06E4197A" w14:textId="77777777" w:rsidR="00310CCE" w:rsidRDefault="00310CCE">
            <w:pPr>
              <w:pStyle w:val="TableParagraph"/>
              <w:rPr>
                <w:sz w:val="24"/>
              </w:rPr>
            </w:pPr>
          </w:p>
        </w:tc>
        <w:tc>
          <w:tcPr>
            <w:tcW w:w="1273" w:type="dxa"/>
          </w:tcPr>
          <w:p w14:paraId="77B20FAB" w14:textId="77777777" w:rsidR="00310CCE" w:rsidRDefault="00310CCE">
            <w:pPr>
              <w:pStyle w:val="TableParagraph"/>
              <w:rPr>
                <w:sz w:val="24"/>
              </w:rPr>
            </w:pPr>
          </w:p>
        </w:tc>
      </w:tr>
      <w:tr w:rsidR="00310CCE" w14:paraId="633EAB0E" w14:textId="77777777">
        <w:trPr>
          <w:trHeight w:val="1903"/>
        </w:trPr>
        <w:tc>
          <w:tcPr>
            <w:tcW w:w="816" w:type="dxa"/>
            <w:vMerge/>
            <w:tcBorders>
              <w:top w:val="nil"/>
            </w:tcBorders>
          </w:tcPr>
          <w:p w14:paraId="551E24C2" w14:textId="77777777" w:rsidR="00310CCE" w:rsidRDefault="00310CCE">
            <w:pPr>
              <w:rPr>
                <w:sz w:val="2"/>
                <w:szCs w:val="2"/>
              </w:rPr>
            </w:pPr>
          </w:p>
        </w:tc>
        <w:tc>
          <w:tcPr>
            <w:tcW w:w="1132" w:type="dxa"/>
            <w:vMerge/>
            <w:tcBorders>
              <w:top w:val="nil"/>
            </w:tcBorders>
          </w:tcPr>
          <w:p w14:paraId="00751C6B" w14:textId="77777777" w:rsidR="00310CCE" w:rsidRDefault="00310CCE">
            <w:pPr>
              <w:rPr>
                <w:sz w:val="2"/>
                <w:szCs w:val="2"/>
              </w:rPr>
            </w:pPr>
          </w:p>
        </w:tc>
        <w:tc>
          <w:tcPr>
            <w:tcW w:w="1984" w:type="dxa"/>
            <w:vMerge w:val="restart"/>
          </w:tcPr>
          <w:p w14:paraId="27CFE49A" w14:textId="77777777" w:rsidR="00310CCE" w:rsidRDefault="003A2C00">
            <w:pPr>
              <w:pStyle w:val="TableParagraph"/>
              <w:spacing w:line="276" w:lineRule="auto"/>
              <w:ind w:left="108" w:right="92"/>
              <w:jc w:val="both"/>
              <w:rPr>
                <w:i/>
                <w:sz w:val="24"/>
              </w:rPr>
            </w:pPr>
            <w:r>
              <w:rPr>
                <w:i/>
                <w:sz w:val="24"/>
              </w:rPr>
              <w:t>Đường</w:t>
            </w:r>
            <w:r>
              <w:rPr>
                <w:i/>
                <w:spacing w:val="1"/>
                <w:sz w:val="24"/>
              </w:rPr>
              <w:t xml:space="preserve"> </w:t>
            </w:r>
            <w:r>
              <w:rPr>
                <w:i/>
                <w:sz w:val="24"/>
              </w:rPr>
              <w:t>thẳng</w:t>
            </w:r>
            <w:r>
              <w:rPr>
                <w:i/>
                <w:spacing w:val="1"/>
                <w:sz w:val="24"/>
              </w:rPr>
              <w:t xml:space="preserve"> </w:t>
            </w:r>
            <w:r>
              <w:rPr>
                <w:i/>
                <w:sz w:val="24"/>
              </w:rPr>
              <w:t>vuông</w:t>
            </w:r>
            <w:r>
              <w:rPr>
                <w:i/>
                <w:spacing w:val="-8"/>
                <w:sz w:val="24"/>
              </w:rPr>
              <w:t xml:space="preserve"> </w:t>
            </w:r>
            <w:r>
              <w:rPr>
                <w:i/>
                <w:sz w:val="24"/>
              </w:rPr>
              <w:t>góc</w:t>
            </w:r>
            <w:r>
              <w:rPr>
                <w:i/>
                <w:spacing w:val="-5"/>
                <w:sz w:val="24"/>
              </w:rPr>
              <w:t xml:space="preserve"> </w:t>
            </w:r>
            <w:r>
              <w:rPr>
                <w:i/>
                <w:sz w:val="24"/>
              </w:rPr>
              <w:t>với</w:t>
            </w:r>
            <w:r>
              <w:rPr>
                <w:i/>
                <w:spacing w:val="-6"/>
                <w:sz w:val="24"/>
              </w:rPr>
              <w:t xml:space="preserve"> </w:t>
            </w:r>
            <w:r>
              <w:rPr>
                <w:i/>
                <w:sz w:val="24"/>
              </w:rPr>
              <w:t>mặt</w:t>
            </w:r>
            <w:r>
              <w:rPr>
                <w:i/>
                <w:spacing w:val="-58"/>
                <w:sz w:val="24"/>
              </w:rPr>
              <w:t xml:space="preserve"> </w:t>
            </w:r>
            <w:r>
              <w:rPr>
                <w:i/>
                <w:sz w:val="24"/>
              </w:rPr>
              <w:t>phẳng. Định lí ba</w:t>
            </w:r>
            <w:r>
              <w:rPr>
                <w:i/>
                <w:spacing w:val="1"/>
                <w:sz w:val="24"/>
              </w:rPr>
              <w:t xml:space="preserve"> </w:t>
            </w:r>
            <w:r>
              <w:rPr>
                <w:i/>
                <w:sz w:val="24"/>
              </w:rPr>
              <w:t>đường vuông góc.</w:t>
            </w:r>
            <w:r>
              <w:rPr>
                <w:i/>
                <w:spacing w:val="-57"/>
                <w:sz w:val="24"/>
              </w:rPr>
              <w:t xml:space="preserve"> </w:t>
            </w:r>
            <w:r>
              <w:rPr>
                <w:i/>
                <w:sz w:val="24"/>
              </w:rPr>
              <w:t>Phép chiếu vuông</w:t>
            </w:r>
            <w:r>
              <w:rPr>
                <w:i/>
                <w:spacing w:val="-57"/>
                <w:sz w:val="24"/>
              </w:rPr>
              <w:t xml:space="preserve"> </w:t>
            </w:r>
            <w:r>
              <w:rPr>
                <w:i/>
                <w:sz w:val="24"/>
              </w:rPr>
              <w:t>góc</w:t>
            </w:r>
          </w:p>
        </w:tc>
        <w:tc>
          <w:tcPr>
            <w:tcW w:w="5244" w:type="dxa"/>
          </w:tcPr>
          <w:p w14:paraId="6D81B678"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24420CB9" w14:textId="77777777" w:rsidR="00310CCE" w:rsidRDefault="003A2C00">
            <w:pPr>
              <w:pStyle w:val="TableParagraph"/>
              <w:numPr>
                <w:ilvl w:val="0"/>
                <w:numId w:val="24"/>
              </w:numPr>
              <w:tabs>
                <w:tab w:val="left" w:pos="317"/>
              </w:tabs>
              <w:spacing w:before="41" w:line="276" w:lineRule="auto"/>
              <w:ind w:right="91" w:firstLine="0"/>
              <w:rPr>
                <w:sz w:val="24"/>
              </w:rPr>
            </w:pPr>
            <w:r>
              <w:rPr>
                <w:sz w:val="24"/>
              </w:rPr>
              <w:t>Nhận</w:t>
            </w:r>
            <w:r>
              <w:rPr>
                <w:spacing w:val="25"/>
                <w:sz w:val="24"/>
              </w:rPr>
              <w:t xml:space="preserve"> </w:t>
            </w:r>
            <w:r>
              <w:rPr>
                <w:sz w:val="24"/>
              </w:rPr>
              <w:t>biết</w:t>
            </w:r>
            <w:r>
              <w:rPr>
                <w:spacing w:val="25"/>
                <w:sz w:val="24"/>
              </w:rPr>
              <w:t xml:space="preserve"> </w:t>
            </w:r>
            <w:r>
              <w:rPr>
                <w:sz w:val="24"/>
              </w:rPr>
              <w:t>được</w:t>
            </w:r>
            <w:r>
              <w:rPr>
                <w:spacing w:val="24"/>
                <w:sz w:val="24"/>
              </w:rPr>
              <w:t xml:space="preserve"> </w:t>
            </w:r>
            <w:r>
              <w:rPr>
                <w:sz w:val="24"/>
              </w:rPr>
              <w:t>đường</w:t>
            </w:r>
            <w:r>
              <w:rPr>
                <w:spacing w:val="28"/>
                <w:sz w:val="24"/>
              </w:rPr>
              <w:t xml:space="preserve"> </w:t>
            </w:r>
            <w:r>
              <w:rPr>
                <w:sz w:val="24"/>
              </w:rPr>
              <w:t>thẳng</w:t>
            </w:r>
            <w:r>
              <w:rPr>
                <w:spacing w:val="25"/>
                <w:sz w:val="24"/>
              </w:rPr>
              <w:t xml:space="preserve"> </w:t>
            </w:r>
            <w:r>
              <w:rPr>
                <w:sz w:val="24"/>
              </w:rPr>
              <w:t>vuông</w:t>
            </w:r>
            <w:r>
              <w:rPr>
                <w:spacing w:val="25"/>
                <w:sz w:val="24"/>
              </w:rPr>
              <w:t xml:space="preserve"> </w:t>
            </w:r>
            <w:r>
              <w:rPr>
                <w:sz w:val="24"/>
              </w:rPr>
              <w:t>góc</w:t>
            </w:r>
            <w:r>
              <w:rPr>
                <w:spacing w:val="24"/>
                <w:sz w:val="24"/>
              </w:rPr>
              <w:t xml:space="preserve"> </w:t>
            </w:r>
            <w:r>
              <w:rPr>
                <w:sz w:val="24"/>
              </w:rPr>
              <w:t>với</w:t>
            </w:r>
            <w:r>
              <w:rPr>
                <w:spacing w:val="26"/>
                <w:sz w:val="24"/>
              </w:rPr>
              <w:t xml:space="preserve"> </w:t>
            </w:r>
            <w:r>
              <w:rPr>
                <w:sz w:val="24"/>
              </w:rPr>
              <w:t>mặt</w:t>
            </w:r>
            <w:r>
              <w:rPr>
                <w:spacing w:val="-57"/>
                <w:sz w:val="24"/>
              </w:rPr>
              <w:t xml:space="preserve"> </w:t>
            </w:r>
            <w:r>
              <w:rPr>
                <w:sz w:val="24"/>
              </w:rPr>
              <w:t>phẳng.</w:t>
            </w:r>
          </w:p>
          <w:p w14:paraId="14EEDF77" w14:textId="77777777" w:rsidR="00310CCE" w:rsidRDefault="003A2C00">
            <w:pPr>
              <w:pStyle w:val="TableParagraph"/>
              <w:numPr>
                <w:ilvl w:val="0"/>
                <w:numId w:val="24"/>
              </w:numPr>
              <w:tabs>
                <w:tab w:val="left" w:pos="291"/>
              </w:tabs>
              <w:spacing w:before="1"/>
              <w:ind w:left="290" w:hanging="181"/>
              <w:rPr>
                <w:sz w:val="24"/>
              </w:rPr>
            </w:pPr>
            <w:r>
              <w:rPr>
                <w:sz w:val="24"/>
              </w:rPr>
              <w:t>Nhận</w:t>
            </w:r>
            <w:r>
              <w:rPr>
                <w:spacing w:val="-1"/>
                <w:sz w:val="24"/>
              </w:rPr>
              <w:t xml:space="preserve"> </w:t>
            </w:r>
            <w:r>
              <w:rPr>
                <w:sz w:val="24"/>
              </w:rPr>
              <w:t>biết được</w:t>
            </w:r>
            <w:r>
              <w:rPr>
                <w:spacing w:val="-2"/>
                <w:sz w:val="24"/>
              </w:rPr>
              <w:t xml:space="preserve"> </w:t>
            </w:r>
            <w:r>
              <w:rPr>
                <w:sz w:val="24"/>
              </w:rPr>
              <w:t>khái niệm</w:t>
            </w:r>
            <w:r>
              <w:rPr>
                <w:spacing w:val="-1"/>
                <w:sz w:val="24"/>
              </w:rPr>
              <w:t xml:space="preserve"> </w:t>
            </w:r>
            <w:r>
              <w:rPr>
                <w:sz w:val="24"/>
              </w:rPr>
              <w:t>phép chiếu</w:t>
            </w:r>
            <w:r>
              <w:rPr>
                <w:spacing w:val="-1"/>
                <w:sz w:val="24"/>
              </w:rPr>
              <w:t xml:space="preserve"> </w:t>
            </w:r>
            <w:r>
              <w:rPr>
                <w:sz w:val="24"/>
              </w:rPr>
              <w:t>vuông góc.</w:t>
            </w:r>
          </w:p>
          <w:p w14:paraId="2AFF8BEF" w14:textId="77777777" w:rsidR="00310CCE" w:rsidRDefault="003A2C00">
            <w:pPr>
              <w:pStyle w:val="TableParagraph"/>
              <w:numPr>
                <w:ilvl w:val="0"/>
                <w:numId w:val="24"/>
              </w:numPr>
              <w:tabs>
                <w:tab w:val="left" w:pos="317"/>
              </w:tabs>
              <w:spacing w:before="7" w:line="310" w:lineRule="atLeast"/>
              <w:ind w:right="93" w:firstLine="0"/>
              <w:rPr>
                <w:sz w:val="24"/>
              </w:rPr>
            </w:pPr>
            <w:r>
              <w:rPr>
                <w:sz w:val="24"/>
              </w:rPr>
              <w:t>Nhận</w:t>
            </w:r>
            <w:r>
              <w:rPr>
                <w:spacing w:val="25"/>
                <w:sz w:val="24"/>
              </w:rPr>
              <w:t xml:space="preserve"> </w:t>
            </w:r>
            <w:r>
              <w:rPr>
                <w:sz w:val="24"/>
              </w:rPr>
              <w:t>biết</w:t>
            </w:r>
            <w:r>
              <w:rPr>
                <w:spacing w:val="26"/>
                <w:sz w:val="24"/>
              </w:rPr>
              <w:t xml:space="preserve"> </w:t>
            </w:r>
            <w:r>
              <w:rPr>
                <w:sz w:val="24"/>
              </w:rPr>
              <w:t>được</w:t>
            </w:r>
            <w:r>
              <w:rPr>
                <w:spacing w:val="25"/>
                <w:sz w:val="24"/>
              </w:rPr>
              <w:t xml:space="preserve"> </w:t>
            </w:r>
            <w:r>
              <w:rPr>
                <w:sz w:val="24"/>
              </w:rPr>
              <w:t>công</w:t>
            </w:r>
            <w:r>
              <w:rPr>
                <w:spacing w:val="28"/>
                <w:sz w:val="24"/>
              </w:rPr>
              <w:t xml:space="preserve"> </w:t>
            </w:r>
            <w:r>
              <w:rPr>
                <w:sz w:val="24"/>
              </w:rPr>
              <w:t>thức</w:t>
            </w:r>
            <w:r>
              <w:rPr>
                <w:spacing w:val="24"/>
                <w:sz w:val="24"/>
              </w:rPr>
              <w:t xml:space="preserve"> </w:t>
            </w:r>
            <w:r>
              <w:rPr>
                <w:sz w:val="24"/>
              </w:rPr>
              <w:t>tính</w:t>
            </w:r>
            <w:r>
              <w:rPr>
                <w:spacing w:val="26"/>
                <w:sz w:val="24"/>
              </w:rPr>
              <w:t xml:space="preserve"> </w:t>
            </w:r>
            <w:r>
              <w:rPr>
                <w:sz w:val="24"/>
              </w:rPr>
              <w:t>thể</w:t>
            </w:r>
            <w:r>
              <w:rPr>
                <w:spacing w:val="25"/>
                <w:sz w:val="24"/>
              </w:rPr>
              <w:t xml:space="preserve"> </w:t>
            </w:r>
            <w:r>
              <w:rPr>
                <w:sz w:val="24"/>
              </w:rPr>
              <w:t>tích</w:t>
            </w:r>
            <w:r>
              <w:rPr>
                <w:spacing w:val="28"/>
                <w:sz w:val="24"/>
              </w:rPr>
              <w:t xml:space="preserve"> </w:t>
            </w:r>
            <w:r>
              <w:rPr>
                <w:sz w:val="24"/>
              </w:rPr>
              <w:t>của</w:t>
            </w:r>
            <w:r>
              <w:rPr>
                <w:spacing w:val="25"/>
                <w:sz w:val="24"/>
              </w:rPr>
              <w:t xml:space="preserve"> </w:t>
            </w:r>
            <w:r>
              <w:rPr>
                <w:sz w:val="24"/>
              </w:rPr>
              <w:t>hình</w:t>
            </w:r>
            <w:r>
              <w:rPr>
                <w:spacing w:val="-57"/>
                <w:sz w:val="24"/>
              </w:rPr>
              <w:t xml:space="preserve"> </w:t>
            </w:r>
            <w:r>
              <w:rPr>
                <w:sz w:val="24"/>
              </w:rPr>
              <w:t>chóp,</w:t>
            </w:r>
            <w:r>
              <w:rPr>
                <w:spacing w:val="-1"/>
                <w:sz w:val="24"/>
              </w:rPr>
              <w:t xml:space="preserve"> </w:t>
            </w:r>
            <w:r>
              <w:rPr>
                <w:sz w:val="24"/>
              </w:rPr>
              <w:t>hình lăng trụ, hình hộp.</w:t>
            </w:r>
          </w:p>
        </w:tc>
        <w:tc>
          <w:tcPr>
            <w:tcW w:w="1134" w:type="dxa"/>
          </w:tcPr>
          <w:p w14:paraId="28A8100A" w14:textId="77777777" w:rsidR="00310CCE" w:rsidRDefault="00310CCE">
            <w:pPr>
              <w:pStyle w:val="TableParagraph"/>
              <w:rPr>
                <w:b/>
                <w:sz w:val="26"/>
              </w:rPr>
            </w:pPr>
          </w:p>
          <w:p w14:paraId="527C1CA9" w14:textId="77777777" w:rsidR="00310CCE" w:rsidRDefault="00310CCE">
            <w:pPr>
              <w:pStyle w:val="TableParagraph"/>
              <w:spacing w:before="8"/>
              <w:rPr>
                <w:b/>
                <w:sz w:val="26"/>
              </w:rPr>
            </w:pPr>
          </w:p>
          <w:p w14:paraId="7E644EBD" w14:textId="77777777" w:rsidR="00310CCE" w:rsidRDefault="003A2C00">
            <w:pPr>
              <w:pStyle w:val="TableParagraph"/>
              <w:ind w:left="24"/>
              <w:jc w:val="center"/>
              <w:rPr>
                <w:sz w:val="24"/>
              </w:rPr>
            </w:pPr>
            <w:r>
              <w:rPr>
                <w:sz w:val="24"/>
              </w:rPr>
              <w:t>1</w:t>
            </w:r>
          </w:p>
          <w:p w14:paraId="692DB692" w14:textId="77777777" w:rsidR="00310CCE" w:rsidRDefault="003A2C00">
            <w:pPr>
              <w:pStyle w:val="TableParagraph"/>
              <w:spacing w:before="82"/>
              <w:ind w:left="111" w:right="82"/>
              <w:jc w:val="center"/>
              <w:rPr>
                <w:sz w:val="24"/>
              </w:rPr>
            </w:pPr>
            <w:r>
              <w:rPr>
                <w:spacing w:val="-6"/>
                <w:sz w:val="24"/>
              </w:rPr>
              <w:t>(TN</w:t>
            </w:r>
            <w:r>
              <w:rPr>
                <w:spacing w:val="-15"/>
                <w:sz w:val="24"/>
              </w:rPr>
              <w:t xml:space="preserve"> </w:t>
            </w:r>
            <w:r>
              <w:rPr>
                <w:spacing w:val="-5"/>
                <w:sz w:val="24"/>
              </w:rPr>
              <w:t>14)</w:t>
            </w:r>
          </w:p>
        </w:tc>
        <w:tc>
          <w:tcPr>
            <w:tcW w:w="1132" w:type="dxa"/>
          </w:tcPr>
          <w:p w14:paraId="19C20071" w14:textId="77777777" w:rsidR="00310CCE" w:rsidRDefault="00310CCE">
            <w:pPr>
              <w:pStyle w:val="TableParagraph"/>
              <w:rPr>
                <w:sz w:val="24"/>
              </w:rPr>
            </w:pPr>
          </w:p>
        </w:tc>
        <w:tc>
          <w:tcPr>
            <w:tcW w:w="1275" w:type="dxa"/>
            <w:vMerge w:val="restart"/>
          </w:tcPr>
          <w:p w14:paraId="4297BD20" w14:textId="77777777" w:rsidR="00310CCE" w:rsidRDefault="00310CCE">
            <w:pPr>
              <w:pStyle w:val="TableParagraph"/>
              <w:rPr>
                <w:sz w:val="24"/>
              </w:rPr>
            </w:pPr>
          </w:p>
        </w:tc>
        <w:tc>
          <w:tcPr>
            <w:tcW w:w="1273" w:type="dxa"/>
            <w:vMerge w:val="restart"/>
          </w:tcPr>
          <w:p w14:paraId="523F58CE" w14:textId="77777777" w:rsidR="00310CCE" w:rsidRDefault="00310CCE">
            <w:pPr>
              <w:pStyle w:val="TableParagraph"/>
              <w:rPr>
                <w:sz w:val="24"/>
              </w:rPr>
            </w:pPr>
          </w:p>
        </w:tc>
      </w:tr>
      <w:tr w:rsidR="00310CCE" w14:paraId="3A54A1E9" w14:textId="77777777">
        <w:trPr>
          <w:trHeight w:val="1077"/>
        </w:trPr>
        <w:tc>
          <w:tcPr>
            <w:tcW w:w="816" w:type="dxa"/>
            <w:vMerge/>
            <w:tcBorders>
              <w:top w:val="nil"/>
            </w:tcBorders>
          </w:tcPr>
          <w:p w14:paraId="76351837" w14:textId="77777777" w:rsidR="00310CCE" w:rsidRDefault="00310CCE">
            <w:pPr>
              <w:rPr>
                <w:sz w:val="2"/>
                <w:szCs w:val="2"/>
              </w:rPr>
            </w:pPr>
          </w:p>
        </w:tc>
        <w:tc>
          <w:tcPr>
            <w:tcW w:w="1132" w:type="dxa"/>
            <w:vMerge/>
            <w:tcBorders>
              <w:top w:val="nil"/>
            </w:tcBorders>
          </w:tcPr>
          <w:p w14:paraId="6DEEF7E7" w14:textId="77777777" w:rsidR="00310CCE" w:rsidRDefault="00310CCE">
            <w:pPr>
              <w:rPr>
                <w:sz w:val="2"/>
                <w:szCs w:val="2"/>
              </w:rPr>
            </w:pPr>
          </w:p>
        </w:tc>
        <w:tc>
          <w:tcPr>
            <w:tcW w:w="1984" w:type="dxa"/>
            <w:vMerge/>
            <w:tcBorders>
              <w:top w:val="nil"/>
            </w:tcBorders>
          </w:tcPr>
          <w:p w14:paraId="03A957ED" w14:textId="77777777" w:rsidR="00310CCE" w:rsidRDefault="00310CCE">
            <w:pPr>
              <w:rPr>
                <w:sz w:val="2"/>
                <w:szCs w:val="2"/>
              </w:rPr>
            </w:pPr>
          </w:p>
        </w:tc>
        <w:tc>
          <w:tcPr>
            <w:tcW w:w="5244" w:type="dxa"/>
          </w:tcPr>
          <w:p w14:paraId="129ECE15" w14:textId="77777777" w:rsidR="00310CCE" w:rsidRDefault="003A2C00">
            <w:pPr>
              <w:pStyle w:val="TableParagraph"/>
              <w:spacing w:line="270" w:lineRule="exact"/>
              <w:ind w:left="110"/>
              <w:rPr>
                <w:b/>
                <w:i/>
                <w:sz w:val="24"/>
              </w:rPr>
            </w:pPr>
            <w:r>
              <w:rPr>
                <w:b/>
                <w:i/>
                <w:spacing w:val="-8"/>
                <w:sz w:val="24"/>
              </w:rPr>
              <w:t>Thông</w:t>
            </w:r>
            <w:r>
              <w:rPr>
                <w:b/>
                <w:i/>
                <w:spacing w:val="-17"/>
                <w:sz w:val="24"/>
              </w:rPr>
              <w:t xml:space="preserve"> </w:t>
            </w:r>
            <w:r>
              <w:rPr>
                <w:b/>
                <w:i/>
                <w:spacing w:val="-7"/>
                <w:sz w:val="24"/>
              </w:rPr>
              <w:t>hiểu:</w:t>
            </w:r>
          </w:p>
          <w:p w14:paraId="7154AAD5" w14:textId="77777777" w:rsidR="00310CCE" w:rsidRDefault="003A2C00">
            <w:pPr>
              <w:pStyle w:val="TableParagraph"/>
              <w:spacing w:before="41" w:line="276" w:lineRule="auto"/>
              <w:ind w:left="110" w:right="88"/>
              <w:rPr>
                <w:sz w:val="24"/>
              </w:rPr>
            </w:pPr>
            <w:r>
              <w:rPr>
                <w:sz w:val="24"/>
              </w:rPr>
              <w:t>–</w:t>
            </w:r>
            <w:r>
              <w:rPr>
                <w:spacing w:val="-15"/>
                <w:sz w:val="24"/>
              </w:rPr>
              <w:t xml:space="preserve"> </w:t>
            </w:r>
            <w:r>
              <w:rPr>
                <w:sz w:val="24"/>
              </w:rPr>
              <w:t>Xác</w:t>
            </w:r>
            <w:r>
              <w:rPr>
                <w:spacing w:val="-14"/>
                <w:sz w:val="24"/>
              </w:rPr>
              <w:t xml:space="preserve"> </w:t>
            </w:r>
            <w:r>
              <w:rPr>
                <w:sz w:val="24"/>
              </w:rPr>
              <w:t>định</w:t>
            </w:r>
            <w:r>
              <w:rPr>
                <w:spacing w:val="-15"/>
                <w:sz w:val="24"/>
              </w:rPr>
              <w:t xml:space="preserve"> </w:t>
            </w:r>
            <w:r>
              <w:rPr>
                <w:sz w:val="24"/>
              </w:rPr>
              <w:t>được</w:t>
            </w:r>
            <w:r>
              <w:rPr>
                <w:spacing w:val="-16"/>
                <w:sz w:val="24"/>
              </w:rPr>
              <w:t xml:space="preserve"> </w:t>
            </w:r>
            <w:r>
              <w:rPr>
                <w:sz w:val="24"/>
              </w:rPr>
              <w:t>điều</w:t>
            </w:r>
            <w:r>
              <w:rPr>
                <w:spacing w:val="-15"/>
                <w:sz w:val="24"/>
              </w:rPr>
              <w:t xml:space="preserve"> </w:t>
            </w:r>
            <w:r>
              <w:rPr>
                <w:sz w:val="24"/>
              </w:rPr>
              <w:t>kiện</w:t>
            </w:r>
            <w:r>
              <w:rPr>
                <w:spacing w:val="-15"/>
                <w:sz w:val="24"/>
              </w:rPr>
              <w:t xml:space="preserve"> </w:t>
            </w:r>
            <w:r>
              <w:rPr>
                <w:sz w:val="24"/>
              </w:rPr>
              <w:t>để</w:t>
            </w:r>
            <w:r>
              <w:rPr>
                <w:spacing w:val="-16"/>
                <w:sz w:val="24"/>
              </w:rPr>
              <w:t xml:space="preserve"> </w:t>
            </w:r>
            <w:r>
              <w:rPr>
                <w:sz w:val="24"/>
              </w:rPr>
              <w:t>đường</w:t>
            </w:r>
            <w:r>
              <w:rPr>
                <w:spacing w:val="-15"/>
                <w:sz w:val="24"/>
              </w:rPr>
              <w:t xml:space="preserve"> </w:t>
            </w:r>
            <w:r>
              <w:rPr>
                <w:sz w:val="24"/>
              </w:rPr>
              <w:t>thẳng</w:t>
            </w:r>
            <w:r>
              <w:rPr>
                <w:spacing w:val="-15"/>
                <w:sz w:val="24"/>
              </w:rPr>
              <w:t xml:space="preserve"> </w:t>
            </w:r>
            <w:r>
              <w:rPr>
                <w:sz w:val="24"/>
              </w:rPr>
              <w:t>vuông</w:t>
            </w:r>
            <w:r>
              <w:rPr>
                <w:spacing w:val="-15"/>
                <w:sz w:val="24"/>
              </w:rPr>
              <w:t xml:space="preserve"> </w:t>
            </w:r>
            <w:r>
              <w:rPr>
                <w:sz w:val="24"/>
              </w:rPr>
              <w:t>góc</w:t>
            </w:r>
            <w:r>
              <w:rPr>
                <w:spacing w:val="-57"/>
                <w:sz w:val="24"/>
              </w:rPr>
              <w:t xml:space="preserve"> </w:t>
            </w:r>
            <w:r>
              <w:rPr>
                <w:sz w:val="24"/>
              </w:rPr>
              <w:t>với</w:t>
            </w:r>
            <w:r>
              <w:rPr>
                <w:spacing w:val="-1"/>
                <w:sz w:val="24"/>
              </w:rPr>
              <w:t xml:space="preserve"> </w:t>
            </w:r>
            <w:r>
              <w:rPr>
                <w:sz w:val="24"/>
              </w:rPr>
              <w:t>mặt phẳng.</w:t>
            </w:r>
          </w:p>
        </w:tc>
        <w:tc>
          <w:tcPr>
            <w:tcW w:w="1134" w:type="dxa"/>
          </w:tcPr>
          <w:p w14:paraId="582A97DA" w14:textId="77777777" w:rsidR="00310CCE" w:rsidRDefault="00310CCE">
            <w:pPr>
              <w:pStyle w:val="TableParagraph"/>
              <w:rPr>
                <w:sz w:val="24"/>
              </w:rPr>
            </w:pPr>
          </w:p>
        </w:tc>
        <w:tc>
          <w:tcPr>
            <w:tcW w:w="1132" w:type="dxa"/>
          </w:tcPr>
          <w:p w14:paraId="75106461" w14:textId="77777777" w:rsidR="00310CCE" w:rsidRDefault="003A2C00">
            <w:pPr>
              <w:pStyle w:val="TableParagraph"/>
              <w:spacing w:line="270" w:lineRule="exact"/>
              <w:ind w:left="24"/>
              <w:jc w:val="center"/>
              <w:rPr>
                <w:sz w:val="24"/>
              </w:rPr>
            </w:pPr>
            <w:r>
              <w:rPr>
                <w:sz w:val="24"/>
              </w:rPr>
              <w:t>2</w:t>
            </w:r>
          </w:p>
          <w:p w14:paraId="10E7C372" w14:textId="77777777" w:rsidR="00310CCE" w:rsidRDefault="003A2C00">
            <w:pPr>
              <w:pStyle w:val="TableParagraph"/>
              <w:spacing w:before="81"/>
              <w:ind w:left="185" w:right="160"/>
              <w:jc w:val="center"/>
              <w:rPr>
                <w:sz w:val="24"/>
              </w:rPr>
            </w:pPr>
            <w:r>
              <w:rPr>
                <w:spacing w:val="-6"/>
                <w:sz w:val="24"/>
              </w:rPr>
              <w:t>(TN</w:t>
            </w:r>
            <w:r>
              <w:rPr>
                <w:spacing w:val="-15"/>
                <w:sz w:val="24"/>
              </w:rPr>
              <w:t xml:space="preserve"> </w:t>
            </w:r>
            <w:r>
              <w:rPr>
                <w:spacing w:val="-6"/>
                <w:sz w:val="24"/>
              </w:rPr>
              <w:t>32,</w:t>
            </w:r>
          </w:p>
          <w:p w14:paraId="2641969A" w14:textId="77777777" w:rsidR="00310CCE" w:rsidRDefault="003A2C00">
            <w:pPr>
              <w:pStyle w:val="TableParagraph"/>
              <w:spacing w:before="84"/>
              <w:ind w:left="180" w:right="160"/>
              <w:jc w:val="center"/>
              <w:rPr>
                <w:sz w:val="24"/>
              </w:rPr>
            </w:pPr>
            <w:r>
              <w:rPr>
                <w:sz w:val="24"/>
              </w:rPr>
              <w:t>33)</w:t>
            </w:r>
          </w:p>
        </w:tc>
        <w:tc>
          <w:tcPr>
            <w:tcW w:w="1275" w:type="dxa"/>
            <w:vMerge/>
            <w:tcBorders>
              <w:top w:val="nil"/>
            </w:tcBorders>
          </w:tcPr>
          <w:p w14:paraId="3D3B4F89" w14:textId="77777777" w:rsidR="00310CCE" w:rsidRDefault="00310CCE">
            <w:pPr>
              <w:rPr>
                <w:sz w:val="2"/>
                <w:szCs w:val="2"/>
              </w:rPr>
            </w:pPr>
          </w:p>
        </w:tc>
        <w:tc>
          <w:tcPr>
            <w:tcW w:w="1273" w:type="dxa"/>
            <w:vMerge/>
            <w:tcBorders>
              <w:top w:val="nil"/>
            </w:tcBorders>
          </w:tcPr>
          <w:p w14:paraId="27672073" w14:textId="77777777" w:rsidR="00310CCE" w:rsidRDefault="00310CCE">
            <w:pPr>
              <w:rPr>
                <w:sz w:val="2"/>
                <w:szCs w:val="2"/>
              </w:rPr>
            </w:pPr>
          </w:p>
        </w:tc>
      </w:tr>
    </w:tbl>
    <w:p w14:paraId="5BD44215" w14:textId="77777777" w:rsidR="00310CCE" w:rsidRDefault="00310CCE">
      <w:pPr>
        <w:rPr>
          <w:sz w:val="2"/>
          <w:szCs w:val="2"/>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2"/>
        <w:gridCol w:w="1984"/>
        <w:gridCol w:w="5244"/>
        <w:gridCol w:w="1134"/>
        <w:gridCol w:w="1132"/>
        <w:gridCol w:w="1275"/>
        <w:gridCol w:w="1273"/>
      </w:tblGrid>
      <w:tr w:rsidR="00310CCE" w14:paraId="450EA965" w14:textId="77777777">
        <w:trPr>
          <w:trHeight w:val="1905"/>
        </w:trPr>
        <w:tc>
          <w:tcPr>
            <w:tcW w:w="816" w:type="dxa"/>
            <w:vMerge w:val="restart"/>
          </w:tcPr>
          <w:p w14:paraId="78F802AE" w14:textId="77777777" w:rsidR="00310CCE" w:rsidRDefault="00310CCE">
            <w:pPr>
              <w:pStyle w:val="TableParagraph"/>
              <w:rPr>
                <w:sz w:val="24"/>
              </w:rPr>
            </w:pPr>
          </w:p>
        </w:tc>
        <w:tc>
          <w:tcPr>
            <w:tcW w:w="1132" w:type="dxa"/>
            <w:vMerge w:val="restart"/>
          </w:tcPr>
          <w:p w14:paraId="5D8BD25B" w14:textId="77777777" w:rsidR="00310CCE" w:rsidRDefault="00310CCE">
            <w:pPr>
              <w:pStyle w:val="TableParagraph"/>
              <w:rPr>
                <w:sz w:val="24"/>
              </w:rPr>
            </w:pPr>
          </w:p>
        </w:tc>
        <w:tc>
          <w:tcPr>
            <w:tcW w:w="1984" w:type="dxa"/>
            <w:vMerge w:val="restart"/>
          </w:tcPr>
          <w:p w14:paraId="5811E4B8" w14:textId="77777777" w:rsidR="00310CCE" w:rsidRDefault="00310CCE">
            <w:pPr>
              <w:pStyle w:val="TableParagraph"/>
              <w:rPr>
                <w:sz w:val="24"/>
              </w:rPr>
            </w:pPr>
          </w:p>
        </w:tc>
        <w:tc>
          <w:tcPr>
            <w:tcW w:w="5244" w:type="dxa"/>
          </w:tcPr>
          <w:p w14:paraId="418043C1" w14:textId="77777777" w:rsidR="00310CCE" w:rsidRDefault="003A2C00">
            <w:pPr>
              <w:pStyle w:val="TableParagraph"/>
              <w:numPr>
                <w:ilvl w:val="0"/>
                <w:numId w:val="23"/>
              </w:numPr>
              <w:tabs>
                <w:tab w:val="left" w:pos="279"/>
              </w:tabs>
              <w:spacing w:line="276" w:lineRule="auto"/>
              <w:ind w:right="91" w:firstLine="0"/>
              <w:rPr>
                <w:sz w:val="24"/>
              </w:rPr>
            </w:pPr>
            <w:r>
              <w:rPr>
                <w:sz w:val="24"/>
              </w:rPr>
              <w:t>Xác</w:t>
            </w:r>
            <w:r>
              <w:rPr>
                <w:spacing w:val="-15"/>
                <w:sz w:val="24"/>
              </w:rPr>
              <w:t xml:space="preserve"> </w:t>
            </w:r>
            <w:r>
              <w:rPr>
                <w:sz w:val="24"/>
              </w:rPr>
              <w:t>định</w:t>
            </w:r>
            <w:r>
              <w:rPr>
                <w:spacing w:val="-14"/>
                <w:sz w:val="24"/>
              </w:rPr>
              <w:t xml:space="preserve"> </w:t>
            </w:r>
            <w:r>
              <w:rPr>
                <w:sz w:val="24"/>
              </w:rPr>
              <w:t>được</w:t>
            </w:r>
            <w:r>
              <w:rPr>
                <w:spacing w:val="-15"/>
                <w:sz w:val="24"/>
              </w:rPr>
              <w:t xml:space="preserve"> </w:t>
            </w:r>
            <w:r>
              <w:rPr>
                <w:sz w:val="24"/>
              </w:rPr>
              <w:t>hình</w:t>
            </w:r>
            <w:r>
              <w:rPr>
                <w:spacing w:val="-14"/>
                <w:sz w:val="24"/>
              </w:rPr>
              <w:t xml:space="preserve"> </w:t>
            </w:r>
            <w:r>
              <w:rPr>
                <w:sz w:val="24"/>
              </w:rPr>
              <w:t>chiếu</w:t>
            </w:r>
            <w:r>
              <w:rPr>
                <w:spacing w:val="-14"/>
                <w:sz w:val="24"/>
              </w:rPr>
              <w:t xml:space="preserve"> </w:t>
            </w:r>
            <w:r>
              <w:rPr>
                <w:sz w:val="24"/>
              </w:rPr>
              <w:t>vuông</w:t>
            </w:r>
            <w:r>
              <w:rPr>
                <w:spacing w:val="-14"/>
                <w:sz w:val="24"/>
              </w:rPr>
              <w:t xml:space="preserve"> </w:t>
            </w:r>
            <w:r>
              <w:rPr>
                <w:sz w:val="24"/>
              </w:rPr>
              <w:t>góc</w:t>
            </w:r>
            <w:r>
              <w:rPr>
                <w:spacing w:val="-15"/>
                <w:sz w:val="24"/>
              </w:rPr>
              <w:t xml:space="preserve"> </w:t>
            </w:r>
            <w:r>
              <w:rPr>
                <w:sz w:val="24"/>
              </w:rPr>
              <w:t>của</w:t>
            </w:r>
            <w:r>
              <w:rPr>
                <w:spacing w:val="-15"/>
                <w:sz w:val="24"/>
              </w:rPr>
              <w:t xml:space="preserve"> </w:t>
            </w:r>
            <w:r>
              <w:rPr>
                <w:sz w:val="24"/>
              </w:rPr>
              <w:t>một</w:t>
            </w:r>
            <w:r>
              <w:rPr>
                <w:spacing w:val="-14"/>
                <w:sz w:val="24"/>
              </w:rPr>
              <w:t xml:space="preserve"> </w:t>
            </w:r>
            <w:r>
              <w:rPr>
                <w:sz w:val="24"/>
              </w:rPr>
              <w:t>điểm,</w:t>
            </w:r>
            <w:r>
              <w:rPr>
                <w:spacing w:val="-57"/>
                <w:sz w:val="24"/>
              </w:rPr>
              <w:t xml:space="preserve"> </w:t>
            </w:r>
            <w:r>
              <w:rPr>
                <w:sz w:val="24"/>
              </w:rPr>
              <w:t>một</w:t>
            </w:r>
            <w:r>
              <w:rPr>
                <w:spacing w:val="-1"/>
                <w:sz w:val="24"/>
              </w:rPr>
              <w:t xml:space="preserve"> </w:t>
            </w:r>
            <w:r>
              <w:rPr>
                <w:sz w:val="24"/>
              </w:rPr>
              <w:t>đường thẳng, một tam giác.</w:t>
            </w:r>
          </w:p>
          <w:p w14:paraId="70B425F1" w14:textId="77777777" w:rsidR="00310CCE" w:rsidRDefault="003A2C00">
            <w:pPr>
              <w:pStyle w:val="TableParagraph"/>
              <w:numPr>
                <w:ilvl w:val="0"/>
                <w:numId w:val="23"/>
              </w:numPr>
              <w:tabs>
                <w:tab w:val="left" w:pos="291"/>
              </w:tabs>
              <w:spacing w:line="275" w:lineRule="exact"/>
              <w:ind w:left="290" w:hanging="181"/>
              <w:rPr>
                <w:sz w:val="24"/>
              </w:rPr>
            </w:pPr>
            <w:r>
              <w:rPr>
                <w:sz w:val="24"/>
              </w:rPr>
              <w:t>Giải</w:t>
            </w:r>
            <w:r>
              <w:rPr>
                <w:spacing w:val="-1"/>
                <w:sz w:val="24"/>
              </w:rPr>
              <w:t xml:space="preserve"> </w:t>
            </w:r>
            <w:r>
              <w:rPr>
                <w:sz w:val="24"/>
              </w:rPr>
              <w:t>thích được</w:t>
            </w:r>
            <w:r>
              <w:rPr>
                <w:spacing w:val="-1"/>
                <w:sz w:val="24"/>
              </w:rPr>
              <w:t xml:space="preserve"> </w:t>
            </w:r>
            <w:r>
              <w:rPr>
                <w:sz w:val="24"/>
              </w:rPr>
              <w:t>được</w:t>
            </w:r>
            <w:r>
              <w:rPr>
                <w:spacing w:val="-2"/>
                <w:sz w:val="24"/>
              </w:rPr>
              <w:t xml:space="preserve"> </w:t>
            </w:r>
            <w:r>
              <w:rPr>
                <w:sz w:val="24"/>
              </w:rPr>
              <w:t>định lí ba</w:t>
            </w:r>
            <w:r>
              <w:rPr>
                <w:spacing w:val="-1"/>
                <w:sz w:val="24"/>
              </w:rPr>
              <w:t xml:space="preserve"> </w:t>
            </w:r>
            <w:r>
              <w:rPr>
                <w:sz w:val="24"/>
              </w:rPr>
              <w:t>đường</w:t>
            </w:r>
            <w:r>
              <w:rPr>
                <w:spacing w:val="-1"/>
                <w:sz w:val="24"/>
              </w:rPr>
              <w:t xml:space="preserve"> </w:t>
            </w:r>
            <w:r>
              <w:rPr>
                <w:sz w:val="24"/>
              </w:rPr>
              <w:t>vuông góc.</w:t>
            </w:r>
          </w:p>
          <w:p w14:paraId="4A207ECB" w14:textId="77777777" w:rsidR="00310CCE" w:rsidRDefault="003A2C00">
            <w:pPr>
              <w:pStyle w:val="TableParagraph"/>
              <w:numPr>
                <w:ilvl w:val="0"/>
                <w:numId w:val="23"/>
              </w:numPr>
              <w:tabs>
                <w:tab w:val="left" w:pos="315"/>
              </w:tabs>
              <w:spacing w:before="35"/>
              <w:ind w:left="314" w:hanging="205"/>
              <w:rPr>
                <w:sz w:val="24"/>
              </w:rPr>
            </w:pPr>
            <w:r>
              <w:rPr>
                <w:sz w:val="24"/>
              </w:rPr>
              <w:t>Giải</w:t>
            </w:r>
            <w:r>
              <w:rPr>
                <w:spacing w:val="23"/>
                <w:sz w:val="24"/>
              </w:rPr>
              <w:t xml:space="preserve"> </w:t>
            </w:r>
            <w:r>
              <w:rPr>
                <w:sz w:val="24"/>
              </w:rPr>
              <w:t>thích</w:t>
            </w:r>
            <w:r>
              <w:rPr>
                <w:spacing w:val="22"/>
                <w:sz w:val="24"/>
              </w:rPr>
              <w:t xml:space="preserve"> </w:t>
            </w:r>
            <w:r>
              <w:rPr>
                <w:sz w:val="24"/>
              </w:rPr>
              <w:t>được</w:t>
            </w:r>
            <w:r>
              <w:rPr>
                <w:spacing w:val="22"/>
                <w:sz w:val="24"/>
              </w:rPr>
              <w:t xml:space="preserve"> </w:t>
            </w:r>
            <w:r>
              <w:rPr>
                <w:sz w:val="24"/>
              </w:rPr>
              <w:t>được</w:t>
            </w:r>
            <w:r>
              <w:rPr>
                <w:spacing w:val="24"/>
                <w:sz w:val="24"/>
              </w:rPr>
              <w:t xml:space="preserve"> </w:t>
            </w:r>
            <w:r>
              <w:rPr>
                <w:sz w:val="24"/>
              </w:rPr>
              <w:t>mối</w:t>
            </w:r>
            <w:r>
              <w:rPr>
                <w:spacing w:val="24"/>
                <w:sz w:val="24"/>
              </w:rPr>
              <w:t xml:space="preserve"> </w:t>
            </w:r>
            <w:r>
              <w:rPr>
                <w:sz w:val="24"/>
              </w:rPr>
              <w:t>liên</w:t>
            </w:r>
            <w:r>
              <w:rPr>
                <w:spacing w:val="22"/>
                <w:sz w:val="24"/>
              </w:rPr>
              <w:t xml:space="preserve"> </w:t>
            </w:r>
            <w:r>
              <w:rPr>
                <w:sz w:val="24"/>
              </w:rPr>
              <w:t>hệ</w:t>
            </w:r>
            <w:r>
              <w:rPr>
                <w:spacing w:val="23"/>
                <w:sz w:val="24"/>
              </w:rPr>
              <w:t xml:space="preserve"> </w:t>
            </w:r>
            <w:r>
              <w:rPr>
                <w:sz w:val="24"/>
              </w:rPr>
              <w:t>giữa</w:t>
            </w:r>
            <w:r>
              <w:rPr>
                <w:spacing w:val="21"/>
                <w:sz w:val="24"/>
              </w:rPr>
              <w:t xml:space="preserve"> </w:t>
            </w:r>
            <w:r>
              <w:rPr>
                <w:sz w:val="24"/>
              </w:rPr>
              <w:t>tính</w:t>
            </w:r>
            <w:r>
              <w:rPr>
                <w:spacing w:val="22"/>
                <w:sz w:val="24"/>
              </w:rPr>
              <w:t xml:space="preserve"> </w:t>
            </w:r>
            <w:r>
              <w:rPr>
                <w:sz w:val="24"/>
              </w:rPr>
              <w:t>song</w:t>
            </w:r>
          </w:p>
          <w:p w14:paraId="5BAD0F7B" w14:textId="77777777" w:rsidR="00310CCE" w:rsidRDefault="003A2C00">
            <w:pPr>
              <w:pStyle w:val="TableParagraph"/>
              <w:spacing w:before="9" w:line="310" w:lineRule="atLeast"/>
              <w:ind w:left="110" w:right="84"/>
              <w:rPr>
                <w:sz w:val="24"/>
              </w:rPr>
            </w:pPr>
            <w:r>
              <w:rPr>
                <w:sz w:val="24"/>
              </w:rPr>
              <w:t>song</w:t>
            </w:r>
            <w:r>
              <w:rPr>
                <w:spacing w:val="44"/>
                <w:sz w:val="24"/>
              </w:rPr>
              <w:t xml:space="preserve"> </w:t>
            </w:r>
            <w:r>
              <w:rPr>
                <w:sz w:val="24"/>
              </w:rPr>
              <w:t>và</w:t>
            </w:r>
            <w:r>
              <w:rPr>
                <w:spacing w:val="44"/>
                <w:sz w:val="24"/>
              </w:rPr>
              <w:t xml:space="preserve"> </w:t>
            </w:r>
            <w:r>
              <w:rPr>
                <w:sz w:val="24"/>
              </w:rPr>
              <w:t>tính</w:t>
            </w:r>
            <w:r>
              <w:rPr>
                <w:spacing w:val="45"/>
                <w:sz w:val="24"/>
              </w:rPr>
              <w:t xml:space="preserve"> </w:t>
            </w:r>
            <w:r>
              <w:rPr>
                <w:sz w:val="24"/>
              </w:rPr>
              <w:t>vuông</w:t>
            </w:r>
            <w:r>
              <w:rPr>
                <w:spacing w:val="47"/>
                <w:sz w:val="24"/>
              </w:rPr>
              <w:t xml:space="preserve"> </w:t>
            </w:r>
            <w:r>
              <w:rPr>
                <w:sz w:val="24"/>
              </w:rPr>
              <w:t>góc</w:t>
            </w:r>
            <w:r>
              <w:rPr>
                <w:spacing w:val="46"/>
                <w:sz w:val="24"/>
              </w:rPr>
              <w:t xml:space="preserve"> </w:t>
            </w:r>
            <w:r>
              <w:rPr>
                <w:sz w:val="24"/>
              </w:rPr>
              <w:t>của</w:t>
            </w:r>
            <w:r>
              <w:rPr>
                <w:spacing w:val="46"/>
                <w:sz w:val="24"/>
              </w:rPr>
              <w:t xml:space="preserve"> </w:t>
            </w:r>
            <w:r>
              <w:rPr>
                <w:sz w:val="24"/>
              </w:rPr>
              <w:t>đường</w:t>
            </w:r>
            <w:r>
              <w:rPr>
                <w:spacing w:val="45"/>
                <w:sz w:val="24"/>
              </w:rPr>
              <w:t xml:space="preserve"> </w:t>
            </w:r>
            <w:r>
              <w:rPr>
                <w:sz w:val="24"/>
              </w:rPr>
              <w:t>thẳng</w:t>
            </w:r>
            <w:r>
              <w:rPr>
                <w:spacing w:val="47"/>
                <w:sz w:val="24"/>
              </w:rPr>
              <w:t xml:space="preserve"> </w:t>
            </w:r>
            <w:r>
              <w:rPr>
                <w:sz w:val="24"/>
              </w:rPr>
              <w:t>và</w:t>
            </w:r>
            <w:r>
              <w:rPr>
                <w:spacing w:val="46"/>
                <w:sz w:val="24"/>
              </w:rPr>
              <w:t xml:space="preserve"> </w:t>
            </w:r>
            <w:r>
              <w:rPr>
                <w:sz w:val="24"/>
              </w:rPr>
              <w:t>mặt</w:t>
            </w:r>
            <w:r>
              <w:rPr>
                <w:spacing w:val="-57"/>
                <w:sz w:val="24"/>
              </w:rPr>
              <w:t xml:space="preserve"> </w:t>
            </w:r>
            <w:r>
              <w:rPr>
                <w:sz w:val="24"/>
              </w:rPr>
              <w:t>phẳng.</w:t>
            </w:r>
          </w:p>
        </w:tc>
        <w:tc>
          <w:tcPr>
            <w:tcW w:w="1134" w:type="dxa"/>
          </w:tcPr>
          <w:p w14:paraId="1937C471" w14:textId="77777777" w:rsidR="00310CCE" w:rsidRDefault="00310CCE">
            <w:pPr>
              <w:pStyle w:val="TableParagraph"/>
              <w:rPr>
                <w:sz w:val="24"/>
              </w:rPr>
            </w:pPr>
          </w:p>
        </w:tc>
        <w:tc>
          <w:tcPr>
            <w:tcW w:w="1132" w:type="dxa"/>
          </w:tcPr>
          <w:p w14:paraId="0B77E5F7" w14:textId="77777777" w:rsidR="00310CCE" w:rsidRDefault="00310CCE">
            <w:pPr>
              <w:pStyle w:val="TableParagraph"/>
              <w:rPr>
                <w:sz w:val="24"/>
              </w:rPr>
            </w:pPr>
          </w:p>
        </w:tc>
        <w:tc>
          <w:tcPr>
            <w:tcW w:w="1275" w:type="dxa"/>
            <w:vMerge w:val="restart"/>
          </w:tcPr>
          <w:p w14:paraId="11BDF014" w14:textId="77777777" w:rsidR="00310CCE" w:rsidRDefault="00310CCE">
            <w:pPr>
              <w:pStyle w:val="TableParagraph"/>
              <w:rPr>
                <w:b/>
                <w:sz w:val="26"/>
              </w:rPr>
            </w:pPr>
          </w:p>
          <w:p w14:paraId="3EAFDD59" w14:textId="77777777" w:rsidR="00310CCE" w:rsidRDefault="00310CCE">
            <w:pPr>
              <w:pStyle w:val="TableParagraph"/>
              <w:rPr>
                <w:b/>
                <w:sz w:val="26"/>
              </w:rPr>
            </w:pPr>
          </w:p>
          <w:p w14:paraId="7BCB6E01" w14:textId="77777777" w:rsidR="00310CCE" w:rsidRDefault="00310CCE">
            <w:pPr>
              <w:pStyle w:val="TableParagraph"/>
              <w:rPr>
                <w:b/>
                <w:sz w:val="26"/>
              </w:rPr>
            </w:pPr>
          </w:p>
          <w:p w14:paraId="464811ED" w14:textId="77777777" w:rsidR="00310CCE" w:rsidRDefault="00310CCE">
            <w:pPr>
              <w:pStyle w:val="TableParagraph"/>
              <w:rPr>
                <w:b/>
                <w:sz w:val="26"/>
              </w:rPr>
            </w:pPr>
          </w:p>
          <w:p w14:paraId="55E48AC9" w14:textId="77777777" w:rsidR="00310CCE" w:rsidRDefault="00310CCE">
            <w:pPr>
              <w:pStyle w:val="TableParagraph"/>
              <w:rPr>
                <w:b/>
                <w:sz w:val="26"/>
              </w:rPr>
            </w:pPr>
          </w:p>
          <w:p w14:paraId="3BAD2B1E" w14:textId="77777777" w:rsidR="00310CCE" w:rsidRDefault="00310CCE">
            <w:pPr>
              <w:pStyle w:val="TableParagraph"/>
              <w:rPr>
                <w:b/>
                <w:sz w:val="26"/>
              </w:rPr>
            </w:pPr>
          </w:p>
          <w:p w14:paraId="7D5BFF87" w14:textId="77777777" w:rsidR="00310CCE" w:rsidRDefault="00310CCE">
            <w:pPr>
              <w:pStyle w:val="TableParagraph"/>
              <w:rPr>
                <w:b/>
                <w:sz w:val="26"/>
              </w:rPr>
            </w:pPr>
          </w:p>
          <w:p w14:paraId="4D66D1E2" w14:textId="77777777" w:rsidR="00310CCE" w:rsidRDefault="00310CCE">
            <w:pPr>
              <w:pStyle w:val="TableParagraph"/>
              <w:spacing w:before="10"/>
              <w:rPr>
                <w:b/>
                <w:sz w:val="35"/>
              </w:rPr>
            </w:pPr>
          </w:p>
          <w:p w14:paraId="7C8E9E0B" w14:textId="77777777" w:rsidR="00310CCE" w:rsidRDefault="003A2C00">
            <w:pPr>
              <w:pStyle w:val="TableParagraph"/>
              <w:ind w:left="32"/>
              <w:jc w:val="center"/>
              <w:rPr>
                <w:sz w:val="24"/>
              </w:rPr>
            </w:pPr>
            <w:r>
              <w:rPr>
                <w:sz w:val="24"/>
              </w:rPr>
              <w:t>1</w:t>
            </w:r>
          </w:p>
          <w:p w14:paraId="06520F20" w14:textId="77777777" w:rsidR="00310CCE" w:rsidRDefault="003A2C00">
            <w:pPr>
              <w:pStyle w:val="TableParagraph"/>
              <w:spacing w:before="84"/>
              <w:ind w:left="93" w:right="61"/>
              <w:jc w:val="center"/>
              <w:rPr>
                <w:sz w:val="24"/>
              </w:rPr>
            </w:pPr>
            <w:r>
              <w:rPr>
                <w:spacing w:val="-5"/>
                <w:sz w:val="24"/>
              </w:rPr>
              <w:t>(TL</w:t>
            </w:r>
            <w:r>
              <w:rPr>
                <w:spacing w:val="-15"/>
                <w:sz w:val="24"/>
              </w:rPr>
              <w:t xml:space="preserve"> </w:t>
            </w:r>
            <w:r>
              <w:rPr>
                <w:spacing w:val="-5"/>
                <w:sz w:val="24"/>
              </w:rPr>
              <w:t>2)</w:t>
            </w:r>
          </w:p>
        </w:tc>
        <w:tc>
          <w:tcPr>
            <w:tcW w:w="1273" w:type="dxa"/>
            <w:vMerge w:val="restart"/>
          </w:tcPr>
          <w:p w14:paraId="151AED4F" w14:textId="77777777" w:rsidR="00310CCE" w:rsidRDefault="00310CCE">
            <w:pPr>
              <w:pStyle w:val="TableParagraph"/>
              <w:rPr>
                <w:sz w:val="24"/>
              </w:rPr>
            </w:pPr>
          </w:p>
        </w:tc>
      </w:tr>
      <w:tr w:rsidR="00310CCE" w14:paraId="54E0C7CC" w14:textId="77777777">
        <w:trPr>
          <w:trHeight w:val="2880"/>
        </w:trPr>
        <w:tc>
          <w:tcPr>
            <w:tcW w:w="816" w:type="dxa"/>
            <w:vMerge/>
            <w:tcBorders>
              <w:top w:val="nil"/>
            </w:tcBorders>
          </w:tcPr>
          <w:p w14:paraId="5E855C49" w14:textId="77777777" w:rsidR="00310CCE" w:rsidRDefault="00310CCE">
            <w:pPr>
              <w:rPr>
                <w:sz w:val="2"/>
                <w:szCs w:val="2"/>
              </w:rPr>
            </w:pPr>
          </w:p>
        </w:tc>
        <w:tc>
          <w:tcPr>
            <w:tcW w:w="1132" w:type="dxa"/>
            <w:vMerge/>
            <w:tcBorders>
              <w:top w:val="nil"/>
            </w:tcBorders>
          </w:tcPr>
          <w:p w14:paraId="3D323922" w14:textId="77777777" w:rsidR="00310CCE" w:rsidRDefault="00310CCE">
            <w:pPr>
              <w:rPr>
                <w:sz w:val="2"/>
                <w:szCs w:val="2"/>
              </w:rPr>
            </w:pPr>
          </w:p>
        </w:tc>
        <w:tc>
          <w:tcPr>
            <w:tcW w:w="1984" w:type="dxa"/>
            <w:vMerge/>
            <w:tcBorders>
              <w:top w:val="nil"/>
            </w:tcBorders>
          </w:tcPr>
          <w:p w14:paraId="4AC6944F" w14:textId="77777777" w:rsidR="00310CCE" w:rsidRDefault="00310CCE">
            <w:pPr>
              <w:rPr>
                <w:sz w:val="2"/>
                <w:szCs w:val="2"/>
              </w:rPr>
            </w:pPr>
          </w:p>
        </w:tc>
        <w:tc>
          <w:tcPr>
            <w:tcW w:w="5244" w:type="dxa"/>
          </w:tcPr>
          <w:p w14:paraId="3F347510" w14:textId="77777777" w:rsidR="00310CCE" w:rsidRDefault="003A2C00">
            <w:pPr>
              <w:pStyle w:val="TableParagraph"/>
              <w:spacing w:line="268" w:lineRule="exact"/>
              <w:ind w:left="110"/>
              <w:rPr>
                <w:b/>
                <w:i/>
                <w:sz w:val="24"/>
              </w:rPr>
            </w:pPr>
            <w:r>
              <w:rPr>
                <w:b/>
                <w:i/>
                <w:spacing w:val="-7"/>
                <w:sz w:val="24"/>
              </w:rPr>
              <w:t>Vận</w:t>
            </w:r>
            <w:r>
              <w:rPr>
                <w:b/>
                <w:i/>
                <w:spacing w:val="-14"/>
                <w:sz w:val="24"/>
              </w:rPr>
              <w:t xml:space="preserve"> </w:t>
            </w:r>
            <w:r>
              <w:rPr>
                <w:b/>
                <w:i/>
                <w:spacing w:val="-7"/>
                <w:sz w:val="24"/>
              </w:rPr>
              <w:t>dụng:</w:t>
            </w:r>
          </w:p>
          <w:p w14:paraId="5A7BC2E6" w14:textId="77777777" w:rsidR="00310CCE" w:rsidRDefault="003A2C00">
            <w:pPr>
              <w:pStyle w:val="TableParagraph"/>
              <w:numPr>
                <w:ilvl w:val="0"/>
                <w:numId w:val="22"/>
              </w:numPr>
              <w:tabs>
                <w:tab w:val="left" w:pos="291"/>
              </w:tabs>
              <w:spacing w:before="43" w:line="276" w:lineRule="auto"/>
              <w:ind w:right="223" w:firstLine="0"/>
              <w:rPr>
                <w:sz w:val="24"/>
              </w:rPr>
            </w:pPr>
            <w:r>
              <w:rPr>
                <w:sz w:val="24"/>
              </w:rPr>
              <w:t>Tính được thể tích của hình chóp, hình lăng trụ,</w:t>
            </w:r>
            <w:r>
              <w:rPr>
                <w:spacing w:val="1"/>
                <w:sz w:val="24"/>
              </w:rPr>
              <w:t xml:space="preserve"> </w:t>
            </w:r>
            <w:r>
              <w:rPr>
                <w:sz w:val="24"/>
              </w:rPr>
              <w:t>hình hộp trong những trường hợp đơn giản (ví dụ:</w:t>
            </w:r>
            <w:r>
              <w:rPr>
                <w:spacing w:val="1"/>
                <w:sz w:val="24"/>
              </w:rPr>
              <w:t xml:space="preserve"> </w:t>
            </w:r>
            <w:r>
              <w:rPr>
                <w:sz w:val="24"/>
              </w:rPr>
              <w:t>nhận</w:t>
            </w:r>
            <w:r>
              <w:rPr>
                <w:spacing w:val="-2"/>
                <w:sz w:val="24"/>
              </w:rPr>
              <w:t xml:space="preserve"> </w:t>
            </w:r>
            <w:r>
              <w:rPr>
                <w:sz w:val="24"/>
              </w:rPr>
              <w:t>biết</w:t>
            </w:r>
            <w:r>
              <w:rPr>
                <w:spacing w:val="-1"/>
                <w:sz w:val="24"/>
              </w:rPr>
              <w:t xml:space="preserve"> </w:t>
            </w:r>
            <w:r>
              <w:rPr>
                <w:sz w:val="24"/>
              </w:rPr>
              <w:t>được</w:t>
            </w:r>
            <w:r>
              <w:rPr>
                <w:spacing w:val="-4"/>
                <w:sz w:val="24"/>
              </w:rPr>
              <w:t xml:space="preserve"> </w:t>
            </w:r>
            <w:r>
              <w:rPr>
                <w:sz w:val="24"/>
              </w:rPr>
              <w:t>đường</w:t>
            </w:r>
            <w:r>
              <w:rPr>
                <w:spacing w:val="-1"/>
                <w:sz w:val="24"/>
              </w:rPr>
              <w:t xml:space="preserve"> </w:t>
            </w:r>
            <w:r>
              <w:rPr>
                <w:sz w:val="24"/>
              </w:rPr>
              <w:t>cao</w:t>
            </w:r>
            <w:r>
              <w:rPr>
                <w:spacing w:val="-2"/>
                <w:sz w:val="24"/>
              </w:rPr>
              <w:t xml:space="preserve"> </w:t>
            </w:r>
            <w:r>
              <w:rPr>
                <w:sz w:val="24"/>
              </w:rPr>
              <w:t>và</w:t>
            </w:r>
            <w:r>
              <w:rPr>
                <w:spacing w:val="-2"/>
                <w:sz w:val="24"/>
              </w:rPr>
              <w:t xml:space="preserve"> </w:t>
            </w:r>
            <w:r>
              <w:rPr>
                <w:sz w:val="24"/>
              </w:rPr>
              <w:t>diện</w:t>
            </w:r>
            <w:r>
              <w:rPr>
                <w:spacing w:val="-2"/>
                <w:sz w:val="24"/>
              </w:rPr>
              <w:t xml:space="preserve"> </w:t>
            </w:r>
            <w:r>
              <w:rPr>
                <w:sz w:val="24"/>
              </w:rPr>
              <w:t>tích</w:t>
            </w:r>
            <w:r>
              <w:rPr>
                <w:spacing w:val="-1"/>
                <w:sz w:val="24"/>
              </w:rPr>
              <w:t xml:space="preserve"> </w:t>
            </w:r>
            <w:r>
              <w:rPr>
                <w:sz w:val="24"/>
              </w:rPr>
              <w:t>mặt</w:t>
            </w:r>
            <w:r>
              <w:rPr>
                <w:spacing w:val="-2"/>
                <w:sz w:val="24"/>
              </w:rPr>
              <w:t xml:space="preserve"> </w:t>
            </w:r>
            <w:r>
              <w:rPr>
                <w:sz w:val="24"/>
              </w:rPr>
              <w:t>đáy</w:t>
            </w:r>
            <w:r>
              <w:rPr>
                <w:spacing w:val="-1"/>
                <w:sz w:val="24"/>
              </w:rPr>
              <w:t xml:space="preserve"> </w:t>
            </w:r>
            <w:r>
              <w:rPr>
                <w:sz w:val="24"/>
              </w:rPr>
              <w:t>của</w:t>
            </w:r>
            <w:r>
              <w:rPr>
                <w:spacing w:val="-57"/>
                <w:sz w:val="24"/>
              </w:rPr>
              <w:t xml:space="preserve"> </w:t>
            </w:r>
            <w:r>
              <w:rPr>
                <w:sz w:val="24"/>
              </w:rPr>
              <w:t>hình</w:t>
            </w:r>
            <w:r>
              <w:rPr>
                <w:spacing w:val="-1"/>
                <w:sz w:val="24"/>
              </w:rPr>
              <w:t xml:space="preserve"> </w:t>
            </w:r>
            <w:r>
              <w:rPr>
                <w:sz w:val="24"/>
              </w:rPr>
              <w:t>chóp).</w:t>
            </w:r>
          </w:p>
          <w:p w14:paraId="58F0D475" w14:textId="77777777" w:rsidR="00310CCE" w:rsidRDefault="003A2C00">
            <w:pPr>
              <w:pStyle w:val="TableParagraph"/>
              <w:spacing w:line="274" w:lineRule="exact"/>
              <w:ind w:left="110"/>
              <w:jc w:val="both"/>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2A1383B7" w14:textId="77777777" w:rsidR="00310CCE" w:rsidRDefault="003A2C00">
            <w:pPr>
              <w:pStyle w:val="TableParagraph"/>
              <w:numPr>
                <w:ilvl w:val="0"/>
                <w:numId w:val="22"/>
              </w:numPr>
              <w:tabs>
                <w:tab w:val="left" w:pos="312"/>
              </w:tabs>
              <w:spacing w:before="43" w:line="276" w:lineRule="auto"/>
              <w:ind w:right="91" w:firstLine="0"/>
              <w:jc w:val="both"/>
              <w:rPr>
                <w:sz w:val="24"/>
              </w:rPr>
            </w:pPr>
            <w:r>
              <w:rPr>
                <w:sz w:val="24"/>
              </w:rPr>
              <w:t>Vận dụng được kiến thức về đường thẳng vuông</w:t>
            </w:r>
            <w:r>
              <w:rPr>
                <w:spacing w:val="1"/>
                <w:sz w:val="24"/>
              </w:rPr>
              <w:t xml:space="preserve"> </w:t>
            </w:r>
            <w:r>
              <w:rPr>
                <w:sz w:val="24"/>
              </w:rPr>
              <w:t>góc với mặt phẳng để mô tả một số hình ảnh trong</w:t>
            </w:r>
            <w:r>
              <w:rPr>
                <w:spacing w:val="1"/>
                <w:sz w:val="24"/>
              </w:rPr>
              <w:t xml:space="preserve"> </w:t>
            </w:r>
            <w:r>
              <w:rPr>
                <w:sz w:val="24"/>
              </w:rPr>
              <w:t>thực</w:t>
            </w:r>
            <w:r>
              <w:rPr>
                <w:spacing w:val="-2"/>
                <w:sz w:val="24"/>
              </w:rPr>
              <w:t xml:space="preserve"> </w:t>
            </w:r>
            <w:r>
              <w:rPr>
                <w:sz w:val="24"/>
              </w:rPr>
              <w:t>tiễn.</w:t>
            </w:r>
          </w:p>
        </w:tc>
        <w:tc>
          <w:tcPr>
            <w:tcW w:w="1134" w:type="dxa"/>
          </w:tcPr>
          <w:p w14:paraId="49B0DCF2" w14:textId="77777777" w:rsidR="00310CCE" w:rsidRDefault="00310CCE">
            <w:pPr>
              <w:pStyle w:val="TableParagraph"/>
              <w:rPr>
                <w:sz w:val="24"/>
              </w:rPr>
            </w:pPr>
          </w:p>
        </w:tc>
        <w:tc>
          <w:tcPr>
            <w:tcW w:w="1132" w:type="dxa"/>
          </w:tcPr>
          <w:p w14:paraId="2119051C" w14:textId="77777777" w:rsidR="00310CCE" w:rsidRDefault="00310CCE">
            <w:pPr>
              <w:pStyle w:val="TableParagraph"/>
              <w:rPr>
                <w:sz w:val="24"/>
              </w:rPr>
            </w:pPr>
          </w:p>
        </w:tc>
        <w:tc>
          <w:tcPr>
            <w:tcW w:w="1275" w:type="dxa"/>
            <w:vMerge/>
            <w:tcBorders>
              <w:top w:val="nil"/>
            </w:tcBorders>
          </w:tcPr>
          <w:p w14:paraId="57E5CACD" w14:textId="77777777" w:rsidR="00310CCE" w:rsidRDefault="00310CCE">
            <w:pPr>
              <w:rPr>
                <w:sz w:val="2"/>
                <w:szCs w:val="2"/>
              </w:rPr>
            </w:pPr>
          </w:p>
        </w:tc>
        <w:tc>
          <w:tcPr>
            <w:tcW w:w="1273" w:type="dxa"/>
            <w:vMerge/>
            <w:tcBorders>
              <w:top w:val="nil"/>
            </w:tcBorders>
          </w:tcPr>
          <w:p w14:paraId="25A20D31" w14:textId="77777777" w:rsidR="00310CCE" w:rsidRDefault="00310CCE">
            <w:pPr>
              <w:rPr>
                <w:sz w:val="2"/>
                <w:szCs w:val="2"/>
              </w:rPr>
            </w:pPr>
          </w:p>
        </w:tc>
      </w:tr>
      <w:tr w:rsidR="00310CCE" w14:paraId="6FA5CB56" w14:textId="77777777">
        <w:trPr>
          <w:trHeight w:val="991"/>
        </w:trPr>
        <w:tc>
          <w:tcPr>
            <w:tcW w:w="816" w:type="dxa"/>
            <w:vMerge/>
            <w:tcBorders>
              <w:top w:val="nil"/>
            </w:tcBorders>
          </w:tcPr>
          <w:p w14:paraId="4E5DC363" w14:textId="77777777" w:rsidR="00310CCE" w:rsidRDefault="00310CCE">
            <w:pPr>
              <w:rPr>
                <w:sz w:val="2"/>
                <w:szCs w:val="2"/>
              </w:rPr>
            </w:pPr>
          </w:p>
        </w:tc>
        <w:tc>
          <w:tcPr>
            <w:tcW w:w="1132" w:type="dxa"/>
            <w:vMerge/>
            <w:tcBorders>
              <w:top w:val="nil"/>
            </w:tcBorders>
          </w:tcPr>
          <w:p w14:paraId="7E1D847A" w14:textId="77777777" w:rsidR="00310CCE" w:rsidRDefault="00310CCE">
            <w:pPr>
              <w:rPr>
                <w:sz w:val="2"/>
                <w:szCs w:val="2"/>
              </w:rPr>
            </w:pPr>
          </w:p>
        </w:tc>
        <w:tc>
          <w:tcPr>
            <w:tcW w:w="1984" w:type="dxa"/>
            <w:vMerge w:val="restart"/>
          </w:tcPr>
          <w:p w14:paraId="4D704284" w14:textId="77777777" w:rsidR="00310CCE" w:rsidRDefault="003A2C00">
            <w:pPr>
              <w:pStyle w:val="TableParagraph"/>
              <w:spacing w:line="276" w:lineRule="auto"/>
              <w:ind w:left="108" w:right="91"/>
              <w:jc w:val="both"/>
              <w:rPr>
                <w:i/>
                <w:sz w:val="24"/>
              </w:rPr>
            </w:pPr>
            <w:r>
              <w:rPr>
                <w:i/>
                <w:sz w:val="24"/>
              </w:rPr>
              <w:t>Hai</w:t>
            </w:r>
            <w:r>
              <w:rPr>
                <w:i/>
                <w:spacing w:val="1"/>
                <w:sz w:val="24"/>
              </w:rPr>
              <w:t xml:space="preserve"> </w:t>
            </w:r>
            <w:r>
              <w:rPr>
                <w:i/>
                <w:sz w:val="24"/>
              </w:rPr>
              <w:t>mặt</w:t>
            </w:r>
            <w:r>
              <w:rPr>
                <w:i/>
                <w:spacing w:val="1"/>
                <w:sz w:val="24"/>
              </w:rPr>
              <w:t xml:space="preserve"> </w:t>
            </w:r>
            <w:r>
              <w:rPr>
                <w:i/>
                <w:sz w:val="24"/>
              </w:rPr>
              <w:t>phẳng</w:t>
            </w:r>
            <w:r>
              <w:rPr>
                <w:i/>
                <w:spacing w:val="1"/>
                <w:sz w:val="24"/>
              </w:rPr>
              <w:t xml:space="preserve"> </w:t>
            </w:r>
            <w:r>
              <w:rPr>
                <w:i/>
                <w:sz w:val="24"/>
              </w:rPr>
              <w:t>vuông</w:t>
            </w:r>
            <w:r>
              <w:rPr>
                <w:i/>
                <w:spacing w:val="1"/>
                <w:sz w:val="24"/>
              </w:rPr>
              <w:t xml:space="preserve"> </w:t>
            </w:r>
            <w:r>
              <w:rPr>
                <w:i/>
                <w:sz w:val="24"/>
              </w:rPr>
              <w:t>góc.</w:t>
            </w:r>
            <w:r>
              <w:rPr>
                <w:i/>
                <w:spacing w:val="1"/>
                <w:sz w:val="24"/>
              </w:rPr>
              <w:t xml:space="preserve"> </w:t>
            </w:r>
            <w:r>
              <w:rPr>
                <w:i/>
                <w:sz w:val="24"/>
              </w:rPr>
              <w:t>Hình</w:t>
            </w:r>
            <w:r>
              <w:rPr>
                <w:i/>
                <w:spacing w:val="1"/>
                <w:sz w:val="24"/>
              </w:rPr>
              <w:t xml:space="preserve"> </w:t>
            </w:r>
            <w:r>
              <w:rPr>
                <w:i/>
                <w:sz w:val="24"/>
              </w:rPr>
              <w:t>lăng</w:t>
            </w:r>
            <w:r>
              <w:rPr>
                <w:i/>
                <w:spacing w:val="1"/>
                <w:sz w:val="24"/>
              </w:rPr>
              <w:t xml:space="preserve"> </w:t>
            </w:r>
            <w:r>
              <w:rPr>
                <w:i/>
                <w:sz w:val="24"/>
              </w:rPr>
              <w:t>trụ</w:t>
            </w:r>
            <w:r>
              <w:rPr>
                <w:i/>
                <w:spacing w:val="1"/>
                <w:sz w:val="24"/>
              </w:rPr>
              <w:t xml:space="preserve"> </w:t>
            </w:r>
            <w:r>
              <w:rPr>
                <w:i/>
                <w:sz w:val="24"/>
              </w:rPr>
              <w:t>đứng,</w:t>
            </w:r>
            <w:r>
              <w:rPr>
                <w:i/>
                <w:spacing w:val="-57"/>
                <w:sz w:val="24"/>
              </w:rPr>
              <w:t xml:space="preserve"> </w:t>
            </w:r>
            <w:r>
              <w:rPr>
                <w:i/>
                <w:sz w:val="24"/>
              </w:rPr>
              <w:t>lăng trụ đều, hình</w:t>
            </w:r>
            <w:r>
              <w:rPr>
                <w:i/>
                <w:spacing w:val="-57"/>
                <w:sz w:val="24"/>
              </w:rPr>
              <w:t xml:space="preserve"> </w:t>
            </w:r>
            <w:r>
              <w:rPr>
                <w:i/>
                <w:sz w:val="24"/>
              </w:rPr>
              <w:t>hộp</w:t>
            </w:r>
            <w:r>
              <w:rPr>
                <w:i/>
                <w:spacing w:val="1"/>
                <w:sz w:val="24"/>
              </w:rPr>
              <w:t xml:space="preserve"> </w:t>
            </w:r>
            <w:r>
              <w:rPr>
                <w:i/>
                <w:sz w:val="24"/>
              </w:rPr>
              <w:t>đứng,</w:t>
            </w:r>
            <w:r>
              <w:rPr>
                <w:i/>
                <w:spacing w:val="1"/>
                <w:sz w:val="24"/>
              </w:rPr>
              <w:t xml:space="preserve"> </w:t>
            </w:r>
            <w:r>
              <w:rPr>
                <w:i/>
                <w:sz w:val="24"/>
              </w:rPr>
              <w:t>hình</w:t>
            </w:r>
            <w:r>
              <w:rPr>
                <w:i/>
                <w:spacing w:val="1"/>
                <w:sz w:val="24"/>
              </w:rPr>
              <w:t xml:space="preserve"> </w:t>
            </w:r>
            <w:r>
              <w:rPr>
                <w:i/>
                <w:spacing w:val="-1"/>
                <w:sz w:val="24"/>
              </w:rPr>
              <w:t>hộp</w:t>
            </w:r>
            <w:r>
              <w:rPr>
                <w:i/>
                <w:spacing w:val="-15"/>
                <w:sz w:val="24"/>
              </w:rPr>
              <w:t xml:space="preserve"> </w:t>
            </w:r>
            <w:r>
              <w:rPr>
                <w:i/>
                <w:spacing w:val="-1"/>
                <w:sz w:val="24"/>
              </w:rPr>
              <w:t>chữ</w:t>
            </w:r>
            <w:r>
              <w:rPr>
                <w:i/>
                <w:spacing w:val="-13"/>
                <w:sz w:val="24"/>
              </w:rPr>
              <w:t xml:space="preserve"> </w:t>
            </w:r>
            <w:r>
              <w:rPr>
                <w:i/>
                <w:spacing w:val="-1"/>
                <w:sz w:val="24"/>
              </w:rPr>
              <w:t>nhật,</w:t>
            </w:r>
            <w:r>
              <w:rPr>
                <w:i/>
                <w:spacing w:val="-14"/>
                <w:sz w:val="24"/>
              </w:rPr>
              <w:t xml:space="preserve"> </w:t>
            </w:r>
            <w:r>
              <w:rPr>
                <w:i/>
                <w:spacing w:val="-1"/>
                <w:sz w:val="24"/>
              </w:rPr>
              <w:t>hình</w:t>
            </w:r>
            <w:r>
              <w:rPr>
                <w:i/>
                <w:spacing w:val="-57"/>
                <w:sz w:val="24"/>
              </w:rPr>
              <w:t xml:space="preserve"> </w:t>
            </w:r>
            <w:r>
              <w:rPr>
                <w:i/>
                <w:sz w:val="24"/>
              </w:rPr>
              <w:t>lập phương, hình</w:t>
            </w:r>
            <w:r>
              <w:rPr>
                <w:i/>
                <w:spacing w:val="1"/>
                <w:sz w:val="24"/>
              </w:rPr>
              <w:t xml:space="preserve"> </w:t>
            </w:r>
            <w:r>
              <w:rPr>
                <w:i/>
                <w:sz w:val="24"/>
              </w:rPr>
              <w:t>chóp</w:t>
            </w:r>
            <w:r>
              <w:rPr>
                <w:i/>
                <w:spacing w:val="-1"/>
                <w:sz w:val="24"/>
              </w:rPr>
              <w:t xml:space="preserve"> </w:t>
            </w:r>
            <w:r>
              <w:rPr>
                <w:i/>
                <w:sz w:val="24"/>
              </w:rPr>
              <w:t>đều.</w:t>
            </w:r>
          </w:p>
        </w:tc>
        <w:tc>
          <w:tcPr>
            <w:tcW w:w="5244" w:type="dxa"/>
          </w:tcPr>
          <w:p w14:paraId="66B4A814" w14:textId="77777777" w:rsidR="00310CCE" w:rsidRDefault="003A2C00">
            <w:pPr>
              <w:pStyle w:val="TableParagraph"/>
              <w:spacing w:line="268" w:lineRule="exact"/>
              <w:ind w:left="110"/>
              <w:rPr>
                <w:b/>
                <w:i/>
                <w:sz w:val="24"/>
              </w:rPr>
            </w:pPr>
            <w:r>
              <w:rPr>
                <w:b/>
                <w:i/>
                <w:spacing w:val="-5"/>
                <w:sz w:val="24"/>
              </w:rPr>
              <w:t>Nhận</w:t>
            </w:r>
            <w:r>
              <w:rPr>
                <w:b/>
                <w:i/>
                <w:spacing w:val="-16"/>
                <w:sz w:val="24"/>
              </w:rPr>
              <w:t xml:space="preserve"> </w:t>
            </w:r>
            <w:r>
              <w:rPr>
                <w:b/>
                <w:i/>
                <w:spacing w:val="-5"/>
                <w:sz w:val="24"/>
              </w:rPr>
              <w:t>biết:</w:t>
            </w:r>
          </w:p>
          <w:p w14:paraId="3BA0F736" w14:textId="77777777" w:rsidR="00310CCE" w:rsidRDefault="003A2C00">
            <w:pPr>
              <w:pStyle w:val="TableParagraph"/>
              <w:spacing w:before="41" w:line="276" w:lineRule="auto"/>
              <w:ind w:left="110"/>
              <w:rPr>
                <w:sz w:val="24"/>
              </w:rPr>
            </w:pPr>
            <w:r>
              <w:rPr>
                <w:sz w:val="24"/>
              </w:rPr>
              <w:t>–</w:t>
            </w:r>
            <w:r>
              <w:rPr>
                <w:spacing w:val="-3"/>
                <w:sz w:val="24"/>
              </w:rPr>
              <w:t xml:space="preserve"> </w:t>
            </w:r>
            <w:r>
              <w:rPr>
                <w:sz w:val="24"/>
              </w:rPr>
              <w:t>Nhận</w:t>
            </w:r>
            <w:r>
              <w:rPr>
                <w:spacing w:val="-2"/>
                <w:sz w:val="24"/>
              </w:rPr>
              <w:t xml:space="preserve"> </w:t>
            </w:r>
            <w:r>
              <w:rPr>
                <w:sz w:val="24"/>
              </w:rPr>
              <w:t>biết</w:t>
            </w:r>
            <w:r>
              <w:rPr>
                <w:spacing w:val="-2"/>
                <w:sz w:val="24"/>
              </w:rPr>
              <w:t xml:space="preserve"> </w:t>
            </w:r>
            <w:r>
              <w:rPr>
                <w:sz w:val="24"/>
              </w:rPr>
              <w:t>được</w:t>
            </w:r>
            <w:r>
              <w:rPr>
                <w:spacing w:val="-3"/>
                <w:sz w:val="24"/>
              </w:rPr>
              <w:t xml:space="preserve"> </w:t>
            </w:r>
            <w:r>
              <w:rPr>
                <w:sz w:val="24"/>
              </w:rPr>
              <w:t>hai</w:t>
            </w:r>
            <w:r>
              <w:rPr>
                <w:spacing w:val="-2"/>
                <w:sz w:val="24"/>
              </w:rPr>
              <w:t xml:space="preserve"> </w:t>
            </w:r>
            <w:r>
              <w:rPr>
                <w:sz w:val="24"/>
              </w:rPr>
              <w:t>mặt phẳng</w:t>
            </w:r>
            <w:r>
              <w:rPr>
                <w:spacing w:val="-2"/>
                <w:sz w:val="24"/>
              </w:rPr>
              <w:t xml:space="preserve"> </w:t>
            </w:r>
            <w:r>
              <w:rPr>
                <w:sz w:val="24"/>
              </w:rPr>
              <w:t>vuông</w:t>
            </w:r>
            <w:r>
              <w:rPr>
                <w:spacing w:val="-2"/>
                <w:sz w:val="24"/>
              </w:rPr>
              <w:t xml:space="preserve"> </w:t>
            </w:r>
            <w:r>
              <w:rPr>
                <w:sz w:val="24"/>
              </w:rPr>
              <w:t>góc</w:t>
            </w:r>
            <w:r>
              <w:rPr>
                <w:spacing w:val="-3"/>
                <w:sz w:val="24"/>
              </w:rPr>
              <w:t xml:space="preserve"> </w:t>
            </w:r>
            <w:r>
              <w:rPr>
                <w:sz w:val="24"/>
              </w:rPr>
              <w:t>trong</w:t>
            </w:r>
            <w:r>
              <w:rPr>
                <w:spacing w:val="-57"/>
                <w:sz w:val="24"/>
              </w:rPr>
              <w:t xml:space="preserve"> </w:t>
            </w:r>
            <w:r>
              <w:rPr>
                <w:sz w:val="24"/>
              </w:rPr>
              <w:t>không gian.</w:t>
            </w:r>
          </w:p>
        </w:tc>
        <w:tc>
          <w:tcPr>
            <w:tcW w:w="1134" w:type="dxa"/>
          </w:tcPr>
          <w:p w14:paraId="29389455" w14:textId="77777777" w:rsidR="00310CCE" w:rsidRDefault="003A2C00">
            <w:pPr>
              <w:pStyle w:val="TableParagraph"/>
              <w:spacing w:before="150"/>
              <w:ind w:left="24"/>
              <w:jc w:val="center"/>
              <w:rPr>
                <w:sz w:val="24"/>
              </w:rPr>
            </w:pPr>
            <w:r>
              <w:rPr>
                <w:sz w:val="24"/>
              </w:rPr>
              <w:t>1</w:t>
            </w:r>
          </w:p>
          <w:p w14:paraId="7A9F3FD1" w14:textId="77777777" w:rsidR="00310CCE" w:rsidRDefault="003A2C00">
            <w:pPr>
              <w:pStyle w:val="TableParagraph"/>
              <w:spacing w:before="82"/>
              <w:ind w:left="111" w:right="82"/>
              <w:jc w:val="center"/>
              <w:rPr>
                <w:sz w:val="24"/>
              </w:rPr>
            </w:pPr>
            <w:r>
              <w:rPr>
                <w:spacing w:val="-6"/>
                <w:sz w:val="24"/>
              </w:rPr>
              <w:t>(TN</w:t>
            </w:r>
            <w:r>
              <w:rPr>
                <w:spacing w:val="-15"/>
                <w:sz w:val="24"/>
              </w:rPr>
              <w:t xml:space="preserve"> </w:t>
            </w:r>
            <w:r>
              <w:rPr>
                <w:spacing w:val="-5"/>
                <w:sz w:val="24"/>
              </w:rPr>
              <w:t>15)</w:t>
            </w:r>
          </w:p>
        </w:tc>
        <w:tc>
          <w:tcPr>
            <w:tcW w:w="1132" w:type="dxa"/>
          </w:tcPr>
          <w:p w14:paraId="4A6024F1" w14:textId="77777777" w:rsidR="00310CCE" w:rsidRDefault="00310CCE">
            <w:pPr>
              <w:pStyle w:val="TableParagraph"/>
              <w:rPr>
                <w:sz w:val="24"/>
              </w:rPr>
            </w:pPr>
          </w:p>
        </w:tc>
        <w:tc>
          <w:tcPr>
            <w:tcW w:w="1275" w:type="dxa"/>
            <w:vMerge/>
            <w:tcBorders>
              <w:top w:val="nil"/>
            </w:tcBorders>
          </w:tcPr>
          <w:p w14:paraId="657620AB" w14:textId="77777777" w:rsidR="00310CCE" w:rsidRDefault="00310CCE">
            <w:pPr>
              <w:rPr>
                <w:sz w:val="2"/>
                <w:szCs w:val="2"/>
              </w:rPr>
            </w:pPr>
          </w:p>
        </w:tc>
        <w:tc>
          <w:tcPr>
            <w:tcW w:w="1273" w:type="dxa"/>
            <w:vMerge w:val="restart"/>
          </w:tcPr>
          <w:p w14:paraId="7FD02845" w14:textId="77777777" w:rsidR="00310CCE" w:rsidRDefault="00310CCE">
            <w:pPr>
              <w:pStyle w:val="TableParagraph"/>
              <w:rPr>
                <w:sz w:val="24"/>
              </w:rPr>
            </w:pPr>
          </w:p>
        </w:tc>
      </w:tr>
      <w:tr w:rsidR="00310CCE" w14:paraId="6C013CD5" w14:textId="77777777">
        <w:trPr>
          <w:trHeight w:val="2539"/>
        </w:trPr>
        <w:tc>
          <w:tcPr>
            <w:tcW w:w="816" w:type="dxa"/>
            <w:vMerge/>
            <w:tcBorders>
              <w:top w:val="nil"/>
            </w:tcBorders>
          </w:tcPr>
          <w:p w14:paraId="46768E37" w14:textId="77777777" w:rsidR="00310CCE" w:rsidRDefault="00310CCE">
            <w:pPr>
              <w:rPr>
                <w:sz w:val="2"/>
                <w:szCs w:val="2"/>
              </w:rPr>
            </w:pPr>
          </w:p>
        </w:tc>
        <w:tc>
          <w:tcPr>
            <w:tcW w:w="1132" w:type="dxa"/>
            <w:vMerge/>
            <w:tcBorders>
              <w:top w:val="nil"/>
            </w:tcBorders>
          </w:tcPr>
          <w:p w14:paraId="4D3AA414" w14:textId="77777777" w:rsidR="00310CCE" w:rsidRDefault="00310CCE">
            <w:pPr>
              <w:rPr>
                <w:sz w:val="2"/>
                <w:szCs w:val="2"/>
              </w:rPr>
            </w:pPr>
          </w:p>
        </w:tc>
        <w:tc>
          <w:tcPr>
            <w:tcW w:w="1984" w:type="dxa"/>
            <w:vMerge/>
            <w:tcBorders>
              <w:top w:val="nil"/>
            </w:tcBorders>
          </w:tcPr>
          <w:p w14:paraId="5DB573C6" w14:textId="77777777" w:rsidR="00310CCE" w:rsidRDefault="00310CCE">
            <w:pPr>
              <w:rPr>
                <w:sz w:val="2"/>
                <w:szCs w:val="2"/>
              </w:rPr>
            </w:pPr>
          </w:p>
        </w:tc>
        <w:tc>
          <w:tcPr>
            <w:tcW w:w="5244" w:type="dxa"/>
          </w:tcPr>
          <w:p w14:paraId="15274AF9" w14:textId="77777777" w:rsidR="00310CCE" w:rsidRDefault="003A2C00">
            <w:pPr>
              <w:pStyle w:val="TableParagraph"/>
              <w:spacing w:line="270" w:lineRule="exact"/>
              <w:ind w:left="110"/>
              <w:rPr>
                <w:b/>
                <w:i/>
                <w:sz w:val="24"/>
              </w:rPr>
            </w:pPr>
            <w:r>
              <w:rPr>
                <w:b/>
                <w:i/>
                <w:spacing w:val="-8"/>
                <w:sz w:val="24"/>
              </w:rPr>
              <w:t>Thông</w:t>
            </w:r>
            <w:r>
              <w:rPr>
                <w:b/>
                <w:i/>
                <w:spacing w:val="-17"/>
                <w:sz w:val="24"/>
              </w:rPr>
              <w:t xml:space="preserve"> </w:t>
            </w:r>
            <w:r>
              <w:rPr>
                <w:b/>
                <w:i/>
                <w:spacing w:val="-7"/>
                <w:sz w:val="24"/>
              </w:rPr>
              <w:t>hiểu:</w:t>
            </w:r>
          </w:p>
          <w:p w14:paraId="1F73F658" w14:textId="77777777" w:rsidR="00310CCE" w:rsidRDefault="003A2C00">
            <w:pPr>
              <w:pStyle w:val="TableParagraph"/>
              <w:numPr>
                <w:ilvl w:val="0"/>
                <w:numId w:val="21"/>
              </w:numPr>
              <w:tabs>
                <w:tab w:val="left" w:pos="303"/>
              </w:tabs>
              <w:spacing w:before="41" w:line="276" w:lineRule="auto"/>
              <w:ind w:right="93" w:firstLine="0"/>
              <w:rPr>
                <w:sz w:val="24"/>
              </w:rPr>
            </w:pPr>
            <w:r>
              <w:rPr>
                <w:sz w:val="24"/>
              </w:rPr>
              <w:t>Xác</w:t>
            </w:r>
            <w:r>
              <w:rPr>
                <w:spacing w:val="9"/>
                <w:sz w:val="24"/>
              </w:rPr>
              <w:t xml:space="preserve"> </w:t>
            </w:r>
            <w:r>
              <w:rPr>
                <w:sz w:val="24"/>
              </w:rPr>
              <w:t>định</w:t>
            </w:r>
            <w:r>
              <w:rPr>
                <w:spacing w:val="11"/>
                <w:sz w:val="24"/>
              </w:rPr>
              <w:t xml:space="preserve"> </w:t>
            </w:r>
            <w:r>
              <w:rPr>
                <w:sz w:val="24"/>
              </w:rPr>
              <w:t>được</w:t>
            </w:r>
            <w:r>
              <w:rPr>
                <w:spacing w:val="10"/>
                <w:sz w:val="24"/>
              </w:rPr>
              <w:t xml:space="preserve"> </w:t>
            </w:r>
            <w:r>
              <w:rPr>
                <w:sz w:val="24"/>
              </w:rPr>
              <w:t>điều</w:t>
            </w:r>
            <w:r>
              <w:rPr>
                <w:spacing w:val="10"/>
                <w:sz w:val="24"/>
              </w:rPr>
              <w:t xml:space="preserve"> </w:t>
            </w:r>
            <w:r>
              <w:rPr>
                <w:sz w:val="24"/>
              </w:rPr>
              <w:t>kiện</w:t>
            </w:r>
            <w:r>
              <w:rPr>
                <w:spacing w:val="11"/>
                <w:sz w:val="24"/>
              </w:rPr>
              <w:t xml:space="preserve"> </w:t>
            </w:r>
            <w:r>
              <w:rPr>
                <w:sz w:val="24"/>
              </w:rPr>
              <w:t>để</w:t>
            </w:r>
            <w:r>
              <w:rPr>
                <w:spacing w:val="11"/>
                <w:sz w:val="24"/>
              </w:rPr>
              <w:t xml:space="preserve"> </w:t>
            </w:r>
            <w:r>
              <w:rPr>
                <w:sz w:val="24"/>
              </w:rPr>
              <w:t>hai</w:t>
            </w:r>
            <w:r>
              <w:rPr>
                <w:spacing w:val="11"/>
                <w:sz w:val="24"/>
              </w:rPr>
              <w:t xml:space="preserve"> </w:t>
            </w:r>
            <w:r>
              <w:rPr>
                <w:sz w:val="24"/>
              </w:rPr>
              <w:t>mặt</w:t>
            </w:r>
            <w:r>
              <w:rPr>
                <w:spacing w:val="12"/>
                <w:sz w:val="24"/>
              </w:rPr>
              <w:t xml:space="preserve"> </w:t>
            </w:r>
            <w:r>
              <w:rPr>
                <w:sz w:val="24"/>
              </w:rPr>
              <w:t>phẳng</w:t>
            </w:r>
            <w:r>
              <w:rPr>
                <w:spacing w:val="11"/>
                <w:sz w:val="24"/>
              </w:rPr>
              <w:t xml:space="preserve"> </w:t>
            </w:r>
            <w:r>
              <w:rPr>
                <w:sz w:val="24"/>
              </w:rPr>
              <w:t>vuông</w:t>
            </w:r>
            <w:r>
              <w:rPr>
                <w:spacing w:val="-57"/>
                <w:sz w:val="24"/>
              </w:rPr>
              <w:t xml:space="preserve"> </w:t>
            </w:r>
            <w:r>
              <w:rPr>
                <w:sz w:val="24"/>
              </w:rPr>
              <w:t>góc.</w:t>
            </w:r>
          </w:p>
          <w:p w14:paraId="3EBE572D" w14:textId="77777777" w:rsidR="00310CCE" w:rsidRDefault="003A2C00">
            <w:pPr>
              <w:pStyle w:val="TableParagraph"/>
              <w:numPr>
                <w:ilvl w:val="0"/>
                <w:numId w:val="21"/>
              </w:numPr>
              <w:tabs>
                <w:tab w:val="left" w:pos="296"/>
              </w:tabs>
              <w:spacing w:line="276" w:lineRule="auto"/>
              <w:ind w:right="90" w:firstLine="0"/>
              <w:rPr>
                <w:sz w:val="24"/>
              </w:rPr>
            </w:pPr>
            <w:r>
              <w:rPr>
                <w:sz w:val="24"/>
              </w:rPr>
              <w:t>Giải</w:t>
            </w:r>
            <w:r>
              <w:rPr>
                <w:spacing w:val="4"/>
                <w:sz w:val="24"/>
              </w:rPr>
              <w:t xml:space="preserve"> </w:t>
            </w:r>
            <w:r>
              <w:rPr>
                <w:sz w:val="24"/>
              </w:rPr>
              <w:t>thích</w:t>
            </w:r>
            <w:r>
              <w:rPr>
                <w:spacing w:val="4"/>
                <w:sz w:val="24"/>
              </w:rPr>
              <w:t xml:space="preserve"> </w:t>
            </w:r>
            <w:r>
              <w:rPr>
                <w:sz w:val="24"/>
              </w:rPr>
              <w:t>được</w:t>
            </w:r>
            <w:r>
              <w:rPr>
                <w:spacing w:val="3"/>
                <w:sz w:val="24"/>
              </w:rPr>
              <w:t xml:space="preserve"> </w:t>
            </w:r>
            <w:r>
              <w:rPr>
                <w:sz w:val="24"/>
              </w:rPr>
              <w:t>tính</w:t>
            </w:r>
            <w:r>
              <w:rPr>
                <w:spacing w:val="4"/>
                <w:sz w:val="24"/>
              </w:rPr>
              <w:t xml:space="preserve"> </w:t>
            </w:r>
            <w:r>
              <w:rPr>
                <w:sz w:val="24"/>
              </w:rPr>
              <w:t>chất</w:t>
            </w:r>
            <w:r>
              <w:rPr>
                <w:spacing w:val="5"/>
                <w:sz w:val="24"/>
              </w:rPr>
              <w:t xml:space="preserve"> </w:t>
            </w:r>
            <w:r>
              <w:rPr>
                <w:sz w:val="24"/>
              </w:rPr>
              <w:t>cơ</w:t>
            </w:r>
            <w:r>
              <w:rPr>
                <w:spacing w:val="3"/>
                <w:sz w:val="24"/>
              </w:rPr>
              <w:t xml:space="preserve"> </w:t>
            </w:r>
            <w:r>
              <w:rPr>
                <w:sz w:val="24"/>
              </w:rPr>
              <w:t>bản</w:t>
            </w:r>
            <w:r>
              <w:rPr>
                <w:spacing w:val="4"/>
                <w:sz w:val="24"/>
              </w:rPr>
              <w:t xml:space="preserve"> </w:t>
            </w:r>
            <w:r>
              <w:rPr>
                <w:sz w:val="24"/>
              </w:rPr>
              <w:t>về</w:t>
            </w:r>
            <w:r>
              <w:rPr>
                <w:spacing w:val="3"/>
                <w:sz w:val="24"/>
              </w:rPr>
              <w:t xml:space="preserve"> </w:t>
            </w:r>
            <w:r>
              <w:rPr>
                <w:sz w:val="24"/>
              </w:rPr>
              <w:t>hai</w:t>
            </w:r>
            <w:r>
              <w:rPr>
                <w:spacing w:val="5"/>
                <w:sz w:val="24"/>
              </w:rPr>
              <w:t xml:space="preserve"> </w:t>
            </w:r>
            <w:r>
              <w:rPr>
                <w:sz w:val="24"/>
              </w:rPr>
              <w:t>mặt</w:t>
            </w:r>
            <w:r>
              <w:rPr>
                <w:spacing w:val="5"/>
                <w:sz w:val="24"/>
              </w:rPr>
              <w:t xml:space="preserve"> </w:t>
            </w:r>
            <w:r>
              <w:rPr>
                <w:sz w:val="24"/>
              </w:rPr>
              <w:t>phẳng</w:t>
            </w:r>
            <w:r>
              <w:rPr>
                <w:spacing w:val="-57"/>
                <w:sz w:val="24"/>
              </w:rPr>
              <w:t xml:space="preserve"> </w:t>
            </w:r>
            <w:r>
              <w:rPr>
                <w:sz w:val="24"/>
              </w:rPr>
              <w:t>vuông</w:t>
            </w:r>
            <w:r>
              <w:rPr>
                <w:spacing w:val="-1"/>
                <w:sz w:val="24"/>
              </w:rPr>
              <w:t xml:space="preserve"> </w:t>
            </w:r>
            <w:r>
              <w:rPr>
                <w:sz w:val="24"/>
              </w:rPr>
              <w:t>góc.</w:t>
            </w:r>
          </w:p>
          <w:p w14:paraId="27231E95" w14:textId="77777777" w:rsidR="00310CCE" w:rsidRDefault="003A2C00">
            <w:pPr>
              <w:pStyle w:val="TableParagraph"/>
              <w:numPr>
                <w:ilvl w:val="0"/>
                <w:numId w:val="21"/>
              </w:numPr>
              <w:tabs>
                <w:tab w:val="left" w:pos="298"/>
              </w:tabs>
              <w:ind w:left="297" w:hanging="188"/>
              <w:rPr>
                <w:sz w:val="24"/>
              </w:rPr>
            </w:pPr>
            <w:r>
              <w:rPr>
                <w:sz w:val="24"/>
              </w:rPr>
              <w:t>Giải</w:t>
            </w:r>
            <w:r>
              <w:rPr>
                <w:spacing w:val="6"/>
                <w:sz w:val="24"/>
              </w:rPr>
              <w:t xml:space="preserve"> </w:t>
            </w:r>
            <w:r>
              <w:rPr>
                <w:sz w:val="24"/>
              </w:rPr>
              <w:t>thích</w:t>
            </w:r>
            <w:r>
              <w:rPr>
                <w:spacing w:val="6"/>
                <w:sz w:val="24"/>
              </w:rPr>
              <w:t xml:space="preserve"> </w:t>
            </w:r>
            <w:r>
              <w:rPr>
                <w:sz w:val="24"/>
              </w:rPr>
              <w:t>được</w:t>
            </w:r>
            <w:r>
              <w:rPr>
                <w:spacing w:val="6"/>
                <w:sz w:val="24"/>
              </w:rPr>
              <w:t xml:space="preserve"> </w:t>
            </w:r>
            <w:r>
              <w:rPr>
                <w:sz w:val="24"/>
              </w:rPr>
              <w:t>tính</w:t>
            </w:r>
            <w:r>
              <w:rPr>
                <w:spacing w:val="6"/>
                <w:sz w:val="24"/>
              </w:rPr>
              <w:t xml:space="preserve"> </w:t>
            </w:r>
            <w:r>
              <w:rPr>
                <w:sz w:val="24"/>
              </w:rPr>
              <w:t>chất</w:t>
            </w:r>
            <w:r>
              <w:rPr>
                <w:spacing w:val="7"/>
                <w:sz w:val="24"/>
              </w:rPr>
              <w:t xml:space="preserve"> </w:t>
            </w:r>
            <w:r>
              <w:rPr>
                <w:sz w:val="24"/>
              </w:rPr>
              <w:t>cơ</w:t>
            </w:r>
            <w:r>
              <w:rPr>
                <w:spacing w:val="6"/>
                <w:sz w:val="24"/>
              </w:rPr>
              <w:t xml:space="preserve"> </w:t>
            </w:r>
            <w:r>
              <w:rPr>
                <w:sz w:val="24"/>
              </w:rPr>
              <w:t>bản</w:t>
            </w:r>
            <w:r>
              <w:rPr>
                <w:spacing w:val="6"/>
                <w:sz w:val="24"/>
              </w:rPr>
              <w:t xml:space="preserve"> </w:t>
            </w:r>
            <w:r>
              <w:rPr>
                <w:sz w:val="24"/>
              </w:rPr>
              <w:t>của</w:t>
            </w:r>
            <w:r>
              <w:rPr>
                <w:spacing w:val="6"/>
                <w:sz w:val="24"/>
              </w:rPr>
              <w:t xml:space="preserve"> </w:t>
            </w:r>
            <w:r>
              <w:rPr>
                <w:sz w:val="24"/>
              </w:rPr>
              <w:t>hình</w:t>
            </w:r>
            <w:r>
              <w:rPr>
                <w:spacing w:val="7"/>
                <w:sz w:val="24"/>
              </w:rPr>
              <w:t xml:space="preserve"> </w:t>
            </w:r>
            <w:r>
              <w:rPr>
                <w:sz w:val="24"/>
              </w:rPr>
              <w:t>lăng</w:t>
            </w:r>
            <w:r>
              <w:rPr>
                <w:spacing w:val="6"/>
                <w:sz w:val="24"/>
              </w:rPr>
              <w:t xml:space="preserve"> </w:t>
            </w:r>
            <w:r>
              <w:rPr>
                <w:sz w:val="24"/>
              </w:rPr>
              <w:t>trụ</w:t>
            </w:r>
          </w:p>
          <w:p w14:paraId="09590DAD" w14:textId="77777777" w:rsidR="00310CCE" w:rsidRDefault="003A2C00">
            <w:pPr>
              <w:pStyle w:val="TableParagraph"/>
              <w:spacing w:before="7" w:line="310" w:lineRule="atLeast"/>
              <w:ind w:left="110" w:right="83"/>
              <w:rPr>
                <w:sz w:val="24"/>
              </w:rPr>
            </w:pPr>
            <w:r>
              <w:rPr>
                <w:sz w:val="24"/>
              </w:rPr>
              <w:t>đứng,</w:t>
            </w:r>
            <w:r>
              <w:rPr>
                <w:spacing w:val="40"/>
                <w:sz w:val="24"/>
              </w:rPr>
              <w:t xml:space="preserve"> </w:t>
            </w:r>
            <w:r>
              <w:rPr>
                <w:sz w:val="24"/>
              </w:rPr>
              <w:t>lăng</w:t>
            </w:r>
            <w:r>
              <w:rPr>
                <w:spacing w:val="40"/>
                <w:sz w:val="24"/>
              </w:rPr>
              <w:t xml:space="preserve"> </w:t>
            </w:r>
            <w:r>
              <w:rPr>
                <w:sz w:val="24"/>
              </w:rPr>
              <w:t>trụ</w:t>
            </w:r>
            <w:r>
              <w:rPr>
                <w:spacing w:val="40"/>
                <w:sz w:val="24"/>
              </w:rPr>
              <w:t xml:space="preserve"> </w:t>
            </w:r>
            <w:r>
              <w:rPr>
                <w:sz w:val="24"/>
              </w:rPr>
              <w:t>đều,</w:t>
            </w:r>
            <w:r>
              <w:rPr>
                <w:spacing w:val="40"/>
                <w:sz w:val="24"/>
              </w:rPr>
              <w:t xml:space="preserve"> </w:t>
            </w:r>
            <w:r>
              <w:rPr>
                <w:sz w:val="24"/>
              </w:rPr>
              <w:t>hình</w:t>
            </w:r>
            <w:r>
              <w:rPr>
                <w:spacing w:val="41"/>
                <w:sz w:val="24"/>
              </w:rPr>
              <w:t xml:space="preserve"> </w:t>
            </w:r>
            <w:r>
              <w:rPr>
                <w:sz w:val="24"/>
              </w:rPr>
              <w:t>hộp</w:t>
            </w:r>
            <w:r>
              <w:rPr>
                <w:spacing w:val="40"/>
                <w:sz w:val="24"/>
              </w:rPr>
              <w:t xml:space="preserve"> </w:t>
            </w:r>
            <w:r>
              <w:rPr>
                <w:sz w:val="24"/>
              </w:rPr>
              <w:t>đứng,</w:t>
            </w:r>
            <w:r>
              <w:rPr>
                <w:spacing w:val="40"/>
                <w:sz w:val="24"/>
              </w:rPr>
              <w:t xml:space="preserve"> </w:t>
            </w:r>
            <w:r>
              <w:rPr>
                <w:sz w:val="24"/>
              </w:rPr>
              <w:t>hình</w:t>
            </w:r>
            <w:r>
              <w:rPr>
                <w:spacing w:val="41"/>
                <w:sz w:val="24"/>
              </w:rPr>
              <w:t xml:space="preserve"> </w:t>
            </w:r>
            <w:r>
              <w:rPr>
                <w:sz w:val="24"/>
              </w:rPr>
              <w:t>hộp</w:t>
            </w:r>
            <w:r>
              <w:rPr>
                <w:spacing w:val="42"/>
                <w:sz w:val="24"/>
              </w:rPr>
              <w:t xml:space="preserve"> </w:t>
            </w:r>
            <w:r>
              <w:rPr>
                <w:sz w:val="24"/>
              </w:rPr>
              <w:t>chữ</w:t>
            </w:r>
            <w:r>
              <w:rPr>
                <w:spacing w:val="-57"/>
                <w:sz w:val="24"/>
              </w:rPr>
              <w:t xml:space="preserve"> </w:t>
            </w:r>
            <w:r>
              <w:rPr>
                <w:sz w:val="24"/>
              </w:rPr>
              <w:t>nhật,</w:t>
            </w:r>
            <w:r>
              <w:rPr>
                <w:spacing w:val="-1"/>
                <w:sz w:val="24"/>
              </w:rPr>
              <w:t xml:space="preserve"> </w:t>
            </w:r>
            <w:r>
              <w:rPr>
                <w:sz w:val="24"/>
              </w:rPr>
              <w:t>hình lập phương, hình chóp đều.</w:t>
            </w:r>
          </w:p>
        </w:tc>
        <w:tc>
          <w:tcPr>
            <w:tcW w:w="1134" w:type="dxa"/>
          </w:tcPr>
          <w:p w14:paraId="386E6DA1" w14:textId="77777777" w:rsidR="00310CCE" w:rsidRDefault="00310CCE">
            <w:pPr>
              <w:pStyle w:val="TableParagraph"/>
              <w:rPr>
                <w:sz w:val="24"/>
              </w:rPr>
            </w:pPr>
          </w:p>
        </w:tc>
        <w:tc>
          <w:tcPr>
            <w:tcW w:w="1132" w:type="dxa"/>
          </w:tcPr>
          <w:p w14:paraId="7F7093C6" w14:textId="77777777" w:rsidR="00310CCE" w:rsidRDefault="00310CCE">
            <w:pPr>
              <w:pStyle w:val="TableParagraph"/>
              <w:rPr>
                <w:b/>
                <w:sz w:val="26"/>
              </w:rPr>
            </w:pPr>
          </w:p>
          <w:p w14:paraId="1CE20E6A" w14:textId="77777777" w:rsidR="00310CCE" w:rsidRDefault="00310CCE">
            <w:pPr>
              <w:pStyle w:val="TableParagraph"/>
              <w:spacing w:before="10"/>
              <w:rPr>
                <w:b/>
                <w:sz w:val="36"/>
              </w:rPr>
            </w:pPr>
          </w:p>
          <w:p w14:paraId="274FB92C" w14:textId="77777777" w:rsidR="00310CCE" w:rsidRDefault="003A2C00">
            <w:pPr>
              <w:pStyle w:val="TableParagraph"/>
              <w:ind w:left="24"/>
              <w:jc w:val="center"/>
              <w:rPr>
                <w:sz w:val="24"/>
              </w:rPr>
            </w:pPr>
            <w:r>
              <w:rPr>
                <w:sz w:val="24"/>
              </w:rPr>
              <w:t>2</w:t>
            </w:r>
          </w:p>
          <w:p w14:paraId="387F9D75" w14:textId="77777777" w:rsidR="00310CCE" w:rsidRDefault="003A2C00">
            <w:pPr>
              <w:pStyle w:val="TableParagraph"/>
              <w:spacing w:before="85"/>
              <w:ind w:left="185" w:right="160"/>
              <w:jc w:val="center"/>
              <w:rPr>
                <w:sz w:val="24"/>
              </w:rPr>
            </w:pPr>
            <w:r>
              <w:rPr>
                <w:spacing w:val="-6"/>
                <w:sz w:val="24"/>
              </w:rPr>
              <w:t>(TN</w:t>
            </w:r>
            <w:r>
              <w:rPr>
                <w:spacing w:val="-15"/>
                <w:sz w:val="24"/>
              </w:rPr>
              <w:t xml:space="preserve"> </w:t>
            </w:r>
            <w:r>
              <w:rPr>
                <w:spacing w:val="-6"/>
                <w:sz w:val="24"/>
              </w:rPr>
              <w:t>34,</w:t>
            </w:r>
          </w:p>
          <w:p w14:paraId="12C86E7E" w14:textId="77777777" w:rsidR="00310CCE" w:rsidRDefault="003A2C00">
            <w:pPr>
              <w:pStyle w:val="TableParagraph"/>
              <w:spacing w:before="81"/>
              <w:ind w:left="180" w:right="160"/>
              <w:jc w:val="center"/>
              <w:rPr>
                <w:sz w:val="24"/>
              </w:rPr>
            </w:pPr>
            <w:r>
              <w:rPr>
                <w:sz w:val="24"/>
              </w:rPr>
              <w:t>35)</w:t>
            </w:r>
          </w:p>
        </w:tc>
        <w:tc>
          <w:tcPr>
            <w:tcW w:w="1275" w:type="dxa"/>
            <w:vMerge/>
            <w:tcBorders>
              <w:top w:val="nil"/>
            </w:tcBorders>
          </w:tcPr>
          <w:p w14:paraId="2E439B36" w14:textId="77777777" w:rsidR="00310CCE" w:rsidRDefault="00310CCE">
            <w:pPr>
              <w:rPr>
                <w:sz w:val="2"/>
                <w:szCs w:val="2"/>
              </w:rPr>
            </w:pPr>
          </w:p>
        </w:tc>
        <w:tc>
          <w:tcPr>
            <w:tcW w:w="1273" w:type="dxa"/>
            <w:vMerge/>
            <w:tcBorders>
              <w:top w:val="nil"/>
            </w:tcBorders>
          </w:tcPr>
          <w:p w14:paraId="72A62C5F" w14:textId="77777777" w:rsidR="00310CCE" w:rsidRDefault="00310CCE">
            <w:pPr>
              <w:rPr>
                <w:sz w:val="2"/>
                <w:szCs w:val="2"/>
              </w:rPr>
            </w:pPr>
          </w:p>
        </w:tc>
      </w:tr>
      <w:tr w:rsidR="00310CCE" w14:paraId="1BBDE0FC" w14:textId="77777777">
        <w:trPr>
          <w:trHeight w:val="983"/>
        </w:trPr>
        <w:tc>
          <w:tcPr>
            <w:tcW w:w="816" w:type="dxa"/>
            <w:vMerge/>
            <w:tcBorders>
              <w:top w:val="nil"/>
            </w:tcBorders>
          </w:tcPr>
          <w:p w14:paraId="0687AF31" w14:textId="77777777" w:rsidR="00310CCE" w:rsidRDefault="00310CCE">
            <w:pPr>
              <w:rPr>
                <w:sz w:val="2"/>
                <w:szCs w:val="2"/>
              </w:rPr>
            </w:pPr>
          </w:p>
        </w:tc>
        <w:tc>
          <w:tcPr>
            <w:tcW w:w="1132" w:type="dxa"/>
            <w:vMerge/>
            <w:tcBorders>
              <w:top w:val="nil"/>
            </w:tcBorders>
          </w:tcPr>
          <w:p w14:paraId="1E58AF5D" w14:textId="77777777" w:rsidR="00310CCE" w:rsidRDefault="00310CCE">
            <w:pPr>
              <w:rPr>
                <w:sz w:val="2"/>
                <w:szCs w:val="2"/>
              </w:rPr>
            </w:pPr>
          </w:p>
        </w:tc>
        <w:tc>
          <w:tcPr>
            <w:tcW w:w="1984" w:type="dxa"/>
            <w:vMerge/>
            <w:tcBorders>
              <w:top w:val="nil"/>
            </w:tcBorders>
          </w:tcPr>
          <w:p w14:paraId="4B4C3DFA" w14:textId="77777777" w:rsidR="00310CCE" w:rsidRDefault="00310CCE">
            <w:pPr>
              <w:rPr>
                <w:sz w:val="2"/>
                <w:szCs w:val="2"/>
              </w:rPr>
            </w:pPr>
          </w:p>
        </w:tc>
        <w:tc>
          <w:tcPr>
            <w:tcW w:w="5244" w:type="dxa"/>
          </w:tcPr>
          <w:p w14:paraId="46F28CB1" w14:textId="77777777" w:rsidR="00310CCE" w:rsidRDefault="003A2C00">
            <w:pPr>
              <w:pStyle w:val="TableParagraph"/>
              <w:spacing w:line="270" w:lineRule="exact"/>
              <w:ind w:left="110"/>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620C3937" w14:textId="77777777" w:rsidR="00310CCE" w:rsidRDefault="003A2C00">
            <w:pPr>
              <w:pStyle w:val="TableParagraph"/>
              <w:spacing w:before="41" w:line="276" w:lineRule="auto"/>
              <w:ind w:left="110" w:right="84"/>
              <w:rPr>
                <w:sz w:val="24"/>
              </w:rPr>
            </w:pPr>
            <w:r>
              <w:rPr>
                <w:sz w:val="24"/>
              </w:rPr>
              <w:t>–</w:t>
            </w:r>
            <w:r>
              <w:rPr>
                <w:spacing w:val="3"/>
                <w:sz w:val="24"/>
              </w:rPr>
              <w:t xml:space="preserve"> </w:t>
            </w:r>
            <w:r>
              <w:rPr>
                <w:sz w:val="24"/>
              </w:rPr>
              <w:t>Vận</w:t>
            </w:r>
            <w:r>
              <w:rPr>
                <w:spacing w:val="4"/>
                <w:sz w:val="24"/>
              </w:rPr>
              <w:t xml:space="preserve"> </w:t>
            </w:r>
            <w:r>
              <w:rPr>
                <w:sz w:val="24"/>
              </w:rPr>
              <w:t>dụng</w:t>
            </w:r>
            <w:r>
              <w:rPr>
                <w:spacing w:val="3"/>
                <w:sz w:val="24"/>
              </w:rPr>
              <w:t xml:space="preserve"> </w:t>
            </w:r>
            <w:r>
              <w:rPr>
                <w:sz w:val="24"/>
              </w:rPr>
              <w:t>được</w:t>
            </w:r>
            <w:r>
              <w:rPr>
                <w:spacing w:val="3"/>
                <w:sz w:val="24"/>
              </w:rPr>
              <w:t xml:space="preserve"> </w:t>
            </w:r>
            <w:r>
              <w:rPr>
                <w:sz w:val="24"/>
              </w:rPr>
              <w:t>kiến</w:t>
            </w:r>
            <w:r>
              <w:rPr>
                <w:spacing w:val="3"/>
                <w:sz w:val="24"/>
              </w:rPr>
              <w:t xml:space="preserve"> </w:t>
            </w:r>
            <w:r>
              <w:rPr>
                <w:sz w:val="24"/>
              </w:rPr>
              <w:t>thức</w:t>
            </w:r>
            <w:r>
              <w:rPr>
                <w:spacing w:val="3"/>
                <w:sz w:val="24"/>
              </w:rPr>
              <w:t xml:space="preserve"> </w:t>
            </w:r>
            <w:r>
              <w:rPr>
                <w:sz w:val="24"/>
              </w:rPr>
              <w:t>về</w:t>
            </w:r>
            <w:r>
              <w:rPr>
                <w:spacing w:val="2"/>
                <w:sz w:val="24"/>
              </w:rPr>
              <w:t xml:space="preserve"> </w:t>
            </w:r>
            <w:r>
              <w:rPr>
                <w:sz w:val="24"/>
              </w:rPr>
              <w:t>hai</w:t>
            </w:r>
            <w:r>
              <w:rPr>
                <w:spacing w:val="5"/>
                <w:sz w:val="24"/>
              </w:rPr>
              <w:t xml:space="preserve"> </w:t>
            </w:r>
            <w:r>
              <w:rPr>
                <w:sz w:val="24"/>
              </w:rPr>
              <w:t>mặt</w:t>
            </w:r>
            <w:r>
              <w:rPr>
                <w:spacing w:val="4"/>
                <w:sz w:val="24"/>
              </w:rPr>
              <w:t xml:space="preserve"> </w:t>
            </w:r>
            <w:r>
              <w:rPr>
                <w:sz w:val="24"/>
              </w:rPr>
              <w:t>phẳng</w:t>
            </w:r>
            <w:r>
              <w:rPr>
                <w:spacing w:val="4"/>
                <w:sz w:val="24"/>
              </w:rPr>
              <w:t xml:space="preserve"> </w:t>
            </w:r>
            <w:r>
              <w:rPr>
                <w:sz w:val="24"/>
              </w:rPr>
              <w:t>vuông</w:t>
            </w:r>
            <w:r>
              <w:rPr>
                <w:spacing w:val="-57"/>
                <w:sz w:val="24"/>
              </w:rPr>
              <w:t xml:space="preserve"> </w:t>
            </w:r>
            <w:r>
              <w:rPr>
                <w:sz w:val="24"/>
              </w:rPr>
              <w:t>góc</w:t>
            </w:r>
            <w:r>
              <w:rPr>
                <w:spacing w:val="-2"/>
                <w:sz w:val="24"/>
              </w:rPr>
              <w:t xml:space="preserve"> </w:t>
            </w:r>
            <w:r>
              <w:rPr>
                <w:sz w:val="24"/>
              </w:rPr>
              <w:t>để</w:t>
            </w:r>
            <w:r>
              <w:rPr>
                <w:spacing w:val="-1"/>
                <w:sz w:val="24"/>
              </w:rPr>
              <w:t xml:space="preserve"> </w:t>
            </w:r>
            <w:r>
              <w:rPr>
                <w:sz w:val="24"/>
              </w:rPr>
              <w:t>mô tả</w:t>
            </w:r>
            <w:r>
              <w:rPr>
                <w:spacing w:val="-1"/>
                <w:sz w:val="24"/>
              </w:rPr>
              <w:t xml:space="preserve"> </w:t>
            </w:r>
            <w:r>
              <w:rPr>
                <w:sz w:val="24"/>
              </w:rPr>
              <w:t>một số hình ảnh trong thực</w:t>
            </w:r>
            <w:r>
              <w:rPr>
                <w:spacing w:val="-1"/>
                <w:sz w:val="24"/>
              </w:rPr>
              <w:t xml:space="preserve"> </w:t>
            </w:r>
            <w:r>
              <w:rPr>
                <w:sz w:val="24"/>
              </w:rPr>
              <w:t>tiễn.</w:t>
            </w:r>
          </w:p>
        </w:tc>
        <w:tc>
          <w:tcPr>
            <w:tcW w:w="1134" w:type="dxa"/>
          </w:tcPr>
          <w:p w14:paraId="09FBE7CC" w14:textId="77777777" w:rsidR="00310CCE" w:rsidRDefault="00310CCE">
            <w:pPr>
              <w:pStyle w:val="TableParagraph"/>
              <w:rPr>
                <w:sz w:val="24"/>
              </w:rPr>
            </w:pPr>
          </w:p>
        </w:tc>
        <w:tc>
          <w:tcPr>
            <w:tcW w:w="1132" w:type="dxa"/>
          </w:tcPr>
          <w:p w14:paraId="1FF83768" w14:textId="77777777" w:rsidR="00310CCE" w:rsidRDefault="00310CCE">
            <w:pPr>
              <w:pStyle w:val="TableParagraph"/>
              <w:rPr>
                <w:sz w:val="24"/>
              </w:rPr>
            </w:pPr>
          </w:p>
        </w:tc>
        <w:tc>
          <w:tcPr>
            <w:tcW w:w="1275" w:type="dxa"/>
            <w:vMerge/>
            <w:tcBorders>
              <w:top w:val="nil"/>
            </w:tcBorders>
          </w:tcPr>
          <w:p w14:paraId="10725066" w14:textId="77777777" w:rsidR="00310CCE" w:rsidRDefault="00310CCE">
            <w:pPr>
              <w:rPr>
                <w:sz w:val="2"/>
                <w:szCs w:val="2"/>
              </w:rPr>
            </w:pPr>
          </w:p>
        </w:tc>
        <w:tc>
          <w:tcPr>
            <w:tcW w:w="1273" w:type="dxa"/>
            <w:vMerge/>
            <w:tcBorders>
              <w:top w:val="nil"/>
            </w:tcBorders>
          </w:tcPr>
          <w:p w14:paraId="0C8314B3" w14:textId="77777777" w:rsidR="00310CCE" w:rsidRDefault="00310CCE">
            <w:pPr>
              <w:rPr>
                <w:sz w:val="2"/>
                <w:szCs w:val="2"/>
              </w:rPr>
            </w:pPr>
          </w:p>
        </w:tc>
      </w:tr>
    </w:tbl>
    <w:p w14:paraId="5E6CE1BC" w14:textId="77777777" w:rsidR="00310CCE" w:rsidRDefault="00310CCE">
      <w:pPr>
        <w:rPr>
          <w:sz w:val="2"/>
          <w:szCs w:val="2"/>
        </w:rPr>
        <w:sectPr w:rsidR="00310CCE">
          <w:pgSz w:w="15840" w:h="12240" w:orient="landscape"/>
          <w:pgMar w:top="1140" w:right="84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4"/>
        <w:gridCol w:w="5245"/>
        <w:gridCol w:w="1135"/>
        <w:gridCol w:w="1133"/>
        <w:gridCol w:w="1276"/>
        <w:gridCol w:w="1274"/>
      </w:tblGrid>
      <w:tr w:rsidR="00310CCE" w14:paraId="1946931B" w14:textId="77777777">
        <w:trPr>
          <w:trHeight w:val="542"/>
        </w:trPr>
        <w:tc>
          <w:tcPr>
            <w:tcW w:w="3934" w:type="dxa"/>
          </w:tcPr>
          <w:p w14:paraId="121CE05C" w14:textId="77777777" w:rsidR="00310CCE" w:rsidRDefault="003A2C00">
            <w:pPr>
              <w:pStyle w:val="TableParagraph"/>
              <w:spacing w:before="155"/>
              <w:ind w:left="1417" w:right="1399"/>
              <w:jc w:val="center"/>
              <w:rPr>
                <w:b/>
                <w:sz w:val="24"/>
              </w:rPr>
            </w:pPr>
            <w:r>
              <w:rPr>
                <w:b/>
                <w:sz w:val="24"/>
              </w:rPr>
              <w:lastRenderedPageBreak/>
              <w:t>Tổng</w:t>
            </w:r>
          </w:p>
        </w:tc>
        <w:tc>
          <w:tcPr>
            <w:tcW w:w="5245" w:type="dxa"/>
          </w:tcPr>
          <w:p w14:paraId="78D7F4F2" w14:textId="77777777" w:rsidR="00310CCE" w:rsidRDefault="00310CCE">
            <w:pPr>
              <w:pStyle w:val="TableParagraph"/>
              <w:rPr>
                <w:sz w:val="24"/>
              </w:rPr>
            </w:pPr>
          </w:p>
        </w:tc>
        <w:tc>
          <w:tcPr>
            <w:tcW w:w="1135" w:type="dxa"/>
          </w:tcPr>
          <w:p w14:paraId="0FDCEBB7" w14:textId="77777777" w:rsidR="00310CCE" w:rsidRDefault="003A2C00">
            <w:pPr>
              <w:pStyle w:val="TableParagraph"/>
              <w:spacing w:before="155"/>
              <w:ind w:left="307" w:right="295"/>
              <w:jc w:val="center"/>
              <w:rPr>
                <w:b/>
                <w:sz w:val="24"/>
              </w:rPr>
            </w:pPr>
            <w:r>
              <w:rPr>
                <w:b/>
                <w:sz w:val="24"/>
              </w:rPr>
              <w:t>15</w:t>
            </w:r>
          </w:p>
        </w:tc>
        <w:tc>
          <w:tcPr>
            <w:tcW w:w="1133" w:type="dxa"/>
          </w:tcPr>
          <w:p w14:paraId="294B9270" w14:textId="77777777" w:rsidR="00310CCE" w:rsidRDefault="003A2C00">
            <w:pPr>
              <w:pStyle w:val="TableParagraph"/>
              <w:spacing w:before="155"/>
              <w:ind w:left="306" w:right="295"/>
              <w:jc w:val="center"/>
              <w:rPr>
                <w:b/>
                <w:sz w:val="24"/>
              </w:rPr>
            </w:pPr>
            <w:r>
              <w:rPr>
                <w:b/>
                <w:sz w:val="24"/>
              </w:rPr>
              <w:t>20</w:t>
            </w:r>
          </w:p>
        </w:tc>
        <w:tc>
          <w:tcPr>
            <w:tcW w:w="1276" w:type="dxa"/>
          </w:tcPr>
          <w:p w14:paraId="533DAD0D" w14:textId="77777777" w:rsidR="00310CCE" w:rsidRDefault="003A2C00">
            <w:pPr>
              <w:pStyle w:val="TableParagraph"/>
              <w:spacing w:before="155"/>
              <w:ind w:left="21"/>
              <w:jc w:val="center"/>
              <w:rPr>
                <w:b/>
                <w:sz w:val="24"/>
              </w:rPr>
            </w:pPr>
            <w:r>
              <w:rPr>
                <w:b/>
                <w:sz w:val="24"/>
              </w:rPr>
              <w:t>2</w:t>
            </w:r>
          </w:p>
        </w:tc>
        <w:tc>
          <w:tcPr>
            <w:tcW w:w="1274" w:type="dxa"/>
          </w:tcPr>
          <w:p w14:paraId="0024A7D0" w14:textId="77777777" w:rsidR="00310CCE" w:rsidRDefault="003A2C00">
            <w:pPr>
              <w:pStyle w:val="TableParagraph"/>
              <w:spacing w:before="155"/>
              <w:ind w:left="20"/>
              <w:jc w:val="center"/>
              <w:rPr>
                <w:b/>
                <w:sz w:val="24"/>
              </w:rPr>
            </w:pPr>
            <w:r>
              <w:rPr>
                <w:b/>
                <w:sz w:val="24"/>
              </w:rPr>
              <w:t>2</w:t>
            </w:r>
          </w:p>
        </w:tc>
      </w:tr>
      <w:tr w:rsidR="00310CCE" w14:paraId="06FC2514" w14:textId="77777777">
        <w:trPr>
          <w:trHeight w:val="561"/>
        </w:trPr>
        <w:tc>
          <w:tcPr>
            <w:tcW w:w="3934" w:type="dxa"/>
          </w:tcPr>
          <w:p w14:paraId="438643A8" w14:textId="77777777" w:rsidR="00310CCE" w:rsidRDefault="003A2C00">
            <w:pPr>
              <w:pStyle w:val="TableParagraph"/>
              <w:spacing w:before="164"/>
              <w:ind w:left="1423" w:right="1399"/>
              <w:jc w:val="center"/>
              <w:rPr>
                <w:b/>
                <w:sz w:val="24"/>
              </w:rPr>
            </w:pPr>
            <w:r>
              <w:rPr>
                <w:b/>
                <w:spacing w:val="-3"/>
                <w:sz w:val="24"/>
              </w:rPr>
              <w:t>Tỉ</w:t>
            </w:r>
            <w:r>
              <w:rPr>
                <w:b/>
                <w:spacing w:val="-17"/>
                <w:sz w:val="24"/>
              </w:rPr>
              <w:t xml:space="preserve"> </w:t>
            </w:r>
            <w:r>
              <w:rPr>
                <w:b/>
                <w:spacing w:val="-3"/>
                <w:sz w:val="24"/>
              </w:rPr>
              <w:t>lệ</w:t>
            </w:r>
            <w:r>
              <w:rPr>
                <w:b/>
                <w:spacing w:val="-18"/>
                <w:sz w:val="24"/>
              </w:rPr>
              <w:t xml:space="preserve"> </w:t>
            </w:r>
            <w:r>
              <w:rPr>
                <w:b/>
                <w:spacing w:val="-2"/>
                <w:sz w:val="24"/>
              </w:rPr>
              <w:t>%</w:t>
            </w:r>
          </w:p>
        </w:tc>
        <w:tc>
          <w:tcPr>
            <w:tcW w:w="5245" w:type="dxa"/>
          </w:tcPr>
          <w:p w14:paraId="10DE6BDE" w14:textId="77777777" w:rsidR="00310CCE" w:rsidRDefault="00310CCE">
            <w:pPr>
              <w:pStyle w:val="TableParagraph"/>
              <w:rPr>
                <w:sz w:val="24"/>
              </w:rPr>
            </w:pPr>
          </w:p>
        </w:tc>
        <w:tc>
          <w:tcPr>
            <w:tcW w:w="1135" w:type="dxa"/>
          </w:tcPr>
          <w:p w14:paraId="3FDCD58D" w14:textId="77777777" w:rsidR="00310CCE" w:rsidRDefault="003A2C00">
            <w:pPr>
              <w:pStyle w:val="TableParagraph"/>
              <w:spacing w:before="164"/>
              <w:ind w:left="309" w:right="295"/>
              <w:jc w:val="center"/>
              <w:rPr>
                <w:b/>
                <w:sz w:val="24"/>
              </w:rPr>
            </w:pPr>
            <w:r>
              <w:rPr>
                <w:b/>
                <w:sz w:val="24"/>
              </w:rPr>
              <w:t>30%</w:t>
            </w:r>
          </w:p>
        </w:tc>
        <w:tc>
          <w:tcPr>
            <w:tcW w:w="1133" w:type="dxa"/>
          </w:tcPr>
          <w:p w14:paraId="15F95B04" w14:textId="77777777" w:rsidR="00310CCE" w:rsidRDefault="003A2C00">
            <w:pPr>
              <w:pStyle w:val="TableParagraph"/>
              <w:spacing w:before="164"/>
              <w:ind w:left="307" w:right="295"/>
              <w:jc w:val="center"/>
              <w:rPr>
                <w:b/>
                <w:sz w:val="24"/>
              </w:rPr>
            </w:pPr>
            <w:r>
              <w:rPr>
                <w:b/>
                <w:sz w:val="24"/>
              </w:rPr>
              <w:t>40%</w:t>
            </w:r>
          </w:p>
        </w:tc>
        <w:tc>
          <w:tcPr>
            <w:tcW w:w="1276" w:type="dxa"/>
          </w:tcPr>
          <w:p w14:paraId="1A25654C" w14:textId="77777777" w:rsidR="00310CCE" w:rsidRDefault="003A2C00">
            <w:pPr>
              <w:pStyle w:val="TableParagraph"/>
              <w:spacing w:before="164"/>
              <w:ind w:left="380" w:right="366"/>
              <w:jc w:val="center"/>
              <w:rPr>
                <w:b/>
                <w:sz w:val="24"/>
              </w:rPr>
            </w:pPr>
            <w:r>
              <w:rPr>
                <w:b/>
                <w:sz w:val="24"/>
              </w:rPr>
              <w:t>20%</w:t>
            </w:r>
          </w:p>
        </w:tc>
        <w:tc>
          <w:tcPr>
            <w:tcW w:w="1274" w:type="dxa"/>
          </w:tcPr>
          <w:p w14:paraId="27ABDAF8" w14:textId="77777777" w:rsidR="00310CCE" w:rsidRDefault="003A2C00">
            <w:pPr>
              <w:pStyle w:val="TableParagraph"/>
              <w:spacing w:before="164"/>
              <w:ind w:left="380" w:right="363"/>
              <w:jc w:val="center"/>
              <w:rPr>
                <w:b/>
                <w:sz w:val="24"/>
              </w:rPr>
            </w:pPr>
            <w:r>
              <w:rPr>
                <w:b/>
                <w:sz w:val="24"/>
              </w:rPr>
              <w:t>10%</w:t>
            </w:r>
          </w:p>
        </w:tc>
      </w:tr>
      <w:tr w:rsidR="00310CCE" w14:paraId="4206B052" w14:textId="77777777">
        <w:trPr>
          <w:trHeight w:val="553"/>
        </w:trPr>
        <w:tc>
          <w:tcPr>
            <w:tcW w:w="3934" w:type="dxa"/>
          </w:tcPr>
          <w:p w14:paraId="12272099" w14:textId="77777777" w:rsidR="00310CCE" w:rsidRDefault="003A2C00">
            <w:pPr>
              <w:pStyle w:val="TableParagraph"/>
              <w:spacing w:before="159"/>
              <w:ind w:left="1423" w:right="1399"/>
              <w:jc w:val="center"/>
              <w:rPr>
                <w:b/>
                <w:sz w:val="24"/>
              </w:rPr>
            </w:pPr>
            <w:r>
              <w:rPr>
                <w:b/>
                <w:spacing w:val="-6"/>
                <w:sz w:val="24"/>
              </w:rPr>
              <w:t>Tỉ</w:t>
            </w:r>
            <w:r>
              <w:rPr>
                <w:b/>
                <w:spacing w:val="-17"/>
                <w:sz w:val="24"/>
              </w:rPr>
              <w:t xml:space="preserve"> </w:t>
            </w:r>
            <w:r>
              <w:rPr>
                <w:b/>
                <w:spacing w:val="-6"/>
                <w:sz w:val="24"/>
              </w:rPr>
              <w:t>lệ</w:t>
            </w:r>
            <w:r>
              <w:rPr>
                <w:b/>
                <w:spacing w:val="-15"/>
                <w:sz w:val="24"/>
              </w:rPr>
              <w:t xml:space="preserve"> </w:t>
            </w:r>
            <w:r>
              <w:rPr>
                <w:b/>
                <w:spacing w:val="-6"/>
                <w:sz w:val="24"/>
              </w:rPr>
              <w:t>chung</w:t>
            </w:r>
          </w:p>
        </w:tc>
        <w:tc>
          <w:tcPr>
            <w:tcW w:w="5245" w:type="dxa"/>
          </w:tcPr>
          <w:p w14:paraId="021A4722" w14:textId="77777777" w:rsidR="00310CCE" w:rsidRDefault="00310CCE">
            <w:pPr>
              <w:pStyle w:val="TableParagraph"/>
              <w:rPr>
                <w:sz w:val="24"/>
              </w:rPr>
            </w:pPr>
          </w:p>
        </w:tc>
        <w:tc>
          <w:tcPr>
            <w:tcW w:w="2268" w:type="dxa"/>
            <w:gridSpan w:val="2"/>
          </w:tcPr>
          <w:p w14:paraId="452783A5" w14:textId="77777777" w:rsidR="00310CCE" w:rsidRDefault="003A2C00">
            <w:pPr>
              <w:pStyle w:val="TableParagraph"/>
              <w:spacing w:before="159"/>
              <w:ind w:left="876" w:right="862"/>
              <w:jc w:val="center"/>
              <w:rPr>
                <w:b/>
                <w:sz w:val="24"/>
              </w:rPr>
            </w:pPr>
            <w:r>
              <w:rPr>
                <w:b/>
                <w:sz w:val="24"/>
              </w:rPr>
              <w:t>70%</w:t>
            </w:r>
          </w:p>
        </w:tc>
        <w:tc>
          <w:tcPr>
            <w:tcW w:w="2550" w:type="dxa"/>
            <w:gridSpan w:val="2"/>
          </w:tcPr>
          <w:p w14:paraId="17F235CD" w14:textId="77777777" w:rsidR="00310CCE" w:rsidRDefault="003A2C00">
            <w:pPr>
              <w:pStyle w:val="TableParagraph"/>
              <w:spacing w:before="159"/>
              <w:ind w:left="1018" w:right="1002"/>
              <w:jc w:val="center"/>
              <w:rPr>
                <w:b/>
                <w:sz w:val="24"/>
              </w:rPr>
            </w:pPr>
            <w:r>
              <w:rPr>
                <w:b/>
                <w:sz w:val="24"/>
              </w:rPr>
              <w:t>30%</w:t>
            </w:r>
          </w:p>
        </w:tc>
      </w:tr>
    </w:tbl>
    <w:p w14:paraId="15A71222" w14:textId="77777777" w:rsidR="00310CCE" w:rsidRDefault="00310CCE">
      <w:pPr>
        <w:jc w:val="center"/>
        <w:rPr>
          <w:sz w:val="24"/>
        </w:rPr>
        <w:sectPr w:rsidR="00310CCE">
          <w:pgSz w:w="15840" w:h="12240" w:orient="landscape"/>
          <w:pgMar w:top="1140" w:right="840" w:bottom="1180" w:left="780" w:header="0" w:footer="986" w:gutter="0"/>
          <w:cols w:space="720"/>
        </w:sectPr>
      </w:pPr>
    </w:p>
    <w:p w14:paraId="456F5BBF" w14:textId="77777777" w:rsidR="00310CCE" w:rsidRDefault="003A2C00">
      <w:pPr>
        <w:pStyle w:val="ListParagraph"/>
        <w:numPr>
          <w:ilvl w:val="2"/>
          <w:numId w:val="48"/>
        </w:numPr>
        <w:tabs>
          <w:tab w:val="left" w:pos="3520"/>
        </w:tabs>
        <w:spacing w:before="72"/>
        <w:ind w:left="3519" w:right="404" w:hanging="3520"/>
        <w:jc w:val="left"/>
        <w:rPr>
          <w:b/>
          <w:sz w:val="24"/>
        </w:rPr>
      </w:pPr>
      <w:r>
        <w:rPr>
          <w:b/>
          <w:sz w:val="24"/>
        </w:rPr>
        <w:lastRenderedPageBreak/>
        <w:t>ĐỀ</w:t>
      </w:r>
      <w:r>
        <w:rPr>
          <w:b/>
          <w:spacing w:val="-1"/>
          <w:sz w:val="24"/>
        </w:rPr>
        <w:t xml:space="preserve"> </w:t>
      </w:r>
      <w:r>
        <w:rPr>
          <w:b/>
          <w:sz w:val="24"/>
        </w:rPr>
        <w:t>KIỂM</w:t>
      </w:r>
      <w:r>
        <w:rPr>
          <w:b/>
          <w:spacing w:val="-1"/>
          <w:sz w:val="24"/>
        </w:rPr>
        <w:t xml:space="preserve"> </w:t>
      </w:r>
      <w:r>
        <w:rPr>
          <w:b/>
          <w:sz w:val="24"/>
        </w:rPr>
        <w:t>TRA</w:t>
      </w:r>
      <w:r>
        <w:rPr>
          <w:b/>
          <w:spacing w:val="-1"/>
          <w:sz w:val="24"/>
        </w:rPr>
        <w:t xml:space="preserve"> </w:t>
      </w:r>
      <w:r>
        <w:rPr>
          <w:b/>
          <w:sz w:val="24"/>
        </w:rPr>
        <w:t>CUỐI</w:t>
      </w:r>
      <w:r>
        <w:rPr>
          <w:b/>
          <w:spacing w:val="59"/>
          <w:sz w:val="24"/>
        </w:rPr>
        <w:t xml:space="preserve"> </w:t>
      </w:r>
      <w:r>
        <w:rPr>
          <w:b/>
          <w:sz w:val="24"/>
        </w:rPr>
        <w:t>HỌC KÌ I</w:t>
      </w:r>
    </w:p>
    <w:p w14:paraId="5C1F8D78" w14:textId="77777777" w:rsidR="00310CCE" w:rsidRDefault="003A2C00">
      <w:pPr>
        <w:pStyle w:val="Heading3"/>
        <w:spacing w:before="3"/>
        <w:ind w:left="3352" w:right="3755"/>
      </w:pPr>
      <w:r>
        <w:t>Môn</w:t>
      </w:r>
      <w:r>
        <w:rPr>
          <w:spacing w:val="-2"/>
        </w:rPr>
        <w:t xml:space="preserve"> </w:t>
      </w:r>
      <w:r>
        <w:t>Toán,</w:t>
      </w:r>
      <w:r>
        <w:rPr>
          <w:spacing w:val="-2"/>
        </w:rPr>
        <w:t xml:space="preserve"> </w:t>
      </w:r>
      <w:r>
        <w:t>Lớp</w:t>
      </w:r>
      <w:r>
        <w:rPr>
          <w:spacing w:val="1"/>
        </w:rPr>
        <w:t xml:space="preserve"> </w:t>
      </w:r>
      <w:r>
        <w:t>11</w:t>
      </w:r>
    </w:p>
    <w:p w14:paraId="418321B1" w14:textId="77777777" w:rsidR="00310CCE" w:rsidRDefault="003A2C00">
      <w:pPr>
        <w:spacing w:before="1" w:line="298" w:lineRule="exact"/>
        <w:ind w:left="3349" w:right="3755"/>
        <w:jc w:val="center"/>
        <w:rPr>
          <w:sz w:val="26"/>
        </w:rPr>
      </w:pPr>
      <w:r>
        <w:rPr>
          <w:i/>
          <w:sz w:val="26"/>
        </w:rPr>
        <w:t>Thời</w:t>
      </w:r>
      <w:r>
        <w:rPr>
          <w:i/>
          <w:spacing w:val="-3"/>
          <w:sz w:val="26"/>
        </w:rPr>
        <w:t xml:space="preserve"> </w:t>
      </w:r>
      <w:r>
        <w:rPr>
          <w:i/>
          <w:sz w:val="26"/>
        </w:rPr>
        <w:t>gian</w:t>
      </w:r>
      <w:r>
        <w:rPr>
          <w:i/>
          <w:spacing w:val="-2"/>
          <w:sz w:val="26"/>
        </w:rPr>
        <w:t xml:space="preserve"> </w:t>
      </w:r>
      <w:r>
        <w:rPr>
          <w:i/>
          <w:sz w:val="26"/>
        </w:rPr>
        <w:t>làm</w:t>
      </w:r>
      <w:r>
        <w:rPr>
          <w:i/>
          <w:spacing w:val="-3"/>
          <w:sz w:val="26"/>
        </w:rPr>
        <w:t xml:space="preserve"> </w:t>
      </w:r>
      <w:r>
        <w:rPr>
          <w:i/>
          <w:sz w:val="26"/>
        </w:rPr>
        <w:t>bài</w:t>
      </w:r>
      <w:r>
        <w:rPr>
          <w:sz w:val="26"/>
        </w:rPr>
        <w:t>: 90</w:t>
      </w:r>
      <w:r>
        <w:rPr>
          <w:spacing w:val="-1"/>
          <w:sz w:val="26"/>
        </w:rPr>
        <w:t xml:space="preserve"> </w:t>
      </w:r>
      <w:r>
        <w:rPr>
          <w:sz w:val="26"/>
        </w:rPr>
        <w:t>phút,</w:t>
      </w:r>
    </w:p>
    <w:p w14:paraId="5EB048C2" w14:textId="130859AB" w:rsidR="00310CCE" w:rsidRDefault="00021D04">
      <w:pPr>
        <w:spacing w:line="298" w:lineRule="exact"/>
        <w:ind w:left="3352" w:right="3755"/>
        <w:jc w:val="center"/>
        <w:rPr>
          <w:i/>
          <w:sz w:val="26"/>
        </w:rPr>
      </w:pPr>
      <w:r>
        <w:rPr>
          <w:noProof/>
        </w:rPr>
        <mc:AlternateContent>
          <mc:Choice Requires="wps">
            <w:drawing>
              <wp:anchor distT="0" distB="0" distL="0" distR="0" simplePos="0" relativeHeight="487643648" behindDoc="1" locked="0" layoutInCell="1" allowOverlap="1" wp14:anchorId="3D57F82B" wp14:editId="03D810C7">
                <wp:simplePos x="0" y="0"/>
                <wp:positionH relativeFrom="page">
                  <wp:posOffset>2976880</wp:posOffset>
                </wp:positionH>
                <wp:positionV relativeFrom="paragraph">
                  <wp:posOffset>229870</wp:posOffset>
                </wp:positionV>
                <wp:extent cx="1617980" cy="5715"/>
                <wp:effectExtent l="0" t="0" r="0" b="0"/>
                <wp:wrapTopAndBottom/>
                <wp:docPr id="50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57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D3E90F" id="Line 446" o:spid="_x0000_s1026" style="position:absolute;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4.4pt,18.1pt" to="361.8pt,1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JvLGAIAAC8EAAAOAAAAZHJzL2Uyb0RvYy54bWysU02P2jAQvVfqf7B8hyRs+IoIq4pAL7SL tNsfYGyHWHVsyzYEVPW/d2wCWtpLVTUHZ2zPvHkz87x4PrcSnbh1QqsSZ8MUI66oZkIdSvztbTOY YeQ8UYxIrXiJL9zh5+XHD4vOFHykGy0ZtwhAlCs6U+LGe1MkiaMNb4kbasMVXNbatsTD1h4SZkkH 6K1MRmk6STptmbGacufgtLpe4mXEr2tO/UtdO+6RLDFw83G1cd2HNVkuSHGwxDSC9jTIP7BoiVCQ 9A5VEU/Q0Yo/oFpBrXa69kOq20TXtaA81gDVZOlv1bw2xPBYCzTHmXub3P+DpV9PO4sEK/E4HWOk SAtD2grFUZ5PQnc64wpwWqmdDfXRs3o1W02/O6T0qiHqwCPLt4uBwCxEJA8hYeMM5Nh3XzQDH3L0 OrbqXNs2QEIT0DlO5HKfCD97ROEwm2TT+QwGR+FuPM3GMQEpbrHGOv+Z6xYFo8QSiEdscto6H7iQ 4uYSUim9EVLGmUuFuhJPnsZpDHBaChYug5uzh/1KWnQiQTXx6/M+uFl9VCyCNZywdW97IuTVhuRS BTyoBuj01lUWP+bpfD1bz/JBPpqsB3laVYNPm1U+mGyy6bh6qlarKvsZqGV50QjGuArsbhLN8r+T QP9YruK6i/TehuQRPfYLyN7+kXQcZ5jgVQt7zS47exszqDI69y8oyP79Huz373z5CwAA//8DAFBL AwQUAAYACAAAACEA75s12N4AAAAJAQAADwAAAGRycy9kb3ducmV2LnhtbEyPwU7DMBBE70j8g7VI 3KiTlKRViFMhpCAuHCiIsxubJMJeR7YbB76e5QTHnR3NvGkOqzVs0T5MDgXkmwyYxt6pCQcBb6/d zR5YiBKVNA61gC8d4NBeXjSyVi7hi16OcWAUgqGWAsYY55rz0I/ayrBxs0b6fThvZaTTD1x5mSjc Gl5kWcWtnJAaRjnrh1H3n8ezFYB5fDcpxbT47/KxzMvuKXvuhLi+Wu/vgEW9xj8z/OITOrTEdHJn VIEZAbfVntCjgG1VACPDrthWwE4k7HLgbcP/L2h/AAAA//8DAFBLAQItABQABgAIAAAAIQC2gziS /gAAAOEBAAATAAAAAAAAAAAAAAAAAAAAAABbQ29udGVudF9UeXBlc10ueG1sUEsBAi0AFAAGAAgA AAAhADj9If/WAAAAlAEAAAsAAAAAAAAAAAAAAAAALwEAAF9yZWxzLy5yZWxzUEsBAi0AFAAGAAgA AAAhACEIm8sYAgAALwQAAA4AAAAAAAAAAAAAAAAALgIAAGRycy9lMm9Eb2MueG1sUEsBAi0AFAAG AAgAAAAhAO+bNdjeAAAACQEAAA8AAAAAAAAAAAAAAAAAcgQAAGRycy9kb3ducmV2LnhtbFBLBQYA AAAABAAEAPMAAAB9BQAAAAA= " strokeweight=".5pt">
                <w10:wrap type="topAndBottom" anchorx="page"/>
              </v:line>
            </w:pict>
          </mc:Fallback>
        </mc:AlternateContent>
      </w:r>
      <w:r w:rsidR="003A2C00">
        <w:rPr>
          <w:i/>
          <w:sz w:val="26"/>
        </w:rPr>
        <w:t>(Không</w:t>
      </w:r>
      <w:r w:rsidR="003A2C00">
        <w:rPr>
          <w:i/>
          <w:spacing w:val="-2"/>
          <w:sz w:val="26"/>
        </w:rPr>
        <w:t xml:space="preserve"> </w:t>
      </w:r>
      <w:r w:rsidR="003A2C00">
        <w:rPr>
          <w:i/>
          <w:sz w:val="26"/>
        </w:rPr>
        <w:t>tính</w:t>
      </w:r>
      <w:r w:rsidR="003A2C00">
        <w:rPr>
          <w:i/>
          <w:spacing w:val="-2"/>
          <w:sz w:val="26"/>
        </w:rPr>
        <w:t xml:space="preserve"> </w:t>
      </w:r>
      <w:r w:rsidR="003A2C00">
        <w:rPr>
          <w:i/>
          <w:sz w:val="26"/>
        </w:rPr>
        <w:t>thời</w:t>
      </w:r>
      <w:r w:rsidR="003A2C00">
        <w:rPr>
          <w:i/>
          <w:spacing w:val="-1"/>
          <w:sz w:val="26"/>
        </w:rPr>
        <w:t xml:space="preserve"> </w:t>
      </w:r>
      <w:r w:rsidR="003A2C00">
        <w:rPr>
          <w:i/>
          <w:sz w:val="26"/>
        </w:rPr>
        <w:t>gian</w:t>
      </w:r>
      <w:r w:rsidR="003A2C00">
        <w:rPr>
          <w:i/>
          <w:spacing w:val="-2"/>
          <w:sz w:val="26"/>
        </w:rPr>
        <w:t xml:space="preserve"> </w:t>
      </w:r>
      <w:r w:rsidR="003A2C00">
        <w:rPr>
          <w:i/>
          <w:sz w:val="26"/>
        </w:rPr>
        <w:t>phát</w:t>
      </w:r>
      <w:r w:rsidR="003A2C00">
        <w:rPr>
          <w:i/>
          <w:spacing w:val="-1"/>
          <w:sz w:val="26"/>
        </w:rPr>
        <w:t xml:space="preserve"> </w:t>
      </w:r>
      <w:r w:rsidR="003A2C00">
        <w:rPr>
          <w:i/>
          <w:sz w:val="26"/>
        </w:rPr>
        <w:t>đề)</w:t>
      </w:r>
    </w:p>
    <w:p w14:paraId="2BE422EE" w14:textId="77777777" w:rsidR="00310CCE" w:rsidRDefault="00310CCE">
      <w:pPr>
        <w:pStyle w:val="BodyText"/>
        <w:rPr>
          <w:i/>
          <w:sz w:val="25"/>
        </w:rPr>
      </w:pPr>
    </w:p>
    <w:p w14:paraId="6A1CBFE0" w14:textId="77777777" w:rsidR="00310CCE" w:rsidRDefault="003A2C00">
      <w:pPr>
        <w:pStyle w:val="ListParagraph"/>
        <w:numPr>
          <w:ilvl w:val="0"/>
          <w:numId w:val="20"/>
        </w:numPr>
        <w:tabs>
          <w:tab w:val="left" w:pos="430"/>
        </w:tabs>
        <w:spacing w:before="89"/>
        <w:ind w:hanging="318"/>
        <w:rPr>
          <w:b/>
          <w:sz w:val="26"/>
        </w:rPr>
      </w:pPr>
      <w:r>
        <w:rPr>
          <w:b/>
          <w:sz w:val="26"/>
        </w:rPr>
        <w:t>CÂU</w:t>
      </w:r>
      <w:r>
        <w:rPr>
          <w:b/>
          <w:spacing w:val="-3"/>
          <w:sz w:val="26"/>
        </w:rPr>
        <w:t xml:space="preserve"> </w:t>
      </w:r>
      <w:r>
        <w:rPr>
          <w:b/>
          <w:sz w:val="26"/>
        </w:rPr>
        <w:t>HỎI</w:t>
      </w:r>
      <w:r>
        <w:rPr>
          <w:b/>
          <w:spacing w:val="-2"/>
          <w:sz w:val="26"/>
        </w:rPr>
        <w:t xml:space="preserve"> </w:t>
      </w:r>
      <w:r>
        <w:rPr>
          <w:b/>
          <w:sz w:val="26"/>
        </w:rPr>
        <w:t>TRẮC NGHIỆM</w:t>
      </w:r>
      <w:r>
        <w:rPr>
          <w:b/>
          <w:spacing w:val="1"/>
          <w:sz w:val="26"/>
        </w:rPr>
        <w:t xml:space="preserve"> </w:t>
      </w:r>
      <w:r>
        <w:rPr>
          <w:b/>
          <w:sz w:val="26"/>
        </w:rPr>
        <w:t>(</w:t>
      </w:r>
      <w:r>
        <w:rPr>
          <w:b/>
          <w:i/>
          <w:sz w:val="26"/>
        </w:rPr>
        <w:t>7,0</w:t>
      </w:r>
      <w:r>
        <w:rPr>
          <w:b/>
          <w:i/>
          <w:spacing w:val="-2"/>
          <w:sz w:val="26"/>
        </w:rPr>
        <w:t xml:space="preserve"> </w:t>
      </w:r>
      <w:r>
        <w:rPr>
          <w:b/>
          <w:i/>
          <w:sz w:val="26"/>
        </w:rPr>
        <w:t>điểm</w:t>
      </w:r>
      <w:r>
        <w:rPr>
          <w:b/>
          <w:sz w:val="26"/>
        </w:rPr>
        <w:t>):</w:t>
      </w:r>
    </w:p>
    <w:p w14:paraId="6BF9F626" w14:textId="77777777" w:rsidR="00310CCE" w:rsidRDefault="003A2C00">
      <w:pPr>
        <w:spacing w:before="24" w:line="235" w:lineRule="exact"/>
        <w:ind w:left="112"/>
        <w:rPr>
          <w:sz w:val="24"/>
        </w:rPr>
      </w:pPr>
      <w:r>
        <w:rPr>
          <w:b/>
          <w:sz w:val="24"/>
        </w:rPr>
        <w:t>Câu</w:t>
      </w:r>
      <w:r>
        <w:rPr>
          <w:b/>
          <w:spacing w:val="-9"/>
          <w:sz w:val="24"/>
        </w:rPr>
        <w:t xml:space="preserve"> </w:t>
      </w:r>
      <w:r>
        <w:rPr>
          <w:b/>
          <w:sz w:val="24"/>
        </w:rPr>
        <w:t>1.</w:t>
      </w:r>
      <w:r>
        <w:rPr>
          <w:b/>
          <w:spacing w:val="-8"/>
          <w:sz w:val="24"/>
        </w:rPr>
        <w:t xml:space="preserve"> </w:t>
      </w:r>
      <w:r>
        <w:rPr>
          <w:b/>
          <w:sz w:val="24"/>
        </w:rPr>
        <w:t>(NB).</w:t>
      </w:r>
      <w:r>
        <w:rPr>
          <w:b/>
          <w:spacing w:val="-9"/>
          <w:sz w:val="24"/>
        </w:rPr>
        <w:t xml:space="preserve"> </w:t>
      </w:r>
      <w:r>
        <w:rPr>
          <w:sz w:val="24"/>
        </w:rPr>
        <w:t>Cho</w:t>
      </w:r>
      <w:r>
        <w:rPr>
          <w:spacing w:val="-9"/>
          <w:sz w:val="24"/>
        </w:rPr>
        <w:t xml:space="preserve"> </w:t>
      </w:r>
      <w:r>
        <w:rPr>
          <w:i/>
          <w:sz w:val="24"/>
        </w:rPr>
        <w:t>M</w:t>
      </w:r>
      <w:r>
        <w:rPr>
          <w:i/>
          <w:spacing w:val="-9"/>
          <w:sz w:val="24"/>
        </w:rPr>
        <w:t xml:space="preserve"> </w:t>
      </w:r>
      <w:r>
        <w:rPr>
          <w:sz w:val="24"/>
        </w:rPr>
        <w:t>là</w:t>
      </w:r>
      <w:r>
        <w:rPr>
          <w:spacing w:val="-8"/>
          <w:sz w:val="24"/>
        </w:rPr>
        <w:t xml:space="preserve"> </w:t>
      </w:r>
      <w:r>
        <w:rPr>
          <w:sz w:val="24"/>
        </w:rPr>
        <w:t>điểm</w:t>
      </w:r>
      <w:r>
        <w:rPr>
          <w:spacing w:val="-8"/>
          <w:sz w:val="24"/>
        </w:rPr>
        <w:t xml:space="preserve"> </w:t>
      </w:r>
      <w:r>
        <w:rPr>
          <w:sz w:val="24"/>
        </w:rPr>
        <w:t>chính</w:t>
      </w:r>
      <w:r>
        <w:rPr>
          <w:spacing w:val="-9"/>
          <w:sz w:val="24"/>
        </w:rPr>
        <w:t xml:space="preserve"> </w:t>
      </w:r>
      <w:r>
        <w:rPr>
          <w:sz w:val="24"/>
        </w:rPr>
        <w:t>giữa</w:t>
      </w:r>
      <w:r>
        <w:rPr>
          <w:spacing w:val="-9"/>
          <w:sz w:val="24"/>
        </w:rPr>
        <w:t xml:space="preserve"> </w:t>
      </w:r>
      <w:r>
        <w:rPr>
          <w:sz w:val="24"/>
        </w:rPr>
        <w:t>cung</w:t>
      </w:r>
      <w:r>
        <w:rPr>
          <w:spacing w:val="-8"/>
          <w:sz w:val="24"/>
        </w:rPr>
        <w:t xml:space="preserve"> </w:t>
      </w:r>
      <w:r>
        <w:rPr>
          <w:sz w:val="24"/>
        </w:rPr>
        <w:t>nhỏ</w:t>
      </w:r>
      <w:r>
        <w:rPr>
          <w:spacing w:val="50"/>
          <w:sz w:val="24"/>
        </w:rPr>
        <w:t xml:space="preserve"> </w:t>
      </w:r>
      <w:r>
        <w:rPr>
          <w:i/>
          <w:sz w:val="20"/>
        </w:rPr>
        <w:t>A</w:t>
      </w:r>
      <w:r>
        <w:rPr>
          <w:rFonts w:ascii="Symbol" w:hAnsi="Symbol"/>
          <w:position w:val="1"/>
          <w:sz w:val="20"/>
        </w:rPr>
        <w:t></w:t>
      </w:r>
      <w:r>
        <w:rPr>
          <w:i/>
          <w:sz w:val="20"/>
        </w:rPr>
        <w:t>B</w:t>
      </w:r>
      <w:r>
        <w:rPr>
          <w:i/>
          <w:spacing w:val="45"/>
          <w:sz w:val="20"/>
        </w:rPr>
        <w:t xml:space="preserve"> </w:t>
      </w:r>
      <w:r>
        <w:rPr>
          <w:sz w:val="24"/>
        </w:rPr>
        <w:t>trên</w:t>
      </w:r>
      <w:r>
        <w:rPr>
          <w:spacing w:val="-8"/>
          <w:sz w:val="24"/>
        </w:rPr>
        <w:t xml:space="preserve"> </w:t>
      </w:r>
      <w:r>
        <w:rPr>
          <w:sz w:val="24"/>
        </w:rPr>
        <w:t>đường</w:t>
      </w:r>
      <w:r>
        <w:rPr>
          <w:spacing w:val="-9"/>
          <w:sz w:val="24"/>
        </w:rPr>
        <w:t xml:space="preserve"> </w:t>
      </w:r>
      <w:r>
        <w:rPr>
          <w:sz w:val="24"/>
        </w:rPr>
        <w:t>tròn</w:t>
      </w:r>
    </w:p>
    <w:p w14:paraId="6F6500B8" w14:textId="7926BF20" w:rsidR="00310CCE" w:rsidRDefault="00021D04">
      <w:pPr>
        <w:tabs>
          <w:tab w:val="left" w:pos="7744"/>
        </w:tabs>
        <w:spacing w:line="366" w:lineRule="exact"/>
        <w:ind w:left="112"/>
        <w:rPr>
          <w:i/>
          <w:sz w:val="26"/>
        </w:rPr>
      </w:pPr>
      <w:r>
        <w:rPr>
          <w:noProof/>
        </w:rPr>
        <mc:AlternateContent>
          <mc:Choice Requires="wpg">
            <w:drawing>
              <wp:anchor distT="0" distB="0" distL="114300" distR="114300" simplePos="0" relativeHeight="480504320" behindDoc="1" locked="0" layoutInCell="1" allowOverlap="1" wp14:anchorId="72D86448" wp14:editId="51D5262F">
                <wp:simplePos x="0" y="0"/>
                <wp:positionH relativeFrom="page">
                  <wp:posOffset>4745355</wp:posOffset>
                </wp:positionH>
                <wp:positionV relativeFrom="paragraph">
                  <wp:posOffset>62865</wp:posOffset>
                </wp:positionV>
                <wp:extent cx="2043430" cy="2309495"/>
                <wp:effectExtent l="0" t="0" r="0" b="0"/>
                <wp:wrapNone/>
                <wp:docPr id="475"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2309495"/>
                          <a:chOff x="7473" y="99"/>
                          <a:chExt cx="3218" cy="3637"/>
                        </a:xfrm>
                      </wpg:grpSpPr>
                      <pic:pic xmlns:pic="http://schemas.openxmlformats.org/drawingml/2006/picture">
                        <pic:nvPicPr>
                          <pic:cNvPr id="476" name="Picture 4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786" y="1694"/>
                            <a:ext cx="165" cy="154"/>
                          </a:xfrm>
                          <a:prstGeom prst="rect">
                            <a:avLst/>
                          </a:prstGeom>
                          <a:noFill/>
                          <a:extLst>
                            <a:ext uri="{909E8E84-426E-40DD-AFC4-6F175D3DCCD1}">
                              <a14:hiddenFill xmlns:a14="http://schemas.microsoft.com/office/drawing/2010/main">
                                <a:solidFill>
                                  <a:srgbClr val="FFFFFF"/>
                                </a:solidFill>
                              </a14:hiddenFill>
                            </a:ext>
                          </a:extLst>
                        </pic:spPr>
                      </pic:pic>
                      <wps:wsp>
                        <wps:cNvPr id="477" name="AutoShape 444"/>
                        <wps:cNvSpPr>
                          <a:spLocks/>
                        </wps:cNvSpPr>
                        <wps:spPr bwMode="auto">
                          <a:xfrm>
                            <a:off x="7643" y="682"/>
                            <a:ext cx="2673" cy="2685"/>
                          </a:xfrm>
                          <a:custGeom>
                            <a:avLst/>
                            <a:gdLst>
                              <a:gd name="T0" fmla="+- 0 9243 7643"/>
                              <a:gd name="T1" fmla="*/ T0 w 2673"/>
                              <a:gd name="T2" fmla="+- 0 2019 683"/>
                              <a:gd name="T3" fmla="*/ 2019 h 2685"/>
                              <a:gd name="T4" fmla="+- 0 9207 7643"/>
                              <a:gd name="T5" fmla="*/ T4 w 2673"/>
                              <a:gd name="T6" fmla="+- 0 1882 683"/>
                              <a:gd name="T7" fmla="*/ 1882 h 2685"/>
                              <a:gd name="T8" fmla="+- 0 9049 7643"/>
                              <a:gd name="T9" fmla="*/ T8 w 2673"/>
                              <a:gd name="T10" fmla="+- 0 1764 683"/>
                              <a:gd name="T11" fmla="*/ 1764 h 2685"/>
                              <a:gd name="T12" fmla="+- 0 8872 7643"/>
                              <a:gd name="T13" fmla="*/ T12 w 2673"/>
                              <a:gd name="T14" fmla="+- 0 1773 683"/>
                              <a:gd name="T15" fmla="*/ 1773 h 2685"/>
                              <a:gd name="T16" fmla="+- 0 7643 7643"/>
                              <a:gd name="T17" fmla="*/ T16 w 2673"/>
                              <a:gd name="T18" fmla="+- 0 2025 683"/>
                              <a:gd name="T19" fmla="*/ 2025 h 2685"/>
                              <a:gd name="T20" fmla="+- 0 7662 7643"/>
                              <a:gd name="T21" fmla="*/ T20 w 2673"/>
                              <a:gd name="T22" fmla="+- 0 2249 683"/>
                              <a:gd name="T23" fmla="*/ 2249 h 2685"/>
                              <a:gd name="T24" fmla="+- 0 7715 7643"/>
                              <a:gd name="T25" fmla="*/ T24 w 2673"/>
                              <a:gd name="T26" fmla="+- 0 2461 683"/>
                              <a:gd name="T27" fmla="*/ 2461 h 2685"/>
                              <a:gd name="T28" fmla="+- 0 7801 7643"/>
                              <a:gd name="T29" fmla="*/ T28 w 2673"/>
                              <a:gd name="T30" fmla="+- 0 2659 683"/>
                              <a:gd name="T31" fmla="*/ 2659 h 2685"/>
                              <a:gd name="T32" fmla="+- 0 7916 7643"/>
                              <a:gd name="T33" fmla="*/ T32 w 2673"/>
                              <a:gd name="T34" fmla="+- 0 2839 683"/>
                              <a:gd name="T35" fmla="*/ 2839 h 2685"/>
                              <a:gd name="T36" fmla="+- 0 8057 7643"/>
                              <a:gd name="T37" fmla="*/ T36 w 2673"/>
                              <a:gd name="T38" fmla="+- 0 2997 683"/>
                              <a:gd name="T39" fmla="*/ 2997 h 2685"/>
                              <a:gd name="T40" fmla="+- 0 8222 7643"/>
                              <a:gd name="T41" fmla="*/ T40 w 2673"/>
                              <a:gd name="T42" fmla="+- 0 3132 683"/>
                              <a:gd name="T43" fmla="*/ 3132 h 2685"/>
                              <a:gd name="T44" fmla="+- 0 8406 7643"/>
                              <a:gd name="T45" fmla="*/ T44 w 2673"/>
                              <a:gd name="T46" fmla="+- 0 3239 683"/>
                              <a:gd name="T47" fmla="*/ 3239 h 2685"/>
                              <a:gd name="T48" fmla="+- 0 8608 7643"/>
                              <a:gd name="T49" fmla="*/ T48 w 2673"/>
                              <a:gd name="T50" fmla="+- 0 3316 683"/>
                              <a:gd name="T51" fmla="*/ 3316 h 2685"/>
                              <a:gd name="T52" fmla="+- 0 8824 7643"/>
                              <a:gd name="T53" fmla="*/ T52 w 2673"/>
                              <a:gd name="T54" fmla="+- 0 3359 683"/>
                              <a:gd name="T55" fmla="*/ 3359 h 2685"/>
                              <a:gd name="T56" fmla="+- 0 9050 7643"/>
                              <a:gd name="T57" fmla="*/ T56 w 2673"/>
                              <a:gd name="T58" fmla="+- 0 3365 683"/>
                              <a:gd name="T59" fmla="*/ 3365 h 2685"/>
                              <a:gd name="T60" fmla="+- 0 9270 7643"/>
                              <a:gd name="T61" fmla="*/ T60 w 2673"/>
                              <a:gd name="T62" fmla="+- 0 3334 683"/>
                              <a:gd name="T63" fmla="*/ 3334 h 2685"/>
                              <a:gd name="T64" fmla="+- 0 9478 7643"/>
                              <a:gd name="T65" fmla="*/ T64 w 2673"/>
                              <a:gd name="T66" fmla="+- 0 3268 683"/>
                              <a:gd name="T67" fmla="*/ 3268 h 2685"/>
                              <a:gd name="T68" fmla="+- 0 9670 7643"/>
                              <a:gd name="T69" fmla="*/ T68 w 2673"/>
                              <a:gd name="T70" fmla="+- 0 3171 683"/>
                              <a:gd name="T71" fmla="*/ 3171 h 2685"/>
                              <a:gd name="T72" fmla="+- 0 9843 7643"/>
                              <a:gd name="T73" fmla="*/ T72 w 2673"/>
                              <a:gd name="T74" fmla="+- 0 3045 683"/>
                              <a:gd name="T75" fmla="*/ 3045 h 2685"/>
                              <a:gd name="T76" fmla="+- 0 9994 7643"/>
                              <a:gd name="T77" fmla="*/ T76 w 2673"/>
                              <a:gd name="T78" fmla="+- 0 2894 683"/>
                              <a:gd name="T79" fmla="*/ 2894 h 2685"/>
                              <a:gd name="T80" fmla="+- 0 10119 7643"/>
                              <a:gd name="T81" fmla="*/ T80 w 2673"/>
                              <a:gd name="T82" fmla="+- 0 2721 683"/>
                              <a:gd name="T83" fmla="*/ 2721 h 2685"/>
                              <a:gd name="T84" fmla="+- 0 10216 7643"/>
                              <a:gd name="T85" fmla="*/ T84 w 2673"/>
                              <a:gd name="T86" fmla="+- 0 2529 683"/>
                              <a:gd name="T87" fmla="*/ 2529 h 2685"/>
                              <a:gd name="T88" fmla="+- 0 10282 7643"/>
                              <a:gd name="T89" fmla="*/ T88 w 2673"/>
                              <a:gd name="T90" fmla="+- 0 2321 683"/>
                              <a:gd name="T91" fmla="*/ 2321 h 2685"/>
                              <a:gd name="T92" fmla="+- 0 10313 7643"/>
                              <a:gd name="T93" fmla="*/ T92 w 2673"/>
                              <a:gd name="T94" fmla="+- 0 2101 683"/>
                              <a:gd name="T95" fmla="*/ 2101 h 2685"/>
                              <a:gd name="T96" fmla="+- 0 10307 7643"/>
                              <a:gd name="T97" fmla="*/ T96 w 2673"/>
                              <a:gd name="T98" fmla="+- 0 1874 683"/>
                              <a:gd name="T99" fmla="*/ 1874 h 2685"/>
                              <a:gd name="T100" fmla="+- 0 10264 7643"/>
                              <a:gd name="T101" fmla="*/ T100 w 2673"/>
                              <a:gd name="T102" fmla="+- 0 1658 683"/>
                              <a:gd name="T103" fmla="*/ 1658 h 2685"/>
                              <a:gd name="T104" fmla="+- 0 10187 7643"/>
                              <a:gd name="T105" fmla="*/ T104 w 2673"/>
                              <a:gd name="T106" fmla="+- 0 1455 683"/>
                              <a:gd name="T107" fmla="*/ 1455 h 2685"/>
                              <a:gd name="T108" fmla="+- 0 10080 7643"/>
                              <a:gd name="T109" fmla="*/ T108 w 2673"/>
                              <a:gd name="T110" fmla="+- 0 1269 683"/>
                              <a:gd name="T111" fmla="*/ 1269 h 2685"/>
                              <a:gd name="T112" fmla="+- 0 9946 7643"/>
                              <a:gd name="T113" fmla="*/ T112 w 2673"/>
                              <a:gd name="T114" fmla="+- 0 1103 683"/>
                              <a:gd name="T115" fmla="*/ 1103 h 2685"/>
                              <a:gd name="T116" fmla="+- 0 9787 7643"/>
                              <a:gd name="T117" fmla="*/ T116 w 2673"/>
                              <a:gd name="T118" fmla="+- 0 960 683"/>
                              <a:gd name="T119" fmla="*/ 960 h 2685"/>
                              <a:gd name="T120" fmla="+- 0 9608 7643"/>
                              <a:gd name="T121" fmla="*/ T120 w 2673"/>
                              <a:gd name="T122" fmla="+- 0 843 683"/>
                              <a:gd name="T123" fmla="*/ 843 h 2685"/>
                              <a:gd name="T124" fmla="+- 0 9410 7643"/>
                              <a:gd name="T125" fmla="*/ T124 w 2673"/>
                              <a:gd name="T126" fmla="+- 0 756 683"/>
                              <a:gd name="T127" fmla="*/ 756 h 2685"/>
                              <a:gd name="T128" fmla="+- 0 9198 7643"/>
                              <a:gd name="T129" fmla="*/ T128 w 2673"/>
                              <a:gd name="T130" fmla="+- 0 701 683"/>
                              <a:gd name="T131" fmla="*/ 701 h 2685"/>
                              <a:gd name="T132" fmla="+- 0 8974 7643"/>
                              <a:gd name="T133" fmla="*/ T132 w 2673"/>
                              <a:gd name="T134" fmla="+- 0 683 683"/>
                              <a:gd name="T135" fmla="*/ 683 h 2685"/>
                              <a:gd name="T136" fmla="+- 0 8750 7643"/>
                              <a:gd name="T137" fmla="*/ T136 w 2673"/>
                              <a:gd name="T138" fmla="+- 0 701 683"/>
                              <a:gd name="T139" fmla="*/ 701 h 2685"/>
                              <a:gd name="T140" fmla="+- 0 8539 7643"/>
                              <a:gd name="T141" fmla="*/ T140 w 2673"/>
                              <a:gd name="T142" fmla="+- 0 756 683"/>
                              <a:gd name="T143" fmla="*/ 756 h 2685"/>
                              <a:gd name="T144" fmla="+- 0 8343 7643"/>
                              <a:gd name="T145" fmla="*/ T144 w 2673"/>
                              <a:gd name="T146" fmla="+- 0 843 683"/>
                              <a:gd name="T147" fmla="*/ 843 h 2685"/>
                              <a:gd name="T148" fmla="+- 0 8164 7643"/>
                              <a:gd name="T149" fmla="*/ T148 w 2673"/>
                              <a:gd name="T150" fmla="+- 0 960 683"/>
                              <a:gd name="T151" fmla="*/ 960 h 2685"/>
                              <a:gd name="T152" fmla="+- 0 8008 7643"/>
                              <a:gd name="T153" fmla="*/ T152 w 2673"/>
                              <a:gd name="T154" fmla="+- 0 1103 683"/>
                              <a:gd name="T155" fmla="*/ 1103 h 2685"/>
                              <a:gd name="T156" fmla="+- 0 7875 7643"/>
                              <a:gd name="T157" fmla="*/ T156 w 2673"/>
                              <a:gd name="T158" fmla="+- 0 1269 683"/>
                              <a:gd name="T159" fmla="*/ 1269 h 2685"/>
                              <a:gd name="T160" fmla="+- 0 7769 7643"/>
                              <a:gd name="T161" fmla="*/ T160 w 2673"/>
                              <a:gd name="T162" fmla="+- 0 1455 683"/>
                              <a:gd name="T163" fmla="*/ 1455 h 2685"/>
                              <a:gd name="T164" fmla="+- 0 7694 7643"/>
                              <a:gd name="T165" fmla="*/ T164 w 2673"/>
                              <a:gd name="T166" fmla="+- 0 1658 683"/>
                              <a:gd name="T167" fmla="*/ 1658 h 2685"/>
                              <a:gd name="T168" fmla="+- 0 7651 7643"/>
                              <a:gd name="T169" fmla="*/ T168 w 2673"/>
                              <a:gd name="T170" fmla="+- 0 1874 683"/>
                              <a:gd name="T171" fmla="*/ 1874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73" h="2685">
                                <a:moveTo>
                                  <a:pt x="1589" y="1336"/>
                                </a:moveTo>
                                <a:lnTo>
                                  <a:pt x="1589" y="1336"/>
                                </a:lnTo>
                                <a:lnTo>
                                  <a:pt x="1600" y="1336"/>
                                </a:lnTo>
                                <a:lnTo>
                                  <a:pt x="1591" y="1263"/>
                                </a:lnTo>
                                <a:lnTo>
                                  <a:pt x="1564" y="1199"/>
                                </a:lnTo>
                                <a:lnTo>
                                  <a:pt x="1522" y="1146"/>
                                </a:lnTo>
                                <a:lnTo>
                                  <a:pt x="1468" y="1106"/>
                                </a:lnTo>
                                <a:lnTo>
                                  <a:pt x="1406" y="1081"/>
                                </a:lnTo>
                                <a:lnTo>
                                  <a:pt x="1336" y="1072"/>
                                </a:lnTo>
                                <a:lnTo>
                                  <a:pt x="1281" y="1077"/>
                                </a:lnTo>
                                <a:lnTo>
                                  <a:pt x="1229" y="1090"/>
                                </a:lnTo>
                                <a:lnTo>
                                  <a:pt x="1182" y="1114"/>
                                </a:lnTo>
                                <a:lnTo>
                                  <a:pt x="1138" y="1149"/>
                                </a:lnTo>
                                <a:moveTo>
                                  <a:pt x="0" y="1342"/>
                                </a:moveTo>
                                <a:lnTo>
                                  <a:pt x="2" y="1418"/>
                                </a:lnTo>
                                <a:lnTo>
                                  <a:pt x="8" y="1492"/>
                                </a:lnTo>
                                <a:lnTo>
                                  <a:pt x="19" y="1566"/>
                                </a:lnTo>
                                <a:lnTo>
                                  <a:pt x="33" y="1638"/>
                                </a:lnTo>
                                <a:lnTo>
                                  <a:pt x="51" y="1709"/>
                                </a:lnTo>
                                <a:lnTo>
                                  <a:pt x="72" y="1778"/>
                                </a:lnTo>
                                <a:lnTo>
                                  <a:pt x="98" y="1846"/>
                                </a:lnTo>
                                <a:lnTo>
                                  <a:pt x="126" y="1912"/>
                                </a:lnTo>
                                <a:lnTo>
                                  <a:pt x="158" y="1976"/>
                                </a:lnTo>
                                <a:lnTo>
                                  <a:pt x="193" y="2038"/>
                                </a:lnTo>
                                <a:lnTo>
                                  <a:pt x="232" y="2098"/>
                                </a:lnTo>
                                <a:lnTo>
                                  <a:pt x="273" y="2156"/>
                                </a:lnTo>
                                <a:lnTo>
                                  <a:pt x="317" y="2211"/>
                                </a:lnTo>
                                <a:lnTo>
                                  <a:pt x="365" y="2264"/>
                                </a:lnTo>
                                <a:lnTo>
                                  <a:pt x="414" y="2314"/>
                                </a:lnTo>
                                <a:lnTo>
                                  <a:pt x="467" y="2362"/>
                                </a:lnTo>
                                <a:lnTo>
                                  <a:pt x="521" y="2407"/>
                                </a:lnTo>
                                <a:lnTo>
                                  <a:pt x="579" y="2449"/>
                                </a:lnTo>
                                <a:lnTo>
                                  <a:pt x="638" y="2488"/>
                                </a:lnTo>
                                <a:lnTo>
                                  <a:pt x="700" y="2523"/>
                                </a:lnTo>
                                <a:lnTo>
                                  <a:pt x="763" y="2556"/>
                                </a:lnTo>
                                <a:lnTo>
                                  <a:pt x="829" y="2585"/>
                                </a:lnTo>
                                <a:lnTo>
                                  <a:pt x="896" y="2611"/>
                                </a:lnTo>
                                <a:lnTo>
                                  <a:pt x="965" y="2633"/>
                                </a:lnTo>
                                <a:lnTo>
                                  <a:pt x="1035" y="2651"/>
                                </a:lnTo>
                                <a:lnTo>
                                  <a:pt x="1107" y="2665"/>
                                </a:lnTo>
                                <a:lnTo>
                                  <a:pt x="1181" y="2676"/>
                                </a:lnTo>
                                <a:lnTo>
                                  <a:pt x="1255" y="2682"/>
                                </a:lnTo>
                                <a:lnTo>
                                  <a:pt x="1331" y="2684"/>
                                </a:lnTo>
                                <a:lnTo>
                                  <a:pt x="1407" y="2682"/>
                                </a:lnTo>
                                <a:lnTo>
                                  <a:pt x="1481" y="2676"/>
                                </a:lnTo>
                                <a:lnTo>
                                  <a:pt x="1555" y="2665"/>
                                </a:lnTo>
                                <a:lnTo>
                                  <a:pt x="1627" y="2651"/>
                                </a:lnTo>
                                <a:lnTo>
                                  <a:pt x="1698" y="2633"/>
                                </a:lnTo>
                                <a:lnTo>
                                  <a:pt x="1767" y="2611"/>
                                </a:lnTo>
                                <a:lnTo>
                                  <a:pt x="1835" y="2585"/>
                                </a:lnTo>
                                <a:lnTo>
                                  <a:pt x="1901" y="2556"/>
                                </a:lnTo>
                                <a:lnTo>
                                  <a:pt x="1965" y="2523"/>
                                </a:lnTo>
                                <a:lnTo>
                                  <a:pt x="2027" y="2488"/>
                                </a:lnTo>
                                <a:lnTo>
                                  <a:pt x="2087" y="2449"/>
                                </a:lnTo>
                                <a:lnTo>
                                  <a:pt x="2144" y="2407"/>
                                </a:lnTo>
                                <a:lnTo>
                                  <a:pt x="2200" y="2362"/>
                                </a:lnTo>
                                <a:lnTo>
                                  <a:pt x="2253" y="2314"/>
                                </a:lnTo>
                                <a:lnTo>
                                  <a:pt x="2303" y="2264"/>
                                </a:lnTo>
                                <a:lnTo>
                                  <a:pt x="2351" y="2211"/>
                                </a:lnTo>
                                <a:lnTo>
                                  <a:pt x="2395" y="2156"/>
                                </a:lnTo>
                                <a:lnTo>
                                  <a:pt x="2437" y="2098"/>
                                </a:lnTo>
                                <a:lnTo>
                                  <a:pt x="2476" y="2038"/>
                                </a:lnTo>
                                <a:lnTo>
                                  <a:pt x="2512" y="1976"/>
                                </a:lnTo>
                                <a:lnTo>
                                  <a:pt x="2544" y="1912"/>
                                </a:lnTo>
                                <a:lnTo>
                                  <a:pt x="2573" y="1846"/>
                                </a:lnTo>
                                <a:lnTo>
                                  <a:pt x="2599" y="1778"/>
                                </a:lnTo>
                                <a:lnTo>
                                  <a:pt x="2621" y="1709"/>
                                </a:lnTo>
                                <a:lnTo>
                                  <a:pt x="2639" y="1638"/>
                                </a:lnTo>
                                <a:lnTo>
                                  <a:pt x="2654" y="1566"/>
                                </a:lnTo>
                                <a:lnTo>
                                  <a:pt x="2664" y="1492"/>
                                </a:lnTo>
                                <a:lnTo>
                                  <a:pt x="2670" y="1418"/>
                                </a:lnTo>
                                <a:lnTo>
                                  <a:pt x="2673" y="1342"/>
                                </a:lnTo>
                                <a:lnTo>
                                  <a:pt x="2670" y="1266"/>
                                </a:lnTo>
                                <a:lnTo>
                                  <a:pt x="2664" y="1191"/>
                                </a:lnTo>
                                <a:lnTo>
                                  <a:pt x="2654" y="1118"/>
                                </a:lnTo>
                                <a:lnTo>
                                  <a:pt x="2639" y="1046"/>
                                </a:lnTo>
                                <a:lnTo>
                                  <a:pt x="2621" y="975"/>
                                </a:lnTo>
                                <a:lnTo>
                                  <a:pt x="2599" y="905"/>
                                </a:lnTo>
                                <a:lnTo>
                                  <a:pt x="2573" y="838"/>
                                </a:lnTo>
                                <a:lnTo>
                                  <a:pt x="2544" y="772"/>
                                </a:lnTo>
                                <a:lnTo>
                                  <a:pt x="2512" y="708"/>
                                </a:lnTo>
                                <a:lnTo>
                                  <a:pt x="2476" y="646"/>
                                </a:lnTo>
                                <a:lnTo>
                                  <a:pt x="2437" y="586"/>
                                </a:lnTo>
                                <a:lnTo>
                                  <a:pt x="2395" y="528"/>
                                </a:lnTo>
                                <a:lnTo>
                                  <a:pt x="2351" y="473"/>
                                </a:lnTo>
                                <a:lnTo>
                                  <a:pt x="2303" y="420"/>
                                </a:lnTo>
                                <a:lnTo>
                                  <a:pt x="2253" y="369"/>
                                </a:lnTo>
                                <a:lnTo>
                                  <a:pt x="2200" y="322"/>
                                </a:lnTo>
                                <a:lnTo>
                                  <a:pt x="2144" y="277"/>
                                </a:lnTo>
                                <a:lnTo>
                                  <a:pt x="2087" y="235"/>
                                </a:lnTo>
                                <a:lnTo>
                                  <a:pt x="2027" y="196"/>
                                </a:lnTo>
                                <a:lnTo>
                                  <a:pt x="1965" y="160"/>
                                </a:lnTo>
                                <a:lnTo>
                                  <a:pt x="1901" y="128"/>
                                </a:lnTo>
                                <a:lnTo>
                                  <a:pt x="1835" y="99"/>
                                </a:lnTo>
                                <a:lnTo>
                                  <a:pt x="1767" y="73"/>
                                </a:lnTo>
                                <a:lnTo>
                                  <a:pt x="1698" y="51"/>
                                </a:lnTo>
                                <a:lnTo>
                                  <a:pt x="1627" y="33"/>
                                </a:lnTo>
                                <a:lnTo>
                                  <a:pt x="1555" y="18"/>
                                </a:lnTo>
                                <a:lnTo>
                                  <a:pt x="1481" y="8"/>
                                </a:lnTo>
                                <a:lnTo>
                                  <a:pt x="1407" y="2"/>
                                </a:lnTo>
                                <a:lnTo>
                                  <a:pt x="1331" y="0"/>
                                </a:lnTo>
                                <a:lnTo>
                                  <a:pt x="1255" y="2"/>
                                </a:lnTo>
                                <a:lnTo>
                                  <a:pt x="1181" y="8"/>
                                </a:lnTo>
                                <a:lnTo>
                                  <a:pt x="1107" y="18"/>
                                </a:lnTo>
                                <a:lnTo>
                                  <a:pt x="1035" y="33"/>
                                </a:lnTo>
                                <a:lnTo>
                                  <a:pt x="965" y="51"/>
                                </a:lnTo>
                                <a:lnTo>
                                  <a:pt x="896" y="73"/>
                                </a:lnTo>
                                <a:lnTo>
                                  <a:pt x="829" y="99"/>
                                </a:lnTo>
                                <a:lnTo>
                                  <a:pt x="763" y="128"/>
                                </a:lnTo>
                                <a:lnTo>
                                  <a:pt x="700" y="160"/>
                                </a:lnTo>
                                <a:lnTo>
                                  <a:pt x="638" y="196"/>
                                </a:lnTo>
                                <a:lnTo>
                                  <a:pt x="579" y="235"/>
                                </a:lnTo>
                                <a:lnTo>
                                  <a:pt x="521" y="277"/>
                                </a:lnTo>
                                <a:lnTo>
                                  <a:pt x="467" y="322"/>
                                </a:lnTo>
                                <a:lnTo>
                                  <a:pt x="414" y="369"/>
                                </a:lnTo>
                                <a:lnTo>
                                  <a:pt x="365" y="420"/>
                                </a:lnTo>
                                <a:lnTo>
                                  <a:pt x="317" y="473"/>
                                </a:lnTo>
                                <a:lnTo>
                                  <a:pt x="273" y="528"/>
                                </a:lnTo>
                                <a:lnTo>
                                  <a:pt x="232" y="586"/>
                                </a:lnTo>
                                <a:lnTo>
                                  <a:pt x="193" y="646"/>
                                </a:lnTo>
                                <a:lnTo>
                                  <a:pt x="158" y="708"/>
                                </a:lnTo>
                                <a:lnTo>
                                  <a:pt x="126" y="772"/>
                                </a:lnTo>
                                <a:lnTo>
                                  <a:pt x="98" y="838"/>
                                </a:lnTo>
                                <a:lnTo>
                                  <a:pt x="72" y="905"/>
                                </a:lnTo>
                                <a:lnTo>
                                  <a:pt x="51" y="975"/>
                                </a:lnTo>
                                <a:lnTo>
                                  <a:pt x="33" y="1046"/>
                                </a:lnTo>
                                <a:lnTo>
                                  <a:pt x="19" y="1118"/>
                                </a:lnTo>
                                <a:lnTo>
                                  <a:pt x="8" y="1191"/>
                                </a:lnTo>
                                <a:lnTo>
                                  <a:pt x="2" y="1266"/>
                                </a:lnTo>
                                <a:lnTo>
                                  <a:pt x="0" y="134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4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524" y="1969"/>
                            <a:ext cx="166" cy="122"/>
                          </a:xfrm>
                          <a:prstGeom prst="rect">
                            <a:avLst/>
                          </a:prstGeom>
                          <a:noFill/>
                          <a:extLst>
                            <a:ext uri="{909E8E84-426E-40DD-AFC4-6F175D3DCCD1}">
                              <a14:hiddenFill xmlns:a14="http://schemas.microsoft.com/office/drawing/2010/main">
                                <a:solidFill>
                                  <a:srgbClr val="FFFFFF"/>
                                </a:solidFill>
                              </a14:hiddenFill>
                            </a:ext>
                          </a:extLst>
                        </pic:spPr>
                      </pic:pic>
                      <wps:wsp>
                        <wps:cNvPr id="479" name="Line 442"/>
                        <wps:cNvCnPr>
                          <a:cxnSpLocks noChangeShapeType="1"/>
                        </wps:cNvCnPr>
                        <wps:spPr bwMode="auto">
                          <a:xfrm>
                            <a:off x="7473" y="2030"/>
                            <a:ext cx="3211" cy="0"/>
                          </a:xfrm>
                          <a:prstGeom prst="line">
                            <a:avLst/>
                          </a:prstGeom>
                          <a:noFill/>
                          <a:ln w="6996">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441"/>
                        <wps:cNvSpPr>
                          <a:spLocks/>
                        </wps:cNvSpPr>
                        <wps:spPr bwMode="auto">
                          <a:xfrm>
                            <a:off x="10530" y="1975"/>
                            <a:ext cx="155" cy="111"/>
                          </a:xfrm>
                          <a:custGeom>
                            <a:avLst/>
                            <a:gdLst>
                              <a:gd name="T0" fmla="+- 0 10530 10530"/>
                              <a:gd name="T1" fmla="*/ T0 w 155"/>
                              <a:gd name="T2" fmla="+- 0 1975 1975"/>
                              <a:gd name="T3" fmla="*/ 1975 h 111"/>
                              <a:gd name="T4" fmla="+- 0 10684 10530"/>
                              <a:gd name="T5" fmla="*/ T4 w 155"/>
                              <a:gd name="T6" fmla="+- 0 2030 1975"/>
                              <a:gd name="T7" fmla="*/ 2030 h 111"/>
                              <a:gd name="T8" fmla="+- 0 10684 10530"/>
                              <a:gd name="T9" fmla="*/ T8 w 155"/>
                              <a:gd name="T10" fmla="+- 0 2030 1975"/>
                              <a:gd name="T11" fmla="*/ 2030 h 111"/>
                              <a:gd name="T12" fmla="+- 0 10530 10530"/>
                              <a:gd name="T13" fmla="*/ T12 w 155"/>
                              <a:gd name="T14" fmla="+- 0 2086 1975"/>
                              <a:gd name="T15" fmla="*/ 2086 h 111"/>
                              <a:gd name="T16" fmla="+- 0 10574 10530"/>
                              <a:gd name="T17" fmla="*/ T16 w 155"/>
                              <a:gd name="T18" fmla="+- 0 2030 1975"/>
                              <a:gd name="T19" fmla="*/ 2030 h 111"/>
                              <a:gd name="T20" fmla="+- 0 10530 10530"/>
                              <a:gd name="T21" fmla="*/ T20 w 155"/>
                              <a:gd name="T22" fmla="+- 0 2086 1975"/>
                              <a:gd name="T23" fmla="*/ 2086 h 111"/>
                              <a:gd name="T24" fmla="+- 0 10530 10530"/>
                              <a:gd name="T25" fmla="*/ T24 w 155"/>
                              <a:gd name="T26" fmla="+- 0 1975 1975"/>
                              <a:gd name="T27" fmla="*/ 1975 h 111"/>
                              <a:gd name="T28" fmla="+- 0 10574 10530"/>
                              <a:gd name="T29" fmla="*/ T28 w 155"/>
                              <a:gd name="T30" fmla="+- 0 2030 1975"/>
                              <a:gd name="T31" fmla="*/ 2030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5" h="111">
                                <a:moveTo>
                                  <a:pt x="0" y="0"/>
                                </a:moveTo>
                                <a:lnTo>
                                  <a:pt x="154" y="55"/>
                                </a:lnTo>
                                <a:moveTo>
                                  <a:pt x="154" y="55"/>
                                </a:moveTo>
                                <a:lnTo>
                                  <a:pt x="0" y="111"/>
                                </a:lnTo>
                                <a:moveTo>
                                  <a:pt x="44" y="55"/>
                                </a:moveTo>
                                <a:lnTo>
                                  <a:pt x="0" y="111"/>
                                </a:lnTo>
                                <a:moveTo>
                                  <a:pt x="0" y="0"/>
                                </a:moveTo>
                                <a:lnTo>
                                  <a:pt x="44" y="55"/>
                                </a:lnTo>
                              </a:path>
                            </a:pathLst>
                          </a:custGeom>
                          <a:noFill/>
                          <a:ln w="6979">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918" y="99"/>
                            <a:ext cx="133" cy="165"/>
                          </a:xfrm>
                          <a:prstGeom prst="rect">
                            <a:avLst/>
                          </a:prstGeom>
                          <a:noFill/>
                          <a:extLst>
                            <a:ext uri="{909E8E84-426E-40DD-AFC4-6F175D3DCCD1}">
                              <a14:hiddenFill xmlns:a14="http://schemas.microsoft.com/office/drawing/2010/main">
                                <a:solidFill>
                                  <a:srgbClr val="FFFFFF"/>
                                </a:solidFill>
                              </a14:hiddenFill>
                            </a:ext>
                          </a:extLst>
                        </pic:spPr>
                      </pic:pic>
                      <wps:wsp>
                        <wps:cNvPr id="482" name="Line 439"/>
                        <wps:cNvCnPr>
                          <a:cxnSpLocks noChangeShapeType="1"/>
                        </wps:cNvCnPr>
                        <wps:spPr bwMode="auto">
                          <a:xfrm>
                            <a:off x="8979" y="105"/>
                            <a:ext cx="0" cy="3630"/>
                          </a:xfrm>
                          <a:prstGeom prst="line">
                            <a:avLst/>
                          </a:prstGeom>
                          <a:noFill/>
                          <a:ln w="6963">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438"/>
                        <wps:cNvSpPr>
                          <a:spLocks/>
                        </wps:cNvSpPr>
                        <wps:spPr bwMode="auto">
                          <a:xfrm>
                            <a:off x="8924" y="104"/>
                            <a:ext cx="122" cy="154"/>
                          </a:xfrm>
                          <a:custGeom>
                            <a:avLst/>
                            <a:gdLst>
                              <a:gd name="T0" fmla="+- 0 8979 8924"/>
                              <a:gd name="T1" fmla="*/ T0 w 122"/>
                              <a:gd name="T2" fmla="+- 0 105 105"/>
                              <a:gd name="T3" fmla="*/ 105 h 154"/>
                              <a:gd name="T4" fmla="+- 0 8924 8924"/>
                              <a:gd name="T5" fmla="*/ T4 w 122"/>
                              <a:gd name="T6" fmla="+- 0 259 105"/>
                              <a:gd name="T7" fmla="*/ 259 h 154"/>
                              <a:gd name="T8" fmla="+- 0 8979 8924"/>
                              <a:gd name="T9" fmla="*/ T8 w 122"/>
                              <a:gd name="T10" fmla="+- 0 105 105"/>
                              <a:gd name="T11" fmla="*/ 105 h 154"/>
                              <a:gd name="T12" fmla="+- 0 9045 8924"/>
                              <a:gd name="T13" fmla="*/ T12 w 122"/>
                              <a:gd name="T14" fmla="+- 0 259 105"/>
                              <a:gd name="T15" fmla="*/ 259 h 154"/>
                              <a:gd name="T16" fmla="+- 0 8979 8924"/>
                              <a:gd name="T17" fmla="*/ T16 w 122"/>
                              <a:gd name="T18" fmla="+- 0 215 105"/>
                              <a:gd name="T19" fmla="*/ 215 h 154"/>
                              <a:gd name="T20" fmla="+- 0 9045 8924"/>
                              <a:gd name="T21" fmla="*/ T20 w 122"/>
                              <a:gd name="T22" fmla="+- 0 259 105"/>
                              <a:gd name="T23" fmla="*/ 259 h 154"/>
                              <a:gd name="T24" fmla="+- 0 8979 8924"/>
                              <a:gd name="T25" fmla="*/ T24 w 122"/>
                              <a:gd name="T26" fmla="+- 0 215 105"/>
                              <a:gd name="T27" fmla="*/ 215 h 154"/>
                              <a:gd name="T28" fmla="+- 0 8924 8924"/>
                              <a:gd name="T29" fmla="*/ T28 w 122"/>
                              <a:gd name="T30" fmla="+- 0 259 105"/>
                              <a:gd name="T31" fmla="*/ 259 h 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 h="154">
                                <a:moveTo>
                                  <a:pt x="55" y="0"/>
                                </a:moveTo>
                                <a:lnTo>
                                  <a:pt x="0" y="154"/>
                                </a:lnTo>
                                <a:moveTo>
                                  <a:pt x="55" y="0"/>
                                </a:moveTo>
                                <a:lnTo>
                                  <a:pt x="121" y="154"/>
                                </a:lnTo>
                                <a:moveTo>
                                  <a:pt x="55" y="110"/>
                                </a:moveTo>
                                <a:lnTo>
                                  <a:pt x="121" y="154"/>
                                </a:lnTo>
                                <a:moveTo>
                                  <a:pt x="55" y="110"/>
                                </a:moveTo>
                                <a:lnTo>
                                  <a:pt x="0" y="154"/>
                                </a:lnTo>
                              </a:path>
                            </a:pathLst>
                          </a:custGeom>
                          <a:noFill/>
                          <a:ln w="6979">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437"/>
                        <wps:cNvCnPr>
                          <a:cxnSpLocks noChangeShapeType="1"/>
                        </wps:cNvCnPr>
                        <wps:spPr bwMode="auto">
                          <a:xfrm>
                            <a:off x="8034" y="1084"/>
                            <a:ext cx="945" cy="946"/>
                          </a:xfrm>
                          <a:prstGeom prst="line">
                            <a:avLst/>
                          </a:prstGeom>
                          <a:noFill/>
                          <a:ln w="6979">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436"/>
                        <wps:cNvSpPr>
                          <a:spLocks/>
                        </wps:cNvSpPr>
                        <wps:spPr bwMode="auto">
                          <a:xfrm>
                            <a:off x="8028" y="1078"/>
                            <a:ext cx="946" cy="946"/>
                          </a:xfrm>
                          <a:custGeom>
                            <a:avLst/>
                            <a:gdLst>
                              <a:gd name="T0" fmla="+- 0 8028 8028"/>
                              <a:gd name="T1" fmla="*/ T0 w 946"/>
                              <a:gd name="T2" fmla="+- 0 1079 1079"/>
                              <a:gd name="T3" fmla="*/ 1079 h 946"/>
                              <a:gd name="T4" fmla="+- 0 8974 8028"/>
                              <a:gd name="T5" fmla="*/ T4 w 946"/>
                              <a:gd name="T6" fmla="+- 0 1079 1079"/>
                              <a:gd name="T7" fmla="*/ 1079 h 946"/>
                              <a:gd name="T8" fmla="+- 0 8028 8028"/>
                              <a:gd name="T9" fmla="*/ T8 w 946"/>
                              <a:gd name="T10" fmla="+- 0 1079 1079"/>
                              <a:gd name="T11" fmla="*/ 1079 h 946"/>
                              <a:gd name="T12" fmla="+- 0 8028 8028"/>
                              <a:gd name="T13" fmla="*/ T12 w 946"/>
                              <a:gd name="T14" fmla="+- 0 2025 1079"/>
                              <a:gd name="T15" fmla="*/ 2025 h 946"/>
                            </a:gdLst>
                            <a:ahLst/>
                            <a:cxnLst>
                              <a:cxn ang="0">
                                <a:pos x="T1" y="T3"/>
                              </a:cxn>
                              <a:cxn ang="0">
                                <a:pos x="T5" y="T7"/>
                              </a:cxn>
                              <a:cxn ang="0">
                                <a:pos x="T9" y="T11"/>
                              </a:cxn>
                              <a:cxn ang="0">
                                <a:pos x="T13" y="T15"/>
                              </a:cxn>
                            </a:cxnLst>
                            <a:rect l="0" t="0" r="r" b="b"/>
                            <a:pathLst>
                              <a:path w="946" h="946">
                                <a:moveTo>
                                  <a:pt x="0" y="0"/>
                                </a:moveTo>
                                <a:lnTo>
                                  <a:pt x="946" y="0"/>
                                </a:lnTo>
                                <a:moveTo>
                                  <a:pt x="0" y="0"/>
                                </a:moveTo>
                                <a:lnTo>
                                  <a:pt x="0" y="946"/>
                                </a:lnTo>
                              </a:path>
                            </a:pathLst>
                          </a:custGeom>
                          <a:noFill/>
                          <a:ln w="152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utoShape 435"/>
                        <wps:cNvSpPr>
                          <a:spLocks/>
                        </wps:cNvSpPr>
                        <wps:spPr bwMode="auto">
                          <a:xfrm>
                            <a:off x="8792" y="1700"/>
                            <a:ext cx="154" cy="143"/>
                          </a:xfrm>
                          <a:custGeom>
                            <a:avLst/>
                            <a:gdLst>
                              <a:gd name="T0" fmla="+- 0 8946 8792"/>
                              <a:gd name="T1" fmla="*/ T0 w 154"/>
                              <a:gd name="T2" fmla="+- 0 1789 1700"/>
                              <a:gd name="T3" fmla="*/ 1789 h 143"/>
                              <a:gd name="T4" fmla="+- 0 8792 8792"/>
                              <a:gd name="T5" fmla="*/ T4 w 154"/>
                              <a:gd name="T6" fmla="+- 0 1843 1700"/>
                              <a:gd name="T7" fmla="*/ 1843 h 143"/>
                              <a:gd name="T8" fmla="+- 0 8880 8792"/>
                              <a:gd name="T9" fmla="*/ T8 w 154"/>
                              <a:gd name="T10" fmla="+- 0 1700 1700"/>
                              <a:gd name="T11" fmla="*/ 1700 h 143"/>
                              <a:gd name="T12" fmla="+- 0 8792 8792"/>
                              <a:gd name="T13" fmla="*/ T12 w 154"/>
                              <a:gd name="T14" fmla="+- 0 1843 1700"/>
                              <a:gd name="T15" fmla="*/ 1843 h 143"/>
                              <a:gd name="T16" fmla="+- 0 8880 8792"/>
                              <a:gd name="T17" fmla="*/ T16 w 154"/>
                              <a:gd name="T18" fmla="+- 0 1700 1700"/>
                              <a:gd name="T19" fmla="*/ 1700 h 143"/>
                              <a:gd name="T20" fmla="+- 0 8880 8792"/>
                              <a:gd name="T21" fmla="*/ T20 w 154"/>
                              <a:gd name="T22" fmla="+- 0 1766 1700"/>
                              <a:gd name="T23" fmla="*/ 1766 h 143"/>
                              <a:gd name="T24" fmla="+- 0 8880 8792"/>
                              <a:gd name="T25" fmla="*/ T24 w 154"/>
                              <a:gd name="T26" fmla="+- 0 1766 1700"/>
                              <a:gd name="T27" fmla="*/ 1766 h 143"/>
                              <a:gd name="T28" fmla="+- 0 8946 8792"/>
                              <a:gd name="T29" fmla="*/ T28 w 154"/>
                              <a:gd name="T30" fmla="+- 0 1789 1700"/>
                              <a:gd name="T31" fmla="*/ 1789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 h="143">
                                <a:moveTo>
                                  <a:pt x="154" y="89"/>
                                </a:moveTo>
                                <a:lnTo>
                                  <a:pt x="0" y="143"/>
                                </a:lnTo>
                                <a:moveTo>
                                  <a:pt x="88" y="0"/>
                                </a:moveTo>
                                <a:lnTo>
                                  <a:pt x="0" y="143"/>
                                </a:lnTo>
                                <a:moveTo>
                                  <a:pt x="88" y="0"/>
                                </a:moveTo>
                                <a:lnTo>
                                  <a:pt x="88" y="66"/>
                                </a:lnTo>
                                <a:moveTo>
                                  <a:pt x="88" y="66"/>
                                </a:moveTo>
                                <a:lnTo>
                                  <a:pt x="154" y="89"/>
                                </a:lnTo>
                              </a:path>
                            </a:pathLst>
                          </a:custGeom>
                          <a:noFill/>
                          <a:ln w="6979">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34"/>
                        <wps:cNvSpPr>
                          <a:spLocks/>
                        </wps:cNvSpPr>
                        <wps:spPr bwMode="auto">
                          <a:xfrm>
                            <a:off x="8006" y="2002"/>
                            <a:ext cx="44" cy="44"/>
                          </a:xfrm>
                          <a:custGeom>
                            <a:avLst/>
                            <a:gdLst>
                              <a:gd name="T0" fmla="+- 0 8039 8006"/>
                              <a:gd name="T1" fmla="*/ T0 w 44"/>
                              <a:gd name="T2" fmla="+- 0 2003 2003"/>
                              <a:gd name="T3" fmla="*/ 2003 h 44"/>
                              <a:gd name="T4" fmla="+- 0 8017 8006"/>
                              <a:gd name="T5" fmla="*/ T4 w 44"/>
                              <a:gd name="T6" fmla="+- 0 2003 2003"/>
                              <a:gd name="T7" fmla="*/ 2003 h 44"/>
                              <a:gd name="T8" fmla="+- 0 8006 8006"/>
                              <a:gd name="T9" fmla="*/ T8 w 44"/>
                              <a:gd name="T10" fmla="+- 0 2014 2003"/>
                              <a:gd name="T11" fmla="*/ 2014 h 44"/>
                              <a:gd name="T12" fmla="+- 0 8006 8006"/>
                              <a:gd name="T13" fmla="*/ T12 w 44"/>
                              <a:gd name="T14" fmla="+- 0 2025 2003"/>
                              <a:gd name="T15" fmla="*/ 2025 h 44"/>
                              <a:gd name="T16" fmla="+- 0 8006 8006"/>
                              <a:gd name="T17" fmla="*/ T16 w 44"/>
                              <a:gd name="T18" fmla="+- 0 2036 2003"/>
                              <a:gd name="T19" fmla="*/ 2036 h 44"/>
                              <a:gd name="T20" fmla="+- 0 8017 8006"/>
                              <a:gd name="T21" fmla="*/ T20 w 44"/>
                              <a:gd name="T22" fmla="+- 0 2047 2003"/>
                              <a:gd name="T23" fmla="*/ 2047 h 44"/>
                              <a:gd name="T24" fmla="+- 0 8039 8006"/>
                              <a:gd name="T25" fmla="*/ T24 w 44"/>
                              <a:gd name="T26" fmla="+- 0 2047 2003"/>
                              <a:gd name="T27" fmla="*/ 2047 h 44"/>
                              <a:gd name="T28" fmla="+- 0 8050 8006"/>
                              <a:gd name="T29" fmla="*/ T28 w 44"/>
                              <a:gd name="T30" fmla="+- 0 2036 2003"/>
                              <a:gd name="T31" fmla="*/ 2036 h 44"/>
                              <a:gd name="T32" fmla="+- 0 8050 8006"/>
                              <a:gd name="T33" fmla="*/ T32 w 44"/>
                              <a:gd name="T34" fmla="+- 0 2014 2003"/>
                              <a:gd name="T35" fmla="*/ 2014 h 44"/>
                              <a:gd name="T36" fmla="+- 0 8039 8006"/>
                              <a:gd name="T37" fmla="*/ T36 w 44"/>
                              <a:gd name="T38" fmla="+- 0 2003 2003"/>
                              <a:gd name="T39" fmla="*/ 2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3" y="0"/>
                                </a:moveTo>
                                <a:lnTo>
                                  <a:pt x="11" y="0"/>
                                </a:lnTo>
                                <a:lnTo>
                                  <a:pt x="0" y="11"/>
                                </a:lnTo>
                                <a:lnTo>
                                  <a:pt x="0" y="22"/>
                                </a:lnTo>
                                <a:lnTo>
                                  <a:pt x="0" y="33"/>
                                </a:lnTo>
                                <a:lnTo>
                                  <a:pt x="11" y="44"/>
                                </a:lnTo>
                                <a:lnTo>
                                  <a:pt x="33" y="44"/>
                                </a:lnTo>
                                <a:lnTo>
                                  <a:pt x="44" y="33"/>
                                </a:lnTo>
                                <a:lnTo>
                                  <a:pt x="44" y="11"/>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33"/>
                        <wps:cNvSpPr>
                          <a:spLocks/>
                        </wps:cNvSpPr>
                        <wps:spPr bwMode="auto">
                          <a:xfrm>
                            <a:off x="8006" y="2002"/>
                            <a:ext cx="44" cy="44"/>
                          </a:xfrm>
                          <a:custGeom>
                            <a:avLst/>
                            <a:gdLst>
                              <a:gd name="T0" fmla="+- 0 8006 8006"/>
                              <a:gd name="T1" fmla="*/ T0 w 44"/>
                              <a:gd name="T2" fmla="+- 0 2025 2003"/>
                              <a:gd name="T3" fmla="*/ 2025 h 44"/>
                              <a:gd name="T4" fmla="+- 0 8006 8006"/>
                              <a:gd name="T5" fmla="*/ T4 w 44"/>
                              <a:gd name="T6" fmla="+- 0 2036 2003"/>
                              <a:gd name="T7" fmla="*/ 2036 h 44"/>
                              <a:gd name="T8" fmla="+- 0 8017 8006"/>
                              <a:gd name="T9" fmla="*/ T8 w 44"/>
                              <a:gd name="T10" fmla="+- 0 2047 2003"/>
                              <a:gd name="T11" fmla="*/ 2047 h 44"/>
                              <a:gd name="T12" fmla="+- 0 8028 8006"/>
                              <a:gd name="T13" fmla="*/ T12 w 44"/>
                              <a:gd name="T14" fmla="+- 0 2047 2003"/>
                              <a:gd name="T15" fmla="*/ 2047 h 44"/>
                              <a:gd name="T16" fmla="+- 0 8039 8006"/>
                              <a:gd name="T17" fmla="*/ T16 w 44"/>
                              <a:gd name="T18" fmla="+- 0 2047 2003"/>
                              <a:gd name="T19" fmla="*/ 2047 h 44"/>
                              <a:gd name="T20" fmla="+- 0 8050 8006"/>
                              <a:gd name="T21" fmla="*/ T20 w 44"/>
                              <a:gd name="T22" fmla="+- 0 2036 2003"/>
                              <a:gd name="T23" fmla="*/ 2036 h 44"/>
                              <a:gd name="T24" fmla="+- 0 8050 8006"/>
                              <a:gd name="T25" fmla="*/ T24 w 44"/>
                              <a:gd name="T26" fmla="+- 0 2025 2003"/>
                              <a:gd name="T27" fmla="*/ 2025 h 44"/>
                              <a:gd name="T28" fmla="+- 0 8050 8006"/>
                              <a:gd name="T29" fmla="*/ T28 w 44"/>
                              <a:gd name="T30" fmla="+- 0 2014 2003"/>
                              <a:gd name="T31" fmla="*/ 2014 h 44"/>
                              <a:gd name="T32" fmla="+- 0 8039 8006"/>
                              <a:gd name="T33" fmla="*/ T32 w 44"/>
                              <a:gd name="T34" fmla="+- 0 2003 2003"/>
                              <a:gd name="T35" fmla="*/ 2003 h 44"/>
                              <a:gd name="T36" fmla="+- 0 8028 8006"/>
                              <a:gd name="T37" fmla="*/ T36 w 44"/>
                              <a:gd name="T38" fmla="+- 0 2003 2003"/>
                              <a:gd name="T39" fmla="*/ 2003 h 44"/>
                              <a:gd name="T40" fmla="+- 0 8017 8006"/>
                              <a:gd name="T41" fmla="*/ T40 w 44"/>
                              <a:gd name="T42" fmla="+- 0 2003 2003"/>
                              <a:gd name="T43" fmla="*/ 2003 h 44"/>
                              <a:gd name="T44" fmla="+- 0 8006 8006"/>
                              <a:gd name="T45" fmla="*/ T44 w 44"/>
                              <a:gd name="T46" fmla="+- 0 2014 2003"/>
                              <a:gd name="T47" fmla="*/ 2014 h 44"/>
                              <a:gd name="T48" fmla="+- 0 8006 8006"/>
                              <a:gd name="T49" fmla="*/ T48 w 44"/>
                              <a:gd name="T50" fmla="+- 0 2025 2003"/>
                              <a:gd name="T51" fmla="*/ 20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2"/>
                                </a:moveTo>
                                <a:lnTo>
                                  <a:pt x="0" y="33"/>
                                </a:lnTo>
                                <a:lnTo>
                                  <a:pt x="11" y="44"/>
                                </a:lnTo>
                                <a:lnTo>
                                  <a:pt x="22" y="44"/>
                                </a:lnTo>
                                <a:lnTo>
                                  <a:pt x="33" y="44"/>
                                </a:lnTo>
                                <a:lnTo>
                                  <a:pt x="44" y="33"/>
                                </a:lnTo>
                                <a:lnTo>
                                  <a:pt x="44" y="22"/>
                                </a:lnTo>
                                <a:lnTo>
                                  <a:pt x="44" y="11"/>
                                </a:lnTo>
                                <a:lnTo>
                                  <a:pt x="33"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32"/>
                        <wps:cNvSpPr>
                          <a:spLocks/>
                        </wps:cNvSpPr>
                        <wps:spPr bwMode="auto">
                          <a:xfrm>
                            <a:off x="8951" y="1056"/>
                            <a:ext cx="45" cy="44"/>
                          </a:xfrm>
                          <a:custGeom>
                            <a:avLst/>
                            <a:gdLst>
                              <a:gd name="T0" fmla="+- 0 8985 8952"/>
                              <a:gd name="T1" fmla="*/ T0 w 45"/>
                              <a:gd name="T2" fmla="+- 0 1057 1057"/>
                              <a:gd name="T3" fmla="*/ 1057 h 44"/>
                              <a:gd name="T4" fmla="+- 0 8963 8952"/>
                              <a:gd name="T5" fmla="*/ T4 w 45"/>
                              <a:gd name="T6" fmla="+- 0 1057 1057"/>
                              <a:gd name="T7" fmla="*/ 1057 h 44"/>
                              <a:gd name="T8" fmla="+- 0 8952 8952"/>
                              <a:gd name="T9" fmla="*/ T8 w 45"/>
                              <a:gd name="T10" fmla="+- 0 1068 1057"/>
                              <a:gd name="T11" fmla="*/ 1068 h 44"/>
                              <a:gd name="T12" fmla="+- 0 8952 8952"/>
                              <a:gd name="T13" fmla="*/ T12 w 45"/>
                              <a:gd name="T14" fmla="+- 0 1079 1057"/>
                              <a:gd name="T15" fmla="*/ 1079 h 44"/>
                              <a:gd name="T16" fmla="+- 0 8952 8952"/>
                              <a:gd name="T17" fmla="*/ T16 w 45"/>
                              <a:gd name="T18" fmla="+- 0 1090 1057"/>
                              <a:gd name="T19" fmla="*/ 1090 h 44"/>
                              <a:gd name="T20" fmla="+- 0 8963 8952"/>
                              <a:gd name="T21" fmla="*/ T20 w 45"/>
                              <a:gd name="T22" fmla="+- 0 1101 1057"/>
                              <a:gd name="T23" fmla="*/ 1101 h 44"/>
                              <a:gd name="T24" fmla="+- 0 8985 8952"/>
                              <a:gd name="T25" fmla="*/ T24 w 45"/>
                              <a:gd name="T26" fmla="+- 0 1101 1057"/>
                              <a:gd name="T27" fmla="*/ 1101 h 44"/>
                              <a:gd name="T28" fmla="+- 0 8996 8952"/>
                              <a:gd name="T29" fmla="*/ T28 w 45"/>
                              <a:gd name="T30" fmla="+- 0 1090 1057"/>
                              <a:gd name="T31" fmla="*/ 1090 h 44"/>
                              <a:gd name="T32" fmla="+- 0 8996 8952"/>
                              <a:gd name="T33" fmla="*/ T32 w 45"/>
                              <a:gd name="T34" fmla="+- 0 1068 1057"/>
                              <a:gd name="T35" fmla="*/ 1068 h 44"/>
                              <a:gd name="T36" fmla="+- 0 8985 8952"/>
                              <a:gd name="T37" fmla="*/ T36 w 45"/>
                              <a:gd name="T38" fmla="+- 0 1057 1057"/>
                              <a:gd name="T39" fmla="*/ 10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4">
                                <a:moveTo>
                                  <a:pt x="33" y="0"/>
                                </a:moveTo>
                                <a:lnTo>
                                  <a:pt x="11" y="0"/>
                                </a:lnTo>
                                <a:lnTo>
                                  <a:pt x="0" y="11"/>
                                </a:lnTo>
                                <a:lnTo>
                                  <a:pt x="0" y="22"/>
                                </a:lnTo>
                                <a:lnTo>
                                  <a:pt x="0" y="33"/>
                                </a:lnTo>
                                <a:lnTo>
                                  <a:pt x="11" y="44"/>
                                </a:lnTo>
                                <a:lnTo>
                                  <a:pt x="33" y="44"/>
                                </a:lnTo>
                                <a:lnTo>
                                  <a:pt x="44" y="33"/>
                                </a:lnTo>
                                <a:lnTo>
                                  <a:pt x="44" y="11"/>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31"/>
                        <wps:cNvSpPr>
                          <a:spLocks/>
                        </wps:cNvSpPr>
                        <wps:spPr bwMode="auto">
                          <a:xfrm>
                            <a:off x="8951" y="1056"/>
                            <a:ext cx="45" cy="44"/>
                          </a:xfrm>
                          <a:custGeom>
                            <a:avLst/>
                            <a:gdLst>
                              <a:gd name="T0" fmla="+- 0 8952 8952"/>
                              <a:gd name="T1" fmla="*/ T0 w 45"/>
                              <a:gd name="T2" fmla="+- 0 1079 1057"/>
                              <a:gd name="T3" fmla="*/ 1079 h 44"/>
                              <a:gd name="T4" fmla="+- 0 8952 8952"/>
                              <a:gd name="T5" fmla="*/ T4 w 45"/>
                              <a:gd name="T6" fmla="+- 0 1090 1057"/>
                              <a:gd name="T7" fmla="*/ 1090 h 44"/>
                              <a:gd name="T8" fmla="+- 0 8963 8952"/>
                              <a:gd name="T9" fmla="*/ T8 w 45"/>
                              <a:gd name="T10" fmla="+- 0 1101 1057"/>
                              <a:gd name="T11" fmla="*/ 1101 h 44"/>
                              <a:gd name="T12" fmla="+- 0 8974 8952"/>
                              <a:gd name="T13" fmla="*/ T12 w 45"/>
                              <a:gd name="T14" fmla="+- 0 1101 1057"/>
                              <a:gd name="T15" fmla="*/ 1101 h 44"/>
                              <a:gd name="T16" fmla="+- 0 8985 8952"/>
                              <a:gd name="T17" fmla="*/ T16 w 45"/>
                              <a:gd name="T18" fmla="+- 0 1101 1057"/>
                              <a:gd name="T19" fmla="*/ 1101 h 44"/>
                              <a:gd name="T20" fmla="+- 0 8996 8952"/>
                              <a:gd name="T21" fmla="*/ T20 w 45"/>
                              <a:gd name="T22" fmla="+- 0 1090 1057"/>
                              <a:gd name="T23" fmla="*/ 1090 h 44"/>
                              <a:gd name="T24" fmla="+- 0 8996 8952"/>
                              <a:gd name="T25" fmla="*/ T24 w 45"/>
                              <a:gd name="T26" fmla="+- 0 1079 1057"/>
                              <a:gd name="T27" fmla="*/ 1079 h 44"/>
                              <a:gd name="T28" fmla="+- 0 8996 8952"/>
                              <a:gd name="T29" fmla="*/ T28 w 45"/>
                              <a:gd name="T30" fmla="+- 0 1068 1057"/>
                              <a:gd name="T31" fmla="*/ 1068 h 44"/>
                              <a:gd name="T32" fmla="+- 0 8985 8952"/>
                              <a:gd name="T33" fmla="*/ T32 w 45"/>
                              <a:gd name="T34" fmla="+- 0 1057 1057"/>
                              <a:gd name="T35" fmla="*/ 1057 h 44"/>
                              <a:gd name="T36" fmla="+- 0 8974 8952"/>
                              <a:gd name="T37" fmla="*/ T36 w 45"/>
                              <a:gd name="T38" fmla="+- 0 1057 1057"/>
                              <a:gd name="T39" fmla="*/ 1057 h 44"/>
                              <a:gd name="T40" fmla="+- 0 8963 8952"/>
                              <a:gd name="T41" fmla="*/ T40 w 45"/>
                              <a:gd name="T42" fmla="+- 0 1057 1057"/>
                              <a:gd name="T43" fmla="*/ 1057 h 44"/>
                              <a:gd name="T44" fmla="+- 0 8952 8952"/>
                              <a:gd name="T45" fmla="*/ T44 w 45"/>
                              <a:gd name="T46" fmla="+- 0 1068 1057"/>
                              <a:gd name="T47" fmla="*/ 1068 h 44"/>
                              <a:gd name="T48" fmla="+- 0 8952 8952"/>
                              <a:gd name="T49" fmla="*/ T48 w 45"/>
                              <a:gd name="T50" fmla="+- 0 1079 1057"/>
                              <a:gd name="T51" fmla="*/ 107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4">
                                <a:moveTo>
                                  <a:pt x="0" y="22"/>
                                </a:moveTo>
                                <a:lnTo>
                                  <a:pt x="0" y="33"/>
                                </a:lnTo>
                                <a:lnTo>
                                  <a:pt x="11" y="44"/>
                                </a:lnTo>
                                <a:lnTo>
                                  <a:pt x="22" y="44"/>
                                </a:lnTo>
                                <a:lnTo>
                                  <a:pt x="33" y="44"/>
                                </a:lnTo>
                                <a:lnTo>
                                  <a:pt x="44" y="33"/>
                                </a:lnTo>
                                <a:lnTo>
                                  <a:pt x="44" y="22"/>
                                </a:lnTo>
                                <a:lnTo>
                                  <a:pt x="44" y="11"/>
                                </a:lnTo>
                                <a:lnTo>
                                  <a:pt x="33"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30"/>
                        <wps:cNvSpPr>
                          <a:spLocks/>
                        </wps:cNvSpPr>
                        <wps:spPr bwMode="auto">
                          <a:xfrm>
                            <a:off x="10293" y="2002"/>
                            <a:ext cx="44" cy="44"/>
                          </a:xfrm>
                          <a:custGeom>
                            <a:avLst/>
                            <a:gdLst>
                              <a:gd name="T0" fmla="+- 0 10326 10294"/>
                              <a:gd name="T1" fmla="*/ T0 w 44"/>
                              <a:gd name="T2" fmla="+- 0 2003 2003"/>
                              <a:gd name="T3" fmla="*/ 2003 h 44"/>
                              <a:gd name="T4" fmla="+- 0 10305 10294"/>
                              <a:gd name="T5" fmla="*/ T4 w 44"/>
                              <a:gd name="T6" fmla="+- 0 2003 2003"/>
                              <a:gd name="T7" fmla="*/ 2003 h 44"/>
                              <a:gd name="T8" fmla="+- 0 10294 10294"/>
                              <a:gd name="T9" fmla="*/ T8 w 44"/>
                              <a:gd name="T10" fmla="+- 0 2014 2003"/>
                              <a:gd name="T11" fmla="*/ 2014 h 44"/>
                              <a:gd name="T12" fmla="+- 0 10294 10294"/>
                              <a:gd name="T13" fmla="*/ T12 w 44"/>
                              <a:gd name="T14" fmla="+- 0 2025 2003"/>
                              <a:gd name="T15" fmla="*/ 2025 h 44"/>
                              <a:gd name="T16" fmla="+- 0 10294 10294"/>
                              <a:gd name="T17" fmla="*/ T16 w 44"/>
                              <a:gd name="T18" fmla="+- 0 2036 2003"/>
                              <a:gd name="T19" fmla="*/ 2036 h 44"/>
                              <a:gd name="T20" fmla="+- 0 10305 10294"/>
                              <a:gd name="T21" fmla="*/ T20 w 44"/>
                              <a:gd name="T22" fmla="+- 0 2047 2003"/>
                              <a:gd name="T23" fmla="*/ 2047 h 44"/>
                              <a:gd name="T24" fmla="+- 0 10326 10294"/>
                              <a:gd name="T25" fmla="*/ T24 w 44"/>
                              <a:gd name="T26" fmla="+- 0 2047 2003"/>
                              <a:gd name="T27" fmla="*/ 2047 h 44"/>
                              <a:gd name="T28" fmla="+- 0 10337 10294"/>
                              <a:gd name="T29" fmla="*/ T28 w 44"/>
                              <a:gd name="T30" fmla="+- 0 2036 2003"/>
                              <a:gd name="T31" fmla="*/ 2036 h 44"/>
                              <a:gd name="T32" fmla="+- 0 10337 10294"/>
                              <a:gd name="T33" fmla="*/ T32 w 44"/>
                              <a:gd name="T34" fmla="+- 0 2014 2003"/>
                              <a:gd name="T35" fmla="*/ 2014 h 44"/>
                              <a:gd name="T36" fmla="+- 0 10326 10294"/>
                              <a:gd name="T37" fmla="*/ T36 w 44"/>
                              <a:gd name="T38" fmla="+- 0 2003 2003"/>
                              <a:gd name="T39" fmla="*/ 2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2" y="0"/>
                                </a:moveTo>
                                <a:lnTo>
                                  <a:pt x="11" y="0"/>
                                </a:lnTo>
                                <a:lnTo>
                                  <a:pt x="0" y="11"/>
                                </a:lnTo>
                                <a:lnTo>
                                  <a:pt x="0" y="22"/>
                                </a:lnTo>
                                <a:lnTo>
                                  <a:pt x="0" y="33"/>
                                </a:lnTo>
                                <a:lnTo>
                                  <a:pt x="11" y="44"/>
                                </a:lnTo>
                                <a:lnTo>
                                  <a:pt x="32" y="44"/>
                                </a:lnTo>
                                <a:lnTo>
                                  <a:pt x="43" y="33"/>
                                </a:lnTo>
                                <a:lnTo>
                                  <a:pt x="43" y="11"/>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29"/>
                        <wps:cNvSpPr>
                          <a:spLocks/>
                        </wps:cNvSpPr>
                        <wps:spPr bwMode="auto">
                          <a:xfrm>
                            <a:off x="10293" y="2002"/>
                            <a:ext cx="44" cy="44"/>
                          </a:xfrm>
                          <a:custGeom>
                            <a:avLst/>
                            <a:gdLst>
                              <a:gd name="T0" fmla="+- 0 10294 10294"/>
                              <a:gd name="T1" fmla="*/ T0 w 44"/>
                              <a:gd name="T2" fmla="+- 0 2025 2003"/>
                              <a:gd name="T3" fmla="*/ 2025 h 44"/>
                              <a:gd name="T4" fmla="+- 0 10294 10294"/>
                              <a:gd name="T5" fmla="*/ T4 w 44"/>
                              <a:gd name="T6" fmla="+- 0 2036 2003"/>
                              <a:gd name="T7" fmla="*/ 2036 h 44"/>
                              <a:gd name="T8" fmla="+- 0 10305 10294"/>
                              <a:gd name="T9" fmla="*/ T8 w 44"/>
                              <a:gd name="T10" fmla="+- 0 2047 2003"/>
                              <a:gd name="T11" fmla="*/ 2047 h 44"/>
                              <a:gd name="T12" fmla="+- 0 10316 10294"/>
                              <a:gd name="T13" fmla="*/ T12 w 44"/>
                              <a:gd name="T14" fmla="+- 0 2047 2003"/>
                              <a:gd name="T15" fmla="*/ 2047 h 44"/>
                              <a:gd name="T16" fmla="+- 0 10326 10294"/>
                              <a:gd name="T17" fmla="*/ T16 w 44"/>
                              <a:gd name="T18" fmla="+- 0 2047 2003"/>
                              <a:gd name="T19" fmla="*/ 2047 h 44"/>
                              <a:gd name="T20" fmla="+- 0 10337 10294"/>
                              <a:gd name="T21" fmla="*/ T20 w 44"/>
                              <a:gd name="T22" fmla="+- 0 2036 2003"/>
                              <a:gd name="T23" fmla="*/ 2036 h 44"/>
                              <a:gd name="T24" fmla="+- 0 10337 10294"/>
                              <a:gd name="T25" fmla="*/ T24 w 44"/>
                              <a:gd name="T26" fmla="+- 0 2025 2003"/>
                              <a:gd name="T27" fmla="*/ 2025 h 44"/>
                              <a:gd name="T28" fmla="+- 0 10337 10294"/>
                              <a:gd name="T29" fmla="*/ T28 w 44"/>
                              <a:gd name="T30" fmla="+- 0 2014 2003"/>
                              <a:gd name="T31" fmla="*/ 2014 h 44"/>
                              <a:gd name="T32" fmla="+- 0 10326 10294"/>
                              <a:gd name="T33" fmla="*/ T32 w 44"/>
                              <a:gd name="T34" fmla="+- 0 2003 2003"/>
                              <a:gd name="T35" fmla="*/ 2003 h 44"/>
                              <a:gd name="T36" fmla="+- 0 10316 10294"/>
                              <a:gd name="T37" fmla="*/ T36 w 44"/>
                              <a:gd name="T38" fmla="+- 0 2003 2003"/>
                              <a:gd name="T39" fmla="*/ 2003 h 44"/>
                              <a:gd name="T40" fmla="+- 0 10305 10294"/>
                              <a:gd name="T41" fmla="*/ T40 w 44"/>
                              <a:gd name="T42" fmla="+- 0 2003 2003"/>
                              <a:gd name="T43" fmla="*/ 2003 h 44"/>
                              <a:gd name="T44" fmla="+- 0 10294 10294"/>
                              <a:gd name="T45" fmla="*/ T44 w 44"/>
                              <a:gd name="T46" fmla="+- 0 2014 2003"/>
                              <a:gd name="T47" fmla="*/ 2014 h 44"/>
                              <a:gd name="T48" fmla="+- 0 10294 10294"/>
                              <a:gd name="T49" fmla="*/ T48 w 44"/>
                              <a:gd name="T50" fmla="+- 0 2025 2003"/>
                              <a:gd name="T51" fmla="*/ 20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2"/>
                                </a:moveTo>
                                <a:lnTo>
                                  <a:pt x="0" y="33"/>
                                </a:lnTo>
                                <a:lnTo>
                                  <a:pt x="11" y="44"/>
                                </a:lnTo>
                                <a:lnTo>
                                  <a:pt x="22" y="44"/>
                                </a:lnTo>
                                <a:lnTo>
                                  <a:pt x="32" y="44"/>
                                </a:lnTo>
                                <a:lnTo>
                                  <a:pt x="43" y="33"/>
                                </a:lnTo>
                                <a:lnTo>
                                  <a:pt x="43" y="22"/>
                                </a:lnTo>
                                <a:lnTo>
                                  <a:pt x="43" y="11"/>
                                </a:lnTo>
                                <a:lnTo>
                                  <a:pt x="32"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28"/>
                        <wps:cNvSpPr>
                          <a:spLocks/>
                        </wps:cNvSpPr>
                        <wps:spPr bwMode="auto">
                          <a:xfrm>
                            <a:off x="7621" y="2002"/>
                            <a:ext cx="44" cy="44"/>
                          </a:xfrm>
                          <a:custGeom>
                            <a:avLst/>
                            <a:gdLst>
                              <a:gd name="T0" fmla="+- 0 7654 7621"/>
                              <a:gd name="T1" fmla="*/ T0 w 44"/>
                              <a:gd name="T2" fmla="+- 0 2003 2003"/>
                              <a:gd name="T3" fmla="*/ 2003 h 44"/>
                              <a:gd name="T4" fmla="+- 0 7632 7621"/>
                              <a:gd name="T5" fmla="*/ T4 w 44"/>
                              <a:gd name="T6" fmla="+- 0 2003 2003"/>
                              <a:gd name="T7" fmla="*/ 2003 h 44"/>
                              <a:gd name="T8" fmla="+- 0 7621 7621"/>
                              <a:gd name="T9" fmla="*/ T8 w 44"/>
                              <a:gd name="T10" fmla="+- 0 2014 2003"/>
                              <a:gd name="T11" fmla="*/ 2014 h 44"/>
                              <a:gd name="T12" fmla="+- 0 7621 7621"/>
                              <a:gd name="T13" fmla="*/ T12 w 44"/>
                              <a:gd name="T14" fmla="+- 0 2025 2003"/>
                              <a:gd name="T15" fmla="*/ 2025 h 44"/>
                              <a:gd name="T16" fmla="+- 0 7621 7621"/>
                              <a:gd name="T17" fmla="*/ T16 w 44"/>
                              <a:gd name="T18" fmla="+- 0 2036 2003"/>
                              <a:gd name="T19" fmla="*/ 2036 h 44"/>
                              <a:gd name="T20" fmla="+- 0 7632 7621"/>
                              <a:gd name="T21" fmla="*/ T20 w 44"/>
                              <a:gd name="T22" fmla="+- 0 2047 2003"/>
                              <a:gd name="T23" fmla="*/ 2047 h 44"/>
                              <a:gd name="T24" fmla="+- 0 7654 7621"/>
                              <a:gd name="T25" fmla="*/ T24 w 44"/>
                              <a:gd name="T26" fmla="+- 0 2047 2003"/>
                              <a:gd name="T27" fmla="*/ 2047 h 44"/>
                              <a:gd name="T28" fmla="+- 0 7665 7621"/>
                              <a:gd name="T29" fmla="*/ T28 w 44"/>
                              <a:gd name="T30" fmla="+- 0 2036 2003"/>
                              <a:gd name="T31" fmla="*/ 2036 h 44"/>
                              <a:gd name="T32" fmla="+- 0 7665 7621"/>
                              <a:gd name="T33" fmla="*/ T32 w 44"/>
                              <a:gd name="T34" fmla="+- 0 2014 2003"/>
                              <a:gd name="T35" fmla="*/ 2014 h 44"/>
                              <a:gd name="T36" fmla="+- 0 7654 7621"/>
                              <a:gd name="T37" fmla="*/ T36 w 44"/>
                              <a:gd name="T38" fmla="+- 0 2003 2003"/>
                              <a:gd name="T39" fmla="*/ 2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3" y="0"/>
                                </a:moveTo>
                                <a:lnTo>
                                  <a:pt x="11" y="0"/>
                                </a:lnTo>
                                <a:lnTo>
                                  <a:pt x="0" y="11"/>
                                </a:lnTo>
                                <a:lnTo>
                                  <a:pt x="0" y="22"/>
                                </a:lnTo>
                                <a:lnTo>
                                  <a:pt x="0" y="33"/>
                                </a:lnTo>
                                <a:lnTo>
                                  <a:pt x="11" y="44"/>
                                </a:lnTo>
                                <a:lnTo>
                                  <a:pt x="33" y="44"/>
                                </a:lnTo>
                                <a:lnTo>
                                  <a:pt x="44" y="33"/>
                                </a:lnTo>
                                <a:lnTo>
                                  <a:pt x="44" y="11"/>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27"/>
                        <wps:cNvSpPr>
                          <a:spLocks/>
                        </wps:cNvSpPr>
                        <wps:spPr bwMode="auto">
                          <a:xfrm>
                            <a:off x="7621" y="2002"/>
                            <a:ext cx="44" cy="44"/>
                          </a:xfrm>
                          <a:custGeom>
                            <a:avLst/>
                            <a:gdLst>
                              <a:gd name="T0" fmla="+- 0 7621 7621"/>
                              <a:gd name="T1" fmla="*/ T0 w 44"/>
                              <a:gd name="T2" fmla="+- 0 2025 2003"/>
                              <a:gd name="T3" fmla="*/ 2025 h 44"/>
                              <a:gd name="T4" fmla="+- 0 7621 7621"/>
                              <a:gd name="T5" fmla="*/ T4 w 44"/>
                              <a:gd name="T6" fmla="+- 0 2036 2003"/>
                              <a:gd name="T7" fmla="*/ 2036 h 44"/>
                              <a:gd name="T8" fmla="+- 0 7632 7621"/>
                              <a:gd name="T9" fmla="*/ T8 w 44"/>
                              <a:gd name="T10" fmla="+- 0 2047 2003"/>
                              <a:gd name="T11" fmla="*/ 2047 h 44"/>
                              <a:gd name="T12" fmla="+- 0 7643 7621"/>
                              <a:gd name="T13" fmla="*/ T12 w 44"/>
                              <a:gd name="T14" fmla="+- 0 2047 2003"/>
                              <a:gd name="T15" fmla="*/ 2047 h 44"/>
                              <a:gd name="T16" fmla="+- 0 7654 7621"/>
                              <a:gd name="T17" fmla="*/ T16 w 44"/>
                              <a:gd name="T18" fmla="+- 0 2047 2003"/>
                              <a:gd name="T19" fmla="*/ 2047 h 44"/>
                              <a:gd name="T20" fmla="+- 0 7665 7621"/>
                              <a:gd name="T21" fmla="*/ T20 w 44"/>
                              <a:gd name="T22" fmla="+- 0 2036 2003"/>
                              <a:gd name="T23" fmla="*/ 2036 h 44"/>
                              <a:gd name="T24" fmla="+- 0 7665 7621"/>
                              <a:gd name="T25" fmla="*/ T24 w 44"/>
                              <a:gd name="T26" fmla="+- 0 2025 2003"/>
                              <a:gd name="T27" fmla="*/ 2025 h 44"/>
                              <a:gd name="T28" fmla="+- 0 7665 7621"/>
                              <a:gd name="T29" fmla="*/ T28 w 44"/>
                              <a:gd name="T30" fmla="+- 0 2014 2003"/>
                              <a:gd name="T31" fmla="*/ 2014 h 44"/>
                              <a:gd name="T32" fmla="+- 0 7654 7621"/>
                              <a:gd name="T33" fmla="*/ T32 w 44"/>
                              <a:gd name="T34" fmla="+- 0 2003 2003"/>
                              <a:gd name="T35" fmla="*/ 2003 h 44"/>
                              <a:gd name="T36" fmla="+- 0 7643 7621"/>
                              <a:gd name="T37" fmla="*/ T36 w 44"/>
                              <a:gd name="T38" fmla="+- 0 2003 2003"/>
                              <a:gd name="T39" fmla="*/ 2003 h 44"/>
                              <a:gd name="T40" fmla="+- 0 7632 7621"/>
                              <a:gd name="T41" fmla="*/ T40 w 44"/>
                              <a:gd name="T42" fmla="+- 0 2003 2003"/>
                              <a:gd name="T43" fmla="*/ 2003 h 44"/>
                              <a:gd name="T44" fmla="+- 0 7621 7621"/>
                              <a:gd name="T45" fmla="*/ T44 w 44"/>
                              <a:gd name="T46" fmla="+- 0 2014 2003"/>
                              <a:gd name="T47" fmla="*/ 2014 h 44"/>
                              <a:gd name="T48" fmla="+- 0 7621 7621"/>
                              <a:gd name="T49" fmla="*/ T48 w 44"/>
                              <a:gd name="T50" fmla="+- 0 2025 2003"/>
                              <a:gd name="T51" fmla="*/ 20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2"/>
                                </a:moveTo>
                                <a:lnTo>
                                  <a:pt x="0" y="33"/>
                                </a:lnTo>
                                <a:lnTo>
                                  <a:pt x="11" y="44"/>
                                </a:lnTo>
                                <a:lnTo>
                                  <a:pt x="22" y="44"/>
                                </a:lnTo>
                                <a:lnTo>
                                  <a:pt x="33" y="44"/>
                                </a:lnTo>
                                <a:lnTo>
                                  <a:pt x="44" y="33"/>
                                </a:lnTo>
                                <a:lnTo>
                                  <a:pt x="44" y="22"/>
                                </a:lnTo>
                                <a:lnTo>
                                  <a:pt x="44" y="11"/>
                                </a:lnTo>
                                <a:lnTo>
                                  <a:pt x="33"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26"/>
                        <wps:cNvSpPr>
                          <a:spLocks/>
                        </wps:cNvSpPr>
                        <wps:spPr bwMode="auto">
                          <a:xfrm>
                            <a:off x="8951" y="660"/>
                            <a:ext cx="45" cy="44"/>
                          </a:xfrm>
                          <a:custGeom>
                            <a:avLst/>
                            <a:gdLst>
                              <a:gd name="T0" fmla="+- 0 8985 8952"/>
                              <a:gd name="T1" fmla="*/ T0 w 45"/>
                              <a:gd name="T2" fmla="+- 0 661 661"/>
                              <a:gd name="T3" fmla="*/ 661 h 44"/>
                              <a:gd name="T4" fmla="+- 0 8963 8952"/>
                              <a:gd name="T5" fmla="*/ T4 w 45"/>
                              <a:gd name="T6" fmla="+- 0 661 661"/>
                              <a:gd name="T7" fmla="*/ 661 h 44"/>
                              <a:gd name="T8" fmla="+- 0 8952 8952"/>
                              <a:gd name="T9" fmla="*/ T8 w 45"/>
                              <a:gd name="T10" fmla="+- 0 672 661"/>
                              <a:gd name="T11" fmla="*/ 672 h 44"/>
                              <a:gd name="T12" fmla="+- 0 8952 8952"/>
                              <a:gd name="T13" fmla="*/ T12 w 45"/>
                              <a:gd name="T14" fmla="+- 0 683 661"/>
                              <a:gd name="T15" fmla="*/ 683 h 44"/>
                              <a:gd name="T16" fmla="+- 0 8952 8952"/>
                              <a:gd name="T17" fmla="*/ T16 w 45"/>
                              <a:gd name="T18" fmla="+- 0 694 661"/>
                              <a:gd name="T19" fmla="*/ 694 h 44"/>
                              <a:gd name="T20" fmla="+- 0 8963 8952"/>
                              <a:gd name="T21" fmla="*/ T20 w 45"/>
                              <a:gd name="T22" fmla="+- 0 705 661"/>
                              <a:gd name="T23" fmla="*/ 705 h 44"/>
                              <a:gd name="T24" fmla="+- 0 8985 8952"/>
                              <a:gd name="T25" fmla="*/ T24 w 45"/>
                              <a:gd name="T26" fmla="+- 0 705 661"/>
                              <a:gd name="T27" fmla="*/ 705 h 44"/>
                              <a:gd name="T28" fmla="+- 0 8996 8952"/>
                              <a:gd name="T29" fmla="*/ T28 w 45"/>
                              <a:gd name="T30" fmla="+- 0 694 661"/>
                              <a:gd name="T31" fmla="*/ 694 h 44"/>
                              <a:gd name="T32" fmla="+- 0 8996 8952"/>
                              <a:gd name="T33" fmla="*/ T32 w 45"/>
                              <a:gd name="T34" fmla="+- 0 672 661"/>
                              <a:gd name="T35" fmla="*/ 672 h 44"/>
                              <a:gd name="T36" fmla="+- 0 8985 8952"/>
                              <a:gd name="T37" fmla="*/ T36 w 45"/>
                              <a:gd name="T38" fmla="+- 0 661 661"/>
                              <a:gd name="T39" fmla="*/ 6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4">
                                <a:moveTo>
                                  <a:pt x="33" y="0"/>
                                </a:moveTo>
                                <a:lnTo>
                                  <a:pt x="11" y="0"/>
                                </a:lnTo>
                                <a:lnTo>
                                  <a:pt x="0" y="11"/>
                                </a:lnTo>
                                <a:lnTo>
                                  <a:pt x="0" y="22"/>
                                </a:lnTo>
                                <a:lnTo>
                                  <a:pt x="0" y="33"/>
                                </a:lnTo>
                                <a:lnTo>
                                  <a:pt x="11" y="44"/>
                                </a:lnTo>
                                <a:lnTo>
                                  <a:pt x="33" y="44"/>
                                </a:lnTo>
                                <a:lnTo>
                                  <a:pt x="44" y="33"/>
                                </a:lnTo>
                                <a:lnTo>
                                  <a:pt x="44" y="11"/>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25"/>
                        <wps:cNvSpPr>
                          <a:spLocks/>
                        </wps:cNvSpPr>
                        <wps:spPr bwMode="auto">
                          <a:xfrm>
                            <a:off x="8951" y="660"/>
                            <a:ext cx="45" cy="44"/>
                          </a:xfrm>
                          <a:custGeom>
                            <a:avLst/>
                            <a:gdLst>
                              <a:gd name="T0" fmla="+- 0 8952 8952"/>
                              <a:gd name="T1" fmla="*/ T0 w 45"/>
                              <a:gd name="T2" fmla="+- 0 683 661"/>
                              <a:gd name="T3" fmla="*/ 683 h 44"/>
                              <a:gd name="T4" fmla="+- 0 8952 8952"/>
                              <a:gd name="T5" fmla="*/ T4 w 45"/>
                              <a:gd name="T6" fmla="+- 0 694 661"/>
                              <a:gd name="T7" fmla="*/ 694 h 44"/>
                              <a:gd name="T8" fmla="+- 0 8963 8952"/>
                              <a:gd name="T9" fmla="*/ T8 w 45"/>
                              <a:gd name="T10" fmla="+- 0 705 661"/>
                              <a:gd name="T11" fmla="*/ 705 h 44"/>
                              <a:gd name="T12" fmla="+- 0 8974 8952"/>
                              <a:gd name="T13" fmla="*/ T12 w 45"/>
                              <a:gd name="T14" fmla="+- 0 705 661"/>
                              <a:gd name="T15" fmla="*/ 705 h 44"/>
                              <a:gd name="T16" fmla="+- 0 8985 8952"/>
                              <a:gd name="T17" fmla="*/ T16 w 45"/>
                              <a:gd name="T18" fmla="+- 0 705 661"/>
                              <a:gd name="T19" fmla="*/ 705 h 44"/>
                              <a:gd name="T20" fmla="+- 0 8996 8952"/>
                              <a:gd name="T21" fmla="*/ T20 w 45"/>
                              <a:gd name="T22" fmla="+- 0 694 661"/>
                              <a:gd name="T23" fmla="*/ 694 h 44"/>
                              <a:gd name="T24" fmla="+- 0 8996 8952"/>
                              <a:gd name="T25" fmla="*/ T24 w 45"/>
                              <a:gd name="T26" fmla="+- 0 683 661"/>
                              <a:gd name="T27" fmla="*/ 683 h 44"/>
                              <a:gd name="T28" fmla="+- 0 8996 8952"/>
                              <a:gd name="T29" fmla="*/ T28 w 45"/>
                              <a:gd name="T30" fmla="+- 0 672 661"/>
                              <a:gd name="T31" fmla="*/ 672 h 44"/>
                              <a:gd name="T32" fmla="+- 0 8985 8952"/>
                              <a:gd name="T33" fmla="*/ T32 w 45"/>
                              <a:gd name="T34" fmla="+- 0 661 661"/>
                              <a:gd name="T35" fmla="*/ 661 h 44"/>
                              <a:gd name="T36" fmla="+- 0 8974 8952"/>
                              <a:gd name="T37" fmla="*/ T36 w 45"/>
                              <a:gd name="T38" fmla="+- 0 661 661"/>
                              <a:gd name="T39" fmla="*/ 661 h 44"/>
                              <a:gd name="T40" fmla="+- 0 8963 8952"/>
                              <a:gd name="T41" fmla="*/ T40 w 45"/>
                              <a:gd name="T42" fmla="+- 0 661 661"/>
                              <a:gd name="T43" fmla="*/ 661 h 44"/>
                              <a:gd name="T44" fmla="+- 0 8952 8952"/>
                              <a:gd name="T45" fmla="*/ T44 w 45"/>
                              <a:gd name="T46" fmla="+- 0 672 661"/>
                              <a:gd name="T47" fmla="*/ 672 h 44"/>
                              <a:gd name="T48" fmla="+- 0 8952 8952"/>
                              <a:gd name="T49" fmla="*/ T48 w 45"/>
                              <a:gd name="T50" fmla="+- 0 683 661"/>
                              <a:gd name="T51" fmla="*/ 6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4">
                                <a:moveTo>
                                  <a:pt x="0" y="22"/>
                                </a:moveTo>
                                <a:lnTo>
                                  <a:pt x="0" y="33"/>
                                </a:lnTo>
                                <a:lnTo>
                                  <a:pt x="11" y="44"/>
                                </a:lnTo>
                                <a:lnTo>
                                  <a:pt x="22" y="44"/>
                                </a:lnTo>
                                <a:lnTo>
                                  <a:pt x="33" y="44"/>
                                </a:lnTo>
                                <a:lnTo>
                                  <a:pt x="44" y="33"/>
                                </a:lnTo>
                                <a:lnTo>
                                  <a:pt x="44" y="22"/>
                                </a:lnTo>
                                <a:lnTo>
                                  <a:pt x="44" y="11"/>
                                </a:lnTo>
                                <a:lnTo>
                                  <a:pt x="33"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24"/>
                        <wps:cNvSpPr>
                          <a:spLocks/>
                        </wps:cNvSpPr>
                        <wps:spPr bwMode="auto">
                          <a:xfrm>
                            <a:off x="8951" y="3345"/>
                            <a:ext cx="45" cy="44"/>
                          </a:xfrm>
                          <a:custGeom>
                            <a:avLst/>
                            <a:gdLst>
                              <a:gd name="T0" fmla="+- 0 8985 8952"/>
                              <a:gd name="T1" fmla="*/ T0 w 45"/>
                              <a:gd name="T2" fmla="+- 0 3345 3345"/>
                              <a:gd name="T3" fmla="*/ 3345 h 44"/>
                              <a:gd name="T4" fmla="+- 0 8963 8952"/>
                              <a:gd name="T5" fmla="*/ T4 w 45"/>
                              <a:gd name="T6" fmla="+- 0 3345 3345"/>
                              <a:gd name="T7" fmla="*/ 3345 h 44"/>
                              <a:gd name="T8" fmla="+- 0 8952 8952"/>
                              <a:gd name="T9" fmla="*/ T8 w 45"/>
                              <a:gd name="T10" fmla="+- 0 3356 3345"/>
                              <a:gd name="T11" fmla="*/ 3356 h 44"/>
                              <a:gd name="T12" fmla="+- 0 8952 8952"/>
                              <a:gd name="T13" fmla="*/ T12 w 45"/>
                              <a:gd name="T14" fmla="+- 0 3367 3345"/>
                              <a:gd name="T15" fmla="*/ 3367 h 44"/>
                              <a:gd name="T16" fmla="+- 0 8952 8952"/>
                              <a:gd name="T17" fmla="*/ T16 w 45"/>
                              <a:gd name="T18" fmla="+- 0 3378 3345"/>
                              <a:gd name="T19" fmla="*/ 3378 h 44"/>
                              <a:gd name="T20" fmla="+- 0 8963 8952"/>
                              <a:gd name="T21" fmla="*/ T20 w 45"/>
                              <a:gd name="T22" fmla="+- 0 3389 3345"/>
                              <a:gd name="T23" fmla="*/ 3389 h 44"/>
                              <a:gd name="T24" fmla="+- 0 8985 8952"/>
                              <a:gd name="T25" fmla="*/ T24 w 45"/>
                              <a:gd name="T26" fmla="+- 0 3389 3345"/>
                              <a:gd name="T27" fmla="*/ 3389 h 44"/>
                              <a:gd name="T28" fmla="+- 0 8996 8952"/>
                              <a:gd name="T29" fmla="*/ T28 w 45"/>
                              <a:gd name="T30" fmla="+- 0 3378 3345"/>
                              <a:gd name="T31" fmla="*/ 3378 h 44"/>
                              <a:gd name="T32" fmla="+- 0 8996 8952"/>
                              <a:gd name="T33" fmla="*/ T32 w 45"/>
                              <a:gd name="T34" fmla="+- 0 3356 3345"/>
                              <a:gd name="T35" fmla="*/ 3356 h 44"/>
                              <a:gd name="T36" fmla="+- 0 8985 8952"/>
                              <a:gd name="T37" fmla="*/ T36 w 45"/>
                              <a:gd name="T38" fmla="+- 0 3345 3345"/>
                              <a:gd name="T39" fmla="*/ 334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4">
                                <a:moveTo>
                                  <a:pt x="33" y="0"/>
                                </a:moveTo>
                                <a:lnTo>
                                  <a:pt x="11" y="0"/>
                                </a:lnTo>
                                <a:lnTo>
                                  <a:pt x="0" y="11"/>
                                </a:lnTo>
                                <a:lnTo>
                                  <a:pt x="0" y="22"/>
                                </a:lnTo>
                                <a:lnTo>
                                  <a:pt x="0" y="33"/>
                                </a:lnTo>
                                <a:lnTo>
                                  <a:pt x="11" y="44"/>
                                </a:lnTo>
                                <a:lnTo>
                                  <a:pt x="33" y="44"/>
                                </a:lnTo>
                                <a:lnTo>
                                  <a:pt x="44" y="33"/>
                                </a:lnTo>
                                <a:lnTo>
                                  <a:pt x="44" y="11"/>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23"/>
                        <wps:cNvSpPr>
                          <a:spLocks/>
                        </wps:cNvSpPr>
                        <wps:spPr bwMode="auto">
                          <a:xfrm>
                            <a:off x="8951" y="3345"/>
                            <a:ext cx="45" cy="44"/>
                          </a:xfrm>
                          <a:custGeom>
                            <a:avLst/>
                            <a:gdLst>
                              <a:gd name="T0" fmla="+- 0 8952 8952"/>
                              <a:gd name="T1" fmla="*/ T0 w 45"/>
                              <a:gd name="T2" fmla="+- 0 3367 3345"/>
                              <a:gd name="T3" fmla="*/ 3367 h 44"/>
                              <a:gd name="T4" fmla="+- 0 8952 8952"/>
                              <a:gd name="T5" fmla="*/ T4 w 45"/>
                              <a:gd name="T6" fmla="+- 0 3378 3345"/>
                              <a:gd name="T7" fmla="*/ 3378 h 44"/>
                              <a:gd name="T8" fmla="+- 0 8963 8952"/>
                              <a:gd name="T9" fmla="*/ T8 w 45"/>
                              <a:gd name="T10" fmla="+- 0 3389 3345"/>
                              <a:gd name="T11" fmla="*/ 3389 h 44"/>
                              <a:gd name="T12" fmla="+- 0 8974 8952"/>
                              <a:gd name="T13" fmla="*/ T12 w 45"/>
                              <a:gd name="T14" fmla="+- 0 3389 3345"/>
                              <a:gd name="T15" fmla="*/ 3389 h 44"/>
                              <a:gd name="T16" fmla="+- 0 8985 8952"/>
                              <a:gd name="T17" fmla="*/ T16 w 45"/>
                              <a:gd name="T18" fmla="+- 0 3389 3345"/>
                              <a:gd name="T19" fmla="*/ 3389 h 44"/>
                              <a:gd name="T20" fmla="+- 0 8996 8952"/>
                              <a:gd name="T21" fmla="*/ T20 w 45"/>
                              <a:gd name="T22" fmla="+- 0 3378 3345"/>
                              <a:gd name="T23" fmla="*/ 3378 h 44"/>
                              <a:gd name="T24" fmla="+- 0 8996 8952"/>
                              <a:gd name="T25" fmla="*/ T24 w 45"/>
                              <a:gd name="T26" fmla="+- 0 3367 3345"/>
                              <a:gd name="T27" fmla="*/ 3367 h 44"/>
                              <a:gd name="T28" fmla="+- 0 8996 8952"/>
                              <a:gd name="T29" fmla="*/ T28 w 45"/>
                              <a:gd name="T30" fmla="+- 0 3356 3345"/>
                              <a:gd name="T31" fmla="*/ 3356 h 44"/>
                              <a:gd name="T32" fmla="+- 0 8985 8952"/>
                              <a:gd name="T33" fmla="*/ T32 w 45"/>
                              <a:gd name="T34" fmla="+- 0 3345 3345"/>
                              <a:gd name="T35" fmla="*/ 3345 h 44"/>
                              <a:gd name="T36" fmla="+- 0 8974 8952"/>
                              <a:gd name="T37" fmla="*/ T36 w 45"/>
                              <a:gd name="T38" fmla="+- 0 3345 3345"/>
                              <a:gd name="T39" fmla="*/ 3345 h 44"/>
                              <a:gd name="T40" fmla="+- 0 8963 8952"/>
                              <a:gd name="T41" fmla="*/ T40 w 45"/>
                              <a:gd name="T42" fmla="+- 0 3345 3345"/>
                              <a:gd name="T43" fmla="*/ 3345 h 44"/>
                              <a:gd name="T44" fmla="+- 0 8952 8952"/>
                              <a:gd name="T45" fmla="*/ T44 w 45"/>
                              <a:gd name="T46" fmla="+- 0 3356 3345"/>
                              <a:gd name="T47" fmla="*/ 3356 h 44"/>
                              <a:gd name="T48" fmla="+- 0 8952 8952"/>
                              <a:gd name="T49" fmla="*/ T48 w 45"/>
                              <a:gd name="T50" fmla="+- 0 3367 3345"/>
                              <a:gd name="T51" fmla="*/ 33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4">
                                <a:moveTo>
                                  <a:pt x="0" y="22"/>
                                </a:moveTo>
                                <a:lnTo>
                                  <a:pt x="0" y="33"/>
                                </a:lnTo>
                                <a:lnTo>
                                  <a:pt x="11" y="44"/>
                                </a:lnTo>
                                <a:lnTo>
                                  <a:pt x="22" y="44"/>
                                </a:lnTo>
                                <a:lnTo>
                                  <a:pt x="33" y="44"/>
                                </a:lnTo>
                                <a:lnTo>
                                  <a:pt x="44" y="33"/>
                                </a:lnTo>
                                <a:lnTo>
                                  <a:pt x="44" y="22"/>
                                </a:lnTo>
                                <a:lnTo>
                                  <a:pt x="44" y="11"/>
                                </a:lnTo>
                                <a:lnTo>
                                  <a:pt x="33"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22"/>
                        <wps:cNvSpPr>
                          <a:spLocks/>
                        </wps:cNvSpPr>
                        <wps:spPr bwMode="auto">
                          <a:xfrm>
                            <a:off x="8951" y="2002"/>
                            <a:ext cx="45" cy="44"/>
                          </a:xfrm>
                          <a:custGeom>
                            <a:avLst/>
                            <a:gdLst>
                              <a:gd name="T0" fmla="+- 0 8985 8952"/>
                              <a:gd name="T1" fmla="*/ T0 w 45"/>
                              <a:gd name="T2" fmla="+- 0 2003 2003"/>
                              <a:gd name="T3" fmla="*/ 2003 h 44"/>
                              <a:gd name="T4" fmla="+- 0 8963 8952"/>
                              <a:gd name="T5" fmla="*/ T4 w 45"/>
                              <a:gd name="T6" fmla="+- 0 2003 2003"/>
                              <a:gd name="T7" fmla="*/ 2003 h 44"/>
                              <a:gd name="T8" fmla="+- 0 8952 8952"/>
                              <a:gd name="T9" fmla="*/ T8 w 45"/>
                              <a:gd name="T10" fmla="+- 0 2014 2003"/>
                              <a:gd name="T11" fmla="*/ 2014 h 44"/>
                              <a:gd name="T12" fmla="+- 0 8952 8952"/>
                              <a:gd name="T13" fmla="*/ T12 w 45"/>
                              <a:gd name="T14" fmla="+- 0 2025 2003"/>
                              <a:gd name="T15" fmla="*/ 2025 h 44"/>
                              <a:gd name="T16" fmla="+- 0 8952 8952"/>
                              <a:gd name="T17" fmla="*/ T16 w 45"/>
                              <a:gd name="T18" fmla="+- 0 2036 2003"/>
                              <a:gd name="T19" fmla="*/ 2036 h 44"/>
                              <a:gd name="T20" fmla="+- 0 8963 8952"/>
                              <a:gd name="T21" fmla="*/ T20 w 45"/>
                              <a:gd name="T22" fmla="+- 0 2047 2003"/>
                              <a:gd name="T23" fmla="*/ 2047 h 44"/>
                              <a:gd name="T24" fmla="+- 0 8985 8952"/>
                              <a:gd name="T25" fmla="*/ T24 w 45"/>
                              <a:gd name="T26" fmla="+- 0 2047 2003"/>
                              <a:gd name="T27" fmla="*/ 2047 h 44"/>
                              <a:gd name="T28" fmla="+- 0 8996 8952"/>
                              <a:gd name="T29" fmla="*/ T28 w 45"/>
                              <a:gd name="T30" fmla="+- 0 2036 2003"/>
                              <a:gd name="T31" fmla="*/ 2036 h 44"/>
                              <a:gd name="T32" fmla="+- 0 8996 8952"/>
                              <a:gd name="T33" fmla="*/ T32 w 45"/>
                              <a:gd name="T34" fmla="+- 0 2014 2003"/>
                              <a:gd name="T35" fmla="*/ 2014 h 44"/>
                              <a:gd name="T36" fmla="+- 0 8985 8952"/>
                              <a:gd name="T37" fmla="*/ T36 w 45"/>
                              <a:gd name="T38" fmla="+- 0 2003 2003"/>
                              <a:gd name="T39" fmla="*/ 2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4">
                                <a:moveTo>
                                  <a:pt x="33" y="0"/>
                                </a:moveTo>
                                <a:lnTo>
                                  <a:pt x="11" y="0"/>
                                </a:lnTo>
                                <a:lnTo>
                                  <a:pt x="0" y="11"/>
                                </a:lnTo>
                                <a:lnTo>
                                  <a:pt x="0" y="22"/>
                                </a:lnTo>
                                <a:lnTo>
                                  <a:pt x="0" y="33"/>
                                </a:lnTo>
                                <a:lnTo>
                                  <a:pt x="11" y="44"/>
                                </a:lnTo>
                                <a:lnTo>
                                  <a:pt x="33" y="44"/>
                                </a:lnTo>
                                <a:lnTo>
                                  <a:pt x="44" y="33"/>
                                </a:lnTo>
                                <a:lnTo>
                                  <a:pt x="44" y="11"/>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21"/>
                        <wps:cNvSpPr>
                          <a:spLocks/>
                        </wps:cNvSpPr>
                        <wps:spPr bwMode="auto">
                          <a:xfrm>
                            <a:off x="8951" y="2002"/>
                            <a:ext cx="45" cy="44"/>
                          </a:xfrm>
                          <a:custGeom>
                            <a:avLst/>
                            <a:gdLst>
                              <a:gd name="T0" fmla="+- 0 8952 8952"/>
                              <a:gd name="T1" fmla="*/ T0 w 45"/>
                              <a:gd name="T2" fmla="+- 0 2025 2003"/>
                              <a:gd name="T3" fmla="*/ 2025 h 44"/>
                              <a:gd name="T4" fmla="+- 0 8952 8952"/>
                              <a:gd name="T5" fmla="*/ T4 w 45"/>
                              <a:gd name="T6" fmla="+- 0 2036 2003"/>
                              <a:gd name="T7" fmla="*/ 2036 h 44"/>
                              <a:gd name="T8" fmla="+- 0 8963 8952"/>
                              <a:gd name="T9" fmla="*/ T8 w 45"/>
                              <a:gd name="T10" fmla="+- 0 2047 2003"/>
                              <a:gd name="T11" fmla="*/ 2047 h 44"/>
                              <a:gd name="T12" fmla="+- 0 8974 8952"/>
                              <a:gd name="T13" fmla="*/ T12 w 45"/>
                              <a:gd name="T14" fmla="+- 0 2047 2003"/>
                              <a:gd name="T15" fmla="*/ 2047 h 44"/>
                              <a:gd name="T16" fmla="+- 0 8985 8952"/>
                              <a:gd name="T17" fmla="*/ T16 w 45"/>
                              <a:gd name="T18" fmla="+- 0 2047 2003"/>
                              <a:gd name="T19" fmla="*/ 2047 h 44"/>
                              <a:gd name="T20" fmla="+- 0 8996 8952"/>
                              <a:gd name="T21" fmla="*/ T20 w 45"/>
                              <a:gd name="T22" fmla="+- 0 2036 2003"/>
                              <a:gd name="T23" fmla="*/ 2036 h 44"/>
                              <a:gd name="T24" fmla="+- 0 8996 8952"/>
                              <a:gd name="T25" fmla="*/ T24 w 45"/>
                              <a:gd name="T26" fmla="+- 0 2025 2003"/>
                              <a:gd name="T27" fmla="*/ 2025 h 44"/>
                              <a:gd name="T28" fmla="+- 0 8996 8952"/>
                              <a:gd name="T29" fmla="*/ T28 w 45"/>
                              <a:gd name="T30" fmla="+- 0 2014 2003"/>
                              <a:gd name="T31" fmla="*/ 2014 h 44"/>
                              <a:gd name="T32" fmla="+- 0 8985 8952"/>
                              <a:gd name="T33" fmla="*/ T32 w 45"/>
                              <a:gd name="T34" fmla="+- 0 2003 2003"/>
                              <a:gd name="T35" fmla="*/ 2003 h 44"/>
                              <a:gd name="T36" fmla="+- 0 8974 8952"/>
                              <a:gd name="T37" fmla="*/ T36 w 45"/>
                              <a:gd name="T38" fmla="+- 0 2003 2003"/>
                              <a:gd name="T39" fmla="*/ 2003 h 44"/>
                              <a:gd name="T40" fmla="+- 0 8963 8952"/>
                              <a:gd name="T41" fmla="*/ T40 w 45"/>
                              <a:gd name="T42" fmla="+- 0 2003 2003"/>
                              <a:gd name="T43" fmla="*/ 2003 h 44"/>
                              <a:gd name="T44" fmla="+- 0 8952 8952"/>
                              <a:gd name="T45" fmla="*/ T44 w 45"/>
                              <a:gd name="T46" fmla="+- 0 2014 2003"/>
                              <a:gd name="T47" fmla="*/ 2014 h 44"/>
                              <a:gd name="T48" fmla="+- 0 8952 8952"/>
                              <a:gd name="T49" fmla="*/ T48 w 45"/>
                              <a:gd name="T50" fmla="+- 0 2025 2003"/>
                              <a:gd name="T51" fmla="*/ 20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4">
                                <a:moveTo>
                                  <a:pt x="0" y="22"/>
                                </a:moveTo>
                                <a:lnTo>
                                  <a:pt x="0" y="33"/>
                                </a:lnTo>
                                <a:lnTo>
                                  <a:pt x="11" y="44"/>
                                </a:lnTo>
                                <a:lnTo>
                                  <a:pt x="22" y="44"/>
                                </a:lnTo>
                                <a:lnTo>
                                  <a:pt x="33" y="44"/>
                                </a:lnTo>
                                <a:lnTo>
                                  <a:pt x="44" y="33"/>
                                </a:lnTo>
                                <a:lnTo>
                                  <a:pt x="44" y="22"/>
                                </a:lnTo>
                                <a:lnTo>
                                  <a:pt x="44" y="11"/>
                                </a:lnTo>
                                <a:lnTo>
                                  <a:pt x="33"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420"/>
                        <wps:cNvSpPr>
                          <a:spLocks/>
                        </wps:cNvSpPr>
                        <wps:spPr bwMode="auto">
                          <a:xfrm>
                            <a:off x="10293" y="2002"/>
                            <a:ext cx="44" cy="44"/>
                          </a:xfrm>
                          <a:custGeom>
                            <a:avLst/>
                            <a:gdLst>
                              <a:gd name="T0" fmla="+- 0 10326 10294"/>
                              <a:gd name="T1" fmla="*/ T0 w 44"/>
                              <a:gd name="T2" fmla="+- 0 2003 2003"/>
                              <a:gd name="T3" fmla="*/ 2003 h 44"/>
                              <a:gd name="T4" fmla="+- 0 10305 10294"/>
                              <a:gd name="T5" fmla="*/ T4 w 44"/>
                              <a:gd name="T6" fmla="+- 0 2003 2003"/>
                              <a:gd name="T7" fmla="*/ 2003 h 44"/>
                              <a:gd name="T8" fmla="+- 0 10294 10294"/>
                              <a:gd name="T9" fmla="*/ T8 w 44"/>
                              <a:gd name="T10" fmla="+- 0 2014 2003"/>
                              <a:gd name="T11" fmla="*/ 2014 h 44"/>
                              <a:gd name="T12" fmla="+- 0 10294 10294"/>
                              <a:gd name="T13" fmla="*/ T12 w 44"/>
                              <a:gd name="T14" fmla="+- 0 2025 2003"/>
                              <a:gd name="T15" fmla="*/ 2025 h 44"/>
                              <a:gd name="T16" fmla="+- 0 10294 10294"/>
                              <a:gd name="T17" fmla="*/ T16 w 44"/>
                              <a:gd name="T18" fmla="+- 0 2036 2003"/>
                              <a:gd name="T19" fmla="*/ 2036 h 44"/>
                              <a:gd name="T20" fmla="+- 0 10305 10294"/>
                              <a:gd name="T21" fmla="*/ T20 w 44"/>
                              <a:gd name="T22" fmla="+- 0 2047 2003"/>
                              <a:gd name="T23" fmla="*/ 2047 h 44"/>
                              <a:gd name="T24" fmla="+- 0 10326 10294"/>
                              <a:gd name="T25" fmla="*/ T24 w 44"/>
                              <a:gd name="T26" fmla="+- 0 2047 2003"/>
                              <a:gd name="T27" fmla="*/ 2047 h 44"/>
                              <a:gd name="T28" fmla="+- 0 10337 10294"/>
                              <a:gd name="T29" fmla="*/ T28 w 44"/>
                              <a:gd name="T30" fmla="+- 0 2036 2003"/>
                              <a:gd name="T31" fmla="*/ 2036 h 44"/>
                              <a:gd name="T32" fmla="+- 0 10337 10294"/>
                              <a:gd name="T33" fmla="*/ T32 w 44"/>
                              <a:gd name="T34" fmla="+- 0 2014 2003"/>
                              <a:gd name="T35" fmla="*/ 2014 h 44"/>
                              <a:gd name="T36" fmla="+- 0 10326 10294"/>
                              <a:gd name="T37" fmla="*/ T36 w 44"/>
                              <a:gd name="T38" fmla="+- 0 2003 2003"/>
                              <a:gd name="T39" fmla="*/ 2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2" y="0"/>
                                </a:moveTo>
                                <a:lnTo>
                                  <a:pt x="11" y="0"/>
                                </a:lnTo>
                                <a:lnTo>
                                  <a:pt x="0" y="11"/>
                                </a:lnTo>
                                <a:lnTo>
                                  <a:pt x="0" y="22"/>
                                </a:lnTo>
                                <a:lnTo>
                                  <a:pt x="0" y="33"/>
                                </a:lnTo>
                                <a:lnTo>
                                  <a:pt x="11" y="44"/>
                                </a:lnTo>
                                <a:lnTo>
                                  <a:pt x="32" y="44"/>
                                </a:lnTo>
                                <a:lnTo>
                                  <a:pt x="43" y="33"/>
                                </a:lnTo>
                                <a:lnTo>
                                  <a:pt x="43" y="11"/>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19"/>
                        <wps:cNvSpPr>
                          <a:spLocks/>
                        </wps:cNvSpPr>
                        <wps:spPr bwMode="auto">
                          <a:xfrm>
                            <a:off x="10293" y="2002"/>
                            <a:ext cx="44" cy="44"/>
                          </a:xfrm>
                          <a:custGeom>
                            <a:avLst/>
                            <a:gdLst>
                              <a:gd name="T0" fmla="+- 0 10294 10294"/>
                              <a:gd name="T1" fmla="*/ T0 w 44"/>
                              <a:gd name="T2" fmla="+- 0 2025 2003"/>
                              <a:gd name="T3" fmla="*/ 2025 h 44"/>
                              <a:gd name="T4" fmla="+- 0 10294 10294"/>
                              <a:gd name="T5" fmla="*/ T4 w 44"/>
                              <a:gd name="T6" fmla="+- 0 2036 2003"/>
                              <a:gd name="T7" fmla="*/ 2036 h 44"/>
                              <a:gd name="T8" fmla="+- 0 10305 10294"/>
                              <a:gd name="T9" fmla="*/ T8 w 44"/>
                              <a:gd name="T10" fmla="+- 0 2047 2003"/>
                              <a:gd name="T11" fmla="*/ 2047 h 44"/>
                              <a:gd name="T12" fmla="+- 0 10316 10294"/>
                              <a:gd name="T13" fmla="*/ T12 w 44"/>
                              <a:gd name="T14" fmla="+- 0 2047 2003"/>
                              <a:gd name="T15" fmla="*/ 2047 h 44"/>
                              <a:gd name="T16" fmla="+- 0 10326 10294"/>
                              <a:gd name="T17" fmla="*/ T16 w 44"/>
                              <a:gd name="T18" fmla="+- 0 2047 2003"/>
                              <a:gd name="T19" fmla="*/ 2047 h 44"/>
                              <a:gd name="T20" fmla="+- 0 10337 10294"/>
                              <a:gd name="T21" fmla="*/ T20 w 44"/>
                              <a:gd name="T22" fmla="+- 0 2036 2003"/>
                              <a:gd name="T23" fmla="*/ 2036 h 44"/>
                              <a:gd name="T24" fmla="+- 0 10337 10294"/>
                              <a:gd name="T25" fmla="*/ T24 w 44"/>
                              <a:gd name="T26" fmla="+- 0 2025 2003"/>
                              <a:gd name="T27" fmla="*/ 2025 h 44"/>
                              <a:gd name="T28" fmla="+- 0 10337 10294"/>
                              <a:gd name="T29" fmla="*/ T28 w 44"/>
                              <a:gd name="T30" fmla="+- 0 2014 2003"/>
                              <a:gd name="T31" fmla="*/ 2014 h 44"/>
                              <a:gd name="T32" fmla="+- 0 10326 10294"/>
                              <a:gd name="T33" fmla="*/ T32 w 44"/>
                              <a:gd name="T34" fmla="+- 0 2003 2003"/>
                              <a:gd name="T35" fmla="*/ 2003 h 44"/>
                              <a:gd name="T36" fmla="+- 0 10316 10294"/>
                              <a:gd name="T37" fmla="*/ T36 w 44"/>
                              <a:gd name="T38" fmla="+- 0 2003 2003"/>
                              <a:gd name="T39" fmla="*/ 2003 h 44"/>
                              <a:gd name="T40" fmla="+- 0 10305 10294"/>
                              <a:gd name="T41" fmla="*/ T40 w 44"/>
                              <a:gd name="T42" fmla="+- 0 2003 2003"/>
                              <a:gd name="T43" fmla="*/ 2003 h 44"/>
                              <a:gd name="T44" fmla="+- 0 10294 10294"/>
                              <a:gd name="T45" fmla="*/ T44 w 44"/>
                              <a:gd name="T46" fmla="+- 0 2014 2003"/>
                              <a:gd name="T47" fmla="*/ 2014 h 44"/>
                              <a:gd name="T48" fmla="+- 0 10294 10294"/>
                              <a:gd name="T49" fmla="*/ T48 w 44"/>
                              <a:gd name="T50" fmla="+- 0 2025 2003"/>
                              <a:gd name="T51" fmla="*/ 20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2"/>
                                </a:moveTo>
                                <a:lnTo>
                                  <a:pt x="0" y="33"/>
                                </a:lnTo>
                                <a:lnTo>
                                  <a:pt x="11" y="44"/>
                                </a:lnTo>
                                <a:lnTo>
                                  <a:pt x="22" y="44"/>
                                </a:lnTo>
                                <a:lnTo>
                                  <a:pt x="32" y="44"/>
                                </a:lnTo>
                                <a:lnTo>
                                  <a:pt x="43" y="33"/>
                                </a:lnTo>
                                <a:lnTo>
                                  <a:pt x="43" y="22"/>
                                </a:lnTo>
                                <a:lnTo>
                                  <a:pt x="43" y="11"/>
                                </a:lnTo>
                                <a:lnTo>
                                  <a:pt x="32"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18"/>
                        <wps:cNvSpPr>
                          <a:spLocks/>
                        </wps:cNvSpPr>
                        <wps:spPr bwMode="auto">
                          <a:xfrm>
                            <a:off x="8006" y="1056"/>
                            <a:ext cx="44" cy="44"/>
                          </a:xfrm>
                          <a:custGeom>
                            <a:avLst/>
                            <a:gdLst>
                              <a:gd name="T0" fmla="+- 0 8039 8006"/>
                              <a:gd name="T1" fmla="*/ T0 w 44"/>
                              <a:gd name="T2" fmla="+- 0 1057 1057"/>
                              <a:gd name="T3" fmla="*/ 1057 h 44"/>
                              <a:gd name="T4" fmla="+- 0 8017 8006"/>
                              <a:gd name="T5" fmla="*/ T4 w 44"/>
                              <a:gd name="T6" fmla="+- 0 1057 1057"/>
                              <a:gd name="T7" fmla="*/ 1057 h 44"/>
                              <a:gd name="T8" fmla="+- 0 8006 8006"/>
                              <a:gd name="T9" fmla="*/ T8 w 44"/>
                              <a:gd name="T10" fmla="+- 0 1068 1057"/>
                              <a:gd name="T11" fmla="*/ 1068 h 44"/>
                              <a:gd name="T12" fmla="+- 0 8006 8006"/>
                              <a:gd name="T13" fmla="*/ T12 w 44"/>
                              <a:gd name="T14" fmla="+- 0 1079 1057"/>
                              <a:gd name="T15" fmla="*/ 1079 h 44"/>
                              <a:gd name="T16" fmla="+- 0 8006 8006"/>
                              <a:gd name="T17" fmla="*/ T16 w 44"/>
                              <a:gd name="T18" fmla="+- 0 1090 1057"/>
                              <a:gd name="T19" fmla="*/ 1090 h 44"/>
                              <a:gd name="T20" fmla="+- 0 8017 8006"/>
                              <a:gd name="T21" fmla="*/ T20 w 44"/>
                              <a:gd name="T22" fmla="+- 0 1101 1057"/>
                              <a:gd name="T23" fmla="*/ 1101 h 44"/>
                              <a:gd name="T24" fmla="+- 0 8039 8006"/>
                              <a:gd name="T25" fmla="*/ T24 w 44"/>
                              <a:gd name="T26" fmla="+- 0 1101 1057"/>
                              <a:gd name="T27" fmla="*/ 1101 h 44"/>
                              <a:gd name="T28" fmla="+- 0 8050 8006"/>
                              <a:gd name="T29" fmla="*/ T28 w 44"/>
                              <a:gd name="T30" fmla="+- 0 1090 1057"/>
                              <a:gd name="T31" fmla="*/ 1090 h 44"/>
                              <a:gd name="T32" fmla="+- 0 8050 8006"/>
                              <a:gd name="T33" fmla="*/ T32 w 44"/>
                              <a:gd name="T34" fmla="+- 0 1068 1057"/>
                              <a:gd name="T35" fmla="*/ 1068 h 44"/>
                              <a:gd name="T36" fmla="+- 0 8039 8006"/>
                              <a:gd name="T37" fmla="*/ T36 w 44"/>
                              <a:gd name="T38" fmla="+- 0 1057 1057"/>
                              <a:gd name="T39" fmla="*/ 10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3" y="0"/>
                                </a:moveTo>
                                <a:lnTo>
                                  <a:pt x="11" y="0"/>
                                </a:lnTo>
                                <a:lnTo>
                                  <a:pt x="0" y="11"/>
                                </a:lnTo>
                                <a:lnTo>
                                  <a:pt x="0" y="22"/>
                                </a:lnTo>
                                <a:lnTo>
                                  <a:pt x="0" y="33"/>
                                </a:lnTo>
                                <a:lnTo>
                                  <a:pt x="11" y="44"/>
                                </a:lnTo>
                                <a:lnTo>
                                  <a:pt x="33" y="44"/>
                                </a:lnTo>
                                <a:lnTo>
                                  <a:pt x="44" y="33"/>
                                </a:lnTo>
                                <a:lnTo>
                                  <a:pt x="44" y="11"/>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17"/>
                        <wps:cNvSpPr>
                          <a:spLocks/>
                        </wps:cNvSpPr>
                        <wps:spPr bwMode="auto">
                          <a:xfrm>
                            <a:off x="8006" y="1056"/>
                            <a:ext cx="44" cy="44"/>
                          </a:xfrm>
                          <a:custGeom>
                            <a:avLst/>
                            <a:gdLst>
                              <a:gd name="T0" fmla="+- 0 8006 8006"/>
                              <a:gd name="T1" fmla="*/ T0 w 44"/>
                              <a:gd name="T2" fmla="+- 0 1079 1057"/>
                              <a:gd name="T3" fmla="*/ 1079 h 44"/>
                              <a:gd name="T4" fmla="+- 0 8006 8006"/>
                              <a:gd name="T5" fmla="*/ T4 w 44"/>
                              <a:gd name="T6" fmla="+- 0 1090 1057"/>
                              <a:gd name="T7" fmla="*/ 1090 h 44"/>
                              <a:gd name="T8" fmla="+- 0 8017 8006"/>
                              <a:gd name="T9" fmla="*/ T8 w 44"/>
                              <a:gd name="T10" fmla="+- 0 1101 1057"/>
                              <a:gd name="T11" fmla="*/ 1101 h 44"/>
                              <a:gd name="T12" fmla="+- 0 8028 8006"/>
                              <a:gd name="T13" fmla="*/ T12 w 44"/>
                              <a:gd name="T14" fmla="+- 0 1101 1057"/>
                              <a:gd name="T15" fmla="*/ 1101 h 44"/>
                              <a:gd name="T16" fmla="+- 0 8039 8006"/>
                              <a:gd name="T17" fmla="*/ T16 w 44"/>
                              <a:gd name="T18" fmla="+- 0 1101 1057"/>
                              <a:gd name="T19" fmla="*/ 1101 h 44"/>
                              <a:gd name="T20" fmla="+- 0 8050 8006"/>
                              <a:gd name="T21" fmla="*/ T20 w 44"/>
                              <a:gd name="T22" fmla="+- 0 1090 1057"/>
                              <a:gd name="T23" fmla="*/ 1090 h 44"/>
                              <a:gd name="T24" fmla="+- 0 8050 8006"/>
                              <a:gd name="T25" fmla="*/ T24 w 44"/>
                              <a:gd name="T26" fmla="+- 0 1079 1057"/>
                              <a:gd name="T27" fmla="*/ 1079 h 44"/>
                              <a:gd name="T28" fmla="+- 0 8050 8006"/>
                              <a:gd name="T29" fmla="*/ T28 w 44"/>
                              <a:gd name="T30" fmla="+- 0 1068 1057"/>
                              <a:gd name="T31" fmla="*/ 1068 h 44"/>
                              <a:gd name="T32" fmla="+- 0 8039 8006"/>
                              <a:gd name="T33" fmla="*/ T32 w 44"/>
                              <a:gd name="T34" fmla="+- 0 1057 1057"/>
                              <a:gd name="T35" fmla="*/ 1057 h 44"/>
                              <a:gd name="T36" fmla="+- 0 8028 8006"/>
                              <a:gd name="T37" fmla="*/ T36 w 44"/>
                              <a:gd name="T38" fmla="+- 0 1057 1057"/>
                              <a:gd name="T39" fmla="*/ 1057 h 44"/>
                              <a:gd name="T40" fmla="+- 0 8017 8006"/>
                              <a:gd name="T41" fmla="*/ T40 w 44"/>
                              <a:gd name="T42" fmla="+- 0 1057 1057"/>
                              <a:gd name="T43" fmla="*/ 1057 h 44"/>
                              <a:gd name="T44" fmla="+- 0 8006 8006"/>
                              <a:gd name="T45" fmla="*/ T44 w 44"/>
                              <a:gd name="T46" fmla="+- 0 1068 1057"/>
                              <a:gd name="T47" fmla="*/ 1068 h 44"/>
                              <a:gd name="T48" fmla="+- 0 8006 8006"/>
                              <a:gd name="T49" fmla="*/ T48 w 44"/>
                              <a:gd name="T50" fmla="+- 0 1079 1057"/>
                              <a:gd name="T51" fmla="*/ 107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2"/>
                                </a:moveTo>
                                <a:lnTo>
                                  <a:pt x="0" y="33"/>
                                </a:lnTo>
                                <a:lnTo>
                                  <a:pt x="11" y="44"/>
                                </a:lnTo>
                                <a:lnTo>
                                  <a:pt x="22" y="44"/>
                                </a:lnTo>
                                <a:lnTo>
                                  <a:pt x="33" y="44"/>
                                </a:lnTo>
                                <a:lnTo>
                                  <a:pt x="44" y="33"/>
                                </a:lnTo>
                                <a:lnTo>
                                  <a:pt x="44" y="22"/>
                                </a:lnTo>
                                <a:lnTo>
                                  <a:pt x="44" y="11"/>
                                </a:lnTo>
                                <a:lnTo>
                                  <a:pt x="33" y="0"/>
                                </a:lnTo>
                                <a:lnTo>
                                  <a:pt x="22" y="0"/>
                                </a:lnTo>
                                <a:lnTo>
                                  <a:pt x="11" y="0"/>
                                </a:lnTo>
                                <a:lnTo>
                                  <a:pt x="0" y="11"/>
                                </a:lnTo>
                                <a:lnTo>
                                  <a:pt x="0" y="22"/>
                                </a:lnTo>
                                <a:close/>
                              </a:path>
                            </a:pathLst>
                          </a:custGeom>
                          <a:noFill/>
                          <a:ln w="6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7F97C76" id="Group 416" o:spid="_x0000_s1026" style="position:absolute;margin-left:373.65pt;margin-top:4.95pt;width:160.9pt;height:181.85pt;z-index:-22812160;mso-position-horizontal-relative:page" coordorigin="7473,99" coordsize="3218,363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rNf8OiwAAImBAQAOAAAAZHJzL2Uyb0RvYy54bWzsXW1v20iS/n7A/QfB H/fgMUlREmlsZjETJ4sF9u4Wt7ofoNiyLZwt6SRlMnOL/e/3VL9IXd1VJMP4ZZJwgR3ZUblZrOrq fp6qfvnjn359fBj9stztV5v1m7P8h+xstFxfb25W67s3Z/89f39enY32h8X6ZvGwWS/fnP223J/9 6cd//Zc/ftpeLovN/ebhZrkboZH1/vLT9s3Z/eGwvby42F/fLx8X+x822+UaX95udo+LA37d3V3c 7Baf0Prjw0WRZdOLT5vdzXa3uV7u9/jXK/vl2Y+m/dvb5fXhP29v98vD6OHNGXQ7mP/uzH8/0H8v fvzj4vJut9jer66dGoseWjwuVms89NjU1eKwGH3crZKmHlfXu81+c3v44XrzeLG5vV1dL8074G3y LHqbP+82H7fmXe4uP91tj2aCaSM79W72+j9++dtutLp5c1bOJmej9eIRTjLPHZX5lMzzaXt3Cak/ 77Z/3/5tZ98RP/51c/0/e3x9EX9Pv99Z4dGHT/++uUGDi4+HjTHPr7e7R2oCLz761Xjht6MXlr8e Rtf4xyIrx+UYzrrGd8U4q8t6Yv10fQ9n0t/Nytn4bISv69p/88799bjI0eXoT8fT8Yy+vVhc2sca VZ1qP/5xu7q+xP+dUfFTYtT2zoe/OnzcLc9cI4+d2nhc7P7n4/Yc/t8uDqsPq4fV4TfTl2EhUmr9 y99W12Rp+iX0z9T7B9/TY0dlaQzj5exfLeitjHdG683b+8X6bvnTfotAQHiiAf9Pu93m0/1ycbOn fyYr8VbMr0yTDw+r7fvVwwO5j35274xYivqiYDbbz6821x8fl+uDDdzd8gGvv1nv71fb/dlod7l8 /LBEP9z95SY3fQX94a/7Az2OeoYJpn8U1U9ZVhc/n7+dZG/Py2z27vynupydz7J3szIrq/xt/vaf 9Nd5eflxv4QZFg9X25XTFf+aaCtGjhtjbEya2B79sjAjiO1PUMj0K68iuhiZhHTd767/C8aGHH4+ 7JaH63v68RaWc/8O4eMXxswny5IP9oiy1sCpZhV6Azp5Pq1LGwJkJAqffIo4pv6fT8w3x+6PjrHb H/683DyO6AdYGnoaSy9+gaHtm3kR0nm9IX+bN/EvGvqizup31buqPC+L6Tv44urq/Kf3b8vz6ft8 NrkaX719e5V7X9yvbm6Wa2ruy11hLLt5WN343rjf3X14+7CzLnpv/ufifn8Su6AucVLDu89/mp5m vEH2d+EAd9D4h5lp77s7fuvWhWheksb0v98vtktYnZoNg3vmg/snjJVGCOFtHOgk/ei7D4de04b9 hsQ69Z3ZtLSD57QqeNcppjSsmmF3WpmhJeg81x9t5yHz+w6D+e7GxejdjZs85hi5bx8fMIv+2/ko G9VFOR6ZR5qOdBLDYGTF/nAxmmejTyPz9Eio8EKmLUyR9Whaja3Wp6ag9LEpI3OPxuwLkIZesdKL OcWymagYwufY2rxUFEP0BS+ZV1UhKQanHpsyMrJimLCCxuqsrEXFai9GFqsUxXJu/hymlzTLQ/Mb IVm1nHugqmaFqFse+mCeF5p23Af5bDYWtQt9YIQU7bgbqJvJ2oWOmOdTTTvuiCIrJqJ2oSOMkKxd wV0xm05l2xWhL+aFGgvcFUWBbiIEQxF6wggp2nFXzGb5RLRdEfpiXmgBUXBXFOU0F7ULPWGEFO24 K2ZVlsvahb6YF1pUEJwMQqyYTkTbjUNPGCFZuzF3xaxGl5LGuHHoi/lYi4oxd0VRjWXtQk8YIUU7 7ooqm8gDHeDxaXiaj7WoGHNXFHU9kzw7Dj1hhGTtSu6KqijkqChDX8xLLSpK7opxDisLUUFT3nEo NkKKdtwVVZnJngXyPrU3L7WoKLkrxoXs2TL0hBFStOOuqKZZJfa7MvTFvNSiYsJdMR6jGwu2m4Se MEKydhPuCsyJpajdJPTFfKJFBeBrGLPjsRyzk9ATRkjRjruiziaZrF3oi/lEi4oJd8V4PBXnikno CSMkazflrqiLmazdNPTFfKpFxZS7YjweiyhgGnrCCCnacVeAccn9jqjHMcrmQB4yqptyV4wB1qR+ Nw09YYQU7bgr6qlmu9AXczxT1m7GXTHOZ+JMNgs9YYRk7WbcFXWlYBSC3ifbAWYp2nFXjLNS7HeU zDm2ZoQU7bgr6rqWY3YW+mI+06Jixl1RVGhOGFFmoSeMkKxdxV2RZzkIgDTRVqEz5pUWFiA84ZBS zArRtWAYJ+MZIUU97os8KxQcAC5yanBeaXFBnN46zdKdSSHigCr0RUFCinrcGVAPLEW0XuiOeaUF Rs29USDVJjm3Dn1hhGT1au6MPMO0LKpXh+6Y11pkIBHCrIfeIqoX+qIgIUU97gyop/DFOnTHvNZC o468Uc3E0EBG89RVchKS1csz7g14F+Ot5F28YtDkHH+oDC1owgua/odMkjguwxReDkzUSGk6cpdA k0qGonkWegU6aiGSZ5Fbyok4/uVZ6JWcpDQdI79kGYYP2Y6ha6CjFid5zMGLqRjHOSfhJKXoGLFw DNIyKs0jGq7z8DzyDHwqBUueh37Bi41VFblf6pnm6Tx0zDzXyTjl8YPRsAbYEaYSzAheDJ2RhBQb RmwckjKGyTkdz1U+nhc8XGhilxRkhJyENAW5S+oyV/ohZ+S5SsnziJPPAGZFBUOPkJCmYOSQvNYs GLoEySA1UCJaPpNH7JzRchJSFIxoeVVj9BQjmfNyoowy2MojZg7riRYch1FCQpqCPEiqmcJBck7N c5Wb5xE5Vy0YeqTBgjE5n4Cvihbk7DxX6Xke8XOtDzJ+3tAHkRIPB4UKlUJFwdAl81xl6HlE0bUo ZhS9IYpLHiRVrs3KnKPnKknPI5aujYOMpTeMgzFLx3wnW5DT9Fzl6VRnCn1iZglpnGFMvWkumfAw wVQipybzSThyzXOVrOcRW8fIKM/IjK4bKSWSI74+m6FBMVA4Yc9Vxp5HlN1AFsmKjLM3AZspdws0 VEZDztqpwyqjYcTbVXzIiHsTPpzyYJlNJ3KWF1VO38Wo9pGr3D2PyLsB0JIVGXuPYDaKXsey1uLe lkYXl9e/rl2pCz+NUFanhQtUDNtu9rQmYQ6Ujarr3FSn0ASk6FtFGKMTCfsFCs3CeHkSBly0Rdpm acKARtxX8FrEEUNG3CylaFWc0BGJA9V0UYawihHv9qaFe1XM+F1ap3mcWsf820ncvSpS1V3EaY6j 1jE3dRJ3r4qZopO4e1WM213EaTQmZTCIdhJ3r4oBrYs4jVLUOgaXTuLuVRHoncTdqyLouoi7tT1z 5LA6ibtXRVKpiziliuhVbRm5tb9T6saId3vVyr0qkiBdlKHUBrVuVzi1KkOpBiPe7VUN8yd5Yuxd 1DE03P5Bt9fNM/e+xGU7PeE4OoFZdvsD985E9Dr9gR+h8o5DVO7HqLzo+NJ+lCJi0kklP07lHQcq g/+NHzoOVbkfq/KOgxWAg+1KecfhKie8alTqOGDlfsTKOw5ZBs3ZJ3T0tB+18o7DFqCIe4eOA5fB HUYlPnTZQHVwgJZRxctLd2cjLC/9QL0DAGFxIBThfxx9wrJGs9Lmnn7AAEPfPG5+Wc43RuZAcAKQ 1Ro8R9XI9bKTzMO6TdZL+M+tbXVKaUO8UdCql/CfTnJCeVySLI7W9RL+00sS0iTJ3C7HhHW8hP/0 kpQyMZJgXTZyvIT/dJIlQUMjiYRfsyRlBEkyw8jeKEmGtJKoyTRKFm6SQBbRDwleP//p9CzcWICB 0Cwm1t89p+KDeSPk3hqfbki9tZIPBP/UUw+wz/fOBMu2TZ4E/J9YQffsEkm1pmc7o5fIzTeJUc6N FJyAETTJuXEP8dn8WOKu1N4M00lTe1RLM3KoMzXJUa6d5Kq2bkYZMhKskWFtatAQSCM4a37j3M3o RdbyyiiMmEcXGZRtenTh4FABazcKogZpWyyOc7HvA/7T9gWUqp0gArfp0SVlifHWxbily5bE+Iwg WGxTixM3ORdYutssSCVCarHEvNPUInUtK1g123HmRj4UzDwY8mbxn9Y8M2LY9OhJi8ErF/vFxK41 VGO/qm03K6Ytnqm9Z6aInKa3BqBzPgRlbpY0lRB6nSkab2wzd6MeJqfmngbE5J9ul5Cqb45pxoY2 5rnmvoYUoutDblmq3iaWeVsHteo5OerZ9u5TYD/j9FZ7Tt3ggmmxxUczHxVtbs8r7822npTXVMzr 0jnzY19q6+9YwejevWwJoSKj0nOXqCyQcHWSLYFeYBePlRy3jB1F4RBl63CETSMuhFETbezzxdhN PUXboImVW67Pt43DWPDsrNQ6tJcINGPP1tliQiVAWD6vW2KzmDjLt85pxcTNLK3TZDGhqjQ9fdYy 8RZTN8C3TuUIH9dmGzjAOkyHL9vgBoY4J9kGYDDEOejUhogsUqd3Hx9Blp8v/KeDWMc2oUdzrzvq CSe1SPp3z1uQ28meWQvoOfqoPiZY/Iv4T/dC3u1YK9espe9JVRvo8Z1z1oLAC9/fZ1nzrF74EJq2 vbWPyglW2TRNg8dAnxQtj/ZjB21Ga27RDUclatCNgn6EGyPf3SzoBs0xCFWj4HEcbiEyp6H9mKLw ncF/uk7hZwtMMI2PPk5AqHm0CLo5DYXiZkE/TbbRTD/xtvgF7N5ixzYI5cFB24Tv4UZLqKLWZyfx ltc9IqJmq3iI1WLlI2Zrbs2DwBbdPKpse1WPU1tM58FKiyc8kG5xrAfmLf3EA/22fueZQ1tH9lSk LTImntu0hNqRLLXErmdfbYOBp3Nto4vnh23DlSecreOfwxntA6rFOG0jtOfYbUO+J+1tc4hZJ4MZ vm1ScqNF2yTnkhRtk6YDnm2TMALHIK+2Wd2nZNpwgsuMtAIP+9Q2JJPkn/xkcf2w2S/tzETpT7PN 8pgHBbULdxMG+0wf1pQdndaIEEqFBvs38Uu4zTMz/3NDGRPDnvn1DZ68uKTtze/cz4fF6sH+bHgl ff2d7Gn1+0LtltMPm5vfsL94t8H+XzgPJzfgh/vN7v/ORp9wCsKbs/3/flzQjvaHv6yx07UGfoDY wfxSTma0iG4XfvMh/GaxvkZTb84OZ6iP049vD/gNf/Jxu1vd3eNJdmf3ekObXG9XZs8x6We1Qieh X7DZ9mvcnY/Asqcn/O24O9/AQr6v/hvYnV+Y0JSiZ9idb4+nQBm1cES0tkje7pu32/NB+c32/CN0 94di+L33w/Z8HDKBYRpdzH+a8tlrbs9HrsJG919Xazp4w9AuGq2wh//t2p6LgnU27lyU4zEbZiP/ /LctzkCxRJ/9Cf3Sbcu+P+8EZQUD80/9CZswQCaoQ3n8r3SnByhuItdv3oeFfY+j6VCYhcHwvrtZ +GiGTgdGeA+GkyuhHvp3M4+5H9ypF/jtWU6PoH1StnuGp0eYHkcKoI8+2ekRGNto1TYlxBx0PfVF qvTbse1Y5/CdMcR7vgMGy+xOhzSg7WDRv3nayD7TYLqTIHr9cYObOT/CrTMIT3wAnwgbg8Kjk9an pgCxj03R91i+7dazhI1hRA8by1DRkDWDEY7NmQMkBM0wCQSNUViLmiGRfGzKCImaAXoEjWGLjKYZ RrFjc+YECUGzaPOKqhoNO8fGdN2irStNDg3dYI+QkNTjbkDeaipajm1cMVKi6XDGFbfdBHsG5P4W +sKeISGpx32hWy90hW49wtvMtQg+WT3Kux/dYQ+RENSLtqyo1mN7VnTrEcrpqB4LioKWGEvqRd7Q ApYKVseX1SMW+cRIPc25VMk9NmiPkRDUi7arqM5l+1W4czHpDmuLtUXRrnb0omuL4RDgti9YykX9 ZISVXDRjEFo6rcCxCXM7WXpwdvrWZ0qslNlEgUkVjdmsif/69AeK4EnA/0n43NO6TP/tSd7KuXLh 8cGn7/1ffF573d43fqp9FkHS58oWASNZyw7ZInMQm6dW/tNSLIKLRElCQDtki9TDSPue5UgFoDhb ZPrnN5ctGptBccgW6YegVjWKaESobLkqoFOU+zepouPqJU+ntsNJjv5AST9++c/XThXRMt8wVWRX 8Dsa/vypImx6BpYlem4XbZy6EyZm6kw4FtfPhEpv6pEpwpLJIVPkTjj1HdF/6hPra2SKMKQkmSK7 auepM0UVjv50PdEswjv1RHNyghnYsLrJgjLfFXvmiajXj8wD0VyYtGGsmA4+oWdHMlGWKEOSyMeO kiOCCLIJVvnwaZwOkz6iUowLGyqcKsWZMFbgSUqFNJhERKU4CVYtxRgwndggWCrKDcFMklYsM0Qy olpRYginnk5EY0VHmtBRDZJm3PSKvXhSSDNYlBNSLRadZEIH/0iacftjGb9os9D8JCPaLEoHqTaT kkFpF4uTQXIf46kgzWZRJki1GT+7BPEh2iw6uESxGcsC6Tbj9leDUkoBpTaLU0CyzXgCKLTZkP+h 8RkZF2kH/deZ/6EwovwPpgMp/0PpIcAuj7la0ivHCdEnX07yNg3TsTlzihGhwK4N0qFVdio+PdHr YJ/8DE3aXFGs45AFEu4ISa8kaAbcX3QO/teZBSKtn/+kfuxj4vzObGR7OX6X0ZlUht/ZHVUnWF3T nm6C1TgeLoLVUb6gB8P7HlfkfZ1rAdAJUoZnOsSTMzycKOr6ot0XFPZFEBi5L/aleHjYqKInRvQt oXiu+4fELKZ4YItYwW42WYRiYQWavgcKFxrjVANQFyxP0CtheUJTnOWZR0p6hTxP1ysCupq9QqZh FgEIeiVETzFYRPU0i0Vcj6wlmkzgepJy3AHmBgbJapzt0WUOR3d+kzAcL/VlpUyyNUFZ+pSgbLfS nmklQLweRZ5wpcWT3VqzUq4X4A2/oFCII+wsRGcVwI7LymkGvVrs7+0tQ/vf9lebgx2JhgXn7ZnO 338J8YXAIwIsnZxNzf/JJ+cZHbBNQJH2L5k5E1U4e0UYSKEtLB1PC/ri/CtOJK7oiW2Ts5A1jSbn WYXJ+aizkoElIaTIrP7hFM7nBlJJ1CuZnAW9osmZDv2U9GKTsz0ZVNArmpwrHDIt2SuZnAW94skZ thIV45MzSYkWiydnzWTC5Cwpxx2AveWy1djkbKRk5bgTKs1uUi7Wpj7CzkGF1nC9mmq50A3kc9ly UTpWVU5Kx6bKRelYXMqFlY14dhxSLCFrpETLxRlZzXJSRlZQjvtBV45FA72CrBx3BK6JkIcPKSmb KhclZXN1BAmpgpE6KvdNAkI10epOCpp3PFLv68zLop+YvCzmCAnM0thF0yOOWWvOe7ok5XGq1PAs Dk/5jETvUzXnnpqcOBGj7Vju9L1/H5fljc3yBYC74z7OYWVel7tJCR9+fSvzXghWY9axsPr9brmk 28JHuEOa4vrJUTXuHDdhjmOLHNj1qJqWtFLGC592QPlSTJ3h8P2KnteGqe0TQ6DDITV0HY/oP3FL Yb7LCN1ja1ssxAEdLmKciVoliDptiWMIVasQQqhaRQACZhK1CoGcSXalWkVwGhfIlqKxGJw2UpK1 YjStKSagaUE1bnuT6ZL8yMC0u5FUaI3bn7qWaDMBSwuNcQdgl8NUtlroASMlWS1G0lonE5B0qloE pHGf/ExUjQFpIyWqxn1QaVEp4GhBNe4CXTUeA3gBUTXuA1z0CVIpDBgCik5Vi0C06lC+toHcLqkW X8WiqUZLXE8bb8xFLIJq3AVqhNIpesfG1AilU2ADEqg6lN/BYq5gEVTjLlDHNDrsLFDN3KNkWxuY B6Hz39GKEFUZdxTLl9028MVJevQaojX4kFiN07F1LQeYsJCi51TAEZ/mE+qskF0odUzP+zQ9tvOY Y6etEHSzwMg/xn865mF1OkaF/9Z/Win3gi1SZCS8X8sTnRQm9ia9IpN6dT7nhBu94PD+PR1k457P xB7M9SFBCRqlD/K4tJUCxxeX2c9Fff5+Ws3Oy/fl5LzGqUfnWV7/jKuAyrq8ev9P6i95eXm/opXz 5hiDXx8f1vtL/GO3TenpEhQ6rKeeYOYjxZj2Hasq7bUTprEvNPhPfWn1UHAYrW4wShDtT5iRicOv mhlpyDWYZM2ZAHaYaGJGqApLiDqEJSqg5rBExdMhKjHnAaRacUiiYi+OChXoxRGJytdCQNKVGSlA OmJGClpNmJFZBCDQ29D29hyA1GDR/ZUqkI6YkaYat78KCfsxI81qoQd0+oG5k6FVDeOHuW27/z+1 WsKMFNIWMSOlo8UVBg3j92NGSmDyRd92UYfwonEQaFYLfWD3/aeNJcxISRBEzAhSnZiRkuUh2HFk DPOuzEhL9IRjkJpTSZiREqEvxIzCYTu+mFJLEPB7Kc21lKlDozspVdKGHP3JBarV0D6PUGVyotWZ J4eaCykF1fhIpFJddh2lSnXjyyi1jA+/i7Kk3T+patE9lGoyig62PL4nmzsHqks4+buhuuqr+suq jjUwmKTBMv6qqo43VfmLqo5nCZvWn5l3RzRYq649IRGmuTysNnhe6j+fjS63cH0aDqFXP1LNlXev 6Omx/9J/srRBs5C1e4tOkQ/9Yz6H6B/pOmVAhqNscY5jdG7vsC3luY4ABJJNiH54SuWTnQBY1e7o amztdbXJYwkUEOdJS6B1RZuCcWV1awnUrKEMESMvgULXGe27NZt1QrEQ4hkhCbNHCK+ejkWtOMAj EJVoxeGdqlVI9FWtIo4DM4laMYpjoF2iVVQCpRMERWMxom+kJGvFRF9TTCqBpqpx27stEqkfGdF3 eyRSDJts7VZsJhH9VDXuALoCULZa6AEjJVktLoFqnUwqgSaqRUQfmztzUTVG9I2UqBr3QaVFpUT0 U9WiEFBVYzFAUqJq3AdVXaOmLQwYUgk0US0i+qpDGdFXHRqXQDXVJKKfqsZdoEYoK4GqERoTfc2h EtFPVeMuUMc0VgJlg9rACxvYz2ssvlSZm6uFvXYJFBPtUAK1s5tac3U8DB5rKm5+EVv7HGakVweH EmjLfSVDCfT28MP15vFic3u7ul5efNrsbi6Q88zMT9vd5nq536/Wd+awfZSiXWUT15yYEiguZk6Z 0bOcjf6izEhDrkHy1ZZAkwk7ZkZmb2+KqDkzMlt7U0DNYQkhLxF+9WBGCphmqJAQt4QKOSLBrWEy XwtxuS2BJraKmZGGVjkz0tBqwoxo67iAVnsxI1W10Pgqxk+Ykca8QwfYY9BTlhvvs1JVCz2gqpYw Iw3jh4UHVwJNHBozI420cWakdbS4BKph/F7MiA4gIJwcJz9YCVSlutHh50/MjJQEQcSMICWFZ8KM lL7WjxlpiR4WBpQOElXj7NQe7iBE6AsxozBTFZdAtVFNKoEmYRCVQFXSxkqgjLQx1TpOA1IJNFWN u0CluqwEqlLduASqzVBSCTRRLSqBqskoVgJlETpQ3e+K6qpE+ussgTby7qh8NpRAW8qNLpfSXLgc SqDDbZ6YM/yib3Ox2LAL9H6xpbvsYqIP/J+UQE14PfVa5zwratBjLHPAqrBn3gaaZ+MCB0HgicnO TMZ36HDrlJ9zrq+udAu5vr7QzacW/u18RJWusTn+WdArRNodFzwr6xZDsqnqxdm+sZRsr5Btdl3y rKz1ZHxfXX8X8f0G1STGn/qbw2x1BR6rhbIVeCFojxh/k3KhGxznT5XjblDXsNNF1cHyQG1tMdCE lWrrbFI9NFEuYv3qcnHG+vU12dwPDREq8f5UOU54dOVCN+jKcT9AuTGtfBDCVKqJJspFNVHVrYz5 GymRXvPxqEE5ifunynFHqKtlWVVUjdaoKtrgVon9p8pxR+hjLw+IYWuoP5CleVXoUBc93Jv9b/bO NFpsSMW8hrooYg+IxfMNjZ/RzBaI+VWQ/tMuurRcr4XgRITQt+A/w5ZaqpROJwtv1IonpRWheYsU ZbQg1fJEJ9Xyhu6J3qT+zYa66Pps2Br69rCjaBt93O5Wd/cHLIk222TXG7qj+XZ1oLI8EZMPm5vf 6MK9l740mo6HjOkSIAHU+rrpEpCOjHd60CVlExqnS+Zg4ZR6cWzSAK970CVl3x4HiAq05rAEKEej cSEu6UqXtL2Ooe1V6JrQpXGuMd/QA6+yR7QBHUqLRxN0GJVIVdAf0SVlA2tUIm3A1f3oktLfIrqk dLioSNqkHAuFgm4HSuMqvhyI9oASuG4sk6osOCqTNinH4gFbIyXlErqk5A8iutRtr2hDn+tHl5Ss S0SXAkYS5g9SuqRF6wvRpVC5qFgKy2mjnFQuTaI1KpeqXI6VS9WEFfo0T26oU5ZUME2Vi/MHSp9j BVOVBUcF04Z5SyqZJspFJVM1Z8VKpixah5LpUDL99c3Z/OssmTZS8ogha5TcirUw1m4c2dUTWzjy MzBpPLhxHbJl5f34tufdNqMwlEyHkulQMu24Nhphl+QAzA1LT50DmE1dwhao6JkrprPppByZ52HE CUFhSEI7Hg+lIWQP4P5wYbiHuJaQo7zZFGe4SFoxziNTnhjgKVpx+q/Adk7/SSFRK0Z2ZK4TrY1W qy80MwUVP4XrRORfVez1K6W6aqEDXqVOqnayfrRfyeZEtF/LScT9X4nK16+R4pqKiRgEr18hVVXr R/gVZhgRfiVCI8KvDrMvRPcHXvhd8UK4GwVhV/HcLa8PowdTXkFhBfwIpZbd2ejDm7MPNg24XXxu ddQSEF/K06iYY1lezDMP/xnWNFu4TMT9fAv+M2zpSZgfDRgdqqMYtDtUR61Uyxu6J8a2GqqjQ3V0 s/vdV0fRxRNmFF71/GTn6RhOQEH3EsxIQfshQu/IjJSqC0aZAOt3Ko2qeLoHM1IKVSEwVxenxcxI 4Wt9mJECpCNmpADphBnhSj3TaWJ6G9r+VYqiKiR8/ZKoCqT7MSOln0XMqFtBVFeNBcBrlEN11VgU vEYxVO1r/ZiRklKJmJGSU0mYkRKhL8SMwpxXVAhVEwSvXwZVp4HXL4LqqrEwGA7O/XU9WqzviJER N91u9iOq3FHKDvhmjn0JtgbUvLKXJgsj/r0uBP7Gdo0CSeurkiMarPHuly+BPj1dbiuBfgmp5mmD oQQ6lECHEmjHEihAdkL0zbm2T10CPR4PNZ2anJjZ1ju6xgxJCOf3eW7udJqP8P94bWXINElE2uuF 4SzYwacewsQ4jil/Jsdu8PKnolJI8TWVOMNXT6tioK7TibnTWSGZifF7kpHsFNF7VSup8JmYKroX Z1qNRb1Co5OMqBc3u65XaPmOJ0JNsUZf6FZssTPJSHpFa53VjiUR+8ReNFMGvXSGVaKCXozWk4yo V9zhlVONpHpnqhc3vqZXaHpVr7jXa8dnsW5vKX2iV7S+WfEjW92s+TE5BUrRS+LzqV7c+Eo8Mjav xWNE5tXTjiUyn+rFja+MXexo3HDwGmqcQ40T1Kd7jRMDu861ooKcxrVo1gL/jut2nGJYQtZSAYzI nW/Bfw41Turdw8m4yg2ow+WgI3tDK4hItxtaP/dkXICMhPqYKexrpj7KEbRpiTOZrDkWVLAzoz4K dOZgREXOIQq35+QkKnEYqMCtEAVqaIvjEBU0MwzYifoo0JRRHw2aJtTnCc/D1fQKja7qxc2uQkCp rJm4MNrpqekVWl7TK6E+CmTuQ32UvsWoj9a5oh2e+lmzofHntqCZ2Cva36mEITsEV6Ow0eZOXa/Q +O4a0ESvmPrIlJ9TH4XyJ9RHoYq9qI+SsQlNH1KMsFiYUB8lHl+C+oR6RUVMdfSSipiJH6O9nAol Yzs5NXtFGznVgV6qYKZ68UFHobBsE6dGYaM9nLperN/b8mWiV7SDU4lHtn8zjMeBwn5XFPYbq11i 1NT5dERvNT5txTCWN22AdKS7ZWOmK+y1SDme3yJFgxdofoteTmqoXdpjtsz6c1qK/nF/+PNy80ix PVz6aVZ7NOUx6NpP1/0DsYvF8Wqb96sHXBZqa5b+09qaqOhw4q1y4i2YX0LgzREMz0bgx2OAGbPw 9Pd/6SfpOjopfHfjjDUPObwRkuo5MYlXLpEJcXUnEq9qFdJ4VauYxyvZDgbsOvH48XgyFY3FmLyR kqyVUHlFsT5VzPF4OpNVC41vpETVOLBW0XAfNo/DVStZtdADRkpSLSH0SifrQ+jH46oWVWOU3kiJ qsX9X+GofcqZumo8BvACompxEGhpkNAHHWm96lBG7FWHJsxeUa0Ps1cjlJU11QhNyL3i0D7kXh3T WGWTDWoDL/yueCFh5i/bvtlIxRzl8TVLjYo5luXFfCHSf4YFSYg28bWI+/kW/GfYUgvD6sb83As+ JadrecPIpP7Nhu2bw/bNr2D7JiBCwoxMBuarZkYaqPaL2HAcTadLP1VEzZkRYLeEv2JkqGgVgvOO zEgB0xwVQkjSKgaFCpRmmLAjM1KANI3cx82uKpBOmJFSVOnHjDTVQuPrqsXMSIGE/ZiRplroAVW1 hBkpQLofM1L6WcSMlI72nNVONTBZvVOlus9Z8NTpBw8DpBGk8EyYkdLXCHYcg2qOPdg4ZjepSY35 EKTTDx4GSAeJqsVhoEToCzGjl6p8qlZjtU9G2phq3AdqWqVP8VPta6z8qVLd56x/qhHKKqAsQgeq +11R3aEEiqKYp4tPToSHEqg1qUsbPF8q43OI/lACHUqgr3SLDdhEQvTNAbPPRvSFc5oAM3+f+zfN HQT0H1uzlUugRkgCxjHCUyh1CLI7EX1Vq5Doq1rFRF9JP4Q0015fk9CIZz3BVgXEfYi+em9Cr7s+ ddVCB3Tcy6leCcl2c6qnbiVEX+lkfYi+eqsOI/rqfUQJ0Vcoa58SqK5a6AJdtTgItPQIi4JumzpV h7ISqOrQhOgrqvUh+uoZ06wEqt5t8pwlUHVMYyVQNqgNvPC74oVDCfRECzk9HEqgwapIMhJbVop+ Y/8FK+7c+ce09u7jbvXm7B91XpTZz0V9/n5azc7L9+XkvJ5l1XmW1z/X06ysy6v3/yRyclxq+dfV euk2FuIfu20svNktPq3WdxcYWbOLx8VqKIH+7kugkwxLFBJmZBY1fNXMSEH7YQ2iUwlURdRh/YFd RMaS375IYa6nV/F0D2aknCzKUaFysGgMChUozTBhpxKoilZZCVRFq89ZAtVVC42vqxbXfhSM36cE qqsWekBVLWFGCpDux4yUfhYxI6WjJcxIUy30QccNn2pgshKoGpnPWQLV6Uc4/Oj0g28wV7cV92NG T3mCbVU/YQm0BzNiQy3mseCIpifd/KmqxkqgjLQx1eIEmTI59SmBqn2NlUDVvvacJVA1QlkJlEXo QHW/K6o7lECHEqhG9pV1xTwj4Kq8zdXNoQRqjhBNcwJZ/a56V5XnZTF9d15mV1fnP71/W55P3+ez ydX46u3bq5znBGj75ZfnBGiIY4mM/e7uw9uH3eiXBe5qoj2gwy7Q+8Nhe3lxsb++Xz4u9j88rq53 m/3m9vDD9ebxYnN7u7pemnNrbaqFDnTa7jbXy/0e6Ze/i7tAJxnAZ0L0TeQ8NdGny8BBj7FrHJDo mW/xbLjsPgTbHW+r0cCxh5bd7/FsuEqekZ2Xvsmz4aL2kG3aSmhyTfuzVkIbVJNqoalyHGar8LNX LbRJuTDp8ir3eTZ0Non1J5ajaTTgTmpCImL9ykVEEetviFCpIpoqx1MvunKhG/RsCU9+QbnxbGSc Gy99eP1bPRuUk7h/Yrlo+bNKFXtVRRvcKi2ATpXjjlAp9lAXdbejoHtjRp1juUSX21Eo7kkcIdtJ HJOSETd319kSZBMVxVxB4ij1d2ndYfk5OloncfeqcH0g/uV1UcwP+ik9tB4Br+SpxDe4NdS+YNvW UAvc4DFres+3/KddVUp5LxgLzKpJKjKpb+JzVow28QScB+u9xcSGuqhxCqvk+sNy/OdwaE4rXUK4 xHTJjr1fN10qcF+CiHd60KWnu9yzAV73oEtK0YoDRKVmxWEJUA7ucRDt1YcuPeUFn1Atn8qq9aNL mnKhA1RcnXOU3oAOpRJpgg6j03BV0B8tHtUYCa8NQTkV9LMoKDLaVpgol9Alpb9FdEnpcCldUpUL PeHKpKly3BEqC+5VJm2yHIuH17jqs6HP9aNLWjYodINa9IsWkUI5LVpfiC6ximQSENooJ52Vm/S5 6Kxclcv1Kpc2TA1SwTRVLg6IvByRhgRdmU349AApca9DPD+o82nJAmK49HO49NOSpi9jwd9YybSR kmOQAsnEbGtJpkbJrVgLY+22dtjVE1s4suO1LVKOI7fo5aSOL+lJsv98Ar7Nm3Kv6Jmz/9J/DrtG G5dRDyXT//242C3PRg9/WeO2mTov6dD9g/mlnMxoLeIu/OZD+M1ifX2/2b05O5zh+mf68e0Bv+FP Pm53q7t7XF+Vm/2x681PHw+b29WB4p7Y9ofNq+wanQAkpDmAioajp84BVFkGmEIptWxibhUNbv3E GPmku0azcT0yz4sAEKM+CvNhdSLoSrWTickZh1AKZjuezWKERCTlheza6CyfiVqFYNvuGk0QHgd4 qlYhvlO14vCOzCRqxbCdWRudaBXVSvNsWonGYmujjZRkrXhttKZYH+qfZ7NaVi00vpESVeP2V23W h/jnWZ3JqoUeMFKSavHaaK2T9amS5nmWi6ox2m+kRNUQ1kHNtdKisk+NVFeNxQC9gKhaHASTTAyC PhVS1aFs16jq0HjXaKao1ofwqxHK6qNqhEaEX3VoH7qvjmmsOsoGtWEpbVP9cqiO3rv1gNvF4X70 CZeLN1IxiqdvuzpqX7CN08FIMEMbp7NSbdVRblJPwIbq6LBr9CtgRujiSXXU8ICvmhkpaL8HM1IQ NWdGEJLwF2zLkKGiVQjOOzIjBUwzVEiIW9IqBoUKXwtxebdVpCpa5cxIQ6sJM0LtSaS3oe3nuTkx NCVt3Pa6aqHxVYwfFUVVSNiLGWn0g5VEVdUSZqQA6V7MSCNtnBlpHS0qiFYaxu/FjDSqy8qhKtWN d42qqrEo6FYM1elHOPzo9IOv4VX7Wj9mpCV6WBhQOkgaORJmpEToCzGjMFMVXxmqJQj6lEFV0sbK oIy0MdX4UKSmVfoUQdW+xnaNqn0t3jWqJaP6lEDVZBTbNcoidKC63xXVHUqgw67RYdforG45S5aW R8sLpHebj+sbU/y5Xy5u3rmfD4vVg/0Z42nDSVJDCfT3UQJFZfTu8tPd1izpvtsttver66vFYRH+ buqnl8tic795uFnufvx/AQAAAP//AwBQSwMEFAAGAAgAAAAhADcnR2HMAAAAKQIAABkAAABkcnMv X3JlbHMvZTJvRG9jLnhtbC5yZWxzvJHBagIxEIbvQt8hzL2b3RWKiFkvIngV+wBDMpsNbiYhiaW+ vYFSqCD15nFm+L//g9lsv/0svihlF1hB17QgiHUwjq2Cz9P+fQUiF2SDc2BScKUM2+FtsTnSjKWG 8uRiFpXCWcFUSlxLmfVEHnMTInG9jCF5LHVMVkbUZ7Qk+7b9kOkvA4Y7pjgYBelgliBO11ibn7PD ODpNu6Avnrg8qJDO1+4KxGSpKPBkHP4sl01kC/KxQ/8ah/4/h+41Dt2vg7x78HADAAD//wMAUEsD BAoAAAAAAAAAIQCiRiAjmAMAAJgDAAAUAAAAZHJzL21lZGlhL2ltYWdlMy5wbmeJUE5HDQoaCgAA AA1JSERSAAAAEgAAABYIBgAAAM1fzEEAAAAGYktHRAD/AP8A/6C9p5MAAAAJcEhZcwAADsQAAA7E AZUrDhsAAAM4SURBVDiNndRPaBRXHAfw35v/szuzw8xhk6g1LlIvkqWFimBB/IOCeCgS6EVM0kub Q7D1YPE4hEbBCmYxbVBB111yUJF4UERoUAQxbdImO7TYRu3uurCbhG53NrMTZ2d35tfThqwmq/YH 7/J9733ee/D4ASLCeuPKld++iESGX5TLTqjVOkSElpPR6GgKQMdYbPL4/4YMY74LQEdCdD8SGf67 XvfoVhAF61QiYfQQAtjWJs2n02bk7t1nh9dbCwBrQ57n08lk6pgkcRVVFUo8T1eHhye/eW9oYiK9 f2HBblMUwSSEgKII5oMHmb2GsRB9LyiRSPWwLFWTJK4CAKCqgknTxIvFJr9eDyKI2BRYVlUOh88t iiLzqqNDLjTyQsHqsO1aMJc78UE4HFx8641u3Xra7Th1QVEEc3WuaWLRdT3u4sXpr97padeuzfYK AuOIIvNqdc7zjCtJXGVkZGqgWq3zLaGXL8ubHz7M7pFlziKEvHGqponFxUU7fOPGH5+3hMbGjKMA AK8/q1HBIGsLAuOcPz95AhGbTlqBEJHE46m+YJC1OY6urQURQkBVhdLMzPzHjx/nPl0Tmp7OfzI3 V9wWCvHltZBGKYpgsixVe/2DrkCJhNFDUcQPhfilRuZ5PrW8XBObNlAEQyG+PD7+55FMxtzSBLmu x42NGUcliavQNOUDADhOXchmzS2ZjBnJ5cqb6nWfaWzSNPFfRCQjI78MNEH37j07VCo5qqLwJgCA aTpKNmt2qqpYOnly1/fVqiek06WIaToKIgLL0nVZ5q1Ll379slJxpRUomTSOcRztBoPccqFgdeTz 1sbduzsfzc72f3T27IFvDaM/umPHhql83tqYyy1tdl2P1TSxaFmuHI/P9gEAQLG4rLHsoCvLp5cC gSEbQMdTp346U6t5zOp+43k+deHCzwOBwHc2wwzW2tvP5QOBIXvr1thzz/MpGB2d6gfQEUBHSTpt 3b799LNWDSyTKXUePJi832h6ADreufPXYdi58/ITAB23b//h97m5fz58W0tFRPB9n1y9OtOnKGdM AB337YtPQFfXj0Zv73jctt3AuyCrR6FgtXd3X78ZjY6m/gNpnkJD2u6h1QAAAABJRU5ErkJgglBL AwQKAAAAAAAAACEAbkqYdEkDAABJAwAAFAAAAGRycy9tZWRpYS9pbWFnZTIucG5niVBORw0KGgoA AAANSUhEUgAAABYAAAAQCAYAAAAS7Y8mAAAABmJLR0QA/wD/AP+gvaeTAAAACXBIWXMAAA7EAAAO xAGVKw4bAAAC6UlEQVQ4ja2US2sTURzF751MMpMm82ixPmpiyEJtyiSFLuJCowZBkBYXYol5gVZa V8V+hPoNFLtpFaM0bRXFRVAUEbWtLlK1RRDd+WrTCophZjLNzNyZe11IJNqHzz/c1T38OBwOB4ZC Q69Yltaz2choIiFda2nhFsH/uN7ewggAgwSAQQLhII7HLz+4ePH5yXK5KhJCwN8+qOuI2bv38tTM TCnKcS4VIezUdYt1OinU1bXjVioVHu/s3H7b7XZW/8QwJISApSV1S0fHyGy5XBUDAfE9QrZTlg2x UjG9pmm7PB6n1t3ddj2VCo/H48GHNE1ZvwUGAIBicWFXLJabZhja8Pv5DxBCQAgBmoY8imIIlYrp tSxMNzc3fEomwxOplDQejW6dgRCSdcEAAJDLzZ3o6Slcampyf9m82fuxXogxgZWK6ZVlXdA05MWY UMGg+DaTieSTSWkiFGp+vSYYAAAGBu6ePXeueLqlhSuJIiuv5sa2MaWqJq8oOq9pyEMIgO3tm17U muXz8QsrwJaF6YMHR+9NTr7fFwyKbxiGNtfLEiGbVhSDV1WTX15GDRACcuRI6Ca1ihtHTbBWfvVH CKAwJg6MCQUAADRNWaLIlumfhf39d84Xi6VdPh8/73I50Gowy8IORTEERTG45WXkgRCQWCwwncmE 80ePtt1obHT/CB4efnbqwoXZ3g0bGj7zPKPW/2FMKFU1OFk2eE0zvYQAKEkbX2azkdFkUprw+4X5 ev33jJ88+bB7//4rj1iWrvr9/Hytbt+aYAiaZnptmzh8Pn4hnQ6PZTKRvCRtfLlWRJAQAkolZWtH x8isohh8ICC8MwybkWVdqFRMDiHsFARGTiSka+l0eGzPnm2PKQriX2UPdR0xsVhu6unTxSjHuRSE bJeu2yzDOIzDh3cW0unw2KFD2++4XI5127Hi+voKw7URoqgz9oEDV+7ncnPHZVnn/2mEWluHXrMs Xc1mI/ljx6Sr/2s2vwITHMHEwXUlnQAAAABJRU5ErkJgglBLAwQKAAAAAAAAACEARYXJk0oDAABK AwAAFAAAAGRycy9tZWRpYS9pbWFnZTEucG5niVBORw0KGgoAAAANSUhEUgAAABYAAAAUCAYAAACJ fM0wAAAABmJLR0QA/wD/AP+gvaeTAAAACXBIWXMAAA7EAAAOxAGVKw4bAAAC6klEQVQ4ja3QTUwT QRQH8JndZdttty00QFqglIqBAAUiAcIBQrj1IgegQuFEmhDAhJuJXDxwEcOJKJEQCSetiHhAolzE qDXRgCRyIRJioQgI8tF2d2mn+zFexJQAbTW8ZC7z/vnNewMwxiDZMz//vcFovHewtnaQnyhLgCQr HBYZt3tm/PAwbNza4rIT5ZOGBwbe3/H5ArZk80nBy8u7ZUNDH2/RNBm9NFiWFdLtnnlEkoScmand uzR4ZGTh5uLidlVGhmaPJKF8KfDmZtDS3//mLsvSnF6vCiWLxoUxxrC399UIQpLKZGJ/Qgj/xb0Y np5eaZ6dXb2enq7Zp2lSjO35/cFcjHHclyDG+MxlIBBJLSx88I3no6zValg/mRYhifb5AlcUBRN5 eYb11lb7pNNZPFVRYV6CEOKEcHf37OjY2JeuvLxUH8OkRGJ7kqSQHId0HBfVC0JUizGAubkGf2tr yaTTWTxVWZm1CCHEZ2Cv119bVzfxwWhkDkwmdjfeurKskKEQ0nEc0guCqMUYQItFv9nTU/nwFIyQ pCorG13e2AhYbbY0H0FAJR4MAACKgiHPR9mjo7BREEQtAABUVWUtULGhwUHv7dXVgwKLRe+Ph2KM gSCIbDAYMQiCqJUkhUpP1+x3dl6bcLnsnpqanE9/J15Z+VVUXj76lWFSwjk5+h/nYcfHoiYUQgae j7KiqKTodDTX0lL83OWyexoabG8pipBO8tSfdYiurpdjAABgMrE7sVgkIqlPMIRkFcNQ4aamohcu l93jcFydU6kodN5WFAAAjI8vub3ezVqzmd2mKEJGSKKDQWTg+aguEpHUFEVIDkf+nMtV6mlsLJxh WZpP9PdwZ4czFRTcX0VIVqWmqgMch3ThsMQQBFTq663v2ttLnzQ3F02npTFHibBTE/f1vR7muKgO AAD29oTM6ursz+3tds+NGyXPzGbdTiLgwonz84fX1Goq0tFR+ritzf7UZkvz/S8WW78B/UuHvSn1 5iQAAAAASUVORK5CYIJQSwMEFAAGAAgAAAAhACPA2qzgAAAACgEAAA8AAABkcnMvZG93bnJldi54 bWxMj0FPg0AUhO8m/ofNM/FmF0RBkEfTNOqpaWJrYrxt4RVI2beE3QL9925PepzMZOabfDnrTow0 2NYwQrgIQBCXpmq5Rvjavz+8gLBOcaU6w4RwIQvL4vYmV1llJv6kcedq4UvYZgqhca7PpLRlQ1rZ hemJvXc0g1bOy6GW1aAmX647+RgEsdSqZb/QqJ7WDZWn3VkjfExqWkXh27g5HdeXn/3z9nsTEuL9 3bx6BeFodn9huOJ7dCg808GcubKiQ0iekshHEdIUxNUP4jQEcUCIkigGWeTy/4XiFwAA//8DAFBL AQItABQABgAIAAAAIQCxgme2CgEAABMCAAATAAAAAAAAAAAAAAAAAAAAAABbQ29udGVudF9UeXBl c10ueG1sUEsBAi0AFAAGAAgAAAAhADj9If/WAAAAlAEAAAsAAAAAAAAAAAAAAAAAOwEAAF9yZWxz Ly5yZWxzUEsBAi0AFAAGAAgAAAAhAM6s1/w6LAAAiYEBAA4AAAAAAAAAAAAAAAAAOgIAAGRycy9l Mm9Eb2MueG1sUEsBAi0AFAAGAAgAAAAhADcnR2HMAAAAKQIAABkAAAAAAAAAAAAAAAAAoC4AAGRy cy9fcmVscy9lMm9Eb2MueG1sLnJlbHNQSwECLQAKAAAAAAAAACEAokYgI5gDAACYAwAAFAAAAAAA AAAAAAAAAACjLwAAZHJzL21lZGlhL2ltYWdlMy5wbmdQSwECLQAKAAAAAAAAACEAbkqYdEkDAABJ AwAAFAAAAAAAAAAAAAAAAABtMwAAZHJzL21lZGlhL2ltYWdlMi5wbmdQSwECLQAKAAAAAAAAACEA RYXJk0oDAABKAwAAFAAAAAAAAAAAAAAAAADoNgAAZHJzL21lZGlhL2ltYWdlMS5wbmdQSwECLQAU AAYACAAAACEAI8DarOAAAAAKAQAADwAAAAAAAAAAAAAAAABkOgAAZHJzL2Rvd25yZXYueG1sUEsF BgAAAAAIAAgAAAIAAHE7AAAAAA== ">
                <v:shape id="Picture 445" o:spid="_x0000_s1027" type="#_x0000_t75" style="position:absolute;left:8786;top:1694;width:165;height:15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IOFpxwAAANwAAAAPAAAAZHJzL2Rvd25yZXYueG1sRI9Ba8JA FITvhf6H5Qm91Y1SrEZXqUJoCbUQDXh9ZJ9JMPs2zW41+uu7QqHHYWa+YRar3jTiTJ2rLSsYDSMQ xIXVNZcK8n3yPAXhPLLGxjIpuJKD1fLxYYGxthfO6LzzpQgQdjEqqLxvYyldUZFBN7QtcfCOtjPo g+xKqTu8BLhp5DiKJtJgzWGhwpY2FRWn3Y9R8JXm72ut01uSbGaH7Wc2+07zrVJPg/5tDsJT7//D f+0PreDldQL3M+EIyOUvAAAA//8DAFBLAQItABQABgAIAAAAIQDb4fbL7gAAAIUBAAATAAAAAAAA AAAAAAAAAAAAAABbQ29udGVudF9UeXBlc10ueG1sUEsBAi0AFAAGAAgAAAAhAFr0LFu/AAAAFQEA AAsAAAAAAAAAAAAAAAAAHwEAAF9yZWxzLy5yZWxzUEsBAi0AFAAGAAgAAAAhAFEg4WnHAAAA3AAA AA8AAAAAAAAAAAAAAAAABwIAAGRycy9kb3ducmV2LnhtbFBLBQYAAAAAAwADALcAAAD7AgAAAAA= ">
                  <v:imagedata r:id="rId108" o:title=""/>
                </v:shape>
                <v:shape id="AutoShape 444" o:spid="_x0000_s1028" style="position:absolute;left:7643;top:682;width:2673;height:2685;visibility:visible;mso-wrap-style:square;v-text-anchor:top" coordsize="2673,2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KdbGxAAAANwAAAAPAAAAZHJzL2Rvd25yZXYueG1sRI9PawIx FMTvQr9DeAVvmlX8026NIoXCeujBtRdvj81zs7h5WZK4rt/eFAo9DjPzG2azG2wrevKhcaxgNs1A EFdON1wr+Dl9Td5AhIissXVMCh4UYLd9GW0w1+7OR+rLWIsE4ZCjAhNjl0sZKkMWw9R1xMm7OG8x JulrqT3eE9y2cp5lK2mx4bRgsKNPQ9W1vFkFyyWdetzTpTi8n4vqvIgezbdS49dh/wEi0hD/w3/t QitYrNfweyYdAbl9AgAA//8DAFBLAQItABQABgAIAAAAIQDb4fbL7gAAAIUBAAATAAAAAAAAAAAA AAAAAAAAAABbQ29udGVudF9UeXBlc10ueG1sUEsBAi0AFAAGAAgAAAAhAFr0LFu/AAAAFQEAAAsA AAAAAAAAAAAAAAAAHwEAAF9yZWxzLy5yZWxzUEsBAi0AFAAGAAgAAAAhAIop1sbEAAAA3AAAAA8A AAAAAAAAAAAAAAAABwIAAGRycy9kb3ducmV2LnhtbFBLBQYAAAAAAwADALcAAAD4AgAAAAA= " path="m1589,1336r,l1600,1336r-9,-73l1564,1199r-42,-53l1468,1106r-62,-25l1336,1072r-55,5l1229,1090r-47,24l1138,1149m,1342r2,76l8,1492r11,74l33,1638r18,71l72,1778r26,68l126,1912r32,64l193,2038r39,60l273,2156r44,55l365,2264r49,50l467,2362r54,45l579,2449r59,39l700,2523r63,33l829,2585r67,26l965,2633r70,18l1107,2665r74,11l1255,2682r76,2l1407,2682r74,-6l1555,2665r72,-14l1698,2633r69,-22l1835,2585r66,-29l1965,2523r62,-35l2087,2449r57,-42l2200,2362r53,-48l2303,2264r48,-53l2395,2156r42,-58l2476,2038r36,-62l2544,1912r29,-66l2599,1778r22,-69l2639,1638r15,-72l2664,1492r6,-74l2673,1342r-3,-76l2664,1191r-10,-73l2639,1046r-18,-71l2599,905r-26,-67l2544,772r-32,-64l2476,646r-39,-60l2395,528r-44,-55l2303,420r-50,-51l2200,322r-56,-45l2087,235r-60,-39l1965,160r-64,-32l1835,99,1767,73,1698,51,1627,33,1555,18,1481,8,1407,2,1331,r-76,2l1181,8r-74,10l1035,33,965,51,896,73,829,99r-66,29l700,160r-62,36l579,235r-58,42l467,322r-53,47l365,420r-48,53l273,528r-41,58l193,646r-35,62l126,772,98,838,72,905,51,975r-18,71l19,1118,8,1191r-6,75l,1342xe" filled="f" strokeweight=".19386mm">
                  <v:path arrowok="t" o:connecttype="custom" o:connectlocs="1600,2019;1564,1882;1406,1764;1229,1773;0,2025;19,2249;72,2461;158,2659;273,2839;414,2997;579,3132;763,3239;965,3316;1181,3359;1407,3365;1627,3334;1835,3268;2027,3171;2200,3045;2351,2894;2476,2721;2573,2529;2639,2321;2670,2101;2664,1874;2621,1658;2544,1455;2437,1269;2303,1103;2144,960;1965,843;1767,756;1555,701;1331,683;1107,701;896,756;700,843;521,960;365,1103;232,1269;126,1455;51,1658;8,1874" o:connectangles="0,0,0,0,0,0,0,0,0,0,0,0,0,0,0,0,0,0,0,0,0,0,0,0,0,0,0,0,0,0,0,0,0,0,0,0,0,0,0,0,0,0,0"/>
                </v:shape>
                <v:shape id="Picture 443" o:spid="_x0000_s1029" type="#_x0000_t75" style="position:absolute;left:10524;top:1969;width:166;height:12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COFywgAAANwAAAAPAAAAZHJzL2Rvd25yZXYueG1sRE/JasMw EL0X+g9iCr01coNJixMlhECDfQk0acDHwZpYJtbIteSlf18dCj0+3r7ZzbYVI/W+cazgdZGAIK6c brhW8HX5eHkH4QOyxtYxKfghD7vt48MGM+0m/qTxHGoRQ9hnqMCE0GVS+sqQRb9wHXHkbq63GCLs a6l7nGK4beUySVbSYsOxwWBHB0PV/TxYBdf0+H1c7gvOy2CwTIth1IeTUs9P834NItAc/sV/7lwr SN/i2ngmHgG5/QUAAP//AwBQSwECLQAUAAYACAAAACEA2+H2y+4AAACFAQAAEwAAAAAAAAAAAAAA AAAAAAAAW0NvbnRlbnRfVHlwZXNdLnhtbFBLAQItABQABgAIAAAAIQBa9CxbvwAAABUBAAALAAAA AAAAAAAAAAAAAB8BAABfcmVscy8ucmVsc1BLAQItABQABgAIAAAAIQDkCOFywgAAANwAAAAPAAAA AAAAAAAAAAAAAAcCAABkcnMvZG93bnJldi54bWxQSwUGAAAAAAMAAwC3AAAA9gIAAAAA ">
                  <v:imagedata r:id="rId109" o:title=""/>
                </v:shape>
                <v:line id="Line 442" o:spid="_x0000_s1030" style="position:absolute;visibility:visible;mso-wrap-style:square" from="7473,2030" to="10684,20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BzdVwwAAANwAAAAPAAAAZHJzL2Rvd25yZXYueG1sRI/dasJA FITvC77DcoTeNRuL1BhdRQsV72xsH+CQPSbB7Nmwu/nx7buFQi+HmW+G2e4n04qBnG8sK1gkKQji 0uqGKwXfXx8vGQgfkDW2lknBgzzsd7OnLebajlzQcA2ViCXsc1RQh9DlUvqyJoM+sR1x9G7WGQxR ukpqh2MsN618TdM3abDhuFBjR+81lfdrbxQszfm0qOiS9d3KhcvnshjHY6HU83w6bEAEmsJ/+I8+ 68it1vB7Jh4BufsBAAD//wMAUEsBAi0AFAAGAAgAAAAhANvh9svuAAAAhQEAABMAAAAAAAAAAAAA AAAAAAAAAFtDb250ZW50X1R5cGVzXS54bWxQSwECLQAUAAYACAAAACEAWvQsW78AAAAVAQAACwAA AAAAAAAAAAAAAAAfAQAAX3JlbHMvLnJlbHNQSwECLQAUAAYACAAAACEAngc3VcMAAADcAAAADwAA AAAAAAAAAAAAAAAHAgAAZHJzL2Rvd25yZXYueG1sUEsFBgAAAAADAAMAtwAAAPcCAAAAAA== " strokeweight=".19433mm"/>
                <v:shape id="AutoShape 441" o:spid="_x0000_s1031" style="position:absolute;left:10530;top:1975;width:155;height:111;visibility:visible;mso-wrap-style:square;v-text-anchor:top" coordsize="155,1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mofxAAAANwAAAAPAAAAZHJzL2Rvd25yZXYueG1sRE9Na8JA EL0X+h+WKXgpdWORIqmrBMHSg4jaFtrbkJ0modnZsLvG6K93DgWPj/c9Xw6uVT2F2Hg2MBlnoIhL bxuuDHx+rJ9moGJCtth6JgNnirBc3N/NMbf+xHvqD6lSEsIxRwN1Sl2udSxrchjHviMW7tcHh0lg qLQNeJJw1+rnLHvRDhuWhho7WtVU/h2OzsCmX32Hn8v26+04WTfiLPaPxc6Y0cNQvIJKNKSb+N/9 bg1MZzJfzsgR0IsrAAAA//8DAFBLAQItABQABgAIAAAAIQDb4fbL7gAAAIUBAAATAAAAAAAAAAAA AAAAAAAAAABbQ29udGVudF9UeXBlc10ueG1sUEsBAi0AFAAGAAgAAAAhAFr0LFu/AAAAFQEAAAsA AAAAAAAAAAAAAAAAHwEAAF9yZWxzLy5yZWxzUEsBAi0AFAAGAAgAAAAhAAKKah/EAAAA3AAAAA8A AAAAAAAAAAAAAAAABwIAAGRycy9kb3ducmV2LnhtbFBLBQYAAAAAAwADALcAAAD4AgAAAAA= " path="m,l154,55t,l,111m44,55l,111m,l44,55e" filled="f" strokecolor="navy" strokeweight=".19386mm">
                  <v:path arrowok="t" o:connecttype="custom" o:connectlocs="0,1975;154,2030;154,2030;0,2086;44,2030;0,2086;0,1975;44,2030" o:connectangles="0,0,0,0,0,0,0,0"/>
                </v:shape>
                <v:shape id="Picture 440" o:spid="_x0000_s1032" type="#_x0000_t75" style="position:absolute;left:8918;top:99;width:133;height:16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Wbl6xQAAANwAAAAPAAAAZHJzL2Rvd25yZXYueG1sRI9Bi8Iw FITvC/sfwlvwtqZaFalGkV0WPIhgFcTbo3m2xealNNm2/nsjCB6HmfmGWa57U4mWGldaVjAaRiCI M6tLzhWcjn/fcxDOI2usLJOCOzlYrz4/lpho2/GB2tTnIkDYJaig8L5OpHRZQQbd0NbEwbvaxqAP ssmlbrALcFPJcRTNpMGSw0KBNf0UlN3Sf6MgP14mh/GvvOz2my6u43a6j89TpQZf/WYBwlPv3+FX e6sVTOYjeJ4JR0CuHgAAAP//AwBQSwECLQAUAAYACAAAACEA2+H2y+4AAACFAQAAEwAAAAAAAAAA AAAAAAAAAAAAW0NvbnRlbnRfVHlwZXNdLnhtbFBLAQItABQABgAIAAAAIQBa9CxbvwAAABUBAAAL AAAAAAAAAAAAAAAAAB8BAABfcmVscy8ucmVsc1BLAQItABQABgAIAAAAIQAKWbl6xQAAANwAAAAP AAAAAAAAAAAAAAAAAAcCAABkcnMvZG93bnJldi54bWxQSwUGAAAAAAMAAwC3AAAA+QIAAAAA ">
                  <v:imagedata r:id="rId110" o:title=""/>
                </v:shape>
                <v:line id="Line 439" o:spid="_x0000_s1033" style="position:absolute;visibility:visible;mso-wrap-style:square" from="8979,105" to="8979,373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L9gExwAAANwAAAAPAAAAZHJzL2Rvd25yZXYueG1sRI9BawIx FITvBf9DeEIvRbNKsbI1SqlU2kulqyLeHpvXzbabl7BJ3fXfm0Khx2FmvmEWq9424kxtqB0rmIwz EMSl0zVXCva7l9EcRIjIGhvHpOBCAVbLwc0Cc+06/qBzESuRIBxyVGBi9LmUoTRkMYydJ07ep2st xiTbSuoWuwS3jZxm2UxarDktGPT0bKj8Ln6sgs12Z/roT5vj7G7dvX89vB2Kg1fqdtg/PYKI1Mf/ 8F/7VSu4n0/h90w6AnJ5BQAA//8DAFBLAQItABQABgAIAAAAIQDb4fbL7gAAAIUBAAATAAAAAAAA AAAAAAAAAAAAAABbQ29udGVudF9UeXBlc10ueG1sUEsBAi0AFAAGAAgAAAAhAFr0LFu/AAAAFQEA AAsAAAAAAAAAAAAAAAAAHwEAAF9yZWxzLy5yZWxzUEsBAi0AFAAGAAgAAAAhADov2ATHAAAA3AAA AA8AAAAAAAAAAAAAAAAABwIAAGRycy9kb3ducmV2LnhtbFBLBQYAAAAAAwADALcAAAD7AgAAAAA= " strokeweight=".19342mm"/>
                <v:shape id="AutoShape 438" o:spid="_x0000_s1034" style="position:absolute;left:8924;top:104;width:122;height:154;visibility:visible;mso-wrap-style:square;v-text-anchor:top" coordsize="122,1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xR9xQAAANwAAAAPAAAAZHJzL2Rvd25yZXYueG1sRI/RisIw FETfhf2HcAVfRNPdlbVWo8iCoi/iVj/g0lzbYnNTmqjVr98Igo/DzJxhZovWVOJKjSstK/gcRiCI M6tLzhUcD6tBDMJ5ZI2VZVJwJweL+Udnhom2N/6ja+pzESDsElRQeF8nUrqsIINuaGvi4J1sY9AH 2eRSN3gLcFPJryj6kQZLDgsF1vRbUHZOL0ZBnO/7p7S/N+fHYzL2k63bbdaZUr1uu5yC8NT6d/jV 3mgFo/gbnmfCEZDzfwAAAP//AwBQSwECLQAUAAYACAAAACEA2+H2y+4AAACFAQAAEwAAAAAAAAAA AAAAAAAAAAAAW0NvbnRlbnRfVHlwZXNdLnhtbFBLAQItABQABgAIAAAAIQBa9CxbvwAAABUBAAAL AAAAAAAAAAAAAAAAAB8BAABfcmVscy8ucmVsc1BLAQItABQABgAIAAAAIQAXCxR9xQAAANwAAAAP AAAAAAAAAAAAAAAAAAcCAABkcnMvZG93bnJldi54bWxQSwUGAAAAAAMAAwC3AAAA+QIAAAAA " path="m55,l,154m55,r66,154m55,110r66,44m55,110l,154e" filled="f" strokecolor="navy" strokeweight=".19386mm">
                  <v:path arrowok="t" o:connecttype="custom" o:connectlocs="55,105;0,259;55,105;121,259;55,215;121,259;55,215;0,259" o:connectangles="0,0,0,0,0,0,0,0"/>
                </v:shape>
                <v:line id="Line 437" o:spid="_x0000_s1035" style="position:absolute;visibility:visible;mso-wrap-style:square" from="8034,1084" to="8979,20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JDflxgAAANwAAAAPAAAAZHJzL2Rvd25yZXYueG1sRI/NasMw EITvgbyD2EIvJZHTmNa4UUJIMOmhOdTNAyzW1ja1VsZS/JOnrwqFHIeZ+YbZ7EbTiJ46V1tWsFpG IIgLq2suFVy+skUCwnlkjY1lUjCRg912Pttgqu3An9TnvhQBwi5FBZX3bSqlKyoy6Ja2JQ7et+0M +iC7UuoOhwA3jXyOohdpsOawUGFLh4qKn/xqFBz0jY5ZLlf69eOEeF7XT7d4UurxYdy/gfA0+nv4 v/2uFcRJDH9nwhGQ218AAAD//wMAUEsBAi0AFAAGAAgAAAAhANvh9svuAAAAhQEAABMAAAAAAAAA AAAAAAAAAAAAAFtDb250ZW50X1R5cGVzXS54bWxQSwECLQAUAAYACAAAACEAWvQsW78AAAAVAQAA CwAAAAAAAAAAAAAAAAAfAQAAX3JlbHMvLnJlbHNQSwECLQAUAAYACAAAACEAWiQ35cYAAADcAAAA DwAAAAAAAAAAAAAAAAAHAgAAZHJzL2Rvd25yZXYueG1sUEsFBgAAAAADAAMAtwAAAPoCAAAAAA== " strokeweight=".19386mm"/>
                <v:shape id="AutoShape 436" o:spid="_x0000_s1036" style="position:absolute;left:8028;top:1078;width:946;height:946;visibility:visible;mso-wrap-style:square;v-text-anchor:top" coordsize="946,94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L6ERxQAAANwAAAAPAAAAZHJzL2Rvd25yZXYueG1sRI9Ba8JA FITvBf/D8gRvdVNRkegqpTRqPdlE7fWRfU2i2bchu9X4791CocdhZr5hFqvO1OJKrassK3gZRiCI c6srLhQcsuR5BsJ5ZI21ZVJwJwerZe9pgbG2N/6ka+oLESDsYlRQet/EUrq8JINuaBvi4H3b1qAP si2kbvEW4KaWoyiaSoMVh4USG3orKb+kP0ZBlpz3u83GvadfSZPh9mM9Oe5PSg363eschKfO/4f/ 2lutYDybwO+ZcATk8gEAAP//AwBQSwECLQAUAAYACAAAACEA2+H2y+4AAACFAQAAEwAAAAAAAAAA AAAAAAAAAAAAW0NvbnRlbnRfVHlwZXNdLnhtbFBLAQItABQABgAIAAAAIQBa9CxbvwAAABUBAAAL AAAAAAAAAAAAAAAAAB8BAABfcmVscy8ucmVsc1BLAQItABQABgAIAAAAIQB1L6ERxQAAANwAAAAP AAAAAAAAAAAAAAAAAAcCAABkcnMvZG93bnJldi54bWxQSwUGAAAAAAMAAwC3AAAA+QIAAAAA " path="m,l946,m,l,946e" filled="f" strokeweight=".12pt">
                  <v:stroke dashstyle="1 1"/>
                  <v:path arrowok="t" o:connecttype="custom" o:connectlocs="0,1079;946,1079;0,1079;0,2025" o:connectangles="0,0,0,0"/>
                </v:shape>
                <v:shape id="AutoShape 435" o:spid="_x0000_s1037" style="position:absolute;left:8792;top:1700;width:154;height:143;visibility:visible;mso-wrap-style:square;v-text-anchor:top" coordsize="154,1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ns+HxQAAANwAAAAPAAAAZHJzL2Rvd25yZXYueG1sRI9Ba8JA FITvBf/D8oTe6kYRlegqogjRU5sqenxkn5to9m3IbjX9991CocdhZr5hFqvO1uJBra8cKxgOEhDE hdMVGwXHz93bDIQPyBprx6Tgmzyslr2XBabaPfmDHnkwIkLYp6igDKFJpfRFSRb9wDXE0bu61mKI sjVSt/iMcFvLUZJMpMWK40KJDW1KKu75l1VQrbNT1/jDJt9OzS3bX97P06FR6rXfrecgAnXhP/zX zrSC8WwCv2fiEZDLHwAAAP//AwBQSwECLQAUAAYACAAAACEA2+H2y+4AAACFAQAAEwAAAAAAAAAA AAAAAAAAAAAAW0NvbnRlbnRfVHlwZXNdLnhtbFBLAQItABQABgAIAAAAIQBa9CxbvwAAABUBAAAL AAAAAAAAAAAAAAAAAB8BAABfcmVscy8ucmVsc1BLAQItABQABgAIAAAAIQAtns+HxQAAANwAAAAP AAAAAAAAAAAAAAAAAAcCAABkcnMvZG93bnJldi54bWxQSwUGAAAAAAMAAwC3AAAA+QIAAAAA " path="m154,89l,143m88,l,143m88,r,66m88,66r66,23e" filled="f" strokecolor="navy" strokeweight=".19386mm">
                  <v:path arrowok="t" o:connecttype="custom" o:connectlocs="154,1789;0,1843;88,1700;0,1843;88,1700;88,1766;88,1766;154,1789" o:connectangles="0,0,0,0,0,0,0,0"/>
                </v:shape>
                <v:shape id="Freeform 434" o:spid="_x0000_s1038" style="position:absolute;left:8006;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vuR1wwAAANwAAAAPAAAAZHJzL2Rvd25yZXYueG1sRI9Pi8Iw FMTvgt8hPGEvYlNFXKlGEUEQxMO6en80r3+wealNtF0/vREWPA4z8xtmue5MJR7UuNKygnEUgyBO rS45V3D+3Y3mIJxH1lhZJgV/5GC96veWmGjb8g89Tj4XAcIuQQWF93UipUsLMugiWxMHL7ONQR9k k0vdYBvgppKTOJ5JgyWHhQJr2haUXk93o+ByQz7fh8fL9pbNnvUhJ9nGQ6W+Bt1mAcJT5z/h//Ze K5jOv+F9JhwBuXoBAAD//wMAUEsBAi0AFAAGAAgAAAAhANvh9svuAAAAhQEAABMAAAAAAAAAAAAA AAAAAAAAAFtDb250ZW50X1R5cGVzXS54bWxQSwECLQAUAAYACAAAACEAWvQsW78AAAAVAQAACwAA AAAAAAAAAAAAAAAfAQAAX3JlbHMvLnJlbHNQSwECLQAUAAYACAAAACEAbL7kdcMAAADcAAAADwAA AAAAAAAAAAAAAAAHAgAAZHJzL2Rvd25yZXYueG1sUEsFBgAAAAADAAMAtwAAAPcCAAAAAA== " path="m33,l11,,,11,,22,,33,11,44r22,l44,33r,-22l33,xe" fillcolor="red" stroked="f">
                  <v:path arrowok="t" o:connecttype="custom" o:connectlocs="33,2003;11,2003;0,2014;0,2025;0,2036;11,2047;33,2047;44,2036;44,2014;33,2003" o:connectangles="0,0,0,0,0,0,0,0,0,0"/>
                </v:shape>
                <v:shape id="Freeform 433" o:spid="_x0000_s1039" style="position:absolute;left:8006;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CwNXwgAAANwAAAAPAAAAZHJzL2Rvd25yZXYueG1sRE/Pa8Iw FL4P/B/CE7wMTStjlGoUFYQNT7qhHh/Nsyk2LzXJtPvvl4Ow48f3e77sbSvu5EPjWEE+yUAQV043 XCv4/tqOCxAhImtsHZOCXwqwXAxe5lhq9+A93Q+xFimEQ4kKTIxdKWWoDFkME9cRJ+7ivMWYoK+l 9vhI4baV0yx7lxYbTg0GO9oYqq6HH6tgk7Mtbp/nbRFed+Z0zv1xfdopNRr2qxmISH38Fz/dH1rB W5HWpjPpCMjFHwAAAP//AwBQSwECLQAUAAYACAAAACEA2+H2y+4AAACFAQAAEwAAAAAAAAAAAAAA AAAAAAAAW0NvbnRlbnRfVHlwZXNdLnhtbFBLAQItABQABgAIAAAAIQBa9CxbvwAAABUBAAALAAAA AAAAAAAAAAAAAB8BAABfcmVscy8ucmVsc1BLAQItABQABgAIAAAAIQA9CwNXwgAAANwAAAAPAAAA AAAAAAAAAAAAAAcCAABkcnMvZG93bnJldi54bWxQSwUGAAAAAAMAAwC3AAAA9gIAAAAA " path="m,22l,33,11,44r11,l33,44,44,33r,-11l44,11,33,,22,,11,,,11,,22xe" filled="f" strokeweight=".19386mm">
                  <v:path arrowok="t" o:connecttype="custom" o:connectlocs="0,2025;0,2036;11,2047;22,2047;33,2047;44,2036;44,2025;44,2014;33,2003;22,2003;11,2003;0,2014;0,2025" o:connectangles="0,0,0,0,0,0,0,0,0,0,0,0,0"/>
                </v:shape>
                <v:shape id="Freeform 432" o:spid="_x0000_s1040" style="position:absolute;left:8951;top:1056;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VDBwQAAANwAAAAPAAAAZHJzL2Rvd25yZXYueG1sRI9Pi8Iw FMTvgt8hPGEvoqkiotUoUtZlT4L/7o/m2RSbl9Jktf32G0HwOMzMb5j1trWVeFDjS8cKJuMEBHHu dMmFgst5P1qA8AFZY+WYFHTkYbvp99aYavfkIz1OoRARwj5FBSaEOpXS54Ys+rGriaN3c43FEGVT SN3gM8JtJadJMpcWS44LBmvKDOX305+NlO/Mlku+/nTD7FiYLjvomT4o9TVodysQgdrwCb/bv1rB bLGE15l4BOTmHwAA//8DAFBLAQItABQABgAIAAAAIQDb4fbL7gAAAIUBAAATAAAAAAAAAAAAAAAA AAAAAABbQ29udGVudF9UeXBlc10ueG1sUEsBAi0AFAAGAAgAAAAhAFr0LFu/AAAAFQEAAAsAAAAA AAAAAAAAAAAAHwEAAF9yZWxzLy5yZWxzUEsBAi0AFAAGAAgAAAAhAAz9UMHBAAAA3AAAAA8AAAAA AAAAAAAAAAAABwIAAGRycy9kb3ducmV2LnhtbFBLBQYAAAAAAwADALcAAAD1AgAAAAA= " path="m33,l11,,,11,,22,,33,11,44r22,l44,33r,-22l33,xe" fillcolor="red" stroked="f">
                  <v:path arrowok="t" o:connecttype="custom" o:connectlocs="33,1057;11,1057;0,1068;0,1079;0,1090;11,1101;33,1101;44,1090;44,1068;33,1057" o:connectangles="0,0,0,0,0,0,0,0,0,0"/>
                </v:shape>
                <v:shape id="Freeform 431" o:spid="_x0000_s1041" style="position:absolute;left:8951;top:1056;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IULNwgAAANwAAAAPAAAAZHJzL2Rvd25yZXYueG1sRE/LisIw FN0P+A/hCm4GTRXHRzXKjIMwK0HrQneX5toUm5vSpNr5e7MYmOXhvNfbzlbiQY0vHSsYjxIQxLnT JRcKztl+uADhA7LGyjEp+CUP203vbY2pdk8+0uMUChFD2KeowIRQp1L63JBFP3I1ceRurrEYImwK qRt8xnBbyUmSzKTFkmODwZp2hvL7qbUKPibTWWuu2fv8Ql27/DpkdfDfSg363ecKRKAu/Iv/3D9a wXQZ58cz8QjIzQsAAP//AwBQSwECLQAUAAYACAAAACEA2+H2y+4AAACFAQAAEwAAAAAAAAAAAAAA AAAAAAAAW0NvbnRlbnRfVHlwZXNdLnhtbFBLAQItABQABgAIAAAAIQBa9CxbvwAAABUBAAALAAAA AAAAAAAAAAAAAB8BAABfcmVscy8ucmVsc1BLAQItABQABgAIAAAAIQBBIULNwgAAANwAAAAPAAAA AAAAAAAAAAAAAAcCAABkcnMvZG93bnJldi54bWxQSwUGAAAAAAMAAwC3AAAA9gIAAAAA " path="m,22l,33,11,44r11,l33,44,44,33r,-11l44,11,33,,22,,11,,,11,,22xe" filled="f" strokeweight=".19386mm">
                  <v:path arrowok="t" o:connecttype="custom" o:connectlocs="0,1079;0,1090;11,1101;22,1101;33,1101;44,1090;44,1079;44,1068;33,1057;22,1057;11,1057;0,1068;0,1079" o:connectangles="0,0,0,0,0,0,0,0,0,0,0,0,0"/>
                </v:shape>
                <v:shape id="Freeform 430" o:spid="_x0000_s1042" style="position:absolute;left:10293;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wk9HwwAAANwAAAAPAAAAZHJzL2Rvd25yZXYueG1sRI9Bi8Iw FITvgv8hPMGL2NRFZK2NsggLC+JBV++P5tkWm5faRFv99UYQPA4z8w2TrjpTiRs1rrSsYBLFIIgz q0vOFRz+f8ffIJxH1lhZJgV3crBa9nspJtq2vKPb3uciQNglqKDwvk6kdFlBBl1ka+LgnWxj0AfZ 5FI32Aa4qeRXHM+kwZLDQoE1rQvKzvurUXC8IB+uo+1xfTnNHvUmJ9nGI6WGg+5nAcJT5z/hd/tP K5jOJ/A6E46AXD4BAAD//wMAUEsBAi0AFAAGAAgAAAAhANvh9svuAAAAhQEAABMAAAAAAAAAAAAA AAAAAAAAAFtDb250ZW50X1R5cGVzXS54bWxQSwECLQAUAAYACAAAACEAWvQsW78AAAAVAQAACwAA AAAAAAAAAAAAAAAfAQAAX3JlbHMvLnJlbHNQSwECLQAUAAYACAAAACEACcJPR8MAAADcAAAADwAA AAAAAAAAAAAAAAAHAgAAZHJzL2Rvd25yZXYueG1sUEsFBgAAAAADAAMAtwAAAPcCAAAAAA== " path="m32,l11,,,11,,22,,33,11,44r21,l43,33r,-22l32,xe" fillcolor="red" stroked="f">
                  <v:path arrowok="t" o:connecttype="custom" o:connectlocs="32,2003;11,2003;0,2014;0,2025;0,2036;11,2047;32,2047;43,2036;43,2014;32,2003" o:connectangles="0,0,0,0,0,0,0,0,0,0"/>
                </v:shape>
                <v:shape id="Freeform 429" o:spid="_x0000_s1043" style="position:absolute;left:10293;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qJgxQAAANwAAAAPAAAAZHJzL2Rvd25yZXYueG1sRI9BawIx FITvQv9DeIVeRLMrpayrUVpBsHiqLerxsXluFjcv2yTq9t83hYLHYWa+YebL3rbiSj40jhXk4wwE ceV0w7WCr8/1qAARIrLG1jEp+KEAy8XDYI6ldjf+oOsu1iJBOJSowMTYlVKGypDFMHYdcfJOzluM Sfpaao+3BLetnGTZi7TYcFow2NHKUHXeXayCVc62+H4/rosw3JrDMff7t8NWqafH/nUGIlIf7+H/ 9kYreJ5O4O9MOgJy8QsAAP//AwBQSwECLQAUAAYACAAAACEA2+H2y+4AAACFAQAAEwAAAAAAAAAA AAAAAAAAAAAAW0NvbnRlbnRfVHlwZXNdLnhtbFBLAQItABQABgAIAAAAIQBa9CxbvwAAABUBAAAL AAAAAAAAAAAAAAAAAB8BAABfcmVscy8ucmVsc1BLAQItABQABgAIAAAAIQDZOqJgxQAAANwAAAAP AAAAAAAAAAAAAAAAAAcCAABkcnMvZG93bnJldi54bWxQSwUGAAAAAAMAAwC3AAAA+QIAAAAA " path="m,22l,33,11,44r11,l32,44,43,33r,-11l43,11,32,,22,,11,,,11,,22xe" filled="f" strokeweight=".19386mm">
                  <v:path arrowok="t" o:connecttype="custom" o:connectlocs="0,2025;0,2036;11,2047;22,2047;32,2047;43,2036;43,2025;43,2014;32,2003;22,2003;11,2003;0,2014;0,2025" o:connectangles="0,0,0,0,0,0,0,0,0,0,0,0,0"/>
                </v:shape>
                <v:shape id="Freeform 428" o:spid="_x0000_s1044" style="position:absolute;left:7621;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XHSrxAAAANwAAAAPAAAAZHJzL2Rvd25yZXYueG1sRI9Li8JA EITvC/6HoRe8yDpRF1ljRhFBEGQPvu5NpvNgMz0xM5ror3cWBI9FVX1FJcvOVOJGjSstKxgNIxDE qdUl5wpOx83XDwjnkTVWlknBnRwsF72PBGNtW97T7eBzESDsYlRQeF/HUrq0IINuaGvi4GW2MeiD bHKpG2wD3FRyHEVTabDksFBgTeuC0r/D1Sg4X5BP18HveX3Jpo96l5Nso4FS/c9uNQfhqfPv8Ku9 1Qq+ZxP4PxOOgFw8AQAA//8DAFBLAQItABQABgAIAAAAIQDb4fbL7gAAAIUBAAATAAAAAAAAAAAA AAAAAAAAAABbQ29udGVudF9UeXBlc10ueG1sUEsBAi0AFAAGAAgAAAAhAFr0LFu/AAAAFQEAAAsA AAAAAAAAAAAAAAAAHwEAAF9yZWxzLy5yZWxzUEsBAi0AFAAGAAgAAAAhAJZcdKvEAAAA3AAAAA8A AAAAAAAAAAAAAAAABwIAAGRycy9kb3ducmV2LnhtbFBLBQYAAAAAAwADALcAAAD4AgAAAAA= " path="m33,l11,,,11,,22,,33,11,44r22,l44,33r,-22l33,xe" fillcolor="red" stroked="f">
                  <v:path arrowok="t" o:connecttype="custom" o:connectlocs="33,2003;11,2003;0,2014;0,2025;0,2036;11,2047;33,2047;44,2036;44,2014;33,2003" o:connectangles="0,0,0,0,0,0,0,0,0,0"/>
                </v:shape>
                <v:shape id="Freeform 427" o:spid="_x0000_s1045" style="position:absolute;left:7621;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n5+PxQAAANwAAAAPAAAAZHJzL2Rvd25yZXYueG1sRI9BawIx FITvQv9DeIVeRLNbRLarUVpBUDzVlurxsXndLN28bJNU139vCoLHYWa+YebL3rbiRD40jhXk4wwE ceV0w7WCz4/1qAARIrLG1jEpuFCA5eJhMMdSuzO/02kfa5EgHEpUYGLsSilDZchiGLuOOHnfzluM Sfpaao/nBLetfM6yqbTYcFow2NHKUPWz/7MKVjnb4nd7XBdhuDOHY+6/3g47pZ4e+9cZiEh9vIdv 7Y1WMHmZwP+ZdATk4goAAP//AwBQSwECLQAUAAYACAAAACEA2+H2y+4AAACFAQAAEwAAAAAAAAAA AAAAAAAAAAAAW0NvbnRlbnRfVHlwZXNdLnhtbFBLAQItABQABgAIAAAAIQBa9CxbvwAAABUBAAAL AAAAAAAAAAAAAAAAAB8BAABfcmVscy8ucmVsc1BLAQItABQABgAIAAAAIQA5n5+PxQAAANwAAAAP AAAAAAAAAAAAAAAAAAcCAABkcnMvZG93bnJldi54bWxQSwUGAAAAAAMAAwC3AAAA+QIAAAAA " path="m,22l,33,11,44r11,l33,44,44,33r,-11l44,11,33,,22,,11,,,11,,22xe" filled="f" strokeweight=".19386mm">
                  <v:path arrowok="t" o:connecttype="custom" o:connectlocs="0,2025;0,2036;11,2047;22,2047;33,2047;44,2036;44,2025;44,2014;33,2003;22,2003;11,2003;0,2014;0,2025" o:connectangles="0,0,0,0,0,0,0,0,0,0,0,0,0"/>
                </v:shape>
                <v:shape id="Freeform 426" o:spid="_x0000_s1046" style="position:absolute;left:8951;top:660;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acwZwgAAANwAAAAPAAAAZHJzL2Rvd25yZXYueG1sRI9Bi8Iw FITvwv6H8Bb2IpruoqLVKEtR8STorvdH82yKzUtporb/3giCx2FmvmEWq9ZW4kaNLx0r+B4mIIhz p0suFPz/bQZTED4ga6wck4KOPKyWH70Fptrd+UC3YyhEhLBPUYEJoU6l9Lkhi37oauLonV1jMUTZ FFI3eI9wW8mfJJlIiyXHBYM1ZYbyy/FqI2Wd2XLGp23Xzw6F6bK9Hum9Ul+f7e8cRKA2vMOv9k4r GM3G8DwTj4BcPgAAAP//AwBQSwECLQAUAAYACAAAACEA2+H2y+4AAACFAQAAEwAAAAAAAAAAAAAA AAAAAAAAW0NvbnRlbnRfVHlwZXNdLnhtbFBLAQItABQABgAIAAAAIQBa9CxbvwAAABUBAAALAAAA AAAAAAAAAAAAAB8BAABfcmVscy8ucmVsc1BLAQItABQABgAIAAAAIQAIacwZwgAAANwAAAAPAAAA AAAAAAAAAAAAAAcCAABkcnMvZG93bnJldi54bWxQSwUGAAAAAAMAAwC3AAAA9gIAAAAA " path="m33,l11,,,11,,22,,33,11,44r22,l44,33r,-22l33,xe" fillcolor="red" stroked="f">
                  <v:path arrowok="t" o:connecttype="custom" o:connectlocs="33,661;11,661;0,672;0,683;0,694;11,705;33,705;44,694;44,672;33,661" o:connectangles="0,0,0,0,0,0,0,0,0,0"/>
                </v:shape>
                <v:shape id="Freeform 425" o:spid="_x0000_s1047" style="position:absolute;left:8951;top:660;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hH8ixQAAANwAAAAPAAAAZHJzL2Rvd25yZXYueG1sRI9Ba8JA FITvhf6H5RW8iG4qNmp0laoUehI0HuztkX3NBrNvQ3aj6b/vFoQeh5n5hllteluLG7W+cqzgdZyA IC6crrhUcM4/RnMQPiBrrB2Tgh/ysFk/P60w0+7OR7qdQikihH2GCkwITSalLwxZ9GPXEEfv27UW Q5RtKXWL9wi3tZwkSSotVhwXDDa0M1RcT51V8DaZpp35yoezC/XdYnvIm+D3Sg1e+vcliEB9+A8/ 2p9awXSRwt+ZeATk+hcAAP//AwBQSwECLQAUAAYACAAAACEA2+H2y+4AAACFAQAAEwAAAAAAAAAA AAAAAAAAAAAAW0NvbnRlbnRfVHlwZXNdLnhtbFBLAQItABQABgAIAAAAIQBa9CxbvwAAABUBAAAL AAAAAAAAAAAAAAAAAB8BAABfcmVscy8ucmVsc1BLAQItABQABgAIAAAAIQChhH8ixQAAANwAAAAP AAAAAAAAAAAAAAAAAAcCAABkcnMvZG93bnJldi54bWxQSwUGAAAAAAMAAwC3AAAA+QIAAAAA " path="m,22l,33,11,44r11,l33,44,44,33r,-11l44,11,33,,22,,11,,,11,,22xe" filled="f" strokeweight=".19386mm">
                  <v:path arrowok="t" o:connecttype="custom" o:connectlocs="0,683;0,694;11,705;22,705;33,705;44,694;44,683;44,672;33,661;22,661;11,661;0,672;0,683" o:connectangles="0,0,0,0,0,0,0,0,0,0,0,0,0"/>
                </v:shape>
                <v:shape id="Freeform 424" o:spid="_x0000_s1048" style="position:absolute;left:8951;top:3345;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9/f1wgAAANwAAAAPAAAAZHJzL2Rvd25yZXYueG1sRI9Pi8Iw FMTvwn6H8Bb2IpruIv6pRlmKiidBd70/mmdTbF5KE7X99kYQPA4z8xtmsWptJW7U+NKxgu9hAoI4 d7rkQsH/32YwBeEDssbKMSnoyMNq+dFbYKrdnQ90O4ZCRAj7FBWYEOpUSp8bsuiHriaO3tk1FkOU TSF1g/cIt5X8SZKxtFhyXDBYU2YovxyvNlLWmS1nfNp2/exQmC7b65HeK/X12f7OQQRqwzv8au+0 gtFsAs8z8QjI5QMAAP//AwBQSwECLQAUAAYACAAAACEA2+H2y+4AAACFAQAAEwAAAAAAAAAAAAAA AAAAAAAAW0NvbnRlbnRfVHlwZXNdLnhtbFBLAQItABQABgAIAAAAIQBa9CxbvwAAABUBAAALAAAA AAAAAAAAAAAAAB8BAABfcmVscy8ucmVsc1BLAQItABQABgAIAAAAIQCX9/f1wgAAANwAAAAPAAAA AAAAAAAAAAAAAAcCAABkcnMvZG93bnJldi54bWxQSwUGAAAAAAMAAwC3AAAA9gIAAAAA " path="m33,l11,,,11,,22,,33,11,44r22,l44,33r,-22l33,xe" fillcolor="red" stroked="f">
                  <v:path arrowok="t" o:connecttype="custom" o:connectlocs="33,3345;11,3345;0,3356;0,3367;0,3378;11,3389;33,3389;44,3378;44,3356;33,3345" o:connectangles="0,0,0,0,0,0,0,0,0,0"/>
                </v:shape>
                <v:shape id="Freeform 423" o:spid="_x0000_s1049" style="position:absolute;left:8951;top:3345;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07LwgAAANwAAAAPAAAAZHJzL2Rvd25yZXYueG1sRE/LisIw FN0P+A/hCm4GTRXHRzXKjIMwK0HrQneX5toUm5vSpNr5e7MYmOXhvNfbzlbiQY0vHSsYjxIQxLnT JRcKztl+uADhA7LGyjEp+CUP203vbY2pdk8+0uMUChFD2KeowIRQp1L63JBFP3I1ceRurrEYImwK qRt8xnBbyUmSzKTFkmODwZp2hvL7qbUKPibTWWuu2fv8Ql27/DpkdfDfSg363ecKRKAu/Iv/3D9a wXQZ18Yz8QjIzQsAAP//AwBQSwECLQAUAAYACAAAACEA2+H2y+4AAACFAQAAEwAAAAAAAAAAAAAA AAAAAAAAW0NvbnRlbnRfVHlwZXNdLnhtbFBLAQItABQABgAIAAAAIQBa9CxbvwAAABUBAAALAAAA AAAAAAAAAAAAAB8BAABfcmVscy8ucmVsc1BLAQItABQABgAIAAAAIQC/V07LwgAAANwAAAAPAAAA AAAAAAAAAAAAAAcCAABkcnMvZG93bnJldi54bWxQSwUGAAAAAAMAAwC3AAAA9gIAAAAA " path="m,22l,33,11,44r11,l33,44,44,33r,-11l44,11,33,,22,,11,,,11,,22xe" filled="f" strokeweight=".19386mm">
                  <v:path arrowok="t" o:connecttype="custom" o:connectlocs="0,3367;0,3378;11,3389;22,3389;33,3389;44,3378;44,3367;44,3356;33,3345;22,3345;11,3345;0,3356;0,3367" o:connectangles="0,0,0,0,0,0,0,0,0,0,0,0,0"/>
                </v:shape>
                <v:shape id="Freeform 422" o:spid="_x0000_s1050" style="position:absolute;left:8951;top:2002;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JMYcwwAAANwAAAAPAAAAZHJzL2Rvd25yZXYueG1sRI/BasMw EETvhfyD2EAvJZETQqkdyyGYpvRkcJrcF2trmVorY6mJ/fdVodDjMDNvmPww2V7caPSdYwWbdQKC uHG641bB5eO0egHhA7LG3jEpmMnDoVg85Jhpd+eabufQighhn6ECE8KQSekbQxb92g3E0ft0o8UQ 5dhKPeI9wm0vt0nyLC12HBcMDlQaar7O3zZSXkvbpXx9m5/KujVzWemdrpR6XE7HPYhAU/gP/7Xf tYJdmsLvmXgEZPEDAAD//wMAUEsBAi0AFAAGAAgAAAAhANvh9svuAAAAhQEAABMAAAAAAAAAAAAA AAAAAAAAAFtDb250ZW50X1R5cGVzXS54bWxQSwECLQAUAAYACAAAACEAWvQsW78AAAAVAQAACwAA AAAAAAAAAAAAAAAfAQAAX3JlbHMvLnJlbHNQSwECLQAUAAYACAAAACEAiSTGHMMAAADcAAAADwAA AAAAAAAAAAAAAAAHAgAAZHJzL2Rvd25yZXYueG1sUEsFBgAAAAADAAMAtwAAAPcCAAAAAA== " path="m33,l11,,,11,,22,,33,11,44r22,l44,33r,-22l33,xe" fillcolor="red" stroked="f">
                  <v:path arrowok="t" o:connecttype="custom" o:connectlocs="33,2003;11,2003;0,2014;0,2025;0,2036;11,2047;33,2047;44,2036;44,2014;33,2003" o:connectangles="0,0,0,0,0,0,0,0,0,0"/>
                </v:shape>
                <v:shape id="Freeform 421" o:spid="_x0000_s1051" style="position:absolute;left:8951;top:2002;width:45;height:44;visibility:visible;mso-wrap-style:square;v-text-anchor:top" coordsize="4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ytjXwwAAANwAAAAPAAAAZHJzL2Rvd25yZXYueG1sRE9La8JA EL4X/A/LCF5ENxUfbeoqtUXoqVDTQ3sbstNsaHY2ZDca/71zKPT48b23+8E36kxdrAMbuJ9noIjL YGuuDHwWx9kDqJiQLTaBycCVIux3o7st5jZc+IPOp1QpCeGYowGXUptrHUtHHuM8tMTC/YTOYxLY Vdp2eJFw3+hFlq21x5qlwWFLL47K31PvDawWy3Xvvovp5ouG/vHwXrQpvhozGQ/PT6ASDelf/Od+ s+LLZL6ckSOgdzcAAAD//wMAUEsBAi0AFAAGAAgAAAAhANvh9svuAAAAhQEAABMAAAAAAAAAAAAA AAAAAAAAAFtDb250ZW50X1R5cGVzXS54bWxQSwECLQAUAAYACAAAACEAWvQsW78AAAAVAQAACwAA AAAAAAAAAAAAAAAfAQAAX3JlbHMvLnJlbHNQSwECLQAUAAYACAAAACEA38rY18MAAADcAAAADwAA AAAAAAAAAAAAAAAHAgAAZHJzL2Rvd25yZXYueG1sUEsFBgAAAAADAAMAtwAAAPcCAAAAAA== " path="m,22l,33,11,44r11,l33,44,44,33r,-11l44,11,33,,22,,11,,,11,,22xe" filled="f" strokeweight=".19386mm">
                  <v:path arrowok="t" o:connecttype="custom" o:connectlocs="0,2025;0,2036;11,2047;22,2047;33,2047;44,2036;44,2025;44,2014;33,2003;22,2003;11,2003;0,2014;0,2025" o:connectangles="0,0,0,0,0,0,0,0,0,0,0,0,0"/>
                </v:shape>
                <v:shape id="Freeform 420" o:spid="_x0000_s1052" style="position:absolute;left:10293;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KdVdxQAAANwAAAAPAAAAZHJzL2Rvd25yZXYueG1sRI/NasMw EITvgb6D2EIvoZFSqAmu5RAChULpoU5yX6yNbWKtHEv+aZ++KgRyHGbmGybbzrYVI/W+caxhvVIg iEtnGq40HA/vzxsQPiAbbB2Thh/ysM0fFhmmxk38TWMRKhEh7FPUUIfQpVL6siaLfuU64uidXW8x RNlX0vQ4Rbht5YtSibTYcFyosaN9TeWlGKyG0xX5OCy/TvvrOfntPiuSk1pq/fQ4795ABJrDPXxr fxgNr2oN/2fiEZD5HwAAAP//AwBQSwECLQAUAAYACAAAACEA2+H2y+4AAACFAQAAEwAAAAAAAAAA AAAAAAAAAAAAW0NvbnRlbnRfVHlwZXNdLnhtbFBLAQItABQABgAIAAAAIQBa9CxbvwAAABUBAAAL AAAAAAAAAAAAAAAAAB8BAABfcmVscy8ucmVsc1BLAQItABQABgAIAAAAIQCXKdVdxQAAANwAAAAP AAAAAAAAAAAAAAAAAAcCAABkcnMvZG93bnJldi54bWxQSwUGAAAAAAMAAwC3AAAA+QIAAAAA " path="m32,l11,,,11,,22,,33,11,44r21,l43,33r,-22l32,xe" fillcolor="red" stroked="f">
                  <v:path arrowok="t" o:connecttype="custom" o:connectlocs="32,2003;11,2003;0,2014;0,2025;0,2036;11,2047;32,2047;43,2036;43,2014;32,2003" o:connectangles="0,0,0,0,0,0,0,0,0,0"/>
                </v:shape>
                <v:shape id="Freeform 419" o:spid="_x0000_s1053" style="position:absolute;left:10293;top:2002;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0Th6xQAAANwAAAAPAAAAZHJzL2Rvd25yZXYueG1sRI9BawIx FITvhf6H8Aq9SM2uoCyrUVQQWjxpS/X42Dw3i5uXNUl1/femUOhxmJlvmNmit624kg+NYwX5MANB XDndcK3g63PzVoAIEVlj65gU3CnAYv78NMNSuxvv6LqPtUgQDiUqMDF2pZShMmQxDF1HnLyT8xZj kr6W2uMtwW0rR1k2kRYbTgsGO1obqs77H6tgnbMtLh/HTREGW3M45v57ddgq9frSL6cgIvXxP/zX ftcKxtkIfs+kIyDnDwAAAP//AwBQSwECLQAUAAYACAAAACEA2+H2y+4AAACFAQAAEwAAAAAAAAAA AAAAAAAAAAAAW0NvbnRlbnRfVHlwZXNdLnhtbFBLAQItABQABgAIAAAAIQBa9CxbvwAAABUBAAAL AAAAAAAAAAAAAAAAAB8BAABfcmVscy8ucmVsc1BLAQItABQABgAIAAAAIQBH0Th6xQAAANwAAAAP AAAAAAAAAAAAAAAAAAcCAABkcnMvZG93bnJldi54bWxQSwUGAAAAAAMAAwC3AAAA+QIAAAAA " path="m,22l,33,11,44r11,l32,44,43,33r,-11l43,11,32,,22,,11,,,11,,22xe" filled="f" strokeweight=".19386mm">
                  <v:path arrowok="t" o:connecttype="custom" o:connectlocs="0,2025;0,2036;11,2047;22,2047;32,2047;43,2036;43,2025;43,2014;32,2003;22,2003;11,2003;0,2014;0,2025" o:connectangles="0,0,0,0,0,0,0,0,0,0,0,0,0"/>
                </v:shape>
                <v:shape id="Freeform 418" o:spid="_x0000_s1054" style="position:absolute;left:8006;top:1056;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t+6xwwAAANwAAAAPAAAAZHJzL2Rvd25yZXYueG1sRI9Pi8Iw FMTvC36H8AQvoonKilSjiCAI4sF/90fzbIvNS22irfvpN8LCHoeZ+Q2zWLW2FC+qfeFYw2ioQBCn zhScabict4MZCB+QDZaOScObPKyWna8FJsY1fKTXKWQiQtgnqCEPoUqk9GlOFv3QVcTRu7naYoiy zqSpsYlwW8qxUlNpseC4kGNFm5zS++lpNVwfyJdn/3DdPG7Tn2qfkWxUX+tet13PQQRqw3/4r70z Gr7VBD5n4hGQy18AAAD//wMAUEsBAi0AFAAGAAgAAAAhANvh9svuAAAAhQEAABMAAAAAAAAAAAAA AAAAAAAAAFtDb250ZW50X1R5cGVzXS54bWxQSwECLQAUAAYACAAAACEAWvQsW78AAAAVAQAACwAA AAAAAAAAAAAAAAAfAQAAX3JlbHMvLnJlbHNQSwECLQAUAAYACAAAACEACLfuscMAAADcAAAADwAA AAAAAAAAAAAAAAAHAgAAZHJzL2Rvd25yZXYueG1sUEsFBgAAAAADAAMAtwAAAPcCAAAAAA== " path="m33,l11,,,11,,22,,33,11,44r22,l44,33r,-22l33,xe" fillcolor="red" stroked="f">
                  <v:path arrowok="t" o:connecttype="custom" o:connectlocs="33,1057;11,1057;0,1068;0,1079;0,1090;11,1101;33,1101;44,1090;44,1068;33,1057" o:connectangles="0,0,0,0,0,0,0,0,0,0"/>
                </v:shape>
                <v:shape id="Freeform 417" o:spid="_x0000_s1055" style="position:absolute;left:8006;top:1056;width:44;height:44;visibility:visible;mso-wrap-style:square;v-text-anchor:top" coordsize="44,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dAWVxQAAANwAAAAPAAAAZHJzL2Rvd25yZXYueG1sRI9BawIx FITvgv8hPMGL1OxKK8vWKFYQWjzVSvX42LxuFjcv2yTV9d+bQqHHYWa+YRar3rbiQj40jhXk0wwE ceV0w7WCw8f2oQARIrLG1jEpuFGA1XI4WGCp3ZXf6bKPtUgQDiUqMDF2pZShMmQxTF1HnLwv5y3G JH0ttcdrgttWzrJsLi02nBYMdrQxVJ33P1bBJmdbfL+dtkWY7MzxlPvPl+NOqfGoXz+DiNTH//Bf +1UreMoe4fdMOgJyeQcAAP//AwBQSwECLQAUAAYACAAAACEA2+H2y+4AAACFAQAAEwAAAAAAAAAA AAAAAAAAAAAAW0NvbnRlbnRfVHlwZXNdLnhtbFBLAQItABQABgAIAAAAIQBa9CxbvwAAABUBAAAL AAAAAAAAAAAAAAAAAB8BAABfcmVscy8ucmVsc1BLAQItABQABgAIAAAAIQCndAWVxQAAANwAAAAP AAAAAAAAAAAAAAAAAAcCAABkcnMvZG93bnJldi54bWxQSwUGAAAAAAMAAwC3AAAA+QIAAAAA " path="m,22l,33,11,44r11,l33,44,44,33r,-11l44,11,33,,22,,11,,,11,,22xe" filled="f" strokeweight=".19386mm">
                  <v:path arrowok="t" o:connecttype="custom" o:connectlocs="0,1079;0,1090;11,1101;22,1101;33,1101;44,1090;44,1079;44,1068;33,1057;22,1057;11,1057;0,1068;0,1079" o:connectangles="0,0,0,0,0,0,0,0,0,0,0,0,0"/>
                </v:shape>
                <w10:wrap anchorx="page"/>
              </v:group>
            </w:pict>
          </mc:Fallback>
        </mc:AlternateContent>
      </w:r>
      <w:r w:rsidR="003A2C00">
        <w:rPr>
          <w:sz w:val="24"/>
        </w:rPr>
        <w:t>lượng</w:t>
      </w:r>
      <w:r w:rsidR="003A2C00">
        <w:rPr>
          <w:spacing w:val="1"/>
          <w:sz w:val="24"/>
        </w:rPr>
        <w:t xml:space="preserve"> </w:t>
      </w:r>
      <w:r w:rsidR="003A2C00">
        <w:rPr>
          <w:sz w:val="24"/>
        </w:rPr>
        <w:t>giác (</w:t>
      </w:r>
      <w:r w:rsidR="003A2C00">
        <w:rPr>
          <w:i/>
          <w:sz w:val="24"/>
        </w:rPr>
        <w:t>xem</w:t>
      </w:r>
      <w:r w:rsidR="003A2C00">
        <w:rPr>
          <w:i/>
          <w:spacing w:val="1"/>
          <w:sz w:val="24"/>
        </w:rPr>
        <w:t xml:space="preserve"> </w:t>
      </w:r>
      <w:r w:rsidR="003A2C00">
        <w:rPr>
          <w:i/>
          <w:sz w:val="24"/>
        </w:rPr>
        <w:t>hình</w:t>
      </w:r>
      <w:r w:rsidR="003A2C00">
        <w:rPr>
          <w:i/>
          <w:spacing w:val="1"/>
          <w:sz w:val="24"/>
        </w:rPr>
        <w:t xml:space="preserve"> </w:t>
      </w:r>
      <w:r w:rsidR="003A2C00">
        <w:rPr>
          <w:i/>
          <w:sz w:val="24"/>
        </w:rPr>
        <w:t>vẽ</w:t>
      </w:r>
      <w:r w:rsidR="003A2C00">
        <w:rPr>
          <w:i/>
          <w:spacing w:val="1"/>
          <w:sz w:val="24"/>
        </w:rPr>
        <w:t xml:space="preserve"> </w:t>
      </w:r>
      <w:r w:rsidR="003A2C00">
        <w:rPr>
          <w:i/>
          <w:sz w:val="24"/>
        </w:rPr>
        <w:t>1</w:t>
      </w:r>
      <w:r w:rsidR="003A2C00">
        <w:rPr>
          <w:sz w:val="24"/>
        </w:rPr>
        <w:t>).</w:t>
      </w:r>
      <w:r w:rsidR="003A2C00">
        <w:rPr>
          <w:spacing w:val="1"/>
          <w:sz w:val="24"/>
        </w:rPr>
        <w:t xml:space="preserve"> </w:t>
      </w:r>
      <w:r w:rsidR="003A2C00">
        <w:rPr>
          <w:sz w:val="24"/>
        </w:rPr>
        <w:t>Số</w:t>
      </w:r>
      <w:r w:rsidR="003A2C00">
        <w:rPr>
          <w:spacing w:val="2"/>
          <w:sz w:val="24"/>
        </w:rPr>
        <w:t xml:space="preserve"> </w:t>
      </w:r>
      <w:r w:rsidR="003A2C00">
        <w:rPr>
          <w:sz w:val="24"/>
        </w:rPr>
        <w:t>đo</w:t>
      </w:r>
      <w:r w:rsidR="003A2C00">
        <w:rPr>
          <w:spacing w:val="1"/>
          <w:sz w:val="24"/>
        </w:rPr>
        <w:t xml:space="preserve"> </w:t>
      </w:r>
      <w:r w:rsidR="003A2C00">
        <w:rPr>
          <w:sz w:val="24"/>
        </w:rPr>
        <w:t>góc</w:t>
      </w:r>
      <w:r w:rsidR="003A2C00">
        <w:rPr>
          <w:spacing w:val="-2"/>
          <w:sz w:val="24"/>
        </w:rPr>
        <w:t xml:space="preserve"> </w:t>
      </w:r>
      <w:r w:rsidR="003A2C00">
        <w:rPr>
          <w:sz w:val="24"/>
        </w:rPr>
        <w:t>lượng</w:t>
      </w:r>
      <w:r w:rsidR="003A2C00">
        <w:rPr>
          <w:spacing w:val="2"/>
          <w:sz w:val="24"/>
        </w:rPr>
        <w:t xml:space="preserve"> </w:t>
      </w:r>
      <w:r w:rsidR="003A2C00">
        <w:rPr>
          <w:sz w:val="24"/>
        </w:rPr>
        <w:t>giác</w:t>
      </w:r>
      <w:r w:rsidR="003A2C00">
        <w:rPr>
          <w:spacing w:val="-2"/>
          <w:sz w:val="24"/>
        </w:rPr>
        <w:t xml:space="preserve"> </w:t>
      </w:r>
      <w:r w:rsidR="003A2C00">
        <w:rPr>
          <w:sz w:val="24"/>
        </w:rPr>
        <w:t>có</w:t>
      </w:r>
      <w:r w:rsidR="003A2C00">
        <w:rPr>
          <w:spacing w:val="1"/>
          <w:sz w:val="24"/>
        </w:rPr>
        <w:t xml:space="preserve"> </w:t>
      </w:r>
      <w:r w:rsidR="003A2C00">
        <w:rPr>
          <w:sz w:val="24"/>
        </w:rPr>
        <w:t>tia</w:t>
      </w:r>
      <w:r w:rsidR="003A2C00">
        <w:rPr>
          <w:spacing w:val="1"/>
          <w:sz w:val="24"/>
        </w:rPr>
        <w:t xml:space="preserve"> </w:t>
      </w:r>
      <w:r w:rsidR="003A2C00">
        <w:rPr>
          <w:sz w:val="24"/>
        </w:rPr>
        <w:t>đầu</w:t>
      </w:r>
      <w:r w:rsidR="003A2C00">
        <w:rPr>
          <w:spacing w:val="2"/>
          <w:sz w:val="24"/>
        </w:rPr>
        <w:t xml:space="preserve"> </w:t>
      </w:r>
      <w:r w:rsidR="003A2C00">
        <w:rPr>
          <w:i/>
          <w:sz w:val="24"/>
        </w:rPr>
        <w:t>OA</w:t>
      </w:r>
      <w:r w:rsidR="003A2C00">
        <w:rPr>
          <w:i/>
          <w:spacing w:val="2"/>
          <w:sz w:val="24"/>
        </w:rPr>
        <w:t xml:space="preserve"> </w:t>
      </w:r>
      <w:r w:rsidR="003A2C00">
        <w:rPr>
          <w:sz w:val="24"/>
        </w:rPr>
        <w:t>và tia</w:t>
      </w:r>
      <w:r w:rsidR="003A2C00">
        <w:rPr>
          <w:sz w:val="24"/>
        </w:rPr>
        <w:tab/>
      </w:r>
      <w:r w:rsidR="003A2C00">
        <w:rPr>
          <w:i/>
          <w:position w:val="14"/>
          <w:sz w:val="26"/>
        </w:rPr>
        <w:t>y</w:t>
      </w:r>
    </w:p>
    <w:p w14:paraId="10D988DC" w14:textId="77777777" w:rsidR="00310CCE" w:rsidRDefault="003A2C00">
      <w:pPr>
        <w:tabs>
          <w:tab w:val="left" w:pos="8008"/>
        </w:tabs>
        <w:spacing w:line="377" w:lineRule="exact"/>
        <w:ind w:left="112"/>
        <w:rPr>
          <w:i/>
          <w:sz w:val="26"/>
        </w:rPr>
      </w:pPr>
      <w:r>
        <w:rPr>
          <w:sz w:val="24"/>
        </w:rPr>
        <w:t>cuối</w:t>
      </w:r>
      <w:r>
        <w:rPr>
          <w:spacing w:val="-1"/>
          <w:sz w:val="24"/>
        </w:rPr>
        <w:t xml:space="preserve"> </w:t>
      </w:r>
      <w:r>
        <w:rPr>
          <w:i/>
          <w:sz w:val="24"/>
        </w:rPr>
        <w:t>OM</w:t>
      </w:r>
      <w:r>
        <w:rPr>
          <w:i/>
          <w:spacing w:val="-1"/>
          <w:sz w:val="24"/>
        </w:rPr>
        <w:t xml:space="preserve"> </w:t>
      </w:r>
      <w:r>
        <w:rPr>
          <w:sz w:val="24"/>
        </w:rPr>
        <w:t>là:</w:t>
      </w:r>
      <w:r>
        <w:rPr>
          <w:sz w:val="24"/>
        </w:rPr>
        <w:tab/>
      </w:r>
      <w:r>
        <w:rPr>
          <w:i/>
          <w:position w:val="12"/>
          <w:sz w:val="26"/>
        </w:rPr>
        <w:t>B</w:t>
      </w:r>
    </w:p>
    <w:p w14:paraId="046416B3" w14:textId="77777777" w:rsidR="00310CCE" w:rsidRDefault="00310CCE">
      <w:pPr>
        <w:spacing w:line="377" w:lineRule="exact"/>
        <w:rPr>
          <w:sz w:val="26"/>
        </w:rPr>
        <w:sectPr w:rsidR="00310CCE">
          <w:footerReference w:type="default" r:id="rId111"/>
          <w:pgSz w:w="12240" w:h="15840"/>
          <w:pgMar w:top="1060" w:right="900" w:bottom="1220" w:left="1020" w:header="0" w:footer="1025" w:gutter="0"/>
          <w:cols w:space="720"/>
        </w:sectPr>
      </w:pPr>
    </w:p>
    <w:p w14:paraId="0EC77C0A" w14:textId="77777777" w:rsidR="00310CCE" w:rsidRDefault="003A2C00">
      <w:pPr>
        <w:spacing w:before="74" w:line="380" w:lineRule="exact"/>
        <w:ind w:left="112"/>
      </w:pPr>
      <w:r>
        <w:rPr>
          <w:b/>
          <w:spacing w:val="-1"/>
          <w:position w:val="2"/>
          <w:sz w:val="24"/>
        </w:rPr>
        <w:lastRenderedPageBreak/>
        <w:t>A.</w:t>
      </w:r>
      <w:r>
        <w:rPr>
          <w:b/>
          <w:spacing w:val="39"/>
          <w:position w:val="2"/>
          <w:sz w:val="24"/>
        </w:rPr>
        <w:t xml:space="preserve"> </w:t>
      </w:r>
      <w:r>
        <w:rPr>
          <w:rFonts w:ascii="Symbol" w:hAnsi="Symbol"/>
          <w:i/>
          <w:spacing w:val="-1"/>
          <w:position w:val="14"/>
          <w:sz w:val="23"/>
          <w:u w:val="single"/>
        </w:rPr>
        <w:t></w:t>
      </w:r>
      <w:r>
        <w:rPr>
          <w:i/>
          <w:spacing w:val="30"/>
          <w:position w:val="14"/>
          <w:sz w:val="23"/>
        </w:rPr>
        <w:t xml:space="preserve"> </w:t>
      </w:r>
      <w:r>
        <w:rPr>
          <w:rFonts w:ascii="Symbol" w:hAnsi="Symbol"/>
          <w:spacing w:val="-1"/>
        </w:rPr>
        <w:t></w:t>
      </w:r>
      <w:r>
        <w:rPr>
          <w:spacing w:val="-13"/>
        </w:rPr>
        <w:t xml:space="preserve"> </w:t>
      </w:r>
      <w:r>
        <w:rPr>
          <w:i/>
        </w:rPr>
        <w:t>k</w:t>
      </w:r>
      <w:r>
        <w:rPr>
          <w:i/>
          <w:spacing w:val="-31"/>
        </w:rPr>
        <w:t xml:space="preserve"> </w:t>
      </w:r>
      <w:r>
        <w:t>2</w:t>
      </w:r>
      <w:r>
        <w:rPr>
          <w:rFonts w:ascii="Symbol" w:hAnsi="Symbol"/>
          <w:i/>
          <w:sz w:val="23"/>
        </w:rPr>
        <w:t></w:t>
      </w:r>
      <w:r>
        <w:rPr>
          <w:i/>
          <w:spacing w:val="-33"/>
          <w:sz w:val="23"/>
        </w:rPr>
        <w:t xml:space="preserve"> </w:t>
      </w:r>
      <w:r>
        <w:t>.</w:t>
      </w:r>
    </w:p>
    <w:p w14:paraId="15EE4927" w14:textId="77777777" w:rsidR="00310CCE" w:rsidRDefault="003A2C00">
      <w:pPr>
        <w:spacing w:line="212" w:lineRule="exact"/>
        <w:ind w:right="233"/>
        <w:jc w:val="center"/>
      </w:pPr>
      <w:r>
        <w:rPr>
          <w:w w:val="103"/>
        </w:rPr>
        <w:t>2</w:t>
      </w:r>
    </w:p>
    <w:p w14:paraId="71791583" w14:textId="77777777" w:rsidR="00310CCE" w:rsidRDefault="003A2C00">
      <w:pPr>
        <w:pStyle w:val="ListParagraph"/>
        <w:numPr>
          <w:ilvl w:val="0"/>
          <w:numId w:val="20"/>
        </w:numPr>
        <w:tabs>
          <w:tab w:val="left" w:pos="435"/>
          <w:tab w:val="left" w:pos="4214"/>
          <w:tab w:val="left" w:pos="5490"/>
        </w:tabs>
        <w:spacing w:before="0" w:line="501" w:lineRule="exact"/>
        <w:ind w:left="434" w:hanging="323"/>
        <w:rPr>
          <w:i/>
          <w:sz w:val="24"/>
        </w:rPr>
      </w:pPr>
      <w:r>
        <w:rPr>
          <w:i/>
          <w:w w:val="108"/>
          <w:sz w:val="24"/>
        </w:rPr>
        <w:br w:type="column"/>
      </w:r>
      <w:r>
        <w:rPr>
          <w:i/>
          <w:spacing w:val="-1"/>
          <w:w w:val="105"/>
          <w:sz w:val="24"/>
        </w:rPr>
        <w:lastRenderedPageBreak/>
        <w:t>k</w:t>
      </w:r>
      <w:r>
        <w:rPr>
          <w:i/>
          <w:spacing w:val="-35"/>
          <w:w w:val="105"/>
          <w:sz w:val="24"/>
        </w:rPr>
        <w:t xml:space="preserve"> </w:t>
      </w:r>
      <w:r>
        <w:rPr>
          <w:spacing w:val="-1"/>
          <w:w w:val="105"/>
          <w:sz w:val="24"/>
        </w:rPr>
        <w:t>2</w:t>
      </w:r>
      <w:r>
        <w:rPr>
          <w:rFonts w:ascii="Symbol" w:hAnsi="Symbol"/>
          <w:i/>
          <w:spacing w:val="-1"/>
          <w:w w:val="105"/>
          <w:sz w:val="25"/>
        </w:rPr>
        <w:t></w:t>
      </w:r>
      <w:r>
        <w:rPr>
          <w:i/>
          <w:spacing w:val="-37"/>
          <w:w w:val="105"/>
          <w:sz w:val="25"/>
        </w:rPr>
        <w:t xml:space="preserve"> </w:t>
      </w:r>
      <w:r>
        <w:rPr>
          <w:spacing w:val="-1"/>
          <w:w w:val="105"/>
          <w:sz w:val="24"/>
        </w:rPr>
        <w:t>.</w:t>
      </w:r>
      <w:r>
        <w:rPr>
          <w:spacing w:val="-1"/>
          <w:w w:val="105"/>
          <w:sz w:val="24"/>
        </w:rPr>
        <w:tab/>
      </w:r>
      <w:r>
        <w:rPr>
          <w:i/>
          <w:w w:val="105"/>
          <w:position w:val="19"/>
          <w:sz w:val="26"/>
        </w:rPr>
        <w:t>M</w:t>
      </w:r>
      <w:r>
        <w:rPr>
          <w:i/>
          <w:w w:val="105"/>
          <w:position w:val="19"/>
          <w:sz w:val="26"/>
        </w:rPr>
        <w:tab/>
      </w:r>
      <w:r>
        <w:rPr>
          <w:i/>
          <w:w w:val="105"/>
          <w:position w:val="-1"/>
          <w:sz w:val="26"/>
        </w:rPr>
        <w:t>K</w:t>
      </w:r>
    </w:p>
    <w:p w14:paraId="4D3B3335" w14:textId="77777777" w:rsidR="00310CCE" w:rsidRDefault="00310CCE">
      <w:pPr>
        <w:spacing w:line="501" w:lineRule="exact"/>
        <w:rPr>
          <w:sz w:val="24"/>
        </w:rPr>
        <w:sectPr w:rsidR="00310CCE">
          <w:type w:val="continuous"/>
          <w:pgSz w:w="12240" w:h="15840"/>
          <w:pgMar w:top="1060" w:right="900" w:bottom="1200" w:left="1020" w:header="720" w:footer="720" w:gutter="0"/>
          <w:cols w:num="2" w:space="720" w:equalWidth="0">
            <w:col w:w="1300" w:space="1251"/>
            <w:col w:w="7769"/>
          </w:cols>
        </w:sectPr>
      </w:pPr>
    </w:p>
    <w:p w14:paraId="73285264" w14:textId="77777777" w:rsidR="00310CCE" w:rsidRDefault="003A2C00">
      <w:pPr>
        <w:spacing w:before="61" w:line="381" w:lineRule="exact"/>
        <w:ind w:left="112"/>
      </w:pPr>
      <w:r>
        <w:rPr>
          <w:b/>
          <w:color w:val="FF0000"/>
          <w:position w:val="2"/>
          <w:sz w:val="24"/>
        </w:rPr>
        <w:lastRenderedPageBreak/>
        <w:t>C.</w:t>
      </w:r>
      <w:r>
        <w:rPr>
          <w:b/>
          <w:color w:val="FF0000"/>
          <w:spacing w:val="50"/>
          <w:position w:val="2"/>
          <w:sz w:val="24"/>
        </w:rPr>
        <w:t xml:space="preserve"> </w:t>
      </w:r>
      <w:r>
        <w:rPr>
          <w:position w:val="14"/>
          <w:u w:val="single"/>
        </w:rPr>
        <w:t>3</w:t>
      </w:r>
      <w:r>
        <w:rPr>
          <w:rFonts w:ascii="Symbol" w:hAnsi="Symbol"/>
          <w:i/>
          <w:position w:val="14"/>
          <w:sz w:val="23"/>
          <w:u w:val="single"/>
        </w:rPr>
        <w:t></w:t>
      </w:r>
      <w:r>
        <w:rPr>
          <w:i/>
          <w:spacing w:val="31"/>
          <w:position w:val="14"/>
          <w:sz w:val="23"/>
        </w:rPr>
        <w:t xml:space="preserve"> </w:t>
      </w:r>
      <w:r>
        <w:rPr>
          <w:rFonts w:ascii="Symbol" w:hAnsi="Symbol"/>
        </w:rPr>
        <w:t></w:t>
      </w:r>
      <w:r>
        <w:rPr>
          <w:spacing w:val="-15"/>
        </w:rPr>
        <w:t xml:space="preserve"> </w:t>
      </w:r>
      <w:r>
        <w:rPr>
          <w:i/>
        </w:rPr>
        <w:t>k</w:t>
      </w:r>
      <w:r>
        <w:rPr>
          <w:i/>
          <w:spacing w:val="-33"/>
        </w:rPr>
        <w:t xml:space="preserve"> </w:t>
      </w:r>
      <w:r>
        <w:t>2</w:t>
      </w:r>
      <w:r>
        <w:rPr>
          <w:rFonts w:ascii="Symbol" w:hAnsi="Symbol"/>
          <w:i/>
          <w:sz w:val="23"/>
        </w:rPr>
        <w:t></w:t>
      </w:r>
      <w:r>
        <w:rPr>
          <w:i/>
          <w:spacing w:val="-35"/>
          <w:sz w:val="23"/>
        </w:rPr>
        <w:t xml:space="preserve"> </w:t>
      </w:r>
      <w:r>
        <w:t>.</w:t>
      </w:r>
    </w:p>
    <w:p w14:paraId="6CEDB3DF" w14:textId="77777777" w:rsidR="00310CCE" w:rsidRDefault="003A2C00">
      <w:pPr>
        <w:spacing w:line="180" w:lineRule="exact"/>
        <w:ind w:right="181"/>
        <w:jc w:val="center"/>
      </w:pPr>
      <w:r>
        <w:rPr>
          <w:w w:val="106"/>
        </w:rPr>
        <w:t>4</w:t>
      </w:r>
    </w:p>
    <w:p w14:paraId="761A616D" w14:textId="77777777" w:rsidR="00310CCE" w:rsidRDefault="003A2C00">
      <w:pPr>
        <w:spacing w:before="132" w:line="163" w:lineRule="auto"/>
        <w:ind w:left="654" w:hanging="542"/>
      </w:pPr>
      <w:r>
        <w:br w:type="column"/>
      </w:r>
      <w:r>
        <w:rPr>
          <w:b/>
          <w:spacing w:val="-3"/>
          <w:w w:val="110"/>
          <w:position w:val="2"/>
          <w:sz w:val="24"/>
        </w:rPr>
        <w:lastRenderedPageBreak/>
        <w:t>D.</w:t>
      </w:r>
      <w:r>
        <w:rPr>
          <w:b/>
          <w:spacing w:val="32"/>
          <w:w w:val="110"/>
          <w:position w:val="2"/>
          <w:sz w:val="24"/>
        </w:rPr>
        <w:t xml:space="preserve"> </w:t>
      </w:r>
      <w:r>
        <w:rPr>
          <w:rFonts w:ascii="Symbol" w:hAnsi="Symbol"/>
          <w:spacing w:val="-3"/>
          <w:w w:val="110"/>
        </w:rPr>
        <w:t></w:t>
      </w:r>
      <w:r>
        <w:rPr>
          <w:spacing w:val="-24"/>
          <w:w w:val="110"/>
        </w:rPr>
        <w:t xml:space="preserve"> </w:t>
      </w:r>
      <w:r>
        <w:rPr>
          <w:rFonts w:ascii="Symbol" w:hAnsi="Symbol"/>
          <w:i/>
          <w:spacing w:val="-3"/>
          <w:w w:val="110"/>
          <w:position w:val="14"/>
          <w:sz w:val="23"/>
          <w:u w:val="single"/>
        </w:rPr>
        <w:t></w:t>
      </w:r>
      <w:r>
        <w:rPr>
          <w:i/>
          <w:spacing w:val="32"/>
          <w:w w:val="110"/>
          <w:position w:val="14"/>
          <w:sz w:val="23"/>
        </w:rPr>
        <w:t xml:space="preserve"> </w:t>
      </w:r>
      <w:r>
        <w:rPr>
          <w:rFonts w:ascii="Symbol" w:hAnsi="Symbol"/>
          <w:spacing w:val="-2"/>
          <w:w w:val="110"/>
        </w:rPr>
        <w:t></w:t>
      </w:r>
      <w:r>
        <w:rPr>
          <w:spacing w:val="-17"/>
          <w:w w:val="110"/>
        </w:rPr>
        <w:t xml:space="preserve"> </w:t>
      </w:r>
      <w:r>
        <w:rPr>
          <w:i/>
          <w:spacing w:val="-2"/>
          <w:w w:val="110"/>
        </w:rPr>
        <w:t>k</w:t>
      </w:r>
      <w:r>
        <w:rPr>
          <w:i/>
          <w:spacing w:val="-36"/>
          <w:w w:val="110"/>
        </w:rPr>
        <w:t xml:space="preserve"> </w:t>
      </w:r>
      <w:r>
        <w:rPr>
          <w:spacing w:val="-2"/>
          <w:w w:val="110"/>
        </w:rPr>
        <w:t>2</w:t>
      </w:r>
      <w:r>
        <w:rPr>
          <w:rFonts w:ascii="Symbol" w:hAnsi="Symbol"/>
          <w:i/>
          <w:spacing w:val="-2"/>
          <w:w w:val="110"/>
          <w:sz w:val="23"/>
        </w:rPr>
        <w:t></w:t>
      </w:r>
      <w:r>
        <w:rPr>
          <w:i/>
          <w:spacing w:val="-38"/>
          <w:w w:val="110"/>
          <w:sz w:val="23"/>
        </w:rPr>
        <w:t xml:space="preserve"> </w:t>
      </w:r>
      <w:r>
        <w:rPr>
          <w:spacing w:val="-2"/>
          <w:w w:val="110"/>
        </w:rPr>
        <w:t>.</w:t>
      </w:r>
      <w:r>
        <w:rPr>
          <w:spacing w:val="-57"/>
          <w:w w:val="110"/>
        </w:rPr>
        <w:t xml:space="preserve"> </w:t>
      </w:r>
      <w:r>
        <w:rPr>
          <w:w w:val="115"/>
        </w:rPr>
        <w:t>4</w:t>
      </w:r>
    </w:p>
    <w:p w14:paraId="6D1896B2" w14:textId="77777777" w:rsidR="00310CCE" w:rsidRDefault="003A2C00">
      <w:pPr>
        <w:spacing w:before="4" w:line="294" w:lineRule="exact"/>
        <w:ind w:left="1793" w:right="2074"/>
        <w:jc w:val="center"/>
        <w:rPr>
          <w:rFonts w:ascii="Symbol" w:hAnsi="Symbol"/>
          <w:i/>
          <w:sz w:val="28"/>
        </w:rPr>
      </w:pPr>
      <w:r>
        <w:br w:type="column"/>
      </w:r>
      <w:r>
        <w:rPr>
          <w:rFonts w:ascii="Symbol" w:hAnsi="Symbol"/>
          <w:i/>
          <w:sz w:val="28"/>
        </w:rPr>
        <w:lastRenderedPageBreak/>
        <w:t></w:t>
      </w:r>
    </w:p>
    <w:p w14:paraId="635A0D7E" w14:textId="77777777" w:rsidR="00310CCE" w:rsidRDefault="003A2C00">
      <w:pPr>
        <w:tabs>
          <w:tab w:val="left" w:pos="3104"/>
        </w:tabs>
        <w:spacing w:line="323" w:lineRule="exact"/>
        <w:ind w:left="112"/>
        <w:rPr>
          <w:i/>
          <w:sz w:val="26"/>
        </w:rPr>
      </w:pPr>
      <w:r>
        <w:rPr>
          <w:i/>
          <w:sz w:val="26"/>
        </w:rPr>
        <w:t>A'</w:t>
      </w:r>
      <w:r>
        <w:rPr>
          <w:i/>
          <w:sz w:val="26"/>
        </w:rPr>
        <w:tab/>
      </w:r>
      <w:r>
        <w:rPr>
          <w:i/>
          <w:position w:val="8"/>
          <w:sz w:val="26"/>
        </w:rPr>
        <w:t>A</w:t>
      </w:r>
    </w:p>
    <w:p w14:paraId="10C48B18" w14:textId="77777777" w:rsidR="00310CCE" w:rsidRDefault="00310CCE">
      <w:pPr>
        <w:spacing w:line="323" w:lineRule="exact"/>
        <w:rPr>
          <w:sz w:val="26"/>
        </w:rPr>
        <w:sectPr w:rsidR="00310CCE">
          <w:type w:val="continuous"/>
          <w:pgSz w:w="12240" w:h="15840"/>
          <w:pgMar w:top="1060" w:right="900" w:bottom="1200" w:left="1020" w:header="720" w:footer="720" w:gutter="0"/>
          <w:cols w:num="3" w:space="720" w:equalWidth="0">
            <w:col w:w="1479" w:space="1072"/>
            <w:col w:w="1562" w:space="2122"/>
            <w:col w:w="4085"/>
          </w:cols>
        </w:sectPr>
      </w:pPr>
    </w:p>
    <w:p w14:paraId="5F18D5E8" w14:textId="77777777" w:rsidR="00310CCE" w:rsidRDefault="003A2C00">
      <w:pPr>
        <w:spacing w:before="102"/>
        <w:ind w:left="112"/>
        <w:rPr>
          <w:sz w:val="24"/>
        </w:rPr>
      </w:pPr>
      <w:r>
        <w:rPr>
          <w:b/>
          <w:sz w:val="24"/>
        </w:rPr>
        <w:lastRenderedPageBreak/>
        <w:t>Câu</w:t>
      </w:r>
      <w:r>
        <w:rPr>
          <w:b/>
          <w:spacing w:val="-3"/>
          <w:sz w:val="24"/>
        </w:rPr>
        <w:t xml:space="preserve"> </w:t>
      </w:r>
      <w:r>
        <w:rPr>
          <w:b/>
          <w:sz w:val="24"/>
        </w:rPr>
        <w:t>2.</w:t>
      </w:r>
      <w:r>
        <w:rPr>
          <w:b/>
          <w:spacing w:val="-2"/>
          <w:sz w:val="24"/>
        </w:rPr>
        <w:t xml:space="preserve"> </w:t>
      </w:r>
      <w:r>
        <w:rPr>
          <w:b/>
          <w:sz w:val="24"/>
        </w:rPr>
        <w:t>(NB).</w:t>
      </w:r>
      <w:r>
        <w:rPr>
          <w:b/>
          <w:spacing w:val="-4"/>
          <w:sz w:val="24"/>
        </w:rPr>
        <w:t xml:space="preserve"> </w:t>
      </w:r>
      <w:r>
        <w:rPr>
          <w:sz w:val="24"/>
        </w:rPr>
        <w:t>Tập</w:t>
      </w:r>
      <w:r>
        <w:rPr>
          <w:spacing w:val="-2"/>
          <w:sz w:val="24"/>
        </w:rPr>
        <w:t xml:space="preserve"> </w:t>
      </w:r>
      <w:r>
        <w:rPr>
          <w:sz w:val="24"/>
        </w:rPr>
        <w:t>giá</w:t>
      </w:r>
      <w:r>
        <w:rPr>
          <w:spacing w:val="-2"/>
          <w:sz w:val="24"/>
        </w:rPr>
        <w:t xml:space="preserve"> </w:t>
      </w:r>
      <w:r>
        <w:rPr>
          <w:sz w:val="24"/>
        </w:rPr>
        <w:t>trị</w:t>
      </w:r>
      <w:r>
        <w:rPr>
          <w:spacing w:val="-1"/>
          <w:sz w:val="24"/>
        </w:rPr>
        <w:t xml:space="preserve"> </w:t>
      </w:r>
      <w:r>
        <w:rPr>
          <w:sz w:val="24"/>
        </w:rPr>
        <w:t>của</w:t>
      </w:r>
      <w:r>
        <w:rPr>
          <w:spacing w:val="-3"/>
          <w:sz w:val="24"/>
        </w:rPr>
        <w:t xml:space="preserve"> </w:t>
      </w:r>
      <w:r>
        <w:rPr>
          <w:sz w:val="24"/>
        </w:rPr>
        <w:t>hàm</w:t>
      </w:r>
      <w:r>
        <w:rPr>
          <w:spacing w:val="-3"/>
          <w:sz w:val="24"/>
        </w:rPr>
        <w:t xml:space="preserve"> </w:t>
      </w:r>
      <w:r>
        <w:rPr>
          <w:sz w:val="24"/>
        </w:rPr>
        <w:t>số</w:t>
      </w:r>
    </w:p>
    <w:p w14:paraId="56D31C57" w14:textId="77777777" w:rsidR="00310CCE" w:rsidRDefault="003A2C00">
      <w:pPr>
        <w:spacing w:before="129"/>
        <w:ind w:left="86"/>
        <w:rPr>
          <w:i/>
          <w:sz w:val="21"/>
        </w:rPr>
      </w:pPr>
      <w:r>
        <w:br w:type="column"/>
      </w:r>
      <w:r>
        <w:rPr>
          <w:i/>
          <w:w w:val="130"/>
          <w:sz w:val="21"/>
        </w:rPr>
        <w:lastRenderedPageBreak/>
        <w:t>y</w:t>
      </w:r>
      <w:r>
        <w:rPr>
          <w:i/>
          <w:spacing w:val="-1"/>
          <w:w w:val="130"/>
          <w:sz w:val="21"/>
        </w:rPr>
        <w:t xml:space="preserve"> </w:t>
      </w:r>
      <w:r>
        <w:rPr>
          <w:rFonts w:ascii="Symbol" w:hAnsi="Symbol"/>
          <w:w w:val="130"/>
          <w:sz w:val="21"/>
        </w:rPr>
        <w:t></w:t>
      </w:r>
      <w:r>
        <w:rPr>
          <w:spacing w:val="-17"/>
          <w:w w:val="130"/>
          <w:sz w:val="21"/>
        </w:rPr>
        <w:t xml:space="preserve"> </w:t>
      </w:r>
      <w:r>
        <w:rPr>
          <w:w w:val="130"/>
          <w:sz w:val="21"/>
        </w:rPr>
        <w:t>sin</w:t>
      </w:r>
      <w:r>
        <w:rPr>
          <w:spacing w:val="-16"/>
          <w:w w:val="130"/>
          <w:sz w:val="21"/>
        </w:rPr>
        <w:t xml:space="preserve"> </w:t>
      </w:r>
      <w:r>
        <w:rPr>
          <w:i/>
          <w:w w:val="130"/>
          <w:sz w:val="21"/>
        </w:rPr>
        <w:t>x</w:t>
      </w:r>
    </w:p>
    <w:p w14:paraId="7BF3277E" w14:textId="77777777" w:rsidR="00310CCE" w:rsidRDefault="003A2C00">
      <w:pPr>
        <w:spacing w:before="102"/>
        <w:ind w:left="72"/>
        <w:rPr>
          <w:sz w:val="24"/>
        </w:rPr>
      </w:pPr>
      <w:r>
        <w:br w:type="column"/>
      </w:r>
      <w:r>
        <w:rPr>
          <w:sz w:val="24"/>
        </w:rPr>
        <w:lastRenderedPageBreak/>
        <w:t>là:</w:t>
      </w:r>
    </w:p>
    <w:p w14:paraId="3A3F1093" w14:textId="77777777" w:rsidR="00310CCE" w:rsidRDefault="003A2C00">
      <w:pPr>
        <w:tabs>
          <w:tab w:val="left" w:pos="860"/>
          <w:tab w:val="left" w:pos="2718"/>
        </w:tabs>
        <w:spacing w:line="319" w:lineRule="exact"/>
        <w:ind w:left="112"/>
        <w:rPr>
          <w:i/>
          <w:sz w:val="26"/>
        </w:rPr>
      </w:pPr>
      <w:r>
        <w:br w:type="column"/>
      </w:r>
      <w:r>
        <w:rPr>
          <w:i/>
          <w:position w:val="-3"/>
          <w:sz w:val="26"/>
        </w:rPr>
        <w:lastRenderedPageBreak/>
        <w:t>H</w:t>
      </w:r>
      <w:r>
        <w:rPr>
          <w:i/>
          <w:position w:val="-3"/>
          <w:sz w:val="26"/>
        </w:rPr>
        <w:tab/>
      </w:r>
      <w:r>
        <w:rPr>
          <w:i/>
          <w:sz w:val="26"/>
        </w:rPr>
        <w:t>O</w:t>
      </w:r>
      <w:r>
        <w:rPr>
          <w:i/>
          <w:sz w:val="26"/>
        </w:rPr>
        <w:tab/>
      </w:r>
      <w:r>
        <w:rPr>
          <w:i/>
          <w:position w:val="-1"/>
          <w:sz w:val="26"/>
        </w:rPr>
        <w:t>x</w:t>
      </w:r>
    </w:p>
    <w:p w14:paraId="206B9E5D" w14:textId="77777777" w:rsidR="00310CCE" w:rsidRDefault="00310CCE">
      <w:pPr>
        <w:spacing w:line="319" w:lineRule="exact"/>
        <w:rPr>
          <w:sz w:val="26"/>
        </w:rPr>
        <w:sectPr w:rsidR="00310CCE">
          <w:type w:val="continuous"/>
          <w:pgSz w:w="12240" w:h="15840"/>
          <w:pgMar w:top="1060" w:right="900" w:bottom="1200" w:left="1020" w:header="720" w:footer="720" w:gutter="0"/>
          <w:cols w:num="4" w:space="720" w:equalWidth="0">
            <w:col w:w="3592" w:space="40"/>
            <w:col w:w="988" w:space="39"/>
            <w:col w:w="353" w:space="1840"/>
            <w:col w:w="3468"/>
          </w:cols>
        </w:sectPr>
      </w:pPr>
    </w:p>
    <w:p w14:paraId="5BA709C9" w14:textId="77777777" w:rsidR="00310CCE" w:rsidRDefault="003A2C00">
      <w:pPr>
        <w:spacing w:before="71"/>
        <w:ind w:left="112"/>
        <w:rPr>
          <w:sz w:val="26"/>
        </w:rPr>
      </w:pPr>
      <w:r>
        <w:rPr>
          <w:b/>
          <w:color w:val="FF0000"/>
          <w:w w:val="95"/>
          <w:sz w:val="35"/>
          <w:vertAlign w:val="subscript"/>
        </w:rPr>
        <w:lastRenderedPageBreak/>
        <w:t>A.</w:t>
      </w:r>
      <w:r>
        <w:rPr>
          <w:b/>
          <w:color w:val="FF0000"/>
          <w:spacing w:val="-14"/>
          <w:w w:val="95"/>
          <w:sz w:val="35"/>
        </w:rPr>
        <w:t xml:space="preserve"> </w:t>
      </w:r>
      <w:r>
        <w:rPr>
          <w:rFonts w:ascii="Symbol" w:hAnsi="Symbol"/>
          <w:w w:val="95"/>
          <w:position w:val="-1"/>
          <w:sz w:val="35"/>
        </w:rPr>
        <w:t></w:t>
      </w:r>
      <w:r>
        <w:rPr>
          <w:rFonts w:ascii="Symbol" w:hAnsi="Symbol"/>
          <w:w w:val="95"/>
          <w:sz w:val="26"/>
        </w:rPr>
        <w:t></w:t>
      </w:r>
      <w:r>
        <w:rPr>
          <w:w w:val="95"/>
          <w:sz w:val="26"/>
        </w:rPr>
        <w:t>1;1</w:t>
      </w:r>
      <w:r>
        <w:rPr>
          <w:rFonts w:ascii="Symbol" w:hAnsi="Symbol"/>
          <w:w w:val="95"/>
          <w:position w:val="-1"/>
          <w:sz w:val="35"/>
        </w:rPr>
        <w:t></w:t>
      </w:r>
      <w:r>
        <w:rPr>
          <w:w w:val="95"/>
          <w:sz w:val="26"/>
        </w:rPr>
        <w:t>.</w:t>
      </w:r>
    </w:p>
    <w:p w14:paraId="322F401C" w14:textId="77777777" w:rsidR="00310CCE" w:rsidRDefault="003A2C00">
      <w:pPr>
        <w:spacing w:before="98"/>
        <w:ind w:left="112"/>
        <w:rPr>
          <w:sz w:val="26"/>
        </w:rPr>
      </w:pPr>
      <w:r>
        <w:rPr>
          <w:b/>
          <w:w w:val="90"/>
          <w:sz w:val="24"/>
        </w:rPr>
        <w:t>C.</w:t>
      </w:r>
      <w:r>
        <w:rPr>
          <w:b/>
          <w:spacing w:val="49"/>
          <w:w w:val="90"/>
          <w:sz w:val="24"/>
        </w:rPr>
        <w:t xml:space="preserve"> </w:t>
      </w:r>
      <w:r>
        <w:rPr>
          <w:rFonts w:ascii="Symbol" w:hAnsi="Symbol"/>
          <w:w w:val="90"/>
          <w:sz w:val="34"/>
        </w:rPr>
        <w:t></w:t>
      </w:r>
      <w:r>
        <w:rPr>
          <w:w w:val="90"/>
          <w:position w:val="2"/>
          <w:sz w:val="26"/>
        </w:rPr>
        <w:t>0;</w:t>
      </w:r>
      <w:r>
        <w:rPr>
          <w:spacing w:val="-27"/>
          <w:w w:val="90"/>
          <w:position w:val="2"/>
          <w:sz w:val="26"/>
        </w:rPr>
        <w:t xml:space="preserve"> </w:t>
      </w:r>
      <w:r>
        <w:rPr>
          <w:rFonts w:ascii="Symbol" w:hAnsi="Symbol"/>
          <w:spacing w:val="9"/>
          <w:w w:val="90"/>
          <w:position w:val="2"/>
          <w:sz w:val="26"/>
        </w:rPr>
        <w:t></w:t>
      </w:r>
      <w:r>
        <w:rPr>
          <w:rFonts w:ascii="Symbol" w:hAnsi="Symbol"/>
          <w:spacing w:val="9"/>
          <w:w w:val="90"/>
          <w:position w:val="2"/>
          <w:sz w:val="26"/>
        </w:rPr>
        <w:t></w:t>
      </w:r>
      <w:r>
        <w:rPr>
          <w:rFonts w:ascii="Symbol" w:hAnsi="Symbol"/>
          <w:spacing w:val="9"/>
          <w:w w:val="90"/>
          <w:sz w:val="34"/>
        </w:rPr>
        <w:t></w:t>
      </w:r>
      <w:r>
        <w:rPr>
          <w:spacing w:val="9"/>
          <w:w w:val="90"/>
          <w:position w:val="2"/>
          <w:sz w:val="26"/>
        </w:rPr>
        <w:t>.</w:t>
      </w:r>
    </w:p>
    <w:p w14:paraId="59BB2EB6" w14:textId="77777777" w:rsidR="00310CCE" w:rsidRDefault="003A2C00">
      <w:pPr>
        <w:spacing w:before="193"/>
        <w:ind w:left="112"/>
        <w:rPr>
          <w:b/>
          <w:sz w:val="24"/>
        </w:rPr>
      </w:pPr>
      <w:r>
        <w:br w:type="column"/>
      </w:r>
      <w:r>
        <w:rPr>
          <w:b/>
          <w:sz w:val="24"/>
        </w:rPr>
        <w:lastRenderedPageBreak/>
        <w:t>B.</w:t>
      </w:r>
    </w:p>
    <w:p w14:paraId="7CFBF353" w14:textId="3EFBBBEB" w:rsidR="00310CCE" w:rsidRDefault="00021D04">
      <w:pPr>
        <w:spacing w:before="129" w:line="394" w:lineRule="exact"/>
        <w:ind w:left="112"/>
        <w:rPr>
          <w:sz w:val="26"/>
        </w:rPr>
      </w:pPr>
      <w:r>
        <w:rPr>
          <w:noProof/>
        </w:rPr>
        <mc:AlternateContent>
          <mc:Choice Requires="wpg">
            <w:drawing>
              <wp:anchor distT="0" distB="0" distL="114300" distR="114300" simplePos="0" relativeHeight="15785472" behindDoc="0" locked="0" layoutInCell="1" allowOverlap="1" wp14:anchorId="728C161D" wp14:editId="39EC72C5">
                <wp:simplePos x="0" y="0"/>
                <wp:positionH relativeFrom="page">
                  <wp:posOffset>2540000</wp:posOffset>
                </wp:positionH>
                <wp:positionV relativeFrom="paragraph">
                  <wp:posOffset>-175895</wp:posOffset>
                </wp:positionV>
                <wp:extent cx="160020" cy="181610"/>
                <wp:effectExtent l="0" t="0" r="0" b="0"/>
                <wp:wrapNone/>
                <wp:docPr id="47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1610"/>
                          <a:chOff x="4000" y="-277"/>
                          <a:chExt cx="252" cy="286"/>
                        </a:xfrm>
                      </wpg:grpSpPr>
                      <pic:pic xmlns:pic="http://schemas.openxmlformats.org/drawingml/2006/picture">
                        <pic:nvPicPr>
                          <pic:cNvPr id="473" name="Picture 4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000" y="-278"/>
                            <a:ext cx="252" cy="286"/>
                          </a:xfrm>
                          <a:prstGeom prst="rect">
                            <a:avLst/>
                          </a:prstGeom>
                          <a:noFill/>
                          <a:extLst>
                            <a:ext uri="{909E8E84-426E-40DD-AFC4-6F175D3DCCD1}">
                              <a14:hiddenFill xmlns:a14="http://schemas.microsoft.com/office/drawing/2010/main">
                                <a:solidFill>
                                  <a:srgbClr val="FFFFFF"/>
                                </a:solidFill>
                              </a14:hiddenFill>
                            </a:ext>
                          </a:extLst>
                        </pic:spPr>
                      </pic:pic>
                      <wps:wsp>
                        <wps:cNvPr id="474" name="Text Box 414"/>
                        <wps:cNvSpPr txBox="1">
                          <a:spLocks noChangeArrowheads="1"/>
                        </wps:cNvSpPr>
                        <wps:spPr bwMode="auto">
                          <a:xfrm>
                            <a:off x="4000" y="-278"/>
                            <a:ext cx="25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4C02" w14:textId="77777777" w:rsidR="00310CCE" w:rsidRDefault="003A2C00">
                              <w:pPr>
                                <w:spacing w:line="273" w:lineRule="exact"/>
                                <w:ind w:left="157"/>
                                <w:rPr>
                                  <w:sz w:val="24"/>
                                </w:rPr>
                              </w:pPr>
                              <w:r>
                                <w:rPr>
                                  <w:w w:val="93"/>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28C161D" id="Group 413" o:spid="_x0000_s1113" style="position:absolute;left:0;text-align:left;margin-left:200pt;margin-top:-13.85pt;width:12.6pt;height:14.3pt;z-index:15785472;mso-position-horizontal-relative:page" coordorigin="4000,-277" coordsize="252,28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uX+NPAQAAEgLAAAOAAAAZHJzL2Uyb0RvYy54bWzcVttu4zYQfS/QfxD0 rlhSZFsSIi8cX4IF0m6wu/0AmqIsYiVSJelLWvTfO0NKviRpd7H7UjRA5OFtOHNmznDu3h3bxtsz pbkUhR/dhL7HBJUlF9vC/+3zOkh9TxsiStJIwQr/mWn/3eznn+4OXc5iWcumZMoDJULnh67wa2O6 fDTStGYt0TeyYwIWK6laYmCotqNSkQNob5tRHIaT0UGqslOSMq1hdukW/ZnVX1WMmg9VpZnxmsIH 24z9Kvvd4Hc0uyP5VpGu5rQ3g3yHFS3hAi49qVoSQ7yd4q9UtZwqqWVlbqhsR7KqOGXWB/AmCl94 86DkrrO+bPPDtjvBBNC+wOm71dJf90/K42XhJ9PY9wRpIUj2Xi+JbhGeQ7fNYdeD6j51T8r5COKj pF80LI9eruN46zZ7m8MvsgSFZGekhedYqRZVgOPe0Ubh+RQFdjQehcloEoYxxIrCUpRGk6iPEq0h lHgqCUNYhtUgnk5dBGm96k/HY3ADj8bpBNdGJHeXWkN7w2Z3Hac5/PeQgvQK0q+nHpwyO8X8Xkn7 TTpaor7sugCi3xHDN7zh5tlmMuCDRon9E6eIMw4uo3M7RAfW8VqIzxgdHPa5UwS9srHxhFzURGzZ XHdAA8ASFAxTSslDzUipcRpRutZih1eWbBrerXnTYPBQ7n0GJr3IxDdgc1m+lHTXMmEcbRVrwH0p dM077XsqZ+2GQRaq9yXYSaFkGMibTnFhbOJAcjxqg7djmlhm/Rmn8zDM4vtgMQ4XQRJOV8E8S6bB NFxNkzBJo0W0+AtPR0m+0wxQIc2y473pMPvK+Ddp1BccR1BLdG9PbDlx6QUG2TQbTISMQ4TQVq3o R8Ae9oFsFDO0RrECIPt52HxasKifgcaQaKDcV1l0yYfU8QFBQi79IxsgT5Q2D0y2HgoAPNhpkSZ7 ANp5NmxBm4XE8FtPBkcvY5GF2SpdpUmQxJMVxGK5DObrRRJM1tF0vLxdLhbLaIhFzcuSCVT346Gw yMqGl0NyarXdLBrlQrS2f30Z0OdtI0yJsxlD+IZfm2k2Goh/zw4IBxZDeKb0kP0w+rYUwkfqrQL/ qSYdA9RR7SXXk4HrnzGQ9/IIZE/QjX4jVmLPHGEB+WsxcAX5Xxh+cdTp+U/mViOukg3o4Wb+xzl3 RaMoTsL7OAvWk3QaJOtkHGTTMA3CKLvPJmGSJcv1NY0euWA/TiPvUPjZOB67XDoTBUvYBZ/g4cW3 11WHCz6RvOUG+riGt4WfnjaRHN+YlSht2TCEN06+oB+aP9Bu+HX0w3x19EPJHDdH26bc2hcfpzay fAYaKAnVC/oBaEJBqKX6w/cO0NAVvv59R/B5bt4L4Cl2f4OgBmEzCERQOFr4xvecuDCuS9zBG7St QbPjmZBz6GUqbivk2QowHQdQGqxk2zXrTt9aYj94Oba7zg3w7G8A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AIwTCn4AAAAAgBAAAPAAAAZHJzL2Rvd25yZXYueG1sTI9Ba8JAFITv hf6H5RV6001SrTbNi4i0PYlQLUhva/aZBLNvQ3ZN4r/v9tQehxlmvslWo2lET52rLSPE0wgEcWF1 zSXC1+F9sgThvGKtGsuEcCMHq/z+LlOptgN/Ur/3pQgl7FKFUHnfplK6oiKj3NS2xME7284oH2RX St2pIZSbRiZR9CyNqjksVKqlTUXFZX81CB+DGtZP8Vu/vZw3t+/DfHfcxoT4+DCuX0F4Gv1fGH7x Azrkgelkr6ydaBBmURS+eIRJsliACIlZMk9AnBBeQOaZ/H8g/wEAAP//AwBQSwMECgAAAAAAAAAh AGJBNelmAgAAZgIAABQAAABkcnMvbWVkaWEvaW1hZ2UxLnBuZ4lQTkcNChoKAAAADUlIRFIAAAAn AAAALAgDAAABpr1hUgAAAAFzUkdCAK7OHOkAAAAEZ0FNQQAAsY8L/GEFAAAAnFBMVEUAAAAAAAAA AAAAAAAAAAAAAAAAAAAAAAAAAAAAAAAAAAAAAAAAAAAAAAAAAAAAAAAAAAAAAAAAAAAAAAAAAAAA AAAAAAAAAAAAAAAAAAAAAAAAAAAAAAAAAAAAAAAAAAAAAAAAAAAAAAAAAAAAAAAAAAAAAAAAAAAA AAAAAAAAAAAAAAAAAAAAAAAAAAAAAAAAAAAAAAAAAAAAAAD4jUzeAAAANHRSTlMAw2SlGAW1II98 vQIdXp95LRrwW+Ws2sdgOv3qAUKx8t8k+mXBGVrJtiFiDin/aldf4c78014W7AAAAAlwSFlzAAAh 1QAAIdUBBJy0nQAAARNJREFUOE/tkudyxCAMhDekksul9967Usj7v1uEJAw2OHM/M5l8Y4uVvBYY DMNLJMpxO4YSLx7CNEaxrMLFoYKfqkFkapRKM+C9fzM5ykWzHR3o6JyDm33Cn+HPAY62+u2kaNvR kYo9K6eXOLckIZ4rfFiqNF//VfDJRCzLLPKyG6ue4N1Uj1sbS6raBGemMkQvpox5wrHJzDK/W9Hc 1S88mMoQTk0xjhxfXJT4T0cIdBJCuCYOxDxbvYH+0yrXcEOHqisKn+riHEqGvmnrd2KGPnpSPaTw 8fqWaEN1hfgS91prYf1one9XLTVJ8z7uA59RjJB82OG4MG7sfLjj7wBtiq7JPh7ngJVWy92M5HuF /msA35dEGsz9SNu/AAAAAElFTkSuQmCCUEsBAi0AFAAGAAgAAAAhALGCZ7YKAQAAEwIAABMAAAAA AAAAAAAAAAAAAAAAAFtDb250ZW50X1R5cGVzXS54bWxQSwECLQAUAAYACAAAACEAOP0h/9YAAACU AQAACwAAAAAAAAAAAAAAAAA7AQAAX3JlbHMvLnJlbHNQSwECLQAUAAYACAAAACEAzrl/jTwEAABI CwAADgAAAAAAAAAAAAAAAAA6AgAAZHJzL2Uyb0RvYy54bWxQSwECLQAUAAYACAAAACEAqiYOvrwA AAAhAQAAGQAAAAAAAAAAAAAAAACiBgAAZHJzL19yZWxzL2Uyb0RvYy54bWwucmVsc1BLAQItABQA BgAIAAAAIQAIwTCn4AAAAAgBAAAPAAAAAAAAAAAAAAAAAJUHAABkcnMvZG93bnJldi54bWxQSwEC LQAKAAAAAAAAACEAYkE16WYCAABmAgAAFAAAAAAAAAAAAAAAAACiCAAAZHJzL21lZGlhL2ltYWdl MS5wbmdQSwUGAAAAAAYABgB8AQAAOgsAAAAA ">
                <v:shape id="Picture 415" o:spid="_x0000_s1114" type="#_x0000_t75" style="position:absolute;left:4000;top:-278;width:252;height:2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wiJbxAAAANwAAAAPAAAAZHJzL2Rvd25yZXYueG1sRI/BasMw EETvhf6D2EJvjew0bYwb2ZiCS8itTi69LdbWMrFWxlIT9++jQCDHYWbeMJtytoM40eR7xwrSRQKC uHW6507BYV+/ZCB8QNY4OCYF/+ShLB4fNphrd+ZvOjWhExHCPkcFJoQxl9K3hiz6hRuJo/frJosh yqmTesJzhNtBLpPkXVrsOS4YHOnTUHts/qyCHX/1dZYOP4fquDO8r7P127JV6vlprj5ABJrDPXxr b7WC1foVrmfiEZDFBQAA//8DAFBLAQItABQABgAIAAAAIQDb4fbL7gAAAIUBAAATAAAAAAAAAAAA AAAAAAAAAABbQ29udGVudF9UeXBlc10ueG1sUEsBAi0AFAAGAAgAAAAhAFr0LFu/AAAAFQEAAAsA AAAAAAAAAAAAAAAAHwEAAF9yZWxzLy5yZWxzUEsBAi0AFAAGAAgAAAAhACjCIlvEAAAA3AAAAA8A AAAAAAAAAAAAAAAABwIAAGRycy9kb3ducmV2LnhtbFBLBQYAAAAAAwADALcAAAD4AgAAAAA= ">
                  <v:imagedata r:id="rId113" o:title=""/>
                </v:shape>
                <v:shape id="Text Box 414" o:spid="_x0000_s1115" type="#_x0000_t202" style="position:absolute;left:4000;top:-278;width:252;height:2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jYcVxQAAANwAAAAPAAAAZHJzL2Rvd25yZXYueG1sRI9Ba8JA FITvBf/D8oTe6kYRtdFVRCwUBGlMDz2+Zp/JYvZtzG41/nu3IHgcZuYbZrHqbC0u1HrjWMFwkIAg Lpw2XCr4zj/eZiB8QNZYOyYFN/KwWvZeFphqd+WMLodQighhn6KCKoQmldIXFVn0A9cQR+/oWosh yraUusVrhNtajpJkIi0ajgsVNrSpqDgd/qyC9Q9nW3Pe/35lx8zk+XvCu8lJqdd+t56DCNSFZ/jR /tQKxtMx/J+JR0Au7wAAAP//AwBQSwECLQAUAAYACAAAACEA2+H2y+4AAACFAQAAEwAAAAAAAAAA AAAAAAAAAAAAW0NvbnRlbnRfVHlwZXNdLnhtbFBLAQItABQABgAIAAAAIQBa9CxbvwAAABUBAAAL AAAAAAAAAAAAAAAAAB8BAABfcmVscy8ucmVsc1BLAQItABQABgAIAAAAIQArjYcVxQAAANwAAAAP AAAAAAAAAAAAAAAAAAcCAABkcnMvZG93bnJldi54bWxQSwUGAAAAAAMAAwC3AAAA+QIAAAAA " filled="f" stroked="f">
                  <v:textbox inset="0,0,0,0">
                    <w:txbxContent>
                      <w:p w14:paraId="559C4C02" w14:textId="77777777" w:rsidR="00310CCE" w:rsidRDefault="003A2C00">
                        <w:pPr>
                          <w:spacing w:line="273" w:lineRule="exact"/>
                          <w:ind w:left="157"/>
                          <w:rPr>
                            <w:sz w:val="24"/>
                          </w:rPr>
                        </w:pPr>
                        <w:r>
                          <w:rPr>
                            <w:w w:val="93"/>
                            <w:sz w:val="24"/>
                          </w:rPr>
                          <w:t>.</w:t>
                        </w:r>
                      </w:p>
                    </w:txbxContent>
                  </v:textbox>
                </v:shape>
                <w10:wrap anchorx="page"/>
              </v:group>
            </w:pict>
          </mc:Fallback>
        </mc:AlternateContent>
      </w:r>
      <w:r w:rsidR="003A2C00">
        <w:rPr>
          <w:b/>
          <w:w w:val="90"/>
          <w:sz w:val="24"/>
        </w:rPr>
        <w:t>D.</w:t>
      </w:r>
      <w:r w:rsidR="003A2C00">
        <w:rPr>
          <w:b/>
          <w:spacing w:val="44"/>
          <w:w w:val="90"/>
          <w:sz w:val="24"/>
        </w:rPr>
        <w:t xml:space="preserve"> </w:t>
      </w:r>
      <w:r w:rsidR="003A2C00">
        <w:rPr>
          <w:rFonts w:ascii="Symbol" w:hAnsi="Symbol"/>
          <w:w w:val="90"/>
          <w:sz w:val="34"/>
        </w:rPr>
        <w:t></w:t>
      </w:r>
      <w:r w:rsidR="003A2C00">
        <w:rPr>
          <w:rFonts w:ascii="Symbol" w:hAnsi="Symbol"/>
          <w:w w:val="90"/>
          <w:position w:val="2"/>
          <w:sz w:val="26"/>
        </w:rPr>
        <w:t></w:t>
      </w:r>
      <w:r w:rsidR="003A2C00">
        <w:rPr>
          <w:rFonts w:ascii="Symbol" w:hAnsi="Symbol"/>
          <w:w w:val="90"/>
          <w:position w:val="2"/>
          <w:sz w:val="26"/>
        </w:rPr>
        <w:t></w:t>
      </w:r>
      <w:r w:rsidR="003A2C00">
        <w:rPr>
          <w:w w:val="90"/>
          <w:position w:val="2"/>
          <w:sz w:val="26"/>
        </w:rPr>
        <w:t>;</w:t>
      </w:r>
      <w:r w:rsidR="003A2C00">
        <w:rPr>
          <w:spacing w:val="-33"/>
          <w:w w:val="90"/>
          <w:position w:val="2"/>
          <w:sz w:val="26"/>
        </w:rPr>
        <w:t xml:space="preserve"> </w:t>
      </w:r>
      <w:r w:rsidR="003A2C00">
        <w:rPr>
          <w:spacing w:val="10"/>
          <w:w w:val="90"/>
          <w:position w:val="2"/>
          <w:sz w:val="26"/>
        </w:rPr>
        <w:t>0</w:t>
      </w:r>
      <w:r w:rsidR="003A2C00">
        <w:rPr>
          <w:rFonts w:ascii="Symbol" w:hAnsi="Symbol"/>
          <w:spacing w:val="10"/>
          <w:w w:val="90"/>
          <w:sz w:val="34"/>
        </w:rPr>
        <w:t></w:t>
      </w:r>
      <w:r w:rsidR="003A2C00">
        <w:rPr>
          <w:spacing w:val="10"/>
          <w:w w:val="90"/>
          <w:position w:val="2"/>
          <w:sz w:val="26"/>
        </w:rPr>
        <w:t>.</w:t>
      </w:r>
    </w:p>
    <w:p w14:paraId="68B2B6FA" w14:textId="77777777" w:rsidR="00310CCE" w:rsidRDefault="003A2C00">
      <w:pPr>
        <w:spacing w:line="139" w:lineRule="exact"/>
        <w:ind w:right="2062"/>
        <w:jc w:val="right"/>
        <w:rPr>
          <w:i/>
          <w:sz w:val="26"/>
        </w:rPr>
      </w:pPr>
      <w:r>
        <w:rPr>
          <w:i/>
          <w:sz w:val="26"/>
        </w:rPr>
        <w:t>B'</w:t>
      </w:r>
    </w:p>
    <w:p w14:paraId="2B229087" w14:textId="77777777" w:rsidR="00310CCE" w:rsidRDefault="00310CCE">
      <w:pPr>
        <w:spacing w:line="139" w:lineRule="exact"/>
        <w:jc w:val="right"/>
        <w:rPr>
          <w:sz w:val="26"/>
        </w:rPr>
        <w:sectPr w:rsidR="00310CCE">
          <w:type w:val="continuous"/>
          <w:pgSz w:w="12240" w:h="15840"/>
          <w:pgMar w:top="1060" w:right="900" w:bottom="1200" w:left="1020" w:header="720" w:footer="720" w:gutter="0"/>
          <w:cols w:num="2" w:space="720" w:equalWidth="0">
            <w:col w:w="1282" w:space="1270"/>
            <w:col w:w="7768"/>
          </w:cols>
        </w:sectPr>
      </w:pPr>
    </w:p>
    <w:p w14:paraId="680F609C" w14:textId="77777777" w:rsidR="00310CCE" w:rsidRDefault="003A2C00">
      <w:pPr>
        <w:spacing w:before="6" w:line="379" w:lineRule="exact"/>
        <w:ind w:left="112"/>
        <w:rPr>
          <w:rFonts w:ascii="Symbol" w:hAnsi="Symbol"/>
          <w:i/>
          <w:sz w:val="23"/>
        </w:rPr>
      </w:pPr>
      <w:r>
        <w:rPr>
          <w:b/>
          <w:w w:val="105"/>
          <w:position w:val="2"/>
          <w:sz w:val="24"/>
        </w:rPr>
        <w:lastRenderedPageBreak/>
        <w:t>Câu</w:t>
      </w:r>
      <w:r>
        <w:rPr>
          <w:b/>
          <w:spacing w:val="-9"/>
          <w:w w:val="105"/>
          <w:position w:val="2"/>
          <w:sz w:val="24"/>
        </w:rPr>
        <w:t xml:space="preserve"> </w:t>
      </w:r>
      <w:r>
        <w:rPr>
          <w:b/>
          <w:w w:val="105"/>
          <w:position w:val="2"/>
          <w:sz w:val="24"/>
        </w:rPr>
        <w:t>3.</w:t>
      </w:r>
      <w:r>
        <w:rPr>
          <w:b/>
          <w:spacing w:val="-9"/>
          <w:w w:val="105"/>
          <w:position w:val="2"/>
          <w:sz w:val="24"/>
        </w:rPr>
        <w:t xml:space="preserve"> </w:t>
      </w:r>
      <w:r>
        <w:rPr>
          <w:b/>
          <w:w w:val="105"/>
          <w:position w:val="2"/>
          <w:sz w:val="24"/>
        </w:rPr>
        <w:t>(NB).</w:t>
      </w:r>
      <w:r>
        <w:rPr>
          <w:b/>
          <w:spacing w:val="-10"/>
          <w:w w:val="105"/>
          <w:position w:val="2"/>
          <w:sz w:val="24"/>
        </w:rPr>
        <w:t xml:space="preserve"> </w:t>
      </w:r>
      <w:r>
        <w:rPr>
          <w:w w:val="105"/>
          <w:position w:val="2"/>
          <w:sz w:val="24"/>
        </w:rPr>
        <w:t>Phương</w:t>
      </w:r>
      <w:r>
        <w:rPr>
          <w:spacing w:val="-9"/>
          <w:w w:val="105"/>
          <w:position w:val="2"/>
          <w:sz w:val="24"/>
        </w:rPr>
        <w:t xml:space="preserve"> </w:t>
      </w:r>
      <w:r>
        <w:rPr>
          <w:w w:val="105"/>
          <w:position w:val="2"/>
          <w:sz w:val="24"/>
        </w:rPr>
        <w:t>trình</w:t>
      </w:r>
      <w:r>
        <w:rPr>
          <w:spacing w:val="19"/>
          <w:w w:val="105"/>
          <w:position w:val="2"/>
          <w:sz w:val="24"/>
        </w:rPr>
        <w:t xml:space="preserve"> </w:t>
      </w:r>
      <w:r>
        <w:rPr>
          <w:w w:val="105"/>
        </w:rPr>
        <w:t>sin</w:t>
      </w:r>
      <w:r>
        <w:rPr>
          <w:spacing w:val="-10"/>
          <w:w w:val="105"/>
        </w:rPr>
        <w:t xml:space="preserve"> </w:t>
      </w:r>
      <w:r>
        <w:rPr>
          <w:i/>
          <w:w w:val="105"/>
        </w:rPr>
        <w:t>x</w:t>
      </w:r>
      <w:r>
        <w:rPr>
          <w:i/>
          <w:spacing w:val="-4"/>
          <w:w w:val="105"/>
        </w:rPr>
        <w:t xml:space="preserve"> </w:t>
      </w:r>
      <w:r>
        <w:rPr>
          <w:rFonts w:ascii="Symbol" w:hAnsi="Symbol"/>
          <w:w w:val="105"/>
        </w:rPr>
        <w:t></w:t>
      </w:r>
      <w:r>
        <w:rPr>
          <w:spacing w:val="-14"/>
          <w:w w:val="105"/>
        </w:rPr>
        <w:t xml:space="preserve"> </w:t>
      </w:r>
      <w:r>
        <w:rPr>
          <w:w w:val="105"/>
        </w:rPr>
        <w:t>sin</w:t>
      </w:r>
      <w:r>
        <w:rPr>
          <w:spacing w:val="-2"/>
          <w:w w:val="105"/>
        </w:rPr>
        <w:t xml:space="preserve"> </w:t>
      </w:r>
      <w:r>
        <w:rPr>
          <w:w w:val="105"/>
          <w:position w:val="14"/>
          <w:u w:val="single"/>
        </w:rPr>
        <w:t>2</w:t>
      </w:r>
      <w:r>
        <w:rPr>
          <w:rFonts w:ascii="Symbol" w:hAnsi="Symbol"/>
          <w:i/>
          <w:w w:val="105"/>
          <w:position w:val="14"/>
          <w:sz w:val="23"/>
          <w:u w:val="single"/>
        </w:rPr>
        <w:t></w:t>
      </w:r>
    </w:p>
    <w:p w14:paraId="30FA2B25" w14:textId="77777777" w:rsidR="00310CCE" w:rsidRDefault="003A2C00">
      <w:pPr>
        <w:spacing w:line="213" w:lineRule="exact"/>
        <w:ind w:right="41"/>
        <w:jc w:val="right"/>
      </w:pPr>
      <w:r>
        <w:rPr>
          <w:w w:val="114"/>
        </w:rPr>
        <w:t>3</w:t>
      </w:r>
    </w:p>
    <w:p w14:paraId="0856088E" w14:textId="77777777" w:rsidR="00310CCE" w:rsidRDefault="003A2C00">
      <w:pPr>
        <w:spacing w:before="87" w:line="259" w:lineRule="exact"/>
        <w:ind w:left="446"/>
        <w:rPr>
          <w:rFonts w:ascii="Symbol" w:hAnsi="Symbol"/>
          <w:i/>
          <w:sz w:val="25"/>
        </w:rPr>
      </w:pPr>
      <w:r>
        <w:rPr>
          <w:rFonts w:ascii="Symbol" w:hAnsi="Symbol"/>
          <w:position w:val="13"/>
          <w:sz w:val="23"/>
        </w:rPr>
        <w:t></w:t>
      </w:r>
      <w:r>
        <w:rPr>
          <w:spacing w:val="-36"/>
          <w:position w:val="13"/>
          <w:sz w:val="23"/>
        </w:rPr>
        <w:t xml:space="preserve"> </w:t>
      </w:r>
      <w:r>
        <w:rPr>
          <w:i/>
          <w:sz w:val="23"/>
        </w:rPr>
        <w:t>x</w:t>
      </w:r>
      <w:r>
        <w:rPr>
          <w:i/>
          <w:spacing w:val="1"/>
          <w:sz w:val="23"/>
        </w:rPr>
        <w:t xml:space="preserve"> </w:t>
      </w:r>
      <w:r>
        <w:rPr>
          <w:rFonts w:ascii="Symbol" w:hAnsi="Symbol"/>
          <w:sz w:val="23"/>
        </w:rPr>
        <w:t></w:t>
      </w:r>
      <w:r>
        <w:rPr>
          <w:spacing w:val="17"/>
          <w:sz w:val="23"/>
        </w:rPr>
        <w:t xml:space="preserve"> </w:t>
      </w:r>
      <w:r>
        <w:rPr>
          <w:position w:val="15"/>
          <w:sz w:val="23"/>
          <w:u w:val="single"/>
        </w:rPr>
        <w:t>2</w:t>
      </w:r>
      <w:r>
        <w:rPr>
          <w:rFonts w:ascii="Symbol" w:hAnsi="Symbol"/>
          <w:i/>
          <w:position w:val="15"/>
          <w:sz w:val="25"/>
          <w:u w:val="single"/>
        </w:rPr>
        <w:t></w:t>
      </w:r>
      <w:r>
        <w:rPr>
          <w:i/>
          <w:spacing w:val="32"/>
          <w:position w:val="15"/>
          <w:sz w:val="25"/>
        </w:rPr>
        <w:t xml:space="preserve"> </w:t>
      </w:r>
      <w:r>
        <w:rPr>
          <w:rFonts w:ascii="Symbol" w:hAnsi="Symbol"/>
          <w:sz w:val="23"/>
        </w:rPr>
        <w:t></w:t>
      </w:r>
      <w:r>
        <w:rPr>
          <w:spacing w:val="-13"/>
          <w:sz w:val="23"/>
        </w:rPr>
        <w:t xml:space="preserve"> </w:t>
      </w:r>
      <w:r>
        <w:rPr>
          <w:i/>
          <w:sz w:val="23"/>
        </w:rPr>
        <w:t>k</w:t>
      </w:r>
      <w:r>
        <w:rPr>
          <w:rFonts w:ascii="Symbol" w:hAnsi="Symbol"/>
          <w:i/>
          <w:sz w:val="25"/>
        </w:rPr>
        <w:t></w:t>
      </w:r>
    </w:p>
    <w:p w14:paraId="6792E874" w14:textId="77777777" w:rsidR="00310CCE" w:rsidRDefault="003A2C00">
      <w:pPr>
        <w:tabs>
          <w:tab w:val="left" w:pos="3603"/>
        </w:tabs>
        <w:spacing w:before="133"/>
        <w:ind w:left="111"/>
        <w:rPr>
          <w:b/>
          <w:i/>
          <w:sz w:val="24"/>
        </w:rPr>
      </w:pPr>
      <w:r>
        <w:br w:type="column"/>
      </w:r>
      <w:r>
        <w:rPr>
          <w:sz w:val="24"/>
        </w:rPr>
        <w:lastRenderedPageBreak/>
        <w:t>có</w:t>
      </w:r>
      <w:r>
        <w:rPr>
          <w:spacing w:val="-1"/>
          <w:sz w:val="24"/>
        </w:rPr>
        <w:t xml:space="preserve"> </w:t>
      </w:r>
      <w:r>
        <w:rPr>
          <w:sz w:val="24"/>
        </w:rPr>
        <w:t>nghiệm</w:t>
      </w:r>
      <w:r>
        <w:rPr>
          <w:spacing w:val="-1"/>
          <w:sz w:val="24"/>
        </w:rPr>
        <w:t xml:space="preserve"> </w:t>
      </w:r>
      <w:r>
        <w:rPr>
          <w:sz w:val="24"/>
        </w:rPr>
        <w:t>là:</w:t>
      </w:r>
      <w:r>
        <w:rPr>
          <w:sz w:val="24"/>
        </w:rPr>
        <w:tab/>
      </w:r>
      <w:r>
        <w:rPr>
          <w:b/>
          <w:i/>
          <w:sz w:val="24"/>
        </w:rPr>
        <w:t>Hình 1</w:t>
      </w:r>
    </w:p>
    <w:p w14:paraId="09ECA52D" w14:textId="77777777" w:rsidR="00310CCE" w:rsidRDefault="00310CCE">
      <w:pPr>
        <w:pStyle w:val="BodyText"/>
        <w:rPr>
          <w:b/>
          <w:i/>
          <w:sz w:val="24"/>
        </w:rPr>
      </w:pPr>
    </w:p>
    <w:p w14:paraId="56896C90" w14:textId="264121BD" w:rsidR="00310CCE" w:rsidRDefault="00021D04">
      <w:pPr>
        <w:spacing w:line="259" w:lineRule="exact"/>
        <w:ind w:left="1370"/>
        <w:rPr>
          <w:rFonts w:ascii="Symbol" w:hAnsi="Symbol"/>
          <w:i/>
          <w:sz w:val="25"/>
        </w:rPr>
      </w:pPr>
      <w:r>
        <w:rPr>
          <w:noProof/>
        </w:rPr>
        <mc:AlternateContent>
          <mc:Choice Requires="wpg">
            <w:drawing>
              <wp:anchor distT="0" distB="0" distL="114300" distR="114300" simplePos="0" relativeHeight="15786496" behindDoc="0" locked="0" layoutInCell="1" allowOverlap="1" wp14:anchorId="03394F66" wp14:editId="784911E9">
                <wp:simplePos x="0" y="0"/>
                <wp:positionH relativeFrom="page">
                  <wp:posOffset>5262880</wp:posOffset>
                </wp:positionH>
                <wp:positionV relativeFrom="paragraph">
                  <wp:posOffset>276225</wp:posOffset>
                </wp:positionV>
                <wp:extent cx="153035" cy="259715"/>
                <wp:effectExtent l="0" t="0" r="0" b="0"/>
                <wp:wrapNone/>
                <wp:docPr id="469"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259715"/>
                          <a:chOff x="8288" y="435"/>
                          <a:chExt cx="241" cy="409"/>
                        </a:xfrm>
                      </wpg:grpSpPr>
                      <pic:pic xmlns:pic="http://schemas.openxmlformats.org/drawingml/2006/picture">
                        <pic:nvPicPr>
                          <pic:cNvPr id="470" name="Picture 4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8287" y="434"/>
                            <a:ext cx="241" cy="409"/>
                          </a:xfrm>
                          <a:prstGeom prst="rect">
                            <a:avLst/>
                          </a:prstGeom>
                          <a:noFill/>
                          <a:extLst>
                            <a:ext uri="{909E8E84-426E-40DD-AFC4-6F175D3DCCD1}">
                              <a14:hiddenFill xmlns:a14="http://schemas.microsoft.com/office/drawing/2010/main">
                                <a:solidFill>
                                  <a:srgbClr val="FFFFFF"/>
                                </a:solidFill>
                              </a14:hiddenFill>
                            </a:ext>
                          </a:extLst>
                        </pic:spPr>
                      </pic:pic>
                      <wps:wsp>
                        <wps:cNvPr id="471" name="Text Box 411"/>
                        <wps:cNvSpPr txBox="1">
                          <a:spLocks noChangeArrowheads="1"/>
                        </wps:cNvSpPr>
                        <wps:spPr bwMode="auto">
                          <a:xfrm>
                            <a:off x="8287" y="434"/>
                            <a:ext cx="2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9568" w14:textId="77777777" w:rsidR="00310CCE" w:rsidRDefault="003A2C00">
                              <w:pPr>
                                <w:spacing w:before="59"/>
                                <w:ind w:left="153"/>
                                <w:rPr>
                                  <w:sz w:val="23"/>
                                </w:rPr>
                              </w:pPr>
                              <w:r>
                                <w:rPr>
                                  <w:w w:val="104"/>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3394F66" id="Group 410" o:spid="_x0000_s1116" style="position:absolute;left:0;text-align:left;margin-left:414.4pt;margin-top:21.75pt;width:12.05pt;height:20.45pt;z-index:15786496;mso-position-horizontal-relative:page" coordorigin="8288,435" coordsize="241,4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3WEeOwQAAEULAAAOAAAAZHJzL2Uyb0RvYy54bWzcVtuO2zYQfS/QfyD0 rrWklS8S1g68sr0IsG0WSfoBtERJRCRSJenLtui/d4aUfNndNkHyUtSA7eFtOHPmHJJ3745tQ/ZM aS7F3AtvAo8wkcuCi2ru/fZ54888og0VBW2kYHPvmWnv3eLnn+4OXcoiWcumYIqAE6HTQzf3amO6 dDTSec1aqm9kxwQMllK11EBTVaNC0QN4b5tRFAST0UGqolMyZ1pD78oNegvrvyxZbj6UpWaGNHMP YjP2V9nfLf6OFnc0rRTtap73YdDviKKlXMCmJ1craijZKf7KVctzJbUszU0u25EsS54zmwNkEwYv snlQctfZXKr0UHUnmADaFzh9t9v81/2TIryYe/Ek8YigLRTJ7kvi0MJz6KoUZj2o7lP3pFyOYD7K /IsG9EYvx7Fduclke/hFFuCQ7oy08BxL1aILSJwcbRWeT1VgR0Ny6AzHt8Ht2CM5DEXjZBqOXZXy GkqJq2bRDFgFozFMswXM63W/OIpDtzIOEhwb0dTtaePs41rcdTxP4dsjCtYrRL/OPFhldop5vZP2 m3y0VH3ZdT4Uv6OGb3nDzbMlMsCDQYn9E88RZmxcFGcK5HXFgXHcFsoTYYLDPLeKYla2NETIrKai YkvdgQoAVnAwdCklDzWjhcZuROnai21eRbJteLfhTYO1Q7vPGYT0gohvwOZIvpL5rmXCONUq1kD6 Uuiad9ojKmXtlgEJ1fsC6wcnhgHadIoLY3kD3HjUBndHllhh/RnNlkGQRPd+Ng4yPw6ma3+ZxFN/ GqyncRDPwizM/sLVYZzuNANUaLPqeB869L4K/k0V9eeN06fVOdlTe5o4ekFAlmZDiMA4RAhj1Sr/ CNjDPLCNYiav0SwByL4fJp8GLOpnoLEkGhT3VRGBHKa9HGInB8QIlfSPYgCaKG0emGwJGoA7hGmB pnvA2SU2TMGQhcTq20SGPC9LkQTJeraexX4cTdZQitXKX26y2J9swul4dbvKslU4lKLmRcEEuvvx SlhgZcOLgZtaVdusUa5CG/vpTwF9njZCRpzDGKo3/Fui2WIg/L04oBp4p8AlpQfyQ+vbGIRX1FvH +6eadgxQR7eXUkel2nP4MxbyXh5B61am/UQ8h4k5wgDK12LgjuN/EfjFUrfhf5FajbjiGojD9fyP KXelojCKg/so8TeT2dSPN/HYT6bBzA/C5D6ZBHESrzbXKnrkgv24ishh7iXjaOyodNYJHmAXcgrs 57WcaNpyA4+4hrdwN58m0RRvmLUo7KlhKG+cfaE+DH9Q3fDv1Id0depDyxy3R/tGuZ3h9ti1lcUz qEBJOLzgaoQXKBi1VH945ACvubmnf99RvJyb9wJkik+/wVCDsR0MKnJYOveMR5yZGfdE3MENVNXg 2clMyCU8ZEpuD8hzFBA6NuBksJZ9q9l0+nclPgYv23bW+fW7+Bs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BBbmF7gAAAACQEAAA8AAABkcnMvZG93bnJldi54bWxMj0Frg0AQhe+F /odlCr01q0aLsa4hhLanUGhSKLltdKISd1bcjZp/3+mpvc1jHu99L1/PphMjDq61pCBcBCCQSlu1 VCv4Orw9pSCc11TpzhIquKGDdXF/l+usshN94rj3teAQcplW0HjfZ1K6skGj3cL2SPw728Foz3Ko ZTXoicNNJ6MgeJZGt8QNje5x22B52V+NgvdJT5tl+DruLuft7XhIPr53ISr1+DBvXkB4nP2fGX7x GR0KZjrZK1VOdArSKGV0ryBeJiDYkCbRCsSJjzgGWeTy/4LiBwAA//8DAFBLAwQKAAAAAAAAACEA AuZzSMwCAADMAgAAFAAAAGRycy9tZWRpYS9pbWFnZTEucG5niVBORw0KGgoAAAANSUhEUgAAACUA AAA+CAMAAAHsVhL/AAAAAXNSR0IArs4c6QAAAARnQU1BAACxjwv8YQUAAADSUExURQ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NSuWtoAAABGdFJOUwAub/FcI9NsrRjuWYf2 DeN8KP4C2EPFMLK6JfuU1S1bnPiRF1i09QxNaBTqVZaDL7Fd3zdlUtTBba4GRyn/atmFxqALjc7l 95MBAAAACXBIWXMAACHVAAAh1QEEnLSdAAABMUlEQVQ4T+2TV1PDMBCED0IPTfQekkAooRMntKUF /v9f4nQ628JWDMMLzODvYbUrn6yxfKIQozoyR1BTgCsRNcZI+BJbvemsxzc2+zlR8P3D8dyLjsyS VmLEGDzJ1F8A+ywrdOuSpWelk/8uzoGprtqYHo3LmJZGkxqQXV6i4BFbcmTpCYlbHPJmaMYK52lJ CW1/mQO0pi6GKzJFzdAyWlWrJMuqokx/nlpiKqIWrmjYsfMmkQG3ON/abZjsFiX/BeQ51kcpEcZw qv7e9soDXl3yiXCtjuamWLrBrrp4VkOoWSluPdeZWJcwiBtbdIANlwaAK5a94t0Ilyyt4qJl3LFi wiWmvaPG492+YxZ8e5VzHKpLkW8/83Y7CZwGdlnqyXxzAdV8lf65z+T/Y8mvQPQBczUmbX4tkd0A AAAASUVORK5CYIJQSwECLQAUAAYACAAAACEAsYJntgoBAAATAgAAEwAAAAAAAAAAAAAAAAAAAAAA W0NvbnRlbnRfVHlwZXNdLnhtbFBLAQItABQABgAIAAAAIQA4/SH/1gAAAJQBAAALAAAAAAAAAAAA AAAAADsBAABfcmVscy8ucmVsc1BLAQItABQABgAIAAAAIQA/3WEeOwQAAEULAAAOAAAAAAAAAAAA AAAAADoCAABkcnMvZTJvRG9jLnhtbFBLAQItABQABgAIAAAAIQCqJg6+vAAAACEBAAAZAAAAAAAA AAAAAAAAAKEGAABkcnMvX3JlbHMvZTJvRG9jLnhtbC5yZWxzUEsBAi0AFAAGAAgAAAAhABBbmF7g AAAACQEAAA8AAAAAAAAAAAAAAAAAlAcAAGRycy9kb3ducmV2LnhtbFBLAQItAAoAAAAAAAAAIQAC 5nNIzAIAAMwCAAAUAAAAAAAAAAAAAAAAAKEIAABkcnMvbWVkaWEvaW1hZ2UxLnBuZ1BLBQYAAAAA BgAGAHwBAACfCwAAAAA= ">
                <v:shape id="Picture 412" o:spid="_x0000_s1117" type="#_x0000_t75" style="position:absolute;left:8287;top:434;width:241;height:4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k5WouwAAANwAAAAPAAAAZHJzL2Rvd25yZXYueG1sRE+7CsIw FN0F/yFcwU1TRVSqUUQUXH0Mjpfm2habm5BEW//eDILj4bzX28404k0+1JYVTMYZCOLC6ppLBbfr cbQEESKyxsYyKfhQgO2m31tjrm3LZ3pfYilSCIccFVQxulzKUFRkMIytI07cw3qDMUFfSu2xTeGm kdMsm0uDNaeGCh3tKyqel5dRYKZI5/uh3rWF+XRtuLrD0zulhoNutwIRqYt/8c990gpmizQ/nUlH QG6+AAAA//8DAFBLAQItABQABgAIAAAAIQDb4fbL7gAAAIUBAAATAAAAAAAAAAAAAAAAAAAAAABb Q29udGVudF9UeXBlc10ueG1sUEsBAi0AFAAGAAgAAAAhAFr0LFu/AAAAFQEAAAsAAAAAAAAAAAAA AAAAHwEAAF9yZWxzLy5yZWxzUEsBAi0AFAAGAAgAAAAhANyTlai7AAAA3AAAAA8AAAAAAAAAAAAA AAAABwIAAGRycy9kb3ducmV2LnhtbFBLBQYAAAAAAwADALcAAADvAgAAAAA= ">
                  <v:imagedata r:id="rId115" o:title=""/>
                </v:shape>
                <v:shape id="Text Box 411" o:spid="_x0000_s1118" type="#_x0000_t202" style="position:absolute;left:8287;top:434;width:241;height:4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iSNxgAAANwAAAAPAAAAZHJzL2Rvd25yZXYueG1sRI9Ba8JA FITvBf/D8oTe6sZSbI1ZRUShUJDGePD4zL4ki9m3aXar6b93C4Ueh5n5hslWg23FlXpvHCuYThIQ xKXThmsFx2L39AbCB2SNrWNS8EMeVsvRQ4apdjfO6XoItYgQ9ikqaELoUil92ZBFP3EdcfQq11sM Ufa11D3eIty28jlJZtKi4bjQYEebhsrL4dsqWJ8435qv/fkzr3JTFPOEP2YXpR7Hw3oBItAQ/sN/ 7Xet4OV1Cr9n4hGQyzsAAAD//wMAUEsBAi0AFAAGAAgAAAAhANvh9svuAAAAhQEAABMAAAAAAAAA AAAAAAAAAAAAAFtDb250ZW50X1R5cGVzXS54bWxQSwECLQAUAAYACAAAACEAWvQsW78AAAAVAQAA CwAAAAAAAAAAAAAAAAAfAQAAX3JlbHMvLnJlbHNQSwECLQAUAAYACAAAACEAO/okjcYAAADcAAAA DwAAAAAAAAAAAAAAAAAHAgAAZHJzL2Rvd25yZXYueG1sUEsFBgAAAAADAAMAtwAAAPoCAAAAAA== " filled="f" stroked="f">
                  <v:textbox inset="0,0,0,0">
                    <w:txbxContent>
                      <w:p w14:paraId="33D99568" w14:textId="77777777" w:rsidR="00310CCE" w:rsidRDefault="003A2C00">
                        <w:pPr>
                          <w:spacing w:before="59"/>
                          <w:ind w:left="153"/>
                          <w:rPr>
                            <w:sz w:val="23"/>
                          </w:rPr>
                        </w:pPr>
                        <w:r>
                          <w:rPr>
                            <w:w w:val="104"/>
                            <w:sz w:val="23"/>
                          </w:rPr>
                          <w:t>.</w:t>
                        </w:r>
                      </w:p>
                    </w:txbxContent>
                  </v:textbox>
                </v:shape>
                <w10:wrap anchorx="page"/>
              </v:group>
            </w:pict>
          </mc:Fallback>
        </mc:AlternateContent>
      </w:r>
      <w:r w:rsidR="003A2C00">
        <w:rPr>
          <w:rFonts w:ascii="Symbol" w:hAnsi="Symbol"/>
          <w:position w:val="13"/>
          <w:sz w:val="23"/>
        </w:rPr>
        <w:t></w:t>
      </w:r>
      <w:r w:rsidR="003A2C00">
        <w:rPr>
          <w:spacing w:val="-37"/>
          <w:position w:val="13"/>
          <w:sz w:val="23"/>
        </w:rPr>
        <w:t xml:space="preserve"> </w:t>
      </w:r>
      <w:r w:rsidR="003A2C00">
        <w:rPr>
          <w:i/>
          <w:sz w:val="23"/>
        </w:rPr>
        <w:t>x</w:t>
      </w:r>
      <w:r w:rsidR="003A2C00">
        <w:rPr>
          <w:i/>
          <w:spacing w:val="1"/>
          <w:sz w:val="23"/>
        </w:rPr>
        <w:t xml:space="preserve"> </w:t>
      </w:r>
      <w:r w:rsidR="003A2C00">
        <w:rPr>
          <w:rFonts w:ascii="Symbol" w:hAnsi="Symbol"/>
          <w:sz w:val="23"/>
        </w:rPr>
        <w:t></w:t>
      </w:r>
      <w:r w:rsidR="003A2C00">
        <w:rPr>
          <w:spacing w:val="16"/>
          <w:sz w:val="23"/>
        </w:rPr>
        <w:t xml:space="preserve"> </w:t>
      </w:r>
      <w:r w:rsidR="003A2C00">
        <w:rPr>
          <w:position w:val="15"/>
          <w:sz w:val="23"/>
          <w:u w:val="single"/>
        </w:rPr>
        <w:t>2</w:t>
      </w:r>
      <w:r w:rsidR="003A2C00">
        <w:rPr>
          <w:rFonts w:ascii="Symbol" w:hAnsi="Symbol"/>
          <w:i/>
          <w:position w:val="15"/>
          <w:sz w:val="25"/>
          <w:u w:val="single"/>
        </w:rPr>
        <w:t></w:t>
      </w:r>
      <w:r w:rsidR="003A2C00">
        <w:rPr>
          <w:i/>
          <w:spacing w:val="30"/>
          <w:position w:val="15"/>
          <w:sz w:val="25"/>
        </w:rPr>
        <w:t xml:space="preserve"> </w:t>
      </w:r>
      <w:r w:rsidR="003A2C00">
        <w:rPr>
          <w:rFonts w:ascii="Symbol" w:hAnsi="Symbol"/>
          <w:sz w:val="23"/>
        </w:rPr>
        <w:t></w:t>
      </w:r>
      <w:r w:rsidR="003A2C00">
        <w:rPr>
          <w:spacing w:val="-13"/>
          <w:sz w:val="23"/>
        </w:rPr>
        <w:t xml:space="preserve"> </w:t>
      </w:r>
      <w:r w:rsidR="003A2C00">
        <w:rPr>
          <w:i/>
          <w:sz w:val="23"/>
        </w:rPr>
        <w:t>k</w:t>
      </w:r>
      <w:r w:rsidR="003A2C00">
        <w:rPr>
          <w:rFonts w:ascii="Symbol" w:hAnsi="Symbol"/>
          <w:i/>
          <w:sz w:val="25"/>
        </w:rPr>
        <w:t></w:t>
      </w:r>
    </w:p>
    <w:p w14:paraId="7116B982" w14:textId="77777777" w:rsidR="00310CCE" w:rsidRDefault="00310CCE">
      <w:pPr>
        <w:spacing w:line="259" w:lineRule="exact"/>
        <w:rPr>
          <w:rFonts w:ascii="Symbol" w:hAnsi="Symbol"/>
          <w:sz w:val="25"/>
        </w:rPr>
        <w:sectPr w:rsidR="00310CCE">
          <w:type w:val="continuous"/>
          <w:pgSz w:w="12240" w:h="15840"/>
          <w:pgMar w:top="1060" w:right="900" w:bottom="1200" w:left="1020" w:header="720" w:footer="720" w:gutter="0"/>
          <w:cols w:num="2" w:space="720" w:equalWidth="0">
            <w:col w:w="4127" w:space="40"/>
            <w:col w:w="6153"/>
          </w:cols>
        </w:sectPr>
      </w:pPr>
    </w:p>
    <w:p w14:paraId="0FD7B155" w14:textId="199B340F" w:rsidR="00310CCE" w:rsidRDefault="00021D04">
      <w:pPr>
        <w:spacing w:before="7" w:line="246" w:lineRule="exact"/>
        <w:ind w:right="38"/>
        <w:jc w:val="right"/>
        <w:rPr>
          <w:rFonts w:ascii="Symbol" w:hAnsi="Symbol"/>
          <w:sz w:val="23"/>
        </w:rPr>
      </w:pPr>
      <w:r>
        <w:rPr>
          <w:noProof/>
        </w:rPr>
        <w:lastRenderedPageBreak/>
        <mc:AlternateContent>
          <mc:Choice Requires="wpg">
            <w:drawing>
              <wp:anchor distT="0" distB="0" distL="114300" distR="114300" simplePos="0" relativeHeight="480505344" behindDoc="1" locked="0" layoutInCell="1" allowOverlap="1" wp14:anchorId="48A7AF15" wp14:editId="5B0994B8">
                <wp:simplePos x="0" y="0"/>
                <wp:positionH relativeFrom="page">
                  <wp:posOffset>2138680</wp:posOffset>
                </wp:positionH>
                <wp:positionV relativeFrom="paragraph">
                  <wp:posOffset>111760</wp:posOffset>
                </wp:positionV>
                <wp:extent cx="148590" cy="259715"/>
                <wp:effectExtent l="0" t="0" r="0" b="0"/>
                <wp:wrapNone/>
                <wp:docPr id="46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59715"/>
                          <a:chOff x="3368" y="176"/>
                          <a:chExt cx="234" cy="409"/>
                        </a:xfrm>
                      </wpg:grpSpPr>
                      <pic:pic xmlns:pic="http://schemas.openxmlformats.org/drawingml/2006/picture">
                        <pic:nvPicPr>
                          <pic:cNvPr id="467" name="Picture 4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367" y="175"/>
                            <a:ext cx="234" cy="409"/>
                          </a:xfrm>
                          <a:prstGeom prst="rect">
                            <a:avLst/>
                          </a:prstGeom>
                          <a:noFill/>
                          <a:extLst>
                            <a:ext uri="{909E8E84-426E-40DD-AFC4-6F175D3DCCD1}">
                              <a14:hiddenFill xmlns:a14="http://schemas.microsoft.com/office/drawing/2010/main">
                                <a:solidFill>
                                  <a:srgbClr val="FFFFFF"/>
                                </a:solidFill>
                              </a14:hiddenFill>
                            </a:ext>
                          </a:extLst>
                        </pic:spPr>
                      </pic:pic>
                      <wps:wsp>
                        <wps:cNvPr id="468" name="Text Box 408"/>
                        <wps:cNvSpPr txBox="1">
                          <a:spLocks noChangeArrowheads="1"/>
                        </wps:cNvSpPr>
                        <wps:spPr bwMode="auto">
                          <a:xfrm>
                            <a:off x="3367" y="175"/>
                            <a:ext cx="2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5AFF" w14:textId="77777777" w:rsidR="00310CCE" w:rsidRDefault="003A2C00">
                              <w:pPr>
                                <w:spacing w:before="59"/>
                                <w:ind w:left="153"/>
                                <w:rPr>
                                  <w:sz w:val="23"/>
                                </w:rPr>
                              </w:pPr>
                              <w:r>
                                <w:rPr>
                                  <w:w w:val="104"/>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8A7AF15" id="Group 407" o:spid="_x0000_s1119" style="position:absolute;left:0;text-align:left;margin-left:168.4pt;margin-top:8.8pt;width:11.7pt;height:20.45pt;z-index:-22811136;mso-position-horizontal-relative:page" coordorigin="3368,176" coordsize="234,4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I2gVPOQQAAEULAAAOAAAAZHJzL2Uyb0RvYy54bWzcVm2PozYQ/l6p/wHx nQUSEgJacsqGZHXStre6u/4AB0ywDmxqO0u2Vf97Z2zIy+62d7r7UjVSkvHbMPPM8wy+fXdsG+eJ SsUEz9zwJnAdygtRMr7P3N8+b72F6yhNeEkawWnmPlPlvlv+/NNt36V0ImrRlFQ64ISrtO8yt9a6 S31fFTVtiboRHeWwWAnZEg1DufdLSXrw3jb+JAjmfi9k2UlRUKVgNreL7tL4rypa6A9Vpah2msyF 2LT5leZ3h7/+8pake0m6mhVDGOQ7omgJ4/DQk6ucaOIcJHvlqmWFFEpU+qYQrS+qihXU5ADZhMGL bO6lOHQml33a77sTTADtC5y+223x69OjdFiZudF87jqctFAk81wnCmKEp+/2Key6l92n7lHaHMF8 EMUXBcv+y3Uc7+1mZ9f/IkpwSA5aGHiOlWzRBSTuHE0Vnk9VoEftFDAZRotZArUqYGkyS+JwZqtU 1FBKPDWdzoFVsBrG83FpMxyeTCN7MgoSXPNJap9p4hziWt52rEjhOyAK1itEv848OKUPkrqDk/ab fLREfjl0HhS/I5rtWMP0syEywINB8adHViDMOLgsTjwWB9bxsVAek+C4z54imJUpjcPFuiZ8T1eq AxUAWOBgnJJS9DUlpcJpROnaixleRbJrWLdlTYO1Q3vIGYT0gohvwGZJnovi0FKurWolbSB9wVXN OuU6MqXtjgIJ5fsS4iygY2igTScZ14Y3wI0HpfHpyBIjrD8ni1UQJJM7bz0L1h6wdeOtkij24mAT R0G0CNfh+i88HUbpQVFAhTR5x4bQYfZV8G+qaOg3Vp9G584TMd3E0gsCMjQbQwTGIUIYq5LFR8Ae 9oGtJdVFjWYFQA7zsPm0YFA/A40lUaC4r4oI5ADkMHIYlIIYoZL+UQxAE6n0PRWtgwbgDmEaoMkT 4GwTG7dgyFxg9U0iY56XpUiCZLPYLCIvmsw3UIo891bbdeTNt2E8y6f5ep2HYylqVpaUo7sfr4QB VjSsHLmp5H63bqSt0NZ8hi6gztt8ZMQ5jLF6478hmikGwj+IA6qBrRBeUmokP4y+jUH4inqrvX+q SUcBdXR7KXVobrYPf8ZC3okjaH2BaQwbsQ87+ggLKF+DgW3H/yLwi6PWz3+RWg2/4hqIw878jyl3 paJwEgV3k8TbzhexF22jmZfEwcILwuQumQdREuXbaxU9ME5/XEVOn7nJbDKzVDrrBBvYhZwC83kt J5K2TMMlrmFt5i5Om0iKb5gNL03X0IQ11r5QH4Y/qm78t+pDulr1oaWPu6O5o0zNKw+ndqJ8BhVI Ac0L7gpwAwWjFvIP1+nhNpe56vcDwZdz856DTPHqNxpyNHajQXgBRzNXu44119peEQ/wBtrX4NnK jIsVXGQqZhrkOQoIHQfQGYxl7momneFeiZfBy7HZdb79Lv8G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AFaazf3wAAAAkBAAAPAAAAZHJzL2Rvd25yZXYueG1sTI9BS8NAFITvgv9h eYI3u0lDYonZlFLUUxFsBfH2mn1NQrNvQ3abpP/e9WSPwwwz3xTr2XRipMG1lhXEiwgEcWV1y7WC r8Pb0wqE88gaO8uk4EoO1uX9XYG5thN/0rj3tQgl7HJU0Hjf51K6qiGDbmF74uCd7GDQBznUUg84 hXLTyWUUZdJgy2GhwZ62DVXn/cUoeJ9w2iTx67g7n7bXn0P68b2LSanHh3nzAsLT7P/D8Icf0KEM TEd7Ye1EpyBJsoDug/GcgQiBJIuWII4K0lUKsizk7YPyFwAA//8DAFBLAwQKAAAAAAAAACEAszVF nssCAADLAgAAFAAAAGRycy9tZWRpYS9pbWFnZTEucG5niVBORw0KGgoAAAANSUhEUgAAACQAAAA+ CAMAAAEDlHnBAAAAAXNSR0IArs4c6QAAAARnQU1BAACxjwv8YQUAAADSUExURQ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NSuWtoAAABGdFJOUwAbNndRPsDuBYcgKGkV61aX AjAd8+BLOHm6lEDCr1t2t1DSPb8qa0VNvBQBnt/MufrnGQbciKPkvv9qmNnGcvRfoAvO/OkAnp4y AAAACXBIWXMAACHVAAAh1QEEnLSdAAABMElEQVQ4T+2T11LEMAxFRWcxvS196YTO0i91WeD/fwlJ VpxsGjM8wAyT8yBd2ZI9UWQqos8804KJMnRfjHNOZCWS9+Fl4LsLfkzUc/al+aULE2vmmcn4Mwad w4Iu/TVYZrNN0z5idsVMzWTbxWF+pW3SeKeO+pAYzZlGpraGe/KAFe1V0htVx4upFdIp4vhEo8BT uswDejQVwxmZpImiMmqaNEJZQy0z2qBXFSNqBc64Fb/V0pABzzS/zUO47BU1/x3kWbWtQIQzvJnu lxEZw7CPUkRJ3ankbBbN0vqNCcK4mMp5O9JdXGtQwobPmdWgBNyxGaq8irDPZr4yZwf8BgnnPmLu D0wkPMsJXez5iLlCeGUx+tEDqaua+TZouz/DcreNl1yS/a1ecv+u5hch+gK1oCRZ0UvhtAAAAABJ RU5ErkJgglBLAQItABQABgAIAAAAIQCxgme2CgEAABMCAAATAAAAAAAAAAAAAAAAAAAAAABbQ29u dGVudF9UeXBlc10ueG1sUEsBAi0AFAAGAAgAAAAhADj9If/WAAAAlAEAAAsAAAAAAAAAAAAAAAAA OwEAAF9yZWxzLy5yZWxzUEsBAi0AFAAGAAgAAAAhAIjaBU85BAAARQsAAA4AAAAAAAAAAAAAAAAA OgIAAGRycy9lMm9Eb2MueG1sUEsBAi0AFAAGAAgAAAAhAKomDr68AAAAIQEAABkAAAAAAAAAAAAA AAAAnwYAAGRycy9fcmVscy9lMm9Eb2MueG1sLnJlbHNQSwECLQAUAAYACAAAACEABWms398AAAAJ AQAADwAAAAAAAAAAAAAAAACSBwAAZHJzL2Rvd25yZXYueG1sUEsBAi0ACgAAAAAAAAAhALM1RZ7L AgAAywIAABQAAAAAAAAAAAAAAAAAnggAAGRycy9tZWRpYS9pbWFnZTEucG5nUEsFBgAAAAAGAAYA fAEAAJsLAAAAAA== ">
                <v:shape id="Picture 409" o:spid="_x0000_s1120" type="#_x0000_t75" style="position:absolute;left:3367;top:175;width:234;height:4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YisGxAAAANwAAAAPAAAAZHJzL2Rvd25yZXYueG1sRI9PawIx FMTvQr9DeAVvmq0WLVujSME/iBe1pdfH5nV32eRlSaKu374RBI/DzPyGmS06a8SFfKgdK3gbZiCI C6drLhV8n1aDDxAhIms0jknBjQIs5i+9GebaXflAl2MsRYJwyFFBFWObSxmKiiyGoWuJk/fnvMWY pC+l9nhNcGvkKMsm0mLNaaHClr4qKprj2Sow5Xo/9uvGnJam2R0K3vzU+lep/mu3/AQRqYvP8KO9 1QreJ1O4n0lHQM7/AQAA//8DAFBLAQItABQABgAIAAAAIQDb4fbL7gAAAIUBAAATAAAAAAAAAAAA AAAAAAAAAABbQ29udGVudF9UeXBlc10ueG1sUEsBAi0AFAAGAAgAAAAhAFr0LFu/AAAAFQEAAAsA AAAAAAAAAAAAAAAAHwEAAF9yZWxzLy5yZWxzUEsBAi0AFAAGAAgAAAAhAIhiKwbEAAAA3AAAAA8A AAAAAAAAAAAAAAAABwIAAGRycy9kb3ducmV2LnhtbFBLBQYAAAAAAwADALcAAAD4AgAAAAA= ">
                  <v:imagedata r:id="rId117" o:title=""/>
                </v:shape>
                <v:shape id="Text Box 408" o:spid="_x0000_s1121" type="#_x0000_t202" style="position:absolute;left:3367;top:175;width:234;height:4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GRvNwgAAANwAAAAPAAAAZHJzL2Rvd25yZXYueG1sRE/Pa8Iw FL4P/B/CE3abqWOUWU1FZANhMKz14PHZvLbB5qVronb//XIQdvz4fq/Wo+3EjQZvHCuYzxIQxJXT hhsFx/Lz5R2ED8gaO8ek4Jc8rPPJ0woz7e5c0O0QGhFD2GeooA2hz6T0VUsW/cz1xJGr3WAxRDg0 Ug94j+G2k69JkkqLhmNDiz1tW6ouh6tVsDlx8WF+vs/7oi5MWS4S/kovSj1Px80SRKAx/Isf7p1W 8JbGtfFMPAIy/wMAAP//AwBQSwECLQAUAAYACAAAACEA2+H2y+4AAACFAQAAEwAAAAAAAAAAAAAA AAAAAAAAW0NvbnRlbnRfVHlwZXNdLnhtbFBLAQItABQABgAIAAAAIQBa9CxbvwAAABUBAAALAAAA AAAAAAAAAAAAAB8BAABfcmVscy8ucmVsc1BLAQItABQABgAIAAAAIQAvGRvNwgAAANwAAAAPAAAA AAAAAAAAAAAAAAcCAABkcnMvZG93bnJldi54bWxQSwUGAAAAAAMAAwC3AAAA9gIAAAAA " filled="f" stroked="f">
                  <v:textbox inset="0,0,0,0">
                    <w:txbxContent>
                      <w:p w14:paraId="304E5AFF" w14:textId="77777777" w:rsidR="00310CCE" w:rsidRDefault="003A2C00">
                        <w:pPr>
                          <w:spacing w:before="59"/>
                          <w:ind w:left="153"/>
                          <w:rPr>
                            <w:sz w:val="23"/>
                          </w:rPr>
                        </w:pPr>
                        <w:r>
                          <w:rPr>
                            <w:w w:val="104"/>
                            <w:sz w:val="23"/>
                          </w:rPr>
                          <w:t>.</w:t>
                        </w:r>
                      </w:p>
                    </w:txbxContent>
                  </v:textbox>
                </v:shape>
                <w10:wrap anchorx="page"/>
              </v:group>
            </w:pict>
          </mc:Fallback>
        </mc:AlternateContent>
      </w:r>
      <w:r w:rsidR="003A2C00">
        <w:rPr>
          <w:rFonts w:ascii="Symbol" w:hAnsi="Symbol"/>
          <w:w w:val="104"/>
          <w:sz w:val="23"/>
        </w:rPr>
        <w:t></w:t>
      </w:r>
    </w:p>
    <w:p w14:paraId="60BABC27" w14:textId="77777777" w:rsidR="00310CCE" w:rsidRDefault="003A2C00">
      <w:pPr>
        <w:pStyle w:val="ListParagraph"/>
        <w:numPr>
          <w:ilvl w:val="0"/>
          <w:numId w:val="19"/>
        </w:numPr>
        <w:tabs>
          <w:tab w:val="left" w:pos="447"/>
        </w:tabs>
        <w:spacing w:before="0" w:line="203" w:lineRule="exact"/>
        <w:rPr>
          <w:sz w:val="24"/>
        </w:rPr>
      </w:pPr>
      <w:r>
        <w:rPr>
          <w:rFonts w:ascii="Symbol" w:hAnsi="Symbol"/>
          <w:w w:val="104"/>
          <w:position w:val="-2"/>
          <w:sz w:val="23"/>
        </w:rPr>
        <w:t></w:t>
      </w:r>
    </w:p>
    <w:p w14:paraId="76D11FCC" w14:textId="77777777" w:rsidR="00310CCE" w:rsidRDefault="003A2C00">
      <w:pPr>
        <w:tabs>
          <w:tab w:val="left" w:pos="1007"/>
        </w:tabs>
        <w:spacing w:before="115" w:line="325" w:lineRule="exact"/>
        <w:ind w:left="112"/>
        <w:rPr>
          <w:rFonts w:ascii="Symbol" w:hAnsi="Symbol"/>
          <w:sz w:val="23"/>
        </w:rPr>
      </w:pPr>
      <w:r>
        <w:br w:type="column"/>
      </w:r>
      <w:r>
        <w:rPr>
          <w:w w:val="105"/>
          <w:position w:val="12"/>
          <w:sz w:val="23"/>
        </w:rPr>
        <w:lastRenderedPageBreak/>
        <w:t>3</w:t>
      </w:r>
      <w:r>
        <w:rPr>
          <w:w w:val="105"/>
          <w:position w:val="12"/>
          <w:sz w:val="23"/>
        </w:rPr>
        <w:tab/>
      </w:r>
      <w:r>
        <w:rPr>
          <w:sz w:val="23"/>
        </w:rPr>
        <w:t>,</w:t>
      </w:r>
      <w:r>
        <w:rPr>
          <w:spacing w:val="-24"/>
          <w:sz w:val="23"/>
        </w:rPr>
        <w:t xml:space="preserve"> </w:t>
      </w:r>
      <w:r>
        <w:rPr>
          <w:i/>
          <w:sz w:val="23"/>
        </w:rPr>
        <w:t>k</w:t>
      </w:r>
      <w:r>
        <w:rPr>
          <w:i/>
          <w:spacing w:val="-2"/>
          <w:sz w:val="23"/>
        </w:rPr>
        <w:t xml:space="preserve"> </w:t>
      </w:r>
      <w:r>
        <w:rPr>
          <w:rFonts w:ascii="Symbol" w:hAnsi="Symbol"/>
          <w:sz w:val="23"/>
        </w:rPr>
        <w:t></w:t>
      </w:r>
    </w:p>
    <w:p w14:paraId="4FBDCA12" w14:textId="77777777" w:rsidR="00310CCE" w:rsidRDefault="003A2C00">
      <w:pPr>
        <w:spacing w:line="15" w:lineRule="exact"/>
        <w:ind w:left="198"/>
        <w:rPr>
          <w:rFonts w:ascii="Symbol" w:hAnsi="Symbol"/>
          <w:i/>
          <w:sz w:val="25"/>
        </w:rPr>
      </w:pPr>
      <w:r>
        <w:rPr>
          <w:sz w:val="23"/>
          <w:u w:val="single"/>
        </w:rPr>
        <w:t>2</w:t>
      </w:r>
      <w:r>
        <w:rPr>
          <w:rFonts w:ascii="Symbol" w:hAnsi="Symbol"/>
          <w:i/>
          <w:sz w:val="25"/>
          <w:u w:val="single"/>
        </w:rPr>
        <w:t></w:t>
      </w:r>
    </w:p>
    <w:p w14:paraId="3EFE0335" w14:textId="77777777" w:rsidR="00310CCE" w:rsidRDefault="003A2C00">
      <w:pPr>
        <w:spacing w:before="7" w:line="246" w:lineRule="exact"/>
        <w:ind w:right="38"/>
        <w:jc w:val="right"/>
        <w:rPr>
          <w:rFonts w:ascii="Symbol" w:hAnsi="Symbol"/>
          <w:sz w:val="23"/>
        </w:rPr>
      </w:pPr>
      <w:r>
        <w:br w:type="column"/>
      </w:r>
      <w:r>
        <w:rPr>
          <w:rFonts w:ascii="Symbol" w:hAnsi="Symbol"/>
          <w:w w:val="105"/>
          <w:sz w:val="23"/>
        </w:rPr>
        <w:lastRenderedPageBreak/>
        <w:t></w:t>
      </w:r>
    </w:p>
    <w:p w14:paraId="31CDECF5" w14:textId="77777777" w:rsidR="00310CCE" w:rsidRDefault="003A2C00">
      <w:pPr>
        <w:pStyle w:val="ListParagraph"/>
        <w:numPr>
          <w:ilvl w:val="0"/>
          <w:numId w:val="19"/>
        </w:numPr>
        <w:tabs>
          <w:tab w:val="left" w:pos="434"/>
        </w:tabs>
        <w:spacing w:before="0" w:line="203" w:lineRule="exact"/>
        <w:ind w:left="433" w:hanging="322"/>
        <w:rPr>
          <w:color w:val="FF0000"/>
          <w:sz w:val="24"/>
        </w:rPr>
      </w:pPr>
      <w:r>
        <w:rPr>
          <w:rFonts w:ascii="Symbol" w:hAnsi="Symbol"/>
          <w:w w:val="104"/>
          <w:position w:val="-2"/>
          <w:sz w:val="23"/>
        </w:rPr>
        <w:t></w:t>
      </w:r>
    </w:p>
    <w:p w14:paraId="440851A3" w14:textId="77777777" w:rsidR="00310CCE" w:rsidRDefault="003A2C00">
      <w:pPr>
        <w:tabs>
          <w:tab w:val="left" w:pos="934"/>
        </w:tabs>
        <w:spacing w:before="115" w:line="325" w:lineRule="exact"/>
        <w:ind w:left="206"/>
        <w:rPr>
          <w:rFonts w:ascii="Symbol" w:hAnsi="Symbol"/>
          <w:sz w:val="23"/>
        </w:rPr>
      </w:pPr>
      <w:r>
        <w:br w:type="column"/>
      </w:r>
      <w:r>
        <w:rPr>
          <w:w w:val="105"/>
          <w:position w:val="12"/>
          <w:sz w:val="23"/>
        </w:rPr>
        <w:lastRenderedPageBreak/>
        <w:t>3</w:t>
      </w:r>
      <w:r>
        <w:rPr>
          <w:w w:val="105"/>
          <w:position w:val="12"/>
          <w:sz w:val="23"/>
        </w:rPr>
        <w:tab/>
      </w:r>
      <w:r>
        <w:rPr>
          <w:sz w:val="23"/>
        </w:rPr>
        <w:t>,</w:t>
      </w:r>
      <w:r>
        <w:rPr>
          <w:spacing w:val="-24"/>
          <w:sz w:val="23"/>
        </w:rPr>
        <w:t xml:space="preserve"> </w:t>
      </w:r>
      <w:r>
        <w:rPr>
          <w:i/>
          <w:sz w:val="23"/>
        </w:rPr>
        <w:t>k</w:t>
      </w:r>
      <w:r>
        <w:rPr>
          <w:i/>
          <w:spacing w:val="-2"/>
          <w:sz w:val="23"/>
        </w:rPr>
        <w:t xml:space="preserve"> </w:t>
      </w:r>
      <w:r>
        <w:rPr>
          <w:rFonts w:ascii="Symbol" w:hAnsi="Symbol"/>
          <w:sz w:val="23"/>
        </w:rPr>
        <w:t></w:t>
      </w:r>
    </w:p>
    <w:p w14:paraId="0E30C3DE" w14:textId="77777777" w:rsidR="00310CCE" w:rsidRDefault="003A2C00">
      <w:pPr>
        <w:spacing w:line="15" w:lineRule="exact"/>
        <w:ind w:left="112"/>
        <w:rPr>
          <w:rFonts w:ascii="Symbol" w:hAnsi="Symbol"/>
          <w:i/>
          <w:sz w:val="25"/>
        </w:rPr>
      </w:pPr>
      <w:r>
        <w:rPr>
          <w:rFonts w:ascii="Symbol" w:hAnsi="Symbol"/>
          <w:i/>
          <w:w w:val="96"/>
          <w:sz w:val="25"/>
          <w:u w:val="single"/>
        </w:rPr>
        <w:t></w:t>
      </w:r>
    </w:p>
    <w:p w14:paraId="7FD6D377" w14:textId="77777777" w:rsidR="00310CCE" w:rsidRDefault="00310CCE">
      <w:pPr>
        <w:spacing w:line="15" w:lineRule="exact"/>
        <w:rPr>
          <w:rFonts w:ascii="Symbol" w:hAnsi="Symbol"/>
          <w:sz w:val="25"/>
        </w:rPr>
        <w:sectPr w:rsidR="00310CCE">
          <w:type w:val="continuous"/>
          <w:pgSz w:w="12240" w:h="15840"/>
          <w:pgMar w:top="1060" w:right="900" w:bottom="1200" w:left="1020" w:header="720" w:footer="720" w:gutter="0"/>
          <w:cols w:num="4" w:space="720" w:equalWidth="0">
            <w:col w:w="580" w:space="318"/>
            <w:col w:w="1464" w:space="2742"/>
            <w:col w:w="566" w:space="222"/>
            <w:col w:w="4428"/>
          </w:cols>
        </w:sectPr>
      </w:pPr>
    </w:p>
    <w:p w14:paraId="6F7B88CB" w14:textId="77777777" w:rsidR="00310CCE" w:rsidRDefault="003A2C00">
      <w:pPr>
        <w:tabs>
          <w:tab w:val="left" w:pos="1429"/>
          <w:tab w:val="left" w:pos="5536"/>
          <w:tab w:val="left" w:pos="6229"/>
        </w:tabs>
        <w:spacing w:before="5" w:line="223" w:lineRule="exact"/>
        <w:ind w:left="446"/>
        <w:rPr>
          <w:rFonts w:ascii="Symbol" w:hAnsi="Symbol"/>
          <w:i/>
          <w:sz w:val="25"/>
        </w:rPr>
      </w:pPr>
      <w:r>
        <w:rPr>
          <w:rFonts w:ascii="Symbol" w:hAnsi="Symbol"/>
          <w:position w:val="9"/>
          <w:sz w:val="23"/>
        </w:rPr>
        <w:lastRenderedPageBreak/>
        <w:t></w:t>
      </w:r>
      <w:r>
        <w:rPr>
          <w:spacing w:val="-35"/>
          <w:position w:val="9"/>
          <w:sz w:val="23"/>
        </w:rPr>
        <w:t xml:space="preserve"> </w:t>
      </w:r>
      <w:r>
        <w:rPr>
          <w:i/>
          <w:sz w:val="23"/>
        </w:rPr>
        <w:t>x</w:t>
      </w:r>
      <w:r>
        <w:rPr>
          <w:i/>
          <w:spacing w:val="3"/>
          <w:sz w:val="23"/>
        </w:rPr>
        <w:t xml:space="preserve"> </w:t>
      </w:r>
      <w:r>
        <w:rPr>
          <w:rFonts w:ascii="Symbol" w:hAnsi="Symbol"/>
          <w:sz w:val="23"/>
        </w:rPr>
        <w:t></w:t>
      </w:r>
      <w:r>
        <w:rPr>
          <w:spacing w:val="1"/>
          <w:sz w:val="23"/>
        </w:rPr>
        <w:t xml:space="preserve"> </w:t>
      </w:r>
      <w:r>
        <w:rPr>
          <w:rFonts w:ascii="Symbol" w:hAnsi="Symbol"/>
          <w:sz w:val="23"/>
        </w:rPr>
        <w:t></w:t>
      </w:r>
      <w:r>
        <w:rPr>
          <w:sz w:val="23"/>
        </w:rPr>
        <w:tab/>
      </w:r>
      <w:r>
        <w:rPr>
          <w:rFonts w:ascii="Symbol" w:hAnsi="Symbol"/>
          <w:sz w:val="23"/>
        </w:rPr>
        <w:t></w:t>
      </w:r>
      <w:r>
        <w:rPr>
          <w:spacing w:val="-12"/>
          <w:sz w:val="23"/>
        </w:rPr>
        <w:t xml:space="preserve"> </w:t>
      </w:r>
      <w:r>
        <w:rPr>
          <w:i/>
          <w:sz w:val="23"/>
        </w:rPr>
        <w:t>k</w:t>
      </w:r>
      <w:r>
        <w:rPr>
          <w:rFonts w:ascii="Symbol" w:hAnsi="Symbol"/>
          <w:i/>
          <w:sz w:val="25"/>
        </w:rPr>
        <w:t></w:t>
      </w:r>
      <w:r>
        <w:rPr>
          <w:sz w:val="25"/>
        </w:rPr>
        <w:tab/>
      </w:r>
      <w:r>
        <w:rPr>
          <w:rFonts w:ascii="Symbol" w:hAnsi="Symbol"/>
          <w:position w:val="9"/>
          <w:sz w:val="23"/>
        </w:rPr>
        <w:t></w:t>
      </w:r>
      <w:r>
        <w:rPr>
          <w:spacing w:val="-36"/>
          <w:position w:val="9"/>
          <w:sz w:val="23"/>
        </w:rPr>
        <w:t xml:space="preserve"> </w:t>
      </w:r>
      <w:r>
        <w:rPr>
          <w:i/>
          <w:sz w:val="23"/>
        </w:rPr>
        <w:t>x</w:t>
      </w:r>
      <w:r>
        <w:rPr>
          <w:i/>
          <w:spacing w:val="3"/>
          <w:sz w:val="23"/>
        </w:rPr>
        <w:t xml:space="preserve"> </w:t>
      </w:r>
      <w:r>
        <w:rPr>
          <w:rFonts w:ascii="Symbol" w:hAnsi="Symbol"/>
          <w:sz w:val="23"/>
        </w:rPr>
        <w:t></w:t>
      </w:r>
      <w:r>
        <w:rPr>
          <w:sz w:val="23"/>
        </w:rPr>
        <w:tab/>
      </w:r>
      <w:r>
        <w:rPr>
          <w:rFonts w:ascii="Symbol" w:hAnsi="Symbol"/>
          <w:sz w:val="23"/>
        </w:rPr>
        <w:t></w:t>
      </w:r>
      <w:r>
        <w:rPr>
          <w:spacing w:val="-13"/>
          <w:sz w:val="23"/>
        </w:rPr>
        <w:t xml:space="preserve"> </w:t>
      </w:r>
      <w:r>
        <w:rPr>
          <w:i/>
          <w:sz w:val="23"/>
        </w:rPr>
        <w:t>k</w:t>
      </w:r>
      <w:r>
        <w:rPr>
          <w:rFonts w:ascii="Symbol" w:hAnsi="Symbol"/>
          <w:i/>
          <w:sz w:val="25"/>
        </w:rPr>
        <w:t></w:t>
      </w:r>
    </w:p>
    <w:p w14:paraId="713BCAA8" w14:textId="77777777" w:rsidR="00310CCE" w:rsidRDefault="00310CCE">
      <w:pPr>
        <w:spacing w:line="223" w:lineRule="exact"/>
        <w:rPr>
          <w:rFonts w:ascii="Symbol" w:hAnsi="Symbol"/>
          <w:sz w:val="25"/>
        </w:rPr>
        <w:sectPr w:rsidR="00310CCE">
          <w:type w:val="continuous"/>
          <w:pgSz w:w="12240" w:h="15840"/>
          <w:pgMar w:top="1060" w:right="900" w:bottom="1200" w:left="1020" w:header="720" w:footer="720" w:gutter="0"/>
          <w:cols w:space="720"/>
        </w:sectPr>
      </w:pPr>
    </w:p>
    <w:p w14:paraId="1DDA7310" w14:textId="77777777" w:rsidR="00310CCE" w:rsidRDefault="003A2C00">
      <w:pPr>
        <w:tabs>
          <w:tab w:val="left" w:pos="1175"/>
        </w:tabs>
        <w:spacing w:before="7"/>
        <w:ind w:left="446"/>
        <w:rPr>
          <w:sz w:val="23"/>
        </w:rPr>
      </w:pPr>
      <w:r>
        <w:rPr>
          <w:rFonts w:ascii="Symbol" w:hAnsi="Symbol"/>
          <w:spacing w:val="-93"/>
          <w:w w:val="104"/>
          <w:sz w:val="23"/>
        </w:rPr>
        <w:lastRenderedPageBreak/>
        <w:t></w:t>
      </w:r>
      <w:r>
        <w:rPr>
          <w:rFonts w:ascii="Symbol" w:hAnsi="Symbol"/>
          <w:w w:val="104"/>
          <w:position w:val="5"/>
          <w:sz w:val="23"/>
        </w:rPr>
        <w:t></w:t>
      </w:r>
      <w:r>
        <w:rPr>
          <w:position w:val="5"/>
          <w:sz w:val="23"/>
        </w:rPr>
        <w:tab/>
      </w:r>
      <w:r>
        <w:rPr>
          <w:w w:val="104"/>
          <w:sz w:val="23"/>
        </w:rPr>
        <w:t>3</w:t>
      </w:r>
    </w:p>
    <w:p w14:paraId="607CF32B" w14:textId="77777777" w:rsidR="00310CCE" w:rsidRDefault="003A2C00">
      <w:pPr>
        <w:tabs>
          <w:tab w:val="left" w:pos="905"/>
        </w:tabs>
        <w:spacing w:before="105" w:line="151" w:lineRule="exact"/>
        <w:ind w:left="446"/>
        <w:rPr>
          <w:rFonts w:ascii="Symbol" w:hAnsi="Symbol"/>
          <w:i/>
          <w:sz w:val="25"/>
        </w:rPr>
      </w:pPr>
      <w:r>
        <w:rPr>
          <w:rFonts w:ascii="Symbol" w:hAnsi="Symbol"/>
          <w:sz w:val="23"/>
        </w:rPr>
        <w:t></w:t>
      </w:r>
      <w:r>
        <w:rPr>
          <w:spacing w:val="-37"/>
          <w:sz w:val="23"/>
        </w:rPr>
        <w:t xml:space="preserve"> </w:t>
      </w:r>
      <w:r>
        <w:rPr>
          <w:i/>
          <w:position w:val="-12"/>
          <w:sz w:val="23"/>
        </w:rPr>
        <w:t>x</w:t>
      </w:r>
      <w:r>
        <w:rPr>
          <w:i/>
          <w:position w:val="-12"/>
          <w:sz w:val="23"/>
        </w:rPr>
        <w:tab/>
      </w:r>
      <w:r>
        <w:rPr>
          <w:rFonts w:ascii="Symbol" w:hAnsi="Symbol"/>
          <w:i/>
          <w:position w:val="2"/>
          <w:sz w:val="25"/>
          <w:u w:val="single"/>
        </w:rPr>
        <w:t></w:t>
      </w:r>
    </w:p>
    <w:p w14:paraId="3489A7F7" w14:textId="77777777" w:rsidR="00310CCE" w:rsidRDefault="003A2C00">
      <w:pPr>
        <w:tabs>
          <w:tab w:val="left" w:pos="945"/>
        </w:tabs>
        <w:spacing w:before="7"/>
        <w:ind w:left="446"/>
        <w:rPr>
          <w:sz w:val="23"/>
        </w:rPr>
      </w:pPr>
      <w:r>
        <w:br w:type="column"/>
      </w:r>
      <w:r>
        <w:rPr>
          <w:rFonts w:ascii="Symbol" w:hAnsi="Symbol"/>
          <w:spacing w:val="-93"/>
          <w:w w:val="104"/>
          <w:position w:val="5"/>
          <w:sz w:val="23"/>
        </w:rPr>
        <w:lastRenderedPageBreak/>
        <w:t></w:t>
      </w:r>
      <w:r>
        <w:rPr>
          <w:rFonts w:ascii="Symbol" w:hAnsi="Symbol"/>
          <w:w w:val="104"/>
          <w:sz w:val="23"/>
        </w:rPr>
        <w:t></w:t>
      </w:r>
      <w:r>
        <w:rPr>
          <w:sz w:val="23"/>
        </w:rPr>
        <w:tab/>
      </w:r>
      <w:r>
        <w:rPr>
          <w:w w:val="104"/>
          <w:sz w:val="23"/>
        </w:rPr>
        <w:t>3</w:t>
      </w:r>
    </w:p>
    <w:p w14:paraId="1FFD856D" w14:textId="6A5D796D" w:rsidR="00310CCE" w:rsidRDefault="00021D04">
      <w:pPr>
        <w:tabs>
          <w:tab w:val="left" w:pos="1107"/>
        </w:tabs>
        <w:spacing w:before="105" w:line="151" w:lineRule="exact"/>
        <w:ind w:left="458"/>
        <w:rPr>
          <w:rFonts w:ascii="Symbol" w:hAnsi="Symbol"/>
          <w:i/>
          <w:sz w:val="25"/>
        </w:rPr>
      </w:pPr>
      <w:r>
        <w:rPr>
          <w:noProof/>
        </w:rPr>
        <mc:AlternateContent>
          <mc:Choice Requires="wpg">
            <w:drawing>
              <wp:anchor distT="0" distB="0" distL="114300" distR="114300" simplePos="0" relativeHeight="15787520" behindDoc="0" locked="0" layoutInCell="1" allowOverlap="1" wp14:anchorId="63F486DB" wp14:editId="0DA0BC1E">
                <wp:simplePos x="0" y="0"/>
                <wp:positionH relativeFrom="page">
                  <wp:posOffset>5378450</wp:posOffset>
                </wp:positionH>
                <wp:positionV relativeFrom="paragraph">
                  <wp:posOffset>343535</wp:posOffset>
                </wp:positionV>
                <wp:extent cx="148590" cy="259715"/>
                <wp:effectExtent l="0" t="0" r="0" b="0"/>
                <wp:wrapNone/>
                <wp:docPr id="46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59715"/>
                          <a:chOff x="8470" y="541"/>
                          <a:chExt cx="234" cy="409"/>
                        </a:xfrm>
                      </wpg:grpSpPr>
                      <pic:pic xmlns:pic="http://schemas.openxmlformats.org/drawingml/2006/picture">
                        <pic:nvPicPr>
                          <pic:cNvPr id="464" name="Picture 40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8469" y="541"/>
                            <a:ext cx="234" cy="409"/>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405"/>
                        <wps:cNvSpPr txBox="1">
                          <a:spLocks noChangeArrowheads="1"/>
                        </wps:cNvSpPr>
                        <wps:spPr bwMode="auto">
                          <a:xfrm>
                            <a:off x="8469" y="541"/>
                            <a:ext cx="2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CDFC" w14:textId="77777777" w:rsidR="00310CCE" w:rsidRDefault="003A2C00">
                              <w:pPr>
                                <w:spacing w:before="59"/>
                                <w:ind w:left="153"/>
                                <w:rPr>
                                  <w:sz w:val="23"/>
                                </w:rPr>
                              </w:pPr>
                              <w:r>
                                <w:rPr>
                                  <w:w w:val="104"/>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3F486DB" id="Group 404" o:spid="_x0000_s1122" style="position:absolute;left:0;text-align:left;margin-left:423.5pt;margin-top:27.05pt;width:11.7pt;height:20.45pt;z-index:15787520;mso-position-horizontal-relative:page" coordorigin="8470,541" coordsize="234,4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hyRINQQAAEULAAAOAAAAZHJzL2Uyb0RvYy54bWzcVtuO2zYQfS/QfxD0 rrXklS8S1g68kr0IsG0WSfoBNEVZRCRSJWnL26L/3hlS8mV32wTJS1EDtoe34cyZOcO5e3dsau/A lOZSLPzoJvQ9JqgsuNgt/N8+b4K572lDREFqKdjCf2baf7f8+ae7rk3ZWFayLpjyQInQadcu/MqY Nh2NNK1YQ/SNbJmAxVKqhhgYqt2oUKQD7U09GofhdNRJVbRKUqY1zOZu0V9a/WXJqPlQlpoZr174 YJuxv8r+bvF3tLwj6U6RtuK0N4N8hxUN4QIuPanKiSHeXvFXqhpOldSyNDdUNiNZlpwy6wN4E4Uv vHlQct9aX3Zpt2tPMAG0L3D6brX018OT8nix8OPpre8J0kCQ7L1eHMYIT9fuUtj1oNpP7ZNyPoL4 KOkXDcujl+s43rnN3rb7RRagkOyNtPAcS9WgCnDcO9ooPJ+iwI7GozAZxfNJArGisDSeJLNo4qJE KwglnprHM1iG1UkcDUvr/vD4NnYn4zDBtRFJ3Z3Wzt6u5V3LaQrfHlGQXiH69cyDU2avmN8rab5J R0PUl30bQPBbYviW19w820QGeNAocXjiFGHGwWVwwC0XHFjHayE8U3Rw2OdOEfTKhsYTMquI2LGV boEFACsoGKaUkl3FSKFxGlG61mKHV5Zsa95ueF1j7FDufQYivUjEN2BzSZ5Lum+YMI61itXgvhS6 4q32PZWyZssgCdX7AuykUDEMpE2ruDA2byA3HrXB2zFLLLH+HM9XYZiM74NsEmZBHM7WwSqJZ8Es XM8gd+dRFmV/4ekoTveaASqkzlvemw6zr4x/k0V9vXH8tDz3DsRWE5deYJBNs8FEyDhECG3Vin4E 7GEfyEYxQysUSwCyn4fNpwWL+hloDIkGxn2VRPN4mlzTATFCJv0jGSBNlDYPTDYeCoA7mGmBJgfA 2Tk2bEGThcToW0cGPy9DkYTJer6ex0E8nq4hFHkerDZZHEw30WyS3+ZZlkdDKCpeFEyguh+PhAVW 1rwYclOr3TarlYvQxn76KqDP20aYEWczhugN/zbRbDAQ/p4cEA0shfBI6SH5YfRtGYRP1Fvl/VNF Wgaoo9pLqk8Gqn/GQN7LI3Dd1sB+I9ZhzxxhAelrMXDl+F8IfnHUXfhfTK1aXOUakMPN/I9T7opF 0TgO78dJsJnOZ0G8iSdBMgvnQRgl98k0jJM431yz6JEL9uMs8rqFn0zGE5dKZ55gAbugU2g/r+lE 0oYbaOJq3sDbfNpEUnxh1qKwVcMQXjv5gn1o/sC64d+xD9PVsQ8lc9weXY9iGzac2sriGVigJBQv aAagAwWhkuoP3+ugm1v4+vc9wce5fi+Aptj6DYIahO0gEEHh6MI3vufEzLgWcQ8v0K4CzY5mQq6g kSm5LZBnK8B0HEBlsJLt1aw7fV+JzeDl2O46d7/LvwE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MfSnlXgAAAACQEAAA8AAABkcnMvZG93bnJldi54bWxMj0FLw0AUhO+C/2F5gje7 G01sjHkppainItgK4u01eU1Cs7shu03Sf+960uMww8w3+WrWnRh5cK01CNFCgWBT2qo1NcLn/vUu BeE8mYo6axjhwg5WxfVVTlllJ/PB487XIpQYlxFC432fSenKhjW5he3ZBO9oB00+yKGW1UBTKNed vFfqUWpqTVhoqOdNw+Vpd9YIbxNN64foZdyejpvL9z55/9pGjHh7M6+fQXie/V8YfvEDOhSB6WDP pnKiQ0jjZfjiEZI4AhEC6VLFIA4IT4kCWeTy/4PiBwAA//8DAFBLAwQKAAAAAAAAACEAszVFnssC AADLAgAAFAAAAGRycy9tZWRpYS9pbWFnZTEucG5niVBORw0KGgoAAAANSUhEUgAAACQAAAA+CAMA AAEDlHnBAAAAAXNSR0IArs4c6QAAAARnQU1BAACxjwv8YQUAAADSUExURQ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NSuWtoAAABGdFJOUwAbNndRPsDuBYcgKGkV61aXAjAd 8+BLOHm6lEDCr1t2t1DSPb8qa0VNvBQBnt/MufrnGQbciKPkvv9qmNnGcvRfoAvO/OkAnp4yAAAA CXBIWXMAACHVAAAh1QEEnLSdAAABMElEQVQ4T+2T11LEMAxFRWcxvS196YTO0i91WeD/fwlJVpxs GjM8wAyT8yBd2ZI9UWQqos8804KJMnRfjHNOZCWS9+Fl4LsLfkzUc/al+aULE2vmmcn4Mwadw4Iu /TVYZrNN0z5idsVMzWTbxWF+pW3SeKeO+pAYzZlGpraGe/KAFe1V0htVx4upFdIp4vhEo8BTuswD ejQVwxmZpImiMmqaNEJZQy0z2qBXFSNqBc64Fb/V0pABzzS/zUO47BU1/x3kWbWtQIQzvJnulxEZ w7CPUkRJ3ankbBbN0vqNCcK4mMp5O9JdXGtQwobPmdWgBNyxGaq8irDPZr4yZwf8BgnnPmLuD0wk PMsJXez5iLlCeGUx+tEDqaua+TZouz/DcreNl1yS/a1ecv+u5hch+gK1oCRZ0UvhtAAAAABJRU5E rkJgglBLAQItABQABgAIAAAAIQCxgme2CgEAABMCAAATAAAAAAAAAAAAAAAAAAAAAABbQ29udGVu dF9UeXBlc10ueG1sUEsBAi0AFAAGAAgAAAAhADj9If/WAAAAlAEAAAsAAAAAAAAAAAAAAAAAOwEA AF9yZWxzLy5yZWxzUEsBAi0AFAAGAAgAAAAhACCHJEg1BAAARQsAAA4AAAAAAAAAAAAAAAAAOgIA AGRycy9lMm9Eb2MueG1sUEsBAi0AFAAGAAgAAAAhAKomDr68AAAAIQEAABkAAAAAAAAAAAAAAAAA mwYAAGRycy9fcmVscy9lMm9Eb2MueG1sLnJlbHNQSwECLQAUAAYACAAAACEAx9KeVeAAAAAJAQAA DwAAAAAAAAAAAAAAAACOBwAAZHJzL2Rvd25yZXYueG1sUEsBAi0ACgAAAAAAAAAhALM1RZ7LAgAA ywIAABQAAAAAAAAAAAAAAAAAmwgAAGRycy9tZWRpYS9pbWFnZTEucG5nUEsFBgAAAAAGAAYAfAEA AJgLAAAAAA== ">
                <v:shape id="Picture 406" o:spid="_x0000_s1123" type="#_x0000_t75" style="position:absolute;left:8469;top:541;width:234;height:4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sLVxwwAAANwAAAAPAAAAZHJzL2Rvd25yZXYueG1sRI9BawIx FITvhf6H8ITealYrIqtRpKCV4sXV0utj89xdNnlZklTXf98IgsdhZr5hFqveGnEhHxrHCkbDDARx 6XTDlYLTcfM+AxEiskbjmBTcKMBq+fqywFy7Kx/oUsRKJAiHHBXUMXa5lKGsyWIYuo44eWfnLcYk fSW1x2uCWyPHWTaVFhtOCzV29FlT2RZ/VoGptvsPv23NcW3a70PJXz+N/lXqbdCv5yAi9fEZfrR3 WsFkOoH7mXQE5PIfAAD//wMAUEsBAi0AFAAGAAgAAAAhANvh9svuAAAAhQEAABMAAAAAAAAAAAAA AAAAAAAAAFtDb250ZW50X1R5cGVzXS54bWxQSwECLQAUAAYACAAAACEAWvQsW78AAAAVAQAACwAA AAAAAAAAAAAAAAAfAQAAX3JlbHMvLnJlbHNQSwECLQAUAAYACAAAACEAeLC1ccMAAADcAAAADwAA AAAAAAAAAAAAAAAHAgAAZHJzL2Rvd25yZXYueG1sUEsFBgAAAAADAAMAtwAAAPcCAAAAAA== ">
                  <v:imagedata r:id="rId117" o:title=""/>
                </v:shape>
                <v:shape id="Text Box 405" o:spid="_x0000_s1124" type="#_x0000_t202" style="position:absolute;left:8469;top:541;width:234;height:4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GLRTxQAAANwAAAAPAAAAZHJzL2Rvd25yZXYueG1sRI9Ba8JA FITvBf/D8gre6qZFg42uItKCIEhjPPT4zD6TxezbNLtq+u+7QsHjMDPfMPNlbxtxpc4bxwpeRwkI 4tJpw5WCQ/H5MgXhA7LGxjEp+CUPy8XgaY6ZdjfO6boPlYgQ9hkqqENoMyl9WZNFP3ItcfROrrMY ouwqqTu8Rbht5FuSpNKi4bhQY0vrmsrz/mIVrL45/zA/u+NXfspNUbwnvE3PSg2f+9UMRKA+PML/ 7Y1WME4ncD8Tj4Bc/AEAAP//AwBQSwECLQAUAAYACAAAACEA2+H2y+4AAACFAQAAEwAAAAAAAAAA AAAAAAAAAAAAW0NvbnRlbnRfVHlwZXNdLnhtbFBLAQItABQABgAIAAAAIQBa9CxbvwAAABUBAAAL AAAAAAAAAAAAAAAAAB8BAABfcmVscy8ucmVsc1BLAQItABQABgAIAAAAIQDBGLRTxQAAANwAAAAP AAAAAAAAAAAAAAAAAAcCAABkcnMvZG93bnJldi54bWxQSwUGAAAAAAMAAwC3AAAA+QIAAAAA " filled="f" stroked="f">
                  <v:textbox inset="0,0,0,0">
                    <w:txbxContent>
                      <w:p w14:paraId="7AC0CDFC" w14:textId="77777777" w:rsidR="00310CCE" w:rsidRDefault="003A2C00">
                        <w:pPr>
                          <w:spacing w:before="59"/>
                          <w:ind w:left="153"/>
                          <w:rPr>
                            <w:sz w:val="23"/>
                          </w:rPr>
                        </w:pPr>
                        <w:r>
                          <w:rPr>
                            <w:w w:val="104"/>
                            <w:sz w:val="23"/>
                          </w:rPr>
                          <w:t>.</w:t>
                        </w:r>
                      </w:p>
                    </w:txbxContent>
                  </v:textbox>
                </v:shape>
                <w10:wrap anchorx="page"/>
              </v:group>
            </w:pict>
          </mc:Fallback>
        </mc:AlternateContent>
      </w:r>
      <w:r w:rsidR="003A2C00">
        <w:rPr>
          <w:rFonts w:ascii="Symbol" w:hAnsi="Symbol"/>
          <w:w w:val="105"/>
          <w:sz w:val="23"/>
        </w:rPr>
        <w:t></w:t>
      </w:r>
      <w:r w:rsidR="003A2C00">
        <w:rPr>
          <w:w w:val="105"/>
          <w:sz w:val="23"/>
        </w:rPr>
        <w:tab/>
      </w:r>
      <w:r w:rsidR="003A2C00">
        <w:rPr>
          <w:w w:val="105"/>
          <w:position w:val="2"/>
          <w:sz w:val="23"/>
          <w:u w:val="single"/>
        </w:rPr>
        <w:t>2</w:t>
      </w:r>
      <w:r w:rsidR="003A2C00">
        <w:rPr>
          <w:rFonts w:ascii="Symbol" w:hAnsi="Symbol"/>
          <w:i/>
          <w:w w:val="105"/>
          <w:position w:val="2"/>
          <w:sz w:val="25"/>
          <w:u w:val="single"/>
        </w:rPr>
        <w:t></w:t>
      </w:r>
    </w:p>
    <w:p w14:paraId="5BF46024" w14:textId="77777777" w:rsidR="00310CCE" w:rsidRDefault="00310CCE">
      <w:pPr>
        <w:spacing w:line="151" w:lineRule="exact"/>
        <w:rPr>
          <w:rFonts w:ascii="Symbol" w:hAnsi="Symbol"/>
          <w:sz w:val="25"/>
        </w:rPr>
        <w:sectPr w:rsidR="00310CCE">
          <w:type w:val="continuous"/>
          <w:pgSz w:w="12240" w:h="15840"/>
          <w:pgMar w:top="1060" w:right="900" w:bottom="1200" w:left="1020" w:header="720" w:footer="720" w:gutter="0"/>
          <w:cols w:num="2" w:space="720" w:equalWidth="0">
            <w:col w:w="1336" w:space="3755"/>
            <w:col w:w="5229"/>
          </w:cols>
        </w:sectPr>
      </w:pPr>
    </w:p>
    <w:p w14:paraId="49193219" w14:textId="23D63333" w:rsidR="00310CCE" w:rsidRDefault="00021D04">
      <w:pPr>
        <w:tabs>
          <w:tab w:val="left" w:pos="1125"/>
        </w:tabs>
        <w:spacing w:line="264" w:lineRule="exact"/>
        <w:ind w:left="718"/>
        <w:rPr>
          <w:rFonts w:ascii="Symbol" w:hAnsi="Symbol"/>
          <w:i/>
          <w:sz w:val="25"/>
        </w:rPr>
      </w:pPr>
      <w:r>
        <w:rPr>
          <w:noProof/>
        </w:rPr>
        <w:lastRenderedPageBreak/>
        <mc:AlternateContent>
          <mc:Choice Requires="wps">
            <w:drawing>
              <wp:anchor distT="0" distB="0" distL="114300" distR="114300" simplePos="0" relativeHeight="15789056" behindDoc="0" locked="0" layoutInCell="1" allowOverlap="1" wp14:anchorId="36E66251" wp14:editId="25896AE2">
                <wp:simplePos x="0" y="0"/>
                <wp:positionH relativeFrom="page">
                  <wp:posOffset>930910</wp:posOffset>
                </wp:positionH>
                <wp:positionV relativeFrom="paragraph">
                  <wp:posOffset>69215</wp:posOffset>
                </wp:positionV>
                <wp:extent cx="57785" cy="184785"/>
                <wp:effectExtent l="0" t="0" r="0" b="0"/>
                <wp:wrapNone/>
                <wp:docPr id="46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5F3A" w14:textId="77777777" w:rsidR="00310CCE" w:rsidRDefault="003A2C00">
                            <w:pPr>
                              <w:spacing w:before="7"/>
                              <w:rPr>
                                <w:rFonts w:ascii="Symbol" w:hAnsi="Symbol"/>
                                <w:sz w:val="23"/>
                              </w:rPr>
                            </w:pPr>
                            <w:r>
                              <w:rPr>
                                <w:rFonts w:ascii="Symbol" w:hAnsi="Symbol"/>
                                <w:w w:val="102"/>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E66251" id="Text Box 403" o:spid="_x0000_s1125" type="#_x0000_t202" style="position:absolute;left:0;text-align:left;margin-left:73.3pt;margin-top:5.45pt;width:4.55pt;height:14.5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3FfsAIAALMFAAAOAAAAZHJzL2Uyb0RvYy54bWysVG1vmzAQ/j5p/8Hyd8pLnQRQSdWGME3q XqR2P8ABE6yBzWwnpJv233c2IU1bTZq28cE67PNz99w9vqvrQ9eiPVOaS5Hh8CLAiIlSVlxsM/zl ofBijLShoqKtFCzDj0zj6+XbN1dDn7JINrKtmEIAInQ69BlujOlT39dlwzqqL2TPBBzWUnXUwK/a +pWiA6B3rR8FwdwfpKp6JUumNezm4yFeOvy6ZqX5VNeaGdRmGHIzblVu3djVX17RdKto3/DymAb9 iyw6ygUEPUHl1FC0U/wVVMdLJbWszUUpO1/WNS+Z4wBswuAFm/uG9sxxgeLo/lQm/f9gy4/7zwrx KsNkHmEkaAdNemAHg27lAZHg0lZo6HUKjvc9uJoDHECnHVvd38nyq0ZCrhoqtuxGKTk0jFaQYWhv +mdXRxxtQTbDB1lBILoz0gEdatXZ8kFBEKBDpx5P3bHJlLA5WyziGUYlnIQxsbYNQNPpbq+0ecdk h6yRYQW9d9h0f6fN6Dq52FBCFrxtYZ+mrXi2AZjjDkSGq/bM5uDa+SMJknW8jolHovnaI0GeezfF injzIlzM8st8tcrDnzZuSNKGVxUTNswkrZD8WeuOIh9FcRKXli2vLJxNSavtZtUqtKcg7cJ9x4Kc ufnP03D1Ai4vKIURCW6jxCvm8cIjBZl5ySKIvSBMbpN5QBKSF88p3XHB/p0SGjKczKLZKKXfcgvc 95obTTtuYHi0vMtwfHKiqRXgWlSutYbydrTPSmHTfyoFtHtqtJOrVeioVXPYHMa34cRstbyR1SMI WElQGKgUJh8YjVTfMRpgimRYf9tRxTBq3wt4BHbkTIaajM1kUFHC1QwbjEZzZcbRtOsV3zaAPD4z IW/godTcqfgpi+PzgsngyBynmB095//O62nWLn8BAAD//wMAUEsDBBQABgAIAAAAIQAqnY5R3gAA AAkBAAAPAAAAZHJzL2Rvd25yZXYueG1sTI/BTsMwDIbvSLxDZCRuLBnaCuuaThOCExKiKweOaeO1 1RqnNNlW3h7vxG7+5U+/P2ebyfXihGPoPGmYzxQIpNrbjhoNX+XbwzOIEA1Z03tCDb8YYJPf3mQm tf5MBZ52sRFcQiE1GtoYh1TKULfoTJj5AYl3ez86EzmOjbSjOXO56+WjUol0piO+0JoBX1qsD7uj 07D9puK1+/moPot90ZXlStF7ctD6/m7arkFEnOI/DBd9VoecnSp/JBtEz3mRJIzyoFYgLsBy+QSi 0rBQCmSeyesP8j8AAAD//wMAUEsBAi0AFAAGAAgAAAAhALaDOJL+AAAA4QEAABMAAAAAAAAAAAAA AAAAAAAAAFtDb250ZW50X1R5cGVzXS54bWxQSwECLQAUAAYACAAAACEAOP0h/9YAAACUAQAACwAA AAAAAAAAAAAAAAAvAQAAX3JlbHMvLnJlbHNQSwECLQAUAAYACAAAACEAh2NxX7ACAACzBQAADgAA AAAAAAAAAAAAAAAuAgAAZHJzL2Uyb0RvYy54bWxQSwECLQAUAAYACAAAACEAKp2OUd4AAAAJAQAA DwAAAAAAAAAAAAAAAAAKBQAAZHJzL2Rvd25yZXYueG1sUEsFBgAAAAAEAAQA8wAAABUGAAAAAA== " filled="f" stroked="f">
                <v:textbox inset="0,0,0,0">
                  <w:txbxContent>
                    <w:p w14:paraId="2EDC5F3A" w14:textId="77777777" w:rsidR="00310CCE" w:rsidRDefault="003A2C00">
                      <w:pPr>
                        <w:spacing w:before="7"/>
                        <w:rPr>
                          <w:rFonts w:ascii="Symbol" w:hAnsi="Symbol"/>
                          <w:sz w:val="23"/>
                        </w:rPr>
                      </w:pPr>
                      <w:r>
                        <w:rPr>
                          <w:rFonts w:ascii="Symbol" w:hAnsi="Symbol"/>
                          <w:w w:val="102"/>
                          <w:sz w:val="23"/>
                        </w:rPr>
                        <w:t></w:t>
                      </w:r>
                    </w:p>
                  </w:txbxContent>
                </v:textbox>
                <w10:wrap anchorx="page"/>
              </v:shape>
            </w:pict>
          </mc:Fallback>
        </mc:AlternateContent>
      </w:r>
      <w:r w:rsidR="003A2C00">
        <w:rPr>
          <w:rFonts w:ascii="Symbol" w:hAnsi="Symbol"/>
          <w:sz w:val="23"/>
        </w:rPr>
        <w:t></w:t>
      </w:r>
      <w:r w:rsidR="003A2C00">
        <w:rPr>
          <w:sz w:val="23"/>
        </w:rPr>
        <w:tab/>
      </w:r>
      <w:r w:rsidR="003A2C00">
        <w:rPr>
          <w:rFonts w:ascii="Symbol" w:hAnsi="Symbol"/>
          <w:w w:val="95"/>
          <w:sz w:val="23"/>
        </w:rPr>
        <w:t></w:t>
      </w:r>
      <w:r w:rsidR="003A2C00">
        <w:rPr>
          <w:spacing w:val="-4"/>
          <w:w w:val="95"/>
          <w:sz w:val="23"/>
        </w:rPr>
        <w:t xml:space="preserve"> </w:t>
      </w:r>
      <w:r w:rsidR="003A2C00">
        <w:rPr>
          <w:i/>
          <w:w w:val="95"/>
          <w:sz w:val="23"/>
        </w:rPr>
        <w:t>k</w:t>
      </w:r>
      <w:r w:rsidR="003A2C00">
        <w:rPr>
          <w:rFonts w:ascii="Symbol" w:hAnsi="Symbol"/>
          <w:i/>
          <w:w w:val="95"/>
          <w:sz w:val="25"/>
        </w:rPr>
        <w:t></w:t>
      </w:r>
    </w:p>
    <w:p w14:paraId="66A3CDEF" w14:textId="77777777" w:rsidR="00310CCE" w:rsidRDefault="003A2C00">
      <w:pPr>
        <w:spacing w:line="56" w:lineRule="exact"/>
        <w:ind w:left="936"/>
        <w:rPr>
          <w:sz w:val="23"/>
        </w:rPr>
      </w:pPr>
      <w:r>
        <w:rPr>
          <w:w w:val="102"/>
          <w:sz w:val="23"/>
        </w:rPr>
        <w:t>3</w:t>
      </w:r>
    </w:p>
    <w:p w14:paraId="35203665" w14:textId="77777777" w:rsidR="00310CCE" w:rsidRDefault="003A2C00">
      <w:pPr>
        <w:spacing w:before="50" w:line="67" w:lineRule="auto"/>
        <w:ind w:left="446"/>
        <w:rPr>
          <w:sz w:val="23"/>
        </w:rPr>
      </w:pPr>
      <w:r>
        <w:br w:type="column"/>
      </w:r>
      <w:r>
        <w:rPr>
          <w:rFonts w:ascii="Symbol" w:hAnsi="Symbol"/>
          <w:position w:val="-9"/>
          <w:sz w:val="23"/>
        </w:rPr>
        <w:lastRenderedPageBreak/>
        <w:t></w:t>
      </w:r>
      <w:r>
        <w:rPr>
          <w:spacing w:val="-36"/>
          <w:position w:val="-9"/>
          <w:sz w:val="23"/>
        </w:rPr>
        <w:t xml:space="preserve"> </w:t>
      </w:r>
      <w:r>
        <w:rPr>
          <w:i/>
          <w:sz w:val="23"/>
        </w:rPr>
        <w:t>x</w:t>
      </w:r>
      <w:r>
        <w:rPr>
          <w:i/>
          <w:spacing w:val="2"/>
          <w:sz w:val="23"/>
        </w:rPr>
        <w:t xml:space="preserve"> </w:t>
      </w:r>
      <w:r>
        <w:rPr>
          <w:rFonts w:ascii="Symbol" w:hAnsi="Symbol"/>
          <w:sz w:val="23"/>
        </w:rPr>
        <w:t></w:t>
      </w:r>
      <w:r>
        <w:rPr>
          <w:spacing w:val="-2"/>
          <w:sz w:val="23"/>
        </w:rPr>
        <w:t xml:space="preserve"> </w:t>
      </w:r>
      <w:r>
        <w:rPr>
          <w:rFonts w:ascii="Symbol" w:hAnsi="Symbol"/>
          <w:sz w:val="23"/>
        </w:rPr>
        <w:t></w:t>
      </w:r>
      <w:r>
        <w:rPr>
          <w:spacing w:val="77"/>
          <w:sz w:val="23"/>
        </w:rPr>
        <w:t xml:space="preserve"> </w:t>
      </w:r>
      <w:r>
        <w:rPr>
          <w:position w:val="-18"/>
          <w:sz w:val="23"/>
        </w:rPr>
        <w:t>3</w:t>
      </w:r>
    </w:p>
    <w:p w14:paraId="2FD3A219" w14:textId="77777777" w:rsidR="00310CCE" w:rsidRDefault="003A2C00">
      <w:pPr>
        <w:pStyle w:val="ListParagraph"/>
        <w:numPr>
          <w:ilvl w:val="0"/>
          <w:numId w:val="18"/>
        </w:numPr>
        <w:tabs>
          <w:tab w:val="left" w:pos="271"/>
        </w:tabs>
        <w:spacing w:before="0"/>
        <w:ind w:hanging="178"/>
        <w:rPr>
          <w:rFonts w:ascii="Symbol" w:hAnsi="Symbol"/>
          <w:i/>
          <w:sz w:val="25"/>
        </w:rPr>
      </w:pPr>
      <w:r>
        <w:rPr>
          <w:i/>
          <w:spacing w:val="1"/>
          <w:w w:val="104"/>
          <w:sz w:val="23"/>
        </w:rPr>
        <w:br w:type="column"/>
      </w:r>
      <w:r>
        <w:rPr>
          <w:i/>
          <w:sz w:val="23"/>
        </w:rPr>
        <w:lastRenderedPageBreak/>
        <w:t>k</w:t>
      </w:r>
      <w:r>
        <w:rPr>
          <w:rFonts w:ascii="Symbol" w:hAnsi="Symbol"/>
          <w:i/>
          <w:sz w:val="25"/>
        </w:rPr>
        <w:t></w:t>
      </w:r>
    </w:p>
    <w:p w14:paraId="64FE7804" w14:textId="77777777" w:rsidR="00310CCE" w:rsidRDefault="00310CCE">
      <w:pPr>
        <w:rPr>
          <w:rFonts w:ascii="Symbol" w:hAnsi="Symbol"/>
          <w:sz w:val="25"/>
        </w:rPr>
        <w:sectPr w:rsidR="00310CCE">
          <w:type w:val="continuous"/>
          <w:pgSz w:w="12240" w:h="15840"/>
          <w:pgMar w:top="1060" w:right="900" w:bottom="1200" w:left="1020" w:header="720" w:footer="720" w:gutter="0"/>
          <w:cols w:num="3" w:space="720" w:equalWidth="0">
            <w:col w:w="1574" w:space="3529"/>
            <w:col w:w="1295" w:space="39"/>
            <w:col w:w="3883"/>
          </w:cols>
        </w:sectPr>
      </w:pPr>
    </w:p>
    <w:p w14:paraId="114F109D" w14:textId="77777777" w:rsidR="00310CCE" w:rsidRDefault="003A2C00">
      <w:pPr>
        <w:pStyle w:val="ListParagraph"/>
        <w:numPr>
          <w:ilvl w:val="0"/>
          <w:numId w:val="19"/>
        </w:numPr>
        <w:tabs>
          <w:tab w:val="left" w:pos="447"/>
          <w:tab w:val="left" w:pos="1066"/>
        </w:tabs>
        <w:spacing w:before="63" w:line="14" w:lineRule="auto"/>
        <w:rPr>
          <w:i/>
          <w:sz w:val="24"/>
        </w:rPr>
      </w:pPr>
      <w:r>
        <w:rPr>
          <w:rFonts w:ascii="Symbol" w:hAnsi="Symbol"/>
          <w:position w:val="-2"/>
          <w:sz w:val="23"/>
        </w:rPr>
        <w:lastRenderedPageBreak/>
        <w:t></w:t>
      </w:r>
      <w:r>
        <w:rPr>
          <w:position w:val="-2"/>
          <w:sz w:val="23"/>
        </w:rPr>
        <w:tab/>
      </w:r>
      <w:r>
        <w:rPr>
          <w:rFonts w:ascii="Symbol" w:hAnsi="Symbol"/>
          <w:i/>
          <w:position w:val="-18"/>
          <w:sz w:val="25"/>
          <w:u w:val="single"/>
        </w:rPr>
        <w:t></w:t>
      </w:r>
    </w:p>
    <w:p w14:paraId="213D24BD" w14:textId="77777777" w:rsidR="00310CCE" w:rsidRDefault="003A2C00">
      <w:pPr>
        <w:spacing w:before="8" w:line="237" w:lineRule="exact"/>
        <w:ind w:left="112"/>
        <w:rPr>
          <w:rFonts w:ascii="Symbol" w:hAnsi="Symbol"/>
          <w:sz w:val="23"/>
        </w:rPr>
      </w:pPr>
      <w:r>
        <w:br w:type="column"/>
      </w:r>
      <w:r>
        <w:rPr>
          <w:sz w:val="23"/>
        </w:rPr>
        <w:lastRenderedPageBreak/>
        <w:t>,</w:t>
      </w:r>
      <w:r>
        <w:rPr>
          <w:spacing w:val="-26"/>
          <w:sz w:val="23"/>
        </w:rPr>
        <w:t xml:space="preserve"> </w:t>
      </w:r>
      <w:r>
        <w:rPr>
          <w:i/>
          <w:sz w:val="23"/>
        </w:rPr>
        <w:t>k</w:t>
      </w:r>
      <w:r>
        <w:rPr>
          <w:i/>
          <w:spacing w:val="-8"/>
          <w:sz w:val="23"/>
        </w:rPr>
        <w:t xml:space="preserve"> </w:t>
      </w:r>
      <w:r>
        <w:rPr>
          <w:rFonts w:ascii="Symbol" w:hAnsi="Symbol"/>
          <w:sz w:val="23"/>
        </w:rPr>
        <w:t></w:t>
      </w:r>
    </w:p>
    <w:p w14:paraId="41B727FF" w14:textId="77777777" w:rsidR="00310CCE" w:rsidRDefault="003A2C00">
      <w:pPr>
        <w:pStyle w:val="ListParagraph"/>
        <w:numPr>
          <w:ilvl w:val="0"/>
          <w:numId w:val="19"/>
        </w:numPr>
        <w:tabs>
          <w:tab w:val="left" w:pos="446"/>
          <w:tab w:val="left" w:pos="915"/>
        </w:tabs>
        <w:spacing w:before="63" w:line="14" w:lineRule="auto"/>
        <w:ind w:left="445" w:hanging="334"/>
        <w:rPr>
          <w:i/>
          <w:sz w:val="24"/>
        </w:rPr>
      </w:pPr>
      <w:r>
        <w:rPr>
          <w:rFonts w:ascii="Symbol" w:hAnsi="Symbol"/>
          <w:w w:val="104"/>
          <w:position w:val="-2"/>
          <w:sz w:val="23"/>
        </w:rPr>
        <w:br w:type="column"/>
      </w:r>
      <w:r>
        <w:rPr>
          <w:rFonts w:ascii="Symbol" w:hAnsi="Symbol"/>
          <w:position w:val="-2"/>
          <w:sz w:val="23"/>
        </w:rPr>
        <w:lastRenderedPageBreak/>
        <w:t></w:t>
      </w:r>
      <w:r>
        <w:rPr>
          <w:position w:val="-2"/>
          <w:sz w:val="23"/>
        </w:rPr>
        <w:tab/>
      </w:r>
      <w:r>
        <w:rPr>
          <w:rFonts w:ascii="Symbol" w:hAnsi="Symbol"/>
          <w:i/>
          <w:position w:val="-18"/>
          <w:sz w:val="25"/>
          <w:u w:val="single"/>
        </w:rPr>
        <w:t></w:t>
      </w:r>
    </w:p>
    <w:p w14:paraId="2A864A77" w14:textId="77777777" w:rsidR="00310CCE" w:rsidRDefault="003A2C00">
      <w:pPr>
        <w:spacing w:before="8" w:line="237" w:lineRule="exact"/>
        <w:ind w:left="112"/>
        <w:rPr>
          <w:rFonts w:ascii="Symbol" w:hAnsi="Symbol"/>
          <w:sz w:val="23"/>
        </w:rPr>
      </w:pPr>
      <w:r>
        <w:br w:type="column"/>
      </w:r>
      <w:r>
        <w:rPr>
          <w:sz w:val="23"/>
        </w:rPr>
        <w:lastRenderedPageBreak/>
        <w:t>,</w:t>
      </w:r>
      <w:r>
        <w:rPr>
          <w:spacing w:val="-24"/>
          <w:sz w:val="23"/>
        </w:rPr>
        <w:t xml:space="preserve"> </w:t>
      </w:r>
      <w:r>
        <w:rPr>
          <w:i/>
          <w:sz w:val="23"/>
        </w:rPr>
        <w:t>k</w:t>
      </w:r>
      <w:r>
        <w:rPr>
          <w:i/>
          <w:spacing w:val="-2"/>
          <w:sz w:val="23"/>
        </w:rPr>
        <w:t xml:space="preserve"> </w:t>
      </w:r>
      <w:r>
        <w:rPr>
          <w:rFonts w:ascii="Symbol" w:hAnsi="Symbol"/>
          <w:sz w:val="23"/>
        </w:rPr>
        <w:t></w:t>
      </w:r>
    </w:p>
    <w:p w14:paraId="7CE36F20" w14:textId="77777777" w:rsidR="00310CCE" w:rsidRDefault="00310CCE">
      <w:pPr>
        <w:spacing w:line="237" w:lineRule="exact"/>
        <w:rPr>
          <w:rFonts w:ascii="Symbol" w:hAnsi="Symbol"/>
          <w:sz w:val="23"/>
        </w:rPr>
        <w:sectPr w:rsidR="00310CCE">
          <w:type w:val="continuous"/>
          <w:pgSz w:w="12240" w:h="15840"/>
          <w:pgMar w:top="1060" w:right="900" w:bottom="1200" w:left="1020" w:header="720" w:footer="720" w:gutter="0"/>
          <w:cols w:num="4" w:space="720" w:equalWidth="0">
            <w:col w:w="1237" w:space="403"/>
            <w:col w:w="560" w:space="2904"/>
            <w:col w:w="1088" w:space="703"/>
            <w:col w:w="3425"/>
          </w:cols>
        </w:sectPr>
      </w:pPr>
    </w:p>
    <w:p w14:paraId="3C2B0BCC" w14:textId="638B46A2" w:rsidR="00310CCE" w:rsidRDefault="00021D04">
      <w:pPr>
        <w:tabs>
          <w:tab w:val="left" w:pos="1286"/>
          <w:tab w:val="left" w:pos="5548"/>
          <w:tab w:val="left" w:pos="6243"/>
        </w:tabs>
        <w:spacing w:before="5" w:line="222" w:lineRule="exact"/>
        <w:ind w:left="446"/>
        <w:rPr>
          <w:rFonts w:ascii="Symbol" w:hAnsi="Symbol"/>
          <w:i/>
          <w:sz w:val="25"/>
        </w:rPr>
      </w:pPr>
      <w:r>
        <w:rPr>
          <w:noProof/>
        </w:rPr>
        <w:lastRenderedPageBreak/>
        <mc:AlternateContent>
          <mc:Choice Requires="wpg">
            <w:drawing>
              <wp:anchor distT="0" distB="0" distL="114300" distR="114300" simplePos="0" relativeHeight="480506368" behindDoc="1" locked="0" layoutInCell="1" allowOverlap="1" wp14:anchorId="3F568056" wp14:editId="2934A42E">
                <wp:simplePos x="0" y="0"/>
                <wp:positionH relativeFrom="page">
                  <wp:posOffset>2035175</wp:posOffset>
                </wp:positionH>
                <wp:positionV relativeFrom="paragraph">
                  <wp:posOffset>-177800</wp:posOffset>
                </wp:positionV>
                <wp:extent cx="148590" cy="259715"/>
                <wp:effectExtent l="0" t="0" r="0" b="0"/>
                <wp:wrapNone/>
                <wp:docPr id="45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59715"/>
                          <a:chOff x="3205" y="-280"/>
                          <a:chExt cx="234" cy="409"/>
                        </a:xfrm>
                      </wpg:grpSpPr>
                      <pic:pic xmlns:pic="http://schemas.openxmlformats.org/drawingml/2006/picture">
                        <pic:nvPicPr>
                          <pic:cNvPr id="460" name="Picture 4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204" y="-281"/>
                            <a:ext cx="234" cy="409"/>
                          </a:xfrm>
                          <a:prstGeom prst="rect">
                            <a:avLst/>
                          </a:prstGeom>
                          <a:noFill/>
                          <a:extLst>
                            <a:ext uri="{909E8E84-426E-40DD-AFC4-6F175D3DCCD1}">
                              <a14:hiddenFill xmlns:a14="http://schemas.microsoft.com/office/drawing/2010/main">
                                <a:solidFill>
                                  <a:srgbClr val="FFFFFF"/>
                                </a:solidFill>
                              </a14:hiddenFill>
                            </a:ext>
                          </a:extLst>
                        </pic:spPr>
                      </pic:pic>
                      <wps:wsp>
                        <wps:cNvPr id="461" name="Text Box 401"/>
                        <wps:cNvSpPr txBox="1">
                          <a:spLocks noChangeArrowheads="1"/>
                        </wps:cNvSpPr>
                        <wps:spPr bwMode="auto">
                          <a:xfrm>
                            <a:off x="3204" y="-281"/>
                            <a:ext cx="2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0FC2" w14:textId="77777777" w:rsidR="00310CCE" w:rsidRDefault="003A2C00">
                              <w:pPr>
                                <w:spacing w:before="59"/>
                                <w:ind w:left="149"/>
                                <w:rPr>
                                  <w:sz w:val="23"/>
                                </w:rPr>
                              </w:pPr>
                              <w:r>
                                <w:rPr>
                                  <w:w w:val="102"/>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F568056" id="Group 400" o:spid="_x0000_s1126" style="position:absolute;left:0;text-align:left;margin-left:160.25pt;margin-top:-14pt;width:11.7pt;height:20.45pt;z-index:-22810112;mso-position-horizontal-relative:page" coordorigin="3205,-280" coordsize="234,4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80iBnOwQAAEgLAAAOAAAAZHJzL2Uyb0RvYy54bWzcVtuO2zYQfS/QfyD0 rrWklS8S1g68viwCbJtFkn4ATVEWEYlUSfqyLfrvnSElX3a3TZC8FDVge3gbzpw5h+Tdu2NTkz3X Rig5DeKbKCBcMlUIuZ0Gv31eh5OAGEtlQWsl+TR45iZ4N/v5p7tDm/NEVaouuCbgRJr80E6Dyto2 HwwMq3hDzY1quYTBUumGWmjq7aDQ9ADem3qQRNFocFC6aLVi3BjoXfrBYOb8lyVn9kNZGm5JPQ0g Nut+tfvd4O9gdkfzraZtJVgXBv2OKBoqJGx6crWklpKdFq9cNYJpZVRpb5hqBqosBeMuB8gmjl5k 86DVrnW5bPPDtj3BBNC+wOm73bJf90+aiGIapMMsIJI2UCS3L0kjB8+h3eYw60G3n9on7XME81Gx LwbQG7wcx/bWTyabwy+qAId0Z5WD51jqBl1A4uToqvB8qgI/WsKgM04nwwxqxWAoGWbjeOirxCoo Ja66TaJhQGA0TCZdBVm16lYnt6lfmkYZrhvQ3G/qAu0Cm921guXw7SAF6xWkX6cerLI7zYPOSfNN Phqqv+zaEKrfUis2ohb22TEZ8MGg5P5JMMQZGxfVGQEivjowjttCfRJMsJ/nV1HMytWGSLWoqNzy uWlBBoArOOi7tFaHitPCYDeidO3FNa8i2dSiXYu6xuKh3eUMSnrBxDdg8yxfKrZruLRetprXkL6S phKtCYjOebPhwEL9voA4GRwZFnjTaiGtIw6Q49FY3B1p4pT1ZzKZR1GW3IeLYbQI02i8CudZOg7H 0WqcRukkXsSLv3B1nOY7wwEVWi9b0YUOva+Cf1NG3YHjBeqETvbUHSeeXhCQo1kfIjAOEcJYjWYf AXuYB7bV3LIKzRKA7Pph8mnAoX4GGktiQHJfVRHoATjv9eCq6UFCLf2jGoAn2tgHrhqCBgAPcTqk 6R6A9pn1UzBmqbD8LpM+0ctaZFG2mqwmaZgmoxXUYrkM5+tFGo7W8Xi4vF0uFsu4r0UlioJLdPfj pXDIqloUPTmN3m4WtfYlWrtPdwyY87QBUuIcRl++/t8xzVUD8e/UAeXAWwWuKdOzH1rfRiG8pN46 4D9VtOWAOrq91DpK1Z3En5Ht9+oIYneV7SbiSUzsEQZQvw4DfyD/i8IvlvoN/5PcquUV2UAevud/ zLkrGcVJGt0nWbgeTcZhuk6HYTaOJmEUZ/fZKEqzdLm+ltGjkPzHZUQO0yAbJkPPpbNQ8Ai70FPk Pq/1RPNGWHjH1aKZBpPTJJrjHbOShTs2LBW1ty/kh+H3suv/vfyQr15+aNnj5uifKe7Sw66NKp5B BlrB6QWXIzxCwaiU/iMgB3jQTQPz+47i9Vy/l6BTfP31hu6NTW9QyWDpNLAB8ebC+lfiDu6gbQWe vc6kmsNbphTuhDxHAaFjA44GZ7nnmkune1rie/Cy7WadH8CzvwE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EoKQ8jhAAAACgEAAA8AAABkcnMvZG93bnJldi54bWxMj01Lw0AQhu+C /2EZwVu7+bDSxmxKKeqpCG0F8bbNTpPQ7GzIbpP03zue9DjMw/s+b76ebCsG7H3jSEE8j0Aglc40 VCn4PL7NliB80GR06wgV3NDDuri/y3Vm3Eh7HA6hEhxCPtMK6hC6TEpf1mi1n7sOiX9n11sd+Owr aXo9crhtZRJFz9Lqhrih1h1uaywvh6tV8D7qcZPGr8Puct7evo+Lj69djEo9PkybFxABp/AHw68+ q0PBTid3JeNFqyBNogWjCmbJkkcxkT6lKxAnRpMVyCKX/ycUPwAAAP//AwBQSwMECgAAAAAAAAAh AKyuLtCQAgAAkAIAABQAAABkcnMvbWVkaWEvaW1hZ2UxLnBuZ4lQTkcNChoKAAAADUlIRFIAAAAk AAAAPggDAAABA5R5wQAAAAFzUkdCAK7OHOkAAAAEZ0FNQQAAsY8L/GEFAAAAsVBMVEUAAAAAAAAA AAAAAAAAAAAAAAAAAAAAAAAAAAAAAAAAAAAAAAAAAAAAAAAAAAAAAAAAAAAAAAAAAAAAAAAAAAAA AAAAAAAAAAAAAAAAAAAAAAAAAAAAAAAAAAAAAAAAAAAAAAAAAAAAAAAAAAAAAAAAAAAAAAAAAAAA AAAAAAAAAAAAAAAAAAAAAAAAAAAAAAAAAAAAAAAAAAAAAAAAAAAAAAAAAAAAAAAAAAAAAAAAAAAk 2wLSAAAAO3RSTlMAwxsIZFkzteO9KP7YcZ84ZpSBwi0H3Ym30liZ2scyYOKOvP2pxHAc38w3+oAs be/3Yr7/ahZX2YUe/EZdC4YAAAAJcEhZcwAAIdUAACHVAQSctJ0AAAEhSURBVDhP7ZXZWsJADIUj istUXEFFBfciiAuGRX3/ByNJTzc6lCvRi/4XmTPJ6fSbkH6QjyFWwTHEMjoa1OScU1mK+s4jWYuW KPcrhN6zX+PcGVbhBk4+cCvvuyb4WMIoc4G+hovClWS7Awl+aNCFBA16sjV5NOnMwmEVAo+199IZ m2zD2tTKtetaA1Pt23YJ4viAjLmjd6gYMTUgwVbubONUf6Uc4rC3DmynbB/Sg4n0YaZmT9f9JMUy 0/JtMv+X0a5YG1wElZSQA55Ct58l3HvmJExzwaWEF98sfb5BdK3KV7ZZwqN6Nn3HpNxq+avcw3sS ghWeiYZSz5FVWf4JgMdtb+llCp4jLbWRyc+KJj7RsBttiOriKHp8oFbxJxDNAcB8HdyjPKa9AAAA AElFTkSuQmCCUEsBAi0AFAAGAAgAAAAhALGCZ7YKAQAAEwIAABMAAAAAAAAAAAAAAAAAAAAAAFtD b250ZW50X1R5cGVzXS54bWxQSwECLQAUAAYACAAAACEAOP0h/9YAAACUAQAACwAAAAAAAAAAAAAA AAA7AQAAX3JlbHMvLnJlbHNQSwECLQAUAAYACAAAACEAvNIgZzsEAABICwAADgAAAAAAAAAAAAAA AAA6AgAAZHJzL2Uyb0RvYy54bWxQSwECLQAUAAYACAAAACEAqiYOvrwAAAAhAQAAGQAAAAAAAAAA AAAAAAChBgAAZHJzL19yZWxzL2Uyb0RvYy54bWwucmVsc1BLAQItABQABgAIAAAAIQBKCkPI4QAA AAoBAAAPAAAAAAAAAAAAAAAAAJQHAABkcnMvZG93bnJldi54bWxQSwECLQAKAAAAAAAAACEArK4u 0JACAACQAgAAFAAAAAAAAAAAAAAAAACiCAAAZHJzL21lZGlhL2ltYWdlMS5wbmdQSwUGAAAAAAYA BgB8AQAAZAsAAAAA ">
                <v:shape id="Picture 402" o:spid="_x0000_s1127" type="#_x0000_t75" style="position:absolute;left:3204;top:-281;width:234;height:4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NhTgwwAAANwAAAAPAAAAZHJzL2Rvd25yZXYueG1sRE9Na8JA EL0X/A/LCN7qxmJFYlYRq23opVQ9xNuQHZOQ7GzIbmPy77uHQo+P953sBtOInjpXWVawmEcgiHOr Ky4UXC+n5zUI55E1NpZJwUgOdtvJU4Kxtg/+pv7sCxFC2MWooPS+jaV0eUkG3dy2xIG7286gD7Ar pO7wEcJNI1+iaCUNVhwaSmzpUFJen3+MgqOp39L68318/fga+6bP8iy9rZWaTYf9BoSnwf+L/9yp VrBchfnhTDgCcvsLAAD//wMAUEsBAi0AFAAGAAgAAAAhANvh9svuAAAAhQEAABMAAAAAAAAAAAAA AAAAAAAAAFtDb250ZW50X1R5cGVzXS54bWxQSwECLQAUAAYACAAAACEAWvQsW78AAAAVAQAACwAA AAAAAAAAAAAAAAAfAQAAX3JlbHMvLnJlbHNQSwECLQAUAAYACAAAACEAXzYU4MMAAADcAAAADwAA AAAAAAAAAAAAAAAHAgAAZHJzL2Rvd25yZXYueG1sUEsFBgAAAAADAAMAtwAAAPcCAAAAAA== ">
                  <v:imagedata r:id="rId119" o:title=""/>
                </v:shape>
                <v:shape id="Text Box 401" o:spid="_x0000_s1128" type="#_x0000_t202" style="position:absolute;left:3204;top:-281;width:234;height:4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7JQxQAAANwAAAAPAAAAZHJzL2Rvd25yZXYueG1sRI9Ba8JA FITvgv9heUJvurGUUKOriFgoFIoxHjw+s89kMfs2Zrea/vuuUPA4zMw3zGLV20bcqPPGsYLpJAFB XDptuFJwKD7G7yB8QNbYOCYFv+RhtRwOFphpd+ecbvtQiQhhn6GCOoQ2k9KXNVn0E9cSR+/sOosh yq6SusN7hNtGviZJKi0ajgs1trSpqbzsf6yC9ZHzrbl+n3b5OTdFMUv4K70o9TLq13MQgfrwDP+3 P7WCt3QKjzPxCMjlHwAAAP//AwBQSwECLQAUAAYACAAAACEA2+H2y+4AAACFAQAAEwAAAAAAAAAA AAAAAAAAAAAAW0NvbnRlbnRfVHlwZXNdLnhtbFBLAQItABQABgAIAAAAIQBa9CxbvwAAABUBAAAL AAAAAAAAAAAAAAAAAB8BAABfcmVscy8ucmVsc1BLAQItABQABgAIAAAAIQC+I7JQxQAAANwAAAAP AAAAAAAAAAAAAAAAAAcCAABkcnMvZG93bnJldi54bWxQSwUGAAAAAAMAAwC3AAAA+QIAAAAA " filled="f" stroked="f">
                  <v:textbox inset="0,0,0,0">
                    <w:txbxContent>
                      <w:p w14:paraId="03240FC2" w14:textId="77777777" w:rsidR="00310CCE" w:rsidRDefault="003A2C00">
                        <w:pPr>
                          <w:spacing w:before="59"/>
                          <w:ind w:left="149"/>
                          <w:rPr>
                            <w:sz w:val="23"/>
                          </w:rPr>
                        </w:pPr>
                        <w:r>
                          <w:rPr>
                            <w:w w:val="102"/>
                            <w:sz w:val="23"/>
                          </w:rPr>
                          <w:t>.</w:t>
                        </w:r>
                      </w:p>
                    </w:txbxContent>
                  </v:textbox>
                </v:shape>
                <w10:wrap anchorx="page"/>
              </v:group>
            </w:pict>
          </mc:Fallback>
        </mc:AlternateContent>
      </w:r>
      <w:r w:rsidR="003A2C00">
        <w:rPr>
          <w:rFonts w:ascii="Symbol" w:hAnsi="Symbol"/>
          <w:position w:val="9"/>
          <w:sz w:val="23"/>
        </w:rPr>
        <w:t></w:t>
      </w:r>
      <w:r w:rsidR="003A2C00">
        <w:rPr>
          <w:spacing w:val="-37"/>
          <w:position w:val="9"/>
          <w:sz w:val="23"/>
        </w:rPr>
        <w:t xml:space="preserve"> </w:t>
      </w:r>
      <w:r w:rsidR="003A2C00">
        <w:rPr>
          <w:i/>
          <w:sz w:val="23"/>
        </w:rPr>
        <w:t>x</w:t>
      </w:r>
      <w:r w:rsidR="003A2C00">
        <w:rPr>
          <w:i/>
          <w:spacing w:val="1"/>
          <w:sz w:val="23"/>
        </w:rPr>
        <w:t xml:space="preserve"> </w:t>
      </w:r>
      <w:r w:rsidR="003A2C00">
        <w:rPr>
          <w:rFonts w:ascii="Symbol" w:hAnsi="Symbol"/>
          <w:sz w:val="23"/>
        </w:rPr>
        <w:t></w:t>
      </w:r>
      <w:r w:rsidR="003A2C00">
        <w:rPr>
          <w:spacing w:val="-2"/>
          <w:sz w:val="23"/>
        </w:rPr>
        <w:t xml:space="preserve"> </w:t>
      </w:r>
      <w:r w:rsidR="003A2C00">
        <w:rPr>
          <w:rFonts w:ascii="Symbol" w:hAnsi="Symbol"/>
          <w:sz w:val="23"/>
        </w:rPr>
        <w:t></w:t>
      </w:r>
      <w:r w:rsidR="003A2C00">
        <w:rPr>
          <w:sz w:val="23"/>
        </w:rPr>
        <w:tab/>
      </w:r>
      <w:r w:rsidR="003A2C00">
        <w:rPr>
          <w:rFonts w:ascii="Symbol" w:hAnsi="Symbol"/>
          <w:sz w:val="23"/>
        </w:rPr>
        <w:t></w:t>
      </w:r>
      <w:r w:rsidR="003A2C00">
        <w:rPr>
          <w:spacing w:val="-14"/>
          <w:sz w:val="23"/>
        </w:rPr>
        <w:t xml:space="preserve"> </w:t>
      </w:r>
      <w:r w:rsidR="003A2C00">
        <w:rPr>
          <w:i/>
          <w:sz w:val="23"/>
        </w:rPr>
        <w:t>k</w:t>
      </w:r>
      <w:r w:rsidR="003A2C00">
        <w:rPr>
          <w:rFonts w:ascii="Symbol" w:hAnsi="Symbol"/>
          <w:i/>
          <w:sz w:val="25"/>
        </w:rPr>
        <w:t></w:t>
      </w:r>
      <w:r w:rsidR="003A2C00">
        <w:rPr>
          <w:sz w:val="25"/>
        </w:rPr>
        <w:tab/>
      </w:r>
      <w:r w:rsidR="003A2C00">
        <w:rPr>
          <w:rFonts w:ascii="Symbol" w:hAnsi="Symbol"/>
          <w:position w:val="9"/>
          <w:sz w:val="23"/>
        </w:rPr>
        <w:t></w:t>
      </w:r>
      <w:r w:rsidR="003A2C00">
        <w:rPr>
          <w:spacing w:val="-35"/>
          <w:position w:val="9"/>
          <w:sz w:val="23"/>
        </w:rPr>
        <w:t xml:space="preserve"> </w:t>
      </w:r>
      <w:r w:rsidR="003A2C00">
        <w:rPr>
          <w:i/>
          <w:sz w:val="23"/>
        </w:rPr>
        <w:t>x</w:t>
      </w:r>
      <w:r w:rsidR="003A2C00">
        <w:rPr>
          <w:i/>
          <w:spacing w:val="3"/>
          <w:sz w:val="23"/>
        </w:rPr>
        <w:t xml:space="preserve"> </w:t>
      </w:r>
      <w:r w:rsidR="003A2C00">
        <w:rPr>
          <w:rFonts w:ascii="Symbol" w:hAnsi="Symbol"/>
          <w:sz w:val="23"/>
        </w:rPr>
        <w:t></w:t>
      </w:r>
      <w:r w:rsidR="003A2C00">
        <w:rPr>
          <w:sz w:val="23"/>
        </w:rPr>
        <w:tab/>
      </w:r>
      <w:r w:rsidR="003A2C00">
        <w:rPr>
          <w:rFonts w:ascii="Symbol" w:hAnsi="Symbol"/>
          <w:sz w:val="23"/>
        </w:rPr>
        <w:t></w:t>
      </w:r>
      <w:r w:rsidR="003A2C00">
        <w:rPr>
          <w:spacing w:val="-13"/>
          <w:sz w:val="23"/>
        </w:rPr>
        <w:t xml:space="preserve"> </w:t>
      </w:r>
      <w:r w:rsidR="003A2C00">
        <w:rPr>
          <w:i/>
          <w:sz w:val="23"/>
        </w:rPr>
        <w:t>k</w:t>
      </w:r>
      <w:r w:rsidR="003A2C00">
        <w:rPr>
          <w:rFonts w:ascii="Symbol" w:hAnsi="Symbol"/>
          <w:i/>
          <w:sz w:val="25"/>
        </w:rPr>
        <w:t></w:t>
      </w:r>
    </w:p>
    <w:p w14:paraId="5A705D9C" w14:textId="77777777" w:rsidR="00310CCE" w:rsidRDefault="003A2C00">
      <w:pPr>
        <w:tabs>
          <w:tab w:val="left" w:pos="1098"/>
          <w:tab w:val="left" w:pos="5548"/>
          <w:tab w:val="left" w:pos="6050"/>
        </w:tabs>
        <w:spacing w:before="7"/>
        <w:ind w:left="446"/>
        <w:rPr>
          <w:sz w:val="23"/>
        </w:rPr>
      </w:pPr>
      <w:r>
        <w:rPr>
          <w:rFonts w:ascii="Symbol" w:hAnsi="Symbol"/>
          <w:spacing w:val="-91"/>
          <w:w w:val="102"/>
          <w:position w:val="5"/>
          <w:sz w:val="23"/>
        </w:rPr>
        <w:t></w:t>
      </w:r>
      <w:r>
        <w:rPr>
          <w:rFonts w:ascii="Symbol" w:hAnsi="Symbol"/>
          <w:w w:val="102"/>
          <w:sz w:val="23"/>
        </w:rPr>
        <w:t></w:t>
      </w:r>
      <w:r>
        <w:rPr>
          <w:sz w:val="23"/>
        </w:rPr>
        <w:tab/>
      </w:r>
      <w:r>
        <w:rPr>
          <w:w w:val="102"/>
          <w:sz w:val="23"/>
        </w:rPr>
        <w:t>3</w:t>
      </w:r>
      <w:r>
        <w:rPr>
          <w:sz w:val="23"/>
        </w:rPr>
        <w:tab/>
      </w:r>
      <w:r>
        <w:rPr>
          <w:rFonts w:ascii="Symbol" w:hAnsi="Symbol"/>
          <w:spacing w:val="-93"/>
          <w:w w:val="104"/>
          <w:position w:val="5"/>
          <w:sz w:val="23"/>
        </w:rPr>
        <w:t></w:t>
      </w:r>
      <w:r>
        <w:rPr>
          <w:rFonts w:ascii="Symbol" w:hAnsi="Symbol"/>
          <w:w w:val="104"/>
          <w:sz w:val="23"/>
        </w:rPr>
        <w:t></w:t>
      </w:r>
      <w:r>
        <w:rPr>
          <w:sz w:val="23"/>
        </w:rPr>
        <w:tab/>
      </w:r>
      <w:r>
        <w:rPr>
          <w:w w:val="104"/>
          <w:sz w:val="23"/>
        </w:rPr>
        <w:t>3</w:t>
      </w:r>
    </w:p>
    <w:p w14:paraId="23C414F9" w14:textId="308C51C8" w:rsidR="00310CCE" w:rsidRDefault="00021D04">
      <w:pPr>
        <w:tabs>
          <w:tab w:val="left" w:pos="2659"/>
        </w:tabs>
        <w:spacing w:before="135"/>
        <w:ind w:left="112"/>
        <w:rPr>
          <w:sz w:val="24"/>
        </w:rPr>
      </w:pPr>
      <w:r>
        <w:rPr>
          <w:noProof/>
        </w:rPr>
        <mc:AlternateContent>
          <mc:Choice Requires="wpg">
            <w:drawing>
              <wp:anchor distT="0" distB="0" distL="114300" distR="114300" simplePos="0" relativeHeight="480507392" behindDoc="1" locked="0" layoutInCell="1" allowOverlap="1" wp14:anchorId="748644F2" wp14:editId="59B930A7">
                <wp:simplePos x="0" y="0"/>
                <wp:positionH relativeFrom="page">
                  <wp:posOffset>2076450</wp:posOffset>
                </wp:positionH>
                <wp:positionV relativeFrom="paragraph">
                  <wp:posOffset>65405</wp:posOffset>
                </wp:positionV>
                <wp:extent cx="222885" cy="275590"/>
                <wp:effectExtent l="0" t="0" r="0" b="0"/>
                <wp:wrapNone/>
                <wp:docPr id="456"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75590"/>
                          <a:chOff x="3270" y="103"/>
                          <a:chExt cx="351" cy="434"/>
                        </a:xfrm>
                      </wpg:grpSpPr>
                      <pic:pic xmlns:pic="http://schemas.openxmlformats.org/drawingml/2006/picture">
                        <pic:nvPicPr>
                          <pic:cNvPr id="457" name="Picture 39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269" y="103"/>
                            <a:ext cx="351" cy="434"/>
                          </a:xfrm>
                          <a:prstGeom prst="rect">
                            <a:avLst/>
                          </a:prstGeom>
                          <a:noFill/>
                          <a:extLst>
                            <a:ext uri="{909E8E84-426E-40DD-AFC4-6F175D3DCCD1}">
                              <a14:hiddenFill xmlns:a14="http://schemas.microsoft.com/office/drawing/2010/main">
                                <a:solidFill>
                                  <a:srgbClr val="FFFFFF"/>
                                </a:solidFill>
                              </a14:hiddenFill>
                            </a:ext>
                          </a:extLst>
                        </pic:spPr>
                      </pic:pic>
                      <wps:wsp>
                        <wps:cNvPr id="458" name="Text Box 398"/>
                        <wps:cNvSpPr txBox="1">
                          <a:spLocks noChangeArrowheads="1"/>
                        </wps:cNvSpPr>
                        <wps:spPr bwMode="auto">
                          <a:xfrm>
                            <a:off x="3269" y="103"/>
                            <a:ext cx="35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01DF" w14:textId="77777777" w:rsidR="00310CCE" w:rsidRDefault="003A2C00">
                              <w:pPr>
                                <w:spacing w:before="33"/>
                                <w:ind w:left="168"/>
                                <w:rPr>
                                  <w:sz w:val="28"/>
                                </w:rPr>
                              </w:pPr>
                              <w:r>
                                <w:rPr>
                                  <w:w w:val="80"/>
                                  <w:sz w:val="16"/>
                                </w:rPr>
                                <w:t>*</w:t>
                              </w:r>
                              <w:r>
                                <w:rPr>
                                  <w:spacing w:val="-16"/>
                                  <w:w w:val="80"/>
                                  <w:sz w:val="16"/>
                                </w:rPr>
                                <w:t xml:space="preserve"> </w:t>
                              </w:r>
                              <w:r>
                                <w:rPr>
                                  <w:w w:val="80"/>
                                  <w:position w:val="-12"/>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8644F2" id="Group 397" o:spid="_x0000_s1129" style="position:absolute;left:0;text-align:left;margin-left:163.5pt;margin-top:5.15pt;width:17.55pt;height:21.7pt;z-index:-22809088;mso-position-horizontal-relative:page" coordorigin="3270,103" coordsize="351,43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b7MwYOAQAAEULAAAOAAAAZHJzL2Uyb0RvYy54bWzcVtuO2zYQfS/QfyD0 rrUky9YFawdeXxYBts0iST+AliiLiESqJL32tui/d4aUfNndNkHyUtSA7REvo5lz5gx5++7YNuSJ Kc2lmHnhTeARJgpZcrGbeb993vipR7ShoqSNFGzmPTPtvZv//NPtoctZJGvZlEwRcCJ0fuhmXm1M l49GuqhZS/WN7JiAyUqqlhp4VLtRqegBvLfNKAqC6eggVdkpWTCtYXTlJr259V9VrDAfqkozQ5qZ B7EZ+6vs7xZ/R/Nbmu8U7Wpe9GHQ74iipVzAS0+uVtRQslf8lauWF0pqWZmbQrYjWVW8YDYHyCYM XmRzr+S+s7ns8sOuO8EE0L7A6bvdFr8+PSrCy5kXT6YeEbQFkux7yThLEJ5Dt8th1b3qPnWPyuUI 5oMsvmiYHr2cx+edW0y2h19kCQ7p3kgLz7FSLbqAxMnRsvB8YoEdDSlgMIqiNJ14pICpKJlMsp6l ogYqcdc4SoBKmA2DsSOwqNf95vEkdDvjcYxzI5q7d9o4+7jmtx0vcvj2iIL1CtGvVx7sMnvFvN5J +00+Wqq+7DsfyO+o4VvecPNsCxngwaDE0yMvEGZ8uCQnGciBeXwt0JNhgsM6t4tiVpYaIuSypmLH FroDFQBY4GAYUkoeakZLjcOI0rUX+3gVybbh3YY3DXKHdp8zCOlFIb4BmyvylSz2LRPGqVaxBtKX Qte80x5ROWu3DIpQvS+RP+gYBsqmU1wYWzdQGw/a4NuxSqyw/ozSRRBk0Z2/nARLPw6Stb/I4sRP gnUSB3EaLsPlX7g7jPO9ZoAKbVYd70OH0VfBv6mivt84fVqdkydqu4krLwjIltkQIlQcIoSxalV8 BOxhHdhGMVPUaFYAZD8Oi08TFvUz0EiJBsV9VUTjaJpdywExQiX9oxigTJQ290y2BA3AHcK0QNMn wNklNizBkIVE9m0iQ56XVGRBtk7XaezH0XQNVKxW/mKzjP3pJkwmq/FquVyFAxU1L0sm0N2PM2GB lQ0vh9rUarddNsoxtLGfvgvo87IRVsQ5jIG94d8WmiUD4e/FAWxgK4RDSg/FD0/fVkF4RL3V3j/V tGOAOrq9lDocma4Pf0Yi7+QRtJ5iGv1C7MPEHGEC5WsxcO34XwR+sdX5+S+WViOuag3E4Ub+xyV3 paIwioO7KPM30zTx40088bMkSP0gzO6yaRBn8WpzraIHLtiPq4gcZl42iSaulM46wQZ2IafAfl7L ieYtN3CJa3g789LTIprjCbMWpe0ahvLG2Rfqw/AH1Q3/Tn1Yrk59aJnj9ujuKPa8x6GtLJ9BBUpC 84LLANxAwail+sMjB7jNzTz9+57i4dy8FyBTvPoNhhqM7WBQUcDWmWc84sylcVfEPZxAuxo8O5kJ uYCLTMVtgzxHAaHjA3QGa9m7mk2nv1fiZfDy2a46337nfwM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Caw6ObgAAAACQEAAA8AAABkcnMvZG93bnJldi54bWxMj09rwkAUxO+Ffofl Cb3VzR/UErMRkbYnKVQLpbdn9pkEs29Ddk3it+/2VI/DDDO/yTeTacVAvWssK4jnEQji0uqGKwVf x7fnFxDOI2tsLZOCGznYFI8POWbajvxJw8FXIpSwy1BB7X2XSenKmgy6ue2Ig3e2vUEfZF9J3eMY yk0rkyhaSoMNh4UaO9rVVF4OV6PgfcRxm8avw/5y3t1+jouP731MSj3Npu0ahKfJ/4fhDz+gQxGY TvbK2olWQZqswhcfjCgFEQLpMolBnBQs0hXIIpf3D4pfAAAA//8DAFBLAwQKAAAAAAAAACEA6wCr Dp0CAACdAgAAFAAAAGRycy9tZWRpYS9pbWFnZTEucG5niVBORw0KGgoAAAANSUhEUgAAADYAAABC CAMAAAFcL+WuAAAAAXNSR0IArs4c6QAAAARnQU1BAACxjwv8YQUAAAClUExURQAAAAAAAAAAAAAA AAAAAAAAAAAAAAAAAAAAAAAAAAAAAAAAAAAAAAAAAAAAAAAAAAAAAAAAAAAAAAAAAAAAAAAAAAAA AAAAAAAAAAAAAAAAAAAAAAAAAAAAAAAAAAAAAAAAAAAAAAAAAAAAAAAAAAAAAAAAAAAAAAAAAAAA AAAAAAAAAAAAAAAAAAAAAAAAAAAAAAAAAAAAAAAAAAAAAAAAAAAAAFT+SeEAAAA3dFJOUwDWQYKd uPmlEOY+h/aij9AdCkvVQC23+GMPkdK/KgQMvGjqAUqLN/plUpPv9w7/mNke9Avhu/wxBpI+AAAA CXBIWXMAACHVAAAh1QEEnLSdAAABPklEQVRIS+2W6U7DQAyEBwg3FMpR7rvcYG7e/9GwvW7VUG+I 86NSUT4p9rqzs5s0jhLUhyzHoM/kI7KMnuaGyCIjJ/J3uZyGE2Nk+zHWT2xgfFhWqoy4tzy1FFQU lrUuIa2xIzmVJUh+3ctpKWa1Pp7yvm23E20+ORq3cFK9NVsmxRy3ktyBgtxeAq4k72tVhjW9da7G yiJn3/eMVc6+dqGrhvcDNiVmNDk6OQ3z+MpqHLIa1iq0W0+7SxpoXBs+Du6aLS1Txox0NPNmtZVW VbClc96PtRDo0AbVEK1wvB7u4DxkHkT9DU6nA19tGw4WdKBlwMahK2FX64ANeoF0LiFiw6vM7shr P2TD4wOHLn8RxGx4uZRIURtu0lVGbZilJaAXtuGMv0sa2KSqZ/sm0h4ZUPcv+c1RM1vL/wT4ATgH ITSP09mUAAAAAElFTkSuQmCCUEsBAi0AFAAGAAgAAAAhALGCZ7YKAQAAEwIAABMAAAAAAAAAAAAA AAAAAAAAAFtDb250ZW50X1R5cGVzXS54bWxQSwECLQAUAAYACAAAACEAOP0h/9YAAACUAQAACwAA AAAAAAAAAAAAAAA7AQAAX3JlbHMvLnJlbHNQSwECLQAUAAYACAAAACEA2+zMGDgEAABFCwAADgAA AAAAAAAAAAAAAAA6AgAAZHJzL2Uyb0RvYy54bWxQSwECLQAUAAYACAAAACEAqiYOvrwAAAAhAQAA GQAAAAAAAAAAAAAAAACeBgAAZHJzL19yZWxzL2Uyb0RvYy54bWwucmVsc1BLAQItABQABgAIAAAA IQAmsOjm4AAAAAkBAAAPAAAAAAAAAAAAAAAAAJEHAABkcnMvZG93bnJldi54bWxQSwECLQAKAAAA AAAAACEA6wCrDp0CAACdAgAAFAAAAAAAAAAAAAAAAACeCAAAZHJzL21lZGlhL2ltYWdlMS5wbmdQ SwUGAAAAAAYABgB8AQAAbQsAAAAA ">
                <v:shape id="Picture 399" o:spid="_x0000_s1130" type="#_x0000_t75" style="position:absolute;left:3269;top:103;width:351;height:4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fydWxAAAANwAAAAPAAAAZHJzL2Rvd25yZXYueG1sRI/RasJA FETfBf9huYW+6abSqKSuIoFAiy818QOu2dskmL0bsmuS/n1XEPo4zMwZZneYTCsG6l1jWcHbMgJB XFrdcKXgUmSLLQjnkTW2lknBLzk47OezHSbajnymIfeVCBB2CSqove8SKV1Zk0G3tB1x8H5sb9AH 2VdS9zgGuGnlKorW0mDDYaHGjtKaylt+Nwqyb12auDjdmnT6Sr3urmN82ij1+jIdP0B4mvx/+Nn+ 1Are4w08zoQjIPd/AAAA//8DAFBLAQItABQABgAIAAAAIQDb4fbL7gAAAIUBAAATAAAAAAAAAAAA AAAAAAAAAABbQ29udGVudF9UeXBlc10ueG1sUEsBAi0AFAAGAAgAAAAhAFr0LFu/AAAAFQEAAAsA AAAAAAAAAAAAAAAAHwEAAF9yZWxzLy5yZWxzUEsBAi0AFAAGAAgAAAAhAAV/J1bEAAAA3AAAAA8A AAAAAAAAAAAAAAAABwIAAGRycy9kb3ducmV2LnhtbFBLBQYAAAAAAwADALcAAAD4AgAAAAA= ">
                  <v:imagedata r:id="rId121" o:title=""/>
                </v:shape>
                <v:shape id="Text Box 398" o:spid="_x0000_s1131" type="#_x0000_t202" style="position:absolute;left:3269;top:103;width:351;height:4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ddFwwgAAANwAAAAPAAAAZHJzL2Rvd25yZXYueG1sRE/Pa8Iw FL4P9j+EN/A2U8eUWY0iYwNBENt68Phsnm2weemaqPW/Nwdhx4/v93zZ20ZcqfPGsYLRMAFBXDpt uFKwL37fv0D4gKyxcUwK7uRhuXh9mWOq3Y0zuuahEjGEfYoK6hDaVEpf1mTRD11LHLmT6yyGCLtK 6g5vMdw28iNJJtKi4dhQY0vfNZXn/GIVrA6c/Zi/7XGXnTJTFNOEN5OzUoO3fjUDEagP/+Kne60V fI7j2ngmHgG5eAAAAP//AwBQSwECLQAUAAYACAAAACEA2+H2y+4AAACFAQAAEwAAAAAAAAAAAAAA AAAAAAAAW0NvbnRlbnRfVHlwZXNdLnhtbFBLAQItABQABgAIAAAAIQBa9CxbvwAAABUBAAALAAAA AAAAAAAAAAAAAB8BAABfcmVscy8ucmVsc1BLAQItABQABgAIAAAAIQDhddFwwgAAANwAAAAPAAAA AAAAAAAAAAAAAAcCAABkcnMvZG93bnJldi54bWxQSwUGAAAAAAMAAwC3AAAA9gIAAAAA " filled="f" stroked="f">
                  <v:textbox inset="0,0,0,0">
                    <w:txbxContent>
                      <w:p w14:paraId="761E01DF" w14:textId="77777777" w:rsidR="00310CCE" w:rsidRDefault="003A2C00">
                        <w:pPr>
                          <w:spacing w:before="33"/>
                          <w:ind w:left="168"/>
                          <w:rPr>
                            <w:sz w:val="28"/>
                          </w:rPr>
                        </w:pPr>
                        <w:r>
                          <w:rPr>
                            <w:w w:val="80"/>
                            <w:sz w:val="16"/>
                          </w:rPr>
                          <w:t>*</w:t>
                        </w:r>
                        <w:r>
                          <w:rPr>
                            <w:spacing w:val="-16"/>
                            <w:w w:val="80"/>
                            <w:sz w:val="16"/>
                          </w:rPr>
                          <w:t xml:space="preserve"> </w:t>
                        </w:r>
                        <w:r>
                          <w:rPr>
                            <w:w w:val="80"/>
                            <w:position w:val="-12"/>
                            <w:sz w:val="28"/>
                          </w:rPr>
                          <w:t>,</w:t>
                        </w:r>
                      </w:p>
                    </w:txbxContent>
                  </v:textbox>
                </v:shape>
                <w10:wrap anchorx="page"/>
              </v:group>
            </w:pict>
          </mc:Fallback>
        </mc:AlternateContent>
      </w:r>
      <w:r w:rsidR="003A2C00">
        <w:rPr>
          <w:b/>
          <w:w w:val="95"/>
          <w:sz w:val="24"/>
        </w:rPr>
        <w:t>Câu</w:t>
      </w:r>
      <w:r w:rsidR="003A2C00">
        <w:rPr>
          <w:b/>
          <w:spacing w:val="6"/>
          <w:w w:val="95"/>
          <w:sz w:val="24"/>
        </w:rPr>
        <w:t xml:space="preserve"> </w:t>
      </w:r>
      <w:r w:rsidR="003A2C00">
        <w:rPr>
          <w:b/>
          <w:w w:val="95"/>
          <w:sz w:val="24"/>
        </w:rPr>
        <w:t>4.</w:t>
      </w:r>
      <w:r w:rsidR="003A2C00">
        <w:rPr>
          <w:b/>
          <w:spacing w:val="6"/>
          <w:w w:val="95"/>
          <w:sz w:val="24"/>
        </w:rPr>
        <w:t xml:space="preserve"> </w:t>
      </w:r>
      <w:r w:rsidR="003A2C00">
        <w:rPr>
          <w:b/>
          <w:w w:val="95"/>
          <w:sz w:val="24"/>
        </w:rPr>
        <w:t>(NB).</w:t>
      </w:r>
      <w:r w:rsidR="003A2C00">
        <w:rPr>
          <w:b/>
          <w:spacing w:val="5"/>
          <w:w w:val="95"/>
          <w:sz w:val="24"/>
        </w:rPr>
        <w:t xml:space="preserve"> </w:t>
      </w:r>
      <w:r w:rsidR="003A2C00">
        <w:rPr>
          <w:w w:val="95"/>
          <w:sz w:val="24"/>
        </w:rPr>
        <w:t>Với</w:t>
      </w:r>
      <w:r w:rsidR="003A2C00">
        <w:rPr>
          <w:spacing w:val="43"/>
          <w:w w:val="95"/>
          <w:sz w:val="24"/>
        </w:rPr>
        <w:t xml:space="preserve"> </w:t>
      </w:r>
      <w:r w:rsidR="003A2C00">
        <w:rPr>
          <w:i/>
          <w:w w:val="95"/>
          <w:position w:val="2"/>
          <w:sz w:val="28"/>
        </w:rPr>
        <w:t>n</w:t>
      </w:r>
      <w:r w:rsidR="003A2C00">
        <w:rPr>
          <w:i/>
          <w:spacing w:val="-35"/>
          <w:w w:val="95"/>
          <w:position w:val="2"/>
          <w:sz w:val="28"/>
        </w:rPr>
        <w:t xml:space="preserve"> </w:t>
      </w:r>
      <w:r w:rsidR="003A2C00">
        <w:rPr>
          <w:rFonts w:ascii="Symbol" w:hAnsi="Symbol"/>
          <w:w w:val="95"/>
          <w:position w:val="2"/>
          <w:sz w:val="28"/>
        </w:rPr>
        <w:t></w:t>
      </w:r>
      <w:r w:rsidR="003A2C00">
        <w:rPr>
          <w:w w:val="95"/>
          <w:position w:val="2"/>
          <w:sz w:val="28"/>
        </w:rPr>
        <w:tab/>
      </w:r>
      <w:r w:rsidR="003A2C00">
        <w:rPr>
          <w:sz w:val="24"/>
        </w:rPr>
        <w:t>dãy số</w:t>
      </w:r>
      <w:r w:rsidR="003A2C00">
        <w:rPr>
          <w:spacing w:val="2"/>
          <w:sz w:val="24"/>
        </w:rPr>
        <w:t xml:space="preserve"> </w:t>
      </w:r>
      <w:r w:rsidR="003A2C00">
        <w:rPr>
          <w:sz w:val="24"/>
        </w:rPr>
        <w:t>nào</w:t>
      </w:r>
      <w:r w:rsidR="003A2C00">
        <w:rPr>
          <w:spacing w:val="-1"/>
          <w:sz w:val="24"/>
        </w:rPr>
        <w:t xml:space="preserve"> </w:t>
      </w:r>
      <w:r w:rsidR="003A2C00">
        <w:rPr>
          <w:sz w:val="24"/>
        </w:rPr>
        <w:t>sau đây là</w:t>
      </w:r>
      <w:r w:rsidR="003A2C00">
        <w:rPr>
          <w:spacing w:val="-1"/>
          <w:sz w:val="24"/>
        </w:rPr>
        <w:t xml:space="preserve"> </w:t>
      </w:r>
      <w:r w:rsidR="003A2C00">
        <w:rPr>
          <w:sz w:val="24"/>
        </w:rPr>
        <w:t>dãy số tăng?</w:t>
      </w:r>
    </w:p>
    <w:p w14:paraId="34654C21" w14:textId="77777777" w:rsidR="00310CCE" w:rsidRDefault="00310CCE">
      <w:pPr>
        <w:rPr>
          <w:sz w:val="24"/>
        </w:rPr>
        <w:sectPr w:rsidR="00310CCE">
          <w:type w:val="continuous"/>
          <w:pgSz w:w="12240" w:h="15840"/>
          <w:pgMar w:top="1060" w:right="900" w:bottom="1200" w:left="1020" w:header="720" w:footer="720" w:gutter="0"/>
          <w:cols w:space="720"/>
        </w:sectPr>
      </w:pPr>
    </w:p>
    <w:p w14:paraId="2D266641" w14:textId="77777777" w:rsidR="00310CCE" w:rsidRDefault="003A2C00">
      <w:pPr>
        <w:pStyle w:val="ListParagraph"/>
        <w:numPr>
          <w:ilvl w:val="0"/>
          <w:numId w:val="17"/>
        </w:numPr>
        <w:tabs>
          <w:tab w:val="left" w:pos="438"/>
        </w:tabs>
        <w:spacing w:before="138"/>
        <w:ind w:hanging="326"/>
        <w:rPr>
          <w:sz w:val="24"/>
        </w:rPr>
      </w:pPr>
      <w:r>
        <w:rPr>
          <w:i/>
          <w:w w:val="85"/>
          <w:sz w:val="28"/>
        </w:rPr>
        <w:lastRenderedPageBreak/>
        <w:t>u</w:t>
      </w:r>
      <w:r>
        <w:rPr>
          <w:i/>
          <w:w w:val="85"/>
          <w:position w:val="-6"/>
          <w:sz w:val="16"/>
        </w:rPr>
        <w:t>n</w:t>
      </w:r>
      <w:r>
        <w:rPr>
          <w:i/>
          <w:spacing w:val="31"/>
          <w:w w:val="85"/>
          <w:position w:val="-6"/>
          <w:sz w:val="16"/>
        </w:rPr>
        <w:t xml:space="preserve"> </w:t>
      </w:r>
      <w:r>
        <w:rPr>
          <w:rFonts w:ascii="Symbol" w:hAnsi="Symbol"/>
          <w:w w:val="85"/>
          <w:sz w:val="28"/>
        </w:rPr>
        <w:t></w:t>
      </w:r>
      <w:r>
        <w:rPr>
          <w:spacing w:val="-26"/>
          <w:w w:val="85"/>
          <w:sz w:val="28"/>
        </w:rPr>
        <w:t xml:space="preserve"> </w:t>
      </w:r>
      <w:r>
        <w:rPr>
          <w:spacing w:val="9"/>
          <w:w w:val="85"/>
          <w:sz w:val="28"/>
        </w:rPr>
        <w:t>1</w:t>
      </w:r>
      <w:r>
        <w:rPr>
          <w:rFonts w:ascii="Symbol" w:hAnsi="Symbol"/>
          <w:spacing w:val="9"/>
          <w:w w:val="85"/>
          <w:sz w:val="28"/>
        </w:rPr>
        <w:t></w:t>
      </w:r>
      <w:r>
        <w:rPr>
          <w:spacing w:val="-12"/>
          <w:w w:val="85"/>
          <w:sz w:val="28"/>
        </w:rPr>
        <w:t xml:space="preserve"> </w:t>
      </w:r>
      <w:r>
        <w:rPr>
          <w:i/>
          <w:w w:val="85"/>
          <w:sz w:val="28"/>
        </w:rPr>
        <w:t>n</w:t>
      </w:r>
      <w:r>
        <w:rPr>
          <w:w w:val="85"/>
          <w:sz w:val="28"/>
        </w:rPr>
        <w:t>.</w:t>
      </w:r>
    </w:p>
    <w:p w14:paraId="352DA467" w14:textId="77777777" w:rsidR="00310CCE" w:rsidRDefault="003A2C00">
      <w:pPr>
        <w:pStyle w:val="ListParagraph"/>
        <w:numPr>
          <w:ilvl w:val="0"/>
          <w:numId w:val="17"/>
        </w:numPr>
        <w:tabs>
          <w:tab w:val="left" w:pos="425"/>
        </w:tabs>
        <w:spacing w:before="137"/>
        <w:ind w:left="424" w:hanging="313"/>
        <w:rPr>
          <w:sz w:val="24"/>
        </w:rPr>
      </w:pPr>
      <w:r>
        <w:rPr>
          <w:i/>
          <w:spacing w:val="2"/>
          <w:w w:val="88"/>
          <w:sz w:val="28"/>
        </w:rPr>
        <w:br w:type="column"/>
      </w:r>
      <w:r>
        <w:rPr>
          <w:i/>
          <w:w w:val="85"/>
          <w:sz w:val="28"/>
        </w:rPr>
        <w:lastRenderedPageBreak/>
        <w:t>u</w:t>
      </w:r>
      <w:r>
        <w:rPr>
          <w:i/>
          <w:w w:val="85"/>
          <w:position w:val="-6"/>
          <w:sz w:val="16"/>
        </w:rPr>
        <w:t>n</w:t>
      </w:r>
      <w:r>
        <w:rPr>
          <w:i/>
          <w:spacing w:val="27"/>
          <w:w w:val="85"/>
          <w:position w:val="-6"/>
          <w:sz w:val="16"/>
        </w:rPr>
        <w:t xml:space="preserve"> </w:t>
      </w:r>
      <w:r>
        <w:rPr>
          <w:rFonts w:ascii="Symbol" w:hAnsi="Symbol"/>
          <w:w w:val="85"/>
          <w:sz w:val="28"/>
        </w:rPr>
        <w:t></w:t>
      </w:r>
      <w:r>
        <w:rPr>
          <w:spacing w:val="-5"/>
          <w:w w:val="85"/>
          <w:sz w:val="28"/>
        </w:rPr>
        <w:t xml:space="preserve"> </w:t>
      </w:r>
      <w:r>
        <w:rPr>
          <w:w w:val="85"/>
          <w:sz w:val="28"/>
        </w:rPr>
        <w:t>3</w:t>
      </w:r>
      <w:r>
        <w:rPr>
          <w:spacing w:val="-26"/>
          <w:w w:val="85"/>
          <w:sz w:val="28"/>
        </w:rPr>
        <w:t xml:space="preserve"> </w:t>
      </w:r>
      <w:r>
        <w:rPr>
          <w:rFonts w:ascii="Symbol" w:hAnsi="Symbol"/>
          <w:w w:val="85"/>
          <w:sz w:val="28"/>
        </w:rPr>
        <w:t></w:t>
      </w:r>
      <w:r>
        <w:rPr>
          <w:spacing w:val="-13"/>
          <w:w w:val="85"/>
          <w:sz w:val="28"/>
        </w:rPr>
        <w:t xml:space="preserve"> </w:t>
      </w:r>
      <w:r>
        <w:rPr>
          <w:w w:val="85"/>
          <w:sz w:val="28"/>
        </w:rPr>
        <w:t>2</w:t>
      </w:r>
      <w:r>
        <w:rPr>
          <w:i/>
          <w:w w:val="85"/>
          <w:sz w:val="28"/>
        </w:rPr>
        <w:t>n</w:t>
      </w:r>
      <w:r>
        <w:rPr>
          <w:w w:val="85"/>
          <w:sz w:val="28"/>
        </w:rPr>
        <w:t>.</w:t>
      </w:r>
    </w:p>
    <w:p w14:paraId="3308E6A0" w14:textId="77777777" w:rsidR="00310CCE" w:rsidRDefault="003A2C00">
      <w:pPr>
        <w:pStyle w:val="ListParagraph"/>
        <w:numPr>
          <w:ilvl w:val="0"/>
          <w:numId w:val="17"/>
        </w:numPr>
        <w:tabs>
          <w:tab w:val="left" w:pos="435"/>
        </w:tabs>
        <w:spacing w:before="137"/>
        <w:ind w:left="434" w:hanging="323"/>
        <w:rPr>
          <w:sz w:val="24"/>
        </w:rPr>
      </w:pPr>
      <w:r>
        <w:rPr>
          <w:i/>
          <w:spacing w:val="2"/>
          <w:w w:val="84"/>
          <w:sz w:val="28"/>
        </w:rPr>
        <w:br w:type="column"/>
      </w:r>
      <w:r>
        <w:rPr>
          <w:i/>
          <w:w w:val="80"/>
          <w:sz w:val="28"/>
        </w:rPr>
        <w:lastRenderedPageBreak/>
        <w:t>u</w:t>
      </w:r>
      <w:r>
        <w:rPr>
          <w:i/>
          <w:w w:val="80"/>
          <w:position w:val="-6"/>
          <w:sz w:val="16"/>
        </w:rPr>
        <w:t>n</w:t>
      </w:r>
      <w:r>
        <w:rPr>
          <w:i/>
          <w:spacing w:val="26"/>
          <w:w w:val="80"/>
          <w:position w:val="-6"/>
          <w:sz w:val="16"/>
        </w:rPr>
        <w:t xml:space="preserve"> </w:t>
      </w:r>
      <w:r>
        <w:rPr>
          <w:rFonts w:ascii="Symbol" w:hAnsi="Symbol"/>
          <w:w w:val="80"/>
          <w:sz w:val="28"/>
        </w:rPr>
        <w:t></w:t>
      </w:r>
      <w:r>
        <w:rPr>
          <w:spacing w:val="5"/>
          <w:w w:val="80"/>
          <w:sz w:val="28"/>
        </w:rPr>
        <w:t xml:space="preserve"> </w:t>
      </w:r>
      <w:r>
        <w:rPr>
          <w:w w:val="80"/>
          <w:sz w:val="28"/>
        </w:rPr>
        <w:t>2</w:t>
      </w:r>
      <w:r>
        <w:rPr>
          <w:spacing w:val="-16"/>
          <w:w w:val="80"/>
          <w:sz w:val="28"/>
        </w:rPr>
        <w:t xml:space="preserve"> </w:t>
      </w:r>
      <w:r>
        <w:rPr>
          <w:rFonts w:ascii="Symbol" w:hAnsi="Symbol"/>
          <w:w w:val="80"/>
          <w:sz w:val="28"/>
        </w:rPr>
        <w:t></w:t>
      </w:r>
      <w:r>
        <w:rPr>
          <w:spacing w:val="-11"/>
          <w:w w:val="80"/>
          <w:sz w:val="28"/>
        </w:rPr>
        <w:t xml:space="preserve"> </w:t>
      </w:r>
      <w:r>
        <w:rPr>
          <w:i/>
          <w:w w:val="80"/>
          <w:sz w:val="28"/>
        </w:rPr>
        <w:t>n</w:t>
      </w:r>
      <w:r>
        <w:rPr>
          <w:w w:val="80"/>
          <w:sz w:val="28"/>
        </w:rPr>
        <w:t>.</w:t>
      </w:r>
    </w:p>
    <w:p w14:paraId="77844E7B" w14:textId="77777777" w:rsidR="00310CCE" w:rsidRDefault="003A2C00">
      <w:pPr>
        <w:pStyle w:val="ListParagraph"/>
        <w:numPr>
          <w:ilvl w:val="0"/>
          <w:numId w:val="17"/>
        </w:numPr>
        <w:tabs>
          <w:tab w:val="left" w:pos="436"/>
        </w:tabs>
        <w:spacing w:before="138"/>
        <w:ind w:left="435" w:hanging="324"/>
        <w:rPr>
          <w:color w:val="FF0000"/>
          <w:sz w:val="24"/>
        </w:rPr>
      </w:pPr>
      <w:r>
        <w:rPr>
          <w:i/>
          <w:spacing w:val="2"/>
          <w:w w:val="89"/>
          <w:sz w:val="28"/>
        </w:rPr>
        <w:br w:type="column"/>
      </w:r>
      <w:r>
        <w:rPr>
          <w:i/>
          <w:w w:val="85"/>
          <w:sz w:val="28"/>
        </w:rPr>
        <w:lastRenderedPageBreak/>
        <w:t>u</w:t>
      </w:r>
      <w:r>
        <w:rPr>
          <w:i/>
          <w:w w:val="85"/>
          <w:position w:val="-6"/>
          <w:sz w:val="16"/>
        </w:rPr>
        <w:t>n</w:t>
      </w:r>
      <w:r>
        <w:rPr>
          <w:i/>
          <w:spacing w:val="23"/>
          <w:w w:val="85"/>
          <w:position w:val="-6"/>
          <w:sz w:val="16"/>
        </w:rPr>
        <w:t xml:space="preserve"> </w:t>
      </w:r>
      <w:r>
        <w:rPr>
          <w:rFonts w:ascii="Symbol" w:hAnsi="Symbol"/>
          <w:w w:val="85"/>
          <w:sz w:val="28"/>
        </w:rPr>
        <w:t></w:t>
      </w:r>
      <w:r>
        <w:rPr>
          <w:spacing w:val="-29"/>
          <w:w w:val="85"/>
          <w:sz w:val="28"/>
        </w:rPr>
        <w:t xml:space="preserve"> </w:t>
      </w:r>
      <w:r>
        <w:rPr>
          <w:spacing w:val="9"/>
          <w:w w:val="85"/>
          <w:sz w:val="28"/>
        </w:rPr>
        <w:t>1</w:t>
      </w:r>
      <w:r>
        <w:rPr>
          <w:rFonts w:ascii="Symbol" w:hAnsi="Symbol"/>
          <w:spacing w:val="9"/>
          <w:w w:val="85"/>
          <w:sz w:val="28"/>
        </w:rPr>
        <w:t></w:t>
      </w:r>
      <w:r>
        <w:rPr>
          <w:spacing w:val="-11"/>
          <w:w w:val="85"/>
          <w:sz w:val="28"/>
        </w:rPr>
        <w:t xml:space="preserve"> </w:t>
      </w:r>
      <w:r>
        <w:rPr>
          <w:i/>
          <w:w w:val="85"/>
          <w:sz w:val="28"/>
        </w:rPr>
        <w:t>n</w:t>
      </w:r>
      <w:r>
        <w:rPr>
          <w:w w:val="85"/>
          <w:sz w:val="28"/>
        </w:rPr>
        <w:t>.</w:t>
      </w:r>
    </w:p>
    <w:p w14:paraId="29C3B407" w14:textId="77777777" w:rsidR="00310CCE" w:rsidRDefault="00310CCE">
      <w:pPr>
        <w:rPr>
          <w:sz w:val="24"/>
        </w:rPr>
        <w:sectPr w:rsidR="00310CCE">
          <w:type w:val="continuous"/>
          <w:pgSz w:w="12240" w:h="15840"/>
          <w:pgMar w:top="1060" w:right="900" w:bottom="1200" w:left="1020" w:header="720" w:footer="720" w:gutter="0"/>
          <w:cols w:num="4" w:space="720" w:equalWidth="0">
            <w:col w:w="1431" w:space="1121"/>
            <w:col w:w="1568" w:space="984"/>
            <w:col w:w="1422" w:space="1396"/>
            <w:col w:w="2398"/>
          </w:cols>
        </w:sectPr>
      </w:pPr>
    </w:p>
    <w:p w14:paraId="53DE4762" w14:textId="77777777" w:rsidR="00310CCE" w:rsidRDefault="003A2C00">
      <w:pPr>
        <w:spacing w:before="102"/>
        <w:ind w:left="112"/>
        <w:rPr>
          <w:rFonts w:ascii="Symbol" w:hAnsi="Symbol"/>
          <w:sz w:val="34"/>
        </w:rPr>
      </w:pPr>
      <w:r>
        <w:rPr>
          <w:b/>
          <w:w w:val="95"/>
          <w:sz w:val="24"/>
        </w:rPr>
        <w:lastRenderedPageBreak/>
        <w:t>Câu</w:t>
      </w:r>
      <w:r>
        <w:rPr>
          <w:b/>
          <w:spacing w:val="5"/>
          <w:w w:val="95"/>
          <w:sz w:val="24"/>
        </w:rPr>
        <w:t xml:space="preserve"> </w:t>
      </w:r>
      <w:r>
        <w:rPr>
          <w:b/>
          <w:w w:val="95"/>
          <w:sz w:val="24"/>
        </w:rPr>
        <w:t>5.</w:t>
      </w:r>
      <w:r>
        <w:rPr>
          <w:b/>
          <w:spacing w:val="5"/>
          <w:w w:val="95"/>
          <w:sz w:val="24"/>
        </w:rPr>
        <w:t xml:space="preserve"> </w:t>
      </w:r>
      <w:r>
        <w:rPr>
          <w:b/>
          <w:w w:val="95"/>
          <w:sz w:val="24"/>
        </w:rPr>
        <w:t>(NB).</w:t>
      </w:r>
      <w:r>
        <w:rPr>
          <w:b/>
          <w:spacing w:val="4"/>
          <w:w w:val="95"/>
          <w:sz w:val="24"/>
        </w:rPr>
        <w:t xml:space="preserve"> </w:t>
      </w:r>
      <w:r>
        <w:rPr>
          <w:w w:val="95"/>
          <w:sz w:val="24"/>
        </w:rPr>
        <w:t>Cho</w:t>
      </w:r>
      <w:r>
        <w:rPr>
          <w:spacing w:val="5"/>
          <w:w w:val="95"/>
          <w:sz w:val="24"/>
        </w:rPr>
        <w:t xml:space="preserve"> </w:t>
      </w:r>
      <w:r>
        <w:rPr>
          <w:w w:val="95"/>
          <w:sz w:val="24"/>
        </w:rPr>
        <w:t>cấp</w:t>
      </w:r>
      <w:r>
        <w:rPr>
          <w:spacing w:val="5"/>
          <w:w w:val="95"/>
          <w:sz w:val="24"/>
        </w:rPr>
        <w:t xml:space="preserve"> </w:t>
      </w:r>
      <w:r>
        <w:rPr>
          <w:w w:val="95"/>
          <w:sz w:val="24"/>
        </w:rPr>
        <w:t>số</w:t>
      </w:r>
      <w:r>
        <w:rPr>
          <w:spacing w:val="7"/>
          <w:w w:val="95"/>
          <w:sz w:val="24"/>
        </w:rPr>
        <w:t xml:space="preserve"> </w:t>
      </w:r>
      <w:r>
        <w:rPr>
          <w:w w:val="95"/>
          <w:sz w:val="24"/>
        </w:rPr>
        <w:t>nhân</w:t>
      </w:r>
      <w:r>
        <w:rPr>
          <w:spacing w:val="33"/>
          <w:w w:val="95"/>
          <w:sz w:val="24"/>
        </w:rPr>
        <w:t xml:space="preserve"> </w:t>
      </w:r>
      <w:r>
        <w:rPr>
          <w:rFonts w:ascii="Symbol" w:hAnsi="Symbol"/>
          <w:w w:val="95"/>
          <w:sz w:val="34"/>
        </w:rPr>
        <w:t></w:t>
      </w:r>
      <w:r>
        <w:rPr>
          <w:i/>
          <w:w w:val="95"/>
          <w:position w:val="2"/>
          <w:sz w:val="26"/>
        </w:rPr>
        <w:t>u</w:t>
      </w:r>
      <w:r>
        <w:rPr>
          <w:i/>
          <w:w w:val="95"/>
          <w:position w:val="2"/>
          <w:sz w:val="26"/>
          <w:vertAlign w:val="subscript"/>
        </w:rPr>
        <w:t>n</w:t>
      </w:r>
      <w:r>
        <w:rPr>
          <w:i/>
          <w:spacing w:val="-24"/>
          <w:w w:val="95"/>
          <w:position w:val="2"/>
          <w:sz w:val="26"/>
        </w:rPr>
        <w:t xml:space="preserve"> </w:t>
      </w:r>
      <w:r>
        <w:rPr>
          <w:rFonts w:ascii="Symbol" w:hAnsi="Symbol"/>
          <w:w w:val="95"/>
          <w:sz w:val="34"/>
        </w:rPr>
        <w:t></w:t>
      </w:r>
    </w:p>
    <w:p w14:paraId="11656873" w14:textId="77777777" w:rsidR="00310CCE" w:rsidRDefault="003A2C00">
      <w:pPr>
        <w:spacing w:before="130"/>
        <w:ind w:left="63"/>
        <w:rPr>
          <w:sz w:val="28"/>
        </w:rPr>
      </w:pPr>
      <w:r>
        <w:br w:type="column"/>
      </w:r>
      <w:r>
        <w:rPr>
          <w:spacing w:val="-1"/>
          <w:w w:val="85"/>
          <w:position w:val="-2"/>
          <w:sz w:val="24"/>
        </w:rPr>
        <w:lastRenderedPageBreak/>
        <w:t>với</w:t>
      </w:r>
      <w:r>
        <w:rPr>
          <w:spacing w:val="34"/>
          <w:w w:val="85"/>
          <w:position w:val="-2"/>
          <w:sz w:val="24"/>
        </w:rPr>
        <w:t xml:space="preserve"> </w:t>
      </w:r>
      <w:r>
        <w:rPr>
          <w:i/>
          <w:spacing w:val="-1"/>
          <w:w w:val="85"/>
          <w:sz w:val="28"/>
        </w:rPr>
        <w:t>u</w:t>
      </w:r>
      <w:r>
        <w:rPr>
          <w:spacing w:val="-1"/>
          <w:w w:val="85"/>
          <w:position w:val="-6"/>
          <w:sz w:val="16"/>
        </w:rPr>
        <w:t>1</w:t>
      </w:r>
      <w:r>
        <w:rPr>
          <w:spacing w:val="30"/>
          <w:w w:val="85"/>
          <w:position w:val="-6"/>
          <w:sz w:val="16"/>
        </w:rPr>
        <w:t xml:space="preserve"> </w:t>
      </w:r>
      <w:r>
        <w:rPr>
          <w:rFonts w:ascii="Symbol" w:hAnsi="Symbol"/>
          <w:w w:val="85"/>
          <w:sz w:val="28"/>
        </w:rPr>
        <w:t></w:t>
      </w:r>
      <w:r>
        <w:rPr>
          <w:spacing w:val="-6"/>
          <w:w w:val="85"/>
          <w:sz w:val="28"/>
        </w:rPr>
        <w:t xml:space="preserve"> </w:t>
      </w:r>
      <w:r>
        <w:rPr>
          <w:rFonts w:ascii="Symbol" w:hAnsi="Symbol"/>
          <w:w w:val="85"/>
          <w:sz w:val="28"/>
        </w:rPr>
        <w:t></w:t>
      </w:r>
      <w:r>
        <w:rPr>
          <w:w w:val="85"/>
          <w:sz w:val="28"/>
        </w:rPr>
        <w:t>2</w:t>
      </w:r>
    </w:p>
    <w:p w14:paraId="7A64C230" w14:textId="77777777" w:rsidR="00310CCE" w:rsidRDefault="003A2C00">
      <w:pPr>
        <w:spacing w:before="146"/>
        <w:ind w:left="63"/>
        <w:rPr>
          <w:sz w:val="16"/>
        </w:rPr>
      </w:pPr>
      <w:r>
        <w:br w:type="column"/>
      </w:r>
      <w:r>
        <w:rPr>
          <w:position w:val="1"/>
          <w:sz w:val="24"/>
        </w:rPr>
        <w:lastRenderedPageBreak/>
        <w:t>và</w:t>
      </w:r>
      <w:r>
        <w:rPr>
          <w:spacing w:val="-2"/>
          <w:position w:val="1"/>
          <w:sz w:val="24"/>
        </w:rPr>
        <w:t xml:space="preserve"> </w:t>
      </w:r>
      <w:r>
        <w:rPr>
          <w:position w:val="1"/>
          <w:sz w:val="24"/>
        </w:rPr>
        <w:t>công bội</w:t>
      </w:r>
      <w:r>
        <w:rPr>
          <w:spacing w:val="35"/>
          <w:position w:val="1"/>
          <w:sz w:val="24"/>
        </w:rPr>
        <w:t xml:space="preserve"> </w:t>
      </w:r>
      <w:r>
        <w:rPr>
          <w:i/>
          <w:sz w:val="21"/>
        </w:rPr>
        <w:t>q</w:t>
      </w:r>
      <w:r>
        <w:rPr>
          <w:i/>
          <w:spacing w:val="5"/>
          <w:sz w:val="21"/>
        </w:rPr>
        <w:t xml:space="preserve"> </w:t>
      </w:r>
      <w:r>
        <w:rPr>
          <w:rFonts w:ascii="Symbol" w:hAnsi="Symbol"/>
          <w:sz w:val="21"/>
        </w:rPr>
        <w:t></w:t>
      </w:r>
      <w:r>
        <w:rPr>
          <w:spacing w:val="-7"/>
          <w:sz w:val="21"/>
        </w:rPr>
        <w:t xml:space="preserve"> </w:t>
      </w:r>
      <w:r>
        <w:rPr>
          <w:sz w:val="21"/>
        </w:rPr>
        <w:t>3.</w:t>
      </w:r>
      <w:r>
        <w:rPr>
          <w:spacing w:val="30"/>
          <w:sz w:val="21"/>
        </w:rPr>
        <w:t xml:space="preserve"> </w:t>
      </w:r>
      <w:r>
        <w:rPr>
          <w:position w:val="1"/>
          <w:sz w:val="24"/>
        </w:rPr>
        <w:t>Số hạng</w:t>
      </w:r>
      <w:r>
        <w:rPr>
          <w:spacing w:val="31"/>
          <w:position w:val="1"/>
          <w:sz w:val="24"/>
        </w:rPr>
        <w:t xml:space="preserve"> </w:t>
      </w:r>
      <w:r>
        <w:rPr>
          <w:i/>
          <w:position w:val="4"/>
          <w:sz w:val="28"/>
        </w:rPr>
        <w:t>u</w:t>
      </w:r>
      <w:r>
        <w:rPr>
          <w:position w:val="-3"/>
          <w:sz w:val="16"/>
        </w:rPr>
        <w:t>3</w:t>
      </w:r>
    </w:p>
    <w:p w14:paraId="067AB768" w14:textId="77777777" w:rsidR="00310CCE" w:rsidRDefault="003A2C00">
      <w:pPr>
        <w:spacing w:before="215"/>
        <w:ind w:left="67"/>
        <w:rPr>
          <w:sz w:val="24"/>
        </w:rPr>
      </w:pPr>
      <w:r>
        <w:br w:type="column"/>
      </w:r>
      <w:r>
        <w:rPr>
          <w:sz w:val="24"/>
        </w:rPr>
        <w:lastRenderedPageBreak/>
        <w:t>bằng:</w:t>
      </w:r>
    </w:p>
    <w:p w14:paraId="2CDACFF3" w14:textId="77777777" w:rsidR="00310CCE" w:rsidRDefault="00310CCE">
      <w:pPr>
        <w:rPr>
          <w:sz w:val="24"/>
        </w:rPr>
        <w:sectPr w:rsidR="00310CCE">
          <w:type w:val="continuous"/>
          <w:pgSz w:w="12240" w:h="15840"/>
          <w:pgMar w:top="1060" w:right="900" w:bottom="1200" w:left="1020" w:header="720" w:footer="720" w:gutter="0"/>
          <w:cols w:num="4" w:space="720" w:equalWidth="0">
            <w:col w:w="3498" w:space="40"/>
            <w:col w:w="1115" w:space="39"/>
            <w:col w:w="2951" w:space="40"/>
            <w:col w:w="2637"/>
          </w:cols>
        </w:sectPr>
      </w:pPr>
    </w:p>
    <w:p w14:paraId="61685579" w14:textId="77777777" w:rsidR="00310CCE" w:rsidRDefault="003A2C00">
      <w:pPr>
        <w:spacing w:before="115"/>
        <w:ind w:left="112"/>
        <w:rPr>
          <w:sz w:val="24"/>
        </w:rPr>
      </w:pPr>
      <w:r>
        <w:rPr>
          <w:b/>
          <w:w w:val="110"/>
          <w:sz w:val="24"/>
        </w:rPr>
        <w:lastRenderedPageBreak/>
        <w:t>A.</w:t>
      </w:r>
      <w:r>
        <w:rPr>
          <w:b/>
          <w:spacing w:val="25"/>
          <w:w w:val="110"/>
          <w:sz w:val="24"/>
        </w:rPr>
        <w:t xml:space="preserve"> </w:t>
      </w:r>
      <w:r>
        <w:rPr>
          <w:rFonts w:ascii="Symbol" w:hAnsi="Symbol"/>
          <w:w w:val="110"/>
          <w:position w:val="1"/>
          <w:sz w:val="24"/>
        </w:rPr>
        <w:t></w:t>
      </w:r>
      <w:r>
        <w:rPr>
          <w:w w:val="110"/>
          <w:position w:val="1"/>
          <w:sz w:val="24"/>
        </w:rPr>
        <w:t>6.</w:t>
      </w:r>
    </w:p>
    <w:p w14:paraId="7AA3E5A2" w14:textId="77777777" w:rsidR="00310CCE" w:rsidRDefault="003A2C00">
      <w:pPr>
        <w:spacing w:before="115"/>
        <w:ind w:left="112"/>
        <w:rPr>
          <w:sz w:val="24"/>
        </w:rPr>
      </w:pPr>
      <w:r>
        <w:br w:type="column"/>
      </w:r>
      <w:r>
        <w:rPr>
          <w:b/>
          <w:color w:val="FF0000"/>
          <w:w w:val="95"/>
          <w:sz w:val="24"/>
        </w:rPr>
        <w:lastRenderedPageBreak/>
        <w:t>B.</w:t>
      </w:r>
      <w:r>
        <w:rPr>
          <w:b/>
          <w:color w:val="FF0000"/>
          <w:spacing w:val="9"/>
          <w:w w:val="95"/>
          <w:sz w:val="24"/>
        </w:rPr>
        <w:t xml:space="preserve"> </w:t>
      </w:r>
      <w:r>
        <w:rPr>
          <w:rFonts w:ascii="Symbol" w:hAnsi="Symbol"/>
          <w:w w:val="95"/>
          <w:position w:val="1"/>
          <w:sz w:val="24"/>
        </w:rPr>
        <w:t></w:t>
      </w:r>
      <w:r>
        <w:rPr>
          <w:w w:val="95"/>
          <w:position w:val="1"/>
          <w:sz w:val="24"/>
        </w:rPr>
        <w:t>18.</w:t>
      </w:r>
    </w:p>
    <w:p w14:paraId="7CAD8084" w14:textId="77777777" w:rsidR="00310CCE" w:rsidRDefault="003A2C00">
      <w:pPr>
        <w:tabs>
          <w:tab w:val="left" w:pos="2666"/>
        </w:tabs>
        <w:spacing w:before="132"/>
        <w:ind w:left="112"/>
        <w:rPr>
          <w:sz w:val="24"/>
        </w:rPr>
      </w:pPr>
      <w:r>
        <w:br w:type="column"/>
      </w:r>
      <w:r>
        <w:rPr>
          <w:b/>
          <w:sz w:val="24"/>
        </w:rPr>
        <w:lastRenderedPageBreak/>
        <w:t>C.</w:t>
      </w:r>
      <w:r>
        <w:rPr>
          <w:b/>
          <w:spacing w:val="-9"/>
          <w:sz w:val="24"/>
        </w:rPr>
        <w:t xml:space="preserve"> </w:t>
      </w:r>
      <w:r>
        <w:rPr>
          <w:position w:val="1"/>
          <w:sz w:val="24"/>
        </w:rPr>
        <w:t>12.</w:t>
      </w:r>
      <w:r>
        <w:rPr>
          <w:position w:val="1"/>
          <w:sz w:val="24"/>
        </w:rPr>
        <w:tab/>
      </w:r>
      <w:r>
        <w:rPr>
          <w:b/>
          <w:sz w:val="24"/>
        </w:rPr>
        <w:t>D.</w:t>
      </w:r>
      <w:r>
        <w:rPr>
          <w:b/>
          <w:spacing w:val="65"/>
          <w:sz w:val="24"/>
        </w:rPr>
        <w:t xml:space="preserve"> </w:t>
      </w:r>
      <w:r>
        <w:rPr>
          <w:spacing w:val="10"/>
          <w:position w:val="1"/>
          <w:sz w:val="24"/>
        </w:rPr>
        <w:t>4.</w:t>
      </w:r>
    </w:p>
    <w:p w14:paraId="27285425" w14:textId="77777777" w:rsidR="00310CCE" w:rsidRDefault="00310CCE">
      <w:pPr>
        <w:rPr>
          <w:sz w:val="24"/>
        </w:rPr>
        <w:sectPr w:rsidR="00310CCE">
          <w:type w:val="continuous"/>
          <w:pgSz w:w="12240" w:h="15840"/>
          <w:pgMar w:top="1060" w:right="900" w:bottom="1200" w:left="1020" w:header="720" w:footer="720" w:gutter="0"/>
          <w:cols w:num="3" w:space="720" w:equalWidth="0">
            <w:col w:w="842" w:space="1710"/>
            <w:col w:w="840" w:space="1711"/>
            <w:col w:w="5217"/>
          </w:cols>
        </w:sectPr>
      </w:pPr>
    </w:p>
    <w:p w14:paraId="5130E396" w14:textId="77777777" w:rsidR="00310CCE" w:rsidRDefault="003A2C00">
      <w:pPr>
        <w:spacing w:before="68"/>
        <w:ind w:left="112"/>
        <w:rPr>
          <w:rFonts w:ascii="Symbol" w:hAnsi="Symbol"/>
          <w:sz w:val="34"/>
        </w:rPr>
      </w:pPr>
      <w:r>
        <w:rPr>
          <w:b/>
          <w:w w:val="95"/>
          <w:sz w:val="24"/>
        </w:rPr>
        <w:lastRenderedPageBreak/>
        <w:t>Câu</w:t>
      </w:r>
      <w:r>
        <w:rPr>
          <w:b/>
          <w:spacing w:val="32"/>
          <w:w w:val="95"/>
          <w:sz w:val="24"/>
        </w:rPr>
        <w:t xml:space="preserve"> </w:t>
      </w:r>
      <w:r>
        <w:rPr>
          <w:b/>
          <w:w w:val="95"/>
          <w:sz w:val="24"/>
        </w:rPr>
        <w:t>6.</w:t>
      </w:r>
      <w:r>
        <w:rPr>
          <w:b/>
          <w:spacing w:val="30"/>
          <w:w w:val="95"/>
          <w:sz w:val="24"/>
        </w:rPr>
        <w:t xml:space="preserve"> </w:t>
      </w:r>
      <w:r>
        <w:rPr>
          <w:b/>
          <w:w w:val="95"/>
          <w:sz w:val="24"/>
        </w:rPr>
        <w:t>(NB).</w:t>
      </w:r>
      <w:r>
        <w:rPr>
          <w:b/>
          <w:spacing w:val="31"/>
          <w:w w:val="95"/>
          <w:sz w:val="24"/>
        </w:rPr>
        <w:t xml:space="preserve"> </w:t>
      </w:r>
      <w:r>
        <w:rPr>
          <w:w w:val="95"/>
          <w:sz w:val="24"/>
        </w:rPr>
        <w:t>Cho</w:t>
      </w:r>
      <w:r>
        <w:rPr>
          <w:spacing w:val="28"/>
          <w:w w:val="95"/>
          <w:sz w:val="24"/>
        </w:rPr>
        <w:t xml:space="preserve"> </w:t>
      </w:r>
      <w:r>
        <w:rPr>
          <w:w w:val="95"/>
          <w:sz w:val="24"/>
        </w:rPr>
        <w:t>hai</w:t>
      </w:r>
      <w:r>
        <w:rPr>
          <w:spacing w:val="29"/>
          <w:w w:val="95"/>
          <w:sz w:val="24"/>
        </w:rPr>
        <w:t xml:space="preserve"> </w:t>
      </w:r>
      <w:r>
        <w:rPr>
          <w:w w:val="95"/>
          <w:sz w:val="24"/>
        </w:rPr>
        <w:t>dãy</w:t>
      </w:r>
      <w:r>
        <w:rPr>
          <w:spacing w:val="30"/>
          <w:w w:val="95"/>
          <w:sz w:val="24"/>
        </w:rPr>
        <w:t xml:space="preserve"> </w:t>
      </w:r>
      <w:r>
        <w:rPr>
          <w:w w:val="95"/>
          <w:sz w:val="24"/>
        </w:rPr>
        <w:t>số</w:t>
      </w:r>
      <w:r>
        <w:rPr>
          <w:spacing w:val="4"/>
          <w:w w:val="95"/>
          <w:sz w:val="24"/>
        </w:rPr>
        <w:t xml:space="preserve"> </w:t>
      </w:r>
      <w:r>
        <w:rPr>
          <w:rFonts w:ascii="Symbol" w:hAnsi="Symbol"/>
          <w:w w:val="95"/>
          <w:sz w:val="34"/>
        </w:rPr>
        <w:t></w:t>
      </w:r>
      <w:r>
        <w:rPr>
          <w:i/>
          <w:w w:val="95"/>
          <w:position w:val="2"/>
          <w:sz w:val="26"/>
        </w:rPr>
        <w:t>u</w:t>
      </w:r>
      <w:r>
        <w:rPr>
          <w:i/>
          <w:w w:val="95"/>
          <w:position w:val="2"/>
          <w:sz w:val="26"/>
          <w:vertAlign w:val="subscript"/>
        </w:rPr>
        <w:t>n</w:t>
      </w:r>
      <w:r>
        <w:rPr>
          <w:i/>
          <w:spacing w:val="-17"/>
          <w:w w:val="95"/>
          <w:position w:val="2"/>
          <w:sz w:val="26"/>
        </w:rPr>
        <w:t xml:space="preserve"> </w:t>
      </w:r>
      <w:r>
        <w:rPr>
          <w:rFonts w:ascii="Symbol" w:hAnsi="Symbol"/>
          <w:spacing w:val="11"/>
          <w:w w:val="95"/>
          <w:sz w:val="34"/>
        </w:rPr>
        <w:t></w:t>
      </w:r>
      <w:r>
        <w:rPr>
          <w:spacing w:val="11"/>
          <w:w w:val="95"/>
          <w:position w:val="2"/>
          <w:sz w:val="26"/>
        </w:rPr>
        <w:t>,</w:t>
      </w:r>
      <w:r>
        <w:rPr>
          <w:spacing w:val="-38"/>
          <w:w w:val="95"/>
          <w:position w:val="2"/>
          <w:sz w:val="26"/>
        </w:rPr>
        <w:t xml:space="preserve"> </w:t>
      </w:r>
      <w:r>
        <w:rPr>
          <w:rFonts w:ascii="Symbol" w:hAnsi="Symbol"/>
          <w:w w:val="95"/>
          <w:sz w:val="34"/>
        </w:rPr>
        <w:t></w:t>
      </w:r>
      <w:r>
        <w:rPr>
          <w:i/>
          <w:w w:val="95"/>
          <w:position w:val="2"/>
          <w:sz w:val="26"/>
        </w:rPr>
        <w:t>v</w:t>
      </w:r>
      <w:r>
        <w:rPr>
          <w:i/>
          <w:w w:val="95"/>
          <w:position w:val="2"/>
          <w:sz w:val="26"/>
          <w:vertAlign w:val="subscript"/>
        </w:rPr>
        <w:t>n</w:t>
      </w:r>
      <w:r>
        <w:rPr>
          <w:i/>
          <w:spacing w:val="-17"/>
          <w:w w:val="95"/>
          <w:position w:val="2"/>
          <w:sz w:val="26"/>
        </w:rPr>
        <w:t xml:space="preserve"> </w:t>
      </w:r>
      <w:r>
        <w:rPr>
          <w:rFonts w:ascii="Symbol" w:hAnsi="Symbol"/>
          <w:w w:val="95"/>
          <w:sz w:val="34"/>
        </w:rPr>
        <w:t></w:t>
      </w:r>
    </w:p>
    <w:p w14:paraId="5B97CAA8" w14:textId="77777777" w:rsidR="00310CCE" w:rsidRDefault="003A2C00">
      <w:pPr>
        <w:spacing w:before="95"/>
        <w:ind w:left="112"/>
        <w:rPr>
          <w:sz w:val="28"/>
        </w:rPr>
      </w:pPr>
      <w:r>
        <w:br w:type="column"/>
      </w:r>
      <w:r>
        <w:rPr>
          <w:w w:val="90"/>
          <w:sz w:val="24"/>
        </w:rPr>
        <w:lastRenderedPageBreak/>
        <w:t>thỏa</w:t>
      </w:r>
      <w:r>
        <w:rPr>
          <w:spacing w:val="79"/>
          <w:sz w:val="24"/>
        </w:rPr>
        <w:t xml:space="preserve"> </w:t>
      </w:r>
      <w:r>
        <w:rPr>
          <w:w w:val="90"/>
          <w:sz w:val="24"/>
        </w:rPr>
        <w:t>mãn</w:t>
      </w:r>
      <w:r>
        <w:rPr>
          <w:spacing w:val="80"/>
          <w:sz w:val="24"/>
        </w:rPr>
        <w:t xml:space="preserve"> </w:t>
      </w:r>
      <w:r>
        <w:rPr>
          <w:w w:val="90"/>
          <w:sz w:val="24"/>
        </w:rPr>
        <w:t>điều</w:t>
      </w:r>
      <w:r>
        <w:rPr>
          <w:spacing w:val="80"/>
          <w:sz w:val="24"/>
        </w:rPr>
        <w:t xml:space="preserve"> </w:t>
      </w:r>
      <w:r>
        <w:rPr>
          <w:w w:val="90"/>
          <w:sz w:val="24"/>
        </w:rPr>
        <w:t>kiện</w:t>
      </w:r>
      <w:r>
        <w:rPr>
          <w:spacing w:val="112"/>
          <w:sz w:val="24"/>
        </w:rPr>
        <w:t xml:space="preserve"> </w:t>
      </w:r>
      <w:r>
        <w:rPr>
          <w:w w:val="90"/>
          <w:position w:val="3"/>
          <w:sz w:val="28"/>
        </w:rPr>
        <w:t>lim</w:t>
      </w:r>
      <w:r>
        <w:rPr>
          <w:spacing w:val="-37"/>
          <w:w w:val="90"/>
          <w:position w:val="3"/>
          <w:sz w:val="28"/>
        </w:rPr>
        <w:t xml:space="preserve"> </w:t>
      </w:r>
      <w:r>
        <w:rPr>
          <w:i/>
          <w:w w:val="90"/>
          <w:position w:val="3"/>
          <w:sz w:val="28"/>
        </w:rPr>
        <w:t>u</w:t>
      </w:r>
      <w:r>
        <w:rPr>
          <w:i/>
          <w:w w:val="90"/>
          <w:position w:val="-4"/>
          <w:sz w:val="16"/>
        </w:rPr>
        <w:t>n</w:t>
      </w:r>
      <w:r>
        <w:rPr>
          <w:i/>
          <w:spacing w:val="40"/>
          <w:position w:val="-4"/>
          <w:sz w:val="16"/>
        </w:rPr>
        <w:t xml:space="preserve"> </w:t>
      </w:r>
      <w:r>
        <w:rPr>
          <w:rFonts w:ascii="Symbol" w:hAnsi="Symbol"/>
          <w:w w:val="90"/>
          <w:position w:val="3"/>
          <w:sz w:val="28"/>
        </w:rPr>
        <w:t></w:t>
      </w:r>
      <w:r>
        <w:rPr>
          <w:spacing w:val="-16"/>
          <w:w w:val="90"/>
          <w:position w:val="3"/>
          <w:sz w:val="28"/>
        </w:rPr>
        <w:t xml:space="preserve"> </w:t>
      </w:r>
      <w:r>
        <w:rPr>
          <w:w w:val="90"/>
          <w:position w:val="3"/>
          <w:sz w:val="28"/>
        </w:rPr>
        <w:t>3,</w:t>
      </w:r>
      <w:r>
        <w:rPr>
          <w:spacing w:val="5"/>
          <w:w w:val="90"/>
          <w:position w:val="3"/>
          <w:sz w:val="28"/>
        </w:rPr>
        <w:t xml:space="preserve"> </w:t>
      </w:r>
      <w:r>
        <w:rPr>
          <w:w w:val="90"/>
          <w:position w:val="3"/>
          <w:sz w:val="28"/>
        </w:rPr>
        <w:t>lim</w:t>
      </w:r>
      <w:r>
        <w:rPr>
          <w:spacing w:val="-33"/>
          <w:w w:val="90"/>
          <w:position w:val="3"/>
          <w:sz w:val="28"/>
        </w:rPr>
        <w:t xml:space="preserve"> </w:t>
      </w:r>
      <w:r>
        <w:rPr>
          <w:i/>
          <w:w w:val="90"/>
          <w:position w:val="3"/>
          <w:sz w:val="28"/>
        </w:rPr>
        <w:t>v</w:t>
      </w:r>
      <w:r>
        <w:rPr>
          <w:i/>
          <w:w w:val="90"/>
          <w:position w:val="-4"/>
          <w:sz w:val="16"/>
        </w:rPr>
        <w:t>n</w:t>
      </w:r>
      <w:r>
        <w:rPr>
          <w:i/>
          <w:spacing w:val="40"/>
          <w:position w:val="-4"/>
          <w:sz w:val="16"/>
        </w:rPr>
        <w:t xml:space="preserve"> </w:t>
      </w:r>
      <w:r>
        <w:rPr>
          <w:rFonts w:ascii="Symbol" w:hAnsi="Symbol"/>
          <w:w w:val="90"/>
          <w:position w:val="3"/>
          <w:sz w:val="28"/>
        </w:rPr>
        <w:t></w:t>
      </w:r>
      <w:r>
        <w:rPr>
          <w:spacing w:val="-8"/>
          <w:w w:val="90"/>
          <w:position w:val="3"/>
          <w:sz w:val="28"/>
        </w:rPr>
        <w:t xml:space="preserve"> </w:t>
      </w:r>
      <w:r>
        <w:rPr>
          <w:w w:val="90"/>
          <w:position w:val="3"/>
          <w:sz w:val="28"/>
        </w:rPr>
        <w:t>2.</w:t>
      </w:r>
    </w:p>
    <w:p w14:paraId="69466EB6" w14:textId="77777777" w:rsidR="00310CCE" w:rsidRDefault="003A2C00">
      <w:pPr>
        <w:spacing w:before="182"/>
        <w:ind w:left="112"/>
        <w:rPr>
          <w:sz w:val="24"/>
        </w:rPr>
      </w:pPr>
      <w:r>
        <w:br w:type="column"/>
      </w:r>
      <w:r>
        <w:rPr>
          <w:sz w:val="24"/>
        </w:rPr>
        <w:lastRenderedPageBreak/>
        <w:t>Khi</w:t>
      </w:r>
      <w:r>
        <w:rPr>
          <w:spacing w:val="76"/>
          <w:sz w:val="24"/>
        </w:rPr>
        <w:t xml:space="preserve"> </w:t>
      </w:r>
      <w:r>
        <w:rPr>
          <w:sz w:val="24"/>
        </w:rPr>
        <w:t>đó,</w:t>
      </w:r>
    </w:p>
    <w:p w14:paraId="4E123A98" w14:textId="77777777" w:rsidR="00310CCE" w:rsidRDefault="00310CCE">
      <w:pPr>
        <w:rPr>
          <w:sz w:val="24"/>
        </w:rPr>
        <w:sectPr w:rsidR="00310CCE">
          <w:type w:val="continuous"/>
          <w:pgSz w:w="12240" w:h="15840"/>
          <w:pgMar w:top="1060" w:right="900" w:bottom="1200" w:left="1020" w:header="720" w:footer="720" w:gutter="0"/>
          <w:cols w:num="3" w:space="720" w:equalWidth="0">
            <w:col w:w="4476" w:space="61"/>
            <w:col w:w="4298" w:space="59"/>
            <w:col w:w="1426"/>
          </w:cols>
        </w:sectPr>
      </w:pPr>
    </w:p>
    <w:p w14:paraId="2C5ECA70" w14:textId="77777777" w:rsidR="00310CCE" w:rsidRDefault="003A2C00">
      <w:pPr>
        <w:spacing w:before="95"/>
        <w:ind w:left="148"/>
        <w:rPr>
          <w:rFonts w:ascii="Symbol" w:hAnsi="Symbol"/>
          <w:sz w:val="34"/>
        </w:rPr>
      </w:pPr>
      <w:r>
        <w:rPr>
          <w:w w:val="90"/>
          <w:position w:val="2"/>
          <w:sz w:val="26"/>
        </w:rPr>
        <w:lastRenderedPageBreak/>
        <w:t>lim</w:t>
      </w:r>
      <w:r>
        <w:rPr>
          <w:rFonts w:ascii="Symbol" w:hAnsi="Symbol"/>
          <w:w w:val="90"/>
          <w:sz w:val="34"/>
        </w:rPr>
        <w:t></w:t>
      </w:r>
      <w:r>
        <w:rPr>
          <w:i/>
          <w:w w:val="90"/>
          <w:position w:val="2"/>
          <w:sz w:val="26"/>
        </w:rPr>
        <w:t>u</w:t>
      </w:r>
      <w:r>
        <w:rPr>
          <w:i/>
          <w:w w:val="90"/>
          <w:position w:val="2"/>
          <w:sz w:val="26"/>
          <w:vertAlign w:val="subscript"/>
        </w:rPr>
        <w:t>n</w:t>
      </w:r>
      <w:r>
        <w:rPr>
          <w:i/>
          <w:spacing w:val="18"/>
          <w:w w:val="90"/>
          <w:position w:val="2"/>
          <w:sz w:val="26"/>
        </w:rPr>
        <w:t xml:space="preserve"> </w:t>
      </w:r>
      <w:r>
        <w:rPr>
          <w:rFonts w:ascii="Symbol" w:hAnsi="Symbol"/>
          <w:w w:val="90"/>
          <w:position w:val="2"/>
          <w:sz w:val="26"/>
        </w:rPr>
        <w:t></w:t>
      </w:r>
      <w:r>
        <w:rPr>
          <w:spacing w:val="-12"/>
          <w:w w:val="90"/>
          <w:position w:val="2"/>
          <w:sz w:val="26"/>
        </w:rPr>
        <w:t xml:space="preserve"> </w:t>
      </w:r>
      <w:r>
        <w:rPr>
          <w:i/>
          <w:w w:val="90"/>
          <w:position w:val="2"/>
          <w:sz w:val="26"/>
        </w:rPr>
        <w:t>v</w:t>
      </w:r>
      <w:r>
        <w:rPr>
          <w:i/>
          <w:w w:val="90"/>
          <w:position w:val="2"/>
          <w:sz w:val="26"/>
          <w:vertAlign w:val="subscript"/>
        </w:rPr>
        <w:t>n</w:t>
      </w:r>
      <w:r>
        <w:rPr>
          <w:i/>
          <w:spacing w:val="-12"/>
          <w:w w:val="90"/>
          <w:position w:val="2"/>
          <w:sz w:val="26"/>
        </w:rPr>
        <w:t xml:space="preserve"> </w:t>
      </w:r>
      <w:r>
        <w:rPr>
          <w:rFonts w:ascii="Symbol" w:hAnsi="Symbol"/>
          <w:w w:val="90"/>
          <w:sz w:val="34"/>
        </w:rPr>
        <w:t></w:t>
      </w:r>
    </w:p>
    <w:p w14:paraId="4B88EFC5" w14:textId="77777777" w:rsidR="00310CCE" w:rsidRDefault="003A2C00">
      <w:pPr>
        <w:spacing w:before="209"/>
        <w:ind w:left="65"/>
        <w:rPr>
          <w:sz w:val="24"/>
        </w:rPr>
      </w:pPr>
      <w:r>
        <w:br w:type="column"/>
      </w:r>
      <w:r>
        <w:rPr>
          <w:sz w:val="24"/>
        </w:rPr>
        <w:lastRenderedPageBreak/>
        <w:t>bằng:</w:t>
      </w:r>
    </w:p>
    <w:p w14:paraId="5F634489" w14:textId="77777777" w:rsidR="00310CCE" w:rsidRDefault="00310CCE">
      <w:pPr>
        <w:rPr>
          <w:sz w:val="24"/>
        </w:rPr>
        <w:sectPr w:rsidR="00310CCE">
          <w:type w:val="continuous"/>
          <w:pgSz w:w="12240" w:h="15840"/>
          <w:pgMar w:top="1060" w:right="900" w:bottom="1200" w:left="1020" w:header="720" w:footer="720" w:gutter="0"/>
          <w:cols w:num="2" w:space="720" w:equalWidth="0">
            <w:col w:w="1359" w:space="40"/>
            <w:col w:w="8921"/>
          </w:cols>
        </w:sectPr>
      </w:pPr>
    </w:p>
    <w:p w14:paraId="7E493227" w14:textId="77777777" w:rsidR="00310CCE" w:rsidRDefault="003A2C00">
      <w:pPr>
        <w:tabs>
          <w:tab w:val="left" w:pos="2664"/>
          <w:tab w:val="left" w:pos="5216"/>
          <w:tab w:val="left" w:pos="7770"/>
        </w:tabs>
        <w:spacing w:before="134"/>
        <w:ind w:left="112"/>
        <w:rPr>
          <w:sz w:val="24"/>
        </w:rPr>
      </w:pPr>
      <w:r>
        <w:rPr>
          <w:b/>
          <w:w w:val="110"/>
          <w:sz w:val="24"/>
        </w:rPr>
        <w:lastRenderedPageBreak/>
        <w:t>A.</w:t>
      </w:r>
      <w:r>
        <w:rPr>
          <w:b/>
          <w:spacing w:val="35"/>
          <w:w w:val="110"/>
          <w:sz w:val="24"/>
        </w:rPr>
        <w:t xml:space="preserve"> </w:t>
      </w:r>
      <w:r>
        <w:rPr>
          <w:w w:val="110"/>
          <w:position w:val="1"/>
          <w:sz w:val="24"/>
        </w:rPr>
        <w:t>4.</w:t>
      </w:r>
      <w:r>
        <w:rPr>
          <w:w w:val="110"/>
          <w:position w:val="1"/>
          <w:sz w:val="24"/>
        </w:rPr>
        <w:tab/>
      </w:r>
      <w:r>
        <w:rPr>
          <w:b/>
          <w:color w:val="FF0000"/>
          <w:w w:val="110"/>
          <w:sz w:val="24"/>
        </w:rPr>
        <w:t>B.</w:t>
      </w:r>
      <w:r>
        <w:rPr>
          <w:b/>
          <w:color w:val="FF0000"/>
          <w:spacing w:val="25"/>
          <w:w w:val="110"/>
          <w:sz w:val="24"/>
        </w:rPr>
        <w:t xml:space="preserve"> </w:t>
      </w:r>
      <w:r>
        <w:rPr>
          <w:w w:val="110"/>
          <w:position w:val="1"/>
          <w:sz w:val="24"/>
        </w:rPr>
        <w:t>5.</w:t>
      </w:r>
      <w:r>
        <w:rPr>
          <w:w w:val="110"/>
          <w:position w:val="1"/>
          <w:sz w:val="24"/>
        </w:rPr>
        <w:tab/>
      </w:r>
      <w:r>
        <w:rPr>
          <w:b/>
          <w:w w:val="110"/>
          <w:sz w:val="24"/>
        </w:rPr>
        <w:t>C.</w:t>
      </w:r>
      <w:r>
        <w:rPr>
          <w:b/>
          <w:spacing w:val="29"/>
          <w:w w:val="110"/>
          <w:sz w:val="24"/>
        </w:rPr>
        <w:t xml:space="preserve"> </w:t>
      </w:r>
      <w:r>
        <w:rPr>
          <w:w w:val="110"/>
          <w:position w:val="1"/>
          <w:sz w:val="24"/>
        </w:rPr>
        <w:t>6.</w:t>
      </w:r>
      <w:r>
        <w:rPr>
          <w:w w:val="110"/>
          <w:position w:val="1"/>
          <w:sz w:val="24"/>
        </w:rPr>
        <w:tab/>
      </w:r>
      <w:r>
        <w:rPr>
          <w:b/>
          <w:w w:val="110"/>
          <w:sz w:val="24"/>
        </w:rPr>
        <w:t>D.</w:t>
      </w:r>
      <w:r>
        <w:rPr>
          <w:b/>
          <w:spacing w:val="26"/>
          <w:w w:val="110"/>
          <w:sz w:val="24"/>
        </w:rPr>
        <w:t xml:space="preserve"> </w:t>
      </w:r>
      <w:r>
        <w:rPr>
          <w:spacing w:val="10"/>
          <w:w w:val="110"/>
          <w:position w:val="1"/>
          <w:sz w:val="24"/>
        </w:rPr>
        <w:t>7.</w:t>
      </w:r>
    </w:p>
    <w:p w14:paraId="59160212" w14:textId="77777777" w:rsidR="00310CCE" w:rsidRDefault="00310CCE">
      <w:pPr>
        <w:rPr>
          <w:sz w:val="24"/>
        </w:rPr>
        <w:sectPr w:rsidR="00310CCE">
          <w:type w:val="continuous"/>
          <w:pgSz w:w="12240" w:h="15840"/>
          <w:pgMar w:top="1060" w:right="900" w:bottom="1200" w:left="1020" w:header="720" w:footer="720" w:gutter="0"/>
          <w:cols w:space="720"/>
        </w:sectPr>
      </w:pPr>
    </w:p>
    <w:p w14:paraId="3C5A48C7" w14:textId="1F0FC2BD" w:rsidR="00310CCE" w:rsidRDefault="00021D04">
      <w:pPr>
        <w:spacing w:before="74" w:line="309" w:lineRule="exact"/>
        <w:ind w:left="112"/>
        <w:rPr>
          <w:rFonts w:ascii="Symbol" w:hAnsi="Symbol"/>
          <w:sz w:val="28"/>
        </w:rPr>
      </w:pPr>
      <w:r>
        <w:rPr>
          <w:noProof/>
        </w:rPr>
        <w:lastRenderedPageBreak/>
        <mc:AlternateContent>
          <mc:Choice Requires="wps">
            <w:drawing>
              <wp:anchor distT="0" distB="0" distL="114300" distR="114300" simplePos="0" relativeHeight="480507904" behindDoc="1" locked="0" layoutInCell="1" allowOverlap="1" wp14:anchorId="5E0FF2B8" wp14:editId="23F592DC">
                <wp:simplePos x="0" y="0"/>
                <wp:positionH relativeFrom="page">
                  <wp:posOffset>2750185</wp:posOffset>
                </wp:positionH>
                <wp:positionV relativeFrom="paragraph">
                  <wp:posOffset>212725</wp:posOffset>
                </wp:positionV>
                <wp:extent cx="84455" cy="97790"/>
                <wp:effectExtent l="0" t="0" r="0" b="0"/>
                <wp:wrapNone/>
                <wp:docPr id="45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A70F" w14:textId="77777777" w:rsidR="00310CCE" w:rsidRDefault="003A2C00">
                            <w:pPr>
                              <w:spacing w:before="5"/>
                              <w:rPr>
                                <w:rFonts w:ascii="Symbol" w:hAnsi="Symbol"/>
                                <w:sz w:val="12"/>
                              </w:rPr>
                            </w:pPr>
                            <w:r>
                              <w:rPr>
                                <w:rFonts w:ascii="Symbol" w:hAnsi="Symbol"/>
                                <w:w w:val="111"/>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0FF2B8" id="Text Box 396" o:spid="_x0000_s1132" type="#_x0000_t202" style="position:absolute;left:0;text-align:left;margin-left:216.55pt;margin-top:16.75pt;width:6.65pt;height:7.7pt;z-index:-228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wmVsgIAALIFAAAOAAAAZHJzL2Uyb0RvYy54bWysVNuOmzAQfa/Uf7D8zgJZ5wJaskpCqCpt L9JuP8ABE6yCTW0nsF313zs2IdnLS9WWB2uwx8czc87MzW3f1OjIlOZSJDi8CjBiIpcFF/sEf3vI vAVG2lBR0FoKluBHpvHt8v27m66N2URWsi6YQgAidNy1Ca6MaWPf13nFGqqvZMsEHJZSNdTAr9r7 haIdoDe1PwmCmd9JVbRK5kxr2E2HQ7x0+GXJcvOlLDUzqE4wxGbcqty6s6u/vKHxXtG24vkpDPoX UTSUC3j0DJVSQ9FB8TdQDc+V1LI0V7lsfFmWPGcuB8gmDF5lc1/RlrlcoDi6PZdJ/z/Y/PPxq0K8 SDCZTjEStAGSHlhv0Fr26Dqa2Qp1rY7B8b4FV9PDATDtstXtncy/ayTkpqJiz1ZKya5itIAIQ3vT f3Z1wNEWZNd9kgU8RA9GOqC+VI0tHxQEATow9XhmxwaTw+aCuBBzOInm88hx59N4vNoqbT4w2SBr JFgB9Q6aHu+0saHQeHSxLwmZ8bp29NfixQY4DjvwMFy1ZzYEx+ZTFETbxXZBPDKZbT0SpKm3yjbE m2XhfJpep5tNGv6y74YkrnhRMGGfGZUVkj9j7qTxQRNnbWlZ88LC2ZC02u82tUJHCsrO3OcKDicX N/9lGK4IkMurlMIJCdaTyMtmi7lHMjL1onmw8IIwWkezgEQkzV6mdMcF+/eUUAdETifTQUmXoF/l FrjvbW40briB2VHzBrRxdqKx1d9WFI5aQ3k92M9KYcO/lALoHol2arUCHaRq+l0/tAYZu2Ani0fQ r5KgMBApDD4wKql+YtTBEEmw/nGgimFUfxTQA3bijIYajd1oUJHD1QQbjAZzY4bJdGgV31eAPHSZ kCvok5I7FduGGqI4dRcMBpfMaYjZyfP833ldRu3yNwAAAP//AwBQSwMEFAAGAAgAAAAhAGivLfrf AAAACQEAAA8AAABkcnMvZG93bnJldi54bWxMj8FOg0AQhu8mvsNmTLzZpYKkRZamMXoyaaR48Liw UyBlZ5Hdtvj2Tk96m8l8+ef7881sB3HGyfeOFCwXEQikxpmeWgWf1dvDCoQPmoweHKGCH/SwKW5v cp0Zd6ESz/vQCg4hn2kFXQhjJqVvOrTaL9yIxLeDm6wOvE6tNJO+cLgd5GMUpdLqnvhDp0d86bA5 7k9WwfaLytf+e1d/lIeyr6p1RO/pUan7u3n7DCLgHP5guOqzOhTsVLsTGS8GBUkcLxlVEMdPIBhI kjQBUfOwWoMscvm/QfELAAD//wMAUEsBAi0AFAAGAAgAAAAhALaDOJL+AAAA4QEAABMAAAAAAAAA AAAAAAAAAAAAAFtDb250ZW50X1R5cGVzXS54bWxQSwECLQAUAAYACAAAACEAOP0h/9YAAACUAQAA CwAAAAAAAAAAAAAAAAAvAQAAX3JlbHMvLnJlbHNQSwECLQAUAAYACAAAACEApR8JlbICAACyBQAA DgAAAAAAAAAAAAAAAAAuAgAAZHJzL2Uyb0RvYy54bWxQSwECLQAUAAYACAAAACEAaK8t+t8AAAAJ AQAADwAAAAAAAAAAAAAAAAAMBQAAZHJzL2Rvd25yZXYueG1sUEsFBgAAAAAEAAQA8wAAABgGAAAA AA== " filled="f" stroked="f">
                <v:textbox inset="0,0,0,0">
                  <w:txbxContent>
                    <w:p w14:paraId="7E03A70F" w14:textId="77777777" w:rsidR="00310CCE" w:rsidRDefault="003A2C00">
                      <w:pPr>
                        <w:spacing w:before="5"/>
                        <w:rPr>
                          <w:rFonts w:ascii="Symbol" w:hAnsi="Symbol"/>
                          <w:sz w:val="12"/>
                        </w:rPr>
                      </w:pPr>
                      <w:r>
                        <w:rPr>
                          <w:rFonts w:ascii="Symbol" w:hAnsi="Symbol"/>
                          <w:w w:val="111"/>
                          <w:sz w:val="12"/>
                        </w:rPr>
                        <w:t></w:t>
                      </w:r>
                    </w:p>
                  </w:txbxContent>
                </v:textbox>
                <w10:wrap anchorx="page"/>
              </v:shape>
            </w:pict>
          </mc:Fallback>
        </mc:AlternateContent>
      </w:r>
      <w:r w:rsidR="003A2C00">
        <w:rPr>
          <w:b/>
          <w:sz w:val="24"/>
        </w:rPr>
        <w:t>Câu</w:t>
      </w:r>
      <w:r w:rsidR="003A2C00">
        <w:rPr>
          <w:b/>
          <w:spacing w:val="1"/>
          <w:sz w:val="24"/>
        </w:rPr>
        <w:t xml:space="preserve"> </w:t>
      </w:r>
      <w:r w:rsidR="003A2C00">
        <w:rPr>
          <w:b/>
          <w:sz w:val="24"/>
        </w:rPr>
        <w:t>7.</w:t>
      </w:r>
      <w:r w:rsidR="003A2C00">
        <w:rPr>
          <w:b/>
          <w:spacing w:val="1"/>
          <w:sz w:val="24"/>
        </w:rPr>
        <w:t xml:space="preserve"> </w:t>
      </w:r>
      <w:r w:rsidR="003A2C00">
        <w:rPr>
          <w:b/>
          <w:sz w:val="24"/>
        </w:rPr>
        <w:t>(NB).</w:t>
      </w:r>
      <w:r w:rsidR="003A2C00">
        <w:rPr>
          <w:b/>
          <w:spacing w:val="2"/>
          <w:sz w:val="24"/>
        </w:rPr>
        <w:t xml:space="preserve"> </w:t>
      </w:r>
      <w:r w:rsidR="003A2C00">
        <w:rPr>
          <w:sz w:val="24"/>
        </w:rPr>
        <w:t>Kết</w:t>
      </w:r>
      <w:r w:rsidR="003A2C00">
        <w:rPr>
          <w:spacing w:val="1"/>
          <w:sz w:val="24"/>
        </w:rPr>
        <w:t xml:space="preserve"> </w:t>
      </w:r>
      <w:r w:rsidR="003A2C00">
        <w:rPr>
          <w:sz w:val="24"/>
        </w:rPr>
        <w:t>quả</w:t>
      </w:r>
      <w:r w:rsidR="003A2C00">
        <w:rPr>
          <w:spacing w:val="1"/>
          <w:sz w:val="24"/>
        </w:rPr>
        <w:t xml:space="preserve"> </w:t>
      </w:r>
      <w:r w:rsidR="003A2C00">
        <w:rPr>
          <w:sz w:val="24"/>
        </w:rPr>
        <w:t>giới</w:t>
      </w:r>
      <w:r w:rsidR="003A2C00">
        <w:rPr>
          <w:spacing w:val="1"/>
          <w:sz w:val="24"/>
        </w:rPr>
        <w:t xml:space="preserve"> </w:t>
      </w:r>
      <w:r w:rsidR="003A2C00">
        <w:rPr>
          <w:sz w:val="24"/>
        </w:rPr>
        <w:t>hạn</w:t>
      </w:r>
      <w:r w:rsidR="003A2C00">
        <w:rPr>
          <w:spacing w:val="39"/>
          <w:sz w:val="24"/>
        </w:rPr>
        <w:t xml:space="preserve"> </w:t>
      </w:r>
      <w:r w:rsidR="003A2C00">
        <w:rPr>
          <w:position w:val="-1"/>
          <w:sz w:val="21"/>
        </w:rPr>
        <w:t>lim</w:t>
      </w:r>
      <w:r w:rsidR="003A2C00">
        <w:rPr>
          <w:spacing w:val="-21"/>
          <w:position w:val="-1"/>
          <w:sz w:val="21"/>
        </w:rPr>
        <w:t xml:space="preserve"> </w:t>
      </w:r>
      <w:r w:rsidR="003A2C00">
        <w:rPr>
          <w:rFonts w:ascii="Symbol" w:hAnsi="Symbol"/>
          <w:position w:val="-3"/>
          <w:sz w:val="28"/>
        </w:rPr>
        <w:t></w:t>
      </w:r>
      <w:r w:rsidR="003A2C00">
        <w:rPr>
          <w:spacing w:val="-40"/>
          <w:position w:val="-3"/>
          <w:sz w:val="28"/>
        </w:rPr>
        <w:t xml:space="preserve"> </w:t>
      </w:r>
      <w:r w:rsidR="003A2C00">
        <w:rPr>
          <w:i/>
          <w:position w:val="-1"/>
          <w:sz w:val="21"/>
        </w:rPr>
        <w:t>x</w:t>
      </w:r>
      <w:r w:rsidR="003A2C00">
        <w:rPr>
          <w:i/>
          <w:spacing w:val="-12"/>
          <w:position w:val="-1"/>
          <w:sz w:val="21"/>
        </w:rPr>
        <w:t xml:space="preserve"> </w:t>
      </w:r>
      <w:r w:rsidR="003A2C00">
        <w:rPr>
          <w:rFonts w:ascii="Symbol" w:hAnsi="Symbol"/>
          <w:position w:val="-1"/>
          <w:sz w:val="21"/>
        </w:rPr>
        <w:t></w:t>
      </w:r>
      <w:r w:rsidR="003A2C00">
        <w:rPr>
          <w:spacing w:val="-22"/>
          <w:position w:val="-1"/>
          <w:sz w:val="21"/>
        </w:rPr>
        <w:t xml:space="preserve"> </w:t>
      </w:r>
      <w:r w:rsidR="003A2C00">
        <w:rPr>
          <w:position w:val="-1"/>
          <w:sz w:val="21"/>
        </w:rPr>
        <w:t>3</w:t>
      </w:r>
      <w:r w:rsidR="003A2C00">
        <w:rPr>
          <w:rFonts w:ascii="Symbol" w:hAnsi="Symbol"/>
          <w:position w:val="-3"/>
          <w:sz w:val="28"/>
        </w:rPr>
        <w:t></w:t>
      </w:r>
    </w:p>
    <w:p w14:paraId="6EA6C4C5" w14:textId="77777777" w:rsidR="00310CCE" w:rsidRDefault="003A2C00">
      <w:pPr>
        <w:spacing w:line="104" w:lineRule="exact"/>
        <w:ind w:right="625"/>
        <w:jc w:val="right"/>
        <w:rPr>
          <w:sz w:val="12"/>
        </w:rPr>
      </w:pPr>
      <w:r>
        <w:rPr>
          <w:i/>
          <w:w w:val="110"/>
          <w:sz w:val="12"/>
        </w:rPr>
        <w:t xml:space="preserve">x    </w:t>
      </w:r>
      <w:r>
        <w:rPr>
          <w:i/>
          <w:spacing w:val="14"/>
          <w:w w:val="110"/>
          <w:sz w:val="12"/>
        </w:rPr>
        <w:t xml:space="preserve"> </w:t>
      </w:r>
      <w:r>
        <w:rPr>
          <w:w w:val="110"/>
          <w:sz w:val="12"/>
        </w:rPr>
        <w:t>2</w:t>
      </w:r>
    </w:p>
    <w:p w14:paraId="0ED7A88A" w14:textId="77777777" w:rsidR="00310CCE" w:rsidRDefault="003A2C00">
      <w:pPr>
        <w:spacing w:before="91"/>
        <w:ind w:left="60"/>
        <w:rPr>
          <w:sz w:val="24"/>
        </w:rPr>
      </w:pPr>
      <w:r>
        <w:br w:type="column"/>
      </w:r>
      <w:r>
        <w:rPr>
          <w:sz w:val="24"/>
        </w:rPr>
        <w:lastRenderedPageBreak/>
        <w:t>là:</w:t>
      </w:r>
    </w:p>
    <w:p w14:paraId="02696A10" w14:textId="77777777" w:rsidR="00310CCE" w:rsidRDefault="00310CCE">
      <w:pPr>
        <w:rPr>
          <w:sz w:val="24"/>
        </w:rPr>
        <w:sectPr w:rsidR="00310CCE">
          <w:type w:val="continuous"/>
          <w:pgSz w:w="12240" w:h="15840"/>
          <w:pgMar w:top="1060" w:right="900" w:bottom="1200" w:left="1020" w:header="720" w:footer="720" w:gutter="0"/>
          <w:cols w:num="2" w:space="720" w:equalWidth="0">
            <w:col w:w="4151" w:space="40"/>
            <w:col w:w="6129"/>
          </w:cols>
        </w:sectPr>
      </w:pPr>
    </w:p>
    <w:p w14:paraId="21169692" w14:textId="77777777" w:rsidR="00310CCE" w:rsidRDefault="003A2C00">
      <w:pPr>
        <w:tabs>
          <w:tab w:val="left" w:pos="2664"/>
          <w:tab w:val="left" w:pos="5216"/>
        </w:tabs>
        <w:spacing w:before="122"/>
        <w:ind w:left="112"/>
        <w:rPr>
          <w:b/>
          <w:sz w:val="24"/>
        </w:rPr>
      </w:pPr>
      <w:r>
        <w:rPr>
          <w:b/>
          <w:w w:val="105"/>
          <w:sz w:val="24"/>
        </w:rPr>
        <w:lastRenderedPageBreak/>
        <w:t>A.</w:t>
      </w:r>
      <w:r>
        <w:rPr>
          <w:b/>
          <w:spacing w:val="21"/>
          <w:w w:val="105"/>
          <w:sz w:val="24"/>
        </w:rPr>
        <w:t xml:space="preserve"> </w:t>
      </w:r>
      <w:r>
        <w:rPr>
          <w:w w:val="105"/>
          <w:position w:val="1"/>
          <w:sz w:val="24"/>
        </w:rPr>
        <w:t>1.</w:t>
      </w:r>
      <w:r>
        <w:rPr>
          <w:w w:val="105"/>
          <w:position w:val="1"/>
          <w:sz w:val="24"/>
        </w:rPr>
        <w:tab/>
      </w:r>
      <w:r>
        <w:rPr>
          <w:b/>
          <w:w w:val="105"/>
          <w:sz w:val="24"/>
        </w:rPr>
        <w:t>B.</w:t>
      </w:r>
      <w:r>
        <w:rPr>
          <w:b/>
          <w:spacing w:val="36"/>
          <w:w w:val="105"/>
          <w:sz w:val="24"/>
        </w:rPr>
        <w:t xml:space="preserve"> </w:t>
      </w:r>
      <w:r>
        <w:rPr>
          <w:w w:val="105"/>
          <w:position w:val="1"/>
          <w:sz w:val="24"/>
        </w:rPr>
        <w:t>5.</w:t>
      </w:r>
      <w:r>
        <w:rPr>
          <w:w w:val="105"/>
          <w:position w:val="1"/>
          <w:sz w:val="24"/>
        </w:rPr>
        <w:tab/>
      </w:r>
      <w:r>
        <w:rPr>
          <w:b/>
          <w:color w:val="FF0000"/>
          <w:spacing w:val="-10"/>
          <w:w w:val="105"/>
          <w:sz w:val="24"/>
        </w:rPr>
        <w:t>C.</w:t>
      </w:r>
    </w:p>
    <w:p w14:paraId="7A9B1FB4" w14:textId="77777777" w:rsidR="00310CCE" w:rsidRDefault="003A2C00">
      <w:pPr>
        <w:spacing w:before="110"/>
        <w:ind w:left="61"/>
        <w:rPr>
          <w:sz w:val="24"/>
        </w:rPr>
      </w:pPr>
      <w:r>
        <w:br w:type="column"/>
      </w:r>
      <w:r>
        <w:rPr>
          <w:rFonts w:ascii="Symbol" w:hAnsi="Symbol"/>
          <w:w w:val="110"/>
          <w:sz w:val="24"/>
        </w:rPr>
        <w:lastRenderedPageBreak/>
        <w:t></w:t>
      </w:r>
      <w:r>
        <w:rPr>
          <w:w w:val="110"/>
          <w:sz w:val="24"/>
        </w:rPr>
        <w:t>1.</w:t>
      </w:r>
    </w:p>
    <w:p w14:paraId="2C1C23DE" w14:textId="77777777" w:rsidR="00310CCE" w:rsidRDefault="003A2C00">
      <w:pPr>
        <w:spacing w:before="105"/>
        <w:ind w:left="112"/>
        <w:rPr>
          <w:sz w:val="24"/>
        </w:rPr>
      </w:pPr>
      <w:r>
        <w:br w:type="column"/>
      </w:r>
      <w:r>
        <w:rPr>
          <w:b/>
          <w:w w:val="110"/>
          <w:sz w:val="24"/>
        </w:rPr>
        <w:lastRenderedPageBreak/>
        <w:t>D.</w:t>
      </w:r>
      <w:r>
        <w:rPr>
          <w:b/>
          <w:spacing w:val="20"/>
          <w:w w:val="110"/>
          <w:sz w:val="24"/>
        </w:rPr>
        <w:t xml:space="preserve"> </w:t>
      </w:r>
      <w:r>
        <w:rPr>
          <w:rFonts w:ascii="Symbol" w:hAnsi="Symbol"/>
          <w:w w:val="110"/>
          <w:position w:val="1"/>
          <w:sz w:val="24"/>
        </w:rPr>
        <w:t></w:t>
      </w:r>
      <w:r>
        <w:rPr>
          <w:w w:val="110"/>
          <w:position w:val="1"/>
          <w:sz w:val="24"/>
        </w:rPr>
        <w:t>5.</w:t>
      </w:r>
    </w:p>
    <w:p w14:paraId="4E98CFA4" w14:textId="77777777" w:rsidR="00310CCE" w:rsidRDefault="00310CCE">
      <w:pPr>
        <w:rPr>
          <w:sz w:val="24"/>
        </w:rPr>
        <w:sectPr w:rsidR="00310CCE">
          <w:type w:val="continuous"/>
          <w:pgSz w:w="12240" w:h="15840"/>
          <w:pgMar w:top="1060" w:right="900" w:bottom="1200" w:left="1020" w:header="720" w:footer="720" w:gutter="0"/>
          <w:cols w:num="3" w:space="720" w:equalWidth="0">
            <w:col w:w="5449" w:space="40"/>
            <w:col w:w="455" w:space="1713"/>
            <w:col w:w="2663"/>
          </w:cols>
        </w:sectPr>
      </w:pPr>
    </w:p>
    <w:p w14:paraId="5762B82B" w14:textId="565772CB" w:rsidR="00310CCE" w:rsidRDefault="00021D04">
      <w:pPr>
        <w:spacing w:before="83" w:line="313" w:lineRule="exact"/>
        <w:ind w:left="112"/>
      </w:pPr>
      <w:r>
        <w:rPr>
          <w:noProof/>
        </w:rPr>
        <w:lastRenderedPageBreak/>
        <mc:AlternateContent>
          <mc:Choice Requires="wps">
            <w:drawing>
              <wp:anchor distT="0" distB="0" distL="114300" distR="114300" simplePos="0" relativeHeight="15790592" behindDoc="0" locked="0" layoutInCell="1" allowOverlap="1" wp14:anchorId="24DF71F5" wp14:editId="2A45E463">
                <wp:simplePos x="0" y="0"/>
                <wp:positionH relativeFrom="page">
                  <wp:posOffset>2934335</wp:posOffset>
                </wp:positionH>
                <wp:positionV relativeFrom="paragraph">
                  <wp:posOffset>247650</wp:posOffset>
                </wp:positionV>
                <wp:extent cx="304165" cy="0"/>
                <wp:effectExtent l="0" t="0" r="0" b="0"/>
                <wp:wrapNone/>
                <wp:docPr id="4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301DAC" id="Line 395"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05pt,19.5pt" to="25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5eTJFAIAACs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Tif5Rgp 0oFIz0JxNF3OQnd64woIqtTOhvroWb2YZ02/O6R01RJ14JHl68VAYhYykjcpYeMM3LHvP2sGMeTo dWzVubFdgIQmoHNU5HJXhJ89onA4TfNsPsOIDq6EFEOesc5/4rpDwSixBNIRl5yenQ88SDGEhGuU 3gopo95Sob7E82WexwSnpWDBGcKcPewradGJhImJXywKPI9hVh8Vi2AtJ2xzsz0R8mrD5VIFPKgE 6Nys60j8WKbLzWKzyEf5ZL4Z5Wldjz5uq3w032YfZvW0rqo6+xmoZXnRCsa4CuyG8czyv5P/9lCu g3Uf0HsbkrfosV9AdvhH0lHKoN51DvaaXXZ2kBgmMgbfXk8Y+cc92I9vfP0LAAD//wMAUEsDBBQA BgAIAAAAIQDwRxz+3QAAAAkBAAAPAAAAZHJzL2Rvd25yZXYueG1sTI9BT8MwDIXvSPyHyEhcJpZ2 wASl6YSQEDuyAgduXus1FY1Tmqwt/x4jDnCz/Z6ev5dvZtepkYbQejaQLhNQxJWvW24MvL48XtyA ChG5xs4zGfiiAJvi9CTHrPYT72gsY6MkhEOGBmyMfaZ1qCw5DEvfE4t28IPDKOvQ6HrAScJdp1dJ stYOW5YPFnt6sFR9lEdnYBHKZ94t2vfxqd9qe3A4vW0/jTk/m+/vQEWa458ZfvAFHQph2vsj10F1 Bq7Wq1SsBi5vpZMYrtNEhv3vQRe5/t+g+AYAAP//AwBQSwECLQAUAAYACAAAACEAtoM4kv4AAADh AQAAEwAAAAAAAAAAAAAAAAAAAAAAW0NvbnRlbnRfVHlwZXNdLnhtbFBLAQItABQABgAIAAAAIQA4 /SH/1gAAAJQBAAALAAAAAAAAAAAAAAAAAC8BAABfcmVscy8ucmVsc1BLAQItABQABgAIAAAAIQAx 5eTJFAIAACsEAAAOAAAAAAAAAAAAAAAAAC4CAABkcnMvZTJvRG9jLnhtbFBLAQItABQABgAIAAAA IQDwRxz+3QAAAAkBAAAPAAAAAAAAAAAAAAAAAG4EAABkcnMvZG93bnJldi54bWxQSwUGAAAAAAQA BADzAAAAeAUAAAAA " strokeweight=".19289mm">
                <w10:wrap anchorx="page"/>
              </v:line>
            </w:pict>
          </mc:Fallback>
        </mc:AlternateContent>
      </w:r>
      <w:r w:rsidR="003A2C00">
        <w:rPr>
          <w:b/>
          <w:sz w:val="24"/>
        </w:rPr>
        <w:t>Câu</w:t>
      </w:r>
      <w:r w:rsidR="003A2C00">
        <w:rPr>
          <w:b/>
          <w:spacing w:val="5"/>
          <w:sz w:val="24"/>
        </w:rPr>
        <w:t xml:space="preserve"> </w:t>
      </w:r>
      <w:r w:rsidR="003A2C00">
        <w:rPr>
          <w:b/>
          <w:sz w:val="24"/>
        </w:rPr>
        <w:t>8.</w:t>
      </w:r>
      <w:r w:rsidR="003A2C00">
        <w:rPr>
          <w:b/>
          <w:spacing w:val="6"/>
          <w:sz w:val="24"/>
        </w:rPr>
        <w:t xml:space="preserve"> </w:t>
      </w:r>
      <w:r w:rsidR="003A2C00">
        <w:rPr>
          <w:b/>
          <w:sz w:val="24"/>
        </w:rPr>
        <w:t>(NB).</w:t>
      </w:r>
      <w:r w:rsidR="003A2C00">
        <w:rPr>
          <w:b/>
          <w:spacing w:val="5"/>
          <w:sz w:val="24"/>
        </w:rPr>
        <w:t xml:space="preserve"> </w:t>
      </w:r>
      <w:r w:rsidR="003A2C00">
        <w:rPr>
          <w:sz w:val="24"/>
        </w:rPr>
        <w:t>Kết</w:t>
      </w:r>
      <w:r w:rsidR="003A2C00">
        <w:rPr>
          <w:spacing w:val="5"/>
          <w:sz w:val="24"/>
        </w:rPr>
        <w:t xml:space="preserve"> </w:t>
      </w:r>
      <w:r w:rsidR="003A2C00">
        <w:rPr>
          <w:sz w:val="24"/>
        </w:rPr>
        <w:t>quả</w:t>
      </w:r>
      <w:r w:rsidR="003A2C00">
        <w:rPr>
          <w:spacing w:val="5"/>
          <w:sz w:val="24"/>
        </w:rPr>
        <w:t xml:space="preserve"> </w:t>
      </w:r>
      <w:r w:rsidR="003A2C00">
        <w:rPr>
          <w:sz w:val="24"/>
        </w:rPr>
        <w:t>giới</w:t>
      </w:r>
      <w:r w:rsidR="003A2C00">
        <w:rPr>
          <w:spacing w:val="6"/>
          <w:sz w:val="24"/>
        </w:rPr>
        <w:t xml:space="preserve"> </w:t>
      </w:r>
      <w:r w:rsidR="003A2C00">
        <w:rPr>
          <w:sz w:val="24"/>
        </w:rPr>
        <w:t>hạn</w:t>
      </w:r>
      <w:r w:rsidR="003A2C00">
        <w:rPr>
          <w:spacing w:val="30"/>
          <w:sz w:val="24"/>
        </w:rPr>
        <w:t xml:space="preserve"> </w:t>
      </w:r>
      <w:r w:rsidR="003A2C00">
        <w:rPr>
          <w:position w:val="-1"/>
        </w:rPr>
        <w:t>lim</w:t>
      </w:r>
      <w:r w:rsidR="003A2C00">
        <w:rPr>
          <w:spacing w:val="45"/>
          <w:position w:val="-1"/>
        </w:rPr>
        <w:t xml:space="preserve"> </w:t>
      </w:r>
      <w:r w:rsidR="003A2C00">
        <w:rPr>
          <w:rFonts w:ascii="Symbol" w:hAnsi="Symbol"/>
          <w:position w:val="12"/>
        </w:rPr>
        <w:t></w:t>
      </w:r>
      <w:r w:rsidR="003A2C00">
        <w:rPr>
          <w:position w:val="12"/>
        </w:rPr>
        <w:t>2</w:t>
      </w:r>
    </w:p>
    <w:p w14:paraId="0140318D" w14:textId="77777777" w:rsidR="00310CCE" w:rsidRDefault="003A2C00">
      <w:pPr>
        <w:spacing w:before="200" w:line="196" w:lineRule="exact"/>
        <w:ind w:left="112"/>
        <w:rPr>
          <w:sz w:val="24"/>
        </w:rPr>
      </w:pPr>
      <w:r>
        <w:br w:type="column"/>
      </w:r>
      <w:r>
        <w:rPr>
          <w:sz w:val="24"/>
        </w:rPr>
        <w:lastRenderedPageBreak/>
        <w:t>là:</w:t>
      </w:r>
    </w:p>
    <w:p w14:paraId="16B99F3B" w14:textId="77777777" w:rsidR="00310CCE" w:rsidRDefault="00310CCE">
      <w:pPr>
        <w:spacing w:line="196" w:lineRule="exact"/>
        <w:rPr>
          <w:sz w:val="24"/>
        </w:rPr>
        <w:sectPr w:rsidR="00310CCE">
          <w:pgSz w:w="12240" w:h="15840"/>
          <w:pgMar w:top="1040" w:right="900" w:bottom="1260" w:left="1020" w:header="0" w:footer="1025" w:gutter="0"/>
          <w:cols w:num="2" w:space="720" w:equalWidth="0">
            <w:col w:w="4017" w:space="64"/>
            <w:col w:w="6239"/>
          </w:cols>
        </w:sectPr>
      </w:pPr>
    </w:p>
    <w:p w14:paraId="6A1E45F7" w14:textId="77777777" w:rsidR="00310CCE" w:rsidRDefault="003A2C00">
      <w:pPr>
        <w:spacing w:line="269" w:lineRule="exact"/>
        <w:ind w:right="38"/>
        <w:jc w:val="right"/>
      </w:pPr>
      <w:r>
        <w:rPr>
          <w:i/>
          <w:w w:val="115"/>
          <w:sz w:val="12"/>
        </w:rPr>
        <w:lastRenderedPageBreak/>
        <w:t>x</w:t>
      </w:r>
      <w:r>
        <w:rPr>
          <w:i/>
          <w:spacing w:val="5"/>
          <w:w w:val="115"/>
          <w:sz w:val="12"/>
        </w:rPr>
        <w:t xml:space="preserve"> </w:t>
      </w:r>
      <w:r>
        <w:rPr>
          <w:rFonts w:ascii="Symbol" w:hAnsi="Symbol"/>
          <w:w w:val="115"/>
          <w:sz w:val="12"/>
        </w:rPr>
        <w:t></w:t>
      </w:r>
      <w:r>
        <w:rPr>
          <w:w w:val="115"/>
          <w:sz w:val="12"/>
        </w:rPr>
        <w:t>3</w:t>
      </w:r>
      <w:r>
        <w:rPr>
          <w:rFonts w:ascii="Symbol" w:hAnsi="Symbol"/>
          <w:w w:val="115"/>
          <w:sz w:val="12"/>
          <w:vertAlign w:val="superscript"/>
        </w:rPr>
        <w:t></w:t>
      </w:r>
      <w:r>
        <w:rPr>
          <w:spacing w:val="25"/>
          <w:w w:val="115"/>
          <w:sz w:val="12"/>
        </w:rPr>
        <w:t xml:space="preserve"> </w:t>
      </w:r>
      <w:r>
        <w:rPr>
          <w:i/>
          <w:w w:val="115"/>
          <w:position w:val="-2"/>
        </w:rPr>
        <w:t>x</w:t>
      </w:r>
      <w:r>
        <w:rPr>
          <w:i/>
          <w:spacing w:val="-16"/>
          <w:w w:val="115"/>
          <w:position w:val="-2"/>
        </w:rPr>
        <w:t xml:space="preserve"> </w:t>
      </w:r>
      <w:r>
        <w:rPr>
          <w:rFonts w:ascii="Symbol" w:hAnsi="Symbol"/>
          <w:w w:val="115"/>
          <w:position w:val="-2"/>
        </w:rPr>
        <w:t></w:t>
      </w:r>
      <w:r>
        <w:rPr>
          <w:spacing w:val="-30"/>
          <w:w w:val="115"/>
          <w:position w:val="-2"/>
        </w:rPr>
        <w:t xml:space="preserve"> </w:t>
      </w:r>
      <w:r>
        <w:rPr>
          <w:w w:val="115"/>
          <w:position w:val="-2"/>
        </w:rPr>
        <w:t>3</w:t>
      </w:r>
    </w:p>
    <w:p w14:paraId="266F0E87" w14:textId="77777777" w:rsidR="00310CCE" w:rsidRDefault="003A2C00">
      <w:pPr>
        <w:tabs>
          <w:tab w:val="left" w:pos="2664"/>
        </w:tabs>
        <w:spacing w:before="17"/>
        <w:ind w:left="112"/>
        <w:rPr>
          <w:sz w:val="28"/>
        </w:rPr>
      </w:pPr>
      <w:r>
        <w:rPr>
          <w:b/>
          <w:sz w:val="24"/>
        </w:rPr>
        <w:t>A.</w:t>
      </w:r>
      <w:r>
        <w:rPr>
          <w:b/>
          <w:spacing w:val="51"/>
          <w:sz w:val="24"/>
        </w:rPr>
        <w:t xml:space="preserve"> </w:t>
      </w:r>
      <w:r>
        <w:rPr>
          <w:sz w:val="24"/>
        </w:rPr>
        <w:t>0.</w:t>
      </w:r>
      <w:r>
        <w:rPr>
          <w:sz w:val="24"/>
        </w:rPr>
        <w:tab/>
      </w:r>
      <w:r>
        <w:rPr>
          <w:b/>
          <w:sz w:val="24"/>
        </w:rPr>
        <w:t>B.</w:t>
      </w:r>
      <w:r>
        <w:rPr>
          <w:b/>
          <w:spacing w:val="20"/>
          <w:sz w:val="24"/>
        </w:rPr>
        <w:t xml:space="preserve"> </w:t>
      </w:r>
      <w:r>
        <w:rPr>
          <w:rFonts w:ascii="Symbol" w:hAnsi="Symbol"/>
          <w:position w:val="1"/>
          <w:sz w:val="28"/>
        </w:rPr>
        <w:t></w:t>
      </w:r>
      <w:r>
        <w:rPr>
          <w:rFonts w:ascii="Symbol" w:hAnsi="Symbol"/>
          <w:position w:val="1"/>
          <w:sz w:val="28"/>
        </w:rPr>
        <w:t></w:t>
      </w:r>
      <w:r>
        <w:rPr>
          <w:position w:val="1"/>
          <w:sz w:val="28"/>
        </w:rPr>
        <w:t>.</w:t>
      </w:r>
    </w:p>
    <w:p w14:paraId="0D8D2185" w14:textId="77777777" w:rsidR="00310CCE" w:rsidRDefault="003A2C00">
      <w:pPr>
        <w:spacing w:before="256"/>
        <w:ind w:left="112"/>
        <w:rPr>
          <w:sz w:val="31"/>
        </w:rPr>
      </w:pPr>
      <w:r>
        <w:br w:type="column"/>
      </w:r>
      <w:r>
        <w:rPr>
          <w:b/>
          <w:color w:val="FF0000"/>
          <w:spacing w:val="-7"/>
          <w:w w:val="95"/>
          <w:sz w:val="24"/>
        </w:rPr>
        <w:lastRenderedPageBreak/>
        <w:t>C.</w:t>
      </w:r>
      <w:r>
        <w:rPr>
          <w:b/>
          <w:color w:val="FF0000"/>
          <w:spacing w:val="6"/>
          <w:w w:val="95"/>
          <w:sz w:val="24"/>
        </w:rPr>
        <w:t xml:space="preserve"> </w:t>
      </w:r>
      <w:r>
        <w:rPr>
          <w:rFonts w:ascii="Symbol" w:hAnsi="Symbol"/>
          <w:spacing w:val="-6"/>
          <w:w w:val="95"/>
          <w:position w:val="1"/>
          <w:sz w:val="31"/>
        </w:rPr>
        <w:t></w:t>
      </w:r>
      <w:r>
        <w:rPr>
          <w:rFonts w:ascii="Symbol" w:hAnsi="Symbol"/>
          <w:spacing w:val="-6"/>
          <w:w w:val="95"/>
          <w:position w:val="1"/>
          <w:sz w:val="31"/>
        </w:rPr>
        <w:t></w:t>
      </w:r>
      <w:r>
        <w:rPr>
          <w:spacing w:val="-6"/>
          <w:w w:val="95"/>
          <w:position w:val="1"/>
          <w:sz w:val="31"/>
        </w:rPr>
        <w:t>.</w:t>
      </w:r>
    </w:p>
    <w:p w14:paraId="7A4BA1F0" w14:textId="77777777" w:rsidR="00310CCE" w:rsidRDefault="003A2C00">
      <w:pPr>
        <w:pStyle w:val="BodyText"/>
        <w:spacing w:before="8"/>
        <w:rPr>
          <w:sz w:val="30"/>
        </w:rPr>
      </w:pPr>
      <w:r>
        <w:br w:type="column"/>
      </w:r>
    </w:p>
    <w:p w14:paraId="42905DFD" w14:textId="77777777" w:rsidR="00310CCE" w:rsidRDefault="003A2C00">
      <w:pPr>
        <w:ind w:left="112"/>
        <w:rPr>
          <w:sz w:val="24"/>
        </w:rPr>
      </w:pPr>
      <w:r>
        <w:rPr>
          <w:b/>
          <w:w w:val="115"/>
          <w:sz w:val="24"/>
        </w:rPr>
        <w:t>D.</w:t>
      </w:r>
      <w:r>
        <w:rPr>
          <w:b/>
          <w:spacing w:val="-3"/>
          <w:w w:val="115"/>
          <w:sz w:val="24"/>
        </w:rPr>
        <w:t xml:space="preserve"> </w:t>
      </w:r>
      <w:r>
        <w:rPr>
          <w:spacing w:val="11"/>
          <w:w w:val="115"/>
          <w:sz w:val="24"/>
        </w:rPr>
        <w:t>1.</w:t>
      </w:r>
    </w:p>
    <w:p w14:paraId="377278AB" w14:textId="77777777" w:rsidR="00310CCE" w:rsidRDefault="00310CCE">
      <w:pPr>
        <w:rPr>
          <w:sz w:val="24"/>
        </w:rPr>
        <w:sectPr w:rsidR="00310CCE">
          <w:type w:val="continuous"/>
          <w:pgSz w:w="12240" w:h="15840"/>
          <w:pgMar w:top="1060" w:right="900" w:bottom="1200" w:left="1020" w:header="720" w:footer="720" w:gutter="0"/>
          <w:cols w:num="3" w:space="720" w:equalWidth="0">
            <w:col w:w="4122" w:space="982"/>
            <w:col w:w="853" w:space="1700"/>
            <w:col w:w="2663"/>
          </w:cols>
        </w:sectPr>
      </w:pPr>
    </w:p>
    <w:p w14:paraId="3D8C1615" w14:textId="77777777" w:rsidR="00310CCE" w:rsidRDefault="003A2C00">
      <w:pPr>
        <w:spacing w:before="190"/>
        <w:ind w:left="112"/>
        <w:rPr>
          <w:sz w:val="24"/>
        </w:rPr>
      </w:pPr>
      <w:r>
        <w:rPr>
          <w:b/>
          <w:sz w:val="24"/>
        </w:rPr>
        <w:lastRenderedPageBreak/>
        <w:t>Câu</w:t>
      </w:r>
      <w:r>
        <w:rPr>
          <w:b/>
          <w:spacing w:val="-4"/>
          <w:sz w:val="24"/>
        </w:rPr>
        <w:t xml:space="preserve"> </w:t>
      </w:r>
      <w:r>
        <w:rPr>
          <w:b/>
          <w:sz w:val="24"/>
        </w:rPr>
        <w:t>9.</w:t>
      </w:r>
      <w:r>
        <w:rPr>
          <w:b/>
          <w:spacing w:val="-4"/>
          <w:sz w:val="24"/>
        </w:rPr>
        <w:t xml:space="preserve"> </w:t>
      </w:r>
      <w:r>
        <w:rPr>
          <w:b/>
          <w:sz w:val="24"/>
        </w:rPr>
        <w:t>(NB).</w:t>
      </w:r>
      <w:r>
        <w:rPr>
          <w:b/>
          <w:spacing w:val="52"/>
          <w:sz w:val="24"/>
        </w:rPr>
        <w:t xml:space="preserve"> </w:t>
      </w:r>
      <w:r>
        <w:rPr>
          <w:sz w:val="24"/>
        </w:rPr>
        <w:t>Hàm</w:t>
      </w:r>
      <w:r>
        <w:rPr>
          <w:spacing w:val="-4"/>
          <w:sz w:val="24"/>
        </w:rPr>
        <w:t xml:space="preserve"> </w:t>
      </w:r>
      <w:r>
        <w:rPr>
          <w:sz w:val="24"/>
        </w:rPr>
        <w:t>số</w:t>
      </w:r>
    </w:p>
    <w:p w14:paraId="4237F4ED" w14:textId="77777777" w:rsidR="00310CCE" w:rsidRDefault="003A2C00">
      <w:pPr>
        <w:spacing w:before="95" w:line="177" w:lineRule="auto"/>
        <w:ind w:left="85"/>
      </w:pPr>
      <w:r>
        <w:br w:type="column"/>
      </w:r>
      <w:r>
        <w:rPr>
          <w:i/>
          <w:w w:val="115"/>
          <w:position w:val="-13"/>
        </w:rPr>
        <w:lastRenderedPageBreak/>
        <w:t>y</w:t>
      </w:r>
      <w:r>
        <w:rPr>
          <w:i/>
          <w:spacing w:val="6"/>
          <w:w w:val="115"/>
          <w:position w:val="-13"/>
        </w:rPr>
        <w:t xml:space="preserve"> </w:t>
      </w:r>
      <w:r>
        <w:rPr>
          <w:rFonts w:ascii="Symbol" w:hAnsi="Symbol"/>
          <w:w w:val="115"/>
          <w:position w:val="-13"/>
        </w:rPr>
        <w:t></w:t>
      </w:r>
      <w:r>
        <w:rPr>
          <w:spacing w:val="55"/>
          <w:w w:val="115"/>
          <w:position w:val="-13"/>
        </w:rPr>
        <w:t xml:space="preserve"> </w:t>
      </w:r>
      <w:r>
        <w:rPr>
          <w:i/>
          <w:w w:val="115"/>
        </w:rPr>
        <w:t>x</w:t>
      </w:r>
      <w:r>
        <w:rPr>
          <w:i/>
          <w:spacing w:val="-15"/>
          <w:w w:val="115"/>
        </w:rPr>
        <w:t xml:space="preserve"> </w:t>
      </w:r>
      <w:r>
        <w:rPr>
          <w:rFonts w:ascii="Symbol" w:hAnsi="Symbol"/>
          <w:w w:val="115"/>
        </w:rPr>
        <w:t></w:t>
      </w:r>
      <w:r>
        <w:rPr>
          <w:w w:val="115"/>
        </w:rPr>
        <w:t>1</w:t>
      </w:r>
    </w:p>
    <w:p w14:paraId="77BC0501" w14:textId="7EC22483" w:rsidR="00310CCE" w:rsidRDefault="00021D04">
      <w:pPr>
        <w:spacing w:line="222" w:lineRule="exact"/>
        <w:ind w:left="497"/>
      </w:pPr>
      <w:r>
        <w:rPr>
          <w:noProof/>
        </w:rPr>
        <mc:AlternateContent>
          <mc:Choice Requires="wps">
            <w:drawing>
              <wp:anchor distT="0" distB="0" distL="114300" distR="114300" simplePos="0" relativeHeight="480510464" behindDoc="1" locked="0" layoutInCell="1" allowOverlap="1" wp14:anchorId="2B239A2C" wp14:editId="0F27A3C3">
                <wp:simplePos x="0" y="0"/>
                <wp:positionH relativeFrom="page">
                  <wp:posOffset>2400935</wp:posOffset>
                </wp:positionH>
                <wp:positionV relativeFrom="paragraph">
                  <wp:posOffset>-34925</wp:posOffset>
                </wp:positionV>
                <wp:extent cx="321310" cy="0"/>
                <wp:effectExtent l="0" t="0" r="0" b="0"/>
                <wp:wrapNone/>
                <wp:docPr id="4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092FF2" id="Line 394" o:spid="_x0000_s1026" style="position:absolute;z-index:-228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05pt,-2.75pt" to="214.3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VlegFAIAACsEAAAOAAAAZHJzL2Uyb0RvYy54bWysU8GO2jAQvVfqP1i+QxLIUo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h/mmKk SAcibYXiaLrIQ3d64woIqtTOhvroWb2YrabfHVK6aok68Mjy9WIgMQsZyZuUsHEG7tj3nzWDGHL0 Orbq3NguQEIT0Dkqcrkrws8eUTicTrJpBrrRwZWQYsgz1vlPXHcoGCWWQDriktPW+cCDFENIuEbp jZAy6i0V6ks8W+R5THBaChacIczZw76SFp1ImJj4xaLA8xhm9VGxCNZywtY32xMhrzZcLlXAg0qA zs26jsSPRbpYz9fzfJRPZutRntb16OOmykezTfbhqZ7WVVVnPwO1LC9awRhXgd0wnln+d/LfHsp1 sO4Dem9D8hY99gvIDv9IOkoZ1LvOwV6zy84OEsNExuDb6wkj/7gH+/GNr34BAAD//wMAUEsDBBQA BgAIAAAAIQCWGyNx3gAAAAkBAAAPAAAAZHJzL2Rvd25yZXYueG1sTI/BTsMwDIbvSLxDZCQu05Zu MFaVphNCQuzIChy4eY3XVDROabK2vD1BO8DR9qff359vJ9uKgXrfOFawXCQgiCunG64VvL0+zVMQ PiBrbB2Tgm/ysC0uL3LMtBt5T0MZahFD2GeowITQZVL6ypBFv3AdcbwdXW8xxLGvpe5xjOG2lask uZMWG44fDHb0aKj6LE9WwcyXL7yfNR/Dc7eT5mhxfN99KXV9NT3cgwg0hT8YfvWjOhTR6eBOrL1o Fdxs0mVEFczXaxARuF2lGxCH80IWufzfoPgBAAD//wMAUEsBAi0AFAAGAAgAAAAhALaDOJL+AAAA 4QEAABMAAAAAAAAAAAAAAAAAAAAAAFtDb250ZW50X1R5cGVzXS54bWxQSwECLQAUAAYACAAAACEA OP0h/9YAAACUAQAACwAAAAAAAAAAAAAAAAAvAQAAX3JlbHMvLnJlbHNQSwECLQAUAAYACAAAACEA EVZXoBQCAAArBAAADgAAAAAAAAAAAAAAAAAuAgAAZHJzL2Uyb0RvYy54bWxQSwECLQAUAAYACAAA ACEAlhsjcd4AAAAJAQAADwAAAAAAAAAAAAAAAABuBAAAZHJzL2Rvd25yZXYueG1sUEsFBgAAAAAE AAQA8wAAAHkFAAAAAA== " strokeweight=".19289mm">
                <w10:wrap anchorx="page"/>
              </v:line>
            </w:pict>
          </mc:Fallback>
        </mc:AlternateContent>
      </w:r>
      <w:r w:rsidR="003A2C00">
        <w:rPr>
          <w:i/>
          <w:spacing w:val="-3"/>
          <w:w w:val="115"/>
        </w:rPr>
        <w:t>x</w:t>
      </w:r>
      <w:r w:rsidR="003A2C00">
        <w:rPr>
          <w:i/>
          <w:spacing w:val="-20"/>
          <w:w w:val="115"/>
        </w:rPr>
        <w:t xml:space="preserve"> </w:t>
      </w:r>
      <w:r w:rsidR="003A2C00">
        <w:rPr>
          <w:rFonts w:ascii="Symbol" w:hAnsi="Symbol"/>
          <w:spacing w:val="-3"/>
          <w:w w:val="115"/>
        </w:rPr>
        <w:t></w:t>
      </w:r>
      <w:r w:rsidR="003A2C00">
        <w:rPr>
          <w:spacing w:val="-23"/>
          <w:w w:val="115"/>
        </w:rPr>
        <w:t xml:space="preserve"> </w:t>
      </w:r>
      <w:r w:rsidR="003A2C00">
        <w:rPr>
          <w:spacing w:val="-3"/>
          <w:w w:val="115"/>
        </w:rPr>
        <w:t>2</w:t>
      </w:r>
    </w:p>
    <w:p w14:paraId="03190090" w14:textId="77777777" w:rsidR="00310CCE" w:rsidRDefault="003A2C00">
      <w:pPr>
        <w:spacing w:before="190"/>
        <w:ind w:left="78"/>
        <w:rPr>
          <w:sz w:val="24"/>
        </w:rPr>
      </w:pPr>
      <w:r>
        <w:br w:type="column"/>
      </w:r>
      <w:r>
        <w:rPr>
          <w:sz w:val="24"/>
        </w:rPr>
        <w:lastRenderedPageBreak/>
        <w:t>gián</w:t>
      </w:r>
      <w:r>
        <w:rPr>
          <w:spacing w:val="-1"/>
          <w:sz w:val="24"/>
        </w:rPr>
        <w:t xml:space="preserve"> </w:t>
      </w:r>
      <w:r>
        <w:rPr>
          <w:sz w:val="24"/>
        </w:rPr>
        <w:t>đoạn tại</w:t>
      </w:r>
      <w:r>
        <w:rPr>
          <w:spacing w:val="-1"/>
          <w:sz w:val="24"/>
        </w:rPr>
        <w:t xml:space="preserve"> </w:t>
      </w:r>
      <w:r>
        <w:rPr>
          <w:sz w:val="24"/>
        </w:rPr>
        <w:t>điểm nào</w:t>
      </w:r>
      <w:r>
        <w:rPr>
          <w:spacing w:val="-1"/>
          <w:sz w:val="24"/>
        </w:rPr>
        <w:t xml:space="preserve"> </w:t>
      </w:r>
      <w:r>
        <w:rPr>
          <w:sz w:val="24"/>
        </w:rPr>
        <w:t>dưới đây?</w:t>
      </w:r>
    </w:p>
    <w:p w14:paraId="713737E7" w14:textId="77777777" w:rsidR="00310CCE" w:rsidRDefault="00310CCE">
      <w:pPr>
        <w:rPr>
          <w:sz w:val="24"/>
        </w:rPr>
        <w:sectPr w:rsidR="00310CCE">
          <w:type w:val="continuous"/>
          <w:pgSz w:w="12240" w:h="15840"/>
          <w:pgMar w:top="1060" w:right="900" w:bottom="1200" w:left="1020" w:header="720" w:footer="720" w:gutter="0"/>
          <w:cols w:num="3" w:space="720" w:equalWidth="0">
            <w:col w:w="2252" w:space="40"/>
            <w:col w:w="970" w:space="39"/>
            <w:col w:w="7019"/>
          </w:cols>
        </w:sectPr>
      </w:pPr>
    </w:p>
    <w:p w14:paraId="6E687D79" w14:textId="77777777" w:rsidR="00310CCE" w:rsidRDefault="003A2C00">
      <w:pPr>
        <w:spacing w:before="67"/>
        <w:ind w:left="112"/>
        <w:rPr>
          <w:sz w:val="24"/>
        </w:rPr>
      </w:pPr>
      <w:r>
        <w:rPr>
          <w:b/>
          <w:sz w:val="24"/>
        </w:rPr>
        <w:lastRenderedPageBreak/>
        <w:t>A.</w:t>
      </w:r>
      <w:r>
        <w:rPr>
          <w:b/>
          <w:spacing w:val="39"/>
          <w:sz w:val="24"/>
        </w:rPr>
        <w:t xml:space="preserve"> </w:t>
      </w:r>
      <w:r>
        <w:rPr>
          <w:i/>
          <w:sz w:val="24"/>
        </w:rPr>
        <w:t>x</w:t>
      </w:r>
      <w:r>
        <w:rPr>
          <w:i/>
          <w:spacing w:val="-5"/>
          <w:sz w:val="24"/>
        </w:rPr>
        <w:t xml:space="preserve"> </w:t>
      </w:r>
      <w:r>
        <w:rPr>
          <w:rFonts w:ascii="Symbol" w:hAnsi="Symbol"/>
          <w:sz w:val="24"/>
        </w:rPr>
        <w:t></w:t>
      </w:r>
      <w:r>
        <w:rPr>
          <w:spacing w:val="-8"/>
          <w:sz w:val="24"/>
        </w:rPr>
        <w:t xml:space="preserve"> </w:t>
      </w:r>
      <w:r>
        <w:rPr>
          <w:rFonts w:ascii="Symbol" w:hAnsi="Symbol"/>
          <w:sz w:val="24"/>
        </w:rPr>
        <w:t></w:t>
      </w:r>
      <w:r>
        <w:rPr>
          <w:sz w:val="24"/>
        </w:rPr>
        <w:t>2.</w:t>
      </w:r>
    </w:p>
    <w:p w14:paraId="39A272BC" w14:textId="77777777" w:rsidR="00310CCE" w:rsidRDefault="003A2C00">
      <w:pPr>
        <w:spacing w:before="67"/>
        <w:ind w:left="112"/>
        <w:rPr>
          <w:sz w:val="24"/>
        </w:rPr>
      </w:pPr>
      <w:r>
        <w:br w:type="column"/>
      </w:r>
      <w:r>
        <w:rPr>
          <w:b/>
          <w:color w:val="FF0000"/>
          <w:sz w:val="24"/>
        </w:rPr>
        <w:lastRenderedPageBreak/>
        <w:t>B.</w:t>
      </w:r>
      <w:r>
        <w:rPr>
          <w:b/>
          <w:color w:val="FF0000"/>
          <w:spacing w:val="34"/>
          <w:sz w:val="24"/>
        </w:rPr>
        <w:t xml:space="preserve"> </w:t>
      </w:r>
      <w:r>
        <w:rPr>
          <w:i/>
          <w:sz w:val="24"/>
        </w:rPr>
        <w:t>x</w:t>
      </w:r>
      <w:r>
        <w:rPr>
          <w:i/>
          <w:spacing w:val="-10"/>
          <w:sz w:val="24"/>
        </w:rPr>
        <w:t xml:space="preserve"> </w:t>
      </w:r>
      <w:r>
        <w:rPr>
          <w:rFonts w:ascii="Symbol" w:hAnsi="Symbol"/>
          <w:sz w:val="24"/>
        </w:rPr>
        <w:t></w:t>
      </w:r>
      <w:r>
        <w:rPr>
          <w:spacing w:val="-11"/>
          <w:sz w:val="24"/>
        </w:rPr>
        <w:t xml:space="preserve"> </w:t>
      </w:r>
      <w:r>
        <w:rPr>
          <w:sz w:val="24"/>
        </w:rPr>
        <w:t>2.</w:t>
      </w:r>
    </w:p>
    <w:p w14:paraId="28185FCE" w14:textId="77777777" w:rsidR="00310CCE" w:rsidRDefault="003A2C00">
      <w:pPr>
        <w:spacing w:before="67"/>
        <w:ind w:left="112"/>
        <w:rPr>
          <w:sz w:val="24"/>
        </w:rPr>
      </w:pPr>
      <w:r>
        <w:br w:type="column"/>
      </w:r>
      <w:r>
        <w:rPr>
          <w:b/>
          <w:sz w:val="24"/>
        </w:rPr>
        <w:lastRenderedPageBreak/>
        <w:t>C.</w:t>
      </w:r>
      <w:r>
        <w:rPr>
          <w:b/>
          <w:spacing w:val="37"/>
          <w:sz w:val="24"/>
        </w:rPr>
        <w:t xml:space="preserve"> </w:t>
      </w:r>
      <w:r>
        <w:rPr>
          <w:i/>
          <w:sz w:val="24"/>
        </w:rPr>
        <w:t>x</w:t>
      </w:r>
      <w:r>
        <w:rPr>
          <w:i/>
          <w:spacing w:val="-6"/>
          <w:sz w:val="24"/>
        </w:rPr>
        <w:t xml:space="preserve"> </w:t>
      </w:r>
      <w:r>
        <w:rPr>
          <w:rFonts w:ascii="Symbol" w:hAnsi="Symbol"/>
          <w:sz w:val="24"/>
        </w:rPr>
        <w:t></w:t>
      </w:r>
      <w:r>
        <w:rPr>
          <w:spacing w:val="-9"/>
          <w:sz w:val="24"/>
        </w:rPr>
        <w:t xml:space="preserve"> </w:t>
      </w:r>
      <w:r>
        <w:rPr>
          <w:rFonts w:ascii="Symbol" w:hAnsi="Symbol"/>
          <w:sz w:val="24"/>
        </w:rPr>
        <w:t></w:t>
      </w:r>
      <w:r>
        <w:rPr>
          <w:sz w:val="24"/>
        </w:rPr>
        <w:t>1.</w:t>
      </w:r>
    </w:p>
    <w:p w14:paraId="4A201C94" w14:textId="77777777" w:rsidR="00310CCE" w:rsidRDefault="003A2C00">
      <w:pPr>
        <w:spacing w:before="67"/>
        <w:ind w:left="112"/>
        <w:rPr>
          <w:sz w:val="24"/>
        </w:rPr>
      </w:pPr>
      <w:r>
        <w:br w:type="column"/>
      </w:r>
      <w:r>
        <w:rPr>
          <w:b/>
          <w:w w:val="95"/>
          <w:sz w:val="24"/>
        </w:rPr>
        <w:lastRenderedPageBreak/>
        <w:t>D.</w:t>
      </w:r>
      <w:r>
        <w:rPr>
          <w:b/>
          <w:spacing w:val="57"/>
          <w:sz w:val="24"/>
        </w:rPr>
        <w:t xml:space="preserve"> </w:t>
      </w:r>
      <w:r>
        <w:rPr>
          <w:i/>
          <w:w w:val="95"/>
          <w:sz w:val="24"/>
        </w:rPr>
        <w:t>x</w:t>
      </w:r>
      <w:r>
        <w:rPr>
          <w:i/>
          <w:spacing w:val="9"/>
          <w:w w:val="95"/>
          <w:sz w:val="24"/>
        </w:rPr>
        <w:t xml:space="preserve"> </w:t>
      </w:r>
      <w:r>
        <w:rPr>
          <w:rFonts w:ascii="Symbol" w:hAnsi="Symbol"/>
          <w:w w:val="95"/>
          <w:sz w:val="24"/>
        </w:rPr>
        <w:t></w:t>
      </w:r>
      <w:r>
        <w:rPr>
          <w:spacing w:val="-24"/>
          <w:w w:val="95"/>
          <w:sz w:val="24"/>
        </w:rPr>
        <w:t xml:space="preserve"> </w:t>
      </w:r>
      <w:r>
        <w:rPr>
          <w:w w:val="95"/>
          <w:sz w:val="24"/>
        </w:rPr>
        <w:t>1.</w:t>
      </w:r>
    </w:p>
    <w:p w14:paraId="4CF54330" w14:textId="77777777" w:rsidR="00310CCE" w:rsidRDefault="00310CCE">
      <w:pPr>
        <w:rPr>
          <w:sz w:val="24"/>
        </w:rPr>
        <w:sectPr w:rsidR="00310CCE">
          <w:type w:val="continuous"/>
          <w:pgSz w:w="12240" w:h="15840"/>
          <w:pgMar w:top="1060" w:right="900" w:bottom="1200" w:left="1020" w:header="720" w:footer="720" w:gutter="0"/>
          <w:cols w:num="4" w:space="720" w:equalWidth="0">
            <w:col w:w="1143" w:space="1408"/>
            <w:col w:w="988" w:space="1564"/>
            <w:col w:w="1142" w:space="1413"/>
            <w:col w:w="2662"/>
          </w:cols>
        </w:sectPr>
      </w:pPr>
    </w:p>
    <w:p w14:paraId="781F7814" w14:textId="66EF5295" w:rsidR="00310CCE" w:rsidRDefault="00021D04">
      <w:pPr>
        <w:spacing w:before="90"/>
        <w:ind w:left="112"/>
        <w:rPr>
          <w:sz w:val="24"/>
        </w:rPr>
      </w:pPr>
      <w:r>
        <w:rPr>
          <w:noProof/>
        </w:rPr>
        <w:lastRenderedPageBreak/>
        <mc:AlternateContent>
          <mc:Choice Requires="wpg">
            <w:drawing>
              <wp:anchor distT="0" distB="0" distL="114300" distR="114300" simplePos="0" relativeHeight="15791616" behindDoc="0" locked="0" layoutInCell="1" allowOverlap="1" wp14:anchorId="0FDE5F7B" wp14:editId="12A53502">
                <wp:simplePos x="0" y="0"/>
                <wp:positionH relativeFrom="page">
                  <wp:posOffset>3821430</wp:posOffset>
                </wp:positionH>
                <wp:positionV relativeFrom="paragraph">
                  <wp:posOffset>57150</wp:posOffset>
                </wp:positionV>
                <wp:extent cx="250190" cy="180975"/>
                <wp:effectExtent l="0" t="0" r="0" b="0"/>
                <wp:wrapNone/>
                <wp:docPr id="45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80975"/>
                          <a:chOff x="6018" y="90"/>
                          <a:chExt cx="394" cy="285"/>
                        </a:xfrm>
                      </wpg:grpSpPr>
                      <pic:pic xmlns:pic="http://schemas.openxmlformats.org/drawingml/2006/picture">
                        <pic:nvPicPr>
                          <pic:cNvPr id="451" name="Picture 39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6017" y="89"/>
                            <a:ext cx="394" cy="285"/>
                          </a:xfrm>
                          <a:prstGeom prst="rect">
                            <a:avLst/>
                          </a:prstGeom>
                          <a:noFill/>
                          <a:extLst>
                            <a:ext uri="{909E8E84-426E-40DD-AFC4-6F175D3DCCD1}">
                              <a14:hiddenFill xmlns:a14="http://schemas.microsoft.com/office/drawing/2010/main">
                                <a:solidFill>
                                  <a:srgbClr val="FFFFFF"/>
                                </a:solidFill>
                              </a14:hiddenFill>
                            </a:ext>
                          </a:extLst>
                        </pic:spPr>
                      </pic:pic>
                      <wps:wsp>
                        <wps:cNvPr id="452" name="Text Box 392"/>
                        <wps:cNvSpPr txBox="1">
                          <a:spLocks noChangeArrowheads="1"/>
                        </wps:cNvSpPr>
                        <wps:spPr bwMode="auto">
                          <a:xfrm>
                            <a:off x="6017" y="89"/>
                            <a:ext cx="39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BC4C" w14:textId="77777777" w:rsidR="00310CCE" w:rsidRDefault="003A2C00">
                              <w:pPr>
                                <w:spacing w:line="272" w:lineRule="exact"/>
                                <w:ind w:left="229"/>
                                <w:rPr>
                                  <w:sz w:val="24"/>
                                </w:rPr>
                              </w:pPr>
                              <w:r>
                                <w:rPr>
                                  <w:w w:val="11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FDE5F7B" id="Group 391" o:spid="_x0000_s1133" style="position:absolute;left:0;text-align:left;margin-left:300.9pt;margin-top:4.5pt;width:19.7pt;height:14.25pt;z-index:15791616;mso-position-horizontal-relative:page" coordorigin="6018,90" coordsize="394,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mu+RNAQAAEILAAAOAAAAZHJzL2Uyb0RvYy54bWzcVm2PozYQ/l6p/wHx nQ2wJAG0ySkLyeqkbW91d/0BjjHBOrCp7WyyrfrfO2NDkn1p73T3pWqkwPhtmHlmnvHcvDt2rffI lOZSLPzoKvQ9JqisuNgt/N8+b4LU97QhoiKtFGzhPzHtv1v+/NPNoc9ZLBvZVkx5oETo/NAv/MaY Pp9MNG1YR/SV7JmAxVqqjhgYqt2kUuQA2rt2EofhbHKQquqVpExrmC3dor+0+uuaUfOhrjUzXrvw wTZjn8o+t/icLG9IvlOkbzgdzCDfYUVHuICPnlSVxBBvr/grVR2nSmpZmysqu4msa06Z9QG8icIX 3twpue+tL7v8sOtPMAG0L3D6brX018cH5fFq4SdTwEeQDoJkv+tdZxHCc+h3Oey6U/2n/kE5H0G8 l/SLhuXJy3Uc79xmb3v4RVagkOyNtPAca9WhCnDcO9ooPJ2iwI7GozAZT8MoA1soLEVpmM2nLkq0 gVDiqVkYQVbBKuyy8aPNejh7nSXuYJzaUxOSu09aMwezljc9pzn8B0BBegXo1xMPTpm9Yv6gpPsm HR1RX/Z9ALHvieFb3nLzZPMY0EGjxOMDp4gyDi5jE42xgXX8LETnGp0f97lTBL2ykfGELBoidmyl eyABIAkKximl5KFhpNI4jTF8rsUOn1mybXm/4W2LoUN58Bl49CIP34DN5Xgp6b5jwjjSKtaC+1Lo hvfa91TOui2DHFTvK7CTQsEwkDW94sLYtIHUuNcGv45JYnn1Z5yuwjCLb4NiGhZBEs7XwSpL5sE8 XM+TMEmjIir+wtNRku81A1RIW/Z8MB1mXxn/JomGcuPoaWnuPRJbTBA4a9D4tibCFCKEtmpFPwL2 NkW1UczQBqdrAHKYh82nBYv6GWgMiQbCfZVDwIa5ZUOaOTaMPPpHLkCWKG3umOw8FAB2sNLiTB7B B+fXuAUtFhKDb/14KxJZmK3TdZoESTxbQyTKMlhtiiSYbaL5tLwui6KMxkg0vKqYQHU/HgiLsWx5 NaamVrtt0SoXoI392fQGlM/bJpgQZzPG4I1vF8QRfZhFEf5YCOGK0mPuw+jbEggvqLeK+6eG9AxQ R7WXTI9Hpn/GQN7KI1A9RjeGjViFPXOEBWSvxcAV43/h98VRp+c/mFmteJZqQA038z/OuMtylkVx Et7GWbCZpfMg2STTIJuHaQB34W02C5MsKTfPSXTPBftxEnkHuEen8dRl0pkmWL4u2BTa32s2kbzj Bjq4lncLPz1tIjneL2tR2aJhCG+dfEE+NH8k3fh25MNsxQR1qWqO2+PQoIws2MrqCUigJNQuaBSg /QShkeoP3ztAK7fw9e97gldz+14AS7HvGwU1CttRIILC0YVvfM+JhXH94R7un10Dmh3LhFxBF1Nz Wx/RRGcFmI4DKAxWso2adWdoKrETvBzbXefWd/k3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GvcBx98AAAAIAQAADwAAAGRycy9kb3ducmV2LnhtbEyPQUvDQBSE74L/YXmCN7vZ 1kaN2ZRS1FMRbAXxts2+JqHZtyG7TdJ/7/Okx2GGmW/y1eRaMWAfGk8a1CwBgVR621Cl4XP/evcI IkRD1rSeUMMFA6yK66vcZNaP9IHDLlaCSyhkRkMdY5dJGcoanQkz3yGxd/S9M5FlX0nbm5HLXSvn SZJKZxrihdp0uKmxPO3OTsPbaMb1Qr0M29Nxc/neL9+/tgq1vr2Z1s8gIk7xLwy/+IwOBTMd/Jls EK2GNFGMHjU88SX203s1B3HQsHhYgixy+f9A8QMAAP//AwBQSwMECgAAAAAAAAAhANFzbCrKAgAA ygIAABQAAABkcnMvbWVkaWEvaW1hZ2UxLnBuZ4lQTkcNChoKAAAADUlIRFIAAACRAAAAdwgGAAAA A8WivAAAAAZQTFRFAAAA////pdmf3QAAAAZiS0dEAP8A/wD/oL2nkwAAAAlwSFlzAAAOxAAADsQB lSsOGwAAAlhJREFUeJzt3NFuozAQQNHpav//l7tPW6EIUrCxPUPOkfrQqmlQfOWhRCECAAAAAAAA AAAAAAAAeJCvl++/lxzFOa/HShLbhckc0BFhJVBpJ/qNoBY5+8K/xnVlwfbCPPP41qDFNNnVF3y7 sC0htCywmJL7M/G5Whf16+CxRz//r/JoLmVmRL2OgnkX03eIabhKEUW8/2/yt5gYpFpEZxzFJKRB KkZ09tqWE+tJKkZ0xZOug6X19Igi7EjDVY2o5+0au9HNqkZ0ld1ooE+J6JXd6EafFJHdaJBPiohB REQ3EdFNRHQTEd1ERDcR0e2TInKBcZBPimjLhccbPSEiQSxWNSLv3CdSNaIr7vjYEm88PSIBTfB3 9QE0OPMBSuNromo70Zk4jn7HLjRIpZ3o3Wj6LS4BDVQhoqNAzuxK4pkgY0R3nM+IZ6KZEc042RXP Ahl3oquEs1jViISTSKaI3GuoqNk3udp+vbpycwZRJbLyYuPVkSSkpFZfsRbGA6yOaI+xVkyGiIy1 4jJEFCGM0rJEtMdYKyJTRMZaUZkiihBGSdki2mOsJZcxImOtmIwRRQijlKwR7THWksockbFWROaI IoRRQvaI9hhryVSIyFhLrkJEEdfDENJEVSLaI4wkKkVkrCVVKaIIYy2lahHtEdJiFSNq+cyZkAaq GFHEPVEI6SZVI9rTcnsZId2gckR3jLUIIXU7uxA99z4cfd/Elr+/F47P9zfKdMLZuogjjllQF2zH 2eptvfX5Lfhi24hWL0bP868+dgAAAAAAAAAAAAAAAAAAAIAf/wCrXFGeT+EsBAAAAABJRU5ErkJg glBLAQItABQABgAIAAAAIQCxgme2CgEAABMCAAATAAAAAAAAAAAAAAAAAAAAAABbQ29udGVudF9U eXBlc10ueG1sUEsBAi0AFAAGAAgAAAAhADj9If/WAAAAlAEAAAsAAAAAAAAAAAAAAAAAOwEAAF9y ZWxzLy5yZWxzUEsBAi0AFAAGAAgAAAAhAPia75E0BAAAQgsAAA4AAAAAAAAAAAAAAAAAOgIAAGRy cy9lMm9Eb2MueG1sUEsBAi0AFAAGAAgAAAAhAKomDr68AAAAIQEAABkAAAAAAAAAAAAAAAAAmgYA AGRycy9fcmVscy9lMm9Eb2MueG1sLnJlbHNQSwECLQAUAAYACAAAACEAGvcBx98AAAAIAQAADwAA AAAAAAAAAAAAAACNBwAAZHJzL2Rvd25yZXYueG1sUEsBAi0ACgAAAAAAAAAhANFzbCrKAgAAygIA ABQAAAAAAAAAAAAAAAAAmQgAAGRycy9tZWRpYS9pbWFnZTEucG5nUEsFBgAAAAAGAAYAfAEAAJUL AAAAAA== ">
                <v:shape id="Picture 393" o:spid="_x0000_s1134" type="#_x0000_t75" style="position:absolute;left:6017;top:89;width:394;height:28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TqzqwwAAANwAAAAPAAAAZHJzL2Rvd25yZXYueG1sRI9bawIx FITfC/0P4Qi+1cRLvaxGkYKlT4qXH3DYHDeLm5Ntkur23zeFQh+HmfmGWW0614g7hVh71jAcKBDE pTc1Vxou593LHERMyAYbz6ThmyJs1s9PKyyMf/CR7qdUiQzhWKAGm1JbSBlLSw7jwLfE2bv64DBl GSppAj4y3DVypNRUOqw5L1hs6c1SeTt9OQ0Lu5N+H1R1UGY+4fFt//k+I637vW67BJGoS//hv/aH 0TB5HcLvmXwE5PoHAAD//wMAUEsBAi0AFAAGAAgAAAAhANvh9svuAAAAhQEAABMAAAAAAAAAAAAA AAAAAAAAAFtDb250ZW50X1R5cGVzXS54bWxQSwECLQAUAAYACAAAACEAWvQsW78AAAAVAQAACwAA AAAAAAAAAAAAAAAfAQAAX3JlbHMvLnJlbHNQSwECLQAUAAYACAAAACEA406s6sMAAADcAAAADwAA AAAAAAAAAAAAAAAHAgAAZHJzL2Rvd25yZXYueG1sUEsFBgAAAAADAAMAtwAAAPcCAAAAAA== ">
                  <v:imagedata r:id="rId123" o:title=""/>
                </v:shape>
                <v:shape id="Text Box 392" o:spid="_x0000_s1135" type="#_x0000_t202" style="position:absolute;left:6017;top:89;width:394;height:28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neaaxgAAANwAAAAPAAAAZHJzL2Rvd25yZXYueG1sRI9Ba8JA FITvQv/D8gredFOxUtOsIqUFoVAa48HjM/uSLGbfptlV4793C4Ueh5n5hsnWg23FhXpvHCt4miYg iEunDdcK9sXH5AWED8gaW8ek4EYe1quHUYapdlfO6bILtYgQ9ikqaELoUil92ZBFP3UdcfQq11sM Ufa11D1eI9y2cpYkC2nRcFxosKO3hsrT7mwVbA6cv5ufr+N3XuWmKJYJfy5OSo0fh80riEBD+A// tbdawfx5Br9n4hGQqzsAAAD//wMAUEsBAi0AFAAGAAgAAAAhANvh9svuAAAAhQEAABMAAAAAAAAA AAAAAAAAAAAAAFtDb250ZW50X1R5cGVzXS54bWxQSwECLQAUAAYACAAAACEAWvQsW78AAAAVAQAA CwAAAAAAAAAAAAAAAAAfAQAAX3JlbHMvLnJlbHNQSwECLQAUAAYACAAAACEAgJ3mmsYAAADcAAAA DwAAAAAAAAAAAAAAAAAHAgAAZHJzL2Rvd25yZXYueG1sUEsFBgAAAAADAAMAtwAAAPoCAAAAAA== " filled="f" stroked="f">
                  <v:textbox inset="0,0,0,0">
                    <w:txbxContent>
                      <w:p w14:paraId="6C41BC4C" w14:textId="77777777" w:rsidR="00310CCE" w:rsidRDefault="003A2C00">
                        <w:pPr>
                          <w:spacing w:line="272" w:lineRule="exact"/>
                          <w:ind w:left="229"/>
                          <w:rPr>
                            <w:sz w:val="24"/>
                          </w:rPr>
                        </w:pPr>
                        <w:r>
                          <w:rPr>
                            <w:w w:val="112"/>
                            <w:sz w:val="24"/>
                          </w:rPr>
                          <w:t>?</w:t>
                        </w:r>
                      </w:p>
                    </w:txbxContent>
                  </v:textbox>
                </v:shape>
                <w10:wrap anchorx="page"/>
              </v:group>
            </w:pict>
          </mc:Fallback>
        </mc:AlternateContent>
      </w:r>
      <w:r>
        <w:rPr>
          <w:noProof/>
        </w:rPr>
        <mc:AlternateContent>
          <mc:Choice Requires="wpg">
            <w:drawing>
              <wp:anchor distT="0" distB="0" distL="114300" distR="114300" simplePos="0" relativeHeight="480512000" behindDoc="1" locked="0" layoutInCell="1" allowOverlap="1" wp14:anchorId="6101AED3" wp14:editId="7CCC8C25">
                <wp:simplePos x="0" y="0"/>
                <wp:positionH relativeFrom="page">
                  <wp:posOffset>4429125</wp:posOffset>
                </wp:positionH>
                <wp:positionV relativeFrom="paragraph">
                  <wp:posOffset>322580</wp:posOffset>
                </wp:positionV>
                <wp:extent cx="392430" cy="191770"/>
                <wp:effectExtent l="0" t="0" r="0" b="0"/>
                <wp:wrapNone/>
                <wp:docPr id="44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191770"/>
                          <a:chOff x="6975" y="508"/>
                          <a:chExt cx="618" cy="302"/>
                        </a:xfrm>
                      </wpg:grpSpPr>
                      <wps:wsp>
                        <wps:cNvPr id="448" name="AutoShape 390"/>
                        <wps:cNvSpPr>
                          <a:spLocks/>
                        </wps:cNvSpPr>
                        <wps:spPr bwMode="auto">
                          <a:xfrm>
                            <a:off x="6982" y="520"/>
                            <a:ext cx="611" cy="288"/>
                          </a:xfrm>
                          <a:custGeom>
                            <a:avLst/>
                            <a:gdLst>
                              <a:gd name="T0" fmla="+- 0 6982 6982"/>
                              <a:gd name="T1" fmla="*/ T0 w 611"/>
                              <a:gd name="T2" fmla="+- 0 715 521"/>
                              <a:gd name="T3" fmla="*/ 715 h 288"/>
                              <a:gd name="T4" fmla="+- 0 7008 6982"/>
                              <a:gd name="T5" fmla="*/ T4 w 611"/>
                              <a:gd name="T6" fmla="+- 0 699 521"/>
                              <a:gd name="T7" fmla="*/ 699 h 288"/>
                              <a:gd name="T8" fmla="+- 0 7009 6982"/>
                              <a:gd name="T9" fmla="*/ T8 w 611"/>
                              <a:gd name="T10" fmla="+- 0 699 521"/>
                              <a:gd name="T11" fmla="*/ 699 h 288"/>
                              <a:gd name="T12" fmla="+- 0 7071 6982"/>
                              <a:gd name="T13" fmla="*/ T12 w 611"/>
                              <a:gd name="T14" fmla="+- 0 807 521"/>
                              <a:gd name="T15" fmla="*/ 807 h 288"/>
                              <a:gd name="T16" fmla="+- 0 7071 6982"/>
                              <a:gd name="T17" fmla="*/ T16 w 611"/>
                              <a:gd name="T18" fmla="+- 0 808 521"/>
                              <a:gd name="T19" fmla="*/ 808 h 288"/>
                              <a:gd name="T20" fmla="+- 0 7139 6982"/>
                              <a:gd name="T21" fmla="*/ T20 w 611"/>
                              <a:gd name="T22" fmla="+- 0 521 521"/>
                              <a:gd name="T23" fmla="*/ 521 h 288"/>
                              <a:gd name="T24" fmla="+- 0 7139 6982"/>
                              <a:gd name="T25" fmla="*/ T24 w 611"/>
                              <a:gd name="T26" fmla="+- 0 521 521"/>
                              <a:gd name="T27" fmla="*/ 521 h 288"/>
                              <a:gd name="T28" fmla="+- 0 7593 6982"/>
                              <a:gd name="T29" fmla="*/ T28 w 611"/>
                              <a:gd name="T30" fmla="+- 0 521 521"/>
                              <a:gd name="T31" fmla="*/ 521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1" h="288">
                                <a:moveTo>
                                  <a:pt x="0" y="194"/>
                                </a:moveTo>
                                <a:lnTo>
                                  <a:pt x="26" y="178"/>
                                </a:lnTo>
                                <a:moveTo>
                                  <a:pt x="27" y="178"/>
                                </a:moveTo>
                                <a:lnTo>
                                  <a:pt x="89" y="286"/>
                                </a:lnTo>
                                <a:moveTo>
                                  <a:pt x="89" y="287"/>
                                </a:moveTo>
                                <a:lnTo>
                                  <a:pt x="157" y="0"/>
                                </a:lnTo>
                                <a:moveTo>
                                  <a:pt x="157" y="0"/>
                                </a:moveTo>
                                <a:lnTo>
                                  <a:pt x="611" y="0"/>
                                </a:lnTo>
                              </a:path>
                            </a:pathLst>
                          </a:custGeom>
                          <a:noFill/>
                          <a:ln w="19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89"/>
                        <wps:cNvSpPr>
                          <a:spLocks/>
                        </wps:cNvSpPr>
                        <wps:spPr bwMode="auto">
                          <a:xfrm>
                            <a:off x="6975" y="508"/>
                            <a:ext cx="613" cy="294"/>
                          </a:xfrm>
                          <a:custGeom>
                            <a:avLst/>
                            <a:gdLst>
                              <a:gd name="T0" fmla="+- 0 7588 6975"/>
                              <a:gd name="T1" fmla="*/ T0 w 613"/>
                              <a:gd name="T2" fmla="+- 0 508 508"/>
                              <a:gd name="T3" fmla="*/ 508 h 294"/>
                              <a:gd name="T4" fmla="+- 0 7129 6975"/>
                              <a:gd name="T5" fmla="*/ T4 w 613"/>
                              <a:gd name="T6" fmla="+- 0 508 508"/>
                              <a:gd name="T7" fmla="*/ 508 h 294"/>
                              <a:gd name="T8" fmla="+- 0 7066 6975"/>
                              <a:gd name="T9" fmla="*/ T8 w 613"/>
                              <a:gd name="T10" fmla="+- 0 774 508"/>
                              <a:gd name="T11" fmla="*/ 774 h 294"/>
                              <a:gd name="T12" fmla="+- 0 7010 6975"/>
                              <a:gd name="T13" fmla="*/ T12 w 613"/>
                              <a:gd name="T14" fmla="+- 0 685 508"/>
                              <a:gd name="T15" fmla="*/ 685 h 294"/>
                              <a:gd name="T16" fmla="+- 0 6975 6975"/>
                              <a:gd name="T17" fmla="*/ T16 w 613"/>
                              <a:gd name="T18" fmla="+- 0 706 508"/>
                              <a:gd name="T19" fmla="*/ 706 h 294"/>
                              <a:gd name="T20" fmla="+- 0 6979 6975"/>
                              <a:gd name="T21" fmla="*/ T20 w 613"/>
                              <a:gd name="T22" fmla="+- 0 713 508"/>
                              <a:gd name="T23" fmla="*/ 713 h 294"/>
                              <a:gd name="T24" fmla="+- 0 6997 6975"/>
                              <a:gd name="T25" fmla="*/ T24 w 613"/>
                              <a:gd name="T26" fmla="+- 0 702 508"/>
                              <a:gd name="T27" fmla="*/ 702 h 294"/>
                              <a:gd name="T28" fmla="+- 0 7059 6975"/>
                              <a:gd name="T29" fmla="*/ T28 w 613"/>
                              <a:gd name="T30" fmla="+- 0 802 508"/>
                              <a:gd name="T31" fmla="*/ 802 h 294"/>
                              <a:gd name="T32" fmla="+- 0 7072 6975"/>
                              <a:gd name="T33" fmla="*/ T32 w 613"/>
                              <a:gd name="T34" fmla="+- 0 802 508"/>
                              <a:gd name="T35" fmla="*/ 802 h 294"/>
                              <a:gd name="T36" fmla="+- 0 7138 6975"/>
                              <a:gd name="T37" fmla="*/ T36 w 613"/>
                              <a:gd name="T38" fmla="+- 0 522 508"/>
                              <a:gd name="T39" fmla="*/ 522 h 294"/>
                              <a:gd name="T40" fmla="+- 0 7588 6975"/>
                              <a:gd name="T41" fmla="*/ T40 w 613"/>
                              <a:gd name="T42" fmla="+- 0 522 508"/>
                              <a:gd name="T43" fmla="*/ 522 h 294"/>
                              <a:gd name="T44" fmla="+- 0 7588 6975"/>
                              <a:gd name="T45" fmla="*/ T44 w 613"/>
                              <a:gd name="T46" fmla="+- 0 508 508"/>
                              <a:gd name="T47" fmla="*/ 50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3" h="294">
                                <a:moveTo>
                                  <a:pt x="613" y="0"/>
                                </a:moveTo>
                                <a:lnTo>
                                  <a:pt x="154" y="0"/>
                                </a:lnTo>
                                <a:lnTo>
                                  <a:pt x="91" y="266"/>
                                </a:lnTo>
                                <a:lnTo>
                                  <a:pt x="35" y="177"/>
                                </a:lnTo>
                                <a:lnTo>
                                  <a:pt x="0" y="198"/>
                                </a:lnTo>
                                <a:lnTo>
                                  <a:pt x="4" y="205"/>
                                </a:lnTo>
                                <a:lnTo>
                                  <a:pt x="22" y="194"/>
                                </a:lnTo>
                                <a:lnTo>
                                  <a:pt x="84" y="294"/>
                                </a:lnTo>
                                <a:lnTo>
                                  <a:pt x="97" y="294"/>
                                </a:lnTo>
                                <a:lnTo>
                                  <a:pt x="163" y="14"/>
                                </a:lnTo>
                                <a:lnTo>
                                  <a:pt x="613" y="14"/>
                                </a:lnTo>
                                <a:lnTo>
                                  <a:pt x="6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37658F6" id="Group 388" o:spid="_x0000_s1026" style="position:absolute;margin-left:348.75pt;margin-top:25.4pt;width:30.9pt;height:15.1pt;z-index:-22804480;mso-position-horizontal-relative:page" coordorigin="6975,508" coordsize="618,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4HqeNQcAACwdAAAOAAAAZHJzL2Uyb0RvYy54bWzsWWuPm0YU/V6p/wHxsZVjZnhbcaJkvY4q pW2k0B/AArZRMVBg15tW/e+9d4aBGRh23aQPVep+sPHO5XLuufM4x375+vFcGA9Z0+ZVuTXJC8s0 sjKp0rw8bs2fov0qMI22i8s0Lqoy25qfstZ8/errr15e6k1Gq1NVpFljQJKy3VzqrXnqunqzXrfJ KTvH7YuqzkoYPFTNOe7gY3Ncp018geznYk0ty1tfqiatmyrJ2hb+u+OD5iuW/3DIku7Hw6HNOqPY moCtY68Ne73D1/Wrl/Hm2MT1KU96GPFnoDjHeQkPHVLt4i427pt8luqcJ03VVofuRVKd19XhkCcZ qwGqIdakmndNdV+zWo6by7EeaAJqJzx9dtrkh4cPjZGnW9NxfNMo4zM0iT3XsIMA6bnUxw1EvWvq j/WHhtcIl++r5OcWhtfTcfx85MHG3eX7KoWE8X1XMXoeD80ZU0DhxiPrwqehC9ljZyTwTzukjg29 SmCIhMT3+y4lJ2gl3uWFvmsaMOpaDGG8SU63/c0egQmHd9oWRfTreMOfyXD2uLAomG7tyGj7ZYx+ PMV1xhrVIlcDo4CFM/oGCGBBhh2ychAARApKW5lPaQTDWqD9WSa9MKCcE9rTJej0COGMUN7PgRGg 7b7t3mUV60j88L7t+GpI4Yr1Oe3RR9CNw7mAhfHtyrAMfBZ76VfPEAYP4mHfrI3IMi4GPrvPKVIB SimVT1zDpbMgWwRBIgw5GT14WGDD0xwRxED5lhVoQcFUGUE5elCeiOnrC3WgYHkMibww1IOCjsvl WVaoBRWKMGQq0IMiU9a1qLC7z8MiE9otn2hxEZn5iNAFZCr1geXr+CIy8xij7SJRufcXkcn0R8Rb QKbyH8Cc0EwvItOPMVpksJCUXhJb30uYvmMHIro079UOACodMirzjzF6ZCr//iIyuQMRXZj8VO3A EjKZ/2VkKv++G9raeUblDkR0YQXgKSCtpgVktsy/ggy2uqPYzOKT2N+Sx7Lf4ODKiFGoWOxwqqsW j5cI8sEBEtn9+QFRuBsuBPOTKPKvCoaqMTPfFQHd06lxMbJw96rkBDrEwsOrwnHaYjhMOX5OPg2G 9oXS6yrFBmN2aI6UnZfcs9+AOJvKssY0QJbd4T3xpo47bJq4NC5w9ON2d9qaeBzg/8/VQxZVLKIb BQUJnf6p43hRynE45wEe8ZmAAFhieLyhZgmhXDVwDBC38MCAF0wDr3+0GB5vmAQKIscAcQsPJC5/ NjvPn4A4jVvKx7iDotV8kBh5ZkppIBz7JGmDstrnRcF6UpTYBiDYZvy3VZGnOIgtaJvj3U3RGA8x im3213OhhIGoLVOW7JTF6W1/3cV5wa9ZqZgPFEzfftQyTE3/FlrhbXAbOCuHercrx9rtVm/2N87K 2xPf3dm7m5sd+R2hEWdzytM0KxGdUPbEuU7n9R6Da/JB2ytVKMXu2d+82LUKg5EMtYh3Vh0IU67x uCq9q9JPoPeailsVsFZwcaqaX03jAjZla7a/3MdNZhrFdyWo1pA4DuySHfvguD4eWo08ciePxGUC qbZmZ8K+h5c3HfdC93WTH0/wJMLaWlYoWA85CkKGj6PqP4Bw/scUNKwqrqD3TZahDQRbwva3v15A T03FKKBhH0ZLQYdtRdgYeZH8CQHtuwFqVXggWwajpJVPsl5As91Zlr0THYEKR9igMZEiI7jA4eDl TFMVQVHfzEEpIoJriBmoiYTQg1IUxBKoiYCwPE8LCubFoHp7AT0DNRHQvu/oqFIENMaA5JpzNRPQ BH3QnCytgJ4jU6n3AnBB8yYqAhpj9MhU7hGUHplMvxDQc2Qz/rXIZPp9y9MjmwhoQKafYFoBPUNG 1YkPoleHTBHQGKPljE74D0NfyxmKnnGa0YXJPxHQvkW1yGT+MUaPbMq/u8CZ3AEhoGecTQR0oEem CGiM0SKzJ/xbPn4JMF8Btrz3RDa3kHNkageWkMn8LyNTVwB0Xb+72nIHIptbyDkytQMu1XbTlvnH GC1neDRLBmZx33eUjd/hFnKGzFE7sIAMlNk4Z5eRqfwvI5M7EDkLK8BROwB7mW4F4BeMw2rCmIEz kHz/G7Ulh/lvGLVFu4urm/m66zwpLjkWfp0nxXWA4TCHUXk+Z5AdmJwsXFgpZmH5bV9kMqFINJkg A9CHjIaKGzOvN+bCSI3jUwMHiwzwiTgxKt55tpDXTL2pcVTDbF4rfB3eUyOGxTvPBhsOPJGEU1+r RnFc1BJNFKPinefCE5clE25aDIt3Hhb02QZ1LIbFe18nnwqjiBbD4p2HEY/PMPL0Q0UPrgybtiAp qjbjU+xZ97ts+5Y9bsG+Mhp889OWllDHekvD1d4L/JWzd9xV6FvByiLh29CznNDZ7VVL+z4vsy+3 tGjkQxckDvPuf4uRH0w4IhauV7z/l90v+zUJfpJjtfQ/H+JvfvJnuJZ/5Hz1BwAAAP//AwBQSwME FAAGAAgAAAAhAN1PS1rhAAAACQEAAA8AAABkcnMvZG93bnJldi54bWxMj8tqwzAQRfeF/oOYQHeN 5Abn4VgOIbRdhUKTQulOsSe2iTUylmI7f9/pqlkOc7j33HQz2kb02PnakYZoqkAg5a6oqdTwdXx7 XoLwwVBhGkeo4YYeNtnjQ2qSwg30if0hlIJDyCdGQxVCm0jp8wqt8VPXIvHv7DprAp9dKYvODBxu G/mi1FxaUxM3VKbFXYX55XC1Gt4HM2xn0Wu/v5x3t59j/PG9j1Drp8m4XYMIOIZ/GP70WR0ydjq5 KxVeNBrmq0XMqIZY8QQGFvFqBuKkYRkpkFkq7xdkvwAAAP//AwBQSwECLQAUAAYACAAAACEAtoM4 kv4AAADhAQAAEwAAAAAAAAAAAAAAAAAAAAAAW0NvbnRlbnRfVHlwZXNdLnhtbFBLAQItABQABgAI AAAAIQA4/SH/1gAAAJQBAAALAAAAAAAAAAAAAAAAAC8BAABfcmVscy8ucmVsc1BLAQItABQABgAI AAAAIQAD4HqeNQcAACwdAAAOAAAAAAAAAAAAAAAAAC4CAABkcnMvZTJvRG9jLnhtbFBLAQItABQA BgAIAAAAIQDdT0ta4QAAAAkBAAAPAAAAAAAAAAAAAAAAAI8JAABkcnMvZG93bnJldi54bWxQSwUG AAAAAAQABADzAAAAnQoAAAAA ">
                <v:shape id="AutoShape 390" o:spid="_x0000_s1027" style="position:absolute;left:6982;top:520;width:611;height:288;visibility:visible;mso-wrap-style:square;v-text-anchor:top" coordsize="611,2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oxC3wQAAANwAAAAPAAAAZHJzL2Rvd25yZXYueG1sRE/LisIw FN0P+A/hCu7G1AciHaNIRVRw4wNmlpfmTltsbkoTa+vXm4Xg8nDei1VrStFQ7QrLCkbDCARxanXB mYLrZfs9B+E8ssbSMinoyMFq2ftaYKztg0/UnH0mQgi7GBXk3lexlC7NyaAb2oo4cP+2NugDrDOp a3yEcFPKcRTNpMGCQ0OOFSU5pbfz3ShI7rKd/D6LTbdJduvk79h03UEqNei36x8Qnlr/Eb/de61g Og1rw5lwBOTyBQAA//8DAFBLAQItABQABgAIAAAAIQDb4fbL7gAAAIUBAAATAAAAAAAAAAAAAAAA AAAAAABbQ29udGVudF9UeXBlc10ueG1sUEsBAi0AFAAGAAgAAAAhAFr0LFu/AAAAFQEAAAsAAAAA AAAAAAAAAAAAHwEAAF9yZWxzLy5yZWxzUEsBAi0AFAAGAAgAAAAhAICjELfBAAAA3AAAAA8AAAAA AAAAAAAAAAAABwIAAGRycy9kb3ducmV2LnhtbFBLBQYAAAAAAwADALcAAAD1AgAAAAA= " path="m,194l26,178t1,l89,286t,1l157,t,l611,e" filled="f" strokeweight=".05397mm">
                  <v:path arrowok="t" o:connecttype="custom" o:connectlocs="0,715;26,699;27,699;89,807;89,808;157,521;157,521;611,521" o:connectangles="0,0,0,0,0,0,0,0"/>
                </v:shape>
                <v:shape id="Freeform 389" o:spid="_x0000_s1028" style="position:absolute;left:6975;top:508;width:613;height:294;visibility:visible;mso-wrap-style:square;v-text-anchor:top" coordsize="613,2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EM52xgAAANwAAAAPAAAAZHJzL2Rvd25yZXYueG1sRI/NbsIw EITvlfoO1lbqrTgFVEHAoIq/AhdE4AFW8TaxGq9D7JKUp8eVKvU4mvlmNNN5ZytxpcYbxwpeewkI 4txpw4WC82n9MgLhA7LGyjEp+CEP89njwxRT7Vo+0jULhYgl7FNUUIZQp1L6vCSLvudq4uh9usZi iLIppG6wjeW2kv0keZMWDceFEmtalJR/Zd9WwTBLLrfVPhhzO2yybvkx6Le7gVLPT937BESgLvyH /+itjtxwDL9n4hGQszsAAAD//wMAUEsBAi0AFAAGAAgAAAAhANvh9svuAAAAhQEAABMAAAAAAAAA AAAAAAAAAAAAAFtDb250ZW50X1R5cGVzXS54bWxQSwECLQAUAAYACAAAACEAWvQsW78AAAAVAQAA CwAAAAAAAAAAAAAAAAAfAQAAX3JlbHMvLnJlbHNQSwECLQAUAAYACAAAACEAKhDOdsYAAADcAAAA DwAAAAAAAAAAAAAAAAAHAgAAZHJzL2Rvd25yZXYueG1sUEsFBgAAAAADAAMAtwAAAPoCAAAAAA== " path="m613,l154,,91,266,35,177,,198r4,7l22,194,84,294r13,l163,14r450,l613,xe" fillcolor="black" stroked="f">
                  <v:path arrowok="t" o:connecttype="custom" o:connectlocs="613,508;154,508;91,774;35,685;0,706;4,713;22,702;84,802;97,802;163,522;613,522;613,508" o:connectangles="0,0,0,0,0,0,0,0,0,0,0,0"/>
                </v:shape>
                <w10:wrap anchorx="page"/>
              </v:group>
            </w:pict>
          </mc:Fallback>
        </mc:AlternateContent>
      </w:r>
      <w:r w:rsidR="003A2C00">
        <w:rPr>
          <w:b/>
          <w:sz w:val="24"/>
        </w:rPr>
        <w:t>Câu</w:t>
      </w:r>
      <w:r w:rsidR="003A2C00">
        <w:rPr>
          <w:b/>
          <w:spacing w:val="-1"/>
          <w:sz w:val="24"/>
        </w:rPr>
        <w:t xml:space="preserve"> </w:t>
      </w:r>
      <w:r w:rsidR="003A2C00">
        <w:rPr>
          <w:b/>
          <w:sz w:val="24"/>
        </w:rPr>
        <w:t>10. (NB).</w:t>
      </w:r>
      <w:r w:rsidR="003A2C00">
        <w:rPr>
          <w:b/>
          <w:spacing w:val="58"/>
          <w:sz w:val="24"/>
        </w:rPr>
        <w:t xml:space="preserve"> </w:t>
      </w:r>
      <w:r w:rsidR="003A2C00">
        <w:rPr>
          <w:sz w:val="24"/>
        </w:rPr>
        <w:t>Hàm số nào dưới</w:t>
      </w:r>
      <w:r w:rsidR="003A2C00">
        <w:rPr>
          <w:spacing w:val="-1"/>
          <w:sz w:val="24"/>
        </w:rPr>
        <w:t xml:space="preserve"> </w:t>
      </w:r>
      <w:r w:rsidR="003A2C00">
        <w:rPr>
          <w:sz w:val="24"/>
        </w:rPr>
        <w:t>đây liên tục</w:t>
      </w:r>
      <w:r w:rsidR="003A2C00">
        <w:rPr>
          <w:spacing w:val="-2"/>
          <w:sz w:val="24"/>
        </w:rPr>
        <w:t xml:space="preserve"> </w:t>
      </w:r>
      <w:r w:rsidR="003A2C00">
        <w:rPr>
          <w:sz w:val="24"/>
        </w:rPr>
        <w:t>trên</w:t>
      </w:r>
    </w:p>
    <w:p w14:paraId="6A4E89D4" w14:textId="77777777" w:rsidR="00310CCE" w:rsidRDefault="00310CCE">
      <w:pPr>
        <w:rPr>
          <w:sz w:val="24"/>
        </w:rPr>
        <w:sectPr w:rsidR="00310CCE">
          <w:type w:val="continuous"/>
          <w:pgSz w:w="12240" w:h="15840"/>
          <w:pgMar w:top="1060" w:right="900" w:bottom="1200" w:left="1020" w:header="720" w:footer="720" w:gutter="0"/>
          <w:cols w:space="720"/>
        </w:sectPr>
      </w:pPr>
    </w:p>
    <w:p w14:paraId="620A7FE0" w14:textId="77777777" w:rsidR="00310CCE" w:rsidRDefault="003A2C00">
      <w:pPr>
        <w:pStyle w:val="ListParagraph"/>
        <w:numPr>
          <w:ilvl w:val="0"/>
          <w:numId w:val="16"/>
        </w:numPr>
        <w:tabs>
          <w:tab w:val="left" w:pos="470"/>
        </w:tabs>
        <w:spacing w:before="206"/>
        <w:ind w:hanging="358"/>
      </w:pPr>
      <w:r>
        <w:rPr>
          <w:i/>
          <w:w w:val="115"/>
        </w:rPr>
        <w:lastRenderedPageBreak/>
        <w:t>y</w:t>
      </w:r>
      <w:r>
        <w:rPr>
          <w:i/>
          <w:spacing w:val="-1"/>
          <w:w w:val="115"/>
        </w:rPr>
        <w:t xml:space="preserve"> </w:t>
      </w:r>
      <w:r>
        <w:rPr>
          <w:rFonts w:ascii="Symbol" w:hAnsi="Symbol"/>
          <w:w w:val="115"/>
        </w:rPr>
        <w:t></w:t>
      </w:r>
      <w:r>
        <w:rPr>
          <w:spacing w:val="-3"/>
          <w:w w:val="115"/>
        </w:rPr>
        <w:t xml:space="preserve"> </w:t>
      </w:r>
      <w:r>
        <w:rPr>
          <w:w w:val="115"/>
        </w:rPr>
        <w:t>tan</w:t>
      </w:r>
      <w:r>
        <w:rPr>
          <w:spacing w:val="-11"/>
          <w:w w:val="115"/>
        </w:rPr>
        <w:t xml:space="preserve"> </w:t>
      </w:r>
      <w:r>
        <w:rPr>
          <w:i/>
          <w:w w:val="115"/>
        </w:rPr>
        <w:t>x</w:t>
      </w:r>
      <w:r>
        <w:rPr>
          <w:w w:val="115"/>
        </w:rPr>
        <w:t>.</w:t>
      </w:r>
    </w:p>
    <w:p w14:paraId="47D8A9DD" w14:textId="77777777" w:rsidR="00310CCE" w:rsidRDefault="003A2C00">
      <w:pPr>
        <w:pStyle w:val="ListParagraph"/>
        <w:numPr>
          <w:ilvl w:val="0"/>
          <w:numId w:val="16"/>
        </w:numPr>
        <w:tabs>
          <w:tab w:val="left" w:pos="456"/>
          <w:tab w:val="left" w:pos="2664"/>
        </w:tabs>
        <w:spacing w:before="100" w:line="354" w:lineRule="exact"/>
        <w:ind w:left="455" w:hanging="344"/>
        <w:rPr>
          <w:rFonts w:ascii="Symbol" w:hAnsi="Symbol"/>
          <w:sz w:val="27"/>
        </w:rPr>
      </w:pPr>
      <w:r>
        <w:rPr>
          <w:i/>
          <w:w w:val="112"/>
          <w:position w:val="-1"/>
        </w:rPr>
        <w:br w:type="column"/>
      </w:r>
      <w:r>
        <w:rPr>
          <w:i/>
          <w:w w:val="105"/>
          <w:position w:val="-1"/>
        </w:rPr>
        <w:lastRenderedPageBreak/>
        <w:t>y</w:t>
      </w:r>
      <w:r>
        <w:rPr>
          <w:i/>
          <w:spacing w:val="15"/>
          <w:w w:val="105"/>
          <w:position w:val="-1"/>
        </w:rPr>
        <w:t xml:space="preserve"> </w:t>
      </w:r>
      <w:r>
        <w:rPr>
          <w:rFonts w:ascii="Symbol" w:hAnsi="Symbol"/>
          <w:w w:val="105"/>
          <w:position w:val="-1"/>
        </w:rPr>
        <w:t></w:t>
      </w:r>
      <w:r>
        <w:rPr>
          <w:spacing w:val="27"/>
          <w:w w:val="105"/>
          <w:position w:val="-1"/>
        </w:rPr>
        <w:t xml:space="preserve"> </w:t>
      </w:r>
      <w:r>
        <w:rPr>
          <w:w w:val="105"/>
          <w:position w:val="12"/>
        </w:rPr>
        <w:t>1</w:t>
      </w:r>
      <w:r>
        <w:rPr>
          <w:spacing w:val="3"/>
          <w:w w:val="105"/>
          <w:position w:val="12"/>
        </w:rPr>
        <w:t xml:space="preserve"> </w:t>
      </w:r>
      <w:r>
        <w:rPr>
          <w:rFonts w:ascii="Symbol" w:hAnsi="Symbol"/>
          <w:w w:val="105"/>
          <w:position w:val="-1"/>
        </w:rPr>
        <w:t></w:t>
      </w:r>
      <w:r>
        <w:rPr>
          <w:w w:val="105"/>
          <w:position w:val="-1"/>
        </w:rPr>
        <w:tab/>
      </w:r>
      <w:r>
        <w:rPr>
          <w:b/>
          <w:w w:val="105"/>
          <w:sz w:val="24"/>
        </w:rPr>
        <w:t>C.</w:t>
      </w:r>
      <w:r>
        <w:rPr>
          <w:b/>
          <w:spacing w:val="38"/>
          <w:w w:val="105"/>
          <w:sz w:val="24"/>
        </w:rPr>
        <w:t xml:space="preserve"> </w:t>
      </w:r>
      <w:r>
        <w:rPr>
          <w:i/>
          <w:w w:val="105"/>
          <w:position w:val="2"/>
          <w:sz w:val="27"/>
        </w:rPr>
        <w:t>y</w:t>
      </w:r>
      <w:r>
        <w:rPr>
          <w:i/>
          <w:spacing w:val="-16"/>
          <w:w w:val="105"/>
          <w:position w:val="2"/>
          <w:sz w:val="27"/>
        </w:rPr>
        <w:t xml:space="preserve"> </w:t>
      </w:r>
      <w:r>
        <w:rPr>
          <w:rFonts w:ascii="Symbol" w:hAnsi="Symbol"/>
          <w:w w:val="105"/>
          <w:position w:val="2"/>
          <w:sz w:val="27"/>
        </w:rPr>
        <w:t></w:t>
      </w:r>
    </w:p>
    <w:p w14:paraId="5DF955EE" w14:textId="16600B61" w:rsidR="00310CCE" w:rsidRDefault="00021D04">
      <w:pPr>
        <w:spacing w:line="213" w:lineRule="exact"/>
        <w:ind w:left="853"/>
        <w:rPr>
          <w:i/>
        </w:rPr>
      </w:pPr>
      <w:r>
        <w:rPr>
          <w:noProof/>
        </w:rPr>
        <mc:AlternateContent>
          <mc:Choice Requires="wps">
            <w:drawing>
              <wp:anchor distT="0" distB="0" distL="114300" distR="114300" simplePos="0" relativeHeight="480511488" behindDoc="1" locked="0" layoutInCell="1" allowOverlap="1" wp14:anchorId="189CB6E3" wp14:editId="73D6E6C5">
                <wp:simplePos x="0" y="0"/>
                <wp:positionH relativeFrom="page">
                  <wp:posOffset>2792730</wp:posOffset>
                </wp:positionH>
                <wp:positionV relativeFrom="paragraph">
                  <wp:posOffset>-40005</wp:posOffset>
                </wp:positionV>
                <wp:extent cx="95885" cy="0"/>
                <wp:effectExtent l="0" t="0" r="0" b="0"/>
                <wp:wrapNone/>
                <wp:docPr id="44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2300B8" id="Line 387" o:spid="_x0000_s1026" style="position:absolute;z-index:-228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9pt,-3.15pt" to="227.4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lB0TFQIAACoEAAAOAAAAZHJzL2Uyb0RvYy54bWysU02P2yAQvVfqf0DcE9tZJ+tYcVaVnfSy 7Uba7Q8ggGNUDAhInKjqf+9APpRtL1VVH/DAzDzezBsWT8deogO3TmhV4WycYsQV1UyoXYW/va1H BUbOE8WI1IpX+MQdflp+/LAYTMknutOScYsARLlyMBXuvDdlkjja8Z64sTZcgbPVticetnaXMEsG QO9lMknTWTJoy4zVlDsHp83ZiZcRv2059S9t67hHssLAzcfVxnUb1mS5IOXOEtMJeqFB/oFFT4SC S29QDfEE7a34A6oX1GqnWz+muk902wrKYw1QTZb+Vs1rRwyPtUBznLm1yf0/WPr1sLFIsArn+Qwj RXoQ6Vkojh6Kx9CdwbgSgmq1saE+elSv5lnT7w4pXXdE7Xhk+XYykJiFjORdStg4A3dshy+aQQzZ ex1bdWxtHyChCegYFTndFOFHjygczqdFMcWIXj0JKa9pxjr/meseBaPCEjhHWHJ4dj7QIOU1JNyi 9FpIGeWWCg0Vns3zPCY4LQULzhDm7G5bS4sOJAxM/GJN4LkPs3qvWATrOGGri+2JkGcbLpcq4EEh QOdinSfixzydr4pVkY/yyWw1ytOmGX1a1/lots4ep81DU9dN9jNQy/KyE4xxFdhdpzPL/079yzs5 z9VtPm9tSN6jx34B2es/ko5KBvHOY7DV7LSxV4VhIGPw5fGEib/fg33/xJe/AAAA//8DAFBLAwQU AAYACAAAACEAt4D1td4AAAAJAQAADwAAAGRycy9kb3ducmV2LnhtbEyPwU7DMBBE75X4B2uRuFSt Aw0VDXEqhITosQ1w4LaNt3FEvA6xm4S/x4gDHHd2NPMm3062FQP1vnGs4HqZgCCunG64VvD68rS4 A+EDssbWMSn4Ig/b4mKWY6bdyAcaylCLGMI+QwUmhC6T0leGLPql64jj7+R6iyGefS11j2MMt628 SZK1tNhwbDDY0aOh6qM8WwVzX+75MG/eh+duJ83J4vi2+1Tq6nJ6uAcRaAp/ZvjBj+hQRKajO7P2 olWQrjYRPShYrFcgoiG9TTcgjr+CLHL5f0HxDQAA//8DAFBLAQItABQABgAIAAAAIQC2gziS/gAA AOEBAAATAAAAAAAAAAAAAAAAAAAAAABbQ29udGVudF9UeXBlc10ueG1sUEsBAi0AFAAGAAgAAAAh ADj9If/WAAAAlAEAAAsAAAAAAAAAAAAAAAAALwEAAF9yZWxzLy5yZWxzUEsBAi0AFAAGAAgAAAAh AN2UHRMVAgAAKgQAAA4AAAAAAAAAAAAAAAAALgIAAGRycy9lMm9Eb2MueG1sUEsBAi0AFAAGAAgA AAAhALeA9bXeAAAACQEAAA8AAAAAAAAAAAAAAAAAbwQAAGRycy9kb3ducmV2LnhtbFBLBQYAAAAA BAAEAPMAAAB6BQAAAAA= " strokeweight=".19289mm">
                <w10:wrap anchorx="page"/>
              </v:line>
            </w:pict>
          </mc:Fallback>
        </mc:AlternateContent>
      </w:r>
      <w:r>
        <w:rPr>
          <w:noProof/>
        </w:rPr>
        <mc:AlternateContent>
          <mc:Choice Requires="wps">
            <w:drawing>
              <wp:anchor distT="0" distB="0" distL="114300" distR="114300" simplePos="0" relativeHeight="480513024" behindDoc="1" locked="0" layoutInCell="1" allowOverlap="1" wp14:anchorId="4F20DAF6" wp14:editId="073511DE">
                <wp:simplePos x="0" y="0"/>
                <wp:positionH relativeFrom="page">
                  <wp:posOffset>2559050</wp:posOffset>
                </wp:positionH>
                <wp:positionV relativeFrom="paragraph">
                  <wp:posOffset>195580</wp:posOffset>
                </wp:positionV>
                <wp:extent cx="82550" cy="156210"/>
                <wp:effectExtent l="0" t="0" r="0" b="0"/>
                <wp:wrapNone/>
                <wp:docPr id="44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7D92" w14:textId="77777777" w:rsidR="00310CCE" w:rsidRDefault="003A2C00">
                            <w:pPr>
                              <w:spacing w:line="245" w:lineRule="exact"/>
                            </w:pPr>
                            <w:r>
                              <w:rPr>
                                <w:w w:val="1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20DAF6" id="Text Box 386" o:spid="_x0000_s1136" type="#_x0000_t202" style="position:absolute;left:0;text-align:left;margin-left:201.5pt;margin-top:15.4pt;width:6.5pt;height:12.3pt;z-index:-228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8E7CsgIAALMFAAAOAAAAZHJzL2Uyb0RvYy54bWysVNtunDAQfa/Uf7D8TrgUCKCwUbIsVaX0 IiX9AC+YxSrY1PYupFX/vWOz7ObyUrXlwRo84zO3M3N1PfUdOlCpmOA59i88jCivRM34LsdfH0on wUhpwmvSCU5z/EgVvl69fXM1DhkNRCu6mkoEIFxl45DjVushc11VtbQn6kIMlIOyEbInGn7lzq0l GQG979zA82J3FLIepKioUnBbzEq8svhNQyv9uWkU1ajLMcSm7SntuTWnu7oi2U6SoWXVMQzyF1H0 hHFweoIqiCZoL9krqJ5VUijR6ItK9K5oGlZRmwNk43svsrlvyUBtLlAcNZzKpP4fbPXp8EUiVuc4 DCOMOOmhSQ900uhWTOhdEpsKjYPKwPB+AFM9gQI6bbNVw52ovinExbolfEdvpBRjS0kNEfrmpfvk 6YyjDMh2/ChqcET2WligqZG9KR8UBAE6dOrx1B0TTAWXSRBFoKhA40dx4NvmuSRb3g5S6fdU9MgI OZbQe4tNDndKm1hItpgYV1yUrOts/zv+7AIM5xvwDE+NzsRg2/kz9dJNsklCJwzijRN6ReHclOvQ iUv/MireFet14f8yfv0wa1ldU27cLNTywz9r3ZHkMylO5FKiY7WBMyEpuduuO4kOBKhd2s9WHDRn M/d5GLYIkMuLlPwg9G6D1Cnj5NIJyzBy0ksvcTw/vU1jL0zDonye0h3j9N9TQmOO0yiIZiqdg36R m2e/17mRrGcalkfHeiDHyYhkhoAbXtvWasK6WX5SChP+uRTQ7qXRlq6GoTNX9bSd5tk4jcFW1I9A YCmAYUBG2HwgtEL+wGiELZJj9X1PJMWo+8BhCMzKWQS5CNtFILyCpznWGM3iWs+raT9ItmsBeR4z Lm5gUBpmWWwmao7iOF6wGWwyxy1mVs/Tf2t13rWr3wAAAP//AwBQSwMEFAAGAAgAAAAhAE/8Npze AAAACQEAAA8AAABkcnMvZG93bnJldi54bWxMj8FOwzAMhu9IvENkJG4sGesqKHWnCcEJCdGVA8e0 ydpqjVOabCtvjzmNo+1fv78v38xuECc7hd4TwnKhQFhqvOmpRfisXu8eQISoyejBk0X4sQE2xfVV rjPjz1Ta0y62gksoZBqhi3HMpAxNZ50OCz9a4tveT05HHqdWmkmfudwN8l6pVDrdE3/o9GifO9sc dkeHsP2i8qX/fq8/yn3ZV9Wjorf0gHh7M2+fQEQ7x0sY/vAZHQpmqv2RTBADQqJW7BIRVooVOJAs U17UCOt1ArLI5X+D4hcAAP//AwBQSwECLQAUAAYACAAAACEAtoM4kv4AAADhAQAAEwAAAAAAAAAA AAAAAAAAAAAAW0NvbnRlbnRfVHlwZXNdLnhtbFBLAQItABQABgAIAAAAIQA4/SH/1gAAAJQBAAAL AAAAAAAAAAAAAAAAAC8BAABfcmVscy8ucmVsc1BLAQItABQABgAIAAAAIQDU8E7CsgIAALMFAAAO AAAAAAAAAAAAAAAAAC4CAABkcnMvZTJvRG9jLnhtbFBLAQItABQABgAIAAAAIQBP/Dac3gAAAAkB AAAPAAAAAAAAAAAAAAAAAAwFAABkcnMvZG93bnJldi54bWxQSwUGAAAAAAQABADzAAAAFwYAAAAA " filled="f" stroked="f">
                <v:textbox inset="0,0,0,0">
                  <w:txbxContent>
                    <w:p w14:paraId="59347D92" w14:textId="77777777" w:rsidR="00310CCE" w:rsidRDefault="003A2C00">
                      <w:pPr>
                        <w:spacing w:line="245" w:lineRule="exact"/>
                      </w:pPr>
                      <w:r>
                        <w:rPr>
                          <w:w w:val="118"/>
                        </w:rPr>
                        <w:t>1</w:t>
                      </w:r>
                    </w:p>
                  </w:txbxContent>
                </v:textbox>
                <w10:wrap anchorx="page"/>
              </v:shape>
            </w:pict>
          </mc:Fallback>
        </mc:AlternateContent>
      </w:r>
      <w:r w:rsidR="003A2C00">
        <w:rPr>
          <w:i/>
          <w:w w:val="112"/>
        </w:rPr>
        <w:t>x</w:t>
      </w:r>
    </w:p>
    <w:p w14:paraId="416272B6" w14:textId="77777777" w:rsidR="00310CCE" w:rsidRDefault="003A2C00">
      <w:pPr>
        <w:spacing w:before="139"/>
        <w:ind w:left="112"/>
        <w:rPr>
          <w:sz w:val="27"/>
        </w:rPr>
      </w:pPr>
      <w:r>
        <w:br w:type="column"/>
      </w:r>
      <w:r>
        <w:rPr>
          <w:i/>
          <w:spacing w:val="-3"/>
          <w:w w:val="95"/>
          <w:sz w:val="27"/>
        </w:rPr>
        <w:lastRenderedPageBreak/>
        <w:t>x</w:t>
      </w:r>
      <w:r>
        <w:rPr>
          <w:i/>
          <w:spacing w:val="-18"/>
          <w:w w:val="95"/>
          <w:sz w:val="27"/>
        </w:rPr>
        <w:t xml:space="preserve"> </w:t>
      </w:r>
      <w:r>
        <w:rPr>
          <w:rFonts w:ascii="Symbol" w:hAnsi="Symbol"/>
          <w:spacing w:val="-3"/>
          <w:w w:val="95"/>
          <w:sz w:val="27"/>
        </w:rPr>
        <w:t></w:t>
      </w:r>
      <w:r>
        <w:rPr>
          <w:spacing w:val="-3"/>
          <w:w w:val="95"/>
          <w:sz w:val="27"/>
        </w:rPr>
        <w:t>1.</w:t>
      </w:r>
    </w:p>
    <w:p w14:paraId="78D7957E" w14:textId="77777777" w:rsidR="00310CCE" w:rsidRDefault="003A2C00">
      <w:pPr>
        <w:spacing w:before="122"/>
        <w:ind w:left="112"/>
        <w:rPr>
          <w:sz w:val="28"/>
        </w:rPr>
      </w:pPr>
      <w:r>
        <w:br w:type="column"/>
      </w:r>
      <w:r>
        <w:rPr>
          <w:b/>
          <w:color w:val="FF0000"/>
          <w:w w:val="90"/>
          <w:position w:val="-1"/>
          <w:sz w:val="24"/>
        </w:rPr>
        <w:lastRenderedPageBreak/>
        <w:t>D.</w:t>
      </w:r>
      <w:r>
        <w:rPr>
          <w:b/>
          <w:color w:val="FF0000"/>
          <w:spacing w:val="53"/>
          <w:position w:val="-1"/>
          <w:sz w:val="24"/>
        </w:rPr>
        <w:t xml:space="preserve"> </w:t>
      </w:r>
      <w:r>
        <w:rPr>
          <w:i/>
          <w:w w:val="90"/>
          <w:sz w:val="28"/>
        </w:rPr>
        <w:t>y</w:t>
      </w:r>
      <w:r>
        <w:rPr>
          <w:i/>
          <w:spacing w:val="-2"/>
          <w:w w:val="90"/>
          <w:sz w:val="28"/>
        </w:rPr>
        <w:t xml:space="preserve"> </w:t>
      </w:r>
      <w:r>
        <w:rPr>
          <w:rFonts w:ascii="Symbol" w:hAnsi="Symbol"/>
          <w:w w:val="90"/>
          <w:sz w:val="28"/>
        </w:rPr>
        <w:t></w:t>
      </w:r>
      <w:r>
        <w:rPr>
          <w:spacing w:val="2"/>
          <w:w w:val="90"/>
          <w:sz w:val="28"/>
        </w:rPr>
        <w:t xml:space="preserve"> </w:t>
      </w:r>
      <w:r>
        <w:rPr>
          <w:i/>
          <w:spacing w:val="9"/>
          <w:w w:val="90"/>
          <w:sz w:val="28"/>
        </w:rPr>
        <w:t>x</w:t>
      </w:r>
      <w:r>
        <w:rPr>
          <w:spacing w:val="9"/>
          <w:w w:val="90"/>
          <w:sz w:val="28"/>
          <w:vertAlign w:val="superscript"/>
        </w:rPr>
        <w:t>2</w:t>
      </w:r>
      <w:r>
        <w:rPr>
          <w:spacing w:val="9"/>
          <w:w w:val="90"/>
          <w:sz w:val="28"/>
        </w:rPr>
        <w:t>.</w:t>
      </w:r>
    </w:p>
    <w:p w14:paraId="018EF9C4" w14:textId="77777777" w:rsidR="00310CCE" w:rsidRDefault="00310CCE">
      <w:pPr>
        <w:rPr>
          <w:sz w:val="28"/>
        </w:rPr>
        <w:sectPr w:rsidR="00310CCE">
          <w:type w:val="continuous"/>
          <w:pgSz w:w="12240" w:h="15840"/>
          <w:pgMar w:top="1060" w:right="900" w:bottom="1200" w:left="1020" w:header="720" w:footer="720" w:gutter="0"/>
          <w:cols w:num="4" w:space="720" w:equalWidth="0">
            <w:col w:w="1423" w:space="1129"/>
            <w:col w:w="3381" w:space="90"/>
            <w:col w:w="637" w:space="997"/>
            <w:col w:w="2663"/>
          </w:cols>
        </w:sectPr>
      </w:pPr>
    </w:p>
    <w:p w14:paraId="65107266" w14:textId="77777777" w:rsidR="00310CCE" w:rsidRDefault="003A2C00">
      <w:pPr>
        <w:spacing w:before="187"/>
        <w:ind w:left="112"/>
        <w:rPr>
          <w:sz w:val="24"/>
        </w:rPr>
      </w:pPr>
      <w:r>
        <w:rPr>
          <w:b/>
          <w:sz w:val="24"/>
        </w:rPr>
        <w:lastRenderedPageBreak/>
        <w:t>Câu</w:t>
      </w:r>
      <w:r>
        <w:rPr>
          <w:b/>
          <w:spacing w:val="-5"/>
          <w:sz w:val="24"/>
        </w:rPr>
        <w:t xml:space="preserve"> </w:t>
      </w:r>
      <w:r>
        <w:rPr>
          <w:b/>
          <w:sz w:val="24"/>
        </w:rPr>
        <w:t>11.</w:t>
      </w:r>
      <w:r>
        <w:rPr>
          <w:b/>
          <w:spacing w:val="-4"/>
          <w:sz w:val="24"/>
        </w:rPr>
        <w:t xml:space="preserve"> </w:t>
      </w:r>
      <w:r>
        <w:rPr>
          <w:b/>
          <w:sz w:val="24"/>
        </w:rPr>
        <w:t>(NB).</w:t>
      </w:r>
      <w:r>
        <w:rPr>
          <w:b/>
          <w:spacing w:val="-6"/>
          <w:sz w:val="24"/>
        </w:rPr>
        <w:t xml:space="preserve"> </w:t>
      </w:r>
      <w:r>
        <w:rPr>
          <w:sz w:val="24"/>
        </w:rPr>
        <w:t>Hàm</w:t>
      </w:r>
      <w:r>
        <w:rPr>
          <w:spacing w:val="-4"/>
          <w:sz w:val="24"/>
        </w:rPr>
        <w:t xml:space="preserve"> </w:t>
      </w:r>
      <w:r>
        <w:rPr>
          <w:sz w:val="24"/>
        </w:rPr>
        <w:t>số</w:t>
      </w:r>
    </w:p>
    <w:p w14:paraId="4301949D" w14:textId="77777777" w:rsidR="00310CCE" w:rsidRDefault="003A2C00">
      <w:pPr>
        <w:spacing w:before="214"/>
        <w:ind w:left="85"/>
      </w:pPr>
      <w:r>
        <w:br w:type="column"/>
      </w:r>
      <w:r>
        <w:rPr>
          <w:i/>
          <w:spacing w:val="-1"/>
          <w:w w:val="115"/>
          <w:position w:val="17"/>
        </w:rPr>
        <w:lastRenderedPageBreak/>
        <w:t>y</w:t>
      </w:r>
      <w:r>
        <w:rPr>
          <w:i/>
          <w:spacing w:val="1"/>
          <w:w w:val="115"/>
          <w:position w:val="17"/>
        </w:rPr>
        <w:t xml:space="preserve"> </w:t>
      </w:r>
      <w:r>
        <w:rPr>
          <w:rFonts w:ascii="Symbol" w:hAnsi="Symbol"/>
          <w:w w:val="115"/>
          <w:position w:val="17"/>
        </w:rPr>
        <w:t></w:t>
      </w:r>
      <w:r>
        <w:rPr>
          <w:spacing w:val="25"/>
          <w:w w:val="115"/>
          <w:position w:val="17"/>
        </w:rPr>
        <w:t xml:space="preserve"> </w:t>
      </w:r>
      <w:r>
        <w:rPr>
          <w:i/>
          <w:w w:val="115"/>
        </w:rPr>
        <w:t>x</w:t>
      </w:r>
      <w:r>
        <w:rPr>
          <w:i/>
          <w:spacing w:val="-19"/>
          <w:w w:val="115"/>
        </w:rPr>
        <w:t xml:space="preserve"> </w:t>
      </w:r>
      <w:r>
        <w:rPr>
          <w:rFonts w:ascii="Symbol" w:hAnsi="Symbol"/>
          <w:w w:val="115"/>
        </w:rPr>
        <w:t></w:t>
      </w:r>
      <w:r>
        <w:rPr>
          <w:spacing w:val="-24"/>
          <w:w w:val="115"/>
        </w:rPr>
        <w:t xml:space="preserve"> </w:t>
      </w:r>
      <w:r>
        <w:rPr>
          <w:w w:val="115"/>
        </w:rPr>
        <w:t>2</w:t>
      </w:r>
    </w:p>
    <w:p w14:paraId="2EAF1D02" w14:textId="77777777" w:rsidR="00310CCE" w:rsidRDefault="003A2C00">
      <w:pPr>
        <w:spacing w:before="187"/>
        <w:ind w:left="78"/>
        <w:rPr>
          <w:sz w:val="24"/>
        </w:rPr>
      </w:pPr>
      <w:r>
        <w:br w:type="column"/>
      </w:r>
      <w:r>
        <w:rPr>
          <w:sz w:val="24"/>
        </w:rPr>
        <w:lastRenderedPageBreak/>
        <w:t>liên</w:t>
      </w:r>
      <w:r>
        <w:rPr>
          <w:spacing w:val="-1"/>
          <w:sz w:val="24"/>
        </w:rPr>
        <w:t xml:space="preserve"> </w:t>
      </w:r>
      <w:r>
        <w:rPr>
          <w:sz w:val="24"/>
        </w:rPr>
        <w:t>tục</w:t>
      </w:r>
      <w:r>
        <w:rPr>
          <w:spacing w:val="-2"/>
          <w:sz w:val="24"/>
        </w:rPr>
        <w:t xml:space="preserve"> </w:t>
      </w:r>
      <w:r>
        <w:rPr>
          <w:sz w:val="24"/>
        </w:rPr>
        <w:t>trên khoảng</w:t>
      </w:r>
      <w:r>
        <w:rPr>
          <w:spacing w:val="-1"/>
          <w:sz w:val="24"/>
        </w:rPr>
        <w:t xml:space="preserve"> </w:t>
      </w:r>
      <w:r>
        <w:rPr>
          <w:sz w:val="24"/>
        </w:rPr>
        <w:t>nào dưới</w:t>
      </w:r>
      <w:r>
        <w:rPr>
          <w:spacing w:val="-1"/>
          <w:sz w:val="24"/>
        </w:rPr>
        <w:t xml:space="preserve"> </w:t>
      </w:r>
      <w:r>
        <w:rPr>
          <w:sz w:val="24"/>
        </w:rPr>
        <w:t>đây</w:t>
      </w:r>
      <w:r>
        <w:rPr>
          <w:spacing w:val="-1"/>
          <w:sz w:val="24"/>
        </w:rPr>
        <w:t xml:space="preserve"> </w:t>
      </w:r>
      <w:r>
        <w:rPr>
          <w:sz w:val="24"/>
        </w:rPr>
        <w:t>?</w:t>
      </w:r>
    </w:p>
    <w:p w14:paraId="0EF8A4A1" w14:textId="77777777" w:rsidR="00310CCE" w:rsidRDefault="00310CCE">
      <w:pPr>
        <w:rPr>
          <w:sz w:val="24"/>
        </w:rPr>
        <w:sectPr w:rsidR="00310CCE">
          <w:type w:val="continuous"/>
          <w:pgSz w:w="12240" w:h="15840"/>
          <w:pgMar w:top="1060" w:right="900" w:bottom="1200" w:left="1020" w:header="720" w:footer="720" w:gutter="0"/>
          <w:cols w:num="3" w:space="720" w:equalWidth="0">
            <w:col w:w="2312" w:space="40"/>
            <w:col w:w="970" w:space="39"/>
            <w:col w:w="6959"/>
          </w:cols>
        </w:sectPr>
      </w:pPr>
    </w:p>
    <w:p w14:paraId="73D0723A" w14:textId="4D46AEFD" w:rsidR="00310CCE" w:rsidRDefault="00021D04">
      <w:pPr>
        <w:spacing w:before="42"/>
        <w:ind w:left="112"/>
        <w:rPr>
          <w:sz w:val="26"/>
        </w:rPr>
      </w:pPr>
      <w:r>
        <w:rPr>
          <w:noProof/>
        </w:rPr>
        <w:lastRenderedPageBreak/>
        <mc:AlternateContent>
          <mc:Choice Requires="wps">
            <w:drawing>
              <wp:anchor distT="0" distB="0" distL="114300" distR="114300" simplePos="0" relativeHeight="480512512" behindDoc="1" locked="0" layoutInCell="1" allowOverlap="1" wp14:anchorId="3A7CE78F" wp14:editId="08EB7DD3">
                <wp:simplePos x="0" y="0"/>
                <wp:positionH relativeFrom="page">
                  <wp:posOffset>2439035</wp:posOffset>
                </wp:positionH>
                <wp:positionV relativeFrom="paragraph">
                  <wp:posOffset>-175895</wp:posOffset>
                </wp:positionV>
                <wp:extent cx="321310" cy="0"/>
                <wp:effectExtent l="0" t="0" r="0" b="0"/>
                <wp:wrapNone/>
                <wp:docPr id="444"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line">
                          <a:avLst/>
                        </a:prstGeom>
                        <a:noFill/>
                        <a:ln w="6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D55FF5" id="Line 385" o:spid="_x0000_s1026" style="position:absolute;z-index:-228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05pt,-13.85pt" to="217.35pt,-1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QBWBFAIAACs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TjPc4wU 6UCkZ6E4mi5moTu9cQUEVWpnQ330rF7Ms6bfHVK6aok68Mjy9WIgMQsZyZuUsHEG7tj3nzWDGHL0 Orbq3NguQEIT0Dkqcrkrws8eUTicTrJpBrrRwZWQYsgz1vlPXHcoGCWWQDriktOz84EHKYaQcI3S WyFl1Fsq1Jd4vpzNY4LTUrDgDGHOHvaVtOhEwsTELxYFnscwq4+KRbCWE7a52Z4IebXhcqkCHlQC dG7WdSR+LNPlZrFZ5KN8Mt+M8rSuRx+3VT6ab7MPs3paV1Wd/QzUsrxoBWNcBXbDeGb538l/eyjX wboP6L0NyVv02C8gO/wj6ShlUO86B3vNLjs7SAwTGYNvryeM/OMe7Mc3vv4FAAD//wMAUEsDBBQA BgAIAAAAIQD9rxSZ4AAAAAsBAAAPAAAAZHJzL2Rvd25yZXYueG1sTI/LTsMwEEX3SPyDNUjsWidN 1IYQp6I8FiCBoOUDpvHkAfE4it02/D1GQoLdPI7unCnWk+nFkUbXWVYQzyMQxJXVHTcK3ncPswyE 88gae8uk4IscrMvzswJzbU/8Rsetb0QIYZejgtb7IZfSVS0ZdHM7EIddbUeDPrRjI/WIpxBuermI oqU02HG40OJAty1Vn9uDUVA/ZvdXL8+xrZ82O3pN7lr8WG6UuryYbq5BeJr8Hww/+kEdyuC0twfW TvQKkiyNA6pgtlitQAQiTdJQ7H8nsizk/x/KbwAAAP//AwBQSwECLQAUAAYACAAAACEAtoM4kv4A AADhAQAAEwAAAAAAAAAAAAAAAAAAAAAAW0NvbnRlbnRfVHlwZXNdLnhtbFBLAQItABQABgAIAAAA IQA4/SH/1gAAAJQBAAALAAAAAAAAAAAAAAAAAC8BAABfcmVscy8ucmVsc1BLAQItABQABgAIAAAA IQB3QBWBFAIAACsEAAAOAAAAAAAAAAAAAAAAAC4CAABkcnMvZTJvRG9jLnhtbFBLAQItABQABgAI AAAAIQD9rxSZ4AAAAAsBAAAPAAAAAAAAAAAAAAAAAG4EAABkcnMvZG93bnJldi54bWxQSwUGAAAA AAQABADzAAAAewUAAAAA " strokeweight=".19322mm">
                <w10:wrap anchorx="page"/>
              </v:line>
            </w:pict>
          </mc:Fallback>
        </mc:AlternateContent>
      </w:r>
      <w:r w:rsidR="003A2C00">
        <w:rPr>
          <w:b/>
          <w:color w:val="FF0000"/>
          <w:w w:val="90"/>
          <w:sz w:val="24"/>
        </w:rPr>
        <w:t>A.</w:t>
      </w:r>
      <w:r w:rsidR="003A2C00">
        <w:rPr>
          <w:b/>
          <w:color w:val="FF0000"/>
          <w:spacing w:val="50"/>
          <w:w w:val="90"/>
          <w:sz w:val="24"/>
        </w:rPr>
        <w:t xml:space="preserve"> </w:t>
      </w:r>
      <w:r w:rsidR="003A2C00">
        <w:rPr>
          <w:rFonts w:ascii="Symbol" w:hAnsi="Symbol"/>
          <w:w w:val="90"/>
          <w:sz w:val="34"/>
        </w:rPr>
        <w:t></w:t>
      </w:r>
      <w:r w:rsidR="003A2C00">
        <w:rPr>
          <w:w w:val="90"/>
          <w:position w:val="2"/>
          <w:sz w:val="26"/>
        </w:rPr>
        <w:t>2;</w:t>
      </w:r>
      <w:r w:rsidR="003A2C00">
        <w:rPr>
          <w:spacing w:val="-26"/>
          <w:w w:val="90"/>
          <w:position w:val="2"/>
          <w:sz w:val="26"/>
        </w:rPr>
        <w:t xml:space="preserve"> </w:t>
      </w:r>
      <w:r w:rsidR="003A2C00">
        <w:rPr>
          <w:rFonts w:ascii="Symbol" w:hAnsi="Symbol"/>
          <w:spacing w:val="9"/>
          <w:w w:val="90"/>
          <w:position w:val="2"/>
          <w:sz w:val="26"/>
        </w:rPr>
        <w:t></w:t>
      </w:r>
      <w:r w:rsidR="003A2C00">
        <w:rPr>
          <w:rFonts w:ascii="Symbol" w:hAnsi="Symbol"/>
          <w:spacing w:val="9"/>
          <w:w w:val="90"/>
          <w:position w:val="2"/>
          <w:sz w:val="26"/>
        </w:rPr>
        <w:t></w:t>
      </w:r>
      <w:r w:rsidR="003A2C00">
        <w:rPr>
          <w:rFonts w:ascii="Symbol" w:hAnsi="Symbol"/>
          <w:spacing w:val="9"/>
          <w:w w:val="90"/>
          <w:sz w:val="34"/>
        </w:rPr>
        <w:t></w:t>
      </w:r>
      <w:r w:rsidR="003A2C00">
        <w:rPr>
          <w:spacing w:val="9"/>
          <w:w w:val="90"/>
          <w:position w:val="2"/>
          <w:sz w:val="26"/>
        </w:rPr>
        <w:t>.</w:t>
      </w:r>
    </w:p>
    <w:p w14:paraId="1EBB0EB0" w14:textId="77777777" w:rsidR="00310CCE" w:rsidRDefault="003A2C00">
      <w:pPr>
        <w:spacing w:before="42"/>
        <w:ind w:left="112"/>
        <w:rPr>
          <w:sz w:val="26"/>
        </w:rPr>
      </w:pPr>
      <w:r>
        <w:br w:type="column"/>
      </w:r>
      <w:r>
        <w:rPr>
          <w:b/>
          <w:w w:val="90"/>
          <w:sz w:val="24"/>
        </w:rPr>
        <w:lastRenderedPageBreak/>
        <w:t>B.</w:t>
      </w:r>
      <w:r>
        <w:rPr>
          <w:b/>
          <w:spacing w:val="49"/>
          <w:w w:val="90"/>
          <w:sz w:val="24"/>
        </w:rPr>
        <w:t xml:space="preserve"> </w:t>
      </w:r>
      <w:r>
        <w:rPr>
          <w:rFonts w:ascii="Symbol" w:hAnsi="Symbol"/>
          <w:w w:val="90"/>
          <w:sz w:val="34"/>
        </w:rPr>
        <w:t></w:t>
      </w:r>
      <w:r>
        <w:rPr>
          <w:w w:val="90"/>
          <w:position w:val="2"/>
          <w:sz w:val="26"/>
        </w:rPr>
        <w:t>1;</w:t>
      </w:r>
      <w:r>
        <w:rPr>
          <w:spacing w:val="-26"/>
          <w:w w:val="90"/>
          <w:position w:val="2"/>
          <w:sz w:val="26"/>
        </w:rPr>
        <w:t xml:space="preserve"> </w:t>
      </w:r>
      <w:r>
        <w:rPr>
          <w:rFonts w:ascii="Symbol" w:hAnsi="Symbol"/>
          <w:spacing w:val="9"/>
          <w:w w:val="90"/>
          <w:position w:val="2"/>
          <w:sz w:val="26"/>
        </w:rPr>
        <w:t></w:t>
      </w:r>
      <w:r>
        <w:rPr>
          <w:rFonts w:ascii="Symbol" w:hAnsi="Symbol"/>
          <w:spacing w:val="9"/>
          <w:w w:val="90"/>
          <w:position w:val="2"/>
          <w:sz w:val="26"/>
        </w:rPr>
        <w:t></w:t>
      </w:r>
      <w:r>
        <w:rPr>
          <w:rFonts w:ascii="Symbol" w:hAnsi="Symbol"/>
          <w:spacing w:val="9"/>
          <w:w w:val="90"/>
          <w:sz w:val="34"/>
        </w:rPr>
        <w:t></w:t>
      </w:r>
      <w:r>
        <w:rPr>
          <w:spacing w:val="9"/>
          <w:w w:val="90"/>
          <w:position w:val="2"/>
          <w:sz w:val="26"/>
        </w:rPr>
        <w:t>.</w:t>
      </w:r>
    </w:p>
    <w:p w14:paraId="092F33E8" w14:textId="77777777" w:rsidR="00310CCE" w:rsidRDefault="003A2C00">
      <w:pPr>
        <w:spacing w:before="42"/>
        <w:ind w:left="112"/>
        <w:rPr>
          <w:sz w:val="26"/>
        </w:rPr>
      </w:pPr>
      <w:r>
        <w:br w:type="column"/>
      </w:r>
      <w:r>
        <w:rPr>
          <w:b/>
          <w:w w:val="95"/>
          <w:sz w:val="24"/>
        </w:rPr>
        <w:lastRenderedPageBreak/>
        <w:t>C.</w:t>
      </w:r>
      <w:r>
        <w:rPr>
          <w:b/>
          <w:spacing w:val="11"/>
          <w:w w:val="95"/>
          <w:sz w:val="24"/>
        </w:rPr>
        <w:t xml:space="preserve"> </w:t>
      </w:r>
      <w:r>
        <w:rPr>
          <w:rFonts w:ascii="Symbol" w:hAnsi="Symbol"/>
          <w:spacing w:val="9"/>
          <w:w w:val="95"/>
          <w:sz w:val="34"/>
        </w:rPr>
        <w:t></w:t>
      </w:r>
      <w:r>
        <w:rPr>
          <w:rFonts w:ascii="Symbol" w:hAnsi="Symbol"/>
          <w:spacing w:val="9"/>
          <w:w w:val="95"/>
          <w:position w:val="2"/>
          <w:sz w:val="26"/>
        </w:rPr>
        <w:t></w:t>
      </w:r>
      <w:r>
        <w:rPr>
          <w:rFonts w:ascii="Symbol" w:hAnsi="Symbol"/>
          <w:spacing w:val="9"/>
          <w:w w:val="95"/>
          <w:position w:val="2"/>
          <w:sz w:val="26"/>
        </w:rPr>
        <w:t></w:t>
      </w:r>
      <w:r>
        <w:rPr>
          <w:spacing w:val="9"/>
          <w:w w:val="95"/>
          <w:position w:val="2"/>
          <w:sz w:val="26"/>
        </w:rPr>
        <w:t>;3</w:t>
      </w:r>
      <w:r>
        <w:rPr>
          <w:rFonts w:ascii="Symbol" w:hAnsi="Symbol"/>
          <w:spacing w:val="9"/>
          <w:w w:val="95"/>
          <w:sz w:val="34"/>
        </w:rPr>
        <w:t></w:t>
      </w:r>
      <w:r>
        <w:rPr>
          <w:spacing w:val="9"/>
          <w:w w:val="95"/>
          <w:position w:val="2"/>
          <w:sz w:val="26"/>
        </w:rPr>
        <w:t>.</w:t>
      </w:r>
    </w:p>
    <w:p w14:paraId="72E70712" w14:textId="77777777" w:rsidR="00310CCE" w:rsidRDefault="003A2C00">
      <w:pPr>
        <w:spacing w:before="42"/>
        <w:ind w:left="112"/>
        <w:rPr>
          <w:sz w:val="26"/>
        </w:rPr>
      </w:pPr>
      <w:r>
        <w:br w:type="column"/>
      </w:r>
      <w:r>
        <w:rPr>
          <w:b/>
          <w:w w:val="95"/>
          <w:sz w:val="24"/>
        </w:rPr>
        <w:lastRenderedPageBreak/>
        <w:t>D.</w:t>
      </w:r>
      <w:r>
        <w:rPr>
          <w:b/>
          <w:spacing w:val="7"/>
          <w:w w:val="95"/>
          <w:sz w:val="24"/>
        </w:rPr>
        <w:t xml:space="preserve"> </w:t>
      </w:r>
      <w:r>
        <w:rPr>
          <w:rFonts w:ascii="Symbol" w:hAnsi="Symbol"/>
          <w:spacing w:val="10"/>
          <w:w w:val="95"/>
          <w:sz w:val="34"/>
        </w:rPr>
        <w:t></w:t>
      </w:r>
      <w:r>
        <w:rPr>
          <w:rFonts w:ascii="Symbol" w:hAnsi="Symbol"/>
          <w:spacing w:val="10"/>
          <w:w w:val="95"/>
          <w:position w:val="2"/>
          <w:sz w:val="26"/>
        </w:rPr>
        <w:t></w:t>
      </w:r>
      <w:r>
        <w:rPr>
          <w:rFonts w:ascii="Symbol" w:hAnsi="Symbol"/>
          <w:spacing w:val="10"/>
          <w:w w:val="95"/>
          <w:position w:val="2"/>
          <w:sz w:val="26"/>
        </w:rPr>
        <w:t></w:t>
      </w:r>
      <w:r>
        <w:rPr>
          <w:spacing w:val="10"/>
          <w:w w:val="95"/>
          <w:position w:val="2"/>
          <w:sz w:val="26"/>
        </w:rPr>
        <w:t>;5</w:t>
      </w:r>
      <w:r>
        <w:rPr>
          <w:rFonts w:ascii="Symbol" w:hAnsi="Symbol"/>
          <w:spacing w:val="10"/>
          <w:w w:val="95"/>
          <w:sz w:val="34"/>
        </w:rPr>
        <w:t></w:t>
      </w:r>
      <w:r>
        <w:rPr>
          <w:spacing w:val="10"/>
          <w:w w:val="95"/>
          <w:position w:val="2"/>
          <w:sz w:val="26"/>
        </w:rPr>
        <w:t>.</w:t>
      </w:r>
    </w:p>
    <w:p w14:paraId="24073BCC" w14:textId="77777777" w:rsidR="00310CCE" w:rsidRDefault="00310CCE">
      <w:pPr>
        <w:rPr>
          <w:sz w:val="26"/>
        </w:rPr>
        <w:sectPr w:rsidR="00310CCE">
          <w:type w:val="continuous"/>
          <w:pgSz w:w="12240" w:h="15840"/>
          <w:pgMar w:top="1060" w:right="900" w:bottom="1200" w:left="1020" w:header="720" w:footer="720" w:gutter="0"/>
          <w:cols w:num="4" w:space="720" w:equalWidth="0">
            <w:col w:w="1286" w:space="1266"/>
            <w:col w:w="1267" w:space="1284"/>
            <w:col w:w="1290" w:space="1264"/>
            <w:col w:w="2663"/>
          </w:cols>
        </w:sectPr>
      </w:pPr>
    </w:p>
    <w:p w14:paraId="448DB722" w14:textId="77777777" w:rsidR="00310CCE" w:rsidRDefault="003A2C00">
      <w:pPr>
        <w:tabs>
          <w:tab w:val="left" w:pos="6533"/>
          <w:tab w:val="left" w:pos="9504"/>
        </w:tabs>
        <w:spacing w:before="150" w:line="156" w:lineRule="auto"/>
        <w:ind w:left="112"/>
        <w:rPr>
          <w:i/>
          <w:sz w:val="25"/>
        </w:rPr>
      </w:pPr>
      <w:r>
        <w:rPr>
          <w:b/>
          <w:sz w:val="24"/>
        </w:rPr>
        <w:lastRenderedPageBreak/>
        <w:t>Câu</w:t>
      </w:r>
      <w:r>
        <w:rPr>
          <w:b/>
          <w:spacing w:val="8"/>
          <w:sz w:val="24"/>
        </w:rPr>
        <w:t xml:space="preserve"> </w:t>
      </w:r>
      <w:r>
        <w:rPr>
          <w:b/>
          <w:sz w:val="24"/>
        </w:rPr>
        <w:t>12.</w:t>
      </w:r>
      <w:r>
        <w:rPr>
          <w:b/>
          <w:spacing w:val="7"/>
          <w:sz w:val="24"/>
        </w:rPr>
        <w:t xml:space="preserve"> </w:t>
      </w:r>
      <w:r>
        <w:rPr>
          <w:b/>
          <w:sz w:val="24"/>
        </w:rPr>
        <w:t>(NB).</w:t>
      </w:r>
      <w:r>
        <w:rPr>
          <w:b/>
          <w:spacing w:val="77"/>
          <w:sz w:val="24"/>
        </w:rPr>
        <w:t xml:space="preserve"> </w:t>
      </w:r>
      <w:r>
        <w:rPr>
          <w:sz w:val="24"/>
        </w:rPr>
        <w:t>Cho</w:t>
      </w:r>
      <w:r>
        <w:rPr>
          <w:spacing w:val="5"/>
          <w:sz w:val="24"/>
        </w:rPr>
        <w:t xml:space="preserve"> </w:t>
      </w:r>
      <w:r>
        <w:rPr>
          <w:sz w:val="24"/>
        </w:rPr>
        <w:t>lăng</w:t>
      </w:r>
      <w:r>
        <w:rPr>
          <w:spacing w:val="4"/>
          <w:sz w:val="24"/>
        </w:rPr>
        <w:t xml:space="preserve"> </w:t>
      </w:r>
      <w:r>
        <w:rPr>
          <w:sz w:val="24"/>
        </w:rPr>
        <w:t>trụ</w:t>
      </w:r>
      <w:r>
        <w:rPr>
          <w:spacing w:val="66"/>
          <w:sz w:val="24"/>
        </w:rPr>
        <w:t xml:space="preserve"> </w:t>
      </w:r>
      <w:r>
        <w:rPr>
          <w:i/>
          <w:sz w:val="24"/>
        </w:rPr>
        <w:t>ABC</w:t>
      </w:r>
      <w:r>
        <w:rPr>
          <w:sz w:val="24"/>
        </w:rPr>
        <w:t>.</w:t>
      </w:r>
      <w:r>
        <w:rPr>
          <w:i/>
          <w:sz w:val="24"/>
        </w:rPr>
        <w:t>A</w:t>
      </w:r>
      <w:r>
        <w:rPr>
          <w:rFonts w:ascii="Symbol" w:hAnsi="Symbol"/>
          <w:position w:val="2"/>
          <w:sz w:val="24"/>
        </w:rPr>
        <w:t></w:t>
      </w:r>
      <w:r>
        <w:rPr>
          <w:i/>
          <w:sz w:val="24"/>
        </w:rPr>
        <w:t>B</w:t>
      </w:r>
      <w:r>
        <w:rPr>
          <w:rFonts w:ascii="Symbol" w:hAnsi="Symbol"/>
          <w:position w:val="2"/>
          <w:sz w:val="24"/>
        </w:rPr>
        <w:t></w:t>
      </w:r>
      <w:r>
        <w:rPr>
          <w:i/>
          <w:sz w:val="24"/>
        </w:rPr>
        <w:t>C</w:t>
      </w:r>
      <w:r>
        <w:rPr>
          <w:rFonts w:ascii="Symbol" w:hAnsi="Symbol"/>
          <w:position w:val="2"/>
          <w:sz w:val="24"/>
        </w:rPr>
        <w:t></w:t>
      </w:r>
      <w:r>
        <w:rPr>
          <w:spacing w:val="37"/>
          <w:position w:val="2"/>
          <w:sz w:val="24"/>
        </w:rPr>
        <w:t xml:space="preserve"> </w:t>
      </w:r>
      <w:r>
        <w:rPr>
          <w:sz w:val="24"/>
        </w:rPr>
        <w:t>(</w:t>
      </w:r>
      <w:r>
        <w:rPr>
          <w:i/>
          <w:sz w:val="24"/>
        </w:rPr>
        <w:t>xem</w:t>
      </w:r>
      <w:r>
        <w:rPr>
          <w:i/>
          <w:spacing w:val="8"/>
          <w:sz w:val="24"/>
        </w:rPr>
        <w:t xml:space="preserve"> </w:t>
      </w:r>
      <w:r>
        <w:rPr>
          <w:i/>
          <w:sz w:val="24"/>
        </w:rPr>
        <w:t>hình</w:t>
      </w:r>
      <w:r>
        <w:rPr>
          <w:i/>
          <w:spacing w:val="8"/>
          <w:sz w:val="24"/>
        </w:rPr>
        <w:t xml:space="preserve"> </w:t>
      </w:r>
      <w:r>
        <w:rPr>
          <w:i/>
          <w:sz w:val="24"/>
        </w:rPr>
        <w:t>vẽ</w:t>
      </w:r>
      <w:r>
        <w:rPr>
          <w:i/>
          <w:spacing w:val="6"/>
          <w:sz w:val="24"/>
        </w:rPr>
        <w:t xml:space="preserve"> </w:t>
      </w:r>
      <w:r>
        <w:rPr>
          <w:i/>
          <w:sz w:val="24"/>
        </w:rPr>
        <w:t>2</w:t>
      </w:r>
      <w:r>
        <w:rPr>
          <w:sz w:val="24"/>
        </w:rPr>
        <w:t>).</w:t>
      </w:r>
      <w:r>
        <w:rPr>
          <w:sz w:val="24"/>
        </w:rPr>
        <w:tab/>
      </w:r>
      <w:r>
        <w:rPr>
          <w:i/>
          <w:spacing w:val="30"/>
          <w:position w:val="-10"/>
          <w:sz w:val="25"/>
        </w:rPr>
        <w:t>A</w:t>
      </w:r>
      <w:r>
        <w:rPr>
          <w:i/>
          <w:position w:val="-10"/>
          <w:sz w:val="25"/>
          <w:u w:val="single" w:color="000080"/>
        </w:rPr>
        <w:t xml:space="preserve"> </w:t>
      </w:r>
      <w:r>
        <w:rPr>
          <w:i/>
          <w:position w:val="-10"/>
          <w:sz w:val="25"/>
          <w:u w:val="single" w:color="000080"/>
        </w:rPr>
        <w:tab/>
      </w:r>
    </w:p>
    <w:p w14:paraId="0BB76BC5" w14:textId="46C17A14" w:rsidR="00310CCE" w:rsidRDefault="00021D04">
      <w:pPr>
        <w:tabs>
          <w:tab w:val="left" w:pos="9524"/>
        </w:tabs>
        <w:spacing w:before="29" w:line="211" w:lineRule="auto"/>
        <w:ind w:left="112"/>
        <w:rPr>
          <w:i/>
          <w:sz w:val="25"/>
        </w:rPr>
      </w:pPr>
      <w:r>
        <w:rPr>
          <w:noProof/>
        </w:rPr>
        <mc:AlternateContent>
          <mc:Choice Requires="wpg">
            <w:drawing>
              <wp:anchor distT="0" distB="0" distL="114300" distR="114300" simplePos="0" relativeHeight="480508928" behindDoc="1" locked="0" layoutInCell="1" allowOverlap="1" wp14:anchorId="64CC2AC5" wp14:editId="2E9FE283">
                <wp:simplePos x="0" y="0"/>
                <wp:positionH relativeFrom="page">
                  <wp:posOffset>4277360</wp:posOffset>
                </wp:positionH>
                <wp:positionV relativeFrom="paragraph">
                  <wp:posOffset>33020</wp:posOffset>
                </wp:positionV>
                <wp:extent cx="2381250" cy="2346960"/>
                <wp:effectExtent l="0" t="0" r="0" b="0"/>
                <wp:wrapNone/>
                <wp:docPr id="429"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346960"/>
                          <a:chOff x="6736" y="52"/>
                          <a:chExt cx="3750" cy="3696"/>
                        </a:xfrm>
                      </wpg:grpSpPr>
                      <wps:wsp>
                        <wps:cNvPr id="430" name="AutoShape 384"/>
                        <wps:cNvSpPr>
                          <a:spLocks/>
                        </wps:cNvSpPr>
                        <wps:spPr bwMode="auto">
                          <a:xfrm>
                            <a:off x="6768" y="84"/>
                            <a:ext cx="3696" cy="3643"/>
                          </a:xfrm>
                          <a:custGeom>
                            <a:avLst/>
                            <a:gdLst>
                              <a:gd name="T0" fmla="+- 0 9492 6768"/>
                              <a:gd name="T1" fmla="*/ T0 w 3696"/>
                              <a:gd name="T2" fmla="+- 0 2755 84"/>
                              <a:gd name="T3" fmla="*/ 2755 h 3643"/>
                              <a:gd name="T4" fmla="+- 0 8435 6768"/>
                              <a:gd name="T5" fmla="*/ T4 w 3696"/>
                              <a:gd name="T6" fmla="+- 0 3727 84"/>
                              <a:gd name="T7" fmla="*/ 3727 h 3643"/>
                              <a:gd name="T8" fmla="+- 0 6768 6768"/>
                              <a:gd name="T9" fmla="*/ T8 w 3696"/>
                              <a:gd name="T10" fmla="+- 0 2755 84"/>
                              <a:gd name="T11" fmla="*/ 2755 h 3643"/>
                              <a:gd name="T12" fmla="+- 0 8435 6768"/>
                              <a:gd name="T13" fmla="*/ T12 w 3696"/>
                              <a:gd name="T14" fmla="+- 0 3727 84"/>
                              <a:gd name="T15" fmla="*/ 3727 h 3643"/>
                              <a:gd name="T16" fmla="+- 0 7740 6768"/>
                              <a:gd name="T17" fmla="*/ T16 w 3696"/>
                              <a:gd name="T18" fmla="+- 0 84 84"/>
                              <a:gd name="T19" fmla="*/ 84 h 3643"/>
                              <a:gd name="T20" fmla="+- 0 6768 6768"/>
                              <a:gd name="T21" fmla="*/ T20 w 3696"/>
                              <a:gd name="T22" fmla="+- 0 2755 84"/>
                              <a:gd name="T23" fmla="*/ 2755 h 3643"/>
                              <a:gd name="T24" fmla="+- 0 10464 6768"/>
                              <a:gd name="T25" fmla="*/ T24 w 3696"/>
                              <a:gd name="T26" fmla="+- 0 84 84"/>
                              <a:gd name="T27" fmla="*/ 84 h 3643"/>
                              <a:gd name="T28" fmla="+- 0 9406 6768"/>
                              <a:gd name="T29" fmla="*/ T28 w 3696"/>
                              <a:gd name="T30" fmla="+- 0 1056 84"/>
                              <a:gd name="T31" fmla="*/ 1056 h 3643"/>
                              <a:gd name="T32" fmla="+- 0 7740 6768"/>
                              <a:gd name="T33" fmla="*/ T32 w 3696"/>
                              <a:gd name="T34" fmla="+- 0 84 84"/>
                              <a:gd name="T35" fmla="*/ 84 h 3643"/>
                              <a:gd name="T36" fmla="+- 0 9406 6768"/>
                              <a:gd name="T37" fmla="*/ T36 w 3696"/>
                              <a:gd name="T38" fmla="+- 0 1056 84"/>
                              <a:gd name="T39" fmla="*/ 1056 h 3643"/>
                              <a:gd name="T40" fmla="+- 0 10464 6768"/>
                              <a:gd name="T41" fmla="*/ T40 w 3696"/>
                              <a:gd name="T42" fmla="+- 0 84 84"/>
                              <a:gd name="T43" fmla="*/ 84 h 3643"/>
                              <a:gd name="T44" fmla="+- 0 9492 6768"/>
                              <a:gd name="T45" fmla="*/ T44 w 3696"/>
                              <a:gd name="T46" fmla="+- 0 2755 84"/>
                              <a:gd name="T47" fmla="*/ 2755 h 3643"/>
                              <a:gd name="T48" fmla="+- 0 9406 6768"/>
                              <a:gd name="T49" fmla="*/ T48 w 3696"/>
                              <a:gd name="T50" fmla="+- 0 1056 84"/>
                              <a:gd name="T51" fmla="*/ 1056 h 3643"/>
                              <a:gd name="T52" fmla="+- 0 8435 6768"/>
                              <a:gd name="T53" fmla="*/ T52 w 3696"/>
                              <a:gd name="T54" fmla="+- 0 3727 84"/>
                              <a:gd name="T55" fmla="*/ 3727 h 3643"/>
                              <a:gd name="T56" fmla="+- 0 9406 6768"/>
                              <a:gd name="T57" fmla="*/ T56 w 3696"/>
                              <a:gd name="T58" fmla="+- 0 1056 84"/>
                              <a:gd name="T59" fmla="*/ 1056 h 3643"/>
                              <a:gd name="T60" fmla="+- 0 6768 6768"/>
                              <a:gd name="T61" fmla="*/ T60 w 3696"/>
                              <a:gd name="T62" fmla="+- 0 2755 84"/>
                              <a:gd name="T63" fmla="*/ 2755 h 3643"/>
                              <a:gd name="T64" fmla="+- 0 9406 6768"/>
                              <a:gd name="T65" fmla="*/ T64 w 3696"/>
                              <a:gd name="T66" fmla="+- 0 1056 84"/>
                              <a:gd name="T67" fmla="*/ 1056 h 3643"/>
                              <a:gd name="T68" fmla="+- 0 9492 6768"/>
                              <a:gd name="T69" fmla="*/ T68 w 3696"/>
                              <a:gd name="T70" fmla="+- 0 2755 84"/>
                              <a:gd name="T71" fmla="*/ 2755 h 3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96" h="3643">
                                <a:moveTo>
                                  <a:pt x="2724" y="2671"/>
                                </a:moveTo>
                                <a:lnTo>
                                  <a:pt x="1667" y="3643"/>
                                </a:lnTo>
                                <a:moveTo>
                                  <a:pt x="0" y="2671"/>
                                </a:moveTo>
                                <a:lnTo>
                                  <a:pt x="1667" y="3643"/>
                                </a:lnTo>
                                <a:moveTo>
                                  <a:pt x="972" y="0"/>
                                </a:moveTo>
                                <a:lnTo>
                                  <a:pt x="0" y="2671"/>
                                </a:lnTo>
                                <a:moveTo>
                                  <a:pt x="3696" y="0"/>
                                </a:moveTo>
                                <a:lnTo>
                                  <a:pt x="2638" y="972"/>
                                </a:lnTo>
                                <a:moveTo>
                                  <a:pt x="972" y="0"/>
                                </a:moveTo>
                                <a:lnTo>
                                  <a:pt x="2638" y="972"/>
                                </a:lnTo>
                                <a:moveTo>
                                  <a:pt x="3696" y="0"/>
                                </a:moveTo>
                                <a:lnTo>
                                  <a:pt x="2724" y="2671"/>
                                </a:lnTo>
                                <a:moveTo>
                                  <a:pt x="2638" y="972"/>
                                </a:moveTo>
                                <a:lnTo>
                                  <a:pt x="1667" y="3643"/>
                                </a:lnTo>
                                <a:moveTo>
                                  <a:pt x="2638" y="972"/>
                                </a:moveTo>
                                <a:lnTo>
                                  <a:pt x="0" y="2671"/>
                                </a:lnTo>
                                <a:moveTo>
                                  <a:pt x="2638" y="972"/>
                                </a:moveTo>
                                <a:lnTo>
                                  <a:pt x="2724" y="2671"/>
                                </a:lnTo>
                              </a:path>
                            </a:pathLst>
                          </a:custGeom>
                          <a:noFill/>
                          <a:ln w="678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383"/>
                        <wps:cNvCnPr>
                          <a:cxnSpLocks noChangeShapeType="1"/>
                        </wps:cNvCnPr>
                        <wps:spPr bwMode="auto">
                          <a:xfrm>
                            <a:off x="7735" y="79"/>
                            <a:ext cx="1752" cy="2670"/>
                          </a:xfrm>
                          <a:prstGeom prst="line">
                            <a:avLst/>
                          </a:prstGeom>
                          <a:noFill/>
                          <a:ln w="1479">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432" name="Freeform 382"/>
                        <wps:cNvSpPr>
                          <a:spLocks/>
                        </wps:cNvSpPr>
                        <wps:spPr bwMode="auto">
                          <a:xfrm>
                            <a:off x="9379" y="1029"/>
                            <a:ext cx="44" cy="43"/>
                          </a:xfrm>
                          <a:custGeom>
                            <a:avLst/>
                            <a:gdLst>
                              <a:gd name="T0" fmla="+- 0 9412 9380"/>
                              <a:gd name="T1" fmla="*/ T0 w 44"/>
                              <a:gd name="T2" fmla="+- 0 1030 1030"/>
                              <a:gd name="T3" fmla="*/ 1030 h 43"/>
                              <a:gd name="T4" fmla="+- 0 9390 9380"/>
                              <a:gd name="T5" fmla="*/ T4 w 44"/>
                              <a:gd name="T6" fmla="+- 0 1030 1030"/>
                              <a:gd name="T7" fmla="*/ 1030 h 43"/>
                              <a:gd name="T8" fmla="+- 0 9380 9380"/>
                              <a:gd name="T9" fmla="*/ T8 w 44"/>
                              <a:gd name="T10" fmla="+- 0 1040 1030"/>
                              <a:gd name="T11" fmla="*/ 1040 h 43"/>
                              <a:gd name="T12" fmla="+- 0 9380 9380"/>
                              <a:gd name="T13" fmla="*/ T12 w 44"/>
                              <a:gd name="T14" fmla="+- 0 1051 1030"/>
                              <a:gd name="T15" fmla="*/ 1051 h 43"/>
                              <a:gd name="T16" fmla="+- 0 9380 9380"/>
                              <a:gd name="T17" fmla="*/ T16 w 44"/>
                              <a:gd name="T18" fmla="+- 0 1062 1030"/>
                              <a:gd name="T19" fmla="*/ 1062 h 43"/>
                              <a:gd name="T20" fmla="+- 0 9390 9380"/>
                              <a:gd name="T21" fmla="*/ T20 w 44"/>
                              <a:gd name="T22" fmla="+- 0 1072 1030"/>
                              <a:gd name="T23" fmla="*/ 1072 h 43"/>
                              <a:gd name="T24" fmla="+- 0 9412 9380"/>
                              <a:gd name="T25" fmla="*/ T24 w 44"/>
                              <a:gd name="T26" fmla="+- 0 1072 1030"/>
                              <a:gd name="T27" fmla="*/ 1072 h 43"/>
                              <a:gd name="T28" fmla="+- 0 9423 9380"/>
                              <a:gd name="T29" fmla="*/ T28 w 44"/>
                              <a:gd name="T30" fmla="+- 0 1062 1030"/>
                              <a:gd name="T31" fmla="*/ 1062 h 43"/>
                              <a:gd name="T32" fmla="+- 0 9423 9380"/>
                              <a:gd name="T33" fmla="*/ T32 w 44"/>
                              <a:gd name="T34" fmla="+- 0 1040 1030"/>
                              <a:gd name="T35" fmla="*/ 1040 h 43"/>
                              <a:gd name="T36" fmla="+- 0 9412 9380"/>
                              <a:gd name="T37" fmla="*/ T36 w 44"/>
                              <a:gd name="T38" fmla="+- 0 1030 1030"/>
                              <a:gd name="T39" fmla="*/ 10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3">
                                <a:moveTo>
                                  <a:pt x="32" y="0"/>
                                </a:moveTo>
                                <a:lnTo>
                                  <a:pt x="10" y="0"/>
                                </a:lnTo>
                                <a:lnTo>
                                  <a:pt x="0" y="10"/>
                                </a:lnTo>
                                <a:lnTo>
                                  <a:pt x="0" y="21"/>
                                </a:lnTo>
                                <a:lnTo>
                                  <a:pt x="0" y="32"/>
                                </a:lnTo>
                                <a:lnTo>
                                  <a:pt x="10" y="42"/>
                                </a:lnTo>
                                <a:lnTo>
                                  <a:pt x="32" y="42"/>
                                </a:lnTo>
                                <a:lnTo>
                                  <a:pt x="43" y="32"/>
                                </a:lnTo>
                                <a:lnTo>
                                  <a:pt x="43" y="10"/>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81"/>
                        <wps:cNvSpPr>
                          <a:spLocks/>
                        </wps:cNvSpPr>
                        <wps:spPr bwMode="auto">
                          <a:xfrm>
                            <a:off x="9379" y="1029"/>
                            <a:ext cx="44" cy="43"/>
                          </a:xfrm>
                          <a:custGeom>
                            <a:avLst/>
                            <a:gdLst>
                              <a:gd name="T0" fmla="+- 0 9380 9380"/>
                              <a:gd name="T1" fmla="*/ T0 w 44"/>
                              <a:gd name="T2" fmla="+- 0 1051 1030"/>
                              <a:gd name="T3" fmla="*/ 1051 h 43"/>
                              <a:gd name="T4" fmla="+- 0 9380 9380"/>
                              <a:gd name="T5" fmla="*/ T4 w 44"/>
                              <a:gd name="T6" fmla="+- 0 1062 1030"/>
                              <a:gd name="T7" fmla="*/ 1062 h 43"/>
                              <a:gd name="T8" fmla="+- 0 9390 9380"/>
                              <a:gd name="T9" fmla="*/ T8 w 44"/>
                              <a:gd name="T10" fmla="+- 0 1072 1030"/>
                              <a:gd name="T11" fmla="*/ 1072 h 43"/>
                              <a:gd name="T12" fmla="+- 0 9401 9380"/>
                              <a:gd name="T13" fmla="*/ T12 w 44"/>
                              <a:gd name="T14" fmla="+- 0 1072 1030"/>
                              <a:gd name="T15" fmla="*/ 1072 h 43"/>
                              <a:gd name="T16" fmla="+- 0 9412 9380"/>
                              <a:gd name="T17" fmla="*/ T16 w 44"/>
                              <a:gd name="T18" fmla="+- 0 1072 1030"/>
                              <a:gd name="T19" fmla="*/ 1072 h 43"/>
                              <a:gd name="T20" fmla="+- 0 9423 9380"/>
                              <a:gd name="T21" fmla="*/ T20 w 44"/>
                              <a:gd name="T22" fmla="+- 0 1062 1030"/>
                              <a:gd name="T23" fmla="*/ 1062 h 43"/>
                              <a:gd name="T24" fmla="+- 0 9423 9380"/>
                              <a:gd name="T25" fmla="*/ T24 w 44"/>
                              <a:gd name="T26" fmla="+- 0 1051 1030"/>
                              <a:gd name="T27" fmla="*/ 1051 h 43"/>
                              <a:gd name="T28" fmla="+- 0 9423 9380"/>
                              <a:gd name="T29" fmla="*/ T28 w 44"/>
                              <a:gd name="T30" fmla="+- 0 1040 1030"/>
                              <a:gd name="T31" fmla="*/ 1040 h 43"/>
                              <a:gd name="T32" fmla="+- 0 9412 9380"/>
                              <a:gd name="T33" fmla="*/ T32 w 44"/>
                              <a:gd name="T34" fmla="+- 0 1030 1030"/>
                              <a:gd name="T35" fmla="*/ 1030 h 43"/>
                              <a:gd name="T36" fmla="+- 0 9401 9380"/>
                              <a:gd name="T37" fmla="*/ T36 w 44"/>
                              <a:gd name="T38" fmla="+- 0 1030 1030"/>
                              <a:gd name="T39" fmla="*/ 1030 h 43"/>
                              <a:gd name="T40" fmla="+- 0 9390 9380"/>
                              <a:gd name="T41" fmla="*/ T40 w 44"/>
                              <a:gd name="T42" fmla="+- 0 1030 1030"/>
                              <a:gd name="T43" fmla="*/ 1030 h 43"/>
                              <a:gd name="T44" fmla="+- 0 9380 9380"/>
                              <a:gd name="T45" fmla="*/ T44 w 44"/>
                              <a:gd name="T46" fmla="+- 0 1040 1030"/>
                              <a:gd name="T47" fmla="*/ 1040 h 43"/>
                              <a:gd name="T48" fmla="+- 0 9380 9380"/>
                              <a:gd name="T49" fmla="*/ T48 w 44"/>
                              <a:gd name="T50" fmla="+- 0 1051 1030"/>
                              <a:gd name="T51" fmla="*/ 105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21"/>
                                </a:moveTo>
                                <a:lnTo>
                                  <a:pt x="0" y="32"/>
                                </a:lnTo>
                                <a:lnTo>
                                  <a:pt x="10" y="42"/>
                                </a:lnTo>
                                <a:lnTo>
                                  <a:pt x="21" y="42"/>
                                </a:lnTo>
                                <a:lnTo>
                                  <a:pt x="32" y="42"/>
                                </a:lnTo>
                                <a:lnTo>
                                  <a:pt x="43" y="32"/>
                                </a:lnTo>
                                <a:lnTo>
                                  <a:pt x="43" y="21"/>
                                </a:lnTo>
                                <a:lnTo>
                                  <a:pt x="43" y="10"/>
                                </a:lnTo>
                                <a:lnTo>
                                  <a:pt x="32" y="0"/>
                                </a:lnTo>
                                <a:lnTo>
                                  <a:pt x="21" y="0"/>
                                </a:lnTo>
                                <a:lnTo>
                                  <a:pt x="10" y="0"/>
                                </a:lnTo>
                                <a:lnTo>
                                  <a:pt x="0" y="10"/>
                                </a:lnTo>
                                <a:lnTo>
                                  <a:pt x="0" y="21"/>
                                </a:lnTo>
                                <a:close/>
                              </a:path>
                            </a:pathLst>
                          </a:custGeom>
                          <a:noFill/>
                          <a:ln w="6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80"/>
                        <wps:cNvSpPr>
                          <a:spLocks/>
                        </wps:cNvSpPr>
                        <wps:spPr bwMode="auto">
                          <a:xfrm>
                            <a:off x="10437" y="57"/>
                            <a:ext cx="44" cy="43"/>
                          </a:xfrm>
                          <a:custGeom>
                            <a:avLst/>
                            <a:gdLst>
                              <a:gd name="T0" fmla="+- 0 10469 10437"/>
                              <a:gd name="T1" fmla="*/ T0 w 44"/>
                              <a:gd name="T2" fmla="+- 0 58 58"/>
                              <a:gd name="T3" fmla="*/ 58 h 43"/>
                              <a:gd name="T4" fmla="+- 0 10448 10437"/>
                              <a:gd name="T5" fmla="*/ T4 w 44"/>
                              <a:gd name="T6" fmla="+- 0 58 58"/>
                              <a:gd name="T7" fmla="*/ 58 h 43"/>
                              <a:gd name="T8" fmla="+- 0 10437 10437"/>
                              <a:gd name="T9" fmla="*/ T8 w 44"/>
                              <a:gd name="T10" fmla="+- 0 68 58"/>
                              <a:gd name="T11" fmla="*/ 68 h 43"/>
                              <a:gd name="T12" fmla="+- 0 10437 10437"/>
                              <a:gd name="T13" fmla="*/ T12 w 44"/>
                              <a:gd name="T14" fmla="+- 0 79 58"/>
                              <a:gd name="T15" fmla="*/ 79 h 43"/>
                              <a:gd name="T16" fmla="+- 0 10437 10437"/>
                              <a:gd name="T17" fmla="*/ T16 w 44"/>
                              <a:gd name="T18" fmla="+- 0 90 58"/>
                              <a:gd name="T19" fmla="*/ 90 h 43"/>
                              <a:gd name="T20" fmla="+- 0 10448 10437"/>
                              <a:gd name="T21" fmla="*/ T20 w 44"/>
                              <a:gd name="T22" fmla="+- 0 100 58"/>
                              <a:gd name="T23" fmla="*/ 100 h 43"/>
                              <a:gd name="T24" fmla="+- 0 10469 10437"/>
                              <a:gd name="T25" fmla="*/ T24 w 44"/>
                              <a:gd name="T26" fmla="+- 0 100 58"/>
                              <a:gd name="T27" fmla="*/ 100 h 43"/>
                              <a:gd name="T28" fmla="+- 0 10480 10437"/>
                              <a:gd name="T29" fmla="*/ T28 w 44"/>
                              <a:gd name="T30" fmla="+- 0 90 58"/>
                              <a:gd name="T31" fmla="*/ 90 h 43"/>
                              <a:gd name="T32" fmla="+- 0 10480 10437"/>
                              <a:gd name="T33" fmla="*/ T32 w 44"/>
                              <a:gd name="T34" fmla="+- 0 68 58"/>
                              <a:gd name="T35" fmla="*/ 68 h 43"/>
                              <a:gd name="T36" fmla="+- 0 10469 10437"/>
                              <a:gd name="T37" fmla="*/ T36 w 44"/>
                              <a:gd name="T38" fmla="+- 0 58 58"/>
                              <a:gd name="T39" fmla="*/ 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3">
                                <a:moveTo>
                                  <a:pt x="32" y="0"/>
                                </a:moveTo>
                                <a:lnTo>
                                  <a:pt x="11" y="0"/>
                                </a:lnTo>
                                <a:lnTo>
                                  <a:pt x="0" y="10"/>
                                </a:lnTo>
                                <a:lnTo>
                                  <a:pt x="0" y="21"/>
                                </a:lnTo>
                                <a:lnTo>
                                  <a:pt x="0" y="32"/>
                                </a:lnTo>
                                <a:lnTo>
                                  <a:pt x="11" y="42"/>
                                </a:lnTo>
                                <a:lnTo>
                                  <a:pt x="32" y="42"/>
                                </a:lnTo>
                                <a:lnTo>
                                  <a:pt x="43" y="32"/>
                                </a:lnTo>
                                <a:lnTo>
                                  <a:pt x="43" y="10"/>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79"/>
                        <wps:cNvSpPr>
                          <a:spLocks/>
                        </wps:cNvSpPr>
                        <wps:spPr bwMode="auto">
                          <a:xfrm>
                            <a:off x="10437" y="57"/>
                            <a:ext cx="44" cy="43"/>
                          </a:xfrm>
                          <a:custGeom>
                            <a:avLst/>
                            <a:gdLst>
                              <a:gd name="T0" fmla="+- 0 10437 10437"/>
                              <a:gd name="T1" fmla="*/ T0 w 44"/>
                              <a:gd name="T2" fmla="+- 0 79 58"/>
                              <a:gd name="T3" fmla="*/ 79 h 43"/>
                              <a:gd name="T4" fmla="+- 0 10437 10437"/>
                              <a:gd name="T5" fmla="*/ T4 w 44"/>
                              <a:gd name="T6" fmla="+- 0 90 58"/>
                              <a:gd name="T7" fmla="*/ 90 h 43"/>
                              <a:gd name="T8" fmla="+- 0 10448 10437"/>
                              <a:gd name="T9" fmla="*/ T8 w 44"/>
                              <a:gd name="T10" fmla="+- 0 100 58"/>
                              <a:gd name="T11" fmla="*/ 100 h 43"/>
                              <a:gd name="T12" fmla="+- 0 10459 10437"/>
                              <a:gd name="T13" fmla="*/ T12 w 44"/>
                              <a:gd name="T14" fmla="+- 0 100 58"/>
                              <a:gd name="T15" fmla="*/ 100 h 43"/>
                              <a:gd name="T16" fmla="+- 0 10469 10437"/>
                              <a:gd name="T17" fmla="*/ T16 w 44"/>
                              <a:gd name="T18" fmla="+- 0 100 58"/>
                              <a:gd name="T19" fmla="*/ 100 h 43"/>
                              <a:gd name="T20" fmla="+- 0 10480 10437"/>
                              <a:gd name="T21" fmla="*/ T20 w 44"/>
                              <a:gd name="T22" fmla="+- 0 90 58"/>
                              <a:gd name="T23" fmla="*/ 90 h 43"/>
                              <a:gd name="T24" fmla="+- 0 10480 10437"/>
                              <a:gd name="T25" fmla="*/ T24 w 44"/>
                              <a:gd name="T26" fmla="+- 0 79 58"/>
                              <a:gd name="T27" fmla="*/ 79 h 43"/>
                              <a:gd name="T28" fmla="+- 0 10480 10437"/>
                              <a:gd name="T29" fmla="*/ T28 w 44"/>
                              <a:gd name="T30" fmla="+- 0 68 58"/>
                              <a:gd name="T31" fmla="*/ 68 h 43"/>
                              <a:gd name="T32" fmla="+- 0 10469 10437"/>
                              <a:gd name="T33" fmla="*/ T32 w 44"/>
                              <a:gd name="T34" fmla="+- 0 58 58"/>
                              <a:gd name="T35" fmla="*/ 58 h 43"/>
                              <a:gd name="T36" fmla="+- 0 10459 10437"/>
                              <a:gd name="T37" fmla="*/ T36 w 44"/>
                              <a:gd name="T38" fmla="+- 0 58 58"/>
                              <a:gd name="T39" fmla="*/ 58 h 43"/>
                              <a:gd name="T40" fmla="+- 0 10448 10437"/>
                              <a:gd name="T41" fmla="*/ T40 w 44"/>
                              <a:gd name="T42" fmla="+- 0 58 58"/>
                              <a:gd name="T43" fmla="*/ 58 h 43"/>
                              <a:gd name="T44" fmla="+- 0 10437 10437"/>
                              <a:gd name="T45" fmla="*/ T44 w 44"/>
                              <a:gd name="T46" fmla="+- 0 68 58"/>
                              <a:gd name="T47" fmla="*/ 68 h 43"/>
                              <a:gd name="T48" fmla="+- 0 10437 10437"/>
                              <a:gd name="T49" fmla="*/ T48 w 44"/>
                              <a:gd name="T50" fmla="+- 0 79 58"/>
                              <a:gd name="T51" fmla="*/ 7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21"/>
                                </a:moveTo>
                                <a:lnTo>
                                  <a:pt x="0" y="32"/>
                                </a:lnTo>
                                <a:lnTo>
                                  <a:pt x="11" y="42"/>
                                </a:lnTo>
                                <a:lnTo>
                                  <a:pt x="22" y="42"/>
                                </a:lnTo>
                                <a:lnTo>
                                  <a:pt x="32" y="42"/>
                                </a:lnTo>
                                <a:lnTo>
                                  <a:pt x="43" y="32"/>
                                </a:lnTo>
                                <a:lnTo>
                                  <a:pt x="43" y="21"/>
                                </a:lnTo>
                                <a:lnTo>
                                  <a:pt x="43" y="10"/>
                                </a:lnTo>
                                <a:lnTo>
                                  <a:pt x="32" y="0"/>
                                </a:lnTo>
                                <a:lnTo>
                                  <a:pt x="22" y="0"/>
                                </a:lnTo>
                                <a:lnTo>
                                  <a:pt x="11" y="0"/>
                                </a:lnTo>
                                <a:lnTo>
                                  <a:pt x="0" y="10"/>
                                </a:lnTo>
                                <a:lnTo>
                                  <a:pt x="0" y="21"/>
                                </a:lnTo>
                                <a:close/>
                              </a:path>
                            </a:pathLst>
                          </a:custGeom>
                          <a:noFill/>
                          <a:ln w="6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78"/>
                        <wps:cNvSpPr>
                          <a:spLocks/>
                        </wps:cNvSpPr>
                        <wps:spPr bwMode="auto">
                          <a:xfrm>
                            <a:off x="8408" y="3699"/>
                            <a:ext cx="43" cy="44"/>
                          </a:xfrm>
                          <a:custGeom>
                            <a:avLst/>
                            <a:gdLst>
                              <a:gd name="T0" fmla="+- 0 8440 8408"/>
                              <a:gd name="T1" fmla="*/ T0 w 43"/>
                              <a:gd name="T2" fmla="+- 0 3699 3699"/>
                              <a:gd name="T3" fmla="*/ 3699 h 44"/>
                              <a:gd name="T4" fmla="+- 0 8419 8408"/>
                              <a:gd name="T5" fmla="*/ T4 w 43"/>
                              <a:gd name="T6" fmla="+- 0 3699 3699"/>
                              <a:gd name="T7" fmla="*/ 3699 h 44"/>
                              <a:gd name="T8" fmla="+- 0 8408 8408"/>
                              <a:gd name="T9" fmla="*/ T8 w 43"/>
                              <a:gd name="T10" fmla="+- 0 3710 3699"/>
                              <a:gd name="T11" fmla="*/ 3710 h 44"/>
                              <a:gd name="T12" fmla="+- 0 8408 8408"/>
                              <a:gd name="T13" fmla="*/ T12 w 43"/>
                              <a:gd name="T14" fmla="+- 0 3721 3699"/>
                              <a:gd name="T15" fmla="*/ 3721 h 44"/>
                              <a:gd name="T16" fmla="+- 0 8408 8408"/>
                              <a:gd name="T17" fmla="*/ T16 w 43"/>
                              <a:gd name="T18" fmla="+- 0 3732 3699"/>
                              <a:gd name="T19" fmla="*/ 3732 h 44"/>
                              <a:gd name="T20" fmla="+- 0 8419 8408"/>
                              <a:gd name="T21" fmla="*/ T20 w 43"/>
                              <a:gd name="T22" fmla="+- 0 3742 3699"/>
                              <a:gd name="T23" fmla="*/ 3742 h 44"/>
                              <a:gd name="T24" fmla="+- 0 8440 8408"/>
                              <a:gd name="T25" fmla="*/ T24 w 43"/>
                              <a:gd name="T26" fmla="+- 0 3742 3699"/>
                              <a:gd name="T27" fmla="*/ 3742 h 44"/>
                              <a:gd name="T28" fmla="+- 0 8451 8408"/>
                              <a:gd name="T29" fmla="*/ T28 w 43"/>
                              <a:gd name="T30" fmla="+- 0 3732 3699"/>
                              <a:gd name="T31" fmla="*/ 3732 h 44"/>
                              <a:gd name="T32" fmla="+- 0 8451 8408"/>
                              <a:gd name="T33" fmla="*/ T32 w 43"/>
                              <a:gd name="T34" fmla="+- 0 3710 3699"/>
                              <a:gd name="T35" fmla="*/ 3710 h 44"/>
                              <a:gd name="T36" fmla="+- 0 8440 8408"/>
                              <a:gd name="T37" fmla="*/ T36 w 43"/>
                              <a:gd name="T38" fmla="+- 0 3699 3699"/>
                              <a:gd name="T39" fmla="*/ 36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4">
                                <a:moveTo>
                                  <a:pt x="32" y="0"/>
                                </a:moveTo>
                                <a:lnTo>
                                  <a:pt x="11" y="0"/>
                                </a:lnTo>
                                <a:lnTo>
                                  <a:pt x="0" y="11"/>
                                </a:lnTo>
                                <a:lnTo>
                                  <a:pt x="0" y="22"/>
                                </a:lnTo>
                                <a:lnTo>
                                  <a:pt x="0" y="33"/>
                                </a:lnTo>
                                <a:lnTo>
                                  <a:pt x="11" y="43"/>
                                </a:lnTo>
                                <a:lnTo>
                                  <a:pt x="32" y="43"/>
                                </a:lnTo>
                                <a:lnTo>
                                  <a:pt x="43" y="33"/>
                                </a:lnTo>
                                <a:lnTo>
                                  <a:pt x="43" y="11"/>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77"/>
                        <wps:cNvSpPr>
                          <a:spLocks/>
                        </wps:cNvSpPr>
                        <wps:spPr bwMode="auto">
                          <a:xfrm>
                            <a:off x="8408" y="3699"/>
                            <a:ext cx="43" cy="44"/>
                          </a:xfrm>
                          <a:custGeom>
                            <a:avLst/>
                            <a:gdLst>
                              <a:gd name="T0" fmla="+- 0 8408 8408"/>
                              <a:gd name="T1" fmla="*/ T0 w 43"/>
                              <a:gd name="T2" fmla="+- 0 3721 3699"/>
                              <a:gd name="T3" fmla="*/ 3721 h 44"/>
                              <a:gd name="T4" fmla="+- 0 8408 8408"/>
                              <a:gd name="T5" fmla="*/ T4 w 43"/>
                              <a:gd name="T6" fmla="+- 0 3732 3699"/>
                              <a:gd name="T7" fmla="*/ 3732 h 44"/>
                              <a:gd name="T8" fmla="+- 0 8419 8408"/>
                              <a:gd name="T9" fmla="*/ T8 w 43"/>
                              <a:gd name="T10" fmla="+- 0 3742 3699"/>
                              <a:gd name="T11" fmla="*/ 3742 h 44"/>
                              <a:gd name="T12" fmla="+- 0 8429 8408"/>
                              <a:gd name="T13" fmla="*/ T12 w 43"/>
                              <a:gd name="T14" fmla="+- 0 3742 3699"/>
                              <a:gd name="T15" fmla="*/ 3742 h 44"/>
                              <a:gd name="T16" fmla="+- 0 8440 8408"/>
                              <a:gd name="T17" fmla="*/ T16 w 43"/>
                              <a:gd name="T18" fmla="+- 0 3742 3699"/>
                              <a:gd name="T19" fmla="*/ 3742 h 44"/>
                              <a:gd name="T20" fmla="+- 0 8451 8408"/>
                              <a:gd name="T21" fmla="*/ T20 w 43"/>
                              <a:gd name="T22" fmla="+- 0 3732 3699"/>
                              <a:gd name="T23" fmla="*/ 3732 h 44"/>
                              <a:gd name="T24" fmla="+- 0 8451 8408"/>
                              <a:gd name="T25" fmla="*/ T24 w 43"/>
                              <a:gd name="T26" fmla="+- 0 3721 3699"/>
                              <a:gd name="T27" fmla="*/ 3721 h 44"/>
                              <a:gd name="T28" fmla="+- 0 8451 8408"/>
                              <a:gd name="T29" fmla="*/ T28 w 43"/>
                              <a:gd name="T30" fmla="+- 0 3710 3699"/>
                              <a:gd name="T31" fmla="*/ 3710 h 44"/>
                              <a:gd name="T32" fmla="+- 0 8440 8408"/>
                              <a:gd name="T33" fmla="*/ T32 w 43"/>
                              <a:gd name="T34" fmla="+- 0 3699 3699"/>
                              <a:gd name="T35" fmla="*/ 3699 h 44"/>
                              <a:gd name="T36" fmla="+- 0 8429 8408"/>
                              <a:gd name="T37" fmla="*/ T36 w 43"/>
                              <a:gd name="T38" fmla="+- 0 3699 3699"/>
                              <a:gd name="T39" fmla="*/ 3699 h 44"/>
                              <a:gd name="T40" fmla="+- 0 8419 8408"/>
                              <a:gd name="T41" fmla="*/ T40 w 43"/>
                              <a:gd name="T42" fmla="+- 0 3699 3699"/>
                              <a:gd name="T43" fmla="*/ 3699 h 44"/>
                              <a:gd name="T44" fmla="+- 0 8408 8408"/>
                              <a:gd name="T45" fmla="*/ T44 w 43"/>
                              <a:gd name="T46" fmla="+- 0 3710 3699"/>
                              <a:gd name="T47" fmla="*/ 3710 h 44"/>
                              <a:gd name="T48" fmla="+- 0 8408 8408"/>
                              <a:gd name="T49" fmla="*/ T48 w 43"/>
                              <a:gd name="T50" fmla="+- 0 3721 3699"/>
                              <a:gd name="T51" fmla="*/ 37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4">
                                <a:moveTo>
                                  <a:pt x="0" y="22"/>
                                </a:moveTo>
                                <a:lnTo>
                                  <a:pt x="0" y="33"/>
                                </a:lnTo>
                                <a:lnTo>
                                  <a:pt x="11" y="43"/>
                                </a:lnTo>
                                <a:lnTo>
                                  <a:pt x="21" y="43"/>
                                </a:lnTo>
                                <a:lnTo>
                                  <a:pt x="32" y="43"/>
                                </a:lnTo>
                                <a:lnTo>
                                  <a:pt x="43" y="33"/>
                                </a:lnTo>
                                <a:lnTo>
                                  <a:pt x="43" y="22"/>
                                </a:lnTo>
                                <a:lnTo>
                                  <a:pt x="43" y="11"/>
                                </a:lnTo>
                                <a:lnTo>
                                  <a:pt x="32" y="0"/>
                                </a:lnTo>
                                <a:lnTo>
                                  <a:pt x="21" y="0"/>
                                </a:lnTo>
                                <a:lnTo>
                                  <a:pt x="11" y="0"/>
                                </a:lnTo>
                                <a:lnTo>
                                  <a:pt x="0" y="11"/>
                                </a:lnTo>
                                <a:lnTo>
                                  <a:pt x="0" y="22"/>
                                </a:lnTo>
                                <a:close/>
                              </a:path>
                            </a:pathLst>
                          </a:custGeom>
                          <a:noFill/>
                          <a:ln w="6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76"/>
                        <wps:cNvSpPr>
                          <a:spLocks/>
                        </wps:cNvSpPr>
                        <wps:spPr bwMode="auto">
                          <a:xfrm>
                            <a:off x="9465" y="2727"/>
                            <a:ext cx="43" cy="43"/>
                          </a:xfrm>
                          <a:custGeom>
                            <a:avLst/>
                            <a:gdLst>
                              <a:gd name="T0" fmla="+- 0 9497 9465"/>
                              <a:gd name="T1" fmla="*/ T0 w 43"/>
                              <a:gd name="T2" fmla="+- 0 2728 2728"/>
                              <a:gd name="T3" fmla="*/ 2728 h 43"/>
                              <a:gd name="T4" fmla="+- 0 9476 9465"/>
                              <a:gd name="T5" fmla="*/ T4 w 43"/>
                              <a:gd name="T6" fmla="+- 0 2728 2728"/>
                              <a:gd name="T7" fmla="*/ 2728 h 43"/>
                              <a:gd name="T8" fmla="+- 0 9465 9465"/>
                              <a:gd name="T9" fmla="*/ T8 w 43"/>
                              <a:gd name="T10" fmla="+- 0 2739 2728"/>
                              <a:gd name="T11" fmla="*/ 2739 h 43"/>
                              <a:gd name="T12" fmla="+- 0 9465 9465"/>
                              <a:gd name="T13" fmla="*/ T12 w 43"/>
                              <a:gd name="T14" fmla="+- 0 2749 2728"/>
                              <a:gd name="T15" fmla="*/ 2749 h 43"/>
                              <a:gd name="T16" fmla="+- 0 9465 9465"/>
                              <a:gd name="T17" fmla="*/ T16 w 43"/>
                              <a:gd name="T18" fmla="+- 0 2760 2728"/>
                              <a:gd name="T19" fmla="*/ 2760 h 43"/>
                              <a:gd name="T20" fmla="+- 0 9476 9465"/>
                              <a:gd name="T21" fmla="*/ T20 w 43"/>
                              <a:gd name="T22" fmla="+- 0 2770 2728"/>
                              <a:gd name="T23" fmla="*/ 2770 h 43"/>
                              <a:gd name="T24" fmla="+- 0 9497 9465"/>
                              <a:gd name="T25" fmla="*/ T24 w 43"/>
                              <a:gd name="T26" fmla="+- 0 2770 2728"/>
                              <a:gd name="T27" fmla="*/ 2770 h 43"/>
                              <a:gd name="T28" fmla="+- 0 9508 9465"/>
                              <a:gd name="T29" fmla="*/ T28 w 43"/>
                              <a:gd name="T30" fmla="+- 0 2760 2728"/>
                              <a:gd name="T31" fmla="*/ 2760 h 43"/>
                              <a:gd name="T32" fmla="+- 0 9508 9465"/>
                              <a:gd name="T33" fmla="*/ T32 w 43"/>
                              <a:gd name="T34" fmla="+- 0 2739 2728"/>
                              <a:gd name="T35" fmla="*/ 2739 h 43"/>
                              <a:gd name="T36" fmla="+- 0 9497 9465"/>
                              <a:gd name="T37" fmla="*/ T36 w 43"/>
                              <a:gd name="T38" fmla="+- 0 2728 2728"/>
                              <a:gd name="T39" fmla="*/ 272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3">
                                <a:moveTo>
                                  <a:pt x="32" y="0"/>
                                </a:moveTo>
                                <a:lnTo>
                                  <a:pt x="11" y="0"/>
                                </a:lnTo>
                                <a:lnTo>
                                  <a:pt x="0" y="11"/>
                                </a:lnTo>
                                <a:lnTo>
                                  <a:pt x="0" y="21"/>
                                </a:lnTo>
                                <a:lnTo>
                                  <a:pt x="0" y="32"/>
                                </a:lnTo>
                                <a:lnTo>
                                  <a:pt x="11" y="42"/>
                                </a:lnTo>
                                <a:lnTo>
                                  <a:pt x="32" y="42"/>
                                </a:lnTo>
                                <a:lnTo>
                                  <a:pt x="43" y="32"/>
                                </a:lnTo>
                                <a:lnTo>
                                  <a:pt x="43" y="11"/>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75"/>
                        <wps:cNvSpPr>
                          <a:spLocks/>
                        </wps:cNvSpPr>
                        <wps:spPr bwMode="auto">
                          <a:xfrm>
                            <a:off x="9465" y="2727"/>
                            <a:ext cx="43" cy="43"/>
                          </a:xfrm>
                          <a:custGeom>
                            <a:avLst/>
                            <a:gdLst>
                              <a:gd name="T0" fmla="+- 0 9465 9465"/>
                              <a:gd name="T1" fmla="*/ T0 w 43"/>
                              <a:gd name="T2" fmla="+- 0 2749 2728"/>
                              <a:gd name="T3" fmla="*/ 2749 h 43"/>
                              <a:gd name="T4" fmla="+- 0 9465 9465"/>
                              <a:gd name="T5" fmla="*/ T4 w 43"/>
                              <a:gd name="T6" fmla="+- 0 2760 2728"/>
                              <a:gd name="T7" fmla="*/ 2760 h 43"/>
                              <a:gd name="T8" fmla="+- 0 9476 9465"/>
                              <a:gd name="T9" fmla="*/ T8 w 43"/>
                              <a:gd name="T10" fmla="+- 0 2770 2728"/>
                              <a:gd name="T11" fmla="*/ 2770 h 43"/>
                              <a:gd name="T12" fmla="+- 0 9487 9465"/>
                              <a:gd name="T13" fmla="*/ T12 w 43"/>
                              <a:gd name="T14" fmla="+- 0 2770 2728"/>
                              <a:gd name="T15" fmla="*/ 2770 h 43"/>
                              <a:gd name="T16" fmla="+- 0 9497 9465"/>
                              <a:gd name="T17" fmla="*/ T16 w 43"/>
                              <a:gd name="T18" fmla="+- 0 2770 2728"/>
                              <a:gd name="T19" fmla="*/ 2770 h 43"/>
                              <a:gd name="T20" fmla="+- 0 9508 9465"/>
                              <a:gd name="T21" fmla="*/ T20 w 43"/>
                              <a:gd name="T22" fmla="+- 0 2760 2728"/>
                              <a:gd name="T23" fmla="*/ 2760 h 43"/>
                              <a:gd name="T24" fmla="+- 0 9508 9465"/>
                              <a:gd name="T25" fmla="*/ T24 w 43"/>
                              <a:gd name="T26" fmla="+- 0 2749 2728"/>
                              <a:gd name="T27" fmla="*/ 2749 h 43"/>
                              <a:gd name="T28" fmla="+- 0 9508 9465"/>
                              <a:gd name="T29" fmla="*/ T28 w 43"/>
                              <a:gd name="T30" fmla="+- 0 2739 2728"/>
                              <a:gd name="T31" fmla="*/ 2739 h 43"/>
                              <a:gd name="T32" fmla="+- 0 9497 9465"/>
                              <a:gd name="T33" fmla="*/ T32 w 43"/>
                              <a:gd name="T34" fmla="+- 0 2728 2728"/>
                              <a:gd name="T35" fmla="*/ 2728 h 43"/>
                              <a:gd name="T36" fmla="+- 0 9487 9465"/>
                              <a:gd name="T37" fmla="*/ T36 w 43"/>
                              <a:gd name="T38" fmla="+- 0 2728 2728"/>
                              <a:gd name="T39" fmla="*/ 2728 h 43"/>
                              <a:gd name="T40" fmla="+- 0 9476 9465"/>
                              <a:gd name="T41" fmla="*/ T40 w 43"/>
                              <a:gd name="T42" fmla="+- 0 2728 2728"/>
                              <a:gd name="T43" fmla="*/ 2728 h 43"/>
                              <a:gd name="T44" fmla="+- 0 9465 9465"/>
                              <a:gd name="T45" fmla="*/ T44 w 43"/>
                              <a:gd name="T46" fmla="+- 0 2739 2728"/>
                              <a:gd name="T47" fmla="*/ 2739 h 43"/>
                              <a:gd name="T48" fmla="+- 0 9465 9465"/>
                              <a:gd name="T49" fmla="*/ T48 w 43"/>
                              <a:gd name="T50" fmla="+- 0 2749 2728"/>
                              <a:gd name="T51" fmla="*/ 27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0" y="21"/>
                                </a:moveTo>
                                <a:lnTo>
                                  <a:pt x="0" y="32"/>
                                </a:lnTo>
                                <a:lnTo>
                                  <a:pt x="11" y="42"/>
                                </a:lnTo>
                                <a:lnTo>
                                  <a:pt x="22" y="42"/>
                                </a:lnTo>
                                <a:lnTo>
                                  <a:pt x="32" y="42"/>
                                </a:lnTo>
                                <a:lnTo>
                                  <a:pt x="43" y="32"/>
                                </a:lnTo>
                                <a:lnTo>
                                  <a:pt x="43" y="21"/>
                                </a:lnTo>
                                <a:lnTo>
                                  <a:pt x="43" y="11"/>
                                </a:lnTo>
                                <a:lnTo>
                                  <a:pt x="32" y="0"/>
                                </a:lnTo>
                                <a:lnTo>
                                  <a:pt x="22" y="0"/>
                                </a:lnTo>
                                <a:lnTo>
                                  <a:pt x="11" y="0"/>
                                </a:lnTo>
                                <a:lnTo>
                                  <a:pt x="0" y="11"/>
                                </a:lnTo>
                                <a:lnTo>
                                  <a:pt x="0" y="21"/>
                                </a:lnTo>
                                <a:close/>
                              </a:path>
                            </a:pathLst>
                          </a:custGeom>
                          <a:noFill/>
                          <a:ln w="6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74"/>
                        <wps:cNvSpPr>
                          <a:spLocks/>
                        </wps:cNvSpPr>
                        <wps:spPr bwMode="auto">
                          <a:xfrm>
                            <a:off x="6741" y="2727"/>
                            <a:ext cx="43" cy="43"/>
                          </a:xfrm>
                          <a:custGeom>
                            <a:avLst/>
                            <a:gdLst>
                              <a:gd name="T0" fmla="+- 0 6774 6742"/>
                              <a:gd name="T1" fmla="*/ T0 w 43"/>
                              <a:gd name="T2" fmla="+- 0 2728 2728"/>
                              <a:gd name="T3" fmla="*/ 2728 h 43"/>
                              <a:gd name="T4" fmla="+- 0 6752 6742"/>
                              <a:gd name="T5" fmla="*/ T4 w 43"/>
                              <a:gd name="T6" fmla="+- 0 2728 2728"/>
                              <a:gd name="T7" fmla="*/ 2728 h 43"/>
                              <a:gd name="T8" fmla="+- 0 6742 6742"/>
                              <a:gd name="T9" fmla="*/ T8 w 43"/>
                              <a:gd name="T10" fmla="+- 0 2739 2728"/>
                              <a:gd name="T11" fmla="*/ 2739 h 43"/>
                              <a:gd name="T12" fmla="+- 0 6742 6742"/>
                              <a:gd name="T13" fmla="*/ T12 w 43"/>
                              <a:gd name="T14" fmla="+- 0 2749 2728"/>
                              <a:gd name="T15" fmla="*/ 2749 h 43"/>
                              <a:gd name="T16" fmla="+- 0 6742 6742"/>
                              <a:gd name="T17" fmla="*/ T16 w 43"/>
                              <a:gd name="T18" fmla="+- 0 2760 2728"/>
                              <a:gd name="T19" fmla="*/ 2760 h 43"/>
                              <a:gd name="T20" fmla="+- 0 6752 6742"/>
                              <a:gd name="T21" fmla="*/ T20 w 43"/>
                              <a:gd name="T22" fmla="+- 0 2770 2728"/>
                              <a:gd name="T23" fmla="*/ 2770 h 43"/>
                              <a:gd name="T24" fmla="+- 0 6774 6742"/>
                              <a:gd name="T25" fmla="*/ T24 w 43"/>
                              <a:gd name="T26" fmla="+- 0 2770 2728"/>
                              <a:gd name="T27" fmla="*/ 2770 h 43"/>
                              <a:gd name="T28" fmla="+- 0 6784 6742"/>
                              <a:gd name="T29" fmla="*/ T28 w 43"/>
                              <a:gd name="T30" fmla="+- 0 2760 2728"/>
                              <a:gd name="T31" fmla="*/ 2760 h 43"/>
                              <a:gd name="T32" fmla="+- 0 6784 6742"/>
                              <a:gd name="T33" fmla="*/ T32 w 43"/>
                              <a:gd name="T34" fmla="+- 0 2739 2728"/>
                              <a:gd name="T35" fmla="*/ 2739 h 43"/>
                              <a:gd name="T36" fmla="+- 0 6774 6742"/>
                              <a:gd name="T37" fmla="*/ T36 w 43"/>
                              <a:gd name="T38" fmla="+- 0 2728 2728"/>
                              <a:gd name="T39" fmla="*/ 272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3">
                                <a:moveTo>
                                  <a:pt x="32" y="0"/>
                                </a:moveTo>
                                <a:lnTo>
                                  <a:pt x="10" y="0"/>
                                </a:lnTo>
                                <a:lnTo>
                                  <a:pt x="0" y="11"/>
                                </a:lnTo>
                                <a:lnTo>
                                  <a:pt x="0" y="21"/>
                                </a:lnTo>
                                <a:lnTo>
                                  <a:pt x="0" y="32"/>
                                </a:lnTo>
                                <a:lnTo>
                                  <a:pt x="10" y="42"/>
                                </a:lnTo>
                                <a:lnTo>
                                  <a:pt x="32" y="42"/>
                                </a:lnTo>
                                <a:lnTo>
                                  <a:pt x="42" y="32"/>
                                </a:lnTo>
                                <a:lnTo>
                                  <a:pt x="42" y="11"/>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73"/>
                        <wps:cNvSpPr>
                          <a:spLocks/>
                        </wps:cNvSpPr>
                        <wps:spPr bwMode="auto">
                          <a:xfrm>
                            <a:off x="6741" y="2727"/>
                            <a:ext cx="43" cy="43"/>
                          </a:xfrm>
                          <a:custGeom>
                            <a:avLst/>
                            <a:gdLst>
                              <a:gd name="T0" fmla="+- 0 6742 6742"/>
                              <a:gd name="T1" fmla="*/ T0 w 43"/>
                              <a:gd name="T2" fmla="+- 0 2749 2728"/>
                              <a:gd name="T3" fmla="*/ 2749 h 43"/>
                              <a:gd name="T4" fmla="+- 0 6742 6742"/>
                              <a:gd name="T5" fmla="*/ T4 w 43"/>
                              <a:gd name="T6" fmla="+- 0 2760 2728"/>
                              <a:gd name="T7" fmla="*/ 2760 h 43"/>
                              <a:gd name="T8" fmla="+- 0 6752 6742"/>
                              <a:gd name="T9" fmla="*/ T8 w 43"/>
                              <a:gd name="T10" fmla="+- 0 2770 2728"/>
                              <a:gd name="T11" fmla="*/ 2770 h 43"/>
                              <a:gd name="T12" fmla="+- 0 6763 6742"/>
                              <a:gd name="T13" fmla="*/ T12 w 43"/>
                              <a:gd name="T14" fmla="+- 0 2770 2728"/>
                              <a:gd name="T15" fmla="*/ 2770 h 43"/>
                              <a:gd name="T16" fmla="+- 0 6774 6742"/>
                              <a:gd name="T17" fmla="*/ T16 w 43"/>
                              <a:gd name="T18" fmla="+- 0 2770 2728"/>
                              <a:gd name="T19" fmla="*/ 2770 h 43"/>
                              <a:gd name="T20" fmla="+- 0 6784 6742"/>
                              <a:gd name="T21" fmla="*/ T20 w 43"/>
                              <a:gd name="T22" fmla="+- 0 2760 2728"/>
                              <a:gd name="T23" fmla="*/ 2760 h 43"/>
                              <a:gd name="T24" fmla="+- 0 6784 6742"/>
                              <a:gd name="T25" fmla="*/ T24 w 43"/>
                              <a:gd name="T26" fmla="+- 0 2749 2728"/>
                              <a:gd name="T27" fmla="*/ 2749 h 43"/>
                              <a:gd name="T28" fmla="+- 0 6784 6742"/>
                              <a:gd name="T29" fmla="*/ T28 w 43"/>
                              <a:gd name="T30" fmla="+- 0 2739 2728"/>
                              <a:gd name="T31" fmla="*/ 2739 h 43"/>
                              <a:gd name="T32" fmla="+- 0 6774 6742"/>
                              <a:gd name="T33" fmla="*/ T32 w 43"/>
                              <a:gd name="T34" fmla="+- 0 2728 2728"/>
                              <a:gd name="T35" fmla="*/ 2728 h 43"/>
                              <a:gd name="T36" fmla="+- 0 6763 6742"/>
                              <a:gd name="T37" fmla="*/ T36 w 43"/>
                              <a:gd name="T38" fmla="+- 0 2728 2728"/>
                              <a:gd name="T39" fmla="*/ 2728 h 43"/>
                              <a:gd name="T40" fmla="+- 0 6752 6742"/>
                              <a:gd name="T41" fmla="*/ T40 w 43"/>
                              <a:gd name="T42" fmla="+- 0 2728 2728"/>
                              <a:gd name="T43" fmla="*/ 2728 h 43"/>
                              <a:gd name="T44" fmla="+- 0 6742 6742"/>
                              <a:gd name="T45" fmla="*/ T44 w 43"/>
                              <a:gd name="T46" fmla="+- 0 2739 2728"/>
                              <a:gd name="T47" fmla="*/ 2739 h 43"/>
                              <a:gd name="T48" fmla="+- 0 6742 6742"/>
                              <a:gd name="T49" fmla="*/ T48 w 43"/>
                              <a:gd name="T50" fmla="+- 0 2749 2728"/>
                              <a:gd name="T51" fmla="*/ 27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0" y="21"/>
                                </a:moveTo>
                                <a:lnTo>
                                  <a:pt x="0" y="32"/>
                                </a:lnTo>
                                <a:lnTo>
                                  <a:pt x="10" y="42"/>
                                </a:lnTo>
                                <a:lnTo>
                                  <a:pt x="21" y="42"/>
                                </a:lnTo>
                                <a:lnTo>
                                  <a:pt x="32" y="42"/>
                                </a:lnTo>
                                <a:lnTo>
                                  <a:pt x="42" y="32"/>
                                </a:lnTo>
                                <a:lnTo>
                                  <a:pt x="42" y="21"/>
                                </a:lnTo>
                                <a:lnTo>
                                  <a:pt x="42" y="11"/>
                                </a:lnTo>
                                <a:lnTo>
                                  <a:pt x="32" y="0"/>
                                </a:lnTo>
                                <a:lnTo>
                                  <a:pt x="21" y="0"/>
                                </a:lnTo>
                                <a:lnTo>
                                  <a:pt x="10" y="0"/>
                                </a:lnTo>
                                <a:lnTo>
                                  <a:pt x="0" y="11"/>
                                </a:lnTo>
                                <a:lnTo>
                                  <a:pt x="0" y="21"/>
                                </a:lnTo>
                                <a:close/>
                              </a:path>
                            </a:pathLst>
                          </a:custGeom>
                          <a:noFill/>
                          <a:ln w="6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372"/>
                        <wps:cNvSpPr>
                          <a:spLocks/>
                        </wps:cNvSpPr>
                        <wps:spPr bwMode="auto">
                          <a:xfrm>
                            <a:off x="7713" y="57"/>
                            <a:ext cx="43" cy="43"/>
                          </a:xfrm>
                          <a:custGeom>
                            <a:avLst/>
                            <a:gdLst>
                              <a:gd name="T0" fmla="+- 0 7746 7714"/>
                              <a:gd name="T1" fmla="*/ T0 w 43"/>
                              <a:gd name="T2" fmla="+- 0 58 58"/>
                              <a:gd name="T3" fmla="*/ 58 h 43"/>
                              <a:gd name="T4" fmla="+- 0 7725 7714"/>
                              <a:gd name="T5" fmla="*/ T4 w 43"/>
                              <a:gd name="T6" fmla="+- 0 58 58"/>
                              <a:gd name="T7" fmla="*/ 58 h 43"/>
                              <a:gd name="T8" fmla="+- 0 7714 7714"/>
                              <a:gd name="T9" fmla="*/ T8 w 43"/>
                              <a:gd name="T10" fmla="+- 0 68 58"/>
                              <a:gd name="T11" fmla="*/ 68 h 43"/>
                              <a:gd name="T12" fmla="+- 0 7714 7714"/>
                              <a:gd name="T13" fmla="*/ T12 w 43"/>
                              <a:gd name="T14" fmla="+- 0 79 58"/>
                              <a:gd name="T15" fmla="*/ 79 h 43"/>
                              <a:gd name="T16" fmla="+- 0 7714 7714"/>
                              <a:gd name="T17" fmla="*/ T16 w 43"/>
                              <a:gd name="T18" fmla="+- 0 90 58"/>
                              <a:gd name="T19" fmla="*/ 90 h 43"/>
                              <a:gd name="T20" fmla="+- 0 7725 7714"/>
                              <a:gd name="T21" fmla="*/ T20 w 43"/>
                              <a:gd name="T22" fmla="+- 0 100 58"/>
                              <a:gd name="T23" fmla="*/ 100 h 43"/>
                              <a:gd name="T24" fmla="+- 0 7746 7714"/>
                              <a:gd name="T25" fmla="*/ T24 w 43"/>
                              <a:gd name="T26" fmla="+- 0 100 58"/>
                              <a:gd name="T27" fmla="*/ 100 h 43"/>
                              <a:gd name="T28" fmla="+- 0 7756 7714"/>
                              <a:gd name="T29" fmla="*/ T28 w 43"/>
                              <a:gd name="T30" fmla="+- 0 90 58"/>
                              <a:gd name="T31" fmla="*/ 90 h 43"/>
                              <a:gd name="T32" fmla="+- 0 7756 7714"/>
                              <a:gd name="T33" fmla="*/ T32 w 43"/>
                              <a:gd name="T34" fmla="+- 0 68 58"/>
                              <a:gd name="T35" fmla="*/ 68 h 43"/>
                              <a:gd name="T36" fmla="+- 0 7746 7714"/>
                              <a:gd name="T37" fmla="*/ T36 w 43"/>
                              <a:gd name="T38" fmla="+- 0 58 58"/>
                              <a:gd name="T39" fmla="*/ 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3">
                                <a:moveTo>
                                  <a:pt x="32" y="0"/>
                                </a:moveTo>
                                <a:lnTo>
                                  <a:pt x="11" y="0"/>
                                </a:lnTo>
                                <a:lnTo>
                                  <a:pt x="0" y="10"/>
                                </a:lnTo>
                                <a:lnTo>
                                  <a:pt x="0" y="21"/>
                                </a:lnTo>
                                <a:lnTo>
                                  <a:pt x="0" y="32"/>
                                </a:lnTo>
                                <a:lnTo>
                                  <a:pt x="11" y="42"/>
                                </a:lnTo>
                                <a:lnTo>
                                  <a:pt x="32" y="42"/>
                                </a:lnTo>
                                <a:lnTo>
                                  <a:pt x="42" y="32"/>
                                </a:lnTo>
                                <a:lnTo>
                                  <a:pt x="42" y="10"/>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71"/>
                        <wps:cNvSpPr>
                          <a:spLocks/>
                        </wps:cNvSpPr>
                        <wps:spPr bwMode="auto">
                          <a:xfrm>
                            <a:off x="7713" y="57"/>
                            <a:ext cx="43" cy="43"/>
                          </a:xfrm>
                          <a:custGeom>
                            <a:avLst/>
                            <a:gdLst>
                              <a:gd name="T0" fmla="+- 0 7714 7714"/>
                              <a:gd name="T1" fmla="*/ T0 w 43"/>
                              <a:gd name="T2" fmla="+- 0 79 58"/>
                              <a:gd name="T3" fmla="*/ 79 h 43"/>
                              <a:gd name="T4" fmla="+- 0 7714 7714"/>
                              <a:gd name="T5" fmla="*/ T4 w 43"/>
                              <a:gd name="T6" fmla="+- 0 90 58"/>
                              <a:gd name="T7" fmla="*/ 90 h 43"/>
                              <a:gd name="T8" fmla="+- 0 7725 7714"/>
                              <a:gd name="T9" fmla="*/ T8 w 43"/>
                              <a:gd name="T10" fmla="+- 0 100 58"/>
                              <a:gd name="T11" fmla="*/ 100 h 43"/>
                              <a:gd name="T12" fmla="+- 0 7735 7714"/>
                              <a:gd name="T13" fmla="*/ T12 w 43"/>
                              <a:gd name="T14" fmla="+- 0 100 58"/>
                              <a:gd name="T15" fmla="*/ 100 h 43"/>
                              <a:gd name="T16" fmla="+- 0 7746 7714"/>
                              <a:gd name="T17" fmla="*/ T16 w 43"/>
                              <a:gd name="T18" fmla="+- 0 100 58"/>
                              <a:gd name="T19" fmla="*/ 100 h 43"/>
                              <a:gd name="T20" fmla="+- 0 7756 7714"/>
                              <a:gd name="T21" fmla="*/ T20 w 43"/>
                              <a:gd name="T22" fmla="+- 0 90 58"/>
                              <a:gd name="T23" fmla="*/ 90 h 43"/>
                              <a:gd name="T24" fmla="+- 0 7756 7714"/>
                              <a:gd name="T25" fmla="*/ T24 w 43"/>
                              <a:gd name="T26" fmla="+- 0 79 58"/>
                              <a:gd name="T27" fmla="*/ 79 h 43"/>
                              <a:gd name="T28" fmla="+- 0 7756 7714"/>
                              <a:gd name="T29" fmla="*/ T28 w 43"/>
                              <a:gd name="T30" fmla="+- 0 68 58"/>
                              <a:gd name="T31" fmla="*/ 68 h 43"/>
                              <a:gd name="T32" fmla="+- 0 7746 7714"/>
                              <a:gd name="T33" fmla="*/ T32 w 43"/>
                              <a:gd name="T34" fmla="+- 0 58 58"/>
                              <a:gd name="T35" fmla="*/ 58 h 43"/>
                              <a:gd name="T36" fmla="+- 0 7735 7714"/>
                              <a:gd name="T37" fmla="*/ T36 w 43"/>
                              <a:gd name="T38" fmla="+- 0 58 58"/>
                              <a:gd name="T39" fmla="*/ 58 h 43"/>
                              <a:gd name="T40" fmla="+- 0 7725 7714"/>
                              <a:gd name="T41" fmla="*/ T40 w 43"/>
                              <a:gd name="T42" fmla="+- 0 58 58"/>
                              <a:gd name="T43" fmla="*/ 58 h 43"/>
                              <a:gd name="T44" fmla="+- 0 7714 7714"/>
                              <a:gd name="T45" fmla="*/ T44 w 43"/>
                              <a:gd name="T46" fmla="+- 0 68 58"/>
                              <a:gd name="T47" fmla="*/ 68 h 43"/>
                              <a:gd name="T48" fmla="+- 0 7714 7714"/>
                              <a:gd name="T49" fmla="*/ T48 w 43"/>
                              <a:gd name="T50" fmla="+- 0 79 58"/>
                              <a:gd name="T51" fmla="*/ 7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0" y="21"/>
                                </a:moveTo>
                                <a:lnTo>
                                  <a:pt x="0" y="32"/>
                                </a:lnTo>
                                <a:lnTo>
                                  <a:pt x="11" y="42"/>
                                </a:lnTo>
                                <a:lnTo>
                                  <a:pt x="21" y="42"/>
                                </a:lnTo>
                                <a:lnTo>
                                  <a:pt x="32" y="42"/>
                                </a:lnTo>
                                <a:lnTo>
                                  <a:pt x="42" y="32"/>
                                </a:lnTo>
                                <a:lnTo>
                                  <a:pt x="42" y="21"/>
                                </a:lnTo>
                                <a:lnTo>
                                  <a:pt x="42" y="10"/>
                                </a:lnTo>
                                <a:lnTo>
                                  <a:pt x="32" y="0"/>
                                </a:lnTo>
                                <a:lnTo>
                                  <a:pt x="21" y="0"/>
                                </a:lnTo>
                                <a:lnTo>
                                  <a:pt x="11" y="0"/>
                                </a:lnTo>
                                <a:lnTo>
                                  <a:pt x="0" y="10"/>
                                </a:lnTo>
                                <a:lnTo>
                                  <a:pt x="0" y="21"/>
                                </a:lnTo>
                                <a:close/>
                              </a:path>
                            </a:pathLst>
                          </a:custGeom>
                          <a:noFill/>
                          <a:ln w="6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3FECBD" id="Group 370" o:spid="_x0000_s1026" style="position:absolute;margin-left:336.8pt;margin-top:2.6pt;width:187.5pt;height:184.8pt;z-index:-22807552;mso-position-horizontal-relative:page" coordorigin="6736,52" coordsize="3750,3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ukXhxBUAAOLHAAAOAAAAZHJzL2Uyb0RvYy54bWzsnW1v20iSx98fcN+B0Ms7eCw+iJSMcQaz cTxYYHZvgNF9AEWSLeFkUScpcbKL/e5b3c2WurrrT9H0UxIzLyInKpPFqq7u+lU1yZ9/+XK3ij7P t7tlub7sxT/1e9F8PS1ny/XtZe9/x9dnw16020/Ws8mqXM8ve1/nu94v7/7zP36+31zMk3JRrmbz bUQHWe8u7jeXvcV+v7k4P99NF/O7ye6ncjNf05c35fZusqd/bm/PZ9vJPR39bnWe9Pv5+X25nW22 5XS+29H/Xpkve+/08W9u5tP9/9zc7Ob7aHXZI932+u+t/vuj+vv83c+Ti9vtZLNYTis1Ji20uJss 13TSw6GuJvtJ9Gm7DA51t5xuy115s/9pWt6dlzc3y+lcXwNdTdz3rua3bflpo6/l9uL+dnMwE5nW s1Prw07//vmPbbScXfayZNSL1pM7cpI+b5QW2jz3m9sLkvptu/lz88fWXCP9+Hs5/b8dWe/c/179 +9YIRx/v/1bO6ICTT/tSm+fLzfZOHYIuPPqivfD14IX5l300pf9M0mGcDMhZU/ouSbN8lFd+mi7I mer38iLNexF9PUiMB6eLD9Vvp4X91ZR+UX17Prkwp9WqVqqpAUIjbnc06u5xRv1zMdnMta92ylzW qCldhzHqr2QDLRSlw0zppRQgSWvVnWtS5xsltiPLnzRmXuQUbGQUc/jJhTWoNoS2ZppnKTPJ5GL6 abf/bV5qr0w+/77bm4iY0U/a17NK/TFdyM3dioLjv8+ifjTKRkmkz1jJW7HYiv3XeTTuR/eRdQPF xuFYiRXSx0qKwSCySh+FUitER9IiCzqW0d89VmbF9LGGWToQ9RpYMaVXBvSiQeVcY1okhaBXYYXo SFpE1ot84RxLmUrUi4LOiCm9hkCvmBsfGCx2bV9jsZibH5osdj0wjhOkHPcAsFrsOqDGbDH3QVFk fdFuseuGcZwj5bgbhpng0Nj1AUnI/ky4D6BDE9cL4wSGAHcCcGniuqDGpQn3QdzP8kw0W+K6YZyg QEi4F0SzJa4HsNm4A0ZZP5cVc50wTlAkqPnUCau4P8gFj6auD7SM7NOUOwEOttR1wzhFkZByL4hW S10HQKup5c25TGi11PXBOEVRkHInIKu5LqixWub7AA22zHXDmAJZXg0y7gXRbDTvH+dJaLaMOwAu UpnrhHGGoiDjXgAxmrk+qInRjDsB+jRz3TDOUCSoNMcZIsCnA9cFNT6lRMo9GlwTBq4fxgMUCQPu CLAmDFw31KwJA+4HaLmB64kxzQzyeBtwRyDLuW6osRwlp67l4LqQu54Y5ygYcu4IMOZy1w01Yy7n foCWy11PjGntkC2Xc0cAy+WuG+osx/0AozV3PTGmPEpWjnDFdQSwXOG6wbMckcKtTXwnC5sLT7+s q2SYfoomCmz7GmY25U7ByJiOSFn32GbWJKUyZyBMhlbCRZWG1wvThSthSuwMx9RLq3xNiw+aiZOb tPiokbjKa5Q4pSRNlFGJhhZvdqUKPpU4rdxNjq4WZC3e7FLVMqnFm12qWreU+AGW6u2uVhMt3uxS 1fyuxGlqbnKpasbV4s0uVc2BWrzZpapZSYnThNJEGTVPaPFml6oiV4lT0DlHpzAjg1YxtaUSjV+c 2fYiKs58VL8zudhM9ioU7Y/R/WXPAO1C/UAuUt/clZ/n41LL7FVMJoXKiOnUSX4491FmtXZl41xN WCRr6ZL0sxLH39no49IU8/QHHRU059NhdZWDTn48qVUDnNx+ffwFI2js0+CISa4yQxJUKhgPoWM2 VfIBh2yupuBNpKdw/qN57C8ZMz3E8Q84bDBG7FmPepjzP+CY0ng2h6XxoiJEl7kOoaIizKnrrMvr 5Wqlo2m1VgGUF0OzhO3K1XKmvlShs9vefny/2kafJ6pYSn9IyAwKJkZFyfVMH2wxn8w+VD/vJ8uV +VmHjzoe1Z+qwFWVKF0N/eeoP/ow/DDMzrIk/3CW9a+uzn69fp+d5ddxMbhKr96/v4r/pUI6zi4W y9lsvlba2cpsnDUr0lU1YlNTPdRm2VWwi73Wf8KLPedqaCPTtdhPfXVUVTQFOlPR+1jOvlKxblua UjOVxumHRbn9Ry+6pzLzZW/3/58m23kvWv11TSXHUZwpnNrrf2SDQlUZtu43H91vJuspHeqyt+9R HqJ+fL83texPm+3ydkFnivV0uC5VtfFmqYp5Wj+jVfUPqnq+WPmTlhdT/vx9uZ5T5VMvM1Xl8/3a 1JNpMajqydG6fL+gDGuuC6XjrxuqHZulg/2KtfjJkmhRKNym+a3Qq+GxJEqDjeZcXWDOTZmbRq0t Tm+2piQaqR8ueyvSXFvVlkdVyFUiapgH0RVndDodUC2iSx35arJbmCjcfd1dlXuzEH63cXcwUOtw ssP4JUcujQ8zcq+387lqQNHo1YtkNRSfrG4/Smm4qEEa9ykL1hOrrdyreoYapIdE1A5Rd3a3w9KB l2MRnaYTp0gwyqiKO0rNvO4W0SlMjZiqQis0pTNrTY5HIns4R4r7aT9Sf/liLphqoUVktHdP51Fp OqKGgqAVxe5RK8WkoVY+kAKtKME7HAlq5eEoKSRqRc46HEtX7EOtvHo9lWNlY7GKvZaSrOXV65Wl RMWEer2gGrc94Xks+pHV67WUqBq3P1bNdYCp1guqcQfE/TyRVXM9oKUk1bx6/QgNMqFeH6qW+KO/ kFVj9fq4T1KiatwHMCqFYr2gGneBPqkUmKxcj1XjPhhlSSqONcXrxyjQ5fpQtaBYDxzqletJSrKa V6yHqgnFekE17gIYoaxcDyM0KNeDaVYo1wuqcRfo6UpyaOq6gE1qlKB0dSxUgPvx6ljk7sfVU2gM RlRNAbUUFXeUg1gWPFKs5dqKpg33WjH7pf00QkaGlkeV0R3LLJIQ+em0EOlWJ6TWYZU+1UtVF3hC iqyjjnXijJXUiSv0TGovf7oqd3NzPSeZvg5mFbtXdmFiK12YdtJxqnNBUI+TrP+XZHR2nQ+Ls+w6 G5yNiv7wrB+P/kIbcrJRdnXNQV0TntnJRdjcFtRVeWI0oJXvNEDJF3kakw6lBaWxZXn72TH9YTMd 2tJEgRCQkQ7W75mMYFLt5jnNyAhk1JyMSEhKcnhaAvPpFmQEci83MYe5NM9IYCrtJiRNyQgk0h4Z gUTaJ6OsH4vZajsyQqq5xoeJtLePCeb4wj6mMCWMuQNgjs92MkHVfDKCOT6rCuidTKFqARmBceaR EcjxvX1MMMdvR0YgMD0yApGZcB9g1VgUNCUjUCDwyIikpElDpRMGxqq9mQg/3CnIbGMKHeptYsL4 wcOACi+iapxOaQOCHKEvREasCOXVxlCBQNjFFFrN28MErabywwM3M2hjqjVcBoR9TIJq3AUQddk+ Joi6/i4mtG4Ku5hC1cI9THIxyt/FdFw7O9RVeTLhn7Qx5cdDXXipr7Fl45m527DrAYMRdxuxE1ja DISr8XIChCt4PSH1IFw+XKQlYftpqgaPgmp+qOoSLR7bL+3nC5UyHgL6B1xX5ZIHNO/b0nFdTaBr 3r+p5j1lIQHo68h5atCnbKPaokfb16gAdmzUU87wpB1QOlM+oq6SOp8+0bHByWinCekPhhFtJfaO 4uZ3JCDlxDy5I11oj7eokZth63uWwgyK53aiRi7hA4042mhdZI0Y26iNuKFGaqlxYIS264ZGYnRP EpKVPLavUaoN3RcjSS3X4CQhqsUtXqeWa/iGPU9qhAvWcq1OEpJaHtOTWmhQqRXwQCDm/qTQiQHV S3p5SA8UC0Y7ir92TC8q5lo+7gPFgkFPbXXtTj+k2/Q6RUcymgeO9FieFEJqtelzitHIepwgGr0O J6mF3NiG5MV5i/U3nYmrQ743hXzPTFkVzVggQJSlViynCWp5wX6+TnfT6HQCxJ4B17ruZtfd/GF3 LFMO6EOP2T38XUNPWsi5DUsGm0CPmDi70APy5iANRBq5OXgj6BFTLTcDBJlWkP+hjNlNv5u2NaW0 lFEPSktD7BkgXnWtbh7PECbysW93UTHX5lCxAHxQBtiupSkq5poeKRaiD8qY26CPOLoY+YDh5bUy axL5NuAjhiFrZII49NqYdWq5xjdPZAjHl7fFU+YLd5JBfMFbmHV8wYa9fhaDoBYf9jJfuKPe4Qu3 ERdiD4rGZ8ceV63wCQxo7mrTvBStxRqXwFrkB7f0Q05Ek3ybxqU4tljTEowtr2VZpxYb8mRTqcDl NS3FSGQNSycSO3Z9U+zatSuplC8xMkGp2edqv7SfVQOuEdmqIuWr7O59wXYl33ttrWQ/mbVsCcN+ aT8fX5vo2pXmaZTiUxa7e42/lXuNCVACctf9uacm92HWJ3hUNwPkI/+OTcpO9R2b+v5JWu4fecfm kG4Ppwec0fm8PqObU481uOtbq90skafUSlf1MMZK4WPf082ntRD1l4K7P3lmN8zikaiVm1IbeA+0 4hgJtXIBHmrFEV6ZSdSKZXU6qQu08rqWaRH3RWMxhtdSkrU8iIeKSZ3LUDVue3pOViyr5hpfS4mq cftj1VwHVN3LUDXugLQgHJOGGNuXrKUk1TyQh4NMwvhANa+DmRaZrBpDeS0lqsZ9AKNSQvlQNe4C rJrrAqwa98Ewo/3L0oQhdTED1Tychw5lnUzoUK+XCVWTOpmhatwFMEJZNxNGqAf20KES1oeqcRfA OY11NNmk1nHhm+LCx/c0adFWd2xm+ja5Y9PS5PrP0NNscjMmTbl1UFdtVNXRQwaweGI/GctQtanu ULanWS9lt6A2kqKFvcEZfcZ6CBmxWzG9xw91d2zq9BY9UKq7Y7PZCwPQHZuUSARkpPc/ftdkBLL9 h5MRyqgZGSkhKTXkaQnMp93kvBkZoWSaZ4WUcUta8YwEptJtyAgk0h4ZkZSkV0BGiQyS7cgIqeYa HybS3h2bMCWU2pt6iXHZ27tjE+b4HhkBqwVkhHJ8NvbNHZuBagEZAWjzyAgMNK/NCXP8dmQEUJc1 OiHqeq1OrBqLAnPHZmC1gIxAgcAjI5KSwiAgI1DlaUVGsNDDwkBJiapxOh3Se2FEnnwhMnKDymt7 wllNanoGDvXu2ITQxhqfDNqYag2XAanxGarGXQBRlzU/Iep67U+4Qkl3bAaqec1PWIxiDVAWoR3q vinU/cFaoLXcXd2xaTH4iOWccZ8QhFUpVLVAdZxCqH4GXD7B+hV6t4Nqbq3qEn3y5kIq+Wy6Pbse 9D0f2tM8BPS7OzZPPLype9zy5pneNkfYF4C+fgneU4P+KKteBUBPJvdv2aQ58mkfWjsq6H1zdD5d Izo2LhnsNGmBkq5DepUccYF3JBf0tRAlxkHqwzO8UVbkolZukt0I9KFWLuhDrTjoKzOJWjHEadQC TYp0JBqLgb6WkqzlgT5UrA3oJ0UGVHONr6VE1Xh6jVVzHdCwBZoU9GYfaYgx0NdSkmoe6MNB1qYF mhSFrBoDfS0lquaPfxCVbUAfq+a6AKvmBcGAKoPShNGmBQodykAfOtQD/RFSrQ3owwhlLVAYoV4L lF6/JE+zbUAfzmmsBcomtY4L3xQXkrsf+dDaCsXkFwBVyGOpAaHYk3NDE7gg3epajZVOr3BbZ73y nknbkFHXAgVP5u0eWnt4ufkzkRElwAEZaaL4rskIZPstyAhk1JyMSEhKDf3MEGjlJucNyQgk0zwr JCFJKy8pRLzWhoxAIu2REUlJegVkNJTzrnZkhFRzjQ8Taa8FClPCNi1QmON7ZASs5pMRSqTbkREY Zx4ZgYHmtUBhjt+OjEBgshYoRF2vBYpVY1HQrAWK8cOdfjB+8O3pcKy1IyNU6OFhQFJShAZkBCL0 hciI9RmpPu08XQsWCNq0QCG0sRYogzamWsNloE0LFI411gKFY81rgcKKT5sWKCxGsRYoi9AOdd8U 6v6YLVCZu6v2mSVJxN1VC/QpQFhtZ/qW7wK1prC8bD/Frdr2S/tphKpLtMUM+6X9ZDun64WM3SlP rStAeD60p+laoN1doN/+G2fVHrEA9PXtjE8N+nlRPXScMqJnboHmRZFFdD49X7o5l5tpN7oLFOZ4 HPRBYswzvJxeoitq5SbZDUEf5Osc9IFWHPSVmUStGOK8QgsUKtYO9AEXsvd2sqyTjRveAsWquQ54 lRYoHGTtQB+URzzQRzUIf/yDqGwH+kg11wWwcuOBPr3gXZ4wXr8FClVrB/pgk0KrFiicZl8I9Dsu fFNc+I20QE26/3zcYPnBYIo526kWqJF6mhao4cMTZ1R3AxBFniCjrgVa3twsp/Pz8KE33Xs73++3 6i250afNdnm72NNg0ttg1+Wvn/blzXKvkFsxyMdy9vWPbfWP+93m3c/qf+mHZ26BKloJyEjvcvyu yQhk+y3ICGTUnIwatUBhPt2CjEBrimeFoDPlkxHgtTZkBLLVVi3QvMhTEdnakRFSzTU+TKS9FihM CV+/BQoT6XZkBMaZR0ZgoHktUKya64NxkqkHbAYbrRMOp7DB0qoFilVjUUClBkk17y5Q2JbyNocS pIh9Rt4ChWOtHRmBkopHRqCm4rVAYYS+EBm5tQvvLlBYIHj9FihcBl6/BYpVY2FgHoEbRKh3FyiM 0K4Fuou+XPbGarEguhjTVhfTeKGtr28KdbsWaMsH4TYCYbXgP1kL9CG4TCeuayQ+Cqp52aC6xPoq RfWW03ohY9EToG+EgsvrWqBdC/Q7aIFSCAegr1uHTw36RaEIjaae4LWd9N9PeQ8o9T/ziM4WPJf2 wZgvvtzARXz0bgO2764okoGoD+MbGW843Yj6uHAP9OFor0wj6sOyOZlpvEffiq9ZYFgPXrPg7WuG KrWBevElC6zV6bxkwYUFD+exUq7JGzY6xVfDsN3M6NUwtLw4mzjhYFKLnv+qziAX9x7npN6SE75C lFE8fJEOb2/CmGvT3gRquVaHavlDfSBPBW1am6ILGbwDF6pOAHMhUKoNuosRyLAdRKAH7dCBbaBd nKfY3ZzORNU1Mt8U3X0jjUxDQY2y/yZCQfbPicQgwom2olo3X4XMuld0dq/o/FFf0aluRwn4Rlci vmO+Afk7ywCbPONGzJRdvgGJsp/7AX0ezDdihuWmfSDB8pM+wFsP5xs5E2WAgzLRgHBSGQLbEA5Q y7U3VIsTJUz72rQsgVqu2ZFa3h2bRQFS5DaUI44qBjlgWHmNSqyUa/iGjUox9FiTEsSet3kTK+Wa vXojZ8CDXotShgl3WkEw4RMOqMC0IRwZJlyTOzDh4nxAOCACn51wXKW8hiTE+TYNSdFS7H5MYCnv XZyw8NGmFSmOKXYnJhhT3n2YWCk20Js1IcXoYw1IJ/o6QH1TgNq1H1u2Hxvhq1rAXwVyTxC6bT/W wz7Y08thv7rE+iNVsF8vVLUfmwgFl9e1H7v242Paj7T9+Pbi/pZ2HKv1bzvZLJbTq8l+4v5b70u+ mCflolzN5tt3/xYAAAD//wMAUEsDBBQABgAIAAAAIQAfAxsm4QAAAAoBAAAPAAAAZHJzL2Rvd25y ZXYueG1sTI9Bb4JAEIXvTfofNtOkt7ogioQyGGPankyTapOmtxVGILKzhF0B/33XUz2+eS/vfZOt J92KgXrbGEYIZwEI4sKUDVcI34f3lwSEdYpL1RomhCtZWOePD5lKSzPyFw17VwlfwjZVCLVzXSql LWrSys5MR+y9k+m1cl72lSx7Nfpy3cp5EMRSq4b9Qq062tZUnPcXjfAxqnEThW/D7nzaXn8Py8+f XUiIz0/T5hWEo8n9h+GG79Eh90xHc+HSihYhXkWxjyIs5yBufrBI/OGIEK0WCcg8k/cv5H8AAAD/ /wMAUEsBAi0AFAAGAAgAAAAhALaDOJL+AAAA4QEAABMAAAAAAAAAAAAAAAAAAAAAAFtDb250ZW50 X1R5cGVzXS54bWxQSwECLQAUAAYACAAAACEAOP0h/9YAAACUAQAACwAAAAAAAAAAAAAAAAAvAQAA X3JlbHMvLnJlbHNQSwECLQAUAAYACAAAACEAsbpF4cQVAADixwAADgAAAAAAAAAAAAAAAAAuAgAA ZHJzL2Uyb0RvYy54bWxQSwECLQAUAAYACAAAACEAHwMbJuEAAAAKAQAADwAAAAAAAAAAAAAAAAAe GAAAZHJzL2Rvd25yZXYueG1sUEsFBgAAAAAEAAQA8wAAACwZAAAAAA== ">
                <v:shape id="AutoShape 384" o:spid="_x0000_s1027" style="position:absolute;left:6768;top:84;width:3696;height:3643;visibility:visible;mso-wrap-style:square;v-text-anchor:top" coordsize="3696,36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22ZuwwAAANwAAAAPAAAAZHJzL2Rvd25yZXYueG1sRE/Pa8Iw FL4P9j+EN9hFNHWTTaqxFN1kFw9zbudH82yLzUtJsrb615uD4PHj+73MBtOIjpyvLSuYThIQxIXV NZcKDj+f4zkIH5A1NpZJwZk8ZKvHhyWm2vb8Td0+lCKGsE9RQRVCm0rpi4oM+oltiSN3tM5giNCV UjvsY7hp5EuSvEmDNceGCltaV1Sc9v9GwXq7+9X5aWtm840bvX+Mdn/+opV6fhryBYhAQ7iLb+4v rWD2GufHM/EIyNUVAAD//wMAUEsBAi0AFAAGAAgAAAAhANvh9svuAAAAhQEAABMAAAAAAAAAAAAA AAAAAAAAAFtDb250ZW50X1R5cGVzXS54bWxQSwECLQAUAAYACAAAACEAWvQsW78AAAAVAQAACwAA AAAAAAAAAAAAAAAfAQAAX3JlbHMvLnJlbHNQSwECLQAUAAYACAAAACEACdtmbsMAAADcAAAADwAA AAAAAAAAAAAAAAAHAgAAZHJzL2Rvd25yZXYueG1sUEsFBgAAAAADAAMAtwAAAPcCAAAAAA== " path="m2724,2671l1667,3643m,2671r1667,972m972,l,2671m3696,l2638,972m972,l2638,972m3696,l2724,2671m2638,972l1667,3643m2638,972l,2671m2638,972r86,1699e" filled="f" strokecolor="navy" strokeweight=".18833mm">
                  <v:path arrowok="t" o:connecttype="custom" o:connectlocs="2724,2755;1667,3727;0,2755;1667,3727;972,84;0,2755;3696,84;2638,1056;972,84;2638,1056;3696,84;2724,2755;2638,1056;1667,3727;2638,1056;0,2755;2638,1056;2724,2755" o:connectangles="0,0,0,0,0,0,0,0,0,0,0,0,0,0,0,0,0,0"/>
                </v:shape>
                <v:line id="Line 383" o:spid="_x0000_s1028" style="position:absolute;visibility:visible;mso-wrap-style:square" from="7735,79" to="9487,27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Nzo/xgAAANwAAAAPAAAAZHJzL2Rvd25yZXYueG1sRI9Ba8JA FITvhf6H5RV6KbqxitToJpQWIXgQm4rnZ/Y1SZt9G7KrRn+9Kwg9DjPzDbNIe9OII3WutqxgNIxA EBdW11wq2H4vB28gnEfW2FgmBWdykCaPDwuMtT3xFx1zX4oAYRejgsr7NpbSFRUZdEPbEgfvx3YG fZBdKXWHpwA3jXyNoqk0WHNYqLClj4qKv/xgFPAlm+03K/6cLM3u92XdZ+30bJV6furf5yA89f4/ fG9nWsFkPILbmXAEZHIFAAD//wMAUEsBAi0AFAAGAAgAAAAhANvh9svuAAAAhQEAABMAAAAAAAAA AAAAAAAAAAAAAFtDb250ZW50X1R5cGVzXS54bWxQSwECLQAUAAYACAAAACEAWvQsW78AAAAVAQAA CwAAAAAAAAAAAAAAAAAfAQAAX3JlbHMvLnJlbHNQSwECLQAUAAYACAAAACEAlDc6P8YAAADcAAAA DwAAAAAAAAAAAAAAAAAHAgAAZHJzL2Rvd25yZXYueG1sUEsFBgAAAAADAAMAtwAAAPoCAAAAAA== " strokecolor="navy" strokeweight=".04108mm">
                  <v:stroke dashstyle="1 1"/>
                </v:line>
                <v:shape id="Freeform 382" o:spid="_x0000_s1029" style="position:absolute;left:9379;top:1029;width:44;height:43;visibility:visible;mso-wrap-style:square;v-text-anchor:top" coordsize="44,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Epv5wwAAANwAAAAPAAAAZHJzL2Rvd25yZXYueG1sRI9Ra8Iw FIXfBf9DuMLeNJ0rop1RRBiIyEDtD7g016Zbc1OSzHb/fhEGPh7OOd/hrLeDbcWdfGgcK3idZSCI K6cbrhWU14/pEkSIyBpbx6TglwJsN+PRGgvtej7T/RJrkSAcClRgYuwKKUNlyGKYuY44eTfnLcYk fS21xz7BbSvnWbaQFhtOCwY72huqvi8/VoE/rz6PmBt37Jersj1l+VfZHJR6mQy7dxCRhvgM/7cP WkH+NofHmXQE5OYPAAD//wMAUEsBAi0AFAAGAAgAAAAhANvh9svuAAAAhQEAABMAAAAAAAAAAAAA AAAAAAAAAFtDb250ZW50X1R5cGVzXS54bWxQSwECLQAUAAYACAAAACEAWvQsW78AAAAVAQAACwAA AAAAAAAAAAAAAAAfAQAAX3JlbHMvLnJlbHNQSwECLQAUAAYACAAAACEABxKb+cMAAADcAAAADwAA AAAAAAAAAAAAAAAHAgAAZHJzL2Rvd25yZXYueG1sUEsFBgAAAAADAAMAtwAAAPcCAAAAAA== " path="m32,l10,,,10,,21,,32,10,42r22,l43,32r,-22l32,xe" fillcolor="red" stroked="f">
                  <v:path arrowok="t" o:connecttype="custom" o:connectlocs="32,1030;10,1030;0,1040;0,1051;0,1062;10,1072;32,1072;43,1062;43,1040;32,1030" o:connectangles="0,0,0,0,0,0,0,0,0,0"/>
                </v:shape>
                <v:shape id="Freeform 381" o:spid="_x0000_s1030" style="position:absolute;left:9379;top:1029;width:44;height:43;visibility:visible;mso-wrap-style:square;v-text-anchor:top" coordsize="44,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o57qxgAAANwAAAAPAAAAZHJzL2Rvd25yZXYueG1sRI9fS8NA EMTfC36HYwXf7KVGRNJei/inSCGCtS99W3LbXDS3F3PbNH57TxD6OMzMb5jFavStGqiPTWADs2kG irgKtuHawO7j5foeVBRki21gMvBDEVbLi8kCCxtO/E7DVmqVIBwLNOBEukLrWDnyGKehI07eIfQe Jcm+1rbHU4L7Vt9k2Z322HBacNjRo6Pqa3v0Br4Fn8pcymG/ofVb/fxpZ25TGnN1OT7MQQmNcg7/ t1+tgds8h78z6Qjo5S8AAAD//wMAUEsBAi0AFAAGAAgAAAAhANvh9svuAAAAhQEAABMAAAAAAAAA AAAAAAAAAAAAAFtDb250ZW50X1R5cGVzXS54bWxQSwECLQAUAAYACAAAACEAWvQsW78AAAAVAQAA CwAAAAAAAAAAAAAAAAAfAQAAX3JlbHMvLnJlbHNQSwECLQAUAAYACAAAACEAc6Oe6sYAAADcAAAA DwAAAAAAAAAAAAAAAAAHAgAAZHJzL2Rvd25yZXYueG1sUEsFBgAAAAADAAMAtwAAAPoCAAAAAA== " path="m,21l,32,10,42r11,l32,42,43,32r,-11l43,10,32,,21,,10,,,10,,21xe" filled="f" strokeweight=".18833mm">
                  <v:path arrowok="t" o:connecttype="custom" o:connectlocs="0,1051;0,1062;10,1072;21,1072;32,1072;43,1062;43,1051;43,1040;32,1030;21,1030;10,1030;0,1040;0,1051" o:connectangles="0,0,0,0,0,0,0,0,0,0,0,0,0"/>
                </v:shape>
                <v:shape id="Freeform 380" o:spid="_x0000_s1031" style="position:absolute;left:10437;top:57;width:44;height:43;visibility:visible;mso-wrap-style:square;v-text-anchor:top" coordsize="44,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t6YWwwAAANwAAAAPAAAAZHJzL2Rvd25yZXYueG1sRI9Ra8Iw FIXfB/6HcAXfZuosQ6tRZCCIjIHaH3Bprk21uSlJtN2/XwaDPR7OOd/hrLeDbcWTfGgcK5hNMxDE ldMN1wrKy/51ASJEZI2tY1LwTQG2m9HLGgvtej7R8xxrkSAcClRgYuwKKUNlyGKYuo44eVfnLcYk fS21xz7BbSvfsuxdWmw4LRjs6MNQdT8/rAJ/Wn4dMTfu2C+WZfuZ5beyOSg1GQ+7FYhIQ/wP/7UP WkE+z+H3TDoCcvMDAAD//wMAUEsBAi0AFAAGAAgAAAAhANvh9svuAAAAhQEAABMAAAAAAAAAAAAA AAAAAAAAAFtDb250ZW50X1R5cGVzXS54bWxQSwECLQAUAAYACAAAACEAWvQsW78AAAAVAQAACwAA AAAAAAAAAAAAAAAfAQAAX3JlbHMvLnJlbHNQSwECLQAUAAYACAAAACEA57emFsMAAADcAAAADwAA AAAAAAAAAAAAAAAHAgAAZHJzL2Rvd25yZXYueG1sUEsFBgAAAAADAAMAtwAAAPcCAAAAAA== " path="m32,l11,,,10,,21,,32,11,42r21,l43,32r,-22l32,xe" fillcolor="red" stroked="f">
                  <v:path arrowok="t" o:connecttype="custom" o:connectlocs="32,58;11,58;0,68;0,79;0,90;11,100;32,100;43,90;43,68;32,58" o:connectangles="0,0,0,0,0,0,0,0,0,0"/>
                </v:shape>
                <v:shape id="Freeform 379" o:spid="_x0000_s1032" style="position:absolute;left:10437;top:57;width:44;height:43;visibility:visible;mso-wrap-style:square;v-text-anchor:top" coordsize="44,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BqMFxgAAANwAAAAPAAAAZHJzL2Rvd25yZXYueG1sRI9BS8NA FITvgv9heUJv7aZWRdJui9gqUohg9dLbI/vMRrNv0+wzjf/eLRQ8DjPzDbNYDb5RPXWxDmxgOslA EZfB1lwZ+Hh/Gt+DioJssQlMBn4pwmp5ebHA3IYjv1G/k0olCMccDTiRNtc6lo48xkloiZP3GTqP kmRXadvhMcF9o6+z7E57rDktOGzp0VH5vfvxBg6C62ImRb/f0vNrtfmyU7ctjBldDQ9zUEKD/IfP 7Rdr4GZ2C6cz6Qjo5R8AAAD//wMAUEsBAi0AFAAGAAgAAAAhANvh9svuAAAAhQEAABMAAAAAAAAA AAAAAAAAAAAAAFtDb250ZW50X1R5cGVzXS54bWxQSwECLQAUAAYACAAAACEAWvQsW78AAAAVAQAA CwAAAAAAAAAAAAAAAAAfAQAAX3JlbHMvLnJlbHNQSwECLQAUAAYACAAAACEAkwajBcYAAADcAAAA DwAAAAAAAAAAAAAAAAAHAgAAZHJzL2Rvd25yZXYueG1sUEsFBgAAAAADAAMAtwAAAPoCAAAAAA== " path="m,21l,32,11,42r11,l32,42,43,32r,-11l43,10,32,,22,,11,,,10,,21xe" filled="f" strokeweight=".18833mm">
                  <v:path arrowok="t" o:connecttype="custom" o:connectlocs="0,79;0,90;11,100;22,100;32,100;43,90;43,79;43,68;32,58;22,58;11,58;0,68;0,79" o:connectangles="0,0,0,0,0,0,0,0,0,0,0,0,0"/>
                </v:shape>
                <v:shape id="Freeform 378" o:spid="_x0000_s1033" style="position:absolute;left:8408;top:3699;width:43;height:44;visibility:visible;mso-wrap-style:square;v-text-anchor:top" coordsize="43,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7pLKxgAAANwAAAAPAAAAZHJzL2Rvd25yZXYueG1sRI/dasJA FITvhb7Dcgq9041WoqSuUoT+gIhURXt5yB6TYPZsmt0m0afvCkIvh5n5hpktOlOKhmpXWFYwHEQg iFOrC84U7Hdv/SkI55E1lpZJwYUcLOYPvRkm2rb8Rc3WZyJA2CWoIPe+SqR0aU4G3cBWxME72dqg D7LOpK6xDXBTylEUxdJgwWEhx4qWOaXn7a9RsBx9f1z1+uc88XxYTezG7I/Nu1JPj93rCwhPnf8P 39ufWsH4OYbbmXAE5PwPAAD//wMAUEsBAi0AFAAGAAgAAAAhANvh9svuAAAAhQEAABMAAAAAAAAA AAAAAAAAAAAAAFtDb250ZW50X1R5cGVzXS54bWxQSwECLQAUAAYACAAAACEAWvQsW78AAAAVAQAA CwAAAAAAAAAAAAAAAAAfAQAAX3JlbHMvLnJlbHNQSwECLQAUAAYACAAAACEAke6SysYAAADcAAAA DwAAAAAAAAAAAAAAAAAHAgAAZHJzL2Rvd25yZXYueG1sUEsFBgAAAAADAAMAtwAAAPoCAAAAAA== " path="m32,l11,,,11,,22,,33,11,43r21,l43,33r,-22l32,xe" fillcolor="red" stroked="f">
                  <v:path arrowok="t" o:connecttype="custom" o:connectlocs="32,3699;11,3699;0,3710;0,3721;0,3732;11,3742;32,3742;43,3732;43,3710;32,3699" o:connectangles="0,0,0,0,0,0,0,0,0,0"/>
                </v:shape>
                <v:shape id="Freeform 377" o:spid="_x0000_s1034" style="position:absolute;left:8408;top:3699;width:43;height:44;visibility:visible;mso-wrap-style:square;v-text-anchor:top" coordsize="43,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Hb9txwAAANwAAAAPAAAAZHJzL2Rvd25yZXYueG1sRI9ba8JA FITfC/0Pyyn4VjdeaCW6ighiL+ShXtDHQ/aYBLNnY3Zror/eLRR8HGa+GWYya00pLlS7wrKCXjcC QZxaXXCmYLtZvo5AOI+ssbRMCq7kYDZ9fppgrG3DP3RZ+0yEEnYxKsi9r2IpXZqTQde1FXHwjrY2 6IOsM6lrbEK5KWU/it6kwYLDQo4VLXJKT+tfo2D4NSoWzS1JPoer7/Ou3fEhifZKdV7a+RiEp9Y/ wv/0hw7c4B3+zoQjIKd3AAAA//8DAFBLAQItABQABgAIAAAAIQDb4fbL7gAAAIUBAAATAAAAAAAA AAAAAAAAAAAAAABbQ29udGVudF9UeXBlc10ueG1sUEsBAi0AFAAGAAgAAAAhAFr0LFu/AAAAFQEA AAsAAAAAAAAAAAAAAAAAHwEAAF9yZWxzLy5yZWxzUEsBAi0AFAAGAAgAAAAhAIgdv23HAAAA3AAA AA8AAAAAAAAAAAAAAAAABwIAAGRycy9kb3ducmV2LnhtbFBLBQYAAAAAAwADALcAAAD7AgAAAAA= " path="m,22l,33,11,43r10,l32,43,43,33r,-11l43,11,32,,21,,11,,,11,,22xe" filled="f" strokeweight=".18833mm">
                  <v:path arrowok="t" o:connecttype="custom" o:connectlocs="0,3721;0,3732;11,3742;21,3742;32,3742;43,3732;43,3721;43,3710;32,3699;21,3699;11,3699;0,3710;0,3721" o:connectangles="0,0,0,0,0,0,0,0,0,0,0,0,0"/>
                </v:shape>
                <v:shape id="Freeform 376" o:spid="_x0000_s1035" style="position:absolute;left:9465;top:2727;width:43;height:43;visibility:visible;mso-wrap-style:square;v-text-anchor:top" coordsize="43,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pz/wQAAANwAAAAPAAAAZHJzL2Rvd25yZXYueG1sRE9Na8JA EL0X/A/LFLzVTRuRNs1GpCh48NJo63WanSah2dmQHTX+++5B8Ph43/lydJ060xBazwaeZwko4srb lmsDh/3m6RVUEGSLnWcycKUAy2LykGNm/YU/6VxKrWIIhwwNNCJ9pnWoGnIYZr4njtyvHxxKhEOt 7YCXGO46/ZIkC+2w5djQYE8fDVV/5ckZkEWpr6SPfXra/Xwdv/mtW6dizPRxXL2DEhrlLr65t9bA PI1r45l4BHTxDwAA//8DAFBLAQItABQABgAIAAAAIQDb4fbL7gAAAIUBAAATAAAAAAAAAAAAAAAA AAAAAABbQ29udGVudF9UeXBlc10ueG1sUEsBAi0AFAAGAAgAAAAhAFr0LFu/AAAAFQEAAAsAAAAA AAAAAAAAAAAAHwEAAF9yZWxzLy5yZWxzUEsBAi0AFAAGAAgAAAAhAF9SnP/BAAAA3AAAAA8AAAAA AAAAAAAAAAAABwIAAGRycy9kb3ducmV2LnhtbFBLBQYAAAAAAwADALcAAAD1AgAAAAA= " path="m32,l11,,,11,,21,,32,11,42r21,l43,32r,-21l32,xe" fillcolor="red" stroked="f">
                  <v:path arrowok="t" o:connecttype="custom" o:connectlocs="32,2728;11,2728;0,2739;0,2749;0,2760;11,2770;32,2770;43,2760;43,2739;32,2728" o:connectangles="0,0,0,0,0,0,0,0,0,0"/>
                </v:shape>
                <v:shape id="Freeform 375" o:spid="_x0000_s1036" style="position:absolute;left:9465;top:2727;width:43;height:43;visibility:visible;mso-wrap-style:square;v-text-anchor:top" coordsize="43,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2PlSxgAAANwAAAAPAAAAZHJzL2Rvd25yZXYueG1sRI9Ba8JA FITvhf6H5RW81U1rkDR1FSukiAdBK4XeHtnXJDX7Nu5uNf57VxA8DjPzDTOZ9aYVR3K+sazgZZiA IC6tbrhSsPsqnjMQPiBrbC2TgjN5mE0fHyaYa3viDR23oRIRwj5HBXUIXS6lL2sy6Ie2I47er3UG Q5SuktrhKcJNK1+TZCwNNhwXauxoUVO53/4bBa73+7/5qvgs+Ptn/ZEdUrurUqUGT/38HUSgPtzD t/ZSK0hHb3A9E4+AnF4AAAD//wMAUEsBAi0AFAAGAAgAAAAhANvh9svuAAAAhQEAABMAAAAAAAAA AAAAAAAAAAAAAFtDb250ZW50X1R5cGVzXS54bWxQSwECLQAUAAYACAAAACEAWvQsW78AAAAVAQAA CwAAAAAAAAAAAAAAAAAfAQAAX3JlbHMvLnJlbHNQSwECLQAUAAYACAAAACEAZ9j5UsYAAADcAAAA DwAAAAAAAAAAAAAAAAAHAgAAZHJzL2Rvd25yZXYueG1sUEsFBgAAAAADAAMAtwAAAPoCAAAAAA== " path="m,21l,32,11,42r11,l32,42,43,32r,-11l43,11,32,,22,,11,,,11,,21xe" filled="f" strokeweight=".18833mm">
                  <v:path arrowok="t" o:connecttype="custom" o:connectlocs="0,2749;0,2760;11,2770;22,2770;32,2770;43,2760;43,2749;43,2739;32,2728;22,2728;11,2728;0,2739;0,2749" o:connectangles="0,0,0,0,0,0,0,0,0,0,0,0,0"/>
                </v:shape>
                <v:shape id="Freeform 374" o:spid="_x0000_s1037" style="position:absolute;left:6741;top:2727;width:43;height:43;visibility:visible;mso-wrap-style:square;v-text-anchor:top" coordsize="43,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IuOEwQAAANwAAAAPAAAAZHJzL2Rvd25yZXYueG1sRE9Na8JA EL0X+h+WKXhrNlWRNnUTRBQ8eDG29TrNTpPQ7GzIjhr/vXso9Ph438tidJ260BBazwZekhQUceVt y7WBj+P2+RVUEGSLnWcycKMARf74sMTM+isf6FJKrWIIhwwNNCJ9pnWoGnIYEt8TR+7HDw4lwqHW dsBrDHednqbpQjtsOTY02NO6oeq3PDsDsij1jfSpn53335+nL37rNjMxZvI0rt5BCY3yL/5z76yB +TzOj2fiEdD5HQAA//8DAFBLAQItABQABgAIAAAAIQDb4fbL7gAAAIUBAAATAAAAAAAAAAAAAAAA AAAAAABbQ29udGVudF9UeXBlc10ueG1sUEsBAi0AFAAGAAgAAAAhAFr0LFu/AAAAFQEAAAsAAAAA AAAAAAAAAAAAHwEAAF9yZWxzLy5yZWxzUEsBAi0AFAAGAAgAAAAhAPki44TBAAAA3AAAAA8AAAAA AAAAAAAAAAAABwIAAGRycy9kb3ducmV2LnhtbFBLBQYAAAAAAwADALcAAAD1AgAAAAA= " path="m32,l10,,,11,,21,,32,10,42r22,l42,32r,-21l32,xe" fillcolor="red" stroked="f">
                  <v:path arrowok="t" o:connecttype="custom" o:connectlocs="32,2728;10,2728;0,2739;0,2749;0,2760;10,2770;32,2770;42,2760;42,2739;32,2728" o:connectangles="0,0,0,0,0,0,0,0,0,0"/>
                </v:shape>
                <v:shape id="Freeform 373" o:spid="_x0000_s1038" style="position:absolute;left:6741;top:2727;width:43;height:43;visibility:visible;mso-wrap-style:square;v-text-anchor:top" coordsize="43,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qIYpxQAAANwAAAAPAAAAZHJzL2Rvd25yZXYueG1sRI9Ba8JA FITvBf/D8gRvdWMJRaKboEKK9FCoiuDtkX0m0ezbdHer6b/vFgoeh5n5hlkWg+nEjZxvLSuYTRMQ xJXVLdcKDvvyeQ7CB2SNnWVS8EMeinz0tMRM2zt/0m0XahEh7DNU0ITQZ1L6qiGDfmp74uidrTMY onS11A7vEW46+ZIkr9Jgy3GhwZ42DVXX3bdR4AZ/vazey7eSj6eP9fwrtYc6VWoyHlYLEIGG8Aj/ t7daQZrO4O9MPAIy/wUAAP//AwBQSwECLQAUAAYACAAAACEA2+H2y+4AAACFAQAAEwAAAAAAAAAA AAAAAAAAAAAAW0NvbnRlbnRfVHlwZXNdLnhtbFBLAQItABQABgAIAAAAIQBa9CxbvwAAABUBAAAL AAAAAAAAAAAAAAAAAB8BAABfcmVscy8ucmVsc1BLAQItABQABgAIAAAAIQDBqIYpxQAAANwAAAAP AAAAAAAAAAAAAAAAAAcCAABkcnMvZG93bnJldi54bWxQSwUGAAAAAAMAAwC3AAAA+QIAAAAA " path="m,21l,32,10,42r11,l32,42,42,32r,-11l42,11,32,,21,,10,,,11,,21xe" filled="f" strokeweight=".18833mm">
                  <v:path arrowok="t" o:connecttype="custom" o:connectlocs="0,2749;0,2760;10,2770;21,2770;32,2770;42,2760;42,2749;42,2739;32,2728;21,2728;10,2728;0,2739;0,2749" o:connectangles="0,0,0,0,0,0,0,0,0,0,0,0,0"/>
                </v:shape>
                <v:shape id="Freeform 372" o:spid="_x0000_s1039" style="position:absolute;left:7713;top:57;width:43;height:43;visibility:visible;mso-wrap-style:square;v-text-anchor:top" coordsize="43,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vNhowwAAANwAAAAPAAAAZHJzL2Rvd25yZXYueG1sRI9Ba8JA FITvQv/D8gredFMV0dRVRFrw0IvR1usz+5qEZt+G7FPjv+8KgsdhZr5hFqvO1epCbag8G3gbJqCI c28rLgwc9p+DGaggyBZrz2TgRgFWy5feAlPrr7yjSyaFihAOKRooRZpU65CX5DAMfUMcvV/fOpQo 20LbFq8R7mo9SpKpdlhxXCixoU1J+V92dgZkmukb6WMzPn+dvo8/PK8/xmJM/7Vbv4MS6uQZfrS3 1sBkMoL7mXgE9PIfAAD//wMAUEsBAi0AFAAGAAgAAAAhANvh9svuAAAAhQEAABMAAAAAAAAAAAAA AAAAAAAAAFtDb250ZW50X1R5cGVzXS54bWxQSwECLQAUAAYACAAAACEAWvQsW78AAAAVAQAACwAA AAAAAAAAAAAAAAAfAQAAX3JlbHMvLnJlbHNQSwECLQAUAAYACAAAACEAZrzYaMMAAADcAAAADwAA AAAAAAAAAAAAAAAHAgAAZHJzL2Rvd25yZXYueG1sUEsFBgAAAAADAAMAtwAAAPcCAAAAAA== " path="m32,l11,,,10,,21,,32,11,42r21,l42,32r,-22l32,xe" fillcolor="red" stroked="f">
                  <v:path arrowok="t" o:connecttype="custom" o:connectlocs="32,58;11,58;0,68;0,79;0,90;11,100;32,100;42,90;42,68;32,58" o:connectangles="0,0,0,0,0,0,0,0,0,0"/>
                </v:shape>
                <v:shape id="Freeform 371" o:spid="_x0000_s1040" style="position:absolute;left:7713;top:57;width:43;height:43;visibility:visible;mso-wrap-style:square;v-text-anchor:top" coordsize="43,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Nr3FxQAAANwAAAAPAAAAZHJzL2Rvd25yZXYueG1sRI9Ba8JA FITvQv/D8gq96aY2iERXsUJK8SBopeDtkX0m0ezbdHer8d+7guBxmJlvmOm8M404k/O1ZQXvgwQE cWF1zaWC3U/eH4PwAVljY5kUXMnDfPbSm2Km7YU3dN6GUkQI+wwVVCG0mZS+qMigH9iWOHoH6wyG KF0ptcNLhJtGDpNkJA3WHBcqbGlZUXHa/hsFrvOn42KVf+X8u19/jv9SuytTpd5eu8UERKAuPMOP 9rdWkKYfcD8Tj4Cc3QAAAP//AwBQSwECLQAUAAYACAAAACEA2+H2y+4AAACFAQAAEwAAAAAAAAAA AAAAAAAAAAAAW0NvbnRlbnRfVHlwZXNdLnhtbFBLAQItABQABgAIAAAAIQBa9CxbvwAAABUBAAAL AAAAAAAAAAAAAAAAAB8BAABfcmVscy8ucmVsc1BLAQItABQABgAIAAAAIQBeNr3FxQAAANwAAAAP AAAAAAAAAAAAAAAAAAcCAABkcnMvZG93bnJldi54bWxQSwUGAAAAAAMAAwC3AAAA+QIAAAAA " path="m,21l,32,11,42r10,l32,42,42,32r,-11l42,10,32,,21,,11,,,10,,21xe" filled="f" strokeweight=".18833mm">
                  <v:path arrowok="t" o:connecttype="custom" o:connectlocs="0,79;0,90;11,100;21,100;32,100;42,90;42,79;42,68;32,58;21,58;11,58;0,68;0,79" o:connectangles="0,0,0,0,0,0,0,0,0,0,0,0,0"/>
                </v:shape>
                <w10:wrap anchorx="page"/>
              </v:group>
            </w:pict>
          </mc:Fallback>
        </mc:AlternateContent>
      </w:r>
      <w:r w:rsidR="003A2C00">
        <w:rPr>
          <w:sz w:val="24"/>
        </w:rPr>
        <w:t>Hình</w:t>
      </w:r>
      <w:r w:rsidR="003A2C00">
        <w:rPr>
          <w:spacing w:val="19"/>
          <w:sz w:val="24"/>
        </w:rPr>
        <w:t xml:space="preserve"> </w:t>
      </w:r>
      <w:r w:rsidR="003A2C00">
        <w:rPr>
          <w:sz w:val="24"/>
        </w:rPr>
        <w:t>chiếu</w:t>
      </w:r>
      <w:r w:rsidR="003A2C00">
        <w:rPr>
          <w:spacing w:val="19"/>
          <w:sz w:val="24"/>
        </w:rPr>
        <w:t xml:space="preserve"> </w:t>
      </w:r>
      <w:r w:rsidR="003A2C00">
        <w:rPr>
          <w:sz w:val="24"/>
        </w:rPr>
        <w:t>của</w:t>
      </w:r>
      <w:r w:rsidR="003A2C00">
        <w:rPr>
          <w:spacing w:val="18"/>
          <w:sz w:val="24"/>
        </w:rPr>
        <w:t xml:space="preserve"> </w:t>
      </w:r>
      <w:r w:rsidR="003A2C00">
        <w:rPr>
          <w:sz w:val="24"/>
        </w:rPr>
        <w:t>tam</w:t>
      </w:r>
      <w:r w:rsidR="003A2C00">
        <w:rPr>
          <w:spacing w:val="19"/>
          <w:sz w:val="24"/>
        </w:rPr>
        <w:t xml:space="preserve"> </w:t>
      </w:r>
      <w:r w:rsidR="003A2C00">
        <w:rPr>
          <w:sz w:val="24"/>
        </w:rPr>
        <w:t>giác</w:t>
      </w:r>
      <w:r w:rsidR="003A2C00">
        <w:rPr>
          <w:spacing w:val="77"/>
          <w:sz w:val="24"/>
        </w:rPr>
        <w:t xml:space="preserve"> </w:t>
      </w:r>
      <w:r w:rsidR="003A2C00">
        <w:rPr>
          <w:i/>
          <w:sz w:val="24"/>
        </w:rPr>
        <w:t>ABC</w:t>
      </w:r>
      <w:r w:rsidR="003A2C00">
        <w:rPr>
          <w:i/>
          <w:spacing w:val="74"/>
          <w:sz w:val="24"/>
        </w:rPr>
        <w:t xml:space="preserve"> </w:t>
      </w:r>
      <w:r w:rsidR="003A2C00">
        <w:rPr>
          <w:sz w:val="24"/>
        </w:rPr>
        <w:t>theo</w:t>
      </w:r>
      <w:r w:rsidR="003A2C00">
        <w:rPr>
          <w:spacing w:val="18"/>
          <w:sz w:val="24"/>
        </w:rPr>
        <w:t xml:space="preserve"> </w:t>
      </w:r>
      <w:r w:rsidR="003A2C00">
        <w:rPr>
          <w:sz w:val="24"/>
        </w:rPr>
        <w:t>phương</w:t>
      </w:r>
      <w:r w:rsidR="003A2C00">
        <w:rPr>
          <w:spacing w:val="75"/>
          <w:sz w:val="24"/>
        </w:rPr>
        <w:t xml:space="preserve"> </w:t>
      </w:r>
      <w:r w:rsidR="003A2C00">
        <w:rPr>
          <w:i/>
          <w:position w:val="1"/>
          <w:sz w:val="25"/>
        </w:rPr>
        <w:t>AA</w:t>
      </w:r>
      <w:r w:rsidR="003A2C00">
        <w:rPr>
          <w:rFonts w:ascii="Symbol" w:hAnsi="Symbol"/>
          <w:position w:val="2"/>
          <w:sz w:val="25"/>
        </w:rPr>
        <w:t></w:t>
      </w:r>
      <w:r w:rsidR="003A2C00">
        <w:rPr>
          <w:spacing w:val="59"/>
          <w:position w:val="2"/>
          <w:sz w:val="25"/>
        </w:rPr>
        <w:t xml:space="preserve"> </w:t>
      </w:r>
      <w:r w:rsidR="003A2C00">
        <w:rPr>
          <w:sz w:val="24"/>
        </w:rPr>
        <w:t>lên</w:t>
      </w:r>
      <w:r w:rsidR="003A2C00">
        <w:rPr>
          <w:spacing w:val="18"/>
          <w:sz w:val="24"/>
        </w:rPr>
        <w:t xml:space="preserve"> </w:t>
      </w:r>
      <w:r w:rsidR="003A2C00">
        <w:rPr>
          <w:sz w:val="24"/>
        </w:rPr>
        <w:t>mặt</w:t>
      </w:r>
      <w:r w:rsidR="003A2C00">
        <w:rPr>
          <w:sz w:val="24"/>
        </w:rPr>
        <w:tab/>
      </w:r>
      <w:r w:rsidR="003A2C00">
        <w:rPr>
          <w:i/>
          <w:position w:val="-7"/>
          <w:sz w:val="25"/>
        </w:rPr>
        <w:t>C</w:t>
      </w:r>
    </w:p>
    <w:p w14:paraId="16AE24EF" w14:textId="77777777" w:rsidR="00310CCE" w:rsidRDefault="003A2C00">
      <w:pPr>
        <w:spacing w:line="297" w:lineRule="exact"/>
        <w:ind w:left="112"/>
        <w:rPr>
          <w:sz w:val="24"/>
        </w:rPr>
      </w:pPr>
      <w:r>
        <w:rPr>
          <w:sz w:val="24"/>
        </w:rPr>
        <w:t>phẳng</w:t>
      </w:r>
      <w:r>
        <w:rPr>
          <w:spacing w:val="53"/>
          <w:sz w:val="24"/>
        </w:rPr>
        <w:t xml:space="preserve"> </w:t>
      </w:r>
      <w:r>
        <w:rPr>
          <w:i/>
          <w:sz w:val="24"/>
        </w:rPr>
        <w:t>A</w:t>
      </w:r>
      <w:r>
        <w:rPr>
          <w:rFonts w:ascii="Symbol" w:hAnsi="Symbol"/>
          <w:position w:val="2"/>
          <w:sz w:val="24"/>
        </w:rPr>
        <w:t></w:t>
      </w:r>
      <w:r>
        <w:rPr>
          <w:i/>
          <w:sz w:val="24"/>
        </w:rPr>
        <w:t>B</w:t>
      </w:r>
      <w:r>
        <w:rPr>
          <w:rFonts w:ascii="Symbol" w:hAnsi="Symbol"/>
          <w:position w:val="2"/>
          <w:sz w:val="24"/>
        </w:rPr>
        <w:t></w:t>
      </w:r>
      <w:r>
        <w:rPr>
          <w:i/>
          <w:sz w:val="24"/>
        </w:rPr>
        <w:t>C</w:t>
      </w:r>
      <w:r>
        <w:rPr>
          <w:rFonts w:ascii="Symbol" w:hAnsi="Symbol"/>
          <w:position w:val="2"/>
          <w:sz w:val="24"/>
        </w:rPr>
        <w:t></w:t>
      </w:r>
      <w:r>
        <w:rPr>
          <w:spacing w:val="33"/>
          <w:position w:val="2"/>
          <w:sz w:val="24"/>
        </w:rPr>
        <w:t xml:space="preserve"> </w:t>
      </w:r>
      <w:r>
        <w:rPr>
          <w:sz w:val="24"/>
        </w:rPr>
        <w:t>là</w:t>
      </w:r>
      <w:r>
        <w:rPr>
          <w:spacing w:val="-1"/>
          <w:sz w:val="24"/>
        </w:rPr>
        <w:t xml:space="preserve"> </w:t>
      </w:r>
      <w:r>
        <w:rPr>
          <w:sz w:val="24"/>
        </w:rPr>
        <w:t>:</w:t>
      </w:r>
    </w:p>
    <w:p w14:paraId="31CB996D" w14:textId="77777777" w:rsidR="00310CCE" w:rsidRDefault="00310CCE">
      <w:pPr>
        <w:spacing w:line="297" w:lineRule="exact"/>
        <w:rPr>
          <w:sz w:val="24"/>
        </w:rPr>
        <w:sectPr w:rsidR="00310CCE">
          <w:type w:val="continuous"/>
          <w:pgSz w:w="12240" w:h="15840"/>
          <w:pgMar w:top="1060" w:right="900" w:bottom="1200" w:left="1020" w:header="720" w:footer="720" w:gutter="0"/>
          <w:cols w:space="720"/>
        </w:sectPr>
      </w:pPr>
    </w:p>
    <w:p w14:paraId="6AC9B1B4" w14:textId="77777777" w:rsidR="00310CCE" w:rsidRDefault="003A2C00">
      <w:pPr>
        <w:pStyle w:val="ListParagraph"/>
        <w:numPr>
          <w:ilvl w:val="0"/>
          <w:numId w:val="15"/>
        </w:numPr>
        <w:tabs>
          <w:tab w:val="left" w:pos="407"/>
        </w:tabs>
        <w:spacing w:before="94"/>
        <w:ind w:hanging="295"/>
        <w:rPr>
          <w:sz w:val="24"/>
        </w:rPr>
      </w:pPr>
      <w:r>
        <w:rPr>
          <w:spacing w:val="-1"/>
          <w:sz w:val="24"/>
        </w:rPr>
        <w:lastRenderedPageBreak/>
        <w:t>Tam</w:t>
      </w:r>
      <w:r>
        <w:rPr>
          <w:spacing w:val="-14"/>
          <w:sz w:val="24"/>
        </w:rPr>
        <w:t xml:space="preserve"> </w:t>
      </w:r>
      <w:r>
        <w:rPr>
          <w:spacing w:val="-1"/>
          <w:sz w:val="24"/>
        </w:rPr>
        <w:t>giác</w:t>
      </w:r>
    </w:p>
    <w:p w14:paraId="56B32EB1" w14:textId="77777777" w:rsidR="00310CCE" w:rsidRDefault="003A2C00">
      <w:pPr>
        <w:pStyle w:val="ListParagraph"/>
        <w:numPr>
          <w:ilvl w:val="0"/>
          <w:numId w:val="15"/>
        </w:numPr>
        <w:tabs>
          <w:tab w:val="left" w:pos="395"/>
        </w:tabs>
        <w:spacing w:before="91"/>
        <w:ind w:left="394" w:hanging="283"/>
        <w:rPr>
          <w:color w:val="FF0000"/>
          <w:sz w:val="24"/>
        </w:rPr>
      </w:pPr>
      <w:r>
        <w:rPr>
          <w:sz w:val="24"/>
        </w:rPr>
        <w:t>Tam</w:t>
      </w:r>
      <w:r>
        <w:rPr>
          <w:spacing w:val="-3"/>
          <w:sz w:val="24"/>
        </w:rPr>
        <w:t xml:space="preserve"> </w:t>
      </w:r>
      <w:r>
        <w:rPr>
          <w:sz w:val="24"/>
        </w:rPr>
        <w:t>giác</w:t>
      </w:r>
    </w:p>
    <w:p w14:paraId="33131026" w14:textId="77777777" w:rsidR="00310CCE" w:rsidRDefault="003A2C00">
      <w:pPr>
        <w:pStyle w:val="ListParagraph"/>
        <w:numPr>
          <w:ilvl w:val="0"/>
          <w:numId w:val="15"/>
        </w:numPr>
        <w:tabs>
          <w:tab w:val="left" w:pos="407"/>
        </w:tabs>
        <w:spacing w:before="91"/>
        <w:ind w:hanging="295"/>
        <w:rPr>
          <w:sz w:val="24"/>
        </w:rPr>
      </w:pPr>
      <w:r>
        <w:rPr>
          <w:spacing w:val="-1"/>
          <w:sz w:val="24"/>
        </w:rPr>
        <w:t>Tam</w:t>
      </w:r>
      <w:r>
        <w:rPr>
          <w:spacing w:val="-14"/>
          <w:sz w:val="24"/>
        </w:rPr>
        <w:t xml:space="preserve"> </w:t>
      </w:r>
      <w:r>
        <w:rPr>
          <w:spacing w:val="-1"/>
          <w:sz w:val="24"/>
        </w:rPr>
        <w:t>giác</w:t>
      </w:r>
    </w:p>
    <w:p w14:paraId="7D5F3F18" w14:textId="77777777" w:rsidR="00310CCE" w:rsidRDefault="003A2C00">
      <w:pPr>
        <w:pStyle w:val="ListParagraph"/>
        <w:numPr>
          <w:ilvl w:val="0"/>
          <w:numId w:val="15"/>
        </w:numPr>
        <w:tabs>
          <w:tab w:val="left" w:pos="407"/>
        </w:tabs>
        <w:spacing w:before="94"/>
        <w:ind w:hanging="295"/>
        <w:rPr>
          <w:sz w:val="24"/>
        </w:rPr>
      </w:pPr>
      <w:r>
        <w:rPr>
          <w:spacing w:val="-1"/>
          <w:sz w:val="24"/>
        </w:rPr>
        <w:t>Tam</w:t>
      </w:r>
      <w:r>
        <w:rPr>
          <w:spacing w:val="-14"/>
          <w:sz w:val="24"/>
        </w:rPr>
        <w:t xml:space="preserve"> </w:t>
      </w:r>
      <w:r>
        <w:rPr>
          <w:spacing w:val="-1"/>
          <w:sz w:val="24"/>
        </w:rPr>
        <w:t>giác</w:t>
      </w:r>
    </w:p>
    <w:p w14:paraId="4A046BE3" w14:textId="77777777" w:rsidR="00310CCE" w:rsidRDefault="003A2C00">
      <w:pPr>
        <w:tabs>
          <w:tab w:val="left" w:pos="6962"/>
        </w:tabs>
        <w:ind w:left="81"/>
        <w:jc w:val="both"/>
        <w:rPr>
          <w:i/>
          <w:sz w:val="25"/>
        </w:rPr>
      </w:pPr>
      <w:r>
        <w:br w:type="column"/>
      </w:r>
      <w:r>
        <w:rPr>
          <w:i/>
          <w:w w:val="105"/>
          <w:sz w:val="24"/>
        </w:rPr>
        <w:lastRenderedPageBreak/>
        <w:t>A</w:t>
      </w:r>
      <w:r>
        <w:rPr>
          <w:rFonts w:ascii="Symbol" w:hAnsi="Symbol"/>
          <w:w w:val="105"/>
          <w:position w:val="1"/>
          <w:sz w:val="24"/>
        </w:rPr>
        <w:t></w:t>
      </w:r>
      <w:r>
        <w:rPr>
          <w:i/>
          <w:w w:val="105"/>
          <w:sz w:val="24"/>
        </w:rPr>
        <w:t>B</w:t>
      </w:r>
      <w:r>
        <w:rPr>
          <w:rFonts w:ascii="Symbol" w:hAnsi="Symbol"/>
          <w:w w:val="105"/>
          <w:position w:val="1"/>
          <w:sz w:val="24"/>
        </w:rPr>
        <w:t></w:t>
      </w:r>
      <w:r>
        <w:rPr>
          <w:i/>
          <w:w w:val="105"/>
          <w:sz w:val="24"/>
        </w:rPr>
        <w:t>B</w:t>
      </w:r>
      <w:r>
        <w:rPr>
          <w:w w:val="105"/>
          <w:sz w:val="24"/>
        </w:rPr>
        <w:t>.</w:t>
      </w:r>
      <w:r>
        <w:rPr>
          <w:w w:val="105"/>
          <w:sz w:val="24"/>
        </w:rPr>
        <w:tab/>
      </w:r>
      <w:r>
        <w:rPr>
          <w:i/>
          <w:w w:val="105"/>
          <w:position w:val="8"/>
          <w:sz w:val="25"/>
        </w:rPr>
        <w:t>B</w:t>
      </w:r>
    </w:p>
    <w:p w14:paraId="26ABBA29" w14:textId="77777777" w:rsidR="00310CCE" w:rsidRDefault="003A2C00">
      <w:pPr>
        <w:spacing w:before="64" w:line="292" w:lineRule="auto"/>
        <w:ind w:left="67" w:right="8253" w:hanging="5"/>
        <w:jc w:val="both"/>
        <w:rPr>
          <w:sz w:val="24"/>
        </w:rPr>
      </w:pPr>
      <w:r>
        <w:rPr>
          <w:i/>
          <w:spacing w:val="-1"/>
          <w:w w:val="95"/>
          <w:sz w:val="24"/>
        </w:rPr>
        <w:t>A</w:t>
      </w:r>
      <w:r>
        <w:rPr>
          <w:rFonts w:ascii="Symbol" w:hAnsi="Symbol"/>
          <w:spacing w:val="-1"/>
          <w:w w:val="95"/>
          <w:position w:val="1"/>
          <w:sz w:val="24"/>
        </w:rPr>
        <w:t></w:t>
      </w:r>
      <w:r>
        <w:rPr>
          <w:i/>
          <w:spacing w:val="-1"/>
          <w:w w:val="95"/>
          <w:sz w:val="24"/>
        </w:rPr>
        <w:t>B</w:t>
      </w:r>
      <w:r>
        <w:rPr>
          <w:rFonts w:ascii="Symbol" w:hAnsi="Symbol"/>
          <w:spacing w:val="-1"/>
          <w:w w:val="95"/>
          <w:position w:val="1"/>
          <w:sz w:val="24"/>
        </w:rPr>
        <w:t></w:t>
      </w:r>
      <w:r>
        <w:rPr>
          <w:i/>
          <w:spacing w:val="-1"/>
          <w:w w:val="95"/>
          <w:sz w:val="24"/>
        </w:rPr>
        <w:t>C</w:t>
      </w:r>
      <w:r>
        <w:rPr>
          <w:rFonts w:ascii="Symbol" w:hAnsi="Symbol"/>
          <w:spacing w:val="-1"/>
          <w:w w:val="95"/>
          <w:position w:val="1"/>
          <w:sz w:val="24"/>
        </w:rPr>
        <w:t></w:t>
      </w:r>
      <w:r>
        <w:rPr>
          <w:spacing w:val="-1"/>
          <w:w w:val="95"/>
          <w:sz w:val="24"/>
        </w:rPr>
        <w:t>.</w:t>
      </w:r>
      <w:r>
        <w:rPr>
          <w:spacing w:val="-55"/>
          <w:w w:val="95"/>
          <w:sz w:val="24"/>
        </w:rPr>
        <w:t xml:space="preserve"> </w:t>
      </w:r>
      <w:r>
        <w:rPr>
          <w:i/>
          <w:sz w:val="24"/>
        </w:rPr>
        <w:t>AA</w:t>
      </w:r>
      <w:r>
        <w:rPr>
          <w:rFonts w:ascii="Symbol" w:hAnsi="Symbol"/>
          <w:position w:val="1"/>
          <w:sz w:val="24"/>
        </w:rPr>
        <w:t></w:t>
      </w:r>
      <w:r>
        <w:rPr>
          <w:i/>
          <w:sz w:val="24"/>
        </w:rPr>
        <w:t>C</w:t>
      </w:r>
      <w:r>
        <w:rPr>
          <w:rFonts w:ascii="Symbol" w:hAnsi="Symbol"/>
          <w:position w:val="1"/>
          <w:sz w:val="24"/>
        </w:rPr>
        <w:t></w:t>
      </w:r>
      <w:r>
        <w:rPr>
          <w:sz w:val="24"/>
        </w:rPr>
        <w:t>.</w:t>
      </w:r>
      <w:r>
        <w:rPr>
          <w:spacing w:val="-58"/>
          <w:sz w:val="24"/>
        </w:rPr>
        <w:t xml:space="preserve"> </w:t>
      </w:r>
      <w:r>
        <w:rPr>
          <w:i/>
          <w:sz w:val="24"/>
        </w:rPr>
        <w:t>BB</w:t>
      </w:r>
      <w:r>
        <w:rPr>
          <w:rFonts w:ascii="Symbol" w:hAnsi="Symbol"/>
          <w:position w:val="1"/>
          <w:sz w:val="24"/>
        </w:rPr>
        <w:t></w:t>
      </w:r>
      <w:r>
        <w:rPr>
          <w:i/>
          <w:sz w:val="24"/>
        </w:rPr>
        <w:t>C</w:t>
      </w:r>
      <w:r>
        <w:rPr>
          <w:rFonts w:ascii="Symbol" w:hAnsi="Symbol"/>
          <w:position w:val="1"/>
          <w:sz w:val="24"/>
        </w:rPr>
        <w:t></w:t>
      </w:r>
      <w:r>
        <w:rPr>
          <w:sz w:val="24"/>
        </w:rPr>
        <w:t>.</w:t>
      </w:r>
    </w:p>
    <w:p w14:paraId="25117071" w14:textId="77777777" w:rsidR="00310CCE" w:rsidRDefault="00310CCE">
      <w:pPr>
        <w:spacing w:line="292" w:lineRule="auto"/>
        <w:jc w:val="both"/>
        <w:rPr>
          <w:sz w:val="24"/>
        </w:rPr>
        <w:sectPr w:rsidR="00310CCE">
          <w:type w:val="continuous"/>
          <w:pgSz w:w="12240" w:h="15840"/>
          <w:pgMar w:top="1060" w:right="900" w:bottom="1200" w:left="1020" w:header="720" w:footer="720" w:gutter="0"/>
          <w:cols w:num="2" w:space="720" w:equalWidth="0">
            <w:col w:w="1305" w:space="40"/>
            <w:col w:w="8975"/>
          </w:cols>
        </w:sectPr>
      </w:pPr>
    </w:p>
    <w:p w14:paraId="291365B6" w14:textId="77777777" w:rsidR="00310CCE" w:rsidRDefault="00310CCE">
      <w:pPr>
        <w:pStyle w:val="BodyText"/>
        <w:spacing w:before="11"/>
        <w:rPr>
          <w:sz w:val="21"/>
        </w:rPr>
      </w:pPr>
    </w:p>
    <w:p w14:paraId="6831B59B" w14:textId="77777777" w:rsidR="00310CCE" w:rsidRDefault="003A2C00">
      <w:pPr>
        <w:tabs>
          <w:tab w:val="left" w:pos="8526"/>
        </w:tabs>
        <w:spacing w:before="96"/>
        <w:ind w:left="5454"/>
        <w:rPr>
          <w:i/>
          <w:sz w:val="25"/>
        </w:rPr>
      </w:pPr>
      <w:r>
        <w:rPr>
          <w:i/>
          <w:w w:val="105"/>
          <w:sz w:val="25"/>
        </w:rPr>
        <w:t>A'</w:t>
      </w:r>
      <w:r>
        <w:rPr>
          <w:i/>
          <w:w w:val="105"/>
          <w:sz w:val="25"/>
          <w:u w:val="dotted" w:color="000080"/>
        </w:rPr>
        <w:tab/>
      </w:r>
      <w:r>
        <w:rPr>
          <w:i/>
          <w:w w:val="105"/>
          <w:position w:val="-4"/>
          <w:sz w:val="25"/>
        </w:rPr>
        <w:t>C'</w:t>
      </w:r>
    </w:p>
    <w:p w14:paraId="5610E7E1" w14:textId="77777777" w:rsidR="00310CCE" w:rsidRDefault="00310CCE">
      <w:pPr>
        <w:pStyle w:val="BodyText"/>
        <w:rPr>
          <w:i/>
          <w:sz w:val="20"/>
        </w:rPr>
      </w:pPr>
    </w:p>
    <w:p w14:paraId="619C8425" w14:textId="77777777" w:rsidR="00310CCE" w:rsidRDefault="00310CCE">
      <w:pPr>
        <w:pStyle w:val="BodyText"/>
        <w:rPr>
          <w:i/>
          <w:sz w:val="20"/>
        </w:rPr>
      </w:pPr>
    </w:p>
    <w:p w14:paraId="4C865E60" w14:textId="77777777" w:rsidR="00310CCE" w:rsidRDefault="00310CCE">
      <w:pPr>
        <w:pStyle w:val="BodyText"/>
        <w:spacing w:before="6"/>
        <w:rPr>
          <w:i/>
          <w:sz w:val="23"/>
        </w:rPr>
      </w:pPr>
    </w:p>
    <w:p w14:paraId="59DF6808" w14:textId="77777777" w:rsidR="00310CCE" w:rsidRDefault="00310CCE">
      <w:pPr>
        <w:rPr>
          <w:sz w:val="23"/>
        </w:rPr>
        <w:sectPr w:rsidR="00310CCE">
          <w:type w:val="continuous"/>
          <w:pgSz w:w="12240" w:h="15840"/>
          <w:pgMar w:top="1060" w:right="900" w:bottom="1200" w:left="1020" w:header="720" w:footer="720" w:gutter="0"/>
          <w:cols w:space="720"/>
        </w:sectPr>
      </w:pPr>
    </w:p>
    <w:p w14:paraId="6AA6EEF8" w14:textId="77777777" w:rsidR="00310CCE" w:rsidRDefault="00310CCE">
      <w:pPr>
        <w:pStyle w:val="BodyText"/>
        <w:rPr>
          <w:i/>
        </w:rPr>
      </w:pPr>
    </w:p>
    <w:p w14:paraId="212A87CC" w14:textId="77777777" w:rsidR="00310CCE" w:rsidRDefault="00310CCE">
      <w:pPr>
        <w:pStyle w:val="BodyText"/>
        <w:rPr>
          <w:i/>
        </w:rPr>
      </w:pPr>
    </w:p>
    <w:p w14:paraId="77A85F91" w14:textId="77777777" w:rsidR="00310CCE" w:rsidRDefault="00310CCE">
      <w:pPr>
        <w:pStyle w:val="BodyText"/>
        <w:spacing w:before="4"/>
        <w:rPr>
          <w:i/>
          <w:sz w:val="23"/>
        </w:rPr>
      </w:pPr>
    </w:p>
    <w:p w14:paraId="1167424D" w14:textId="77777777" w:rsidR="00310CCE" w:rsidRDefault="003A2C00">
      <w:pPr>
        <w:spacing w:before="1"/>
        <w:ind w:left="112"/>
        <w:rPr>
          <w:sz w:val="24"/>
        </w:rPr>
      </w:pPr>
      <w:r>
        <w:rPr>
          <w:b/>
          <w:sz w:val="24"/>
        </w:rPr>
        <w:t>Câu</w:t>
      </w:r>
      <w:r>
        <w:rPr>
          <w:b/>
          <w:spacing w:val="9"/>
          <w:sz w:val="24"/>
        </w:rPr>
        <w:t xml:space="preserve"> </w:t>
      </w:r>
      <w:r>
        <w:rPr>
          <w:b/>
          <w:sz w:val="24"/>
        </w:rPr>
        <w:t>13.</w:t>
      </w:r>
      <w:r>
        <w:rPr>
          <w:b/>
          <w:spacing w:val="9"/>
          <w:sz w:val="24"/>
        </w:rPr>
        <w:t xml:space="preserve"> </w:t>
      </w:r>
      <w:r>
        <w:rPr>
          <w:b/>
          <w:sz w:val="24"/>
        </w:rPr>
        <w:t>(NB).</w:t>
      </w:r>
      <w:r>
        <w:rPr>
          <w:b/>
          <w:spacing w:val="10"/>
          <w:sz w:val="24"/>
        </w:rPr>
        <w:t xml:space="preserve"> </w:t>
      </w:r>
      <w:r>
        <w:rPr>
          <w:sz w:val="24"/>
        </w:rPr>
        <w:t>Cho</w:t>
      </w:r>
      <w:r>
        <w:rPr>
          <w:spacing w:val="11"/>
          <w:sz w:val="24"/>
        </w:rPr>
        <w:t xml:space="preserve"> </w:t>
      </w:r>
      <w:r>
        <w:rPr>
          <w:sz w:val="24"/>
        </w:rPr>
        <w:t>hình</w:t>
      </w:r>
      <w:r>
        <w:rPr>
          <w:spacing w:val="10"/>
          <w:sz w:val="24"/>
        </w:rPr>
        <w:t xml:space="preserve"> </w:t>
      </w:r>
      <w:r>
        <w:rPr>
          <w:sz w:val="24"/>
        </w:rPr>
        <w:t>chóp</w:t>
      </w:r>
      <w:r>
        <w:rPr>
          <w:spacing w:val="9"/>
          <w:sz w:val="24"/>
        </w:rPr>
        <w:t xml:space="preserve"> </w:t>
      </w:r>
      <w:r>
        <w:rPr>
          <w:sz w:val="24"/>
        </w:rPr>
        <w:t>đều</w:t>
      </w:r>
      <w:r>
        <w:rPr>
          <w:spacing w:val="50"/>
          <w:sz w:val="24"/>
        </w:rPr>
        <w:t xml:space="preserve"> </w:t>
      </w:r>
      <w:r>
        <w:rPr>
          <w:i/>
          <w:sz w:val="24"/>
        </w:rPr>
        <w:t>S</w:t>
      </w:r>
      <w:r>
        <w:rPr>
          <w:sz w:val="24"/>
        </w:rPr>
        <w:t>.</w:t>
      </w:r>
      <w:r>
        <w:rPr>
          <w:i/>
          <w:sz w:val="24"/>
        </w:rPr>
        <w:t>ABCD</w:t>
      </w:r>
      <w:r>
        <w:rPr>
          <w:i/>
          <w:spacing w:val="1"/>
          <w:sz w:val="24"/>
        </w:rPr>
        <w:t xml:space="preserve"> </w:t>
      </w:r>
      <w:r>
        <w:rPr>
          <w:sz w:val="24"/>
        </w:rPr>
        <w:t>(</w:t>
      </w:r>
      <w:r>
        <w:rPr>
          <w:i/>
          <w:sz w:val="24"/>
        </w:rPr>
        <w:t>xem</w:t>
      </w:r>
      <w:r>
        <w:rPr>
          <w:i/>
          <w:spacing w:val="11"/>
          <w:sz w:val="24"/>
        </w:rPr>
        <w:t xml:space="preserve"> </w:t>
      </w:r>
      <w:r>
        <w:rPr>
          <w:i/>
          <w:sz w:val="24"/>
        </w:rPr>
        <w:t>hình</w:t>
      </w:r>
      <w:r>
        <w:rPr>
          <w:i/>
          <w:spacing w:val="10"/>
          <w:sz w:val="24"/>
        </w:rPr>
        <w:t xml:space="preserve"> </w:t>
      </w:r>
      <w:r>
        <w:rPr>
          <w:i/>
          <w:sz w:val="24"/>
        </w:rPr>
        <w:t>vẽ</w:t>
      </w:r>
      <w:r>
        <w:rPr>
          <w:i/>
          <w:spacing w:val="10"/>
          <w:sz w:val="24"/>
        </w:rPr>
        <w:t xml:space="preserve"> </w:t>
      </w:r>
      <w:r>
        <w:rPr>
          <w:i/>
          <w:sz w:val="24"/>
        </w:rPr>
        <w:t>3</w:t>
      </w:r>
      <w:r>
        <w:rPr>
          <w:sz w:val="24"/>
        </w:rPr>
        <w:t>).</w:t>
      </w:r>
      <w:r>
        <w:rPr>
          <w:spacing w:val="9"/>
          <w:sz w:val="24"/>
        </w:rPr>
        <w:t xml:space="preserve"> </w:t>
      </w:r>
      <w:r>
        <w:rPr>
          <w:sz w:val="24"/>
        </w:rPr>
        <w:t>Góc</w:t>
      </w:r>
    </w:p>
    <w:p w14:paraId="41674AEE" w14:textId="77777777" w:rsidR="00310CCE" w:rsidRDefault="003A2C00">
      <w:pPr>
        <w:spacing w:before="96"/>
        <w:ind w:left="49" w:right="2396"/>
        <w:jc w:val="center"/>
        <w:rPr>
          <w:i/>
          <w:sz w:val="25"/>
        </w:rPr>
      </w:pPr>
      <w:r>
        <w:br w:type="column"/>
      </w:r>
      <w:r>
        <w:rPr>
          <w:i/>
          <w:w w:val="105"/>
          <w:sz w:val="25"/>
        </w:rPr>
        <w:lastRenderedPageBreak/>
        <w:t>B'</w:t>
      </w:r>
    </w:p>
    <w:p w14:paraId="32B266D3" w14:textId="77777777" w:rsidR="00310CCE" w:rsidRDefault="003A2C00">
      <w:pPr>
        <w:spacing w:before="23"/>
        <w:ind w:left="95" w:right="2396"/>
        <w:jc w:val="center"/>
        <w:rPr>
          <w:b/>
          <w:i/>
          <w:sz w:val="24"/>
        </w:rPr>
      </w:pPr>
      <w:r>
        <w:rPr>
          <w:b/>
          <w:i/>
          <w:sz w:val="24"/>
        </w:rPr>
        <w:t>Hình</w:t>
      </w:r>
      <w:r>
        <w:rPr>
          <w:b/>
          <w:i/>
          <w:spacing w:val="-1"/>
          <w:sz w:val="24"/>
        </w:rPr>
        <w:t xml:space="preserve"> </w:t>
      </w:r>
      <w:r>
        <w:rPr>
          <w:b/>
          <w:i/>
          <w:sz w:val="24"/>
        </w:rPr>
        <w:t>2</w:t>
      </w:r>
    </w:p>
    <w:p w14:paraId="011F88BE" w14:textId="77777777" w:rsidR="00310CCE" w:rsidRDefault="00310CCE">
      <w:pPr>
        <w:pStyle w:val="BodyText"/>
        <w:spacing w:before="7"/>
        <w:rPr>
          <w:b/>
          <w:i/>
        </w:rPr>
      </w:pPr>
    </w:p>
    <w:p w14:paraId="31CD9D91" w14:textId="77777777" w:rsidR="00310CCE" w:rsidRDefault="003A2C00">
      <w:pPr>
        <w:spacing w:line="191" w:lineRule="exact"/>
        <w:ind w:left="561"/>
        <w:rPr>
          <w:i/>
          <w:sz w:val="28"/>
        </w:rPr>
      </w:pPr>
      <w:r>
        <w:rPr>
          <w:i/>
          <w:w w:val="101"/>
          <w:sz w:val="28"/>
        </w:rPr>
        <w:t>S</w:t>
      </w:r>
    </w:p>
    <w:p w14:paraId="38229486" w14:textId="77777777" w:rsidR="00310CCE" w:rsidRDefault="00310CCE">
      <w:pPr>
        <w:spacing w:line="191" w:lineRule="exact"/>
        <w:rPr>
          <w:sz w:val="28"/>
        </w:rPr>
        <w:sectPr w:rsidR="00310CCE">
          <w:type w:val="continuous"/>
          <w:pgSz w:w="12240" w:h="15840"/>
          <w:pgMar w:top="1060" w:right="900" w:bottom="1200" w:left="1020" w:header="720" w:footer="720" w:gutter="0"/>
          <w:cols w:num="2" w:space="720" w:equalWidth="0">
            <w:col w:w="6582" w:space="506"/>
            <w:col w:w="3232"/>
          </w:cols>
        </w:sectPr>
      </w:pPr>
    </w:p>
    <w:p w14:paraId="21A8BDA6" w14:textId="6750F044" w:rsidR="00310CCE" w:rsidRDefault="00021D04">
      <w:pPr>
        <w:spacing w:line="266" w:lineRule="exact"/>
        <w:ind w:left="112"/>
        <w:rPr>
          <w:sz w:val="24"/>
        </w:rPr>
      </w:pPr>
      <w:r>
        <w:rPr>
          <w:noProof/>
        </w:rPr>
        <w:lastRenderedPageBreak/>
        <mc:AlternateContent>
          <mc:Choice Requires="wpg">
            <w:drawing>
              <wp:anchor distT="0" distB="0" distL="114300" distR="114300" simplePos="0" relativeHeight="15790080" behindDoc="0" locked="0" layoutInCell="1" allowOverlap="1" wp14:anchorId="0791AEE5" wp14:editId="363340FD">
                <wp:simplePos x="0" y="0"/>
                <wp:positionH relativeFrom="page">
                  <wp:posOffset>4230370</wp:posOffset>
                </wp:positionH>
                <wp:positionV relativeFrom="paragraph">
                  <wp:posOffset>109220</wp:posOffset>
                </wp:positionV>
                <wp:extent cx="2581910" cy="2361565"/>
                <wp:effectExtent l="0" t="0" r="0" b="0"/>
                <wp:wrapNone/>
                <wp:docPr id="41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2361565"/>
                          <a:chOff x="6662" y="172"/>
                          <a:chExt cx="4066" cy="3719"/>
                        </a:xfrm>
                      </wpg:grpSpPr>
                      <wps:wsp>
                        <wps:cNvPr id="411" name="AutoShape 369"/>
                        <wps:cNvSpPr>
                          <a:spLocks/>
                        </wps:cNvSpPr>
                        <wps:spPr bwMode="auto">
                          <a:xfrm>
                            <a:off x="6691" y="2418"/>
                            <a:ext cx="4006" cy="1222"/>
                          </a:xfrm>
                          <a:custGeom>
                            <a:avLst/>
                            <a:gdLst>
                              <a:gd name="T0" fmla="+- 0 8007 6691"/>
                              <a:gd name="T1" fmla="*/ T0 w 4006"/>
                              <a:gd name="T2" fmla="+- 0 2418 2418"/>
                              <a:gd name="T3" fmla="*/ 2418 h 1222"/>
                              <a:gd name="T4" fmla="+- 0 10697 6691"/>
                              <a:gd name="T5" fmla="*/ T4 w 4006"/>
                              <a:gd name="T6" fmla="+- 0 2418 2418"/>
                              <a:gd name="T7" fmla="*/ 2418 h 1222"/>
                              <a:gd name="T8" fmla="+- 0 8007 6691"/>
                              <a:gd name="T9" fmla="*/ T8 w 4006"/>
                              <a:gd name="T10" fmla="+- 0 2418 2418"/>
                              <a:gd name="T11" fmla="*/ 2418 h 1222"/>
                              <a:gd name="T12" fmla="+- 0 6691 6691"/>
                              <a:gd name="T13" fmla="*/ T12 w 4006"/>
                              <a:gd name="T14" fmla="+- 0 3639 2418"/>
                              <a:gd name="T15" fmla="*/ 3639 h 1222"/>
                            </a:gdLst>
                            <a:ahLst/>
                            <a:cxnLst>
                              <a:cxn ang="0">
                                <a:pos x="T1" y="T3"/>
                              </a:cxn>
                              <a:cxn ang="0">
                                <a:pos x="T5" y="T7"/>
                              </a:cxn>
                              <a:cxn ang="0">
                                <a:pos x="T9" y="T11"/>
                              </a:cxn>
                              <a:cxn ang="0">
                                <a:pos x="T13" y="T15"/>
                              </a:cxn>
                            </a:cxnLst>
                            <a:rect l="0" t="0" r="r" b="b"/>
                            <a:pathLst>
                              <a:path w="4006" h="1222">
                                <a:moveTo>
                                  <a:pt x="1316" y="0"/>
                                </a:moveTo>
                                <a:lnTo>
                                  <a:pt x="4006" y="0"/>
                                </a:lnTo>
                                <a:moveTo>
                                  <a:pt x="1316" y="0"/>
                                </a:moveTo>
                                <a:lnTo>
                                  <a:pt x="0" y="1221"/>
                                </a:lnTo>
                              </a:path>
                            </a:pathLst>
                          </a:custGeom>
                          <a:noFill/>
                          <a:ln w="1642">
                            <a:solidFill>
                              <a:srgbClr val="000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utoShape 368"/>
                        <wps:cNvSpPr>
                          <a:spLocks/>
                        </wps:cNvSpPr>
                        <wps:spPr bwMode="auto">
                          <a:xfrm>
                            <a:off x="6696" y="2424"/>
                            <a:ext cx="4006" cy="1222"/>
                          </a:xfrm>
                          <a:custGeom>
                            <a:avLst/>
                            <a:gdLst>
                              <a:gd name="T0" fmla="+- 0 6697 6697"/>
                              <a:gd name="T1" fmla="*/ T0 w 4006"/>
                              <a:gd name="T2" fmla="+- 0 3645 2424"/>
                              <a:gd name="T3" fmla="*/ 3645 h 1222"/>
                              <a:gd name="T4" fmla="+- 0 9387 6697"/>
                              <a:gd name="T5" fmla="*/ T4 w 4006"/>
                              <a:gd name="T6" fmla="+- 0 3645 2424"/>
                              <a:gd name="T7" fmla="*/ 3645 h 1222"/>
                              <a:gd name="T8" fmla="+- 0 10703 6697"/>
                              <a:gd name="T9" fmla="*/ T8 w 4006"/>
                              <a:gd name="T10" fmla="+- 0 2424 2424"/>
                              <a:gd name="T11" fmla="*/ 2424 h 1222"/>
                              <a:gd name="T12" fmla="+- 0 9387 6697"/>
                              <a:gd name="T13" fmla="*/ T12 w 4006"/>
                              <a:gd name="T14" fmla="+- 0 3645 2424"/>
                              <a:gd name="T15" fmla="*/ 3645 h 1222"/>
                            </a:gdLst>
                            <a:ahLst/>
                            <a:cxnLst>
                              <a:cxn ang="0">
                                <a:pos x="T1" y="T3"/>
                              </a:cxn>
                              <a:cxn ang="0">
                                <a:pos x="T5" y="T7"/>
                              </a:cxn>
                              <a:cxn ang="0">
                                <a:pos x="T9" y="T11"/>
                              </a:cxn>
                              <a:cxn ang="0">
                                <a:pos x="T13" y="T15"/>
                              </a:cxn>
                            </a:cxnLst>
                            <a:rect l="0" t="0" r="r" b="b"/>
                            <a:pathLst>
                              <a:path w="4006" h="1222">
                                <a:moveTo>
                                  <a:pt x="0" y="1221"/>
                                </a:moveTo>
                                <a:lnTo>
                                  <a:pt x="2690" y="1221"/>
                                </a:lnTo>
                                <a:moveTo>
                                  <a:pt x="4006" y="0"/>
                                </a:moveTo>
                                <a:lnTo>
                                  <a:pt x="2690" y="1221"/>
                                </a:lnTo>
                              </a:path>
                            </a:pathLst>
                          </a:custGeom>
                          <a:noFill/>
                          <a:ln w="7523">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utoShape 367"/>
                        <wps:cNvSpPr>
                          <a:spLocks/>
                        </wps:cNvSpPr>
                        <wps:spPr bwMode="auto">
                          <a:xfrm>
                            <a:off x="6691" y="201"/>
                            <a:ext cx="4006" cy="3438"/>
                          </a:xfrm>
                          <a:custGeom>
                            <a:avLst/>
                            <a:gdLst>
                              <a:gd name="T0" fmla="+- 0 8007 6691"/>
                              <a:gd name="T1" fmla="*/ T0 w 4006"/>
                              <a:gd name="T2" fmla="+- 0 2418 202"/>
                              <a:gd name="T3" fmla="*/ 2418 h 3438"/>
                              <a:gd name="T4" fmla="+- 0 9381 6691"/>
                              <a:gd name="T5" fmla="*/ T4 w 4006"/>
                              <a:gd name="T6" fmla="+- 0 3639 202"/>
                              <a:gd name="T7" fmla="*/ 3639 h 3438"/>
                              <a:gd name="T8" fmla="+- 0 10697 6691"/>
                              <a:gd name="T9" fmla="*/ T8 w 4006"/>
                              <a:gd name="T10" fmla="+- 0 2418 202"/>
                              <a:gd name="T11" fmla="*/ 2418 h 3438"/>
                              <a:gd name="T12" fmla="+- 0 6691 6691"/>
                              <a:gd name="T13" fmla="*/ T12 w 4006"/>
                              <a:gd name="T14" fmla="+- 0 3639 202"/>
                              <a:gd name="T15" fmla="*/ 3639 h 3438"/>
                              <a:gd name="T16" fmla="+- 0 8694 6691"/>
                              <a:gd name="T17" fmla="*/ T16 w 4006"/>
                              <a:gd name="T18" fmla="+- 0 202 202"/>
                              <a:gd name="T19" fmla="*/ 202 h 3438"/>
                              <a:gd name="T20" fmla="+- 0 8694 6691"/>
                              <a:gd name="T21" fmla="*/ T20 w 4006"/>
                              <a:gd name="T22" fmla="+- 0 3035 202"/>
                              <a:gd name="T23" fmla="*/ 3035 h 3438"/>
                              <a:gd name="T24" fmla="+- 0 8694 6691"/>
                              <a:gd name="T25" fmla="*/ T24 w 4006"/>
                              <a:gd name="T26" fmla="+- 0 202 202"/>
                              <a:gd name="T27" fmla="*/ 202 h 3438"/>
                              <a:gd name="T28" fmla="+- 0 8007 6691"/>
                              <a:gd name="T29" fmla="*/ T28 w 4006"/>
                              <a:gd name="T30" fmla="+- 0 2418 202"/>
                              <a:gd name="T31" fmla="*/ 2418 h 3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6" h="3438">
                                <a:moveTo>
                                  <a:pt x="1316" y="2216"/>
                                </a:moveTo>
                                <a:lnTo>
                                  <a:pt x="2690" y="3437"/>
                                </a:lnTo>
                                <a:moveTo>
                                  <a:pt x="4006" y="2216"/>
                                </a:moveTo>
                                <a:lnTo>
                                  <a:pt x="0" y="3437"/>
                                </a:lnTo>
                                <a:moveTo>
                                  <a:pt x="2003" y="0"/>
                                </a:moveTo>
                                <a:lnTo>
                                  <a:pt x="2003" y="2833"/>
                                </a:lnTo>
                                <a:moveTo>
                                  <a:pt x="2003" y="0"/>
                                </a:moveTo>
                                <a:lnTo>
                                  <a:pt x="1316" y="2216"/>
                                </a:lnTo>
                              </a:path>
                            </a:pathLst>
                          </a:custGeom>
                          <a:noFill/>
                          <a:ln w="1642">
                            <a:solidFill>
                              <a:srgbClr val="000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366"/>
                        <wps:cNvSpPr>
                          <a:spLocks/>
                        </wps:cNvSpPr>
                        <wps:spPr bwMode="auto">
                          <a:xfrm>
                            <a:off x="6696" y="207"/>
                            <a:ext cx="4006" cy="3438"/>
                          </a:xfrm>
                          <a:custGeom>
                            <a:avLst/>
                            <a:gdLst>
                              <a:gd name="T0" fmla="+- 0 8700 6697"/>
                              <a:gd name="T1" fmla="*/ T0 w 4006"/>
                              <a:gd name="T2" fmla="+- 0 208 208"/>
                              <a:gd name="T3" fmla="*/ 208 h 3438"/>
                              <a:gd name="T4" fmla="+- 0 6697 6697"/>
                              <a:gd name="T5" fmla="*/ T4 w 4006"/>
                              <a:gd name="T6" fmla="+- 0 3645 208"/>
                              <a:gd name="T7" fmla="*/ 3645 h 3438"/>
                              <a:gd name="T8" fmla="+- 0 8700 6697"/>
                              <a:gd name="T9" fmla="*/ T8 w 4006"/>
                              <a:gd name="T10" fmla="+- 0 208 208"/>
                              <a:gd name="T11" fmla="*/ 208 h 3438"/>
                              <a:gd name="T12" fmla="+- 0 10703 6697"/>
                              <a:gd name="T13" fmla="*/ T12 w 4006"/>
                              <a:gd name="T14" fmla="+- 0 2424 208"/>
                              <a:gd name="T15" fmla="*/ 2424 h 3438"/>
                              <a:gd name="T16" fmla="+- 0 8700 6697"/>
                              <a:gd name="T17" fmla="*/ T16 w 4006"/>
                              <a:gd name="T18" fmla="+- 0 208 208"/>
                              <a:gd name="T19" fmla="*/ 208 h 3438"/>
                              <a:gd name="T20" fmla="+- 0 9387 6697"/>
                              <a:gd name="T21" fmla="*/ T20 w 4006"/>
                              <a:gd name="T22" fmla="+- 0 3645 208"/>
                              <a:gd name="T23" fmla="*/ 3645 h 3438"/>
                            </a:gdLst>
                            <a:ahLst/>
                            <a:cxnLst>
                              <a:cxn ang="0">
                                <a:pos x="T1" y="T3"/>
                              </a:cxn>
                              <a:cxn ang="0">
                                <a:pos x="T5" y="T7"/>
                              </a:cxn>
                              <a:cxn ang="0">
                                <a:pos x="T9" y="T11"/>
                              </a:cxn>
                              <a:cxn ang="0">
                                <a:pos x="T13" y="T15"/>
                              </a:cxn>
                              <a:cxn ang="0">
                                <a:pos x="T17" y="T19"/>
                              </a:cxn>
                              <a:cxn ang="0">
                                <a:pos x="T21" y="T23"/>
                              </a:cxn>
                            </a:cxnLst>
                            <a:rect l="0" t="0" r="r" b="b"/>
                            <a:pathLst>
                              <a:path w="4006" h="3438">
                                <a:moveTo>
                                  <a:pt x="2003" y="0"/>
                                </a:moveTo>
                                <a:lnTo>
                                  <a:pt x="0" y="3437"/>
                                </a:lnTo>
                                <a:moveTo>
                                  <a:pt x="2003" y="0"/>
                                </a:moveTo>
                                <a:lnTo>
                                  <a:pt x="4006" y="2216"/>
                                </a:lnTo>
                                <a:moveTo>
                                  <a:pt x="2003" y="0"/>
                                </a:moveTo>
                                <a:lnTo>
                                  <a:pt x="2690" y="3437"/>
                                </a:lnTo>
                              </a:path>
                            </a:pathLst>
                          </a:custGeom>
                          <a:noFill/>
                          <a:ln w="7523">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 name="Picture 3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563" y="2892"/>
                            <a:ext cx="161" cy="184"/>
                          </a:xfrm>
                          <a:prstGeom prst="rect">
                            <a:avLst/>
                          </a:prstGeom>
                          <a:noFill/>
                          <a:extLst>
                            <a:ext uri="{909E8E84-426E-40DD-AFC4-6F175D3DCCD1}">
                              <a14:hiddenFill xmlns:a14="http://schemas.microsoft.com/office/drawing/2010/main">
                                <a:solidFill>
                                  <a:srgbClr val="FFFFFF"/>
                                </a:solidFill>
                              </a14:hiddenFill>
                            </a:ext>
                          </a:extLst>
                        </pic:spPr>
                      </pic:pic>
                      <wps:wsp>
                        <wps:cNvPr id="416" name="Freeform 364"/>
                        <wps:cNvSpPr>
                          <a:spLocks/>
                        </wps:cNvSpPr>
                        <wps:spPr bwMode="auto">
                          <a:xfrm>
                            <a:off x="9357" y="3615"/>
                            <a:ext cx="48" cy="48"/>
                          </a:xfrm>
                          <a:custGeom>
                            <a:avLst/>
                            <a:gdLst>
                              <a:gd name="T0" fmla="+- 0 9393 9358"/>
                              <a:gd name="T1" fmla="*/ T0 w 48"/>
                              <a:gd name="T2" fmla="+- 0 3616 3616"/>
                              <a:gd name="T3" fmla="*/ 3616 h 48"/>
                              <a:gd name="T4" fmla="+- 0 9370 9358"/>
                              <a:gd name="T5" fmla="*/ T4 w 48"/>
                              <a:gd name="T6" fmla="+- 0 3616 3616"/>
                              <a:gd name="T7" fmla="*/ 3616 h 48"/>
                              <a:gd name="T8" fmla="+- 0 9358 9358"/>
                              <a:gd name="T9" fmla="*/ T8 w 48"/>
                              <a:gd name="T10" fmla="+- 0 3627 3616"/>
                              <a:gd name="T11" fmla="*/ 3627 h 48"/>
                              <a:gd name="T12" fmla="+- 0 9358 9358"/>
                              <a:gd name="T13" fmla="*/ T12 w 48"/>
                              <a:gd name="T14" fmla="+- 0 3639 3616"/>
                              <a:gd name="T15" fmla="*/ 3639 h 48"/>
                              <a:gd name="T16" fmla="+- 0 9358 9358"/>
                              <a:gd name="T17" fmla="*/ T16 w 48"/>
                              <a:gd name="T18" fmla="+- 0 3651 3616"/>
                              <a:gd name="T19" fmla="*/ 3651 h 48"/>
                              <a:gd name="T20" fmla="+- 0 9370 9358"/>
                              <a:gd name="T21" fmla="*/ T20 w 48"/>
                              <a:gd name="T22" fmla="+- 0 3663 3616"/>
                              <a:gd name="T23" fmla="*/ 3663 h 48"/>
                              <a:gd name="T24" fmla="+- 0 9393 9358"/>
                              <a:gd name="T25" fmla="*/ T24 w 48"/>
                              <a:gd name="T26" fmla="+- 0 3663 3616"/>
                              <a:gd name="T27" fmla="*/ 3663 h 48"/>
                              <a:gd name="T28" fmla="+- 0 9405 9358"/>
                              <a:gd name="T29" fmla="*/ T28 w 48"/>
                              <a:gd name="T30" fmla="+- 0 3651 3616"/>
                              <a:gd name="T31" fmla="*/ 3651 h 48"/>
                              <a:gd name="T32" fmla="+- 0 9405 9358"/>
                              <a:gd name="T33" fmla="*/ T32 w 48"/>
                              <a:gd name="T34" fmla="+- 0 3627 3616"/>
                              <a:gd name="T35" fmla="*/ 3627 h 48"/>
                              <a:gd name="T36" fmla="+- 0 9393 9358"/>
                              <a:gd name="T37" fmla="*/ T36 w 48"/>
                              <a:gd name="T38" fmla="+- 0 3616 3616"/>
                              <a:gd name="T39" fmla="*/ 361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35" y="0"/>
                                </a:moveTo>
                                <a:lnTo>
                                  <a:pt x="12" y="0"/>
                                </a:lnTo>
                                <a:lnTo>
                                  <a:pt x="0" y="11"/>
                                </a:lnTo>
                                <a:lnTo>
                                  <a:pt x="0" y="23"/>
                                </a:lnTo>
                                <a:lnTo>
                                  <a:pt x="0" y="35"/>
                                </a:lnTo>
                                <a:lnTo>
                                  <a:pt x="12" y="47"/>
                                </a:lnTo>
                                <a:lnTo>
                                  <a:pt x="35" y="47"/>
                                </a:lnTo>
                                <a:lnTo>
                                  <a:pt x="47" y="35"/>
                                </a:lnTo>
                                <a:lnTo>
                                  <a:pt x="47" y="11"/>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63"/>
                        <wps:cNvSpPr>
                          <a:spLocks/>
                        </wps:cNvSpPr>
                        <wps:spPr bwMode="auto">
                          <a:xfrm>
                            <a:off x="9357" y="3615"/>
                            <a:ext cx="48" cy="48"/>
                          </a:xfrm>
                          <a:custGeom>
                            <a:avLst/>
                            <a:gdLst>
                              <a:gd name="T0" fmla="+- 0 9358 9358"/>
                              <a:gd name="T1" fmla="*/ T0 w 48"/>
                              <a:gd name="T2" fmla="+- 0 3639 3616"/>
                              <a:gd name="T3" fmla="*/ 3639 h 48"/>
                              <a:gd name="T4" fmla="+- 0 9358 9358"/>
                              <a:gd name="T5" fmla="*/ T4 w 48"/>
                              <a:gd name="T6" fmla="+- 0 3651 3616"/>
                              <a:gd name="T7" fmla="*/ 3651 h 48"/>
                              <a:gd name="T8" fmla="+- 0 9370 9358"/>
                              <a:gd name="T9" fmla="*/ T8 w 48"/>
                              <a:gd name="T10" fmla="+- 0 3663 3616"/>
                              <a:gd name="T11" fmla="*/ 3663 h 48"/>
                              <a:gd name="T12" fmla="+- 0 9381 9358"/>
                              <a:gd name="T13" fmla="*/ T12 w 48"/>
                              <a:gd name="T14" fmla="+- 0 3663 3616"/>
                              <a:gd name="T15" fmla="*/ 3663 h 48"/>
                              <a:gd name="T16" fmla="+- 0 9393 9358"/>
                              <a:gd name="T17" fmla="*/ T16 w 48"/>
                              <a:gd name="T18" fmla="+- 0 3663 3616"/>
                              <a:gd name="T19" fmla="*/ 3663 h 48"/>
                              <a:gd name="T20" fmla="+- 0 9405 9358"/>
                              <a:gd name="T21" fmla="*/ T20 w 48"/>
                              <a:gd name="T22" fmla="+- 0 3651 3616"/>
                              <a:gd name="T23" fmla="*/ 3651 h 48"/>
                              <a:gd name="T24" fmla="+- 0 9405 9358"/>
                              <a:gd name="T25" fmla="*/ T24 w 48"/>
                              <a:gd name="T26" fmla="+- 0 3639 3616"/>
                              <a:gd name="T27" fmla="*/ 3639 h 48"/>
                              <a:gd name="T28" fmla="+- 0 9405 9358"/>
                              <a:gd name="T29" fmla="*/ T28 w 48"/>
                              <a:gd name="T30" fmla="+- 0 3627 3616"/>
                              <a:gd name="T31" fmla="*/ 3627 h 48"/>
                              <a:gd name="T32" fmla="+- 0 9393 9358"/>
                              <a:gd name="T33" fmla="*/ T32 w 48"/>
                              <a:gd name="T34" fmla="+- 0 3616 3616"/>
                              <a:gd name="T35" fmla="*/ 3616 h 48"/>
                              <a:gd name="T36" fmla="+- 0 9381 9358"/>
                              <a:gd name="T37" fmla="*/ T36 w 48"/>
                              <a:gd name="T38" fmla="+- 0 3616 3616"/>
                              <a:gd name="T39" fmla="*/ 3616 h 48"/>
                              <a:gd name="T40" fmla="+- 0 9370 9358"/>
                              <a:gd name="T41" fmla="*/ T40 w 48"/>
                              <a:gd name="T42" fmla="+- 0 3616 3616"/>
                              <a:gd name="T43" fmla="*/ 3616 h 48"/>
                              <a:gd name="T44" fmla="+- 0 9358 9358"/>
                              <a:gd name="T45" fmla="*/ T44 w 48"/>
                              <a:gd name="T46" fmla="+- 0 3627 3616"/>
                              <a:gd name="T47" fmla="*/ 3627 h 48"/>
                              <a:gd name="T48" fmla="+- 0 9358 9358"/>
                              <a:gd name="T49" fmla="*/ T48 w 48"/>
                              <a:gd name="T50" fmla="+- 0 3639 3616"/>
                              <a:gd name="T51" fmla="*/ 363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3"/>
                                </a:moveTo>
                                <a:lnTo>
                                  <a:pt x="0" y="35"/>
                                </a:lnTo>
                                <a:lnTo>
                                  <a:pt x="12" y="47"/>
                                </a:lnTo>
                                <a:lnTo>
                                  <a:pt x="23" y="47"/>
                                </a:lnTo>
                                <a:lnTo>
                                  <a:pt x="35" y="47"/>
                                </a:lnTo>
                                <a:lnTo>
                                  <a:pt x="47" y="35"/>
                                </a:lnTo>
                                <a:lnTo>
                                  <a:pt x="47" y="23"/>
                                </a:lnTo>
                                <a:lnTo>
                                  <a:pt x="47" y="11"/>
                                </a:lnTo>
                                <a:lnTo>
                                  <a:pt x="35" y="0"/>
                                </a:lnTo>
                                <a:lnTo>
                                  <a:pt x="23" y="0"/>
                                </a:lnTo>
                                <a:lnTo>
                                  <a:pt x="12" y="0"/>
                                </a:lnTo>
                                <a:lnTo>
                                  <a:pt x="0" y="11"/>
                                </a:lnTo>
                                <a:lnTo>
                                  <a:pt x="0" y="23"/>
                                </a:lnTo>
                                <a:close/>
                              </a:path>
                            </a:pathLst>
                          </a:custGeom>
                          <a:noFill/>
                          <a:ln w="7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62"/>
                        <wps:cNvSpPr>
                          <a:spLocks/>
                        </wps:cNvSpPr>
                        <wps:spPr bwMode="auto">
                          <a:xfrm>
                            <a:off x="10673" y="2394"/>
                            <a:ext cx="48" cy="48"/>
                          </a:xfrm>
                          <a:custGeom>
                            <a:avLst/>
                            <a:gdLst>
                              <a:gd name="T0" fmla="+- 0 10709 10673"/>
                              <a:gd name="T1" fmla="*/ T0 w 48"/>
                              <a:gd name="T2" fmla="+- 0 2394 2394"/>
                              <a:gd name="T3" fmla="*/ 2394 h 48"/>
                              <a:gd name="T4" fmla="+- 0 10685 10673"/>
                              <a:gd name="T5" fmla="*/ T4 w 48"/>
                              <a:gd name="T6" fmla="+- 0 2394 2394"/>
                              <a:gd name="T7" fmla="*/ 2394 h 48"/>
                              <a:gd name="T8" fmla="+- 0 10673 10673"/>
                              <a:gd name="T9" fmla="*/ T8 w 48"/>
                              <a:gd name="T10" fmla="+- 0 2406 2394"/>
                              <a:gd name="T11" fmla="*/ 2406 h 48"/>
                              <a:gd name="T12" fmla="+- 0 10673 10673"/>
                              <a:gd name="T13" fmla="*/ T12 w 48"/>
                              <a:gd name="T14" fmla="+- 0 2418 2394"/>
                              <a:gd name="T15" fmla="*/ 2418 h 48"/>
                              <a:gd name="T16" fmla="+- 0 10673 10673"/>
                              <a:gd name="T17" fmla="*/ T16 w 48"/>
                              <a:gd name="T18" fmla="+- 0 2430 2394"/>
                              <a:gd name="T19" fmla="*/ 2430 h 48"/>
                              <a:gd name="T20" fmla="+- 0 10685 10673"/>
                              <a:gd name="T21" fmla="*/ T20 w 48"/>
                              <a:gd name="T22" fmla="+- 0 2442 2394"/>
                              <a:gd name="T23" fmla="*/ 2442 h 48"/>
                              <a:gd name="T24" fmla="+- 0 10709 10673"/>
                              <a:gd name="T25" fmla="*/ T24 w 48"/>
                              <a:gd name="T26" fmla="+- 0 2442 2394"/>
                              <a:gd name="T27" fmla="*/ 2442 h 48"/>
                              <a:gd name="T28" fmla="+- 0 10721 10673"/>
                              <a:gd name="T29" fmla="*/ T28 w 48"/>
                              <a:gd name="T30" fmla="+- 0 2430 2394"/>
                              <a:gd name="T31" fmla="*/ 2430 h 48"/>
                              <a:gd name="T32" fmla="+- 0 10721 10673"/>
                              <a:gd name="T33" fmla="*/ T32 w 48"/>
                              <a:gd name="T34" fmla="+- 0 2406 2394"/>
                              <a:gd name="T35" fmla="*/ 2406 h 48"/>
                              <a:gd name="T36" fmla="+- 0 10709 10673"/>
                              <a:gd name="T37" fmla="*/ T36 w 48"/>
                              <a:gd name="T38" fmla="+- 0 2394 2394"/>
                              <a:gd name="T39" fmla="*/ 23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36" y="0"/>
                                </a:moveTo>
                                <a:lnTo>
                                  <a:pt x="12" y="0"/>
                                </a:lnTo>
                                <a:lnTo>
                                  <a:pt x="0" y="12"/>
                                </a:lnTo>
                                <a:lnTo>
                                  <a:pt x="0" y="24"/>
                                </a:lnTo>
                                <a:lnTo>
                                  <a:pt x="0" y="36"/>
                                </a:lnTo>
                                <a:lnTo>
                                  <a:pt x="12" y="48"/>
                                </a:lnTo>
                                <a:lnTo>
                                  <a:pt x="36" y="48"/>
                                </a:lnTo>
                                <a:lnTo>
                                  <a:pt x="48" y="36"/>
                                </a:lnTo>
                                <a:lnTo>
                                  <a:pt x="48" y="12"/>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61"/>
                        <wps:cNvSpPr>
                          <a:spLocks/>
                        </wps:cNvSpPr>
                        <wps:spPr bwMode="auto">
                          <a:xfrm>
                            <a:off x="10673" y="2394"/>
                            <a:ext cx="48" cy="48"/>
                          </a:xfrm>
                          <a:custGeom>
                            <a:avLst/>
                            <a:gdLst>
                              <a:gd name="T0" fmla="+- 0 10673 10673"/>
                              <a:gd name="T1" fmla="*/ T0 w 48"/>
                              <a:gd name="T2" fmla="+- 0 2418 2394"/>
                              <a:gd name="T3" fmla="*/ 2418 h 48"/>
                              <a:gd name="T4" fmla="+- 0 10673 10673"/>
                              <a:gd name="T5" fmla="*/ T4 w 48"/>
                              <a:gd name="T6" fmla="+- 0 2430 2394"/>
                              <a:gd name="T7" fmla="*/ 2430 h 48"/>
                              <a:gd name="T8" fmla="+- 0 10685 10673"/>
                              <a:gd name="T9" fmla="*/ T8 w 48"/>
                              <a:gd name="T10" fmla="+- 0 2442 2394"/>
                              <a:gd name="T11" fmla="*/ 2442 h 48"/>
                              <a:gd name="T12" fmla="+- 0 10697 10673"/>
                              <a:gd name="T13" fmla="*/ T12 w 48"/>
                              <a:gd name="T14" fmla="+- 0 2442 2394"/>
                              <a:gd name="T15" fmla="*/ 2442 h 48"/>
                              <a:gd name="T16" fmla="+- 0 10709 10673"/>
                              <a:gd name="T17" fmla="*/ T16 w 48"/>
                              <a:gd name="T18" fmla="+- 0 2442 2394"/>
                              <a:gd name="T19" fmla="*/ 2442 h 48"/>
                              <a:gd name="T20" fmla="+- 0 10721 10673"/>
                              <a:gd name="T21" fmla="*/ T20 w 48"/>
                              <a:gd name="T22" fmla="+- 0 2430 2394"/>
                              <a:gd name="T23" fmla="*/ 2430 h 48"/>
                              <a:gd name="T24" fmla="+- 0 10721 10673"/>
                              <a:gd name="T25" fmla="*/ T24 w 48"/>
                              <a:gd name="T26" fmla="+- 0 2418 2394"/>
                              <a:gd name="T27" fmla="*/ 2418 h 48"/>
                              <a:gd name="T28" fmla="+- 0 10721 10673"/>
                              <a:gd name="T29" fmla="*/ T28 w 48"/>
                              <a:gd name="T30" fmla="+- 0 2406 2394"/>
                              <a:gd name="T31" fmla="*/ 2406 h 48"/>
                              <a:gd name="T32" fmla="+- 0 10709 10673"/>
                              <a:gd name="T33" fmla="*/ T32 w 48"/>
                              <a:gd name="T34" fmla="+- 0 2394 2394"/>
                              <a:gd name="T35" fmla="*/ 2394 h 48"/>
                              <a:gd name="T36" fmla="+- 0 10697 10673"/>
                              <a:gd name="T37" fmla="*/ T36 w 48"/>
                              <a:gd name="T38" fmla="+- 0 2394 2394"/>
                              <a:gd name="T39" fmla="*/ 2394 h 48"/>
                              <a:gd name="T40" fmla="+- 0 10685 10673"/>
                              <a:gd name="T41" fmla="*/ T40 w 48"/>
                              <a:gd name="T42" fmla="+- 0 2394 2394"/>
                              <a:gd name="T43" fmla="*/ 2394 h 48"/>
                              <a:gd name="T44" fmla="+- 0 10673 10673"/>
                              <a:gd name="T45" fmla="*/ T44 w 48"/>
                              <a:gd name="T46" fmla="+- 0 2406 2394"/>
                              <a:gd name="T47" fmla="*/ 2406 h 48"/>
                              <a:gd name="T48" fmla="+- 0 10673 10673"/>
                              <a:gd name="T49" fmla="*/ T48 w 48"/>
                              <a:gd name="T50" fmla="+- 0 2418 2394"/>
                              <a:gd name="T51" fmla="*/ 241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4"/>
                                </a:moveTo>
                                <a:lnTo>
                                  <a:pt x="0" y="36"/>
                                </a:lnTo>
                                <a:lnTo>
                                  <a:pt x="12" y="48"/>
                                </a:lnTo>
                                <a:lnTo>
                                  <a:pt x="24" y="48"/>
                                </a:lnTo>
                                <a:lnTo>
                                  <a:pt x="36" y="48"/>
                                </a:lnTo>
                                <a:lnTo>
                                  <a:pt x="48" y="36"/>
                                </a:lnTo>
                                <a:lnTo>
                                  <a:pt x="48" y="24"/>
                                </a:lnTo>
                                <a:lnTo>
                                  <a:pt x="48" y="12"/>
                                </a:lnTo>
                                <a:lnTo>
                                  <a:pt x="36" y="0"/>
                                </a:lnTo>
                                <a:lnTo>
                                  <a:pt x="24" y="0"/>
                                </a:lnTo>
                                <a:lnTo>
                                  <a:pt x="12" y="0"/>
                                </a:lnTo>
                                <a:lnTo>
                                  <a:pt x="0" y="12"/>
                                </a:lnTo>
                                <a:lnTo>
                                  <a:pt x="0" y="24"/>
                                </a:lnTo>
                                <a:close/>
                              </a:path>
                            </a:pathLst>
                          </a:custGeom>
                          <a:noFill/>
                          <a:ln w="7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60"/>
                        <wps:cNvSpPr>
                          <a:spLocks/>
                        </wps:cNvSpPr>
                        <wps:spPr bwMode="auto">
                          <a:xfrm>
                            <a:off x="6667" y="3615"/>
                            <a:ext cx="48" cy="48"/>
                          </a:xfrm>
                          <a:custGeom>
                            <a:avLst/>
                            <a:gdLst>
                              <a:gd name="T0" fmla="+- 0 6703 6667"/>
                              <a:gd name="T1" fmla="*/ T0 w 48"/>
                              <a:gd name="T2" fmla="+- 0 3616 3616"/>
                              <a:gd name="T3" fmla="*/ 3616 h 48"/>
                              <a:gd name="T4" fmla="+- 0 6679 6667"/>
                              <a:gd name="T5" fmla="*/ T4 w 48"/>
                              <a:gd name="T6" fmla="+- 0 3616 3616"/>
                              <a:gd name="T7" fmla="*/ 3616 h 48"/>
                              <a:gd name="T8" fmla="+- 0 6667 6667"/>
                              <a:gd name="T9" fmla="*/ T8 w 48"/>
                              <a:gd name="T10" fmla="+- 0 3627 3616"/>
                              <a:gd name="T11" fmla="*/ 3627 h 48"/>
                              <a:gd name="T12" fmla="+- 0 6667 6667"/>
                              <a:gd name="T13" fmla="*/ T12 w 48"/>
                              <a:gd name="T14" fmla="+- 0 3639 3616"/>
                              <a:gd name="T15" fmla="*/ 3639 h 48"/>
                              <a:gd name="T16" fmla="+- 0 6667 6667"/>
                              <a:gd name="T17" fmla="*/ T16 w 48"/>
                              <a:gd name="T18" fmla="+- 0 3651 3616"/>
                              <a:gd name="T19" fmla="*/ 3651 h 48"/>
                              <a:gd name="T20" fmla="+- 0 6679 6667"/>
                              <a:gd name="T21" fmla="*/ T20 w 48"/>
                              <a:gd name="T22" fmla="+- 0 3663 3616"/>
                              <a:gd name="T23" fmla="*/ 3663 h 48"/>
                              <a:gd name="T24" fmla="+- 0 6703 6667"/>
                              <a:gd name="T25" fmla="*/ T24 w 48"/>
                              <a:gd name="T26" fmla="+- 0 3663 3616"/>
                              <a:gd name="T27" fmla="*/ 3663 h 48"/>
                              <a:gd name="T28" fmla="+- 0 6715 6667"/>
                              <a:gd name="T29" fmla="*/ T28 w 48"/>
                              <a:gd name="T30" fmla="+- 0 3651 3616"/>
                              <a:gd name="T31" fmla="*/ 3651 h 48"/>
                              <a:gd name="T32" fmla="+- 0 6715 6667"/>
                              <a:gd name="T33" fmla="*/ T32 w 48"/>
                              <a:gd name="T34" fmla="+- 0 3627 3616"/>
                              <a:gd name="T35" fmla="*/ 3627 h 48"/>
                              <a:gd name="T36" fmla="+- 0 6703 6667"/>
                              <a:gd name="T37" fmla="*/ T36 w 48"/>
                              <a:gd name="T38" fmla="+- 0 3616 3616"/>
                              <a:gd name="T39" fmla="*/ 361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36" y="0"/>
                                </a:moveTo>
                                <a:lnTo>
                                  <a:pt x="12" y="0"/>
                                </a:lnTo>
                                <a:lnTo>
                                  <a:pt x="0" y="11"/>
                                </a:lnTo>
                                <a:lnTo>
                                  <a:pt x="0" y="23"/>
                                </a:lnTo>
                                <a:lnTo>
                                  <a:pt x="0" y="35"/>
                                </a:lnTo>
                                <a:lnTo>
                                  <a:pt x="12" y="47"/>
                                </a:lnTo>
                                <a:lnTo>
                                  <a:pt x="36" y="47"/>
                                </a:lnTo>
                                <a:lnTo>
                                  <a:pt x="48" y="35"/>
                                </a:lnTo>
                                <a:lnTo>
                                  <a:pt x="48" y="11"/>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59"/>
                        <wps:cNvSpPr>
                          <a:spLocks/>
                        </wps:cNvSpPr>
                        <wps:spPr bwMode="auto">
                          <a:xfrm>
                            <a:off x="6667" y="3615"/>
                            <a:ext cx="48" cy="48"/>
                          </a:xfrm>
                          <a:custGeom>
                            <a:avLst/>
                            <a:gdLst>
                              <a:gd name="T0" fmla="+- 0 6667 6667"/>
                              <a:gd name="T1" fmla="*/ T0 w 48"/>
                              <a:gd name="T2" fmla="+- 0 3639 3616"/>
                              <a:gd name="T3" fmla="*/ 3639 h 48"/>
                              <a:gd name="T4" fmla="+- 0 6667 6667"/>
                              <a:gd name="T5" fmla="*/ T4 w 48"/>
                              <a:gd name="T6" fmla="+- 0 3651 3616"/>
                              <a:gd name="T7" fmla="*/ 3651 h 48"/>
                              <a:gd name="T8" fmla="+- 0 6679 6667"/>
                              <a:gd name="T9" fmla="*/ T8 w 48"/>
                              <a:gd name="T10" fmla="+- 0 3663 3616"/>
                              <a:gd name="T11" fmla="*/ 3663 h 48"/>
                              <a:gd name="T12" fmla="+- 0 6691 6667"/>
                              <a:gd name="T13" fmla="*/ T12 w 48"/>
                              <a:gd name="T14" fmla="+- 0 3663 3616"/>
                              <a:gd name="T15" fmla="*/ 3663 h 48"/>
                              <a:gd name="T16" fmla="+- 0 6703 6667"/>
                              <a:gd name="T17" fmla="*/ T16 w 48"/>
                              <a:gd name="T18" fmla="+- 0 3663 3616"/>
                              <a:gd name="T19" fmla="*/ 3663 h 48"/>
                              <a:gd name="T20" fmla="+- 0 6715 6667"/>
                              <a:gd name="T21" fmla="*/ T20 w 48"/>
                              <a:gd name="T22" fmla="+- 0 3651 3616"/>
                              <a:gd name="T23" fmla="*/ 3651 h 48"/>
                              <a:gd name="T24" fmla="+- 0 6715 6667"/>
                              <a:gd name="T25" fmla="*/ T24 w 48"/>
                              <a:gd name="T26" fmla="+- 0 3639 3616"/>
                              <a:gd name="T27" fmla="*/ 3639 h 48"/>
                              <a:gd name="T28" fmla="+- 0 6715 6667"/>
                              <a:gd name="T29" fmla="*/ T28 w 48"/>
                              <a:gd name="T30" fmla="+- 0 3627 3616"/>
                              <a:gd name="T31" fmla="*/ 3627 h 48"/>
                              <a:gd name="T32" fmla="+- 0 6703 6667"/>
                              <a:gd name="T33" fmla="*/ T32 w 48"/>
                              <a:gd name="T34" fmla="+- 0 3616 3616"/>
                              <a:gd name="T35" fmla="*/ 3616 h 48"/>
                              <a:gd name="T36" fmla="+- 0 6691 6667"/>
                              <a:gd name="T37" fmla="*/ T36 w 48"/>
                              <a:gd name="T38" fmla="+- 0 3616 3616"/>
                              <a:gd name="T39" fmla="*/ 3616 h 48"/>
                              <a:gd name="T40" fmla="+- 0 6679 6667"/>
                              <a:gd name="T41" fmla="*/ T40 w 48"/>
                              <a:gd name="T42" fmla="+- 0 3616 3616"/>
                              <a:gd name="T43" fmla="*/ 3616 h 48"/>
                              <a:gd name="T44" fmla="+- 0 6667 6667"/>
                              <a:gd name="T45" fmla="*/ T44 w 48"/>
                              <a:gd name="T46" fmla="+- 0 3627 3616"/>
                              <a:gd name="T47" fmla="*/ 3627 h 48"/>
                              <a:gd name="T48" fmla="+- 0 6667 6667"/>
                              <a:gd name="T49" fmla="*/ T48 w 48"/>
                              <a:gd name="T50" fmla="+- 0 3639 3616"/>
                              <a:gd name="T51" fmla="*/ 363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3"/>
                                </a:moveTo>
                                <a:lnTo>
                                  <a:pt x="0" y="35"/>
                                </a:lnTo>
                                <a:lnTo>
                                  <a:pt x="12" y="47"/>
                                </a:lnTo>
                                <a:lnTo>
                                  <a:pt x="24" y="47"/>
                                </a:lnTo>
                                <a:lnTo>
                                  <a:pt x="36" y="47"/>
                                </a:lnTo>
                                <a:lnTo>
                                  <a:pt x="48" y="35"/>
                                </a:lnTo>
                                <a:lnTo>
                                  <a:pt x="48" y="23"/>
                                </a:lnTo>
                                <a:lnTo>
                                  <a:pt x="48" y="11"/>
                                </a:lnTo>
                                <a:lnTo>
                                  <a:pt x="36" y="0"/>
                                </a:lnTo>
                                <a:lnTo>
                                  <a:pt x="24" y="0"/>
                                </a:lnTo>
                                <a:lnTo>
                                  <a:pt x="12" y="0"/>
                                </a:lnTo>
                                <a:lnTo>
                                  <a:pt x="0" y="11"/>
                                </a:lnTo>
                                <a:lnTo>
                                  <a:pt x="0" y="23"/>
                                </a:lnTo>
                                <a:close/>
                              </a:path>
                            </a:pathLst>
                          </a:custGeom>
                          <a:noFill/>
                          <a:ln w="7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58"/>
                        <wps:cNvSpPr>
                          <a:spLocks/>
                        </wps:cNvSpPr>
                        <wps:spPr bwMode="auto">
                          <a:xfrm>
                            <a:off x="7983" y="2394"/>
                            <a:ext cx="48" cy="48"/>
                          </a:xfrm>
                          <a:custGeom>
                            <a:avLst/>
                            <a:gdLst>
                              <a:gd name="T0" fmla="+- 0 8018 7983"/>
                              <a:gd name="T1" fmla="*/ T0 w 48"/>
                              <a:gd name="T2" fmla="+- 0 2394 2394"/>
                              <a:gd name="T3" fmla="*/ 2394 h 48"/>
                              <a:gd name="T4" fmla="+- 0 7995 7983"/>
                              <a:gd name="T5" fmla="*/ T4 w 48"/>
                              <a:gd name="T6" fmla="+- 0 2394 2394"/>
                              <a:gd name="T7" fmla="*/ 2394 h 48"/>
                              <a:gd name="T8" fmla="+- 0 7983 7983"/>
                              <a:gd name="T9" fmla="*/ T8 w 48"/>
                              <a:gd name="T10" fmla="+- 0 2406 2394"/>
                              <a:gd name="T11" fmla="*/ 2406 h 48"/>
                              <a:gd name="T12" fmla="+- 0 7983 7983"/>
                              <a:gd name="T13" fmla="*/ T12 w 48"/>
                              <a:gd name="T14" fmla="+- 0 2418 2394"/>
                              <a:gd name="T15" fmla="*/ 2418 h 48"/>
                              <a:gd name="T16" fmla="+- 0 7983 7983"/>
                              <a:gd name="T17" fmla="*/ T16 w 48"/>
                              <a:gd name="T18" fmla="+- 0 2430 2394"/>
                              <a:gd name="T19" fmla="*/ 2430 h 48"/>
                              <a:gd name="T20" fmla="+- 0 7995 7983"/>
                              <a:gd name="T21" fmla="*/ T20 w 48"/>
                              <a:gd name="T22" fmla="+- 0 2442 2394"/>
                              <a:gd name="T23" fmla="*/ 2442 h 48"/>
                              <a:gd name="T24" fmla="+- 0 8018 7983"/>
                              <a:gd name="T25" fmla="*/ T24 w 48"/>
                              <a:gd name="T26" fmla="+- 0 2442 2394"/>
                              <a:gd name="T27" fmla="*/ 2442 h 48"/>
                              <a:gd name="T28" fmla="+- 0 8030 7983"/>
                              <a:gd name="T29" fmla="*/ T28 w 48"/>
                              <a:gd name="T30" fmla="+- 0 2430 2394"/>
                              <a:gd name="T31" fmla="*/ 2430 h 48"/>
                              <a:gd name="T32" fmla="+- 0 8030 7983"/>
                              <a:gd name="T33" fmla="*/ T32 w 48"/>
                              <a:gd name="T34" fmla="+- 0 2406 2394"/>
                              <a:gd name="T35" fmla="*/ 2406 h 48"/>
                              <a:gd name="T36" fmla="+- 0 8018 7983"/>
                              <a:gd name="T37" fmla="*/ T36 w 48"/>
                              <a:gd name="T38" fmla="+- 0 2394 2394"/>
                              <a:gd name="T39" fmla="*/ 23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35" y="0"/>
                                </a:moveTo>
                                <a:lnTo>
                                  <a:pt x="12" y="0"/>
                                </a:lnTo>
                                <a:lnTo>
                                  <a:pt x="0" y="12"/>
                                </a:lnTo>
                                <a:lnTo>
                                  <a:pt x="0" y="24"/>
                                </a:lnTo>
                                <a:lnTo>
                                  <a:pt x="0" y="36"/>
                                </a:lnTo>
                                <a:lnTo>
                                  <a:pt x="12" y="48"/>
                                </a:lnTo>
                                <a:lnTo>
                                  <a:pt x="35" y="48"/>
                                </a:lnTo>
                                <a:lnTo>
                                  <a:pt x="47" y="36"/>
                                </a:lnTo>
                                <a:lnTo>
                                  <a:pt x="47" y="12"/>
                                </a:lnTo>
                                <a:lnTo>
                                  <a:pt x="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57"/>
                        <wps:cNvSpPr>
                          <a:spLocks/>
                        </wps:cNvSpPr>
                        <wps:spPr bwMode="auto">
                          <a:xfrm>
                            <a:off x="7983" y="2394"/>
                            <a:ext cx="48" cy="48"/>
                          </a:xfrm>
                          <a:custGeom>
                            <a:avLst/>
                            <a:gdLst>
                              <a:gd name="T0" fmla="+- 0 7983 7983"/>
                              <a:gd name="T1" fmla="*/ T0 w 48"/>
                              <a:gd name="T2" fmla="+- 0 2418 2394"/>
                              <a:gd name="T3" fmla="*/ 2418 h 48"/>
                              <a:gd name="T4" fmla="+- 0 7983 7983"/>
                              <a:gd name="T5" fmla="*/ T4 w 48"/>
                              <a:gd name="T6" fmla="+- 0 2430 2394"/>
                              <a:gd name="T7" fmla="*/ 2430 h 48"/>
                              <a:gd name="T8" fmla="+- 0 7995 7983"/>
                              <a:gd name="T9" fmla="*/ T8 w 48"/>
                              <a:gd name="T10" fmla="+- 0 2442 2394"/>
                              <a:gd name="T11" fmla="*/ 2442 h 48"/>
                              <a:gd name="T12" fmla="+- 0 8007 7983"/>
                              <a:gd name="T13" fmla="*/ T12 w 48"/>
                              <a:gd name="T14" fmla="+- 0 2442 2394"/>
                              <a:gd name="T15" fmla="*/ 2442 h 48"/>
                              <a:gd name="T16" fmla="+- 0 8018 7983"/>
                              <a:gd name="T17" fmla="*/ T16 w 48"/>
                              <a:gd name="T18" fmla="+- 0 2442 2394"/>
                              <a:gd name="T19" fmla="*/ 2442 h 48"/>
                              <a:gd name="T20" fmla="+- 0 8030 7983"/>
                              <a:gd name="T21" fmla="*/ T20 w 48"/>
                              <a:gd name="T22" fmla="+- 0 2430 2394"/>
                              <a:gd name="T23" fmla="*/ 2430 h 48"/>
                              <a:gd name="T24" fmla="+- 0 8030 7983"/>
                              <a:gd name="T25" fmla="*/ T24 w 48"/>
                              <a:gd name="T26" fmla="+- 0 2418 2394"/>
                              <a:gd name="T27" fmla="*/ 2418 h 48"/>
                              <a:gd name="T28" fmla="+- 0 8030 7983"/>
                              <a:gd name="T29" fmla="*/ T28 w 48"/>
                              <a:gd name="T30" fmla="+- 0 2406 2394"/>
                              <a:gd name="T31" fmla="*/ 2406 h 48"/>
                              <a:gd name="T32" fmla="+- 0 8018 7983"/>
                              <a:gd name="T33" fmla="*/ T32 w 48"/>
                              <a:gd name="T34" fmla="+- 0 2394 2394"/>
                              <a:gd name="T35" fmla="*/ 2394 h 48"/>
                              <a:gd name="T36" fmla="+- 0 8007 7983"/>
                              <a:gd name="T37" fmla="*/ T36 w 48"/>
                              <a:gd name="T38" fmla="+- 0 2394 2394"/>
                              <a:gd name="T39" fmla="*/ 2394 h 48"/>
                              <a:gd name="T40" fmla="+- 0 7995 7983"/>
                              <a:gd name="T41" fmla="*/ T40 w 48"/>
                              <a:gd name="T42" fmla="+- 0 2394 2394"/>
                              <a:gd name="T43" fmla="*/ 2394 h 48"/>
                              <a:gd name="T44" fmla="+- 0 7983 7983"/>
                              <a:gd name="T45" fmla="*/ T44 w 48"/>
                              <a:gd name="T46" fmla="+- 0 2406 2394"/>
                              <a:gd name="T47" fmla="*/ 2406 h 48"/>
                              <a:gd name="T48" fmla="+- 0 7983 7983"/>
                              <a:gd name="T49" fmla="*/ T48 w 48"/>
                              <a:gd name="T50" fmla="+- 0 2418 2394"/>
                              <a:gd name="T51" fmla="*/ 241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4"/>
                                </a:moveTo>
                                <a:lnTo>
                                  <a:pt x="0" y="36"/>
                                </a:lnTo>
                                <a:lnTo>
                                  <a:pt x="12" y="48"/>
                                </a:lnTo>
                                <a:lnTo>
                                  <a:pt x="24" y="48"/>
                                </a:lnTo>
                                <a:lnTo>
                                  <a:pt x="35" y="48"/>
                                </a:lnTo>
                                <a:lnTo>
                                  <a:pt x="47" y="36"/>
                                </a:lnTo>
                                <a:lnTo>
                                  <a:pt x="47" y="24"/>
                                </a:lnTo>
                                <a:lnTo>
                                  <a:pt x="47" y="12"/>
                                </a:lnTo>
                                <a:lnTo>
                                  <a:pt x="35" y="0"/>
                                </a:lnTo>
                                <a:lnTo>
                                  <a:pt x="24" y="0"/>
                                </a:lnTo>
                                <a:lnTo>
                                  <a:pt x="12" y="0"/>
                                </a:lnTo>
                                <a:lnTo>
                                  <a:pt x="0" y="12"/>
                                </a:lnTo>
                                <a:lnTo>
                                  <a:pt x="0" y="24"/>
                                </a:lnTo>
                                <a:close/>
                              </a:path>
                            </a:pathLst>
                          </a:custGeom>
                          <a:noFill/>
                          <a:ln w="7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56"/>
                        <wps:cNvSpPr>
                          <a:spLocks/>
                        </wps:cNvSpPr>
                        <wps:spPr bwMode="auto">
                          <a:xfrm>
                            <a:off x="8670" y="178"/>
                            <a:ext cx="48" cy="48"/>
                          </a:xfrm>
                          <a:custGeom>
                            <a:avLst/>
                            <a:gdLst>
                              <a:gd name="T0" fmla="+- 0 8706 8670"/>
                              <a:gd name="T1" fmla="*/ T0 w 48"/>
                              <a:gd name="T2" fmla="+- 0 178 178"/>
                              <a:gd name="T3" fmla="*/ 178 h 48"/>
                              <a:gd name="T4" fmla="+- 0 8682 8670"/>
                              <a:gd name="T5" fmla="*/ T4 w 48"/>
                              <a:gd name="T6" fmla="+- 0 178 178"/>
                              <a:gd name="T7" fmla="*/ 178 h 48"/>
                              <a:gd name="T8" fmla="+- 0 8670 8670"/>
                              <a:gd name="T9" fmla="*/ T8 w 48"/>
                              <a:gd name="T10" fmla="+- 0 190 178"/>
                              <a:gd name="T11" fmla="*/ 190 h 48"/>
                              <a:gd name="T12" fmla="+- 0 8670 8670"/>
                              <a:gd name="T13" fmla="*/ T12 w 48"/>
                              <a:gd name="T14" fmla="+- 0 202 178"/>
                              <a:gd name="T15" fmla="*/ 202 h 48"/>
                              <a:gd name="T16" fmla="+- 0 8670 8670"/>
                              <a:gd name="T17" fmla="*/ T16 w 48"/>
                              <a:gd name="T18" fmla="+- 0 214 178"/>
                              <a:gd name="T19" fmla="*/ 214 h 48"/>
                              <a:gd name="T20" fmla="+- 0 8682 8670"/>
                              <a:gd name="T21" fmla="*/ T20 w 48"/>
                              <a:gd name="T22" fmla="+- 0 225 178"/>
                              <a:gd name="T23" fmla="*/ 225 h 48"/>
                              <a:gd name="T24" fmla="+- 0 8706 8670"/>
                              <a:gd name="T25" fmla="*/ T24 w 48"/>
                              <a:gd name="T26" fmla="+- 0 225 178"/>
                              <a:gd name="T27" fmla="*/ 225 h 48"/>
                              <a:gd name="T28" fmla="+- 0 8718 8670"/>
                              <a:gd name="T29" fmla="*/ T28 w 48"/>
                              <a:gd name="T30" fmla="+- 0 214 178"/>
                              <a:gd name="T31" fmla="*/ 214 h 48"/>
                              <a:gd name="T32" fmla="+- 0 8718 8670"/>
                              <a:gd name="T33" fmla="*/ T32 w 48"/>
                              <a:gd name="T34" fmla="+- 0 190 178"/>
                              <a:gd name="T35" fmla="*/ 190 h 48"/>
                              <a:gd name="T36" fmla="+- 0 8706 8670"/>
                              <a:gd name="T37" fmla="*/ T36 w 48"/>
                              <a:gd name="T38" fmla="+- 0 178 178"/>
                              <a:gd name="T39" fmla="*/ 17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36" y="0"/>
                                </a:moveTo>
                                <a:lnTo>
                                  <a:pt x="12" y="0"/>
                                </a:lnTo>
                                <a:lnTo>
                                  <a:pt x="0" y="12"/>
                                </a:lnTo>
                                <a:lnTo>
                                  <a:pt x="0" y="24"/>
                                </a:lnTo>
                                <a:lnTo>
                                  <a:pt x="0" y="36"/>
                                </a:lnTo>
                                <a:lnTo>
                                  <a:pt x="12" y="47"/>
                                </a:lnTo>
                                <a:lnTo>
                                  <a:pt x="36" y="47"/>
                                </a:lnTo>
                                <a:lnTo>
                                  <a:pt x="48" y="36"/>
                                </a:lnTo>
                                <a:lnTo>
                                  <a:pt x="48" y="12"/>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55"/>
                        <wps:cNvSpPr>
                          <a:spLocks/>
                        </wps:cNvSpPr>
                        <wps:spPr bwMode="auto">
                          <a:xfrm>
                            <a:off x="8670" y="178"/>
                            <a:ext cx="48" cy="48"/>
                          </a:xfrm>
                          <a:custGeom>
                            <a:avLst/>
                            <a:gdLst>
                              <a:gd name="T0" fmla="+- 0 8670 8670"/>
                              <a:gd name="T1" fmla="*/ T0 w 48"/>
                              <a:gd name="T2" fmla="+- 0 202 178"/>
                              <a:gd name="T3" fmla="*/ 202 h 48"/>
                              <a:gd name="T4" fmla="+- 0 8670 8670"/>
                              <a:gd name="T5" fmla="*/ T4 w 48"/>
                              <a:gd name="T6" fmla="+- 0 214 178"/>
                              <a:gd name="T7" fmla="*/ 214 h 48"/>
                              <a:gd name="T8" fmla="+- 0 8682 8670"/>
                              <a:gd name="T9" fmla="*/ T8 w 48"/>
                              <a:gd name="T10" fmla="+- 0 225 178"/>
                              <a:gd name="T11" fmla="*/ 225 h 48"/>
                              <a:gd name="T12" fmla="+- 0 8694 8670"/>
                              <a:gd name="T13" fmla="*/ T12 w 48"/>
                              <a:gd name="T14" fmla="+- 0 225 178"/>
                              <a:gd name="T15" fmla="*/ 225 h 48"/>
                              <a:gd name="T16" fmla="+- 0 8706 8670"/>
                              <a:gd name="T17" fmla="*/ T16 w 48"/>
                              <a:gd name="T18" fmla="+- 0 225 178"/>
                              <a:gd name="T19" fmla="*/ 225 h 48"/>
                              <a:gd name="T20" fmla="+- 0 8718 8670"/>
                              <a:gd name="T21" fmla="*/ T20 w 48"/>
                              <a:gd name="T22" fmla="+- 0 214 178"/>
                              <a:gd name="T23" fmla="*/ 214 h 48"/>
                              <a:gd name="T24" fmla="+- 0 8718 8670"/>
                              <a:gd name="T25" fmla="*/ T24 w 48"/>
                              <a:gd name="T26" fmla="+- 0 202 178"/>
                              <a:gd name="T27" fmla="*/ 202 h 48"/>
                              <a:gd name="T28" fmla="+- 0 8718 8670"/>
                              <a:gd name="T29" fmla="*/ T28 w 48"/>
                              <a:gd name="T30" fmla="+- 0 190 178"/>
                              <a:gd name="T31" fmla="*/ 190 h 48"/>
                              <a:gd name="T32" fmla="+- 0 8706 8670"/>
                              <a:gd name="T33" fmla="*/ T32 w 48"/>
                              <a:gd name="T34" fmla="+- 0 178 178"/>
                              <a:gd name="T35" fmla="*/ 178 h 48"/>
                              <a:gd name="T36" fmla="+- 0 8694 8670"/>
                              <a:gd name="T37" fmla="*/ T36 w 48"/>
                              <a:gd name="T38" fmla="+- 0 178 178"/>
                              <a:gd name="T39" fmla="*/ 178 h 48"/>
                              <a:gd name="T40" fmla="+- 0 8682 8670"/>
                              <a:gd name="T41" fmla="*/ T40 w 48"/>
                              <a:gd name="T42" fmla="+- 0 178 178"/>
                              <a:gd name="T43" fmla="*/ 178 h 48"/>
                              <a:gd name="T44" fmla="+- 0 8670 8670"/>
                              <a:gd name="T45" fmla="*/ T44 w 48"/>
                              <a:gd name="T46" fmla="+- 0 190 178"/>
                              <a:gd name="T47" fmla="*/ 190 h 48"/>
                              <a:gd name="T48" fmla="+- 0 8670 8670"/>
                              <a:gd name="T49" fmla="*/ T48 w 48"/>
                              <a:gd name="T50" fmla="+- 0 202 178"/>
                              <a:gd name="T51" fmla="*/ 20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4"/>
                                </a:moveTo>
                                <a:lnTo>
                                  <a:pt x="0" y="36"/>
                                </a:lnTo>
                                <a:lnTo>
                                  <a:pt x="12" y="47"/>
                                </a:lnTo>
                                <a:lnTo>
                                  <a:pt x="24" y="47"/>
                                </a:lnTo>
                                <a:lnTo>
                                  <a:pt x="36" y="47"/>
                                </a:lnTo>
                                <a:lnTo>
                                  <a:pt x="48" y="36"/>
                                </a:lnTo>
                                <a:lnTo>
                                  <a:pt x="48" y="24"/>
                                </a:lnTo>
                                <a:lnTo>
                                  <a:pt x="48" y="12"/>
                                </a:lnTo>
                                <a:lnTo>
                                  <a:pt x="36" y="0"/>
                                </a:lnTo>
                                <a:lnTo>
                                  <a:pt x="24" y="0"/>
                                </a:lnTo>
                                <a:lnTo>
                                  <a:pt x="12" y="0"/>
                                </a:lnTo>
                                <a:lnTo>
                                  <a:pt x="0" y="12"/>
                                </a:lnTo>
                                <a:lnTo>
                                  <a:pt x="0" y="24"/>
                                </a:lnTo>
                                <a:close/>
                              </a:path>
                            </a:pathLst>
                          </a:custGeom>
                          <a:noFill/>
                          <a:ln w="7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354"/>
                        <wps:cNvSpPr txBox="1">
                          <a:spLocks noChangeArrowheads="1"/>
                        </wps:cNvSpPr>
                        <wps:spPr bwMode="auto">
                          <a:xfrm>
                            <a:off x="7781" y="2080"/>
                            <a:ext cx="19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0ED96" w14:textId="77777777" w:rsidR="00310CCE" w:rsidRDefault="003A2C00">
                              <w:pPr>
                                <w:spacing w:line="315" w:lineRule="exact"/>
                                <w:rPr>
                                  <w:i/>
                                  <w:sz w:val="28"/>
                                </w:rPr>
                              </w:pPr>
                              <w:r>
                                <w:rPr>
                                  <w:i/>
                                  <w:w w:val="101"/>
                                  <w:sz w:val="28"/>
                                </w:rPr>
                                <w:t>A</w:t>
                              </w:r>
                            </w:p>
                          </w:txbxContent>
                        </wps:txbx>
                        <wps:bodyPr rot="0" vert="horz" wrap="square" lIns="0" tIns="0" rIns="0" bIns="0" anchor="t" anchorCtr="0" upright="1">
                          <a:noAutofit/>
                        </wps:bodyPr>
                      </wps:wsp>
                      <wps:wsp>
                        <wps:cNvPr id="427" name="Text Box 353"/>
                        <wps:cNvSpPr txBox="1">
                          <a:spLocks noChangeArrowheads="1"/>
                        </wps:cNvSpPr>
                        <wps:spPr bwMode="auto">
                          <a:xfrm>
                            <a:off x="8551" y="3088"/>
                            <a:ext cx="22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9D6AF" w14:textId="77777777" w:rsidR="00310CCE" w:rsidRDefault="003A2C00">
                              <w:pPr>
                                <w:spacing w:line="315" w:lineRule="exact"/>
                                <w:rPr>
                                  <w:i/>
                                  <w:sz w:val="28"/>
                                </w:rPr>
                              </w:pPr>
                              <w:r>
                                <w:rPr>
                                  <w:i/>
                                  <w:w w:val="101"/>
                                  <w:sz w:val="28"/>
                                </w:rPr>
                                <w:t>O</w:t>
                              </w:r>
                            </w:p>
                          </w:txbxContent>
                        </wps:txbx>
                        <wps:bodyPr rot="0" vert="horz" wrap="square" lIns="0" tIns="0" rIns="0" bIns="0" anchor="t" anchorCtr="0" upright="1">
                          <a:noAutofit/>
                        </wps:bodyPr>
                      </wps:wsp>
                      <wps:wsp>
                        <wps:cNvPr id="428" name="Text Box 352"/>
                        <wps:cNvSpPr txBox="1">
                          <a:spLocks noChangeArrowheads="1"/>
                        </wps:cNvSpPr>
                        <wps:spPr bwMode="auto">
                          <a:xfrm>
                            <a:off x="9476" y="3574"/>
                            <a:ext cx="21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1E8A" w14:textId="77777777" w:rsidR="00310CCE" w:rsidRDefault="003A2C00">
                              <w:pPr>
                                <w:spacing w:line="315" w:lineRule="exact"/>
                                <w:rPr>
                                  <w:i/>
                                  <w:sz w:val="28"/>
                                </w:rPr>
                              </w:pPr>
                              <w:r>
                                <w:rPr>
                                  <w:i/>
                                  <w:w w:val="101"/>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791AEE5" id="Group 351" o:spid="_x0000_s1137" style="position:absolute;left:0;text-align:left;margin-left:333.1pt;margin-top:8.6pt;width:203.3pt;height:185.95pt;z-index:15790080;mso-position-horizontal-relative:page" coordorigin="6662,172" coordsize="4066,37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ANWQBcAANvIAAAOAAAAZHJzL2Uyb0RvYy54bWzsXW1v40iO/n7A/QfB H/fgid4sW8ZkFt1JZzBA793gNvsDFFuJjbEtn6R00rvY/35klcouloq2UrEz3R0NMG05oiUWWS98 +LCkn//6vF55X/KyWhaby0Hwkz/w8s2smC83D5eDf9zeDCcDr6qzzTxbFZv8cvA1rwZ//eU//+Pn p+00D4tFsZrnpQcX2VTTp+3lYFHX2+nFRTVb5Ous+qnY5hs4eV+U66yGr+XDxbzMnuDq69VF6PvJ xVNRzrdlMcurCv56LU8OfhHXv7/PZ/X/3N9Xee2tLgegWy3+LcW/d/jvxS8/Z9OHMtsulrNGjcxB i3W23MBNd5e6zurMeyyXrUutl7OyqIr7+qdZsb4o7u+Xs1y0AVoT+EZrfi2Lx61oy8P06WG7MxOY 1rCT82Vn//3l99Jbzi8HcQD22WRrcJK4rxeNAjTP0/ZhClK/ltu/b38vZRvh8HMx+6OC0xfmefz+ IIW9u6e/FXO4YPZYF8I8z/flGi8BDfeehRe+7ryQP9feDP4YjiZBisrM4FwYJcEoGUk/zRbgTPxd kiThwIPTwThUpz41P4/9JJG/jcZBimcvsqm8r9C10Q0bBl2u2lu1ep1V/77ItrlwVoX22lk1UFb9 AEYQQl6UCL1QAZBUZq10m2pnUKwC0x+1ZpKkcDM0WhxMpFmUTWMYKtIoQRgKk+2Mkk1nj1X9a14I x2RfPle1HBRzOBLunjfd4hZ8cr9ewfj4r6HnexPfH3vino28EgMlpNhfLrxb33vyxN0NIfCfdi3U 2Nur/bC7ZaTE4FpCaOGpFsBg24nFSkxoFvhJaldtpORQtZhRDSzVRbWxEjusGkyA2tVYo6VKDDWb MJrhqNAuxlot0F1wwGwB9QI60+5R3Q23QcipR90QJVFqdWqgu0FI7b0K/fJB9bxsoTrj7HnT9EY4 8jJcXHwxoWyLCieEW9nxb6NmvIMUdl1GGG4Po+R23EkYHIPCYFI5lRy+dACWEuJiyoLGCHH52bSg hEXJXI7KgQfL0Z0ctNusxoZjA/DQe4LJWYzfBUx4OHzxzLr4kt8WQqZGCwRRAP0Wbi3WNLjhXmC1 0QXlpTRBdXr/g+3LrgidEi4HmikTySuCDqi+mH93TUJLaNPNprhZrlZialhtsKFBEsv2VcVqOceT 2MSqfLi7WpXelwyXcfhvolpJxLZlVV9n1ULKVV+r66KWJoWFdDMXt1nk2fxTc1xny5U8BrVWosfA hNmYHqdOsYL/K/XTT5NPk3gYh8mnYexfXw8/3FzFw+QmGI+uo+urq+vg3+iUIJ4ulvN5vkG9VTQR xN3WlSaukXHALp4g7SNmuBH/NZ1SE7ugagjzQ1vUp2gdLIRyTZGr4F0x/wrrS1nI8AjCOThYFOU/ B94ThEaXg+r/HrMyH3ir3zawSqZBHIPPa/ElHo1D+FLqZ+70M9lmBpe6HNQDGLd4eFXL+OtxWy4f FnCnQHToTYEL5P0SVx+hn9Sq+QIL9Zut2DApyjhIX7HFgnqGFVsO2jAOY9lTz7liw/wulkUx8enL p75cdFyxoyQeweSu1N4vxfpSIYT2c7t+S7pUpNHErpm+UnRcsFnN9AX7gGZ0wQ78sR/hotgymtuK HcZWqxkrNkjZzWas2KzdcB2SkQLGE91XbMapxooNUnv1YO7sV2yHFbu1bO4XYLUky4U4TNKWrJLY /0bKtlb3vYD6ybGLOq3b41EYiWlcW4k6r9v96tyvzq3kB4enYWJrr85icj7D6ixhBaRmuMU5iiMR GcCgUbkNPb79U+G03+RG7GtzAwtVAw6uzXZU6LQ2IyRsK0aXZpBZeDbFzKWZg/luSzOmINqqGSsz CNl1M1bms2Bpi3a6ExoobbMcgkMtczBJ0tiO9HVP3AYJh/SpJ8BsVtPpfkAZu+UQP3TRDfClFtOE bGaJJjUiP4JAtW05WK/2VxNCjHY0UmUtF+qeuIUAjsl7UUcwlgt1NxywHHUDm1wKdUfchlx6KaKO kOmltuUi3Q/GNPJDBoNsIikAN4lsj8ozH04OYQdGceh6CHKb5BB7dexRQrxbogqdjOLgHu3q8i6n SD2JaeVg6gkyQElz76NhJ1xNNUsFpvvfGLFsh+vKALnDRYE0goEPdlIZpP1dlR5NgKwEw0mk/KUk 9r8xZI9ddJel05okLwp+6rNlU8hd9dmy7ytbBstjOx4X08AZ4vEmW+Y3yZh2skzFPjCcXhuPj33f mvfRV7+OybLQx9Cy4eSYcBxE7AEIjT/YHB4JP7jogwYfMlPW1ksPPppEmbKrDhOM4IOzF4k9uNDD ZLbsBqOxOGsxIxTnU3huWTLMetrcSZJkQsjuUDMW5wyH0YWWw+sci1v7GlDh+4thf7TrZsTibH7R MRYXSeN2h6OxOArttYOR/OOlF9mY7yQR5RvEfJ3DqNMHZrsUZyuG0knPFwZmuxxrK4R0Csz6dCjl bN8hWbldzqbwf0MDw1ErsD1e3Aa/qh+ReJUFcutO11hn5R+P2yHUlwGgWN4tV8v6q6iVg/w8KrX5 8vtyhpVc+EWvVIIIQkZycB5vC3VKoopByclfAU5ZzkT1l7cprhZQi5F/qLZQ04BE7v5PZVk8IdcO fLHEo/QqF/iVaHK3Wm4V34/HTZuBKzZq3Sxmk3V018XscZ1valkYWOYraH6xqRbLbQUE9TRf3+Xz y0H521wSzhA8tqj+cPLB99Pw4/Bq5F8B1T/+NPyQxuPh2P80jv14ElwFV4rqf6xyMEO2ut4uX8/1 N6UNDXpu8fXZFE0iSyFm/wvGFrUMVV3m9QwqLLLpPVQcNH+HCWt3Qph5b1k0eqdSsskokSg5nKRN FlnF2kECbsbSvGAiKGu4nYq0sf4CC8k8PABLg56CE1JZcJxKGxHUWSv+sPniByy7UPaH5A8ewv9v VtQAkb8c3DdlnmM9LYxu4b9To7Q0GsmsGFZuYn/OpqrrxIAYsOfAp8xQqY7jSJmkURp5cL8WsGpD tJaIkSROINUNCgvcqmMckiRGoYUntdeFKEJLo7Fv1aqN0FpamfiM0UoHBqi1VSsKz9BMVq10XCAL D1taGeAsSsKx1VgEngkpm7UMdMYqZgNnbdWo7QUDYvMjwWYNT9J2pIHMeNV0BzQsSVs16gBYTAO7 1XQPCCmb1VrAjOlkNmDWUg1qCBswKOploySJrKoZuAykrKpRH7Cj0saQtFUzhwCnmu4C0QCratQH aeyPrIPARpC0VDPoEdahhB9hHRpRH7CqQfJ5D9xvI1F721aNuoAdoZE+B7EjNKI+YB0KGXxdNZGg aKtGXSCmK9sIjegw0CY1CBv6DABXy4zjHVmft+SU2OwF9lVUBrqZRkHx4tB/hDihz8DdQKO9hrGC Hgel0jC9Y/BhcjU4BOCmR5kaGJ6amGJ+1KdML8jkBix7srXqpPrUhXb+USfVpy60s5s6qT6lEK6c oFNsEmdUqmngESk4jdc6csdG6kgLDZMqdWarosqlZY5SW3zZ2M0NFnw3FiZismJ7hyKg3xyo4Q7C 2P8YpsObZDIexjfxaJiO/cnQD9KPaeLHaXx9o4CdrOH+vNzkJ8B1UNOejmDlw65ItCfF3NhEeyOP 18btqs5RY1VIpj77cu/d3kCuoAwGQgsZCcL3u0ZGTLTvgIygGsu6XmtrPxtQ07CEjaf1qERWebfC CBqSsLGXHpGwoReNSFi8pgckXZERE60ayIgJpFvIaBJYo1U3ZMSpphufDaRbyIhD3roDOiMjTjXd A6xqJjJiY3zS92X5WKubtZARA9oMZARSVvhh9H9WNd0HTe1YWzVzCDADk9SOsSMzNAYBq5rug6Z0 rKVaCxkxCQIDGYGUzWomMuKyPG7IiEmpYAyzI1sFSLGqRn0A9Kh9hL4RMiJJKFq8x85qMRkGsaii bDkUNuHRBAFjtVgHp6zVYmMYcKmoWPfBbSyKGNqqURewUBdDV82hTF8DkKA3lF2hYjIMYlHG0FJt RF3AJqNgY72umih3lsmoHupinAzwz7bH98eDumxTcZACOruF8dUFSOPAEeIKGR6uQ8XOjOLyAQ8S b6t61LPhbomVdzB4D8sVXDw5EMY1Gpp5BAifAS7vGqmapj5lE18FqumlmiYqeKxOqk+SNjgs9JpU xkuA/g6uI1rHHd8dSyVc0fGhnEC/r/td7euGpb4F9AW5fWqgD88fGcu5J4xSc183aHFKDhSLG1NP 3hGWCj0i1KMMWajailhomIfaenuVmUJVFLLFxjTIA40mI7teNMrzYJ9MSy8a47F66SGeELLpRSM8 YSm7XiTEs0d4BhMKOcXEajCC94WUTTMD7x9QzQXxy+07uw649ybhQpv9O20XGIj/kHK6Gzpi/jCO fLvldC8IKZvlDMx/oLO58KFhHMN+NovlcLndYQohZVXOHAnsCHVhRHnldDfwypnDYRwG9uHgwomy biXIn3WrgfxhbuOUc8H+7Ggl2J8drQYremDidUH/7BxHeFEyyfVg8V2BRYnTzobPsHsDWlIogcNn DQepxBTSUJ86iAPRDryoKiJUV1Cf+pVAt0NXanTapVDUJdSnvFTTwCNScBrNcOSOjdSRFhomVeq8 BC7xlGHPix55olfPi3Z7yijHi0Ig1oJLotLh+4ZLAM3s8c7L4ZJ4aKUlTKRRonhihJx1dHRmBoms Xi+HS1xsTQNECMBt0asZH7IwTg/Uu9GjbOhqwCWIvm2a4TQvo2/tKZ8Cl+DqoNvWDS4xQb8Blzjl KGQ9EB3atvW1ADA8wFVvK2853Qt80E+JiQNxtRtcYrCcAZeYDgePkNObekg5MhRCOz8UUkewKJjQ pCwKNmjSQ8rpnuhIlPKIRJ+MeERiDggWaDrBJUz02FAwhUsoZRutGPx0G61vBJf0CQKfX0mV45JV LnQpi+UIXUqwHFHOHBDs0uBCmLJ9jhCmbJ/DyJdajltPXShTdrQSypSM1h4FvysU/A4pU4WQOUgu qbsjiLUbRsa1GClTEY/AyFKQVX2eDUnL58iyd3wV3qbKN008nMBorHVYqKFMnbIcL8kB9JTpkerp d7i7HDH4+V9egTRLKwcgBsWpcwDwRg9ApyLxdu5do4l8oDPcz0SNKrLBRybb6+JowC0K3o7XRmtb mUiYp24n0Cy0P4XHDbW1IpjHDnlopM1qpcN/tlaPhneokFUrAnY6caVsoR4B/+yeNAP8s4q5QH+2 UI9Af7aU1mBKedV0B3TkSdlCd/I8H7bS3eBJ2U7mAvtPu2uUHZUuHCmvmu4CvqLcGATjYGQdBC4M KetQwpCyDjUY0oRTzQXwsyOUAH52hBqAn3WoC9xn5zTCjpJJrceF7woXgrvPumsU1tgTs6Pf2K5R 2cAjxbINDoMJ4RAfq9Da4Rb27Gjz+r/2m3+wLrbfNQq1CN63+pIgDJhMZDQ601v93g4ZcdG+zkZ0 REbM5jSdGmUDapr/ZuNpB2TE7OajUSGzmc8ICjm85oKMuP2Put3ZaLWFjMRL/NpA0g0ZcarpxudV o8iUDQldKFE2xjeQETTARk+ZyIgLpN2QEdPPCCHKxvgGIcrG+G7IiBmYhA5lR6ZBh/KqkVEgXzjQ 4rjPumuU7WtuyIjZ/2ggIybTYyIj+ZrN9gh9I2REklCwxmp0HpsgcKFBWdBGaFAC2ohqHZcBFxKU hbqEBGWhLga4xGpMlsyFAmWTUYQCJSO0h7rvCuq+QwpUbYM9QoEehqWKAlWbZBUvqD4luako0MNS DXg9JVyG4OBsoNraxMPs5kso0MNAX/Kkreb1FOgiX2fVT+vlrCyqghbrtnMCOMUdqgZHErTpQJpY /zZg07JPRTmXL1nGo+2xx0PhA2FaQF+EsqemQMfp5K02jU58KEoW93stBcqWuulAn690I2HUOE1H Vq10rNnp8VCsVjrQZ7WiwR2ayaoVgTidKFC29I5QoGzpnQH0WcVcgD5beEcoUFJ4p8fqBgXKq6Y7 oCMFyu4pJECf3VNoAH22k7kAfbYsmwB9viybIhx2VLoAfV413QW8anQQTHwo3rZNGC4UKOtQQoGy DjUoUFY1F6DPjlAC9NkRagB91qEuQJ+d0wgFSia1Hhe+K1x4bgoUluETU6BOpZMUy0hwAQPvEHZS yO9IWatsICR3Dl0LM0SiTq2LFNz40LVwVtFMqlr2EmSkxfrG+9b7DaL9BtHVBspEt/AOHuMdOlbM +VJkBCF+CxmJrMl3jIz4yFVBla7FoWxETZARbiG10VM0MmS1ejkyOuHeUDaUdkFG3OZLnQJlo1UD GYn3YNuiVTdkxKmmG59XjVKgbEjoQoGyMb6BjJgtqwYyYgNpN2R0yj2hvGq6Dzo+OJcdmIQCZaGu QYHyqpFR0I0C5eEHHQbw1CnbpNFCRkyWxwkZnXQ3KDtC3wgZ6bkLYy8oO6u5UKAsaCMUKAFtRLWO y4ALBcr2NUKBslDXoEDZFcqFAmVHKKFAyQjtoe67grrvkAL99naBSvB6Srh8bBeohN5uoFqBa8Ly no4CPQz0GwpU+VDp8hKg3+8C7XeBzr/ie3svEF/D5s+3encoVkS0gL5IuJ0a6E+gak9kxIJxUy14 rleHTsYQQ4vbvZYBBVW9nbr7h6zqKB9FbPE6je4mySS0qkQwTpcdoIxKOvHDqWTQPuAPq0oE23Ti PoPUt5mJMJ8oY7OTCe85rZzgvR9a9dKNHoKMVS8D27N66ZbvynoGsVUv3fIhyNj0MoE917GcgH0I T3VWo3Pf3SnhCTJWvYwOz41BJ76T0Us3fcjpZfT6MeBm29zgRHba/UipTsaPJp7n9HLB88x4JDwn Nx5NmpPzowuYZ+YuQnLqk1cP/N4V8Ds3xyl3QSpYwJWb4oJk4e1UWC8hRhPJOAED25U6cpynrFs9 zKpiCgiscAyOUZOqlr0E+vQcZ/9y0D8J+kAY2II+osr8O4Y+bJj6YorTHjvr0IcLnY1IkFNJj8K7 VX7awy0SBTLRlhEEckGzHoB3fOytPTQl0IcLTVvQB562aQtNnaAPo5dudFYvA/pwIaATrcnopVue 08uEPlzI7AR97H2LQh+mcxl7OiesXrrxuxKa9mFI6UwGwppsJquXbvyOT7flIIbOZbIQgz5pi03X OEEfJmOjm16HGDojZ0KfhBmPbwF9dL0MEpPNJbmQmAwkIxQmZy/j1Z84dVnnLxcGk+lfhL/k+pdB X/J6kX7f7b2fuOaBPbDyT3cRJS+18dhD2HcFYXvuEoaFgoE6VD4JwD3H9s1OMPgYd/kasEyt1TRR JSnUSfUpTXr2FMVLAHzPXfbc5Z8E4AGnSAB/i1Tix+LZi0aChtcAvFc/wwnIZEkvbT8Xsz8qb1Nc LbLNQ/6hLIunRZ7NoYxabnTWfio52Gr7e+ndPf2tmOeXg+yxLsSFnu/LNa5s8JgvD64+Hk8g8oWE WehPxNjNpordDOAtoeKtoBHgJblhQP14W1b1r3mx9vDgclDms1pcPPsCbwKTokoE70VGGvkDRBmr Df4Fbtq8RAxv/1guLwf/Sn+MV+FKizZNCqB27WOYDm+SyXgY38SjYTr2J0M/SD+miR+n8fXNv9GU 5D1R3vMaa+bhj91q5tv7tF/97Lb1ss5Lb7VcXw6gTLLJ/GVT7IGfmh0NdbZcyWNtf/fn5SYXb/EG t6pP4WhRL4BdVHbW+vnu2VvO1YuxsTPfFTg6vbKAHgZp6y95CQeLovznwHsqs+3loCIvCgaR+rcN DAc4KNXBnTrINjP46eWgHsBL3PHwqoZvIPrNPssNskOtOUI8jEEb6G8zR0xGiBJgjoj8iVEBEeKL bfDNwf0cUT7cXa1K70u2uhy8+Nnv/RzxMywFnecI0Qv7OQLzZK05QlB7bz5HpPFYUmrRaCwiGdmj ZxBihPh+6n6OgCCn6ueIt4sjds89/VbjCIiAHqZPD1Axibk2iGgWy9l1Vmf6dzh+2k7zsFgUq3le /vL/Ag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Ai/fPXhAAAACwEAAA8AAABk cnMvZG93bnJldi54bWxMj0FLw0AQhe+C/2EZwZvdJMW0xmxKKeqpCLaCeNtmp0lodjZkt0n6752e 7Gl4vI837+WrybZiwN43jhTEswgEUulMQ5WC7/370xKED5qMbh2hggt6WBX3d7nOjBvpC4ddqASH kM+0gjqELpPSlzVa7WeuQ2Lv6HqrA8u+kqbXI4fbViZRlEqrG+IPte5wU2N52p2tgo9Rj+t5/DZs T8fN5Xf//PmzjVGpx4dp/Qoi4BT+YbjW5+pQcKeDO5PxolWQpmnCKBsLvlcgWiQ85qBgvnyJQRa5 vN1Q/AEAAP//AwBQSwMECgAAAAAAAAAhAGwwdRJXAgAAVwIAABQAAABkcnMvbWVkaWEvaW1hZ2Ux LnBuZ4lQTkcNChoKAAAADUlIRFIAAAAVAAAAGAgGAAAAFYm2SAAAAAZiS0dEAP8A/wD/oL2nkwAA AAlwSFlzAAAOxAAADsQBlSsOGwAAAfdJREFUOI3t1DFoE1EYB/D/9XoHEYIxS4R2EC+CQqgV9YYs DakXKlQoXAYz6RIMIUuGLEIGCwFx6CCIIZ0yOVSIVVDwJBKHDEcCIsINNmS5IQ6Sg5AIl0s+B++k jdE2V5eCH/yX93g/jvd99xgigpvSdX1RURRJURSp0+mcrVarUWdv/qhIr9fz1mq1FQfSNO0SAHi9 3l40Gq2apsnzPG8CAPOnLx2NRmyj0bjmIPV6PWxZ1jzLsiNRFNVYLPZWkiRFFEWV47jhgcNE9Cut Vut8sVi8J8vyc5/P1wVAACgYDH5Jp9NPKpXKhmEYp/efmRZomnYxlUo9FQRhz0H8fv+3eDy+UyqV ku12+9xhyG+oLMs7LMsOI5HI+0KhcF9V1euWZbGzQgdQAJTJZB4fB5nMHABwHGfNME2H1ty/xP6j Jww98oMyWUTENJvNq91u9wwAcBw3DIfDdedRoWw2uzXLcI/HYyaXyz2C/Vs7ubG6+q7f759yhebz +U0AdBugN3Ye2PCt9fVXrtClUOjTFYAsgGhf7tqw60b5AbBT1oBjdH/4lzVX6OXl5Y8fADwE0LHz EkCJYWgpFPoMuLjTwWDgubm29hoT3b8gCHu6ri+4mlOPx/P9xe7uRrlcvmMYhg/4OaeJROJZIBD4 6nr4eZ43k8nk9rS9H3hrAVa1u6G6AAAAAElFTkSuQmCCUEsBAi0AFAAGAAgAAAAhALGCZ7YKAQAA EwIAABMAAAAAAAAAAAAAAAAAAAAAAFtDb250ZW50X1R5cGVzXS54bWxQSwECLQAUAAYACAAAACEA OP0h/9YAAACUAQAACwAAAAAAAAAAAAAAAAA7AQAAX3JlbHMvLnJlbHNQSwECLQAUAAYACAAAACEA MfgDVkAXAADbyAAADgAAAAAAAAAAAAAAAAA6AgAAZHJzL2Uyb0RvYy54bWxQSwECLQAUAAYACAAA ACEAqiYOvrwAAAAhAQAAGQAAAAAAAAAAAAAAAACmGQAAZHJzL19yZWxzL2Uyb0RvYy54bWwucmVs c1BLAQItABQABgAIAAAAIQAIv3z14QAAAAsBAAAPAAAAAAAAAAAAAAAAAJkaAABkcnMvZG93bnJl di54bWxQSwECLQAKAAAAAAAAACEAbDB1ElcCAABXAgAAFAAAAAAAAAAAAAAAAACnGwAAZHJzL21l ZGlhL2ltYWdlMS5wbmdQSwUGAAAAAAYABgB8AQAAMB4AAAAA ">
                <v:shape id="AutoShape 369" o:spid="_x0000_s1138" style="position:absolute;left:6691;top:2418;width:4006;height:1222;visibility:visible;mso-wrap-style:square;v-text-anchor:top" coordsize="4006,12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bD+6xQAAANwAAAAPAAAAZHJzL2Rvd25yZXYueG1sRI9Ba8JA FITvhf6H5RV6q5tItSW6CcWq9drUg94e2Wc2mH0bsqtGf31XKPQ4zMw3zLwYbCvO1PvGsYJ0lIAg rpxuuFaw/Vm9vIPwAVlj65gUXMlDkT8+zDHT7sLfdC5DLSKEfYYKTAhdJqWvDFn0I9cRR+/geosh yr6WusdLhNtWjpNkKi02HBcMdrQwVB3Lk1Vw43Tx9Vauxtvpstp9Toa96dZ7pZ6fho8ZiEBD+A// tTdawWuawv1MPAIy/wUAAP//AwBQSwECLQAUAAYACAAAACEA2+H2y+4AAACFAQAAEwAAAAAAAAAA AAAAAAAAAAAAW0NvbnRlbnRfVHlwZXNdLnhtbFBLAQItABQABgAIAAAAIQBa9CxbvwAAABUBAAAL AAAAAAAAAAAAAAAAAB8BAABfcmVscy8ucmVsc1BLAQItABQABgAIAAAAIQBWbD+6xQAAANwAAAAP AAAAAAAAAAAAAAAAAAcCAABkcnMvZG93bnJldi54bWxQSwUGAAAAAAMAAwC3AAAA+QIAAAAA " path="m1316,l4006,m1316,l,1221e" filled="f" strokecolor="navy" strokeweight=".04561mm">
                  <v:stroke dashstyle="1 1"/>
                  <v:path arrowok="t" o:connecttype="custom" o:connectlocs="1316,2418;4006,2418;1316,2418;0,3639" o:connectangles="0,0,0,0"/>
                </v:shape>
                <v:shape id="AutoShape 368" o:spid="_x0000_s1139" style="position:absolute;left:6696;top:2424;width:4006;height:1222;visibility:visible;mso-wrap-style:square;v-text-anchor:top" coordsize="4006,12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h4SFxAAAANwAAAAPAAAAZHJzL2Rvd25yZXYueG1sRI9BawIx FITvBf9DeIK3mlXE1q1RtFDUm9oiPT42z83i5mXdRHf11xuh0OMwM98w03lrS3Gl2heOFQz6CQji zOmCcwU/31+v7yB8QNZYOiYFN/Iwn3Vepphq1/COrvuQiwhhn6ICE0KVSukzQxZ931XE0Tu62mKI ss6lrrGJcFvKYZKMpcWC44LBij4NZaf9xSrw9tdMbqdie17fG8blZqUPb6xUr9suPkAEasN/+K+9 1gpGgyE8z8QjIGcPAAAA//8DAFBLAQItABQABgAIAAAAIQDb4fbL7gAAAIUBAAATAAAAAAAAAAAA AAAAAAAAAABbQ29udGVudF9UeXBlc10ueG1sUEsBAi0AFAAGAAgAAAAhAFr0LFu/AAAAFQEAAAsA AAAAAAAAAAAAAAAAHwEAAF9yZWxzLy5yZWxzUEsBAi0AFAAGAAgAAAAhAKOHhIXEAAAA3AAAAA8A AAAAAAAAAAAAAAAABwIAAGRycy9kb3ducmV2LnhtbFBLBQYAAAAAAwADALcAAAD4AgAAAAA= " path="m,1221r2690,m4006,l2690,1221e" filled="f" strokecolor="navy" strokeweight=".20897mm">
                  <v:path arrowok="t" o:connecttype="custom" o:connectlocs="0,3645;2690,3645;4006,2424;2690,3645" o:connectangles="0,0,0,0"/>
                </v:shape>
                <v:shape id="AutoShape 367" o:spid="_x0000_s1140" style="position:absolute;left:6691;top:201;width:4006;height:3438;visibility:visible;mso-wrap-style:square;v-text-anchor:top" coordsize="4006,34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tN0fwgAAANwAAAAPAAAAZHJzL2Rvd25yZXYueG1sRI9Bi8Iw FITvC/6H8IS9ramriFSjiIu44EGtPXh8NM+22LyUJGr992ZhweMwM98w82VnGnEn52vLCoaDBARx YXXNpYL8tPmagvABWWNjmRQ8ycNy0fuYY6rtg490z0IpIoR9igqqENpUSl9UZNAPbEscvYt1BkOU rpTa4SPCTSO/k2QiDdYcFypsaV1Rcc1uRsGWLUXCzznLw8Ts9mN3yPc7pT773WoGIlAX3uH/9q9W MB6O4O9MPAJy8QIAAP//AwBQSwECLQAUAAYACAAAACEA2+H2y+4AAACFAQAAEwAAAAAAAAAAAAAA AAAAAAAAW0NvbnRlbnRfVHlwZXNdLnhtbFBLAQItABQABgAIAAAAIQBa9CxbvwAAABUBAAALAAAA AAAAAAAAAAAAAB8BAABfcmVscy8ucmVsc1BLAQItABQABgAIAAAAIQD9tN0fwgAAANwAAAAPAAAA AAAAAAAAAAAAAAcCAABkcnMvZG93bnJldi54bWxQSwUGAAAAAAMAAwC3AAAA9gIAAAAA " path="m1316,2216l2690,3437m4006,2216l,3437m2003,r,2833m2003,l1316,2216e" filled="f" strokecolor="navy" strokeweight=".04561mm">
                  <v:stroke dashstyle="1 1"/>
                  <v:path arrowok="t" o:connecttype="custom" o:connectlocs="1316,2418;2690,3639;4006,2418;0,3639;2003,202;2003,3035;2003,202;1316,2418" o:connectangles="0,0,0,0,0,0,0,0"/>
                </v:shape>
                <v:shape id="AutoShape 366" o:spid="_x0000_s1141" style="position:absolute;left:6696;top:207;width:4006;height:3438;visibility:visible;mso-wrap-style:square;v-text-anchor:top" coordsize="4006,34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yD31wwAAANwAAAAPAAAAZHJzL2Rvd25yZXYueG1sRI9Ba8JA FITvBf/D8oTe6iZiRVJXUSGQq0kPentmX5No9m3IbpP477uFQo/DzHzDbPeTacVAvWssK4gXEQji 0uqGKwWfRfq2AeE8ssbWMil4koP9bvayxUTbkc805L4SAcIuQQW1910ipStrMugWtiMO3pftDfog +0rqHscAN61cRtFaGmw4LNTY0amm8pF/GwW+ON6y96vDtdT3tEwf+eYSn5R6nU+HDxCeJv8f/mtn WsEqXsHvmXAE5O4HAAD//wMAUEsBAi0AFAAGAAgAAAAhANvh9svuAAAAhQEAABMAAAAAAAAAAAAA AAAAAAAAAFtDb250ZW50X1R5cGVzXS54bWxQSwECLQAUAAYACAAAACEAWvQsW78AAAAVAQAACwAA AAAAAAAAAAAAAAAfAQAAX3JlbHMvLnJlbHNQSwECLQAUAAYACAAAACEA2cg99cMAAADcAAAADwAA AAAAAAAAAAAAAAAHAgAAZHJzL2Rvd25yZXYueG1sUEsFBgAAAAADAAMAtwAAAPcCAAAAAA== " path="m2003,l,3437m2003,l4006,2216m2003,r687,3437e" filled="f" strokecolor="navy" strokeweight=".20897mm">
                  <v:path arrowok="t" o:connecttype="custom" o:connectlocs="2003,208;0,3645;2003,208;4006,2424;2003,208;2690,3645" o:connectangles="0,0,0,0,0,0"/>
                </v:shape>
                <v:shape id="Picture 365" o:spid="_x0000_s1142" type="#_x0000_t75" style="position:absolute;left:8563;top:2892;width:161;height:18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JurqxAAAANwAAAAPAAAAZHJzL2Rvd25yZXYueG1sRI9BawIx FITvhf6H8Aq91axipa5GEdHiqaCtgrfH5rlZTV6WTequ/74RhB6HmfmGmc47Z8WVmlB5VtDvZSCI C68rLhX8fK/fPkCEiKzReiYFNwownz0/TTHXvuUtXXexFAnCIUcFJsY6lzIUhhyGnq+Jk3fyjcOY ZFNK3WCb4M7KQZaNpMOK04LBmpaGisvu1ykYb057fzn6r3Z1G+L5s7YHs7RKvb50iwmISF38Dz/a G61g2H+H+5l0BOTsDwAA//8DAFBLAQItABQABgAIAAAAIQDb4fbL7gAAAIUBAAATAAAAAAAAAAAA AAAAAAAAAABbQ29udGVudF9UeXBlc10ueG1sUEsBAi0AFAAGAAgAAAAhAFr0LFu/AAAAFQEAAAsA AAAAAAAAAAAAAAAAHwEAAF9yZWxzLy5yZWxzUEsBAi0AFAAGAAgAAAAhAEYm6urEAAAA3AAAAA8A AAAAAAAAAAAAAAAABwIAAGRycy9kb3ducmV2LnhtbFBLBQYAAAAAAwADALcAAAD4AgAAAAA= ">
                  <v:imagedata r:id="rId125" o:title=""/>
                </v:shape>
                <v:shape id="Freeform 364" o:spid="_x0000_s1143" style="position:absolute;left:9357;top:3615;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WxiCwwAAANwAAAAPAAAAZHJzL2Rvd25yZXYueG1sRI9bawIx FITfC/0P4Qh906zWG6tRitjLm9Tq+yE5bhY3J0uS1e2/bwqFPg4z8w2z3vauETcKsfasYDwqQBBr b2quFJy+XodLEDEhG2w8k4JvirDdPD6ssTT+zp90O6ZKZAjHEhXYlNpSyqgtOYwj3xJn7+KDw5Rl qKQJeM9w18hJUcylw5rzgsWWdpb09dg5BYvTvruQ7nS1P8zensO0se/9WamnQf+yApGoT//hv/aH UTAdz+H3TD4CcvMDAAD//wMAUEsBAi0AFAAGAAgAAAAhANvh9svuAAAAhQEAABMAAAAAAAAAAAAA AAAAAAAAAFtDb250ZW50X1R5cGVzXS54bWxQSwECLQAUAAYACAAAACEAWvQsW78AAAAVAQAACwAA AAAAAAAAAAAAAAAfAQAAX3JlbHMvLnJlbHNQSwECLQAUAAYACAAAACEA9FsYgsMAAADcAAAADwAA AAAAAAAAAAAAAAAHAgAAZHJzL2Rvd25yZXYueG1sUEsFBgAAAAADAAMAtwAAAPcCAAAAAA== " path="m35,l12,,,11,,23,,35,12,47r23,l47,35r,-24l35,xe" fillcolor="red" stroked="f">
                  <v:path arrowok="t" o:connecttype="custom" o:connectlocs="35,3616;12,3616;0,3627;0,3639;0,3651;12,3663;35,3663;47,3651;47,3627;35,3616" o:connectangles="0,0,0,0,0,0,0,0,0,0"/>
                </v:shape>
                <v:shape id="Freeform 363" o:spid="_x0000_s1144" style="position:absolute;left:9357;top:3615;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0pyTwwAAANwAAAAPAAAAZHJzL2Rvd25yZXYueG1sRI9fa8Iw FMXfB/sO4Q58m2mHbK4apQiOgQhT5/slubalzU1tYtt9+0UY7PFw/vw4y/VoG9FT5yvHCtJpAoJY O1NxoeD7tH2eg/AB2WDjmBT8kIf16vFhiZlxAx+oP4ZCxBH2GSooQ2gzKb0uyaKfupY4ehfXWQxR doU0HQ5x3DbyJUlepcWKI6HEljYl6fp4s5FbVF/nj1qHWm+vuH/Pabc735SaPI35AkSgMfyH/9qf RsEsfYP7mXgE5OoXAAD//wMAUEsBAi0AFAAGAAgAAAAhANvh9svuAAAAhQEAABMAAAAAAAAAAAAA AAAAAAAAAFtDb250ZW50X1R5cGVzXS54bWxQSwECLQAUAAYACAAAACEAWvQsW78AAAAVAQAACwAA AAAAAAAAAAAAAAAfAQAAX3JlbHMvLnJlbHNQSwECLQAUAAYACAAAACEAvdKck8MAAADcAAAADwAA AAAAAAAAAAAAAAAHAgAAZHJzL2Rvd25yZXYueG1sUEsFBgAAAAADAAMAtwAAAPcCAAAAAA== " path="m,23l,35,12,47r11,l35,47,47,35r,-12l47,11,35,,23,,12,,,11,,23xe" filled="f" strokeweight=".20897mm">
                  <v:path arrowok="t" o:connecttype="custom" o:connectlocs="0,3639;0,3651;12,3663;23,3663;35,3663;47,3651;47,3639;47,3627;35,3616;23,3616;12,3616;0,3627;0,3639" o:connectangles="0,0,0,0,0,0,0,0,0,0,0,0,0"/>
                </v:shape>
                <v:shape id="Freeform 362" o:spid="_x0000_s1145" style="position:absolute;left:10673;top:2394;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iClrwAAAANwAAAAPAAAAZHJzL2Rvd25yZXYueG1sRE/LagIx FN0X/Idwhe5qxvpomRqliK3uRGv3l+Q6GTq5GZKMTv/eLASXh/NerHrXiAuFWHtWMB4VIIi1NzVX Ck4/Xy/vIGJCNth4JgX/FGG1HDwtsDT+yge6HFMlcgjHEhXYlNpSyqgtOYwj3xJn7uyDw5RhqKQJ eM3hrpGvRTGXDmvODRZbWlvSf8fOKXg7bboz6U5Xm/3sexKmjd32v0o9D/vPDxCJ+vQQ3907o2A6 zmvzmXwE5PIGAAD//wMAUEsBAi0AFAAGAAgAAAAhANvh9svuAAAAhQEAABMAAAAAAAAAAAAAAAAA AAAAAFtDb250ZW50X1R5cGVzXS54bWxQSwECLQAUAAYACAAAACEAWvQsW78AAAAVAQAACwAAAAAA AAAAAAAAAAAfAQAAX3JlbHMvLnJlbHNQSwECLQAUAAYACAAAACEA6ogpa8AAAADcAAAADwAAAAAA AAAAAAAAAAAHAgAAZHJzL2Rvd25yZXYueG1sUEsFBgAAAAADAAMAtwAAAPQCAAAAAA== " path="m36,l12,,,12,,24,,36,12,48r24,l48,36r,-24l36,xe" fillcolor="red" stroked="f">
                  <v:path arrowok="t" o:connecttype="custom" o:connectlocs="36,2394;12,2394;0,2406;0,2418;0,2430;12,2442;36,2442;48,2430;48,2406;36,2394" o:connectangles="0,0,0,0,0,0,0,0,0,0"/>
                </v:shape>
                <v:shape id="Freeform 361" o:spid="_x0000_s1146" style="position:absolute;left:10673;top:2394;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Aa16wgAAANwAAAAPAAAAZHJzL2Rvd25yZXYueG1sRI/disIw EIXvBd8hjLB3mirLotUoIiiCLKxV74dkbEubSW2idt9+syB4eTg/H2ex6mwtHtT60rGC8SgBQayd KTlXcD5th1MQPiAbrB2Tgl/ysFr2ewtMjXvykR5ZyEUcYZ+igiKEJpXS64Is+pFriKN3da3FEGWb S9PiM47bWk6S5EtaLDkSCmxoU5CusruN3Lz8uewqHSq9veH3bE2Hw+Wu1MegW89BBOrCO/xq742C z/EM/s/EIyCXfwAAAP//AwBQSwECLQAUAAYACAAAACEA2+H2y+4AAACFAQAAEwAAAAAAAAAAAAAA AAAAAAAAW0NvbnRlbnRfVHlwZXNdLnhtbFBLAQItABQABgAIAAAAIQBa9CxbvwAAABUBAAALAAAA AAAAAAAAAAAAAB8BAABfcmVscy8ucmVsc1BLAQItABQABgAIAAAAIQCjAa16wgAAANwAAAAPAAAA AAAAAAAAAAAAAAcCAABkcnMvZG93bnJldi54bWxQSwUGAAAAAAMAAwC3AAAA9gIAAAAA " path="m,24l,36,12,48r12,l36,48,48,36r,-12l48,12,36,,24,,12,,,12,,24xe" filled="f" strokeweight=".20897mm">
                  <v:path arrowok="t" o:connecttype="custom" o:connectlocs="0,2418;0,2430;12,2442;24,2442;36,2442;48,2430;48,2418;48,2406;36,2394;24,2394;12,2394;0,2406;0,2418" o:connectangles="0,0,0,0,0,0,0,0,0,0,0,0,0"/>
                </v:shape>
                <v:shape id="Freeform 360" o:spid="_x0000_s1147" style="position:absolute;left:6667;top:3615;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ku/QwAAAANwAAAAPAAAAZHJzL2Rvd25yZXYueG1sRE/LagIx FN0X/IdwC93VTH20ZWoUEavupNbuL8l1MnRyMyQZHf/eLASXh/OeLXrXiDOFWHtW8DYsQBBrb2qu FBx/v18/QcSEbLDxTAquFGExHzzNsDT+wj90PqRK5BCOJSqwKbWllFFbchiHviXO3MkHhynDUEkT 8JLDXSNHRfEuHdacGyy2tLKk/w+dU/BxXHcn0p2u1vvpZhwmjd32f0q9PPfLLxCJ+vQQ3907o2Ay yvPzmXwE5PwGAAD//wMAUEsBAi0AFAAGAAgAAAAhANvh9svuAAAAhQEAABMAAAAAAAAAAAAAAAAA AAAAAFtDb250ZW50X1R5cGVzXS54bWxQSwECLQAUAAYACAAAACEAWvQsW78AAAAVAQAACwAAAAAA AAAAAAAAAAAfAQAAX3JlbHMvLnJlbHNQSwECLQAUAAYACAAAACEA2pLv0MAAAADcAAAADwAAAAAA AAAAAAAAAAAHAgAAZHJzL2Rvd25yZXYueG1sUEsFBgAAAAADAAMAtwAAAPQCAAAAAA== " path="m36,l12,,,11,,23,,35,12,47r24,l48,35r,-24l36,xe" fillcolor="red" stroked="f">
                  <v:path arrowok="t" o:connecttype="custom" o:connectlocs="36,3616;12,3616;0,3627;0,3639;0,3651;12,3663;36,3663;48,3651;48,3627;36,3616" o:connectangles="0,0,0,0,0,0,0,0,0,0"/>
                </v:shape>
                <v:shape id="Freeform 359" o:spid="_x0000_s1148" style="position:absolute;left:6667;top:3615;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G2vBwwAAANwAAAAPAAAAZHJzL2Rvd25yZXYueG1sRI9fa8Iw FMXfB36HcAXf1lSRMatRRHAMZLCpfb8k17a0ualNbLtvvwwGezycPz/OZjfaRvTU+cqxgnmSgiDW zlRcKLhejs+vIHxANtg4JgXf5GG3nTxtMDNu4C/qz6EQcYR9hgrKENpMSq9LsugT1xJH7+Y6iyHK rpCmwyGO20Yu0vRFWqw4Ekps6VCSrs8PG7lF9Zm/1TrU+njHj9WeTqf8odRsOu7XIAKN4T/81343 CpaLOfyeiUdAbn8AAAD//wMAUEsBAi0AFAAGAAgAAAAhANvh9svuAAAAhQEAABMAAAAAAAAAAAAA AAAAAAAAAFtDb250ZW50X1R5cGVzXS54bWxQSwECLQAUAAYACAAAACEAWvQsW78AAAAVAQAACwAA AAAAAAAAAAAAAAAfAQAAX3JlbHMvLnJlbHNQSwECLQAUAAYACAAAACEAkxtrwcMAAADcAAAADwAA AAAAAAAAAAAAAAAHAgAAZHJzL2Rvd25yZXYueG1sUEsFBgAAAAADAAMAtwAAAPcCAAAAAA== " path="m,23l,35,12,47r12,l36,47,48,35r,-12l48,11,36,,24,,12,,,11,,23xe" filled="f" strokeweight=".20897mm">
                  <v:path arrowok="t" o:connecttype="custom" o:connectlocs="0,3639;0,3651;12,3663;24,3663;36,3663;48,3651;48,3639;48,3627;36,3616;24,3616;12,3616;0,3627;0,3639" o:connectangles="0,0,0,0,0,0,0,0,0,0,0,0,0"/>
                </v:shape>
                <v:shape id="Freeform 358" o:spid="_x0000_s1149" style="position:absolute;left:7983;top:2394;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DNQ8wwAAANwAAAAPAAAAZHJzL2Rvd25yZXYueG1sRI9BawIx FITvhf6H8AreatbVVlmNUoq2vZVavT+S52Zx87IkWV3/fVMo9DjMzDfMajO4VlwoxMazgsm4AEGs vWm4VnD43j0uQMSEbLD1TApuFGGzvr9bYWX8lb/osk+1yBCOFSqwKXWVlFFbchjHviPO3skHhynL UEsT8JrhrpVlUTxLhw3nBYsdvVrS533vFMwP2/5Eutf19vPpbRpmrX0fjkqNHoaXJYhEQ/oP/7U/ jIJZWcLvmXwE5PoHAAD//wMAUEsBAi0AFAAGAAgAAAAhANvh9svuAAAAhQEAABMAAAAAAAAAAAAA AAAAAAAAAFtDb250ZW50X1R5cGVzXS54bWxQSwECLQAUAAYACAAAACEAWvQsW78AAAAVAQAACwAA AAAAAAAAAAAAAAAfAQAAX3JlbHMvLnJlbHNQSwECLQAUAAYACAAAACEARQzUPMMAAADcAAAADwAA AAAAAAAAAAAAAAAHAgAAZHJzL2Rvd25yZXYueG1sUEsFBgAAAAADAAMAtwAAAPcCAAAAAA== " path="m35,l12,,,12,,24,,36,12,48r23,l47,36r,-24l35,xe" fillcolor="red" stroked="f">
                  <v:path arrowok="t" o:connecttype="custom" o:connectlocs="35,2394;12,2394;0,2406;0,2418;0,2430;12,2442;35,2442;47,2430;47,2406;35,2394" o:connectangles="0,0,0,0,0,0,0,0,0,0"/>
                </v:shape>
                <v:shape id="Freeform 357" o:spid="_x0000_s1150" style="position:absolute;left:7983;top:2394;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hVAtwgAAANwAAAAPAAAAZHJzL2Rvd25yZXYueG1sRI/disIw EIXvhX2HMMLeaaq7yFqNIoIiiKCu3g/J2JY2k24Ttb79RhC8PJyfjzOdt7YSN2p84VjBoJ+AINbO FJwpOP2uej8gfEA2WDkmBQ/yMJ99dKaYGnfnA92OIRNxhH2KCvIQ6lRKr3Oy6PuuJo7exTUWQ5RN Jk2D9zhuKzlMkpG0WHAk5FjTMiddHq82crNif16XOpR69Ye78YK22/NVqc9uu5iACNSGd/jV3hgF 38MveJ6JR0DO/gEAAP//AwBQSwECLQAUAAYACAAAACEA2+H2y+4AAACFAQAAEwAAAAAAAAAAAAAA AAAAAAAAW0NvbnRlbnRfVHlwZXNdLnhtbFBLAQItABQABgAIAAAAIQBa9CxbvwAAABUBAAALAAAA AAAAAAAAAAAAAB8BAABfcmVscy8ucmVsc1BLAQItABQABgAIAAAAIQAMhVAtwgAAANwAAAAPAAAA AAAAAAAAAAAAAAcCAABkcnMvZG93bnJldi54bWxQSwUGAAAAAAMAAwC3AAAA9gIAAAAA " path="m,24l,36,12,48r12,l35,48,47,36r,-12l47,12,35,,24,,12,,,12,,24xe" filled="f" strokeweight=".20897mm">
                  <v:path arrowok="t" o:connecttype="custom" o:connectlocs="0,2418;0,2430;12,2442;24,2442;35,2442;47,2430;47,2418;47,2406;35,2394;24,2394;12,2394;0,2406;0,2418" o:connectangles="0,0,0,0,0,0,0,0,0,0,0,0,0"/>
                </v:shape>
                <v:shape id="Freeform 356" o:spid="_x0000_s1151" style="position:absolute;left:8670;top:178;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qenTxAAAANwAAAAPAAAAZHJzL2Rvd25yZXYueG1sRI9BSwMx FITvgv8hPKE3m7VdtWw3LSK1ehNrvT+St5vFzcuSZNv13zeC4HGYmW+Yeju5XpwoxM6zgrt5AYJY e9Nxq+D4+XK7AhETssHeMyn4oQjbzfVVjZXxZ/6g0yG1IkM4VqjApjRUUkZtyWGc+4E4e40PDlOW oZUm4DnDXS8XRfEgHXacFywO9GxJfx9Gp+DxuBsb0qNud+/3+2Uoe/s6fSk1u5me1iASTek//Nd+ MwrKRQm/Z/IRkJsLAAAA//8DAFBLAQItABQABgAIAAAAIQDb4fbL7gAAAIUBAAATAAAAAAAAAAAA AAAAAAAAAABbQ29udGVudF9UeXBlc10ueG1sUEsBAi0AFAAGAAgAAAAhAFr0LFu/AAAAFQEAAAsA AAAAAAAAAAAAAAAAHwEAAF9yZWxzLy5yZWxzUEsBAi0AFAAGAAgAAAAhAKWp6dPEAAAA3AAAAA8A AAAAAAAAAAAAAAAABwIAAGRycy9kb3ducmV2LnhtbFBLBQYAAAAAAwADALcAAAD4AgAAAAA= " path="m36,l12,,,12,,24,,36,12,47r24,l48,36r,-24l36,xe" fillcolor="red" stroked="f">
                  <v:path arrowok="t" o:connecttype="custom" o:connectlocs="36,178;12,178;0,190;0,202;0,214;12,225;36,225;48,214;48,190;36,178" o:connectangles="0,0,0,0,0,0,0,0,0,0"/>
                </v:shape>
                <v:shape id="Freeform 355" o:spid="_x0000_s1152" style="position:absolute;left:8670;top:178;width:48;height:48;visibility:visible;mso-wrap-style:square;v-text-anchor:top" coordsize="48,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IG3CwgAAANwAAAAPAAAAZHJzL2Rvd25yZXYueG1sRI/disIw EIXvhX2HMMLeaarsylqNIoIiiKCu3g/J2JY2k24Ttb79RhC8PJyfjzOdt7YSN2p84VjBoJ+AINbO FJwpOP2uej8gfEA2WDkmBQ/yMJ99dKaYGnfnA92OIRNxhH2KCvIQ6lRKr3Oy6PuuJo7exTUWQ5RN Jk2D9zhuKzlMkpG0WHAk5FjTMiddHq82crNif16XOpR69Ye78YK22/NVqc9uu5iACNSGd/jV3hgF X8NveJ6JR0DO/gEAAP//AwBQSwECLQAUAAYACAAAACEA2+H2y+4AAACFAQAAEwAAAAAAAAAAAAAA AAAAAAAAW0NvbnRlbnRfVHlwZXNdLnhtbFBLAQItABQABgAIAAAAIQBa9CxbvwAAABUBAAALAAAA AAAAAAAAAAAAAB8BAABfcmVscy8ucmVsc1BLAQItABQABgAIAAAAIQDsIG3CwgAAANwAAAAPAAAA AAAAAAAAAAAAAAcCAABkcnMvZG93bnJldi54bWxQSwUGAAAAAAMAAwC3AAAA9gIAAAAA " path="m,24l,36,12,47r12,l36,47,48,36r,-12l48,12,36,,24,,12,,,12,,24xe" filled="f" strokeweight=".20897mm">
                  <v:path arrowok="t" o:connecttype="custom" o:connectlocs="0,202;0,214;12,225;24,225;36,225;48,214;48,202;48,190;36,178;24,178;12,178;0,190;0,202" o:connectangles="0,0,0,0,0,0,0,0,0,0,0,0,0"/>
                </v:shape>
                <v:shape id="Text Box 354" o:spid="_x0000_s1153" type="#_x0000_t202" style="position:absolute;left:7781;top:2080;width:194;height:31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oJPkxQAAANwAAAAPAAAAZHJzL2Rvd25yZXYueG1sRI9Ba8JA FITvBf/D8oTe6kYpoUZXEWlBKBRjPHh8Zp/JYvZtzK6a/vuuUPA4zMw3zHzZ20bcqPPGsYLxKAFB XDptuFKwL77ePkD4gKyxcUwKfsnDcjF4mWOm3Z1zuu1CJSKEfYYK6hDaTEpf1mTRj1xLHL2T6yyG KLtK6g7vEW4bOUmSVFo0HBdqbGldU3neXa2C1YHzT3P5OW7zU26KYprwd3pW6nXYr2YgAvXhGf5v b7SC90kKjzPxCMjFHwAAAP//AwBQSwECLQAUAAYACAAAACEA2+H2y+4AAACFAQAAEwAAAAAAAAAA AAAAAAAAAAAAW0NvbnRlbnRfVHlwZXNdLnhtbFBLAQItABQABgAIAAAAIQBa9CxbvwAAABUBAAAL AAAAAAAAAAAAAAAAAB8BAABfcmVscy8ucmVsc1BLAQItABQABgAIAAAAIQCnoJPkxQAAANwAAAAP AAAAAAAAAAAAAAAAAAcCAABkcnMvZG93bnJldi54bWxQSwUGAAAAAAMAAwC3AAAA+QIAAAAA " filled="f" stroked="f">
                  <v:textbox inset="0,0,0,0">
                    <w:txbxContent>
                      <w:p w14:paraId="3050ED96" w14:textId="77777777" w:rsidR="00310CCE" w:rsidRDefault="003A2C00">
                        <w:pPr>
                          <w:spacing w:line="315" w:lineRule="exact"/>
                          <w:rPr>
                            <w:i/>
                            <w:sz w:val="28"/>
                          </w:rPr>
                        </w:pPr>
                        <w:r>
                          <w:rPr>
                            <w:i/>
                            <w:w w:val="101"/>
                            <w:sz w:val="28"/>
                          </w:rPr>
                          <w:t>A</w:t>
                        </w:r>
                      </w:p>
                    </w:txbxContent>
                  </v:textbox>
                </v:shape>
                <v:shape id="Text Box 353" o:spid="_x0000_s1154" type="#_x0000_t202" style="position:absolute;left:8551;top:3088;width:226;height:31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7DZ/xgAAANwAAAAPAAAAZHJzL2Rvd25yZXYueG1sRI9Ba8JA FITvhf6H5RW81U1FtKZZRUoLQkEa48HjM/uSLGbfptlV03/vFoQeh5n5hslWg23FhXpvHCt4GScg iEunDdcK9sXn8ysIH5A1to5JwS95WC0fHzJMtbtyTpddqEWEsE9RQRNCl0rpy4Ys+rHriKNXud5i iLKvpe7xGuG2lZMkmUmLhuNCgx29N1SedmerYH3g/MP8bI/feZWbolgk/DU7KTV6GtZvIAIN4T98 b2+0gulkDn9n4hGQyxsAAAD//wMAUEsBAi0AFAAGAAgAAAAhANvh9svuAAAAhQEAABMAAAAAAAAA AAAAAAAAAAAAAFtDb250ZW50X1R5cGVzXS54bWxQSwECLQAUAAYACAAAACEAWvQsW78AAAAVAQAA CwAAAAAAAAAAAAAAAAAfAQAAX3JlbHMvLnJlbHNQSwECLQAUAAYACAAAACEAyOw2f8YAAADcAAAA DwAAAAAAAAAAAAAAAAAHAgAAZHJzL2Rvd25yZXYueG1sUEsFBgAAAAADAAMAtwAAAPoCAAAAAA== " filled="f" stroked="f">
                  <v:textbox inset="0,0,0,0">
                    <w:txbxContent>
                      <w:p w14:paraId="3599D6AF" w14:textId="77777777" w:rsidR="00310CCE" w:rsidRDefault="003A2C00">
                        <w:pPr>
                          <w:spacing w:line="315" w:lineRule="exact"/>
                          <w:rPr>
                            <w:i/>
                            <w:sz w:val="28"/>
                          </w:rPr>
                        </w:pPr>
                        <w:r>
                          <w:rPr>
                            <w:i/>
                            <w:w w:val="101"/>
                            <w:sz w:val="28"/>
                          </w:rPr>
                          <w:t>O</w:t>
                        </w:r>
                      </w:p>
                    </w:txbxContent>
                  </v:textbox>
                </v:shape>
                <v:shape id="Text Box 352" o:spid="_x0000_s1155" type="#_x0000_t202" style="position:absolute;left:9476;top:3574;width:210;height:31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c6INwQAAANwAAAAPAAAAZHJzL2Rvd25yZXYueG1sRE9Ni8Iw EL0v+B/CCN7WVBFZq1FEdkFYEGs9eBybsQ02k9pE7f57cxD2+Hjfi1Vna/Gg1hvHCkbDBARx4bTh UsEx//n8AuEDssbaMSn4Iw+rZe9jgal2T87ocQiliCHsU1RQhdCkUvqiIot+6BriyF1cazFE2JZS t/iM4baW4ySZSouGY0OFDW0qKq6Hu1WwPnH2bW678z67ZCbPZwn/Tq9KDfrdeg4iUBf+xW/3ViuY jOPaeCYeAbl8AQAA//8DAFBLAQItABQABgAIAAAAIQDb4fbL7gAAAIUBAAATAAAAAAAAAAAAAAAA AAAAAABbQ29udGVudF9UeXBlc10ueG1sUEsBAi0AFAAGAAgAAAAhAFr0LFu/AAAAFQEAAAsAAAAA AAAAAAAAAAAAHwEAAF9yZWxzLy5yZWxzUEsBAi0AFAAGAAgAAAAhALlzog3BAAAA3AAAAA8AAAAA AAAAAAAAAAAABwIAAGRycy9kb3ducmV2LnhtbFBLBQYAAAAAAwADALcAAAD1AgAAAAA= " filled="f" stroked="f">
                  <v:textbox inset="0,0,0,0">
                    <w:txbxContent>
                      <w:p w14:paraId="155B1E8A" w14:textId="77777777" w:rsidR="00310CCE" w:rsidRDefault="003A2C00">
                        <w:pPr>
                          <w:spacing w:line="315" w:lineRule="exact"/>
                          <w:rPr>
                            <w:i/>
                            <w:sz w:val="28"/>
                          </w:rPr>
                        </w:pPr>
                        <w:r>
                          <w:rPr>
                            <w:i/>
                            <w:w w:val="101"/>
                            <w:sz w:val="28"/>
                          </w:rPr>
                          <w:t>C</w:t>
                        </w:r>
                      </w:p>
                    </w:txbxContent>
                  </v:textbox>
                </v:shape>
                <w10:wrap anchorx="page"/>
              </v:group>
            </w:pict>
          </mc:Fallback>
        </mc:AlternateContent>
      </w:r>
      <w:r w:rsidR="003A2C00">
        <w:rPr>
          <w:sz w:val="24"/>
        </w:rPr>
        <w:t>giữa</w:t>
      </w:r>
      <w:r w:rsidR="003A2C00">
        <w:rPr>
          <w:spacing w:val="-2"/>
          <w:sz w:val="24"/>
        </w:rPr>
        <w:t xml:space="preserve"> </w:t>
      </w:r>
      <w:r w:rsidR="003A2C00">
        <w:rPr>
          <w:sz w:val="24"/>
        </w:rPr>
        <w:t>hai đường</w:t>
      </w:r>
      <w:r w:rsidR="003A2C00">
        <w:rPr>
          <w:spacing w:val="-1"/>
          <w:sz w:val="24"/>
        </w:rPr>
        <w:t xml:space="preserve"> </w:t>
      </w:r>
      <w:r w:rsidR="003A2C00">
        <w:rPr>
          <w:sz w:val="24"/>
        </w:rPr>
        <w:t xml:space="preserve">thẳng </w:t>
      </w:r>
      <w:r w:rsidR="003A2C00">
        <w:rPr>
          <w:i/>
          <w:sz w:val="24"/>
        </w:rPr>
        <w:t>SA</w:t>
      </w:r>
      <w:r w:rsidR="003A2C00">
        <w:rPr>
          <w:i/>
          <w:spacing w:val="2"/>
          <w:sz w:val="24"/>
        </w:rPr>
        <w:t xml:space="preserve"> </w:t>
      </w:r>
      <w:r w:rsidR="003A2C00">
        <w:rPr>
          <w:sz w:val="24"/>
        </w:rPr>
        <w:t>và</w:t>
      </w:r>
      <w:r w:rsidR="003A2C00">
        <w:rPr>
          <w:spacing w:val="-2"/>
          <w:sz w:val="24"/>
        </w:rPr>
        <w:t xml:space="preserve"> </w:t>
      </w:r>
      <w:r w:rsidR="003A2C00">
        <w:rPr>
          <w:i/>
          <w:sz w:val="24"/>
        </w:rPr>
        <w:t xml:space="preserve">BC </w:t>
      </w:r>
      <w:r w:rsidR="003A2C00">
        <w:rPr>
          <w:sz w:val="24"/>
        </w:rPr>
        <w:t>là góc</w:t>
      </w:r>
      <w:r w:rsidR="003A2C00">
        <w:rPr>
          <w:spacing w:val="-3"/>
          <w:sz w:val="24"/>
        </w:rPr>
        <w:t xml:space="preserve"> </w:t>
      </w:r>
      <w:r w:rsidR="003A2C00">
        <w:rPr>
          <w:sz w:val="24"/>
        </w:rPr>
        <w:t>nào sau</w:t>
      </w:r>
      <w:r w:rsidR="003A2C00">
        <w:rPr>
          <w:spacing w:val="-1"/>
          <w:sz w:val="24"/>
        </w:rPr>
        <w:t xml:space="preserve"> </w:t>
      </w:r>
      <w:r w:rsidR="003A2C00">
        <w:rPr>
          <w:sz w:val="24"/>
        </w:rPr>
        <w:t>đây</w:t>
      </w:r>
      <w:r w:rsidR="003A2C00">
        <w:rPr>
          <w:spacing w:val="2"/>
          <w:sz w:val="24"/>
        </w:rPr>
        <w:t xml:space="preserve"> </w:t>
      </w:r>
      <w:r w:rsidR="003A2C00">
        <w:rPr>
          <w:sz w:val="24"/>
        </w:rPr>
        <w:t>?</w:t>
      </w:r>
    </w:p>
    <w:p w14:paraId="618046BF" w14:textId="77777777" w:rsidR="00310CCE" w:rsidRDefault="00310CCE">
      <w:pPr>
        <w:pStyle w:val="BodyText"/>
        <w:spacing w:before="2"/>
        <w:rPr>
          <w:sz w:val="16"/>
        </w:rPr>
      </w:pPr>
    </w:p>
    <w:p w14:paraId="1126E522" w14:textId="77777777" w:rsidR="00310CCE" w:rsidRDefault="00310CCE">
      <w:pPr>
        <w:rPr>
          <w:sz w:val="16"/>
        </w:rPr>
        <w:sectPr w:rsidR="00310CCE">
          <w:type w:val="continuous"/>
          <w:pgSz w:w="12240" w:h="15840"/>
          <w:pgMar w:top="1060" w:right="900" w:bottom="1200" w:left="1020" w:header="720" w:footer="720" w:gutter="0"/>
          <w:cols w:space="720"/>
        </w:sectPr>
      </w:pPr>
    </w:p>
    <w:p w14:paraId="1C30F15E" w14:textId="77777777" w:rsidR="00310CCE" w:rsidRDefault="003A2C00">
      <w:pPr>
        <w:spacing w:before="90"/>
        <w:ind w:left="112"/>
        <w:rPr>
          <w:sz w:val="28"/>
        </w:rPr>
      </w:pPr>
      <w:r>
        <w:rPr>
          <w:b/>
          <w:color w:val="FF0000"/>
          <w:w w:val="90"/>
          <w:sz w:val="24"/>
        </w:rPr>
        <w:lastRenderedPageBreak/>
        <w:t>A.</w:t>
      </w:r>
      <w:r>
        <w:rPr>
          <w:b/>
          <w:color w:val="FF0000"/>
          <w:spacing w:val="47"/>
          <w:w w:val="90"/>
          <w:sz w:val="24"/>
        </w:rPr>
        <w:t xml:space="preserve"> </w:t>
      </w:r>
      <w:r>
        <w:rPr>
          <w:i/>
          <w:w w:val="90"/>
          <w:position w:val="2"/>
          <w:sz w:val="28"/>
        </w:rPr>
        <w:t>SAD</w:t>
      </w:r>
      <w:r>
        <w:rPr>
          <w:w w:val="90"/>
          <w:position w:val="2"/>
          <w:sz w:val="28"/>
        </w:rPr>
        <w:t>.</w:t>
      </w:r>
    </w:p>
    <w:p w14:paraId="1CA8567A" w14:textId="77777777" w:rsidR="00310CCE" w:rsidRDefault="003A2C00">
      <w:pPr>
        <w:spacing w:before="284"/>
        <w:ind w:left="112"/>
        <w:rPr>
          <w:sz w:val="28"/>
        </w:rPr>
      </w:pPr>
      <w:r>
        <w:rPr>
          <w:b/>
          <w:w w:val="95"/>
          <w:sz w:val="24"/>
        </w:rPr>
        <w:t>C.</w:t>
      </w:r>
      <w:r>
        <w:rPr>
          <w:b/>
          <w:spacing w:val="26"/>
          <w:w w:val="95"/>
          <w:sz w:val="24"/>
        </w:rPr>
        <w:t xml:space="preserve"> </w:t>
      </w:r>
      <w:r>
        <w:rPr>
          <w:i/>
          <w:w w:val="95"/>
          <w:position w:val="2"/>
          <w:sz w:val="28"/>
        </w:rPr>
        <w:t>SAB</w:t>
      </w:r>
      <w:r>
        <w:rPr>
          <w:w w:val="95"/>
          <w:position w:val="2"/>
          <w:sz w:val="28"/>
        </w:rPr>
        <w:t>.</w:t>
      </w:r>
    </w:p>
    <w:p w14:paraId="010A4A0F" w14:textId="77777777" w:rsidR="00310CCE" w:rsidRDefault="003A2C00">
      <w:pPr>
        <w:spacing w:before="90"/>
        <w:ind w:left="112"/>
        <w:rPr>
          <w:sz w:val="28"/>
        </w:rPr>
      </w:pPr>
      <w:r>
        <w:br w:type="column"/>
      </w:r>
      <w:r>
        <w:rPr>
          <w:b/>
          <w:w w:val="95"/>
          <w:sz w:val="24"/>
        </w:rPr>
        <w:lastRenderedPageBreak/>
        <w:t>B.</w:t>
      </w:r>
      <w:r>
        <w:rPr>
          <w:b/>
          <w:spacing w:val="14"/>
          <w:w w:val="95"/>
          <w:sz w:val="24"/>
        </w:rPr>
        <w:t xml:space="preserve"> </w:t>
      </w:r>
      <w:r>
        <w:rPr>
          <w:i/>
          <w:w w:val="95"/>
          <w:position w:val="2"/>
          <w:sz w:val="28"/>
        </w:rPr>
        <w:t>SBC</w:t>
      </w:r>
      <w:r>
        <w:rPr>
          <w:w w:val="95"/>
          <w:position w:val="2"/>
          <w:sz w:val="28"/>
        </w:rPr>
        <w:t>.</w:t>
      </w:r>
    </w:p>
    <w:p w14:paraId="02C7DCB9" w14:textId="77777777" w:rsidR="00310CCE" w:rsidRDefault="003A2C00">
      <w:pPr>
        <w:spacing w:before="284"/>
        <w:ind w:left="112"/>
        <w:rPr>
          <w:sz w:val="28"/>
        </w:rPr>
      </w:pPr>
      <w:r>
        <w:rPr>
          <w:b/>
          <w:w w:val="95"/>
          <w:sz w:val="24"/>
        </w:rPr>
        <w:t>D.</w:t>
      </w:r>
      <w:r>
        <w:rPr>
          <w:b/>
          <w:spacing w:val="31"/>
          <w:w w:val="95"/>
          <w:sz w:val="24"/>
        </w:rPr>
        <w:t xml:space="preserve"> </w:t>
      </w:r>
      <w:r>
        <w:rPr>
          <w:i/>
          <w:w w:val="95"/>
          <w:position w:val="2"/>
          <w:sz w:val="28"/>
        </w:rPr>
        <w:t>SBA</w:t>
      </w:r>
      <w:r>
        <w:rPr>
          <w:w w:val="95"/>
          <w:position w:val="2"/>
          <w:sz w:val="28"/>
        </w:rPr>
        <w:t>.</w:t>
      </w:r>
    </w:p>
    <w:p w14:paraId="486B4C52" w14:textId="77777777" w:rsidR="00310CCE" w:rsidRDefault="00310CCE">
      <w:pPr>
        <w:rPr>
          <w:sz w:val="28"/>
        </w:rPr>
        <w:sectPr w:rsidR="00310CCE">
          <w:type w:val="continuous"/>
          <w:pgSz w:w="12240" w:h="15840"/>
          <w:pgMar w:top="1060" w:right="900" w:bottom="1200" w:left="1020" w:header="720" w:footer="720" w:gutter="0"/>
          <w:cols w:num="2" w:space="720" w:equalWidth="0">
            <w:col w:w="992" w:space="1560"/>
            <w:col w:w="7768"/>
          </w:cols>
        </w:sectPr>
      </w:pPr>
    </w:p>
    <w:p w14:paraId="575BC415" w14:textId="77777777" w:rsidR="00310CCE" w:rsidRDefault="00310CCE">
      <w:pPr>
        <w:pStyle w:val="BodyText"/>
        <w:rPr>
          <w:sz w:val="20"/>
        </w:rPr>
      </w:pPr>
    </w:p>
    <w:p w14:paraId="767E467F" w14:textId="77777777" w:rsidR="00310CCE" w:rsidRDefault="00310CCE">
      <w:pPr>
        <w:pStyle w:val="BodyText"/>
        <w:rPr>
          <w:sz w:val="20"/>
        </w:rPr>
      </w:pPr>
    </w:p>
    <w:p w14:paraId="6563736A" w14:textId="77777777" w:rsidR="00310CCE" w:rsidRDefault="003A2C00">
      <w:pPr>
        <w:pStyle w:val="Heading1"/>
        <w:spacing w:before="239"/>
        <w:ind w:right="340"/>
        <w:jc w:val="right"/>
      </w:pPr>
      <w:r>
        <w:rPr>
          <w:w w:val="101"/>
        </w:rPr>
        <w:t>D</w:t>
      </w:r>
    </w:p>
    <w:p w14:paraId="334F9E52" w14:textId="77777777" w:rsidR="00310CCE" w:rsidRDefault="00310CCE">
      <w:pPr>
        <w:pStyle w:val="BodyText"/>
        <w:rPr>
          <w:i/>
          <w:sz w:val="20"/>
        </w:rPr>
      </w:pPr>
    </w:p>
    <w:p w14:paraId="10799073" w14:textId="77777777" w:rsidR="00310CCE" w:rsidRDefault="00310CCE">
      <w:pPr>
        <w:pStyle w:val="BodyText"/>
        <w:rPr>
          <w:i/>
          <w:sz w:val="20"/>
        </w:rPr>
      </w:pPr>
    </w:p>
    <w:p w14:paraId="22A74B65" w14:textId="77777777" w:rsidR="00310CCE" w:rsidRDefault="00310CCE">
      <w:pPr>
        <w:pStyle w:val="BodyText"/>
        <w:rPr>
          <w:i/>
          <w:sz w:val="20"/>
        </w:rPr>
      </w:pPr>
    </w:p>
    <w:p w14:paraId="07041D57" w14:textId="77777777" w:rsidR="00310CCE" w:rsidRDefault="003A2C00">
      <w:pPr>
        <w:spacing w:before="256"/>
        <w:ind w:left="650"/>
        <w:jc w:val="center"/>
        <w:rPr>
          <w:i/>
          <w:sz w:val="28"/>
        </w:rPr>
      </w:pPr>
      <w:r>
        <w:rPr>
          <w:i/>
          <w:w w:val="101"/>
          <w:sz w:val="28"/>
        </w:rPr>
        <w:t>B</w:t>
      </w:r>
    </w:p>
    <w:p w14:paraId="43E63632" w14:textId="77777777" w:rsidR="00310CCE" w:rsidRDefault="00310CCE">
      <w:pPr>
        <w:jc w:val="center"/>
        <w:rPr>
          <w:sz w:val="28"/>
        </w:rPr>
        <w:sectPr w:rsidR="00310CCE">
          <w:type w:val="continuous"/>
          <w:pgSz w:w="12240" w:h="15840"/>
          <w:pgMar w:top="1060" w:right="900" w:bottom="1200" w:left="1020" w:header="720" w:footer="720" w:gutter="0"/>
          <w:cols w:space="720"/>
        </w:sectPr>
      </w:pPr>
    </w:p>
    <w:p w14:paraId="71BA00B7" w14:textId="77777777" w:rsidR="00310CCE" w:rsidRDefault="003A2C00">
      <w:pPr>
        <w:spacing w:before="71"/>
        <w:ind w:left="7201"/>
        <w:rPr>
          <w:b/>
          <w:i/>
          <w:sz w:val="24"/>
        </w:rPr>
      </w:pPr>
      <w:r>
        <w:rPr>
          <w:b/>
          <w:i/>
          <w:sz w:val="24"/>
        </w:rPr>
        <w:lastRenderedPageBreak/>
        <w:t>Hình</w:t>
      </w:r>
      <w:r>
        <w:rPr>
          <w:b/>
          <w:i/>
          <w:spacing w:val="-1"/>
          <w:sz w:val="24"/>
        </w:rPr>
        <w:t xml:space="preserve"> </w:t>
      </w:r>
      <w:r>
        <w:rPr>
          <w:b/>
          <w:i/>
          <w:sz w:val="24"/>
        </w:rPr>
        <w:t>3</w:t>
      </w:r>
    </w:p>
    <w:p w14:paraId="07BA638C" w14:textId="77777777" w:rsidR="00310CCE" w:rsidRDefault="003A2C00">
      <w:pPr>
        <w:spacing w:before="41"/>
        <w:ind w:left="112"/>
        <w:rPr>
          <w:sz w:val="24"/>
        </w:rPr>
      </w:pPr>
      <w:r>
        <w:rPr>
          <w:b/>
          <w:sz w:val="24"/>
        </w:rPr>
        <w:t>Câu</w:t>
      </w:r>
      <w:r>
        <w:rPr>
          <w:b/>
          <w:spacing w:val="-1"/>
          <w:sz w:val="24"/>
        </w:rPr>
        <w:t xml:space="preserve"> </w:t>
      </w:r>
      <w:r>
        <w:rPr>
          <w:b/>
          <w:sz w:val="24"/>
        </w:rPr>
        <w:t>14. (NB).</w:t>
      </w:r>
      <w:r>
        <w:rPr>
          <w:b/>
          <w:spacing w:val="-2"/>
          <w:sz w:val="24"/>
        </w:rPr>
        <w:t xml:space="preserve"> </w:t>
      </w:r>
      <w:r>
        <w:rPr>
          <w:sz w:val="24"/>
        </w:rPr>
        <w:t>Thể</w:t>
      </w:r>
      <w:r>
        <w:rPr>
          <w:spacing w:val="-1"/>
          <w:sz w:val="24"/>
        </w:rPr>
        <w:t xml:space="preserve"> </w:t>
      </w:r>
      <w:r>
        <w:rPr>
          <w:sz w:val="24"/>
        </w:rPr>
        <w:t>tích</w:t>
      </w:r>
      <w:r>
        <w:rPr>
          <w:spacing w:val="2"/>
          <w:sz w:val="24"/>
        </w:rPr>
        <w:t xml:space="preserve"> </w:t>
      </w:r>
      <w:r>
        <w:rPr>
          <w:i/>
          <w:sz w:val="24"/>
        </w:rPr>
        <w:t>V</w:t>
      </w:r>
      <w:r>
        <w:rPr>
          <w:i/>
          <w:spacing w:val="-2"/>
          <w:sz w:val="24"/>
        </w:rPr>
        <w:t xml:space="preserve"> </w:t>
      </w:r>
      <w:r>
        <w:rPr>
          <w:sz w:val="24"/>
        </w:rPr>
        <w:t>của</w:t>
      </w:r>
      <w:r>
        <w:rPr>
          <w:spacing w:val="-1"/>
          <w:sz w:val="24"/>
        </w:rPr>
        <w:t xml:space="preserve"> </w:t>
      </w:r>
      <w:r>
        <w:rPr>
          <w:sz w:val="24"/>
        </w:rPr>
        <w:t>khối</w:t>
      </w:r>
      <w:r>
        <w:rPr>
          <w:spacing w:val="-1"/>
          <w:sz w:val="24"/>
        </w:rPr>
        <w:t xml:space="preserve"> </w:t>
      </w:r>
      <w:r>
        <w:rPr>
          <w:sz w:val="24"/>
        </w:rPr>
        <w:t>chóp có diện</w:t>
      </w:r>
      <w:r>
        <w:rPr>
          <w:spacing w:val="-1"/>
          <w:sz w:val="24"/>
        </w:rPr>
        <w:t xml:space="preserve"> </w:t>
      </w:r>
      <w:r>
        <w:rPr>
          <w:sz w:val="24"/>
        </w:rPr>
        <w:t>tích đáy</w:t>
      </w:r>
      <w:r>
        <w:rPr>
          <w:spacing w:val="-1"/>
          <w:sz w:val="24"/>
        </w:rPr>
        <w:t xml:space="preserve"> </w:t>
      </w:r>
      <w:r>
        <w:rPr>
          <w:sz w:val="24"/>
        </w:rPr>
        <w:t xml:space="preserve">bằng </w:t>
      </w:r>
      <w:r>
        <w:rPr>
          <w:i/>
          <w:sz w:val="24"/>
        </w:rPr>
        <w:t xml:space="preserve">S </w:t>
      </w:r>
      <w:r>
        <w:rPr>
          <w:sz w:val="24"/>
        </w:rPr>
        <w:t>và chiều cao</w:t>
      </w:r>
      <w:r>
        <w:rPr>
          <w:spacing w:val="-1"/>
          <w:sz w:val="24"/>
        </w:rPr>
        <w:t xml:space="preserve"> </w:t>
      </w:r>
      <w:r>
        <w:rPr>
          <w:i/>
          <w:sz w:val="24"/>
        </w:rPr>
        <w:t xml:space="preserve">h </w:t>
      </w:r>
      <w:r>
        <w:rPr>
          <w:sz w:val="24"/>
        </w:rPr>
        <w:t>là:</w:t>
      </w:r>
    </w:p>
    <w:p w14:paraId="1489971A" w14:textId="77777777" w:rsidR="00310CCE" w:rsidRDefault="00310CCE">
      <w:pPr>
        <w:rPr>
          <w:sz w:val="24"/>
        </w:rPr>
        <w:sectPr w:rsidR="00310CCE">
          <w:pgSz w:w="12240" w:h="15840"/>
          <w:pgMar w:top="1380" w:right="900" w:bottom="1240" w:left="1020" w:header="0" w:footer="1025" w:gutter="0"/>
          <w:cols w:space="720"/>
        </w:sectPr>
      </w:pPr>
    </w:p>
    <w:p w14:paraId="7D767E7C" w14:textId="77777777" w:rsidR="00310CCE" w:rsidRDefault="003A2C00">
      <w:pPr>
        <w:pStyle w:val="ListParagraph"/>
        <w:numPr>
          <w:ilvl w:val="0"/>
          <w:numId w:val="14"/>
        </w:numPr>
        <w:tabs>
          <w:tab w:val="left" w:pos="423"/>
        </w:tabs>
        <w:spacing w:before="149"/>
        <w:ind w:hanging="311"/>
        <w:rPr>
          <w:sz w:val="24"/>
        </w:rPr>
      </w:pPr>
      <w:r>
        <w:rPr>
          <w:i/>
          <w:spacing w:val="-19"/>
          <w:w w:val="106"/>
          <w:sz w:val="24"/>
        </w:rPr>
        <w:lastRenderedPageBreak/>
        <w:t>V</w:t>
      </w:r>
    </w:p>
    <w:p w14:paraId="45DF442C" w14:textId="77777777" w:rsidR="00310CCE" w:rsidRDefault="003A2C00">
      <w:pPr>
        <w:spacing w:before="128"/>
        <w:ind w:left="60"/>
        <w:rPr>
          <w:sz w:val="24"/>
        </w:rPr>
      </w:pPr>
      <w:r>
        <w:br w:type="column"/>
      </w:r>
      <w:r>
        <w:rPr>
          <w:rFonts w:ascii="Symbol" w:hAnsi="Symbol"/>
          <w:w w:val="105"/>
          <w:sz w:val="24"/>
        </w:rPr>
        <w:lastRenderedPageBreak/>
        <w:t></w:t>
      </w:r>
      <w:r>
        <w:rPr>
          <w:spacing w:val="13"/>
          <w:w w:val="105"/>
          <w:sz w:val="24"/>
        </w:rPr>
        <w:t xml:space="preserve"> </w:t>
      </w:r>
      <w:r>
        <w:rPr>
          <w:i/>
          <w:w w:val="105"/>
          <w:sz w:val="24"/>
        </w:rPr>
        <w:t>Bh</w:t>
      </w:r>
      <w:r>
        <w:rPr>
          <w:w w:val="105"/>
          <w:sz w:val="24"/>
        </w:rPr>
        <w:t>.</w:t>
      </w:r>
    </w:p>
    <w:p w14:paraId="21471FD5" w14:textId="77777777" w:rsidR="00310CCE" w:rsidRDefault="003A2C00">
      <w:pPr>
        <w:pStyle w:val="ListParagraph"/>
        <w:numPr>
          <w:ilvl w:val="0"/>
          <w:numId w:val="14"/>
        </w:numPr>
        <w:tabs>
          <w:tab w:val="left" w:pos="409"/>
        </w:tabs>
        <w:spacing w:before="48" w:line="353" w:lineRule="exact"/>
        <w:ind w:left="408" w:hanging="297"/>
        <w:rPr>
          <w:sz w:val="24"/>
        </w:rPr>
      </w:pPr>
      <w:r>
        <w:rPr>
          <w:i/>
          <w:w w:val="114"/>
        </w:rPr>
        <w:br w:type="column"/>
      </w:r>
      <w:r>
        <w:rPr>
          <w:i/>
          <w:w w:val="115"/>
        </w:rPr>
        <w:lastRenderedPageBreak/>
        <w:t>V</w:t>
      </w:r>
      <w:r>
        <w:rPr>
          <w:i/>
          <w:spacing w:val="22"/>
          <w:w w:val="115"/>
        </w:rPr>
        <w:t xml:space="preserve"> </w:t>
      </w:r>
      <w:r>
        <w:rPr>
          <w:rFonts w:ascii="Symbol" w:hAnsi="Symbol"/>
          <w:w w:val="115"/>
        </w:rPr>
        <w:t></w:t>
      </w:r>
      <w:r>
        <w:rPr>
          <w:spacing w:val="2"/>
          <w:w w:val="115"/>
        </w:rPr>
        <w:t xml:space="preserve"> </w:t>
      </w:r>
      <w:r>
        <w:rPr>
          <w:w w:val="115"/>
          <w:position w:val="14"/>
        </w:rPr>
        <w:t>1</w:t>
      </w:r>
      <w:r>
        <w:rPr>
          <w:spacing w:val="-9"/>
          <w:w w:val="115"/>
          <w:position w:val="14"/>
        </w:rPr>
        <w:t xml:space="preserve"> </w:t>
      </w:r>
      <w:r>
        <w:rPr>
          <w:i/>
          <w:w w:val="115"/>
        </w:rPr>
        <w:t>Bh</w:t>
      </w:r>
      <w:r>
        <w:rPr>
          <w:w w:val="115"/>
        </w:rPr>
        <w:t>.</w:t>
      </w:r>
    </w:p>
    <w:p w14:paraId="409CEBAC" w14:textId="118DCDC6" w:rsidR="00310CCE" w:rsidRDefault="00021D04">
      <w:pPr>
        <w:spacing w:line="213" w:lineRule="exact"/>
        <w:ind w:left="863"/>
      </w:pPr>
      <w:r>
        <w:rPr>
          <w:noProof/>
        </w:rPr>
        <mc:AlternateContent>
          <mc:Choice Requires="wps">
            <w:drawing>
              <wp:anchor distT="0" distB="0" distL="114300" distR="114300" simplePos="0" relativeHeight="480514560" behindDoc="1" locked="0" layoutInCell="1" allowOverlap="1" wp14:anchorId="7AEF4D2C" wp14:editId="743432CD">
                <wp:simplePos x="0" y="0"/>
                <wp:positionH relativeFrom="page">
                  <wp:posOffset>2808605</wp:posOffset>
                </wp:positionH>
                <wp:positionV relativeFrom="paragraph">
                  <wp:posOffset>-40005</wp:posOffset>
                </wp:positionV>
                <wp:extent cx="92075" cy="0"/>
                <wp:effectExtent l="0" t="0" r="0" b="0"/>
                <wp:wrapNone/>
                <wp:docPr id="409"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375120" id="Line 350" o:spid="_x0000_s1026" style="position:absolute;z-index:-228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15pt,-3.15pt" to="228.4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PxFQIAACoEAAAOAAAAZHJzL2Uyb0RvYy54bWysU82O2jAQvlfqO1i+QxI2sBARVlUCvWy7 SLt9AGM7xKpjW7YhoKrv3rEhiG0vVdUcnLFn5ptv/pZPp06iI7dOaFXibJxixBXVTKh9ib+9bUZz jJwnihGpFS/xmTv8tPr4Ydmbgk90qyXjFgGIckVvStx6b4okcbTlHXFjbbgCZaNtRzxc7T5hlvSA 3slkkqazpNeWGaspdw5e64sSryJ+03DqX5rGcY9kiYGbj6eN5y6cyWpJir0lphX0SoP8A4uOCAVB b1A18QQdrPgDqhPUaqcbP6a6S3TTCMpjDpBNlv6WzWtLDI+5QHGcuZXJ/T9Y+vW4tUiwEufpAiNF OmjSs1AcPUxjdXrjCjCq1NaG/OhJvZpnTb87pHTVErXnkeXb2YBjFuqZvHMJF2cgxq7/ohnYkIPX sVSnxnYBEoqATrEj51tH+MkjCo+LSfo4xYgOmoQUg5uxzn/mukNBKLEEzhGWHJ+dDzRIMZiEKEpv hJSx3VKhvsSzRZ5HB6elYEEZzJzd7ypp0ZGEgYlfzAk092ZWHxSLYC0nbH2VPRHyIkNwqQIeJAJ0 rtJlIn4s0sV6vp7no3wyW4/ytK5HnzZVPpptssdp/VBXVZ39DNSyvGgFY1wFdsN0Zvnfdf+6J5e5 us3nrQzJe/RYLyA7/CPp2MnQvLBOrthpdt7aocMwkNH4ujxh4u/vIN+v+OoXAAAA//8DAFBLAwQU AAYACAAAACEAsQd6q94AAAAJAQAADwAAAGRycy9kb3ducmV2LnhtbEyPQU/DMAyF70j8h8hIXKYt ZZQKlaYTQkLsuBU4cMsar6lonNJkbfn3eOIAJ8t+T8/fKzaz68SIQ2g9KbhZJSCQam9aahS8vT4v 70GEqMnozhMq+MYAm/LyotC58RPtcaxiIziEQq4V2Bj7XMpQW3Q6rHyPxNrRD05HXodGmkFPHO46 uU6STDrdEn+wuscni/VndXIKFqHa0X7Rfowv/Vbao9PT+/ZLqeur+fEBRMQ5/pnhjM/oUDLTwZ/I BNEpSNP1LVsVLDOebEjvMu5y+D3IspD/G5Q/AAAA//8DAFBLAQItABQABgAIAAAAIQC2gziS/gAA AOEBAAATAAAAAAAAAAAAAAAAAAAAAABbQ29udGVudF9UeXBlc10ueG1sUEsBAi0AFAAGAAgAAAAh ADj9If/WAAAAlAEAAAsAAAAAAAAAAAAAAAAALwEAAF9yZWxzLy5yZWxzUEsBAi0AFAAGAAgAAAAh AMRn4/EVAgAAKgQAAA4AAAAAAAAAAAAAAAAALgIAAGRycy9lMm9Eb2MueG1sUEsBAi0AFAAGAAgA AAAhALEHeqveAAAACQEAAA8AAAAAAAAAAAAAAAAAbwQAAGRycy9kb3ducmV2LnhtbFBLBQYAAAAA BAAEAPMAAAB6BQAAAAA= " strokeweight=".19289mm">
                <w10:wrap anchorx="page"/>
              </v:line>
            </w:pict>
          </mc:Fallback>
        </mc:AlternateContent>
      </w:r>
      <w:r w:rsidR="003A2C00">
        <w:rPr>
          <w:w w:val="114"/>
        </w:rPr>
        <w:t>6</w:t>
      </w:r>
    </w:p>
    <w:p w14:paraId="5F09EF4A" w14:textId="77777777" w:rsidR="00310CCE" w:rsidRDefault="003A2C00">
      <w:pPr>
        <w:pStyle w:val="ListParagraph"/>
        <w:numPr>
          <w:ilvl w:val="0"/>
          <w:numId w:val="14"/>
        </w:numPr>
        <w:tabs>
          <w:tab w:val="left" w:pos="420"/>
        </w:tabs>
        <w:spacing w:before="48" w:line="353" w:lineRule="exact"/>
        <w:ind w:left="419" w:hanging="308"/>
        <w:rPr>
          <w:sz w:val="24"/>
        </w:rPr>
      </w:pPr>
      <w:r>
        <w:rPr>
          <w:i/>
          <w:w w:val="114"/>
        </w:rPr>
        <w:br w:type="column"/>
      </w:r>
      <w:r>
        <w:rPr>
          <w:i/>
          <w:w w:val="115"/>
        </w:rPr>
        <w:lastRenderedPageBreak/>
        <w:t>V</w:t>
      </w:r>
      <w:r>
        <w:rPr>
          <w:i/>
          <w:spacing w:val="22"/>
          <w:w w:val="115"/>
        </w:rPr>
        <w:t xml:space="preserve"> </w:t>
      </w:r>
      <w:r>
        <w:rPr>
          <w:rFonts w:ascii="Symbol" w:hAnsi="Symbol"/>
          <w:w w:val="115"/>
        </w:rPr>
        <w:t></w:t>
      </w:r>
      <w:r>
        <w:rPr>
          <w:spacing w:val="4"/>
          <w:w w:val="115"/>
        </w:rPr>
        <w:t xml:space="preserve"> </w:t>
      </w:r>
      <w:r>
        <w:rPr>
          <w:w w:val="115"/>
          <w:position w:val="14"/>
        </w:rPr>
        <w:t>1</w:t>
      </w:r>
      <w:r>
        <w:rPr>
          <w:spacing w:val="-7"/>
          <w:w w:val="115"/>
          <w:position w:val="14"/>
        </w:rPr>
        <w:t xml:space="preserve"> </w:t>
      </w:r>
      <w:r>
        <w:rPr>
          <w:i/>
          <w:w w:val="115"/>
        </w:rPr>
        <w:t>Bh</w:t>
      </w:r>
      <w:r>
        <w:rPr>
          <w:w w:val="115"/>
        </w:rPr>
        <w:t>.</w:t>
      </w:r>
    </w:p>
    <w:p w14:paraId="1B2DC081" w14:textId="55289843" w:rsidR="00310CCE" w:rsidRDefault="00021D04">
      <w:pPr>
        <w:spacing w:line="213" w:lineRule="exact"/>
        <w:ind w:left="878"/>
      </w:pPr>
      <w:r>
        <w:rPr>
          <w:noProof/>
        </w:rPr>
        <mc:AlternateContent>
          <mc:Choice Requires="wps">
            <w:drawing>
              <wp:anchor distT="0" distB="0" distL="114300" distR="114300" simplePos="0" relativeHeight="480515072" behindDoc="1" locked="0" layoutInCell="1" allowOverlap="1" wp14:anchorId="497083D9" wp14:editId="37305B3A">
                <wp:simplePos x="0" y="0"/>
                <wp:positionH relativeFrom="page">
                  <wp:posOffset>4436110</wp:posOffset>
                </wp:positionH>
                <wp:positionV relativeFrom="paragraph">
                  <wp:posOffset>-40005</wp:posOffset>
                </wp:positionV>
                <wp:extent cx="93980" cy="0"/>
                <wp:effectExtent l="0" t="0" r="0" b="0"/>
                <wp:wrapNone/>
                <wp:docPr id="408"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FE1F7C" id="Line 349" o:spid="_x0000_s1026" style="position:absolute;z-index:-228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9.3pt,-3.15pt" to="356.7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wHisEwIAACoEAAAOAAAAZHJzL2Uyb0RvYy54bWysU8GO2jAQvVfqP1i+QxJIKYkIq4pAL7SL tNsPMLZDrDq2ZRsCqvrvHRuC2PZSVc3BGXtmnt/MGy+ezp1EJ26d0KrC2TjFiCuqmVCHCn973Yzm GDlPFCNSK17hC3f4afn+3aI3JZ/oVkvGLQIQ5creVLj13pRJ4mjLO+LG2nAFzkbbjnjY2kPCLOkB vZPJJE1nSa8tM1ZT7hyc1lcnXkb8puHUPzeN4x7JCgM3H1cb131Yk+WClAdLTCvojQb5BxYdEQou vUPVxBN0tOIPqE5Qq51u/JjqLtFNIyiPNUA1WfpbNS8tMTzWAs1x5t4m9/9g6dfTziLBKpynIJUi HYi0FYqjaV6E7vTGlRC0Ujsb6qNn9WK2mn53SOlVS9SBR5avFwOJWchI3qSEjTNwx77/ohnEkKPX sVXnxnYBEpqAzlGRy10RfvaIwmExLeYgGx08CSmHNGOd/8x1h4JRYQmcIyw5bZ0PNEg5hIRblN4I KaPcUqG+wrMiz2OC01Kw4Axhzh72K2nRiYSBiV+sCTyPYVYfFYtgLSdsfbM9EfJqw+VSBTwoBOjc rOtE/CjSYj1fz/NRPpmtR3la16NPm1U+mm2yjx/qab1a1dnPQC3Ly1YwxlVgN0xnlv+d+rd3cp2r +3ze25C8RY/9ArLDP5KOSgbxrmOw1+yys4PCMJAx+PZ4wsQ/7sF+fOLLXwAAAP//AwBQSwMEFAAG AAgAAAAhAAQf5d/eAAAACQEAAA8AAABkcnMvZG93bnJldi54bWxMj8FOwzAMhu9IvENkJC7Tlo6h MkrTCSEhdmSFHXbzGq+paJzSZG15e4I4wNH2p9/fn28m24qBet84VrBcJCCIK6cbrhW8vz3P1yB8 QNbYOiYFX+RhU1xe5JhpN/KOhjLUIoawz1CBCaHLpPSVIYt+4TrieDu53mKIY19L3eMYw20rb5Ik lRYbjh8MdvRkqPooz1bBzJevvJs1h+Gl20pzsjjut59KXV9Njw8gAk3hD4Yf/agORXQ6ujNrL1oF 6f06jaiCeboCEYG75eoWxPF3IYtc/m9QfAMAAP//AwBQSwECLQAUAAYACAAAACEAtoM4kv4AAADh AQAAEwAAAAAAAAAAAAAAAAAAAAAAW0NvbnRlbnRfVHlwZXNdLnhtbFBLAQItABQABgAIAAAAIQA4 /SH/1gAAAJQBAAALAAAAAAAAAAAAAAAAAC8BAABfcmVscy8ucmVsc1BLAQItABQABgAIAAAAIQDY wHisEwIAACoEAAAOAAAAAAAAAAAAAAAAAC4CAABkcnMvZTJvRG9jLnhtbFBLAQItABQABgAIAAAA IQAEH+Xf3gAAAAkBAAAPAAAAAAAAAAAAAAAAAG0EAABkcnMvZG93bnJldi54bWxQSwUGAAAAAAQA BADzAAAAeAUAAAAA " strokeweight=".19289mm">
                <w10:wrap anchorx="page"/>
              </v:line>
            </w:pict>
          </mc:Fallback>
        </mc:AlternateContent>
      </w:r>
      <w:r w:rsidR="003A2C00">
        <w:rPr>
          <w:w w:val="114"/>
        </w:rPr>
        <w:t>2</w:t>
      </w:r>
    </w:p>
    <w:p w14:paraId="453EC771" w14:textId="77777777" w:rsidR="00310CCE" w:rsidRDefault="003A2C00">
      <w:pPr>
        <w:pStyle w:val="ListParagraph"/>
        <w:numPr>
          <w:ilvl w:val="0"/>
          <w:numId w:val="14"/>
        </w:numPr>
        <w:tabs>
          <w:tab w:val="left" w:pos="421"/>
        </w:tabs>
        <w:spacing w:before="48" w:line="353" w:lineRule="exact"/>
        <w:ind w:left="420" w:hanging="309"/>
        <w:rPr>
          <w:color w:val="FF0000"/>
          <w:sz w:val="24"/>
        </w:rPr>
      </w:pPr>
      <w:r>
        <w:rPr>
          <w:i/>
          <w:w w:val="117"/>
        </w:rPr>
        <w:br w:type="column"/>
      </w:r>
      <w:r>
        <w:rPr>
          <w:i/>
          <w:w w:val="115"/>
        </w:rPr>
        <w:lastRenderedPageBreak/>
        <w:t>V</w:t>
      </w:r>
      <w:r>
        <w:rPr>
          <w:i/>
          <w:spacing w:val="28"/>
          <w:w w:val="115"/>
        </w:rPr>
        <w:t xml:space="preserve"> </w:t>
      </w:r>
      <w:r>
        <w:rPr>
          <w:rFonts w:ascii="Symbol" w:hAnsi="Symbol"/>
          <w:w w:val="115"/>
        </w:rPr>
        <w:t></w:t>
      </w:r>
      <w:r>
        <w:rPr>
          <w:spacing w:val="1"/>
          <w:w w:val="115"/>
        </w:rPr>
        <w:t xml:space="preserve"> </w:t>
      </w:r>
      <w:r>
        <w:rPr>
          <w:w w:val="115"/>
          <w:position w:val="14"/>
        </w:rPr>
        <w:t>1</w:t>
      </w:r>
      <w:r>
        <w:rPr>
          <w:spacing w:val="-11"/>
          <w:w w:val="115"/>
          <w:position w:val="14"/>
        </w:rPr>
        <w:t xml:space="preserve"> </w:t>
      </w:r>
      <w:r>
        <w:rPr>
          <w:i/>
          <w:w w:val="115"/>
        </w:rPr>
        <w:t>Bh</w:t>
      </w:r>
      <w:r>
        <w:rPr>
          <w:w w:val="115"/>
        </w:rPr>
        <w:t>.</w:t>
      </w:r>
    </w:p>
    <w:p w14:paraId="147604D5" w14:textId="031A0666" w:rsidR="00310CCE" w:rsidRDefault="00021D04">
      <w:pPr>
        <w:spacing w:line="213" w:lineRule="exact"/>
        <w:ind w:left="878"/>
      </w:pPr>
      <w:r>
        <w:rPr>
          <w:noProof/>
        </w:rPr>
        <mc:AlternateContent>
          <mc:Choice Requires="wps">
            <w:drawing>
              <wp:anchor distT="0" distB="0" distL="114300" distR="114300" simplePos="0" relativeHeight="480515584" behindDoc="1" locked="0" layoutInCell="1" allowOverlap="1" wp14:anchorId="7C7F0733" wp14:editId="1CBFBF49">
                <wp:simplePos x="0" y="0"/>
                <wp:positionH relativeFrom="page">
                  <wp:posOffset>6063615</wp:posOffset>
                </wp:positionH>
                <wp:positionV relativeFrom="paragraph">
                  <wp:posOffset>-40005</wp:posOffset>
                </wp:positionV>
                <wp:extent cx="85090" cy="0"/>
                <wp:effectExtent l="0" t="0" r="0" b="0"/>
                <wp:wrapNone/>
                <wp:docPr id="40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F26AE5" id="Line 348" o:spid="_x0000_s1026" style="position:absolute;z-index:-228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45pt,-3.15pt" to="484.1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CnVnFAIAACo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R5+oSR Ih2ItBGKo4d8FrrTG1dAUKW2NtRHT+rVbDT97pDSVUvUnkeWb2cDiVnISN6lhI0zcMeu/6IZxJCD 17FVp8Z2ARKagE5RkfNNEX7yiMLh7DGdg2x08CSkGNKMdf4z1x0KRoklcI6w5LhxPtAgxRASblF6 LaSMckuF+hJP53keE5yWggVnCHN2v6ukRUcSBiZ+sSbw3IdZfVAsgrWcsNXV9kTIiw2XSxXwoBCg c7UuE/Fjns5Xs9UsH+WT6WqUp3U9+rSu8tF0nT091g91VdXZz0Aty4tWMMZVYDdMZ5b/nfrXd3KZ q9t83tqQvEeP/QKywz+SjkoG8S5jsNPsvLWDwjCQMfj6eMLE3+/Bvn/iy18AAAD//wMAUEsDBBQA BgAIAAAAIQAtpBu23QAAAAkBAAAPAAAAZHJzL2Rvd25yZXYueG1sTI/LTsMwEEX3SPyDNUhsqtbh FTUhToWQEF3SAAt203gaR8TjELtJ+HuMuoDdPI7unCk2s+3ESINvHSu4WiUgiGunW24UvL0+Ldcg fEDW2DkmBd/kYVOenxWYazfxjsYqNCKGsM9RgQmhz6X0tSGLfuV64rg7uMFiiO3QSD3gFMNtJ6+T JJUWW44XDPb0aKj+rI5WwcJXL7xbtB/jc7+V5mBxet9+KXV5MT/cgwg0hz8YfvWjOpTRae+OrL3o FGR3t1lEFSzTGxARyNJ1LPangSwL+f+D8gcAAP//AwBQSwECLQAUAAYACAAAACEAtoM4kv4AAADh AQAAEwAAAAAAAAAAAAAAAAAAAAAAW0NvbnRlbnRfVHlwZXNdLnhtbFBLAQItABQABgAIAAAAIQA4 /SH/1gAAAJQBAAALAAAAAAAAAAAAAAAAAC8BAABfcmVscy8ucmVsc1BLAQItABQABgAIAAAAIQCn CnVnFAIAACoEAAAOAAAAAAAAAAAAAAAAAC4CAABkcnMvZTJvRG9jLnhtbFBLAQItABQABgAIAAAA IQAtpBu23QAAAAkBAAAPAAAAAAAAAAAAAAAAAG4EAABkcnMvZG93bnJldi54bWxQSwUGAAAAAAQA BADzAAAAeAUAAAAA " strokeweight=".19289mm">
                <w10:wrap anchorx="page"/>
              </v:line>
            </w:pict>
          </mc:Fallback>
        </mc:AlternateContent>
      </w:r>
      <w:r w:rsidR="003A2C00">
        <w:rPr>
          <w:w w:val="117"/>
        </w:rPr>
        <w:t>3</w:t>
      </w:r>
    </w:p>
    <w:p w14:paraId="0EA41D7F" w14:textId="77777777" w:rsidR="00310CCE" w:rsidRDefault="00310CCE">
      <w:pPr>
        <w:spacing w:line="213" w:lineRule="exact"/>
        <w:sectPr w:rsidR="00310CCE">
          <w:type w:val="continuous"/>
          <w:pgSz w:w="12240" w:h="15840"/>
          <w:pgMar w:top="1060" w:right="900" w:bottom="1200" w:left="1020" w:header="720" w:footer="720" w:gutter="0"/>
          <w:cols w:num="5" w:space="720" w:equalWidth="0">
            <w:col w:w="579" w:space="40"/>
            <w:col w:w="660" w:space="1273"/>
            <w:col w:w="1418" w:space="1133"/>
            <w:col w:w="1433" w:space="1121"/>
            <w:col w:w="2663"/>
          </w:cols>
        </w:sectPr>
      </w:pPr>
    </w:p>
    <w:p w14:paraId="490C5ADE" w14:textId="77777777" w:rsidR="00310CCE" w:rsidRDefault="003A2C00">
      <w:pPr>
        <w:spacing w:before="1"/>
        <w:ind w:left="112"/>
        <w:rPr>
          <w:sz w:val="24"/>
        </w:rPr>
      </w:pPr>
      <w:r>
        <w:rPr>
          <w:b/>
          <w:position w:val="1"/>
          <w:sz w:val="24"/>
        </w:rPr>
        <w:lastRenderedPageBreak/>
        <w:t>Câu</w:t>
      </w:r>
      <w:r>
        <w:rPr>
          <w:b/>
          <w:spacing w:val="-12"/>
          <w:position w:val="1"/>
          <w:sz w:val="24"/>
        </w:rPr>
        <w:t xml:space="preserve"> </w:t>
      </w:r>
      <w:r>
        <w:rPr>
          <w:b/>
          <w:position w:val="1"/>
          <w:sz w:val="24"/>
        </w:rPr>
        <w:t>15.</w:t>
      </w:r>
      <w:r>
        <w:rPr>
          <w:b/>
          <w:spacing w:val="-13"/>
          <w:position w:val="1"/>
          <w:sz w:val="24"/>
        </w:rPr>
        <w:t xml:space="preserve"> </w:t>
      </w:r>
      <w:r>
        <w:rPr>
          <w:b/>
          <w:position w:val="1"/>
          <w:sz w:val="24"/>
        </w:rPr>
        <w:t>(NB).</w:t>
      </w:r>
      <w:r>
        <w:rPr>
          <w:b/>
          <w:spacing w:val="-10"/>
          <w:position w:val="1"/>
          <w:sz w:val="24"/>
        </w:rPr>
        <w:t xml:space="preserve"> </w:t>
      </w:r>
      <w:r>
        <w:rPr>
          <w:position w:val="1"/>
          <w:sz w:val="24"/>
        </w:rPr>
        <w:t>Cho</w:t>
      </w:r>
      <w:r>
        <w:rPr>
          <w:spacing w:val="-13"/>
          <w:position w:val="1"/>
          <w:sz w:val="24"/>
        </w:rPr>
        <w:t xml:space="preserve"> </w:t>
      </w:r>
      <w:r>
        <w:rPr>
          <w:position w:val="1"/>
          <w:sz w:val="24"/>
        </w:rPr>
        <w:t>đường</w:t>
      </w:r>
      <w:r>
        <w:rPr>
          <w:spacing w:val="-13"/>
          <w:position w:val="1"/>
          <w:sz w:val="24"/>
        </w:rPr>
        <w:t xml:space="preserve"> </w:t>
      </w:r>
      <w:r>
        <w:rPr>
          <w:position w:val="1"/>
          <w:sz w:val="24"/>
        </w:rPr>
        <w:t>thẳng</w:t>
      </w:r>
      <w:r>
        <w:rPr>
          <w:spacing w:val="-13"/>
          <w:position w:val="1"/>
          <w:sz w:val="24"/>
        </w:rPr>
        <w:t xml:space="preserve"> </w:t>
      </w:r>
      <w:r>
        <w:rPr>
          <w:i/>
          <w:position w:val="1"/>
          <w:sz w:val="24"/>
        </w:rPr>
        <w:t>d</w:t>
      </w:r>
      <w:r>
        <w:rPr>
          <w:i/>
          <w:spacing w:val="-13"/>
          <w:position w:val="1"/>
          <w:sz w:val="24"/>
        </w:rPr>
        <w:t xml:space="preserve"> </w:t>
      </w:r>
      <w:r>
        <w:rPr>
          <w:position w:val="1"/>
          <w:sz w:val="24"/>
        </w:rPr>
        <w:t>vuông</w:t>
      </w:r>
      <w:r>
        <w:rPr>
          <w:spacing w:val="-11"/>
          <w:position w:val="1"/>
          <w:sz w:val="24"/>
        </w:rPr>
        <w:t xml:space="preserve"> </w:t>
      </w:r>
      <w:r>
        <w:rPr>
          <w:position w:val="1"/>
          <w:sz w:val="24"/>
        </w:rPr>
        <w:t>góc</w:t>
      </w:r>
      <w:r>
        <w:rPr>
          <w:spacing w:val="-11"/>
          <w:position w:val="1"/>
          <w:sz w:val="24"/>
        </w:rPr>
        <w:t xml:space="preserve"> </w:t>
      </w:r>
      <w:r>
        <w:rPr>
          <w:position w:val="1"/>
          <w:sz w:val="24"/>
        </w:rPr>
        <w:t>với</w:t>
      </w:r>
      <w:r>
        <w:rPr>
          <w:spacing w:val="-10"/>
          <w:position w:val="1"/>
          <w:sz w:val="24"/>
        </w:rPr>
        <w:t xml:space="preserve"> </w:t>
      </w:r>
      <w:r>
        <w:rPr>
          <w:position w:val="1"/>
          <w:sz w:val="24"/>
        </w:rPr>
        <w:t>mặt</w:t>
      </w:r>
      <w:r>
        <w:rPr>
          <w:spacing w:val="-12"/>
          <w:position w:val="1"/>
          <w:sz w:val="24"/>
        </w:rPr>
        <w:t xml:space="preserve"> </w:t>
      </w:r>
      <w:r>
        <w:rPr>
          <w:position w:val="1"/>
          <w:sz w:val="24"/>
        </w:rPr>
        <w:t>phẳng</w:t>
      </w:r>
      <w:r>
        <w:rPr>
          <w:spacing w:val="13"/>
          <w:position w:val="1"/>
          <w:sz w:val="24"/>
        </w:rPr>
        <w:t xml:space="preserve"> </w:t>
      </w:r>
      <w:r>
        <w:rPr>
          <w:rFonts w:ascii="Symbol" w:hAnsi="Symbol"/>
          <w:spacing w:val="14"/>
          <w:sz w:val="34"/>
        </w:rPr>
        <w:t></w:t>
      </w:r>
      <w:r>
        <w:rPr>
          <w:i/>
          <w:spacing w:val="14"/>
          <w:position w:val="2"/>
          <w:sz w:val="26"/>
        </w:rPr>
        <w:t>P</w:t>
      </w:r>
      <w:r>
        <w:rPr>
          <w:rFonts w:ascii="Symbol" w:hAnsi="Symbol"/>
          <w:spacing w:val="14"/>
          <w:sz w:val="34"/>
        </w:rPr>
        <w:t></w:t>
      </w:r>
      <w:r>
        <w:rPr>
          <w:spacing w:val="14"/>
          <w:position w:val="2"/>
          <w:sz w:val="26"/>
        </w:rPr>
        <w:t>.</w:t>
      </w:r>
      <w:r>
        <w:rPr>
          <w:spacing w:val="4"/>
          <w:position w:val="2"/>
          <w:sz w:val="26"/>
        </w:rPr>
        <w:t xml:space="preserve"> </w:t>
      </w:r>
      <w:r>
        <w:rPr>
          <w:position w:val="1"/>
          <w:sz w:val="24"/>
        </w:rPr>
        <w:t>Có</w:t>
      </w:r>
      <w:r>
        <w:rPr>
          <w:spacing w:val="-13"/>
          <w:position w:val="1"/>
          <w:sz w:val="24"/>
        </w:rPr>
        <w:t xml:space="preserve"> </w:t>
      </w:r>
      <w:r>
        <w:rPr>
          <w:position w:val="1"/>
          <w:sz w:val="24"/>
        </w:rPr>
        <w:t>tất</w:t>
      </w:r>
      <w:r>
        <w:rPr>
          <w:spacing w:val="-12"/>
          <w:position w:val="1"/>
          <w:sz w:val="24"/>
        </w:rPr>
        <w:t xml:space="preserve"> </w:t>
      </w:r>
      <w:r>
        <w:rPr>
          <w:position w:val="1"/>
          <w:sz w:val="24"/>
        </w:rPr>
        <w:t>cả</w:t>
      </w:r>
      <w:r>
        <w:rPr>
          <w:spacing w:val="-14"/>
          <w:position w:val="1"/>
          <w:sz w:val="24"/>
        </w:rPr>
        <w:t xml:space="preserve"> </w:t>
      </w:r>
      <w:r>
        <w:rPr>
          <w:position w:val="1"/>
          <w:sz w:val="24"/>
        </w:rPr>
        <w:t>bao</w:t>
      </w:r>
      <w:r>
        <w:rPr>
          <w:spacing w:val="-10"/>
          <w:position w:val="1"/>
          <w:sz w:val="24"/>
        </w:rPr>
        <w:t xml:space="preserve"> </w:t>
      </w:r>
      <w:r>
        <w:rPr>
          <w:position w:val="1"/>
          <w:sz w:val="24"/>
        </w:rPr>
        <w:t>nhiêu</w:t>
      </w:r>
      <w:r>
        <w:rPr>
          <w:spacing w:val="-13"/>
          <w:position w:val="1"/>
          <w:sz w:val="24"/>
        </w:rPr>
        <w:t xml:space="preserve"> </w:t>
      </w:r>
      <w:r>
        <w:rPr>
          <w:position w:val="1"/>
          <w:sz w:val="24"/>
        </w:rPr>
        <w:t>mặt</w:t>
      </w:r>
      <w:r>
        <w:rPr>
          <w:spacing w:val="-12"/>
          <w:position w:val="1"/>
          <w:sz w:val="24"/>
        </w:rPr>
        <w:t xml:space="preserve"> </w:t>
      </w:r>
      <w:r>
        <w:rPr>
          <w:position w:val="1"/>
          <w:sz w:val="24"/>
        </w:rPr>
        <w:t>phẳng</w:t>
      </w:r>
      <w:r>
        <w:rPr>
          <w:spacing w:val="-11"/>
          <w:position w:val="1"/>
          <w:sz w:val="24"/>
        </w:rPr>
        <w:t xml:space="preserve"> </w:t>
      </w:r>
      <w:r>
        <w:rPr>
          <w:position w:val="1"/>
          <w:sz w:val="24"/>
        </w:rPr>
        <w:t>chứa</w:t>
      </w:r>
    </w:p>
    <w:p w14:paraId="7A06C64B" w14:textId="77777777" w:rsidR="00310CCE" w:rsidRDefault="003A2C00">
      <w:pPr>
        <w:spacing w:before="61"/>
        <w:ind w:left="112"/>
        <w:rPr>
          <w:sz w:val="26"/>
        </w:rPr>
      </w:pPr>
      <w:r>
        <w:rPr>
          <w:i/>
          <w:w w:val="95"/>
          <w:position w:val="1"/>
          <w:sz w:val="24"/>
        </w:rPr>
        <w:t>d</w:t>
      </w:r>
      <w:r>
        <w:rPr>
          <w:i/>
          <w:spacing w:val="6"/>
          <w:w w:val="95"/>
          <w:position w:val="1"/>
          <w:sz w:val="24"/>
        </w:rPr>
        <w:t xml:space="preserve"> </w:t>
      </w:r>
      <w:r>
        <w:rPr>
          <w:w w:val="95"/>
          <w:position w:val="1"/>
          <w:sz w:val="24"/>
        </w:rPr>
        <w:t>và</w:t>
      </w:r>
      <w:r>
        <w:rPr>
          <w:spacing w:val="6"/>
          <w:w w:val="95"/>
          <w:position w:val="1"/>
          <w:sz w:val="24"/>
        </w:rPr>
        <w:t xml:space="preserve"> </w:t>
      </w:r>
      <w:r>
        <w:rPr>
          <w:w w:val="95"/>
          <w:position w:val="1"/>
          <w:sz w:val="24"/>
        </w:rPr>
        <w:t>vuông</w:t>
      </w:r>
      <w:r>
        <w:rPr>
          <w:spacing w:val="7"/>
          <w:w w:val="95"/>
          <w:position w:val="1"/>
          <w:sz w:val="24"/>
        </w:rPr>
        <w:t xml:space="preserve"> </w:t>
      </w:r>
      <w:r>
        <w:rPr>
          <w:w w:val="95"/>
          <w:position w:val="1"/>
          <w:sz w:val="24"/>
        </w:rPr>
        <w:t>góc</w:t>
      </w:r>
      <w:r>
        <w:rPr>
          <w:spacing w:val="6"/>
          <w:w w:val="95"/>
          <w:position w:val="1"/>
          <w:sz w:val="24"/>
        </w:rPr>
        <w:t xml:space="preserve"> </w:t>
      </w:r>
      <w:r>
        <w:rPr>
          <w:w w:val="95"/>
          <w:position w:val="1"/>
          <w:sz w:val="24"/>
        </w:rPr>
        <w:t>với</w:t>
      </w:r>
      <w:r>
        <w:rPr>
          <w:spacing w:val="39"/>
          <w:w w:val="95"/>
          <w:position w:val="1"/>
          <w:sz w:val="24"/>
        </w:rPr>
        <w:t xml:space="preserve"> </w:t>
      </w:r>
      <w:r>
        <w:rPr>
          <w:rFonts w:ascii="Symbol" w:hAnsi="Symbol"/>
          <w:w w:val="95"/>
          <w:sz w:val="34"/>
        </w:rPr>
        <w:t></w:t>
      </w:r>
      <w:r>
        <w:rPr>
          <w:spacing w:val="-49"/>
          <w:w w:val="95"/>
          <w:sz w:val="34"/>
        </w:rPr>
        <w:t xml:space="preserve"> </w:t>
      </w:r>
      <w:r>
        <w:rPr>
          <w:i/>
          <w:spacing w:val="15"/>
          <w:w w:val="95"/>
          <w:position w:val="2"/>
          <w:sz w:val="26"/>
        </w:rPr>
        <w:t>P</w:t>
      </w:r>
      <w:r>
        <w:rPr>
          <w:rFonts w:ascii="Symbol" w:hAnsi="Symbol"/>
          <w:spacing w:val="15"/>
          <w:w w:val="95"/>
          <w:sz w:val="34"/>
        </w:rPr>
        <w:t></w:t>
      </w:r>
      <w:r>
        <w:rPr>
          <w:spacing w:val="15"/>
          <w:w w:val="95"/>
          <w:position w:val="2"/>
          <w:sz w:val="26"/>
        </w:rPr>
        <w:t>?</w:t>
      </w:r>
    </w:p>
    <w:p w14:paraId="70F22EAB" w14:textId="77777777" w:rsidR="00310CCE" w:rsidRDefault="003A2C00">
      <w:pPr>
        <w:tabs>
          <w:tab w:val="left" w:pos="2664"/>
          <w:tab w:val="left" w:pos="5216"/>
          <w:tab w:val="left" w:pos="7770"/>
        </w:tabs>
        <w:spacing w:before="101"/>
        <w:ind w:left="112"/>
        <w:rPr>
          <w:sz w:val="24"/>
        </w:rPr>
      </w:pPr>
      <w:r>
        <w:rPr>
          <w:b/>
          <w:w w:val="105"/>
          <w:sz w:val="24"/>
        </w:rPr>
        <w:t>A.</w:t>
      </w:r>
      <w:r>
        <w:rPr>
          <w:b/>
          <w:spacing w:val="37"/>
          <w:w w:val="105"/>
          <w:sz w:val="24"/>
        </w:rPr>
        <w:t xml:space="preserve"> </w:t>
      </w:r>
      <w:r>
        <w:rPr>
          <w:w w:val="105"/>
          <w:sz w:val="24"/>
        </w:rPr>
        <w:t>3.</w:t>
      </w:r>
      <w:r>
        <w:rPr>
          <w:w w:val="105"/>
          <w:sz w:val="24"/>
        </w:rPr>
        <w:tab/>
      </w:r>
      <w:r>
        <w:rPr>
          <w:b/>
          <w:color w:val="FF0000"/>
          <w:w w:val="105"/>
          <w:sz w:val="24"/>
        </w:rPr>
        <w:t>B.</w:t>
      </w:r>
      <w:r>
        <w:rPr>
          <w:b/>
          <w:color w:val="FF0000"/>
          <w:spacing w:val="-13"/>
          <w:w w:val="105"/>
          <w:sz w:val="24"/>
        </w:rPr>
        <w:t xml:space="preserve"> </w:t>
      </w:r>
      <w:r>
        <w:rPr>
          <w:w w:val="105"/>
          <w:sz w:val="24"/>
        </w:rPr>
        <w:t>Vô</w:t>
      </w:r>
      <w:r>
        <w:rPr>
          <w:spacing w:val="-14"/>
          <w:w w:val="105"/>
          <w:sz w:val="24"/>
        </w:rPr>
        <w:t xml:space="preserve"> </w:t>
      </w:r>
      <w:r>
        <w:rPr>
          <w:w w:val="105"/>
          <w:sz w:val="24"/>
        </w:rPr>
        <w:t>số.</w:t>
      </w:r>
      <w:r>
        <w:rPr>
          <w:w w:val="105"/>
          <w:sz w:val="24"/>
        </w:rPr>
        <w:tab/>
      </w:r>
      <w:r>
        <w:rPr>
          <w:b/>
          <w:w w:val="105"/>
          <w:sz w:val="24"/>
        </w:rPr>
        <w:t>C.</w:t>
      </w:r>
      <w:r>
        <w:rPr>
          <w:b/>
          <w:spacing w:val="20"/>
          <w:w w:val="105"/>
          <w:sz w:val="24"/>
        </w:rPr>
        <w:t xml:space="preserve"> </w:t>
      </w:r>
      <w:r>
        <w:rPr>
          <w:w w:val="105"/>
          <w:sz w:val="24"/>
        </w:rPr>
        <w:t>1.</w:t>
      </w:r>
      <w:r>
        <w:rPr>
          <w:w w:val="105"/>
          <w:sz w:val="24"/>
        </w:rPr>
        <w:tab/>
      </w:r>
      <w:r>
        <w:rPr>
          <w:b/>
          <w:w w:val="105"/>
          <w:sz w:val="24"/>
        </w:rPr>
        <w:t>D.</w:t>
      </w:r>
      <w:r>
        <w:rPr>
          <w:b/>
          <w:spacing w:val="42"/>
          <w:w w:val="105"/>
          <w:sz w:val="24"/>
        </w:rPr>
        <w:t xml:space="preserve"> </w:t>
      </w:r>
      <w:r>
        <w:rPr>
          <w:spacing w:val="10"/>
          <w:w w:val="105"/>
          <w:sz w:val="24"/>
        </w:rPr>
        <w:t>2.</w:t>
      </w:r>
    </w:p>
    <w:p w14:paraId="15F5470A" w14:textId="77777777" w:rsidR="00310CCE" w:rsidRDefault="00310CCE">
      <w:pPr>
        <w:pStyle w:val="BodyText"/>
        <w:spacing w:before="6"/>
        <w:rPr>
          <w:sz w:val="33"/>
        </w:rPr>
      </w:pPr>
    </w:p>
    <w:p w14:paraId="7DB31A47" w14:textId="3AC85716" w:rsidR="00310CCE" w:rsidRDefault="00021D04">
      <w:pPr>
        <w:spacing w:line="265" w:lineRule="exact"/>
        <w:ind w:left="112"/>
        <w:rPr>
          <w:sz w:val="24"/>
        </w:rPr>
      </w:pPr>
      <w:r>
        <w:rPr>
          <w:noProof/>
        </w:rPr>
        <mc:AlternateContent>
          <mc:Choice Requires="wps">
            <w:drawing>
              <wp:anchor distT="0" distB="0" distL="0" distR="0" simplePos="0" relativeHeight="487653376" behindDoc="1" locked="0" layoutInCell="1" allowOverlap="1" wp14:anchorId="30443AE5" wp14:editId="7FA01165">
                <wp:simplePos x="0" y="0"/>
                <wp:positionH relativeFrom="page">
                  <wp:posOffset>2477135</wp:posOffset>
                </wp:positionH>
                <wp:positionV relativeFrom="paragraph">
                  <wp:posOffset>227965</wp:posOffset>
                </wp:positionV>
                <wp:extent cx="86360" cy="1270"/>
                <wp:effectExtent l="0" t="0" r="0" b="0"/>
                <wp:wrapTopAndBottom/>
                <wp:docPr id="406"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270"/>
                        </a:xfrm>
                        <a:custGeom>
                          <a:avLst/>
                          <a:gdLst>
                            <a:gd name="T0" fmla="+- 0 3901 3901"/>
                            <a:gd name="T1" fmla="*/ T0 w 136"/>
                            <a:gd name="T2" fmla="+- 0 4037 3901"/>
                            <a:gd name="T3" fmla="*/ T2 w 136"/>
                          </a:gdLst>
                          <a:ahLst/>
                          <a:cxnLst>
                            <a:cxn ang="0">
                              <a:pos x="T1" y="0"/>
                            </a:cxn>
                            <a:cxn ang="0">
                              <a:pos x="T3" y="0"/>
                            </a:cxn>
                          </a:cxnLst>
                          <a:rect l="0" t="0" r="r" b="b"/>
                          <a:pathLst>
                            <a:path w="136">
                              <a:moveTo>
                                <a:pt x="0" y="0"/>
                              </a:moveTo>
                              <a:lnTo>
                                <a:pt x="136" y="0"/>
                              </a:lnTo>
                            </a:path>
                          </a:pathLst>
                        </a:custGeom>
                        <a:noFill/>
                        <a:ln w="83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6A337A" id="Freeform 347" o:spid="_x0000_s1026" style="position:absolute;margin-left:195.05pt;margin-top:17.95pt;width:6.8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5mWi+QIAAIkGAAAOAAAAZHJzL2Uyb0RvYy54bWysVW1v0zAQ/o7Ef7D8EdQlabL0RUunqS8I acCklR/g2k4T4djBdptuiP/O2Um6tgMJIfIhPefOj597zne9uT1UAu25NqWSGY6uQoy4pIqVcpvh r+vVYIyRsUQyIpTkGX7iBt/O3r65aeopH6pCCcY1AhBppk2d4cLaehoEhha8IuZK1VyCM1e6IhaW ehswTRpAr0QwDMM0aJRmtVaUGwNfF60Tzzx+nnNqv+S54RaJDAM369/avzfuHcxuyHSrSV2UtKNB /oFFRUoJhx6hFsQStNPlK6iqpFoZldsrqqpA5XlJuc8BsonCi2weC1JznwuIY+qjTOb/wdLP+weN SpbhJEwxkqSCIq00505yFCcjp1BTmykEPtYP2uVo6ntFvxlwBGcetzAQgzbNJ8UAh+ys8qoccl25 nZAvOnjxn47i84NFFD6O0ziFClHwRMORr0xApv1OujP2A1cehezvjW0Lx8DysrOO+hog8kpADd8P UIjiSRj5V1foY1jUh70L0DpEDYri9DJm2Md4qCSMR7+FivswBzV8gQL2254fKXrK9CA7zmAh4tok 9BrVyjht1sCsFwcQIMjl94dYOPoytt3THaHh/l/efI0R3PxNm2xNrGPmjnAmakB8EMKtK7Xna+U9 9qJocMaLV8jTKLf7lFPrhQ0OHi5Ma/gjHdOTqkq1KoXwZRXSERnHYeyZGCVK5pyOjNHbzVxotCeu o/3jUgGwszCtdpJ5sIITtuxsS0rR2hAvvLJw/ToB3EX0LftjEk6W4+U4GSTDdDlIwsVicLeaJ4N0 FY2uF/FiPl9EPx21KJkWJWNcOnb9+IiSv2vPbpC1jX8cIGdZnCW78s/rZINzGl4LyKX/bbXue7Nt 5o1iT9CnWrXzEOY3GIXSzxg1MAszbL7viOYYiY8Shs0kShI3PP0iuR4NYaFPPZtTD5EUoDJsMVxv Z85tO3B3tS63BZwU+bJKdQfzIS9dK/tB0rLqFjDvfAbdbHYD9XTto17+QWa/AAAA//8DAFBLAwQU AAYACAAAACEAyqcxH94AAAAJAQAADwAAAGRycy9kb3ducmV2LnhtbEyPy07DMBBF90j8gzVI7KgT GgoJcaqqEhKsEIEF7Nx48oB4HNluGv6eYQW7eRzdOVNuFzuKGX0YHClIVwkIpMaZgToFb68PV3cg QtRk9OgIFXxjgG11flbqwrgTveBcx05wCIVCK+hjnAopQ9Oj1WHlJiTetc5bHbn1nTRenzjcjvI6 STbS6oH4Qq8n3PfYfNVHq2D5CJ/N867O8r15f/RPrZvbPFPq8mLZ3YOIuMQ/GH71WR0qdjq4I5kg RgXrPEkZ5eImB8FAlqxvQRx4sElBVqX8/0H1AwAA//8DAFBLAQItABQABgAIAAAAIQC2gziS/gAA AOEBAAATAAAAAAAAAAAAAAAAAAAAAABbQ29udGVudF9UeXBlc10ueG1sUEsBAi0AFAAGAAgAAAAh ADj9If/WAAAAlAEAAAsAAAAAAAAAAAAAAAAALwEAAF9yZWxzLy5yZWxzUEsBAi0AFAAGAAgAAAAh AAfmZaL5AgAAiQYAAA4AAAAAAAAAAAAAAAAALgIAAGRycy9lMm9Eb2MueG1sUEsBAi0AFAAGAAgA AAAhAMqnMR/eAAAACQEAAA8AAAAAAAAAAAAAAAAAUwUAAGRycy9kb3ducmV2LnhtbFBLBQYAAAAA BAAEAPMAAABeBgAAAAA= " path="m,l136,e" filled="f" strokeweight=".23064mm">
                <v:path arrowok="t" o:connecttype="custom" o:connectlocs="0,0;86360,0" o:connectangles="0,0"/>
                <w10:wrap type="topAndBottom" anchorx="page"/>
              </v:shape>
            </w:pict>
          </mc:Fallback>
        </mc:AlternateContent>
      </w:r>
      <w:r w:rsidR="003A2C00">
        <w:rPr>
          <w:b/>
          <w:position w:val="1"/>
          <w:sz w:val="24"/>
        </w:rPr>
        <w:t>Câu</w:t>
      </w:r>
      <w:r w:rsidR="003A2C00">
        <w:rPr>
          <w:b/>
          <w:spacing w:val="1"/>
          <w:position w:val="1"/>
          <w:sz w:val="24"/>
        </w:rPr>
        <w:t xml:space="preserve"> </w:t>
      </w:r>
      <w:r w:rsidR="003A2C00">
        <w:rPr>
          <w:b/>
          <w:position w:val="1"/>
          <w:sz w:val="24"/>
        </w:rPr>
        <w:t>16.</w:t>
      </w:r>
      <w:r w:rsidR="003A2C00">
        <w:rPr>
          <w:b/>
          <w:spacing w:val="2"/>
          <w:position w:val="1"/>
          <w:sz w:val="24"/>
        </w:rPr>
        <w:t xml:space="preserve"> </w:t>
      </w:r>
      <w:r w:rsidR="003A2C00">
        <w:rPr>
          <w:b/>
          <w:position w:val="1"/>
          <w:sz w:val="24"/>
        </w:rPr>
        <w:t>(TH).</w:t>
      </w:r>
      <w:r w:rsidR="003A2C00">
        <w:rPr>
          <w:b/>
          <w:spacing w:val="1"/>
          <w:position w:val="1"/>
          <w:sz w:val="24"/>
        </w:rPr>
        <w:t xml:space="preserve"> </w:t>
      </w:r>
      <w:r w:rsidR="003A2C00">
        <w:rPr>
          <w:position w:val="1"/>
          <w:sz w:val="24"/>
        </w:rPr>
        <w:t>Cho</w:t>
      </w:r>
      <w:r w:rsidR="003A2C00">
        <w:rPr>
          <w:spacing w:val="34"/>
          <w:position w:val="1"/>
          <w:sz w:val="24"/>
        </w:rPr>
        <w:t xml:space="preserve"> </w:t>
      </w:r>
      <w:r w:rsidR="003A2C00">
        <w:rPr>
          <w:position w:val="2"/>
          <w:sz w:val="27"/>
        </w:rPr>
        <w:t>cos</w:t>
      </w:r>
      <w:r w:rsidR="003A2C00">
        <w:rPr>
          <w:rFonts w:ascii="Symbol" w:hAnsi="Symbol"/>
          <w:i/>
          <w:position w:val="2"/>
          <w:sz w:val="29"/>
        </w:rPr>
        <w:t></w:t>
      </w:r>
      <w:r w:rsidR="003A2C00">
        <w:rPr>
          <w:i/>
          <w:spacing w:val="15"/>
          <w:position w:val="2"/>
          <w:sz w:val="29"/>
        </w:rPr>
        <w:t xml:space="preserve"> </w:t>
      </w:r>
      <w:r w:rsidR="003A2C00">
        <w:rPr>
          <w:rFonts w:ascii="Symbol" w:hAnsi="Symbol"/>
          <w:position w:val="2"/>
          <w:sz w:val="27"/>
        </w:rPr>
        <w:t></w:t>
      </w:r>
      <w:r w:rsidR="003A2C00">
        <w:rPr>
          <w:position w:val="2"/>
          <w:sz w:val="27"/>
        </w:rPr>
        <w:t xml:space="preserve"> </w:t>
      </w:r>
      <w:r w:rsidR="003A2C00">
        <w:rPr>
          <w:position w:val="20"/>
          <w:sz w:val="27"/>
        </w:rPr>
        <w:t>1</w:t>
      </w:r>
      <w:r w:rsidR="003A2C00">
        <w:rPr>
          <w:spacing w:val="-14"/>
          <w:position w:val="20"/>
          <w:sz w:val="27"/>
        </w:rPr>
        <w:t xml:space="preserve"> </w:t>
      </w:r>
      <w:r w:rsidR="003A2C00">
        <w:rPr>
          <w:position w:val="1"/>
          <w:sz w:val="24"/>
        </w:rPr>
        <w:t>.</w:t>
      </w:r>
      <w:r w:rsidR="003A2C00">
        <w:rPr>
          <w:spacing w:val="2"/>
          <w:position w:val="1"/>
          <w:sz w:val="24"/>
        </w:rPr>
        <w:t xml:space="preserve"> </w:t>
      </w:r>
      <w:r w:rsidR="003A2C00">
        <w:rPr>
          <w:position w:val="1"/>
          <w:sz w:val="24"/>
        </w:rPr>
        <w:t>Khi</w:t>
      </w:r>
      <w:r w:rsidR="003A2C00">
        <w:rPr>
          <w:spacing w:val="1"/>
          <w:position w:val="1"/>
          <w:sz w:val="24"/>
        </w:rPr>
        <w:t xml:space="preserve"> </w:t>
      </w:r>
      <w:r w:rsidR="003A2C00">
        <w:rPr>
          <w:position w:val="1"/>
          <w:sz w:val="24"/>
        </w:rPr>
        <w:t>đó</w:t>
      </w:r>
      <w:r w:rsidR="003A2C00">
        <w:rPr>
          <w:spacing w:val="32"/>
          <w:position w:val="1"/>
          <w:sz w:val="24"/>
        </w:rPr>
        <w:t xml:space="preserve"> </w:t>
      </w:r>
      <w:r w:rsidR="003A2C00">
        <w:rPr>
          <w:sz w:val="25"/>
        </w:rPr>
        <w:t>sin</w:t>
      </w:r>
      <w:r w:rsidR="003A2C00">
        <w:rPr>
          <w:rFonts w:ascii="Symbol" w:hAnsi="Symbol"/>
          <w:position w:val="14"/>
          <w:sz w:val="25"/>
        </w:rPr>
        <w:t></w:t>
      </w:r>
      <w:r w:rsidR="003A2C00">
        <w:rPr>
          <w:rFonts w:ascii="Symbol" w:hAnsi="Symbol"/>
          <w:i/>
          <w:sz w:val="27"/>
        </w:rPr>
        <w:t></w:t>
      </w:r>
      <w:r w:rsidR="003A2C00">
        <w:rPr>
          <w:i/>
          <w:spacing w:val="9"/>
          <w:sz w:val="27"/>
        </w:rPr>
        <w:t xml:space="preserve"> </w:t>
      </w:r>
      <w:r w:rsidR="003A2C00">
        <w:rPr>
          <w:rFonts w:ascii="Symbol" w:hAnsi="Symbol"/>
          <w:sz w:val="25"/>
        </w:rPr>
        <w:t></w:t>
      </w:r>
      <w:r w:rsidR="003A2C00">
        <w:rPr>
          <w:spacing w:val="-1"/>
          <w:sz w:val="25"/>
        </w:rPr>
        <w:t xml:space="preserve"> </w:t>
      </w:r>
      <w:r w:rsidR="003A2C00">
        <w:rPr>
          <w:position w:val="16"/>
          <w:sz w:val="25"/>
        </w:rPr>
        <w:t>3</w:t>
      </w:r>
      <w:r w:rsidR="003A2C00">
        <w:rPr>
          <w:rFonts w:ascii="Symbol" w:hAnsi="Symbol"/>
          <w:i/>
          <w:position w:val="16"/>
          <w:sz w:val="27"/>
        </w:rPr>
        <w:t></w:t>
      </w:r>
      <w:r w:rsidR="003A2C00">
        <w:rPr>
          <w:i/>
          <w:spacing w:val="22"/>
          <w:position w:val="16"/>
          <w:sz w:val="27"/>
        </w:rPr>
        <w:t xml:space="preserve"> </w:t>
      </w:r>
      <w:r w:rsidR="003A2C00">
        <w:rPr>
          <w:rFonts w:ascii="Symbol" w:hAnsi="Symbol"/>
          <w:position w:val="14"/>
          <w:sz w:val="25"/>
        </w:rPr>
        <w:t></w:t>
      </w:r>
      <w:r w:rsidR="003A2C00">
        <w:rPr>
          <w:spacing w:val="38"/>
          <w:position w:val="14"/>
          <w:sz w:val="25"/>
        </w:rPr>
        <w:t xml:space="preserve"> </w:t>
      </w:r>
      <w:r w:rsidR="003A2C00">
        <w:rPr>
          <w:position w:val="1"/>
          <w:sz w:val="24"/>
        </w:rPr>
        <w:t>bằng:</w:t>
      </w:r>
    </w:p>
    <w:p w14:paraId="5B041937" w14:textId="4A423952" w:rsidR="00310CCE" w:rsidRDefault="00021D04">
      <w:pPr>
        <w:pStyle w:val="BodyText"/>
        <w:spacing w:line="20" w:lineRule="exact"/>
        <w:ind w:left="4842"/>
        <w:rPr>
          <w:sz w:val="2"/>
        </w:rPr>
      </w:pPr>
      <w:r>
        <w:rPr>
          <w:noProof/>
          <w:sz w:val="2"/>
        </w:rPr>
        <mc:AlternateContent>
          <mc:Choice Requires="wpg">
            <w:drawing>
              <wp:inline distT="0" distB="0" distL="0" distR="0" wp14:anchorId="051BB769" wp14:editId="298ABB5A">
                <wp:extent cx="203200" cy="8255"/>
                <wp:effectExtent l="9525" t="9525" r="6350" b="1270"/>
                <wp:docPr id="40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8255"/>
                          <a:chOff x="0" y="0"/>
                          <a:chExt cx="320" cy="13"/>
                        </a:xfrm>
                      </wpg:grpSpPr>
                      <wps:wsp>
                        <wps:cNvPr id="405" name="Line 346"/>
                        <wps:cNvCnPr>
                          <a:cxnSpLocks noChangeShapeType="1"/>
                        </wps:cNvCnPr>
                        <wps:spPr bwMode="auto">
                          <a:xfrm>
                            <a:off x="0" y="6"/>
                            <a:ext cx="319" cy="0"/>
                          </a:xfrm>
                          <a:prstGeom prst="line">
                            <a:avLst/>
                          </a:prstGeom>
                          <a:noFill/>
                          <a:ln w="76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D7FE325" id="Group 345" o:spid="_x0000_s1026" style="width:16pt;height:.65pt;mso-position-horizontal-relative:char;mso-position-vertical-relative:line" coordsize="320,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GifAIAAHwFAAAOAAAAZHJzL2Uyb0RvYy54bWykVE1v2zAMvQ/YfxB0T20nTpoacYohTnrp 1gLtfoAiyx+YLAmSEicY9t9HSY67tpeiy0GhTPLp8ZHS6vbUcXRk2rRS5Di5ijFigsqyFXWOfz7v JkuMjCWiJFwKluMzM/h2/fXLqlcZm8pG8pJpBCDCZL3KcWOtyqLI0IZ1xFxJxQQ4K6k7YmGr66jU pAf0jkfTOF5EvdSl0pIyY+BrEZx47fGrilH7UFWGWcRzDNysX7Vf926N1iuS1ZqopqUDDfIJFh1p BRw6QhXEEnTQ7TuorqVaGlnZKyq7SFZVS5mvAapJ4jfV3Gl5UL6WOutrNcoE0r7R6dOw9MfxUaO2 zHEapxgJ0kGT/Llols6dPL2qM4i60+pJPepQI5j3kv4y4I7e+t2+DsFo33+XJQCSg5VenlOlOwcB haOT78J57AI7WUTh4zSeQWcxouBaTueeBMloA418l0Ob7ZAFOSElmTnWEcnCWZ7fwMcVA2NmXpQ0 /6fkU0MU8w0yTqNRyflFyftWMBByEYT0QRsRVKQnMaiIhNw0RNTMwz2fFSiW+CIcXcANKW5joAUf VNWfSbKLqrPkJujjZ36Uh2RKG3vHZIeckWMOjH2ryPHe2KDkJcR1Tshdyzl8JxkXqM/x9WIW+wQj eVs6p/MZXe83XKMjcRfP/4a2vAqDARelB2sYKbeDbUnLgw08uXB4UAbQGaxws37fxDfb5XaZTtLp YjtJ46KYfNtt0slil1zPi1mx2RTJH0ctSbOmLUsmHLvLLU/Sj/V+eG/C/Rzv+ShD9BrdTx6Qvfx7 0jCDoXVhAPeyPD9qJ+0wjt7yV9ynDc+Re0P+3fuol0dz/RcAAP//AwBQSwMEFAAGAAgAAAAhAKcn 7V3YAAAAAgEAAA8AAABkcnMvZG93bnJldi54bWxMj0FLw0AQhe+C/2EZwZvdpEGRmE0pRT0VwVYQ b9PsNAnNzobsNkn/vaMXvQw83uPN94rV7Do10hBazwbSRQKKuPK25drAx/7l7hFUiMgWO89k4EIB VuX1VYG59RO/07iLtZISDjkaaGLsc61D1ZDDsPA9sXhHPziMIoda2wEnKXedXibJg3bYsnxosKdN Q9Vpd3YGXiec1ln6PG5Px83la3//9rlNyZjbm3n9BCrSHP/C8IMv6FAK08Gf2QbVGZAh8feKly1F HSSTgS4L/R+9/AYAAP//AwBQSwECLQAUAAYACAAAACEAtoM4kv4AAADhAQAAEwAAAAAAAAAAAAAA AAAAAAAAW0NvbnRlbnRfVHlwZXNdLnhtbFBLAQItABQABgAIAAAAIQA4/SH/1gAAAJQBAAALAAAA AAAAAAAAAAAAAC8BAABfcmVscy8ucmVsc1BLAQItABQABgAIAAAAIQC/AGGifAIAAHwFAAAOAAAA AAAAAAAAAAAAAC4CAABkcnMvZTJvRG9jLnhtbFBLAQItABQABgAIAAAAIQCnJ+1d2AAAAAIBAAAP AAAAAAAAAAAAAAAAANYEAABkcnMvZG93bnJldi54bWxQSwUGAAAAAAQABADzAAAA2wUAAAAA ">
                <v:line id="Line 346" o:spid="_x0000_s1027" style="position:absolute;visibility:visible;mso-wrap-style:square" from="0,6" to="31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X3MkxQAAANwAAAAPAAAAZHJzL2Rvd25yZXYueG1sRI/RasJA FETfBf9huYIv0mwUqzVmlSJUC4WC2g+4zV6TYPbuNrvV+PfdguDjMDNnmHzdmUZcqPW1ZQXjJAVB XFhdc6ng6/j29ALCB2SNjWVScCMP61W/l2Om7ZX3dDmEUkQI+wwVVCG4TEpfVGTQJ9YRR+9kW4Mh yraUusVrhJtGTtJ0Jg3WHBcqdLSpqDgffo2CxZl/PuVtN2q67yPu3cd2vnMTpYaD7nUJIlAXHuF7 +10rmKbP8H8mHgG5+gMAAP//AwBQSwECLQAUAAYACAAAACEA2+H2y+4AAACFAQAAEwAAAAAAAAAA AAAAAAAAAAAAW0NvbnRlbnRfVHlwZXNdLnhtbFBLAQItABQABgAIAAAAIQBa9CxbvwAAABUBAAAL AAAAAAAAAAAAAAAAAB8BAABfcmVscy8ucmVsc1BLAQItABQABgAIAAAAIQCSX3MkxQAAANwAAAAP AAAAAAAAAAAAAAAAAAcCAABkcnMvZG93bnJldi54bWxQSwUGAAAAAAMAAwC3AAAA+QIAAAAA " strokeweight=".21194mm"/>
                <w10:anchorlock/>
              </v:group>
            </w:pict>
          </mc:Fallback>
        </mc:AlternateContent>
      </w:r>
    </w:p>
    <w:p w14:paraId="474843E6" w14:textId="77777777" w:rsidR="00310CCE" w:rsidRDefault="003A2C00">
      <w:pPr>
        <w:tabs>
          <w:tab w:val="left" w:pos="4284"/>
          <w:tab w:val="left" w:pos="4946"/>
        </w:tabs>
        <w:spacing w:line="10" w:lineRule="exact"/>
        <w:ind w:left="2889"/>
        <w:rPr>
          <w:rFonts w:ascii="Symbol" w:hAnsi="Symbol"/>
          <w:sz w:val="25"/>
        </w:rPr>
      </w:pPr>
      <w:r>
        <w:rPr>
          <w:w w:val="105"/>
          <w:position w:val="-11"/>
          <w:sz w:val="27"/>
        </w:rPr>
        <w:t>3</w:t>
      </w:r>
      <w:r>
        <w:rPr>
          <w:w w:val="105"/>
          <w:position w:val="-11"/>
          <w:sz w:val="27"/>
        </w:rPr>
        <w:tab/>
      </w:r>
      <w:r>
        <w:rPr>
          <w:rFonts w:ascii="Symbol" w:hAnsi="Symbol"/>
          <w:w w:val="105"/>
          <w:sz w:val="25"/>
        </w:rPr>
        <w:t></w:t>
      </w:r>
      <w:r>
        <w:rPr>
          <w:w w:val="105"/>
          <w:sz w:val="25"/>
        </w:rPr>
        <w:tab/>
      </w:r>
      <w:r>
        <w:rPr>
          <w:w w:val="105"/>
          <w:position w:val="-12"/>
          <w:sz w:val="25"/>
        </w:rPr>
        <w:t>2</w:t>
      </w:r>
      <w:r>
        <w:rPr>
          <w:spacing w:val="61"/>
          <w:w w:val="105"/>
          <w:position w:val="-12"/>
          <w:sz w:val="25"/>
        </w:rPr>
        <w:t xml:space="preserve"> </w:t>
      </w:r>
      <w:r>
        <w:rPr>
          <w:rFonts w:ascii="Symbol" w:hAnsi="Symbol"/>
          <w:w w:val="105"/>
          <w:sz w:val="25"/>
        </w:rPr>
        <w:t></w:t>
      </w:r>
    </w:p>
    <w:p w14:paraId="3A619E21" w14:textId="77777777" w:rsidR="00310CCE" w:rsidRDefault="00310CCE">
      <w:pPr>
        <w:spacing w:line="10" w:lineRule="exact"/>
        <w:rPr>
          <w:rFonts w:ascii="Symbol" w:hAnsi="Symbol"/>
          <w:sz w:val="25"/>
        </w:rPr>
        <w:sectPr w:rsidR="00310CCE">
          <w:type w:val="continuous"/>
          <w:pgSz w:w="12240" w:h="15840"/>
          <w:pgMar w:top="1060" w:right="900" w:bottom="1200" w:left="1020" w:header="720" w:footer="720" w:gutter="0"/>
          <w:cols w:space="720"/>
        </w:sectPr>
      </w:pPr>
    </w:p>
    <w:p w14:paraId="4DFC2E15" w14:textId="7577E595" w:rsidR="00310CCE" w:rsidRDefault="00021D04">
      <w:pPr>
        <w:spacing w:before="379" w:line="443" w:lineRule="exact"/>
        <w:ind w:left="112"/>
        <w:rPr>
          <w:sz w:val="27"/>
        </w:rPr>
      </w:pPr>
      <w:r>
        <w:rPr>
          <w:noProof/>
        </w:rPr>
        <w:lastRenderedPageBreak/>
        <mc:AlternateContent>
          <mc:Choice Requires="wps">
            <w:drawing>
              <wp:anchor distT="0" distB="0" distL="114300" distR="114300" simplePos="0" relativeHeight="480516096" behindDoc="1" locked="0" layoutInCell="1" allowOverlap="1" wp14:anchorId="1357F078" wp14:editId="21E8A7BE">
                <wp:simplePos x="0" y="0"/>
                <wp:positionH relativeFrom="page">
                  <wp:posOffset>1029335</wp:posOffset>
                </wp:positionH>
                <wp:positionV relativeFrom="paragraph">
                  <wp:posOffset>468630</wp:posOffset>
                </wp:positionV>
                <wp:extent cx="88265" cy="0"/>
                <wp:effectExtent l="0" t="0" r="0" b="0"/>
                <wp:wrapNone/>
                <wp:docPr id="40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83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70228E" id="Line 344" o:spid="_x0000_s1026" style="position:absolute;z-index:-228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05pt,36.9pt" to="88pt,3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3glLEgIAACoEAAAOAAAAZHJzL2Uyb0RvYy54bWysU82O2jAQvlfqO1i+QxLIUjYirKoEeqFd pN0+gLEdYtWxLdsQUNV379gQtLu9VKvNwZnxzHzzzY8XD6dOoiO3TmhV4mycYsQV1UyofYl/Pq9H c4ycJ4oRqRUv8Zk7/LD8/GnRm4JPdKsl4xYBiHJFb0rcem+KJHG05R1xY224AmOjbUc8qHafMEt6 QO9kMknTWdJry4zVlDsHt/XFiJcRv2k49Y9N47hHssTAzcfTxnMXzmS5IMXeEtMKeqVB3sGiI0JB 0htUTTxBByv+geoEtdrpxo+p7hLdNILyWANUk6VvqnlqieGxFmiOM7c2uY+DpT+OW4sEK3GeTjFS pIMhbYTiaJrnoTu9cQU4VWprQ330pJ7MRtNfDildtUTteWT5fDYQmIWI5FVIUJyBHLv+u2bgQw5e x1adGtsFSGgCOsWJnG8T4SePKFzO55PZHUZ0sCSkGMKMdf4b1x0KQoklcI6w5LhxPtAgxeASsii9 FlLGcUuFeoCeQsHB4rQULBijYve7Slp0JGFh4hdreuNm9UGxCNZywlZX2RMhLzIklyrgQSFA5ypd NuL3fXq/mq/m+SifzFajPK3r0dd1lY9m6+zLXT2tq6rO/gRqWV60gjGuArthO7P8/6Z/fSeXvbrt 560NyWv02C8gO/wj6TjJMLzLGuw0O2/tMGFYyOh8fTxh41/qIL984su/AAAA//8DAFBLAwQUAAYA CAAAACEAJgKRHtwAAAAJAQAADwAAAGRycy9kb3ducmV2LnhtbEyPwU7DMBBE70j8g7VI3KjTVkpR iFOVSNy4NBCVoxsvSVp7HcVuG/6erTjQ48w+zc7k68lZccYx9J4UzGcJCKTGm55aBZ8fb0/PIELU ZLT1hAp+MMC6uL/LdWb8hbZ4rmIrOIRCphV0MQ6ZlKHp0Okw8wMS37796HRkObbSjPrC4c7KRZKk 0ume+EOnByw7bI7VySmoS7vdvbqp2bx/HZJyV9UjLWulHh+mzQuIiFP8h+Fan6tDwZ32/kQmCMs6 XcwZVbBa8oQrsEp53P7PkEUubxcUvwAAAP//AwBQSwECLQAUAAYACAAAACEAtoM4kv4AAADhAQAA EwAAAAAAAAAAAAAAAAAAAAAAW0NvbnRlbnRfVHlwZXNdLnhtbFBLAQItABQABgAIAAAAIQA4/SH/ 1gAAAJQBAAALAAAAAAAAAAAAAAAAAC8BAABfcmVscy8ucmVsc1BLAQItABQABgAIAAAAIQAL3glL EgIAACoEAAAOAAAAAAAAAAAAAAAAAC4CAABkcnMvZTJvRG9jLnhtbFBLAQItABQABgAIAAAAIQAm ApEe3AAAAAkBAAAPAAAAAAAAAAAAAAAAAGwEAABkcnMvZG93bnJldi54bWxQSwUGAAAAAAQABADz AAAAdQUAAAAA " strokeweight=".23064mm">
                <w10:wrap anchorx="page"/>
              </v:line>
            </w:pict>
          </mc:Fallback>
        </mc:AlternateContent>
      </w:r>
      <w:r w:rsidR="003A2C00">
        <w:rPr>
          <w:b/>
          <w:w w:val="90"/>
          <w:sz w:val="24"/>
        </w:rPr>
        <w:t>A.</w:t>
      </w:r>
      <w:r w:rsidR="003A2C00">
        <w:rPr>
          <w:b/>
          <w:spacing w:val="45"/>
          <w:w w:val="90"/>
          <w:sz w:val="24"/>
        </w:rPr>
        <w:t xml:space="preserve"> </w:t>
      </w:r>
      <w:r w:rsidR="003A2C00">
        <w:rPr>
          <w:rFonts w:ascii="Symbol" w:hAnsi="Symbol"/>
          <w:w w:val="90"/>
          <w:position w:val="1"/>
          <w:sz w:val="27"/>
        </w:rPr>
        <w:t></w:t>
      </w:r>
      <w:r w:rsidR="003A2C00">
        <w:rPr>
          <w:spacing w:val="-12"/>
          <w:w w:val="90"/>
          <w:position w:val="1"/>
          <w:sz w:val="27"/>
        </w:rPr>
        <w:t xml:space="preserve"> </w:t>
      </w:r>
      <w:r w:rsidR="003A2C00">
        <w:rPr>
          <w:w w:val="90"/>
          <w:position w:val="19"/>
          <w:sz w:val="27"/>
        </w:rPr>
        <w:t>2</w:t>
      </w:r>
      <w:r w:rsidR="003A2C00">
        <w:rPr>
          <w:spacing w:val="-30"/>
          <w:w w:val="90"/>
          <w:position w:val="19"/>
          <w:sz w:val="27"/>
        </w:rPr>
        <w:t xml:space="preserve"> </w:t>
      </w:r>
      <w:r w:rsidR="003A2C00">
        <w:rPr>
          <w:w w:val="90"/>
          <w:position w:val="1"/>
          <w:sz w:val="27"/>
        </w:rPr>
        <w:t>.</w:t>
      </w:r>
    </w:p>
    <w:p w14:paraId="5E80AA27" w14:textId="77777777" w:rsidR="00310CCE" w:rsidRDefault="003A2C00">
      <w:pPr>
        <w:pStyle w:val="Heading2"/>
        <w:ind w:right="125"/>
      </w:pPr>
      <w:r>
        <w:rPr>
          <w:w w:val="87"/>
        </w:rPr>
        <w:t>3</w:t>
      </w:r>
    </w:p>
    <w:p w14:paraId="090C81CC" w14:textId="77777777" w:rsidR="00310CCE" w:rsidRDefault="003A2C00">
      <w:pPr>
        <w:spacing w:before="379" w:line="443" w:lineRule="exact"/>
        <w:ind w:left="112"/>
        <w:rPr>
          <w:sz w:val="27"/>
        </w:rPr>
      </w:pPr>
      <w:r>
        <w:br w:type="column"/>
      </w:r>
      <w:r>
        <w:rPr>
          <w:b/>
          <w:w w:val="90"/>
          <w:sz w:val="24"/>
        </w:rPr>
        <w:t>B.</w:t>
      </w:r>
      <w:r>
        <w:rPr>
          <w:b/>
          <w:spacing w:val="50"/>
          <w:w w:val="90"/>
          <w:sz w:val="24"/>
        </w:rPr>
        <w:t xml:space="preserve"> </w:t>
      </w:r>
      <w:r>
        <w:rPr>
          <w:rFonts w:ascii="Symbol" w:hAnsi="Symbol"/>
          <w:w w:val="90"/>
          <w:position w:val="1"/>
          <w:sz w:val="27"/>
        </w:rPr>
        <w:t></w:t>
      </w:r>
      <w:r>
        <w:rPr>
          <w:spacing w:val="-23"/>
          <w:w w:val="90"/>
          <w:position w:val="1"/>
          <w:sz w:val="27"/>
        </w:rPr>
        <w:t xml:space="preserve"> </w:t>
      </w:r>
      <w:r>
        <w:rPr>
          <w:w w:val="90"/>
          <w:position w:val="19"/>
          <w:sz w:val="27"/>
        </w:rPr>
        <w:t>1</w:t>
      </w:r>
      <w:r>
        <w:rPr>
          <w:spacing w:val="-34"/>
          <w:w w:val="90"/>
          <w:position w:val="19"/>
          <w:sz w:val="27"/>
        </w:rPr>
        <w:t xml:space="preserve"> </w:t>
      </w:r>
      <w:r>
        <w:rPr>
          <w:w w:val="90"/>
          <w:position w:val="1"/>
          <w:sz w:val="27"/>
        </w:rPr>
        <w:t>.</w:t>
      </w:r>
    </w:p>
    <w:p w14:paraId="3FDC2A9A" w14:textId="5188921A" w:rsidR="00310CCE" w:rsidRDefault="00021D04">
      <w:pPr>
        <w:pStyle w:val="Heading2"/>
        <w:ind w:right="119"/>
      </w:pPr>
      <w:r>
        <w:rPr>
          <w:noProof/>
        </w:rPr>
        <mc:AlternateContent>
          <mc:Choice Requires="wps">
            <w:drawing>
              <wp:anchor distT="0" distB="0" distL="114300" distR="114300" simplePos="0" relativeHeight="480516608" behindDoc="1" locked="0" layoutInCell="1" allowOverlap="1" wp14:anchorId="2FB0DD59" wp14:editId="5F155C73">
                <wp:simplePos x="0" y="0"/>
                <wp:positionH relativeFrom="page">
                  <wp:posOffset>2642235</wp:posOffset>
                </wp:positionH>
                <wp:positionV relativeFrom="paragraph">
                  <wp:posOffset>-53340</wp:posOffset>
                </wp:positionV>
                <wp:extent cx="80645" cy="0"/>
                <wp:effectExtent l="0" t="0" r="0" b="0"/>
                <wp:wrapNone/>
                <wp:docPr id="402"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83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F8E1F1" id="Line 343" o:spid="_x0000_s1026" style="position:absolute;z-index:-227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05pt,-4.2pt" to="214.4pt,-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yiJHEwIAACoEAAAOAAAAZHJzL2Uyb0RvYy54bWysU8GO2jAQvVfqP1i+QxLIUjYirKoEeqEt 0m4/wNgOserYlm0IqOq/d2wIYtvLatUcnLFn5vnNvPHi6dRJdOTWCa1KnI1TjLiimgm1L/GPl/Vo jpHzRDEiteIlPnOHn5YfPyx6U/CJbrVk3CIAUa7oTYlb702RJI62vCNurA1X4Gy07YiHrd0nzJIe 0DuZTNJ0lvTaMmM15c7BaX1x4mXEbxpO/femcdwjWWLg5uNq47oLa7JckGJviWkFvdIg72DREaHg 0htUTTxBByv+geoEtdrpxo+p7hLdNILyWANUk6V/VfPcEsNjLdAcZ25tcv8Pln47bi0SrMR5OsFI kQ5E2gjF0TSfhu70xhUQVKmtDfXRk3o2G01/OqR01RK155Hly9lAYhYyklcpYeMM3LHrv2oGMeTg dWzVqbFdgIQmoFNU5HxThJ88onA4T2f5A0Z08CSkGNKMdf4L1x0KRoklcI6w5LhxPtAgxRASblF6 LaSMckuFeoCeptOY4LQULDhDmLP7XSUtOpIwMPGLNYHnPszqg2IRrOWEra62J0JebLhcqoAHhQCd q3WZiF+P6eNqvprno3wyW43ytK5Hn9dVPpqts08P9bSuqjr7HahledEKxrgK7IbpzPK3qX99J5e5 us3nrQ3Ja/TYLyA7/CPpqGQQ7zIGO83OWzsoDAMZg6+PJ0z8/R7s+ye+/AMAAP//AwBQSwMEFAAG AAgAAAAhAA23TSndAAAACQEAAA8AAABkcnMvZG93bnJldi54bWxMj8FOwzAMhu9IvENkJG5b2lFN VWk6jUrcuKxQjWPWeG1H4lRJtpW3J4gDO9r+9Pv7y81sNLug86MlAekyAYbUWTVSL+Dj/XWRA/NB kpLaEgr4Rg+b6v6ulIWyV9rhpQk9iyHkCylgCGEqOPfdgEb6pZ2Q4u1onZEhjq7nyslrDDear5Jk zY0cKX4Y5IT1gN1XczYC2lrv9i9m7rZvn6ek3jeto6dWiMeHefsMLOAc/mH41Y/qUEWngz2T8kwL yNJ1GlEBizwDFoFslccuh78Fr0p+26D6AQAA//8DAFBLAQItABQABgAIAAAAIQC2gziS/gAAAOEB AAATAAAAAAAAAAAAAAAAAAAAAABbQ29udGVudF9UeXBlc10ueG1sUEsBAi0AFAAGAAgAAAAhADj9 If/WAAAAlAEAAAsAAAAAAAAAAAAAAAAALwEAAF9yZWxzLy5yZWxzUEsBAi0AFAAGAAgAAAAhAPPK IkcTAgAAKgQAAA4AAAAAAAAAAAAAAAAALgIAAGRycy9lMm9Eb2MueG1sUEsBAi0AFAAGAAgAAAAh AA23TSndAAAACQEAAA8AAAAAAAAAAAAAAAAAbQQAAGRycy9kb3ducmV2LnhtbFBLBQYAAAAABAAE APMAAAB3BQAAAAA= " strokeweight=".23064mm">
                <w10:wrap anchorx="page"/>
              </v:line>
            </w:pict>
          </mc:Fallback>
        </mc:AlternateContent>
      </w:r>
      <w:r w:rsidR="003A2C00">
        <w:rPr>
          <w:w w:val="88"/>
        </w:rPr>
        <w:t>3</w:t>
      </w:r>
    </w:p>
    <w:p w14:paraId="7C5B3853" w14:textId="77777777" w:rsidR="00310CCE" w:rsidRDefault="003A2C00">
      <w:pPr>
        <w:tabs>
          <w:tab w:val="left" w:pos="1034"/>
        </w:tabs>
        <w:spacing w:before="3"/>
        <w:ind w:left="112"/>
        <w:rPr>
          <w:rFonts w:ascii="Symbol" w:hAnsi="Symbol"/>
          <w:sz w:val="25"/>
        </w:rPr>
      </w:pPr>
      <w:r>
        <w:br w:type="column"/>
      </w:r>
      <w:r>
        <w:rPr>
          <w:rFonts w:ascii="Symbol" w:hAnsi="Symbol"/>
          <w:w w:val="110"/>
          <w:sz w:val="25"/>
        </w:rPr>
        <w:lastRenderedPageBreak/>
        <w:t></w:t>
      </w:r>
      <w:r>
        <w:rPr>
          <w:w w:val="110"/>
          <w:sz w:val="25"/>
        </w:rPr>
        <w:tab/>
      </w:r>
      <w:r>
        <w:rPr>
          <w:rFonts w:ascii="Symbol" w:hAnsi="Symbol"/>
          <w:w w:val="110"/>
          <w:sz w:val="25"/>
        </w:rPr>
        <w:t></w:t>
      </w:r>
    </w:p>
    <w:p w14:paraId="528CB4F3" w14:textId="28DA8179" w:rsidR="00310CCE" w:rsidRDefault="00021D04">
      <w:pPr>
        <w:spacing w:before="70" w:line="443" w:lineRule="exact"/>
        <w:ind w:left="1044"/>
        <w:rPr>
          <w:sz w:val="27"/>
        </w:rPr>
      </w:pPr>
      <w:r>
        <w:rPr>
          <w:noProof/>
        </w:rPr>
        <mc:AlternateContent>
          <mc:Choice Requires="wps">
            <w:drawing>
              <wp:anchor distT="0" distB="0" distL="114300" distR="114300" simplePos="0" relativeHeight="480517120" behindDoc="1" locked="0" layoutInCell="1" allowOverlap="1" wp14:anchorId="2F286A30" wp14:editId="5FB47432">
                <wp:simplePos x="0" y="0"/>
                <wp:positionH relativeFrom="page">
                  <wp:posOffset>4170045</wp:posOffset>
                </wp:positionH>
                <wp:positionV relativeFrom="paragraph">
                  <wp:posOffset>272415</wp:posOffset>
                </wp:positionV>
                <wp:extent cx="82550" cy="0"/>
                <wp:effectExtent l="0" t="0" r="0" b="0"/>
                <wp:wrapNone/>
                <wp:docPr id="401"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83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F2D34D" id="Line 342" o:spid="_x0000_s1026" style="position:absolute;z-index:-227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35pt,21.45pt" to="334.85pt,2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EBkWEwIAACoEAAAOAAAAZHJzL2Uyb0RvYy54bWysU8GO2jAQvVfqP1i+QxIIlI0IqyqBXmiL tNsPMLZDrDq2ZRsCqvrvHRuC2PZSVc3BGXtmnt/MGy+fz51EJ26d0KrE2TjFiCuqmVCHEn973YwW GDlPFCNSK17iC3f4efX+3bI3BZ/oVkvGLQIQ5YrelLj13hRJ4mjLO+LG2nAFzkbbjnjY2kPCLOkB vZPJJE3nSa8tM1ZT7hyc1lcnXkX8puHUf20axz2SJQZuPq42rvuwJqslKQ6WmFbQGw3yDyw6IhRc eoeqiSfoaMUfUJ2gVjvd+DHVXaKbRlAea4BqsvS3al5aYnisBZrjzL1N7v/B0i+nnUWClThPM4wU 6UCkrVAcTfNJ6E5vXAFBldrZUB89qxez1fS7Q0pXLVEHHlm+XgwkZiEjeZMSNs7AHfv+s2YQQ45e x1adG9sFSGgCOkdFLndF+NkjCoeLyWwGstHBk5BiSDPW+U9cdygYJZbAOcKS09b5QIMUQ0i4RemN kDLKLRXqAXqaTmOC01Kw4Axhzh72lbToRMLAxC/WBJ7HMKuPikWwlhO2vtmeCHm14XKpAh4UAnRu 1nUifjylT+vFepGP8sl8PcrTuh593FT5aL7JPszqaV1VdfYzUMvyohWMcRXYDdOZ5X+n/u2dXOfq Pp/3NiRv0WO/gOzwj6SjkkG86xjsNbvs7KAwDGQMvj2eMPGPe7Afn/jqFwAAAP//AwBQSwMEFAAG AAgAAAAhAGd1S9jdAAAACQEAAA8AAABkcnMvZG93bnJldi54bWxMj8FOwzAMhu9IvENkJG4sZUDY StNpVOLGZYVqO2aNaQuJUyXZVt6eoB3g6N+ffn8uVpM17Ig+DI4k3M4yYEit0wN1Et7fXm4WwEJU pJVxhBK+McCqvLwoVK7diTZ4rGPHUgmFXEnoYxxzzkPbo1Vh5kaktPtw3qqYRt9x7dUplVvD51km uFUDpQu9GrHqsf2qD1ZCU5nN9tlO7fp195lV27rxdNdIeX01rZ+ARZziHwy/+kkdyuS0dwfSgRkJ 4kE8JlTC/XwJLAFCLFOwPwe8LPj/D8ofAAAA//8DAFBLAQItABQABgAIAAAAIQC2gziS/gAAAOEB AAATAAAAAAAAAAAAAAAAAAAAAABbQ29udGVudF9UeXBlc10ueG1sUEsBAi0AFAAGAAgAAAAhADj9 If/WAAAAlAEAAAsAAAAAAAAAAAAAAAAALwEAAF9yZWxzLy5yZWxzUEsBAi0AFAAGAAgAAAAhAC4Q GRYTAgAAKgQAAA4AAAAAAAAAAAAAAAAALgIAAGRycy9lMm9Eb2MueG1sUEsBAi0AFAAGAAgAAAAh AGd1S9jdAAAACQEAAA8AAAAAAAAAAAAAAAAAbQQAAGRycy9kb3ducmV2LnhtbFBLBQYAAAAABAAE APMAAAB3BQAAAAA= " strokeweight=".23064mm">
                <w10:wrap anchorx="page"/>
              </v:line>
            </w:pict>
          </mc:Fallback>
        </mc:AlternateContent>
      </w:r>
      <w:r w:rsidR="003A2C00">
        <w:rPr>
          <w:b/>
          <w:color w:val="FF0000"/>
          <w:w w:val="95"/>
          <w:sz w:val="24"/>
        </w:rPr>
        <w:t>C.</w:t>
      </w:r>
      <w:r w:rsidR="003A2C00">
        <w:rPr>
          <w:b/>
          <w:color w:val="FF0000"/>
          <w:spacing w:val="47"/>
          <w:w w:val="95"/>
          <w:sz w:val="24"/>
        </w:rPr>
        <w:t xml:space="preserve"> </w:t>
      </w:r>
      <w:r w:rsidR="003A2C00">
        <w:rPr>
          <w:w w:val="95"/>
          <w:position w:val="19"/>
          <w:sz w:val="27"/>
        </w:rPr>
        <w:t>1</w:t>
      </w:r>
      <w:r w:rsidR="003A2C00">
        <w:rPr>
          <w:spacing w:val="-38"/>
          <w:w w:val="95"/>
          <w:position w:val="19"/>
          <w:sz w:val="27"/>
        </w:rPr>
        <w:t xml:space="preserve"> </w:t>
      </w:r>
      <w:r w:rsidR="003A2C00">
        <w:rPr>
          <w:w w:val="95"/>
          <w:position w:val="1"/>
          <w:sz w:val="27"/>
        </w:rPr>
        <w:t>.</w:t>
      </w:r>
    </w:p>
    <w:p w14:paraId="7B069E39" w14:textId="77777777" w:rsidR="00310CCE" w:rsidRDefault="003A2C00">
      <w:pPr>
        <w:pStyle w:val="Heading2"/>
        <w:ind w:right="120"/>
      </w:pPr>
      <w:r>
        <w:rPr>
          <w:w w:val="92"/>
        </w:rPr>
        <w:t>3</w:t>
      </w:r>
    </w:p>
    <w:p w14:paraId="47F0E9A4" w14:textId="77777777" w:rsidR="00310CCE" w:rsidRDefault="003A2C00">
      <w:pPr>
        <w:pStyle w:val="BodyText"/>
        <w:spacing w:before="7"/>
        <w:rPr>
          <w:sz w:val="40"/>
        </w:rPr>
      </w:pPr>
      <w:r>
        <w:br w:type="column"/>
      </w:r>
    </w:p>
    <w:p w14:paraId="00401904" w14:textId="77777777" w:rsidR="00310CCE" w:rsidRDefault="003A2C00">
      <w:pPr>
        <w:spacing w:line="158" w:lineRule="auto"/>
        <w:ind w:left="455" w:right="1962" w:hanging="344"/>
        <w:rPr>
          <w:sz w:val="27"/>
        </w:rPr>
      </w:pPr>
      <w:r>
        <w:rPr>
          <w:b/>
          <w:w w:val="90"/>
          <w:sz w:val="24"/>
        </w:rPr>
        <w:t>D.</w:t>
      </w:r>
      <w:r>
        <w:rPr>
          <w:b/>
          <w:spacing w:val="3"/>
          <w:w w:val="90"/>
          <w:sz w:val="24"/>
        </w:rPr>
        <w:t xml:space="preserve"> </w:t>
      </w:r>
      <w:r>
        <w:rPr>
          <w:w w:val="90"/>
          <w:position w:val="19"/>
          <w:sz w:val="27"/>
        </w:rPr>
        <w:t>2</w:t>
      </w:r>
      <w:r>
        <w:rPr>
          <w:spacing w:val="-35"/>
          <w:w w:val="90"/>
          <w:position w:val="19"/>
          <w:sz w:val="27"/>
        </w:rPr>
        <w:t xml:space="preserve"> </w:t>
      </w:r>
      <w:r>
        <w:rPr>
          <w:w w:val="90"/>
          <w:position w:val="1"/>
          <w:sz w:val="27"/>
        </w:rPr>
        <w:t>.</w:t>
      </w:r>
      <w:r>
        <w:rPr>
          <w:spacing w:val="-58"/>
          <w:w w:val="90"/>
          <w:position w:val="1"/>
          <w:sz w:val="27"/>
        </w:rPr>
        <w:t xml:space="preserve"> </w:t>
      </w:r>
      <w:r>
        <w:rPr>
          <w:sz w:val="27"/>
        </w:rPr>
        <w:t>3</w:t>
      </w:r>
    </w:p>
    <w:p w14:paraId="360C592A" w14:textId="77777777" w:rsidR="00310CCE" w:rsidRDefault="00310CCE">
      <w:pPr>
        <w:spacing w:line="158" w:lineRule="auto"/>
        <w:rPr>
          <w:sz w:val="27"/>
        </w:rPr>
        <w:sectPr w:rsidR="00310CCE">
          <w:type w:val="continuous"/>
          <w:pgSz w:w="12240" w:h="15840"/>
          <w:pgMar w:top="1060" w:right="900" w:bottom="1200" w:left="1020" w:header="720" w:footer="720" w:gutter="0"/>
          <w:cols w:num="4" w:space="720" w:equalWidth="0">
            <w:col w:w="862" w:space="1689"/>
            <w:col w:w="839" w:space="782"/>
            <w:col w:w="1631" w:space="1854"/>
            <w:col w:w="2663"/>
          </w:cols>
        </w:sectPr>
      </w:pPr>
    </w:p>
    <w:p w14:paraId="12C56845" w14:textId="56440838" w:rsidR="00310CCE" w:rsidRDefault="00021D04">
      <w:pPr>
        <w:spacing w:before="80"/>
        <w:ind w:left="112"/>
        <w:rPr>
          <w:sz w:val="24"/>
        </w:rPr>
      </w:pPr>
      <w:r>
        <w:rPr>
          <w:noProof/>
        </w:rPr>
        <w:lastRenderedPageBreak/>
        <mc:AlternateContent>
          <mc:Choice Requires="wps">
            <w:drawing>
              <wp:anchor distT="0" distB="0" distL="114300" distR="114300" simplePos="0" relativeHeight="480517632" behindDoc="1" locked="0" layoutInCell="1" allowOverlap="1" wp14:anchorId="3C7E7886" wp14:editId="25194A4C">
                <wp:simplePos x="0" y="0"/>
                <wp:positionH relativeFrom="page">
                  <wp:posOffset>5789930</wp:posOffset>
                </wp:positionH>
                <wp:positionV relativeFrom="paragraph">
                  <wp:posOffset>-217805</wp:posOffset>
                </wp:positionV>
                <wp:extent cx="86360" cy="0"/>
                <wp:effectExtent l="0" t="0" r="0" b="0"/>
                <wp:wrapNone/>
                <wp:docPr id="40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3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BA6EE5" id="Line 341" o:spid="_x0000_s1026" style="position:absolute;z-index:-227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5.9pt,-17.15pt" to="462.7pt,-1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eK6bFAIAACoEAAAOAAAAZHJzL2Uyb0RvYy54bWysU9uO0zAQfUfiH6y8t0naULpR0xVKWl4W ttIuH+DaTmPheCzbbVoh/p2xe4HCC0LkwfHlzPGZM+PF47FX5CCsk6CrJB9nCRGaAZd6VyVfXtej eUKcp5pTBVpUyUm45HH59s1iMKWYQAeKC0uQRLtyMFXSeW/KNHWsEz11YzBC42ELtqcel3aXcksH ZO9VOsmyWTqA5cYCE87hbnM+TJaRv20F889t64QnqkpQm4+jjeM2jOlyQcudpaaT7CKD/oOKnkqN l96oGuop2Vv5B1UvmQUHrR8z6FNoW8lEzAGzybPfsnnpqBExFzTHmZtN7v/Rss+HjSWSV0mRoT+a 9likJ6kFmRZ5cGcwrkRQrTc25MeO+sU8AfvqiIa6o3onosrXk8HAGJHehYSFM3jHdvgEHDF07yFa dWxtHyjRBHKMFTndKiKOnjDcnM+mM5TFricpLa9hxjr/UUBPwqRKFGqOtPTw5DwKR+gVEm7RsJZK xXIrTQaknmbTGOBASR4OA8zZ3bZWlhxoaJj4BReQ7A5mYa95JOsE5avL3FOpznPEKx34MBGUc5md O+LbQ/awmq/mxaiYzFajImua0Yd1XYxm6/z9u2ba1HWTfw/S8qLsJOdCB3XX7syLv6v+5Z2c++rW nzcb0nv2mCKKvf6j6FjJULxzG2yBnzY2uBGKig0ZwZfHEzr+13VE/Xziyx8AAAD//wMAUEsDBBQA BgAIAAAAIQDHA86X3wAAAAsBAAAPAAAAZHJzL2Rvd25yZXYueG1sTI/BTsMwEETvSPyDtUjcWidN QTSNU5VI3Lg0JSpHN94mAXsd2W4b/h4jIcFxZ0czb4rNZDS7oPODJQHpPAGG1Fo1UCfgbf8yewLm gyQltSUU8IUeNuXtTSFzZa+0w0sdOhZDyOdSQB/CmHPu2x6N9HM7IsXfyTojQzxdx5WT1xhuNF8k ySM3cqDY0MsRqx7bz/psBDSV3h2ezdRuX98/kupQN46yRoj7u2m7BhZwCn9m+MGP6FBGpqM9k/JM C1ilaUQPAmbZMgMWHavFwxLY8VfhZcH/byi/AQAA//8DAFBLAQItABQABgAIAAAAIQC2gziS/gAA AOEBAAATAAAAAAAAAAAAAAAAAAAAAABbQ29udGVudF9UeXBlc10ueG1sUEsBAi0AFAAGAAgAAAAh ADj9If/WAAAAlAEAAAsAAAAAAAAAAAAAAAAALwEAAF9yZWxzLy5yZWxzUEsBAi0AFAAGAAgAAAAh AI14rpsUAgAAKgQAAA4AAAAAAAAAAAAAAAAALgIAAGRycy9lMm9Eb2MueG1sUEsBAi0AFAAGAAgA AAAhAMcDzpffAAAACwEAAA8AAAAAAAAAAAAAAAAAbgQAAGRycy9kb3ducmV2LnhtbFBLBQYAAAAA BAAEAPMAAAB6BQAAAAA= " strokeweight=".23064mm">
                <w10:wrap anchorx="page"/>
              </v:line>
            </w:pict>
          </mc:Fallback>
        </mc:AlternateContent>
      </w:r>
      <w:r w:rsidR="003A2C00">
        <w:rPr>
          <w:b/>
          <w:sz w:val="24"/>
        </w:rPr>
        <w:t>Câu</w:t>
      </w:r>
      <w:r w:rsidR="003A2C00">
        <w:rPr>
          <w:b/>
          <w:spacing w:val="-4"/>
          <w:sz w:val="24"/>
        </w:rPr>
        <w:t xml:space="preserve"> </w:t>
      </w:r>
      <w:r w:rsidR="003A2C00">
        <w:rPr>
          <w:b/>
          <w:sz w:val="24"/>
        </w:rPr>
        <w:t>17.</w:t>
      </w:r>
      <w:r w:rsidR="003A2C00">
        <w:rPr>
          <w:b/>
          <w:spacing w:val="-3"/>
          <w:sz w:val="24"/>
        </w:rPr>
        <w:t xml:space="preserve"> </w:t>
      </w:r>
      <w:r w:rsidR="003A2C00">
        <w:rPr>
          <w:b/>
          <w:sz w:val="24"/>
        </w:rPr>
        <w:t>(TH).</w:t>
      </w:r>
      <w:r w:rsidR="003A2C00">
        <w:rPr>
          <w:b/>
          <w:spacing w:val="-4"/>
          <w:sz w:val="24"/>
        </w:rPr>
        <w:t xml:space="preserve"> </w:t>
      </w:r>
      <w:r w:rsidR="003A2C00">
        <w:rPr>
          <w:sz w:val="24"/>
        </w:rPr>
        <w:t>Cho</w:t>
      </w:r>
      <w:r w:rsidR="003A2C00">
        <w:rPr>
          <w:spacing w:val="-3"/>
          <w:sz w:val="24"/>
        </w:rPr>
        <w:t xml:space="preserve"> </w:t>
      </w:r>
      <w:r w:rsidR="003A2C00">
        <w:rPr>
          <w:sz w:val="24"/>
        </w:rPr>
        <w:t>hàm</w:t>
      </w:r>
      <w:r w:rsidR="003A2C00">
        <w:rPr>
          <w:spacing w:val="-3"/>
          <w:sz w:val="24"/>
        </w:rPr>
        <w:t xml:space="preserve"> </w:t>
      </w:r>
      <w:r w:rsidR="003A2C00">
        <w:rPr>
          <w:sz w:val="24"/>
        </w:rPr>
        <w:t>số</w:t>
      </w:r>
    </w:p>
    <w:p w14:paraId="3A3DCFEC" w14:textId="77777777" w:rsidR="00310CCE" w:rsidRDefault="003A2C00">
      <w:pPr>
        <w:spacing w:before="102"/>
        <w:ind w:left="79"/>
        <w:rPr>
          <w:i/>
          <w:sz w:val="21"/>
        </w:rPr>
      </w:pPr>
      <w:r>
        <w:br w:type="column"/>
      </w:r>
      <w:r>
        <w:rPr>
          <w:i/>
          <w:w w:val="110"/>
          <w:sz w:val="21"/>
        </w:rPr>
        <w:lastRenderedPageBreak/>
        <w:t>y</w:t>
      </w:r>
      <w:r>
        <w:rPr>
          <w:i/>
          <w:spacing w:val="12"/>
          <w:w w:val="110"/>
          <w:sz w:val="21"/>
        </w:rPr>
        <w:t xml:space="preserve"> </w:t>
      </w:r>
      <w:r>
        <w:rPr>
          <w:rFonts w:ascii="Symbol" w:hAnsi="Symbol"/>
          <w:w w:val="110"/>
          <w:sz w:val="21"/>
        </w:rPr>
        <w:t></w:t>
      </w:r>
      <w:r>
        <w:rPr>
          <w:spacing w:val="5"/>
          <w:w w:val="110"/>
          <w:sz w:val="21"/>
        </w:rPr>
        <w:t xml:space="preserve"> </w:t>
      </w:r>
      <w:r>
        <w:rPr>
          <w:w w:val="110"/>
          <w:sz w:val="21"/>
        </w:rPr>
        <w:t>2</w:t>
      </w:r>
      <w:r>
        <w:rPr>
          <w:spacing w:val="-33"/>
          <w:w w:val="110"/>
          <w:sz w:val="21"/>
        </w:rPr>
        <w:t xml:space="preserve"> </w:t>
      </w:r>
      <w:r>
        <w:rPr>
          <w:w w:val="110"/>
          <w:sz w:val="21"/>
        </w:rPr>
        <w:t>sin</w:t>
      </w:r>
      <w:r>
        <w:rPr>
          <w:spacing w:val="-12"/>
          <w:w w:val="110"/>
          <w:sz w:val="21"/>
        </w:rPr>
        <w:t xml:space="preserve"> </w:t>
      </w:r>
      <w:r>
        <w:rPr>
          <w:w w:val="110"/>
          <w:sz w:val="21"/>
        </w:rPr>
        <w:t>2</w:t>
      </w:r>
      <w:r>
        <w:rPr>
          <w:i/>
          <w:w w:val="110"/>
          <w:sz w:val="21"/>
        </w:rPr>
        <w:t>x</w:t>
      </w:r>
    </w:p>
    <w:p w14:paraId="705E54B1" w14:textId="77777777" w:rsidR="00310CCE" w:rsidRDefault="003A2C00">
      <w:pPr>
        <w:spacing w:before="80"/>
        <w:ind w:left="60"/>
        <w:rPr>
          <w:sz w:val="24"/>
        </w:rPr>
      </w:pPr>
      <w:r>
        <w:br w:type="column"/>
      </w:r>
      <w:r>
        <w:rPr>
          <w:sz w:val="24"/>
        </w:rPr>
        <w:lastRenderedPageBreak/>
        <w:t>có</w:t>
      </w:r>
      <w:r>
        <w:rPr>
          <w:spacing w:val="-1"/>
          <w:sz w:val="24"/>
        </w:rPr>
        <w:t xml:space="preserve"> </w:t>
      </w:r>
      <w:r>
        <w:rPr>
          <w:sz w:val="24"/>
        </w:rPr>
        <w:t>đồ thị</w:t>
      </w:r>
      <w:r>
        <w:rPr>
          <w:spacing w:val="-1"/>
          <w:sz w:val="24"/>
        </w:rPr>
        <w:t xml:space="preserve"> </w:t>
      </w:r>
      <w:r>
        <w:rPr>
          <w:sz w:val="24"/>
        </w:rPr>
        <w:t>như hình vẽ</w:t>
      </w:r>
      <w:r>
        <w:rPr>
          <w:spacing w:val="-2"/>
          <w:sz w:val="24"/>
        </w:rPr>
        <w:t xml:space="preserve"> </w:t>
      </w:r>
      <w:r>
        <w:rPr>
          <w:sz w:val="24"/>
        </w:rPr>
        <w:t>sau:</w:t>
      </w:r>
    </w:p>
    <w:p w14:paraId="6DE400D6" w14:textId="77777777" w:rsidR="00310CCE" w:rsidRDefault="00310CCE">
      <w:pPr>
        <w:rPr>
          <w:sz w:val="24"/>
        </w:rPr>
        <w:sectPr w:rsidR="00310CCE">
          <w:type w:val="continuous"/>
          <w:pgSz w:w="12240" w:h="15840"/>
          <w:pgMar w:top="1060" w:right="900" w:bottom="1200" w:left="1020" w:header="720" w:footer="720" w:gutter="0"/>
          <w:cols w:num="3" w:space="720" w:equalWidth="0">
            <w:col w:w="2735" w:space="40"/>
            <w:col w:w="1135" w:space="39"/>
            <w:col w:w="6371"/>
          </w:cols>
        </w:sectPr>
      </w:pPr>
    </w:p>
    <w:p w14:paraId="5F00F95E" w14:textId="77777777" w:rsidR="00310CCE" w:rsidRDefault="00310CCE">
      <w:pPr>
        <w:pStyle w:val="BodyText"/>
        <w:spacing w:before="2"/>
        <w:rPr>
          <w:sz w:val="22"/>
        </w:rPr>
      </w:pPr>
    </w:p>
    <w:p w14:paraId="436B6D14" w14:textId="77777777" w:rsidR="00310CCE" w:rsidRDefault="003A2C00">
      <w:pPr>
        <w:pStyle w:val="BodyText"/>
        <w:ind w:left="945"/>
        <w:rPr>
          <w:sz w:val="20"/>
        </w:rPr>
      </w:pPr>
      <w:r>
        <w:rPr>
          <w:noProof/>
          <w:sz w:val="20"/>
        </w:rPr>
        <w:drawing>
          <wp:inline distT="0" distB="0" distL="0" distR="0" wp14:anchorId="5AE27249" wp14:editId="3C4750E8">
            <wp:extent cx="5185212" cy="2408301"/>
            <wp:effectExtent l="0" t="0" r="0" b="0"/>
            <wp:docPr id="5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7.png"/>
                    <pic:cNvPicPr/>
                  </pic:nvPicPr>
                  <pic:blipFill>
                    <a:blip r:embed="rId126" cstate="print"/>
                    <a:stretch>
                      <a:fillRect/>
                    </a:stretch>
                  </pic:blipFill>
                  <pic:spPr>
                    <a:xfrm>
                      <a:off x="0" y="0"/>
                      <a:ext cx="5185212" cy="2408301"/>
                    </a:xfrm>
                    <a:prstGeom prst="rect">
                      <a:avLst/>
                    </a:prstGeom>
                  </pic:spPr>
                </pic:pic>
              </a:graphicData>
            </a:graphic>
          </wp:inline>
        </w:drawing>
      </w:r>
    </w:p>
    <w:p w14:paraId="0B44819E" w14:textId="77777777" w:rsidR="00310CCE" w:rsidRDefault="00310CCE">
      <w:pPr>
        <w:pStyle w:val="BodyText"/>
        <w:spacing w:before="9"/>
        <w:rPr>
          <w:sz w:val="7"/>
        </w:rPr>
      </w:pPr>
    </w:p>
    <w:p w14:paraId="5E2D4CB5" w14:textId="77777777" w:rsidR="00310CCE" w:rsidRDefault="003A2C00">
      <w:pPr>
        <w:spacing w:before="90"/>
        <w:ind w:left="3352" w:right="2538"/>
        <w:jc w:val="center"/>
        <w:rPr>
          <w:b/>
          <w:i/>
          <w:sz w:val="24"/>
        </w:rPr>
      </w:pPr>
      <w:r>
        <w:rPr>
          <w:b/>
          <w:i/>
          <w:sz w:val="24"/>
        </w:rPr>
        <w:t>Hình</w:t>
      </w:r>
      <w:r>
        <w:rPr>
          <w:b/>
          <w:i/>
          <w:spacing w:val="-1"/>
          <w:sz w:val="24"/>
        </w:rPr>
        <w:t xml:space="preserve"> </w:t>
      </w:r>
      <w:r>
        <w:rPr>
          <w:b/>
          <w:i/>
          <w:sz w:val="24"/>
        </w:rPr>
        <w:t>4</w:t>
      </w:r>
    </w:p>
    <w:p w14:paraId="0AE4B272" w14:textId="77777777" w:rsidR="00310CCE" w:rsidRDefault="003A2C00">
      <w:pPr>
        <w:spacing w:before="84"/>
        <w:ind w:right="3768"/>
        <w:jc w:val="center"/>
        <w:rPr>
          <w:sz w:val="24"/>
        </w:rPr>
      </w:pPr>
      <w:r>
        <w:rPr>
          <w:sz w:val="24"/>
        </w:rPr>
        <w:t>Hàm</w:t>
      </w:r>
      <w:r>
        <w:rPr>
          <w:spacing w:val="-1"/>
          <w:sz w:val="24"/>
        </w:rPr>
        <w:t xml:space="preserve"> </w:t>
      </w:r>
      <w:r>
        <w:rPr>
          <w:sz w:val="24"/>
        </w:rPr>
        <w:t>số đã</w:t>
      </w:r>
      <w:r>
        <w:rPr>
          <w:spacing w:val="-1"/>
          <w:sz w:val="24"/>
        </w:rPr>
        <w:t xml:space="preserve"> </w:t>
      </w:r>
      <w:r>
        <w:rPr>
          <w:sz w:val="24"/>
        </w:rPr>
        <w:t>cho</w:t>
      </w:r>
      <w:r>
        <w:rPr>
          <w:spacing w:val="-1"/>
          <w:sz w:val="24"/>
        </w:rPr>
        <w:t xml:space="preserve"> </w:t>
      </w:r>
      <w:r>
        <w:rPr>
          <w:sz w:val="24"/>
        </w:rPr>
        <w:t>là hàm số</w:t>
      </w:r>
      <w:r>
        <w:rPr>
          <w:spacing w:val="-1"/>
          <w:sz w:val="24"/>
        </w:rPr>
        <w:t xml:space="preserve"> </w:t>
      </w:r>
      <w:r>
        <w:rPr>
          <w:sz w:val="24"/>
        </w:rPr>
        <w:t>tuần hoàn với</w:t>
      </w:r>
      <w:r>
        <w:rPr>
          <w:spacing w:val="-1"/>
          <w:sz w:val="24"/>
        </w:rPr>
        <w:t xml:space="preserve"> </w:t>
      </w:r>
      <w:r>
        <w:rPr>
          <w:sz w:val="24"/>
        </w:rPr>
        <w:t>chu kì</w:t>
      </w:r>
      <w:r>
        <w:rPr>
          <w:spacing w:val="-1"/>
          <w:sz w:val="24"/>
        </w:rPr>
        <w:t xml:space="preserve"> </w:t>
      </w:r>
      <w:r>
        <w:rPr>
          <w:i/>
          <w:sz w:val="24"/>
        </w:rPr>
        <w:t xml:space="preserve">T </w:t>
      </w:r>
      <w:r>
        <w:rPr>
          <w:sz w:val="24"/>
        </w:rPr>
        <w:t>bằng</w:t>
      </w:r>
      <w:r>
        <w:rPr>
          <w:spacing w:val="-1"/>
          <w:sz w:val="24"/>
        </w:rPr>
        <w:t xml:space="preserve"> </w:t>
      </w:r>
      <w:r>
        <w:rPr>
          <w:sz w:val="24"/>
        </w:rPr>
        <w:t>bao nhiêu ?</w:t>
      </w:r>
    </w:p>
    <w:p w14:paraId="029E681B" w14:textId="77777777" w:rsidR="00310CCE" w:rsidRDefault="00310CCE">
      <w:pPr>
        <w:jc w:val="center"/>
        <w:rPr>
          <w:sz w:val="24"/>
        </w:rPr>
        <w:sectPr w:rsidR="00310CCE">
          <w:type w:val="continuous"/>
          <w:pgSz w:w="12240" w:h="15840"/>
          <w:pgMar w:top="1060" w:right="900" w:bottom="1200" w:left="1020" w:header="720" w:footer="720" w:gutter="0"/>
          <w:cols w:space="720"/>
        </w:sectPr>
      </w:pPr>
    </w:p>
    <w:p w14:paraId="120C7920" w14:textId="77777777" w:rsidR="00310CCE" w:rsidRDefault="003A2C00">
      <w:pPr>
        <w:spacing w:before="57"/>
        <w:ind w:left="112"/>
        <w:rPr>
          <w:sz w:val="24"/>
        </w:rPr>
      </w:pPr>
      <w:r>
        <w:rPr>
          <w:b/>
          <w:color w:val="FF0000"/>
          <w:sz w:val="24"/>
        </w:rPr>
        <w:lastRenderedPageBreak/>
        <w:t>A.</w:t>
      </w:r>
      <w:r>
        <w:rPr>
          <w:b/>
          <w:color w:val="FF0000"/>
          <w:spacing w:val="31"/>
          <w:sz w:val="24"/>
        </w:rPr>
        <w:t xml:space="preserve"> </w:t>
      </w:r>
      <w:r>
        <w:rPr>
          <w:i/>
          <w:sz w:val="24"/>
        </w:rPr>
        <w:t>T</w:t>
      </w:r>
      <w:r>
        <w:rPr>
          <w:i/>
          <w:spacing w:val="43"/>
          <w:sz w:val="24"/>
        </w:rPr>
        <w:t xml:space="preserve"> </w:t>
      </w:r>
      <w:r>
        <w:rPr>
          <w:rFonts w:ascii="Symbol" w:hAnsi="Symbol"/>
          <w:sz w:val="24"/>
        </w:rPr>
        <w:t></w:t>
      </w:r>
      <w:r>
        <w:rPr>
          <w:spacing w:val="-9"/>
          <w:sz w:val="24"/>
        </w:rPr>
        <w:t xml:space="preserve"> </w:t>
      </w:r>
      <w:r>
        <w:rPr>
          <w:rFonts w:ascii="Symbol" w:hAnsi="Symbol"/>
          <w:i/>
          <w:sz w:val="25"/>
        </w:rPr>
        <w:t></w:t>
      </w:r>
      <w:r>
        <w:rPr>
          <w:i/>
          <w:spacing w:val="-29"/>
          <w:sz w:val="25"/>
        </w:rPr>
        <w:t xml:space="preserve"> </w:t>
      </w:r>
      <w:r>
        <w:rPr>
          <w:sz w:val="24"/>
        </w:rPr>
        <w:t>.</w:t>
      </w:r>
    </w:p>
    <w:p w14:paraId="038F85A4" w14:textId="77777777" w:rsidR="00310CCE" w:rsidRDefault="003A2C00">
      <w:pPr>
        <w:spacing w:before="57"/>
        <w:ind w:left="112"/>
        <w:rPr>
          <w:sz w:val="24"/>
        </w:rPr>
      </w:pPr>
      <w:r>
        <w:br w:type="column"/>
      </w:r>
      <w:r>
        <w:rPr>
          <w:b/>
          <w:w w:val="90"/>
          <w:sz w:val="24"/>
        </w:rPr>
        <w:lastRenderedPageBreak/>
        <w:t>B.</w:t>
      </w:r>
      <w:r>
        <w:rPr>
          <w:b/>
          <w:spacing w:val="30"/>
          <w:w w:val="90"/>
          <w:sz w:val="24"/>
        </w:rPr>
        <w:t xml:space="preserve"> </w:t>
      </w:r>
      <w:r>
        <w:rPr>
          <w:i/>
          <w:w w:val="90"/>
          <w:sz w:val="24"/>
        </w:rPr>
        <w:t>T</w:t>
      </w:r>
      <w:r>
        <w:rPr>
          <w:i/>
          <w:spacing w:val="30"/>
          <w:w w:val="90"/>
          <w:sz w:val="24"/>
        </w:rPr>
        <w:t xml:space="preserve"> </w:t>
      </w:r>
      <w:r>
        <w:rPr>
          <w:rFonts w:ascii="Symbol" w:hAnsi="Symbol"/>
          <w:w w:val="90"/>
          <w:sz w:val="24"/>
        </w:rPr>
        <w:t></w:t>
      </w:r>
      <w:r>
        <w:rPr>
          <w:spacing w:val="3"/>
          <w:w w:val="90"/>
          <w:sz w:val="24"/>
        </w:rPr>
        <w:t xml:space="preserve"> </w:t>
      </w:r>
      <w:r>
        <w:rPr>
          <w:w w:val="90"/>
          <w:sz w:val="24"/>
        </w:rPr>
        <w:t>2</w:t>
      </w:r>
      <w:r>
        <w:rPr>
          <w:rFonts w:ascii="Symbol" w:hAnsi="Symbol"/>
          <w:i/>
          <w:w w:val="90"/>
          <w:sz w:val="25"/>
        </w:rPr>
        <w:t></w:t>
      </w:r>
      <w:r>
        <w:rPr>
          <w:i/>
          <w:spacing w:val="-29"/>
          <w:w w:val="90"/>
          <w:sz w:val="25"/>
        </w:rPr>
        <w:t xml:space="preserve"> </w:t>
      </w:r>
      <w:r>
        <w:rPr>
          <w:w w:val="90"/>
          <w:sz w:val="24"/>
        </w:rPr>
        <w:t>.</w:t>
      </w:r>
    </w:p>
    <w:p w14:paraId="340693DC" w14:textId="77777777" w:rsidR="00310CCE" w:rsidRDefault="003A2C00">
      <w:pPr>
        <w:spacing w:before="57"/>
        <w:ind w:left="112"/>
        <w:rPr>
          <w:sz w:val="24"/>
        </w:rPr>
      </w:pPr>
      <w:r>
        <w:br w:type="column"/>
      </w:r>
      <w:r>
        <w:rPr>
          <w:b/>
          <w:w w:val="90"/>
          <w:sz w:val="24"/>
        </w:rPr>
        <w:lastRenderedPageBreak/>
        <w:t>C.</w:t>
      </w:r>
      <w:r>
        <w:rPr>
          <w:b/>
          <w:spacing w:val="29"/>
          <w:w w:val="90"/>
          <w:sz w:val="24"/>
        </w:rPr>
        <w:t xml:space="preserve"> </w:t>
      </w:r>
      <w:r>
        <w:rPr>
          <w:i/>
          <w:w w:val="90"/>
          <w:sz w:val="24"/>
        </w:rPr>
        <w:t>T</w:t>
      </w:r>
      <w:r>
        <w:rPr>
          <w:i/>
          <w:spacing w:val="31"/>
          <w:w w:val="90"/>
          <w:sz w:val="24"/>
        </w:rPr>
        <w:t xml:space="preserve"> </w:t>
      </w:r>
      <w:r>
        <w:rPr>
          <w:rFonts w:ascii="Symbol" w:hAnsi="Symbol"/>
          <w:w w:val="90"/>
          <w:sz w:val="24"/>
        </w:rPr>
        <w:t></w:t>
      </w:r>
      <w:r>
        <w:rPr>
          <w:spacing w:val="3"/>
          <w:w w:val="90"/>
          <w:sz w:val="24"/>
        </w:rPr>
        <w:t xml:space="preserve"> </w:t>
      </w:r>
      <w:r>
        <w:rPr>
          <w:w w:val="90"/>
          <w:sz w:val="24"/>
        </w:rPr>
        <w:t>4</w:t>
      </w:r>
      <w:r>
        <w:rPr>
          <w:rFonts w:ascii="Symbol" w:hAnsi="Symbol"/>
          <w:i/>
          <w:w w:val="90"/>
          <w:sz w:val="25"/>
        </w:rPr>
        <w:t></w:t>
      </w:r>
      <w:r>
        <w:rPr>
          <w:i/>
          <w:spacing w:val="-29"/>
          <w:w w:val="90"/>
          <w:sz w:val="25"/>
        </w:rPr>
        <w:t xml:space="preserve"> </w:t>
      </w:r>
      <w:r>
        <w:rPr>
          <w:w w:val="90"/>
          <w:sz w:val="24"/>
        </w:rPr>
        <w:t>.</w:t>
      </w:r>
    </w:p>
    <w:p w14:paraId="7B6329FF" w14:textId="77777777" w:rsidR="00310CCE" w:rsidRDefault="003A2C00">
      <w:pPr>
        <w:spacing w:before="57"/>
        <w:ind w:left="112"/>
        <w:rPr>
          <w:sz w:val="24"/>
        </w:rPr>
      </w:pPr>
      <w:r>
        <w:br w:type="column"/>
      </w:r>
      <w:r>
        <w:rPr>
          <w:b/>
          <w:w w:val="90"/>
          <w:sz w:val="24"/>
        </w:rPr>
        <w:lastRenderedPageBreak/>
        <w:t>D.</w:t>
      </w:r>
      <w:r>
        <w:rPr>
          <w:b/>
          <w:spacing w:val="29"/>
          <w:w w:val="90"/>
          <w:sz w:val="24"/>
        </w:rPr>
        <w:t xml:space="preserve"> </w:t>
      </w:r>
      <w:r>
        <w:rPr>
          <w:i/>
          <w:w w:val="90"/>
          <w:sz w:val="24"/>
        </w:rPr>
        <w:t>T</w:t>
      </w:r>
      <w:r>
        <w:rPr>
          <w:i/>
          <w:spacing w:val="30"/>
          <w:w w:val="90"/>
          <w:sz w:val="24"/>
        </w:rPr>
        <w:t xml:space="preserve"> </w:t>
      </w:r>
      <w:r>
        <w:rPr>
          <w:rFonts w:ascii="Symbol" w:hAnsi="Symbol"/>
          <w:w w:val="90"/>
          <w:sz w:val="24"/>
        </w:rPr>
        <w:t></w:t>
      </w:r>
      <w:r>
        <w:rPr>
          <w:spacing w:val="-1"/>
          <w:w w:val="90"/>
          <w:sz w:val="24"/>
        </w:rPr>
        <w:t xml:space="preserve"> </w:t>
      </w:r>
      <w:r>
        <w:rPr>
          <w:w w:val="90"/>
          <w:sz w:val="24"/>
        </w:rPr>
        <w:t>6</w:t>
      </w:r>
      <w:r>
        <w:rPr>
          <w:rFonts w:ascii="Symbol" w:hAnsi="Symbol"/>
          <w:i/>
          <w:w w:val="90"/>
          <w:sz w:val="25"/>
        </w:rPr>
        <w:t></w:t>
      </w:r>
      <w:r>
        <w:rPr>
          <w:i/>
          <w:spacing w:val="-29"/>
          <w:w w:val="90"/>
          <w:sz w:val="25"/>
        </w:rPr>
        <w:t xml:space="preserve"> </w:t>
      </w:r>
      <w:r>
        <w:rPr>
          <w:w w:val="90"/>
          <w:sz w:val="24"/>
        </w:rPr>
        <w:t>.</w:t>
      </w:r>
    </w:p>
    <w:p w14:paraId="264F1BFE" w14:textId="77777777" w:rsidR="00310CCE" w:rsidRDefault="00310CCE">
      <w:pPr>
        <w:rPr>
          <w:sz w:val="24"/>
        </w:rPr>
        <w:sectPr w:rsidR="00310CCE">
          <w:type w:val="continuous"/>
          <w:pgSz w:w="12240" w:h="15840"/>
          <w:pgMar w:top="1060" w:right="900" w:bottom="1200" w:left="1020" w:header="720" w:footer="720" w:gutter="0"/>
          <w:cols w:num="4" w:space="720" w:equalWidth="0">
            <w:col w:w="1133" w:space="1418"/>
            <w:col w:w="1131" w:space="1421"/>
            <w:col w:w="1143" w:space="1412"/>
            <w:col w:w="2662"/>
          </w:cols>
        </w:sectPr>
      </w:pPr>
    </w:p>
    <w:p w14:paraId="43F19898" w14:textId="77777777" w:rsidR="00310CCE" w:rsidRDefault="003A2C00">
      <w:pPr>
        <w:spacing w:before="69"/>
        <w:ind w:left="112"/>
        <w:rPr>
          <w:rFonts w:ascii="Symbol" w:hAnsi="Symbol"/>
          <w:sz w:val="34"/>
        </w:rPr>
      </w:pPr>
      <w:r>
        <w:rPr>
          <w:b/>
          <w:w w:val="95"/>
          <w:sz w:val="24"/>
        </w:rPr>
        <w:lastRenderedPageBreak/>
        <w:t>Câu</w:t>
      </w:r>
      <w:r>
        <w:rPr>
          <w:b/>
          <w:spacing w:val="3"/>
          <w:w w:val="95"/>
          <w:sz w:val="24"/>
        </w:rPr>
        <w:t xml:space="preserve"> </w:t>
      </w:r>
      <w:r>
        <w:rPr>
          <w:b/>
          <w:w w:val="95"/>
          <w:sz w:val="24"/>
        </w:rPr>
        <w:t>18.</w:t>
      </w:r>
      <w:r>
        <w:rPr>
          <w:b/>
          <w:spacing w:val="3"/>
          <w:w w:val="95"/>
          <w:sz w:val="24"/>
        </w:rPr>
        <w:t xml:space="preserve"> </w:t>
      </w:r>
      <w:r>
        <w:rPr>
          <w:b/>
          <w:w w:val="95"/>
          <w:sz w:val="24"/>
        </w:rPr>
        <w:t xml:space="preserve">(TH). </w:t>
      </w:r>
      <w:r>
        <w:rPr>
          <w:w w:val="95"/>
          <w:sz w:val="24"/>
        </w:rPr>
        <w:t>Cho</w:t>
      </w:r>
      <w:r>
        <w:rPr>
          <w:spacing w:val="3"/>
          <w:w w:val="95"/>
          <w:sz w:val="24"/>
        </w:rPr>
        <w:t xml:space="preserve"> </w:t>
      </w:r>
      <w:r>
        <w:rPr>
          <w:w w:val="95"/>
          <w:sz w:val="24"/>
        </w:rPr>
        <w:t>dãy</w:t>
      </w:r>
      <w:r>
        <w:rPr>
          <w:spacing w:val="3"/>
          <w:w w:val="95"/>
          <w:sz w:val="24"/>
        </w:rPr>
        <w:t xml:space="preserve"> </w:t>
      </w:r>
      <w:r>
        <w:rPr>
          <w:w w:val="95"/>
          <w:sz w:val="24"/>
        </w:rPr>
        <w:t>số</w:t>
      </w:r>
      <w:r>
        <w:rPr>
          <w:spacing w:val="30"/>
          <w:w w:val="95"/>
          <w:sz w:val="24"/>
        </w:rPr>
        <w:t xml:space="preserve"> </w:t>
      </w:r>
      <w:r>
        <w:rPr>
          <w:rFonts w:ascii="Symbol" w:hAnsi="Symbol"/>
          <w:w w:val="95"/>
          <w:sz w:val="34"/>
        </w:rPr>
        <w:t></w:t>
      </w:r>
      <w:r>
        <w:rPr>
          <w:i/>
          <w:w w:val="95"/>
          <w:position w:val="2"/>
          <w:sz w:val="26"/>
        </w:rPr>
        <w:t>u</w:t>
      </w:r>
      <w:r>
        <w:rPr>
          <w:i/>
          <w:w w:val="95"/>
          <w:position w:val="2"/>
          <w:sz w:val="26"/>
          <w:vertAlign w:val="subscript"/>
        </w:rPr>
        <w:t>n</w:t>
      </w:r>
      <w:r>
        <w:rPr>
          <w:i/>
          <w:spacing w:val="-24"/>
          <w:w w:val="95"/>
          <w:position w:val="2"/>
          <w:sz w:val="26"/>
        </w:rPr>
        <w:t xml:space="preserve"> </w:t>
      </w:r>
      <w:r>
        <w:rPr>
          <w:rFonts w:ascii="Symbol" w:hAnsi="Symbol"/>
          <w:w w:val="95"/>
          <w:sz w:val="34"/>
        </w:rPr>
        <w:t></w:t>
      </w:r>
    </w:p>
    <w:p w14:paraId="2677D756" w14:textId="77777777" w:rsidR="00310CCE" w:rsidRDefault="003A2C00">
      <w:pPr>
        <w:spacing w:before="95"/>
        <w:ind w:left="63"/>
        <w:rPr>
          <w:sz w:val="28"/>
        </w:rPr>
      </w:pPr>
      <w:r>
        <w:br w:type="column"/>
      </w:r>
      <w:r>
        <w:rPr>
          <w:spacing w:val="-1"/>
          <w:w w:val="95"/>
          <w:sz w:val="24"/>
        </w:rPr>
        <w:lastRenderedPageBreak/>
        <w:t>được</w:t>
      </w:r>
      <w:r>
        <w:rPr>
          <w:w w:val="95"/>
          <w:sz w:val="24"/>
        </w:rPr>
        <w:t xml:space="preserve"> </w:t>
      </w:r>
      <w:r>
        <w:rPr>
          <w:spacing w:val="-1"/>
          <w:w w:val="95"/>
          <w:sz w:val="24"/>
        </w:rPr>
        <w:t>xác</w:t>
      </w:r>
      <w:r>
        <w:rPr>
          <w:w w:val="95"/>
          <w:sz w:val="24"/>
        </w:rPr>
        <w:t xml:space="preserve"> </w:t>
      </w:r>
      <w:r>
        <w:rPr>
          <w:spacing w:val="-1"/>
          <w:w w:val="95"/>
          <w:sz w:val="24"/>
        </w:rPr>
        <w:t>định</w:t>
      </w:r>
      <w:r>
        <w:rPr>
          <w:spacing w:val="2"/>
          <w:w w:val="95"/>
          <w:sz w:val="24"/>
        </w:rPr>
        <w:t xml:space="preserve"> </w:t>
      </w:r>
      <w:r>
        <w:rPr>
          <w:spacing w:val="-1"/>
          <w:w w:val="95"/>
          <w:sz w:val="24"/>
        </w:rPr>
        <w:t>như</w:t>
      </w:r>
      <w:r>
        <w:rPr>
          <w:spacing w:val="1"/>
          <w:w w:val="95"/>
          <w:sz w:val="24"/>
        </w:rPr>
        <w:t xml:space="preserve"> </w:t>
      </w:r>
      <w:r>
        <w:rPr>
          <w:spacing w:val="-1"/>
          <w:w w:val="95"/>
          <w:sz w:val="24"/>
        </w:rPr>
        <w:t>sau</w:t>
      </w:r>
      <w:r>
        <w:rPr>
          <w:spacing w:val="26"/>
          <w:w w:val="95"/>
          <w:sz w:val="24"/>
        </w:rPr>
        <w:t xml:space="preserve"> </w:t>
      </w:r>
      <w:r>
        <w:rPr>
          <w:i/>
          <w:w w:val="95"/>
          <w:position w:val="3"/>
          <w:sz w:val="28"/>
        </w:rPr>
        <w:t>u</w:t>
      </w:r>
      <w:r>
        <w:rPr>
          <w:w w:val="95"/>
          <w:position w:val="-4"/>
          <w:sz w:val="16"/>
        </w:rPr>
        <w:t>1</w:t>
      </w:r>
      <w:r>
        <w:rPr>
          <w:spacing w:val="26"/>
          <w:w w:val="95"/>
          <w:position w:val="-4"/>
          <w:sz w:val="16"/>
        </w:rPr>
        <w:t xml:space="preserve"> </w:t>
      </w:r>
      <w:r>
        <w:rPr>
          <w:rFonts w:ascii="Symbol" w:hAnsi="Symbol"/>
          <w:w w:val="95"/>
          <w:position w:val="3"/>
          <w:sz w:val="28"/>
        </w:rPr>
        <w:t></w:t>
      </w:r>
      <w:r>
        <w:rPr>
          <w:spacing w:val="-14"/>
          <w:w w:val="95"/>
          <w:position w:val="3"/>
          <w:sz w:val="28"/>
        </w:rPr>
        <w:t xml:space="preserve"> </w:t>
      </w:r>
      <w:r>
        <w:rPr>
          <w:rFonts w:ascii="Symbol" w:hAnsi="Symbol"/>
          <w:w w:val="95"/>
          <w:position w:val="3"/>
          <w:sz w:val="28"/>
        </w:rPr>
        <w:t></w:t>
      </w:r>
      <w:r>
        <w:rPr>
          <w:w w:val="95"/>
          <w:position w:val="3"/>
          <w:sz w:val="28"/>
        </w:rPr>
        <w:t>2</w:t>
      </w:r>
    </w:p>
    <w:p w14:paraId="5E8CC918" w14:textId="77777777" w:rsidR="00310CCE" w:rsidRDefault="003A2C00">
      <w:pPr>
        <w:tabs>
          <w:tab w:val="left" w:pos="2862"/>
        </w:tabs>
        <w:spacing w:before="98"/>
        <w:ind w:left="63"/>
        <w:rPr>
          <w:sz w:val="24"/>
        </w:rPr>
      </w:pPr>
      <w:r>
        <w:br w:type="column"/>
      </w:r>
      <w:r>
        <w:rPr>
          <w:w w:val="90"/>
          <w:sz w:val="24"/>
        </w:rPr>
        <w:lastRenderedPageBreak/>
        <w:t>và</w:t>
      </w:r>
      <w:r>
        <w:rPr>
          <w:spacing w:val="34"/>
          <w:w w:val="90"/>
          <w:sz w:val="24"/>
        </w:rPr>
        <w:t xml:space="preserve"> </w:t>
      </w:r>
      <w:r>
        <w:rPr>
          <w:i/>
          <w:w w:val="90"/>
          <w:position w:val="3"/>
          <w:sz w:val="28"/>
        </w:rPr>
        <w:t>u</w:t>
      </w:r>
      <w:r>
        <w:rPr>
          <w:i/>
          <w:w w:val="90"/>
          <w:position w:val="-3"/>
          <w:sz w:val="16"/>
        </w:rPr>
        <w:t>n</w:t>
      </w:r>
      <w:r>
        <w:rPr>
          <w:rFonts w:ascii="Symbol" w:hAnsi="Symbol"/>
          <w:w w:val="90"/>
          <w:position w:val="-3"/>
          <w:sz w:val="16"/>
        </w:rPr>
        <w:t></w:t>
      </w:r>
      <w:r>
        <w:rPr>
          <w:w w:val="90"/>
          <w:position w:val="-3"/>
          <w:sz w:val="16"/>
        </w:rPr>
        <w:t xml:space="preserve">1  </w:t>
      </w:r>
      <w:r>
        <w:rPr>
          <w:rFonts w:ascii="Symbol" w:hAnsi="Symbol"/>
          <w:w w:val="90"/>
          <w:position w:val="3"/>
          <w:sz w:val="28"/>
        </w:rPr>
        <w:t></w:t>
      </w:r>
      <w:r>
        <w:rPr>
          <w:spacing w:val="-13"/>
          <w:w w:val="90"/>
          <w:position w:val="3"/>
          <w:sz w:val="28"/>
        </w:rPr>
        <w:t xml:space="preserve"> </w:t>
      </w:r>
      <w:r>
        <w:rPr>
          <w:w w:val="90"/>
          <w:position w:val="3"/>
          <w:sz w:val="28"/>
        </w:rPr>
        <w:t>3</w:t>
      </w:r>
      <w:r>
        <w:rPr>
          <w:i/>
          <w:w w:val="90"/>
          <w:position w:val="3"/>
          <w:sz w:val="28"/>
        </w:rPr>
        <w:t>u</w:t>
      </w:r>
      <w:r>
        <w:rPr>
          <w:i/>
          <w:w w:val="90"/>
          <w:position w:val="-3"/>
          <w:sz w:val="16"/>
        </w:rPr>
        <w:t>n</w:t>
      </w:r>
      <w:r>
        <w:rPr>
          <w:i/>
          <w:spacing w:val="34"/>
          <w:w w:val="90"/>
          <w:position w:val="-3"/>
          <w:sz w:val="16"/>
        </w:rPr>
        <w:t xml:space="preserve"> </w:t>
      </w:r>
      <w:r>
        <w:rPr>
          <w:rFonts w:ascii="Symbol" w:hAnsi="Symbol"/>
          <w:w w:val="90"/>
          <w:position w:val="3"/>
          <w:sz w:val="28"/>
        </w:rPr>
        <w:t></w:t>
      </w:r>
      <w:r>
        <w:rPr>
          <w:spacing w:val="-17"/>
          <w:w w:val="90"/>
          <w:position w:val="3"/>
          <w:sz w:val="28"/>
        </w:rPr>
        <w:t xml:space="preserve"> </w:t>
      </w:r>
      <w:r>
        <w:rPr>
          <w:w w:val="90"/>
          <w:position w:val="3"/>
          <w:sz w:val="28"/>
        </w:rPr>
        <w:t>2</w:t>
      </w:r>
      <w:r>
        <w:rPr>
          <w:spacing w:val="37"/>
          <w:w w:val="90"/>
          <w:position w:val="3"/>
          <w:sz w:val="28"/>
        </w:rPr>
        <w:t xml:space="preserve"> </w:t>
      </w:r>
      <w:r>
        <w:rPr>
          <w:w w:val="90"/>
          <w:sz w:val="24"/>
        </w:rPr>
        <w:t>với</w:t>
      </w:r>
      <w:r>
        <w:rPr>
          <w:spacing w:val="43"/>
          <w:w w:val="90"/>
          <w:sz w:val="24"/>
        </w:rPr>
        <w:t xml:space="preserve"> </w:t>
      </w:r>
      <w:r>
        <w:rPr>
          <w:i/>
          <w:w w:val="90"/>
          <w:sz w:val="21"/>
        </w:rPr>
        <w:t>n</w:t>
      </w:r>
      <w:r>
        <w:rPr>
          <w:i/>
          <w:spacing w:val="-15"/>
          <w:w w:val="90"/>
          <w:sz w:val="21"/>
        </w:rPr>
        <w:t xml:space="preserve"> </w:t>
      </w:r>
      <w:r>
        <w:rPr>
          <w:rFonts w:ascii="Symbol" w:hAnsi="Symbol"/>
          <w:w w:val="90"/>
          <w:sz w:val="21"/>
        </w:rPr>
        <w:t></w:t>
      </w:r>
      <w:r>
        <w:rPr>
          <w:w w:val="90"/>
          <w:sz w:val="21"/>
        </w:rPr>
        <w:tab/>
      </w:r>
      <w:r>
        <w:rPr>
          <w:sz w:val="24"/>
        </w:rPr>
        <w:t>Số</w:t>
      </w:r>
      <w:r>
        <w:rPr>
          <w:spacing w:val="-1"/>
          <w:sz w:val="24"/>
        </w:rPr>
        <w:t xml:space="preserve"> </w:t>
      </w:r>
      <w:r>
        <w:rPr>
          <w:sz w:val="24"/>
        </w:rPr>
        <w:t>hạng</w:t>
      </w:r>
    </w:p>
    <w:p w14:paraId="5A0B892A" w14:textId="77777777" w:rsidR="00310CCE" w:rsidRDefault="00310CCE">
      <w:pPr>
        <w:rPr>
          <w:sz w:val="24"/>
        </w:rPr>
        <w:sectPr w:rsidR="00310CCE">
          <w:type w:val="continuous"/>
          <w:pgSz w:w="12240" w:h="15840"/>
          <w:pgMar w:top="1060" w:right="900" w:bottom="1200" w:left="1020" w:header="720" w:footer="720" w:gutter="0"/>
          <w:cols w:num="3" w:space="720" w:equalWidth="0">
            <w:col w:w="3114" w:space="40"/>
            <w:col w:w="2968" w:space="39"/>
            <w:col w:w="4159"/>
          </w:cols>
        </w:sectPr>
      </w:pPr>
    </w:p>
    <w:p w14:paraId="0799FC3C" w14:textId="4E5B41F6" w:rsidR="00310CCE" w:rsidRDefault="00021D04">
      <w:pPr>
        <w:spacing w:before="162"/>
        <w:ind w:left="146"/>
        <w:rPr>
          <w:sz w:val="24"/>
        </w:rPr>
      </w:pPr>
      <w:r>
        <w:rPr>
          <w:noProof/>
        </w:rPr>
        <w:lastRenderedPageBreak/>
        <mc:AlternateContent>
          <mc:Choice Requires="wpg">
            <w:drawing>
              <wp:anchor distT="0" distB="0" distL="114300" distR="114300" simplePos="0" relativeHeight="480518144" behindDoc="1" locked="0" layoutInCell="1" allowOverlap="1" wp14:anchorId="16F7ADD3" wp14:editId="20393963">
                <wp:simplePos x="0" y="0"/>
                <wp:positionH relativeFrom="page">
                  <wp:posOffset>6123305</wp:posOffset>
                </wp:positionH>
                <wp:positionV relativeFrom="paragraph">
                  <wp:posOffset>-197485</wp:posOffset>
                </wp:positionV>
                <wp:extent cx="216535" cy="181610"/>
                <wp:effectExtent l="0" t="0" r="0" b="0"/>
                <wp:wrapNone/>
                <wp:docPr id="39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81610"/>
                          <a:chOff x="9643" y="-311"/>
                          <a:chExt cx="341" cy="286"/>
                        </a:xfrm>
                      </wpg:grpSpPr>
                      <pic:pic xmlns:pic="http://schemas.openxmlformats.org/drawingml/2006/picture">
                        <pic:nvPicPr>
                          <pic:cNvPr id="398" name="Picture 34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9642" y="-311"/>
                            <a:ext cx="341" cy="286"/>
                          </a:xfrm>
                          <a:prstGeom prst="rect">
                            <a:avLst/>
                          </a:prstGeom>
                          <a:noFill/>
                          <a:extLst>
                            <a:ext uri="{909E8E84-426E-40DD-AFC4-6F175D3DCCD1}">
                              <a14:hiddenFill xmlns:a14="http://schemas.microsoft.com/office/drawing/2010/main">
                                <a:solidFill>
                                  <a:srgbClr val="FFFFFF"/>
                                </a:solidFill>
                              </a14:hiddenFill>
                            </a:ext>
                          </a:extLst>
                        </pic:spPr>
                      </pic:pic>
                      <wps:wsp>
                        <wps:cNvPr id="399" name="Text Box 339"/>
                        <wps:cNvSpPr txBox="1">
                          <a:spLocks noChangeArrowheads="1"/>
                        </wps:cNvSpPr>
                        <wps:spPr bwMode="auto">
                          <a:xfrm>
                            <a:off x="9642" y="-311"/>
                            <a:ext cx="34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004A4" w14:textId="77777777" w:rsidR="00310CCE" w:rsidRDefault="003A2C00">
                              <w:pPr>
                                <w:spacing w:before="22"/>
                                <w:ind w:left="172"/>
                                <w:rPr>
                                  <w:sz w:val="21"/>
                                </w:rPr>
                              </w:pPr>
                              <w:r>
                                <w:rPr>
                                  <w:w w:val="110"/>
                                  <w:sz w:val="12"/>
                                </w:rPr>
                                <w:t>*</w:t>
                              </w:r>
                              <w:r>
                                <w:rPr>
                                  <w:w w:val="110"/>
                                  <w:position w:val="-8"/>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6F7ADD3" id="Group 338" o:spid="_x0000_s1156" style="position:absolute;left:0;text-align:left;margin-left:482.15pt;margin-top:-15.55pt;width:17.05pt;height:14.3pt;z-index:-22798336;mso-position-horizontal-relative:page" coordorigin="9643,-311" coordsize="341,28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jwvbfOAQAAEgLAAAOAAAAZHJzL2Uyb0RvYy54bWzcVtuO2zYQfS/QfyD0 rrUky7YkrB14fVkE2DaLJP0AWqIsIhKpkvRlW/TfO0NKvu22CZKXogYsDW+jmTNzhnP/7tjUZM+U 5lJMvfAu8AgTuSy42E693z6v/cQj2lBR0FoKNvVemPbezX7+6f7QZiySlawLpggoETo7tFOvMqbN BgOdV6yh+k62TMBiKVVDDQzVdlAoegDtTT2IgmA8OEhVtErmTGuYXbpFb2b1lyXLzYey1MyQeuqB bcY+lX1u8DmY3dNsq2hb8bwzg36HFQ3lAj56UrWkhpKd4q9UNTxXUsvS3OWyGciy5DmzPoA3YXDj zaOSu9b6ss0O2/YEE0B7g9N3q81/3T8rwoupN0wnHhG0gSDZ75LhMEF4Du02g12Pqv3UPivnI4hP Mv+iYXlwu47jrdtMNodfZAEK6c5IC8+xVA2qAMfJ0Ubh5RQFdjQkh8koHI+GI4/ksBQm4TjsopRX EEo8lY7joUdg1R+GoYtgXq2608M4dEejZIxrA5q5j1pDO8Nm9y3PM/h3kIL0CtKvpx6cMjvFvE5J 8006Gqq+7Fofot9Swze85ubFZjLgg0aJ/TPPEWccXEYHiOSiA+v4WTKMLTD9PneKolc2NkTIRUXF ls11CzQALEFBP6WUPFSMFhqnEaVrLXZ4Zcmm5u2a1zUGD+XOZ2DSTSa+AZvL8qXMdw0TxtFWsRrc l0JXvNUeURlrNgyyUL0vMH5QMgzkTau4MDZxIDmetMGvY5pYZv0ZJfMgSKMHfzEKFn4cTFb+PI0n /iRYTeIgTsJFuPgLT4dxttMMUKH1suWd6TD7yvg3adQVHEdQS3Syp7acuPQCg2ya9SZCxiFCaKtW +UfAHvaBbBQzeYViCUB287D5tGBRPwONIdFAua+yCPgQ3fABQUIu/SMbIE+UNo9MNgQFAB7stEjT PQDtPOu3oM1CYvitJ72jl7FIg3SVrJLYj6PxCmKxXPrz9SL2x+twMloOl4vFMuxjUfGiYALV/Xgo LLKy5kWfnFptN4tauRCt7a8rA/q8bYApcTajD1//tplmo4H4d+yAcGAxhGtK99kPo29LIbyk3irw nyraMkAd1V5yPe25/hkD+SCPUIxTdKPbiJWYmCMsIH8tBq4g/wvDL446Pf/J3KrFVbIBPdzM/zjn rmgURnHwEKX+epxM/Hgdj/x0EiR+EKYP6TiI03i5vqbRExfsx2lEDnCtjqKRy6UzUbCEXfApsL/X fKJZww30cTVvpl5y2kQzvGNWorBlw1BeO/mCfmh+T7v+7eiH+eroh5I5bo62TRnZSw+nNrJ4ARoo CdULWjtoQkGopPrDIwdo6Kae/n1H8Xqu3wvgKXZ/vaB6YdMLVORwdOoZjzhxYVyXuIM7aFuBZscz IefQy5TcVsizFWA6DqA0WMm2a9adrrXEfvBybHedG+DZ3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PZ+PmDhAAAACgEAAA8AAABkcnMvZG93bnJldi54bWxMj8FuwjAMhu+T9g6R kXaDNBQQLU0RQttOaNJg0rRbaExb0SRVE9ry9vNO42j70+/vz7ajaViPna+dlSBmETC0hdO1LSV8 nd6ma2A+KKtV4yxKuKOHbf78lKlUu8F+Yn8MJaMQ61MloQqhTTn3RYVG+Zlr0dLt4jqjAo1dyXWn Bgo3DZ9H0YobVVv6UKkW9xUW1+PNSHgf1LCLxWt/uF7295/T8uP7IFDKl8m42wALOIZ/GP70SR1y cjq7m9WeNRKS1SImVMI0FgIYEUmyXgA702a+BJ5n/LFC/gsAAP//AwBQSwMECgAAAAAAAAAhAHRy MjYcAgAAHAIAABQAAABkcnMvbWVkaWEvaW1hZ2UxLnBuZ4lQTkcNChoKAAAADUlIRFIAAAA0AAAA LAgDAAABaiRbuQAAAAFzUkdCAK7OHOkAAAAEZ0FNQQAAsY8L/GEFAAAAe1BMVEUAAAAAAAAAAAAA AAAAAAAAAAAAAAAAAAAAAAAAAAAAAAAAAAAAAAAAAAAAAAAAAAAAAAAAAAAAAAAAAAAAAAAAAAAA AAAAAAAAAAAAAAAAAAAAAAAAAAAAAAAAAAAAAAAAAAAAAAAAAAAAAAAAAAAAAAAAAAAAAAAAAAC9 eBywAAAAKXRSTlMA1oLxXE7+l+BmEkhQF1gMvGjXXYt4+mWmru9aBnVi5E/R/+zZxgvhzgZ4tiwA AAAJcEhZcwAAIdUAACHVAQSctJ0AAAD1SURBVDhP7ZJtU8IwEIRXVBQRUAQs73jKy///he5dMpRm EiYFvjDwzHTvNpctpQ3OQ9C3Iq6o5KFbLWPQ7bq+vxThwwT+1dcYNf7HZeEPf/gaInjGF2v50vZw 95NqfGQSvaEyN60ixDWmN84Y+LMm/g5tNTbi19DlaIqLi8QIa19DdKmNh9RoADQTI5XUiJoc8SC4 WrI/GrHUnSvhUT+j4r13L94mcQFZmSH9nEMg8lmwdGTjfGaI15TN5Md8dgizkbUNSn4IWP5SvtnX CaEnb+rea4WArXWlP8LhJhmquP4olTu3aDJC8+BxmlmPF1KcErpqgH+s3RLSkBrhQwAAAABJRU5E rkJgglBLAQItABQABgAIAAAAIQCxgme2CgEAABMCAAATAAAAAAAAAAAAAAAAAAAAAABbQ29udGVu dF9UeXBlc10ueG1sUEsBAi0AFAAGAAgAAAAhADj9If/WAAAAlAEAAAsAAAAAAAAAAAAAAAAAOwEA AF9yZWxzLy5yZWxzUEsBAi0AFAAGAAgAAAAhAOPC9t84BAAASAsAAA4AAAAAAAAAAAAAAAAAOgIA AGRycy9lMm9Eb2MueG1sUEsBAi0AFAAGAAgAAAAhAKomDr68AAAAIQEAABkAAAAAAAAAAAAAAAAA ngYAAGRycy9fcmVscy9lMm9Eb2MueG1sLnJlbHNQSwECLQAUAAYACAAAACEA9n4+YOEAAAAKAQAA DwAAAAAAAAAAAAAAAACRBwAAZHJzL2Rvd25yZXYueG1sUEsBAi0ACgAAAAAAAAAhAHRyMjYcAgAA HAIAABQAAAAAAAAAAAAAAAAAnwgAAGRycy9tZWRpYS9pbWFnZTEucG5nUEsFBgAAAAAGAAYAfAEA AO0KAAAAAA== ">
                <v:shape id="Picture 340" o:spid="_x0000_s1157" type="#_x0000_t75" style="position:absolute;left:9642;top:-311;width:341;height:2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M4rrxAAAANwAAAAPAAAAZHJzL2Rvd25yZXYueG1sRE9Na8JA EL0X+h+WEXopumkLoqmrpIWAxebQqGBvQ3ZMgtnZkF2T+O+7B6HHx/tebUbTiJ46V1tW8DKLQBAX VtdcKjjs0+kChPPIGhvLpOBGDjbrx4cVxtoO/EN97ksRQtjFqKDyvo2ldEVFBt3MtsSBO9vOoA+w K6XucAjhppGvUTSXBmsODRW29FlRccmvRsHXcZddhtNv/jz4j+z7erIpJ1ulniZj8g7C0+j/xXf3 Vit4W4a14Uw4AnL9BwAA//8DAFBLAQItABQABgAIAAAAIQDb4fbL7gAAAIUBAAATAAAAAAAAAAAA AAAAAAAAAABbQ29udGVudF9UeXBlc10ueG1sUEsBAi0AFAAGAAgAAAAhAFr0LFu/AAAAFQEAAAsA AAAAAAAAAAAAAAAAHwEAAF9yZWxzLy5yZWxzUEsBAi0AFAAGAAgAAAAhADUziuvEAAAA3AAAAA8A AAAAAAAAAAAAAAAABwIAAGRycy9kb3ducmV2LnhtbFBLBQYAAAAAAwADALcAAAD4AgAAAAA= ">
                  <v:imagedata r:id="rId128" o:title=""/>
                </v:shape>
                <v:shape id="Text Box 339" o:spid="_x0000_s1158" type="#_x0000_t202" style="position:absolute;left:9642;top:-311;width:341;height:2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KgMUxQAAANwAAAAPAAAAZHJzL2Rvd25yZXYueG1sRI9Ba8JA FITvBf/D8gRvdWMFaaKriLRQEIoxHjw+s89kMfs2zW41/vuuUPA4zMw3zGLV20ZcqfPGsYLJOAFB XDptuFJwKD5f30H4gKyxcUwK7uRhtRy8LDDT7sY5XfehEhHCPkMFdQhtJqUva7Lox64ljt7ZdRZD lF0ldYe3CLeNfEuSmbRoOC7U2NKmpvKy/7UK1kfOP8zP92mXn3NTFGnC29lFqdGwX89BBOrDM/zf /tIKpmkKjzPxCMjlHwAAAP//AwBQSwECLQAUAAYACAAAACEA2+H2y+4AAACFAQAAEwAAAAAAAAAA AAAAAAAAAAAAW0NvbnRlbnRfVHlwZXNdLnhtbFBLAQItABQABgAIAAAAIQBa9CxbvwAAABUBAAAL AAAAAAAAAAAAAAAAAB8BAABfcmVscy8ucmVsc1BLAQItABQABgAIAAAAIQC1KgMUxQAAANwAAAAP AAAAAAAAAAAAAAAAAAcCAABkcnMvZG93bnJldi54bWxQSwUGAAAAAAMAAwC3AAAA+QIAAAAA " filled="f" stroked="f">
                  <v:textbox inset="0,0,0,0">
                    <w:txbxContent>
                      <w:p w14:paraId="588004A4" w14:textId="77777777" w:rsidR="00310CCE" w:rsidRDefault="003A2C00">
                        <w:pPr>
                          <w:spacing w:before="22"/>
                          <w:ind w:left="172"/>
                          <w:rPr>
                            <w:sz w:val="21"/>
                          </w:rPr>
                        </w:pPr>
                        <w:r>
                          <w:rPr>
                            <w:w w:val="110"/>
                            <w:sz w:val="12"/>
                          </w:rPr>
                          <w:t>*</w:t>
                        </w:r>
                        <w:r>
                          <w:rPr>
                            <w:w w:val="110"/>
                            <w:position w:val="-8"/>
                            <w:sz w:val="21"/>
                          </w:rPr>
                          <w:t>.</w:t>
                        </w:r>
                      </w:p>
                    </w:txbxContent>
                  </v:textbox>
                </v:shape>
                <w10:wrap anchorx="page"/>
              </v:group>
            </w:pict>
          </mc:Fallback>
        </mc:AlternateContent>
      </w:r>
      <w:r w:rsidR="003A2C00">
        <w:rPr>
          <w:i/>
          <w:position w:val="3"/>
          <w:sz w:val="28"/>
        </w:rPr>
        <w:t>u</w:t>
      </w:r>
      <w:r w:rsidR="003A2C00">
        <w:rPr>
          <w:position w:val="-4"/>
          <w:sz w:val="16"/>
        </w:rPr>
        <w:t>2</w:t>
      </w:r>
      <w:r w:rsidR="003A2C00">
        <w:rPr>
          <w:spacing w:val="19"/>
          <w:position w:val="-4"/>
          <w:sz w:val="16"/>
        </w:rPr>
        <w:t xml:space="preserve"> </w:t>
      </w:r>
      <w:r w:rsidR="003A2C00">
        <w:rPr>
          <w:sz w:val="24"/>
        </w:rPr>
        <w:t>bằng:</w:t>
      </w:r>
    </w:p>
    <w:p w14:paraId="396E3375" w14:textId="77777777" w:rsidR="00310CCE" w:rsidRDefault="00310CCE">
      <w:pPr>
        <w:rPr>
          <w:sz w:val="24"/>
        </w:rPr>
        <w:sectPr w:rsidR="00310CCE">
          <w:type w:val="continuous"/>
          <w:pgSz w:w="12240" w:h="15840"/>
          <w:pgMar w:top="1060" w:right="900" w:bottom="1200" w:left="1020" w:header="720" w:footer="720" w:gutter="0"/>
          <w:cols w:space="720"/>
        </w:sectPr>
      </w:pPr>
    </w:p>
    <w:p w14:paraId="53B8E90B" w14:textId="77777777" w:rsidR="00310CCE" w:rsidRDefault="003A2C00">
      <w:pPr>
        <w:tabs>
          <w:tab w:val="left" w:pos="2664"/>
        </w:tabs>
        <w:spacing w:before="108"/>
        <w:ind w:left="112"/>
        <w:rPr>
          <w:b/>
          <w:sz w:val="24"/>
        </w:rPr>
      </w:pPr>
      <w:r>
        <w:rPr>
          <w:b/>
          <w:w w:val="105"/>
          <w:sz w:val="24"/>
        </w:rPr>
        <w:lastRenderedPageBreak/>
        <w:t>A.</w:t>
      </w:r>
      <w:r>
        <w:rPr>
          <w:b/>
          <w:spacing w:val="33"/>
          <w:w w:val="105"/>
          <w:sz w:val="24"/>
        </w:rPr>
        <w:t xml:space="preserve"> </w:t>
      </w:r>
      <w:r>
        <w:rPr>
          <w:w w:val="105"/>
          <w:position w:val="1"/>
          <w:sz w:val="24"/>
        </w:rPr>
        <w:t>8.</w:t>
      </w:r>
      <w:r>
        <w:rPr>
          <w:w w:val="105"/>
          <w:position w:val="1"/>
          <w:sz w:val="24"/>
        </w:rPr>
        <w:tab/>
      </w:r>
      <w:r>
        <w:rPr>
          <w:b/>
          <w:color w:val="FF0000"/>
          <w:spacing w:val="-9"/>
          <w:w w:val="105"/>
          <w:sz w:val="24"/>
        </w:rPr>
        <w:t>B.</w:t>
      </w:r>
    </w:p>
    <w:p w14:paraId="77D12728" w14:textId="77777777" w:rsidR="00310CCE" w:rsidRDefault="003A2C00">
      <w:pPr>
        <w:spacing w:before="96"/>
        <w:ind w:left="61"/>
        <w:rPr>
          <w:sz w:val="24"/>
        </w:rPr>
      </w:pPr>
      <w:r>
        <w:br w:type="column"/>
      </w:r>
      <w:r>
        <w:rPr>
          <w:rFonts w:ascii="Symbol" w:hAnsi="Symbol"/>
          <w:w w:val="110"/>
          <w:sz w:val="24"/>
        </w:rPr>
        <w:lastRenderedPageBreak/>
        <w:t></w:t>
      </w:r>
      <w:r>
        <w:rPr>
          <w:w w:val="110"/>
          <w:sz w:val="24"/>
        </w:rPr>
        <w:t>4.</w:t>
      </w:r>
    </w:p>
    <w:p w14:paraId="2DD81368" w14:textId="77777777" w:rsidR="00310CCE" w:rsidRDefault="003A2C00">
      <w:pPr>
        <w:tabs>
          <w:tab w:val="left" w:pos="2666"/>
        </w:tabs>
        <w:spacing w:before="108"/>
        <w:ind w:left="112"/>
        <w:rPr>
          <w:sz w:val="24"/>
        </w:rPr>
      </w:pPr>
      <w:r>
        <w:br w:type="column"/>
      </w:r>
      <w:r>
        <w:rPr>
          <w:b/>
          <w:w w:val="110"/>
          <w:sz w:val="24"/>
        </w:rPr>
        <w:lastRenderedPageBreak/>
        <w:t>C.</w:t>
      </w:r>
      <w:r>
        <w:rPr>
          <w:b/>
          <w:spacing w:val="20"/>
          <w:w w:val="110"/>
          <w:sz w:val="24"/>
        </w:rPr>
        <w:t xml:space="preserve"> </w:t>
      </w:r>
      <w:r>
        <w:rPr>
          <w:w w:val="110"/>
          <w:position w:val="1"/>
          <w:sz w:val="24"/>
        </w:rPr>
        <w:t>8.</w:t>
      </w:r>
      <w:r>
        <w:rPr>
          <w:w w:val="110"/>
          <w:position w:val="1"/>
          <w:sz w:val="24"/>
        </w:rPr>
        <w:tab/>
      </w:r>
      <w:r>
        <w:rPr>
          <w:b/>
          <w:w w:val="110"/>
          <w:sz w:val="24"/>
        </w:rPr>
        <w:t>D.</w:t>
      </w:r>
      <w:r>
        <w:rPr>
          <w:b/>
          <w:spacing w:val="18"/>
          <w:w w:val="110"/>
          <w:sz w:val="24"/>
        </w:rPr>
        <w:t xml:space="preserve"> </w:t>
      </w:r>
      <w:r>
        <w:rPr>
          <w:spacing w:val="10"/>
          <w:w w:val="110"/>
          <w:position w:val="1"/>
          <w:sz w:val="24"/>
        </w:rPr>
        <w:t>4.</w:t>
      </w:r>
    </w:p>
    <w:p w14:paraId="556D4995" w14:textId="77777777" w:rsidR="00310CCE" w:rsidRDefault="00310CCE">
      <w:pPr>
        <w:rPr>
          <w:sz w:val="24"/>
        </w:rPr>
        <w:sectPr w:rsidR="00310CCE">
          <w:type w:val="continuous"/>
          <w:pgSz w:w="12240" w:h="15840"/>
          <w:pgMar w:top="1060" w:right="900" w:bottom="1200" w:left="1020" w:header="720" w:footer="720" w:gutter="0"/>
          <w:cols w:num="3" w:space="720" w:equalWidth="0">
            <w:col w:w="2886" w:space="40"/>
            <w:col w:w="455" w:space="1722"/>
            <w:col w:w="5217"/>
          </w:cols>
        </w:sectPr>
      </w:pPr>
    </w:p>
    <w:p w14:paraId="5CACB9EF" w14:textId="77777777" w:rsidR="00310CCE" w:rsidRDefault="003A2C00">
      <w:pPr>
        <w:spacing w:before="69"/>
        <w:ind w:left="112"/>
        <w:rPr>
          <w:rFonts w:ascii="Symbol" w:hAnsi="Symbol"/>
          <w:sz w:val="34"/>
        </w:rPr>
      </w:pPr>
      <w:r>
        <w:rPr>
          <w:b/>
          <w:w w:val="95"/>
          <w:sz w:val="24"/>
        </w:rPr>
        <w:lastRenderedPageBreak/>
        <w:t>Câu</w:t>
      </w:r>
      <w:r>
        <w:rPr>
          <w:b/>
          <w:spacing w:val="3"/>
          <w:w w:val="95"/>
          <w:sz w:val="24"/>
        </w:rPr>
        <w:t xml:space="preserve"> </w:t>
      </w:r>
      <w:r>
        <w:rPr>
          <w:b/>
          <w:w w:val="95"/>
          <w:sz w:val="24"/>
        </w:rPr>
        <w:t>19.</w:t>
      </w:r>
      <w:r>
        <w:rPr>
          <w:b/>
          <w:spacing w:val="4"/>
          <w:w w:val="95"/>
          <w:sz w:val="24"/>
        </w:rPr>
        <w:t xml:space="preserve"> </w:t>
      </w:r>
      <w:r>
        <w:rPr>
          <w:b/>
          <w:w w:val="95"/>
          <w:sz w:val="24"/>
        </w:rPr>
        <w:t>(TH).</w:t>
      </w:r>
      <w:r>
        <w:rPr>
          <w:b/>
          <w:spacing w:val="3"/>
          <w:w w:val="95"/>
          <w:sz w:val="24"/>
        </w:rPr>
        <w:t xml:space="preserve"> </w:t>
      </w:r>
      <w:r>
        <w:rPr>
          <w:w w:val="95"/>
          <w:sz w:val="24"/>
        </w:rPr>
        <w:t>Nếu</w:t>
      </w:r>
      <w:r>
        <w:rPr>
          <w:spacing w:val="3"/>
          <w:w w:val="95"/>
          <w:sz w:val="24"/>
        </w:rPr>
        <w:t xml:space="preserve"> </w:t>
      </w:r>
      <w:r>
        <w:rPr>
          <w:w w:val="95"/>
          <w:sz w:val="24"/>
        </w:rPr>
        <w:t>dãy</w:t>
      </w:r>
      <w:r>
        <w:rPr>
          <w:spacing w:val="4"/>
          <w:w w:val="95"/>
          <w:sz w:val="24"/>
        </w:rPr>
        <w:t xml:space="preserve"> </w:t>
      </w:r>
      <w:r>
        <w:rPr>
          <w:w w:val="95"/>
          <w:sz w:val="24"/>
        </w:rPr>
        <w:t>số</w:t>
      </w:r>
      <w:r>
        <w:rPr>
          <w:spacing w:val="30"/>
          <w:w w:val="95"/>
          <w:sz w:val="24"/>
        </w:rPr>
        <w:t xml:space="preserve"> </w:t>
      </w:r>
      <w:r>
        <w:rPr>
          <w:rFonts w:ascii="Symbol" w:hAnsi="Symbol"/>
          <w:w w:val="95"/>
          <w:sz w:val="34"/>
        </w:rPr>
        <w:t></w:t>
      </w:r>
      <w:r>
        <w:rPr>
          <w:i/>
          <w:w w:val="95"/>
          <w:position w:val="2"/>
          <w:sz w:val="26"/>
        </w:rPr>
        <w:t>u</w:t>
      </w:r>
      <w:r>
        <w:rPr>
          <w:i/>
          <w:w w:val="95"/>
          <w:position w:val="2"/>
          <w:sz w:val="26"/>
          <w:vertAlign w:val="subscript"/>
        </w:rPr>
        <w:t>n</w:t>
      </w:r>
      <w:r>
        <w:rPr>
          <w:i/>
          <w:spacing w:val="-25"/>
          <w:w w:val="95"/>
          <w:position w:val="2"/>
          <w:sz w:val="26"/>
        </w:rPr>
        <w:t xml:space="preserve"> </w:t>
      </w:r>
      <w:r>
        <w:rPr>
          <w:rFonts w:ascii="Symbol" w:hAnsi="Symbol"/>
          <w:w w:val="95"/>
          <w:sz w:val="34"/>
        </w:rPr>
        <w:t></w:t>
      </w:r>
    </w:p>
    <w:p w14:paraId="6965F9BC" w14:textId="77777777" w:rsidR="00310CCE" w:rsidRDefault="003A2C00">
      <w:pPr>
        <w:spacing w:before="183"/>
        <w:ind w:left="62"/>
        <w:rPr>
          <w:sz w:val="24"/>
        </w:rPr>
      </w:pPr>
      <w:r>
        <w:br w:type="column"/>
      </w:r>
      <w:r>
        <w:rPr>
          <w:sz w:val="24"/>
        </w:rPr>
        <w:lastRenderedPageBreak/>
        <w:t>xác</w:t>
      </w:r>
      <w:r>
        <w:rPr>
          <w:spacing w:val="-11"/>
          <w:sz w:val="24"/>
        </w:rPr>
        <w:t xml:space="preserve"> </w:t>
      </w:r>
      <w:r>
        <w:rPr>
          <w:sz w:val="24"/>
        </w:rPr>
        <w:t>định</w:t>
      </w:r>
      <w:r>
        <w:rPr>
          <w:spacing w:val="-10"/>
          <w:sz w:val="24"/>
        </w:rPr>
        <w:t xml:space="preserve"> </w:t>
      </w:r>
      <w:r>
        <w:rPr>
          <w:sz w:val="24"/>
        </w:rPr>
        <w:t>bởi</w:t>
      </w:r>
    </w:p>
    <w:p w14:paraId="082AA16E" w14:textId="77777777" w:rsidR="00310CCE" w:rsidRDefault="003A2C00">
      <w:pPr>
        <w:spacing w:before="98"/>
        <w:ind w:left="62"/>
        <w:rPr>
          <w:rFonts w:ascii="Symbol" w:hAnsi="Symbol"/>
          <w:sz w:val="21"/>
        </w:rPr>
      </w:pPr>
      <w:r>
        <w:br w:type="column"/>
      </w:r>
      <w:r>
        <w:rPr>
          <w:i/>
          <w:w w:val="95"/>
          <w:position w:val="3"/>
          <w:sz w:val="28"/>
        </w:rPr>
        <w:lastRenderedPageBreak/>
        <w:t>S</w:t>
      </w:r>
      <w:r>
        <w:rPr>
          <w:i/>
          <w:w w:val="95"/>
          <w:position w:val="-3"/>
          <w:sz w:val="16"/>
        </w:rPr>
        <w:t>n</w:t>
      </w:r>
      <w:r>
        <w:rPr>
          <w:i/>
          <w:spacing w:val="52"/>
          <w:position w:val="-3"/>
          <w:sz w:val="16"/>
        </w:rPr>
        <w:t xml:space="preserve"> </w:t>
      </w:r>
      <w:r>
        <w:rPr>
          <w:rFonts w:ascii="Symbol" w:hAnsi="Symbol"/>
          <w:w w:val="95"/>
          <w:position w:val="3"/>
          <w:sz w:val="28"/>
        </w:rPr>
        <w:t></w:t>
      </w:r>
      <w:r>
        <w:rPr>
          <w:spacing w:val="-5"/>
          <w:w w:val="95"/>
          <w:position w:val="3"/>
          <w:sz w:val="28"/>
        </w:rPr>
        <w:t xml:space="preserve"> </w:t>
      </w:r>
      <w:r>
        <w:rPr>
          <w:i/>
          <w:w w:val="95"/>
          <w:position w:val="3"/>
          <w:sz w:val="28"/>
        </w:rPr>
        <w:t>n</w:t>
      </w:r>
      <w:r>
        <w:rPr>
          <w:i/>
          <w:spacing w:val="-20"/>
          <w:w w:val="95"/>
          <w:position w:val="3"/>
          <w:sz w:val="28"/>
        </w:rPr>
        <w:t xml:space="preserve"> </w:t>
      </w:r>
      <w:r>
        <w:rPr>
          <w:rFonts w:ascii="Symbol" w:hAnsi="Symbol"/>
          <w:w w:val="95"/>
          <w:position w:val="3"/>
          <w:sz w:val="28"/>
        </w:rPr>
        <w:t></w:t>
      </w:r>
      <w:r>
        <w:rPr>
          <w:spacing w:val="-26"/>
          <w:w w:val="95"/>
          <w:position w:val="3"/>
          <w:sz w:val="28"/>
        </w:rPr>
        <w:t xml:space="preserve"> </w:t>
      </w:r>
      <w:r>
        <w:rPr>
          <w:w w:val="95"/>
          <w:position w:val="3"/>
          <w:sz w:val="28"/>
        </w:rPr>
        <w:t>3</w:t>
      </w:r>
      <w:r>
        <w:rPr>
          <w:spacing w:val="29"/>
          <w:w w:val="95"/>
          <w:position w:val="3"/>
          <w:sz w:val="28"/>
        </w:rPr>
        <w:t xml:space="preserve"> </w:t>
      </w:r>
      <w:r>
        <w:rPr>
          <w:w w:val="95"/>
          <w:sz w:val="24"/>
        </w:rPr>
        <w:t>(với</w:t>
      </w:r>
      <w:r>
        <w:rPr>
          <w:spacing w:val="51"/>
          <w:w w:val="95"/>
          <w:sz w:val="24"/>
        </w:rPr>
        <w:t xml:space="preserve"> </w:t>
      </w:r>
      <w:r>
        <w:rPr>
          <w:i/>
          <w:w w:val="95"/>
          <w:sz w:val="21"/>
        </w:rPr>
        <w:t>n</w:t>
      </w:r>
      <w:r>
        <w:rPr>
          <w:i/>
          <w:spacing w:val="-13"/>
          <w:w w:val="95"/>
          <w:sz w:val="21"/>
        </w:rPr>
        <w:t xml:space="preserve"> </w:t>
      </w:r>
      <w:r>
        <w:rPr>
          <w:rFonts w:ascii="Symbol" w:hAnsi="Symbol"/>
          <w:w w:val="95"/>
          <w:sz w:val="21"/>
        </w:rPr>
        <w:t></w:t>
      </w:r>
    </w:p>
    <w:p w14:paraId="667F9D4D" w14:textId="77777777" w:rsidR="00310CCE" w:rsidRDefault="003A2C00">
      <w:pPr>
        <w:spacing w:before="115"/>
        <w:ind w:left="112"/>
        <w:rPr>
          <w:i/>
          <w:sz w:val="16"/>
        </w:rPr>
      </w:pPr>
      <w:r>
        <w:br w:type="column"/>
      </w:r>
      <w:r>
        <w:rPr>
          <w:position w:val="9"/>
          <w:sz w:val="12"/>
        </w:rPr>
        <w:lastRenderedPageBreak/>
        <w:t>*</w:t>
      </w:r>
      <w:r>
        <w:rPr>
          <w:spacing w:val="14"/>
          <w:position w:val="9"/>
          <w:sz w:val="12"/>
        </w:rPr>
        <w:t xml:space="preserve"> </w:t>
      </w:r>
      <w:r>
        <w:rPr>
          <w:sz w:val="24"/>
        </w:rPr>
        <w:t>)</w:t>
      </w:r>
      <w:r>
        <w:rPr>
          <w:spacing w:val="-3"/>
          <w:sz w:val="24"/>
        </w:rPr>
        <w:t xml:space="preserve"> </w:t>
      </w:r>
      <w:r>
        <w:rPr>
          <w:sz w:val="24"/>
        </w:rPr>
        <w:t>thì</w:t>
      </w:r>
      <w:r>
        <w:rPr>
          <w:spacing w:val="-3"/>
          <w:sz w:val="24"/>
        </w:rPr>
        <w:t xml:space="preserve"> </w:t>
      </w:r>
      <w:r>
        <w:rPr>
          <w:sz w:val="24"/>
        </w:rPr>
        <w:t>số</w:t>
      </w:r>
      <w:r>
        <w:rPr>
          <w:spacing w:val="-3"/>
          <w:sz w:val="24"/>
        </w:rPr>
        <w:t xml:space="preserve"> </w:t>
      </w:r>
      <w:r>
        <w:rPr>
          <w:sz w:val="24"/>
        </w:rPr>
        <w:t>hạng</w:t>
      </w:r>
      <w:r>
        <w:rPr>
          <w:spacing w:val="28"/>
          <w:sz w:val="24"/>
        </w:rPr>
        <w:t xml:space="preserve"> </w:t>
      </w:r>
      <w:r>
        <w:rPr>
          <w:i/>
          <w:position w:val="3"/>
          <w:sz w:val="28"/>
        </w:rPr>
        <w:t>u</w:t>
      </w:r>
      <w:r>
        <w:rPr>
          <w:i/>
          <w:position w:val="-4"/>
          <w:sz w:val="16"/>
        </w:rPr>
        <w:t>n</w:t>
      </w:r>
    </w:p>
    <w:p w14:paraId="48C2707C" w14:textId="77777777" w:rsidR="00310CCE" w:rsidRDefault="003A2C00">
      <w:pPr>
        <w:spacing w:before="183"/>
        <w:ind w:left="63"/>
        <w:rPr>
          <w:sz w:val="24"/>
        </w:rPr>
      </w:pPr>
      <w:r>
        <w:br w:type="column"/>
      </w:r>
      <w:r>
        <w:rPr>
          <w:sz w:val="24"/>
        </w:rPr>
        <w:lastRenderedPageBreak/>
        <w:t>là:</w:t>
      </w:r>
    </w:p>
    <w:p w14:paraId="666212E5" w14:textId="77777777" w:rsidR="00310CCE" w:rsidRDefault="00310CCE">
      <w:pPr>
        <w:rPr>
          <w:sz w:val="24"/>
        </w:rPr>
        <w:sectPr w:rsidR="00310CCE">
          <w:type w:val="continuous"/>
          <w:pgSz w:w="12240" w:h="15840"/>
          <w:pgMar w:top="1060" w:right="900" w:bottom="1200" w:left="1020" w:header="720" w:footer="720" w:gutter="0"/>
          <w:cols w:num="5" w:space="720" w:equalWidth="0">
            <w:col w:w="3119" w:space="40"/>
            <w:col w:w="1256" w:space="39"/>
            <w:col w:w="1971" w:space="70"/>
            <w:col w:w="1729" w:space="40"/>
            <w:col w:w="2056"/>
          </w:cols>
        </w:sectPr>
      </w:pPr>
    </w:p>
    <w:p w14:paraId="5B7BD0D4" w14:textId="77777777" w:rsidR="00310CCE" w:rsidRDefault="003A2C00">
      <w:pPr>
        <w:tabs>
          <w:tab w:val="left" w:pos="2664"/>
          <w:tab w:val="left" w:pos="5216"/>
          <w:tab w:val="left" w:pos="7770"/>
        </w:tabs>
        <w:spacing w:before="128"/>
        <w:ind w:left="112"/>
        <w:rPr>
          <w:sz w:val="24"/>
        </w:rPr>
      </w:pPr>
      <w:r>
        <w:rPr>
          <w:noProof/>
        </w:rPr>
        <w:lastRenderedPageBreak/>
        <w:drawing>
          <wp:anchor distT="0" distB="0" distL="0" distR="0" simplePos="0" relativeHeight="480518656" behindDoc="1" locked="0" layoutInCell="1" allowOverlap="1" wp14:anchorId="36D42D74" wp14:editId="04E07EA8">
            <wp:simplePos x="0" y="0"/>
            <wp:positionH relativeFrom="page">
              <wp:posOffset>4724803</wp:posOffset>
            </wp:positionH>
            <wp:positionV relativeFrom="paragraph">
              <wp:posOffset>-197571</wp:posOffset>
            </wp:positionV>
            <wp:extent cx="195294" cy="181608"/>
            <wp:effectExtent l="0" t="0" r="0" b="0"/>
            <wp:wrapNone/>
            <wp:docPr id="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9.png"/>
                    <pic:cNvPicPr/>
                  </pic:nvPicPr>
                  <pic:blipFill>
                    <a:blip r:embed="rId129" cstate="print"/>
                    <a:stretch>
                      <a:fillRect/>
                    </a:stretch>
                  </pic:blipFill>
                  <pic:spPr>
                    <a:xfrm>
                      <a:off x="0" y="0"/>
                      <a:ext cx="195294" cy="181608"/>
                    </a:xfrm>
                    <a:prstGeom prst="rect">
                      <a:avLst/>
                    </a:prstGeom>
                  </pic:spPr>
                </pic:pic>
              </a:graphicData>
            </a:graphic>
          </wp:anchor>
        </w:drawing>
      </w:r>
      <w:r>
        <w:rPr>
          <w:b/>
          <w:w w:val="110"/>
          <w:sz w:val="24"/>
        </w:rPr>
        <w:t>A.</w:t>
      </w:r>
      <w:r>
        <w:rPr>
          <w:b/>
          <w:spacing w:val="25"/>
          <w:w w:val="110"/>
          <w:sz w:val="24"/>
        </w:rPr>
        <w:t xml:space="preserve"> </w:t>
      </w:r>
      <w:r>
        <w:rPr>
          <w:w w:val="110"/>
          <w:position w:val="1"/>
          <w:sz w:val="24"/>
        </w:rPr>
        <w:t>3.</w:t>
      </w:r>
      <w:r>
        <w:rPr>
          <w:w w:val="110"/>
          <w:position w:val="1"/>
          <w:sz w:val="24"/>
        </w:rPr>
        <w:tab/>
      </w:r>
      <w:r>
        <w:rPr>
          <w:b/>
          <w:w w:val="110"/>
          <w:sz w:val="24"/>
        </w:rPr>
        <w:t>B.</w:t>
      </w:r>
      <w:r>
        <w:rPr>
          <w:b/>
          <w:spacing w:val="26"/>
          <w:w w:val="110"/>
          <w:sz w:val="24"/>
        </w:rPr>
        <w:t xml:space="preserve"> </w:t>
      </w:r>
      <w:r>
        <w:rPr>
          <w:w w:val="110"/>
          <w:position w:val="1"/>
          <w:sz w:val="24"/>
        </w:rPr>
        <w:t>5.</w:t>
      </w:r>
      <w:r>
        <w:rPr>
          <w:w w:val="110"/>
          <w:position w:val="1"/>
          <w:sz w:val="24"/>
        </w:rPr>
        <w:tab/>
      </w:r>
      <w:r>
        <w:rPr>
          <w:b/>
          <w:color w:val="FF0000"/>
          <w:w w:val="110"/>
          <w:sz w:val="24"/>
        </w:rPr>
        <w:t xml:space="preserve">C. </w:t>
      </w:r>
      <w:r>
        <w:rPr>
          <w:b/>
          <w:color w:val="FF0000"/>
          <w:spacing w:val="22"/>
          <w:w w:val="110"/>
          <w:sz w:val="24"/>
        </w:rPr>
        <w:t xml:space="preserve"> </w:t>
      </w:r>
      <w:r>
        <w:rPr>
          <w:w w:val="110"/>
          <w:position w:val="1"/>
          <w:sz w:val="24"/>
        </w:rPr>
        <w:t>7.</w:t>
      </w:r>
      <w:r>
        <w:rPr>
          <w:w w:val="110"/>
          <w:position w:val="1"/>
          <w:sz w:val="24"/>
        </w:rPr>
        <w:tab/>
      </w:r>
      <w:r>
        <w:rPr>
          <w:b/>
          <w:w w:val="110"/>
          <w:sz w:val="24"/>
        </w:rPr>
        <w:t>D.</w:t>
      </w:r>
      <w:r>
        <w:rPr>
          <w:b/>
          <w:spacing w:val="22"/>
          <w:w w:val="110"/>
          <w:sz w:val="24"/>
        </w:rPr>
        <w:t xml:space="preserve"> </w:t>
      </w:r>
      <w:r>
        <w:rPr>
          <w:spacing w:val="10"/>
          <w:w w:val="110"/>
          <w:position w:val="1"/>
          <w:sz w:val="24"/>
        </w:rPr>
        <w:t>9.</w:t>
      </w:r>
    </w:p>
    <w:p w14:paraId="38073599" w14:textId="77777777" w:rsidR="00310CCE" w:rsidRDefault="00310CCE">
      <w:pPr>
        <w:rPr>
          <w:sz w:val="24"/>
        </w:rPr>
        <w:sectPr w:rsidR="00310CCE">
          <w:type w:val="continuous"/>
          <w:pgSz w:w="12240" w:h="15840"/>
          <w:pgMar w:top="1060" w:right="900" w:bottom="1200" w:left="1020" w:header="720" w:footer="720" w:gutter="0"/>
          <w:cols w:space="720"/>
        </w:sectPr>
      </w:pPr>
    </w:p>
    <w:p w14:paraId="07A00D98" w14:textId="77777777" w:rsidR="00310CCE" w:rsidRDefault="003A2C00">
      <w:pPr>
        <w:spacing w:before="91"/>
        <w:ind w:left="112"/>
        <w:rPr>
          <w:sz w:val="24"/>
        </w:rPr>
      </w:pPr>
      <w:r>
        <w:rPr>
          <w:b/>
          <w:sz w:val="24"/>
        </w:rPr>
        <w:lastRenderedPageBreak/>
        <w:t>Câu</w:t>
      </w:r>
      <w:r>
        <w:rPr>
          <w:b/>
          <w:spacing w:val="4"/>
          <w:sz w:val="24"/>
        </w:rPr>
        <w:t xml:space="preserve"> </w:t>
      </w:r>
      <w:r>
        <w:rPr>
          <w:b/>
          <w:sz w:val="24"/>
        </w:rPr>
        <w:t>20.</w:t>
      </w:r>
      <w:r>
        <w:rPr>
          <w:b/>
          <w:spacing w:val="4"/>
          <w:sz w:val="24"/>
        </w:rPr>
        <w:t xml:space="preserve"> </w:t>
      </w:r>
      <w:r>
        <w:rPr>
          <w:b/>
          <w:sz w:val="24"/>
        </w:rPr>
        <w:t>(TH).</w:t>
      </w:r>
      <w:r>
        <w:rPr>
          <w:b/>
          <w:spacing w:val="5"/>
          <w:sz w:val="24"/>
        </w:rPr>
        <w:t xml:space="preserve"> </w:t>
      </w:r>
      <w:r>
        <w:rPr>
          <w:sz w:val="24"/>
        </w:rPr>
        <w:t>Cho</w:t>
      </w:r>
      <w:r>
        <w:rPr>
          <w:spacing w:val="4"/>
          <w:sz w:val="24"/>
        </w:rPr>
        <w:t xml:space="preserve"> </w:t>
      </w:r>
      <w:r>
        <w:rPr>
          <w:sz w:val="24"/>
        </w:rPr>
        <w:t>các</w:t>
      </w:r>
      <w:r>
        <w:rPr>
          <w:spacing w:val="4"/>
          <w:sz w:val="24"/>
        </w:rPr>
        <w:t xml:space="preserve"> </w:t>
      </w:r>
      <w:r>
        <w:rPr>
          <w:sz w:val="24"/>
        </w:rPr>
        <w:t>số</w:t>
      </w:r>
    </w:p>
    <w:p w14:paraId="22363FFC" w14:textId="77777777" w:rsidR="00310CCE" w:rsidRDefault="003A2C00">
      <w:pPr>
        <w:spacing w:before="130"/>
        <w:ind w:left="112"/>
        <w:rPr>
          <w:sz w:val="24"/>
        </w:rPr>
      </w:pPr>
      <w:r>
        <w:rPr>
          <w:sz w:val="24"/>
        </w:rPr>
        <w:t>cộng</w:t>
      </w:r>
      <w:r>
        <w:rPr>
          <w:spacing w:val="-1"/>
          <w:sz w:val="24"/>
        </w:rPr>
        <w:t xml:space="preserve"> </w:t>
      </w:r>
      <w:r>
        <w:rPr>
          <w:sz w:val="24"/>
        </w:rPr>
        <w:t>đó bằng:</w:t>
      </w:r>
    </w:p>
    <w:p w14:paraId="16417021" w14:textId="77777777" w:rsidR="00310CCE" w:rsidRDefault="003A2C00">
      <w:pPr>
        <w:spacing w:before="113"/>
        <w:ind w:left="65"/>
        <w:rPr>
          <w:sz w:val="21"/>
        </w:rPr>
      </w:pPr>
      <w:r>
        <w:br w:type="column"/>
      </w:r>
      <w:r>
        <w:rPr>
          <w:rFonts w:ascii="Symbol" w:hAnsi="Symbol"/>
          <w:spacing w:val="-1"/>
          <w:w w:val="115"/>
          <w:sz w:val="21"/>
        </w:rPr>
        <w:lastRenderedPageBreak/>
        <w:t></w:t>
      </w:r>
      <w:r>
        <w:rPr>
          <w:spacing w:val="-1"/>
          <w:w w:val="115"/>
          <w:sz w:val="21"/>
        </w:rPr>
        <w:t>1;</w:t>
      </w:r>
      <w:r>
        <w:rPr>
          <w:spacing w:val="-2"/>
          <w:w w:val="115"/>
          <w:sz w:val="21"/>
        </w:rPr>
        <w:t xml:space="preserve"> </w:t>
      </w:r>
      <w:r>
        <w:rPr>
          <w:i/>
          <w:w w:val="115"/>
          <w:sz w:val="21"/>
        </w:rPr>
        <w:t>x</w:t>
      </w:r>
      <w:r>
        <w:rPr>
          <w:w w:val="115"/>
          <w:sz w:val="21"/>
        </w:rPr>
        <w:t>;</w:t>
      </w:r>
      <w:r>
        <w:rPr>
          <w:spacing w:val="-14"/>
          <w:w w:val="115"/>
          <w:sz w:val="21"/>
        </w:rPr>
        <w:t xml:space="preserve"> </w:t>
      </w:r>
      <w:r>
        <w:rPr>
          <w:w w:val="115"/>
          <w:sz w:val="21"/>
        </w:rPr>
        <w:t>9,</w:t>
      </w:r>
    </w:p>
    <w:p w14:paraId="677763B3" w14:textId="77777777" w:rsidR="00310CCE" w:rsidRDefault="003A2C00">
      <w:pPr>
        <w:spacing w:before="91"/>
        <w:ind w:left="61"/>
        <w:rPr>
          <w:sz w:val="24"/>
        </w:rPr>
      </w:pPr>
      <w:r>
        <w:br w:type="column"/>
      </w:r>
      <w:r>
        <w:rPr>
          <w:sz w:val="24"/>
        </w:rPr>
        <w:lastRenderedPageBreak/>
        <w:t>theo</w:t>
      </w:r>
      <w:r>
        <w:rPr>
          <w:spacing w:val="5"/>
          <w:sz w:val="24"/>
        </w:rPr>
        <w:t xml:space="preserve"> </w:t>
      </w:r>
      <w:r>
        <w:rPr>
          <w:sz w:val="24"/>
        </w:rPr>
        <w:t>thứ</w:t>
      </w:r>
      <w:r>
        <w:rPr>
          <w:spacing w:val="6"/>
          <w:sz w:val="24"/>
        </w:rPr>
        <w:t xml:space="preserve"> </w:t>
      </w:r>
      <w:r>
        <w:rPr>
          <w:sz w:val="24"/>
        </w:rPr>
        <w:t>tự</w:t>
      </w:r>
      <w:r>
        <w:rPr>
          <w:spacing w:val="9"/>
          <w:sz w:val="24"/>
        </w:rPr>
        <w:t xml:space="preserve"> </w:t>
      </w:r>
      <w:r>
        <w:rPr>
          <w:sz w:val="24"/>
        </w:rPr>
        <w:t>đó,</w:t>
      </w:r>
      <w:r>
        <w:rPr>
          <w:spacing w:val="6"/>
          <w:sz w:val="24"/>
        </w:rPr>
        <w:t xml:space="preserve"> </w:t>
      </w:r>
      <w:r>
        <w:rPr>
          <w:sz w:val="24"/>
        </w:rPr>
        <w:t>lập</w:t>
      </w:r>
      <w:r>
        <w:rPr>
          <w:spacing w:val="9"/>
          <w:sz w:val="24"/>
        </w:rPr>
        <w:t xml:space="preserve"> </w:t>
      </w:r>
      <w:r>
        <w:rPr>
          <w:sz w:val="24"/>
        </w:rPr>
        <w:t>thành</w:t>
      </w:r>
      <w:r>
        <w:rPr>
          <w:spacing w:val="6"/>
          <w:sz w:val="24"/>
        </w:rPr>
        <w:t xml:space="preserve"> </w:t>
      </w:r>
      <w:r>
        <w:rPr>
          <w:sz w:val="24"/>
        </w:rPr>
        <w:t>một</w:t>
      </w:r>
      <w:r>
        <w:rPr>
          <w:spacing w:val="7"/>
          <w:sz w:val="24"/>
        </w:rPr>
        <w:t xml:space="preserve"> </w:t>
      </w:r>
      <w:r>
        <w:rPr>
          <w:sz w:val="24"/>
        </w:rPr>
        <w:t>cấp</w:t>
      </w:r>
      <w:r>
        <w:rPr>
          <w:spacing w:val="6"/>
          <w:sz w:val="24"/>
        </w:rPr>
        <w:t xml:space="preserve"> </w:t>
      </w:r>
      <w:r>
        <w:rPr>
          <w:sz w:val="24"/>
        </w:rPr>
        <w:t>số</w:t>
      </w:r>
      <w:r>
        <w:rPr>
          <w:spacing w:val="9"/>
          <w:sz w:val="24"/>
        </w:rPr>
        <w:t xml:space="preserve"> </w:t>
      </w:r>
      <w:r>
        <w:rPr>
          <w:sz w:val="24"/>
        </w:rPr>
        <w:t>cộng.</w:t>
      </w:r>
      <w:r>
        <w:rPr>
          <w:spacing w:val="6"/>
          <w:sz w:val="24"/>
        </w:rPr>
        <w:t xml:space="preserve"> </w:t>
      </w:r>
      <w:r>
        <w:rPr>
          <w:sz w:val="24"/>
        </w:rPr>
        <w:t>Công</w:t>
      </w:r>
      <w:r>
        <w:rPr>
          <w:spacing w:val="6"/>
          <w:sz w:val="24"/>
        </w:rPr>
        <w:t xml:space="preserve"> </w:t>
      </w:r>
      <w:r>
        <w:rPr>
          <w:sz w:val="24"/>
        </w:rPr>
        <w:t>sai</w:t>
      </w:r>
      <w:r>
        <w:rPr>
          <w:spacing w:val="7"/>
          <w:sz w:val="24"/>
        </w:rPr>
        <w:t xml:space="preserve"> </w:t>
      </w:r>
      <w:r>
        <w:rPr>
          <w:sz w:val="24"/>
        </w:rPr>
        <w:t>của</w:t>
      </w:r>
      <w:r>
        <w:rPr>
          <w:spacing w:val="7"/>
          <w:sz w:val="24"/>
        </w:rPr>
        <w:t xml:space="preserve"> </w:t>
      </w:r>
      <w:r>
        <w:rPr>
          <w:sz w:val="24"/>
        </w:rPr>
        <w:t>cấp</w:t>
      </w:r>
      <w:r>
        <w:rPr>
          <w:spacing w:val="6"/>
          <w:sz w:val="24"/>
        </w:rPr>
        <w:t xml:space="preserve"> </w:t>
      </w:r>
      <w:r>
        <w:rPr>
          <w:sz w:val="24"/>
        </w:rPr>
        <w:t>số</w:t>
      </w:r>
    </w:p>
    <w:p w14:paraId="6A38AF54" w14:textId="77777777" w:rsidR="00310CCE" w:rsidRDefault="00310CCE">
      <w:pPr>
        <w:rPr>
          <w:sz w:val="24"/>
        </w:rPr>
        <w:sectPr w:rsidR="00310CCE">
          <w:type w:val="continuous"/>
          <w:pgSz w:w="12240" w:h="15840"/>
          <w:pgMar w:top="1060" w:right="900" w:bottom="1200" w:left="1020" w:header="720" w:footer="720" w:gutter="0"/>
          <w:cols w:num="3" w:space="720" w:equalWidth="0">
            <w:col w:w="2679" w:space="40"/>
            <w:col w:w="863" w:space="39"/>
            <w:col w:w="6699"/>
          </w:cols>
        </w:sectPr>
      </w:pPr>
    </w:p>
    <w:p w14:paraId="1BAB1989" w14:textId="77777777" w:rsidR="00310CCE" w:rsidRDefault="003A2C00">
      <w:pPr>
        <w:tabs>
          <w:tab w:val="left" w:pos="2664"/>
          <w:tab w:val="left" w:pos="5216"/>
        </w:tabs>
        <w:spacing w:before="94"/>
        <w:ind w:left="112"/>
        <w:rPr>
          <w:b/>
          <w:sz w:val="24"/>
        </w:rPr>
      </w:pPr>
      <w:r>
        <w:rPr>
          <w:b/>
          <w:color w:val="FF0000"/>
          <w:w w:val="105"/>
          <w:sz w:val="24"/>
        </w:rPr>
        <w:lastRenderedPageBreak/>
        <w:t>A.</w:t>
      </w:r>
      <w:r>
        <w:rPr>
          <w:b/>
          <w:color w:val="FF0000"/>
          <w:spacing w:val="37"/>
          <w:w w:val="105"/>
          <w:sz w:val="24"/>
        </w:rPr>
        <w:t xml:space="preserve"> </w:t>
      </w:r>
      <w:r>
        <w:rPr>
          <w:w w:val="105"/>
          <w:sz w:val="24"/>
        </w:rPr>
        <w:t>5.</w:t>
      </w:r>
      <w:r>
        <w:rPr>
          <w:w w:val="105"/>
          <w:sz w:val="24"/>
        </w:rPr>
        <w:tab/>
      </w:r>
      <w:r>
        <w:rPr>
          <w:b/>
          <w:w w:val="105"/>
          <w:sz w:val="24"/>
        </w:rPr>
        <w:t>B.</w:t>
      </w:r>
      <w:r>
        <w:rPr>
          <w:b/>
          <w:spacing w:val="33"/>
          <w:w w:val="105"/>
          <w:sz w:val="24"/>
        </w:rPr>
        <w:t xml:space="preserve"> </w:t>
      </w:r>
      <w:r>
        <w:rPr>
          <w:w w:val="105"/>
          <w:sz w:val="24"/>
        </w:rPr>
        <w:t>8.</w:t>
      </w:r>
      <w:r>
        <w:rPr>
          <w:w w:val="105"/>
          <w:sz w:val="24"/>
        </w:rPr>
        <w:tab/>
      </w:r>
      <w:r>
        <w:rPr>
          <w:b/>
          <w:spacing w:val="-10"/>
          <w:w w:val="105"/>
          <w:sz w:val="24"/>
        </w:rPr>
        <w:t>C.</w:t>
      </w:r>
    </w:p>
    <w:p w14:paraId="0DFF6574" w14:textId="77777777" w:rsidR="00310CCE" w:rsidRDefault="003A2C00">
      <w:pPr>
        <w:spacing w:before="73"/>
        <w:ind w:left="61"/>
        <w:rPr>
          <w:sz w:val="24"/>
        </w:rPr>
      </w:pPr>
      <w:r>
        <w:br w:type="column"/>
      </w:r>
      <w:r>
        <w:rPr>
          <w:rFonts w:ascii="Symbol" w:hAnsi="Symbol"/>
          <w:w w:val="110"/>
          <w:sz w:val="24"/>
        </w:rPr>
        <w:lastRenderedPageBreak/>
        <w:t></w:t>
      </w:r>
      <w:r>
        <w:rPr>
          <w:w w:val="110"/>
          <w:sz w:val="24"/>
        </w:rPr>
        <w:t>9.</w:t>
      </w:r>
    </w:p>
    <w:p w14:paraId="19E3CDF6" w14:textId="77777777" w:rsidR="00310CCE" w:rsidRDefault="003A2C00">
      <w:pPr>
        <w:spacing w:before="77"/>
        <w:ind w:left="112"/>
        <w:rPr>
          <w:sz w:val="24"/>
        </w:rPr>
      </w:pPr>
      <w:r>
        <w:br w:type="column"/>
      </w:r>
      <w:r>
        <w:rPr>
          <w:b/>
          <w:w w:val="110"/>
          <w:sz w:val="24"/>
        </w:rPr>
        <w:lastRenderedPageBreak/>
        <w:t>D.</w:t>
      </w:r>
      <w:r>
        <w:rPr>
          <w:b/>
          <w:spacing w:val="19"/>
          <w:w w:val="110"/>
          <w:sz w:val="24"/>
        </w:rPr>
        <w:t xml:space="preserve"> </w:t>
      </w:r>
      <w:r>
        <w:rPr>
          <w:rFonts w:ascii="Symbol" w:hAnsi="Symbol"/>
          <w:w w:val="110"/>
          <w:sz w:val="24"/>
        </w:rPr>
        <w:t></w:t>
      </w:r>
      <w:r>
        <w:rPr>
          <w:w w:val="110"/>
          <w:sz w:val="24"/>
        </w:rPr>
        <w:t>4.</w:t>
      </w:r>
    </w:p>
    <w:p w14:paraId="53612065" w14:textId="77777777" w:rsidR="00310CCE" w:rsidRDefault="00310CCE">
      <w:pPr>
        <w:rPr>
          <w:sz w:val="24"/>
        </w:rPr>
        <w:sectPr w:rsidR="00310CCE">
          <w:pgSz w:w="12240" w:h="15840"/>
          <w:pgMar w:top="1040" w:right="900" w:bottom="1260" w:left="1020" w:header="0" w:footer="1025" w:gutter="0"/>
          <w:cols w:num="3" w:space="720" w:equalWidth="0">
            <w:col w:w="5449" w:space="40"/>
            <w:col w:w="455" w:space="1978"/>
            <w:col w:w="2398"/>
          </w:cols>
        </w:sectPr>
      </w:pPr>
    </w:p>
    <w:p w14:paraId="5024AE36" w14:textId="77777777" w:rsidR="00310CCE" w:rsidRDefault="003A2C00">
      <w:pPr>
        <w:spacing w:before="72"/>
        <w:ind w:left="112"/>
        <w:rPr>
          <w:rFonts w:ascii="Symbol" w:hAnsi="Symbol"/>
          <w:sz w:val="34"/>
        </w:rPr>
      </w:pPr>
      <w:r>
        <w:rPr>
          <w:b/>
          <w:w w:val="95"/>
          <w:position w:val="1"/>
          <w:sz w:val="24"/>
        </w:rPr>
        <w:lastRenderedPageBreak/>
        <w:t>Câu</w:t>
      </w:r>
      <w:r>
        <w:rPr>
          <w:b/>
          <w:spacing w:val="6"/>
          <w:w w:val="95"/>
          <w:position w:val="1"/>
          <w:sz w:val="24"/>
        </w:rPr>
        <w:t xml:space="preserve"> </w:t>
      </w:r>
      <w:r>
        <w:rPr>
          <w:b/>
          <w:w w:val="95"/>
          <w:position w:val="1"/>
          <w:sz w:val="24"/>
        </w:rPr>
        <w:t>21.</w:t>
      </w:r>
      <w:r>
        <w:rPr>
          <w:b/>
          <w:spacing w:val="6"/>
          <w:w w:val="95"/>
          <w:position w:val="1"/>
          <w:sz w:val="24"/>
        </w:rPr>
        <w:t xml:space="preserve"> </w:t>
      </w:r>
      <w:r>
        <w:rPr>
          <w:b/>
          <w:w w:val="95"/>
          <w:position w:val="1"/>
          <w:sz w:val="24"/>
        </w:rPr>
        <w:t>(TH).</w:t>
      </w:r>
      <w:r>
        <w:rPr>
          <w:b/>
          <w:spacing w:val="5"/>
          <w:w w:val="95"/>
          <w:position w:val="1"/>
          <w:sz w:val="24"/>
        </w:rPr>
        <w:t xml:space="preserve"> </w:t>
      </w:r>
      <w:r>
        <w:rPr>
          <w:w w:val="95"/>
          <w:position w:val="1"/>
          <w:sz w:val="24"/>
        </w:rPr>
        <w:t>Cho</w:t>
      </w:r>
      <w:r>
        <w:rPr>
          <w:spacing w:val="6"/>
          <w:w w:val="95"/>
          <w:position w:val="1"/>
          <w:sz w:val="24"/>
        </w:rPr>
        <w:t xml:space="preserve"> </w:t>
      </w:r>
      <w:r>
        <w:rPr>
          <w:w w:val="95"/>
          <w:position w:val="1"/>
          <w:sz w:val="24"/>
        </w:rPr>
        <w:t>cấp</w:t>
      </w:r>
      <w:r>
        <w:rPr>
          <w:spacing w:val="6"/>
          <w:w w:val="95"/>
          <w:position w:val="1"/>
          <w:sz w:val="24"/>
        </w:rPr>
        <w:t xml:space="preserve"> </w:t>
      </w:r>
      <w:r>
        <w:rPr>
          <w:w w:val="95"/>
          <w:position w:val="1"/>
          <w:sz w:val="24"/>
        </w:rPr>
        <w:t>số</w:t>
      </w:r>
      <w:r>
        <w:rPr>
          <w:spacing w:val="6"/>
          <w:w w:val="95"/>
          <w:position w:val="1"/>
          <w:sz w:val="24"/>
        </w:rPr>
        <w:t xml:space="preserve"> </w:t>
      </w:r>
      <w:r>
        <w:rPr>
          <w:w w:val="95"/>
          <w:position w:val="1"/>
          <w:sz w:val="24"/>
        </w:rPr>
        <w:t>cộng</w:t>
      </w:r>
      <w:r>
        <w:rPr>
          <w:spacing w:val="33"/>
          <w:w w:val="95"/>
          <w:position w:val="1"/>
          <w:sz w:val="24"/>
        </w:rPr>
        <w:t xml:space="preserve"> </w:t>
      </w:r>
      <w:r>
        <w:rPr>
          <w:rFonts w:ascii="Symbol" w:hAnsi="Symbol"/>
          <w:w w:val="95"/>
          <w:sz w:val="34"/>
        </w:rPr>
        <w:t></w:t>
      </w:r>
      <w:r>
        <w:rPr>
          <w:i/>
          <w:w w:val="95"/>
          <w:position w:val="2"/>
          <w:sz w:val="26"/>
        </w:rPr>
        <w:t>u</w:t>
      </w:r>
      <w:r>
        <w:rPr>
          <w:i/>
          <w:w w:val="95"/>
          <w:position w:val="2"/>
          <w:sz w:val="26"/>
          <w:vertAlign w:val="subscript"/>
        </w:rPr>
        <w:t>n</w:t>
      </w:r>
      <w:r>
        <w:rPr>
          <w:i/>
          <w:spacing w:val="-23"/>
          <w:w w:val="95"/>
          <w:position w:val="2"/>
          <w:sz w:val="26"/>
        </w:rPr>
        <w:t xml:space="preserve"> </w:t>
      </w:r>
      <w:r>
        <w:rPr>
          <w:rFonts w:ascii="Symbol" w:hAnsi="Symbol"/>
          <w:w w:val="95"/>
          <w:sz w:val="34"/>
        </w:rPr>
        <w:t></w:t>
      </w:r>
    </w:p>
    <w:p w14:paraId="2A3C408F" w14:textId="77777777" w:rsidR="00310CCE" w:rsidRDefault="003A2C00">
      <w:pPr>
        <w:tabs>
          <w:tab w:val="left" w:pos="2357"/>
        </w:tabs>
        <w:spacing w:before="117"/>
        <w:ind w:left="63"/>
        <w:rPr>
          <w:sz w:val="24"/>
        </w:rPr>
      </w:pPr>
      <w:r>
        <w:br w:type="column"/>
      </w:r>
      <w:r>
        <w:rPr>
          <w:w w:val="90"/>
          <w:sz w:val="24"/>
        </w:rPr>
        <w:lastRenderedPageBreak/>
        <w:t>với</w:t>
      </w:r>
      <w:r>
        <w:rPr>
          <w:spacing w:val="37"/>
          <w:w w:val="90"/>
          <w:sz w:val="24"/>
        </w:rPr>
        <w:t xml:space="preserve"> </w:t>
      </w:r>
      <w:r>
        <w:rPr>
          <w:i/>
          <w:w w:val="90"/>
          <w:position w:val="2"/>
          <w:sz w:val="27"/>
        </w:rPr>
        <w:t>u</w:t>
      </w:r>
      <w:r>
        <w:rPr>
          <w:i/>
          <w:w w:val="90"/>
          <w:position w:val="2"/>
          <w:sz w:val="27"/>
          <w:vertAlign w:val="subscript"/>
        </w:rPr>
        <w:t>n</w:t>
      </w:r>
      <w:r>
        <w:rPr>
          <w:i/>
          <w:spacing w:val="23"/>
          <w:w w:val="90"/>
          <w:position w:val="2"/>
          <w:sz w:val="27"/>
        </w:rPr>
        <w:t xml:space="preserve"> </w:t>
      </w:r>
      <w:r>
        <w:rPr>
          <w:rFonts w:ascii="Symbol" w:hAnsi="Symbol"/>
          <w:w w:val="90"/>
          <w:position w:val="2"/>
          <w:sz w:val="27"/>
        </w:rPr>
        <w:t></w:t>
      </w:r>
      <w:r>
        <w:rPr>
          <w:spacing w:val="-12"/>
          <w:w w:val="90"/>
          <w:position w:val="2"/>
          <w:sz w:val="27"/>
        </w:rPr>
        <w:t xml:space="preserve"> </w:t>
      </w:r>
      <w:r>
        <w:rPr>
          <w:w w:val="90"/>
          <w:position w:val="2"/>
          <w:sz w:val="27"/>
        </w:rPr>
        <w:t>3</w:t>
      </w:r>
      <w:r>
        <w:rPr>
          <w:i/>
          <w:w w:val="90"/>
          <w:position w:val="2"/>
          <w:sz w:val="27"/>
        </w:rPr>
        <w:t>n</w:t>
      </w:r>
      <w:r>
        <w:rPr>
          <w:i/>
          <w:spacing w:val="-19"/>
          <w:w w:val="90"/>
          <w:position w:val="2"/>
          <w:sz w:val="27"/>
        </w:rPr>
        <w:t xml:space="preserve"> </w:t>
      </w:r>
      <w:r>
        <w:rPr>
          <w:rFonts w:ascii="Symbol" w:hAnsi="Symbol"/>
          <w:w w:val="90"/>
          <w:position w:val="2"/>
          <w:sz w:val="27"/>
        </w:rPr>
        <w:t></w:t>
      </w:r>
      <w:r>
        <w:rPr>
          <w:w w:val="90"/>
          <w:position w:val="2"/>
          <w:sz w:val="27"/>
        </w:rPr>
        <w:t>1,</w:t>
      </w:r>
      <w:r>
        <w:rPr>
          <w:spacing w:val="17"/>
          <w:w w:val="90"/>
          <w:position w:val="2"/>
          <w:sz w:val="27"/>
        </w:rPr>
        <w:t xml:space="preserve"> </w:t>
      </w:r>
      <w:r>
        <w:rPr>
          <w:i/>
          <w:w w:val="90"/>
          <w:position w:val="2"/>
          <w:sz w:val="27"/>
        </w:rPr>
        <w:t>n</w:t>
      </w:r>
      <w:r>
        <w:rPr>
          <w:i/>
          <w:spacing w:val="-31"/>
          <w:w w:val="90"/>
          <w:position w:val="2"/>
          <w:sz w:val="27"/>
        </w:rPr>
        <w:t xml:space="preserve"> </w:t>
      </w:r>
      <w:r>
        <w:rPr>
          <w:rFonts w:ascii="Symbol" w:hAnsi="Symbol"/>
          <w:w w:val="90"/>
          <w:position w:val="2"/>
          <w:sz w:val="27"/>
        </w:rPr>
        <w:t></w:t>
      </w:r>
      <w:r>
        <w:rPr>
          <w:w w:val="90"/>
          <w:position w:val="2"/>
          <w:sz w:val="27"/>
        </w:rPr>
        <w:tab/>
      </w:r>
      <w:r>
        <w:rPr>
          <w:sz w:val="24"/>
        </w:rPr>
        <w:t>Công</w:t>
      </w:r>
      <w:r>
        <w:rPr>
          <w:spacing w:val="-1"/>
          <w:sz w:val="24"/>
        </w:rPr>
        <w:t xml:space="preserve"> </w:t>
      </w:r>
      <w:r>
        <w:rPr>
          <w:sz w:val="24"/>
        </w:rPr>
        <w:t>sai của cấp số cộng</w:t>
      </w:r>
      <w:r>
        <w:rPr>
          <w:spacing w:val="-1"/>
          <w:sz w:val="24"/>
        </w:rPr>
        <w:t xml:space="preserve"> </w:t>
      </w:r>
      <w:r>
        <w:rPr>
          <w:sz w:val="24"/>
        </w:rPr>
        <w:t>đã</w:t>
      </w:r>
      <w:r>
        <w:rPr>
          <w:spacing w:val="-1"/>
          <w:sz w:val="24"/>
        </w:rPr>
        <w:t xml:space="preserve"> </w:t>
      </w:r>
      <w:r>
        <w:rPr>
          <w:sz w:val="24"/>
        </w:rPr>
        <w:t>cho bằng:</w:t>
      </w:r>
    </w:p>
    <w:p w14:paraId="648579DA" w14:textId="77777777" w:rsidR="00310CCE" w:rsidRDefault="00310CCE">
      <w:pPr>
        <w:rPr>
          <w:sz w:val="24"/>
        </w:rPr>
        <w:sectPr w:rsidR="00310CCE">
          <w:type w:val="continuous"/>
          <w:pgSz w:w="12240" w:h="15840"/>
          <w:pgMar w:top="1060" w:right="900" w:bottom="1200" w:left="1020" w:header="720" w:footer="720" w:gutter="0"/>
          <w:cols w:num="2" w:space="720" w:equalWidth="0">
            <w:col w:w="3630" w:space="40"/>
            <w:col w:w="6650"/>
          </w:cols>
        </w:sectPr>
      </w:pPr>
    </w:p>
    <w:p w14:paraId="6FA07A1B" w14:textId="2C94CB49" w:rsidR="00310CCE" w:rsidRDefault="00021D04">
      <w:pPr>
        <w:tabs>
          <w:tab w:val="left" w:pos="2664"/>
          <w:tab w:val="left" w:pos="5216"/>
          <w:tab w:val="left" w:pos="8034"/>
        </w:tabs>
        <w:spacing w:before="142"/>
        <w:ind w:left="112"/>
        <w:rPr>
          <w:sz w:val="24"/>
        </w:rPr>
      </w:pPr>
      <w:r>
        <w:rPr>
          <w:noProof/>
        </w:rPr>
        <w:lastRenderedPageBreak/>
        <mc:AlternateContent>
          <mc:Choice Requires="wpg">
            <w:drawing>
              <wp:anchor distT="0" distB="0" distL="114300" distR="114300" simplePos="0" relativeHeight="480520704" behindDoc="1" locked="0" layoutInCell="1" allowOverlap="1" wp14:anchorId="33679965" wp14:editId="16C55D30">
                <wp:simplePos x="0" y="0"/>
                <wp:positionH relativeFrom="page">
                  <wp:posOffset>4215130</wp:posOffset>
                </wp:positionH>
                <wp:positionV relativeFrom="paragraph">
                  <wp:posOffset>-250190</wp:posOffset>
                </wp:positionV>
                <wp:extent cx="221615" cy="275590"/>
                <wp:effectExtent l="0" t="0" r="0" b="0"/>
                <wp:wrapNone/>
                <wp:docPr id="39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275590"/>
                          <a:chOff x="6638" y="-394"/>
                          <a:chExt cx="349" cy="434"/>
                        </a:xfrm>
                      </wpg:grpSpPr>
                      <pic:pic xmlns:pic="http://schemas.openxmlformats.org/drawingml/2006/picture">
                        <pic:nvPicPr>
                          <pic:cNvPr id="395" name="Picture 3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638" y="-394"/>
                            <a:ext cx="349" cy="434"/>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336"/>
                        <wps:cNvSpPr txBox="1">
                          <a:spLocks noChangeArrowheads="1"/>
                        </wps:cNvSpPr>
                        <wps:spPr bwMode="auto">
                          <a:xfrm>
                            <a:off x="6638" y="-394"/>
                            <a:ext cx="34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5861" w14:textId="77777777" w:rsidR="00310CCE" w:rsidRDefault="003A2C00">
                              <w:pPr>
                                <w:spacing w:before="33"/>
                                <w:ind w:left="178"/>
                                <w:rPr>
                                  <w:sz w:val="27"/>
                                </w:rPr>
                              </w:pPr>
                              <w:r>
                                <w:rPr>
                                  <w:sz w:val="15"/>
                                </w:rPr>
                                <w:t>*</w:t>
                              </w:r>
                              <w:r>
                                <w:rPr>
                                  <w:position w:val="-11"/>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3679965" id="Group 335" o:spid="_x0000_s1159" style="position:absolute;left:0;text-align:left;margin-left:331.9pt;margin-top:-19.7pt;width:17.45pt;height:21.7pt;z-index:-22795776;mso-position-horizontal-relative:page" coordorigin="6638,-394" coordsize="349,43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4c16MgQAAEgLAAAOAAAAZHJzL2Uyb0RvYy54bWzcVtuO2zYQfS/QfyD0 rrUkyxcJawdeXxYBts0iST+ApiiLiESqJL32tui/d4aUbO+u2wTJS1EDloa30cyZOcO5fXdsavLE tRFKzoL4JgoIl0wVQu5mwW+fN+E0IMZSWdBaST4LnrkJ3s1//un20OY8UZWqC64JKJEmP7SzoLK2 zQcDwyreUHOjWi5hsVS6oRaGejcoND2A9qYeJFE0HhyULlqtGDcGZld+MZg7/WXJmf1QloZbUs8C sM26p3bPLT4H81ua7zRtK8E6M+h3WNFQIeGjJ1UrainZa/FGVSOYVkaV9oapZqDKUjDufABv4uiV N/da7Vvnyy4/7NoTTADtK5y+Wy379elRE1HMgmGWBkTSBoLkvkuGwxHCc2h3Oey61+2n9lF7H0F8 UOyLgeXB63Uc7/xmsj38ogpQSPdWOXiOpW5QBThOji4Kz6co8KMlDCaTJB7Ho4AwWEomo1HWRYlV EEo8NR4PIatgNUSbXQRZte5OD9PMH02Hbm1Ac/9RZ2hn2Py2FSyHfwcpSG8g/XrqwSm71zzolDTf pKOh+su+DSH6LbViK2phn10mAz5olHx6FAxxxsFldAARHx1Yx89CfCbofL/Pn6LolYsNkWpZUbnj C9MCDYCcoKCf0lodKk4Lg9MYxZda3PCFJdtatBtR1xg8lDufgUmvMvEKbD7LV4rtGy6tp63mNbiv pKlEawKic95sOWShfl+AnQxKhoW8abWQ1iUOJMeDsfh1TBPHrD+T6SKKsuQuXI6iZZhGk3W4yNJJ OInWkzRKp/EyXv6Fp+M03xsOqNB61YrOdJh9Y/xVGnUFxxPUEZ08UVdOEDhnUP92JsIUIoS2Gs0+ AvYuRY3V3LIKp0sAspuHzacFh/oZaAyJAcp9lUVX+NBz6R/ZAHmijb3nqiEoAPBgp0OaPoEX3rN+ C9osFYbfeXItFlmUrafraRqmyXgNsVitwsVmmYbjTTwZrYar5XIV97GoRFFwiep+PBQOZVWLok9O o3fbZa19iDbu5xIccD5vG2BKnM3ow9e/fRh7/GEWRfhjMYRryvTZD6NvSyG8pK4V+E8VbTmgjmov uT7uuf4ZA3mnjkD2MbrRbcRKTOwRFpC/DgNfkP+F4RdHvZ7/ZG7V8kWyAT38zP845y5LWhYnaXSX ZOFmPJ2E6SYdhdkkmoZRnN1l4yjN0tXmJY0ehOQ/TiNymAXZKBn5XDoTBUvYBZ8i93vLJ5o3wkIf V4tmFkxPm2iOd8xaFq5sWCpqL1/QD83vade/Pf0wXzFFfbLa4/bo2pSRu69wcauKZ6CBVlC9oLWD JhSESuk/AnKAhm4WmN/3FK/n+r0EnmL31wu6F7a9QCWDo7PABsSLS+u7xD3cQbsKNHueSbWAXqYU rkKerQDTcQClwUmuXXPudK0l9oOXY7fr3ADP/wY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G0aRGfhAAAACQEAAA8AAABkcnMvZG93bnJldi54bWxMj0FLw0AUhO+C/2F5grd2E1Nj G/NSSlFPRbAVxNtr9jUJze6G7DZJ/73rSY/DDDPf5OtJt2Lg3jXWIMTzCASb0qrGVAifh9fZEoTz ZBS11jDClR2si9ubnDJlR/PBw95XIpQYlxFC7X2XSenKmjW5ue3YBO9ke00+yL6SqqcxlOtWPkRR KjU1JizU1PG25vK8v2iEt5HGTRK/DLvzaXv9Pjy+f+1iRry/mzbPIDxP/i8Mv/gBHYrAdLQXo5xo EdI0CegeYZasFiBCIl0tn0AcERYRyCKX/x8UPwAAAP//AwBQSwMECgAAAAAAAAAhAEb0Qt7AAgAA wAIAABQAAABkcnMvbWVkaWEvaW1hZ2UxLnBuZ4lQTkcNChoKAAAADUlIRFIAAAA1AAAAQggDAAAB txherQAAAAFzUkdCAK7OHOkAAAAEZ0FNQQAAsY8L/GEFAAAAsVBMVEUAAAAAAAAAAAAAAAAAAAAA AAAAAAAAAAAAAAAAAAAAAAAAAAAAAAAAAAAAAAAAAAAAAAAAAAAAAAAAAAAAAAAAAAAAAAAAAAAA AAAAAAAAAAAAAAAAAAAAAAAAAAAAAAAAAAAAAAAAAAAAAAAAAAAAAAAAAAAAAAAAAAAAAAAAAAAA AAAAAAAAAAAAAAAAAAAAAAAAAAAAAAAAAAAAAAAAAAAAAAAAAAAAAAAAAAAAAAAk2wLSAAAAO3RS TlMA1rA2I6UQPtvIIOMo/uuX2DA4JRItGgf4kRfaReJNjjoBL0qLzLkR59Su7wbJdfdP/6sW7Nke 9OHO6YAL6HYAAAAJcEhZcwAAIdUAACHVAQSctJ0AAAFRSURBVEhL7ZV3U8JAEMUfGsUWCypYUCyx Ylu7fP8P5u7eBoi50xwjfzCTH5Mt9/LILJk7UCLlj7ChcWLyryGNkg8tX2qeEMLAKoXQ3LVS4If1 rRS6XSumSMpjymU88pWPLFChq65hZ9jpFMU7ZxAewM3gmYRwjgdXlHC+zZCGC0kBDXjGWlAL+BqW PVrNtNlPGSk4zevKiIMeOidS+N/oveTC4eCga+fwSfjEYjMgJcByQGIbR7+EI+AsIK20sRSQJGgu 4pY+NP7ASR7PcNGjneZrJa3LbGk1foLW1Mw6TxlRxtzu2ULGC9TI3q0NQnTM8W60VQaeHVWCyP3l UEvbyi7bk292d2UX+i9aSohwgfSc1TLChStnfo1zcdHmkPCpGeXC+o1Efl/a/c7YTS0tI58FbNMC x1gXsMpdvAtf1PnTxaMrc9YzSaVfo6bmnwC+AU5sJNwFDlCHAAAAAElFTkSuQmCCUEsBAi0AFAAG AAgAAAAhALGCZ7YKAQAAEwIAABMAAAAAAAAAAAAAAAAAAAAAAFtDb250ZW50X1R5cGVzXS54bWxQ SwECLQAUAAYACAAAACEAOP0h/9YAAACUAQAACwAAAAAAAAAAAAAAAAA7AQAAX3JlbHMvLnJlbHNQ SwECLQAUAAYACAAAACEA7+HNejIEAABICwAADgAAAAAAAAAAAAAAAAA6AgAAZHJzL2Uyb0RvYy54 bWxQSwECLQAUAAYACAAAACEAqiYOvrwAAAAhAQAAGQAAAAAAAAAAAAAAAACYBgAAZHJzL19yZWxz L2Uyb0RvYy54bWwucmVsc1BLAQItABQABgAIAAAAIQBtGkRn4QAAAAkBAAAPAAAAAAAAAAAAAAAA AIsHAABkcnMvZG93bnJldi54bWxQSwECLQAKAAAAAAAAACEARvRC3sACAADAAgAAFAAAAAAAAAAA AAAAAACZCAAAZHJzL21lZGlhL2ltYWdlMS5wbmdQSwUGAAAAAAYABgB8AQAAiwsAAAAA ">
                <v:shape id="Picture 337" o:spid="_x0000_s1160" type="#_x0000_t75" style="position:absolute;left:6638;top:-394;width:349;height:4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y/VWxQAAANwAAAAPAAAAZHJzL2Rvd25yZXYueG1sRI9BawIx FITvBf9DeIIXqVmVlnZrFFEEb1K17fWxee6GTV6WTdTVX98UCh6HmfmGmS06Z8WF2mA8KxiPMhDE hdeGSwXHw+b5DUSIyBqtZ1JwowCLee9phrn2V/6kyz6WIkE45KigirHJpQxFRQ7DyDfEyTv51mFM si2lbvGa4M7KSZa9SoeG00KFDa0qKur92SnAzh7tzmzrr9Pwu97dx2sz/DkoNeh3yw8Qkbr4CP+3 t1rB9P0F/s6kIyDnvwAAAP//AwBQSwECLQAUAAYACAAAACEA2+H2y+4AAACFAQAAEwAAAAAAAAAA AAAAAAAAAAAAW0NvbnRlbnRfVHlwZXNdLnhtbFBLAQItABQABgAIAAAAIQBa9CxbvwAAABUBAAAL AAAAAAAAAAAAAAAAAB8BAABfcmVscy8ucmVsc1BLAQItABQABgAIAAAAIQBJy/VWxQAAANwAAAAP AAAAAAAAAAAAAAAAAAcCAABkcnMvZG93bnJldi54bWxQSwUGAAAAAAMAAwC3AAAA+QIAAAAA ">
                  <v:imagedata r:id="rId131" o:title=""/>
                </v:shape>
                <v:shape id="Text Box 336" o:spid="_x0000_s1161" type="#_x0000_t202" style="position:absolute;left:6638;top:-394;width:349;height:4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tZdmxQAAANwAAAAPAAAAZHJzL2Rvd25yZXYueG1sRI9Ba8JA FITvQv/D8oTedKOFUFNXkaIgFIoxHjy+Zp/JYvZtzK6a/vuuUPA4zMw3zHzZ20bcqPPGsYLJOAFB XDptuFJwKDajdxA+IGtsHJOCX/KwXLwM5phpd+ecbvtQiQhhn6GCOoQ2k9KXNVn0Y9cSR+/kOosh yq6SusN7hNtGTpMklRYNx4UaW/qsqTzvr1bB6sj52ly+f3b5KTdFMUv4Kz0r9TrsVx8gAvXhGf5v b7WCt1kKjzPxCMjFHwAAAP//AwBQSwECLQAUAAYACAAAACEA2+H2y+4AAACFAQAAEwAAAAAAAAAA AAAAAAAAAAAAW0NvbnRlbnRfVHlwZXNdLnhtbFBLAQItABQABgAIAAAAIQBa9CxbvwAAABUBAAAL AAAAAAAAAAAAAAAAAB8BAABfcmVscy8ucmVsc1BLAQItABQABgAIAAAAIQDEtZdmxQAAANwAAAAP AAAAAAAAAAAAAAAAAAcCAABkcnMvZG93bnJldi54bWxQSwUGAAAAAAMAAwC3AAAA+QIAAAAA " filled="f" stroked="f">
                  <v:textbox inset="0,0,0,0">
                    <w:txbxContent>
                      <w:p w14:paraId="040F5861" w14:textId="77777777" w:rsidR="00310CCE" w:rsidRDefault="003A2C00">
                        <w:pPr>
                          <w:spacing w:before="33"/>
                          <w:ind w:left="178"/>
                          <w:rPr>
                            <w:sz w:val="27"/>
                          </w:rPr>
                        </w:pPr>
                        <w:r>
                          <w:rPr>
                            <w:sz w:val="15"/>
                          </w:rPr>
                          <w:t>*</w:t>
                        </w:r>
                        <w:r>
                          <w:rPr>
                            <w:position w:val="-11"/>
                            <w:sz w:val="27"/>
                          </w:rPr>
                          <w:t>.</w:t>
                        </w:r>
                      </w:p>
                    </w:txbxContent>
                  </v:textbox>
                </v:shape>
                <w10:wrap anchorx="page"/>
              </v:group>
            </w:pict>
          </mc:Fallback>
        </mc:AlternateContent>
      </w:r>
      <w:r w:rsidR="003A2C00">
        <w:rPr>
          <w:b/>
          <w:color w:val="FF0000"/>
          <w:w w:val="105"/>
          <w:sz w:val="24"/>
        </w:rPr>
        <w:t>A.</w:t>
      </w:r>
      <w:r w:rsidR="003A2C00">
        <w:rPr>
          <w:b/>
          <w:color w:val="FF0000"/>
          <w:spacing w:val="37"/>
          <w:w w:val="105"/>
          <w:sz w:val="24"/>
        </w:rPr>
        <w:t xml:space="preserve"> </w:t>
      </w:r>
      <w:r w:rsidR="003A2C00">
        <w:rPr>
          <w:w w:val="105"/>
          <w:sz w:val="24"/>
        </w:rPr>
        <w:t>3.</w:t>
      </w:r>
      <w:r w:rsidR="003A2C00">
        <w:rPr>
          <w:w w:val="105"/>
          <w:sz w:val="24"/>
        </w:rPr>
        <w:tab/>
      </w:r>
      <w:r w:rsidR="003A2C00">
        <w:rPr>
          <w:b/>
          <w:w w:val="105"/>
          <w:sz w:val="24"/>
        </w:rPr>
        <w:t>B.</w:t>
      </w:r>
      <w:r w:rsidR="003A2C00">
        <w:rPr>
          <w:b/>
          <w:spacing w:val="37"/>
          <w:w w:val="105"/>
          <w:sz w:val="24"/>
        </w:rPr>
        <w:t xml:space="preserve"> </w:t>
      </w:r>
      <w:r w:rsidR="003A2C00">
        <w:rPr>
          <w:w w:val="105"/>
          <w:sz w:val="24"/>
        </w:rPr>
        <w:t>5.</w:t>
      </w:r>
      <w:r w:rsidR="003A2C00">
        <w:rPr>
          <w:w w:val="105"/>
          <w:sz w:val="24"/>
        </w:rPr>
        <w:tab/>
      </w:r>
      <w:r w:rsidR="003A2C00">
        <w:rPr>
          <w:b/>
          <w:w w:val="105"/>
          <w:sz w:val="24"/>
        </w:rPr>
        <w:t>C.</w:t>
      </w:r>
      <w:r w:rsidR="003A2C00">
        <w:rPr>
          <w:b/>
          <w:spacing w:val="20"/>
          <w:w w:val="105"/>
          <w:sz w:val="24"/>
        </w:rPr>
        <w:t xml:space="preserve"> </w:t>
      </w:r>
      <w:r w:rsidR="003A2C00">
        <w:rPr>
          <w:w w:val="105"/>
          <w:sz w:val="24"/>
        </w:rPr>
        <w:t>1.</w:t>
      </w:r>
      <w:r w:rsidR="003A2C00">
        <w:rPr>
          <w:w w:val="105"/>
          <w:sz w:val="24"/>
        </w:rPr>
        <w:tab/>
      </w:r>
      <w:r w:rsidR="003A2C00">
        <w:rPr>
          <w:b/>
          <w:w w:val="105"/>
          <w:sz w:val="24"/>
        </w:rPr>
        <w:t>D.</w:t>
      </w:r>
      <w:r w:rsidR="003A2C00">
        <w:rPr>
          <w:b/>
          <w:spacing w:val="40"/>
          <w:w w:val="105"/>
          <w:sz w:val="24"/>
        </w:rPr>
        <w:t xml:space="preserve"> </w:t>
      </w:r>
      <w:r w:rsidR="003A2C00">
        <w:rPr>
          <w:spacing w:val="10"/>
          <w:w w:val="105"/>
          <w:sz w:val="24"/>
        </w:rPr>
        <w:t>4.</w:t>
      </w:r>
    </w:p>
    <w:p w14:paraId="7A795CCF" w14:textId="77777777" w:rsidR="00310CCE" w:rsidRDefault="00310CCE">
      <w:pPr>
        <w:rPr>
          <w:sz w:val="24"/>
        </w:rPr>
        <w:sectPr w:rsidR="00310CCE">
          <w:type w:val="continuous"/>
          <w:pgSz w:w="12240" w:h="15840"/>
          <w:pgMar w:top="1060" w:right="900" w:bottom="1200" w:left="1020" w:header="720" w:footer="720" w:gutter="0"/>
          <w:cols w:space="720"/>
        </w:sectPr>
      </w:pPr>
    </w:p>
    <w:p w14:paraId="1CEA6CE9" w14:textId="77777777" w:rsidR="00310CCE" w:rsidRDefault="003A2C00">
      <w:pPr>
        <w:spacing w:before="51"/>
        <w:ind w:left="112"/>
        <w:rPr>
          <w:rFonts w:ascii="Symbol" w:hAnsi="Symbol"/>
          <w:sz w:val="34"/>
        </w:rPr>
      </w:pPr>
      <w:r>
        <w:rPr>
          <w:b/>
          <w:w w:val="95"/>
          <w:position w:val="1"/>
          <w:sz w:val="24"/>
        </w:rPr>
        <w:lastRenderedPageBreak/>
        <w:t>Câu</w:t>
      </w:r>
      <w:r>
        <w:rPr>
          <w:b/>
          <w:spacing w:val="5"/>
          <w:w w:val="95"/>
          <w:position w:val="1"/>
          <w:sz w:val="24"/>
        </w:rPr>
        <w:t xml:space="preserve"> </w:t>
      </w:r>
      <w:r>
        <w:rPr>
          <w:b/>
          <w:w w:val="95"/>
          <w:position w:val="1"/>
          <w:sz w:val="24"/>
        </w:rPr>
        <w:t>22.</w:t>
      </w:r>
      <w:r>
        <w:rPr>
          <w:b/>
          <w:spacing w:val="6"/>
          <w:w w:val="95"/>
          <w:position w:val="1"/>
          <w:sz w:val="24"/>
        </w:rPr>
        <w:t xml:space="preserve"> </w:t>
      </w:r>
      <w:r>
        <w:rPr>
          <w:b/>
          <w:w w:val="95"/>
          <w:position w:val="1"/>
          <w:sz w:val="24"/>
        </w:rPr>
        <w:t>(TH).</w:t>
      </w:r>
      <w:r>
        <w:rPr>
          <w:b/>
          <w:spacing w:val="5"/>
          <w:w w:val="95"/>
          <w:position w:val="1"/>
          <w:sz w:val="24"/>
        </w:rPr>
        <w:t xml:space="preserve"> </w:t>
      </w:r>
      <w:r>
        <w:rPr>
          <w:w w:val="95"/>
          <w:position w:val="1"/>
          <w:sz w:val="24"/>
        </w:rPr>
        <w:t>Cho</w:t>
      </w:r>
      <w:r>
        <w:rPr>
          <w:spacing w:val="6"/>
          <w:w w:val="95"/>
          <w:position w:val="1"/>
          <w:sz w:val="24"/>
        </w:rPr>
        <w:t xml:space="preserve"> </w:t>
      </w:r>
      <w:r>
        <w:rPr>
          <w:w w:val="95"/>
          <w:position w:val="1"/>
          <w:sz w:val="24"/>
        </w:rPr>
        <w:t>cấp</w:t>
      </w:r>
      <w:r>
        <w:rPr>
          <w:spacing w:val="6"/>
          <w:w w:val="95"/>
          <w:position w:val="1"/>
          <w:sz w:val="24"/>
        </w:rPr>
        <w:t xml:space="preserve"> </w:t>
      </w:r>
      <w:r>
        <w:rPr>
          <w:w w:val="95"/>
          <w:position w:val="1"/>
          <w:sz w:val="24"/>
        </w:rPr>
        <w:t>số</w:t>
      </w:r>
      <w:r>
        <w:rPr>
          <w:spacing w:val="6"/>
          <w:w w:val="95"/>
          <w:position w:val="1"/>
          <w:sz w:val="24"/>
        </w:rPr>
        <w:t xml:space="preserve"> </w:t>
      </w:r>
      <w:r>
        <w:rPr>
          <w:w w:val="95"/>
          <w:position w:val="1"/>
          <w:sz w:val="24"/>
        </w:rPr>
        <w:t>nhân</w:t>
      </w:r>
      <w:r>
        <w:rPr>
          <w:spacing w:val="34"/>
          <w:w w:val="95"/>
          <w:position w:val="1"/>
          <w:sz w:val="24"/>
        </w:rPr>
        <w:t xml:space="preserve"> </w:t>
      </w:r>
      <w:r>
        <w:rPr>
          <w:rFonts w:ascii="Symbol" w:hAnsi="Symbol"/>
          <w:w w:val="95"/>
          <w:sz w:val="34"/>
        </w:rPr>
        <w:t></w:t>
      </w:r>
      <w:r>
        <w:rPr>
          <w:i/>
          <w:w w:val="95"/>
          <w:position w:val="2"/>
          <w:sz w:val="26"/>
        </w:rPr>
        <w:t>u</w:t>
      </w:r>
      <w:r>
        <w:rPr>
          <w:i/>
          <w:w w:val="95"/>
          <w:position w:val="2"/>
          <w:sz w:val="26"/>
          <w:vertAlign w:val="subscript"/>
        </w:rPr>
        <w:t>n</w:t>
      </w:r>
      <w:r>
        <w:rPr>
          <w:i/>
          <w:spacing w:val="-23"/>
          <w:w w:val="95"/>
          <w:position w:val="2"/>
          <w:sz w:val="26"/>
        </w:rPr>
        <w:t xml:space="preserve"> </w:t>
      </w:r>
      <w:r>
        <w:rPr>
          <w:rFonts w:ascii="Symbol" w:hAnsi="Symbol"/>
          <w:w w:val="95"/>
          <w:sz w:val="34"/>
        </w:rPr>
        <w:t></w:t>
      </w:r>
    </w:p>
    <w:p w14:paraId="6860D5EC" w14:textId="77777777" w:rsidR="00310CCE" w:rsidRDefault="003A2C00">
      <w:pPr>
        <w:spacing w:before="163"/>
        <w:ind w:left="63"/>
        <w:rPr>
          <w:sz w:val="24"/>
        </w:rPr>
      </w:pPr>
      <w:r>
        <w:br w:type="column"/>
      </w:r>
      <w:r>
        <w:rPr>
          <w:sz w:val="24"/>
        </w:rPr>
        <w:lastRenderedPageBreak/>
        <w:t>có</w:t>
      </w:r>
      <w:r>
        <w:rPr>
          <w:spacing w:val="-1"/>
          <w:sz w:val="24"/>
        </w:rPr>
        <w:t xml:space="preserve"> </w:t>
      </w:r>
      <w:r>
        <w:rPr>
          <w:sz w:val="24"/>
        </w:rPr>
        <w:t>các</w:t>
      </w:r>
      <w:r>
        <w:rPr>
          <w:spacing w:val="-1"/>
          <w:sz w:val="24"/>
        </w:rPr>
        <w:t xml:space="preserve"> </w:t>
      </w:r>
      <w:r>
        <w:rPr>
          <w:sz w:val="24"/>
        </w:rPr>
        <w:t>số</w:t>
      </w:r>
      <w:r>
        <w:rPr>
          <w:spacing w:val="-1"/>
          <w:sz w:val="24"/>
        </w:rPr>
        <w:t xml:space="preserve"> </w:t>
      </w:r>
      <w:r>
        <w:rPr>
          <w:sz w:val="24"/>
        </w:rPr>
        <w:t>hạng được</w:t>
      </w:r>
      <w:r>
        <w:rPr>
          <w:spacing w:val="-2"/>
          <w:sz w:val="24"/>
        </w:rPr>
        <w:t xml:space="preserve"> </w:t>
      </w:r>
      <w:r>
        <w:rPr>
          <w:sz w:val="24"/>
        </w:rPr>
        <w:t>sắp xếp</w:t>
      </w:r>
      <w:r>
        <w:rPr>
          <w:spacing w:val="-1"/>
          <w:sz w:val="24"/>
        </w:rPr>
        <w:t xml:space="preserve"> </w:t>
      </w:r>
      <w:r>
        <w:rPr>
          <w:sz w:val="24"/>
        </w:rPr>
        <w:t>theo thứ</w:t>
      </w:r>
      <w:r>
        <w:rPr>
          <w:spacing w:val="-1"/>
          <w:sz w:val="24"/>
        </w:rPr>
        <w:t xml:space="preserve"> </w:t>
      </w:r>
      <w:r>
        <w:rPr>
          <w:sz w:val="24"/>
        </w:rPr>
        <w:t>tự</w:t>
      </w:r>
      <w:r>
        <w:rPr>
          <w:spacing w:val="-2"/>
          <w:sz w:val="24"/>
        </w:rPr>
        <w:t xml:space="preserve"> </w:t>
      </w:r>
      <w:r>
        <w:rPr>
          <w:sz w:val="24"/>
        </w:rPr>
        <w:t>tăng dần</w:t>
      </w:r>
      <w:r>
        <w:rPr>
          <w:spacing w:val="-1"/>
          <w:sz w:val="24"/>
        </w:rPr>
        <w:t xml:space="preserve"> </w:t>
      </w:r>
      <w:r>
        <w:rPr>
          <w:sz w:val="24"/>
        </w:rPr>
        <w:t>như sau</w:t>
      </w:r>
      <w:r>
        <w:rPr>
          <w:spacing w:val="-1"/>
          <w:sz w:val="24"/>
        </w:rPr>
        <w:t xml:space="preserve"> </w:t>
      </w:r>
      <w:r>
        <w:rPr>
          <w:sz w:val="24"/>
        </w:rPr>
        <w:t>:</w:t>
      </w:r>
    </w:p>
    <w:p w14:paraId="65FBB02C" w14:textId="77777777" w:rsidR="00310CCE" w:rsidRDefault="003A2C00">
      <w:pPr>
        <w:spacing w:before="168"/>
        <w:ind w:left="503"/>
        <w:rPr>
          <w:sz w:val="21"/>
        </w:rPr>
      </w:pPr>
      <w:r>
        <w:rPr>
          <w:w w:val="110"/>
          <w:sz w:val="21"/>
        </w:rPr>
        <w:t>1;</w:t>
      </w:r>
      <w:r>
        <w:rPr>
          <w:spacing w:val="-5"/>
          <w:w w:val="110"/>
          <w:sz w:val="21"/>
        </w:rPr>
        <w:t xml:space="preserve"> </w:t>
      </w:r>
      <w:r>
        <w:rPr>
          <w:w w:val="110"/>
          <w:sz w:val="21"/>
        </w:rPr>
        <w:t>3;</w:t>
      </w:r>
      <w:r>
        <w:rPr>
          <w:spacing w:val="-4"/>
          <w:w w:val="110"/>
          <w:sz w:val="21"/>
        </w:rPr>
        <w:t xml:space="preserve"> </w:t>
      </w:r>
      <w:r>
        <w:rPr>
          <w:w w:val="110"/>
          <w:sz w:val="21"/>
        </w:rPr>
        <w:t>9;</w:t>
      </w:r>
      <w:r>
        <w:rPr>
          <w:spacing w:val="1"/>
          <w:w w:val="110"/>
          <w:sz w:val="21"/>
        </w:rPr>
        <w:t xml:space="preserve"> </w:t>
      </w:r>
      <w:r>
        <w:rPr>
          <w:w w:val="110"/>
          <w:sz w:val="21"/>
        </w:rPr>
        <w:t>27;</w:t>
      </w:r>
      <w:r>
        <w:rPr>
          <w:spacing w:val="-8"/>
          <w:w w:val="110"/>
          <w:sz w:val="21"/>
        </w:rPr>
        <w:t xml:space="preserve"> </w:t>
      </w:r>
      <w:r>
        <w:rPr>
          <w:w w:val="110"/>
          <w:sz w:val="21"/>
        </w:rPr>
        <w:t>81,</w:t>
      </w:r>
      <w:r>
        <w:rPr>
          <w:spacing w:val="-8"/>
          <w:w w:val="110"/>
          <w:sz w:val="21"/>
        </w:rPr>
        <w:t xml:space="preserve"> </w:t>
      </w:r>
      <w:r>
        <w:rPr>
          <w:w w:val="110"/>
          <w:sz w:val="21"/>
        </w:rPr>
        <w:t>...</w:t>
      </w:r>
    </w:p>
    <w:p w14:paraId="03A28857" w14:textId="77777777" w:rsidR="00310CCE" w:rsidRDefault="00310CCE">
      <w:pPr>
        <w:rPr>
          <w:sz w:val="21"/>
        </w:rPr>
        <w:sectPr w:rsidR="00310CCE">
          <w:type w:val="continuous"/>
          <w:pgSz w:w="12240" w:h="15840"/>
          <w:pgMar w:top="1060" w:right="900" w:bottom="1200" w:left="1020" w:header="720" w:footer="720" w:gutter="0"/>
          <w:cols w:num="2" w:space="720" w:equalWidth="0">
            <w:col w:w="3630" w:space="40"/>
            <w:col w:w="6650"/>
          </w:cols>
        </w:sectPr>
      </w:pPr>
    </w:p>
    <w:p w14:paraId="0D552ADB" w14:textId="77777777" w:rsidR="00310CCE" w:rsidRDefault="003A2C00">
      <w:pPr>
        <w:spacing w:before="126"/>
        <w:ind w:left="112"/>
        <w:rPr>
          <w:sz w:val="24"/>
        </w:rPr>
      </w:pPr>
      <w:r>
        <w:rPr>
          <w:sz w:val="24"/>
        </w:rPr>
        <w:lastRenderedPageBreak/>
        <w:t>Công</w:t>
      </w:r>
      <w:r>
        <w:rPr>
          <w:spacing w:val="-1"/>
          <w:sz w:val="24"/>
        </w:rPr>
        <w:t xml:space="preserve"> </w:t>
      </w:r>
      <w:r>
        <w:rPr>
          <w:sz w:val="24"/>
        </w:rPr>
        <w:t>thức</w:t>
      </w:r>
      <w:r>
        <w:rPr>
          <w:spacing w:val="-1"/>
          <w:sz w:val="24"/>
        </w:rPr>
        <w:t xml:space="preserve"> </w:t>
      </w:r>
      <w:r>
        <w:rPr>
          <w:sz w:val="24"/>
        </w:rPr>
        <w:t>tổng quát</w:t>
      </w:r>
      <w:r>
        <w:rPr>
          <w:spacing w:val="-1"/>
          <w:sz w:val="24"/>
        </w:rPr>
        <w:t xml:space="preserve"> </w:t>
      </w:r>
      <w:r>
        <w:rPr>
          <w:sz w:val="24"/>
        </w:rPr>
        <w:t>của</w:t>
      </w:r>
      <w:r>
        <w:rPr>
          <w:spacing w:val="1"/>
          <w:sz w:val="24"/>
        </w:rPr>
        <w:t xml:space="preserve"> </w:t>
      </w:r>
      <w:r>
        <w:rPr>
          <w:sz w:val="24"/>
        </w:rPr>
        <w:t>cấp số</w:t>
      </w:r>
      <w:r>
        <w:rPr>
          <w:spacing w:val="-1"/>
          <w:sz w:val="24"/>
        </w:rPr>
        <w:t xml:space="preserve"> </w:t>
      </w:r>
      <w:r>
        <w:rPr>
          <w:sz w:val="24"/>
        </w:rPr>
        <w:t>nhân đã</w:t>
      </w:r>
      <w:r>
        <w:rPr>
          <w:spacing w:val="-1"/>
          <w:sz w:val="24"/>
        </w:rPr>
        <w:t xml:space="preserve"> </w:t>
      </w:r>
      <w:r>
        <w:rPr>
          <w:sz w:val="24"/>
        </w:rPr>
        <w:t>cho là:</w:t>
      </w:r>
    </w:p>
    <w:p w14:paraId="1759BE58" w14:textId="77777777" w:rsidR="00310CCE" w:rsidRDefault="00310CCE">
      <w:pPr>
        <w:rPr>
          <w:sz w:val="24"/>
        </w:rPr>
        <w:sectPr w:rsidR="00310CCE">
          <w:type w:val="continuous"/>
          <w:pgSz w:w="12240" w:h="15840"/>
          <w:pgMar w:top="1060" w:right="900" w:bottom="1200" w:left="1020" w:header="720" w:footer="720" w:gutter="0"/>
          <w:cols w:space="720"/>
        </w:sectPr>
      </w:pPr>
    </w:p>
    <w:p w14:paraId="68E804F1" w14:textId="0DEDB146" w:rsidR="00310CCE" w:rsidRDefault="00021D04">
      <w:pPr>
        <w:spacing w:before="110"/>
        <w:ind w:left="112"/>
        <w:rPr>
          <w:sz w:val="27"/>
        </w:rPr>
      </w:pPr>
      <w:r>
        <w:rPr>
          <w:noProof/>
        </w:rPr>
        <w:lastRenderedPageBreak/>
        <mc:AlternateContent>
          <mc:Choice Requires="wps">
            <w:drawing>
              <wp:anchor distT="0" distB="0" distL="114300" distR="114300" simplePos="0" relativeHeight="480525312" behindDoc="1" locked="0" layoutInCell="1" allowOverlap="1" wp14:anchorId="28749188" wp14:editId="1D7789C9">
                <wp:simplePos x="0" y="0"/>
                <wp:positionH relativeFrom="page">
                  <wp:posOffset>1000125</wp:posOffset>
                </wp:positionH>
                <wp:positionV relativeFrom="paragraph">
                  <wp:posOffset>198755</wp:posOffset>
                </wp:positionV>
                <wp:extent cx="42545" cy="111125"/>
                <wp:effectExtent l="0" t="0" r="0" b="0"/>
                <wp:wrapNone/>
                <wp:docPr id="39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BBB8F" w14:textId="77777777" w:rsidR="00310CCE" w:rsidRDefault="003A2C00">
                            <w:pPr>
                              <w:rPr>
                                <w:i/>
                                <w:sz w:val="15"/>
                              </w:rPr>
                            </w:pPr>
                            <w:r>
                              <w:rPr>
                                <w:i/>
                                <w:w w:val="88"/>
                                <w:sz w:val="15"/>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749188" id="Text Box 334" o:spid="_x0000_s1162" type="#_x0000_t202" style="position:absolute;left:0;text-align:left;margin-left:78.75pt;margin-top:15.65pt;width:3.35pt;height:8.75pt;z-index:-227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ZS2sgIAALMFAAAOAAAAZHJzL2Uyb0RvYy54bWysVG1vmzAQ/j5p/8Hyd8pLTBpQSdWGME3q XqR2P8ABE6yBzWwnpJv233c2IU1bTZq28cE67PNz99w9vqvrQ9eiPVOaS5Hh8CLAiIlSVlxsM/zl ofAWGGlDRUVbKViGH5nG18u3b66GPmWRbGRbMYUAROh06DPcGNOnvq/LhnVUX8ieCTispeqogV+1 9StFB0DvWj8Kgrk/SFX1SpZMa9jNx0O8dPh1zUrzqa41M6jNMORm3KrcurGrv7yi6VbRvuHlMQ36 F1l0lAsIeoLKqaFop/grqI6XSmpZm4tSdr6sa14yxwHYhMELNvcN7ZnjAsXR/alM+v/Blh/3nxXi VYZnyQwjQTto0gM7GHQrD2g2I7ZCQ69TcLzvwdUc4AA67djq/k6WXzUSctVQsWU3SsmhYbSCDEN7 0z+7OuJoC7IZPsgKAtGdkQ7oUKvOlg8KggAdOvV46o5NpoRNEsUkxqiEkxC+KHYBaDrd7ZU275js kDUyrKD3Dpvu77SxudB0crGhhCx427r+t+LZBjiOOxAZrtozm4Nr548kSNaL9YJ4JJqvPRLkuXdT rIg3L8LLOJ/lq1Ue/rRxQ5I2vKqYsGEmaYXkz1p3FPkoipO4tGx5ZeFsSlptN6tWoT0FaRfuOxbk zM1/noYrAnB5QSmMSHAbJV4xX1x6pCCxl1wGCy8Ik9tkHpCE5MVzSndcsH+nhIYMJzH00dH5LbfA fa+50bTjBoZHy7sML05ONLUCXIvKtdZQ3o72WSls+k+lgHZPjXZytQodtWoOm4N7G3Fkw1stb2T1 CAJWEhQGKoXJB0Yj1XeMBpgiGdbfdlQxjNr3Ah6BHTmToSZjMxlUlHA1wwaj0VyZcTTtesW3DSCP z0zIG3goNXcqfsri+LxgMjgyxylmR8/5v/N6mrXLXwAAAP//AwBQSwMEFAAGAAgAAAAhAM6/Aw3f AAAACQEAAA8AAABkcnMvZG93bnJldi54bWxMj8tuwjAQRfeV+g/WVOquOLxCmsZBCLWrShUhXXTp xENiEY9DbCD9+5pVWV7N0b1nsvVoOnbBwWlLAqaTCBhSbZWmRsB3+fGSAHNekpKdJRTwiw7W+eND JlNlr1TgZe8bFkrIpVJA632fcu7qFo10E9sjhdvBDkb6EIeGq0FeQ7np+CyKYm6kprDQyh63LdbH /dkI2PxQ8a5PX9WuOBS6LF8j+oyPQjw/jZs3YB5H/w/DTT+oQx6cKnsm5VgX8nK1DKiA+XQO7AbE ixmwSsAiSYDnGb//IP8DAAD//wMAUEsBAi0AFAAGAAgAAAAhALaDOJL+AAAA4QEAABMAAAAAAAAA AAAAAAAAAAAAAFtDb250ZW50X1R5cGVzXS54bWxQSwECLQAUAAYACAAAACEAOP0h/9YAAACUAQAA CwAAAAAAAAAAAAAAAAAvAQAAX3JlbHMvLnJlbHNQSwECLQAUAAYACAAAACEA/sWUtrICAACzBQAA DgAAAAAAAAAAAAAAAAAuAgAAZHJzL2Uyb0RvYy54bWxQSwECLQAUAAYACAAAACEAzr8DDd8AAAAJ AQAADwAAAAAAAAAAAAAAAAAMBQAAZHJzL2Rvd25yZXYueG1sUEsFBgAAAAAEAAQA8wAAABgGAAAA AA== " filled="f" stroked="f">
                <v:textbox inset="0,0,0,0">
                  <w:txbxContent>
                    <w:p w14:paraId="2B8BBB8F" w14:textId="77777777" w:rsidR="00310CCE" w:rsidRDefault="003A2C00">
                      <w:pPr>
                        <w:rPr>
                          <w:i/>
                          <w:sz w:val="15"/>
                        </w:rPr>
                      </w:pPr>
                      <w:r>
                        <w:rPr>
                          <w:i/>
                          <w:w w:val="88"/>
                          <w:sz w:val="15"/>
                        </w:rPr>
                        <w:t>n</w:t>
                      </w:r>
                    </w:p>
                  </w:txbxContent>
                </v:textbox>
                <w10:wrap anchorx="page"/>
              </v:shape>
            </w:pict>
          </mc:Fallback>
        </mc:AlternateContent>
      </w:r>
      <w:r w:rsidR="003A2C00">
        <w:rPr>
          <w:b/>
          <w:color w:val="FF0000"/>
          <w:w w:val="85"/>
          <w:sz w:val="24"/>
        </w:rPr>
        <w:t>A.</w:t>
      </w:r>
      <w:r w:rsidR="003A2C00">
        <w:rPr>
          <w:b/>
          <w:color w:val="FF0000"/>
          <w:spacing w:val="39"/>
          <w:w w:val="85"/>
          <w:sz w:val="24"/>
        </w:rPr>
        <w:t xml:space="preserve"> </w:t>
      </w:r>
      <w:r w:rsidR="003A2C00">
        <w:rPr>
          <w:i/>
          <w:w w:val="85"/>
          <w:position w:val="2"/>
          <w:sz w:val="27"/>
        </w:rPr>
        <w:t>u</w:t>
      </w:r>
      <w:r w:rsidR="003A2C00">
        <w:rPr>
          <w:i/>
          <w:spacing w:val="38"/>
          <w:w w:val="85"/>
          <w:position w:val="2"/>
          <w:sz w:val="27"/>
        </w:rPr>
        <w:t xml:space="preserve"> </w:t>
      </w:r>
      <w:r w:rsidR="003A2C00">
        <w:rPr>
          <w:rFonts w:ascii="Symbol" w:hAnsi="Symbol"/>
          <w:w w:val="85"/>
          <w:position w:val="2"/>
          <w:sz w:val="27"/>
        </w:rPr>
        <w:t></w:t>
      </w:r>
      <w:r w:rsidR="003A2C00">
        <w:rPr>
          <w:spacing w:val="-10"/>
          <w:w w:val="85"/>
          <w:position w:val="2"/>
          <w:sz w:val="27"/>
        </w:rPr>
        <w:t xml:space="preserve"> </w:t>
      </w:r>
      <w:r w:rsidR="003A2C00">
        <w:rPr>
          <w:w w:val="85"/>
          <w:position w:val="2"/>
          <w:sz w:val="27"/>
        </w:rPr>
        <w:t>3</w:t>
      </w:r>
      <w:r w:rsidR="003A2C00">
        <w:rPr>
          <w:i/>
          <w:w w:val="85"/>
          <w:position w:val="2"/>
          <w:sz w:val="27"/>
          <w:vertAlign w:val="superscript"/>
        </w:rPr>
        <w:t>n</w:t>
      </w:r>
      <w:r w:rsidR="003A2C00">
        <w:rPr>
          <w:rFonts w:ascii="Symbol" w:hAnsi="Symbol"/>
          <w:w w:val="85"/>
          <w:position w:val="2"/>
          <w:sz w:val="27"/>
          <w:vertAlign w:val="superscript"/>
        </w:rPr>
        <w:t></w:t>
      </w:r>
      <w:r w:rsidR="003A2C00">
        <w:rPr>
          <w:w w:val="85"/>
          <w:position w:val="2"/>
          <w:sz w:val="27"/>
          <w:vertAlign w:val="superscript"/>
        </w:rPr>
        <w:t>1</w:t>
      </w:r>
      <w:r w:rsidR="003A2C00">
        <w:rPr>
          <w:w w:val="85"/>
          <w:position w:val="2"/>
          <w:sz w:val="27"/>
        </w:rPr>
        <w:t>.</w:t>
      </w:r>
    </w:p>
    <w:p w14:paraId="28127CA0" w14:textId="77777777" w:rsidR="00310CCE" w:rsidRDefault="003A2C00">
      <w:pPr>
        <w:spacing w:before="110"/>
        <w:ind w:left="112"/>
        <w:rPr>
          <w:sz w:val="27"/>
        </w:rPr>
      </w:pPr>
      <w:r>
        <w:br w:type="column"/>
      </w:r>
      <w:r>
        <w:rPr>
          <w:b/>
          <w:w w:val="85"/>
          <w:sz w:val="24"/>
        </w:rPr>
        <w:lastRenderedPageBreak/>
        <w:t>B.</w:t>
      </w:r>
      <w:r>
        <w:rPr>
          <w:b/>
          <w:spacing w:val="41"/>
          <w:w w:val="85"/>
          <w:sz w:val="24"/>
        </w:rPr>
        <w:t xml:space="preserve"> </w:t>
      </w:r>
      <w:r>
        <w:rPr>
          <w:i/>
          <w:w w:val="85"/>
          <w:position w:val="2"/>
          <w:sz w:val="27"/>
        </w:rPr>
        <w:t>u</w:t>
      </w:r>
      <w:r>
        <w:rPr>
          <w:i/>
          <w:spacing w:val="89"/>
          <w:position w:val="2"/>
          <w:sz w:val="27"/>
        </w:rPr>
        <w:t xml:space="preserve"> </w:t>
      </w:r>
      <w:r>
        <w:rPr>
          <w:rFonts w:ascii="Symbol" w:hAnsi="Symbol"/>
          <w:w w:val="85"/>
          <w:position w:val="2"/>
          <w:sz w:val="27"/>
        </w:rPr>
        <w:t></w:t>
      </w:r>
      <w:r>
        <w:rPr>
          <w:spacing w:val="-8"/>
          <w:w w:val="85"/>
          <w:position w:val="2"/>
          <w:sz w:val="27"/>
        </w:rPr>
        <w:t xml:space="preserve"> </w:t>
      </w:r>
      <w:r>
        <w:rPr>
          <w:w w:val="85"/>
          <w:position w:val="2"/>
          <w:sz w:val="27"/>
        </w:rPr>
        <w:t>9</w:t>
      </w:r>
      <w:r>
        <w:rPr>
          <w:i/>
          <w:w w:val="85"/>
          <w:position w:val="2"/>
          <w:sz w:val="27"/>
          <w:vertAlign w:val="superscript"/>
        </w:rPr>
        <w:t>n</w:t>
      </w:r>
      <w:r>
        <w:rPr>
          <w:rFonts w:ascii="Symbol" w:hAnsi="Symbol"/>
          <w:w w:val="85"/>
          <w:position w:val="2"/>
          <w:sz w:val="27"/>
          <w:vertAlign w:val="superscript"/>
        </w:rPr>
        <w:t></w:t>
      </w:r>
      <w:r>
        <w:rPr>
          <w:w w:val="85"/>
          <w:position w:val="2"/>
          <w:sz w:val="27"/>
          <w:vertAlign w:val="superscript"/>
        </w:rPr>
        <w:t>1</w:t>
      </w:r>
      <w:r>
        <w:rPr>
          <w:w w:val="85"/>
          <w:position w:val="2"/>
          <w:sz w:val="27"/>
        </w:rPr>
        <w:t>.</w:t>
      </w:r>
    </w:p>
    <w:p w14:paraId="6843CF41" w14:textId="77777777" w:rsidR="00310CCE" w:rsidRDefault="003A2C00">
      <w:pPr>
        <w:spacing w:before="110"/>
        <w:ind w:left="112"/>
        <w:rPr>
          <w:sz w:val="27"/>
        </w:rPr>
      </w:pPr>
      <w:r>
        <w:br w:type="column"/>
      </w:r>
      <w:r>
        <w:rPr>
          <w:b/>
          <w:w w:val="85"/>
          <w:sz w:val="24"/>
        </w:rPr>
        <w:lastRenderedPageBreak/>
        <w:t>C.</w:t>
      </w:r>
      <w:r>
        <w:rPr>
          <w:b/>
          <w:spacing w:val="39"/>
          <w:w w:val="85"/>
          <w:sz w:val="24"/>
        </w:rPr>
        <w:t xml:space="preserve"> </w:t>
      </w:r>
      <w:r>
        <w:rPr>
          <w:i/>
          <w:w w:val="85"/>
          <w:position w:val="2"/>
          <w:sz w:val="27"/>
        </w:rPr>
        <w:t>u</w:t>
      </w:r>
      <w:r>
        <w:rPr>
          <w:i/>
          <w:spacing w:val="87"/>
          <w:position w:val="2"/>
          <w:sz w:val="27"/>
        </w:rPr>
        <w:t xml:space="preserve"> </w:t>
      </w:r>
      <w:r>
        <w:rPr>
          <w:rFonts w:ascii="Symbol" w:hAnsi="Symbol"/>
          <w:w w:val="85"/>
          <w:position w:val="2"/>
          <w:sz w:val="27"/>
        </w:rPr>
        <w:t></w:t>
      </w:r>
      <w:r>
        <w:rPr>
          <w:spacing w:val="-9"/>
          <w:w w:val="85"/>
          <w:position w:val="2"/>
          <w:sz w:val="27"/>
        </w:rPr>
        <w:t xml:space="preserve"> </w:t>
      </w:r>
      <w:r>
        <w:rPr>
          <w:w w:val="85"/>
          <w:position w:val="2"/>
          <w:sz w:val="27"/>
        </w:rPr>
        <w:t>3</w:t>
      </w:r>
      <w:r>
        <w:rPr>
          <w:i/>
          <w:w w:val="85"/>
          <w:position w:val="2"/>
          <w:sz w:val="27"/>
          <w:vertAlign w:val="superscript"/>
        </w:rPr>
        <w:t>n</w:t>
      </w:r>
      <w:r>
        <w:rPr>
          <w:rFonts w:ascii="Symbol" w:hAnsi="Symbol"/>
          <w:w w:val="85"/>
          <w:position w:val="2"/>
          <w:sz w:val="27"/>
          <w:vertAlign w:val="superscript"/>
        </w:rPr>
        <w:t></w:t>
      </w:r>
      <w:r>
        <w:rPr>
          <w:w w:val="85"/>
          <w:position w:val="2"/>
          <w:sz w:val="27"/>
          <w:vertAlign w:val="superscript"/>
        </w:rPr>
        <w:t>1</w:t>
      </w:r>
      <w:r>
        <w:rPr>
          <w:w w:val="85"/>
          <w:position w:val="2"/>
          <w:sz w:val="27"/>
        </w:rPr>
        <w:t>.</w:t>
      </w:r>
    </w:p>
    <w:p w14:paraId="0C72D53F" w14:textId="77777777" w:rsidR="00310CCE" w:rsidRDefault="003A2C00">
      <w:pPr>
        <w:spacing w:before="110"/>
        <w:ind w:left="112"/>
        <w:rPr>
          <w:sz w:val="27"/>
        </w:rPr>
      </w:pPr>
      <w:r>
        <w:br w:type="column"/>
      </w:r>
      <w:r>
        <w:rPr>
          <w:b/>
          <w:w w:val="85"/>
          <w:sz w:val="24"/>
        </w:rPr>
        <w:lastRenderedPageBreak/>
        <w:t>D.</w:t>
      </w:r>
      <w:r>
        <w:rPr>
          <w:b/>
          <w:spacing w:val="40"/>
          <w:w w:val="85"/>
          <w:sz w:val="24"/>
        </w:rPr>
        <w:t xml:space="preserve"> </w:t>
      </w:r>
      <w:r>
        <w:rPr>
          <w:i/>
          <w:w w:val="85"/>
          <w:position w:val="2"/>
          <w:sz w:val="27"/>
        </w:rPr>
        <w:t>u</w:t>
      </w:r>
      <w:r>
        <w:rPr>
          <w:i/>
          <w:spacing w:val="90"/>
          <w:position w:val="2"/>
          <w:sz w:val="27"/>
        </w:rPr>
        <w:t xml:space="preserve"> </w:t>
      </w:r>
      <w:r>
        <w:rPr>
          <w:rFonts w:ascii="Symbol" w:hAnsi="Symbol"/>
          <w:w w:val="85"/>
          <w:position w:val="2"/>
          <w:sz w:val="27"/>
        </w:rPr>
        <w:t></w:t>
      </w:r>
      <w:r>
        <w:rPr>
          <w:spacing w:val="-8"/>
          <w:w w:val="85"/>
          <w:position w:val="2"/>
          <w:sz w:val="27"/>
        </w:rPr>
        <w:t xml:space="preserve"> </w:t>
      </w:r>
      <w:r>
        <w:rPr>
          <w:w w:val="85"/>
          <w:position w:val="2"/>
          <w:sz w:val="27"/>
        </w:rPr>
        <w:t>9</w:t>
      </w:r>
      <w:r>
        <w:rPr>
          <w:i/>
          <w:w w:val="85"/>
          <w:position w:val="2"/>
          <w:sz w:val="27"/>
          <w:vertAlign w:val="superscript"/>
        </w:rPr>
        <w:t>n</w:t>
      </w:r>
      <w:r>
        <w:rPr>
          <w:rFonts w:ascii="Symbol" w:hAnsi="Symbol"/>
          <w:w w:val="85"/>
          <w:position w:val="2"/>
          <w:sz w:val="27"/>
          <w:vertAlign w:val="superscript"/>
        </w:rPr>
        <w:t></w:t>
      </w:r>
      <w:r>
        <w:rPr>
          <w:w w:val="85"/>
          <w:position w:val="2"/>
          <w:sz w:val="27"/>
          <w:vertAlign w:val="superscript"/>
        </w:rPr>
        <w:t>1</w:t>
      </w:r>
      <w:r>
        <w:rPr>
          <w:w w:val="85"/>
          <w:position w:val="2"/>
          <w:sz w:val="27"/>
        </w:rPr>
        <w:t>.</w:t>
      </w:r>
    </w:p>
    <w:p w14:paraId="2C6B8331" w14:textId="77777777" w:rsidR="00310CCE" w:rsidRDefault="00310CCE">
      <w:pPr>
        <w:rPr>
          <w:sz w:val="27"/>
        </w:rPr>
        <w:sectPr w:rsidR="00310CCE">
          <w:type w:val="continuous"/>
          <w:pgSz w:w="12240" w:h="15840"/>
          <w:pgMar w:top="1060" w:right="900" w:bottom="1200" w:left="1020" w:header="720" w:footer="720" w:gutter="0"/>
          <w:cols w:num="4" w:space="720" w:equalWidth="0">
            <w:col w:w="1285" w:space="1267"/>
            <w:col w:w="1281" w:space="1271"/>
            <w:col w:w="1287" w:space="1531"/>
            <w:col w:w="2398"/>
          </w:cols>
        </w:sectPr>
      </w:pPr>
    </w:p>
    <w:p w14:paraId="3394B635" w14:textId="69EEF2D1" w:rsidR="00310CCE" w:rsidRDefault="00021D04">
      <w:pPr>
        <w:spacing w:before="148" w:line="350" w:lineRule="exact"/>
        <w:ind w:left="112"/>
      </w:pPr>
      <w:r>
        <w:rPr>
          <w:noProof/>
        </w:rPr>
        <w:lastRenderedPageBreak/>
        <mc:AlternateContent>
          <mc:Choice Requires="wps">
            <w:drawing>
              <wp:anchor distT="0" distB="0" distL="114300" distR="114300" simplePos="0" relativeHeight="480521216" behindDoc="1" locked="0" layoutInCell="1" allowOverlap="1" wp14:anchorId="1AFFE015" wp14:editId="0249F2A9">
                <wp:simplePos x="0" y="0"/>
                <wp:positionH relativeFrom="page">
                  <wp:posOffset>2780665</wp:posOffset>
                </wp:positionH>
                <wp:positionV relativeFrom="paragraph">
                  <wp:posOffset>278130</wp:posOffset>
                </wp:positionV>
                <wp:extent cx="167005" cy="0"/>
                <wp:effectExtent l="0" t="0" r="0" b="0"/>
                <wp:wrapNone/>
                <wp:docPr id="392"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03024A" id="Line 333" o:spid="_x0000_s1026" style="position:absolute;z-index:-227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21.9pt" to="232.1pt,2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0b6FQIAACsEAAAOAAAAZHJzL2Uyb0RvYy54bWysU8GO2jAQvVfqP1i+QxLIsh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TxQQj RToQ6VkojqbTaehOb1wBQZXa2lAfPalX86zpd4eUrlqi9jyyfDsbSMxCRvIuJWycgTt2/RfNIIYc vI6tOjW2C5DQBHSKipxvivCTRxQOs9ljmj5gRAdXQoohz1jnP3PdoWCUWALpiEuOz84HHqQYQsI1 Sm+ElFFvqVBf4tkiz2OC01Kw4Axhzu53lbToSMLExC8WBZ77MKsPikWwlhO2vtqeCHmx4XKpAh5U AnSu1mUkfizSxXq+nuejfDJbj/K0rkefNlU+mm2yx4d6WldVnf0M1LK8aAVjXAV2w3hm+d/Jf30o l8G6DeitDcl79NgvIDv8I+koZVDvMgc7zc5bO0gMExmDr68njPz9Huz7N776BQAA//8DAFBLAwQU AAYACAAAACEAIyi6Ld0AAAAJAQAADwAAAGRycy9kb3ducmV2LnhtbEyPQU/DMAyF70j8h8hIXKYt ZVQblKYTQkLsyAocuHmN11Q0Tmmytvx7Mu0AN9vv6fl7+WayrRio941jBTeLBARx5XTDtYL3t+f5 HQgfkDW2jknBD3nYFJcXOWbajbyjoQy1iCHsM1RgQugyKX1lyKJfuI44agfXWwxx7WupexxjuG3l MklW0mLD8YPBjp4MVV/l0SqY+fKVd7Pmc3jpttIcLI4f22+lrq+mxwcQgabwZ4YTfkSHIjLt3ZG1 F62C9HZ9H62nIVaIhnSVLkHszwdZ5PJ/g+IXAAD//wMAUEsBAi0AFAAGAAgAAAAhALaDOJL+AAAA 4QEAABMAAAAAAAAAAAAAAAAAAAAAAFtDb250ZW50X1R5cGVzXS54bWxQSwECLQAUAAYACAAAACEA OP0h/9YAAACUAQAACwAAAAAAAAAAAAAAAAAvAQAAX3JlbHMvLnJlbHNQSwECLQAUAAYACAAAACEA jodG+hUCAAArBAAADgAAAAAAAAAAAAAAAAAuAgAAZHJzL2Uyb0RvYy54bWxQSwECLQAUAAYACAAA ACEAIyi6Ld0AAAAJAQAADwAAAAAAAAAAAAAAAABvBAAAZHJzL2Rvd25yZXYueG1sUEsFBgAAAAAE AAQA8wAAAHkFAAAAAA== " strokeweight=".19289mm">
                <w10:wrap anchorx="page"/>
              </v:line>
            </w:pict>
          </mc:Fallback>
        </mc:AlternateContent>
      </w:r>
      <w:r>
        <w:rPr>
          <w:noProof/>
        </w:rPr>
        <mc:AlternateContent>
          <mc:Choice Requires="wps">
            <w:drawing>
              <wp:anchor distT="0" distB="0" distL="114300" distR="114300" simplePos="0" relativeHeight="480525824" behindDoc="1" locked="0" layoutInCell="1" allowOverlap="1" wp14:anchorId="654438A7" wp14:editId="4AB57B62">
                <wp:simplePos x="0" y="0"/>
                <wp:positionH relativeFrom="page">
                  <wp:posOffset>2612390</wp:posOffset>
                </wp:positionH>
                <wp:positionV relativeFrom="paragraph">
                  <wp:posOffset>-93345</wp:posOffset>
                </wp:positionV>
                <wp:extent cx="42545" cy="111125"/>
                <wp:effectExtent l="0" t="0" r="0" b="0"/>
                <wp:wrapNone/>
                <wp:docPr id="39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3583" w14:textId="77777777" w:rsidR="00310CCE" w:rsidRDefault="003A2C00">
                            <w:pPr>
                              <w:rPr>
                                <w:i/>
                                <w:sz w:val="15"/>
                              </w:rPr>
                            </w:pPr>
                            <w:r>
                              <w:rPr>
                                <w:i/>
                                <w:w w:val="88"/>
                                <w:sz w:val="15"/>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4438A7" id="Text Box 332" o:spid="_x0000_s1163" type="#_x0000_t202" style="position:absolute;left:0;text-align:left;margin-left:205.7pt;margin-top:-7.35pt;width:3.35pt;height:8.75pt;z-index:-227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U3tsgIAALMFAAAOAAAAZHJzL2Uyb0RvYy54bWysVG1vmzAQ/j5p/8Hyd8pLIA0opEpDmCZ1 L1K7H+CACdbAZrYT6Kb9951NSNNWk6ZtfLAO+/zcPXePb3kztA06UqmY4Cn2rzyMKC9Eyfg+xV8e cmeBkdKEl6QRnKb4kSp8s3r7Ztl3CQ1ELZqSSgQgXCV9l+Ja6y5xXVXUtCXqSnSUw2ElZEs0/Mq9 W0rSA3rbuIHnzd1eyLKToqBKwW42HuKVxa8qWuhPVaWoRk2KITdtV2nXnVnd1ZIke0m6mhWnNMhf ZNESxiHoGSojmqCDZK+gWlZIoUSlrwrRuqKqWEEtB2Djey/Y3Neko5YLFEd15zKp/wdbfDx+loiV KZ7FPkactNCkBzpodCsGNJsFpkJ9pxJwvO/AVQ9wAJ22bFV3J4qvCnGxqQnf07WUoq8pKSFD39x0 L66OOMqA7PoPooRA5KCFBRoq2ZryQUEQoEOnHs/dMckUsBkGURhhVMCJD18Q2QAkme52Uul3VLTI GCmW0HuLTY53SptcSDK5mFBc5KxpbP8b/mwDHMcdiAxXzZnJwbbzR+zF28V2ETphMN86oZdlzjrf hM4896+jbJZtNpn/08T1w6RmZUm5CTNJyw//rHUnkY+iOItLiYaVBs6kpOR+t2kkOhKQdm6/U0Eu 3NznadgiAJcXlPwg9G6D2Mnni2snzMPIia+9heP58W0898I4zPLnlO4Yp/9OCfUpjiPoo6XzW26e /V5zI0nLNAyPhrUpXpydSGIEuOWlba0mrBnti1KY9J9KAe2eGm3lahQ6alUPu8G+jWhmwhst70T5 CAKWAhQGKoXJB0Yt5HeMepgiKVbfDkRSjJr3HB6BGTmTISdjNxmEF3A1xRqj0dzocTQdOsn2NSCP z4yLNTyUilkVP2Vxel4wGSyZ0xQzo+fy33o9zdrVLwAAAP//AwBQSwMEFAAGAAgAAAAhAEsTmiXf AAAACQEAAA8AAABkcnMvZG93bnJldi54bWxMj8FOwzAQRO9I/QdrK3FrHVdRCSFOVSE4ISHScODo xNvEarwOsduGv8ec6HE1TzNvi91sB3bByRtHEsQ6AYbUOm2ok/BZv64yYD4o0mpwhBJ+0MOuXNwV KtfuShVeDqFjsYR8riT0IYw5577t0Sq/diNSzI5usirEc+q4ntQ1ltuBb5Jky60yFBd6NeJzj+3p cLYS9l9UvZjv9+ajOlamrh8TetuepLxfzvsnYAHn8A/Dn35UhzI6Ne5M2rNBQipEGlEJK5E+AItE KjIBrJGwyYCXBb/9oPwFAAD//wMAUEsBAi0AFAAGAAgAAAAhALaDOJL+AAAA4QEAABMAAAAAAAAA AAAAAAAAAAAAAFtDb250ZW50X1R5cGVzXS54bWxQSwECLQAUAAYACAAAACEAOP0h/9YAAACUAQAA CwAAAAAAAAAAAAAAAAAvAQAAX3JlbHMvLnJlbHNQSwECLQAUAAYACAAAACEAJn1N7bICAACzBQAA DgAAAAAAAAAAAAAAAAAuAgAAZHJzL2Uyb0RvYy54bWxQSwECLQAUAAYACAAAACEASxOaJd8AAAAJ AQAADwAAAAAAAAAAAAAAAAAMBQAAZHJzL2Rvd25yZXYueG1sUEsFBgAAAAAEAAQA8wAAABgGAAAA AA== " filled="f" stroked="f">
                <v:textbox inset="0,0,0,0">
                  <w:txbxContent>
                    <w:p w14:paraId="691C3583" w14:textId="77777777" w:rsidR="00310CCE" w:rsidRDefault="003A2C00">
                      <w:pPr>
                        <w:rPr>
                          <w:i/>
                          <w:sz w:val="15"/>
                        </w:rPr>
                      </w:pPr>
                      <w:r>
                        <w:rPr>
                          <w:i/>
                          <w:w w:val="88"/>
                          <w:sz w:val="15"/>
                        </w:rPr>
                        <w:t>n</w:t>
                      </w:r>
                    </w:p>
                  </w:txbxContent>
                </v:textbox>
                <w10:wrap anchorx="page"/>
              </v:shape>
            </w:pict>
          </mc:Fallback>
        </mc:AlternateContent>
      </w:r>
      <w:r>
        <w:rPr>
          <w:noProof/>
        </w:rPr>
        <mc:AlternateContent>
          <mc:Choice Requires="wps">
            <w:drawing>
              <wp:anchor distT="0" distB="0" distL="114300" distR="114300" simplePos="0" relativeHeight="480526336" behindDoc="1" locked="0" layoutInCell="1" allowOverlap="1" wp14:anchorId="053E5343" wp14:editId="29004695">
                <wp:simplePos x="0" y="0"/>
                <wp:positionH relativeFrom="page">
                  <wp:posOffset>4239895</wp:posOffset>
                </wp:positionH>
                <wp:positionV relativeFrom="paragraph">
                  <wp:posOffset>-93345</wp:posOffset>
                </wp:positionV>
                <wp:extent cx="42545" cy="111125"/>
                <wp:effectExtent l="0" t="0" r="0" b="0"/>
                <wp:wrapNone/>
                <wp:docPr id="39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7AA7" w14:textId="77777777" w:rsidR="00310CCE" w:rsidRDefault="003A2C00">
                            <w:pPr>
                              <w:rPr>
                                <w:i/>
                                <w:sz w:val="15"/>
                              </w:rPr>
                            </w:pPr>
                            <w:r>
                              <w:rPr>
                                <w:i/>
                                <w:w w:val="88"/>
                                <w:sz w:val="15"/>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3E5343" id="Text Box 331" o:spid="_x0000_s1164" type="#_x0000_t202" style="position:absolute;left:0;text-align:left;margin-left:333.85pt;margin-top:-7.35pt;width:3.35pt;height:8.75pt;z-index:-227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Ol0sQIAALMFAAAOAAAAZHJzL2Uyb0RvYy54bWysVG1v2yAQ/j5p/wHx3fVLcBpbdao2jqdJ 3YvU7gcQG8doNnhA4nTT/vsOHKdpq0nTNj6gA46He+4e7ur60LVoz5TmUmQ4vAgwYqKUFRfbDH95 KLwFRtpQUdFWCpbhR6bx9fLtm6uhT1kkG9lWTCEAETod+gw3xvSp7+uyYR3VF7JnAg5rqTpqYKm2 fqXoAOhd60dBMPcHqapeyZJpDbv5eIiXDr+uWWk+1bVmBrUZhtiMm5WbN3b2l1c03SraN7w8hkH/ IoqOcgGPnqByaijaKf4KquOlklrW5qKUnS/rmpfMcQA2YfCCzX1De+a4QHJ0f0qT/n+w5cf9Z4V4 leFZAvkRtIMiPbCDQbfygGaz0GZo6HUKjvc9uJoDHEClHVvd38nyq0ZCrhoqtuxGKTk0jFYQobvp n10dcbQF2QwfZAUP0Z2RDuhQq86mDxKCAB0ieTxVxwZTwiaJYhJjVMJJCCOKbWg+Tae7vdLmHZMd skaGFdTeYdP9nTaj6+RinxKy4G3r6t+KZxuAOe7Ay3DVntkYXDl/JEGyXqwXxCPRfO2RIM+9m2JF vHkRXsb5LF+t8vCnfTckacOrign7zCStkPxZ6Y4iH0VxEpeWLa8snA1Jq+1m1Sq0pyDtwo1jQs7c /OdhuHwBlxeUwogEt1HiFfPFpUcKEnvJZbDwgjC5TeYBSUhePKd0xwX7d0poyHASQx0dnd9yC9x4 zY2mHTfQPFreZXhxcqKpFeBaVK60hvJ2tM9SYcN/SgWUeyq0k6tV6KhVc9gc3N+IyfQNNrJ6BAEr CQoDlULnA6OR6jtGA3SRDOtvO6oYRu17AZ/AtpzJUJOxmQwqSriaYYPRaK7M2Jp2veLbBpDHbybk DXyUmjsV2x81RgEU7AI6gyNz7GK29ZyvnddTr13+AgAA//8DAFBLAwQUAAYACAAAACEANUVy/98A AAAJAQAADwAAAGRycy9kb3ducmV2LnhtbEyPwU7DMAyG70i8Q+RJ3LZ0U5WOruk0ITghIbpy4Jg2 WRutcUqTbeXtMSe42fKn399f7Gc3sKuZgvUoYb1KgBlsvbbYSfioX5ZbYCEq1GrwaCR8mwD78v6u ULn2N6zM9Rg7RiEYciWhj3HMOQ9tb5wKKz8apNvJT05FWqeO60ndKNwNfJMkgjtlkT70ajRPvWnP x4uTcPjE6tl+vTXv1amydf2Y4Ks4S/mwmA87YNHM8Q+GX31Sh5KcGn9BHdggQYgsI1TCcp3SQITI 0hRYI2GzBV4W/H+D8gcAAP//AwBQSwECLQAUAAYACAAAACEAtoM4kv4AAADhAQAAEwAAAAAAAAAA AAAAAAAAAAAAW0NvbnRlbnRfVHlwZXNdLnhtbFBLAQItABQABgAIAAAAIQA4/SH/1gAAAJQBAAAL AAAAAAAAAAAAAAAAAC8BAABfcmVscy8ucmVsc1BLAQItABQABgAIAAAAIQBrgOl0sQIAALMFAAAO AAAAAAAAAAAAAAAAAC4CAABkcnMvZTJvRG9jLnhtbFBLAQItABQABgAIAAAAIQA1RXL/3wAAAAkB AAAPAAAAAAAAAAAAAAAAAAsFAABkcnMvZG93bnJldi54bWxQSwUGAAAAAAQABADzAAAAFwYAAAAA " filled="f" stroked="f">
                <v:textbox inset="0,0,0,0">
                  <w:txbxContent>
                    <w:p w14:paraId="32EA7AA7" w14:textId="77777777" w:rsidR="00310CCE" w:rsidRDefault="003A2C00">
                      <w:pPr>
                        <w:rPr>
                          <w:i/>
                          <w:sz w:val="15"/>
                        </w:rPr>
                      </w:pPr>
                      <w:r>
                        <w:rPr>
                          <w:i/>
                          <w:w w:val="88"/>
                          <w:sz w:val="15"/>
                        </w:rPr>
                        <w:t>n</w:t>
                      </w:r>
                    </w:p>
                  </w:txbxContent>
                </v:textbox>
                <w10:wrap anchorx="page"/>
              </v:shape>
            </w:pict>
          </mc:Fallback>
        </mc:AlternateContent>
      </w:r>
      <w:r>
        <w:rPr>
          <w:noProof/>
        </w:rPr>
        <mc:AlternateContent>
          <mc:Choice Requires="wps">
            <w:drawing>
              <wp:anchor distT="0" distB="0" distL="114300" distR="114300" simplePos="0" relativeHeight="480526848" behindDoc="1" locked="0" layoutInCell="1" allowOverlap="1" wp14:anchorId="430CD6BB" wp14:editId="0D5E5BF3">
                <wp:simplePos x="0" y="0"/>
                <wp:positionH relativeFrom="page">
                  <wp:posOffset>6029325</wp:posOffset>
                </wp:positionH>
                <wp:positionV relativeFrom="paragraph">
                  <wp:posOffset>-93345</wp:posOffset>
                </wp:positionV>
                <wp:extent cx="42545" cy="111125"/>
                <wp:effectExtent l="0" t="0" r="0" b="0"/>
                <wp:wrapNone/>
                <wp:docPr id="38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4C5E" w14:textId="77777777" w:rsidR="00310CCE" w:rsidRDefault="003A2C00">
                            <w:pPr>
                              <w:rPr>
                                <w:i/>
                                <w:sz w:val="15"/>
                              </w:rPr>
                            </w:pPr>
                            <w:r>
                              <w:rPr>
                                <w:i/>
                                <w:w w:val="88"/>
                                <w:sz w:val="15"/>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0CD6BB" id="Text Box 330" o:spid="_x0000_s1165" type="#_x0000_t202" style="position:absolute;left:0;text-align:left;margin-left:474.75pt;margin-top:-7.35pt;width:3.35pt;height:8.75pt;z-index:-227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oYEsgIAALMFAAAOAAAAZHJzL2Uyb0RvYy54bWysVG1vmzAQ/j5p/8Hyd8pLIAVUUrUhTJO6 F6ndD3DABGtgM9sJdNP++84mpGmrSdM2PliHfb67557Hd3U9di06UKmY4Bn2LzyMKC9Fxfguw18e CifGSGnCK9IKTjP8SBW+Xr19czX0KQ1EI9qKSgRBuEqHPsON1n3quqpsaEfUhegph8NayI5o+JU7 t5JkgOhd6waet3QHIateipIqBbv5dIhXNn5d01J/qmtFNWozDLVpu0q7bs3qrq5IupOkb1h5LIP8 RRUdYRySnkLlRBO0l+xVqI6VUihR64tSdK6oa1ZSiwHQ+N4LNPcN6anFAs1R/alN6v+FLT8ePkvE qgwv4gQjTjog6YGOGt2KES0WtkNDr1JwvO/BVY9wAExbtKq/E+VXhbhYN4Tv6I2UYmgoqaBC3/TW PbtqOFGpMkG2wwdRQSKy18IGGmvZmfZBQxBEB6YeT+yYYkrYDIMojDAq4cSHL4hsApLOd3up9Dsq OmSMDEvg3sYmhzulTS0knV1MKi4K1raW/5Y/2wDHaQcyw1VzZmqwdP5IvGQTb+LQCYPlxgm9PHdu inXoLAv/MsoX+Xqd+z9NXj9MG1ZVlJs0s7T88M+oO4p8EsVJXEq0rDLhTElK7rbrVqIDAWkX9js2 5MzNfV6GbQJgeQHJD0LvNkicYhlfOmERRk5y6cWO5ye3ydILkzAvnkO6Y5z+OyQ0ZDiJgEcL57fY PPu9xkbSjmkYHi3rMhyfnEhqBLjhlaVWE9ZO9lkrTPlPrQC6Z6KtXI1CJ63qcTvatxFZrRn5bkX1 CAKWAhQGKoXJB0Yj5HeMBpgiGVbf9kRSjNr3HB6BGTmzIWdjOxuEl3A1wxqjyVzraTTte8l2DUSe nhkXN/BQamZV/FTF8XnBZLBgjlPMjJ7zf+v1NGtXvwAAAP//AwBQSwMEFAAGAAgAAAAhAJwS4rLg AAAACQEAAA8AAABkcnMvZG93bnJldi54bWxMj0FPg0AQhe8m/ofNmHhrl5IWCzI0jdGTiZHiweMC U9iUnUV22+K/dz3pcfK+vPdNvpvNIC40OW0ZYbWMQBA3ttXcIXxUL4stCOcVt2qwTAjf5GBX3N7k KmvtlUu6HHwnQgm7TCH03o+ZlK7pySi3tCNxyI52MsqHc+pkO6lrKDeDjKMokUZpDgu9Gumpp+Z0 OBuE/SeXz/rrrX4vj6WuqjTi1+SEeH837x9BeJr9Hwy/+kEdiuBU2zO3TgwI6TrdBBRhsVo/gAhE ukliEDVCvAVZ5PL/B8UPAAAA//8DAFBLAQItABQABgAIAAAAIQC2gziS/gAAAOEBAAATAAAAAAAA AAAAAAAAAAAAAABbQ29udGVudF9UeXBlc10ueG1sUEsBAi0AFAAGAAgAAAAhADj9If/WAAAAlAEA AAsAAAAAAAAAAAAAAAAALwEAAF9yZWxzLy5yZWxzUEsBAi0AFAAGAAgAAAAhAPv+hgSyAgAAswUA AA4AAAAAAAAAAAAAAAAALgIAAGRycy9lMm9Eb2MueG1sUEsBAi0AFAAGAAgAAAAhAJwS4rLgAAAA CQEAAA8AAAAAAAAAAAAAAAAADAUAAGRycy9kb3ducmV2LnhtbFBLBQYAAAAABAAEAPMAAAAZBgAA AAA= " filled="f" stroked="f">
                <v:textbox inset="0,0,0,0">
                  <w:txbxContent>
                    <w:p w14:paraId="31714C5E" w14:textId="77777777" w:rsidR="00310CCE" w:rsidRDefault="003A2C00">
                      <w:pPr>
                        <w:rPr>
                          <w:i/>
                          <w:sz w:val="15"/>
                        </w:rPr>
                      </w:pPr>
                      <w:r>
                        <w:rPr>
                          <w:i/>
                          <w:w w:val="88"/>
                          <w:sz w:val="15"/>
                        </w:rPr>
                        <w:t>n</w:t>
                      </w:r>
                    </w:p>
                  </w:txbxContent>
                </v:textbox>
                <w10:wrap anchorx="page"/>
              </v:shape>
            </w:pict>
          </mc:Fallback>
        </mc:AlternateContent>
      </w:r>
      <w:r w:rsidR="003A2C00">
        <w:rPr>
          <w:b/>
          <w:w w:val="105"/>
          <w:sz w:val="24"/>
        </w:rPr>
        <w:t>Câu</w:t>
      </w:r>
      <w:r w:rsidR="003A2C00">
        <w:rPr>
          <w:b/>
          <w:spacing w:val="-14"/>
          <w:w w:val="105"/>
          <w:sz w:val="24"/>
        </w:rPr>
        <w:t xml:space="preserve"> </w:t>
      </w:r>
      <w:r w:rsidR="003A2C00">
        <w:rPr>
          <w:b/>
          <w:w w:val="105"/>
          <w:sz w:val="24"/>
        </w:rPr>
        <w:t>23.</w:t>
      </w:r>
      <w:r w:rsidR="003A2C00">
        <w:rPr>
          <w:b/>
          <w:spacing w:val="-13"/>
          <w:w w:val="105"/>
          <w:sz w:val="24"/>
        </w:rPr>
        <w:t xml:space="preserve"> </w:t>
      </w:r>
      <w:r w:rsidR="003A2C00">
        <w:rPr>
          <w:b/>
          <w:w w:val="105"/>
          <w:sz w:val="24"/>
        </w:rPr>
        <w:t>(TH).</w:t>
      </w:r>
      <w:r w:rsidR="003A2C00">
        <w:rPr>
          <w:b/>
          <w:spacing w:val="-14"/>
          <w:w w:val="105"/>
          <w:sz w:val="24"/>
        </w:rPr>
        <w:t xml:space="preserve"> </w:t>
      </w:r>
      <w:r w:rsidR="003A2C00">
        <w:rPr>
          <w:w w:val="105"/>
          <w:sz w:val="24"/>
        </w:rPr>
        <w:t>Tính</w:t>
      </w:r>
      <w:r w:rsidR="003A2C00">
        <w:rPr>
          <w:spacing w:val="-13"/>
          <w:w w:val="105"/>
          <w:sz w:val="24"/>
        </w:rPr>
        <w:t xml:space="preserve"> </w:t>
      </w:r>
      <w:r w:rsidR="003A2C00">
        <w:rPr>
          <w:w w:val="105"/>
          <w:sz w:val="24"/>
        </w:rPr>
        <w:t>giới</w:t>
      </w:r>
      <w:r w:rsidR="003A2C00">
        <w:rPr>
          <w:spacing w:val="-15"/>
          <w:w w:val="105"/>
          <w:sz w:val="24"/>
        </w:rPr>
        <w:t xml:space="preserve"> </w:t>
      </w:r>
      <w:r w:rsidR="003A2C00">
        <w:rPr>
          <w:w w:val="105"/>
          <w:sz w:val="24"/>
        </w:rPr>
        <w:t>hạn</w:t>
      </w:r>
      <w:r w:rsidR="003A2C00">
        <w:rPr>
          <w:spacing w:val="16"/>
          <w:w w:val="105"/>
          <w:sz w:val="24"/>
        </w:rPr>
        <w:t xml:space="preserve"> </w:t>
      </w:r>
      <w:r w:rsidR="003A2C00">
        <w:rPr>
          <w:w w:val="105"/>
          <w:position w:val="-1"/>
        </w:rPr>
        <w:t>lim</w:t>
      </w:r>
      <w:r w:rsidR="003A2C00">
        <w:rPr>
          <w:spacing w:val="35"/>
          <w:w w:val="105"/>
          <w:position w:val="-1"/>
        </w:rPr>
        <w:t xml:space="preserve"> </w:t>
      </w:r>
      <w:r w:rsidR="003A2C00">
        <w:rPr>
          <w:w w:val="105"/>
          <w:position w:val="12"/>
        </w:rPr>
        <w:t>3</w:t>
      </w:r>
    </w:p>
    <w:p w14:paraId="6B1EED10" w14:textId="77777777" w:rsidR="00310CCE" w:rsidRDefault="003A2C00">
      <w:pPr>
        <w:spacing w:before="27" w:line="79" w:lineRule="auto"/>
        <w:ind w:right="38"/>
        <w:jc w:val="right"/>
        <w:rPr>
          <w:sz w:val="12"/>
        </w:rPr>
      </w:pPr>
      <w:r>
        <w:rPr>
          <w:i/>
          <w:w w:val="120"/>
          <w:position w:val="-9"/>
        </w:rPr>
        <w:t>n</w:t>
      </w:r>
      <w:r>
        <w:rPr>
          <w:w w:val="120"/>
          <w:sz w:val="12"/>
        </w:rPr>
        <w:t>2</w:t>
      </w:r>
    </w:p>
    <w:p w14:paraId="1C79688A" w14:textId="77777777" w:rsidR="00310CCE" w:rsidRDefault="003A2C00">
      <w:pPr>
        <w:tabs>
          <w:tab w:val="left" w:pos="2664"/>
        </w:tabs>
        <w:spacing w:before="102"/>
        <w:ind w:left="112"/>
        <w:rPr>
          <w:sz w:val="28"/>
        </w:rPr>
      </w:pPr>
      <w:r>
        <w:rPr>
          <w:b/>
          <w:sz w:val="24"/>
        </w:rPr>
        <w:t>A.</w:t>
      </w:r>
      <w:r>
        <w:rPr>
          <w:b/>
          <w:spacing w:val="46"/>
          <w:sz w:val="24"/>
        </w:rPr>
        <w:t xml:space="preserve"> </w:t>
      </w:r>
      <w:r>
        <w:rPr>
          <w:sz w:val="24"/>
        </w:rPr>
        <w:t>3.</w:t>
      </w:r>
      <w:r>
        <w:rPr>
          <w:sz w:val="24"/>
        </w:rPr>
        <w:tab/>
      </w:r>
      <w:r>
        <w:rPr>
          <w:b/>
          <w:sz w:val="24"/>
        </w:rPr>
        <w:t>B.</w:t>
      </w:r>
      <w:r>
        <w:rPr>
          <w:b/>
          <w:spacing w:val="21"/>
          <w:sz w:val="24"/>
        </w:rPr>
        <w:t xml:space="preserve"> </w:t>
      </w:r>
      <w:r>
        <w:rPr>
          <w:rFonts w:ascii="Symbol" w:hAnsi="Symbol"/>
          <w:position w:val="2"/>
          <w:sz w:val="28"/>
        </w:rPr>
        <w:t></w:t>
      </w:r>
      <w:r>
        <w:rPr>
          <w:rFonts w:ascii="Symbol" w:hAnsi="Symbol"/>
          <w:position w:val="2"/>
          <w:sz w:val="28"/>
        </w:rPr>
        <w:t></w:t>
      </w:r>
      <w:r>
        <w:rPr>
          <w:position w:val="2"/>
          <w:sz w:val="28"/>
        </w:rPr>
        <w:t>.</w:t>
      </w:r>
    </w:p>
    <w:p w14:paraId="78AC34FF" w14:textId="77777777" w:rsidR="00310CCE" w:rsidRDefault="003A2C00">
      <w:pPr>
        <w:pStyle w:val="BodyText"/>
        <w:spacing w:before="8"/>
        <w:rPr>
          <w:sz w:val="21"/>
        </w:rPr>
      </w:pPr>
      <w:r>
        <w:br w:type="column"/>
      </w:r>
    </w:p>
    <w:p w14:paraId="017A03B1" w14:textId="77777777" w:rsidR="00310CCE" w:rsidRDefault="003A2C00">
      <w:pPr>
        <w:ind w:left="112"/>
        <w:rPr>
          <w:sz w:val="24"/>
        </w:rPr>
      </w:pPr>
      <w:r>
        <w:rPr>
          <w:sz w:val="24"/>
        </w:rPr>
        <w:t>được</w:t>
      </w:r>
      <w:r>
        <w:rPr>
          <w:spacing w:val="-2"/>
          <w:sz w:val="24"/>
        </w:rPr>
        <w:t xml:space="preserve"> </w:t>
      </w:r>
      <w:r>
        <w:rPr>
          <w:sz w:val="24"/>
        </w:rPr>
        <w:t>kết quả</w:t>
      </w:r>
      <w:r>
        <w:rPr>
          <w:spacing w:val="-1"/>
          <w:sz w:val="24"/>
        </w:rPr>
        <w:t xml:space="preserve"> </w:t>
      </w:r>
      <w:r>
        <w:rPr>
          <w:sz w:val="24"/>
        </w:rPr>
        <w:t>là:</w:t>
      </w:r>
    </w:p>
    <w:p w14:paraId="40EC43E4" w14:textId="77777777" w:rsidR="00310CCE" w:rsidRDefault="00310CCE">
      <w:pPr>
        <w:pStyle w:val="BodyText"/>
        <w:spacing w:before="7"/>
        <w:rPr>
          <w:sz w:val="23"/>
        </w:rPr>
      </w:pPr>
    </w:p>
    <w:p w14:paraId="42F54A36" w14:textId="77777777" w:rsidR="00310CCE" w:rsidRDefault="003A2C00">
      <w:pPr>
        <w:tabs>
          <w:tab w:val="left" w:pos="4361"/>
        </w:tabs>
        <w:spacing w:before="1"/>
        <w:ind w:left="1543"/>
        <w:rPr>
          <w:sz w:val="24"/>
        </w:rPr>
      </w:pPr>
      <w:r>
        <w:rPr>
          <w:b/>
          <w:w w:val="110"/>
          <w:sz w:val="24"/>
        </w:rPr>
        <w:t>C.</w:t>
      </w:r>
      <w:r>
        <w:rPr>
          <w:b/>
          <w:spacing w:val="10"/>
          <w:w w:val="110"/>
          <w:sz w:val="24"/>
        </w:rPr>
        <w:t xml:space="preserve"> </w:t>
      </w:r>
      <w:r>
        <w:rPr>
          <w:w w:val="110"/>
          <w:sz w:val="24"/>
        </w:rPr>
        <w:t>1.</w:t>
      </w:r>
      <w:r>
        <w:rPr>
          <w:w w:val="110"/>
          <w:sz w:val="24"/>
        </w:rPr>
        <w:tab/>
      </w:r>
      <w:r>
        <w:rPr>
          <w:b/>
          <w:color w:val="FF0000"/>
          <w:w w:val="110"/>
          <w:sz w:val="24"/>
        </w:rPr>
        <w:t>D.</w:t>
      </w:r>
      <w:r>
        <w:rPr>
          <w:b/>
          <w:color w:val="FF0000"/>
          <w:spacing w:val="26"/>
          <w:w w:val="110"/>
          <w:sz w:val="24"/>
        </w:rPr>
        <w:t xml:space="preserve"> </w:t>
      </w:r>
      <w:r>
        <w:rPr>
          <w:spacing w:val="10"/>
          <w:w w:val="110"/>
          <w:sz w:val="24"/>
        </w:rPr>
        <w:t>0.</w:t>
      </w:r>
    </w:p>
    <w:p w14:paraId="572CCA64" w14:textId="77777777" w:rsidR="00310CCE" w:rsidRDefault="00310CCE">
      <w:pPr>
        <w:rPr>
          <w:sz w:val="24"/>
        </w:rPr>
        <w:sectPr w:rsidR="00310CCE">
          <w:type w:val="continuous"/>
          <w:pgSz w:w="12240" w:h="15840"/>
          <w:pgMar w:top="1060" w:right="900" w:bottom="1200" w:left="1020" w:header="720" w:footer="720" w:gutter="0"/>
          <w:cols w:num="2" w:space="720" w:equalWidth="0">
            <w:col w:w="3626" w:space="47"/>
            <w:col w:w="6647"/>
          </w:cols>
        </w:sectPr>
      </w:pPr>
    </w:p>
    <w:p w14:paraId="6C5D30D2" w14:textId="77777777" w:rsidR="00310CCE" w:rsidRDefault="00310CCE">
      <w:pPr>
        <w:pStyle w:val="BodyText"/>
        <w:rPr>
          <w:sz w:val="20"/>
        </w:rPr>
      </w:pPr>
    </w:p>
    <w:p w14:paraId="4E26E7F7" w14:textId="77777777" w:rsidR="00310CCE" w:rsidRDefault="00310CCE">
      <w:pPr>
        <w:rPr>
          <w:sz w:val="20"/>
        </w:rPr>
        <w:sectPr w:rsidR="00310CCE">
          <w:type w:val="continuous"/>
          <w:pgSz w:w="12240" w:h="15840"/>
          <w:pgMar w:top="1060" w:right="900" w:bottom="1200" w:left="1020" w:header="720" w:footer="720" w:gutter="0"/>
          <w:cols w:space="720"/>
        </w:sectPr>
      </w:pPr>
    </w:p>
    <w:p w14:paraId="459DDC5A" w14:textId="77777777" w:rsidR="00310CCE" w:rsidRDefault="00310CCE">
      <w:pPr>
        <w:pStyle w:val="BodyText"/>
        <w:rPr>
          <w:sz w:val="38"/>
        </w:rPr>
      </w:pPr>
    </w:p>
    <w:p w14:paraId="541B3891" w14:textId="77777777" w:rsidR="00310CCE" w:rsidRDefault="003A2C00">
      <w:pPr>
        <w:ind w:left="112"/>
        <w:rPr>
          <w:sz w:val="24"/>
        </w:rPr>
      </w:pPr>
      <w:r>
        <w:rPr>
          <w:b/>
          <w:sz w:val="24"/>
        </w:rPr>
        <w:t>Câu</w:t>
      </w:r>
      <w:r>
        <w:rPr>
          <w:b/>
          <w:spacing w:val="-4"/>
          <w:sz w:val="24"/>
        </w:rPr>
        <w:t xml:space="preserve"> </w:t>
      </w:r>
      <w:r>
        <w:rPr>
          <w:b/>
          <w:sz w:val="24"/>
        </w:rPr>
        <w:t>24.</w:t>
      </w:r>
      <w:r>
        <w:rPr>
          <w:b/>
          <w:spacing w:val="-3"/>
          <w:sz w:val="24"/>
        </w:rPr>
        <w:t xml:space="preserve"> </w:t>
      </w:r>
      <w:r>
        <w:rPr>
          <w:b/>
          <w:sz w:val="24"/>
        </w:rPr>
        <w:t>(TH).</w:t>
      </w:r>
      <w:r>
        <w:rPr>
          <w:b/>
          <w:spacing w:val="-4"/>
          <w:sz w:val="24"/>
        </w:rPr>
        <w:t xml:space="preserve"> </w:t>
      </w:r>
      <w:r>
        <w:rPr>
          <w:sz w:val="24"/>
        </w:rPr>
        <w:t>Tính</w:t>
      </w:r>
      <w:r>
        <w:rPr>
          <w:spacing w:val="-3"/>
          <w:sz w:val="24"/>
        </w:rPr>
        <w:t xml:space="preserve"> </w:t>
      </w:r>
      <w:r>
        <w:rPr>
          <w:sz w:val="24"/>
        </w:rPr>
        <w:t>giới</w:t>
      </w:r>
      <w:r>
        <w:rPr>
          <w:spacing w:val="-6"/>
          <w:sz w:val="24"/>
        </w:rPr>
        <w:t xml:space="preserve"> </w:t>
      </w:r>
      <w:r>
        <w:rPr>
          <w:sz w:val="24"/>
        </w:rPr>
        <w:t>hạn</w:t>
      </w:r>
    </w:p>
    <w:p w14:paraId="335604A5" w14:textId="77777777" w:rsidR="00310CCE" w:rsidRDefault="003A2C00">
      <w:pPr>
        <w:spacing w:before="283" w:line="134" w:lineRule="auto"/>
        <w:ind w:left="444"/>
        <w:rPr>
          <w:sz w:val="13"/>
        </w:rPr>
      </w:pPr>
      <w:r>
        <w:br w:type="column"/>
      </w:r>
      <w:r>
        <w:rPr>
          <w:rFonts w:ascii="Symbol" w:hAnsi="Symbol"/>
          <w:position w:val="-15"/>
          <w:sz w:val="23"/>
        </w:rPr>
        <w:lastRenderedPageBreak/>
        <w:t></w:t>
      </w:r>
      <w:r>
        <w:rPr>
          <w:spacing w:val="-8"/>
          <w:position w:val="-15"/>
          <w:sz w:val="23"/>
        </w:rPr>
        <w:t xml:space="preserve"> </w:t>
      </w:r>
      <w:r>
        <w:rPr>
          <w:position w:val="-13"/>
          <w:sz w:val="23"/>
        </w:rPr>
        <w:t>2</w:t>
      </w:r>
      <w:r>
        <w:rPr>
          <w:spacing w:val="-17"/>
          <w:position w:val="-13"/>
          <w:sz w:val="23"/>
        </w:rPr>
        <w:t xml:space="preserve"> </w:t>
      </w:r>
      <w:r>
        <w:rPr>
          <w:rFonts w:ascii="Symbol" w:hAnsi="Symbol"/>
          <w:position w:val="-15"/>
          <w:sz w:val="23"/>
        </w:rPr>
        <w:t></w:t>
      </w:r>
      <w:r>
        <w:rPr>
          <w:i/>
          <w:sz w:val="13"/>
        </w:rPr>
        <w:t>n</w:t>
      </w:r>
      <w:r>
        <w:rPr>
          <w:rFonts w:ascii="Symbol" w:hAnsi="Symbol"/>
          <w:sz w:val="13"/>
        </w:rPr>
        <w:t></w:t>
      </w:r>
      <w:r>
        <w:rPr>
          <w:sz w:val="13"/>
        </w:rPr>
        <w:t>1</w:t>
      </w:r>
    </w:p>
    <w:p w14:paraId="05FCEBFC" w14:textId="4BBF421D" w:rsidR="00310CCE" w:rsidRDefault="00021D04">
      <w:pPr>
        <w:tabs>
          <w:tab w:val="left" w:pos="739"/>
        </w:tabs>
        <w:spacing w:line="214" w:lineRule="exact"/>
        <w:ind w:left="112"/>
        <w:rPr>
          <w:rFonts w:ascii="Symbol" w:hAnsi="Symbol"/>
          <w:sz w:val="23"/>
        </w:rPr>
      </w:pPr>
      <w:r>
        <w:rPr>
          <w:noProof/>
        </w:rPr>
        <mc:AlternateContent>
          <mc:Choice Requires="wps">
            <w:drawing>
              <wp:anchor distT="0" distB="0" distL="114300" distR="114300" simplePos="0" relativeHeight="480521728" behindDoc="1" locked="0" layoutInCell="1" allowOverlap="1" wp14:anchorId="5E968FE9" wp14:editId="48FDCD71">
                <wp:simplePos x="0" y="0"/>
                <wp:positionH relativeFrom="page">
                  <wp:posOffset>2866390</wp:posOffset>
                </wp:positionH>
                <wp:positionV relativeFrom="paragraph">
                  <wp:posOffset>70485</wp:posOffset>
                </wp:positionV>
                <wp:extent cx="86995" cy="0"/>
                <wp:effectExtent l="0" t="0" r="0" b="0"/>
                <wp:wrapNone/>
                <wp:docPr id="38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73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5413B7" id="Line 329" o:spid="_x0000_s1026" style="position:absolute;z-index:-227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7pt,5.55pt" to="232.55pt,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0FSFQIAACoEAAAOAAAAZHJzL2Uyb0RvYy54bWysU8GO2jAQvVfqP1i+QxLIsh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TOUil SAciPQvF0XSyCN3pjSsgqFJbG+qjJ/VqnjX97pDSVUvUnkeWb2cDiVnISN6lhI0zcMeu/6IZxJCD 17FVp8Z2ARKagE5RkfNNEX7yiMLhfLZYPGBEB09CiiHNWOc/c92hYJRYAucIS47PzgcapBhCwi1K b4SUUW6pUF/ix+l0FhOcloIFZwhzdr+rpEVHEgYmfrEm8NyHWX1QLIK1nLD11fZEyIsNl0sV8KAQ oHO1LhPxY5Eu1vP1PB/lk9l6lKd1Pfq0qfLRbJM9PtTTuqrq7GegluVFKxjjKrAbpjPL/0796zu5 zNVtPm9tSN6jx34B2eEfSUclg3iXMdhpdt7aQWEYyBh8fTxh4u/3YN8/8dUvAAAA//8DAFBLAwQU AAYACAAAACEAdeep8d0AAAAJAQAADwAAAGRycy9kb3ducmV2LnhtbEyPQU/DMAyF70j8h8hIXBBL i9ptKk0nQCAQNzY0rmlj2ojGKU26lX+PEQe42X5Pz98rN7PrxQHHYD0pSBcJCKTGG0utgtfdw+Ua RIiajO49oYIvDLCpTk9KXRh/pBc8bGMrOIRCoRV0MQ6FlKHp0Omw8AMSa+9+dDryOrbSjPrI4a6X V0mylE5b4g+dHvCuw+ZjOzkFe3ebr3r7/Dnl9/bNPT6t7O6iVur8bL65BhFxjn9m+MFndKiYqfYT mSB6BVmeZmxlIU1BsCFb5jzUvwdZlfJ/g+obAAD//wMAUEsBAi0AFAAGAAgAAAAhALaDOJL+AAAA 4QEAABMAAAAAAAAAAAAAAAAAAAAAAFtDb250ZW50X1R5cGVzXS54bWxQSwECLQAUAAYACAAAACEA OP0h/9YAAACUAQAACwAAAAAAAAAAAAAAAAAvAQAAX3JlbHMvLnJlbHNQSwECLQAUAAYACAAAACEA Qn9BUhUCAAAqBAAADgAAAAAAAAAAAAAAAAAuAgAAZHJzL2Uyb0RvYy54bWxQSwECLQAUAAYACAAA ACEAdeep8d0AAAAJAQAADwAAAAAAAAAAAAAAAABvBAAAZHJzL2Rvd25yZXYueG1sUEsFBgAAAAAE AAQA8wAAAHkFAAAAAA== " strokeweight=".20378mm">
                <w10:wrap anchorx="page"/>
              </v:line>
            </w:pict>
          </mc:Fallback>
        </mc:AlternateContent>
      </w:r>
      <w:r>
        <w:rPr>
          <w:noProof/>
        </w:rPr>
        <mc:AlternateContent>
          <mc:Choice Requires="wps">
            <w:drawing>
              <wp:anchor distT="0" distB="0" distL="114300" distR="114300" simplePos="0" relativeHeight="480527360" behindDoc="1" locked="0" layoutInCell="1" allowOverlap="1" wp14:anchorId="511BBE87" wp14:editId="2BD98087">
                <wp:simplePos x="0" y="0"/>
                <wp:positionH relativeFrom="page">
                  <wp:posOffset>2875280</wp:posOffset>
                </wp:positionH>
                <wp:positionV relativeFrom="paragraph">
                  <wp:posOffset>91440</wp:posOffset>
                </wp:positionV>
                <wp:extent cx="74930" cy="165100"/>
                <wp:effectExtent l="0" t="0" r="0" b="0"/>
                <wp:wrapNone/>
                <wp:docPr id="38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DC67B" w14:textId="77777777" w:rsidR="00310CCE" w:rsidRDefault="003A2C00">
                            <w:pPr>
                              <w:spacing w:line="259" w:lineRule="exact"/>
                              <w:rPr>
                                <w:sz w:val="23"/>
                              </w:rPr>
                            </w:pPr>
                            <w:r>
                              <w:rPr>
                                <w:w w:val="102"/>
                                <w:sz w:val="2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1BBE87" id="Text Box 328" o:spid="_x0000_s1166" type="#_x0000_t202" style="position:absolute;left:0;text-align:left;margin-left:226.4pt;margin-top:7.2pt;width:5.9pt;height:13pt;z-index:-227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JuYZtAIAALMFAAAOAAAAZHJzL2Uyb0RvYy54bWysVNuOmzAQfa/Uf7D8znIJIYCWVLshVJW2 F2m3H+CACVbBprYT2Fb9945NSPbyUrXlwRo84zO3M3P9buxadKRSMcEz7F95GFFeiorxfYa/PhRO jJHShFekFZxm+JEq/G799s310Kc0EI1oKyoRgHCVDn2GG6371HVV2dCOqCvRUw7KWsiOaPiVe7eS ZAD0rnUDz4vcQciql6KkSsFtPinx2uLXNS3157pWVKM2wxCbtqe0586c7vqapHtJ+oaVpzDIX0TR EcbB6RkqJ5qgg2SvoDpWSqFEra9K0bmirllJbQ6Qje+9yOa+IT21uUBxVH8uk/p/sOWn4xeJWJXh RbzCiJMOmvRAR41uxYgWQWwqNPQqBcP7Hkz1CArotM1W9Xei/KYQF5uG8D29kVIMDSUVROibl+6T pxOOMiC74aOowBE5aGGBxlp2pnxQEATo0KnHc3dMMCVcrsJkAYoSNH609D3bPJek89teKv2eig4Z IcMSem+xyfFOaRMLSWcT44qLgrWt7X/Ln12A4XQDnuGp0ZkYbDt/Jl6yjbdx6IRBtHVCL8+dm2IT OlHhr5b5It9scv+X8euHacOqinLjZqaWH/5Z604kn0hxJpcSLasMnAlJyf1u00p0JEDtwn624qC5 mLnPw7BFgFxepOQHoXcbJE4RxSsnLMKlk6y82PH85DaJvDAJ8+J5SneM039PCQ0ZTpbBcqLSJegX uXn2e50bSTumYXm0rMtwfDYiqSHglle2tZqwdpKflMKEfykFtHtutKWrYejEVT3uRjsby2geg52o HoHAUgDDgIyw+UBohPyB0QBbJMPq+4FIilH7gcMQmJUzC3IWdrNAeAlPM6wxmsSNnlbToZds3wDy NGZc3MCg1Myy2EzUFMVpvGAz2GROW8ysnqf/1uqya9e/AQAA//8DAFBLAwQUAAYACAAAACEAjl3J 8d0AAAAJAQAADwAAAGRycy9kb3ducmV2LnhtbEyPwU7DMBBE70j8g7VI3KhDZSIIcaoKwQkJkYYD RyfeJlbjdYjdNvw9ywlus5rRzNtys/hRnHCOLpCG21UGAqkL1lGv4aN5ubkHEZMha8ZAqOEbI2yq y4vSFDacqcbTLvWCSygWRsOQ0lRIGbsBvYmrMCGxtw+zN4nPuZd2Nmcu96NcZ1kuvXHEC4OZ8GnA 7rA7eg3bT6qf3ddb+17va9c0Dxm95getr6+W7SOIhEv6C8MvPqNDxUxtOJKNYtSg7taMnthQCgQH VK5yEC2LTIGsSvn/g+oHAAD//wMAUEsBAi0AFAAGAAgAAAAhALaDOJL+AAAA4QEAABMAAAAAAAAA AAAAAAAAAAAAAFtDb250ZW50X1R5cGVzXS54bWxQSwECLQAUAAYACAAAACEAOP0h/9YAAACUAQAA CwAAAAAAAAAAAAAAAAAvAQAAX3JlbHMvLnJlbHNQSwECLQAUAAYACAAAACEAlybmGbQCAACzBQAA DgAAAAAAAAAAAAAAAAAuAgAAZHJzL2Uyb0RvYy54bWxQSwECLQAUAAYACAAAACEAjl3J8d0AAAAJ AQAADwAAAAAAAAAAAAAAAAAOBQAAZHJzL2Rvd25yZXYueG1sUEsFBgAAAAAEAAQA8wAAABgGAAAA AA== " filled="f" stroked="f">
                <v:textbox inset="0,0,0,0">
                  <w:txbxContent>
                    <w:p w14:paraId="1D7DC67B" w14:textId="77777777" w:rsidR="00310CCE" w:rsidRDefault="003A2C00">
                      <w:pPr>
                        <w:spacing w:line="259" w:lineRule="exact"/>
                        <w:rPr>
                          <w:sz w:val="23"/>
                        </w:rPr>
                      </w:pPr>
                      <w:r>
                        <w:rPr>
                          <w:w w:val="102"/>
                          <w:sz w:val="23"/>
                        </w:rPr>
                        <w:t>3</w:t>
                      </w:r>
                    </w:p>
                  </w:txbxContent>
                </v:textbox>
                <w10:wrap anchorx="page"/>
              </v:shape>
            </w:pict>
          </mc:Fallback>
        </mc:AlternateContent>
      </w:r>
      <w:r w:rsidR="003A2C00">
        <w:rPr>
          <w:sz w:val="23"/>
        </w:rPr>
        <w:t>lim</w:t>
      </w:r>
      <w:r w:rsidR="003A2C00">
        <w:rPr>
          <w:rFonts w:ascii="Symbol" w:hAnsi="Symbol"/>
          <w:position w:val="-5"/>
          <w:sz w:val="23"/>
        </w:rPr>
        <w:t></w:t>
      </w:r>
      <w:r w:rsidR="003A2C00">
        <w:rPr>
          <w:position w:val="-5"/>
          <w:sz w:val="23"/>
        </w:rPr>
        <w:tab/>
      </w:r>
      <w:r w:rsidR="003A2C00">
        <w:rPr>
          <w:rFonts w:ascii="Symbol" w:hAnsi="Symbol"/>
          <w:position w:val="-5"/>
          <w:sz w:val="23"/>
        </w:rPr>
        <w:t></w:t>
      </w:r>
    </w:p>
    <w:p w14:paraId="52F5E54F" w14:textId="77777777" w:rsidR="00310CCE" w:rsidRDefault="003A2C00">
      <w:pPr>
        <w:tabs>
          <w:tab w:val="left" w:pos="739"/>
        </w:tabs>
        <w:spacing w:line="216" w:lineRule="exact"/>
        <w:ind w:left="444"/>
        <w:rPr>
          <w:rFonts w:ascii="Symbol" w:hAnsi="Symbol"/>
          <w:sz w:val="23"/>
        </w:rPr>
      </w:pPr>
      <w:r>
        <w:rPr>
          <w:rFonts w:ascii="Symbol" w:hAnsi="Symbol"/>
          <w:sz w:val="23"/>
        </w:rPr>
        <w:t></w:t>
      </w:r>
      <w:r>
        <w:rPr>
          <w:sz w:val="23"/>
        </w:rPr>
        <w:tab/>
      </w:r>
      <w:r>
        <w:rPr>
          <w:rFonts w:ascii="Symbol" w:hAnsi="Symbol"/>
          <w:sz w:val="23"/>
        </w:rPr>
        <w:t></w:t>
      </w:r>
    </w:p>
    <w:p w14:paraId="3E6ADB78" w14:textId="77777777" w:rsidR="00310CCE" w:rsidRDefault="003A2C00">
      <w:pPr>
        <w:pStyle w:val="BodyText"/>
        <w:spacing w:before="8"/>
        <w:rPr>
          <w:rFonts w:ascii="Symbol" w:hAnsi="Symbol"/>
          <w:sz w:val="35"/>
        </w:rPr>
      </w:pPr>
      <w:r>
        <w:br w:type="column"/>
      </w:r>
    </w:p>
    <w:p w14:paraId="24726748" w14:textId="77777777" w:rsidR="00310CCE" w:rsidRDefault="003A2C00">
      <w:pPr>
        <w:ind w:left="58"/>
        <w:rPr>
          <w:sz w:val="24"/>
        </w:rPr>
      </w:pPr>
      <w:r>
        <w:rPr>
          <w:sz w:val="24"/>
        </w:rPr>
        <w:t>được</w:t>
      </w:r>
      <w:r>
        <w:rPr>
          <w:spacing w:val="-2"/>
          <w:sz w:val="24"/>
        </w:rPr>
        <w:t xml:space="preserve"> </w:t>
      </w:r>
      <w:r>
        <w:rPr>
          <w:sz w:val="24"/>
        </w:rPr>
        <w:t>kết quả</w:t>
      </w:r>
      <w:r>
        <w:rPr>
          <w:spacing w:val="-1"/>
          <w:sz w:val="24"/>
        </w:rPr>
        <w:t xml:space="preserve"> </w:t>
      </w:r>
      <w:r>
        <w:rPr>
          <w:sz w:val="24"/>
        </w:rPr>
        <w:t>là:</w:t>
      </w:r>
    </w:p>
    <w:p w14:paraId="53F10315" w14:textId="77777777" w:rsidR="00310CCE" w:rsidRDefault="00310CCE">
      <w:pPr>
        <w:rPr>
          <w:sz w:val="24"/>
        </w:rPr>
        <w:sectPr w:rsidR="00310CCE">
          <w:type w:val="continuous"/>
          <w:pgSz w:w="12240" w:h="15840"/>
          <w:pgMar w:top="1060" w:right="900" w:bottom="1200" w:left="1020" w:header="720" w:footer="720" w:gutter="0"/>
          <w:cols w:num="3" w:space="720" w:equalWidth="0">
            <w:col w:w="2886" w:space="40"/>
            <w:col w:w="1048" w:space="39"/>
            <w:col w:w="6307"/>
          </w:cols>
        </w:sectPr>
      </w:pPr>
    </w:p>
    <w:p w14:paraId="601012DF" w14:textId="51B29964" w:rsidR="00310CCE" w:rsidRDefault="00021D04">
      <w:pPr>
        <w:tabs>
          <w:tab w:val="left" w:pos="2664"/>
        </w:tabs>
        <w:spacing w:before="94" w:line="354" w:lineRule="exact"/>
        <w:ind w:left="112"/>
        <w:rPr>
          <w:sz w:val="28"/>
        </w:rPr>
      </w:pPr>
      <w:r>
        <w:rPr>
          <w:noProof/>
        </w:rPr>
        <w:lastRenderedPageBreak/>
        <mc:AlternateContent>
          <mc:Choice Requires="wps">
            <w:drawing>
              <wp:anchor distT="0" distB="0" distL="114300" distR="114300" simplePos="0" relativeHeight="480522240" behindDoc="1" locked="0" layoutInCell="1" allowOverlap="1" wp14:anchorId="30691590" wp14:editId="36CF81C8">
                <wp:simplePos x="0" y="0"/>
                <wp:positionH relativeFrom="page">
                  <wp:posOffset>928370</wp:posOffset>
                </wp:positionH>
                <wp:positionV relativeFrom="paragraph">
                  <wp:posOffset>243840</wp:posOffset>
                </wp:positionV>
                <wp:extent cx="79375" cy="0"/>
                <wp:effectExtent l="0" t="0" r="0" b="0"/>
                <wp:wrapNone/>
                <wp:docPr id="38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BEC523" id="Line 327" o:spid="_x0000_s1026" style="position:absolute;z-index:-227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pt,19.2pt" to="79.35pt,1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8o+FQIAACoEAAAOAAAAZHJzL2Uyb0RvYy54bWysU02P2jAQvVfqf7B8hySQ5SMirCoCvdAu 0m5/gLEdYtWxLdsQUNX/3rEhiG0vVdUcnLFn5vnNvPHi+dxKdOLWCa1KnA1TjLiimgl1KPG3t81g hpHzRDEiteIlvnCHn5cfPyw6U/CRbrRk3CIAUa7oTIkb702RJI42vCVuqA1X4Ky1bYmHrT0kzJIO 0FuZjNJ0knTaMmM15c7BaXV14mXEr2tO/UtdO+6RLDFw83G1cd2HNVkuSHGwxDSC3miQf2DREqHg 0jtURTxBRyv+gGoFtdrp2g+pbhNd14LyWANUk6W/VfPaEMNjLdAcZ+5tcv8Pln497SwSrMTj2QQj RVoQaSsUR+PRNHSnM66AoJXa2VAfPatXs9X0u0NKrxqiDjyyfLsYSMxCRvIuJWycgTv23RfNIIYc vY6tOte2DZDQBHSOilzuivCzRxQOp/Px9Akj2nsSUvRpxjr/mesWBaPEEjhHWHLaOh9okKIPCbco vRFSRrmlQl2JJ/M8jwlOS8GCM4Q5e9ivpEUnEgYmfrEm8DyGWX1ULII1nLD1zfZEyKsNl0sV8KAQ oHOzrhPxY57O17P1LB/ko8l6kKdVNfi0WeWDySabPlXjarWqsp+BWpYXjWCMq8Cun84s/zv1b+/k Olf3+by3IXmPHvsFZPt/JB2VDOJdx2Cv2WVne4VhIGPw7fGEiX/cg/34xJe/AAAA//8DAFBLAwQU AAYACAAAACEAgIroxt0AAAAJAQAADwAAAGRycy9kb3ducmV2LnhtbEyPwU7DMAyG70i8Q2QkLhNL GWNUpemEkBA7sgIHbl7jNRWNU5qsLW+/TBzG8bc//f6cryfbioF63zhWcDtPQBBXTjdcK/h4f7lJ QfiArLF1TAp+ycO6uLzIMdNu5C0NZahFLGGfoQITQpdJ6StDFv3cdcRxt3e9xRBjX0vd4xjLbSsX SbKSFhuOFwx29Gyo+i4PVsHMl2+8nTVfw2u3kWZvcfzc/Ch1fTU9PYIINIUzDCf9qA5FdNq5A2sv 2piXq0VEFdylSxAn4D59ALH7G8gil/8/KI4AAAD//wMAUEsBAi0AFAAGAAgAAAAhALaDOJL+AAAA 4QEAABMAAAAAAAAAAAAAAAAAAAAAAFtDb250ZW50X1R5cGVzXS54bWxQSwECLQAUAAYACAAAACEA OP0h/9YAAACUAQAACwAAAAAAAAAAAAAAAAAvAQAAX3JlbHMvLnJlbHNQSwECLQAUAAYACAAAACEA UkfKPhUCAAAqBAAADgAAAAAAAAAAAAAAAAAuAgAAZHJzL2Uyb0RvYy54bWxQSwECLQAUAAYACAAA ACEAgIroxt0AAAAJAQAADwAAAAAAAAAAAAAAAABvBAAAZHJzL2Rvd25yZXYueG1sUEsFBgAAAAAE AAQA8wAAAHkFAAAAAA== " strokeweight=".19289mm">
                <w10:wrap anchorx="page"/>
              </v:line>
            </w:pict>
          </mc:Fallback>
        </mc:AlternateContent>
      </w:r>
      <w:r w:rsidR="003A2C00">
        <w:rPr>
          <w:b/>
          <w:w w:val="95"/>
          <w:sz w:val="24"/>
        </w:rPr>
        <w:t>A.</w:t>
      </w:r>
      <w:r w:rsidR="003A2C00">
        <w:rPr>
          <w:b/>
          <w:spacing w:val="56"/>
          <w:w w:val="95"/>
          <w:sz w:val="24"/>
        </w:rPr>
        <w:t xml:space="preserve"> </w:t>
      </w:r>
      <w:r w:rsidR="003A2C00">
        <w:rPr>
          <w:w w:val="95"/>
          <w:position w:val="12"/>
        </w:rPr>
        <w:t>2</w:t>
      </w:r>
      <w:r w:rsidR="003A2C00">
        <w:rPr>
          <w:spacing w:val="-14"/>
          <w:w w:val="95"/>
          <w:position w:val="12"/>
        </w:rPr>
        <w:t xml:space="preserve"> </w:t>
      </w:r>
      <w:r w:rsidR="003A2C00">
        <w:rPr>
          <w:rFonts w:ascii="Symbol" w:hAnsi="Symbol"/>
          <w:w w:val="95"/>
          <w:position w:val="-1"/>
        </w:rPr>
        <w:t></w:t>
      </w:r>
      <w:r w:rsidR="003A2C00">
        <w:rPr>
          <w:w w:val="95"/>
          <w:position w:val="-1"/>
        </w:rPr>
        <w:tab/>
      </w:r>
      <w:r w:rsidR="003A2C00">
        <w:rPr>
          <w:b/>
          <w:w w:val="95"/>
          <w:sz w:val="24"/>
        </w:rPr>
        <w:t>B.</w:t>
      </w:r>
      <w:r w:rsidR="003A2C00">
        <w:rPr>
          <w:b/>
          <w:spacing w:val="22"/>
          <w:w w:val="95"/>
          <w:sz w:val="24"/>
        </w:rPr>
        <w:t xml:space="preserve"> </w:t>
      </w:r>
      <w:r w:rsidR="003A2C00">
        <w:rPr>
          <w:rFonts w:ascii="Symbol" w:hAnsi="Symbol"/>
          <w:w w:val="95"/>
          <w:position w:val="2"/>
          <w:sz w:val="28"/>
        </w:rPr>
        <w:t></w:t>
      </w:r>
      <w:r w:rsidR="003A2C00">
        <w:rPr>
          <w:rFonts w:ascii="Symbol" w:hAnsi="Symbol"/>
          <w:w w:val="95"/>
          <w:position w:val="2"/>
          <w:sz w:val="28"/>
        </w:rPr>
        <w:t></w:t>
      </w:r>
      <w:r w:rsidR="003A2C00">
        <w:rPr>
          <w:w w:val="95"/>
          <w:position w:val="2"/>
          <w:sz w:val="28"/>
        </w:rPr>
        <w:t>.</w:t>
      </w:r>
    </w:p>
    <w:p w14:paraId="63B0D179" w14:textId="77777777" w:rsidR="00310CCE" w:rsidRDefault="003A2C00">
      <w:pPr>
        <w:spacing w:line="213" w:lineRule="exact"/>
        <w:ind w:left="455"/>
      </w:pPr>
      <w:r>
        <w:rPr>
          <w:w w:val="97"/>
        </w:rPr>
        <w:t>3</w:t>
      </w:r>
    </w:p>
    <w:p w14:paraId="1160EE58" w14:textId="77777777" w:rsidR="00310CCE" w:rsidRDefault="003A2C00">
      <w:pPr>
        <w:tabs>
          <w:tab w:val="left" w:pos="2931"/>
        </w:tabs>
        <w:spacing w:before="195"/>
        <w:ind w:left="112"/>
        <w:rPr>
          <w:sz w:val="24"/>
        </w:rPr>
      </w:pPr>
      <w:r>
        <w:br w:type="column"/>
      </w:r>
      <w:r>
        <w:rPr>
          <w:b/>
          <w:w w:val="110"/>
          <w:sz w:val="24"/>
        </w:rPr>
        <w:lastRenderedPageBreak/>
        <w:t>C.</w:t>
      </w:r>
      <w:r>
        <w:rPr>
          <w:b/>
          <w:spacing w:val="10"/>
          <w:w w:val="110"/>
          <w:sz w:val="24"/>
        </w:rPr>
        <w:t xml:space="preserve"> </w:t>
      </w:r>
      <w:r>
        <w:rPr>
          <w:w w:val="110"/>
          <w:sz w:val="24"/>
        </w:rPr>
        <w:t>1.</w:t>
      </w:r>
      <w:r>
        <w:rPr>
          <w:w w:val="110"/>
          <w:sz w:val="24"/>
        </w:rPr>
        <w:tab/>
      </w:r>
      <w:r>
        <w:rPr>
          <w:b/>
          <w:color w:val="FF0000"/>
          <w:w w:val="110"/>
          <w:sz w:val="24"/>
        </w:rPr>
        <w:t>D.</w:t>
      </w:r>
      <w:r>
        <w:rPr>
          <w:b/>
          <w:color w:val="FF0000"/>
          <w:spacing w:val="11"/>
          <w:w w:val="110"/>
          <w:sz w:val="24"/>
        </w:rPr>
        <w:t xml:space="preserve"> </w:t>
      </w:r>
      <w:r>
        <w:rPr>
          <w:spacing w:val="10"/>
          <w:w w:val="110"/>
          <w:sz w:val="24"/>
        </w:rPr>
        <w:t>0.</w:t>
      </w:r>
    </w:p>
    <w:p w14:paraId="4EA46236" w14:textId="77777777" w:rsidR="00310CCE" w:rsidRDefault="00310CCE">
      <w:pPr>
        <w:rPr>
          <w:sz w:val="24"/>
        </w:rPr>
        <w:sectPr w:rsidR="00310CCE">
          <w:type w:val="continuous"/>
          <w:pgSz w:w="12240" w:h="15840"/>
          <w:pgMar w:top="1060" w:right="900" w:bottom="1200" w:left="1020" w:header="720" w:footer="720" w:gutter="0"/>
          <w:cols w:num="2" w:space="720" w:equalWidth="0">
            <w:col w:w="3388" w:space="1715"/>
            <w:col w:w="5217"/>
          </w:cols>
        </w:sectPr>
      </w:pPr>
    </w:p>
    <w:p w14:paraId="13588CF5" w14:textId="77777777" w:rsidR="00310CCE" w:rsidRDefault="003A2C00">
      <w:pPr>
        <w:spacing w:before="82"/>
        <w:ind w:left="112"/>
        <w:rPr>
          <w:sz w:val="24"/>
        </w:rPr>
      </w:pPr>
      <w:r>
        <w:rPr>
          <w:b/>
          <w:sz w:val="24"/>
        </w:rPr>
        <w:lastRenderedPageBreak/>
        <w:t>Câu</w:t>
      </w:r>
      <w:r>
        <w:rPr>
          <w:b/>
          <w:spacing w:val="-1"/>
          <w:sz w:val="24"/>
        </w:rPr>
        <w:t xml:space="preserve"> </w:t>
      </w:r>
      <w:r>
        <w:rPr>
          <w:b/>
          <w:sz w:val="24"/>
        </w:rPr>
        <w:t>25.</w:t>
      </w:r>
      <w:r>
        <w:rPr>
          <w:b/>
          <w:spacing w:val="-1"/>
          <w:sz w:val="24"/>
        </w:rPr>
        <w:t xml:space="preserve"> </w:t>
      </w:r>
      <w:r>
        <w:rPr>
          <w:b/>
          <w:sz w:val="24"/>
        </w:rPr>
        <w:t>(TH).</w:t>
      </w:r>
      <w:r>
        <w:rPr>
          <w:b/>
          <w:spacing w:val="-1"/>
          <w:sz w:val="24"/>
        </w:rPr>
        <w:t xml:space="preserve"> </w:t>
      </w:r>
      <w:r>
        <w:rPr>
          <w:sz w:val="24"/>
        </w:rPr>
        <w:t>Giới</w:t>
      </w:r>
      <w:r>
        <w:rPr>
          <w:spacing w:val="-1"/>
          <w:sz w:val="24"/>
        </w:rPr>
        <w:t xml:space="preserve"> </w:t>
      </w:r>
      <w:r>
        <w:rPr>
          <w:sz w:val="24"/>
        </w:rPr>
        <w:t>hạn nào</w:t>
      </w:r>
      <w:r>
        <w:rPr>
          <w:spacing w:val="-1"/>
          <w:sz w:val="24"/>
        </w:rPr>
        <w:t xml:space="preserve"> </w:t>
      </w:r>
      <w:r>
        <w:rPr>
          <w:sz w:val="24"/>
        </w:rPr>
        <w:t>sau đây</w:t>
      </w:r>
      <w:r>
        <w:rPr>
          <w:spacing w:val="-1"/>
          <w:sz w:val="24"/>
        </w:rPr>
        <w:t xml:space="preserve"> </w:t>
      </w:r>
      <w:r>
        <w:rPr>
          <w:sz w:val="24"/>
        </w:rPr>
        <w:t>sau khi</w:t>
      </w:r>
      <w:r>
        <w:rPr>
          <w:spacing w:val="-1"/>
          <w:sz w:val="24"/>
        </w:rPr>
        <w:t xml:space="preserve"> </w:t>
      </w:r>
      <w:r>
        <w:rPr>
          <w:sz w:val="24"/>
        </w:rPr>
        <w:t>tính</w:t>
      </w:r>
      <w:r>
        <w:rPr>
          <w:spacing w:val="2"/>
          <w:sz w:val="24"/>
        </w:rPr>
        <w:t xml:space="preserve"> </w:t>
      </w:r>
      <w:r>
        <w:rPr>
          <w:sz w:val="24"/>
        </w:rPr>
        <w:t>cho</w:t>
      </w:r>
      <w:r>
        <w:rPr>
          <w:spacing w:val="-1"/>
          <w:sz w:val="24"/>
        </w:rPr>
        <w:t xml:space="preserve"> </w:t>
      </w:r>
      <w:r>
        <w:rPr>
          <w:sz w:val="24"/>
        </w:rPr>
        <w:t>kết quả</w:t>
      </w:r>
      <w:r>
        <w:rPr>
          <w:spacing w:val="-2"/>
          <w:sz w:val="24"/>
        </w:rPr>
        <w:t xml:space="preserve"> </w:t>
      </w:r>
      <w:r>
        <w:rPr>
          <w:sz w:val="24"/>
        </w:rPr>
        <w:t>bằng vô</w:t>
      </w:r>
      <w:r>
        <w:rPr>
          <w:spacing w:val="1"/>
          <w:sz w:val="24"/>
        </w:rPr>
        <w:t xml:space="preserve"> </w:t>
      </w:r>
      <w:r>
        <w:rPr>
          <w:sz w:val="24"/>
        </w:rPr>
        <w:t>cực?</w:t>
      </w:r>
    </w:p>
    <w:p w14:paraId="47245697" w14:textId="77777777" w:rsidR="00310CCE" w:rsidRDefault="00310CCE">
      <w:pPr>
        <w:rPr>
          <w:sz w:val="24"/>
        </w:rPr>
        <w:sectPr w:rsidR="00310CCE">
          <w:type w:val="continuous"/>
          <w:pgSz w:w="12240" w:h="15840"/>
          <w:pgMar w:top="1060" w:right="900" w:bottom="1200" w:left="1020" w:header="720" w:footer="720" w:gutter="0"/>
          <w:cols w:space="720"/>
        </w:sectPr>
      </w:pPr>
    </w:p>
    <w:p w14:paraId="581AB28D" w14:textId="77777777" w:rsidR="00310CCE" w:rsidRDefault="003A2C00">
      <w:pPr>
        <w:tabs>
          <w:tab w:val="left" w:pos="2664"/>
        </w:tabs>
        <w:spacing w:before="121" w:line="203" w:lineRule="exact"/>
        <w:ind w:left="112"/>
        <w:rPr>
          <w:sz w:val="25"/>
        </w:rPr>
      </w:pPr>
      <w:r>
        <w:rPr>
          <w:b/>
          <w:w w:val="95"/>
          <w:sz w:val="24"/>
        </w:rPr>
        <w:lastRenderedPageBreak/>
        <w:t>A.</w:t>
      </w:r>
      <w:r>
        <w:rPr>
          <w:b/>
          <w:spacing w:val="36"/>
          <w:w w:val="95"/>
          <w:sz w:val="24"/>
        </w:rPr>
        <w:t xml:space="preserve"> </w:t>
      </w:r>
      <w:r>
        <w:rPr>
          <w:w w:val="95"/>
          <w:sz w:val="24"/>
        </w:rPr>
        <w:t>lim</w:t>
      </w:r>
      <w:r>
        <w:rPr>
          <w:spacing w:val="-22"/>
          <w:w w:val="95"/>
          <w:sz w:val="24"/>
        </w:rPr>
        <w:t xml:space="preserve"> </w:t>
      </w:r>
      <w:r>
        <w:rPr>
          <w:w w:val="95"/>
          <w:sz w:val="24"/>
        </w:rPr>
        <w:t>2.</w:t>
      </w:r>
      <w:r>
        <w:rPr>
          <w:w w:val="95"/>
          <w:sz w:val="24"/>
        </w:rPr>
        <w:tab/>
      </w:r>
      <w:r>
        <w:rPr>
          <w:b/>
          <w:sz w:val="24"/>
        </w:rPr>
        <w:t>B.</w:t>
      </w:r>
      <w:r>
        <w:rPr>
          <w:b/>
          <w:spacing w:val="46"/>
          <w:sz w:val="24"/>
        </w:rPr>
        <w:t xml:space="preserve"> </w:t>
      </w:r>
      <w:r>
        <w:rPr>
          <w:position w:val="1"/>
          <w:sz w:val="25"/>
        </w:rPr>
        <w:t>lim</w:t>
      </w:r>
      <w:r>
        <w:rPr>
          <w:rFonts w:ascii="Symbol" w:hAnsi="Symbol"/>
          <w:position w:val="15"/>
          <w:sz w:val="25"/>
        </w:rPr>
        <w:t></w:t>
      </w:r>
      <w:r>
        <w:rPr>
          <w:spacing w:val="47"/>
          <w:position w:val="15"/>
          <w:sz w:val="25"/>
        </w:rPr>
        <w:t xml:space="preserve"> </w:t>
      </w:r>
      <w:r>
        <w:rPr>
          <w:position w:val="17"/>
          <w:sz w:val="25"/>
        </w:rPr>
        <w:t>1</w:t>
      </w:r>
      <w:r>
        <w:rPr>
          <w:spacing w:val="46"/>
          <w:position w:val="17"/>
          <w:sz w:val="25"/>
        </w:rPr>
        <w:t xml:space="preserve"> </w:t>
      </w:r>
      <w:r>
        <w:rPr>
          <w:rFonts w:ascii="Symbol" w:hAnsi="Symbol"/>
          <w:position w:val="15"/>
          <w:sz w:val="25"/>
        </w:rPr>
        <w:t></w:t>
      </w:r>
      <w:r>
        <w:rPr>
          <w:position w:val="1"/>
          <w:sz w:val="25"/>
        </w:rPr>
        <w:t>.</w:t>
      </w:r>
    </w:p>
    <w:p w14:paraId="1340A0F2" w14:textId="77777777" w:rsidR="00310CCE" w:rsidRDefault="00310CCE">
      <w:pPr>
        <w:pStyle w:val="BodyText"/>
        <w:spacing w:before="1"/>
        <w:rPr>
          <w:sz w:val="10"/>
        </w:rPr>
      </w:pPr>
    </w:p>
    <w:p w14:paraId="316B0F99" w14:textId="59D794B1" w:rsidR="00310CCE" w:rsidRDefault="00021D04">
      <w:pPr>
        <w:pStyle w:val="BodyText"/>
        <w:spacing w:line="20" w:lineRule="exact"/>
        <w:ind w:left="3463"/>
        <w:rPr>
          <w:sz w:val="2"/>
        </w:rPr>
      </w:pPr>
      <w:r>
        <w:rPr>
          <w:noProof/>
          <w:sz w:val="2"/>
        </w:rPr>
        <mc:AlternateContent>
          <mc:Choice Requires="wpg">
            <w:drawing>
              <wp:inline distT="0" distB="0" distL="0" distR="0" wp14:anchorId="544A2415" wp14:editId="17FCD72D">
                <wp:extent cx="158115" cy="8255"/>
                <wp:effectExtent l="9525" t="9525" r="13335" b="1270"/>
                <wp:docPr id="38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8255"/>
                          <a:chOff x="0" y="0"/>
                          <a:chExt cx="249" cy="13"/>
                        </a:xfrm>
                      </wpg:grpSpPr>
                      <wps:wsp>
                        <wps:cNvPr id="385" name="Line 326"/>
                        <wps:cNvCnPr>
                          <a:cxnSpLocks noChangeShapeType="1"/>
                        </wps:cNvCnPr>
                        <wps:spPr bwMode="auto">
                          <a:xfrm>
                            <a:off x="0" y="6"/>
                            <a:ext cx="248" cy="0"/>
                          </a:xfrm>
                          <a:prstGeom prst="line">
                            <a:avLst/>
                          </a:prstGeom>
                          <a:noFill/>
                          <a:ln w="79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52471BB0" id="Group 325" o:spid="_x0000_s1026" style="width:12.45pt;height:.65pt;mso-position-horizontal-relative:char;mso-position-vertical-relative:line" coordsize="249,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pgEpgAIAAHwFAAAOAAAAZHJzL2Uyb0RvYy54bWykVE1v2zAMvQ/YfxB0Tx07TuYYdYohTnrp tgLtfoAiyR+YLQmSGicY9t9HSY67tpeiy0GhTOrp8ZHU9c2p79CRa9NKUeD4ao4RF1SyVtQF/vm4 n2UYGUsEI50UvMBnbvDN5vOn60HlPJGN7BjXCECEyQdV4MZalUeRoQ3vibmSigtwVlL3xMJW1xHT ZAD0vouS+XwVDVIzpSXlxsDXMjjxxuNXFaf2R1UZblFXYOBm/ar9enBrtLkmea2Jalo60iAfYNGT VsClE1RJLEFPun0D1bdUSyMre0VlH8mqain3OUA28fxVNrdaPimfS50PtZpkAmlf6fRhWPr9eK9R ywq8yFKMBOmhSP5etEiWTp5B1TlE3Wr1oO51yBHMO0l/GXBHr/1uX4dgdBi+SQaA5MlKL8+p0r2D gMTRyVfhPFWBnyyi8DFeZnG8xIiCK0uWngTJaQOFfHOGNrvxVJKuw5F44VhHJA93eX4jH5cMtJl5 VtL8n5IPDVHcF8g4jSYlgX1Q8q4VHIRcBSF90FYEFelJjCoiIbcNETX3cI9nBYrFPglHF3DDEbcx UIJ3qurvJPlF1SSFSXSS+p6f5CG50sbectkjZxS4A8a+VOR4Z2xQ8hLiKifkvu06+E7yTqChwF/W 2cIfMLJrmXM6n9H1YdtpdCRu8PxvLMuLMGhwwTxYwwnbjbYlbRds4NkJhwdpAJ3RCpP1ez1f77Jd ls7SZLWbpfOynH3db9PZah9/WZaLcrst4z+OWpzmTcsYF47dZcrj9H21H9+bMJ/TnE8yRC/RfecB 2cu/Jw09GEoXGvAg2fleO2nHdvSWH3F/bHyO3Bvy795HPT+am78AAAD//wMAUEsDBBQABgAIAAAA IQBWDDVS2gAAAAIBAAAPAAAAZHJzL2Rvd25yZXYueG1sTI9BS8NAEIXvgv9hGcGb3aRV0ZhNKUU9 FcFWEG/T7DQJzc6G7DZJ/72jF708GN7jvW/y5eRaNVAfGs8G0lkCirj0tuHKwMfu5eYBVIjIFlvP ZOBMAZbF5UWOmfUjv9OwjZWSEg4ZGqhj7DKtQ1mTwzDzHbF4B987jHL2lbY9jlLuWj1PknvtsGFZ qLGjdU3lcXtyBl5HHFeL9HnYHA/r89fu7u1zk5Ix11fT6glUpCn+heEHX9ChEKa9P7ENqjUgj8Rf FW9++whqL5kF6CLX/9GLbwAAAP//AwBQSwECLQAUAAYACAAAACEAtoM4kv4AAADhAQAAEwAAAAAA AAAAAAAAAAAAAAAAW0NvbnRlbnRfVHlwZXNdLnhtbFBLAQItABQABgAIAAAAIQA4/SH/1gAAAJQB AAALAAAAAAAAAAAAAAAAAC8BAABfcmVscy8ucmVsc1BLAQItABQABgAIAAAAIQCWpgEpgAIAAHwF AAAOAAAAAAAAAAAAAAAAAC4CAABkcnMvZTJvRG9jLnhtbFBLAQItABQABgAIAAAAIQBWDDVS2gAA AAIBAAAPAAAAAAAAAAAAAAAAANoEAABkcnMvZG93bnJldi54bWxQSwUGAAAAAAQABADzAAAA4QUA AAAA ">
                <v:line id="Line 326" o:spid="_x0000_s1027" style="position:absolute;visibility:visible;mso-wrap-style:square" from="0,6" to="24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PIAxgAAANwAAAAPAAAAZHJzL2Rvd25yZXYueG1sRI9fa8JA EMTfBb/DsUJfSr3YUpHoKSIIhb74p6X4tuTWJJrbC7lVk356r1DwcZiZ3zCzResqdaUmlJ4NjIYJ KOLM25JzA1/79csEVBBki5VnMtBRgMW835thav2Nt3TdSa4ihEOKBgqROtU6ZAU5DENfE0fv6BuH EmWTa9vgLcJdpV+TZKwdlhwXCqxpVVB23l2cAS+06b4/D8vTpgsref4ZjeV3bczToF1OQQm18gj/ tz+sgbfJO/ydiUdAz+8AAAD//wMAUEsBAi0AFAAGAAgAAAAhANvh9svuAAAAhQEAABMAAAAAAAAA AAAAAAAAAAAAAFtDb250ZW50X1R5cGVzXS54bWxQSwECLQAUAAYACAAAACEAWvQsW78AAAAVAQAA CwAAAAAAAAAAAAAAAAAfAQAAX3JlbHMvLnJlbHNQSwECLQAUAAYACAAAACEApgzyAMYAAADcAAAA DwAAAAAAAAAAAAAAAAAHAgAAZHJzL2Rvd25yZXYueG1sUEsFBgAAAAADAAMAtwAAAPoCAAAAAA== " strokeweight=".22175mm"/>
                <w10:anchorlock/>
              </v:group>
            </w:pict>
          </mc:Fallback>
        </mc:AlternateContent>
      </w:r>
    </w:p>
    <w:p w14:paraId="73423672" w14:textId="77777777" w:rsidR="00310CCE" w:rsidRDefault="003A2C00">
      <w:pPr>
        <w:spacing w:before="121" w:line="203" w:lineRule="exact"/>
        <w:ind w:left="112"/>
        <w:rPr>
          <w:sz w:val="25"/>
        </w:rPr>
      </w:pPr>
      <w:r>
        <w:br w:type="column"/>
      </w:r>
      <w:r>
        <w:rPr>
          <w:b/>
          <w:sz w:val="24"/>
        </w:rPr>
        <w:lastRenderedPageBreak/>
        <w:t>C.</w:t>
      </w:r>
      <w:r>
        <w:rPr>
          <w:b/>
          <w:spacing w:val="46"/>
          <w:sz w:val="24"/>
        </w:rPr>
        <w:t xml:space="preserve"> </w:t>
      </w:r>
      <w:r>
        <w:rPr>
          <w:position w:val="1"/>
          <w:sz w:val="25"/>
        </w:rPr>
        <w:t>lim</w:t>
      </w:r>
      <w:r>
        <w:rPr>
          <w:rFonts w:ascii="Symbol" w:hAnsi="Symbol"/>
          <w:position w:val="15"/>
          <w:sz w:val="25"/>
        </w:rPr>
        <w:t></w:t>
      </w:r>
      <w:r>
        <w:rPr>
          <w:spacing w:val="53"/>
          <w:position w:val="15"/>
          <w:sz w:val="25"/>
        </w:rPr>
        <w:t xml:space="preserve"> </w:t>
      </w:r>
      <w:r>
        <w:rPr>
          <w:position w:val="17"/>
          <w:sz w:val="25"/>
        </w:rPr>
        <w:t>1</w:t>
      </w:r>
      <w:r>
        <w:rPr>
          <w:spacing w:val="52"/>
          <w:position w:val="17"/>
          <w:sz w:val="25"/>
        </w:rPr>
        <w:t xml:space="preserve"> </w:t>
      </w:r>
      <w:r>
        <w:rPr>
          <w:rFonts w:ascii="Symbol" w:hAnsi="Symbol"/>
          <w:position w:val="15"/>
          <w:sz w:val="25"/>
        </w:rPr>
        <w:t></w:t>
      </w:r>
      <w:r>
        <w:rPr>
          <w:position w:val="1"/>
          <w:sz w:val="25"/>
        </w:rPr>
        <w:t>.</w:t>
      </w:r>
    </w:p>
    <w:p w14:paraId="4E2FB9C3" w14:textId="77777777" w:rsidR="00310CCE" w:rsidRDefault="00310CCE">
      <w:pPr>
        <w:pStyle w:val="BodyText"/>
        <w:spacing w:before="1"/>
        <w:rPr>
          <w:sz w:val="10"/>
        </w:rPr>
      </w:pPr>
    </w:p>
    <w:p w14:paraId="17F63B8B" w14:textId="366E4926" w:rsidR="00310CCE" w:rsidRDefault="00021D04">
      <w:pPr>
        <w:pStyle w:val="BodyText"/>
        <w:spacing w:line="20" w:lineRule="exact"/>
        <w:ind w:left="923"/>
        <w:rPr>
          <w:sz w:val="2"/>
        </w:rPr>
      </w:pPr>
      <w:r>
        <w:rPr>
          <w:noProof/>
          <w:sz w:val="2"/>
        </w:rPr>
        <mc:AlternateContent>
          <mc:Choice Requires="wpg">
            <w:drawing>
              <wp:inline distT="0" distB="0" distL="0" distR="0" wp14:anchorId="16987403" wp14:editId="628C2B84">
                <wp:extent cx="162560" cy="8255"/>
                <wp:effectExtent l="9525" t="9525" r="8890" b="1270"/>
                <wp:docPr id="38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8255"/>
                          <a:chOff x="0" y="0"/>
                          <a:chExt cx="256" cy="13"/>
                        </a:xfrm>
                      </wpg:grpSpPr>
                      <wps:wsp>
                        <wps:cNvPr id="383" name="Line 324"/>
                        <wps:cNvCnPr>
                          <a:cxnSpLocks noChangeShapeType="1"/>
                        </wps:cNvCnPr>
                        <wps:spPr bwMode="auto">
                          <a:xfrm>
                            <a:off x="0" y="6"/>
                            <a:ext cx="256" cy="0"/>
                          </a:xfrm>
                          <a:prstGeom prst="line">
                            <a:avLst/>
                          </a:prstGeom>
                          <a:noFill/>
                          <a:ln w="79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7FBBD8E" id="Group 323" o:spid="_x0000_s1026" style="width:12.8pt;height:.65pt;mso-position-horizontal-relative:char;mso-position-vertical-relative:line" coordsize="256,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RFc4eAIAAHwFAAAOAAAAZHJzL2Uyb0RvYy54bWykVNFu2yAUfZ+0f0B+Tx07TppacaopTvrS rZXafQABbKNhQEDiRNP+fRfsuF37UnV5IOB77+Hcc4DV7akV6MiM5UoWUXI1jRCTRFEu6yL6+byb LCNkHZYUCyVZEZ2ZjW7XX7+sOp2zVDVKUGYQgEibd7qIGud0HseWNKzF9kppJiFYKdNiB0tTx9Tg DtBbEafT6SLulKHaKMKsha9lH4zWAb+qGHEPVWWZQ6KIgJsLownj3o/xeoXz2mDdcDLQwJ9g0WIu YdMRqsQOo4Ph76BaToyyqnJXRLWxqipOWOgBukmmb7q5M+qgQy913tV6lAmkfaPTp2HJj+OjQZwW 0WyZRkjiFkwK+6JZOvPydLrOIevO6Cf9aPoeYXqvyC8L4fht3K/rPhntu++KAiA+OBXkOVWm9RDQ ODoFF86jC+zkEIGPySKdL8ArAqFlOp/3HpEGjHxXQ5rtUAU1fUkSWMc47/cK/AY+vhk4ZvZFSft/ Sj41WLNgkPUajUrOLkrec8lAyKwXMiRtZK8iOclBRSTVpsGyZgHu+axBscRXAPdXJX5hwYIPqrro dbuoOuoTzvwoD861se6OqRb5SREJYByswsd76zyJlxTvnFQ7LgR8x7mQqCui65vlLBRYJTj1QR+z pt5vhEFH7C9e+IWOIPI6DQ64pAGsYZhuh7nDXPRz2FxIjwdtAJ1h1t+s3zfTm+1yu8wmWbrYTrJp WU6+7TbZZLFLruflrNxsyuSPp5ZkecMpZdKzu9zyJPuY98N709/P8Z6PMsT/oge9gOzlP5AOPnrr +gO4V/T8aC7+wnEMTocrHsqG58i/Ia/XIevl0Vz/BQAA//8DAFBLAwQUAAYACAAAACEAjUFTsdkA AAACAQAADwAAAGRycy9kb3ducmV2LnhtbEyPQUvDQBCF74L/YRnBm92kpUViNqUU9VQEW0G8TbPT JDQ7G7LbJP33jl708mB4j/e+ydeTa9VAfWg8G0hnCSji0tuGKwMfh5eHR1AhIltsPZOBKwVYF7c3 OWbWj/xOwz5WSko4ZGigjrHLtA5lTQ7DzHfE4p187zDK2Vfa9jhKuWv1PElW2mHDslBjR9uayvP+ 4gy8jjhuFunzsDufttevw/Ltc5eSMfd30+YJVKQp/oXhB1/QoRCmo7+wDao1II/EXxVvvlyBOkpm AbrI9X/04hsAAP//AwBQSwECLQAUAAYACAAAACEAtoM4kv4AAADhAQAAEwAAAAAAAAAAAAAAAAAA AAAAW0NvbnRlbnRfVHlwZXNdLnhtbFBLAQItABQABgAIAAAAIQA4/SH/1gAAAJQBAAALAAAAAAAA AAAAAAAAAC8BAABfcmVscy8ucmVsc1BLAQItABQABgAIAAAAIQBuRFc4eAIAAHwFAAAOAAAAAAAA AAAAAAAAAC4CAABkcnMvZTJvRG9jLnhtbFBLAQItABQABgAIAAAAIQCNQVOx2QAAAAIBAAAPAAAA AAAAAAAAAAAAANIEAABkcnMvZG93bnJldi54bWxQSwUGAAAAAAQABADzAAAA2AUAAAAA ">
                <v:line id="Line 324" o:spid="_x0000_s1027" style="position:absolute;visibility:visible;mso-wrap-style:square" from="0,6" to="25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qc/vxQAAANwAAAAPAAAAZHJzL2Rvd25yZXYueG1sRI9fa8JA EMTfhX6HYwt9kXpRQST1FBEEwRfrH6RvS26bpM3thdyqST99TxB8HGbmN8xs0bpKXakJpWcDw0EC ijjztuTcwPGwfp+CCoJssfJMBjoKsJi/9GaYWn/jT7ruJVcRwiFFA4VInWodsoIchoGviaP37RuH EmWTa9vgLcJdpUdJMtEOS44LBda0Kij73V+cAS+0607br+XPrgsr6Z+HE/lbG/P22i4/QAm18gw/ 2htrYDwdw/1MPAJ6/g8AAP//AwBQSwECLQAUAAYACAAAACEA2+H2y+4AAACFAQAAEwAAAAAAAAAA AAAAAAAAAAAAW0NvbnRlbnRfVHlwZXNdLnhtbFBLAQItABQABgAIAAAAIQBa9CxbvwAAABUBAAAL AAAAAAAAAAAAAAAAAB8BAABfcmVscy8ucmVsc1BLAQItABQABgAIAAAAIQBGqc/vxQAAANwAAAAP AAAAAAAAAAAAAAAAAAcCAABkcnMvZG93bnJldi54bWxQSwUGAAAAAAMAAwC3AAAA+QIAAAAA " strokeweight=".22175mm"/>
                <w10:anchorlock/>
              </v:group>
            </w:pict>
          </mc:Fallback>
        </mc:AlternateContent>
      </w:r>
    </w:p>
    <w:p w14:paraId="5C5704D5" w14:textId="77777777" w:rsidR="00310CCE" w:rsidRDefault="003A2C00">
      <w:pPr>
        <w:spacing w:before="121" w:line="203" w:lineRule="exact"/>
        <w:ind w:left="112"/>
        <w:rPr>
          <w:sz w:val="25"/>
        </w:rPr>
      </w:pPr>
      <w:r>
        <w:br w:type="column"/>
      </w:r>
      <w:r>
        <w:rPr>
          <w:b/>
          <w:color w:val="FF0000"/>
          <w:w w:val="90"/>
          <w:sz w:val="24"/>
        </w:rPr>
        <w:lastRenderedPageBreak/>
        <w:t>D.</w:t>
      </w:r>
      <w:r>
        <w:rPr>
          <w:b/>
          <w:color w:val="FF0000"/>
          <w:spacing w:val="56"/>
          <w:sz w:val="24"/>
        </w:rPr>
        <w:t xml:space="preserve"> </w:t>
      </w:r>
      <w:r>
        <w:rPr>
          <w:w w:val="90"/>
          <w:position w:val="1"/>
          <w:sz w:val="25"/>
        </w:rPr>
        <w:t>lim</w:t>
      </w:r>
      <w:r>
        <w:rPr>
          <w:rFonts w:ascii="Symbol" w:hAnsi="Symbol"/>
          <w:w w:val="90"/>
          <w:position w:val="15"/>
          <w:sz w:val="25"/>
        </w:rPr>
        <w:t></w:t>
      </w:r>
      <w:r>
        <w:rPr>
          <w:spacing w:val="-18"/>
          <w:w w:val="90"/>
          <w:position w:val="15"/>
          <w:sz w:val="25"/>
        </w:rPr>
        <w:t xml:space="preserve"> </w:t>
      </w:r>
      <w:r>
        <w:rPr>
          <w:i/>
          <w:w w:val="90"/>
          <w:position w:val="1"/>
          <w:sz w:val="25"/>
        </w:rPr>
        <w:t>n</w:t>
      </w:r>
      <w:r>
        <w:rPr>
          <w:i/>
          <w:spacing w:val="-8"/>
          <w:w w:val="90"/>
          <w:position w:val="1"/>
          <w:sz w:val="25"/>
        </w:rPr>
        <w:t xml:space="preserve"> </w:t>
      </w:r>
      <w:r>
        <w:rPr>
          <w:rFonts w:ascii="Symbol" w:hAnsi="Symbol"/>
          <w:w w:val="90"/>
          <w:position w:val="1"/>
          <w:sz w:val="25"/>
        </w:rPr>
        <w:t></w:t>
      </w:r>
      <w:r>
        <w:rPr>
          <w:spacing w:val="15"/>
          <w:w w:val="90"/>
          <w:position w:val="1"/>
          <w:sz w:val="25"/>
        </w:rPr>
        <w:t xml:space="preserve"> </w:t>
      </w:r>
      <w:r>
        <w:rPr>
          <w:w w:val="90"/>
          <w:position w:val="17"/>
          <w:sz w:val="25"/>
        </w:rPr>
        <w:t xml:space="preserve">1 </w:t>
      </w:r>
      <w:r>
        <w:rPr>
          <w:rFonts w:ascii="Symbol" w:hAnsi="Symbol"/>
          <w:w w:val="90"/>
          <w:position w:val="15"/>
          <w:sz w:val="25"/>
        </w:rPr>
        <w:t></w:t>
      </w:r>
      <w:r>
        <w:rPr>
          <w:w w:val="90"/>
          <w:position w:val="1"/>
          <w:sz w:val="25"/>
        </w:rPr>
        <w:t>.</w:t>
      </w:r>
    </w:p>
    <w:p w14:paraId="11614835" w14:textId="77777777" w:rsidR="00310CCE" w:rsidRDefault="00310CCE">
      <w:pPr>
        <w:pStyle w:val="BodyText"/>
        <w:spacing w:before="1"/>
        <w:rPr>
          <w:sz w:val="10"/>
        </w:rPr>
      </w:pPr>
    </w:p>
    <w:p w14:paraId="5C1BD126" w14:textId="2974D52C" w:rsidR="00310CCE" w:rsidRDefault="00021D04">
      <w:pPr>
        <w:pStyle w:val="BodyText"/>
        <w:spacing w:line="20" w:lineRule="exact"/>
        <w:ind w:left="1196"/>
        <w:rPr>
          <w:sz w:val="2"/>
        </w:rPr>
      </w:pPr>
      <w:r>
        <w:rPr>
          <w:noProof/>
          <w:sz w:val="2"/>
        </w:rPr>
        <mc:AlternateContent>
          <mc:Choice Requires="wpg">
            <w:drawing>
              <wp:inline distT="0" distB="0" distL="0" distR="0" wp14:anchorId="3896FD5A" wp14:editId="6D2116CE">
                <wp:extent cx="88265" cy="8255"/>
                <wp:effectExtent l="9525" t="9525" r="6985" b="1270"/>
                <wp:docPr id="38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255"/>
                          <a:chOff x="0" y="0"/>
                          <a:chExt cx="139" cy="13"/>
                        </a:xfrm>
                      </wpg:grpSpPr>
                      <wps:wsp>
                        <wps:cNvPr id="381" name="Line 322"/>
                        <wps:cNvCnPr>
                          <a:cxnSpLocks noChangeShapeType="1"/>
                        </wps:cNvCnPr>
                        <wps:spPr bwMode="auto">
                          <a:xfrm>
                            <a:off x="0" y="6"/>
                            <a:ext cx="138" cy="0"/>
                          </a:xfrm>
                          <a:prstGeom prst="line">
                            <a:avLst/>
                          </a:prstGeom>
                          <a:noFill/>
                          <a:ln w="79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3D2E814B" id="Group 321" o:spid="_x0000_s1026" style="width:6.95pt;height:.65pt;mso-position-horizontal-relative:char;mso-position-vertical-relative:line" coordsize="139,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9tTNegIAAHsFAAAOAAAAZHJzL2Uyb0RvYy54bWykVMuO2jAU3VfqP1jeQ0gCTIgmjCoCs5m2 SDP9AOM4DzWxLdsQUNV/77UdMq/NaMrCXOc+fO45vr69O3ctOjGlG8EzHE5nGDFORdHwKsO/nnaT BCNtCC9IKzjL8IVpfLf++uW2lymLRC3agikERbhOe5nh2hiZBoGmNeuIngrJODhLoTpiYKuqoFCk h+pdG0Sz2TLohSqkEpRpDV9z78RrV78sGTU/y1Izg9oMAzbjVuXWg12D9S1JK0Vk3dABBvkEio40 HA4dS+XEEHRUzbtSXUOV0KI0Uyq6QJRlQ5nrAboJZ2+6uVfiKF0vVdpXcqQJqH3D06fL0h+nvUJN keE4AX446UAkdy6Ko9DS08sqhah7JR/lXvkewXwQ9LcGd/DWb/eVD0aH/rsooCA5GuHoOZeqsyWg cXR2KlxGFdjZIAofkyRaLjCi4EmixcJLRGvQ8V0KrbdDUhivfEoY24SApP4oB2+AY3uBW6afidT/ R+RjTSRz+mhL0UhkeCXyoeEMeIw8jy5owz2J9MwHEhEXm5rwirlyTxcJhDnmAfuLFLvRoMAHSV16 3q6khjEMoqXUXfmRHpJKpc09Ex2yRoZbQOyUIqcHbTyT1xArHBe7pm3hO0lbjvoM36yS2CVo0TaF dVqfVtVh0yp0Inbu3G+Q5VUY3G9euGI1I8V2sA1pWm8DzpbbetAGwBksP1h/VrPVNtkm88k8Wm4n 81meT77tNvPJchfeLPI432zy8K+FFs7TuikKxi2665CH849pPzw3fjzHMR9pCF5XdzcPwF7/HWin o5XOX8CDKC57ZakdrqOz3IS7tOE1sk/Iy72Len4z1/8AAAD//wMAUEsDBBQABgAIAAAAIQD3TT6C 2QAAAAIBAAAPAAAAZHJzL2Rvd25yZXYueG1sTI9Ba8JAEIXvhf6HZQq91U0USxuzERHrSQrVQvE2 ZsckmJ0N2TWJ/76bXuplHsMb3vsmXQ6mFh21rrKsIJ5EIIhzqysuFHwfPl7eQDiPrLG2TApu5GCZ PT6kmGjb8xd1e1+IEMIuQQWl900ipctLMugmtiEO3tm2Bn1Y20LqFvsQbmo5jaJXabDi0FBiQ+uS 8sv+ahRse+xXs3jT7S7n9e14mH/+7GJS6vlpWC1AeBr8/zGM+AEdssB0slfWTtQKwiP+b47e7B3E aVSQWSrv0bNfAAAA//8DAFBLAQItABQABgAIAAAAIQC2gziS/gAAAOEBAAATAAAAAAAAAAAAAAAA AAAAAABbQ29udGVudF9UeXBlc10ueG1sUEsBAi0AFAAGAAgAAAAhADj9If/WAAAAlAEAAAsAAAAA AAAAAAAAAAAALwEAAF9yZWxzLy5yZWxzUEsBAi0AFAAGAAgAAAAhALD21M16AgAAewUAAA4AAAAA AAAAAAAAAAAALgIAAGRycy9lMm9Eb2MueG1sUEsBAi0AFAAGAAgAAAAhAPdNPoLZAAAAAgEAAA8A AAAAAAAAAAAAAAAA1AQAAGRycy9kb3ducmV2LnhtbFBLBQYAAAAABAAEAPMAAADaBQAAAAA= ">
                <v:line id="Line 322" o:spid="_x0000_s1027" style="position:absolute;visibility:visible;mso-wrap-style:square" from="0,6" to="13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N/QDxQAAANwAAAAPAAAAZHJzL2Rvd25yZXYueG1sRI9Ba8JA FITvgv9heUIvRTdpQSS6igiC0Iu1SuntkX1NUrNvQ/ZVk/76riB4HGbmG2ax6lytLtSGyrOBdJKA Is69rbgwcPzYjmeggiBbrD2TgZ4CrJbDwQIz66/8TpeDFCpCOGRooBRpMq1DXpLDMPENcfS+fetQ omwLbVu8Rrir9UuSTLXDiuNCiQ1tSsrPh19nwAvt+9Pb1/pn34eNPH+mU/nbGvM06tZzUEKdPML3 9s4aeJ2lcDsTj4Be/gMAAP//AwBQSwECLQAUAAYACAAAACEA2+H2y+4AAACFAQAAEwAAAAAAAAAA AAAAAAAAAAAAW0NvbnRlbnRfVHlwZXNdLnhtbFBLAQItABQABgAIAAAAIQBa9CxbvwAAABUBAAAL AAAAAAAAAAAAAAAAAB8BAABfcmVscy8ucmVsc1BLAQItABQABgAIAAAAIQDZN/QDxQAAANwAAAAP AAAAAAAAAAAAAAAAAAcCAABkcnMvZG93bnJldi54bWxQSwUGAAAAAAMAAwC3AAAA+QIAAAAA " strokeweight=".22175mm"/>
                <w10:anchorlock/>
              </v:group>
            </w:pict>
          </mc:Fallback>
        </mc:AlternateContent>
      </w:r>
    </w:p>
    <w:p w14:paraId="32338BFA" w14:textId="77777777" w:rsidR="00310CCE" w:rsidRDefault="00310CCE">
      <w:pPr>
        <w:spacing w:line="20" w:lineRule="exact"/>
        <w:rPr>
          <w:sz w:val="2"/>
        </w:rPr>
        <w:sectPr w:rsidR="00310CCE">
          <w:type w:val="continuous"/>
          <w:pgSz w:w="12240" w:h="15840"/>
          <w:pgMar w:top="1060" w:right="900" w:bottom="1200" w:left="1020" w:header="720" w:footer="720" w:gutter="0"/>
          <w:cols w:num="3" w:space="720" w:equalWidth="0">
            <w:col w:w="3972" w:space="1132"/>
            <w:col w:w="1439" w:space="1114"/>
            <w:col w:w="2663"/>
          </w:cols>
        </w:sectPr>
      </w:pPr>
    </w:p>
    <w:p w14:paraId="7E8DC23E" w14:textId="77777777" w:rsidR="00310CCE" w:rsidRDefault="003A2C00">
      <w:pPr>
        <w:spacing w:line="24" w:lineRule="exact"/>
        <w:jc w:val="right"/>
        <w:rPr>
          <w:rFonts w:ascii="Symbol" w:hAnsi="Symbol"/>
          <w:sz w:val="25"/>
        </w:rPr>
      </w:pPr>
      <w:r>
        <w:rPr>
          <w:rFonts w:ascii="Symbol" w:hAnsi="Symbol"/>
          <w:position w:val="2"/>
          <w:sz w:val="25"/>
        </w:rPr>
        <w:lastRenderedPageBreak/>
        <w:t></w:t>
      </w:r>
      <w:r>
        <w:rPr>
          <w:spacing w:val="-11"/>
          <w:position w:val="2"/>
          <w:sz w:val="25"/>
        </w:rPr>
        <w:t xml:space="preserve"> </w:t>
      </w:r>
      <w:r>
        <w:rPr>
          <w:i/>
          <w:position w:val="-10"/>
          <w:sz w:val="25"/>
        </w:rPr>
        <w:t>n</w:t>
      </w:r>
      <w:r>
        <w:rPr>
          <w:sz w:val="14"/>
        </w:rPr>
        <w:t>3</w:t>
      </w:r>
      <w:r>
        <w:rPr>
          <w:spacing w:val="33"/>
          <w:sz w:val="14"/>
        </w:rPr>
        <w:t xml:space="preserve"> </w:t>
      </w:r>
      <w:r>
        <w:rPr>
          <w:rFonts w:ascii="Symbol" w:hAnsi="Symbol"/>
          <w:position w:val="2"/>
          <w:sz w:val="25"/>
        </w:rPr>
        <w:t></w:t>
      </w:r>
    </w:p>
    <w:p w14:paraId="1F61CF38" w14:textId="77777777" w:rsidR="00310CCE" w:rsidRDefault="003A2C00">
      <w:pPr>
        <w:spacing w:line="24" w:lineRule="exact"/>
        <w:jc w:val="right"/>
        <w:rPr>
          <w:rFonts w:ascii="Symbol" w:hAnsi="Symbol"/>
          <w:sz w:val="25"/>
        </w:rPr>
      </w:pPr>
      <w:r>
        <w:br w:type="column"/>
      </w:r>
      <w:r>
        <w:rPr>
          <w:rFonts w:ascii="Symbol" w:hAnsi="Symbol"/>
          <w:position w:val="2"/>
          <w:sz w:val="25"/>
        </w:rPr>
        <w:lastRenderedPageBreak/>
        <w:t></w:t>
      </w:r>
      <w:r>
        <w:rPr>
          <w:spacing w:val="-8"/>
          <w:position w:val="2"/>
          <w:sz w:val="25"/>
        </w:rPr>
        <w:t xml:space="preserve"> </w:t>
      </w:r>
      <w:r>
        <w:rPr>
          <w:position w:val="-10"/>
          <w:sz w:val="25"/>
        </w:rPr>
        <w:t>2</w:t>
      </w:r>
      <w:r>
        <w:rPr>
          <w:i/>
          <w:sz w:val="14"/>
        </w:rPr>
        <w:t>n</w:t>
      </w:r>
      <w:r>
        <w:rPr>
          <w:i/>
          <w:spacing w:val="44"/>
          <w:sz w:val="14"/>
        </w:rPr>
        <w:t xml:space="preserve"> </w:t>
      </w:r>
      <w:r>
        <w:rPr>
          <w:rFonts w:ascii="Symbol" w:hAnsi="Symbol"/>
          <w:position w:val="2"/>
          <w:sz w:val="25"/>
        </w:rPr>
        <w:t></w:t>
      </w:r>
    </w:p>
    <w:p w14:paraId="06575337" w14:textId="77777777" w:rsidR="00310CCE" w:rsidRDefault="003A2C00">
      <w:pPr>
        <w:tabs>
          <w:tab w:val="left" w:pos="2411"/>
        </w:tabs>
        <w:spacing w:line="24" w:lineRule="exact"/>
        <w:ind w:left="1956"/>
        <w:rPr>
          <w:rFonts w:ascii="Symbol" w:hAnsi="Symbol"/>
          <w:sz w:val="25"/>
        </w:rPr>
      </w:pPr>
      <w:r>
        <w:br w:type="column"/>
      </w:r>
      <w:r>
        <w:rPr>
          <w:rFonts w:ascii="Symbol" w:hAnsi="Symbol"/>
          <w:sz w:val="25"/>
        </w:rPr>
        <w:lastRenderedPageBreak/>
        <w:t></w:t>
      </w:r>
      <w:r>
        <w:rPr>
          <w:sz w:val="25"/>
        </w:rPr>
        <w:tab/>
      </w:r>
      <w:r>
        <w:rPr>
          <w:i/>
          <w:w w:val="90"/>
          <w:position w:val="-12"/>
          <w:sz w:val="25"/>
        </w:rPr>
        <w:t>n</w:t>
      </w:r>
      <w:r>
        <w:rPr>
          <w:i/>
          <w:spacing w:val="-11"/>
          <w:w w:val="90"/>
          <w:position w:val="-12"/>
          <w:sz w:val="25"/>
        </w:rPr>
        <w:t xml:space="preserve"> </w:t>
      </w:r>
      <w:r>
        <w:rPr>
          <w:rFonts w:ascii="Symbol" w:hAnsi="Symbol"/>
          <w:w w:val="90"/>
          <w:sz w:val="25"/>
        </w:rPr>
        <w:t></w:t>
      </w:r>
    </w:p>
    <w:p w14:paraId="5F201D7A" w14:textId="77777777" w:rsidR="00310CCE" w:rsidRDefault="00310CCE">
      <w:pPr>
        <w:spacing w:line="24" w:lineRule="exact"/>
        <w:rPr>
          <w:rFonts w:ascii="Symbol" w:hAnsi="Symbol"/>
          <w:sz w:val="25"/>
        </w:rPr>
        <w:sectPr w:rsidR="00310CCE">
          <w:type w:val="continuous"/>
          <w:pgSz w:w="12240" w:h="15840"/>
          <w:pgMar w:top="1060" w:right="900" w:bottom="1200" w:left="1020" w:header="720" w:footer="720" w:gutter="0"/>
          <w:cols w:num="3" w:space="720" w:equalWidth="0">
            <w:col w:w="3854" w:space="40"/>
            <w:col w:w="2531" w:space="39"/>
            <w:col w:w="3856"/>
          </w:cols>
        </w:sectPr>
      </w:pPr>
    </w:p>
    <w:p w14:paraId="6E17A982" w14:textId="77777777" w:rsidR="00310CCE" w:rsidRDefault="00310CCE">
      <w:pPr>
        <w:pStyle w:val="BodyText"/>
        <w:rPr>
          <w:rFonts w:ascii="Symbol" w:hAnsi="Symbol"/>
        </w:rPr>
      </w:pPr>
    </w:p>
    <w:p w14:paraId="1CCED86A" w14:textId="77777777" w:rsidR="00310CCE" w:rsidRDefault="003A2C00">
      <w:pPr>
        <w:spacing w:before="192"/>
        <w:ind w:left="112"/>
        <w:rPr>
          <w:sz w:val="24"/>
        </w:rPr>
      </w:pPr>
      <w:r>
        <w:rPr>
          <w:b/>
          <w:sz w:val="24"/>
        </w:rPr>
        <w:t>Câu</w:t>
      </w:r>
      <w:r>
        <w:rPr>
          <w:b/>
          <w:spacing w:val="-4"/>
          <w:sz w:val="24"/>
        </w:rPr>
        <w:t xml:space="preserve"> </w:t>
      </w:r>
      <w:r>
        <w:rPr>
          <w:b/>
          <w:sz w:val="24"/>
        </w:rPr>
        <w:t>26.</w:t>
      </w:r>
      <w:r>
        <w:rPr>
          <w:b/>
          <w:spacing w:val="-3"/>
          <w:sz w:val="24"/>
        </w:rPr>
        <w:t xml:space="preserve"> </w:t>
      </w:r>
      <w:r>
        <w:rPr>
          <w:b/>
          <w:sz w:val="24"/>
        </w:rPr>
        <w:t>(TH).</w:t>
      </w:r>
      <w:r>
        <w:rPr>
          <w:b/>
          <w:spacing w:val="-4"/>
          <w:sz w:val="24"/>
        </w:rPr>
        <w:t xml:space="preserve"> </w:t>
      </w:r>
      <w:r>
        <w:rPr>
          <w:sz w:val="24"/>
        </w:rPr>
        <w:t>Tính</w:t>
      </w:r>
      <w:r>
        <w:rPr>
          <w:spacing w:val="-3"/>
          <w:sz w:val="24"/>
        </w:rPr>
        <w:t xml:space="preserve"> </w:t>
      </w:r>
      <w:r>
        <w:rPr>
          <w:sz w:val="24"/>
        </w:rPr>
        <w:t>giới</w:t>
      </w:r>
      <w:r>
        <w:rPr>
          <w:spacing w:val="-6"/>
          <w:sz w:val="24"/>
        </w:rPr>
        <w:t xml:space="preserve"> </w:t>
      </w:r>
      <w:r>
        <w:rPr>
          <w:sz w:val="24"/>
        </w:rPr>
        <w:t>hạn</w:t>
      </w:r>
    </w:p>
    <w:p w14:paraId="46511B78" w14:textId="77777777" w:rsidR="00310CCE" w:rsidRDefault="003A2C00">
      <w:pPr>
        <w:tabs>
          <w:tab w:val="left" w:pos="816"/>
        </w:tabs>
        <w:spacing w:before="4"/>
        <w:ind w:left="398"/>
        <w:rPr>
          <w:rFonts w:ascii="Symbol" w:hAnsi="Symbol"/>
          <w:sz w:val="25"/>
        </w:rPr>
      </w:pPr>
      <w:r>
        <w:br w:type="column"/>
      </w:r>
      <w:r>
        <w:rPr>
          <w:rFonts w:ascii="Symbol" w:hAnsi="Symbol"/>
          <w:sz w:val="25"/>
        </w:rPr>
        <w:lastRenderedPageBreak/>
        <w:t></w:t>
      </w:r>
      <w:r>
        <w:rPr>
          <w:sz w:val="25"/>
        </w:rPr>
        <w:tab/>
      </w:r>
      <w:r>
        <w:rPr>
          <w:rFonts w:ascii="Symbol" w:hAnsi="Symbol"/>
          <w:sz w:val="25"/>
        </w:rPr>
        <w:t></w:t>
      </w:r>
    </w:p>
    <w:p w14:paraId="3097B6F1" w14:textId="5AFFAE0B" w:rsidR="00310CCE" w:rsidRDefault="00021D04">
      <w:pPr>
        <w:spacing w:before="105" w:line="177" w:lineRule="auto"/>
        <w:ind w:left="135"/>
        <w:rPr>
          <w:i/>
        </w:rPr>
      </w:pPr>
      <w:r>
        <w:rPr>
          <w:noProof/>
        </w:rPr>
        <mc:AlternateContent>
          <mc:Choice Requires="wps">
            <w:drawing>
              <wp:anchor distT="0" distB="0" distL="114300" distR="114300" simplePos="0" relativeHeight="480522752" behindDoc="1" locked="0" layoutInCell="1" allowOverlap="1" wp14:anchorId="13822A8F" wp14:editId="5956336C">
                <wp:simplePos x="0" y="0"/>
                <wp:positionH relativeFrom="page">
                  <wp:posOffset>2856230</wp:posOffset>
                </wp:positionH>
                <wp:positionV relativeFrom="paragraph">
                  <wp:posOffset>247015</wp:posOffset>
                </wp:positionV>
                <wp:extent cx="313690" cy="0"/>
                <wp:effectExtent l="0" t="0" r="0" b="0"/>
                <wp:wrapNone/>
                <wp:docPr id="37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1D7B4D" id="Line 320" o:spid="_x0000_s1026" style="position:absolute;z-index:-227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9pt,19.45pt" to="249.6pt,1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5kbFQIAACsEAAAOAAAAZHJzL2Uyb0RvYy54bWysU8GO2jAQvVfqP1i+QxJIWY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lXj6tMBI kQ5E2grF0XQSq9MbV0BQpXY25EfP6sVsNf3ukNJVS9SBR5avFwMXs1DP5M2VsHEG3tj3nzWDGHL0 Opbq3NguQEIR0Dkqcrkrws8eUTicZtPZAnSjgyshxXDPWOc/cd2hYJRYAumIS05b5wMPUgwh4Rml N0LKqLdUqC/xbJHn8YLTUrDgDGHOHvaVtOhEQsfELyYFnscwq4+KRbCWE7a+2Z4IebXhcakCHmQC dG7WtSV+LNLFer6e56N8MluP8rSuRx83VT6abbKnD/W0rqo6+xmoZXnRCsa4CuyG9szyv5P/NijX xro36L0MyVv0WC8gO/wj6ShlUC/Mkyv2ml12dpAYOjIG36YntPzjHuzHGV/9AgAA//8DAFBLAwQU AAYACAAAACEANXMAH94AAAAJAQAADwAAAGRycy9kb3ducmV2LnhtbEyPwU7DMBBE70j8g7VIXCrq UCLUhDgVQkL02AY4cNvG2zgiXofYTcLf44oDHHd2NPOm2My2EyMNvnWs4HaZgCCunW65UfD2+nyz BuEDssbOMSn4Jg+b8vKiwFy7ifc0VqERMYR9jgpMCH0upa8NWfRL1xPH39ENFkM8h0bqAacYbju5 SpJ7abHl2GCwpydD9Wd1sgoWvtrxftF+jC/9Vpqjxel9+6XU9dX8+AAi0Bz+zHDGj+hQRqaDO7H2 olOQpllEDwru1hmIaEizbAXi8CvIspD/F5Q/AAAA//8DAFBLAQItABQABgAIAAAAIQC2gziS/gAA AOEBAAATAAAAAAAAAAAAAAAAAAAAAABbQ29udGVudF9UeXBlc10ueG1sUEsBAi0AFAAGAAgAAAAh ADj9If/WAAAAlAEAAAsAAAAAAAAAAAAAAAAALwEAAF9yZWxzLy5yZWxzUEsBAi0AFAAGAAgAAAAh AAgbmRsVAgAAKwQAAA4AAAAAAAAAAAAAAAAALgIAAGRycy9lMm9Eb2MueG1sUEsBAi0AFAAGAAgA AAAhADVzAB/eAAAACQEAAA8AAAAAAAAAAAAAAAAAbwQAAGRycy9kb3ducmV2LnhtbFBLBQYAAAAA BAAEAPMAAAB6BQAAAAA= " strokeweight=".19289mm">
                <w10:wrap anchorx="page"/>
              </v:line>
            </w:pict>
          </mc:Fallback>
        </mc:AlternateContent>
      </w:r>
      <w:r w:rsidR="003A2C00">
        <w:rPr>
          <w:w w:val="115"/>
          <w:position w:val="-13"/>
        </w:rPr>
        <w:t>lim</w:t>
      </w:r>
      <w:r w:rsidR="003A2C00">
        <w:rPr>
          <w:spacing w:val="23"/>
          <w:w w:val="115"/>
          <w:position w:val="-13"/>
        </w:rPr>
        <w:t xml:space="preserve"> </w:t>
      </w:r>
      <w:r w:rsidR="003A2C00">
        <w:rPr>
          <w:w w:val="115"/>
        </w:rPr>
        <w:t>1</w:t>
      </w:r>
      <w:r w:rsidR="003A2C00">
        <w:rPr>
          <w:rFonts w:ascii="Symbol" w:hAnsi="Symbol"/>
          <w:w w:val="115"/>
        </w:rPr>
        <w:t></w:t>
      </w:r>
      <w:r w:rsidR="003A2C00">
        <w:rPr>
          <w:spacing w:val="-3"/>
          <w:w w:val="115"/>
        </w:rPr>
        <w:t xml:space="preserve"> </w:t>
      </w:r>
      <w:r w:rsidR="003A2C00">
        <w:rPr>
          <w:i/>
          <w:w w:val="115"/>
        </w:rPr>
        <w:t>x</w:t>
      </w:r>
    </w:p>
    <w:p w14:paraId="4752080D" w14:textId="77777777" w:rsidR="00310CCE" w:rsidRDefault="003A2C00">
      <w:pPr>
        <w:spacing w:line="221" w:lineRule="exact"/>
        <w:ind w:left="112"/>
      </w:pPr>
      <w:r>
        <w:rPr>
          <w:i/>
          <w:w w:val="115"/>
          <w:sz w:val="12"/>
        </w:rPr>
        <w:t>x</w:t>
      </w:r>
      <w:r>
        <w:rPr>
          <w:i/>
          <w:spacing w:val="-19"/>
          <w:w w:val="115"/>
          <w:sz w:val="12"/>
        </w:rPr>
        <w:t xml:space="preserve"> </w:t>
      </w:r>
      <w:r>
        <w:rPr>
          <w:rFonts w:ascii="Symbol" w:hAnsi="Symbol"/>
          <w:w w:val="115"/>
          <w:sz w:val="12"/>
        </w:rPr>
        <w:t></w:t>
      </w:r>
      <w:r>
        <w:rPr>
          <w:w w:val="115"/>
          <w:sz w:val="12"/>
        </w:rPr>
        <w:t>2</w:t>
      </w:r>
      <w:r>
        <w:rPr>
          <w:rFonts w:ascii="Symbol" w:hAnsi="Symbol"/>
          <w:w w:val="115"/>
          <w:sz w:val="12"/>
          <w:vertAlign w:val="superscript"/>
        </w:rPr>
        <w:t></w:t>
      </w:r>
      <w:r>
        <w:rPr>
          <w:w w:val="115"/>
          <w:sz w:val="12"/>
        </w:rPr>
        <w:t xml:space="preserve"> </w:t>
      </w:r>
      <w:r>
        <w:rPr>
          <w:spacing w:val="24"/>
          <w:w w:val="115"/>
          <w:sz w:val="12"/>
        </w:rPr>
        <w:t xml:space="preserve"> </w:t>
      </w:r>
      <w:r>
        <w:rPr>
          <w:i/>
          <w:w w:val="115"/>
          <w:position w:val="-2"/>
        </w:rPr>
        <w:t>x</w:t>
      </w:r>
      <w:r>
        <w:rPr>
          <w:i/>
          <w:spacing w:val="-15"/>
          <w:w w:val="115"/>
          <w:position w:val="-2"/>
        </w:rPr>
        <w:t xml:space="preserve"> </w:t>
      </w:r>
      <w:r>
        <w:rPr>
          <w:rFonts w:ascii="Symbol" w:hAnsi="Symbol"/>
          <w:w w:val="115"/>
          <w:position w:val="-2"/>
        </w:rPr>
        <w:t></w:t>
      </w:r>
      <w:r>
        <w:rPr>
          <w:spacing w:val="-20"/>
          <w:w w:val="115"/>
          <w:position w:val="-2"/>
        </w:rPr>
        <w:t xml:space="preserve"> </w:t>
      </w:r>
      <w:r>
        <w:rPr>
          <w:w w:val="115"/>
          <w:position w:val="-2"/>
        </w:rPr>
        <w:t>2</w:t>
      </w:r>
    </w:p>
    <w:p w14:paraId="310BC605" w14:textId="77777777" w:rsidR="00310CCE" w:rsidRDefault="003A2C00">
      <w:pPr>
        <w:tabs>
          <w:tab w:val="left" w:pos="2320"/>
          <w:tab w:val="left" w:pos="4414"/>
          <w:tab w:val="left" w:pos="5026"/>
        </w:tabs>
        <w:spacing w:before="4"/>
        <w:ind w:left="1894"/>
        <w:rPr>
          <w:rFonts w:ascii="Symbol" w:hAnsi="Symbol"/>
          <w:sz w:val="25"/>
        </w:rPr>
      </w:pPr>
      <w:r>
        <w:br w:type="column"/>
      </w:r>
      <w:r>
        <w:rPr>
          <w:rFonts w:ascii="Symbol" w:hAnsi="Symbol"/>
          <w:sz w:val="25"/>
        </w:rPr>
        <w:lastRenderedPageBreak/>
        <w:t></w:t>
      </w:r>
      <w:r>
        <w:rPr>
          <w:sz w:val="25"/>
        </w:rPr>
        <w:tab/>
      </w:r>
      <w:r>
        <w:rPr>
          <w:rFonts w:ascii="Symbol" w:hAnsi="Symbol"/>
          <w:sz w:val="25"/>
        </w:rPr>
        <w:t></w:t>
      </w:r>
      <w:r>
        <w:rPr>
          <w:sz w:val="25"/>
        </w:rPr>
        <w:tab/>
      </w:r>
      <w:r>
        <w:rPr>
          <w:rFonts w:ascii="Symbol" w:hAnsi="Symbol"/>
          <w:sz w:val="25"/>
        </w:rPr>
        <w:t></w:t>
      </w:r>
      <w:r>
        <w:rPr>
          <w:sz w:val="25"/>
        </w:rPr>
        <w:tab/>
      </w:r>
      <w:r>
        <w:rPr>
          <w:rFonts w:ascii="Symbol" w:hAnsi="Symbol"/>
          <w:sz w:val="25"/>
        </w:rPr>
        <w:t></w:t>
      </w:r>
    </w:p>
    <w:p w14:paraId="2BB88BDA" w14:textId="77777777" w:rsidR="00310CCE" w:rsidRDefault="003A2C00">
      <w:pPr>
        <w:spacing w:before="200"/>
        <w:ind w:left="79"/>
        <w:rPr>
          <w:sz w:val="24"/>
        </w:rPr>
      </w:pPr>
      <w:r>
        <w:rPr>
          <w:sz w:val="24"/>
        </w:rPr>
        <w:t>được</w:t>
      </w:r>
      <w:r>
        <w:rPr>
          <w:spacing w:val="-1"/>
          <w:sz w:val="24"/>
        </w:rPr>
        <w:t xml:space="preserve"> </w:t>
      </w:r>
      <w:r>
        <w:rPr>
          <w:sz w:val="24"/>
        </w:rPr>
        <w:t>kết quả</w:t>
      </w:r>
      <w:r>
        <w:rPr>
          <w:spacing w:val="-1"/>
          <w:sz w:val="24"/>
        </w:rPr>
        <w:t xml:space="preserve"> </w:t>
      </w:r>
      <w:r>
        <w:rPr>
          <w:sz w:val="24"/>
        </w:rPr>
        <w:t>là</w:t>
      </w:r>
      <w:r>
        <w:rPr>
          <w:spacing w:val="-1"/>
          <w:sz w:val="24"/>
        </w:rPr>
        <w:t xml:space="preserve"> </w:t>
      </w:r>
      <w:r>
        <w:rPr>
          <w:sz w:val="24"/>
        </w:rPr>
        <w:t>:</w:t>
      </w:r>
    </w:p>
    <w:p w14:paraId="61DA0276" w14:textId="77777777" w:rsidR="00310CCE" w:rsidRDefault="00310CCE">
      <w:pPr>
        <w:rPr>
          <w:sz w:val="24"/>
        </w:rPr>
        <w:sectPr w:rsidR="00310CCE">
          <w:type w:val="continuous"/>
          <w:pgSz w:w="12240" w:h="15840"/>
          <w:pgMar w:top="1060" w:right="900" w:bottom="1200" w:left="1020" w:header="720" w:footer="720" w:gutter="0"/>
          <w:cols w:num="3" w:space="720" w:equalWidth="0">
            <w:col w:w="2886" w:space="53"/>
            <w:col w:w="1027" w:space="39"/>
            <w:col w:w="6315"/>
          </w:cols>
        </w:sectPr>
      </w:pPr>
    </w:p>
    <w:p w14:paraId="039D41A9" w14:textId="77777777" w:rsidR="00310CCE" w:rsidRDefault="003A2C00">
      <w:pPr>
        <w:tabs>
          <w:tab w:val="left" w:pos="2664"/>
        </w:tabs>
        <w:spacing w:before="111"/>
        <w:ind w:left="112"/>
        <w:rPr>
          <w:sz w:val="28"/>
        </w:rPr>
      </w:pPr>
      <w:r>
        <w:rPr>
          <w:b/>
          <w:sz w:val="24"/>
        </w:rPr>
        <w:lastRenderedPageBreak/>
        <w:t>A.</w:t>
      </w:r>
      <w:r>
        <w:rPr>
          <w:b/>
          <w:spacing w:val="50"/>
          <w:sz w:val="24"/>
        </w:rPr>
        <w:t xml:space="preserve"> </w:t>
      </w:r>
      <w:r>
        <w:rPr>
          <w:sz w:val="24"/>
        </w:rPr>
        <w:t>0.</w:t>
      </w:r>
      <w:r>
        <w:rPr>
          <w:sz w:val="24"/>
        </w:rPr>
        <w:tab/>
      </w:r>
      <w:r>
        <w:rPr>
          <w:b/>
          <w:w w:val="95"/>
          <w:sz w:val="24"/>
        </w:rPr>
        <w:t>B.</w:t>
      </w:r>
      <w:r>
        <w:rPr>
          <w:b/>
          <w:spacing w:val="22"/>
          <w:w w:val="95"/>
          <w:sz w:val="24"/>
        </w:rPr>
        <w:t xml:space="preserve"> </w:t>
      </w:r>
      <w:r>
        <w:rPr>
          <w:rFonts w:ascii="Symbol" w:hAnsi="Symbol"/>
          <w:w w:val="95"/>
          <w:position w:val="2"/>
          <w:sz w:val="28"/>
        </w:rPr>
        <w:t></w:t>
      </w:r>
      <w:r>
        <w:rPr>
          <w:rFonts w:ascii="Symbol" w:hAnsi="Symbol"/>
          <w:w w:val="95"/>
          <w:position w:val="2"/>
          <w:sz w:val="28"/>
        </w:rPr>
        <w:t></w:t>
      </w:r>
      <w:r>
        <w:rPr>
          <w:w w:val="95"/>
          <w:position w:val="2"/>
          <w:sz w:val="28"/>
        </w:rPr>
        <w:t>.</w:t>
      </w:r>
    </w:p>
    <w:p w14:paraId="42ECAD3D" w14:textId="77777777" w:rsidR="00310CCE" w:rsidRDefault="003A2C00">
      <w:pPr>
        <w:tabs>
          <w:tab w:val="left" w:pos="2931"/>
        </w:tabs>
        <w:spacing w:before="87" w:line="354" w:lineRule="exact"/>
        <w:ind w:left="112"/>
        <w:rPr>
          <w:sz w:val="31"/>
        </w:rPr>
      </w:pPr>
      <w:r>
        <w:br w:type="column"/>
      </w:r>
      <w:r>
        <w:rPr>
          <w:b/>
          <w:sz w:val="24"/>
        </w:rPr>
        <w:lastRenderedPageBreak/>
        <w:t>C.</w:t>
      </w:r>
      <w:r>
        <w:rPr>
          <w:b/>
          <w:spacing w:val="31"/>
          <w:sz w:val="24"/>
        </w:rPr>
        <w:t xml:space="preserve"> </w:t>
      </w:r>
      <w:r>
        <w:rPr>
          <w:rFonts w:ascii="Symbol" w:hAnsi="Symbol"/>
          <w:position w:val="-1"/>
        </w:rPr>
        <w:t></w:t>
      </w:r>
      <w:r>
        <w:rPr>
          <w:spacing w:val="-14"/>
          <w:position w:val="-1"/>
        </w:rPr>
        <w:t xml:space="preserve"> </w:t>
      </w:r>
      <w:r>
        <w:rPr>
          <w:position w:val="12"/>
        </w:rPr>
        <w:t>1</w:t>
      </w:r>
      <w:r>
        <w:rPr>
          <w:spacing w:val="-12"/>
          <w:position w:val="12"/>
        </w:rPr>
        <w:t xml:space="preserve"> </w:t>
      </w:r>
      <w:r>
        <w:rPr>
          <w:rFonts w:ascii="Symbol" w:hAnsi="Symbol"/>
          <w:position w:val="-1"/>
        </w:rPr>
        <w:t></w:t>
      </w:r>
      <w:r>
        <w:rPr>
          <w:position w:val="-1"/>
        </w:rPr>
        <w:tab/>
      </w:r>
      <w:r>
        <w:rPr>
          <w:b/>
          <w:color w:val="FF0000"/>
          <w:spacing w:val="-7"/>
          <w:w w:val="95"/>
          <w:sz w:val="24"/>
        </w:rPr>
        <w:t>D.</w:t>
      </w:r>
      <w:r>
        <w:rPr>
          <w:b/>
          <w:color w:val="FF0000"/>
          <w:spacing w:val="6"/>
          <w:w w:val="95"/>
          <w:sz w:val="24"/>
        </w:rPr>
        <w:t xml:space="preserve"> </w:t>
      </w:r>
      <w:r>
        <w:rPr>
          <w:rFonts w:ascii="Symbol" w:hAnsi="Symbol"/>
          <w:spacing w:val="-6"/>
          <w:w w:val="95"/>
          <w:position w:val="1"/>
          <w:sz w:val="31"/>
        </w:rPr>
        <w:t></w:t>
      </w:r>
      <w:r>
        <w:rPr>
          <w:rFonts w:ascii="Symbol" w:hAnsi="Symbol"/>
          <w:spacing w:val="-6"/>
          <w:w w:val="95"/>
          <w:position w:val="1"/>
          <w:sz w:val="31"/>
        </w:rPr>
        <w:t></w:t>
      </w:r>
      <w:r>
        <w:rPr>
          <w:spacing w:val="-6"/>
          <w:w w:val="95"/>
          <w:position w:val="1"/>
          <w:sz w:val="31"/>
        </w:rPr>
        <w:t>.</w:t>
      </w:r>
    </w:p>
    <w:p w14:paraId="0CBEC385" w14:textId="5B8E9AAD" w:rsidR="00310CCE" w:rsidRDefault="00021D04">
      <w:pPr>
        <w:spacing w:line="213" w:lineRule="exact"/>
        <w:ind w:left="603"/>
      </w:pPr>
      <w:r>
        <w:rPr>
          <w:noProof/>
        </w:rPr>
        <mc:AlternateContent>
          <mc:Choice Requires="wps">
            <w:drawing>
              <wp:anchor distT="0" distB="0" distL="114300" distR="114300" simplePos="0" relativeHeight="480523264" behindDoc="1" locked="0" layoutInCell="1" allowOverlap="1" wp14:anchorId="03A760A8" wp14:editId="5187A33F">
                <wp:simplePos x="0" y="0"/>
                <wp:positionH relativeFrom="page">
                  <wp:posOffset>4263390</wp:posOffset>
                </wp:positionH>
                <wp:positionV relativeFrom="paragraph">
                  <wp:posOffset>-40640</wp:posOffset>
                </wp:positionV>
                <wp:extent cx="81280" cy="0"/>
                <wp:effectExtent l="0" t="0" r="0" b="0"/>
                <wp:wrapNone/>
                <wp:docPr id="37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6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5D2BD4" id="Line 319" o:spid="_x0000_s1026" style="position:absolute;z-index:-227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7pt,-3.2pt" to="342.1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eMhFAIAACoEAAAOAAAAZHJzL2Uyb0RvYy54bWysU8GO2jAQvVfqP1i+QxLIsh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TR5BK kQ5EehaKo2m2CN3pjSsgqFJbG+qjJ/VqnjX97pDSVUvUnkeWb2cDiVnISN6lhI0zcMeu/6IZxJCD 17FVp8Z2ARKagE5RkfNNEX7yiMLhPJvMQTY6eBJSDGnGOv+Z6w4Fo8QSOEdYcnx2PtAgxRASblF6 I6SMckuF+hLPFg+zmOC0FCw4Q5iz+10lLTqSMDDxizWB5z7M6oNiEazlhK2vtidCXmy4XKqAB4UA nat1mYgfi3Sxnq/n+SifzNajPK3r0adNlY9mm+zxoZ7WVVVnPwO1LC9awRhXgd0wnVn+d+pf38ll rm7zeWtD8h499gvIDv9IOioZxLuMwU6z89YOCsNAxuDr4wkTf78H+/6Jr34BAAD//wMAUEsDBBQA BgAIAAAAIQC2bSEp3wAAAAkBAAAPAAAAZHJzL2Rvd25yZXYueG1sTI/bTsMwDIbvkXiHyEjcbWnH FEppOjEOFyCBYOMBssY9QONUTbaVt8eIC7iybH/6/blYTa4XBxxD50lDOk9AIFXedtRoeN8+zDIQ IRqypveEGr4wwKo8PSlMbv2R3vCwiY3gEAq50dDGOORShqpFZ8LcD0i8q/3oTOR2bKQdzZHDXS8X SaKkMx3xhdYMeNti9bnZOw31Y3Z/9fKc+vppvcXXi7vWfKi11udn0801iIhT/IPhR5/VoWSnnd+T DaLXoC7TJaMaZoorAypbLkDsfgeyLOT/D8pvAAAA//8DAFBLAQItABQABgAIAAAAIQC2gziS/gAA AOEBAAATAAAAAAAAAAAAAAAAAAAAAABbQ29udGVudF9UeXBlc10ueG1sUEsBAi0AFAAGAAgAAAAh ADj9If/WAAAAlAEAAAsAAAAAAAAAAAAAAAAALwEAAF9yZWxzLy5yZWxzUEsBAi0AFAAGAAgAAAAh ABDB4yEUAgAAKgQAAA4AAAAAAAAAAAAAAAAALgIAAGRycy9lMm9Eb2MueG1sUEsBAi0AFAAGAAgA AAAhALZtISnfAAAACQEAAA8AAAAAAAAAAAAAAAAAbgQAAGRycy9kb3ducmV2LnhtbFBLBQYAAAAA BAAEAPMAAAB6BQAAAAA= " strokeweight=".19322mm">
                <w10:wrap anchorx="page"/>
              </v:line>
            </w:pict>
          </mc:Fallback>
        </mc:AlternateContent>
      </w:r>
      <w:r w:rsidR="003A2C00">
        <w:rPr>
          <w:w w:val="99"/>
        </w:rPr>
        <w:t>2</w:t>
      </w:r>
    </w:p>
    <w:p w14:paraId="0D5F8E4D" w14:textId="77777777" w:rsidR="00310CCE" w:rsidRDefault="00310CCE">
      <w:pPr>
        <w:spacing w:line="213" w:lineRule="exact"/>
        <w:sectPr w:rsidR="00310CCE">
          <w:type w:val="continuous"/>
          <w:pgSz w:w="12240" w:h="15840"/>
          <w:pgMar w:top="1060" w:right="900" w:bottom="1200" w:left="1020" w:header="720" w:footer="720" w:gutter="0"/>
          <w:cols w:num="2" w:space="720" w:equalWidth="0">
            <w:col w:w="3388" w:space="1715"/>
            <w:col w:w="5217"/>
          </w:cols>
        </w:sectPr>
      </w:pPr>
    </w:p>
    <w:p w14:paraId="25E2D04E" w14:textId="77777777" w:rsidR="00310CCE" w:rsidRDefault="003A2C00">
      <w:pPr>
        <w:spacing w:before="84"/>
        <w:ind w:left="112"/>
        <w:rPr>
          <w:sz w:val="24"/>
        </w:rPr>
      </w:pPr>
      <w:r>
        <w:rPr>
          <w:b/>
          <w:sz w:val="24"/>
        </w:rPr>
        <w:lastRenderedPageBreak/>
        <w:t>Câu</w:t>
      </w:r>
      <w:r>
        <w:rPr>
          <w:b/>
          <w:spacing w:val="-4"/>
          <w:sz w:val="24"/>
        </w:rPr>
        <w:t xml:space="preserve"> </w:t>
      </w:r>
      <w:r>
        <w:rPr>
          <w:b/>
          <w:sz w:val="24"/>
        </w:rPr>
        <w:t>27.</w:t>
      </w:r>
      <w:r>
        <w:rPr>
          <w:b/>
          <w:spacing w:val="-3"/>
          <w:sz w:val="24"/>
        </w:rPr>
        <w:t xml:space="preserve"> </w:t>
      </w:r>
      <w:r>
        <w:rPr>
          <w:b/>
          <w:sz w:val="24"/>
        </w:rPr>
        <w:t>(TH).</w:t>
      </w:r>
      <w:r>
        <w:rPr>
          <w:b/>
          <w:spacing w:val="-4"/>
          <w:sz w:val="24"/>
        </w:rPr>
        <w:t xml:space="preserve"> </w:t>
      </w:r>
      <w:r>
        <w:rPr>
          <w:sz w:val="24"/>
        </w:rPr>
        <w:t>Tính</w:t>
      </w:r>
      <w:r>
        <w:rPr>
          <w:spacing w:val="-3"/>
          <w:sz w:val="24"/>
        </w:rPr>
        <w:t xml:space="preserve"> </w:t>
      </w:r>
      <w:r>
        <w:rPr>
          <w:sz w:val="24"/>
        </w:rPr>
        <w:t>giới</w:t>
      </w:r>
      <w:r>
        <w:rPr>
          <w:spacing w:val="-6"/>
          <w:sz w:val="24"/>
        </w:rPr>
        <w:t xml:space="preserve"> </w:t>
      </w:r>
      <w:r>
        <w:rPr>
          <w:sz w:val="24"/>
        </w:rPr>
        <w:t>hạn</w:t>
      </w:r>
    </w:p>
    <w:p w14:paraId="095DF9E2" w14:textId="77777777" w:rsidR="00310CCE" w:rsidRDefault="003A2C00">
      <w:pPr>
        <w:spacing w:before="84" w:line="276" w:lineRule="exact"/>
        <w:ind w:left="109"/>
        <w:rPr>
          <w:sz w:val="24"/>
        </w:rPr>
      </w:pPr>
      <w:r>
        <w:br w:type="column"/>
      </w:r>
      <w:r>
        <w:rPr>
          <w:w w:val="110"/>
          <w:position w:val="-2"/>
          <w:sz w:val="20"/>
        </w:rPr>
        <w:lastRenderedPageBreak/>
        <w:t>lim</w:t>
      </w:r>
      <w:r>
        <w:rPr>
          <w:spacing w:val="37"/>
          <w:w w:val="110"/>
          <w:position w:val="-2"/>
          <w:sz w:val="20"/>
        </w:rPr>
        <w:t xml:space="preserve"> </w:t>
      </w:r>
      <w:r>
        <w:rPr>
          <w:rFonts w:ascii="Symbol" w:hAnsi="Symbol"/>
          <w:w w:val="110"/>
          <w:position w:val="-2"/>
          <w:sz w:val="20"/>
        </w:rPr>
        <w:t></w:t>
      </w:r>
      <w:r>
        <w:rPr>
          <w:rFonts w:ascii="Symbol" w:hAnsi="Symbol"/>
          <w:w w:val="110"/>
          <w:position w:val="-2"/>
          <w:sz w:val="20"/>
        </w:rPr>
        <w:t></w:t>
      </w:r>
      <w:r>
        <w:rPr>
          <w:w w:val="110"/>
          <w:position w:val="-2"/>
          <w:sz w:val="20"/>
        </w:rPr>
        <w:t xml:space="preserve">2 </w:t>
      </w:r>
      <w:r>
        <w:rPr>
          <w:spacing w:val="29"/>
          <w:w w:val="110"/>
          <w:position w:val="-2"/>
          <w:sz w:val="20"/>
        </w:rPr>
        <w:t xml:space="preserve"> </w:t>
      </w:r>
      <w:r>
        <w:rPr>
          <w:i/>
          <w:w w:val="110"/>
          <w:position w:val="-2"/>
          <w:sz w:val="20"/>
        </w:rPr>
        <w:t>x</w:t>
      </w:r>
      <w:r>
        <w:rPr>
          <w:i/>
          <w:spacing w:val="-11"/>
          <w:w w:val="110"/>
          <w:position w:val="-2"/>
          <w:sz w:val="20"/>
        </w:rPr>
        <w:t xml:space="preserve"> </w:t>
      </w:r>
      <w:r>
        <w:rPr>
          <w:rFonts w:ascii="Symbol" w:hAnsi="Symbol"/>
          <w:w w:val="110"/>
          <w:position w:val="-2"/>
          <w:sz w:val="20"/>
        </w:rPr>
        <w:t></w:t>
      </w:r>
      <w:r>
        <w:rPr>
          <w:spacing w:val="-19"/>
          <w:w w:val="110"/>
          <w:position w:val="-2"/>
          <w:sz w:val="20"/>
        </w:rPr>
        <w:t xml:space="preserve"> </w:t>
      </w:r>
      <w:r>
        <w:rPr>
          <w:w w:val="110"/>
          <w:position w:val="-2"/>
          <w:sz w:val="20"/>
        </w:rPr>
        <w:t>3</w:t>
      </w:r>
      <w:r>
        <w:rPr>
          <w:spacing w:val="42"/>
          <w:w w:val="110"/>
          <w:position w:val="-2"/>
          <w:sz w:val="20"/>
        </w:rPr>
        <w:t xml:space="preserve"> </w:t>
      </w:r>
      <w:r>
        <w:rPr>
          <w:rFonts w:ascii="Symbol" w:hAnsi="Symbol"/>
          <w:w w:val="110"/>
          <w:position w:val="-2"/>
          <w:sz w:val="20"/>
        </w:rPr>
        <w:t></w:t>
      </w:r>
      <w:r>
        <w:rPr>
          <w:w w:val="110"/>
          <w:position w:val="-2"/>
          <w:sz w:val="20"/>
        </w:rPr>
        <w:t xml:space="preserve"> </w:t>
      </w:r>
      <w:r>
        <w:rPr>
          <w:spacing w:val="11"/>
          <w:w w:val="110"/>
          <w:position w:val="-2"/>
          <w:sz w:val="20"/>
        </w:rPr>
        <w:t xml:space="preserve"> </w:t>
      </w:r>
      <w:r>
        <w:rPr>
          <w:w w:val="110"/>
          <w:sz w:val="24"/>
        </w:rPr>
        <w:t>được</w:t>
      </w:r>
      <w:r>
        <w:rPr>
          <w:spacing w:val="-6"/>
          <w:w w:val="110"/>
          <w:sz w:val="24"/>
        </w:rPr>
        <w:t xml:space="preserve"> </w:t>
      </w:r>
      <w:r>
        <w:rPr>
          <w:w w:val="110"/>
          <w:sz w:val="24"/>
        </w:rPr>
        <w:t>kết</w:t>
      </w:r>
      <w:r>
        <w:rPr>
          <w:spacing w:val="-5"/>
          <w:w w:val="110"/>
          <w:sz w:val="24"/>
        </w:rPr>
        <w:t xml:space="preserve"> </w:t>
      </w:r>
      <w:r>
        <w:rPr>
          <w:w w:val="110"/>
          <w:sz w:val="24"/>
        </w:rPr>
        <w:t>quả</w:t>
      </w:r>
      <w:r>
        <w:rPr>
          <w:spacing w:val="-5"/>
          <w:w w:val="110"/>
          <w:sz w:val="24"/>
        </w:rPr>
        <w:t xml:space="preserve"> </w:t>
      </w:r>
      <w:r>
        <w:rPr>
          <w:w w:val="110"/>
          <w:sz w:val="24"/>
        </w:rPr>
        <w:t>là</w:t>
      </w:r>
      <w:r>
        <w:rPr>
          <w:spacing w:val="-6"/>
          <w:w w:val="110"/>
          <w:sz w:val="24"/>
        </w:rPr>
        <w:t xml:space="preserve"> </w:t>
      </w:r>
      <w:r>
        <w:rPr>
          <w:w w:val="110"/>
          <w:sz w:val="24"/>
        </w:rPr>
        <w:t>:</w:t>
      </w:r>
    </w:p>
    <w:p w14:paraId="754819C2" w14:textId="3E3DD5F0" w:rsidR="00310CCE" w:rsidRDefault="00021D04">
      <w:pPr>
        <w:spacing w:line="125" w:lineRule="exact"/>
        <w:ind w:left="66"/>
        <w:rPr>
          <w:rFonts w:ascii="Symbol" w:hAnsi="Symbol"/>
          <w:sz w:val="12"/>
        </w:rPr>
      </w:pPr>
      <w:r>
        <w:rPr>
          <w:noProof/>
        </w:rPr>
        <mc:AlternateContent>
          <mc:Choice Requires="wps">
            <w:drawing>
              <wp:anchor distT="0" distB="0" distL="114300" distR="114300" simplePos="0" relativeHeight="480527872" behindDoc="1" locked="0" layoutInCell="1" allowOverlap="1" wp14:anchorId="4733C30E" wp14:editId="06A68B62">
                <wp:simplePos x="0" y="0"/>
                <wp:positionH relativeFrom="page">
                  <wp:posOffset>2843530</wp:posOffset>
                </wp:positionH>
                <wp:positionV relativeFrom="paragraph">
                  <wp:posOffset>-178435</wp:posOffset>
                </wp:positionV>
                <wp:extent cx="732790" cy="238760"/>
                <wp:effectExtent l="0" t="0" r="0" b="0"/>
                <wp:wrapNone/>
                <wp:docPr id="37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CCE3" w14:textId="77777777" w:rsidR="00310CCE" w:rsidRDefault="003A2C00">
                            <w:pPr>
                              <w:tabs>
                                <w:tab w:val="left" w:pos="390"/>
                                <w:tab w:val="left" w:pos="965"/>
                              </w:tabs>
                              <w:spacing w:before="2"/>
                              <w:rPr>
                                <w:rFonts w:ascii="Symbol" w:hAnsi="Symbol"/>
                                <w:sz w:val="27"/>
                              </w:rPr>
                            </w:pPr>
                            <w:r>
                              <w:rPr>
                                <w:rFonts w:ascii="Symbol" w:hAnsi="Symbol"/>
                                <w:w w:val="125"/>
                                <w:sz w:val="27"/>
                                <w:vertAlign w:val="subscript"/>
                              </w:rPr>
                              <w:t></w:t>
                            </w:r>
                            <w:r>
                              <w:rPr>
                                <w:w w:val="125"/>
                                <w:sz w:val="27"/>
                              </w:rPr>
                              <w:tab/>
                            </w:r>
                            <w:r>
                              <w:rPr>
                                <w:rFonts w:ascii="Symbol" w:hAnsi="Symbol"/>
                                <w:w w:val="115"/>
                                <w:sz w:val="27"/>
                              </w:rPr>
                              <w:t></w:t>
                            </w:r>
                            <w:r>
                              <w:rPr>
                                <w:w w:val="115"/>
                                <w:sz w:val="27"/>
                              </w:rPr>
                              <w:tab/>
                            </w:r>
                            <w:r>
                              <w:rPr>
                                <w:rFonts w:ascii="Symbol" w:hAnsi="Symbol"/>
                                <w:spacing w:val="-5"/>
                                <w:w w:val="120"/>
                                <w:sz w:val="27"/>
                              </w:rPr>
                              <w:t></w:t>
                            </w:r>
                            <w:r>
                              <w:rPr>
                                <w:rFonts w:ascii="Symbol" w:hAnsi="Symbol"/>
                                <w:spacing w:val="-5"/>
                                <w:w w:val="120"/>
                                <w:sz w:val="27"/>
                                <w:vertAlign w:val="sub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33C30E" id="Text Box 318" o:spid="_x0000_s1167" type="#_x0000_t202" style="position:absolute;left:0;text-align:left;margin-left:223.9pt;margin-top:-14.05pt;width:57.7pt;height:18.8pt;z-index:-227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2lhJtQIAALQFAAAOAAAAZHJzL2Uyb0RvYy54bWysVNuOmzAQfa/Uf7D8znIJCRctqXZDqCpt L9JuP8ABE6yCTW0nsK367x2bkOzlpWrLgzV4xmduZ+b63di16EilYoJn2L/yMKK8FBXj+wx/fSic GCOlCa9IKzjN8CNV+N367ZvroU9pIBrRVlQiAOEqHfoMN1r3qeuqsqEdUVeipxyUtZAd0fAr924l yQDoXesGnrdyByGrXoqSKgW3+aTEa4tf17TUn+taUY3aDENs2p7Snjtzuutrku4l6RtWnsIgfxFF RxgHp2eonGiCDpK9gupYKYUStb4qReeKumYltTlANr73Ipv7hvTU5gLFUf25TOr/wZafjl8kYlWG F1GEEScdNOmBjhrdihEt/NhUaOhVCob3PZjqERTQaZut6u9E+U0hLjYN4Xt6I6UYGkoqiNA3L90n TyccZUB2w0dRgSNy0MICjbXsTPmgIAjQoVOP5+6YYEq4jBZBlICmBFWwiKOV7Z5L0vlxL5V+T0WH jJBhCc234OR4p7QJhqSzifHFRcHa1hKg5c8uwHC6Adfw1OhMELafPxMv2cbbOHTCYLV1Qi/PnZti Ezqrwo+W+SLfbHL/l/Hrh2nDqopy42bmlh/+We9OLJ9YcWaXEi2rDJwJScn9btNKdCTA7cJ+tuSg uZi5z8OwRYBcXqTkB6F3GyROsYojJyzCpZNEXux4fnKbrLwwCfPieUp3jNN/TwkNGU6WwXLi0iXo F7l59nudG0k7pmF7tKzLcHw2Iqlh4JZXtrWasHaSn5TChH8pBbR7brTlq6HoRFY97kY7HMtonoOd qB6BwVIAw4CMsPpAaIT8gdEAayTD6vuBSIpR+4HDFJidMwtyFnazQHgJTzOsMZrEjZ5206GXbN8A 8jRnXNzApNTMstiM1BTFab5gNdhkTmvM7J6n/9bqsmzXvwEAAP//AwBQSwMEFAAGAAgAAAAhAA2i UhzgAAAACQEAAA8AAABkcnMvZG93bnJldi54bWxMj0FPg0AUhO8m/ofNM/HWLsUWW+TRNEZPJqYU Dx4XeIVN2bfIblv8964nPU5mMvNNtp1MLy40Om0ZYTGPQBDXttHcInyUr7M1COcVN6q3TAjf5GCb 395kKm3slQu6HHwrQgm7VCF03g+plK7uyCg3twNx8I52NMoHObayGdU1lJtexlGUSKM0h4VODfTc UX06nA3C7pOLF/31Xu2LY6HLchPxW3JCvL+bdk8gPE3+Lwy/+AEd8sBU2TM3TvQIy+VjQPcIs3i9 ABESq+QhBlEhbFYg80z+f5D/AAAA//8DAFBLAQItABQABgAIAAAAIQC2gziS/gAAAOEBAAATAAAA AAAAAAAAAAAAAAAAAABbQ29udGVudF9UeXBlc10ueG1sUEsBAi0AFAAGAAgAAAAhADj9If/WAAAA lAEAAAsAAAAAAAAAAAAAAAAALwEAAF9yZWxzLy5yZWxzUEsBAi0AFAAGAAgAAAAhAPHaWEm1AgAA tAUAAA4AAAAAAAAAAAAAAAAALgIAAGRycy9lMm9Eb2MueG1sUEsBAi0AFAAGAAgAAAAhAA2iUhzg AAAACQEAAA8AAAAAAAAAAAAAAAAADwUAAGRycy9kb3ducmV2LnhtbFBLBQYAAAAABAAEAPMAAAAc BgAAAAA= " filled="f" stroked="f">
                <v:textbox inset="0,0,0,0">
                  <w:txbxContent>
                    <w:p w14:paraId="565ECCE3" w14:textId="77777777" w:rsidR="00310CCE" w:rsidRDefault="003A2C00">
                      <w:pPr>
                        <w:tabs>
                          <w:tab w:val="left" w:pos="390"/>
                          <w:tab w:val="left" w:pos="965"/>
                        </w:tabs>
                        <w:spacing w:before="2"/>
                        <w:rPr>
                          <w:rFonts w:ascii="Symbol" w:hAnsi="Symbol"/>
                          <w:sz w:val="27"/>
                        </w:rPr>
                      </w:pPr>
                      <w:r>
                        <w:rPr>
                          <w:rFonts w:ascii="Symbol" w:hAnsi="Symbol"/>
                          <w:w w:val="125"/>
                          <w:sz w:val="27"/>
                          <w:vertAlign w:val="subscript"/>
                        </w:rPr>
                        <w:t></w:t>
                      </w:r>
                      <w:r>
                        <w:rPr>
                          <w:w w:val="125"/>
                          <w:sz w:val="27"/>
                        </w:rPr>
                        <w:tab/>
                      </w:r>
                      <w:r>
                        <w:rPr>
                          <w:rFonts w:ascii="Symbol" w:hAnsi="Symbol"/>
                          <w:w w:val="115"/>
                          <w:sz w:val="27"/>
                        </w:rPr>
                        <w:t></w:t>
                      </w:r>
                      <w:r>
                        <w:rPr>
                          <w:w w:val="115"/>
                          <w:sz w:val="27"/>
                        </w:rPr>
                        <w:tab/>
                      </w:r>
                      <w:r>
                        <w:rPr>
                          <w:rFonts w:ascii="Symbol" w:hAnsi="Symbol"/>
                          <w:spacing w:val="-5"/>
                          <w:w w:val="120"/>
                          <w:sz w:val="27"/>
                        </w:rPr>
                        <w:t></w:t>
                      </w:r>
                      <w:r>
                        <w:rPr>
                          <w:rFonts w:ascii="Symbol" w:hAnsi="Symbol"/>
                          <w:spacing w:val="-5"/>
                          <w:w w:val="120"/>
                          <w:sz w:val="27"/>
                          <w:vertAlign w:val="subscript"/>
                        </w:rPr>
                        <w:t></w:t>
                      </w:r>
                    </w:p>
                  </w:txbxContent>
                </v:textbox>
                <w10:wrap anchorx="page"/>
              </v:shape>
            </w:pict>
          </mc:Fallback>
        </mc:AlternateContent>
      </w:r>
      <w:r w:rsidR="003A2C00">
        <w:rPr>
          <w:i/>
          <w:w w:val="120"/>
          <w:sz w:val="12"/>
        </w:rPr>
        <w:t>x</w:t>
      </w:r>
      <w:r w:rsidR="003A2C00">
        <w:rPr>
          <w:i/>
          <w:spacing w:val="-20"/>
          <w:w w:val="120"/>
          <w:sz w:val="12"/>
        </w:rPr>
        <w:t xml:space="preserve"> </w:t>
      </w:r>
      <w:r w:rsidR="003A2C00">
        <w:rPr>
          <w:rFonts w:ascii="Symbol" w:hAnsi="Symbol"/>
          <w:w w:val="120"/>
          <w:sz w:val="12"/>
        </w:rPr>
        <w:t></w:t>
      </w:r>
      <w:r w:rsidR="003A2C00">
        <w:rPr>
          <w:rFonts w:ascii="Symbol" w:hAnsi="Symbol"/>
          <w:w w:val="120"/>
          <w:sz w:val="12"/>
        </w:rPr>
        <w:t></w:t>
      </w:r>
      <w:r w:rsidR="003A2C00">
        <w:rPr>
          <w:rFonts w:ascii="Symbol" w:hAnsi="Symbol"/>
          <w:w w:val="120"/>
          <w:sz w:val="12"/>
        </w:rPr>
        <w:t></w:t>
      </w:r>
    </w:p>
    <w:p w14:paraId="6A110C54" w14:textId="77777777" w:rsidR="00310CCE" w:rsidRDefault="00310CCE">
      <w:pPr>
        <w:spacing w:line="125" w:lineRule="exact"/>
        <w:rPr>
          <w:rFonts w:ascii="Symbol" w:hAnsi="Symbol"/>
          <w:sz w:val="12"/>
        </w:rPr>
        <w:sectPr w:rsidR="00310CCE">
          <w:type w:val="continuous"/>
          <w:pgSz w:w="12240" w:h="15840"/>
          <w:pgMar w:top="1060" w:right="900" w:bottom="1200" w:left="1020" w:header="720" w:footer="720" w:gutter="0"/>
          <w:cols w:num="2" w:space="720" w:equalWidth="0">
            <w:col w:w="2886" w:space="40"/>
            <w:col w:w="7394"/>
          </w:cols>
        </w:sectPr>
      </w:pPr>
    </w:p>
    <w:p w14:paraId="2B12DF3D" w14:textId="77777777" w:rsidR="00310CCE" w:rsidRDefault="003A2C00">
      <w:pPr>
        <w:spacing w:before="108"/>
        <w:ind w:left="112"/>
        <w:rPr>
          <w:sz w:val="24"/>
        </w:rPr>
      </w:pPr>
      <w:r>
        <w:rPr>
          <w:b/>
          <w:w w:val="110"/>
          <w:sz w:val="24"/>
        </w:rPr>
        <w:lastRenderedPageBreak/>
        <w:t>A.</w:t>
      </w:r>
      <w:r>
        <w:rPr>
          <w:b/>
          <w:spacing w:val="25"/>
          <w:w w:val="110"/>
          <w:sz w:val="24"/>
        </w:rPr>
        <w:t xml:space="preserve"> </w:t>
      </w:r>
      <w:r>
        <w:rPr>
          <w:rFonts w:ascii="Symbol" w:hAnsi="Symbol"/>
          <w:w w:val="110"/>
          <w:sz w:val="24"/>
        </w:rPr>
        <w:t></w:t>
      </w:r>
      <w:r>
        <w:rPr>
          <w:w w:val="110"/>
          <w:sz w:val="24"/>
        </w:rPr>
        <w:t>2.</w:t>
      </w:r>
    </w:p>
    <w:p w14:paraId="0E0AF025" w14:textId="77777777" w:rsidR="00310CCE" w:rsidRDefault="003A2C00">
      <w:pPr>
        <w:spacing w:before="48"/>
        <w:ind w:left="112"/>
        <w:rPr>
          <w:sz w:val="28"/>
        </w:rPr>
      </w:pPr>
      <w:r>
        <w:br w:type="column"/>
      </w:r>
      <w:r>
        <w:rPr>
          <w:b/>
          <w:color w:val="FF0000"/>
          <w:w w:val="95"/>
          <w:sz w:val="24"/>
        </w:rPr>
        <w:lastRenderedPageBreak/>
        <w:t>B.</w:t>
      </w:r>
      <w:r>
        <w:rPr>
          <w:b/>
          <w:color w:val="FF0000"/>
          <w:spacing w:val="12"/>
          <w:w w:val="95"/>
          <w:sz w:val="24"/>
        </w:rPr>
        <w:t xml:space="preserve"> </w:t>
      </w:r>
      <w:r>
        <w:rPr>
          <w:rFonts w:ascii="Symbol" w:hAnsi="Symbol"/>
          <w:w w:val="95"/>
          <w:position w:val="2"/>
          <w:sz w:val="28"/>
        </w:rPr>
        <w:t></w:t>
      </w:r>
      <w:r>
        <w:rPr>
          <w:rFonts w:ascii="Symbol" w:hAnsi="Symbol"/>
          <w:w w:val="95"/>
          <w:position w:val="2"/>
          <w:sz w:val="28"/>
        </w:rPr>
        <w:t></w:t>
      </w:r>
      <w:r>
        <w:rPr>
          <w:w w:val="95"/>
          <w:position w:val="2"/>
          <w:sz w:val="28"/>
        </w:rPr>
        <w:t>.</w:t>
      </w:r>
    </w:p>
    <w:p w14:paraId="54AB6BC5" w14:textId="77777777" w:rsidR="00310CCE" w:rsidRDefault="003A2C00">
      <w:pPr>
        <w:spacing w:before="108"/>
        <w:ind w:left="112"/>
        <w:rPr>
          <w:sz w:val="24"/>
        </w:rPr>
      </w:pPr>
      <w:r>
        <w:br w:type="column"/>
      </w:r>
      <w:r>
        <w:rPr>
          <w:b/>
          <w:w w:val="110"/>
          <w:sz w:val="24"/>
        </w:rPr>
        <w:lastRenderedPageBreak/>
        <w:t>C.</w:t>
      </w:r>
      <w:r>
        <w:rPr>
          <w:b/>
          <w:spacing w:val="19"/>
          <w:w w:val="110"/>
          <w:sz w:val="24"/>
        </w:rPr>
        <w:t xml:space="preserve"> </w:t>
      </w:r>
      <w:r>
        <w:rPr>
          <w:rFonts w:ascii="Symbol" w:hAnsi="Symbol"/>
          <w:w w:val="110"/>
          <w:sz w:val="24"/>
        </w:rPr>
        <w:t></w:t>
      </w:r>
      <w:r>
        <w:rPr>
          <w:w w:val="110"/>
          <w:sz w:val="24"/>
        </w:rPr>
        <w:t>6.</w:t>
      </w:r>
    </w:p>
    <w:p w14:paraId="4F524479" w14:textId="77777777" w:rsidR="00310CCE" w:rsidRDefault="003A2C00">
      <w:pPr>
        <w:spacing w:before="28"/>
        <w:ind w:left="112"/>
        <w:rPr>
          <w:sz w:val="31"/>
        </w:rPr>
      </w:pPr>
      <w:r>
        <w:br w:type="column"/>
      </w:r>
      <w:r>
        <w:rPr>
          <w:b/>
          <w:spacing w:val="-7"/>
          <w:w w:val="95"/>
          <w:sz w:val="24"/>
        </w:rPr>
        <w:lastRenderedPageBreak/>
        <w:t>D.</w:t>
      </w:r>
      <w:r>
        <w:rPr>
          <w:b/>
          <w:spacing w:val="6"/>
          <w:w w:val="95"/>
          <w:sz w:val="24"/>
        </w:rPr>
        <w:t xml:space="preserve"> </w:t>
      </w:r>
      <w:r>
        <w:rPr>
          <w:rFonts w:ascii="Symbol" w:hAnsi="Symbol"/>
          <w:spacing w:val="-6"/>
          <w:w w:val="95"/>
          <w:position w:val="1"/>
          <w:sz w:val="31"/>
        </w:rPr>
        <w:t></w:t>
      </w:r>
      <w:r>
        <w:rPr>
          <w:rFonts w:ascii="Symbol" w:hAnsi="Symbol"/>
          <w:spacing w:val="-6"/>
          <w:w w:val="95"/>
          <w:position w:val="1"/>
          <w:sz w:val="31"/>
        </w:rPr>
        <w:t></w:t>
      </w:r>
      <w:r>
        <w:rPr>
          <w:spacing w:val="-6"/>
          <w:w w:val="95"/>
          <w:position w:val="1"/>
          <w:sz w:val="31"/>
        </w:rPr>
        <w:t>.</w:t>
      </w:r>
    </w:p>
    <w:p w14:paraId="2219C2FB" w14:textId="77777777" w:rsidR="00310CCE" w:rsidRDefault="00310CCE">
      <w:pPr>
        <w:rPr>
          <w:sz w:val="31"/>
        </w:rPr>
        <w:sectPr w:rsidR="00310CCE">
          <w:type w:val="continuous"/>
          <w:pgSz w:w="12240" w:h="15840"/>
          <w:pgMar w:top="1060" w:right="900" w:bottom="1200" w:left="1020" w:header="720" w:footer="720" w:gutter="0"/>
          <w:cols w:num="4" w:space="720" w:equalWidth="0">
            <w:col w:w="842" w:space="1710"/>
            <w:col w:w="837" w:space="1715"/>
            <w:col w:w="841" w:space="1977"/>
            <w:col w:w="2398"/>
          </w:cols>
        </w:sectPr>
      </w:pPr>
    </w:p>
    <w:p w14:paraId="5159D5AC" w14:textId="77777777" w:rsidR="00310CCE" w:rsidRDefault="00310CCE">
      <w:pPr>
        <w:pStyle w:val="BodyText"/>
        <w:spacing w:before="8"/>
        <w:rPr>
          <w:sz w:val="29"/>
        </w:rPr>
      </w:pPr>
    </w:p>
    <w:p w14:paraId="7E67140D" w14:textId="77777777" w:rsidR="00310CCE" w:rsidRDefault="003A2C00">
      <w:pPr>
        <w:spacing w:line="145" w:lineRule="exact"/>
        <w:ind w:left="112"/>
        <w:rPr>
          <w:sz w:val="24"/>
        </w:rPr>
      </w:pPr>
      <w:r>
        <w:rPr>
          <w:b/>
          <w:sz w:val="24"/>
        </w:rPr>
        <w:t>Câu</w:t>
      </w:r>
      <w:r>
        <w:rPr>
          <w:b/>
          <w:spacing w:val="-5"/>
          <w:sz w:val="24"/>
        </w:rPr>
        <w:t xml:space="preserve"> </w:t>
      </w:r>
      <w:r>
        <w:rPr>
          <w:b/>
          <w:sz w:val="24"/>
        </w:rPr>
        <w:t>28.</w:t>
      </w:r>
      <w:r>
        <w:rPr>
          <w:b/>
          <w:spacing w:val="-4"/>
          <w:sz w:val="24"/>
        </w:rPr>
        <w:t xml:space="preserve"> </w:t>
      </w:r>
      <w:r>
        <w:rPr>
          <w:b/>
          <w:sz w:val="24"/>
        </w:rPr>
        <w:t>(TH).</w:t>
      </w:r>
      <w:r>
        <w:rPr>
          <w:b/>
          <w:spacing w:val="50"/>
          <w:sz w:val="24"/>
        </w:rPr>
        <w:t xml:space="preserve"> </w:t>
      </w:r>
      <w:r>
        <w:rPr>
          <w:sz w:val="24"/>
        </w:rPr>
        <w:t>Nếu</w:t>
      </w:r>
    </w:p>
    <w:p w14:paraId="53793E7E" w14:textId="77777777" w:rsidR="00310CCE" w:rsidRDefault="003A2C00">
      <w:pPr>
        <w:spacing w:before="112" w:line="88" w:lineRule="auto"/>
        <w:ind w:left="60"/>
        <w:rPr>
          <w:rFonts w:ascii="Symbol" w:hAnsi="Symbol"/>
          <w:sz w:val="28"/>
        </w:rPr>
      </w:pPr>
      <w:r>
        <w:br w:type="column"/>
      </w:r>
      <w:r>
        <w:rPr>
          <w:w w:val="95"/>
          <w:position w:val="-16"/>
          <w:sz w:val="26"/>
        </w:rPr>
        <w:lastRenderedPageBreak/>
        <w:t>lim</w:t>
      </w:r>
      <w:r>
        <w:rPr>
          <w:spacing w:val="42"/>
          <w:w w:val="95"/>
          <w:position w:val="2"/>
          <w:sz w:val="26"/>
          <w:u w:val="single"/>
        </w:rPr>
        <w:t xml:space="preserve"> </w:t>
      </w:r>
      <w:r>
        <w:rPr>
          <w:i/>
          <w:w w:val="95"/>
          <w:position w:val="2"/>
          <w:sz w:val="26"/>
          <w:u w:val="single"/>
        </w:rPr>
        <w:t>f</w:t>
      </w:r>
      <w:r>
        <w:rPr>
          <w:i/>
          <w:spacing w:val="21"/>
          <w:w w:val="95"/>
          <w:position w:val="2"/>
          <w:sz w:val="26"/>
          <w:u w:val="single"/>
        </w:rPr>
        <w:t xml:space="preserve"> </w:t>
      </w:r>
      <w:r>
        <w:rPr>
          <w:rFonts w:ascii="Symbol" w:hAnsi="Symbol"/>
          <w:w w:val="95"/>
          <w:sz w:val="34"/>
          <w:u w:val="single"/>
        </w:rPr>
        <w:t></w:t>
      </w:r>
      <w:r>
        <w:rPr>
          <w:spacing w:val="-50"/>
          <w:w w:val="95"/>
          <w:sz w:val="34"/>
          <w:u w:val="single"/>
        </w:rPr>
        <w:t xml:space="preserve"> </w:t>
      </w:r>
      <w:r>
        <w:rPr>
          <w:i/>
          <w:w w:val="95"/>
          <w:position w:val="2"/>
          <w:sz w:val="26"/>
          <w:u w:val="single"/>
        </w:rPr>
        <w:t>x</w:t>
      </w:r>
      <w:r>
        <w:rPr>
          <w:rFonts w:ascii="Symbol" w:hAnsi="Symbol"/>
          <w:w w:val="95"/>
          <w:sz w:val="34"/>
          <w:u w:val="single"/>
        </w:rPr>
        <w:t></w:t>
      </w:r>
      <w:r>
        <w:rPr>
          <w:spacing w:val="-42"/>
          <w:w w:val="95"/>
          <w:sz w:val="34"/>
          <w:u w:val="single"/>
        </w:rPr>
        <w:t xml:space="preserve"> </w:t>
      </w:r>
      <w:r>
        <w:rPr>
          <w:rFonts w:ascii="Symbol" w:hAnsi="Symbol"/>
          <w:w w:val="95"/>
          <w:position w:val="2"/>
          <w:sz w:val="26"/>
          <w:u w:val="single"/>
        </w:rPr>
        <w:t></w:t>
      </w:r>
      <w:r>
        <w:rPr>
          <w:spacing w:val="-30"/>
          <w:w w:val="95"/>
          <w:position w:val="2"/>
          <w:sz w:val="26"/>
          <w:u w:val="single"/>
        </w:rPr>
        <w:t xml:space="preserve"> </w:t>
      </w:r>
      <w:r>
        <w:rPr>
          <w:w w:val="95"/>
          <w:position w:val="2"/>
          <w:sz w:val="26"/>
          <w:u w:val="single"/>
        </w:rPr>
        <w:t>5</w:t>
      </w:r>
      <w:r>
        <w:rPr>
          <w:spacing w:val="7"/>
          <w:w w:val="95"/>
          <w:position w:val="2"/>
          <w:sz w:val="26"/>
        </w:rPr>
        <w:t xml:space="preserve"> </w:t>
      </w:r>
      <w:r>
        <w:rPr>
          <w:rFonts w:ascii="Symbol" w:hAnsi="Symbol"/>
          <w:w w:val="95"/>
          <w:position w:val="-16"/>
          <w:sz w:val="26"/>
        </w:rPr>
        <w:t></w:t>
      </w:r>
      <w:r>
        <w:rPr>
          <w:spacing w:val="-34"/>
          <w:w w:val="95"/>
          <w:position w:val="-16"/>
          <w:sz w:val="26"/>
        </w:rPr>
        <w:t xml:space="preserve"> </w:t>
      </w:r>
      <w:r>
        <w:rPr>
          <w:w w:val="95"/>
          <w:position w:val="-16"/>
          <w:sz w:val="26"/>
        </w:rPr>
        <w:t>1</w:t>
      </w:r>
      <w:r>
        <w:rPr>
          <w:spacing w:val="32"/>
          <w:w w:val="95"/>
          <w:position w:val="-16"/>
          <w:sz w:val="26"/>
        </w:rPr>
        <w:t xml:space="preserve"> </w:t>
      </w:r>
      <w:r>
        <w:rPr>
          <w:w w:val="95"/>
          <w:position w:val="-18"/>
          <w:sz w:val="24"/>
        </w:rPr>
        <w:t>thì</w:t>
      </w:r>
      <w:r>
        <w:rPr>
          <w:spacing w:val="51"/>
          <w:w w:val="95"/>
          <w:position w:val="-18"/>
          <w:sz w:val="24"/>
        </w:rPr>
        <w:t xml:space="preserve"> </w:t>
      </w:r>
      <w:r>
        <w:rPr>
          <w:w w:val="95"/>
          <w:position w:val="-20"/>
          <w:sz w:val="21"/>
        </w:rPr>
        <w:t>lim</w:t>
      </w:r>
      <w:r>
        <w:rPr>
          <w:spacing w:val="46"/>
          <w:w w:val="95"/>
          <w:position w:val="-20"/>
          <w:sz w:val="21"/>
        </w:rPr>
        <w:t xml:space="preserve"> </w:t>
      </w:r>
      <w:r>
        <w:rPr>
          <w:i/>
          <w:w w:val="95"/>
          <w:position w:val="-20"/>
          <w:sz w:val="21"/>
        </w:rPr>
        <w:t>f</w:t>
      </w:r>
      <w:r>
        <w:rPr>
          <w:i/>
          <w:spacing w:val="40"/>
          <w:w w:val="95"/>
          <w:position w:val="-20"/>
          <w:sz w:val="21"/>
        </w:rPr>
        <w:t xml:space="preserve"> </w:t>
      </w:r>
      <w:r>
        <w:rPr>
          <w:rFonts w:ascii="Symbol" w:hAnsi="Symbol"/>
          <w:w w:val="95"/>
          <w:position w:val="-22"/>
          <w:sz w:val="28"/>
        </w:rPr>
        <w:t></w:t>
      </w:r>
      <w:r>
        <w:rPr>
          <w:spacing w:val="-32"/>
          <w:w w:val="95"/>
          <w:position w:val="-22"/>
          <w:sz w:val="28"/>
        </w:rPr>
        <w:t xml:space="preserve"> </w:t>
      </w:r>
      <w:r>
        <w:rPr>
          <w:i/>
          <w:w w:val="95"/>
          <w:position w:val="-20"/>
          <w:sz w:val="21"/>
        </w:rPr>
        <w:t>x</w:t>
      </w:r>
      <w:r>
        <w:rPr>
          <w:rFonts w:ascii="Symbol" w:hAnsi="Symbol"/>
          <w:w w:val="95"/>
          <w:position w:val="-22"/>
          <w:sz w:val="28"/>
        </w:rPr>
        <w:t></w:t>
      </w:r>
    </w:p>
    <w:p w14:paraId="6D5F46B5" w14:textId="77777777" w:rsidR="00310CCE" w:rsidRDefault="003A2C00">
      <w:pPr>
        <w:pStyle w:val="BodyText"/>
        <w:spacing w:before="11"/>
        <w:rPr>
          <w:rFonts w:ascii="Symbol" w:hAnsi="Symbol"/>
          <w:sz w:val="27"/>
        </w:rPr>
      </w:pPr>
      <w:r>
        <w:br w:type="column"/>
      </w:r>
    </w:p>
    <w:p w14:paraId="7B286CE9" w14:textId="77777777" w:rsidR="00310CCE" w:rsidRDefault="003A2C00">
      <w:pPr>
        <w:spacing w:line="145" w:lineRule="exact"/>
        <w:ind w:left="62"/>
        <w:rPr>
          <w:sz w:val="24"/>
        </w:rPr>
      </w:pPr>
      <w:r>
        <w:rPr>
          <w:sz w:val="24"/>
        </w:rPr>
        <w:t>bằng</w:t>
      </w:r>
      <w:r>
        <w:rPr>
          <w:spacing w:val="-1"/>
          <w:sz w:val="24"/>
        </w:rPr>
        <w:t xml:space="preserve"> </w:t>
      </w:r>
      <w:r>
        <w:rPr>
          <w:sz w:val="24"/>
        </w:rPr>
        <w:t>:</w:t>
      </w:r>
    </w:p>
    <w:p w14:paraId="58E71ADB" w14:textId="77777777" w:rsidR="00310CCE" w:rsidRDefault="00310CCE">
      <w:pPr>
        <w:spacing w:line="145" w:lineRule="exact"/>
        <w:rPr>
          <w:sz w:val="24"/>
        </w:rPr>
        <w:sectPr w:rsidR="00310CCE">
          <w:type w:val="continuous"/>
          <w:pgSz w:w="12240" w:h="15840"/>
          <w:pgMar w:top="1060" w:right="900" w:bottom="1200" w:left="1020" w:header="720" w:footer="720" w:gutter="0"/>
          <w:cols w:num="3" w:space="720" w:equalWidth="0">
            <w:col w:w="2046" w:space="40"/>
            <w:col w:w="2947" w:space="39"/>
            <w:col w:w="5248"/>
          </w:cols>
        </w:sectPr>
      </w:pPr>
    </w:p>
    <w:p w14:paraId="34FE3946" w14:textId="77777777" w:rsidR="00310CCE" w:rsidRDefault="003A2C00">
      <w:pPr>
        <w:spacing w:before="59"/>
        <w:jc w:val="right"/>
        <w:rPr>
          <w:sz w:val="15"/>
        </w:rPr>
      </w:pPr>
      <w:r>
        <w:rPr>
          <w:i/>
          <w:sz w:val="15"/>
        </w:rPr>
        <w:lastRenderedPageBreak/>
        <w:t>x</w:t>
      </w:r>
      <w:r>
        <w:rPr>
          <w:i/>
          <w:spacing w:val="-5"/>
          <w:sz w:val="15"/>
        </w:rPr>
        <w:t xml:space="preserve"> </w:t>
      </w:r>
      <w:r>
        <w:rPr>
          <w:rFonts w:ascii="Symbol" w:hAnsi="Symbol"/>
          <w:sz w:val="15"/>
        </w:rPr>
        <w:t></w:t>
      </w:r>
      <w:r>
        <w:rPr>
          <w:sz w:val="15"/>
        </w:rPr>
        <w:t>2</w:t>
      </w:r>
    </w:p>
    <w:p w14:paraId="17E7F39F" w14:textId="77777777" w:rsidR="00310CCE" w:rsidRDefault="003A2C00">
      <w:pPr>
        <w:spacing w:before="2"/>
        <w:ind w:left="203"/>
        <w:rPr>
          <w:sz w:val="26"/>
        </w:rPr>
      </w:pPr>
      <w:r>
        <w:br w:type="column"/>
      </w:r>
      <w:r>
        <w:rPr>
          <w:i/>
          <w:spacing w:val="-4"/>
          <w:w w:val="90"/>
          <w:sz w:val="26"/>
        </w:rPr>
        <w:lastRenderedPageBreak/>
        <w:t>x</w:t>
      </w:r>
      <w:r>
        <w:rPr>
          <w:i/>
          <w:spacing w:val="-19"/>
          <w:w w:val="90"/>
          <w:sz w:val="26"/>
        </w:rPr>
        <w:t xml:space="preserve"> </w:t>
      </w:r>
      <w:r>
        <w:rPr>
          <w:rFonts w:ascii="Symbol" w:hAnsi="Symbol"/>
          <w:spacing w:val="-4"/>
          <w:w w:val="90"/>
          <w:sz w:val="26"/>
        </w:rPr>
        <w:t></w:t>
      </w:r>
      <w:r>
        <w:rPr>
          <w:spacing w:val="-21"/>
          <w:w w:val="90"/>
          <w:sz w:val="26"/>
        </w:rPr>
        <w:t xml:space="preserve"> </w:t>
      </w:r>
      <w:r>
        <w:rPr>
          <w:spacing w:val="-4"/>
          <w:w w:val="90"/>
          <w:sz w:val="26"/>
        </w:rPr>
        <w:t>2</w:t>
      </w:r>
    </w:p>
    <w:p w14:paraId="3879CF4A" w14:textId="77777777" w:rsidR="00310CCE" w:rsidRDefault="003A2C00">
      <w:pPr>
        <w:spacing w:before="105"/>
        <w:ind w:left="932"/>
        <w:rPr>
          <w:sz w:val="12"/>
        </w:rPr>
      </w:pPr>
      <w:r>
        <w:br w:type="column"/>
      </w:r>
      <w:r>
        <w:rPr>
          <w:i/>
          <w:w w:val="125"/>
          <w:sz w:val="12"/>
        </w:rPr>
        <w:lastRenderedPageBreak/>
        <w:t>x</w:t>
      </w:r>
      <w:r>
        <w:rPr>
          <w:i/>
          <w:spacing w:val="13"/>
          <w:w w:val="125"/>
          <w:sz w:val="12"/>
        </w:rPr>
        <w:t xml:space="preserve"> </w:t>
      </w:r>
      <w:r>
        <w:rPr>
          <w:rFonts w:ascii="Symbol" w:hAnsi="Symbol"/>
          <w:w w:val="125"/>
          <w:sz w:val="12"/>
        </w:rPr>
        <w:t></w:t>
      </w:r>
      <w:r>
        <w:rPr>
          <w:w w:val="125"/>
          <w:sz w:val="12"/>
        </w:rPr>
        <w:t>2</w:t>
      </w:r>
    </w:p>
    <w:p w14:paraId="34120A06" w14:textId="77777777" w:rsidR="00310CCE" w:rsidRDefault="00310CCE">
      <w:pPr>
        <w:rPr>
          <w:sz w:val="12"/>
        </w:rPr>
        <w:sectPr w:rsidR="00310CCE">
          <w:type w:val="continuous"/>
          <w:pgSz w:w="12240" w:h="15840"/>
          <w:pgMar w:top="1060" w:right="900" w:bottom="1200" w:left="1020" w:header="720" w:footer="720" w:gutter="0"/>
          <w:cols w:num="3" w:space="720" w:equalWidth="0">
            <w:col w:w="2465" w:space="40"/>
            <w:col w:w="639" w:space="39"/>
            <w:col w:w="7137"/>
          </w:cols>
        </w:sectPr>
      </w:pPr>
    </w:p>
    <w:p w14:paraId="33174E3D" w14:textId="77777777" w:rsidR="00310CCE" w:rsidRDefault="003A2C00">
      <w:pPr>
        <w:tabs>
          <w:tab w:val="left" w:pos="2664"/>
          <w:tab w:val="left" w:pos="5216"/>
        </w:tabs>
        <w:spacing w:before="81"/>
        <w:ind w:left="112"/>
        <w:rPr>
          <w:b/>
          <w:sz w:val="24"/>
        </w:rPr>
      </w:pPr>
      <w:r>
        <w:rPr>
          <w:b/>
          <w:sz w:val="24"/>
        </w:rPr>
        <w:lastRenderedPageBreak/>
        <w:t>A.</w:t>
      </w:r>
      <w:r>
        <w:rPr>
          <w:b/>
          <w:spacing w:val="67"/>
          <w:sz w:val="24"/>
        </w:rPr>
        <w:t xml:space="preserve"> </w:t>
      </w:r>
      <w:r>
        <w:rPr>
          <w:sz w:val="24"/>
        </w:rPr>
        <w:t>25.</w:t>
      </w:r>
      <w:r>
        <w:rPr>
          <w:sz w:val="24"/>
        </w:rPr>
        <w:tab/>
      </w:r>
      <w:r>
        <w:rPr>
          <w:b/>
          <w:sz w:val="24"/>
        </w:rPr>
        <w:t>B.</w:t>
      </w:r>
      <w:r>
        <w:rPr>
          <w:b/>
          <w:spacing w:val="-8"/>
          <w:sz w:val="24"/>
        </w:rPr>
        <w:t xml:space="preserve"> </w:t>
      </w:r>
      <w:r>
        <w:rPr>
          <w:sz w:val="24"/>
        </w:rPr>
        <w:t>10.</w:t>
      </w:r>
      <w:r>
        <w:rPr>
          <w:sz w:val="24"/>
        </w:rPr>
        <w:tab/>
      </w:r>
      <w:r>
        <w:rPr>
          <w:b/>
          <w:spacing w:val="-4"/>
          <w:sz w:val="24"/>
        </w:rPr>
        <w:t>C.</w:t>
      </w:r>
    </w:p>
    <w:p w14:paraId="20214DA2" w14:textId="77777777" w:rsidR="00310CCE" w:rsidRDefault="003A2C00">
      <w:pPr>
        <w:spacing w:before="59"/>
        <w:ind w:left="60"/>
        <w:rPr>
          <w:sz w:val="24"/>
        </w:rPr>
      </w:pPr>
      <w:r>
        <w:br w:type="column"/>
      </w:r>
      <w:r>
        <w:rPr>
          <w:rFonts w:ascii="Symbol" w:hAnsi="Symbol"/>
          <w:w w:val="110"/>
          <w:sz w:val="24"/>
        </w:rPr>
        <w:lastRenderedPageBreak/>
        <w:t></w:t>
      </w:r>
      <w:r>
        <w:rPr>
          <w:w w:val="110"/>
          <w:sz w:val="24"/>
        </w:rPr>
        <w:t>5.</w:t>
      </w:r>
    </w:p>
    <w:p w14:paraId="38AC00AA" w14:textId="77777777" w:rsidR="00310CCE" w:rsidRDefault="003A2C00">
      <w:pPr>
        <w:spacing w:before="81"/>
        <w:ind w:left="112"/>
        <w:rPr>
          <w:sz w:val="24"/>
        </w:rPr>
      </w:pPr>
      <w:r>
        <w:br w:type="column"/>
      </w:r>
      <w:r>
        <w:rPr>
          <w:b/>
          <w:color w:val="FF0000"/>
          <w:w w:val="110"/>
          <w:sz w:val="24"/>
        </w:rPr>
        <w:lastRenderedPageBreak/>
        <w:t>D.</w:t>
      </w:r>
      <w:r>
        <w:rPr>
          <w:b/>
          <w:color w:val="FF0000"/>
          <w:spacing w:val="7"/>
          <w:w w:val="110"/>
          <w:sz w:val="24"/>
        </w:rPr>
        <w:t xml:space="preserve"> </w:t>
      </w:r>
      <w:r>
        <w:rPr>
          <w:spacing w:val="10"/>
          <w:w w:val="110"/>
          <w:sz w:val="24"/>
        </w:rPr>
        <w:t>5.</w:t>
      </w:r>
    </w:p>
    <w:p w14:paraId="39A2582B" w14:textId="77777777" w:rsidR="00310CCE" w:rsidRDefault="00310CCE">
      <w:pPr>
        <w:rPr>
          <w:sz w:val="24"/>
        </w:rPr>
        <w:sectPr w:rsidR="00310CCE">
          <w:type w:val="continuous"/>
          <w:pgSz w:w="12240" w:h="15840"/>
          <w:pgMar w:top="1060" w:right="900" w:bottom="1200" w:left="1020" w:header="720" w:footer="720" w:gutter="0"/>
          <w:cols w:num="3" w:space="720" w:equalWidth="0">
            <w:col w:w="5450" w:space="40"/>
            <w:col w:w="455" w:space="1713"/>
            <w:col w:w="2662"/>
          </w:cols>
        </w:sectPr>
      </w:pPr>
    </w:p>
    <w:p w14:paraId="241D3E5E" w14:textId="77777777" w:rsidR="00310CCE" w:rsidRDefault="00310CCE">
      <w:pPr>
        <w:pStyle w:val="BodyText"/>
        <w:rPr>
          <w:sz w:val="19"/>
        </w:rPr>
      </w:pPr>
    </w:p>
    <w:p w14:paraId="10EE6056" w14:textId="77777777" w:rsidR="00310CCE" w:rsidRDefault="00310CCE">
      <w:pPr>
        <w:rPr>
          <w:sz w:val="19"/>
        </w:rPr>
        <w:sectPr w:rsidR="00310CCE">
          <w:type w:val="continuous"/>
          <w:pgSz w:w="12240" w:h="15840"/>
          <w:pgMar w:top="1060" w:right="900" w:bottom="1200" w:left="1020" w:header="720" w:footer="720" w:gutter="0"/>
          <w:cols w:space="720"/>
        </w:sectPr>
      </w:pPr>
    </w:p>
    <w:p w14:paraId="23F281F6" w14:textId="0DBF3688" w:rsidR="00310CCE" w:rsidRDefault="00021D04">
      <w:pPr>
        <w:spacing w:before="92" w:line="258" w:lineRule="exact"/>
        <w:ind w:left="112"/>
        <w:rPr>
          <w:sz w:val="26"/>
        </w:rPr>
      </w:pPr>
      <w:r>
        <w:rPr>
          <w:noProof/>
        </w:rPr>
        <w:lastRenderedPageBreak/>
        <mc:AlternateContent>
          <mc:Choice Requires="wpg">
            <w:drawing>
              <wp:anchor distT="0" distB="0" distL="114300" distR="114300" simplePos="0" relativeHeight="15804416" behindDoc="0" locked="0" layoutInCell="1" allowOverlap="1" wp14:anchorId="27CEC881" wp14:editId="5791C1A8">
                <wp:simplePos x="0" y="0"/>
                <wp:positionH relativeFrom="page">
                  <wp:posOffset>3013710</wp:posOffset>
                </wp:positionH>
                <wp:positionV relativeFrom="paragraph">
                  <wp:posOffset>-56515</wp:posOffset>
                </wp:positionV>
                <wp:extent cx="132080" cy="231140"/>
                <wp:effectExtent l="0" t="0" r="0" b="0"/>
                <wp:wrapNone/>
                <wp:docPr id="37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231140"/>
                          <a:chOff x="4746" y="-89"/>
                          <a:chExt cx="208" cy="364"/>
                        </a:xfrm>
                      </wpg:grpSpPr>
                      <wps:wsp>
                        <wps:cNvPr id="375" name="AutoShape 317"/>
                        <wps:cNvSpPr>
                          <a:spLocks/>
                        </wps:cNvSpPr>
                        <wps:spPr bwMode="auto">
                          <a:xfrm>
                            <a:off x="4746" y="-77"/>
                            <a:ext cx="208" cy="345"/>
                          </a:xfrm>
                          <a:custGeom>
                            <a:avLst/>
                            <a:gdLst>
                              <a:gd name="T0" fmla="+- 0 4769 4746"/>
                              <a:gd name="T1" fmla="*/ T0 w 208"/>
                              <a:gd name="T2" fmla="+- 0 -77 -77"/>
                              <a:gd name="T3" fmla="*/ -77 h 345"/>
                              <a:gd name="T4" fmla="+- 0 4769 4746"/>
                              <a:gd name="T5" fmla="*/ T4 w 208"/>
                              <a:gd name="T6" fmla="+- 0 235 -77"/>
                              <a:gd name="T7" fmla="*/ 235 h 345"/>
                              <a:gd name="T8" fmla="+- 0 4928 4746"/>
                              <a:gd name="T9" fmla="*/ T8 w 208"/>
                              <a:gd name="T10" fmla="+- 0 -77 -77"/>
                              <a:gd name="T11" fmla="*/ -77 h 345"/>
                              <a:gd name="T12" fmla="+- 0 4928 4746"/>
                              <a:gd name="T13" fmla="*/ T12 w 208"/>
                              <a:gd name="T14" fmla="+- 0 235 -77"/>
                              <a:gd name="T15" fmla="*/ 235 h 345"/>
                              <a:gd name="T16" fmla="+- 0 4746 4746"/>
                              <a:gd name="T17" fmla="*/ T16 w 208"/>
                              <a:gd name="T18" fmla="+- 0 268 -77"/>
                              <a:gd name="T19" fmla="*/ 268 h 345"/>
                              <a:gd name="T20" fmla="+- 0 4953 4746"/>
                              <a:gd name="T21" fmla="*/ T20 w 208"/>
                              <a:gd name="T22" fmla="+- 0 268 -77"/>
                              <a:gd name="T23" fmla="*/ 268 h 345"/>
                            </a:gdLst>
                            <a:ahLst/>
                            <a:cxnLst>
                              <a:cxn ang="0">
                                <a:pos x="T1" y="T3"/>
                              </a:cxn>
                              <a:cxn ang="0">
                                <a:pos x="T5" y="T7"/>
                              </a:cxn>
                              <a:cxn ang="0">
                                <a:pos x="T9" y="T11"/>
                              </a:cxn>
                              <a:cxn ang="0">
                                <a:pos x="T13" y="T15"/>
                              </a:cxn>
                              <a:cxn ang="0">
                                <a:pos x="T17" y="T19"/>
                              </a:cxn>
                              <a:cxn ang="0">
                                <a:pos x="T21" y="T23"/>
                              </a:cxn>
                            </a:cxnLst>
                            <a:rect l="0" t="0" r="r" b="b"/>
                            <a:pathLst>
                              <a:path w="208" h="345">
                                <a:moveTo>
                                  <a:pt x="23" y="0"/>
                                </a:moveTo>
                                <a:lnTo>
                                  <a:pt x="23" y="312"/>
                                </a:lnTo>
                                <a:moveTo>
                                  <a:pt x="182" y="0"/>
                                </a:moveTo>
                                <a:lnTo>
                                  <a:pt x="182" y="312"/>
                                </a:lnTo>
                                <a:moveTo>
                                  <a:pt x="0" y="345"/>
                                </a:moveTo>
                                <a:lnTo>
                                  <a:pt x="207" y="345"/>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Text Box 316"/>
                        <wps:cNvSpPr txBox="1">
                          <a:spLocks noChangeArrowheads="1"/>
                        </wps:cNvSpPr>
                        <wps:spPr bwMode="auto">
                          <a:xfrm>
                            <a:off x="4746" y="-89"/>
                            <a:ext cx="20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04ED5" w14:textId="77777777" w:rsidR="00310CCE" w:rsidRDefault="003A2C00">
                              <w:pPr>
                                <w:spacing w:line="290" w:lineRule="exact"/>
                                <w:ind w:left="60"/>
                                <w:rPr>
                                  <w:i/>
                                  <w:sz w:val="26"/>
                                </w:rPr>
                              </w:pPr>
                              <w:r>
                                <w:rPr>
                                  <w:i/>
                                  <w:w w:val="85"/>
                                  <w:sz w:val="2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7CEC881" id="Group 315" o:spid="_x0000_s1168" style="position:absolute;left:0;text-align:left;margin-left:237.3pt;margin-top:-4.45pt;width:10.4pt;height:18.2pt;z-index:15804416;mso-position-horizontal-relative:page" coordorigin="4746,-89" coordsize="208,3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O9uDKAUAAG8QAAAOAAAAZHJzL2Uyb0RvYy54bWzkWF2PozYUfa/U/2Dx2IoJBocvTWY1k0xW labtSpv+AAdIQAVMDZlkWvW/914bCGTDzuxu1ZdGmsTg68vxuR8+zO27U5GT50TWmSgXBr2xDJKU kYizcr8wftusTd8gdcPLmOeiTBbGS1Ib7+6+/+72WIWJLVKRx4kk4KSsw2O1MNKmqcLZrI7SpOD1 jaiSEiZ3Qha8gUu5n8WSH8F7kc9sy3JnRyHjSoooqWu4u9KTxp3yv9slUfPrblcnDckXBmBr1LdU 31v8nt3d8nAveZVmUQuDfwWKgmclPLR3teINJweZfeKqyCIparFrbiJRzMRul0WJ2gPshloXu3kv xaFSe9mHx33V0wTUXvD01W6jX54/SJLFC8PxmEFKXkCQ1HOJQ+dIz7Hah2D1XlYfqw9S7xGGTyL6 vYbp2eU8Xu+1MdkefxYxOOSHRih6TjtZoAvYODmpKLz0UUhODYngJnVsy4dYRTBlO5SyNkpRCqHE VcxjrkFg1vQDHcAofWwXw1K90nEZzs14qJ+pcLa4cFOQbvWZ0frbGP2Y8ipRgaqRq57RecfoPRCg jIBVT7OqLDtK6yGfgxnEWQPtrzJ55sRT/nnY0XlmhKl49ozwMDrUzftEqIjw56e60dUQw0jFOW7z YQPR2BU5FMaPJrEI89wAviAIrX1nRjuzH2ZkY5EjwWdf2NidjXJleh6Bv0sjpzMCR2iSEkeDhwLr QUG6vgUUxECbISh2HRSk08CV7cyvgfI6I3CEJldBQfYNPLHA9q8yFXRmCMq/DoqOWZ+gig5Jn+SK jmmfxEWHzG+oPYFsTP0EX9A+zsxPEkbH3GNaXWUMyubsbUPdCWRj/m3XvxZJOqQfba6G0h7zz4K5 cxWZPYzAxp7K+3EEJpDZQ/5HyKBs911h8rSr1ehUtsUKI8Lx0LVUo61Eja1yA9igUW4crDBwAVZY 2RPGEDA0VuX4qjFwiMaQf29xjYmlzLse9HkkGG1lrhr8q1gwBGgO9A3A6GUtPxKkwKUIkAYBEbDV 3afiDdKK9OCQHOH0wcMkhaMRmg/eL8RzshHKokF2MVrwWHU+wcPO03l5xcyBItTouunzgkr5oz4k yRscdnave4QUBn9t8/wcREsTfrbUGGEJkqFypycIeR2cHKVYZ3kOO+NhXiJtnmvZiq9a5FmMkzhX y/12mUvyzFGKqU9Lx8gMJE8ZK2dpwuPHdtzwLNdjeHiuchjOtzZceNIprfVXYAWP/qPPTGa7jyaz Vivzfr1kprum3nzlrJbLFf0boVEWplkcJyWi63QfZW9TAa0C1YqtV36jXYw2u1afTzc7G8NQJMNe ul+1O5AtWgFozbIV8QuoASm0kAXhDYNUyD8NcgQRuzDqPw5cJgbJfypB0wSUgXoijbpgcw9bmhzO bIczvIzA1cJoDOgkOFw2WikfKpntU3gSVWEtBcqZXYZyQeHTqNoLkFX/mb6Cs0Mr1g3mwIM4gbxS qgRZAyGG8oo0J5josLdCi5RimUK7TO6lFEfMNGBLd7LBUr2PL9RfnSZFRChnz/rrQpFCaUmtvwgO Fga2KEVwp8Ww+loTrKBRoY1u/B+KQivats6pzawHOzDXru+ZbM3mZuBZvmnR4CFwLRaw1Xpc509Z mXx7nWN3C+a2Pg2mC366uxVZA6+7eVYsDL9vgTycanV9m0L4XV/ofq/1h+a0Pam3ubkS3pjLX9gy +nbRtwoY6DYBg3+xRagXMnirVdtp38DxtXl4DePh/wnu/gEAAP//AwBQSwMEFAAGAAgAAAAhABBQ RA7iAAAACQEAAA8AAABkcnMvZG93bnJldi54bWxMj01rg0AQhu+F/odlCr0lq6nmwzqGENqeQqFJ IeS20YlK3FlxN2r+fben9ji8D+/7TLoedSN66mxtGCGcBiCIc1PUXCJ8H94nSxDWKS5UY5gQ7mRh nT0+pCopzMBf1O9dKXwJ20QhVM61iZQ2r0grOzUtsc8uptPK+bMrZdGpwZfrRs6CYC61qtkvVKql bUX5dX/TCB+DGjYv4Vu/u16299Mh/jzuQkJ8fho3ryAcje4Phl99rw6ZdzqbGxdWNAjRIpp7FGGy XIHwQLSKIxBnhNkiBpml8v8H2Q8AAAD//wMAUEsBAi0AFAAGAAgAAAAhALaDOJL+AAAA4QEAABMA AAAAAAAAAAAAAAAAAAAAAFtDb250ZW50X1R5cGVzXS54bWxQSwECLQAUAAYACAAAACEAOP0h/9YA AACUAQAACwAAAAAAAAAAAAAAAAAvAQAAX3JlbHMvLnJlbHNQSwECLQAUAAYACAAAACEAojvbgygF AABvEAAADgAAAAAAAAAAAAAAAAAuAgAAZHJzL2Uyb0RvYy54bWxQSwECLQAUAAYACAAAACEAEFBE DuIAAAAJAQAADwAAAAAAAAAAAAAAAACCBwAAZHJzL2Rvd25yZXYueG1sUEsFBgAAAAAEAAQA8wAA AJEIAAAAAA== ">
                <v:shape id="AutoShape 317" o:spid="_x0000_s1169" style="position:absolute;left:4746;top:-77;width:208;height:345;visibility:visible;mso-wrap-style:square;v-text-anchor:top" coordsize="208,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qeoRxQAAANwAAAAPAAAAZHJzL2Rvd25yZXYueG1sRI9Ba8JA FITvBf/D8oTe6qYWU4lZRQQhghRia86P7DOJzb4N2TXGf98tFHocZuYbJt2MphUD9a6xrOB1FoEg Lq1uuFLw9bl/WYJwHllja5kUPMjBZj15SjHR9s45DSdfiQBhl6CC2vsukdKVNRl0M9sRB+9ie4M+ yL6Susd7gJtWzqMolgYbDgs1drSrqfw+3YyCa1ZcP7I2P1hZlMeBtt3jHC+Uep6O2xUIT6P/D/+1 M63g7X0Bv2fCEZDrHwAAAP//AwBQSwECLQAUAAYACAAAACEA2+H2y+4AAACFAQAAEwAAAAAAAAAA AAAAAAAAAAAAW0NvbnRlbnRfVHlwZXNdLnhtbFBLAQItABQABgAIAAAAIQBa9CxbvwAAABUBAAAL AAAAAAAAAAAAAAAAAB8BAABfcmVscy8ucmVsc1BLAQItABQABgAIAAAAIQB6qeoRxQAAANwAAAAP AAAAAAAAAAAAAAAAAAcCAABkcnMvZG93bnJldi54bWxQSwUGAAAAAAMAAwC3AAAA+QIAAAAA " path="m23,r,312m182,r,312m,345r207,e" filled="f" strokeweight=".21117mm">
                  <v:path arrowok="t" o:connecttype="custom" o:connectlocs="23,-77;23,235;182,-77;182,235;0,268;207,268" o:connectangles="0,0,0,0,0,0"/>
                </v:shape>
                <v:shape id="Text Box 316" o:spid="_x0000_s1170" type="#_x0000_t202" style="position:absolute;left:4746;top:-89;width:208;height:36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uXGcxQAAANwAAAAPAAAAZHJzL2Rvd25yZXYueG1sRI9Ba8JA FITvgv9heYXedFMLqY2uItJCoVBM4qHHZ/aZLGbfxuxW03/fFQoeh5n5hlmuB9uKC/XeOFbwNE1A EFdOG64V7Mv3yRyED8gaW8ek4Jc8rFfj0RIz7a6c06UItYgQ9hkqaELoMil91ZBFP3UdcfSOrrcY ouxrqXu8Rrht5SxJUmnRcFxosKNtQ9Wp+LEKNt+cv5nz12GXH3NTlq8Jf6YnpR4fhs0CRKAh3MP/ 7Q+t4PklhduZeATk6g8AAP//AwBQSwECLQAUAAYACAAAACEA2+H2y+4AAACFAQAAEwAAAAAAAAAA AAAAAAAAAAAAW0NvbnRlbnRfVHlwZXNdLnhtbFBLAQItABQABgAIAAAAIQBa9CxbvwAAABUBAAAL AAAAAAAAAAAAAAAAAB8BAABfcmVscy8ucmVsc1BLAQItABQABgAIAAAAIQB0uXGcxQAAANwAAAAP AAAAAAAAAAAAAAAAAAcCAABkcnMvZG93bnJldi54bWxQSwUGAAAAAAMAAwC3AAAA+QIAAAAA " filled="f" stroked="f">
                  <v:textbox inset="0,0,0,0">
                    <w:txbxContent>
                      <w:p w14:paraId="71904ED5" w14:textId="77777777" w:rsidR="00310CCE" w:rsidRDefault="003A2C00">
                        <w:pPr>
                          <w:spacing w:line="290" w:lineRule="exact"/>
                          <w:ind w:left="60"/>
                          <w:rPr>
                            <w:i/>
                            <w:sz w:val="26"/>
                          </w:rPr>
                        </w:pPr>
                        <w:r>
                          <w:rPr>
                            <w:i/>
                            <w:w w:val="85"/>
                            <w:sz w:val="26"/>
                          </w:rPr>
                          <w:t>x</w:t>
                        </w:r>
                      </w:p>
                    </w:txbxContent>
                  </v:textbox>
                </v:shape>
                <w10:wrap anchorx="page"/>
              </v:group>
            </w:pict>
          </mc:Fallback>
        </mc:AlternateContent>
      </w:r>
      <w:r w:rsidR="003A2C00">
        <w:rPr>
          <w:b/>
          <w:sz w:val="24"/>
        </w:rPr>
        <w:t>Câu</w:t>
      </w:r>
      <w:r w:rsidR="003A2C00">
        <w:rPr>
          <w:b/>
          <w:spacing w:val="-5"/>
          <w:sz w:val="24"/>
        </w:rPr>
        <w:t xml:space="preserve"> </w:t>
      </w:r>
      <w:r w:rsidR="003A2C00">
        <w:rPr>
          <w:b/>
          <w:sz w:val="24"/>
        </w:rPr>
        <w:t>29.</w:t>
      </w:r>
      <w:r w:rsidR="003A2C00">
        <w:rPr>
          <w:b/>
          <w:spacing w:val="-4"/>
          <w:sz w:val="24"/>
        </w:rPr>
        <w:t xml:space="preserve"> </w:t>
      </w:r>
      <w:r w:rsidR="003A2C00">
        <w:rPr>
          <w:b/>
          <w:sz w:val="24"/>
        </w:rPr>
        <w:t>(TH).</w:t>
      </w:r>
      <w:r w:rsidR="003A2C00">
        <w:rPr>
          <w:b/>
          <w:spacing w:val="-5"/>
          <w:sz w:val="24"/>
        </w:rPr>
        <w:t xml:space="preserve"> </w:t>
      </w:r>
      <w:r w:rsidR="003A2C00">
        <w:rPr>
          <w:sz w:val="24"/>
        </w:rPr>
        <w:t>Kết</w:t>
      </w:r>
      <w:r w:rsidR="003A2C00">
        <w:rPr>
          <w:spacing w:val="-5"/>
          <w:sz w:val="24"/>
        </w:rPr>
        <w:t xml:space="preserve"> </w:t>
      </w:r>
      <w:r w:rsidR="003A2C00">
        <w:rPr>
          <w:sz w:val="24"/>
        </w:rPr>
        <w:t>quả</w:t>
      </w:r>
      <w:r w:rsidR="003A2C00">
        <w:rPr>
          <w:spacing w:val="-5"/>
          <w:sz w:val="24"/>
        </w:rPr>
        <w:t xml:space="preserve"> </w:t>
      </w:r>
      <w:r w:rsidR="003A2C00">
        <w:rPr>
          <w:sz w:val="24"/>
        </w:rPr>
        <w:t>giới</w:t>
      </w:r>
      <w:r w:rsidR="003A2C00">
        <w:rPr>
          <w:spacing w:val="-4"/>
          <w:sz w:val="24"/>
        </w:rPr>
        <w:t xml:space="preserve"> </w:t>
      </w:r>
      <w:r w:rsidR="003A2C00">
        <w:rPr>
          <w:sz w:val="24"/>
        </w:rPr>
        <w:t>hạn</w:t>
      </w:r>
      <w:r w:rsidR="003A2C00">
        <w:rPr>
          <w:spacing w:val="19"/>
          <w:sz w:val="24"/>
        </w:rPr>
        <w:t xml:space="preserve"> </w:t>
      </w:r>
      <w:r w:rsidR="003A2C00">
        <w:rPr>
          <w:position w:val="2"/>
          <w:sz w:val="26"/>
        </w:rPr>
        <w:t>lim</w:t>
      </w:r>
    </w:p>
    <w:p w14:paraId="29706F1E" w14:textId="77777777" w:rsidR="00310CCE" w:rsidRDefault="003A2C00">
      <w:pPr>
        <w:spacing w:line="220" w:lineRule="exact"/>
        <w:jc w:val="right"/>
        <w:rPr>
          <w:i/>
          <w:sz w:val="26"/>
        </w:rPr>
      </w:pPr>
      <w:r>
        <w:rPr>
          <w:i/>
          <w:w w:val="95"/>
          <w:sz w:val="15"/>
        </w:rPr>
        <w:t>x</w:t>
      </w:r>
      <w:r>
        <w:rPr>
          <w:i/>
          <w:spacing w:val="-5"/>
          <w:w w:val="95"/>
          <w:sz w:val="15"/>
        </w:rPr>
        <w:t xml:space="preserve"> </w:t>
      </w:r>
      <w:r>
        <w:rPr>
          <w:rFonts w:ascii="Symbol" w:hAnsi="Symbol"/>
          <w:w w:val="95"/>
          <w:sz w:val="15"/>
        </w:rPr>
        <w:t></w:t>
      </w:r>
      <w:r>
        <w:rPr>
          <w:rFonts w:ascii="Symbol" w:hAnsi="Symbol"/>
          <w:w w:val="95"/>
          <w:sz w:val="15"/>
        </w:rPr>
        <w:t></w:t>
      </w:r>
      <w:r>
        <w:rPr>
          <w:rFonts w:ascii="Symbol" w:hAnsi="Symbol"/>
          <w:w w:val="95"/>
          <w:sz w:val="15"/>
        </w:rPr>
        <w:t></w:t>
      </w:r>
      <w:r>
        <w:rPr>
          <w:spacing w:val="16"/>
          <w:w w:val="95"/>
          <w:sz w:val="15"/>
        </w:rPr>
        <w:t xml:space="preserve"> </w:t>
      </w:r>
      <w:r>
        <w:rPr>
          <w:i/>
          <w:w w:val="95"/>
          <w:position w:val="-4"/>
          <w:sz w:val="26"/>
        </w:rPr>
        <w:t>x</w:t>
      </w:r>
    </w:p>
    <w:p w14:paraId="5963A6F1" w14:textId="77777777" w:rsidR="00310CCE" w:rsidRDefault="003A2C00">
      <w:pPr>
        <w:spacing w:before="130"/>
        <w:ind w:left="102"/>
        <w:rPr>
          <w:sz w:val="24"/>
        </w:rPr>
      </w:pPr>
      <w:r>
        <w:br w:type="column"/>
      </w:r>
      <w:r>
        <w:rPr>
          <w:sz w:val="24"/>
        </w:rPr>
        <w:lastRenderedPageBreak/>
        <w:t>là:</w:t>
      </w:r>
    </w:p>
    <w:p w14:paraId="5F084B9B" w14:textId="77777777" w:rsidR="00310CCE" w:rsidRDefault="00310CCE">
      <w:pPr>
        <w:rPr>
          <w:sz w:val="24"/>
        </w:rPr>
        <w:sectPr w:rsidR="00310CCE">
          <w:type w:val="continuous"/>
          <w:pgSz w:w="12240" w:h="15840"/>
          <w:pgMar w:top="1060" w:right="900" w:bottom="1200" w:left="1020" w:header="720" w:footer="720" w:gutter="0"/>
          <w:cols w:num="2" w:space="720" w:equalWidth="0">
            <w:col w:w="3886" w:space="40"/>
            <w:col w:w="6394"/>
          </w:cols>
        </w:sectPr>
      </w:pPr>
    </w:p>
    <w:p w14:paraId="5C497444" w14:textId="77777777" w:rsidR="00310CCE" w:rsidRDefault="003A2C00">
      <w:pPr>
        <w:spacing w:before="81"/>
        <w:ind w:left="112"/>
        <w:rPr>
          <w:sz w:val="24"/>
        </w:rPr>
      </w:pPr>
      <w:r>
        <w:rPr>
          <w:b/>
          <w:color w:val="FF0000"/>
          <w:w w:val="110"/>
          <w:sz w:val="24"/>
        </w:rPr>
        <w:lastRenderedPageBreak/>
        <w:t>A.</w:t>
      </w:r>
      <w:r>
        <w:rPr>
          <w:b/>
          <w:color w:val="FF0000"/>
          <w:spacing w:val="25"/>
          <w:w w:val="110"/>
          <w:sz w:val="24"/>
        </w:rPr>
        <w:t xml:space="preserve"> </w:t>
      </w:r>
      <w:r>
        <w:rPr>
          <w:rFonts w:ascii="Symbol" w:hAnsi="Symbol"/>
          <w:w w:val="110"/>
          <w:position w:val="1"/>
          <w:sz w:val="24"/>
        </w:rPr>
        <w:t></w:t>
      </w:r>
      <w:r>
        <w:rPr>
          <w:w w:val="110"/>
          <w:position w:val="1"/>
          <w:sz w:val="24"/>
        </w:rPr>
        <w:t>1.</w:t>
      </w:r>
    </w:p>
    <w:p w14:paraId="08FE3151" w14:textId="77777777" w:rsidR="00310CCE" w:rsidRDefault="003A2C00">
      <w:pPr>
        <w:spacing w:before="31"/>
        <w:ind w:left="112"/>
        <w:rPr>
          <w:sz w:val="28"/>
        </w:rPr>
      </w:pPr>
      <w:r>
        <w:br w:type="column"/>
      </w:r>
      <w:r>
        <w:rPr>
          <w:b/>
          <w:w w:val="95"/>
          <w:sz w:val="24"/>
        </w:rPr>
        <w:lastRenderedPageBreak/>
        <w:t>B.</w:t>
      </w:r>
      <w:r>
        <w:rPr>
          <w:b/>
          <w:spacing w:val="12"/>
          <w:w w:val="95"/>
          <w:sz w:val="24"/>
        </w:rPr>
        <w:t xml:space="preserve"> </w:t>
      </w:r>
      <w:r>
        <w:rPr>
          <w:rFonts w:ascii="Symbol" w:hAnsi="Symbol"/>
          <w:w w:val="95"/>
          <w:position w:val="2"/>
          <w:sz w:val="28"/>
        </w:rPr>
        <w:t></w:t>
      </w:r>
      <w:r>
        <w:rPr>
          <w:rFonts w:ascii="Symbol" w:hAnsi="Symbol"/>
          <w:w w:val="95"/>
          <w:position w:val="2"/>
          <w:sz w:val="28"/>
        </w:rPr>
        <w:t></w:t>
      </w:r>
      <w:r>
        <w:rPr>
          <w:w w:val="95"/>
          <w:position w:val="2"/>
          <w:sz w:val="28"/>
        </w:rPr>
        <w:t>.</w:t>
      </w:r>
    </w:p>
    <w:p w14:paraId="1AB6B763" w14:textId="77777777" w:rsidR="00310CCE" w:rsidRDefault="003A2C00">
      <w:pPr>
        <w:spacing w:before="11"/>
        <w:ind w:left="112"/>
        <w:rPr>
          <w:sz w:val="31"/>
        </w:rPr>
      </w:pPr>
      <w:r>
        <w:br w:type="column"/>
      </w:r>
      <w:r>
        <w:rPr>
          <w:b/>
          <w:spacing w:val="-7"/>
          <w:w w:val="95"/>
          <w:sz w:val="24"/>
        </w:rPr>
        <w:lastRenderedPageBreak/>
        <w:t>C.</w:t>
      </w:r>
      <w:r>
        <w:rPr>
          <w:b/>
          <w:spacing w:val="7"/>
          <w:w w:val="95"/>
          <w:sz w:val="24"/>
        </w:rPr>
        <w:t xml:space="preserve"> </w:t>
      </w:r>
      <w:r>
        <w:rPr>
          <w:rFonts w:ascii="Symbol" w:hAnsi="Symbol"/>
          <w:spacing w:val="-6"/>
          <w:w w:val="95"/>
          <w:position w:val="1"/>
          <w:sz w:val="31"/>
        </w:rPr>
        <w:t></w:t>
      </w:r>
      <w:r>
        <w:rPr>
          <w:rFonts w:ascii="Symbol" w:hAnsi="Symbol"/>
          <w:spacing w:val="-6"/>
          <w:w w:val="95"/>
          <w:position w:val="1"/>
          <w:sz w:val="31"/>
        </w:rPr>
        <w:t></w:t>
      </w:r>
      <w:r>
        <w:rPr>
          <w:spacing w:val="-6"/>
          <w:w w:val="95"/>
          <w:position w:val="1"/>
          <w:sz w:val="31"/>
        </w:rPr>
        <w:t>.</w:t>
      </w:r>
    </w:p>
    <w:p w14:paraId="6EA604F6" w14:textId="77777777" w:rsidR="00310CCE" w:rsidRDefault="003A2C00">
      <w:pPr>
        <w:spacing w:before="98"/>
        <w:ind w:left="112"/>
        <w:rPr>
          <w:sz w:val="24"/>
        </w:rPr>
      </w:pPr>
      <w:r>
        <w:br w:type="column"/>
      </w:r>
      <w:r>
        <w:rPr>
          <w:b/>
          <w:w w:val="110"/>
          <w:sz w:val="24"/>
        </w:rPr>
        <w:lastRenderedPageBreak/>
        <w:t>D.</w:t>
      </w:r>
      <w:r>
        <w:rPr>
          <w:b/>
          <w:spacing w:val="4"/>
          <w:w w:val="110"/>
          <w:sz w:val="24"/>
        </w:rPr>
        <w:t xml:space="preserve"> </w:t>
      </w:r>
      <w:r>
        <w:rPr>
          <w:spacing w:val="11"/>
          <w:w w:val="110"/>
          <w:position w:val="1"/>
          <w:sz w:val="24"/>
        </w:rPr>
        <w:t>1.</w:t>
      </w:r>
    </w:p>
    <w:p w14:paraId="721953D1" w14:textId="77777777" w:rsidR="00310CCE" w:rsidRDefault="00310CCE">
      <w:pPr>
        <w:rPr>
          <w:sz w:val="24"/>
        </w:rPr>
        <w:sectPr w:rsidR="00310CCE">
          <w:type w:val="continuous"/>
          <w:pgSz w:w="12240" w:h="15840"/>
          <w:pgMar w:top="1060" w:right="900" w:bottom="1200" w:left="1020" w:header="720" w:footer="720" w:gutter="0"/>
          <w:cols w:num="4" w:space="720" w:equalWidth="0">
            <w:col w:w="842" w:space="1710"/>
            <w:col w:w="837" w:space="1715"/>
            <w:col w:w="853" w:space="1700"/>
            <w:col w:w="2663"/>
          </w:cols>
        </w:sectPr>
      </w:pPr>
    </w:p>
    <w:p w14:paraId="50B15BE8" w14:textId="77777777" w:rsidR="00310CCE" w:rsidRDefault="003A2C00">
      <w:pPr>
        <w:spacing w:before="85"/>
        <w:ind w:left="112"/>
        <w:rPr>
          <w:sz w:val="24"/>
        </w:rPr>
      </w:pPr>
      <w:r>
        <w:rPr>
          <w:b/>
          <w:sz w:val="24"/>
        </w:rPr>
        <w:lastRenderedPageBreak/>
        <w:t>Câu</w:t>
      </w:r>
      <w:r>
        <w:rPr>
          <w:b/>
          <w:spacing w:val="13"/>
          <w:sz w:val="24"/>
        </w:rPr>
        <w:t xml:space="preserve"> </w:t>
      </w:r>
      <w:r>
        <w:rPr>
          <w:b/>
          <w:sz w:val="24"/>
        </w:rPr>
        <w:t>30.</w:t>
      </w:r>
      <w:r>
        <w:rPr>
          <w:b/>
          <w:spacing w:val="13"/>
          <w:sz w:val="24"/>
        </w:rPr>
        <w:t xml:space="preserve"> </w:t>
      </w:r>
      <w:r>
        <w:rPr>
          <w:b/>
          <w:sz w:val="24"/>
        </w:rPr>
        <w:t>(TH).</w:t>
      </w:r>
      <w:r>
        <w:rPr>
          <w:b/>
          <w:spacing w:val="13"/>
          <w:sz w:val="24"/>
        </w:rPr>
        <w:t xml:space="preserve"> </w:t>
      </w:r>
      <w:r>
        <w:rPr>
          <w:sz w:val="24"/>
        </w:rPr>
        <w:t>Cho</w:t>
      </w:r>
      <w:r>
        <w:rPr>
          <w:spacing w:val="13"/>
          <w:sz w:val="24"/>
        </w:rPr>
        <w:t xml:space="preserve"> </w:t>
      </w:r>
      <w:r>
        <w:rPr>
          <w:sz w:val="24"/>
        </w:rPr>
        <w:t>hình</w:t>
      </w:r>
      <w:r>
        <w:rPr>
          <w:spacing w:val="13"/>
          <w:sz w:val="24"/>
        </w:rPr>
        <w:t xml:space="preserve"> </w:t>
      </w:r>
      <w:r>
        <w:rPr>
          <w:sz w:val="24"/>
        </w:rPr>
        <w:t>chóp</w:t>
      </w:r>
    </w:p>
    <w:p w14:paraId="3F1FAB2C" w14:textId="77777777" w:rsidR="00310CCE" w:rsidRDefault="003A2C00">
      <w:pPr>
        <w:spacing w:before="75"/>
        <w:ind w:left="77"/>
        <w:rPr>
          <w:sz w:val="24"/>
        </w:rPr>
      </w:pPr>
      <w:r>
        <w:br w:type="column"/>
      </w:r>
      <w:r>
        <w:rPr>
          <w:i/>
          <w:w w:val="95"/>
          <w:position w:val="1"/>
          <w:sz w:val="24"/>
        </w:rPr>
        <w:lastRenderedPageBreak/>
        <w:t>S</w:t>
      </w:r>
      <w:r>
        <w:rPr>
          <w:w w:val="95"/>
          <w:position w:val="1"/>
          <w:sz w:val="24"/>
        </w:rPr>
        <w:t>.</w:t>
      </w:r>
      <w:r>
        <w:rPr>
          <w:i/>
          <w:w w:val="95"/>
          <w:position w:val="1"/>
          <w:sz w:val="24"/>
        </w:rPr>
        <w:t>ABC</w:t>
      </w:r>
      <w:r>
        <w:rPr>
          <w:w w:val="95"/>
          <w:position w:val="1"/>
          <w:sz w:val="24"/>
        </w:rPr>
        <w:t>.</w:t>
      </w:r>
      <w:r>
        <w:rPr>
          <w:spacing w:val="42"/>
          <w:w w:val="95"/>
          <w:position w:val="1"/>
          <w:sz w:val="24"/>
        </w:rPr>
        <w:t xml:space="preserve"> </w:t>
      </w:r>
      <w:r>
        <w:rPr>
          <w:w w:val="95"/>
          <w:sz w:val="24"/>
        </w:rPr>
        <w:t>Gọi</w:t>
      </w:r>
    </w:p>
    <w:p w14:paraId="3CF6934C" w14:textId="77777777" w:rsidR="00310CCE" w:rsidRDefault="003A2C00">
      <w:pPr>
        <w:spacing w:before="83"/>
        <w:ind w:left="75"/>
        <w:rPr>
          <w:sz w:val="24"/>
        </w:rPr>
      </w:pPr>
      <w:r>
        <w:br w:type="column"/>
      </w:r>
      <w:r>
        <w:rPr>
          <w:i/>
          <w:sz w:val="21"/>
        </w:rPr>
        <w:lastRenderedPageBreak/>
        <w:t>M</w:t>
      </w:r>
      <w:r>
        <w:rPr>
          <w:i/>
          <w:spacing w:val="-14"/>
          <w:sz w:val="21"/>
        </w:rPr>
        <w:t xml:space="preserve"> </w:t>
      </w:r>
      <w:r>
        <w:rPr>
          <w:sz w:val="21"/>
        </w:rPr>
        <w:t>,</w:t>
      </w:r>
      <w:r>
        <w:rPr>
          <w:spacing w:val="-11"/>
          <w:sz w:val="21"/>
        </w:rPr>
        <w:t xml:space="preserve"> </w:t>
      </w:r>
      <w:r>
        <w:rPr>
          <w:i/>
          <w:sz w:val="21"/>
        </w:rPr>
        <w:t>N</w:t>
      </w:r>
      <w:r>
        <w:rPr>
          <w:i/>
          <w:spacing w:val="93"/>
          <w:sz w:val="21"/>
        </w:rPr>
        <w:t xml:space="preserve"> </w:t>
      </w:r>
      <w:r>
        <w:rPr>
          <w:position w:val="1"/>
          <w:sz w:val="24"/>
        </w:rPr>
        <w:t>là</w:t>
      </w:r>
      <w:r>
        <w:rPr>
          <w:spacing w:val="21"/>
          <w:position w:val="1"/>
          <w:sz w:val="24"/>
        </w:rPr>
        <w:t xml:space="preserve"> </w:t>
      </w:r>
      <w:r>
        <w:rPr>
          <w:position w:val="1"/>
          <w:sz w:val="24"/>
        </w:rPr>
        <w:t>các</w:t>
      </w:r>
      <w:r>
        <w:rPr>
          <w:spacing w:val="19"/>
          <w:position w:val="1"/>
          <w:sz w:val="24"/>
        </w:rPr>
        <w:t xml:space="preserve"> </w:t>
      </w:r>
      <w:r>
        <w:rPr>
          <w:position w:val="1"/>
          <w:sz w:val="24"/>
        </w:rPr>
        <w:t>điểm</w:t>
      </w:r>
      <w:r>
        <w:rPr>
          <w:spacing w:val="24"/>
          <w:position w:val="1"/>
          <w:sz w:val="24"/>
        </w:rPr>
        <w:t xml:space="preserve"> </w:t>
      </w:r>
      <w:r>
        <w:rPr>
          <w:position w:val="1"/>
          <w:sz w:val="24"/>
        </w:rPr>
        <w:t>lần</w:t>
      </w:r>
    </w:p>
    <w:p w14:paraId="5A7D9C0E" w14:textId="77777777" w:rsidR="00310CCE" w:rsidRDefault="00310CCE">
      <w:pPr>
        <w:rPr>
          <w:sz w:val="24"/>
        </w:rPr>
        <w:sectPr w:rsidR="00310CCE">
          <w:type w:val="continuous"/>
          <w:pgSz w:w="12240" w:h="15840"/>
          <w:pgMar w:top="1060" w:right="900" w:bottom="1200" w:left="1020" w:header="720" w:footer="720" w:gutter="0"/>
          <w:cols w:num="3" w:space="720" w:equalWidth="0">
            <w:col w:w="3084" w:space="40"/>
            <w:col w:w="1197" w:space="39"/>
            <w:col w:w="5960"/>
          </w:cols>
        </w:sectPr>
      </w:pPr>
    </w:p>
    <w:p w14:paraId="1FD8AFF0" w14:textId="43DD55B7" w:rsidR="00310CCE" w:rsidRDefault="00021D04">
      <w:pPr>
        <w:spacing w:before="133" w:line="322" w:lineRule="exact"/>
        <w:ind w:left="112"/>
        <w:rPr>
          <w:i/>
          <w:sz w:val="24"/>
        </w:rPr>
      </w:pPr>
      <w:r>
        <w:rPr>
          <w:noProof/>
        </w:rPr>
        <w:lastRenderedPageBreak/>
        <mc:AlternateContent>
          <mc:Choice Requires="wps">
            <w:drawing>
              <wp:anchor distT="0" distB="0" distL="114300" distR="114300" simplePos="0" relativeHeight="15804928" behindDoc="0" locked="0" layoutInCell="1" allowOverlap="1" wp14:anchorId="42EEBD3A" wp14:editId="2D3ACD28">
                <wp:simplePos x="0" y="0"/>
                <wp:positionH relativeFrom="page">
                  <wp:posOffset>3389630</wp:posOffset>
                </wp:positionH>
                <wp:positionV relativeFrom="paragraph">
                  <wp:posOffset>268605</wp:posOffset>
                </wp:positionV>
                <wp:extent cx="89535" cy="0"/>
                <wp:effectExtent l="0" t="0" r="0" b="0"/>
                <wp:wrapNone/>
                <wp:docPr id="37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DF1D80" id="Line 314" o:spid="_x0000_s1026" style="position:absolute;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9pt,21.15pt" to="273.95pt,2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78AkFQIAACo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pzFG inQg0kYojsZZHrrTG1dAUKW2NtRHT+rVbDT97pDSVUvUnkeWb2cDiVnISN6lhI0zcMeu/6IZxJCD 17FVp8Z2ARKagE5RkfNdEX7yiMLhbD4ZTzCiN09Ciluasc5/5rpDwSixBM4Rlhw3zgcapLiFhFuU Xgspo9xSob7E03mexwSnpWDBGcKc3e8qadGRhIGJX6wJPI9hVh8Ui2AtJ2x1tT0R8mLD5VIFPCgE 6Fyty0T8mKfz1Ww1ywf5aLoa5GldDz6tq3wwXWdPk3pcV1Wd/QzUsrxoBWNcBXa36czyv1P/+k4u c3Wfz3sbkvfosV9A9vaPpKOSQbzLGOw0O2/tTWEYyBh8fTxh4h/3YD8+8eUvAAAA//8DAFBLAwQU AAYACAAAACEAXGCnX98AAAAJAQAADwAAAGRycy9kb3ducmV2LnhtbEyPzU7DMBCE70i8g7VIXKrW oWn5CXEqhITokYZy4LaNt3FEvA6xm4S3x4gDHHd2NPNNvplsKwbqfeNYwdUiAUFcOd1wrWD/+jS/ BeEDssbWMSn4Ig+b4vwsx0y7kXc0lKEWMYR9hgpMCF0mpa8MWfQL1xHH39H1FkM8+1rqHscYblu5 TJJrabHh2GCwo0dD1Ud5sgpmvnzh3ax5H567rTRHi+Pb9lOpy4vp4R5EoCn8meEHP6JDEZkO7sTa i1bBOk0jelCwWqYgomG9urkDcfgVZJHL/wuKbwAAAP//AwBQSwECLQAUAAYACAAAACEAtoM4kv4A AADhAQAAEwAAAAAAAAAAAAAAAAAAAAAAW0NvbnRlbnRfVHlwZXNdLnhtbFBLAQItABQABgAIAAAA IQA4/SH/1gAAAJQBAAALAAAAAAAAAAAAAAAAAC8BAABfcmVscy8ucmVsc1BLAQItABQABgAIAAAA IQA578AkFQIAACoEAAAOAAAAAAAAAAAAAAAAAC4CAABkcnMvZTJvRG9jLnhtbFBLAQItABQABgAI AAAAIQBcYKdf3wAAAAkBAAAPAAAAAAAAAAAAAAAAAG8EAABkcnMvZG93bnJldi54bWxQSwUGAAAA AAQABADzAAAAewUAAAAA " strokeweight=".19289mm">
                <w10:wrap anchorx="page"/>
              </v:line>
            </w:pict>
          </mc:Fallback>
        </mc:AlternateContent>
      </w:r>
      <w:r>
        <w:rPr>
          <w:noProof/>
        </w:rPr>
        <mc:AlternateContent>
          <mc:Choice Requires="wps">
            <w:drawing>
              <wp:anchor distT="0" distB="0" distL="114300" distR="114300" simplePos="0" relativeHeight="15805440" behindDoc="0" locked="0" layoutInCell="1" allowOverlap="1" wp14:anchorId="5BDE3508" wp14:editId="4FDC60D3">
                <wp:simplePos x="0" y="0"/>
                <wp:positionH relativeFrom="page">
                  <wp:posOffset>4135120</wp:posOffset>
                </wp:positionH>
                <wp:positionV relativeFrom="paragraph">
                  <wp:posOffset>268605</wp:posOffset>
                </wp:positionV>
                <wp:extent cx="89535" cy="0"/>
                <wp:effectExtent l="0" t="0" r="0" b="0"/>
                <wp:wrapNone/>
                <wp:docPr id="37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9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31DC60" id="Line 313" o:spid="_x0000_s1026" style="position:absolute;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6pt,21.15pt" to="332.65pt,2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2RaRFQIAACo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pxFG inQg0kYojsbZOHSnN66AoEptbaiPntSr2Wj63SGlq5aoPY8s384GErOQkbxLCRtn4I5d/0UziCEH r2OrTo3tAiQ0AZ2iIue7IvzkEYXD2XwynmBEb56EFLc0Y53/zHWHglFiCZwjLDlunA80SHELCbco vRZSRrmlQn2Jp/M8jwlOS8GCM4Q5u99V0qIjCQMTv1gTeB7DrD4oFsFaTtjqansi5MWGy6UKeFAI 0Llal4n4MU/nq9lqlg/y0XQ1yNO6HnxaV/lgus6eJvW4rqo6+xmoZXnRCsa4Cuxu05nlf6f+9Z1c 5uo+n/c2JO/RY7+A7O0fSUclg3iXMdhpdt7am8IwkDH4+njCxD/uwX584stfAAAA//8DAFBLAwQU AAYACAAAACEA9kyK490AAAAJAQAADwAAAGRycy9kb3ducmV2LnhtbEyPTU/DMAyG70j8h8hIXCaW rrAKlaYTQkLsuBU4cPOarKlonNJkbfn3eOIAN388ev242MyuE6MZQutJwWqZgDBUe91So+Dt9fnm HkSISBo7T0bBtwmwKS8vCsy1n2hvxio2gkMo5KjAxtjnUobaGodh6XtDvDv6wWHkdmikHnDicNfJ NEky6bAlvmCxN0/W1J/VySlYhGpH+0X7Mb70W2mPDqf37ZdS11fz4wOIaOb4B8NZn9WhZKeDP5EO olOQrVcpowru0lsQDGTZmovD70CWhfz/QfkDAAD//wMAUEsBAi0AFAAGAAgAAAAhALaDOJL+AAAA 4QEAABMAAAAAAAAAAAAAAAAAAAAAAFtDb250ZW50X1R5cGVzXS54bWxQSwECLQAUAAYACAAAACEA OP0h/9YAAACUAQAACwAAAAAAAAAAAAAAAAAvAQAAX3JlbHMvLnJlbHNQSwECLQAUAAYACAAAACEA p9kWkRUCAAAqBAAADgAAAAAAAAAAAAAAAAAuAgAAZHJzL2Uyb0RvYy54bWxQSwECLQAUAAYACAAA ACEA9kyK490AAAAJAQAADwAAAAAAAAAAAAAAAABvBAAAZHJzL2Rvd25yZXYueG1sUEsFBgAAAAAE AAQA8wAAAHkFAAAAAA== " strokeweight=".19289mm">
                <w10:wrap anchorx="page"/>
              </v:line>
            </w:pict>
          </mc:Fallback>
        </mc:AlternateContent>
      </w:r>
      <w:r w:rsidR="003A2C00">
        <w:rPr>
          <w:w w:val="105"/>
          <w:position w:val="2"/>
          <w:sz w:val="24"/>
        </w:rPr>
        <w:t>lượt</w:t>
      </w:r>
      <w:r w:rsidR="003A2C00">
        <w:rPr>
          <w:spacing w:val="24"/>
          <w:w w:val="105"/>
          <w:position w:val="2"/>
          <w:sz w:val="24"/>
        </w:rPr>
        <w:t xml:space="preserve"> </w:t>
      </w:r>
      <w:r w:rsidR="003A2C00">
        <w:rPr>
          <w:w w:val="105"/>
          <w:position w:val="2"/>
          <w:sz w:val="24"/>
        </w:rPr>
        <w:t>trên</w:t>
      </w:r>
      <w:r w:rsidR="003A2C00">
        <w:rPr>
          <w:spacing w:val="24"/>
          <w:w w:val="105"/>
          <w:position w:val="2"/>
          <w:sz w:val="24"/>
        </w:rPr>
        <w:t xml:space="preserve"> </w:t>
      </w:r>
      <w:r w:rsidR="003A2C00">
        <w:rPr>
          <w:w w:val="105"/>
          <w:position w:val="2"/>
          <w:sz w:val="24"/>
        </w:rPr>
        <w:t>các</w:t>
      </w:r>
      <w:r w:rsidR="003A2C00">
        <w:rPr>
          <w:spacing w:val="24"/>
          <w:w w:val="105"/>
          <w:position w:val="2"/>
          <w:sz w:val="24"/>
        </w:rPr>
        <w:t xml:space="preserve"> </w:t>
      </w:r>
      <w:r w:rsidR="003A2C00">
        <w:rPr>
          <w:w w:val="105"/>
          <w:position w:val="2"/>
          <w:sz w:val="24"/>
        </w:rPr>
        <w:t>cạnh</w:t>
      </w:r>
      <w:r w:rsidR="003A2C00">
        <w:rPr>
          <w:spacing w:val="6"/>
          <w:w w:val="105"/>
          <w:position w:val="2"/>
          <w:sz w:val="24"/>
        </w:rPr>
        <w:t xml:space="preserve"> </w:t>
      </w:r>
      <w:r w:rsidR="003A2C00">
        <w:rPr>
          <w:i/>
          <w:w w:val="105"/>
          <w:position w:val="1"/>
          <w:sz w:val="21"/>
        </w:rPr>
        <w:t>SA</w:t>
      </w:r>
      <w:r w:rsidR="003A2C00">
        <w:rPr>
          <w:w w:val="105"/>
          <w:position w:val="1"/>
          <w:sz w:val="21"/>
        </w:rPr>
        <w:t>,</w:t>
      </w:r>
      <w:r w:rsidR="003A2C00">
        <w:rPr>
          <w:spacing w:val="20"/>
          <w:w w:val="105"/>
          <w:position w:val="1"/>
          <w:sz w:val="21"/>
        </w:rPr>
        <w:t xml:space="preserve"> </w:t>
      </w:r>
      <w:r w:rsidR="003A2C00">
        <w:rPr>
          <w:i/>
          <w:w w:val="105"/>
          <w:position w:val="1"/>
          <w:sz w:val="21"/>
        </w:rPr>
        <w:t>SB</w:t>
      </w:r>
      <w:r w:rsidR="003A2C00">
        <w:rPr>
          <w:i/>
          <w:spacing w:val="12"/>
          <w:w w:val="105"/>
          <w:position w:val="1"/>
          <w:sz w:val="21"/>
        </w:rPr>
        <w:t xml:space="preserve"> </w:t>
      </w:r>
      <w:r w:rsidR="003A2C00">
        <w:rPr>
          <w:w w:val="105"/>
          <w:position w:val="2"/>
          <w:sz w:val="24"/>
        </w:rPr>
        <w:t>sao</w:t>
      </w:r>
      <w:r w:rsidR="003A2C00">
        <w:rPr>
          <w:spacing w:val="23"/>
          <w:w w:val="105"/>
          <w:position w:val="2"/>
          <w:sz w:val="24"/>
        </w:rPr>
        <w:t xml:space="preserve"> </w:t>
      </w:r>
      <w:r w:rsidR="003A2C00">
        <w:rPr>
          <w:w w:val="105"/>
          <w:position w:val="2"/>
          <w:sz w:val="24"/>
        </w:rPr>
        <w:t>cho</w:t>
      </w:r>
      <w:r w:rsidR="003A2C00">
        <w:rPr>
          <w:spacing w:val="4"/>
          <w:w w:val="105"/>
          <w:position w:val="2"/>
          <w:sz w:val="24"/>
        </w:rPr>
        <w:t xml:space="preserve"> </w:t>
      </w:r>
      <w:r w:rsidR="003A2C00">
        <w:rPr>
          <w:i/>
          <w:w w:val="105"/>
        </w:rPr>
        <w:t>SM</w:t>
      </w:r>
      <w:r w:rsidR="003A2C00">
        <w:rPr>
          <w:i/>
          <w:spacing w:val="28"/>
          <w:w w:val="105"/>
        </w:rPr>
        <w:t xml:space="preserve"> </w:t>
      </w:r>
      <w:r w:rsidR="003A2C00">
        <w:rPr>
          <w:rFonts w:ascii="Symbol" w:hAnsi="Symbol"/>
          <w:w w:val="105"/>
        </w:rPr>
        <w:t></w:t>
      </w:r>
      <w:r w:rsidR="003A2C00">
        <w:rPr>
          <w:spacing w:val="7"/>
          <w:w w:val="105"/>
        </w:rPr>
        <w:t xml:space="preserve"> </w:t>
      </w:r>
      <w:r w:rsidR="003A2C00">
        <w:rPr>
          <w:w w:val="105"/>
          <w:position w:val="14"/>
        </w:rPr>
        <w:t>1</w:t>
      </w:r>
      <w:r w:rsidR="003A2C00">
        <w:rPr>
          <w:spacing w:val="-6"/>
          <w:w w:val="105"/>
          <w:position w:val="14"/>
        </w:rPr>
        <w:t xml:space="preserve"> </w:t>
      </w:r>
      <w:r w:rsidR="003A2C00">
        <w:rPr>
          <w:i/>
          <w:w w:val="105"/>
        </w:rPr>
        <w:t>SA</w:t>
      </w:r>
      <w:r w:rsidR="003A2C00">
        <w:rPr>
          <w:w w:val="105"/>
        </w:rPr>
        <w:t>,</w:t>
      </w:r>
      <w:r w:rsidR="003A2C00">
        <w:rPr>
          <w:spacing w:val="1"/>
          <w:w w:val="105"/>
        </w:rPr>
        <w:t xml:space="preserve"> </w:t>
      </w:r>
      <w:r w:rsidR="003A2C00">
        <w:rPr>
          <w:i/>
          <w:w w:val="105"/>
        </w:rPr>
        <w:t>SN</w:t>
      </w:r>
      <w:r w:rsidR="003A2C00">
        <w:rPr>
          <w:i/>
          <w:spacing w:val="16"/>
          <w:w w:val="105"/>
        </w:rPr>
        <w:t xml:space="preserve"> </w:t>
      </w:r>
      <w:r w:rsidR="003A2C00">
        <w:rPr>
          <w:rFonts w:ascii="Symbol" w:hAnsi="Symbol"/>
          <w:w w:val="105"/>
        </w:rPr>
        <w:t></w:t>
      </w:r>
      <w:r w:rsidR="003A2C00">
        <w:rPr>
          <w:spacing w:val="11"/>
          <w:w w:val="105"/>
        </w:rPr>
        <w:t xml:space="preserve"> </w:t>
      </w:r>
      <w:r w:rsidR="003A2C00">
        <w:rPr>
          <w:w w:val="105"/>
          <w:position w:val="14"/>
        </w:rPr>
        <w:t>2</w:t>
      </w:r>
      <w:r w:rsidR="003A2C00">
        <w:rPr>
          <w:spacing w:val="-11"/>
          <w:w w:val="105"/>
          <w:position w:val="14"/>
        </w:rPr>
        <w:t xml:space="preserve"> </w:t>
      </w:r>
      <w:r w:rsidR="003A2C00">
        <w:rPr>
          <w:i/>
          <w:w w:val="105"/>
        </w:rPr>
        <w:t xml:space="preserve">SB </w:t>
      </w:r>
      <w:r w:rsidR="003A2C00">
        <w:rPr>
          <w:i/>
          <w:spacing w:val="13"/>
          <w:w w:val="105"/>
        </w:rPr>
        <w:t xml:space="preserve"> </w:t>
      </w:r>
      <w:r w:rsidR="003A2C00">
        <w:rPr>
          <w:w w:val="105"/>
          <w:position w:val="2"/>
          <w:sz w:val="24"/>
        </w:rPr>
        <w:t>(</w:t>
      </w:r>
      <w:r w:rsidR="003A2C00">
        <w:rPr>
          <w:i/>
          <w:w w:val="105"/>
          <w:position w:val="2"/>
          <w:sz w:val="24"/>
        </w:rPr>
        <w:t>xem</w:t>
      </w:r>
    </w:p>
    <w:p w14:paraId="56E23E69" w14:textId="77777777" w:rsidR="00310CCE" w:rsidRDefault="003A2C00">
      <w:pPr>
        <w:tabs>
          <w:tab w:val="left" w:pos="1173"/>
        </w:tabs>
        <w:spacing w:line="245" w:lineRule="exact"/>
        <w:ind w:right="358"/>
        <w:jc w:val="center"/>
      </w:pPr>
      <w:r>
        <w:rPr>
          <w:w w:val="110"/>
        </w:rPr>
        <w:t>4</w:t>
      </w:r>
      <w:r>
        <w:rPr>
          <w:w w:val="110"/>
        </w:rPr>
        <w:tab/>
        <w:t>3</w:t>
      </w:r>
    </w:p>
    <w:p w14:paraId="40813323" w14:textId="77777777" w:rsidR="00310CCE" w:rsidRDefault="003A2C00">
      <w:pPr>
        <w:spacing w:before="73"/>
        <w:ind w:right="3660"/>
        <w:jc w:val="center"/>
        <w:rPr>
          <w:sz w:val="24"/>
        </w:rPr>
      </w:pPr>
      <w:r>
        <w:rPr>
          <w:i/>
          <w:sz w:val="24"/>
        </w:rPr>
        <w:t>hình</w:t>
      </w:r>
      <w:r>
        <w:rPr>
          <w:i/>
          <w:spacing w:val="-13"/>
          <w:sz w:val="24"/>
        </w:rPr>
        <w:t xml:space="preserve"> </w:t>
      </w:r>
      <w:r>
        <w:rPr>
          <w:i/>
          <w:sz w:val="24"/>
        </w:rPr>
        <w:t>vẽ</w:t>
      </w:r>
      <w:r>
        <w:rPr>
          <w:i/>
          <w:spacing w:val="-14"/>
          <w:sz w:val="24"/>
        </w:rPr>
        <w:t xml:space="preserve"> </w:t>
      </w:r>
      <w:r>
        <w:rPr>
          <w:i/>
          <w:sz w:val="24"/>
        </w:rPr>
        <w:t>5</w:t>
      </w:r>
      <w:r>
        <w:rPr>
          <w:sz w:val="24"/>
        </w:rPr>
        <w:t>).</w:t>
      </w:r>
      <w:r>
        <w:rPr>
          <w:spacing w:val="-14"/>
          <w:sz w:val="24"/>
        </w:rPr>
        <w:t xml:space="preserve"> </w:t>
      </w:r>
      <w:r>
        <w:rPr>
          <w:sz w:val="24"/>
        </w:rPr>
        <w:t>Đường</w:t>
      </w:r>
      <w:r>
        <w:rPr>
          <w:spacing w:val="-12"/>
          <w:sz w:val="24"/>
        </w:rPr>
        <w:t xml:space="preserve"> </w:t>
      </w:r>
      <w:r>
        <w:rPr>
          <w:sz w:val="24"/>
        </w:rPr>
        <w:t>thẳng</w:t>
      </w:r>
      <w:r>
        <w:rPr>
          <w:spacing w:val="19"/>
          <w:sz w:val="24"/>
        </w:rPr>
        <w:t xml:space="preserve"> </w:t>
      </w:r>
      <w:r>
        <w:rPr>
          <w:i/>
          <w:position w:val="1"/>
          <w:sz w:val="24"/>
        </w:rPr>
        <w:t>MN</w:t>
      </w:r>
      <w:r>
        <w:rPr>
          <w:i/>
          <w:spacing w:val="43"/>
          <w:position w:val="1"/>
          <w:sz w:val="24"/>
        </w:rPr>
        <w:t xml:space="preserve"> </w:t>
      </w:r>
      <w:r>
        <w:rPr>
          <w:b/>
          <w:sz w:val="24"/>
        </w:rPr>
        <w:t>không</w:t>
      </w:r>
      <w:r>
        <w:rPr>
          <w:b/>
          <w:spacing w:val="-15"/>
          <w:sz w:val="24"/>
        </w:rPr>
        <w:t xml:space="preserve"> </w:t>
      </w:r>
      <w:r>
        <w:rPr>
          <w:sz w:val="24"/>
        </w:rPr>
        <w:t>cắt</w:t>
      </w:r>
      <w:r>
        <w:rPr>
          <w:spacing w:val="-13"/>
          <w:sz w:val="24"/>
        </w:rPr>
        <w:t xml:space="preserve"> </w:t>
      </w:r>
      <w:r>
        <w:rPr>
          <w:sz w:val="24"/>
        </w:rPr>
        <w:t>đường</w:t>
      </w:r>
      <w:r>
        <w:rPr>
          <w:spacing w:val="-12"/>
          <w:sz w:val="24"/>
        </w:rPr>
        <w:t xml:space="preserve"> </w:t>
      </w:r>
      <w:r>
        <w:rPr>
          <w:sz w:val="24"/>
        </w:rPr>
        <w:t>thẳng</w:t>
      </w:r>
      <w:r>
        <w:rPr>
          <w:spacing w:val="-13"/>
          <w:sz w:val="24"/>
        </w:rPr>
        <w:t xml:space="preserve"> </w:t>
      </w:r>
      <w:r>
        <w:rPr>
          <w:sz w:val="24"/>
        </w:rPr>
        <w:t>nào</w:t>
      </w:r>
      <w:r>
        <w:rPr>
          <w:spacing w:val="-13"/>
          <w:sz w:val="24"/>
        </w:rPr>
        <w:t xml:space="preserve"> </w:t>
      </w:r>
      <w:r>
        <w:rPr>
          <w:sz w:val="24"/>
        </w:rPr>
        <w:t>dưới</w:t>
      </w:r>
      <w:r>
        <w:rPr>
          <w:spacing w:val="-13"/>
          <w:sz w:val="24"/>
        </w:rPr>
        <w:t xml:space="preserve"> </w:t>
      </w:r>
      <w:r>
        <w:rPr>
          <w:sz w:val="24"/>
        </w:rPr>
        <w:t>đây?</w:t>
      </w:r>
    </w:p>
    <w:p w14:paraId="37939C42" w14:textId="77777777" w:rsidR="00310CCE" w:rsidRDefault="003A2C00">
      <w:pPr>
        <w:tabs>
          <w:tab w:val="left" w:pos="2664"/>
        </w:tabs>
        <w:spacing w:before="84"/>
        <w:ind w:left="112"/>
        <w:rPr>
          <w:sz w:val="24"/>
        </w:rPr>
      </w:pPr>
      <w:r>
        <w:rPr>
          <w:b/>
          <w:color w:val="FF0000"/>
          <w:w w:val="105"/>
          <w:sz w:val="24"/>
        </w:rPr>
        <w:t>A.</w:t>
      </w:r>
      <w:r>
        <w:rPr>
          <w:b/>
          <w:color w:val="FF0000"/>
          <w:spacing w:val="26"/>
          <w:w w:val="105"/>
          <w:sz w:val="24"/>
        </w:rPr>
        <w:t xml:space="preserve"> </w:t>
      </w:r>
      <w:r>
        <w:rPr>
          <w:i/>
          <w:w w:val="105"/>
          <w:position w:val="1"/>
          <w:sz w:val="24"/>
        </w:rPr>
        <w:t>BC</w:t>
      </w:r>
      <w:r>
        <w:rPr>
          <w:w w:val="105"/>
          <w:position w:val="1"/>
          <w:sz w:val="24"/>
        </w:rPr>
        <w:t>.</w:t>
      </w:r>
      <w:r>
        <w:rPr>
          <w:w w:val="105"/>
          <w:position w:val="1"/>
          <w:sz w:val="24"/>
        </w:rPr>
        <w:tab/>
      </w:r>
      <w:r>
        <w:rPr>
          <w:b/>
          <w:w w:val="105"/>
          <w:sz w:val="24"/>
        </w:rPr>
        <w:t>B.</w:t>
      </w:r>
      <w:r>
        <w:rPr>
          <w:b/>
          <w:spacing w:val="42"/>
          <w:w w:val="105"/>
          <w:sz w:val="24"/>
        </w:rPr>
        <w:t xml:space="preserve"> </w:t>
      </w:r>
      <w:r>
        <w:rPr>
          <w:i/>
          <w:w w:val="105"/>
          <w:position w:val="1"/>
          <w:sz w:val="24"/>
        </w:rPr>
        <w:t>SA</w:t>
      </w:r>
      <w:r>
        <w:rPr>
          <w:w w:val="105"/>
          <w:position w:val="1"/>
          <w:sz w:val="24"/>
        </w:rPr>
        <w:t>.</w:t>
      </w:r>
    </w:p>
    <w:p w14:paraId="34DE61F3" w14:textId="77777777" w:rsidR="00310CCE" w:rsidRDefault="00310CCE">
      <w:pPr>
        <w:rPr>
          <w:sz w:val="24"/>
        </w:rPr>
        <w:sectPr w:rsidR="00310CCE">
          <w:type w:val="continuous"/>
          <w:pgSz w:w="12240" w:h="15840"/>
          <w:pgMar w:top="1060" w:right="900" w:bottom="1200" w:left="1020" w:header="720" w:footer="720" w:gutter="0"/>
          <w:cols w:space="720"/>
        </w:sectPr>
      </w:pPr>
    </w:p>
    <w:p w14:paraId="5260762D" w14:textId="77777777" w:rsidR="00310CCE" w:rsidRDefault="00310CCE">
      <w:pPr>
        <w:pStyle w:val="BodyText"/>
        <w:spacing w:before="9"/>
        <w:rPr>
          <w:sz w:val="23"/>
        </w:rPr>
      </w:pPr>
    </w:p>
    <w:p w14:paraId="59A28073" w14:textId="77777777" w:rsidR="00310CCE" w:rsidRDefault="003A2C00">
      <w:pPr>
        <w:spacing w:before="1"/>
        <w:ind w:left="112"/>
        <w:rPr>
          <w:sz w:val="24"/>
        </w:rPr>
      </w:pPr>
      <w:r>
        <w:rPr>
          <w:b/>
          <w:w w:val="110"/>
          <w:sz w:val="24"/>
        </w:rPr>
        <w:t>C.</w:t>
      </w:r>
      <w:r>
        <w:rPr>
          <w:b/>
          <w:spacing w:val="26"/>
          <w:w w:val="110"/>
          <w:sz w:val="24"/>
        </w:rPr>
        <w:t xml:space="preserve"> </w:t>
      </w:r>
      <w:r>
        <w:rPr>
          <w:i/>
          <w:w w:val="110"/>
          <w:sz w:val="24"/>
        </w:rPr>
        <w:t>SB</w:t>
      </w:r>
      <w:r>
        <w:rPr>
          <w:w w:val="110"/>
          <w:sz w:val="24"/>
        </w:rPr>
        <w:t>.</w:t>
      </w:r>
    </w:p>
    <w:p w14:paraId="4A26AF64" w14:textId="77777777" w:rsidR="00310CCE" w:rsidRDefault="003A2C00">
      <w:pPr>
        <w:spacing w:before="78" w:line="236" w:lineRule="exact"/>
        <w:ind w:left="5302"/>
        <w:rPr>
          <w:i/>
          <w:sz w:val="24"/>
        </w:rPr>
      </w:pPr>
      <w:r>
        <w:br w:type="column"/>
      </w:r>
      <w:r>
        <w:rPr>
          <w:i/>
          <w:sz w:val="24"/>
        </w:rPr>
        <w:lastRenderedPageBreak/>
        <w:t>S</w:t>
      </w:r>
    </w:p>
    <w:p w14:paraId="49237395" w14:textId="24A2506E" w:rsidR="00310CCE" w:rsidRDefault="00021D04">
      <w:pPr>
        <w:spacing w:line="236" w:lineRule="exact"/>
        <w:ind w:left="112"/>
        <w:rPr>
          <w:sz w:val="24"/>
        </w:rPr>
      </w:pPr>
      <w:r>
        <w:rPr>
          <w:noProof/>
        </w:rPr>
        <mc:AlternateContent>
          <mc:Choice Requires="wpg">
            <w:drawing>
              <wp:anchor distT="0" distB="0" distL="114300" distR="114300" simplePos="0" relativeHeight="15809536" behindDoc="0" locked="0" layoutInCell="1" allowOverlap="1" wp14:anchorId="76A56160" wp14:editId="11DE9FBA">
                <wp:simplePos x="0" y="0"/>
                <wp:positionH relativeFrom="page">
                  <wp:posOffset>4822190</wp:posOffset>
                </wp:positionH>
                <wp:positionV relativeFrom="paragraph">
                  <wp:posOffset>46355</wp:posOffset>
                </wp:positionV>
                <wp:extent cx="1991360" cy="2026285"/>
                <wp:effectExtent l="0" t="0" r="0" b="0"/>
                <wp:wrapNone/>
                <wp:docPr id="35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2026285"/>
                          <a:chOff x="7594" y="73"/>
                          <a:chExt cx="3136" cy="3191"/>
                        </a:xfrm>
                      </wpg:grpSpPr>
                      <wps:wsp>
                        <wps:cNvPr id="354" name="AutoShape 312"/>
                        <wps:cNvSpPr>
                          <a:spLocks/>
                        </wps:cNvSpPr>
                        <wps:spPr bwMode="auto">
                          <a:xfrm>
                            <a:off x="7822" y="102"/>
                            <a:ext cx="2662" cy="3141"/>
                          </a:xfrm>
                          <a:custGeom>
                            <a:avLst/>
                            <a:gdLst>
                              <a:gd name="T0" fmla="+- 0 10484 7822"/>
                              <a:gd name="T1" fmla="*/ T0 w 2662"/>
                              <a:gd name="T2" fmla="+- 0 2243 103"/>
                              <a:gd name="T3" fmla="*/ 2243 h 3141"/>
                              <a:gd name="T4" fmla="+- 0 8726 7822"/>
                              <a:gd name="T5" fmla="*/ T4 w 2662"/>
                              <a:gd name="T6" fmla="+- 0 3243 103"/>
                              <a:gd name="T7" fmla="*/ 3243 h 3141"/>
                              <a:gd name="T8" fmla="+- 0 7822 7822"/>
                              <a:gd name="T9" fmla="*/ T8 w 2662"/>
                              <a:gd name="T10" fmla="+- 0 2243 103"/>
                              <a:gd name="T11" fmla="*/ 2243 h 3141"/>
                              <a:gd name="T12" fmla="+- 0 8726 7822"/>
                              <a:gd name="T13" fmla="*/ T12 w 2662"/>
                              <a:gd name="T14" fmla="+- 0 3243 103"/>
                              <a:gd name="T15" fmla="*/ 3243 h 3141"/>
                              <a:gd name="T16" fmla="+- 0 9011 7822"/>
                              <a:gd name="T17" fmla="*/ T16 w 2662"/>
                              <a:gd name="T18" fmla="+- 0 103 103"/>
                              <a:gd name="T19" fmla="*/ 103 h 3141"/>
                              <a:gd name="T20" fmla="+- 0 7822 7822"/>
                              <a:gd name="T21" fmla="*/ T20 w 2662"/>
                              <a:gd name="T22" fmla="+- 0 2243 103"/>
                              <a:gd name="T23" fmla="*/ 2243 h 3141"/>
                              <a:gd name="T24" fmla="+- 0 9011 7822"/>
                              <a:gd name="T25" fmla="*/ T24 w 2662"/>
                              <a:gd name="T26" fmla="+- 0 103 103"/>
                              <a:gd name="T27" fmla="*/ 103 h 3141"/>
                              <a:gd name="T28" fmla="+- 0 8726 7822"/>
                              <a:gd name="T29" fmla="*/ T28 w 2662"/>
                              <a:gd name="T30" fmla="+- 0 3243 103"/>
                              <a:gd name="T31" fmla="*/ 3243 h 3141"/>
                              <a:gd name="T32" fmla="+- 0 9011 7822"/>
                              <a:gd name="T33" fmla="*/ T32 w 2662"/>
                              <a:gd name="T34" fmla="+- 0 103 103"/>
                              <a:gd name="T35" fmla="*/ 103 h 3141"/>
                              <a:gd name="T36" fmla="+- 0 10484 7822"/>
                              <a:gd name="T37" fmla="*/ T36 w 2662"/>
                              <a:gd name="T38" fmla="+- 0 2243 103"/>
                              <a:gd name="T39" fmla="*/ 2243 h 3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62" h="3141">
                                <a:moveTo>
                                  <a:pt x="2662" y="2140"/>
                                </a:moveTo>
                                <a:lnTo>
                                  <a:pt x="904" y="3140"/>
                                </a:lnTo>
                                <a:moveTo>
                                  <a:pt x="0" y="2140"/>
                                </a:moveTo>
                                <a:lnTo>
                                  <a:pt x="904" y="3140"/>
                                </a:lnTo>
                                <a:moveTo>
                                  <a:pt x="1189" y="0"/>
                                </a:moveTo>
                                <a:lnTo>
                                  <a:pt x="0" y="2140"/>
                                </a:lnTo>
                                <a:moveTo>
                                  <a:pt x="1189" y="0"/>
                                </a:moveTo>
                                <a:lnTo>
                                  <a:pt x="904" y="3140"/>
                                </a:lnTo>
                                <a:moveTo>
                                  <a:pt x="1189" y="0"/>
                                </a:moveTo>
                                <a:lnTo>
                                  <a:pt x="2662" y="2140"/>
                                </a:lnTo>
                              </a:path>
                            </a:pathLst>
                          </a:custGeom>
                          <a:noFill/>
                          <a:ln w="639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311"/>
                        <wps:cNvCnPr>
                          <a:cxnSpLocks noChangeShapeType="1"/>
                        </wps:cNvCnPr>
                        <wps:spPr bwMode="auto">
                          <a:xfrm>
                            <a:off x="8711" y="638"/>
                            <a:ext cx="1280" cy="890"/>
                          </a:xfrm>
                          <a:prstGeom prst="line">
                            <a:avLst/>
                          </a:prstGeom>
                          <a:noFill/>
                          <a:ln w="1394">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356" name="Freeform 310"/>
                        <wps:cNvSpPr>
                          <a:spLocks/>
                        </wps:cNvSpPr>
                        <wps:spPr bwMode="auto">
                          <a:xfrm>
                            <a:off x="9971" y="1507"/>
                            <a:ext cx="41" cy="40"/>
                          </a:xfrm>
                          <a:custGeom>
                            <a:avLst/>
                            <a:gdLst>
                              <a:gd name="T0" fmla="+- 0 10001 9971"/>
                              <a:gd name="T1" fmla="*/ T0 w 41"/>
                              <a:gd name="T2" fmla="+- 0 1508 1508"/>
                              <a:gd name="T3" fmla="*/ 1508 h 40"/>
                              <a:gd name="T4" fmla="+- 0 9981 9971"/>
                              <a:gd name="T5" fmla="*/ T4 w 41"/>
                              <a:gd name="T6" fmla="+- 0 1508 1508"/>
                              <a:gd name="T7" fmla="*/ 1508 h 40"/>
                              <a:gd name="T8" fmla="+- 0 9971 9971"/>
                              <a:gd name="T9" fmla="*/ T8 w 41"/>
                              <a:gd name="T10" fmla="+- 0 1518 1508"/>
                              <a:gd name="T11" fmla="*/ 1518 h 40"/>
                              <a:gd name="T12" fmla="+- 0 9971 9971"/>
                              <a:gd name="T13" fmla="*/ T12 w 41"/>
                              <a:gd name="T14" fmla="+- 0 1528 1508"/>
                              <a:gd name="T15" fmla="*/ 1528 h 40"/>
                              <a:gd name="T16" fmla="+- 0 9971 9971"/>
                              <a:gd name="T17" fmla="*/ T16 w 41"/>
                              <a:gd name="T18" fmla="+- 0 1538 1508"/>
                              <a:gd name="T19" fmla="*/ 1538 h 40"/>
                              <a:gd name="T20" fmla="+- 0 9981 9971"/>
                              <a:gd name="T21" fmla="*/ T20 w 41"/>
                              <a:gd name="T22" fmla="+- 0 1548 1508"/>
                              <a:gd name="T23" fmla="*/ 1548 h 40"/>
                              <a:gd name="T24" fmla="+- 0 10001 9971"/>
                              <a:gd name="T25" fmla="*/ T24 w 41"/>
                              <a:gd name="T26" fmla="+- 0 1548 1508"/>
                              <a:gd name="T27" fmla="*/ 1548 h 40"/>
                              <a:gd name="T28" fmla="+- 0 10012 9971"/>
                              <a:gd name="T29" fmla="*/ T28 w 41"/>
                              <a:gd name="T30" fmla="+- 0 1538 1508"/>
                              <a:gd name="T31" fmla="*/ 1538 h 40"/>
                              <a:gd name="T32" fmla="+- 0 10012 9971"/>
                              <a:gd name="T33" fmla="*/ T32 w 41"/>
                              <a:gd name="T34" fmla="+- 0 1518 1508"/>
                              <a:gd name="T35" fmla="*/ 1518 h 40"/>
                              <a:gd name="T36" fmla="+- 0 10001 9971"/>
                              <a:gd name="T37" fmla="*/ T36 w 41"/>
                              <a:gd name="T38" fmla="+- 0 1508 1508"/>
                              <a:gd name="T39" fmla="*/ 150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40">
                                <a:moveTo>
                                  <a:pt x="30" y="0"/>
                                </a:moveTo>
                                <a:lnTo>
                                  <a:pt x="10" y="0"/>
                                </a:lnTo>
                                <a:lnTo>
                                  <a:pt x="0" y="10"/>
                                </a:lnTo>
                                <a:lnTo>
                                  <a:pt x="0" y="20"/>
                                </a:lnTo>
                                <a:lnTo>
                                  <a:pt x="0" y="30"/>
                                </a:lnTo>
                                <a:lnTo>
                                  <a:pt x="10" y="40"/>
                                </a:lnTo>
                                <a:lnTo>
                                  <a:pt x="30" y="40"/>
                                </a:lnTo>
                                <a:lnTo>
                                  <a:pt x="41" y="30"/>
                                </a:lnTo>
                                <a:lnTo>
                                  <a:pt x="41"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09"/>
                        <wps:cNvSpPr>
                          <a:spLocks/>
                        </wps:cNvSpPr>
                        <wps:spPr bwMode="auto">
                          <a:xfrm>
                            <a:off x="9971" y="1507"/>
                            <a:ext cx="41" cy="40"/>
                          </a:xfrm>
                          <a:custGeom>
                            <a:avLst/>
                            <a:gdLst>
                              <a:gd name="T0" fmla="+- 0 9971 9971"/>
                              <a:gd name="T1" fmla="*/ T0 w 41"/>
                              <a:gd name="T2" fmla="+- 0 1528 1508"/>
                              <a:gd name="T3" fmla="*/ 1528 h 40"/>
                              <a:gd name="T4" fmla="+- 0 9971 9971"/>
                              <a:gd name="T5" fmla="*/ T4 w 41"/>
                              <a:gd name="T6" fmla="+- 0 1538 1508"/>
                              <a:gd name="T7" fmla="*/ 1538 h 40"/>
                              <a:gd name="T8" fmla="+- 0 9981 9971"/>
                              <a:gd name="T9" fmla="*/ T8 w 41"/>
                              <a:gd name="T10" fmla="+- 0 1548 1508"/>
                              <a:gd name="T11" fmla="*/ 1548 h 40"/>
                              <a:gd name="T12" fmla="+- 0 9991 9971"/>
                              <a:gd name="T13" fmla="*/ T12 w 41"/>
                              <a:gd name="T14" fmla="+- 0 1548 1508"/>
                              <a:gd name="T15" fmla="*/ 1548 h 40"/>
                              <a:gd name="T16" fmla="+- 0 10001 9971"/>
                              <a:gd name="T17" fmla="*/ T16 w 41"/>
                              <a:gd name="T18" fmla="+- 0 1548 1508"/>
                              <a:gd name="T19" fmla="*/ 1548 h 40"/>
                              <a:gd name="T20" fmla="+- 0 10012 9971"/>
                              <a:gd name="T21" fmla="*/ T20 w 41"/>
                              <a:gd name="T22" fmla="+- 0 1538 1508"/>
                              <a:gd name="T23" fmla="*/ 1538 h 40"/>
                              <a:gd name="T24" fmla="+- 0 10012 9971"/>
                              <a:gd name="T25" fmla="*/ T24 w 41"/>
                              <a:gd name="T26" fmla="+- 0 1528 1508"/>
                              <a:gd name="T27" fmla="*/ 1528 h 40"/>
                              <a:gd name="T28" fmla="+- 0 10012 9971"/>
                              <a:gd name="T29" fmla="*/ T28 w 41"/>
                              <a:gd name="T30" fmla="+- 0 1518 1508"/>
                              <a:gd name="T31" fmla="*/ 1518 h 40"/>
                              <a:gd name="T32" fmla="+- 0 10001 9971"/>
                              <a:gd name="T33" fmla="*/ T32 w 41"/>
                              <a:gd name="T34" fmla="+- 0 1508 1508"/>
                              <a:gd name="T35" fmla="*/ 1508 h 40"/>
                              <a:gd name="T36" fmla="+- 0 9991 9971"/>
                              <a:gd name="T37" fmla="*/ T36 w 41"/>
                              <a:gd name="T38" fmla="+- 0 1508 1508"/>
                              <a:gd name="T39" fmla="*/ 1508 h 40"/>
                              <a:gd name="T40" fmla="+- 0 9981 9971"/>
                              <a:gd name="T41" fmla="*/ T40 w 41"/>
                              <a:gd name="T42" fmla="+- 0 1508 1508"/>
                              <a:gd name="T43" fmla="*/ 1508 h 40"/>
                              <a:gd name="T44" fmla="+- 0 9971 9971"/>
                              <a:gd name="T45" fmla="*/ T44 w 41"/>
                              <a:gd name="T46" fmla="+- 0 1518 1508"/>
                              <a:gd name="T47" fmla="*/ 1518 h 40"/>
                              <a:gd name="T48" fmla="+- 0 9971 9971"/>
                              <a:gd name="T49" fmla="*/ T48 w 41"/>
                              <a:gd name="T50" fmla="+- 0 1528 1508"/>
                              <a:gd name="T51" fmla="*/ 152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0">
                                <a:moveTo>
                                  <a:pt x="0" y="20"/>
                                </a:moveTo>
                                <a:lnTo>
                                  <a:pt x="0" y="30"/>
                                </a:lnTo>
                                <a:lnTo>
                                  <a:pt x="10" y="40"/>
                                </a:lnTo>
                                <a:lnTo>
                                  <a:pt x="20" y="40"/>
                                </a:lnTo>
                                <a:lnTo>
                                  <a:pt x="30" y="40"/>
                                </a:lnTo>
                                <a:lnTo>
                                  <a:pt x="41" y="30"/>
                                </a:lnTo>
                                <a:lnTo>
                                  <a:pt x="41" y="20"/>
                                </a:lnTo>
                                <a:lnTo>
                                  <a:pt x="41" y="10"/>
                                </a:lnTo>
                                <a:lnTo>
                                  <a:pt x="30" y="0"/>
                                </a:lnTo>
                                <a:lnTo>
                                  <a:pt x="20" y="0"/>
                                </a:lnTo>
                                <a:lnTo>
                                  <a:pt x="10" y="0"/>
                                </a:lnTo>
                                <a:lnTo>
                                  <a:pt x="0" y="10"/>
                                </a:lnTo>
                                <a:lnTo>
                                  <a:pt x="0" y="20"/>
                                </a:lnTo>
                                <a:close/>
                              </a:path>
                            </a:pathLst>
                          </a:custGeom>
                          <a:noFill/>
                          <a:ln w="6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08"/>
                        <wps:cNvSpPr>
                          <a:spLocks/>
                        </wps:cNvSpPr>
                        <wps:spPr bwMode="auto">
                          <a:xfrm>
                            <a:off x="8691" y="617"/>
                            <a:ext cx="41" cy="40"/>
                          </a:xfrm>
                          <a:custGeom>
                            <a:avLst/>
                            <a:gdLst>
                              <a:gd name="T0" fmla="+- 0 8721 8691"/>
                              <a:gd name="T1" fmla="*/ T0 w 41"/>
                              <a:gd name="T2" fmla="+- 0 618 618"/>
                              <a:gd name="T3" fmla="*/ 618 h 40"/>
                              <a:gd name="T4" fmla="+- 0 8701 8691"/>
                              <a:gd name="T5" fmla="*/ T4 w 41"/>
                              <a:gd name="T6" fmla="+- 0 618 618"/>
                              <a:gd name="T7" fmla="*/ 618 h 40"/>
                              <a:gd name="T8" fmla="+- 0 8691 8691"/>
                              <a:gd name="T9" fmla="*/ T8 w 41"/>
                              <a:gd name="T10" fmla="+- 0 628 618"/>
                              <a:gd name="T11" fmla="*/ 628 h 40"/>
                              <a:gd name="T12" fmla="+- 0 8691 8691"/>
                              <a:gd name="T13" fmla="*/ T12 w 41"/>
                              <a:gd name="T14" fmla="+- 0 638 618"/>
                              <a:gd name="T15" fmla="*/ 638 h 40"/>
                              <a:gd name="T16" fmla="+- 0 8691 8691"/>
                              <a:gd name="T17" fmla="*/ T16 w 41"/>
                              <a:gd name="T18" fmla="+- 0 648 618"/>
                              <a:gd name="T19" fmla="*/ 648 h 40"/>
                              <a:gd name="T20" fmla="+- 0 8701 8691"/>
                              <a:gd name="T21" fmla="*/ T20 w 41"/>
                              <a:gd name="T22" fmla="+- 0 658 618"/>
                              <a:gd name="T23" fmla="*/ 658 h 40"/>
                              <a:gd name="T24" fmla="+- 0 8721 8691"/>
                              <a:gd name="T25" fmla="*/ T24 w 41"/>
                              <a:gd name="T26" fmla="+- 0 658 618"/>
                              <a:gd name="T27" fmla="*/ 658 h 40"/>
                              <a:gd name="T28" fmla="+- 0 8732 8691"/>
                              <a:gd name="T29" fmla="*/ T28 w 41"/>
                              <a:gd name="T30" fmla="+- 0 648 618"/>
                              <a:gd name="T31" fmla="*/ 648 h 40"/>
                              <a:gd name="T32" fmla="+- 0 8732 8691"/>
                              <a:gd name="T33" fmla="*/ T32 w 41"/>
                              <a:gd name="T34" fmla="+- 0 628 618"/>
                              <a:gd name="T35" fmla="*/ 628 h 40"/>
                              <a:gd name="T36" fmla="+- 0 8721 8691"/>
                              <a:gd name="T37" fmla="*/ T36 w 41"/>
                              <a:gd name="T38" fmla="+- 0 618 618"/>
                              <a:gd name="T39" fmla="*/ 61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40">
                                <a:moveTo>
                                  <a:pt x="30" y="0"/>
                                </a:moveTo>
                                <a:lnTo>
                                  <a:pt x="10" y="0"/>
                                </a:lnTo>
                                <a:lnTo>
                                  <a:pt x="0" y="10"/>
                                </a:lnTo>
                                <a:lnTo>
                                  <a:pt x="0" y="20"/>
                                </a:lnTo>
                                <a:lnTo>
                                  <a:pt x="0" y="30"/>
                                </a:lnTo>
                                <a:lnTo>
                                  <a:pt x="10" y="40"/>
                                </a:lnTo>
                                <a:lnTo>
                                  <a:pt x="30" y="40"/>
                                </a:lnTo>
                                <a:lnTo>
                                  <a:pt x="41" y="30"/>
                                </a:lnTo>
                                <a:lnTo>
                                  <a:pt x="41"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07"/>
                        <wps:cNvSpPr>
                          <a:spLocks/>
                        </wps:cNvSpPr>
                        <wps:spPr bwMode="auto">
                          <a:xfrm>
                            <a:off x="8691" y="617"/>
                            <a:ext cx="41" cy="40"/>
                          </a:xfrm>
                          <a:custGeom>
                            <a:avLst/>
                            <a:gdLst>
                              <a:gd name="T0" fmla="+- 0 8691 8691"/>
                              <a:gd name="T1" fmla="*/ T0 w 41"/>
                              <a:gd name="T2" fmla="+- 0 638 618"/>
                              <a:gd name="T3" fmla="*/ 638 h 40"/>
                              <a:gd name="T4" fmla="+- 0 8691 8691"/>
                              <a:gd name="T5" fmla="*/ T4 w 41"/>
                              <a:gd name="T6" fmla="+- 0 648 618"/>
                              <a:gd name="T7" fmla="*/ 648 h 40"/>
                              <a:gd name="T8" fmla="+- 0 8701 8691"/>
                              <a:gd name="T9" fmla="*/ T8 w 41"/>
                              <a:gd name="T10" fmla="+- 0 658 618"/>
                              <a:gd name="T11" fmla="*/ 658 h 40"/>
                              <a:gd name="T12" fmla="+- 0 8711 8691"/>
                              <a:gd name="T13" fmla="*/ T12 w 41"/>
                              <a:gd name="T14" fmla="+- 0 658 618"/>
                              <a:gd name="T15" fmla="*/ 658 h 40"/>
                              <a:gd name="T16" fmla="+- 0 8721 8691"/>
                              <a:gd name="T17" fmla="*/ T16 w 41"/>
                              <a:gd name="T18" fmla="+- 0 658 618"/>
                              <a:gd name="T19" fmla="*/ 658 h 40"/>
                              <a:gd name="T20" fmla="+- 0 8732 8691"/>
                              <a:gd name="T21" fmla="*/ T20 w 41"/>
                              <a:gd name="T22" fmla="+- 0 648 618"/>
                              <a:gd name="T23" fmla="*/ 648 h 40"/>
                              <a:gd name="T24" fmla="+- 0 8732 8691"/>
                              <a:gd name="T25" fmla="*/ T24 w 41"/>
                              <a:gd name="T26" fmla="+- 0 638 618"/>
                              <a:gd name="T27" fmla="*/ 638 h 40"/>
                              <a:gd name="T28" fmla="+- 0 8732 8691"/>
                              <a:gd name="T29" fmla="*/ T28 w 41"/>
                              <a:gd name="T30" fmla="+- 0 628 618"/>
                              <a:gd name="T31" fmla="*/ 628 h 40"/>
                              <a:gd name="T32" fmla="+- 0 8721 8691"/>
                              <a:gd name="T33" fmla="*/ T32 w 41"/>
                              <a:gd name="T34" fmla="+- 0 618 618"/>
                              <a:gd name="T35" fmla="*/ 618 h 40"/>
                              <a:gd name="T36" fmla="+- 0 8711 8691"/>
                              <a:gd name="T37" fmla="*/ T36 w 41"/>
                              <a:gd name="T38" fmla="+- 0 618 618"/>
                              <a:gd name="T39" fmla="*/ 618 h 40"/>
                              <a:gd name="T40" fmla="+- 0 8701 8691"/>
                              <a:gd name="T41" fmla="*/ T40 w 41"/>
                              <a:gd name="T42" fmla="+- 0 618 618"/>
                              <a:gd name="T43" fmla="*/ 618 h 40"/>
                              <a:gd name="T44" fmla="+- 0 8691 8691"/>
                              <a:gd name="T45" fmla="*/ T44 w 41"/>
                              <a:gd name="T46" fmla="+- 0 628 618"/>
                              <a:gd name="T47" fmla="*/ 628 h 40"/>
                              <a:gd name="T48" fmla="+- 0 8691 8691"/>
                              <a:gd name="T49" fmla="*/ T48 w 41"/>
                              <a:gd name="T50" fmla="+- 0 638 618"/>
                              <a:gd name="T51" fmla="*/ 6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0">
                                <a:moveTo>
                                  <a:pt x="0" y="20"/>
                                </a:moveTo>
                                <a:lnTo>
                                  <a:pt x="0" y="30"/>
                                </a:lnTo>
                                <a:lnTo>
                                  <a:pt x="10" y="40"/>
                                </a:lnTo>
                                <a:lnTo>
                                  <a:pt x="20" y="40"/>
                                </a:lnTo>
                                <a:lnTo>
                                  <a:pt x="30" y="40"/>
                                </a:lnTo>
                                <a:lnTo>
                                  <a:pt x="41" y="30"/>
                                </a:lnTo>
                                <a:lnTo>
                                  <a:pt x="41" y="20"/>
                                </a:lnTo>
                                <a:lnTo>
                                  <a:pt x="41" y="10"/>
                                </a:lnTo>
                                <a:lnTo>
                                  <a:pt x="30" y="0"/>
                                </a:lnTo>
                                <a:lnTo>
                                  <a:pt x="20" y="0"/>
                                </a:lnTo>
                                <a:lnTo>
                                  <a:pt x="10" y="0"/>
                                </a:lnTo>
                                <a:lnTo>
                                  <a:pt x="0" y="10"/>
                                </a:lnTo>
                                <a:lnTo>
                                  <a:pt x="0" y="20"/>
                                </a:lnTo>
                                <a:close/>
                              </a:path>
                            </a:pathLst>
                          </a:custGeom>
                          <a:noFill/>
                          <a:ln w="6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06"/>
                        <wps:cNvSpPr>
                          <a:spLocks/>
                        </wps:cNvSpPr>
                        <wps:spPr bwMode="auto">
                          <a:xfrm>
                            <a:off x="8701" y="3217"/>
                            <a:ext cx="41" cy="40"/>
                          </a:xfrm>
                          <a:custGeom>
                            <a:avLst/>
                            <a:gdLst>
                              <a:gd name="T0" fmla="+- 0 8732 8701"/>
                              <a:gd name="T1" fmla="*/ T0 w 41"/>
                              <a:gd name="T2" fmla="+- 0 3218 3218"/>
                              <a:gd name="T3" fmla="*/ 3218 h 40"/>
                              <a:gd name="T4" fmla="+- 0 8711 8701"/>
                              <a:gd name="T5" fmla="*/ T4 w 41"/>
                              <a:gd name="T6" fmla="+- 0 3218 3218"/>
                              <a:gd name="T7" fmla="*/ 3218 h 40"/>
                              <a:gd name="T8" fmla="+- 0 8701 8701"/>
                              <a:gd name="T9" fmla="*/ T8 w 41"/>
                              <a:gd name="T10" fmla="+- 0 3228 3218"/>
                              <a:gd name="T11" fmla="*/ 3228 h 40"/>
                              <a:gd name="T12" fmla="+- 0 8701 8701"/>
                              <a:gd name="T13" fmla="*/ T12 w 41"/>
                              <a:gd name="T14" fmla="+- 0 3238 3218"/>
                              <a:gd name="T15" fmla="*/ 3238 h 40"/>
                              <a:gd name="T16" fmla="+- 0 8701 8701"/>
                              <a:gd name="T17" fmla="*/ T16 w 41"/>
                              <a:gd name="T18" fmla="+- 0 3248 3218"/>
                              <a:gd name="T19" fmla="*/ 3248 h 40"/>
                              <a:gd name="T20" fmla="+- 0 8711 8701"/>
                              <a:gd name="T21" fmla="*/ T20 w 41"/>
                              <a:gd name="T22" fmla="+- 0 3258 3218"/>
                              <a:gd name="T23" fmla="*/ 3258 h 40"/>
                              <a:gd name="T24" fmla="+- 0 8732 8701"/>
                              <a:gd name="T25" fmla="*/ T24 w 41"/>
                              <a:gd name="T26" fmla="+- 0 3258 3218"/>
                              <a:gd name="T27" fmla="*/ 3258 h 40"/>
                              <a:gd name="T28" fmla="+- 0 8742 8701"/>
                              <a:gd name="T29" fmla="*/ T28 w 41"/>
                              <a:gd name="T30" fmla="+- 0 3248 3218"/>
                              <a:gd name="T31" fmla="*/ 3248 h 40"/>
                              <a:gd name="T32" fmla="+- 0 8742 8701"/>
                              <a:gd name="T33" fmla="*/ T32 w 41"/>
                              <a:gd name="T34" fmla="+- 0 3228 3218"/>
                              <a:gd name="T35" fmla="*/ 3228 h 40"/>
                              <a:gd name="T36" fmla="+- 0 8732 8701"/>
                              <a:gd name="T37" fmla="*/ T36 w 41"/>
                              <a:gd name="T38" fmla="+- 0 3218 3218"/>
                              <a:gd name="T39" fmla="*/ 321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40">
                                <a:moveTo>
                                  <a:pt x="31" y="0"/>
                                </a:moveTo>
                                <a:lnTo>
                                  <a:pt x="10" y="0"/>
                                </a:lnTo>
                                <a:lnTo>
                                  <a:pt x="0" y="10"/>
                                </a:lnTo>
                                <a:lnTo>
                                  <a:pt x="0" y="20"/>
                                </a:lnTo>
                                <a:lnTo>
                                  <a:pt x="0" y="30"/>
                                </a:lnTo>
                                <a:lnTo>
                                  <a:pt x="10" y="40"/>
                                </a:lnTo>
                                <a:lnTo>
                                  <a:pt x="31" y="40"/>
                                </a:lnTo>
                                <a:lnTo>
                                  <a:pt x="41" y="30"/>
                                </a:lnTo>
                                <a:lnTo>
                                  <a:pt x="41" y="1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05"/>
                        <wps:cNvSpPr>
                          <a:spLocks/>
                        </wps:cNvSpPr>
                        <wps:spPr bwMode="auto">
                          <a:xfrm>
                            <a:off x="8701" y="3217"/>
                            <a:ext cx="41" cy="40"/>
                          </a:xfrm>
                          <a:custGeom>
                            <a:avLst/>
                            <a:gdLst>
                              <a:gd name="T0" fmla="+- 0 8701 8701"/>
                              <a:gd name="T1" fmla="*/ T0 w 41"/>
                              <a:gd name="T2" fmla="+- 0 3238 3218"/>
                              <a:gd name="T3" fmla="*/ 3238 h 40"/>
                              <a:gd name="T4" fmla="+- 0 8701 8701"/>
                              <a:gd name="T5" fmla="*/ T4 w 41"/>
                              <a:gd name="T6" fmla="+- 0 3248 3218"/>
                              <a:gd name="T7" fmla="*/ 3248 h 40"/>
                              <a:gd name="T8" fmla="+- 0 8711 8701"/>
                              <a:gd name="T9" fmla="*/ T8 w 41"/>
                              <a:gd name="T10" fmla="+- 0 3258 3218"/>
                              <a:gd name="T11" fmla="*/ 3258 h 40"/>
                              <a:gd name="T12" fmla="+- 0 8721 8701"/>
                              <a:gd name="T13" fmla="*/ T12 w 41"/>
                              <a:gd name="T14" fmla="+- 0 3258 3218"/>
                              <a:gd name="T15" fmla="*/ 3258 h 40"/>
                              <a:gd name="T16" fmla="+- 0 8732 8701"/>
                              <a:gd name="T17" fmla="*/ T16 w 41"/>
                              <a:gd name="T18" fmla="+- 0 3258 3218"/>
                              <a:gd name="T19" fmla="*/ 3258 h 40"/>
                              <a:gd name="T20" fmla="+- 0 8742 8701"/>
                              <a:gd name="T21" fmla="*/ T20 w 41"/>
                              <a:gd name="T22" fmla="+- 0 3248 3218"/>
                              <a:gd name="T23" fmla="*/ 3248 h 40"/>
                              <a:gd name="T24" fmla="+- 0 8742 8701"/>
                              <a:gd name="T25" fmla="*/ T24 w 41"/>
                              <a:gd name="T26" fmla="+- 0 3238 3218"/>
                              <a:gd name="T27" fmla="*/ 3238 h 40"/>
                              <a:gd name="T28" fmla="+- 0 8742 8701"/>
                              <a:gd name="T29" fmla="*/ T28 w 41"/>
                              <a:gd name="T30" fmla="+- 0 3228 3218"/>
                              <a:gd name="T31" fmla="*/ 3228 h 40"/>
                              <a:gd name="T32" fmla="+- 0 8732 8701"/>
                              <a:gd name="T33" fmla="*/ T32 w 41"/>
                              <a:gd name="T34" fmla="+- 0 3218 3218"/>
                              <a:gd name="T35" fmla="*/ 3218 h 40"/>
                              <a:gd name="T36" fmla="+- 0 8721 8701"/>
                              <a:gd name="T37" fmla="*/ T36 w 41"/>
                              <a:gd name="T38" fmla="+- 0 3218 3218"/>
                              <a:gd name="T39" fmla="*/ 3218 h 40"/>
                              <a:gd name="T40" fmla="+- 0 8711 8701"/>
                              <a:gd name="T41" fmla="*/ T40 w 41"/>
                              <a:gd name="T42" fmla="+- 0 3218 3218"/>
                              <a:gd name="T43" fmla="*/ 3218 h 40"/>
                              <a:gd name="T44" fmla="+- 0 8701 8701"/>
                              <a:gd name="T45" fmla="*/ T44 w 41"/>
                              <a:gd name="T46" fmla="+- 0 3228 3218"/>
                              <a:gd name="T47" fmla="*/ 3228 h 40"/>
                              <a:gd name="T48" fmla="+- 0 8701 8701"/>
                              <a:gd name="T49" fmla="*/ T48 w 41"/>
                              <a:gd name="T50" fmla="+- 0 3238 3218"/>
                              <a:gd name="T51" fmla="*/ 32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0">
                                <a:moveTo>
                                  <a:pt x="0" y="20"/>
                                </a:moveTo>
                                <a:lnTo>
                                  <a:pt x="0" y="30"/>
                                </a:lnTo>
                                <a:lnTo>
                                  <a:pt x="10" y="40"/>
                                </a:lnTo>
                                <a:lnTo>
                                  <a:pt x="20" y="40"/>
                                </a:lnTo>
                                <a:lnTo>
                                  <a:pt x="31" y="40"/>
                                </a:lnTo>
                                <a:lnTo>
                                  <a:pt x="41" y="30"/>
                                </a:lnTo>
                                <a:lnTo>
                                  <a:pt x="41" y="20"/>
                                </a:lnTo>
                                <a:lnTo>
                                  <a:pt x="41" y="10"/>
                                </a:lnTo>
                                <a:lnTo>
                                  <a:pt x="31" y="0"/>
                                </a:lnTo>
                                <a:lnTo>
                                  <a:pt x="20" y="0"/>
                                </a:lnTo>
                                <a:lnTo>
                                  <a:pt x="10" y="0"/>
                                </a:lnTo>
                                <a:lnTo>
                                  <a:pt x="0" y="10"/>
                                </a:lnTo>
                                <a:lnTo>
                                  <a:pt x="0" y="20"/>
                                </a:lnTo>
                                <a:close/>
                              </a:path>
                            </a:pathLst>
                          </a:custGeom>
                          <a:noFill/>
                          <a:ln w="6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04"/>
                        <wps:cNvSpPr>
                          <a:spLocks/>
                        </wps:cNvSpPr>
                        <wps:spPr bwMode="auto">
                          <a:xfrm>
                            <a:off x="10458" y="2218"/>
                            <a:ext cx="41" cy="40"/>
                          </a:xfrm>
                          <a:custGeom>
                            <a:avLst/>
                            <a:gdLst>
                              <a:gd name="T0" fmla="+- 0 10489 10458"/>
                              <a:gd name="T1" fmla="*/ T0 w 41"/>
                              <a:gd name="T2" fmla="+- 0 2218 2218"/>
                              <a:gd name="T3" fmla="*/ 2218 h 40"/>
                              <a:gd name="T4" fmla="+- 0 10468 10458"/>
                              <a:gd name="T5" fmla="*/ T4 w 41"/>
                              <a:gd name="T6" fmla="+- 0 2218 2218"/>
                              <a:gd name="T7" fmla="*/ 2218 h 40"/>
                              <a:gd name="T8" fmla="+- 0 10458 10458"/>
                              <a:gd name="T9" fmla="*/ T8 w 41"/>
                              <a:gd name="T10" fmla="+- 0 2228 2218"/>
                              <a:gd name="T11" fmla="*/ 2228 h 40"/>
                              <a:gd name="T12" fmla="+- 0 10458 10458"/>
                              <a:gd name="T13" fmla="*/ T12 w 41"/>
                              <a:gd name="T14" fmla="+- 0 2238 2218"/>
                              <a:gd name="T15" fmla="*/ 2238 h 40"/>
                              <a:gd name="T16" fmla="+- 0 10458 10458"/>
                              <a:gd name="T17" fmla="*/ T16 w 41"/>
                              <a:gd name="T18" fmla="+- 0 2248 2218"/>
                              <a:gd name="T19" fmla="*/ 2248 h 40"/>
                              <a:gd name="T20" fmla="+- 0 10468 10458"/>
                              <a:gd name="T21" fmla="*/ T20 w 41"/>
                              <a:gd name="T22" fmla="+- 0 2258 2218"/>
                              <a:gd name="T23" fmla="*/ 2258 h 40"/>
                              <a:gd name="T24" fmla="+- 0 10489 10458"/>
                              <a:gd name="T25" fmla="*/ T24 w 41"/>
                              <a:gd name="T26" fmla="+- 0 2258 2218"/>
                              <a:gd name="T27" fmla="*/ 2258 h 40"/>
                              <a:gd name="T28" fmla="+- 0 10499 10458"/>
                              <a:gd name="T29" fmla="*/ T28 w 41"/>
                              <a:gd name="T30" fmla="+- 0 2248 2218"/>
                              <a:gd name="T31" fmla="*/ 2248 h 40"/>
                              <a:gd name="T32" fmla="+- 0 10499 10458"/>
                              <a:gd name="T33" fmla="*/ T32 w 41"/>
                              <a:gd name="T34" fmla="+- 0 2228 2218"/>
                              <a:gd name="T35" fmla="*/ 2228 h 40"/>
                              <a:gd name="T36" fmla="+- 0 10489 10458"/>
                              <a:gd name="T37" fmla="*/ T36 w 41"/>
                              <a:gd name="T38" fmla="+- 0 2218 2218"/>
                              <a:gd name="T39" fmla="*/ 221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40">
                                <a:moveTo>
                                  <a:pt x="31" y="0"/>
                                </a:moveTo>
                                <a:lnTo>
                                  <a:pt x="10" y="0"/>
                                </a:lnTo>
                                <a:lnTo>
                                  <a:pt x="0" y="10"/>
                                </a:lnTo>
                                <a:lnTo>
                                  <a:pt x="0" y="20"/>
                                </a:lnTo>
                                <a:lnTo>
                                  <a:pt x="0" y="30"/>
                                </a:lnTo>
                                <a:lnTo>
                                  <a:pt x="10" y="40"/>
                                </a:lnTo>
                                <a:lnTo>
                                  <a:pt x="31" y="40"/>
                                </a:lnTo>
                                <a:lnTo>
                                  <a:pt x="41" y="30"/>
                                </a:lnTo>
                                <a:lnTo>
                                  <a:pt x="41" y="1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03"/>
                        <wps:cNvSpPr>
                          <a:spLocks/>
                        </wps:cNvSpPr>
                        <wps:spPr bwMode="auto">
                          <a:xfrm>
                            <a:off x="10458" y="2218"/>
                            <a:ext cx="41" cy="40"/>
                          </a:xfrm>
                          <a:custGeom>
                            <a:avLst/>
                            <a:gdLst>
                              <a:gd name="T0" fmla="+- 0 10458 10458"/>
                              <a:gd name="T1" fmla="*/ T0 w 41"/>
                              <a:gd name="T2" fmla="+- 0 2238 2218"/>
                              <a:gd name="T3" fmla="*/ 2238 h 40"/>
                              <a:gd name="T4" fmla="+- 0 10458 10458"/>
                              <a:gd name="T5" fmla="*/ T4 w 41"/>
                              <a:gd name="T6" fmla="+- 0 2248 2218"/>
                              <a:gd name="T7" fmla="*/ 2248 h 40"/>
                              <a:gd name="T8" fmla="+- 0 10468 10458"/>
                              <a:gd name="T9" fmla="*/ T8 w 41"/>
                              <a:gd name="T10" fmla="+- 0 2258 2218"/>
                              <a:gd name="T11" fmla="*/ 2258 h 40"/>
                              <a:gd name="T12" fmla="+- 0 10479 10458"/>
                              <a:gd name="T13" fmla="*/ T12 w 41"/>
                              <a:gd name="T14" fmla="+- 0 2258 2218"/>
                              <a:gd name="T15" fmla="*/ 2258 h 40"/>
                              <a:gd name="T16" fmla="+- 0 10489 10458"/>
                              <a:gd name="T17" fmla="*/ T16 w 41"/>
                              <a:gd name="T18" fmla="+- 0 2258 2218"/>
                              <a:gd name="T19" fmla="*/ 2258 h 40"/>
                              <a:gd name="T20" fmla="+- 0 10499 10458"/>
                              <a:gd name="T21" fmla="*/ T20 w 41"/>
                              <a:gd name="T22" fmla="+- 0 2248 2218"/>
                              <a:gd name="T23" fmla="*/ 2248 h 40"/>
                              <a:gd name="T24" fmla="+- 0 10499 10458"/>
                              <a:gd name="T25" fmla="*/ T24 w 41"/>
                              <a:gd name="T26" fmla="+- 0 2238 2218"/>
                              <a:gd name="T27" fmla="*/ 2238 h 40"/>
                              <a:gd name="T28" fmla="+- 0 10499 10458"/>
                              <a:gd name="T29" fmla="*/ T28 w 41"/>
                              <a:gd name="T30" fmla="+- 0 2228 2218"/>
                              <a:gd name="T31" fmla="*/ 2228 h 40"/>
                              <a:gd name="T32" fmla="+- 0 10489 10458"/>
                              <a:gd name="T33" fmla="*/ T32 w 41"/>
                              <a:gd name="T34" fmla="+- 0 2218 2218"/>
                              <a:gd name="T35" fmla="*/ 2218 h 40"/>
                              <a:gd name="T36" fmla="+- 0 10479 10458"/>
                              <a:gd name="T37" fmla="*/ T36 w 41"/>
                              <a:gd name="T38" fmla="+- 0 2218 2218"/>
                              <a:gd name="T39" fmla="*/ 2218 h 40"/>
                              <a:gd name="T40" fmla="+- 0 10468 10458"/>
                              <a:gd name="T41" fmla="*/ T40 w 41"/>
                              <a:gd name="T42" fmla="+- 0 2218 2218"/>
                              <a:gd name="T43" fmla="*/ 2218 h 40"/>
                              <a:gd name="T44" fmla="+- 0 10458 10458"/>
                              <a:gd name="T45" fmla="*/ T44 w 41"/>
                              <a:gd name="T46" fmla="+- 0 2228 2218"/>
                              <a:gd name="T47" fmla="*/ 2228 h 40"/>
                              <a:gd name="T48" fmla="+- 0 10458 10458"/>
                              <a:gd name="T49" fmla="*/ T48 w 41"/>
                              <a:gd name="T50" fmla="+- 0 2238 2218"/>
                              <a:gd name="T51" fmla="*/ 22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0">
                                <a:moveTo>
                                  <a:pt x="0" y="20"/>
                                </a:moveTo>
                                <a:lnTo>
                                  <a:pt x="0" y="30"/>
                                </a:lnTo>
                                <a:lnTo>
                                  <a:pt x="10" y="40"/>
                                </a:lnTo>
                                <a:lnTo>
                                  <a:pt x="21" y="40"/>
                                </a:lnTo>
                                <a:lnTo>
                                  <a:pt x="31" y="40"/>
                                </a:lnTo>
                                <a:lnTo>
                                  <a:pt x="41" y="30"/>
                                </a:lnTo>
                                <a:lnTo>
                                  <a:pt x="41" y="20"/>
                                </a:lnTo>
                                <a:lnTo>
                                  <a:pt x="41" y="10"/>
                                </a:lnTo>
                                <a:lnTo>
                                  <a:pt x="31" y="0"/>
                                </a:lnTo>
                                <a:lnTo>
                                  <a:pt x="21" y="0"/>
                                </a:lnTo>
                                <a:lnTo>
                                  <a:pt x="10" y="0"/>
                                </a:lnTo>
                                <a:lnTo>
                                  <a:pt x="0" y="10"/>
                                </a:lnTo>
                                <a:lnTo>
                                  <a:pt x="0" y="20"/>
                                </a:lnTo>
                                <a:close/>
                              </a:path>
                            </a:pathLst>
                          </a:custGeom>
                          <a:noFill/>
                          <a:ln w="6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02"/>
                        <wps:cNvSpPr>
                          <a:spLocks/>
                        </wps:cNvSpPr>
                        <wps:spPr bwMode="auto">
                          <a:xfrm>
                            <a:off x="7797" y="2218"/>
                            <a:ext cx="41" cy="40"/>
                          </a:xfrm>
                          <a:custGeom>
                            <a:avLst/>
                            <a:gdLst>
                              <a:gd name="T0" fmla="+- 0 7827 7797"/>
                              <a:gd name="T1" fmla="*/ T0 w 41"/>
                              <a:gd name="T2" fmla="+- 0 2218 2218"/>
                              <a:gd name="T3" fmla="*/ 2218 h 40"/>
                              <a:gd name="T4" fmla="+- 0 7807 7797"/>
                              <a:gd name="T5" fmla="*/ T4 w 41"/>
                              <a:gd name="T6" fmla="+- 0 2218 2218"/>
                              <a:gd name="T7" fmla="*/ 2218 h 40"/>
                              <a:gd name="T8" fmla="+- 0 7797 7797"/>
                              <a:gd name="T9" fmla="*/ T8 w 41"/>
                              <a:gd name="T10" fmla="+- 0 2228 2218"/>
                              <a:gd name="T11" fmla="*/ 2228 h 40"/>
                              <a:gd name="T12" fmla="+- 0 7797 7797"/>
                              <a:gd name="T13" fmla="*/ T12 w 41"/>
                              <a:gd name="T14" fmla="+- 0 2238 2218"/>
                              <a:gd name="T15" fmla="*/ 2238 h 40"/>
                              <a:gd name="T16" fmla="+- 0 7797 7797"/>
                              <a:gd name="T17" fmla="*/ T16 w 41"/>
                              <a:gd name="T18" fmla="+- 0 2248 2218"/>
                              <a:gd name="T19" fmla="*/ 2248 h 40"/>
                              <a:gd name="T20" fmla="+- 0 7807 7797"/>
                              <a:gd name="T21" fmla="*/ T20 w 41"/>
                              <a:gd name="T22" fmla="+- 0 2258 2218"/>
                              <a:gd name="T23" fmla="*/ 2258 h 40"/>
                              <a:gd name="T24" fmla="+- 0 7827 7797"/>
                              <a:gd name="T25" fmla="*/ T24 w 41"/>
                              <a:gd name="T26" fmla="+- 0 2258 2218"/>
                              <a:gd name="T27" fmla="*/ 2258 h 40"/>
                              <a:gd name="T28" fmla="+- 0 7838 7797"/>
                              <a:gd name="T29" fmla="*/ T28 w 41"/>
                              <a:gd name="T30" fmla="+- 0 2248 2218"/>
                              <a:gd name="T31" fmla="*/ 2248 h 40"/>
                              <a:gd name="T32" fmla="+- 0 7838 7797"/>
                              <a:gd name="T33" fmla="*/ T32 w 41"/>
                              <a:gd name="T34" fmla="+- 0 2228 2218"/>
                              <a:gd name="T35" fmla="*/ 2228 h 40"/>
                              <a:gd name="T36" fmla="+- 0 7827 7797"/>
                              <a:gd name="T37" fmla="*/ T36 w 41"/>
                              <a:gd name="T38" fmla="+- 0 2218 2218"/>
                              <a:gd name="T39" fmla="*/ 221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40">
                                <a:moveTo>
                                  <a:pt x="30" y="0"/>
                                </a:moveTo>
                                <a:lnTo>
                                  <a:pt x="10" y="0"/>
                                </a:lnTo>
                                <a:lnTo>
                                  <a:pt x="0" y="10"/>
                                </a:lnTo>
                                <a:lnTo>
                                  <a:pt x="0" y="20"/>
                                </a:lnTo>
                                <a:lnTo>
                                  <a:pt x="0" y="30"/>
                                </a:lnTo>
                                <a:lnTo>
                                  <a:pt x="10" y="40"/>
                                </a:lnTo>
                                <a:lnTo>
                                  <a:pt x="30" y="40"/>
                                </a:lnTo>
                                <a:lnTo>
                                  <a:pt x="41" y="30"/>
                                </a:lnTo>
                                <a:lnTo>
                                  <a:pt x="41"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01"/>
                        <wps:cNvSpPr>
                          <a:spLocks/>
                        </wps:cNvSpPr>
                        <wps:spPr bwMode="auto">
                          <a:xfrm>
                            <a:off x="7797" y="2218"/>
                            <a:ext cx="41" cy="40"/>
                          </a:xfrm>
                          <a:custGeom>
                            <a:avLst/>
                            <a:gdLst>
                              <a:gd name="T0" fmla="+- 0 7797 7797"/>
                              <a:gd name="T1" fmla="*/ T0 w 41"/>
                              <a:gd name="T2" fmla="+- 0 2238 2218"/>
                              <a:gd name="T3" fmla="*/ 2238 h 40"/>
                              <a:gd name="T4" fmla="+- 0 7797 7797"/>
                              <a:gd name="T5" fmla="*/ T4 w 41"/>
                              <a:gd name="T6" fmla="+- 0 2248 2218"/>
                              <a:gd name="T7" fmla="*/ 2248 h 40"/>
                              <a:gd name="T8" fmla="+- 0 7807 7797"/>
                              <a:gd name="T9" fmla="*/ T8 w 41"/>
                              <a:gd name="T10" fmla="+- 0 2258 2218"/>
                              <a:gd name="T11" fmla="*/ 2258 h 40"/>
                              <a:gd name="T12" fmla="+- 0 7817 7797"/>
                              <a:gd name="T13" fmla="*/ T12 w 41"/>
                              <a:gd name="T14" fmla="+- 0 2258 2218"/>
                              <a:gd name="T15" fmla="*/ 2258 h 40"/>
                              <a:gd name="T16" fmla="+- 0 7827 7797"/>
                              <a:gd name="T17" fmla="*/ T16 w 41"/>
                              <a:gd name="T18" fmla="+- 0 2258 2218"/>
                              <a:gd name="T19" fmla="*/ 2258 h 40"/>
                              <a:gd name="T20" fmla="+- 0 7838 7797"/>
                              <a:gd name="T21" fmla="*/ T20 w 41"/>
                              <a:gd name="T22" fmla="+- 0 2248 2218"/>
                              <a:gd name="T23" fmla="*/ 2248 h 40"/>
                              <a:gd name="T24" fmla="+- 0 7838 7797"/>
                              <a:gd name="T25" fmla="*/ T24 w 41"/>
                              <a:gd name="T26" fmla="+- 0 2238 2218"/>
                              <a:gd name="T27" fmla="*/ 2238 h 40"/>
                              <a:gd name="T28" fmla="+- 0 7838 7797"/>
                              <a:gd name="T29" fmla="*/ T28 w 41"/>
                              <a:gd name="T30" fmla="+- 0 2228 2218"/>
                              <a:gd name="T31" fmla="*/ 2228 h 40"/>
                              <a:gd name="T32" fmla="+- 0 7827 7797"/>
                              <a:gd name="T33" fmla="*/ T32 w 41"/>
                              <a:gd name="T34" fmla="+- 0 2218 2218"/>
                              <a:gd name="T35" fmla="*/ 2218 h 40"/>
                              <a:gd name="T36" fmla="+- 0 7817 7797"/>
                              <a:gd name="T37" fmla="*/ T36 w 41"/>
                              <a:gd name="T38" fmla="+- 0 2218 2218"/>
                              <a:gd name="T39" fmla="*/ 2218 h 40"/>
                              <a:gd name="T40" fmla="+- 0 7807 7797"/>
                              <a:gd name="T41" fmla="*/ T40 w 41"/>
                              <a:gd name="T42" fmla="+- 0 2218 2218"/>
                              <a:gd name="T43" fmla="*/ 2218 h 40"/>
                              <a:gd name="T44" fmla="+- 0 7797 7797"/>
                              <a:gd name="T45" fmla="*/ T44 w 41"/>
                              <a:gd name="T46" fmla="+- 0 2228 2218"/>
                              <a:gd name="T47" fmla="*/ 2228 h 40"/>
                              <a:gd name="T48" fmla="+- 0 7797 7797"/>
                              <a:gd name="T49" fmla="*/ T48 w 41"/>
                              <a:gd name="T50" fmla="+- 0 2238 2218"/>
                              <a:gd name="T51" fmla="*/ 22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0">
                                <a:moveTo>
                                  <a:pt x="0" y="20"/>
                                </a:moveTo>
                                <a:lnTo>
                                  <a:pt x="0" y="30"/>
                                </a:lnTo>
                                <a:lnTo>
                                  <a:pt x="10" y="40"/>
                                </a:lnTo>
                                <a:lnTo>
                                  <a:pt x="20" y="40"/>
                                </a:lnTo>
                                <a:lnTo>
                                  <a:pt x="30" y="40"/>
                                </a:lnTo>
                                <a:lnTo>
                                  <a:pt x="41" y="30"/>
                                </a:lnTo>
                                <a:lnTo>
                                  <a:pt x="41" y="20"/>
                                </a:lnTo>
                                <a:lnTo>
                                  <a:pt x="41" y="10"/>
                                </a:lnTo>
                                <a:lnTo>
                                  <a:pt x="30" y="0"/>
                                </a:lnTo>
                                <a:lnTo>
                                  <a:pt x="20" y="0"/>
                                </a:lnTo>
                                <a:lnTo>
                                  <a:pt x="10" y="0"/>
                                </a:lnTo>
                                <a:lnTo>
                                  <a:pt x="0" y="10"/>
                                </a:lnTo>
                                <a:lnTo>
                                  <a:pt x="0" y="20"/>
                                </a:lnTo>
                                <a:close/>
                              </a:path>
                            </a:pathLst>
                          </a:custGeom>
                          <a:noFill/>
                          <a:ln w="6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00"/>
                        <wps:cNvSpPr>
                          <a:spLocks/>
                        </wps:cNvSpPr>
                        <wps:spPr bwMode="auto">
                          <a:xfrm>
                            <a:off x="8985" y="77"/>
                            <a:ext cx="41" cy="41"/>
                          </a:xfrm>
                          <a:custGeom>
                            <a:avLst/>
                            <a:gdLst>
                              <a:gd name="T0" fmla="+- 0 9016 8985"/>
                              <a:gd name="T1" fmla="*/ T0 w 41"/>
                              <a:gd name="T2" fmla="+- 0 78 78"/>
                              <a:gd name="T3" fmla="*/ 78 h 41"/>
                              <a:gd name="T4" fmla="+- 0 8996 8985"/>
                              <a:gd name="T5" fmla="*/ T4 w 41"/>
                              <a:gd name="T6" fmla="+- 0 78 78"/>
                              <a:gd name="T7" fmla="*/ 78 h 41"/>
                              <a:gd name="T8" fmla="+- 0 8985 8985"/>
                              <a:gd name="T9" fmla="*/ T8 w 41"/>
                              <a:gd name="T10" fmla="+- 0 88 78"/>
                              <a:gd name="T11" fmla="*/ 88 h 41"/>
                              <a:gd name="T12" fmla="+- 0 8985 8985"/>
                              <a:gd name="T13" fmla="*/ T12 w 41"/>
                              <a:gd name="T14" fmla="+- 0 98 78"/>
                              <a:gd name="T15" fmla="*/ 98 h 41"/>
                              <a:gd name="T16" fmla="+- 0 8985 8985"/>
                              <a:gd name="T17" fmla="*/ T16 w 41"/>
                              <a:gd name="T18" fmla="+- 0 108 78"/>
                              <a:gd name="T19" fmla="*/ 108 h 41"/>
                              <a:gd name="T20" fmla="+- 0 8996 8985"/>
                              <a:gd name="T21" fmla="*/ T20 w 41"/>
                              <a:gd name="T22" fmla="+- 0 118 78"/>
                              <a:gd name="T23" fmla="*/ 118 h 41"/>
                              <a:gd name="T24" fmla="+- 0 9016 8985"/>
                              <a:gd name="T25" fmla="*/ T24 w 41"/>
                              <a:gd name="T26" fmla="+- 0 118 78"/>
                              <a:gd name="T27" fmla="*/ 118 h 41"/>
                              <a:gd name="T28" fmla="+- 0 9026 8985"/>
                              <a:gd name="T29" fmla="*/ T28 w 41"/>
                              <a:gd name="T30" fmla="+- 0 108 78"/>
                              <a:gd name="T31" fmla="*/ 108 h 41"/>
                              <a:gd name="T32" fmla="+- 0 9026 8985"/>
                              <a:gd name="T33" fmla="*/ T32 w 41"/>
                              <a:gd name="T34" fmla="+- 0 88 78"/>
                              <a:gd name="T35" fmla="*/ 88 h 41"/>
                              <a:gd name="T36" fmla="+- 0 9016 8985"/>
                              <a:gd name="T37" fmla="*/ T36 w 41"/>
                              <a:gd name="T38" fmla="+- 0 78 78"/>
                              <a:gd name="T39" fmla="*/ 7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41">
                                <a:moveTo>
                                  <a:pt x="31" y="0"/>
                                </a:moveTo>
                                <a:lnTo>
                                  <a:pt x="11" y="0"/>
                                </a:lnTo>
                                <a:lnTo>
                                  <a:pt x="0" y="10"/>
                                </a:lnTo>
                                <a:lnTo>
                                  <a:pt x="0" y="20"/>
                                </a:lnTo>
                                <a:lnTo>
                                  <a:pt x="0" y="30"/>
                                </a:lnTo>
                                <a:lnTo>
                                  <a:pt x="11" y="40"/>
                                </a:lnTo>
                                <a:lnTo>
                                  <a:pt x="31" y="40"/>
                                </a:lnTo>
                                <a:lnTo>
                                  <a:pt x="41" y="30"/>
                                </a:lnTo>
                                <a:lnTo>
                                  <a:pt x="41" y="1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99"/>
                        <wps:cNvSpPr>
                          <a:spLocks/>
                        </wps:cNvSpPr>
                        <wps:spPr bwMode="auto">
                          <a:xfrm>
                            <a:off x="8985" y="77"/>
                            <a:ext cx="41" cy="41"/>
                          </a:xfrm>
                          <a:custGeom>
                            <a:avLst/>
                            <a:gdLst>
                              <a:gd name="T0" fmla="+- 0 8985 8985"/>
                              <a:gd name="T1" fmla="*/ T0 w 41"/>
                              <a:gd name="T2" fmla="+- 0 98 78"/>
                              <a:gd name="T3" fmla="*/ 98 h 41"/>
                              <a:gd name="T4" fmla="+- 0 8985 8985"/>
                              <a:gd name="T5" fmla="*/ T4 w 41"/>
                              <a:gd name="T6" fmla="+- 0 108 78"/>
                              <a:gd name="T7" fmla="*/ 108 h 41"/>
                              <a:gd name="T8" fmla="+- 0 8996 8985"/>
                              <a:gd name="T9" fmla="*/ T8 w 41"/>
                              <a:gd name="T10" fmla="+- 0 118 78"/>
                              <a:gd name="T11" fmla="*/ 118 h 41"/>
                              <a:gd name="T12" fmla="+- 0 9006 8985"/>
                              <a:gd name="T13" fmla="*/ T12 w 41"/>
                              <a:gd name="T14" fmla="+- 0 118 78"/>
                              <a:gd name="T15" fmla="*/ 118 h 41"/>
                              <a:gd name="T16" fmla="+- 0 9016 8985"/>
                              <a:gd name="T17" fmla="*/ T16 w 41"/>
                              <a:gd name="T18" fmla="+- 0 118 78"/>
                              <a:gd name="T19" fmla="*/ 118 h 41"/>
                              <a:gd name="T20" fmla="+- 0 9026 8985"/>
                              <a:gd name="T21" fmla="*/ T20 w 41"/>
                              <a:gd name="T22" fmla="+- 0 108 78"/>
                              <a:gd name="T23" fmla="*/ 108 h 41"/>
                              <a:gd name="T24" fmla="+- 0 9026 8985"/>
                              <a:gd name="T25" fmla="*/ T24 w 41"/>
                              <a:gd name="T26" fmla="+- 0 98 78"/>
                              <a:gd name="T27" fmla="*/ 98 h 41"/>
                              <a:gd name="T28" fmla="+- 0 9026 8985"/>
                              <a:gd name="T29" fmla="*/ T28 w 41"/>
                              <a:gd name="T30" fmla="+- 0 88 78"/>
                              <a:gd name="T31" fmla="*/ 88 h 41"/>
                              <a:gd name="T32" fmla="+- 0 9016 8985"/>
                              <a:gd name="T33" fmla="*/ T32 w 41"/>
                              <a:gd name="T34" fmla="+- 0 78 78"/>
                              <a:gd name="T35" fmla="*/ 78 h 41"/>
                              <a:gd name="T36" fmla="+- 0 9006 8985"/>
                              <a:gd name="T37" fmla="*/ T36 w 41"/>
                              <a:gd name="T38" fmla="+- 0 78 78"/>
                              <a:gd name="T39" fmla="*/ 78 h 41"/>
                              <a:gd name="T40" fmla="+- 0 8996 8985"/>
                              <a:gd name="T41" fmla="*/ T40 w 41"/>
                              <a:gd name="T42" fmla="+- 0 78 78"/>
                              <a:gd name="T43" fmla="*/ 78 h 41"/>
                              <a:gd name="T44" fmla="+- 0 8985 8985"/>
                              <a:gd name="T45" fmla="*/ T44 w 41"/>
                              <a:gd name="T46" fmla="+- 0 88 78"/>
                              <a:gd name="T47" fmla="*/ 88 h 41"/>
                              <a:gd name="T48" fmla="+- 0 8985 8985"/>
                              <a:gd name="T49" fmla="*/ T48 w 41"/>
                              <a:gd name="T50" fmla="+- 0 98 78"/>
                              <a:gd name="T51" fmla="*/ 9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0" y="20"/>
                                </a:moveTo>
                                <a:lnTo>
                                  <a:pt x="0" y="30"/>
                                </a:lnTo>
                                <a:lnTo>
                                  <a:pt x="11" y="40"/>
                                </a:lnTo>
                                <a:lnTo>
                                  <a:pt x="21" y="40"/>
                                </a:lnTo>
                                <a:lnTo>
                                  <a:pt x="31" y="40"/>
                                </a:lnTo>
                                <a:lnTo>
                                  <a:pt x="41" y="30"/>
                                </a:lnTo>
                                <a:lnTo>
                                  <a:pt x="41" y="20"/>
                                </a:lnTo>
                                <a:lnTo>
                                  <a:pt x="41" y="10"/>
                                </a:lnTo>
                                <a:lnTo>
                                  <a:pt x="31" y="0"/>
                                </a:lnTo>
                                <a:lnTo>
                                  <a:pt x="21" y="0"/>
                                </a:lnTo>
                                <a:lnTo>
                                  <a:pt x="11" y="0"/>
                                </a:lnTo>
                                <a:lnTo>
                                  <a:pt x="0" y="10"/>
                                </a:lnTo>
                                <a:lnTo>
                                  <a:pt x="0" y="20"/>
                                </a:lnTo>
                                <a:close/>
                              </a:path>
                            </a:pathLst>
                          </a:custGeom>
                          <a:noFill/>
                          <a:ln w="6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Text Box 298"/>
                        <wps:cNvSpPr txBox="1">
                          <a:spLocks noChangeArrowheads="1"/>
                        </wps:cNvSpPr>
                        <wps:spPr bwMode="auto">
                          <a:xfrm>
                            <a:off x="8457" y="392"/>
                            <a:ext cx="22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39750" w14:textId="77777777" w:rsidR="00310CCE" w:rsidRDefault="003A2C00">
                              <w:pPr>
                                <w:spacing w:line="267" w:lineRule="exact"/>
                                <w:rPr>
                                  <w:i/>
                                  <w:sz w:val="24"/>
                                </w:rPr>
                              </w:pPr>
                              <w:r>
                                <w:rPr>
                                  <w:i/>
                                  <w:w w:val="101"/>
                                  <w:sz w:val="24"/>
                                </w:rPr>
                                <w:t>M</w:t>
                              </w:r>
                            </w:p>
                          </w:txbxContent>
                        </wps:txbx>
                        <wps:bodyPr rot="0" vert="horz" wrap="square" lIns="0" tIns="0" rIns="0" bIns="0" anchor="t" anchorCtr="0" upright="1">
                          <a:noAutofit/>
                        </wps:bodyPr>
                      </wps:wsp>
                      <wps:wsp>
                        <wps:cNvPr id="369" name="Text Box 297"/>
                        <wps:cNvSpPr txBox="1">
                          <a:spLocks noChangeArrowheads="1"/>
                        </wps:cNvSpPr>
                        <wps:spPr bwMode="auto">
                          <a:xfrm>
                            <a:off x="10031" y="1282"/>
                            <a:ext cx="1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D55E" w14:textId="77777777" w:rsidR="00310CCE" w:rsidRDefault="003A2C00">
                              <w:pPr>
                                <w:spacing w:line="267" w:lineRule="exact"/>
                                <w:rPr>
                                  <w:i/>
                                  <w:sz w:val="24"/>
                                </w:rPr>
                              </w:pPr>
                              <w:r>
                                <w:rPr>
                                  <w:i/>
                                  <w:w w:val="101"/>
                                  <w:sz w:val="24"/>
                                </w:rPr>
                                <w:t>N</w:t>
                              </w:r>
                            </w:p>
                          </w:txbxContent>
                        </wps:txbx>
                        <wps:bodyPr rot="0" vert="horz" wrap="square" lIns="0" tIns="0" rIns="0" bIns="0" anchor="t" anchorCtr="0" upright="1">
                          <a:noAutofit/>
                        </wps:bodyPr>
                      </wps:wsp>
                      <wps:wsp>
                        <wps:cNvPr id="370" name="Text Box 296"/>
                        <wps:cNvSpPr txBox="1">
                          <a:spLocks noChangeArrowheads="1"/>
                        </wps:cNvSpPr>
                        <wps:spPr bwMode="auto">
                          <a:xfrm>
                            <a:off x="7593" y="2153"/>
                            <a:ext cx="29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A419" w14:textId="77777777" w:rsidR="00310CCE" w:rsidRDefault="003A2C00">
                              <w:pPr>
                                <w:tabs>
                                  <w:tab w:val="left" w:pos="2941"/>
                                </w:tabs>
                                <w:spacing w:line="267" w:lineRule="exact"/>
                                <w:rPr>
                                  <w:i/>
                                  <w:sz w:val="24"/>
                                </w:rPr>
                              </w:pPr>
                              <w:r>
                                <w:rPr>
                                  <w:i/>
                                  <w:sz w:val="24"/>
                                </w:rPr>
                                <w:t>A</w:t>
                              </w:r>
                              <w:r>
                                <w:rPr>
                                  <w:i/>
                                  <w:spacing w:val="14"/>
                                  <w:sz w:val="24"/>
                                </w:rPr>
                                <w:t xml:space="preserve"> </w:t>
                              </w:r>
                              <w:r>
                                <w:rPr>
                                  <w:i/>
                                  <w:w w:val="101"/>
                                  <w:sz w:val="24"/>
                                </w:rPr>
                                <w:t xml:space="preserve"> </w:t>
                              </w:r>
                              <w:r>
                                <w:rPr>
                                  <w:i/>
                                  <w:sz w:val="24"/>
                                </w:rPr>
                                <w:tab/>
                              </w:r>
                            </w:p>
                          </w:txbxContent>
                        </wps:txbx>
                        <wps:bodyPr rot="0" vert="horz" wrap="square" lIns="0" tIns="0" rIns="0" bIns="0" anchor="t" anchorCtr="0" upright="1">
                          <a:noAutofit/>
                        </wps:bodyPr>
                      </wps:wsp>
                      <wps:wsp>
                        <wps:cNvPr id="371" name="Text Box 295"/>
                        <wps:cNvSpPr txBox="1">
                          <a:spLocks noChangeArrowheads="1"/>
                        </wps:cNvSpPr>
                        <wps:spPr bwMode="auto">
                          <a:xfrm>
                            <a:off x="10560" y="2062"/>
                            <a:ext cx="16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B8FF0" w14:textId="77777777" w:rsidR="00310CCE" w:rsidRDefault="003A2C00">
                              <w:pPr>
                                <w:spacing w:line="267" w:lineRule="exact"/>
                                <w:rPr>
                                  <w:i/>
                                  <w:sz w:val="24"/>
                                </w:rPr>
                              </w:pPr>
                              <w:r>
                                <w:rPr>
                                  <w:i/>
                                  <w:w w:val="101"/>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A56160" id="Group 294" o:spid="_x0000_s1171" style="position:absolute;left:0;text-align:left;margin-left:379.7pt;margin-top:3.65pt;width:156.8pt;height:159.55pt;z-index:15809536;mso-position-horizontal-relative:page" coordorigin="7594,73" coordsize="3136,31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314FhYAACLRAAAOAAAAZHJzL2Uyb0RvYy54bWzsXWFv20iS/X7A/QdCH++gMUlREmmMZ5Gx 48EC2bsBVvcDaEm2hJNFHaXEzi72v19VN1vuavaTaNqyJ2MOMLESlcliVXXzvXrd5M9/ebxfBd/m 5XZZrC960U9hL5ivp8Vsub676P3P5Lqf9oLtLl/P8lWxnl/0vs+3vb/88u//9vPD5nweF4tiNZuX AR1kvT1/2Fz0Frvd5vzsbDtdzO/z7U/FZr6mL2+L8j7f0V/Lu7NZmT/Q0e9XZ3EYjs4einK2KYvp fLulf73SX/Z+Uce/vZ1Pd/99e7ud74LVRY9826k/S/XnDf959svP+fldmW8Wy2nlRt7Ci/t8uaaT 7g91le/y4Gu5rB3qfjkti21xu/tpWtyfFbe3y+lcXQNdTRQ6V/NbWXzdqGu5O3+42+zDRKF14tT6 sNP/+vZ7GSxnF73BcNAL1vk9JUmdN4izhMPzsLk7J6vfys3fN7+X+hrp45di+r9b+vrM/Z7/fqeN g5uHvxUzOmD+dVeo8Dzelvd8CLrw4FFl4fs+C/PHXTClf4yyLBqMKFlT+i4O41GcDnWepgtKJv/e eEi+BfT1eGC++Vz99oB+V//qIMoi/vYsP9enVa5WrvF1UcVtn4K6fVlQ/77IN3OVqy2Hax9U8lMH 9RPFQBkFgyjWgVWWJqpbO6TWN+znliJ/NJjjNI5VUKJQHT8/NxGNRyP6hsM5iBIZk/x8+nW7+21e qLTk375sd3pIzOiTSvas8n9CGbm9X9Ho+M9+EAZRmKRJoM5Z/YKxi4zdf5wFkzB4CNTpHSPyxzpY HCcDOmKVzLv9KakitRUdStksKHj6Cmio7c0oxtbB0nE88jo2NGbsWAIco+KxjjUAjo2NFR1K2fgd o8nPOhgHy+tYZszYsRQ4Fsn4o5BFdvgPxIxq0PYNBi2yczCJYuSdzAGKW2Tn4EDgIpmGLIwib+Qi OxGTaIS8k4mgSvNVW2TngW38SY1lImBWYzsTkxiOBJkIlNfYzsOBvMYyETBysZ2JSYyGQywTASIX 22k4EDmZBlhzsZ2ISYxGxEAmAtXcwM7DgZobyETAyA3sTEwGaEQMZCJA5AZ2GnDk+J5mzSR48h3Y mZgM0IAYyEygohvYiXCKjm6rd+YmkS/MfWP6uK5uHPQpyBkFhurOvym2fOeeUDLoPjRRUz0dgqz4 LgOMKThsPK5u44eNyVc2pglQ3/QPW/O8pswVtjjqCU80yjxrdHQe+2xOo7aJMzwYlXmzK+XxweZU 2U2OzgWrzJtdKpeQMheXqiNU5bYkXO0i6rIXEKK+YY/y802+45IwH4MHQnIKhCwqDMLf3Bff5pNC 2ey4NrQFnTqOEoXM6ZxPNqu1bZuFNLzIlOCAMTUGT7+yUYelWeLVjxlFqc6BOfnTSY0b4OTm66df 0IaNj/iMK298TF/ktaOUAs6lQtH7pHItWKhxXVwvVyuV99WaUz0aZCM16LfFajnjLznJ2/Lu5nJV Bt9y5mL0X2qCJ8yI86xn6mCLeT77XH3e5cuV/kwnX6k5g9BtVWKMcxXZ+mcWZp/Tz2nST+LR534S Xl31P11fJv3RdTQeXg2uLi+von+xa1FyvljOZvM1e2eIX5Q04wAVBdWUbU/9xFWIi71W/1Vj1TI7 k26oINO1mJ/q6oi0aPyvGctNMftOXKAsNJMl5k0fFkX5j17wQCz2orf9v695Oe8Fq7+uidFkUULj I9ipvyTDMWOX0v7mxv4mX0/pUBe9XY9mbv54udNU+eumXN4t6EyRSuu6YDJzu2SqoPzTXlV/IVL1 ZuyK5k3Nrr4s13PiBmpC5IgRBbtca7pK94GKrgbr4nJB96S54mGT7xuipnoKFb9iIn6UcaVjRts0 uYzofqpK1jCuKKbiVowrzUyVG+67KTXhCvjDRW9FnquoGvLFQ64y4WFTG13RgMivGlAtRhcf+Srf LvQo3H7fXhU77foPO+72AWo9nEwZv2XlEqDTlXtdzufc36LqVZVSleKrtQWybKyLNBqGCl489QWI Sasa3d9CTYnas7spSwvuPTFvKnIBS8MwCtQJ1Wh4sqMTaTtmuMyE6iReom9yNg34D12cT0eywbcy WgTafdwQyLLU7xXNHk9eMQOqe+XgbuSVjbqhVxJzc5i8sbIxt+oG1L1yegHRMPIHSzQDlJUvWk4r ADrmaQV4XHNoz5Domy+PohMQsZXXNRl/7JqdAN0H8LgmExANB8A1OwPKyuea0waAReZpA9Rd486d PZCGid810QWI2MrrmpMDwlr+UvM0ATy+yRyos/oyKpsA0DcnCeRa7B0GniZA3TenBQBTKnoAMKVO ByCCvnlaAB7fnCygQSpbAGzly2mtA4By6ukAeHxzsoDmNdEAEBMboZSO/qO+RUf/a/SfajAg8k/3 aoauLvvlcUw42kDlp68NXa5IsjQzX5qfNuXWYEqRRd038BnRHM7YjxklNiLfDhnxvZhc32Mo/6Gq CzxixUGiYx05Y2V15AqdkBq3pqtiO9fXc5TYW1TVoe/X10zgq7gIM83NLUx+iK1HcRL+Gmf961E6 7ifXybCfjcO0H0bZr9koTLLk6lqydUXztFpM3LktW+ceRTakm99xFuW/yONcad9fYI8NoTc/O2K/ F+yRbEp4zqVHoepH/sD0CKNXA/6asyOAqiU7AqBa4hLoVQt2BAC1Dc4h+JKIBMJpG5s3ZUcATDvs CIDpGjvK/Fi6HTtCrtnBhzjfUUkJrwKc75FJ65gwkhmAOF/KpBDn11oDCOeL3oCSSeu+1fgRqDSH H5GVD0s7GinG+e34ERibDj8CgzN2sgA5SDt+BBoFDj9CHMRhqbDe2vEj1PGRY4GsfDl1+FFGi4i8 tPKN6JHoRsmhAKc2xnVWP8rfJkucHCDmlshbAYha0vBekNg5mCT+XlniNgpAsSXyfgCKLZEDAd6m EnFHoPnU18YbyhSofpOvhzG0UyC6Uh3fZbAMdPo/H9+Fl1qRrwmNL82iDi8z4IFDjG5CNd/InIqZ zakOLXOqPTpLJXa20d7ZaUy+NYHdc2FEvrXZEW7ajA1z7/RdOPP+Ig0dNj9166BKbjtmLQ9VXaLh yOZL8/ON+hnPYft7zs7tkErGPyVFPtQY6GT8DyXj062+xvaV8vfabD8d0ZpwnnpGRIlohj2dFkqL G6NAnU6d5knAtBFGIyl0RACJ/tfuPh3Hxnds4gPFEt2lY6KHPpckuPMCKAntgEs2rkMuSVTH3nhd EqDOj+n4VmNpZrRNwBcmQfLZxhcnh+NDr9pwfFob4vXLDjrbeP2SYcd+2ZFvKH+OCCp7ykqwe7bx +cU3Nyv0sLDaaJ+jodcvwezZxuuXW/BgDLbh9cgvO/TQL6fqx7Rq2DcQ23B6kEfB6FEeHcEzRX61 4fNgPAq1E41Hh8zDubQNmQdzl1A67cmrI34fividmGs5qhziWhWNOsweNIk6Qla00RHeo41ehdpV F9gJnRpaVsuSO6FT7R1lON+tYBb7Qwno1qiPoiY/MPVBoP751MePnQX1AdDZQYLIJRuFqz2h1AJy CJvE4ABuCRQIULMLAgEba0F9/JBZUh8AmV3qQ0vavdC0FfUBftlBR5DZ0TYhBGwjbQIoL6kPiFeN +iAoL4q9mawJaktSH1BcjqYJoXwr6uMfhkLQRBTW0TOxX6Lsiaf7ZBwGFxbvRBTDDj2kGFJHg/XV ivqAjo2oe9CyqVEfMB7fgvocEDEh5ecW+nNFTEDJhIRpUzLhV8OJvo2CCepL6Jeovhz5ErZu2siX oKUkxEt7PHYU9kNR2E67pL6+FNpekeBWwt4RgnsCGnyEw3fapbMFudMurf3W3RbkzWke8MQPqqoR +BFzyFcn8CTfKe1yEJ9evGRWw+dzuLAAd/4FahJXk68pPSHpsHypjHx6joPtFDf1eGXj6kYkHnpl 03jolY/He7wShMbPZxwJcxAT7/EFSzB5ZeWLVo3Kc4PB41gbKj+IiQN6XbODr6y8rskmimYPPtfs BDQUMumRPsA1OwPKyudajdAz4fK41kbLHMTURfBFTVB6ZeV1za1/MCrbcHrsmp0C7Jo7CBL/hNFG 0YQJFZomTGhN1ASutWH2cIQKWROO0Bq5BwltQ+7VdOWrNaFsKitTax0v/FC88NTSpkYnRrP8E0qb +gKPML+Khx0RUxuyNRlSw2mfs6pTbM50nkrU7eFU8BY9Z6rbw9nsMcVgD+eIirfGjNQj6H5oZoRA td32bsaMAKK21U0IqF1kCLyywXlDZgTAtESFQIRyQSGA0jYunzRkRgBIO8wIiHY1ZsTrAj0Yvx0z Qq7ZwYdAuqZzAkjYRueEGF8ondC1GjMCQLodMwJ15jAjUGg1tRO5ZudAP+WW7rxOU8N5xi2kukLv hCOzJngi18QoaCZ4YvpBc+1edcP0Q/ZmtBbrGQbtmBFq9NgpEPTDlvFqzAiM0DdiRrZrhPds0Zkf +uedPBjS7XMwSfz3AGf7JiRtQvuEUXO2b8K2ShvxE9aakD9hrbn6J5WZP2piGNBw9+n+zvZNOEKF AipGaEd1PxTV7STQP4AEqsnra9Ll15FAtV+mT2FItfmpd2Yy9qFtYoeNTr5K+zlEv9u+eeRxTp0E eioJlGBljehX7w6yXmRDjxB76Stu6L0HQ+KYNDDjvaRoHrnM8ItfcbOfb178MNskzfg1N3RGhzAI oOfHeRJps7f0ApvDKqgyMq15AUANrjQv3hnRw0F9ftlIuxHbh37ZbB/6Jdm+8sjvl4B4foTnKKEx K6G+gAm+r6x8EXP4/gHX2jD+mLVQr3N2ApSV1zmphR5yzk5DQzWU3tIBnLOzoKx8zjmcn5xDxdaG 9cesh/oiJ1i/svI6J7te5BwaoW0UUeycnQbsXG04ZGD6aKOJwrQKTRSm1dFEKXLIuTbcH45WoYrC 0epw/wNpbcP+1fTlqzmhiyorU3MdWfxQZLHTRZ+Wy0oWVBGcPaQy35qfmivxFGQDL/Ot+SmerdPp ot2zbT/2S2tGJPDV6JJ6mthr66J0J31LukTYTp/x5XQJAGxbGoX4ugYSkV82Wm9IlwC2lgARaFY1 fIiQtQ3UJw3pEsDVDl0iK4NxbIJZp0tjAF3b0SXknJ0AiKsdgfQAOmwjkULQLyRS6FydLiFc3Y4u gXpz6BIoOEckpchB5+xMNJRJIQsWMikcpY5Mesg5MR6aCaWYkdi9G8xIZPvmQM21o0uoG2SnQTAS e7TW6RIarW9El2znHLGUIodmuTZyKeRyQi6FkXPkUnIO3RraCKaw5oRgCmvOEUwPOScGBA3+BpIp HK1CMhWjtWPBH4oFd5LpSSXTRhz5BEyaEArBcRrLho2bn4KVE9E/ZFX5ddiIEU4nmfKcgRYUd0+8 7V5cGyxn9IKnEZHUWg8g5jH42j2A8Tgjdvomiuk4jceBOt/LGwAIIRsplN6Ug2GeMVJ66TgN/V7Z YLsh/QdeSfpPRj6SLek/h8kbK4Ht/NDupFopdKwd9QeNHPH2T4E6bTLhUH/smp2Ad9FJYZG1o/2g YeLQftDNcWg/HJXvr5GOUyoP34Tx/gopdK0d4QerGVrpozChb0T3O174oXjhqdVRudDyT7hrVF/g EQ2Vu2EE0l5HHZUhNYTvOYtJu12j4PWm3Zs/A/36VeIpzV6/+lCUs7M4jMIz/rQ59ubPEcHyGjNS W7Z+ZGaE0L6tRjR6GQjs47aQRiGebsGMgFBlA3O4OM1hRoivtWFGAEi3kkXHaeSnbO2YEXLNDj7U HV1mBJm3nYDGzAi5ZmcAuuZIohBIt2NGoM4cZtRMEMWu2Tl4FzkUu2bnYPIeYiimH/YUNKFtzD5Z aiBXZ0BBz2FGoKfiSKFwhL4RM7J7F44QChsE7y+DwtvA+4ug2DUxDDoJ9HEd5Os73q/G3HRTbINH eosk35iIVEyo26bVncPvquT1M8pcvWhd874PRXU7CfSkEmgjItw9OHfHY1fH6ogsq41qCu9ziH63 a7TbNTr7/ntJSwSYXz9sN1qCpA+nJvq0Da5G9NUKg9cm+mmWEqCnO9sYvfNT9RfohvfCLaNZGI0C dbaXCqBj0kVq205tfE0GJDLWHmUj0XWaZX5/BL/xv8xdblL0+mNzS+CPpPYcGm98BJprJHqmvgAJ Wk8Wvgg5a52hS21IfeZ1yg42WXidktHGTtkhb0jno9DrlR1yNvG55VB5WE5tqHxElK5e4oLHs4nX LVnlcNS1ETiBW3bcoVuy2LMw9g++NuKmP4li7ydKorP1E7rVRtj0jkJB3cEodIg7TGEb4u6dq8Rm T2uy6sTMD8XwXk3MjBRsfFIrxU5Is07y6WujwWkzvk8RHDFm5kvzUxu9hAH4jnREWqx8OiJTnmCB 6hGOA5aePofjdGJmJ2a+E8ch3OBwnDhT3bUfluNgbGpWXdLSzEZSphct2xwHgGWJ/qA/NuxutLzT j7EE8gM4WQI/CJNtyD1pxHL8aFTQHIRGHZ6ThaEfjbbhOcAtO+LQLcl0IPBrs5cTuGWHHbnlMB0I klsxHS8Bk0wHFJazlBO7ZYe+oWDpHX5i7yYYf87OTeyUHfiGUqWfUNirJBChkDs2YV21YTl+QmGH 3CIUtgZYYzlgDJ6c5dhOOcIknK3aCJPeSIm9mSBSzs5MOKm3kSS9NSX2ZIKacnZkYqdEoTcTI72j T+zFtEZfR1I/FEn9c8qQfsbsSFiIMWuzV6GwfAsn8v32RLem00mWXq0AbkeH5aGqSzzcXzh5E+I5 FN0nQ46OKHP89prQXKPg+McX6XY7MbudmNVOTCJvmqJP+EmyvxaPQZwp6c2i6MHukb646Ok5rHqM bbAuLhe06mb+qSyLB97zSyuitZJo/aqWU7eb38vg5uFvxWx+0cu/7gpV20ZuLG5vWfNPkyGxTZqb BpnaCpqfm2fb0tJZ/XDbeKRcs6TKTbnd/TYv7gP+cNEr59OdOnb+7ct2p1f9GBO+iYqBJv6Bjrla 87/QSelXq0/B13J50ftnFmaf089p0k/i0ed+El5d9T9dXyb90XU0Hl4Nri4vr6J/8Xn370y6Xq5W lYJM/9hsqfiszB+W6zu9Wvw+X66PzADPfqKzjmh1SVGchL/GWf96lI77yXUy7GfjMO2H0R/8AW33 y928DFbLe6qY/RSIN53vM/JluZ6rJwFQgs1PlWil/HOF6lrdPd48qrEx3HeqbgrunzWeMuhuvfvr mkYDfSjNhxvzIV9PF0V50dv1aM0af7zc0d/I9OumXN4tqIj1MFsXn2ig3C5VFfOI0l68w0oFwve1 KUItJbDG+dtMEVEYVg3xKE6dSSJKqXnGT8DuJonyJW++7iYJflxI00mC3n9Nd5mn4flRJ4kxTWC1 ScJ9D/jbTBLjYaYX/sbRUD1XUlf0lCBGnI2oUdZNEgRznHdhMpaoVklbXOJMAhpz23TAUYckKsiI kAS9CrKbJAjXj6n3UJsk3Fdivs0kEYVDmrqZbcQhzQlqwaKhG9GIEE83SXSTBM9zb0Y3dBX+kZEE TW935w93tESaO/Jlvlksp1f5Lrf/rujJ+TwuFsVqNi9/+X8BAAAA//8DAFBLAwQUAAYACAAAACEA CsZPH+EAAAAKAQAADwAAAGRycy9kb3ducmV2LnhtbEyPzWrDMBCE74W+g9hCb43sOD+tazmE0PYU Ak0KpTfF2tgm1spYiu28fTen9rbDDLPfZKvRNqLHzteOFMSTCARS4UxNpYKvw/vTMwgfNBndOEIF V/Swyu/vMp0aN9An9vtQCi4hn2oFVQhtKqUvKrTaT1yLxN7JdVYHll0pTacHLreNnEbRQlpdE3+o dIubCovz/mIVfAx6WCfxW789nzbXn8N8972NUanHh3H9CiLgGP7CcMNndMiZ6eguZLxoFCznLzOO 8pGAuPnRMuFxRwXJdDEDmWfy/4T8FwAA//8DAFBLAQItABQABgAIAAAAIQC2gziS/gAAAOEBAAAT AAAAAAAAAAAAAAAAAAAAAABbQ29udGVudF9UeXBlc10ueG1sUEsBAi0AFAAGAAgAAAAhADj9If/W AAAAlAEAAAsAAAAAAAAAAAAAAAAALwEAAF9yZWxzLy5yZWxzUEsBAi0AFAAGAAgAAAAhAAWffXgW FgAAItEAAA4AAAAAAAAAAAAAAAAALgIAAGRycy9lMm9Eb2MueG1sUEsBAi0AFAAGAAgAAAAhAArG Tx/hAAAACgEAAA8AAAAAAAAAAAAAAAAAcBgAAGRycy9kb3ducmV2LnhtbFBLBQYAAAAABAAEAPMA AAB+GQAAAAA= ">
                <v:shape id="AutoShape 312" o:spid="_x0000_s1172" style="position:absolute;left:7822;top:102;width:2662;height:3141;visibility:visible;mso-wrap-style:square;v-text-anchor:top" coordsize="2662,31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iaRmwgAAANwAAAAPAAAAZHJzL2Rvd25yZXYueG1sRI/NisJA EITvgu8w9II3nfiLZB1FFhZEvPjzAE2mTbKb6QmZjsa3dwTBY1FVX1GrTecqdaMmlJ4NjEcJKOLM 25JzA5fz73AJKgiyxcozGXhQgM2631thav2dj3Q7Sa4ihEOKBgqROtU6ZAU5DCNfE0fv6huHEmWT a9vgPcJdpSdJstAOS44LBdb0U1D2f2qdgVlrq9JO9ovrXy5+fGhlf2ytMYOvbvsNSqiTT/jd3lkD 0/kMXmfiEdDrJwAAAP//AwBQSwECLQAUAAYACAAAACEA2+H2y+4AAACFAQAAEwAAAAAAAAAAAAAA AAAAAAAAW0NvbnRlbnRfVHlwZXNdLnhtbFBLAQItABQABgAIAAAAIQBa9CxbvwAAABUBAAALAAAA AAAAAAAAAAAAAB8BAABfcmVscy8ucmVsc1BLAQItABQABgAIAAAAIQD8iaRmwgAAANwAAAAPAAAA AAAAAAAAAAAAAAcCAABkcnMvZG93bnJldi54bWxQSwUGAAAAAAMAAwC3AAAA9gIAAAAA " path="m2662,2140l904,3140m,2140l904,3140m1189,l,2140m1189,l904,3140m1189,l2662,2140e" filled="f" strokecolor="navy" strokeweight=".17767mm">
                  <v:path arrowok="t" o:connecttype="custom" o:connectlocs="2662,2243;904,3243;0,2243;904,3243;1189,103;0,2243;1189,103;904,3243;1189,103;2662,2243" o:connectangles="0,0,0,0,0,0,0,0,0,0"/>
                </v:shape>
                <v:line id="Line 311" o:spid="_x0000_s1173" style="position:absolute;visibility:visible;mso-wrap-style:square" from="8711,638" to="9991,15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3oYjxgAAANwAAAAPAAAAZHJzL2Rvd25yZXYueG1sRI/fasIw FMbvhb1DOIPdiKZO3aQzigzETb1Z3QMcmrO22px0SdS6pzcDwcuP78+PbzpvTS1O5HxlWcGgn4Ag zq2uuFDwvVv2JiB8QNZYWyYFF/Iwnz10pphqe+YvOmWhEHGEfYoKyhCaVEqfl2TQ921DHL0f6wyG KF0htcNzHDe1fE6SF2mw4kgosaH3kvJDdjQRctl+rteNHu1xVRy6v/vN3+TVKfX02C7eQARqwz18 a39oBcPxGP7PxCMgZ1cAAAD//wMAUEsBAi0AFAAGAAgAAAAhANvh9svuAAAAhQEAABMAAAAAAAAA AAAAAAAAAAAAAFtDb250ZW50X1R5cGVzXS54bWxQSwECLQAUAAYACAAAACEAWvQsW78AAAAVAQAA CwAAAAAAAAAAAAAAAAAfAQAAX3JlbHMvLnJlbHNQSwECLQAUAAYACAAAACEA5t6GI8YAAADcAAAA DwAAAAAAAAAAAAAAAAAHAgAAZHJzL2Rvd25yZXYueG1sUEsFBgAAAAADAAMAtwAAAPoCAAAAAA== " strokecolor="navy" strokeweight=".03872mm">
                  <v:stroke dashstyle="1 1"/>
                </v:line>
                <v:shape id="Freeform 310" o:spid="_x0000_s1174" style="position:absolute;left:9971;top:1507;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pVueyAAAANwAAAAPAAAAZHJzL2Rvd25yZXYueG1sRI/RasJA FETfC/2H5Qq+FN1YMdjUVWqtIFjBaj/gmr0mabN3Q3ZNYr/eLRT6OMzMGWa26EwpGqpdYVnBaBiB IE6tLjhT8HlcD6YgnEfWWFomBVdysJjf380w0bblD2oOPhMBwi5BBbn3VSKlS3My6Ia2Ig7e2dYG fZB1JnWNbYCbUj5GUSwNFhwWcqzoNaf0+3AxCt5H+20bLVdvp6eH4yVud1/NafmjVL/XvTyD8NT5 //Bfe6MVjCcx/J4JR0DObwAAAP//AwBQSwECLQAUAAYACAAAACEA2+H2y+4AAACFAQAAEwAAAAAA AAAAAAAAAAAAAAAAW0NvbnRlbnRfVHlwZXNdLnhtbFBLAQItABQABgAIAAAAIQBa9CxbvwAAABUB AAALAAAAAAAAAAAAAAAAAB8BAABfcmVscy8ucmVsc1BLAQItABQABgAIAAAAIQBrpVueyAAAANwA AAAPAAAAAAAAAAAAAAAAAAcCAABkcnMvZG93bnJldi54bWxQSwUGAAAAAAMAAwC3AAAA/AIAAAAA " path="m30,l10,,,10,,20,,30,10,40r20,l41,30r,-20l30,xe" fillcolor="red" stroked="f">
                  <v:path arrowok="t" o:connecttype="custom" o:connectlocs="30,1508;10,1508;0,1518;0,1528;0,1538;10,1548;30,1548;41,1538;41,1518;30,1508" o:connectangles="0,0,0,0,0,0,0,0,0,0"/>
                </v:shape>
                <v:shape id="Freeform 309" o:spid="_x0000_s1175" style="position:absolute;left:9971;top:1507;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v1HyxQAAANwAAAAPAAAAZHJzL2Rvd25yZXYueG1sRI9BawIx FITvBf9DeEJvNWulbrsapUpL9aiWen1snpvFzcuapLrtr28KgsdhZr5hpvPONuJMPtSOFQwHGQji 0umaKwWfu/eHZxAhImtsHJOCHwown/Xuplhod+ENnbexEgnCoUAFJsa2kDKUhiyGgWuJk3dw3mJM 0ldSe7wkuG3kY5aNpcWa04LBlpaGyuP22ypY/e6+1vu3/CN/OZw8ZnIhxxuj1H2/e52AiNTFW/ja XmkFo6cc/s+kIyBnfwAAAP//AwBQSwECLQAUAAYACAAAACEA2+H2y+4AAACFAQAAEwAAAAAAAAAA AAAAAAAAAAAAW0NvbnRlbnRfVHlwZXNdLnhtbFBLAQItABQABgAIAAAAIQBa9CxbvwAAABUBAAAL AAAAAAAAAAAAAAAAAB8BAABfcmVscy8ucmVsc1BLAQItABQABgAIAAAAIQAfv1HyxQAAANwAAAAP AAAAAAAAAAAAAAAAAAcCAABkcnMvZG93bnJldi54bWxQSwUGAAAAAAMAAwC3AAAA+QIAAAAA " path="m,20l,30,10,40r10,l30,40,41,30r,-10l41,10,30,,20,,10,,,10,,20xe" filled="f" strokeweight=".17764mm">
                  <v:path arrowok="t" o:connecttype="custom" o:connectlocs="0,1528;0,1538;10,1548;20,1548;30,1548;41,1538;41,1528;41,1518;30,1508;20,1508;10,1508;0,1518;0,1528" o:connectangles="0,0,0,0,0,0,0,0,0,0,0,0,0"/>
                </v:shape>
                <v:shape id="Freeform 308" o:spid="_x0000_s1176" style="position:absolute;left:8691;top:617;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dmp3xAAAANwAAAAPAAAAZHJzL2Rvd25yZXYueG1sRE/LasJA FN0X+g/DLbgRnWhRNHUUnyC0BV8fcM3cJmkzd0JmTGK/3lkUujyc92zRmkLUVLncsoJBPwJBnFid c6rgct71JiCcR9ZYWCYFd3KwmD8/zTDWtuEj1SefihDCLkYFmfdlLKVLMjLo+rYkDtyXrQz6AKtU 6gqbEG4KOYyisTSYc2jIsKR1RsnP6WYUfAwO70202myv0+75Nm4+v+vr6lepzku7fAPhqfX/4j/3 Xit4HYW14Uw4AnL+AAAA//8DAFBLAQItABQABgAIAAAAIQDb4fbL7gAAAIUBAAATAAAAAAAAAAAA AAAAAAAAAABbQ29udGVudF9UeXBlc10ueG1sUEsBAi0AFAAGAAgAAAAhAFr0LFu/AAAAFQEAAAsA AAAAAAAAAAAAAAAAHwEAAF9yZWxzLy5yZWxzUEsBAi0AFAAGAAgAAAAhAHV2anfEAAAA3AAAAA8A AAAAAAAAAAAAAAAABwIAAGRycy9kb3ducmV2LnhtbFBLBQYAAAAAAwADALcAAAD4AgAAAAA= " path="m30,l10,,,10,,20,,30,10,40r20,l41,30r,-20l30,xe" fillcolor="red" stroked="f">
                  <v:path arrowok="t" o:connecttype="custom" o:connectlocs="30,618;10,618;0,628;0,638;0,648;10,658;30,658;41,648;41,628;30,618" o:connectangles="0,0,0,0,0,0,0,0,0,0"/>
                </v:shape>
                <v:shape id="Freeform 307" o:spid="_x0000_s1177" style="position:absolute;left:8691;top:617;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bGAbxQAAANwAAAAPAAAAZHJzL2Rvd25yZXYueG1sRI9PawIx FMTvQr9DeIXeNGulWlejVGnRHv2DXh+b52Zx87ImqW776Ruh0OMwM79hpvPW1uJKPlSOFfR7GQji wumKSwX73Uf3FUSIyBprx6TgmwLMZw+dKeba3XhD120sRYJwyFGBibHJpQyFIYuh5xri5J2ctxiT 9KXUHm8Jbmv5nGVDabHitGCwoaWh4rz9sgrWP7vD5/F9tBqNTxePmVzI4cYo9fTYvk1ARGrjf/iv vdYKBi9juJ9JR0DOfgEAAP//AwBQSwECLQAUAAYACAAAACEA2+H2y+4AAACFAQAAEwAAAAAAAAAA AAAAAAAAAAAAW0NvbnRlbnRfVHlwZXNdLnhtbFBLAQItABQABgAIAAAAIQBa9CxbvwAAABUBAAAL AAAAAAAAAAAAAAAAAB8BAABfcmVscy8ucmVsc1BLAQItABQABgAIAAAAIQABbGAbxQAAANwAAAAP AAAAAAAAAAAAAAAAAAcCAABkcnMvZG93bnJldi54bWxQSwUGAAAAAAMAAwC3AAAA+QIAAAAA " path="m,20l,30,10,40r10,l30,40,41,30r,-10l41,10,30,,20,,10,,,10,,20xe" filled="f" strokeweight=".17764mm">
                  <v:path arrowok="t" o:connecttype="custom" o:connectlocs="0,638;0,648;10,658;20,658;30,658;41,648;41,638;41,628;30,618;20,618;10,618;0,628;0,638" o:connectangles="0,0,0,0,0,0,0,0,0,0,0,0,0"/>
                </v:shape>
                <v:shape id="Freeform 306" o:spid="_x0000_s1178" style="position:absolute;left:8701;top:3217;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bKzMxAAAANwAAAAPAAAAZHJzL2Rvd25yZXYueG1sRE/dasIw FL4f+A7hDLwZM1WhuGqUqRsIKvj3AMfmrK1rTkoT286nXy4Gu/z4/meLzpSiodoVlhUMBxEI4tTq gjMFl/Pn6wSE88gaS8uk4IccLOa9pxkm2rZ8pObkMxFC2CWoIPe+SqR0aU4G3cBWxIH7srVBH2Cd SV1jG8JNKUdRFEuDBYeGHCta5ZR+n+5GwW542LbRcv1xfXs53+N2f2uuy4dS/efufQrCU+f/xX/u jVYwjsP8cCYcATn/BQAA//8DAFBLAQItABQABgAIAAAAIQDb4fbL7gAAAIUBAAATAAAAAAAAAAAA AAAAAAAAAABbQ29udGVudF9UeXBlc10ueG1sUEsBAi0AFAAGAAgAAAAhAFr0LFu/AAAAFQEAAAsA AAAAAAAAAAAAAAAAHwEAAF9yZWxzLy5yZWxzUEsBAi0AFAAGAAgAAAAhAEVsrMzEAAAA3AAAAA8A AAAAAAAAAAAAAAAABwIAAGRycy9kb3ducmV2LnhtbFBLBQYAAAAAAwADALcAAAD4AgAAAAA= " path="m31,l10,,,10,,20,,30,10,40r21,l41,30r,-20l31,xe" fillcolor="red" stroked="f">
                  <v:path arrowok="t" o:connecttype="custom" o:connectlocs="31,3218;10,3218;0,3228;0,3238;0,3248;10,3258;31,3258;41,3248;41,3228;31,3218" o:connectangles="0,0,0,0,0,0,0,0,0,0"/>
                </v:shape>
                <v:shape id="Freeform 305" o:spid="_x0000_s1179" style="position:absolute;left:8701;top:3217;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dqagxAAAANwAAAAPAAAAZHJzL2Rvd25yZXYueG1sRI9BawIx FITvhf6H8Aq91awWVrs1SiuKelRLe31snpulm5c1ibr215uC4HGYmW+Y8bSzjTiRD7VjBf1eBoK4 dLrmSsHXbvEyAhEissbGMSm4UIDp5PFhjIV2Z97QaRsrkSAcClRgYmwLKUNpyGLouZY4eXvnLcYk fSW1x3OC20YOsiyXFmtOCwZbmhkqf7dHq2D1t/te/8yHy+Hb/uAxk58y3xilnp+6j3cQkbp4D9/a K63gNe/D/5l0BOTkCgAA//8DAFBLAQItABQABgAIAAAAIQDb4fbL7gAAAIUBAAATAAAAAAAAAAAA AAAAAAAAAABbQ29udGVudF9UeXBlc10ueG1sUEsBAi0AFAAGAAgAAAAhAFr0LFu/AAAAFQEAAAsA AAAAAAAAAAAAAAAAHwEAAF9yZWxzLy5yZWxzUEsBAi0AFAAGAAgAAAAhADF2pqDEAAAA3AAAAA8A AAAAAAAAAAAAAAAABwIAAGRycy9kb3ducmV2LnhtbFBLBQYAAAAAAwADALcAAAD4AgAAAAA= " path="m,20l,30,10,40r10,l31,40,41,30r,-10l41,10,31,,20,,10,,,10,,20xe" filled="f" strokeweight=".17764mm">
                  <v:path arrowok="t" o:connecttype="custom" o:connectlocs="0,3238;0,3248;10,3258;20,3258;31,3258;41,3248;41,3238;41,3228;31,3218;20,3218;10,3218;0,3228;0,3238" o:connectangles="0,0,0,0,0,0,0,0,0,0,0,0,0"/>
                </v:shape>
                <v:shape id="Freeform 304" o:spid="_x0000_s1180" style="position:absolute;left:10458;top:2218;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8pcgyAAAANwAAAAPAAAAZHJzL2Rvd25yZXYueG1sRI/dasJA FITvBd9hOYXeiG5UCDV1laoVCrXgTx/gmD1NYrNnQ3ZN0j59tyB4OczMN8x82ZlSNFS7wrKC8SgC QZxaXXCm4PO0HT6BcB5ZY2mZFPyQg+Wi35tjom3LB2qOPhMBwi5BBbn3VSKlS3My6Ea2Ig7el60N +iDrTOoa2wA3pZxEUSwNFhwWcqxonVP6fbwaBbvx/r2NVpvX82xwusbtx6U5r36VenzoXp5BeOr8 PXxrv2kF03gC/2fCEZCLPwAAAP//AwBQSwECLQAUAAYACAAAACEA2+H2y+4AAACFAQAAEwAAAAAA AAAAAAAAAAAAAAAAW0NvbnRlbnRfVHlwZXNdLnhtbFBLAQItABQABgAIAAAAIQBa9CxbvwAAABUB AAALAAAAAAAAAAAAAAAAAB8BAABfcmVscy8ucmVsc1BLAQItABQABgAIAAAAIQDa8pcgyAAAANwA AAAPAAAAAAAAAAAAAAAAAAcCAABkcnMvZG93bnJldi54bWxQSwUGAAAAAAMAAwC3AAAA/AIAAAAA " path="m31,l10,,,10,,20,,30,10,40r21,l41,30r,-20l31,xe" fillcolor="red" stroked="f">
                  <v:path arrowok="t" o:connecttype="custom" o:connectlocs="31,2218;10,2218;0,2228;0,2238;0,2248;10,2258;31,2258;41,2248;41,2228;31,2218" o:connectangles="0,0,0,0,0,0,0,0,0,0"/>
                </v:shape>
                <v:shape id="Freeform 303" o:spid="_x0000_s1181" style="position:absolute;left:10458;top:2218;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6J1MxAAAANwAAAAPAAAAZHJzL2Rvd25yZXYueG1sRI9BawIx FITvhf6H8ArearYKa7s1ShWLelRLe31snpulm5c1SXX11xtB6HGYmW+Y8bSzjTiSD7VjBS/9DARx 6XTNlYKv3efzK4gQkTU2jknBmQJMJ48PYyy0O/GGjttYiQThUKACE2NbSBlKQxZD37XEyds7bzEm 6SupPZ4S3DZykGW5tFhzWjDY0txQ+bv9swpWl933+mcxWo7e9gePmZzJfGOU6j11H+8gInXxP3xv r7SCYT6E25l0BOTkCgAA//8DAFBLAQItABQABgAIAAAAIQDb4fbL7gAAAIUBAAATAAAAAAAAAAAA AAAAAAAAAABbQ29udGVudF9UeXBlc10ueG1sUEsBAi0AFAAGAAgAAAAhAFr0LFu/AAAAFQEAAAsA AAAAAAAAAAAAAAAAHwEAAF9yZWxzLy5yZWxzUEsBAi0AFAAGAAgAAAAhAK7onUzEAAAA3AAAAA8A AAAAAAAAAAAAAAAABwIAAGRycy9kb3ducmV2LnhtbFBLBQYAAAAAAwADALcAAAD4AgAAAAA= " path="m,20l,30,10,40r11,l31,40,41,30r,-10l41,10,31,,21,,10,,,10,,20xe" filled="f" strokeweight=".17764mm">
                  <v:path arrowok="t" o:connecttype="custom" o:connectlocs="0,2238;0,2248;10,2258;21,2258;31,2258;41,2248;41,2238;41,2228;31,2218;21,2218;10,2218;0,2228;0,2238" o:connectangles="0,0,0,0,0,0,0,0,0,0,0,0,0"/>
                </v:shape>
                <v:shape id="Freeform 302" o:spid="_x0000_s1182" style="position:absolute;left:7797;top:2218;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V6rPyAAAANwAAAAPAAAAZHJzL2Rvd25yZXYueG1sRI/RasJA FETfC/2H5Qq+FN1YJdjUVWqtIFjBaj/gmr0mabN3Q3ZNYr/eLRT6OMzMGWa26EwpGqpdYVnBaBiB IE6tLjhT8HlcD6YgnEfWWFomBVdysJjf380w0bblD2oOPhMBwi5BBbn3VSKlS3My6Ia2Ig7e2dYG fZB1JnWNbYCbUj5GUSwNFhwWcqzoNaf0+3AxCt5H+20bLVdvp6eH4yVud1/NafmjVL/XvTyD8NT5 //Bfe6MVjOMJ/J4JR0DObwAAAP//AwBQSwECLQAUAAYACAAAACEA2+H2y+4AAACFAQAAEwAAAAAA AAAAAAAAAAAAAAAAW0NvbnRlbnRfVHlwZXNdLnhtbFBLAQItABQABgAIAAAAIQBa9CxbvwAAABUB AAALAAAAAAAAAAAAAAAAAB8BAABfcmVscy8ucmVsc1BLAQItABQABgAIAAAAIQA6V6rPyAAAANwA AAAPAAAAAAAAAAAAAAAAAAcCAABkcnMvZG93bnJldi54bWxQSwUGAAAAAAMAAwC3AAAA/AIAAAAA " path="m30,l10,,,10,,20,,30,10,40r20,l41,30r,-20l30,xe" fillcolor="red" stroked="f">
                  <v:path arrowok="t" o:connecttype="custom" o:connectlocs="30,2218;10,2218;0,2228;0,2238;0,2248;10,2258;30,2258;41,2248;41,2228;30,2218" o:connectangles="0,0,0,0,0,0,0,0,0,0"/>
                </v:shape>
                <v:shape id="Freeform 301" o:spid="_x0000_s1183" style="position:absolute;left:7797;top:2218;width:41;height:40;visibility:visible;mso-wrap-style:square;v-text-anchor:top" coordsize="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aCjxQAAANwAAAAPAAAAZHJzL2Rvd25yZXYueG1sRI9BawIx FITvBf9DeEJvNWula7sapUpL9aiWen1snpvFzcuapLrtr28KgsdhZr5hpvPONuJMPtSOFQwHGQji 0umaKwWfu/eHZxAhImtsHJOCHwown/Xuplhod+ENnbexEgnCoUAFJsa2kDKUhiyGgWuJk3dw3mJM 0ldSe7wkuG3kY5bl0mLNacFgS0tD5XH7bRWsfndf6/3b+GP8cjh5zORC5huj1H2/e52AiNTFW/ja XmkFo/wJ/s+kIyBnfwAAAP//AwBQSwECLQAUAAYACAAAACEA2+H2y+4AAACFAQAAEwAAAAAAAAAA AAAAAAAAAAAAW0NvbnRlbnRfVHlwZXNdLnhtbFBLAQItABQABgAIAAAAIQBa9CxbvwAAABUBAAAL AAAAAAAAAAAAAAAAAB8BAABfcmVscy8ucmVsc1BLAQItABQABgAIAAAAIQBOTaCjxQAAANwAAAAP AAAAAAAAAAAAAAAAAAcCAABkcnMvZG93bnJldi54bWxQSwUGAAAAAAMAAwC3AAAA+QIAAAAA " path="m,20l,30,10,40r10,l30,40,41,30r,-10l41,10,30,,20,,10,,,10,,20xe" filled="f" strokeweight=".17764mm">
                  <v:path arrowok="t" o:connecttype="custom" o:connectlocs="0,2238;0,2248;10,2258;20,2258;30,2258;41,2248;41,2238;41,2228;30,2218;20,2218;10,2218;0,2228;0,2238" o:connectangles="0,0,0,0,0,0,0,0,0,0,0,0,0"/>
                </v:shape>
                <v:shape id="Freeform 300" o:spid="_x0000_s1184" style="position:absolute;left:8985;top:77;width:41;height:41;visibility:visible;mso-wrap-style:square;v-text-anchor:top" coordsize="41,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BXxAAAANwAAAAPAAAAZHJzL2Rvd25yZXYueG1sRI9PawIx FMTvgt8hPKEXqdkqLLIaRUpLxVP9Q70+Nq+bpZuXZRPX+O1NQfA4zMxvmOU62kb01PnasYK3SQaC uHS65krB6fj5OgfhA7LGxjEpuJGH9Wo4WGKh3ZX31B9CJRKEfYEKTAhtIaUvDVn0E9cSJ+/XdRZD kl0ldYfXBLeNnGZZLi3WnBYMtvRuqPw7XKyCuDFl7D/G7Xe2n52Pl93Pl8GpUi+juFmACBTDM/xo b7WCWZ7D/5l0BOTqDgAA//8DAFBLAQItABQABgAIAAAAIQDb4fbL7gAAAIUBAAATAAAAAAAAAAAA AAAAAAAAAABbQ29udGVudF9UeXBlc10ueG1sUEsBAi0AFAAGAAgAAAAhAFr0LFu/AAAAFQEAAAsA AAAAAAAAAAAAAAAAHwEAAF9yZWxzLy5yZWxzUEsBAi0AFAAGAAgAAAAhAD8YUFfEAAAA3AAAAA8A AAAAAAAAAAAAAAAABwIAAGRycy9kb3ducmV2LnhtbFBLBQYAAAAAAwADALcAAAD4AgAAAAA= " path="m31,l11,,,10,,20,,30,11,40r20,l41,30r,-20l31,xe" fillcolor="red" stroked="f">
                  <v:path arrowok="t" o:connecttype="custom" o:connectlocs="31,78;11,78;0,88;0,98;0,108;11,118;31,118;41,108;41,88;31,78" o:connectangles="0,0,0,0,0,0,0,0,0,0"/>
                </v:shape>
                <v:shape id="Freeform 299" o:spid="_x0000_s1185" style="position:absolute;left:8985;top:77;width:41;height:41;visibility:visible;mso-wrap-style:square;v-text-anchor:top" coordsize="41,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GEaxQAAANwAAAAPAAAAZHJzL2Rvd25yZXYueG1sRI9Ba8JA FITvgv9heYK3urGCSuoqKhS8VDEKpbfX7DOJZt/G7Fajv94VCh6HmfmGmcwaU4oL1a6wrKDfi0AQ p1YXnCnY7z7fxiCcR9ZYWiYFN3Iwm7ZbE4y1vfKWLonPRICwi1FB7n0VS+nSnAy6nq2Ig3ewtUEf ZJ1JXeM1wE0p36NoKA0WHBZyrGiZU3pK/oyC7/WiOW9+7+vk64ey42B53keISnU7zfwDhKfGv8L/ 7ZVWMBiO4HkmHAE5fQAAAP//AwBQSwECLQAUAAYACAAAACEA2+H2y+4AAACFAQAAEwAAAAAAAAAA AAAAAAAAAAAAW0NvbnRlbnRfVHlwZXNdLnhtbFBLAQItABQABgAIAAAAIQBa9CxbvwAAABUBAAAL AAAAAAAAAAAAAAAAAB8BAABfcmVscy8ucmVsc1BLAQItABQABgAIAAAAIQDd+GEaxQAAANwAAAAP AAAAAAAAAAAAAAAAAAcCAABkcnMvZG93bnJldi54bWxQSwUGAAAAAAMAAwC3AAAA+QIAAAAA " path="m,20l,30,11,40r10,l31,40,41,30r,-10l41,10,31,,21,,11,,,10,,20xe" filled="f" strokeweight=".17767mm">
                  <v:path arrowok="t" o:connecttype="custom" o:connectlocs="0,98;0,108;11,118;21,118;31,118;41,108;41,98;41,88;31,78;21,78;11,78;0,88;0,98" o:connectangles="0,0,0,0,0,0,0,0,0,0,0,0,0"/>
                </v:shape>
                <v:shape id="Text Box 298" o:spid="_x0000_s1186" type="#_x0000_t202" style="position:absolute;left:8457;top:392;width:224;height:2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s9aowgAAANwAAAAPAAAAZHJzL2Rvd25yZXYueG1sRE/Pa8Iw FL4P/B/CE3abqRuUWU1FZANhMKz14PHZvLbB5qVronb//XIQdvz4fq/Wo+3EjQZvHCuYzxIQxJXT hhsFx/Lz5R2ED8gaO8ek4Jc8rPPJ0woz7e5c0O0QGhFD2GeooA2hz6T0VUsW/cz1xJGr3WAxRDg0 Ug94j+G2k69JkkqLhmNDiz1tW6ouh6tVsDlx8WF+vs/7oi5MWS4S/kovSj1Px80SRKAx/Isf7p1W 8JbGtfFMPAIy/wMAAP//AwBQSwECLQAUAAYACAAAACEA2+H2y+4AAACFAQAAEwAAAAAAAAAAAAAA AAAAAAAAW0NvbnRlbnRfVHlwZXNdLnhtbFBLAQItABQABgAIAAAAIQBa9CxbvwAAABUBAAALAAAA AAAAAAAAAAAAAB8BAABfcmVscy8ucmVsc1BLAQItABQABgAIAAAAIQDvs9aowgAAANwAAAAPAAAA AAAAAAAAAAAAAAcCAABkcnMvZG93bnJldi54bWxQSwUGAAAAAAMAAwC3AAAA9gIAAAAA " filled="f" stroked="f">
                  <v:textbox inset="0,0,0,0">
                    <w:txbxContent>
                      <w:p w14:paraId="09739750" w14:textId="77777777" w:rsidR="00310CCE" w:rsidRDefault="003A2C00">
                        <w:pPr>
                          <w:spacing w:line="267" w:lineRule="exact"/>
                          <w:rPr>
                            <w:i/>
                            <w:sz w:val="24"/>
                          </w:rPr>
                        </w:pPr>
                        <w:r>
                          <w:rPr>
                            <w:i/>
                            <w:w w:val="101"/>
                            <w:sz w:val="24"/>
                          </w:rPr>
                          <w:t>M</w:t>
                        </w:r>
                      </w:p>
                    </w:txbxContent>
                  </v:textbox>
                </v:shape>
                <v:shape id="Text Box 297" o:spid="_x0000_s1187" type="#_x0000_t202" style="position:absolute;left:10031;top:1282;width:183;height:2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3MzxQAAANwAAAAPAAAAZHJzL2Rvd25yZXYueG1sRI9Ba8JA FITvQv/D8oTedKOFUFNXkaIgFIoxHjy+Zp/JYvZtzK6a/vuuUPA4zMw3zHzZ20bcqPPGsYLJOAFB XDptuFJwKDajdxA+IGtsHJOCX/KwXLwM5phpd+ecbvtQiQhhn6GCOoQ2k9KXNVn0Y9cSR+/kOosh yq6SusN7hNtGTpMklRYNx4UaW/qsqTzvr1bB6sj52ly+f3b5KTdFMUv4Kz0r9TrsVx8gAvXhGf5v b7WCt3QGjzPxCMjFHwAAAP//AwBQSwECLQAUAAYACAAAACEA2+H2y+4AAACFAQAAEwAAAAAAAAAA AAAAAAAAAAAAW0NvbnRlbnRfVHlwZXNdLnhtbFBLAQItABQABgAIAAAAIQBa9CxbvwAAABUBAAAL AAAAAAAAAAAAAAAAAB8BAABfcmVscy8ucmVsc1BLAQItABQABgAIAAAAIQCA/3MzxQAAANwAAAAP AAAAAAAAAAAAAAAAAAcCAABkcnMvZG93bnJldi54bWxQSwUGAAAAAAMAAwC3AAAA+QIAAAAA " filled="f" stroked="f">
                  <v:textbox inset="0,0,0,0">
                    <w:txbxContent>
                      <w:p w14:paraId="0947D55E" w14:textId="77777777" w:rsidR="00310CCE" w:rsidRDefault="003A2C00">
                        <w:pPr>
                          <w:spacing w:line="267" w:lineRule="exact"/>
                          <w:rPr>
                            <w:i/>
                            <w:sz w:val="24"/>
                          </w:rPr>
                        </w:pPr>
                        <w:r>
                          <w:rPr>
                            <w:i/>
                            <w:w w:val="101"/>
                            <w:sz w:val="24"/>
                          </w:rPr>
                          <w:t>N</w:t>
                        </w:r>
                      </w:p>
                    </w:txbxContent>
                  </v:textbox>
                </v:shape>
                <v:shape id="Text Box 296" o:spid="_x0000_s1188" type="#_x0000_t202" style="position:absolute;left:7593;top:2153;width:2962;height:2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HExzwgAAANwAAAAPAAAAZHJzL2Rvd25yZXYueG1sRE/Pa8Iw FL4P/B/CE3abqQpuVqOIKAwGsloPHp/Nsw02L7XJtP735iDs+PH9ni87W4sbtd44VjAcJCCIC6cN lwoO+fbjC4QPyBprx6TgQR6Wi97bHFPt7pzRbR9KEUPYp6igCqFJpfRFRRb9wDXEkTu71mKIsC2l bvEew20tR0kykRYNx4YKG1pXVFz2f1bB6sjZxlx3p9/snJk8nyb8M7ko9d7vVjMQgbrwL365v7WC 8WecH8/EIyAXTwAAAP//AwBQSwECLQAUAAYACAAAACEA2+H2y+4AAACFAQAAEwAAAAAAAAAAAAAA AAAAAAAAW0NvbnRlbnRfVHlwZXNdLnhtbFBLAQItABQABgAIAAAAIQBa9CxbvwAAABUBAAALAAAA AAAAAAAAAAAAAB8BAABfcmVscy8ucmVsc1BLAQItABQABgAIAAAAIQCUHExzwgAAANwAAAAPAAAA AAAAAAAAAAAAAAcCAABkcnMvZG93bnJldi54bWxQSwUGAAAAAAMAAwC3AAAA9gIAAAAA " filled="f" stroked="f">
                  <v:textbox inset="0,0,0,0">
                    <w:txbxContent>
                      <w:p w14:paraId="2B34A419" w14:textId="77777777" w:rsidR="00310CCE" w:rsidRDefault="003A2C00">
                        <w:pPr>
                          <w:tabs>
                            <w:tab w:val="left" w:pos="2941"/>
                          </w:tabs>
                          <w:spacing w:line="267" w:lineRule="exact"/>
                          <w:rPr>
                            <w:i/>
                            <w:sz w:val="24"/>
                          </w:rPr>
                        </w:pPr>
                        <w:r>
                          <w:rPr>
                            <w:i/>
                            <w:sz w:val="24"/>
                          </w:rPr>
                          <w:t>A</w:t>
                        </w:r>
                        <w:r>
                          <w:rPr>
                            <w:i/>
                            <w:spacing w:val="14"/>
                            <w:sz w:val="24"/>
                          </w:rPr>
                          <w:t xml:space="preserve"> </w:t>
                        </w:r>
                        <w:r>
                          <w:rPr>
                            <w:i/>
                            <w:w w:val="101"/>
                            <w:sz w:val="24"/>
                          </w:rPr>
                          <w:t xml:space="preserve"> </w:t>
                        </w:r>
                        <w:r>
                          <w:rPr>
                            <w:i/>
                            <w:sz w:val="24"/>
                          </w:rPr>
                          <w:tab/>
                        </w:r>
                      </w:p>
                    </w:txbxContent>
                  </v:textbox>
                </v:shape>
                <v:shape id="Text Box 295" o:spid="_x0000_s1189" type="#_x0000_t202" style="position:absolute;left:10560;top:2062;width:169;height:2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UOnoxgAAANwAAAAPAAAAZHJzL2Rvd25yZXYueG1sRI9Ba8JA FITvBf/D8oTe6sYWbI1ZRUShUJDGePD4zL4ki9m3aXar6b93C4Ueh5n5hslWg23FlXpvHCuYThIQ xKXThmsFx2L39AbCB2SNrWNS8EMeVsvRQ4apdjfO6XoItYgQ9ikqaELoUil92ZBFP3EdcfQq11sM Ufa11D3eIty28jlJZtKi4bjQYEebhsrL4dsqWJ8435qv/fkzr3JTFPOEP2YXpR7Hw3oBItAQ/sN/ 7Xet4OV1Cr9n4hGQyzsAAAD//wMAUEsBAi0AFAAGAAgAAAAhANvh9svuAAAAhQEAABMAAAAAAAAA AAAAAAAAAAAAAFtDb250ZW50X1R5cGVzXS54bWxQSwECLQAUAAYACAAAACEAWvQsW78AAAAVAQAA CwAAAAAAAAAAAAAAAAAfAQAAX3JlbHMvLnJlbHNQSwECLQAUAAYACAAAACEA+1Dp6MYAAADcAAAA DwAAAAAAAAAAAAAAAAAHAgAAZHJzL2Rvd25yZXYueG1sUEsFBgAAAAADAAMAtwAAAPoCAAAAAA== " filled="f" stroked="f">
                  <v:textbox inset="0,0,0,0">
                    <w:txbxContent>
                      <w:p w14:paraId="0BCB8FF0" w14:textId="77777777" w:rsidR="00310CCE" w:rsidRDefault="003A2C00">
                        <w:pPr>
                          <w:spacing w:line="267" w:lineRule="exact"/>
                          <w:rPr>
                            <w:i/>
                            <w:sz w:val="24"/>
                          </w:rPr>
                        </w:pPr>
                        <w:r>
                          <w:rPr>
                            <w:i/>
                            <w:w w:val="101"/>
                            <w:sz w:val="24"/>
                          </w:rPr>
                          <w:t>B</w:t>
                        </w:r>
                      </w:p>
                    </w:txbxContent>
                  </v:textbox>
                </v:shape>
                <w10:wrap anchorx="page"/>
              </v:group>
            </w:pict>
          </mc:Fallback>
        </mc:AlternateContent>
      </w:r>
      <w:r w:rsidR="003A2C00">
        <w:rPr>
          <w:b/>
          <w:sz w:val="24"/>
        </w:rPr>
        <w:t>D.</w:t>
      </w:r>
      <w:r w:rsidR="003A2C00">
        <w:rPr>
          <w:b/>
          <w:spacing w:val="50"/>
          <w:sz w:val="24"/>
        </w:rPr>
        <w:t xml:space="preserve"> </w:t>
      </w:r>
      <w:r w:rsidR="003A2C00">
        <w:rPr>
          <w:i/>
          <w:sz w:val="24"/>
        </w:rPr>
        <w:t>AB</w:t>
      </w:r>
      <w:r w:rsidR="003A2C00">
        <w:rPr>
          <w:sz w:val="24"/>
        </w:rPr>
        <w:t>.</w:t>
      </w:r>
    </w:p>
    <w:p w14:paraId="7015F650" w14:textId="77777777" w:rsidR="00310CCE" w:rsidRDefault="00310CCE">
      <w:pPr>
        <w:spacing w:line="236" w:lineRule="exact"/>
        <w:rPr>
          <w:sz w:val="24"/>
        </w:rPr>
        <w:sectPr w:rsidR="00310CCE">
          <w:pgSz w:w="12240" w:h="15840"/>
          <w:pgMar w:top="860" w:right="900" w:bottom="1260" w:left="1020" w:header="0" w:footer="1025" w:gutter="0"/>
          <w:cols w:num="2" w:space="720" w:equalWidth="0">
            <w:col w:w="858" w:space="1694"/>
            <w:col w:w="7768"/>
          </w:cols>
        </w:sectPr>
      </w:pPr>
    </w:p>
    <w:p w14:paraId="15975D71" w14:textId="77777777" w:rsidR="00310CCE" w:rsidRDefault="00310CCE">
      <w:pPr>
        <w:pStyle w:val="BodyText"/>
        <w:rPr>
          <w:sz w:val="20"/>
        </w:rPr>
      </w:pPr>
    </w:p>
    <w:p w14:paraId="6AE86D9F" w14:textId="77777777" w:rsidR="00310CCE" w:rsidRDefault="00310CCE">
      <w:pPr>
        <w:pStyle w:val="BodyText"/>
        <w:rPr>
          <w:sz w:val="20"/>
        </w:rPr>
      </w:pPr>
    </w:p>
    <w:p w14:paraId="71C26817" w14:textId="77777777" w:rsidR="00310CCE" w:rsidRDefault="00310CCE">
      <w:pPr>
        <w:pStyle w:val="BodyText"/>
        <w:rPr>
          <w:sz w:val="20"/>
        </w:rPr>
      </w:pPr>
    </w:p>
    <w:p w14:paraId="4A2039F5" w14:textId="77777777" w:rsidR="00310CCE" w:rsidRDefault="00310CCE">
      <w:pPr>
        <w:pStyle w:val="BodyText"/>
        <w:rPr>
          <w:sz w:val="20"/>
        </w:rPr>
      </w:pPr>
    </w:p>
    <w:p w14:paraId="515C52BB" w14:textId="77777777" w:rsidR="00310CCE" w:rsidRDefault="00310CCE">
      <w:pPr>
        <w:pStyle w:val="BodyText"/>
        <w:rPr>
          <w:sz w:val="20"/>
        </w:rPr>
      </w:pPr>
    </w:p>
    <w:p w14:paraId="5DDEAAE5" w14:textId="77777777" w:rsidR="00310CCE" w:rsidRDefault="00310CCE">
      <w:pPr>
        <w:pStyle w:val="BodyText"/>
        <w:rPr>
          <w:sz w:val="20"/>
        </w:rPr>
      </w:pPr>
    </w:p>
    <w:p w14:paraId="424F00A9" w14:textId="77777777" w:rsidR="00310CCE" w:rsidRDefault="00310CCE">
      <w:pPr>
        <w:pStyle w:val="BodyText"/>
        <w:rPr>
          <w:sz w:val="20"/>
        </w:rPr>
      </w:pPr>
    </w:p>
    <w:p w14:paraId="6BD93BB1" w14:textId="77777777" w:rsidR="00310CCE" w:rsidRDefault="00310CCE">
      <w:pPr>
        <w:pStyle w:val="BodyText"/>
        <w:rPr>
          <w:sz w:val="20"/>
        </w:rPr>
      </w:pPr>
    </w:p>
    <w:p w14:paraId="07D3EF83" w14:textId="77777777" w:rsidR="00310CCE" w:rsidRDefault="00310CCE">
      <w:pPr>
        <w:pStyle w:val="BodyText"/>
        <w:rPr>
          <w:sz w:val="20"/>
        </w:rPr>
      </w:pPr>
    </w:p>
    <w:p w14:paraId="689831F4" w14:textId="77777777" w:rsidR="00310CCE" w:rsidRDefault="00310CCE">
      <w:pPr>
        <w:pStyle w:val="BodyText"/>
        <w:rPr>
          <w:sz w:val="20"/>
        </w:rPr>
      </w:pPr>
    </w:p>
    <w:p w14:paraId="31C154C7" w14:textId="77777777" w:rsidR="00310CCE" w:rsidRDefault="00310CCE">
      <w:pPr>
        <w:pStyle w:val="BodyText"/>
        <w:rPr>
          <w:sz w:val="20"/>
        </w:rPr>
      </w:pPr>
    </w:p>
    <w:p w14:paraId="60DE28CA" w14:textId="77777777" w:rsidR="00310CCE" w:rsidRDefault="00310CCE">
      <w:pPr>
        <w:pStyle w:val="BodyText"/>
        <w:rPr>
          <w:sz w:val="20"/>
        </w:rPr>
      </w:pPr>
    </w:p>
    <w:p w14:paraId="45CFA6B3" w14:textId="77777777" w:rsidR="00310CCE" w:rsidRDefault="00310CCE">
      <w:pPr>
        <w:pStyle w:val="BodyText"/>
        <w:spacing w:before="2"/>
        <w:rPr>
          <w:sz w:val="16"/>
        </w:rPr>
      </w:pPr>
    </w:p>
    <w:p w14:paraId="4A3AE849" w14:textId="77777777" w:rsidR="00310CCE" w:rsidRDefault="003A2C00">
      <w:pPr>
        <w:spacing w:before="91"/>
        <w:ind w:left="5062"/>
        <w:jc w:val="center"/>
        <w:rPr>
          <w:i/>
          <w:sz w:val="24"/>
        </w:rPr>
      </w:pPr>
      <w:r>
        <w:rPr>
          <w:i/>
          <w:w w:val="101"/>
          <w:sz w:val="24"/>
        </w:rPr>
        <w:t>C</w:t>
      </w:r>
    </w:p>
    <w:p w14:paraId="50EE0864" w14:textId="77777777" w:rsidR="00310CCE" w:rsidRDefault="003A2C00">
      <w:pPr>
        <w:spacing w:before="7"/>
        <w:ind w:left="5368" w:right="358"/>
        <w:jc w:val="center"/>
        <w:rPr>
          <w:b/>
          <w:i/>
          <w:sz w:val="24"/>
        </w:rPr>
      </w:pPr>
      <w:r>
        <w:rPr>
          <w:b/>
          <w:i/>
          <w:sz w:val="24"/>
        </w:rPr>
        <w:t>Hình</w:t>
      </w:r>
      <w:r>
        <w:rPr>
          <w:b/>
          <w:i/>
          <w:spacing w:val="-1"/>
          <w:sz w:val="24"/>
        </w:rPr>
        <w:t xml:space="preserve"> </w:t>
      </w:r>
      <w:r>
        <w:rPr>
          <w:b/>
          <w:i/>
          <w:sz w:val="24"/>
        </w:rPr>
        <w:t>5</w:t>
      </w:r>
    </w:p>
    <w:p w14:paraId="56C4D64B" w14:textId="77777777" w:rsidR="00310CCE" w:rsidRDefault="00310CCE">
      <w:pPr>
        <w:pStyle w:val="BodyText"/>
        <w:rPr>
          <w:b/>
          <w:i/>
          <w:sz w:val="20"/>
        </w:rPr>
      </w:pPr>
    </w:p>
    <w:p w14:paraId="585DDFA6" w14:textId="743C2DA8" w:rsidR="00310CCE" w:rsidRDefault="00021D04">
      <w:pPr>
        <w:spacing w:before="213"/>
        <w:ind w:left="112"/>
        <w:rPr>
          <w:sz w:val="24"/>
        </w:rPr>
      </w:pPr>
      <w:r>
        <w:rPr>
          <w:noProof/>
        </w:rPr>
        <mc:AlternateContent>
          <mc:Choice Requires="wpg">
            <w:drawing>
              <wp:anchor distT="0" distB="0" distL="114300" distR="114300" simplePos="0" relativeHeight="480529408" behindDoc="1" locked="0" layoutInCell="1" allowOverlap="1" wp14:anchorId="4195882D" wp14:editId="760D3877">
                <wp:simplePos x="0" y="0"/>
                <wp:positionH relativeFrom="page">
                  <wp:posOffset>4843145</wp:posOffset>
                </wp:positionH>
                <wp:positionV relativeFrom="paragraph">
                  <wp:posOffset>528320</wp:posOffset>
                </wp:positionV>
                <wp:extent cx="1967230" cy="2092960"/>
                <wp:effectExtent l="0" t="0" r="0" b="0"/>
                <wp:wrapNone/>
                <wp:docPr id="33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230" cy="2092960"/>
                          <a:chOff x="7627" y="832"/>
                          <a:chExt cx="3098" cy="3296"/>
                        </a:xfrm>
                      </wpg:grpSpPr>
                      <wps:wsp>
                        <wps:cNvPr id="334" name="AutoShape 293"/>
                        <wps:cNvSpPr>
                          <a:spLocks/>
                        </wps:cNvSpPr>
                        <wps:spPr bwMode="auto">
                          <a:xfrm>
                            <a:off x="7852" y="863"/>
                            <a:ext cx="2625" cy="3243"/>
                          </a:xfrm>
                          <a:custGeom>
                            <a:avLst/>
                            <a:gdLst>
                              <a:gd name="T0" fmla="+- 0 10477 7853"/>
                              <a:gd name="T1" fmla="*/ T0 w 2625"/>
                              <a:gd name="T2" fmla="+- 0 3105 863"/>
                              <a:gd name="T3" fmla="*/ 3105 h 3243"/>
                              <a:gd name="T4" fmla="+- 0 8594 7853"/>
                              <a:gd name="T5" fmla="*/ T4 w 2625"/>
                              <a:gd name="T6" fmla="+- 0 4106 863"/>
                              <a:gd name="T7" fmla="*/ 4106 h 3243"/>
                              <a:gd name="T8" fmla="+- 0 7853 7853"/>
                              <a:gd name="T9" fmla="*/ T8 w 2625"/>
                              <a:gd name="T10" fmla="+- 0 3105 863"/>
                              <a:gd name="T11" fmla="*/ 3105 h 3243"/>
                              <a:gd name="T12" fmla="+- 0 8594 7853"/>
                              <a:gd name="T13" fmla="*/ T12 w 2625"/>
                              <a:gd name="T14" fmla="+- 0 4106 863"/>
                              <a:gd name="T15" fmla="*/ 4106 h 3243"/>
                              <a:gd name="T16" fmla="+- 0 8974 7853"/>
                              <a:gd name="T17" fmla="*/ T16 w 2625"/>
                              <a:gd name="T18" fmla="+- 0 863 863"/>
                              <a:gd name="T19" fmla="*/ 863 h 3243"/>
                              <a:gd name="T20" fmla="+- 0 7853 7853"/>
                              <a:gd name="T21" fmla="*/ T20 w 2625"/>
                              <a:gd name="T22" fmla="+- 0 3105 863"/>
                              <a:gd name="T23" fmla="*/ 3105 h 3243"/>
                              <a:gd name="T24" fmla="+- 0 8974 7853"/>
                              <a:gd name="T25" fmla="*/ T24 w 2625"/>
                              <a:gd name="T26" fmla="+- 0 863 863"/>
                              <a:gd name="T27" fmla="*/ 863 h 3243"/>
                              <a:gd name="T28" fmla="+- 0 8594 7853"/>
                              <a:gd name="T29" fmla="*/ T28 w 2625"/>
                              <a:gd name="T30" fmla="+- 0 4106 863"/>
                              <a:gd name="T31" fmla="*/ 4106 h 3243"/>
                              <a:gd name="T32" fmla="+- 0 8974 7853"/>
                              <a:gd name="T33" fmla="*/ T32 w 2625"/>
                              <a:gd name="T34" fmla="+- 0 863 863"/>
                              <a:gd name="T35" fmla="*/ 863 h 3243"/>
                              <a:gd name="T36" fmla="+- 0 10477 7853"/>
                              <a:gd name="T37" fmla="*/ T36 w 2625"/>
                              <a:gd name="T38" fmla="+- 0 3105 863"/>
                              <a:gd name="T39" fmla="*/ 3105 h 3243"/>
                              <a:gd name="T40" fmla="+- 0 8413 7853"/>
                              <a:gd name="T41" fmla="*/ T40 w 2625"/>
                              <a:gd name="T42" fmla="+- 0 1979 863"/>
                              <a:gd name="T43" fmla="*/ 1979 h 3243"/>
                              <a:gd name="T44" fmla="+- 0 8784 7853"/>
                              <a:gd name="T45" fmla="*/ T44 w 2625"/>
                              <a:gd name="T46" fmla="+- 0 2479 863"/>
                              <a:gd name="T47" fmla="*/ 2479 h 3243"/>
                              <a:gd name="T48" fmla="+- 0 9726 7853"/>
                              <a:gd name="T49" fmla="*/ T48 w 2625"/>
                              <a:gd name="T50" fmla="+- 0 1979 863"/>
                              <a:gd name="T51" fmla="*/ 1979 h 3243"/>
                              <a:gd name="T52" fmla="+- 0 8784 7853"/>
                              <a:gd name="T53" fmla="*/ T52 w 2625"/>
                              <a:gd name="T54" fmla="+- 0 2479 863"/>
                              <a:gd name="T55" fmla="*/ 2479 h 3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25" h="3243">
                                <a:moveTo>
                                  <a:pt x="2624" y="2242"/>
                                </a:moveTo>
                                <a:lnTo>
                                  <a:pt x="741" y="3243"/>
                                </a:lnTo>
                                <a:moveTo>
                                  <a:pt x="0" y="2242"/>
                                </a:moveTo>
                                <a:lnTo>
                                  <a:pt x="741" y="3243"/>
                                </a:lnTo>
                                <a:moveTo>
                                  <a:pt x="1121" y="0"/>
                                </a:moveTo>
                                <a:lnTo>
                                  <a:pt x="0" y="2242"/>
                                </a:lnTo>
                                <a:moveTo>
                                  <a:pt x="1121" y="0"/>
                                </a:moveTo>
                                <a:lnTo>
                                  <a:pt x="741" y="3243"/>
                                </a:lnTo>
                                <a:moveTo>
                                  <a:pt x="1121" y="0"/>
                                </a:moveTo>
                                <a:lnTo>
                                  <a:pt x="2624" y="2242"/>
                                </a:lnTo>
                                <a:moveTo>
                                  <a:pt x="560" y="1116"/>
                                </a:moveTo>
                                <a:lnTo>
                                  <a:pt x="931" y="1616"/>
                                </a:lnTo>
                                <a:moveTo>
                                  <a:pt x="1873" y="1116"/>
                                </a:moveTo>
                                <a:lnTo>
                                  <a:pt x="931" y="1616"/>
                                </a:lnTo>
                              </a:path>
                            </a:pathLst>
                          </a:custGeom>
                          <a:noFill/>
                          <a:ln w="648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292"/>
                        <wps:cNvCnPr>
                          <a:cxnSpLocks noChangeShapeType="1"/>
                        </wps:cNvCnPr>
                        <wps:spPr bwMode="auto">
                          <a:xfrm>
                            <a:off x="8408" y="1974"/>
                            <a:ext cx="1693" cy="563"/>
                          </a:xfrm>
                          <a:prstGeom prst="line">
                            <a:avLst/>
                          </a:prstGeom>
                          <a:noFill/>
                          <a:ln w="1442">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336" name="Freeform 291"/>
                        <wps:cNvSpPr>
                          <a:spLocks/>
                        </wps:cNvSpPr>
                        <wps:spPr bwMode="auto">
                          <a:xfrm>
                            <a:off x="10081" y="2515"/>
                            <a:ext cx="40" cy="43"/>
                          </a:xfrm>
                          <a:custGeom>
                            <a:avLst/>
                            <a:gdLst>
                              <a:gd name="T0" fmla="+- 0 10111 10081"/>
                              <a:gd name="T1" fmla="*/ T0 w 40"/>
                              <a:gd name="T2" fmla="+- 0 2516 2516"/>
                              <a:gd name="T3" fmla="*/ 2516 h 43"/>
                              <a:gd name="T4" fmla="+- 0 10091 10081"/>
                              <a:gd name="T5" fmla="*/ T4 w 40"/>
                              <a:gd name="T6" fmla="+- 0 2516 2516"/>
                              <a:gd name="T7" fmla="*/ 2516 h 43"/>
                              <a:gd name="T8" fmla="+- 0 10081 10081"/>
                              <a:gd name="T9" fmla="*/ T8 w 40"/>
                              <a:gd name="T10" fmla="+- 0 2526 2516"/>
                              <a:gd name="T11" fmla="*/ 2526 h 43"/>
                              <a:gd name="T12" fmla="+- 0 10081 10081"/>
                              <a:gd name="T13" fmla="*/ T12 w 40"/>
                              <a:gd name="T14" fmla="+- 0 2537 2516"/>
                              <a:gd name="T15" fmla="*/ 2537 h 43"/>
                              <a:gd name="T16" fmla="+- 0 10081 10081"/>
                              <a:gd name="T17" fmla="*/ T16 w 40"/>
                              <a:gd name="T18" fmla="+- 0 2547 2516"/>
                              <a:gd name="T19" fmla="*/ 2547 h 43"/>
                              <a:gd name="T20" fmla="+- 0 10091 10081"/>
                              <a:gd name="T21" fmla="*/ T20 w 40"/>
                              <a:gd name="T22" fmla="+- 0 2558 2516"/>
                              <a:gd name="T23" fmla="*/ 2558 h 43"/>
                              <a:gd name="T24" fmla="+- 0 10111 10081"/>
                              <a:gd name="T25" fmla="*/ T24 w 40"/>
                              <a:gd name="T26" fmla="+- 0 2558 2516"/>
                              <a:gd name="T27" fmla="*/ 2558 h 43"/>
                              <a:gd name="T28" fmla="+- 0 10121 10081"/>
                              <a:gd name="T29" fmla="*/ T28 w 40"/>
                              <a:gd name="T30" fmla="+- 0 2547 2516"/>
                              <a:gd name="T31" fmla="*/ 2547 h 43"/>
                              <a:gd name="T32" fmla="+- 0 10121 10081"/>
                              <a:gd name="T33" fmla="*/ T32 w 40"/>
                              <a:gd name="T34" fmla="+- 0 2526 2516"/>
                              <a:gd name="T35" fmla="*/ 2526 h 43"/>
                              <a:gd name="T36" fmla="+- 0 10111 10081"/>
                              <a:gd name="T37" fmla="*/ T36 w 40"/>
                              <a:gd name="T38" fmla="+- 0 2516 2516"/>
                              <a:gd name="T39" fmla="*/ 2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3">
                                <a:moveTo>
                                  <a:pt x="30" y="0"/>
                                </a:moveTo>
                                <a:lnTo>
                                  <a:pt x="10" y="0"/>
                                </a:lnTo>
                                <a:lnTo>
                                  <a:pt x="0" y="10"/>
                                </a:lnTo>
                                <a:lnTo>
                                  <a:pt x="0" y="21"/>
                                </a:lnTo>
                                <a:lnTo>
                                  <a:pt x="0" y="31"/>
                                </a:lnTo>
                                <a:lnTo>
                                  <a:pt x="10" y="42"/>
                                </a:lnTo>
                                <a:lnTo>
                                  <a:pt x="30" y="42"/>
                                </a:lnTo>
                                <a:lnTo>
                                  <a:pt x="40" y="31"/>
                                </a:lnTo>
                                <a:lnTo>
                                  <a:pt x="40"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90"/>
                        <wps:cNvSpPr>
                          <a:spLocks/>
                        </wps:cNvSpPr>
                        <wps:spPr bwMode="auto">
                          <a:xfrm>
                            <a:off x="10081" y="2515"/>
                            <a:ext cx="40" cy="43"/>
                          </a:xfrm>
                          <a:custGeom>
                            <a:avLst/>
                            <a:gdLst>
                              <a:gd name="T0" fmla="+- 0 10081 10081"/>
                              <a:gd name="T1" fmla="*/ T0 w 40"/>
                              <a:gd name="T2" fmla="+- 0 2537 2516"/>
                              <a:gd name="T3" fmla="*/ 2537 h 43"/>
                              <a:gd name="T4" fmla="+- 0 10081 10081"/>
                              <a:gd name="T5" fmla="*/ T4 w 40"/>
                              <a:gd name="T6" fmla="+- 0 2547 2516"/>
                              <a:gd name="T7" fmla="*/ 2547 h 43"/>
                              <a:gd name="T8" fmla="+- 0 10091 10081"/>
                              <a:gd name="T9" fmla="*/ T8 w 40"/>
                              <a:gd name="T10" fmla="+- 0 2558 2516"/>
                              <a:gd name="T11" fmla="*/ 2558 h 43"/>
                              <a:gd name="T12" fmla="+- 0 10101 10081"/>
                              <a:gd name="T13" fmla="*/ T12 w 40"/>
                              <a:gd name="T14" fmla="+- 0 2558 2516"/>
                              <a:gd name="T15" fmla="*/ 2558 h 43"/>
                              <a:gd name="T16" fmla="+- 0 10111 10081"/>
                              <a:gd name="T17" fmla="*/ T16 w 40"/>
                              <a:gd name="T18" fmla="+- 0 2558 2516"/>
                              <a:gd name="T19" fmla="*/ 2558 h 43"/>
                              <a:gd name="T20" fmla="+- 0 10121 10081"/>
                              <a:gd name="T21" fmla="*/ T20 w 40"/>
                              <a:gd name="T22" fmla="+- 0 2547 2516"/>
                              <a:gd name="T23" fmla="*/ 2547 h 43"/>
                              <a:gd name="T24" fmla="+- 0 10121 10081"/>
                              <a:gd name="T25" fmla="*/ T24 w 40"/>
                              <a:gd name="T26" fmla="+- 0 2537 2516"/>
                              <a:gd name="T27" fmla="*/ 2537 h 43"/>
                              <a:gd name="T28" fmla="+- 0 10121 10081"/>
                              <a:gd name="T29" fmla="*/ T28 w 40"/>
                              <a:gd name="T30" fmla="+- 0 2526 2516"/>
                              <a:gd name="T31" fmla="*/ 2526 h 43"/>
                              <a:gd name="T32" fmla="+- 0 10111 10081"/>
                              <a:gd name="T33" fmla="*/ T32 w 40"/>
                              <a:gd name="T34" fmla="+- 0 2516 2516"/>
                              <a:gd name="T35" fmla="*/ 2516 h 43"/>
                              <a:gd name="T36" fmla="+- 0 10101 10081"/>
                              <a:gd name="T37" fmla="*/ T36 w 40"/>
                              <a:gd name="T38" fmla="+- 0 2516 2516"/>
                              <a:gd name="T39" fmla="*/ 2516 h 43"/>
                              <a:gd name="T40" fmla="+- 0 10091 10081"/>
                              <a:gd name="T41" fmla="*/ T40 w 40"/>
                              <a:gd name="T42" fmla="+- 0 2516 2516"/>
                              <a:gd name="T43" fmla="*/ 2516 h 43"/>
                              <a:gd name="T44" fmla="+- 0 10081 10081"/>
                              <a:gd name="T45" fmla="*/ T44 w 40"/>
                              <a:gd name="T46" fmla="+- 0 2526 2516"/>
                              <a:gd name="T47" fmla="*/ 2526 h 43"/>
                              <a:gd name="T48" fmla="+- 0 10081 10081"/>
                              <a:gd name="T49" fmla="*/ T48 w 40"/>
                              <a:gd name="T50" fmla="+- 0 2537 2516"/>
                              <a:gd name="T51" fmla="*/ 25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3">
                                <a:moveTo>
                                  <a:pt x="0" y="21"/>
                                </a:moveTo>
                                <a:lnTo>
                                  <a:pt x="0" y="31"/>
                                </a:lnTo>
                                <a:lnTo>
                                  <a:pt x="10" y="42"/>
                                </a:lnTo>
                                <a:lnTo>
                                  <a:pt x="20" y="42"/>
                                </a:lnTo>
                                <a:lnTo>
                                  <a:pt x="30" y="42"/>
                                </a:lnTo>
                                <a:lnTo>
                                  <a:pt x="40" y="31"/>
                                </a:lnTo>
                                <a:lnTo>
                                  <a:pt x="40" y="21"/>
                                </a:lnTo>
                                <a:lnTo>
                                  <a:pt x="40" y="10"/>
                                </a:lnTo>
                                <a:lnTo>
                                  <a:pt x="30" y="0"/>
                                </a:lnTo>
                                <a:lnTo>
                                  <a:pt x="20" y="0"/>
                                </a:lnTo>
                                <a:lnTo>
                                  <a:pt x="10" y="0"/>
                                </a:lnTo>
                                <a:lnTo>
                                  <a:pt x="0" y="10"/>
                                </a:lnTo>
                                <a:lnTo>
                                  <a:pt x="0" y="21"/>
                                </a:lnTo>
                                <a:close/>
                              </a:path>
                            </a:pathLst>
                          </a:custGeom>
                          <a:noFill/>
                          <a:ln w="6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89"/>
                        <wps:cNvSpPr>
                          <a:spLocks/>
                        </wps:cNvSpPr>
                        <wps:spPr bwMode="auto">
                          <a:xfrm>
                            <a:off x="9700" y="1952"/>
                            <a:ext cx="40" cy="42"/>
                          </a:xfrm>
                          <a:custGeom>
                            <a:avLst/>
                            <a:gdLst>
                              <a:gd name="T0" fmla="+- 0 9731 9701"/>
                              <a:gd name="T1" fmla="*/ T0 w 40"/>
                              <a:gd name="T2" fmla="+- 0 1953 1953"/>
                              <a:gd name="T3" fmla="*/ 1953 h 42"/>
                              <a:gd name="T4" fmla="+- 0 9711 9701"/>
                              <a:gd name="T5" fmla="*/ T4 w 40"/>
                              <a:gd name="T6" fmla="+- 0 1953 1953"/>
                              <a:gd name="T7" fmla="*/ 1953 h 42"/>
                              <a:gd name="T8" fmla="+- 0 9701 9701"/>
                              <a:gd name="T9" fmla="*/ T8 w 40"/>
                              <a:gd name="T10" fmla="+- 0 1963 1953"/>
                              <a:gd name="T11" fmla="*/ 1963 h 42"/>
                              <a:gd name="T12" fmla="+- 0 9701 9701"/>
                              <a:gd name="T13" fmla="*/ T12 w 40"/>
                              <a:gd name="T14" fmla="+- 0 1974 1953"/>
                              <a:gd name="T15" fmla="*/ 1974 h 42"/>
                              <a:gd name="T16" fmla="+- 0 9701 9701"/>
                              <a:gd name="T17" fmla="*/ T16 w 40"/>
                              <a:gd name="T18" fmla="+- 0 1984 1953"/>
                              <a:gd name="T19" fmla="*/ 1984 h 42"/>
                              <a:gd name="T20" fmla="+- 0 9711 9701"/>
                              <a:gd name="T21" fmla="*/ T20 w 40"/>
                              <a:gd name="T22" fmla="+- 0 1994 1953"/>
                              <a:gd name="T23" fmla="*/ 1994 h 42"/>
                              <a:gd name="T24" fmla="+- 0 9731 9701"/>
                              <a:gd name="T25" fmla="*/ T24 w 40"/>
                              <a:gd name="T26" fmla="+- 0 1994 1953"/>
                              <a:gd name="T27" fmla="*/ 1994 h 42"/>
                              <a:gd name="T28" fmla="+- 0 9741 9701"/>
                              <a:gd name="T29" fmla="*/ T28 w 40"/>
                              <a:gd name="T30" fmla="+- 0 1984 1953"/>
                              <a:gd name="T31" fmla="*/ 1984 h 42"/>
                              <a:gd name="T32" fmla="+- 0 9741 9701"/>
                              <a:gd name="T33" fmla="*/ T32 w 40"/>
                              <a:gd name="T34" fmla="+- 0 1963 1953"/>
                              <a:gd name="T35" fmla="*/ 1963 h 42"/>
                              <a:gd name="T36" fmla="+- 0 9731 9701"/>
                              <a:gd name="T37" fmla="*/ T36 w 40"/>
                              <a:gd name="T38" fmla="+- 0 1953 1953"/>
                              <a:gd name="T39" fmla="*/ 195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2">
                                <a:moveTo>
                                  <a:pt x="30" y="0"/>
                                </a:moveTo>
                                <a:lnTo>
                                  <a:pt x="10" y="0"/>
                                </a:lnTo>
                                <a:lnTo>
                                  <a:pt x="0" y="10"/>
                                </a:lnTo>
                                <a:lnTo>
                                  <a:pt x="0" y="21"/>
                                </a:lnTo>
                                <a:lnTo>
                                  <a:pt x="0" y="31"/>
                                </a:lnTo>
                                <a:lnTo>
                                  <a:pt x="10" y="41"/>
                                </a:lnTo>
                                <a:lnTo>
                                  <a:pt x="30" y="41"/>
                                </a:lnTo>
                                <a:lnTo>
                                  <a:pt x="40" y="31"/>
                                </a:lnTo>
                                <a:lnTo>
                                  <a:pt x="40"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88"/>
                        <wps:cNvSpPr>
                          <a:spLocks/>
                        </wps:cNvSpPr>
                        <wps:spPr bwMode="auto">
                          <a:xfrm>
                            <a:off x="9700" y="1952"/>
                            <a:ext cx="40" cy="42"/>
                          </a:xfrm>
                          <a:custGeom>
                            <a:avLst/>
                            <a:gdLst>
                              <a:gd name="T0" fmla="+- 0 9701 9701"/>
                              <a:gd name="T1" fmla="*/ T0 w 40"/>
                              <a:gd name="T2" fmla="+- 0 1974 1953"/>
                              <a:gd name="T3" fmla="*/ 1974 h 42"/>
                              <a:gd name="T4" fmla="+- 0 9701 9701"/>
                              <a:gd name="T5" fmla="*/ T4 w 40"/>
                              <a:gd name="T6" fmla="+- 0 1984 1953"/>
                              <a:gd name="T7" fmla="*/ 1984 h 42"/>
                              <a:gd name="T8" fmla="+- 0 9711 9701"/>
                              <a:gd name="T9" fmla="*/ T8 w 40"/>
                              <a:gd name="T10" fmla="+- 0 1994 1953"/>
                              <a:gd name="T11" fmla="*/ 1994 h 42"/>
                              <a:gd name="T12" fmla="+- 0 9721 9701"/>
                              <a:gd name="T13" fmla="*/ T12 w 40"/>
                              <a:gd name="T14" fmla="+- 0 1994 1953"/>
                              <a:gd name="T15" fmla="*/ 1994 h 42"/>
                              <a:gd name="T16" fmla="+- 0 9731 9701"/>
                              <a:gd name="T17" fmla="*/ T16 w 40"/>
                              <a:gd name="T18" fmla="+- 0 1994 1953"/>
                              <a:gd name="T19" fmla="*/ 1994 h 42"/>
                              <a:gd name="T20" fmla="+- 0 9741 9701"/>
                              <a:gd name="T21" fmla="*/ T20 w 40"/>
                              <a:gd name="T22" fmla="+- 0 1984 1953"/>
                              <a:gd name="T23" fmla="*/ 1984 h 42"/>
                              <a:gd name="T24" fmla="+- 0 9741 9701"/>
                              <a:gd name="T25" fmla="*/ T24 w 40"/>
                              <a:gd name="T26" fmla="+- 0 1974 1953"/>
                              <a:gd name="T27" fmla="*/ 1974 h 42"/>
                              <a:gd name="T28" fmla="+- 0 9741 9701"/>
                              <a:gd name="T29" fmla="*/ T28 w 40"/>
                              <a:gd name="T30" fmla="+- 0 1963 1953"/>
                              <a:gd name="T31" fmla="*/ 1963 h 42"/>
                              <a:gd name="T32" fmla="+- 0 9731 9701"/>
                              <a:gd name="T33" fmla="*/ T32 w 40"/>
                              <a:gd name="T34" fmla="+- 0 1953 1953"/>
                              <a:gd name="T35" fmla="*/ 1953 h 42"/>
                              <a:gd name="T36" fmla="+- 0 9721 9701"/>
                              <a:gd name="T37" fmla="*/ T36 w 40"/>
                              <a:gd name="T38" fmla="+- 0 1953 1953"/>
                              <a:gd name="T39" fmla="*/ 1953 h 42"/>
                              <a:gd name="T40" fmla="+- 0 9711 9701"/>
                              <a:gd name="T41" fmla="*/ T40 w 40"/>
                              <a:gd name="T42" fmla="+- 0 1953 1953"/>
                              <a:gd name="T43" fmla="*/ 1953 h 42"/>
                              <a:gd name="T44" fmla="+- 0 9701 9701"/>
                              <a:gd name="T45" fmla="*/ T44 w 40"/>
                              <a:gd name="T46" fmla="+- 0 1963 1953"/>
                              <a:gd name="T47" fmla="*/ 1963 h 42"/>
                              <a:gd name="T48" fmla="+- 0 9701 9701"/>
                              <a:gd name="T49" fmla="*/ T48 w 40"/>
                              <a:gd name="T50" fmla="+- 0 1974 1953"/>
                              <a:gd name="T51" fmla="*/ 197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2">
                                <a:moveTo>
                                  <a:pt x="0" y="21"/>
                                </a:moveTo>
                                <a:lnTo>
                                  <a:pt x="0" y="31"/>
                                </a:lnTo>
                                <a:lnTo>
                                  <a:pt x="10" y="41"/>
                                </a:lnTo>
                                <a:lnTo>
                                  <a:pt x="20" y="41"/>
                                </a:lnTo>
                                <a:lnTo>
                                  <a:pt x="30" y="41"/>
                                </a:lnTo>
                                <a:lnTo>
                                  <a:pt x="40" y="31"/>
                                </a:lnTo>
                                <a:lnTo>
                                  <a:pt x="40" y="21"/>
                                </a:lnTo>
                                <a:lnTo>
                                  <a:pt x="40" y="10"/>
                                </a:lnTo>
                                <a:lnTo>
                                  <a:pt x="30" y="0"/>
                                </a:lnTo>
                                <a:lnTo>
                                  <a:pt x="20" y="0"/>
                                </a:lnTo>
                                <a:lnTo>
                                  <a:pt x="10" y="0"/>
                                </a:lnTo>
                                <a:lnTo>
                                  <a:pt x="0" y="10"/>
                                </a:lnTo>
                                <a:lnTo>
                                  <a:pt x="0" y="21"/>
                                </a:lnTo>
                                <a:close/>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87"/>
                        <wps:cNvSpPr>
                          <a:spLocks/>
                        </wps:cNvSpPr>
                        <wps:spPr bwMode="auto">
                          <a:xfrm>
                            <a:off x="8759" y="2453"/>
                            <a:ext cx="40" cy="42"/>
                          </a:xfrm>
                          <a:custGeom>
                            <a:avLst/>
                            <a:gdLst>
                              <a:gd name="T0" fmla="+- 0 8789 8759"/>
                              <a:gd name="T1" fmla="*/ T0 w 40"/>
                              <a:gd name="T2" fmla="+- 0 2453 2453"/>
                              <a:gd name="T3" fmla="*/ 2453 h 42"/>
                              <a:gd name="T4" fmla="+- 0 8769 8759"/>
                              <a:gd name="T5" fmla="*/ T4 w 40"/>
                              <a:gd name="T6" fmla="+- 0 2453 2453"/>
                              <a:gd name="T7" fmla="*/ 2453 h 42"/>
                              <a:gd name="T8" fmla="+- 0 8759 8759"/>
                              <a:gd name="T9" fmla="*/ T8 w 40"/>
                              <a:gd name="T10" fmla="+- 0 2464 2453"/>
                              <a:gd name="T11" fmla="*/ 2464 h 42"/>
                              <a:gd name="T12" fmla="+- 0 8759 8759"/>
                              <a:gd name="T13" fmla="*/ T12 w 40"/>
                              <a:gd name="T14" fmla="+- 0 2474 2453"/>
                              <a:gd name="T15" fmla="*/ 2474 h 42"/>
                              <a:gd name="T16" fmla="+- 0 8759 8759"/>
                              <a:gd name="T17" fmla="*/ T16 w 40"/>
                              <a:gd name="T18" fmla="+- 0 2484 2453"/>
                              <a:gd name="T19" fmla="*/ 2484 h 42"/>
                              <a:gd name="T20" fmla="+- 0 8769 8759"/>
                              <a:gd name="T21" fmla="*/ T20 w 40"/>
                              <a:gd name="T22" fmla="+- 0 2495 2453"/>
                              <a:gd name="T23" fmla="*/ 2495 h 42"/>
                              <a:gd name="T24" fmla="+- 0 8789 8759"/>
                              <a:gd name="T25" fmla="*/ T24 w 40"/>
                              <a:gd name="T26" fmla="+- 0 2495 2453"/>
                              <a:gd name="T27" fmla="*/ 2495 h 42"/>
                              <a:gd name="T28" fmla="+- 0 8799 8759"/>
                              <a:gd name="T29" fmla="*/ T28 w 40"/>
                              <a:gd name="T30" fmla="+- 0 2484 2453"/>
                              <a:gd name="T31" fmla="*/ 2484 h 42"/>
                              <a:gd name="T32" fmla="+- 0 8799 8759"/>
                              <a:gd name="T33" fmla="*/ T32 w 40"/>
                              <a:gd name="T34" fmla="+- 0 2464 2453"/>
                              <a:gd name="T35" fmla="*/ 2464 h 42"/>
                              <a:gd name="T36" fmla="+- 0 8789 8759"/>
                              <a:gd name="T37" fmla="*/ T36 w 40"/>
                              <a:gd name="T38" fmla="+- 0 2453 2453"/>
                              <a:gd name="T39" fmla="*/ 245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2">
                                <a:moveTo>
                                  <a:pt x="30" y="0"/>
                                </a:moveTo>
                                <a:lnTo>
                                  <a:pt x="10" y="0"/>
                                </a:lnTo>
                                <a:lnTo>
                                  <a:pt x="0" y="11"/>
                                </a:lnTo>
                                <a:lnTo>
                                  <a:pt x="0" y="21"/>
                                </a:lnTo>
                                <a:lnTo>
                                  <a:pt x="0" y="31"/>
                                </a:lnTo>
                                <a:lnTo>
                                  <a:pt x="10" y="42"/>
                                </a:lnTo>
                                <a:lnTo>
                                  <a:pt x="30" y="42"/>
                                </a:lnTo>
                                <a:lnTo>
                                  <a:pt x="40" y="31"/>
                                </a:lnTo>
                                <a:lnTo>
                                  <a:pt x="40" y="11"/>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86"/>
                        <wps:cNvSpPr>
                          <a:spLocks/>
                        </wps:cNvSpPr>
                        <wps:spPr bwMode="auto">
                          <a:xfrm>
                            <a:off x="8759" y="2453"/>
                            <a:ext cx="40" cy="42"/>
                          </a:xfrm>
                          <a:custGeom>
                            <a:avLst/>
                            <a:gdLst>
                              <a:gd name="T0" fmla="+- 0 8759 8759"/>
                              <a:gd name="T1" fmla="*/ T0 w 40"/>
                              <a:gd name="T2" fmla="+- 0 2474 2453"/>
                              <a:gd name="T3" fmla="*/ 2474 h 42"/>
                              <a:gd name="T4" fmla="+- 0 8759 8759"/>
                              <a:gd name="T5" fmla="*/ T4 w 40"/>
                              <a:gd name="T6" fmla="+- 0 2484 2453"/>
                              <a:gd name="T7" fmla="*/ 2484 h 42"/>
                              <a:gd name="T8" fmla="+- 0 8769 8759"/>
                              <a:gd name="T9" fmla="*/ T8 w 40"/>
                              <a:gd name="T10" fmla="+- 0 2495 2453"/>
                              <a:gd name="T11" fmla="*/ 2495 h 42"/>
                              <a:gd name="T12" fmla="+- 0 8779 8759"/>
                              <a:gd name="T13" fmla="*/ T12 w 40"/>
                              <a:gd name="T14" fmla="+- 0 2495 2453"/>
                              <a:gd name="T15" fmla="*/ 2495 h 42"/>
                              <a:gd name="T16" fmla="+- 0 8789 8759"/>
                              <a:gd name="T17" fmla="*/ T16 w 40"/>
                              <a:gd name="T18" fmla="+- 0 2495 2453"/>
                              <a:gd name="T19" fmla="*/ 2495 h 42"/>
                              <a:gd name="T20" fmla="+- 0 8799 8759"/>
                              <a:gd name="T21" fmla="*/ T20 w 40"/>
                              <a:gd name="T22" fmla="+- 0 2484 2453"/>
                              <a:gd name="T23" fmla="*/ 2484 h 42"/>
                              <a:gd name="T24" fmla="+- 0 8799 8759"/>
                              <a:gd name="T25" fmla="*/ T24 w 40"/>
                              <a:gd name="T26" fmla="+- 0 2474 2453"/>
                              <a:gd name="T27" fmla="*/ 2474 h 42"/>
                              <a:gd name="T28" fmla="+- 0 8799 8759"/>
                              <a:gd name="T29" fmla="*/ T28 w 40"/>
                              <a:gd name="T30" fmla="+- 0 2464 2453"/>
                              <a:gd name="T31" fmla="*/ 2464 h 42"/>
                              <a:gd name="T32" fmla="+- 0 8789 8759"/>
                              <a:gd name="T33" fmla="*/ T32 w 40"/>
                              <a:gd name="T34" fmla="+- 0 2453 2453"/>
                              <a:gd name="T35" fmla="*/ 2453 h 42"/>
                              <a:gd name="T36" fmla="+- 0 8779 8759"/>
                              <a:gd name="T37" fmla="*/ T36 w 40"/>
                              <a:gd name="T38" fmla="+- 0 2453 2453"/>
                              <a:gd name="T39" fmla="*/ 2453 h 42"/>
                              <a:gd name="T40" fmla="+- 0 8769 8759"/>
                              <a:gd name="T41" fmla="*/ T40 w 40"/>
                              <a:gd name="T42" fmla="+- 0 2453 2453"/>
                              <a:gd name="T43" fmla="*/ 2453 h 42"/>
                              <a:gd name="T44" fmla="+- 0 8759 8759"/>
                              <a:gd name="T45" fmla="*/ T44 w 40"/>
                              <a:gd name="T46" fmla="+- 0 2464 2453"/>
                              <a:gd name="T47" fmla="*/ 2464 h 42"/>
                              <a:gd name="T48" fmla="+- 0 8759 8759"/>
                              <a:gd name="T49" fmla="*/ T48 w 40"/>
                              <a:gd name="T50" fmla="+- 0 2474 2453"/>
                              <a:gd name="T51" fmla="*/ 247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2">
                                <a:moveTo>
                                  <a:pt x="0" y="21"/>
                                </a:moveTo>
                                <a:lnTo>
                                  <a:pt x="0" y="31"/>
                                </a:lnTo>
                                <a:lnTo>
                                  <a:pt x="10" y="42"/>
                                </a:lnTo>
                                <a:lnTo>
                                  <a:pt x="20" y="42"/>
                                </a:lnTo>
                                <a:lnTo>
                                  <a:pt x="30" y="42"/>
                                </a:lnTo>
                                <a:lnTo>
                                  <a:pt x="40" y="31"/>
                                </a:lnTo>
                                <a:lnTo>
                                  <a:pt x="40" y="21"/>
                                </a:lnTo>
                                <a:lnTo>
                                  <a:pt x="40" y="11"/>
                                </a:lnTo>
                                <a:lnTo>
                                  <a:pt x="30" y="0"/>
                                </a:lnTo>
                                <a:lnTo>
                                  <a:pt x="20" y="0"/>
                                </a:lnTo>
                                <a:lnTo>
                                  <a:pt x="10" y="0"/>
                                </a:lnTo>
                                <a:lnTo>
                                  <a:pt x="0" y="11"/>
                                </a:lnTo>
                                <a:lnTo>
                                  <a:pt x="0" y="21"/>
                                </a:lnTo>
                                <a:close/>
                              </a:path>
                            </a:pathLst>
                          </a:custGeom>
                          <a:noFill/>
                          <a:ln w="6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85"/>
                        <wps:cNvSpPr>
                          <a:spLocks/>
                        </wps:cNvSpPr>
                        <wps:spPr bwMode="auto">
                          <a:xfrm>
                            <a:off x="8388" y="1952"/>
                            <a:ext cx="40" cy="42"/>
                          </a:xfrm>
                          <a:custGeom>
                            <a:avLst/>
                            <a:gdLst>
                              <a:gd name="T0" fmla="+- 0 8418 8388"/>
                              <a:gd name="T1" fmla="*/ T0 w 40"/>
                              <a:gd name="T2" fmla="+- 0 1953 1953"/>
                              <a:gd name="T3" fmla="*/ 1953 h 42"/>
                              <a:gd name="T4" fmla="+- 0 8398 8388"/>
                              <a:gd name="T5" fmla="*/ T4 w 40"/>
                              <a:gd name="T6" fmla="+- 0 1953 1953"/>
                              <a:gd name="T7" fmla="*/ 1953 h 42"/>
                              <a:gd name="T8" fmla="+- 0 8388 8388"/>
                              <a:gd name="T9" fmla="*/ T8 w 40"/>
                              <a:gd name="T10" fmla="+- 0 1963 1953"/>
                              <a:gd name="T11" fmla="*/ 1963 h 42"/>
                              <a:gd name="T12" fmla="+- 0 8388 8388"/>
                              <a:gd name="T13" fmla="*/ T12 w 40"/>
                              <a:gd name="T14" fmla="+- 0 1974 1953"/>
                              <a:gd name="T15" fmla="*/ 1974 h 42"/>
                              <a:gd name="T16" fmla="+- 0 8388 8388"/>
                              <a:gd name="T17" fmla="*/ T16 w 40"/>
                              <a:gd name="T18" fmla="+- 0 1984 1953"/>
                              <a:gd name="T19" fmla="*/ 1984 h 42"/>
                              <a:gd name="T20" fmla="+- 0 8398 8388"/>
                              <a:gd name="T21" fmla="*/ T20 w 40"/>
                              <a:gd name="T22" fmla="+- 0 1994 1953"/>
                              <a:gd name="T23" fmla="*/ 1994 h 42"/>
                              <a:gd name="T24" fmla="+- 0 8418 8388"/>
                              <a:gd name="T25" fmla="*/ T24 w 40"/>
                              <a:gd name="T26" fmla="+- 0 1994 1953"/>
                              <a:gd name="T27" fmla="*/ 1994 h 42"/>
                              <a:gd name="T28" fmla="+- 0 8428 8388"/>
                              <a:gd name="T29" fmla="*/ T28 w 40"/>
                              <a:gd name="T30" fmla="+- 0 1984 1953"/>
                              <a:gd name="T31" fmla="*/ 1984 h 42"/>
                              <a:gd name="T32" fmla="+- 0 8428 8388"/>
                              <a:gd name="T33" fmla="*/ T32 w 40"/>
                              <a:gd name="T34" fmla="+- 0 1963 1953"/>
                              <a:gd name="T35" fmla="*/ 1963 h 42"/>
                              <a:gd name="T36" fmla="+- 0 8418 8388"/>
                              <a:gd name="T37" fmla="*/ T36 w 40"/>
                              <a:gd name="T38" fmla="+- 0 1953 1953"/>
                              <a:gd name="T39" fmla="*/ 195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2">
                                <a:moveTo>
                                  <a:pt x="30" y="0"/>
                                </a:moveTo>
                                <a:lnTo>
                                  <a:pt x="10" y="0"/>
                                </a:lnTo>
                                <a:lnTo>
                                  <a:pt x="0" y="10"/>
                                </a:lnTo>
                                <a:lnTo>
                                  <a:pt x="0" y="21"/>
                                </a:lnTo>
                                <a:lnTo>
                                  <a:pt x="0" y="31"/>
                                </a:lnTo>
                                <a:lnTo>
                                  <a:pt x="10" y="41"/>
                                </a:lnTo>
                                <a:lnTo>
                                  <a:pt x="30" y="41"/>
                                </a:lnTo>
                                <a:lnTo>
                                  <a:pt x="40" y="31"/>
                                </a:lnTo>
                                <a:lnTo>
                                  <a:pt x="40"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84"/>
                        <wps:cNvSpPr>
                          <a:spLocks/>
                        </wps:cNvSpPr>
                        <wps:spPr bwMode="auto">
                          <a:xfrm>
                            <a:off x="8388" y="1952"/>
                            <a:ext cx="40" cy="42"/>
                          </a:xfrm>
                          <a:custGeom>
                            <a:avLst/>
                            <a:gdLst>
                              <a:gd name="T0" fmla="+- 0 8388 8388"/>
                              <a:gd name="T1" fmla="*/ T0 w 40"/>
                              <a:gd name="T2" fmla="+- 0 1974 1953"/>
                              <a:gd name="T3" fmla="*/ 1974 h 42"/>
                              <a:gd name="T4" fmla="+- 0 8388 8388"/>
                              <a:gd name="T5" fmla="*/ T4 w 40"/>
                              <a:gd name="T6" fmla="+- 0 1984 1953"/>
                              <a:gd name="T7" fmla="*/ 1984 h 42"/>
                              <a:gd name="T8" fmla="+- 0 8398 8388"/>
                              <a:gd name="T9" fmla="*/ T8 w 40"/>
                              <a:gd name="T10" fmla="+- 0 1994 1953"/>
                              <a:gd name="T11" fmla="*/ 1994 h 42"/>
                              <a:gd name="T12" fmla="+- 0 8408 8388"/>
                              <a:gd name="T13" fmla="*/ T12 w 40"/>
                              <a:gd name="T14" fmla="+- 0 1994 1953"/>
                              <a:gd name="T15" fmla="*/ 1994 h 42"/>
                              <a:gd name="T16" fmla="+- 0 8418 8388"/>
                              <a:gd name="T17" fmla="*/ T16 w 40"/>
                              <a:gd name="T18" fmla="+- 0 1994 1953"/>
                              <a:gd name="T19" fmla="*/ 1994 h 42"/>
                              <a:gd name="T20" fmla="+- 0 8428 8388"/>
                              <a:gd name="T21" fmla="*/ T20 w 40"/>
                              <a:gd name="T22" fmla="+- 0 1984 1953"/>
                              <a:gd name="T23" fmla="*/ 1984 h 42"/>
                              <a:gd name="T24" fmla="+- 0 8428 8388"/>
                              <a:gd name="T25" fmla="*/ T24 w 40"/>
                              <a:gd name="T26" fmla="+- 0 1974 1953"/>
                              <a:gd name="T27" fmla="*/ 1974 h 42"/>
                              <a:gd name="T28" fmla="+- 0 8428 8388"/>
                              <a:gd name="T29" fmla="*/ T28 w 40"/>
                              <a:gd name="T30" fmla="+- 0 1963 1953"/>
                              <a:gd name="T31" fmla="*/ 1963 h 42"/>
                              <a:gd name="T32" fmla="+- 0 8418 8388"/>
                              <a:gd name="T33" fmla="*/ T32 w 40"/>
                              <a:gd name="T34" fmla="+- 0 1953 1953"/>
                              <a:gd name="T35" fmla="*/ 1953 h 42"/>
                              <a:gd name="T36" fmla="+- 0 8408 8388"/>
                              <a:gd name="T37" fmla="*/ T36 w 40"/>
                              <a:gd name="T38" fmla="+- 0 1953 1953"/>
                              <a:gd name="T39" fmla="*/ 1953 h 42"/>
                              <a:gd name="T40" fmla="+- 0 8398 8388"/>
                              <a:gd name="T41" fmla="*/ T40 w 40"/>
                              <a:gd name="T42" fmla="+- 0 1953 1953"/>
                              <a:gd name="T43" fmla="*/ 1953 h 42"/>
                              <a:gd name="T44" fmla="+- 0 8388 8388"/>
                              <a:gd name="T45" fmla="*/ T44 w 40"/>
                              <a:gd name="T46" fmla="+- 0 1963 1953"/>
                              <a:gd name="T47" fmla="*/ 1963 h 42"/>
                              <a:gd name="T48" fmla="+- 0 8388 8388"/>
                              <a:gd name="T49" fmla="*/ T48 w 40"/>
                              <a:gd name="T50" fmla="+- 0 1974 1953"/>
                              <a:gd name="T51" fmla="*/ 197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2">
                                <a:moveTo>
                                  <a:pt x="0" y="21"/>
                                </a:moveTo>
                                <a:lnTo>
                                  <a:pt x="0" y="31"/>
                                </a:lnTo>
                                <a:lnTo>
                                  <a:pt x="10" y="41"/>
                                </a:lnTo>
                                <a:lnTo>
                                  <a:pt x="20" y="41"/>
                                </a:lnTo>
                                <a:lnTo>
                                  <a:pt x="30" y="41"/>
                                </a:lnTo>
                                <a:lnTo>
                                  <a:pt x="40" y="31"/>
                                </a:lnTo>
                                <a:lnTo>
                                  <a:pt x="40" y="21"/>
                                </a:lnTo>
                                <a:lnTo>
                                  <a:pt x="40" y="10"/>
                                </a:lnTo>
                                <a:lnTo>
                                  <a:pt x="30" y="0"/>
                                </a:lnTo>
                                <a:lnTo>
                                  <a:pt x="20" y="0"/>
                                </a:lnTo>
                                <a:lnTo>
                                  <a:pt x="10" y="0"/>
                                </a:lnTo>
                                <a:lnTo>
                                  <a:pt x="0" y="10"/>
                                </a:lnTo>
                                <a:lnTo>
                                  <a:pt x="0" y="21"/>
                                </a:lnTo>
                                <a:close/>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83"/>
                        <wps:cNvSpPr>
                          <a:spLocks/>
                        </wps:cNvSpPr>
                        <wps:spPr bwMode="auto">
                          <a:xfrm>
                            <a:off x="7827" y="3078"/>
                            <a:ext cx="40" cy="42"/>
                          </a:xfrm>
                          <a:custGeom>
                            <a:avLst/>
                            <a:gdLst>
                              <a:gd name="T0" fmla="+- 0 7858 7828"/>
                              <a:gd name="T1" fmla="*/ T0 w 40"/>
                              <a:gd name="T2" fmla="+- 0 3079 3079"/>
                              <a:gd name="T3" fmla="*/ 3079 h 42"/>
                              <a:gd name="T4" fmla="+- 0 7838 7828"/>
                              <a:gd name="T5" fmla="*/ T4 w 40"/>
                              <a:gd name="T6" fmla="+- 0 3079 3079"/>
                              <a:gd name="T7" fmla="*/ 3079 h 42"/>
                              <a:gd name="T8" fmla="+- 0 7828 7828"/>
                              <a:gd name="T9" fmla="*/ T8 w 40"/>
                              <a:gd name="T10" fmla="+- 0 3089 3079"/>
                              <a:gd name="T11" fmla="*/ 3089 h 42"/>
                              <a:gd name="T12" fmla="+- 0 7828 7828"/>
                              <a:gd name="T13" fmla="*/ T12 w 40"/>
                              <a:gd name="T14" fmla="+- 0 3100 3079"/>
                              <a:gd name="T15" fmla="*/ 3100 h 42"/>
                              <a:gd name="T16" fmla="+- 0 7828 7828"/>
                              <a:gd name="T17" fmla="*/ T16 w 40"/>
                              <a:gd name="T18" fmla="+- 0 3110 3079"/>
                              <a:gd name="T19" fmla="*/ 3110 h 42"/>
                              <a:gd name="T20" fmla="+- 0 7838 7828"/>
                              <a:gd name="T21" fmla="*/ T20 w 40"/>
                              <a:gd name="T22" fmla="+- 0 3121 3079"/>
                              <a:gd name="T23" fmla="*/ 3121 h 42"/>
                              <a:gd name="T24" fmla="+- 0 7858 7828"/>
                              <a:gd name="T25" fmla="*/ T24 w 40"/>
                              <a:gd name="T26" fmla="+- 0 3121 3079"/>
                              <a:gd name="T27" fmla="*/ 3121 h 42"/>
                              <a:gd name="T28" fmla="+- 0 7868 7828"/>
                              <a:gd name="T29" fmla="*/ T28 w 40"/>
                              <a:gd name="T30" fmla="+- 0 3110 3079"/>
                              <a:gd name="T31" fmla="*/ 3110 h 42"/>
                              <a:gd name="T32" fmla="+- 0 7868 7828"/>
                              <a:gd name="T33" fmla="*/ T32 w 40"/>
                              <a:gd name="T34" fmla="+- 0 3089 3079"/>
                              <a:gd name="T35" fmla="*/ 3089 h 42"/>
                              <a:gd name="T36" fmla="+- 0 7858 7828"/>
                              <a:gd name="T37" fmla="*/ T36 w 40"/>
                              <a:gd name="T38" fmla="+- 0 3079 3079"/>
                              <a:gd name="T39" fmla="*/ 307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2">
                                <a:moveTo>
                                  <a:pt x="30" y="0"/>
                                </a:moveTo>
                                <a:lnTo>
                                  <a:pt x="10" y="0"/>
                                </a:lnTo>
                                <a:lnTo>
                                  <a:pt x="0" y="10"/>
                                </a:lnTo>
                                <a:lnTo>
                                  <a:pt x="0" y="21"/>
                                </a:lnTo>
                                <a:lnTo>
                                  <a:pt x="0" y="31"/>
                                </a:lnTo>
                                <a:lnTo>
                                  <a:pt x="10" y="42"/>
                                </a:lnTo>
                                <a:lnTo>
                                  <a:pt x="30" y="42"/>
                                </a:lnTo>
                                <a:lnTo>
                                  <a:pt x="40" y="31"/>
                                </a:lnTo>
                                <a:lnTo>
                                  <a:pt x="40"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82"/>
                        <wps:cNvSpPr>
                          <a:spLocks/>
                        </wps:cNvSpPr>
                        <wps:spPr bwMode="auto">
                          <a:xfrm>
                            <a:off x="7827" y="3078"/>
                            <a:ext cx="40" cy="42"/>
                          </a:xfrm>
                          <a:custGeom>
                            <a:avLst/>
                            <a:gdLst>
                              <a:gd name="T0" fmla="+- 0 7828 7828"/>
                              <a:gd name="T1" fmla="*/ T0 w 40"/>
                              <a:gd name="T2" fmla="+- 0 3100 3079"/>
                              <a:gd name="T3" fmla="*/ 3100 h 42"/>
                              <a:gd name="T4" fmla="+- 0 7828 7828"/>
                              <a:gd name="T5" fmla="*/ T4 w 40"/>
                              <a:gd name="T6" fmla="+- 0 3110 3079"/>
                              <a:gd name="T7" fmla="*/ 3110 h 42"/>
                              <a:gd name="T8" fmla="+- 0 7838 7828"/>
                              <a:gd name="T9" fmla="*/ T8 w 40"/>
                              <a:gd name="T10" fmla="+- 0 3121 3079"/>
                              <a:gd name="T11" fmla="*/ 3121 h 42"/>
                              <a:gd name="T12" fmla="+- 0 7848 7828"/>
                              <a:gd name="T13" fmla="*/ T12 w 40"/>
                              <a:gd name="T14" fmla="+- 0 3121 3079"/>
                              <a:gd name="T15" fmla="*/ 3121 h 42"/>
                              <a:gd name="T16" fmla="+- 0 7858 7828"/>
                              <a:gd name="T17" fmla="*/ T16 w 40"/>
                              <a:gd name="T18" fmla="+- 0 3121 3079"/>
                              <a:gd name="T19" fmla="*/ 3121 h 42"/>
                              <a:gd name="T20" fmla="+- 0 7868 7828"/>
                              <a:gd name="T21" fmla="*/ T20 w 40"/>
                              <a:gd name="T22" fmla="+- 0 3110 3079"/>
                              <a:gd name="T23" fmla="*/ 3110 h 42"/>
                              <a:gd name="T24" fmla="+- 0 7868 7828"/>
                              <a:gd name="T25" fmla="*/ T24 w 40"/>
                              <a:gd name="T26" fmla="+- 0 3100 3079"/>
                              <a:gd name="T27" fmla="*/ 3100 h 42"/>
                              <a:gd name="T28" fmla="+- 0 7868 7828"/>
                              <a:gd name="T29" fmla="*/ T28 w 40"/>
                              <a:gd name="T30" fmla="+- 0 3089 3079"/>
                              <a:gd name="T31" fmla="*/ 3089 h 42"/>
                              <a:gd name="T32" fmla="+- 0 7858 7828"/>
                              <a:gd name="T33" fmla="*/ T32 w 40"/>
                              <a:gd name="T34" fmla="+- 0 3079 3079"/>
                              <a:gd name="T35" fmla="*/ 3079 h 42"/>
                              <a:gd name="T36" fmla="+- 0 7848 7828"/>
                              <a:gd name="T37" fmla="*/ T36 w 40"/>
                              <a:gd name="T38" fmla="+- 0 3079 3079"/>
                              <a:gd name="T39" fmla="*/ 3079 h 42"/>
                              <a:gd name="T40" fmla="+- 0 7838 7828"/>
                              <a:gd name="T41" fmla="*/ T40 w 40"/>
                              <a:gd name="T42" fmla="+- 0 3079 3079"/>
                              <a:gd name="T43" fmla="*/ 3079 h 42"/>
                              <a:gd name="T44" fmla="+- 0 7828 7828"/>
                              <a:gd name="T45" fmla="*/ T44 w 40"/>
                              <a:gd name="T46" fmla="+- 0 3089 3079"/>
                              <a:gd name="T47" fmla="*/ 3089 h 42"/>
                              <a:gd name="T48" fmla="+- 0 7828 7828"/>
                              <a:gd name="T49" fmla="*/ T48 w 40"/>
                              <a:gd name="T50" fmla="+- 0 3100 3079"/>
                              <a:gd name="T51" fmla="*/ 310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2">
                                <a:moveTo>
                                  <a:pt x="0" y="21"/>
                                </a:moveTo>
                                <a:lnTo>
                                  <a:pt x="0" y="31"/>
                                </a:lnTo>
                                <a:lnTo>
                                  <a:pt x="10" y="42"/>
                                </a:lnTo>
                                <a:lnTo>
                                  <a:pt x="20" y="42"/>
                                </a:lnTo>
                                <a:lnTo>
                                  <a:pt x="30" y="42"/>
                                </a:lnTo>
                                <a:lnTo>
                                  <a:pt x="40" y="31"/>
                                </a:lnTo>
                                <a:lnTo>
                                  <a:pt x="40" y="21"/>
                                </a:lnTo>
                                <a:lnTo>
                                  <a:pt x="40" y="10"/>
                                </a:lnTo>
                                <a:lnTo>
                                  <a:pt x="30" y="0"/>
                                </a:lnTo>
                                <a:lnTo>
                                  <a:pt x="20" y="0"/>
                                </a:lnTo>
                                <a:lnTo>
                                  <a:pt x="10" y="0"/>
                                </a:lnTo>
                                <a:lnTo>
                                  <a:pt x="0" y="10"/>
                                </a:lnTo>
                                <a:lnTo>
                                  <a:pt x="0" y="21"/>
                                </a:lnTo>
                                <a:close/>
                              </a:path>
                            </a:pathLst>
                          </a:custGeom>
                          <a:noFill/>
                          <a:ln w="6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81"/>
                        <wps:cNvSpPr>
                          <a:spLocks/>
                        </wps:cNvSpPr>
                        <wps:spPr bwMode="auto">
                          <a:xfrm>
                            <a:off x="10451" y="3078"/>
                            <a:ext cx="40" cy="42"/>
                          </a:xfrm>
                          <a:custGeom>
                            <a:avLst/>
                            <a:gdLst>
                              <a:gd name="T0" fmla="+- 0 10482 10452"/>
                              <a:gd name="T1" fmla="*/ T0 w 40"/>
                              <a:gd name="T2" fmla="+- 0 3079 3079"/>
                              <a:gd name="T3" fmla="*/ 3079 h 42"/>
                              <a:gd name="T4" fmla="+- 0 10462 10452"/>
                              <a:gd name="T5" fmla="*/ T4 w 40"/>
                              <a:gd name="T6" fmla="+- 0 3079 3079"/>
                              <a:gd name="T7" fmla="*/ 3079 h 42"/>
                              <a:gd name="T8" fmla="+- 0 10452 10452"/>
                              <a:gd name="T9" fmla="*/ T8 w 40"/>
                              <a:gd name="T10" fmla="+- 0 3089 3079"/>
                              <a:gd name="T11" fmla="*/ 3089 h 42"/>
                              <a:gd name="T12" fmla="+- 0 10452 10452"/>
                              <a:gd name="T13" fmla="*/ T12 w 40"/>
                              <a:gd name="T14" fmla="+- 0 3100 3079"/>
                              <a:gd name="T15" fmla="*/ 3100 h 42"/>
                              <a:gd name="T16" fmla="+- 0 10452 10452"/>
                              <a:gd name="T17" fmla="*/ T16 w 40"/>
                              <a:gd name="T18" fmla="+- 0 3110 3079"/>
                              <a:gd name="T19" fmla="*/ 3110 h 42"/>
                              <a:gd name="T20" fmla="+- 0 10462 10452"/>
                              <a:gd name="T21" fmla="*/ T20 w 40"/>
                              <a:gd name="T22" fmla="+- 0 3121 3079"/>
                              <a:gd name="T23" fmla="*/ 3121 h 42"/>
                              <a:gd name="T24" fmla="+- 0 10482 10452"/>
                              <a:gd name="T25" fmla="*/ T24 w 40"/>
                              <a:gd name="T26" fmla="+- 0 3121 3079"/>
                              <a:gd name="T27" fmla="*/ 3121 h 42"/>
                              <a:gd name="T28" fmla="+- 0 10492 10452"/>
                              <a:gd name="T29" fmla="*/ T28 w 40"/>
                              <a:gd name="T30" fmla="+- 0 3110 3079"/>
                              <a:gd name="T31" fmla="*/ 3110 h 42"/>
                              <a:gd name="T32" fmla="+- 0 10492 10452"/>
                              <a:gd name="T33" fmla="*/ T32 w 40"/>
                              <a:gd name="T34" fmla="+- 0 3089 3079"/>
                              <a:gd name="T35" fmla="*/ 3089 h 42"/>
                              <a:gd name="T36" fmla="+- 0 10482 10452"/>
                              <a:gd name="T37" fmla="*/ T36 w 40"/>
                              <a:gd name="T38" fmla="+- 0 3079 3079"/>
                              <a:gd name="T39" fmla="*/ 307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2">
                                <a:moveTo>
                                  <a:pt x="30" y="0"/>
                                </a:moveTo>
                                <a:lnTo>
                                  <a:pt x="10" y="0"/>
                                </a:lnTo>
                                <a:lnTo>
                                  <a:pt x="0" y="10"/>
                                </a:lnTo>
                                <a:lnTo>
                                  <a:pt x="0" y="21"/>
                                </a:lnTo>
                                <a:lnTo>
                                  <a:pt x="0" y="31"/>
                                </a:lnTo>
                                <a:lnTo>
                                  <a:pt x="10" y="42"/>
                                </a:lnTo>
                                <a:lnTo>
                                  <a:pt x="30" y="42"/>
                                </a:lnTo>
                                <a:lnTo>
                                  <a:pt x="40" y="31"/>
                                </a:lnTo>
                                <a:lnTo>
                                  <a:pt x="40"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80"/>
                        <wps:cNvSpPr>
                          <a:spLocks/>
                        </wps:cNvSpPr>
                        <wps:spPr bwMode="auto">
                          <a:xfrm>
                            <a:off x="10451" y="3078"/>
                            <a:ext cx="40" cy="42"/>
                          </a:xfrm>
                          <a:custGeom>
                            <a:avLst/>
                            <a:gdLst>
                              <a:gd name="T0" fmla="+- 0 10452 10452"/>
                              <a:gd name="T1" fmla="*/ T0 w 40"/>
                              <a:gd name="T2" fmla="+- 0 3100 3079"/>
                              <a:gd name="T3" fmla="*/ 3100 h 42"/>
                              <a:gd name="T4" fmla="+- 0 10452 10452"/>
                              <a:gd name="T5" fmla="*/ T4 w 40"/>
                              <a:gd name="T6" fmla="+- 0 3110 3079"/>
                              <a:gd name="T7" fmla="*/ 3110 h 42"/>
                              <a:gd name="T8" fmla="+- 0 10462 10452"/>
                              <a:gd name="T9" fmla="*/ T8 w 40"/>
                              <a:gd name="T10" fmla="+- 0 3121 3079"/>
                              <a:gd name="T11" fmla="*/ 3121 h 42"/>
                              <a:gd name="T12" fmla="+- 0 10472 10452"/>
                              <a:gd name="T13" fmla="*/ T12 w 40"/>
                              <a:gd name="T14" fmla="+- 0 3121 3079"/>
                              <a:gd name="T15" fmla="*/ 3121 h 42"/>
                              <a:gd name="T16" fmla="+- 0 10482 10452"/>
                              <a:gd name="T17" fmla="*/ T16 w 40"/>
                              <a:gd name="T18" fmla="+- 0 3121 3079"/>
                              <a:gd name="T19" fmla="*/ 3121 h 42"/>
                              <a:gd name="T20" fmla="+- 0 10492 10452"/>
                              <a:gd name="T21" fmla="*/ T20 w 40"/>
                              <a:gd name="T22" fmla="+- 0 3110 3079"/>
                              <a:gd name="T23" fmla="*/ 3110 h 42"/>
                              <a:gd name="T24" fmla="+- 0 10492 10452"/>
                              <a:gd name="T25" fmla="*/ T24 w 40"/>
                              <a:gd name="T26" fmla="+- 0 3100 3079"/>
                              <a:gd name="T27" fmla="*/ 3100 h 42"/>
                              <a:gd name="T28" fmla="+- 0 10492 10452"/>
                              <a:gd name="T29" fmla="*/ T28 w 40"/>
                              <a:gd name="T30" fmla="+- 0 3089 3079"/>
                              <a:gd name="T31" fmla="*/ 3089 h 42"/>
                              <a:gd name="T32" fmla="+- 0 10482 10452"/>
                              <a:gd name="T33" fmla="*/ T32 w 40"/>
                              <a:gd name="T34" fmla="+- 0 3079 3079"/>
                              <a:gd name="T35" fmla="*/ 3079 h 42"/>
                              <a:gd name="T36" fmla="+- 0 10472 10452"/>
                              <a:gd name="T37" fmla="*/ T36 w 40"/>
                              <a:gd name="T38" fmla="+- 0 3079 3079"/>
                              <a:gd name="T39" fmla="*/ 3079 h 42"/>
                              <a:gd name="T40" fmla="+- 0 10462 10452"/>
                              <a:gd name="T41" fmla="*/ T40 w 40"/>
                              <a:gd name="T42" fmla="+- 0 3079 3079"/>
                              <a:gd name="T43" fmla="*/ 3079 h 42"/>
                              <a:gd name="T44" fmla="+- 0 10452 10452"/>
                              <a:gd name="T45" fmla="*/ T44 w 40"/>
                              <a:gd name="T46" fmla="+- 0 3089 3079"/>
                              <a:gd name="T47" fmla="*/ 3089 h 42"/>
                              <a:gd name="T48" fmla="+- 0 10452 10452"/>
                              <a:gd name="T49" fmla="*/ T48 w 40"/>
                              <a:gd name="T50" fmla="+- 0 3100 3079"/>
                              <a:gd name="T51" fmla="*/ 310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2">
                                <a:moveTo>
                                  <a:pt x="0" y="21"/>
                                </a:moveTo>
                                <a:lnTo>
                                  <a:pt x="0" y="31"/>
                                </a:lnTo>
                                <a:lnTo>
                                  <a:pt x="10" y="42"/>
                                </a:lnTo>
                                <a:lnTo>
                                  <a:pt x="20" y="42"/>
                                </a:lnTo>
                                <a:lnTo>
                                  <a:pt x="30" y="42"/>
                                </a:lnTo>
                                <a:lnTo>
                                  <a:pt x="40" y="31"/>
                                </a:lnTo>
                                <a:lnTo>
                                  <a:pt x="40" y="21"/>
                                </a:lnTo>
                                <a:lnTo>
                                  <a:pt x="40" y="10"/>
                                </a:lnTo>
                                <a:lnTo>
                                  <a:pt x="30" y="0"/>
                                </a:lnTo>
                                <a:lnTo>
                                  <a:pt x="20" y="0"/>
                                </a:lnTo>
                                <a:lnTo>
                                  <a:pt x="10" y="0"/>
                                </a:lnTo>
                                <a:lnTo>
                                  <a:pt x="0" y="10"/>
                                </a:lnTo>
                                <a:lnTo>
                                  <a:pt x="0" y="21"/>
                                </a:lnTo>
                                <a:close/>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79"/>
                        <wps:cNvSpPr>
                          <a:spLocks/>
                        </wps:cNvSpPr>
                        <wps:spPr bwMode="auto">
                          <a:xfrm>
                            <a:off x="8568" y="4079"/>
                            <a:ext cx="40" cy="43"/>
                          </a:xfrm>
                          <a:custGeom>
                            <a:avLst/>
                            <a:gdLst>
                              <a:gd name="T0" fmla="+- 0 8599 8569"/>
                              <a:gd name="T1" fmla="*/ T0 w 40"/>
                              <a:gd name="T2" fmla="+- 0 4080 4080"/>
                              <a:gd name="T3" fmla="*/ 4080 h 43"/>
                              <a:gd name="T4" fmla="+- 0 8579 8569"/>
                              <a:gd name="T5" fmla="*/ T4 w 40"/>
                              <a:gd name="T6" fmla="+- 0 4080 4080"/>
                              <a:gd name="T7" fmla="*/ 4080 h 43"/>
                              <a:gd name="T8" fmla="+- 0 8569 8569"/>
                              <a:gd name="T9" fmla="*/ T8 w 40"/>
                              <a:gd name="T10" fmla="+- 0 4090 4080"/>
                              <a:gd name="T11" fmla="*/ 4090 h 43"/>
                              <a:gd name="T12" fmla="+- 0 8569 8569"/>
                              <a:gd name="T13" fmla="*/ T12 w 40"/>
                              <a:gd name="T14" fmla="+- 0 4101 4080"/>
                              <a:gd name="T15" fmla="*/ 4101 h 43"/>
                              <a:gd name="T16" fmla="+- 0 8569 8569"/>
                              <a:gd name="T17" fmla="*/ T16 w 40"/>
                              <a:gd name="T18" fmla="+- 0 4111 4080"/>
                              <a:gd name="T19" fmla="*/ 4111 h 43"/>
                              <a:gd name="T20" fmla="+- 0 8579 8569"/>
                              <a:gd name="T21" fmla="*/ T20 w 40"/>
                              <a:gd name="T22" fmla="+- 0 4122 4080"/>
                              <a:gd name="T23" fmla="*/ 4122 h 43"/>
                              <a:gd name="T24" fmla="+- 0 8599 8569"/>
                              <a:gd name="T25" fmla="*/ T24 w 40"/>
                              <a:gd name="T26" fmla="+- 0 4122 4080"/>
                              <a:gd name="T27" fmla="*/ 4122 h 43"/>
                              <a:gd name="T28" fmla="+- 0 8609 8569"/>
                              <a:gd name="T29" fmla="*/ T28 w 40"/>
                              <a:gd name="T30" fmla="+- 0 4111 4080"/>
                              <a:gd name="T31" fmla="*/ 4111 h 43"/>
                              <a:gd name="T32" fmla="+- 0 8609 8569"/>
                              <a:gd name="T33" fmla="*/ T32 w 40"/>
                              <a:gd name="T34" fmla="+- 0 4090 4080"/>
                              <a:gd name="T35" fmla="*/ 4090 h 43"/>
                              <a:gd name="T36" fmla="+- 0 8599 8569"/>
                              <a:gd name="T37" fmla="*/ T36 w 40"/>
                              <a:gd name="T38" fmla="+- 0 4080 4080"/>
                              <a:gd name="T39" fmla="*/ 40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3">
                                <a:moveTo>
                                  <a:pt x="30" y="0"/>
                                </a:moveTo>
                                <a:lnTo>
                                  <a:pt x="10" y="0"/>
                                </a:lnTo>
                                <a:lnTo>
                                  <a:pt x="0" y="10"/>
                                </a:lnTo>
                                <a:lnTo>
                                  <a:pt x="0" y="21"/>
                                </a:lnTo>
                                <a:lnTo>
                                  <a:pt x="0" y="31"/>
                                </a:lnTo>
                                <a:lnTo>
                                  <a:pt x="10" y="42"/>
                                </a:lnTo>
                                <a:lnTo>
                                  <a:pt x="30" y="42"/>
                                </a:lnTo>
                                <a:lnTo>
                                  <a:pt x="40" y="31"/>
                                </a:lnTo>
                                <a:lnTo>
                                  <a:pt x="40"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78"/>
                        <wps:cNvSpPr>
                          <a:spLocks/>
                        </wps:cNvSpPr>
                        <wps:spPr bwMode="auto">
                          <a:xfrm>
                            <a:off x="8568" y="4079"/>
                            <a:ext cx="40" cy="43"/>
                          </a:xfrm>
                          <a:custGeom>
                            <a:avLst/>
                            <a:gdLst>
                              <a:gd name="T0" fmla="+- 0 8569 8569"/>
                              <a:gd name="T1" fmla="*/ T0 w 40"/>
                              <a:gd name="T2" fmla="+- 0 4101 4080"/>
                              <a:gd name="T3" fmla="*/ 4101 h 43"/>
                              <a:gd name="T4" fmla="+- 0 8569 8569"/>
                              <a:gd name="T5" fmla="*/ T4 w 40"/>
                              <a:gd name="T6" fmla="+- 0 4111 4080"/>
                              <a:gd name="T7" fmla="*/ 4111 h 43"/>
                              <a:gd name="T8" fmla="+- 0 8579 8569"/>
                              <a:gd name="T9" fmla="*/ T8 w 40"/>
                              <a:gd name="T10" fmla="+- 0 4122 4080"/>
                              <a:gd name="T11" fmla="*/ 4122 h 43"/>
                              <a:gd name="T12" fmla="+- 0 8589 8569"/>
                              <a:gd name="T13" fmla="*/ T12 w 40"/>
                              <a:gd name="T14" fmla="+- 0 4122 4080"/>
                              <a:gd name="T15" fmla="*/ 4122 h 43"/>
                              <a:gd name="T16" fmla="+- 0 8599 8569"/>
                              <a:gd name="T17" fmla="*/ T16 w 40"/>
                              <a:gd name="T18" fmla="+- 0 4122 4080"/>
                              <a:gd name="T19" fmla="*/ 4122 h 43"/>
                              <a:gd name="T20" fmla="+- 0 8609 8569"/>
                              <a:gd name="T21" fmla="*/ T20 w 40"/>
                              <a:gd name="T22" fmla="+- 0 4111 4080"/>
                              <a:gd name="T23" fmla="*/ 4111 h 43"/>
                              <a:gd name="T24" fmla="+- 0 8609 8569"/>
                              <a:gd name="T25" fmla="*/ T24 w 40"/>
                              <a:gd name="T26" fmla="+- 0 4101 4080"/>
                              <a:gd name="T27" fmla="*/ 4101 h 43"/>
                              <a:gd name="T28" fmla="+- 0 8609 8569"/>
                              <a:gd name="T29" fmla="*/ T28 w 40"/>
                              <a:gd name="T30" fmla="+- 0 4090 4080"/>
                              <a:gd name="T31" fmla="*/ 4090 h 43"/>
                              <a:gd name="T32" fmla="+- 0 8599 8569"/>
                              <a:gd name="T33" fmla="*/ T32 w 40"/>
                              <a:gd name="T34" fmla="+- 0 4080 4080"/>
                              <a:gd name="T35" fmla="*/ 4080 h 43"/>
                              <a:gd name="T36" fmla="+- 0 8589 8569"/>
                              <a:gd name="T37" fmla="*/ T36 w 40"/>
                              <a:gd name="T38" fmla="+- 0 4080 4080"/>
                              <a:gd name="T39" fmla="*/ 4080 h 43"/>
                              <a:gd name="T40" fmla="+- 0 8579 8569"/>
                              <a:gd name="T41" fmla="*/ T40 w 40"/>
                              <a:gd name="T42" fmla="+- 0 4080 4080"/>
                              <a:gd name="T43" fmla="*/ 4080 h 43"/>
                              <a:gd name="T44" fmla="+- 0 8569 8569"/>
                              <a:gd name="T45" fmla="*/ T44 w 40"/>
                              <a:gd name="T46" fmla="+- 0 4090 4080"/>
                              <a:gd name="T47" fmla="*/ 4090 h 43"/>
                              <a:gd name="T48" fmla="+- 0 8569 8569"/>
                              <a:gd name="T49" fmla="*/ T48 w 40"/>
                              <a:gd name="T50" fmla="+- 0 4101 4080"/>
                              <a:gd name="T51" fmla="*/ 4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3">
                                <a:moveTo>
                                  <a:pt x="0" y="21"/>
                                </a:moveTo>
                                <a:lnTo>
                                  <a:pt x="0" y="31"/>
                                </a:lnTo>
                                <a:lnTo>
                                  <a:pt x="10" y="42"/>
                                </a:lnTo>
                                <a:lnTo>
                                  <a:pt x="20" y="42"/>
                                </a:lnTo>
                                <a:lnTo>
                                  <a:pt x="30" y="42"/>
                                </a:lnTo>
                                <a:lnTo>
                                  <a:pt x="40" y="31"/>
                                </a:lnTo>
                                <a:lnTo>
                                  <a:pt x="40" y="21"/>
                                </a:lnTo>
                                <a:lnTo>
                                  <a:pt x="40" y="10"/>
                                </a:lnTo>
                                <a:lnTo>
                                  <a:pt x="30" y="0"/>
                                </a:lnTo>
                                <a:lnTo>
                                  <a:pt x="20" y="0"/>
                                </a:lnTo>
                                <a:lnTo>
                                  <a:pt x="10" y="0"/>
                                </a:lnTo>
                                <a:lnTo>
                                  <a:pt x="0" y="10"/>
                                </a:lnTo>
                                <a:lnTo>
                                  <a:pt x="0" y="21"/>
                                </a:lnTo>
                                <a:close/>
                              </a:path>
                            </a:pathLst>
                          </a:custGeom>
                          <a:noFill/>
                          <a:ln w="6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77"/>
                        <wps:cNvSpPr>
                          <a:spLocks/>
                        </wps:cNvSpPr>
                        <wps:spPr bwMode="auto">
                          <a:xfrm>
                            <a:off x="8949" y="837"/>
                            <a:ext cx="40" cy="42"/>
                          </a:xfrm>
                          <a:custGeom>
                            <a:avLst/>
                            <a:gdLst>
                              <a:gd name="T0" fmla="+- 0 8979 8949"/>
                              <a:gd name="T1" fmla="*/ T0 w 40"/>
                              <a:gd name="T2" fmla="+- 0 837 837"/>
                              <a:gd name="T3" fmla="*/ 837 h 42"/>
                              <a:gd name="T4" fmla="+- 0 8959 8949"/>
                              <a:gd name="T5" fmla="*/ T4 w 40"/>
                              <a:gd name="T6" fmla="+- 0 837 837"/>
                              <a:gd name="T7" fmla="*/ 837 h 42"/>
                              <a:gd name="T8" fmla="+- 0 8949 8949"/>
                              <a:gd name="T9" fmla="*/ T8 w 40"/>
                              <a:gd name="T10" fmla="+- 0 848 837"/>
                              <a:gd name="T11" fmla="*/ 848 h 42"/>
                              <a:gd name="T12" fmla="+- 0 8949 8949"/>
                              <a:gd name="T13" fmla="*/ T12 w 40"/>
                              <a:gd name="T14" fmla="+- 0 858 837"/>
                              <a:gd name="T15" fmla="*/ 858 h 42"/>
                              <a:gd name="T16" fmla="+- 0 8949 8949"/>
                              <a:gd name="T17" fmla="*/ T16 w 40"/>
                              <a:gd name="T18" fmla="+- 0 868 837"/>
                              <a:gd name="T19" fmla="*/ 868 h 42"/>
                              <a:gd name="T20" fmla="+- 0 8959 8949"/>
                              <a:gd name="T21" fmla="*/ T20 w 40"/>
                              <a:gd name="T22" fmla="+- 0 879 837"/>
                              <a:gd name="T23" fmla="*/ 879 h 42"/>
                              <a:gd name="T24" fmla="+- 0 8979 8949"/>
                              <a:gd name="T25" fmla="*/ T24 w 40"/>
                              <a:gd name="T26" fmla="+- 0 879 837"/>
                              <a:gd name="T27" fmla="*/ 879 h 42"/>
                              <a:gd name="T28" fmla="+- 0 8989 8949"/>
                              <a:gd name="T29" fmla="*/ T28 w 40"/>
                              <a:gd name="T30" fmla="+- 0 868 837"/>
                              <a:gd name="T31" fmla="*/ 868 h 42"/>
                              <a:gd name="T32" fmla="+- 0 8989 8949"/>
                              <a:gd name="T33" fmla="*/ T32 w 40"/>
                              <a:gd name="T34" fmla="+- 0 848 837"/>
                              <a:gd name="T35" fmla="*/ 848 h 42"/>
                              <a:gd name="T36" fmla="+- 0 8979 8949"/>
                              <a:gd name="T37" fmla="*/ T36 w 40"/>
                              <a:gd name="T38" fmla="+- 0 837 837"/>
                              <a:gd name="T39" fmla="*/ 83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2">
                                <a:moveTo>
                                  <a:pt x="30" y="0"/>
                                </a:moveTo>
                                <a:lnTo>
                                  <a:pt x="10" y="0"/>
                                </a:lnTo>
                                <a:lnTo>
                                  <a:pt x="0" y="11"/>
                                </a:lnTo>
                                <a:lnTo>
                                  <a:pt x="0" y="21"/>
                                </a:lnTo>
                                <a:lnTo>
                                  <a:pt x="0" y="31"/>
                                </a:lnTo>
                                <a:lnTo>
                                  <a:pt x="10" y="42"/>
                                </a:lnTo>
                                <a:lnTo>
                                  <a:pt x="30" y="42"/>
                                </a:lnTo>
                                <a:lnTo>
                                  <a:pt x="40" y="31"/>
                                </a:lnTo>
                                <a:lnTo>
                                  <a:pt x="40" y="11"/>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76"/>
                        <wps:cNvSpPr>
                          <a:spLocks/>
                        </wps:cNvSpPr>
                        <wps:spPr bwMode="auto">
                          <a:xfrm>
                            <a:off x="8949" y="837"/>
                            <a:ext cx="40" cy="42"/>
                          </a:xfrm>
                          <a:custGeom>
                            <a:avLst/>
                            <a:gdLst>
                              <a:gd name="T0" fmla="+- 0 8949 8949"/>
                              <a:gd name="T1" fmla="*/ T0 w 40"/>
                              <a:gd name="T2" fmla="+- 0 858 837"/>
                              <a:gd name="T3" fmla="*/ 858 h 42"/>
                              <a:gd name="T4" fmla="+- 0 8949 8949"/>
                              <a:gd name="T5" fmla="*/ T4 w 40"/>
                              <a:gd name="T6" fmla="+- 0 868 837"/>
                              <a:gd name="T7" fmla="*/ 868 h 42"/>
                              <a:gd name="T8" fmla="+- 0 8959 8949"/>
                              <a:gd name="T9" fmla="*/ T8 w 40"/>
                              <a:gd name="T10" fmla="+- 0 879 837"/>
                              <a:gd name="T11" fmla="*/ 879 h 42"/>
                              <a:gd name="T12" fmla="+- 0 8969 8949"/>
                              <a:gd name="T13" fmla="*/ T12 w 40"/>
                              <a:gd name="T14" fmla="+- 0 879 837"/>
                              <a:gd name="T15" fmla="*/ 879 h 42"/>
                              <a:gd name="T16" fmla="+- 0 8979 8949"/>
                              <a:gd name="T17" fmla="*/ T16 w 40"/>
                              <a:gd name="T18" fmla="+- 0 879 837"/>
                              <a:gd name="T19" fmla="*/ 879 h 42"/>
                              <a:gd name="T20" fmla="+- 0 8989 8949"/>
                              <a:gd name="T21" fmla="*/ T20 w 40"/>
                              <a:gd name="T22" fmla="+- 0 868 837"/>
                              <a:gd name="T23" fmla="*/ 868 h 42"/>
                              <a:gd name="T24" fmla="+- 0 8989 8949"/>
                              <a:gd name="T25" fmla="*/ T24 w 40"/>
                              <a:gd name="T26" fmla="+- 0 858 837"/>
                              <a:gd name="T27" fmla="*/ 858 h 42"/>
                              <a:gd name="T28" fmla="+- 0 8989 8949"/>
                              <a:gd name="T29" fmla="*/ T28 w 40"/>
                              <a:gd name="T30" fmla="+- 0 848 837"/>
                              <a:gd name="T31" fmla="*/ 848 h 42"/>
                              <a:gd name="T32" fmla="+- 0 8979 8949"/>
                              <a:gd name="T33" fmla="*/ T32 w 40"/>
                              <a:gd name="T34" fmla="+- 0 837 837"/>
                              <a:gd name="T35" fmla="*/ 837 h 42"/>
                              <a:gd name="T36" fmla="+- 0 8969 8949"/>
                              <a:gd name="T37" fmla="*/ T36 w 40"/>
                              <a:gd name="T38" fmla="+- 0 837 837"/>
                              <a:gd name="T39" fmla="*/ 837 h 42"/>
                              <a:gd name="T40" fmla="+- 0 8959 8949"/>
                              <a:gd name="T41" fmla="*/ T40 w 40"/>
                              <a:gd name="T42" fmla="+- 0 837 837"/>
                              <a:gd name="T43" fmla="*/ 837 h 42"/>
                              <a:gd name="T44" fmla="+- 0 8949 8949"/>
                              <a:gd name="T45" fmla="*/ T44 w 40"/>
                              <a:gd name="T46" fmla="+- 0 848 837"/>
                              <a:gd name="T47" fmla="*/ 848 h 42"/>
                              <a:gd name="T48" fmla="+- 0 8949 8949"/>
                              <a:gd name="T49" fmla="*/ T48 w 40"/>
                              <a:gd name="T50" fmla="+- 0 858 837"/>
                              <a:gd name="T51" fmla="*/ 85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2">
                                <a:moveTo>
                                  <a:pt x="0" y="21"/>
                                </a:moveTo>
                                <a:lnTo>
                                  <a:pt x="0" y="31"/>
                                </a:lnTo>
                                <a:lnTo>
                                  <a:pt x="10" y="42"/>
                                </a:lnTo>
                                <a:lnTo>
                                  <a:pt x="20" y="42"/>
                                </a:lnTo>
                                <a:lnTo>
                                  <a:pt x="30" y="42"/>
                                </a:lnTo>
                                <a:lnTo>
                                  <a:pt x="40" y="31"/>
                                </a:lnTo>
                                <a:lnTo>
                                  <a:pt x="40" y="21"/>
                                </a:lnTo>
                                <a:lnTo>
                                  <a:pt x="40" y="11"/>
                                </a:lnTo>
                                <a:lnTo>
                                  <a:pt x="30" y="0"/>
                                </a:lnTo>
                                <a:lnTo>
                                  <a:pt x="20" y="0"/>
                                </a:lnTo>
                                <a:lnTo>
                                  <a:pt x="10" y="0"/>
                                </a:lnTo>
                                <a:lnTo>
                                  <a:pt x="0" y="11"/>
                                </a:lnTo>
                                <a:lnTo>
                                  <a:pt x="0" y="21"/>
                                </a:lnTo>
                                <a:close/>
                              </a:path>
                            </a:pathLst>
                          </a:custGeom>
                          <a:noFill/>
                          <a:ln w="6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Text Box 275"/>
                        <wps:cNvSpPr txBox="1">
                          <a:spLocks noChangeArrowheads="1"/>
                        </wps:cNvSpPr>
                        <wps:spPr bwMode="auto">
                          <a:xfrm>
                            <a:off x="7627" y="832"/>
                            <a:ext cx="3098"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3851C" w14:textId="77777777" w:rsidR="00310CCE" w:rsidRDefault="00310CCE">
                              <w:pPr>
                                <w:rPr>
                                  <w:b/>
                                  <w:i/>
                                  <w:sz w:val="38"/>
                                </w:rPr>
                              </w:pPr>
                            </w:p>
                            <w:p w14:paraId="52167D74" w14:textId="77777777" w:rsidR="00310CCE" w:rsidRDefault="00310CCE">
                              <w:pPr>
                                <w:spacing w:before="9"/>
                                <w:rPr>
                                  <w:b/>
                                  <w:i/>
                                  <w:sz w:val="32"/>
                                </w:rPr>
                              </w:pPr>
                            </w:p>
                            <w:p w14:paraId="43D7B5C4" w14:textId="77777777" w:rsidR="00310CCE" w:rsidRDefault="003A2C00">
                              <w:pPr>
                                <w:tabs>
                                  <w:tab w:val="left" w:pos="2149"/>
                                </w:tabs>
                                <w:ind w:left="540"/>
                                <w:rPr>
                                  <w:i/>
                                  <w:sz w:val="25"/>
                                </w:rPr>
                              </w:pPr>
                              <w:r>
                                <w:rPr>
                                  <w:i/>
                                  <w:sz w:val="25"/>
                                </w:rPr>
                                <w:t>M</w:t>
                              </w:r>
                              <w:r>
                                <w:rPr>
                                  <w:i/>
                                  <w:sz w:val="25"/>
                                  <w:u w:val="dotted" w:color="000080"/>
                                </w:rPr>
                                <w:tab/>
                              </w:r>
                              <w:r>
                                <w:rPr>
                                  <w:i/>
                                  <w:position w:val="-9"/>
                                  <w:sz w:val="25"/>
                                </w:rPr>
                                <w:t>P</w:t>
                              </w:r>
                            </w:p>
                            <w:p w14:paraId="4564E5E3" w14:textId="77777777" w:rsidR="00310CCE" w:rsidRDefault="003A2C00">
                              <w:pPr>
                                <w:spacing w:before="197" w:line="264" w:lineRule="exact"/>
                                <w:ind w:left="2553"/>
                                <w:rPr>
                                  <w:i/>
                                  <w:sz w:val="25"/>
                                </w:rPr>
                              </w:pPr>
                              <w:r>
                                <w:rPr>
                                  <w:i/>
                                  <w:w w:val="95"/>
                                  <w:sz w:val="25"/>
                                </w:rPr>
                                <w:t>Q</w:t>
                              </w:r>
                            </w:p>
                            <w:p w14:paraId="4AD40C75" w14:textId="77777777" w:rsidR="00310CCE" w:rsidRDefault="003A2C00">
                              <w:pPr>
                                <w:spacing w:line="264" w:lineRule="exact"/>
                                <w:ind w:left="911"/>
                                <w:rPr>
                                  <w:i/>
                                  <w:sz w:val="25"/>
                                </w:rPr>
                              </w:pPr>
                              <w:r>
                                <w:rPr>
                                  <w:i/>
                                  <w:w w:val="96"/>
                                  <w:sz w:val="25"/>
                                </w:rPr>
                                <w:t>N</w:t>
                              </w:r>
                            </w:p>
                            <w:p w14:paraId="43EEB9EC" w14:textId="77777777" w:rsidR="00310CCE" w:rsidRDefault="003A2C00">
                              <w:pPr>
                                <w:tabs>
                                  <w:tab w:val="left" w:pos="2900"/>
                                </w:tabs>
                                <w:spacing w:before="150"/>
                                <w:rPr>
                                  <w:i/>
                                  <w:sz w:val="25"/>
                                </w:rPr>
                              </w:pPr>
                              <w:r>
                                <w:rPr>
                                  <w:i/>
                                  <w:position w:val="-8"/>
                                  <w:sz w:val="25"/>
                                </w:rPr>
                                <w:t>B</w:t>
                              </w:r>
                              <w:r>
                                <w:rPr>
                                  <w:i/>
                                  <w:sz w:val="25"/>
                                  <w:u w:val="dotted" w:color="000080"/>
                                </w:rPr>
                                <w:tab/>
                              </w:r>
                              <w:r>
                                <w:rPr>
                                  <w:i/>
                                  <w:sz w:val="25"/>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195882D" id="Group 274" o:spid="_x0000_s1190" style="position:absolute;left:0;text-align:left;margin-left:381.35pt;margin-top:41.6pt;width:154.9pt;height:164.8pt;z-index:-22787072;mso-position-horizontal-relative:page" coordorigin="7627,832" coordsize="3098,3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pV9o9hoAAEADAQAOAAAAZHJzL2Uyb0RvYy54bWzsXdFu40iSfD/g/oHQ4x48FilKIo1xL2bs 9mCB3rsBRvsBtCRbwsqijlK33bfYf7/MIkuqLFZQdFl2T7c5D7Z6lCaDmZXFjIwq8ue/Pj2sgi/z YrvM15e98Kd+L5ivp/lsub6/7P1jcnOW9ILtLlvPslW+nl/2vs63vb9++M//+PlxczGP8kW+ms2L gA6y3l48bi57i91uc3F+vp0u5g/Z9qd8M1/Tl3d58ZDt6J/F/fmsyB7p6A+r86jfH50/5sVsU+TT +XZL//e6/LL3QR3/7m4+3f3P3d12vgtWlz3CtlM/C/Xzln+ef/g5u7gvss1iOa1gZB4oHrLlmk66 P9R1tsuCz8WydqiH5bTIt/nd7qdp/nCe390tp3N1DXQ1Yd+6mt+K/PNGXcv9xeP9Zu8mcq3lJ+/D Tv/7y+9FsJxd9gaDQS9YZw8UJHXeIBrH7J7Hzf0FWf1WbP7Y/F6U10gfP+XTf27p63P7e/73fWkc 3D7+PZ/RAbPPu1y55+mueOBD0IUHTyoKX/dRmD/tgin9zzAdjaMBBWtK30X9NEpHVZymCwom/914 FI17AX2dDKIyhNPFx+rPB/2Uxhz/7YD+kr89zy7K8yqsFTa+MBpy24NXty/z6h+LbDNXwdqyv/Ze jbVXfyEnKKMgSgelZ5WlduvW9KnxDePckuuPenOcDKPSKyN1/OxCuzQaRUPtk1h9t/dJdjH9vN39 Ns9VXLIvn7a7Midm9ElFe1aNigmF5O5hRenxX2dBPwj78Xgc0Dmrc93v7UJt95fzYNIPHgN1+uqo +mCE1DjYIOwPg0TDPhyKhmRpRYdSNotgEJVXQLm2PyP52DhYMkxjJzDywf5okxgAG2kjdZVx2B+5 gNHw2x9K2biB0Ug0gLGznMBSbcYeSwCwUPofuSw03d/gs1BGADotNGMwCSOETsYA+S00Y9DguFCG IUnH7pCGZiAm4Qihk4GgkeYKamjGgW3cQY1kIGBUIzMSkwhmggwEimtkxqEhrpEMBPQczwj7ITyJ UDpEViDcnuPpeH+wBs9ZYUCJGpmBmEQoI/gmYaQXGnMDMw4NY47uJebhoOf4Rrm/2MkAZcTACoTb cwMzDNhzAxkGPPkOzEhMBighBjISaNANzEA0DLpYRiKJQ/dEF5uhmMQoJWIZiTAdp658pRvBIRDK yJ2wsRWJceKeTGIzFpMYpUQsYxHFAJ0ZCWUE0MlQpONo5LxJxGYsJjFKiqEMBfLd0IxEg++4pDBy LEG+ozLgEIvJECXFUIYC+W5oRsLyHZUu97o4yRa6Xpk+rauChT4FGdOPvio5N/mWS8YJXS/VhBNd /ZAVVzfAmE7PxuOqfGw2priwMd14y2Kz2Zrvp8p82M6cRpEyT1uZ8z2Hzelu0QYM3wSUebsr5XmZ zWlGbXN0niiVebtL5alLmbe7VJ5L2Hxf0Db7nZNbmbe7VM42Nqc8aXOpPPyVubhUGqoEqhqXBZFR m4YWvYBo6C2fIrvYZDsezvpj8Ej0RxXuC+YydJn8zUP+ZT7Jlc2OxzVZUErRqaOIZs0S6sFmtTZt x5XLdAlN8LTB4U826rA0iZz8mGFYjU5F5+jkh5NqGODk+uvDH5SGrY/4jCtvfUyX5xHQIVFYdmgY UmHbHKSUyxU2He1N0VHDZFwOu5ccluLAA0/R5P0I5IFr0MJ1frNcrdQgXa15XI7iZKyG4zZfLWf8 JY/IbXF/e7Uqgi8Zd1vov0RHWphRV2M9UwdbzLPZx+rzLluuys9qWPLxiL5W+cBEVrVT/pX204/J xyQ+i6PRx7O4f3199svNVXw2ugnHw+vB9dXVdfhvhhbGF4vlbDZfMzrd2gnjdiS/ajKVTZl9c0dc hbjYG/VfFVnD7FzCUE6ma9G/1dVRV6Ik+GVL4jaffSWyX+Rlr4p6a/RhkRf/1wseqU912dv+7+es mPeC1d/W1LJIw5iLr536RzwcMzkpzG9uzW+y9ZQOddnb9egWyR+vdmUz7POmWN4v6EyhCus6527F 3ZJ7AQpfiar6B3VN3qx9QrN22ZT6tFzPqXOi5jj2GPVYrtZlQ4rm2KohFazzqwXd/Oeq0TL5uqHm UzmBiz/RHj/aUkniPlVnnI1EQMtZWvdUwhF1cVSfaVj2LWjY6vbWpihbKgF/uOytCLpyq26vcM5V JjzOa+lFMY2804uPfJ1tF2Uabr9ur/NdCf27Tby9g7zzSY/jtxy6RBPKoXtTzOfcwqbhqwZjNRZP 1vgLaaYtbxrRkBosamrVw5QnB26G7qskPUbN+V2PS6OyPjTX6AAGAQj7dLOh5h+fUZ3oYEgQDrSY qR2d2zKRZILQjgL+YZtRYu2PpIwWQYkfN/0IUQpw0RSyP5pq+9VxWYwO4RKMjo1cuCSdU55y+0vw OaZzdVxWzy8aEjd0OUw0/ZSVC5nV8muA5mj6OcBZXG44GLvBmQGI2MoJTsagCZwZhrLn5wAnwxAN YwDOjIKycoGzWn4Ng41L3MNoU02/OrjIzoNh4vSc6PlFQ7JygpNxaMhQR8/PAU4GQp3WNeZEzw+D k3EgcBFIU0fTrw7OavnBsIqeHwyr1fFrAOfo+TnAyUDAbBU9P5ittZYfnHgdPT8HOBkINa26wipa fspKjzmqWrrGC+oYVdT2B2q8ULhf1rygMRhQ6wI0LjiTqS7RDPFA7TXbrSi+NNNf6t9mw4Bullzm HZoaLiOK03GjfX9LH0H/Fpj2/Rb9rf5dWlUXeMSKnURuOHLGyurIFVou1XCmq3w7Ly/6KNM3uKvF 529umNFXzhNmK9VJNWp06ipB+h5Gcf/XKD27GSXjs/gmHp6l435y1g/TX0nnj9P4+kbSd8X7ygUi RKZ96Ts3LdIh3f8YmEAveDxfovsij3OnfcOBEWuGr393TH+/RgctlKCqrkaX1Hj7vukSESV3+S8K xXZ0CRTYki6B+lrWJg3ltVmtt6RLoLY263RYg8mypKGyNgt1tUiiXuPU6BKoqy26BOrqGl2i+hCE 0oxAuUbCAU5GANbVYokErKutBRINRb9jiYQDnAwDBmdGAYKr0SVc9IssaEuXwHiz6BJZ6dLV7BtY CyQain4/ugSS1KJLIEsjGYcmcGYkyjUS9bDW6BLoH1h0iaxcnqvTJdQK8qNLqBtkzkiCkZhhrdMl lK1vRJdMcBSZqitQrZ2DzSrHCol6WKmmNA8HuRyV3odmBPSctTyi4dbgWCDhAGf3D8CYi+XtAYy5 2E4IeD91rI+og7NWR6huFDvG7kCK5RGiZ9WxYC6hiRm6Fln8eCwYXuq3WH7wypS8pKJ7howoeSvG yqUYyw56TYImo/p3yZG5UDhu9QpMen+RGo/+XeLi+Zpw+fFteajqEjVz1l/q36Kj0GzUClNpVLu8 5/QA9kyeOyml2j9OX5E4N7ULOrX/Xan9dLO3ewCJWg126h4ANZ2qdKKuUHnzrymmeup6oWKajgdh QOd7uV4aprR/gH/Y1YpZ5ikjqt6rqzrIs5J+pmOq3V2ozGK7Ff2HqMz6DqKS5R0DcqISZKeVVkrb iNzOEuRfWbm8ZZF/CMxHKeXFJM44CuqvrJzQZIGNoZkBaKmThimtjXYNMbE3Qlm5oFnEHw4yrhOf q5KGKW3rcUETtF9ZOaHZ4x9kpQ/px9DMEGBodhLE7iTwUUhhQAXlhwG1KD8NXDc0H8IPM1ToozBD LcIPp1kfug/nNKGOikmt44XviheejIqVC/0OXEuIh5oQHL5+Y94gT1eWTEe0Ss38moVWzemarSoe duSML2Jrz2FGWDjs1NEjS7o7dbTdnn+kjlIBXGNGCfOA75oZgWpfVIdtpFFYUUtmRGW3qzS0K0OA yoMZgWJaVoVk5EJlF4WAr/kwI1BIW8yIrFy4asyIFvS5iKQfM0LQTOfDQtoSRWFJ6COJwhrfYkbA azVmBAppP2YExpnFjMBAswRRWOP7MSNAdYUcCqmuJYdiaCIL1IbxuvZjiaGYfpjTD6YfUoODY82P GaFGj0wDsnJlaI0ZgQx9I2bUIITCBoGPDApJm5BBBWkT0FreBnxEUDjWhAgKx5olgsKOj48ECm+d QgIVGdpR3XdFdX9MCdTNuy35DPHuExJhLYE2E+FXoMs1jVBy/ReRanmoH0ICpb3Mr7d2uJNAuw3P 5VP4OO1qRF89suLURD8ZD6lqplUOUawVxdeSQOmpMfQAHz4fNSzMmsustNWj4upVuyyzGWtwAHxQ N02ir4xchbGs8JLxyI3KLLJbSaAQlUn0ISpJ9NlNTl8JitNKAo3iUex0liD6ysrlLYvoQ2A+RJ+e 6QOgmc5XVk5oUgLF0MwAtJRAo5h4smuICaKvrFzQLKIPB5kP0Y/idOiEJoi+snJCs8c/yEofoo+h mSHA0OwkSN1J4COBwoAKCRQG1JJAkzGA5kP0YYYKCRRmqEX04TTrQ/ThnCYkUDGpdbzwXfHC708C beZYFvfTHEb/LoXZZzE/vYJMH0L/FhrvkSWyFQ9rKYE2X2HFIrWqrOF0EuiaHq7UbRD9cz8KilvC NWakNm5818wIVPsezAhU1JIZtZJAYT1tFuctmREopmVVCJQpuygEfM2HGYFC2mJGZOUqpGvMiJ8A 66K3pu/b7gtFNb5YHAoLaUsChSWhjwQKa3yLGQGv1ZgRKKT9mBEYZxYzAgPNkkBhje/HjEBiCgkU Ul1LAsXQRBa0k0Ax/TCnH0w/ZG8GjjU/ZoQaPeYcJOiH2ViqMSOQoW/EjExoXNCVa5/VXlDYIPCR QCFpExIo9Jq1ExTeBnwkUDjWhAQKx5olgWJoIg3UU7LrPUV7FyhqRgkJVGRoR3XfFdXtJFBq22u6 eHIirCXQN6fLLSVQL1ItvXVyCbQZE2hlPIfoO3aB0iM/Owl0/4Dr7pnPm9d5ZRY/3aJG9NVjbU9O 9AcJUUze6P3qu0DplShJkPD5XiqBwmVuJtnEq9xk8TlI3ajMIrsV0YeoTKIPUVlEn9zk9JWo7VpJ oHDhnSD6cOGdTfQRMB8JFC68E0RfLLwzaYRN9CE0MwAtJVC4aVAQfbhp0Cb6aJD5EH24DFsQfbhC 3Cb6KCt9iD6GZoYAQ7OSICYO75owfCRQGFAhgcKA2hIoguZD9GGGCgkUZqhN9FFAfYg+nNOEBCom tY4Xvite+P1JoLb2J2kK4A0uoyOCZLcLVGwW7Z6Rqx5A3O0CfdEuUO7i1phR9ZZm443B9ITjl75L WBUeb8SMYOWqqYp+j3C9kSsFCFhRS2bUTgJFqDyYEYlOXCTYzE9WhUCZsopCVEr7MCO01dLUfmC1 ajMjelGSs1r1Y0YImul8DM1aHIpKQh8JFNb4FjNqtws0QYW0HzMC48xiRmCg1ZgRoh9mDMr3Bjvy UoYAJqaQQCHVtSVQ6DWRBe0kUEw/ZBqot0HXH6pVY0agy+PHjE65C5RfZebM0DdiRmbvwpZA0azm I4FC0iYkUEHaBDRrjTS6DfhIoHCsCQkUUl1bAoXQRBq0k0BhhgoJVGRoR3XfFdXtJNCXSaDNgp2W QJutul2gxsuJjzycF7QyXiqBdrtAjXf8dhLoa0mgVIXUiL4ikKeWQMcJ1+AkgQ7640qbfK1doOOE XrRC53u5BEpY04B/2JTaJPrKyLV6V1Z4Y2p1OFEJnhM7X88pWQ5EZRJ9iEoSfXaTE5Wo7VpJoIM+ bfNzOUtIoMrK5S2L6ENgPkR/QO+acEMzna+snNCk/zE0MwAtJdBBGAJoZgSUlQuaJYHCQeZD9Af8 Nh1XQAXRV1ZOaPb4B1npI4FiaGYIMDQ7CUbuJPCRQGFAhQQKA2oR/XECoPkQfZihQgKFGWpJoHCa 9SH6cE4TEqiY1Dpe+K54YSeBHlbGSp1US6Bvvqz1CDPqdoHmd3fL6fx8VmSPy/X9edQP++cP2bLb BZoXV7s/+S5QqgxrzEhl2HfNjEC1b2oQrZ6PAytqwYy47HaVhnZlCFCZxXmrxaGw9pJVIVXcLlR2 UQj4mlmXt3s/KKxWJTPictuFq8aMqNXupLem71vuAsXQTOfDQtpaHApLQh8JFEMzIwCh1ZgRKKT9 mBEgbRYzAgPNkkBhje/HjADVFRIopLqWBIqhmTGYtJNAMf0wpx9MP+QiDDjW/JgRavSINOB2kCtD a8wIZOgbMSOhM8pdoLBB4COBQtImJFBB2gS0lrcBHwkUjjUhgcKxZkmgsOPj8yBceOsUEqjI0I7q viuq20mgL5NAm4mwlkCbrbQE2mzFC0xY02iWUysrqjTU4tT9BldJ4ysrP1ItD1VdYvMa7Kpt0GxU Xt8RTK8kgXa7QDsJ9HG7CZ4eVuvtBdHuy95it9tcnJ9vp4v5Q7b96WE5LfJt/rK1ziTu1Ii+ytRT E/2wH/Mt/k00UDpXEgV8RjWBmWWXWWy34/onVEEJ0QjgMivtdmwf4RJsH9Xsku0rT7n9JZjON1BC G6B9ey20CZwZhm+ihjYMNj/Wf0o9lMChDPXj/QicGQbcLamlQwrS9NtrouQ5BM6P+4N1C16qaENY 34j9d2TxXZHFThftdFHBE/r0X0U0u62hM/UUlF22XH1ULw49z7qtoS+jS1RO1OiSGm/fOV0agnrn +XQJLTY05TnR3jXZmeyJUzWBcD2fLqGVhrJABJpVrT5ENM6DLqF1hl7yKLlsjEJpRuCbCKQN1eG3 l0gJHKqr/ejSKUXSJnAiFSL3EupIruGFIoyXTNoETuTDtxBKG8acH106pVRK4FC2vhFdEpOvFEsJ HJrlvr1cSuDQreHbC6ZN4ERCtNs1CrO1k0y3wdNlb8I3D+orT+jpAKXENH1avysW3EmmnWSK+gBg HfKPKJl2u0ZFK4T3jdZbIUYP4Ga5Wn34mVpotBdR//605Y/MZreb34sPP/On23z29feie3do9e5Q IoN2D6DcI3nqHkAyHNG56M4Wk4zHkVSRCqZ0z+PlElP+Rm1XpRA+3RUP6p73ebv7bZ6rz9kXiqb6 s/uZiqtZ7cliLxnya0KGo9pez2c3AOgBKP2Af5SA3e8OVUa0lrD2tCbZAEiGVG27UAnO46Y8kvFA VCb9h6gk/WdATlSitmullcb91O0sQf6Vlctb1tpoCMxHKY3DfuiMo3hwrrJyQpP+x9DMALTUSeMw BNDMCCgrFzRrbTQcZD60Pw6jyOk1sTZaWTmh2eMfZKWPRoqhmSHA0KwkGPXdSeCjkMKAil2jMKDW rtEEQfMh/DBDhT4KM9RaGw2nWR+6D+c0sWtUTGqdOvqueOHJ1NGBeiXFQ/5lPsnZg+LVmlpvO3wt ycWrL7WUpyvXYx5ZlFphOvJW0FdYBntkMSlga895no6QPbeFoASdOqrK4cU8m5WKaHbRqaOnW0xK 5VeNGann0HzXzAhU+89nRqiiNoU5WFDblSFA9XxmhIppWRVSxe0qWK2iEPE1sy5vt2sUVquSGXG5 7cJVY0a0ys1FJP2YEajxLWaEoNnMCNT4PpIo9poZAVzjW00BVEj7MSNA2ixmBAaatWsU1vh+zAhQ XSGHwsy0do1iaGYMWu4axfTDnH4w/ZC7RjH9MKegySByPodrIKcgTD/MOUjQD7P/VGNGIEPfiBmZ 0Li5Zr47FM1qPjIo9JrYNQq9Zr87FLWifERQONbErlE41qxdo7Dj47NrFDajhAQqMrSjuu+K6v6Y Eqibd5cMl27CRGZomCPefUIi3O0aLTser97KeA7Rd7w7lGQiznrcAuAGgHuBdJF/VmuEswvEjmnn Lh+cxMJKTOJHmH4ulpe9f6X99GPyMYnP4mj08SzuX1+f/XJzFZ+NbsLx8HpwfXV1Hf6boe3XH7P2 WO1tpP/Zbm9j/UlSzRfbPTj3lXaN8pu9a0R/zNPRyYl+yuUCCZ0J1YGqd/Naz81NUtYa+XTqNAfd 0iy0W+0YJaj0CogK7uE4ZonNJkRba7tTZYWdpEM3JLPAbrVZFEAyKT6CZDF8cpDTS4LbtNI+E1r9 5nCT4Pds4/KTTe8RKh96z89PduEync42TlwWt4e4TM+3VD35WaguXKbn2caFy5Y80cDyIfYJ5019 uAtazzZOXPaABznow+oRLtP1EJc96pmcOuYGH7ETxFFInSiOttKZAlw+SifIR6Fzony0yTyaS33I PI0t1/gSIifb6PHVET+uimgJbJCt7y975aK4TV4uleUEp7vphLKzJA9HlsrSpKfM1d2slBObjl7e qyd78a356DxK+eg0xNqA4cGjzMUy3xJUVZEW8+kuWPFFBzv1kx6zWfSC28vebXlb32S7RWXLH4PH cinVgn5Fb6Vxat6mZUv9u6QYFrnTX+rfptHezfpL/VuQlW+gcTZfYadxdk/G7cXDMRcl2Xq6yClJ d/rjn/3JuNxwrFGfEU8u3zP1AUX986mPu3YW1AeUznYlCCCZVXg76uMum0UVCKpmuwgEbMwswNuJ m6A0ldQHlMw16sNCsKM09aI+7lJe6JqoZLYehovptOn5ttQH4DI9j3DVqA8omb2oj3tsSeoDBpct aKJS3ov6uNNQyJmIwtpqJsRlOr+lmokohjnPQIphSZmQYpiTTUspE1EMc7IxKYYpFtaoD8jHt6A+ Ji5bxESU30fEBP4SEibyl61gohaJj4IJxpfQL9H4suVLiEuMe+pPPdJ675JcHHp93CAVCrKzdSPE SzMfOwrbRDJ/OAoL2TrnJjPe/S6fZj7NKaPM27H1qrM+oWFo0O9X5tMWve20Syr6Su9r8q5/lyQe kGVpxDUOBV4vxNZf6t+iHdBsVB7oCCYrhvo0L9Quk+6Jt2Ktdrd9s50q/JgXs/LlQvxpU+TT+XZL Lxz6Y5Ft5tTTq3j570W5fZMeCVsR+AlLib/mT0E0Vg1Ig8AHuyf64rJXDcnNp3z6z22wzq8W1FOd /1IU+SOr5PRM3jJ7jT8tT8ibZ4Pbx7/ns/llL/u8y1VzUW/SpP4PP7hgPOKKnBI3ob4+TQKH7Z2D fkrkkzd4DqJUdRdoWtZ/vSnKLZ4Bf6D+JvU81dH1dk8y1SZ8TLFMQPwPMvzhJf3Sp9UqhTCK+79G 6dnNKBmfxTfx8Cwd95Ozfpj+mo7o+T/x9Y1cpfBpuZ6/fJUCd5nTIRE59r7P2oyH5W5eBKvlAw2V /QIOvFBjv8iC4euN3fq36n5bG7x3T7dPKjtG+7ffPnPPN90Sdn9bUz7Qh0J/uNUfTtjlI+T3F4/3 G3U590W2WSyn19kuM/9Nnx83F/MoX+Sr2bz48P8CAAAA//8DAFBLAwQUAAYACAAAACEAgSBAUuIA AAALAQAADwAAAGRycy9kb3ducmV2LnhtbEyPwWrDMBBE74X+g9hCb41spYmN43UIoe0pFJoUSm6K tbFNLMlYiu38fZVTe1zmMfM2X0+6ZQP1rrEGIZ5FwMiUVjWmQvg+vL+kwJyXRsnWGkK4kYN18fiQ y0zZ0XzRsPcVCyXGZRKh9r7LOHdlTVq6me3IhOxsey19OPuKq16OoVy3XETRkmvZmLBQy462NZWX /VUjfIxy3Mzjt2F3OW9vx8Pi82cXE+Lz07RZAfM0+T8Y7vpBHYrgdLJXoxxrEZKlSAKKkM4FsDsQ JWIB7ITwGosUeJHz/z8UvwAAAP//AwBQSwECLQAUAAYACAAAACEAtoM4kv4AAADhAQAAEwAAAAAA AAAAAAAAAAAAAAAAW0NvbnRlbnRfVHlwZXNdLnhtbFBLAQItABQABgAIAAAAIQA4/SH/1gAAAJQB AAALAAAAAAAAAAAAAAAAAC8BAABfcmVscy8ucmVsc1BLAQItABQABgAIAAAAIQBRpV9o9hoAAEAD AQAOAAAAAAAAAAAAAAAAAC4CAABkcnMvZTJvRG9jLnhtbFBLAQItABQABgAIAAAAIQCBIEBS4gAA AAsBAAAPAAAAAAAAAAAAAAAAAFAdAABkcnMvZG93bnJldi54bWxQSwUGAAAAAAQABADzAAAAXx4A AAAA ">
                <v:shape id="AutoShape 293" o:spid="_x0000_s1191" style="position:absolute;left:7852;top:863;width:2625;height:3243;visibility:visible;mso-wrap-style:square;v-text-anchor:top" coordsize="2625,32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qeztwgAAANwAAAAPAAAAZHJzL2Rvd25yZXYueG1sRI9Pa8JA FMTvBb/D8gRvdaMppURX8Q9ir9ocPD6yzySYfRuzT5N++26h0OMwM79hluvBNepJXag9G5hNE1DE hbc1lwbyr8PrB6ggyBYbz2TgmwKsV6OXJWbW93yi51lKFSEcMjRQibSZ1qGoyGGY+pY4elffOZQo u1LbDvsId42eJ8m7dlhzXKiwpV1Fxe38cAa24W7bgEc51ZftPufi2G8kNWYyHjYLUEKD/If/2p/W QJq+we+ZeAT06gcAAP//AwBQSwECLQAUAAYACAAAACEA2+H2y+4AAACFAQAAEwAAAAAAAAAAAAAA AAAAAAAAW0NvbnRlbnRfVHlwZXNdLnhtbFBLAQItABQABgAIAAAAIQBa9CxbvwAAABUBAAALAAAA AAAAAAAAAAAAAB8BAABfcmVscy8ucmVsc1BLAQItABQABgAIAAAAIQBnqeztwgAAANwAAAAPAAAA AAAAAAAAAAAAAAcCAABkcnMvZG93bnJldi54bWxQSwUGAAAAAAMAAwC3AAAA9gIAAAAA " path="m2624,2242l741,3243m,2242l741,3243m1121,l,2242m1121,l741,3243m1121,l2624,2242m560,1116r371,500m1873,1116l931,1616e" filled="f" strokecolor="navy" strokeweight=".18019mm">
                  <v:path arrowok="t" o:connecttype="custom" o:connectlocs="2624,3105;741,4106;0,3105;741,4106;1121,863;0,3105;1121,863;741,4106;1121,863;2624,3105;560,1979;931,2479;1873,1979;931,2479" o:connectangles="0,0,0,0,0,0,0,0,0,0,0,0,0,0"/>
                </v:shape>
                <v:line id="Line 292" o:spid="_x0000_s1192" style="position:absolute;visibility:visible;mso-wrap-style:square" from="8408,1974" to="10101,25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PyZhxQAAANwAAAAPAAAAZHJzL2Rvd25yZXYueG1sRI9Ba8JA FITvhf6H5RW8lLpRUUrqKhIQ9KI1itDba/a5Cc2+DdlV4793C4LHYWa+YabzztbiQq2vHCsY9BMQ xIXTFRsFh/3y4xOED8gaa8ek4EYe5rPXlymm2l15R5c8GBEh7FNUUIbQpFL6oiSLvu8a4uidXGsx RNkaqVu8Rrit5TBJJtJixXGhxIaykoq//GwVMH+b902Rncxu++N/1yFzx2OlVO+tW3yBCNSFZ/jR XmkFo9EY/s/EIyBndwAAAP//AwBQSwECLQAUAAYACAAAACEA2+H2y+4AAACFAQAAEwAAAAAAAAAA AAAAAAAAAAAAW0NvbnRlbnRfVHlwZXNdLnhtbFBLAQItABQABgAIAAAAIQBa9CxbvwAAABUBAAAL AAAAAAAAAAAAAAAAAB8BAABfcmVscy8ucmVsc1BLAQItABQABgAIAAAAIQAEPyZhxQAAANwAAAAP AAAAAAAAAAAAAAAAAAcCAABkcnMvZG93bnJldi54bWxQSwUGAAAAAAMAAwC3AAAA+QIAAAAA " strokecolor="navy" strokeweight=".04006mm">
                  <v:stroke dashstyle="1 1"/>
                </v:line>
                <v:shape id="Freeform 291" o:spid="_x0000_s1193" style="position:absolute;left:10081;top:2515;width:40;height:43;visibility:visible;mso-wrap-style:square;v-text-anchor:top" coordsize="40,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rVhfwwAAANwAAAAPAAAAZHJzL2Rvd25yZXYueG1sRI9Bi8Iw FITvgv8hPGFvmlZFl2oqy4qsBw9a9wc8m2dbbF5KE2v990ZY2OMwM98w601vatFR6yrLCuJJBII4 t7riQsHveTf+BOE8ssbaMil4koNNOhysMdH2wSfqMl+IAGGXoILS+yaR0uUlGXQT2xAH72pbgz7I tpC6xUeAm1pOo2ghDVYcFkps6Luk/JbdjQK887aLpoe5y59Lt79kx7j7OSr1Meq/ViA89f4//Nfe awWz2QLeZ8IRkOkLAAD//wMAUEsBAi0AFAAGAAgAAAAhANvh9svuAAAAhQEAABMAAAAAAAAAAAAA AAAAAAAAAFtDb250ZW50X1R5cGVzXS54bWxQSwECLQAUAAYACAAAACEAWvQsW78AAAAVAQAACwAA AAAAAAAAAAAAAAAfAQAAX3JlbHMvLnJlbHNQSwECLQAUAAYACAAAACEA561YX8MAAADcAAAADwAA AAAAAAAAAAAAAAAHAgAAZHJzL2Rvd25yZXYueG1sUEsFBgAAAAADAAMAtwAAAPcCAAAAAA== " path="m30,l10,,,10,,21,,31,10,42r20,l40,31r,-21l30,xe" fillcolor="red" stroked="f">
                  <v:path arrowok="t" o:connecttype="custom" o:connectlocs="30,2516;10,2516;0,2526;0,2537;0,2547;10,2558;30,2558;40,2547;40,2526;30,2516" o:connectangles="0,0,0,0,0,0,0,0,0,0"/>
                </v:shape>
                <v:shape id="Freeform 290" o:spid="_x0000_s1194" style="position:absolute;left:10081;top:2515;width:40;height:43;visibility:visible;mso-wrap-style:square;v-text-anchor:top" coordsize="40,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MSKxAAAANwAAAAPAAAAZHJzL2Rvd25yZXYueG1sRI9Ba8JA FITvQv/D8gRvurHWNqTZSCkI6U3T4vmx+5pEs29DdtXYX98tFDwOM/MNk29G24kLDb51rGC5SEAQ a2darhV8fW7nKQgfkA12jknBjTxsiodJjplxV97TpQq1iBD2GSpoQugzKb1uyKJfuJ44et9usBii HGppBrxGuO3kY5I8S4stx4UGe3pvSJ+qs1XwI/EQql2a7Mrjh+7XZdo9HbRSs+n49goi0Bju4f92 aRSsVi/wdyYeAVn8AgAA//8DAFBLAQItABQABgAIAAAAIQDb4fbL7gAAAIUBAAATAAAAAAAAAAAA AAAAAAAAAABbQ29udGVudF9UeXBlc10ueG1sUEsBAi0AFAAGAAgAAAAhAFr0LFu/AAAAFQEAAAsA AAAAAAAAAAAAAAAAHwEAAF9yZWxzLy5yZWxzUEsBAi0AFAAGAAgAAAAhAP8IxIrEAAAA3AAAAA8A AAAAAAAAAAAAAAAABwIAAGRycy9kb3ducmV2LnhtbFBLBQYAAAAAAwADALcAAAD4AgAAAAA= " path="m,21l,31,10,42r10,l30,42,40,31r,-10l40,10,30,,20,,10,,,10,,21xe" filled="f" strokeweight=".17997mm">
                  <v:path arrowok="t" o:connecttype="custom" o:connectlocs="0,2537;0,2547;10,2558;20,2558;30,2558;40,2547;40,2537;40,2526;30,2516;20,2516;10,2516;0,2526;0,2537" o:connectangles="0,0,0,0,0,0,0,0,0,0,0,0,0"/>
                </v:shape>
                <v:shape id="Freeform 289" o:spid="_x0000_s1195" style="position:absolute;left:9700;top:1952;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yq5FwwAAANwAAAAPAAAAZHJzL2Rvd25yZXYueG1sRE/JbsIw EL1X4h+sQeJWnAJlCRjURkLtsSziPIqHODQeh9hA0q+vD5V6fHr7atPaStyp8aVjBS/DBARx7nTJ hYLjYfs8B+EDssbKMSnoyMNm3XtaYardg3d034dCxBD2KSowIdSplD43ZNEPXU0cubNrLIYIm0Lq Bh8x3FZylCRTabHk2GCwpsxQ/r2/WQWTxeznI5ueXw9tNze7y1f2fj11Sg367dsSRKA2/Iv/3J9a wXgc18Yz8QjI9S8AAAD//wMAUEsBAi0AFAAGAAgAAAAhANvh9svuAAAAhQEAABMAAAAAAAAAAAAA AAAAAAAAAFtDb250ZW50X1R5cGVzXS54bWxQSwECLQAUAAYACAAAACEAWvQsW78AAAAVAQAACwAA AAAAAAAAAAAAAAAfAQAAX3JlbHMvLnJlbHNQSwECLQAUAAYACAAAACEAj8quRcMAAADcAAAADwAA AAAAAAAAAAAAAAAHAgAAZHJzL2Rvd25yZXYueG1sUEsFBgAAAAADAAMAtwAAAPcCAAAAAA== " path="m30,l10,,,10,,21,,31,10,41r20,l40,31r,-21l30,xe" fillcolor="red" stroked="f">
                  <v:path arrowok="t" o:connecttype="custom" o:connectlocs="30,1953;10,1953;0,1963;0,1974;0,1984;10,1994;30,1994;40,1984;40,1963;30,1953" o:connectangles="0,0,0,0,0,0,0,0,0,0"/>
                </v:shape>
                <v:shape id="Freeform 288" o:spid="_x0000_s1196" style="position:absolute;left:9700;top:1952;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QjokxQAAANwAAAAPAAAAZHJzL2Rvd25yZXYueG1sRI/dasJA FITvhb7Dcgq9MxsN1BizkVKQFiqCaR/gkD35odmzaXbV1Kd3CwUvh5n5hsm3k+nFmUbXWVawiGIQ xJXVHTcKvj538xSE88gae8uk4JccbIuHWY6Zthc+0rn0jQgQdhkqaL0fMild1ZJBF9mBOHi1HQ36 IMdG6hEvAW56uYzjZ2mw47DQ4kCvLVXf5cko+Emv9YdeHHi3v7Krk9VbmWKi1NPj9LIB4Wny9/B/ +10rSJI1/J0JR0AWNwAAAP//AwBQSwECLQAUAAYACAAAACEA2+H2y+4AAACFAQAAEwAAAAAAAAAA AAAAAAAAAAAAW0NvbnRlbnRfVHlwZXNdLnhtbFBLAQItABQABgAIAAAAIQBa9CxbvwAAABUBAAAL AAAAAAAAAAAAAAAAAB8BAABfcmVscy8ucmVsc1BLAQItABQABgAIAAAAIQCdQjokxQAAANwAAAAP AAAAAAAAAAAAAAAAAAcCAABkcnMvZG93bnJldi54bWxQSwUGAAAAAAMAAwC3AAAA+QIAAAAA " path="m,21l,31,10,41r10,l30,41,40,31r,-10l40,10,30,,20,,10,,,10,,21xe" filled="f" strokeweight=".18mm">
                  <v:path arrowok="t" o:connecttype="custom" o:connectlocs="0,1974;0,1984;10,1994;20,1994;30,1994;40,1984;40,1974;40,1963;30,1953;20,1953;10,1953;0,1963;0,1974" o:connectangles="0,0,0,0,0,0,0,0,0,0,0,0,0"/>
                </v:shape>
                <v:shape id="Freeform 287" o:spid="_x0000_s1197" style="position:absolute;left:8759;top:2453;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utE+wwAAANwAAAAPAAAAZHJzL2Rvd25yZXYueG1sRE/JbsIw EL1X4h+sQeqtOFDKEjAIIlXtsSziPIqHOBCPQ+xC0q+vD5V6fHr7ct3aStyp8aVjBcNBAoI4d7rk QsHx8P4yA+EDssbKMSnoyMN61XtaYqrdg3d034dCxBD2KSowIdSplD43ZNEPXE0cubNrLIYIm0Lq Bh8x3FZylCQTabHk2GCwpsxQft1/WwXj+fTnI5uc3w5tNzO7y1e2vZ06pZ777WYBIlAb/sV/7k+t 4HUc58cz8QjI1S8AAAD//wMAUEsBAi0AFAAGAAgAAAAhANvh9svuAAAAhQEAABMAAAAAAAAAAAAA AAAAAAAAAFtDb250ZW50X1R5cGVzXS54bWxQSwECLQAUAAYACAAAACEAWvQsW78AAAAVAQAACwAA AAAAAAAAAAAAAAAfAQAAX3JlbHMvLnJlbHNQSwECLQAUAAYACAAAACEAKbrRPsMAAADcAAAADwAA AAAAAAAAAAAAAAAHAgAAZHJzL2Rvd25yZXYueG1sUEsFBgAAAAADAAMAtwAAAPcCAAAAAA== " path="m30,l10,,,11,,21,,31,10,42r20,l40,31r,-20l30,xe" fillcolor="red" stroked="f">
                  <v:path arrowok="t" o:connecttype="custom" o:connectlocs="30,2453;10,2453;0,2464;0,2474;0,2484;10,2495;30,2495;40,2484;40,2464;30,2453" o:connectangles="0,0,0,0,0,0,0,0,0,0"/>
                </v:shape>
                <v:shape id="Freeform 286" o:spid="_x0000_s1198" style="position:absolute;left:8759;top:2453;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s5jKxgAAANwAAAAPAAAAZHJzL2Rvd25yZXYueG1sRI9Ba8JA FITvBf/D8gq9BN1YpZSYVUQoFEoP2kivj+xrErL7NmY3Mf77bkHocZiZb5h8N1kjRup941jBcpGC IC6dbrhSUHy9zV9B+ICs0TgmBTfysNvOHnLMtLvykcZTqESEsM9QQR1Cl0npy5os+oXriKP343qL Icq+krrHa4RbI5/T9EVabDgu1NjRoaayPQ1WwaUww8c6ua2aLmk/x/O3GZLxrNTT47TfgAg0hf/w vf2uFazWS/g7E4+A3P4CAAD//wMAUEsBAi0AFAAGAAgAAAAhANvh9svuAAAAhQEAABMAAAAAAAAA AAAAAAAAAAAAAFtDb250ZW50X1R5cGVzXS54bWxQSwECLQAUAAYACAAAACEAWvQsW78AAAAVAQAA CwAAAAAAAAAAAAAAAAAfAQAAX3JlbHMvLnJlbHNQSwECLQAUAAYACAAAACEAVbOYysYAAADcAAAA DwAAAAAAAAAAAAAAAAAHAgAAZHJzL2Rvd25yZXYueG1sUEsFBgAAAAADAAMAtwAAAPoCAAAAAA== " path="m,21l,31,10,42r10,l30,42,40,31r,-10l40,11,30,,20,,10,,,11,,21xe" filled="f" strokeweight=".18003mm">
                  <v:path arrowok="t" o:connecttype="custom" o:connectlocs="0,2474;0,2484;10,2495;20,2495;30,2495;40,2484;40,2474;40,2464;30,2453;20,2453;10,2453;0,2464;0,2474" o:connectangles="0,0,0,0,0,0,0,0,0,0,0,0,0"/>
                </v:shape>
                <v:shape id="Freeform 285" o:spid="_x0000_s1199" style="position:absolute;left:8388;top:1952;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JOrSxgAAANwAAAAPAAAAZHJzL2Rvd25yZXYueG1sRI/NbsIw EITvlXgHa5F6Kw6UUggY1Eaq2iN/4ryKlzhtvA6xC0mfHiMh9TiamW80i1VrK3GmxpeOFQwHCQji 3OmSCwX73cfTFIQPyBorx6SgIw+rZe9hgal2F97QeRsKESHsU1RgQqhTKX1uyKIfuJo4ekfXWAxR NoXUDV4i3FZylCQTabHkuGCwpsxQ/rP9tQrGs9e/z2xyfNm13dRsvtfZ++nQKfXYb9/mIAK14T98 b39pBc/jEdzOxCMgl1cAAAD//wMAUEsBAi0AFAAGAAgAAAAhANvh9svuAAAAhQEAABMAAAAAAAAA AAAAAAAAAAAAAFtDb250ZW50X1R5cGVzXS54bWxQSwECLQAUAAYACAAAACEAWvQsW78AAAAVAQAA CwAAAAAAAAAAAAAAAAAfAQAAX3JlbHMvLnJlbHNQSwECLQAUAAYACAAAACEAtiTq0sYAAADcAAAA DwAAAAAAAAAAAAAAAAAHAgAAZHJzL2Rvd25yZXYueG1sUEsFBgAAAAADAAMAtwAAAPoCAAAAAA== " path="m30,l10,,,10,,21,,31,10,41r20,l40,31r,-21l30,xe" fillcolor="red" stroked="f">
                  <v:path arrowok="t" o:connecttype="custom" o:connectlocs="30,1953;10,1953;0,1963;0,1974;0,1984;10,1994;30,1994;40,1984;40,1963;30,1953" o:connectangles="0,0,0,0,0,0,0,0,0,0"/>
                </v:shape>
                <v:shape id="Freeform 284" o:spid="_x0000_s1200" style="position:absolute;left:8388;top:1952;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rH6zxAAAANwAAAAPAAAAZHJzL2Rvd25yZXYueG1sRI/dasJA FITvC77DcgTv6kZT2hBdRYSg0FJo9AEO2ZMfzJ6N2TWmPn23UOjlMDPfMOvtaFoxUO8aywoW8wgE cWF1w5WC8yl7TkA4j6yxtUwKvsnBdjN5WmOq7Z2/aMh9JQKEXYoKau+7VEpX1GTQzW1HHLzS9gZ9 kH0ldY/3ADetXEbRqzTYcFiosaN9TcUlvxkF1+RRvuvFJ2cfD3Zl/HbIE4yVmk3H3QqEp9H/h//a R60gfonh90w4AnLzAwAA//8DAFBLAQItABQABgAIAAAAIQDb4fbL7gAAAIUBAAATAAAAAAAAAAAA AAAAAAAAAABbQ29udGVudF9UeXBlc10ueG1sUEsBAi0AFAAGAAgAAAAhAFr0LFu/AAAAFQEAAAsA AAAAAAAAAAAAAAAAHwEAAF9yZWxzLy5yZWxzUEsBAi0AFAAGAAgAAAAhAKSsfrPEAAAA3AAAAA8A AAAAAAAAAAAAAAAABwIAAGRycy9kb3ducmV2LnhtbFBLBQYAAAAAAwADALcAAAD4AgAAAAA= " path="m,21l,31,10,41r10,l30,41,40,31r,-10l40,10,30,,20,,10,,,10,,21xe" filled="f" strokeweight=".18mm">
                  <v:path arrowok="t" o:connecttype="custom" o:connectlocs="0,1974;0,1984;10,1994;20,1994;30,1994;40,1984;40,1974;40,1963;30,1953;20,1953;10,1953;0,1963;0,1974" o:connectangles="0,0,0,0,0,0,0,0,0,0,0,0,0"/>
                </v:shape>
                <v:shape id="Freeform 283" o:spid="_x0000_s1201" style="position:absolute;left:7827;top:3078;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gdc9xgAAANwAAAAPAAAAZHJzL2Rvd25yZXYueG1sRI/NbsIw EITvlfoO1lbiVpyWlEKKQW0kRI/8VJxX8RKnjddpbCDh6TFSpR5HM/ONZrbobC1O1PrKsYKnYQKC uHC64lLB1275OAHhA7LG2jEp6MnDYn5/N8NMuzNv6LQNpYgQ9hkqMCE0mZS+MGTRD11DHL2Day2G KNtS6hbPEW5r+ZwkY2mx4rhgsKHcUPGzPVoF6fT1ssrHh5dd10/M5nudf/zue6UGD937G4hAXfgP /7U/tYJRmsLtTDwCcn4FAAD//wMAUEsBAi0AFAAGAAgAAAAhANvh9svuAAAAhQEAABMAAAAAAAAA AAAAAAAAAAAAAFtDb250ZW50X1R5cGVzXS54bWxQSwECLQAUAAYACAAAACEAWvQsW78AAAAVAQAA CwAAAAAAAAAAAAAAAAAfAQAAX3JlbHMvLnJlbHNQSwECLQAUAAYACAAAACEAVoHXPcYAAADcAAAA DwAAAAAAAAAAAAAAAAAHAgAAZHJzL2Rvd25yZXYueG1sUEsFBgAAAAADAAMAtwAAAPoCAAAAAA== " path="m30,l10,,,10,,21,,31,10,42r20,l40,31r,-21l30,xe" fillcolor="red" stroked="f">
                  <v:path arrowok="t" o:connecttype="custom" o:connectlocs="30,3079;10,3079;0,3089;0,3100;0,3110;10,3121;30,3121;40,3110;40,3089;30,3079" o:connectangles="0,0,0,0,0,0,0,0,0,0"/>
                </v:shape>
                <v:shape id="Freeform 282" o:spid="_x0000_s1202" style="position:absolute;left:7827;top:3078;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iJ7JxgAAANwAAAAPAAAAZHJzL2Rvd25yZXYueG1sRI9La8Mw EITvgf4HsYVeTCOneRDcKCEUCoWSQ170ulgb20RauZbsOP8+CgRyHGbmG2ax6q0RHTW+cqxgNExB EOdOV1woOOy/3+cgfEDWaByTgit5WC1fBgvMtLvwlrpdKESEsM9QQRlCnUnp85Is+qGriaN3co3F EGVTSN3gJcKtkR9pOpMWK44LJdb0VVJ+3rVWwf/BtL+T5Dqu6uS86Y5/pk26o1Jvr/36E0SgPjzD j/aPVjCeTOF+Jh4BubwBAAD//wMAUEsBAi0AFAAGAAgAAAAhANvh9svuAAAAhQEAABMAAAAAAAAA AAAAAAAAAAAAAFtDb250ZW50X1R5cGVzXS54bWxQSwECLQAUAAYACAAAACEAWvQsW78AAAAVAQAA CwAAAAAAAAAAAAAAAAAfAQAAX3JlbHMvLnJlbHNQSwECLQAUAAYACAAAACEAKoieycYAAADcAAAA DwAAAAAAAAAAAAAAAAAHAgAAZHJzL2Rvd25yZXYueG1sUEsFBgAAAAADAAMAtwAAAPoCAAAAAA== " path="m,21l,31,10,42r10,l30,42,40,31r,-10l40,10,30,,20,,10,,,10,,21xe" filled="f" strokeweight=".18003mm">
                  <v:path arrowok="t" o:connecttype="custom" o:connectlocs="0,3100;0,3110;10,3121;20,3121;30,3121;40,3110;40,3100;40,3089;30,3079;20,3079;10,3079;0,3089;0,3100" o:connectangles="0,0,0,0,0,0,0,0,0,0,0,0,0"/>
                </v:shape>
                <v:shape id="Freeform 281" o:spid="_x0000_s1203" style="position:absolute;left:10451;top:3078;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H+zRxgAAANwAAAAPAAAAZHJzL2Rvd25yZXYueG1sRI/NbsIw EITvSH0Hayv1Bg6UppBiEESq2iM/FedVvMQp8TrELiR9+rpSpR5HM/ONZrHqbC2u1PrKsYLxKAFB XDhdcang4/A6nIHwAVlj7ZgU9ORhtbwbLDDT7sY7uu5DKSKEfYYKTAhNJqUvDFn0I9cQR+/kWosh yraUusVbhNtaTpIklRYrjgsGG8oNFef9l1UwnT9/v+Xp6enQ9TOz+9zmm8uxV+rhvlu/gAjUhf/w X/tdK3icpvB7Jh4BufwBAAD//wMAUEsBAi0AFAAGAAgAAAAhANvh9svuAAAAhQEAABMAAAAAAAAA AAAAAAAAAAAAAFtDb250ZW50X1R5cGVzXS54bWxQSwECLQAUAAYACAAAACEAWvQsW78AAAAVAQAA CwAAAAAAAAAAAAAAAAAfAQAAX3JlbHMvLnJlbHNQSwECLQAUAAYACAAAACEAyR/s0cYAAADcAAAA DwAAAAAAAAAAAAAAAAAHAgAAZHJzL2Rvd25yZXYueG1sUEsFBgAAAAADAAMAtwAAAPoCAAAAAA== " path="m30,l10,,,10,,21,,31,10,42r20,l40,31r,-21l30,xe" fillcolor="red" stroked="f">
                  <v:path arrowok="t" o:connecttype="custom" o:connectlocs="30,3079;10,3079;0,3089;0,3100;0,3110;10,3121;30,3121;40,3110;40,3089;30,3079" o:connectangles="0,0,0,0,0,0,0,0,0,0"/>
                </v:shape>
                <v:shape id="Freeform 280" o:spid="_x0000_s1204" style="position:absolute;left:10451;top:3078;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l3iwxAAAANwAAAAPAAAAZHJzL2Rvd25yZXYueG1sRI/dasJA FITvhb7Dcgq9041N0ZBmI0WQChWhaR/gkD35odmzMbvV6NO7guDlMDPfMNlqNJ040uBaywrmswgE cWl1y7WC35/NNAHhPLLGzjIpOJODVf40yTDV9sTfdCx8LQKEXYoKGu/7VEpXNmTQzWxPHLzKDgZ9 kEMt9YCnADedfI2ihTTYclhosKd1Q+Vf8W8UHJJL9aXne97sLuyqePlZJBgr9fI8fryD8DT6R/je 3moF8dsSbmfCEZD5FQAA//8DAFBLAQItABQABgAIAAAAIQDb4fbL7gAAAIUBAAATAAAAAAAAAAAA AAAAAAAAAABbQ29udGVudF9UeXBlc10ueG1sUEsBAi0AFAAGAAgAAAAhAFr0LFu/AAAAFQEAAAsA AAAAAAAAAAAAAAAAHwEAAF9yZWxzLy5yZWxzUEsBAi0AFAAGAAgAAAAhANuXeLDEAAAA3AAAAA8A AAAAAAAAAAAAAAAABwIAAGRycy9kb3ducmV2LnhtbFBLBQYAAAAAAwADALcAAAD4AgAAAAA= " path="m,21l,31,10,42r10,l30,42,40,31r,-10l40,10,30,,20,,10,,,10,,21xe" filled="f" strokeweight=".18mm">
                  <v:path arrowok="t" o:connecttype="custom" o:connectlocs="0,3100;0,3110;10,3121;20,3121;30,3121;40,3110;40,3100;40,3089;30,3079;20,3079;10,3079;0,3089;0,3100" o:connectangles="0,0,0,0,0,0,0,0,0,0,0,0,0"/>
                </v:shape>
                <v:shape id="Freeform 279" o:spid="_x0000_s1205" style="position:absolute;left:8568;top:4079;width:40;height:43;visibility:visible;mso-wrap-style:square;v-text-anchor:top" coordsize="40,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eBrLwQAAANwAAAAPAAAAZHJzL2Rvd25yZXYueG1sRE/NisIw EL4v+A5hBG/btCqrVGMRl2U9eNDqA4zN2BabSWlirW+/OQh7/Pj+19lgGtFT52rLCpIoBkFcWF1z qeBy/vlcgnAeWWNjmRS8yEG2GX2sMdX2ySfqc1+KEMIuRQWV920qpSsqMugi2xIH7mY7gz7ArpS6 w2cIN42cxvGXNFhzaKiwpV1FxT1/GAX44O8+nh7mrngt3P6aH5P+96jUZDxsVyA8Df5f/HbvtYLZ PKwNZ8IRkJs/AAAA//8DAFBLAQItABQABgAIAAAAIQDb4fbL7gAAAIUBAAATAAAAAAAAAAAAAAAA AAAAAABbQ29udGVudF9UeXBlc10ueG1sUEsBAi0AFAAGAAgAAAAhAFr0LFu/AAAAFQEAAAsAAAAA AAAAAAAAAAAAHwEAAF9yZWxzLy5yZWxzUEsBAi0AFAAGAAgAAAAhAKF4GsvBAAAA3AAAAA8AAAAA AAAAAAAAAAAABwIAAGRycy9kb3ducmV2LnhtbFBLBQYAAAAAAwADALcAAAD1AgAAAAA= " path="m30,l10,,,10,,21,,31,10,42r20,l40,31r,-21l30,xe" fillcolor="red" stroked="f">
                  <v:path arrowok="t" o:connecttype="custom" o:connectlocs="30,4080;10,4080;0,4090;0,4101;0,4111;10,4122;30,4122;40,4111;40,4090;30,4080" o:connectangles="0,0,0,0,0,0,0,0,0,0"/>
                </v:shape>
                <v:shape id="Freeform 278" o:spid="_x0000_s1206" style="position:absolute;left:8568;top:4079;width:40;height:43;visibility:visible;mso-wrap-style:square;v-text-anchor:top" coordsize="40,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3YYexAAAANwAAAAPAAAAZHJzL2Rvd25yZXYueG1sRI9Ba8JA FITvQv/D8gq96aatlhizkVIoxJum4vmx+0zSZt+G7FbT/npXEDwOM/MNk69H24kTDb51rOB5loAg 1s60XCvYf31OUxA+IBvsHJOCP/KwLh4mOWbGnXlHpyrUIkLYZ6igCaHPpPS6IYt+5nri6B3dYDFE OdTSDHiOcNvJlyR5kxZbjgsN9vTRkP6pfq2Cf4mHUG3TZFt+b3S/KNNuftBKPT2O7ysQgcZwD9/a pVHwOl/C9Uw8ArK4AAAA//8DAFBLAQItABQABgAIAAAAIQDb4fbL7gAAAIUBAAATAAAAAAAAAAAA AAAAAAAAAABbQ29udGVudF9UeXBlc10ueG1sUEsBAi0AFAAGAAgAAAAhAFr0LFu/AAAAFQEAAAsA AAAAAAAAAAAAAAAAHwEAAF9yZWxzLy5yZWxzUEsBAi0AFAAGAAgAAAAhALndhh7EAAAA3AAAAA8A AAAAAAAAAAAAAAAABwIAAGRycy9kb3ducmV2LnhtbFBLBQYAAAAAAwADALcAAAD4AgAAAAA= " path="m,21l,31,10,42r10,l30,42,40,31r,-10l40,10,30,,20,,10,,,10,,21xe" filled="f" strokeweight=".17997mm">
                  <v:path arrowok="t" o:connecttype="custom" o:connectlocs="0,4101;0,4111;10,4122;20,4122;30,4122;40,4111;40,4101;40,4090;30,4080;20,4080;10,4080;0,4090;0,4101" o:connectangles="0,0,0,0,0,0,0,0,0,0,0,0,0"/>
                </v:shape>
                <v:shape id="Freeform 277" o:spid="_x0000_s1207" style="position:absolute;left:8949;top:837;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Y0fjwgAAANwAAAAPAAAAZHJzL2Rvd25yZXYueG1sRE/JbsIw EL1X4h+sQeqtOKVlCxgEkVB7LIs4j+IhDo3HITaQ9OvrQ6Uen96+WLW2EndqfOlYwesgAUGcO11y oeB42L5MQfiArLFyTAo68rBa9p4WmGr34B3d96EQMYR9igpMCHUqpc8NWfQDVxNH7uwaiyHCppC6 wUcMt5UcJslYWiw5NhisKTOUf+9vVsH7bPLzkY3Po0PbTc3u8pVtrqdOqed+u56DCNSGf/Gf+1Mr eBvF+fFMPAJy+QsAAP//AwBQSwECLQAUAAYACAAAACEA2+H2y+4AAACFAQAAEwAAAAAAAAAAAAAA AAAAAAAAW0NvbnRlbnRfVHlwZXNdLnhtbFBLAQItABQABgAIAAAAIQBa9CxbvwAAABUBAAALAAAA AAAAAAAAAAAAAB8BAABfcmVscy8ucmVsc1BLAQItABQABgAIAAAAIQCsY0fjwgAAANwAAAAPAAAA AAAAAAAAAAAAAAcCAABkcnMvZG93bnJldi54bWxQSwUGAAAAAAMAAwC3AAAA9gIAAAAA " path="m30,l10,,,11,,21,,31,10,42r20,l40,31r,-20l30,xe" fillcolor="red" stroked="f">
                  <v:path arrowok="t" o:connecttype="custom" o:connectlocs="30,837;10,837;0,848;0,858;0,868;10,879;30,879;40,868;40,848;30,837" o:connectangles="0,0,0,0,0,0,0,0,0,0"/>
                </v:shape>
                <v:shape id="Freeform 276" o:spid="_x0000_s1208" style="position:absolute;left:8949;top:837;width:40;height:42;visibility:visible;mso-wrap-style:square;v-text-anchor:top" coordsize="4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ag4XxgAAANwAAAAPAAAAZHJzL2Rvd25yZXYueG1sRI9Pa8JA FMTvBb/D8gpeQt1Yq0jqKiIUhOKh/qHXR/aZBHffxuwmxm/fFQoeh5n5DbNY9daIjhpfOVYwHqUg iHOnKy4UHA9fb3MQPiBrNI5JwZ08rJaDlwVm2t34h7p9KESEsM9QQRlCnUnp85Is+pGriaN3do3F EGVTSN3gLcKtke9pOpMWK44LJda0KSm/7Fur4Ho07fdHcp9UdXLZdadf0ybdSanha7/+BBGoD8/w f3urFUymY3iciUdALv8AAAD//wMAUEsBAi0AFAAGAAgAAAAhANvh9svuAAAAhQEAABMAAAAAAAAA AAAAAAAAAAAAAFtDb250ZW50X1R5cGVzXS54bWxQSwECLQAUAAYACAAAACEAWvQsW78AAAAVAQAA CwAAAAAAAAAAAAAAAAAfAQAAX3JlbHMvLnJlbHNQSwECLQAUAAYACAAAACEA0GoOF8YAAADcAAAA DwAAAAAAAAAAAAAAAAAHAgAAZHJzL2Rvd25yZXYueG1sUEsFBgAAAAADAAMAtwAAAPoCAAAAAA== " path="m,21l,31,10,42r10,l30,42,40,31r,-10l40,11,30,,20,,10,,,11,,21xe" filled="f" strokeweight=".18003mm">
                  <v:path arrowok="t" o:connecttype="custom" o:connectlocs="0,858;0,868;10,879;20,879;30,879;40,868;40,858;40,848;30,837;20,837;10,837;0,848;0,858" o:connectangles="0,0,0,0,0,0,0,0,0,0,0,0,0"/>
                </v:shape>
                <v:shape id="Text Box 275" o:spid="_x0000_s1209" type="#_x0000_t202" style="position:absolute;left:7627;top:832;width:3098;height:32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Nyv/xgAAANwAAAAPAAAAZHJzL2Rvd25yZXYueG1sRI9Ba8JA FITvQv/D8gredFOlUtOsIqUFoVAa48HjM/uSLGbfptlV4793C4Ueh5n5hsnWg23FhXpvHCt4miYg iEunDdcK9sXH5AWED8gaW8ek4EYe1quHUYapdlfO6bILtYgQ9ikqaELoUil92ZBFP3UdcfQq11sM Ufa11D1eI9y2cpYkC2nRcFxosKO3hsrT7mwVbA6cv5ufr+N3XuWmKJYJfy5OSo0fh80riEBD+A// tbdawfx5Br9n4hGQqzsAAAD//wMAUEsBAi0AFAAGAAgAAAAhANvh9svuAAAAhQEAABMAAAAAAAAA AAAAAAAAAAAAAFtDb250ZW50X1R5cGVzXS54bWxQSwECLQAUAAYACAAAACEAWvQsW78AAAAVAQAA CwAAAAAAAAAAAAAAAAAfAQAAX3JlbHMvLnJlbHNQSwECLQAUAAYACAAAACEAQDcr/8YAAADcAAAA DwAAAAAAAAAAAAAAAAAHAgAAZHJzL2Rvd25yZXYueG1sUEsFBgAAAAADAAMAtwAAAPoCAAAAAA== " filled="f" stroked="f">
                  <v:textbox inset="0,0,0,0">
                    <w:txbxContent>
                      <w:p w14:paraId="7003851C" w14:textId="77777777" w:rsidR="00310CCE" w:rsidRDefault="00310CCE">
                        <w:pPr>
                          <w:rPr>
                            <w:b/>
                            <w:i/>
                            <w:sz w:val="38"/>
                          </w:rPr>
                        </w:pPr>
                      </w:p>
                      <w:p w14:paraId="52167D74" w14:textId="77777777" w:rsidR="00310CCE" w:rsidRDefault="00310CCE">
                        <w:pPr>
                          <w:spacing w:before="9"/>
                          <w:rPr>
                            <w:b/>
                            <w:i/>
                            <w:sz w:val="32"/>
                          </w:rPr>
                        </w:pPr>
                      </w:p>
                      <w:p w14:paraId="43D7B5C4" w14:textId="77777777" w:rsidR="00310CCE" w:rsidRDefault="003A2C00">
                        <w:pPr>
                          <w:tabs>
                            <w:tab w:val="left" w:pos="2149"/>
                          </w:tabs>
                          <w:ind w:left="540"/>
                          <w:rPr>
                            <w:i/>
                            <w:sz w:val="25"/>
                          </w:rPr>
                        </w:pPr>
                        <w:r>
                          <w:rPr>
                            <w:i/>
                            <w:sz w:val="25"/>
                          </w:rPr>
                          <w:t>M</w:t>
                        </w:r>
                        <w:r>
                          <w:rPr>
                            <w:i/>
                            <w:sz w:val="25"/>
                            <w:u w:val="dotted" w:color="000080"/>
                          </w:rPr>
                          <w:tab/>
                        </w:r>
                        <w:r>
                          <w:rPr>
                            <w:i/>
                            <w:position w:val="-9"/>
                            <w:sz w:val="25"/>
                          </w:rPr>
                          <w:t>P</w:t>
                        </w:r>
                      </w:p>
                      <w:p w14:paraId="4564E5E3" w14:textId="77777777" w:rsidR="00310CCE" w:rsidRDefault="003A2C00">
                        <w:pPr>
                          <w:spacing w:before="197" w:line="264" w:lineRule="exact"/>
                          <w:ind w:left="2553"/>
                          <w:rPr>
                            <w:i/>
                            <w:sz w:val="25"/>
                          </w:rPr>
                        </w:pPr>
                        <w:r>
                          <w:rPr>
                            <w:i/>
                            <w:w w:val="95"/>
                            <w:sz w:val="25"/>
                          </w:rPr>
                          <w:t>Q</w:t>
                        </w:r>
                      </w:p>
                      <w:p w14:paraId="4AD40C75" w14:textId="77777777" w:rsidR="00310CCE" w:rsidRDefault="003A2C00">
                        <w:pPr>
                          <w:spacing w:line="264" w:lineRule="exact"/>
                          <w:ind w:left="911"/>
                          <w:rPr>
                            <w:i/>
                            <w:sz w:val="25"/>
                          </w:rPr>
                        </w:pPr>
                        <w:r>
                          <w:rPr>
                            <w:i/>
                            <w:w w:val="96"/>
                            <w:sz w:val="25"/>
                          </w:rPr>
                          <w:t>N</w:t>
                        </w:r>
                      </w:p>
                      <w:p w14:paraId="43EEB9EC" w14:textId="77777777" w:rsidR="00310CCE" w:rsidRDefault="003A2C00">
                        <w:pPr>
                          <w:tabs>
                            <w:tab w:val="left" w:pos="2900"/>
                          </w:tabs>
                          <w:spacing w:before="150"/>
                          <w:rPr>
                            <w:i/>
                            <w:sz w:val="25"/>
                          </w:rPr>
                        </w:pPr>
                        <w:r>
                          <w:rPr>
                            <w:i/>
                            <w:position w:val="-8"/>
                            <w:sz w:val="25"/>
                          </w:rPr>
                          <w:t>B</w:t>
                        </w:r>
                        <w:r>
                          <w:rPr>
                            <w:i/>
                            <w:sz w:val="25"/>
                            <w:u w:val="dotted" w:color="000080"/>
                          </w:rPr>
                          <w:tab/>
                        </w:r>
                        <w:r>
                          <w:rPr>
                            <w:i/>
                            <w:sz w:val="25"/>
                          </w:rPr>
                          <w:t>D</w:t>
                        </w:r>
                      </w:p>
                    </w:txbxContent>
                  </v:textbox>
                </v:shape>
                <w10:wrap anchorx="page"/>
              </v:group>
            </w:pict>
          </mc:Fallback>
        </mc:AlternateContent>
      </w:r>
      <w:r w:rsidR="003A2C00">
        <w:rPr>
          <w:b/>
          <w:position w:val="1"/>
          <w:sz w:val="24"/>
        </w:rPr>
        <w:t>Câu</w:t>
      </w:r>
      <w:r w:rsidR="003A2C00">
        <w:rPr>
          <w:b/>
          <w:spacing w:val="-1"/>
          <w:position w:val="1"/>
          <w:sz w:val="24"/>
        </w:rPr>
        <w:t xml:space="preserve"> </w:t>
      </w:r>
      <w:r w:rsidR="003A2C00">
        <w:rPr>
          <w:b/>
          <w:position w:val="1"/>
          <w:sz w:val="24"/>
        </w:rPr>
        <w:t xml:space="preserve">31. (TH). </w:t>
      </w:r>
      <w:r w:rsidR="003A2C00">
        <w:rPr>
          <w:position w:val="1"/>
          <w:sz w:val="24"/>
        </w:rPr>
        <w:t>Cho tứ</w:t>
      </w:r>
      <w:r w:rsidR="003A2C00">
        <w:rPr>
          <w:spacing w:val="-1"/>
          <w:position w:val="1"/>
          <w:sz w:val="24"/>
        </w:rPr>
        <w:t xml:space="preserve"> </w:t>
      </w:r>
      <w:r w:rsidR="003A2C00">
        <w:rPr>
          <w:position w:val="1"/>
          <w:sz w:val="24"/>
        </w:rPr>
        <w:t xml:space="preserve">diện  </w:t>
      </w:r>
      <w:r w:rsidR="003A2C00">
        <w:rPr>
          <w:i/>
          <w:position w:val="1"/>
          <w:sz w:val="24"/>
        </w:rPr>
        <w:t>ABCD</w:t>
      </w:r>
      <w:r w:rsidR="003A2C00">
        <w:rPr>
          <w:position w:val="1"/>
          <w:sz w:val="24"/>
        </w:rPr>
        <w:t>.</w:t>
      </w:r>
      <w:r w:rsidR="003A2C00">
        <w:rPr>
          <w:spacing w:val="21"/>
          <w:position w:val="1"/>
          <w:sz w:val="24"/>
        </w:rPr>
        <w:t xml:space="preserve"> </w:t>
      </w:r>
      <w:r w:rsidR="003A2C00">
        <w:rPr>
          <w:position w:val="1"/>
          <w:sz w:val="24"/>
        </w:rPr>
        <w:t>Gọi</w:t>
      </w:r>
      <w:r w:rsidR="003A2C00">
        <w:rPr>
          <w:spacing w:val="45"/>
          <w:position w:val="1"/>
          <w:sz w:val="24"/>
        </w:rPr>
        <w:t xml:space="preserve"> </w:t>
      </w:r>
      <w:r w:rsidR="003A2C00">
        <w:rPr>
          <w:i/>
          <w:sz w:val="21"/>
        </w:rPr>
        <w:t>M</w:t>
      </w:r>
      <w:r w:rsidR="003A2C00">
        <w:rPr>
          <w:i/>
          <w:spacing w:val="-11"/>
          <w:sz w:val="21"/>
        </w:rPr>
        <w:t xml:space="preserve"> </w:t>
      </w:r>
      <w:r w:rsidR="003A2C00">
        <w:rPr>
          <w:sz w:val="21"/>
        </w:rPr>
        <w:t>,</w:t>
      </w:r>
      <w:r w:rsidR="003A2C00">
        <w:rPr>
          <w:spacing w:val="-7"/>
          <w:sz w:val="21"/>
        </w:rPr>
        <w:t xml:space="preserve"> </w:t>
      </w:r>
      <w:r w:rsidR="003A2C00">
        <w:rPr>
          <w:i/>
          <w:sz w:val="21"/>
        </w:rPr>
        <w:t>N</w:t>
      </w:r>
      <w:r w:rsidR="003A2C00">
        <w:rPr>
          <w:i/>
          <w:spacing w:val="-25"/>
          <w:sz w:val="21"/>
        </w:rPr>
        <w:t xml:space="preserve"> </w:t>
      </w:r>
      <w:r w:rsidR="003A2C00">
        <w:rPr>
          <w:sz w:val="21"/>
        </w:rPr>
        <w:t>,</w:t>
      </w:r>
      <w:r w:rsidR="003A2C00">
        <w:rPr>
          <w:spacing w:val="-11"/>
          <w:sz w:val="21"/>
        </w:rPr>
        <w:t xml:space="preserve"> </w:t>
      </w:r>
      <w:r w:rsidR="003A2C00">
        <w:rPr>
          <w:i/>
          <w:sz w:val="21"/>
        </w:rPr>
        <w:t>P</w:t>
      </w:r>
      <w:r w:rsidR="003A2C00">
        <w:rPr>
          <w:sz w:val="21"/>
        </w:rPr>
        <w:t>,</w:t>
      </w:r>
      <w:r w:rsidR="003A2C00">
        <w:rPr>
          <w:spacing w:val="-28"/>
          <w:sz w:val="21"/>
        </w:rPr>
        <w:t xml:space="preserve"> </w:t>
      </w:r>
      <w:r w:rsidR="003A2C00">
        <w:rPr>
          <w:i/>
          <w:sz w:val="21"/>
        </w:rPr>
        <w:t>Q</w:t>
      </w:r>
      <w:r w:rsidR="003A2C00">
        <w:rPr>
          <w:i/>
          <w:spacing w:val="50"/>
          <w:sz w:val="21"/>
        </w:rPr>
        <w:t xml:space="preserve"> </w:t>
      </w:r>
      <w:r w:rsidR="003A2C00">
        <w:rPr>
          <w:position w:val="1"/>
          <w:sz w:val="24"/>
        </w:rPr>
        <w:t>lần lượt là</w:t>
      </w:r>
      <w:r w:rsidR="003A2C00">
        <w:rPr>
          <w:spacing w:val="-1"/>
          <w:position w:val="1"/>
          <w:sz w:val="24"/>
        </w:rPr>
        <w:t xml:space="preserve"> </w:t>
      </w:r>
      <w:r w:rsidR="003A2C00">
        <w:rPr>
          <w:position w:val="1"/>
          <w:sz w:val="24"/>
        </w:rPr>
        <w:t>trung</w:t>
      </w:r>
    </w:p>
    <w:p w14:paraId="2459CC6E" w14:textId="77777777" w:rsidR="00310CCE" w:rsidRDefault="00310CCE">
      <w:pPr>
        <w:rPr>
          <w:sz w:val="24"/>
        </w:rPr>
        <w:sectPr w:rsidR="00310CCE">
          <w:type w:val="continuous"/>
          <w:pgSz w:w="12240" w:h="15840"/>
          <w:pgMar w:top="1060" w:right="900" w:bottom="1200" w:left="1020" w:header="720" w:footer="720" w:gutter="0"/>
          <w:cols w:space="720"/>
        </w:sectPr>
      </w:pPr>
    </w:p>
    <w:p w14:paraId="24046BBC" w14:textId="77777777" w:rsidR="00310CCE" w:rsidRDefault="003A2C00">
      <w:pPr>
        <w:spacing w:before="130"/>
        <w:ind w:left="112"/>
        <w:rPr>
          <w:sz w:val="24"/>
        </w:rPr>
      </w:pPr>
      <w:r>
        <w:rPr>
          <w:sz w:val="24"/>
        </w:rPr>
        <w:lastRenderedPageBreak/>
        <w:t>điểm</w:t>
      </w:r>
      <w:r>
        <w:rPr>
          <w:spacing w:val="-12"/>
          <w:sz w:val="24"/>
        </w:rPr>
        <w:t xml:space="preserve"> </w:t>
      </w:r>
      <w:r>
        <w:rPr>
          <w:sz w:val="24"/>
        </w:rPr>
        <w:t>của</w:t>
      </w:r>
      <w:r>
        <w:rPr>
          <w:spacing w:val="-13"/>
          <w:sz w:val="24"/>
        </w:rPr>
        <w:t xml:space="preserve"> </w:t>
      </w:r>
      <w:r>
        <w:rPr>
          <w:sz w:val="24"/>
        </w:rPr>
        <w:t>các</w:t>
      </w:r>
      <w:r>
        <w:rPr>
          <w:spacing w:val="-13"/>
          <w:sz w:val="24"/>
        </w:rPr>
        <w:t xml:space="preserve"> </w:t>
      </w:r>
      <w:r>
        <w:rPr>
          <w:sz w:val="24"/>
        </w:rPr>
        <w:t>đoạn</w:t>
      </w:r>
      <w:r>
        <w:rPr>
          <w:spacing w:val="-12"/>
          <w:sz w:val="24"/>
        </w:rPr>
        <w:t xml:space="preserve"> </w:t>
      </w:r>
      <w:r>
        <w:rPr>
          <w:sz w:val="24"/>
        </w:rPr>
        <w:t>thẳng</w:t>
      </w:r>
    </w:p>
    <w:p w14:paraId="58A5C19E" w14:textId="77777777" w:rsidR="00310CCE" w:rsidRDefault="003A2C00">
      <w:pPr>
        <w:tabs>
          <w:tab w:val="left" w:pos="5325"/>
        </w:tabs>
        <w:spacing w:before="19"/>
        <w:ind w:left="73"/>
        <w:rPr>
          <w:i/>
          <w:sz w:val="25"/>
        </w:rPr>
      </w:pPr>
      <w:r>
        <w:br w:type="column"/>
      </w:r>
      <w:r>
        <w:rPr>
          <w:i/>
          <w:w w:val="105"/>
          <w:sz w:val="21"/>
        </w:rPr>
        <w:lastRenderedPageBreak/>
        <w:t>AB</w:t>
      </w:r>
      <w:r>
        <w:rPr>
          <w:w w:val="105"/>
          <w:sz w:val="21"/>
        </w:rPr>
        <w:t>,</w:t>
      </w:r>
      <w:r>
        <w:rPr>
          <w:spacing w:val="51"/>
          <w:w w:val="105"/>
          <w:sz w:val="21"/>
        </w:rPr>
        <w:t xml:space="preserve"> </w:t>
      </w:r>
      <w:r>
        <w:rPr>
          <w:i/>
          <w:w w:val="105"/>
          <w:sz w:val="21"/>
        </w:rPr>
        <w:t>AC</w:t>
      </w:r>
      <w:r>
        <w:rPr>
          <w:w w:val="105"/>
          <w:sz w:val="21"/>
        </w:rPr>
        <w:t>,</w:t>
      </w:r>
      <w:r>
        <w:rPr>
          <w:spacing w:val="52"/>
          <w:w w:val="105"/>
          <w:sz w:val="21"/>
        </w:rPr>
        <w:t xml:space="preserve"> </w:t>
      </w:r>
      <w:r>
        <w:rPr>
          <w:i/>
          <w:w w:val="105"/>
          <w:sz w:val="21"/>
        </w:rPr>
        <w:t>AD</w:t>
      </w:r>
      <w:r>
        <w:rPr>
          <w:w w:val="105"/>
          <w:sz w:val="21"/>
        </w:rPr>
        <w:t>,</w:t>
      </w:r>
      <w:r>
        <w:rPr>
          <w:spacing w:val="39"/>
          <w:w w:val="105"/>
          <w:sz w:val="21"/>
        </w:rPr>
        <w:t xml:space="preserve"> </w:t>
      </w:r>
      <w:r>
        <w:rPr>
          <w:i/>
          <w:w w:val="105"/>
          <w:sz w:val="21"/>
        </w:rPr>
        <w:t>PD</w:t>
      </w:r>
      <w:r>
        <w:rPr>
          <w:i/>
          <w:spacing w:val="49"/>
          <w:w w:val="105"/>
          <w:sz w:val="21"/>
        </w:rPr>
        <w:t xml:space="preserve"> </w:t>
      </w:r>
      <w:r>
        <w:rPr>
          <w:w w:val="105"/>
          <w:position w:val="1"/>
          <w:sz w:val="24"/>
        </w:rPr>
        <w:t>(</w:t>
      </w:r>
      <w:r>
        <w:rPr>
          <w:i/>
          <w:w w:val="105"/>
          <w:position w:val="1"/>
          <w:sz w:val="24"/>
        </w:rPr>
        <w:t>xem</w:t>
      </w:r>
      <w:r>
        <w:rPr>
          <w:i/>
          <w:spacing w:val="-5"/>
          <w:w w:val="105"/>
          <w:position w:val="1"/>
          <w:sz w:val="24"/>
        </w:rPr>
        <w:t xml:space="preserve"> </w:t>
      </w:r>
      <w:r>
        <w:rPr>
          <w:i/>
          <w:w w:val="105"/>
          <w:position w:val="1"/>
          <w:sz w:val="24"/>
        </w:rPr>
        <w:t>hình</w:t>
      </w:r>
      <w:r>
        <w:rPr>
          <w:i/>
          <w:spacing w:val="-4"/>
          <w:w w:val="105"/>
          <w:position w:val="1"/>
          <w:sz w:val="24"/>
        </w:rPr>
        <w:t xml:space="preserve"> </w:t>
      </w:r>
      <w:r>
        <w:rPr>
          <w:i/>
          <w:w w:val="105"/>
          <w:position w:val="1"/>
          <w:sz w:val="24"/>
        </w:rPr>
        <w:t>vẽ</w:t>
      </w:r>
      <w:r>
        <w:rPr>
          <w:i/>
          <w:spacing w:val="-6"/>
          <w:w w:val="105"/>
          <w:position w:val="1"/>
          <w:sz w:val="24"/>
        </w:rPr>
        <w:t xml:space="preserve"> </w:t>
      </w:r>
      <w:r>
        <w:rPr>
          <w:i/>
          <w:w w:val="105"/>
          <w:position w:val="1"/>
          <w:sz w:val="24"/>
        </w:rPr>
        <w:t>6</w:t>
      </w:r>
      <w:r>
        <w:rPr>
          <w:w w:val="105"/>
          <w:position w:val="1"/>
          <w:sz w:val="24"/>
        </w:rPr>
        <w:t>).</w:t>
      </w:r>
      <w:r>
        <w:rPr>
          <w:spacing w:val="-5"/>
          <w:w w:val="105"/>
          <w:position w:val="1"/>
          <w:sz w:val="24"/>
        </w:rPr>
        <w:t xml:space="preserve"> </w:t>
      </w:r>
      <w:r>
        <w:rPr>
          <w:w w:val="105"/>
          <w:position w:val="1"/>
          <w:sz w:val="24"/>
        </w:rPr>
        <w:t>Đường</w:t>
      </w:r>
      <w:r>
        <w:rPr>
          <w:w w:val="105"/>
          <w:position w:val="1"/>
          <w:sz w:val="24"/>
        </w:rPr>
        <w:tab/>
      </w:r>
      <w:r>
        <w:rPr>
          <w:i/>
          <w:w w:val="105"/>
          <w:position w:val="11"/>
          <w:sz w:val="25"/>
        </w:rPr>
        <w:t>A</w:t>
      </w:r>
    </w:p>
    <w:p w14:paraId="6A01BEAF" w14:textId="77777777" w:rsidR="00310CCE" w:rsidRDefault="00310CCE">
      <w:pPr>
        <w:rPr>
          <w:sz w:val="25"/>
        </w:rPr>
        <w:sectPr w:rsidR="00310CCE">
          <w:type w:val="continuous"/>
          <w:pgSz w:w="12240" w:h="15840"/>
          <w:pgMar w:top="1060" w:right="900" w:bottom="1200" w:left="1020" w:header="720" w:footer="720" w:gutter="0"/>
          <w:cols w:num="2" w:space="720" w:equalWidth="0">
            <w:col w:w="2454" w:space="40"/>
            <w:col w:w="7826"/>
          </w:cols>
        </w:sectPr>
      </w:pPr>
    </w:p>
    <w:p w14:paraId="5FFD3C2E" w14:textId="77777777" w:rsidR="00310CCE" w:rsidRDefault="003A2C00">
      <w:pPr>
        <w:spacing w:before="88"/>
        <w:ind w:left="112"/>
        <w:rPr>
          <w:sz w:val="26"/>
        </w:rPr>
      </w:pPr>
      <w:r>
        <w:rPr>
          <w:sz w:val="24"/>
        </w:rPr>
        <w:lastRenderedPageBreak/>
        <w:t>thẳng</w:t>
      </w:r>
      <w:r>
        <w:rPr>
          <w:spacing w:val="-10"/>
          <w:sz w:val="24"/>
        </w:rPr>
        <w:t xml:space="preserve"> </w:t>
      </w:r>
      <w:r>
        <w:rPr>
          <w:sz w:val="24"/>
        </w:rPr>
        <w:t>nào</w:t>
      </w:r>
      <w:r>
        <w:rPr>
          <w:spacing w:val="-9"/>
          <w:sz w:val="24"/>
        </w:rPr>
        <w:t xml:space="preserve"> </w:t>
      </w:r>
      <w:r>
        <w:rPr>
          <w:sz w:val="24"/>
        </w:rPr>
        <w:t>dưới</w:t>
      </w:r>
      <w:r>
        <w:rPr>
          <w:spacing w:val="-9"/>
          <w:sz w:val="24"/>
        </w:rPr>
        <w:t xml:space="preserve"> </w:t>
      </w:r>
      <w:r>
        <w:rPr>
          <w:sz w:val="24"/>
        </w:rPr>
        <w:t>đây</w:t>
      </w:r>
      <w:r>
        <w:rPr>
          <w:spacing w:val="-10"/>
          <w:sz w:val="24"/>
        </w:rPr>
        <w:t xml:space="preserve"> </w:t>
      </w:r>
      <w:r>
        <w:rPr>
          <w:b/>
          <w:sz w:val="24"/>
        </w:rPr>
        <w:t>không</w:t>
      </w:r>
      <w:r>
        <w:rPr>
          <w:b/>
          <w:spacing w:val="-9"/>
          <w:sz w:val="24"/>
        </w:rPr>
        <w:t xml:space="preserve"> </w:t>
      </w:r>
      <w:r>
        <w:rPr>
          <w:sz w:val="24"/>
        </w:rPr>
        <w:t>song</w:t>
      </w:r>
      <w:r>
        <w:rPr>
          <w:spacing w:val="-9"/>
          <w:sz w:val="24"/>
        </w:rPr>
        <w:t xml:space="preserve"> </w:t>
      </w:r>
      <w:r>
        <w:rPr>
          <w:sz w:val="24"/>
        </w:rPr>
        <w:t>song</w:t>
      </w:r>
      <w:r>
        <w:rPr>
          <w:spacing w:val="-9"/>
          <w:sz w:val="24"/>
        </w:rPr>
        <w:t xml:space="preserve"> </w:t>
      </w:r>
      <w:r>
        <w:rPr>
          <w:sz w:val="24"/>
        </w:rPr>
        <w:t>với</w:t>
      </w:r>
      <w:r>
        <w:rPr>
          <w:spacing w:val="-9"/>
          <w:sz w:val="24"/>
        </w:rPr>
        <w:t xml:space="preserve"> </w:t>
      </w:r>
      <w:r>
        <w:rPr>
          <w:sz w:val="24"/>
        </w:rPr>
        <w:t>mặt</w:t>
      </w:r>
      <w:r>
        <w:rPr>
          <w:spacing w:val="-9"/>
          <w:sz w:val="24"/>
        </w:rPr>
        <w:t xml:space="preserve"> </w:t>
      </w:r>
      <w:r>
        <w:rPr>
          <w:sz w:val="24"/>
        </w:rPr>
        <w:t>phẳng</w:t>
      </w:r>
      <w:r>
        <w:rPr>
          <w:spacing w:val="14"/>
          <w:sz w:val="24"/>
        </w:rPr>
        <w:t xml:space="preserve"> </w:t>
      </w:r>
      <w:r>
        <w:rPr>
          <w:rFonts w:ascii="Symbol" w:hAnsi="Symbol"/>
          <w:spacing w:val="12"/>
          <w:sz w:val="34"/>
        </w:rPr>
        <w:t></w:t>
      </w:r>
      <w:r>
        <w:rPr>
          <w:i/>
          <w:spacing w:val="12"/>
          <w:position w:val="2"/>
          <w:sz w:val="26"/>
        </w:rPr>
        <w:t>BCD</w:t>
      </w:r>
      <w:r>
        <w:rPr>
          <w:rFonts w:ascii="Symbol" w:hAnsi="Symbol"/>
          <w:spacing w:val="12"/>
          <w:sz w:val="34"/>
        </w:rPr>
        <w:t></w:t>
      </w:r>
      <w:r>
        <w:rPr>
          <w:spacing w:val="12"/>
          <w:position w:val="2"/>
          <w:sz w:val="26"/>
        </w:rPr>
        <w:t>?</w:t>
      </w:r>
    </w:p>
    <w:p w14:paraId="10FA8D2D" w14:textId="77777777" w:rsidR="00310CCE" w:rsidRDefault="003A2C00">
      <w:pPr>
        <w:tabs>
          <w:tab w:val="left" w:pos="2664"/>
        </w:tabs>
        <w:spacing w:before="141"/>
        <w:ind w:left="112"/>
        <w:rPr>
          <w:sz w:val="21"/>
        </w:rPr>
      </w:pPr>
      <w:r>
        <w:rPr>
          <w:b/>
          <w:position w:val="1"/>
          <w:sz w:val="24"/>
        </w:rPr>
        <w:t>A.</w:t>
      </w:r>
      <w:r>
        <w:rPr>
          <w:b/>
          <w:spacing w:val="17"/>
          <w:position w:val="1"/>
          <w:sz w:val="24"/>
        </w:rPr>
        <w:t xml:space="preserve"> </w:t>
      </w:r>
      <w:r>
        <w:rPr>
          <w:i/>
          <w:position w:val="1"/>
          <w:sz w:val="24"/>
        </w:rPr>
        <w:t>MN</w:t>
      </w:r>
      <w:r>
        <w:rPr>
          <w:position w:val="1"/>
          <w:sz w:val="24"/>
        </w:rPr>
        <w:t>.</w:t>
      </w:r>
      <w:r>
        <w:rPr>
          <w:position w:val="1"/>
          <w:sz w:val="24"/>
        </w:rPr>
        <w:tab/>
      </w:r>
      <w:r>
        <w:rPr>
          <w:b/>
          <w:color w:val="FF0000"/>
          <w:position w:val="1"/>
          <w:sz w:val="24"/>
        </w:rPr>
        <w:t>B.</w:t>
      </w:r>
      <w:r>
        <w:rPr>
          <w:b/>
          <w:color w:val="FF0000"/>
          <w:spacing w:val="24"/>
          <w:position w:val="1"/>
          <w:sz w:val="24"/>
        </w:rPr>
        <w:t xml:space="preserve"> </w:t>
      </w:r>
      <w:r>
        <w:rPr>
          <w:i/>
          <w:sz w:val="21"/>
        </w:rPr>
        <w:t>MQ</w:t>
      </w:r>
      <w:r>
        <w:rPr>
          <w:sz w:val="21"/>
        </w:rPr>
        <w:t>.</w:t>
      </w:r>
    </w:p>
    <w:p w14:paraId="7706B05D" w14:textId="77777777" w:rsidR="00310CCE" w:rsidRDefault="003A2C00">
      <w:pPr>
        <w:tabs>
          <w:tab w:val="left" w:pos="2664"/>
        </w:tabs>
        <w:spacing w:before="129"/>
        <w:ind w:left="112"/>
        <w:rPr>
          <w:sz w:val="24"/>
        </w:rPr>
      </w:pPr>
      <w:r>
        <w:rPr>
          <w:b/>
          <w:sz w:val="24"/>
        </w:rPr>
        <w:t>C.</w:t>
      </w:r>
      <w:r>
        <w:rPr>
          <w:b/>
          <w:spacing w:val="41"/>
          <w:sz w:val="24"/>
        </w:rPr>
        <w:t xml:space="preserve"> </w:t>
      </w:r>
      <w:r>
        <w:rPr>
          <w:i/>
          <w:sz w:val="24"/>
        </w:rPr>
        <w:t>NP</w:t>
      </w:r>
      <w:r>
        <w:rPr>
          <w:sz w:val="24"/>
        </w:rPr>
        <w:t>.</w:t>
      </w:r>
      <w:r>
        <w:rPr>
          <w:sz w:val="24"/>
        </w:rPr>
        <w:tab/>
      </w:r>
      <w:r>
        <w:rPr>
          <w:b/>
          <w:w w:val="90"/>
          <w:sz w:val="24"/>
        </w:rPr>
        <w:t>D.</w:t>
      </w:r>
      <w:r>
        <w:rPr>
          <w:b/>
          <w:spacing w:val="49"/>
          <w:w w:val="90"/>
          <w:sz w:val="24"/>
        </w:rPr>
        <w:t xml:space="preserve"> </w:t>
      </w:r>
      <w:r>
        <w:rPr>
          <w:i/>
          <w:w w:val="90"/>
          <w:sz w:val="24"/>
        </w:rPr>
        <w:t>PM</w:t>
      </w:r>
      <w:r>
        <w:rPr>
          <w:i/>
          <w:spacing w:val="-26"/>
          <w:w w:val="90"/>
          <w:sz w:val="24"/>
        </w:rPr>
        <w:t xml:space="preserve"> </w:t>
      </w:r>
      <w:r>
        <w:rPr>
          <w:w w:val="90"/>
          <w:sz w:val="24"/>
        </w:rPr>
        <w:t>.</w:t>
      </w:r>
    </w:p>
    <w:p w14:paraId="56A8E8C1" w14:textId="77777777" w:rsidR="00310CCE" w:rsidRDefault="00310CCE">
      <w:pPr>
        <w:pStyle w:val="BodyText"/>
        <w:rPr>
          <w:sz w:val="20"/>
        </w:rPr>
      </w:pPr>
    </w:p>
    <w:p w14:paraId="28F60F74" w14:textId="77777777" w:rsidR="00310CCE" w:rsidRDefault="00310CCE">
      <w:pPr>
        <w:pStyle w:val="BodyText"/>
        <w:rPr>
          <w:sz w:val="20"/>
        </w:rPr>
      </w:pPr>
    </w:p>
    <w:p w14:paraId="02BB98BB" w14:textId="77777777" w:rsidR="00310CCE" w:rsidRDefault="00310CCE">
      <w:pPr>
        <w:pStyle w:val="BodyText"/>
        <w:rPr>
          <w:sz w:val="20"/>
        </w:rPr>
      </w:pPr>
    </w:p>
    <w:p w14:paraId="71DEEB43" w14:textId="77777777" w:rsidR="00310CCE" w:rsidRDefault="00310CCE">
      <w:pPr>
        <w:pStyle w:val="BodyText"/>
        <w:rPr>
          <w:sz w:val="20"/>
        </w:rPr>
      </w:pPr>
    </w:p>
    <w:p w14:paraId="0FF4656D" w14:textId="77777777" w:rsidR="00310CCE" w:rsidRDefault="00310CCE">
      <w:pPr>
        <w:pStyle w:val="BodyText"/>
        <w:rPr>
          <w:sz w:val="20"/>
        </w:rPr>
      </w:pPr>
    </w:p>
    <w:p w14:paraId="2DE3C95C" w14:textId="77777777" w:rsidR="00310CCE" w:rsidRDefault="00310CCE">
      <w:pPr>
        <w:pStyle w:val="BodyText"/>
        <w:rPr>
          <w:sz w:val="20"/>
        </w:rPr>
      </w:pPr>
    </w:p>
    <w:p w14:paraId="16B0A232" w14:textId="77777777" w:rsidR="00310CCE" w:rsidRDefault="00310CCE">
      <w:pPr>
        <w:pStyle w:val="BodyText"/>
        <w:rPr>
          <w:sz w:val="20"/>
        </w:rPr>
      </w:pPr>
    </w:p>
    <w:p w14:paraId="114B0E7E" w14:textId="77777777" w:rsidR="00310CCE" w:rsidRDefault="00310CCE">
      <w:pPr>
        <w:pStyle w:val="BodyText"/>
        <w:rPr>
          <w:sz w:val="16"/>
        </w:rPr>
      </w:pPr>
    </w:p>
    <w:p w14:paraId="07779F57" w14:textId="77777777" w:rsidR="00310CCE" w:rsidRDefault="00310CCE">
      <w:pPr>
        <w:rPr>
          <w:sz w:val="16"/>
        </w:rPr>
        <w:sectPr w:rsidR="00310CCE">
          <w:type w:val="continuous"/>
          <w:pgSz w:w="12240" w:h="15840"/>
          <w:pgMar w:top="1060" w:right="900" w:bottom="1200" w:left="1020" w:header="720" w:footer="720" w:gutter="0"/>
          <w:cols w:space="720"/>
        </w:sectPr>
      </w:pPr>
    </w:p>
    <w:p w14:paraId="13287C7D" w14:textId="77777777" w:rsidR="00310CCE" w:rsidRDefault="00310CCE">
      <w:pPr>
        <w:pStyle w:val="BodyText"/>
      </w:pPr>
    </w:p>
    <w:p w14:paraId="133C7D83" w14:textId="77777777" w:rsidR="00310CCE" w:rsidRDefault="003A2C00">
      <w:pPr>
        <w:spacing w:before="154"/>
        <w:ind w:left="112"/>
        <w:rPr>
          <w:sz w:val="24"/>
        </w:rPr>
      </w:pPr>
      <w:r>
        <w:rPr>
          <w:b/>
          <w:sz w:val="24"/>
        </w:rPr>
        <w:t>Câu</w:t>
      </w:r>
      <w:r>
        <w:rPr>
          <w:b/>
          <w:spacing w:val="17"/>
          <w:sz w:val="24"/>
        </w:rPr>
        <w:t xml:space="preserve"> </w:t>
      </w:r>
      <w:r>
        <w:rPr>
          <w:b/>
          <w:sz w:val="24"/>
        </w:rPr>
        <w:t>32.</w:t>
      </w:r>
      <w:r>
        <w:rPr>
          <w:b/>
          <w:spacing w:val="18"/>
          <w:sz w:val="24"/>
        </w:rPr>
        <w:t xml:space="preserve"> </w:t>
      </w:r>
      <w:r>
        <w:rPr>
          <w:b/>
          <w:sz w:val="24"/>
        </w:rPr>
        <w:t>(TH).</w:t>
      </w:r>
      <w:r>
        <w:rPr>
          <w:b/>
          <w:spacing w:val="18"/>
          <w:sz w:val="24"/>
        </w:rPr>
        <w:t xml:space="preserve"> </w:t>
      </w:r>
      <w:r>
        <w:rPr>
          <w:sz w:val="24"/>
        </w:rPr>
        <w:t>Cho</w:t>
      </w:r>
      <w:r>
        <w:rPr>
          <w:spacing w:val="18"/>
          <w:sz w:val="24"/>
        </w:rPr>
        <w:t xml:space="preserve"> </w:t>
      </w:r>
      <w:r>
        <w:rPr>
          <w:sz w:val="24"/>
        </w:rPr>
        <w:t>hình</w:t>
      </w:r>
      <w:r>
        <w:rPr>
          <w:spacing w:val="16"/>
          <w:sz w:val="24"/>
        </w:rPr>
        <w:t xml:space="preserve"> </w:t>
      </w:r>
      <w:r>
        <w:rPr>
          <w:sz w:val="24"/>
        </w:rPr>
        <w:t>chóp</w:t>
      </w:r>
    </w:p>
    <w:p w14:paraId="12A7C39D" w14:textId="77777777" w:rsidR="00310CCE" w:rsidRDefault="003A2C00">
      <w:pPr>
        <w:pStyle w:val="BodyText"/>
      </w:pPr>
      <w:r>
        <w:br w:type="column"/>
      </w:r>
    </w:p>
    <w:p w14:paraId="49081A47" w14:textId="77777777" w:rsidR="00310CCE" w:rsidRDefault="003A2C00">
      <w:pPr>
        <w:spacing w:before="154"/>
        <w:ind w:left="81"/>
        <w:rPr>
          <w:sz w:val="24"/>
        </w:rPr>
      </w:pPr>
      <w:r>
        <w:rPr>
          <w:i/>
          <w:sz w:val="24"/>
        </w:rPr>
        <w:t>S</w:t>
      </w:r>
      <w:r>
        <w:rPr>
          <w:sz w:val="24"/>
        </w:rPr>
        <w:t>.</w:t>
      </w:r>
      <w:r>
        <w:rPr>
          <w:i/>
          <w:sz w:val="24"/>
        </w:rPr>
        <w:t>ABC</w:t>
      </w:r>
      <w:r>
        <w:rPr>
          <w:i/>
          <w:spacing w:val="8"/>
          <w:sz w:val="24"/>
        </w:rPr>
        <w:t xml:space="preserve"> </w:t>
      </w:r>
      <w:r>
        <w:rPr>
          <w:sz w:val="24"/>
        </w:rPr>
        <w:t>có</w:t>
      </w:r>
      <w:r>
        <w:rPr>
          <w:spacing w:val="21"/>
          <w:sz w:val="24"/>
        </w:rPr>
        <w:t xml:space="preserve"> </w:t>
      </w:r>
      <w:r>
        <w:rPr>
          <w:sz w:val="24"/>
        </w:rPr>
        <w:t>đáy</w:t>
      </w:r>
      <w:r>
        <w:rPr>
          <w:spacing w:val="18"/>
          <w:sz w:val="24"/>
        </w:rPr>
        <w:t xml:space="preserve"> </w:t>
      </w:r>
      <w:r>
        <w:rPr>
          <w:i/>
          <w:sz w:val="24"/>
        </w:rPr>
        <w:t>ABC</w:t>
      </w:r>
      <w:r>
        <w:rPr>
          <w:i/>
          <w:spacing w:val="19"/>
          <w:sz w:val="24"/>
        </w:rPr>
        <w:t xml:space="preserve"> </w:t>
      </w:r>
      <w:r>
        <w:rPr>
          <w:sz w:val="24"/>
        </w:rPr>
        <w:t>là</w:t>
      </w:r>
    </w:p>
    <w:p w14:paraId="56E4F121" w14:textId="77777777" w:rsidR="00310CCE" w:rsidRDefault="003A2C00">
      <w:pPr>
        <w:spacing w:before="90"/>
        <w:ind w:left="112"/>
        <w:rPr>
          <w:b/>
          <w:i/>
          <w:sz w:val="24"/>
        </w:rPr>
      </w:pPr>
      <w:r>
        <w:br w:type="column"/>
      </w:r>
      <w:r>
        <w:rPr>
          <w:b/>
          <w:i/>
          <w:sz w:val="24"/>
        </w:rPr>
        <w:lastRenderedPageBreak/>
        <w:t>Hì</w:t>
      </w:r>
      <w:r>
        <w:rPr>
          <w:b/>
          <w:i/>
          <w:spacing w:val="-111"/>
          <w:w w:val="99"/>
          <w:sz w:val="24"/>
        </w:rPr>
        <w:t>n</w:t>
      </w:r>
      <w:r>
        <w:rPr>
          <w:i/>
          <w:spacing w:val="-50"/>
          <w:w w:val="96"/>
          <w:position w:val="-2"/>
          <w:sz w:val="25"/>
        </w:rPr>
        <w:t>C</w:t>
      </w:r>
      <w:r>
        <w:rPr>
          <w:b/>
          <w:i/>
          <w:w w:val="99"/>
          <w:sz w:val="24"/>
        </w:rPr>
        <w:t>h</w:t>
      </w:r>
      <w:r>
        <w:rPr>
          <w:b/>
          <w:i/>
          <w:sz w:val="24"/>
        </w:rPr>
        <w:t xml:space="preserve"> 6</w:t>
      </w:r>
    </w:p>
    <w:p w14:paraId="280368F0" w14:textId="1D1C2AA3" w:rsidR="00310CCE" w:rsidRDefault="00021D04">
      <w:pPr>
        <w:spacing w:before="128"/>
        <w:ind w:left="883"/>
        <w:rPr>
          <w:i/>
          <w:sz w:val="24"/>
        </w:rPr>
      </w:pPr>
      <w:r>
        <w:rPr>
          <w:noProof/>
        </w:rPr>
        <mc:AlternateContent>
          <mc:Choice Requires="wpg">
            <w:drawing>
              <wp:anchor distT="0" distB="0" distL="114300" distR="114300" simplePos="0" relativeHeight="480528384" behindDoc="1" locked="0" layoutInCell="1" allowOverlap="1" wp14:anchorId="2095FA32" wp14:editId="2376BC22">
                <wp:simplePos x="0" y="0"/>
                <wp:positionH relativeFrom="page">
                  <wp:posOffset>4806315</wp:posOffset>
                </wp:positionH>
                <wp:positionV relativeFrom="paragraph">
                  <wp:posOffset>246380</wp:posOffset>
                </wp:positionV>
                <wp:extent cx="1908175" cy="2004695"/>
                <wp:effectExtent l="0" t="0" r="0" b="0"/>
                <wp:wrapNone/>
                <wp:docPr id="31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004695"/>
                          <a:chOff x="7569" y="388"/>
                          <a:chExt cx="3005" cy="3157"/>
                        </a:xfrm>
                      </wpg:grpSpPr>
                      <wps:wsp>
                        <wps:cNvPr id="319" name="Line 273"/>
                        <wps:cNvCnPr>
                          <a:cxnSpLocks noChangeShapeType="1"/>
                        </wps:cNvCnPr>
                        <wps:spPr bwMode="auto">
                          <a:xfrm>
                            <a:off x="7595" y="2477"/>
                            <a:ext cx="2954" cy="0"/>
                          </a:xfrm>
                          <a:prstGeom prst="line">
                            <a:avLst/>
                          </a:prstGeom>
                          <a:noFill/>
                          <a:ln w="1405">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320" name="AutoShape 272"/>
                        <wps:cNvSpPr>
                          <a:spLocks/>
                        </wps:cNvSpPr>
                        <wps:spPr bwMode="auto">
                          <a:xfrm>
                            <a:off x="7599" y="417"/>
                            <a:ext cx="2955" cy="3107"/>
                          </a:xfrm>
                          <a:custGeom>
                            <a:avLst/>
                            <a:gdLst>
                              <a:gd name="T0" fmla="+- 0 10554 7600"/>
                              <a:gd name="T1" fmla="*/ T0 w 2955"/>
                              <a:gd name="T2" fmla="+- 0 2482 418"/>
                              <a:gd name="T3" fmla="*/ 2482 h 3107"/>
                              <a:gd name="T4" fmla="+- 0 8650 7600"/>
                              <a:gd name="T5" fmla="*/ T4 w 2955"/>
                              <a:gd name="T6" fmla="+- 0 3524 418"/>
                              <a:gd name="T7" fmla="*/ 3524 h 3107"/>
                              <a:gd name="T8" fmla="+- 0 7600 7600"/>
                              <a:gd name="T9" fmla="*/ T8 w 2955"/>
                              <a:gd name="T10" fmla="+- 0 2482 418"/>
                              <a:gd name="T11" fmla="*/ 2482 h 3107"/>
                              <a:gd name="T12" fmla="+- 0 8650 7600"/>
                              <a:gd name="T13" fmla="*/ T12 w 2955"/>
                              <a:gd name="T14" fmla="+- 0 3524 418"/>
                              <a:gd name="T15" fmla="*/ 3524 h 3107"/>
                              <a:gd name="T16" fmla="+- 0 9077 7600"/>
                              <a:gd name="T17" fmla="*/ T16 w 2955"/>
                              <a:gd name="T18" fmla="+- 0 418 418"/>
                              <a:gd name="T19" fmla="*/ 418 h 3107"/>
                              <a:gd name="T20" fmla="+- 0 7600 7600"/>
                              <a:gd name="T21" fmla="*/ T20 w 2955"/>
                              <a:gd name="T22" fmla="+- 0 2482 418"/>
                              <a:gd name="T23" fmla="*/ 2482 h 3107"/>
                              <a:gd name="T24" fmla="+- 0 9077 7600"/>
                              <a:gd name="T25" fmla="*/ T24 w 2955"/>
                              <a:gd name="T26" fmla="+- 0 418 418"/>
                              <a:gd name="T27" fmla="*/ 418 h 3107"/>
                              <a:gd name="T28" fmla="+- 0 8650 7600"/>
                              <a:gd name="T29" fmla="*/ T28 w 2955"/>
                              <a:gd name="T30" fmla="+- 0 3524 418"/>
                              <a:gd name="T31" fmla="*/ 3524 h 3107"/>
                              <a:gd name="T32" fmla="+- 0 9077 7600"/>
                              <a:gd name="T33" fmla="*/ T32 w 2955"/>
                              <a:gd name="T34" fmla="+- 0 418 418"/>
                              <a:gd name="T35" fmla="*/ 418 h 3107"/>
                              <a:gd name="T36" fmla="+- 0 10554 7600"/>
                              <a:gd name="T37" fmla="*/ T36 w 2955"/>
                              <a:gd name="T38" fmla="+- 0 2482 418"/>
                              <a:gd name="T39" fmla="*/ 2482 h 3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55" h="3107">
                                <a:moveTo>
                                  <a:pt x="2954" y="2064"/>
                                </a:moveTo>
                                <a:lnTo>
                                  <a:pt x="1050" y="3106"/>
                                </a:lnTo>
                                <a:moveTo>
                                  <a:pt x="0" y="2064"/>
                                </a:moveTo>
                                <a:lnTo>
                                  <a:pt x="1050" y="3106"/>
                                </a:lnTo>
                                <a:moveTo>
                                  <a:pt x="1477" y="0"/>
                                </a:moveTo>
                                <a:lnTo>
                                  <a:pt x="0" y="2064"/>
                                </a:lnTo>
                                <a:moveTo>
                                  <a:pt x="1477" y="0"/>
                                </a:moveTo>
                                <a:lnTo>
                                  <a:pt x="1050" y="3106"/>
                                </a:lnTo>
                                <a:moveTo>
                                  <a:pt x="1477" y="0"/>
                                </a:moveTo>
                                <a:lnTo>
                                  <a:pt x="2954" y="2064"/>
                                </a:lnTo>
                              </a:path>
                            </a:pathLst>
                          </a:custGeom>
                          <a:noFill/>
                          <a:ln w="635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271"/>
                        <wps:cNvCnPr>
                          <a:cxnSpLocks noChangeShapeType="1"/>
                        </wps:cNvCnPr>
                        <wps:spPr bwMode="auto">
                          <a:xfrm>
                            <a:off x="9072" y="413"/>
                            <a:ext cx="0" cy="2064"/>
                          </a:xfrm>
                          <a:prstGeom prst="line">
                            <a:avLst/>
                          </a:prstGeom>
                          <a:noFill/>
                          <a:ln w="1371">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322" name="AutoShape 270"/>
                        <wps:cNvSpPr>
                          <a:spLocks/>
                        </wps:cNvSpPr>
                        <wps:spPr bwMode="auto">
                          <a:xfrm>
                            <a:off x="8570" y="3392"/>
                            <a:ext cx="179" cy="82"/>
                          </a:xfrm>
                          <a:custGeom>
                            <a:avLst/>
                            <a:gdLst>
                              <a:gd name="T0" fmla="+- 0 8670 8571"/>
                              <a:gd name="T1" fmla="*/ T0 w 179"/>
                              <a:gd name="T2" fmla="+- 0 3393 3393"/>
                              <a:gd name="T3" fmla="*/ 3393 h 82"/>
                              <a:gd name="T4" fmla="+- 0 8571 8571"/>
                              <a:gd name="T5" fmla="*/ T4 w 179"/>
                              <a:gd name="T6" fmla="+- 0 3443 3393"/>
                              <a:gd name="T7" fmla="*/ 3443 h 82"/>
                              <a:gd name="T8" fmla="+- 0 8670 8571"/>
                              <a:gd name="T9" fmla="*/ T8 w 179"/>
                              <a:gd name="T10" fmla="+- 0 3393 3393"/>
                              <a:gd name="T11" fmla="*/ 3393 h 82"/>
                              <a:gd name="T12" fmla="+- 0 8750 8571"/>
                              <a:gd name="T13" fmla="*/ T12 w 179"/>
                              <a:gd name="T14" fmla="+- 0 3474 3393"/>
                              <a:gd name="T15" fmla="*/ 3474 h 82"/>
                            </a:gdLst>
                            <a:ahLst/>
                            <a:cxnLst>
                              <a:cxn ang="0">
                                <a:pos x="T1" y="T3"/>
                              </a:cxn>
                              <a:cxn ang="0">
                                <a:pos x="T5" y="T7"/>
                              </a:cxn>
                              <a:cxn ang="0">
                                <a:pos x="T9" y="T11"/>
                              </a:cxn>
                              <a:cxn ang="0">
                                <a:pos x="T13" y="T15"/>
                              </a:cxn>
                            </a:cxnLst>
                            <a:rect l="0" t="0" r="r" b="b"/>
                            <a:pathLst>
                              <a:path w="179" h="82">
                                <a:moveTo>
                                  <a:pt x="99" y="0"/>
                                </a:moveTo>
                                <a:lnTo>
                                  <a:pt x="0" y="50"/>
                                </a:lnTo>
                                <a:moveTo>
                                  <a:pt x="99" y="0"/>
                                </a:moveTo>
                                <a:lnTo>
                                  <a:pt x="179" y="81"/>
                                </a:lnTo>
                              </a:path>
                            </a:pathLst>
                          </a:custGeom>
                          <a:noFill/>
                          <a:ln w="6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2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046" y="2365"/>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324" name="Freeform 268"/>
                        <wps:cNvSpPr>
                          <a:spLocks/>
                        </wps:cNvSpPr>
                        <wps:spPr bwMode="auto">
                          <a:xfrm>
                            <a:off x="7574" y="2456"/>
                            <a:ext cx="40" cy="41"/>
                          </a:xfrm>
                          <a:custGeom>
                            <a:avLst/>
                            <a:gdLst>
                              <a:gd name="T0" fmla="+- 0 7605 7574"/>
                              <a:gd name="T1" fmla="*/ T0 w 40"/>
                              <a:gd name="T2" fmla="+- 0 2457 2457"/>
                              <a:gd name="T3" fmla="*/ 2457 h 41"/>
                              <a:gd name="T4" fmla="+- 0 7584 7574"/>
                              <a:gd name="T5" fmla="*/ T4 w 40"/>
                              <a:gd name="T6" fmla="+- 0 2457 2457"/>
                              <a:gd name="T7" fmla="*/ 2457 h 41"/>
                              <a:gd name="T8" fmla="+- 0 7574 7574"/>
                              <a:gd name="T9" fmla="*/ T8 w 40"/>
                              <a:gd name="T10" fmla="+- 0 2467 2457"/>
                              <a:gd name="T11" fmla="*/ 2467 h 41"/>
                              <a:gd name="T12" fmla="+- 0 7574 7574"/>
                              <a:gd name="T13" fmla="*/ T12 w 40"/>
                              <a:gd name="T14" fmla="+- 0 2477 2457"/>
                              <a:gd name="T15" fmla="*/ 2477 h 41"/>
                              <a:gd name="T16" fmla="+- 0 7574 7574"/>
                              <a:gd name="T17" fmla="*/ T16 w 40"/>
                              <a:gd name="T18" fmla="+- 0 2487 2457"/>
                              <a:gd name="T19" fmla="*/ 2487 h 41"/>
                              <a:gd name="T20" fmla="+- 0 7584 7574"/>
                              <a:gd name="T21" fmla="*/ T20 w 40"/>
                              <a:gd name="T22" fmla="+- 0 2497 2457"/>
                              <a:gd name="T23" fmla="*/ 2497 h 41"/>
                              <a:gd name="T24" fmla="+- 0 7605 7574"/>
                              <a:gd name="T25" fmla="*/ T24 w 40"/>
                              <a:gd name="T26" fmla="+- 0 2497 2457"/>
                              <a:gd name="T27" fmla="*/ 2497 h 41"/>
                              <a:gd name="T28" fmla="+- 0 7614 7574"/>
                              <a:gd name="T29" fmla="*/ T28 w 40"/>
                              <a:gd name="T30" fmla="+- 0 2487 2457"/>
                              <a:gd name="T31" fmla="*/ 2487 h 41"/>
                              <a:gd name="T32" fmla="+- 0 7614 7574"/>
                              <a:gd name="T33" fmla="*/ T32 w 40"/>
                              <a:gd name="T34" fmla="+- 0 2467 2457"/>
                              <a:gd name="T35" fmla="*/ 2467 h 41"/>
                              <a:gd name="T36" fmla="+- 0 7605 7574"/>
                              <a:gd name="T37" fmla="*/ T36 w 40"/>
                              <a:gd name="T38" fmla="+- 0 2457 2457"/>
                              <a:gd name="T39" fmla="*/ 245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1">
                                <a:moveTo>
                                  <a:pt x="31" y="0"/>
                                </a:moveTo>
                                <a:lnTo>
                                  <a:pt x="10" y="0"/>
                                </a:lnTo>
                                <a:lnTo>
                                  <a:pt x="0" y="10"/>
                                </a:lnTo>
                                <a:lnTo>
                                  <a:pt x="0" y="20"/>
                                </a:lnTo>
                                <a:lnTo>
                                  <a:pt x="0" y="30"/>
                                </a:lnTo>
                                <a:lnTo>
                                  <a:pt x="10" y="40"/>
                                </a:lnTo>
                                <a:lnTo>
                                  <a:pt x="31" y="40"/>
                                </a:lnTo>
                                <a:lnTo>
                                  <a:pt x="40" y="30"/>
                                </a:lnTo>
                                <a:lnTo>
                                  <a:pt x="40" y="1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67"/>
                        <wps:cNvSpPr>
                          <a:spLocks/>
                        </wps:cNvSpPr>
                        <wps:spPr bwMode="auto">
                          <a:xfrm>
                            <a:off x="7574" y="2456"/>
                            <a:ext cx="40" cy="41"/>
                          </a:xfrm>
                          <a:custGeom>
                            <a:avLst/>
                            <a:gdLst>
                              <a:gd name="T0" fmla="+- 0 7574 7574"/>
                              <a:gd name="T1" fmla="*/ T0 w 40"/>
                              <a:gd name="T2" fmla="+- 0 2477 2457"/>
                              <a:gd name="T3" fmla="*/ 2477 h 41"/>
                              <a:gd name="T4" fmla="+- 0 7574 7574"/>
                              <a:gd name="T5" fmla="*/ T4 w 40"/>
                              <a:gd name="T6" fmla="+- 0 2487 2457"/>
                              <a:gd name="T7" fmla="*/ 2487 h 41"/>
                              <a:gd name="T8" fmla="+- 0 7584 7574"/>
                              <a:gd name="T9" fmla="*/ T8 w 40"/>
                              <a:gd name="T10" fmla="+- 0 2497 2457"/>
                              <a:gd name="T11" fmla="*/ 2497 h 41"/>
                              <a:gd name="T12" fmla="+- 0 7595 7574"/>
                              <a:gd name="T13" fmla="*/ T12 w 40"/>
                              <a:gd name="T14" fmla="+- 0 2497 2457"/>
                              <a:gd name="T15" fmla="*/ 2497 h 41"/>
                              <a:gd name="T16" fmla="+- 0 7605 7574"/>
                              <a:gd name="T17" fmla="*/ T16 w 40"/>
                              <a:gd name="T18" fmla="+- 0 2497 2457"/>
                              <a:gd name="T19" fmla="*/ 2497 h 41"/>
                              <a:gd name="T20" fmla="+- 0 7614 7574"/>
                              <a:gd name="T21" fmla="*/ T20 w 40"/>
                              <a:gd name="T22" fmla="+- 0 2487 2457"/>
                              <a:gd name="T23" fmla="*/ 2487 h 41"/>
                              <a:gd name="T24" fmla="+- 0 7614 7574"/>
                              <a:gd name="T25" fmla="*/ T24 w 40"/>
                              <a:gd name="T26" fmla="+- 0 2477 2457"/>
                              <a:gd name="T27" fmla="*/ 2477 h 41"/>
                              <a:gd name="T28" fmla="+- 0 7614 7574"/>
                              <a:gd name="T29" fmla="*/ T28 w 40"/>
                              <a:gd name="T30" fmla="+- 0 2467 2457"/>
                              <a:gd name="T31" fmla="*/ 2467 h 41"/>
                              <a:gd name="T32" fmla="+- 0 7605 7574"/>
                              <a:gd name="T33" fmla="*/ T32 w 40"/>
                              <a:gd name="T34" fmla="+- 0 2457 2457"/>
                              <a:gd name="T35" fmla="*/ 2457 h 41"/>
                              <a:gd name="T36" fmla="+- 0 7595 7574"/>
                              <a:gd name="T37" fmla="*/ T36 w 40"/>
                              <a:gd name="T38" fmla="+- 0 2457 2457"/>
                              <a:gd name="T39" fmla="*/ 2457 h 41"/>
                              <a:gd name="T40" fmla="+- 0 7584 7574"/>
                              <a:gd name="T41" fmla="*/ T40 w 40"/>
                              <a:gd name="T42" fmla="+- 0 2457 2457"/>
                              <a:gd name="T43" fmla="*/ 2457 h 41"/>
                              <a:gd name="T44" fmla="+- 0 7574 7574"/>
                              <a:gd name="T45" fmla="*/ T44 w 40"/>
                              <a:gd name="T46" fmla="+- 0 2467 2457"/>
                              <a:gd name="T47" fmla="*/ 2467 h 41"/>
                              <a:gd name="T48" fmla="+- 0 7574 7574"/>
                              <a:gd name="T49" fmla="*/ T48 w 40"/>
                              <a:gd name="T50" fmla="+- 0 2477 2457"/>
                              <a:gd name="T51" fmla="*/ 247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1">
                                <a:moveTo>
                                  <a:pt x="0" y="20"/>
                                </a:moveTo>
                                <a:lnTo>
                                  <a:pt x="0" y="30"/>
                                </a:lnTo>
                                <a:lnTo>
                                  <a:pt x="10" y="40"/>
                                </a:lnTo>
                                <a:lnTo>
                                  <a:pt x="21" y="40"/>
                                </a:lnTo>
                                <a:lnTo>
                                  <a:pt x="31" y="40"/>
                                </a:lnTo>
                                <a:lnTo>
                                  <a:pt x="40" y="30"/>
                                </a:lnTo>
                                <a:lnTo>
                                  <a:pt x="40" y="20"/>
                                </a:lnTo>
                                <a:lnTo>
                                  <a:pt x="40" y="10"/>
                                </a:lnTo>
                                <a:lnTo>
                                  <a:pt x="31" y="0"/>
                                </a:lnTo>
                                <a:lnTo>
                                  <a:pt x="21" y="0"/>
                                </a:lnTo>
                                <a:lnTo>
                                  <a:pt x="10" y="0"/>
                                </a:lnTo>
                                <a:lnTo>
                                  <a:pt x="0" y="10"/>
                                </a:lnTo>
                                <a:lnTo>
                                  <a:pt x="0" y="20"/>
                                </a:lnTo>
                                <a:close/>
                              </a:path>
                            </a:pathLst>
                          </a:custGeom>
                          <a:noFill/>
                          <a:ln w="6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66"/>
                        <wps:cNvSpPr>
                          <a:spLocks/>
                        </wps:cNvSpPr>
                        <wps:spPr bwMode="auto">
                          <a:xfrm>
                            <a:off x="10529" y="2456"/>
                            <a:ext cx="40" cy="41"/>
                          </a:xfrm>
                          <a:custGeom>
                            <a:avLst/>
                            <a:gdLst>
                              <a:gd name="T0" fmla="+- 0 10559 10529"/>
                              <a:gd name="T1" fmla="*/ T0 w 40"/>
                              <a:gd name="T2" fmla="+- 0 2457 2457"/>
                              <a:gd name="T3" fmla="*/ 2457 h 41"/>
                              <a:gd name="T4" fmla="+- 0 10539 10529"/>
                              <a:gd name="T5" fmla="*/ T4 w 40"/>
                              <a:gd name="T6" fmla="+- 0 2457 2457"/>
                              <a:gd name="T7" fmla="*/ 2457 h 41"/>
                              <a:gd name="T8" fmla="+- 0 10529 10529"/>
                              <a:gd name="T9" fmla="*/ T8 w 40"/>
                              <a:gd name="T10" fmla="+- 0 2467 2457"/>
                              <a:gd name="T11" fmla="*/ 2467 h 41"/>
                              <a:gd name="T12" fmla="+- 0 10529 10529"/>
                              <a:gd name="T13" fmla="*/ T12 w 40"/>
                              <a:gd name="T14" fmla="+- 0 2477 2457"/>
                              <a:gd name="T15" fmla="*/ 2477 h 41"/>
                              <a:gd name="T16" fmla="+- 0 10529 10529"/>
                              <a:gd name="T17" fmla="*/ T16 w 40"/>
                              <a:gd name="T18" fmla="+- 0 2487 2457"/>
                              <a:gd name="T19" fmla="*/ 2487 h 41"/>
                              <a:gd name="T20" fmla="+- 0 10539 10529"/>
                              <a:gd name="T21" fmla="*/ T20 w 40"/>
                              <a:gd name="T22" fmla="+- 0 2497 2457"/>
                              <a:gd name="T23" fmla="*/ 2497 h 41"/>
                              <a:gd name="T24" fmla="+- 0 10559 10529"/>
                              <a:gd name="T25" fmla="*/ T24 w 40"/>
                              <a:gd name="T26" fmla="+- 0 2497 2457"/>
                              <a:gd name="T27" fmla="*/ 2497 h 41"/>
                              <a:gd name="T28" fmla="+- 0 10569 10529"/>
                              <a:gd name="T29" fmla="*/ T28 w 40"/>
                              <a:gd name="T30" fmla="+- 0 2487 2457"/>
                              <a:gd name="T31" fmla="*/ 2487 h 41"/>
                              <a:gd name="T32" fmla="+- 0 10569 10529"/>
                              <a:gd name="T33" fmla="*/ T32 w 40"/>
                              <a:gd name="T34" fmla="+- 0 2467 2457"/>
                              <a:gd name="T35" fmla="*/ 2467 h 41"/>
                              <a:gd name="T36" fmla="+- 0 10559 10529"/>
                              <a:gd name="T37" fmla="*/ T36 w 40"/>
                              <a:gd name="T38" fmla="+- 0 2457 2457"/>
                              <a:gd name="T39" fmla="*/ 245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1">
                                <a:moveTo>
                                  <a:pt x="30" y="0"/>
                                </a:moveTo>
                                <a:lnTo>
                                  <a:pt x="10" y="0"/>
                                </a:lnTo>
                                <a:lnTo>
                                  <a:pt x="0" y="10"/>
                                </a:lnTo>
                                <a:lnTo>
                                  <a:pt x="0" y="20"/>
                                </a:lnTo>
                                <a:lnTo>
                                  <a:pt x="0" y="30"/>
                                </a:lnTo>
                                <a:lnTo>
                                  <a:pt x="10" y="40"/>
                                </a:lnTo>
                                <a:lnTo>
                                  <a:pt x="30" y="40"/>
                                </a:lnTo>
                                <a:lnTo>
                                  <a:pt x="40" y="30"/>
                                </a:lnTo>
                                <a:lnTo>
                                  <a:pt x="40" y="10"/>
                                </a:lnTo>
                                <a:lnTo>
                                  <a:pt x="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65"/>
                        <wps:cNvSpPr>
                          <a:spLocks/>
                        </wps:cNvSpPr>
                        <wps:spPr bwMode="auto">
                          <a:xfrm>
                            <a:off x="10529" y="2456"/>
                            <a:ext cx="40" cy="41"/>
                          </a:xfrm>
                          <a:custGeom>
                            <a:avLst/>
                            <a:gdLst>
                              <a:gd name="T0" fmla="+- 0 10529 10529"/>
                              <a:gd name="T1" fmla="*/ T0 w 40"/>
                              <a:gd name="T2" fmla="+- 0 2477 2457"/>
                              <a:gd name="T3" fmla="*/ 2477 h 41"/>
                              <a:gd name="T4" fmla="+- 0 10529 10529"/>
                              <a:gd name="T5" fmla="*/ T4 w 40"/>
                              <a:gd name="T6" fmla="+- 0 2487 2457"/>
                              <a:gd name="T7" fmla="*/ 2487 h 41"/>
                              <a:gd name="T8" fmla="+- 0 10539 10529"/>
                              <a:gd name="T9" fmla="*/ T8 w 40"/>
                              <a:gd name="T10" fmla="+- 0 2497 2457"/>
                              <a:gd name="T11" fmla="*/ 2497 h 41"/>
                              <a:gd name="T12" fmla="+- 0 10549 10529"/>
                              <a:gd name="T13" fmla="*/ T12 w 40"/>
                              <a:gd name="T14" fmla="+- 0 2497 2457"/>
                              <a:gd name="T15" fmla="*/ 2497 h 41"/>
                              <a:gd name="T16" fmla="+- 0 10559 10529"/>
                              <a:gd name="T17" fmla="*/ T16 w 40"/>
                              <a:gd name="T18" fmla="+- 0 2497 2457"/>
                              <a:gd name="T19" fmla="*/ 2497 h 41"/>
                              <a:gd name="T20" fmla="+- 0 10569 10529"/>
                              <a:gd name="T21" fmla="*/ T20 w 40"/>
                              <a:gd name="T22" fmla="+- 0 2487 2457"/>
                              <a:gd name="T23" fmla="*/ 2487 h 41"/>
                              <a:gd name="T24" fmla="+- 0 10569 10529"/>
                              <a:gd name="T25" fmla="*/ T24 w 40"/>
                              <a:gd name="T26" fmla="+- 0 2477 2457"/>
                              <a:gd name="T27" fmla="*/ 2477 h 41"/>
                              <a:gd name="T28" fmla="+- 0 10569 10529"/>
                              <a:gd name="T29" fmla="*/ T28 w 40"/>
                              <a:gd name="T30" fmla="+- 0 2467 2457"/>
                              <a:gd name="T31" fmla="*/ 2467 h 41"/>
                              <a:gd name="T32" fmla="+- 0 10559 10529"/>
                              <a:gd name="T33" fmla="*/ T32 w 40"/>
                              <a:gd name="T34" fmla="+- 0 2457 2457"/>
                              <a:gd name="T35" fmla="*/ 2457 h 41"/>
                              <a:gd name="T36" fmla="+- 0 10549 10529"/>
                              <a:gd name="T37" fmla="*/ T36 w 40"/>
                              <a:gd name="T38" fmla="+- 0 2457 2457"/>
                              <a:gd name="T39" fmla="*/ 2457 h 41"/>
                              <a:gd name="T40" fmla="+- 0 10539 10529"/>
                              <a:gd name="T41" fmla="*/ T40 w 40"/>
                              <a:gd name="T42" fmla="+- 0 2457 2457"/>
                              <a:gd name="T43" fmla="*/ 2457 h 41"/>
                              <a:gd name="T44" fmla="+- 0 10529 10529"/>
                              <a:gd name="T45" fmla="*/ T44 w 40"/>
                              <a:gd name="T46" fmla="+- 0 2467 2457"/>
                              <a:gd name="T47" fmla="*/ 2467 h 41"/>
                              <a:gd name="T48" fmla="+- 0 10529 10529"/>
                              <a:gd name="T49" fmla="*/ T48 w 40"/>
                              <a:gd name="T50" fmla="+- 0 2477 2457"/>
                              <a:gd name="T51" fmla="*/ 247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1">
                                <a:moveTo>
                                  <a:pt x="0" y="20"/>
                                </a:moveTo>
                                <a:lnTo>
                                  <a:pt x="0" y="30"/>
                                </a:lnTo>
                                <a:lnTo>
                                  <a:pt x="10" y="40"/>
                                </a:lnTo>
                                <a:lnTo>
                                  <a:pt x="20" y="40"/>
                                </a:lnTo>
                                <a:lnTo>
                                  <a:pt x="30" y="40"/>
                                </a:lnTo>
                                <a:lnTo>
                                  <a:pt x="40" y="30"/>
                                </a:lnTo>
                                <a:lnTo>
                                  <a:pt x="40" y="20"/>
                                </a:lnTo>
                                <a:lnTo>
                                  <a:pt x="40" y="10"/>
                                </a:lnTo>
                                <a:lnTo>
                                  <a:pt x="30" y="0"/>
                                </a:lnTo>
                                <a:lnTo>
                                  <a:pt x="20" y="0"/>
                                </a:lnTo>
                                <a:lnTo>
                                  <a:pt x="10" y="0"/>
                                </a:lnTo>
                                <a:lnTo>
                                  <a:pt x="0" y="10"/>
                                </a:lnTo>
                                <a:lnTo>
                                  <a:pt x="0" y="20"/>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64"/>
                        <wps:cNvSpPr>
                          <a:spLocks/>
                        </wps:cNvSpPr>
                        <wps:spPr bwMode="auto">
                          <a:xfrm>
                            <a:off x="8625" y="3499"/>
                            <a:ext cx="40" cy="41"/>
                          </a:xfrm>
                          <a:custGeom>
                            <a:avLst/>
                            <a:gdLst>
                              <a:gd name="T0" fmla="+- 0 8655 8626"/>
                              <a:gd name="T1" fmla="*/ T0 w 40"/>
                              <a:gd name="T2" fmla="+- 0 3499 3499"/>
                              <a:gd name="T3" fmla="*/ 3499 h 41"/>
                              <a:gd name="T4" fmla="+- 0 8635 8626"/>
                              <a:gd name="T5" fmla="*/ T4 w 40"/>
                              <a:gd name="T6" fmla="+- 0 3499 3499"/>
                              <a:gd name="T7" fmla="*/ 3499 h 41"/>
                              <a:gd name="T8" fmla="+- 0 8626 8626"/>
                              <a:gd name="T9" fmla="*/ T8 w 40"/>
                              <a:gd name="T10" fmla="+- 0 3509 3499"/>
                              <a:gd name="T11" fmla="*/ 3509 h 41"/>
                              <a:gd name="T12" fmla="+- 0 8626 8626"/>
                              <a:gd name="T13" fmla="*/ T12 w 40"/>
                              <a:gd name="T14" fmla="+- 0 3519 3499"/>
                              <a:gd name="T15" fmla="*/ 3519 h 41"/>
                              <a:gd name="T16" fmla="+- 0 8626 8626"/>
                              <a:gd name="T17" fmla="*/ T16 w 40"/>
                              <a:gd name="T18" fmla="+- 0 3529 3499"/>
                              <a:gd name="T19" fmla="*/ 3529 h 41"/>
                              <a:gd name="T20" fmla="+- 0 8635 8626"/>
                              <a:gd name="T21" fmla="*/ T20 w 40"/>
                              <a:gd name="T22" fmla="+- 0 3539 3499"/>
                              <a:gd name="T23" fmla="*/ 3539 h 41"/>
                              <a:gd name="T24" fmla="+- 0 8655 8626"/>
                              <a:gd name="T25" fmla="*/ T24 w 40"/>
                              <a:gd name="T26" fmla="+- 0 3539 3499"/>
                              <a:gd name="T27" fmla="*/ 3539 h 41"/>
                              <a:gd name="T28" fmla="+- 0 8665 8626"/>
                              <a:gd name="T29" fmla="*/ T28 w 40"/>
                              <a:gd name="T30" fmla="+- 0 3529 3499"/>
                              <a:gd name="T31" fmla="*/ 3529 h 41"/>
                              <a:gd name="T32" fmla="+- 0 8665 8626"/>
                              <a:gd name="T33" fmla="*/ T32 w 40"/>
                              <a:gd name="T34" fmla="+- 0 3509 3499"/>
                              <a:gd name="T35" fmla="*/ 3509 h 41"/>
                              <a:gd name="T36" fmla="+- 0 8655 8626"/>
                              <a:gd name="T37" fmla="*/ T36 w 40"/>
                              <a:gd name="T38" fmla="+- 0 3499 3499"/>
                              <a:gd name="T39" fmla="*/ 349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1">
                                <a:moveTo>
                                  <a:pt x="29" y="0"/>
                                </a:moveTo>
                                <a:lnTo>
                                  <a:pt x="9" y="0"/>
                                </a:lnTo>
                                <a:lnTo>
                                  <a:pt x="0" y="10"/>
                                </a:lnTo>
                                <a:lnTo>
                                  <a:pt x="0" y="20"/>
                                </a:lnTo>
                                <a:lnTo>
                                  <a:pt x="0" y="30"/>
                                </a:lnTo>
                                <a:lnTo>
                                  <a:pt x="9" y="40"/>
                                </a:lnTo>
                                <a:lnTo>
                                  <a:pt x="29" y="40"/>
                                </a:lnTo>
                                <a:lnTo>
                                  <a:pt x="39" y="30"/>
                                </a:lnTo>
                                <a:lnTo>
                                  <a:pt x="39" y="10"/>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63"/>
                        <wps:cNvSpPr>
                          <a:spLocks/>
                        </wps:cNvSpPr>
                        <wps:spPr bwMode="auto">
                          <a:xfrm>
                            <a:off x="8625" y="3499"/>
                            <a:ext cx="40" cy="41"/>
                          </a:xfrm>
                          <a:custGeom>
                            <a:avLst/>
                            <a:gdLst>
                              <a:gd name="T0" fmla="+- 0 8626 8626"/>
                              <a:gd name="T1" fmla="*/ T0 w 40"/>
                              <a:gd name="T2" fmla="+- 0 3519 3499"/>
                              <a:gd name="T3" fmla="*/ 3519 h 41"/>
                              <a:gd name="T4" fmla="+- 0 8626 8626"/>
                              <a:gd name="T5" fmla="*/ T4 w 40"/>
                              <a:gd name="T6" fmla="+- 0 3529 3499"/>
                              <a:gd name="T7" fmla="*/ 3529 h 41"/>
                              <a:gd name="T8" fmla="+- 0 8635 8626"/>
                              <a:gd name="T9" fmla="*/ T8 w 40"/>
                              <a:gd name="T10" fmla="+- 0 3539 3499"/>
                              <a:gd name="T11" fmla="*/ 3539 h 41"/>
                              <a:gd name="T12" fmla="+- 0 8645 8626"/>
                              <a:gd name="T13" fmla="*/ T12 w 40"/>
                              <a:gd name="T14" fmla="+- 0 3539 3499"/>
                              <a:gd name="T15" fmla="*/ 3539 h 41"/>
                              <a:gd name="T16" fmla="+- 0 8655 8626"/>
                              <a:gd name="T17" fmla="*/ T16 w 40"/>
                              <a:gd name="T18" fmla="+- 0 3539 3499"/>
                              <a:gd name="T19" fmla="*/ 3539 h 41"/>
                              <a:gd name="T20" fmla="+- 0 8665 8626"/>
                              <a:gd name="T21" fmla="*/ T20 w 40"/>
                              <a:gd name="T22" fmla="+- 0 3529 3499"/>
                              <a:gd name="T23" fmla="*/ 3529 h 41"/>
                              <a:gd name="T24" fmla="+- 0 8665 8626"/>
                              <a:gd name="T25" fmla="*/ T24 w 40"/>
                              <a:gd name="T26" fmla="+- 0 3519 3499"/>
                              <a:gd name="T27" fmla="*/ 3519 h 41"/>
                              <a:gd name="T28" fmla="+- 0 8665 8626"/>
                              <a:gd name="T29" fmla="*/ T28 w 40"/>
                              <a:gd name="T30" fmla="+- 0 3509 3499"/>
                              <a:gd name="T31" fmla="*/ 3509 h 41"/>
                              <a:gd name="T32" fmla="+- 0 8655 8626"/>
                              <a:gd name="T33" fmla="*/ T32 w 40"/>
                              <a:gd name="T34" fmla="+- 0 3499 3499"/>
                              <a:gd name="T35" fmla="*/ 3499 h 41"/>
                              <a:gd name="T36" fmla="+- 0 8645 8626"/>
                              <a:gd name="T37" fmla="*/ T36 w 40"/>
                              <a:gd name="T38" fmla="+- 0 3499 3499"/>
                              <a:gd name="T39" fmla="*/ 3499 h 41"/>
                              <a:gd name="T40" fmla="+- 0 8635 8626"/>
                              <a:gd name="T41" fmla="*/ T40 w 40"/>
                              <a:gd name="T42" fmla="+- 0 3499 3499"/>
                              <a:gd name="T43" fmla="*/ 3499 h 41"/>
                              <a:gd name="T44" fmla="+- 0 8626 8626"/>
                              <a:gd name="T45" fmla="*/ T44 w 40"/>
                              <a:gd name="T46" fmla="+- 0 3509 3499"/>
                              <a:gd name="T47" fmla="*/ 3509 h 41"/>
                              <a:gd name="T48" fmla="+- 0 8626 8626"/>
                              <a:gd name="T49" fmla="*/ T48 w 40"/>
                              <a:gd name="T50" fmla="+- 0 3519 3499"/>
                              <a:gd name="T51" fmla="*/ 351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1">
                                <a:moveTo>
                                  <a:pt x="0" y="20"/>
                                </a:moveTo>
                                <a:lnTo>
                                  <a:pt x="0" y="30"/>
                                </a:lnTo>
                                <a:lnTo>
                                  <a:pt x="9" y="40"/>
                                </a:lnTo>
                                <a:lnTo>
                                  <a:pt x="19" y="40"/>
                                </a:lnTo>
                                <a:lnTo>
                                  <a:pt x="29" y="40"/>
                                </a:lnTo>
                                <a:lnTo>
                                  <a:pt x="39" y="30"/>
                                </a:lnTo>
                                <a:lnTo>
                                  <a:pt x="39" y="20"/>
                                </a:lnTo>
                                <a:lnTo>
                                  <a:pt x="39" y="10"/>
                                </a:lnTo>
                                <a:lnTo>
                                  <a:pt x="29" y="0"/>
                                </a:lnTo>
                                <a:lnTo>
                                  <a:pt x="19" y="0"/>
                                </a:lnTo>
                                <a:lnTo>
                                  <a:pt x="9" y="0"/>
                                </a:lnTo>
                                <a:lnTo>
                                  <a:pt x="0" y="10"/>
                                </a:lnTo>
                                <a:lnTo>
                                  <a:pt x="0" y="20"/>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62"/>
                        <wps:cNvSpPr>
                          <a:spLocks/>
                        </wps:cNvSpPr>
                        <wps:spPr bwMode="auto">
                          <a:xfrm>
                            <a:off x="9051" y="392"/>
                            <a:ext cx="40" cy="41"/>
                          </a:xfrm>
                          <a:custGeom>
                            <a:avLst/>
                            <a:gdLst>
                              <a:gd name="T0" fmla="+- 0 9081 9052"/>
                              <a:gd name="T1" fmla="*/ T0 w 40"/>
                              <a:gd name="T2" fmla="+- 0 393 393"/>
                              <a:gd name="T3" fmla="*/ 393 h 41"/>
                              <a:gd name="T4" fmla="+- 0 9062 9052"/>
                              <a:gd name="T5" fmla="*/ T4 w 40"/>
                              <a:gd name="T6" fmla="+- 0 393 393"/>
                              <a:gd name="T7" fmla="*/ 393 h 41"/>
                              <a:gd name="T8" fmla="+- 0 9052 9052"/>
                              <a:gd name="T9" fmla="*/ T8 w 40"/>
                              <a:gd name="T10" fmla="+- 0 403 393"/>
                              <a:gd name="T11" fmla="*/ 403 h 41"/>
                              <a:gd name="T12" fmla="+- 0 9052 9052"/>
                              <a:gd name="T13" fmla="*/ T12 w 40"/>
                              <a:gd name="T14" fmla="+- 0 413 393"/>
                              <a:gd name="T15" fmla="*/ 413 h 41"/>
                              <a:gd name="T16" fmla="+- 0 9052 9052"/>
                              <a:gd name="T17" fmla="*/ T16 w 40"/>
                              <a:gd name="T18" fmla="+- 0 423 393"/>
                              <a:gd name="T19" fmla="*/ 423 h 41"/>
                              <a:gd name="T20" fmla="+- 0 9062 9052"/>
                              <a:gd name="T21" fmla="*/ T20 w 40"/>
                              <a:gd name="T22" fmla="+- 0 433 393"/>
                              <a:gd name="T23" fmla="*/ 433 h 41"/>
                              <a:gd name="T24" fmla="+- 0 9081 9052"/>
                              <a:gd name="T25" fmla="*/ T24 w 40"/>
                              <a:gd name="T26" fmla="+- 0 433 393"/>
                              <a:gd name="T27" fmla="*/ 433 h 41"/>
                              <a:gd name="T28" fmla="+- 0 9091 9052"/>
                              <a:gd name="T29" fmla="*/ T28 w 40"/>
                              <a:gd name="T30" fmla="+- 0 423 393"/>
                              <a:gd name="T31" fmla="*/ 423 h 41"/>
                              <a:gd name="T32" fmla="+- 0 9091 9052"/>
                              <a:gd name="T33" fmla="*/ T32 w 40"/>
                              <a:gd name="T34" fmla="+- 0 403 393"/>
                              <a:gd name="T35" fmla="*/ 403 h 41"/>
                              <a:gd name="T36" fmla="+- 0 9081 9052"/>
                              <a:gd name="T37" fmla="*/ T36 w 40"/>
                              <a:gd name="T38" fmla="+- 0 393 393"/>
                              <a:gd name="T39" fmla="*/ 39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1">
                                <a:moveTo>
                                  <a:pt x="29" y="0"/>
                                </a:moveTo>
                                <a:lnTo>
                                  <a:pt x="10" y="0"/>
                                </a:lnTo>
                                <a:lnTo>
                                  <a:pt x="0" y="10"/>
                                </a:lnTo>
                                <a:lnTo>
                                  <a:pt x="0" y="20"/>
                                </a:lnTo>
                                <a:lnTo>
                                  <a:pt x="0" y="30"/>
                                </a:lnTo>
                                <a:lnTo>
                                  <a:pt x="10" y="40"/>
                                </a:lnTo>
                                <a:lnTo>
                                  <a:pt x="29" y="40"/>
                                </a:lnTo>
                                <a:lnTo>
                                  <a:pt x="39" y="30"/>
                                </a:lnTo>
                                <a:lnTo>
                                  <a:pt x="39" y="10"/>
                                </a:lnTo>
                                <a:lnTo>
                                  <a:pt x="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61"/>
                        <wps:cNvSpPr>
                          <a:spLocks/>
                        </wps:cNvSpPr>
                        <wps:spPr bwMode="auto">
                          <a:xfrm>
                            <a:off x="9051" y="392"/>
                            <a:ext cx="40" cy="41"/>
                          </a:xfrm>
                          <a:custGeom>
                            <a:avLst/>
                            <a:gdLst>
                              <a:gd name="T0" fmla="+- 0 9052 9052"/>
                              <a:gd name="T1" fmla="*/ T0 w 40"/>
                              <a:gd name="T2" fmla="+- 0 413 393"/>
                              <a:gd name="T3" fmla="*/ 413 h 41"/>
                              <a:gd name="T4" fmla="+- 0 9052 9052"/>
                              <a:gd name="T5" fmla="*/ T4 w 40"/>
                              <a:gd name="T6" fmla="+- 0 423 393"/>
                              <a:gd name="T7" fmla="*/ 423 h 41"/>
                              <a:gd name="T8" fmla="+- 0 9062 9052"/>
                              <a:gd name="T9" fmla="*/ T8 w 40"/>
                              <a:gd name="T10" fmla="+- 0 433 393"/>
                              <a:gd name="T11" fmla="*/ 433 h 41"/>
                              <a:gd name="T12" fmla="+- 0 9072 9052"/>
                              <a:gd name="T13" fmla="*/ T12 w 40"/>
                              <a:gd name="T14" fmla="+- 0 433 393"/>
                              <a:gd name="T15" fmla="*/ 433 h 41"/>
                              <a:gd name="T16" fmla="+- 0 9081 9052"/>
                              <a:gd name="T17" fmla="*/ T16 w 40"/>
                              <a:gd name="T18" fmla="+- 0 433 393"/>
                              <a:gd name="T19" fmla="*/ 433 h 41"/>
                              <a:gd name="T20" fmla="+- 0 9091 9052"/>
                              <a:gd name="T21" fmla="*/ T20 w 40"/>
                              <a:gd name="T22" fmla="+- 0 423 393"/>
                              <a:gd name="T23" fmla="*/ 423 h 41"/>
                              <a:gd name="T24" fmla="+- 0 9091 9052"/>
                              <a:gd name="T25" fmla="*/ T24 w 40"/>
                              <a:gd name="T26" fmla="+- 0 413 393"/>
                              <a:gd name="T27" fmla="*/ 413 h 41"/>
                              <a:gd name="T28" fmla="+- 0 9091 9052"/>
                              <a:gd name="T29" fmla="*/ T28 w 40"/>
                              <a:gd name="T30" fmla="+- 0 403 393"/>
                              <a:gd name="T31" fmla="*/ 403 h 41"/>
                              <a:gd name="T32" fmla="+- 0 9081 9052"/>
                              <a:gd name="T33" fmla="*/ T32 w 40"/>
                              <a:gd name="T34" fmla="+- 0 393 393"/>
                              <a:gd name="T35" fmla="*/ 393 h 41"/>
                              <a:gd name="T36" fmla="+- 0 9072 9052"/>
                              <a:gd name="T37" fmla="*/ T36 w 40"/>
                              <a:gd name="T38" fmla="+- 0 393 393"/>
                              <a:gd name="T39" fmla="*/ 393 h 41"/>
                              <a:gd name="T40" fmla="+- 0 9062 9052"/>
                              <a:gd name="T41" fmla="*/ T40 w 40"/>
                              <a:gd name="T42" fmla="+- 0 393 393"/>
                              <a:gd name="T43" fmla="*/ 393 h 41"/>
                              <a:gd name="T44" fmla="+- 0 9052 9052"/>
                              <a:gd name="T45" fmla="*/ T44 w 40"/>
                              <a:gd name="T46" fmla="+- 0 403 393"/>
                              <a:gd name="T47" fmla="*/ 403 h 41"/>
                              <a:gd name="T48" fmla="+- 0 9052 9052"/>
                              <a:gd name="T49" fmla="*/ T48 w 40"/>
                              <a:gd name="T50" fmla="+- 0 413 393"/>
                              <a:gd name="T51" fmla="*/ 41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1">
                                <a:moveTo>
                                  <a:pt x="0" y="20"/>
                                </a:moveTo>
                                <a:lnTo>
                                  <a:pt x="0" y="30"/>
                                </a:lnTo>
                                <a:lnTo>
                                  <a:pt x="10" y="40"/>
                                </a:lnTo>
                                <a:lnTo>
                                  <a:pt x="20" y="40"/>
                                </a:lnTo>
                                <a:lnTo>
                                  <a:pt x="29" y="40"/>
                                </a:lnTo>
                                <a:lnTo>
                                  <a:pt x="39" y="30"/>
                                </a:lnTo>
                                <a:lnTo>
                                  <a:pt x="39" y="20"/>
                                </a:lnTo>
                                <a:lnTo>
                                  <a:pt x="39" y="10"/>
                                </a:lnTo>
                                <a:lnTo>
                                  <a:pt x="29" y="0"/>
                                </a:lnTo>
                                <a:lnTo>
                                  <a:pt x="20" y="0"/>
                                </a:lnTo>
                                <a:lnTo>
                                  <a:pt x="10" y="0"/>
                                </a:lnTo>
                                <a:lnTo>
                                  <a:pt x="0" y="10"/>
                                </a:lnTo>
                                <a:lnTo>
                                  <a:pt x="0" y="20"/>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260"/>
                        <wps:cNvSpPr txBox="1">
                          <a:spLocks noChangeArrowheads="1"/>
                        </wps:cNvSpPr>
                        <wps:spPr bwMode="auto">
                          <a:xfrm>
                            <a:off x="9041" y="2512"/>
                            <a:ext cx="19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906B" w14:textId="77777777" w:rsidR="00310CCE" w:rsidRDefault="003A2C00">
                              <w:pPr>
                                <w:spacing w:line="269" w:lineRule="exact"/>
                                <w:rPr>
                                  <w:i/>
                                  <w:sz w:val="24"/>
                                </w:rPr>
                              </w:pPr>
                              <w:r>
                                <w:rPr>
                                  <w:i/>
                                  <w:w w:val="99"/>
                                  <w:sz w:val="24"/>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095FA32" id="Group 259" o:spid="_x0000_s1210" style="position:absolute;left:0;text-align:left;margin-left:378.45pt;margin-top:19.4pt;width:150.25pt;height:157.85pt;z-index:-22788096;mso-position-horizontal-relative:page" coordorigin="7569,388" coordsize="3005,315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020fpVBMAAH6ZAAAOAAAAZHJzL2Uyb0RvYy54bWzsXW1v28gR/l6g/4HQ xxY+802iJJxzSOz4cMC1DXrqD6Al2iIqkSpJx3YP/e+d2eVKO8sdkmYs+5LogItkc0zOzsvu88ws yR9/etxunM9JUaZ5djHyfnBHTpIt81Wa3V2M/rW4PpuOnLKKs1W8ybPkYvSUlKOf3v35Tz8+7OaJ n6/zzSopHDhJVs4fdhejdVXt5ufn5XKdbOPyh3yXZHDwNi+2cQU/FnfnqyJ+gLNvN+e+607OH/Ji tSvyZVKW8NsreXD0Tpz/9jZZVv+4vS2TytlcjEC3SvxbiH9v8N/zdz/G87si3q3TZa1GPECLbZxm cNH9qa7iKnbui7Rxqm26LPIyv61+WObb8/z2Nl0mYgwwGs81RvNzkd/vxFju5g93u72ZwLSGnQaf dvn3z58KJ11djAIPXJXFW3CSuK7jj2donofd3Rykfi52v+0+FXKM8PXXfPnvEg6fm8fx5zsp7Nw8 /C1fwQnj+yoX5nm8LbZ4Chi48yi88LT3QvJYOUv4pTdzp140HjlLOAY+DiezsfTTcg3OxL+LxpPZ yIHDwXSqDn2s/zxw3fpvA28c4dHzeC6vK3StdcOBQciVB6uWX2bV39bxLhHOKtFee6uCotKqv6ZZ 4vhRII0qhC4zadHlY1Zb1Mnyy3Wc3SXidIunHVjPE4NAdeG88k/whxLc0WnhaAzGQ0v5YSSMEc+V nf3ZOJRGFmmwt1I83xVl9XOSbx38cjHagOLCe/HnX8tKGlSJoDOz/DrdbOD38XyTOQ+gcAguwB/L fJOu8KD4obi7udwUzucYcxH+m6rrEjE881VcrqVc+VRe5ZX0MWRDthKXWSfx6mP9vYrTjfwOI9hk eCUYIShaf5Np+PvMnX2cfpyGZ6E/+XgWuldXZ++vL8OzyTXE2lVwdXl55f0PlfbC+TpdrZIM9VZT ghf2C456cpLJvJ8U9gY6p2cXoQnKqk+hNASp9K2M0Jt89fSpQKPX8fpagevDdCkD9z1krwhHiF5f i141H5T6ZCCCVB5RA+kTpDKdQ68Zo/tkdmkyx/PlvQxTdLQKTZiBV7Xv71a1/gsYye12A/P6X88c 1/Hc8Th0oomrZv+9nKfk/nLuLFznwYEUqaeew8l8JSRO5odT3wlh6hRxeZAKlBScSsisncCTI0AV lWaQgJpm08nYtSoGNpBiqFjIKDZRQkKxYOyHNsUiJQWnEjJ2xWAt0BRDY1kVA7cdFJsyinnU/pzJ PN38LTbzqAdYo3m6Dxaez2lHfcDZzdN90GI4j7ph5kaR1XIQ6ZrpvAmnHXUERJrNqZ7uB5SxOxVT uo9Xfd0TC5/NBOoIzq++7ocWv/rUEazlfN0TC4hyJk+pIxjL+bobWixH3cDGnK87YuFzGRFQR3Ax F+h+aIm5gDqCtVyge2IRcBkRUEcwlgt0N/CWC6gb+Mk30D2xCLiECKgnuKALdEcYQQc4Yb9IxGsJ aWA1eczqhQO+OQDBEJji0rLLS8ScC3AG4KiFwG9wCpDCo4wwGAeF1ZLVLgy6ojBMgLjOd50a5zUh LpambnGwqxAXaL5THHMfxSFr+yiDySjE+40U8wPFIbL7nB0DVoj3GyqGkBAnQ5VDrn1bACM0uWAx coAL3sglfBdXGBLC8fAV4axAAc4aKRKs4Hhkm39OFrmQqTA2JJSGS/vuJKxHdpDZZLosZABkP8jC 2Sa1rJI4/M1OnFcKvvBJPWQCqICC34erKj2Yq6vDhz+Qgr3P+Jyx9z6pzfhSU/A8ulPk1N6vGA4a cNxjc0VeJgGwRnQtYSVlP/Ly1VIUfrDX4r86UDWxwVzGKXJZhoGyEXxZ58V/R84DlGAuRuV/7uMi GTmbXzJg4zMvDCEDKvFDOI4QvhT6kRv9SJwt4VQXo2oEkzd+vaxkned+V6R3a7iSJ9ya5chnblNB ZJGiSIb1BgQLZlpSGRBzImq0p/liKThSZQBQAsAGmAZCWFBgMj4UBsDMsvSyn8tU2Uax/sGFgSCS TtDiCBKtX26dCgN/kMIAhE2zMCAWkzp4X6wwMB1HcgkMgpmoPByC1IsASmCYTsUBmNVVkOqz+zPK AtNJ5DpwQZGFOkfXQbioCuClRcIceDwF4KBt4OA/ppiOv4XQ2pHq69ej6Bs1sqqlw29RE7CoRbF3 EIZ2tXTkLYRsalHczVpLx90L5D8WtYyCAGsuUhFg7WXWAyIoolj9qFtf1gNsulHzB2EUWl1J6wEo pYwGofjt0QtETXuCNAREo6kRQ0O82xD0TBKDfpAUALRkDxwg7Xk2oRNOIYqNHB82yqIjWJOsgCfY KDC6qttbS+B/fNi4S5dz+L/uGcC3Rs+gu50Jf1XdIwSWLdFtr3Ns4+Lf97sz6CgCy0lv0k1aPYnu KKQaKpV9/pQusdOEP2i9KazMyZUcjuNlHR/6apBaSk7+FbCodCn6ffvu1PtyB0QaIfXhV0WRP2Bj BpC7zCd6lnP8kWhys0l3qjmE3+sxA2o3upsWs8nO6VW+vN8mWSVbwUWygeHnWblOdyVQhXmyvUlW F6Pil5VEnSq+JIoQ7dnf/el71535H84ux+4l9IWij2fvZ2F0Frkfo9ANp96ld6n6QvdlAmaIN1e7 9MsbQ3UfrJ7JGl2geI4mETy0WP4TjC0QR1kVSbUERhvPb6E9Vf8epxN1QJj5YFk0eq9G4Qz6rIIO +MGk7nmATrIhG8KaiFDLgwKLnHgV1jIIAS4MYnpXuAs0UyKos0a2bb54yx4dmY8JI/kiAqzsD/Mb foX/X61/B06TyX1dJAnuoIDsFn2ql0bp0TiCa0F8+OFYVLQOKB35O0ZOqFZYFTgDQTo0osaOuJ5I hwMAb4B0uLIhQjE66BpBZ07uENDht44ShdAaOi7muShIjMZTaCiiFYxLNjB6UysK0VmtdIjOakUh Oipk1aoB0ZtaGQjdDyd2YxGELqRs1jIQOquYpWNnUY3aHvc1WP1IALqQsqpG7c+rpjtgIdp1FtWo A6DtwKime0BI2VQzu3VckGHF/tCEFd26pmq+Gf0zu2pGsw6krKpRH7BZaWnVWVSjLvBDTjXdBULK qhr1QTTx7Elg6dQ1VTP6dKxDSaOOdajRpmNVs7TpLKpRF7AZStp0bIYaXTrWoZYmnUU16gJ2TjN6 dDAfK4cCbPj2KLRg0NbGIgQ2rJEL6OJLdNXeLcR8R/FTh050d7BDBzGItQVYp221BcxOMJgqGhy6 V6p8UHexZKlRiamD6lPvicHyKD2lDqpPXQjm724hmGHahHAdRvjULlUPsEMKjQTn6rhiLdUxQsOk avjLTV4mcjydjbc2wI27A2u7EDG5vW/PImCaaNnw5/mh+8GfnV1PptFZeB2Oz2aROz1zvdmH2cQN Z+HVtSJ2csOf2KApeTfs02uwUOse2+aGP4zH2RhWPsHdWjdA2gfZXQzab1FEjVXlRH2K5vVXWkFB ZnL8LbmIShrMSDDbr5kZcWifoEPcyiWnCZ3ymNiQQdSUGYGQWq71c1FYwuLpAcyIAdMUFYKQTSuK SFi+puNy0bxo2qrBjBi0ajAjBkg3mNGMobe67WXvwqIatT0LpA1mxKlGYTkLCS0bGS2qUQfwquke 4DE+rGRkHyOH8Uns92VGTJwZzIgJNGMTI4vxhzEjJjHJJkaW6vrUB7xqug/kHsamQxvMiCkQGMwI pGzp2WBGTJVnGDPiCj36HMTWVExmBPdTWIsqr8SMyFRrpAFXIABYrBUIQvsaEJqLAGO1UJ+JWKth xVjPUG5xCnUfLELcy9uMNSxMaydjqW5IlwIm1kIjDVjVSBqE2MpuqoZb+YhqTIaOdReQDD1RXcTJ zC7ab4/qskPFJEVWD/klCVR7EQATR4irjkyHOAQzikMcameH2IM/+4KdsZAQLbwbDsI19zSY491S rIOW9iPCdbzIPBXsUO68VfxU0vMj0OX9INWV1Ke8ItoJTDGMVNNT1UNU9FgdVJ/yerW12oV66WT4 UF3mOUR/T9e1HbaTI7LjtprAG94ESAoZL9dgRMqKDV79bsE//laJVyL6ABwaRF90KF+a6MPG9vrW BoBER+6B4i00M7yLEa4Ik7mOCHWUIbYqNhFLT5jXD+UR8AMaBYxeFOVZkZSJ8Rj4SSGe1jLQzUAR nrCU3V4E4tkRXoPvM0TH4PsM+DT4fotqb98LbVNOd8ObdENbgg1XSInJ8W7ZvqyfKeMYrJ+plRis H5TjMnQY7+eU093AV0sa6TBh0vTte6JgOU65YdyfydZBXdEWt74S+z+Rxe+KLB6Zn2END1iJYgkc Pzs6mVCkQm+evggdrAfYQQdrctZxxZ4UjppUjew5dKmNJ5z6ogLwco9/OfVF+z1XinlUEbYRGnRJ 7AX+yumSz+AdAhTtZXGTLjH1XUqXerVGAU1weg2gS0zTigJEpmfVwIccjRtClxjoatAlBlc36VLI uVL3wJs0SFvQ4du3SFtw9TC6xMSbQZeYgGvSJQ70D6NLTJIOapO2WY7kg3jYS7PeghiEdIg4RqJP Rvw+TToftcTcMLrEVF0MusSUXYxWKSjHZesr0SW9JoT4TfMDKMfNcm/fLgXluKXh7RumbcqRhDi1 TJnnCMFShb042Iaj9eLYxiAuHkL8e90dzFrm1DKtA0jRTPVJmoBySWKbodC5xPDqkDoCk36Zlqmd b1ND1ENUdQ51UH0Sa7ULyat1tHGlUGN4z6kB2Fqmx9xQfGqZnlqm8iHQuEmwUQMQ9zW+dA1gOkFw D1NPEMLjGkRdR91wjFjtJe8ahcc1jh24Xt2Y/YK7RlFX56Dw4Uw6/RRCtm2OdFPcFJ40ZtXq2fSf 1Uqn/6xWlP6jmaxaEWzXq1cajF27sQj5F1I2axnkn1VsSKc0GHuMarrxhZRVNdqt5lXTHdCzTwrP +WRU0z0gpGyq4WKn8Rw2yIbQ/gA5ky36Ce0XUlbVzPhnsnII6edV013Aq2YmwcSemkM6pKxDyd5o 1qHG3ujphFFtCOFnM5QQfjZDDcLPTrND6D47p5G7RsmkduqOnrqjMPvBY2ngX3iKTNHxXFeEGfxd o/V+LkUIuO4oTMqAYZSU4hTqU29pDqMNtjN1tCqlSh2Mrh5ehxQmG0K09vHVUh0DNAyqBvYcXnTq jTI3xp7uGa0fyAQspd+Nu/jeINs7d7jeKCRCgxeJrfpfNS9isL7ei+i1j5TF04QXIei2AUMTFzJa 6dBcPPFSTl56lZ/ichZ5UUwIeNumlQkJGbYGgXHYbdiTFzEw2uBFIGXTq8GLQjtWHcaLONV047Mw 2nj5BQsIhzREWYRPXn7BqtbgRQyMHsaLGMpm8CIm0Ix2KIvwh/EihuiSZihLdI17RnnVSBb0a4Xy 5EOffnjyQVuhbKwN4kVsmYekAUrZMrTBi5gMfSVepE+QiHn7lAeGNEFZykbuGSWUjajWcxkY0gJl Y43cM8rGmnHPKFvvCUka9GuAsksnuWeUZOiJ6H5XRPfUAIWbnBRd1Bl1By2FZOzubCJ66JY6AlsG QCLb/2pk6lOO8Is4NT1VPcT260kztMvA2gGm6qD5UqgxuufQ/FP7s+P22C96JC0S1tMdo/a3teI+ hwbNP8o7L2curu9YWzPfbIEQ7SW7n/g6XQcuV79A49Cz1GF2P5aPr7XoeKsFiNggMcV2M3fiW1XS 4XU/im9XiRB8RiXK79FAVpUIpOvF70PXaibC7lHGZieD3LNaDSH38KIfm/vI46BQxqoXrazweumW 79nxDH27XrrlUcaml0Hr2cAaQuvDwKoXIfUoY9XLDHgmB4dwek4v3fSsXmbUz+xzAwKeQ1mrH6Fn /EjanJwfjS4nPAnertcQNs/kI+lxcvloUHl2Lh1E5e1zF21wapPXifZ9V7QP3H3Mp/MY7Tiuvwlo H1HK8YgB5Sryah3Ertapo3d5BM7WQX0Mk6qRPYf6nDqcpw7n6gkf5yMe4QsPw32t94XgMt2gPuJx YS/d4QTw+GrUhwH1z6Y+DHbW25scdDaRIKPSs6kPA7cICmRQswkCGTZGMGA/6mOHzJT6MJC5QX0i OyEbRH0YvXSjc5DZaGqyEHBIU5OB8qSlyenVoD4MZB5EfeyUjFIfJriMdiYL5QdRHzuFJc1MLg+N XiavFwn7ntTHTvkp9WEof4P6MFRxCPURLyK1VGz0uEcZG4VtUB8mH1+D+pA+IWBErYXJUv5BLUw7 JaMNTMZexjNv2RLJkP4lQ2FJ95KjsEbzkteLxH2/5iWzLJLWpZ6PJwr7XVHYU+dyWOeyJ8GVZPn1 aXCjuaeY7ou3LhHjdFYfjl6ieA6BP/UuT73LNyLwsCFOEvgF3kj5IX+EF36Kup1G4J3qEQ7gG3px ISp3xmt9G+/w1f5UFiL6vkxWMnx/DKyO3NvpQbtTtDf9SNUU1TtB1ZtiHfwCt2/0f5nss94L9W08 A1p/h/Hsa33V1TatksLZpFt4Bzs+205ERDx/see7VY83j+K+5sn+FuabHLOz9+3esP5Uv2RwTwF8 KdSXG/UlzpbrHO40qkbwXj/8elnBTyB6vyvSuzUEscyzLH9/X+W3Kb7EWdT1pBZ6kQ9+fTd/uINy H2LkIt6t0+VVXMX6z0J+nvj5Ot+skuLd/wU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D8e9ad4gAAAAsBAAAPAAAAZHJzL2Rvd25yZXYueG1sTI/BTsJAEIbvJr7DZky8ybbCAtZu CSHqiZAIJsbb0g5tQ3e26S5teXuHkx5n5ss/35+uRtuIHjtfO9IQTyIQSLkraio1fB3en5YgfDBU mMYRariih1V2f5eapHADfWK/D6XgEPKJ0VCF0CZS+rxCa/zEtUh8O7nOmsBjV8qiMwOH20Y+R9Fc WlMTf6hMi5sK8/P+YjV8DGZYT+O3fns+ba4/B7X73sao9ePDuH4FEXAMfzDc9FkdMnY6ugsVXjQa Fmr+wqiG6ZIr3IBILWYgjrxRMwUyS+X/DtkvAAAA//8DAFBLAwQKAAAAAAAAACEA2ux3sGkBAABp AQAAFAAAAGRycy9tZWRpYS9pbWFnZTEucG5niVBORw0KGgoAAAANSUhEUgAAABMAAAASCAYAAAC5 DOVpAAAABmJLR0QA/wD/AP+gvaeTAAAACXBIWXMAAA7EAAAOxAGVKw4bAAABCUlEQVQ4je2UsUrD YBSFv/9HhIhLsYMP4FBaJJsgDg55AsdOigTcMmQSB4cOySCCkwSEkC15CYdAXkCoOPgAHQJuEgkm 1yWFLIp/5n5wljsczr1wDyLCWmVZjgEZIs/zHpSIsKaqKiuO40sMKYriJMuyOf1kQxVF0RUg2jTF X2zMNma/sCUiKgiCmzzPTwEsy6oWi8Wtbdsvxm6+798DYkN7rFQ71rrZG40+lsvlzPQDAOQCpAUR kHeQXa0b13WfBr3TEaC6pAfAWCmp63rbdEsN8NkbfANfvSb5D47jPKdpOudwOn3d0bq5A3kEOev6 KUmSc9P2YLVa7c8mk7fugKKUasMwvB5SRT90DC0WWmo0/QAAAABJRU5ErkJgglBLAQItABQABgAI AAAAIQCxgme2CgEAABMCAAATAAAAAAAAAAAAAAAAAAAAAABbQ29udGVudF9UeXBlc10ueG1sUEsB Ai0AFAAGAAgAAAAhADj9If/WAAAAlAEAAAsAAAAAAAAAAAAAAAAAOwEAAF9yZWxzLy5yZWxzUEsB Ai0AFAAGAAgAAAAhAHTbR+lUEwAAfpkAAA4AAAAAAAAAAAAAAAAAOgIAAGRycy9lMm9Eb2MueG1s UEsBAi0AFAAGAAgAAAAhAKomDr68AAAAIQEAABkAAAAAAAAAAAAAAAAAuhUAAGRycy9fcmVscy9l Mm9Eb2MueG1sLnJlbHNQSwECLQAUAAYACAAAACEA/HvWneIAAAALAQAADwAAAAAAAAAAAAAAAACt FgAAZHJzL2Rvd25yZXYueG1sUEsBAi0ACgAAAAAAAAAhANrsd7BpAQAAaQEAABQAAAAAAAAAAAAA AAAAvBcAAGRycy9tZWRpYS9pbWFnZTEucG5nUEsFBgAAAAAGAAYAfAEAAFcZAAAAAA== ">
                <v:line id="Line 273" o:spid="_x0000_s1211" style="position:absolute;visibility:visible;mso-wrap-style:square" from="7595,2477" to="10549,24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bn7NwwAAANwAAAAPAAAAZHJzL2Rvd25yZXYueG1sRI9BawIx FITvhf6H8Aq91ay2FN1uFBEET5au2vNj83YTTF6WTdT13zeFQo/DzHzDVKvRO3GlIdrACqaTAgRx E7TlTsHxsH2Zg4gJWaMLTAruFGG1fHyosNThxl90rVMnMoRjiQpMSn0pZWwMeYyT0BNnrw2Dx5Tl 0Ek94C3DvZOzoniXHi3nBYM9bQw15/riM8W+2c/ubNzsVM8Xhw2T+273Sj0/jesPEInG9B/+a++0 gtfpAn7P5CMglz8AAAD//wMAUEsBAi0AFAAGAAgAAAAhANvh9svuAAAAhQEAABMAAAAAAAAAAAAA AAAAAAAAAFtDb250ZW50X1R5cGVzXS54bWxQSwECLQAUAAYACAAAACEAWvQsW78AAAAVAQAACwAA AAAAAAAAAAAAAAAfAQAAX3JlbHMvLnJlbHNQSwECLQAUAAYACAAAACEA0m5+zcMAAADcAAAADwAA AAAAAAAAAAAAAAAHAgAAZHJzL2Rvd25yZXYueG1sUEsFBgAAAAADAAMAtwAAAPcCAAAAAA== " strokecolor="navy" strokeweight=".03903mm">
                  <v:stroke dashstyle="1 1"/>
                </v:line>
                <v:shape id="AutoShape 272" o:spid="_x0000_s1212" style="position:absolute;left:7599;top:417;width:2955;height:3107;visibility:visible;mso-wrap-style:square;v-text-anchor:top" coordsize="2955,31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a7rPvQAAANwAAAAPAAAAZHJzL2Rvd25yZXYueG1sRE9LCsIw EN0L3iGM4E5TFUSqUUQsuPOL4m5oxrbaTEoTtd7eLASXj/efLRpTihfVrrCsYNCPQBCnVhecKTgd k94EhPPIGkvLpOBDDhbzdmuGsbZv3tPr4DMRQtjFqCD3voqldGlOBl3fVsSBu9naoA+wzqSu8R3C TSmHUTSWBgsODTlWtMopfRyeRsHYnO9+s6Zke3a7dJcsL+Z2HSnV7TTLKQhPjf+Lf+6NVjAahvnh TDgCcv4FAAD//wMAUEsBAi0AFAAGAAgAAAAhANvh9svuAAAAhQEAABMAAAAAAAAAAAAAAAAAAAAA AFtDb250ZW50X1R5cGVzXS54bWxQSwECLQAUAAYACAAAACEAWvQsW78AAAAVAQAACwAAAAAAAAAA AAAAAAAfAQAAX3JlbHMvLnJlbHNQSwECLQAUAAYACAAAACEA52u6z70AAADcAAAADwAAAAAAAAAA AAAAAAAHAgAAZHJzL2Rvd25yZXYueG1sUEsFBgAAAAADAAMAtwAAAPECAAAAAA== " path="m2954,2064l1050,3106m,2064l1050,3106m1477,l,2064m1477,l1050,3106m1477,l2954,2064e" filled="f" strokecolor="navy" strokeweight=".17658mm">
                  <v:path arrowok="t" o:connecttype="custom" o:connectlocs="2954,2482;1050,3524;0,2482;1050,3524;1477,418;0,2482;1477,418;1050,3524;1477,418;2954,2482" o:connectangles="0,0,0,0,0,0,0,0,0,0"/>
                </v:shape>
                <v:line id="Line 271" o:spid="_x0000_s1213" style="position:absolute;visibility:visible;mso-wrap-style:square" from="9072,413" to="9072,24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5DCQxQAAANwAAAAPAAAAZHJzL2Rvd25yZXYueG1sRI9BS8NA FITvgv9heYIXsS+tYEvabSkBIaeAsa3XR/Y1Cc2+DdltE/31riB4HGbmG2azm2ynbjz41omG+SwB xVI500qt4fDx9rwC5QOJoc4Ja/hiD7vt/d2GUuNGeedbGWoVIeJT0tCE0KeIvmrYkp+5niV6ZzdY ClEONZqBxgi3HS6S5BUttRIXGuo5a7i6lFer4Xu1fCqyA567rMDisxzzI55yrR8fpv0aVOAp/If/ 2rnR8LKYw++ZeARw+wMAAP//AwBQSwECLQAUAAYACAAAACEA2+H2y+4AAACFAQAAEwAAAAAAAAAA AAAAAAAAAAAAW0NvbnRlbnRfVHlwZXNdLnhtbFBLAQItABQABgAIAAAAIQBa9CxbvwAAABUBAAAL AAAAAAAAAAAAAAAAAB8BAABfcmVscy8ucmVsc1BLAQItABQABgAIAAAAIQCC5DCQxQAAANwAAAAP AAAAAAAAAAAAAAAAAAcCAABkcnMvZG93bnJldi54bWxQSwUGAAAAAAMAAwC3AAAA+QIAAAAA " strokecolor="navy" strokeweight=".03808mm">
                  <v:stroke dashstyle="1 1"/>
                </v:line>
                <v:shape id="AutoShape 270" o:spid="_x0000_s1214" style="position:absolute;left:8570;top:3392;width:179;height:82;visibility:visible;mso-wrap-style:square;v-text-anchor:top" coordsize="179,8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g3SPxgAAANwAAAAPAAAAZHJzL2Rvd25yZXYueG1sRI9Ba8JA FITvgv9heQVvumnEWqOrWEEQoYJaQW+P7DMJZt+m2TWm/75bKHgcZuYbZrZoTSkaql1hWcHrIAJB nFpdcKbg67juv4NwHlljaZkU/JCDxbzbmWGi7YP31Bx8JgKEXYIKcu+rREqX5mTQDWxFHLyrrQ36 IOtM6hofAW5KGUfRmzRYcFjIsaJVTuntcDcK+GN91Xp8/h42u9P4skw/R+ftRKneS7ucgvDU+mf4 v73RCoZxDH9nwhGQ818AAAD//wMAUEsBAi0AFAAGAAgAAAAhANvh9svuAAAAhQEAABMAAAAAAAAA AAAAAAAAAAAAAFtDb250ZW50X1R5cGVzXS54bWxQSwECLQAUAAYACAAAACEAWvQsW78AAAAVAQAA CwAAAAAAAAAAAAAAAAAfAQAAX3JlbHMvLnJlbHNQSwECLQAUAAYACAAAACEAL4N0j8YAAADcAAAA DwAAAAAAAAAAAAAAAAAHAgAAZHJzL2Rvd25yZXYueG1sUEsFBgAAAAADAAMAtwAAAPoCAAAAAA== " path="m99,l,50m99,r80,81e" filled="f" strokeweight=".17658mm">
                  <v:path arrowok="t" o:connecttype="custom" o:connectlocs="99,3393;0,3443;99,3393;179,3474" o:connectangles="0,0,0,0"/>
                </v:shape>
                <v:shape id="Picture 269" o:spid="_x0000_s1215" type="#_x0000_t75" style="position:absolute;left:9046;top:2365;width:144;height:13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yKKGxQAAANwAAAAPAAAAZHJzL2Rvd25yZXYueG1sRI9Pa8JA FMTvgt9heYI33STSotFVbG3BQ4v47/7IPpNg9m3IbpO0n94tFHocZuY3zGrTm0q01LjSsoJ4GoEg zqwuOVdwOb9P5iCcR9ZYWSYF3+Rgsx4OVphq2/GR2pPPRYCwS1FB4X2dSumyggy6qa2Jg3ezjUEf ZJNL3WAX4KaSSRQ9S4Mlh4UCa3otKLufvoyCehF3b588f/qI+xe6/lzbQ7K7KTUe9dslCE+9/w// tfdawSyZwe+ZcATk+gEAAP//AwBQSwECLQAUAAYACAAAACEA2+H2y+4AAACFAQAAEwAAAAAAAAAA AAAAAAAAAAAAW0NvbnRlbnRfVHlwZXNdLnhtbFBLAQItABQABgAIAAAAIQBa9CxbvwAAABUBAAAL AAAAAAAAAAAAAAAAAB8BAABfcmVscy8ucmVsc1BLAQItABQABgAIAAAAIQDxyKKGxQAAANwAAAAP AAAAAAAAAAAAAAAAAAcCAABkcnMvZG93bnJldi54bWxQSwUGAAAAAAMAAwC3AAAA+QIAAAAA ">
                  <v:imagedata r:id="rId133" o:title=""/>
                </v:shape>
                <v:shape id="Freeform 268" o:spid="_x0000_s1216" style="position:absolute;left:7574;top:2456;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iukYxQAAANwAAAAPAAAAZHJzL2Rvd25yZXYueG1sRI9Ba8JA FITvgv9heYVeRDdJi0iajdhCoZdSavT+yL4modm3SXarMb++Kwgeh5n5hsm2o2nFiQbXWFYQryIQ xKXVDVcKDsX7cgPCeWSNrWVScCEH23w+yzDV9szfdNr7SgQIuxQV1N53qZSurMmgW9mOOHg/djDo gxwqqQc8B7hpZRJFa2mw4bBQY0dvNZW/+z8TKL2ZussXx9NrvDn2/eJzKhKt1OPDuHsB4Wn09/Ct /aEVPCXPcD0TjoDM/wEAAP//AwBQSwECLQAUAAYACAAAACEA2+H2y+4AAACFAQAAEwAAAAAAAAAA AAAAAAAAAAAAW0NvbnRlbnRfVHlwZXNdLnhtbFBLAQItABQABgAIAAAAIQBa9CxbvwAAABUBAAAL AAAAAAAAAAAAAAAAAB8BAABfcmVscy8ucmVsc1BLAQItABQABgAIAAAAIQA4iukYxQAAANwAAAAP AAAAAAAAAAAAAAAAAAcCAABkcnMvZG93bnJldi54bWxQSwUGAAAAAAMAAwC3AAAA+QIAAAAA " path="m31,l10,,,10,,20,,30,10,40r21,l40,30r,-20l31,xe" fillcolor="red" stroked="f">
                  <v:path arrowok="t" o:connecttype="custom" o:connectlocs="31,2457;10,2457;0,2467;0,2477;0,2487;10,2497;31,2497;40,2487;40,2467;31,2457" o:connectangles="0,0,0,0,0,0,0,0,0,0"/>
                </v:shape>
                <v:shape id="Freeform 267" o:spid="_x0000_s1217" style="position:absolute;left:7574;top:2456;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FO7oxAAAANwAAAAPAAAAZHJzL2Rvd25yZXYueG1sRI9Pi8Iw FMTvgt8hPGEvoukqilSjLIWVvazgP/D4bJ5tsXnpNllbv70RBI/DzPyGWaxaU4ob1a6wrOBzGIEg Tq0uOFNw2H8PZiCcR9ZYWiYFd3KwWnY7C4y1bXhLt53PRICwi1FB7n0VS+nSnAy6oa2Ig3extUEf ZJ1JXWMT4KaUoyiaSoMFh4UcK0pySq+7f6PAJb/pnbC54ul83GyTcj3966+V+ui1X3MQnlr/Dr/a P1rBeDSB55lwBOTyAQAA//8DAFBLAQItABQABgAIAAAAIQDb4fbL7gAAAIUBAAATAAAAAAAAAAAA AAAAAAAAAABbQ29udGVudF9UeXBlc10ueG1sUEsBAi0AFAAGAAgAAAAhAFr0LFu/AAAAFQEAAAsA AAAAAAAAAAAAAAAAHwEAAF9yZWxzLy5yZWxzUEsBAi0AFAAGAAgAAAAhAJcU7ujEAAAA3AAAAA8A AAAAAAAAAAAAAAAABwIAAGRycy9kb3ducmV2LnhtbFBLBQYAAAAAAwADALcAAAD4AgAAAAA= " path="m,20l,30,10,40r11,l31,40,40,30r,-10l40,10,31,,21,,10,,,10,,20xe" filled="f" strokeweight=".17656mm">
                  <v:path arrowok="t" o:connecttype="custom" o:connectlocs="0,2477;0,2487;10,2497;21,2497;31,2497;40,2487;40,2477;40,2467;31,2457;21,2457;10,2457;0,2467;0,2477" o:connectangles="0,0,0,0,0,0,0,0,0,0,0,0,0"/>
                </v:shape>
                <v:shape id="Freeform 266" o:spid="_x0000_s1218" style="position:absolute;left:10529;top:2456;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FNL0xAAAANwAAAAPAAAAZHJzL2Rvd25yZXYueG1sRI/NasMw EITvhbyD2EAuJZHtQghulNAECrmUUie5L9bWNrVWtqX67+mrQqHHYWa+YfbH0dSip85VlhXEmwgE cW51xYWC2/V1vQPhPLLG2jIpmMjB8bB42GOq7cAf1Ge+EAHCLkUFpfdNKqXLSzLoNrYhDt6n7Qz6 ILtC6g6HADe1TKJoKw1WHBZKbOhcUv6VfZtAac3cTO8cz6d4d2/bx7f5mmilVsvx5RmEp9H/h//a F63gKdnC75lwBOThBwAA//8DAFBLAQItABQABgAIAAAAIQDb4fbL7gAAAIUBAAATAAAAAAAAAAAA AAAAAAAAAABbQ29udGVudF9UeXBlc10ueG1sUEsBAi0AFAAGAAgAAAAhAFr0LFu/AAAAFQEAAAsA AAAAAAAAAAAAAAAAHwEAAF9yZWxzLy5yZWxzUEsBAi0AFAAGAAgAAAAhAKcU0vTEAAAA3AAAAA8A AAAAAAAAAAAAAAAABwIAAGRycy9kb3ducmV2LnhtbFBLBQYAAAAAAwADALcAAAD4AgAAAAA= " path="m30,l10,,,10,,20,,30,10,40r20,l40,30r,-20l30,xe" fillcolor="red" stroked="f">
                  <v:path arrowok="t" o:connecttype="custom" o:connectlocs="30,2457;10,2457;0,2467;0,2477;0,2487;10,2497;30,2497;40,2487;40,2467;30,2457" o:connectangles="0,0,0,0,0,0,0,0,0,0"/>
                </v:shape>
                <v:shape id="Freeform 265" o:spid="_x0000_s1219" style="position:absolute;left:10529;top:2456;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2YqoxgAAANwAAAAPAAAAZHJzL2Rvd25yZXYueG1sRI/NasMw EITvgb6D2EJvsVw3xI0TJbQFQy85xPGlt8Va/xBr5VpqYr99FSj0OMzMN8zuMJleXGl0nWUFz1EM griyuuNGQXnOl68gnEfW2FsmBTM5OOwfFjvMtL3xia6Fb0SAsMtQQev9kEnpqpYMusgOxMGr7WjQ Bzk2Uo94C3DTyySO19Jgx2GhxYE+WqouxY9RkKff/ut9FdcXTOaiqMvNqmuOSj09Tm9bEJ4m/x/+ a39qBS9JCvcz4QjI/S8AAAD//wMAUEsBAi0AFAAGAAgAAAAhANvh9svuAAAAhQEAABMAAAAAAAAA AAAAAAAAAAAAAFtDb250ZW50X1R5cGVzXS54bWxQSwECLQAUAAYACAAAACEAWvQsW78AAAAVAQAA CwAAAAAAAAAAAAAAAAAfAQAAX3JlbHMvLnJlbHNQSwECLQAUAAYACAAAACEAt9mKqMYAAADcAAAA DwAAAAAAAAAAAAAAAAAHAgAAZHJzL2Rvd25yZXYueG1sUEsFBgAAAAADAAMAtwAAAPoCAAAAAA== " path="m,20l,30,10,40r10,l30,40,40,30r,-10l40,10,30,,20,,10,,,10,,20xe" filled="f" strokeweight=".17653mm">
                  <v:path arrowok="t" o:connecttype="custom" o:connectlocs="0,2477;0,2487;10,2497;20,2497;30,2497;40,2487;40,2477;40,2467;30,2457;20,2457;10,2457;0,2467;0,2477" o:connectangles="0,0,0,0,0,0,0,0,0,0,0,0,0"/>
                </v:shape>
                <v:shape id="Freeform 264" o:spid="_x0000_s1220" style="position:absolute;left:8625;top:3499;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x+MdxQAAANwAAAAPAAAAZHJzL2Rvd25yZXYueG1sRI9Na8JA EIbvQv/DMoVeRDdJQSS6ii0UeimlftyH7JgEs7NJdqsxv75zKHgc3nmfmWe9HVyjrtSH2rOBdJ6A Ii68rbk0cDx8zJagQkS22HgmA3cKsN08TdaYW3/jH7ruY6kEwiFHA1WMba51KCpyGOa+JZbs7HuH Uca+1LbHm8Bdo7MkWWiHNcuFClt6r6i47H+dUDo3tvdvTse3dHnquunXeMisMS/Pw24FKtIQH8v/ 7U9r4DWTb0VGREBv/gAAAP//AwBQSwECLQAUAAYACAAAACEA2+H2y+4AAACFAQAAEwAAAAAAAAAA AAAAAAAAAAAAW0NvbnRlbnRfVHlwZXNdLnhtbFBLAQItABQABgAIAAAAIQBa9CxbvwAAABUBAAAL AAAAAAAAAAAAAAAAAB8BAABfcmVscy8ucmVsc1BLAQItABQABgAIAAAAIQC5x+MdxQAAANwAAAAP AAAAAAAAAAAAAAAAAAcCAABkcnMvZG93bnJldi54bWxQSwUGAAAAAAMAAwC3AAAA+QIAAAAA " path="m29,l9,,,10,,20,,30,9,40r20,l39,30r,-20l29,xe" fillcolor="red" stroked="f">
                  <v:path arrowok="t" o:connecttype="custom" o:connectlocs="29,3499;9,3499;0,3509;0,3519;0,3529;9,3539;29,3539;39,3529;39,3509;29,3499" o:connectangles="0,0,0,0,0,0,0,0,0,0"/>
                </v:shape>
                <v:shape id="Freeform 263" o:spid="_x0000_s1221" style="position:absolute;left:8625;top:3499;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CrtBxgAAANwAAAAPAAAAZHJzL2Rvd25yZXYueG1sRI/NasMw EITvgb6D2EBvsRw3pLUbJbQFQy85xPGlt8Va/xBr5VpqYr99FSj0OMzMN8zuMJleXGl0nWUF6ygG QVxZ3XGjoDznqxcQziNr7C2TgpkcHPYPix1m2t74RNfCNyJA2GWooPV+yKR0VUsGXWQH4uDVdjTo gxwbqUe8BbjpZRLHW2mw47DQ4kAfLVWX4scoyJ+//df7Jq4vmMxFUZfppmuOSj0up7dXEJ4m/x/+ a39qBU9JCvcz4QjI/S8AAAD//wMAUEsBAi0AFAAGAAgAAAAhANvh9svuAAAAhQEAABMAAAAAAAAA AAAAAAAAAAAAAFtDb250ZW50X1R5cGVzXS54bWxQSwECLQAUAAYACAAAACEAWvQsW78AAAAVAQAA CwAAAAAAAAAAAAAAAAAfAQAAX3JlbHMvLnJlbHNQSwECLQAUAAYACAAAACEAqQq7QcYAAADcAAAA DwAAAAAAAAAAAAAAAAAHAgAAZHJzL2Rvd25yZXYueG1sUEsFBgAAAAADAAMAtwAAAPoCAAAAAA== " path="m,20l,30,9,40r10,l29,40,39,30r,-10l39,10,29,,19,,9,,,10,,20xe" filled="f" strokeweight=".17653mm">
                  <v:path arrowok="t" o:connecttype="custom" o:connectlocs="0,3519;0,3529;9,3539;19,3539;29,3539;39,3529;39,3519;39,3509;29,3499;19,3499;9,3499;0,3509;0,3519" o:connectangles="0,0,0,0,0,0,0,0,0,0,0,0,0"/>
                </v:shape>
                <v:shape id="Freeform 262" o:spid="_x0000_s1222" style="position:absolute;left:9051;top:392;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aHnGxAAAANwAAAAPAAAAZHJzL2Rvd25yZXYueG1sRI9Na8JA EIbvBf/DMgUvRTdRKBJdpRYEL1L8ug/ZaRKanU2yW4359Z2D0OPwzvvMPKtN72p1oy5Ung2k0wQU ce5txYWBy3k3WYAKEdli7ZkMPCjAZj16WWFm/Z2PdDvFQgmEQ4YGyhibTOuQl+QwTH1DLNm37xxG GbtC2w7vAne1niXJu3ZYsVwosaHPkvKf068TSuuG5vHF6bBNF9e2fTsM55k1ZvzafyxBRerj//Kz vbcG5nN5X2REBPT6DwAA//8DAFBLAQItABQABgAIAAAAIQDb4fbL7gAAAIUBAAATAAAAAAAAAAAA AAAAAAAAAABbQ29udGVudF9UeXBlc10ueG1sUEsBAi0AFAAGAAgAAAAhAFr0LFu/AAAAFQEAAAsA AAAAAAAAAAAAAAAAHwEAAF9yZWxzLy5yZWxzUEsBAi0AFAAGAAgAAAAhAMJoecbEAAAA3AAAAA8A AAAAAAAAAAAAAAAABwIAAGRycy9kb3ducmV2LnhtbFBLBQYAAAAAAwADALcAAAD4AgAAAAA= " path="m29,l10,,,10,,20,,30,10,40r19,l39,30r,-20l29,xe" fillcolor="red" stroked="f">
                  <v:path arrowok="t" o:connecttype="custom" o:connectlocs="29,393;10,393;0,403;0,413;0,423;10,433;29,433;39,423;39,403;29,393" o:connectangles="0,0,0,0,0,0,0,0,0,0"/>
                </v:shape>
                <v:shape id="Freeform 261" o:spid="_x0000_s1223" style="position:absolute;left:9051;top:392;width:40;height:41;visibility:visible;mso-wrap-style:square;v-text-anchor:top" coordsize="4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pSGaxQAAANwAAAAPAAAAZHJzL2Rvd25yZXYueG1sRI9Li8JA EITvwv6HoRe86cQH6mYziisIe/Fg9OKtyXQeJNMTM7Ma//2OIHgsquorKtn0phE36lxlWcFkHIEg zqyuuFBwPu1HKxDOI2tsLJOCBznYrD8GCcba3vlIt9QXIkDYxaig9L6NpXRZSQbd2LbEwcttZ9AH 2RVSd3gPcNPIaRQtpMGKw0KJLe1Kyur0zyjYL6/+8jOP8hqnjzTNz1/zqjgoNfzst98gPPX+HX61 f7WC2WwCzzPhCMj1PwAAAP//AwBQSwECLQAUAAYACAAAACEA2+H2y+4AAACFAQAAEwAAAAAAAAAA AAAAAAAAAAAAW0NvbnRlbnRfVHlwZXNdLnhtbFBLAQItABQABgAIAAAAIQBa9CxbvwAAABUBAAAL AAAAAAAAAAAAAAAAAB8BAABfcmVscy8ucmVsc1BLAQItABQABgAIAAAAIQDSpSGaxQAAANwAAAAP AAAAAAAAAAAAAAAAAAcCAABkcnMvZG93bnJldi54bWxQSwUGAAAAAAMAAwC3AAAA+QIAAAAA " path="m,20l,30,10,40r10,l29,40,39,30r,-10l39,10,29,,20,,10,,,10,,20xe" filled="f" strokeweight=".17653mm">
                  <v:path arrowok="t" o:connecttype="custom" o:connectlocs="0,413;0,423;10,433;20,433;29,433;39,423;39,413;39,403;29,393;20,393;10,393;0,403;0,413" o:connectangles="0,0,0,0,0,0,0,0,0,0,0,0,0"/>
                </v:shape>
                <v:shape id="Text Box 260" o:spid="_x0000_s1224" type="#_x0000_t202" style="position:absolute;left:9041;top:2512;width:192;height:2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6M5fxQAAANwAAAAPAAAAZHJzL2Rvd25yZXYueG1sRI9Ba8JA FITvQv/D8gq9mU0VxKZuREoLBUGM6aHH1+wzWZJ9m2a3Gv+9Kwg9DjPzDbNaj7YTJxq8cazgOUlB EFdOG64VfJUf0yUIH5A1do5JwYU8rPOHyQoz7c5c0OkQahEh7DNU0ITQZ1L6qiGLPnE9cfSObrAY ohxqqQc8R7jt5CxNF9Ki4bjQYE9vDVXt4c8q2Hxz8W5+dz/74liYsnxJebtolXp6HDevIAKN4T98 b39qBfP5DG5n4hGQ+RUAAP//AwBQSwECLQAUAAYACAAAACEA2+H2y+4AAACFAQAAEwAAAAAAAAAA AAAAAAAAAAAAW0NvbnRlbnRfVHlwZXNdLnhtbFBLAQItABQABgAIAAAAIQBa9CxbvwAAABUBAAAL AAAAAAAAAAAAAAAAAB8BAABfcmVscy8ucmVsc1BLAQItABQABgAIAAAAIQCd6M5fxQAAANwAAAAP AAAAAAAAAAAAAAAAAAcCAABkcnMvZG93bnJldi54bWxQSwUGAAAAAAMAAwC3AAAA+QIAAAAA " filled="f" stroked="f">
                  <v:textbox inset="0,0,0,0">
                    <w:txbxContent>
                      <w:p w14:paraId="403C906B" w14:textId="77777777" w:rsidR="00310CCE" w:rsidRDefault="003A2C00">
                        <w:pPr>
                          <w:spacing w:line="269" w:lineRule="exact"/>
                          <w:rPr>
                            <w:i/>
                            <w:sz w:val="24"/>
                          </w:rPr>
                        </w:pPr>
                        <w:r>
                          <w:rPr>
                            <w:i/>
                            <w:w w:val="99"/>
                            <w:sz w:val="24"/>
                          </w:rPr>
                          <w:t>H</w:t>
                        </w:r>
                      </w:p>
                    </w:txbxContent>
                  </v:textbox>
                </v:shape>
                <w10:wrap anchorx="page"/>
              </v:group>
            </w:pict>
          </mc:Fallback>
        </mc:AlternateContent>
      </w:r>
      <w:r w:rsidR="003A2C00">
        <w:rPr>
          <w:i/>
          <w:w w:val="99"/>
          <w:sz w:val="24"/>
        </w:rPr>
        <w:t>S</w:t>
      </w:r>
    </w:p>
    <w:p w14:paraId="25DD92E2" w14:textId="77777777" w:rsidR="00310CCE" w:rsidRDefault="00310CCE">
      <w:pPr>
        <w:rPr>
          <w:sz w:val="24"/>
        </w:rPr>
        <w:sectPr w:rsidR="00310CCE">
          <w:type w:val="continuous"/>
          <w:pgSz w:w="12240" w:h="15840"/>
          <w:pgMar w:top="1060" w:right="900" w:bottom="1200" w:left="1020" w:header="720" w:footer="720" w:gutter="0"/>
          <w:cols w:num="3" w:space="720" w:equalWidth="0">
            <w:col w:w="3106" w:space="40"/>
            <w:col w:w="2446" w:space="1497"/>
            <w:col w:w="3231"/>
          </w:cols>
        </w:sectPr>
      </w:pPr>
    </w:p>
    <w:p w14:paraId="4058BDD2" w14:textId="77777777" w:rsidR="00310CCE" w:rsidRDefault="003A2C00">
      <w:pPr>
        <w:spacing w:before="15" w:line="312" w:lineRule="auto"/>
        <w:ind w:left="112" w:right="4767"/>
        <w:jc w:val="both"/>
        <w:rPr>
          <w:sz w:val="24"/>
        </w:rPr>
      </w:pPr>
      <w:r>
        <w:rPr>
          <w:sz w:val="24"/>
        </w:rPr>
        <w:lastRenderedPageBreak/>
        <w:t>tam</w:t>
      </w:r>
      <w:r>
        <w:rPr>
          <w:spacing w:val="-4"/>
          <w:sz w:val="24"/>
        </w:rPr>
        <w:t xml:space="preserve"> </w:t>
      </w:r>
      <w:r>
        <w:rPr>
          <w:sz w:val="24"/>
        </w:rPr>
        <w:t>giác</w:t>
      </w:r>
      <w:r>
        <w:rPr>
          <w:spacing w:val="-4"/>
          <w:sz w:val="24"/>
        </w:rPr>
        <w:t xml:space="preserve"> </w:t>
      </w:r>
      <w:r>
        <w:rPr>
          <w:sz w:val="24"/>
        </w:rPr>
        <w:t>vuông</w:t>
      </w:r>
      <w:r>
        <w:rPr>
          <w:spacing w:val="-4"/>
          <w:sz w:val="24"/>
        </w:rPr>
        <w:t xml:space="preserve"> </w:t>
      </w:r>
      <w:r>
        <w:rPr>
          <w:sz w:val="24"/>
        </w:rPr>
        <w:t>tại</w:t>
      </w:r>
      <w:r>
        <w:rPr>
          <w:spacing w:val="-2"/>
          <w:sz w:val="24"/>
        </w:rPr>
        <w:t xml:space="preserve"> </w:t>
      </w:r>
      <w:r>
        <w:rPr>
          <w:i/>
          <w:sz w:val="24"/>
        </w:rPr>
        <w:t>B</w:t>
      </w:r>
      <w:r>
        <w:rPr>
          <w:sz w:val="24"/>
        </w:rPr>
        <w:t>,</w:t>
      </w:r>
      <w:r>
        <w:rPr>
          <w:spacing w:val="-4"/>
          <w:sz w:val="24"/>
        </w:rPr>
        <w:t xml:space="preserve"> </w:t>
      </w:r>
      <w:r>
        <w:rPr>
          <w:sz w:val="24"/>
        </w:rPr>
        <w:t>hình</w:t>
      </w:r>
      <w:r>
        <w:rPr>
          <w:spacing w:val="-3"/>
          <w:sz w:val="24"/>
        </w:rPr>
        <w:t xml:space="preserve"> </w:t>
      </w:r>
      <w:r>
        <w:rPr>
          <w:sz w:val="24"/>
        </w:rPr>
        <w:t>chiếu</w:t>
      </w:r>
      <w:r>
        <w:rPr>
          <w:spacing w:val="-3"/>
          <w:sz w:val="24"/>
        </w:rPr>
        <w:t xml:space="preserve"> </w:t>
      </w:r>
      <w:r>
        <w:rPr>
          <w:sz w:val="24"/>
        </w:rPr>
        <w:t>vuông</w:t>
      </w:r>
      <w:r>
        <w:rPr>
          <w:spacing w:val="-4"/>
          <w:sz w:val="24"/>
        </w:rPr>
        <w:t xml:space="preserve"> </w:t>
      </w:r>
      <w:r>
        <w:rPr>
          <w:sz w:val="24"/>
        </w:rPr>
        <w:t>góc</w:t>
      </w:r>
      <w:r>
        <w:rPr>
          <w:spacing w:val="-4"/>
          <w:sz w:val="24"/>
        </w:rPr>
        <w:t xml:space="preserve"> </w:t>
      </w:r>
      <w:r>
        <w:rPr>
          <w:i/>
          <w:sz w:val="24"/>
        </w:rPr>
        <w:t>H</w:t>
      </w:r>
      <w:r>
        <w:rPr>
          <w:i/>
          <w:spacing w:val="-4"/>
          <w:sz w:val="24"/>
        </w:rPr>
        <w:t xml:space="preserve"> </w:t>
      </w:r>
      <w:r>
        <w:rPr>
          <w:sz w:val="24"/>
        </w:rPr>
        <w:t>của</w:t>
      </w:r>
      <w:r>
        <w:rPr>
          <w:spacing w:val="-4"/>
          <w:sz w:val="24"/>
        </w:rPr>
        <w:t xml:space="preserve"> </w:t>
      </w:r>
      <w:r>
        <w:rPr>
          <w:sz w:val="24"/>
        </w:rPr>
        <w:t>đỉnh</w:t>
      </w:r>
      <w:r>
        <w:rPr>
          <w:spacing w:val="-2"/>
          <w:sz w:val="24"/>
        </w:rPr>
        <w:t xml:space="preserve"> </w:t>
      </w:r>
      <w:r>
        <w:rPr>
          <w:i/>
          <w:sz w:val="24"/>
        </w:rPr>
        <w:t>S</w:t>
      </w:r>
      <w:r>
        <w:rPr>
          <w:i/>
          <w:spacing w:val="-58"/>
          <w:sz w:val="24"/>
        </w:rPr>
        <w:t xml:space="preserve"> </w:t>
      </w:r>
      <w:r>
        <w:rPr>
          <w:sz w:val="24"/>
        </w:rPr>
        <w:t xml:space="preserve">trên đáy là trung điểm cạnh </w:t>
      </w:r>
      <w:r>
        <w:rPr>
          <w:i/>
          <w:sz w:val="24"/>
        </w:rPr>
        <w:t xml:space="preserve">AC </w:t>
      </w:r>
      <w:r>
        <w:rPr>
          <w:sz w:val="24"/>
        </w:rPr>
        <w:t>(</w:t>
      </w:r>
      <w:r>
        <w:rPr>
          <w:i/>
          <w:sz w:val="24"/>
        </w:rPr>
        <w:t>xem hình vẽ 7</w:t>
      </w:r>
      <w:r>
        <w:rPr>
          <w:sz w:val="24"/>
        </w:rPr>
        <w:t>). Đường</w:t>
      </w:r>
      <w:r>
        <w:rPr>
          <w:spacing w:val="1"/>
          <w:sz w:val="24"/>
        </w:rPr>
        <w:t xml:space="preserve"> </w:t>
      </w:r>
      <w:r>
        <w:rPr>
          <w:sz w:val="24"/>
        </w:rPr>
        <w:t xml:space="preserve">thẳng </w:t>
      </w:r>
      <w:r>
        <w:rPr>
          <w:i/>
          <w:sz w:val="24"/>
        </w:rPr>
        <w:t xml:space="preserve">SH </w:t>
      </w:r>
      <w:r>
        <w:rPr>
          <w:b/>
          <w:sz w:val="24"/>
          <w:u w:val="thick"/>
        </w:rPr>
        <w:t>không</w:t>
      </w:r>
      <w:r>
        <w:rPr>
          <w:b/>
          <w:sz w:val="24"/>
        </w:rPr>
        <w:t xml:space="preserve"> </w:t>
      </w:r>
      <w:r>
        <w:rPr>
          <w:sz w:val="24"/>
        </w:rPr>
        <w:t>vuông góc với đường thẳng nào sau</w:t>
      </w:r>
      <w:r>
        <w:rPr>
          <w:spacing w:val="1"/>
          <w:sz w:val="24"/>
        </w:rPr>
        <w:t xml:space="preserve"> </w:t>
      </w:r>
      <w:r>
        <w:rPr>
          <w:sz w:val="24"/>
        </w:rPr>
        <w:t>đây?</w:t>
      </w:r>
    </w:p>
    <w:p w14:paraId="2776F356" w14:textId="77777777" w:rsidR="00310CCE" w:rsidRDefault="00310CCE">
      <w:pPr>
        <w:spacing w:line="312" w:lineRule="auto"/>
        <w:jc w:val="both"/>
        <w:rPr>
          <w:sz w:val="24"/>
        </w:rPr>
        <w:sectPr w:rsidR="00310CCE">
          <w:type w:val="continuous"/>
          <w:pgSz w:w="12240" w:h="15840"/>
          <w:pgMar w:top="1060" w:right="900" w:bottom="1200" w:left="1020" w:header="720" w:footer="720" w:gutter="0"/>
          <w:cols w:space="720"/>
        </w:sectPr>
      </w:pPr>
    </w:p>
    <w:p w14:paraId="1962001D" w14:textId="77777777" w:rsidR="00310CCE" w:rsidRDefault="003A2C00">
      <w:pPr>
        <w:spacing w:line="280" w:lineRule="exact"/>
        <w:ind w:left="112"/>
        <w:rPr>
          <w:sz w:val="24"/>
        </w:rPr>
      </w:pPr>
      <w:r>
        <w:rPr>
          <w:b/>
          <w:sz w:val="24"/>
        </w:rPr>
        <w:lastRenderedPageBreak/>
        <w:t>A.</w:t>
      </w:r>
      <w:r>
        <w:rPr>
          <w:b/>
          <w:spacing w:val="40"/>
          <w:sz w:val="24"/>
        </w:rPr>
        <w:t xml:space="preserve"> </w:t>
      </w:r>
      <w:r>
        <w:rPr>
          <w:i/>
          <w:position w:val="1"/>
          <w:sz w:val="24"/>
        </w:rPr>
        <w:t>AB</w:t>
      </w:r>
      <w:r>
        <w:rPr>
          <w:position w:val="1"/>
          <w:sz w:val="24"/>
        </w:rPr>
        <w:t>.</w:t>
      </w:r>
    </w:p>
    <w:p w14:paraId="5FAB1227" w14:textId="77777777" w:rsidR="00310CCE" w:rsidRDefault="003A2C00">
      <w:pPr>
        <w:spacing w:before="81"/>
        <w:ind w:left="112"/>
        <w:rPr>
          <w:sz w:val="24"/>
        </w:rPr>
      </w:pPr>
      <w:r>
        <w:rPr>
          <w:b/>
          <w:color w:val="FF0000"/>
          <w:w w:val="110"/>
          <w:sz w:val="24"/>
        </w:rPr>
        <w:t>C.</w:t>
      </w:r>
      <w:r>
        <w:rPr>
          <w:b/>
          <w:color w:val="FF0000"/>
          <w:spacing w:val="20"/>
          <w:w w:val="110"/>
          <w:sz w:val="24"/>
        </w:rPr>
        <w:t xml:space="preserve"> </w:t>
      </w:r>
      <w:r>
        <w:rPr>
          <w:i/>
          <w:w w:val="110"/>
          <w:position w:val="1"/>
          <w:sz w:val="24"/>
        </w:rPr>
        <w:t>SB</w:t>
      </w:r>
      <w:r>
        <w:rPr>
          <w:w w:val="110"/>
          <w:position w:val="1"/>
          <w:sz w:val="24"/>
        </w:rPr>
        <w:t>.</w:t>
      </w:r>
    </w:p>
    <w:p w14:paraId="40E45628" w14:textId="77777777" w:rsidR="00310CCE" w:rsidRDefault="003A2C00">
      <w:pPr>
        <w:spacing w:line="280" w:lineRule="exact"/>
        <w:ind w:left="112"/>
        <w:rPr>
          <w:sz w:val="24"/>
        </w:rPr>
      </w:pPr>
      <w:r>
        <w:br w:type="column"/>
      </w:r>
      <w:r>
        <w:rPr>
          <w:b/>
          <w:sz w:val="24"/>
        </w:rPr>
        <w:lastRenderedPageBreak/>
        <w:t>B.</w:t>
      </w:r>
      <w:r>
        <w:rPr>
          <w:b/>
          <w:spacing w:val="38"/>
          <w:sz w:val="24"/>
        </w:rPr>
        <w:t xml:space="preserve"> </w:t>
      </w:r>
      <w:r>
        <w:rPr>
          <w:i/>
          <w:position w:val="1"/>
          <w:sz w:val="24"/>
        </w:rPr>
        <w:t>BC</w:t>
      </w:r>
      <w:r>
        <w:rPr>
          <w:position w:val="1"/>
          <w:sz w:val="24"/>
        </w:rPr>
        <w:t>.</w:t>
      </w:r>
    </w:p>
    <w:p w14:paraId="12CA1D44" w14:textId="77777777" w:rsidR="00310CCE" w:rsidRDefault="003A2C00">
      <w:pPr>
        <w:tabs>
          <w:tab w:val="left" w:pos="2961"/>
          <w:tab w:val="left" w:pos="6193"/>
        </w:tabs>
        <w:spacing w:before="81"/>
        <w:ind w:left="112"/>
        <w:rPr>
          <w:i/>
          <w:sz w:val="24"/>
        </w:rPr>
      </w:pPr>
      <w:r>
        <w:rPr>
          <w:b/>
          <w:sz w:val="24"/>
        </w:rPr>
        <w:t>D.</w:t>
      </w:r>
      <w:r>
        <w:rPr>
          <w:b/>
          <w:spacing w:val="39"/>
          <w:sz w:val="24"/>
        </w:rPr>
        <w:t xml:space="preserve"> </w:t>
      </w:r>
      <w:r>
        <w:rPr>
          <w:i/>
          <w:position w:val="1"/>
          <w:sz w:val="24"/>
        </w:rPr>
        <w:t>AC</w:t>
      </w:r>
      <w:r>
        <w:rPr>
          <w:position w:val="1"/>
          <w:sz w:val="24"/>
        </w:rPr>
        <w:t>.</w:t>
      </w:r>
      <w:r>
        <w:rPr>
          <w:position w:val="1"/>
          <w:sz w:val="24"/>
        </w:rPr>
        <w:tab/>
      </w:r>
      <w:r>
        <w:rPr>
          <w:i/>
          <w:position w:val="-7"/>
          <w:sz w:val="24"/>
        </w:rPr>
        <w:t>A</w:t>
      </w:r>
      <w:r>
        <w:rPr>
          <w:i/>
          <w:position w:val="-7"/>
          <w:sz w:val="24"/>
        </w:rPr>
        <w:tab/>
      </w:r>
      <w:r>
        <w:rPr>
          <w:i/>
          <w:position w:val="-15"/>
          <w:sz w:val="24"/>
        </w:rPr>
        <w:t>C</w:t>
      </w:r>
    </w:p>
    <w:p w14:paraId="6ED18048" w14:textId="77777777" w:rsidR="00310CCE" w:rsidRDefault="00310CCE">
      <w:pPr>
        <w:rPr>
          <w:sz w:val="24"/>
        </w:rPr>
        <w:sectPr w:rsidR="00310CCE">
          <w:type w:val="continuous"/>
          <w:pgSz w:w="12240" w:h="15840"/>
          <w:pgMar w:top="1060" w:right="900" w:bottom="1200" w:left="1020" w:header="720" w:footer="720" w:gutter="0"/>
          <w:cols w:num="2" w:space="720" w:equalWidth="0">
            <w:col w:w="858" w:space="2546"/>
            <w:col w:w="6916"/>
          </w:cols>
        </w:sectPr>
      </w:pPr>
    </w:p>
    <w:p w14:paraId="76334E67" w14:textId="77777777" w:rsidR="00310CCE" w:rsidRDefault="00310CCE">
      <w:pPr>
        <w:pStyle w:val="BodyText"/>
        <w:rPr>
          <w:i/>
          <w:sz w:val="20"/>
        </w:rPr>
      </w:pPr>
    </w:p>
    <w:p w14:paraId="2953B630" w14:textId="77777777" w:rsidR="00310CCE" w:rsidRDefault="00310CCE">
      <w:pPr>
        <w:pStyle w:val="BodyText"/>
        <w:rPr>
          <w:i/>
          <w:sz w:val="20"/>
        </w:rPr>
      </w:pPr>
    </w:p>
    <w:p w14:paraId="0B811127" w14:textId="77777777" w:rsidR="00310CCE" w:rsidRDefault="00310CCE">
      <w:pPr>
        <w:pStyle w:val="BodyText"/>
        <w:spacing w:before="10"/>
        <w:rPr>
          <w:i/>
          <w:sz w:val="29"/>
        </w:rPr>
      </w:pPr>
    </w:p>
    <w:p w14:paraId="717BC41B" w14:textId="77777777" w:rsidR="00310CCE" w:rsidRDefault="003A2C00">
      <w:pPr>
        <w:spacing w:before="94"/>
        <w:ind w:right="2468"/>
        <w:jc w:val="right"/>
        <w:rPr>
          <w:i/>
          <w:sz w:val="24"/>
        </w:rPr>
      </w:pPr>
      <w:r>
        <w:rPr>
          <w:i/>
          <w:w w:val="99"/>
          <w:sz w:val="24"/>
        </w:rPr>
        <w:t>B</w:t>
      </w:r>
    </w:p>
    <w:p w14:paraId="341F2FD4" w14:textId="77777777" w:rsidR="00310CCE" w:rsidRDefault="00310CCE">
      <w:pPr>
        <w:pStyle w:val="BodyText"/>
        <w:rPr>
          <w:i/>
          <w:sz w:val="20"/>
        </w:rPr>
      </w:pPr>
    </w:p>
    <w:p w14:paraId="2B7AA0C6" w14:textId="77777777" w:rsidR="00310CCE" w:rsidRDefault="00310CCE">
      <w:pPr>
        <w:pStyle w:val="BodyText"/>
        <w:spacing w:before="1"/>
        <w:rPr>
          <w:i/>
          <w:sz w:val="20"/>
        </w:rPr>
      </w:pPr>
    </w:p>
    <w:p w14:paraId="1A768DB8" w14:textId="77777777" w:rsidR="00310CCE" w:rsidRDefault="003A2C00">
      <w:pPr>
        <w:spacing w:before="89"/>
        <w:ind w:right="2212"/>
        <w:jc w:val="right"/>
        <w:rPr>
          <w:b/>
          <w:i/>
          <w:sz w:val="24"/>
        </w:rPr>
      </w:pPr>
      <w:r>
        <w:rPr>
          <w:b/>
          <w:i/>
          <w:sz w:val="24"/>
        </w:rPr>
        <w:t>Hình</w:t>
      </w:r>
      <w:r>
        <w:rPr>
          <w:b/>
          <w:i/>
          <w:spacing w:val="-1"/>
          <w:sz w:val="24"/>
        </w:rPr>
        <w:t xml:space="preserve"> </w:t>
      </w:r>
      <w:r>
        <w:rPr>
          <w:b/>
          <w:i/>
          <w:sz w:val="24"/>
        </w:rPr>
        <w:t>7</w:t>
      </w:r>
    </w:p>
    <w:p w14:paraId="512791C0" w14:textId="77777777" w:rsidR="00310CCE" w:rsidRDefault="00310CCE">
      <w:pPr>
        <w:jc w:val="right"/>
        <w:rPr>
          <w:sz w:val="24"/>
        </w:rPr>
        <w:sectPr w:rsidR="00310CCE">
          <w:type w:val="continuous"/>
          <w:pgSz w:w="12240" w:h="15840"/>
          <w:pgMar w:top="1060" w:right="900" w:bottom="1200" w:left="1020" w:header="720" w:footer="720" w:gutter="0"/>
          <w:cols w:space="720"/>
        </w:sectPr>
      </w:pPr>
    </w:p>
    <w:p w14:paraId="760F5EA5" w14:textId="77777777" w:rsidR="00310CCE" w:rsidRDefault="003A2C00">
      <w:pPr>
        <w:tabs>
          <w:tab w:val="left" w:pos="5811"/>
        </w:tabs>
        <w:spacing w:before="138" w:line="100" w:lineRule="auto"/>
        <w:ind w:left="112"/>
        <w:rPr>
          <w:i/>
          <w:sz w:val="25"/>
        </w:rPr>
      </w:pPr>
      <w:r>
        <w:rPr>
          <w:b/>
          <w:sz w:val="24"/>
        </w:rPr>
        <w:lastRenderedPageBreak/>
        <w:t>Câu</w:t>
      </w:r>
      <w:r>
        <w:rPr>
          <w:b/>
          <w:spacing w:val="41"/>
          <w:sz w:val="24"/>
        </w:rPr>
        <w:t xml:space="preserve"> </w:t>
      </w:r>
      <w:r>
        <w:rPr>
          <w:b/>
          <w:sz w:val="24"/>
        </w:rPr>
        <w:t>33.</w:t>
      </w:r>
      <w:r>
        <w:rPr>
          <w:b/>
          <w:spacing w:val="42"/>
          <w:sz w:val="24"/>
        </w:rPr>
        <w:t xml:space="preserve"> </w:t>
      </w:r>
      <w:r>
        <w:rPr>
          <w:b/>
          <w:sz w:val="24"/>
        </w:rPr>
        <w:t>(TH).</w:t>
      </w:r>
      <w:r>
        <w:rPr>
          <w:b/>
          <w:spacing w:val="42"/>
          <w:sz w:val="24"/>
        </w:rPr>
        <w:t xml:space="preserve"> </w:t>
      </w:r>
      <w:r>
        <w:rPr>
          <w:sz w:val="24"/>
        </w:rPr>
        <w:t>Cho</w:t>
      </w:r>
      <w:r>
        <w:rPr>
          <w:spacing w:val="42"/>
          <w:sz w:val="24"/>
        </w:rPr>
        <w:t xml:space="preserve"> </w:t>
      </w:r>
      <w:r>
        <w:rPr>
          <w:sz w:val="24"/>
        </w:rPr>
        <w:t>hình</w:t>
      </w:r>
      <w:r>
        <w:rPr>
          <w:spacing w:val="41"/>
          <w:sz w:val="24"/>
        </w:rPr>
        <w:t xml:space="preserve"> </w:t>
      </w:r>
      <w:r>
        <w:rPr>
          <w:sz w:val="24"/>
        </w:rPr>
        <w:t>chóp</w:t>
      </w:r>
      <w:r>
        <w:rPr>
          <w:spacing w:val="81"/>
          <w:sz w:val="24"/>
        </w:rPr>
        <w:t xml:space="preserve"> </w:t>
      </w:r>
      <w:r>
        <w:rPr>
          <w:i/>
          <w:sz w:val="24"/>
        </w:rPr>
        <w:t>S</w:t>
      </w:r>
      <w:r>
        <w:rPr>
          <w:sz w:val="24"/>
        </w:rPr>
        <w:t>.</w:t>
      </w:r>
      <w:r>
        <w:rPr>
          <w:i/>
          <w:sz w:val="24"/>
        </w:rPr>
        <w:t>ABCD</w:t>
      </w:r>
      <w:r>
        <w:rPr>
          <w:i/>
          <w:spacing w:val="91"/>
          <w:sz w:val="24"/>
        </w:rPr>
        <w:t xml:space="preserve"> </w:t>
      </w:r>
      <w:r>
        <w:rPr>
          <w:sz w:val="24"/>
        </w:rPr>
        <w:t>có</w:t>
      </w:r>
      <w:r>
        <w:rPr>
          <w:spacing w:val="42"/>
          <w:sz w:val="24"/>
        </w:rPr>
        <w:t xml:space="preserve"> </w:t>
      </w:r>
      <w:r>
        <w:rPr>
          <w:sz w:val="24"/>
        </w:rPr>
        <w:t>đáy</w:t>
      </w:r>
      <w:r>
        <w:rPr>
          <w:sz w:val="24"/>
        </w:rPr>
        <w:tab/>
      </w:r>
      <w:r>
        <w:rPr>
          <w:i/>
          <w:position w:val="-11"/>
          <w:sz w:val="25"/>
        </w:rPr>
        <w:t>S</w:t>
      </w:r>
    </w:p>
    <w:p w14:paraId="46AECF5C" w14:textId="0381516E" w:rsidR="00310CCE" w:rsidRDefault="00021D04">
      <w:pPr>
        <w:spacing w:line="353" w:lineRule="exact"/>
        <w:ind w:left="169"/>
        <w:rPr>
          <w:sz w:val="24"/>
        </w:rPr>
      </w:pPr>
      <w:r>
        <w:rPr>
          <w:noProof/>
        </w:rPr>
        <mc:AlternateContent>
          <mc:Choice Requires="wpg">
            <w:drawing>
              <wp:anchor distT="0" distB="0" distL="114300" distR="114300" simplePos="0" relativeHeight="480529920" behindDoc="1" locked="0" layoutInCell="1" allowOverlap="1" wp14:anchorId="34AC0D75" wp14:editId="074F2D16">
                <wp:simplePos x="0" y="0"/>
                <wp:positionH relativeFrom="page">
                  <wp:posOffset>3665855</wp:posOffset>
                </wp:positionH>
                <wp:positionV relativeFrom="paragraph">
                  <wp:posOffset>69215</wp:posOffset>
                </wp:positionV>
                <wp:extent cx="1873885" cy="2553335"/>
                <wp:effectExtent l="0" t="0" r="0" b="0"/>
                <wp:wrapNone/>
                <wp:docPr id="30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2553335"/>
                          <a:chOff x="5773" y="109"/>
                          <a:chExt cx="2951" cy="4021"/>
                        </a:xfrm>
                      </wpg:grpSpPr>
                      <wps:wsp>
                        <wps:cNvPr id="301" name="AutoShape 258"/>
                        <wps:cNvSpPr>
                          <a:spLocks/>
                        </wps:cNvSpPr>
                        <wps:spPr bwMode="auto">
                          <a:xfrm>
                            <a:off x="5849" y="2987"/>
                            <a:ext cx="1299" cy="1117"/>
                          </a:xfrm>
                          <a:custGeom>
                            <a:avLst/>
                            <a:gdLst>
                              <a:gd name="T0" fmla="+- 0 6893 5849"/>
                              <a:gd name="T1" fmla="*/ T0 w 1299"/>
                              <a:gd name="T2" fmla="+- 0 2988 2988"/>
                              <a:gd name="T3" fmla="*/ 2988 h 1117"/>
                              <a:gd name="T4" fmla="+- 0 7148 5849"/>
                              <a:gd name="T5" fmla="*/ T4 w 1299"/>
                              <a:gd name="T6" fmla="+- 0 2988 2988"/>
                              <a:gd name="T7" fmla="*/ 2988 h 1117"/>
                              <a:gd name="T8" fmla="+- 0 6893 5849"/>
                              <a:gd name="T9" fmla="*/ T8 w 1299"/>
                              <a:gd name="T10" fmla="+- 0 2988 2988"/>
                              <a:gd name="T11" fmla="*/ 2988 h 1117"/>
                              <a:gd name="T12" fmla="+- 0 5849 5849"/>
                              <a:gd name="T13" fmla="*/ T12 w 1299"/>
                              <a:gd name="T14" fmla="+- 0 4104 2988"/>
                              <a:gd name="T15" fmla="*/ 4104 h 1117"/>
                            </a:gdLst>
                            <a:ahLst/>
                            <a:cxnLst>
                              <a:cxn ang="0">
                                <a:pos x="T1" y="T3"/>
                              </a:cxn>
                              <a:cxn ang="0">
                                <a:pos x="T5" y="T7"/>
                              </a:cxn>
                              <a:cxn ang="0">
                                <a:pos x="T9" y="T11"/>
                              </a:cxn>
                              <a:cxn ang="0">
                                <a:pos x="T13" y="T15"/>
                              </a:cxn>
                            </a:cxnLst>
                            <a:rect l="0" t="0" r="r" b="b"/>
                            <a:pathLst>
                              <a:path w="1299" h="1117">
                                <a:moveTo>
                                  <a:pt x="1044" y="0"/>
                                </a:moveTo>
                                <a:lnTo>
                                  <a:pt x="1299" y="0"/>
                                </a:lnTo>
                                <a:moveTo>
                                  <a:pt x="1044" y="0"/>
                                </a:moveTo>
                                <a:lnTo>
                                  <a:pt x="0" y="1116"/>
                                </a:lnTo>
                              </a:path>
                            </a:pathLst>
                          </a:custGeom>
                          <a:noFill/>
                          <a:ln w="1433">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57"/>
                        <wps:cNvSpPr>
                          <a:spLocks/>
                        </wps:cNvSpPr>
                        <wps:spPr bwMode="auto">
                          <a:xfrm>
                            <a:off x="5854" y="4104"/>
                            <a:ext cx="38" cy="11"/>
                          </a:xfrm>
                          <a:custGeom>
                            <a:avLst/>
                            <a:gdLst>
                              <a:gd name="T0" fmla="+- 0 5892 5854"/>
                              <a:gd name="T1" fmla="*/ T0 w 38"/>
                              <a:gd name="T2" fmla="+- 0 4104 4104"/>
                              <a:gd name="T3" fmla="*/ 4104 h 11"/>
                              <a:gd name="T4" fmla="+- 0 5854 5854"/>
                              <a:gd name="T5" fmla="*/ T4 w 38"/>
                              <a:gd name="T6" fmla="+- 0 4104 4104"/>
                              <a:gd name="T7" fmla="*/ 4104 h 11"/>
                              <a:gd name="T8" fmla="+- 0 5854 5854"/>
                              <a:gd name="T9" fmla="*/ T8 w 38"/>
                              <a:gd name="T10" fmla="+- 0 4114 4104"/>
                              <a:gd name="T11" fmla="*/ 4114 h 11"/>
                              <a:gd name="T12" fmla="+- 0 5880 5854"/>
                              <a:gd name="T13" fmla="*/ T12 w 38"/>
                              <a:gd name="T14" fmla="+- 0 4114 4104"/>
                              <a:gd name="T15" fmla="*/ 4114 h 11"/>
                              <a:gd name="T16" fmla="+- 0 5892 5854"/>
                              <a:gd name="T17" fmla="*/ T16 w 38"/>
                              <a:gd name="T18" fmla="+- 0 4104 4104"/>
                              <a:gd name="T19" fmla="*/ 4104 h 11"/>
                            </a:gdLst>
                            <a:ahLst/>
                            <a:cxnLst>
                              <a:cxn ang="0">
                                <a:pos x="T1" y="T3"/>
                              </a:cxn>
                              <a:cxn ang="0">
                                <a:pos x="T5" y="T7"/>
                              </a:cxn>
                              <a:cxn ang="0">
                                <a:pos x="T9" y="T11"/>
                              </a:cxn>
                              <a:cxn ang="0">
                                <a:pos x="T13" y="T15"/>
                              </a:cxn>
                              <a:cxn ang="0">
                                <a:pos x="T17" y="T19"/>
                              </a:cxn>
                            </a:cxnLst>
                            <a:rect l="0" t="0" r="r" b="b"/>
                            <a:pathLst>
                              <a:path w="38" h="11">
                                <a:moveTo>
                                  <a:pt x="38" y="0"/>
                                </a:moveTo>
                                <a:lnTo>
                                  <a:pt x="0" y="0"/>
                                </a:lnTo>
                                <a:lnTo>
                                  <a:pt x="0" y="10"/>
                                </a:lnTo>
                                <a:lnTo>
                                  <a:pt x="26"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256"/>
                        <wps:cNvCnPr>
                          <a:cxnSpLocks noChangeShapeType="1"/>
                        </wps:cNvCnPr>
                        <wps:spPr bwMode="auto">
                          <a:xfrm>
                            <a:off x="6893" y="135"/>
                            <a:ext cx="0" cy="2853"/>
                          </a:xfrm>
                          <a:prstGeom prst="line">
                            <a:avLst/>
                          </a:prstGeom>
                          <a:noFill/>
                          <a:ln w="143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4" name="AutoShape 255"/>
                        <wps:cNvSpPr>
                          <a:spLocks/>
                        </wps:cNvSpPr>
                        <wps:spPr bwMode="auto">
                          <a:xfrm>
                            <a:off x="5854" y="139"/>
                            <a:ext cx="2864" cy="3970"/>
                          </a:xfrm>
                          <a:custGeom>
                            <a:avLst/>
                            <a:gdLst>
                              <a:gd name="T0" fmla="+- 0 6899 5854"/>
                              <a:gd name="T1" fmla="*/ T0 w 2864"/>
                              <a:gd name="T2" fmla="+- 0 140 140"/>
                              <a:gd name="T3" fmla="*/ 140 h 3970"/>
                              <a:gd name="T4" fmla="+- 0 5854 5854"/>
                              <a:gd name="T5" fmla="*/ T4 w 2864"/>
                              <a:gd name="T6" fmla="+- 0 4109 140"/>
                              <a:gd name="T7" fmla="*/ 4109 h 3970"/>
                              <a:gd name="T8" fmla="+- 0 6899 5854"/>
                              <a:gd name="T9" fmla="*/ T8 w 2864"/>
                              <a:gd name="T10" fmla="+- 0 140 140"/>
                              <a:gd name="T11" fmla="*/ 140 h 3970"/>
                              <a:gd name="T12" fmla="+- 0 8148 5854"/>
                              <a:gd name="T13" fmla="*/ T12 w 2864"/>
                              <a:gd name="T14" fmla="+- 0 2098 140"/>
                              <a:gd name="T15" fmla="*/ 2098 h 3970"/>
                              <a:gd name="T16" fmla="+- 0 6899 5854"/>
                              <a:gd name="T17" fmla="*/ T16 w 2864"/>
                              <a:gd name="T18" fmla="+- 0 140 140"/>
                              <a:gd name="T19" fmla="*/ 140 h 3970"/>
                              <a:gd name="T20" fmla="+- 0 8718 5854"/>
                              <a:gd name="T21" fmla="*/ T20 w 2864"/>
                              <a:gd name="T22" fmla="+- 0 1591 140"/>
                              <a:gd name="T23" fmla="*/ 1591 h 3970"/>
                            </a:gdLst>
                            <a:ahLst/>
                            <a:cxnLst>
                              <a:cxn ang="0">
                                <a:pos x="T1" y="T3"/>
                              </a:cxn>
                              <a:cxn ang="0">
                                <a:pos x="T5" y="T7"/>
                              </a:cxn>
                              <a:cxn ang="0">
                                <a:pos x="T9" y="T11"/>
                              </a:cxn>
                              <a:cxn ang="0">
                                <a:pos x="T13" y="T15"/>
                              </a:cxn>
                              <a:cxn ang="0">
                                <a:pos x="T17" y="T19"/>
                              </a:cxn>
                              <a:cxn ang="0">
                                <a:pos x="T21" y="T23"/>
                              </a:cxn>
                            </a:cxnLst>
                            <a:rect l="0" t="0" r="r" b="b"/>
                            <a:pathLst>
                              <a:path w="2864" h="3970">
                                <a:moveTo>
                                  <a:pt x="1045" y="0"/>
                                </a:moveTo>
                                <a:lnTo>
                                  <a:pt x="0" y="3969"/>
                                </a:lnTo>
                                <a:moveTo>
                                  <a:pt x="1045" y="0"/>
                                </a:moveTo>
                                <a:lnTo>
                                  <a:pt x="2294" y="1958"/>
                                </a:lnTo>
                                <a:moveTo>
                                  <a:pt x="1045" y="0"/>
                                </a:moveTo>
                                <a:lnTo>
                                  <a:pt x="2864" y="1451"/>
                                </a:lnTo>
                              </a:path>
                            </a:pathLst>
                          </a:custGeom>
                          <a:noFill/>
                          <a:ln w="65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54"/>
                        <wps:cNvSpPr>
                          <a:spLocks/>
                        </wps:cNvSpPr>
                        <wps:spPr bwMode="auto">
                          <a:xfrm>
                            <a:off x="6898" y="2873"/>
                            <a:ext cx="119" cy="120"/>
                          </a:xfrm>
                          <a:custGeom>
                            <a:avLst/>
                            <a:gdLst>
                              <a:gd name="T0" fmla="+- 0 7017 6899"/>
                              <a:gd name="T1" fmla="*/ T0 w 119"/>
                              <a:gd name="T2" fmla="+- 0 2879 2874"/>
                              <a:gd name="T3" fmla="*/ 2879 h 120"/>
                              <a:gd name="T4" fmla="+- 0 7012 6899"/>
                              <a:gd name="T5" fmla="*/ T4 w 119"/>
                              <a:gd name="T6" fmla="+- 0 2879 2874"/>
                              <a:gd name="T7" fmla="*/ 2879 h 120"/>
                              <a:gd name="T8" fmla="+- 0 7012 6899"/>
                              <a:gd name="T9" fmla="*/ T8 w 119"/>
                              <a:gd name="T10" fmla="+- 0 2874 2874"/>
                              <a:gd name="T11" fmla="*/ 2874 h 120"/>
                              <a:gd name="T12" fmla="+- 0 6899 6899"/>
                              <a:gd name="T13" fmla="*/ T12 w 119"/>
                              <a:gd name="T14" fmla="+- 0 2874 2874"/>
                              <a:gd name="T15" fmla="*/ 2874 h 120"/>
                              <a:gd name="T16" fmla="+- 0 6899 6899"/>
                              <a:gd name="T17" fmla="*/ T16 w 119"/>
                              <a:gd name="T18" fmla="+- 0 2884 2874"/>
                              <a:gd name="T19" fmla="*/ 2884 h 120"/>
                              <a:gd name="T20" fmla="+- 0 7007 6899"/>
                              <a:gd name="T21" fmla="*/ T20 w 119"/>
                              <a:gd name="T22" fmla="+- 0 2884 2874"/>
                              <a:gd name="T23" fmla="*/ 2884 h 120"/>
                              <a:gd name="T24" fmla="+- 0 7007 6899"/>
                              <a:gd name="T25" fmla="*/ T24 w 119"/>
                              <a:gd name="T26" fmla="+- 0 2993 2874"/>
                              <a:gd name="T27" fmla="*/ 2993 h 120"/>
                              <a:gd name="T28" fmla="+- 0 7017 6899"/>
                              <a:gd name="T29" fmla="*/ T28 w 119"/>
                              <a:gd name="T30" fmla="+- 0 2993 2874"/>
                              <a:gd name="T31" fmla="*/ 2993 h 120"/>
                              <a:gd name="T32" fmla="+- 0 7017 6899"/>
                              <a:gd name="T33" fmla="*/ T32 w 119"/>
                              <a:gd name="T34" fmla="+- 0 2879 2874"/>
                              <a:gd name="T35" fmla="*/ 28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 h="120">
                                <a:moveTo>
                                  <a:pt x="118" y="5"/>
                                </a:moveTo>
                                <a:lnTo>
                                  <a:pt x="113" y="5"/>
                                </a:lnTo>
                                <a:lnTo>
                                  <a:pt x="113" y="0"/>
                                </a:lnTo>
                                <a:lnTo>
                                  <a:pt x="0" y="0"/>
                                </a:lnTo>
                                <a:lnTo>
                                  <a:pt x="0" y="10"/>
                                </a:lnTo>
                                <a:lnTo>
                                  <a:pt x="108" y="10"/>
                                </a:lnTo>
                                <a:lnTo>
                                  <a:pt x="108" y="119"/>
                                </a:lnTo>
                                <a:lnTo>
                                  <a:pt x="118" y="119"/>
                                </a:lnTo>
                                <a:lnTo>
                                  <a:pt x="1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253"/>
                        <wps:cNvCnPr>
                          <a:cxnSpLocks noChangeShapeType="1"/>
                        </wps:cNvCnPr>
                        <wps:spPr bwMode="auto">
                          <a:xfrm>
                            <a:off x="6899" y="2879"/>
                            <a:ext cx="0" cy="83"/>
                          </a:xfrm>
                          <a:prstGeom prst="line">
                            <a:avLst/>
                          </a:prstGeom>
                          <a:noFill/>
                          <a:ln w="6565">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252"/>
                        <wps:cNvSpPr>
                          <a:spLocks noChangeArrowheads="1"/>
                        </wps:cNvSpPr>
                        <wps:spPr bwMode="auto">
                          <a:xfrm>
                            <a:off x="6810" y="2961"/>
                            <a:ext cx="11" cy="1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51"/>
                        <wps:cNvCnPr>
                          <a:cxnSpLocks noChangeShapeType="1"/>
                        </wps:cNvCnPr>
                        <wps:spPr bwMode="auto">
                          <a:xfrm>
                            <a:off x="6893" y="2988"/>
                            <a:ext cx="170" cy="75"/>
                          </a:xfrm>
                          <a:prstGeom prst="line">
                            <a:avLst/>
                          </a:prstGeom>
                          <a:noFill/>
                          <a:ln w="143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Freeform 250"/>
                        <wps:cNvSpPr>
                          <a:spLocks/>
                        </wps:cNvSpPr>
                        <wps:spPr bwMode="auto">
                          <a:xfrm>
                            <a:off x="6872" y="2967"/>
                            <a:ext cx="42" cy="42"/>
                          </a:xfrm>
                          <a:custGeom>
                            <a:avLst/>
                            <a:gdLst>
                              <a:gd name="T0" fmla="+- 0 6904 6873"/>
                              <a:gd name="T1" fmla="*/ T0 w 42"/>
                              <a:gd name="T2" fmla="+- 0 2967 2967"/>
                              <a:gd name="T3" fmla="*/ 2967 h 42"/>
                              <a:gd name="T4" fmla="+- 0 6883 6873"/>
                              <a:gd name="T5" fmla="*/ T4 w 42"/>
                              <a:gd name="T6" fmla="+- 0 2967 2967"/>
                              <a:gd name="T7" fmla="*/ 2967 h 42"/>
                              <a:gd name="T8" fmla="+- 0 6873 6873"/>
                              <a:gd name="T9" fmla="*/ T8 w 42"/>
                              <a:gd name="T10" fmla="+- 0 2977 2967"/>
                              <a:gd name="T11" fmla="*/ 2977 h 42"/>
                              <a:gd name="T12" fmla="+- 0 6873 6873"/>
                              <a:gd name="T13" fmla="*/ T12 w 42"/>
                              <a:gd name="T14" fmla="+- 0 2988 2967"/>
                              <a:gd name="T15" fmla="*/ 2988 h 42"/>
                              <a:gd name="T16" fmla="+- 0 6873 6873"/>
                              <a:gd name="T17" fmla="*/ T16 w 42"/>
                              <a:gd name="T18" fmla="+- 0 2998 2967"/>
                              <a:gd name="T19" fmla="*/ 2998 h 42"/>
                              <a:gd name="T20" fmla="+- 0 6883 6873"/>
                              <a:gd name="T21" fmla="*/ T20 w 42"/>
                              <a:gd name="T22" fmla="+- 0 3008 2967"/>
                              <a:gd name="T23" fmla="*/ 3008 h 42"/>
                              <a:gd name="T24" fmla="+- 0 6904 6873"/>
                              <a:gd name="T25" fmla="*/ T24 w 42"/>
                              <a:gd name="T26" fmla="+- 0 3008 2967"/>
                              <a:gd name="T27" fmla="*/ 3008 h 42"/>
                              <a:gd name="T28" fmla="+- 0 6914 6873"/>
                              <a:gd name="T29" fmla="*/ T28 w 42"/>
                              <a:gd name="T30" fmla="+- 0 2998 2967"/>
                              <a:gd name="T31" fmla="*/ 2998 h 42"/>
                              <a:gd name="T32" fmla="+- 0 6914 6873"/>
                              <a:gd name="T33" fmla="*/ T32 w 42"/>
                              <a:gd name="T34" fmla="+- 0 2977 2967"/>
                              <a:gd name="T35" fmla="*/ 2977 h 42"/>
                              <a:gd name="T36" fmla="+- 0 6904 6873"/>
                              <a:gd name="T37" fmla="*/ T36 w 42"/>
                              <a:gd name="T38" fmla="+- 0 2967 2967"/>
                              <a:gd name="T39" fmla="*/ 296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42">
                                <a:moveTo>
                                  <a:pt x="31" y="0"/>
                                </a:moveTo>
                                <a:lnTo>
                                  <a:pt x="10" y="0"/>
                                </a:lnTo>
                                <a:lnTo>
                                  <a:pt x="0" y="10"/>
                                </a:lnTo>
                                <a:lnTo>
                                  <a:pt x="0" y="21"/>
                                </a:lnTo>
                                <a:lnTo>
                                  <a:pt x="0" y="31"/>
                                </a:lnTo>
                                <a:lnTo>
                                  <a:pt x="10" y="41"/>
                                </a:lnTo>
                                <a:lnTo>
                                  <a:pt x="31" y="41"/>
                                </a:lnTo>
                                <a:lnTo>
                                  <a:pt x="41" y="31"/>
                                </a:lnTo>
                                <a:lnTo>
                                  <a:pt x="41" y="1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49"/>
                        <wps:cNvSpPr>
                          <a:spLocks/>
                        </wps:cNvSpPr>
                        <wps:spPr bwMode="auto">
                          <a:xfrm>
                            <a:off x="6872" y="2967"/>
                            <a:ext cx="42" cy="42"/>
                          </a:xfrm>
                          <a:custGeom>
                            <a:avLst/>
                            <a:gdLst>
                              <a:gd name="T0" fmla="+- 0 6873 6873"/>
                              <a:gd name="T1" fmla="*/ T0 w 42"/>
                              <a:gd name="T2" fmla="+- 0 2988 2967"/>
                              <a:gd name="T3" fmla="*/ 2988 h 42"/>
                              <a:gd name="T4" fmla="+- 0 6873 6873"/>
                              <a:gd name="T5" fmla="*/ T4 w 42"/>
                              <a:gd name="T6" fmla="+- 0 2998 2967"/>
                              <a:gd name="T7" fmla="*/ 2998 h 42"/>
                              <a:gd name="T8" fmla="+- 0 6883 6873"/>
                              <a:gd name="T9" fmla="*/ T8 w 42"/>
                              <a:gd name="T10" fmla="+- 0 3008 2967"/>
                              <a:gd name="T11" fmla="*/ 3008 h 42"/>
                              <a:gd name="T12" fmla="+- 0 6893 6873"/>
                              <a:gd name="T13" fmla="*/ T12 w 42"/>
                              <a:gd name="T14" fmla="+- 0 3008 2967"/>
                              <a:gd name="T15" fmla="*/ 3008 h 42"/>
                              <a:gd name="T16" fmla="+- 0 6904 6873"/>
                              <a:gd name="T17" fmla="*/ T16 w 42"/>
                              <a:gd name="T18" fmla="+- 0 3008 2967"/>
                              <a:gd name="T19" fmla="*/ 3008 h 42"/>
                              <a:gd name="T20" fmla="+- 0 6914 6873"/>
                              <a:gd name="T21" fmla="*/ T20 w 42"/>
                              <a:gd name="T22" fmla="+- 0 2998 2967"/>
                              <a:gd name="T23" fmla="*/ 2998 h 42"/>
                              <a:gd name="T24" fmla="+- 0 6914 6873"/>
                              <a:gd name="T25" fmla="*/ T24 w 42"/>
                              <a:gd name="T26" fmla="+- 0 2988 2967"/>
                              <a:gd name="T27" fmla="*/ 2988 h 42"/>
                              <a:gd name="T28" fmla="+- 0 6914 6873"/>
                              <a:gd name="T29" fmla="*/ T28 w 42"/>
                              <a:gd name="T30" fmla="+- 0 2977 2967"/>
                              <a:gd name="T31" fmla="*/ 2977 h 42"/>
                              <a:gd name="T32" fmla="+- 0 6904 6873"/>
                              <a:gd name="T33" fmla="*/ T32 w 42"/>
                              <a:gd name="T34" fmla="+- 0 2967 2967"/>
                              <a:gd name="T35" fmla="*/ 2967 h 42"/>
                              <a:gd name="T36" fmla="+- 0 6893 6873"/>
                              <a:gd name="T37" fmla="*/ T36 w 42"/>
                              <a:gd name="T38" fmla="+- 0 2967 2967"/>
                              <a:gd name="T39" fmla="*/ 2967 h 42"/>
                              <a:gd name="T40" fmla="+- 0 6883 6873"/>
                              <a:gd name="T41" fmla="*/ T40 w 42"/>
                              <a:gd name="T42" fmla="+- 0 2967 2967"/>
                              <a:gd name="T43" fmla="*/ 2967 h 42"/>
                              <a:gd name="T44" fmla="+- 0 6873 6873"/>
                              <a:gd name="T45" fmla="*/ T44 w 42"/>
                              <a:gd name="T46" fmla="+- 0 2977 2967"/>
                              <a:gd name="T47" fmla="*/ 2977 h 42"/>
                              <a:gd name="T48" fmla="+- 0 6873 6873"/>
                              <a:gd name="T49" fmla="*/ T48 w 42"/>
                              <a:gd name="T50" fmla="+- 0 2988 2967"/>
                              <a:gd name="T51" fmla="*/ 29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2">
                                <a:moveTo>
                                  <a:pt x="0" y="21"/>
                                </a:moveTo>
                                <a:lnTo>
                                  <a:pt x="0" y="31"/>
                                </a:lnTo>
                                <a:lnTo>
                                  <a:pt x="10" y="41"/>
                                </a:lnTo>
                                <a:lnTo>
                                  <a:pt x="20" y="41"/>
                                </a:lnTo>
                                <a:lnTo>
                                  <a:pt x="31" y="41"/>
                                </a:lnTo>
                                <a:lnTo>
                                  <a:pt x="41" y="31"/>
                                </a:lnTo>
                                <a:lnTo>
                                  <a:pt x="41" y="21"/>
                                </a:lnTo>
                                <a:lnTo>
                                  <a:pt x="41" y="10"/>
                                </a:lnTo>
                                <a:lnTo>
                                  <a:pt x="31" y="0"/>
                                </a:lnTo>
                                <a:lnTo>
                                  <a:pt x="20" y="0"/>
                                </a:lnTo>
                                <a:lnTo>
                                  <a:pt x="10" y="0"/>
                                </a:lnTo>
                                <a:lnTo>
                                  <a:pt x="0" y="10"/>
                                </a:lnTo>
                                <a:lnTo>
                                  <a:pt x="0" y="21"/>
                                </a:lnTo>
                              </a:path>
                            </a:pathLst>
                          </a:custGeom>
                          <a:noFill/>
                          <a:ln w="65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48"/>
                        <wps:cNvSpPr>
                          <a:spLocks/>
                        </wps:cNvSpPr>
                        <wps:spPr bwMode="auto">
                          <a:xfrm>
                            <a:off x="5828" y="4083"/>
                            <a:ext cx="42" cy="42"/>
                          </a:xfrm>
                          <a:custGeom>
                            <a:avLst/>
                            <a:gdLst>
                              <a:gd name="T0" fmla="+- 0 5860 5828"/>
                              <a:gd name="T1" fmla="*/ T0 w 42"/>
                              <a:gd name="T2" fmla="+- 0 4083 4083"/>
                              <a:gd name="T3" fmla="*/ 4083 h 42"/>
                              <a:gd name="T4" fmla="+- 0 5839 5828"/>
                              <a:gd name="T5" fmla="*/ T4 w 42"/>
                              <a:gd name="T6" fmla="+- 0 4083 4083"/>
                              <a:gd name="T7" fmla="*/ 4083 h 42"/>
                              <a:gd name="T8" fmla="+- 0 5828 5828"/>
                              <a:gd name="T9" fmla="*/ T8 w 42"/>
                              <a:gd name="T10" fmla="+- 0 4094 4083"/>
                              <a:gd name="T11" fmla="*/ 4094 h 42"/>
                              <a:gd name="T12" fmla="+- 0 5828 5828"/>
                              <a:gd name="T13" fmla="*/ T12 w 42"/>
                              <a:gd name="T14" fmla="+- 0 4104 4083"/>
                              <a:gd name="T15" fmla="*/ 4104 h 42"/>
                              <a:gd name="T16" fmla="+- 0 5828 5828"/>
                              <a:gd name="T17" fmla="*/ T16 w 42"/>
                              <a:gd name="T18" fmla="+- 0 4114 4083"/>
                              <a:gd name="T19" fmla="*/ 4114 h 42"/>
                              <a:gd name="T20" fmla="+- 0 5839 5828"/>
                              <a:gd name="T21" fmla="*/ T20 w 42"/>
                              <a:gd name="T22" fmla="+- 0 4125 4083"/>
                              <a:gd name="T23" fmla="*/ 4125 h 42"/>
                              <a:gd name="T24" fmla="+- 0 5860 5828"/>
                              <a:gd name="T25" fmla="*/ T24 w 42"/>
                              <a:gd name="T26" fmla="+- 0 4125 4083"/>
                              <a:gd name="T27" fmla="*/ 4125 h 42"/>
                              <a:gd name="T28" fmla="+- 0 5870 5828"/>
                              <a:gd name="T29" fmla="*/ T28 w 42"/>
                              <a:gd name="T30" fmla="+- 0 4114 4083"/>
                              <a:gd name="T31" fmla="*/ 4114 h 42"/>
                              <a:gd name="T32" fmla="+- 0 5870 5828"/>
                              <a:gd name="T33" fmla="*/ T32 w 42"/>
                              <a:gd name="T34" fmla="+- 0 4094 4083"/>
                              <a:gd name="T35" fmla="*/ 4094 h 42"/>
                              <a:gd name="T36" fmla="+- 0 5860 5828"/>
                              <a:gd name="T37" fmla="*/ T36 w 42"/>
                              <a:gd name="T38" fmla="+- 0 4083 4083"/>
                              <a:gd name="T39" fmla="*/ 408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42">
                                <a:moveTo>
                                  <a:pt x="32" y="0"/>
                                </a:moveTo>
                                <a:lnTo>
                                  <a:pt x="11" y="0"/>
                                </a:lnTo>
                                <a:lnTo>
                                  <a:pt x="0" y="11"/>
                                </a:lnTo>
                                <a:lnTo>
                                  <a:pt x="0" y="21"/>
                                </a:lnTo>
                                <a:lnTo>
                                  <a:pt x="0" y="31"/>
                                </a:lnTo>
                                <a:lnTo>
                                  <a:pt x="11" y="42"/>
                                </a:lnTo>
                                <a:lnTo>
                                  <a:pt x="32" y="42"/>
                                </a:lnTo>
                                <a:lnTo>
                                  <a:pt x="42" y="31"/>
                                </a:lnTo>
                                <a:lnTo>
                                  <a:pt x="42" y="11"/>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47"/>
                        <wps:cNvSpPr>
                          <a:spLocks/>
                        </wps:cNvSpPr>
                        <wps:spPr bwMode="auto">
                          <a:xfrm>
                            <a:off x="5828" y="4083"/>
                            <a:ext cx="42" cy="42"/>
                          </a:xfrm>
                          <a:custGeom>
                            <a:avLst/>
                            <a:gdLst>
                              <a:gd name="T0" fmla="+- 0 5828 5828"/>
                              <a:gd name="T1" fmla="*/ T0 w 42"/>
                              <a:gd name="T2" fmla="+- 0 4104 4083"/>
                              <a:gd name="T3" fmla="*/ 4104 h 42"/>
                              <a:gd name="T4" fmla="+- 0 5828 5828"/>
                              <a:gd name="T5" fmla="*/ T4 w 42"/>
                              <a:gd name="T6" fmla="+- 0 4114 4083"/>
                              <a:gd name="T7" fmla="*/ 4114 h 42"/>
                              <a:gd name="T8" fmla="+- 0 5839 5828"/>
                              <a:gd name="T9" fmla="*/ T8 w 42"/>
                              <a:gd name="T10" fmla="+- 0 4125 4083"/>
                              <a:gd name="T11" fmla="*/ 4125 h 42"/>
                              <a:gd name="T12" fmla="+- 0 5849 5828"/>
                              <a:gd name="T13" fmla="*/ T12 w 42"/>
                              <a:gd name="T14" fmla="+- 0 4125 4083"/>
                              <a:gd name="T15" fmla="*/ 4125 h 42"/>
                              <a:gd name="T16" fmla="+- 0 5860 5828"/>
                              <a:gd name="T17" fmla="*/ T16 w 42"/>
                              <a:gd name="T18" fmla="+- 0 4125 4083"/>
                              <a:gd name="T19" fmla="*/ 4125 h 42"/>
                              <a:gd name="T20" fmla="+- 0 5870 5828"/>
                              <a:gd name="T21" fmla="*/ T20 w 42"/>
                              <a:gd name="T22" fmla="+- 0 4114 4083"/>
                              <a:gd name="T23" fmla="*/ 4114 h 42"/>
                              <a:gd name="T24" fmla="+- 0 5870 5828"/>
                              <a:gd name="T25" fmla="*/ T24 w 42"/>
                              <a:gd name="T26" fmla="+- 0 4104 4083"/>
                              <a:gd name="T27" fmla="*/ 4104 h 42"/>
                              <a:gd name="T28" fmla="+- 0 5870 5828"/>
                              <a:gd name="T29" fmla="*/ T28 w 42"/>
                              <a:gd name="T30" fmla="+- 0 4094 4083"/>
                              <a:gd name="T31" fmla="*/ 4094 h 42"/>
                              <a:gd name="T32" fmla="+- 0 5860 5828"/>
                              <a:gd name="T33" fmla="*/ T32 w 42"/>
                              <a:gd name="T34" fmla="+- 0 4083 4083"/>
                              <a:gd name="T35" fmla="*/ 4083 h 42"/>
                              <a:gd name="T36" fmla="+- 0 5849 5828"/>
                              <a:gd name="T37" fmla="*/ T36 w 42"/>
                              <a:gd name="T38" fmla="+- 0 4083 4083"/>
                              <a:gd name="T39" fmla="*/ 4083 h 42"/>
                              <a:gd name="T40" fmla="+- 0 5839 5828"/>
                              <a:gd name="T41" fmla="*/ T40 w 42"/>
                              <a:gd name="T42" fmla="+- 0 4083 4083"/>
                              <a:gd name="T43" fmla="*/ 4083 h 42"/>
                              <a:gd name="T44" fmla="+- 0 5828 5828"/>
                              <a:gd name="T45" fmla="*/ T44 w 42"/>
                              <a:gd name="T46" fmla="+- 0 4094 4083"/>
                              <a:gd name="T47" fmla="*/ 4094 h 42"/>
                              <a:gd name="T48" fmla="+- 0 5828 5828"/>
                              <a:gd name="T49" fmla="*/ T48 w 42"/>
                              <a:gd name="T50" fmla="+- 0 4104 4083"/>
                              <a:gd name="T51" fmla="*/ 410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2">
                                <a:moveTo>
                                  <a:pt x="0" y="21"/>
                                </a:moveTo>
                                <a:lnTo>
                                  <a:pt x="0" y="31"/>
                                </a:lnTo>
                                <a:lnTo>
                                  <a:pt x="11" y="42"/>
                                </a:lnTo>
                                <a:lnTo>
                                  <a:pt x="21" y="42"/>
                                </a:lnTo>
                                <a:lnTo>
                                  <a:pt x="32" y="42"/>
                                </a:lnTo>
                                <a:lnTo>
                                  <a:pt x="42" y="31"/>
                                </a:lnTo>
                                <a:lnTo>
                                  <a:pt x="42" y="21"/>
                                </a:lnTo>
                                <a:lnTo>
                                  <a:pt x="42" y="11"/>
                                </a:lnTo>
                                <a:lnTo>
                                  <a:pt x="32" y="0"/>
                                </a:lnTo>
                                <a:lnTo>
                                  <a:pt x="21" y="0"/>
                                </a:lnTo>
                                <a:lnTo>
                                  <a:pt x="11" y="0"/>
                                </a:lnTo>
                                <a:lnTo>
                                  <a:pt x="0" y="11"/>
                                </a:lnTo>
                                <a:lnTo>
                                  <a:pt x="0" y="21"/>
                                </a:lnTo>
                              </a:path>
                            </a:pathLst>
                          </a:custGeom>
                          <a:noFill/>
                          <a:ln w="65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46"/>
                        <wps:cNvSpPr>
                          <a:spLocks/>
                        </wps:cNvSpPr>
                        <wps:spPr bwMode="auto">
                          <a:xfrm>
                            <a:off x="6872" y="2967"/>
                            <a:ext cx="42" cy="42"/>
                          </a:xfrm>
                          <a:custGeom>
                            <a:avLst/>
                            <a:gdLst>
                              <a:gd name="T0" fmla="+- 0 6904 6873"/>
                              <a:gd name="T1" fmla="*/ T0 w 42"/>
                              <a:gd name="T2" fmla="+- 0 2967 2967"/>
                              <a:gd name="T3" fmla="*/ 2967 h 42"/>
                              <a:gd name="T4" fmla="+- 0 6883 6873"/>
                              <a:gd name="T5" fmla="*/ T4 w 42"/>
                              <a:gd name="T6" fmla="+- 0 2967 2967"/>
                              <a:gd name="T7" fmla="*/ 2967 h 42"/>
                              <a:gd name="T8" fmla="+- 0 6873 6873"/>
                              <a:gd name="T9" fmla="*/ T8 w 42"/>
                              <a:gd name="T10" fmla="+- 0 2977 2967"/>
                              <a:gd name="T11" fmla="*/ 2977 h 42"/>
                              <a:gd name="T12" fmla="+- 0 6873 6873"/>
                              <a:gd name="T13" fmla="*/ T12 w 42"/>
                              <a:gd name="T14" fmla="+- 0 2988 2967"/>
                              <a:gd name="T15" fmla="*/ 2988 h 42"/>
                              <a:gd name="T16" fmla="+- 0 6873 6873"/>
                              <a:gd name="T17" fmla="*/ T16 w 42"/>
                              <a:gd name="T18" fmla="+- 0 2998 2967"/>
                              <a:gd name="T19" fmla="*/ 2998 h 42"/>
                              <a:gd name="T20" fmla="+- 0 6883 6873"/>
                              <a:gd name="T21" fmla="*/ T20 w 42"/>
                              <a:gd name="T22" fmla="+- 0 3008 2967"/>
                              <a:gd name="T23" fmla="*/ 3008 h 42"/>
                              <a:gd name="T24" fmla="+- 0 6904 6873"/>
                              <a:gd name="T25" fmla="*/ T24 w 42"/>
                              <a:gd name="T26" fmla="+- 0 3008 2967"/>
                              <a:gd name="T27" fmla="*/ 3008 h 42"/>
                              <a:gd name="T28" fmla="+- 0 6914 6873"/>
                              <a:gd name="T29" fmla="*/ T28 w 42"/>
                              <a:gd name="T30" fmla="+- 0 2998 2967"/>
                              <a:gd name="T31" fmla="*/ 2998 h 42"/>
                              <a:gd name="T32" fmla="+- 0 6914 6873"/>
                              <a:gd name="T33" fmla="*/ T32 w 42"/>
                              <a:gd name="T34" fmla="+- 0 2977 2967"/>
                              <a:gd name="T35" fmla="*/ 2977 h 42"/>
                              <a:gd name="T36" fmla="+- 0 6904 6873"/>
                              <a:gd name="T37" fmla="*/ T36 w 42"/>
                              <a:gd name="T38" fmla="+- 0 2967 2967"/>
                              <a:gd name="T39" fmla="*/ 296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42">
                                <a:moveTo>
                                  <a:pt x="31" y="0"/>
                                </a:moveTo>
                                <a:lnTo>
                                  <a:pt x="10" y="0"/>
                                </a:lnTo>
                                <a:lnTo>
                                  <a:pt x="0" y="10"/>
                                </a:lnTo>
                                <a:lnTo>
                                  <a:pt x="0" y="21"/>
                                </a:lnTo>
                                <a:lnTo>
                                  <a:pt x="0" y="31"/>
                                </a:lnTo>
                                <a:lnTo>
                                  <a:pt x="10" y="41"/>
                                </a:lnTo>
                                <a:lnTo>
                                  <a:pt x="31" y="41"/>
                                </a:lnTo>
                                <a:lnTo>
                                  <a:pt x="41" y="31"/>
                                </a:lnTo>
                                <a:lnTo>
                                  <a:pt x="41" y="1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45"/>
                        <wps:cNvSpPr>
                          <a:spLocks/>
                        </wps:cNvSpPr>
                        <wps:spPr bwMode="auto">
                          <a:xfrm>
                            <a:off x="6872" y="2967"/>
                            <a:ext cx="42" cy="42"/>
                          </a:xfrm>
                          <a:custGeom>
                            <a:avLst/>
                            <a:gdLst>
                              <a:gd name="T0" fmla="+- 0 6873 6873"/>
                              <a:gd name="T1" fmla="*/ T0 w 42"/>
                              <a:gd name="T2" fmla="+- 0 2988 2967"/>
                              <a:gd name="T3" fmla="*/ 2988 h 42"/>
                              <a:gd name="T4" fmla="+- 0 6873 6873"/>
                              <a:gd name="T5" fmla="*/ T4 w 42"/>
                              <a:gd name="T6" fmla="+- 0 2998 2967"/>
                              <a:gd name="T7" fmla="*/ 2998 h 42"/>
                              <a:gd name="T8" fmla="+- 0 6883 6873"/>
                              <a:gd name="T9" fmla="*/ T8 w 42"/>
                              <a:gd name="T10" fmla="+- 0 3008 2967"/>
                              <a:gd name="T11" fmla="*/ 3008 h 42"/>
                              <a:gd name="T12" fmla="+- 0 6893 6873"/>
                              <a:gd name="T13" fmla="*/ T12 w 42"/>
                              <a:gd name="T14" fmla="+- 0 3008 2967"/>
                              <a:gd name="T15" fmla="*/ 3008 h 42"/>
                              <a:gd name="T16" fmla="+- 0 6904 6873"/>
                              <a:gd name="T17" fmla="*/ T16 w 42"/>
                              <a:gd name="T18" fmla="+- 0 3008 2967"/>
                              <a:gd name="T19" fmla="*/ 3008 h 42"/>
                              <a:gd name="T20" fmla="+- 0 6914 6873"/>
                              <a:gd name="T21" fmla="*/ T20 w 42"/>
                              <a:gd name="T22" fmla="+- 0 2998 2967"/>
                              <a:gd name="T23" fmla="*/ 2998 h 42"/>
                              <a:gd name="T24" fmla="+- 0 6914 6873"/>
                              <a:gd name="T25" fmla="*/ T24 w 42"/>
                              <a:gd name="T26" fmla="+- 0 2988 2967"/>
                              <a:gd name="T27" fmla="*/ 2988 h 42"/>
                              <a:gd name="T28" fmla="+- 0 6914 6873"/>
                              <a:gd name="T29" fmla="*/ T28 w 42"/>
                              <a:gd name="T30" fmla="+- 0 2977 2967"/>
                              <a:gd name="T31" fmla="*/ 2977 h 42"/>
                              <a:gd name="T32" fmla="+- 0 6904 6873"/>
                              <a:gd name="T33" fmla="*/ T32 w 42"/>
                              <a:gd name="T34" fmla="+- 0 2967 2967"/>
                              <a:gd name="T35" fmla="*/ 2967 h 42"/>
                              <a:gd name="T36" fmla="+- 0 6893 6873"/>
                              <a:gd name="T37" fmla="*/ T36 w 42"/>
                              <a:gd name="T38" fmla="+- 0 2967 2967"/>
                              <a:gd name="T39" fmla="*/ 2967 h 42"/>
                              <a:gd name="T40" fmla="+- 0 6883 6873"/>
                              <a:gd name="T41" fmla="*/ T40 w 42"/>
                              <a:gd name="T42" fmla="+- 0 2967 2967"/>
                              <a:gd name="T43" fmla="*/ 2967 h 42"/>
                              <a:gd name="T44" fmla="+- 0 6873 6873"/>
                              <a:gd name="T45" fmla="*/ T44 w 42"/>
                              <a:gd name="T46" fmla="+- 0 2977 2967"/>
                              <a:gd name="T47" fmla="*/ 2977 h 42"/>
                              <a:gd name="T48" fmla="+- 0 6873 6873"/>
                              <a:gd name="T49" fmla="*/ T48 w 42"/>
                              <a:gd name="T50" fmla="+- 0 2988 2967"/>
                              <a:gd name="T51" fmla="*/ 29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2">
                                <a:moveTo>
                                  <a:pt x="0" y="21"/>
                                </a:moveTo>
                                <a:lnTo>
                                  <a:pt x="0" y="31"/>
                                </a:lnTo>
                                <a:lnTo>
                                  <a:pt x="10" y="41"/>
                                </a:lnTo>
                                <a:lnTo>
                                  <a:pt x="20" y="41"/>
                                </a:lnTo>
                                <a:lnTo>
                                  <a:pt x="31" y="41"/>
                                </a:lnTo>
                                <a:lnTo>
                                  <a:pt x="41" y="31"/>
                                </a:lnTo>
                                <a:lnTo>
                                  <a:pt x="41" y="21"/>
                                </a:lnTo>
                                <a:lnTo>
                                  <a:pt x="41" y="10"/>
                                </a:lnTo>
                                <a:lnTo>
                                  <a:pt x="31" y="0"/>
                                </a:lnTo>
                                <a:lnTo>
                                  <a:pt x="20" y="0"/>
                                </a:lnTo>
                                <a:lnTo>
                                  <a:pt x="10" y="0"/>
                                </a:lnTo>
                                <a:lnTo>
                                  <a:pt x="0" y="10"/>
                                </a:lnTo>
                                <a:lnTo>
                                  <a:pt x="0" y="21"/>
                                </a:lnTo>
                              </a:path>
                            </a:pathLst>
                          </a:custGeom>
                          <a:noFill/>
                          <a:ln w="65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44"/>
                        <wps:cNvSpPr>
                          <a:spLocks/>
                        </wps:cNvSpPr>
                        <wps:spPr bwMode="auto">
                          <a:xfrm>
                            <a:off x="6872" y="114"/>
                            <a:ext cx="42" cy="42"/>
                          </a:xfrm>
                          <a:custGeom>
                            <a:avLst/>
                            <a:gdLst>
                              <a:gd name="T0" fmla="+- 0 6904 6873"/>
                              <a:gd name="T1" fmla="*/ T0 w 42"/>
                              <a:gd name="T2" fmla="+- 0 114 114"/>
                              <a:gd name="T3" fmla="*/ 114 h 42"/>
                              <a:gd name="T4" fmla="+- 0 6883 6873"/>
                              <a:gd name="T5" fmla="*/ T4 w 42"/>
                              <a:gd name="T6" fmla="+- 0 114 114"/>
                              <a:gd name="T7" fmla="*/ 114 h 42"/>
                              <a:gd name="T8" fmla="+- 0 6873 6873"/>
                              <a:gd name="T9" fmla="*/ T8 w 42"/>
                              <a:gd name="T10" fmla="+- 0 124 114"/>
                              <a:gd name="T11" fmla="*/ 124 h 42"/>
                              <a:gd name="T12" fmla="+- 0 6873 6873"/>
                              <a:gd name="T13" fmla="*/ T12 w 42"/>
                              <a:gd name="T14" fmla="+- 0 135 114"/>
                              <a:gd name="T15" fmla="*/ 135 h 42"/>
                              <a:gd name="T16" fmla="+- 0 6873 6873"/>
                              <a:gd name="T17" fmla="*/ T16 w 42"/>
                              <a:gd name="T18" fmla="+- 0 145 114"/>
                              <a:gd name="T19" fmla="*/ 145 h 42"/>
                              <a:gd name="T20" fmla="+- 0 6883 6873"/>
                              <a:gd name="T21" fmla="*/ T20 w 42"/>
                              <a:gd name="T22" fmla="+- 0 155 114"/>
                              <a:gd name="T23" fmla="*/ 155 h 42"/>
                              <a:gd name="T24" fmla="+- 0 6904 6873"/>
                              <a:gd name="T25" fmla="*/ T24 w 42"/>
                              <a:gd name="T26" fmla="+- 0 155 114"/>
                              <a:gd name="T27" fmla="*/ 155 h 42"/>
                              <a:gd name="T28" fmla="+- 0 6914 6873"/>
                              <a:gd name="T29" fmla="*/ T28 w 42"/>
                              <a:gd name="T30" fmla="+- 0 145 114"/>
                              <a:gd name="T31" fmla="*/ 145 h 42"/>
                              <a:gd name="T32" fmla="+- 0 6914 6873"/>
                              <a:gd name="T33" fmla="*/ T32 w 42"/>
                              <a:gd name="T34" fmla="+- 0 124 114"/>
                              <a:gd name="T35" fmla="*/ 124 h 42"/>
                              <a:gd name="T36" fmla="+- 0 6904 6873"/>
                              <a:gd name="T37" fmla="*/ T36 w 42"/>
                              <a:gd name="T38" fmla="+- 0 114 114"/>
                              <a:gd name="T39" fmla="*/ 11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42">
                                <a:moveTo>
                                  <a:pt x="31" y="0"/>
                                </a:moveTo>
                                <a:lnTo>
                                  <a:pt x="10" y="0"/>
                                </a:lnTo>
                                <a:lnTo>
                                  <a:pt x="0" y="10"/>
                                </a:lnTo>
                                <a:lnTo>
                                  <a:pt x="0" y="21"/>
                                </a:lnTo>
                                <a:lnTo>
                                  <a:pt x="0" y="31"/>
                                </a:lnTo>
                                <a:lnTo>
                                  <a:pt x="10" y="41"/>
                                </a:lnTo>
                                <a:lnTo>
                                  <a:pt x="31" y="41"/>
                                </a:lnTo>
                                <a:lnTo>
                                  <a:pt x="41" y="31"/>
                                </a:lnTo>
                                <a:lnTo>
                                  <a:pt x="41" y="10"/>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3"/>
                        <wps:cNvSpPr>
                          <a:spLocks/>
                        </wps:cNvSpPr>
                        <wps:spPr bwMode="auto">
                          <a:xfrm>
                            <a:off x="6872" y="114"/>
                            <a:ext cx="42" cy="42"/>
                          </a:xfrm>
                          <a:custGeom>
                            <a:avLst/>
                            <a:gdLst>
                              <a:gd name="T0" fmla="+- 0 6873 6873"/>
                              <a:gd name="T1" fmla="*/ T0 w 42"/>
                              <a:gd name="T2" fmla="+- 0 135 114"/>
                              <a:gd name="T3" fmla="*/ 135 h 42"/>
                              <a:gd name="T4" fmla="+- 0 6873 6873"/>
                              <a:gd name="T5" fmla="*/ T4 w 42"/>
                              <a:gd name="T6" fmla="+- 0 145 114"/>
                              <a:gd name="T7" fmla="*/ 145 h 42"/>
                              <a:gd name="T8" fmla="+- 0 6883 6873"/>
                              <a:gd name="T9" fmla="*/ T8 w 42"/>
                              <a:gd name="T10" fmla="+- 0 155 114"/>
                              <a:gd name="T11" fmla="*/ 155 h 42"/>
                              <a:gd name="T12" fmla="+- 0 6893 6873"/>
                              <a:gd name="T13" fmla="*/ T12 w 42"/>
                              <a:gd name="T14" fmla="+- 0 155 114"/>
                              <a:gd name="T15" fmla="*/ 155 h 42"/>
                              <a:gd name="T16" fmla="+- 0 6904 6873"/>
                              <a:gd name="T17" fmla="*/ T16 w 42"/>
                              <a:gd name="T18" fmla="+- 0 155 114"/>
                              <a:gd name="T19" fmla="*/ 155 h 42"/>
                              <a:gd name="T20" fmla="+- 0 6914 6873"/>
                              <a:gd name="T21" fmla="*/ T20 w 42"/>
                              <a:gd name="T22" fmla="+- 0 145 114"/>
                              <a:gd name="T23" fmla="*/ 145 h 42"/>
                              <a:gd name="T24" fmla="+- 0 6914 6873"/>
                              <a:gd name="T25" fmla="*/ T24 w 42"/>
                              <a:gd name="T26" fmla="+- 0 135 114"/>
                              <a:gd name="T27" fmla="*/ 135 h 42"/>
                              <a:gd name="T28" fmla="+- 0 6914 6873"/>
                              <a:gd name="T29" fmla="*/ T28 w 42"/>
                              <a:gd name="T30" fmla="+- 0 124 114"/>
                              <a:gd name="T31" fmla="*/ 124 h 42"/>
                              <a:gd name="T32" fmla="+- 0 6904 6873"/>
                              <a:gd name="T33" fmla="*/ T32 w 42"/>
                              <a:gd name="T34" fmla="+- 0 114 114"/>
                              <a:gd name="T35" fmla="*/ 114 h 42"/>
                              <a:gd name="T36" fmla="+- 0 6893 6873"/>
                              <a:gd name="T37" fmla="*/ T36 w 42"/>
                              <a:gd name="T38" fmla="+- 0 114 114"/>
                              <a:gd name="T39" fmla="*/ 114 h 42"/>
                              <a:gd name="T40" fmla="+- 0 6883 6873"/>
                              <a:gd name="T41" fmla="*/ T40 w 42"/>
                              <a:gd name="T42" fmla="+- 0 114 114"/>
                              <a:gd name="T43" fmla="*/ 114 h 42"/>
                              <a:gd name="T44" fmla="+- 0 6873 6873"/>
                              <a:gd name="T45" fmla="*/ T44 w 42"/>
                              <a:gd name="T46" fmla="+- 0 124 114"/>
                              <a:gd name="T47" fmla="*/ 124 h 42"/>
                              <a:gd name="T48" fmla="+- 0 6873 6873"/>
                              <a:gd name="T49" fmla="*/ T48 w 42"/>
                              <a:gd name="T50" fmla="+- 0 135 114"/>
                              <a:gd name="T51" fmla="*/ 13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2">
                                <a:moveTo>
                                  <a:pt x="0" y="21"/>
                                </a:moveTo>
                                <a:lnTo>
                                  <a:pt x="0" y="31"/>
                                </a:lnTo>
                                <a:lnTo>
                                  <a:pt x="10" y="41"/>
                                </a:lnTo>
                                <a:lnTo>
                                  <a:pt x="20" y="41"/>
                                </a:lnTo>
                                <a:lnTo>
                                  <a:pt x="31" y="41"/>
                                </a:lnTo>
                                <a:lnTo>
                                  <a:pt x="41" y="31"/>
                                </a:lnTo>
                                <a:lnTo>
                                  <a:pt x="41" y="21"/>
                                </a:lnTo>
                                <a:lnTo>
                                  <a:pt x="41" y="10"/>
                                </a:lnTo>
                                <a:lnTo>
                                  <a:pt x="31" y="0"/>
                                </a:lnTo>
                                <a:lnTo>
                                  <a:pt x="20" y="0"/>
                                </a:lnTo>
                                <a:lnTo>
                                  <a:pt x="10" y="0"/>
                                </a:lnTo>
                                <a:lnTo>
                                  <a:pt x="0" y="10"/>
                                </a:lnTo>
                                <a:lnTo>
                                  <a:pt x="0" y="21"/>
                                </a:lnTo>
                              </a:path>
                            </a:pathLst>
                          </a:custGeom>
                          <a:noFill/>
                          <a:ln w="65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242"/>
                        <wps:cNvSpPr>
                          <a:spLocks noChangeArrowheads="1"/>
                        </wps:cNvSpPr>
                        <wps:spPr bwMode="auto">
                          <a:xfrm>
                            <a:off x="5773" y="437"/>
                            <a:ext cx="231"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CB0FB1" id="Group 241" o:spid="_x0000_s1026" style="position:absolute;margin-left:288.65pt;margin-top:5.45pt;width:147.55pt;height:201.05pt;z-index:-22786560;mso-position-horizontal-relative:page" coordorigin="5773,109" coordsize="2951,40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OVqrThQAAFerAAAOAAAAZHJzL2Uyb0RvYy54bWzsXeFu20gO/n/AvYPgn3dwI8myLQWbLrpx vFhg725x63sAxXZi4xzLJ7tNu4t99yM5M/JwNLRdxQnSjQq0dipmRJEzw+8jKem77z8/rIJP83K7 LNZXnehd2Anm62kxW67vrzr/mYy7aSfY7vL1LF8V6/lV58t82/n+/V//8t3j5nIeF4tiNZuXAQyy 3l4+bq46i91uc3lxsZ0u5g/59l2xma/h4F1RPuQ7+LG8v5iV+SOM/rC6iMNwcPFYlLNNWUzn2y38 70gd7Lyn8e/u5tPdv+7utvNdsLrqgG47+rekf2/x34v33+WX92W+WSynWo28gRYP+XINJ62GGuW7 PPhYLmtDPSynZbEt7nbvpsXDRXF3t5zO6RrgaqLQuZofy+Ljhq7l/vLxflOZCUzr2KnxsNN/fvql DJazq04vBPus8wdwEp03iJMIzfO4ub8EqR/Lza+bX0p1jfD152L63y0cvnCP48/3Sji4ffxHMYMB 84+7gszz+a58wCHgwoPP5IUvlRfmn3fBFP4zSoe9NO13gikci/v9Xq/XV36aLsCZ+Hv94bDXCeBw FGbm0I3+9TjrR+p3kzCmK7jIL9V5SVetG14YTLnt3qrbp1n110W+mZOztmivyqqgjLLqBzACCQVx P1WWJUlj1q1tU+sI6rkF0x+1Zj9NMrJKnKVDZZbKpnEGh9CgURTRscoo+eX043b347wgx+Sfft7u 1KKYwTdy90xfwAQmyN3DCtbH37tBGAzSrBfQObW8EYMrVmJ/uwgmYfAYRHh2Ryg2QjQWaJwG+I8r Bm6uxiKhRWCuABZbpVlixGi0YZSkXs1gUlWjTRJBs4EROqzZ0IjBVR7QDPa/U2wG3tlrlgqaRdwB otEi2wMHdIu4E9CXXrNFthcmUSypx72QRGHi9Wlku4Gk9k6FaXlvJl6+MHNx+nmtJyN8C3KMLSHt J5tii/vBBC4Y5vakh9MHhgApnLmCMJwehc0yOCysVtQETHrK0GgpHBsu0RJXGukrKCEmudGo7AQQ jW7V5N/kO7xwvAD8GjzCoqXlu9CrF488FJ/mk4JkdmgBsDVYH05NIQ1OuBdYrZkgDWUJmsP7X9h8 3YgwKWE4WJUDfc1qRNAB1Sd/VJeElrB2m3UxXq5WYKn8crWmC016PXLstlgtZ3gQj23L+9vrVRl8 yjGK0x99Kia2Kbe7Ub5dKLntl+2o2CmTQhxdz+g0i3k+u9Hfd/lypb6DWiuaMbBfatPjzkkB/Pcs zG7SmzTpJvHgppuEo1H3w/g66Q7G0bA/6o2ur0fRH6h0lFwulrPZfI16GzARJaeFFQ1rFAyo4AS7 PmaGMf2pm+GCq0Hmh2sxn3R1EAdVSFFB8LaYfYHwUhYKHQGagy+LovytEzwCMrrqbP/3MS/nnWD1 0xqCZBYlCfh8Rz8k/WEMP5T2kVv7SL6ewlBXnV0H1i1+vd4p+PVxUy7vF3CmiBy+LjA+3i0x+JB+ Siv9A8TpFwvYsCmqgD0u53NEnhCvaa9Aq0FkP2O87qs1i3ugmqgmXvcgbKhorT1sgJO9er4iVvfT LIatHc5Hq2AfOO1IQbEazuyI8CBB+/Ve4f1IdoyoNnV3LB4hUCGvVnaAoDhd14pHaVErO0qLWvEY LWpVi9F1rZwInURREviMxSI0SWEIdK1Vi89p6DWXJz57VOO2l1WzjS+rxu0vzy/bAZNoANDBoxp3 gOjMyPYA8yZs4H8+2CACGEDwCmUQqsaYinhHfT4BZYBjAsIYtCG7eACPWrBhf9gACAUbFBowKMQc M5+2DKwV3Osx9CqAYj6VUAwzDHHFYSlHKzPEdFVs52r0oyBEjrEy1FBooYIvdBGIVLz4IYqT8Ic4 644H6bCbjJN+NxuGaTeMsh+yQZhkyWjM8cPPy/X86fgB8VTWj/uN8dRx1FQhHtSYfNlCDV8iR8oN QMxUUIM8HvcJQWuYcb1W2RZY2zrbEqyL6wWQnzkNN/mygcyKoiXsVwy4O5ovQAKv1phJsBj4AYuY ki9p3zAqgz8QY2OuIMAvV50V+J3ml8EisBKMCK6HaoVYAF/hvSar7k8I8CsDNcbtuMuhy18SIgOU qOe0iPLqmXh+jBz1dArJzNE4HYAaOE17sJ3qUGKmaUOYDCsCMyAnwGQ6+0GgHCVhAH9dTGfDZBRZ BEZ9OZ8lIlIbqhFO9qnFkRrApsynl43TSMavGEdqor1soDbBdJZPMQcsCwZjUFm2mIOVU5UC9HjS doDKZXl142g5DrPUZzWWyiIhv9kgN+KkAYV5ZrtBwWWvdtwNkuVsL8iWQ/5upSjTYYTJ07rlIJlu 5ShjTOz6dIs5X4z6WeSzXGz7gYT2loMg8ubRvAj+0Q2w6U3AgArgngf8kysR/tN2hLF7j/CrhCDs NydTgF42MPTEoPLGI8ZxBusR2UCmSicWa2g+KAUQHDSBipGypdIUQcxXpy4H/cFzQu02QdkmKHWd FlZhLUFJib1zgy8I74r0x1CSVUDGoK8IczGUoYTwodbOE7HXMIyGWFOsVQpZ2KFyIpz7IPQCdTOI TcNattOOOSQEWTelvwy+QK/Yq1cNfKFNHL142Bf1sqO+rBcP+qJedtQn7OXRy4FeaCuvwRj4Iimv xRzwRbDQ60rbAbqQWDda5GAvUTnbAweU406QlbO9oLCXz3LcC3GaCpaz3UBSXss54GsYhv5F4AFf HuUc7CUqx8DXAeW4I2TlbEdMYiqs192KCT0LZ0Idsuedc7HtB5LyW447Qtw+YtsRk5hq63XlehwE i8r17N1IVq7HQbCoHFQ7LUzdo8q6RznuB9ohcL67uw2kcfajkVRluRZSI6QFqOzrHvBDalkczEwI /LQOApyAKA5TRwVKAuzi6DglSPzMLQQwrSi7DzuOF91HKtSbs+5htUHvmgXoFgcjZ46aTy5lsIE5 aj6V1NlqBVGolD9SLKjE1BKzSATXK9K20DvsUTnXFm31YQ2tA2314ZU3OkA8ZtUHgviaQ7xI9UFt jBioVCQz5EKXH1KT4TDMwlQWmhYf3iZF/zZLDAAC1eT8N/TLQdFrNYc2nBjniZ/lVsWxD2VZPGKb F7QqseqYqkngb5/UTTtIkSRBJI6zAY1D1V3VoQwgUHXnEASD+CDMUOz1O1Qea1IEexOl54flDm4L WC0frjpp1e+XX0rde20d+rQbCqQ6NKAnFglovr9kJFCYF1uVeSSIoLJHS21oMJaw0poUopuna9tC tKeBFMkNzpmXLEQDgqilQolz+IOEUbHq4vyKaDAESq+iAdG+fTRI4ABGA/hU/M5M0aZF6Az65qFV SGdc9x2WduqBejXVGe3UJU87QOQaQgf+QCu8H8nOOpDQIqiPxZMOgzTtebWycw5Ug66P5CZ+BK14 3geEfFrxrA+ayasVTAx+P0VdKzcHmg39xuI5UJTy6VVLgQqKeXo1Papx2+sbPep+5OVnvIfGqxq3 v2gzbCvcG416NT2qcQdACgxv3PGoZnuApHyqOelPcZJ50p911ZzsJ9zQ5leNZT9Jyqsa98FAWpXQ YGdZjZKfHtW4C2TVbBfIqnEfDKAj37sIPKnPumr1zKffam7m0z/XnMSnqJon8elRjbsgllYoz3tK K7THfSA6tGf7YNLDlmWPatwF8k7Ll4G1qbUZ2W87IysncGH+UAKXshrg5vM0aMAcxPwtfPjSt7g6 4aQm3ypmb8+WctXc2OS0TQLVfNoJ3irxbQ6aT50rVkOpu43FXKu+wCNScBjNcOSMWupIttgxqVH6 PMnd8RhprQaMLA3wJvh921pe3cz/PLedI7h1mRHcHS6mz74NZiSh/QbMiO43r8NWzowEQM1hiYin GTDEongdRnBIIoJpG5GIWJojEhFK24CE2kPqWjnMSESrjBmJaLXGjKDu76W3tu1Vc4hHNW57WTXb +LJq3P4iJGzCjGTVbA+IqrnMSMT4bO5TV27dag4zEucZY0biRIu5D0SM34QZiVTX6QoRVmbsLALR arYPVFNI3Wo1ZiQkCBAoVLyZSIqPT9aYkZDlacaMhJSKw4ws+mFnjVxmhA/28K3QF2JGtmp4p7nV NCTuagjpKh9M4L4K324LLrYHE0lbYu9Ecn7MWQZScErsrWiS+ANBwncikeomPBQIyajEWQaiamwZ wENTfFbrcxeIKxQfu1O5gKTMMmip7puiuiIz1rxrAutLZcoPd0LhwkEiDXP+JHGYzCheNfO/BO9W 3BXSk0pDiXcrsSO0FGEXXABYSQ1mGKf5VHQZgcFxKU1ej4ylHXJELy1VXaTRx3wqvbRUM1LNh9KX aOixOWg+WdrgsJCy1RGdlJBzebBntfeAuA+qax9S80oeUoPMq0bvn+mhcoipccMJVT/W8xU+++kA n28C54P9zwaBNrA4qfCJugZ7hf2FTxIyEMU+Hcd1/bSH92rWteKwzgudOKgTtbIxnagVh3SokFcr huj8gM6h90mYwUNqKu/ujcXoPUn5rOXQe1GxJoVP9SQYn2q28fWTYOoEzrnrVlbNdoC688MzGHeA en6OTzXbA/r5OfXRHHovTrImhc8kivtehzJ6T1I+hzr0XlyVTei9rJrtAlk17oN+OvRvGE0Kn6JD Gb0XHerQe1G1JvReXKGM3osr1KH3okOb0HtxT4PHNezZINvUWjb4ptgguBuI2BMeS4VZmwOFTzgK 6MTQAImAYSyzxAyVMJ+KUmi2cJh/ednC/iFW9khHeJXWSQUHMJNRxnyqoXBjQfhlusvMUfOppNBI IHXkjFoKTnyIYeozGpOaE7WFz/aultf/+E6EozVmRAmkc7eEEiegpVmhQHMDC66zc7aEysjVCrKn MSN8KLMP7NspbxFQu8xI4CA2OD+pJVTEXhwVQpubD7C6oFDgazYgOa3wKaJVzowQbvv0qjEjerx2 nUg2Y0YCxmctoSKQrjEjiXnbDjiZGUmq2R4QVasxIwnjs6zAaYVPcZ45zEiYaDVmJKnGFkDsr/g4 t8OLVJcVPsWViUkaq04m0o9GzEhKEHBmhFK+ZVBjRsJca8aMpESP7QJGP+xMT40ZCSv0hZiRrZpT +BQTBJh2r6puJxY+RdLGCp+i1fBJ82yuCWGgSeFTpLqs8ClSXafwKcZNfFGGZTV/nswpfIorlBU+ 2Qptqe6borpt4RPS9oYunp0IYyr0OBF+BrrsVAbdS3wSqebW0pfoMm8u9MypDNiz2sJnW/h8pW/n QK5Uo/f2Y7PP9uRhaIBTObX93W3PRe/lvlMbpfh72kBHC4uJLW02vZc72thYYq+dDa1PoveiVja7 FLXizEbstmaIzg/onMKn2GTH6L3Y0OnQe1GxJvRebLJj9J412dnkwaH3smq2A06k92LzMD5gqsLU cvMw5M+tCStOsiaFT7HlmtF7ueWa8xpxVTYpfMqq2S6QVXMWwXn7moVbeBm9Fx3q0HuxG7wJvRdX KCt8iivUofeiQ5vQe3FPY4VPtqm1bPBNsUFw97MWPnlFUyx8qnrlYUqhC5+nCB0hQ2qkI2VIjMPI 5I6UITXfOyyl206PnPFJzalt4bMtfH4DhU9ALzVmRE9NOnfh8yWZkXTnCst6n8aM2js+8X3MJzEj Ea0yZiSi1RozEu4na8KMZNVsWiqrxltyRUjY3vFp80mn8Cli/CbMSKS6rPApUl2n8CmrZrPT9o5P Zxm0d3yarAS9zV24T9YpfIpplSaFT5HqssKnSHWdwqesGlsG7R2f/gfCY2ACguK8xl0s7/nfxyqK 6yqP8wYnWRwCGyoD+6Hq2jx81+RZHjcvKoOpElRGvY1PUdwDrF7zrvaOT1PCM5+qOnoaEda3Q748 XT7C9Z9Eqrkh9CUeTkBoax0Wap7KaAuf07JoC5+vtfAJUaBG75/prV+68Akvr1d3Yr7+uieoGlTq 7u9gtKueKOJrT3SKPmd7zK2gkl3ukVRyij1SDoRBuZN4PbyJ3GcmxupRxmenGqk/4wNuo17fq5dN 6VHGq5dLZSS9bMufWOuEN0N69bItjzI+vZw+5rMWOqO+Vy9W5kQZr17OhD/nc20lvWzTi3o5s/6c JU7Bj6zAKfnxOeubwnpk1U1pPT5ncVPYu1hp09682srmAQ7056N7bWVz3wPKecxphA73neP1T02v 2spm9kM2CJMsGY3/wGcfs5e96Meown9edRa73eby4mI7Xcwf8u27h+VJfKZ9Udn17nW/qAy72WrU x35Z2fl7PiG4PTP1kUD9Vxc2BezMqI8AnR0kKKlko/CT+j0FuMVQoICaHRAosTEbgJ9W0hSgKac+ AmSuUZ8z1jMlvWyjS5DZbfOUoHyTYqakl215SS+X+ohQnk32027hFOYWpz7C5HrOMqawDFkRU6Kw z1nDlCiGbXqRYvDmcrFY3qS1E+lDtctaGRs274WUjUt9zlm9lPRi817Qy7lnU6T8iOyqTukT79kU 9GJ3bKKMj/I/Z91SmF+sainNr+csWgrrkd2raa/HlsK+KQorFjg162orlobYms+2YrmeFLhGlCHa imU+u1nP6Emdu3y5Ut9hF1Xvr4GSkX7kFxaPPpbLq87vWZjdpDdp0k3iwU03CUej7ofxddIdjKNh f9QbXV+PIs7wx8vV6ukMH53GXrGzLe9vr1dl8ClfXXXG9Ee3VlhiF3mVaEA14OWW9ORT80lXR++7 xLcJq7cS3xazL7+UQVns8IFkwad5CV8WRfkbvA29zDdXne3/PublvBOsflrDa18AFiNi2NEPSX+I U6q0j9zaR/L1FIa66uw6gfr66mk78D1F261XOMPN0jBl/B3JZ3+Fc38IL9GkTBu0rdBMNZXMGFNw 9IQmdQR8a97a6bxkvPkrnKWJZZaI9V7uQ4sGwFP4Q5x1x9DT1U3GSb+bDcO0G0avPC3WvsJZvQkX 9oj7y8f7DW0c97ANLJbTUb7L7Z/h++Pmch4Xi2I1m5fv/y8AAAAA//8DAFBLAwQUAAYACAAAACEA XTUUi+EAAAAKAQAADwAAAGRycy9kb3ducmV2LnhtbEyPQUvDQBCF74L/YRnBm92kaU2N2ZRS1FMR bAXxNs1Ok9DsbMhuk/Tfu570OLyP977J15NpxUC9aywriGcRCOLS6oYrBZ+H14cVCOeRNbaWScGV HKyL25scM21H/qBh7ysRSthlqKD2vsukdGVNBt3MdsQhO9neoA9nX0nd4xjKTSvnUfQoDTYcFmrs aFtTed5fjIK3EcdNEr8Mu/Npe/0+LN+/djEpdX83bZ5BeJr8Hwy/+kEdiuB0tBfWTrQKlmmaBDQE 0ROIAKzS+QLEUcEiTiKQRS7/v1D8AAAA//8DAFBLAQItABQABgAIAAAAIQC2gziS/gAAAOEBAAAT AAAAAAAAAAAAAAAAAAAAAABbQ29udGVudF9UeXBlc10ueG1sUEsBAi0AFAAGAAgAAAAhADj9If/W AAAAlAEAAAsAAAAAAAAAAAAAAAAALwEAAF9yZWxzLy5yZWxzUEsBAi0AFAAGAAgAAAAhADE5WqtO FAAAV6sAAA4AAAAAAAAAAAAAAAAALgIAAGRycy9lMm9Eb2MueG1sUEsBAi0AFAAGAAgAAAAhAF01 FIvhAAAACgEAAA8AAAAAAAAAAAAAAAAAqBYAAGRycy9kb3ducmV2LnhtbFBLBQYAAAAABAAEAPMA AAC2FwAAAAA= ">
                <v:shape id="AutoShape 258" o:spid="_x0000_s1027" style="position:absolute;left:5849;top:2987;width:1299;height:1117;visibility:visible;mso-wrap-style:square;v-text-anchor:top" coordsize="1299,11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X1JaxQAAANwAAAAPAAAAZHJzL2Rvd25yZXYueG1sRI9Li8JA EITvwv6HoRe86cQHboiOsghCDl58LOyxN9MmwUxPNjPG6K93BMFjUVVfUYtVZyrRUuNKywpGwwgE cWZ1ybmC42EziEE4j6yxskwKbuRgtfzoLTDR9so7avc+FwHCLkEFhfd1IqXLCjLohrYmDt7JNgZ9 kE0udYPXADeVHEfRTBosOSwUWNO6oOy8vxgFf9X21+n7Edv4kn6Nf+L0/+ynSvU/u+85CE+df4df 7VQrmEQjeJ4JR0AuHwAAAP//AwBQSwECLQAUAAYACAAAACEA2+H2y+4AAACFAQAAEwAAAAAAAAAA AAAAAAAAAAAAW0NvbnRlbnRfVHlwZXNdLnhtbFBLAQItABQABgAIAAAAIQBa9CxbvwAAABUBAAAL AAAAAAAAAAAAAAAAAB8BAABfcmVscy8ucmVsc1BLAQItABQABgAIAAAAIQCtX1JaxQAAANwAAAAP AAAAAAAAAAAAAAAAAAcCAABkcnMvZG93bnJldi54bWxQSwUGAAAAAAMAAwC3AAAA+QIAAAAA " path="m1044,r255,m1044,l,1116e" filled="f" strokeweight=".03981mm">
                  <v:stroke dashstyle="1 1"/>
                  <v:path arrowok="t" o:connecttype="custom" o:connectlocs="1044,2988;1299,2988;1044,2988;0,4104" o:connectangles="0,0,0,0"/>
                </v:shape>
                <v:shape id="Freeform 257" o:spid="_x0000_s1028" style="position:absolute;left:5854;top:4104;width:38;height:11;visibility:visible;mso-wrap-style:square;v-text-anchor:top" coordsize="38,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PpnIxQAAANwAAAAPAAAAZHJzL2Rvd25yZXYueG1sRI9Ba8JA FITvhf6H5RW8FN00gpToKkEQelHQCtLbM/vMps2+DdnVRH+9Kwg9DjPzDTNb9LYWF2p95VjBxygB QVw4XXGpYP+9Gn6C8AFZY+2YFFzJw2L++jLDTLuOt3TZhVJECPsMFZgQmkxKXxiy6EeuIY7eybUW Q5RtKXWLXYTbWqZJMpEWK44LBhtaGir+dmer4Ci74j1dbw68Gv/+LHNTTuiWKzV46/MpiEB9+A8/ 219awThJ4XEmHgE5vwMAAP//AwBQSwECLQAUAAYACAAAACEA2+H2y+4AAACFAQAAEwAAAAAAAAAA AAAAAAAAAAAAW0NvbnRlbnRfVHlwZXNdLnhtbFBLAQItABQABgAIAAAAIQBa9CxbvwAAABUBAAAL AAAAAAAAAAAAAAAAAB8BAABfcmVscy8ucmVsc1BLAQItABQABgAIAAAAIQCBPpnIxQAAANwAAAAP AAAAAAAAAAAAAAAAAAcCAABkcnMvZG93bnJldi54bWxQSwUGAAAAAAMAAwC3AAAA+QIAAAAA " path="m38,l,,,10r26,l38,xe" fillcolor="black" stroked="f">
                  <v:path arrowok="t" o:connecttype="custom" o:connectlocs="38,4104;0,4104;0,4114;26,4114;38,4104" o:connectangles="0,0,0,0,0"/>
                </v:shape>
                <v:line id="Line 256" o:spid="_x0000_s1029" style="position:absolute;visibility:visible;mso-wrap-style:square" from="6893,135" to="6893,298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VxKDxgAAANwAAAAPAAAAZHJzL2Rvd25yZXYueG1sRI9BawIx FITvhf6H8AreatJaVFajyIq0UFqoevH22Dw3Szcv2yTqtr++EQo9DjPzDTNf9q4VZwqx8azhYahA EFfeNFxr2O8291MQMSEbbD2Thm+KsFzc3syxMP7CH3TeplpkCMcCNdiUukLKWFlyGIe+I87e0QeH KctQSxPwkuGulY9KjaXDhvOCxY5KS9Xn9uQ0qNV7tynt+vD1NPk5vb5V5fE5lFoP7vrVDESiPv2H /9ovRsNIjeB6Jh8BufgFAAD//wMAUEsBAi0AFAAGAAgAAAAhANvh9svuAAAAhQEAABMAAAAAAAAA AAAAAAAAAAAAAFtDb250ZW50X1R5cGVzXS54bWxQSwECLQAUAAYACAAAACEAWvQsW78AAAAVAQAA CwAAAAAAAAAAAAAAAAAfAQAAX3JlbHMvLnJlbHNQSwECLQAUAAYACAAAACEA5lcSg8YAAADcAAAA DwAAAAAAAAAAAAAAAAAHAgAAZHJzL2Rvd25yZXYueG1sUEsFBgAAAAADAAMAtwAAAPoCAAAAAA== " strokeweight=".03975mm">
                  <v:stroke dashstyle="1 1"/>
                </v:line>
                <v:shape id="AutoShape 255" o:spid="_x0000_s1030" style="position:absolute;left:5854;top:139;width:2864;height:3970;visibility:visible;mso-wrap-style:square;v-text-anchor:top" coordsize="2864,39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SjqjxgAAANwAAAAPAAAAZHJzL2Rvd25yZXYueG1sRI9BSwMx FITvBf9DeIKX0iZVsWXbtEhVEBWk20Kvj81zs7p52W5iG/+9EYQeh5n5hlmskmvFkfrQeNYwGSsQ xJU3Ddcadtun0QxEiMgGW8+k4YcCrJYXgwUWxp94Q8cy1iJDOBSowcbYFVKGypLDMPYdcfY+fO8w ZtnX0vR4ynDXymul7qTDhvOCxY7Wlqqv8ttpUO9lWu+nw5cmvcXHw+Zha1+Hn1pfXab7OYhIKZ7D /+1no+FG3cLfmXwE5PIXAAD//wMAUEsBAi0AFAAGAAgAAAAhANvh9svuAAAAhQEAABMAAAAAAAAA AAAAAAAAAAAAAFtDb250ZW50X1R5cGVzXS54bWxQSwECLQAUAAYACAAAACEAWvQsW78AAAAVAQAA CwAAAAAAAAAAAAAAAAAfAQAAX3JlbHMvLnJlbHNQSwECLQAUAAYACAAAACEAS0o6o8YAAADcAAAA DwAAAAAAAAAAAAAAAAAHAgAAZHJzL2Rvd25yZXYueG1sUEsFBgAAAAADAAMAtwAAAPoCAAAAAA== " path="m1045,l,3969m1045,l2294,1958m1045,l2864,1451e" filled="f" strokeweight=".18236mm">
                  <v:path arrowok="t" o:connecttype="custom" o:connectlocs="1045,140;0,4109;1045,140;2294,2098;1045,140;2864,1591" o:connectangles="0,0,0,0,0,0"/>
                </v:shape>
                <v:shape id="Freeform 254" o:spid="_x0000_s1031" style="position:absolute;left:6898;top:2873;width:119;height:120;visibility:visible;mso-wrap-style:square;v-text-anchor:top" coordsize="119,1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9ZW0xQAAANwAAAAPAAAAZHJzL2Rvd25yZXYueG1sRI9Ba8JA FITvBf/D8gRvdaOilNRVVEha4qFoLb0+ss8kmH0bsquJ/94VCj0OM/MNs1z3phY3al1lWcFkHIEg zq2uuFBw+k5e30A4j6yxtkwK7uRgvRq8LDHWtuMD3Y6+EAHCLkYFpfdNLKXLSzLoxrYhDt7ZtgZ9 kG0hdYtdgJtaTqNoIQ1WHBZKbGhXUn45Xo2CQ7bvTh+/26+UJzZLkp9p1qepUqNhv3kH4an3/+G/ 9qdWMIvm8DwTjoBcPQAAAP//AwBQSwECLQAUAAYACAAAACEA2+H2y+4AAACFAQAAEwAAAAAAAAAA AAAAAAAAAAAAW0NvbnRlbnRfVHlwZXNdLnhtbFBLAQItABQABgAIAAAAIQBa9CxbvwAAABUBAAAL AAAAAAAAAAAAAAAAAB8BAABfcmVscy8ucmVsc1BLAQItABQABgAIAAAAIQAR9ZW0xQAAANwAAAAP AAAAAAAAAAAAAAAAAAcCAABkcnMvZG93bnJldi54bWxQSwUGAAAAAAMAAwC3AAAA+QIAAAAA " path="m118,5r-5,l113,,,,,10r108,l108,119r10,l118,5xe" fillcolor="black" stroked="f">
                  <v:path arrowok="t" o:connecttype="custom" o:connectlocs="118,2879;113,2879;113,2874;0,2874;0,2884;108,2884;108,2993;118,2993;118,2879" o:connectangles="0,0,0,0,0,0,0,0,0"/>
                </v:shape>
                <v:line id="Line 253" o:spid="_x0000_s1032" style="position:absolute;visibility:visible;mso-wrap-style:square" from="6899,2879" to="6899,29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bN0kwwAAANwAAAAPAAAAZHJzL2Rvd25yZXYueG1sRI9BawIx FITvBf9DeIK3mlhB6moUsQreytqC10fy3F3dvCybuK7++qZQ6HGYmW+Y5bp3teioDZVnDZOxAkFs vK240PD9tX99BxEissXaM2l4UID1avCyxMz6O+fUHWMhEoRDhhrKGJtMymBKchjGviFO3tm3DmOS bSFti/cEd7V8U2omHVacFkpsaFuSuR5vTsMJ802Xf3z23pjdOVye6nSb77QeDfvNAkSkPv6H/9oH q2GqZvB7Jh0BufoBAAD//wMAUEsBAi0AFAAGAAgAAAAhANvh9svuAAAAhQEAABMAAAAAAAAAAAAA AAAAAAAAAFtDb250ZW50X1R5cGVzXS54bWxQSwECLQAUAAYACAAAACEAWvQsW78AAAAVAQAACwAA AAAAAAAAAAAAAAAfAQAAX3JlbHMvLnJlbHNQSwECLQAUAAYACAAAACEAEGzdJMMAAADcAAAADwAA AAAAAAAAAAAAAAAHAgAAZHJzL2Rvd25yZXYueG1sUEsFBgAAAAADAAMAtwAAAPcCAAAAAA== " strokeweight=".18236mm"/>
                <v:rect id="Rectangle 252" o:spid="_x0000_s1033" style="position:absolute;left:6810;top:2961;width:11;height:1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gKW4xwAAANwAAAAPAAAAZHJzL2Rvd25yZXYueG1sRI9PawIx FMTvhX6H8ArealLbWrsapQoFLwX/9FBvz81zd3Hzsk1SXf30jSB4HGbmN8xo0tpaHMiHyrGGp64C QZw7U3Gh4Xv9+TgAESKywdoxaThRgMn4/m6EmXFHXtJhFQuRIBwy1FDG2GRShrwki6HrGuLk7Zy3 GJP0hTQejwlua9lTqi8tVpwWSmxoVlK+X/1ZDdP3wfR38cJf5+V2Q5uf7f6155XWnYf2YwgiUhtv 4Wt7bjQ8qze4nElHQI7/AQAA//8DAFBLAQItABQABgAIAAAAIQDb4fbL7gAAAIUBAAATAAAAAAAA AAAAAAAAAAAAAABbQ29udGVudF9UeXBlc10ueG1sUEsBAi0AFAAGAAgAAAAhAFr0LFu/AAAAFQEA AAsAAAAAAAAAAAAAAAAAHwEAAF9yZWxzLy5yZWxzUEsBAi0AFAAGAAgAAAAhAHKApbjHAAAA3AAA AA8AAAAAAAAAAAAAAAAABwIAAGRycy9kb3ducmV2LnhtbFBLBQYAAAAAAwADALcAAAD7AgAAAAA= " fillcolor="black" stroked="f"/>
                <v:line id="Line 251" o:spid="_x0000_s1034" style="position:absolute;visibility:visible;mso-wrap-style:square" from="6893,2988" to="7063,30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vN0ywAAAANwAAAAPAAAAZHJzL2Rvd25yZXYueG1sRE9NawIx EL0X+h/CFHqriQq2rEaxxRZvUqv3YTNuFjczyya62/765iB4fLzvxWoIjbpSF2thC+ORAUVciqu5 snD4+Xx5AxUTssNGmCz8UoTV8vFhgYWTnr/puk+VyiEcC7TgU2oLrWPpKWAcSUucuZN0AVOGXaVd h30OD42eGDPTAWvODR5b+vBUnveXYKH+eu+9jI/H2GxktntdG5n+bax9fhrWc1CJhnQX39xbZ2Fq 8tp8Jh8BvfwHAAD//wMAUEsBAi0AFAAGAAgAAAAhANvh9svuAAAAhQEAABMAAAAAAAAAAAAAAAAA AAAAAFtDb250ZW50X1R5cGVzXS54bWxQSwECLQAUAAYACAAAACEAWvQsW78AAAAVAQAACwAAAAAA AAAAAAAAAAAfAQAAX3JlbHMvLnJlbHNQSwECLQAUAAYACAAAACEAGbzdMsAAAADcAAAADwAAAAAA AAAAAAAAAAAHAgAAZHJzL2Rvd25yZXYueG1sUEsFBgAAAAADAAMAtwAAAPQCAAAAAA== " strokeweight=".03986mm">
                  <v:stroke dashstyle="1 1"/>
                </v:line>
                <v:shape id="Freeform 250" o:spid="_x0000_s1035" style="position:absolute;left:6872;top:2967;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T8WVxAAAANwAAAAPAAAAZHJzL2Rvd25yZXYueG1sRI9PawIx FMTvgt8hPKE3TbRQ261R2tKCN9H+u75unruLm5clSXfTb28EocdhZn7DrDbJtqInHxrHGuYzBYK4 dKbhSsPH+9v0HkSIyAZbx6ThjwJs1uPRCgvjBt5Tf4iVyBAOBWqoY+wKKUNZk8Uwcx1x9o7OW4xZ +koaj0OG21YulLqTFhvOCzV29FJTeTr8Wg3q5zUtTHzuh+3u+/j1ScsySa/1zSQ9PYKIlOJ/+Nre Gg236gEuZ/IRkOszAAAA//8DAFBLAQItABQABgAIAAAAIQDb4fbL7gAAAIUBAAATAAAAAAAAAAAA AAAAAAAAAABbQ29udGVudF9UeXBlc10ueG1sUEsBAi0AFAAGAAgAAAAhAFr0LFu/AAAAFQEAAAsA AAAAAAAAAAAAAAAAHwEAAF9yZWxzLy5yZWxzUEsBAi0AFAAGAAgAAAAhANlPxZXEAAAA3AAAAA8A AAAAAAAAAAAAAAAABwIAAGRycy9kb3ducmV2LnhtbFBLBQYAAAAAAwADALcAAAD4AgAAAAA= " path="m31,l10,,,10,,21,,31,10,41r21,l41,31r,-21l31,xe" fillcolor="red" stroked="f">
                  <v:path arrowok="t" o:connecttype="custom" o:connectlocs="31,2967;10,2967;0,2977;0,2988;0,2998;10,3008;31,3008;41,2998;41,2977;31,2967" o:connectangles="0,0,0,0,0,0,0,0,0,0"/>
                </v:shape>
                <v:shape id="Freeform 249" o:spid="_x0000_s1036" style="position:absolute;left:6872;top:2967;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IU2swQAAANwAAAAPAAAAZHJzL2Rvd25yZXYueG1sRE/NisIw EL4L+w5hBC+ypioU6RrFFRYWKYLVBxiasak2k9JE2337zUHw+PH9r7eDbcSTOl87VjCfJSCIS6dr rhRczj+fKxA+IGtsHJOCP/Kw3XyM1php1/OJnkWoRAxhn6ECE0KbSelLQxb9zLXEkbu6zmKIsKuk 7rCP4baRiyRJpcWaY4PBlvaGynvxsAr6k5zm+S3lY+iHlfnOD+n9fFBqMh52XyACDeEtfrl/tYLl PM6PZ+IRkJt/AAAA//8DAFBLAQItABQABgAIAAAAIQDb4fbL7gAAAIUBAAATAAAAAAAAAAAAAAAA AAAAAABbQ29udGVudF9UeXBlc10ueG1sUEsBAi0AFAAGAAgAAAAhAFr0LFu/AAAAFQEAAAsAAAAA AAAAAAAAAAAAHwEAAF9yZWxzLy5yZWxzUEsBAi0AFAAGAAgAAAAhAG0hTazBAAAA3AAAAA8AAAAA AAAAAAAAAAAABwIAAGRycy9kb3ducmV2LnhtbFBLBQYAAAAAAwADALcAAAD1AgAAAAA= " path="m,21l,31,10,41r10,l31,41,41,31r,-10l41,10,31,,20,,10,,,10,,21e" filled="f" strokeweight=".18236mm">
                  <v:path arrowok="t" o:connecttype="custom" o:connectlocs="0,2988;0,2998;10,3008;20,3008;31,3008;41,2998;41,2988;41,2977;31,2967;20,2967;10,2967;0,2977;0,2988" o:connectangles="0,0,0,0,0,0,0,0,0,0,0,0,0"/>
                </v:shape>
                <v:shape id="Freeform 248" o:spid="_x0000_s1037" style="position:absolute;left:5828;top:4083;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4F9OwwAAANwAAAAPAAAAZHJzL2Rvd25yZXYueG1sRI9PawIx FMTvBb9DeEJvml0FLatR2lLBm2j/XZ+b5+7SzcuSpLvptzeC0OMwM79h1ttoWtGT841lBfk0A0Fc Wt1wpeDjfTd5AuEDssbWMin4Iw/bzehhjYW2Ax+pP4VKJAj7AhXUIXSFlL6syaCf2o44eRfrDIYk XSW1wyHBTStnWbaQBhtOCzV29FpT+XP6NQqy81uc6fDSD/vD9+Xrk5ZllE6px3F8XoEIFMN/+N7e awXzPIfbmXQE5OYKAAD//wMAUEsBAi0AFAAGAAgAAAAhANvh9svuAAAAhQEAABMAAAAAAAAAAAAA AAAAAAAAAFtDb250ZW50X1R5cGVzXS54bWxQSwECLQAUAAYACAAAACEAWvQsW78AAAAVAQAACwAA AAAAAAAAAAAAAAAfAQAAX3JlbHMvLnJlbHNQSwECLQAUAAYACAAAACEAouBfTsMAAADcAAAADwAA AAAAAAAAAAAAAAAHAgAAZHJzL2Rvd25yZXYueG1sUEsFBgAAAAADAAMAtwAAAPcCAAAAAA== " path="m32,l11,,,11,,21,,31,11,42r21,l42,31r,-20l32,xe" fillcolor="red" stroked="f">
                  <v:path arrowok="t" o:connecttype="custom" o:connectlocs="32,4083;11,4083;0,4094;0,4104;0,4114;11,4125;32,4125;42,4114;42,4094;32,4083" o:connectangles="0,0,0,0,0,0,0,0,0,0"/>
                </v:shape>
                <v:shape id="Freeform 247" o:spid="_x0000_s1038" style="position:absolute;left:5828;top:4083;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v3ZAxAAAANwAAAAPAAAAZHJzL2Rvd25yZXYueG1sRI/disIw FITvhX2HcBa8EU1VKFKNsisIImXBnwc4NMem2pyUJtr69mZhYS+HmfmGWW16W4sntb5yrGA6SUAQ F05XXCq4nHfjBQgfkDXWjknBizxs1h+DFWbadXyk5ymUIkLYZ6jAhNBkUvrCkEU/cQ1x9K6utRii bEupW+wi3NZyliSptFhxXDDY0NZQcT89rILuKEd5fkv5J3T9wnznh/R+Pig1/Oy/liAC9eE//Nfe awXz6Qx+z8QjINdvAAAA//8DAFBLAQItABQABgAIAAAAIQDb4fbL7gAAAIUBAAATAAAAAAAAAAAA AAAAAAAAAABbQ29udGVudF9UeXBlc10ueG1sUEsBAi0AFAAGAAgAAAAhAFr0LFu/AAAAFQEAAAsA AAAAAAAAAAAAAAAAHwEAAF9yZWxzLy5yZWxzUEsBAi0AFAAGAAgAAAAhAPK/dkDEAAAA3AAAAA8A AAAAAAAAAAAAAAAABwIAAGRycy9kb3ducmV2LnhtbFBLBQYAAAAAAwADALcAAAD4AgAAAAA= " path="m,21l,31,11,42r10,l32,42,42,31r,-10l42,11,32,,21,,11,,,11,,21e" filled="f" strokeweight=".18236mm">
                  <v:path arrowok="t" o:connecttype="custom" o:connectlocs="0,4104;0,4114;11,4125;21,4125;32,4125;42,4114;42,4104;42,4094;32,4083;21,4083;11,4083;0,4094;0,4104" o:connectangles="0,0,0,0,0,0,0,0,0,0,0,0,0"/>
                </v:shape>
                <v:shape id="Freeform 246" o:spid="_x0000_s1039" style="position:absolute;left:6872;top:2967;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fmSixAAAANwAAAAPAAAAZHJzL2Rvd25yZXYueG1sRI9BawIx FITvQv9DeIXe3KwKVVajtKLgrVRtvb5unrtLNy9LEnfTf98UCh6HmfmGWW2iaUVPzjeWFUyyHARx aXXDlYLzaT9egPABWWNrmRT8kIfN+mG0wkLbgd+pP4ZKJAj7AhXUIXSFlL6syaDPbEecvKt1BkOS rpLa4ZDgppXTPH+WBhtOCzV2tK2p/D7ejIL8axenOrz2w+Htcv38oHkZpVPq6TG+LEEEiuEe/m8f tILZZAZ/Z9IRkOtfAAAA//8DAFBLAQItABQABgAIAAAAIQDb4fbL7gAAAIUBAAATAAAAAAAAAAAA AAAAAAAAAABbQ29udGVudF9UeXBlc10ueG1sUEsBAi0AFAAGAAgAAAAhAFr0LFu/AAAAFQEAAAsA AAAAAAAAAAAAAAAAHwEAAF9yZWxzLy5yZWxzUEsBAi0AFAAGAAgAAAAhAD1+ZKLEAAAA3AAAAA8A AAAAAAAAAAAAAAAABwIAAGRycy9kb3ducmV2LnhtbFBLBQYAAAAAAwADALcAAAD4AgAAAAA= " path="m31,l10,,,10,,21,,31,10,41r21,l41,31r,-21l31,xe" fillcolor="red" stroked="f">
                  <v:path arrowok="t" o:connecttype="custom" o:connectlocs="31,2967;10,2967;0,2977;0,2988;0,2998;10,3008;31,3008;41,2998;41,2977;31,2967" o:connectangles="0,0,0,0,0,0,0,0,0,0"/>
                </v:shape>
                <v:shape id="Freeform 245" o:spid="_x0000_s1040" style="position:absolute;left:6872;top:2967;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GkuvxAAAANwAAAAPAAAAZHJzL2Rvd25yZXYueG1sRI/dasJA FITvC77DcoTeFN2oJUh0FRWEIqHgzwMcssdsNHs2ZFeTvn1XKPRymJlvmOW6t7V4Uusrxwom4wQE ceF0xaWCy3k/moPwAVlj7ZgU/JCH9WrwtsRMu46P9DyFUkQI+wwVmBCaTEpfGLLox64hjt7VtRZD lG0pdYtdhNtaTpMklRYrjgsGG9oZKu6nh1XQHeVHnt9S/g5dPzfb/JDezwel3of9ZgEiUB/+w3/t L61gNvmE15l4BOTqFwAA//8DAFBLAQItABQABgAIAAAAIQDb4fbL7gAAAIUBAAATAAAAAAAAAAAA AAAAAAAAAABbQ29udGVudF9UeXBlc10ueG1sUEsBAi0AFAAGAAgAAAAhAFr0LFu/AAAAFQEAAAsA AAAAAAAAAAAAAAAAHwEAAF9yZWxzLy5yZWxzUEsBAi0AFAAGAAgAAAAhABIaS6/EAAAA3AAAAA8A AAAAAAAAAAAAAAAABwIAAGRycy9kb3ducmV2LnhtbFBLBQYAAAAAAwADALcAAAD4AgAAAAA= " path="m,21l,31,10,41r10,l31,41,41,31r,-10l41,10,31,,20,,10,,,10,,21e" filled="f" strokeweight=".18236mm">
                  <v:path arrowok="t" o:connecttype="custom" o:connectlocs="0,2988;0,2998;10,3008;20,3008;31,3008;41,2998;41,2988;41,2977;31,2967;20,2967;10,2967;0,2977;0,2988" o:connectangles="0,0,0,0,0,0,0,0,0,0,0,0,0"/>
                </v:shape>
                <v:shape id="Freeform 244" o:spid="_x0000_s1041" style="position:absolute;left:6872;top:114;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21lNxAAAANwAAAAPAAAAZHJzL2Rvd25yZXYueG1sRI9PawIx FMTvgt8hPKE3zWppK6tR2tKCN6n1z/W5ee4ubl6WJN1Nv70pFDwOM/MbZrmOphEdOV9bVjCdZCCI C6trLhXsvz/HcxA+IGtsLJOCX/KwXg0HS8y17fmLul0oRYKwz1FBFUKbS+mLigz6iW2Jk3exzmBI 0pVSO+wT3DRylmXP0mDNaaHClt4rKq67H6MgO3/EmQ5vXb/Zni7HA70UUTqlHkbxdQEiUAz38H97 oxU8Tp/g70w6AnJ1AwAA//8DAFBLAQItABQABgAIAAAAIQDb4fbL7gAAAIUBAAATAAAAAAAAAAAA AAAAAAAAAABbQ29udGVudF9UeXBlc10ueG1sUEsBAi0AFAAGAAgAAAAhAFr0LFu/AAAAFQEAAAsA AAAAAAAAAAAAAAAAHwEAAF9yZWxzLy5yZWxzUEsBAi0AFAAGAAgAAAAhAN3bWU3EAAAA3AAAAA8A AAAAAAAAAAAAAAAABwIAAGRycy9kb3ducmV2LnhtbFBLBQYAAAAAAwADALcAAAD4AgAAAAA= " path="m31,l10,,,10,,21,,31,10,41r21,l41,31r,-21l31,xe" fillcolor="red" stroked="f">
                  <v:path arrowok="t" o:connecttype="custom" o:connectlocs="31,114;10,114;0,124;0,135;0,145;10,155;31,155;41,145;41,124;31,114" o:connectangles="0,0,0,0,0,0,0,0,0,0"/>
                </v:shape>
                <v:shape id="Freeform 243" o:spid="_x0000_s1042" style="position:absolute;left:6872;top:114;width:42;height:42;visibility:visible;mso-wrap-style:square;v-text-anchor:top" coordsize="4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hHBDwwAAANwAAAAPAAAAZHJzL2Rvd25yZXYueG1sRI/RisIw FETfF/yHcAVfljVVoUjXKKsgiBRB3Q+4NHebrs1NaaKtf28EwcdhZs4wi1Vva3Gj1leOFUzGCQji wumKSwW/5+3XHIQPyBprx6TgTh5Wy8HHAjPtOj7S7RRKESHsM1RgQmgyKX1hyKIfu4Y4en+utRii bEupW+wi3NZymiSptFhxXDDY0MZQcTldrYLuKD/z/D/lQ+j6uVnn+/Ry3is1GvY/3yAC9eEdfrV3 WsFsksLzTDwCcvkAAAD//wMAUEsBAi0AFAAGAAgAAAAhANvh9svuAAAAhQEAABMAAAAAAAAAAAAA AAAAAAAAAFtDb250ZW50X1R5cGVzXS54bWxQSwECLQAUAAYACAAAACEAWvQsW78AAAAVAQAACwAA AAAAAAAAAAAAAAAfAQAAX3JlbHMvLnJlbHNQSwECLQAUAAYACAAAACEAjYRwQ8MAAADcAAAADwAA AAAAAAAAAAAAAAAHAgAAZHJzL2Rvd25yZXYueG1sUEsFBgAAAAADAAMAtwAAAPcCAAAAAA== " path="m,21l,31,10,41r10,l31,41,41,31r,-10l41,10,31,,20,,10,,,10,,21e" filled="f" strokeweight=".18236mm">
                  <v:path arrowok="t" o:connecttype="custom" o:connectlocs="0,135;0,145;10,155;20,155;31,155;41,145;41,135;41,124;31,114;20,114;10,114;0,124;0,135" o:connectangles="0,0,0,0,0,0,0,0,0,0,0,0,0"/>
                </v:shape>
                <v:rect id="Rectangle 242" o:spid="_x0000_s1043" style="position:absolute;left:5773;top:437;width:231;height:4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B4xQAAANwAAAAPAAAAZHJzL2Rvd25yZXYueG1sRI9PawIx FMTvgt8hvEJvNVHbra4bRQpCoe2ha8HrY/P2D928rJuo67c3hYLHYWZ+w2SbwbbiTL1vHGuYThQI 4sKZhisNP/vd0wKED8gGW8ek4UoeNuvxKMPUuAt/0zkPlYgQ9ilqqEPoUil9UZNFP3EdcfRK11sM UfaVND1eIty2cqZUIi02HBdq7OitpuI3P1kNmDyb41c5/9x/nBJcVoPavRyU1o8Pw3YFItAQ7uH/ 9rvRMJ++wt+ZeATk+gYAAP//AwBQSwECLQAUAAYACAAAACEA2+H2y+4AAACFAQAAEwAAAAAAAAAA AAAAAAAAAAAAW0NvbnRlbnRfVHlwZXNdLnhtbFBLAQItABQABgAIAAAAIQBa9CxbvwAAABUBAAAL AAAAAAAAAAAAAAAAAB8BAABfcmVscy8ucmVsc1BLAQItABQABgAIAAAAIQDU/MB4xQAAANwAAAAP AAAAAAAAAAAAAAAAAAcCAABkcnMvZG93bnJldi54bWxQSwUGAAAAAAMAAwC3AAAA+QIAAAAA " stroked="f"/>
                <w10:wrap anchorx="page"/>
              </v:group>
            </w:pict>
          </mc:Fallback>
        </mc:AlternateContent>
      </w:r>
      <w:r>
        <w:rPr>
          <w:noProof/>
        </w:rPr>
        <mc:AlternateContent>
          <mc:Choice Requires="wpg">
            <w:drawing>
              <wp:anchor distT="0" distB="0" distL="114300" distR="114300" simplePos="0" relativeHeight="15812096" behindDoc="0" locked="0" layoutInCell="1" allowOverlap="1" wp14:anchorId="478D0B4F" wp14:editId="2FBDF390">
                <wp:simplePos x="0" y="0"/>
                <wp:positionH relativeFrom="page">
                  <wp:posOffset>2178050</wp:posOffset>
                </wp:positionH>
                <wp:positionV relativeFrom="paragraph">
                  <wp:posOffset>313055</wp:posOffset>
                </wp:positionV>
                <wp:extent cx="175895" cy="219075"/>
                <wp:effectExtent l="0" t="0" r="0" b="0"/>
                <wp:wrapNone/>
                <wp:docPr id="29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219075"/>
                          <a:chOff x="3430" y="493"/>
                          <a:chExt cx="277" cy="345"/>
                        </a:xfrm>
                      </wpg:grpSpPr>
                      <pic:pic xmlns:pic="http://schemas.openxmlformats.org/drawingml/2006/picture">
                        <pic:nvPicPr>
                          <pic:cNvPr id="298" name="Picture 2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430" y="493"/>
                            <a:ext cx="277" cy="317"/>
                          </a:xfrm>
                          <a:prstGeom prst="rect">
                            <a:avLst/>
                          </a:prstGeom>
                          <a:noFill/>
                          <a:extLst>
                            <a:ext uri="{909E8E84-426E-40DD-AFC4-6F175D3DCCD1}">
                              <a14:hiddenFill xmlns:a14="http://schemas.microsoft.com/office/drawing/2010/main">
                                <a:solidFill>
                                  <a:srgbClr val="FFFFFF"/>
                                </a:solidFill>
                              </a14:hiddenFill>
                            </a:ext>
                          </a:extLst>
                        </pic:spPr>
                      </pic:pic>
                      <wps:wsp>
                        <wps:cNvPr id="299" name="Text Box 239"/>
                        <wps:cNvSpPr txBox="1">
                          <a:spLocks noChangeArrowheads="1"/>
                        </wps:cNvSpPr>
                        <wps:spPr bwMode="auto">
                          <a:xfrm>
                            <a:off x="3430" y="493"/>
                            <a:ext cx="27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179C5" w14:textId="77777777" w:rsidR="00310CCE" w:rsidRDefault="003A2C00">
                              <w:pPr>
                                <w:spacing w:before="21"/>
                                <w:ind w:left="151"/>
                                <w:rPr>
                                  <w:sz w:val="28"/>
                                </w:rPr>
                              </w:pPr>
                              <w:r>
                                <w:rPr>
                                  <w:w w:val="86"/>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8D0B4F" id="Group 238" o:spid="_x0000_s1225" style="position:absolute;left:0;text-align:left;margin-left:171.5pt;margin-top:24.65pt;width:13.85pt;height:17.25pt;z-index:15812096;mso-position-horizontal-relative:page" coordorigin="3430,493" coordsize="277,34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AI8MLwQAADYLAAAOAAAAZHJzL2Uyb0RvYy54bWzcVttu4zYQfS/QfyD0 rliSZcsSYi8cX4IF0jbobj+AliiLWIlUSfqSLfrvnSEl27GD7mLTpxqwPbyNZs6cM+L9h2NTkz1T mksx9cK7wCNM5LLgYjv1/vi89ice0YaKgtZSsKn3wrT3YfbzT/eHNmORrGRdMEXAidDZoZ16lTFt NhjovGIN1XeyZQIWS6kaamCotoNC0QN4b+pBFATjwUGqolUyZ1rD7NItejPrvyxZbn4rS80Mqace xGbsr7K/G/wdzO5ptlW0rXjehUF/IIqGcgEPPblaUkPJTvEbVw3PldSyNHe5bAayLHnObA6QTRhc ZfOo5K61uWyzw7Y9wQTQXuH0w27zX/fPivBi6kVp4hFBGyiSfS6JhhOE59BuM9j1qNpP7bNyOYL5 JPMvGpYH1+s43rrNZHP4RRbgkO6MtPAcS9WgC0icHG0VXk5VYEdDcpgMk9EkHXkkh6UoTINk5KqU V1BKPDWMh1BKWI3TYb+06g5HCWSBJ4exPTagmXumjbOLa3bf8jyDb4coWDeIfpt5cMrsFPM6J813 +Wio+rJrfSh+Sw3f8JqbF0tkgAeDEvtnniPMOLgsDujIFQfW8bEkii17+33uFMWsbGmIkIuKii2b 6xZUALCCg35KKXmoGC00TmMRX3uxw1eRbGrernldY+3Q7nIGIV0R8Q3YHMmXMt81TBinWsVqSF8K XfFWe0RlrNkwIKH6WISWKECGJ23wcUgLq6S/osk8CNLowV+MgoUfB8nKn6dx4ifBKomDeBIuwsXf eDqMs51mAAOtly3vYoXZm2jflE3XYJwgrbDJntr2gUjZgPp/GyJMISQYq1b57wA27APbKGbyCs0S kOvmYfNpwcJ8RhZroEFi31TNLf976ZzZHya2rj37gRdKm0cmG4IGAA1hWqDpHpJwifVbMGQhsdw2 kbdKkQbparKaxH4cjVdQiuXSn68XsT9eg3qXw+VisQz7UlS8KJhAd++vhAVW1rzoyajVdrOolavQ 2n66xPV52wAZcQ6jr17/76rYww+zaMIXex+8lXTPdhh9H4PwnfRWP/9U0ZYB6uj2Uttpr+3PWMgH eYTem2Ia3UZsvMQcYQH1ajFw/fdfFH1x1Pn5z6h11VjfQ61avOIaiMPN/I8pd9nQ0hCa+EOU+uvx JPHjdTzy0ySY+EGYPqTjIE7j5fq1ip64YO9XETlMvXQUjRyVzjrBBnYhp8B+buVEs4YbuLXVvJl6 k9MmmuErZSUK2zUM5bWzL9SH4feq6/+d+pCuyFDHVXPcHO2lZGxf4ri4kcULqEBJaF7w9ocrJxiV VF89coDr29TTf+4ovo3rjwJkine93lC9sekNKnI4OvWMR5y5MO5OuGsV31bg2clMyDncXEpuG+Q5 CggdB9AZrGUvZzad7iKJt7/Lsd11vu7O/gE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HKY8mPhAAAACQEAAA8AAABkcnMvZG93bnJldi54bWxMj0FLw0AUhO+C/2F5gje7iVttGrMp painItgK0ttr8pqEZt+G7DZJ/73rSY/DDDPfZKvJtGKg3jWWNcSzCARxYcuGKw1f+7eHBITzyCW2 lknDlRys8tubDNPSjvxJw85XIpSwS1FD7X2XSumKmgy6me2Ig3eyvUEfZF/JsscxlJtWPkbRszTY cFiosaNNTcV5dzEa3kcc1yp+Hbbn0+Z62D99fG9j0vr+blq/gPA0+b8w/OIHdMgD09FeuHSi1aDm KnzxGuZLBSIE1CJagDhqSFQCMs/k/wf5DwAAAP//AwBQSwMECgAAAAAAAAAhAPu0SUYLBAAACwQA ABQAAABkcnMvbWVkaWEvaW1hZ2UxLnBuZ4lQTkcNChoKAAAADUlIRFIAAAAlAAAAKggGAAAANMiS 1gAAAAZiS0dEAP8A/wD/oL2nkwAAAAlwSFlzAAAOxAAADsQBlSsOGwAAA6tJREFUWIXNmF1II1cU x/83M5MMtRASzS6ChTJ+kaUgupqPFylVlD7bp1KwL+IWVFoQHywrCFIsBUUWDOyLC+KT0EcJLGIf MzGuFDS0TrcIaR+MIQ1omo/JzOnDepewi67sXLUHDtzMnTn3N/85c3LugIggyjs6On4HQE48Fos9 EgaUz+d9ToG4yxBkqVSql48nJyeftLS0/PXewUQptbCw8D0AUhSlUqlU3E5iuUSoBAC6rodlWa71 9PS8cLvdVSexhEAREUsmkyHbtlkkEtGdxhOSU5lM5qOTk5P7ABAOhx1DCVEqmUyG+DgUCiWdxhMK 5fP58pqm/ek0nhAoXdfDiqKY0Wg0wRijO4eyLEva29t7aJqmIiKfhECl0+kHxWKxARCT5IAAqPok 7+vr23UaDxBQEnRdDzPGSNO0l36/Py8CSohSsizXotFoQgQQ4FCpYrHYcHBw8IllWZKofAIcKrW/ v99tWZYEiCma3BxB8SRXFMXs6ur6VQySQyhd18OSJFnd3d0vPB5P5X8BxZUS0RnU23snejabvXd8 fPwxIDafAAdK7e7u9vGxyDcPcABV3xm0tra+FIfkAIp3BpFIRBfRGVwKZdu2i+fJVcbbX9M0ZdH5 xBcAEcEwjLb+/v5fmpub/y6Xy56rdhuGYbThYo+2tbX1ucgNLREBtVpNWl5e/lZV1RJfaH5+/vFV F21sbHzJz83lco3CoQYHB58HAoGsJEkmX0hV1VI2mw1cdtHU1NQKY8zWNO0P0UBEBFcmk2k5PT0N jIyM/Dw9Pf0TAJTLZXV2dvaHyx457wxEF83XtrS09N3m5uYXRISzs7MPm5qaTgEQY8w+PDx88OZd VCoVt8fjKQOglZWVqZtQ6q0Da2trX/PHODAw8PzN+VQq9ZDPJxKJ8K1AWZblCgaDab5wPB4frp9f XV39BgDJslx911sqDIqIsLOz8ymH6uzs/M00TZnPjY6OPpMkqdbb25u8CaBLoYgIQ0NDcQ4Wi8Ue 8ePBYDAtSVJtYmLiya1DGYbR5nK5LADk9/tzhULBWygUvIwxGwCtr69/detQRITx8fEYV2tmZubH 7e3tz/jvo6Oj9juByufzPlVV/8Wrj2HVsbGxpwDI6/X+Y9s2uxMoIsLi4uIMV4fDDQ8Px28K6FpQ 1WpV4QX1wu25ubn5m4R6Zz+lKIp5UZu4MdGd5lt2HXLbtll7e/vrb+RX/VmLcEZ0vabx/Py8obGx MccYQ6lU+kB0t1lv/wEkSSj56vqryQAAAABJRU5ErkJgglBLAQItABQABgAIAAAAIQCxgme2CgEA ABMCAAATAAAAAAAAAAAAAAAAAAAAAABbQ29udGVudF9UeXBlc10ueG1sUEsBAi0AFAAGAAgAAAAh ADj9If/WAAAAlAEAAAsAAAAAAAAAAAAAAAAAOwEAAF9yZWxzLy5yZWxzUEsBAi0AFAAGAAgAAAAh AFAAjwwvBAAANgsAAA4AAAAAAAAAAAAAAAAAOgIAAGRycy9lMm9Eb2MueG1sUEsBAi0AFAAGAAgA AAAhAKomDr68AAAAIQEAABkAAAAAAAAAAAAAAAAAlQYAAGRycy9fcmVscy9lMm9Eb2MueG1sLnJl bHNQSwECLQAUAAYACAAAACEAcpjyY+EAAAAJAQAADwAAAAAAAAAAAAAAAACIBwAAZHJzL2Rvd25y ZXYueG1sUEsBAi0ACgAAAAAAAAAhAPu0SUYLBAAACwQAABQAAAAAAAAAAAAAAAAAlggAAGRycy9t ZWRpYS9pbWFnZTEucG5nUEsFBgAAAAAGAAYAfAEAANMMAAAAAA== ">
                <v:shape id="Picture 240" o:spid="_x0000_s1226" type="#_x0000_t75" style="position:absolute;left:3430;top:493;width:277;height:31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uqLswwAAANwAAAAPAAAAZHJzL2Rvd25yZXYueG1sRE9Na8JA EL0L/Q/LFLyUujEUramriNLiTYw9tLchO01SM7Mhu9Xor3cPBY+P9z1f9tyoE3W+dmJgPEpAkRTO 1lIa+Dy8P7+C8gHFYuOEDFzIw3LxMJhjZt1Z9nTKQ6liiPgMDVQhtJnWvqiI0Y9cSxK5H9cxhgi7 UtsOzzGcG50myUQz1hIbKmxpXVFxzP/YwPTpZfbNH+73eOh3qw1brr+uqTHDx371BipQH+7if/fW GkhncW08E4+AXtwAAAD//wMAUEsBAi0AFAAGAAgAAAAhANvh9svuAAAAhQEAABMAAAAAAAAAAAAA AAAAAAAAAFtDb250ZW50X1R5cGVzXS54bWxQSwECLQAUAAYACAAAACEAWvQsW78AAAAVAQAACwAA AAAAAAAAAAAAAAAfAQAAX3JlbHMvLnJlbHNQSwECLQAUAAYACAAAACEASLqi7MMAAADcAAAADwAA AAAAAAAAAAAAAAAHAgAAZHJzL2Rvd25yZXYueG1sUEsFBgAAAAADAAMAtwAAAPcCAAAAAA== ">
                  <v:imagedata r:id="rId135" o:title=""/>
                </v:shape>
                <v:shape id="Text Box 239" o:spid="_x0000_s1227" type="#_x0000_t202" style="position:absolute;left:3430;top:493;width:277;height:34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ywyJxAAAANwAAAAPAAAAZHJzL2Rvd25yZXYueG1sRI9Ba8JA FITvBf/D8oTe6kYPYqKriFgQCqUxHjw+s89kMfs2za6a/vuuIHgcZuYbZrHqbSNu1HnjWMF4lIAg Lp02XCk4FJ8fMxA+IGtsHJOCP/KwWg7eFphpd+ecbvtQiQhhn6GCOoQ2k9KXNVn0I9cSR+/sOosh yq6SusN7hNtGTpJkKi0ajgs1trSpqbzsr1bB+sj51vx+n37yc26KIk34a3pR6n3Yr+cgAvXhFX62 d1rBJE3hcSYeAbn8BwAA//8DAFBLAQItABQABgAIAAAAIQDb4fbL7gAAAIUBAAATAAAAAAAAAAAA AAAAAAAAAABbQ29udGVudF9UeXBlc10ueG1sUEsBAi0AFAAGAAgAAAAhAFr0LFu/AAAAFQEAAAsA AAAAAAAAAAAAAAAAHwEAAF9yZWxzLy5yZWxzUEsBAi0AFAAGAAgAAAAhAMPLDInEAAAA3AAAAA8A AAAAAAAAAAAAAAAABwIAAGRycy9kb3ducmV2LnhtbFBLBQYAAAAAAwADALcAAAD4AgAAAAA= " filled="f" stroked="f">
                  <v:textbox inset="0,0,0,0">
                    <w:txbxContent>
                      <w:p w14:paraId="54C179C5" w14:textId="77777777" w:rsidR="00310CCE" w:rsidRDefault="003A2C00">
                        <w:pPr>
                          <w:spacing w:before="21"/>
                          <w:ind w:left="151"/>
                          <w:rPr>
                            <w:sz w:val="28"/>
                          </w:rPr>
                        </w:pPr>
                        <w:r>
                          <w:rPr>
                            <w:w w:val="86"/>
                            <w:sz w:val="28"/>
                          </w:rPr>
                          <w:t>3</w:t>
                        </w:r>
                      </w:p>
                    </w:txbxContent>
                  </v:textbox>
                </v:shape>
                <w10:wrap anchorx="page"/>
              </v:group>
            </w:pict>
          </mc:Fallback>
        </mc:AlternateContent>
      </w:r>
      <w:r w:rsidR="003A2C00">
        <w:rPr>
          <w:i/>
          <w:w w:val="95"/>
          <w:sz w:val="24"/>
        </w:rPr>
        <w:t>ABCD</w:t>
      </w:r>
      <w:r w:rsidR="003A2C00">
        <w:rPr>
          <w:i/>
          <w:spacing w:val="2"/>
          <w:w w:val="95"/>
          <w:sz w:val="24"/>
        </w:rPr>
        <w:t xml:space="preserve"> </w:t>
      </w:r>
      <w:r w:rsidR="003A2C00">
        <w:rPr>
          <w:w w:val="95"/>
          <w:sz w:val="24"/>
        </w:rPr>
        <w:t>là</w:t>
      </w:r>
      <w:r w:rsidR="003A2C00">
        <w:rPr>
          <w:spacing w:val="14"/>
          <w:w w:val="95"/>
          <w:sz w:val="24"/>
        </w:rPr>
        <w:t xml:space="preserve"> </w:t>
      </w:r>
      <w:r w:rsidR="003A2C00">
        <w:rPr>
          <w:w w:val="95"/>
          <w:sz w:val="24"/>
        </w:rPr>
        <w:t>hình</w:t>
      </w:r>
      <w:r w:rsidR="003A2C00">
        <w:rPr>
          <w:spacing w:val="16"/>
          <w:w w:val="95"/>
          <w:sz w:val="24"/>
        </w:rPr>
        <w:t xml:space="preserve"> </w:t>
      </w:r>
      <w:r w:rsidR="003A2C00">
        <w:rPr>
          <w:w w:val="95"/>
          <w:sz w:val="24"/>
        </w:rPr>
        <w:t>vuông</w:t>
      </w:r>
      <w:r w:rsidR="003A2C00">
        <w:rPr>
          <w:spacing w:val="18"/>
          <w:w w:val="95"/>
          <w:sz w:val="24"/>
        </w:rPr>
        <w:t xml:space="preserve"> </w:t>
      </w:r>
      <w:r w:rsidR="003A2C00">
        <w:rPr>
          <w:w w:val="95"/>
          <w:sz w:val="24"/>
        </w:rPr>
        <w:t>cạnh</w:t>
      </w:r>
      <w:r w:rsidR="003A2C00">
        <w:rPr>
          <w:spacing w:val="46"/>
          <w:w w:val="95"/>
          <w:sz w:val="24"/>
        </w:rPr>
        <w:t xml:space="preserve"> </w:t>
      </w:r>
      <w:r w:rsidR="003A2C00">
        <w:rPr>
          <w:i/>
          <w:w w:val="95"/>
          <w:position w:val="1"/>
          <w:sz w:val="31"/>
        </w:rPr>
        <w:t>a</w:t>
      </w:r>
      <w:r w:rsidR="003A2C00">
        <w:rPr>
          <w:i/>
          <w:spacing w:val="-43"/>
          <w:w w:val="95"/>
          <w:position w:val="1"/>
          <w:sz w:val="31"/>
        </w:rPr>
        <w:t xml:space="preserve"> </w:t>
      </w:r>
      <w:r w:rsidR="003A2C00">
        <w:rPr>
          <w:w w:val="95"/>
          <w:sz w:val="24"/>
        </w:rPr>
        <w:t>,</w:t>
      </w:r>
      <w:r w:rsidR="003A2C00">
        <w:rPr>
          <w:spacing w:val="16"/>
          <w:w w:val="95"/>
          <w:sz w:val="24"/>
        </w:rPr>
        <w:t xml:space="preserve"> </w:t>
      </w:r>
      <w:r w:rsidR="003A2C00">
        <w:rPr>
          <w:w w:val="95"/>
          <w:sz w:val="24"/>
        </w:rPr>
        <w:t>cạnh</w:t>
      </w:r>
      <w:r w:rsidR="003A2C00">
        <w:rPr>
          <w:spacing w:val="14"/>
          <w:w w:val="95"/>
          <w:sz w:val="24"/>
        </w:rPr>
        <w:t xml:space="preserve"> </w:t>
      </w:r>
      <w:r w:rsidR="003A2C00">
        <w:rPr>
          <w:w w:val="95"/>
          <w:sz w:val="24"/>
        </w:rPr>
        <w:t>bên</w:t>
      </w:r>
      <w:r w:rsidR="003A2C00">
        <w:rPr>
          <w:spacing w:val="55"/>
          <w:w w:val="95"/>
          <w:sz w:val="24"/>
        </w:rPr>
        <w:t xml:space="preserve"> </w:t>
      </w:r>
      <w:r w:rsidR="003A2C00">
        <w:rPr>
          <w:i/>
          <w:w w:val="95"/>
          <w:sz w:val="24"/>
        </w:rPr>
        <w:t>SA</w:t>
      </w:r>
      <w:r w:rsidR="003A2C00">
        <w:rPr>
          <w:i/>
          <w:spacing w:val="50"/>
          <w:w w:val="95"/>
          <w:sz w:val="24"/>
        </w:rPr>
        <w:t xml:space="preserve"> </w:t>
      </w:r>
      <w:r w:rsidR="003A2C00">
        <w:rPr>
          <w:w w:val="95"/>
          <w:sz w:val="24"/>
        </w:rPr>
        <w:t>vuông</w:t>
      </w:r>
    </w:p>
    <w:p w14:paraId="3B55DA28" w14:textId="77777777" w:rsidR="00310CCE" w:rsidRDefault="00310CCE">
      <w:pPr>
        <w:spacing w:line="353" w:lineRule="exact"/>
        <w:rPr>
          <w:sz w:val="24"/>
        </w:rPr>
        <w:sectPr w:rsidR="00310CCE">
          <w:pgSz w:w="12240" w:h="15840"/>
          <w:pgMar w:top="1060" w:right="900" w:bottom="1260" w:left="1020" w:header="0" w:footer="1025" w:gutter="0"/>
          <w:cols w:space="720"/>
        </w:sectPr>
      </w:pPr>
    </w:p>
    <w:p w14:paraId="679F1349" w14:textId="77777777" w:rsidR="00310CCE" w:rsidRDefault="003A2C00">
      <w:pPr>
        <w:spacing w:before="218"/>
        <w:ind w:left="112"/>
        <w:rPr>
          <w:sz w:val="24"/>
        </w:rPr>
      </w:pPr>
      <w:r>
        <w:rPr>
          <w:sz w:val="24"/>
        </w:rPr>
        <w:lastRenderedPageBreak/>
        <w:t>góc</w:t>
      </w:r>
      <w:r>
        <w:rPr>
          <w:spacing w:val="28"/>
          <w:sz w:val="24"/>
        </w:rPr>
        <w:t xml:space="preserve"> </w:t>
      </w:r>
      <w:r>
        <w:rPr>
          <w:sz w:val="24"/>
        </w:rPr>
        <w:t>với</w:t>
      </w:r>
      <w:r>
        <w:rPr>
          <w:spacing w:val="30"/>
          <w:sz w:val="24"/>
        </w:rPr>
        <w:t xml:space="preserve"> </w:t>
      </w:r>
      <w:r>
        <w:rPr>
          <w:sz w:val="24"/>
        </w:rPr>
        <w:t>đáy</w:t>
      </w:r>
      <w:r>
        <w:rPr>
          <w:spacing w:val="31"/>
          <w:sz w:val="24"/>
        </w:rPr>
        <w:t xml:space="preserve"> </w:t>
      </w:r>
      <w:r>
        <w:rPr>
          <w:sz w:val="24"/>
        </w:rPr>
        <w:t>và</w:t>
      </w:r>
    </w:p>
    <w:p w14:paraId="5CB3C0CB" w14:textId="77777777" w:rsidR="00310CCE" w:rsidRDefault="003A2C00">
      <w:pPr>
        <w:spacing w:before="141"/>
        <w:ind w:left="98"/>
        <w:rPr>
          <w:i/>
          <w:sz w:val="28"/>
        </w:rPr>
      </w:pPr>
      <w:r>
        <w:br w:type="column"/>
      </w:r>
      <w:r>
        <w:rPr>
          <w:i/>
          <w:w w:val="85"/>
          <w:sz w:val="28"/>
        </w:rPr>
        <w:lastRenderedPageBreak/>
        <w:t>SA</w:t>
      </w:r>
      <w:r>
        <w:rPr>
          <w:i/>
          <w:spacing w:val="-10"/>
          <w:w w:val="85"/>
          <w:sz w:val="28"/>
        </w:rPr>
        <w:t xml:space="preserve"> </w:t>
      </w:r>
      <w:r>
        <w:rPr>
          <w:rFonts w:ascii="Symbol" w:hAnsi="Symbol"/>
          <w:w w:val="85"/>
          <w:sz w:val="28"/>
        </w:rPr>
        <w:t></w:t>
      </w:r>
      <w:r>
        <w:rPr>
          <w:spacing w:val="-1"/>
          <w:w w:val="85"/>
          <w:sz w:val="28"/>
        </w:rPr>
        <w:t xml:space="preserve"> </w:t>
      </w:r>
      <w:r>
        <w:rPr>
          <w:i/>
          <w:w w:val="85"/>
          <w:sz w:val="28"/>
        </w:rPr>
        <w:t>a</w:t>
      </w:r>
    </w:p>
    <w:p w14:paraId="76F80D73" w14:textId="77777777" w:rsidR="00310CCE" w:rsidRDefault="003A2C00">
      <w:pPr>
        <w:spacing w:before="218"/>
        <w:ind w:left="112"/>
        <w:rPr>
          <w:sz w:val="24"/>
        </w:rPr>
      </w:pPr>
      <w:r>
        <w:br w:type="column"/>
      </w:r>
      <w:r>
        <w:rPr>
          <w:sz w:val="24"/>
        </w:rPr>
        <w:lastRenderedPageBreak/>
        <w:t>(</w:t>
      </w:r>
      <w:r>
        <w:rPr>
          <w:i/>
          <w:sz w:val="24"/>
        </w:rPr>
        <w:t>xem</w:t>
      </w:r>
      <w:r>
        <w:rPr>
          <w:i/>
          <w:spacing w:val="34"/>
          <w:sz w:val="24"/>
        </w:rPr>
        <w:t xml:space="preserve"> </w:t>
      </w:r>
      <w:r>
        <w:rPr>
          <w:i/>
          <w:sz w:val="24"/>
        </w:rPr>
        <w:t>hình</w:t>
      </w:r>
      <w:r>
        <w:rPr>
          <w:i/>
          <w:spacing w:val="36"/>
          <w:sz w:val="24"/>
        </w:rPr>
        <w:t xml:space="preserve"> </w:t>
      </w:r>
      <w:r>
        <w:rPr>
          <w:i/>
          <w:sz w:val="24"/>
        </w:rPr>
        <w:t>vẽ</w:t>
      </w:r>
      <w:r>
        <w:rPr>
          <w:i/>
          <w:spacing w:val="35"/>
          <w:sz w:val="24"/>
        </w:rPr>
        <w:t xml:space="preserve"> </w:t>
      </w:r>
      <w:r>
        <w:rPr>
          <w:i/>
          <w:sz w:val="24"/>
        </w:rPr>
        <w:t>8</w:t>
      </w:r>
      <w:r>
        <w:rPr>
          <w:sz w:val="24"/>
        </w:rPr>
        <w:t>).</w:t>
      </w:r>
      <w:r>
        <w:rPr>
          <w:spacing w:val="34"/>
          <w:sz w:val="24"/>
        </w:rPr>
        <w:t xml:space="preserve"> </w:t>
      </w:r>
      <w:r>
        <w:rPr>
          <w:sz w:val="24"/>
        </w:rPr>
        <w:t>Góc</w:t>
      </w:r>
    </w:p>
    <w:p w14:paraId="2528EF96" w14:textId="77777777" w:rsidR="00310CCE" w:rsidRDefault="00310CCE">
      <w:pPr>
        <w:rPr>
          <w:sz w:val="24"/>
        </w:rPr>
        <w:sectPr w:rsidR="00310CCE">
          <w:type w:val="continuous"/>
          <w:pgSz w:w="12240" w:h="15840"/>
          <w:pgMar w:top="1060" w:right="900" w:bottom="1200" w:left="1020" w:header="720" w:footer="720" w:gutter="0"/>
          <w:cols w:num="3" w:space="720" w:equalWidth="0">
            <w:col w:w="1634" w:space="40"/>
            <w:col w:w="762" w:space="284"/>
            <w:col w:w="7600"/>
          </w:cols>
        </w:sectPr>
      </w:pPr>
    </w:p>
    <w:p w14:paraId="2E7C1C3E" w14:textId="77777777" w:rsidR="00310CCE" w:rsidRDefault="003A2C00">
      <w:pPr>
        <w:spacing w:before="69"/>
        <w:ind w:left="112"/>
        <w:rPr>
          <w:rFonts w:ascii="Symbol" w:hAnsi="Symbol"/>
          <w:sz w:val="34"/>
        </w:rPr>
      </w:pPr>
      <w:r>
        <w:rPr>
          <w:w w:val="95"/>
          <w:position w:val="1"/>
          <w:sz w:val="24"/>
        </w:rPr>
        <w:lastRenderedPageBreak/>
        <w:t>giữa</w:t>
      </w:r>
      <w:r>
        <w:rPr>
          <w:spacing w:val="10"/>
          <w:w w:val="95"/>
          <w:position w:val="1"/>
          <w:sz w:val="24"/>
        </w:rPr>
        <w:t xml:space="preserve"> </w:t>
      </w:r>
      <w:r>
        <w:rPr>
          <w:w w:val="95"/>
          <w:position w:val="1"/>
          <w:sz w:val="24"/>
        </w:rPr>
        <w:t>đường</w:t>
      </w:r>
      <w:r>
        <w:rPr>
          <w:spacing w:val="64"/>
          <w:position w:val="1"/>
          <w:sz w:val="24"/>
        </w:rPr>
        <w:t xml:space="preserve"> </w:t>
      </w:r>
      <w:r>
        <w:rPr>
          <w:w w:val="95"/>
          <w:position w:val="1"/>
          <w:sz w:val="24"/>
        </w:rPr>
        <w:t>thẳng</w:t>
      </w:r>
      <w:r>
        <w:rPr>
          <w:spacing w:val="57"/>
          <w:position w:val="1"/>
          <w:sz w:val="24"/>
        </w:rPr>
        <w:t xml:space="preserve"> </w:t>
      </w:r>
      <w:r>
        <w:rPr>
          <w:i/>
          <w:w w:val="95"/>
          <w:position w:val="1"/>
          <w:sz w:val="24"/>
        </w:rPr>
        <w:t>SC</w:t>
      </w:r>
      <w:r>
        <w:rPr>
          <w:i/>
          <w:spacing w:val="85"/>
          <w:position w:val="1"/>
          <w:sz w:val="24"/>
        </w:rPr>
        <w:t xml:space="preserve"> </w:t>
      </w:r>
      <w:r>
        <w:rPr>
          <w:w w:val="95"/>
          <w:position w:val="1"/>
          <w:sz w:val="24"/>
        </w:rPr>
        <w:t>và</w:t>
      </w:r>
      <w:r>
        <w:rPr>
          <w:spacing w:val="64"/>
          <w:position w:val="1"/>
          <w:sz w:val="24"/>
        </w:rPr>
        <w:t xml:space="preserve"> </w:t>
      </w:r>
      <w:r>
        <w:rPr>
          <w:w w:val="95"/>
          <w:position w:val="1"/>
          <w:sz w:val="24"/>
        </w:rPr>
        <w:t>mặt</w:t>
      </w:r>
      <w:r>
        <w:rPr>
          <w:spacing w:val="65"/>
          <w:position w:val="1"/>
          <w:sz w:val="24"/>
        </w:rPr>
        <w:t xml:space="preserve"> </w:t>
      </w:r>
      <w:r>
        <w:rPr>
          <w:w w:val="95"/>
          <w:position w:val="1"/>
          <w:sz w:val="24"/>
        </w:rPr>
        <w:t>phẳng</w:t>
      </w:r>
      <w:r>
        <w:rPr>
          <w:spacing w:val="95"/>
          <w:position w:val="1"/>
          <w:sz w:val="24"/>
        </w:rPr>
        <w:t xml:space="preserve"> </w:t>
      </w:r>
      <w:r>
        <w:rPr>
          <w:rFonts w:ascii="Symbol" w:hAnsi="Symbol"/>
          <w:w w:val="95"/>
          <w:sz w:val="34"/>
        </w:rPr>
        <w:t></w:t>
      </w:r>
      <w:r>
        <w:rPr>
          <w:spacing w:val="-40"/>
          <w:w w:val="95"/>
          <w:sz w:val="34"/>
        </w:rPr>
        <w:t xml:space="preserve"> </w:t>
      </w:r>
      <w:r>
        <w:rPr>
          <w:i/>
          <w:w w:val="95"/>
          <w:position w:val="2"/>
          <w:sz w:val="26"/>
        </w:rPr>
        <w:t>ABCD</w:t>
      </w:r>
      <w:r>
        <w:rPr>
          <w:rFonts w:ascii="Symbol" w:hAnsi="Symbol"/>
          <w:w w:val="95"/>
          <w:sz w:val="34"/>
        </w:rPr>
        <w:t></w:t>
      </w:r>
    </w:p>
    <w:p w14:paraId="6A544CB0" w14:textId="77777777" w:rsidR="00310CCE" w:rsidRDefault="003A2C00">
      <w:pPr>
        <w:spacing w:before="141"/>
        <w:ind w:left="112"/>
        <w:rPr>
          <w:sz w:val="24"/>
        </w:rPr>
      </w:pPr>
      <w:r>
        <w:rPr>
          <w:sz w:val="24"/>
        </w:rPr>
        <w:t>bằng:</w:t>
      </w:r>
    </w:p>
    <w:p w14:paraId="3F0EF7CB" w14:textId="77777777" w:rsidR="00310CCE" w:rsidRDefault="003A2C00">
      <w:pPr>
        <w:tabs>
          <w:tab w:val="left" w:pos="2664"/>
        </w:tabs>
        <w:spacing w:before="79"/>
        <w:ind w:left="112"/>
        <w:rPr>
          <w:sz w:val="21"/>
        </w:rPr>
      </w:pPr>
      <w:r>
        <w:rPr>
          <w:b/>
          <w:w w:val="105"/>
          <w:position w:val="1"/>
          <w:sz w:val="24"/>
        </w:rPr>
        <w:t>A.</w:t>
      </w:r>
      <w:r>
        <w:rPr>
          <w:b/>
          <w:spacing w:val="36"/>
          <w:w w:val="105"/>
          <w:position w:val="1"/>
          <w:sz w:val="24"/>
        </w:rPr>
        <w:t xml:space="preserve"> </w:t>
      </w:r>
      <w:r>
        <w:rPr>
          <w:w w:val="105"/>
          <w:sz w:val="21"/>
        </w:rPr>
        <w:t>30</w:t>
      </w:r>
      <w:r>
        <w:rPr>
          <w:w w:val="105"/>
          <w:sz w:val="21"/>
          <w:vertAlign w:val="superscript"/>
        </w:rPr>
        <w:t>o</w:t>
      </w:r>
      <w:r>
        <w:rPr>
          <w:w w:val="105"/>
          <w:sz w:val="21"/>
        </w:rPr>
        <w:t>.</w:t>
      </w:r>
      <w:r>
        <w:rPr>
          <w:w w:val="105"/>
          <w:sz w:val="21"/>
        </w:rPr>
        <w:tab/>
      </w:r>
      <w:r>
        <w:rPr>
          <w:b/>
          <w:color w:val="FF0000"/>
          <w:w w:val="105"/>
          <w:position w:val="1"/>
          <w:sz w:val="24"/>
        </w:rPr>
        <w:t>B.</w:t>
      </w:r>
      <w:r>
        <w:rPr>
          <w:b/>
          <w:color w:val="FF0000"/>
          <w:spacing w:val="34"/>
          <w:w w:val="105"/>
          <w:position w:val="1"/>
          <w:sz w:val="24"/>
        </w:rPr>
        <w:t xml:space="preserve"> </w:t>
      </w:r>
      <w:r>
        <w:rPr>
          <w:w w:val="105"/>
          <w:sz w:val="21"/>
        </w:rPr>
        <w:t>60</w:t>
      </w:r>
      <w:r>
        <w:rPr>
          <w:w w:val="105"/>
          <w:sz w:val="21"/>
          <w:vertAlign w:val="superscript"/>
        </w:rPr>
        <w:t>o</w:t>
      </w:r>
      <w:r>
        <w:rPr>
          <w:w w:val="105"/>
          <w:sz w:val="21"/>
        </w:rPr>
        <w:t>.</w:t>
      </w:r>
    </w:p>
    <w:p w14:paraId="3C450A40" w14:textId="77777777" w:rsidR="00310CCE" w:rsidRDefault="003A2C00">
      <w:pPr>
        <w:tabs>
          <w:tab w:val="left" w:pos="2664"/>
        </w:tabs>
        <w:spacing w:before="217"/>
        <w:ind w:left="112"/>
        <w:rPr>
          <w:sz w:val="21"/>
        </w:rPr>
      </w:pPr>
      <w:r>
        <w:rPr>
          <w:b/>
          <w:w w:val="105"/>
          <w:sz w:val="24"/>
        </w:rPr>
        <w:t>C.</w:t>
      </w:r>
      <w:r>
        <w:rPr>
          <w:b/>
          <w:spacing w:val="35"/>
          <w:w w:val="105"/>
          <w:sz w:val="24"/>
        </w:rPr>
        <w:t xml:space="preserve"> </w:t>
      </w:r>
      <w:r>
        <w:rPr>
          <w:w w:val="105"/>
          <w:sz w:val="21"/>
        </w:rPr>
        <w:t>90</w:t>
      </w:r>
      <w:r>
        <w:rPr>
          <w:w w:val="105"/>
          <w:sz w:val="21"/>
          <w:vertAlign w:val="superscript"/>
        </w:rPr>
        <w:t>o</w:t>
      </w:r>
      <w:r>
        <w:rPr>
          <w:w w:val="105"/>
          <w:sz w:val="21"/>
        </w:rPr>
        <w:t>.</w:t>
      </w:r>
      <w:r>
        <w:rPr>
          <w:w w:val="105"/>
          <w:sz w:val="21"/>
        </w:rPr>
        <w:tab/>
      </w:r>
      <w:r>
        <w:rPr>
          <w:b/>
          <w:w w:val="105"/>
          <w:sz w:val="24"/>
        </w:rPr>
        <w:t>D.</w:t>
      </w:r>
      <w:r>
        <w:rPr>
          <w:b/>
          <w:spacing w:val="31"/>
          <w:w w:val="105"/>
          <w:sz w:val="24"/>
        </w:rPr>
        <w:t xml:space="preserve"> </w:t>
      </w:r>
      <w:r>
        <w:rPr>
          <w:w w:val="105"/>
          <w:sz w:val="21"/>
        </w:rPr>
        <w:t>45</w:t>
      </w:r>
      <w:r>
        <w:rPr>
          <w:w w:val="105"/>
          <w:sz w:val="21"/>
          <w:vertAlign w:val="superscript"/>
        </w:rPr>
        <w:t>o</w:t>
      </w:r>
      <w:r>
        <w:rPr>
          <w:w w:val="105"/>
          <w:sz w:val="21"/>
        </w:rPr>
        <w:t>.</w:t>
      </w:r>
    </w:p>
    <w:p w14:paraId="3FA71B7B" w14:textId="77777777" w:rsidR="00310CCE" w:rsidRDefault="003A2C00">
      <w:pPr>
        <w:spacing w:before="70"/>
        <w:ind w:left="1123"/>
        <w:jc w:val="center"/>
        <w:rPr>
          <w:i/>
          <w:sz w:val="25"/>
        </w:rPr>
      </w:pPr>
      <w:r>
        <w:rPr>
          <w:i/>
          <w:w w:val="99"/>
          <w:sz w:val="25"/>
        </w:rPr>
        <w:t>A</w:t>
      </w:r>
    </w:p>
    <w:p w14:paraId="08D61C8C" w14:textId="77777777" w:rsidR="00310CCE" w:rsidRDefault="00310CCE">
      <w:pPr>
        <w:pStyle w:val="BodyText"/>
        <w:rPr>
          <w:i/>
          <w:sz w:val="20"/>
        </w:rPr>
      </w:pPr>
    </w:p>
    <w:p w14:paraId="1911D8B0" w14:textId="77777777" w:rsidR="00310CCE" w:rsidRDefault="00310CCE">
      <w:pPr>
        <w:pStyle w:val="BodyText"/>
        <w:rPr>
          <w:i/>
          <w:sz w:val="20"/>
        </w:rPr>
      </w:pPr>
    </w:p>
    <w:p w14:paraId="5CB2A9C2" w14:textId="77777777" w:rsidR="00310CCE" w:rsidRDefault="00310CCE">
      <w:pPr>
        <w:pStyle w:val="BodyText"/>
        <w:rPr>
          <w:i/>
          <w:sz w:val="20"/>
        </w:rPr>
      </w:pPr>
    </w:p>
    <w:p w14:paraId="4D275ECD" w14:textId="77777777" w:rsidR="00310CCE" w:rsidRDefault="00310CCE">
      <w:pPr>
        <w:pStyle w:val="BodyText"/>
        <w:spacing w:before="8"/>
        <w:rPr>
          <w:i/>
          <w:sz w:val="19"/>
        </w:rPr>
      </w:pPr>
    </w:p>
    <w:p w14:paraId="7A6CCAD1" w14:textId="77777777" w:rsidR="00310CCE" w:rsidRDefault="00310CCE">
      <w:pPr>
        <w:rPr>
          <w:sz w:val="19"/>
        </w:rPr>
        <w:sectPr w:rsidR="00310CCE">
          <w:type w:val="continuous"/>
          <w:pgSz w:w="12240" w:h="15840"/>
          <w:pgMar w:top="1060" w:right="900" w:bottom="1200" w:left="1020" w:header="720" w:footer="720" w:gutter="0"/>
          <w:cols w:space="720"/>
        </w:sectPr>
      </w:pPr>
    </w:p>
    <w:p w14:paraId="3AADA6CB" w14:textId="77777777" w:rsidR="00310CCE" w:rsidRDefault="00310CCE">
      <w:pPr>
        <w:pStyle w:val="BodyText"/>
        <w:rPr>
          <w:i/>
        </w:rPr>
      </w:pPr>
    </w:p>
    <w:p w14:paraId="32E47EC2" w14:textId="77777777" w:rsidR="00310CCE" w:rsidRDefault="00310CCE">
      <w:pPr>
        <w:pStyle w:val="BodyText"/>
        <w:rPr>
          <w:i/>
        </w:rPr>
      </w:pPr>
    </w:p>
    <w:p w14:paraId="02DF971F" w14:textId="77777777" w:rsidR="00310CCE" w:rsidRDefault="00310CCE">
      <w:pPr>
        <w:pStyle w:val="BodyText"/>
        <w:spacing w:before="8"/>
        <w:rPr>
          <w:i/>
          <w:sz w:val="20"/>
        </w:rPr>
      </w:pPr>
    </w:p>
    <w:p w14:paraId="56B52E0B" w14:textId="77777777" w:rsidR="00310CCE" w:rsidRDefault="003A2C00">
      <w:pPr>
        <w:spacing w:before="1"/>
        <w:ind w:left="112"/>
        <w:rPr>
          <w:sz w:val="24"/>
        </w:rPr>
      </w:pPr>
      <w:r>
        <w:rPr>
          <w:b/>
          <w:sz w:val="24"/>
        </w:rPr>
        <w:t>Câu</w:t>
      </w:r>
      <w:r>
        <w:rPr>
          <w:b/>
          <w:spacing w:val="18"/>
          <w:sz w:val="24"/>
        </w:rPr>
        <w:t xml:space="preserve"> </w:t>
      </w:r>
      <w:r>
        <w:rPr>
          <w:b/>
          <w:sz w:val="24"/>
        </w:rPr>
        <w:t>34.</w:t>
      </w:r>
      <w:r>
        <w:rPr>
          <w:b/>
          <w:spacing w:val="18"/>
          <w:sz w:val="24"/>
        </w:rPr>
        <w:t xml:space="preserve"> </w:t>
      </w:r>
      <w:r>
        <w:rPr>
          <w:b/>
          <w:sz w:val="24"/>
        </w:rPr>
        <w:t>(TH).</w:t>
      </w:r>
      <w:r>
        <w:rPr>
          <w:b/>
          <w:spacing w:val="16"/>
          <w:sz w:val="24"/>
        </w:rPr>
        <w:t xml:space="preserve"> </w:t>
      </w:r>
      <w:r>
        <w:rPr>
          <w:sz w:val="24"/>
        </w:rPr>
        <w:t>Cho</w:t>
      </w:r>
      <w:r>
        <w:rPr>
          <w:spacing w:val="18"/>
          <w:sz w:val="24"/>
        </w:rPr>
        <w:t xml:space="preserve"> </w:t>
      </w:r>
      <w:r>
        <w:rPr>
          <w:sz w:val="24"/>
        </w:rPr>
        <w:t>hình</w:t>
      </w:r>
      <w:r>
        <w:rPr>
          <w:spacing w:val="18"/>
          <w:sz w:val="24"/>
        </w:rPr>
        <w:t xml:space="preserve"> </w:t>
      </w:r>
      <w:r>
        <w:rPr>
          <w:sz w:val="24"/>
        </w:rPr>
        <w:t>chóp</w:t>
      </w:r>
    </w:p>
    <w:p w14:paraId="7FB43529" w14:textId="77777777" w:rsidR="00310CCE" w:rsidRDefault="003A2C00">
      <w:pPr>
        <w:spacing w:before="89"/>
        <w:ind w:left="1123"/>
        <w:rPr>
          <w:i/>
          <w:sz w:val="25"/>
        </w:rPr>
      </w:pPr>
      <w:r>
        <w:br w:type="column"/>
      </w:r>
      <w:r>
        <w:rPr>
          <w:i/>
          <w:sz w:val="25"/>
        </w:rPr>
        <w:lastRenderedPageBreak/>
        <w:t>B</w:t>
      </w:r>
    </w:p>
    <w:p w14:paraId="3F685C95" w14:textId="77777777" w:rsidR="00310CCE" w:rsidRDefault="00310CCE">
      <w:pPr>
        <w:pStyle w:val="BodyText"/>
        <w:rPr>
          <w:i/>
          <w:sz w:val="40"/>
        </w:rPr>
      </w:pPr>
    </w:p>
    <w:p w14:paraId="21B48F2E" w14:textId="77777777" w:rsidR="00310CCE" w:rsidRDefault="003A2C00">
      <w:pPr>
        <w:ind w:left="112"/>
        <w:rPr>
          <w:sz w:val="24"/>
        </w:rPr>
      </w:pPr>
      <w:r>
        <w:rPr>
          <w:i/>
          <w:sz w:val="24"/>
        </w:rPr>
        <w:t>S</w:t>
      </w:r>
      <w:r>
        <w:rPr>
          <w:sz w:val="24"/>
        </w:rPr>
        <w:t>.</w:t>
      </w:r>
      <w:r>
        <w:rPr>
          <w:i/>
          <w:sz w:val="24"/>
        </w:rPr>
        <w:t>ABCD</w:t>
      </w:r>
      <w:r>
        <w:rPr>
          <w:i/>
          <w:spacing w:val="59"/>
          <w:sz w:val="24"/>
        </w:rPr>
        <w:t xml:space="preserve"> </w:t>
      </w:r>
      <w:r>
        <w:rPr>
          <w:sz w:val="24"/>
        </w:rPr>
        <w:t>có</w:t>
      </w:r>
      <w:r>
        <w:rPr>
          <w:spacing w:val="10"/>
          <w:sz w:val="24"/>
        </w:rPr>
        <w:t xml:space="preserve"> </w:t>
      </w:r>
      <w:r>
        <w:rPr>
          <w:sz w:val="24"/>
        </w:rPr>
        <w:t>đáy</w:t>
      </w:r>
    </w:p>
    <w:p w14:paraId="26E5A364" w14:textId="77777777" w:rsidR="00310CCE" w:rsidRDefault="003A2C00">
      <w:pPr>
        <w:pStyle w:val="BodyText"/>
      </w:pPr>
      <w:r>
        <w:br w:type="column"/>
      </w:r>
    </w:p>
    <w:p w14:paraId="52B9F856" w14:textId="3E1B8F7E" w:rsidR="00310CCE" w:rsidRDefault="00021D04">
      <w:pPr>
        <w:spacing w:before="213"/>
        <w:ind w:left="112"/>
        <w:rPr>
          <w:b/>
          <w:i/>
          <w:sz w:val="24"/>
        </w:rPr>
      </w:pPr>
      <w:r>
        <w:rPr>
          <w:noProof/>
        </w:rPr>
        <mc:AlternateContent>
          <mc:Choice Requires="wpg">
            <w:drawing>
              <wp:anchor distT="0" distB="0" distL="114300" distR="114300" simplePos="0" relativeHeight="480530432" behindDoc="1" locked="0" layoutInCell="1" allowOverlap="1" wp14:anchorId="08F7AC52" wp14:editId="49543254">
                <wp:simplePos x="0" y="0"/>
                <wp:positionH relativeFrom="page">
                  <wp:posOffset>4319905</wp:posOffset>
                </wp:positionH>
                <wp:positionV relativeFrom="paragraph">
                  <wp:posOffset>320675</wp:posOffset>
                </wp:positionV>
                <wp:extent cx="2510790" cy="2185035"/>
                <wp:effectExtent l="0" t="0" r="0" b="0"/>
                <wp:wrapNone/>
                <wp:docPr id="27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2185035"/>
                          <a:chOff x="6803" y="505"/>
                          <a:chExt cx="3954" cy="3441"/>
                        </a:xfrm>
                      </wpg:grpSpPr>
                      <wps:wsp>
                        <wps:cNvPr id="277" name="Line 237"/>
                        <wps:cNvCnPr>
                          <a:cxnSpLocks noChangeShapeType="1"/>
                        </wps:cNvCnPr>
                        <wps:spPr bwMode="auto">
                          <a:xfrm>
                            <a:off x="7708" y="2968"/>
                            <a:ext cx="3026" cy="0"/>
                          </a:xfrm>
                          <a:prstGeom prst="line">
                            <a:avLst/>
                          </a:prstGeom>
                          <a:noFill/>
                          <a:ln w="1229">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8" name="Line 236"/>
                        <wps:cNvCnPr>
                          <a:cxnSpLocks noChangeShapeType="1"/>
                        </wps:cNvCnPr>
                        <wps:spPr bwMode="auto">
                          <a:xfrm>
                            <a:off x="10739" y="2973"/>
                            <a:ext cx="0" cy="955"/>
                          </a:xfrm>
                          <a:prstGeom prst="line">
                            <a:avLst/>
                          </a:prstGeom>
                          <a:noFill/>
                          <a:ln w="5583">
                            <a:solidFill>
                              <a:srgbClr val="000000"/>
                            </a:solidFill>
                            <a:round/>
                            <a:headEnd/>
                            <a:tailEnd/>
                          </a:ln>
                          <a:extLst>
                            <a:ext uri="{909E8E84-426E-40DD-AFC4-6F175D3DCCD1}">
                              <a14:hiddenFill xmlns:a14="http://schemas.microsoft.com/office/drawing/2010/main">
                                <a:noFill/>
                              </a14:hiddenFill>
                            </a:ext>
                          </a:extLst>
                        </wps:spPr>
                        <wps:bodyPr/>
                      </wps:wsp>
                      <wps:wsp>
                        <wps:cNvPr id="279" name="Line 235"/>
                        <wps:cNvCnPr>
                          <a:cxnSpLocks noChangeShapeType="1"/>
                        </wps:cNvCnPr>
                        <wps:spPr bwMode="auto">
                          <a:xfrm>
                            <a:off x="7708" y="2968"/>
                            <a:ext cx="0" cy="955"/>
                          </a:xfrm>
                          <a:prstGeom prst="line">
                            <a:avLst/>
                          </a:prstGeom>
                          <a:noFill/>
                          <a:ln w="1219">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0" name="Line 234"/>
                        <wps:cNvCnPr>
                          <a:cxnSpLocks noChangeShapeType="1"/>
                        </wps:cNvCnPr>
                        <wps:spPr bwMode="auto">
                          <a:xfrm>
                            <a:off x="6829" y="3928"/>
                            <a:ext cx="3026" cy="0"/>
                          </a:xfrm>
                          <a:prstGeom prst="line">
                            <a:avLst/>
                          </a:prstGeom>
                          <a:noFill/>
                          <a:ln w="5629">
                            <a:solidFill>
                              <a:srgbClr val="000000"/>
                            </a:solidFill>
                            <a:round/>
                            <a:headEnd/>
                            <a:tailEnd/>
                          </a:ln>
                          <a:extLst>
                            <a:ext uri="{909E8E84-426E-40DD-AFC4-6F175D3DCCD1}">
                              <a14:hiddenFill xmlns:a14="http://schemas.microsoft.com/office/drawing/2010/main">
                                <a:noFill/>
                              </a14:hiddenFill>
                            </a:ext>
                          </a:extLst>
                        </wps:spPr>
                        <wps:bodyPr/>
                      </wps:wsp>
                      <wps:wsp>
                        <wps:cNvPr id="281" name="Line 233"/>
                        <wps:cNvCnPr>
                          <a:cxnSpLocks noChangeShapeType="1"/>
                        </wps:cNvCnPr>
                        <wps:spPr bwMode="auto">
                          <a:xfrm>
                            <a:off x="7708" y="527"/>
                            <a:ext cx="0" cy="2441"/>
                          </a:xfrm>
                          <a:prstGeom prst="line">
                            <a:avLst/>
                          </a:prstGeom>
                          <a:noFill/>
                          <a:ln w="121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2" name="AutoShape 232"/>
                        <wps:cNvSpPr>
                          <a:spLocks/>
                        </wps:cNvSpPr>
                        <wps:spPr bwMode="auto">
                          <a:xfrm>
                            <a:off x="6829" y="531"/>
                            <a:ext cx="3910" cy="3397"/>
                          </a:xfrm>
                          <a:custGeom>
                            <a:avLst/>
                            <a:gdLst>
                              <a:gd name="T0" fmla="+- 0 7713 6829"/>
                              <a:gd name="T1" fmla="*/ T0 w 3910"/>
                              <a:gd name="T2" fmla="+- 0 531 531"/>
                              <a:gd name="T3" fmla="*/ 531 h 3397"/>
                              <a:gd name="T4" fmla="+- 0 6829 6829"/>
                              <a:gd name="T5" fmla="*/ T4 w 3910"/>
                              <a:gd name="T6" fmla="+- 0 3928 531"/>
                              <a:gd name="T7" fmla="*/ 3928 h 3397"/>
                              <a:gd name="T8" fmla="+- 0 7713 6829"/>
                              <a:gd name="T9" fmla="*/ T8 w 3910"/>
                              <a:gd name="T10" fmla="+- 0 531 531"/>
                              <a:gd name="T11" fmla="*/ 531 h 3397"/>
                              <a:gd name="T12" fmla="+- 0 9855 6829"/>
                              <a:gd name="T13" fmla="*/ T12 w 3910"/>
                              <a:gd name="T14" fmla="+- 0 3928 531"/>
                              <a:gd name="T15" fmla="*/ 3928 h 3397"/>
                              <a:gd name="T16" fmla="+- 0 7713 6829"/>
                              <a:gd name="T17" fmla="*/ T16 w 3910"/>
                              <a:gd name="T18" fmla="+- 0 531 531"/>
                              <a:gd name="T19" fmla="*/ 531 h 3397"/>
                              <a:gd name="T20" fmla="+- 0 10739 6829"/>
                              <a:gd name="T21" fmla="*/ T20 w 3910"/>
                              <a:gd name="T22" fmla="+- 0 2973 531"/>
                              <a:gd name="T23" fmla="*/ 2973 h 3397"/>
                              <a:gd name="T24" fmla="+- 0 7713 6829"/>
                              <a:gd name="T25" fmla="*/ T24 w 3910"/>
                              <a:gd name="T26" fmla="+- 0 2875 531"/>
                              <a:gd name="T27" fmla="*/ 2875 h 3397"/>
                              <a:gd name="T28" fmla="+- 0 7809 6829"/>
                              <a:gd name="T29" fmla="*/ T28 w 3910"/>
                              <a:gd name="T30" fmla="+- 0 2875 531"/>
                              <a:gd name="T31" fmla="*/ 2875 h 3397"/>
                              <a:gd name="T32" fmla="+- 0 7809 6829"/>
                              <a:gd name="T33" fmla="*/ T32 w 3910"/>
                              <a:gd name="T34" fmla="+- 0 2875 531"/>
                              <a:gd name="T35" fmla="*/ 2875 h 3397"/>
                              <a:gd name="T36" fmla="+- 0 7809 6829"/>
                              <a:gd name="T37" fmla="*/ T36 w 3910"/>
                              <a:gd name="T38" fmla="+- 0 2973 531"/>
                              <a:gd name="T39" fmla="*/ 2973 h 3397"/>
                              <a:gd name="T40" fmla="+- 0 7713 6829"/>
                              <a:gd name="T41" fmla="*/ T40 w 3910"/>
                              <a:gd name="T42" fmla="+- 0 2875 531"/>
                              <a:gd name="T43" fmla="*/ 2875 h 3397"/>
                              <a:gd name="T44" fmla="+- 0 7642 6829"/>
                              <a:gd name="T45" fmla="*/ T44 w 3910"/>
                              <a:gd name="T46" fmla="+- 0 2946 531"/>
                              <a:gd name="T47" fmla="*/ 2946 h 3397"/>
                              <a:gd name="T48" fmla="+- 0 7642 6829"/>
                              <a:gd name="T49" fmla="*/ T48 w 3910"/>
                              <a:gd name="T50" fmla="+- 0 2946 531"/>
                              <a:gd name="T51" fmla="*/ 2946 h 3397"/>
                              <a:gd name="T52" fmla="+- 0 7642 6829"/>
                              <a:gd name="T53" fmla="*/ T52 w 3910"/>
                              <a:gd name="T54" fmla="+- 0 3043 531"/>
                              <a:gd name="T55" fmla="*/ 3043 h 3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10" h="3397">
                                <a:moveTo>
                                  <a:pt x="884" y="0"/>
                                </a:moveTo>
                                <a:lnTo>
                                  <a:pt x="0" y="3397"/>
                                </a:lnTo>
                                <a:moveTo>
                                  <a:pt x="884" y="0"/>
                                </a:moveTo>
                                <a:lnTo>
                                  <a:pt x="3026" y="3397"/>
                                </a:lnTo>
                                <a:moveTo>
                                  <a:pt x="884" y="0"/>
                                </a:moveTo>
                                <a:lnTo>
                                  <a:pt x="3910" y="2442"/>
                                </a:lnTo>
                                <a:moveTo>
                                  <a:pt x="884" y="2344"/>
                                </a:moveTo>
                                <a:lnTo>
                                  <a:pt x="980" y="2344"/>
                                </a:lnTo>
                                <a:moveTo>
                                  <a:pt x="980" y="2344"/>
                                </a:moveTo>
                                <a:lnTo>
                                  <a:pt x="980" y="2442"/>
                                </a:lnTo>
                                <a:moveTo>
                                  <a:pt x="884" y="2344"/>
                                </a:moveTo>
                                <a:lnTo>
                                  <a:pt x="813" y="2415"/>
                                </a:lnTo>
                                <a:moveTo>
                                  <a:pt x="813" y="2415"/>
                                </a:moveTo>
                                <a:lnTo>
                                  <a:pt x="813" y="2512"/>
                                </a:lnTo>
                              </a:path>
                            </a:pathLst>
                          </a:custGeom>
                          <a:noFill/>
                          <a:ln w="5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31"/>
                        <wps:cNvCnPr>
                          <a:cxnSpLocks noChangeShapeType="1"/>
                        </wps:cNvCnPr>
                        <wps:spPr bwMode="auto">
                          <a:xfrm>
                            <a:off x="7708" y="2968"/>
                            <a:ext cx="2143" cy="955"/>
                          </a:xfrm>
                          <a:prstGeom prst="line">
                            <a:avLst/>
                          </a:prstGeom>
                          <a:noFill/>
                          <a:ln w="122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4" name="Freeform 230"/>
                        <wps:cNvSpPr>
                          <a:spLocks/>
                        </wps:cNvSpPr>
                        <wps:spPr bwMode="auto">
                          <a:xfrm>
                            <a:off x="7690" y="2950"/>
                            <a:ext cx="35" cy="36"/>
                          </a:xfrm>
                          <a:custGeom>
                            <a:avLst/>
                            <a:gdLst>
                              <a:gd name="T0" fmla="+- 0 7717 7691"/>
                              <a:gd name="T1" fmla="*/ T0 w 35"/>
                              <a:gd name="T2" fmla="+- 0 2950 2950"/>
                              <a:gd name="T3" fmla="*/ 2950 h 36"/>
                              <a:gd name="T4" fmla="+- 0 7699 7691"/>
                              <a:gd name="T5" fmla="*/ T4 w 35"/>
                              <a:gd name="T6" fmla="+- 0 2950 2950"/>
                              <a:gd name="T7" fmla="*/ 2950 h 36"/>
                              <a:gd name="T8" fmla="+- 0 7691 7691"/>
                              <a:gd name="T9" fmla="*/ T8 w 35"/>
                              <a:gd name="T10" fmla="+- 0 2959 2950"/>
                              <a:gd name="T11" fmla="*/ 2959 h 36"/>
                              <a:gd name="T12" fmla="+- 0 7691 7691"/>
                              <a:gd name="T13" fmla="*/ T12 w 35"/>
                              <a:gd name="T14" fmla="+- 0 2968 2950"/>
                              <a:gd name="T15" fmla="*/ 2968 h 36"/>
                              <a:gd name="T16" fmla="+- 0 7691 7691"/>
                              <a:gd name="T17" fmla="*/ T16 w 35"/>
                              <a:gd name="T18" fmla="+- 0 2977 2950"/>
                              <a:gd name="T19" fmla="*/ 2977 h 36"/>
                              <a:gd name="T20" fmla="+- 0 7699 7691"/>
                              <a:gd name="T21" fmla="*/ T20 w 35"/>
                              <a:gd name="T22" fmla="+- 0 2986 2950"/>
                              <a:gd name="T23" fmla="*/ 2986 h 36"/>
                              <a:gd name="T24" fmla="+- 0 7717 7691"/>
                              <a:gd name="T25" fmla="*/ T24 w 35"/>
                              <a:gd name="T26" fmla="+- 0 2986 2950"/>
                              <a:gd name="T27" fmla="*/ 2986 h 36"/>
                              <a:gd name="T28" fmla="+- 0 7726 7691"/>
                              <a:gd name="T29" fmla="*/ T28 w 35"/>
                              <a:gd name="T30" fmla="+- 0 2977 2950"/>
                              <a:gd name="T31" fmla="*/ 2977 h 36"/>
                              <a:gd name="T32" fmla="+- 0 7726 7691"/>
                              <a:gd name="T33" fmla="*/ T32 w 35"/>
                              <a:gd name="T34" fmla="+- 0 2959 2950"/>
                              <a:gd name="T35" fmla="*/ 2959 h 36"/>
                              <a:gd name="T36" fmla="+- 0 7717 7691"/>
                              <a:gd name="T37" fmla="*/ T36 w 35"/>
                              <a:gd name="T38" fmla="+- 0 2950 2950"/>
                              <a:gd name="T39" fmla="*/ 295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6">
                                <a:moveTo>
                                  <a:pt x="26" y="0"/>
                                </a:moveTo>
                                <a:lnTo>
                                  <a:pt x="8" y="0"/>
                                </a:lnTo>
                                <a:lnTo>
                                  <a:pt x="0" y="9"/>
                                </a:lnTo>
                                <a:lnTo>
                                  <a:pt x="0" y="18"/>
                                </a:lnTo>
                                <a:lnTo>
                                  <a:pt x="0" y="27"/>
                                </a:lnTo>
                                <a:lnTo>
                                  <a:pt x="8" y="36"/>
                                </a:lnTo>
                                <a:lnTo>
                                  <a:pt x="26" y="36"/>
                                </a:lnTo>
                                <a:lnTo>
                                  <a:pt x="35" y="27"/>
                                </a:lnTo>
                                <a:lnTo>
                                  <a:pt x="35"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29"/>
                        <wps:cNvSpPr>
                          <a:spLocks/>
                        </wps:cNvSpPr>
                        <wps:spPr bwMode="auto">
                          <a:xfrm>
                            <a:off x="7690" y="2950"/>
                            <a:ext cx="35" cy="36"/>
                          </a:xfrm>
                          <a:custGeom>
                            <a:avLst/>
                            <a:gdLst>
                              <a:gd name="T0" fmla="+- 0 7691 7691"/>
                              <a:gd name="T1" fmla="*/ T0 w 35"/>
                              <a:gd name="T2" fmla="+- 0 2968 2950"/>
                              <a:gd name="T3" fmla="*/ 2968 h 36"/>
                              <a:gd name="T4" fmla="+- 0 7691 7691"/>
                              <a:gd name="T5" fmla="*/ T4 w 35"/>
                              <a:gd name="T6" fmla="+- 0 2977 2950"/>
                              <a:gd name="T7" fmla="*/ 2977 h 36"/>
                              <a:gd name="T8" fmla="+- 0 7699 7691"/>
                              <a:gd name="T9" fmla="*/ T8 w 35"/>
                              <a:gd name="T10" fmla="+- 0 2986 2950"/>
                              <a:gd name="T11" fmla="*/ 2986 h 36"/>
                              <a:gd name="T12" fmla="+- 0 7708 7691"/>
                              <a:gd name="T13" fmla="*/ T12 w 35"/>
                              <a:gd name="T14" fmla="+- 0 2986 2950"/>
                              <a:gd name="T15" fmla="*/ 2986 h 36"/>
                              <a:gd name="T16" fmla="+- 0 7717 7691"/>
                              <a:gd name="T17" fmla="*/ T16 w 35"/>
                              <a:gd name="T18" fmla="+- 0 2986 2950"/>
                              <a:gd name="T19" fmla="*/ 2986 h 36"/>
                              <a:gd name="T20" fmla="+- 0 7726 7691"/>
                              <a:gd name="T21" fmla="*/ T20 w 35"/>
                              <a:gd name="T22" fmla="+- 0 2977 2950"/>
                              <a:gd name="T23" fmla="*/ 2977 h 36"/>
                              <a:gd name="T24" fmla="+- 0 7726 7691"/>
                              <a:gd name="T25" fmla="*/ T24 w 35"/>
                              <a:gd name="T26" fmla="+- 0 2968 2950"/>
                              <a:gd name="T27" fmla="*/ 2968 h 36"/>
                              <a:gd name="T28" fmla="+- 0 7726 7691"/>
                              <a:gd name="T29" fmla="*/ T28 w 35"/>
                              <a:gd name="T30" fmla="+- 0 2959 2950"/>
                              <a:gd name="T31" fmla="*/ 2959 h 36"/>
                              <a:gd name="T32" fmla="+- 0 7717 7691"/>
                              <a:gd name="T33" fmla="*/ T32 w 35"/>
                              <a:gd name="T34" fmla="+- 0 2950 2950"/>
                              <a:gd name="T35" fmla="*/ 2950 h 36"/>
                              <a:gd name="T36" fmla="+- 0 7708 7691"/>
                              <a:gd name="T37" fmla="*/ T36 w 35"/>
                              <a:gd name="T38" fmla="+- 0 2950 2950"/>
                              <a:gd name="T39" fmla="*/ 2950 h 36"/>
                              <a:gd name="T40" fmla="+- 0 7699 7691"/>
                              <a:gd name="T41" fmla="*/ T40 w 35"/>
                              <a:gd name="T42" fmla="+- 0 2950 2950"/>
                              <a:gd name="T43" fmla="*/ 2950 h 36"/>
                              <a:gd name="T44" fmla="+- 0 7691 7691"/>
                              <a:gd name="T45" fmla="*/ T44 w 35"/>
                              <a:gd name="T46" fmla="+- 0 2959 2950"/>
                              <a:gd name="T47" fmla="*/ 2959 h 36"/>
                              <a:gd name="T48" fmla="+- 0 7691 7691"/>
                              <a:gd name="T49" fmla="*/ T48 w 35"/>
                              <a:gd name="T50" fmla="+- 0 2968 2950"/>
                              <a:gd name="T51" fmla="*/ 296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6">
                                <a:moveTo>
                                  <a:pt x="0" y="18"/>
                                </a:moveTo>
                                <a:lnTo>
                                  <a:pt x="0" y="27"/>
                                </a:lnTo>
                                <a:lnTo>
                                  <a:pt x="8" y="36"/>
                                </a:lnTo>
                                <a:lnTo>
                                  <a:pt x="17" y="36"/>
                                </a:lnTo>
                                <a:lnTo>
                                  <a:pt x="26" y="36"/>
                                </a:lnTo>
                                <a:lnTo>
                                  <a:pt x="35" y="27"/>
                                </a:lnTo>
                                <a:lnTo>
                                  <a:pt x="35" y="18"/>
                                </a:lnTo>
                                <a:lnTo>
                                  <a:pt x="35" y="9"/>
                                </a:lnTo>
                                <a:lnTo>
                                  <a:pt x="26" y="0"/>
                                </a:lnTo>
                                <a:lnTo>
                                  <a:pt x="17" y="0"/>
                                </a:lnTo>
                                <a:lnTo>
                                  <a:pt x="8" y="0"/>
                                </a:lnTo>
                                <a:lnTo>
                                  <a:pt x="0" y="9"/>
                                </a:lnTo>
                                <a:lnTo>
                                  <a:pt x="0" y="18"/>
                                </a:lnTo>
                                <a:close/>
                              </a:path>
                            </a:pathLst>
                          </a:custGeom>
                          <a:noFill/>
                          <a:ln w="5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28"/>
                        <wps:cNvSpPr>
                          <a:spLocks/>
                        </wps:cNvSpPr>
                        <wps:spPr bwMode="auto">
                          <a:xfrm>
                            <a:off x="6806" y="3905"/>
                            <a:ext cx="36" cy="36"/>
                          </a:xfrm>
                          <a:custGeom>
                            <a:avLst/>
                            <a:gdLst>
                              <a:gd name="T0" fmla="+- 0 6833 6807"/>
                              <a:gd name="T1" fmla="*/ T0 w 36"/>
                              <a:gd name="T2" fmla="+- 0 3906 3906"/>
                              <a:gd name="T3" fmla="*/ 3906 h 36"/>
                              <a:gd name="T4" fmla="+- 0 6816 6807"/>
                              <a:gd name="T5" fmla="*/ T4 w 36"/>
                              <a:gd name="T6" fmla="+- 0 3906 3906"/>
                              <a:gd name="T7" fmla="*/ 3906 h 36"/>
                              <a:gd name="T8" fmla="+- 0 6807 6807"/>
                              <a:gd name="T9" fmla="*/ T8 w 36"/>
                              <a:gd name="T10" fmla="+- 0 3915 3906"/>
                              <a:gd name="T11" fmla="*/ 3915 h 36"/>
                              <a:gd name="T12" fmla="+- 0 6807 6807"/>
                              <a:gd name="T13" fmla="*/ T12 w 36"/>
                              <a:gd name="T14" fmla="+- 0 3923 3906"/>
                              <a:gd name="T15" fmla="*/ 3923 h 36"/>
                              <a:gd name="T16" fmla="+- 0 6807 6807"/>
                              <a:gd name="T17" fmla="*/ T16 w 36"/>
                              <a:gd name="T18" fmla="+- 0 3932 3906"/>
                              <a:gd name="T19" fmla="*/ 3932 h 36"/>
                              <a:gd name="T20" fmla="+- 0 6816 6807"/>
                              <a:gd name="T21" fmla="*/ T20 w 36"/>
                              <a:gd name="T22" fmla="+- 0 3941 3906"/>
                              <a:gd name="T23" fmla="*/ 3941 h 36"/>
                              <a:gd name="T24" fmla="+- 0 6833 6807"/>
                              <a:gd name="T25" fmla="*/ T24 w 36"/>
                              <a:gd name="T26" fmla="+- 0 3941 3906"/>
                              <a:gd name="T27" fmla="*/ 3941 h 36"/>
                              <a:gd name="T28" fmla="+- 0 6842 6807"/>
                              <a:gd name="T29" fmla="*/ T28 w 36"/>
                              <a:gd name="T30" fmla="+- 0 3932 3906"/>
                              <a:gd name="T31" fmla="*/ 3932 h 36"/>
                              <a:gd name="T32" fmla="+- 0 6842 6807"/>
                              <a:gd name="T33" fmla="*/ T32 w 36"/>
                              <a:gd name="T34" fmla="+- 0 3915 3906"/>
                              <a:gd name="T35" fmla="*/ 3915 h 36"/>
                              <a:gd name="T36" fmla="+- 0 6833 6807"/>
                              <a:gd name="T37" fmla="*/ T36 w 36"/>
                              <a:gd name="T38" fmla="+- 0 3906 3906"/>
                              <a:gd name="T39" fmla="*/ 390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36">
                                <a:moveTo>
                                  <a:pt x="26" y="0"/>
                                </a:moveTo>
                                <a:lnTo>
                                  <a:pt x="9" y="0"/>
                                </a:lnTo>
                                <a:lnTo>
                                  <a:pt x="0" y="9"/>
                                </a:lnTo>
                                <a:lnTo>
                                  <a:pt x="0" y="17"/>
                                </a:lnTo>
                                <a:lnTo>
                                  <a:pt x="0" y="26"/>
                                </a:lnTo>
                                <a:lnTo>
                                  <a:pt x="9" y="35"/>
                                </a:lnTo>
                                <a:lnTo>
                                  <a:pt x="26" y="35"/>
                                </a:lnTo>
                                <a:lnTo>
                                  <a:pt x="35" y="26"/>
                                </a:lnTo>
                                <a:lnTo>
                                  <a:pt x="35"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27"/>
                        <wps:cNvSpPr>
                          <a:spLocks/>
                        </wps:cNvSpPr>
                        <wps:spPr bwMode="auto">
                          <a:xfrm>
                            <a:off x="6806" y="3905"/>
                            <a:ext cx="36" cy="36"/>
                          </a:xfrm>
                          <a:custGeom>
                            <a:avLst/>
                            <a:gdLst>
                              <a:gd name="T0" fmla="+- 0 6807 6807"/>
                              <a:gd name="T1" fmla="*/ T0 w 36"/>
                              <a:gd name="T2" fmla="+- 0 3923 3906"/>
                              <a:gd name="T3" fmla="*/ 3923 h 36"/>
                              <a:gd name="T4" fmla="+- 0 6807 6807"/>
                              <a:gd name="T5" fmla="*/ T4 w 36"/>
                              <a:gd name="T6" fmla="+- 0 3932 3906"/>
                              <a:gd name="T7" fmla="*/ 3932 h 36"/>
                              <a:gd name="T8" fmla="+- 0 6816 6807"/>
                              <a:gd name="T9" fmla="*/ T8 w 36"/>
                              <a:gd name="T10" fmla="+- 0 3941 3906"/>
                              <a:gd name="T11" fmla="*/ 3941 h 36"/>
                              <a:gd name="T12" fmla="+- 0 6825 6807"/>
                              <a:gd name="T13" fmla="*/ T12 w 36"/>
                              <a:gd name="T14" fmla="+- 0 3941 3906"/>
                              <a:gd name="T15" fmla="*/ 3941 h 36"/>
                              <a:gd name="T16" fmla="+- 0 6833 6807"/>
                              <a:gd name="T17" fmla="*/ T16 w 36"/>
                              <a:gd name="T18" fmla="+- 0 3941 3906"/>
                              <a:gd name="T19" fmla="*/ 3941 h 36"/>
                              <a:gd name="T20" fmla="+- 0 6842 6807"/>
                              <a:gd name="T21" fmla="*/ T20 w 36"/>
                              <a:gd name="T22" fmla="+- 0 3932 3906"/>
                              <a:gd name="T23" fmla="*/ 3932 h 36"/>
                              <a:gd name="T24" fmla="+- 0 6842 6807"/>
                              <a:gd name="T25" fmla="*/ T24 w 36"/>
                              <a:gd name="T26" fmla="+- 0 3923 3906"/>
                              <a:gd name="T27" fmla="*/ 3923 h 36"/>
                              <a:gd name="T28" fmla="+- 0 6842 6807"/>
                              <a:gd name="T29" fmla="*/ T28 w 36"/>
                              <a:gd name="T30" fmla="+- 0 3915 3906"/>
                              <a:gd name="T31" fmla="*/ 3915 h 36"/>
                              <a:gd name="T32" fmla="+- 0 6833 6807"/>
                              <a:gd name="T33" fmla="*/ T32 w 36"/>
                              <a:gd name="T34" fmla="+- 0 3906 3906"/>
                              <a:gd name="T35" fmla="*/ 3906 h 36"/>
                              <a:gd name="T36" fmla="+- 0 6825 6807"/>
                              <a:gd name="T37" fmla="*/ T36 w 36"/>
                              <a:gd name="T38" fmla="+- 0 3906 3906"/>
                              <a:gd name="T39" fmla="*/ 3906 h 36"/>
                              <a:gd name="T40" fmla="+- 0 6816 6807"/>
                              <a:gd name="T41" fmla="*/ T40 w 36"/>
                              <a:gd name="T42" fmla="+- 0 3906 3906"/>
                              <a:gd name="T43" fmla="*/ 3906 h 36"/>
                              <a:gd name="T44" fmla="+- 0 6807 6807"/>
                              <a:gd name="T45" fmla="*/ T44 w 36"/>
                              <a:gd name="T46" fmla="+- 0 3915 3906"/>
                              <a:gd name="T47" fmla="*/ 3915 h 36"/>
                              <a:gd name="T48" fmla="+- 0 6807 6807"/>
                              <a:gd name="T49" fmla="*/ T48 w 36"/>
                              <a:gd name="T50" fmla="+- 0 3923 3906"/>
                              <a:gd name="T51" fmla="*/ 392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7"/>
                                </a:moveTo>
                                <a:lnTo>
                                  <a:pt x="0" y="26"/>
                                </a:lnTo>
                                <a:lnTo>
                                  <a:pt x="9" y="35"/>
                                </a:lnTo>
                                <a:lnTo>
                                  <a:pt x="18" y="35"/>
                                </a:lnTo>
                                <a:lnTo>
                                  <a:pt x="26" y="35"/>
                                </a:lnTo>
                                <a:lnTo>
                                  <a:pt x="35" y="26"/>
                                </a:lnTo>
                                <a:lnTo>
                                  <a:pt x="35" y="17"/>
                                </a:lnTo>
                                <a:lnTo>
                                  <a:pt x="35" y="9"/>
                                </a:lnTo>
                                <a:lnTo>
                                  <a:pt x="26" y="0"/>
                                </a:lnTo>
                                <a:lnTo>
                                  <a:pt x="18" y="0"/>
                                </a:lnTo>
                                <a:lnTo>
                                  <a:pt x="9" y="0"/>
                                </a:lnTo>
                                <a:lnTo>
                                  <a:pt x="0" y="9"/>
                                </a:lnTo>
                                <a:lnTo>
                                  <a:pt x="0" y="17"/>
                                </a:lnTo>
                                <a:close/>
                              </a:path>
                            </a:pathLst>
                          </a:custGeom>
                          <a:noFill/>
                          <a:ln w="5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26"/>
                        <wps:cNvSpPr>
                          <a:spLocks/>
                        </wps:cNvSpPr>
                        <wps:spPr bwMode="auto">
                          <a:xfrm>
                            <a:off x="7690" y="2950"/>
                            <a:ext cx="35" cy="36"/>
                          </a:xfrm>
                          <a:custGeom>
                            <a:avLst/>
                            <a:gdLst>
                              <a:gd name="T0" fmla="+- 0 7717 7691"/>
                              <a:gd name="T1" fmla="*/ T0 w 35"/>
                              <a:gd name="T2" fmla="+- 0 2950 2950"/>
                              <a:gd name="T3" fmla="*/ 2950 h 36"/>
                              <a:gd name="T4" fmla="+- 0 7699 7691"/>
                              <a:gd name="T5" fmla="*/ T4 w 35"/>
                              <a:gd name="T6" fmla="+- 0 2950 2950"/>
                              <a:gd name="T7" fmla="*/ 2950 h 36"/>
                              <a:gd name="T8" fmla="+- 0 7691 7691"/>
                              <a:gd name="T9" fmla="*/ T8 w 35"/>
                              <a:gd name="T10" fmla="+- 0 2959 2950"/>
                              <a:gd name="T11" fmla="*/ 2959 h 36"/>
                              <a:gd name="T12" fmla="+- 0 7691 7691"/>
                              <a:gd name="T13" fmla="*/ T12 w 35"/>
                              <a:gd name="T14" fmla="+- 0 2968 2950"/>
                              <a:gd name="T15" fmla="*/ 2968 h 36"/>
                              <a:gd name="T16" fmla="+- 0 7691 7691"/>
                              <a:gd name="T17" fmla="*/ T16 w 35"/>
                              <a:gd name="T18" fmla="+- 0 2977 2950"/>
                              <a:gd name="T19" fmla="*/ 2977 h 36"/>
                              <a:gd name="T20" fmla="+- 0 7699 7691"/>
                              <a:gd name="T21" fmla="*/ T20 w 35"/>
                              <a:gd name="T22" fmla="+- 0 2986 2950"/>
                              <a:gd name="T23" fmla="*/ 2986 h 36"/>
                              <a:gd name="T24" fmla="+- 0 7717 7691"/>
                              <a:gd name="T25" fmla="*/ T24 w 35"/>
                              <a:gd name="T26" fmla="+- 0 2986 2950"/>
                              <a:gd name="T27" fmla="*/ 2986 h 36"/>
                              <a:gd name="T28" fmla="+- 0 7726 7691"/>
                              <a:gd name="T29" fmla="*/ T28 w 35"/>
                              <a:gd name="T30" fmla="+- 0 2977 2950"/>
                              <a:gd name="T31" fmla="*/ 2977 h 36"/>
                              <a:gd name="T32" fmla="+- 0 7726 7691"/>
                              <a:gd name="T33" fmla="*/ T32 w 35"/>
                              <a:gd name="T34" fmla="+- 0 2959 2950"/>
                              <a:gd name="T35" fmla="*/ 2959 h 36"/>
                              <a:gd name="T36" fmla="+- 0 7717 7691"/>
                              <a:gd name="T37" fmla="*/ T36 w 35"/>
                              <a:gd name="T38" fmla="+- 0 2950 2950"/>
                              <a:gd name="T39" fmla="*/ 295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6">
                                <a:moveTo>
                                  <a:pt x="26" y="0"/>
                                </a:moveTo>
                                <a:lnTo>
                                  <a:pt x="8" y="0"/>
                                </a:lnTo>
                                <a:lnTo>
                                  <a:pt x="0" y="9"/>
                                </a:lnTo>
                                <a:lnTo>
                                  <a:pt x="0" y="18"/>
                                </a:lnTo>
                                <a:lnTo>
                                  <a:pt x="0" y="27"/>
                                </a:lnTo>
                                <a:lnTo>
                                  <a:pt x="8" y="36"/>
                                </a:lnTo>
                                <a:lnTo>
                                  <a:pt x="26" y="36"/>
                                </a:lnTo>
                                <a:lnTo>
                                  <a:pt x="35" y="27"/>
                                </a:lnTo>
                                <a:lnTo>
                                  <a:pt x="35"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5"/>
                        <wps:cNvSpPr>
                          <a:spLocks/>
                        </wps:cNvSpPr>
                        <wps:spPr bwMode="auto">
                          <a:xfrm>
                            <a:off x="7690" y="2950"/>
                            <a:ext cx="35" cy="36"/>
                          </a:xfrm>
                          <a:custGeom>
                            <a:avLst/>
                            <a:gdLst>
                              <a:gd name="T0" fmla="+- 0 7691 7691"/>
                              <a:gd name="T1" fmla="*/ T0 w 35"/>
                              <a:gd name="T2" fmla="+- 0 2968 2950"/>
                              <a:gd name="T3" fmla="*/ 2968 h 36"/>
                              <a:gd name="T4" fmla="+- 0 7691 7691"/>
                              <a:gd name="T5" fmla="*/ T4 w 35"/>
                              <a:gd name="T6" fmla="+- 0 2977 2950"/>
                              <a:gd name="T7" fmla="*/ 2977 h 36"/>
                              <a:gd name="T8" fmla="+- 0 7699 7691"/>
                              <a:gd name="T9" fmla="*/ T8 w 35"/>
                              <a:gd name="T10" fmla="+- 0 2986 2950"/>
                              <a:gd name="T11" fmla="*/ 2986 h 36"/>
                              <a:gd name="T12" fmla="+- 0 7708 7691"/>
                              <a:gd name="T13" fmla="*/ T12 w 35"/>
                              <a:gd name="T14" fmla="+- 0 2986 2950"/>
                              <a:gd name="T15" fmla="*/ 2986 h 36"/>
                              <a:gd name="T16" fmla="+- 0 7717 7691"/>
                              <a:gd name="T17" fmla="*/ T16 w 35"/>
                              <a:gd name="T18" fmla="+- 0 2986 2950"/>
                              <a:gd name="T19" fmla="*/ 2986 h 36"/>
                              <a:gd name="T20" fmla="+- 0 7726 7691"/>
                              <a:gd name="T21" fmla="*/ T20 w 35"/>
                              <a:gd name="T22" fmla="+- 0 2977 2950"/>
                              <a:gd name="T23" fmla="*/ 2977 h 36"/>
                              <a:gd name="T24" fmla="+- 0 7726 7691"/>
                              <a:gd name="T25" fmla="*/ T24 w 35"/>
                              <a:gd name="T26" fmla="+- 0 2968 2950"/>
                              <a:gd name="T27" fmla="*/ 2968 h 36"/>
                              <a:gd name="T28" fmla="+- 0 7726 7691"/>
                              <a:gd name="T29" fmla="*/ T28 w 35"/>
                              <a:gd name="T30" fmla="+- 0 2959 2950"/>
                              <a:gd name="T31" fmla="*/ 2959 h 36"/>
                              <a:gd name="T32" fmla="+- 0 7717 7691"/>
                              <a:gd name="T33" fmla="*/ T32 w 35"/>
                              <a:gd name="T34" fmla="+- 0 2950 2950"/>
                              <a:gd name="T35" fmla="*/ 2950 h 36"/>
                              <a:gd name="T36" fmla="+- 0 7708 7691"/>
                              <a:gd name="T37" fmla="*/ T36 w 35"/>
                              <a:gd name="T38" fmla="+- 0 2950 2950"/>
                              <a:gd name="T39" fmla="*/ 2950 h 36"/>
                              <a:gd name="T40" fmla="+- 0 7699 7691"/>
                              <a:gd name="T41" fmla="*/ T40 w 35"/>
                              <a:gd name="T42" fmla="+- 0 2950 2950"/>
                              <a:gd name="T43" fmla="*/ 2950 h 36"/>
                              <a:gd name="T44" fmla="+- 0 7691 7691"/>
                              <a:gd name="T45" fmla="*/ T44 w 35"/>
                              <a:gd name="T46" fmla="+- 0 2959 2950"/>
                              <a:gd name="T47" fmla="*/ 2959 h 36"/>
                              <a:gd name="T48" fmla="+- 0 7691 7691"/>
                              <a:gd name="T49" fmla="*/ T48 w 35"/>
                              <a:gd name="T50" fmla="+- 0 2968 2950"/>
                              <a:gd name="T51" fmla="*/ 296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6">
                                <a:moveTo>
                                  <a:pt x="0" y="18"/>
                                </a:moveTo>
                                <a:lnTo>
                                  <a:pt x="0" y="27"/>
                                </a:lnTo>
                                <a:lnTo>
                                  <a:pt x="8" y="36"/>
                                </a:lnTo>
                                <a:lnTo>
                                  <a:pt x="17" y="36"/>
                                </a:lnTo>
                                <a:lnTo>
                                  <a:pt x="26" y="36"/>
                                </a:lnTo>
                                <a:lnTo>
                                  <a:pt x="35" y="27"/>
                                </a:lnTo>
                                <a:lnTo>
                                  <a:pt x="35" y="18"/>
                                </a:lnTo>
                                <a:lnTo>
                                  <a:pt x="35" y="9"/>
                                </a:lnTo>
                                <a:lnTo>
                                  <a:pt x="26" y="0"/>
                                </a:lnTo>
                                <a:lnTo>
                                  <a:pt x="17" y="0"/>
                                </a:lnTo>
                                <a:lnTo>
                                  <a:pt x="8" y="0"/>
                                </a:lnTo>
                                <a:lnTo>
                                  <a:pt x="0" y="9"/>
                                </a:lnTo>
                                <a:lnTo>
                                  <a:pt x="0" y="18"/>
                                </a:lnTo>
                                <a:close/>
                              </a:path>
                            </a:pathLst>
                          </a:custGeom>
                          <a:noFill/>
                          <a:ln w="5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24"/>
                        <wps:cNvSpPr>
                          <a:spLocks/>
                        </wps:cNvSpPr>
                        <wps:spPr bwMode="auto">
                          <a:xfrm>
                            <a:off x="10716" y="2950"/>
                            <a:ext cx="35" cy="36"/>
                          </a:xfrm>
                          <a:custGeom>
                            <a:avLst/>
                            <a:gdLst>
                              <a:gd name="T0" fmla="+- 0 10743 10717"/>
                              <a:gd name="T1" fmla="*/ T0 w 35"/>
                              <a:gd name="T2" fmla="+- 0 2950 2950"/>
                              <a:gd name="T3" fmla="*/ 2950 h 36"/>
                              <a:gd name="T4" fmla="+- 0 10726 10717"/>
                              <a:gd name="T5" fmla="*/ T4 w 35"/>
                              <a:gd name="T6" fmla="+- 0 2950 2950"/>
                              <a:gd name="T7" fmla="*/ 2950 h 36"/>
                              <a:gd name="T8" fmla="+- 0 10717 10717"/>
                              <a:gd name="T9" fmla="*/ T8 w 35"/>
                              <a:gd name="T10" fmla="+- 0 2959 2950"/>
                              <a:gd name="T11" fmla="*/ 2959 h 36"/>
                              <a:gd name="T12" fmla="+- 0 10717 10717"/>
                              <a:gd name="T13" fmla="*/ T12 w 35"/>
                              <a:gd name="T14" fmla="+- 0 2968 2950"/>
                              <a:gd name="T15" fmla="*/ 2968 h 36"/>
                              <a:gd name="T16" fmla="+- 0 10717 10717"/>
                              <a:gd name="T17" fmla="*/ T16 w 35"/>
                              <a:gd name="T18" fmla="+- 0 2977 2950"/>
                              <a:gd name="T19" fmla="*/ 2977 h 36"/>
                              <a:gd name="T20" fmla="+- 0 10726 10717"/>
                              <a:gd name="T21" fmla="*/ T20 w 35"/>
                              <a:gd name="T22" fmla="+- 0 2986 2950"/>
                              <a:gd name="T23" fmla="*/ 2986 h 36"/>
                              <a:gd name="T24" fmla="+- 0 10743 10717"/>
                              <a:gd name="T25" fmla="*/ T24 w 35"/>
                              <a:gd name="T26" fmla="+- 0 2986 2950"/>
                              <a:gd name="T27" fmla="*/ 2986 h 36"/>
                              <a:gd name="T28" fmla="+- 0 10752 10717"/>
                              <a:gd name="T29" fmla="*/ T28 w 35"/>
                              <a:gd name="T30" fmla="+- 0 2977 2950"/>
                              <a:gd name="T31" fmla="*/ 2977 h 36"/>
                              <a:gd name="T32" fmla="+- 0 10752 10717"/>
                              <a:gd name="T33" fmla="*/ T32 w 35"/>
                              <a:gd name="T34" fmla="+- 0 2959 2950"/>
                              <a:gd name="T35" fmla="*/ 2959 h 36"/>
                              <a:gd name="T36" fmla="+- 0 10743 10717"/>
                              <a:gd name="T37" fmla="*/ T36 w 35"/>
                              <a:gd name="T38" fmla="+- 0 2950 2950"/>
                              <a:gd name="T39" fmla="*/ 295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6">
                                <a:moveTo>
                                  <a:pt x="26" y="0"/>
                                </a:moveTo>
                                <a:lnTo>
                                  <a:pt x="9" y="0"/>
                                </a:lnTo>
                                <a:lnTo>
                                  <a:pt x="0" y="9"/>
                                </a:lnTo>
                                <a:lnTo>
                                  <a:pt x="0" y="18"/>
                                </a:lnTo>
                                <a:lnTo>
                                  <a:pt x="0" y="27"/>
                                </a:lnTo>
                                <a:lnTo>
                                  <a:pt x="9" y="36"/>
                                </a:lnTo>
                                <a:lnTo>
                                  <a:pt x="26" y="36"/>
                                </a:lnTo>
                                <a:lnTo>
                                  <a:pt x="35" y="27"/>
                                </a:lnTo>
                                <a:lnTo>
                                  <a:pt x="35"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3"/>
                        <wps:cNvSpPr>
                          <a:spLocks/>
                        </wps:cNvSpPr>
                        <wps:spPr bwMode="auto">
                          <a:xfrm>
                            <a:off x="10716" y="2950"/>
                            <a:ext cx="35" cy="36"/>
                          </a:xfrm>
                          <a:custGeom>
                            <a:avLst/>
                            <a:gdLst>
                              <a:gd name="T0" fmla="+- 0 10717 10717"/>
                              <a:gd name="T1" fmla="*/ T0 w 35"/>
                              <a:gd name="T2" fmla="+- 0 2968 2950"/>
                              <a:gd name="T3" fmla="*/ 2968 h 36"/>
                              <a:gd name="T4" fmla="+- 0 10717 10717"/>
                              <a:gd name="T5" fmla="*/ T4 w 35"/>
                              <a:gd name="T6" fmla="+- 0 2977 2950"/>
                              <a:gd name="T7" fmla="*/ 2977 h 36"/>
                              <a:gd name="T8" fmla="+- 0 10726 10717"/>
                              <a:gd name="T9" fmla="*/ T8 w 35"/>
                              <a:gd name="T10" fmla="+- 0 2986 2950"/>
                              <a:gd name="T11" fmla="*/ 2986 h 36"/>
                              <a:gd name="T12" fmla="+- 0 10734 10717"/>
                              <a:gd name="T13" fmla="*/ T12 w 35"/>
                              <a:gd name="T14" fmla="+- 0 2986 2950"/>
                              <a:gd name="T15" fmla="*/ 2986 h 36"/>
                              <a:gd name="T16" fmla="+- 0 10743 10717"/>
                              <a:gd name="T17" fmla="*/ T16 w 35"/>
                              <a:gd name="T18" fmla="+- 0 2986 2950"/>
                              <a:gd name="T19" fmla="*/ 2986 h 36"/>
                              <a:gd name="T20" fmla="+- 0 10752 10717"/>
                              <a:gd name="T21" fmla="*/ T20 w 35"/>
                              <a:gd name="T22" fmla="+- 0 2977 2950"/>
                              <a:gd name="T23" fmla="*/ 2977 h 36"/>
                              <a:gd name="T24" fmla="+- 0 10752 10717"/>
                              <a:gd name="T25" fmla="*/ T24 w 35"/>
                              <a:gd name="T26" fmla="+- 0 2968 2950"/>
                              <a:gd name="T27" fmla="*/ 2968 h 36"/>
                              <a:gd name="T28" fmla="+- 0 10752 10717"/>
                              <a:gd name="T29" fmla="*/ T28 w 35"/>
                              <a:gd name="T30" fmla="+- 0 2959 2950"/>
                              <a:gd name="T31" fmla="*/ 2959 h 36"/>
                              <a:gd name="T32" fmla="+- 0 10743 10717"/>
                              <a:gd name="T33" fmla="*/ T32 w 35"/>
                              <a:gd name="T34" fmla="+- 0 2950 2950"/>
                              <a:gd name="T35" fmla="*/ 2950 h 36"/>
                              <a:gd name="T36" fmla="+- 0 10734 10717"/>
                              <a:gd name="T37" fmla="*/ T36 w 35"/>
                              <a:gd name="T38" fmla="+- 0 2950 2950"/>
                              <a:gd name="T39" fmla="*/ 2950 h 36"/>
                              <a:gd name="T40" fmla="+- 0 10726 10717"/>
                              <a:gd name="T41" fmla="*/ T40 w 35"/>
                              <a:gd name="T42" fmla="+- 0 2950 2950"/>
                              <a:gd name="T43" fmla="*/ 2950 h 36"/>
                              <a:gd name="T44" fmla="+- 0 10717 10717"/>
                              <a:gd name="T45" fmla="*/ T44 w 35"/>
                              <a:gd name="T46" fmla="+- 0 2959 2950"/>
                              <a:gd name="T47" fmla="*/ 2959 h 36"/>
                              <a:gd name="T48" fmla="+- 0 10717 10717"/>
                              <a:gd name="T49" fmla="*/ T48 w 35"/>
                              <a:gd name="T50" fmla="+- 0 2968 2950"/>
                              <a:gd name="T51" fmla="*/ 296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6">
                                <a:moveTo>
                                  <a:pt x="0" y="18"/>
                                </a:moveTo>
                                <a:lnTo>
                                  <a:pt x="0" y="27"/>
                                </a:lnTo>
                                <a:lnTo>
                                  <a:pt x="9" y="36"/>
                                </a:lnTo>
                                <a:lnTo>
                                  <a:pt x="17" y="36"/>
                                </a:lnTo>
                                <a:lnTo>
                                  <a:pt x="26" y="36"/>
                                </a:lnTo>
                                <a:lnTo>
                                  <a:pt x="35" y="27"/>
                                </a:lnTo>
                                <a:lnTo>
                                  <a:pt x="35" y="18"/>
                                </a:lnTo>
                                <a:lnTo>
                                  <a:pt x="35" y="9"/>
                                </a:lnTo>
                                <a:lnTo>
                                  <a:pt x="26" y="0"/>
                                </a:lnTo>
                                <a:lnTo>
                                  <a:pt x="17" y="0"/>
                                </a:lnTo>
                                <a:lnTo>
                                  <a:pt x="9" y="0"/>
                                </a:lnTo>
                                <a:lnTo>
                                  <a:pt x="0" y="9"/>
                                </a:lnTo>
                                <a:lnTo>
                                  <a:pt x="0" y="18"/>
                                </a:lnTo>
                                <a:close/>
                              </a:path>
                            </a:pathLst>
                          </a:custGeom>
                          <a:noFill/>
                          <a:ln w="5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22"/>
                        <wps:cNvSpPr>
                          <a:spLocks/>
                        </wps:cNvSpPr>
                        <wps:spPr bwMode="auto">
                          <a:xfrm>
                            <a:off x="9833" y="3905"/>
                            <a:ext cx="35" cy="36"/>
                          </a:xfrm>
                          <a:custGeom>
                            <a:avLst/>
                            <a:gdLst>
                              <a:gd name="T0" fmla="+- 0 9860 9834"/>
                              <a:gd name="T1" fmla="*/ T0 w 35"/>
                              <a:gd name="T2" fmla="+- 0 3906 3906"/>
                              <a:gd name="T3" fmla="*/ 3906 h 36"/>
                              <a:gd name="T4" fmla="+- 0 9842 9834"/>
                              <a:gd name="T5" fmla="*/ T4 w 35"/>
                              <a:gd name="T6" fmla="+- 0 3906 3906"/>
                              <a:gd name="T7" fmla="*/ 3906 h 36"/>
                              <a:gd name="T8" fmla="+- 0 9834 9834"/>
                              <a:gd name="T9" fmla="*/ T8 w 35"/>
                              <a:gd name="T10" fmla="+- 0 3915 3906"/>
                              <a:gd name="T11" fmla="*/ 3915 h 36"/>
                              <a:gd name="T12" fmla="+- 0 9834 9834"/>
                              <a:gd name="T13" fmla="*/ T12 w 35"/>
                              <a:gd name="T14" fmla="+- 0 3923 3906"/>
                              <a:gd name="T15" fmla="*/ 3923 h 36"/>
                              <a:gd name="T16" fmla="+- 0 9834 9834"/>
                              <a:gd name="T17" fmla="*/ T16 w 35"/>
                              <a:gd name="T18" fmla="+- 0 3932 3906"/>
                              <a:gd name="T19" fmla="*/ 3932 h 36"/>
                              <a:gd name="T20" fmla="+- 0 9842 9834"/>
                              <a:gd name="T21" fmla="*/ T20 w 35"/>
                              <a:gd name="T22" fmla="+- 0 3941 3906"/>
                              <a:gd name="T23" fmla="*/ 3941 h 36"/>
                              <a:gd name="T24" fmla="+- 0 9860 9834"/>
                              <a:gd name="T25" fmla="*/ T24 w 35"/>
                              <a:gd name="T26" fmla="+- 0 3941 3906"/>
                              <a:gd name="T27" fmla="*/ 3941 h 36"/>
                              <a:gd name="T28" fmla="+- 0 9868 9834"/>
                              <a:gd name="T29" fmla="*/ T28 w 35"/>
                              <a:gd name="T30" fmla="+- 0 3932 3906"/>
                              <a:gd name="T31" fmla="*/ 3932 h 36"/>
                              <a:gd name="T32" fmla="+- 0 9868 9834"/>
                              <a:gd name="T33" fmla="*/ T32 w 35"/>
                              <a:gd name="T34" fmla="+- 0 3915 3906"/>
                              <a:gd name="T35" fmla="*/ 3915 h 36"/>
                              <a:gd name="T36" fmla="+- 0 9860 9834"/>
                              <a:gd name="T37" fmla="*/ T36 w 35"/>
                              <a:gd name="T38" fmla="+- 0 3906 3906"/>
                              <a:gd name="T39" fmla="*/ 390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6">
                                <a:moveTo>
                                  <a:pt x="26" y="0"/>
                                </a:moveTo>
                                <a:lnTo>
                                  <a:pt x="8" y="0"/>
                                </a:lnTo>
                                <a:lnTo>
                                  <a:pt x="0" y="9"/>
                                </a:lnTo>
                                <a:lnTo>
                                  <a:pt x="0" y="17"/>
                                </a:lnTo>
                                <a:lnTo>
                                  <a:pt x="0" y="26"/>
                                </a:lnTo>
                                <a:lnTo>
                                  <a:pt x="8" y="35"/>
                                </a:lnTo>
                                <a:lnTo>
                                  <a:pt x="26" y="35"/>
                                </a:lnTo>
                                <a:lnTo>
                                  <a:pt x="34" y="26"/>
                                </a:lnTo>
                                <a:lnTo>
                                  <a:pt x="34"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21"/>
                        <wps:cNvSpPr>
                          <a:spLocks/>
                        </wps:cNvSpPr>
                        <wps:spPr bwMode="auto">
                          <a:xfrm>
                            <a:off x="9833" y="3905"/>
                            <a:ext cx="35" cy="36"/>
                          </a:xfrm>
                          <a:custGeom>
                            <a:avLst/>
                            <a:gdLst>
                              <a:gd name="T0" fmla="+- 0 9834 9834"/>
                              <a:gd name="T1" fmla="*/ T0 w 35"/>
                              <a:gd name="T2" fmla="+- 0 3923 3906"/>
                              <a:gd name="T3" fmla="*/ 3923 h 36"/>
                              <a:gd name="T4" fmla="+- 0 9834 9834"/>
                              <a:gd name="T5" fmla="*/ T4 w 35"/>
                              <a:gd name="T6" fmla="+- 0 3932 3906"/>
                              <a:gd name="T7" fmla="*/ 3932 h 36"/>
                              <a:gd name="T8" fmla="+- 0 9842 9834"/>
                              <a:gd name="T9" fmla="*/ T8 w 35"/>
                              <a:gd name="T10" fmla="+- 0 3941 3906"/>
                              <a:gd name="T11" fmla="*/ 3941 h 36"/>
                              <a:gd name="T12" fmla="+- 0 9851 9834"/>
                              <a:gd name="T13" fmla="*/ T12 w 35"/>
                              <a:gd name="T14" fmla="+- 0 3941 3906"/>
                              <a:gd name="T15" fmla="*/ 3941 h 36"/>
                              <a:gd name="T16" fmla="+- 0 9860 9834"/>
                              <a:gd name="T17" fmla="*/ T16 w 35"/>
                              <a:gd name="T18" fmla="+- 0 3941 3906"/>
                              <a:gd name="T19" fmla="*/ 3941 h 36"/>
                              <a:gd name="T20" fmla="+- 0 9868 9834"/>
                              <a:gd name="T21" fmla="*/ T20 w 35"/>
                              <a:gd name="T22" fmla="+- 0 3932 3906"/>
                              <a:gd name="T23" fmla="*/ 3932 h 36"/>
                              <a:gd name="T24" fmla="+- 0 9868 9834"/>
                              <a:gd name="T25" fmla="*/ T24 w 35"/>
                              <a:gd name="T26" fmla="+- 0 3923 3906"/>
                              <a:gd name="T27" fmla="*/ 3923 h 36"/>
                              <a:gd name="T28" fmla="+- 0 9868 9834"/>
                              <a:gd name="T29" fmla="*/ T28 w 35"/>
                              <a:gd name="T30" fmla="+- 0 3915 3906"/>
                              <a:gd name="T31" fmla="*/ 3915 h 36"/>
                              <a:gd name="T32" fmla="+- 0 9860 9834"/>
                              <a:gd name="T33" fmla="*/ T32 w 35"/>
                              <a:gd name="T34" fmla="+- 0 3906 3906"/>
                              <a:gd name="T35" fmla="*/ 3906 h 36"/>
                              <a:gd name="T36" fmla="+- 0 9851 9834"/>
                              <a:gd name="T37" fmla="*/ T36 w 35"/>
                              <a:gd name="T38" fmla="+- 0 3906 3906"/>
                              <a:gd name="T39" fmla="*/ 3906 h 36"/>
                              <a:gd name="T40" fmla="+- 0 9842 9834"/>
                              <a:gd name="T41" fmla="*/ T40 w 35"/>
                              <a:gd name="T42" fmla="+- 0 3906 3906"/>
                              <a:gd name="T43" fmla="*/ 3906 h 36"/>
                              <a:gd name="T44" fmla="+- 0 9834 9834"/>
                              <a:gd name="T45" fmla="*/ T44 w 35"/>
                              <a:gd name="T46" fmla="+- 0 3915 3906"/>
                              <a:gd name="T47" fmla="*/ 3915 h 36"/>
                              <a:gd name="T48" fmla="+- 0 9834 9834"/>
                              <a:gd name="T49" fmla="*/ T48 w 35"/>
                              <a:gd name="T50" fmla="+- 0 3923 3906"/>
                              <a:gd name="T51" fmla="*/ 392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6">
                                <a:moveTo>
                                  <a:pt x="0" y="17"/>
                                </a:moveTo>
                                <a:lnTo>
                                  <a:pt x="0" y="26"/>
                                </a:lnTo>
                                <a:lnTo>
                                  <a:pt x="8" y="35"/>
                                </a:lnTo>
                                <a:lnTo>
                                  <a:pt x="17" y="35"/>
                                </a:lnTo>
                                <a:lnTo>
                                  <a:pt x="26" y="35"/>
                                </a:lnTo>
                                <a:lnTo>
                                  <a:pt x="34" y="26"/>
                                </a:lnTo>
                                <a:lnTo>
                                  <a:pt x="34" y="17"/>
                                </a:lnTo>
                                <a:lnTo>
                                  <a:pt x="34" y="9"/>
                                </a:lnTo>
                                <a:lnTo>
                                  <a:pt x="26" y="0"/>
                                </a:lnTo>
                                <a:lnTo>
                                  <a:pt x="17" y="0"/>
                                </a:lnTo>
                                <a:lnTo>
                                  <a:pt x="8" y="0"/>
                                </a:lnTo>
                                <a:lnTo>
                                  <a:pt x="0" y="9"/>
                                </a:lnTo>
                                <a:lnTo>
                                  <a:pt x="0" y="17"/>
                                </a:lnTo>
                                <a:close/>
                              </a:path>
                            </a:pathLst>
                          </a:custGeom>
                          <a:noFill/>
                          <a:ln w="5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20"/>
                        <wps:cNvSpPr>
                          <a:spLocks/>
                        </wps:cNvSpPr>
                        <wps:spPr bwMode="auto">
                          <a:xfrm>
                            <a:off x="7690" y="509"/>
                            <a:ext cx="35" cy="36"/>
                          </a:xfrm>
                          <a:custGeom>
                            <a:avLst/>
                            <a:gdLst>
                              <a:gd name="T0" fmla="+- 0 7717 7691"/>
                              <a:gd name="T1" fmla="*/ T0 w 35"/>
                              <a:gd name="T2" fmla="+- 0 509 509"/>
                              <a:gd name="T3" fmla="*/ 509 h 36"/>
                              <a:gd name="T4" fmla="+- 0 7699 7691"/>
                              <a:gd name="T5" fmla="*/ T4 w 35"/>
                              <a:gd name="T6" fmla="+- 0 509 509"/>
                              <a:gd name="T7" fmla="*/ 509 h 36"/>
                              <a:gd name="T8" fmla="+- 0 7691 7691"/>
                              <a:gd name="T9" fmla="*/ T8 w 35"/>
                              <a:gd name="T10" fmla="+- 0 518 509"/>
                              <a:gd name="T11" fmla="*/ 518 h 36"/>
                              <a:gd name="T12" fmla="+- 0 7691 7691"/>
                              <a:gd name="T13" fmla="*/ T12 w 35"/>
                              <a:gd name="T14" fmla="+- 0 527 509"/>
                              <a:gd name="T15" fmla="*/ 527 h 36"/>
                              <a:gd name="T16" fmla="+- 0 7691 7691"/>
                              <a:gd name="T17" fmla="*/ T16 w 35"/>
                              <a:gd name="T18" fmla="+- 0 536 509"/>
                              <a:gd name="T19" fmla="*/ 536 h 36"/>
                              <a:gd name="T20" fmla="+- 0 7699 7691"/>
                              <a:gd name="T21" fmla="*/ T20 w 35"/>
                              <a:gd name="T22" fmla="+- 0 545 509"/>
                              <a:gd name="T23" fmla="*/ 545 h 36"/>
                              <a:gd name="T24" fmla="+- 0 7717 7691"/>
                              <a:gd name="T25" fmla="*/ T24 w 35"/>
                              <a:gd name="T26" fmla="+- 0 545 509"/>
                              <a:gd name="T27" fmla="*/ 545 h 36"/>
                              <a:gd name="T28" fmla="+- 0 7726 7691"/>
                              <a:gd name="T29" fmla="*/ T28 w 35"/>
                              <a:gd name="T30" fmla="+- 0 536 509"/>
                              <a:gd name="T31" fmla="*/ 536 h 36"/>
                              <a:gd name="T32" fmla="+- 0 7726 7691"/>
                              <a:gd name="T33" fmla="*/ T32 w 35"/>
                              <a:gd name="T34" fmla="+- 0 518 509"/>
                              <a:gd name="T35" fmla="*/ 518 h 36"/>
                              <a:gd name="T36" fmla="+- 0 7717 7691"/>
                              <a:gd name="T37" fmla="*/ T36 w 35"/>
                              <a:gd name="T38" fmla="+- 0 509 509"/>
                              <a:gd name="T39" fmla="*/ 50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6">
                                <a:moveTo>
                                  <a:pt x="26" y="0"/>
                                </a:moveTo>
                                <a:lnTo>
                                  <a:pt x="8" y="0"/>
                                </a:lnTo>
                                <a:lnTo>
                                  <a:pt x="0" y="9"/>
                                </a:lnTo>
                                <a:lnTo>
                                  <a:pt x="0" y="18"/>
                                </a:lnTo>
                                <a:lnTo>
                                  <a:pt x="0" y="27"/>
                                </a:lnTo>
                                <a:lnTo>
                                  <a:pt x="8" y="36"/>
                                </a:lnTo>
                                <a:lnTo>
                                  <a:pt x="26" y="36"/>
                                </a:lnTo>
                                <a:lnTo>
                                  <a:pt x="35" y="27"/>
                                </a:lnTo>
                                <a:lnTo>
                                  <a:pt x="35"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19"/>
                        <wps:cNvSpPr>
                          <a:spLocks/>
                        </wps:cNvSpPr>
                        <wps:spPr bwMode="auto">
                          <a:xfrm>
                            <a:off x="7690" y="509"/>
                            <a:ext cx="35" cy="36"/>
                          </a:xfrm>
                          <a:custGeom>
                            <a:avLst/>
                            <a:gdLst>
                              <a:gd name="T0" fmla="+- 0 7691 7691"/>
                              <a:gd name="T1" fmla="*/ T0 w 35"/>
                              <a:gd name="T2" fmla="+- 0 527 509"/>
                              <a:gd name="T3" fmla="*/ 527 h 36"/>
                              <a:gd name="T4" fmla="+- 0 7691 7691"/>
                              <a:gd name="T5" fmla="*/ T4 w 35"/>
                              <a:gd name="T6" fmla="+- 0 536 509"/>
                              <a:gd name="T7" fmla="*/ 536 h 36"/>
                              <a:gd name="T8" fmla="+- 0 7699 7691"/>
                              <a:gd name="T9" fmla="*/ T8 w 35"/>
                              <a:gd name="T10" fmla="+- 0 545 509"/>
                              <a:gd name="T11" fmla="*/ 545 h 36"/>
                              <a:gd name="T12" fmla="+- 0 7708 7691"/>
                              <a:gd name="T13" fmla="*/ T12 w 35"/>
                              <a:gd name="T14" fmla="+- 0 545 509"/>
                              <a:gd name="T15" fmla="*/ 545 h 36"/>
                              <a:gd name="T16" fmla="+- 0 7717 7691"/>
                              <a:gd name="T17" fmla="*/ T16 w 35"/>
                              <a:gd name="T18" fmla="+- 0 545 509"/>
                              <a:gd name="T19" fmla="*/ 545 h 36"/>
                              <a:gd name="T20" fmla="+- 0 7726 7691"/>
                              <a:gd name="T21" fmla="*/ T20 w 35"/>
                              <a:gd name="T22" fmla="+- 0 536 509"/>
                              <a:gd name="T23" fmla="*/ 536 h 36"/>
                              <a:gd name="T24" fmla="+- 0 7726 7691"/>
                              <a:gd name="T25" fmla="*/ T24 w 35"/>
                              <a:gd name="T26" fmla="+- 0 527 509"/>
                              <a:gd name="T27" fmla="*/ 527 h 36"/>
                              <a:gd name="T28" fmla="+- 0 7726 7691"/>
                              <a:gd name="T29" fmla="*/ T28 w 35"/>
                              <a:gd name="T30" fmla="+- 0 518 509"/>
                              <a:gd name="T31" fmla="*/ 518 h 36"/>
                              <a:gd name="T32" fmla="+- 0 7717 7691"/>
                              <a:gd name="T33" fmla="*/ T32 w 35"/>
                              <a:gd name="T34" fmla="+- 0 509 509"/>
                              <a:gd name="T35" fmla="*/ 509 h 36"/>
                              <a:gd name="T36" fmla="+- 0 7708 7691"/>
                              <a:gd name="T37" fmla="*/ T36 w 35"/>
                              <a:gd name="T38" fmla="+- 0 509 509"/>
                              <a:gd name="T39" fmla="*/ 509 h 36"/>
                              <a:gd name="T40" fmla="+- 0 7699 7691"/>
                              <a:gd name="T41" fmla="*/ T40 w 35"/>
                              <a:gd name="T42" fmla="+- 0 509 509"/>
                              <a:gd name="T43" fmla="*/ 509 h 36"/>
                              <a:gd name="T44" fmla="+- 0 7691 7691"/>
                              <a:gd name="T45" fmla="*/ T44 w 35"/>
                              <a:gd name="T46" fmla="+- 0 518 509"/>
                              <a:gd name="T47" fmla="*/ 518 h 36"/>
                              <a:gd name="T48" fmla="+- 0 7691 7691"/>
                              <a:gd name="T49" fmla="*/ T48 w 35"/>
                              <a:gd name="T50" fmla="+- 0 527 509"/>
                              <a:gd name="T51" fmla="*/ 52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6">
                                <a:moveTo>
                                  <a:pt x="0" y="18"/>
                                </a:moveTo>
                                <a:lnTo>
                                  <a:pt x="0" y="27"/>
                                </a:lnTo>
                                <a:lnTo>
                                  <a:pt x="8" y="36"/>
                                </a:lnTo>
                                <a:lnTo>
                                  <a:pt x="17" y="36"/>
                                </a:lnTo>
                                <a:lnTo>
                                  <a:pt x="26" y="36"/>
                                </a:lnTo>
                                <a:lnTo>
                                  <a:pt x="35" y="27"/>
                                </a:lnTo>
                                <a:lnTo>
                                  <a:pt x="35" y="18"/>
                                </a:lnTo>
                                <a:lnTo>
                                  <a:pt x="35" y="9"/>
                                </a:lnTo>
                                <a:lnTo>
                                  <a:pt x="26" y="0"/>
                                </a:lnTo>
                                <a:lnTo>
                                  <a:pt x="17" y="0"/>
                                </a:lnTo>
                                <a:lnTo>
                                  <a:pt x="8" y="0"/>
                                </a:lnTo>
                                <a:lnTo>
                                  <a:pt x="0" y="9"/>
                                </a:lnTo>
                                <a:lnTo>
                                  <a:pt x="0" y="18"/>
                                </a:lnTo>
                                <a:close/>
                              </a:path>
                            </a:pathLst>
                          </a:custGeom>
                          <a:noFill/>
                          <a:ln w="5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218"/>
                        <wps:cNvSpPr txBox="1">
                          <a:spLocks noChangeArrowheads="1"/>
                        </wps:cNvSpPr>
                        <wps:spPr bwMode="auto">
                          <a:xfrm>
                            <a:off x="7515" y="2707"/>
                            <a:ext cx="14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AD5B9" w14:textId="77777777" w:rsidR="00310CCE" w:rsidRDefault="003A2C00">
                              <w:pPr>
                                <w:spacing w:line="236" w:lineRule="exact"/>
                                <w:rPr>
                                  <w:i/>
                                  <w:sz w:val="21"/>
                                </w:rPr>
                              </w:pPr>
                              <w:r>
                                <w:rPr>
                                  <w:i/>
                                  <w:sz w:val="21"/>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8F7AC52" id="Group 217" o:spid="_x0000_s1228" style="position:absolute;left:0;text-align:left;margin-left:340.15pt;margin-top:25.25pt;width:197.7pt;height:172.05pt;z-index:-22786048;mso-position-horizontal-relative:page" coordorigin="6803,505" coordsize="3954,34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B55d7RYAAD3WAAAOAAAAZHJzL2Uyb0RvYy54bWzsXVFz4sgRfk9V/oOKx6Q4IyEBch2bujXm KlWbZKtCfoAMsqGCERF48eYq/z3dMxoxPTMtZBmz61vtw8IuzfCpu2fUX3fP6Oe/PD+uvS9pvltl m3HH/6nX8dLNPFusNg/jzr9m0+6o4+32yWaRrLNNOu58TXedv3z44x9+Pmyv0yBbZutFmnswyGZ3 fdiOO8v9fnt9dbWbL9PHZPdTtk038OF9lj8me/hn/nC1yJMDjP64vgp6vcHVIcsX2zybp7sd/O9E ftj5IMa/v0/n+3/c3+/SvbcedwDbXvydi7/v8O+rDz8n1w95sl2u5gWMpAGKx2S1gR8th5ok+8R7 ylfWUI+reZ7tsvv9T/Ps8Sq7v1/NU3ENcDV+z7iaX/PsaSuu5eH68LAt1QSqNfTUeNj53798zr3V YtwJhoOOt0kewUjid73AH6J6DtuHa5D6Nd/+c/s5l9cIbz9l83/v4OMr83P894MU9u4Of8sWMGDy tM+Eep7v80ccAi7cexZW+FpaIX3ee3P4zyDye8MYjDWHzwJ/FPX6kbTTfAnGxO8NRr1+x4OPo175 0W3x9X4chfK7/TD08YtXybX8XYG1wIYXBi63O2p19zqt/nOZbFNhrB3qq9TqUGn102qTekG/UKoQ utlIjc6fN4VGvU12s0w2D6kYbvZ1C9qTF4FwYVz5FfzHDsxxUsPDYQ9mICoyHoykFpWe+70ALI5K FtOg1FJyvc13+1/T7NHDN+POGoAL6yVfPu32UqFKBI25yaar9Rr+P7leb7wDAA6CWHxhl61XC/wQ P9vlD3c369z7kuBcFH8K6xAxHHmS7JZSbvd1N8n2EjjMhs1C/MwyTRa3xft9slrL93AF6w3+Elwh AC3eyWn4W9yLb0e3o7AbBoPbbtibTLq/TG/C7mDqD6NJf3JzM/H/h6D98Hq5WizSDeJWS4If1nOO YnGSk7lcFEoFXdHRhWsCWPUqQIOTSttKD73LFl8/56j0wl8v5rjgN3I5KBx3gFYgXphcv53jwhrQ jwvPHfalAyjPLdaGOBKT/4yOG0WjfmPHbd0Tl9OLuSc4B3FP4QsXc8+KdfXNvNMP/HZZ7V2972V1 BO5B/Da86LI6GMGtGeOBfhxcLB6IBq+IB9pl9ZLL6sg33FPcei+/rEaBiJNFLCdYgeIDZkx/jmjV 7zW+6bfR6vcRrY4C5be/ANcU5Am4VqCtrYq97nTqKiiV/AR9vBalKpfQqC+Y2dFH+zF4kmBU/X4s /FeLTedPklQhLVFECvIFi4KpPCyK28IMhrh/XEMW4s9dr+cNh37fEz8pmM9RDCaqFPvTlTfreQdP /LohBFrRxgLAXgn6OBJQ6XIkFFl6Cj7iU7CAVGtDISInrEiJIayQgQW8UxsLb0UuXMCcS1xCxg0M eIo2GKsvuO2Vo81GDDC0nzYYozBf1z2vMZ9qPx5FkVNlvm6AmR9w2KgFOK35ugUq1OZTI7B6gyyQ pjh/wKGjZuA0p1uB11xAzSC4oFN1gW6JWcBOA2qJIB72XQ4X6IYQQm6PC6glWNUFuilmATcbMA2j OV0wGkZOdLohhBCDjlpiOOq5ZyoGgscZAVPQvYT0qS04dLAWHkerQAdrsn6xLLq+botZn5sUfWoK Fp1uiSp01BQ8Ot0Wsz43KfrUFJzfYaKjtESF34XUFKzfQdrzON4s5GZFSE3B6S7ULVGhu5CaYjgI A+ecDXVbzEJuVoTUFEEcDlyzItQtIYTcsyKkpuDR6baYhdysiKgpOHSRbokKdBE1BYsu0m0xi7hZ gRlwbUXp90Lnegf5s6OfCKGj7iByKWOTZCnzviLfV8QrkPnzIE+NyWOMaLbZDhPzM7heIJczwRpg CJDCTxlh+HkUVpFStTDYBYXh3ovJ0FND4z1ViKsUYfXgeJMT4nGt0fG2g+Jww6gDBu8DQrzelRYM fSbDy5OXiislji6rJKfFi0uFRacOdlxLcHRYBWqJF5cK07KWeGFVmCd1xNH9EUyZ+BVWlZdc+GUO JT+z2Jd3PCj23eFPgKcme3Rn9RbrFTJuX8IbDNvxk8fsSzrLhMwe/Xo0ghkFv6wqJcfP1xtdDlYF kFLhMwBTHx+/sH3RgLJIc+YxBU2BMYMQbgFS76dwBlBMK0SPl6K+JC8pxtQWjnoUVQLHr7CiRxH1 JUP0rFhHxfoQhBAun9CALcphLUeNIPTXRwVHQLcT61bpf+i2Gicsi0SqigbFiEHjvMS7zZqRWiAp GU7Fn0KvmljjopqXZ7IfAPoX4M0yy//b8Q7QCzDu7P7zlORpx1v/dQNl4dgPMfTai3+E0RDpSa5/ cqd/kmzmMNS4s+/ADRLf3uxlw8HTNl89LOGXfGHWTYapivuVqKhi9kGW+i5f6YOaF01Ji8X48jk/ u0Qd+Bh8Yon6/LU+KFI3n15t2u87SfvBbVlWU6Z5mmKbEGT9xE26cN+zZf2GA2xJwdtbDLE/LO5a 2g9iHvTRvqiQw7Kuulz05f1lKb+hB79XZBePKTidTMiUn7h56Vk6yiMQq3cEfBwJZpVGOEEIAn+B Xh+LkggAFDtRwdWXY8mMn4XKpHIMKkrlGFQmj4t9JypC4wSLs1AZyT7QU+xUFkn3CSmXtoxsH9rP CcyV7bOhUd3jyuiGpitfSDmhUf3z0HQDzGSqz4ZGDQDpiqEbmm4BIeWCZmT6WCdzJfosaIHp/aOB E5qR5wMpJzRqA8i2uGelK8tnQ6MmCGIOmm4CIeWERm0wHAYDp6+5UnwWNDPBxxmUZvhQygXNzO9x 0Fz5PRsaNQE7Q4H6HtcgdobCCldIqcqK26DQonccrUju2dCoCeBHmZWWTgNtUYMbRZth4VJDv78M C9K9581rshTg5JijkFHrkYNKnoxFBIhBTiUowGs1KUW11ascSsY5Kj2kPlOvuowvWkjgytSH6lUX kpV8VkgiKmMnNYJ6JVd3QgqXAYzQVO5JjaFe5ViFVPX1GepUI8zX2S6VzP4kodcoqtH8Op1i96vN ZFX/apkKEEorQs3Cc7AHUjSW/xb7Qdj7GMTd6WA07IbTMOrG0O3b7fnxx3jQC+NwMqUdraKRU/ba QyNq045WzJjFEdz1EBh/kXyH7+ncRNmDi4hF1qRWl2xL6GUn/wjmgcmKIBQAv33PrIgNqPW7tah1 WTdrMy5komnKikDIFeDQkISNpfWIpCYrYgJpPRph42gajbBhtB6MyCYIS1cWK2IiVYMVMUG0yYpg gXJGqs1YEQdNVz4bRNsNEO5w0NUAYWuNGoCN76GD9xhbstBMVsQF0c1YEeNnBiti4nur94GjHroN it4HS2tm5wNHc+GOrmuNmZnQ0Erjew6aboOZbHywoFmsiEkOGKwIpFyLhsWKGC7ZkBUx1EM3gSAo TmgmK2Jm6IVYEUlAQSSqlbHZVc3V72AZ1Ox24AgbZpzLfBarNavZgcn2uJodbGjUBPCj7kSU0evA +JrV6cBBI9NAdjpY0Kw+B+bWaTQ6aDMUYtiW5v44NJdt9vgWjQTge2/JuSVRLknwkZIrunhuGly0 qZygwQV3PSH1IrJcXqO6MvX6ekpNRyquUJFj9aF6lT8nUwbVMq9IYryE5JdUva3auzf6tlX77dts LIfmEJvki3zcuUk+7LaXycV+rLbbq524sMactfQ5GPVxt0NPZPD0UNAufVrlSkryAesAtkQAclGr dZc+hZArKKYkfzCCWpgLlR5gS5Jv/RwN7VhUOsFhUVF+g4CcqEhcJ0qfFiqD5EMDXORUFiH5Qsql LYPks8BcJN+GRnUPOxj6bmi68oWUExrVPw9NN0BR+rShUQP0Y2hLd7kYIflCygXNIPmsk7lIvgXN KH3249B3QiMkX0g5oVEbsLPSVfq0oVET8NB0E/DQqA0GI9Flbi8YrtKnBc0g+axBCclnDWqQfBaa i+Tb0KgJ2BlKSp/sDMV1WmPSrEFdJN+GRk3ArmlkWwNZ1FpOiLUToCauFvq29Gk3aIP7vrr0CbfF c5Y+q4uMkn4AE5PFQsVf1KvkMRIRzOAqIcXmqqUUm6v+wUKqLX3WOj/LPsynLX1+973MEERYpU8x Vd81K2Ii/QasiImm9aQ3G0zTkISNpfXAvCYrYgJpGhGCkCtYpdEIG0Y3YUVMEG2wIpBy4bJYUYDb v+1ItRkr4qDpymeDaKP0yYaDrtKnFQ5CblCPLdn43mBFjNYsVsTF98T35c5vC5rFihg/M1gR42hG 6ZON75uxImZiktInOzON0icPjcwCWfq0tGaxIiY5YLAikHJNA4sVMRmeZqyIS/LQaQBSTmgmK2Jm 6IVYkZ7vMrZ6s6uaq/RpGdQofbKEjZQ+CWEj0GreBlylTxsaNQFLc0npk6W5RumTvUOFZBrI0qcF zSh9sokoUvokM7SluT8UzWUZ/fssfVZy7qL0qUjwidKnmFswGxT9Va8voMEYZQB9vzxZhhioip6/ hlJTNRRXWF3WlCmDapkXlD7Na2tLn/Lcced52nY+oLoDui19vlXpE9YCi+SLNebcJB9azopMXrvr E539WEbVA+ya/c3MDimd5LP9dpRjsl3XJK5rd33qvJzVmYvkW32ABslvd326SL6lNau/mWlYJySf 7wo3JgHbFU5mQd3+ZqYrnJB8dvuBQfLZDakukm9pzTzTjWuHxdBL79RlWq8pw2S38bpIvg2NmkAs V/iX1WSim4Asai0n/KE4IZj7LTtQi+Kg4gMcDQOvPWfps931qR0jhhbWjnHiN0S2uz5PPL2l3fVZ 77FQzJOGRnDPsViRuIO9Z1bU7vq8gjNMmM14NBph90fpwUi761MFjdWHgDRjRUx8T0qffHwPqQat SY8Nol0NoVakapQ+WcJGSp+soxmlTx6aHpK3uz5pSzpPPfTui+Ksa8ugNitqd30e6V9xyrWlNaP0 yRI2UvokhE1PerW7Po0koN6EQY4fa2nuD0Vzf2elT7iL8e3GRelTkWCOcxd1A7PCRmt+kpif2KmJ oQiWPqurqKpPuFqqKFfWOyIJkr4XKn3KK1RpDKUj9dru+vw+n2talevA4mfhPZpYe1Zz3Wc/MyQf y5EWydcfIXi2A2/hoTvYJgoLzzHBXW77hAXynCfewm/BEyrwF8VyqYdceoRx8TNvARGcIePERYiO eIaJFXvSwgMbejaofwpEblxNuD5z3Ahpcwb47vqK0eZcAc3V6Gwpzafdhec9+bYKnG6Gb3L2LYDj nK0Z42eSEQbjBylXb6zB+AEcN0O/fSUUwMGjcIRxzUKcaxuo5XNGwzObK2lUC60A9+2roRVmbeuh MvaF8l0FlcM1DW6Rs/IxIifEZaA7g4RgndHbraD2VtBKblazHgo3ye+sHioRXZ7iKT9UVEu9Sspl qFN9+JIuUS34b0/Bzdar8pSc9hRcTx5FDNXJekcRH7J8cRX0/N4Vvtvm2Tzd7VabB44qAXWwqJL+ OOv3SpXg7EhnrNOAKjGn+en1CJLW1ZkZDdQFIjeuBlSJaUbTY3S2VkWLooCLi6qbUCUmpjaoEhNT 21SpH7pV1owqceB0A7DVR2NPaEVk+O1LowCODfjJLJD7Qq2A/02Lo1XgdEt8k/JoFTgyH+q2jTK5 A4MqMbkDo220wucaUqUzlkgBHDdbL0SVyOJLewUAHLfKuXaIWhPiTcukAI67Zbn2iNrgrETaGY/H rQJHJkR7QK77uKKWAXMHOeGygLmB7/hJu2/cnnzOUmkthtyWSsXThaWuqsup0jbV/N+wXxP+3x6Q e+I5Oe0u0bfi/9B9Z/F/8Vzmc/dDx3BqrVjq4cyMInp5q0opPDew58HviZKvHhAS2lPnKTjsKSA6 +ecPASGtqjGewulCRfhOnSopi0qn/iwqSv0RkBMVietq7RJlzyUhxJ89l8Qg/iywJrSfPZcEShLH /khyLgnxGxpc89B0A9Ssj7LnqZJ+aPY8VeMoKNbJmlRH2VOqSHWUPUDLqI6ys7JJbZSHppuAh2ZO AsjxuaZmk8ooa1BC91mDGnQftOaG1oTsszOU7BJlZ6hxQC5r0CZUn13T2gNyd94zFk8LotRWRbHS nKfzvbfGR3l6e/F3Pu7kHe9u3LmT3Q345MniaZD4Fg8lRSfnO1aNMh7XsSqbUc/GGqo7XyW1AGRV HaYSEVxclVBxdSekcPsE9rJV/2AhVc2KDHU2YUVtVZR5AGpbFX3rqiiE9xYr8nGCvWtWxET6DVgR cw4nZUUg5GqaoyVRNpbWA/NaZ+ewcReNCJlzS82AkOFqTVgRdwqtrnc2UrVYUeQ7I9VmrIiDpiuf h2ayIo516waozYo4aLoFWGgWK2KC6Gas6JwH5LLxfTNWxExMcnYOS3ONA3J5aLoNaj4blKcedBrU OyCXpx76ElRzlyhPPeg0qHdAbjxiZuiFWJGetzAOyGWTA03Kn6zWyC5RNgtl7BJlbwNNip+srzU6 IJeHRqZBvdInm4hqD8htaW51W/T7PCC3knMXpTNFgjnOfT4arEqfFyfL8MNV9Pw1lFpRa9mNXFxh dYLijZMYL2l9bkufbelz8fVz/uHnK+TWh91Wkmx489YkH4ioRfLFvDk3yS8PyI16ImmWXL9V5ZM9 PUUPsmvtEAWoXgn3eKKtHl6jyGmCzx64pAfXtQg+A0lnlxwkyu7ZU15JQFer5hn5I5eaSMUTZVx6 Mqg9i6oJtY+CoROXrnSUceKivJ7HpWu+Jq+P+gMnLl3zKOPCZZB61rGakPoojFy4SKETZZy4aEaL nYNNGD2HS1c9i8vweux+RWNiJKKzxCZFTsaOpMTJ2dGocLLnZDWpcDLzkdQ3uflolDdZOzYh8sza RYqb+uLVHg1UsZ+03fH5Lmqb1QfjFKSumhdJotLu+FzjbJDn25SECZaIihNv/CDsfQzi7nQwGnbD aRh142Fv1O358cd40AvjcDL9HzIPcp5sEXHDf9bbbGg/7KN9+Of3/vDPGEJAk/bInpJ3THvOdgAu EzcT2sOEzUYUyEHSI/B6tMcdMpMIkImYjQBwEMfOAFAPvusdfcuEpZT2MOGySXtgWXKiakR73GE8 6fLkwmVjbycb/mGGrXyiQl3aw+DSNc/hMmkPG8YTjl9vUycTxlPawziX0d7JhvGNaI+bvpIyJkdf jSomj0tXfs0qJkcvdNWz9OIND7rl6IW+2Oj0Qqd/Fu1h5uMlaI+OyyhesnS/SfGS0RcpXXL6MiqX bHqkSeWS8S9St+T8y3iuJ4+L+H29siVzWyRFS30+tvT1h6Kv7cm2gp7NMrS6rMOdj96qmmV1U65q 8K2WwjwYNvhWs+5Cqj3ZVvWQ4w5g7fE1JQVHBo6MN4pG0YkyHrTyNu7mreL5vfh2dDsKu2EwuO2G vcmk+8v0JuwOpv4wmvQnNzcTn/L86Wq9fj3PR0ev6s9uT7atl0F56XFNUJqR5H2GJcSP2bMXyGmq kXdv/wwfjDu+dMntp2z+7523yW6WyeYh/SXPs8MyTRZwoJQoBYi66/zvX+RJTzjObvs59+4Of8sW 6biTPO0zMdDzff6IZs/u73FDyjBCViUWk55YTo5VTR8fHY5H3wYQM8q2B/Xlbb7b/5pmjx6+gS0b sI1DDJ58gc0aUlSJ4G+RmUb+ozr79fuYFVKjT/lq3Pktfq8JvcfVPs299epx3BmVa2ByjR54Wzzr ap+s1vK9dvT1p9UmhaYAoQP1Kjb0CH9FF5WNAvvnu2dvtRh3BuLWh/57l2FHgZdn4GFwH/6S5vBm meX/7XiHPNmOO7v/PCV52vHWf93ALACRvXqTqzd36k2ymcNXx519x5Nvmyf4APnD9eEBOhwwPgYk y9V8kuwT/d/w/rC9ToNsma0Xaf7h/wIAAAD//wMAUEsDBBQABgAIAAAAIQB+herx4gAAAAsBAAAP AAAAZHJzL2Rvd25yZXYueG1sTI/BTsMwEETvSPyDtUjcqB1C0hLiVFUFnCokWqSqNzfeJlHjdRS7 Sfr3uCc4ruZp5m2+nEzLBuxdY0lCNBPAkEqrG6ok/Ow+nhbAnFekVWsJJVzRwbK4v8tVpu1I3zhs fcVCCblMSai97zLOXVmjUW5mO6SQnWxvlA9nX3HdqzGUm5Y/C5FyoxoKC7XqcF1jed5ejITPUY2r OHofNufT+nrYJV/7TYRSPj5MqzdgHif/B8NNP6hDEZyO9kLasVZCuhBxQCUkIgF2A8Q8mQM7Sohf X1LgRc7//1D8AgAA//8DAFBLAQItABQABgAIAAAAIQC2gziS/gAAAOEBAAATAAAAAAAAAAAAAAAA AAAAAABbQ29udGVudF9UeXBlc10ueG1sUEsBAi0AFAAGAAgAAAAhADj9If/WAAAAlAEAAAsAAAAA AAAAAAAAAAAALwEAAF9yZWxzLy5yZWxzUEsBAi0AFAAGAAgAAAAhAPwHnl3tFgAAPdYAAA4AAAAA AAAAAAAAAAAALgIAAGRycy9lMm9Eb2MueG1sUEsBAi0AFAAGAAgAAAAhAH6F6vHiAAAACwEAAA8A AAAAAAAAAAAAAAAARxkAAGRycy9kb3ducmV2LnhtbFBLBQYAAAAABAAEAPMAAABWGgAAAAA= ">
                <v:line id="Line 237" o:spid="_x0000_s1229" style="position:absolute;visibility:visible;mso-wrap-style:square" from="7708,2968" to="10734,29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cAHWxAAAANwAAAAPAAAAZHJzL2Rvd25yZXYueG1sRI9Pi8Iw FMTvwn6H8Bb2pun2sEo1yqooq6f65+Dx0TzbavNSmli7394IgsdhZn7DTGadqURLjSstK/geRCCI M6tLzhUcD6v+CITzyBory6TgnxzMph+9CSba3nlH7d7nIkDYJaig8L5OpHRZQQbdwNbEwTvbxqAP ssmlbvAe4KaScRT9SIMlh4UCa1oUlF33N6NgF9fLNj2uN/PtVaepnuvT+uKV+vrsfscgPHX+HX61 /7SCeDiE55lwBOT0AQAA//8DAFBLAQItABQABgAIAAAAIQDb4fbL7gAAAIUBAAATAAAAAAAAAAAA AAAAAAAAAABbQ29udGVudF9UeXBlc10ueG1sUEsBAi0AFAAGAAgAAAAhAFr0LFu/AAAAFQEAAAsA AAAAAAAAAAAAAAAAHwEAAF9yZWxzLy5yZWxzUEsBAi0AFAAGAAgAAAAhAClwAdbEAAAA3AAAAA8A AAAAAAAAAAAAAAAABwIAAGRycy9kb3ducmV2LnhtbFBLBQYAAAAAAwADALcAAAD4AgAAAAA= " strokeweight=".03414mm">
                  <v:stroke dashstyle="1 1"/>
                </v:line>
                <v:line id="Line 236" o:spid="_x0000_s1230" style="position:absolute;visibility:visible;mso-wrap-style:square" from="10739,2973" to="10739,39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qRmwgAAANwAAAAPAAAAZHJzL2Rvd25yZXYueG1sRE9Na4NA EL0H8h+WCfQW19qSBJNNEGkhh1w06aG3wZ2qxJ0Vd6v232cPhRwf7/twmk0nRhpca1nBaxSDIK6s brlWcLt+rncgnEfW2FkmBX/k4HRcLg6YajtxQWPpaxFC2KWooPG+T6V0VUMGXWR74sD92MGgD3Co pR5wCuGmk0kcb6TBlkNDgz3lDVX38tcoOPdvZfnx/nXJ74m07rsqtM4KpV5Wc7YH4Wn2T/G/+6wV JNuwNpwJR0AeHwAAAP//AwBQSwECLQAUAAYACAAAACEA2+H2y+4AAACFAQAAEwAAAAAAAAAAAAAA AAAAAAAAW0NvbnRlbnRfVHlwZXNdLnhtbFBLAQItABQABgAIAAAAIQBa9CxbvwAAABUBAAALAAAA AAAAAAAAAAAAAB8BAABfcmVscy8ucmVsc1BLAQItABQABgAIAAAAIQAGfqRmwgAAANwAAAAPAAAA AAAAAAAAAAAAAAcCAABkcnMvZG93bnJldi54bWxQSwUGAAAAAAMAAwC3AAAA9gIAAAAA " strokeweight=".15508mm"/>
                <v:line id="Line 235" o:spid="_x0000_s1231" style="position:absolute;visibility:visible;mso-wrap-style:square" from="7708,2968" to="7708,39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A95BxgAAANwAAAAPAAAAZHJzL2Rvd25yZXYueG1sRI9ba8JA FITfC/0PyxH6VjcGbGPMRkovUASl3t4P2WMSmz0bsqtGf70rFPo4zMw3TDbrTSNO1LnasoLRMAJB XFhdc6lgu/l6TkA4j6yxsUwKLuRglj8+ZJhqe+YVnda+FAHCLkUFlfdtKqUrKjLohrYlDt7edgZ9 kF0pdYfnADeNjKPoRRqsOSxU2NJ7RcXv+mgCJfnZHMerZXz53F0XfTL/aBfjg1JPg/5tCsJT7//D f+1vrSB+ncD9TDgCMr8BAAD//wMAUEsBAi0AFAAGAAgAAAAhANvh9svuAAAAhQEAABMAAAAAAAAA AAAAAAAAAAAAAFtDb250ZW50X1R5cGVzXS54bWxQSwECLQAUAAYACAAAACEAWvQsW78AAAAVAQAA CwAAAAAAAAAAAAAAAAAfAQAAX3JlbHMvLnJlbHNQSwECLQAUAAYACAAAACEAGgPeQcYAAADcAAAA DwAAAAAAAAAAAAAAAAAHAgAAZHJzL2Rvd25yZXYueG1sUEsFBgAAAAADAAMAtwAAAPoCAAAAAA== " strokeweight=".03386mm">
                  <v:stroke dashstyle="1 1"/>
                </v:line>
                <v:line id="Line 234" o:spid="_x0000_s1232" style="position:absolute;visibility:visible;mso-wrap-style:square" from="6829,3928" to="9855,39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rMKkwAAAANwAAAAPAAAAZHJzL2Rvd25yZXYueG1sRE/LisIw FN0P+A/hCu7GVIVBOqbiE3ThojofcG1uH9jc1CbW+vdmMeDycN6LZW9q0VHrKssKJuMIBHFmdcWF gr/L/nsOwnlkjbVlUvAiB8tk8LXAWNsnp9SdfSFCCLsYFZTeN7GULivJoBvbhjhwuW0N+gDbQuoW nyHc1HIaRT/SYMWhocSGNiVlt/PDKLifLmmUH6762nE629KxL467tVKjYb/6BeGp9x/xv/ugFUzn YX44E46ATN4AAAD//wMAUEsBAi0AFAAGAAgAAAAhANvh9svuAAAAhQEAABMAAAAAAAAAAAAAAAAA AAAAAFtDb250ZW50X1R5cGVzXS54bWxQSwECLQAUAAYACAAAACEAWvQsW78AAAAVAQAACwAAAAAA AAAAAAAAAAAfAQAAX3JlbHMvLnJlbHNQSwECLQAUAAYACAAAACEAi6zCpMAAAADcAAAADwAAAAAA AAAAAAAAAAAHAgAAZHJzL2Rvd25yZXYueG1sUEsFBgAAAAADAAMAtwAAAPQCAAAAAA== " strokeweight=".15636mm"/>
                <v:line id="Line 233" o:spid="_x0000_s1233" style="position:absolute;visibility:visible;mso-wrap-style:square" from="7708,527" to="7708,29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Pj+dwgAAANwAAAAPAAAAZHJzL2Rvd25yZXYueG1sRI9Ba8JA FITvBf/D8oTemo05lBhdRQWh0Eur8f7IPpNo9u2S3Sbpv+8WBI/DzHzDrLeT6cRAvW8tK1gkKQji yuqWawXl+fiWg/ABWWNnmRT8koftZvayxkLbkb9pOIVaRAj7AhU0IbhCSl81ZNAn1hFH72p7gyHK vpa6xzHCTSezNH2XBluOCw06OjRU3U8/RoH79MuvEm8ulxfmQXdX2t8GpV7n024FItAUnuFH+0Mr yPIF/J+JR0Bu/gAAAP//AwBQSwECLQAUAAYACAAAACEA2+H2y+4AAACFAQAAEwAAAAAAAAAAAAAA AAAAAAAAW0NvbnRlbnRfVHlwZXNdLnhtbFBLAQItABQABgAIAAAAIQBa9CxbvwAAABUBAAALAAAA AAAAAAAAAAAAAB8BAABfcmVscy8ucmVsc1BLAQItABQABgAIAAAAIQDdPj+dwgAAANwAAAAPAAAA AAAAAAAAAAAAAAcCAABkcnMvZG93bnJldi54bWxQSwUGAAAAAAMAAwC3AAAA9gIAAAAA " strokeweight=".03361mm">
                  <v:stroke dashstyle="1 1"/>
                </v:line>
                <v:shape id="AutoShape 232" o:spid="_x0000_s1234" style="position:absolute;left:6829;top:531;width:3910;height:3397;visibility:visible;mso-wrap-style:square;v-text-anchor:top" coordsize="3910,33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tntxgAAANwAAAAPAAAAZHJzL2Rvd25yZXYueG1sRI9PawIx FMTvBb9DeIKXUrMutMjWKP5BEGkPu+2hx8fmuVm6eVmSqOu3bwqCx2FmfsMsVoPtxIV8aB0rmE0z EMS10y03Cr6/9i9zECEia+wck4IbBVgtR08LLLS7ckmXKjYiQTgUqMDE2BdShtqQxTB1PXHyTs5b jEn6RmqP1wS3ncyz7E1abDktGOxpa6j+rc5WwX6msX4+HY+v5c9n5U1W7j7cRqnJeFi/g4g0xEf4 3j5oBfk8h/8z6QjI5R8AAAD//wMAUEsBAi0AFAAGAAgAAAAhANvh9svuAAAAhQEAABMAAAAAAAAA AAAAAAAAAAAAAFtDb250ZW50X1R5cGVzXS54bWxQSwECLQAUAAYACAAAACEAWvQsW78AAAAVAQAA CwAAAAAAAAAAAAAAAAAfAQAAX3JlbHMvLnJlbHNQSwECLQAUAAYACAAAACEAPi7Z7cYAAADcAAAA DwAAAAAAAAAAAAAAAAAHAgAAZHJzL2Rvd25yZXYueG1sUEsFBgAAAAADAAMAtwAAAPoCAAAAAA== " path="m884,l,3397m884,l3026,3397m884,l3910,2442m884,2344r96,m980,2344r,98m884,2344r-71,71m813,2415r,97e" filled="f" strokeweight=".15517mm">
                  <v:path arrowok="t" o:connecttype="custom" o:connectlocs="884,531;0,3928;884,531;3026,3928;884,531;3910,2973;884,2875;980,2875;980,2875;980,2973;884,2875;813,2946;813,2946;813,3043" o:connectangles="0,0,0,0,0,0,0,0,0,0,0,0,0,0"/>
                </v:shape>
                <v:line id="Line 231" o:spid="_x0000_s1235" style="position:absolute;visibility:visible;mso-wrap-style:square" from="7708,2968" to="9851,39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StlOwgAAANwAAAAPAAAAZHJzL2Rvd25yZXYueG1sRI9Bi8Iw FITvgv8hPMGbpiqIVKOIKIie7OrB26N5NsXmpTRRq7/eLCzscZiZb5jFqrWVeFLjS8cKRsMEBHHu dMmFgvPPbjAD4QOyxsoxKXiTh9Wy21lgqt2LT/TMQiEihH2KCkwIdSqlzw1Z9ENXE0fv5hqLIcqm kLrBV4TbSo6TZCotlhwXDNa0MZTfs4dVcJlOHu/P9uo3I+OTw46yVh9Lpfq9dj0HEagN/+G/9l4r GM8m8HsmHgG5/AIAAP//AwBQSwECLQAUAAYACAAAACEA2+H2y+4AAACFAQAAEwAAAAAAAAAAAAAA AAAAAAAAW0NvbnRlbnRfVHlwZXNdLnhtbFBLAQItABQABgAIAAAAIQBa9CxbvwAAABUBAAALAAAA AAAAAAAAAAAAAB8BAABfcmVscy8ucmVsc1BLAQItABQABgAIAAAAIQAvStlOwgAAANwAAAAPAAAA AAAAAAAAAAAAAAcCAABkcnMvZG93bnJldi54bWxQSwUGAAAAAAMAAwC3AAAA9gIAAAAA " strokeweight=".03406mm">
                  <v:stroke dashstyle="1 1"/>
                </v:line>
                <v:shape id="Freeform 230" o:spid="_x0000_s1236" style="position:absolute;left:7690;top:2950;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PyMxQAAANwAAAAPAAAAZHJzL2Rvd25yZXYueG1sRI9Pa8JA FMTvBb/D8gQvpW4MIaSpq4hF8VrtocfX7GuSmn0bs9v8+fZuodDjMDO/Ydbb0TSip87VlhWslhEI 4sLqmksF75fDUwbCeWSNjWVSMJGD7Wb2sMZc24HfqD/7UgQIuxwVVN63uZSuqMigW9qWOHhftjPo g+xKqTscAtw0Mo6iVBqsOSxU2NK+ouJ6/jEKkil9fp3a4/en3OPBUf/Yf9xIqcV83L2A8DT6//Bf +6QVxFkCv2fCEZCbOwAAAP//AwBQSwECLQAUAAYACAAAACEA2+H2y+4AAACFAQAAEwAAAAAAAAAA AAAAAAAAAAAAW0NvbnRlbnRfVHlwZXNdLnhtbFBLAQItABQABgAIAAAAIQBa9CxbvwAAABUBAAAL AAAAAAAAAAAAAAAAAB8BAABfcmVscy8ucmVsc1BLAQItABQABgAIAAAAIQDxqPyMxQAAANwAAAAP AAAAAAAAAAAAAAAAAAcCAABkcnMvZG93bnJldi54bWxQSwUGAAAAAAMAAwC3AAAA+QIAAAAA " path="m26,l8,,,9r,9l,27r8,9l26,36r9,-9l35,9,26,xe" fillcolor="red" stroked="f">
                  <v:path arrowok="t" o:connecttype="custom" o:connectlocs="26,2950;8,2950;0,2959;0,2968;0,2977;8,2986;26,2986;35,2977;35,2959;26,2950" o:connectangles="0,0,0,0,0,0,0,0,0,0"/>
                </v:shape>
                <v:shape id="Freeform 229" o:spid="_x0000_s1237" style="position:absolute;left:7690;top:2950;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k0sxgAAANwAAAAPAAAAZHJzL2Rvd25yZXYueG1sRI9PawIx FMTvhX6H8ITeNKut4q5GKVJB2pN/Lt4em+dm283LNonr9ts3BaHHYWZ+wyzXvW1ERz7UjhWMRxkI 4tLpmisFp+N2OAcRIrLGxjEp+KEA69XjwxIL7W68p+4QK5EgHApUYGJsCylDachiGLmWOHkX5y3G JH0ltcdbgttGTrJsJi3WnBYMtrQxVH4drlbBy/vm6vPP5/O0C987c8y3+dtHo9TToH9dgIjUx//w vb3TCibzKfydSUdArn4BAAD//wMAUEsBAi0AFAAGAAgAAAAhANvh9svuAAAAhQEAABMAAAAAAAAA AAAAAAAAAAAAAFtDb250ZW50X1R5cGVzXS54bWxQSwECLQAUAAYACAAAACEAWvQsW78AAAAVAQAA CwAAAAAAAAAAAAAAAAAfAQAAX3JlbHMvLnJlbHNQSwECLQAUAAYACAAAACEAFv5NLMYAAADcAAAA DwAAAAAAAAAAAAAAAAAHAgAAZHJzL2Rvd25yZXYueG1sUEsFBgAAAAADAAMAtwAAAPoCAAAAAA== " path="m,18r,9l8,36r9,l26,36r9,-9l35,18r,-9l26,,17,,8,,,9r,9xe" filled="f" strokeweight=".15517mm">
                  <v:path arrowok="t" o:connecttype="custom" o:connectlocs="0,2968;0,2977;8,2986;17,2986;26,2986;35,2977;35,2968;35,2959;26,2950;17,2950;8,2950;0,2959;0,2968" o:connectangles="0,0,0,0,0,0,0,0,0,0,0,0,0"/>
                </v:shape>
                <v:shape id="Freeform 228" o:spid="_x0000_s1238" style="position:absolute;left:6806;top:3905;width:36;height:36;visibility:visible;mso-wrap-style:square;v-text-anchor:top" coordsize="36,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PC6OxgAAANwAAAAPAAAAZHJzL2Rvd25yZXYueG1sRI9Ba4NA EIXvhfyHZQK5SFxraRDjJoSAkEsPtSnNcXAnKnFnxd1G21/fLRR6fLx535tX7GfTizuNrrOs4DFO QBDXVnfcKDi/lesMhPPIGnvLpOCLHOx3i4cCc20nfqV75RsRIOxyVNB6P+RSurolgy62A3HwrnY0 6IMcG6lHnALc9DJNko002HFoaHGgY0v1rfo04Y3zU+SzC31jVX8cpueX93KOSqVWy/mwBeFp9v/H f+mTVpBmG/gdEwggdz8AAAD//wMAUEsBAi0AFAAGAAgAAAAhANvh9svuAAAAhQEAABMAAAAAAAAA AAAAAAAAAAAAAFtDb250ZW50X1R5cGVzXS54bWxQSwECLQAUAAYACAAAACEAWvQsW78AAAAVAQAA CwAAAAAAAAAAAAAAAAAfAQAAX3JlbHMvLnJlbHNQSwECLQAUAAYACAAAACEAmDwujsYAAADcAAAA DwAAAAAAAAAAAAAAAAAHAgAAZHJzL2Rvd25yZXYueG1sUEsFBgAAAAADAAMAtwAAAPoCAAAAAA== " path="m26,l9,,,9r,8l,26r9,9l26,35r9,-9l35,9,26,xe" fillcolor="red" stroked="f">
                  <v:path arrowok="t" o:connecttype="custom" o:connectlocs="26,3906;9,3906;0,3915;0,3923;0,3932;9,3941;26,3941;35,3932;35,3915;26,3906" o:connectangles="0,0,0,0,0,0,0,0,0,0"/>
                </v:shape>
                <v:shape id="Freeform 227" o:spid="_x0000_s1239" style="position:absolute;left:6806;top:3905;width:36;height:36;visibility:visible;mso-wrap-style:square;v-text-anchor:top" coordsize="36,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eSYvxgAAANwAAAAPAAAAZHJzL2Rvd25yZXYueG1sRI9PawIx FMTvBb9DeEIvRbNVUFmNUgRLD178U+jxsXlu1t28LEnqrt/eCIUeh5n5DbPa9LYRN/KhcqzgfZyB IC6crrhUcD7tRgsQISJrbByTgjsF2KwHLyvMtev4QLdjLEWCcMhRgYmxzaUMhSGLYexa4uRdnLcY k/Sl1B67BLeNnGTZTFqsOC0YbGlrqKiPv1bBz3Y6N933flZfs6v/rN4u9WknlXod9h9LEJH6+B/+ a39pBZPFHJ5n0hGQ6wcAAAD//wMAUEsBAi0AFAAGAAgAAAAhANvh9svuAAAAhQEAABMAAAAAAAAA AAAAAAAAAAAAAFtDb250ZW50X1R5cGVzXS54bWxQSwECLQAUAAYACAAAACEAWvQsW78AAAAVAQAA CwAAAAAAAAAAAAAAAAAfAQAAX3JlbHMvLnJlbHNQSwECLQAUAAYACAAAACEA+HkmL8YAAADcAAAA DwAAAAAAAAAAAAAAAAAHAgAAZHJzL2Rvd25yZXYueG1sUEsFBgAAAAADAAMAtwAAAPoCAAAAAA== " path="m,17r,9l9,35r9,l26,35r9,-9l35,17r,-8l26,,18,,9,,,9r,8xe" filled="f" strokeweight=".15517mm">
                  <v:path arrowok="t" o:connecttype="custom" o:connectlocs="0,3923;0,3932;9,3941;18,3941;26,3941;35,3932;35,3923;35,3915;26,3906;18,3906;9,3906;0,3915;0,3923" o:connectangles="0,0,0,0,0,0,0,0,0,0,0,0,0"/>
                </v:shape>
                <v:shape id="Freeform 226" o:spid="_x0000_s1240" style="position:absolute;left:7690;top:2950;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5faJvwAAANwAAAAPAAAAZHJzL2Rvd25yZXYueG1sRE/LisIw FN0P+A/hCm4GTUdEtBpFFMWtj4XLa3Ntq81Np4m1/XuzEFweznu+bEwhaqpcblnB3yACQZxYnXOq 4Hza9icgnEfWWFgmBS05WC46P3OMtX3xgeqjT0UIYRejgsz7MpbSJRkZdANbEgfuZiuDPsAqlbrC Vwg3hRxG0VgazDk0ZFjSOqPkcXwaBaN2PN205e5+lWvcOqp/68s/KdXrNqsZCE+N/4o/7r1WMJyE teFMOAJy8QYAAP//AwBQSwECLQAUAAYACAAAACEA2+H2y+4AAACFAQAAEwAAAAAAAAAAAAAAAAAA AAAAW0NvbnRlbnRfVHlwZXNdLnhtbFBLAQItABQABgAIAAAAIQBa9CxbvwAAABUBAAALAAAAAAAA AAAAAAAAAB8BAABfcmVscy8ucmVsc1BLAQItABQABgAIAAAAIQBw5faJvwAAANwAAAAPAAAAAAAA AAAAAAAAAAcCAABkcnMvZG93bnJldi54bWxQSwUGAAAAAAMAAwC3AAAA8wIAAAAA " path="m26,l8,,,9r,9l,27r8,9l26,36r9,-9l35,9,26,xe" fillcolor="red" stroked="f">
                  <v:path arrowok="t" o:connecttype="custom" o:connectlocs="26,2950;8,2950;0,2959;0,2968;0,2977;8,2986;26,2986;35,2977;35,2959;26,2950" o:connectangles="0,0,0,0,0,0,0,0,0,0"/>
                </v:shape>
                <v:shape id="Freeform 225" o:spid="_x0000_s1241" style="position:absolute;left:7690;top:2950;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s0cpxQAAANwAAAAPAAAAZHJzL2Rvd25yZXYueG1sRI9BawIx FITvhf6H8ArearbWFnc1SpEKYk9qL94em+dm7eZlm8R1/fdGKPQ4zMw3zGzR20Z05EPtWMHLMANB XDpdc6Xge796noAIEVlj45gUXCnAYv74MMNCuwtvqdvFSiQIhwIVmBjbQspQGrIYhq4lTt7ReYsx SV9J7fGS4LaRoyx7lxZrTgsGW1oaKn92Z6tgvFmefX56Pbx14Xdt9vkq//xqlBo89R9TEJH6+B/+ a6+1gtEkh/uZdATk/AYAAP//AwBQSwECLQAUAAYACAAAACEA2+H2y+4AAACFAQAAEwAAAAAAAAAA AAAAAAAAAAAAW0NvbnRlbnRfVHlwZXNdLnhtbFBLAQItABQABgAIAAAAIQBa9CxbvwAAABUBAAAL AAAAAAAAAAAAAAAAAB8BAABfcmVscy8ucmVsc1BLAQItABQABgAIAAAAIQCXs0cpxQAAANwAAAAP AAAAAAAAAAAAAAAAAAcCAABkcnMvZG93bnJldi54bWxQSwUGAAAAAAMAAwC3AAAA+QIAAAAA " path="m,18r,9l8,36r9,l26,36r9,-9l35,18r,-9l26,,17,,8,,,9r,9xe" filled="f" strokeweight=".15517mm">
                  <v:path arrowok="t" o:connecttype="custom" o:connectlocs="0,2968;0,2977;8,2986;17,2986;26,2986;35,2977;35,2968;35,2959;26,2950;17,2950;8,2950;0,2959;0,2968" o:connectangles="0,0,0,0,0,0,0,0,0,0,0,0,0"/>
                </v:shape>
                <v:shape id="Freeform 224" o:spid="_x0000_s1242" style="position:absolute;left:10716;top:2950;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SmxSvwAAANwAAAAPAAAAZHJzL2Rvd25yZXYueG1sRE/LisIw FN0P+A/hCm4GTUdEtBpFFMWtj4XLa3Ntq81Np4m1/XuzEFweznu+bEwhaqpcblnB3yACQZxYnXOq 4Hza9icgnEfWWFgmBS05WC46P3OMtX3xgeqjT0UIYRejgsz7MpbSJRkZdANbEgfuZiuDPsAqlbrC Vwg3hRxG0VgazDk0ZFjSOqPkcXwaBaN2PN205e5+lWvcOqp/68s/KdXrNqsZCE+N/4o/7r1WMJyG +eFMOAJy8QYAAP//AwBQSwECLQAUAAYACAAAACEA2+H2y+4AAACFAQAAEwAAAAAAAAAAAAAAAAAA AAAAW0NvbnRlbnRfVHlwZXNdLnhtbFBLAQItABQABgAIAAAAIQBa9CxbvwAAABUBAAALAAAAAAAA AAAAAAAAAB8BAABfcmVscy8ucmVsc1BLAQItABQABgAIAAAAIQALSmxSvwAAANwAAAAPAAAAAAAA AAAAAAAAAAcCAABkcnMvZG93bnJldi54bWxQSwUGAAAAAAMAAwC3AAAA8wIAAAAA " path="m26,l9,,,9r,9l,27r9,9l26,36r9,-9l35,9,26,xe" fillcolor="red" stroked="f">
                  <v:path arrowok="t" o:connecttype="custom" o:connectlocs="26,2950;9,2950;0,2959;0,2968;0,2977;9,2986;26,2986;35,2977;35,2959;26,2950" o:connectangles="0,0,0,0,0,0,0,0,0,0"/>
                </v:shape>
                <v:shape id="Freeform 223" o:spid="_x0000_s1243" style="position:absolute;left:10716;top:2950;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HN3yxQAAANwAAAAPAAAAZHJzL2Rvd25yZXYueG1sRI9BawIx FITvBf9DeIK3mtXa4q5GKVJB2pPai7fH5rnZdvOyTeK6/ntTKPQ4zMw3zHLd20Z05EPtWMFknIEg Lp2uuVLwedw+zkGEiKyxcUwKbhRgvRo8LLHQ7sp76g6xEgnCoUAFJsa2kDKUhiyGsWuJk3d23mJM 0ldSe7wmuG3kNMtepMWa04LBljaGyu/DxSqYvW8uPv96Oj134Wdnjvk2f/tolBoN+9cFiEh9/A// tXdawTSfwO+ZdATk6g4AAP//AwBQSwECLQAUAAYACAAAACEA2+H2y+4AAACFAQAAEwAAAAAAAAAA AAAAAAAAAAAAW0NvbnRlbnRfVHlwZXNdLnhtbFBLAQItABQABgAIAAAAIQBa9CxbvwAAABUBAAAL AAAAAAAAAAAAAAAAAB8BAABfcmVscy8ucmVsc1BLAQItABQABgAIAAAAIQDsHN3yxQAAANwAAAAP AAAAAAAAAAAAAAAAAAcCAABkcnMvZG93bnJldi54bWxQSwUGAAAAAAMAAwC3AAAA+QIAAAAA " path="m,18r,9l9,36r8,l26,36r9,-9l35,18r,-9l26,,17,,9,,,9r,9xe" filled="f" strokeweight=".15517mm">
                  <v:path arrowok="t" o:connecttype="custom" o:connectlocs="0,2968;0,2977;9,2986;17,2986;26,2986;35,2977;35,2968;35,2959;26,2950;17,2950;9,2950;0,2959;0,2968" o:connectangles="0,0,0,0,0,0,0,0,0,0,0,0,0"/>
                </v:shape>
                <v:shape id="Freeform 222" o:spid="_x0000_s1244" style="position:absolute;left:9833;top:3905;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1Fe+wwAAANwAAAAPAAAAZHJzL2Rvd25yZXYueG1sRI9Pi8Iw FMTvgt8hPGEvoqlFZK1GEcVlr/457PHZPNvuNi+1ydb22xtB8DjMzG+Y5bo1pWiodoVlBZNxBII4 tbrgTMH5tB99gnAeWWNpmRR05GC96veWmGh75wM1R5+JAGGXoILc+yqR0qU5GXRjWxEH72prgz7I OpO6xnuAm1LGUTSTBgsOCzlWtM0p/Tv+GwXTbjbfddXX70Vuce+oGTY/N1LqY9BuFiA8tf4dfrW/ tYJ4HsPzTDgCcvUAAAD//wMAUEsBAi0AFAAGAAgAAAAhANvh9svuAAAAhQEAABMAAAAAAAAAAAAA AAAAAAAAAFtDb250ZW50X1R5cGVzXS54bWxQSwECLQAUAAYACAAAACEAWvQsW78AAAAVAQAACwAA AAAAAAAAAAAAAAAfAQAAX3JlbHMvLnJlbHNQSwECLQAUAAYACAAAACEAlNRXvsMAAADcAAAADwAA AAAAAAAAAAAAAAAHAgAAZHJzL2Rvd25yZXYueG1sUEsFBgAAAAADAAMAtwAAAPcCAAAAAA== " path="m26,l8,,,9r,8l,26r8,9l26,35r8,-9l34,9,26,xe" fillcolor="red" stroked="f">
                  <v:path arrowok="t" o:connecttype="custom" o:connectlocs="26,3906;8,3906;0,3915;0,3923;0,3932;8,3941;26,3941;34,3932;34,3915;26,3906" o:connectangles="0,0,0,0,0,0,0,0,0,0"/>
                </v:shape>
                <v:shape id="Freeform 221" o:spid="_x0000_s1245" style="position:absolute;left:9833;top:3905;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guYexgAAANwAAAAPAAAAZHJzL2Rvd25yZXYueG1sRI9PawIx FMTvhX6H8ARvNeufFnc1SpEK0p7UXrw9Ns/N6uZlm8R1++2bQqHHYWZ+wyzXvW1ERz7UjhWMRxkI 4tLpmisFn8ft0xxEiMgaG8ek4JsCrFePD0sstLvznrpDrESCcChQgYmxLaQMpSGLYeRa4uSdnbcY k/SV1B7vCW4bOcmyF2mx5rRgsKWNofJ6uFkFs/fNzeeX6em5C187c8y3+dtHo9Rw0L8uQETq43/4 r73TCib5FH7PpCMgVz8AAAD//wMAUEsBAi0AFAAGAAgAAAAhANvh9svuAAAAhQEAABMAAAAAAAAA AAAAAAAAAAAAAFtDb250ZW50X1R5cGVzXS54bWxQSwECLQAUAAYACAAAACEAWvQsW78AAAAVAQAA CwAAAAAAAAAAAAAAAAAfAQAAX3JlbHMvLnJlbHNQSwECLQAUAAYACAAAACEAc4LmHsYAAADcAAAA DwAAAAAAAAAAAAAAAAAHAgAAZHJzL2Rvd25yZXYueG1sUEsFBgAAAAADAAMAtwAAAPoCAAAAAA== " path="m,17r,9l8,35r9,l26,35r8,-9l34,17r,-8l26,,17,,8,,,9r,8xe" filled="f" strokeweight=".15517mm">
                  <v:path arrowok="t" o:connecttype="custom" o:connectlocs="0,3923;0,3932;8,3941;17,3941;26,3941;34,3932;34,3923;34,3915;26,3906;17,3906;8,3906;0,3915;0,3923" o:connectangles="0,0,0,0,0,0,0,0,0,0,0,0,0"/>
                </v:shape>
                <v:shape id="Freeform 220" o:spid="_x0000_s1246" style="position:absolute;left:7690;top:509;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cWpRxQAAANwAAAAPAAAAZHJzL2Rvd25yZXYueG1sRI9Pa8JA FMTvBb/D8gQvpW4MITSpq4hF8VrtocfX7GuSmn0bs9v8+fZuodDjMDO/Ydbb0TSip87VlhWslhEI 4sLqmksF75fD0zMI55E1NpZJwUQOtpvZwxpzbQd+o/7sSxEg7HJUUHnf5lK6oiKDbmlb4uB92c6g D7Irpe5wCHDTyDiKUmmw5rBQYUv7iorr+ccoSKY0e53a4/en3OPBUf/Yf9xIqcV83L2A8DT6//Bf +6QVxFkCv2fCEZCbOwAAAP//AwBQSwECLQAUAAYACAAAACEA2+H2y+4AAACFAQAAEwAAAAAAAAAA AAAAAAAAAAAAW0NvbnRlbnRfVHlwZXNdLnhtbFBLAQItABQABgAIAAAAIQBa9CxbvwAAABUBAAAL AAAAAAAAAAAAAAAAAB8BAABfcmVscy8ucmVsc1BLAQItABQABgAIAAAAIQB0cWpRxQAAANwAAAAP AAAAAAAAAAAAAAAAAAcCAABkcnMvZG93bnJldi54bWxQSwUGAAAAAAMAAwC3AAAA+QIAAAAA " path="m26,l8,,,9r,9l,27r8,9l26,36r9,-9l35,9,26,xe" fillcolor="red" stroked="f">
                  <v:path arrowok="t" o:connecttype="custom" o:connectlocs="26,509;8,509;0,518;0,527;0,536;8,545;26,545;35,536;35,518;26,509" o:connectangles="0,0,0,0,0,0,0,0,0,0"/>
                </v:shape>
                <v:shape id="Freeform 219" o:spid="_x0000_s1247" style="position:absolute;left:7690;top:509;width:35;height:36;visibility:visible;mso-wrap-style:square;v-text-anchor:top" coordsize="35,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E+QsxAAAANwAAAAPAAAAZHJzL2Rvd25yZXYueG1sRI/BasMw EETvhfyD2EBvjdxAS+JaDiFNoaeUxPmAxdpYRtbKtdTY/fuoUMhxmJk3TLGZXCeuNITWs4LnRQaC uPa65UbBufp4WoEIEVlj55kU/FKATTl7KDDXfuQjXU+xEQnCIUcFJsY+lzLUhhyGhe+Jk3fxg8OY 5NBIPeCY4K6Tyyx7lQ5bTgsGe9oZqu3pxymgL1Od96uLtYf3nRttY7fV916px/m0fQMRaYr38H/7 UytYrl/g70w6ArK8AQAA//8DAFBLAQItABQABgAIAAAAIQDb4fbL7gAAAIUBAAATAAAAAAAAAAAA AAAAAAAAAABbQ29udGVudF9UeXBlc10ueG1sUEsBAi0AFAAGAAgAAAAhAFr0LFu/AAAAFQEAAAsA AAAAAAAAAAAAAAAAHwEAAF9yZWxzLy5yZWxzUEsBAi0AFAAGAAgAAAAhALMT5CzEAAAA3AAAAA8A AAAAAAAAAAAAAAAABwIAAGRycy9kb3ducmV2LnhtbFBLBQYAAAAAAwADALcAAAD4AgAAAAA= " path="m,18r,9l8,36r9,l26,36r9,-9l35,18r,-9l26,,17,,8,,,9r,9xe" filled="f" strokeweight=".15514mm">
                  <v:path arrowok="t" o:connecttype="custom" o:connectlocs="0,527;0,536;8,545;17,545;26,545;35,536;35,527;35,518;26,509;17,509;8,509;0,518;0,527" o:connectangles="0,0,0,0,0,0,0,0,0,0,0,0,0"/>
                </v:shape>
                <v:shape id="Text Box 218" o:spid="_x0000_s1248" type="#_x0000_t202" style="position:absolute;left:7515;top:2707;width:149;height:2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VJj7xQAAANwAAAAPAAAAZHJzL2Rvd25yZXYueG1sRI9Ba8JA FITvQv/D8oTezEYPoUZXkVJBKBRjPHh8zT6TxezbmF01/fduodDjMDPfMMv1YFtxp94bxwqmSQqC uHLacK3gWG4nbyB8QNbYOiYFP+RhvXoZLTHX7sEF3Q+hFhHCPkcFTQhdLqWvGrLoE9cRR+/seosh yr6WusdHhNtWztI0kxYNx4UGO3pvqLocblbB5sTFh7l+fe+Lc2HKcp7yZ3ZR6nU8bBYgAg3hP/zX 3mkFs3kGv2fiEZCrJwAAAP//AwBQSwECLQAUAAYACAAAACEA2+H2y+4AAACFAQAAEwAAAAAAAAAA AAAAAAAAAAAAW0NvbnRlbnRfVHlwZXNdLnhtbFBLAQItABQABgAIAAAAIQBa9CxbvwAAABUBAAAL AAAAAAAAAAAAAAAAAB8BAABfcmVscy8ucmVsc1BLAQItABQABgAIAAAAIQCyVJj7xQAAANwAAAAP AAAAAAAAAAAAAAAAAAcCAABkcnMvZG93bnJldi54bWxQSwUGAAAAAAMAAwC3AAAA+QIAAAAA " filled="f" stroked="f">
                  <v:textbox inset="0,0,0,0">
                    <w:txbxContent>
                      <w:p w14:paraId="6EBAD5B9" w14:textId="77777777" w:rsidR="00310CCE" w:rsidRDefault="003A2C00">
                        <w:pPr>
                          <w:spacing w:line="236" w:lineRule="exact"/>
                          <w:rPr>
                            <w:i/>
                            <w:sz w:val="21"/>
                          </w:rPr>
                        </w:pPr>
                        <w:r>
                          <w:rPr>
                            <w:i/>
                            <w:sz w:val="21"/>
                          </w:rPr>
                          <w:t>A</w:t>
                        </w:r>
                      </w:p>
                    </w:txbxContent>
                  </v:textbox>
                </v:shape>
                <w10:wrap anchorx="page"/>
              </v:group>
            </w:pict>
          </mc:Fallback>
        </mc:AlternateContent>
      </w:r>
      <w:r w:rsidR="003A2C00">
        <w:rPr>
          <w:i/>
          <w:sz w:val="21"/>
        </w:rPr>
        <w:t>S</w:t>
      </w:r>
      <w:r w:rsidR="003A2C00">
        <w:rPr>
          <w:i/>
          <w:spacing w:val="-17"/>
          <w:sz w:val="21"/>
        </w:rPr>
        <w:t xml:space="preserve"> </w:t>
      </w:r>
      <w:r w:rsidR="003A2C00">
        <w:rPr>
          <w:b/>
          <w:i/>
          <w:position w:val="1"/>
          <w:sz w:val="24"/>
        </w:rPr>
        <w:t>Hình 8</w:t>
      </w:r>
    </w:p>
    <w:p w14:paraId="4378E03F" w14:textId="77777777" w:rsidR="00310CCE" w:rsidRDefault="00310CCE">
      <w:pPr>
        <w:rPr>
          <w:sz w:val="24"/>
        </w:rPr>
        <w:sectPr w:rsidR="00310CCE">
          <w:type w:val="continuous"/>
          <w:pgSz w:w="12240" w:h="15840"/>
          <w:pgMar w:top="1060" w:right="900" w:bottom="1200" w:left="1020" w:header="720" w:footer="720" w:gutter="0"/>
          <w:cols w:num="3" w:space="720" w:equalWidth="0">
            <w:col w:w="3403" w:space="65"/>
            <w:col w:w="1839" w:space="1216"/>
            <w:col w:w="3797"/>
          </w:cols>
        </w:sectPr>
      </w:pPr>
    </w:p>
    <w:p w14:paraId="0F3FA509" w14:textId="77777777" w:rsidR="00310CCE" w:rsidRDefault="003A2C00">
      <w:pPr>
        <w:spacing w:before="122"/>
        <w:ind w:left="169"/>
        <w:rPr>
          <w:sz w:val="24"/>
        </w:rPr>
      </w:pPr>
      <w:r>
        <w:rPr>
          <w:i/>
          <w:sz w:val="24"/>
        </w:rPr>
        <w:lastRenderedPageBreak/>
        <w:t>ABCD</w:t>
      </w:r>
      <w:r>
        <w:rPr>
          <w:i/>
          <w:spacing w:val="39"/>
          <w:sz w:val="24"/>
        </w:rPr>
        <w:t xml:space="preserve"> </w:t>
      </w:r>
      <w:r>
        <w:rPr>
          <w:sz w:val="24"/>
        </w:rPr>
        <w:t>là</w:t>
      </w:r>
      <w:r>
        <w:rPr>
          <w:spacing w:val="1"/>
          <w:sz w:val="24"/>
        </w:rPr>
        <w:t xml:space="preserve"> </w:t>
      </w:r>
      <w:r>
        <w:rPr>
          <w:sz w:val="24"/>
        </w:rPr>
        <w:t>hình</w:t>
      </w:r>
      <w:r>
        <w:rPr>
          <w:spacing w:val="2"/>
          <w:sz w:val="24"/>
        </w:rPr>
        <w:t xml:space="preserve"> </w:t>
      </w:r>
      <w:r>
        <w:rPr>
          <w:sz w:val="24"/>
        </w:rPr>
        <w:t>vuông</w:t>
      </w:r>
      <w:r>
        <w:rPr>
          <w:spacing w:val="5"/>
          <w:sz w:val="24"/>
        </w:rPr>
        <w:t xml:space="preserve"> </w:t>
      </w:r>
      <w:r>
        <w:rPr>
          <w:sz w:val="24"/>
        </w:rPr>
        <w:t>cạnh</w:t>
      </w:r>
      <w:r>
        <w:rPr>
          <w:spacing w:val="2"/>
          <w:sz w:val="24"/>
        </w:rPr>
        <w:t xml:space="preserve"> </w:t>
      </w:r>
      <w:r>
        <w:rPr>
          <w:i/>
          <w:sz w:val="24"/>
        </w:rPr>
        <w:t>a</w:t>
      </w:r>
      <w:r>
        <w:rPr>
          <w:i/>
          <w:spacing w:val="4"/>
          <w:sz w:val="24"/>
        </w:rPr>
        <w:t xml:space="preserve"> </w:t>
      </w:r>
      <w:r>
        <w:rPr>
          <w:sz w:val="24"/>
        </w:rPr>
        <w:t>và</w:t>
      </w:r>
    </w:p>
    <w:p w14:paraId="17AAFD13" w14:textId="77777777" w:rsidR="00310CCE" w:rsidRDefault="003A2C00">
      <w:pPr>
        <w:spacing w:before="9"/>
        <w:ind w:left="66"/>
        <w:rPr>
          <w:i/>
          <w:sz w:val="24"/>
        </w:rPr>
      </w:pPr>
      <w:r>
        <w:br w:type="column"/>
      </w:r>
      <w:r>
        <w:rPr>
          <w:i/>
          <w:w w:val="90"/>
          <w:position w:val="2"/>
          <w:sz w:val="26"/>
        </w:rPr>
        <w:lastRenderedPageBreak/>
        <w:t>SA</w:t>
      </w:r>
      <w:r>
        <w:rPr>
          <w:i/>
          <w:spacing w:val="-2"/>
          <w:w w:val="90"/>
          <w:position w:val="2"/>
          <w:sz w:val="26"/>
        </w:rPr>
        <w:t xml:space="preserve"> </w:t>
      </w:r>
      <w:r>
        <w:rPr>
          <w:rFonts w:ascii="Symbol" w:hAnsi="Symbol"/>
          <w:w w:val="90"/>
          <w:position w:val="2"/>
          <w:sz w:val="26"/>
        </w:rPr>
        <w:t></w:t>
      </w:r>
      <w:r>
        <w:rPr>
          <w:spacing w:val="-1"/>
          <w:w w:val="90"/>
          <w:position w:val="2"/>
          <w:sz w:val="26"/>
        </w:rPr>
        <w:t xml:space="preserve"> </w:t>
      </w:r>
      <w:r>
        <w:rPr>
          <w:rFonts w:ascii="Symbol" w:hAnsi="Symbol"/>
          <w:w w:val="90"/>
          <w:sz w:val="34"/>
        </w:rPr>
        <w:t></w:t>
      </w:r>
      <w:r>
        <w:rPr>
          <w:spacing w:val="-30"/>
          <w:w w:val="90"/>
          <w:sz w:val="34"/>
        </w:rPr>
        <w:t xml:space="preserve"> </w:t>
      </w:r>
      <w:r>
        <w:rPr>
          <w:i/>
          <w:w w:val="90"/>
          <w:position w:val="2"/>
          <w:sz w:val="26"/>
        </w:rPr>
        <w:t>ABCD</w:t>
      </w:r>
      <w:r>
        <w:rPr>
          <w:rFonts w:ascii="Symbol" w:hAnsi="Symbol"/>
          <w:w w:val="90"/>
          <w:sz w:val="34"/>
        </w:rPr>
        <w:t></w:t>
      </w:r>
      <w:r>
        <w:rPr>
          <w:spacing w:val="39"/>
          <w:w w:val="90"/>
          <w:sz w:val="34"/>
        </w:rPr>
        <w:t xml:space="preserve"> </w:t>
      </w:r>
      <w:r>
        <w:rPr>
          <w:w w:val="90"/>
          <w:sz w:val="24"/>
        </w:rPr>
        <w:t>(</w:t>
      </w:r>
      <w:r>
        <w:rPr>
          <w:i/>
          <w:w w:val="90"/>
          <w:sz w:val="24"/>
        </w:rPr>
        <w:t>xem</w:t>
      </w:r>
    </w:p>
    <w:p w14:paraId="15BB7B3A" w14:textId="77777777" w:rsidR="00310CCE" w:rsidRDefault="00310CCE">
      <w:pPr>
        <w:rPr>
          <w:sz w:val="24"/>
        </w:rPr>
        <w:sectPr w:rsidR="00310CCE">
          <w:type w:val="continuous"/>
          <w:pgSz w:w="12240" w:h="15840"/>
          <w:pgMar w:top="1060" w:right="900" w:bottom="1200" w:left="1020" w:header="720" w:footer="720" w:gutter="0"/>
          <w:cols w:num="2" w:space="720" w:equalWidth="0">
            <w:col w:w="3228" w:space="40"/>
            <w:col w:w="7052"/>
          </w:cols>
        </w:sectPr>
      </w:pPr>
    </w:p>
    <w:p w14:paraId="547311D2" w14:textId="77777777" w:rsidR="00310CCE" w:rsidRDefault="003A2C00">
      <w:pPr>
        <w:spacing w:before="61"/>
        <w:ind w:left="112"/>
        <w:rPr>
          <w:rFonts w:ascii="Symbol" w:hAnsi="Symbol"/>
          <w:sz w:val="34"/>
        </w:rPr>
      </w:pPr>
      <w:r>
        <w:rPr>
          <w:i/>
          <w:w w:val="95"/>
          <w:sz w:val="24"/>
        </w:rPr>
        <w:lastRenderedPageBreak/>
        <w:t>hình</w:t>
      </w:r>
      <w:r>
        <w:rPr>
          <w:i/>
          <w:spacing w:val="1"/>
          <w:w w:val="95"/>
          <w:sz w:val="24"/>
        </w:rPr>
        <w:t xml:space="preserve"> </w:t>
      </w:r>
      <w:r>
        <w:rPr>
          <w:i/>
          <w:w w:val="95"/>
          <w:sz w:val="24"/>
        </w:rPr>
        <w:t>vẽ</w:t>
      </w:r>
      <w:r>
        <w:rPr>
          <w:i/>
          <w:spacing w:val="-1"/>
          <w:w w:val="95"/>
          <w:sz w:val="24"/>
        </w:rPr>
        <w:t xml:space="preserve"> </w:t>
      </w:r>
      <w:r>
        <w:rPr>
          <w:i/>
          <w:w w:val="95"/>
          <w:sz w:val="24"/>
        </w:rPr>
        <w:t>9</w:t>
      </w:r>
      <w:r>
        <w:rPr>
          <w:w w:val="95"/>
          <w:sz w:val="24"/>
        </w:rPr>
        <w:t>). Góc</w:t>
      </w:r>
      <w:r>
        <w:rPr>
          <w:spacing w:val="-1"/>
          <w:w w:val="95"/>
          <w:sz w:val="24"/>
        </w:rPr>
        <w:t xml:space="preserve"> </w:t>
      </w:r>
      <w:r>
        <w:rPr>
          <w:w w:val="95"/>
          <w:sz w:val="24"/>
        </w:rPr>
        <w:t>giữa</w:t>
      </w:r>
      <w:r>
        <w:rPr>
          <w:spacing w:val="-1"/>
          <w:w w:val="95"/>
          <w:sz w:val="24"/>
        </w:rPr>
        <w:t xml:space="preserve"> </w:t>
      </w:r>
      <w:r>
        <w:rPr>
          <w:w w:val="95"/>
          <w:sz w:val="24"/>
        </w:rPr>
        <w:t>hai</w:t>
      </w:r>
      <w:r>
        <w:rPr>
          <w:spacing w:val="3"/>
          <w:w w:val="95"/>
          <w:sz w:val="24"/>
        </w:rPr>
        <w:t xml:space="preserve"> </w:t>
      </w:r>
      <w:r>
        <w:rPr>
          <w:w w:val="95"/>
          <w:sz w:val="24"/>
        </w:rPr>
        <w:t>mặt</w:t>
      </w:r>
      <w:r>
        <w:rPr>
          <w:spacing w:val="1"/>
          <w:w w:val="95"/>
          <w:sz w:val="24"/>
        </w:rPr>
        <w:t xml:space="preserve"> </w:t>
      </w:r>
      <w:r>
        <w:rPr>
          <w:w w:val="95"/>
          <w:sz w:val="24"/>
        </w:rPr>
        <w:t>phẳng</w:t>
      </w:r>
      <w:r>
        <w:rPr>
          <w:spacing w:val="34"/>
          <w:w w:val="95"/>
          <w:sz w:val="24"/>
        </w:rPr>
        <w:t xml:space="preserve"> </w:t>
      </w:r>
      <w:r>
        <w:rPr>
          <w:rFonts w:ascii="Symbol" w:hAnsi="Symbol"/>
          <w:spacing w:val="9"/>
          <w:w w:val="95"/>
          <w:sz w:val="34"/>
        </w:rPr>
        <w:t></w:t>
      </w:r>
      <w:r>
        <w:rPr>
          <w:i/>
          <w:spacing w:val="9"/>
          <w:w w:val="95"/>
          <w:position w:val="2"/>
          <w:sz w:val="26"/>
        </w:rPr>
        <w:t>SAB</w:t>
      </w:r>
      <w:r>
        <w:rPr>
          <w:rFonts w:ascii="Symbol" w:hAnsi="Symbol"/>
          <w:spacing w:val="9"/>
          <w:w w:val="95"/>
          <w:sz w:val="34"/>
        </w:rPr>
        <w:t></w:t>
      </w:r>
      <w:r>
        <w:rPr>
          <w:spacing w:val="20"/>
          <w:w w:val="95"/>
          <w:sz w:val="34"/>
        </w:rPr>
        <w:t xml:space="preserve"> </w:t>
      </w:r>
      <w:r>
        <w:rPr>
          <w:w w:val="95"/>
          <w:sz w:val="24"/>
        </w:rPr>
        <w:t>và</w:t>
      </w:r>
      <w:r>
        <w:rPr>
          <w:spacing w:val="33"/>
          <w:w w:val="95"/>
          <w:sz w:val="24"/>
        </w:rPr>
        <w:t xml:space="preserve"> </w:t>
      </w:r>
      <w:r>
        <w:rPr>
          <w:rFonts w:ascii="Symbol" w:hAnsi="Symbol"/>
          <w:w w:val="95"/>
          <w:sz w:val="34"/>
        </w:rPr>
        <w:t></w:t>
      </w:r>
      <w:r>
        <w:rPr>
          <w:i/>
          <w:w w:val="95"/>
          <w:position w:val="2"/>
          <w:sz w:val="26"/>
        </w:rPr>
        <w:t>SAC</w:t>
      </w:r>
      <w:r>
        <w:rPr>
          <w:i/>
          <w:spacing w:val="-28"/>
          <w:w w:val="95"/>
          <w:position w:val="2"/>
          <w:sz w:val="26"/>
        </w:rPr>
        <w:t xml:space="preserve"> </w:t>
      </w:r>
      <w:r>
        <w:rPr>
          <w:rFonts w:ascii="Symbol" w:hAnsi="Symbol"/>
          <w:w w:val="95"/>
          <w:sz w:val="34"/>
        </w:rPr>
        <w:t></w:t>
      </w:r>
    </w:p>
    <w:p w14:paraId="5D7F9681" w14:textId="77777777" w:rsidR="00310CCE" w:rsidRDefault="003A2C00">
      <w:pPr>
        <w:spacing w:before="97"/>
        <w:ind w:left="112"/>
        <w:rPr>
          <w:sz w:val="24"/>
        </w:rPr>
      </w:pPr>
      <w:r>
        <w:rPr>
          <w:sz w:val="24"/>
        </w:rPr>
        <w:t>bằng:</w:t>
      </w:r>
    </w:p>
    <w:p w14:paraId="02BDBE51" w14:textId="77777777" w:rsidR="00310CCE" w:rsidRDefault="003A2C00">
      <w:pPr>
        <w:tabs>
          <w:tab w:val="left" w:pos="2664"/>
        </w:tabs>
        <w:spacing w:before="48"/>
        <w:ind w:left="112"/>
        <w:rPr>
          <w:sz w:val="21"/>
        </w:rPr>
      </w:pPr>
      <w:r>
        <w:rPr>
          <w:b/>
          <w:w w:val="105"/>
          <w:sz w:val="24"/>
        </w:rPr>
        <w:t>A.</w:t>
      </w:r>
      <w:r>
        <w:rPr>
          <w:b/>
          <w:spacing w:val="35"/>
          <w:w w:val="105"/>
          <w:sz w:val="24"/>
        </w:rPr>
        <w:t xml:space="preserve"> </w:t>
      </w:r>
      <w:r>
        <w:rPr>
          <w:w w:val="105"/>
          <w:sz w:val="21"/>
        </w:rPr>
        <w:t>30</w:t>
      </w:r>
      <w:r>
        <w:rPr>
          <w:w w:val="105"/>
          <w:sz w:val="21"/>
          <w:vertAlign w:val="superscript"/>
        </w:rPr>
        <w:t>o</w:t>
      </w:r>
      <w:r>
        <w:rPr>
          <w:w w:val="105"/>
          <w:sz w:val="21"/>
        </w:rPr>
        <w:t>.</w:t>
      </w:r>
      <w:r>
        <w:rPr>
          <w:w w:val="105"/>
          <w:sz w:val="21"/>
        </w:rPr>
        <w:tab/>
      </w:r>
      <w:r>
        <w:rPr>
          <w:b/>
          <w:w w:val="105"/>
          <w:sz w:val="24"/>
        </w:rPr>
        <w:t>B.</w:t>
      </w:r>
      <w:r>
        <w:rPr>
          <w:b/>
          <w:spacing w:val="33"/>
          <w:w w:val="105"/>
          <w:sz w:val="24"/>
        </w:rPr>
        <w:t xml:space="preserve"> </w:t>
      </w:r>
      <w:r>
        <w:rPr>
          <w:w w:val="105"/>
          <w:sz w:val="21"/>
        </w:rPr>
        <w:t>60</w:t>
      </w:r>
      <w:r>
        <w:rPr>
          <w:w w:val="105"/>
          <w:sz w:val="21"/>
          <w:vertAlign w:val="superscript"/>
        </w:rPr>
        <w:t>o</w:t>
      </w:r>
      <w:r>
        <w:rPr>
          <w:w w:val="105"/>
          <w:sz w:val="21"/>
        </w:rPr>
        <w:t>.</w:t>
      </w:r>
    </w:p>
    <w:p w14:paraId="443AC8AC" w14:textId="77777777" w:rsidR="00310CCE" w:rsidRDefault="003A2C00">
      <w:pPr>
        <w:tabs>
          <w:tab w:val="left" w:pos="2664"/>
        </w:tabs>
        <w:spacing w:before="50" w:line="274" w:lineRule="exact"/>
        <w:ind w:left="112"/>
        <w:rPr>
          <w:sz w:val="21"/>
        </w:rPr>
      </w:pPr>
      <w:r>
        <w:rPr>
          <w:b/>
          <w:w w:val="105"/>
          <w:sz w:val="24"/>
        </w:rPr>
        <w:t>C.</w:t>
      </w:r>
      <w:r>
        <w:rPr>
          <w:b/>
          <w:spacing w:val="36"/>
          <w:w w:val="105"/>
          <w:sz w:val="24"/>
        </w:rPr>
        <w:t xml:space="preserve"> </w:t>
      </w:r>
      <w:r>
        <w:rPr>
          <w:w w:val="105"/>
          <w:sz w:val="21"/>
        </w:rPr>
        <w:t>90</w:t>
      </w:r>
      <w:r>
        <w:rPr>
          <w:w w:val="105"/>
          <w:sz w:val="21"/>
          <w:vertAlign w:val="superscript"/>
        </w:rPr>
        <w:t>o</w:t>
      </w:r>
      <w:r>
        <w:rPr>
          <w:w w:val="105"/>
          <w:sz w:val="21"/>
        </w:rPr>
        <w:t>.</w:t>
      </w:r>
      <w:r>
        <w:rPr>
          <w:w w:val="105"/>
          <w:sz w:val="21"/>
        </w:rPr>
        <w:tab/>
      </w:r>
      <w:r>
        <w:rPr>
          <w:b/>
          <w:color w:val="FF0000"/>
          <w:w w:val="105"/>
          <w:sz w:val="24"/>
        </w:rPr>
        <w:t>D.</w:t>
      </w:r>
      <w:r>
        <w:rPr>
          <w:b/>
          <w:color w:val="FF0000"/>
          <w:spacing w:val="31"/>
          <w:w w:val="105"/>
          <w:sz w:val="24"/>
        </w:rPr>
        <w:t xml:space="preserve"> </w:t>
      </w:r>
      <w:r>
        <w:rPr>
          <w:w w:val="105"/>
          <w:sz w:val="21"/>
        </w:rPr>
        <w:t>45</w:t>
      </w:r>
      <w:r>
        <w:rPr>
          <w:w w:val="105"/>
          <w:sz w:val="21"/>
          <w:vertAlign w:val="superscript"/>
        </w:rPr>
        <w:t>o</w:t>
      </w:r>
      <w:r>
        <w:rPr>
          <w:w w:val="105"/>
          <w:sz w:val="21"/>
        </w:rPr>
        <w:t>.</w:t>
      </w:r>
    </w:p>
    <w:p w14:paraId="1E313E83" w14:textId="77777777" w:rsidR="00310CCE" w:rsidRDefault="003A2C00">
      <w:pPr>
        <w:spacing w:line="240" w:lineRule="exact"/>
        <w:ind w:right="390"/>
        <w:jc w:val="right"/>
        <w:rPr>
          <w:i/>
          <w:sz w:val="21"/>
        </w:rPr>
      </w:pPr>
      <w:r>
        <w:rPr>
          <w:i/>
          <w:sz w:val="21"/>
        </w:rPr>
        <w:t>D</w:t>
      </w:r>
    </w:p>
    <w:p w14:paraId="6237F1C4" w14:textId="77777777" w:rsidR="00310CCE" w:rsidRDefault="00310CCE">
      <w:pPr>
        <w:pStyle w:val="BodyText"/>
        <w:rPr>
          <w:i/>
          <w:sz w:val="20"/>
        </w:rPr>
      </w:pPr>
    </w:p>
    <w:p w14:paraId="1742E5AA" w14:textId="77777777" w:rsidR="00310CCE" w:rsidRDefault="00310CCE">
      <w:pPr>
        <w:pStyle w:val="BodyText"/>
        <w:rPr>
          <w:i/>
          <w:sz w:val="20"/>
        </w:rPr>
      </w:pPr>
    </w:p>
    <w:p w14:paraId="7C716F17" w14:textId="77777777" w:rsidR="00310CCE" w:rsidRDefault="00310CCE">
      <w:pPr>
        <w:pStyle w:val="BodyText"/>
        <w:spacing w:before="11"/>
        <w:rPr>
          <w:i/>
          <w:sz w:val="23"/>
        </w:rPr>
      </w:pPr>
    </w:p>
    <w:p w14:paraId="26BFB85F" w14:textId="77777777" w:rsidR="00310CCE" w:rsidRDefault="003A2C00">
      <w:pPr>
        <w:tabs>
          <w:tab w:val="left" w:pos="8848"/>
        </w:tabs>
        <w:spacing w:before="94"/>
        <w:ind w:left="5603"/>
        <w:rPr>
          <w:i/>
          <w:sz w:val="21"/>
        </w:rPr>
      </w:pPr>
      <w:r>
        <w:rPr>
          <w:i/>
          <w:sz w:val="21"/>
        </w:rPr>
        <w:t>B</w:t>
      </w:r>
      <w:r>
        <w:rPr>
          <w:i/>
          <w:sz w:val="21"/>
        </w:rPr>
        <w:tab/>
      </w:r>
      <w:r>
        <w:rPr>
          <w:i/>
          <w:position w:val="-6"/>
          <w:sz w:val="21"/>
        </w:rPr>
        <w:t>C</w:t>
      </w:r>
    </w:p>
    <w:p w14:paraId="2410E776" w14:textId="77777777" w:rsidR="00310CCE" w:rsidRDefault="00310CCE">
      <w:pPr>
        <w:pStyle w:val="BodyText"/>
        <w:rPr>
          <w:i/>
          <w:sz w:val="20"/>
        </w:rPr>
      </w:pPr>
    </w:p>
    <w:p w14:paraId="378C5044" w14:textId="77777777" w:rsidR="00310CCE" w:rsidRDefault="00310CCE">
      <w:pPr>
        <w:pStyle w:val="BodyText"/>
        <w:spacing w:before="9"/>
        <w:rPr>
          <w:i/>
          <w:sz w:val="21"/>
        </w:rPr>
      </w:pPr>
    </w:p>
    <w:p w14:paraId="1CF01599" w14:textId="77777777" w:rsidR="00310CCE" w:rsidRDefault="00310CCE">
      <w:pPr>
        <w:rPr>
          <w:sz w:val="21"/>
        </w:rPr>
        <w:sectPr w:rsidR="00310CCE">
          <w:type w:val="continuous"/>
          <w:pgSz w:w="12240" w:h="15840"/>
          <w:pgMar w:top="1060" w:right="900" w:bottom="1200" w:left="1020" w:header="720" w:footer="720" w:gutter="0"/>
          <w:cols w:space="720"/>
        </w:sectPr>
      </w:pPr>
    </w:p>
    <w:p w14:paraId="417960B4" w14:textId="77777777" w:rsidR="00310CCE" w:rsidRDefault="00310CCE">
      <w:pPr>
        <w:pStyle w:val="BodyText"/>
        <w:rPr>
          <w:i/>
        </w:rPr>
      </w:pPr>
    </w:p>
    <w:p w14:paraId="687FB63A" w14:textId="77777777" w:rsidR="00310CCE" w:rsidRDefault="00310CCE">
      <w:pPr>
        <w:pStyle w:val="BodyText"/>
        <w:rPr>
          <w:i/>
        </w:rPr>
      </w:pPr>
    </w:p>
    <w:p w14:paraId="067EAAF0" w14:textId="77777777" w:rsidR="00310CCE" w:rsidRDefault="00310CCE">
      <w:pPr>
        <w:pStyle w:val="BodyText"/>
        <w:spacing w:before="10"/>
        <w:rPr>
          <w:i/>
          <w:sz w:val="38"/>
        </w:rPr>
      </w:pPr>
    </w:p>
    <w:p w14:paraId="447060D3" w14:textId="77777777" w:rsidR="00310CCE" w:rsidRDefault="003A2C00">
      <w:pPr>
        <w:spacing w:before="1"/>
        <w:ind w:left="112"/>
        <w:rPr>
          <w:sz w:val="24"/>
        </w:rPr>
      </w:pPr>
      <w:r>
        <w:rPr>
          <w:b/>
          <w:sz w:val="24"/>
        </w:rPr>
        <w:t>Câu</w:t>
      </w:r>
      <w:r>
        <w:rPr>
          <w:b/>
          <w:spacing w:val="-8"/>
          <w:sz w:val="24"/>
        </w:rPr>
        <w:t xml:space="preserve"> </w:t>
      </w:r>
      <w:r>
        <w:rPr>
          <w:b/>
          <w:sz w:val="24"/>
        </w:rPr>
        <w:t>35.</w:t>
      </w:r>
      <w:r>
        <w:rPr>
          <w:b/>
          <w:spacing w:val="-7"/>
          <w:sz w:val="24"/>
        </w:rPr>
        <w:t xml:space="preserve"> </w:t>
      </w:r>
      <w:r>
        <w:rPr>
          <w:b/>
          <w:sz w:val="24"/>
        </w:rPr>
        <w:t>(TH).</w:t>
      </w:r>
      <w:r>
        <w:rPr>
          <w:b/>
          <w:spacing w:val="-9"/>
          <w:sz w:val="24"/>
        </w:rPr>
        <w:t xml:space="preserve"> </w:t>
      </w:r>
      <w:r>
        <w:rPr>
          <w:sz w:val="24"/>
        </w:rPr>
        <w:t>Cho</w:t>
      </w:r>
      <w:r>
        <w:rPr>
          <w:spacing w:val="-7"/>
          <w:sz w:val="24"/>
        </w:rPr>
        <w:t xml:space="preserve"> </w:t>
      </w:r>
      <w:r>
        <w:rPr>
          <w:sz w:val="24"/>
        </w:rPr>
        <w:t>hình</w:t>
      </w:r>
      <w:r>
        <w:rPr>
          <w:spacing w:val="-12"/>
          <w:sz w:val="24"/>
        </w:rPr>
        <w:t xml:space="preserve"> </w:t>
      </w:r>
      <w:r>
        <w:rPr>
          <w:sz w:val="24"/>
        </w:rPr>
        <w:t>lăng</w:t>
      </w:r>
      <w:r>
        <w:rPr>
          <w:spacing w:val="-8"/>
          <w:sz w:val="24"/>
        </w:rPr>
        <w:t xml:space="preserve"> </w:t>
      </w:r>
      <w:r>
        <w:rPr>
          <w:sz w:val="24"/>
        </w:rPr>
        <w:t>trụ</w:t>
      </w:r>
      <w:r>
        <w:rPr>
          <w:spacing w:val="-7"/>
          <w:sz w:val="24"/>
        </w:rPr>
        <w:t xml:space="preserve"> </w:t>
      </w:r>
      <w:r>
        <w:rPr>
          <w:sz w:val="24"/>
        </w:rPr>
        <w:t>đứng</w:t>
      </w:r>
    </w:p>
    <w:p w14:paraId="263F5BDD" w14:textId="77777777" w:rsidR="00310CCE" w:rsidRDefault="003A2C00">
      <w:pPr>
        <w:pStyle w:val="BodyText"/>
        <w:rPr>
          <w:sz w:val="30"/>
        </w:rPr>
      </w:pPr>
      <w:r>
        <w:br w:type="column"/>
      </w:r>
    </w:p>
    <w:p w14:paraId="67B405A0" w14:textId="77777777" w:rsidR="00310CCE" w:rsidRDefault="00310CCE">
      <w:pPr>
        <w:pStyle w:val="BodyText"/>
        <w:rPr>
          <w:sz w:val="30"/>
        </w:rPr>
      </w:pPr>
    </w:p>
    <w:p w14:paraId="0048AAE3" w14:textId="77777777" w:rsidR="00310CCE" w:rsidRDefault="00310CCE">
      <w:pPr>
        <w:pStyle w:val="BodyText"/>
        <w:spacing w:before="8"/>
        <w:rPr>
          <w:sz w:val="27"/>
        </w:rPr>
      </w:pPr>
    </w:p>
    <w:p w14:paraId="7ED07F2F" w14:textId="77777777" w:rsidR="00310CCE" w:rsidRDefault="003A2C00">
      <w:pPr>
        <w:ind w:left="70"/>
        <w:rPr>
          <w:sz w:val="24"/>
        </w:rPr>
      </w:pPr>
      <w:r>
        <w:rPr>
          <w:i/>
          <w:position w:val="1"/>
          <w:sz w:val="24"/>
        </w:rPr>
        <w:t>ABC</w:t>
      </w:r>
      <w:r>
        <w:rPr>
          <w:position w:val="1"/>
          <w:sz w:val="24"/>
        </w:rPr>
        <w:t>.</w:t>
      </w:r>
      <w:r>
        <w:rPr>
          <w:i/>
          <w:position w:val="1"/>
          <w:sz w:val="24"/>
        </w:rPr>
        <w:t>A</w:t>
      </w:r>
      <w:r>
        <w:rPr>
          <w:rFonts w:ascii="Symbol" w:hAnsi="Symbol"/>
          <w:position w:val="2"/>
          <w:sz w:val="24"/>
        </w:rPr>
        <w:t></w:t>
      </w:r>
      <w:r>
        <w:rPr>
          <w:i/>
          <w:position w:val="1"/>
          <w:sz w:val="24"/>
        </w:rPr>
        <w:t>B</w:t>
      </w:r>
      <w:r>
        <w:rPr>
          <w:rFonts w:ascii="Symbol" w:hAnsi="Symbol"/>
          <w:position w:val="2"/>
          <w:sz w:val="24"/>
        </w:rPr>
        <w:t></w:t>
      </w:r>
      <w:r>
        <w:rPr>
          <w:i/>
          <w:position w:val="1"/>
          <w:sz w:val="24"/>
        </w:rPr>
        <w:t>C</w:t>
      </w:r>
      <w:r>
        <w:rPr>
          <w:rFonts w:ascii="Symbol" w:hAnsi="Symbol"/>
          <w:position w:val="2"/>
          <w:sz w:val="24"/>
        </w:rPr>
        <w:t></w:t>
      </w:r>
      <w:r>
        <w:rPr>
          <w:spacing w:val="58"/>
          <w:position w:val="2"/>
          <w:sz w:val="24"/>
        </w:rPr>
        <w:t xml:space="preserve"> </w:t>
      </w:r>
      <w:r>
        <w:rPr>
          <w:sz w:val="24"/>
        </w:rPr>
        <w:t>có</w:t>
      </w:r>
    </w:p>
    <w:p w14:paraId="1FAC1B2C" w14:textId="77777777" w:rsidR="00310CCE" w:rsidRDefault="003A2C00">
      <w:pPr>
        <w:spacing w:before="90"/>
        <w:ind w:left="112"/>
        <w:rPr>
          <w:b/>
          <w:i/>
          <w:sz w:val="24"/>
        </w:rPr>
      </w:pPr>
      <w:r>
        <w:br w:type="column"/>
      </w:r>
      <w:r>
        <w:rPr>
          <w:b/>
          <w:i/>
          <w:sz w:val="24"/>
        </w:rPr>
        <w:lastRenderedPageBreak/>
        <w:t>Hình</w:t>
      </w:r>
      <w:r>
        <w:rPr>
          <w:b/>
          <w:i/>
          <w:spacing w:val="-1"/>
          <w:sz w:val="24"/>
        </w:rPr>
        <w:t xml:space="preserve"> </w:t>
      </w:r>
      <w:r>
        <w:rPr>
          <w:b/>
          <w:i/>
          <w:sz w:val="24"/>
        </w:rPr>
        <w:t>9</w:t>
      </w:r>
    </w:p>
    <w:p w14:paraId="289B3AD5" w14:textId="0FF7C529" w:rsidR="00310CCE" w:rsidRDefault="00021D04">
      <w:pPr>
        <w:tabs>
          <w:tab w:val="left" w:pos="3034"/>
        </w:tabs>
        <w:spacing w:before="61"/>
        <w:ind w:left="233"/>
        <w:rPr>
          <w:i/>
          <w:sz w:val="21"/>
        </w:rPr>
      </w:pPr>
      <w:r>
        <w:rPr>
          <w:noProof/>
        </w:rPr>
        <mc:AlternateContent>
          <mc:Choice Requires="wpg">
            <w:drawing>
              <wp:anchor distT="0" distB="0" distL="114300" distR="114300" simplePos="0" relativeHeight="480530944" behindDoc="1" locked="0" layoutInCell="1" allowOverlap="1" wp14:anchorId="209A785E" wp14:editId="04A02D55">
                <wp:simplePos x="0" y="0"/>
                <wp:positionH relativeFrom="page">
                  <wp:posOffset>4844415</wp:posOffset>
                </wp:positionH>
                <wp:positionV relativeFrom="paragraph">
                  <wp:posOffset>211455</wp:posOffset>
                </wp:positionV>
                <wp:extent cx="1785620" cy="1765935"/>
                <wp:effectExtent l="0" t="0" r="0" b="0"/>
                <wp:wrapNone/>
                <wp:docPr id="26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5620" cy="1765935"/>
                          <a:chOff x="7629" y="333"/>
                          <a:chExt cx="2812" cy="2781"/>
                        </a:xfrm>
                      </wpg:grpSpPr>
                      <wps:wsp>
                        <wps:cNvPr id="261" name="Line 216"/>
                        <wps:cNvCnPr>
                          <a:cxnSpLocks noChangeShapeType="1"/>
                        </wps:cNvCnPr>
                        <wps:spPr bwMode="auto">
                          <a:xfrm>
                            <a:off x="7654" y="2331"/>
                            <a:ext cx="2760" cy="0"/>
                          </a:xfrm>
                          <a:prstGeom prst="line">
                            <a:avLst/>
                          </a:prstGeom>
                          <a:noFill/>
                          <a:ln w="124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2" name="AutoShape 215"/>
                        <wps:cNvSpPr>
                          <a:spLocks/>
                        </wps:cNvSpPr>
                        <wps:spPr bwMode="auto">
                          <a:xfrm>
                            <a:off x="7659" y="359"/>
                            <a:ext cx="2760" cy="2736"/>
                          </a:xfrm>
                          <a:custGeom>
                            <a:avLst/>
                            <a:gdLst>
                              <a:gd name="T0" fmla="+- 0 10420 7660"/>
                              <a:gd name="T1" fmla="*/ T0 w 2760"/>
                              <a:gd name="T2" fmla="+- 0 2335 360"/>
                              <a:gd name="T3" fmla="*/ 2335 h 2736"/>
                              <a:gd name="T4" fmla="+- 0 8329 7660"/>
                              <a:gd name="T5" fmla="*/ T4 w 2760"/>
                              <a:gd name="T6" fmla="+- 0 3095 360"/>
                              <a:gd name="T7" fmla="*/ 3095 h 2736"/>
                              <a:gd name="T8" fmla="+- 0 7660 7660"/>
                              <a:gd name="T9" fmla="*/ T8 w 2760"/>
                              <a:gd name="T10" fmla="+- 0 2335 360"/>
                              <a:gd name="T11" fmla="*/ 2335 h 2736"/>
                              <a:gd name="T12" fmla="+- 0 8329 7660"/>
                              <a:gd name="T13" fmla="*/ T12 w 2760"/>
                              <a:gd name="T14" fmla="+- 0 3095 360"/>
                              <a:gd name="T15" fmla="*/ 3095 h 2736"/>
                              <a:gd name="T16" fmla="+- 0 7660 7660"/>
                              <a:gd name="T17" fmla="*/ T16 w 2760"/>
                              <a:gd name="T18" fmla="+- 0 360 360"/>
                              <a:gd name="T19" fmla="*/ 360 h 2736"/>
                              <a:gd name="T20" fmla="+- 0 7660 7660"/>
                              <a:gd name="T21" fmla="*/ T20 w 2760"/>
                              <a:gd name="T22" fmla="+- 0 2335 360"/>
                              <a:gd name="T23" fmla="*/ 2335 h 2736"/>
                              <a:gd name="T24" fmla="+- 0 10420 7660"/>
                              <a:gd name="T25" fmla="*/ T24 w 2760"/>
                              <a:gd name="T26" fmla="+- 0 360 360"/>
                              <a:gd name="T27" fmla="*/ 360 h 2736"/>
                              <a:gd name="T28" fmla="+- 0 8329 7660"/>
                              <a:gd name="T29" fmla="*/ T28 w 2760"/>
                              <a:gd name="T30" fmla="+- 0 1120 360"/>
                              <a:gd name="T31" fmla="*/ 1120 h 2736"/>
                              <a:gd name="T32" fmla="+- 0 7660 7660"/>
                              <a:gd name="T33" fmla="*/ T32 w 2760"/>
                              <a:gd name="T34" fmla="+- 0 360 360"/>
                              <a:gd name="T35" fmla="*/ 360 h 2736"/>
                              <a:gd name="T36" fmla="+- 0 10420 7660"/>
                              <a:gd name="T37" fmla="*/ T36 w 2760"/>
                              <a:gd name="T38" fmla="+- 0 360 360"/>
                              <a:gd name="T39" fmla="*/ 360 h 2736"/>
                              <a:gd name="T40" fmla="+- 0 7660 7660"/>
                              <a:gd name="T41" fmla="*/ T40 w 2760"/>
                              <a:gd name="T42" fmla="+- 0 360 360"/>
                              <a:gd name="T43" fmla="*/ 360 h 2736"/>
                              <a:gd name="T44" fmla="+- 0 8329 7660"/>
                              <a:gd name="T45" fmla="*/ T44 w 2760"/>
                              <a:gd name="T46" fmla="+- 0 1120 360"/>
                              <a:gd name="T47" fmla="*/ 1120 h 2736"/>
                              <a:gd name="T48" fmla="+- 0 8329 7660"/>
                              <a:gd name="T49" fmla="*/ T48 w 2760"/>
                              <a:gd name="T50" fmla="+- 0 1120 360"/>
                              <a:gd name="T51" fmla="*/ 1120 h 2736"/>
                              <a:gd name="T52" fmla="+- 0 8329 7660"/>
                              <a:gd name="T53" fmla="*/ T52 w 2760"/>
                              <a:gd name="T54" fmla="+- 0 3095 360"/>
                              <a:gd name="T55" fmla="*/ 3095 h 2736"/>
                              <a:gd name="T56" fmla="+- 0 10420 7660"/>
                              <a:gd name="T57" fmla="*/ T56 w 2760"/>
                              <a:gd name="T58" fmla="+- 0 360 360"/>
                              <a:gd name="T59" fmla="*/ 360 h 2736"/>
                              <a:gd name="T60" fmla="+- 0 10420 7660"/>
                              <a:gd name="T61" fmla="*/ T60 w 2760"/>
                              <a:gd name="T62" fmla="+- 0 2335 360"/>
                              <a:gd name="T63" fmla="*/ 2335 h 2736"/>
                              <a:gd name="T64" fmla="+- 0 7660 7660"/>
                              <a:gd name="T65" fmla="*/ T64 w 2760"/>
                              <a:gd name="T66" fmla="+- 0 2237 360"/>
                              <a:gd name="T67" fmla="*/ 2237 h 2736"/>
                              <a:gd name="T68" fmla="+- 0 7775 7660"/>
                              <a:gd name="T69" fmla="*/ T68 w 2760"/>
                              <a:gd name="T70" fmla="+- 0 2237 360"/>
                              <a:gd name="T71" fmla="*/ 2237 h 2736"/>
                              <a:gd name="T72" fmla="+- 0 7775 7660"/>
                              <a:gd name="T73" fmla="*/ T72 w 2760"/>
                              <a:gd name="T74" fmla="+- 0 2237 360"/>
                              <a:gd name="T75" fmla="*/ 2237 h 2736"/>
                              <a:gd name="T76" fmla="+- 0 7775 7660"/>
                              <a:gd name="T77" fmla="*/ T76 w 2760"/>
                              <a:gd name="T78" fmla="+- 0 2335 360"/>
                              <a:gd name="T79" fmla="*/ 2335 h 2736"/>
                              <a:gd name="T80" fmla="+- 0 7660 7660"/>
                              <a:gd name="T81" fmla="*/ T80 w 2760"/>
                              <a:gd name="T82" fmla="+- 0 2237 360"/>
                              <a:gd name="T83" fmla="*/ 2237 h 2736"/>
                              <a:gd name="T84" fmla="+- 0 7733 7660"/>
                              <a:gd name="T85" fmla="*/ T84 w 2760"/>
                              <a:gd name="T86" fmla="+- 0 2317 360"/>
                              <a:gd name="T87" fmla="*/ 2317 h 2736"/>
                              <a:gd name="T88" fmla="+- 0 7733 7660"/>
                              <a:gd name="T89" fmla="*/ T88 w 2760"/>
                              <a:gd name="T90" fmla="+- 0 2317 360"/>
                              <a:gd name="T91" fmla="*/ 2317 h 2736"/>
                              <a:gd name="T92" fmla="+- 0 7733 7660"/>
                              <a:gd name="T93" fmla="*/ T92 w 2760"/>
                              <a:gd name="T94" fmla="+- 0 2416 360"/>
                              <a:gd name="T95" fmla="*/ 2416 h 2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0" h="2736">
                                <a:moveTo>
                                  <a:pt x="2760" y="1975"/>
                                </a:moveTo>
                                <a:lnTo>
                                  <a:pt x="669" y="2735"/>
                                </a:lnTo>
                                <a:moveTo>
                                  <a:pt x="0" y="1975"/>
                                </a:moveTo>
                                <a:lnTo>
                                  <a:pt x="669" y="2735"/>
                                </a:lnTo>
                                <a:moveTo>
                                  <a:pt x="0" y="0"/>
                                </a:moveTo>
                                <a:lnTo>
                                  <a:pt x="0" y="1975"/>
                                </a:lnTo>
                                <a:moveTo>
                                  <a:pt x="2760" y="0"/>
                                </a:moveTo>
                                <a:lnTo>
                                  <a:pt x="669" y="760"/>
                                </a:lnTo>
                                <a:moveTo>
                                  <a:pt x="0" y="0"/>
                                </a:moveTo>
                                <a:lnTo>
                                  <a:pt x="2760" y="0"/>
                                </a:lnTo>
                                <a:moveTo>
                                  <a:pt x="0" y="0"/>
                                </a:moveTo>
                                <a:lnTo>
                                  <a:pt x="669" y="760"/>
                                </a:lnTo>
                                <a:moveTo>
                                  <a:pt x="669" y="760"/>
                                </a:moveTo>
                                <a:lnTo>
                                  <a:pt x="669" y="2735"/>
                                </a:lnTo>
                                <a:moveTo>
                                  <a:pt x="2760" y="0"/>
                                </a:moveTo>
                                <a:lnTo>
                                  <a:pt x="2760" y="1975"/>
                                </a:lnTo>
                                <a:moveTo>
                                  <a:pt x="0" y="1877"/>
                                </a:moveTo>
                                <a:lnTo>
                                  <a:pt x="115" y="1877"/>
                                </a:lnTo>
                                <a:moveTo>
                                  <a:pt x="115" y="1877"/>
                                </a:moveTo>
                                <a:lnTo>
                                  <a:pt x="115" y="1975"/>
                                </a:lnTo>
                                <a:moveTo>
                                  <a:pt x="0" y="1877"/>
                                </a:moveTo>
                                <a:lnTo>
                                  <a:pt x="73" y="1957"/>
                                </a:lnTo>
                                <a:moveTo>
                                  <a:pt x="73" y="1957"/>
                                </a:moveTo>
                                <a:lnTo>
                                  <a:pt x="73" y="2056"/>
                                </a:lnTo>
                              </a:path>
                            </a:pathLst>
                          </a:custGeom>
                          <a:noFill/>
                          <a:ln w="6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14"/>
                        <wps:cNvSpPr>
                          <a:spLocks/>
                        </wps:cNvSpPr>
                        <wps:spPr bwMode="auto">
                          <a:xfrm>
                            <a:off x="8302" y="1097"/>
                            <a:ext cx="42" cy="36"/>
                          </a:xfrm>
                          <a:custGeom>
                            <a:avLst/>
                            <a:gdLst>
                              <a:gd name="T0" fmla="+- 0 8334 8303"/>
                              <a:gd name="T1" fmla="*/ T0 w 42"/>
                              <a:gd name="T2" fmla="+- 0 1097 1097"/>
                              <a:gd name="T3" fmla="*/ 1097 h 36"/>
                              <a:gd name="T4" fmla="+- 0 8313 8303"/>
                              <a:gd name="T5" fmla="*/ T4 w 42"/>
                              <a:gd name="T6" fmla="+- 0 1097 1097"/>
                              <a:gd name="T7" fmla="*/ 1097 h 36"/>
                              <a:gd name="T8" fmla="+- 0 8303 8303"/>
                              <a:gd name="T9" fmla="*/ T8 w 42"/>
                              <a:gd name="T10" fmla="+- 0 1106 1097"/>
                              <a:gd name="T11" fmla="*/ 1106 h 36"/>
                              <a:gd name="T12" fmla="+- 0 8303 8303"/>
                              <a:gd name="T13" fmla="*/ T12 w 42"/>
                              <a:gd name="T14" fmla="+- 0 1115 1097"/>
                              <a:gd name="T15" fmla="*/ 1115 h 36"/>
                              <a:gd name="T16" fmla="+- 0 8303 8303"/>
                              <a:gd name="T17" fmla="*/ T16 w 42"/>
                              <a:gd name="T18" fmla="+- 0 1124 1097"/>
                              <a:gd name="T19" fmla="*/ 1124 h 36"/>
                              <a:gd name="T20" fmla="+- 0 8313 8303"/>
                              <a:gd name="T21" fmla="*/ T20 w 42"/>
                              <a:gd name="T22" fmla="+- 0 1133 1097"/>
                              <a:gd name="T23" fmla="*/ 1133 h 36"/>
                              <a:gd name="T24" fmla="+- 0 8334 8303"/>
                              <a:gd name="T25" fmla="*/ T24 w 42"/>
                              <a:gd name="T26" fmla="+- 0 1133 1097"/>
                              <a:gd name="T27" fmla="*/ 1133 h 36"/>
                              <a:gd name="T28" fmla="+- 0 8344 8303"/>
                              <a:gd name="T29" fmla="*/ T28 w 42"/>
                              <a:gd name="T30" fmla="+- 0 1124 1097"/>
                              <a:gd name="T31" fmla="*/ 1124 h 36"/>
                              <a:gd name="T32" fmla="+- 0 8344 8303"/>
                              <a:gd name="T33" fmla="*/ T32 w 42"/>
                              <a:gd name="T34" fmla="+- 0 1106 1097"/>
                              <a:gd name="T35" fmla="*/ 1106 h 36"/>
                              <a:gd name="T36" fmla="+- 0 8334 8303"/>
                              <a:gd name="T37" fmla="*/ T36 w 42"/>
                              <a:gd name="T38" fmla="+- 0 1097 1097"/>
                              <a:gd name="T39" fmla="*/ 109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36">
                                <a:moveTo>
                                  <a:pt x="31" y="0"/>
                                </a:moveTo>
                                <a:lnTo>
                                  <a:pt x="10" y="0"/>
                                </a:lnTo>
                                <a:lnTo>
                                  <a:pt x="0" y="9"/>
                                </a:lnTo>
                                <a:lnTo>
                                  <a:pt x="0" y="18"/>
                                </a:lnTo>
                                <a:lnTo>
                                  <a:pt x="0" y="27"/>
                                </a:lnTo>
                                <a:lnTo>
                                  <a:pt x="10" y="36"/>
                                </a:lnTo>
                                <a:lnTo>
                                  <a:pt x="31" y="36"/>
                                </a:lnTo>
                                <a:lnTo>
                                  <a:pt x="41" y="27"/>
                                </a:lnTo>
                                <a:lnTo>
                                  <a:pt x="41" y="9"/>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13"/>
                        <wps:cNvSpPr>
                          <a:spLocks/>
                        </wps:cNvSpPr>
                        <wps:spPr bwMode="auto">
                          <a:xfrm>
                            <a:off x="8302" y="1097"/>
                            <a:ext cx="42" cy="36"/>
                          </a:xfrm>
                          <a:custGeom>
                            <a:avLst/>
                            <a:gdLst>
                              <a:gd name="T0" fmla="+- 0 8303 8303"/>
                              <a:gd name="T1" fmla="*/ T0 w 42"/>
                              <a:gd name="T2" fmla="+- 0 1115 1097"/>
                              <a:gd name="T3" fmla="*/ 1115 h 36"/>
                              <a:gd name="T4" fmla="+- 0 8303 8303"/>
                              <a:gd name="T5" fmla="*/ T4 w 42"/>
                              <a:gd name="T6" fmla="+- 0 1124 1097"/>
                              <a:gd name="T7" fmla="*/ 1124 h 36"/>
                              <a:gd name="T8" fmla="+- 0 8313 8303"/>
                              <a:gd name="T9" fmla="*/ T8 w 42"/>
                              <a:gd name="T10" fmla="+- 0 1133 1097"/>
                              <a:gd name="T11" fmla="*/ 1133 h 36"/>
                              <a:gd name="T12" fmla="+- 0 8323 8303"/>
                              <a:gd name="T13" fmla="*/ T12 w 42"/>
                              <a:gd name="T14" fmla="+- 0 1133 1097"/>
                              <a:gd name="T15" fmla="*/ 1133 h 36"/>
                              <a:gd name="T16" fmla="+- 0 8334 8303"/>
                              <a:gd name="T17" fmla="*/ T16 w 42"/>
                              <a:gd name="T18" fmla="+- 0 1133 1097"/>
                              <a:gd name="T19" fmla="*/ 1133 h 36"/>
                              <a:gd name="T20" fmla="+- 0 8344 8303"/>
                              <a:gd name="T21" fmla="*/ T20 w 42"/>
                              <a:gd name="T22" fmla="+- 0 1124 1097"/>
                              <a:gd name="T23" fmla="*/ 1124 h 36"/>
                              <a:gd name="T24" fmla="+- 0 8344 8303"/>
                              <a:gd name="T25" fmla="*/ T24 w 42"/>
                              <a:gd name="T26" fmla="+- 0 1115 1097"/>
                              <a:gd name="T27" fmla="*/ 1115 h 36"/>
                              <a:gd name="T28" fmla="+- 0 8344 8303"/>
                              <a:gd name="T29" fmla="*/ T28 w 42"/>
                              <a:gd name="T30" fmla="+- 0 1106 1097"/>
                              <a:gd name="T31" fmla="*/ 1106 h 36"/>
                              <a:gd name="T32" fmla="+- 0 8334 8303"/>
                              <a:gd name="T33" fmla="*/ T32 w 42"/>
                              <a:gd name="T34" fmla="+- 0 1097 1097"/>
                              <a:gd name="T35" fmla="*/ 1097 h 36"/>
                              <a:gd name="T36" fmla="+- 0 8323 8303"/>
                              <a:gd name="T37" fmla="*/ T36 w 42"/>
                              <a:gd name="T38" fmla="+- 0 1097 1097"/>
                              <a:gd name="T39" fmla="*/ 1097 h 36"/>
                              <a:gd name="T40" fmla="+- 0 8313 8303"/>
                              <a:gd name="T41" fmla="*/ T40 w 42"/>
                              <a:gd name="T42" fmla="+- 0 1097 1097"/>
                              <a:gd name="T43" fmla="*/ 1097 h 36"/>
                              <a:gd name="T44" fmla="+- 0 8303 8303"/>
                              <a:gd name="T45" fmla="*/ T44 w 42"/>
                              <a:gd name="T46" fmla="+- 0 1106 1097"/>
                              <a:gd name="T47" fmla="*/ 1106 h 36"/>
                              <a:gd name="T48" fmla="+- 0 8303 8303"/>
                              <a:gd name="T49" fmla="*/ T48 w 42"/>
                              <a:gd name="T50" fmla="+- 0 1115 1097"/>
                              <a:gd name="T51" fmla="*/ 111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6">
                                <a:moveTo>
                                  <a:pt x="0" y="18"/>
                                </a:moveTo>
                                <a:lnTo>
                                  <a:pt x="0" y="27"/>
                                </a:lnTo>
                                <a:lnTo>
                                  <a:pt x="10" y="36"/>
                                </a:lnTo>
                                <a:lnTo>
                                  <a:pt x="20" y="36"/>
                                </a:lnTo>
                                <a:lnTo>
                                  <a:pt x="31" y="36"/>
                                </a:lnTo>
                                <a:lnTo>
                                  <a:pt x="41" y="27"/>
                                </a:lnTo>
                                <a:lnTo>
                                  <a:pt x="41" y="18"/>
                                </a:lnTo>
                                <a:lnTo>
                                  <a:pt x="41" y="9"/>
                                </a:lnTo>
                                <a:lnTo>
                                  <a:pt x="31" y="0"/>
                                </a:lnTo>
                                <a:lnTo>
                                  <a:pt x="20" y="0"/>
                                </a:lnTo>
                                <a:lnTo>
                                  <a:pt x="10" y="0"/>
                                </a:lnTo>
                                <a:lnTo>
                                  <a:pt x="0" y="9"/>
                                </a:lnTo>
                                <a:lnTo>
                                  <a:pt x="0" y="18"/>
                                </a:lnTo>
                                <a:close/>
                              </a:path>
                            </a:pathLst>
                          </a:custGeom>
                          <a:noFill/>
                          <a:ln w="6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12"/>
                        <wps:cNvSpPr>
                          <a:spLocks/>
                        </wps:cNvSpPr>
                        <wps:spPr bwMode="auto">
                          <a:xfrm>
                            <a:off x="10393" y="337"/>
                            <a:ext cx="43" cy="36"/>
                          </a:xfrm>
                          <a:custGeom>
                            <a:avLst/>
                            <a:gdLst>
                              <a:gd name="T0" fmla="+- 0 10425 10393"/>
                              <a:gd name="T1" fmla="*/ T0 w 43"/>
                              <a:gd name="T2" fmla="+- 0 338 338"/>
                              <a:gd name="T3" fmla="*/ 338 h 36"/>
                              <a:gd name="T4" fmla="+- 0 10404 10393"/>
                              <a:gd name="T5" fmla="*/ T4 w 43"/>
                              <a:gd name="T6" fmla="+- 0 338 338"/>
                              <a:gd name="T7" fmla="*/ 338 h 36"/>
                              <a:gd name="T8" fmla="+- 0 10393 10393"/>
                              <a:gd name="T9" fmla="*/ T8 w 43"/>
                              <a:gd name="T10" fmla="+- 0 347 338"/>
                              <a:gd name="T11" fmla="*/ 347 h 36"/>
                              <a:gd name="T12" fmla="+- 0 10393 10393"/>
                              <a:gd name="T13" fmla="*/ T12 w 43"/>
                              <a:gd name="T14" fmla="+- 0 355 338"/>
                              <a:gd name="T15" fmla="*/ 355 h 36"/>
                              <a:gd name="T16" fmla="+- 0 10393 10393"/>
                              <a:gd name="T17" fmla="*/ T16 w 43"/>
                              <a:gd name="T18" fmla="+- 0 364 338"/>
                              <a:gd name="T19" fmla="*/ 364 h 36"/>
                              <a:gd name="T20" fmla="+- 0 10404 10393"/>
                              <a:gd name="T21" fmla="*/ T20 w 43"/>
                              <a:gd name="T22" fmla="+- 0 373 338"/>
                              <a:gd name="T23" fmla="*/ 373 h 36"/>
                              <a:gd name="T24" fmla="+- 0 10425 10393"/>
                              <a:gd name="T25" fmla="*/ T24 w 43"/>
                              <a:gd name="T26" fmla="+- 0 373 338"/>
                              <a:gd name="T27" fmla="*/ 373 h 36"/>
                              <a:gd name="T28" fmla="+- 0 10435 10393"/>
                              <a:gd name="T29" fmla="*/ T28 w 43"/>
                              <a:gd name="T30" fmla="+- 0 364 338"/>
                              <a:gd name="T31" fmla="*/ 364 h 36"/>
                              <a:gd name="T32" fmla="+- 0 10435 10393"/>
                              <a:gd name="T33" fmla="*/ T32 w 43"/>
                              <a:gd name="T34" fmla="+- 0 347 338"/>
                              <a:gd name="T35" fmla="*/ 347 h 36"/>
                              <a:gd name="T36" fmla="+- 0 10425 10393"/>
                              <a:gd name="T37" fmla="*/ T36 w 43"/>
                              <a:gd name="T38" fmla="+- 0 338 338"/>
                              <a:gd name="T39" fmla="*/ 33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36">
                                <a:moveTo>
                                  <a:pt x="32" y="0"/>
                                </a:moveTo>
                                <a:lnTo>
                                  <a:pt x="11" y="0"/>
                                </a:lnTo>
                                <a:lnTo>
                                  <a:pt x="0" y="9"/>
                                </a:lnTo>
                                <a:lnTo>
                                  <a:pt x="0" y="17"/>
                                </a:lnTo>
                                <a:lnTo>
                                  <a:pt x="0" y="26"/>
                                </a:lnTo>
                                <a:lnTo>
                                  <a:pt x="11" y="35"/>
                                </a:lnTo>
                                <a:lnTo>
                                  <a:pt x="32" y="35"/>
                                </a:lnTo>
                                <a:lnTo>
                                  <a:pt x="42" y="26"/>
                                </a:lnTo>
                                <a:lnTo>
                                  <a:pt x="42" y="9"/>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11"/>
                        <wps:cNvSpPr>
                          <a:spLocks/>
                        </wps:cNvSpPr>
                        <wps:spPr bwMode="auto">
                          <a:xfrm>
                            <a:off x="10393" y="337"/>
                            <a:ext cx="43" cy="36"/>
                          </a:xfrm>
                          <a:custGeom>
                            <a:avLst/>
                            <a:gdLst>
                              <a:gd name="T0" fmla="+- 0 10393 10393"/>
                              <a:gd name="T1" fmla="*/ T0 w 43"/>
                              <a:gd name="T2" fmla="+- 0 355 338"/>
                              <a:gd name="T3" fmla="*/ 355 h 36"/>
                              <a:gd name="T4" fmla="+- 0 10393 10393"/>
                              <a:gd name="T5" fmla="*/ T4 w 43"/>
                              <a:gd name="T6" fmla="+- 0 364 338"/>
                              <a:gd name="T7" fmla="*/ 364 h 36"/>
                              <a:gd name="T8" fmla="+- 0 10404 10393"/>
                              <a:gd name="T9" fmla="*/ T8 w 43"/>
                              <a:gd name="T10" fmla="+- 0 373 338"/>
                              <a:gd name="T11" fmla="*/ 373 h 36"/>
                              <a:gd name="T12" fmla="+- 0 10414 10393"/>
                              <a:gd name="T13" fmla="*/ T12 w 43"/>
                              <a:gd name="T14" fmla="+- 0 373 338"/>
                              <a:gd name="T15" fmla="*/ 373 h 36"/>
                              <a:gd name="T16" fmla="+- 0 10425 10393"/>
                              <a:gd name="T17" fmla="*/ T16 w 43"/>
                              <a:gd name="T18" fmla="+- 0 373 338"/>
                              <a:gd name="T19" fmla="*/ 373 h 36"/>
                              <a:gd name="T20" fmla="+- 0 10435 10393"/>
                              <a:gd name="T21" fmla="*/ T20 w 43"/>
                              <a:gd name="T22" fmla="+- 0 364 338"/>
                              <a:gd name="T23" fmla="*/ 364 h 36"/>
                              <a:gd name="T24" fmla="+- 0 10435 10393"/>
                              <a:gd name="T25" fmla="*/ T24 w 43"/>
                              <a:gd name="T26" fmla="+- 0 355 338"/>
                              <a:gd name="T27" fmla="*/ 355 h 36"/>
                              <a:gd name="T28" fmla="+- 0 10435 10393"/>
                              <a:gd name="T29" fmla="*/ T28 w 43"/>
                              <a:gd name="T30" fmla="+- 0 347 338"/>
                              <a:gd name="T31" fmla="*/ 347 h 36"/>
                              <a:gd name="T32" fmla="+- 0 10425 10393"/>
                              <a:gd name="T33" fmla="*/ T32 w 43"/>
                              <a:gd name="T34" fmla="+- 0 338 338"/>
                              <a:gd name="T35" fmla="*/ 338 h 36"/>
                              <a:gd name="T36" fmla="+- 0 10414 10393"/>
                              <a:gd name="T37" fmla="*/ T36 w 43"/>
                              <a:gd name="T38" fmla="+- 0 338 338"/>
                              <a:gd name="T39" fmla="*/ 338 h 36"/>
                              <a:gd name="T40" fmla="+- 0 10404 10393"/>
                              <a:gd name="T41" fmla="*/ T40 w 43"/>
                              <a:gd name="T42" fmla="+- 0 338 338"/>
                              <a:gd name="T43" fmla="*/ 338 h 36"/>
                              <a:gd name="T44" fmla="+- 0 10393 10393"/>
                              <a:gd name="T45" fmla="*/ T44 w 43"/>
                              <a:gd name="T46" fmla="+- 0 347 338"/>
                              <a:gd name="T47" fmla="*/ 347 h 36"/>
                              <a:gd name="T48" fmla="+- 0 10393 10393"/>
                              <a:gd name="T49" fmla="*/ T48 w 43"/>
                              <a:gd name="T50" fmla="+- 0 355 338"/>
                              <a:gd name="T51" fmla="*/ 35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36">
                                <a:moveTo>
                                  <a:pt x="0" y="17"/>
                                </a:moveTo>
                                <a:lnTo>
                                  <a:pt x="0" y="26"/>
                                </a:lnTo>
                                <a:lnTo>
                                  <a:pt x="11" y="35"/>
                                </a:lnTo>
                                <a:lnTo>
                                  <a:pt x="21" y="35"/>
                                </a:lnTo>
                                <a:lnTo>
                                  <a:pt x="32" y="35"/>
                                </a:lnTo>
                                <a:lnTo>
                                  <a:pt x="42" y="26"/>
                                </a:lnTo>
                                <a:lnTo>
                                  <a:pt x="42" y="17"/>
                                </a:lnTo>
                                <a:lnTo>
                                  <a:pt x="42" y="9"/>
                                </a:lnTo>
                                <a:lnTo>
                                  <a:pt x="32" y="0"/>
                                </a:lnTo>
                                <a:lnTo>
                                  <a:pt x="21" y="0"/>
                                </a:lnTo>
                                <a:lnTo>
                                  <a:pt x="11" y="0"/>
                                </a:lnTo>
                                <a:lnTo>
                                  <a:pt x="0" y="9"/>
                                </a:lnTo>
                                <a:lnTo>
                                  <a:pt x="0" y="17"/>
                                </a:lnTo>
                                <a:close/>
                              </a:path>
                            </a:pathLst>
                          </a:custGeom>
                          <a:noFill/>
                          <a:ln w="60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10"/>
                        <wps:cNvSpPr>
                          <a:spLocks/>
                        </wps:cNvSpPr>
                        <wps:spPr bwMode="auto">
                          <a:xfrm>
                            <a:off x="7633" y="337"/>
                            <a:ext cx="42" cy="36"/>
                          </a:xfrm>
                          <a:custGeom>
                            <a:avLst/>
                            <a:gdLst>
                              <a:gd name="T0" fmla="+- 0 7665 7634"/>
                              <a:gd name="T1" fmla="*/ T0 w 42"/>
                              <a:gd name="T2" fmla="+- 0 338 338"/>
                              <a:gd name="T3" fmla="*/ 338 h 36"/>
                              <a:gd name="T4" fmla="+- 0 7644 7634"/>
                              <a:gd name="T5" fmla="*/ T4 w 42"/>
                              <a:gd name="T6" fmla="+- 0 338 338"/>
                              <a:gd name="T7" fmla="*/ 338 h 36"/>
                              <a:gd name="T8" fmla="+- 0 7634 7634"/>
                              <a:gd name="T9" fmla="*/ T8 w 42"/>
                              <a:gd name="T10" fmla="+- 0 347 338"/>
                              <a:gd name="T11" fmla="*/ 347 h 36"/>
                              <a:gd name="T12" fmla="+- 0 7634 7634"/>
                              <a:gd name="T13" fmla="*/ T12 w 42"/>
                              <a:gd name="T14" fmla="+- 0 355 338"/>
                              <a:gd name="T15" fmla="*/ 355 h 36"/>
                              <a:gd name="T16" fmla="+- 0 7634 7634"/>
                              <a:gd name="T17" fmla="*/ T16 w 42"/>
                              <a:gd name="T18" fmla="+- 0 364 338"/>
                              <a:gd name="T19" fmla="*/ 364 h 36"/>
                              <a:gd name="T20" fmla="+- 0 7644 7634"/>
                              <a:gd name="T21" fmla="*/ T20 w 42"/>
                              <a:gd name="T22" fmla="+- 0 373 338"/>
                              <a:gd name="T23" fmla="*/ 373 h 36"/>
                              <a:gd name="T24" fmla="+- 0 7665 7634"/>
                              <a:gd name="T25" fmla="*/ T24 w 42"/>
                              <a:gd name="T26" fmla="+- 0 373 338"/>
                              <a:gd name="T27" fmla="*/ 373 h 36"/>
                              <a:gd name="T28" fmla="+- 0 7675 7634"/>
                              <a:gd name="T29" fmla="*/ T28 w 42"/>
                              <a:gd name="T30" fmla="+- 0 364 338"/>
                              <a:gd name="T31" fmla="*/ 364 h 36"/>
                              <a:gd name="T32" fmla="+- 0 7675 7634"/>
                              <a:gd name="T33" fmla="*/ T32 w 42"/>
                              <a:gd name="T34" fmla="+- 0 347 338"/>
                              <a:gd name="T35" fmla="*/ 347 h 36"/>
                              <a:gd name="T36" fmla="+- 0 7665 7634"/>
                              <a:gd name="T37" fmla="*/ T36 w 42"/>
                              <a:gd name="T38" fmla="+- 0 338 338"/>
                              <a:gd name="T39" fmla="*/ 33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36">
                                <a:moveTo>
                                  <a:pt x="31" y="0"/>
                                </a:moveTo>
                                <a:lnTo>
                                  <a:pt x="10" y="0"/>
                                </a:lnTo>
                                <a:lnTo>
                                  <a:pt x="0" y="9"/>
                                </a:lnTo>
                                <a:lnTo>
                                  <a:pt x="0" y="17"/>
                                </a:lnTo>
                                <a:lnTo>
                                  <a:pt x="0" y="26"/>
                                </a:lnTo>
                                <a:lnTo>
                                  <a:pt x="10" y="35"/>
                                </a:lnTo>
                                <a:lnTo>
                                  <a:pt x="31" y="35"/>
                                </a:lnTo>
                                <a:lnTo>
                                  <a:pt x="41" y="26"/>
                                </a:lnTo>
                                <a:lnTo>
                                  <a:pt x="41" y="9"/>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09"/>
                        <wps:cNvSpPr>
                          <a:spLocks/>
                        </wps:cNvSpPr>
                        <wps:spPr bwMode="auto">
                          <a:xfrm>
                            <a:off x="7633" y="337"/>
                            <a:ext cx="42" cy="36"/>
                          </a:xfrm>
                          <a:custGeom>
                            <a:avLst/>
                            <a:gdLst>
                              <a:gd name="T0" fmla="+- 0 7634 7634"/>
                              <a:gd name="T1" fmla="*/ T0 w 42"/>
                              <a:gd name="T2" fmla="+- 0 355 338"/>
                              <a:gd name="T3" fmla="*/ 355 h 36"/>
                              <a:gd name="T4" fmla="+- 0 7634 7634"/>
                              <a:gd name="T5" fmla="*/ T4 w 42"/>
                              <a:gd name="T6" fmla="+- 0 364 338"/>
                              <a:gd name="T7" fmla="*/ 364 h 36"/>
                              <a:gd name="T8" fmla="+- 0 7644 7634"/>
                              <a:gd name="T9" fmla="*/ T8 w 42"/>
                              <a:gd name="T10" fmla="+- 0 373 338"/>
                              <a:gd name="T11" fmla="*/ 373 h 36"/>
                              <a:gd name="T12" fmla="+- 0 7654 7634"/>
                              <a:gd name="T13" fmla="*/ T12 w 42"/>
                              <a:gd name="T14" fmla="+- 0 373 338"/>
                              <a:gd name="T15" fmla="*/ 373 h 36"/>
                              <a:gd name="T16" fmla="+- 0 7665 7634"/>
                              <a:gd name="T17" fmla="*/ T16 w 42"/>
                              <a:gd name="T18" fmla="+- 0 373 338"/>
                              <a:gd name="T19" fmla="*/ 373 h 36"/>
                              <a:gd name="T20" fmla="+- 0 7675 7634"/>
                              <a:gd name="T21" fmla="*/ T20 w 42"/>
                              <a:gd name="T22" fmla="+- 0 364 338"/>
                              <a:gd name="T23" fmla="*/ 364 h 36"/>
                              <a:gd name="T24" fmla="+- 0 7675 7634"/>
                              <a:gd name="T25" fmla="*/ T24 w 42"/>
                              <a:gd name="T26" fmla="+- 0 355 338"/>
                              <a:gd name="T27" fmla="*/ 355 h 36"/>
                              <a:gd name="T28" fmla="+- 0 7675 7634"/>
                              <a:gd name="T29" fmla="*/ T28 w 42"/>
                              <a:gd name="T30" fmla="+- 0 347 338"/>
                              <a:gd name="T31" fmla="*/ 347 h 36"/>
                              <a:gd name="T32" fmla="+- 0 7665 7634"/>
                              <a:gd name="T33" fmla="*/ T32 w 42"/>
                              <a:gd name="T34" fmla="+- 0 338 338"/>
                              <a:gd name="T35" fmla="*/ 338 h 36"/>
                              <a:gd name="T36" fmla="+- 0 7654 7634"/>
                              <a:gd name="T37" fmla="*/ T36 w 42"/>
                              <a:gd name="T38" fmla="+- 0 338 338"/>
                              <a:gd name="T39" fmla="*/ 338 h 36"/>
                              <a:gd name="T40" fmla="+- 0 7644 7634"/>
                              <a:gd name="T41" fmla="*/ T40 w 42"/>
                              <a:gd name="T42" fmla="+- 0 338 338"/>
                              <a:gd name="T43" fmla="*/ 338 h 36"/>
                              <a:gd name="T44" fmla="+- 0 7634 7634"/>
                              <a:gd name="T45" fmla="*/ T44 w 42"/>
                              <a:gd name="T46" fmla="+- 0 347 338"/>
                              <a:gd name="T47" fmla="*/ 347 h 36"/>
                              <a:gd name="T48" fmla="+- 0 7634 7634"/>
                              <a:gd name="T49" fmla="*/ T48 w 42"/>
                              <a:gd name="T50" fmla="+- 0 355 338"/>
                              <a:gd name="T51" fmla="*/ 35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6">
                                <a:moveTo>
                                  <a:pt x="0" y="17"/>
                                </a:moveTo>
                                <a:lnTo>
                                  <a:pt x="0" y="26"/>
                                </a:lnTo>
                                <a:lnTo>
                                  <a:pt x="10" y="35"/>
                                </a:lnTo>
                                <a:lnTo>
                                  <a:pt x="20" y="35"/>
                                </a:lnTo>
                                <a:lnTo>
                                  <a:pt x="31" y="35"/>
                                </a:lnTo>
                                <a:lnTo>
                                  <a:pt x="41" y="26"/>
                                </a:lnTo>
                                <a:lnTo>
                                  <a:pt x="41" y="17"/>
                                </a:lnTo>
                                <a:lnTo>
                                  <a:pt x="41" y="9"/>
                                </a:lnTo>
                                <a:lnTo>
                                  <a:pt x="31" y="0"/>
                                </a:lnTo>
                                <a:lnTo>
                                  <a:pt x="20" y="0"/>
                                </a:lnTo>
                                <a:lnTo>
                                  <a:pt x="10" y="0"/>
                                </a:lnTo>
                                <a:lnTo>
                                  <a:pt x="0" y="9"/>
                                </a:lnTo>
                                <a:lnTo>
                                  <a:pt x="0" y="17"/>
                                </a:lnTo>
                                <a:close/>
                              </a:path>
                            </a:pathLst>
                          </a:custGeom>
                          <a:noFill/>
                          <a:ln w="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08"/>
                        <wps:cNvSpPr>
                          <a:spLocks/>
                        </wps:cNvSpPr>
                        <wps:spPr bwMode="auto">
                          <a:xfrm>
                            <a:off x="8302" y="3072"/>
                            <a:ext cx="42" cy="36"/>
                          </a:xfrm>
                          <a:custGeom>
                            <a:avLst/>
                            <a:gdLst>
                              <a:gd name="T0" fmla="+- 0 8334 8303"/>
                              <a:gd name="T1" fmla="*/ T0 w 42"/>
                              <a:gd name="T2" fmla="+- 0 3073 3073"/>
                              <a:gd name="T3" fmla="*/ 3073 h 36"/>
                              <a:gd name="T4" fmla="+- 0 8313 8303"/>
                              <a:gd name="T5" fmla="*/ T4 w 42"/>
                              <a:gd name="T6" fmla="+- 0 3073 3073"/>
                              <a:gd name="T7" fmla="*/ 3073 h 36"/>
                              <a:gd name="T8" fmla="+- 0 8303 8303"/>
                              <a:gd name="T9" fmla="*/ T8 w 42"/>
                              <a:gd name="T10" fmla="+- 0 3082 3073"/>
                              <a:gd name="T11" fmla="*/ 3082 h 36"/>
                              <a:gd name="T12" fmla="+- 0 8303 8303"/>
                              <a:gd name="T13" fmla="*/ T12 w 42"/>
                              <a:gd name="T14" fmla="+- 0 3091 3073"/>
                              <a:gd name="T15" fmla="*/ 3091 h 36"/>
                              <a:gd name="T16" fmla="+- 0 8303 8303"/>
                              <a:gd name="T17" fmla="*/ T16 w 42"/>
                              <a:gd name="T18" fmla="+- 0 3100 3073"/>
                              <a:gd name="T19" fmla="*/ 3100 h 36"/>
                              <a:gd name="T20" fmla="+- 0 8313 8303"/>
                              <a:gd name="T21" fmla="*/ T20 w 42"/>
                              <a:gd name="T22" fmla="+- 0 3108 3073"/>
                              <a:gd name="T23" fmla="*/ 3108 h 36"/>
                              <a:gd name="T24" fmla="+- 0 8334 8303"/>
                              <a:gd name="T25" fmla="*/ T24 w 42"/>
                              <a:gd name="T26" fmla="+- 0 3108 3073"/>
                              <a:gd name="T27" fmla="*/ 3108 h 36"/>
                              <a:gd name="T28" fmla="+- 0 8344 8303"/>
                              <a:gd name="T29" fmla="*/ T28 w 42"/>
                              <a:gd name="T30" fmla="+- 0 3100 3073"/>
                              <a:gd name="T31" fmla="*/ 3100 h 36"/>
                              <a:gd name="T32" fmla="+- 0 8344 8303"/>
                              <a:gd name="T33" fmla="*/ T32 w 42"/>
                              <a:gd name="T34" fmla="+- 0 3082 3073"/>
                              <a:gd name="T35" fmla="*/ 3082 h 36"/>
                              <a:gd name="T36" fmla="+- 0 8334 8303"/>
                              <a:gd name="T37" fmla="*/ T36 w 42"/>
                              <a:gd name="T38" fmla="+- 0 3073 3073"/>
                              <a:gd name="T39" fmla="*/ 307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36">
                                <a:moveTo>
                                  <a:pt x="31" y="0"/>
                                </a:moveTo>
                                <a:lnTo>
                                  <a:pt x="10" y="0"/>
                                </a:lnTo>
                                <a:lnTo>
                                  <a:pt x="0" y="9"/>
                                </a:lnTo>
                                <a:lnTo>
                                  <a:pt x="0" y="18"/>
                                </a:lnTo>
                                <a:lnTo>
                                  <a:pt x="0" y="27"/>
                                </a:lnTo>
                                <a:lnTo>
                                  <a:pt x="10" y="35"/>
                                </a:lnTo>
                                <a:lnTo>
                                  <a:pt x="31" y="35"/>
                                </a:lnTo>
                                <a:lnTo>
                                  <a:pt x="41" y="27"/>
                                </a:lnTo>
                                <a:lnTo>
                                  <a:pt x="41" y="9"/>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07"/>
                        <wps:cNvSpPr>
                          <a:spLocks/>
                        </wps:cNvSpPr>
                        <wps:spPr bwMode="auto">
                          <a:xfrm>
                            <a:off x="8302" y="3072"/>
                            <a:ext cx="42" cy="36"/>
                          </a:xfrm>
                          <a:custGeom>
                            <a:avLst/>
                            <a:gdLst>
                              <a:gd name="T0" fmla="+- 0 8303 8303"/>
                              <a:gd name="T1" fmla="*/ T0 w 42"/>
                              <a:gd name="T2" fmla="+- 0 3091 3073"/>
                              <a:gd name="T3" fmla="*/ 3091 h 36"/>
                              <a:gd name="T4" fmla="+- 0 8303 8303"/>
                              <a:gd name="T5" fmla="*/ T4 w 42"/>
                              <a:gd name="T6" fmla="+- 0 3100 3073"/>
                              <a:gd name="T7" fmla="*/ 3100 h 36"/>
                              <a:gd name="T8" fmla="+- 0 8313 8303"/>
                              <a:gd name="T9" fmla="*/ T8 w 42"/>
                              <a:gd name="T10" fmla="+- 0 3108 3073"/>
                              <a:gd name="T11" fmla="*/ 3108 h 36"/>
                              <a:gd name="T12" fmla="+- 0 8323 8303"/>
                              <a:gd name="T13" fmla="*/ T12 w 42"/>
                              <a:gd name="T14" fmla="+- 0 3108 3073"/>
                              <a:gd name="T15" fmla="*/ 3108 h 36"/>
                              <a:gd name="T16" fmla="+- 0 8334 8303"/>
                              <a:gd name="T17" fmla="*/ T16 w 42"/>
                              <a:gd name="T18" fmla="+- 0 3108 3073"/>
                              <a:gd name="T19" fmla="*/ 3108 h 36"/>
                              <a:gd name="T20" fmla="+- 0 8344 8303"/>
                              <a:gd name="T21" fmla="*/ T20 w 42"/>
                              <a:gd name="T22" fmla="+- 0 3100 3073"/>
                              <a:gd name="T23" fmla="*/ 3100 h 36"/>
                              <a:gd name="T24" fmla="+- 0 8344 8303"/>
                              <a:gd name="T25" fmla="*/ T24 w 42"/>
                              <a:gd name="T26" fmla="+- 0 3091 3073"/>
                              <a:gd name="T27" fmla="*/ 3091 h 36"/>
                              <a:gd name="T28" fmla="+- 0 8344 8303"/>
                              <a:gd name="T29" fmla="*/ T28 w 42"/>
                              <a:gd name="T30" fmla="+- 0 3082 3073"/>
                              <a:gd name="T31" fmla="*/ 3082 h 36"/>
                              <a:gd name="T32" fmla="+- 0 8334 8303"/>
                              <a:gd name="T33" fmla="*/ T32 w 42"/>
                              <a:gd name="T34" fmla="+- 0 3073 3073"/>
                              <a:gd name="T35" fmla="*/ 3073 h 36"/>
                              <a:gd name="T36" fmla="+- 0 8323 8303"/>
                              <a:gd name="T37" fmla="*/ T36 w 42"/>
                              <a:gd name="T38" fmla="+- 0 3073 3073"/>
                              <a:gd name="T39" fmla="*/ 3073 h 36"/>
                              <a:gd name="T40" fmla="+- 0 8313 8303"/>
                              <a:gd name="T41" fmla="*/ T40 w 42"/>
                              <a:gd name="T42" fmla="+- 0 3073 3073"/>
                              <a:gd name="T43" fmla="*/ 3073 h 36"/>
                              <a:gd name="T44" fmla="+- 0 8303 8303"/>
                              <a:gd name="T45" fmla="*/ T44 w 42"/>
                              <a:gd name="T46" fmla="+- 0 3082 3073"/>
                              <a:gd name="T47" fmla="*/ 3082 h 36"/>
                              <a:gd name="T48" fmla="+- 0 8303 8303"/>
                              <a:gd name="T49" fmla="*/ T48 w 42"/>
                              <a:gd name="T50" fmla="+- 0 3091 3073"/>
                              <a:gd name="T51" fmla="*/ 309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6">
                                <a:moveTo>
                                  <a:pt x="0" y="18"/>
                                </a:moveTo>
                                <a:lnTo>
                                  <a:pt x="0" y="27"/>
                                </a:lnTo>
                                <a:lnTo>
                                  <a:pt x="10" y="35"/>
                                </a:lnTo>
                                <a:lnTo>
                                  <a:pt x="20" y="35"/>
                                </a:lnTo>
                                <a:lnTo>
                                  <a:pt x="31" y="35"/>
                                </a:lnTo>
                                <a:lnTo>
                                  <a:pt x="41" y="27"/>
                                </a:lnTo>
                                <a:lnTo>
                                  <a:pt x="41" y="18"/>
                                </a:lnTo>
                                <a:lnTo>
                                  <a:pt x="41" y="9"/>
                                </a:lnTo>
                                <a:lnTo>
                                  <a:pt x="31" y="0"/>
                                </a:lnTo>
                                <a:lnTo>
                                  <a:pt x="20" y="0"/>
                                </a:lnTo>
                                <a:lnTo>
                                  <a:pt x="10" y="0"/>
                                </a:lnTo>
                                <a:lnTo>
                                  <a:pt x="0" y="9"/>
                                </a:lnTo>
                                <a:lnTo>
                                  <a:pt x="0" y="18"/>
                                </a:lnTo>
                                <a:close/>
                              </a:path>
                            </a:pathLst>
                          </a:custGeom>
                          <a:noFill/>
                          <a:ln w="6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06"/>
                        <wps:cNvSpPr>
                          <a:spLocks/>
                        </wps:cNvSpPr>
                        <wps:spPr bwMode="auto">
                          <a:xfrm>
                            <a:off x="10393" y="2312"/>
                            <a:ext cx="43" cy="36"/>
                          </a:xfrm>
                          <a:custGeom>
                            <a:avLst/>
                            <a:gdLst>
                              <a:gd name="T0" fmla="+- 0 10425 10393"/>
                              <a:gd name="T1" fmla="*/ T0 w 43"/>
                              <a:gd name="T2" fmla="+- 0 2313 2313"/>
                              <a:gd name="T3" fmla="*/ 2313 h 36"/>
                              <a:gd name="T4" fmla="+- 0 10404 10393"/>
                              <a:gd name="T5" fmla="*/ T4 w 43"/>
                              <a:gd name="T6" fmla="+- 0 2313 2313"/>
                              <a:gd name="T7" fmla="*/ 2313 h 36"/>
                              <a:gd name="T8" fmla="+- 0 10393 10393"/>
                              <a:gd name="T9" fmla="*/ T8 w 43"/>
                              <a:gd name="T10" fmla="+- 0 2322 2313"/>
                              <a:gd name="T11" fmla="*/ 2322 h 36"/>
                              <a:gd name="T12" fmla="+- 0 10393 10393"/>
                              <a:gd name="T13" fmla="*/ T12 w 43"/>
                              <a:gd name="T14" fmla="+- 0 2331 2313"/>
                              <a:gd name="T15" fmla="*/ 2331 h 36"/>
                              <a:gd name="T16" fmla="+- 0 10393 10393"/>
                              <a:gd name="T17" fmla="*/ T16 w 43"/>
                              <a:gd name="T18" fmla="+- 0 2340 2313"/>
                              <a:gd name="T19" fmla="*/ 2340 h 36"/>
                              <a:gd name="T20" fmla="+- 0 10404 10393"/>
                              <a:gd name="T21" fmla="*/ T20 w 43"/>
                              <a:gd name="T22" fmla="+- 0 2349 2313"/>
                              <a:gd name="T23" fmla="*/ 2349 h 36"/>
                              <a:gd name="T24" fmla="+- 0 10425 10393"/>
                              <a:gd name="T25" fmla="*/ T24 w 43"/>
                              <a:gd name="T26" fmla="+- 0 2349 2313"/>
                              <a:gd name="T27" fmla="*/ 2349 h 36"/>
                              <a:gd name="T28" fmla="+- 0 10435 10393"/>
                              <a:gd name="T29" fmla="*/ T28 w 43"/>
                              <a:gd name="T30" fmla="+- 0 2340 2313"/>
                              <a:gd name="T31" fmla="*/ 2340 h 36"/>
                              <a:gd name="T32" fmla="+- 0 10435 10393"/>
                              <a:gd name="T33" fmla="*/ T32 w 43"/>
                              <a:gd name="T34" fmla="+- 0 2322 2313"/>
                              <a:gd name="T35" fmla="*/ 2322 h 36"/>
                              <a:gd name="T36" fmla="+- 0 10425 10393"/>
                              <a:gd name="T37" fmla="*/ T36 w 43"/>
                              <a:gd name="T38" fmla="+- 0 2313 2313"/>
                              <a:gd name="T39" fmla="*/ 231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36">
                                <a:moveTo>
                                  <a:pt x="32" y="0"/>
                                </a:moveTo>
                                <a:lnTo>
                                  <a:pt x="11" y="0"/>
                                </a:lnTo>
                                <a:lnTo>
                                  <a:pt x="0" y="9"/>
                                </a:lnTo>
                                <a:lnTo>
                                  <a:pt x="0" y="18"/>
                                </a:lnTo>
                                <a:lnTo>
                                  <a:pt x="0" y="27"/>
                                </a:lnTo>
                                <a:lnTo>
                                  <a:pt x="11" y="36"/>
                                </a:lnTo>
                                <a:lnTo>
                                  <a:pt x="32" y="36"/>
                                </a:lnTo>
                                <a:lnTo>
                                  <a:pt x="42" y="27"/>
                                </a:lnTo>
                                <a:lnTo>
                                  <a:pt x="42" y="9"/>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05"/>
                        <wps:cNvSpPr>
                          <a:spLocks/>
                        </wps:cNvSpPr>
                        <wps:spPr bwMode="auto">
                          <a:xfrm>
                            <a:off x="10393" y="2312"/>
                            <a:ext cx="43" cy="36"/>
                          </a:xfrm>
                          <a:custGeom>
                            <a:avLst/>
                            <a:gdLst>
                              <a:gd name="T0" fmla="+- 0 10393 10393"/>
                              <a:gd name="T1" fmla="*/ T0 w 43"/>
                              <a:gd name="T2" fmla="+- 0 2331 2313"/>
                              <a:gd name="T3" fmla="*/ 2331 h 36"/>
                              <a:gd name="T4" fmla="+- 0 10393 10393"/>
                              <a:gd name="T5" fmla="*/ T4 w 43"/>
                              <a:gd name="T6" fmla="+- 0 2340 2313"/>
                              <a:gd name="T7" fmla="*/ 2340 h 36"/>
                              <a:gd name="T8" fmla="+- 0 10404 10393"/>
                              <a:gd name="T9" fmla="*/ T8 w 43"/>
                              <a:gd name="T10" fmla="+- 0 2349 2313"/>
                              <a:gd name="T11" fmla="*/ 2349 h 36"/>
                              <a:gd name="T12" fmla="+- 0 10414 10393"/>
                              <a:gd name="T13" fmla="*/ T12 w 43"/>
                              <a:gd name="T14" fmla="+- 0 2349 2313"/>
                              <a:gd name="T15" fmla="*/ 2349 h 36"/>
                              <a:gd name="T16" fmla="+- 0 10425 10393"/>
                              <a:gd name="T17" fmla="*/ T16 w 43"/>
                              <a:gd name="T18" fmla="+- 0 2349 2313"/>
                              <a:gd name="T19" fmla="*/ 2349 h 36"/>
                              <a:gd name="T20" fmla="+- 0 10435 10393"/>
                              <a:gd name="T21" fmla="*/ T20 w 43"/>
                              <a:gd name="T22" fmla="+- 0 2340 2313"/>
                              <a:gd name="T23" fmla="*/ 2340 h 36"/>
                              <a:gd name="T24" fmla="+- 0 10435 10393"/>
                              <a:gd name="T25" fmla="*/ T24 w 43"/>
                              <a:gd name="T26" fmla="+- 0 2331 2313"/>
                              <a:gd name="T27" fmla="*/ 2331 h 36"/>
                              <a:gd name="T28" fmla="+- 0 10435 10393"/>
                              <a:gd name="T29" fmla="*/ T28 w 43"/>
                              <a:gd name="T30" fmla="+- 0 2322 2313"/>
                              <a:gd name="T31" fmla="*/ 2322 h 36"/>
                              <a:gd name="T32" fmla="+- 0 10425 10393"/>
                              <a:gd name="T33" fmla="*/ T32 w 43"/>
                              <a:gd name="T34" fmla="+- 0 2313 2313"/>
                              <a:gd name="T35" fmla="*/ 2313 h 36"/>
                              <a:gd name="T36" fmla="+- 0 10414 10393"/>
                              <a:gd name="T37" fmla="*/ T36 w 43"/>
                              <a:gd name="T38" fmla="+- 0 2313 2313"/>
                              <a:gd name="T39" fmla="*/ 2313 h 36"/>
                              <a:gd name="T40" fmla="+- 0 10404 10393"/>
                              <a:gd name="T41" fmla="*/ T40 w 43"/>
                              <a:gd name="T42" fmla="+- 0 2313 2313"/>
                              <a:gd name="T43" fmla="*/ 2313 h 36"/>
                              <a:gd name="T44" fmla="+- 0 10393 10393"/>
                              <a:gd name="T45" fmla="*/ T44 w 43"/>
                              <a:gd name="T46" fmla="+- 0 2322 2313"/>
                              <a:gd name="T47" fmla="*/ 2322 h 36"/>
                              <a:gd name="T48" fmla="+- 0 10393 10393"/>
                              <a:gd name="T49" fmla="*/ T48 w 43"/>
                              <a:gd name="T50" fmla="+- 0 2331 2313"/>
                              <a:gd name="T51" fmla="*/ 233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36">
                                <a:moveTo>
                                  <a:pt x="0" y="18"/>
                                </a:moveTo>
                                <a:lnTo>
                                  <a:pt x="0" y="27"/>
                                </a:lnTo>
                                <a:lnTo>
                                  <a:pt x="11" y="36"/>
                                </a:lnTo>
                                <a:lnTo>
                                  <a:pt x="21" y="36"/>
                                </a:lnTo>
                                <a:lnTo>
                                  <a:pt x="32" y="36"/>
                                </a:lnTo>
                                <a:lnTo>
                                  <a:pt x="42" y="27"/>
                                </a:lnTo>
                                <a:lnTo>
                                  <a:pt x="42" y="18"/>
                                </a:lnTo>
                                <a:lnTo>
                                  <a:pt x="42" y="9"/>
                                </a:lnTo>
                                <a:lnTo>
                                  <a:pt x="32" y="0"/>
                                </a:lnTo>
                                <a:lnTo>
                                  <a:pt x="21" y="0"/>
                                </a:lnTo>
                                <a:lnTo>
                                  <a:pt x="11" y="0"/>
                                </a:lnTo>
                                <a:lnTo>
                                  <a:pt x="0" y="9"/>
                                </a:lnTo>
                                <a:lnTo>
                                  <a:pt x="0" y="18"/>
                                </a:lnTo>
                                <a:close/>
                              </a:path>
                            </a:pathLst>
                          </a:custGeom>
                          <a:noFill/>
                          <a:ln w="6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04"/>
                        <wps:cNvSpPr>
                          <a:spLocks/>
                        </wps:cNvSpPr>
                        <wps:spPr bwMode="auto">
                          <a:xfrm>
                            <a:off x="7633" y="2312"/>
                            <a:ext cx="42" cy="36"/>
                          </a:xfrm>
                          <a:custGeom>
                            <a:avLst/>
                            <a:gdLst>
                              <a:gd name="T0" fmla="+- 0 7665 7634"/>
                              <a:gd name="T1" fmla="*/ T0 w 42"/>
                              <a:gd name="T2" fmla="+- 0 2313 2313"/>
                              <a:gd name="T3" fmla="*/ 2313 h 36"/>
                              <a:gd name="T4" fmla="+- 0 7644 7634"/>
                              <a:gd name="T5" fmla="*/ T4 w 42"/>
                              <a:gd name="T6" fmla="+- 0 2313 2313"/>
                              <a:gd name="T7" fmla="*/ 2313 h 36"/>
                              <a:gd name="T8" fmla="+- 0 7634 7634"/>
                              <a:gd name="T9" fmla="*/ T8 w 42"/>
                              <a:gd name="T10" fmla="+- 0 2322 2313"/>
                              <a:gd name="T11" fmla="*/ 2322 h 36"/>
                              <a:gd name="T12" fmla="+- 0 7634 7634"/>
                              <a:gd name="T13" fmla="*/ T12 w 42"/>
                              <a:gd name="T14" fmla="+- 0 2331 2313"/>
                              <a:gd name="T15" fmla="*/ 2331 h 36"/>
                              <a:gd name="T16" fmla="+- 0 7634 7634"/>
                              <a:gd name="T17" fmla="*/ T16 w 42"/>
                              <a:gd name="T18" fmla="+- 0 2340 2313"/>
                              <a:gd name="T19" fmla="*/ 2340 h 36"/>
                              <a:gd name="T20" fmla="+- 0 7644 7634"/>
                              <a:gd name="T21" fmla="*/ T20 w 42"/>
                              <a:gd name="T22" fmla="+- 0 2349 2313"/>
                              <a:gd name="T23" fmla="*/ 2349 h 36"/>
                              <a:gd name="T24" fmla="+- 0 7665 7634"/>
                              <a:gd name="T25" fmla="*/ T24 w 42"/>
                              <a:gd name="T26" fmla="+- 0 2349 2313"/>
                              <a:gd name="T27" fmla="*/ 2349 h 36"/>
                              <a:gd name="T28" fmla="+- 0 7675 7634"/>
                              <a:gd name="T29" fmla="*/ T28 w 42"/>
                              <a:gd name="T30" fmla="+- 0 2340 2313"/>
                              <a:gd name="T31" fmla="*/ 2340 h 36"/>
                              <a:gd name="T32" fmla="+- 0 7675 7634"/>
                              <a:gd name="T33" fmla="*/ T32 w 42"/>
                              <a:gd name="T34" fmla="+- 0 2322 2313"/>
                              <a:gd name="T35" fmla="*/ 2322 h 36"/>
                              <a:gd name="T36" fmla="+- 0 7665 7634"/>
                              <a:gd name="T37" fmla="*/ T36 w 42"/>
                              <a:gd name="T38" fmla="+- 0 2313 2313"/>
                              <a:gd name="T39" fmla="*/ 231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36">
                                <a:moveTo>
                                  <a:pt x="31" y="0"/>
                                </a:moveTo>
                                <a:lnTo>
                                  <a:pt x="10" y="0"/>
                                </a:lnTo>
                                <a:lnTo>
                                  <a:pt x="0" y="9"/>
                                </a:lnTo>
                                <a:lnTo>
                                  <a:pt x="0" y="18"/>
                                </a:lnTo>
                                <a:lnTo>
                                  <a:pt x="0" y="27"/>
                                </a:lnTo>
                                <a:lnTo>
                                  <a:pt x="10" y="36"/>
                                </a:lnTo>
                                <a:lnTo>
                                  <a:pt x="31" y="36"/>
                                </a:lnTo>
                                <a:lnTo>
                                  <a:pt x="41" y="27"/>
                                </a:lnTo>
                                <a:lnTo>
                                  <a:pt x="41" y="9"/>
                                </a:lnTo>
                                <a:lnTo>
                                  <a:pt x="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03"/>
                        <wps:cNvSpPr>
                          <a:spLocks/>
                        </wps:cNvSpPr>
                        <wps:spPr bwMode="auto">
                          <a:xfrm>
                            <a:off x="7633" y="2312"/>
                            <a:ext cx="42" cy="36"/>
                          </a:xfrm>
                          <a:custGeom>
                            <a:avLst/>
                            <a:gdLst>
                              <a:gd name="T0" fmla="+- 0 7634 7634"/>
                              <a:gd name="T1" fmla="*/ T0 w 42"/>
                              <a:gd name="T2" fmla="+- 0 2331 2313"/>
                              <a:gd name="T3" fmla="*/ 2331 h 36"/>
                              <a:gd name="T4" fmla="+- 0 7634 7634"/>
                              <a:gd name="T5" fmla="*/ T4 w 42"/>
                              <a:gd name="T6" fmla="+- 0 2340 2313"/>
                              <a:gd name="T7" fmla="*/ 2340 h 36"/>
                              <a:gd name="T8" fmla="+- 0 7644 7634"/>
                              <a:gd name="T9" fmla="*/ T8 w 42"/>
                              <a:gd name="T10" fmla="+- 0 2349 2313"/>
                              <a:gd name="T11" fmla="*/ 2349 h 36"/>
                              <a:gd name="T12" fmla="+- 0 7654 7634"/>
                              <a:gd name="T13" fmla="*/ T12 w 42"/>
                              <a:gd name="T14" fmla="+- 0 2349 2313"/>
                              <a:gd name="T15" fmla="*/ 2349 h 36"/>
                              <a:gd name="T16" fmla="+- 0 7665 7634"/>
                              <a:gd name="T17" fmla="*/ T16 w 42"/>
                              <a:gd name="T18" fmla="+- 0 2349 2313"/>
                              <a:gd name="T19" fmla="*/ 2349 h 36"/>
                              <a:gd name="T20" fmla="+- 0 7675 7634"/>
                              <a:gd name="T21" fmla="*/ T20 w 42"/>
                              <a:gd name="T22" fmla="+- 0 2340 2313"/>
                              <a:gd name="T23" fmla="*/ 2340 h 36"/>
                              <a:gd name="T24" fmla="+- 0 7675 7634"/>
                              <a:gd name="T25" fmla="*/ T24 w 42"/>
                              <a:gd name="T26" fmla="+- 0 2331 2313"/>
                              <a:gd name="T27" fmla="*/ 2331 h 36"/>
                              <a:gd name="T28" fmla="+- 0 7675 7634"/>
                              <a:gd name="T29" fmla="*/ T28 w 42"/>
                              <a:gd name="T30" fmla="+- 0 2322 2313"/>
                              <a:gd name="T31" fmla="*/ 2322 h 36"/>
                              <a:gd name="T32" fmla="+- 0 7665 7634"/>
                              <a:gd name="T33" fmla="*/ T32 w 42"/>
                              <a:gd name="T34" fmla="+- 0 2313 2313"/>
                              <a:gd name="T35" fmla="*/ 2313 h 36"/>
                              <a:gd name="T36" fmla="+- 0 7654 7634"/>
                              <a:gd name="T37" fmla="*/ T36 w 42"/>
                              <a:gd name="T38" fmla="+- 0 2313 2313"/>
                              <a:gd name="T39" fmla="*/ 2313 h 36"/>
                              <a:gd name="T40" fmla="+- 0 7644 7634"/>
                              <a:gd name="T41" fmla="*/ T40 w 42"/>
                              <a:gd name="T42" fmla="+- 0 2313 2313"/>
                              <a:gd name="T43" fmla="*/ 2313 h 36"/>
                              <a:gd name="T44" fmla="+- 0 7634 7634"/>
                              <a:gd name="T45" fmla="*/ T44 w 42"/>
                              <a:gd name="T46" fmla="+- 0 2322 2313"/>
                              <a:gd name="T47" fmla="*/ 2322 h 36"/>
                              <a:gd name="T48" fmla="+- 0 7634 7634"/>
                              <a:gd name="T49" fmla="*/ T48 w 42"/>
                              <a:gd name="T50" fmla="+- 0 2331 2313"/>
                              <a:gd name="T51" fmla="*/ 233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36">
                                <a:moveTo>
                                  <a:pt x="0" y="18"/>
                                </a:moveTo>
                                <a:lnTo>
                                  <a:pt x="0" y="27"/>
                                </a:lnTo>
                                <a:lnTo>
                                  <a:pt x="10" y="36"/>
                                </a:lnTo>
                                <a:lnTo>
                                  <a:pt x="20" y="36"/>
                                </a:lnTo>
                                <a:lnTo>
                                  <a:pt x="31" y="36"/>
                                </a:lnTo>
                                <a:lnTo>
                                  <a:pt x="41" y="27"/>
                                </a:lnTo>
                                <a:lnTo>
                                  <a:pt x="41" y="18"/>
                                </a:lnTo>
                                <a:lnTo>
                                  <a:pt x="41" y="9"/>
                                </a:lnTo>
                                <a:lnTo>
                                  <a:pt x="31" y="0"/>
                                </a:lnTo>
                                <a:lnTo>
                                  <a:pt x="20" y="0"/>
                                </a:lnTo>
                                <a:lnTo>
                                  <a:pt x="10" y="0"/>
                                </a:lnTo>
                                <a:lnTo>
                                  <a:pt x="0" y="9"/>
                                </a:lnTo>
                                <a:lnTo>
                                  <a:pt x="0" y="18"/>
                                </a:lnTo>
                                <a:close/>
                              </a:path>
                            </a:pathLst>
                          </a:custGeom>
                          <a:noFill/>
                          <a:ln w="6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Text Box 202"/>
                        <wps:cNvSpPr txBox="1">
                          <a:spLocks noChangeArrowheads="1"/>
                        </wps:cNvSpPr>
                        <wps:spPr bwMode="auto">
                          <a:xfrm>
                            <a:off x="8407" y="1128"/>
                            <a:ext cx="17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C3C5" w14:textId="77777777" w:rsidR="00310CCE" w:rsidRDefault="003A2C00">
                              <w:pPr>
                                <w:spacing w:line="238" w:lineRule="exact"/>
                                <w:rPr>
                                  <w:i/>
                                  <w:sz w:val="21"/>
                                </w:rPr>
                              </w:pPr>
                              <w:r>
                                <w:rPr>
                                  <w:i/>
                                  <w:w w:val="119"/>
                                  <w:sz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09A785E" id="Group 201" o:spid="_x0000_s1249" style="position:absolute;left:0;text-align:left;margin-left:381.45pt;margin-top:16.65pt;width:140.6pt;height:139.05pt;z-index:-22785536;mso-position-horizontal-relative:page" coordorigin="7629,333" coordsize="2812,27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QYRBxkAAGvSAAAOAAAAZHJzL2Uyb0RvYy54bWzsXe1uGzmy/X+B+w4N/dwLj9Uf+jLGs0js eLBA9t4BVvcB2pJsCSurtS0ldnax775VZFOqIqta7baUIIkGmEiJSuzDKpJdpw6b+vXPL0/L6POs 3CyK1XUn/qXbiWarSTFdrB6vO/8/vrsYdqLNNl9N82Wxml13vsw2nT//9t//9evz+mqWFPNiOZ2V ETSy2lw9r6878+12fXV5uZnMZ0/55pdiPVvBhw9F+ZRv4a/l4+W0zJ+h9aflZdLt9i+fi3K6LovJ bLOBf721H3Z+M+0/PMwm2/97eNjMttHyugPYtubP0vx5j39e/vZrfvVY5uv5YlLByFugeMoXK7jo rqnbfJtHn8pF0NTTYlIWm+Jh+8ukeLosHh4Wk5npA/Qm7nq9+b0sPq1NXx6vnh/XOzeBaz0/tW52 8r+f/yijxfS6k/TBP6v8CYJkrhsBIHTP8/rxCqx+L9d/W/9R2j7C24/F5O8b+PjS/xz//miNo/vn vxZTaDD/tC2Me14eyidsAjoevZgofNlFYfayjSbwj/Fg2OsnAGYCn8WDfm+U9mycJnMIJn5v0E9G nQg+TtPUffSh+noyjBP73WQwND24zK/sdQ3WCht2DIbcZu/Vzdu8+rd5vp6ZYG3QXzuvxs6rHxer WZTEfetUY3Szsh6dvKwqj0ar4maerx5nprnxlzV4z3YC4UK79iv4lw2E46CHwX2Z8VSSpqad/Mr5 ORlgxNHJZhrsvJRfrcvN9vdZ8RThm+vOEoCb6OWfP262GPO9CQZzVdwtlkszk5ar6BkAJ1lsvrAp lospfohmm/Lx/mZZRp9znIvmP3QFNMbM8Jq3+WZu7TZfNrfF1sYYZsNqai4zn+XTD9X7bb5Y2vfQ 0nKFV4IeAtDqnZ2G/xp1Rx+GH4bZRZb0P1xk3dvbi3d3N9lF/y4e9G7T25ub2/jfCDrOruaL6XS2 QtxuSYizZoOjWpzsZN4tCjsHXfLWTecBrHs1oGGQ2tjaEXpfTL/8UaKfqvH61QYuzCK7HLyD2WuG I4xeMxOroejWgw1dDMwgtZ+4jjQZpNV07o1sqMMxmgxSM3PIMJ18ssMUA+2GJqzA0yr2j9MK/xiG +cPTEtb1/7mIulHczZJuNOjD6DeDaW8HU9Xa/ekyGnej58hMEc8I3EIag2nVi9KwqdRZQVPGZg6N 2R4gRIcM5iZpbJgmIxFYz5khsEwB1ndGppdpdyQCGzgraMrYyMDgtk2AobNEYBC2vceGCrCY+19z WUzdX+MzXN4JNtVpMY3BOE40dDwGmt9g5O+7WuM4WN8pOtVzMQ3EOO5r6HggYKRJoy2mcUAbOah4 UyWeU7ElNBJjmCzKTOCB0OKa0DjUxDXhgdCnaUJDMU60+ZDwSCiuS2gcalzH46AOOsxL9jMi0aZE yiMRx+BkuLi/IMEte9+aMZIDm/JIqIGFbGnf3jjVpkTKI6F4DrKyfWO652DRq8wOrL4pjcQ41WZE yiOhgaNx0MFlPA6q4yCf2fd1nGkzIuNxULBlNAo12HgU1CGX0TiMM206ZF4clCGX0SjUDLmMh0FH RwMxzrQJ0eOB0CZEj8ahBl2PB0JF16OhGPe0CYE5NFk4tXtEj0ai5h7R80KhJiQ9GoxxT5sSPR4L ZdhBbrUfw/qwQ1JA+qovw30aizHcdOS7RJ+HQrtL9Gkkau4SfR4Kdcb2aSzGfW1W9HkokiQdSAtx nwbCGMkLcZ9HYjAY9MS8qU9jMe5rs2LAY6GhG9BI1KAb8FCo6AY0FuOBNisGPBQqOhqJOnQ8FDo6 GovxQJsUAx4KbdwNaCRqxt2Qh0Idd1By2M+y8VCbFUMeCs13QxqJGt8NeSgGgzQVx92QxmI81GbF kIciSWNxVgxpJIyRPCuGPBQ6OhqL8VCbFSMeCg3diEaiBt2Ih0JFN6KxGI+0WTHioYBSSF9aUUY0 EsZo7zvguDsWm89tzSW/giJRxWzhXQQ1IizcIPddFxssio2hv1DMGZuKGDQBVvipYgyXR+MBppwH jSEuaAwMrYk1Ei9jbooFBxtHJmTMDfc/aI7kBM2BVjQBg2TBmDfraVVXHNti2UEwmFBj67ZCedi8 6mrarKuYdWLrkDA26Somgsa8WVezKqqQUzVpHVMlbB2SnEbmVVdtReegZzCZwNYhDWjSOt7djXmz ruLtFs3hRtmkdbz/GfNmXR1UXYVbSZPW8Q6BrcPa3si86iosto3Mq67C6tfEHBc1BAPLETG34apW mxJEFF8+KTsRyCf3+B1Yf/ItLlLuLVaAbW15jm+A/+EnT8Xn2bgwNltcrawFXDoeDdy19zbLFbXt V/GDxpypM9h/ZW2ahVvDidp0RfL9FR0G5cru4/0XrOGu54dadN3GOr0Njtak7bWz2l/Q2SsXdh/v v0C7cqi55vBCy/0VHQZ7ZWfZINKN3bgzJCPNXXWPg/Y8HsKUth7fG7ivWMMY64E40vamzmD/FdV0 b+K+5Jnu54Qz2H/llUirxSweAZmsH0Wh5f6iDoa9eGWZdIHJ0jZh3cDFwGQUu1UBFxNSqd+JIajW 4FrRj+EOhAsDk4EaqkXfrSakd/bO/Ff5lZi1Fo+isrC6N+j08GZelP/sRM+geV93Nv/4lJezTrT8 ywrkz1GcYUFsa/6S9QZYLy7pJ/f0k3w1gaauO9sOJKP49mZrhfVP63LxOIcr2bCuChSQHhZGOURN yEpa30DRgnudVbTuytkM9xSAoJWho48taA3TLpAKXB66IzPr9qorlghRcz2WmjVM0yyC65lkgkpL kGXsC9FIQ+HK0FVqwokPYgVxzAHei1Tgtl1LxmgOhMZvi7OeYRqnIipYNXdtGSUrRMW5p4oKkq5d SyoqTjzRTSIqyJl2bY2RdoaoPBErjrt90VlMxTJWkrcCDUsBJmhYAjTu+xjuTTI06nxjJULj/ld9 JghYAjQeAKjYZjI0GgFjJUHz9Ct1kAn6VQgt8UZ/DCUTafQz+SpGKxEaj4E6KwXtSoDGQ2AuKkJj c0CFxmMwTEEikBYMQboKoYXClRxQX7nKRK95upUKTdCtBGg8BOoMZbqVOkM92UoNqKBaCdB4CNQ1 DeoC+4WILWqQRJ1LQlot68crCb2ZgMMYjIB+K+QbZyfkIIcYHt7ziJnjAO6VEhFX+nCfuVdqEw+r pNZ96F6pEejxlFEgSaClgArSLntyn7pX21TVvwNWVXntwBUrq/oOeg51aCbLYjOz3TnIi0im7+2V u7vDzXKVW5iZ3e62Y1Qwamo2wMG9t/s+GV3c9YeDi+wu612MBt3hRTcevR/1u9kou73jG+DMhkW7 NRf2rbXdAIcUb9SD+97pKN5uyx4iNuSz0aa6My+qNv7CjTPgRYZPfNe8SEupyS3WbPILb9d+Zqjk 04wXYdItJYY8KVGzaZqaN+NFWirNc8JETrx4PqIm0jQdacqLlDTa40VKGh3wokQmbO14kQaNOl/N 8L2NfWpC2I4XadBoBFRoAS/SMnxWEzD7+oTB749+GEIi+eDDXxlo3qY+NcNvx4uUicn29KlEN/En geY1GoOx2dIXei3gRUp5wONFYCUtGgEvUmo8rXiRWuZh0wCtRGicm8LOKnmGfiVeRMtZ3mY+dVXD jG5f7jGb+cKAwr9URtW2RaU4xjbzMcrGoDW8DQh7+QRoPAQq0fW28iljLdjIp9w3US4mXpOrZME2 PmWGevv4yL3zTHQxT1Y2bfx4RFft6rfY+3Bi1m3Z9I4Fa+KaNTvASpvxYEwMqNbgeKl7PRlb3nXS Xcm92iu+hVPzlqoeOnbsPnSv9nKnrmO8hubvyPpO/uzC1sLTceO6isA3fCSOlTGY1nuWP9cnehIV 8ruA5htN8Ng0P+6m1b6iFNJAIzq6B/owXTqm/Inb01Htwgt66ibL8owAGpjwHC9NhxH877dDeQ6a SFkxT+8AVBdJkwCK5tiW5wegeHangKIsXwPF+Y2BI4NimZ1J7AJQuITa7M8+XZjBhuDQVYzkp2Aj +crj+DW4JJYfIuO+T3vw2KOAjDoebURk3PV1yKj/7dN7dpMmTfrhJsh8Bg8hSMio91OwkZB5DL9m gEnaZ+AzT/tMB6mEjCmfaCMi4+6vmY8SxQ+R8RBoyKj7VWTc/YAMHtUVJ6WkfAbIPIaPkRKiyfi9 Fk2P3tcgkwh+iIyHAOedhIzNAGVueqpnTTQlfh8i4yEAVCIyNgPICnvmgj8VF3w7/YJbdY3oCXd7 omZq9AvvYcTMMQn3ahmF5VX1mqC1gXJwnZ5pjeBR5TqjClKw+ZljwlUFyZ6/RZpbYV0LrA5csbKq 72B1QZ97vYYN1dGAs+hpElrtrJOz6NnsECXtXB5INAI2ZJ6Z+K7ZEFAOOcd5PRuSE2nGhpQ8mucj NWk0TUmasSE562LpoJJC81QEMhuNotFsxIqeQV7jsyE5f+ZsSMmfAzaUxQp1bMWGFGTU8Vr+7Ame NbmgJHmGPuMBUDJ7fpKJ4rOQDamZPRv2VvEMkPlsSB5jnA0pg8yTO2sy+1ZsSJ6STO7UuK2ndtYh YxPA6p2Bz3w2pHAO6n6tHhCyIa2i04oNKZyDzQDCOSiBD9mQNje/BhuiyDyps2Y1k8TOIJqe2Knw NCZ1oo1UD8gaL/6S1hki8+oB8jhjSqc2zjyhs+a2JEmdATJP6lTqTkzopHPzzG1/Km77g+mctUTb I74a0T4i9a108QPU9wQE+QC7fwuN5rS96qHPtbnRqUsXr2H2gs4J58Wcdc7dCahnnfNUOiewwYDZ m4lzbGY/6GNGijW3QOaEKtsxZU44bggPkoKD+Q6KnAee8lRyO0brtdSOyVmDPuyXlCDRzNqS+gCS l9TJKToj9QokzikRjQiJMRp555pP6eVEk1N6RUTxKL2KSiL0gavgAWUmIsoUkJ9OqpRlPEKv46Ke r8TNEBd3vSKHcTqvkWbIBIi2rA4sSdoMcPlkXi6AcDKvlRm469U5KFH5EJc35hVc1PVaYcaj8oO+ OWQuXBskWTPA5RN5ufjRRtZUcUk0PsTFnX9EUVONo0TiQ1zeuJfXLvYgJ6XKZ9r3U9G+t0uakEjU SJpcq9SY1rH3Px5D0rTs7xBjs/07YFXtJj0kadq2Dkia3KGOXr2G+JwlTeVh1cNH9ZwlzbdJmnBr 8olP14z375n4KCk9TNT90yhNjrdRCrSM+CiJM09F1Lz59cRHTrZYDqjkzDwLUVPmFsRHTkw58VES 5oD49GQ61or4KLio07WEOSA+Gpmmnm9KfBRc1PMaLk/HVBPmVsRHHluc+CiDy1MxdVzU+faHGKDi 6VUo/J9hkAlsGw1Tx0Wd3/CJTY1g0HVGU5Y8BVMnGHSxsT+/EPrL//EFhWBQ11OCQVVCT7/E34IS yyNfg/hQXJ56qa5eknYZjK/TaZfqQi8plyEuj/DLBaU2yqWOi41781sL4fg665ZQsB3bH7Ky9KyG keLOFmPuaEP9odqVSnM+mzo4m/woZ1OfmE0fVbdsxG+rpxcP8NvqcKEDVq9iwYd0yzdwZceZ7Ubp qocHdEvrrHoja+PmobuKe6XbsoPOvYa+S7rl8Kxb7n+58axbnkq3hLt3QN/N04jHpu9wClH1rEAX fhLG5Ou75zOPLFzqx+S8mr93kWnBHz7BoEk1fi5vS3OXM48vqkeD0Ky6mXapoaJUUkXFWbx6OBRL 65rJl91hIjqL83i0kjbxeUReBdaKyHdHsQyNOh9+PSuWofG0WodGA9CUy8dd+Bk+YYhxGROtJK95 dF4dZK3ofNyFZ+cEaJzQo5UIjZew1FnZSspUodEQpCo0fxLAtgKMqj/NW6mZWkC5nqkF1OP16uFV rQRNbYZCmrevbKbaDPWovRrQVtReW9O4qolWbqydZc0aEvnjscITE7GK8Dg+8LVkzSMeT1v/DObr CF292lrRvnpe5DnUkabX8KKzrHmWNfGX6L/+z3bgj2AGvMhMiu+aFynH7FG9odHxtCZTljJDzouU dNrPCxVUNCdpxou0zMvLCeVM2k8JlR8TacGLtFyV8yItVw14kXL4ZStepEKjzlfTaE/jVBNCrGjv hXPzu/OhRuCfXKNCoxFQoQW8SMvw2dhvdjwtXFSmbD4vkgeap3SqGX4rXqQRXa51akTX2+WpQ6Mx aCp2quSDhkAnH1AkIht21bHWjhdpZR42DSj5oNJiwIuUGfqVeBGF5qmeanmgleqpUTb+zKbmNe+h TbWo0kr41MYalz41ous9talDY9OgofapzVD+1CadoWei+1MR3R/ssc3azcRWYNud3KqxbmvW8Hja eh58CvmzEVveddIxYfdqZcS3cGre0jeRP/06xmtoviR/js7y51n+3Kwj+1NAQLqb/RTQc1FOL5Nu 3L3Ed+uymMw2m8XqUTmQCX6bO6T55ly0Y9N8ewakOQUtBUbH9U9gzcd8cLPu1ByXRP/pMrJMP9Q8 nIlRLRP8UU38w5dGKNM3Rq4sz9JP1lbNiSE0z7ZcP7gg1+BUXJRqqrg41685lYMleI1OqU3SJBEd xti+sZI85rH9GmgS3w+c5j3JmaRpLIOjATBWIjgegzpwNAwNz6pNUvhZDGmoMSXUWEngPMZfM9gk LTTwnPdMJ1x2JIJjnN9YieB4zatmhkqsPwTHA6GDo2HQwfnT4aiH1sJl5bAyPdRYSZ7z9FDwnHbu lsT8A895O53V2coUUXW2esy/JqwS9w/B8UCoaxzTRNkid6aKPxVVfLsmCrfxmkc97Y6tg5ooZFGw YdmZOTbiXuk2yXrJ0GODrgH3Shs6xAUtJJifkGmBl1wT7tU25Q7nqbfCzf7QvQNXrKzqO1hd0PfU a8jSWRM9a6LfSBOFeRBooqbY8n2TpeMdX6um15wsQQ4uZTp+iqjiorl6Q7KkpGBeeijrVTwpqcmr 25AlJav2yBJYSR4LyNJRz7FVs2p28I2aVXviaE1uKMmjQW7oyaM6OBoFFVxIlrSsuiVZklN+nyzJ A84TSGtS/nZkSeHATCJVObAnkdaBo5GoRNIgrN5RODofoSKpzkdgiSYiac2Ya0eWtFoQXZEYH6HF oJAsHfNk2xZkiYLzhFLwnHZUtySVBmHFbJAEQgXHpFLVc55UWlN3kcTSEJxfPVAqVkwsVcecJ5bW gWMTwsqlATjvUVH1lsrkUjZbzxz4p+LAP5hcWkvIPYL8Nrm0EUWu9pF/fSJ9SC61pLwV3eZFgKqH PifnRpiPnrLE8ZoKgCSX9s5y6VkuPb1cCotTUAEwx8MeuwIAx03AtbDqFqqlMPOPqZaqJ6fQjNtq pcF5Gw2zPE7/IYmWyCyn/+r5JDTVbrQrWs09OflXUHHyr54CwjK7Rk+LqkzHo/6Qm0re8qi/CkxS SYMwnlQl1aHRADR8WhQIvcysW2mk6iCTSH/gtZMqpOqslCh/CM1nOEqZyaP8SpnJo/xHPQJKDWgr dVSFJtH9wGsn1UbVgErKaAiNr0PqmnZWRjfRCx41BGsL3D3HsCxYAexnO0Po7coo3NtrlFHOBzQi duxDcP1dlpykvGqXbL3m6Z4Wrbeq9qweUkatr9xIdJjdayXFcoe6D1/Di87K6FkZ/UbKKOTuAS8y lc3vmhcd6xRctYbLeVEjWVTNplvwIiWVpmm5Sc8k/sHzETWRbsOLlFzV40VKrhrwIuX4zXa8SING na9qjp4gqiaEkhwaJIQnlUPVNLolL5IpWysxVIdGY9DwXFx1Ynq8SJmZp+VFiijl8SKlPODtGlXH WjtedEwZ9KgH5LbgRTUiqLqqSRJoMENPKoGqtwFJAA2h+eUBZay1EkB1aOxm0OxpUXWGnuXPM9Gt 5/QVORvDFoMmJYDv6LBcx4I11n1EHlw9S3lI/rTk9YDVq9jyIfnzDZzacWtLvKseHpA/rUvrjaxN Pc23NkHnXkPzJfnz/LTo41n+PL38CSm2pfljPLr2ffESJXCoLayuhOZH2xf44LoTW0V+/bGY/H0T rYqbeb56nL0ry+J5Psun8DxrbNZl8lXbzmb9RxndP/+1mM6uO/mnbWEaenkon3BbT/HwgAXeYda1 Fd44hiwcEORX7jTdGH7y1gikCRTD7crvvrwuN9vfZ8VThG+uO+VssjWN558/brbW1Jlgi2ymsX8w T1RUF4Wvust/KhfXnX+NuqMPww/D7CJL+h8usu7t7cW7u5vson8XD3q36e3NzW38b7zu7qeX7hbL ZfWkL/xjsyd9p2X+DA/22od9n/LFyvq7WC6m2BxC2pRvmRXWo1WX4iTrvk9GF3f94eAiu8t6F6NB d3jRjUfvR/1uNspu73iXPi5Ws7d3KXq+7ox6IHmZ7qh9g7qfUvp7WmxnZbRcPMGQ2RnlVzgCP6ym Ztxs88XSvr/cRwThmwdnYFS5VxPoSxyvOETtYN2+3L9Ei+l1p787HO2+wCJcVBYwwmC5/zwr4c28 KP/ZiZ7LfH3d2fzjU17OOtHyLyuYBWCydW9K9+bevclXE/jqdWfbiezbmy38Db7zaV0uHufQsp1n q+IdzJSHhRnFCNGioAfHAfLHq+fHtenOIyCZLya3+Tanfzf2V7OkmBfL6az87T8CAAAA//8DAFBL AwQUAAYACAAAACEAPQHD5eEAAAALAQAADwAAAGRycy9kb3ducmV2LnhtbEyPwU7DMAyG70i8Q2Qk bizNWgaUptM0AadpEhsS4ua1Xlutcaoma7u3JzvB0fan39+fLSfTioF611jWoGYRCOLClg1XGr72 7w/PIJxHLrG1TBou5GCZ395kmJZ25E8adr4SIYRdihpq77tUSlfUZNDNbEccbkfbG/Rh7CtZ9jiG cNPKeRQtpMGGw4caO1rXVJx2Z6PhY8RxFau3YXM6ri8/+8ft90aR1vd30+oVhKfJ/8Fw1Q/qkAen gz1z6USr4WkxfwmohjiOQVyBKEkUiEPYKJWAzDP5v0P+CwAA//8DAFBLAQItABQABgAIAAAAIQC2 gziS/gAAAOEBAAATAAAAAAAAAAAAAAAAAAAAAABbQ29udGVudF9UeXBlc10ueG1sUEsBAi0AFAAG AAgAAAAhADj9If/WAAAAlAEAAAsAAAAAAAAAAAAAAAAALwEAAF9yZWxzLy5yZWxzUEsBAi0AFAAG AAgAAAAhAOCdBhEHGQAAa9IAAA4AAAAAAAAAAAAAAAAALgIAAGRycy9lMm9Eb2MueG1sUEsBAi0A FAAGAAgAAAAhAD0Bw+XhAAAACwEAAA8AAAAAAAAAAAAAAAAAYRsAAGRycy9kb3ducmV2LnhtbFBL BQYAAAAABAAEAPMAAABvHAAAAAA= ">
                <v:line id="Line 216" o:spid="_x0000_s1250" style="position:absolute;visibility:visible;mso-wrap-style:square" from="7654,2331" to="10414,23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NyvExAAAANwAAAAPAAAAZHJzL2Rvd25yZXYueG1sRI9fa8JA EMTfC/0Oxxb6Vi8JRST1FP8gVNCHRqGva25Ngtm9kLtq/Pa9gtDHYeY3w0znA7fqSr1vnBhIRwko ktLZRioDx8PmbQLKBxSLrRMycCcP89nz0xRz627yRdciVCqWiM/RQB1Cl2vty5oY/ch1JNE7u54x RNlX2vZ4i+Xc6ixJxpqxkbhQY0ermspL8cMGspZP62yZDuv3/fJ7ty042U3YmNeXYfEBKtAQ/sMP +tNGbpzC35l4BPTsFwAA//8DAFBLAQItABQABgAIAAAAIQDb4fbL7gAAAIUBAAATAAAAAAAAAAAA AAAAAAAAAABbQ29udGVudF9UeXBlc10ueG1sUEsBAi0AFAAGAAgAAAAhAFr0LFu/AAAAFQEAAAsA AAAAAAAAAAAAAAAAHwEAAF9yZWxzLy5yZWxzUEsBAi0AFAAGAAgAAAAhAIY3K8TEAAAA3AAAAA8A AAAAAAAAAAAAAAAABwIAAGRycy9kb3ducmV2LnhtbFBLBQYAAAAAAwADALcAAAD4AgAAAAA= " strokeweight=".03447mm">
                  <v:stroke dashstyle="1 1"/>
                </v:line>
                <v:shape id="AutoShape 215" o:spid="_x0000_s1251" style="position:absolute;left:7659;top:359;width:2760;height:2736;visibility:visible;mso-wrap-style:square;v-text-anchor:top" coordsize="2760,27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LstIwgAAANwAAAAPAAAAZHJzL2Rvd25yZXYueG1sRI9Lq8Iw FIT3F/wP4QjurqldiFSjSPEJbnyA20NzbIvNSWmiVn+9EQSXw8x8w0xmranEnRpXWlYw6EcgiDOr S84VnI7L/xEI55E1VpZJwZMczKadvwkm2j54T/eDz0WAsEtQQeF9nUjpsoIMur6tiYN3sY1BH2ST S93gI8BNJeMoGkqDJYeFAmtKC8quh5tRsNyubulm8eTXeTtHrNblbjBKlep12/kYhKfW/8Lf9kYr iIcxfM6EIyCnbwAAAP//AwBQSwECLQAUAAYACAAAACEA2+H2y+4AAACFAQAAEwAAAAAAAAAAAAAA AAAAAAAAW0NvbnRlbnRfVHlwZXNdLnhtbFBLAQItABQABgAIAAAAIQBa9CxbvwAAABUBAAALAAAA AAAAAAAAAAAAAB8BAABfcmVscy8ucmVsc1BLAQItABQABgAIAAAAIQCCLstIwgAAANwAAAAPAAAA AAAAAAAAAAAAAAcCAABkcnMvZG93bnJldi54bWxQSwUGAAAAAAMAAwC3AAAA9gIAAAAA " path="m2760,1975l669,2735m,1975r669,760m,l,1975m2760,l669,760m,l2760,m,l669,760t,l669,2735m2760,r,1975m,1877r115,m115,1877r,98m,1877r73,80m73,1957r,99e" filled="f" strokeweight=".17086mm">
                  <v:path arrowok="t" o:connecttype="custom" o:connectlocs="2760,2335;669,3095;0,2335;669,3095;0,360;0,2335;2760,360;669,1120;0,360;2760,360;0,360;669,1120;669,1120;669,3095;2760,360;2760,2335;0,2237;115,2237;115,2237;115,2335;0,2237;73,2317;73,2317;73,2416" o:connectangles="0,0,0,0,0,0,0,0,0,0,0,0,0,0,0,0,0,0,0,0,0,0,0,0"/>
                </v:shape>
                <v:shape id="Freeform 214" o:spid="_x0000_s1252" style="position:absolute;left:8302;top:1097;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TVlDxQAAANwAAAAPAAAAZHJzL2Rvd25yZXYueG1sRI9PSwMx FMTvgt8hPKE3m7WVVtamRUqVoqf+OXh8bJ6bpftelk3Mrn56Iwgeh5n5DbPajNyqRH1ovBi4mxag SCpvG6kNnE/Ptw+gQkSx2HohA18UYLO+vlphaf0gB0rHWKsMkVCiARdjV2odKkeMYeo7kux9+J4x ZtnX2vY4ZDi3elYUC83YSF5w2NHWUXU5frKBLn2nN37dvV92+3t3Gpa8fUlszORmfHoEFWmM/+G/ 9t4amC3m8HsmHwG9/gEAAP//AwBQSwECLQAUAAYACAAAACEA2+H2y+4AAACFAQAAEwAAAAAAAAAA AAAAAAAAAAAAW0NvbnRlbnRfVHlwZXNdLnhtbFBLAQItABQABgAIAAAAIQBa9CxbvwAAABUBAAAL AAAAAAAAAAAAAAAAAB8BAABfcmVscy8ucmVsc1BLAQItABQABgAIAAAAIQABTVlDxQAAANwAAAAP AAAAAAAAAAAAAAAAAAcCAABkcnMvZG93bnJldi54bWxQSwUGAAAAAAMAAwC3AAAA+QIAAAAA " path="m31,l10,,,9r,9l,27r10,9l31,36,41,27,41,9,31,xe" fillcolor="red" stroked="f">
                  <v:path arrowok="t" o:connecttype="custom" o:connectlocs="31,1097;10,1097;0,1106;0,1115;0,1124;10,1133;31,1133;41,1124;41,1106;31,1097" o:connectangles="0,0,0,0,0,0,0,0,0,0"/>
                </v:shape>
                <v:shape id="Freeform 213" o:spid="_x0000_s1253" style="position:absolute;left:8302;top:1097;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Ur0sxwAAANwAAAAPAAAAZHJzL2Rvd25yZXYueG1sRI9PS8NA FMTvQr/D8gq9iN0YSiixmyD+gdBD0VbQ3p7ZZzaYfRuy2zT99q4geBxm5jfMppxsJ0YafOtYwe0y AUFcO91yo+Dt8HyzBuEDssbOMSm4kIeymF1tMNfuzK807kMjIoR9jgpMCH0upa8NWfRL1xNH78sN FkOUQyP1gOcIt51MkySTFluOCwZ7ejBUf+9PVsHx0by883W1e0qzavsZjpfxY9UqtZhP93cgAk3h P/zXrrSCNFvB75l4BGTxAwAA//8DAFBLAQItABQABgAIAAAAIQDb4fbL7gAAAIUBAAATAAAAAAAA AAAAAAAAAAAAAABbQ29udGVudF9UeXBlc10ueG1sUEsBAi0AFAAGAAgAAAAhAFr0LFu/AAAAFQEA AAsAAAAAAAAAAAAAAAAAHwEAAF9yZWxzLy5yZWxzUEsBAi0AFAAGAAgAAAAhAOZSvSzHAAAA3AAA AA8AAAAAAAAAAAAAAAAABwIAAGRycy9kb3ducmV2LnhtbFBLBQYAAAAAAwADALcAAAD7AgAAAAA= " path="m,18r,9l10,36r10,l31,36,41,27r,-9l41,9,31,,20,,10,,,9r,9xe" filled="f" strokeweight=".16889mm">
                  <v:path arrowok="t" o:connecttype="custom" o:connectlocs="0,1115;0,1124;10,1133;20,1133;31,1133;41,1124;41,1115;41,1106;31,1097;20,1097;10,1097;0,1106;0,1115" o:connectangles="0,0,0,0,0,0,0,0,0,0,0,0,0"/>
                </v:shape>
                <v:shape id="Freeform 212" o:spid="_x0000_s1254" style="position:absolute;left:10393;top:337;width:43;height:36;visibility:visible;mso-wrap-style:square;v-text-anchor:top" coordsize="43,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D/8WxAAAANwAAAAPAAAAZHJzL2Rvd25yZXYueG1sRI9Pi8Iw FMTvC36H8IS9ramKItUoIiheFv+CeHs0z7bYvNQm1rqffiMIHoeZ+Q0zmTWmEDVVLresoNuJQBAn VuecKjgelj8jEM4jaywsk4InOZhNW18TjLV98I7qvU9FgLCLUUHmfRlL6ZKMDLqOLYmDd7GVQR9k lUpd4SPATSF7UTSUBnMOCxmWtMgoue7vRsH5XqeDbbE6rTR1b+Z382cu/YNS3+1mPgbhqfGf8Lu9 1gp6wwG8zoQjIKf/AAAA//8DAFBLAQItABQABgAIAAAAIQDb4fbL7gAAAIUBAAATAAAAAAAAAAAA AAAAAAAAAABbQ29udGVudF9UeXBlc10ueG1sUEsBAi0AFAAGAAgAAAAhAFr0LFu/AAAAFQEAAAsA AAAAAAAAAAAAAAAAHwEAAF9yZWxzLy5yZWxzUEsBAi0AFAAGAAgAAAAhAP0P/xbEAAAA3AAAAA8A AAAAAAAAAAAAAAAABwIAAGRycy9kb3ducmV2LnhtbFBLBQYAAAAAAwADALcAAAD4AgAAAAA= " path="m32,l11,,,9r,8l,26r11,9l32,35,42,26,42,9,32,xe" fillcolor="red" stroked="f">
                  <v:path arrowok="t" o:connecttype="custom" o:connectlocs="32,338;11,338;0,347;0,355;0,364;11,373;32,373;42,364;42,347;32,338" o:connectangles="0,0,0,0,0,0,0,0,0,0"/>
                </v:shape>
                <v:shape id="Freeform 211" o:spid="_x0000_s1255" style="position:absolute;left:10393;top:337;width:43;height:36;visibility:visible;mso-wrap-style:square;v-text-anchor:top" coordsize="43,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DyMmxAAAANwAAAAPAAAAZHJzL2Rvd25yZXYueG1sRI9PawIx FMTvBb9DeEJvNauHRbZGqf9AqJe1hV4fm9dkcfOybuK6/faNIHgcZuY3zGI1uEb01IXas4LpJANB XHlds1Hw/bV/m4MIEVlj45kU/FGA1XL0ssBC+xuX1J+iEQnCoUAFNsa2kDJUlhyGiW+Jk/frO4cx yc5I3eEtwV0jZ1mWS4c1pwWLLW0sVefT1Sm4fP6snTXleTqY3bY8Xvv53kilXsfDxzuISEN8hh/t g1Ywy3O4n0lHQC7/AQAA//8DAFBLAQItABQABgAIAAAAIQDb4fbL7gAAAIUBAAATAAAAAAAAAAAA AAAAAAAAAABbQ29udGVudF9UeXBlc10ueG1sUEsBAi0AFAAGAAgAAAAhAFr0LFu/AAAAFQEAAAsA AAAAAAAAAAAAAAAAHwEAAF9yZWxzLy5yZWxzUEsBAi0AFAAGAAgAAAAhADQPIybEAAAA3AAAAA8A AAAAAAAAAAAAAAAABwIAAGRycy9kb3ducmV2LnhtbFBLBQYAAAAAAwADALcAAAD4AgAAAAA= " path="m,17r,9l11,35r10,l32,35,42,26r,-9l42,9,32,,21,,11,,,9r,8xe" filled="f" strokeweight=".16872mm">
                  <v:path arrowok="t" o:connecttype="custom" o:connectlocs="0,355;0,364;11,373;21,373;32,373;42,364;42,355;42,347;32,338;21,338;11,338;0,347;0,355" o:connectangles="0,0,0,0,0,0,0,0,0,0,0,0,0"/>
                </v:shape>
                <v:shape id="Freeform 210" o:spid="_x0000_s1256" style="position:absolute;left:7633;top:337;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l9AxQAAANwAAAAPAAAAZHJzL2Rvd25yZXYueG1sRI9BSwMx FITvQv9DeAVvNmuRtqxNi5RWip5sPXh8bJ6bpftelk2aXf31RhA8DjPzDbPejtyqRH1ovBi4nxWg SCpvG6kNvJ8PdytQIaJYbL2QgS8KsN1MbtZYWj/IG6VTrFWGSCjRgIuxK7UOlSPGMPMdSfY+fc8Y s+xrbXscMpxbPS+KhWZsJC847GjnqLqcrmygS9/plV/2H5f98cGdhyXvnhMbczsdnx5BRRrjf/iv fbQG5osl/J7JR0BvfgAAAP//AwBQSwECLQAUAAYACAAAACEA2+H2y+4AAACFAQAAEwAAAAAAAAAA AAAAAAAAAAAAW0NvbnRlbnRfVHlwZXNdLnhtbFBLAQItABQABgAIAAAAIQBa9CxbvwAAABUBAAAL AAAAAAAAAAAAAAAAAB8BAABfcmVscy8ucmVsc1BLAQItABQABgAIAAAAIQB+dl9AxQAAANwAAAAP AAAAAAAAAAAAAAAAAAcCAABkcnMvZG93bnJldi54bWxQSwUGAAAAAAMAAwC3AAAA+QIAAAAA " path="m31,l10,,,9r,8l,26r10,9l31,35,41,26,41,9,31,xe" fillcolor="red" stroked="f">
                  <v:path arrowok="t" o:connecttype="custom" o:connectlocs="31,338;10,338;0,347;0,355;0,364;10,373;31,373;41,364;41,347;31,338" o:connectangles="0,0,0,0,0,0,0,0,0,0"/>
                </v:shape>
                <v:shape id="Freeform 209" o:spid="_x0000_s1257" style="position:absolute;left:7633;top:337;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IcbqxAAAANwAAAAPAAAAZHJzL2Rvd25yZXYueG1sRE/LasJA FN0L/sNwC93pJEKCpE5CKS2tuKkPqt3dZm6TYOZOyExj+vfOQnB5OO9VMZpWDNS7xrKCeB6BIC6t brhScNi/zZYgnEfW2FomBf/koMinkxVm2l54S8POVyKEsMtQQe19l0npypoMurntiAP3a3uDPsC+ krrHSwg3rVxEUSoNNhwaauzopabyvPszCn5O76/xsUuTzVe0tnHFyZB8fiv1+DA+P4HwNPq7+Ob+ 0AoWaVgbzoQjIPMrAAAA//8DAFBLAQItABQABgAIAAAAIQDb4fbL7gAAAIUBAAATAAAAAAAAAAAA AAAAAAAAAABbQ29udGVudF9UeXBlc10ueG1sUEsBAi0AFAAGAAgAAAAhAFr0LFu/AAAAFQEAAAsA AAAAAAAAAAAAAAAAHwEAAF9yZWxzLy5yZWxzUEsBAi0AFAAGAAgAAAAhALYhxurEAAAA3AAAAA8A AAAAAAAAAAAAAAAABwIAAGRycy9kb3ducmV2LnhtbFBLBQYAAAAAAwADALcAAAD4AgAAAAA= " path="m,17r,9l10,35r10,l31,35,41,26r,-9l41,9,31,,20,,10,,,9r,8xe" filled="f" strokeweight=".16883mm">
                  <v:path arrowok="t" o:connecttype="custom" o:connectlocs="0,355;0,364;10,373;20,373;31,373;41,364;41,355;41,347;31,338;20,338;10,338;0,347;0,355" o:connectangles="0,0,0,0,0,0,0,0,0,0,0,0,0"/>
                </v:shape>
                <v:shape id="Freeform 208" o:spid="_x0000_s1258" style="position:absolute;left:8302;top:3072;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pW6pxQAAANwAAAAPAAAAZHJzL2Rvd25yZXYueG1sRI9PSwMx FMTvgt8hPKE3m7WUWtemRUqVoqf+OXh8bJ6bpftelk3Mrn56Iwgeh5n5DbPajNyqRH1ovBi4mxag SCpvG6kNnE/Pt0tQIaJYbL2QgS8KsFlfX62wtH6QA6VjrFWGSCjRgIuxK7UOlSPGMPUdSfY+fM8Y s+xrbXscMpxbPSuKhWZsJC847GjrqLocP9lAl77TG7/u3i+7/dydhnveviQ2ZnIzPj2CijTG//Bf e28NzBYP8HsmHwG9/gEAAP//AwBQSwECLQAUAAYACAAAACEA2+H2y+4AAACFAQAAEwAAAAAAAAAA AAAAAAAAAAAAW0NvbnRlbnRfVHlwZXNdLnhtbFBLAQItABQABgAIAAAAIQBa9CxbvwAAABUBAAAL AAAAAAAAAAAAAAAAAB8BAABfcmVscy8ucmVsc1BLAQItABQABgAIAAAAIQBgpW6pxQAAANwAAAAP AAAAAAAAAAAAAAAAAAcCAABkcnMvZG93bnJldi54bWxQSwUGAAAAAAMAAwC3AAAA+QIAAAAA " path="m31,l10,,,9r,9l,27r10,8l31,35,41,27,41,9,31,xe" fillcolor="red" stroked="f">
                  <v:path arrowok="t" o:connecttype="custom" o:connectlocs="31,3073;10,3073;0,3082;0,3091;0,3100;10,3108;31,3108;41,3100;41,3082;31,3073" o:connectangles="0,0,0,0,0,0,0,0,0,0"/>
                </v:shape>
                <v:shape id="Freeform 207" o:spid="_x0000_s1259" style="position:absolute;left:8302;top:3072;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Qm1wgAAANwAAAAPAAAAZHJzL2Rvd25yZXYueG1sRE/LisIw FN0L/kO4wmxE01GwWo0iA4OCKPhYuLw017bY3JQm2vr3ZiG4PJz3YtWaUjypdoVlBb/DCARxanXB mYLL+X8wBeE8ssbSMil4kYPVsttZYKJtw0d6nnwmQgi7BBXk3leJlC7NyaAb2oo4cDdbG/QB1pnU NTYh3JRyFEUTabDg0JBjRX85pffTwyjYl+bxml3PzVjH9+Pm2j/cduu+Uj+9dj0H4an1X/HHvdUK RnGYH86EIyCXbwAAAP//AwBQSwECLQAUAAYACAAAACEA2+H2y+4AAACFAQAAEwAAAAAAAAAAAAAA AAAAAAAAW0NvbnRlbnRfVHlwZXNdLnhtbFBLAQItABQABgAIAAAAIQBa9CxbvwAAABUBAAALAAAA AAAAAAAAAAAAAB8BAABfcmVscy8ucmVsc1BLAQItABQABgAIAAAAIQAX+Qm1wgAAANwAAAAPAAAA AAAAAAAAAAAAAAcCAABkcnMvZG93bnJldi54bWxQSwUGAAAAAAMAAwC3AAAA9gIAAAAA " path="m,18r,9l10,35r10,l31,35,41,27r,-9l41,9,31,,20,,10,,,9r,9xe" filled="f" strokeweight=".16886mm">
                  <v:path arrowok="t" o:connecttype="custom" o:connectlocs="0,3091;0,3100;10,3108;20,3108;31,3108;41,3100;41,3091;41,3082;31,3073;20,3073;10,3073;0,3082;0,3091" o:connectangles="0,0,0,0,0,0,0,0,0,0,0,0,0"/>
                </v:shape>
                <v:shape id="Freeform 206" o:spid="_x0000_s1260" style="position:absolute;left:10393;top:2312;width:43;height:36;visibility:visible;mso-wrap-style:square;v-text-anchor:top" coordsize="43,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7W/IxgAAANwAAAAPAAAAZHJzL2Rvd25yZXYueG1sRI9ba8JA FITfC/6H5RR8q5tYbEvqRkSo+CLeCqVvh+zJhWbPxuwao7/eFQo+DjPzDTOd9aYWHbWusqwgHkUg iDOrKy4UfB++Xj5AOI+ssbZMCi7kYJYOnqaYaHvmHXV7X4gAYZeggtL7JpHSZSUZdCPbEAcvt61B H2RbSN3iOcBNLcdR9CYNVhwWSmxoUVL2tz8ZBb+nrphs6+XPUlN8NOvN1eSvB6WGz/38E4Sn3j/C /+2VVjB+j+F+JhwBmd4AAAD//wMAUEsBAi0AFAAGAAgAAAAhANvh9svuAAAAhQEAABMAAAAAAAAA AAAAAAAAAAAAAFtDb250ZW50X1R5cGVzXS54bWxQSwECLQAUAAYACAAAACEAWvQsW78AAAAVAQAA CwAAAAAAAAAAAAAAAAAfAQAAX3JlbHMvLnJlbHNQSwECLQAUAAYACAAAACEAB+1vyMYAAADcAAAA DwAAAAAAAAAAAAAAAAAHAgAAZHJzL2Rvd25yZXYueG1sUEsFBgAAAAADAAMAtwAAAPoCAAAAAA== " path="m32,l11,,,9r,9l,27r11,9l32,36,42,27,42,9,32,xe" fillcolor="red" stroked="f">
                  <v:path arrowok="t" o:connecttype="custom" o:connectlocs="32,2313;11,2313;0,2322;0,2331;0,2340;11,2349;32,2349;42,2340;42,2322;32,2313" o:connectangles="0,0,0,0,0,0,0,0,0,0"/>
                </v:shape>
                <v:shape id="Freeform 205" o:spid="_x0000_s1261" style="position:absolute;left:10393;top:2312;width:43;height:36;visibility:visible;mso-wrap-style:square;v-text-anchor:top" coordsize="43,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A39OxQAAANwAAAAPAAAAZHJzL2Rvd25yZXYueG1sRI9BSwMx FITvgv8hPMFLsVn30Ja1aRFREQ+13dX7Y/PcXUxeliTdxn/fFASPw8x8w6y3yRoxkQ+DYwX38wIE cev0wJ2Cz+blbgUiRGSNxjEp+KUA28311Ror7U58oKmOncgQDhUq6GMcKylD25PFMHcjcfa+nbcY s/Sd1B5PGW6NLItiIS0OnBd6HOmpp/anPloFM/Nl0vH98LrT0bumfv7Yp2ZS6vYmPT6AiJTif/iv /aYVlMsSLmfyEZCbMwAAAP//AwBQSwECLQAUAAYACAAAACEA2+H2y+4AAACFAQAAEwAAAAAAAAAA AAAAAAAAAAAAW0NvbnRlbnRfVHlwZXNdLnhtbFBLAQItABQABgAIAAAAIQBa9CxbvwAAABUBAAAL AAAAAAAAAAAAAAAAAB8BAABfcmVscy8ucmVsc1BLAQItABQABgAIAAAAIQDtA39OxQAAANwAAAAP AAAAAAAAAAAAAAAAAAcCAABkcnMvZG93bnJldi54bWxQSwUGAAAAAAMAAwC3AAAA+QIAAAAA " path="m,18r,9l11,36r10,l32,36,42,27r,-9l42,9,32,,21,,11,,,9r,9xe" filled="f" strokeweight=".16875mm">
                  <v:path arrowok="t" o:connecttype="custom" o:connectlocs="0,2331;0,2340;11,2349;21,2349;32,2349;42,2340;42,2331;42,2322;32,2313;21,2313;11,2313;0,2322;0,2331" o:connectangles="0,0,0,0,0,0,0,0,0,0,0,0,0"/>
                </v:shape>
                <v:shape id="Freeform 204" o:spid="_x0000_s1262" style="position:absolute;left:7633;top:2312;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lM+exQAAANwAAAAPAAAAZHJzL2Rvd25yZXYueG1sRI9PSwMx FMTvgt8hPKE3m7UVK2vTIqVK0VP/HDw+Ns/N0n0vyyZmVz+9EYQeh5n5DbNcj9yqRH1ovBi4mxag SCpvG6kNnI4vt4+gQkSx2HohA98UYL26vlpiaf0ge0qHWKsMkVCiARdjV2odKkeMYeo7kux9+p4x ZtnX2vY4ZDi3elYUD5qxkbzgsKONo+p8+GIDXfpJ7/y2/Thvd/fuOCx485rYmMnN+PwEKtIYL+H/ 9s4amC3m8HcmHwG9+gUAAP//AwBQSwECLQAUAAYACAAAACEA2+H2y+4AAACFAQAAEwAAAAAAAAAA AAAAAAAAAAAAW0NvbnRlbnRfVHlwZXNdLnhtbFBLAQItABQABgAIAAAAIQBa9CxbvwAAABUBAAAL AAAAAAAAAAAAAAAAAB8BAABfcmVscy8ucmVsc1BLAQItABQABgAIAAAAIQCElM+exQAAANwAAAAP AAAAAAAAAAAAAAAAAAcCAABkcnMvZG93bnJldi54bWxQSwUGAAAAAAMAAwC3AAAA+QIAAAAA " path="m31,l10,,,9r,9l,27r10,9l31,36,41,27,41,9,31,xe" fillcolor="red" stroked="f">
                  <v:path arrowok="t" o:connecttype="custom" o:connectlocs="31,2313;10,2313;0,2322;0,2331;0,2340;10,2349;31,2349;41,2340;41,2322;31,2313" o:connectangles="0,0,0,0,0,0,0,0,0,0"/>
                </v:shape>
                <v:shape id="Freeform 203" o:spid="_x0000_s1263" style="position:absolute;left:7633;top:2312;width:42;height:36;visibility:visible;mso-wrap-style:square;v-text-anchor:top" coordsize="42,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wg+2xwAAANwAAAAPAAAAZHJzL2Rvd25yZXYueG1sRI9Ba8JA FITvQv/D8gpepG6qpWlTN0EKolBaSOzB4yP7TILZtyG7mvjv3ULB4zAz3zCrbDStuFDvGssKnucR COLS6oYrBb/7zdMbCOeRNbaWScGVHGTpw2SFibYD53QpfCUChF2CCmrvu0RKV9Zk0M1tRxy8o+0N +iD7SuoehwA3rVxE0as02HBYqLGjz5rKU3E2Cr5bc76+H/bDUsenfHuY/Ry/1jOlpo/j+gOEp9Hf w//tnVawiF/g70w4AjK9AQAA//8DAFBLAQItABQABgAIAAAAIQDb4fbL7gAAAIUBAAATAAAAAAAA AAAAAAAAAAAAAABbQ29udGVudF9UeXBlc10ueG1sUEsBAi0AFAAGAAgAAAAhAFr0LFu/AAAAFQEA AAsAAAAAAAAAAAAAAAAAHwEAAF9yZWxzLy5yZWxzUEsBAi0AFAAGAAgAAAAhAGjCD7bHAAAA3AAA AA8AAAAAAAAAAAAAAAAABwIAAGRycy9kb3ducmV2LnhtbFBLBQYAAAAAAwADALcAAAD7AgAAAAA= " path="m,18r,9l10,36r10,l31,36,41,27r,-9l41,9,31,,20,,10,,,9r,9xe" filled="f" strokeweight=".16886mm">
                  <v:path arrowok="t" o:connecttype="custom" o:connectlocs="0,2331;0,2340;10,2349;20,2349;31,2349;41,2340;41,2331;41,2322;31,2313;20,2313;10,2313;0,2322;0,2331" o:connectangles="0,0,0,0,0,0,0,0,0,0,0,0,0"/>
                </v:shape>
                <v:shape id="Text Box 202" o:spid="_x0000_s1264" type="#_x0000_t202" style="position:absolute;left:8407;top:1128;width:174;height:2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iuB2xgAAANwAAAAPAAAAZHJzL2Rvd25yZXYueG1sRI9Ba8JA FITvhf6H5RW81U0FtaZZRUoLQkEa48HjM/uSLGbfptlV03/vFoQeh5n5hslWg23FhXpvHCt4GScg iEunDdcK9sXn8ysIH5A1to5JwS95WC0fHzJMtbtyTpddqEWEsE9RQRNCl0rpy4Ys+rHriKNXud5i iLKvpe7xGuG2lZMkmUmLhuNCgx29N1SedmerYH3g/MP8bI/feZWbolgk/DU7KTV6GtZvIAIN4T98 b2+0gsl8Cn9n4hGQyxsAAAD//wMAUEsBAi0AFAAGAAgAAAAhANvh9svuAAAAhQEAABMAAAAAAAAA AAAAAAAAAAAAAFtDb250ZW50X1R5cGVzXS54bWxQSwECLQAUAAYACAAAACEAWvQsW78AAAAVAQAA CwAAAAAAAAAAAAAAAAAfAQAAX3JlbHMvLnJlbHNQSwECLQAUAAYACAAAACEA8orgdsYAAADcAAAA DwAAAAAAAAAAAAAAAAAHAgAAZHJzL2Rvd25yZXYueG1sUEsFBgAAAAADAAMAtwAAAPoCAAAAAA== " filled="f" stroked="f">
                  <v:textbox inset="0,0,0,0">
                    <w:txbxContent>
                      <w:p w14:paraId="4EF9C3C5" w14:textId="77777777" w:rsidR="00310CCE" w:rsidRDefault="003A2C00">
                        <w:pPr>
                          <w:spacing w:line="238" w:lineRule="exact"/>
                          <w:rPr>
                            <w:i/>
                            <w:sz w:val="21"/>
                          </w:rPr>
                        </w:pPr>
                        <w:r>
                          <w:rPr>
                            <w:i/>
                            <w:w w:val="119"/>
                            <w:sz w:val="21"/>
                          </w:rPr>
                          <w:t>B</w:t>
                        </w:r>
                      </w:p>
                    </w:txbxContent>
                  </v:textbox>
                </v:shape>
                <w10:wrap anchorx="page"/>
              </v:group>
            </w:pict>
          </mc:Fallback>
        </mc:AlternateContent>
      </w:r>
      <w:r w:rsidR="003A2C00">
        <w:rPr>
          <w:i/>
          <w:w w:val="120"/>
          <w:sz w:val="21"/>
        </w:rPr>
        <w:t>A</w:t>
      </w:r>
      <w:r w:rsidR="003A2C00">
        <w:rPr>
          <w:i/>
          <w:w w:val="120"/>
          <w:sz w:val="21"/>
        </w:rPr>
        <w:tab/>
      </w:r>
      <w:r w:rsidR="003A2C00">
        <w:rPr>
          <w:i/>
          <w:w w:val="120"/>
          <w:position w:val="-3"/>
          <w:sz w:val="21"/>
        </w:rPr>
        <w:t>C</w:t>
      </w:r>
    </w:p>
    <w:p w14:paraId="662CBAAB" w14:textId="77777777" w:rsidR="00310CCE" w:rsidRDefault="00310CCE">
      <w:pPr>
        <w:rPr>
          <w:sz w:val="21"/>
        </w:rPr>
        <w:sectPr w:rsidR="00310CCE">
          <w:type w:val="continuous"/>
          <w:pgSz w:w="12240" w:h="15840"/>
          <w:pgMar w:top="1060" w:right="900" w:bottom="1200" w:left="1020" w:header="720" w:footer="720" w:gutter="0"/>
          <w:cols w:num="3" w:space="720" w:equalWidth="0">
            <w:col w:w="3784" w:space="40"/>
            <w:col w:w="1625" w:space="931"/>
            <w:col w:w="3940"/>
          </w:cols>
        </w:sectPr>
      </w:pPr>
    </w:p>
    <w:p w14:paraId="5D02224A" w14:textId="77777777" w:rsidR="00310CCE" w:rsidRDefault="003A2C00">
      <w:pPr>
        <w:spacing w:before="48"/>
        <w:ind w:left="112"/>
        <w:rPr>
          <w:sz w:val="24"/>
        </w:rPr>
      </w:pPr>
      <w:r>
        <w:rPr>
          <w:sz w:val="24"/>
        </w:rPr>
        <w:lastRenderedPageBreak/>
        <w:t>đáy</w:t>
      </w:r>
      <w:r>
        <w:rPr>
          <w:spacing w:val="59"/>
          <w:sz w:val="24"/>
        </w:rPr>
        <w:t xml:space="preserve"> </w:t>
      </w:r>
      <w:r>
        <w:rPr>
          <w:sz w:val="24"/>
        </w:rPr>
        <w:t>là</w:t>
      </w:r>
      <w:r>
        <w:rPr>
          <w:spacing w:val="59"/>
          <w:sz w:val="24"/>
        </w:rPr>
        <w:t xml:space="preserve"> </w:t>
      </w:r>
      <w:r>
        <w:rPr>
          <w:sz w:val="24"/>
        </w:rPr>
        <w:t>tam</w:t>
      </w:r>
      <w:r>
        <w:rPr>
          <w:spacing w:val="60"/>
          <w:sz w:val="24"/>
        </w:rPr>
        <w:t xml:space="preserve"> </w:t>
      </w:r>
      <w:r>
        <w:rPr>
          <w:sz w:val="24"/>
        </w:rPr>
        <w:t>giác</w:t>
      </w:r>
      <w:r>
        <w:rPr>
          <w:spacing w:val="60"/>
          <w:sz w:val="24"/>
        </w:rPr>
        <w:t xml:space="preserve"> </w:t>
      </w:r>
      <w:r>
        <w:rPr>
          <w:sz w:val="24"/>
        </w:rPr>
        <w:t>đều</w:t>
      </w:r>
      <w:r>
        <w:rPr>
          <w:spacing w:val="62"/>
          <w:sz w:val="24"/>
        </w:rPr>
        <w:t xml:space="preserve"> </w:t>
      </w:r>
      <w:r>
        <w:rPr>
          <w:sz w:val="24"/>
        </w:rPr>
        <w:t>(</w:t>
      </w:r>
      <w:r>
        <w:rPr>
          <w:i/>
          <w:sz w:val="24"/>
        </w:rPr>
        <w:t>xem</w:t>
      </w:r>
      <w:r>
        <w:rPr>
          <w:i/>
          <w:spacing w:val="60"/>
          <w:sz w:val="24"/>
        </w:rPr>
        <w:t xml:space="preserve"> </w:t>
      </w:r>
      <w:r>
        <w:rPr>
          <w:i/>
          <w:sz w:val="24"/>
        </w:rPr>
        <w:t>hình</w:t>
      </w:r>
      <w:r>
        <w:rPr>
          <w:i/>
          <w:spacing w:val="62"/>
          <w:sz w:val="24"/>
        </w:rPr>
        <w:t xml:space="preserve"> </w:t>
      </w:r>
      <w:r>
        <w:rPr>
          <w:i/>
          <w:sz w:val="24"/>
        </w:rPr>
        <w:t>vẽ</w:t>
      </w:r>
      <w:r>
        <w:rPr>
          <w:i/>
          <w:spacing w:val="59"/>
          <w:sz w:val="24"/>
        </w:rPr>
        <w:t xml:space="preserve"> </w:t>
      </w:r>
      <w:r>
        <w:rPr>
          <w:i/>
          <w:sz w:val="24"/>
        </w:rPr>
        <w:t>10</w:t>
      </w:r>
      <w:r>
        <w:rPr>
          <w:sz w:val="24"/>
        </w:rPr>
        <w:t>).</w:t>
      </w:r>
      <w:r>
        <w:rPr>
          <w:spacing w:val="60"/>
          <w:sz w:val="24"/>
        </w:rPr>
        <w:t xml:space="preserve"> </w:t>
      </w:r>
      <w:r>
        <w:rPr>
          <w:sz w:val="24"/>
        </w:rPr>
        <w:t>Mặt</w:t>
      </w:r>
      <w:r>
        <w:rPr>
          <w:spacing w:val="60"/>
          <w:sz w:val="24"/>
        </w:rPr>
        <w:t xml:space="preserve"> </w:t>
      </w:r>
      <w:r>
        <w:rPr>
          <w:sz w:val="24"/>
        </w:rPr>
        <w:t>phẳng</w:t>
      </w:r>
    </w:p>
    <w:p w14:paraId="35EA4780" w14:textId="77777777" w:rsidR="00310CCE" w:rsidRDefault="003A2C00">
      <w:pPr>
        <w:spacing w:before="1"/>
        <w:ind w:left="142"/>
        <w:rPr>
          <w:sz w:val="24"/>
        </w:rPr>
      </w:pPr>
      <w:r>
        <w:rPr>
          <w:rFonts w:ascii="Symbol" w:hAnsi="Symbol"/>
          <w:w w:val="95"/>
          <w:sz w:val="34"/>
        </w:rPr>
        <w:t></w:t>
      </w:r>
      <w:r>
        <w:rPr>
          <w:spacing w:val="-38"/>
          <w:w w:val="95"/>
          <w:sz w:val="34"/>
        </w:rPr>
        <w:t xml:space="preserve"> </w:t>
      </w:r>
      <w:r>
        <w:rPr>
          <w:i/>
          <w:w w:val="95"/>
          <w:position w:val="2"/>
          <w:sz w:val="26"/>
        </w:rPr>
        <w:t>ABC</w:t>
      </w:r>
      <w:r>
        <w:rPr>
          <w:i/>
          <w:spacing w:val="-28"/>
          <w:w w:val="95"/>
          <w:position w:val="2"/>
          <w:sz w:val="26"/>
        </w:rPr>
        <w:t xml:space="preserve"> </w:t>
      </w:r>
      <w:r>
        <w:rPr>
          <w:rFonts w:ascii="Symbol" w:hAnsi="Symbol"/>
          <w:w w:val="95"/>
          <w:sz w:val="34"/>
        </w:rPr>
        <w:t></w:t>
      </w:r>
      <w:r>
        <w:rPr>
          <w:spacing w:val="22"/>
          <w:w w:val="95"/>
          <w:sz w:val="34"/>
        </w:rPr>
        <w:t xml:space="preserve"> </w:t>
      </w:r>
      <w:r>
        <w:rPr>
          <w:b/>
          <w:w w:val="95"/>
          <w:sz w:val="24"/>
        </w:rPr>
        <w:t>không</w:t>
      </w:r>
      <w:r>
        <w:rPr>
          <w:b/>
          <w:spacing w:val="12"/>
          <w:w w:val="95"/>
          <w:sz w:val="24"/>
        </w:rPr>
        <w:t xml:space="preserve"> </w:t>
      </w:r>
      <w:r>
        <w:rPr>
          <w:w w:val="95"/>
          <w:sz w:val="24"/>
        </w:rPr>
        <w:t>vuông</w:t>
      </w:r>
      <w:r>
        <w:rPr>
          <w:spacing w:val="12"/>
          <w:w w:val="95"/>
          <w:sz w:val="24"/>
        </w:rPr>
        <w:t xml:space="preserve"> </w:t>
      </w:r>
      <w:r>
        <w:rPr>
          <w:w w:val="95"/>
          <w:sz w:val="24"/>
        </w:rPr>
        <w:t>góc</w:t>
      </w:r>
      <w:r>
        <w:rPr>
          <w:spacing w:val="10"/>
          <w:w w:val="95"/>
          <w:sz w:val="24"/>
        </w:rPr>
        <w:t xml:space="preserve"> </w:t>
      </w:r>
      <w:r>
        <w:rPr>
          <w:w w:val="95"/>
          <w:sz w:val="24"/>
        </w:rPr>
        <w:t>với</w:t>
      </w:r>
      <w:r>
        <w:rPr>
          <w:spacing w:val="12"/>
          <w:w w:val="95"/>
          <w:sz w:val="24"/>
        </w:rPr>
        <w:t xml:space="preserve"> </w:t>
      </w:r>
      <w:r>
        <w:rPr>
          <w:w w:val="95"/>
          <w:sz w:val="24"/>
        </w:rPr>
        <w:t>mặt</w:t>
      </w:r>
      <w:r>
        <w:rPr>
          <w:spacing w:val="12"/>
          <w:w w:val="95"/>
          <w:sz w:val="24"/>
        </w:rPr>
        <w:t xml:space="preserve"> </w:t>
      </w:r>
      <w:r>
        <w:rPr>
          <w:w w:val="95"/>
          <w:sz w:val="24"/>
        </w:rPr>
        <w:t>phẳng</w:t>
      </w:r>
      <w:r>
        <w:rPr>
          <w:spacing w:val="11"/>
          <w:w w:val="95"/>
          <w:sz w:val="24"/>
        </w:rPr>
        <w:t xml:space="preserve"> </w:t>
      </w:r>
      <w:r>
        <w:rPr>
          <w:w w:val="95"/>
          <w:sz w:val="24"/>
        </w:rPr>
        <w:t>nào</w:t>
      </w:r>
      <w:r>
        <w:rPr>
          <w:spacing w:val="12"/>
          <w:w w:val="95"/>
          <w:sz w:val="24"/>
        </w:rPr>
        <w:t xml:space="preserve"> </w:t>
      </w:r>
      <w:r>
        <w:rPr>
          <w:w w:val="95"/>
          <w:sz w:val="24"/>
        </w:rPr>
        <w:t>sau</w:t>
      </w:r>
      <w:r>
        <w:rPr>
          <w:spacing w:val="12"/>
          <w:w w:val="95"/>
          <w:sz w:val="24"/>
        </w:rPr>
        <w:t xml:space="preserve"> </w:t>
      </w:r>
      <w:r>
        <w:rPr>
          <w:w w:val="95"/>
          <w:sz w:val="24"/>
        </w:rPr>
        <w:t>đây</w:t>
      </w:r>
      <w:r>
        <w:rPr>
          <w:spacing w:val="11"/>
          <w:w w:val="95"/>
          <w:sz w:val="24"/>
        </w:rPr>
        <w:t xml:space="preserve"> </w:t>
      </w:r>
      <w:r>
        <w:rPr>
          <w:w w:val="95"/>
          <w:sz w:val="24"/>
        </w:rPr>
        <w:t>?</w:t>
      </w:r>
    </w:p>
    <w:p w14:paraId="77C5D270" w14:textId="77777777" w:rsidR="00310CCE" w:rsidRDefault="00310CCE">
      <w:pPr>
        <w:rPr>
          <w:sz w:val="24"/>
        </w:rPr>
        <w:sectPr w:rsidR="00310CCE">
          <w:type w:val="continuous"/>
          <w:pgSz w:w="12240" w:h="15840"/>
          <w:pgMar w:top="1060" w:right="900" w:bottom="1200" w:left="1020" w:header="720" w:footer="720" w:gutter="0"/>
          <w:cols w:space="720"/>
        </w:sectPr>
      </w:pPr>
    </w:p>
    <w:p w14:paraId="7B2703D3" w14:textId="77777777" w:rsidR="00310CCE" w:rsidRDefault="003A2C00">
      <w:pPr>
        <w:spacing w:before="59"/>
        <w:ind w:left="112"/>
        <w:rPr>
          <w:sz w:val="26"/>
        </w:rPr>
      </w:pPr>
      <w:r>
        <w:rPr>
          <w:b/>
          <w:color w:val="FF0000"/>
          <w:w w:val="90"/>
          <w:sz w:val="24"/>
        </w:rPr>
        <w:lastRenderedPageBreak/>
        <w:t>A.</w:t>
      </w:r>
      <w:r>
        <w:rPr>
          <w:b/>
          <w:color w:val="FF0000"/>
          <w:spacing w:val="74"/>
          <w:sz w:val="24"/>
        </w:rPr>
        <w:t xml:space="preserve"> </w:t>
      </w:r>
      <w:r>
        <w:rPr>
          <w:rFonts w:ascii="Symbol" w:hAnsi="Symbol"/>
          <w:w w:val="90"/>
          <w:sz w:val="34"/>
        </w:rPr>
        <w:t></w:t>
      </w:r>
      <w:r>
        <w:rPr>
          <w:spacing w:val="-19"/>
          <w:w w:val="90"/>
          <w:sz w:val="34"/>
        </w:rPr>
        <w:t xml:space="preserve"> </w:t>
      </w:r>
      <w:r>
        <w:rPr>
          <w:i/>
          <w:w w:val="90"/>
          <w:position w:val="2"/>
          <w:sz w:val="26"/>
        </w:rPr>
        <w:t>A</w:t>
      </w:r>
      <w:r>
        <w:rPr>
          <w:rFonts w:ascii="Symbol" w:hAnsi="Symbol"/>
          <w:w w:val="90"/>
          <w:position w:val="3"/>
          <w:sz w:val="26"/>
        </w:rPr>
        <w:t></w:t>
      </w:r>
      <w:r>
        <w:rPr>
          <w:i/>
          <w:w w:val="90"/>
          <w:position w:val="2"/>
          <w:sz w:val="26"/>
        </w:rPr>
        <w:t>B</w:t>
      </w:r>
      <w:r>
        <w:rPr>
          <w:rFonts w:ascii="Symbol" w:hAnsi="Symbol"/>
          <w:w w:val="90"/>
          <w:position w:val="3"/>
          <w:sz w:val="26"/>
        </w:rPr>
        <w:t></w:t>
      </w:r>
      <w:r>
        <w:rPr>
          <w:i/>
          <w:w w:val="90"/>
          <w:position w:val="2"/>
          <w:sz w:val="26"/>
        </w:rPr>
        <w:t>C</w:t>
      </w:r>
      <w:r>
        <w:rPr>
          <w:rFonts w:ascii="Symbol" w:hAnsi="Symbol"/>
          <w:w w:val="90"/>
          <w:position w:val="3"/>
          <w:sz w:val="26"/>
        </w:rPr>
        <w:t></w:t>
      </w:r>
      <w:r>
        <w:rPr>
          <w:rFonts w:ascii="Symbol" w:hAnsi="Symbol"/>
          <w:w w:val="90"/>
          <w:sz w:val="34"/>
        </w:rPr>
        <w:t></w:t>
      </w:r>
      <w:r>
        <w:rPr>
          <w:w w:val="90"/>
          <w:position w:val="2"/>
          <w:sz w:val="26"/>
        </w:rPr>
        <w:t>.</w:t>
      </w:r>
    </w:p>
    <w:p w14:paraId="22CAC0A5" w14:textId="77777777" w:rsidR="00310CCE" w:rsidRDefault="003A2C00">
      <w:pPr>
        <w:spacing w:before="101"/>
        <w:ind w:left="112"/>
        <w:rPr>
          <w:sz w:val="26"/>
        </w:rPr>
      </w:pPr>
      <w:r>
        <w:rPr>
          <w:b/>
          <w:w w:val="85"/>
          <w:sz w:val="24"/>
        </w:rPr>
        <w:t>C.</w:t>
      </w:r>
      <w:r>
        <w:rPr>
          <w:b/>
          <w:spacing w:val="49"/>
          <w:sz w:val="24"/>
        </w:rPr>
        <w:t xml:space="preserve"> </w:t>
      </w:r>
      <w:r>
        <w:rPr>
          <w:rFonts w:ascii="Symbol" w:hAnsi="Symbol"/>
          <w:w w:val="85"/>
          <w:sz w:val="34"/>
        </w:rPr>
        <w:t></w:t>
      </w:r>
      <w:r>
        <w:rPr>
          <w:spacing w:val="-26"/>
          <w:w w:val="85"/>
          <w:sz w:val="34"/>
        </w:rPr>
        <w:t xml:space="preserve"> </w:t>
      </w:r>
      <w:r>
        <w:rPr>
          <w:i/>
          <w:w w:val="85"/>
          <w:position w:val="2"/>
          <w:sz w:val="26"/>
        </w:rPr>
        <w:t>ACC</w:t>
      </w:r>
      <w:r>
        <w:rPr>
          <w:rFonts w:ascii="Symbol" w:hAnsi="Symbol"/>
          <w:w w:val="85"/>
          <w:position w:val="3"/>
          <w:sz w:val="26"/>
        </w:rPr>
        <w:t></w:t>
      </w:r>
      <w:r>
        <w:rPr>
          <w:i/>
          <w:w w:val="85"/>
          <w:position w:val="2"/>
          <w:sz w:val="26"/>
        </w:rPr>
        <w:t>A</w:t>
      </w:r>
      <w:r>
        <w:rPr>
          <w:rFonts w:ascii="Symbol" w:hAnsi="Symbol"/>
          <w:w w:val="85"/>
          <w:position w:val="3"/>
          <w:sz w:val="26"/>
        </w:rPr>
        <w:t></w:t>
      </w:r>
      <w:r>
        <w:rPr>
          <w:rFonts w:ascii="Symbol" w:hAnsi="Symbol"/>
          <w:w w:val="85"/>
          <w:sz w:val="34"/>
        </w:rPr>
        <w:t></w:t>
      </w:r>
      <w:r>
        <w:rPr>
          <w:w w:val="85"/>
          <w:position w:val="2"/>
          <w:sz w:val="26"/>
        </w:rPr>
        <w:t>.</w:t>
      </w:r>
    </w:p>
    <w:p w14:paraId="574D51AE" w14:textId="77777777" w:rsidR="00310CCE" w:rsidRDefault="003A2C00">
      <w:pPr>
        <w:spacing w:before="59"/>
        <w:ind w:left="112"/>
        <w:rPr>
          <w:sz w:val="26"/>
        </w:rPr>
      </w:pPr>
      <w:r>
        <w:br w:type="column"/>
      </w:r>
      <w:r>
        <w:rPr>
          <w:b/>
          <w:w w:val="85"/>
          <w:sz w:val="24"/>
        </w:rPr>
        <w:lastRenderedPageBreak/>
        <w:t>B.</w:t>
      </w:r>
      <w:r>
        <w:rPr>
          <w:b/>
          <w:spacing w:val="63"/>
          <w:sz w:val="24"/>
        </w:rPr>
        <w:t xml:space="preserve"> </w:t>
      </w:r>
      <w:r>
        <w:rPr>
          <w:rFonts w:ascii="Symbol" w:hAnsi="Symbol"/>
          <w:w w:val="85"/>
          <w:sz w:val="34"/>
        </w:rPr>
        <w:t></w:t>
      </w:r>
      <w:r>
        <w:rPr>
          <w:spacing w:val="-21"/>
          <w:w w:val="85"/>
          <w:sz w:val="34"/>
        </w:rPr>
        <w:t xml:space="preserve"> </w:t>
      </w:r>
      <w:r>
        <w:rPr>
          <w:i/>
          <w:w w:val="85"/>
          <w:position w:val="2"/>
          <w:sz w:val="26"/>
        </w:rPr>
        <w:t>ABB</w:t>
      </w:r>
      <w:r>
        <w:rPr>
          <w:rFonts w:ascii="Symbol" w:hAnsi="Symbol"/>
          <w:w w:val="85"/>
          <w:position w:val="3"/>
          <w:sz w:val="26"/>
        </w:rPr>
        <w:t></w:t>
      </w:r>
      <w:r>
        <w:rPr>
          <w:i/>
          <w:w w:val="85"/>
          <w:position w:val="2"/>
          <w:sz w:val="26"/>
        </w:rPr>
        <w:t>A</w:t>
      </w:r>
      <w:r>
        <w:rPr>
          <w:rFonts w:ascii="Symbol" w:hAnsi="Symbol"/>
          <w:w w:val="85"/>
          <w:position w:val="3"/>
          <w:sz w:val="26"/>
        </w:rPr>
        <w:t></w:t>
      </w:r>
      <w:r>
        <w:rPr>
          <w:rFonts w:ascii="Symbol" w:hAnsi="Symbol"/>
          <w:w w:val="85"/>
          <w:sz w:val="34"/>
        </w:rPr>
        <w:t></w:t>
      </w:r>
      <w:r>
        <w:rPr>
          <w:w w:val="85"/>
          <w:position w:val="2"/>
          <w:sz w:val="26"/>
        </w:rPr>
        <w:t>.</w:t>
      </w:r>
    </w:p>
    <w:p w14:paraId="4C4374F3" w14:textId="77777777" w:rsidR="00310CCE" w:rsidRDefault="003A2C00">
      <w:pPr>
        <w:tabs>
          <w:tab w:val="left" w:pos="3873"/>
          <w:tab w:val="left" w:pos="6925"/>
        </w:tabs>
        <w:spacing w:before="87"/>
        <w:ind w:left="112"/>
        <w:rPr>
          <w:i/>
          <w:sz w:val="21"/>
        </w:rPr>
      </w:pPr>
      <w:r>
        <w:rPr>
          <w:b/>
          <w:w w:val="95"/>
          <w:sz w:val="24"/>
        </w:rPr>
        <w:t>D.</w:t>
      </w:r>
      <w:r>
        <w:rPr>
          <w:b/>
          <w:spacing w:val="11"/>
          <w:w w:val="95"/>
          <w:sz w:val="24"/>
        </w:rPr>
        <w:t xml:space="preserve"> </w:t>
      </w:r>
      <w:r>
        <w:rPr>
          <w:rFonts w:ascii="Symbol" w:hAnsi="Symbol"/>
          <w:w w:val="95"/>
          <w:sz w:val="34"/>
        </w:rPr>
        <w:t></w:t>
      </w:r>
      <w:r>
        <w:rPr>
          <w:i/>
          <w:w w:val="95"/>
          <w:position w:val="2"/>
          <w:sz w:val="26"/>
        </w:rPr>
        <w:t>BCC</w:t>
      </w:r>
      <w:r>
        <w:rPr>
          <w:rFonts w:ascii="Symbol" w:hAnsi="Symbol"/>
          <w:w w:val="95"/>
          <w:position w:val="3"/>
          <w:sz w:val="26"/>
        </w:rPr>
        <w:t></w:t>
      </w:r>
      <w:r>
        <w:rPr>
          <w:i/>
          <w:w w:val="95"/>
          <w:position w:val="2"/>
          <w:sz w:val="26"/>
        </w:rPr>
        <w:t>B</w:t>
      </w:r>
      <w:r>
        <w:rPr>
          <w:rFonts w:ascii="Symbol" w:hAnsi="Symbol"/>
          <w:w w:val="95"/>
          <w:position w:val="3"/>
          <w:sz w:val="26"/>
        </w:rPr>
        <w:t></w:t>
      </w:r>
      <w:r>
        <w:rPr>
          <w:rFonts w:ascii="Symbol" w:hAnsi="Symbol"/>
          <w:w w:val="95"/>
          <w:sz w:val="34"/>
        </w:rPr>
        <w:t></w:t>
      </w:r>
      <w:r>
        <w:rPr>
          <w:w w:val="95"/>
          <w:position w:val="2"/>
          <w:sz w:val="26"/>
        </w:rPr>
        <w:t>.</w:t>
      </w:r>
      <w:r>
        <w:rPr>
          <w:w w:val="95"/>
          <w:position w:val="2"/>
          <w:sz w:val="26"/>
        </w:rPr>
        <w:tab/>
      </w:r>
      <w:r>
        <w:rPr>
          <w:i/>
          <w:position w:val="5"/>
          <w:sz w:val="21"/>
        </w:rPr>
        <w:t>A'</w:t>
      </w:r>
      <w:r>
        <w:rPr>
          <w:i/>
          <w:position w:val="5"/>
          <w:sz w:val="21"/>
        </w:rPr>
        <w:tab/>
      </w:r>
      <w:r>
        <w:rPr>
          <w:i/>
          <w:position w:val="16"/>
          <w:sz w:val="21"/>
        </w:rPr>
        <w:t>C'</w:t>
      </w:r>
    </w:p>
    <w:p w14:paraId="52EA67F7" w14:textId="77777777" w:rsidR="00310CCE" w:rsidRDefault="00310CCE">
      <w:pPr>
        <w:rPr>
          <w:sz w:val="21"/>
        </w:rPr>
        <w:sectPr w:rsidR="00310CCE">
          <w:type w:val="continuous"/>
          <w:pgSz w:w="12240" w:h="15840"/>
          <w:pgMar w:top="1060" w:right="900" w:bottom="1200" w:left="1020" w:header="720" w:footer="720" w:gutter="0"/>
          <w:cols w:num="2" w:space="720" w:equalWidth="0">
            <w:col w:w="1439" w:space="1112"/>
            <w:col w:w="7769"/>
          </w:cols>
        </w:sectPr>
      </w:pPr>
    </w:p>
    <w:p w14:paraId="05A358D5" w14:textId="77777777" w:rsidR="00310CCE" w:rsidRDefault="00310CCE">
      <w:pPr>
        <w:pStyle w:val="BodyText"/>
        <w:rPr>
          <w:i/>
          <w:sz w:val="28"/>
        </w:rPr>
      </w:pPr>
    </w:p>
    <w:p w14:paraId="66939EA5" w14:textId="77777777" w:rsidR="00310CCE" w:rsidRDefault="003A2C00">
      <w:pPr>
        <w:spacing w:before="96"/>
        <w:ind w:right="2915"/>
        <w:jc w:val="right"/>
        <w:rPr>
          <w:i/>
          <w:sz w:val="21"/>
        </w:rPr>
      </w:pPr>
      <w:r>
        <w:rPr>
          <w:i/>
          <w:w w:val="120"/>
          <w:sz w:val="21"/>
        </w:rPr>
        <w:t>B'</w:t>
      </w:r>
    </w:p>
    <w:p w14:paraId="483A13C8" w14:textId="77777777" w:rsidR="00310CCE" w:rsidRDefault="00310CCE">
      <w:pPr>
        <w:jc w:val="right"/>
        <w:rPr>
          <w:sz w:val="21"/>
        </w:rPr>
        <w:sectPr w:rsidR="00310CCE">
          <w:type w:val="continuous"/>
          <w:pgSz w:w="12240" w:h="15840"/>
          <w:pgMar w:top="1060" w:right="900" w:bottom="1200" w:left="1020" w:header="720" w:footer="720" w:gutter="0"/>
          <w:cols w:space="720"/>
        </w:sectPr>
      </w:pPr>
    </w:p>
    <w:p w14:paraId="7715B273" w14:textId="77777777" w:rsidR="00310CCE" w:rsidRDefault="003A2C00">
      <w:pPr>
        <w:spacing w:before="72"/>
        <w:ind w:right="1103"/>
        <w:jc w:val="right"/>
        <w:rPr>
          <w:b/>
          <w:i/>
          <w:sz w:val="24"/>
        </w:rPr>
      </w:pPr>
      <w:r>
        <w:rPr>
          <w:b/>
          <w:i/>
          <w:sz w:val="24"/>
        </w:rPr>
        <w:lastRenderedPageBreak/>
        <w:t>Hình</w:t>
      </w:r>
      <w:r>
        <w:rPr>
          <w:b/>
          <w:i/>
          <w:spacing w:val="-1"/>
          <w:sz w:val="24"/>
        </w:rPr>
        <w:t xml:space="preserve"> </w:t>
      </w:r>
      <w:r>
        <w:rPr>
          <w:b/>
          <w:i/>
          <w:sz w:val="24"/>
        </w:rPr>
        <w:t>10</w:t>
      </w:r>
    </w:p>
    <w:p w14:paraId="166BDAF8" w14:textId="77777777" w:rsidR="00310CCE" w:rsidRDefault="003A2C00">
      <w:pPr>
        <w:spacing w:before="43" w:line="220" w:lineRule="exact"/>
        <w:ind w:left="112"/>
        <w:rPr>
          <w:b/>
          <w:sz w:val="24"/>
        </w:rPr>
      </w:pPr>
      <w:r>
        <w:rPr>
          <w:b/>
          <w:sz w:val="24"/>
        </w:rPr>
        <w:t>B.</w:t>
      </w:r>
      <w:r>
        <w:rPr>
          <w:b/>
          <w:spacing w:val="-1"/>
          <w:sz w:val="24"/>
        </w:rPr>
        <w:t xml:space="preserve"> </w:t>
      </w:r>
      <w:r>
        <w:rPr>
          <w:b/>
          <w:sz w:val="24"/>
        </w:rPr>
        <w:t>CÂU</w:t>
      </w:r>
      <w:r>
        <w:rPr>
          <w:b/>
          <w:spacing w:val="-1"/>
          <w:sz w:val="24"/>
        </w:rPr>
        <w:t xml:space="preserve"> </w:t>
      </w:r>
      <w:r>
        <w:rPr>
          <w:b/>
          <w:sz w:val="24"/>
        </w:rPr>
        <w:t>HỎI</w:t>
      </w:r>
      <w:r>
        <w:rPr>
          <w:b/>
          <w:spacing w:val="-1"/>
          <w:sz w:val="24"/>
        </w:rPr>
        <w:t xml:space="preserve"> </w:t>
      </w:r>
      <w:r>
        <w:rPr>
          <w:b/>
          <w:sz w:val="24"/>
        </w:rPr>
        <w:t>TỰ</w:t>
      </w:r>
      <w:r>
        <w:rPr>
          <w:b/>
          <w:spacing w:val="-1"/>
          <w:sz w:val="24"/>
        </w:rPr>
        <w:t xml:space="preserve"> </w:t>
      </w:r>
      <w:r>
        <w:rPr>
          <w:b/>
          <w:sz w:val="24"/>
        </w:rPr>
        <w:t>LUẬN</w:t>
      </w:r>
      <w:r>
        <w:rPr>
          <w:b/>
          <w:spacing w:val="-1"/>
          <w:sz w:val="24"/>
        </w:rPr>
        <w:t xml:space="preserve"> </w:t>
      </w:r>
      <w:r>
        <w:rPr>
          <w:b/>
          <w:sz w:val="24"/>
        </w:rPr>
        <w:t>(</w:t>
      </w:r>
      <w:r>
        <w:rPr>
          <w:b/>
          <w:i/>
          <w:sz w:val="24"/>
        </w:rPr>
        <w:t>3,0</w:t>
      </w:r>
      <w:r>
        <w:rPr>
          <w:b/>
          <w:i/>
          <w:spacing w:val="-1"/>
          <w:sz w:val="24"/>
        </w:rPr>
        <w:t xml:space="preserve"> </w:t>
      </w:r>
      <w:r>
        <w:rPr>
          <w:b/>
          <w:i/>
          <w:sz w:val="24"/>
        </w:rPr>
        <w:t>điểm</w:t>
      </w:r>
      <w:r>
        <w:rPr>
          <w:b/>
          <w:sz w:val="24"/>
        </w:rPr>
        <w:t>):</w:t>
      </w:r>
    </w:p>
    <w:p w14:paraId="42BC12DE" w14:textId="1D9AE3C6" w:rsidR="00310CCE" w:rsidRDefault="00021D04">
      <w:pPr>
        <w:tabs>
          <w:tab w:val="left" w:pos="4778"/>
        </w:tabs>
        <w:spacing w:before="5"/>
        <w:ind w:left="112"/>
        <w:rPr>
          <w:sz w:val="24"/>
        </w:rPr>
      </w:pPr>
      <w:r>
        <w:rPr>
          <w:noProof/>
        </w:rPr>
        <mc:AlternateContent>
          <mc:Choice Requires="wpg">
            <w:drawing>
              <wp:anchor distT="0" distB="0" distL="114300" distR="114300" simplePos="0" relativeHeight="480531968" behindDoc="1" locked="0" layoutInCell="1" allowOverlap="1" wp14:anchorId="610878ED" wp14:editId="6EA07AFB">
                <wp:simplePos x="0" y="0"/>
                <wp:positionH relativeFrom="page">
                  <wp:posOffset>3105785</wp:posOffset>
                </wp:positionH>
                <wp:positionV relativeFrom="paragraph">
                  <wp:posOffset>110490</wp:posOffset>
                </wp:positionV>
                <wp:extent cx="548640" cy="207010"/>
                <wp:effectExtent l="0" t="0" r="0" b="0"/>
                <wp:wrapNone/>
                <wp:docPr id="25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7010"/>
                          <a:chOff x="4891" y="174"/>
                          <a:chExt cx="864" cy="326"/>
                        </a:xfrm>
                      </wpg:grpSpPr>
                      <wps:wsp>
                        <wps:cNvPr id="257" name="AutoShape 200"/>
                        <wps:cNvSpPr>
                          <a:spLocks/>
                        </wps:cNvSpPr>
                        <wps:spPr bwMode="auto">
                          <a:xfrm>
                            <a:off x="4897" y="184"/>
                            <a:ext cx="857" cy="289"/>
                          </a:xfrm>
                          <a:custGeom>
                            <a:avLst/>
                            <a:gdLst>
                              <a:gd name="T0" fmla="+- 0 4898 4898"/>
                              <a:gd name="T1" fmla="*/ T0 w 857"/>
                              <a:gd name="T2" fmla="+- 0 380 185"/>
                              <a:gd name="T3" fmla="*/ 380 h 289"/>
                              <a:gd name="T4" fmla="+- 0 4922 4898"/>
                              <a:gd name="T5" fmla="*/ T4 w 857"/>
                              <a:gd name="T6" fmla="+- 0 364 185"/>
                              <a:gd name="T7" fmla="*/ 364 h 289"/>
                              <a:gd name="T8" fmla="+- 0 4922 4898"/>
                              <a:gd name="T9" fmla="*/ T8 w 857"/>
                              <a:gd name="T10" fmla="+- 0 364 185"/>
                              <a:gd name="T11" fmla="*/ 364 h 289"/>
                              <a:gd name="T12" fmla="+- 0 4981 4898"/>
                              <a:gd name="T13" fmla="*/ T12 w 857"/>
                              <a:gd name="T14" fmla="+- 0 473 185"/>
                              <a:gd name="T15" fmla="*/ 473 h 289"/>
                              <a:gd name="T16" fmla="+- 0 4981 4898"/>
                              <a:gd name="T17" fmla="*/ T16 w 857"/>
                              <a:gd name="T18" fmla="+- 0 473 185"/>
                              <a:gd name="T19" fmla="*/ 473 h 289"/>
                              <a:gd name="T20" fmla="+- 0 5045 4898"/>
                              <a:gd name="T21" fmla="*/ T20 w 857"/>
                              <a:gd name="T22" fmla="+- 0 186 185"/>
                              <a:gd name="T23" fmla="*/ 186 h 289"/>
                              <a:gd name="T24" fmla="+- 0 5045 4898"/>
                              <a:gd name="T25" fmla="*/ T24 w 857"/>
                              <a:gd name="T26" fmla="+- 0 185 185"/>
                              <a:gd name="T27" fmla="*/ 185 h 289"/>
                              <a:gd name="T28" fmla="+- 0 5754 4898"/>
                              <a:gd name="T29" fmla="*/ T28 w 857"/>
                              <a:gd name="T30" fmla="+- 0 185 185"/>
                              <a:gd name="T31" fmla="*/ 185 h 2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7" h="289">
                                <a:moveTo>
                                  <a:pt x="0" y="195"/>
                                </a:moveTo>
                                <a:lnTo>
                                  <a:pt x="24" y="179"/>
                                </a:lnTo>
                                <a:moveTo>
                                  <a:pt x="24" y="179"/>
                                </a:moveTo>
                                <a:lnTo>
                                  <a:pt x="83" y="288"/>
                                </a:lnTo>
                                <a:moveTo>
                                  <a:pt x="83" y="288"/>
                                </a:moveTo>
                                <a:lnTo>
                                  <a:pt x="147" y="1"/>
                                </a:lnTo>
                                <a:moveTo>
                                  <a:pt x="147" y="0"/>
                                </a:moveTo>
                                <a:lnTo>
                                  <a:pt x="856" y="0"/>
                                </a:lnTo>
                              </a:path>
                            </a:pathLst>
                          </a:custGeom>
                          <a:noFill/>
                          <a:ln w="1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99"/>
                        <wps:cNvSpPr>
                          <a:spLocks/>
                        </wps:cNvSpPr>
                        <wps:spPr bwMode="auto">
                          <a:xfrm>
                            <a:off x="4890" y="174"/>
                            <a:ext cx="859" cy="295"/>
                          </a:xfrm>
                          <a:custGeom>
                            <a:avLst/>
                            <a:gdLst>
                              <a:gd name="T0" fmla="+- 0 5749 4891"/>
                              <a:gd name="T1" fmla="*/ T0 w 859"/>
                              <a:gd name="T2" fmla="+- 0 174 174"/>
                              <a:gd name="T3" fmla="*/ 174 h 295"/>
                              <a:gd name="T4" fmla="+- 0 5035 4891"/>
                              <a:gd name="T5" fmla="*/ T4 w 859"/>
                              <a:gd name="T6" fmla="+- 0 174 174"/>
                              <a:gd name="T7" fmla="*/ 174 h 295"/>
                              <a:gd name="T8" fmla="+- 0 4976 4891"/>
                              <a:gd name="T9" fmla="*/ T8 w 859"/>
                              <a:gd name="T10" fmla="+- 0 443 174"/>
                              <a:gd name="T11" fmla="*/ 443 h 295"/>
                              <a:gd name="T12" fmla="+- 0 4924 4891"/>
                              <a:gd name="T13" fmla="*/ T12 w 859"/>
                              <a:gd name="T14" fmla="+- 0 351 174"/>
                              <a:gd name="T15" fmla="*/ 351 h 295"/>
                              <a:gd name="T16" fmla="+- 0 4891 4891"/>
                              <a:gd name="T17" fmla="*/ T16 w 859"/>
                              <a:gd name="T18" fmla="+- 0 371 174"/>
                              <a:gd name="T19" fmla="*/ 371 h 295"/>
                              <a:gd name="T20" fmla="+- 0 4894 4891"/>
                              <a:gd name="T21" fmla="*/ T20 w 859"/>
                              <a:gd name="T22" fmla="+- 0 378 174"/>
                              <a:gd name="T23" fmla="*/ 378 h 295"/>
                              <a:gd name="T24" fmla="+- 0 4911 4891"/>
                              <a:gd name="T25" fmla="*/ T24 w 859"/>
                              <a:gd name="T26" fmla="+- 0 367 174"/>
                              <a:gd name="T27" fmla="*/ 367 h 295"/>
                              <a:gd name="T28" fmla="+- 0 4970 4891"/>
                              <a:gd name="T29" fmla="*/ T28 w 859"/>
                              <a:gd name="T30" fmla="+- 0 468 174"/>
                              <a:gd name="T31" fmla="*/ 468 h 295"/>
                              <a:gd name="T32" fmla="+- 0 4982 4891"/>
                              <a:gd name="T33" fmla="*/ T32 w 859"/>
                              <a:gd name="T34" fmla="+- 0 468 174"/>
                              <a:gd name="T35" fmla="*/ 468 h 295"/>
                              <a:gd name="T36" fmla="+- 0 5044 4891"/>
                              <a:gd name="T37" fmla="*/ T36 w 859"/>
                              <a:gd name="T38" fmla="+- 0 186 174"/>
                              <a:gd name="T39" fmla="*/ 186 h 295"/>
                              <a:gd name="T40" fmla="+- 0 5749 4891"/>
                              <a:gd name="T41" fmla="*/ T40 w 859"/>
                              <a:gd name="T42" fmla="+- 0 186 174"/>
                              <a:gd name="T43" fmla="*/ 186 h 295"/>
                              <a:gd name="T44" fmla="+- 0 5749 4891"/>
                              <a:gd name="T45" fmla="*/ T44 w 859"/>
                              <a:gd name="T46" fmla="+- 0 174 174"/>
                              <a:gd name="T47" fmla="*/ 17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9" h="295">
                                <a:moveTo>
                                  <a:pt x="858" y="0"/>
                                </a:moveTo>
                                <a:lnTo>
                                  <a:pt x="144" y="0"/>
                                </a:lnTo>
                                <a:lnTo>
                                  <a:pt x="85" y="269"/>
                                </a:lnTo>
                                <a:lnTo>
                                  <a:pt x="33" y="177"/>
                                </a:lnTo>
                                <a:lnTo>
                                  <a:pt x="0" y="197"/>
                                </a:lnTo>
                                <a:lnTo>
                                  <a:pt x="3" y="204"/>
                                </a:lnTo>
                                <a:lnTo>
                                  <a:pt x="20" y="193"/>
                                </a:lnTo>
                                <a:lnTo>
                                  <a:pt x="79" y="294"/>
                                </a:lnTo>
                                <a:lnTo>
                                  <a:pt x="91" y="294"/>
                                </a:lnTo>
                                <a:lnTo>
                                  <a:pt x="153" y="12"/>
                                </a:lnTo>
                                <a:lnTo>
                                  <a:pt x="858" y="12"/>
                                </a:lnTo>
                                <a:lnTo>
                                  <a:pt x="8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Text Box 198"/>
                        <wps:cNvSpPr txBox="1">
                          <a:spLocks noChangeArrowheads="1"/>
                        </wps:cNvSpPr>
                        <wps:spPr bwMode="auto">
                          <a:xfrm>
                            <a:off x="4890" y="174"/>
                            <a:ext cx="86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DCB76" w14:textId="77777777" w:rsidR="00310CCE" w:rsidRDefault="003A2C00">
                              <w:pPr>
                                <w:spacing w:before="30"/>
                                <w:ind w:left="160"/>
                                <w:rPr>
                                  <w:i/>
                                  <w:sz w:val="24"/>
                                </w:rPr>
                              </w:pPr>
                              <w:r>
                                <w:rPr>
                                  <w:sz w:val="24"/>
                                </w:rPr>
                                <w:t>4</w:t>
                              </w:r>
                              <w:r>
                                <w:rPr>
                                  <w:i/>
                                  <w:sz w:val="24"/>
                                </w:rPr>
                                <w:t>n</w:t>
                              </w:r>
                              <w:r>
                                <w:rPr>
                                  <w:sz w:val="24"/>
                                  <w:vertAlign w:val="superscript"/>
                                </w:rPr>
                                <w:t>2</w:t>
                              </w:r>
                              <w:r>
                                <w:rPr>
                                  <w:spacing w:val="7"/>
                                  <w:sz w:val="24"/>
                                </w:rPr>
                                <w:t xml:space="preserve"> </w:t>
                              </w:r>
                              <w:r>
                                <w:rPr>
                                  <w:rFonts w:ascii="Symbol" w:hAnsi="Symbol"/>
                                  <w:sz w:val="24"/>
                                </w:rPr>
                                <w:t></w:t>
                              </w:r>
                              <w:r>
                                <w:rPr>
                                  <w:spacing w:val="-13"/>
                                  <w:sz w:val="24"/>
                                </w:rPr>
                                <w:t xml:space="preserve"> </w:t>
                              </w:r>
                              <w:r>
                                <w:rPr>
                                  <w:i/>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10878ED" id="Group 197" o:spid="_x0000_s1265" style="position:absolute;left:0;text-align:left;margin-left:244.55pt;margin-top:8.7pt;width:43.2pt;height:16.3pt;z-index:-22784512;mso-position-horizontal-relative:page" coordorigin="4891,174" coordsize="864,3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3EGi7gcAAE8hAAAOAAAAZHJzL2Uyb0RvYy54bWzsWl2Pm0YUfa/U/4B4bOWYgeHLihMlu+uo UtpGivsDWIxtVAwU2LXTqv+9995h8IwZdjcfbdUq+2Cw53I5c+7McM6wz1+eDoV1nzVtXpVLmz1z bCsr02qTl7ul/ct6NYtsq+2ScpMUVZkt7Q9Za7988e03z4/1InOrfVVsssaCJGW7ONZLe9919WI+ b9N9dkjaZ1WdldC4rZpD0sHXZjffNMkRsh+Kues4wfxYNZu6qdKsbeHXa9Fov6D8222Wdj9vt23W WcXSBmwdfTb0eYuf8xfPk8WuSep9nvYwkk9AcUjyEm46pLpOusS6a/JRqkOeNlVbbbtnaXWYV9tt nmbUB+gNcy5686ap7mrqy25x3NUDTUDtBU+fnDb96f5dY+Wbpe36gW2VyQGKRPe1WBwiPcd6t4Co N039vn7XiD7C6dsq/bWF5vllO37fiWDr9vhjtYGEyV1XET2nbXPAFNBx60RV+DBUITt1Vgo/+jwK ONQqhSbXCYEWUaV0D6XEq3gUM9uCVhZy2XTTXwyXiis9N8C2ebIQ9yScPS7sFAy39sxo+3mMvt8n dUaFapGrgdFQMvoKCKAgCwatYJUiJaWtyqfSgjhboP1RJoETuBlyEvWcSDojHxqIyyjWGEkW6V3b vckqqkhy/7btxGzYwBnVedOPhzVUY3soYGJ8P7McC+4V0YcgfzeEQVVE2Hdza+1YRwvv3eeUqVwZ Q6m8yLFY5F8GeTIIEmHI3nIFeJhgw92g0Cqo2HWNoHwZhqC4GRSMfCWVF3ATKKBx6B2GGEHBcqdk 4lOgYhmGoCIzKBj3aq4JVEwlfRIW02nnccSMZDGV+TVzJ5BdUB96Jr6YyjyHGCNhTOd+GplK/5oF E8gu+J9AptI/iczV+fcd7hs5c9UKrN2pca9XgEWBiTNX5R9jjJy5Ov/TyNQKrN2JwQ8LpTrOYDoa kan8Y4wZmc6/H/rczJlagbU7MQM8vQITyDyVfw0ZLP47uZgle7m+paeyX+DgzEpQqDj0cKqrFh8v a8gHC+na61dLiMLVcCIYKMZgWufgfg8HQ68xGOaseDQ9HI2TkcJpfXw0OYMKUbhc5h/OjsMWw2HI PQWM23fUfVpP3b6rUBwlu+hDz34D4uxSljW2BbLsFq9JFnXSYdHkqXVc2vQw24MugMcB/n6o7rN1 RRHdWVCwWDJ2bi9KNQ5nEHSehZIr2Xy+oKaEo8BzgLxEBEaiWG4U9R2WzecLJgLPAfISEci4KKhk ULae4/U40hXA8LldXtHfGAUedFrGiVa4AHkmpTQQjnVStEFZrfKioJoUJZaBhUAcst5WRb7BRvrS 7G6visa6T1Bs01/PhRYGorbcULJ9lmxu+vMuyQtxDjcvaMaBgunLj1qG1PQfsRPfRDcRn3E3uJlx 5/p69mp1xWfBioX+tXd9dXXN/kRojC/2+WaTlYhOKnvGn6bzeo8hNPmg7bVetGpnV/Q37uxch0Ek Q1/kkXoHwlRoPKFKb6vNB9B7TSWsClgrONlXze+2dQSbsrTb3+6SJrOt4ocSVGvMOGrljr5wP8SH VqO23KotSZlCqqXd2bDu4elVJ7zQXd3kuz3ciVFZywoF6zZHQUj4BKr+Cwjnf0xBw/NEeJJVk2Vo A8GW0JxF1kBqf0kBDdTRmjAS0LCWkYAelhVpY9RJ8hEC2g95jI9FmtmqpFWfZL2Aps6qMRc6IgSt Km3QWRtrMgJC4GEtwKuZLlWER/pmBEoTEUJDjEBdSAgzKE1BTIHSBQSPw8DIlKYfhHwYgboQ0JyD TB1TpQlojDFyNRLQLgmbEVlGAT1GplPv+cyITGUeY8zIdO5xWBkZQ3kw+BcpoMfIdP690IxMpR9j jMguBDQgM3NmFNAjZK4+8L0wMnGmCWiMMSPT+ecxM3OGoufMGZQcLe0YmV4BLwiNyFT+McaMTOcf xj/57dE4Q32lIJuYARcCmgdGzjQBjTFGZJ7OPxg18tsjZJ669qw9YSFHnHkXFZhApvI/jUznH+yQ eZx5agXWnrCQY2R6BciojVcNT+W/N2qGFVY3MJPrPtcWfi4s5AgZ1yswgYyr/E8j0/mfRqZWYA3E GmcA1ysAq6xpBqCeHcYsxgzjDCTfV6M25TD/DaM2aXdxdqNr9KTDethk4pSjcBrMaCseNNM4DzAc xjAqz0fDYXBSuOZJxWWfZTJhcqPJhAmNvuZsqKSRgiUC7iuN1LldN1wgzbU42SqPMhsFuYGkSDbL owjriQfndeEv9bBew4qte2BCtspjn0zc0iGlOxmFz2/oJotlNWQSeRTJwApimBs/nK3fs38sjPli hIHgEkNA3kweJWuiBk8Mk6WSSdKiajOR/1H3O237pj2uMLCDbyaKcSgZLS1zufPajWerIApnfMX9 GTz1o5nD4tdx4PCYX690S/s2L7PPt7Ro5GMfJA5597/FyA8mHBFL1yuPX93v8Npy6v0RzCzhfte4 A/K6OoH7pf0lxf1a3QkapHPvXyRZZXW1h63N7FXTVEfcZ4G9ApJqZOcH4yz3Hp7yfmnKHk+9cYON pUa8X7LwZGnjhh8NNmmVYVrIEByDw3SRG0DDDw/Pn//HlhAtDnKX67+6JBzyDl7nF/kBtmqHDcBk MbXR99HrQ3e6PdHb6mCYBh+5YQajWGyWwYnYKIMTsUkGJ19wg4xeOMNbe1ru+v8wwH8LUL/Dufp/ EC/+AgAA//8DAFBLAwQUAAYACAAAACEAunKL3+AAAAAJAQAADwAAAGRycy9kb3ducmV2LnhtbEyP wU7DMAyG70i8Q2QkbiwprGyUptM0AacJiQ0Jccsar63WOFWTtd3bY05ws/V/+v05X02uFQP2ofGk IZkpEEiltw1VGj73r3dLECEasqb1hBouGGBVXF/lJrN+pA8cdrESXEIhMxrqGLtMylDW6EyY+Q6J s6PvnYm89pW0vRm53LXyXqlH6UxDfKE2HW5qLE+7s9PwNppx/ZC8DNvTcXP53qfvX9sEtb69mdbP ICJO8Q+GX31Wh4KdDv5MNohWw3z5lDDKwWIOgoF0kaYgDjwoBbLI5f8Pih8AAAD//wMAUEsBAi0A FAAGAAgAAAAhALaDOJL+AAAA4QEAABMAAAAAAAAAAAAAAAAAAAAAAFtDb250ZW50X1R5cGVzXS54 bWxQSwECLQAUAAYACAAAACEAOP0h/9YAAACUAQAACwAAAAAAAAAAAAAAAAAvAQAAX3JlbHMvLnJl bHNQSwECLQAUAAYACAAAACEAaNxBou4HAABPIQAADgAAAAAAAAAAAAAAAAAuAgAAZHJzL2Uyb0Rv Yy54bWxQSwECLQAUAAYACAAAACEAunKL3+AAAAAJAQAADwAAAAAAAAAAAAAAAABICgAAZHJzL2Rv d25yZXYueG1sUEsFBgAAAAAEAAQA8wAAAFULAAAAAA== ">
                <v:shape id="AutoShape 200" o:spid="_x0000_s1266" style="position:absolute;left:4897;top:184;width:857;height:289;visibility:visible;mso-wrap-style:square;v-text-anchor:top" coordsize="857,2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RmxAxgAAANwAAAAPAAAAZHJzL2Rvd25yZXYueG1sRI9Ba8JA FITvBf/D8oTedKPUtsRsRCsFvRSaevD4yL4modm3MbsxSX99VxB6HGbmGybZDKYWV2pdZVnBYh6B IM6trrhQcPp6n72CcB5ZY22ZFIzkYJNOHhKMte35k66ZL0SAsItRQel9E0vp8pIMurltiIP3bVuD Psi2kLrFPsBNLZdR9CwNVhwWSmzoraT8J+uMgn0nZbaLzOWIp/zpo+p+x3OzV+pxOmzXIDwN/j98 bx+0guXqBW5nwhGQ6R8AAAD//wMAUEsBAi0AFAAGAAgAAAAhANvh9svuAAAAhQEAABMAAAAAAAAA AAAAAAAAAAAAAFtDb250ZW50X1R5cGVzXS54bWxQSwECLQAUAAYACAAAACEAWvQsW78AAAAVAQAA CwAAAAAAAAAAAAAAAAAfAQAAX3JlbHMvLnJlbHNQSwECLQAUAAYACAAAACEAHEZsQMYAAADcAAAA DwAAAAAAAAAAAAAAAAAHAgAAZHJzL2Rvd25yZXYueG1sUEsFBgAAAAADAAMAtwAAAPoCAAAAAA== " path="m,195l24,179t,l83,288t,l147,1t,-1l856,e" filled="f" strokeweight=".04942mm">
                  <v:path arrowok="t" o:connecttype="custom" o:connectlocs="0,380;24,364;24,364;83,473;83,473;147,186;147,185;856,185" o:connectangles="0,0,0,0,0,0,0,0"/>
                </v:shape>
                <v:shape id="Freeform 199" o:spid="_x0000_s1267" style="position:absolute;left:4890;top:174;width:859;height:295;visibility:visible;mso-wrap-style:square;v-text-anchor:top" coordsize="859,2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QYm8wwAAANwAAAAPAAAAZHJzL2Rvd25yZXYueG1sRE/dasIw FL4f+A7hCLubqUJlVqMMh6wgjKl7gLPm2JQ1J7VJf7anXy4GXn58/5vdaGvRU+srxwrmswQEceF0 xaWCz8vh6RmED8gaa8ek4Ic87LaThw1m2g18ov4cShFD2GeowITQZFL6wpBFP3MNceSurrUYImxL qVscYrit5SJJltJixbHBYEN7Q8X3ubMKxj5/b5LXt/nt42Cqr7JbpcfflVKP0/FlDSLQGO7if3eu FSzSuDaeiUdAbv8AAAD//wMAUEsBAi0AFAAGAAgAAAAhANvh9svuAAAAhQEAABMAAAAAAAAAAAAA AAAAAAAAAFtDb250ZW50X1R5cGVzXS54bWxQSwECLQAUAAYACAAAACEAWvQsW78AAAAVAQAACwAA AAAAAAAAAAAAAAAfAQAAX3JlbHMvLnJlbHNQSwECLQAUAAYACAAAACEAokGJvMMAAADcAAAADwAA AAAAAAAAAAAAAAAHAgAAZHJzL2Rvd25yZXYueG1sUEsFBgAAAAADAAMAtwAAAPcCAAAAAA== " path="m858,l144,,85,269,33,177,,197r3,7l20,193,79,294r12,l153,12r705,l858,xe" fillcolor="black" stroked="f">
                  <v:path arrowok="t" o:connecttype="custom" o:connectlocs="858,174;144,174;85,443;33,351;0,371;3,378;20,367;79,468;91,468;153,186;858,186;858,174" o:connectangles="0,0,0,0,0,0,0,0,0,0,0,0"/>
                </v:shape>
                <v:shape id="Text Box 198" o:spid="_x0000_s1268" type="#_x0000_t202" style="position:absolute;left:4890;top:174;width:864;height:3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crYTxAAAANwAAAAPAAAAZHJzL2Rvd25yZXYueG1sRI9Ba8JA FITvgv9heYI33SgoGl1FikJBKI3x0ONr9pksZt+m2a3Gf98tCB6HmfmGWW87W4sbtd44VjAZJyCI C6cNlwrO+WG0AOEDssbaMSl4kIftpt9bY6rdnTO6nUIpIoR9igqqEJpUSl9UZNGPXUMcvYtrLYYo 21LqFu8Rbms5TZK5tGg4LlTY0FtFxfX0axXsvjjbm5+P78/skpk8XyZ8nF+VGg663QpEoC68ws/2 u1YwnS3h/0w8AnLzBwAA//8DAFBLAQItABQABgAIAAAAIQDb4fbL7gAAAIUBAAATAAAAAAAAAAAA AAAAAAAAAABbQ29udGVudF9UeXBlc10ueG1sUEsBAi0AFAAGAAgAAAAhAFr0LFu/AAAAFQEAAAsA AAAAAAAAAAAAAAAAHwEAAF9yZWxzLy5yZWxzUEsBAi0AFAAGAAgAAAAhADhythPEAAAA3AAAAA8A AAAAAAAAAAAAAAAABwIAAGRycy9kb3ducmV2LnhtbFBLBQYAAAAAAwADALcAAAD4AgAAAAA= " filled="f" stroked="f">
                  <v:textbox inset="0,0,0,0">
                    <w:txbxContent>
                      <w:p w14:paraId="29EDCB76" w14:textId="77777777" w:rsidR="00310CCE" w:rsidRDefault="003A2C00">
                        <w:pPr>
                          <w:spacing w:before="30"/>
                          <w:ind w:left="160"/>
                          <w:rPr>
                            <w:i/>
                            <w:sz w:val="24"/>
                          </w:rPr>
                        </w:pPr>
                        <w:r>
                          <w:rPr>
                            <w:sz w:val="24"/>
                          </w:rPr>
                          <w:t>4</w:t>
                        </w:r>
                        <w:r>
                          <w:rPr>
                            <w:i/>
                            <w:sz w:val="24"/>
                          </w:rPr>
                          <w:t>n</w:t>
                        </w:r>
                        <w:r>
                          <w:rPr>
                            <w:sz w:val="24"/>
                            <w:vertAlign w:val="superscript"/>
                          </w:rPr>
                          <w:t>2</w:t>
                        </w:r>
                        <w:r>
                          <w:rPr>
                            <w:spacing w:val="7"/>
                            <w:sz w:val="24"/>
                          </w:rPr>
                          <w:t xml:space="preserve"> </w:t>
                        </w:r>
                        <w:r>
                          <w:rPr>
                            <w:rFonts w:ascii="Symbol" w:hAnsi="Symbol"/>
                            <w:sz w:val="24"/>
                          </w:rPr>
                          <w:t></w:t>
                        </w:r>
                        <w:r>
                          <w:rPr>
                            <w:spacing w:val="-13"/>
                            <w:sz w:val="24"/>
                          </w:rPr>
                          <w:t xml:space="preserve"> </w:t>
                        </w:r>
                        <w:r>
                          <w:rPr>
                            <w:i/>
                            <w:sz w:val="24"/>
                          </w:rPr>
                          <w:t>n</w:t>
                        </w:r>
                      </w:p>
                    </w:txbxContent>
                  </v:textbox>
                </v:shape>
                <w10:wrap anchorx="page"/>
              </v:group>
            </w:pict>
          </mc:Fallback>
        </mc:AlternateContent>
      </w:r>
      <w:r w:rsidR="003A2C00">
        <w:rPr>
          <w:b/>
          <w:w w:val="99"/>
          <w:sz w:val="24"/>
        </w:rPr>
        <w:t>Câu</w:t>
      </w:r>
      <w:r w:rsidR="003A2C00">
        <w:rPr>
          <w:b/>
          <w:sz w:val="24"/>
        </w:rPr>
        <w:t xml:space="preserve"> 1 (</w:t>
      </w:r>
      <w:r w:rsidR="003A2C00">
        <w:rPr>
          <w:b/>
          <w:i/>
          <w:sz w:val="24"/>
        </w:rPr>
        <w:t>1,0 đi</w:t>
      </w:r>
      <w:r w:rsidR="003A2C00">
        <w:rPr>
          <w:b/>
          <w:i/>
          <w:spacing w:val="-1"/>
          <w:sz w:val="24"/>
        </w:rPr>
        <w:t>ể</w:t>
      </w:r>
      <w:r w:rsidR="003A2C00">
        <w:rPr>
          <w:b/>
          <w:i/>
          <w:sz w:val="24"/>
        </w:rPr>
        <w:t>m</w:t>
      </w:r>
      <w:r w:rsidR="003A2C00">
        <w:rPr>
          <w:b/>
          <w:sz w:val="24"/>
        </w:rPr>
        <w:t>).</w:t>
      </w:r>
      <w:r w:rsidR="003A2C00">
        <w:rPr>
          <w:b/>
          <w:spacing w:val="-1"/>
          <w:sz w:val="24"/>
        </w:rPr>
        <w:t xml:space="preserve"> </w:t>
      </w:r>
      <w:r w:rsidR="003A2C00">
        <w:rPr>
          <w:sz w:val="24"/>
        </w:rPr>
        <w:t xml:space="preserve">Tính giới </w:t>
      </w:r>
      <w:r w:rsidR="003A2C00">
        <w:rPr>
          <w:spacing w:val="1"/>
          <w:sz w:val="24"/>
        </w:rPr>
        <w:t>h</w:t>
      </w:r>
      <w:r w:rsidR="003A2C00">
        <w:rPr>
          <w:spacing w:val="-1"/>
          <w:sz w:val="24"/>
        </w:rPr>
        <w:t>ạ</w:t>
      </w:r>
      <w:r w:rsidR="003A2C00">
        <w:rPr>
          <w:sz w:val="24"/>
        </w:rPr>
        <w:t xml:space="preserve">n:  </w:t>
      </w:r>
      <w:r w:rsidR="003A2C00">
        <w:rPr>
          <w:spacing w:val="-27"/>
          <w:sz w:val="24"/>
        </w:rPr>
        <w:t xml:space="preserve"> </w:t>
      </w:r>
      <w:r w:rsidR="003A2C00">
        <w:rPr>
          <w:spacing w:val="-4"/>
          <w:w w:val="101"/>
          <w:sz w:val="24"/>
        </w:rPr>
        <w:t>l</w:t>
      </w:r>
      <w:r w:rsidR="003A2C00">
        <w:rPr>
          <w:w w:val="101"/>
          <w:sz w:val="24"/>
        </w:rPr>
        <w:t>i</w:t>
      </w:r>
      <w:r w:rsidR="003A2C00">
        <w:rPr>
          <w:spacing w:val="25"/>
          <w:w w:val="101"/>
          <w:sz w:val="24"/>
        </w:rPr>
        <w:t>m</w:t>
      </w:r>
      <w:r w:rsidR="003A2C00">
        <w:rPr>
          <w:rFonts w:ascii="Symbol" w:hAnsi="Symbol"/>
          <w:w w:val="48"/>
          <w:position w:val="-5"/>
          <w:sz w:val="50"/>
        </w:rPr>
        <w:t></w:t>
      </w:r>
      <w:r w:rsidR="003A2C00">
        <w:rPr>
          <w:position w:val="-5"/>
          <w:sz w:val="50"/>
        </w:rPr>
        <w:tab/>
      </w:r>
      <w:r w:rsidR="003A2C00">
        <w:rPr>
          <w:rFonts w:ascii="Symbol" w:hAnsi="Symbol"/>
          <w:w w:val="101"/>
          <w:sz w:val="24"/>
        </w:rPr>
        <w:t></w:t>
      </w:r>
      <w:r w:rsidR="003A2C00">
        <w:rPr>
          <w:spacing w:val="-20"/>
          <w:sz w:val="24"/>
        </w:rPr>
        <w:t xml:space="preserve"> </w:t>
      </w:r>
      <w:r w:rsidR="003A2C00">
        <w:rPr>
          <w:spacing w:val="1"/>
          <w:w w:val="101"/>
          <w:sz w:val="24"/>
        </w:rPr>
        <w:t>2</w:t>
      </w:r>
      <w:r w:rsidR="003A2C00">
        <w:rPr>
          <w:i/>
          <w:spacing w:val="15"/>
          <w:w w:val="101"/>
          <w:sz w:val="24"/>
        </w:rPr>
        <w:t>n</w:t>
      </w:r>
      <w:r w:rsidR="003A2C00">
        <w:rPr>
          <w:rFonts w:ascii="Symbol" w:hAnsi="Symbol"/>
          <w:spacing w:val="14"/>
          <w:w w:val="48"/>
          <w:position w:val="-5"/>
          <w:sz w:val="50"/>
        </w:rPr>
        <w:t></w:t>
      </w:r>
      <w:r w:rsidR="003A2C00">
        <w:rPr>
          <w:w w:val="101"/>
          <w:sz w:val="24"/>
        </w:rPr>
        <w:t>.</w:t>
      </w:r>
    </w:p>
    <w:p w14:paraId="442CA005" w14:textId="77777777" w:rsidR="00310CCE" w:rsidRDefault="00310CCE">
      <w:pPr>
        <w:pStyle w:val="BodyText"/>
        <w:spacing w:before="3"/>
        <w:rPr>
          <w:sz w:val="12"/>
        </w:rPr>
      </w:pPr>
    </w:p>
    <w:p w14:paraId="7F03C3B1" w14:textId="77777777" w:rsidR="00310CCE" w:rsidRDefault="003A2C00">
      <w:pPr>
        <w:spacing w:before="94"/>
        <w:ind w:left="112"/>
        <w:rPr>
          <w:sz w:val="24"/>
        </w:rPr>
      </w:pPr>
      <w:r>
        <w:rPr>
          <w:b/>
          <w:position w:val="1"/>
          <w:sz w:val="24"/>
        </w:rPr>
        <w:t>Câu</w:t>
      </w:r>
      <w:r>
        <w:rPr>
          <w:b/>
          <w:spacing w:val="-3"/>
          <w:position w:val="1"/>
          <w:sz w:val="24"/>
        </w:rPr>
        <w:t xml:space="preserve"> </w:t>
      </w:r>
      <w:r>
        <w:rPr>
          <w:b/>
          <w:position w:val="1"/>
          <w:sz w:val="24"/>
        </w:rPr>
        <w:t>2.</w:t>
      </w:r>
      <w:r>
        <w:rPr>
          <w:b/>
          <w:spacing w:val="-3"/>
          <w:position w:val="1"/>
          <w:sz w:val="24"/>
        </w:rPr>
        <w:t xml:space="preserve"> </w:t>
      </w:r>
      <w:r>
        <w:rPr>
          <w:position w:val="1"/>
          <w:sz w:val="24"/>
        </w:rPr>
        <w:t>Cho</w:t>
      </w:r>
      <w:r>
        <w:rPr>
          <w:spacing w:val="-4"/>
          <w:position w:val="1"/>
          <w:sz w:val="24"/>
        </w:rPr>
        <w:t xml:space="preserve"> </w:t>
      </w:r>
      <w:r>
        <w:rPr>
          <w:position w:val="1"/>
          <w:sz w:val="24"/>
        </w:rPr>
        <w:t>hình</w:t>
      </w:r>
      <w:r>
        <w:rPr>
          <w:spacing w:val="-2"/>
          <w:position w:val="1"/>
          <w:sz w:val="24"/>
        </w:rPr>
        <w:t xml:space="preserve"> </w:t>
      </w:r>
      <w:r>
        <w:rPr>
          <w:position w:val="1"/>
          <w:sz w:val="24"/>
        </w:rPr>
        <w:t>chóp</w:t>
      </w:r>
      <w:r>
        <w:rPr>
          <w:spacing w:val="35"/>
          <w:position w:val="1"/>
          <w:sz w:val="24"/>
        </w:rPr>
        <w:t xml:space="preserve"> </w:t>
      </w:r>
      <w:r>
        <w:rPr>
          <w:i/>
          <w:position w:val="1"/>
          <w:sz w:val="24"/>
        </w:rPr>
        <w:t>S</w:t>
      </w:r>
      <w:r>
        <w:rPr>
          <w:position w:val="1"/>
          <w:sz w:val="24"/>
        </w:rPr>
        <w:t>.</w:t>
      </w:r>
      <w:r>
        <w:rPr>
          <w:i/>
          <w:position w:val="1"/>
          <w:sz w:val="24"/>
        </w:rPr>
        <w:t>ABC</w:t>
      </w:r>
      <w:r>
        <w:rPr>
          <w:i/>
          <w:spacing w:val="41"/>
          <w:position w:val="1"/>
          <w:sz w:val="24"/>
        </w:rPr>
        <w:t xml:space="preserve"> </w:t>
      </w:r>
      <w:r>
        <w:rPr>
          <w:position w:val="1"/>
          <w:sz w:val="24"/>
        </w:rPr>
        <w:t>có</w:t>
      </w:r>
      <w:r>
        <w:rPr>
          <w:spacing w:val="-4"/>
          <w:position w:val="1"/>
          <w:sz w:val="24"/>
        </w:rPr>
        <w:t xml:space="preserve"> </w:t>
      </w:r>
      <w:r>
        <w:rPr>
          <w:position w:val="1"/>
          <w:sz w:val="24"/>
        </w:rPr>
        <w:t>đáy</w:t>
      </w:r>
      <w:r>
        <w:rPr>
          <w:spacing w:val="-3"/>
          <w:position w:val="1"/>
          <w:sz w:val="24"/>
        </w:rPr>
        <w:t xml:space="preserve"> </w:t>
      </w:r>
      <w:r>
        <w:rPr>
          <w:position w:val="1"/>
          <w:sz w:val="24"/>
        </w:rPr>
        <w:t>là</w:t>
      </w:r>
      <w:r>
        <w:rPr>
          <w:spacing w:val="-4"/>
          <w:position w:val="1"/>
          <w:sz w:val="24"/>
        </w:rPr>
        <w:t xml:space="preserve"> </w:t>
      </w:r>
      <w:r>
        <w:rPr>
          <w:position w:val="1"/>
          <w:sz w:val="24"/>
        </w:rPr>
        <w:t>tam</w:t>
      </w:r>
      <w:r>
        <w:rPr>
          <w:spacing w:val="-4"/>
          <w:position w:val="1"/>
          <w:sz w:val="24"/>
        </w:rPr>
        <w:t xml:space="preserve"> </w:t>
      </w:r>
      <w:r>
        <w:rPr>
          <w:position w:val="1"/>
          <w:sz w:val="24"/>
        </w:rPr>
        <w:t>giác</w:t>
      </w:r>
      <w:r>
        <w:rPr>
          <w:spacing w:val="-5"/>
          <w:position w:val="1"/>
          <w:sz w:val="24"/>
        </w:rPr>
        <w:t xml:space="preserve"> </w:t>
      </w:r>
      <w:r>
        <w:rPr>
          <w:position w:val="1"/>
          <w:sz w:val="24"/>
        </w:rPr>
        <w:t>vuông</w:t>
      </w:r>
      <w:r>
        <w:rPr>
          <w:spacing w:val="-1"/>
          <w:position w:val="1"/>
          <w:sz w:val="24"/>
        </w:rPr>
        <w:t xml:space="preserve"> </w:t>
      </w:r>
      <w:r>
        <w:rPr>
          <w:position w:val="1"/>
          <w:sz w:val="24"/>
        </w:rPr>
        <w:t>cân</w:t>
      </w:r>
      <w:r>
        <w:rPr>
          <w:spacing w:val="-4"/>
          <w:position w:val="1"/>
          <w:sz w:val="24"/>
        </w:rPr>
        <w:t xml:space="preserve"> </w:t>
      </w:r>
      <w:r>
        <w:rPr>
          <w:position w:val="1"/>
          <w:sz w:val="24"/>
        </w:rPr>
        <w:t>đỉnh</w:t>
      </w:r>
      <w:r>
        <w:rPr>
          <w:spacing w:val="23"/>
          <w:position w:val="1"/>
          <w:sz w:val="24"/>
        </w:rPr>
        <w:t xml:space="preserve"> </w:t>
      </w:r>
      <w:r>
        <w:rPr>
          <w:i/>
          <w:sz w:val="21"/>
        </w:rPr>
        <w:t>C</w:t>
      </w:r>
      <w:r>
        <w:rPr>
          <w:sz w:val="21"/>
        </w:rPr>
        <w:t>,</w:t>
      </w:r>
      <w:r>
        <w:rPr>
          <w:spacing w:val="44"/>
          <w:sz w:val="21"/>
        </w:rPr>
        <w:t xml:space="preserve"> </w:t>
      </w:r>
      <w:r>
        <w:rPr>
          <w:position w:val="1"/>
          <w:sz w:val="24"/>
        </w:rPr>
        <w:t>cạnh</w:t>
      </w:r>
      <w:r>
        <w:rPr>
          <w:spacing w:val="-4"/>
          <w:position w:val="1"/>
          <w:sz w:val="24"/>
        </w:rPr>
        <w:t xml:space="preserve"> </w:t>
      </w:r>
      <w:r>
        <w:rPr>
          <w:position w:val="1"/>
          <w:sz w:val="24"/>
        </w:rPr>
        <w:t>bên</w:t>
      </w:r>
      <w:r>
        <w:rPr>
          <w:spacing w:val="32"/>
          <w:position w:val="1"/>
          <w:sz w:val="24"/>
        </w:rPr>
        <w:t xml:space="preserve"> </w:t>
      </w:r>
      <w:r>
        <w:rPr>
          <w:i/>
          <w:position w:val="1"/>
          <w:sz w:val="24"/>
        </w:rPr>
        <w:t>SA</w:t>
      </w:r>
      <w:r>
        <w:rPr>
          <w:i/>
          <w:spacing w:val="28"/>
          <w:position w:val="1"/>
          <w:sz w:val="24"/>
        </w:rPr>
        <w:t xml:space="preserve"> </w:t>
      </w:r>
      <w:r>
        <w:rPr>
          <w:position w:val="1"/>
          <w:sz w:val="24"/>
        </w:rPr>
        <w:t>vuông</w:t>
      </w:r>
      <w:r>
        <w:rPr>
          <w:spacing w:val="-4"/>
          <w:position w:val="1"/>
          <w:sz w:val="24"/>
        </w:rPr>
        <w:t xml:space="preserve"> </w:t>
      </w:r>
      <w:r>
        <w:rPr>
          <w:position w:val="1"/>
          <w:sz w:val="24"/>
        </w:rPr>
        <w:t>góc</w:t>
      </w:r>
      <w:r>
        <w:rPr>
          <w:spacing w:val="-4"/>
          <w:position w:val="1"/>
          <w:sz w:val="24"/>
        </w:rPr>
        <w:t xml:space="preserve"> </w:t>
      </w:r>
      <w:r>
        <w:rPr>
          <w:position w:val="1"/>
          <w:sz w:val="24"/>
        </w:rPr>
        <w:t>với</w:t>
      </w:r>
      <w:r>
        <w:rPr>
          <w:spacing w:val="-3"/>
          <w:position w:val="1"/>
          <w:sz w:val="24"/>
        </w:rPr>
        <w:t xml:space="preserve"> </w:t>
      </w:r>
      <w:r>
        <w:rPr>
          <w:position w:val="1"/>
          <w:sz w:val="24"/>
        </w:rPr>
        <w:t>mặt</w:t>
      </w:r>
    </w:p>
    <w:p w14:paraId="4E77625F" w14:textId="77777777" w:rsidR="00310CCE" w:rsidRDefault="00310CCE">
      <w:pPr>
        <w:rPr>
          <w:sz w:val="24"/>
        </w:rPr>
        <w:sectPr w:rsidR="00310CCE">
          <w:pgSz w:w="12240" w:h="15840"/>
          <w:pgMar w:top="1060" w:right="900" w:bottom="1260" w:left="1020" w:header="0" w:footer="1025" w:gutter="0"/>
          <w:cols w:space="720"/>
        </w:sectPr>
      </w:pPr>
    </w:p>
    <w:p w14:paraId="5505C721" w14:textId="77777777" w:rsidR="00310CCE" w:rsidRDefault="003A2C00">
      <w:pPr>
        <w:spacing w:before="136"/>
        <w:ind w:left="112"/>
        <w:rPr>
          <w:sz w:val="24"/>
        </w:rPr>
      </w:pPr>
      <w:r>
        <w:rPr>
          <w:spacing w:val="-1"/>
          <w:sz w:val="24"/>
        </w:rPr>
        <w:lastRenderedPageBreak/>
        <w:t>phẳng</w:t>
      </w:r>
      <w:r>
        <w:rPr>
          <w:spacing w:val="-14"/>
          <w:sz w:val="24"/>
        </w:rPr>
        <w:t xml:space="preserve"> </w:t>
      </w:r>
      <w:r>
        <w:rPr>
          <w:sz w:val="24"/>
        </w:rPr>
        <w:t>đáy,</w:t>
      </w:r>
    </w:p>
    <w:p w14:paraId="59B5170D" w14:textId="77777777" w:rsidR="00310CCE" w:rsidRDefault="003A2C00">
      <w:pPr>
        <w:spacing w:before="23"/>
        <w:ind w:left="72"/>
        <w:rPr>
          <w:sz w:val="24"/>
        </w:rPr>
      </w:pPr>
      <w:r>
        <w:br w:type="column"/>
      </w:r>
      <w:r>
        <w:rPr>
          <w:i/>
          <w:w w:val="95"/>
          <w:position w:val="1"/>
          <w:sz w:val="24"/>
        </w:rPr>
        <w:lastRenderedPageBreak/>
        <w:t>AB</w:t>
      </w:r>
      <w:r>
        <w:rPr>
          <w:i/>
          <w:spacing w:val="8"/>
          <w:w w:val="95"/>
          <w:position w:val="1"/>
          <w:sz w:val="24"/>
        </w:rPr>
        <w:t xml:space="preserve"> </w:t>
      </w:r>
      <w:r>
        <w:rPr>
          <w:rFonts w:ascii="Symbol" w:hAnsi="Symbol"/>
          <w:w w:val="95"/>
          <w:position w:val="1"/>
          <w:sz w:val="24"/>
        </w:rPr>
        <w:t></w:t>
      </w:r>
      <w:r>
        <w:rPr>
          <w:spacing w:val="5"/>
          <w:w w:val="95"/>
          <w:position w:val="1"/>
          <w:sz w:val="24"/>
        </w:rPr>
        <w:t xml:space="preserve"> </w:t>
      </w:r>
      <w:r>
        <w:rPr>
          <w:w w:val="95"/>
          <w:position w:val="1"/>
          <w:sz w:val="24"/>
        </w:rPr>
        <w:t>2</w:t>
      </w:r>
      <w:r>
        <w:rPr>
          <w:i/>
          <w:w w:val="95"/>
          <w:position w:val="1"/>
          <w:sz w:val="24"/>
        </w:rPr>
        <w:t>a</w:t>
      </w:r>
      <w:r>
        <w:rPr>
          <w:w w:val="95"/>
          <w:position w:val="1"/>
          <w:sz w:val="24"/>
        </w:rPr>
        <w:t>.</w:t>
      </w:r>
      <w:r>
        <w:rPr>
          <w:spacing w:val="45"/>
          <w:w w:val="95"/>
          <w:position w:val="1"/>
          <w:sz w:val="24"/>
        </w:rPr>
        <w:t xml:space="preserve"> </w:t>
      </w:r>
      <w:r>
        <w:rPr>
          <w:w w:val="95"/>
          <w:sz w:val="24"/>
        </w:rPr>
        <w:t>Biết</w:t>
      </w:r>
      <w:r>
        <w:rPr>
          <w:spacing w:val="12"/>
          <w:w w:val="95"/>
          <w:sz w:val="24"/>
        </w:rPr>
        <w:t xml:space="preserve"> </w:t>
      </w:r>
      <w:r>
        <w:rPr>
          <w:w w:val="95"/>
          <w:sz w:val="24"/>
        </w:rPr>
        <w:t>rằng</w:t>
      </w:r>
      <w:r>
        <w:rPr>
          <w:spacing w:val="11"/>
          <w:w w:val="95"/>
          <w:sz w:val="24"/>
        </w:rPr>
        <w:t xml:space="preserve"> </w:t>
      </w:r>
      <w:r>
        <w:rPr>
          <w:w w:val="95"/>
          <w:sz w:val="24"/>
        </w:rPr>
        <w:t>góc</w:t>
      </w:r>
      <w:r>
        <w:rPr>
          <w:spacing w:val="13"/>
          <w:w w:val="95"/>
          <w:sz w:val="24"/>
        </w:rPr>
        <w:t xml:space="preserve"> </w:t>
      </w:r>
      <w:r>
        <w:rPr>
          <w:w w:val="95"/>
          <w:sz w:val="24"/>
        </w:rPr>
        <w:t>giữa</w:t>
      </w:r>
      <w:r>
        <w:rPr>
          <w:spacing w:val="9"/>
          <w:w w:val="95"/>
          <w:sz w:val="24"/>
        </w:rPr>
        <w:t xml:space="preserve"> </w:t>
      </w:r>
      <w:r>
        <w:rPr>
          <w:w w:val="95"/>
          <w:sz w:val="24"/>
        </w:rPr>
        <w:t>đường</w:t>
      </w:r>
      <w:r>
        <w:rPr>
          <w:spacing w:val="12"/>
          <w:w w:val="95"/>
          <w:sz w:val="24"/>
        </w:rPr>
        <w:t xml:space="preserve"> </w:t>
      </w:r>
      <w:r>
        <w:rPr>
          <w:w w:val="95"/>
          <w:sz w:val="24"/>
        </w:rPr>
        <w:t>thẳng</w:t>
      </w:r>
      <w:r>
        <w:rPr>
          <w:spacing w:val="65"/>
          <w:sz w:val="24"/>
        </w:rPr>
        <w:t xml:space="preserve"> </w:t>
      </w:r>
      <w:r>
        <w:rPr>
          <w:i/>
          <w:w w:val="95"/>
          <w:position w:val="1"/>
          <w:sz w:val="24"/>
        </w:rPr>
        <w:t>SC</w:t>
      </w:r>
      <w:r>
        <w:rPr>
          <w:i/>
          <w:spacing w:val="95"/>
          <w:position w:val="1"/>
          <w:sz w:val="24"/>
        </w:rPr>
        <w:t xml:space="preserve"> </w:t>
      </w:r>
      <w:r>
        <w:rPr>
          <w:w w:val="95"/>
          <w:sz w:val="24"/>
        </w:rPr>
        <w:t>và</w:t>
      </w:r>
      <w:r>
        <w:rPr>
          <w:spacing w:val="10"/>
          <w:w w:val="95"/>
          <w:sz w:val="24"/>
        </w:rPr>
        <w:t xml:space="preserve"> </w:t>
      </w:r>
      <w:r>
        <w:rPr>
          <w:w w:val="95"/>
          <w:sz w:val="24"/>
        </w:rPr>
        <w:t>mặt</w:t>
      </w:r>
      <w:r>
        <w:rPr>
          <w:spacing w:val="12"/>
          <w:w w:val="95"/>
          <w:sz w:val="24"/>
        </w:rPr>
        <w:t xml:space="preserve"> </w:t>
      </w:r>
      <w:r>
        <w:rPr>
          <w:w w:val="95"/>
          <w:sz w:val="24"/>
        </w:rPr>
        <w:t>phẳng</w:t>
      </w:r>
      <w:r>
        <w:rPr>
          <w:spacing w:val="45"/>
          <w:w w:val="95"/>
          <w:sz w:val="24"/>
        </w:rPr>
        <w:t xml:space="preserve"> </w:t>
      </w:r>
      <w:r>
        <w:rPr>
          <w:rFonts w:ascii="Symbol" w:hAnsi="Symbol"/>
          <w:w w:val="95"/>
          <w:sz w:val="34"/>
        </w:rPr>
        <w:t></w:t>
      </w:r>
      <w:r>
        <w:rPr>
          <w:spacing w:val="-35"/>
          <w:w w:val="95"/>
          <w:sz w:val="34"/>
        </w:rPr>
        <w:t xml:space="preserve"> </w:t>
      </w:r>
      <w:r>
        <w:rPr>
          <w:i/>
          <w:w w:val="95"/>
          <w:position w:val="2"/>
          <w:sz w:val="26"/>
        </w:rPr>
        <w:t>ABC</w:t>
      </w:r>
      <w:r>
        <w:rPr>
          <w:i/>
          <w:spacing w:val="-28"/>
          <w:w w:val="95"/>
          <w:position w:val="2"/>
          <w:sz w:val="26"/>
        </w:rPr>
        <w:t xml:space="preserve"> </w:t>
      </w:r>
      <w:r>
        <w:rPr>
          <w:rFonts w:ascii="Symbol" w:hAnsi="Symbol"/>
          <w:w w:val="95"/>
          <w:sz w:val="34"/>
        </w:rPr>
        <w:t></w:t>
      </w:r>
      <w:r>
        <w:rPr>
          <w:spacing w:val="26"/>
          <w:w w:val="95"/>
          <w:sz w:val="34"/>
        </w:rPr>
        <w:t xml:space="preserve"> </w:t>
      </w:r>
      <w:r>
        <w:rPr>
          <w:w w:val="95"/>
          <w:sz w:val="24"/>
        </w:rPr>
        <w:t>bằng</w:t>
      </w:r>
      <w:r>
        <w:rPr>
          <w:spacing w:val="52"/>
          <w:w w:val="95"/>
          <w:sz w:val="24"/>
        </w:rPr>
        <w:t xml:space="preserve"> </w:t>
      </w:r>
      <w:r>
        <w:rPr>
          <w:w w:val="95"/>
          <w:sz w:val="21"/>
        </w:rPr>
        <w:t>60</w:t>
      </w:r>
      <w:r>
        <w:rPr>
          <w:w w:val="95"/>
          <w:sz w:val="21"/>
          <w:vertAlign w:val="superscript"/>
        </w:rPr>
        <w:t>o</w:t>
      </w:r>
      <w:r>
        <w:rPr>
          <w:w w:val="95"/>
          <w:sz w:val="21"/>
        </w:rPr>
        <w:t>.</w:t>
      </w:r>
      <w:r>
        <w:rPr>
          <w:spacing w:val="61"/>
          <w:sz w:val="21"/>
        </w:rPr>
        <w:t xml:space="preserve"> </w:t>
      </w:r>
      <w:r>
        <w:rPr>
          <w:w w:val="95"/>
          <w:sz w:val="24"/>
        </w:rPr>
        <w:t>Tính</w:t>
      </w:r>
      <w:r>
        <w:rPr>
          <w:spacing w:val="11"/>
          <w:w w:val="95"/>
          <w:sz w:val="24"/>
        </w:rPr>
        <w:t xml:space="preserve"> </w:t>
      </w:r>
      <w:r>
        <w:rPr>
          <w:w w:val="95"/>
          <w:sz w:val="24"/>
        </w:rPr>
        <w:t>theo</w:t>
      </w:r>
    </w:p>
    <w:p w14:paraId="1342344D" w14:textId="77777777" w:rsidR="00310CCE" w:rsidRDefault="00310CCE">
      <w:pPr>
        <w:rPr>
          <w:sz w:val="24"/>
        </w:rPr>
        <w:sectPr w:rsidR="00310CCE">
          <w:type w:val="continuous"/>
          <w:pgSz w:w="12240" w:h="15840"/>
          <w:pgMar w:top="1060" w:right="900" w:bottom="1200" w:left="1020" w:header="720" w:footer="720" w:gutter="0"/>
          <w:cols w:num="2" w:space="720" w:equalWidth="0">
            <w:col w:w="1163" w:space="40"/>
            <w:col w:w="9117"/>
          </w:cols>
        </w:sectPr>
      </w:pPr>
    </w:p>
    <w:p w14:paraId="6DDD3AFF" w14:textId="77777777" w:rsidR="00310CCE" w:rsidRDefault="003A2C00">
      <w:pPr>
        <w:spacing w:before="85"/>
        <w:ind w:left="112"/>
        <w:jc w:val="both"/>
        <w:rPr>
          <w:sz w:val="24"/>
        </w:rPr>
      </w:pPr>
      <w:r>
        <w:rPr>
          <w:i/>
          <w:sz w:val="24"/>
        </w:rPr>
        <w:lastRenderedPageBreak/>
        <w:t>a</w:t>
      </w:r>
      <w:r>
        <w:rPr>
          <w:i/>
          <w:spacing w:val="-4"/>
          <w:sz w:val="24"/>
        </w:rPr>
        <w:t xml:space="preserve"> </w:t>
      </w:r>
      <w:r>
        <w:rPr>
          <w:sz w:val="24"/>
        </w:rPr>
        <w:t>thể</w:t>
      </w:r>
      <w:r>
        <w:rPr>
          <w:spacing w:val="-4"/>
          <w:sz w:val="24"/>
        </w:rPr>
        <w:t xml:space="preserve"> </w:t>
      </w:r>
      <w:r>
        <w:rPr>
          <w:sz w:val="24"/>
        </w:rPr>
        <w:t>tích</w:t>
      </w:r>
      <w:r>
        <w:rPr>
          <w:spacing w:val="-3"/>
          <w:sz w:val="24"/>
        </w:rPr>
        <w:t xml:space="preserve"> </w:t>
      </w:r>
      <w:r>
        <w:rPr>
          <w:sz w:val="24"/>
        </w:rPr>
        <w:t>của</w:t>
      </w:r>
      <w:r>
        <w:rPr>
          <w:spacing w:val="-4"/>
          <w:sz w:val="24"/>
        </w:rPr>
        <w:t xml:space="preserve"> </w:t>
      </w:r>
      <w:r>
        <w:rPr>
          <w:sz w:val="24"/>
        </w:rPr>
        <w:t>khối</w:t>
      </w:r>
      <w:r>
        <w:rPr>
          <w:spacing w:val="-3"/>
          <w:sz w:val="24"/>
        </w:rPr>
        <w:t xml:space="preserve"> </w:t>
      </w:r>
      <w:r>
        <w:rPr>
          <w:sz w:val="24"/>
        </w:rPr>
        <w:t>chóp</w:t>
      </w:r>
      <w:r>
        <w:rPr>
          <w:spacing w:val="34"/>
          <w:sz w:val="24"/>
        </w:rPr>
        <w:t xml:space="preserve"> </w:t>
      </w:r>
      <w:r>
        <w:rPr>
          <w:i/>
          <w:sz w:val="24"/>
        </w:rPr>
        <w:t>S</w:t>
      </w:r>
      <w:r>
        <w:rPr>
          <w:sz w:val="24"/>
        </w:rPr>
        <w:t>.</w:t>
      </w:r>
      <w:r>
        <w:rPr>
          <w:i/>
          <w:sz w:val="24"/>
        </w:rPr>
        <w:t>ABC</w:t>
      </w:r>
      <w:r>
        <w:rPr>
          <w:sz w:val="24"/>
        </w:rPr>
        <w:t>.</w:t>
      </w:r>
    </w:p>
    <w:p w14:paraId="5B2D3E59" w14:textId="77777777" w:rsidR="00310CCE" w:rsidRDefault="003A2C00">
      <w:pPr>
        <w:spacing w:before="188" w:line="276" w:lineRule="auto"/>
        <w:ind w:left="112" w:right="514"/>
        <w:jc w:val="both"/>
        <w:rPr>
          <w:sz w:val="24"/>
        </w:rPr>
      </w:pPr>
      <w:r>
        <w:rPr>
          <w:b/>
          <w:sz w:val="24"/>
        </w:rPr>
        <w:t xml:space="preserve">Câu 3. </w:t>
      </w:r>
      <w:r>
        <w:rPr>
          <w:sz w:val="24"/>
        </w:rPr>
        <w:t>Một đôi thỏ (</w:t>
      </w:r>
      <w:r>
        <w:rPr>
          <w:i/>
          <w:sz w:val="24"/>
        </w:rPr>
        <w:t>gồm một thỏ đực và một thỏ cái</w:t>
      </w:r>
      <w:r>
        <w:rPr>
          <w:sz w:val="24"/>
        </w:rPr>
        <w:t>); cứ mỗi tháng chúng đẻ được một đôi thỏ con</w:t>
      </w:r>
      <w:r>
        <w:rPr>
          <w:spacing w:val="1"/>
          <w:sz w:val="24"/>
        </w:rPr>
        <w:t xml:space="preserve"> </w:t>
      </w:r>
      <w:r>
        <w:rPr>
          <w:sz w:val="24"/>
        </w:rPr>
        <w:t>(</w:t>
      </w:r>
      <w:r>
        <w:rPr>
          <w:i/>
          <w:sz w:val="24"/>
        </w:rPr>
        <w:t>cũng gồm một thỏ đực và một thỏ cái</w:t>
      </w:r>
      <w:r>
        <w:rPr>
          <w:sz w:val="24"/>
        </w:rPr>
        <w:t>); mỗi đôi thỏ con, khi tròn hai tháng tuổi, mỗi tháng chúng lại</w:t>
      </w:r>
      <w:r>
        <w:rPr>
          <w:spacing w:val="-57"/>
          <w:sz w:val="24"/>
        </w:rPr>
        <w:t xml:space="preserve"> </w:t>
      </w:r>
      <w:r>
        <w:rPr>
          <w:sz w:val="24"/>
        </w:rPr>
        <w:t>đẻ ra một đôi thỏ con (</w:t>
      </w:r>
      <w:r>
        <w:rPr>
          <w:i/>
          <w:sz w:val="24"/>
        </w:rPr>
        <w:t>cũng gồm một thỏ đực và một thỏ cái</w:t>
      </w:r>
      <w:r>
        <w:rPr>
          <w:sz w:val="24"/>
        </w:rPr>
        <w:t>); và quá trình sinh nở cứ thế tiếp diễn.</w:t>
      </w:r>
      <w:r>
        <w:rPr>
          <w:spacing w:val="1"/>
          <w:sz w:val="24"/>
        </w:rPr>
        <w:t xml:space="preserve"> </w:t>
      </w:r>
      <w:r>
        <w:rPr>
          <w:sz w:val="24"/>
        </w:rPr>
        <w:t>Hỏi sau một năm sẽ có tất cả bao nhiêu đôi thỏ, nếu đầu năm (tháng Giêng) có một đôi thỏ sơ sinh?</w:t>
      </w:r>
      <w:r>
        <w:rPr>
          <w:spacing w:val="1"/>
          <w:sz w:val="24"/>
        </w:rPr>
        <w:t xml:space="preserve"> </w:t>
      </w:r>
      <w:r>
        <w:rPr>
          <w:sz w:val="24"/>
        </w:rPr>
        <w:t>Giả</w:t>
      </w:r>
      <w:r>
        <w:rPr>
          <w:spacing w:val="-2"/>
          <w:sz w:val="24"/>
        </w:rPr>
        <w:t xml:space="preserve"> </w:t>
      </w:r>
      <w:r>
        <w:rPr>
          <w:sz w:val="24"/>
        </w:rPr>
        <w:t>sử</w:t>
      </w:r>
      <w:r>
        <w:rPr>
          <w:spacing w:val="-1"/>
          <w:sz w:val="24"/>
        </w:rPr>
        <w:t xml:space="preserve"> </w:t>
      </w:r>
      <w:r>
        <w:rPr>
          <w:sz w:val="24"/>
        </w:rPr>
        <w:t>trong năm này không có con thỏ nào chết.</w:t>
      </w:r>
    </w:p>
    <w:p w14:paraId="71BDC3F5" w14:textId="77777777" w:rsidR="00310CCE" w:rsidRDefault="00310CCE">
      <w:pPr>
        <w:spacing w:line="276" w:lineRule="auto"/>
        <w:jc w:val="both"/>
        <w:rPr>
          <w:sz w:val="24"/>
        </w:rPr>
        <w:sectPr w:rsidR="00310CCE">
          <w:type w:val="continuous"/>
          <w:pgSz w:w="12240" w:h="15840"/>
          <w:pgMar w:top="1060" w:right="900" w:bottom="1200" w:left="1020" w:header="720" w:footer="720" w:gutter="0"/>
          <w:cols w:space="720"/>
        </w:sectPr>
      </w:pPr>
    </w:p>
    <w:p w14:paraId="18136FDD" w14:textId="77777777" w:rsidR="00310CCE" w:rsidRDefault="00310CCE">
      <w:pPr>
        <w:pStyle w:val="BodyText"/>
        <w:spacing w:before="8"/>
        <w:rPr>
          <w:sz w:val="23"/>
        </w:rPr>
      </w:pPr>
    </w:p>
    <w:p w14:paraId="3CB72D74" w14:textId="77777777" w:rsidR="00310CCE" w:rsidRDefault="003A2C00">
      <w:pPr>
        <w:spacing w:line="119" w:lineRule="exact"/>
        <w:ind w:left="112"/>
        <w:rPr>
          <w:sz w:val="24"/>
        </w:rPr>
      </w:pPr>
      <w:r>
        <w:rPr>
          <w:b/>
          <w:sz w:val="24"/>
        </w:rPr>
        <w:t>Câu</w:t>
      </w:r>
      <w:r>
        <w:rPr>
          <w:b/>
          <w:spacing w:val="12"/>
          <w:sz w:val="24"/>
        </w:rPr>
        <w:t xml:space="preserve"> </w:t>
      </w:r>
      <w:r>
        <w:rPr>
          <w:b/>
          <w:sz w:val="24"/>
        </w:rPr>
        <w:t>4.</w:t>
      </w:r>
      <w:r>
        <w:rPr>
          <w:b/>
          <w:spacing w:val="13"/>
          <w:sz w:val="24"/>
        </w:rPr>
        <w:t xml:space="preserve"> </w:t>
      </w:r>
      <w:r>
        <w:rPr>
          <w:sz w:val="24"/>
        </w:rPr>
        <w:t>Cho</w:t>
      </w:r>
      <w:r>
        <w:rPr>
          <w:spacing w:val="10"/>
          <w:sz w:val="24"/>
        </w:rPr>
        <w:t xml:space="preserve"> </w:t>
      </w:r>
      <w:r>
        <w:rPr>
          <w:sz w:val="24"/>
        </w:rPr>
        <w:t>hàm</w:t>
      </w:r>
      <w:r>
        <w:rPr>
          <w:spacing w:val="13"/>
          <w:sz w:val="24"/>
        </w:rPr>
        <w:t xml:space="preserve"> </w:t>
      </w:r>
      <w:r>
        <w:rPr>
          <w:sz w:val="24"/>
        </w:rPr>
        <w:t>số</w:t>
      </w:r>
    </w:p>
    <w:p w14:paraId="5A578F82" w14:textId="77777777" w:rsidR="00310CCE" w:rsidRDefault="003A2C00">
      <w:pPr>
        <w:spacing w:before="8" w:line="283" w:lineRule="exact"/>
        <w:ind w:left="798"/>
        <w:rPr>
          <w:i/>
          <w:sz w:val="24"/>
        </w:rPr>
      </w:pPr>
      <w:r>
        <w:br w:type="column"/>
      </w:r>
      <w:r>
        <w:rPr>
          <w:rFonts w:ascii="Symbol" w:hAnsi="Symbol"/>
          <w:w w:val="95"/>
          <w:sz w:val="24"/>
        </w:rPr>
        <w:lastRenderedPageBreak/>
        <w:t></w:t>
      </w:r>
      <w:r>
        <w:rPr>
          <w:i/>
          <w:w w:val="95"/>
          <w:position w:val="2"/>
          <w:sz w:val="24"/>
        </w:rPr>
        <w:t>x</w:t>
      </w:r>
      <w:r>
        <w:rPr>
          <w:i/>
          <w:spacing w:val="1"/>
          <w:w w:val="95"/>
          <w:position w:val="2"/>
          <w:sz w:val="24"/>
        </w:rPr>
        <w:t xml:space="preserve"> </w:t>
      </w:r>
      <w:r>
        <w:rPr>
          <w:rFonts w:ascii="Symbol" w:hAnsi="Symbol"/>
          <w:w w:val="95"/>
          <w:position w:val="2"/>
          <w:sz w:val="24"/>
        </w:rPr>
        <w:t></w:t>
      </w:r>
      <w:r>
        <w:rPr>
          <w:spacing w:val="1"/>
          <w:w w:val="95"/>
          <w:position w:val="2"/>
          <w:sz w:val="24"/>
        </w:rPr>
        <w:t xml:space="preserve"> </w:t>
      </w:r>
      <w:r>
        <w:rPr>
          <w:i/>
          <w:w w:val="95"/>
          <w:position w:val="2"/>
          <w:sz w:val="24"/>
        </w:rPr>
        <w:t>m</w:t>
      </w:r>
    </w:p>
    <w:p w14:paraId="6C295C4B" w14:textId="1B81C4BB" w:rsidR="00310CCE" w:rsidRDefault="00021D04">
      <w:pPr>
        <w:spacing w:line="6" w:lineRule="exact"/>
        <w:ind w:left="112"/>
        <w:rPr>
          <w:sz w:val="24"/>
        </w:rPr>
      </w:pPr>
      <w:r>
        <w:rPr>
          <w:noProof/>
        </w:rPr>
        <mc:AlternateContent>
          <mc:Choice Requires="wpg">
            <w:drawing>
              <wp:anchor distT="0" distB="0" distL="114300" distR="114300" simplePos="0" relativeHeight="480532480" behindDoc="1" locked="0" layoutInCell="1" allowOverlap="1" wp14:anchorId="1D140094" wp14:editId="2C3F8298">
                <wp:simplePos x="0" y="0"/>
                <wp:positionH relativeFrom="page">
                  <wp:posOffset>2726055</wp:posOffset>
                </wp:positionH>
                <wp:positionV relativeFrom="paragraph">
                  <wp:posOffset>3810</wp:posOffset>
                </wp:positionV>
                <wp:extent cx="362585" cy="332740"/>
                <wp:effectExtent l="0" t="0" r="0" b="0"/>
                <wp:wrapNone/>
                <wp:docPr id="25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332740"/>
                          <a:chOff x="4293" y="6"/>
                          <a:chExt cx="571" cy="524"/>
                        </a:xfrm>
                      </wpg:grpSpPr>
                      <wps:wsp>
                        <wps:cNvPr id="253" name="AutoShape 196"/>
                        <wps:cNvSpPr>
                          <a:spLocks/>
                        </wps:cNvSpPr>
                        <wps:spPr bwMode="auto">
                          <a:xfrm>
                            <a:off x="4299" y="167"/>
                            <a:ext cx="564" cy="253"/>
                          </a:xfrm>
                          <a:custGeom>
                            <a:avLst/>
                            <a:gdLst>
                              <a:gd name="T0" fmla="+- 0 4300 4300"/>
                              <a:gd name="T1" fmla="*/ T0 w 564"/>
                              <a:gd name="T2" fmla="+- 0 338 167"/>
                              <a:gd name="T3" fmla="*/ 338 h 253"/>
                              <a:gd name="T4" fmla="+- 0 4323 4300"/>
                              <a:gd name="T5" fmla="*/ T4 w 564"/>
                              <a:gd name="T6" fmla="+- 0 324 167"/>
                              <a:gd name="T7" fmla="*/ 324 h 253"/>
                              <a:gd name="T8" fmla="+- 0 4323 4300"/>
                              <a:gd name="T9" fmla="*/ T8 w 564"/>
                              <a:gd name="T10" fmla="+- 0 324 167"/>
                              <a:gd name="T11" fmla="*/ 324 h 253"/>
                              <a:gd name="T12" fmla="+- 0 4380 4300"/>
                              <a:gd name="T13" fmla="*/ T12 w 564"/>
                              <a:gd name="T14" fmla="+- 0 420 167"/>
                              <a:gd name="T15" fmla="*/ 420 h 253"/>
                              <a:gd name="T16" fmla="+- 0 4380 4300"/>
                              <a:gd name="T17" fmla="*/ T16 w 564"/>
                              <a:gd name="T18" fmla="+- 0 420 167"/>
                              <a:gd name="T19" fmla="*/ 420 h 253"/>
                              <a:gd name="T20" fmla="+- 0 4442 4300"/>
                              <a:gd name="T21" fmla="*/ T20 w 564"/>
                              <a:gd name="T22" fmla="+- 0 168 167"/>
                              <a:gd name="T23" fmla="*/ 168 h 253"/>
                              <a:gd name="T24" fmla="+- 0 4442 4300"/>
                              <a:gd name="T25" fmla="*/ T24 w 564"/>
                              <a:gd name="T26" fmla="+- 0 167 167"/>
                              <a:gd name="T27" fmla="*/ 167 h 253"/>
                              <a:gd name="T28" fmla="+- 0 4863 4300"/>
                              <a:gd name="T29" fmla="*/ T28 w 564"/>
                              <a:gd name="T30" fmla="+- 0 167 167"/>
                              <a:gd name="T31" fmla="*/ 167 h 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53">
                                <a:moveTo>
                                  <a:pt x="0" y="171"/>
                                </a:moveTo>
                                <a:lnTo>
                                  <a:pt x="23" y="157"/>
                                </a:lnTo>
                                <a:moveTo>
                                  <a:pt x="23" y="157"/>
                                </a:moveTo>
                                <a:lnTo>
                                  <a:pt x="80" y="253"/>
                                </a:lnTo>
                                <a:moveTo>
                                  <a:pt x="80" y="253"/>
                                </a:moveTo>
                                <a:lnTo>
                                  <a:pt x="142" y="1"/>
                                </a:lnTo>
                                <a:moveTo>
                                  <a:pt x="142" y="0"/>
                                </a:moveTo>
                                <a:lnTo>
                                  <a:pt x="563"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95"/>
                        <wps:cNvSpPr>
                          <a:spLocks/>
                        </wps:cNvSpPr>
                        <wps:spPr bwMode="auto">
                          <a:xfrm>
                            <a:off x="4292" y="156"/>
                            <a:ext cx="567" cy="259"/>
                          </a:xfrm>
                          <a:custGeom>
                            <a:avLst/>
                            <a:gdLst>
                              <a:gd name="T0" fmla="+- 0 4859 4293"/>
                              <a:gd name="T1" fmla="*/ T0 w 567"/>
                              <a:gd name="T2" fmla="+- 0 156 156"/>
                              <a:gd name="T3" fmla="*/ 156 h 259"/>
                              <a:gd name="T4" fmla="+- 0 4433 4293"/>
                              <a:gd name="T5" fmla="*/ T4 w 567"/>
                              <a:gd name="T6" fmla="+- 0 156 156"/>
                              <a:gd name="T7" fmla="*/ 156 h 259"/>
                              <a:gd name="T8" fmla="+- 0 4376 4293"/>
                              <a:gd name="T9" fmla="*/ T8 w 567"/>
                              <a:gd name="T10" fmla="+- 0 389 156"/>
                              <a:gd name="T11" fmla="*/ 389 h 259"/>
                              <a:gd name="T12" fmla="+- 0 4325 4293"/>
                              <a:gd name="T13" fmla="*/ T12 w 567"/>
                              <a:gd name="T14" fmla="+- 0 312 156"/>
                              <a:gd name="T15" fmla="*/ 312 h 259"/>
                              <a:gd name="T16" fmla="+- 0 4293 4293"/>
                              <a:gd name="T17" fmla="*/ T16 w 567"/>
                              <a:gd name="T18" fmla="+- 0 329 156"/>
                              <a:gd name="T19" fmla="*/ 329 h 259"/>
                              <a:gd name="T20" fmla="+- 0 4296 4293"/>
                              <a:gd name="T21" fmla="*/ T20 w 567"/>
                              <a:gd name="T22" fmla="+- 0 337 156"/>
                              <a:gd name="T23" fmla="*/ 337 h 259"/>
                              <a:gd name="T24" fmla="+- 0 4312 4293"/>
                              <a:gd name="T25" fmla="*/ T24 w 567"/>
                              <a:gd name="T26" fmla="+- 0 327 156"/>
                              <a:gd name="T27" fmla="*/ 327 h 259"/>
                              <a:gd name="T28" fmla="+- 0 4370 4293"/>
                              <a:gd name="T29" fmla="*/ T28 w 567"/>
                              <a:gd name="T30" fmla="+- 0 415 156"/>
                              <a:gd name="T31" fmla="*/ 415 h 259"/>
                              <a:gd name="T32" fmla="+- 0 4381 4293"/>
                              <a:gd name="T33" fmla="*/ T32 w 567"/>
                              <a:gd name="T34" fmla="+- 0 415 156"/>
                              <a:gd name="T35" fmla="*/ 415 h 259"/>
                              <a:gd name="T36" fmla="+- 0 4442 4293"/>
                              <a:gd name="T37" fmla="*/ T36 w 567"/>
                              <a:gd name="T38" fmla="+- 0 168 156"/>
                              <a:gd name="T39" fmla="*/ 168 h 259"/>
                              <a:gd name="T40" fmla="+- 0 4859 4293"/>
                              <a:gd name="T41" fmla="*/ T40 w 567"/>
                              <a:gd name="T42" fmla="+- 0 168 156"/>
                              <a:gd name="T43" fmla="*/ 168 h 259"/>
                              <a:gd name="T44" fmla="+- 0 4859 4293"/>
                              <a:gd name="T45" fmla="*/ T44 w 567"/>
                              <a:gd name="T46" fmla="+- 0 156 156"/>
                              <a:gd name="T47" fmla="*/ 15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59">
                                <a:moveTo>
                                  <a:pt x="566" y="0"/>
                                </a:moveTo>
                                <a:lnTo>
                                  <a:pt x="140" y="0"/>
                                </a:lnTo>
                                <a:lnTo>
                                  <a:pt x="83" y="233"/>
                                </a:lnTo>
                                <a:lnTo>
                                  <a:pt x="32" y="156"/>
                                </a:lnTo>
                                <a:lnTo>
                                  <a:pt x="0" y="173"/>
                                </a:lnTo>
                                <a:lnTo>
                                  <a:pt x="3" y="181"/>
                                </a:lnTo>
                                <a:lnTo>
                                  <a:pt x="19" y="171"/>
                                </a:lnTo>
                                <a:lnTo>
                                  <a:pt x="77" y="259"/>
                                </a:lnTo>
                                <a:lnTo>
                                  <a:pt x="88" y="259"/>
                                </a:lnTo>
                                <a:lnTo>
                                  <a:pt x="149" y="12"/>
                                </a:lnTo>
                                <a:lnTo>
                                  <a:pt x="566" y="12"/>
                                </a:lnTo>
                                <a:lnTo>
                                  <a:pt x="5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Text Box 194"/>
                        <wps:cNvSpPr txBox="1">
                          <a:spLocks noChangeArrowheads="1"/>
                        </wps:cNvSpPr>
                        <wps:spPr bwMode="auto">
                          <a:xfrm>
                            <a:off x="4292" y="5"/>
                            <a:ext cx="57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A8463" w14:textId="77777777" w:rsidR="00310CCE" w:rsidRDefault="003A2C00">
                              <w:pPr>
                                <w:spacing w:before="145"/>
                                <w:ind w:left="166" w:right="-15"/>
                                <w:rPr>
                                  <w:sz w:val="24"/>
                                </w:rPr>
                              </w:pPr>
                              <w:r>
                                <w:rPr>
                                  <w:i/>
                                  <w:w w:val="95"/>
                                  <w:sz w:val="24"/>
                                </w:rPr>
                                <w:t>x</w:t>
                              </w:r>
                              <w:r>
                                <w:rPr>
                                  <w:i/>
                                  <w:spacing w:val="-5"/>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D140094" id="Group 193" o:spid="_x0000_s1269" style="position:absolute;left:0;text-align:left;margin-left:214.65pt;margin-top:.3pt;width:28.55pt;height:26.2pt;z-index:-22784000;mso-position-horizontal-relative:page" coordorigin="4293,6" coordsize="571,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KJXJ5wcAAEshAAAOAAAAZHJzL2Uyb0RvYy54bWzsWl2TmzYUfe9M/4OGx3YcW0Jg7ImTSdbr TGfSNjOhP4DF2GaKwQV27bTT/957JQQSiF0nadppJ/tg8OogHZ2rj3OFn7+8HDPykJRVWuQrhz6b OSTJ42Kb5vuV80u4mQQOqeoo30ZZkScr50NSOS9ffPvN8/NpmbDiUGTbpCRQSV4tz6eVc6jr03I6 reJDcoyqZ8UpyaFwV5THqIav5X66LaMz1H7Mpmw286fnotyeyiJOqgr+u5aFzgtR/26XxPXPu12V 1CRbOcCtFp+l+LzDz+mL59FyX0anQxo3NKJPYHGM0hwabataR3VE7st0UNUxjcuiKnb1s7g4Tovd Lo0T0QfoDZ31evOmLO5Poi/75Xl/amUCaXs6fXK18U8P70qSblcO85hD8ugIQRLtErpwUZ7zab8E 1Jvy9P70rpR9hNu3RfxrBcXTfjl+30swuTv/WGyhwui+LoQ8l115xCqg4+QiovChjUJyqUkM/3R9 5gWeQ2Iocl02502U4gOEEp/iDJgRKPVl+OLDbfOoN6fyOY9xLJtGS9miYNmwwi7BYKs6PavP0/P9 ITolIkwVKtXqCSSlnq+g+wIEmgrOSACQStBKV1MrQVgFoj+pIyiyEIpQfy41UWJ6PpeKME9Es1Uk Wsb3Vf0mKUQ8ooe3VS3nwhbuRJS3DfsQ5s3umMG0+H5CZoS7M/khG9q3MJBewr6bknBGzgTbbupU VcEQ06py3YC0jLuKQLe2IoQcSEMeplfbGnRLq4m7zBXM+g3COGrrCrmdlK8won8u4zZScwWC3iHE SgoWu2tIQaw6UoGdFDVVH2FFddFHaVFTdu4GIxHUlQ8pG2HWk57NbHpRXXkOGKtg1NR+nJkuf0j9 EWY9/UeY6fKPMmOm/pxzZh1gTI9ACC3ax70ZAepbBz7T9UeMVTNY2oxRNspMj0AIQ9bOzIwATEdb NJmuP2LszHr6B759UjI9AiEbmQGuGYERZq6uv8EMlrq9Wsyig1rf4kveLHBwRyK0KTOxNZ2KCjeX EOqDrSVUqyWgcDUcAYPECBaLLrT3OFgu0SHMWbk1PY6mMBiwbphIV8EhQgK+uAqOwxbhMOSuqZ01 HYVxcBW86SoER4NLgRr1S7BmfVNWOgRM2R0+Ey1PUY1BU7fkvHLEZnZAq+KKkB2LhyQsBKLu7AQF EyBb7cqzXMfhPIPOU0/1RhV3D5xEhQNgB1CPSGAAYxVq7DZZVdw9MALsAOoRCaQclgwk2fRFlXZ4 EydMEijclasnJM7zZacVTpbCA6izcEqt4BgnzRvkxSbNMhGTLMcw0DlwQ9WrIku3WCi+lPu7m6wk DxFabfHXUDdgYGnzrajskETb2+a+jtJM3kPjmZhx4GCa8KOXEV76j8VscRvcBnzCmX874bP1evJq c8Mn/obOvbW7vrlZ0z+RGuXLQ7rdJjmyU76e8ut8XpNhSEfeOnujF5Xe2Y34G3Z2atIQIkNf1FX0 Doyp9HjSld4V2w/g98pCJiqQWMHNoSh/d8gZkpSVU/12H5WJQ7IfcnCtC8rBHZNafOHeHDetUi+5 00uiPIaqVk7twLqHtze1zITuT2W6P0BLVIQ1L9Cw7lI0hIKfZNV8AeP8jzlo2Omkg96USYJJIBho sRx+AQPdTDevSSo6Aw0LK6YizFMrq0pi9EnyMQY68BZE5DBiGnSWVt/JGgPduPkO0/MRnk+oYtyB DBsBENysBflHDDR3Ya/GxKpHyjAR0kMMSPUshJ2U4SDGSPUMhDv3raQM/yDtw4BU30AHC5tUpoEG jFWrgYFmnpUX7tmds28M9JCZaeBcwFmCaBhoxNiZmdpjBO3MdPmVgR4yM/V3mV0zXX7EWJn1DTRb 2GNpNdADZswc+K4LNnU48A0DjRg7M1N/juLahj6ani6abGTwMzMCcGBhZabrjxg7M1N/7s4hUbNM SquBHmjWM9CcejZmhoFGjJWZa+oPiRq1MnONGeDKFHLIrBeBEWa6/uPMTP1lombRzNUjELoyhRwy MyMgErXhOHP1GaASteEKayYwfGzd58bCz2UKOWCGflA7XBhhxnX9x5n19B9lpkcg5CMzgJsRgHlp G2dc1x8x7TgDy/c1URvLMP+NRG003cXZDVYodK/LSXHKCbhyTo9nvDgPEA5jGJ3nU+k0h8Ep4GKq KLi8flaSCaxFkrmwJpmeD8Md2lWJ1FjCRdGZaziVjqmrTMsCqSgDZWWfVbG6Shguv1BXs+VBH1Wx ukqYbJHOn6hM1hX0U0uzLipz+C6bVsXqKpucyxh37lgVq2vTT1hXoQNPwShvWmWPyqFiAL7sMdUU TIVKUYqzokrkg09mv+Np33iOKxPYNm8W4cIU2ZrSUsZnr9lisvGD+YRvuDdZzGfBZEYXrxf+jC/4 emOmtG/TPPn8lBYT+YUHFufLJfJtEo6MVdarrl+z3/al5dj7I1jfZPYbYjL6urhA9iveqGjZL6kv UKAy9+ZFEsmLmwMcbSavyrI44zkLnBXI2a49KrP4a98vyQVIrPtiIItXdaPv2+BYqZRvlwjerBw8 7hNDTSXKMCkUBEdgO1nU8U/7j8dnz//jQEgq2pxx/VcXhGNaw6v8LD2unKA9/ouWY8d8H7061Je7 i3hT7Qs7gSP5I4/LYHuUR2VwI4/J4EYekcHN33g8Jl43wxt7sdg1vy7AnwTo3+Fe/w3Ei78AAAD/ /wMAUEsDBBQABgAIAAAAIQBOBG6C3gAAAAcBAAAPAAAAZHJzL2Rvd25yZXYueG1sTI7BaoNAFEX3 hf7D8ArdNaPRSGJ8hhDarkKhSaF096IvKnFmxJmo+ftOV83yci/nnmwzqVYM3NvGaIRwFoBgXZiy 0RXC1/HtZQnCOtIltUYzwo0tbPLHh4zS0oz6k4eDq4SHaJsSQu1cl0ppi5oV2ZnpWPvubHpFzse+ kmVPo4erVs6DIJGKGu0faup4V3NxOVwVwvtI4zYKX4f95by7/RwXH9/7kBGfn6btGoTjyf2P4U/f q0PunU7mqksrWoR4vor8FCEB4et4mcQgTgiLKACZZ/LeP/8FAAD//wMAUEsBAi0AFAAGAAgAAAAh ALaDOJL+AAAA4QEAABMAAAAAAAAAAAAAAAAAAAAAAFtDb250ZW50X1R5cGVzXS54bWxQSwECLQAU AAYACAAAACEAOP0h/9YAAACUAQAACwAAAAAAAAAAAAAAAAAvAQAAX3JlbHMvLnJlbHNQSwECLQAU AAYACAAAACEAKiiVyecHAABLIQAADgAAAAAAAAAAAAAAAAAuAgAAZHJzL2Uyb0RvYy54bWxQSwEC LQAUAAYACAAAACEATgRugt4AAAAHAQAADwAAAAAAAAAAAAAAAABBCgAAZHJzL2Rvd25yZXYueG1s UEsFBgAAAAAEAAQA8wAAAEwLAAAAAA== ">
                <v:shape id="AutoShape 196" o:spid="_x0000_s1270" style="position:absolute;left:4299;top:167;width:564;height:253;visibility:visible;mso-wrap-style:square;v-text-anchor:top" coordsize="564,2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9UkswAAAANwAAAAPAAAAZHJzL2Rvd25yZXYueG1sRI9Bi8Iw FITvgv8hPMGbpiq7SDWKKIJXdUGPj+aZVpuX2kRb/71ZEDwOM/MNM1+2thRPqn3hWMFomIAgzpwu 2Cj4O24HUxA+IGssHZOCF3lYLrqdOabaNbyn5yEYESHsU1SQh1ClUvosJ4t+6Cri6F1cbTFEWRup a2wi3JZynCS/0mLBcSHHitY5ZbfDwypozLF5tdacJuX1vGGZTfly90r1e+1qBiJQG77hT3unFYx/ JvB/Jh4BuXgDAAD//wMAUEsBAi0AFAAGAAgAAAAhANvh9svuAAAAhQEAABMAAAAAAAAAAAAAAAAA AAAAAFtDb250ZW50X1R5cGVzXS54bWxQSwECLQAUAAYACAAAACEAWvQsW78AAAAVAQAACwAAAAAA AAAAAAAAAAAfAQAAX3JlbHMvLnJlbHNQSwECLQAUAAYACAAAACEA3PVJLMAAAADcAAAADwAAAAAA AAAAAAAAAAAHAgAAZHJzL2Rvd25yZXYueG1sUEsFBgAAAAADAAMAtwAAAPQCAAAAAA== " path="m,171l23,157t,l80,253t,l142,1t,-1l563,e" filled="f" strokeweight=".04839mm">
                  <v:path arrowok="t" o:connecttype="custom" o:connectlocs="0,338;23,324;23,324;80,420;80,420;142,168;142,167;563,167" o:connectangles="0,0,0,0,0,0,0,0"/>
                </v:shape>
                <v:shape id="Freeform 195" o:spid="_x0000_s1271" style="position:absolute;left:4292;top:156;width:567;height:259;visibility:visible;mso-wrap-style:square;v-text-anchor:top" coordsize="567,2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8MAwyAAAANwAAAAPAAAAZHJzL2Rvd25yZXYueG1sRI/NTsMw EITvSLyDtZW4UafpjyDUrUJFBRyoIOXCbRUvcSBeR7Gbhj49roTEcTQz32iW68E2oqfO144VTMYJ COLS6ZorBe/77fUNCB+QNTaOScEPeVivLi+WmGl35Dfqi1CJCGGfoQITQptJ6UtDFv3YtcTR+3Sd xRBlV0nd4THCbSPTJFlIizXHBYMtbQyV38XBKijK18ev2/uXvdk9Tz8e+iI/1Wmu1NVoyO9ABBrC f/iv/aQVpPMZnM/EIyBXvwAAAP//AwBQSwECLQAUAAYACAAAACEA2+H2y+4AAACFAQAAEwAAAAAA AAAAAAAAAAAAAAAAW0NvbnRlbnRfVHlwZXNdLnhtbFBLAQItABQABgAIAAAAIQBa9CxbvwAAABUB AAALAAAAAAAAAAAAAAAAAB8BAABfcmVscy8ucmVsc1BLAQItABQABgAIAAAAIQDH8MAwyAAAANwA AAAPAAAAAAAAAAAAAAAAAAcCAABkcnMvZG93bnJldi54bWxQSwUGAAAAAAMAAwC3AAAA/AIAAAAA " path="m566,l140,,83,233,32,156,,173r3,8l19,171r58,88l88,259,149,12r417,l566,xe" fillcolor="black" stroked="f">
                  <v:path arrowok="t" o:connecttype="custom" o:connectlocs="566,156;140,156;83,389;32,312;0,329;3,337;19,327;77,415;88,415;149,168;566,168;566,156" o:connectangles="0,0,0,0,0,0,0,0,0,0,0,0"/>
                </v:shape>
                <v:shape id="Text Box 194" o:spid="_x0000_s1272" type="#_x0000_t202" style="position:absolute;left:4292;top:5;width:571;height: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P7wWxQAAANwAAAAPAAAAZHJzL2Rvd25yZXYueG1sRI9Ba8JA FITvQv/D8gq9mU0FxaZuREoLBUGM6aHH1+wzWZJ9m2a3Gv+9Kwg9DjPzDbNaj7YTJxq8cazgOUlB EFdOG64VfJUf0yUIH5A1do5JwYU8rPOHyQoz7c5c0OkQahEh7DNU0ITQZ1L6qiGLPnE9cfSObrAY ohxqqQc8R7jt5CxNF9Ki4bjQYE9vDVXt4c8q2Hxz8W5+dz/74liYsnxJebtolXp6HDevIAKN4T98 b39qBbP5HG5n4hGQ+RUAAP//AwBQSwECLQAUAAYACAAAACEA2+H2y+4AAACFAQAAEwAAAAAAAAAA AAAAAAAAAAAAW0NvbnRlbnRfVHlwZXNdLnhtbFBLAQItABQABgAIAAAAIQBa9CxbvwAAABUBAAAL AAAAAAAAAAAAAAAAAB8BAABfcmVscy8ucmVsc1BLAQItABQABgAIAAAAIQC5P7wWxQAAANwAAAAP AAAAAAAAAAAAAAAAAAcCAABkcnMvZG93bnJldi54bWxQSwUGAAAAAAMAAwC3AAAA+QIAAAAA " filled="f" stroked="f">
                  <v:textbox inset="0,0,0,0">
                    <w:txbxContent>
                      <w:p w14:paraId="698A8463" w14:textId="77777777" w:rsidR="00310CCE" w:rsidRDefault="003A2C00">
                        <w:pPr>
                          <w:spacing w:before="145"/>
                          <w:ind w:left="166" w:right="-15"/>
                          <w:rPr>
                            <w:sz w:val="24"/>
                          </w:rPr>
                        </w:pPr>
                        <w:r>
                          <w:rPr>
                            <w:i/>
                            <w:w w:val="95"/>
                            <w:sz w:val="24"/>
                          </w:rPr>
                          <w:t>x</w:t>
                        </w:r>
                        <w:r>
                          <w:rPr>
                            <w:i/>
                            <w:spacing w:val="-5"/>
                            <w:w w:val="95"/>
                            <w:sz w:val="24"/>
                          </w:rPr>
                          <w:t xml:space="preserve"> </w:t>
                        </w:r>
                        <w:r>
                          <w:rPr>
                            <w:rFonts w:ascii="Symbol" w:hAnsi="Symbol"/>
                            <w:w w:val="95"/>
                            <w:sz w:val="24"/>
                          </w:rPr>
                          <w:t></w:t>
                        </w:r>
                        <w:r>
                          <w:rPr>
                            <w:w w:val="95"/>
                            <w:sz w:val="24"/>
                          </w:rPr>
                          <w:t>1</w:t>
                        </w:r>
                      </w:p>
                    </w:txbxContent>
                  </v:textbox>
                </v:shape>
                <w10:wrap anchorx="page"/>
              </v:group>
            </w:pict>
          </mc:Fallback>
        </mc:AlternateContent>
      </w:r>
      <w:r w:rsidR="003A2C00">
        <w:rPr>
          <w:i/>
          <w:w w:val="90"/>
          <w:position w:val="2"/>
          <w:sz w:val="24"/>
        </w:rPr>
        <w:t>f</w:t>
      </w:r>
      <w:r w:rsidR="003A2C00">
        <w:rPr>
          <w:i/>
          <w:spacing w:val="27"/>
          <w:w w:val="90"/>
          <w:position w:val="2"/>
          <w:sz w:val="24"/>
        </w:rPr>
        <w:t xml:space="preserve"> </w:t>
      </w:r>
      <w:r w:rsidR="003A2C00">
        <w:rPr>
          <w:rFonts w:ascii="Symbol" w:hAnsi="Symbol"/>
          <w:w w:val="90"/>
          <w:sz w:val="31"/>
        </w:rPr>
        <w:t></w:t>
      </w:r>
      <w:r w:rsidR="003A2C00">
        <w:rPr>
          <w:spacing w:val="-37"/>
          <w:w w:val="90"/>
          <w:sz w:val="31"/>
        </w:rPr>
        <w:t xml:space="preserve"> </w:t>
      </w:r>
      <w:r w:rsidR="003A2C00">
        <w:rPr>
          <w:i/>
          <w:w w:val="90"/>
          <w:position w:val="2"/>
          <w:sz w:val="24"/>
        </w:rPr>
        <w:t>x</w:t>
      </w:r>
      <w:r w:rsidR="003A2C00">
        <w:rPr>
          <w:rFonts w:ascii="Symbol" w:hAnsi="Symbol"/>
          <w:w w:val="90"/>
          <w:sz w:val="31"/>
        </w:rPr>
        <w:t></w:t>
      </w:r>
      <w:r w:rsidR="003A2C00">
        <w:rPr>
          <w:spacing w:val="-15"/>
          <w:w w:val="90"/>
          <w:sz w:val="31"/>
        </w:rPr>
        <w:t xml:space="preserve"> </w:t>
      </w:r>
      <w:r w:rsidR="003A2C00">
        <w:rPr>
          <w:rFonts w:ascii="Symbol" w:hAnsi="Symbol"/>
          <w:w w:val="90"/>
          <w:position w:val="2"/>
          <w:sz w:val="24"/>
        </w:rPr>
        <w:t></w:t>
      </w:r>
      <w:r w:rsidR="003A2C00">
        <w:rPr>
          <w:spacing w:val="2"/>
          <w:w w:val="90"/>
          <w:position w:val="2"/>
          <w:sz w:val="24"/>
        </w:rPr>
        <w:t xml:space="preserve"> </w:t>
      </w:r>
      <w:r w:rsidR="003A2C00">
        <w:rPr>
          <w:rFonts w:ascii="Symbol" w:hAnsi="Symbol"/>
          <w:w w:val="90"/>
          <w:position w:val="16"/>
          <w:sz w:val="24"/>
        </w:rPr>
        <w:t></w:t>
      </w:r>
      <w:r w:rsidR="003A2C00">
        <w:rPr>
          <w:spacing w:val="-28"/>
          <w:w w:val="90"/>
          <w:position w:val="16"/>
          <w:sz w:val="24"/>
        </w:rPr>
        <w:t xml:space="preserve"> </w:t>
      </w:r>
      <w:r w:rsidR="003A2C00">
        <w:rPr>
          <w:w w:val="90"/>
          <w:position w:val="-1"/>
          <w:sz w:val="24"/>
        </w:rPr>
        <w:t>2</w:t>
      </w:r>
    </w:p>
    <w:p w14:paraId="09C6A2EF" w14:textId="77777777" w:rsidR="00310CCE" w:rsidRDefault="003A2C00">
      <w:pPr>
        <w:spacing w:before="20"/>
        <w:jc w:val="right"/>
        <w:rPr>
          <w:sz w:val="24"/>
        </w:rPr>
      </w:pPr>
      <w:r>
        <w:br w:type="column"/>
      </w:r>
      <w:r>
        <w:rPr>
          <w:sz w:val="24"/>
        </w:rPr>
        <w:lastRenderedPageBreak/>
        <w:t>khi</w:t>
      </w:r>
    </w:p>
    <w:p w14:paraId="24655DB4" w14:textId="77777777" w:rsidR="00310CCE" w:rsidRDefault="003A2C00">
      <w:pPr>
        <w:spacing w:line="145" w:lineRule="exact"/>
        <w:ind w:left="112"/>
        <w:rPr>
          <w:sz w:val="24"/>
        </w:rPr>
      </w:pPr>
      <w:r>
        <w:rPr>
          <w:rFonts w:ascii="Symbol" w:hAnsi="Symbol"/>
          <w:sz w:val="24"/>
        </w:rPr>
        <w:t></w:t>
      </w:r>
      <w:r>
        <w:rPr>
          <w:sz w:val="24"/>
        </w:rPr>
        <w:t>1</w:t>
      </w:r>
    </w:p>
    <w:p w14:paraId="5FC882AD" w14:textId="77777777" w:rsidR="00310CCE" w:rsidRDefault="003A2C00">
      <w:pPr>
        <w:spacing w:before="2"/>
        <w:ind w:left="92"/>
        <w:rPr>
          <w:sz w:val="24"/>
        </w:rPr>
      </w:pPr>
      <w:r>
        <w:br w:type="column"/>
      </w:r>
      <w:r>
        <w:rPr>
          <w:i/>
          <w:sz w:val="24"/>
        </w:rPr>
        <w:lastRenderedPageBreak/>
        <w:t>x</w:t>
      </w:r>
      <w:r>
        <w:rPr>
          <w:i/>
          <w:spacing w:val="-11"/>
          <w:sz w:val="24"/>
        </w:rPr>
        <w:t xml:space="preserve"> </w:t>
      </w:r>
      <w:r>
        <w:rPr>
          <w:rFonts w:ascii="Symbol" w:hAnsi="Symbol"/>
          <w:sz w:val="24"/>
        </w:rPr>
        <w:t></w:t>
      </w:r>
      <w:r>
        <w:rPr>
          <w:spacing w:val="-14"/>
          <w:sz w:val="24"/>
        </w:rPr>
        <w:t xml:space="preserve"> </w:t>
      </w:r>
      <w:r>
        <w:rPr>
          <w:sz w:val="24"/>
        </w:rPr>
        <w:t>0</w:t>
      </w:r>
    </w:p>
    <w:p w14:paraId="2A4A2135" w14:textId="77777777" w:rsidR="00310CCE" w:rsidRDefault="003A2C00">
      <w:pPr>
        <w:spacing w:line="123" w:lineRule="exact"/>
        <w:jc w:val="right"/>
        <w:rPr>
          <w:sz w:val="24"/>
        </w:rPr>
      </w:pPr>
      <w:r>
        <w:rPr>
          <w:w w:val="98"/>
          <w:sz w:val="24"/>
        </w:rPr>
        <w:t>,</w:t>
      </w:r>
    </w:p>
    <w:p w14:paraId="78E8B97B" w14:textId="77777777" w:rsidR="00310CCE" w:rsidRDefault="003A2C00">
      <w:pPr>
        <w:pStyle w:val="BodyText"/>
        <w:spacing w:before="8"/>
        <w:rPr>
          <w:sz w:val="23"/>
        </w:rPr>
      </w:pPr>
      <w:r>
        <w:br w:type="column"/>
      </w:r>
    </w:p>
    <w:p w14:paraId="13208B9D" w14:textId="77777777" w:rsidR="00310CCE" w:rsidRDefault="003A2C00">
      <w:pPr>
        <w:spacing w:line="119" w:lineRule="exact"/>
        <w:ind w:left="71"/>
        <w:rPr>
          <w:sz w:val="24"/>
        </w:rPr>
      </w:pPr>
      <w:r>
        <w:rPr>
          <w:sz w:val="24"/>
        </w:rPr>
        <w:t>với</w:t>
      </w:r>
      <w:r>
        <w:rPr>
          <w:spacing w:val="13"/>
          <w:sz w:val="24"/>
        </w:rPr>
        <w:t xml:space="preserve"> </w:t>
      </w:r>
      <w:r>
        <w:rPr>
          <w:i/>
          <w:sz w:val="24"/>
        </w:rPr>
        <w:t>m</w:t>
      </w:r>
      <w:r>
        <w:rPr>
          <w:i/>
          <w:spacing w:val="16"/>
          <w:sz w:val="24"/>
        </w:rPr>
        <w:t xml:space="preserve"> </w:t>
      </w:r>
      <w:r>
        <w:rPr>
          <w:sz w:val="24"/>
        </w:rPr>
        <w:t>là</w:t>
      </w:r>
      <w:r>
        <w:rPr>
          <w:spacing w:val="16"/>
          <w:sz w:val="24"/>
        </w:rPr>
        <w:t xml:space="preserve"> </w:t>
      </w:r>
      <w:r>
        <w:rPr>
          <w:sz w:val="24"/>
        </w:rPr>
        <w:t>tham</w:t>
      </w:r>
      <w:r>
        <w:rPr>
          <w:spacing w:val="16"/>
          <w:sz w:val="24"/>
        </w:rPr>
        <w:t xml:space="preserve"> </w:t>
      </w:r>
      <w:r>
        <w:rPr>
          <w:sz w:val="24"/>
        </w:rPr>
        <w:t>số</w:t>
      </w:r>
      <w:r>
        <w:rPr>
          <w:spacing w:val="13"/>
          <w:sz w:val="24"/>
        </w:rPr>
        <w:t xml:space="preserve"> </w:t>
      </w:r>
      <w:r>
        <w:rPr>
          <w:sz w:val="24"/>
        </w:rPr>
        <w:t>thực.</w:t>
      </w:r>
      <w:r>
        <w:rPr>
          <w:spacing w:val="16"/>
          <w:sz w:val="24"/>
        </w:rPr>
        <w:t xml:space="preserve"> </w:t>
      </w:r>
      <w:r>
        <w:rPr>
          <w:sz w:val="24"/>
        </w:rPr>
        <w:t>Tìm</w:t>
      </w:r>
      <w:r>
        <w:rPr>
          <w:spacing w:val="14"/>
          <w:sz w:val="24"/>
        </w:rPr>
        <w:t xml:space="preserve"> </w:t>
      </w:r>
      <w:r>
        <w:rPr>
          <w:sz w:val="24"/>
        </w:rPr>
        <w:t>các</w:t>
      </w:r>
      <w:r>
        <w:rPr>
          <w:spacing w:val="15"/>
          <w:sz w:val="24"/>
        </w:rPr>
        <w:t xml:space="preserve"> </w:t>
      </w:r>
      <w:r>
        <w:rPr>
          <w:sz w:val="24"/>
        </w:rPr>
        <w:t>giá</w:t>
      </w:r>
      <w:r>
        <w:rPr>
          <w:spacing w:val="16"/>
          <w:sz w:val="24"/>
        </w:rPr>
        <w:t xml:space="preserve"> </w:t>
      </w:r>
      <w:r>
        <w:rPr>
          <w:sz w:val="24"/>
        </w:rPr>
        <w:t>trị</w:t>
      </w:r>
      <w:r>
        <w:rPr>
          <w:spacing w:val="16"/>
          <w:sz w:val="24"/>
        </w:rPr>
        <w:t xml:space="preserve"> </w:t>
      </w:r>
      <w:r>
        <w:rPr>
          <w:i/>
          <w:sz w:val="24"/>
        </w:rPr>
        <w:t>m</w:t>
      </w:r>
      <w:r>
        <w:rPr>
          <w:i/>
          <w:spacing w:val="16"/>
          <w:sz w:val="24"/>
        </w:rPr>
        <w:t xml:space="preserve"> </w:t>
      </w:r>
      <w:r>
        <w:rPr>
          <w:sz w:val="24"/>
        </w:rPr>
        <w:t>để</w:t>
      </w:r>
    </w:p>
    <w:p w14:paraId="6298B71D" w14:textId="77777777" w:rsidR="00310CCE" w:rsidRDefault="00310CCE">
      <w:pPr>
        <w:spacing w:line="119" w:lineRule="exact"/>
        <w:rPr>
          <w:sz w:val="24"/>
        </w:rPr>
        <w:sectPr w:rsidR="00310CCE">
          <w:type w:val="continuous"/>
          <w:pgSz w:w="12240" w:h="15840"/>
          <w:pgMar w:top="1060" w:right="900" w:bottom="1200" w:left="1020" w:header="720" w:footer="720" w:gutter="0"/>
          <w:cols w:num="5" w:space="720" w:equalWidth="0">
            <w:col w:w="2053" w:space="41"/>
            <w:col w:w="1461" w:space="219"/>
            <w:col w:w="954" w:space="39"/>
            <w:col w:w="629" w:space="40"/>
            <w:col w:w="4884"/>
          </w:cols>
        </w:sectPr>
      </w:pPr>
    </w:p>
    <w:p w14:paraId="17B5AC67" w14:textId="37029AF3" w:rsidR="00310CCE" w:rsidRDefault="00021D04">
      <w:pPr>
        <w:tabs>
          <w:tab w:val="left" w:pos="1248"/>
        </w:tabs>
        <w:spacing w:line="378" w:lineRule="exact"/>
        <w:jc w:val="right"/>
        <w:rPr>
          <w:rFonts w:ascii="Symbol" w:hAnsi="Symbol"/>
          <w:sz w:val="42"/>
        </w:rPr>
      </w:pPr>
      <w:r>
        <w:rPr>
          <w:noProof/>
        </w:rPr>
        <w:lastRenderedPageBreak/>
        <mc:AlternateContent>
          <mc:Choice Requires="wps">
            <w:drawing>
              <wp:anchor distT="0" distB="0" distL="114300" distR="114300" simplePos="0" relativeHeight="480532992" behindDoc="1" locked="0" layoutInCell="1" allowOverlap="1" wp14:anchorId="2366F77F" wp14:editId="4F317281">
                <wp:simplePos x="0" y="0"/>
                <wp:positionH relativeFrom="page">
                  <wp:posOffset>2484120</wp:posOffset>
                </wp:positionH>
                <wp:positionV relativeFrom="paragraph">
                  <wp:posOffset>147955</wp:posOffset>
                </wp:positionV>
                <wp:extent cx="74295" cy="186055"/>
                <wp:effectExtent l="0" t="0" r="0" b="0"/>
                <wp:wrapNone/>
                <wp:docPr id="2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53B7B" w14:textId="77777777" w:rsidR="00310CCE" w:rsidRDefault="003A2C00">
                            <w:pPr>
                              <w:spacing w:line="292" w:lineRule="exact"/>
                              <w:rPr>
                                <w:rFonts w:ascii="Symbol" w:hAnsi="Symbol"/>
                                <w:sz w:val="24"/>
                              </w:rPr>
                            </w:pPr>
                            <w:r>
                              <w:rPr>
                                <w:rFonts w:ascii="Symbol" w:hAnsi="Symbol"/>
                                <w:w w:val="9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66F77F" id="Text Box 192" o:spid="_x0000_s1273" type="#_x0000_t202" style="position:absolute;left:0;text-align:left;margin-left:195.6pt;margin-top:11.65pt;width:5.85pt;height:14.65pt;z-index:-227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1EBsgIAALMFAAAOAAAAZHJzL2Uyb0RvYy54bWysVG1vmzAQ/j5p/8Hyd8rLIAFUUrUhTJO6 F6ndD3DABGtgM9sJdNX++84mpGmrSdM2PliHfX7unrvHd3k1di06UKmY4Bn2LzyMKC9Fxfguw1/v CyfGSGnCK9IKTjP8QBW+Wr19czn0KQ1EI9qKSgQgXKVDn+FG6z51XVU2tCPqQvSUw2EtZEc0/Mqd W0kyAHrXuoHnLdxByKqXoqRKwW4+HeKVxa9rWurPda2oRm2GITdtV2nXrVnd1SVJd5L0DSuPaZC/ yKIjjEPQE1RONEF7yV5BdayUQolaX5Sic0Vds5JaDsDG916wuWtITy0XKI7qT2VS/w+2/HT4IhGr MhxEPkacdNCkezpqdCNG5CeBqdDQqxQc73pw1SMcQKctW9XfivKbQlysG8J39FpKMTSUVJChb266 Z1cnHGVAtsNHUUEgstfCAo217Ez5oCAI0KFTD6fumGRK2FyGQRJhVMKJHy+8KLIBSDrf7aXS76no kDEyLKH3FpscbpU2uZB0djGhuChY29r+t/zZBjhOOxAZrpozk4Nt52PiJZt4E4dOGCw2TujluXNd rENnUfjLKH+Xr9e5/9PE9cO0YVVFuQkzS8sP/6x1R5FPojiJS4mWVQbOpKTkbrtuJToQkHZhv2NB ztzc52nYIgCXF5T8IPRugsQpFvHSCYswcpKlFzuen9wkCy9Mwrx4TumWcfrvlNCQ4SQKoklKv+Xm 2e81N5J2TMPwaFmX4fjkRFIjwA2vbGs1Ye1kn5XCpP9UCmj33GgrV6PQSat63I72bSztoDBa3orq AQQsBSgMVAqTD4xGyB8YDTBFMqy+74mkGLUfODwCM3JmQ87GdjYIL+FqhjVGk7nW02ja95LtGkCe nhkX1/BQamZV/JTF8XnBZLBkjlPMjJ7zf+v1NGtXvwAAAP//AwBQSwMEFAAGAAgAAAAhAArvxTnf AAAACQEAAA8AAABkcnMvZG93bnJldi54bWxMj8FOwzAQRO9I/IO1SNyo3QQiErKpKgQnJEQaDhyd 2E2sxusQu234e8ypHFfzNPO23Cx2ZCc9e+MIYb0SwDR1ThnqET6b17tHYD5IUnJ0pBF+tIdNdX1V ykK5M9X6tAs9iyXkC4kwhDAVnPtu0Fb6lZs0xWzvZitDPOeeq1meY7kdeSJExq00FBcGOennQXeH 3dEibL+ofjHf7+1Hva9N0+SC3rID4u3Nsn0CFvQSLjD86Ud1qKJT646kPBsR0nydRBQhSVNgEbgX SQ6sRXhIMuBVyf9/UP0CAAD//wMAUEsBAi0AFAAGAAgAAAAhALaDOJL+AAAA4QEAABMAAAAAAAAA AAAAAAAAAAAAAFtDb250ZW50X1R5cGVzXS54bWxQSwECLQAUAAYACAAAACEAOP0h/9YAAACUAQAA CwAAAAAAAAAAAAAAAAAvAQAAX3JlbHMvLnJlbHNQSwECLQAUAAYACAAAACEAKmtRAbICAACzBQAA DgAAAAAAAAAAAAAAAAAuAgAAZHJzL2Uyb0RvYy54bWxQSwECLQAUAAYACAAAACEACu/FOd8AAAAJ AQAADwAAAAAAAAAAAAAAAAAMBQAAZHJzL2Rvd25yZXYueG1sUEsFBgAAAAAEAAQA8wAAABgGAAAA AA== " filled="f" stroked="f">
                <v:textbox inset="0,0,0,0">
                  <w:txbxContent>
                    <w:p w14:paraId="2E753B7B" w14:textId="77777777" w:rsidR="00310CCE" w:rsidRDefault="003A2C00">
                      <w:pPr>
                        <w:spacing w:line="292" w:lineRule="exact"/>
                        <w:rPr>
                          <w:rFonts w:ascii="Symbol" w:hAnsi="Symbol"/>
                          <w:sz w:val="24"/>
                        </w:rPr>
                      </w:pPr>
                      <w:r>
                        <w:rPr>
                          <w:rFonts w:ascii="Symbol" w:hAnsi="Symbol"/>
                          <w:w w:val="98"/>
                          <w:sz w:val="24"/>
                        </w:rPr>
                        <w:t></w:t>
                      </w:r>
                    </w:p>
                  </w:txbxContent>
                </v:textbox>
                <w10:wrap anchorx="page"/>
              </v:shape>
            </w:pict>
          </mc:Fallback>
        </mc:AlternateContent>
      </w:r>
      <w:r w:rsidR="003A2C00">
        <w:rPr>
          <w:rFonts w:ascii="Symbol" w:hAnsi="Symbol"/>
          <w:w w:val="90"/>
          <w:position w:val="4"/>
          <w:sz w:val="24"/>
        </w:rPr>
        <w:t></w:t>
      </w:r>
      <w:r w:rsidR="003A2C00">
        <w:rPr>
          <w:spacing w:val="88"/>
          <w:sz w:val="24"/>
          <w:u w:val="single"/>
        </w:rPr>
        <w:t xml:space="preserve"> </w:t>
      </w:r>
      <w:r w:rsidR="003A2C00">
        <w:rPr>
          <w:rFonts w:ascii="Symbol" w:hAnsi="Symbol"/>
          <w:w w:val="80"/>
          <w:sz w:val="42"/>
          <w:u w:val="single"/>
        </w:rPr>
        <w:t></w:t>
      </w:r>
      <w:r w:rsidR="003A2C00">
        <w:rPr>
          <w:w w:val="80"/>
          <w:sz w:val="42"/>
          <w:u w:val="single"/>
        </w:rPr>
        <w:tab/>
      </w:r>
      <w:r w:rsidR="003A2C00">
        <w:rPr>
          <w:rFonts w:ascii="Symbol" w:hAnsi="Symbol"/>
          <w:w w:val="80"/>
          <w:sz w:val="42"/>
          <w:u w:val="single"/>
        </w:rPr>
        <w:t></w:t>
      </w:r>
    </w:p>
    <w:p w14:paraId="2FA3AF3B" w14:textId="77777777" w:rsidR="00310CCE" w:rsidRDefault="003A2C00">
      <w:pPr>
        <w:pStyle w:val="BodyText"/>
        <w:spacing w:before="11"/>
        <w:rPr>
          <w:rFonts w:ascii="Symbol" w:hAnsi="Symbol"/>
          <w:sz w:val="19"/>
        </w:rPr>
      </w:pPr>
      <w:r>
        <w:br w:type="column"/>
      </w:r>
    </w:p>
    <w:p w14:paraId="35862CAC" w14:textId="77777777" w:rsidR="00310CCE" w:rsidRDefault="003A2C00">
      <w:pPr>
        <w:spacing w:before="1" w:line="175" w:lineRule="exact"/>
        <w:ind w:left="95"/>
        <w:rPr>
          <w:sz w:val="24"/>
        </w:rPr>
      </w:pPr>
      <w:r>
        <w:rPr>
          <w:w w:val="95"/>
          <w:sz w:val="24"/>
        </w:rPr>
        <w:t>khi</w:t>
      </w:r>
    </w:p>
    <w:p w14:paraId="776C8BD6" w14:textId="77777777" w:rsidR="00310CCE" w:rsidRDefault="003A2C00">
      <w:pPr>
        <w:spacing w:before="227" w:line="192" w:lineRule="exact"/>
        <w:ind w:left="92"/>
        <w:rPr>
          <w:sz w:val="24"/>
        </w:rPr>
      </w:pPr>
      <w:r>
        <w:br w:type="column"/>
      </w:r>
      <w:r>
        <w:rPr>
          <w:i/>
          <w:sz w:val="24"/>
        </w:rPr>
        <w:lastRenderedPageBreak/>
        <w:t>x</w:t>
      </w:r>
      <w:r>
        <w:rPr>
          <w:i/>
          <w:spacing w:val="-7"/>
          <w:sz w:val="24"/>
        </w:rPr>
        <w:t xml:space="preserve"> </w:t>
      </w:r>
      <w:r>
        <w:rPr>
          <w:rFonts w:ascii="Symbol" w:hAnsi="Symbol"/>
          <w:sz w:val="24"/>
        </w:rPr>
        <w:t></w:t>
      </w:r>
      <w:r>
        <w:rPr>
          <w:spacing w:val="-14"/>
          <w:sz w:val="24"/>
        </w:rPr>
        <w:t xml:space="preserve"> </w:t>
      </w:r>
      <w:r>
        <w:rPr>
          <w:sz w:val="24"/>
        </w:rPr>
        <w:t>0</w:t>
      </w:r>
    </w:p>
    <w:p w14:paraId="1A3D8A47" w14:textId="77777777" w:rsidR="00310CCE" w:rsidRDefault="00310CCE">
      <w:pPr>
        <w:spacing w:line="192" w:lineRule="exact"/>
        <w:rPr>
          <w:sz w:val="24"/>
        </w:rPr>
        <w:sectPr w:rsidR="00310CCE">
          <w:type w:val="continuous"/>
          <w:pgSz w:w="12240" w:h="15840"/>
          <w:pgMar w:top="1060" w:right="900" w:bottom="1200" w:left="1020" w:header="720" w:footer="720" w:gutter="0"/>
          <w:cols w:num="3" w:space="720" w:equalWidth="0">
            <w:col w:w="4218" w:space="40"/>
            <w:col w:w="396" w:space="39"/>
            <w:col w:w="5627"/>
          </w:cols>
        </w:sectPr>
      </w:pPr>
    </w:p>
    <w:p w14:paraId="45EE913F" w14:textId="77777777" w:rsidR="00310CCE" w:rsidRDefault="00310CCE">
      <w:pPr>
        <w:pStyle w:val="BodyText"/>
        <w:spacing w:before="10"/>
        <w:rPr>
          <w:sz w:val="33"/>
        </w:rPr>
      </w:pPr>
    </w:p>
    <w:p w14:paraId="6C46F45A" w14:textId="77777777" w:rsidR="00310CCE" w:rsidRDefault="003A2C00">
      <w:pPr>
        <w:ind w:left="112"/>
        <w:rPr>
          <w:sz w:val="24"/>
        </w:rPr>
      </w:pPr>
      <w:r>
        <w:rPr>
          <w:sz w:val="24"/>
        </w:rPr>
        <w:t>hàm</w:t>
      </w:r>
      <w:r>
        <w:rPr>
          <w:spacing w:val="-15"/>
          <w:sz w:val="24"/>
        </w:rPr>
        <w:t xml:space="preserve"> </w:t>
      </w:r>
      <w:r>
        <w:rPr>
          <w:sz w:val="24"/>
        </w:rPr>
        <w:t>số</w:t>
      </w:r>
    </w:p>
    <w:p w14:paraId="7919120F" w14:textId="77777777" w:rsidR="00310CCE" w:rsidRDefault="003A2C00">
      <w:pPr>
        <w:spacing w:line="285" w:lineRule="exact"/>
        <w:ind w:right="301"/>
        <w:jc w:val="right"/>
        <w:rPr>
          <w:rFonts w:ascii="Symbol" w:hAnsi="Symbol"/>
          <w:sz w:val="24"/>
        </w:rPr>
      </w:pPr>
      <w:r>
        <w:br w:type="column"/>
      </w:r>
      <w:r>
        <w:rPr>
          <w:rFonts w:ascii="Symbol" w:hAnsi="Symbol"/>
          <w:sz w:val="24"/>
        </w:rPr>
        <w:lastRenderedPageBreak/>
        <w:t></w:t>
      </w:r>
    </w:p>
    <w:p w14:paraId="51D6C2E8" w14:textId="77777777" w:rsidR="00310CCE" w:rsidRDefault="003A2C00">
      <w:pPr>
        <w:spacing w:line="409" w:lineRule="exact"/>
        <w:ind w:left="100"/>
        <w:rPr>
          <w:sz w:val="24"/>
        </w:rPr>
      </w:pPr>
      <w:r>
        <w:rPr>
          <w:i/>
          <w:w w:val="95"/>
          <w:position w:val="2"/>
          <w:sz w:val="26"/>
        </w:rPr>
        <w:t>f</w:t>
      </w:r>
      <w:r>
        <w:rPr>
          <w:i/>
          <w:spacing w:val="18"/>
          <w:w w:val="95"/>
          <w:position w:val="2"/>
          <w:sz w:val="26"/>
        </w:rPr>
        <w:t xml:space="preserve"> </w:t>
      </w:r>
      <w:r>
        <w:rPr>
          <w:rFonts w:ascii="Symbol" w:hAnsi="Symbol"/>
          <w:w w:val="95"/>
          <w:sz w:val="34"/>
        </w:rPr>
        <w:t></w:t>
      </w:r>
      <w:r>
        <w:rPr>
          <w:spacing w:val="-48"/>
          <w:w w:val="95"/>
          <w:sz w:val="34"/>
        </w:rPr>
        <w:t xml:space="preserve"> </w:t>
      </w:r>
      <w:r>
        <w:rPr>
          <w:i/>
          <w:w w:val="95"/>
          <w:position w:val="2"/>
          <w:sz w:val="26"/>
        </w:rPr>
        <w:t>x</w:t>
      </w:r>
      <w:r>
        <w:rPr>
          <w:rFonts w:ascii="Symbol" w:hAnsi="Symbol"/>
          <w:w w:val="95"/>
          <w:sz w:val="34"/>
        </w:rPr>
        <w:t></w:t>
      </w:r>
      <w:r>
        <w:rPr>
          <w:spacing w:val="18"/>
          <w:w w:val="95"/>
          <w:sz w:val="34"/>
        </w:rPr>
        <w:t xml:space="preserve"> </w:t>
      </w:r>
      <w:r>
        <w:rPr>
          <w:w w:val="95"/>
          <w:sz w:val="24"/>
        </w:rPr>
        <w:t>tồn</w:t>
      </w:r>
      <w:r>
        <w:rPr>
          <w:spacing w:val="5"/>
          <w:w w:val="95"/>
          <w:sz w:val="24"/>
        </w:rPr>
        <w:t xml:space="preserve"> </w:t>
      </w:r>
      <w:r>
        <w:rPr>
          <w:w w:val="95"/>
          <w:sz w:val="24"/>
        </w:rPr>
        <w:t>tại</w:t>
      </w:r>
      <w:r>
        <w:rPr>
          <w:spacing w:val="4"/>
          <w:w w:val="95"/>
          <w:sz w:val="24"/>
        </w:rPr>
        <w:t xml:space="preserve"> </w:t>
      </w:r>
      <w:r>
        <w:rPr>
          <w:w w:val="95"/>
          <w:sz w:val="24"/>
        </w:rPr>
        <w:t>giới</w:t>
      </w:r>
      <w:r>
        <w:rPr>
          <w:spacing w:val="5"/>
          <w:w w:val="95"/>
          <w:sz w:val="24"/>
        </w:rPr>
        <w:t xml:space="preserve"> </w:t>
      </w:r>
      <w:r>
        <w:rPr>
          <w:w w:val="95"/>
          <w:sz w:val="24"/>
        </w:rPr>
        <w:t>hạn</w:t>
      </w:r>
      <w:r>
        <w:rPr>
          <w:spacing w:val="4"/>
          <w:w w:val="95"/>
          <w:sz w:val="24"/>
        </w:rPr>
        <w:t xml:space="preserve"> </w:t>
      </w:r>
      <w:r>
        <w:rPr>
          <w:w w:val="95"/>
          <w:sz w:val="24"/>
        </w:rPr>
        <w:t>khi</w:t>
      </w:r>
    </w:p>
    <w:p w14:paraId="3700290E" w14:textId="77777777" w:rsidR="00310CCE" w:rsidRDefault="003A2C00">
      <w:pPr>
        <w:spacing w:before="11"/>
        <w:ind w:left="223"/>
        <w:rPr>
          <w:i/>
          <w:sz w:val="24"/>
        </w:rPr>
      </w:pPr>
      <w:r>
        <w:br w:type="column"/>
      </w:r>
      <w:r>
        <w:rPr>
          <w:i/>
          <w:sz w:val="24"/>
        </w:rPr>
        <w:lastRenderedPageBreak/>
        <w:t>x</w:t>
      </w:r>
    </w:p>
    <w:p w14:paraId="1C33D1B5" w14:textId="77777777" w:rsidR="00310CCE" w:rsidRDefault="003A2C00">
      <w:pPr>
        <w:spacing w:before="102"/>
        <w:ind w:left="67"/>
        <w:rPr>
          <w:sz w:val="24"/>
        </w:rPr>
      </w:pPr>
      <w:r>
        <w:rPr>
          <w:i/>
          <w:w w:val="105"/>
          <w:sz w:val="21"/>
        </w:rPr>
        <w:t>x</w:t>
      </w:r>
      <w:r>
        <w:rPr>
          <w:i/>
          <w:spacing w:val="9"/>
          <w:w w:val="105"/>
          <w:sz w:val="21"/>
        </w:rPr>
        <w:t xml:space="preserve"> </w:t>
      </w:r>
      <w:r>
        <w:rPr>
          <w:rFonts w:ascii="Symbol" w:hAnsi="Symbol"/>
          <w:w w:val="105"/>
          <w:sz w:val="21"/>
        </w:rPr>
        <w:t></w:t>
      </w:r>
      <w:r>
        <w:rPr>
          <w:spacing w:val="6"/>
          <w:w w:val="105"/>
          <w:sz w:val="21"/>
        </w:rPr>
        <w:t xml:space="preserve"> </w:t>
      </w:r>
      <w:r>
        <w:rPr>
          <w:w w:val="105"/>
          <w:sz w:val="21"/>
        </w:rPr>
        <w:t>0.</w:t>
      </w:r>
      <w:r>
        <w:rPr>
          <w:spacing w:val="12"/>
          <w:w w:val="105"/>
          <w:sz w:val="21"/>
        </w:rPr>
        <w:t xml:space="preserve"> </w:t>
      </w:r>
      <w:r>
        <w:rPr>
          <w:w w:val="105"/>
          <w:position w:val="1"/>
          <w:sz w:val="24"/>
        </w:rPr>
        <w:t>Tính</w:t>
      </w:r>
      <w:r>
        <w:rPr>
          <w:spacing w:val="-12"/>
          <w:w w:val="105"/>
          <w:position w:val="1"/>
          <w:sz w:val="24"/>
        </w:rPr>
        <w:t xml:space="preserve"> </w:t>
      </w:r>
      <w:r>
        <w:rPr>
          <w:w w:val="105"/>
          <w:position w:val="1"/>
          <w:sz w:val="24"/>
        </w:rPr>
        <w:t>giới</w:t>
      </w:r>
      <w:r>
        <w:rPr>
          <w:spacing w:val="-13"/>
          <w:w w:val="105"/>
          <w:position w:val="1"/>
          <w:sz w:val="24"/>
        </w:rPr>
        <w:t xml:space="preserve"> </w:t>
      </w:r>
      <w:r>
        <w:rPr>
          <w:w w:val="105"/>
          <w:position w:val="1"/>
          <w:sz w:val="24"/>
        </w:rPr>
        <w:t>hạn:</w:t>
      </w:r>
    </w:p>
    <w:p w14:paraId="0B00DB82" w14:textId="77777777" w:rsidR="00310CCE" w:rsidRDefault="00310CCE">
      <w:pPr>
        <w:pStyle w:val="BodyText"/>
        <w:spacing w:before="11"/>
        <w:rPr>
          <w:sz w:val="29"/>
        </w:rPr>
      </w:pPr>
    </w:p>
    <w:p w14:paraId="3AF1BA08" w14:textId="77777777" w:rsidR="00310CCE" w:rsidRDefault="003A2C00">
      <w:pPr>
        <w:ind w:left="1210"/>
        <w:rPr>
          <w:b/>
          <w:sz w:val="24"/>
        </w:rPr>
      </w:pPr>
      <w:r>
        <w:rPr>
          <w:b/>
          <w:sz w:val="24"/>
        </w:rPr>
        <w:t>-</w:t>
      </w:r>
      <w:r>
        <w:rPr>
          <w:b/>
          <w:spacing w:val="-1"/>
          <w:sz w:val="24"/>
        </w:rPr>
        <w:t xml:space="preserve"> </w:t>
      </w:r>
      <w:r>
        <w:rPr>
          <w:b/>
          <w:sz w:val="24"/>
        </w:rPr>
        <w:t>HẾT -</w:t>
      </w:r>
    </w:p>
    <w:p w14:paraId="667A9A66" w14:textId="77777777" w:rsidR="00310CCE" w:rsidRDefault="003A2C00">
      <w:pPr>
        <w:pStyle w:val="BodyText"/>
        <w:spacing w:before="2"/>
        <w:rPr>
          <w:b/>
          <w:sz w:val="32"/>
        </w:rPr>
      </w:pPr>
      <w:r>
        <w:br w:type="column"/>
      </w:r>
    </w:p>
    <w:p w14:paraId="08821E90" w14:textId="77777777" w:rsidR="00310CCE" w:rsidRDefault="003A2C00">
      <w:pPr>
        <w:spacing w:line="304" w:lineRule="exact"/>
        <w:ind w:left="121"/>
        <w:rPr>
          <w:sz w:val="21"/>
        </w:rPr>
      </w:pPr>
      <w:r>
        <w:rPr>
          <w:position w:val="2"/>
          <w:sz w:val="21"/>
        </w:rPr>
        <w:t>lim</w:t>
      </w:r>
      <w:r>
        <w:rPr>
          <w:spacing w:val="47"/>
          <w:position w:val="2"/>
          <w:sz w:val="21"/>
        </w:rPr>
        <w:t xml:space="preserve"> </w:t>
      </w:r>
      <w:r>
        <w:rPr>
          <w:i/>
          <w:position w:val="2"/>
          <w:sz w:val="21"/>
        </w:rPr>
        <w:t>f</w:t>
      </w:r>
      <w:r>
        <w:rPr>
          <w:i/>
          <w:spacing w:val="26"/>
          <w:position w:val="2"/>
          <w:sz w:val="21"/>
        </w:rPr>
        <w:t xml:space="preserve"> </w:t>
      </w:r>
      <w:r>
        <w:rPr>
          <w:rFonts w:ascii="Symbol" w:hAnsi="Symbol"/>
          <w:sz w:val="28"/>
        </w:rPr>
        <w:t></w:t>
      </w:r>
      <w:r>
        <w:rPr>
          <w:spacing w:val="-39"/>
          <w:sz w:val="28"/>
        </w:rPr>
        <w:t xml:space="preserve"> </w:t>
      </w:r>
      <w:r>
        <w:rPr>
          <w:i/>
          <w:spacing w:val="9"/>
          <w:position w:val="2"/>
          <w:sz w:val="21"/>
        </w:rPr>
        <w:t>x</w:t>
      </w:r>
      <w:r>
        <w:rPr>
          <w:rFonts w:ascii="Symbol" w:hAnsi="Symbol"/>
          <w:spacing w:val="9"/>
          <w:sz w:val="28"/>
        </w:rPr>
        <w:t></w:t>
      </w:r>
      <w:r>
        <w:rPr>
          <w:spacing w:val="9"/>
          <w:position w:val="2"/>
          <w:sz w:val="21"/>
        </w:rPr>
        <w:t>.</w:t>
      </w:r>
    </w:p>
    <w:p w14:paraId="02DB362F" w14:textId="77777777" w:rsidR="00310CCE" w:rsidRDefault="003A2C00">
      <w:pPr>
        <w:spacing w:line="120" w:lineRule="exact"/>
        <w:ind w:left="112"/>
        <w:rPr>
          <w:sz w:val="13"/>
        </w:rPr>
      </w:pPr>
      <w:r>
        <w:rPr>
          <w:i/>
          <w:w w:val="110"/>
          <w:sz w:val="13"/>
        </w:rPr>
        <w:t>x</w:t>
      </w:r>
      <w:r>
        <w:rPr>
          <w:i/>
          <w:spacing w:val="-2"/>
          <w:w w:val="110"/>
          <w:sz w:val="13"/>
        </w:rPr>
        <w:t xml:space="preserve"> </w:t>
      </w:r>
      <w:r>
        <w:rPr>
          <w:rFonts w:ascii="Symbol" w:hAnsi="Symbol"/>
          <w:w w:val="110"/>
          <w:sz w:val="13"/>
        </w:rPr>
        <w:t></w:t>
      </w:r>
      <w:r>
        <w:rPr>
          <w:spacing w:val="-6"/>
          <w:w w:val="110"/>
          <w:sz w:val="13"/>
        </w:rPr>
        <w:t xml:space="preserve"> </w:t>
      </w:r>
      <w:r>
        <w:rPr>
          <w:w w:val="110"/>
          <w:sz w:val="13"/>
        </w:rPr>
        <w:t>0</w:t>
      </w:r>
    </w:p>
    <w:p w14:paraId="2EBA6192" w14:textId="77777777" w:rsidR="00310CCE" w:rsidRDefault="00310CCE">
      <w:pPr>
        <w:spacing w:line="120" w:lineRule="exact"/>
        <w:rPr>
          <w:sz w:val="13"/>
        </w:rPr>
        <w:sectPr w:rsidR="00310CCE">
          <w:type w:val="continuous"/>
          <w:pgSz w:w="12240" w:h="15840"/>
          <w:pgMar w:top="1060" w:right="900" w:bottom="1200" w:left="1020" w:header="720" w:footer="720" w:gutter="0"/>
          <w:cols w:num="4" w:space="720" w:equalWidth="0">
            <w:col w:w="800" w:space="40"/>
            <w:col w:w="2473" w:space="39"/>
            <w:col w:w="2168" w:space="49"/>
            <w:col w:w="4751"/>
          </w:cols>
        </w:sectPr>
      </w:pPr>
    </w:p>
    <w:p w14:paraId="3F3DF63B" w14:textId="77777777" w:rsidR="00310CCE" w:rsidRDefault="003A2C00">
      <w:pPr>
        <w:pStyle w:val="ListParagraph"/>
        <w:numPr>
          <w:ilvl w:val="2"/>
          <w:numId w:val="48"/>
        </w:numPr>
        <w:tabs>
          <w:tab w:val="left" w:pos="3412"/>
        </w:tabs>
        <w:spacing w:line="345" w:lineRule="auto"/>
        <w:ind w:left="3459" w:right="3216" w:hanging="648"/>
        <w:jc w:val="left"/>
        <w:rPr>
          <w:b/>
          <w:sz w:val="24"/>
        </w:rPr>
      </w:pPr>
      <w:r>
        <w:rPr>
          <w:b/>
          <w:sz w:val="24"/>
        </w:rPr>
        <w:lastRenderedPageBreak/>
        <w:t>ĐÁP</w:t>
      </w:r>
      <w:r>
        <w:rPr>
          <w:b/>
          <w:spacing w:val="-3"/>
          <w:sz w:val="24"/>
        </w:rPr>
        <w:t xml:space="preserve"> </w:t>
      </w:r>
      <w:r>
        <w:rPr>
          <w:b/>
          <w:sz w:val="24"/>
        </w:rPr>
        <w:t>ÁN</w:t>
      </w:r>
      <w:r>
        <w:rPr>
          <w:b/>
          <w:spacing w:val="-4"/>
          <w:sz w:val="24"/>
        </w:rPr>
        <w:t xml:space="preserve"> </w:t>
      </w:r>
      <w:r>
        <w:rPr>
          <w:b/>
          <w:sz w:val="24"/>
        </w:rPr>
        <w:t>VÀ</w:t>
      </w:r>
      <w:r>
        <w:rPr>
          <w:b/>
          <w:spacing w:val="-4"/>
          <w:sz w:val="24"/>
        </w:rPr>
        <w:t xml:space="preserve"> </w:t>
      </w:r>
      <w:r>
        <w:rPr>
          <w:b/>
          <w:sz w:val="24"/>
        </w:rPr>
        <w:t>HƯỚNG</w:t>
      </w:r>
      <w:r>
        <w:rPr>
          <w:b/>
          <w:spacing w:val="-3"/>
          <w:sz w:val="24"/>
        </w:rPr>
        <w:t xml:space="preserve"> </w:t>
      </w:r>
      <w:r>
        <w:rPr>
          <w:b/>
          <w:sz w:val="24"/>
        </w:rPr>
        <w:t>DẪN</w:t>
      </w:r>
      <w:r>
        <w:rPr>
          <w:b/>
          <w:spacing w:val="-3"/>
          <w:sz w:val="24"/>
        </w:rPr>
        <w:t xml:space="preserve"> </w:t>
      </w:r>
      <w:r>
        <w:rPr>
          <w:b/>
          <w:sz w:val="24"/>
        </w:rPr>
        <w:t>CHẤM</w:t>
      </w:r>
      <w:r>
        <w:rPr>
          <w:b/>
          <w:spacing w:val="-57"/>
          <w:sz w:val="24"/>
        </w:rPr>
        <w:t xml:space="preserve"> </w:t>
      </w:r>
      <w:r>
        <w:rPr>
          <w:b/>
          <w:sz w:val="24"/>
        </w:rPr>
        <w:t>ĐỀ</w:t>
      </w:r>
      <w:r>
        <w:rPr>
          <w:b/>
          <w:spacing w:val="-1"/>
          <w:sz w:val="24"/>
        </w:rPr>
        <w:t xml:space="preserve"> </w:t>
      </w:r>
      <w:r>
        <w:rPr>
          <w:b/>
          <w:sz w:val="24"/>
        </w:rPr>
        <w:t>KIỂM</w:t>
      </w:r>
      <w:r>
        <w:rPr>
          <w:b/>
          <w:spacing w:val="-1"/>
          <w:sz w:val="24"/>
        </w:rPr>
        <w:t xml:space="preserve"> </w:t>
      </w:r>
      <w:r>
        <w:rPr>
          <w:b/>
          <w:sz w:val="24"/>
        </w:rPr>
        <w:t>TRA</w:t>
      </w:r>
      <w:r>
        <w:rPr>
          <w:b/>
          <w:spacing w:val="-1"/>
          <w:sz w:val="24"/>
        </w:rPr>
        <w:t xml:space="preserve"> </w:t>
      </w:r>
      <w:r>
        <w:rPr>
          <w:b/>
          <w:sz w:val="24"/>
        </w:rPr>
        <w:t>GIỮA</w:t>
      </w:r>
      <w:r>
        <w:rPr>
          <w:b/>
          <w:spacing w:val="-3"/>
          <w:sz w:val="24"/>
        </w:rPr>
        <w:t xml:space="preserve"> </w:t>
      </w:r>
      <w:r>
        <w:rPr>
          <w:b/>
          <w:sz w:val="24"/>
        </w:rPr>
        <w:t>KỲ</w:t>
      </w:r>
      <w:r>
        <w:rPr>
          <w:b/>
          <w:spacing w:val="-1"/>
          <w:sz w:val="24"/>
        </w:rPr>
        <w:t xml:space="preserve"> </w:t>
      </w:r>
      <w:r>
        <w:rPr>
          <w:b/>
          <w:sz w:val="24"/>
        </w:rPr>
        <w:t>II</w:t>
      </w:r>
    </w:p>
    <w:p w14:paraId="471C1E42" w14:textId="77777777" w:rsidR="00310CCE" w:rsidRDefault="003A2C00">
      <w:pPr>
        <w:pStyle w:val="Heading3"/>
        <w:spacing w:before="1"/>
        <w:ind w:left="3352" w:right="3755"/>
      </w:pPr>
      <w:r>
        <w:t>Môn</w:t>
      </w:r>
      <w:r>
        <w:rPr>
          <w:spacing w:val="-2"/>
        </w:rPr>
        <w:t xml:space="preserve"> </w:t>
      </w:r>
      <w:r>
        <w:t>thi: Toán,</w:t>
      </w:r>
      <w:r>
        <w:rPr>
          <w:spacing w:val="1"/>
        </w:rPr>
        <w:t xml:space="preserve"> </w:t>
      </w:r>
      <w:r>
        <w:t>Lớp</w:t>
      </w:r>
      <w:r>
        <w:rPr>
          <w:spacing w:val="-2"/>
        </w:rPr>
        <w:t xml:space="preserve"> </w:t>
      </w:r>
      <w:r>
        <w:t>11</w:t>
      </w:r>
    </w:p>
    <w:p w14:paraId="1CC1A83D" w14:textId="77777777" w:rsidR="00310CCE" w:rsidRDefault="00310CCE">
      <w:pPr>
        <w:pStyle w:val="BodyText"/>
        <w:spacing w:before="10"/>
        <w:rPr>
          <w:b/>
          <w:sz w:val="12"/>
        </w:rPr>
      </w:pPr>
    </w:p>
    <w:p w14:paraId="4C5FF2F8" w14:textId="77777777" w:rsidR="00310CCE" w:rsidRDefault="003A2C00">
      <w:pPr>
        <w:pStyle w:val="ListParagraph"/>
        <w:numPr>
          <w:ilvl w:val="0"/>
          <w:numId w:val="13"/>
        </w:numPr>
        <w:tabs>
          <w:tab w:val="left" w:pos="407"/>
        </w:tabs>
        <w:spacing w:before="90"/>
        <w:ind w:hanging="295"/>
        <w:rPr>
          <w:b/>
          <w:sz w:val="24"/>
        </w:rPr>
      </w:pPr>
      <w:r>
        <w:rPr>
          <w:b/>
          <w:sz w:val="24"/>
        </w:rPr>
        <w:t>PHẦN</w:t>
      </w:r>
      <w:r>
        <w:rPr>
          <w:b/>
          <w:spacing w:val="-1"/>
          <w:sz w:val="24"/>
        </w:rPr>
        <w:t xml:space="preserve"> </w:t>
      </w:r>
      <w:r>
        <w:rPr>
          <w:b/>
          <w:sz w:val="24"/>
        </w:rPr>
        <w:t>TRẮC NGHIỆM</w:t>
      </w:r>
    </w:p>
    <w:p w14:paraId="17F8E086" w14:textId="77777777" w:rsidR="00310CCE" w:rsidRDefault="00310CCE">
      <w:pPr>
        <w:pStyle w:val="BodyText"/>
        <w:spacing w:before="4"/>
        <w:rPr>
          <w:b/>
          <w:sz w:val="12"/>
        </w:r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567"/>
        <w:gridCol w:w="569"/>
        <w:gridCol w:w="567"/>
        <w:gridCol w:w="566"/>
        <w:gridCol w:w="568"/>
        <w:gridCol w:w="566"/>
        <w:gridCol w:w="568"/>
        <w:gridCol w:w="566"/>
        <w:gridCol w:w="568"/>
        <w:gridCol w:w="566"/>
        <w:gridCol w:w="566"/>
        <w:gridCol w:w="569"/>
        <w:gridCol w:w="566"/>
        <w:gridCol w:w="568"/>
      </w:tblGrid>
      <w:tr w:rsidR="00310CCE" w14:paraId="405A150E" w14:textId="77777777">
        <w:trPr>
          <w:trHeight w:val="515"/>
        </w:trPr>
        <w:tc>
          <w:tcPr>
            <w:tcW w:w="1016" w:type="dxa"/>
          </w:tcPr>
          <w:p w14:paraId="41CA32A5" w14:textId="77777777" w:rsidR="00310CCE" w:rsidRDefault="003A2C00">
            <w:pPr>
              <w:pStyle w:val="TableParagraph"/>
              <w:spacing w:before="119"/>
              <w:ind w:left="110"/>
              <w:rPr>
                <w:b/>
                <w:sz w:val="24"/>
              </w:rPr>
            </w:pPr>
            <w:r>
              <w:rPr>
                <w:b/>
                <w:sz w:val="24"/>
              </w:rPr>
              <w:t>Câu</w:t>
            </w:r>
          </w:p>
        </w:tc>
        <w:tc>
          <w:tcPr>
            <w:tcW w:w="567" w:type="dxa"/>
          </w:tcPr>
          <w:p w14:paraId="0505C61A" w14:textId="77777777" w:rsidR="00310CCE" w:rsidRDefault="003A2C00">
            <w:pPr>
              <w:pStyle w:val="TableParagraph"/>
              <w:spacing w:before="119"/>
              <w:ind w:left="107"/>
              <w:rPr>
                <w:sz w:val="24"/>
              </w:rPr>
            </w:pPr>
            <w:r>
              <w:rPr>
                <w:sz w:val="24"/>
              </w:rPr>
              <w:t>1</w:t>
            </w:r>
          </w:p>
        </w:tc>
        <w:tc>
          <w:tcPr>
            <w:tcW w:w="569" w:type="dxa"/>
          </w:tcPr>
          <w:p w14:paraId="498D84F9" w14:textId="77777777" w:rsidR="00310CCE" w:rsidRDefault="003A2C00">
            <w:pPr>
              <w:pStyle w:val="TableParagraph"/>
              <w:spacing w:before="119"/>
              <w:ind w:left="109"/>
              <w:rPr>
                <w:sz w:val="24"/>
              </w:rPr>
            </w:pPr>
            <w:r>
              <w:rPr>
                <w:sz w:val="24"/>
              </w:rPr>
              <w:t>2</w:t>
            </w:r>
          </w:p>
        </w:tc>
        <w:tc>
          <w:tcPr>
            <w:tcW w:w="567" w:type="dxa"/>
          </w:tcPr>
          <w:p w14:paraId="553320C5" w14:textId="77777777" w:rsidR="00310CCE" w:rsidRDefault="003A2C00">
            <w:pPr>
              <w:pStyle w:val="TableParagraph"/>
              <w:spacing w:before="119"/>
              <w:ind w:left="106"/>
              <w:rPr>
                <w:sz w:val="24"/>
              </w:rPr>
            </w:pPr>
            <w:r>
              <w:rPr>
                <w:sz w:val="24"/>
              </w:rPr>
              <w:t>3</w:t>
            </w:r>
          </w:p>
        </w:tc>
        <w:tc>
          <w:tcPr>
            <w:tcW w:w="566" w:type="dxa"/>
          </w:tcPr>
          <w:p w14:paraId="257CF704" w14:textId="77777777" w:rsidR="00310CCE" w:rsidRDefault="003A2C00">
            <w:pPr>
              <w:pStyle w:val="TableParagraph"/>
              <w:spacing w:before="119"/>
              <w:ind w:left="109"/>
              <w:rPr>
                <w:sz w:val="24"/>
              </w:rPr>
            </w:pPr>
            <w:r>
              <w:rPr>
                <w:sz w:val="24"/>
              </w:rPr>
              <w:t>4</w:t>
            </w:r>
          </w:p>
        </w:tc>
        <w:tc>
          <w:tcPr>
            <w:tcW w:w="568" w:type="dxa"/>
          </w:tcPr>
          <w:p w14:paraId="461D18F0" w14:textId="77777777" w:rsidR="00310CCE" w:rsidRDefault="003A2C00">
            <w:pPr>
              <w:pStyle w:val="TableParagraph"/>
              <w:spacing w:before="119"/>
              <w:ind w:left="109"/>
              <w:rPr>
                <w:sz w:val="24"/>
              </w:rPr>
            </w:pPr>
            <w:r>
              <w:rPr>
                <w:sz w:val="24"/>
              </w:rPr>
              <w:t>5</w:t>
            </w:r>
          </w:p>
        </w:tc>
        <w:tc>
          <w:tcPr>
            <w:tcW w:w="566" w:type="dxa"/>
          </w:tcPr>
          <w:p w14:paraId="655289C6" w14:textId="77777777" w:rsidR="00310CCE" w:rsidRDefault="003A2C00">
            <w:pPr>
              <w:pStyle w:val="TableParagraph"/>
              <w:spacing w:before="119"/>
              <w:ind w:left="110"/>
              <w:rPr>
                <w:sz w:val="24"/>
              </w:rPr>
            </w:pPr>
            <w:r>
              <w:rPr>
                <w:sz w:val="24"/>
              </w:rPr>
              <w:t>6</w:t>
            </w:r>
          </w:p>
        </w:tc>
        <w:tc>
          <w:tcPr>
            <w:tcW w:w="568" w:type="dxa"/>
          </w:tcPr>
          <w:p w14:paraId="2A7C61EC" w14:textId="77777777" w:rsidR="00310CCE" w:rsidRDefault="003A2C00">
            <w:pPr>
              <w:pStyle w:val="TableParagraph"/>
              <w:spacing w:before="119"/>
              <w:ind w:left="110"/>
              <w:rPr>
                <w:sz w:val="24"/>
              </w:rPr>
            </w:pPr>
            <w:r>
              <w:rPr>
                <w:sz w:val="24"/>
              </w:rPr>
              <w:t>7</w:t>
            </w:r>
          </w:p>
        </w:tc>
        <w:tc>
          <w:tcPr>
            <w:tcW w:w="566" w:type="dxa"/>
          </w:tcPr>
          <w:p w14:paraId="00C57148" w14:textId="77777777" w:rsidR="00310CCE" w:rsidRDefault="003A2C00">
            <w:pPr>
              <w:pStyle w:val="TableParagraph"/>
              <w:spacing w:before="119"/>
              <w:ind w:left="109"/>
              <w:rPr>
                <w:sz w:val="24"/>
              </w:rPr>
            </w:pPr>
            <w:r>
              <w:rPr>
                <w:sz w:val="24"/>
              </w:rPr>
              <w:t>8</w:t>
            </w:r>
          </w:p>
        </w:tc>
        <w:tc>
          <w:tcPr>
            <w:tcW w:w="568" w:type="dxa"/>
          </w:tcPr>
          <w:p w14:paraId="319782C4" w14:textId="77777777" w:rsidR="00310CCE" w:rsidRDefault="003A2C00">
            <w:pPr>
              <w:pStyle w:val="TableParagraph"/>
              <w:spacing w:before="119"/>
              <w:ind w:left="112"/>
              <w:rPr>
                <w:sz w:val="24"/>
              </w:rPr>
            </w:pPr>
            <w:r>
              <w:rPr>
                <w:sz w:val="24"/>
              </w:rPr>
              <w:t>9</w:t>
            </w:r>
          </w:p>
        </w:tc>
        <w:tc>
          <w:tcPr>
            <w:tcW w:w="566" w:type="dxa"/>
          </w:tcPr>
          <w:p w14:paraId="1C80681B" w14:textId="77777777" w:rsidR="00310CCE" w:rsidRDefault="003A2C00">
            <w:pPr>
              <w:pStyle w:val="TableParagraph"/>
              <w:spacing w:before="119"/>
              <w:ind w:left="110"/>
              <w:rPr>
                <w:sz w:val="24"/>
              </w:rPr>
            </w:pPr>
            <w:r>
              <w:rPr>
                <w:sz w:val="24"/>
              </w:rPr>
              <w:t>10</w:t>
            </w:r>
          </w:p>
        </w:tc>
        <w:tc>
          <w:tcPr>
            <w:tcW w:w="566" w:type="dxa"/>
          </w:tcPr>
          <w:p w14:paraId="05269D0E" w14:textId="77777777" w:rsidR="00310CCE" w:rsidRDefault="003A2C00">
            <w:pPr>
              <w:pStyle w:val="TableParagraph"/>
              <w:spacing w:before="119"/>
              <w:ind w:left="113"/>
              <w:rPr>
                <w:sz w:val="24"/>
              </w:rPr>
            </w:pPr>
            <w:r>
              <w:rPr>
                <w:sz w:val="24"/>
              </w:rPr>
              <w:t>11</w:t>
            </w:r>
          </w:p>
        </w:tc>
        <w:tc>
          <w:tcPr>
            <w:tcW w:w="569" w:type="dxa"/>
          </w:tcPr>
          <w:p w14:paraId="3563D7A0" w14:textId="77777777" w:rsidR="00310CCE" w:rsidRDefault="003A2C00">
            <w:pPr>
              <w:pStyle w:val="TableParagraph"/>
              <w:spacing w:before="119"/>
              <w:ind w:left="113"/>
              <w:rPr>
                <w:sz w:val="24"/>
              </w:rPr>
            </w:pPr>
            <w:r>
              <w:rPr>
                <w:sz w:val="24"/>
              </w:rPr>
              <w:t>12</w:t>
            </w:r>
          </w:p>
        </w:tc>
        <w:tc>
          <w:tcPr>
            <w:tcW w:w="566" w:type="dxa"/>
          </w:tcPr>
          <w:p w14:paraId="5253D36D" w14:textId="77777777" w:rsidR="00310CCE" w:rsidRDefault="003A2C00">
            <w:pPr>
              <w:pStyle w:val="TableParagraph"/>
              <w:spacing w:before="119"/>
              <w:ind w:left="114"/>
              <w:rPr>
                <w:sz w:val="24"/>
              </w:rPr>
            </w:pPr>
            <w:r>
              <w:rPr>
                <w:sz w:val="24"/>
              </w:rPr>
              <w:t>13</w:t>
            </w:r>
          </w:p>
        </w:tc>
        <w:tc>
          <w:tcPr>
            <w:tcW w:w="568" w:type="dxa"/>
          </w:tcPr>
          <w:p w14:paraId="74E2EAE4" w14:textId="77777777" w:rsidR="00310CCE" w:rsidRDefault="003A2C00">
            <w:pPr>
              <w:pStyle w:val="TableParagraph"/>
              <w:spacing w:before="119"/>
              <w:ind w:left="114"/>
              <w:rPr>
                <w:sz w:val="24"/>
              </w:rPr>
            </w:pPr>
            <w:r>
              <w:rPr>
                <w:sz w:val="24"/>
              </w:rPr>
              <w:t>14</w:t>
            </w:r>
          </w:p>
        </w:tc>
      </w:tr>
      <w:tr w:rsidR="00310CCE" w14:paraId="3CEEE6AF" w14:textId="77777777">
        <w:trPr>
          <w:trHeight w:val="515"/>
        </w:trPr>
        <w:tc>
          <w:tcPr>
            <w:tcW w:w="1016" w:type="dxa"/>
          </w:tcPr>
          <w:p w14:paraId="5AE68709" w14:textId="77777777" w:rsidR="00310CCE" w:rsidRDefault="003A2C00">
            <w:pPr>
              <w:pStyle w:val="TableParagraph"/>
              <w:spacing w:before="119"/>
              <w:ind w:left="110"/>
              <w:rPr>
                <w:b/>
                <w:sz w:val="24"/>
              </w:rPr>
            </w:pPr>
            <w:r>
              <w:rPr>
                <w:b/>
                <w:sz w:val="24"/>
              </w:rPr>
              <w:t>Đáp</w:t>
            </w:r>
            <w:r>
              <w:rPr>
                <w:b/>
                <w:spacing w:val="-2"/>
                <w:sz w:val="24"/>
              </w:rPr>
              <w:t xml:space="preserve"> </w:t>
            </w:r>
            <w:r>
              <w:rPr>
                <w:b/>
                <w:sz w:val="24"/>
              </w:rPr>
              <w:t>án</w:t>
            </w:r>
          </w:p>
        </w:tc>
        <w:tc>
          <w:tcPr>
            <w:tcW w:w="567" w:type="dxa"/>
          </w:tcPr>
          <w:p w14:paraId="58D75303" w14:textId="77777777" w:rsidR="00310CCE" w:rsidRDefault="003A2C00">
            <w:pPr>
              <w:pStyle w:val="TableParagraph"/>
              <w:spacing w:before="119"/>
              <w:ind w:left="107"/>
              <w:rPr>
                <w:sz w:val="24"/>
              </w:rPr>
            </w:pPr>
            <w:r>
              <w:rPr>
                <w:sz w:val="24"/>
              </w:rPr>
              <w:t>C</w:t>
            </w:r>
          </w:p>
        </w:tc>
        <w:tc>
          <w:tcPr>
            <w:tcW w:w="569" w:type="dxa"/>
          </w:tcPr>
          <w:p w14:paraId="579885C3" w14:textId="77777777" w:rsidR="00310CCE" w:rsidRDefault="003A2C00">
            <w:pPr>
              <w:pStyle w:val="TableParagraph"/>
              <w:spacing w:before="119"/>
              <w:ind w:left="109"/>
              <w:rPr>
                <w:sz w:val="24"/>
              </w:rPr>
            </w:pPr>
            <w:r>
              <w:rPr>
                <w:w w:val="99"/>
                <w:sz w:val="24"/>
              </w:rPr>
              <w:t>A</w:t>
            </w:r>
          </w:p>
        </w:tc>
        <w:tc>
          <w:tcPr>
            <w:tcW w:w="567" w:type="dxa"/>
          </w:tcPr>
          <w:p w14:paraId="1150645B" w14:textId="77777777" w:rsidR="00310CCE" w:rsidRDefault="003A2C00">
            <w:pPr>
              <w:pStyle w:val="TableParagraph"/>
              <w:spacing w:before="119"/>
              <w:ind w:left="106"/>
              <w:rPr>
                <w:sz w:val="24"/>
              </w:rPr>
            </w:pPr>
            <w:r>
              <w:rPr>
                <w:sz w:val="24"/>
              </w:rPr>
              <w:t>B</w:t>
            </w:r>
          </w:p>
        </w:tc>
        <w:tc>
          <w:tcPr>
            <w:tcW w:w="566" w:type="dxa"/>
          </w:tcPr>
          <w:p w14:paraId="5426BAB8" w14:textId="77777777" w:rsidR="00310CCE" w:rsidRDefault="003A2C00">
            <w:pPr>
              <w:pStyle w:val="TableParagraph"/>
              <w:spacing w:before="119"/>
              <w:ind w:left="109"/>
              <w:rPr>
                <w:sz w:val="24"/>
              </w:rPr>
            </w:pPr>
            <w:r>
              <w:rPr>
                <w:sz w:val="24"/>
              </w:rPr>
              <w:t>C</w:t>
            </w:r>
          </w:p>
        </w:tc>
        <w:tc>
          <w:tcPr>
            <w:tcW w:w="568" w:type="dxa"/>
          </w:tcPr>
          <w:p w14:paraId="6CD5FF81" w14:textId="77777777" w:rsidR="00310CCE" w:rsidRDefault="003A2C00">
            <w:pPr>
              <w:pStyle w:val="TableParagraph"/>
              <w:spacing w:before="119"/>
              <w:ind w:left="109"/>
              <w:rPr>
                <w:sz w:val="24"/>
              </w:rPr>
            </w:pPr>
            <w:r>
              <w:rPr>
                <w:w w:val="99"/>
                <w:sz w:val="24"/>
              </w:rPr>
              <w:t>D</w:t>
            </w:r>
          </w:p>
        </w:tc>
        <w:tc>
          <w:tcPr>
            <w:tcW w:w="566" w:type="dxa"/>
          </w:tcPr>
          <w:p w14:paraId="68B7EFD2" w14:textId="77777777" w:rsidR="00310CCE" w:rsidRDefault="003A2C00">
            <w:pPr>
              <w:pStyle w:val="TableParagraph"/>
              <w:spacing w:before="119"/>
              <w:ind w:left="110"/>
              <w:rPr>
                <w:sz w:val="24"/>
              </w:rPr>
            </w:pPr>
            <w:r>
              <w:rPr>
                <w:w w:val="99"/>
                <w:sz w:val="24"/>
              </w:rPr>
              <w:t>A</w:t>
            </w:r>
          </w:p>
        </w:tc>
        <w:tc>
          <w:tcPr>
            <w:tcW w:w="568" w:type="dxa"/>
          </w:tcPr>
          <w:p w14:paraId="73784425" w14:textId="77777777" w:rsidR="00310CCE" w:rsidRDefault="003A2C00">
            <w:pPr>
              <w:pStyle w:val="TableParagraph"/>
              <w:spacing w:before="119"/>
              <w:ind w:left="110"/>
              <w:rPr>
                <w:sz w:val="24"/>
              </w:rPr>
            </w:pPr>
            <w:r>
              <w:rPr>
                <w:sz w:val="24"/>
              </w:rPr>
              <w:t>B</w:t>
            </w:r>
          </w:p>
        </w:tc>
        <w:tc>
          <w:tcPr>
            <w:tcW w:w="566" w:type="dxa"/>
          </w:tcPr>
          <w:p w14:paraId="67DB3F1E" w14:textId="77777777" w:rsidR="00310CCE" w:rsidRDefault="003A2C00">
            <w:pPr>
              <w:pStyle w:val="TableParagraph"/>
              <w:spacing w:before="119"/>
              <w:ind w:left="109"/>
              <w:rPr>
                <w:sz w:val="24"/>
              </w:rPr>
            </w:pPr>
            <w:r>
              <w:rPr>
                <w:w w:val="99"/>
                <w:sz w:val="24"/>
              </w:rPr>
              <w:t>D</w:t>
            </w:r>
          </w:p>
        </w:tc>
        <w:tc>
          <w:tcPr>
            <w:tcW w:w="568" w:type="dxa"/>
          </w:tcPr>
          <w:p w14:paraId="61114F84" w14:textId="77777777" w:rsidR="00310CCE" w:rsidRDefault="003A2C00">
            <w:pPr>
              <w:pStyle w:val="TableParagraph"/>
              <w:spacing w:before="119"/>
              <w:ind w:left="112"/>
              <w:rPr>
                <w:sz w:val="24"/>
              </w:rPr>
            </w:pPr>
            <w:r>
              <w:rPr>
                <w:sz w:val="24"/>
              </w:rPr>
              <w:t>B</w:t>
            </w:r>
          </w:p>
        </w:tc>
        <w:tc>
          <w:tcPr>
            <w:tcW w:w="566" w:type="dxa"/>
          </w:tcPr>
          <w:p w14:paraId="70247130" w14:textId="77777777" w:rsidR="00310CCE" w:rsidRDefault="003A2C00">
            <w:pPr>
              <w:pStyle w:val="TableParagraph"/>
              <w:spacing w:before="119"/>
              <w:ind w:left="110"/>
              <w:rPr>
                <w:sz w:val="24"/>
              </w:rPr>
            </w:pPr>
            <w:r>
              <w:rPr>
                <w:w w:val="99"/>
                <w:sz w:val="24"/>
              </w:rPr>
              <w:t>D</w:t>
            </w:r>
          </w:p>
        </w:tc>
        <w:tc>
          <w:tcPr>
            <w:tcW w:w="566" w:type="dxa"/>
          </w:tcPr>
          <w:p w14:paraId="41173067" w14:textId="77777777" w:rsidR="00310CCE" w:rsidRDefault="003A2C00">
            <w:pPr>
              <w:pStyle w:val="TableParagraph"/>
              <w:spacing w:before="119"/>
              <w:ind w:left="113"/>
              <w:rPr>
                <w:sz w:val="24"/>
              </w:rPr>
            </w:pPr>
            <w:r>
              <w:rPr>
                <w:sz w:val="24"/>
              </w:rPr>
              <w:t>C</w:t>
            </w:r>
          </w:p>
        </w:tc>
        <w:tc>
          <w:tcPr>
            <w:tcW w:w="569" w:type="dxa"/>
          </w:tcPr>
          <w:p w14:paraId="31A8C3E6" w14:textId="77777777" w:rsidR="00310CCE" w:rsidRDefault="003A2C00">
            <w:pPr>
              <w:pStyle w:val="TableParagraph"/>
              <w:spacing w:before="119"/>
              <w:ind w:left="113"/>
              <w:rPr>
                <w:sz w:val="24"/>
              </w:rPr>
            </w:pPr>
            <w:r>
              <w:rPr>
                <w:w w:val="99"/>
                <w:sz w:val="24"/>
              </w:rPr>
              <w:t>A</w:t>
            </w:r>
          </w:p>
        </w:tc>
        <w:tc>
          <w:tcPr>
            <w:tcW w:w="566" w:type="dxa"/>
          </w:tcPr>
          <w:p w14:paraId="32701849" w14:textId="77777777" w:rsidR="00310CCE" w:rsidRDefault="003A2C00">
            <w:pPr>
              <w:pStyle w:val="TableParagraph"/>
              <w:spacing w:before="119"/>
              <w:ind w:left="114"/>
              <w:rPr>
                <w:sz w:val="24"/>
              </w:rPr>
            </w:pPr>
            <w:r>
              <w:rPr>
                <w:sz w:val="24"/>
              </w:rPr>
              <w:t>C</w:t>
            </w:r>
          </w:p>
        </w:tc>
        <w:tc>
          <w:tcPr>
            <w:tcW w:w="568" w:type="dxa"/>
          </w:tcPr>
          <w:p w14:paraId="1160782C" w14:textId="77777777" w:rsidR="00310CCE" w:rsidRDefault="003A2C00">
            <w:pPr>
              <w:pStyle w:val="TableParagraph"/>
              <w:spacing w:before="119"/>
              <w:ind w:left="114"/>
              <w:rPr>
                <w:sz w:val="24"/>
              </w:rPr>
            </w:pPr>
            <w:r>
              <w:rPr>
                <w:sz w:val="24"/>
              </w:rPr>
              <w:t>B</w:t>
            </w:r>
          </w:p>
        </w:tc>
      </w:tr>
      <w:tr w:rsidR="00310CCE" w14:paraId="14310BD3" w14:textId="77777777">
        <w:trPr>
          <w:trHeight w:val="518"/>
        </w:trPr>
        <w:tc>
          <w:tcPr>
            <w:tcW w:w="8956" w:type="dxa"/>
            <w:gridSpan w:val="15"/>
          </w:tcPr>
          <w:p w14:paraId="341491FB" w14:textId="77777777" w:rsidR="00310CCE" w:rsidRDefault="00310CCE">
            <w:pPr>
              <w:pStyle w:val="TableParagraph"/>
            </w:pPr>
          </w:p>
        </w:tc>
      </w:tr>
      <w:tr w:rsidR="00310CCE" w14:paraId="56C68C53" w14:textId="77777777">
        <w:trPr>
          <w:trHeight w:val="515"/>
        </w:trPr>
        <w:tc>
          <w:tcPr>
            <w:tcW w:w="1016" w:type="dxa"/>
          </w:tcPr>
          <w:p w14:paraId="389F55A0" w14:textId="77777777" w:rsidR="00310CCE" w:rsidRDefault="003A2C00">
            <w:pPr>
              <w:pStyle w:val="TableParagraph"/>
              <w:spacing w:before="119"/>
              <w:ind w:left="110"/>
              <w:rPr>
                <w:b/>
                <w:sz w:val="24"/>
              </w:rPr>
            </w:pPr>
            <w:r>
              <w:rPr>
                <w:b/>
                <w:sz w:val="24"/>
              </w:rPr>
              <w:t>Câu</w:t>
            </w:r>
          </w:p>
        </w:tc>
        <w:tc>
          <w:tcPr>
            <w:tcW w:w="567" w:type="dxa"/>
          </w:tcPr>
          <w:p w14:paraId="53A4A8E6" w14:textId="77777777" w:rsidR="00310CCE" w:rsidRDefault="003A2C00">
            <w:pPr>
              <w:pStyle w:val="TableParagraph"/>
              <w:spacing w:before="119"/>
              <w:ind w:left="107"/>
              <w:rPr>
                <w:sz w:val="24"/>
              </w:rPr>
            </w:pPr>
            <w:r>
              <w:rPr>
                <w:sz w:val="24"/>
              </w:rPr>
              <w:t>15</w:t>
            </w:r>
          </w:p>
        </w:tc>
        <w:tc>
          <w:tcPr>
            <w:tcW w:w="569" w:type="dxa"/>
          </w:tcPr>
          <w:p w14:paraId="6EF06E39" w14:textId="77777777" w:rsidR="00310CCE" w:rsidRDefault="003A2C00">
            <w:pPr>
              <w:pStyle w:val="TableParagraph"/>
              <w:spacing w:before="119"/>
              <w:ind w:left="109"/>
              <w:rPr>
                <w:sz w:val="24"/>
              </w:rPr>
            </w:pPr>
            <w:r>
              <w:rPr>
                <w:sz w:val="24"/>
              </w:rPr>
              <w:t>16</w:t>
            </w:r>
          </w:p>
        </w:tc>
        <w:tc>
          <w:tcPr>
            <w:tcW w:w="567" w:type="dxa"/>
          </w:tcPr>
          <w:p w14:paraId="18C1656A" w14:textId="77777777" w:rsidR="00310CCE" w:rsidRDefault="003A2C00">
            <w:pPr>
              <w:pStyle w:val="TableParagraph"/>
              <w:spacing w:before="119"/>
              <w:ind w:left="106"/>
              <w:rPr>
                <w:sz w:val="24"/>
              </w:rPr>
            </w:pPr>
            <w:r>
              <w:rPr>
                <w:sz w:val="24"/>
              </w:rPr>
              <w:t>17</w:t>
            </w:r>
          </w:p>
        </w:tc>
        <w:tc>
          <w:tcPr>
            <w:tcW w:w="566" w:type="dxa"/>
          </w:tcPr>
          <w:p w14:paraId="4E5C4BC7" w14:textId="77777777" w:rsidR="00310CCE" w:rsidRDefault="003A2C00">
            <w:pPr>
              <w:pStyle w:val="TableParagraph"/>
              <w:spacing w:before="119"/>
              <w:ind w:left="109"/>
              <w:rPr>
                <w:sz w:val="24"/>
              </w:rPr>
            </w:pPr>
            <w:r>
              <w:rPr>
                <w:sz w:val="24"/>
              </w:rPr>
              <w:t>18</w:t>
            </w:r>
          </w:p>
        </w:tc>
        <w:tc>
          <w:tcPr>
            <w:tcW w:w="568" w:type="dxa"/>
          </w:tcPr>
          <w:p w14:paraId="45D3FAF1" w14:textId="77777777" w:rsidR="00310CCE" w:rsidRDefault="003A2C00">
            <w:pPr>
              <w:pStyle w:val="TableParagraph"/>
              <w:spacing w:before="119"/>
              <w:ind w:left="109"/>
              <w:rPr>
                <w:sz w:val="24"/>
              </w:rPr>
            </w:pPr>
            <w:r>
              <w:rPr>
                <w:sz w:val="24"/>
              </w:rPr>
              <w:t>19</w:t>
            </w:r>
          </w:p>
        </w:tc>
        <w:tc>
          <w:tcPr>
            <w:tcW w:w="566" w:type="dxa"/>
          </w:tcPr>
          <w:p w14:paraId="704ECDBC" w14:textId="77777777" w:rsidR="00310CCE" w:rsidRDefault="003A2C00">
            <w:pPr>
              <w:pStyle w:val="TableParagraph"/>
              <w:spacing w:before="119"/>
              <w:ind w:left="110"/>
              <w:rPr>
                <w:sz w:val="24"/>
              </w:rPr>
            </w:pPr>
            <w:r>
              <w:rPr>
                <w:sz w:val="24"/>
              </w:rPr>
              <w:t>20</w:t>
            </w:r>
          </w:p>
        </w:tc>
        <w:tc>
          <w:tcPr>
            <w:tcW w:w="568" w:type="dxa"/>
          </w:tcPr>
          <w:p w14:paraId="1A378B80" w14:textId="77777777" w:rsidR="00310CCE" w:rsidRDefault="003A2C00">
            <w:pPr>
              <w:pStyle w:val="TableParagraph"/>
              <w:spacing w:before="119"/>
              <w:ind w:left="110"/>
              <w:rPr>
                <w:sz w:val="24"/>
              </w:rPr>
            </w:pPr>
            <w:r>
              <w:rPr>
                <w:sz w:val="24"/>
              </w:rPr>
              <w:t>21</w:t>
            </w:r>
          </w:p>
        </w:tc>
        <w:tc>
          <w:tcPr>
            <w:tcW w:w="566" w:type="dxa"/>
          </w:tcPr>
          <w:p w14:paraId="5FEF7E0C" w14:textId="77777777" w:rsidR="00310CCE" w:rsidRDefault="003A2C00">
            <w:pPr>
              <w:pStyle w:val="TableParagraph"/>
              <w:spacing w:before="119"/>
              <w:ind w:left="109"/>
              <w:rPr>
                <w:sz w:val="24"/>
              </w:rPr>
            </w:pPr>
            <w:r>
              <w:rPr>
                <w:sz w:val="24"/>
              </w:rPr>
              <w:t>22</w:t>
            </w:r>
          </w:p>
        </w:tc>
        <w:tc>
          <w:tcPr>
            <w:tcW w:w="568" w:type="dxa"/>
          </w:tcPr>
          <w:p w14:paraId="01C37651" w14:textId="77777777" w:rsidR="00310CCE" w:rsidRDefault="003A2C00">
            <w:pPr>
              <w:pStyle w:val="TableParagraph"/>
              <w:spacing w:before="119"/>
              <w:ind w:left="112"/>
              <w:rPr>
                <w:sz w:val="24"/>
              </w:rPr>
            </w:pPr>
            <w:r>
              <w:rPr>
                <w:sz w:val="24"/>
              </w:rPr>
              <w:t>23</w:t>
            </w:r>
          </w:p>
        </w:tc>
        <w:tc>
          <w:tcPr>
            <w:tcW w:w="566" w:type="dxa"/>
          </w:tcPr>
          <w:p w14:paraId="429EC0BE" w14:textId="77777777" w:rsidR="00310CCE" w:rsidRDefault="003A2C00">
            <w:pPr>
              <w:pStyle w:val="TableParagraph"/>
              <w:spacing w:before="119"/>
              <w:ind w:left="110"/>
              <w:rPr>
                <w:sz w:val="24"/>
              </w:rPr>
            </w:pPr>
            <w:r>
              <w:rPr>
                <w:sz w:val="24"/>
              </w:rPr>
              <w:t>24</w:t>
            </w:r>
          </w:p>
        </w:tc>
        <w:tc>
          <w:tcPr>
            <w:tcW w:w="566" w:type="dxa"/>
          </w:tcPr>
          <w:p w14:paraId="5F54FF28" w14:textId="77777777" w:rsidR="00310CCE" w:rsidRDefault="003A2C00">
            <w:pPr>
              <w:pStyle w:val="TableParagraph"/>
              <w:spacing w:before="119"/>
              <w:ind w:left="113"/>
              <w:rPr>
                <w:sz w:val="24"/>
              </w:rPr>
            </w:pPr>
            <w:r>
              <w:rPr>
                <w:sz w:val="24"/>
              </w:rPr>
              <w:t>25</w:t>
            </w:r>
          </w:p>
        </w:tc>
        <w:tc>
          <w:tcPr>
            <w:tcW w:w="569" w:type="dxa"/>
          </w:tcPr>
          <w:p w14:paraId="5ACD92F9" w14:textId="77777777" w:rsidR="00310CCE" w:rsidRDefault="003A2C00">
            <w:pPr>
              <w:pStyle w:val="TableParagraph"/>
              <w:spacing w:before="119"/>
              <w:ind w:left="113"/>
              <w:rPr>
                <w:sz w:val="24"/>
              </w:rPr>
            </w:pPr>
            <w:r>
              <w:rPr>
                <w:sz w:val="24"/>
              </w:rPr>
              <w:t>26</w:t>
            </w:r>
          </w:p>
        </w:tc>
        <w:tc>
          <w:tcPr>
            <w:tcW w:w="566" w:type="dxa"/>
          </w:tcPr>
          <w:p w14:paraId="1B8C3473" w14:textId="77777777" w:rsidR="00310CCE" w:rsidRDefault="003A2C00">
            <w:pPr>
              <w:pStyle w:val="TableParagraph"/>
              <w:spacing w:before="119"/>
              <w:ind w:left="114"/>
              <w:rPr>
                <w:sz w:val="24"/>
              </w:rPr>
            </w:pPr>
            <w:r>
              <w:rPr>
                <w:sz w:val="24"/>
              </w:rPr>
              <w:t>27</w:t>
            </w:r>
          </w:p>
        </w:tc>
        <w:tc>
          <w:tcPr>
            <w:tcW w:w="568" w:type="dxa"/>
          </w:tcPr>
          <w:p w14:paraId="6CC4D905" w14:textId="77777777" w:rsidR="00310CCE" w:rsidRDefault="003A2C00">
            <w:pPr>
              <w:pStyle w:val="TableParagraph"/>
              <w:spacing w:before="119"/>
              <w:ind w:left="114"/>
              <w:rPr>
                <w:sz w:val="24"/>
              </w:rPr>
            </w:pPr>
            <w:r>
              <w:rPr>
                <w:sz w:val="24"/>
              </w:rPr>
              <w:t>28</w:t>
            </w:r>
          </w:p>
        </w:tc>
      </w:tr>
      <w:tr w:rsidR="00310CCE" w14:paraId="3C848D7F" w14:textId="77777777">
        <w:trPr>
          <w:trHeight w:val="516"/>
        </w:trPr>
        <w:tc>
          <w:tcPr>
            <w:tcW w:w="1016" w:type="dxa"/>
          </w:tcPr>
          <w:p w14:paraId="1A024191" w14:textId="77777777" w:rsidR="00310CCE" w:rsidRDefault="003A2C00">
            <w:pPr>
              <w:pStyle w:val="TableParagraph"/>
              <w:spacing w:before="119"/>
              <w:ind w:left="110"/>
              <w:rPr>
                <w:b/>
                <w:sz w:val="24"/>
              </w:rPr>
            </w:pPr>
            <w:r>
              <w:rPr>
                <w:b/>
                <w:sz w:val="24"/>
              </w:rPr>
              <w:t>Đáp</w:t>
            </w:r>
            <w:r>
              <w:rPr>
                <w:b/>
                <w:spacing w:val="-2"/>
                <w:sz w:val="24"/>
              </w:rPr>
              <w:t xml:space="preserve"> </w:t>
            </w:r>
            <w:r>
              <w:rPr>
                <w:b/>
                <w:sz w:val="24"/>
              </w:rPr>
              <w:t>án</w:t>
            </w:r>
          </w:p>
        </w:tc>
        <w:tc>
          <w:tcPr>
            <w:tcW w:w="567" w:type="dxa"/>
          </w:tcPr>
          <w:p w14:paraId="639A235A" w14:textId="77777777" w:rsidR="00310CCE" w:rsidRDefault="003A2C00">
            <w:pPr>
              <w:pStyle w:val="TableParagraph"/>
              <w:spacing w:before="119"/>
              <w:ind w:left="107"/>
              <w:rPr>
                <w:sz w:val="24"/>
              </w:rPr>
            </w:pPr>
            <w:r>
              <w:rPr>
                <w:w w:val="99"/>
                <w:sz w:val="24"/>
              </w:rPr>
              <w:t>D</w:t>
            </w:r>
          </w:p>
        </w:tc>
        <w:tc>
          <w:tcPr>
            <w:tcW w:w="569" w:type="dxa"/>
          </w:tcPr>
          <w:p w14:paraId="2B4B1F12" w14:textId="77777777" w:rsidR="00310CCE" w:rsidRDefault="003A2C00">
            <w:pPr>
              <w:pStyle w:val="TableParagraph"/>
              <w:spacing w:before="119"/>
              <w:ind w:left="109"/>
              <w:rPr>
                <w:sz w:val="24"/>
              </w:rPr>
            </w:pPr>
            <w:r>
              <w:rPr>
                <w:w w:val="99"/>
                <w:sz w:val="24"/>
              </w:rPr>
              <w:t>A</w:t>
            </w:r>
          </w:p>
        </w:tc>
        <w:tc>
          <w:tcPr>
            <w:tcW w:w="567" w:type="dxa"/>
          </w:tcPr>
          <w:p w14:paraId="7BF3B42D" w14:textId="77777777" w:rsidR="00310CCE" w:rsidRDefault="003A2C00">
            <w:pPr>
              <w:pStyle w:val="TableParagraph"/>
              <w:spacing w:before="119"/>
              <w:ind w:left="106"/>
              <w:rPr>
                <w:sz w:val="24"/>
              </w:rPr>
            </w:pPr>
            <w:r>
              <w:rPr>
                <w:sz w:val="24"/>
              </w:rPr>
              <w:t>B</w:t>
            </w:r>
          </w:p>
        </w:tc>
        <w:tc>
          <w:tcPr>
            <w:tcW w:w="566" w:type="dxa"/>
          </w:tcPr>
          <w:p w14:paraId="4F541CDB" w14:textId="77777777" w:rsidR="00310CCE" w:rsidRDefault="003A2C00">
            <w:pPr>
              <w:pStyle w:val="TableParagraph"/>
              <w:spacing w:before="119"/>
              <w:ind w:left="109"/>
              <w:rPr>
                <w:sz w:val="24"/>
              </w:rPr>
            </w:pPr>
            <w:r>
              <w:rPr>
                <w:w w:val="99"/>
                <w:sz w:val="24"/>
              </w:rPr>
              <w:t>A</w:t>
            </w:r>
          </w:p>
        </w:tc>
        <w:tc>
          <w:tcPr>
            <w:tcW w:w="568" w:type="dxa"/>
          </w:tcPr>
          <w:p w14:paraId="68E3D6CC" w14:textId="77777777" w:rsidR="00310CCE" w:rsidRDefault="003A2C00">
            <w:pPr>
              <w:pStyle w:val="TableParagraph"/>
              <w:spacing w:before="119"/>
              <w:ind w:left="109"/>
              <w:rPr>
                <w:sz w:val="24"/>
              </w:rPr>
            </w:pPr>
            <w:r>
              <w:rPr>
                <w:w w:val="99"/>
                <w:sz w:val="24"/>
              </w:rPr>
              <w:t>D</w:t>
            </w:r>
          </w:p>
        </w:tc>
        <w:tc>
          <w:tcPr>
            <w:tcW w:w="566" w:type="dxa"/>
          </w:tcPr>
          <w:p w14:paraId="07B436C4" w14:textId="77777777" w:rsidR="00310CCE" w:rsidRDefault="003A2C00">
            <w:pPr>
              <w:pStyle w:val="TableParagraph"/>
              <w:spacing w:before="119"/>
              <w:ind w:left="110"/>
              <w:rPr>
                <w:sz w:val="24"/>
              </w:rPr>
            </w:pPr>
            <w:r>
              <w:rPr>
                <w:sz w:val="24"/>
              </w:rPr>
              <w:t>B</w:t>
            </w:r>
          </w:p>
        </w:tc>
        <w:tc>
          <w:tcPr>
            <w:tcW w:w="568" w:type="dxa"/>
          </w:tcPr>
          <w:p w14:paraId="27A5AAD6" w14:textId="77777777" w:rsidR="00310CCE" w:rsidRDefault="003A2C00">
            <w:pPr>
              <w:pStyle w:val="TableParagraph"/>
              <w:spacing w:before="119"/>
              <w:ind w:left="110"/>
              <w:rPr>
                <w:sz w:val="24"/>
              </w:rPr>
            </w:pPr>
            <w:r>
              <w:rPr>
                <w:sz w:val="24"/>
              </w:rPr>
              <w:t>C</w:t>
            </w:r>
          </w:p>
        </w:tc>
        <w:tc>
          <w:tcPr>
            <w:tcW w:w="566" w:type="dxa"/>
          </w:tcPr>
          <w:p w14:paraId="19979EF9" w14:textId="77777777" w:rsidR="00310CCE" w:rsidRDefault="003A2C00">
            <w:pPr>
              <w:pStyle w:val="TableParagraph"/>
              <w:spacing w:before="119"/>
              <w:ind w:left="109"/>
              <w:rPr>
                <w:sz w:val="24"/>
              </w:rPr>
            </w:pPr>
            <w:r>
              <w:rPr>
                <w:w w:val="99"/>
                <w:sz w:val="24"/>
              </w:rPr>
              <w:t>A</w:t>
            </w:r>
          </w:p>
        </w:tc>
        <w:tc>
          <w:tcPr>
            <w:tcW w:w="568" w:type="dxa"/>
          </w:tcPr>
          <w:p w14:paraId="68BA7804" w14:textId="77777777" w:rsidR="00310CCE" w:rsidRDefault="003A2C00">
            <w:pPr>
              <w:pStyle w:val="TableParagraph"/>
              <w:spacing w:before="119"/>
              <w:ind w:left="112"/>
              <w:rPr>
                <w:sz w:val="24"/>
              </w:rPr>
            </w:pPr>
            <w:r>
              <w:rPr>
                <w:sz w:val="24"/>
              </w:rPr>
              <w:t>B</w:t>
            </w:r>
          </w:p>
        </w:tc>
        <w:tc>
          <w:tcPr>
            <w:tcW w:w="566" w:type="dxa"/>
          </w:tcPr>
          <w:p w14:paraId="549B2F2F" w14:textId="77777777" w:rsidR="00310CCE" w:rsidRDefault="003A2C00">
            <w:pPr>
              <w:pStyle w:val="TableParagraph"/>
              <w:spacing w:before="119"/>
              <w:ind w:left="110"/>
              <w:rPr>
                <w:sz w:val="24"/>
              </w:rPr>
            </w:pPr>
            <w:r>
              <w:rPr>
                <w:w w:val="99"/>
                <w:sz w:val="24"/>
              </w:rPr>
              <w:t>A</w:t>
            </w:r>
          </w:p>
        </w:tc>
        <w:tc>
          <w:tcPr>
            <w:tcW w:w="566" w:type="dxa"/>
          </w:tcPr>
          <w:p w14:paraId="606DEFF8" w14:textId="77777777" w:rsidR="00310CCE" w:rsidRDefault="003A2C00">
            <w:pPr>
              <w:pStyle w:val="TableParagraph"/>
              <w:spacing w:before="119"/>
              <w:ind w:left="113"/>
              <w:rPr>
                <w:sz w:val="24"/>
              </w:rPr>
            </w:pPr>
            <w:r>
              <w:rPr>
                <w:w w:val="99"/>
                <w:sz w:val="24"/>
              </w:rPr>
              <w:t>A</w:t>
            </w:r>
          </w:p>
        </w:tc>
        <w:tc>
          <w:tcPr>
            <w:tcW w:w="569" w:type="dxa"/>
          </w:tcPr>
          <w:p w14:paraId="749BEB63" w14:textId="77777777" w:rsidR="00310CCE" w:rsidRDefault="003A2C00">
            <w:pPr>
              <w:pStyle w:val="TableParagraph"/>
              <w:spacing w:before="119"/>
              <w:ind w:left="113"/>
              <w:rPr>
                <w:sz w:val="24"/>
              </w:rPr>
            </w:pPr>
            <w:r>
              <w:rPr>
                <w:w w:val="99"/>
                <w:sz w:val="24"/>
              </w:rPr>
              <w:t>D</w:t>
            </w:r>
          </w:p>
        </w:tc>
        <w:tc>
          <w:tcPr>
            <w:tcW w:w="566" w:type="dxa"/>
          </w:tcPr>
          <w:p w14:paraId="1CA21D31" w14:textId="77777777" w:rsidR="00310CCE" w:rsidRDefault="003A2C00">
            <w:pPr>
              <w:pStyle w:val="TableParagraph"/>
              <w:spacing w:before="119"/>
              <w:ind w:left="114"/>
              <w:rPr>
                <w:sz w:val="24"/>
              </w:rPr>
            </w:pPr>
            <w:r>
              <w:rPr>
                <w:w w:val="99"/>
                <w:sz w:val="24"/>
              </w:rPr>
              <w:t>D</w:t>
            </w:r>
          </w:p>
        </w:tc>
        <w:tc>
          <w:tcPr>
            <w:tcW w:w="568" w:type="dxa"/>
          </w:tcPr>
          <w:p w14:paraId="1246ADC1" w14:textId="77777777" w:rsidR="00310CCE" w:rsidRDefault="003A2C00">
            <w:pPr>
              <w:pStyle w:val="TableParagraph"/>
              <w:spacing w:before="119"/>
              <w:ind w:left="114"/>
              <w:rPr>
                <w:sz w:val="24"/>
              </w:rPr>
            </w:pPr>
            <w:r>
              <w:rPr>
                <w:w w:val="99"/>
                <w:sz w:val="24"/>
              </w:rPr>
              <w:t>D</w:t>
            </w:r>
          </w:p>
        </w:tc>
      </w:tr>
      <w:tr w:rsidR="00310CCE" w14:paraId="41451DED" w14:textId="77777777">
        <w:trPr>
          <w:trHeight w:val="515"/>
        </w:trPr>
        <w:tc>
          <w:tcPr>
            <w:tcW w:w="8956" w:type="dxa"/>
            <w:gridSpan w:val="15"/>
          </w:tcPr>
          <w:p w14:paraId="44350672" w14:textId="77777777" w:rsidR="00310CCE" w:rsidRDefault="00310CCE">
            <w:pPr>
              <w:pStyle w:val="TableParagraph"/>
            </w:pPr>
          </w:p>
        </w:tc>
      </w:tr>
      <w:tr w:rsidR="00310CCE" w14:paraId="1E1FC0BB" w14:textId="77777777">
        <w:trPr>
          <w:trHeight w:val="515"/>
        </w:trPr>
        <w:tc>
          <w:tcPr>
            <w:tcW w:w="1016" w:type="dxa"/>
          </w:tcPr>
          <w:p w14:paraId="1399F720" w14:textId="77777777" w:rsidR="00310CCE" w:rsidRDefault="003A2C00">
            <w:pPr>
              <w:pStyle w:val="TableParagraph"/>
              <w:spacing w:before="119"/>
              <w:ind w:left="110"/>
              <w:rPr>
                <w:b/>
                <w:sz w:val="24"/>
              </w:rPr>
            </w:pPr>
            <w:r>
              <w:rPr>
                <w:b/>
                <w:sz w:val="24"/>
              </w:rPr>
              <w:t>Câu</w:t>
            </w:r>
          </w:p>
        </w:tc>
        <w:tc>
          <w:tcPr>
            <w:tcW w:w="567" w:type="dxa"/>
          </w:tcPr>
          <w:p w14:paraId="14AA3AEE" w14:textId="77777777" w:rsidR="00310CCE" w:rsidRDefault="003A2C00">
            <w:pPr>
              <w:pStyle w:val="TableParagraph"/>
              <w:spacing w:before="119"/>
              <w:ind w:left="107"/>
              <w:rPr>
                <w:sz w:val="24"/>
              </w:rPr>
            </w:pPr>
            <w:r>
              <w:rPr>
                <w:sz w:val="24"/>
              </w:rPr>
              <w:t>29</w:t>
            </w:r>
          </w:p>
        </w:tc>
        <w:tc>
          <w:tcPr>
            <w:tcW w:w="569" w:type="dxa"/>
          </w:tcPr>
          <w:p w14:paraId="61A367B1" w14:textId="77777777" w:rsidR="00310CCE" w:rsidRDefault="003A2C00">
            <w:pPr>
              <w:pStyle w:val="TableParagraph"/>
              <w:spacing w:before="119"/>
              <w:ind w:left="109"/>
              <w:rPr>
                <w:sz w:val="24"/>
              </w:rPr>
            </w:pPr>
            <w:r>
              <w:rPr>
                <w:sz w:val="24"/>
              </w:rPr>
              <w:t>30</w:t>
            </w:r>
          </w:p>
        </w:tc>
        <w:tc>
          <w:tcPr>
            <w:tcW w:w="567" w:type="dxa"/>
          </w:tcPr>
          <w:p w14:paraId="54CDEA16" w14:textId="77777777" w:rsidR="00310CCE" w:rsidRDefault="003A2C00">
            <w:pPr>
              <w:pStyle w:val="TableParagraph"/>
              <w:spacing w:before="119"/>
              <w:ind w:left="106"/>
              <w:rPr>
                <w:sz w:val="24"/>
              </w:rPr>
            </w:pPr>
            <w:r>
              <w:rPr>
                <w:sz w:val="24"/>
              </w:rPr>
              <w:t>31</w:t>
            </w:r>
          </w:p>
        </w:tc>
        <w:tc>
          <w:tcPr>
            <w:tcW w:w="566" w:type="dxa"/>
          </w:tcPr>
          <w:p w14:paraId="7A9A2056" w14:textId="77777777" w:rsidR="00310CCE" w:rsidRDefault="003A2C00">
            <w:pPr>
              <w:pStyle w:val="TableParagraph"/>
              <w:spacing w:before="119"/>
              <w:ind w:left="109"/>
              <w:rPr>
                <w:sz w:val="24"/>
              </w:rPr>
            </w:pPr>
            <w:r>
              <w:rPr>
                <w:sz w:val="24"/>
              </w:rPr>
              <w:t>32</w:t>
            </w:r>
          </w:p>
        </w:tc>
        <w:tc>
          <w:tcPr>
            <w:tcW w:w="568" w:type="dxa"/>
          </w:tcPr>
          <w:p w14:paraId="05D774FD" w14:textId="77777777" w:rsidR="00310CCE" w:rsidRDefault="003A2C00">
            <w:pPr>
              <w:pStyle w:val="TableParagraph"/>
              <w:spacing w:before="119"/>
              <w:ind w:left="109"/>
              <w:rPr>
                <w:sz w:val="24"/>
              </w:rPr>
            </w:pPr>
            <w:r>
              <w:rPr>
                <w:sz w:val="24"/>
              </w:rPr>
              <w:t>33</w:t>
            </w:r>
          </w:p>
        </w:tc>
        <w:tc>
          <w:tcPr>
            <w:tcW w:w="566" w:type="dxa"/>
          </w:tcPr>
          <w:p w14:paraId="35AFB732" w14:textId="77777777" w:rsidR="00310CCE" w:rsidRDefault="003A2C00">
            <w:pPr>
              <w:pStyle w:val="TableParagraph"/>
              <w:spacing w:before="119"/>
              <w:ind w:left="110"/>
              <w:rPr>
                <w:sz w:val="24"/>
              </w:rPr>
            </w:pPr>
            <w:r>
              <w:rPr>
                <w:sz w:val="24"/>
              </w:rPr>
              <w:t>34</w:t>
            </w:r>
          </w:p>
        </w:tc>
        <w:tc>
          <w:tcPr>
            <w:tcW w:w="568" w:type="dxa"/>
          </w:tcPr>
          <w:p w14:paraId="3113D63A" w14:textId="77777777" w:rsidR="00310CCE" w:rsidRDefault="003A2C00">
            <w:pPr>
              <w:pStyle w:val="TableParagraph"/>
              <w:spacing w:before="119"/>
              <w:ind w:left="110"/>
              <w:rPr>
                <w:sz w:val="24"/>
              </w:rPr>
            </w:pPr>
            <w:r>
              <w:rPr>
                <w:sz w:val="24"/>
              </w:rPr>
              <w:t>35</w:t>
            </w:r>
          </w:p>
        </w:tc>
        <w:tc>
          <w:tcPr>
            <w:tcW w:w="566" w:type="dxa"/>
          </w:tcPr>
          <w:p w14:paraId="610E3979" w14:textId="77777777" w:rsidR="00310CCE" w:rsidRDefault="00310CCE">
            <w:pPr>
              <w:pStyle w:val="TableParagraph"/>
            </w:pPr>
          </w:p>
        </w:tc>
        <w:tc>
          <w:tcPr>
            <w:tcW w:w="568" w:type="dxa"/>
          </w:tcPr>
          <w:p w14:paraId="79BFBEF4" w14:textId="77777777" w:rsidR="00310CCE" w:rsidRDefault="00310CCE">
            <w:pPr>
              <w:pStyle w:val="TableParagraph"/>
            </w:pPr>
          </w:p>
        </w:tc>
        <w:tc>
          <w:tcPr>
            <w:tcW w:w="566" w:type="dxa"/>
          </w:tcPr>
          <w:p w14:paraId="4C0D9B57" w14:textId="77777777" w:rsidR="00310CCE" w:rsidRDefault="00310CCE">
            <w:pPr>
              <w:pStyle w:val="TableParagraph"/>
            </w:pPr>
          </w:p>
        </w:tc>
        <w:tc>
          <w:tcPr>
            <w:tcW w:w="566" w:type="dxa"/>
          </w:tcPr>
          <w:p w14:paraId="410D2675" w14:textId="77777777" w:rsidR="00310CCE" w:rsidRDefault="00310CCE">
            <w:pPr>
              <w:pStyle w:val="TableParagraph"/>
            </w:pPr>
          </w:p>
        </w:tc>
        <w:tc>
          <w:tcPr>
            <w:tcW w:w="569" w:type="dxa"/>
          </w:tcPr>
          <w:p w14:paraId="308925C8" w14:textId="77777777" w:rsidR="00310CCE" w:rsidRDefault="00310CCE">
            <w:pPr>
              <w:pStyle w:val="TableParagraph"/>
            </w:pPr>
          </w:p>
        </w:tc>
        <w:tc>
          <w:tcPr>
            <w:tcW w:w="566" w:type="dxa"/>
          </w:tcPr>
          <w:p w14:paraId="187B23E1" w14:textId="77777777" w:rsidR="00310CCE" w:rsidRDefault="00310CCE">
            <w:pPr>
              <w:pStyle w:val="TableParagraph"/>
            </w:pPr>
          </w:p>
        </w:tc>
        <w:tc>
          <w:tcPr>
            <w:tcW w:w="568" w:type="dxa"/>
          </w:tcPr>
          <w:p w14:paraId="471C2762" w14:textId="77777777" w:rsidR="00310CCE" w:rsidRDefault="00310CCE">
            <w:pPr>
              <w:pStyle w:val="TableParagraph"/>
            </w:pPr>
          </w:p>
        </w:tc>
      </w:tr>
      <w:tr w:rsidR="00310CCE" w14:paraId="66099928" w14:textId="77777777">
        <w:trPr>
          <w:trHeight w:val="518"/>
        </w:trPr>
        <w:tc>
          <w:tcPr>
            <w:tcW w:w="1016" w:type="dxa"/>
          </w:tcPr>
          <w:p w14:paraId="43318F83" w14:textId="77777777" w:rsidR="00310CCE" w:rsidRDefault="003A2C00">
            <w:pPr>
              <w:pStyle w:val="TableParagraph"/>
              <w:spacing w:before="119"/>
              <w:ind w:left="110"/>
              <w:rPr>
                <w:b/>
                <w:sz w:val="24"/>
              </w:rPr>
            </w:pPr>
            <w:r>
              <w:rPr>
                <w:b/>
                <w:sz w:val="24"/>
              </w:rPr>
              <w:t>Đáp</w:t>
            </w:r>
            <w:r>
              <w:rPr>
                <w:b/>
                <w:spacing w:val="-2"/>
                <w:sz w:val="24"/>
              </w:rPr>
              <w:t xml:space="preserve"> </w:t>
            </w:r>
            <w:r>
              <w:rPr>
                <w:b/>
                <w:sz w:val="24"/>
              </w:rPr>
              <w:t>án</w:t>
            </w:r>
          </w:p>
        </w:tc>
        <w:tc>
          <w:tcPr>
            <w:tcW w:w="567" w:type="dxa"/>
          </w:tcPr>
          <w:p w14:paraId="5F5B7CAA" w14:textId="77777777" w:rsidR="00310CCE" w:rsidRDefault="003A2C00">
            <w:pPr>
              <w:pStyle w:val="TableParagraph"/>
              <w:spacing w:before="119"/>
              <w:ind w:left="107"/>
              <w:rPr>
                <w:sz w:val="24"/>
              </w:rPr>
            </w:pPr>
            <w:r>
              <w:rPr>
                <w:sz w:val="24"/>
              </w:rPr>
              <w:t>B</w:t>
            </w:r>
          </w:p>
        </w:tc>
        <w:tc>
          <w:tcPr>
            <w:tcW w:w="569" w:type="dxa"/>
          </w:tcPr>
          <w:p w14:paraId="53CA6B0F" w14:textId="77777777" w:rsidR="00310CCE" w:rsidRDefault="003A2C00">
            <w:pPr>
              <w:pStyle w:val="TableParagraph"/>
              <w:spacing w:before="119"/>
              <w:ind w:left="109"/>
              <w:rPr>
                <w:sz w:val="24"/>
              </w:rPr>
            </w:pPr>
            <w:r>
              <w:rPr>
                <w:w w:val="99"/>
                <w:sz w:val="24"/>
              </w:rPr>
              <w:t>A</w:t>
            </w:r>
          </w:p>
        </w:tc>
        <w:tc>
          <w:tcPr>
            <w:tcW w:w="567" w:type="dxa"/>
          </w:tcPr>
          <w:p w14:paraId="177A0E78" w14:textId="77777777" w:rsidR="00310CCE" w:rsidRDefault="003A2C00">
            <w:pPr>
              <w:pStyle w:val="TableParagraph"/>
              <w:spacing w:before="119"/>
              <w:ind w:left="106"/>
              <w:rPr>
                <w:sz w:val="24"/>
              </w:rPr>
            </w:pPr>
            <w:r>
              <w:rPr>
                <w:sz w:val="24"/>
              </w:rPr>
              <w:t>B</w:t>
            </w:r>
          </w:p>
        </w:tc>
        <w:tc>
          <w:tcPr>
            <w:tcW w:w="566" w:type="dxa"/>
          </w:tcPr>
          <w:p w14:paraId="4089DA46" w14:textId="77777777" w:rsidR="00310CCE" w:rsidRDefault="003A2C00">
            <w:pPr>
              <w:pStyle w:val="TableParagraph"/>
              <w:spacing w:before="119"/>
              <w:ind w:left="109"/>
              <w:rPr>
                <w:sz w:val="24"/>
              </w:rPr>
            </w:pPr>
            <w:r>
              <w:rPr>
                <w:sz w:val="24"/>
              </w:rPr>
              <w:t>C</w:t>
            </w:r>
          </w:p>
        </w:tc>
        <w:tc>
          <w:tcPr>
            <w:tcW w:w="568" w:type="dxa"/>
          </w:tcPr>
          <w:p w14:paraId="0387909E" w14:textId="77777777" w:rsidR="00310CCE" w:rsidRDefault="003A2C00">
            <w:pPr>
              <w:pStyle w:val="TableParagraph"/>
              <w:spacing w:before="119"/>
              <w:ind w:left="109"/>
              <w:rPr>
                <w:sz w:val="24"/>
              </w:rPr>
            </w:pPr>
            <w:r>
              <w:rPr>
                <w:sz w:val="24"/>
              </w:rPr>
              <w:t>B</w:t>
            </w:r>
          </w:p>
        </w:tc>
        <w:tc>
          <w:tcPr>
            <w:tcW w:w="566" w:type="dxa"/>
          </w:tcPr>
          <w:p w14:paraId="02C3A112" w14:textId="77777777" w:rsidR="00310CCE" w:rsidRDefault="003A2C00">
            <w:pPr>
              <w:pStyle w:val="TableParagraph"/>
              <w:spacing w:before="119"/>
              <w:ind w:left="110"/>
              <w:rPr>
                <w:sz w:val="24"/>
              </w:rPr>
            </w:pPr>
            <w:r>
              <w:rPr>
                <w:w w:val="99"/>
                <w:sz w:val="24"/>
              </w:rPr>
              <w:t>D</w:t>
            </w:r>
          </w:p>
        </w:tc>
        <w:tc>
          <w:tcPr>
            <w:tcW w:w="568" w:type="dxa"/>
          </w:tcPr>
          <w:p w14:paraId="2606CE56" w14:textId="77777777" w:rsidR="00310CCE" w:rsidRDefault="003A2C00">
            <w:pPr>
              <w:pStyle w:val="TableParagraph"/>
              <w:spacing w:before="119"/>
              <w:ind w:left="110"/>
              <w:rPr>
                <w:sz w:val="24"/>
              </w:rPr>
            </w:pPr>
            <w:r>
              <w:rPr>
                <w:w w:val="99"/>
                <w:sz w:val="24"/>
              </w:rPr>
              <w:t>A</w:t>
            </w:r>
          </w:p>
        </w:tc>
        <w:tc>
          <w:tcPr>
            <w:tcW w:w="566" w:type="dxa"/>
          </w:tcPr>
          <w:p w14:paraId="6E2685D2" w14:textId="77777777" w:rsidR="00310CCE" w:rsidRDefault="00310CCE">
            <w:pPr>
              <w:pStyle w:val="TableParagraph"/>
            </w:pPr>
          </w:p>
        </w:tc>
        <w:tc>
          <w:tcPr>
            <w:tcW w:w="568" w:type="dxa"/>
          </w:tcPr>
          <w:p w14:paraId="56E8AC31" w14:textId="77777777" w:rsidR="00310CCE" w:rsidRDefault="00310CCE">
            <w:pPr>
              <w:pStyle w:val="TableParagraph"/>
            </w:pPr>
          </w:p>
        </w:tc>
        <w:tc>
          <w:tcPr>
            <w:tcW w:w="566" w:type="dxa"/>
          </w:tcPr>
          <w:p w14:paraId="3722CB03" w14:textId="77777777" w:rsidR="00310CCE" w:rsidRDefault="00310CCE">
            <w:pPr>
              <w:pStyle w:val="TableParagraph"/>
            </w:pPr>
          </w:p>
        </w:tc>
        <w:tc>
          <w:tcPr>
            <w:tcW w:w="566" w:type="dxa"/>
          </w:tcPr>
          <w:p w14:paraId="4CD30B8E" w14:textId="77777777" w:rsidR="00310CCE" w:rsidRDefault="00310CCE">
            <w:pPr>
              <w:pStyle w:val="TableParagraph"/>
            </w:pPr>
          </w:p>
        </w:tc>
        <w:tc>
          <w:tcPr>
            <w:tcW w:w="569" w:type="dxa"/>
          </w:tcPr>
          <w:p w14:paraId="576F1BC7" w14:textId="77777777" w:rsidR="00310CCE" w:rsidRDefault="00310CCE">
            <w:pPr>
              <w:pStyle w:val="TableParagraph"/>
            </w:pPr>
          </w:p>
        </w:tc>
        <w:tc>
          <w:tcPr>
            <w:tcW w:w="566" w:type="dxa"/>
          </w:tcPr>
          <w:p w14:paraId="5C898F49" w14:textId="77777777" w:rsidR="00310CCE" w:rsidRDefault="00310CCE">
            <w:pPr>
              <w:pStyle w:val="TableParagraph"/>
            </w:pPr>
          </w:p>
        </w:tc>
        <w:tc>
          <w:tcPr>
            <w:tcW w:w="568" w:type="dxa"/>
          </w:tcPr>
          <w:p w14:paraId="244AD63D" w14:textId="77777777" w:rsidR="00310CCE" w:rsidRDefault="00310CCE">
            <w:pPr>
              <w:pStyle w:val="TableParagraph"/>
            </w:pPr>
          </w:p>
        </w:tc>
      </w:tr>
    </w:tbl>
    <w:p w14:paraId="194579D0" w14:textId="77777777" w:rsidR="00310CCE" w:rsidRDefault="00310CCE">
      <w:pPr>
        <w:pStyle w:val="BodyText"/>
        <w:rPr>
          <w:b/>
        </w:rPr>
      </w:pPr>
    </w:p>
    <w:p w14:paraId="195ED1B8" w14:textId="77777777" w:rsidR="00310CCE" w:rsidRDefault="00310CCE">
      <w:pPr>
        <w:pStyle w:val="BodyText"/>
        <w:spacing w:before="7"/>
        <w:rPr>
          <w:b/>
          <w:sz w:val="20"/>
        </w:rPr>
      </w:pPr>
    </w:p>
    <w:p w14:paraId="65A03950" w14:textId="77777777" w:rsidR="00310CCE" w:rsidRDefault="003A2C00">
      <w:pPr>
        <w:ind w:left="112"/>
        <w:rPr>
          <w:b/>
          <w:sz w:val="24"/>
        </w:rPr>
      </w:pPr>
      <w:r>
        <w:rPr>
          <w:b/>
          <w:sz w:val="24"/>
        </w:rPr>
        <w:t>*</w:t>
      </w:r>
      <w:r>
        <w:rPr>
          <w:b/>
          <w:spacing w:val="-1"/>
          <w:sz w:val="24"/>
        </w:rPr>
        <w:t xml:space="preserve"> </w:t>
      </w:r>
      <w:r>
        <w:rPr>
          <w:b/>
          <w:sz w:val="24"/>
        </w:rPr>
        <w:t>Mỗi câu trắc</w:t>
      </w:r>
      <w:r>
        <w:rPr>
          <w:b/>
          <w:spacing w:val="-1"/>
          <w:sz w:val="24"/>
        </w:rPr>
        <w:t xml:space="preserve"> </w:t>
      </w:r>
      <w:r>
        <w:rPr>
          <w:b/>
          <w:sz w:val="24"/>
        </w:rPr>
        <w:t>nghiệm</w:t>
      </w:r>
      <w:r>
        <w:rPr>
          <w:b/>
          <w:spacing w:val="1"/>
          <w:sz w:val="24"/>
        </w:rPr>
        <w:t xml:space="preserve"> </w:t>
      </w:r>
      <w:r>
        <w:rPr>
          <w:b/>
          <w:sz w:val="24"/>
        </w:rPr>
        <w:t>đúng</w:t>
      </w:r>
      <w:r>
        <w:rPr>
          <w:b/>
          <w:spacing w:val="-4"/>
          <w:sz w:val="24"/>
        </w:rPr>
        <w:t xml:space="preserve"> </w:t>
      </w:r>
      <w:r>
        <w:rPr>
          <w:b/>
          <w:sz w:val="24"/>
        </w:rPr>
        <w:t>được</w:t>
      </w:r>
      <w:r>
        <w:rPr>
          <w:b/>
          <w:spacing w:val="-1"/>
          <w:sz w:val="24"/>
        </w:rPr>
        <w:t xml:space="preserve"> </w:t>
      </w:r>
      <w:r>
        <w:rPr>
          <w:b/>
          <w:sz w:val="24"/>
        </w:rPr>
        <w:t>0,2 điểm.</w:t>
      </w:r>
    </w:p>
    <w:p w14:paraId="4EC3981D" w14:textId="77777777" w:rsidR="00310CCE" w:rsidRDefault="00310CCE">
      <w:pPr>
        <w:rPr>
          <w:sz w:val="24"/>
        </w:rPr>
        <w:sectPr w:rsidR="00310CCE">
          <w:type w:val="continuous"/>
          <w:pgSz w:w="12240" w:h="15840"/>
          <w:pgMar w:top="1060" w:right="900" w:bottom="1200" w:left="1020" w:header="720" w:footer="720" w:gutter="0"/>
          <w:cols w:space="720"/>
        </w:sectPr>
      </w:pPr>
    </w:p>
    <w:p w14:paraId="40AF7983" w14:textId="77777777" w:rsidR="00310CCE" w:rsidRDefault="003A2C00">
      <w:pPr>
        <w:pStyle w:val="ListParagraph"/>
        <w:numPr>
          <w:ilvl w:val="0"/>
          <w:numId w:val="13"/>
        </w:numPr>
        <w:tabs>
          <w:tab w:val="left" w:pos="394"/>
        </w:tabs>
        <w:spacing w:before="74" w:line="628" w:lineRule="auto"/>
        <w:ind w:left="112" w:firstLine="0"/>
        <w:rPr>
          <w:sz w:val="24"/>
        </w:rPr>
      </w:pPr>
      <w:r>
        <w:rPr>
          <w:b/>
          <w:sz w:val="24"/>
        </w:rPr>
        <w:lastRenderedPageBreak/>
        <w:t>PHẦN</w:t>
      </w:r>
      <w:r>
        <w:rPr>
          <w:b/>
          <w:spacing w:val="-8"/>
          <w:sz w:val="24"/>
        </w:rPr>
        <w:t xml:space="preserve"> </w:t>
      </w:r>
      <w:r>
        <w:rPr>
          <w:b/>
          <w:sz w:val="24"/>
        </w:rPr>
        <w:t>TỰ</w:t>
      </w:r>
      <w:r>
        <w:rPr>
          <w:b/>
          <w:spacing w:val="-8"/>
          <w:sz w:val="24"/>
        </w:rPr>
        <w:t xml:space="preserve"> </w:t>
      </w:r>
      <w:r>
        <w:rPr>
          <w:b/>
          <w:sz w:val="24"/>
        </w:rPr>
        <w:t>LUẬN</w:t>
      </w:r>
      <w:r>
        <w:rPr>
          <w:b/>
          <w:spacing w:val="-57"/>
          <w:sz w:val="24"/>
        </w:rPr>
        <w:t xml:space="preserve"> </w:t>
      </w:r>
      <w:r>
        <w:rPr>
          <w:b/>
          <w:sz w:val="24"/>
        </w:rPr>
        <w:t>Câu</w:t>
      </w:r>
      <w:r>
        <w:rPr>
          <w:b/>
          <w:spacing w:val="-1"/>
          <w:sz w:val="24"/>
        </w:rPr>
        <w:t xml:space="preserve"> </w:t>
      </w:r>
      <w:r>
        <w:rPr>
          <w:b/>
          <w:sz w:val="24"/>
        </w:rPr>
        <w:t xml:space="preserve">1. </w:t>
      </w:r>
      <w:r>
        <w:rPr>
          <w:sz w:val="24"/>
        </w:rPr>
        <w:t>Tính giới hạn:</w:t>
      </w:r>
    </w:p>
    <w:p w14:paraId="26D55C6D" w14:textId="77777777" w:rsidR="00310CCE" w:rsidRDefault="003A2C00">
      <w:pPr>
        <w:pStyle w:val="BodyText"/>
        <w:spacing w:before="1"/>
        <w:rPr>
          <w:sz w:val="50"/>
        </w:rPr>
      </w:pPr>
      <w:r>
        <w:br w:type="column"/>
      </w:r>
    </w:p>
    <w:p w14:paraId="62478029" w14:textId="49FEED06" w:rsidR="00310CCE" w:rsidRDefault="00021D04">
      <w:pPr>
        <w:ind w:left="94"/>
        <w:rPr>
          <w:rFonts w:ascii="Symbol" w:hAnsi="Symbol"/>
          <w:sz w:val="50"/>
        </w:rPr>
      </w:pPr>
      <w:r>
        <w:rPr>
          <w:noProof/>
        </w:rPr>
        <mc:AlternateContent>
          <mc:Choice Requires="wpg">
            <w:drawing>
              <wp:anchor distT="0" distB="0" distL="114300" distR="114300" simplePos="0" relativeHeight="15817216" behindDoc="0" locked="0" layoutInCell="1" allowOverlap="1" wp14:anchorId="403192C9" wp14:editId="5CEEA363">
                <wp:simplePos x="0" y="0"/>
                <wp:positionH relativeFrom="page">
                  <wp:posOffset>2432050</wp:posOffset>
                </wp:positionH>
                <wp:positionV relativeFrom="paragraph">
                  <wp:posOffset>108585</wp:posOffset>
                </wp:positionV>
                <wp:extent cx="548640" cy="207010"/>
                <wp:effectExtent l="0" t="0" r="0" b="0"/>
                <wp:wrapNone/>
                <wp:docPr id="24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07010"/>
                          <a:chOff x="3830" y="171"/>
                          <a:chExt cx="864" cy="326"/>
                        </a:xfrm>
                      </wpg:grpSpPr>
                      <wps:wsp>
                        <wps:cNvPr id="248" name="AutoShape 191"/>
                        <wps:cNvSpPr>
                          <a:spLocks/>
                        </wps:cNvSpPr>
                        <wps:spPr bwMode="auto">
                          <a:xfrm>
                            <a:off x="3837" y="181"/>
                            <a:ext cx="857" cy="289"/>
                          </a:xfrm>
                          <a:custGeom>
                            <a:avLst/>
                            <a:gdLst>
                              <a:gd name="T0" fmla="+- 0 3837 3837"/>
                              <a:gd name="T1" fmla="*/ T0 w 857"/>
                              <a:gd name="T2" fmla="+- 0 377 182"/>
                              <a:gd name="T3" fmla="*/ 377 h 289"/>
                              <a:gd name="T4" fmla="+- 0 3862 3837"/>
                              <a:gd name="T5" fmla="*/ T4 w 857"/>
                              <a:gd name="T6" fmla="+- 0 361 182"/>
                              <a:gd name="T7" fmla="*/ 361 h 289"/>
                              <a:gd name="T8" fmla="+- 0 3862 3837"/>
                              <a:gd name="T9" fmla="*/ T8 w 857"/>
                              <a:gd name="T10" fmla="+- 0 361 182"/>
                              <a:gd name="T11" fmla="*/ 361 h 289"/>
                              <a:gd name="T12" fmla="+- 0 3921 3837"/>
                              <a:gd name="T13" fmla="*/ T12 w 857"/>
                              <a:gd name="T14" fmla="+- 0 470 182"/>
                              <a:gd name="T15" fmla="*/ 470 h 289"/>
                              <a:gd name="T16" fmla="+- 0 3921 3837"/>
                              <a:gd name="T17" fmla="*/ T16 w 857"/>
                              <a:gd name="T18" fmla="+- 0 471 182"/>
                              <a:gd name="T19" fmla="*/ 471 h 289"/>
                              <a:gd name="T20" fmla="+- 0 3984 3837"/>
                              <a:gd name="T21" fmla="*/ T20 w 857"/>
                              <a:gd name="T22" fmla="+- 0 183 182"/>
                              <a:gd name="T23" fmla="*/ 183 h 289"/>
                              <a:gd name="T24" fmla="+- 0 3984 3837"/>
                              <a:gd name="T25" fmla="*/ T24 w 857"/>
                              <a:gd name="T26" fmla="+- 0 182 182"/>
                              <a:gd name="T27" fmla="*/ 182 h 289"/>
                              <a:gd name="T28" fmla="+- 0 4693 3837"/>
                              <a:gd name="T29" fmla="*/ T28 w 857"/>
                              <a:gd name="T30" fmla="+- 0 182 182"/>
                              <a:gd name="T31" fmla="*/ 182 h 2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7" h="289">
                                <a:moveTo>
                                  <a:pt x="0" y="195"/>
                                </a:moveTo>
                                <a:lnTo>
                                  <a:pt x="25" y="179"/>
                                </a:lnTo>
                                <a:moveTo>
                                  <a:pt x="25" y="179"/>
                                </a:moveTo>
                                <a:lnTo>
                                  <a:pt x="84" y="288"/>
                                </a:lnTo>
                                <a:moveTo>
                                  <a:pt x="84" y="289"/>
                                </a:moveTo>
                                <a:lnTo>
                                  <a:pt x="147" y="1"/>
                                </a:lnTo>
                                <a:moveTo>
                                  <a:pt x="147" y="0"/>
                                </a:moveTo>
                                <a:lnTo>
                                  <a:pt x="856" y="0"/>
                                </a:lnTo>
                              </a:path>
                            </a:pathLst>
                          </a:custGeom>
                          <a:noFill/>
                          <a:ln w="17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90"/>
                        <wps:cNvSpPr>
                          <a:spLocks/>
                        </wps:cNvSpPr>
                        <wps:spPr bwMode="auto">
                          <a:xfrm>
                            <a:off x="3830" y="170"/>
                            <a:ext cx="859" cy="295"/>
                          </a:xfrm>
                          <a:custGeom>
                            <a:avLst/>
                            <a:gdLst>
                              <a:gd name="T0" fmla="+- 0 4689 3830"/>
                              <a:gd name="T1" fmla="*/ T0 w 859"/>
                              <a:gd name="T2" fmla="+- 0 171 171"/>
                              <a:gd name="T3" fmla="*/ 171 h 295"/>
                              <a:gd name="T4" fmla="+- 0 3975 3830"/>
                              <a:gd name="T5" fmla="*/ T4 w 859"/>
                              <a:gd name="T6" fmla="+- 0 171 171"/>
                              <a:gd name="T7" fmla="*/ 171 h 295"/>
                              <a:gd name="T8" fmla="+- 0 3915 3830"/>
                              <a:gd name="T9" fmla="*/ T8 w 859"/>
                              <a:gd name="T10" fmla="+- 0 440 171"/>
                              <a:gd name="T11" fmla="*/ 440 h 295"/>
                              <a:gd name="T12" fmla="+- 0 3864 3830"/>
                              <a:gd name="T13" fmla="*/ T12 w 859"/>
                              <a:gd name="T14" fmla="+- 0 348 171"/>
                              <a:gd name="T15" fmla="*/ 348 h 295"/>
                              <a:gd name="T16" fmla="+- 0 3830 3830"/>
                              <a:gd name="T17" fmla="*/ T16 w 859"/>
                              <a:gd name="T18" fmla="+- 0 368 171"/>
                              <a:gd name="T19" fmla="*/ 368 h 295"/>
                              <a:gd name="T20" fmla="+- 0 3834 3830"/>
                              <a:gd name="T21" fmla="*/ T20 w 859"/>
                              <a:gd name="T22" fmla="+- 0 376 171"/>
                              <a:gd name="T23" fmla="*/ 376 h 295"/>
                              <a:gd name="T24" fmla="+- 0 3851 3830"/>
                              <a:gd name="T25" fmla="*/ T24 w 859"/>
                              <a:gd name="T26" fmla="+- 0 364 171"/>
                              <a:gd name="T27" fmla="*/ 364 h 295"/>
                              <a:gd name="T28" fmla="+- 0 3910 3830"/>
                              <a:gd name="T29" fmla="*/ T28 w 859"/>
                              <a:gd name="T30" fmla="+- 0 466 171"/>
                              <a:gd name="T31" fmla="*/ 466 h 295"/>
                              <a:gd name="T32" fmla="+- 0 3922 3830"/>
                              <a:gd name="T33" fmla="*/ T32 w 859"/>
                              <a:gd name="T34" fmla="+- 0 466 171"/>
                              <a:gd name="T35" fmla="*/ 466 h 295"/>
                              <a:gd name="T36" fmla="+- 0 3984 3830"/>
                              <a:gd name="T37" fmla="*/ T36 w 859"/>
                              <a:gd name="T38" fmla="+- 0 183 171"/>
                              <a:gd name="T39" fmla="*/ 183 h 295"/>
                              <a:gd name="T40" fmla="+- 0 4689 3830"/>
                              <a:gd name="T41" fmla="*/ T40 w 859"/>
                              <a:gd name="T42" fmla="+- 0 183 171"/>
                              <a:gd name="T43" fmla="*/ 183 h 295"/>
                              <a:gd name="T44" fmla="+- 0 4689 3830"/>
                              <a:gd name="T45" fmla="*/ T44 w 859"/>
                              <a:gd name="T46" fmla="+- 0 171 171"/>
                              <a:gd name="T47" fmla="*/ 171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9" h="295">
                                <a:moveTo>
                                  <a:pt x="859" y="0"/>
                                </a:moveTo>
                                <a:lnTo>
                                  <a:pt x="145" y="0"/>
                                </a:lnTo>
                                <a:lnTo>
                                  <a:pt x="85" y="269"/>
                                </a:lnTo>
                                <a:lnTo>
                                  <a:pt x="34" y="177"/>
                                </a:lnTo>
                                <a:lnTo>
                                  <a:pt x="0" y="197"/>
                                </a:lnTo>
                                <a:lnTo>
                                  <a:pt x="4" y="205"/>
                                </a:lnTo>
                                <a:lnTo>
                                  <a:pt x="21" y="193"/>
                                </a:lnTo>
                                <a:lnTo>
                                  <a:pt x="80" y="295"/>
                                </a:lnTo>
                                <a:lnTo>
                                  <a:pt x="92" y="295"/>
                                </a:lnTo>
                                <a:lnTo>
                                  <a:pt x="154" y="12"/>
                                </a:lnTo>
                                <a:lnTo>
                                  <a:pt x="859" y="12"/>
                                </a:lnTo>
                                <a:lnTo>
                                  <a:pt x="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Text Box 189"/>
                        <wps:cNvSpPr txBox="1">
                          <a:spLocks noChangeArrowheads="1"/>
                        </wps:cNvSpPr>
                        <wps:spPr bwMode="auto">
                          <a:xfrm>
                            <a:off x="3830" y="170"/>
                            <a:ext cx="86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987C" w14:textId="77777777" w:rsidR="00310CCE" w:rsidRDefault="003A2C00">
                              <w:pPr>
                                <w:spacing w:before="30"/>
                                <w:ind w:left="160"/>
                                <w:rPr>
                                  <w:i/>
                                  <w:sz w:val="24"/>
                                </w:rPr>
                              </w:pPr>
                              <w:r>
                                <w:rPr>
                                  <w:sz w:val="24"/>
                                </w:rPr>
                                <w:t>4</w:t>
                              </w:r>
                              <w:r>
                                <w:rPr>
                                  <w:i/>
                                  <w:sz w:val="24"/>
                                </w:rPr>
                                <w:t>n</w:t>
                              </w:r>
                              <w:r>
                                <w:rPr>
                                  <w:sz w:val="24"/>
                                  <w:vertAlign w:val="superscript"/>
                                </w:rPr>
                                <w:t>2</w:t>
                              </w:r>
                              <w:r>
                                <w:rPr>
                                  <w:spacing w:val="7"/>
                                  <w:sz w:val="24"/>
                                </w:rPr>
                                <w:t xml:space="preserve"> </w:t>
                              </w:r>
                              <w:r>
                                <w:rPr>
                                  <w:rFonts w:ascii="Symbol" w:hAnsi="Symbol"/>
                                  <w:sz w:val="24"/>
                                </w:rPr>
                                <w:t></w:t>
                              </w:r>
                              <w:r>
                                <w:rPr>
                                  <w:spacing w:val="-14"/>
                                  <w:sz w:val="24"/>
                                </w:rPr>
                                <w:t xml:space="preserve"> </w:t>
                              </w:r>
                              <w:r>
                                <w:rPr>
                                  <w:i/>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03192C9" id="Group 188" o:spid="_x0000_s1274" style="position:absolute;left:0;text-align:left;margin-left:191.5pt;margin-top:8.55pt;width:43.2pt;height:16.3pt;z-index:15817216;mso-position-horizontal-relative:page" coordorigin="3830,171" coordsize="864,3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D57a9QcAAE8hAAAOAAAAZHJzL2Uyb0RvYy54bWzsWl2Po0YWfY+U/4B4zMpjF2A+rPFEM93t 0UqTZKSQH0BjbKPF4ADd9mS1/33PrQ9cQNHdM5PsKlH6wWDXrVunzq26nFv06+8vx8J6zOomr8q1 zV4tbCsr02qbl/u1/Uu8mYW21bRJuU2KqszW9qessb9/8+03r8+nVeZUh6rYZrUFJ2WzOp/W9qFt T6v5vEkP2TFpXlWnrETjrqqPSYuv9X6+rZMzvB+LubNY+PNzVW9PdZVmTYNfb0Wj/Yb73+2ytP1p t2uy1irWNrC1/LPmn/f0OX/zOlnt6+R0yFMJI/kCFMckLzFo5+o2aRProc5Hro55WldNtWtfpdVx Xu12eZrxOWA2bDGYzfu6ejjxuexX5/2pownUDnj6Yrfpj48fayvfrm3HC2yrTI4IEh/XYmFI9JxP +xWs3tenn08fazFH3H6o0n81aJ4P2+n7Xhhb9+cfqi0cJg9txem57OojucDErQuPwqcuCtmltVL8 uPRC30OsUjQ5iwC0iCilB4SSermhi2a0soCppjvZGV1FT9fxqW2erMSYHKfERZPCcmuujDZfx+jP h+SU8UA1xFXHKBa/YPQtCOBGFos4ZgIAS0Vpo/OptZBZA9qfZRKcIHzESSg5UXSGSzRwLsOox0iy Sh+a9n1W8Ygkjx+aVuyGLe54nLcSfQy6d8cCG+MfM2th0Vj8Q5C/78yYMvtubsUL62zR2NKncuUo G+EqCLDOnKGRq4zgyIXJwXIEeGywbjQEugfKd4yglsqMQHlmUL6yEaB8ZgIFGsV4BAomRlCI+EtA RcqMQIVmUFj3PV9mVEwnfRIWG9AeOcxIFtOZj5kzgaxPvRcsTHwxnXmyMRLGBtxPItPpj5k/gazP vxcYI8l0+snGiMwZ8B+FnpEzR49A7Eyt+34EWOiaOHN0/snGjKzPvzuJTI9A7EwsfiRKfZ1hOxqR 6fyTjRnZgH8/cs2c6RGInYkdQGle200TyFyd/x4yJP+9SmbJQeW39FLKBIc7KyGhsuAPp1PV0OMl hj8k0tiV2RJWlA0njEExGfM8h/GeNsasyRh7VjyanramzcjNly8zR4S4uUrzT3unZUvmWHIvAePI iTovm6kjp4rgaN4FQZL9GuJsKMtq24Isu6c+yeqUtBQ0dWud1zZ/mB2gC/A4oN+P1WMWV9yivQoK FinGru1FqdvJ2bBAcaWarx1O3OHI8GqgugjDEHsSdDpCNGGiqvnaYWCohr4aqC7CkJEgg0vFoGq9 2vftuEzCwNd21UMOvMRGhz9lJ1rRgXjmSqkjnOKkaYOy2uRFwWNSlBQGFkBlEOtNVeRbauRf6v39 TVFbjwmJbf4ng98zg6gtt9zZIUu2d/K+TfJC3HPuyB8UjAw/aRmupv8dLaK78C70Zp7j3828xe3t 7O3mxpv5GxYsb93bm5tb9h+CxrzVId9us5LQKWXPvJfpPFljCE3eafveLBp9shv+N57svA+Dk4y5 qCufHYSp0HhCld5X20/Qe3UlShWUVrg5VPVvtnVGmbK2m18fkjqzreKfJVRrxDzSyi3/4i0DemjV esu93pKUKVyt7dZG3qPbm1bUQg+nOt8fMJIIa1mRYN3lJAg5PoFKfoFw/p8paKQRoaA3dZZRGQgB zRfwHyCgQR1tt0DWG1cBDRBcQHdpRZUx+ib5DAHt+WFEj0U50FXS6k8yKaB5ltBl70BHkMJRZdDV UU9GCIEjwOuehioiWBpB9USE0BAjUAMJYQbVUxBToPoCwo2YGRRC0olxKaBHoAYCGhvFRFVPQJMN hM2Yq6GARp1pJMsooMfIBtR7oRGZzrwLGzOyPve0rMzIdPqVgB4jG/Dvm5Hp9LuwMSIbCujQNXNm FNAjZE5/4buBb+KsJ6DJxoxswH+45OXQaD/S0/+6zJyJxT8Q0C6WhmFLQjhdfZGNGdmA/4iZo0n6 SkMmBPSIs4GA9nwjZz0BTTZGZO6A/8jh9faIM1fPPbErSsgxsn4EppDp/E8jG+wAWQ6NkekRiF1R Qo6R9SPACzVDgtX5l4XaOGvQo1krYCbzvtdL/MhBdHQyQub1IzCBzNP5n0Y25H/iieTpEYi9iR3g 9SOA1W/aAaRnuzVLNt06g+T7u1CbqjD/H4XaZLlLuxsiKXZVhfV0kSkPJWOXL2YqK54spmkfkHes YVKez5pjcXLzXk0qun1VkYnNTUUmNjTVIdeCShVSaMe4PMFgtGt7v+BitHk0O9WqrsobN3J8RZFq Vldh5mLDwhcL1FxVs7oKM6lho6ethC9noYKofKir8CUXHotUNFSzusoJiDGlaAIfqlldhVmE7IUJ PGfGlnKi/FB40hulR87Hy8xUqBSktKiaTCyxZ6vf6bJvusYt+JFRVzfzaUyWtMzxFu+caLbxw2Dm bbzlLAoW4WzBoneRv/Ai73bTL2k/5GX29SUtFfLREhKHgH3JJJ8v5LsinBCrqldd/65+u9eWE++P lthZovqNqRh9V11wMsvThFb9Wu0FDapyly+SrLK6OeBoM3tb19WZzllwViAOkrSuoop/6fslmVpG 5fHUGzccLNXi/ZJFN2ubDvz4YlOlMraFMqE12G0XSiG9H57eP3+NIyF+3qVOuf6sKeGYt3idX+RH HNV2B4DJauqg77PzQ3u5v/C31UKR01r+zAMzrGJxWIYbcVCGG3FIhpvf8YCMv3DGW3ue7uR/GNC/ Bejfca//H8Sb/wIAAP//AwBQSwMEFAAGAAgAAAAhAA4v7QrhAAAACQEAAA8AAABkcnMvZG93bnJl di54bWxMj81qwzAQhO+FvoPYQm+N7DrNj2s5hND2FApNCiG3jbWxTSzJWIrtvH23p/a2wwyz32Sr 0TSip87XziqIJxEIsoXTtS0VfO/fnxYgfECrsXGWFNzIwyq/v8sw1W6wX9TvQim4xPoUFVQhtKmU vqjIoJ+4lix7Z9cZDCy7UuoOBy43jXyOopk0WFv+UGFLm4qKy+5qFHwMOKyT+K3fXs6b23H/8nnY xqTU48O4fgURaAx/YfjFZ3TImenkrlZ70ShIFglvCWzMYxAcmM6WUxAnPpZzkHkm/y/IfwAAAP// AwBQSwECLQAUAAYACAAAACEAtoM4kv4AAADhAQAAEwAAAAAAAAAAAAAAAAAAAAAAW0NvbnRlbnRf VHlwZXNdLnhtbFBLAQItABQABgAIAAAAIQA4/SH/1gAAAJQBAAALAAAAAAAAAAAAAAAAAC8BAABf cmVscy8ucmVsc1BLAQItABQABgAIAAAAIQAdD57a9QcAAE8hAAAOAAAAAAAAAAAAAAAAAC4CAABk cnMvZTJvRG9jLnhtbFBLAQItABQABgAIAAAAIQAOL+0K4QAAAAkBAAAPAAAAAAAAAAAAAAAAAE8K AABkcnMvZG93bnJldi54bWxQSwUGAAAAAAQABADzAAAAXQsAAAAA ">
                <v:shape id="AutoShape 191" o:spid="_x0000_s1275" style="position:absolute;left:3837;top:181;width:857;height:289;visibility:visible;mso-wrap-style:square;v-text-anchor:top" coordsize="857,2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eAOpwwAAANwAAAAPAAAAZHJzL2Rvd25yZXYueG1sRE/LasJA FN0X/IfhFtw1k6qUEJ1IsRRsQUKjoMvbzM0DM3dCZmrSv3cWhS4P573ZTqYTNxpca1nBcxSDIC6t brlWcDq+PyUgnEfW2FkmBb/kYJvNHjaYajvyF90KX4sQwi5FBY33fSqlKxsy6CLbEweusoNBH+BQ Sz3gGMJNJxdx/CINthwaGuxp11B5LX6Mgo8c91X51o7u+nnJvw9nmyxXF6Xmj9PrGoSnyf+L/9x7 rWCxCmvDmXAEZHYHAAD//wMAUEsBAi0AFAAGAAgAAAAhANvh9svuAAAAhQEAABMAAAAAAAAAAAAA AAAAAAAAAFtDb250ZW50X1R5cGVzXS54bWxQSwECLQAUAAYACAAAACEAWvQsW78AAAAVAQAACwAA AAAAAAAAAAAAAAAfAQAAX3JlbHMvLnJlbHNQSwECLQAUAAYACAAAACEAmngDqcMAAADcAAAADwAA AAAAAAAAAAAAAAAHAgAAZHJzL2Rvd25yZXYueG1sUEsFBgAAAAADAAMAtwAAAPcCAAAAAA== " path="m,195l25,179t,l84,288t,1l147,1t,-1l856,e" filled="f" strokeweight=".04947mm">
                  <v:path arrowok="t" o:connecttype="custom" o:connectlocs="0,377;25,361;25,361;84,470;84,471;147,183;147,182;856,182" o:connectangles="0,0,0,0,0,0,0,0"/>
                </v:shape>
                <v:shape id="Freeform 190" o:spid="_x0000_s1276" style="position:absolute;left:3830;top:170;width:859;height:295;visibility:visible;mso-wrap-style:square;v-text-anchor:top" coordsize="859,2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1Lr6xgAAANwAAAAPAAAAZHJzL2Rvd25yZXYueG1sRI/dasJA FITvC77DcgTv6kapxaSuIhZREIo/fYDT7Gk2mD0bs2uMPn23UOjlMDPfMLNFZyvRUuNLxwpGwwQE ce50yYWCz9P6eQrCB2SNlWNScCcPi3nvaYaZdjc+UHsMhYgQ9hkqMCHUmZQ+N2TRD11NHL1v11gM UTaF1A3eItxWcpwkr9JiyXHBYE0rQ/n5eLUKunb7USfvm9FlvzblV3FNJ7tHqtSg3y3fQATqwn/4 r73VCsYvKfyeiUdAzn8AAAD//wMAUEsBAi0AFAAGAAgAAAAhANvh9svuAAAAhQEAABMAAAAAAAAA AAAAAAAAAAAAAFtDb250ZW50X1R5cGVzXS54bWxQSwECLQAUAAYACAAAACEAWvQsW78AAAAVAQAA CwAAAAAAAAAAAAAAAAAfAQAAX3JlbHMvLnJlbHNQSwECLQAUAAYACAAAACEASNS6+sYAAADcAAAA DwAAAAAAAAAAAAAAAAAHAgAAZHJzL2Rvd25yZXYueG1sUEsFBgAAAAADAAMAtwAAAPoCAAAAAA== " path="m859,l145,,85,269,34,177,,197r4,8l21,193,80,295r12,l154,12r705,l859,xe" fillcolor="black" stroked="f">
                  <v:path arrowok="t" o:connecttype="custom" o:connectlocs="859,171;145,171;85,440;34,348;0,368;4,376;21,364;80,466;92,466;154,183;859,183;859,171" o:connectangles="0,0,0,0,0,0,0,0,0,0,0,0"/>
                </v:shape>
                <v:shape id="Text Box 189" o:spid="_x0000_s1277" type="#_x0000_t202" style="position:absolute;left:3830;top:170;width:864;height:3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SB+OwQAAANwAAAAPAAAAZHJzL2Rvd25yZXYueG1sRE9Ni8Iw EL0v+B/CCN7WVEFZq1FEdkFYEGs9eBybsQ02k9pE7f57cxD2+Hjfi1Vna/Gg1hvHCkbDBARx4bTh UsEx//n8AuEDssbaMSn4Iw+rZe9jgal2T87ocQiliCHsU1RQhdCkUvqiIot+6BriyF1cazFE2JZS t/iM4baW4ySZSouGY0OFDW0qKq6Hu1WwPnH2bW678z67ZCbPZwn/Tq9KDfrdeg4iUBf+xW/3VisY T+L8eCYeAbl8AQAA//8DAFBLAQItABQABgAIAAAAIQDb4fbL7gAAAIUBAAATAAAAAAAAAAAAAAAA AAAAAABbQ29udGVudF9UeXBlc10ueG1sUEsBAi0AFAAGAAgAAAAhAFr0LFu/AAAAFQEAAAsAAAAA AAAAAAAAAAAAHwEAAF9yZWxzLy5yZWxzUEsBAi0AFAAGAAgAAAAhAKlIH47BAAAA3AAAAA8AAAAA AAAAAAAAAAAABwIAAGRycy9kb3ducmV2LnhtbFBLBQYAAAAAAwADALcAAAD1AgAAAAA= " filled="f" stroked="f">
                  <v:textbox inset="0,0,0,0">
                    <w:txbxContent>
                      <w:p w14:paraId="25C5987C" w14:textId="77777777" w:rsidR="00310CCE" w:rsidRDefault="003A2C00">
                        <w:pPr>
                          <w:spacing w:before="30"/>
                          <w:ind w:left="160"/>
                          <w:rPr>
                            <w:i/>
                            <w:sz w:val="24"/>
                          </w:rPr>
                        </w:pPr>
                        <w:r>
                          <w:rPr>
                            <w:sz w:val="24"/>
                          </w:rPr>
                          <w:t>4</w:t>
                        </w:r>
                        <w:r>
                          <w:rPr>
                            <w:i/>
                            <w:sz w:val="24"/>
                          </w:rPr>
                          <w:t>n</w:t>
                        </w:r>
                        <w:r>
                          <w:rPr>
                            <w:sz w:val="24"/>
                            <w:vertAlign w:val="superscript"/>
                          </w:rPr>
                          <w:t>2</w:t>
                        </w:r>
                        <w:r>
                          <w:rPr>
                            <w:spacing w:val="7"/>
                            <w:sz w:val="24"/>
                          </w:rPr>
                          <w:t xml:space="preserve"> </w:t>
                        </w:r>
                        <w:r>
                          <w:rPr>
                            <w:rFonts w:ascii="Symbol" w:hAnsi="Symbol"/>
                            <w:sz w:val="24"/>
                          </w:rPr>
                          <w:t></w:t>
                        </w:r>
                        <w:r>
                          <w:rPr>
                            <w:spacing w:val="-14"/>
                            <w:sz w:val="24"/>
                          </w:rPr>
                          <w:t xml:space="preserve"> </w:t>
                        </w:r>
                        <w:r>
                          <w:rPr>
                            <w:i/>
                            <w:sz w:val="24"/>
                          </w:rPr>
                          <w:t>n</w:t>
                        </w:r>
                      </w:p>
                    </w:txbxContent>
                  </v:textbox>
                </v:shape>
                <w10:wrap anchorx="page"/>
              </v:group>
            </w:pict>
          </mc:Fallback>
        </mc:AlternateContent>
      </w:r>
      <w:r>
        <w:rPr>
          <w:noProof/>
        </w:rPr>
        <mc:AlternateContent>
          <mc:Choice Requires="wps">
            <w:drawing>
              <wp:anchor distT="0" distB="0" distL="114300" distR="114300" simplePos="0" relativeHeight="15819776" behindDoc="0" locked="0" layoutInCell="1" allowOverlap="1" wp14:anchorId="48D90615" wp14:editId="15080BE8">
                <wp:simplePos x="0" y="0"/>
                <wp:positionH relativeFrom="page">
                  <wp:posOffset>757555</wp:posOffset>
                </wp:positionH>
                <wp:positionV relativeFrom="paragraph">
                  <wp:posOffset>538480</wp:posOffset>
                </wp:positionV>
                <wp:extent cx="6118860" cy="2816860"/>
                <wp:effectExtent l="0" t="0" r="0" b="0"/>
                <wp:wrapNone/>
                <wp:docPr id="24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28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593"/>
                              <w:gridCol w:w="763"/>
                            </w:tblGrid>
                            <w:tr w:rsidR="00310CCE" w14:paraId="06CC5075" w14:textId="77777777">
                              <w:trPr>
                                <w:trHeight w:val="515"/>
                              </w:trPr>
                              <w:tc>
                                <w:tcPr>
                                  <w:tcW w:w="1265" w:type="dxa"/>
                                </w:tcPr>
                                <w:p w14:paraId="107B2D74" w14:textId="77777777" w:rsidR="00310CCE" w:rsidRDefault="003A2C00">
                                  <w:pPr>
                                    <w:pStyle w:val="TableParagraph"/>
                                    <w:spacing w:before="119"/>
                                    <w:ind w:left="230"/>
                                    <w:rPr>
                                      <w:b/>
                                      <w:sz w:val="24"/>
                                    </w:rPr>
                                  </w:pPr>
                                  <w:r>
                                    <w:rPr>
                                      <w:b/>
                                      <w:sz w:val="24"/>
                                    </w:rPr>
                                    <w:t>Câu hỏi</w:t>
                                  </w:r>
                                </w:p>
                              </w:tc>
                              <w:tc>
                                <w:tcPr>
                                  <w:tcW w:w="7593" w:type="dxa"/>
                                </w:tcPr>
                                <w:p w14:paraId="608B63FA" w14:textId="77777777" w:rsidR="00310CCE" w:rsidRDefault="003A2C00">
                                  <w:pPr>
                                    <w:pStyle w:val="TableParagraph"/>
                                    <w:spacing w:before="119"/>
                                    <w:ind w:left="883" w:right="870"/>
                                    <w:jc w:val="center"/>
                                    <w:rPr>
                                      <w:b/>
                                      <w:sz w:val="24"/>
                                    </w:rPr>
                                  </w:pPr>
                                  <w:r>
                                    <w:rPr>
                                      <w:b/>
                                      <w:sz w:val="24"/>
                                    </w:rPr>
                                    <w:t>Nội</w:t>
                                  </w:r>
                                  <w:r>
                                    <w:rPr>
                                      <w:b/>
                                      <w:spacing w:val="-1"/>
                                      <w:sz w:val="24"/>
                                    </w:rPr>
                                    <w:t xml:space="preserve"> </w:t>
                                  </w:r>
                                  <w:r>
                                    <w:rPr>
                                      <w:b/>
                                      <w:sz w:val="24"/>
                                    </w:rPr>
                                    <w:t>dung</w:t>
                                  </w:r>
                                </w:p>
                              </w:tc>
                              <w:tc>
                                <w:tcPr>
                                  <w:tcW w:w="763" w:type="dxa"/>
                                </w:tcPr>
                                <w:p w14:paraId="5E87476F" w14:textId="77777777" w:rsidR="00310CCE" w:rsidRDefault="003A2C00">
                                  <w:pPr>
                                    <w:pStyle w:val="TableParagraph"/>
                                    <w:spacing w:before="119"/>
                                    <w:ind w:left="107"/>
                                    <w:rPr>
                                      <w:b/>
                                      <w:sz w:val="24"/>
                                    </w:rPr>
                                  </w:pPr>
                                  <w:r>
                                    <w:rPr>
                                      <w:b/>
                                      <w:sz w:val="24"/>
                                    </w:rPr>
                                    <w:t>Điểm</w:t>
                                  </w:r>
                                </w:p>
                              </w:tc>
                            </w:tr>
                            <w:tr w:rsidR="00310CCE" w14:paraId="232983A7" w14:textId="77777777">
                              <w:trPr>
                                <w:trHeight w:val="722"/>
                              </w:trPr>
                              <w:tc>
                                <w:tcPr>
                                  <w:tcW w:w="1265" w:type="dxa"/>
                                  <w:vMerge w:val="restart"/>
                                </w:tcPr>
                                <w:p w14:paraId="673757E4" w14:textId="77777777" w:rsidR="00310CCE" w:rsidRDefault="00310CCE">
                                  <w:pPr>
                                    <w:pStyle w:val="TableParagraph"/>
                                    <w:rPr>
                                      <w:sz w:val="26"/>
                                    </w:rPr>
                                  </w:pPr>
                                </w:p>
                                <w:p w14:paraId="5133B94B" w14:textId="77777777" w:rsidR="00310CCE" w:rsidRDefault="00310CCE">
                                  <w:pPr>
                                    <w:pStyle w:val="TableParagraph"/>
                                    <w:rPr>
                                      <w:sz w:val="26"/>
                                    </w:rPr>
                                  </w:pPr>
                                </w:p>
                                <w:p w14:paraId="48584890" w14:textId="77777777" w:rsidR="00310CCE" w:rsidRDefault="00310CCE">
                                  <w:pPr>
                                    <w:pStyle w:val="TableParagraph"/>
                                    <w:rPr>
                                      <w:sz w:val="26"/>
                                    </w:rPr>
                                  </w:pPr>
                                </w:p>
                                <w:p w14:paraId="7DE49FBD" w14:textId="77777777" w:rsidR="00310CCE" w:rsidRDefault="00310CCE">
                                  <w:pPr>
                                    <w:pStyle w:val="TableParagraph"/>
                                    <w:rPr>
                                      <w:sz w:val="26"/>
                                    </w:rPr>
                                  </w:pPr>
                                </w:p>
                                <w:p w14:paraId="46D11749" w14:textId="77777777" w:rsidR="00310CCE" w:rsidRDefault="00310CCE">
                                  <w:pPr>
                                    <w:pStyle w:val="TableParagraph"/>
                                    <w:spacing w:before="8"/>
                                    <w:rPr>
                                      <w:sz w:val="35"/>
                                    </w:rPr>
                                  </w:pPr>
                                </w:p>
                                <w:p w14:paraId="5E772EA6" w14:textId="77777777" w:rsidR="00310CCE" w:rsidRDefault="003A2C00">
                                  <w:pPr>
                                    <w:pStyle w:val="TableParagraph"/>
                                    <w:ind w:left="110"/>
                                    <w:rPr>
                                      <w:b/>
                                      <w:sz w:val="24"/>
                                    </w:rPr>
                                  </w:pPr>
                                  <w:r>
                                    <w:rPr>
                                      <w:b/>
                                      <w:sz w:val="24"/>
                                    </w:rPr>
                                    <w:t>Câu</w:t>
                                  </w:r>
                                  <w:r>
                                    <w:rPr>
                                      <w:b/>
                                      <w:spacing w:val="-1"/>
                                      <w:sz w:val="24"/>
                                    </w:rPr>
                                    <w:t xml:space="preserve"> </w:t>
                                  </w:r>
                                  <w:r>
                                    <w:rPr>
                                      <w:b/>
                                      <w:sz w:val="24"/>
                                    </w:rPr>
                                    <w:t>1</w:t>
                                  </w:r>
                                </w:p>
                                <w:p w14:paraId="1D457C0F" w14:textId="77777777" w:rsidR="00310CCE" w:rsidRDefault="003A2C00">
                                  <w:pPr>
                                    <w:pStyle w:val="TableParagraph"/>
                                    <w:spacing w:before="121"/>
                                    <w:ind w:left="110"/>
                                    <w:rPr>
                                      <w:b/>
                                      <w:sz w:val="24"/>
                                    </w:rPr>
                                  </w:pPr>
                                  <w:r>
                                    <w:rPr>
                                      <w:b/>
                                      <w:sz w:val="24"/>
                                    </w:rPr>
                                    <w:t>(1 điểm)</w:t>
                                  </w:r>
                                </w:p>
                              </w:tc>
                              <w:tc>
                                <w:tcPr>
                                  <w:tcW w:w="7593" w:type="dxa"/>
                                </w:tcPr>
                                <w:p w14:paraId="0DB5188E" w14:textId="77777777" w:rsidR="00310CCE" w:rsidRDefault="003A2C00">
                                  <w:pPr>
                                    <w:pStyle w:val="TableParagraph"/>
                                    <w:tabs>
                                      <w:tab w:val="left" w:pos="3219"/>
                                      <w:tab w:val="left" w:pos="3954"/>
                                    </w:tabs>
                                    <w:spacing w:line="499" w:lineRule="exact"/>
                                    <w:ind w:left="143"/>
                                    <w:rPr>
                                      <w:i/>
                                      <w:sz w:val="25"/>
                                    </w:rPr>
                                  </w:pPr>
                                  <w:r>
                                    <w:rPr>
                                      <w:spacing w:val="-5"/>
                                      <w:w w:val="97"/>
                                      <w:sz w:val="25"/>
                                    </w:rPr>
                                    <w:t>l</w:t>
                                  </w:r>
                                  <w:r>
                                    <w:rPr>
                                      <w:w w:val="97"/>
                                      <w:sz w:val="25"/>
                                    </w:rPr>
                                    <w:t>i</w:t>
                                  </w:r>
                                  <w:r>
                                    <w:rPr>
                                      <w:spacing w:val="24"/>
                                      <w:w w:val="97"/>
                                      <w:sz w:val="25"/>
                                    </w:rPr>
                                    <w:t>m</w:t>
                                  </w:r>
                                  <w:r>
                                    <w:rPr>
                                      <w:rFonts w:ascii="Symbol" w:hAnsi="Symbol"/>
                                      <w:w w:val="46"/>
                                      <w:position w:val="-6"/>
                                      <w:sz w:val="52"/>
                                    </w:rPr>
                                    <w:t></w:t>
                                  </w:r>
                                  <w:r>
                                    <w:rPr>
                                      <w:spacing w:val="50"/>
                                      <w:position w:val="-6"/>
                                      <w:sz w:val="52"/>
                                    </w:rPr>
                                    <w:t xml:space="preserve"> </w:t>
                                  </w:r>
                                  <w:r>
                                    <w:rPr>
                                      <w:spacing w:val="2"/>
                                      <w:w w:val="97"/>
                                      <w:sz w:val="25"/>
                                    </w:rPr>
                                    <w:t>4</w:t>
                                  </w:r>
                                  <w:r>
                                    <w:rPr>
                                      <w:i/>
                                      <w:spacing w:val="7"/>
                                      <w:w w:val="97"/>
                                      <w:sz w:val="25"/>
                                    </w:rPr>
                                    <w:t>n</w:t>
                                  </w:r>
                                  <w:r>
                                    <w:rPr>
                                      <w:w w:val="93"/>
                                      <w:sz w:val="25"/>
                                      <w:vertAlign w:val="superscript"/>
                                    </w:rPr>
                                    <w:t>2</w:t>
                                  </w:r>
                                  <w:r>
                                    <w:rPr>
                                      <w:sz w:val="25"/>
                                    </w:rPr>
                                    <w:t xml:space="preserve"> </w:t>
                                  </w:r>
                                  <w:r>
                                    <w:rPr>
                                      <w:rFonts w:ascii="Symbol" w:hAnsi="Symbol"/>
                                      <w:w w:val="97"/>
                                      <w:sz w:val="25"/>
                                    </w:rPr>
                                    <w:t></w:t>
                                  </w:r>
                                  <w:r>
                                    <w:rPr>
                                      <w:spacing w:val="-21"/>
                                      <w:sz w:val="25"/>
                                    </w:rPr>
                                    <w:t xml:space="preserve"> </w:t>
                                  </w:r>
                                  <w:r>
                                    <w:rPr>
                                      <w:i/>
                                      <w:w w:val="97"/>
                                      <w:sz w:val="25"/>
                                    </w:rPr>
                                    <w:t>n</w:t>
                                  </w:r>
                                  <w:r>
                                    <w:rPr>
                                      <w:i/>
                                      <w:spacing w:val="-5"/>
                                      <w:sz w:val="25"/>
                                    </w:rPr>
                                    <w:t xml:space="preserve"> </w:t>
                                  </w:r>
                                  <w:r>
                                    <w:rPr>
                                      <w:rFonts w:ascii="Symbol" w:hAnsi="Symbol"/>
                                      <w:w w:val="97"/>
                                      <w:sz w:val="25"/>
                                    </w:rPr>
                                    <w:t></w:t>
                                  </w:r>
                                  <w:r>
                                    <w:rPr>
                                      <w:spacing w:val="-25"/>
                                      <w:sz w:val="25"/>
                                    </w:rPr>
                                    <w:t xml:space="preserve"> </w:t>
                                  </w:r>
                                  <w:r>
                                    <w:rPr>
                                      <w:spacing w:val="2"/>
                                      <w:w w:val="97"/>
                                      <w:sz w:val="25"/>
                                    </w:rPr>
                                    <w:t>2</w:t>
                                  </w:r>
                                  <w:r>
                                    <w:rPr>
                                      <w:i/>
                                      <w:spacing w:val="15"/>
                                      <w:w w:val="97"/>
                                      <w:sz w:val="25"/>
                                    </w:rPr>
                                    <w:t>n</w:t>
                                  </w:r>
                                  <w:r>
                                    <w:rPr>
                                      <w:rFonts w:ascii="Symbol" w:hAnsi="Symbol"/>
                                      <w:w w:val="46"/>
                                      <w:position w:val="-5"/>
                                      <w:sz w:val="52"/>
                                    </w:rPr>
                                    <w:t></w:t>
                                  </w:r>
                                  <w:r>
                                    <w:rPr>
                                      <w:spacing w:val="-80"/>
                                      <w:position w:val="-5"/>
                                      <w:sz w:val="52"/>
                                    </w:rPr>
                                    <w:t xml:space="preserve"> </w:t>
                                  </w:r>
                                  <w:r>
                                    <w:rPr>
                                      <w:rFonts w:ascii="Symbol" w:hAnsi="Symbol"/>
                                      <w:w w:val="97"/>
                                      <w:sz w:val="25"/>
                                    </w:rPr>
                                    <w:t></w:t>
                                  </w:r>
                                  <w:r>
                                    <w:rPr>
                                      <w:spacing w:val="-14"/>
                                      <w:sz w:val="25"/>
                                    </w:rPr>
                                    <w:t xml:space="preserve"> </w:t>
                                  </w:r>
                                  <w:r>
                                    <w:rPr>
                                      <w:spacing w:val="-5"/>
                                      <w:w w:val="97"/>
                                      <w:sz w:val="25"/>
                                    </w:rPr>
                                    <w:t>l</w:t>
                                  </w:r>
                                  <w:r>
                                    <w:rPr>
                                      <w:w w:val="97"/>
                                      <w:sz w:val="25"/>
                                    </w:rPr>
                                    <w:t>im</w:t>
                                  </w:r>
                                  <w:r>
                                    <w:rPr>
                                      <w:spacing w:val="-27"/>
                                      <w:sz w:val="25"/>
                                    </w:rPr>
                                    <w:t xml:space="preserve"> </w:t>
                                  </w:r>
                                  <w:r>
                                    <w:rPr>
                                      <w:i/>
                                      <w:w w:val="97"/>
                                      <w:position w:val="16"/>
                                      <w:sz w:val="25"/>
                                      <w:u w:val="single"/>
                                    </w:rPr>
                                    <w:t xml:space="preserve"> </w:t>
                                  </w:r>
                                  <w:r>
                                    <w:rPr>
                                      <w:i/>
                                      <w:position w:val="16"/>
                                      <w:sz w:val="25"/>
                                      <w:u w:val="single"/>
                                    </w:rPr>
                                    <w:tab/>
                                  </w:r>
                                  <w:r>
                                    <w:rPr>
                                      <w:i/>
                                      <w:w w:val="97"/>
                                      <w:position w:val="16"/>
                                      <w:sz w:val="25"/>
                                      <w:u w:val="single"/>
                                    </w:rPr>
                                    <w:t>n</w:t>
                                  </w:r>
                                  <w:r>
                                    <w:rPr>
                                      <w:i/>
                                      <w:position w:val="16"/>
                                      <w:sz w:val="25"/>
                                      <w:u w:val="single"/>
                                    </w:rPr>
                                    <w:tab/>
                                  </w:r>
                                </w:p>
                                <w:p w14:paraId="777BAF89" w14:textId="77777777" w:rsidR="00310CCE" w:rsidRDefault="003A2C00">
                                  <w:pPr>
                                    <w:pStyle w:val="TableParagraph"/>
                                    <w:spacing w:line="203" w:lineRule="exact"/>
                                    <w:ind w:left="883" w:right="1742"/>
                                    <w:jc w:val="center"/>
                                    <w:rPr>
                                      <w:i/>
                                      <w:sz w:val="25"/>
                                    </w:rPr>
                                  </w:pPr>
                                  <w:r>
                                    <w:rPr>
                                      <w:w w:val="95"/>
                                      <w:sz w:val="25"/>
                                    </w:rPr>
                                    <w:t>4</w:t>
                                  </w:r>
                                  <w:r>
                                    <w:rPr>
                                      <w:i/>
                                      <w:w w:val="95"/>
                                      <w:sz w:val="25"/>
                                    </w:rPr>
                                    <w:t>n</w:t>
                                  </w:r>
                                  <w:r>
                                    <w:rPr>
                                      <w:w w:val="95"/>
                                      <w:sz w:val="25"/>
                                      <w:vertAlign w:val="superscript"/>
                                    </w:rPr>
                                    <w:t>2</w:t>
                                  </w:r>
                                  <w:r>
                                    <w:rPr>
                                      <w:spacing w:val="13"/>
                                      <w:w w:val="95"/>
                                      <w:sz w:val="25"/>
                                    </w:rPr>
                                    <w:t xml:space="preserve"> </w:t>
                                  </w:r>
                                  <w:r>
                                    <w:rPr>
                                      <w:rFonts w:ascii="Symbol" w:hAnsi="Symbol"/>
                                      <w:w w:val="95"/>
                                      <w:sz w:val="25"/>
                                    </w:rPr>
                                    <w:t></w:t>
                                  </w:r>
                                  <w:r>
                                    <w:rPr>
                                      <w:spacing w:val="-11"/>
                                      <w:w w:val="95"/>
                                      <w:sz w:val="25"/>
                                    </w:rPr>
                                    <w:t xml:space="preserve"> </w:t>
                                  </w:r>
                                  <w:r>
                                    <w:rPr>
                                      <w:i/>
                                      <w:w w:val="95"/>
                                      <w:sz w:val="25"/>
                                    </w:rPr>
                                    <w:t>n</w:t>
                                  </w:r>
                                  <w:r>
                                    <w:rPr>
                                      <w:i/>
                                      <w:spacing w:val="8"/>
                                      <w:w w:val="95"/>
                                      <w:sz w:val="25"/>
                                    </w:rPr>
                                    <w:t xml:space="preserve"> </w:t>
                                  </w:r>
                                  <w:r>
                                    <w:rPr>
                                      <w:rFonts w:ascii="Symbol" w:hAnsi="Symbol"/>
                                      <w:w w:val="95"/>
                                      <w:sz w:val="25"/>
                                    </w:rPr>
                                    <w:t></w:t>
                                  </w:r>
                                  <w:r>
                                    <w:rPr>
                                      <w:spacing w:val="-11"/>
                                      <w:w w:val="95"/>
                                      <w:sz w:val="25"/>
                                    </w:rPr>
                                    <w:t xml:space="preserve"> </w:t>
                                  </w:r>
                                  <w:r>
                                    <w:rPr>
                                      <w:w w:val="95"/>
                                      <w:sz w:val="25"/>
                                    </w:rPr>
                                    <w:t>2</w:t>
                                  </w:r>
                                  <w:r>
                                    <w:rPr>
                                      <w:i/>
                                      <w:w w:val="95"/>
                                      <w:sz w:val="25"/>
                                    </w:rPr>
                                    <w:t>n</w:t>
                                  </w:r>
                                </w:p>
                              </w:tc>
                              <w:tc>
                                <w:tcPr>
                                  <w:tcW w:w="763" w:type="dxa"/>
                                </w:tcPr>
                                <w:p w14:paraId="5F0A2490" w14:textId="77777777" w:rsidR="00310CCE" w:rsidRDefault="003A2C00">
                                  <w:pPr>
                                    <w:pStyle w:val="TableParagraph"/>
                                    <w:spacing w:before="222"/>
                                    <w:ind w:left="170"/>
                                    <w:rPr>
                                      <w:sz w:val="24"/>
                                    </w:rPr>
                                  </w:pPr>
                                  <w:r>
                                    <w:rPr>
                                      <w:sz w:val="24"/>
                                    </w:rPr>
                                    <w:t>0,25</w:t>
                                  </w:r>
                                </w:p>
                              </w:tc>
                            </w:tr>
                            <w:tr w:rsidR="00310CCE" w14:paraId="70CA5AC7" w14:textId="77777777">
                              <w:trPr>
                                <w:trHeight w:val="1195"/>
                              </w:trPr>
                              <w:tc>
                                <w:tcPr>
                                  <w:tcW w:w="1265" w:type="dxa"/>
                                  <w:vMerge/>
                                  <w:tcBorders>
                                    <w:top w:val="nil"/>
                                  </w:tcBorders>
                                </w:tcPr>
                                <w:p w14:paraId="0AAC6142" w14:textId="77777777" w:rsidR="00310CCE" w:rsidRDefault="00310CCE">
                                  <w:pPr>
                                    <w:rPr>
                                      <w:sz w:val="2"/>
                                      <w:szCs w:val="2"/>
                                    </w:rPr>
                                  </w:pPr>
                                </w:p>
                              </w:tc>
                              <w:tc>
                                <w:tcPr>
                                  <w:tcW w:w="7593" w:type="dxa"/>
                                </w:tcPr>
                                <w:p w14:paraId="121BCE50" w14:textId="77777777" w:rsidR="00310CCE" w:rsidRDefault="003A2C00">
                                  <w:pPr>
                                    <w:pStyle w:val="TableParagraph"/>
                                    <w:tabs>
                                      <w:tab w:val="left" w:pos="1323"/>
                                    </w:tabs>
                                    <w:spacing w:before="13" w:line="397" w:lineRule="exact"/>
                                    <w:ind w:left="146"/>
                                    <w:rPr>
                                      <w:i/>
                                      <w:sz w:val="25"/>
                                    </w:rPr>
                                  </w:pPr>
                                  <w:r>
                                    <w:rPr>
                                      <w:rFonts w:ascii="Symbol" w:hAnsi="Symbol"/>
                                      <w:w w:val="95"/>
                                      <w:sz w:val="25"/>
                                    </w:rPr>
                                    <w:t></w:t>
                                  </w:r>
                                  <w:r>
                                    <w:rPr>
                                      <w:spacing w:val="-9"/>
                                      <w:w w:val="95"/>
                                      <w:sz w:val="25"/>
                                    </w:rPr>
                                    <w:t xml:space="preserve"> </w:t>
                                  </w:r>
                                  <w:r>
                                    <w:rPr>
                                      <w:w w:val="95"/>
                                      <w:sz w:val="25"/>
                                    </w:rPr>
                                    <w:t>lim</w:t>
                                  </w:r>
                                  <w:r>
                                    <w:rPr>
                                      <w:w w:val="95"/>
                                      <w:sz w:val="25"/>
                                    </w:rPr>
                                    <w:tab/>
                                  </w:r>
                                  <w:r>
                                    <w:rPr>
                                      <w:i/>
                                      <w:position w:val="16"/>
                                      <w:sz w:val="25"/>
                                    </w:rPr>
                                    <w:t>n</w:t>
                                  </w:r>
                                </w:p>
                                <w:p w14:paraId="4FC6826B" w14:textId="77777777" w:rsidR="00310CCE" w:rsidRDefault="003A2C00">
                                  <w:pPr>
                                    <w:pStyle w:val="TableParagraph"/>
                                    <w:tabs>
                                      <w:tab w:val="left" w:pos="1468"/>
                                      <w:tab w:val="left" w:pos="1982"/>
                                    </w:tabs>
                                    <w:spacing w:line="219" w:lineRule="exact"/>
                                    <w:ind w:left="839"/>
                                    <w:rPr>
                                      <w:rFonts w:ascii="Symbol" w:hAnsi="Symbol"/>
                                      <w:sz w:val="25"/>
                                    </w:rPr>
                                  </w:pPr>
                                  <w:r>
                                    <w:rPr>
                                      <w:rFonts w:ascii="Symbol" w:hAnsi="Symbol"/>
                                      <w:sz w:val="25"/>
                                    </w:rPr>
                                    <w:t></w:t>
                                  </w:r>
                                  <w:r>
                                    <w:rPr>
                                      <w:sz w:val="25"/>
                                    </w:rPr>
                                    <w:tab/>
                                  </w:r>
                                  <w:r>
                                    <w:rPr>
                                      <w:position w:val="-3"/>
                                      <w:sz w:val="25"/>
                                      <w:u w:val="single"/>
                                    </w:rPr>
                                    <w:t>1</w:t>
                                  </w:r>
                                  <w:r>
                                    <w:rPr>
                                      <w:position w:val="-3"/>
                                      <w:sz w:val="25"/>
                                    </w:rPr>
                                    <w:tab/>
                                  </w:r>
                                  <w:r>
                                    <w:rPr>
                                      <w:rFonts w:ascii="Symbol" w:hAnsi="Symbol"/>
                                      <w:sz w:val="25"/>
                                    </w:rPr>
                                    <w:t></w:t>
                                  </w:r>
                                </w:p>
                                <w:p w14:paraId="0D8614EC" w14:textId="77777777" w:rsidR="00310CCE" w:rsidRDefault="003A2C00">
                                  <w:pPr>
                                    <w:pStyle w:val="TableParagraph"/>
                                    <w:spacing w:line="132" w:lineRule="auto"/>
                                    <w:ind w:left="694"/>
                                    <w:rPr>
                                      <w:rFonts w:ascii="Symbol" w:hAnsi="Symbol"/>
                                      <w:sz w:val="25"/>
                                    </w:rPr>
                                  </w:pPr>
                                  <w:r>
                                    <w:rPr>
                                      <w:i/>
                                      <w:w w:val="90"/>
                                      <w:sz w:val="25"/>
                                    </w:rPr>
                                    <w:t>n</w:t>
                                  </w:r>
                                  <w:r>
                                    <w:rPr>
                                      <w:i/>
                                      <w:spacing w:val="-29"/>
                                      <w:w w:val="90"/>
                                      <w:sz w:val="25"/>
                                    </w:rPr>
                                    <w:t xml:space="preserve"> </w:t>
                                  </w:r>
                                  <w:r>
                                    <w:rPr>
                                      <w:rFonts w:ascii="Symbol" w:hAnsi="Symbol"/>
                                      <w:w w:val="90"/>
                                      <w:position w:val="-3"/>
                                      <w:sz w:val="25"/>
                                    </w:rPr>
                                    <w:t></w:t>
                                  </w:r>
                                  <w:r>
                                    <w:rPr>
                                      <w:spacing w:val="149"/>
                                      <w:position w:val="-3"/>
                                      <w:sz w:val="25"/>
                                    </w:rPr>
                                    <w:t xml:space="preserve"> </w:t>
                                  </w:r>
                                  <w:r>
                                    <w:rPr>
                                      <w:w w:val="90"/>
                                      <w:sz w:val="25"/>
                                    </w:rPr>
                                    <w:t>4</w:t>
                                  </w:r>
                                  <w:r>
                                    <w:rPr>
                                      <w:spacing w:val="-16"/>
                                      <w:w w:val="90"/>
                                      <w:sz w:val="25"/>
                                    </w:rPr>
                                    <w:t xml:space="preserve"> </w:t>
                                  </w:r>
                                  <w:r>
                                    <w:rPr>
                                      <w:rFonts w:ascii="Symbol" w:hAnsi="Symbol"/>
                                      <w:w w:val="90"/>
                                      <w:sz w:val="25"/>
                                    </w:rPr>
                                    <w:t></w:t>
                                  </w:r>
                                  <w:r>
                                    <w:rPr>
                                      <w:spacing w:val="12"/>
                                      <w:w w:val="90"/>
                                      <w:sz w:val="25"/>
                                    </w:rPr>
                                    <w:t xml:space="preserve"> </w:t>
                                  </w:r>
                                  <w:r>
                                    <w:rPr>
                                      <w:i/>
                                      <w:w w:val="90"/>
                                      <w:position w:val="-19"/>
                                      <w:sz w:val="25"/>
                                    </w:rPr>
                                    <w:t>n</w:t>
                                  </w:r>
                                  <w:r>
                                    <w:rPr>
                                      <w:i/>
                                      <w:spacing w:val="29"/>
                                      <w:w w:val="90"/>
                                      <w:position w:val="-19"/>
                                      <w:sz w:val="25"/>
                                    </w:rPr>
                                    <w:t xml:space="preserve"> </w:t>
                                  </w:r>
                                  <w:r>
                                    <w:rPr>
                                      <w:rFonts w:ascii="Symbol" w:hAnsi="Symbol"/>
                                      <w:w w:val="90"/>
                                      <w:sz w:val="25"/>
                                    </w:rPr>
                                    <w:t></w:t>
                                  </w:r>
                                  <w:r>
                                    <w:rPr>
                                      <w:spacing w:val="-9"/>
                                      <w:w w:val="90"/>
                                      <w:sz w:val="25"/>
                                    </w:rPr>
                                    <w:t xml:space="preserve"> </w:t>
                                  </w:r>
                                  <w:r>
                                    <w:rPr>
                                      <w:w w:val="90"/>
                                      <w:sz w:val="25"/>
                                    </w:rPr>
                                    <w:t>2</w:t>
                                  </w:r>
                                  <w:r>
                                    <w:rPr>
                                      <w:spacing w:val="-30"/>
                                      <w:w w:val="90"/>
                                      <w:sz w:val="25"/>
                                    </w:rPr>
                                    <w:t xml:space="preserve"> </w:t>
                                  </w:r>
                                  <w:r>
                                    <w:rPr>
                                      <w:rFonts w:ascii="Symbol" w:hAnsi="Symbol"/>
                                      <w:w w:val="90"/>
                                      <w:position w:val="-3"/>
                                      <w:sz w:val="25"/>
                                    </w:rPr>
                                    <w:t></w:t>
                                  </w:r>
                                </w:p>
                                <w:p w14:paraId="6BDD513D" w14:textId="77777777" w:rsidR="00310CCE" w:rsidRDefault="003A2C00">
                                  <w:pPr>
                                    <w:pStyle w:val="TableParagraph"/>
                                    <w:tabs>
                                      <w:tab w:val="left" w:pos="1982"/>
                                    </w:tabs>
                                    <w:spacing w:line="194" w:lineRule="exact"/>
                                    <w:ind w:left="839"/>
                                    <w:rPr>
                                      <w:rFonts w:ascii="Symbol" w:hAnsi="Symbol"/>
                                      <w:sz w:val="25"/>
                                    </w:rPr>
                                  </w:pPr>
                                  <w:r>
                                    <w:rPr>
                                      <w:rFonts w:ascii="Symbol" w:hAnsi="Symbol"/>
                                      <w:sz w:val="25"/>
                                    </w:rPr>
                                    <w:t></w:t>
                                  </w:r>
                                  <w:r>
                                    <w:rPr>
                                      <w:sz w:val="25"/>
                                    </w:rPr>
                                    <w:tab/>
                                  </w:r>
                                  <w:r>
                                    <w:rPr>
                                      <w:rFonts w:ascii="Symbol" w:hAnsi="Symbol"/>
                                      <w:sz w:val="25"/>
                                    </w:rPr>
                                    <w:t></w:t>
                                  </w:r>
                                </w:p>
                              </w:tc>
                              <w:tc>
                                <w:tcPr>
                                  <w:tcW w:w="763" w:type="dxa"/>
                                </w:tcPr>
                                <w:p w14:paraId="24827125" w14:textId="77777777" w:rsidR="00310CCE" w:rsidRDefault="00310CCE">
                                  <w:pPr>
                                    <w:pStyle w:val="TableParagraph"/>
                                    <w:rPr>
                                      <w:sz w:val="26"/>
                                    </w:rPr>
                                  </w:pPr>
                                </w:p>
                                <w:p w14:paraId="3B3B6625" w14:textId="77777777" w:rsidR="00310CCE" w:rsidRDefault="003A2C00">
                                  <w:pPr>
                                    <w:pStyle w:val="TableParagraph"/>
                                    <w:spacing w:before="158"/>
                                    <w:ind w:left="170"/>
                                    <w:rPr>
                                      <w:sz w:val="24"/>
                                    </w:rPr>
                                  </w:pPr>
                                  <w:r>
                                    <w:rPr>
                                      <w:sz w:val="24"/>
                                    </w:rPr>
                                    <w:t>0,25</w:t>
                                  </w:r>
                                </w:p>
                              </w:tc>
                            </w:tr>
                            <w:tr w:rsidR="00310CCE" w14:paraId="277F3B5E" w14:textId="77777777">
                              <w:trPr>
                                <w:trHeight w:val="1060"/>
                              </w:trPr>
                              <w:tc>
                                <w:tcPr>
                                  <w:tcW w:w="1265" w:type="dxa"/>
                                  <w:vMerge/>
                                  <w:tcBorders>
                                    <w:top w:val="nil"/>
                                  </w:tcBorders>
                                </w:tcPr>
                                <w:p w14:paraId="1E096D1F" w14:textId="77777777" w:rsidR="00310CCE" w:rsidRDefault="00310CCE">
                                  <w:pPr>
                                    <w:rPr>
                                      <w:sz w:val="2"/>
                                      <w:szCs w:val="2"/>
                                    </w:rPr>
                                  </w:pPr>
                                </w:p>
                              </w:tc>
                              <w:tc>
                                <w:tcPr>
                                  <w:tcW w:w="7593" w:type="dxa"/>
                                </w:tcPr>
                                <w:p w14:paraId="6AABF63B" w14:textId="77777777" w:rsidR="00310CCE" w:rsidRDefault="003A2C00">
                                  <w:pPr>
                                    <w:pStyle w:val="TableParagraph"/>
                                    <w:tabs>
                                      <w:tab w:val="right" w:pos="1306"/>
                                    </w:tabs>
                                    <w:spacing w:before="1" w:line="413" w:lineRule="exact"/>
                                    <w:ind w:left="148"/>
                                    <w:rPr>
                                      <w:sz w:val="25"/>
                                    </w:rPr>
                                  </w:pPr>
                                  <w:r>
                                    <w:rPr>
                                      <w:rFonts w:ascii="Symbol" w:hAnsi="Symbol"/>
                                      <w:sz w:val="25"/>
                                    </w:rPr>
                                    <w:t></w:t>
                                  </w:r>
                                  <w:r>
                                    <w:rPr>
                                      <w:spacing w:val="-11"/>
                                      <w:sz w:val="25"/>
                                    </w:rPr>
                                    <w:t xml:space="preserve"> </w:t>
                                  </w:r>
                                  <w:r>
                                    <w:rPr>
                                      <w:sz w:val="25"/>
                                    </w:rPr>
                                    <w:t>lim</w:t>
                                  </w:r>
                                  <w:r>
                                    <w:rPr>
                                      <w:sz w:val="25"/>
                                    </w:rPr>
                                    <w:tab/>
                                  </w:r>
                                  <w:r>
                                    <w:rPr>
                                      <w:position w:val="16"/>
                                      <w:sz w:val="25"/>
                                    </w:rPr>
                                    <w:t>1</w:t>
                                  </w:r>
                                </w:p>
                                <w:p w14:paraId="62122992" w14:textId="77777777" w:rsidR="00310CCE" w:rsidRDefault="003A2C00">
                                  <w:pPr>
                                    <w:pStyle w:val="TableParagraph"/>
                                    <w:spacing w:line="354" w:lineRule="exact"/>
                                    <w:ind w:left="883" w:right="5799"/>
                                    <w:jc w:val="center"/>
                                    <w:rPr>
                                      <w:sz w:val="25"/>
                                    </w:rPr>
                                  </w:pPr>
                                  <w:r>
                                    <w:rPr>
                                      <w:w w:val="95"/>
                                      <w:sz w:val="25"/>
                                    </w:rPr>
                                    <w:t>4</w:t>
                                  </w:r>
                                  <w:r>
                                    <w:rPr>
                                      <w:spacing w:val="-19"/>
                                      <w:w w:val="95"/>
                                      <w:sz w:val="25"/>
                                    </w:rPr>
                                    <w:t xml:space="preserve"> </w:t>
                                  </w:r>
                                  <w:r>
                                    <w:rPr>
                                      <w:rFonts w:ascii="Symbol" w:hAnsi="Symbol"/>
                                      <w:w w:val="95"/>
                                      <w:sz w:val="25"/>
                                    </w:rPr>
                                    <w:t></w:t>
                                  </w:r>
                                  <w:r>
                                    <w:rPr>
                                      <w:spacing w:val="7"/>
                                      <w:w w:val="95"/>
                                      <w:sz w:val="25"/>
                                    </w:rPr>
                                    <w:t xml:space="preserve"> </w:t>
                                  </w:r>
                                  <w:r>
                                    <w:rPr>
                                      <w:w w:val="95"/>
                                      <w:position w:val="15"/>
                                      <w:sz w:val="25"/>
                                    </w:rPr>
                                    <w:t>1</w:t>
                                  </w:r>
                                  <w:r>
                                    <w:rPr>
                                      <w:spacing w:val="30"/>
                                      <w:w w:val="95"/>
                                      <w:position w:val="15"/>
                                      <w:sz w:val="25"/>
                                    </w:rPr>
                                    <w:t xml:space="preserve"> </w:t>
                                  </w:r>
                                  <w:r>
                                    <w:rPr>
                                      <w:rFonts w:ascii="Symbol" w:hAnsi="Symbol"/>
                                      <w:w w:val="95"/>
                                      <w:sz w:val="25"/>
                                    </w:rPr>
                                    <w:t></w:t>
                                  </w:r>
                                  <w:r>
                                    <w:rPr>
                                      <w:spacing w:val="-12"/>
                                      <w:w w:val="95"/>
                                      <w:sz w:val="25"/>
                                    </w:rPr>
                                    <w:t xml:space="preserve"> </w:t>
                                  </w:r>
                                  <w:r>
                                    <w:rPr>
                                      <w:w w:val="95"/>
                                      <w:sz w:val="25"/>
                                    </w:rPr>
                                    <w:t>2</w:t>
                                  </w:r>
                                </w:p>
                                <w:p w14:paraId="6DD1B4B5" w14:textId="77777777" w:rsidR="00310CCE" w:rsidRDefault="003A2C00">
                                  <w:pPr>
                                    <w:pStyle w:val="TableParagraph"/>
                                    <w:spacing w:line="239" w:lineRule="exact"/>
                                    <w:ind w:right="4940"/>
                                    <w:jc w:val="center"/>
                                    <w:rPr>
                                      <w:i/>
                                      <w:sz w:val="25"/>
                                    </w:rPr>
                                  </w:pPr>
                                  <w:r>
                                    <w:rPr>
                                      <w:i/>
                                      <w:w w:val="99"/>
                                      <w:sz w:val="25"/>
                                    </w:rPr>
                                    <w:t>n</w:t>
                                  </w:r>
                                </w:p>
                              </w:tc>
                              <w:tc>
                                <w:tcPr>
                                  <w:tcW w:w="763" w:type="dxa"/>
                                </w:tcPr>
                                <w:p w14:paraId="210E6876" w14:textId="77777777" w:rsidR="00310CCE" w:rsidRDefault="00310CCE">
                                  <w:pPr>
                                    <w:pStyle w:val="TableParagraph"/>
                                    <w:spacing w:before="1"/>
                                    <w:rPr>
                                      <w:sz w:val="34"/>
                                    </w:rPr>
                                  </w:pPr>
                                </w:p>
                                <w:p w14:paraId="40CA2F23" w14:textId="77777777" w:rsidR="00310CCE" w:rsidRDefault="003A2C00">
                                  <w:pPr>
                                    <w:pStyle w:val="TableParagraph"/>
                                    <w:ind w:left="170"/>
                                    <w:rPr>
                                      <w:sz w:val="24"/>
                                    </w:rPr>
                                  </w:pPr>
                                  <w:r>
                                    <w:rPr>
                                      <w:sz w:val="24"/>
                                    </w:rPr>
                                    <w:t>0,25</w:t>
                                  </w:r>
                                </w:p>
                              </w:tc>
                            </w:tr>
                            <w:tr w:rsidR="00310CCE" w14:paraId="158209B5" w14:textId="77777777">
                              <w:trPr>
                                <w:trHeight w:val="882"/>
                              </w:trPr>
                              <w:tc>
                                <w:tcPr>
                                  <w:tcW w:w="1265" w:type="dxa"/>
                                  <w:vMerge/>
                                  <w:tcBorders>
                                    <w:top w:val="nil"/>
                                  </w:tcBorders>
                                </w:tcPr>
                                <w:p w14:paraId="57153CF8" w14:textId="77777777" w:rsidR="00310CCE" w:rsidRDefault="00310CCE">
                                  <w:pPr>
                                    <w:rPr>
                                      <w:sz w:val="2"/>
                                      <w:szCs w:val="2"/>
                                    </w:rPr>
                                  </w:pPr>
                                </w:p>
                              </w:tc>
                              <w:tc>
                                <w:tcPr>
                                  <w:tcW w:w="7593" w:type="dxa"/>
                                </w:tcPr>
                                <w:p w14:paraId="64D0DC4B" w14:textId="77777777" w:rsidR="00310CCE" w:rsidRDefault="003A2C00">
                                  <w:pPr>
                                    <w:pStyle w:val="TableParagraph"/>
                                    <w:tabs>
                                      <w:tab w:val="left" w:pos="764"/>
                                      <w:tab w:val="left" w:pos="1375"/>
                                    </w:tabs>
                                    <w:spacing w:before="2" w:line="423" w:lineRule="exact"/>
                                    <w:ind w:left="147"/>
                                    <w:rPr>
                                      <w:rFonts w:ascii="Symbol" w:hAnsi="Symbol"/>
                                      <w:sz w:val="26"/>
                                    </w:rPr>
                                  </w:pPr>
                                  <w:r>
                                    <w:rPr>
                                      <w:rFonts w:ascii="Symbol" w:hAnsi="Symbol"/>
                                      <w:sz w:val="26"/>
                                    </w:rPr>
                                    <w:t></w:t>
                                  </w:r>
                                  <w:r>
                                    <w:rPr>
                                      <w:sz w:val="26"/>
                                    </w:rPr>
                                    <w:tab/>
                                  </w:r>
                                  <w:r>
                                    <w:rPr>
                                      <w:position w:val="17"/>
                                      <w:sz w:val="26"/>
                                    </w:rPr>
                                    <w:t>1</w:t>
                                  </w:r>
                                  <w:r>
                                    <w:rPr>
                                      <w:position w:val="17"/>
                                      <w:sz w:val="26"/>
                                    </w:rPr>
                                    <w:tab/>
                                  </w:r>
                                  <w:r>
                                    <w:rPr>
                                      <w:rFonts w:ascii="Symbol" w:hAnsi="Symbol"/>
                                      <w:w w:val="90"/>
                                      <w:sz w:val="26"/>
                                    </w:rPr>
                                    <w:t></w:t>
                                  </w:r>
                                  <w:r>
                                    <w:rPr>
                                      <w:spacing w:val="10"/>
                                      <w:w w:val="90"/>
                                      <w:sz w:val="26"/>
                                    </w:rPr>
                                    <w:t xml:space="preserve"> </w:t>
                                  </w:r>
                                  <w:r>
                                    <w:rPr>
                                      <w:w w:val="90"/>
                                      <w:position w:val="17"/>
                                      <w:sz w:val="26"/>
                                    </w:rPr>
                                    <w:t>1</w:t>
                                  </w:r>
                                  <w:r>
                                    <w:rPr>
                                      <w:spacing w:val="-13"/>
                                      <w:w w:val="90"/>
                                      <w:position w:val="17"/>
                                      <w:sz w:val="26"/>
                                    </w:rPr>
                                    <w:t xml:space="preserve"> </w:t>
                                  </w:r>
                                  <w:r>
                                    <w:rPr>
                                      <w:rFonts w:ascii="Symbol" w:hAnsi="Symbol"/>
                                      <w:w w:val="90"/>
                                      <w:sz w:val="26"/>
                                    </w:rPr>
                                    <w:t></w:t>
                                  </w:r>
                                </w:p>
                                <w:p w14:paraId="3BA02028" w14:textId="77777777" w:rsidR="00310CCE" w:rsidRDefault="003A2C00">
                                  <w:pPr>
                                    <w:pStyle w:val="TableParagraph"/>
                                    <w:tabs>
                                      <w:tab w:val="left" w:pos="1579"/>
                                    </w:tabs>
                                    <w:spacing w:line="273" w:lineRule="exact"/>
                                    <w:ind w:left="511"/>
                                    <w:rPr>
                                      <w:sz w:val="26"/>
                                    </w:rPr>
                                  </w:pPr>
                                  <w:r>
                                    <w:rPr>
                                      <w:w w:val="90"/>
                                      <w:sz w:val="26"/>
                                    </w:rPr>
                                    <w:t>4</w:t>
                                  </w:r>
                                  <w:r>
                                    <w:rPr>
                                      <w:spacing w:val="-22"/>
                                      <w:w w:val="90"/>
                                      <w:sz w:val="26"/>
                                    </w:rPr>
                                    <w:t xml:space="preserve"> </w:t>
                                  </w:r>
                                  <w:r>
                                    <w:rPr>
                                      <w:rFonts w:ascii="Symbol" w:hAnsi="Symbol"/>
                                      <w:w w:val="90"/>
                                      <w:sz w:val="26"/>
                                    </w:rPr>
                                    <w:t></w:t>
                                  </w:r>
                                  <w:r>
                                    <w:rPr>
                                      <w:spacing w:val="-19"/>
                                      <w:w w:val="90"/>
                                      <w:sz w:val="26"/>
                                    </w:rPr>
                                    <w:t xml:space="preserve"> </w:t>
                                  </w:r>
                                  <w:r>
                                    <w:rPr>
                                      <w:w w:val="90"/>
                                      <w:sz w:val="26"/>
                                    </w:rPr>
                                    <w:t>0</w:t>
                                  </w:r>
                                  <w:r>
                                    <w:rPr>
                                      <w:spacing w:val="-2"/>
                                      <w:w w:val="90"/>
                                      <w:sz w:val="26"/>
                                    </w:rPr>
                                    <w:t xml:space="preserve"> </w:t>
                                  </w:r>
                                  <w:r>
                                    <w:rPr>
                                      <w:rFonts w:ascii="Symbol" w:hAnsi="Symbol"/>
                                      <w:w w:val="90"/>
                                      <w:sz w:val="26"/>
                                    </w:rPr>
                                    <w:t></w:t>
                                  </w:r>
                                  <w:r>
                                    <w:rPr>
                                      <w:spacing w:val="-15"/>
                                      <w:w w:val="90"/>
                                      <w:sz w:val="26"/>
                                    </w:rPr>
                                    <w:t xml:space="preserve"> </w:t>
                                  </w:r>
                                  <w:r>
                                    <w:rPr>
                                      <w:w w:val="90"/>
                                      <w:sz w:val="26"/>
                                    </w:rPr>
                                    <w:t>2</w:t>
                                  </w:r>
                                  <w:r>
                                    <w:rPr>
                                      <w:w w:val="90"/>
                                      <w:sz w:val="26"/>
                                    </w:rPr>
                                    <w:tab/>
                                  </w:r>
                                  <w:r>
                                    <w:rPr>
                                      <w:position w:val="2"/>
                                      <w:sz w:val="26"/>
                                    </w:rPr>
                                    <w:t>4</w:t>
                                  </w:r>
                                </w:p>
                              </w:tc>
                              <w:tc>
                                <w:tcPr>
                                  <w:tcW w:w="763" w:type="dxa"/>
                                </w:tcPr>
                                <w:p w14:paraId="08FE827D" w14:textId="77777777" w:rsidR="00310CCE" w:rsidRDefault="00310CCE">
                                  <w:pPr>
                                    <w:pStyle w:val="TableParagraph"/>
                                    <w:spacing w:before="2"/>
                                    <w:rPr>
                                      <w:sz w:val="26"/>
                                    </w:rPr>
                                  </w:pPr>
                                </w:p>
                                <w:p w14:paraId="26E0B4BA" w14:textId="77777777" w:rsidR="00310CCE" w:rsidRDefault="003A2C00">
                                  <w:pPr>
                                    <w:pStyle w:val="TableParagraph"/>
                                    <w:ind w:left="170"/>
                                    <w:rPr>
                                      <w:sz w:val="24"/>
                                    </w:rPr>
                                  </w:pPr>
                                  <w:r>
                                    <w:rPr>
                                      <w:sz w:val="24"/>
                                    </w:rPr>
                                    <w:t>0,25</w:t>
                                  </w:r>
                                </w:p>
                              </w:tc>
                            </w:tr>
                          </w:tbl>
                          <w:p w14:paraId="38BB18D4" w14:textId="77777777" w:rsidR="00310CCE" w:rsidRDefault="00310C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78" type="#_x0000_t202" style="position:absolute;left:0;text-align:left;margin-left:59.65pt;margin-top:42.4pt;width:481.8pt;height:221.8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lBR9sgIAALYFAAAOAAAAZHJzL2Uyb0RvYy54bWysVG1vmzAQ/j5p/8Hyd8rLCAFUUrUhTJO6 F6ndD3DABGtgM9sJdNX++84mpGmrSdM2PqCzfX7unrvHd3k1di06UKmY4Bn2LzyMKC9Fxfguw1/v CyfGSGnCK9IKTjP8QBW+Wr19czn0KQ1EI9qKSgQgXKVDn+FG6z51XVU2tCPqQvSUw2EtZEc0LOXO rSQZAL1r3cDzIncQsuqlKKlSsJtPh3hl8eualvpzXSuqUZthyE3bv7T/rfm7q0uS7iTpG1Ye0yB/ kUVHGIegJ6icaIL2kr2C6lgphRK1vihF54q6ZiW1HICN771gc9eQnlouUBzVn8qk/h9s+enwRSJW ZTgII4w46aBJ93TU6EaMyI+XpkJDr1JwvOvBVY9wAJ22bFV/K8pvCnGxbgjf0WspxdBQUkGGvrnp nl2dcJQB2Q4fRQWByF4LCzTWsjPlg4IgQIdOPZy6Y5IpYTPy/TiO4KiEsyD2I7MwMUg6X++l0u+p 6JAxMiyh/RaeHG6VnlxnFxONi4K1LeyTtOXPNgBz2oHgcNWcmTRsRx8TL9nEmzh0wiDaOKGX5851 sQ6dqPCXi/xdvl7n/k8T1w/ThlUV5SbMrC4//LPuHXU+6eKkLyVaVhk4k5KSu+26lehAQN2F/Y4F OXNzn6dh6wVcXlDyg9C7CRKniOKlExbhwkmWXux4fnKTRF6YhHnxnNIt4/TfKaEhw8kiWExq+i03 z36vuZG0YxrmR8u6DMcnJ5IaDW54ZVurCWsn+6wUJv2nUkC750ZbxRqRTnLV43a0z2MZmPBGzltR PYCGpQCFgRph+IHRCPkDowEGSYbV9z2RFKP2A4d3YKbObMjZ2M4G4SVczbDGaDLXeppO+16yXQPI 00vj4hreSs2sip+yOL4wGA6WzHGQmelzvrZeT+N29QsAAP//AwBQSwMEFAAGAAgAAAAhAEHtaa3g AAAACwEAAA8AAABkcnMvZG93bnJldi54bWxMj8FOwzAQRO9I/IO1SNyo3VCqJMSpKgQnJEQaDhyd 2E2sxusQu234e7anchzt0+ybYjO7gZ3MFKxHCcuFAGaw9dpiJ+GrfntIgYWoUKvBo5HwawJsytub QuXan7Eyp13sGJVgyJWEPsYx5zy0vXEqLPxokG57PzkVKU4d15M6U7kbeCLEmjtlkT70ajQvvWkP u6OTsP3G6tX+fDSf1b6ydZ0JfF8fpLy/m7fPwKKZ4xWGiz6pQ0lOjT+iDmygvMweCZWQrmjCBRBp kgFrJDwl6Qp4WfD/G8o/AAAA//8DAFBLAQItABQABgAIAAAAIQC2gziS/gAAAOEBAAATAAAAAAAA AAAAAAAAAAAAAABbQ29udGVudF9UeXBlc10ueG1sUEsBAi0AFAAGAAgAAAAhADj9If/WAAAAlAEA AAsAAAAAAAAAAAAAAAAALwEAAF9yZWxzLy5yZWxzUEsBAi0AFAAGAAgAAAAhACqUFH2yAgAAtgUA AA4AAAAAAAAAAAAAAAAALgIAAGRycy9lMm9Eb2MueG1sUEsBAi0AFAAGAAgAAAAhAEHtaa3gAAAA CwEAAA8AAAAAAAAAAAAAAAAADAUAAGRycy9kb3ducmV2LnhtbFBLBQYAAAAABAAEAPMAAAAZBgAA AAA= "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593"/>
                        <w:gridCol w:w="763"/>
                      </w:tblGrid>
                      <w:tr w:rsidR="00310CCE" w14:paraId="06CC5075" w14:textId="77777777">
                        <w:trPr>
                          <w:trHeight w:val="515"/>
                        </w:trPr>
                        <w:tc>
                          <w:tcPr>
                            <w:tcW w:w="1265" w:type="dxa"/>
                          </w:tcPr>
                          <w:p w14:paraId="107B2D74" w14:textId="77777777" w:rsidR="00310CCE" w:rsidRDefault="003A2C00">
                            <w:pPr>
                              <w:pStyle w:val="TableParagraph"/>
                              <w:spacing w:before="119"/>
                              <w:ind w:left="230"/>
                              <w:rPr>
                                <w:b/>
                                <w:sz w:val="24"/>
                              </w:rPr>
                            </w:pPr>
                            <w:r>
                              <w:rPr>
                                <w:b/>
                                <w:sz w:val="24"/>
                              </w:rPr>
                              <w:t>Câu hỏi</w:t>
                            </w:r>
                          </w:p>
                        </w:tc>
                        <w:tc>
                          <w:tcPr>
                            <w:tcW w:w="7593" w:type="dxa"/>
                          </w:tcPr>
                          <w:p w14:paraId="608B63FA" w14:textId="77777777" w:rsidR="00310CCE" w:rsidRDefault="003A2C00">
                            <w:pPr>
                              <w:pStyle w:val="TableParagraph"/>
                              <w:spacing w:before="119"/>
                              <w:ind w:left="883" w:right="870"/>
                              <w:jc w:val="center"/>
                              <w:rPr>
                                <w:b/>
                                <w:sz w:val="24"/>
                              </w:rPr>
                            </w:pPr>
                            <w:r>
                              <w:rPr>
                                <w:b/>
                                <w:sz w:val="24"/>
                              </w:rPr>
                              <w:t>Nội</w:t>
                            </w:r>
                            <w:r>
                              <w:rPr>
                                <w:b/>
                                <w:spacing w:val="-1"/>
                                <w:sz w:val="24"/>
                              </w:rPr>
                              <w:t xml:space="preserve"> </w:t>
                            </w:r>
                            <w:r>
                              <w:rPr>
                                <w:b/>
                                <w:sz w:val="24"/>
                              </w:rPr>
                              <w:t>dung</w:t>
                            </w:r>
                          </w:p>
                        </w:tc>
                        <w:tc>
                          <w:tcPr>
                            <w:tcW w:w="763" w:type="dxa"/>
                          </w:tcPr>
                          <w:p w14:paraId="5E87476F" w14:textId="77777777" w:rsidR="00310CCE" w:rsidRDefault="003A2C00">
                            <w:pPr>
                              <w:pStyle w:val="TableParagraph"/>
                              <w:spacing w:before="119"/>
                              <w:ind w:left="107"/>
                              <w:rPr>
                                <w:b/>
                                <w:sz w:val="24"/>
                              </w:rPr>
                            </w:pPr>
                            <w:r>
                              <w:rPr>
                                <w:b/>
                                <w:sz w:val="24"/>
                              </w:rPr>
                              <w:t>Điểm</w:t>
                            </w:r>
                          </w:p>
                        </w:tc>
                      </w:tr>
                      <w:tr w:rsidR="00310CCE" w14:paraId="232983A7" w14:textId="77777777">
                        <w:trPr>
                          <w:trHeight w:val="722"/>
                        </w:trPr>
                        <w:tc>
                          <w:tcPr>
                            <w:tcW w:w="1265" w:type="dxa"/>
                            <w:vMerge w:val="restart"/>
                          </w:tcPr>
                          <w:p w14:paraId="673757E4" w14:textId="77777777" w:rsidR="00310CCE" w:rsidRDefault="00310CCE">
                            <w:pPr>
                              <w:pStyle w:val="TableParagraph"/>
                              <w:rPr>
                                <w:sz w:val="26"/>
                              </w:rPr>
                            </w:pPr>
                          </w:p>
                          <w:p w14:paraId="5133B94B" w14:textId="77777777" w:rsidR="00310CCE" w:rsidRDefault="00310CCE">
                            <w:pPr>
                              <w:pStyle w:val="TableParagraph"/>
                              <w:rPr>
                                <w:sz w:val="26"/>
                              </w:rPr>
                            </w:pPr>
                          </w:p>
                          <w:p w14:paraId="48584890" w14:textId="77777777" w:rsidR="00310CCE" w:rsidRDefault="00310CCE">
                            <w:pPr>
                              <w:pStyle w:val="TableParagraph"/>
                              <w:rPr>
                                <w:sz w:val="26"/>
                              </w:rPr>
                            </w:pPr>
                          </w:p>
                          <w:p w14:paraId="7DE49FBD" w14:textId="77777777" w:rsidR="00310CCE" w:rsidRDefault="00310CCE">
                            <w:pPr>
                              <w:pStyle w:val="TableParagraph"/>
                              <w:rPr>
                                <w:sz w:val="26"/>
                              </w:rPr>
                            </w:pPr>
                          </w:p>
                          <w:p w14:paraId="46D11749" w14:textId="77777777" w:rsidR="00310CCE" w:rsidRDefault="00310CCE">
                            <w:pPr>
                              <w:pStyle w:val="TableParagraph"/>
                              <w:spacing w:before="8"/>
                              <w:rPr>
                                <w:sz w:val="35"/>
                              </w:rPr>
                            </w:pPr>
                          </w:p>
                          <w:p w14:paraId="5E772EA6" w14:textId="77777777" w:rsidR="00310CCE" w:rsidRDefault="003A2C00">
                            <w:pPr>
                              <w:pStyle w:val="TableParagraph"/>
                              <w:ind w:left="110"/>
                              <w:rPr>
                                <w:b/>
                                <w:sz w:val="24"/>
                              </w:rPr>
                            </w:pPr>
                            <w:r>
                              <w:rPr>
                                <w:b/>
                                <w:sz w:val="24"/>
                              </w:rPr>
                              <w:t>Câu</w:t>
                            </w:r>
                            <w:r>
                              <w:rPr>
                                <w:b/>
                                <w:spacing w:val="-1"/>
                                <w:sz w:val="24"/>
                              </w:rPr>
                              <w:t xml:space="preserve"> </w:t>
                            </w:r>
                            <w:r>
                              <w:rPr>
                                <w:b/>
                                <w:sz w:val="24"/>
                              </w:rPr>
                              <w:t>1</w:t>
                            </w:r>
                          </w:p>
                          <w:p w14:paraId="1D457C0F" w14:textId="77777777" w:rsidR="00310CCE" w:rsidRDefault="003A2C00">
                            <w:pPr>
                              <w:pStyle w:val="TableParagraph"/>
                              <w:spacing w:before="121"/>
                              <w:ind w:left="110"/>
                              <w:rPr>
                                <w:b/>
                                <w:sz w:val="24"/>
                              </w:rPr>
                            </w:pPr>
                            <w:r>
                              <w:rPr>
                                <w:b/>
                                <w:sz w:val="24"/>
                              </w:rPr>
                              <w:t>(1 điểm)</w:t>
                            </w:r>
                          </w:p>
                        </w:tc>
                        <w:tc>
                          <w:tcPr>
                            <w:tcW w:w="7593" w:type="dxa"/>
                          </w:tcPr>
                          <w:p w14:paraId="0DB5188E" w14:textId="77777777" w:rsidR="00310CCE" w:rsidRDefault="003A2C00">
                            <w:pPr>
                              <w:pStyle w:val="TableParagraph"/>
                              <w:tabs>
                                <w:tab w:val="left" w:pos="3219"/>
                                <w:tab w:val="left" w:pos="3954"/>
                              </w:tabs>
                              <w:spacing w:line="499" w:lineRule="exact"/>
                              <w:ind w:left="143"/>
                              <w:rPr>
                                <w:i/>
                                <w:sz w:val="25"/>
                              </w:rPr>
                            </w:pPr>
                            <w:r>
                              <w:rPr>
                                <w:spacing w:val="-5"/>
                                <w:w w:val="97"/>
                                <w:sz w:val="25"/>
                              </w:rPr>
                              <w:t>l</w:t>
                            </w:r>
                            <w:r>
                              <w:rPr>
                                <w:w w:val="97"/>
                                <w:sz w:val="25"/>
                              </w:rPr>
                              <w:t>i</w:t>
                            </w:r>
                            <w:r>
                              <w:rPr>
                                <w:spacing w:val="24"/>
                                <w:w w:val="97"/>
                                <w:sz w:val="25"/>
                              </w:rPr>
                              <w:t>m</w:t>
                            </w:r>
                            <w:r>
                              <w:rPr>
                                <w:rFonts w:ascii="Symbol" w:hAnsi="Symbol"/>
                                <w:w w:val="46"/>
                                <w:position w:val="-6"/>
                                <w:sz w:val="52"/>
                              </w:rPr>
                              <w:t></w:t>
                            </w:r>
                            <w:r>
                              <w:rPr>
                                <w:spacing w:val="50"/>
                                <w:position w:val="-6"/>
                                <w:sz w:val="52"/>
                              </w:rPr>
                              <w:t xml:space="preserve"> </w:t>
                            </w:r>
                            <w:r>
                              <w:rPr>
                                <w:spacing w:val="2"/>
                                <w:w w:val="97"/>
                                <w:sz w:val="25"/>
                              </w:rPr>
                              <w:t>4</w:t>
                            </w:r>
                            <w:r>
                              <w:rPr>
                                <w:i/>
                                <w:spacing w:val="7"/>
                                <w:w w:val="97"/>
                                <w:sz w:val="25"/>
                              </w:rPr>
                              <w:t>n</w:t>
                            </w:r>
                            <w:r>
                              <w:rPr>
                                <w:w w:val="93"/>
                                <w:sz w:val="25"/>
                                <w:vertAlign w:val="superscript"/>
                              </w:rPr>
                              <w:t>2</w:t>
                            </w:r>
                            <w:r>
                              <w:rPr>
                                <w:sz w:val="25"/>
                              </w:rPr>
                              <w:t xml:space="preserve"> </w:t>
                            </w:r>
                            <w:r>
                              <w:rPr>
                                <w:rFonts w:ascii="Symbol" w:hAnsi="Symbol"/>
                                <w:w w:val="97"/>
                                <w:sz w:val="25"/>
                              </w:rPr>
                              <w:t></w:t>
                            </w:r>
                            <w:r>
                              <w:rPr>
                                <w:spacing w:val="-21"/>
                                <w:sz w:val="25"/>
                              </w:rPr>
                              <w:t xml:space="preserve"> </w:t>
                            </w:r>
                            <w:r>
                              <w:rPr>
                                <w:i/>
                                <w:w w:val="97"/>
                                <w:sz w:val="25"/>
                              </w:rPr>
                              <w:t>n</w:t>
                            </w:r>
                            <w:r>
                              <w:rPr>
                                <w:i/>
                                <w:spacing w:val="-5"/>
                                <w:sz w:val="25"/>
                              </w:rPr>
                              <w:t xml:space="preserve"> </w:t>
                            </w:r>
                            <w:r>
                              <w:rPr>
                                <w:rFonts w:ascii="Symbol" w:hAnsi="Symbol"/>
                                <w:w w:val="97"/>
                                <w:sz w:val="25"/>
                              </w:rPr>
                              <w:t></w:t>
                            </w:r>
                            <w:r>
                              <w:rPr>
                                <w:spacing w:val="-25"/>
                                <w:sz w:val="25"/>
                              </w:rPr>
                              <w:t xml:space="preserve"> </w:t>
                            </w:r>
                            <w:r>
                              <w:rPr>
                                <w:spacing w:val="2"/>
                                <w:w w:val="97"/>
                                <w:sz w:val="25"/>
                              </w:rPr>
                              <w:t>2</w:t>
                            </w:r>
                            <w:r>
                              <w:rPr>
                                <w:i/>
                                <w:spacing w:val="15"/>
                                <w:w w:val="97"/>
                                <w:sz w:val="25"/>
                              </w:rPr>
                              <w:t>n</w:t>
                            </w:r>
                            <w:r>
                              <w:rPr>
                                <w:rFonts w:ascii="Symbol" w:hAnsi="Symbol"/>
                                <w:w w:val="46"/>
                                <w:position w:val="-5"/>
                                <w:sz w:val="52"/>
                              </w:rPr>
                              <w:t></w:t>
                            </w:r>
                            <w:r>
                              <w:rPr>
                                <w:spacing w:val="-80"/>
                                <w:position w:val="-5"/>
                                <w:sz w:val="52"/>
                              </w:rPr>
                              <w:t xml:space="preserve"> </w:t>
                            </w:r>
                            <w:r>
                              <w:rPr>
                                <w:rFonts w:ascii="Symbol" w:hAnsi="Symbol"/>
                                <w:w w:val="97"/>
                                <w:sz w:val="25"/>
                              </w:rPr>
                              <w:t></w:t>
                            </w:r>
                            <w:r>
                              <w:rPr>
                                <w:spacing w:val="-14"/>
                                <w:sz w:val="25"/>
                              </w:rPr>
                              <w:t xml:space="preserve"> </w:t>
                            </w:r>
                            <w:r>
                              <w:rPr>
                                <w:spacing w:val="-5"/>
                                <w:w w:val="97"/>
                                <w:sz w:val="25"/>
                              </w:rPr>
                              <w:t>l</w:t>
                            </w:r>
                            <w:r>
                              <w:rPr>
                                <w:w w:val="97"/>
                                <w:sz w:val="25"/>
                              </w:rPr>
                              <w:t>im</w:t>
                            </w:r>
                            <w:r>
                              <w:rPr>
                                <w:spacing w:val="-27"/>
                                <w:sz w:val="25"/>
                              </w:rPr>
                              <w:t xml:space="preserve"> </w:t>
                            </w:r>
                            <w:r>
                              <w:rPr>
                                <w:i/>
                                <w:w w:val="97"/>
                                <w:position w:val="16"/>
                                <w:sz w:val="25"/>
                                <w:u w:val="single"/>
                              </w:rPr>
                              <w:t xml:space="preserve"> </w:t>
                            </w:r>
                            <w:r>
                              <w:rPr>
                                <w:i/>
                                <w:position w:val="16"/>
                                <w:sz w:val="25"/>
                                <w:u w:val="single"/>
                              </w:rPr>
                              <w:tab/>
                            </w:r>
                            <w:r>
                              <w:rPr>
                                <w:i/>
                                <w:w w:val="97"/>
                                <w:position w:val="16"/>
                                <w:sz w:val="25"/>
                                <w:u w:val="single"/>
                              </w:rPr>
                              <w:t>n</w:t>
                            </w:r>
                            <w:r>
                              <w:rPr>
                                <w:i/>
                                <w:position w:val="16"/>
                                <w:sz w:val="25"/>
                                <w:u w:val="single"/>
                              </w:rPr>
                              <w:tab/>
                            </w:r>
                          </w:p>
                          <w:p w14:paraId="777BAF89" w14:textId="77777777" w:rsidR="00310CCE" w:rsidRDefault="003A2C00">
                            <w:pPr>
                              <w:pStyle w:val="TableParagraph"/>
                              <w:spacing w:line="203" w:lineRule="exact"/>
                              <w:ind w:left="883" w:right="1742"/>
                              <w:jc w:val="center"/>
                              <w:rPr>
                                <w:i/>
                                <w:sz w:val="25"/>
                              </w:rPr>
                            </w:pPr>
                            <w:r>
                              <w:rPr>
                                <w:w w:val="95"/>
                                <w:sz w:val="25"/>
                              </w:rPr>
                              <w:t>4</w:t>
                            </w:r>
                            <w:r>
                              <w:rPr>
                                <w:i/>
                                <w:w w:val="95"/>
                                <w:sz w:val="25"/>
                              </w:rPr>
                              <w:t>n</w:t>
                            </w:r>
                            <w:r>
                              <w:rPr>
                                <w:w w:val="95"/>
                                <w:sz w:val="25"/>
                                <w:vertAlign w:val="superscript"/>
                              </w:rPr>
                              <w:t>2</w:t>
                            </w:r>
                            <w:r>
                              <w:rPr>
                                <w:spacing w:val="13"/>
                                <w:w w:val="95"/>
                                <w:sz w:val="25"/>
                              </w:rPr>
                              <w:t xml:space="preserve"> </w:t>
                            </w:r>
                            <w:r>
                              <w:rPr>
                                <w:rFonts w:ascii="Symbol" w:hAnsi="Symbol"/>
                                <w:w w:val="95"/>
                                <w:sz w:val="25"/>
                              </w:rPr>
                              <w:t></w:t>
                            </w:r>
                            <w:r>
                              <w:rPr>
                                <w:spacing w:val="-11"/>
                                <w:w w:val="95"/>
                                <w:sz w:val="25"/>
                              </w:rPr>
                              <w:t xml:space="preserve"> </w:t>
                            </w:r>
                            <w:r>
                              <w:rPr>
                                <w:i/>
                                <w:w w:val="95"/>
                                <w:sz w:val="25"/>
                              </w:rPr>
                              <w:t>n</w:t>
                            </w:r>
                            <w:r>
                              <w:rPr>
                                <w:i/>
                                <w:spacing w:val="8"/>
                                <w:w w:val="95"/>
                                <w:sz w:val="25"/>
                              </w:rPr>
                              <w:t xml:space="preserve"> </w:t>
                            </w:r>
                            <w:r>
                              <w:rPr>
                                <w:rFonts w:ascii="Symbol" w:hAnsi="Symbol"/>
                                <w:w w:val="95"/>
                                <w:sz w:val="25"/>
                              </w:rPr>
                              <w:t></w:t>
                            </w:r>
                            <w:r>
                              <w:rPr>
                                <w:spacing w:val="-11"/>
                                <w:w w:val="95"/>
                                <w:sz w:val="25"/>
                              </w:rPr>
                              <w:t xml:space="preserve"> </w:t>
                            </w:r>
                            <w:r>
                              <w:rPr>
                                <w:w w:val="95"/>
                                <w:sz w:val="25"/>
                              </w:rPr>
                              <w:t>2</w:t>
                            </w:r>
                            <w:r>
                              <w:rPr>
                                <w:i/>
                                <w:w w:val="95"/>
                                <w:sz w:val="25"/>
                              </w:rPr>
                              <w:t>n</w:t>
                            </w:r>
                          </w:p>
                        </w:tc>
                        <w:tc>
                          <w:tcPr>
                            <w:tcW w:w="763" w:type="dxa"/>
                          </w:tcPr>
                          <w:p w14:paraId="5F0A2490" w14:textId="77777777" w:rsidR="00310CCE" w:rsidRDefault="003A2C00">
                            <w:pPr>
                              <w:pStyle w:val="TableParagraph"/>
                              <w:spacing w:before="222"/>
                              <w:ind w:left="170"/>
                              <w:rPr>
                                <w:sz w:val="24"/>
                              </w:rPr>
                            </w:pPr>
                            <w:r>
                              <w:rPr>
                                <w:sz w:val="24"/>
                              </w:rPr>
                              <w:t>0,25</w:t>
                            </w:r>
                          </w:p>
                        </w:tc>
                      </w:tr>
                      <w:tr w:rsidR="00310CCE" w14:paraId="70CA5AC7" w14:textId="77777777">
                        <w:trPr>
                          <w:trHeight w:val="1195"/>
                        </w:trPr>
                        <w:tc>
                          <w:tcPr>
                            <w:tcW w:w="1265" w:type="dxa"/>
                            <w:vMerge/>
                            <w:tcBorders>
                              <w:top w:val="nil"/>
                            </w:tcBorders>
                          </w:tcPr>
                          <w:p w14:paraId="0AAC6142" w14:textId="77777777" w:rsidR="00310CCE" w:rsidRDefault="00310CCE">
                            <w:pPr>
                              <w:rPr>
                                <w:sz w:val="2"/>
                                <w:szCs w:val="2"/>
                              </w:rPr>
                            </w:pPr>
                          </w:p>
                        </w:tc>
                        <w:tc>
                          <w:tcPr>
                            <w:tcW w:w="7593" w:type="dxa"/>
                          </w:tcPr>
                          <w:p w14:paraId="121BCE50" w14:textId="77777777" w:rsidR="00310CCE" w:rsidRDefault="003A2C00">
                            <w:pPr>
                              <w:pStyle w:val="TableParagraph"/>
                              <w:tabs>
                                <w:tab w:val="left" w:pos="1323"/>
                              </w:tabs>
                              <w:spacing w:before="13" w:line="397" w:lineRule="exact"/>
                              <w:ind w:left="146"/>
                              <w:rPr>
                                <w:i/>
                                <w:sz w:val="25"/>
                              </w:rPr>
                            </w:pPr>
                            <w:r>
                              <w:rPr>
                                <w:rFonts w:ascii="Symbol" w:hAnsi="Symbol"/>
                                <w:w w:val="95"/>
                                <w:sz w:val="25"/>
                              </w:rPr>
                              <w:t></w:t>
                            </w:r>
                            <w:r>
                              <w:rPr>
                                <w:spacing w:val="-9"/>
                                <w:w w:val="95"/>
                                <w:sz w:val="25"/>
                              </w:rPr>
                              <w:t xml:space="preserve"> </w:t>
                            </w:r>
                            <w:r>
                              <w:rPr>
                                <w:w w:val="95"/>
                                <w:sz w:val="25"/>
                              </w:rPr>
                              <w:t>lim</w:t>
                            </w:r>
                            <w:r>
                              <w:rPr>
                                <w:w w:val="95"/>
                                <w:sz w:val="25"/>
                              </w:rPr>
                              <w:tab/>
                            </w:r>
                            <w:r>
                              <w:rPr>
                                <w:i/>
                                <w:position w:val="16"/>
                                <w:sz w:val="25"/>
                              </w:rPr>
                              <w:t>n</w:t>
                            </w:r>
                          </w:p>
                          <w:p w14:paraId="4FC6826B" w14:textId="77777777" w:rsidR="00310CCE" w:rsidRDefault="003A2C00">
                            <w:pPr>
                              <w:pStyle w:val="TableParagraph"/>
                              <w:tabs>
                                <w:tab w:val="left" w:pos="1468"/>
                                <w:tab w:val="left" w:pos="1982"/>
                              </w:tabs>
                              <w:spacing w:line="219" w:lineRule="exact"/>
                              <w:ind w:left="839"/>
                              <w:rPr>
                                <w:rFonts w:ascii="Symbol" w:hAnsi="Symbol"/>
                                <w:sz w:val="25"/>
                              </w:rPr>
                            </w:pPr>
                            <w:r>
                              <w:rPr>
                                <w:rFonts w:ascii="Symbol" w:hAnsi="Symbol"/>
                                <w:sz w:val="25"/>
                              </w:rPr>
                              <w:t></w:t>
                            </w:r>
                            <w:r>
                              <w:rPr>
                                <w:sz w:val="25"/>
                              </w:rPr>
                              <w:tab/>
                            </w:r>
                            <w:r>
                              <w:rPr>
                                <w:position w:val="-3"/>
                                <w:sz w:val="25"/>
                                <w:u w:val="single"/>
                              </w:rPr>
                              <w:t>1</w:t>
                            </w:r>
                            <w:r>
                              <w:rPr>
                                <w:position w:val="-3"/>
                                <w:sz w:val="25"/>
                              </w:rPr>
                              <w:tab/>
                            </w:r>
                            <w:r>
                              <w:rPr>
                                <w:rFonts w:ascii="Symbol" w:hAnsi="Symbol"/>
                                <w:sz w:val="25"/>
                              </w:rPr>
                              <w:t></w:t>
                            </w:r>
                          </w:p>
                          <w:p w14:paraId="0D8614EC" w14:textId="77777777" w:rsidR="00310CCE" w:rsidRDefault="003A2C00">
                            <w:pPr>
                              <w:pStyle w:val="TableParagraph"/>
                              <w:spacing w:line="132" w:lineRule="auto"/>
                              <w:ind w:left="694"/>
                              <w:rPr>
                                <w:rFonts w:ascii="Symbol" w:hAnsi="Symbol"/>
                                <w:sz w:val="25"/>
                              </w:rPr>
                            </w:pPr>
                            <w:r>
                              <w:rPr>
                                <w:i/>
                                <w:w w:val="90"/>
                                <w:sz w:val="25"/>
                              </w:rPr>
                              <w:t>n</w:t>
                            </w:r>
                            <w:r>
                              <w:rPr>
                                <w:i/>
                                <w:spacing w:val="-29"/>
                                <w:w w:val="90"/>
                                <w:sz w:val="25"/>
                              </w:rPr>
                              <w:t xml:space="preserve"> </w:t>
                            </w:r>
                            <w:r>
                              <w:rPr>
                                <w:rFonts w:ascii="Symbol" w:hAnsi="Symbol"/>
                                <w:w w:val="90"/>
                                <w:position w:val="-3"/>
                                <w:sz w:val="25"/>
                              </w:rPr>
                              <w:t></w:t>
                            </w:r>
                            <w:r>
                              <w:rPr>
                                <w:spacing w:val="149"/>
                                <w:position w:val="-3"/>
                                <w:sz w:val="25"/>
                              </w:rPr>
                              <w:t xml:space="preserve"> </w:t>
                            </w:r>
                            <w:r>
                              <w:rPr>
                                <w:w w:val="90"/>
                                <w:sz w:val="25"/>
                              </w:rPr>
                              <w:t>4</w:t>
                            </w:r>
                            <w:r>
                              <w:rPr>
                                <w:spacing w:val="-16"/>
                                <w:w w:val="90"/>
                                <w:sz w:val="25"/>
                              </w:rPr>
                              <w:t xml:space="preserve"> </w:t>
                            </w:r>
                            <w:r>
                              <w:rPr>
                                <w:rFonts w:ascii="Symbol" w:hAnsi="Symbol"/>
                                <w:w w:val="90"/>
                                <w:sz w:val="25"/>
                              </w:rPr>
                              <w:t></w:t>
                            </w:r>
                            <w:r>
                              <w:rPr>
                                <w:spacing w:val="12"/>
                                <w:w w:val="90"/>
                                <w:sz w:val="25"/>
                              </w:rPr>
                              <w:t xml:space="preserve"> </w:t>
                            </w:r>
                            <w:r>
                              <w:rPr>
                                <w:i/>
                                <w:w w:val="90"/>
                                <w:position w:val="-19"/>
                                <w:sz w:val="25"/>
                              </w:rPr>
                              <w:t>n</w:t>
                            </w:r>
                            <w:r>
                              <w:rPr>
                                <w:i/>
                                <w:spacing w:val="29"/>
                                <w:w w:val="90"/>
                                <w:position w:val="-19"/>
                                <w:sz w:val="25"/>
                              </w:rPr>
                              <w:t xml:space="preserve"> </w:t>
                            </w:r>
                            <w:r>
                              <w:rPr>
                                <w:rFonts w:ascii="Symbol" w:hAnsi="Symbol"/>
                                <w:w w:val="90"/>
                                <w:sz w:val="25"/>
                              </w:rPr>
                              <w:t></w:t>
                            </w:r>
                            <w:r>
                              <w:rPr>
                                <w:spacing w:val="-9"/>
                                <w:w w:val="90"/>
                                <w:sz w:val="25"/>
                              </w:rPr>
                              <w:t xml:space="preserve"> </w:t>
                            </w:r>
                            <w:r>
                              <w:rPr>
                                <w:w w:val="90"/>
                                <w:sz w:val="25"/>
                              </w:rPr>
                              <w:t>2</w:t>
                            </w:r>
                            <w:r>
                              <w:rPr>
                                <w:spacing w:val="-30"/>
                                <w:w w:val="90"/>
                                <w:sz w:val="25"/>
                              </w:rPr>
                              <w:t xml:space="preserve"> </w:t>
                            </w:r>
                            <w:r>
                              <w:rPr>
                                <w:rFonts w:ascii="Symbol" w:hAnsi="Symbol"/>
                                <w:w w:val="90"/>
                                <w:position w:val="-3"/>
                                <w:sz w:val="25"/>
                              </w:rPr>
                              <w:t></w:t>
                            </w:r>
                          </w:p>
                          <w:p w14:paraId="6BDD513D" w14:textId="77777777" w:rsidR="00310CCE" w:rsidRDefault="003A2C00">
                            <w:pPr>
                              <w:pStyle w:val="TableParagraph"/>
                              <w:tabs>
                                <w:tab w:val="left" w:pos="1982"/>
                              </w:tabs>
                              <w:spacing w:line="194" w:lineRule="exact"/>
                              <w:ind w:left="839"/>
                              <w:rPr>
                                <w:rFonts w:ascii="Symbol" w:hAnsi="Symbol"/>
                                <w:sz w:val="25"/>
                              </w:rPr>
                            </w:pPr>
                            <w:r>
                              <w:rPr>
                                <w:rFonts w:ascii="Symbol" w:hAnsi="Symbol"/>
                                <w:sz w:val="25"/>
                              </w:rPr>
                              <w:t></w:t>
                            </w:r>
                            <w:r>
                              <w:rPr>
                                <w:sz w:val="25"/>
                              </w:rPr>
                              <w:tab/>
                            </w:r>
                            <w:r>
                              <w:rPr>
                                <w:rFonts w:ascii="Symbol" w:hAnsi="Symbol"/>
                                <w:sz w:val="25"/>
                              </w:rPr>
                              <w:t></w:t>
                            </w:r>
                          </w:p>
                        </w:tc>
                        <w:tc>
                          <w:tcPr>
                            <w:tcW w:w="763" w:type="dxa"/>
                          </w:tcPr>
                          <w:p w14:paraId="24827125" w14:textId="77777777" w:rsidR="00310CCE" w:rsidRDefault="00310CCE">
                            <w:pPr>
                              <w:pStyle w:val="TableParagraph"/>
                              <w:rPr>
                                <w:sz w:val="26"/>
                              </w:rPr>
                            </w:pPr>
                          </w:p>
                          <w:p w14:paraId="3B3B6625" w14:textId="77777777" w:rsidR="00310CCE" w:rsidRDefault="003A2C00">
                            <w:pPr>
                              <w:pStyle w:val="TableParagraph"/>
                              <w:spacing w:before="158"/>
                              <w:ind w:left="170"/>
                              <w:rPr>
                                <w:sz w:val="24"/>
                              </w:rPr>
                            </w:pPr>
                            <w:r>
                              <w:rPr>
                                <w:sz w:val="24"/>
                              </w:rPr>
                              <w:t>0,25</w:t>
                            </w:r>
                          </w:p>
                        </w:tc>
                      </w:tr>
                      <w:tr w:rsidR="00310CCE" w14:paraId="277F3B5E" w14:textId="77777777">
                        <w:trPr>
                          <w:trHeight w:val="1060"/>
                        </w:trPr>
                        <w:tc>
                          <w:tcPr>
                            <w:tcW w:w="1265" w:type="dxa"/>
                            <w:vMerge/>
                            <w:tcBorders>
                              <w:top w:val="nil"/>
                            </w:tcBorders>
                          </w:tcPr>
                          <w:p w14:paraId="1E096D1F" w14:textId="77777777" w:rsidR="00310CCE" w:rsidRDefault="00310CCE">
                            <w:pPr>
                              <w:rPr>
                                <w:sz w:val="2"/>
                                <w:szCs w:val="2"/>
                              </w:rPr>
                            </w:pPr>
                          </w:p>
                        </w:tc>
                        <w:tc>
                          <w:tcPr>
                            <w:tcW w:w="7593" w:type="dxa"/>
                          </w:tcPr>
                          <w:p w14:paraId="6AABF63B" w14:textId="77777777" w:rsidR="00310CCE" w:rsidRDefault="003A2C00">
                            <w:pPr>
                              <w:pStyle w:val="TableParagraph"/>
                              <w:tabs>
                                <w:tab w:val="right" w:pos="1306"/>
                              </w:tabs>
                              <w:spacing w:before="1" w:line="413" w:lineRule="exact"/>
                              <w:ind w:left="148"/>
                              <w:rPr>
                                <w:sz w:val="25"/>
                              </w:rPr>
                            </w:pPr>
                            <w:r>
                              <w:rPr>
                                <w:rFonts w:ascii="Symbol" w:hAnsi="Symbol"/>
                                <w:sz w:val="25"/>
                              </w:rPr>
                              <w:t></w:t>
                            </w:r>
                            <w:r>
                              <w:rPr>
                                <w:spacing w:val="-11"/>
                                <w:sz w:val="25"/>
                              </w:rPr>
                              <w:t xml:space="preserve"> </w:t>
                            </w:r>
                            <w:r>
                              <w:rPr>
                                <w:sz w:val="25"/>
                              </w:rPr>
                              <w:t>lim</w:t>
                            </w:r>
                            <w:r>
                              <w:rPr>
                                <w:sz w:val="25"/>
                              </w:rPr>
                              <w:tab/>
                            </w:r>
                            <w:r>
                              <w:rPr>
                                <w:position w:val="16"/>
                                <w:sz w:val="25"/>
                              </w:rPr>
                              <w:t>1</w:t>
                            </w:r>
                          </w:p>
                          <w:p w14:paraId="62122992" w14:textId="77777777" w:rsidR="00310CCE" w:rsidRDefault="003A2C00">
                            <w:pPr>
                              <w:pStyle w:val="TableParagraph"/>
                              <w:spacing w:line="354" w:lineRule="exact"/>
                              <w:ind w:left="883" w:right="5799"/>
                              <w:jc w:val="center"/>
                              <w:rPr>
                                <w:sz w:val="25"/>
                              </w:rPr>
                            </w:pPr>
                            <w:r>
                              <w:rPr>
                                <w:w w:val="95"/>
                                <w:sz w:val="25"/>
                              </w:rPr>
                              <w:t>4</w:t>
                            </w:r>
                            <w:r>
                              <w:rPr>
                                <w:spacing w:val="-19"/>
                                <w:w w:val="95"/>
                                <w:sz w:val="25"/>
                              </w:rPr>
                              <w:t xml:space="preserve"> </w:t>
                            </w:r>
                            <w:r>
                              <w:rPr>
                                <w:rFonts w:ascii="Symbol" w:hAnsi="Symbol"/>
                                <w:w w:val="95"/>
                                <w:sz w:val="25"/>
                              </w:rPr>
                              <w:t></w:t>
                            </w:r>
                            <w:r>
                              <w:rPr>
                                <w:spacing w:val="7"/>
                                <w:w w:val="95"/>
                                <w:sz w:val="25"/>
                              </w:rPr>
                              <w:t xml:space="preserve"> </w:t>
                            </w:r>
                            <w:r>
                              <w:rPr>
                                <w:w w:val="95"/>
                                <w:position w:val="15"/>
                                <w:sz w:val="25"/>
                              </w:rPr>
                              <w:t>1</w:t>
                            </w:r>
                            <w:r>
                              <w:rPr>
                                <w:spacing w:val="30"/>
                                <w:w w:val="95"/>
                                <w:position w:val="15"/>
                                <w:sz w:val="25"/>
                              </w:rPr>
                              <w:t xml:space="preserve"> </w:t>
                            </w:r>
                            <w:r>
                              <w:rPr>
                                <w:rFonts w:ascii="Symbol" w:hAnsi="Symbol"/>
                                <w:w w:val="95"/>
                                <w:sz w:val="25"/>
                              </w:rPr>
                              <w:t></w:t>
                            </w:r>
                            <w:r>
                              <w:rPr>
                                <w:spacing w:val="-12"/>
                                <w:w w:val="95"/>
                                <w:sz w:val="25"/>
                              </w:rPr>
                              <w:t xml:space="preserve"> </w:t>
                            </w:r>
                            <w:r>
                              <w:rPr>
                                <w:w w:val="95"/>
                                <w:sz w:val="25"/>
                              </w:rPr>
                              <w:t>2</w:t>
                            </w:r>
                          </w:p>
                          <w:p w14:paraId="6DD1B4B5" w14:textId="77777777" w:rsidR="00310CCE" w:rsidRDefault="003A2C00">
                            <w:pPr>
                              <w:pStyle w:val="TableParagraph"/>
                              <w:spacing w:line="239" w:lineRule="exact"/>
                              <w:ind w:right="4940"/>
                              <w:jc w:val="center"/>
                              <w:rPr>
                                <w:i/>
                                <w:sz w:val="25"/>
                              </w:rPr>
                            </w:pPr>
                            <w:r>
                              <w:rPr>
                                <w:i/>
                                <w:w w:val="99"/>
                                <w:sz w:val="25"/>
                              </w:rPr>
                              <w:t>n</w:t>
                            </w:r>
                          </w:p>
                        </w:tc>
                        <w:tc>
                          <w:tcPr>
                            <w:tcW w:w="763" w:type="dxa"/>
                          </w:tcPr>
                          <w:p w14:paraId="210E6876" w14:textId="77777777" w:rsidR="00310CCE" w:rsidRDefault="00310CCE">
                            <w:pPr>
                              <w:pStyle w:val="TableParagraph"/>
                              <w:spacing w:before="1"/>
                              <w:rPr>
                                <w:sz w:val="34"/>
                              </w:rPr>
                            </w:pPr>
                          </w:p>
                          <w:p w14:paraId="40CA2F23" w14:textId="77777777" w:rsidR="00310CCE" w:rsidRDefault="003A2C00">
                            <w:pPr>
                              <w:pStyle w:val="TableParagraph"/>
                              <w:ind w:left="170"/>
                              <w:rPr>
                                <w:sz w:val="24"/>
                              </w:rPr>
                            </w:pPr>
                            <w:r>
                              <w:rPr>
                                <w:sz w:val="24"/>
                              </w:rPr>
                              <w:t>0,25</w:t>
                            </w:r>
                          </w:p>
                        </w:tc>
                      </w:tr>
                      <w:tr w:rsidR="00310CCE" w14:paraId="158209B5" w14:textId="77777777">
                        <w:trPr>
                          <w:trHeight w:val="882"/>
                        </w:trPr>
                        <w:tc>
                          <w:tcPr>
                            <w:tcW w:w="1265" w:type="dxa"/>
                            <w:vMerge/>
                            <w:tcBorders>
                              <w:top w:val="nil"/>
                            </w:tcBorders>
                          </w:tcPr>
                          <w:p w14:paraId="57153CF8" w14:textId="77777777" w:rsidR="00310CCE" w:rsidRDefault="00310CCE">
                            <w:pPr>
                              <w:rPr>
                                <w:sz w:val="2"/>
                                <w:szCs w:val="2"/>
                              </w:rPr>
                            </w:pPr>
                          </w:p>
                        </w:tc>
                        <w:tc>
                          <w:tcPr>
                            <w:tcW w:w="7593" w:type="dxa"/>
                          </w:tcPr>
                          <w:p w14:paraId="64D0DC4B" w14:textId="77777777" w:rsidR="00310CCE" w:rsidRDefault="003A2C00">
                            <w:pPr>
                              <w:pStyle w:val="TableParagraph"/>
                              <w:tabs>
                                <w:tab w:val="left" w:pos="764"/>
                                <w:tab w:val="left" w:pos="1375"/>
                              </w:tabs>
                              <w:spacing w:before="2" w:line="423" w:lineRule="exact"/>
                              <w:ind w:left="147"/>
                              <w:rPr>
                                <w:rFonts w:ascii="Symbol" w:hAnsi="Symbol"/>
                                <w:sz w:val="26"/>
                              </w:rPr>
                            </w:pPr>
                            <w:r>
                              <w:rPr>
                                <w:rFonts w:ascii="Symbol" w:hAnsi="Symbol"/>
                                <w:sz w:val="26"/>
                              </w:rPr>
                              <w:t></w:t>
                            </w:r>
                            <w:r>
                              <w:rPr>
                                <w:sz w:val="26"/>
                              </w:rPr>
                              <w:tab/>
                            </w:r>
                            <w:r>
                              <w:rPr>
                                <w:position w:val="17"/>
                                <w:sz w:val="26"/>
                              </w:rPr>
                              <w:t>1</w:t>
                            </w:r>
                            <w:r>
                              <w:rPr>
                                <w:position w:val="17"/>
                                <w:sz w:val="26"/>
                              </w:rPr>
                              <w:tab/>
                            </w:r>
                            <w:r>
                              <w:rPr>
                                <w:rFonts w:ascii="Symbol" w:hAnsi="Symbol"/>
                                <w:w w:val="90"/>
                                <w:sz w:val="26"/>
                              </w:rPr>
                              <w:t></w:t>
                            </w:r>
                            <w:r>
                              <w:rPr>
                                <w:spacing w:val="10"/>
                                <w:w w:val="90"/>
                                <w:sz w:val="26"/>
                              </w:rPr>
                              <w:t xml:space="preserve"> </w:t>
                            </w:r>
                            <w:r>
                              <w:rPr>
                                <w:w w:val="90"/>
                                <w:position w:val="17"/>
                                <w:sz w:val="26"/>
                              </w:rPr>
                              <w:t>1</w:t>
                            </w:r>
                            <w:r>
                              <w:rPr>
                                <w:spacing w:val="-13"/>
                                <w:w w:val="90"/>
                                <w:position w:val="17"/>
                                <w:sz w:val="26"/>
                              </w:rPr>
                              <w:t xml:space="preserve"> </w:t>
                            </w:r>
                            <w:r>
                              <w:rPr>
                                <w:rFonts w:ascii="Symbol" w:hAnsi="Symbol"/>
                                <w:w w:val="90"/>
                                <w:sz w:val="26"/>
                              </w:rPr>
                              <w:t></w:t>
                            </w:r>
                          </w:p>
                          <w:p w14:paraId="3BA02028" w14:textId="77777777" w:rsidR="00310CCE" w:rsidRDefault="003A2C00">
                            <w:pPr>
                              <w:pStyle w:val="TableParagraph"/>
                              <w:tabs>
                                <w:tab w:val="left" w:pos="1579"/>
                              </w:tabs>
                              <w:spacing w:line="273" w:lineRule="exact"/>
                              <w:ind w:left="511"/>
                              <w:rPr>
                                <w:sz w:val="26"/>
                              </w:rPr>
                            </w:pPr>
                            <w:r>
                              <w:rPr>
                                <w:w w:val="90"/>
                                <w:sz w:val="26"/>
                              </w:rPr>
                              <w:t>4</w:t>
                            </w:r>
                            <w:r>
                              <w:rPr>
                                <w:spacing w:val="-22"/>
                                <w:w w:val="90"/>
                                <w:sz w:val="26"/>
                              </w:rPr>
                              <w:t xml:space="preserve"> </w:t>
                            </w:r>
                            <w:r>
                              <w:rPr>
                                <w:rFonts w:ascii="Symbol" w:hAnsi="Symbol"/>
                                <w:w w:val="90"/>
                                <w:sz w:val="26"/>
                              </w:rPr>
                              <w:t></w:t>
                            </w:r>
                            <w:r>
                              <w:rPr>
                                <w:spacing w:val="-19"/>
                                <w:w w:val="90"/>
                                <w:sz w:val="26"/>
                              </w:rPr>
                              <w:t xml:space="preserve"> </w:t>
                            </w:r>
                            <w:r>
                              <w:rPr>
                                <w:w w:val="90"/>
                                <w:sz w:val="26"/>
                              </w:rPr>
                              <w:t>0</w:t>
                            </w:r>
                            <w:r>
                              <w:rPr>
                                <w:spacing w:val="-2"/>
                                <w:w w:val="90"/>
                                <w:sz w:val="26"/>
                              </w:rPr>
                              <w:t xml:space="preserve"> </w:t>
                            </w:r>
                            <w:r>
                              <w:rPr>
                                <w:rFonts w:ascii="Symbol" w:hAnsi="Symbol"/>
                                <w:w w:val="90"/>
                                <w:sz w:val="26"/>
                              </w:rPr>
                              <w:t></w:t>
                            </w:r>
                            <w:r>
                              <w:rPr>
                                <w:spacing w:val="-15"/>
                                <w:w w:val="90"/>
                                <w:sz w:val="26"/>
                              </w:rPr>
                              <w:t xml:space="preserve"> </w:t>
                            </w:r>
                            <w:r>
                              <w:rPr>
                                <w:w w:val="90"/>
                                <w:sz w:val="26"/>
                              </w:rPr>
                              <w:t>2</w:t>
                            </w:r>
                            <w:r>
                              <w:rPr>
                                <w:w w:val="90"/>
                                <w:sz w:val="26"/>
                              </w:rPr>
                              <w:tab/>
                            </w:r>
                            <w:r>
                              <w:rPr>
                                <w:position w:val="2"/>
                                <w:sz w:val="26"/>
                              </w:rPr>
                              <w:t>4</w:t>
                            </w:r>
                          </w:p>
                        </w:tc>
                        <w:tc>
                          <w:tcPr>
                            <w:tcW w:w="763" w:type="dxa"/>
                          </w:tcPr>
                          <w:p w14:paraId="08FE827D" w14:textId="77777777" w:rsidR="00310CCE" w:rsidRDefault="00310CCE">
                            <w:pPr>
                              <w:pStyle w:val="TableParagraph"/>
                              <w:spacing w:before="2"/>
                              <w:rPr>
                                <w:sz w:val="26"/>
                              </w:rPr>
                            </w:pPr>
                          </w:p>
                          <w:p w14:paraId="26E0B4BA" w14:textId="77777777" w:rsidR="00310CCE" w:rsidRDefault="003A2C00">
                            <w:pPr>
                              <w:pStyle w:val="TableParagraph"/>
                              <w:ind w:left="170"/>
                              <w:rPr>
                                <w:sz w:val="24"/>
                              </w:rPr>
                            </w:pPr>
                            <w:r>
                              <w:rPr>
                                <w:sz w:val="24"/>
                              </w:rPr>
                              <w:t>0,25</w:t>
                            </w:r>
                          </w:p>
                        </w:tc>
                      </w:tr>
                    </w:tbl>
                    <w:p w14:paraId="38BB18D4" w14:textId="77777777" w:rsidR="00310CCE" w:rsidRDefault="00310CCE">
                      <w:pPr>
                        <w:pStyle w:val="BodyText"/>
                      </w:pPr>
                    </w:p>
                  </w:txbxContent>
                </v:textbox>
                <w10:wrap anchorx="page"/>
              </v:shape>
            </w:pict>
          </mc:Fallback>
        </mc:AlternateContent>
      </w:r>
      <w:r w:rsidR="003A2C00">
        <w:rPr>
          <w:spacing w:val="-4"/>
          <w:w w:val="101"/>
          <w:sz w:val="24"/>
        </w:rPr>
        <w:t>l</w:t>
      </w:r>
      <w:r w:rsidR="003A2C00">
        <w:rPr>
          <w:w w:val="101"/>
          <w:sz w:val="24"/>
        </w:rPr>
        <w:t>i</w:t>
      </w:r>
      <w:r w:rsidR="003A2C00">
        <w:rPr>
          <w:spacing w:val="25"/>
          <w:w w:val="101"/>
          <w:sz w:val="24"/>
        </w:rPr>
        <w:t>m</w:t>
      </w:r>
      <w:r w:rsidR="003A2C00">
        <w:rPr>
          <w:rFonts w:ascii="Symbol" w:hAnsi="Symbol"/>
          <w:w w:val="48"/>
          <w:position w:val="-5"/>
          <w:sz w:val="50"/>
        </w:rPr>
        <w:t></w:t>
      </w:r>
    </w:p>
    <w:p w14:paraId="6C0C986E" w14:textId="77777777" w:rsidR="00310CCE" w:rsidRDefault="003A2C00">
      <w:pPr>
        <w:pStyle w:val="BodyText"/>
        <w:rPr>
          <w:rFonts w:ascii="Symbol" w:hAnsi="Symbol"/>
          <w:sz w:val="47"/>
        </w:rPr>
      </w:pPr>
      <w:r>
        <w:br w:type="column"/>
      </w:r>
    </w:p>
    <w:p w14:paraId="3A40B79C" w14:textId="77777777" w:rsidR="00310CCE" w:rsidRDefault="003A2C00">
      <w:pPr>
        <w:ind w:left="112"/>
        <w:rPr>
          <w:sz w:val="24"/>
        </w:rPr>
      </w:pPr>
      <w:r>
        <w:rPr>
          <w:rFonts w:ascii="Symbol" w:hAnsi="Symbol"/>
          <w:w w:val="101"/>
          <w:sz w:val="24"/>
        </w:rPr>
        <w:t></w:t>
      </w:r>
      <w:r>
        <w:rPr>
          <w:spacing w:val="-20"/>
          <w:sz w:val="24"/>
        </w:rPr>
        <w:t xml:space="preserve"> </w:t>
      </w:r>
      <w:r>
        <w:rPr>
          <w:spacing w:val="1"/>
          <w:w w:val="101"/>
          <w:sz w:val="24"/>
        </w:rPr>
        <w:t>2</w:t>
      </w:r>
      <w:r>
        <w:rPr>
          <w:i/>
          <w:spacing w:val="15"/>
          <w:w w:val="101"/>
          <w:sz w:val="24"/>
        </w:rPr>
        <w:t>n</w:t>
      </w:r>
      <w:r>
        <w:rPr>
          <w:rFonts w:ascii="Symbol" w:hAnsi="Symbol"/>
          <w:spacing w:val="14"/>
          <w:w w:val="48"/>
          <w:position w:val="-5"/>
          <w:sz w:val="50"/>
        </w:rPr>
        <w:t></w:t>
      </w:r>
      <w:r>
        <w:rPr>
          <w:w w:val="101"/>
          <w:sz w:val="24"/>
        </w:rPr>
        <w:t>.</w:t>
      </w:r>
    </w:p>
    <w:p w14:paraId="5FD0BB0E" w14:textId="77777777" w:rsidR="00310CCE" w:rsidRDefault="00310CCE">
      <w:pPr>
        <w:rPr>
          <w:sz w:val="24"/>
        </w:rPr>
        <w:sectPr w:rsidR="00310CCE">
          <w:pgSz w:w="12240" w:h="15840"/>
          <w:pgMar w:top="1060" w:right="900" w:bottom="1260" w:left="1020" w:header="0" w:footer="1025" w:gutter="0"/>
          <w:cols w:num="3" w:space="720" w:equalWidth="0">
            <w:col w:w="2226" w:space="40"/>
            <w:col w:w="562" w:space="777"/>
            <w:col w:w="6715"/>
          </w:cols>
        </w:sectPr>
      </w:pPr>
    </w:p>
    <w:p w14:paraId="65A4EAB1" w14:textId="77777777" w:rsidR="00310CCE" w:rsidRDefault="00310CCE">
      <w:pPr>
        <w:pStyle w:val="BodyText"/>
        <w:rPr>
          <w:sz w:val="20"/>
        </w:rPr>
      </w:pPr>
    </w:p>
    <w:p w14:paraId="02CC63A4" w14:textId="77777777" w:rsidR="00310CCE" w:rsidRDefault="00310CCE">
      <w:pPr>
        <w:pStyle w:val="BodyText"/>
        <w:spacing w:before="1"/>
        <w:rPr>
          <w:sz w:val="29"/>
        </w:rPr>
      </w:pPr>
    </w:p>
    <w:p w14:paraId="76174E29" w14:textId="058F7CD3" w:rsidR="00310CCE" w:rsidRDefault="00021D04">
      <w:pPr>
        <w:tabs>
          <w:tab w:val="left" w:pos="4062"/>
        </w:tabs>
        <w:ind w:left="2034"/>
        <w:rPr>
          <w:sz w:val="20"/>
        </w:rPr>
      </w:pPr>
      <w:r>
        <w:rPr>
          <w:noProof/>
          <w:position w:val="25"/>
          <w:sz w:val="20"/>
        </w:rPr>
        <mc:AlternateContent>
          <mc:Choice Requires="wpg">
            <w:drawing>
              <wp:inline distT="0" distB="0" distL="0" distR="0" wp14:anchorId="334C00E8" wp14:editId="56C603E0">
                <wp:extent cx="546100" cy="198755"/>
                <wp:effectExtent l="9525" t="9525" r="6350" b="10795"/>
                <wp:docPr id="24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98755"/>
                          <a:chOff x="0" y="0"/>
                          <a:chExt cx="860" cy="313"/>
                        </a:xfrm>
                      </wpg:grpSpPr>
                      <wps:wsp>
                        <wps:cNvPr id="244" name="AutoShape 186"/>
                        <wps:cNvSpPr>
                          <a:spLocks/>
                        </wps:cNvSpPr>
                        <wps:spPr bwMode="auto">
                          <a:xfrm>
                            <a:off x="7" y="11"/>
                            <a:ext cx="853" cy="300"/>
                          </a:xfrm>
                          <a:custGeom>
                            <a:avLst/>
                            <a:gdLst>
                              <a:gd name="T0" fmla="+- 0 7 7"/>
                              <a:gd name="T1" fmla="*/ T0 w 853"/>
                              <a:gd name="T2" fmla="+- 0 214 11"/>
                              <a:gd name="T3" fmla="*/ 214 h 300"/>
                              <a:gd name="T4" fmla="+- 0 32 7"/>
                              <a:gd name="T5" fmla="*/ T4 w 853"/>
                              <a:gd name="T6" fmla="+- 0 198 11"/>
                              <a:gd name="T7" fmla="*/ 198 h 300"/>
                              <a:gd name="T8" fmla="+- 0 32 7"/>
                              <a:gd name="T9" fmla="*/ T8 w 853"/>
                              <a:gd name="T10" fmla="+- 0 198 11"/>
                              <a:gd name="T11" fmla="*/ 198 h 300"/>
                              <a:gd name="T12" fmla="+- 0 90 7"/>
                              <a:gd name="T13" fmla="*/ T12 w 853"/>
                              <a:gd name="T14" fmla="+- 0 311 11"/>
                              <a:gd name="T15" fmla="*/ 311 h 300"/>
                              <a:gd name="T16" fmla="+- 0 90 7"/>
                              <a:gd name="T17" fmla="*/ T16 w 853"/>
                              <a:gd name="T18" fmla="+- 0 311 11"/>
                              <a:gd name="T19" fmla="*/ 311 h 300"/>
                              <a:gd name="T20" fmla="+- 0 153 7"/>
                              <a:gd name="T21" fmla="*/ T20 w 853"/>
                              <a:gd name="T22" fmla="+- 0 12 11"/>
                              <a:gd name="T23" fmla="*/ 12 h 300"/>
                              <a:gd name="T24" fmla="+- 0 153 7"/>
                              <a:gd name="T25" fmla="*/ T24 w 853"/>
                              <a:gd name="T26" fmla="+- 0 11 11"/>
                              <a:gd name="T27" fmla="*/ 11 h 300"/>
                              <a:gd name="T28" fmla="+- 0 859 7"/>
                              <a:gd name="T29" fmla="*/ T28 w 853"/>
                              <a:gd name="T30" fmla="+- 0 11 11"/>
                              <a:gd name="T31" fmla="*/ 11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300">
                                <a:moveTo>
                                  <a:pt x="0" y="203"/>
                                </a:moveTo>
                                <a:lnTo>
                                  <a:pt x="25" y="187"/>
                                </a:lnTo>
                                <a:moveTo>
                                  <a:pt x="25" y="187"/>
                                </a:moveTo>
                                <a:lnTo>
                                  <a:pt x="83" y="300"/>
                                </a:lnTo>
                                <a:moveTo>
                                  <a:pt x="83" y="300"/>
                                </a:moveTo>
                                <a:lnTo>
                                  <a:pt x="146" y="1"/>
                                </a:lnTo>
                                <a:moveTo>
                                  <a:pt x="146" y="0"/>
                                </a:moveTo>
                                <a:lnTo>
                                  <a:pt x="852" y="0"/>
                                </a:lnTo>
                              </a:path>
                            </a:pathLst>
                          </a:custGeom>
                          <a:noFill/>
                          <a:ln w="1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85"/>
                        <wps:cNvSpPr>
                          <a:spLocks/>
                        </wps:cNvSpPr>
                        <wps:spPr bwMode="auto">
                          <a:xfrm>
                            <a:off x="0" y="0"/>
                            <a:ext cx="855" cy="307"/>
                          </a:xfrm>
                          <a:custGeom>
                            <a:avLst/>
                            <a:gdLst>
                              <a:gd name="T0" fmla="*/ 854 w 855"/>
                              <a:gd name="T1" fmla="*/ 0 h 307"/>
                              <a:gd name="T2" fmla="*/ 144 w 855"/>
                              <a:gd name="T3" fmla="*/ 0 h 307"/>
                              <a:gd name="T4" fmla="*/ 85 w 855"/>
                              <a:gd name="T5" fmla="*/ 280 h 307"/>
                              <a:gd name="T6" fmla="*/ 33 w 855"/>
                              <a:gd name="T7" fmla="*/ 184 h 307"/>
                              <a:gd name="T8" fmla="*/ 0 w 855"/>
                              <a:gd name="T9" fmla="*/ 205 h 307"/>
                              <a:gd name="T10" fmla="*/ 4 w 855"/>
                              <a:gd name="T11" fmla="*/ 213 h 307"/>
                              <a:gd name="T12" fmla="*/ 20 w 855"/>
                              <a:gd name="T13" fmla="*/ 201 h 307"/>
                              <a:gd name="T14" fmla="*/ 79 w 855"/>
                              <a:gd name="T15" fmla="*/ 306 h 307"/>
                              <a:gd name="T16" fmla="*/ 91 w 855"/>
                              <a:gd name="T17" fmla="*/ 306 h 307"/>
                              <a:gd name="T18" fmla="*/ 153 w 855"/>
                              <a:gd name="T19" fmla="*/ 13 h 307"/>
                              <a:gd name="T20" fmla="*/ 854 w 855"/>
                              <a:gd name="T21" fmla="*/ 13 h 307"/>
                              <a:gd name="T22" fmla="*/ 854 w 855"/>
                              <a:gd name="T23"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5" h="307">
                                <a:moveTo>
                                  <a:pt x="854" y="0"/>
                                </a:moveTo>
                                <a:lnTo>
                                  <a:pt x="144" y="0"/>
                                </a:lnTo>
                                <a:lnTo>
                                  <a:pt x="85" y="280"/>
                                </a:lnTo>
                                <a:lnTo>
                                  <a:pt x="33" y="184"/>
                                </a:lnTo>
                                <a:lnTo>
                                  <a:pt x="0" y="205"/>
                                </a:lnTo>
                                <a:lnTo>
                                  <a:pt x="4" y="213"/>
                                </a:lnTo>
                                <a:lnTo>
                                  <a:pt x="20" y="201"/>
                                </a:lnTo>
                                <a:lnTo>
                                  <a:pt x="79" y="306"/>
                                </a:lnTo>
                                <a:lnTo>
                                  <a:pt x="91" y="306"/>
                                </a:lnTo>
                                <a:lnTo>
                                  <a:pt x="153" y="13"/>
                                </a:lnTo>
                                <a:lnTo>
                                  <a:pt x="854" y="13"/>
                                </a:lnTo>
                                <a:lnTo>
                                  <a:pt x="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302EB40" id="Group 184" o:spid="_x0000_s1026" style="width:43pt;height:15.65pt;mso-position-horizontal-relative:char;mso-position-vertical-relative:line" coordsize="860,3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gokQYAAC8ZAAAOAAAAZHJzL2Uyb0RvYy54bWzUWV2PozYUfa/U/4B4bJUN5iOBaDOr3clk VWnbrrTpD/AASVAJpsBMZlv1v/f4C0wCSbrbVuo8JCY+vr73XPv6mHn95uWQW89pVWesWNrklWNb aRGzJCt2S/uXzXoS2lbd0CKhOSvSpf05re03d99+8/pYLlKX7VmepJUFI0W9OJZLe9805WI6reN9 eqD1K1amBTq3rDrQBo/VbppU9Ajrh3zqOs5semRVUlYsTusav65kp30n7G+3adz8vN3WaWPlSxu+ NeKzEp+P/HN695oudhUt91ms3KBf4MWBZgUmbU2taEOtpyo7M3XI4orVbNu8itlhyrbbLE5FDIiG OCfRvK/YUyli2S2Ou7KlCdSe8PTFZuOfnj9WVpYsbdf3bKugByRJzGuR0Of0HMvdAqj3Vfmp/FjJ GNH8wOJfa3RPT/v5806CrcfjjyyBQfrUMEHPy7Y6cBMI3HoRWfjcZiF9aawYPwb+jDjIVYwuEoXz IJBZivdI5dmoeP+gxoUzNcgjHh8xpQs5nXBRucTjwUqrOzLrryPz056WqchRzWlqyfQ1mW8RuwCB 0JkkVCA1m7VJpdHD/azB+FUS57bFmSKSJc1iGCCdnEIPXJps0EX8VDfvUyYSQZ8/1A26sXITtGRD LYMN+NwecuyH7yeWY82tuZxil2gA0YDvptbGsY4Wn1VZ0xhXY4QRl/iWdrWzA1flRLDDEXtLec3d 0obAqOGN5567E2gEd8cfdmemMcIdrK8Bd8Bo6w5HDLqDwnbFnUgjuDvhsDukz/GwPyDsBodIn+kI GTvNBTZGZ2hD3BGfTpgmZIAjYpLtATJIEunTPeiTyfaGzEZ8OqF72CeT8VGf3BPKA++cKNdkfOOO Le0+4+DzfGm7JuVADNLk9hkngy6ZhG/ckeXt9gkfpMk1GR/LnNsnPAyiAZZMvjfuyBL3TvgeWk2e ybfpEop4W5joXteq+KVQxQoti3Kt4YjzpWQ1PyE2MIfSt9HnAFC8so2AQSwHi92C+S6DETIHy0Rf RfMNJ+DiDLsOl7V8QyJVsi/7wlcpt441Jiv8FbgKFPm/Ca5CRW4MuIxBsV9BX50qq8q2oKwe+Ri6 KGnDk6ab1nFpi4NpL88l/vuBPacbJhBNd7q7jo6p688LE+fKaEioo9Hd3YBSGDwDdgA9RAJDmazu wNTd3YARYAfQQySQ+NiOyJBmUPd2+D5On9Rdvx6hJg5QcWBP42QvUsJ5FoqnJZznyTjnC7bO8lzk JC94GkiI84KzXrM8S3ineKh2j/d5ZT1TrpfFn0p+DwZdWiTC2D6lyYNqNzTLZRuT52LHQY2o9HNd IgTxH5ETPYQPoT/x3dnDxHdWq8nb9b0/ma3JPFh5q/v7FfmTu0b8xT5LkrTg3mlxTvzb9Jq6JkhZ 3crzXhS1Gexa/J0HO+27IUhGLPpbRAeBKbWaVJePLPkM3VYxedvA7QiNPat+t60jbhpLu/7tiVap beU/FFCfEfF9lMhGPPjBnJ9PldnzaPbQIoappd3YqHu8ed/I68xTWWW7PWYiIq0F48Jzm3FxJ/yT XqkHCOD/TAljn8prxbpKU36TgxAW5ZCzBsn8jwlh8Kb3Bl10OhjzSx2sC4W+hJj74zYdDCEXBvLk VZeSTp6aJ5gjjnkxn6lgW7kAO0i6UDpndky9MGKnVQvCn2EziLrVsG44YqgVCzDkecOGemIhlNr8 LLJWLMCQFEtncZlawXWCYYY6OQxDIwT11LBLvBFLJtlKwJ351NPDuICPmDL5nkfDNPX1sDMbMWUy HpERUybl3qgpk3OuGPnt6zxCk/YxrjpFLBbUCO89TTxqyqR9dK/0RLGxNnFufInakxsfoo/XumsC Tp6gN0pDZJ4LLEHrVcvyrL9RRyJ73PJtQo9vC46+VXWqGNv3IJd1IVFRYgnfQiC/0wlndD29Yl1F equmVaFitd3ijKtC7UtgmaqvEqmon0KkzsVp2gkyLcQkZ1qIdf19wYYqL8jSON2rv7U1AUKZVjHr bv0tYZ7Up+q9HGLU3fpbwiSBKLEXjUm/UD4vonhlQK5RGi/C5vKqgFp1ERbJ+8o1GIqZmPWKb6gu fwd2ym2cszqVS+yqeh6XjeMaWQrgVneLdHGJPSiJies779xosp6F84m/9oNJNHfCiUOid9HM8SN/ te5L4g9ZkX69JOYXgSjABenfuwi0Ip57rFWz/v4/q2fxVhlv5UUs6j8I/LW/+Yy2+X+Ou78AAAD/ /wMAUEsDBBQABgAIAAAAIQAMgu/Q2gAAAAMBAAAPAAAAZHJzL2Rvd25yZXYueG1sTI9BS8NAEIXv Qv/DMgVvdhODpcRsSinqqQi2gnibJtMkNDsbstsk/feOXuzlweMN732TrSfbqoF63zg2EC8iUMSF KxuuDHweXh9WoHxALrF1TAau5GGdz+4yTEs38gcN+1ApKWGfooE6hC7V2hc1WfQL1xFLdnK9xSC2 r3TZ4yjlttWPUbTUFhuWhRo72tZUnPcXa+BtxHGTxC/D7nzaXr8PT+9fu5iMuZ9Pm2dQgabwfwy/ +IIOuTAd3YVLr1oD8kj4U8lWS3FHA0mcgM4zfcue/wAAAP//AwBQSwECLQAUAAYACAAAACEAtoM4 kv4AAADhAQAAEwAAAAAAAAAAAAAAAAAAAAAAW0NvbnRlbnRfVHlwZXNdLnhtbFBLAQItABQABgAI AAAAIQA4/SH/1gAAAJQBAAALAAAAAAAAAAAAAAAAAC8BAABfcmVscy8ucmVsc1BLAQItABQABgAI AAAAIQC/NtgokQYAAC8ZAAAOAAAAAAAAAAAAAAAAAC4CAABkcnMvZTJvRG9jLnhtbFBLAQItABQA BgAIAAAAIQAMgu/Q2gAAAAMBAAAPAAAAAAAAAAAAAAAAAOsIAABkcnMvZG93bnJldi54bWxQSwUG AAAAAAQABADzAAAA8gkAAAAA ">
                <v:shape id="AutoShape 186" o:spid="_x0000_s1027" style="position:absolute;left:7;top:11;width:853;height:300;visibility:visible;mso-wrap-style:square;v-text-anchor:top" coordsize="853,3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7wUFxQAAANwAAAAPAAAAZHJzL2Rvd25yZXYueG1sRI9Ba8JA FITvgv9heUJvdaOEbY2uIkKhIAjVgnh7Zp9JMPs2Zrcx/vtuoeBxmJlvmMWqt7XoqPWVYw2TcQKC OHem4kLD9+Hj9R2ED8gGa8ek4UEeVsvhYIGZcXf+om4fChEh7DPUUIbQZFL6vCSLfuwa4uhdXGsx RNkW0rR4j3Bby2mSKGmx4rhQYkObkvLr/sdq2Ka1QrvrZjdFm/XjdFZvt6PS+mXUr+cgAvXhGf5v fxoN0zSFvzPxCMjlLwAAAP//AwBQSwECLQAUAAYACAAAACEA2+H2y+4AAACFAQAAEwAAAAAAAAAA AAAAAAAAAAAAW0NvbnRlbnRfVHlwZXNdLnhtbFBLAQItABQABgAIAAAAIQBa9CxbvwAAABUBAAAL AAAAAAAAAAAAAAAAAB8BAABfcmVscy8ucmVsc1BLAQItABQABgAIAAAAIQDf7wUFxQAAANwAAAAP AAAAAAAAAAAAAAAAAAcCAABkcnMvZG93bnJldi54bWxQSwUGAAAAAAMAAwC3AAAA+QIAAAAA " path="m,203l25,187t,l83,300t,l146,1t,-1l852,e" filled="f" strokeweight=".05033mm">
                  <v:path arrowok="t" o:connecttype="custom" o:connectlocs="0,214;25,198;25,198;83,311;83,311;146,12;146,11;852,11" o:connectangles="0,0,0,0,0,0,0,0"/>
                </v:shape>
                <v:shape id="Freeform 185" o:spid="_x0000_s1028" style="position:absolute;width:855;height:307;visibility:visible;mso-wrap-style:square;v-text-anchor:top" coordsize="85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Y403xwAAANwAAAAPAAAAZHJzL2Rvd25yZXYueG1sRI9Pa8JA FMTvQr/D8gq9iG5qTZToKkUQ2ovgv4O3R/aZBLNvQ3abxH76bkHwOMzMb5jlujeVaKlxpWUF7+MI BHFmdcm5gtNxO5qDcB5ZY2WZFNzJwXr1Mlhiqm3He2oPPhcBwi5FBYX3dSqlywoy6Ma2Jg7e1TYG fZBNLnWDXYCbSk6iKJEGSw4LBda0KSi7HX6Mgv0sHra/l35zGsa7CLuP5Pw9TZR6e+0/FyA89f4Z frS/tILJNIb/M+EIyNUfAAAA//8DAFBLAQItABQABgAIAAAAIQDb4fbL7gAAAIUBAAATAAAAAAAA AAAAAAAAAAAAAABbQ29udGVudF9UeXBlc10ueG1sUEsBAi0AFAAGAAgAAAAhAFr0LFu/AAAAFQEA AAsAAAAAAAAAAAAAAAAAHwEAAF9yZWxzLy5yZWxzUEsBAi0AFAAGAAgAAAAhANRjjTfHAAAA3AAA AA8AAAAAAAAAAAAAAAAABwIAAGRycy9kb3ducmV2LnhtbFBLBQYAAAAAAwADALcAAAD7AgAAAAA= " path="m854,l144,,85,280,33,184,,205r4,8l20,201,79,306r12,l153,13r701,l854,xe" fillcolor="black" stroked="f">
                  <v:path arrowok="t" o:connecttype="custom" o:connectlocs="854,0;144,0;85,280;33,184;0,205;4,213;20,201;79,306;91,306;153,13;854,13;854,0" o:connectangles="0,0,0,0,0,0,0,0,0,0,0,0"/>
                </v:shape>
                <w10:anchorlock/>
              </v:group>
            </w:pict>
          </mc:Fallback>
        </mc:AlternateContent>
      </w:r>
      <w:r w:rsidR="003A2C00">
        <w:rPr>
          <w:position w:val="25"/>
          <w:sz w:val="20"/>
        </w:rPr>
        <w:tab/>
      </w:r>
      <w:r>
        <w:rPr>
          <w:noProof/>
          <w:sz w:val="20"/>
        </w:rPr>
        <mc:AlternateContent>
          <mc:Choice Requires="wpg">
            <w:drawing>
              <wp:inline distT="0" distB="0" distL="0" distR="0" wp14:anchorId="702A552C" wp14:editId="6B28CD41">
                <wp:extent cx="546100" cy="198755"/>
                <wp:effectExtent l="9525" t="9525" r="6350" b="10795"/>
                <wp:docPr id="24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98755"/>
                          <a:chOff x="0" y="0"/>
                          <a:chExt cx="860" cy="313"/>
                        </a:xfrm>
                      </wpg:grpSpPr>
                      <wps:wsp>
                        <wps:cNvPr id="241" name="AutoShape 183"/>
                        <wps:cNvSpPr>
                          <a:spLocks/>
                        </wps:cNvSpPr>
                        <wps:spPr bwMode="auto">
                          <a:xfrm>
                            <a:off x="7" y="11"/>
                            <a:ext cx="853" cy="300"/>
                          </a:xfrm>
                          <a:custGeom>
                            <a:avLst/>
                            <a:gdLst>
                              <a:gd name="T0" fmla="+- 0 7 7"/>
                              <a:gd name="T1" fmla="*/ T0 w 853"/>
                              <a:gd name="T2" fmla="+- 0 214 11"/>
                              <a:gd name="T3" fmla="*/ 214 h 300"/>
                              <a:gd name="T4" fmla="+- 0 31 7"/>
                              <a:gd name="T5" fmla="*/ T4 w 853"/>
                              <a:gd name="T6" fmla="+- 0 198 11"/>
                              <a:gd name="T7" fmla="*/ 198 h 300"/>
                              <a:gd name="T8" fmla="+- 0 32 7"/>
                              <a:gd name="T9" fmla="*/ T8 w 853"/>
                              <a:gd name="T10" fmla="+- 0 198 11"/>
                              <a:gd name="T11" fmla="*/ 198 h 300"/>
                              <a:gd name="T12" fmla="+- 0 89 7"/>
                              <a:gd name="T13" fmla="*/ T12 w 853"/>
                              <a:gd name="T14" fmla="+- 0 311 11"/>
                              <a:gd name="T15" fmla="*/ 311 h 300"/>
                              <a:gd name="T16" fmla="+- 0 89 7"/>
                              <a:gd name="T17" fmla="*/ T16 w 853"/>
                              <a:gd name="T18" fmla="+- 0 311 11"/>
                              <a:gd name="T19" fmla="*/ 311 h 300"/>
                              <a:gd name="T20" fmla="+- 0 153 7"/>
                              <a:gd name="T21" fmla="*/ T20 w 853"/>
                              <a:gd name="T22" fmla="+- 0 12 11"/>
                              <a:gd name="T23" fmla="*/ 12 h 300"/>
                              <a:gd name="T24" fmla="+- 0 153 7"/>
                              <a:gd name="T25" fmla="*/ T24 w 853"/>
                              <a:gd name="T26" fmla="+- 0 11 11"/>
                              <a:gd name="T27" fmla="*/ 11 h 300"/>
                              <a:gd name="T28" fmla="+- 0 859 7"/>
                              <a:gd name="T29" fmla="*/ T28 w 853"/>
                              <a:gd name="T30" fmla="+- 0 11 11"/>
                              <a:gd name="T31" fmla="*/ 11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300">
                                <a:moveTo>
                                  <a:pt x="0" y="203"/>
                                </a:moveTo>
                                <a:lnTo>
                                  <a:pt x="24" y="187"/>
                                </a:lnTo>
                                <a:moveTo>
                                  <a:pt x="25" y="187"/>
                                </a:moveTo>
                                <a:lnTo>
                                  <a:pt x="82" y="300"/>
                                </a:lnTo>
                                <a:moveTo>
                                  <a:pt x="82" y="300"/>
                                </a:moveTo>
                                <a:lnTo>
                                  <a:pt x="146" y="1"/>
                                </a:lnTo>
                                <a:moveTo>
                                  <a:pt x="146" y="0"/>
                                </a:moveTo>
                                <a:lnTo>
                                  <a:pt x="852" y="0"/>
                                </a:lnTo>
                              </a:path>
                            </a:pathLst>
                          </a:custGeom>
                          <a:noFill/>
                          <a:ln w="1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82"/>
                        <wps:cNvSpPr>
                          <a:spLocks/>
                        </wps:cNvSpPr>
                        <wps:spPr bwMode="auto">
                          <a:xfrm>
                            <a:off x="0" y="0"/>
                            <a:ext cx="855" cy="307"/>
                          </a:xfrm>
                          <a:custGeom>
                            <a:avLst/>
                            <a:gdLst>
                              <a:gd name="T0" fmla="*/ 854 w 855"/>
                              <a:gd name="T1" fmla="*/ 0 h 307"/>
                              <a:gd name="T2" fmla="*/ 144 w 855"/>
                              <a:gd name="T3" fmla="*/ 0 h 307"/>
                              <a:gd name="T4" fmla="*/ 84 w 855"/>
                              <a:gd name="T5" fmla="*/ 279 h 307"/>
                              <a:gd name="T6" fmla="*/ 33 w 855"/>
                              <a:gd name="T7" fmla="*/ 184 h 307"/>
                              <a:gd name="T8" fmla="*/ 0 w 855"/>
                              <a:gd name="T9" fmla="*/ 205 h 307"/>
                              <a:gd name="T10" fmla="*/ 4 w 855"/>
                              <a:gd name="T11" fmla="*/ 212 h 307"/>
                              <a:gd name="T12" fmla="*/ 20 w 855"/>
                              <a:gd name="T13" fmla="*/ 201 h 307"/>
                              <a:gd name="T14" fmla="*/ 79 w 855"/>
                              <a:gd name="T15" fmla="*/ 306 h 307"/>
                              <a:gd name="T16" fmla="*/ 91 w 855"/>
                              <a:gd name="T17" fmla="*/ 306 h 307"/>
                              <a:gd name="T18" fmla="*/ 153 w 855"/>
                              <a:gd name="T19" fmla="*/ 13 h 307"/>
                              <a:gd name="T20" fmla="*/ 854 w 855"/>
                              <a:gd name="T21" fmla="*/ 13 h 307"/>
                              <a:gd name="T22" fmla="*/ 854 w 855"/>
                              <a:gd name="T23"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5" h="307">
                                <a:moveTo>
                                  <a:pt x="854" y="0"/>
                                </a:moveTo>
                                <a:lnTo>
                                  <a:pt x="144" y="0"/>
                                </a:lnTo>
                                <a:lnTo>
                                  <a:pt x="84" y="279"/>
                                </a:lnTo>
                                <a:lnTo>
                                  <a:pt x="33" y="184"/>
                                </a:lnTo>
                                <a:lnTo>
                                  <a:pt x="0" y="205"/>
                                </a:lnTo>
                                <a:lnTo>
                                  <a:pt x="4" y="212"/>
                                </a:lnTo>
                                <a:lnTo>
                                  <a:pt x="20" y="201"/>
                                </a:lnTo>
                                <a:lnTo>
                                  <a:pt x="79" y="306"/>
                                </a:lnTo>
                                <a:lnTo>
                                  <a:pt x="91" y="306"/>
                                </a:lnTo>
                                <a:lnTo>
                                  <a:pt x="153" y="13"/>
                                </a:lnTo>
                                <a:lnTo>
                                  <a:pt x="854" y="13"/>
                                </a:lnTo>
                                <a:lnTo>
                                  <a:pt x="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60B26A9" id="Group 181" o:spid="_x0000_s1026" style="width:43pt;height:15.65pt;mso-position-horizontal-relative:char;mso-position-vertical-relative:line" coordsize="860,3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Bo9mAYAAC8ZAAAOAAAAZHJzL2Uyb0RvYy54bWzUWV2Pm0YUfa/U/4B4bOWYAWyDFW+UrNdR pbSNFPcHsIBtVAwU2PUmVf97z50PGAzYVtJW6j4Y7DncOffc+TjDvn7zckyN57iskjxbmeyVZRpx FuZRku1X5m/bzcQzjaoOsihI8yxemZ/jynxz9/13r0/FMrbzQ55GcWkgSFYtT8XKPNR1sZxOq/AQ H4PqVV7EGRp3eXkManwt99OoDE6IfkyntmXNp6e8jIoyD+Oqwq9r0Wje8fi7XRzWv+52VVwb6coE t5p/lvzzkT6nd6+D5b4MikMSShrBV7A4BkmGTptQ66AOjKcy6YU6JmGZV/mufhXmx2m+2yVhzHNA Nsw6y+Z9mT8VPJf98rQvGpkg7ZlOXx02/OX5Y2kk0cq0XeiTBUcUifdrMI+RPKdivwTqfVl8Kj6W IkfcfsjD3ys0T8/b6ftegI3H0895hIDBU51zeV525ZFCIHHjhVfhc1OF+KU2Qvw4c+fMApcQTcz3 FrOZqFJ4QCl7T4WHB/mcN5cPOcyhJ6bBUnTHKUpKlA9GWtWKWX2bmJ8OQRHzGlUkUyMmU2K+Re4c BEE5LyIApFKz0qXUWghWQfGrIi5Mg5TixQqWSkVv5ggJHWipqxEsw6eqfh/nvBDB84eqRjNGboQ7 cSOHwRZ67o4p5sOPE8MyFsZCFGIfKQCSFIAfpsbWMk4G9SqjKYytMDyIzVxDUW3jgGoThxAHQ7Im WiqQq0A8kMP6dGYKQXTcYTpzheFRML4G6EDRhg4hBulgYdPEcew+HV8hiI43TId1NR7mA8FuIMS6 Snt+nxEmRhtoy+wRTudKswGNmC62w9iwSKwr9yAnXe0tm49wOpMbHfaHEdMVH+Vkn0k+c/pC2bri W3tsaHcVh559TrYuORCDY8nuKs4GKemCb+2R4W13BR+UydYVH6uc3RXcmw0MJ1vXe2uPDHHnTO+h yjm63jolLOLNwhQc1FoVvmRyscKdEZDXsPj+UuQV7RBbhMOauFX7AFC0so2AISyB+eqG/i6DkTKB RaGvomnCcTjfw67DxVq+xUAWS/ZlLjRKKTrG2E1wmSjqfxNcporaaHCRg1S/hL86d1alacBZPdIz wbIIaiqaujVOK5NvTIeVSSs8/X7Mn+NtzhF1u7vblsqpbU8zHUdzBskzT2WjmtsHCh7QFmm3wBag HhFAD9MZEdsNUzW3D4wAW4B6RACZi+lIJKWCqrXFd3Fqp27b1ROy45mgqHCiFSUhnbnjaQSnOmn7 fJZvkjTlNUkzKgPcnc31r/I0iaiRSlCV+8f7tDSeA/LL/E9S78DgS7OIBzvEQfQg7+sgScU9Ok/5 jIMbkeUnX8IN8Z++5T94D547ce35w8S11uvJ2829O5lv2GK2dtb392v2F1Fj7vKQRFGcETtlzpl7 m1+TxwRhqxt73smik+yG//WTnXZpcJGRi7ry7GAwhVcT7vIxjz7Dt5W5OG3gdISbQ15+MY0TThor s/rjKShj00h/yuA+feaS9a75F3e2oP2p1Fse9ZYgCxFqZdYm1j26va/FceapKJP9AT0xXtYsJ+O5 S8jccX6ClfwCA/yfOWEMWXGs2JRxTCc5GGGbhP6njTB0w1yTZ7rWB2P601HCsdRCoQ4h+vy4zQfD yHkzsfPKQ0lrT/UdzOLbPO9Pd7BQovWV7kgc3S+MxGncAvEZCYOsm77shT9MqDELCOQ43Hn18uqY BfRGBqaXWWMWEEiYpV4c3SvY1mw4TmuHEWgks44btqWl6jFq3TAiSQPX49TxwziAj5DS9YaUdMzp h9IFd6z5SChdcZ+NhNIlHw+la06OcZiWLjtzhlm1jhhajQ7wjiceDaWP8fFQI4Mc+8bXuD0x8WH6 aK27ZuDEDnqjNRQeY8urfTWy2Otv9JGoHhal7W1Gj6YFoW91nTLH5j3IZRvJZJY40t0iIJ3pOBm1 nl6JLjO91dPKVDHabiFjy1S7FliU6ptMKqYzN6mLQZOKkd1uNuhtzLBha+/glJ1TV2nrBAjLtMxZ NaurgDniMME89yJMCIgl9iJKdollUsisulJX0SWtDKg1lsaLMBAnGNaqizBfnFeuwbCY8XDN8FWc 1FWZYZHDjbCuZ8YqkeZVLHK/6p7HbeO4RxYGuPHdGCQXLDHD29d3tj/ZzL3FxN24s4m/sLyJxfx3 /txyfXe96VriD0kWf7slpoOAP8MBiXv/f+Ug0Jh4Yqxcs7r+n90zf6uMt/I8F/kfBHrtr3/Hvf5/ jru/AQAA//8DAFBLAwQUAAYACAAAACEADILv0NoAAAADAQAADwAAAGRycy9kb3ducmV2LnhtbEyP QUvDQBCF70L/wzIFb3YTg6XEbEop6qkItoJ4mybTJDQ7G7LbJP33jl7s5cHjDe99k60n26qBet84 NhAvIlDEhSsbrgx8Hl4fVqB8QC6xdUwGruRhnc/uMkxLN/IHDftQKSlhn6KBOoQu1doXNVn0C9cR S3ZyvcUgtq902eMo5bbVj1G01BYbloUaO9rWVJz3F2vgbcRxk8Qvw+582l6/D0/vX7uYjLmfT5tn UIGm8H8Mv/iCDrkwHd2FS69aA/JI+FPJVktxRwNJnIDOM33Lnv8AAAD//wMAUEsBAi0AFAAGAAgA AAAhALaDOJL+AAAA4QEAABMAAAAAAAAAAAAAAAAAAAAAAFtDb250ZW50X1R5cGVzXS54bWxQSwEC LQAUAAYACAAAACEAOP0h/9YAAACUAQAACwAAAAAAAAAAAAAAAAAvAQAAX3JlbHMvLnJlbHNQSwEC LQAUAAYACAAAACEArJQaPZgGAAAvGQAADgAAAAAAAAAAAAAAAAAuAgAAZHJzL2Uyb0RvYy54bWxQ SwECLQAUAAYACAAAACEADILv0NoAAAADAQAADwAAAAAAAAAAAAAAAADyCAAAZHJzL2Rvd25yZXYu eG1sUEsFBgAAAAAEAAQA8wAAAPkJAAAAAA== ">
                <v:shape id="AutoShape 183" o:spid="_x0000_s1027" style="position:absolute;left:7;top:11;width:853;height:300;visibility:visible;mso-wrap-style:square;v-text-anchor:top" coordsize="853,3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mKadxQAAANwAAAAPAAAAZHJzL2Rvd25yZXYueG1sRI9Ba8JA FITvBf/D8oTemo0iW5u6SggIhUJBW5DeXrPPJJh9G7NrjP/eLRR6HGbmG2a1GW0rBup941jDLElB EJfONFxp+PrcPi1B+IBssHVMGm7kYbOePKwwM+7KOxr2oRIRwj5DDXUIXSalL2uy6BPXEUfv6HqL Icq+kqbHa4TbVs7TVEmLDceFGjsqaipP+4vV8L5oFdqP4eWsqMhv3z/q+XxQWj9Ox/wVRKAx/If/ 2m9Gw3wxg98z8QjI9R0AAP//AwBQSwECLQAUAAYACAAAACEA2+H2y+4AAACFAQAAEwAAAAAAAAAA AAAAAAAAAAAAW0NvbnRlbnRfVHlwZXNdLnhtbFBLAQItABQABgAIAAAAIQBa9CxbvwAAABUBAAAL AAAAAAAAAAAAAAAAAB8BAABfcmVscy8ucmVsc1BLAQItABQABgAIAAAAIQDPmKadxQAAANwAAAAP AAAAAAAAAAAAAAAAAAcCAABkcnMvZG93bnJldi54bWxQSwUGAAAAAAMAAwC3AAAA+QIAAAAA " path="m,203l24,187t1,l82,300t,l146,1t,-1l852,e" filled="f" strokeweight=".05033mm">
                  <v:path arrowok="t" o:connecttype="custom" o:connectlocs="0,214;24,198;25,198;82,311;82,311;146,12;146,11;852,11" o:connectangles="0,0,0,0,0,0,0,0"/>
                </v:shape>
                <v:shape id="Freeform 182" o:spid="_x0000_s1028" style="position:absolute;width:855;height:307;visibility:visible;mso-wrap-style:square;v-text-anchor:top" coordsize="85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ihVDxgAAANwAAAAPAAAAZHJzL2Rvd25yZXYueG1sRI9Ba8JA FITvBf/D8gQvopumGiW6ShEK7aWg1YO3R/aZBLNvQ3ZNUn+9WxB6HGbmG2a97U0lWmpcaVnB6zQC QZxZXXKu4PjzMVmCcB5ZY2WZFPySg+1m8LLGVNuO99QefC4ChF2KCgrv61RKlxVk0E1tTRy8i20M +iCbXOoGuwA3lYyjKJEGSw4LBda0Kyi7Hm5GwX4xH7f3c787juffEXZvyelrlig1GvbvKxCeev8f frY/tYJ4FsPfmXAE5OYBAAD//wMAUEsBAi0AFAAGAAgAAAAhANvh9svuAAAAhQEAABMAAAAAAAAA AAAAAAAAAAAAAFtDb250ZW50X1R5cGVzXS54bWxQSwECLQAUAAYACAAAACEAWvQsW78AAAAVAQAA CwAAAAAAAAAAAAAAAAAfAQAAX3JlbHMvLnJlbHNQSwECLQAUAAYACAAAACEAW4oVQ8YAAADcAAAA DwAAAAAAAAAAAAAAAAAHAgAAZHJzL2Rvd25yZXYueG1sUEsFBgAAAAADAAMAtwAAAPoCAAAAAA== " path="m854,l144,,84,279,33,184,,205r4,7l20,201,79,306r12,l153,13r701,l854,xe" fillcolor="black" stroked="f">
                  <v:path arrowok="t" o:connecttype="custom" o:connectlocs="854,0;144,0;84,279;33,184;0,205;4,212;20,201;79,306;91,306;153,13;854,13;854,0" o:connectangles="0,0,0,0,0,0,0,0,0,0,0,0"/>
                </v:shape>
                <w10:anchorlock/>
              </v:group>
            </w:pict>
          </mc:Fallback>
        </mc:AlternateContent>
      </w:r>
    </w:p>
    <w:p w14:paraId="771E74F4" w14:textId="25503607" w:rsidR="00310CCE" w:rsidRDefault="00021D04">
      <w:pPr>
        <w:pStyle w:val="BodyText"/>
        <w:spacing w:before="2"/>
      </w:pPr>
      <w:r>
        <w:rPr>
          <w:noProof/>
        </w:rPr>
        <mc:AlternateContent>
          <mc:Choice Requires="wpg">
            <w:drawing>
              <wp:anchor distT="0" distB="0" distL="0" distR="0" simplePos="0" relativeHeight="487674368" behindDoc="1" locked="0" layoutInCell="1" allowOverlap="1" wp14:anchorId="231267A8" wp14:editId="25A77C17">
                <wp:simplePos x="0" y="0"/>
                <wp:positionH relativeFrom="page">
                  <wp:posOffset>1995805</wp:posOffset>
                </wp:positionH>
                <wp:positionV relativeFrom="paragraph">
                  <wp:posOffset>216535</wp:posOffset>
                </wp:positionV>
                <wp:extent cx="890905" cy="442595"/>
                <wp:effectExtent l="0" t="0" r="0" b="0"/>
                <wp:wrapTopAndBottom/>
                <wp:docPr id="23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905" cy="442595"/>
                          <a:chOff x="3143" y="341"/>
                          <a:chExt cx="1403" cy="697"/>
                        </a:xfrm>
                      </wpg:grpSpPr>
                      <wps:wsp>
                        <wps:cNvPr id="237" name="AutoShape 180"/>
                        <wps:cNvSpPr>
                          <a:spLocks/>
                        </wps:cNvSpPr>
                        <wps:spPr bwMode="auto">
                          <a:xfrm>
                            <a:off x="3436" y="411"/>
                            <a:ext cx="649" cy="625"/>
                          </a:xfrm>
                          <a:custGeom>
                            <a:avLst/>
                            <a:gdLst>
                              <a:gd name="T0" fmla="+- 0 3437 3437"/>
                              <a:gd name="T1" fmla="*/ T0 w 649"/>
                              <a:gd name="T2" fmla="+- 0 831 411"/>
                              <a:gd name="T3" fmla="*/ 831 h 625"/>
                              <a:gd name="T4" fmla="+- 0 3460 3437"/>
                              <a:gd name="T5" fmla="*/ T4 w 649"/>
                              <a:gd name="T6" fmla="+- 0 800 411"/>
                              <a:gd name="T7" fmla="*/ 800 h 625"/>
                              <a:gd name="T8" fmla="+- 0 3460 3437"/>
                              <a:gd name="T9" fmla="*/ T8 w 649"/>
                              <a:gd name="T10" fmla="+- 0 799 411"/>
                              <a:gd name="T11" fmla="*/ 799 h 625"/>
                              <a:gd name="T12" fmla="+- 0 3517 3437"/>
                              <a:gd name="T13" fmla="*/ T12 w 649"/>
                              <a:gd name="T14" fmla="+- 0 1035 411"/>
                              <a:gd name="T15" fmla="*/ 1035 h 625"/>
                              <a:gd name="T16" fmla="+- 0 3517 3437"/>
                              <a:gd name="T17" fmla="*/ T16 w 649"/>
                              <a:gd name="T18" fmla="+- 0 1036 411"/>
                              <a:gd name="T19" fmla="*/ 1036 h 625"/>
                              <a:gd name="T20" fmla="+- 0 3581 3437"/>
                              <a:gd name="T21" fmla="*/ T20 w 649"/>
                              <a:gd name="T22" fmla="+- 0 412 411"/>
                              <a:gd name="T23" fmla="*/ 412 h 625"/>
                              <a:gd name="T24" fmla="+- 0 3581 3437"/>
                              <a:gd name="T25" fmla="*/ T24 w 649"/>
                              <a:gd name="T26" fmla="+- 0 411 411"/>
                              <a:gd name="T27" fmla="*/ 411 h 625"/>
                              <a:gd name="T28" fmla="+- 0 4086 3437"/>
                              <a:gd name="T29" fmla="*/ T28 w 649"/>
                              <a:gd name="T30" fmla="+- 0 411 411"/>
                              <a:gd name="T31" fmla="*/ 411 h 6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9" h="625">
                                <a:moveTo>
                                  <a:pt x="0" y="420"/>
                                </a:moveTo>
                                <a:lnTo>
                                  <a:pt x="23" y="389"/>
                                </a:lnTo>
                                <a:moveTo>
                                  <a:pt x="23" y="388"/>
                                </a:moveTo>
                                <a:lnTo>
                                  <a:pt x="80" y="624"/>
                                </a:lnTo>
                                <a:moveTo>
                                  <a:pt x="80" y="625"/>
                                </a:moveTo>
                                <a:lnTo>
                                  <a:pt x="144" y="1"/>
                                </a:lnTo>
                                <a:moveTo>
                                  <a:pt x="144" y="0"/>
                                </a:moveTo>
                                <a:lnTo>
                                  <a:pt x="649" y="0"/>
                                </a:lnTo>
                              </a:path>
                            </a:pathLst>
                          </a:custGeom>
                          <a:noFill/>
                          <a:ln w="18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79"/>
                        <wps:cNvSpPr>
                          <a:spLocks/>
                        </wps:cNvSpPr>
                        <wps:spPr bwMode="auto">
                          <a:xfrm>
                            <a:off x="3428" y="399"/>
                            <a:ext cx="653" cy="631"/>
                          </a:xfrm>
                          <a:custGeom>
                            <a:avLst/>
                            <a:gdLst>
                              <a:gd name="T0" fmla="+- 0 4081 3429"/>
                              <a:gd name="T1" fmla="*/ T0 w 653"/>
                              <a:gd name="T2" fmla="+- 0 400 400"/>
                              <a:gd name="T3" fmla="*/ 400 h 631"/>
                              <a:gd name="T4" fmla="+- 0 3571 3429"/>
                              <a:gd name="T5" fmla="*/ T4 w 653"/>
                              <a:gd name="T6" fmla="+- 0 400 400"/>
                              <a:gd name="T7" fmla="*/ 400 h 631"/>
                              <a:gd name="T8" fmla="+- 0 3512 3429"/>
                              <a:gd name="T9" fmla="*/ T8 w 653"/>
                              <a:gd name="T10" fmla="+- 0 975 400"/>
                              <a:gd name="T11" fmla="*/ 975 h 631"/>
                              <a:gd name="T12" fmla="+- 0 3462 3429"/>
                              <a:gd name="T13" fmla="*/ T12 w 653"/>
                              <a:gd name="T14" fmla="+- 0 778 400"/>
                              <a:gd name="T15" fmla="*/ 778 h 631"/>
                              <a:gd name="T16" fmla="+- 0 3429 3429"/>
                              <a:gd name="T17" fmla="*/ T16 w 653"/>
                              <a:gd name="T18" fmla="+- 0 823 400"/>
                              <a:gd name="T19" fmla="*/ 823 h 631"/>
                              <a:gd name="T20" fmla="+- 0 3435 3429"/>
                              <a:gd name="T21" fmla="*/ T20 w 653"/>
                              <a:gd name="T22" fmla="+- 0 828 400"/>
                              <a:gd name="T23" fmla="*/ 828 h 631"/>
                              <a:gd name="T24" fmla="+- 0 3449 3429"/>
                              <a:gd name="T25" fmla="*/ T24 w 653"/>
                              <a:gd name="T26" fmla="+- 0 809 400"/>
                              <a:gd name="T27" fmla="*/ 809 h 631"/>
                              <a:gd name="T28" fmla="+- 0 3507 3429"/>
                              <a:gd name="T29" fmla="*/ T28 w 653"/>
                              <a:gd name="T30" fmla="+- 0 1030 400"/>
                              <a:gd name="T31" fmla="*/ 1030 h 631"/>
                              <a:gd name="T32" fmla="+- 0 3519 3429"/>
                              <a:gd name="T33" fmla="*/ T32 w 653"/>
                              <a:gd name="T34" fmla="+- 0 1030 400"/>
                              <a:gd name="T35" fmla="*/ 1030 h 631"/>
                              <a:gd name="T36" fmla="+- 0 3581 3429"/>
                              <a:gd name="T37" fmla="*/ T36 w 653"/>
                              <a:gd name="T38" fmla="+- 0 412 400"/>
                              <a:gd name="T39" fmla="*/ 412 h 631"/>
                              <a:gd name="T40" fmla="+- 0 4081 3429"/>
                              <a:gd name="T41" fmla="*/ T40 w 653"/>
                              <a:gd name="T42" fmla="+- 0 412 400"/>
                              <a:gd name="T43" fmla="*/ 412 h 631"/>
                              <a:gd name="T44" fmla="+- 0 4081 3429"/>
                              <a:gd name="T45" fmla="*/ T44 w 653"/>
                              <a:gd name="T46" fmla="+- 0 400 400"/>
                              <a:gd name="T47" fmla="*/ 400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3" h="631">
                                <a:moveTo>
                                  <a:pt x="652" y="0"/>
                                </a:moveTo>
                                <a:lnTo>
                                  <a:pt x="142" y="0"/>
                                </a:lnTo>
                                <a:lnTo>
                                  <a:pt x="83" y="575"/>
                                </a:lnTo>
                                <a:lnTo>
                                  <a:pt x="33" y="378"/>
                                </a:lnTo>
                                <a:lnTo>
                                  <a:pt x="0" y="423"/>
                                </a:lnTo>
                                <a:lnTo>
                                  <a:pt x="6" y="428"/>
                                </a:lnTo>
                                <a:lnTo>
                                  <a:pt x="20" y="409"/>
                                </a:lnTo>
                                <a:lnTo>
                                  <a:pt x="78" y="630"/>
                                </a:lnTo>
                                <a:lnTo>
                                  <a:pt x="90" y="630"/>
                                </a:lnTo>
                                <a:lnTo>
                                  <a:pt x="152" y="12"/>
                                </a:lnTo>
                                <a:lnTo>
                                  <a:pt x="652" y="12"/>
                                </a:lnTo>
                                <a:lnTo>
                                  <a:pt x="6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178"/>
                        <wps:cNvCnPr>
                          <a:cxnSpLocks noChangeShapeType="1"/>
                        </wps:cNvCnPr>
                        <wps:spPr bwMode="auto">
                          <a:xfrm>
                            <a:off x="3143" y="347"/>
                            <a:ext cx="1402" cy="0"/>
                          </a:xfrm>
                          <a:prstGeom prst="line">
                            <a:avLst/>
                          </a:prstGeom>
                          <a:noFill/>
                          <a:ln w="813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B21657D" id="Group 177" o:spid="_x0000_s1026" style="position:absolute;margin-left:157.15pt;margin-top:17.05pt;width:70.15pt;height:34.85pt;z-index:-15642112;mso-wrap-distance-left:0;mso-wrap-distance-right:0;mso-position-horizontal-relative:page" coordorigin="3143,341" coordsize="1403,6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KY5+ygcAANMfAAAOAAAAZHJzL2Uyb0RvYy54bWzsWduO2zYQfS/QfxD02MKxLrQsGXGCZL0O CqRtgKgfoJXlCypLqqRd77bov/cMKcqkTdnbTdE+NPtgycvx8PAMZ3hGev32cZ9bD1nd7Mpibruv HNvKirRc7YrN3P4lXo5C22rapFgleVlkc/spa+y3b7795vWhmmVeuS3zVVZbcFI0s0M1t7dtW83G 4ybdZvukeVVWWYHBdVnvkxZf6814VScHeN/nY89xgvGhrFdVXaZZ0+C/CzFov+H+1+ssbX9er5us tfK5DWwt/6z55x19jt+8TmabOqm2u7SDkbwAxT7ZFZi0d7VI2sS6r3dnrva7tC6bct2+Ssv9uFyv d2nG14DVuM7Jaj7U5X3F17KZHTZVTxOoPeHpxW7Tnx4+1dZuNbc9P7CtItkjSHxey51OiZ5DtZnB 6kNdfa4+1WKNuP1Ypr82GB6fjtP3jTC27g4/lis4TO7bktPzuK735AILtx55FJ76KGSPrZXin2Hk RM7EtlIMMeZNoomIUrpFKOlXvst828Koz1w5dNv92GUOxuinQcThj5OZmJQD7YDRqrDfmiOlzZdR +nmbVBmPVENk9ZROJaXvwAA3styQ7zoCAEvJaaMSqoyQWQPer1LpM4ofUeZ2pEg+AxZ1jHicyZ6R ZJbeN+2HrOQhSR4+Nq1IhxXueKBX3YaIkTrrfY7M+H5kORbmmvKPLn16M1eafTe2Ysc6WDR351O6 8qQNdxX6rtUj3vSOEEMxHxyRydYKBHhkWG/EpFEHKhDITifEVup9xcwMCtQp6wsdxwQKwewdkYkR FOqd4slnA6AQkt5XHJpBuTrr0ygyoUK4j67IxgjL1Wn3J+5ABFXmY9cbQKZT7zr+xAhNpZ4bmbHp 7A9jUwMQu8EANj0CmDYwYlMjwI2M2Dw9Bv4kdI0731OjEHtDe1+PAgO/hs3vqTEgGzMyPQbDyNQg xN5AAnh6DIDKiEyNANmYkekRYE4YmDlTQxB7A1ng6xEYQOar/GvIUO42sqAlW1nj0seiK3K4sxJS Kw4/oaqyoTMmhj8U09inagIXsKKKOGAMislYHjiXjbFqMhZl+qprF5uBm8vafdm5iwhxc153r3qn bUvm2HLPWSdqsDB/3kq9bqkIjuJdgOrYr6HQTrVZbVvQZneijldJS0Ej8unWOuBkpwNtiyvg0P/3 5UMWl9yiPaoKhtQVsx7H80K1ozzD4v1QciWHjz+ouMPeMLziEUc7eQw81hkOeewNZVSPU8qfiKld hjSHS8mgHD3a63bX1sy5gz9pJ/whJEQu3+k94RQnRR8U5XKX52A0meUFhcENXcb5b8p8t6JBGmvq zd1NXlsPCSlu/tdxoZlB2RYr7mybJavb7r5Ndrm4x+Q5zziomC78pGe4pP4DAvE2vA3ZiHnB7Yg5 i8Xo3fKGjYKlO50s/MXNzcL9k6C5bLbdrVZZQeikvHfZ87Re12gIYd4LfG0V2mKX/O98sWMdBicZ a5FXvjqIU6HzhDK9K1dP0Hx1KfoV9Fe42Zb177Z1QK8yt5vf7pM6s638hwLKNcIuwc5r+Rc2mdKh Vasjd+pIUqRwNbdbG3WPbm9a0RDdV/Vus8VMLg9rUZJoXe9IFHJ8AlX3BeL5X1PROE9EY7Kss4x6 QfQmPGf/eRHtYS6qCVGnW3sRPUGx4G1FX8xkL6Mmyd8Q0TgWSUqgRvI0OMpa9SQTIhpzn9ic6AjS qw5PaVUfazJC6FUBXjU6VRFTMyhNRHANcQ7qREKYQWkKYgiULiAgCD0jU5p+4PLhHNSJiI6mUKrn VGkimmwgbM65OhXRLDDjojP7qO6FiDYg06mfTkMjMpV5sjEj07mnbWVkjOSBgoxLaAMynf/Q843I VPrJxoiMapHWEKFVMO16k4A+R+bpGz+EaDREUxPQZGNGpvPvM2bmjETPkTMhoA3I9AiEDpq1833m qfyTjRmZzr8/cahZO68UpK8UZAMZcCKg0euYq4Vad7iREZuvRwC5aWbN13LA543kOWu+HoNBbGoI LmDTY9C1ROe8+WoUYvSHeFBhwKZHgTdr5xH11Rh0zdp55aDjWcmCwdqPB1pKRBlvI8+RMT0GA8jo IVm/O4aR6REYRqaGIGYDRwDTI4AMMGUBU/knm36nQfZ9bdaGusz/olkbbHkpvyGUYl92MJf7Uko5 bi57rcvmlAdkjj1M6vNa/82wObm51peKn31Jo4nU440mEpp6m9OmK5ggETGvbKaO47JNk82ZbidH 5VVYhYLRyVQyKoflVZh1xPtT2YzKYXkVZig4QMb6xl6OyquwQrpyq8u+6AwnM0cGTzqRV+EMiMgs wIEjgiaH5VWYRcLbNTO3Ixei65I3GYNnmp1CS/OyyYT/qx3wcOs33OeKJrbvnS+3ta7HnPdeNFoG 4XTElmwyiqZOOHLc6H0UOCxii6Xe1n7cFdmXt7XUzEeT7mHKSxZ5vZnvG3FCLDtfef3aAffvL4fe I0FkiA6YR9wVud91vzeFeC2Hitq9lrOK8maLZ5oZdxc/VXgFJx4gaT+Rzxyuv1s6vnDjBTaZybYY r9tQ2qgvloklu+KqFq+WLLqZ2znizmuo7JCRCdKESmufIfLpUuhCWfEHSv+np0s9DS9+aES1jALL n8/wd554c8wzrXvLTa+m1e/c/vgu/s1fAAAA//8DAFBLAwQUAAYACAAAACEA/OkQS+AAAAAKAQAA DwAAAGRycy9kb3ducmV2LnhtbEyPwWrCQBCG74W+wzKF3uomTRSJ2YhI25MUqoXibcyOSTC7G7Jr Et++01O9zTAf/3x/vp5MKwbqfeOsgngWgSBbOt3YSsH34f1lCcIHtBpbZ0nBjTysi8eHHDPtRvtF wz5UgkOsz1BBHUKXSenLmgz6mevI8u3seoOB176SuseRw00rX6NoIQ02lj/U2NG2pvKyvxoFHyOO myR+G3aX8/Z2PMw/f3YxKfX8NG1WIAJN4R+GP31Wh4KdTu5qtRetgiROE0Z5SGMQDKTzdAHixGSU LEEWubyvUPwCAAD//wMAUEsBAi0AFAAGAAgAAAAhALaDOJL+AAAA4QEAABMAAAAAAAAAAAAAAAAA AAAAAFtDb250ZW50X1R5cGVzXS54bWxQSwECLQAUAAYACAAAACEAOP0h/9YAAACUAQAACwAAAAAA AAAAAAAAAAAvAQAAX3JlbHMvLnJlbHNQSwECLQAUAAYACAAAACEAOCmOfsoHAADTHwAADgAAAAAA AAAAAAAAAAAuAgAAZHJzL2Uyb0RvYy54bWxQSwECLQAUAAYACAAAACEA/OkQS+AAAAAKAQAADwAA AAAAAAAAAAAAAAAkCgAAZHJzL2Rvd25yZXYueG1sUEsFBgAAAAAEAAQA8wAAADELAAAAAA== ">
                <v:shape id="AutoShape 180" o:spid="_x0000_s1027" style="position:absolute;left:3436;top:411;width:649;height:625;visibility:visible;mso-wrap-style:square;v-text-anchor:top" coordsize="649,6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nNC0xQAAANwAAAAPAAAAZHJzL2Rvd25yZXYueG1sRI9Ba8JA FITvhf6H5RW8NRsj2JK6iogVETzU5NDjI/uaDWbfhuw2if/eLRQ8DjPzDbPaTLYVA/W+caxgnqQg iCunG64VlMXn6zsIH5A1to5JwY08bNbPTyvMtRv5i4ZLqEWEsM9RgQmhy6X0lSGLPnEdcfR+XG8x RNnXUvc4RrhtZZamS2mx4bhgsKOdoep6+bUKzlgcr/v5ohiXh7I12+9TcN1JqdnLtP0AEWgKj/B/ +6gVZIs3+DsTj4Bc3wEAAP//AwBQSwECLQAUAAYACAAAACEA2+H2y+4AAACFAQAAEwAAAAAAAAAA AAAAAAAAAAAAW0NvbnRlbnRfVHlwZXNdLnhtbFBLAQItABQABgAIAAAAIQBa9CxbvwAAABUBAAAL AAAAAAAAAAAAAAAAAB8BAABfcmVscy8ucmVsc1BLAQItABQABgAIAAAAIQCmnNC0xQAAANwAAAAP AAAAAAAAAAAAAAAAAAcCAABkcnMvZG93bnJldi54bWxQSwUGAAAAAAMAAwC3AAAA+QIAAAAA " path="m,420l23,389t,-1l80,624t,1l144,1t,-1l649,e" filled="f" strokeweight=".05039mm">
                  <v:path arrowok="t" o:connecttype="custom" o:connectlocs="0,831;23,800;23,799;80,1035;80,1036;144,412;144,411;649,411" o:connectangles="0,0,0,0,0,0,0,0"/>
                </v:shape>
                <v:shape id="Freeform 179" o:spid="_x0000_s1028" style="position:absolute;left:3428;top:399;width:653;height:631;visibility:visible;mso-wrap-style:square;v-text-anchor:top" coordsize="653,63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RdydxQAAANwAAAAPAAAAZHJzL2Rvd25yZXYueG1sRE/LasJA FN0L/YfhFroRnailSMxEQsFafBSqYreXzG0SmrkTM2OMf99ZFLo8nHey7E0tOmpdZVnBZByBIM6t rrhQcDquRnMQziNrrC2Tgjs5WKYPgwRjbW/8Sd3BFyKEsItRQel9E0vp8pIMurFtiAP3bVuDPsC2 kLrFWwg3tZxG0Ys0WHFoKLGh15Lyn8PVKNhm59X98tY9V3Y/23/t1h8bnw2VenrsswUIT73/F/+5 37WC6SysDWfCEZDpLwAAAP//AwBQSwECLQAUAAYACAAAACEA2+H2y+4AAACFAQAAEwAAAAAAAAAA AAAAAAAAAAAAW0NvbnRlbnRfVHlwZXNdLnhtbFBLAQItABQABgAIAAAAIQBa9CxbvwAAABUBAAAL AAAAAAAAAAAAAAAAAB8BAABfcmVscy8ucmVsc1BLAQItABQABgAIAAAAIQDeRdydxQAAANwAAAAP AAAAAAAAAAAAAAAAAAcCAABkcnMvZG93bnJldi54bWxQSwUGAAAAAAMAAwC3AAAA+QIAAAAA " path="m652,l142,,83,575,33,378,,423r6,5l20,409,78,630r12,l152,12r500,l652,xe" fillcolor="black" stroked="f">
                  <v:path arrowok="t" o:connecttype="custom" o:connectlocs="652,400;142,400;83,975;33,778;0,823;6,828;20,809;78,1030;90,1030;152,412;652,412;652,400" o:connectangles="0,0,0,0,0,0,0,0,0,0,0,0"/>
                </v:shape>
                <v:line id="Line 178" o:spid="_x0000_s1029" style="position:absolute;visibility:visible;mso-wrap-style:square" from="3143,347" to="4545,3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PURfxQAAANwAAAAPAAAAZHJzL2Rvd25yZXYueG1sRI9PawIx FMTvgt8hPMGbZtVidbtRRCh4kILbQq+P5O0/Ny/LJtW1n74pFHocZuY3TLYfbCtu1PvasYLFPAFB rJ2puVTw8f4624DwAdlg65gUPMjDfjceZZgad+cL3fJQighhn6KCKoQuldLriiz6ueuIo1e43mKI si+l6fEe4baVyyRZS4s1x4UKOzpWpK/5l1WQF1vTfG9s83nWRft01vmbe66Vmk6GwwuIQEP4D/+1 T0bBcrWF3zPxCMjdDwAAAP//AwBQSwECLQAUAAYACAAAACEA2+H2y+4AAACFAQAAEwAAAAAAAAAA AAAAAAAAAAAAW0NvbnRlbnRfVHlwZXNdLnhtbFBLAQItABQABgAIAAAAIQBa9CxbvwAAABUBAAAL AAAAAAAAAAAAAAAAAB8BAABfcmVscy8ucmVsc1BLAQItABQABgAIAAAAIQAYPURfxQAAANwAAAAP AAAAAAAAAAAAAAAAAAcCAABkcnMvZG93bnJldi54bWxQSwUGAAAAAAMAAwC3AAAA+QIAAAAA " strokeweight=".22608mm"/>
                <w10:wrap type="topAndBottom" anchorx="page"/>
              </v:group>
            </w:pict>
          </mc:Fallback>
        </mc:AlternateContent>
      </w:r>
    </w:p>
    <w:p w14:paraId="6679A15C" w14:textId="77777777" w:rsidR="00310CCE" w:rsidRDefault="00310CCE">
      <w:pPr>
        <w:pStyle w:val="BodyText"/>
        <w:rPr>
          <w:sz w:val="20"/>
        </w:rPr>
      </w:pPr>
    </w:p>
    <w:p w14:paraId="633035D7" w14:textId="666B12AA" w:rsidR="00310CCE" w:rsidRDefault="00021D04">
      <w:pPr>
        <w:pStyle w:val="BodyText"/>
        <w:spacing w:before="4"/>
        <w:rPr>
          <w:sz w:val="17"/>
        </w:rPr>
      </w:pPr>
      <w:r>
        <w:rPr>
          <w:noProof/>
        </w:rPr>
        <mc:AlternateContent>
          <mc:Choice Requires="wpg">
            <w:drawing>
              <wp:anchor distT="0" distB="0" distL="0" distR="0" simplePos="0" relativeHeight="487674880" behindDoc="1" locked="0" layoutInCell="1" allowOverlap="1" wp14:anchorId="141F5673" wp14:editId="050686B9">
                <wp:simplePos x="0" y="0"/>
                <wp:positionH relativeFrom="page">
                  <wp:posOffset>2013585</wp:posOffset>
                </wp:positionH>
                <wp:positionV relativeFrom="paragraph">
                  <wp:posOffset>152400</wp:posOffset>
                </wp:positionV>
                <wp:extent cx="680085" cy="417195"/>
                <wp:effectExtent l="0" t="0" r="0" b="0"/>
                <wp:wrapTopAndBottom/>
                <wp:docPr id="23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417195"/>
                          <a:chOff x="3171" y="240"/>
                          <a:chExt cx="1071" cy="657"/>
                        </a:xfrm>
                      </wpg:grpSpPr>
                      <wps:wsp>
                        <wps:cNvPr id="232" name="Line 176"/>
                        <wps:cNvCnPr>
                          <a:cxnSpLocks noChangeShapeType="1"/>
                        </wps:cNvCnPr>
                        <wps:spPr bwMode="auto">
                          <a:xfrm>
                            <a:off x="3705" y="614"/>
                            <a:ext cx="152" cy="0"/>
                          </a:xfrm>
                          <a:prstGeom prst="line">
                            <a:avLst/>
                          </a:prstGeom>
                          <a:noFill/>
                          <a:ln w="380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75"/>
                        <wps:cNvSpPr>
                          <a:spLocks/>
                        </wps:cNvSpPr>
                        <wps:spPr bwMode="auto">
                          <a:xfrm>
                            <a:off x="3199" y="288"/>
                            <a:ext cx="683" cy="607"/>
                          </a:xfrm>
                          <a:custGeom>
                            <a:avLst/>
                            <a:gdLst>
                              <a:gd name="T0" fmla="+- 0 3200 3200"/>
                              <a:gd name="T1" fmla="*/ T0 w 683"/>
                              <a:gd name="T2" fmla="+- 0 696 288"/>
                              <a:gd name="T3" fmla="*/ 696 h 607"/>
                              <a:gd name="T4" fmla="+- 0 3224 3200"/>
                              <a:gd name="T5" fmla="*/ T4 w 683"/>
                              <a:gd name="T6" fmla="+- 0 666 288"/>
                              <a:gd name="T7" fmla="*/ 666 h 607"/>
                              <a:gd name="T8" fmla="+- 0 3224 3200"/>
                              <a:gd name="T9" fmla="*/ T8 w 683"/>
                              <a:gd name="T10" fmla="+- 0 666 288"/>
                              <a:gd name="T11" fmla="*/ 666 h 607"/>
                              <a:gd name="T12" fmla="+- 0 3284 3200"/>
                              <a:gd name="T13" fmla="*/ T12 w 683"/>
                              <a:gd name="T14" fmla="+- 0 895 288"/>
                              <a:gd name="T15" fmla="*/ 895 h 607"/>
                              <a:gd name="T16" fmla="+- 0 3284 3200"/>
                              <a:gd name="T17" fmla="*/ T16 w 683"/>
                              <a:gd name="T18" fmla="+- 0 895 288"/>
                              <a:gd name="T19" fmla="*/ 895 h 607"/>
                              <a:gd name="T20" fmla="+- 0 3350 3200"/>
                              <a:gd name="T21" fmla="*/ T20 w 683"/>
                              <a:gd name="T22" fmla="+- 0 289 288"/>
                              <a:gd name="T23" fmla="*/ 289 h 607"/>
                              <a:gd name="T24" fmla="+- 0 3350 3200"/>
                              <a:gd name="T25" fmla="*/ T24 w 683"/>
                              <a:gd name="T26" fmla="+- 0 288 288"/>
                              <a:gd name="T27" fmla="*/ 288 h 607"/>
                              <a:gd name="T28" fmla="+- 0 3882 3200"/>
                              <a:gd name="T29" fmla="*/ T28 w 683"/>
                              <a:gd name="T30" fmla="+- 0 288 288"/>
                              <a:gd name="T31" fmla="*/ 288 h 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607">
                                <a:moveTo>
                                  <a:pt x="0" y="408"/>
                                </a:moveTo>
                                <a:lnTo>
                                  <a:pt x="24" y="378"/>
                                </a:lnTo>
                                <a:moveTo>
                                  <a:pt x="24" y="378"/>
                                </a:moveTo>
                                <a:lnTo>
                                  <a:pt x="84" y="607"/>
                                </a:lnTo>
                                <a:moveTo>
                                  <a:pt x="84" y="607"/>
                                </a:moveTo>
                                <a:lnTo>
                                  <a:pt x="150" y="1"/>
                                </a:lnTo>
                                <a:moveTo>
                                  <a:pt x="150" y="0"/>
                                </a:moveTo>
                                <a:lnTo>
                                  <a:pt x="682" y="0"/>
                                </a:lnTo>
                              </a:path>
                            </a:pathLst>
                          </a:custGeom>
                          <a:noFill/>
                          <a:ln w="1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4"/>
                        <wps:cNvSpPr>
                          <a:spLocks/>
                        </wps:cNvSpPr>
                        <wps:spPr bwMode="auto">
                          <a:xfrm>
                            <a:off x="3190" y="277"/>
                            <a:ext cx="686" cy="613"/>
                          </a:xfrm>
                          <a:custGeom>
                            <a:avLst/>
                            <a:gdLst>
                              <a:gd name="T0" fmla="+- 0 3876 3191"/>
                              <a:gd name="T1" fmla="*/ T0 w 686"/>
                              <a:gd name="T2" fmla="+- 0 277 277"/>
                              <a:gd name="T3" fmla="*/ 277 h 613"/>
                              <a:gd name="T4" fmla="+- 0 3340 3191"/>
                              <a:gd name="T5" fmla="*/ T4 w 686"/>
                              <a:gd name="T6" fmla="+- 0 277 277"/>
                              <a:gd name="T7" fmla="*/ 277 h 613"/>
                              <a:gd name="T8" fmla="+- 0 3278 3191"/>
                              <a:gd name="T9" fmla="*/ T8 w 686"/>
                              <a:gd name="T10" fmla="+- 0 837 277"/>
                              <a:gd name="T11" fmla="*/ 837 h 613"/>
                              <a:gd name="T12" fmla="+- 0 3225 3191"/>
                              <a:gd name="T13" fmla="*/ T12 w 686"/>
                              <a:gd name="T14" fmla="+- 0 645 277"/>
                              <a:gd name="T15" fmla="*/ 645 h 613"/>
                              <a:gd name="T16" fmla="+- 0 3191 3191"/>
                              <a:gd name="T17" fmla="*/ T16 w 686"/>
                              <a:gd name="T18" fmla="+- 0 688 277"/>
                              <a:gd name="T19" fmla="*/ 688 h 613"/>
                              <a:gd name="T20" fmla="+- 0 3197 3191"/>
                              <a:gd name="T21" fmla="*/ T20 w 686"/>
                              <a:gd name="T22" fmla="+- 0 693 277"/>
                              <a:gd name="T23" fmla="*/ 693 h 613"/>
                              <a:gd name="T24" fmla="+- 0 3212 3191"/>
                              <a:gd name="T25" fmla="*/ T24 w 686"/>
                              <a:gd name="T26" fmla="+- 0 675 277"/>
                              <a:gd name="T27" fmla="*/ 675 h 613"/>
                              <a:gd name="T28" fmla="+- 0 3272 3191"/>
                              <a:gd name="T29" fmla="*/ T28 w 686"/>
                              <a:gd name="T30" fmla="+- 0 890 277"/>
                              <a:gd name="T31" fmla="*/ 890 h 613"/>
                              <a:gd name="T32" fmla="+- 0 3285 3191"/>
                              <a:gd name="T33" fmla="*/ T32 w 686"/>
                              <a:gd name="T34" fmla="+- 0 890 277"/>
                              <a:gd name="T35" fmla="*/ 890 h 613"/>
                              <a:gd name="T36" fmla="+- 0 3350 3191"/>
                              <a:gd name="T37" fmla="*/ T36 w 686"/>
                              <a:gd name="T38" fmla="+- 0 290 277"/>
                              <a:gd name="T39" fmla="*/ 290 h 613"/>
                              <a:gd name="T40" fmla="+- 0 3876 3191"/>
                              <a:gd name="T41" fmla="*/ T40 w 686"/>
                              <a:gd name="T42" fmla="+- 0 290 277"/>
                              <a:gd name="T43" fmla="*/ 290 h 613"/>
                              <a:gd name="T44" fmla="+- 0 3876 3191"/>
                              <a:gd name="T45" fmla="*/ T44 w 686"/>
                              <a:gd name="T46" fmla="+- 0 277 277"/>
                              <a:gd name="T47" fmla="*/ 277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6" h="613">
                                <a:moveTo>
                                  <a:pt x="685" y="0"/>
                                </a:moveTo>
                                <a:lnTo>
                                  <a:pt x="149" y="0"/>
                                </a:lnTo>
                                <a:lnTo>
                                  <a:pt x="87" y="560"/>
                                </a:lnTo>
                                <a:lnTo>
                                  <a:pt x="34" y="368"/>
                                </a:lnTo>
                                <a:lnTo>
                                  <a:pt x="0" y="411"/>
                                </a:lnTo>
                                <a:lnTo>
                                  <a:pt x="6" y="416"/>
                                </a:lnTo>
                                <a:lnTo>
                                  <a:pt x="21" y="398"/>
                                </a:lnTo>
                                <a:lnTo>
                                  <a:pt x="81" y="613"/>
                                </a:lnTo>
                                <a:lnTo>
                                  <a:pt x="94" y="613"/>
                                </a:lnTo>
                                <a:lnTo>
                                  <a:pt x="159" y="13"/>
                                </a:lnTo>
                                <a:lnTo>
                                  <a:pt x="685" y="13"/>
                                </a:lnTo>
                                <a:lnTo>
                                  <a:pt x="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173"/>
                        <wps:cNvCnPr>
                          <a:cxnSpLocks noChangeShapeType="1"/>
                        </wps:cNvCnPr>
                        <wps:spPr bwMode="auto">
                          <a:xfrm>
                            <a:off x="3171" y="246"/>
                            <a:ext cx="1071" cy="0"/>
                          </a:xfrm>
                          <a:prstGeom prst="line">
                            <a:avLst/>
                          </a:prstGeom>
                          <a:noFill/>
                          <a:ln w="79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2893B04" id="Group 172" o:spid="_x0000_s1026" style="position:absolute;margin-left:158.55pt;margin-top:12pt;width:53.55pt;height:32.85pt;z-index:-15641600;mso-wrap-distance-left:0;mso-wrap-distance-right:0;mso-position-horizontal-relative:page" coordorigin="3171,240" coordsize="1071,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F/9wcAAGgiAAAOAAAAZHJzL2Uyb0RvYy54bWzsWtuO2zYQfS/QfyD02MKxKNG6GPEGyXod FEjbAFE/QCvLF1SWVEm73k3Rf+8MLxJpU1l3iyQPyT7YsjkaHZ6ZIc+Y+/LVw6Eg93nT7qty4dAX rkPyMqvW+3K7cP5IVpPIIW2Xluu0qMp84TzmrfPq6scfXh7ree5Vu6pY5w0BJ2U7P9YLZ9d19Xw6 bbNdfkjbF1WdlzC4qZpD2sHHZjtdN+kRvB+Kqee6wfRYNeu6qbK8beHbpRh0rrj/zSbPut83mzbv SLFwAFvHXxv+eouv06uX6XzbpPVun0kY6TNQHNJ9CQ/tXS3TLiV3zf7M1WGfNVVbbboXWXWYVpvN Psv5HGA21D2Zzdumuqv5XLbz47buaQJqT3h6ttvst/v3DdmvF47nU4eU6QGCxJ9LaOghPcd6Ower t039oX7fiDnC5bsq+7OF4enpOH7eCmNye/y1WoPD9K6rOD0Pm+aALmDi5IFH4bGPQv7QkQy+DCLX jWYOyWCI0ZDGMxGlbAehxLt8+NIhMOoxGcBsdyNvpi6O4a3BLMT7pulcPJQDlcBwVpBv7UBp+/8o /bBL65xHqkWyeko9Rem7fZkDo4FglBtdl4LO7KGUdJKyut6l5Tbn7pLHGqijfBIIF/yKW/BDC7F4 kl4/dIFH5IIywaHimM4AGbLECew5Sud103Zv8+pA8GLhFACbBy69f9d2gk5lgnEsq9W+KOD7dF6U 5AixieCR+LGtiv0aB/mHZnt7XTTkPsUy5H8yNoYZpHu55s52ebq+kdddui/ENeAsSvQH0wA48krU 2d+xG99ENxGbMC+4mTB3uZy8Xl2zSbCi4WzpL6+vl/QfhEbZfLdfr/MS0amap+yyBJCrj6jWvup7 Gqamd55+AFa9c9CQiCJ+Igtvq/Xj+waplTn5xZLTV8n5GsqTpxxkKC82mW6q4Fu92nkiihE1kacT kcaxqNgoMhMxiAAFL1fXLNd0nt2JVMQwq/SDBXYtI79dy9UqgXV9cyhg2f55Qlziw7bAX8SDBjNY F4TZT1OSuORI8Nk82wYbqArNVRAHxFOIByNA3DtCkx0JBHhEp0AxZSRBecwKCuqz95UwO6hA2XBX QWAFFSojmB2aWEHBZqxNz/dGQEGsBlCRHRQ1WR9BRXXSR2FRk3bfi+xkUZ35hHojyEzqo3hmCyLV mUcbK2HU5H4cmU5/QoMRZCb/Y8h0+keReSb/vj+zZ72nRyDxxvLejIAXxTbOPJ1/tLFy5pn8jyPT I5BAKtor0owAlKMVmc4/2tiRmfz7UeRZi9LTI5B4IxXgmxEYQYaqqi8mAxnsZv1ilu7E9gqr3kMp Fzi4IiAGcI/GJbCuWhQ/CfiDfTvhSxe4ACscHTEW23+iltZPG4slOoGaxd3oKddYjAgECukic4gQ N48vMse0RXNIuUu8e3Ki3mUzxQBzEo2piilL9htoHU6bhsYh0DTcIiKIR9ph0NQlih++me3gHbYD /P5Q3edJxS26Qe4yl++B8LRhvCh1O6wggOeHylANDzfU3OGZ4WCgbhGGkfAo9yl4tBoebhgxHAzU LcKQziD9AaRiUI0O9qadEprDuLpD2AURLEHgT9mJUUCKPPN07AnHOGnaoBdfSoPSyI+/PQ1qKOlW F9wr/ifrSDN7tlglTSUaaWj84WJXNR8dcoQmeuG0f92lTe6Q4pcSWqqYMmjRSMc/sFmIm1ajj9zq I2mZgauF0zmw7uHldSc69bu62W938CTKw1pWKFg3e96PoAYVEvorKGioKtExr5o8xx8pQEDzTusz CGhRbl7IVzjeAsluGTZILqBhQRZLpWqy9SL5LwI6CgPi05hXti5p9Z1MCmjez+o2JzoiDEmPeNDG howAE9isBXjdE3Cra1Wfgb6xgDJEhNAQZ6BOJIQdlKEgxkCdCAgvjKygDP0g5MMZqBMBHflWqgwB jTZWrs4EtDez4rIK6HNkJvUBAwGt0m4IoiGg0caOzOQeI2hHptOvBPQ5MpP/AMWgBZlOP9pYkZ0K aBqHVmRWAX2GzDMTP4h9GzJDQKONHZnJv+9Bp2NLfRQ9vbRUAvocmRmBILRGE4TT4Att7MhM/n0v HEGmR0AJ6DNkJwI6il0bZ4aARhsrMt/kHxo1ewX4+tqT+KKFPEdmRmAMmc7/ODKTf9EOWRYyX49A 4osW8hyZGQFvhDOdf7SxcoZbs77Ejq37zFj4YR3GRu0MGTMjMIKM6fyPIzP590eR6RFI2Mjyz8wI wIphyzOm8482PWegN783amMd5tdo1EbbXaxu3tdd1pNiyXHzy3pSrAM0hxy+pCdlkJzc3OhJsXnp W/znNZmQzthkwmZuazIDPDuB56pGaqzhogwWCc1OtWPqXfaDgqJZoNypYfUuzHwoWPDlB6cdq2km NCzrf2FQo+pdtoLcF4Pf3gTNalS9CyuZeH786UdGImhSYAL7yot6F95iMYGnzOhMkNZrbeVFvcsZ yBhcaHbKbVZUbS7m/mT3q/VzcOiit33j5yziEKXvmzkpmErWYxUKp2xvvHiyCqJwwlZsNolDN5q4 NH4TBy6L2XJlHqvwoy5xogunIc89VsHfU+IZSBwE9pxJPn2Y1B8EIWL+E8NFRzXfu195XgzrjOh+ 5eEmXxZl5/sFDjeHU2CpRSB6vCUezoBVYamOWB1dPvd0M4zhl8PPl5DfxukmP4iHf2fgFSf/9QL/ X0L/zH/LGf5B5OpfAAAA//8DAFBLAwQUAAYACAAAACEA3s9hoOEAAAAJAQAADwAAAGRycy9kb3du cmV2LnhtbEyPQUvDQBCF74L/YRnBm91sGm2NmZRS1FMp2AribZpMk9Dsbshuk/Tfu570OMzHe9/L VpNuxcC9a6xBULMIBJvClo2pED4Pbw9LEM6TKam1hhGu7GCV395klJZ2NB887H0lQohxKSHU3nep lK6oWZOb2Y5N+J1sr8mHs69k2dMYwnUr4yh6kpoaExpq6nhTc3HeXzTC+0jjeq5eh+35tLl+Hx53 X1vFiPd30/oFhOfJ/8Hwqx/UIQ9OR3sxpRMtwlwtVEAR4iRsCkASJzGII8LyeQEyz+T/BfkPAAAA //8DAFBLAQItABQABgAIAAAAIQC2gziS/gAAAOEBAAATAAAAAAAAAAAAAAAAAAAAAABbQ29udGVu dF9UeXBlc10ueG1sUEsBAi0AFAAGAAgAAAAhADj9If/WAAAAlAEAAAsAAAAAAAAAAAAAAAAALwEA AF9yZWxzLy5yZWxzUEsBAi0AFAAGAAgAAAAhANH78X/3BwAAaCIAAA4AAAAAAAAAAAAAAAAALgIA AGRycy9lMm9Eb2MueG1sUEsBAi0AFAAGAAgAAAAhAN7PYaDhAAAACQEAAA8AAAAAAAAAAAAAAAAA UQoAAGRycy9kb3ducmV2LnhtbFBLBQYAAAAABAAEAPMAAABfCwAAAAA= ">
                <v:line id="Line 176" o:spid="_x0000_s1027" style="position:absolute;visibility:visible;mso-wrap-style:square" from="3705,614" to="3857,6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sKYxgAAANwAAAAPAAAAZHJzL2Rvd25yZXYueG1sRI9BawIx FITvBf9DeEIvRRO3UNrVKCItCMWDrlSPj83r7tLNyzaJuv57IxR6HGbmG2a26G0rzuRD41jDZKxA EJfONFxp2Bcfo1cQISIbbB2ThisFWMwHDzPMjbvwls67WIkE4ZCjhjrGLpcylDVZDGPXESfv23mL MUlfSePxkuC2lZlSL9Jiw2mhxo5WNZU/u5PVUDyxev/crg+bt9XJF0e7//3qlNaPw345BRGpj//h v/baaMieM7ifSUdAzm8AAAD//wMAUEsBAi0AFAAGAAgAAAAhANvh9svuAAAAhQEAABMAAAAAAAAA AAAAAAAAAAAAAFtDb250ZW50X1R5cGVzXS54bWxQSwECLQAUAAYACAAAACEAWvQsW78AAAAVAQAA CwAAAAAAAAAAAAAAAAAfAQAAX3JlbHMvLnJlbHNQSwECLQAUAAYACAAAACEAf6bCmMYAAADcAAAA DwAAAAAAAAAAAAAAAAAHAgAAZHJzL2Rvd25yZXYueG1sUEsFBgAAAAADAAMAtwAAAPoCAAAAAA== " strokeweight=".1057mm"/>
                <v:shape id="AutoShape 175" o:spid="_x0000_s1028" style="position:absolute;left:3199;top:288;width:683;height:607;visibility:visible;mso-wrap-style:square;v-text-anchor:top" coordsize="683,6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DopxQAAANwAAAAPAAAAZHJzL2Rvd25yZXYueG1sRI9Ba8JA FITvBf/D8gQvRTc1YCW6ihUsXhSSiOdn9pkEs29DdtX033cLQo/DzHzDLNe9acSDOldbVvAxiUAQ F1bXXCo45bvxHITzyBoby6TghxysV4O3JSbaPjmlR+ZLESDsElRQed8mUrqiIoNuYlvi4F1tZ9AH 2ZVSd/gMcNPIaRTNpMGaw0KFLW0rKm7Z3Siw+/NnepjPsuvl+J3GJ8zfvw65UqNhv1mA8NT7//Cr vdcKpnEMf2fCEZCrXwAAAP//AwBQSwECLQAUAAYACAAAACEA2+H2y+4AAACFAQAAEwAAAAAAAAAA AAAAAAAAAAAAW0NvbnRlbnRfVHlwZXNdLnhtbFBLAQItABQABgAIAAAAIQBa9CxbvwAAABUBAAAL AAAAAAAAAAAAAAAAAB8BAABfcmVscy8ucmVsc1BLAQItABQABgAIAAAAIQBOhDopxQAAANwAAAAP AAAAAAAAAAAAAAAAAAcCAABkcnMvZG93bnJldi54bWxQSwUGAAAAAAMAAwC3AAAA+QIAAAAA " path="m,408l24,378t,l84,607t,l150,1t,-1l682,e" filled="f" strokeweight=".05108mm">
                  <v:path arrowok="t" o:connecttype="custom" o:connectlocs="0,696;24,666;24,666;84,895;84,895;150,289;150,288;682,288" o:connectangles="0,0,0,0,0,0,0,0"/>
                </v:shape>
                <v:shape id="Freeform 174" o:spid="_x0000_s1029" style="position:absolute;left:3190;top:277;width:686;height:613;visibility:visible;mso-wrap-style:square;v-text-anchor:top" coordsize="686,6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1/m5xQAAANwAAAAPAAAAZHJzL2Rvd25yZXYueG1sRI9Ba8JA FITvBf/D8gre6qaxqERXEbUgXoq2Ct4e2ddsaPZtyK4m/nu3IHgcZuYbZrbobCWu1PjSsYL3QQKC OHe65ELBz/fn2wSED8gaK8ek4EYeFvPeywwz7Vre0/UQChEh7DNUYEKoMyl9bsiiH7iaOHq/rrEY omwKqRtsI9xWMk2SkbRYclwwWNPKUP53uFgF58lm/WVu9XHfrnA3dpcTtdtUqf5rt5yCCNSFZ/jR 3moF6fAD/s/EIyDndwAAAP//AwBQSwECLQAUAAYACAAAACEA2+H2y+4AAACFAQAAEwAAAAAAAAAA AAAAAAAAAAAAW0NvbnRlbnRfVHlwZXNdLnhtbFBLAQItABQABgAIAAAAIQBa9CxbvwAAABUBAAAL AAAAAAAAAAAAAAAAAB8BAABfcmVscy8ucmVsc1BLAQItABQABgAIAAAAIQBe1/m5xQAAANwAAAAP AAAAAAAAAAAAAAAAAAcCAABkcnMvZG93bnJldi54bWxQSwUGAAAAAAMAAwC3AAAA+QIAAAAA " path="m685,l149,,87,560,34,368,,411r6,5l21,398,81,613r13,l159,13r526,l685,xe" fillcolor="black" stroked="f">
                  <v:path arrowok="t" o:connecttype="custom" o:connectlocs="685,277;149,277;87,837;34,645;0,688;6,693;21,675;81,890;94,890;159,290;685,290;685,277" o:connectangles="0,0,0,0,0,0,0,0,0,0,0,0"/>
                </v:shape>
                <v:line id="Line 173" o:spid="_x0000_s1030" style="position:absolute;visibility:visible;mso-wrap-style:square" from="3171,246" to="4242,24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956cxAAAANwAAAAPAAAAZHJzL2Rvd25yZXYueG1sRI9Ba8JA FITvBf/D8oTe6sa0kRLdiAil9VjjweNr9pnEZN+G7DaJ/75bEDwOM/MNs9lOphUD9a62rGC5iEAQ F1bXXCo45R8v7yCcR9bYWiYFN3KwzWZPG0y1HfmbhqMvRYCwS1FB5X2XSumKigy6he2Ig3exvUEf ZF9K3eMY4KaVcRStpMGaw0KFHe0rKprjrwmUq8vrJk/4U54PfvkWJz+3y0Gp5/m0W4PwNPlH+N7+ 0gri1wT+z4QjILM/AAAA//8DAFBLAQItABQABgAIAAAAIQDb4fbL7gAAAIUBAAATAAAAAAAAAAAA AAAAAAAAAABbQ29udGVudF9UeXBlc10ueG1sUEsBAi0AFAAGAAgAAAAhAFr0LFu/AAAAFQEAAAsA AAAAAAAAAAAAAAAAHwEAAF9yZWxzLy5yZWxzUEsBAi0AFAAGAAgAAAAhADv3npzEAAAA3AAAAA8A AAAAAAAAAAAAAAAABwIAAGRycy9kb3ducmV2LnhtbFBLBQYAAAAAAwADALcAAAD4AgAAAAA= " strokeweight=".22025mm"/>
                <w10:wrap type="topAndBottom" anchorx="page"/>
              </v:group>
            </w:pict>
          </mc:Fallback>
        </mc:AlternateContent>
      </w:r>
    </w:p>
    <w:p w14:paraId="4B8E56C4" w14:textId="77777777" w:rsidR="00310CCE" w:rsidRDefault="00310CCE">
      <w:pPr>
        <w:pStyle w:val="BodyText"/>
        <w:rPr>
          <w:sz w:val="20"/>
        </w:rPr>
      </w:pPr>
    </w:p>
    <w:p w14:paraId="2EA378FE" w14:textId="660CCF53" w:rsidR="00310CCE" w:rsidRDefault="00021D04">
      <w:pPr>
        <w:pStyle w:val="BodyText"/>
        <w:spacing w:before="4"/>
        <w:rPr>
          <w:sz w:val="11"/>
        </w:rPr>
      </w:pPr>
      <w:r>
        <w:rPr>
          <w:noProof/>
        </w:rPr>
        <mc:AlternateContent>
          <mc:Choice Requires="wpg">
            <w:drawing>
              <wp:anchor distT="0" distB="0" distL="0" distR="0" simplePos="0" relativeHeight="487675392" behindDoc="1" locked="0" layoutInCell="1" allowOverlap="1" wp14:anchorId="11443905" wp14:editId="64DBF9D8">
                <wp:simplePos x="0" y="0"/>
                <wp:positionH relativeFrom="page">
                  <wp:posOffset>1777365</wp:posOffset>
                </wp:positionH>
                <wp:positionV relativeFrom="paragraph">
                  <wp:posOffset>108585</wp:posOffset>
                </wp:positionV>
                <wp:extent cx="620395" cy="209550"/>
                <wp:effectExtent l="0" t="0" r="0" b="0"/>
                <wp:wrapTopAndBottom/>
                <wp:docPr id="22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209550"/>
                          <a:chOff x="2799" y="171"/>
                          <a:chExt cx="977" cy="330"/>
                        </a:xfrm>
                      </wpg:grpSpPr>
                      <wps:wsp>
                        <wps:cNvPr id="228" name="AutoShape 171"/>
                        <wps:cNvSpPr>
                          <a:spLocks/>
                        </wps:cNvSpPr>
                        <wps:spPr bwMode="auto">
                          <a:xfrm>
                            <a:off x="2824" y="221"/>
                            <a:ext cx="607" cy="277"/>
                          </a:xfrm>
                          <a:custGeom>
                            <a:avLst/>
                            <a:gdLst>
                              <a:gd name="T0" fmla="+- 0 2824 2824"/>
                              <a:gd name="T1" fmla="*/ T0 w 607"/>
                              <a:gd name="T2" fmla="+- 0 409 222"/>
                              <a:gd name="T3" fmla="*/ 409 h 277"/>
                              <a:gd name="T4" fmla="+- 0 2848 2824"/>
                              <a:gd name="T5" fmla="*/ T4 w 607"/>
                              <a:gd name="T6" fmla="+- 0 394 222"/>
                              <a:gd name="T7" fmla="*/ 394 h 277"/>
                              <a:gd name="T8" fmla="+- 0 2849 2824"/>
                              <a:gd name="T9" fmla="*/ T8 w 607"/>
                              <a:gd name="T10" fmla="+- 0 394 222"/>
                              <a:gd name="T11" fmla="*/ 394 h 277"/>
                              <a:gd name="T12" fmla="+- 0 2906 2824"/>
                              <a:gd name="T13" fmla="*/ T12 w 607"/>
                              <a:gd name="T14" fmla="+- 0 498 222"/>
                              <a:gd name="T15" fmla="*/ 498 h 277"/>
                              <a:gd name="T16" fmla="+- 0 2906 2824"/>
                              <a:gd name="T17" fmla="*/ T16 w 607"/>
                              <a:gd name="T18" fmla="+- 0 499 222"/>
                              <a:gd name="T19" fmla="*/ 499 h 277"/>
                              <a:gd name="T20" fmla="+- 0 2969 2824"/>
                              <a:gd name="T21" fmla="*/ T20 w 607"/>
                              <a:gd name="T22" fmla="+- 0 222 222"/>
                              <a:gd name="T23" fmla="*/ 222 h 277"/>
                              <a:gd name="T24" fmla="+- 0 2969 2824"/>
                              <a:gd name="T25" fmla="*/ T24 w 607"/>
                              <a:gd name="T26" fmla="+- 0 222 222"/>
                              <a:gd name="T27" fmla="*/ 222 h 277"/>
                              <a:gd name="T28" fmla="+- 0 3431 2824"/>
                              <a:gd name="T29" fmla="*/ T28 w 607"/>
                              <a:gd name="T30" fmla="+- 0 222 222"/>
                              <a:gd name="T31" fmla="*/ 222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7" h="277">
                                <a:moveTo>
                                  <a:pt x="0" y="187"/>
                                </a:moveTo>
                                <a:lnTo>
                                  <a:pt x="24" y="172"/>
                                </a:lnTo>
                                <a:moveTo>
                                  <a:pt x="25" y="172"/>
                                </a:moveTo>
                                <a:lnTo>
                                  <a:pt x="82" y="276"/>
                                </a:lnTo>
                                <a:moveTo>
                                  <a:pt x="82" y="277"/>
                                </a:moveTo>
                                <a:lnTo>
                                  <a:pt x="145" y="0"/>
                                </a:lnTo>
                                <a:moveTo>
                                  <a:pt x="145" y="0"/>
                                </a:moveTo>
                                <a:lnTo>
                                  <a:pt x="607"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70"/>
                        <wps:cNvSpPr>
                          <a:spLocks/>
                        </wps:cNvSpPr>
                        <wps:spPr bwMode="auto">
                          <a:xfrm>
                            <a:off x="2817" y="210"/>
                            <a:ext cx="610" cy="284"/>
                          </a:xfrm>
                          <a:custGeom>
                            <a:avLst/>
                            <a:gdLst>
                              <a:gd name="T0" fmla="+- 0 3427 2817"/>
                              <a:gd name="T1" fmla="*/ T0 w 610"/>
                              <a:gd name="T2" fmla="+- 0 210 210"/>
                              <a:gd name="T3" fmla="*/ 210 h 284"/>
                              <a:gd name="T4" fmla="+- 0 2960 2817"/>
                              <a:gd name="T5" fmla="*/ T4 w 610"/>
                              <a:gd name="T6" fmla="+- 0 210 210"/>
                              <a:gd name="T7" fmla="*/ 210 h 284"/>
                              <a:gd name="T8" fmla="+- 0 2901 2817"/>
                              <a:gd name="T9" fmla="*/ T8 w 610"/>
                              <a:gd name="T10" fmla="+- 0 466 210"/>
                              <a:gd name="T11" fmla="*/ 466 h 284"/>
                              <a:gd name="T12" fmla="+- 0 2850 2817"/>
                              <a:gd name="T13" fmla="*/ T12 w 610"/>
                              <a:gd name="T14" fmla="+- 0 381 210"/>
                              <a:gd name="T15" fmla="*/ 381 h 284"/>
                              <a:gd name="T16" fmla="+- 0 2817 2817"/>
                              <a:gd name="T17" fmla="*/ T16 w 610"/>
                              <a:gd name="T18" fmla="+- 0 400 210"/>
                              <a:gd name="T19" fmla="*/ 400 h 284"/>
                              <a:gd name="T20" fmla="+- 0 2821 2817"/>
                              <a:gd name="T21" fmla="*/ T20 w 610"/>
                              <a:gd name="T22" fmla="+- 0 408 210"/>
                              <a:gd name="T23" fmla="*/ 408 h 284"/>
                              <a:gd name="T24" fmla="+- 0 2838 2817"/>
                              <a:gd name="T25" fmla="*/ T24 w 610"/>
                              <a:gd name="T26" fmla="+- 0 397 210"/>
                              <a:gd name="T27" fmla="*/ 397 h 284"/>
                              <a:gd name="T28" fmla="+- 0 2896 2817"/>
                              <a:gd name="T29" fmla="*/ T28 w 610"/>
                              <a:gd name="T30" fmla="+- 0 493 210"/>
                              <a:gd name="T31" fmla="*/ 493 h 284"/>
                              <a:gd name="T32" fmla="+- 0 2907 2817"/>
                              <a:gd name="T33" fmla="*/ T32 w 610"/>
                              <a:gd name="T34" fmla="+- 0 493 210"/>
                              <a:gd name="T35" fmla="*/ 493 h 284"/>
                              <a:gd name="T36" fmla="+- 0 2968 2817"/>
                              <a:gd name="T37" fmla="*/ T36 w 610"/>
                              <a:gd name="T38" fmla="+- 0 223 210"/>
                              <a:gd name="T39" fmla="*/ 223 h 284"/>
                              <a:gd name="T40" fmla="+- 0 3427 2817"/>
                              <a:gd name="T41" fmla="*/ T40 w 610"/>
                              <a:gd name="T42" fmla="+- 0 223 210"/>
                              <a:gd name="T43" fmla="*/ 223 h 284"/>
                              <a:gd name="T44" fmla="+- 0 3427 2817"/>
                              <a:gd name="T45" fmla="*/ T44 w 610"/>
                              <a:gd name="T46" fmla="+- 0 210 210"/>
                              <a:gd name="T47" fmla="*/ 21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0" h="284">
                                <a:moveTo>
                                  <a:pt x="610" y="0"/>
                                </a:moveTo>
                                <a:lnTo>
                                  <a:pt x="143" y="0"/>
                                </a:lnTo>
                                <a:lnTo>
                                  <a:pt x="84" y="256"/>
                                </a:lnTo>
                                <a:lnTo>
                                  <a:pt x="33" y="171"/>
                                </a:lnTo>
                                <a:lnTo>
                                  <a:pt x="0" y="190"/>
                                </a:lnTo>
                                <a:lnTo>
                                  <a:pt x="4" y="198"/>
                                </a:lnTo>
                                <a:lnTo>
                                  <a:pt x="21" y="187"/>
                                </a:lnTo>
                                <a:lnTo>
                                  <a:pt x="79" y="283"/>
                                </a:lnTo>
                                <a:lnTo>
                                  <a:pt x="90" y="283"/>
                                </a:lnTo>
                                <a:lnTo>
                                  <a:pt x="151" y="13"/>
                                </a:lnTo>
                                <a:lnTo>
                                  <a:pt x="610" y="13"/>
                                </a:lnTo>
                                <a:lnTo>
                                  <a:pt x="6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169"/>
                        <wps:cNvCnPr>
                          <a:cxnSpLocks noChangeShapeType="1"/>
                        </wps:cNvCnPr>
                        <wps:spPr bwMode="auto">
                          <a:xfrm>
                            <a:off x="2799" y="177"/>
                            <a:ext cx="976" cy="0"/>
                          </a:xfrm>
                          <a:prstGeom prst="line">
                            <a:avLst/>
                          </a:prstGeom>
                          <a:noFill/>
                          <a:ln w="822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45BF1E3" id="Group 168" o:spid="_x0000_s1026" style="position:absolute;margin-left:139.95pt;margin-top:8.55pt;width:48.85pt;height:16.5pt;z-index:-15641088;mso-wrap-distance-left:0;mso-wrap-distance-right:0;mso-position-horizontal-relative:page" coordorigin="2799,171" coordsize="977,3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N0iLwAcAAMkfAAAOAAAAZHJzL2Uyb0RvYy54bWzsWduOo0YQfY+Uf0A8JvKabtoYrPWsNuPx KtImWWnJBzAYXxQMBJjxTKL8e6r6At24WTuzSfZl58HG00X16VNV3afg9ZunY+48ZnVzKIulS155 rpMVabk5FLul+2u8noSu07RJsUnyssiW7nPWuG9uvv3m9alaZLTcl/kmqx1wUjSLU7V0921bLabT Jt1nx6R5VVZZAYPbsj4mLfysd9NNnZzA+zGfUs8Lpqey3lR1mWZNA/9diUH3hvvfbrO0/WW7bbLW yZcuYGv5Z80/7/FzevM6WezqpNofUgkjeQGKY3IoYNLO1SppE+ehPpy5Oh7SumzKbfsqLY/Tcrs9 pBlfA6yGeIPVvKvLh4qvZbc47aqOJqB2wNOL3aY/P36oncNm6VI6d50iOUKQ+LwOCUKk51TtFmD1 rq4+Vh9qsUa4fF+mvzUwPB2O4++dMHbuTz+VG3CYPLQlp+dpWx/RBSzceeJReO6ikD21Tgr/DKjn RzPXSWGIetFsJqOU7iGUeBedR5HrwCiZExHAdH8nb47msAq80/f5bdNkIebkOCUuXBSkW9Mz2nwe ox/3SZXxQDXIVccoJL9g9C0QwI0ciRkBgKWitNH51EbQrAHaLzJJQ8o4J5RKTjo6PckIBWowYIqR ZJE+NO27rOQRSR7fN62ohg1c8ThvJPoYKmd7zKEwvp84noNz8Q9ZPZ0ZUWbfTZ3Yc05OAHNLn8oV VTbcFfMih1I6NPKVEThCk70jwUOBdbPBeg1QLLSCgkwSZgiK2UEFyoaD8iNY3jkooLFzhCZWUBBx ExSsD0MzYAHyt/MVh3ZQxGR9BBXRSR+FRUzaaeQFVlxEZz4mdASZST2LgPlzvojOPNpYCSMm9+PI dPpjEowgM/lnkTW9iE4/2liRUZN/GgX2WELBacGkY3k/iAClNs6ozj9wOoLM5H8cmR6BGIrWXpGD CIwg0/kfR2by7zOfWPOM6hGI6UgFwBZuVJMdma/zbyCDrW6nNrNkr/a39KmQGxxcOQkKFY8fTlXZ 4PESgz84QGIfixZcgBXuhiPGQDEaq63108bi2IqhZq9xjcWIvqGQrjKHCHHz6CpzTFs0h5S7xjuV CwWVcJW5XCoERzMXbEr2axBnQ1lWuw7Isnu8J1lUSYtBU5fOCbQBHmZ7lABzHrJj+ZjFJbdoe0FB QgWyH88L3U4elmTOjx6ApYb7GyruUC67N+wN1C3CMIT6BjrpPJALVsP9DQPDSxgJE5QrHTPmcGjX T6juEBNz7gCi6Q/WjjzzTO8Ixzhp2qAo14c85zHJCwwDCaGAkfWmzA8bHOQ/6t39bV47jwmKbf4n uTDMQNQWG+5snyWbO3ndJodcXPNooD9QMDL8qGW4mv4z8qK78C5kE0aDuwnzVqvJ2/UtmwRrMp+t /NXt7Yr8hdAIW+wPm01WIDql7Am7TufJHkNo8k7bG6to9MWu+d/5YqcmDE4yrEV989WBMBUaT6jS +3Lz/KF26lK0KtBawcW+rP9wnRO0KUu3+f0hqTPXyX8sQLVGhDHYJVv+g83meGjV+si9PpIUKbha uq0L+x5e3raiF3qo6sNuDzMRHtaiRMG6PaAg5PgEKvkDhPP/pqBhGxEKel1nGbaBIKB5Av/7ApqI /ZOC7uLZ2QloFGK8GQm5joP8VG2MXiT/QED7jM7hWIQJ+US9pNVPMiGgFZjeZqAjCOjxcyNDRoAJ CBwB/hMCOgpQ2p+Dgl2o16pcQ5zPN5AQdlCGghgDZQoIkIMoIM5BGfqBy4dzUPAfXT6wADSvxUon HW2sXA0FdDizk2UT0JY5TQHnh7BIi5XOPNrYkQ24B7KsjGF693EUAtoyp8k/86zpZQposLEiGwro kNpjaRPQ58igwTCi6YU2zgwBzcDGjszkn4Y+OLNkGZ7+PWd0JPmpGQE/ggBY8Ov8o40dmck/DSNs 1M7z3yagz+ccCGgW+TZkhoBGGysy3+QfKtOeZ76+98Q+byEtyMwIjCHT+R9HZvIP7ZA9mr4egdjn LaQF2SAC1M6ZvgFRsLFyhkezyB/xYGFs32f6HhQz3kKeI2ODCNiRMZ3/cWQm/6MnEmrQvgLYSAWw QQTs+z/T+YcK6TmDI/VrozbWYX6JRm203cXqxq7Rv64nxZLj5tf1pFgHaA45jMrzUu8tG6QYEksz F7d9TpMJpcebTJBM2If0DZVspHBca6T6cbPhIliKmp0aVd+yH4RKBCM6GzaOppkkXj4+hjWqYfUt vAlkJDKbvN5aWIkpScQf8I/6konXd9NqKvUtnM1Fqw+HqIyCGlbfwgwg8XVeMCMzkQMgpERMlRf1 LbwFMgZXmg3pSPOyyYT/i93veNs33uPm/JFR1zdzikdbWkKZ9wONJusgnE/Yms0m0dwLJx6JfgBN ziK2Wpst7ftDkX1+S4uNfDQDiYPAXrLIy41814QjYtX1qu+v3W/32nLk/RHKN9H98oiTgO+isvO9 LcTbOHjiKN/GOUV5u4fnmRl3Fz9X8OZNPH4zblHPGy6/U+rfs8lOVbXEETzl4i2xqivVEFe1eKPk 4MXSzSHsPL1UcwyFoEww67oCwQ0K8zGkIKb/u3yEWUar8As+WOpoePHzItzKMK780Qx/1Qnvi3mh yXfb+EJa/83t+zfwN38DAAD//wMAUEsDBBQABgAIAAAAIQDFDwBW4AAAAAkBAAAPAAAAZHJzL2Rv d25yZXYueG1sTI9Ba8JAEIXvhf6HZQq91U0UTY3ZiEjbkxSqheJtzI5JMDsbsmsS/323p3oc3sd7 32Tr0TSip87VlhXEkwgEcWF1zaWC78P7yysI55E1NpZJwY0crPPHhwxTbQf+on7vSxFK2KWooPK+ TaV0RUUG3cS2xCE7286gD2dXSt3hEMpNI6dRtJAGaw4LFba0rai47K9GwceAw2YWv/W7y3l7Ox7m nz+7mJR6fho3KxCeRv8Pw59+UIc8OJ3slbUTjYJpslwGNARJDCIAsyRZgDgpmEcxyDyT9x/kvwAA AP//AwBQSwECLQAUAAYACAAAACEAtoM4kv4AAADhAQAAEwAAAAAAAAAAAAAAAAAAAAAAW0NvbnRl bnRfVHlwZXNdLnhtbFBLAQItABQABgAIAAAAIQA4/SH/1gAAAJQBAAALAAAAAAAAAAAAAAAAAC8B AABfcmVscy8ucmVsc1BLAQItABQABgAIAAAAIQDMN0iLwAcAAMkfAAAOAAAAAAAAAAAAAAAAAC4C AABkcnMvZTJvRG9jLnhtbFBLAQItABQABgAIAAAAIQDFDwBW4AAAAAkBAAAPAAAAAAAAAAAAAAAA ABoKAABkcnMvZG93bnJldi54bWxQSwUGAAAAAAQABADzAAAAJwsAAAAA ">
                <v:shape id="AutoShape 171" o:spid="_x0000_s1027" style="position:absolute;left:2824;top:221;width:607;height:277;visibility:visible;mso-wrap-style:square;v-text-anchor:top" coordsize="607,2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0CCEwgAAANwAAAAPAAAAZHJzL2Rvd25yZXYueG1sRE/LisIw FN0L8w/hDriRaWoXItVUxJmCDAi+wFlemmtbbG5KE23n781CcHk47+VqMI14UOdqywqmUQyCuLC6 5lLB+ZR/zUE4j6yxsUwK/snBKvsYLTHVtucDPY6+FCGEXYoKKu/bVEpXVGTQRbYlDtzVdgZ9gF0p dYd9CDeNTOJ4Jg3WHBoqbGlTUXE73o2Cy22/2f762Xdxnvwc/k67vJ9irtT4c1gvQHga/Fv8cm+1 giQJa8OZcARk9gQAAP//AwBQSwECLQAUAAYACAAAACEA2+H2y+4AAACFAQAAEwAAAAAAAAAAAAAA AAAAAAAAW0NvbnRlbnRfVHlwZXNdLnhtbFBLAQItABQABgAIAAAAIQBa9CxbvwAAABUBAAALAAAA AAAAAAAAAAAAAB8BAABfcmVscy8ucmVsc1BLAQItABQABgAIAAAAIQBl0CCEwgAAANwAAAAPAAAA AAAAAAAAAAAAAAcCAABkcnMvZG93bnJldi54bWxQSwUGAAAAAAMAAwC3AAAA9gIAAAAA " path="m,187l24,172t1,l82,276t,1l145,t,l607,e" filled="f" strokeweight=".05081mm">
                  <v:path arrowok="t" o:connecttype="custom" o:connectlocs="0,409;24,394;25,394;82,498;82,499;145,222;145,222;607,222" o:connectangles="0,0,0,0,0,0,0,0"/>
                </v:shape>
                <v:shape id="Freeform 170" o:spid="_x0000_s1028" style="position:absolute;left:2817;top:210;width:610;height:284;visibility:visible;mso-wrap-style:square;v-text-anchor:top" coordsize="610,28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8IYHxAAAANwAAAAPAAAAZHJzL2Rvd25yZXYueG1sRI9BawIx FITvBf9DeIK3mrhiabdGsQVBKlS61ftj87pZ3Lwsm6irv74RCj0OM/MNM1/2rhFn6kLtWcNkrEAQ l97UXGnYf68fn0GEiGyw8UwarhRguRg8zDE3/sJfdC5iJRKEQ44abIxtLmUoLTkMY98SJ+/Hdw5j kl0lTYeXBHeNzJR6kg5rTgsWW3q3VB6Lk9NQTG/FbFtPPm6sduows5+9fyOtR8N+9QoiUh//w3/t jdGQZS9wP5OOgFz8AgAA//8DAFBLAQItABQABgAIAAAAIQDb4fbL7gAAAIUBAAATAAAAAAAAAAAA AAAAAAAAAABbQ29udGVudF9UeXBlc10ueG1sUEsBAi0AFAAGAAgAAAAhAFr0LFu/AAAAFQEAAAsA AAAAAAAAAAAAAAAAHwEAAF9yZWxzLy5yZWxzUEsBAi0AFAAGAAgAAAAhAFLwhgfEAAAA3AAAAA8A AAAAAAAAAAAAAAAABwIAAGRycy9kb3ducmV2LnhtbFBLBQYAAAAAAwADALcAAAD4AgAAAAA= " path="m610,l143,,84,256,33,171,,190r4,8l21,187r58,96l90,283,151,13r459,l610,xe" fillcolor="black" stroked="f">
                  <v:path arrowok="t" o:connecttype="custom" o:connectlocs="610,210;143,210;84,466;33,381;0,400;4,408;21,397;79,493;90,493;151,223;610,223;610,210" o:connectangles="0,0,0,0,0,0,0,0,0,0,0,0"/>
                </v:shape>
                <v:line id="Line 169" o:spid="_x0000_s1029" style="position:absolute;visibility:visible;mso-wrap-style:square" from="2799,177" to="3775,1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A8aowwAAANwAAAAPAAAAZHJzL2Rvd25yZXYueG1sRE+7bsIw FN2R+AfrIrGBA0gUAgYhqlI6tTwWtkt8SQLxdRS7EPh6PCAxHp33dF6bQlypcrllBb1uBII4sTrn VMF+99UZgXAeWWNhmRTcycF81mxMMdb2xhu6bn0qQgi7GBVk3pexlC7JyKDr2pI4cCdbGfQBVqnU Fd5CuClkP4qG0mDOoSHDkpYZJZftv1EwWH38muP5+3w6/Gw+H+VfMaRxT6l2q15MQHiq/Vv8cq+1 gv4gzA9nwhGQsycAAAD//wMAUEsBAi0AFAAGAAgAAAAhANvh9svuAAAAhQEAABMAAAAAAAAAAAAA AAAAAAAAAFtDb250ZW50X1R5cGVzXS54bWxQSwECLQAUAAYACAAAACEAWvQsW78AAAAVAQAACwAA AAAAAAAAAAAAAAAfAQAAX3JlbHMvLnJlbHNQSwECLQAUAAYACAAAACEAZAPGqMMAAADcAAAADwAA AAAAAAAAAAAAAAAHAgAAZHJzL2Rvd25yZXYueG1sUEsFBgAAAAADAAMAtwAAAPcCAAAAAA== " strokeweight=".2285mm"/>
                <w10:wrap type="topAndBottom" anchorx="page"/>
              </v:group>
            </w:pict>
          </mc:Fallback>
        </mc:AlternateContent>
      </w:r>
      <w:r>
        <w:rPr>
          <w:noProof/>
        </w:rPr>
        <mc:AlternateContent>
          <mc:Choice Requires="wps">
            <w:drawing>
              <wp:anchor distT="0" distB="0" distL="0" distR="0" simplePos="0" relativeHeight="487675904" behindDoc="1" locked="0" layoutInCell="1" allowOverlap="1" wp14:anchorId="014C33FC" wp14:editId="1F3318F4">
                <wp:simplePos x="0" y="0"/>
                <wp:positionH relativeFrom="page">
                  <wp:posOffset>2557145</wp:posOffset>
                </wp:positionH>
                <wp:positionV relativeFrom="paragraph">
                  <wp:posOffset>112395</wp:posOffset>
                </wp:positionV>
                <wp:extent cx="90170" cy="1270"/>
                <wp:effectExtent l="0" t="0" r="0" b="0"/>
                <wp:wrapTopAndBottom/>
                <wp:docPr id="22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1270"/>
                        </a:xfrm>
                        <a:custGeom>
                          <a:avLst/>
                          <a:gdLst>
                            <a:gd name="T0" fmla="+- 0 4027 4027"/>
                            <a:gd name="T1" fmla="*/ T0 w 142"/>
                            <a:gd name="T2" fmla="+- 0 4168 4027"/>
                            <a:gd name="T3" fmla="*/ T2 w 142"/>
                          </a:gdLst>
                          <a:ahLst/>
                          <a:cxnLst>
                            <a:cxn ang="0">
                              <a:pos x="T1" y="0"/>
                            </a:cxn>
                            <a:cxn ang="0">
                              <a:pos x="T3" y="0"/>
                            </a:cxn>
                          </a:cxnLst>
                          <a:rect l="0" t="0" r="r" b="b"/>
                          <a:pathLst>
                            <a:path w="142">
                              <a:moveTo>
                                <a:pt x="0" y="0"/>
                              </a:moveTo>
                              <a:lnTo>
                                <a:pt x="141" y="0"/>
                              </a:lnTo>
                            </a:path>
                          </a:pathLst>
                        </a:custGeom>
                        <a:noFill/>
                        <a:ln w="82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5F9D44" id="Freeform 167" o:spid="_x0000_s1026" style="position:absolute;margin-left:201.35pt;margin-top:8.85pt;width:7.1pt;height:.1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XqX8wIAAIkGAAAOAAAAZHJzL2Uyb0RvYy54bWysVduO0zAQfUfiHyw/grqJs6E3bbpa9YKQ Flhpywe4ttNEOHaw3aYL4t8ZO0m37YKEEHlIx5nxmTPX3tweKon2wthSqwyTqxgjoZjmpdpm+Mt6 NRhjZB1VnEqtRIafhMW3s9evbpp6KhJdaMmFQQCi7LSpM1w4V0+jyLJCVNRe6VooUObaVNTB0Wwj bmgD6JWMkjgeRo02vDaaCWvh66JV4lnAz3PB3Oc8t8IhmWHg5sLbhPfGv6PZDZ1uDa2LknU06D+w qGipwOkRakEdRTtTvoCqSma01bm7YrqKdJ6XTIQYIBoSX0TzWNBahFggObY+psn+P1j2af9gUMkz nCRDjBStoEgrI4RPOSLDkc9QU9spGD7WD8bHaOt7zb5aUERnGn+wYIM2zUfNAYfunA5ZOeSm8jch XnQIyX86Jl8cHGLwcRKTEVSIgYYkIHl4Ou1vsp1174UOKHR/b11bOA5SSDvvqK8BIq8k1PDtAMUo jZNReHWFPpqR3uxNhNYxahBJk0ubpLdpochw/Fuo697MQyXPUMB+2/OjRU+ZHVTHGSRE/ZjEIUe1 tj43a2DWJwcQwMjH9wdbcH1p297pXBjo/8vONxhB52/aYGvqPDPvwouogeRDIvy50nux1kHjLooG Pp61Up1akfScf6uFCx4+VPTo0jM9qarSq1LKUFapPJGx70jv32pZcq8MB7PdzKVBe+onOjxdq5yZ Gb1TPIAVgvJlJztaylYG5zJkFtqvS4BvxDCyPybxZDlejtNBmgyXgzReLAZ3q3k6GK7I6N3iejGf L8hPT42k06LkXCjPrl8fJP278ewWWTv4xwVyFoU9DXYVnpfBRuc0QpIhlv43RBcG1c9mO8wbzZ9g To1u9yHsbxAKbb5j1MAuzLD9tqNGYCQ/KFg2E5KmfnmGQ/pulMDBnGo2pxqqGEBl2GFoby/OXbtw d7UptwV4IqGsSt/BfshLP8qBX8uqO8C+CxF0u9kv1NNzsHr+B5n9AgAA//8DAFBLAwQUAAYACAAA ACEAOYFmQ90AAAAJAQAADwAAAGRycy9kb3ducmV2LnhtbEyPzU7DMBCE70i8g7VI3KjTqmqTEKdC qD0hDk3h7sabH2Gvo9hp07dne4LTandGs98Uu9lZccEx9J4ULBcJCKTam55aBV+nw0sKIkRNRltP qOCGAXbl40Ohc+OvdMRLFVvBIRRyraCLccilDHWHToeFH5BYa/zodOR1bKUZ9ZXDnZWrJNlIp3vi D50e8L3D+qeanIJ9Nh3STN5s8/FZ7Y91+h2b1ir1/DS/vYKIOMc/M9zxGR1KZjr7iUwQVsE6WW3Z ysKWJxvWy00G4nw/ZCDLQv5vUP4CAAD//wMAUEsBAi0AFAAGAAgAAAAhALaDOJL+AAAA4QEAABMA AAAAAAAAAAAAAAAAAAAAAFtDb250ZW50X1R5cGVzXS54bWxQSwECLQAUAAYACAAAACEAOP0h/9YA AACUAQAACwAAAAAAAAAAAAAAAAAvAQAAX3JlbHMvLnJlbHNQSwECLQAUAAYACAAAACEAIvl6l/MC AACJBgAADgAAAAAAAAAAAAAAAAAuAgAAZHJzL2Uyb0RvYy54bWxQSwECLQAUAAYACAAAACEAOYFm Q90AAAAJAQAADwAAAAAAAAAAAAAAAABNBQAAZHJzL2Rvd25yZXYueG1sUEsFBgAAAAAEAAQA8wAA AFcGAAAAAA== " path="m,l141,e" filled="f" strokeweight=".2285mm">
                <v:path arrowok="t" o:connecttype="custom" o:connectlocs="0,0;89535,0" o:connectangles="0,0"/>
                <w10:wrap type="topAndBottom" anchorx="page"/>
              </v:shape>
            </w:pict>
          </mc:Fallback>
        </mc:AlternateContent>
      </w:r>
    </w:p>
    <w:p w14:paraId="50656F4E" w14:textId="77777777" w:rsidR="00310CCE" w:rsidRDefault="00310CCE">
      <w:pPr>
        <w:pStyle w:val="BodyText"/>
        <w:rPr>
          <w:sz w:val="20"/>
        </w:rPr>
      </w:pPr>
    </w:p>
    <w:p w14:paraId="5E6BE4AB" w14:textId="77777777" w:rsidR="00310CCE" w:rsidRDefault="00310CCE">
      <w:pPr>
        <w:pStyle w:val="BodyText"/>
        <w:rPr>
          <w:sz w:val="20"/>
        </w:rPr>
      </w:pPr>
    </w:p>
    <w:p w14:paraId="6C304C16" w14:textId="77777777" w:rsidR="00310CCE" w:rsidRDefault="00310CCE">
      <w:pPr>
        <w:pStyle w:val="BodyText"/>
        <w:rPr>
          <w:sz w:val="20"/>
        </w:rPr>
      </w:pPr>
    </w:p>
    <w:p w14:paraId="13E3CB46" w14:textId="77777777" w:rsidR="00310CCE" w:rsidRDefault="00310CCE">
      <w:pPr>
        <w:pStyle w:val="BodyText"/>
        <w:rPr>
          <w:sz w:val="20"/>
        </w:rPr>
      </w:pPr>
    </w:p>
    <w:p w14:paraId="24FA09D5" w14:textId="77777777" w:rsidR="00310CCE" w:rsidRDefault="00310CCE">
      <w:pPr>
        <w:pStyle w:val="BodyText"/>
        <w:rPr>
          <w:sz w:val="20"/>
        </w:rPr>
      </w:pPr>
    </w:p>
    <w:p w14:paraId="2757FC35" w14:textId="77777777" w:rsidR="00310CCE" w:rsidRDefault="00310CCE">
      <w:pPr>
        <w:pStyle w:val="BodyText"/>
        <w:rPr>
          <w:sz w:val="20"/>
        </w:rPr>
      </w:pPr>
    </w:p>
    <w:p w14:paraId="75735032" w14:textId="77777777" w:rsidR="00310CCE" w:rsidRDefault="00310CCE">
      <w:pPr>
        <w:pStyle w:val="BodyText"/>
        <w:rPr>
          <w:sz w:val="20"/>
        </w:rPr>
      </w:pPr>
    </w:p>
    <w:p w14:paraId="63D89149" w14:textId="77777777" w:rsidR="00310CCE" w:rsidRDefault="00310CCE">
      <w:pPr>
        <w:pStyle w:val="BodyText"/>
        <w:rPr>
          <w:sz w:val="20"/>
        </w:rPr>
      </w:pPr>
    </w:p>
    <w:p w14:paraId="064A98EE" w14:textId="77777777" w:rsidR="00310CCE" w:rsidRDefault="00310CCE">
      <w:pPr>
        <w:rPr>
          <w:sz w:val="20"/>
        </w:rPr>
        <w:sectPr w:rsidR="00310CCE">
          <w:type w:val="continuous"/>
          <w:pgSz w:w="12240" w:h="15840"/>
          <w:pgMar w:top="1060" w:right="900" w:bottom="1200" w:left="1020" w:header="720" w:footer="720" w:gutter="0"/>
          <w:cols w:space="720"/>
        </w:sectPr>
      </w:pPr>
    </w:p>
    <w:p w14:paraId="76D99C27" w14:textId="77777777" w:rsidR="00310CCE" w:rsidRDefault="00310CCE">
      <w:pPr>
        <w:pStyle w:val="BodyText"/>
        <w:spacing w:before="7"/>
        <w:rPr>
          <w:sz w:val="21"/>
        </w:rPr>
      </w:pPr>
    </w:p>
    <w:p w14:paraId="15487F21" w14:textId="77777777" w:rsidR="00310CCE" w:rsidRDefault="003A2C00">
      <w:pPr>
        <w:ind w:left="112"/>
        <w:rPr>
          <w:sz w:val="24"/>
        </w:rPr>
      </w:pPr>
      <w:r>
        <w:rPr>
          <w:b/>
        </w:rPr>
        <w:t>Câu</w:t>
      </w:r>
      <w:r>
        <w:rPr>
          <w:b/>
          <w:spacing w:val="-4"/>
        </w:rPr>
        <w:t xml:space="preserve"> </w:t>
      </w:r>
      <w:r>
        <w:rPr>
          <w:b/>
        </w:rPr>
        <w:t>2.</w:t>
      </w:r>
      <w:r>
        <w:rPr>
          <w:b/>
          <w:spacing w:val="-4"/>
        </w:rPr>
        <w:t xml:space="preserve"> </w:t>
      </w:r>
      <w:r>
        <w:rPr>
          <w:sz w:val="24"/>
        </w:rPr>
        <w:t>Cho</w:t>
      </w:r>
      <w:r>
        <w:rPr>
          <w:spacing w:val="-4"/>
          <w:sz w:val="24"/>
        </w:rPr>
        <w:t xml:space="preserve"> </w:t>
      </w:r>
      <w:r>
        <w:rPr>
          <w:sz w:val="24"/>
        </w:rPr>
        <w:t>hình</w:t>
      </w:r>
      <w:r>
        <w:rPr>
          <w:spacing w:val="-4"/>
          <w:sz w:val="24"/>
        </w:rPr>
        <w:t xml:space="preserve"> </w:t>
      </w:r>
      <w:r>
        <w:rPr>
          <w:sz w:val="24"/>
        </w:rPr>
        <w:t>chóp</w:t>
      </w:r>
    </w:p>
    <w:p w14:paraId="1941CB50" w14:textId="77777777" w:rsidR="00310CCE" w:rsidRDefault="003A2C00">
      <w:pPr>
        <w:pStyle w:val="BodyText"/>
        <w:spacing w:before="6"/>
        <w:rPr>
          <w:sz w:val="21"/>
        </w:rPr>
      </w:pPr>
      <w:r>
        <w:br w:type="column"/>
      </w:r>
    </w:p>
    <w:p w14:paraId="0C2189FE" w14:textId="77777777" w:rsidR="00310CCE" w:rsidRDefault="003A2C00">
      <w:pPr>
        <w:ind w:left="61"/>
        <w:rPr>
          <w:sz w:val="21"/>
        </w:rPr>
      </w:pPr>
      <w:r>
        <w:rPr>
          <w:i/>
          <w:position w:val="1"/>
          <w:sz w:val="24"/>
        </w:rPr>
        <w:t>S</w:t>
      </w:r>
      <w:r>
        <w:rPr>
          <w:position w:val="1"/>
          <w:sz w:val="24"/>
        </w:rPr>
        <w:t>.</w:t>
      </w:r>
      <w:r>
        <w:rPr>
          <w:i/>
          <w:position w:val="1"/>
          <w:sz w:val="24"/>
        </w:rPr>
        <w:t>ABC</w:t>
      </w:r>
      <w:r>
        <w:rPr>
          <w:i/>
          <w:spacing w:val="46"/>
          <w:position w:val="1"/>
          <w:sz w:val="24"/>
        </w:rPr>
        <w:t xml:space="preserve"> </w:t>
      </w:r>
      <w:r>
        <w:rPr>
          <w:position w:val="1"/>
          <w:sz w:val="24"/>
        </w:rPr>
        <w:t>có</w:t>
      </w:r>
      <w:r>
        <w:rPr>
          <w:spacing w:val="2"/>
          <w:position w:val="1"/>
          <w:sz w:val="24"/>
        </w:rPr>
        <w:t xml:space="preserve"> </w:t>
      </w:r>
      <w:r>
        <w:rPr>
          <w:position w:val="1"/>
          <w:sz w:val="24"/>
        </w:rPr>
        <w:t>đáy</w:t>
      </w:r>
      <w:r>
        <w:rPr>
          <w:spacing w:val="1"/>
          <w:position w:val="1"/>
          <w:sz w:val="24"/>
        </w:rPr>
        <w:t xml:space="preserve"> </w:t>
      </w:r>
      <w:r>
        <w:rPr>
          <w:position w:val="1"/>
          <w:sz w:val="24"/>
        </w:rPr>
        <w:t>là</w:t>
      </w:r>
      <w:r>
        <w:rPr>
          <w:spacing w:val="1"/>
          <w:position w:val="1"/>
          <w:sz w:val="24"/>
        </w:rPr>
        <w:t xml:space="preserve"> </w:t>
      </w:r>
      <w:r>
        <w:rPr>
          <w:position w:val="1"/>
          <w:sz w:val="24"/>
        </w:rPr>
        <w:t>tam</w:t>
      </w:r>
      <w:r>
        <w:rPr>
          <w:spacing w:val="1"/>
          <w:position w:val="1"/>
          <w:sz w:val="24"/>
        </w:rPr>
        <w:t xml:space="preserve"> </w:t>
      </w:r>
      <w:r>
        <w:rPr>
          <w:position w:val="1"/>
          <w:sz w:val="24"/>
        </w:rPr>
        <w:t>giác vuông</w:t>
      </w:r>
      <w:r>
        <w:rPr>
          <w:spacing w:val="3"/>
          <w:position w:val="1"/>
          <w:sz w:val="24"/>
        </w:rPr>
        <w:t xml:space="preserve"> </w:t>
      </w:r>
      <w:r>
        <w:rPr>
          <w:position w:val="1"/>
          <w:sz w:val="24"/>
        </w:rPr>
        <w:t>cân</w:t>
      </w:r>
      <w:r>
        <w:rPr>
          <w:spacing w:val="1"/>
          <w:position w:val="1"/>
          <w:sz w:val="24"/>
        </w:rPr>
        <w:t xml:space="preserve"> </w:t>
      </w:r>
      <w:r>
        <w:rPr>
          <w:position w:val="1"/>
          <w:sz w:val="24"/>
        </w:rPr>
        <w:t>đỉnh</w:t>
      </w:r>
      <w:r>
        <w:rPr>
          <w:spacing w:val="30"/>
          <w:position w:val="1"/>
          <w:sz w:val="24"/>
        </w:rPr>
        <w:t xml:space="preserve"> </w:t>
      </w:r>
      <w:r>
        <w:rPr>
          <w:i/>
          <w:sz w:val="21"/>
        </w:rPr>
        <w:t>C</w:t>
      </w:r>
      <w:r>
        <w:rPr>
          <w:sz w:val="21"/>
        </w:rPr>
        <w:t>,</w:t>
      </w:r>
    </w:p>
    <w:p w14:paraId="7DB78526" w14:textId="77777777" w:rsidR="00310CCE" w:rsidRDefault="003A2C00">
      <w:pPr>
        <w:pStyle w:val="BodyText"/>
        <w:spacing w:before="7"/>
        <w:rPr>
          <w:sz w:val="21"/>
        </w:rPr>
      </w:pPr>
      <w:r>
        <w:br w:type="column"/>
      </w:r>
    </w:p>
    <w:p w14:paraId="047C05A2" w14:textId="77777777" w:rsidR="00310CCE" w:rsidRDefault="003A2C00">
      <w:pPr>
        <w:ind w:left="60"/>
        <w:rPr>
          <w:sz w:val="24"/>
        </w:rPr>
      </w:pPr>
      <w:r>
        <w:rPr>
          <w:sz w:val="24"/>
        </w:rPr>
        <w:t>cạnh</w:t>
      </w:r>
      <w:r>
        <w:rPr>
          <w:spacing w:val="-5"/>
          <w:sz w:val="24"/>
        </w:rPr>
        <w:t xml:space="preserve"> </w:t>
      </w:r>
      <w:r>
        <w:rPr>
          <w:sz w:val="24"/>
        </w:rPr>
        <w:t>bên</w:t>
      </w:r>
      <w:r>
        <w:rPr>
          <w:spacing w:val="31"/>
          <w:sz w:val="24"/>
        </w:rPr>
        <w:t xml:space="preserve"> </w:t>
      </w:r>
      <w:r>
        <w:rPr>
          <w:i/>
          <w:sz w:val="24"/>
        </w:rPr>
        <w:t>SA</w:t>
      </w:r>
      <w:r>
        <w:rPr>
          <w:i/>
          <w:spacing w:val="25"/>
          <w:sz w:val="24"/>
        </w:rPr>
        <w:t xml:space="preserve"> </w:t>
      </w:r>
      <w:r>
        <w:rPr>
          <w:sz w:val="24"/>
        </w:rPr>
        <w:t>vuông</w:t>
      </w:r>
      <w:r>
        <w:rPr>
          <w:spacing w:val="-5"/>
          <w:sz w:val="24"/>
        </w:rPr>
        <w:t xml:space="preserve"> </w:t>
      </w:r>
      <w:r>
        <w:rPr>
          <w:sz w:val="24"/>
        </w:rPr>
        <w:t>góc</w:t>
      </w:r>
      <w:r>
        <w:rPr>
          <w:spacing w:val="-5"/>
          <w:sz w:val="24"/>
        </w:rPr>
        <w:t xml:space="preserve"> </w:t>
      </w:r>
      <w:r>
        <w:rPr>
          <w:sz w:val="24"/>
        </w:rPr>
        <w:t>với</w:t>
      </w:r>
      <w:r>
        <w:rPr>
          <w:spacing w:val="-4"/>
          <w:sz w:val="24"/>
        </w:rPr>
        <w:t xml:space="preserve"> </w:t>
      </w:r>
      <w:r>
        <w:rPr>
          <w:sz w:val="24"/>
        </w:rPr>
        <w:t>mặt</w:t>
      </w:r>
    </w:p>
    <w:p w14:paraId="24F0D106" w14:textId="77777777" w:rsidR="00310CCE" w:rsidRDefault="00310CCE">
      <w:pPr>
        <w:rPr>
          <w:sz w:val="24"/>
        </w:rPr>
        <w:sectPr w:rsidR="00310CCE">
          <w:type w:val="continuous"/>
          <w:pgSz w:w="12240" w:h="15840"/>
          <w:pgMar w:top="1060" w:right="900" w:bottom="1200" w:left="1020" w:header="720" w:footer="720" w:gutter="0"/>
          <w:cols w:num="3" w:space="720" w:equalWidth="0">
            <w:col w:w="2195" w:space="40"/>
            <w:col w:w="4399" w:space="39"/>
            <w:col w:w="3647"/>
          </w:cols>
        </w:sectPr>
      </w:pPr>
    </w:p>
    <w:p w14:paraId="458F9D5C" w14:textId="77777777" w:rsidR="00310CCE" w:rsidRDefault="00310CCE">
      <w:pPr>
        <w:pStyle w:val="BodyText"/>
        <w:spacing w:before="3"/>
        <w:rPr>
          <w:sz w:val="22"/>
        </w:rPr>
      </w:pPr>
    </w:p>
    <w:p w14:paraId="3194A585" w14:textId="77777777" w:rsidR="00310CCE" w:rsidRDefault="003A2C00">
      <w:pPr>
        <w:spacing w:before="1"/>
        <w:ind w:left="112"/>
        <w:rPr>
          <w:sz w:val="24"/>
        </w:rPr>
      </w:pPr>
      <w:r>
        <w:rPr>
          <w:spacing w:val="-1"/>
          <w:sz w:val="24"/>
        </w:rPr>
        <w:t>phẳng</w:t>
      </w:r>
      <w:r>
        <w:rPr>
          <w:spacing w:val="-14"/>
          <w:sz w:val="24"/>
        </w:rPr>
        <w:t xml:space="preserve"> </w:t>
      </w:r>
      <w:r>
        <w:rPr>
          <w:sz w:val="24"/>
        </w:rPr>
        <w:t>đáy,</w:t>
      </w:r>
    </w:p>
    <w:p w14:paraId="2E9EA3A7" w14:textId="77777777" w:rsidR="00310CCE" w:rsidRDefault="003A2C00">
      <w:pPr>
        <w:spacing w:before="143"/>
        <w:ind w:left="72"/>
        <w:rPr>
          <w:sz w:val="24"/>
        </w:rPr>
      </w:pPr>
      <w:r>
        <w:br w:type="column"/>
      </w:r>
      <w:r>
        <w:rPr>
          <w:i/>
          <w:w w:val="95"/>
          <w:position w:val="1"/>
          <w:sz w:val="24"/>
        </w:rPr>
        <w:lastRenderedPageBreak/>
        <w:t>AB</w:t>
      </w:r>
      <w:r>
        <w:rPr>
          <w:i/>
          <w:spacing w:val="8"/>
          <w:w w:val="95"/>
          <w:position w:val="1"/>
          <w:sz w:val="24"/>
        </w:rPr>
        <w:t xml:space="preserve"> </w:t>
      </w:r>
      <w:r>
        <w:rPr>
          <w:rFonts w:ascii="Symbol" w:hAnsi="Symbol"/>
          <w:w w:val="95"/>
          <w:position w:val="1"/>
          <w:sz w:val="24"/>
        </w:rPr>
        <w:t></w:t>
      </w:r>
      <w:r>
        <w:rPr>
          <w:spacing w:val="5"/>
          <w:w w:val="95"/>
          <w:position w:val="1"/>
          <w:sz w:val="24"/>
        </w:rPr>
        <w:t xml:space="preserve"> </w:t>
      </w:r>
      <w:r>
        <w:rPr>
          <w:w w:val="95"/>
          <w:position w:val="1"/>
          <w:sz w:val="24"/>
        </w:rPr>
        <w:t>2</w:t>
      </w:r>
      <w:r>
        <w:rPr>
          <w:i/>
          <w:w w:val="95"/>
          <w:position w:val="1"/>
          <w:sz w:val="24"/>
        </w:rPr>
        <w:t>a</w:t>
      </w:r>
      <w:r>
        <w:rPr>
          <w:w w:val="95"/>
          <w:position w:val="1"/>
          <w:sz w:val="24"/>
        </w:rPr>
        <w:t>.</w:t>
      </w:r>
      <w:r>
        <w:rPr>
          <w:spacing w:val="45"/>
          <w:w w:val="95"/>
          <w:position w:val="1"/>
          <w:sz w:val="24"/>
        </w:rPr>
        <w:t xml:space="preserve"> </w:t>
      </w:r>
      <w:r>
        <w:rPr>
          <w:w w:val="95"/>
          <w:sz w:val="24"/>
        </w:rPr>
        <w:t>Biết</w:t>
      </w:r>
      <w:r>
        <w:rPr>
          <w:spacing w:val="12"/>
          <w:w w:val="95"/>
          <w:sz w:val="24"/>
        </w:rPr>
        <w:t xml:space="preserve"> </w:t>
      </w:r>
      <w:r>
        <w:rPr>
          <w:w w:val="95"/>
          <w:sz w:val="24"/>
        </w:rPr>
        <w:t>rằng</w:t>
      </w:r>
      <w:r>
        <w:rPr>
          <w:spacing w:val="11"/>
          <w:w w:val="95"/>
          <w:sz w:val="24"/>
        </w:rPr>
        <w:t xml:space="preserve"> </w:t>
      </w:r>
      <w:r>
        <w:rPr>
          <w:w w:val="95"/>
          <w:sz w:val="24"/>
        </w:rPr>
        <w:t>góc</w:t>
      </w:r>
      <w:r>
        <w:rPr>
          <w:spacing w:val="12"/>
          <w:w w:val="95"/>
          <w:sz w:val="24"/>
        </w:rPr>
        <w:t xml:space="preserve"> </w:t>
      </w:r>
      <w:r>
        <w:rPr>
          <w:w w:val="95"/>
          <w:sz w:val="24"/>
        </w:rPr>
        <w:t>giữa</w:t>
      </w:r>
      <w:r>
        <w:rPr>
          <w:spacing w:val="10"/>
          <w:w w:val="95"/>
          <w:sz w:val="24"/>
        </w:rPr>
        <w:t xml:space="preserve"> </w:t>
      </w:r>
      <w:r>
        <w:rPr>
          <w:w w:val="95"/>
          <w:sz w:val="24"/>
        </w:rPr>
        <w:t>đường</w:t>
      </w:r>
      <w:r>
        <w:rPr>
          <w:spacing w:val="11"/>
          <w:w w:val="95"/>
          <w:sz w:val="24"/>
        </w:rPr>
        <w:t xml:space="preserve"> </w:t>
      </w:r>
      <w:r>
        <w:rPr>
          <w:w w:val="95"/>
          <w:sz w:val="24"/>
        </w:rPr>
        <w:t>thẳng</w:t>
      </w:r>
      <w:r>
        <w:rPr>
          <w:spacing w:val="66"/>
          <w:sz w:val="24"/>
        </w:rPr>
        <w:t xml:space="preserve"> </w:t>
      </w:r>
      <w:r>
        <w:rPr>
          <w:i/>
          <w:w w:val="95"/>
          <w:position w:val="1"/>
          <w:sz w:val="24"/>
        </w:rPr>
        <w:t>SC</w:t>
      </w:r>
      <w:r>
        <w:rPr>
          <w:i/>
          <w:spacing w:val="95"/>
          <w:position w:val="1"/>
          <w:sz w:val="24"/>
        </w:rPr>
        <w:t xml:space="preserve"> </w:t>
      </w:r>
      <w:r>
        <w:rPr>
          <w:w w:val="95"/>
          <w:sz w:val="24"/>
        </w:rPr>
        <w:t>và</w:t>
      </w:r>
      <w:r>
        <w:rPr>
          <w:spacing w:val="10"/>
          <w:w w:val="95"/>
          <w:sz w:val="24"/>
        </w:rPr>
        <w:t xml:space="preserve"> </w:t>
      </w:r>
      <w:r>
        <w:rPr>
          <w:w w:val="95"/>
          <w:sz w:val="24"/>
        </w:rPr>
        <w:t>mặt</w:t>
      </w:r>
      <w:r>
        <w:rPr>
          <w:spacing w:val="12"/>
          <w:w w:val="95"/>
          <w:sz w:val="24"/>
        </w:rPr>
        <w:t xml:space="preserve"> </w:t>
      </w:r>
      <w:r>
        <w:rPr>
          <w:w w:val="95"/>
          <w:sz w:val="24"/>
        </w:rPr>
        <w:t>phẳng</w:t>
      </w:r>
      <w:r>
        <w:rPr>
          <w:spacing w:val="45"/>
          <w:w w:val="95"/>
          <w:sz w:val="24"/>
        </w:rPr>
        <w:t xml:space="preserve"> </w:t>
      </w:r>
      <w:r>
        <w:rPr>
          <w:rFonts w:ascii="Symbol" w:hAnsi="Symbol"/>
          <w:w w:val="95"/>
          <w:sz w:val="34"/>
        </w:rPr>
        <w:t></w:t>
      </w:r>
      <w:r>
        <w:rPr>
          <w:spacing w:val="-36"/>
          <w:w w:val="95"/>
          <w:sz w:val="34"/>
        </w:rPr>
        <w:t xml:space="preserve"> </w:t>
      </w:r>
      <w:r>
        <w:rPr>
          <w:i/>
          <w:w w:val="95"/>
          <w:position w:val="2"/>
          <w:sz w:val="26"/>
        </w:rPr>
        <w:t>ABC</w:t>
      </w:r>
      <w:r>
        <w:rPr>
          <w:i/>
          <w:spacing w:val="-27"/>
          <w:w w:val="95"/>
          <w:position w:val="2"/>
          <w:sz w:val="26"/>
        </w:rPr>
        <w:t xml:space="preserve"> </w:t>
      </w:r>
      <w:r>
        <w:rPr>
          <w:rFonts w:ascii="Symbol" w:hAnsi="Symbol"/>
          <w:w w:val="95"/>
          <w:sz w:val="34"/>
        </w:rPr>
        <w:t></w:t>
      </w:r>
      <w:r>
        <w:rPr>
          <w:spacing w:val="26"/>
          <w:w w:val="95"/>
          <w:sz w:val="34"/>
        </w:rPr>
        <w:t xml:space="preserve"> </w:t>
      </w:r>
      <w:r>
        <w:rPr>
          <w:w w:val="95"/>
          <w:sz w:val="24"/>
        </w:rPr>
        <w:t>bằng</w:t>
      </w:r>
      <w:r>
        <w:rPr>
          <w:spacing w:val="51"/>
          <w:w w:val="95"/>
          <w:sz w:val="24"/>
        </w:rPr>
        <w:t xml:space="preserve"> </w:t>
      </w:r>
      <w:r>
        <w:rPr>
          <w:w w:val="95"/>
          <w:sz w:val="21"/>
        </w:rPr>
        <w:t>60</w:t>
      </w:r>
      <w:r>
        <w:rPr>
          <w:w w:val="95"/>
          <w:sz w:val="21"/>
          <w:vertAlign w:val="superscript"/>
        </w:rPr>
        <w:t>o</w:t>
      </w:r>
      <w:r>
        <w:rPr>
          <w:w w:val="95"/>
          <w:sz w:val="21"/>
        </w:rPr>
        <w:t>.</w:t>
      </w:r>
      <w:r>
        <w:rPr>
          <w:spacing w:val="61"/>
          <w:sz w:val="21"/>
        </w:rPr>
        <w:t xml:space="preserve"> </w:t>
      </w:r>
      <w:r>
        <w:rPr>
          <w:w w:val="95"/>
          <w:sz w:val="24"/>
        </w:rPr>
        <w:t>Tính</w:t>
      </w:r>
      <w:r>
        <w:rPr>
          <w:spacing w:val="11"/>
          <w:w w:val="95"/>
          <w:sz w:val="24"/>
        </w:rPr>
        <w:t xml:space="preserve"> </w:t>
      </w:r>
      <w:r>
        <w:rPr>
          <w:w w:val="95"/>
          <w:sz w:val="24"/>
        </w:rPr>
        <w:t>theo</w:t>
      </w:r>
    </w:p>
    <w:p w14:paraId="16F90A53" w14:textId="77777777" w:rsidR="00310CCE" w:rsidRDefault="00310CCE">
      <w:pPr>
        <w:rPr>
          <w:sz w:val="24"/>
        </w:rPr>
        <w:sectPr w:rsidR="00310CCE">
          <w:type w:val="continuous"/>
          <w:pgSz w:w="12240" w:h="15840"/>
          <w:pgMar w:top="1060" w:right="900" w:bottom="1200" w:left="1020" w:header="720" w:footer="720" w:gutter="0"/>
          <w:cols w:num="2" w:space="720" w:equalWidth="0">
            <w:col w:w="1163" w:space="40"/>
            <w:col w:w="9117"/>
          </w:cols>
        </w:sectPr>
      </w:pPr>
    </w:p>
    <w:p w14:paraId="6B0DBEA8" w14:textId="62755593" w:rsidR="00310CCE" w:rsidRDefault="003A2C00">
      <w:pPr>
        <w:pStyle w:val="BodyText"/>
        <w:rPr>
          <w:sz w:val="9"/>
        </w:rPr>
      </w:pPr>
      <w:r>
        <w:rPr>
          <w:noProof/>
        </w:rPr>
        <w:lastRenderedPageBreak/>
        <w:drawing>
          <wp:anchor distT="0" distB="0" distL="0" distR="0" simplePos="0" relativeHeight="480537600" behindDoc="1" locked="0" layoutInCell="1" allowOverlap="1" wp14:anchorId="637302BE" wp14:editId="4E3D15B4">
            <wp:simplePos x="0" y="0"/>
            <wp:positionH relativeFrom="page">
              <wp:posOffset>2864211</wp:posOffset>
            </wp:positionH>
            <wp:positionV relativeFrom="page">
              <wp:posOffset>8392257</wp:posOffset>
            </wp:positionV>
            <wp:extent cx="186999" cy="180975"/>
            <wp:effectExtent l="0" t="0" r="0" b="0"/>
            <wp:wrapNone/>
            <wp:docPr id="5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3.png"/>
                    <pic:cNvPicPr/>
                  </pic:nvPicPr>
                  <pic:blipFill>
                    <a:blip r:embed="rId136" cstate="print"/>
                    <a:stretch>
                      <a:fillRect/>
                    </a:stretch>
                  </pic:blipFill>
                  <pic:spPr>
                    <a:xfrm>
                      <a:off x="0" y="0"/>
                      <a:ext cx="186999" cy="180975"/>
                    </a:xfrm>
                    <a:prstGeom prst="rect">
                      <a:avLst/>
                    </a:prstGeom>
                  </pic:spPr>
                </pic:pic>
              </a:graphicData>
            </a:graphic>
          </wp:anchor>
        </w:drawing>
      </w:r>
      <w:r w:rsidR="00021D04">
        <w:rPr>
          <w:noProof/>
        </w:rPr>
        <mc:AlternateContent>
          <mc:Choice Requires="wpg">
            <w:drawing>
              <wp:anchor distT="0" distB="0" distL="114300" distR="114300" simplePos="0" relativeHeight="480538112" behindDoc="1" locked="0" layoutInCell="1" allowOverlap="1" wp14:anchorId="1876882A" wp14:editId="6BDEEEA0">
                <wp:simplePos x="0" y="0"/>
                <wp:positionH relativeFrom="page">
                  <wp:posOffset>1981200</wp:posOffset>
                </wp:positionH>
                <wp:positionV relativeFrom="page">
                  <wp:posOffset>8678545</wp:posOffset>
                </wp:positionV>
                <wp:extent cx="400050" cy="185420"/>
                <wp:effectExtent l="0" t="0" r="0" b="0"/>
                <wp:wrapNone/>
                <wp:docPr id="22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85420"/>
                          <a:chOff x="3120" y="13667"/>
                          <a:chExt cx="630" cy="292"/>
                        </a:xfrm>
                      </wpg:grpSpPr>
                      <pic:pic xmlns:pic="http://schemas.openxmlformats.org/drawingml/2006/picture">
                        <pic:nvPicPr>
                          <pic:cNvPr id="224" name="Picture 1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119" y="13666"/>
                            <a:ext cx="29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468" y="13666"/>
                            <a:ext cx="281" cy="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881D8DA" id="Group 164" o:spid="_x0000_s1026" style="position:absolute;margin-left:156pt;margin-top:683.35pt;width:31.5pt;height:14.6pt;z-index:-22778368;mso-position-horizontal-relative:page;mso-position-vertical-relative:page" coordorigin="3120,13667" coordsize="630,29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Guwc5VwMAAEALAAAOAAAAZHJzL2Uyb0RvYy54bWzsVttu4zYQfS/QfyD0 ruhiWZaF2ItUsoMC2zbo5QNoipKIlUSCpO0ERf+9M5TkJM4CKdKnFhsgMq/DmXPODHn76bHvyIlr I+Sw8aKb0CN8YLISQ7Px/vh972ceMZYOFe3kwDfeEzfep+33392eVc5j2cqu4pqAkcHkZ7XxWmtV HgSGtbyn5kYqPsBkLXVPLXR1E1SansF63wVxGKbBWepKacm4MTBajpPe1tmva87sL3VtuCXdxgPf rPtq9z3gN9je0rzRVLWCTW7QD3jRUzHAoRdTJbWUHLV4Y6oXTEsja3vDZB/IuhaMuxggmii8iuZe y6NysTT5uVEXmADaK5w+bJb9fHrQRFQbL44XHhloDyS5c0mUJgjPWTU5rLrX6jf1oMcYoflZsi8G poPreew342JyOP8kKzBIj1Y6eB5r3aMJCJw8OhaeLizwR0sYDCZhGC6BKwZTUbZM4okl1gKVuGsR wRDB2UWarkYKWbubtqeLaW+8jnEuoPl4qvN08mx7qwTL4X/CFFpvMH1fe7DLHjX3JiP9P7LRU/3l qHygX1ErDqIT9slJGQBCp4bTg2AINHZe0pPM9MA8HgsEpRjgvG7cRTEqRw4ZZNHSoeF3RkEeAFxg YB7SWp5bTiuDw4jSayuu+8qTQyfUXnQdsoftKWZIpSspfgW2UealZMeeD3bMW807CF8OphXKeETn vD9wkKH+sYqcVEAOn43F41AYLpf+jLO7MFzHP/jFMiz8JFzt/Lt1svJX4W6VhEkWFVHxF+6Okvxo OMBAu1KJyVcYfePtVxNnKjFjSrrUJifqCsioJ3DI6Wp2ESSGkKCvRrNfAWxYB22ruWUtNmtAbhqH xZcJB/MzssiBgSR7N28WUbS+ZIATwYgSpk+8Xo25E2fZK/2DMrSx91z2BBsANTjqoKYnQHoMbV6C Tg8SCXehzJG+JGMdrnfZLkv8JE53QEZZ+nf7IvHTfbRalouyKMpoJqMVVcUHNPfvuXDQyk5UsxyN bg5Fp0eO9u5vCtw8LwtQE89uzPzNv05qjg4kYMoH4OO/WCiWbwvF8n9ZKOJvheKdC3aRpPAAm67K 60KRwYWAl+z1RfmtUHyoULj3BTzTXEmZnpT4DnzZh/bLh+/2bwAAAP//AwBQSwMEFAAGAAgAAAAh AC5s8ADFAAAApQEAABkAAABkcnMvX3JlbHMvZTJvRG9jLnhtbC5yZWxzvJDBisIwEIbvC/sOYe7b tD0sspj2IoJXcR9gSKZpsJmEJIq+vYFlQUHw5nFm+L//Y9bjxS/iTCm7wAq6pgVBrINxbBX8HrZf KxC5IBtcApOCK2UYh8+P9Z4WLDWUZxezqBTOCuZS4o+UWc/kMTchEtfLFJLHUsdkZUR9REuyb9tv me4ZMDwwxc4oSDvTgzhcY21+zQ7T5DRtgj554vKkQjpfuysQk6WiwJNx+Lfsm8gW5HOH7j0O3b+D fHjucAMAAP//AwBQSwMEFAAGAAgAAAAhAHiKqePiAAAADQEAAA8AAABkcnMvZG93bnJldi54bWxM j0FvgkAQhe9N+h8206S3uiABK2UxxrQ9mSbVJsbbCCMQ2V3CroD/vuOpPc57L2++l60m3YqBetdY oyCcBSDIFLZsTKXgZ//x8grCeTQlttaQghs5WOWPDxmmpR3NNw07XwkuMS5FBbX3XSqlK2rS6Ga2 I8Pe2fYaPZ99JcseRy7XrZwHQSI1NoY/1NjRpqbisrtqBZ8jjusofB+2l/PmdtzHX4dtSEo9P03r NxCeJv8Xhjs+o0POTCd7NaUTrYIonPMWz0aUJAsQHIkWMUunu7SMlyDzTP5fkf8CAAD//wMAUEsD BAoAAAAAAAAAIQDKuRLn+wMAAPsDAAAUAAAAZHJzL21lZGlhL2ltYWdlMS5wbmeJUE5HDQoaCgAA AA1JSERSAAAAJwAAACcIBgAAAIyjUTUAAAAGYktHRAD/AP8A/6C9p5MAAAAJcEhZcwAADsQAAA7E AZUrDhsAAAObSURBVFiFzZhPTCtVFMa/mduh8mr4M2hSS4IGAqKhARcoTAGtSzYucAPBSAILIwth 4bIxZcfqsZCwgMSEYGLChoVbCGBnEDYYK4EmGoKmQLD2vZA2zJt/xw3XV3nyHmFuwS+5yWTO3DO/ +e6Ze+cOiAgimud5Ul1dXQ4AiWjJZDIhBIyIcHBw8KYoMN4CECTDMLTLQ29xcfHTyspK03dSUc6N jo4uyLLstre374rKKft+uksZhqFJkkSxWMwQlVPIsObzeXV/f/8tAIjFYrqInADEOFdSb/9fuHA4 fNLQ0PC7iJyAIDhd12OKoti9vb0pSZJIRE5AAJxt28rOzs67tm0rIocUEAC3u7v7jmmaLwGApmnC 3lRAAJyu6zEACAaDZkdHx0/+kZ7KN5xhGBpjzO3q6vpRURRbBBSXLzgiklKpVI/runJPT4/QegN8 TsJHR0evn56ehgHx9Qb4dI7XGwB0d3dv+cf5t3w5x9fT1tbW/dra2keioLh8OyfLsleOegN8OHd+ fl6VTqejnufJoidfrls7t729/Z7neTIgdrEv1a3h+MugqupfTU1Nv4lDeqpbwxmGoQUCAaevr+8H kYt9qZ6Bu7i4qHxRJ9d12dbWVrfjOIFyDSlQApfL5V4ZGxubb2tr+8W2beV5ndLpdLRQKLwMlGfy /UeO47C5ubnPqqurH+NyS5ZIJJLP23jMzs5+DoAURXlimmZQ1IbmakM8Hl9TVTXHGLM5XEVFxZPj 4+PXrus0NDT0rSzLrqZpqXKBERHkw8PDN/L5fN3g4OB3yWTyKwCwLKtifHz86+vc1nU9RkSSyJ3W f2phYWF0dXX1QyKCZVlKS0tLhju4sbHRd/VpstlshMdXVlY+Kqdzz5xYX19/n9+8ubk5Y9t2oDS+ vLz8MY+fnZ29eqdwRISBgYFlDjAzM/NFaWxiYuIhAGpsbPy1nGDXwmWz2UgwGDQBUCgUKpycnIR5 rLOzc4cx5oyMjHxzL3BEhOnp6S+5e8PDw4tEhGKx+CAQCNgAaH5+fuze4CzLUurr6//ggJubm72l 9bi3t/f2vcEREdbW1j7gMNFo9OepqakEAKqqqnrsuq58r3BEhHg8vsoBQ6FQgTHm9Pf3f19uMKIb /AJbWlr6hDHmAkCxWAy5rsvK9eV7VS+Ei0Qix5OTkw9Lz5V1sS/VTey1LEupqal5BIAYY06xWHxw F8N64wszmUwzAE9V1T/vAoyI8Df1KLv/zb0L2gAAAABJRU5ErkJgglBLAwQKAAAAAAAAACEA0wG2 4fUDAAD1AwAAFAAAAGRycy9tZWRpYS9pbWFnZTIucG5niVBORw0KGgoAAAANSUhEUgAAACYAAAAn CAYAAABjYToLAAAABmJLR0QA/wD/AP+gvaeTAAAACXBIWXMAAA7EAAAOxAGVKw4bAAADlUlEQVRY hcWYT0gjVxzHv/Nmxkj/xIhQCyZRUexKDot4cN2ZKKUHQUHRg13wovSSQ6G9lJqDRfawKx5EvIQF aS+FeHFZKEIPItLMxPRQaKj/SkvrdnpQWJoU/yUmeb8emlcC625l5yX7gwdvePP7zme+78d78wZE BFktFotFAJDbNj8//4U0KCLC1NTU1zLAAJBCRJAVbW1tR47jBIaGhr6NRCKPXInJcstxHD/KbxuP x++51WNSrAJg27Yh+oZh2G71pIMFAoE/AoGA41ZPGphlWaamacWBgYGEDD1Nhsjp6enb6XT6Nuec hcNhKWBSHEulUnc45wwATNO0ZGhKARP11dDQkO3u7j6QoSkFzLIsU9f1QjgcthhjXIama7Bisajt 7OzcKRQKuqxpBCSApdPp2xcXF28CgKzCBySAWZZlAoCu61e9vb0/uEf6N1yD2bZtqKpa6uvr+97j 8eRlQAEuwYhISSQS4fL6Ja2+AJcL7NHRUdvx8fG7gNz6Alw6JuoLAPX39+9I4PkvXDlm27ahKAqF QqFdn8+XlQUFSHBMURSStXFXxis7lslkGvf29kKAvP2xMl7ZsWQyeVf0awKWz+c9N0kUhe/3+x0Z H4YvBDs7O3srGo0+aG1tfZrNZn3/l1heWIuDg4PfyYYCAHDOlbW1tQ+bm5uPUT5MTE5Orr3soJDL 5Tx1dXV5ABSLxSIyj4CiYXh4eMPr9f7NGCsqisIFXCqV6ntRUjKZ7Bf37e7uhqoC1tHR8SsAmp6e /mplZeVj8cCurq6fC4WCdl3S4uLiZwDI6/VmS6USqwpYPB6/t729PUhE4JwrpmkmBNzS0tKn1yWN jY09UVW1ODIy8k01oIjo+QPvwcHBLVVViwCovr7+0nEcf+U451xpamp6BoAWFhY+rxkYEWFubu6+ cG18fPxx5djh4eF7YsyyLKOmYJeXl/UtLS1/CoCNjY1hMba6uvoRANJ1PZ/L5Tw1BSMibG5ufiDA gsHg0/Pz8zeICDMzM18yxkqGYSSqBfVSMCLC6OjoEwE3Ozv7kIjQ2dn5i6IoPBqNPnhtYCcnJ+94 PJ4cANI0rbC1tfX+ddNbczAiwvLy8icCprGx8a9yn2cyGd9rBSuVSqy9vf03AQeAQqHQT9WEIrrB /zHGGF9fX5+ovK7axl353Jvc1NPT8+PExMRjAOCcs2p8fz0XN7X26upKCwaDvwOg/f39W9Weyn8A ICzWl0gVNkkAAAAASUVORK5CYIJQSwECLQAUAAYACAAAACEAsYJntgoBAAATAgAAEwAAAAAAAAAA AAAAAAAAAAAAW0NvbnRlbnRfVHlwZXNdLnhtbFBLAQItABQABgAIAAAAIQA4/SH/1gAAAJQBAAAL AAAAAAAAAAAAAAAAADsBAABfcmVscy8ucmVsc1BLAQItABQABgAIAAAAIQDGuwc5VwMAAEALAAAO AAAAAAAAAAAAAAAAADoCAABkcnMvZTJvRG9jLnhtbFBLAQItABQABgAIAAAAIQAubPAAxQAAAKUB AAAZAAAAAAAAAAAAAAAAAL0FAABkcnMvX3JlbHMvZTJvRG9jLnhtbC5yZWxzUEsBAi0AFAAGAAgA AAAhAHiKqePiAAAADQEAAA8AAAAAAAAAAAAAAAAAuQYAAGRycy9kb3ducmV2LnhtbFBLAQItAAoA AAAAAAAAIQDKuRLn+wMAAPsDAAAUAAAAAAAAAAAAAAAAAMgHAABkcnMvbWVkaWEvaW1hZ2UxLnBu Z1BLAQItAAoAAAAAAAAAIQDTAbbh9QMAAPUDAAAUAAAAAAAAAAAAAAAAAPULAABkcnMvbWVkaWEv aW1hZ2UyLnBuZ1BLBQYAAAAABwAHAL4BAAAcEAAAAAA= ">
                <v:shape id="Picture 166" o:spid="_x0000_s1027" type="#_x0000_t75" style="position:absolute;left:3119;top:13666;width:297;height:28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wuw7wwAAANwAAAAPAAAAZHJzL2Rvd25yZXYueG1sRI9La8Mw EITvhfwHsYHeGjkmtMGJEuJAIZRemsd9Y20sY2tlLNWPf18VCj0OM/MNs92PthE9db5yrGC5SEAQ F05XXCq4Xt5f1iB8QNbYOCYFE3nY72ZPW8y0G/iL+nMoRYSwz1CBCaHNpPSFIYt+4Vri6D1cZzFE 2ZVSdzhEuG1kmiSv0mLFccFgS0dDRX3+tgrqMJb1hJIe9vCRv33eb2Tym1LP8/GwARFoDP/hv/ZJ K0jTFfyeiUdA7n4AAAD//wMAUEsBAi0AFAAGAAgAAAAhANvh9svuAAAAhQEAABMAAAAAAAAAAAAA AAAAAAAAAFtDb250ZW50X1R5cGVzXS54bWxQSwECLQAUAAYACAAAACEAWvQsW78AAAAVAQAACwAA AAAAAAAAAAAAAAAfAQAAX3JlbHMvLnJlbHNQSwECLQAUAAYACAAAACEAbsLsO8MAAADcAAAADwAA AAAAAAAAAAAAAAAHAgAAZHJzL2Rvd25yZXYueG1sUEsFBgAAAAADAAMAtwAAAPcCAAAAAA== ">
                  <v:imagedata r:id="rId139" o:title=""/>
                </v:shape>
                <v:shape id="Picture 165" o:spid="_x0000_s1028" type="#_x0000_t75" style="position:absolute;left:3468;top:13666;width:281;height:29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jh7ExAAAANwAAAAPAAAAZHJzL2Rvd25yZXYueG1sRI9PSwMx FMTvgt8hPKE3m3VLRbZNi4otFrz07/mxed2sbl7WJNvdfnsjCB6HmfkNM18OthEX8qF2rOBhnIEg Lp2uuVJw2K/un0CEiKyxcUwKrhRgubi9mWOhXc9buuxiJRKEQ4EKTIxtIWUoDVkMY9cSJ+/svMWY pK+k9tgnuG1knmWP0mLNacFgS6+Gyq9dZxVsJh/+ZX28br6n9efJ9Mxd98ZKje6G5xmISEP8D/+1 37WCPJ/C75l0BOTiBwAA//8DAFBLAQItABQABgAIAAAAIQDb4fbL7gAAAIUBAAATAAAAAAAAAAAA AAAAAAAAAABbQ29udGVudF9UeXBlc10ueG1sUEsBAi0AFAAGAAgAAAAhAFr0LFu/AAAAFQEAAAsA AAAAAAAAAAAAAAAAHwEAAF9yZWxzLy5yZWxzUEsBAi0AFAAGAAgAAAAhABmOHsTEAAAA3AAAAA8A AAAAAAAAAAAAAAAABwIAAGRycy9kb3ducmV2LnhtbFBLBQYAAAAAAwADALcAAAD4AgAAAAA= ">
                  <v:imagedata r:id="rId140" o:title=""/>
                </v:shape>
                <w10:wrap anchorx="page" anchory="page"/>
              </v:group>
            </w:pict>
          </mc:Fallback>
        </mc:AlternateContent>
      </w:r>
      <w:r>
        <w:rPr>
          <w:noProof/>
        </w:rPr>
        <w:drawing>
          <wp:anchor distT="0" distB="0" distL="0" distR="0" simplePos="0" relativeHeight="480538624" behindDoc="1" locked="0" layoutInCell="1" allowOverlap="1" wp14:anchorId="16526AB5" wp14:editId="72D4651D">
            <wp:simplePos x="0" y="0"/>
            <wp:positionH relativeFrom="page">
              <wp:posOffset>2626072</wp:posOffset>
            </wp:positionH>
            <wp:positionV relativeFrom="page">
              <wp:posOffset>8678340</wp:posOffset>
            </wp:positionV>
            <wp:extent cx="186265" cy="185737"/>
            <wp:effectExtent l="0" t="0" r="0" b="0"/>
            <wp:wrapNone/>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41" cstate="print"/>
                    <a:stretch>
                      <a:fillRect/>
                    </a:stretch>
                  </pic:blipFill>
                  <pic:spPr>
                    <a:xfrm>
                      <a:off x="0" y="0"/>
                      <a:ext cx="186265" cy="185737"/>
                    </a:xfrm>
                    <a:prstGeom prst="rect">
                      <a:avLst/>
                    </a:prstGeom>
                  </pic:spPr>
                </pic:pic>
              </a:graphicData>
            </a:graphic>
          </wp:anchor>
        </w:drawing>
      </w:r>
    </w:p>
    <w:p w14:paraId="09582F31" w14:textId="77777777" w:rsidR="00310CCE" w:rsidRDefault="003A2C00">
      <w:pPr>
        <w:spacing w:before="95"/>
        <w:ind w:left="112"/>
        <w:rPr>
          <w:sz w:val="24"/>
        </w:rPr>
      </w:pPr>
      <w:r>
        <w:rPr>
          <w:noProof/>
        </w:rPr>
        <w:drawing>
          <wp:anchor distT="0" distB="0" distL="0" distR="0" simplePos="0" relativeHeight="480537088" behindDoc="1" locked="0" layoutInCell="1" allowOverlap="1" wp14:anchorId="5937EEB0" wp14:editId="51CCB82B">
            <wp:simplePos x="0" y="0"/>
            <wp:positionH relativeFrom="page">
              <wp:posOffset>2730158</wp:posOffset>
            </wp:positionH>
            <wp:positionV relativeFrom="paragraph">
              <wp:posOffset>897706</wp:posOffset>
            </wp:positionV>
            <wp:extent cx="182537" cy="138112"/>
            <wp:effectExtent l="0" t="0" r="0" b="0"/>
            <wp:wrapNone/>
            <wp:docPr id="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142" cstate="print"/>
                    <a:stretch>
                      <a:fillRect/>
                    </a:stretch>
                  </pic:blipFill>
                  <pic:spPr>
                    <a:xfrm>
                      <a:off x="0" y="0"/>
                      <a:ext cx="182537" cy="138112"/>
                    </a:xfrm>
                    <a:prstGeom prst="rect">
                      <a:avLst/>
                    </a:prstGeom>
                  </pic:spPr>
                </pic:pic>
              </a:graphicData>
            </a:graphic>
          </wp:anchor>
        </w:drawing>
      </w:r>
      <w:r>
        <w:rPr>
          <w:i/>
          <w:sz w:val="24"/>
        </w:rPr>
        <w:t>a</w:t>
      </w:r>
      <w:r>
        <w:rPr>
          <w:i/>
          <w:spacing w:val="-4"/>
          <w:sz w:val="24"/>
        </w:rPr>
        <w:t xml:space="preserve"> </w:t>
      </w:r>
      <w:r>
        <w:rPr>
          <w:sz w:val="24"/>
        </w:rPr>
        <w:t>thể</w:t>
      </w:r>
      <w:r>
        <w:rPr>
          <w:spacing w:val="-4"/>
          <w:sz w:val="24"/>
        </w:rPr>
        <w:t xml:space="preserve"> </w:t>
      </w:r>
      <w:r>
        <w:rPr>
          <w:sz w:val="24"/>
        </w:rPr>
        <w:t>tích</w:t>
      </w:r>
      <w:r>
        <w:rPr>
          <w:spacing w:val="-3"/>
          <w:sz w:val="24"/>
        </w:rPr>
        <w:t xml:space="preserve"> </w:t>
      </w:r>
      <w:r>
        <w:rPr>
          <w:sz w:val="24"/>
        </w:rPr>
        <w:t>của</w:t>
      </w:r>
      <w:r>
        <w:rPr>
          <w:spacing w:val="-4"/>
          <w:sz w:val="24"/>
        </w:rPr>
        <w:t xml:space="preserve"> </w:t>
      </w:r>
      <w:r>
        <w:rPr>
          <w:sz w:val="24"/>
        </w:rPr>
        <w:t>khối</w:t>
      </w:r>
      <w:r>
        <w:rPr>
          <w:spacing w:val="-3"/>
          <w:sz w:val="24"/>
        </w:rPr>
        <w:t xml:space="preserve"> </w:t>
      </w:r>
      <w:r>
        <w:rPr>
          <w:sz w:val="24"/>
        </w:rPr>
        <w:t>chóp</w:t>
      </w:r>
      <w:r>
        <w:rPr>
          <w:spacing w:val="34"/>
          <w:sz w:val="24"/>
        </w:rPr>
        <w:t xml:space="preserve"> </w:t>
      </w:r>
      <w:r>
        <w:rPr>
          <w:i/>
          <w:sz w:val="24"/>
        </w:rPr>
        <w:t>S</w:t>
      </w:r>
      <w:r>
        <w:rPr>
          <w:sz w:val="24"/>
        </w:rPr>
        <w:t>.</w:t>
      </w:r>
      <w:r>
        <w:rPr>
          <w:i/>
          <w:sz w:val="24"/>
        </w:rPr>
        <w:t>ABC</w:t>
      </w:r>
      <w:r>
        <w:rPr>
          <w:sz w:val="24"/>
        </w:rPr>
        <w:t>.</w:t>
      </w:r>
    </w:p>
    <w:p w14:paraId="17171D88" w14:textId="77777777" w:rsidR="00310CCE" w:rsidRDefault="00310CCE">
      <w:pPr>
        <w:pStyle w:val="BodyText"/>
        <w:spacing w:before="7"/>
        <w:rPr>
          <w:sz w:val="12"/>
        </w:r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4916"/>
        <w:gridCol w:w="3276"/>
        <w:gridCol w:w="763"/>
      </w:tblGrid>
      <w:tr w:rsidR="00310CCE" w14:paraId="197D0DD9" w14:textId="77777777">
        <w:trPr>
          <w:trHeight w:val="515"/>
        </w:trPr>
        <w:tc>
          <w:tcPr>
            <w:tcW w:w="1071" w:type="dxa"/>
          </w:tcPr>
          <w:p w14:paraId="6CD49CC1" w14:textId="77777777" w:rsidR="00310CCE" w:rsidRDefault="003A2C00">
            <w:pPr>
              <w:pStyle w:val="TableParagraph"/>
              <w:spacing w:before="119"/>
              <w:ind w:left="132"/>
              <w:rPr>
                <w:b/>
                <w:sz w:val="24"/>
              </w:rPr>
            </w:pPr>
            <w:r>
              <w:rPr>
                <w:b/>
                <w:sz w:val="24"/>
              </w:rPr>
              <w:t>Câu</w:t>
            </w:r>
            <w:r>
              <w:rPr>
                <w:b/>
                <w:spacing w:val="-1"/>
                <w:sz w:val="24"/>
              </w:rPr>
              <w:t xml:space="preserve"> </w:t>
            </w:r>
            <w:r>
              <w:rPr>
                <w:b/>
                <w:sz w:val="24"/>
              </w:rPr>
              <w:t>hỏi</w:t>
            </w:r>
          </w:p>
        </w:tc>
        <w:tc>
          <w:tcPr>
            <w:tcW w:w="8192" w:type="dxa"/>
            <w:gridSpan w:val="2"/>
          </w:tcPr>
          <w:p w14:paraId="338E9AB7" w14:textId="77777777" w:rsidR="00310CCE" w:rsidRDefault="003A2C00">
            <w:pPr>
              <w:pStyle w:val="TableParagraph"/>
              <w:spacing w:before="119"/>
              <w:ind w:left="3605" w:right="3597"/>
              <w:jc w:val="center"/>
              <w:rPr>
                <w:b/>
                <w:sz w:val="24"/>
              </w:rPr>
            </w:pPr>
            <w:r>
              <w:rPr>
                <w:b/>
                <w:sz w:val="24"/>
              </w:rPr>
              <w:t>Nội</w:t>
            </w:r>
            <w:r>
              <w:rPr>
                <w:b/>
                <w:spacing w:val="-1"/>
                <w:sz w:val="24"/>
              </w:rPr>
              <w:t xml:space="preserve"> </w:t>
            </w:r>
            <w:r>
              <w:rPr>
                <w:b/>
                <w:sz w:val="24"/>
              </w:rPr>
              <w:t>dung</w:t>
            </w:r>
          </w:p>
        </w:tc>
        <w:tc>
          <w:tcPr>
            <w:tcW w:w="763" w:type="dxa"/>
          </w:tcPr>
          <w:p w14:paraId="00D2290A" w14:textId="77777777" w:rsidR="00310CCE" w:rsidRDefault="003A2C00">
            <w:pPr>
              <w:pStyle w:val="TableParagraph"/>
              <w:spacing w:before="119"/>
              <w:ind w:left="108"/>
              <w:rPr>
                <w:b/>
                <w:sz w:val="24"/>
              </w:rPr>
            </w:pPr>
            <w:r>
              <w:rPr>
                <w:b/>
                <w:sz w:val="24"/>
              </w:rPr>
              <w:t>Điểm</w:t>
            </w:r>
          </w:p>
        </w:tc>
      </w:tr>
      <w:tr w:rsidR="00310CCE" w14:paraId="562F581F" w14:textId="77777777">
        <w:trPr>
          <w:trHeight w:val="611"/>
        </w:trPr>
        <w:tc>
          <w:tcPr>
            <w:tcW w:w="1071" w:type="dxa"/>
            <w:vMerge w:val="restart"/>
          </w:tcPr>
          <w:p w14:paraId="6D88ED8F" w14:textId="77777777" w:rsidR="00310CCE" w:rsidRDefault="00310CCE">
            <w:pPr>
              <w:pStyle w:val="TableParagraph"/>
              <w:rPr>
                <w:sz w:val="26"/>
              </w:rPr>
            </w:pPr>
          </w:p>
          <w:p w14:paraId="390E8757" w14:textId="77777777" w:rsidR="00310CCE" w:rsidRDefault="00310CCE">
            <w:pPr>
              <w:pStyle w:val="TableParagraph"/>
              <w:rPr>
                <w:sz w:val="26"/>
              </w:rPr>
            </w:pPr>
          </w:p>
          <w:p w14:paraId="7D6AE48D" w14:textId="77777777" w:rsidR="00310CCE" w:rsidRDefault="00310CCE">
            <w:pPr>
              <w:pStyle w:val="TableParagraph"/>
              <w:rPr>
                <w:sz w:val="26"/>
              </w:rPr>
            </w:pPr>
          </w:p>
          <w:p w14:paraId="08CEEE29" w14:textId="77777777" w:rsidR="00310CCE" w:rsidRDefault="00310CCE">
            <w:pPr>
              <w:pStyle w:val="TableParagraph"/>
              <w:rPr>
                <w:sz w:val="26"/>
              </w:rPr>
            </w:pPr>
          </w:p>
          <w:p w14:paraId="059354F8" w14:textId="77777777" w:rsidR="00310CCE" w:rsidRDefault="003A2C00">
            <w:pPr>
              <w:pStyle w:val="TableParagraph"/>
              <w:spacing w:before="203"/>
              <w:ind w:left="233"/>
              <w:rPr>
                <w:b/>
                <w:sz w:val="24"/>
              </w:rPr>
            </w:pPr>
            <w:r>
              <w:rPr>
                <w:b/>
                <w:sz w:val="24"/>
              </w:rPr>
              <w:t>Câu</w:t>
            </w:r>
            <w:r>
              <w:rPr>
                <w:b/>
                <w:spacing w:val="-1"/>
                <w:sz w:val="24"/>
              </w:rPr>
              <w:t xml:space="preserve"> </w:t>
            </w:r>
            <w:r>
              <w:rPr>
                <w:b/>
                <w:sz w:val="24"/>
              </w:rPr>
              <w:t>2</w:t>
            </w:r>
          </w:p>
          <w:p w14:paraId="002F58CF" w14:textId="77777777" w:rsidR="00310CCE" w:rsidRDefault="003A2C00">
            <w:pPr>
              <w:pStyle w:val="TableParagraph"/>
              <w:spacing w:before="120"/>
              <w:ind w:left="113"/>
              <w:rPr>
                <w:b/>
                <w:sz w:val="24"/>
              </w:rPr>
            </w:pPr>
            <w:r>
              <w:rPr>
                <w:b/>
                <w:sz w:val="24"/>
              </w:rPr>
              <w:t>(1 điểm)</w:t>
            </w:r>
          </w:p>
        </w:tc>
        <w:tc>
          <w:tcPr>
            <w:tcW w:w="4916" w:type="dxa"/>
          </w:tcPr>
          <w:p w14:paraId="336E9ED8" w14:textId="77777777" w:rsidR="00310CCE" w:rsidRDefault="003A2C00">
            <w:pPr>
              <w:pStyle w:val="TableParagraph"/>
              <w:ind w:left="107"/>
              <w:rPr>
                <w:sz w:val="24"/>
              </w:rPr>
            </w:pPr>
            <w:r>
              <w:rPr>
                <w:w w:val="105"/>
                <w:position w:val="1"/>
                <w:sz w:val="24"/>
              </w:rPr>
              <w:t>Tam</w:t>
            </w:r>
            <w:r>
              <w:rPr>
                <w:spacing w:val="-6"/>
                <w:w w:val="105"/>
                <w:position w:val="1"/>
                <w:sz w:val="24"/>
              </w:rPr>
              <w:t xml:space="preserve"> </w:t>
            </w:r>
            <w:r>
              <w:rPr>
                <w:w w:val="105"/>
                <w:position w:val="1"/>
                <w:sz w:val="24"/>
              </w:rPr>
              <w:t>giác</w:t>
            </w:r>
            <w:r>
              <w:rPr>
                <w:spacing w:val="50"/>
                <w:w w:val="105"/>
                <w:position w:val="1"/>
                <w:sz w:val="24"/>
              </w:rPr>
              <w:t xml:space="preserve"> </w:t>
            </w:r>
            <w:r>
              <w:rPr>
                <w:i/>
                <w:w w:val="105"/>
                <w:position w:val="1"/>
                <w:sz w:val="24"/>
              </w:rPr>
              <w:t>ABC</w:t>
            </w:r>
            <w:r>
              <w:rPr>
                <w:i/>
                <w:spacing w:val="48"/>
                <w:w w:val="105"/>
                <w:position w:val="1"/>
                <w:sz w:val="24"/>
              </w:rPr>
              <w:t xml:space="preserve"> </w:t>
            </w:r>
            <w:r>
              <w:rPr>
                <w:w w:val="105"/>
                <w:position w:val="1"/>
                <w:sz w:val="24"/>
              </w:rPr>
              <w:t>vuông</w:t>
            </w:r>
            <w:r>
              <w:rPr>
                <w:spacing w:val="-6"/>
                <w:w w:val="105"/>
                <w:position w:val="1"/>
                <w:sz w:val="24"/>
              </w:rPr>
              <w:t xml:space="preserve"> </w:t>
            </w:r>
            <w:r>
              <w:rPr>
                <w:w w:val="105"/>
                <w:position w:val="1"/>
                <w:sz w:val="24"/>
              </w:rPr>
              <w:t>cân</w:t>
            </w:r>
            <w:r>
              <w:rPr>
                <w:spacing w:val="-5"/>
                <w:w w:val="105"/>
                <w:position w:val="1"/>
                <w:sz w:val="24"/>
              </w:rPr>
              <w:t xml:space="preserve"> </w:t>
            </w:r>
            <w:r>
              <w:rPr>
                <w:w w:val="105"/>
                <w:position w:val="1"/>
                <w:sz w:val="24"/>
              </w:rPr>
              <w:t>đỉnh</w:t>
            </w:r>
            <w:r>
              <w:rPr>
                <w:spacing w:val="22"/>
                <w:w w:val="105"/>
                <w:position w:val="1"/>
                <w:sz w:val="24"/>
              </w:rPr>
              <w:t xml:space="preserve"> </w:t>
            </w:r>
            <w:r>
              <w:rPr>
                <w:i/>
                <w:w w:val="105"/>
                <w:sz w:val="21"/>
              </w:rPr>
              <w:t>C</w:t>
            </w:r>
            <w:r>
              <w:rPr>
                <w:w w:val="105"/>
                <w:sz w:val="21"/>
              </w:rPr>
              <w:t>,</w:t>
            </w:r>
            <w:r>
              <w:rPr>
                <w:spacing w:val="-8"/>
                <w:w w:val="105"/>
                <w:sz w:val="21"/>
              </w:rPr>
              <w:t xml:space="preserve"> </w:t>
            </w:r>
            <w:r>
              <w:rPr>
                <w:i/>
                <w:w w:val="105"/>
                <w:sz w:val="21"/>
              </w:rPr>
              <w:t>AB</w:t>
            </w:r>
            <w:r>
              <w:rPr>
                <w:i/>
                <w:spacing w:val="2"/>
                <w:w w:val="105"/>
                <w:sz w:val="21"/>
              </w:rPr>
              <w:t xml:space="preserve"> </w:t>
            </w:r>
            <w:r>
              <w:rPr>
                <w:rFonts w:ascii="Symbol" w:hAnsi="Symbol"/>
                <w:w w:val="105"/>
                <w:sz w:val="21"/>
              </w:rPr>
              <w:t></w:t>
            </w:r>
            <w:r>
              <w:rPr>
                <w:spacing w:val="-1"/>
                <w:w w:val="105"/>
                <w:sz w:val="21"/>
              </w:rPr>
              <w:t xml:space="preserve"> </w:t>
            </w:r>
            <w:r>
              <w:rPr>
                <w:w w:val="105"/>
                <w:sz w:val="21"/>
              </w:rPr>
              <w:t>2</w:t>
            </w:r>
            <w:r>
              <w:rPr>
                <w:i/>
                <w:w w:val="105"/>
                <w:sz w:val="21"/>
              </w:rPr>
              <w:t>a</w:t>
            </w:r>
            <w:r>
              <w:rPr>
                <w:i/>
                <w:spacing w:val="-8"/>
                <w:w w:val="105"/>
                <w:sz w:val="21"/>
              </w:rPr>
              <w:t xml:space="preserve"> </w:t>
            </w:r>
            <w:r>
              <w:rPr>
                <w:w w:val="105"/>
                <w:position w:val="1"/>
                <w:sz w:val="24"/>
              </w:rPr>
              <w:t>.</w:t>
            </w:r>
          </w:p>
          <w:p w14:paraId="35D08D4D" w14:textId="77777777" w:rsidR="00310CCE" w:rsidRDefault="003A2C00">
            <w:pPr>
              <w:pStyle w:val="TableParagraph"/>
              <w:spacing w:before="45" w:line="267" w:lineRule="exact"/>
              <w:ind w:left="107"/>
              <w:rPr>
                <w:sz w:val="24"/>
              </w:rPr>
            </w:pPr>
            <w:r>
              <w:rPr>
                <w:w w:val="110"/>
                <w:position w:val="1"/>
                <w:sz w:val="24"/>
              </w:rPr>
              <w:t>Suy</w:t>
            </w:r>
            <w:r>
              <w:rPr>
                <w:spacing w:val="-5"/>
                <w:w w:val="110"/>
                <w:position w:val="1"/>
                <w:sz w:val="24"/>
              </w:rPr>
              <w:t xml:space="preserve"> </w:t>
            </w:r>
            <w:r>
              <w:rPr>
                <w:w w:val="110"/>
                <w:position w:val="1"/>
                <w:sz w:val="24"/>
              </w:rPr>
              <w:t>ra</w:t>
            </w:r>
            <w:r>
              <w:rPr>
                <w:spacing w:val="24"/>
                <w:w w:val="110"/>
                <w:position w:val="1"/>
                <w:sz w:val="24"/>
              </w:rPr>
              <w:t xml:space="preserve"> </w:t>
            </w:r>
            <w:r>
              <w:rPr>
                <w:i/>
                <w:w w:val="110"/>
                <w:sz w:val="20"/>
              </w:rPr>
              <w:t>CA</w:t>
            </w:r>
            <w:r>
              <w:rPr>
                <w:i/>
                <w:spacing w:val="-6"/>
                <w:w w:val="110"/>
                <w:sz w:val="20"/>
              </w:rPr>
              <w:t xml:space="preserve"> </w:t>
            </w:r>
            <w:r>
              <w:rPr>
                <w:rFonts w:ascii="Symbol" w:hAnsi="Symbol"/>
                <w:w w:val="110"/>
                <w:sz w:val="20"/>
              </w:rPr>
              <w:t></w:t>
            </w:r>
            <w:r>
              <w:rPr>
                <w:spacing w:val="-7"/>
                <w:w w:val="110"/>
                <w:sz w:val="20"/>
              </w:rPr>
              <w:t xml:space="preserve"> </w:t>
            </w:r>
            <w:r>
              <w:rPr>
                <w:i/>
                <w:w w:val="110"/>
                <w:sz w:val="20"/>
              </w:rPr>
              <w:t>CB</w:t>
            </w:r>
            <w:r>
              <w:rPr>
                <w:i/>
                <w:spacing w:val="5"/>
                <w:w w:val="110"/>
                <w:sz w:val="20"/>
              </w:rPr>
              <w:t xml:space="preserve"> </w:t>
            </w:r>
            <w:r>
              <w:rPr>
                <w:rFonts w:ascii="Symbol" w:hAnsi="Symbol"/>
                <w:w w:val="110"/>
                <w:sz w:val="20"/>
              </w:rPr>
              <w:t></w:t>
            </w:r>
            <w:r>
              <w:rPr>
                <w:spacing w:val="1"/>
                <w:w w:val="110"/>
                <w:sz w:val="20"/>
              </w:rPr>
              <w:t xml:space="preserve"> </w:t>
            </w:r>
            <w:r>
              <w:rPr>
                <w:i/>
                <w:w w:val="110"/>
                <w:sz w:val="20"/>
              </w:rPr>
              <w:t>a</w:t>
            </w:r>
            <w:r>
              <w:rPr>
                <w:i/>
                <w:spacing w:val="11"/>
                <w:w w:val="110"/>
                <w:sz w:val="20"/>
              </w:rPr>
              <w:t xml:space="preserve"> </w:t>
            </w:r>
            <w:r>
              <w:rPr>
                <w:w w:val="110"/>
                <w:sz w:val="20"/>
              </w:rPr>
              <w:t>2</w:t>
            </w:r>
            <w:r>
              <w:rPr>
                <w:spacing w:val="15"/>
                <w:w w:val="110"/>
                <w:sz w:val="20"/>
              </w:rPr>
              <w:t xml:space="preserve"> </w:t>
            </w:r>
            <w:r>
              <w:rPr>
                <w:w w:val="110"/>
                <w:position w:val="1"/>
                <w:sz w:val="24"/>
              </w:rPr>
              <w:t>.</w:t>
            </w:r>
          </w:p>
        </w:tc>
        <w:tc>
          <w:tcPr>
            <w:tcW w:w="3276" w:type="dxa"/>
            <w:vMerge w:val="restart"/>
          </w:tcPr>
          <w:p w14:paraId="1CC99A1E" w14:textId="77777777" w:rsidR="00310CCE" w:rsidRDefault="00310CCE">
            <w:pPr>
              <w:pStyle w:val="TableParagraph"/>
            </w:pPr>
          </w:p>
        </w:tc>
        <w:tc>
          <w:tcPr>
            <w:tcW w:w="763" w:type="dxa"/>
          </w:tcPr>
          <w:p w14:paraId="7D2A2DE3" w14:textId="77777777" w:rsidR="00310CCE" w:rsidRDefault="003A2C00">
            <w:pPr>
              <w:pStyle w:val="TableParagraph"/>
              <w:spacing w:before="119"/>
              <w:ind w:left="108"/>
              <w:rPr>
                <w:sz w:val="24"/>
              </w:rPr>
            </w:pPr>
            <w:r>
              <w:rPr>
                <w:sz w:val="24"/>
              </w:rPr>
              <w:t>0,25</w:t>
            </w:r>
          </w:p>
        </w:tc>
      </w:tr>
      <w:tr w:rsidR="00310CCE" w14:paraId="34CBD56C" w14:textId="77777777">
        <w:trPr>
          <w:trHeight w:val="1154"/>
        </w:trPr>
        <w:tc>
          <w:tcPr>
            <w:tcW w:w="1071" w:type="dxa"/>
            <w:vMerge/>
            <w:tcBorders>
              <w:top w:val="nil"/>
            </w:tcBorders>
          </w:tcPr>
          <w:p w14:paraId="7154846F" w14:textId="77777777" w:rsidR="00310CCE" w:rsidRDefault="00310CCE">
            <w:pPr>
              <w:rPr>
                <w:sz w:val="2"/>
                <w:szCs w:val="2"/>
              </w:rPr>
            </w:pPr>
          </w:p>
        </w:tc>
        <w:tc>
          <w:tcPr>
            <w:tcW w:w="4916" w:type="dxa"/>
          </w:tcPr>
          <w:p w14:paraId="52699B19" w14:textId="77777777" w:rsidR="00310CCE" w:rsidRDefault="003A2C00">
            <w:pPr>
              <w:pStyle w:val="TableParagraph"/>
              <w:spacing w:before="12" w:line="218" w:lineRule="auto"/>
              <w:ind w:left="107"/>
              <w:rPr>
                <w:sz w:val="24"/>
              </w:rPr>
            </w:pPr>
            <w:r>
              <w:rPr>
                <w:w w:val="95"/>
                <w:sz w:val="24"/>
              </w:rPr>
              <w:t>Vì</w:t>
            </w:r>
            <w:r>
              <w:rPr>
                <w:spacing w:val="3"/>
                <w:w w:val="95"/>
                <w:sz w:val="24"/>
              </w:rPr>
              <w:t xml:space="preserve"> </w:t>
            </w:r>
            <w:r>
              <w:rPr>
                <w:w w:val="95"/>
                <w:sz w:val="24"/>
              </w:rPr>
              <w:t>cạnh</w:t>
            </w:r>
            <w:r>
              <w:rPr>
                <w:spacing w:val="3"/>
                <w:w w:val="95"/>
                <w:sz w:val="24"/>
              </w:rPr>
              <w:t xml:space="preserve"> </w:t>
            </w:r>
            <w:r>
              <w:rPr>
                <w:w w:val="95"/>
                <w:sz w:val="24"/>
              </w:rPr>
              <w:t>bên</w:t>
            </w:r>
            <w:r>
              <w:rPr>
                <w:spacing w:val="48"/>
                <w:w w:val="95"/>
                <w:sz w:val="24"/>
              </w:rPr>
              <w:t xml:space="preserve"> </w:t>
            </w:r>
            <w:r>
              <w:rPr>
                <w:i/>
                <w:w w:val="95"/>
                <w:position w:val="1"/>
                <w:sz w:val="24"/>
              </w:rPr>
              <w:t>SA</w:t>
            </w:r>
            <w:r>
              <w:rPr>
                <w:i/>
                <w:spacing w:val="42"/>
                <w:w w:val="95"/>
                <w:position w:val="1"/>
                <w:sz w:val="24"/>
              </w:rPr>
              <w:t xml:space="preserve"> </w:t>
            </w:r>
            <w:r>
              <w:rPr>
                <w:w w:val="95"/>
                <w:sz w:val="24"/>
              </w:rPr>
              <w:t>vuông</w:t>
            </w:r>
            <w:r>
              <w:rPr>
                <w:spacing w:val="3"/>
                <w:w w:val="95"/>
                <w:sz w:val="24"/>
              </w:rPr>
              <w:t xml:space="preserve"> </w:t>
            </w:r>
            <w:r>
              <w:rPr>
                <w:w w:val="95"/>
                <w:sz w:val="24"/>
              </w:rPr>
              <w:t>góc</w:t>
            </w:r>
            <w:r>
              <w:rPr>
                <w:spacing w:val="2"/>
                <w:w w:val="95"/>
                <w:sz w:val="24"/>
              </w:rPr>
              <w:t xml:space="preserve"> </w:t>
            </w:r>
            <w:r>
              <w:rPr>
                <w:w w:val="95"/>
                <w:sz w:val="24"/>
              </w:rPr>
              <w:t>với</w:t>
            </w:r>
            <w:r>
              <w:rPr>
                <w:spacing w:val="3"/>
                <w:w w:val="95"/>
                <w:sz w:val="24"/>
              </w:rPr>
              <w:t xml:space="preserve"> </w:t>
            </w:r>
            <w:r>
              <w:rPr>
                <w:w w:val="95"/>
                <w:sz w:val="24"/>
              </w:rPr>
              <w:t>mặt</w:t>
            </w:r>
            <w:r>
              <w:rPr>
                <w:spacing w:val="4"/>
                <w:w w:val="95"/>
                <w:sz w:val="24"/>
              </w:rPr>
              <w:t xml:space="preserve"> </w:t>
            </w:r>
            <w:r>
              <w:rPr>
                <w:w w:val="95"/>
                <w:sz w:val="24"/>
              </w:rPr>
              <w:t>phẳng</w:t>
            </w:r>
            <w:r>
              <w:rPr>
                <w:spacing w:val="3"/>
                <w:w w:val="95"/>
                <w:sz w:val="24"/>
              </w:rPr>
              <w:t xml:space="preserve"> </w:t>
            </w:r>
            <w:r>
              <w:rPr>
                <w:w w:val="95"/>
                <w:sz w:val="24"/>
              </w:rPr>
              <w:t>đáy</w:t>
            </w:r>
            <w:r>
              <w:rPr>
                <w:spacing w:val="3"/>
                <w:w w:val="95"/>
                <w:sz w:val="24"/>
              </w:rPr>
              <w:t xml:space="preserve"> </w:t>
            </w:r>
            <w:r>
              <w:rPr>
                <w:w w:val="95"/>
                <w:sz w:val="24"/>
              </w:rPr>
              <w:t>nên</w:t>
            </w:r>
            <w:r>
              <w:rPr>
                <w:spacing w:val="-54"/>
                <w:w w:val="95"/>
                <w:sz w:val="24"/>
              </w:rPr>
              <w:t xml:space="preserve"> </w:t>
            </w:r>
            <w:r>
              <w:rPr>
                <w:w w:val="95"/>
                <w:sz w:val="24"/>
              </w:rPr>
              <w:t>góc</w:t>
            </w:r>
            <w:r>
              <w:rPr>
                <w:spacing w:val="4"/>
                <w:w w:val="95"/>
                <w:sz w:val="24"/>
              </w:rPr>
              <w:t xml:space="preserve"> </w:t>
            </w:r>
            <w:r>
              <w:rPr>
                <w:w w:val="95"/>
                <w:sz w:val="24"/>
              </w:rPr>
              <w:t>giữa</w:t>
            </w:r>
            <w:r>
              <w:rPr>
                <w:spacing w:val="55"/>
                <w:w w:val="95"/>
                <w:sz w:val="24"/>
              </w:rPr>
              <w:t xml:space="preserve"> </w:t>
            </w:r>
            <w:r>
              <w:rPr>
                <w:i/>
                <w:w w:val="95"/>
                <w:position w:val="1"/>
                <w:sz w:val="24"/>
              </w:rPr>
              <w:t>SC</w:t>
            </w:r>
            <w:r>
              <w:rPr>
                <w:i/>
                <w:spacing w:val="25"/>
                <w:w w:val="95"/>
                <w:position w:val="1"/>
                <w:sz w:val="24"/>
              </w:rPr>
              <w:t xml:space="preserve"> </w:t>
            </w:r>
            <w:r>
              <w:rPr>
                <w:w w:val="95"/>
                <w:sz w:val="24"/>
              </w:rPr>
              <w:t>và</w:t>
            </w:r>
            <w:r>
              <w:rPr>
                <w:spacing w:val="5"/>
                <w:w w:val="95"/>
                <w:sz w:val="24"/>
              </w:rPr>
              <w:t xml:space="preserve"> </w:t>
            </w:r>
            <w:r>
              <w:rPr>
                <w:w w:val="95"/>
                <w:sz w:val="24"/>
              </w:rPr>
              <w:t>mặt</w:t>
            </w:r>
            <w:r>
              <w:rPr>
                <w:spacing w:val="6"/>
                <w:w w:val="95"/>
                <w:sz w:val="24"/>
              </w:rPr>
              <w:t xml:space="preserve"> </w:t>
            </w:r>
            <w:r>
              <w:rPr>
                <w:w w:val="95"/>
                <w:sz w:val="24"/>
              </w:rPr>
              <w:t>phẳng</w:t>
            </w:r>
            <w:r>
              <w:rPr>
                <w:spacing w:val="38"/>
                <w:w w:val="95"/>
                <w:sz w:val="24"/>
              </w:rPr>
              <w:t xml:space="preserve"> </w:t>
            </w:r>
            <w:r>
              <w:rPr>
                <w:rFonts w:ascii="Symbol" w:hAnsi="Symbol"/>
                <w:w w:val="95"/>
                <w:sz w:val="34"/>
              </w:rPr>
              <w:t></w:t>
            </w:r>
            <w:r>
              <w:rPr>
                <w:spacing w:val="-41"/>
                <w:w w:val="95"/>
                <w:sz w:val="34"/>
              </w:rPr>
              <w:t xml:space="preserve"> </w:t>
            </w:r>
            <w:r>
              <w:rPr>
                <w:i/>
                <w:w w:val="95"/>
                <w:position w:val="2"/>
                <w:sz w:val="26"/>
              </w:rPr>
              <w:t>ABC</w:t>
            </w:r>
            <w:r>
              <w:rPr>
                <w:i/>
                <w:spacing w:val="-32"/>
                <w:w w:val="95"/>
                <w:position w:val="2"/>
                <w:sz w:val="26"/>
              </w:rPr>
              <w:t xml:space="preserve"> </w:t>
            </w:r>
            <w:r>
              <w:rPr>
                <w:rFonts w:ascii="Symbol" w:hAnsi="Symbol"/>
                <w:w w:val="95"/>
                <w:sz w:val="34"/>
              </w:rPr>
              <w:t></w:t>
            </w:r>
            <w:r>
              <w:rPr>
                <w:spacing w:val="15"/>
                <w:w w:val="95"/>
                <w:sz w:val="34"/>
              </w:rPr>
              <w:t xml:space="preserve"> </w:t>
            </w:r>
            <w:r>
              <w:rPr>
                <w:w w:val="95"/>
                <w:sz w:val="24"/>
              </w:rPr>
              <w:t>là</w:t>
            </w:r>
            <w:r>
              <w:rPr>
                <w:spacing w:val="5"/>
                <w:w w:val="95"/>
                <w:sz w:val="24"/>
              </w:rPr>
              <w:t xml:space="preserve"> </w:t>
            </w:r>
            <w:r>
              <w:rPr>
                <w:w w:val="95"/>
                <w:sz w:val="24"/>
              </w:rPr>
              <w:t>góc</w:t>
            </w:r>
            <w:r>
              <w:rPr>
                <w:spacing w:val="43"/>
                <w:w w:val="95"/>
                <w:sz w:val="24"/>
              </w:rPr>
              <w:t xml:space="preserve"> </w:t>
            </w:r>
            <w:r>
              <w:rPr>
                <w:i/>
                <w:w w:val="95"/>
                <w:position w:val="1"/>
                <w:sz w:val="24"/>
              </w:rPr>
              <w:t>SCA</w:t>
            </w:r>
            <w:r>
              <w:rPr>
                <w:i/>
                <w:spacing w:val="-24"/>
                <w:w w:val="95"/>
                <w:position w:val="1"/>
                <w:sz w:val="24"/>
              </w:rPr>
              <w:t xml:space="preserve"> </w:t>
            </w:r>
            <w:r>
              <w:rPr>
                <w:w w:val="95"/>
                <w:sz w:val="24"/>
              </w:rPr>
              <w:t>.</w:t>
            </w:r>
          </w:p>
          <w:p w14:paraId="386FE2D4" w14:textId="77777777" w:rsidR="00310CCE" w:rsidRDefault="003A2C00">
            <w:pPr>
              <w:pStyle w:val="TableParagraph"/>
              <w:spacing w:before="141" w:line="341" w:lineRule="exact"/>
              <w:ind w:left="107"/>
              <w:rPr>
                <w:sz w:val="24"/>
              </w:rPr>
            </w:pPr>
            <w:r>
              <w:rPr>
                <w:w w:val="90"/>
                <w:sz w:val="24"/>
              </w:rPr>
              <w:t>Vậy</w:t>
            </w:r>
            <w:r>
              <w:rPr>
                <w:spacing w:val="12"/>
                <w:w w:val="90"/>
                <w:sz w:val="24"/>
              </w:rPr>
              <w:t xml:space="preserve"> </w:t>
            </w:r>
            <w:r>
              <w:rPr>
                <w:i/>
                <w:w w:val="90"/>
                <w:position w:val="2"/>
                <w:sz w:val="28"/>
              </w:rPr>
              <w:t>SCA</w:t>
            </w:r>
            <w:r>
              <w:rPr>
                <w:i/>
                <w:spacing w:val="-7"/>
                <w:w w:val="90"/>
                <w:position w:val="2"/>
                <w:sz w:val="28"/>
              </w:rPr>
              <w:t xml:space="preserve"> </w:t>
            </w:r>
            <w:r>
              <w:rPr>
                <w:rFonts w:ascii="Symbol" w:hAnsi="Symbol"/>
                <w:w w:val="90"/>
                <w:position w:val="2"/>
                <w:sz w:val="28"/>
              </w:rPr>
              <w:t></w:t>
            </w:r>
            <w:r>
              <w:rPr>
                <w:spacing w:val="-1"/>
                <w:w w:val="90"/>
                <w:position w:val="2"/>
                <w:sz w:val="28"/>
              </w:rPr>
              <w:t xml:space="preserve"> </w:t>
            </w:r>
            <w:r>
              <w:rPr>
                <w:w w:val="90"/>
                <w:position w:val="2"/>
                <w:sz w:val="28"/>
              </w:rPr>
              <w:t>60</w:t>
            </w:r>
            <w:r>
              <w:rPr>
                <w:rFonts w:ascii="Symbol" w:hAnsi="Symbol"/>
                <w:w w:val="90"/>
                <w:position w:val="2"/>
                <w:sz w:val="28"/>
              </w:rPr>
              <w:t></w:t>
            </w:r>
            <w:r>
              <w:rPr>
                <w:spacing w:val="-8"/>
                <w:w w:val="90"/>
                <w:position w:val="2"/>
                <w:sz w:val="28"/>
              </w:rPr>
              <w:t xml:space="preserve"> </w:t>
            </w:r>
            <w:r>
              <w:rPr>
                <w:w w:val="90"/>
                <w:sz w:val="24"/>
              </w:rPr>
              <w:t>.</w:t>
            </w:r>
          </w:p>
        </w:tc>
        <w:tc>
          <w:tcPr>
            <w:tcW w:w="3276" w:type="dxa"/>
            <w:vMerge/>
            <w:tcBorders>
              <w:top w:val="nil"/>
            </w:tcBorders>
          </w:tcPr>
          <w:p w14:paraId="375DA334" w14:textId="77777777" w:rsidR="00310CCE" w:rsidRDefault="00310CCE">
            <w:pPr>
              <w:rPr>
                <w:sz w:val="2"/>
                <w:szCs w:val="2"/>
              </w:rPr>
            </w:pPr>
          </w:p>
        </w:tc>
        <w:tc>
          <w:tcPr>
            <w:tcW w:w="763" w:type="dxa"/>
          </w:tcPr>
          <w:p w14:paraId="1E4AC09C" w14:textId="77777777" w:rsidR="00310CCE" w:rsidRDefault="003A2C00">
            <w:pPr>
              <w:pStyle w:val="TableParagraph"/>
              <w:spacing w:before="119"/>
              <w:ind w:left="108"/>
              <w:rPr>
                <w:sz w:val="24"/>
              </w:rPr>
            </w:pPr>
            <w:r>
              <w:rPr>
                <w:sz w:val="24"/>
              </w:rPr>
              <w:t>0,25</w:t>
            </w:r>
          </w:p>
        </w:tc>
      </w:tr>
      <w:tr w:rsidR="00310CCE" w14:paraId="169C82E3" w14:textId="77777777">
        <w:trPr>
          <w:trHeight w:val="1684"/>
        </w:trPr>
        <w:tc>
          <w:tcPr>
            <w:tcW w:w="1071" w:type="dxa"/>
            <w:vMerge/>
            <w:tcBorders>
              <w:top w:val="nil"/>
            </w:tcBorders>
          </w:tcPr>
          <w:p w14:paraId="0AC76548" w14:textId="77777777" w:rsidR="00310CCE" w:rsidRDefault="00310CCE">
            <w:pPr>
              <w:rPr>
                <w:sz w:val="2"/>
                <w:szCs w:val="2"/>
              </w:rPr>
            </w:pPr>
          </w:p>
        </w:tc>
        <w:tc>
          <w:tcPr>
            <w:tcW w:w="4916" w:type="dxa"/>
          </w:tcPr>
          <w:p w14:paraId="1E8534DA" w14:textId="77777777" w:rsidR="00310CCE" w:rsidRDefault="00310CCE">
            <w:pPr>
              <w:pStyle w:val="TableParagraph"/>
              <w:spacing w:before="2"/>
              <w:rPr>
                <w:sz w:val="23"/>
              </w:rPr>
            </w:pPr>
          </w:p>
          <w:p w14:paraId="774963C9" w14:textId="77777777" w:rsidR="00310CCE" w:rsidRDefault="003A2C00">
            <w:pPr>
              <w:pStyle w:val="TableParagraph"/>
              <w:spacing w:before="1"/>
              <w:ind w:left="107"/>
              <w:rPr>
                <w:sz w:val="24"/>
              </w:rPr>
            </w:pPr>
            <w:r>
              <w:rPr>
                <w:sz w:val="24"/>
              </w:rPr>
              <w:t>Trong</w:t>
            </w:r>
            <w:r>
              <w:rPr>
                <w:spacing w:val="2"/>
                <w:sz w:val="24"/>
              </w:rPr>
              <w:t xml:space="preserve"> </w:t>
            </w:r>
            <w:r>
              <w:rPr>
                <w:sz w:val="24"/>
              </w:rPr>
              <w:t>tam</w:t>
            </w:r>
            <w:r>
              <w:rPr>
                <w:spacing w:val="3"/>
                <w:sz w:val="24"/>
              </w:rPr>
              <w:t xml:space="preserve"> </w:t>
            </w:r>
            <w:r>
              <w:rPr>
                <w:sz w:val="24"/>
              </w:rPr>
              <w:t>giác</w:t>
            </w:r>
            <w:r>
              <w:rPr>
                <w:spacing w:val="1"/>
                <w:sz w:val="24"/>
              </w:rPr>
              <w:t xml:space="preserve"> </w:t>
            </w:r>
            <w:r>
              <w:rPr>
                <w:sz w:val="24"/>
              </w:rPr>
              <w:t>vuông</w:t>
            </w:r>
            <w:r>
              <w:rPr>
                <w:spacing w:val="51"/>
                <w:sz w:val="24"/>
              </w:rPr>
              <w:t xml:space="preserve"> </w:t>
            </w:r>
            <w:r>
              <w:rPr>
                <w:i/>
                <w:position w:val="1"/>
                <w:sz w:val="24"/>
              </w:rPr>
              <w:t>SAC</w:t>
            </w:r>
            <w:r>
              <w:rPr>
                <w:i/>
                <w:spacing w:val="9"/>
                <w:position w:val="1"/>
                <w:sz w:val="24"/>
              </w:rPr>
              <w:t xml:space="preserve"> </w:t>
            </w:r>
            <w:r>
              <w:rPr>
                <w:sz w:val="24"/>
              </w:rPr>
              <w:t>ta</w:t>
            </w:r>
            <w:r>
              <w:rPr>
                <w:spacing w:val="3"/>
                <w:sz w:val="24"/>
              </w:rPr>
              <w:t xml:space="preserve"> </w:t>
            </w:r>
            <w:r>
              <w:rPr>
                <w:sz w:val="24"/>
              </w:rPr>
              <w:t>có</w:t>
            </w:r>
          </w:p>
          <w:p w14:paraId="558618FE" w14:textId="77777777" w:rsidR="00310CCE" w:rsidRDefault="003A2C00">
            <w:pPr>
              <w:pStyle w:val="TableParagraph"/>
              <w:spacing w:before="62"/>
              <w:ind w:left="208"/>
              <w:rPr>
                <w:rFonts w:ascii="Symbol" w:hAnsi="Symbol"/>
                <w:sz w:val="26"/>
              </w:rPr>
            </w:pPr>
            <w:r>
              <w:rPr>
                <w:i/>
                <w:w w:val="95"/>
                <w:sz w:val="26"/>
              </w:rPr>
              <w:t>SA</w:t>
            </w:r>
            <w:r>
              <w:rPr>
                <w:i/>
                <w:spacing w:val="-15"/>
                <w:w w:val="95"/>
                <w:sz w:val="26"/>
              </w:rPr>
              <w:t xml:space="preserve"> </w:t>
            </w:r>
            <w:r>
              <w:rPr>
                <w:rFonts w:ascii="Symbol" w:hAnsi="Symbol"/>
                <w:w w:val="95"/>
                <w:sz w:val="26"/>
              </w:rPr>
              <w:t></w:t>
            </w:r>
            <w:r>
              <w:rPr>
                <w:spacing w:val="-15"/>
                <w:w w:val="95"/>
                <w:sz w:val="26"/>
              </w:rPr>
              <w:t xml:space="preserve"> </w:t>
            </w:r>
            <w:r>
              <w:rPr>
                <w:i/>
                <w:w w:val="95"/>
                <w:sz w:val="26"/>
              </w:rPr>
              <w:t>CA</w:t>
            </w:r>
            <w:r>
              <w:rPr>
                <w:w w:val="95"/>
                <w:sz w:val="26"/>
              </w:rPr>
              <w:t>.tan</w:t>
            </w:r>
            <w:r>
              <w:rPr>
                <w:spacing w:val="-19"/>
                <w:w w:val="95"/>
                <w:sz w:val="26"/>
              </w:rPr>
              <w:t xml:space="preserve"> </w:t>
            </w:r>
            <w:r>
              <w:rPr>
                <w:i/>
                <w:w w:val="95"/>
                <w:sz w:val="26"/>
              </w:rPr>
              <w:t>SCA</w:t>
            </w:r>
            <w:r>
              <w:rPr>
                <w:i/>
                <w:spacing w:val="-15"/>
                <w:w w:val="95"/>
                <w:sz w:val="26"/>
              </w:rPr>
              <w:t xml:space="preserve"> </w:t>
            </w:r>
            <w:r>
              <w:rPr>
                <w:rFonts w:ascii="Symbol" w:hAnsi="Symbol"/>
                <w:w w:val="95"/>
                <w:sz w:val="26"/>
              </w:rPr>
              <w:t></w:t>
            </w:r>
            <w:r>
              <w:rPr>
                <w:spacing w:val="-7"/>
                <w:w w:val="95"/>
                <w:sz w:val="26"/>
              </w:rPr>
              <w:t xml:space="preserve"> </w:t>
            </w:r>
            <w:r>
              <w:rPr>
                <w:i/>
                <w:w w:val="95"/>
                <w:sz w:val="26"/>
              </w:rPr>
              <w:t>a</w:t>
            </w:r>
            <w:r>
              <w:rPr>
                <w:i/>
                <w:spacing w:val="55"/>
                <w:w w:val="95"/>
                <w:sz w:val="26"/>
              </w:rPr>
              <w:t xml:space="preserve"> </w:t>
            </w:r>
            <w:r>
              <w:rPr>
                <w:w w:val="95"/>
                <w:sz w:val="26"/>
              </w:rPr>
              <w:t>2.tan</w:t>
            </w:r>
            <w:r>
              <w:rPr>
                <w:spacing w:val="-26"/>
                <w:w w:val="95"/>
                <w:sz w:val="26"/>
              </w:rPr>
              <w:t xml:space="preserve"> </w:t>
            </w:r>
            <w:r>
              <w:rPr>
                <w:w w:val="95"/>
                <w:sz w:val="26"/>
              </w:rPr>
              <w:t>60</w:t>
            </w:r>
            <w:r>
              <w:rPr>
                <w:rFonts w:ascii="Symbol" w:hAnsi="Symbol"/>
                <w:w w:val="95"/>
                <w:sz w:val="26"/>
              </w:rPr>
              <w:t></w:t>
            </w:r>
          </w:p>
          <w:p w14:paraId="1479B599" w14:textId="77777777" w:rsidR="00310CCE" w:rsidRDefault="003A2C00">
            <w:pPr>
              <w:pStyle w:val="TableParagraph"/>
              <w:spacing w:before="132"/>
              <w:ind w:left="524"/>
              <w:rPr>
                <w:sz w:val="26"/>
              </w:rPr>
            </w:pPr>
            <w:r>
              <w:rPr>
                <w:rFonts w:ascii="Symbol" w:hAnsi="Symbol"/>
                <w:sz w:val="26"/>
              </w:rPr>
              <w:t></w:t>
            </w:r>
            <w:r>
              <w:rPr>
                <w:spacing w:val="-15"/>
                <w:sz w:val="26"/>
              </w:rPr>
              <w:t xml:space="preserve"> </w:t>
            </w:r>
            <w:r>
              <w:rPr>
                <w:i/>
                <w:sz w:val="26"/>
              </w:rPr>
              <w:t>a</w:t>
            </w:r>
            <w:r>
              <w:rPr>
                <w:i/>
                <w:spacing w:val="37"/>
                <w:sz w:val="26"/>
              </w:rPr>
              <w:t xml:space="preserve"> </w:t>
            </w:r>
            <w:r>
              <w:rPr>
                <w:sz w:val="26"/>
              </w:rPr>
              <w:t>2.</w:t>
            </w:r>
            <w:r>
              <w:rPr>
                <w:spacing w:val="12"/>
                <w:sz w:val="26"/>
              </w:rPr>
              <w:t xml:space="preserve"> </w:t>
            </w:r>
            <w:r>
              <w:rPr>
                <w:sz w:val="26"/>
              </w:rPr>
              <w:t>3</w:t>
            </w:r>
            <w:r>
              <w:rPr>
                <w:spacing w:val="-4"/>
                <w:sz w:val="26"/>
              </w:rPr>
              <w:t xml:space="preserve"> </w:t>
            </w:r>
            <w:r>
              <w:rPr>
                <w:rFonts w:ascii="Symbol" w:hAnsi="Symbol"/>
                <w:sz w:val="26"/>
              </w:rPr>
              <w:t></w:t>
            </w:r>
            <w:r>
              <w:rPr>
                <w:spacing w:val="-14"/>
                <w:sz w:val="26"/>
              </w:rPr>
              <w:t xml:space="preserve"> </w:t>
            </w:r>
            <w:r>
              <w:rPr>
                <w:i/>
                <w:sz w:val="26"/>
              </w:rPr>
              <w:t>a</w:t>
            </w:r>
            <w:r>
              <w:rPr>
                <w:i/>
                <w:spacing w:val="33"/>
                <w:sz w:val="26"/>
              </w:rPr>
              <w:t xml:space="preserve"> </w:t>
            </w:r>
            <w:r>
              <w:rPr>
                <w:sz w:val="26"/>
              </w:rPr>
              <w:t>6.</w:t>
            </w:r>
          </w:p>
        </w:tc>
        <w:tc>
          <w:tcPr>
            <w:tcW w:w="3276" w:type="dxa"/>
            <w:vMerge/>
            <w:tcBorders>
              <w:top w:val="nil"/>
            </w:tcBorders>
          </w:tcPr>
          <w:p w14:paraId="1C386296" w14:textId="77777777" w:rsidR="00310CCE" w:rsidRDefault="00310CCE">
            <w:pPr>
              <w:rPr>
                <w:sz w:val="2"/>
                <w:szCs w:val="2"/>
              </w:rPr>
            </w:pPr>
          </w:p>
        </w:tc>
        <w:tc>
          <w:tcPr>
            <w:tcW w:w="763" w:type="dxa"/>
          </w:tcPr>
          <w:p w14:paraId="3A2ACA37" w14:textId="77777777" w:rsidR="00310CCE" w:rsidRDefault="003A2C00">
            <w:pPr>
              <w:pStyle w:val="TableParagraph"/>
              <w:spacing w:before="119"/>
              <w:ind w:left="108"/>
              <w:rPr>
                <w:sz w:val="24"/>
              </w:rPr>
            </w:pPr>
            <w:r>
              <w:rPr>
                <w:sz w:val="24"/>
              </w:rPr>
              <w:t>0,25</w:t>
            </w:r>
          </w:p>
        </w:tc>
      </w:tr>
    </w:tbl>
    <w:p w14:paraId="0D560F51" w14:textId="77777777" w:rsidR="00310CCE" w:rsidRDefault="00310CCE">
      <w:pPr>
        <w:rPr>
          <w:sz w:val="24"/>
        </w:rPr>
        <w:sectPr w:rsidR="00310CCE">
          <w:type w:val="continuous"/>
          <w:pgSz w:w="12240" w:h="15840"/>
          <w:pgMar w:top="1060" w:right="900" w:bottom="1200" w:left="1020" w:header="720" w:footer="720" w:gutter="0"/>
          <w:cols w:space="720"/>
        </w:sect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4916"/>
        <w:gridCol w:w="3276"/>
        <w:gridCol w:w="763"/>
      </w:tblGrid>
      <w:tr w:rsidR="00310CCE" w14:paraId="64B63E08" w14:textId="77777777">
        <w:trPr>
          <w:trHeight w:val="4027"/>
        </w:trPr>
        <w:tc>
          <w:tcPr>
            <w:tcW w:w="1071" w:type="dxa"/>
          </w:tcPr>
          <w:p w14:paraId="39964987" w14:textId="77777777" w:rsidR="00310CCE" w:rsidRDefault="00310CCE">
            <w:pPr>
              <w:pStyle w:val="TableParagraph"/>
            </w:pPr>
          </w:p>
        </w:tc>
        <w:tc>
          <w:tcPr>
            <w:tcW w:w="4916" w:type="dxa"/>
          </w:tcPr>
          <w:p w14:paraId="558F953C" w14:textId="77777777" w:rsidR="00310CCE" w:rsidRDefault="003A2C00">
            <w:pPr>
              <w:pStyle w:val="TableParagraph"/>
              <w:tabs>
                <w:tab w:val="left" w:pos="740"/>
                <w:tab w:val="left" w:pos="1893"/>
                <w:tab w:val="left" w:pos="4388"/>
              </w:tabs>
              <w:spacing w:before="52" w:line="88" w:lineRule="exact"/>
              <w:ind w:left="122"/>
              <w:rPr>
                <w:sz w:val="25"/>
              </w:rPr>
            </w:pPr>
            <w:r>
              <w:rPr>
                <w:i/>
                <w:w w:val="97"/>
                <w:sz w:val="25"/>
              </w:rPr>
              <w:t>V</w:t>
            </w:r>
            <w:r>
              <w:rPr>
                <w:i/>
                <w:sz w:val="25"/>
              </w:rPr>
              <w:tab/>
            </w:r>
            <w:r>
              <w:rPr>
                <w:rFonts w:ascii="Symbol" w:hAnsi="Symbol"/>
                <w:w w:val="97"/>
                <w:sz w:val="25"/>
              </w:rPr>
              <w:t></w:t>
            </w:r>
            <w:r>
              <w:rPr>
                <w:spacing w:val="-1"/>
                <w:sz w:val="25"/>
              </w:rPr>
              <w:t xml:space="preserve"> </w:t>
            </w:r>
            <w:r>
              <w:rPr>
                <w:w w:val="97"/>
                <w:position w:val="16"/>
                <w:sz w:val="25"/>
                <w:u w:val="single"/>
              </w:rPr>
              <w:t>1</w:t>
            </w:r>
            <w:r>
              <w:rPr>
                <w:spacing w:val="-15"/>
                <w:position w:val="16"/>
                <w:sz w:val="25"/>
              </w:rPr>
              <w:t xml:space="preserve"> </w:t>
            </w:r>
            <w:r>
              <w:rPr>
                <w:i/>
                <w:spacing w:val="-2"/>
                <w:w w:val="97"/>
                <w:sz w:val="25"/>
              </w:rPr>
              <w:t>S</w:t>
            </w:r>
            <w:r>
              <w:rPr>
                <w:i/>
                <w:spacing w:val="-18"/>
                <w:w w:val="97"/>
                <w:sz w:val="25"/>
              </w:rPr>
              <w:t>A</w:t>
            </w:r>
            <w:r>
              <w:rPr>
                <w:spacing w:val="-5"/>
                <w:w w:val="97"/>
                <w:sz w:val="25"/>
              </w:rPr>
              <w:t>.</w:t>
            </w:r>
            <w:r>
              <w:rPr>
                <w:i/>
                <w:w w:val="97"/>
                <w:sz w:val="25"/>
              </w:rPr>
              <w:t>S</w:t>
            </w:r>
            <w:r>
              <w:rPr>
                <w:i/>
                <w:sz w:val="25"/>
              </w:rPr>
              <w:tab/>
            </w:r>
            <w:r>
              <w:rPr>
                <w:rFonts w:ascii="Symbol" w:hAnsi="Symbol"/>
                <w:w w:val="97"/>
                <w:sz w:val="25"/>
              </w:rPr>
              <w:t></w:t>
            </w:r>
            <w:r>
              <w:rPr>
                <w:spacing w:val="-1"/>
                <w:sz w:val="25"/>
              </w:rPr>
              <w:t xml:space="preserve"> </w:t>
            </w:r>
            <w:r>
              <w:rPr>
                <w:w w:val="97"/>
                <w:position w:val="16"/>
                <w:sz w:val="25"/>
                <w:u w:val="single"/>
              </w:rPr>
              <w:t>1</w:t>
            </w:r>
            <w:r>
              <w:rPr>
                <w:spacing w:val="-34"/>
                <w:position w:val="16"/>
                <w:sz w:val="25"/>
              </w:rPr>
              <w:t xml:space="preserve"> </w:t>
            </w:r>
            <w:r>
              <w:rPr>
                <w:spacing w:val="-9"/>
                <w:w w:val="97"/>
                <w:sz w:val="25"/>
              </w:rPr>
              <w:t>.</w:t>
            </w:r>
            <w:r>
              <w:rPr>
                <w:i/>
                <w:w w:val="97"/>
                <w:sz w:val="25"/>
              </w:rPr>
              <w:t>a</w:t>
            </w:r>
            <w:r>
              <w:rPr>
                <w:i/>
                <w:sz w:val="25"/>
              </w:rPr>
              <w:t xml:space="preserve">  </w:t>
            </w:r>
            <w:r>
              <w:rPr>
                <w:i/>
                <w:spacing w:val="-21"/>
                <w:sz w:val="25"/>
              </w:rPr>
              <w:t xml:space="preserve"> </w:t>
            </w:r>
            <w:r>
              <w:rPr>
                <w:spacing w:val="6"/>
                <w:w w:val="97"/>
                <w:sz w:val="25"/>
              </w:rPr>
              <w:t>6</w:t>
            </w:r>
            <w:r>
              <w:rPr>
                <w:w w:val="97"/>
                <w:sz w:val="25"/>
              </w:rPr>
              <w:t>.</w:t>
            </w:r>
            <w:r>
              <w:rPr>
                <w:spacing w:val="-29"/>
                <w:sz w:val="25"/>
              </w:rPr>
              <w:t xml:space="preserve"> </w:t>
            </w:r>
            <w:r>
              <w:rPr>
                <w:w w:val="97"/>
                <w:position w:val="16"/>
                <w:sz w:val="25"/>
                <w:u w:val="single"/>
              </w:rPr>
              <w:t>1</w:t>
            </w:r>
            <w:r>
              <w:rPr>
                <w:spacing w:val="-27"/>
                <w:position w:val="16"/>
                <w:sz w:val="25"/>
              </w:rPr>
              <w:t xml:space="preserve"> </w:t>
            </w:r>
            <w:r>
              <w:rPr>
                <w:spacing w:val="10"/>
                <w:w w:val="97"/>
                <w:sz w:val="25"/>
              </w:rPr>
              <w:t>.</w:t>
            </w:r>
            <w:r>
              <w:rPr>
                <w:rFonts w:ascii="Symbol" w:hAnsi="Symbol"/>
                <w:spacing w:val="18"/>
                <w:w w:val="51"/>
                <w:position w:val="-4"/>
                <w:sz w:val="46"/>
              </w:rPr>
              <w:t></w:t>
            </w:r>
            <w:r>
              <w:rPr>
                <w:i/>
                <w:w w:val="97"/>
                <w:sz w:val="25"/>
              </w:rPr>
              <w:t>a</w:t>
            </w:r>
            <w:r>
              <w:rPr>
                <w:i/>
                <w:sz w:val="25"/>
              </w:rPr>
              <w:t xml:space="preserve">  </w:t>
            </w:r>
            <w:r>
              <w:rPr>
                <w:i/>
                <w:spacing w:val="-18"/>
                <w:sz w:val="25"/>
              </w:rPr>
              <w:t xml:space="preserve"> </w:t>
            </w:r>
            <w:r>
              <w:rPr>
                <w:w w:val="97"/>
                <w:sz w:val="25"/>
              </w:rPr>
              <w:t>2</w:t>
            </w:r>
            <w:r>
              <w:rPr>
                <w:spacing w:val="-32"/>
                <w:sz w:val="25"/>
              </w:rPr>
              <w:t xml:space="preserve"> </w:t>
            </w:r>
            <w:r>
              <w:rPr>
                <w:rFonts w:ascii="Symbol" w:hAnsi="Symbol"/>
                <w:spacing w:val="3"/>
                <w:w w:val="51"/>
                <w:position w:val="-4"/>
                <w:sz w:val="46"/>
              </w:rPr>
              <w:t></w:t>
            </w:r>
            <w:r>
              <w:rPr>
                <w:position w:val="21"/>
                <w:sz w:val="14"/>
              </w:rPr>
              <w:t xml:space="preserve">2 </w:t>
            </w:r>
            <w:r>
              <w:rPr>
                <w:spacing w:val="6"/>
                <w:position w:val="21"/>
                <w:sz w:val="14"/>
              </w:rPr>
              <w:t xml:space="preserve"> </w:t>
            </w:r>
            <w:r>
              <w:rPr>
                <w:rFonts w:ascii="Symbol" w:hAnsi="Symbol"/>
                <w:w w:val="97"/>
                <w:sz w:val="25"/>
              </w:rPr>
              <w:t></w:t>
            </w:r>
            <w:r>
              <w:rPr>
                <w:spacing w:val="11"/>
                <w:sz w:val="25"/>
              </w:rPr>
              <w:t xml:space="preserve"> </w:t>
            </w:r>
            <w:r>
              <w:rPr>
                <w:i/>
                <w:w w:val="97"/>
                <w:position w:val="16"/>
                <w:sz w:val="25"/>
              </w:rPr>
              <w:t>a</w:t>
            </w:r>
            <w:r>
              <w:rPr>
                <w:i/>
                <w:position w:val="16"/>
                <w:sz w:val="25"/>
              </w:rPr>
              <w:tab/>
            </w:r>
            <w:r>
              <w:rPr>
                <w:w w:val="97"/>
                <w:position w:val="16"/>
                <w:sz w:val="25"/>
              </w:rPr>
              <w:t>6</w:t>
            </w:r>
          </w:p>
          <w:p w14:paraId="005D0CCC" w14:textId="77777777" w:rsidR="00310CCE" w:rsidRDefault="003A2C00">
            <w:pPr>
              <w:pStyle w:val="TableParagraph"/>
              <w:spacing w:line="80" w:lineRule="exact"/>
              <w:ind w:right="697"/>
              <w:jc w:val="right"/>
              <w:rPr>
                <w:sz w:val="14"/>
              </w:rPr>
            </w:pPr>
            <w:r>
              <w:rPr>
                <w:sz w:val="14"/>
              </w:rPr>
              <w:t>3</w:t>
            </w:r>
          </w:p>
          <w:p w14:paraId="0CC0941A" w14:textId="77777777" w:rsidR="00310CCE" w:rsidRDefault="003A2C00">
            <w:pPr>
              <w:pStyle w:val="TableParagraph"/>
              <w:tabs>
                <w:tab w:val="left" w:pos="938"/>
                <w:tab w:val="left" w:pos="1545"/>
                <w:tab w:val="left" w:pos="2091"/>
                <w:tab w:val="left" w:pos="2804"/>
                <w:tab w:val="left" w:pos="4207"/>
                <w:tab w:val="left" w:pos="4577"/>
              </w:tabs>
              <w:spacing w:before="36"/>
              <w:ind w:left="261"/>
              <w:rPr>
                <w:sz w:val="24"/>
              </w:rPr>
            </w:pPr>
            <w:r>
              <w:rPr>
                <w:i/>
                <w:spacing w:val="-1"/>
                <w:sz w:val="14"/>
              </w:rPr>
              <w:t>S</w:t>
            </w:r>
            <w:r>
              <w:rPr>
                <w:i/>
                <w:spacing w:val="-23"/>
                <w:sz w:val="14"/>
              </w:rPr>
              <w:t xml:space="preserve"> </w:t>
            </w:r>
            <w:r>
              <w:rPr>
                <w:spacing w:val="-1"/>
                <w:sz w:val="14"/>
              </w:rPr>
              <w:t>.</w:t>
            </w:r>
            <w:r>
              <w:rPr>
                <w:spacing w:val="-23"/>
                <w:sz w:val="14"/>
              </w:rPr>
              <w:t xml:space="preserve"> </w:t>
            </w:r>
            <w:r>
              <w:rPr>
                <w:i/>
                <w:spacing w:val="-1"/>
                <w:sz w:val="14"/>
              </w:rPr>
              <w:t>ABC</w:t>
            </w:r>
            <w:r>
              <w:rPr>
                <w:i/>
                <w:spacing w:val="-1"/>
                <w:sz w:val="14"/>
              </w:rPr>
              <w:tab/>
            </w:r>
            <w:r>
              <w:rPr>
                <w:position w:val="-12"/>
                <w:sz w:val="25"/>
              </w:rPr>
              <w:t>3</w:t>
            </w:r>
            <w:r>
              <w:rPr>
                <w:position w:val="-12"/>
                <w:sz w:val="25"/>
              </w:rPr>
              <w:tab/>
            </w:r>
            <w:r>
              <w:rPr>
                <w:i/>
                <w:sz w:val="14"/>
              </w:rPr>
              <w:t>ABC</w:t>
            </w:r>
            <w:r>
              <w:rPr>
                <w:i/>
                <w:sz w:val="14"/>
              </w:rPr>
              <w:tab/>
            </w:r>
            <w:r>
              <w:rPr>
                <w:position w:val="-12"/>
                <w:sz w:val="25"/>
              </w:rPr>
              <w:t>3</w:t>
            </w:r>
            <w:r>
              <w:rPr>
                <w:position w:val="-12"/>
                <w:sz w:val="25"/>
              </w:rPr>
              <w:tab/>
              <w:t>2</w:t>
            </w:r>
            <w:r>
              <w:rPr>
                <w:position w:val="-12"/>
                <w:sz w:val="25"/>
              </w:rPr>
              <w:tab/>
              <w:t>3</w:t>
            </w:r>
            <w:r>
              <w:rPr>
                <w:position w:val="-12"/>
                <w:sz w:val="25"/>
              </w:rPr>
              <w:tab/>
            </w:r>
            <w:r>
              <w:rPr>
                <w:position w:val="5"/>
                <w:sz w:val="24"/>
              </w:rPr>
              <w:t>.</w:t>
            </w:r>
          </w:p>
        </w:tc>
        <w:tc>
          <w:tcPr>
            <w:tcW w:w="3276" w:type="dxa"/>
          </w:tcPr>
          <w:p w14:paraId="52FE6071" w14:textId="77777777" w:rsidR="00310CCE" w:rsidRDefault="003A2C00">
            <w:pPr>
              <w:pStyle w:val="TableParagraph"/>
              <w:spacing w:before="70"/>
              <w:ind w:left="301"/>
              <w:rPr>
                <w:i/>
                <w:sz w:val="20"/>
              </w:rPr>
            </w:pPr>
            <w:r>
              <w:rPr>
                <w:i/>
                <w:w w:val="101"/>
                <w:sz w:val="20"/>
              </w:rPr>
              <w:t>S</w:t>
            </w:r>
          </w:p>
          <w:p w14:paraId="03C6C3B5" w14:textId="77777777" w:rsidR="00310CCE" w:rsidRDefault="00310CCE">
            <w:pPr>
              <w:pStyle w:val="TableParagraph"/>
            </w:pPr>
          </w:p>
          <w:p w14:paraId="7B4EBA30" w14:textId="77777777" w:rsidR="00310CCE" w:rsidRDefault="00310CCE">
            <w:pPr>
              <w:pStyle w:val="TableParagraph"/>
            </w:pPr>
          </w:p>
          <w:p w14:paraId="1649AF90" w14:textId="77777777" w:rsidR="00310CCE" w:rsidRDefault="00310CCE">
            <w:pPr>
              <w:pStyle w:val="TableParagraph"/>
            </w:pPr>
          </w:p>
          <w:p w14:paraId="23E0DEFC" w14:textId="77777777" w:rsidR="00310CCE" w:rsidRDefault="00310CCE">
            <w:pPr>
              <w:pStyle w:val="TableParagraph"/>
            </w:pPr>
          </w:p>
          <w:p w14:paraId="04D741D1" w14:textId="77777777" w:rsidR="00310CCE" w:rsidRDefault="00310CCE">
            <w:pPr>
              <w:pStyle w:val="TableParagraph"/>
            </w:pPr>
          </w:p>
          <w:p w14:paraId="5104A15A" w14:textId="77777777" w:rsidR="00310CCE" w:rsidRDefault="00310CCE">
            <w:pPr>
              <w:pStyle w:val="TableParagraph"/>
            </w:pPr>
          </w:p>
          <w:p w14:paraId="39AEDCE7" w14:textId="77777777" w:rsidR="00310CCE" w:rsidRDefault="00310CCE">
            <w:pPr>
              <w:pStyle w:val="TableParagraph"/>
            </w:pPr>
          </w:p>
          <w:p w14:paraId="045D5048" w14:textId="77777777" w:rsidR="00310CCE" w:rsidRDefault="00310CCE">
            <w:pPr>
              <w:pStyle w:val="TableParagraph"/>
              <w:spacing w:before="2"/>
              <w:rPr>
                <w:sz w:val="26"/>
              </w:rPr>
            </w:pPr>
          </w:p>
          <w:p w14:paraId="0ADD7CC7" w14:textId="77777777" w:rsidR="00310CCE" w:rsidRDefault="003A2C00">
            <w:pPr>
              <w:pStyle w:val="TableParagraph"/>
              <w:tabs>
                <w:tab w:val="left" w:pos="2950"/>
              </w:tabs>
              <w:ind w:left="191"/>
              <w:rPr>
                <w:i/>
                <w:sz w:val="20"/>
              </w:rPr>
            </w:pPr>
            <w:r>
              <w:rPr>
                <w:i/>
                <w:sz w:val="20"/>
              </w:rPr>
              <w:t>A</w:t>
            </w:r>
            <w:r>
              <w:rPr>
                <w:i/>
                <w:sz w:val="20"/>
              </w:rPr>
              <w:tab/>
            </w:r>
            <w:r>
              <w:rPr>
                <w:i/>
                <w:position w:val="-6"/>
                <w:sz w:val="20"/>
              </w:rPr>
              <w:t>B</w:t>
            </w:r>
          </w:p>
          <w:p w14:paraId="6E088E9F" w14:textId="77777777" w:rsidR="00310CCE" w:rsidRDefault="00310CCE">
            <w:pPr>
              <w:pStyle w:val="TableParagraph"/>
              <w:rPr>
                <w:sz w:val="28"/>
              </w:rPr>
            </w:pPr>
          </w:p>
          <w:p w14:paraId="595449AB" w14:textId="77777777" w:rsidR="00310CCE" w:rsidRDefault="00310CCE">
            <w:pPr>
              <w:pStyle w:val="TableParagraph"/>
              <w:spacing w:before="1"/>
              <w:rPr>
                <w:sz w:val="37"/>
              </w:rPr>
            </w:pPr>
          </w:p>
          <w:p w14:paraId="119B1225" w14:textId="77777777" w:rsidR="00310CCE" w:rsidRDefault="003A2C00">
            <w:pPr>
              <w:pStyle w:val="TableParagraph"/>
              <w:spacing w:before="1"/>
              <w:ind w:right="459"/>
              <w:jc w:val="center"/>
              <w:rPr>
                <w:i/>
                <w:sz w:val="20"/>
              </w:rPr>
            </w:pPr>
            <w:r>
              <w:rPr>
                <w:i/>
                <w:w w:val="101"/>
                <w:sz w:val="20"/>
              </w:rPr>
              <w:t>C</w:t>
            </w:r>
          </w:p>
        </w:tc>
        <w:tc>
          <w:tcPr>
            <w:tcW w:w="763" w:type="dxa"/>
          </w:tcPr>
          <w:p w14:paraId="0513D3EF" w14:textId="77777777" w:rsidR="00310CCE" w:rsidRDefault="003A2C00">
            <w:pPr>
              <w:pStyle w:val="TableParagraph"/>
              <w:spacing w:before="114"/>
              <w:ind w:left="108"/>
              <w:rPr>
                <w:sz w:val="24"/>
              </w:rPr>
            </w:pPr>
            <w:r>
              <w:rPr>
                <w:sz w:val="24"/>
              </w:rPr>
              <w:t>0,25</w:t>
            </w:r>
          </w:p>
        </w:tc>
      </w:tr>
    </w:tbl>
    <w:p w14:paraId="3E769A50" w14:textId="77777777" w:rsidR="00310CCE" w:rsidRDefault="00310CCE">
      <w:pPr>
        <w:pStyle w:val="BodyText"/>
        <w:spacing w:before="3"/>
        <w:rPr>
          <w:sz w:val="29"/>
        </w:rPr>
      </w:pPr>
    </w:p>
    <w:p w14:paraId="670ACDFF" w14:textId="3DB98B83" w:rsidR="00310CCE" w:rsidRDefault="00021D04">
      <w:pPr>
        <w:spacing w:before="90" w:line="259" w:lineRule="auto"/>
        <w:ind w:left="112" w:right="512"/>
        <w:jc w:val="both"/>
        <w:rPr>
          <w:sz w:val="24"/>
        </w:rPr>
      </w:pPr>
      <w:r>
        <w:rPr>
          <w:noProof/>
        </w:rPr>
        <mc:AlternateContent>
          <mc:Choice Requires="wpg">
            <w:drawing>
              <wp:anchor distT="0" distB="0" distL="114300" distR="114300" simplePos="0" relativeHeight="480542208" behindDoc="1" locked="0" layoutInCell="1" allowOverlap="1" wp14:anchorId="35C2287B" wp14:editId="48DF6885">
                <wp:simplePos x="0" y="0"/>
                <wp:positionH relativeFrom="page">
                  <wp:posOffset>4783455</wp:posOffset>
                </wp:positionH>
                <wp:positionV relativeFrom="paragraph">
                  <wp:posOffset>-2568575</wp:posOffset>
                </wp:positionV>
                <wp:extent cx="1628775" cy="1956435"/>
                <wp:effectExtent l="0" t="0" r="0" b="0"/>
                <wp:wrapNone/>
                <wp:docPr id="20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956435"/>
                          <a:chOff x="7533" y="-4045"/>
                          <a:chExt cx="2565" cy="3081"/>
                        </a:xfrm>
                      </wpg:grpSpPr>
                      <wps:wsp>
                        <wps:cNvPr id="210" name="Line 163"/>
                        <wps:cNvCnPr>
                          <a:cxnSpLocks noChangeShapeType="1"/>
                        </wps:cNvCnPr>
                        <wps:spPr bwMode="auto">
                          <a:xfrm>
                            <a:off x="7555" y="-1858"/>
                            <a:ext cx="2521" cy="0"/>
                          </a:xfrm>
                          <a:prstGeom prst="line">
                            <a:avLst/>
                          </a:prstGeom>
                          <a:noFill/>
                          <a:ln w="1176">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11" name="AutoShape 162"/>
                        <wps:cNvSpPr>
                          <a:spLocks/>
                        </wps:cNvSpPr>
                        <wps:spPr bwMode="auto">
                          <a:xfrm>
                            <a:off x="7558" y="-1854"/>
                            <a:ext cx="2522" cy="872"/>
                          </a:xfrm>
                          <a:custGeom>
                            <a:avLst/>
                            <a:gdLst>
                              <a:gd name="T0" fmla="+- 0 10080 7559"/>
                              <a:gd name="T1" fmla="*/ T0 w 2522"/>
                              <a:gd name="T2" fmla="+- 0 -1853 -1853"/>
                              <a:gd name="T3" fmla="*/ -1853 h 872"/>
                              <a:gd name="T4" fmla="+- 0 8456 7559"/>
                              <a:gd name="T5" fmla="*/ T4 w 2522"/>
                              <a:gd name="T6" fmla="+- 0 -982 -1853"/>
                              <a:gd name="T7" fmla="*/ -982 h 872"/>
                              <a:gd name="T8" fmla="+- 0 7559 7559"/>
                              <a:gd name="T9" fmla="*/ T8 w 2522"/>
                              <a:gd name="T10" fmla="+- 0 -1853 -1853"/>
                              <a:gd name="T11" fmla="*/ -1853 h 872"/>
                              <a:gd name="T12" fmla="+- 0 8456 7559"/>
                              <a:gd name="T13" fmla="*/ T12 w 2522"/>
                              <a:gd name="T14" fmla="+- 0 -982 -1853"/>
                              <a:gd name="T15" fmla="*/ -982 h 872"/>
                            </a:gdLst>
                            <a:ahLst/>
                            <a:cxnLst>
                              <a:cxn ang="0">
                                <a:pos x="T1" y="T3"/>
                              </a:cxn>
                              <a:cxn ang="0">
                                <a:pos x="T5" y="T7"/>
                              </a:cxn>
                              <a:cxn ang="0">
                                <a:pos x="T9" y="T11"/>
                              </a:cxn>
                              <a:cxn ang="0">
                                <a:pos x="T13" y="T15"/>
                              </a:cxn>
                            </a:cxnLst>
                            <a:rect l="0" t="0" r="r" b="b"/>
                            <a:pathLst>
                              <a:path w="2522" h="872">
                                <a:moveTo>
                                  <a:pt x="2521" y="0"/>
                                </a:moveTo>
                                <a:lnTo>
                                  <a:pt x="897" y="871"/>
                                </a:lnTo>
                                <a:moveTo>
                                  <a:pt x="0" y="0"/>
                                </a:moveTo>
                                <a:lnTo>
                                  <a:pt x="897" y="871"/>
                                </a:lnTo>
                              </a:path>
                            </a:pathLst>
                          </a:custGeom>
                          <a:noFill/>
                          <a:ln w="537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61"/>
                        <wps:cNvSpPr>
                          <a:spLocks/>
                        </wps:cNvSpPr>
                        <wps:spPr bwMode="auto">
                          <a:xfrm>
                            <a:off x="8388" y="-1092"/>
                            <a:ext cx="153" cy="68"/>
                          </a:xfrm>
                          <a:custGeom>
                            <a:avLst/>
                            <a:gdLst>
                              <a:gd name="T0" fmla="+- 0 8473 8388"/>
                              <a:gd name="T1" fmla="*/ T0 w 153"/>
                              <a:gd name="T2" fmla="+- 0 -1092 -1092"/>
                              <a:gd name="T3" fmla="*/ -1092 h 68"/>
                              <a:gd name="T4" fmla="+- 0 8388 8388"/>
                              <a:gd name="T5" fmla="*/ T4 w 153"/>
                              <a:gd name="T6" fmla="+- 0 -1050 -1092"/>
                              <a:gd name="T7" fmla="*/ -1050 h 68"/>
                              <a:gd name="T8" fmla="+- 0 8473 8388"/>
                              <a:gd name="T9" fmla="*/ T8 w 153"/>
                              <a:gd name="T10" fmla="+- 0 -1092 -1092"/>
                              <a:gd name="T11" fmla="*/ -1092 h 68"/>
                              <a:gd name="T12" fmla="+- 0 8540 8388"/>
                              <a:gd name="T13" fmla="*/ T12 w 153"/>
                              <a:gd name="T14" fmla="+- 0 -1024 -1092"/>
                              <a:gd name="T15" fmla="*/ -1024 h 68"/>
                            </a:gdLst>
                            <a:ahLst/>
                            <a:cxnLst>
                              <a:cxn ang="0">
                                <a:pos x="T1" y="T3"/>
                              </a:cxn>
                              <a:cxn ang="0">
                                <a:pos x="T5" y="T7"/>
                              </a:cxn>
                              <a:cxn ang="0">
                                <a:pos x="T9" y="T11"/>
                              </a:cxn>
                              <a:cxn ang="0">
                                <a:pos x="T13" y="T15"/>
                              </a:cxn>
                            </a:cxnLst>
                            <a:rect l="0" t="0" r="r" b="b"/>
                            <a:pathLst>
                              <a:path w="153" h="68">
                                <a:moveTo>
                                  <a:pt x="85" y="0"/>
                                </a:moveTo>
                                <a:lnTo>
                                  <a:pt x="0" y="42"/>
                                </a:lnTo>
                                <a:moveTo>
                                  <a:pt x="85" y="0"/>
                                </a:moveTo>
                                <a:lnTo>
                                  <a:pt x="152" y="68"/>
                                </a:lnTo>
                              </a:path>
                            </a:pathLst>
                          </a:custGeom>
                          <a:noFill/>
                          <a:ln w="5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60"/>
                        <wps:cNvSpPr>
                          <a:spLocks/>
                        </wps:cNvSpPr>
                        <wps:spPr bwMode="auto">
                          <a:xfrm>
                            <a:off x="7558" y="-4020"/>
                            <a:ext cx="2522" cy="3039"/>
                          </a:xfrm>
                          <a:custGeom>
                            <a:avLst/>
                            <a:gdLst>
                              <a:gd name="T0" fmla="+- 0 7559 7559"/>
                              <a:gd name="T1" fmla="*/ T0 w 2522"/>
                              <a:gd name="T2" fmla="+- 0 -4020 -4020"/>
                              <a:gd name="T3" fmla="*/ -4020 h 3039"/>
                              <a:gd name="T4" fmla="+- 0 7559 7559"/>
                              <a:gd name="T5" fmla="*/ T4 w 2522"/>
                              <a:gd name="T6" fmla="+- 0 -1853 -4020"/>
                              <a:gd name="T7" fmla="*/ -1853 h 3039"/>
                              <a:gd name="T8" fmla="+- 0 7559 7559"/>
                              <a:gd name="T9" fmla="*/ T8 w 2522"/>
                              <a:gd name="T10" fmla="+- 0 -4020 -4020"/>
                              <a:gd name="T11" fmla="*/ -4020 h 3039"/>
                              <a:gd name="T12" fmla="+- 0 10080 7559"/>
                              <a:gd name="T13" fmla="*/ T12 w 2522"/>
                              <a:gd name="T14" fmla="+- 0 -1853 -4020"/>
                              <a:gd name="T15" fmla="*/ -1853 h 3039"/>
                              <a:gd name="T16" fmla="+- 0 7559 7559"/>
                              <a:gd name="T17" fmla="*/ T16 w 2522"/>
                              <a:gd name="T18" fmla="+- 0 -4020 -4020"/>
                              <a:gd name="T19" fmla="*/ -4020 h 3039"/>
                              <a:gd name="T20" fmla="+- 0 8456 7559"/>
                              <a:gd name="T21" fmla="*/ T20 w 2522"/>
                              <a:gd name="T22" fmla="+- 0 -982 -4020"/>
                              <a:gd name="T23" fmla="*/ -982 h 3039"/>
                            </a:gdLst>
                            <a:ahLst/>
                            <a:cxnLst>
                              <a:cxn ang="0">
                                <a:pos x="T1" y="T3"/>
                              </a:cxn>
                              <a:cxn ang="0">
                                <a:pos x="T5" y="T7"/>
                              </a:cxn>
                              <a:cxn ang="0">
                                <a:pos x="T9" y="T11"/>
                              </a:cxn>
                              <a:cxn ang="0">
                                <a:pos x="T13" y="T15"/>
                              </a:cxn>
                              <a:cxn ang="0">
                                <a:pos x="T17" y="T19"/>
                              </a:cxn>
                              <a:cxn ang="0">
                                <a:pos x="T21" y="T23"/>
                              </a:cxn>
                            </a:cxnLst>
                            <a:rect l="0" t="0" r="r" b="b"/>
                            <a:pathLst>
                              <a:path w="2522" h="3039">
                                <a:moveTo>
                                  <a:pt x="0" y="0"/>
                                </a:moveTo>
                                <a:lnTo>
                                  <a:pt x="0" y="2167"/>
                                </a:lnTo>
                                <a:moveTo>
                                  <a:pt x="0" y="0"/>
                                </a:moveTo>
                                <a:lnTo>
                                  <a:pt x="2521" y="2167"/>
                                </a:lnTo>
                                <a:moveTo>
                                  <a:pt x="0" y="0"/>
                                </a:moveTo>
                                <a:lnTo>
                                  <a:pt x="897" y="3038"/>
                                </a:lnTo>
                              </a:path>
                            </a:pathLst>
                          </a:custGeom>
                          <a:noFill/>
                          <a:ln w="537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59"/>
                        <wps:cNvSpPr>
                          <a:spLocks/>
                        </wps:cNvSpPr>
                        <wps:spPr bwMode="auto">
                          <a:xfrm>
                            <a:off x="7558" y="-1947"/>
                            <a:ext cx="93" cy="161"/>
                          </a:xfrm>
                          <a:custGeom>
                            <a:avLst/>
                            <a:gdLst>
                              <a:gd name="T0" fmla="+- 0 7559 7559"/>
                              <a:gd name="T1" fmla="*/ T0 w 93"/>
                              <a:gd name="T2" fmla="+- 0 -1947 -1947"/>
                              <a:gd name="T3" fmla="*/ -1947 h 161"/>
                              <a:gd name="T4" fmla="+- 0 7652 7559"/>
                              <a:gd name="T5" fmla="*/ T4 w 93"/>
                              <a:gd name="T6" fmla="+- 0 -1947 -1947"/>
                              <a:gd name="T7" fmla="*/ -1947 h 161"/>
                              <a:gd name="T8" fmla="+- 0 7652 7559"/>
                              <a:gd name="T9" fmla="*/ T8 w 93"/>
                              <a:gd name="T10" fmla="+- 0 -1947 -1947"/>
                              <a:gd name="T11" fmla="*/ -1947 h 161"/>
                              <a:gd name="T12" fmla="+- 0 7652 7559"/>
                              <a:gd name="T13" fmla="*/ T12 w 93"/>
                              <a:gd name="T14" fmla="+- 0 -1853 -1947"/>
                              <a:gd name="T15" fmla="*/ -1853 h 161"/>
                              <a:gd name="T16" fmla="+- 0 7559 7559"/>
                              <a:gd name="T17" fmla="*/ T16 w 93"/>
                              <a:gd name="T18" fmla="+- 0 -1947 -1947"/>
                              <a:gd name="T19" fmla="*/ -1947 h 161"/>
                              <a:gd name="T20" fmla="+- 0 7626 7559"/>
                              <a:gd name="T21" fmla="*/ T20 w 93"/>
                              <a:gd name="T22" fmla="+- 0 -1879 -1947"/>
                              <a:gd name="T23" fmla="*/ -1879 h 161"/>
                              <a:gd name="T24" fmla="+- 0 7626 7559"/>
                              <a:gd name="T25" fmla="*/ T24 w 93"/>
                              <a:gd name="T26" fmla="+- 0 -1879 -1947"/>
                              <a:gd name="T27" fmla="*/ -1879 h 161"/>
                              <a:gd name="T28" fmla="+- 0 7626 7559"/>
                              <a:gd name="T29" fmla="*/ T28 w 93"/>
                              <a:gd name="T30" fmla="+- 0 -1786 -1947"/>
                              <a:gd name="T31" fmla="*/ -1786 h 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61">
                                <a:moveTo>
                                  <a:pt x="0" y="0"/>
                                </a:moveTo>
                                <a:lnTo>
                                  <a:pt x="93" y="0"/>
                                </a:lnTo>
                                <a:moveTo>
                                  <a:pt x="93" y="0"/>
                                </a:moveTo>
                                <a:lnTo>
                                  <a:pt x="93" y="94"/>
                                </a:lnTo>
                                <a:moveTo>
                                  <a:pt x="0" y="0"/>
                                </a:moveTo>
                                <a:lnTo>
                                  <a:pt x="67" y="68"/>
                                </a:lnTo>
                                <a:moveTo>
                                  <a:pt x="67" y="68"/>
                                </a:moveTo>
                                <a:lnTo>
                                  <a:pt x="67" y="161"/>
                                </a:lnTo>
                              </a:path>
                            </a:pathLst>
                          </a:custGeom>
                          <a:noFill/>
                          <a:ln w="5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58"/>
                        <wps:cNvSpPr>
                          <a:spLocks/>
                        </wps:cNvSpPr>
                        <wps:spPr bwMode="auto">
                          <a:xfrm>
                            <a:off x="8434" y="-1003"/>
                            <a:ext cx="34" cy="34"/>
                          </a:xfrm>
                          <a:custGeom>
                            <a:avLst/>
                            <a:gdLst>
                              <a:gd name="T0" fmla="+- 0 8460 8435"/>
                              <a:gd name="T1" fmla="*/ T0 w 34"/>
                              <a:gd name="T2" fmla="+- 0 -1003 -1003"/>
                              <a:gd name="T3" fmla="*/ -1003 h 34"/>
                              <a:gd name="T4" fmla="+- 0 8443 8435"/>
                              <a:gd name="T5" fmla="*/ T4 w 34"/>
                              <a:gd name="T6" fmla="+- 0 -1003 -1003"/>
                              <a:gd name="T7" fmla="*/ -1003 h 34"/>
                              <a:gd name="T8" fmla="+- 0 8435 8435"/>
                              <a:gd name="T9" fmla="*/ T8 w 34"/>
                              <a:gd name="T10" fmla="+- 0 -994 -1003"/>
                              <a:gd name="T11" fmla="*/ -994 h 34"/>
                              <a:gd name="T12" fmla="+- 0 8435 8435"/>
                              <a:gd name="T13" fmla="*/ T12 w 34"/>
                              <a:gd name="T14" fmla="+- 0 -986 -1003"/>
                              <a:gd name="T15" fmla="*/ -986 h 34"/>
                              <a:gd name="T16" fmla="+- 0 8435 8435"/>
                              <a:gd name="T17" fmla="*/ T16 w 34"/>
                              <a:gd name="T18" fmla="+- 0 -978 -1003"/>
                              <a:gd name="T19" fmla="*/ -978 h 34"/>
                              <a:gd name="T20" fmla="+- 0 8443 8435"/>
                              <a:gd name="T21" fmla="*/ T20 w 34"/>
                              <a:gd name="T22" fmla="+- 0 -969 -1003"/>
                              <a:gd name="T23" fmla="*/ -969 h 34"/>
                              <a:gd name="T24" fmla="+- 0 8460 8435"/>
                              <a:gd name="T25" fmla="*/ T24 w 34"/>
                              <a:gd name="T26" fmla="+- 0 -969 -1003"/>
                              <a:gd name="T27" fmla="*/ -969 h 34"/>
                              <a:gd name="T28" fmla="+- 0 8468 8435"/>
                              <a:gd name="T29" fmla="*/ T28 w 34"/>
                              <a:gd name="T30" fmla="+- 0 -978 -1003"/>
                              <a:gd name="T31" fmla="*/ -978 h 34"/>
                              <a:gd name="T32" fmla="+- 0 8468 8435"/>
                              <a:gd name="T33" fmla="*/ T32 w 34"/>
                              <a:gd name="T34" fmla="+- 0 -994 -1003"/>
                              <a:gd name="T35" fmla="*/ -994 h 34"/>
                              <a:gd name="T36" fmla="+- 0 8460 8435"/>
                              <a:gd name="T37" fmla="*/ T36 w 34"/>
                              <a:gd name="T38" fmla="+- 0 -1003 -1003"/>
                              <a:gd name="T39" fmla="*/ -100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5" y="0"/>
                                </a:moveTo>
                                <a:lnTo>
                                  <a:pt x="8" y="0"/>
                                </a:lnTo>
                                <a:lnTo>
                                  <a:pt x="0" y="9"/>
                                </a:lnTo>
                                <a:lnTo>
                                  <a:pt x="0" y="17"/>
                                </a:lnTo>
                                <a:lnTo>
                                  <a:pt x="0" y="25"/>
                                </a:lnTo>
                                <a:lnTo>
                                  <a:pt x="8" y="34"/>
                                </a:lnTo>
                                <a:lnTo>
                                  <a:pt x="25" y="34"/>
                                </a:lnTo>
                                <a:lnTo>
                                  <a:pt x="33" y="25"/>
                                </a:lnTo>
                                <a:lnTo>
                                  <a:pt x="33" y="9"/>
                                </a:lnTo>
                                <a:lnTo>
                                  <a:pt x="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7"/>
                        <wps:cNvSpPr>
                          <a:spLocks/>
                        </wps:cNvSpPr>
                        <wps:spPr bwMode="auto">
                          <a:xfrm>
                            <a:off x="8434" y="-1003"/>
                            <a:ext cx="34" cy="34"/>
                          </a:xfrm>
                          <a:custGeom>
                            <a:avLst/>
                            <a:gdLst>
                              <a:gd name="T0" fmla="+- 0 8435 8435"/>
                              <a:gd name="T1" fmla="*/ T0 w 34"/>
                              <a:gd name="T2" fmla="+- 0 -986 -1003"/>
                              <a:gd name="T3" fmla="*/ -986 h 34"/>
                              <a:gd name="T4" fmla="+- 0 8435 8435"/>
                              <a:gd name="T5" fmla="*/ T4 w 34"/>
                              <a:gd name="T6" fmla="+- 0 -978 -1003"/>
                              <a:gd name="T7" fmla="*/ -978 h 34"/>
                              <a:gd name="T8" fmla="+- 0 8443 8435"/>
                              <a:gd name="T9" fmla="*/ T8 w 34"/>
                              <a:gd name="T10" fmla="+- 0 -969 -1003"/>
                              <a:gd name="T11" fmla="*/ -969 h 34"/>
                              <a:gd name="T12" fmla="+- 0 8451 8435"/>
                              <a:gd name="T13" fmla="*/ T12 w 34"/>
                              <a:gd name="T14" fmla="+- 0 -969 -1003"/>
                              <a:gd name="T15" fmla="*/ -969 h 34"/>
                              <a:gd name="T16" fmla="+- 0 8460 8435"/>
                              <a:gd name="T17" fmla="*/ T16 w 34"/>
                              <a:gd name="T18" fmla="+- 0 -969 -1003"/>
                              <a:gd name="T19" fmla="*/ -969 h 34"/>
                              <a:gd name="T20" fmla="+- 0 8468 8435"/>
                              <a:gd name="T21" fmla="*/ T20 w 34"/>
                              <a:gd name="T22" fmla="+- 0 -978 -1003"/>
                              <a:gd name="T23" fmla="*/ -978 h 34"/>
                              <a:gd name="T24" fmla="+- 0 8468 8435"/>
                              <a:gd name="T25" fmla="*/ T24 w 34"/>
                              <a:gd name="T26" fmla="+- 0 -986 -1003"/>
                              <a:gd name="T27" fmla="*/ -986 h 34"/>
                              <a:gd name="T28" fmla="+- 0 8468 8435"/>
                              <a:gd name="T29" fmla="*/ T28 w 34"/>
                              <a:gd name="T30" fmla="+- 0 -994 -1003"/>
                              <a:gd name="T31" fmla="*/ -994 h 34"/>
                              <a:gd name="T32" fmla="+- 0 8460 8435"/>
                              <a:gd name="T33" fmla="*/ T32 w 34"/>
                              <a:gd name="T34" fmla="+- 0 -1003 -1003"/>
                              <a:gd name="T35" fmla="*/ -1003 h 34"/>
                              <a:gd name="T36" fmla="+- 0 8451 8435"/>
                              <a:gd name="T37" fmla="*/ T36 w 34"/>
                              <a:gd name="T38" fmla="+- 0 -1003 -1003"/>
                              <a:gd name="T39" fmla="*/ -1003 h 34"/>
                              <a:gd name="T40" fmla="+- 0 8443 8435"/>
                              <a:gd name="T41" fmla="*/ T40 w 34"/>
                              <a:gd name="T42" fmla="+- 0 -1003 -1003"/>
                              <a:gd name="T43" fmla="*/ -1003 h 34"/>
                              <a:gd name="T44" fmla="+- 0 8435 8435"/>
                              <a:gd name="T45" fmla="*/ T44 w 34"/>
                              <a:gd name="T46" fmla="+- 0 -994 -1003"/>
                              <a:gd name="T47" fmla="*/ -994 h 34"/>
                              <a:gd name="T48" fmla="+- 0 8435 8435"/>
                              <a:gd name="T49" fmla="*/ T48 w 34"/>
                              <a:gd name="T50" fmla="+- 0 -986 -1003"/>
                              <a:gd name="T51" fmla="*/ -98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0" y="17"/>
                                </a:moveTo>
                                <a:lnTo>
                                  <a:pt x="0" y="25"/>
                                </a:lnTo>
                                <a:lnTo>
                                  <a:pt x="8" y="34"/>
                                </a:lnTo>
                                <a:lnTo>
                                  <a:pt x="16" y="34"/>
                                </a:lnTo>
                                <a:lnTo>
                                  <a:pt x="25" y="34"/>
                                </a:lnTo>
                                <a:lnTo>
                                  <a:pt x="33" y="25"/>
                                </a:lnTo>
                                <a:lnTo>
                                  <a:pt x="33" y="17"/>
                                </a:lnTo>
                                <a:lnTo>
                                  <a:pt x="33" y="9"/>
                                </a:lnTo>
                                <a:lnTo>
                                  <a:pt x="25" y="0"/>
                                </a:lnTo>
                                <a:lnTo>
                                  <a:pt x="16" y="0"/>
                                </a:lnTo>
                                <a:lnTo>
                                  <a:pt x="8" y="0"/>
                                </a:lnTo>
                                <a:lnTo>
                                  <a:pt x="0" y="9"/>
                                </a:lnTo>
                                <a:lnTo>
                                  <a:pt x="0" y="17"/>
                                </a:lnTo>
                                <a:close/>
                              </a:path>
                            </a:pathLst>
                          </a:custGeom>
                          <a:noFill/>
                          <a:ln w="5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56"/>
                        <wps:cNvSpPr>
                          <a:spLocks/>
                        </wps:cNvSpPr>
                        <wps:spPr bwMode="auto">
                          <a:xfrm>
                            <a:off x="10059" y="-1875"/>
                            <a:ext cx="34" cy="34"/>
                          </a:xfrm>
                          <a:custGeom>
                            <a:avLst/>
                            <a:gdLst>
                              <a:gd name="T0" fmla="+- 0 10085 10059"/>
                              <a:gd name="T1" fmla="*/ T0 w 34"/>
                              <a:gd name="T2" fmla="+- 0 -1875 -1875"/>
                              <a:gd name="T3" fmla="*/ -1875 h 34"/>
                              <a:gd name="T4" fmla="+- 0 10068 10059"/>
                              <a:gd name="T5" fmla="*/ T4 w 34"/>
                              <a:gd name="T6" fmla="+- 0 -1875 -1875"/>
                              <a:gd name="T7" fmla="*/ -1875 h 34"/>
                              <a:gd name="T8" fmla="+- 0 10059 10059"/>
                              <a:gd name="T9" fmla="*/ T8 w 34"/>
                              <a:gd name="T10" fmla="+- 0 -1866 -1875"/>
                              <a:gd name="T11" fmla="*/ -1866 h 34"/>
                              <a:gd name="T12" fmla="+- 0 10059 10059"/>
                              <a:gd name="T13" fmla="*/ T12 w 34"/>
                              <a:gd name="T14" fmla="+- 0 -1858 -1875"/>
                              <a:gd name="T15" fmla="*/ -1858 h 34"/>
                              <a:gd name="T16" fmla="+- 0 10059 10059"/>
                              <a:gd name="T17" fmla="*/ T16 w 34"/>
                              <a:gd name="T18" fmla="+- 0 -1849 -1875"/>
                              <a:gd name="T19" fmla="*/ -1849 h 34"/>
                              <a:gd name="T20" fmla="+- 0 10068 10059"/>
                              <a:gd name="T21" fmla="*/ T20 w 34"/>
                              <a:gd name="T22" fmla="+- 0 -1841 -1875"/>
                              <a:gd name="T23" fmla="*/ -1841 h 34"/>
                              <a:gd name="T24" fmla="+- 0 10085 10059"/>
                              <a:gd name="T25" fmla="*/ T24 w 34"/>
                              <a:gd name="T26" fmla="+- 0 -1841 -1875"/>
                              <a:gd name="T27" fmla="*/ -1841 h 34"/>
                              <a:gd name="T28" fmla="+- 0 10093 10059"/>
                              <a:gd name="T29" fmla="*/ T28 w 34"/>
                              <a:gd name="T30" fmla="+- 0 -1849 -1875"/>
                              <a:gd name="T31" fmla="*/ -1849 h 34"/>
                              <a:gd name="T32" fmla="+- 0 10093 10059"/>
                              <a:gd name="T33" fmla="*/ T32 w 34"/>
                              <a:gd name="T34" fmla="+- 0 -1866 -1875"/>
                              <a:gd name="T35" fmla="*/ -1866 h 34"/>
                              <a:gd name="T36" fmla="+- 0 10085 10059"/>
                              <a:gd name="T37" fmla="*/ T36 w 34"/>
                              <a:gd name="T38" fmla="+- 0 -1875 -1875"/>
                              <a:gd name="T39" fmla="*/ -187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6" y="0"/>
                                </a:moveTo>
                                <a:lnTo>
                                  <a:pt x="9" y="0"/>
                                </a:lnTo>
                                <a:lnTo>
                                  <a:pt x="0" y="9"/>
                                </a:lnTo>
                                <a:lnTo>
                                  <a:pt x="0" y="17"/>
                                </a:lnTo>
                                <a:lnTo>
                                  <a:pt x="0" y="26"/>
                                </a:lnTo>
                                <a:lnTo>
                                  <a:pt x="9" y="34"/>
                                </a:lnTo>
                                <a:lnTo>
                                  <a:pt x="26" y="34"/>
                                </a:lnTo>
                                <a:lnTo>
                                  <a:pt x="34" y="26"/>
                                </a:lnTo>
                                <a:lnTo>
                                  <a:pt x="34"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5"/>
                        <wps:cNvSpPr>
                          <a:spLocks/>
                        </wps:cNvSpPr>
                        <wps:spPr bwMode="auto">
                          <a:xfrm>
                            <a:off x="10059" y="-1875"/>
                            <a:ext cx="34" cy="34"/>
                          </a:xfrm>
                          <a:custGeom>
                            <a:avLst/>
                            <a:gdLst>
                              <a:gd name="T0" fmla="+- 0 10059 10059"/>
                              <a:gd name="T1" fmla="*/ T0 w 34"/>
                              <a:gd name="T2" fmla="+- 0 -1858 -1875"/>
                              <a:gd name="T3" fmla="*/ -1858 h 34"/>
                              <a:gd name="T4" fmla="+- 0 10059 10059"/>
                              <a:gd name="T5" fmla="*/ T4 w 34"/>
                              <a:gd name="T6" fmla="+- 0 -1849 -1875"/>
                              <a:gd name="T7" fmla="*/ -1849 h 34"/>
                              <a:gd name="T8" fmla="+- 0 10068 10059"/>
                              <a:gd name="T9" fmla="*/ T8 w 34"/>
                              <a:gd name="T10" fmla="+- 0 -1841 -1875"/>
                              <a:gd name="T11" fmla="*/ -1841 h 34"/>
                              <a:gd name="T12" fmla="+- 0 10076 10059"/>
                              <a:gd name="T13" fmla="*/ T12 w 34"/>
                              <a:gd name="T14" fmla="+- 0 -1841 -1875"/>
                              <a:gd name="T15" fmla="*/ -1841 h 34"/>
                              <a:gd name="T16" fmla="+- 0 10085 10059"/>
                              <a:gd name="T17" fmla="*/ T16 w 34"/>
                              <a:gd name="T18" fmla="+- 0 -1841 -1875"/>
                              <a:gd name="T19" fmla="*/ -1841 h 34"/>
                              <a:gd name="T20" fmla="+- 0 10093 10059"/>
                              <a:gd name="T21" fmla="*/ T20 w 34"/>
                              <a:gd name="T22" fmla="+- 0 -1849 -1875"/>
                              <a:gd name="T23" fmla="*/ -1849 h 34"/>
                              <a:gd name="T24" fmla="+- 0 10093 10059"/>
                              <a:gd name="T25" fmla="*/ T24 w 34"/>
                              <a:gd name="T26" fmla="+- 0 -1858 -1875"/>
                              <a:gd name="T27" fmla="*/ -1858 h 34"/>
                              <a:gd name="T28" fmla="+- 0 10093 10059"/>
                              <a:gd name="T29" fmla="*/ T28 w 34"/>
                              <a:gd name="T30" fmla="+- 0 -1866 -1875"/>
                              <a:gd name="T31" fmla="*/ -1866 h 34"/>
                              <a:gd name="T32" fmla="+- 0 10085 10059"/>
                              <a:gd name="T33" fmla="*/ T32 w 34"/>
                              <a:gd name="T34" fmla="+- 0 -1875 -1875"/>
                              <a:gd name="T35" fmla="*/ -1875 h 34"/>
                              <a:gd name="T36" fmla="+- 0 10076 10059"/>
                              <a:gd name="T37" fmla="*/ T36 w 34"/>
                              <a:gd name="T38" fmla="+- 0 -1875 -1875"/>
                              <a:gd name="T39" fmla="*/ -1875 h 34"/>
                              <a:gd name="T40" fmla="+- 0 10068 10059"/>
                              <a:gd name="T41" fmla="*/ T40 w 34"/>
                              <a:gd name="T42" fmla="+- 0 -1875 -1875"/>
                              <a:gd name="T43" fmla="*/ -1875 h 34"/>
                              <a:gd name="T44" fmla="+- 0 10059 10059"/>
                              <a:gd name="T45" fmla="*/ T44 w 34"/>
                              <a:gd name="T46" fmla="+- 0 -1866 -1875"/>
                              <a:gd name="T47" fmla="*/ -1866 h 34"/>
                              <a:gd name="T48" fmla="+- 0 10059 10059"/>
                              <a:gd name="T49" fmla="*/ T48 w 34"/>
                              <a:gd name="T50" fmla="+- 0 -1858 -1875"/>
                              <a:gd name="T51" fmla="*/ -185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0" y="17"/>
                                </a:moveTo>
                                <a:lnTo>
                                  <a:pt x="0" y="26"/>
                                </a:lnTo>
                                <a:lnTo>
                                  <a:pt x="9" y="34"/>
                                </a:lnTo>
                                <a:lnTo>
                                  <a:pt x="17" y="34"/>
                                </a:lnTo>
                                <a:lnTo>
                                  <a:pt x="26" y="34"/>
                                </a:lnTo>
                                <a:lnTo>
                                  <a:pt x="34" y="26"/>
                                </a:lnTo>
                                <a:lnTo>
                                  <a:pt x="34" y="17"/>
                                </a:lnTo>
                                <a:lnTo>
                                  <a:pt x="34" y="9"/>
                                </a:lnTo>
                                <a:lnTo>
                                  <a:pt x="26" y="0"/>
                                </a:lnTo>
                                <a:lnTo>
                                  <a:pt x="17" y="0"/>
                                </a:lnTo>
                                <a:lnTo>
                                  <a:pt x="9" y="0"/>
                                </a:lnTo>
                                <a:lnTo>
                                  <a:pt x="0" y="9"/>
                                </a:lnTo>
                                <a:lnTo>
                                  <a:pt x="0" y="17"/>
                                </a:lnTo>
                                <a:close/>
                              </a:path>
                            </a:pathLst>
                          </a:custGeom>
                          <a:noFill/>
                          <a:ln w="5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54"/>
                        <wps:cNvSpPr>
                          <a:spLocks/>
                        </wps:cNvSpPr>
                        <wps:spPr bwMode="auto">
                          <a:xfrm>
                            <a:off x="7537" y="-1875"/>
                            <a:ext cx="35" cy="34"/>
                          </a:xfrm>
                          <a:custGeom>
                            <a:avLst/>
                            <a:gdLst>
                              <a:gd name="T0" fmla="+- 0 7563 7537"/>
                              <a:gd name="T1" fmla="*/ T0 w 35"/>
                              <a:gd name="T2" fmla="+- 0 -1875 -1875"/>
                              <a:gd name="T3" fmla="*/ -1875 h 34"/>
                              <a:gd name="T4" fmla="+- 0 7546 7537"/>
                              <a:gd name="T5" fmla="*/ T4 w 35"/>
                              <a:gd name="T6" fmla="+- 0 -1875 -1875"/>
                              <a:gd name="T7" fmla="*/ -1875 h 34"/>
                              <a:gd name="T8" fmla="+- 0 7537 7537"/>
                              <a:gd name="T9" fmla="*/ T8 w 35"/>
                              <a:gd name="T10" fmla="+- 0 -1866 -1875"/>
                              <a:gd name="T11" fmla="*/ -1866 h 34"/>
                              <a:gd name="T12" fmla="+- 0 7537 7537"/>
                              <a:gd name="T13" fmla="*/ T12 w 35"/>
                              <a:gd name="T14" fmla="+- 0 -1858 -1875"/>
                              <a:gd name="T15" fmla="*/ -1858 h 34"/>
                              <a:gd name="T16" fmla="+- 0 7537 7537"/>
                              <a:gd name="T17" fmla="*/ T16 w 35"/>
                              <a:gd name="T18" fmla="+- 0 -1849 -1875"/>
                              <a:gd name="T19" fmla="*/ -1849 h 34"/>
                              <a:gd name="T20" fmla="+- 0 7546 7537"/>
                              <a:gd name="T21" fmla="*/ T20 w 35"/>
                              <a:gd name="T22" fmla="+- 0 -1841 -1875"/>
                              <a:gd name="T23" fmla="*/ -1841 h 34"/>
                              <a:gd name="T24" fmla="+- 0 7563 7537"/>
                              <a:gd name="T25" fmla="*/ T24 w 35"/>
                              <a:gd name="T26" fmla="+- 0 -1841 -1875"/>
                              <a:gd name="T27" fmla="*/ -1841 h 34"/>
                              <a:gd name="T28" fmla="+- 0 7571 7537"/>
                              <a:gd name="T29" fmla="*/ T28 w 35"/>
                              <a:gd name="T30" fmla="+- 0 -1849 -1875"/>
                              <a:gd name="T31" fmla="*/ -1849 h 34"/>
                              <a:gd name="T32" fmla="+- 0 7571 7537"/>
                              <a:gd name="T33" fmla="*/ T32 w 35"/>
                              <a:gd name="T34" fmla="+- 0 -1866 -1875"/>
                              <a:gd name="T35" fmla="*/ -1866 h 34"/>
                              <a:gd name="T36" fmla="+- 0 7563 7537"/>
                              <a:gd name="T37" fmla="*/ T36 w 35"/>
                              <a:gd name="T38" fmla="+- 0 -1875 -1875"/>
                              <a:gd name="T39" fmla="*/ -187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4">
                                <a:moveTo>
                                  <a:pt x="26" y="0"/>
                                </a:moveTo>
                                <a:lnTo>
                                  <a:pt x="9" y="0"/>
                                </a:lnTo>
                                <a:lnTo>
                                  <a:pt x="0" y="9"/>
                                </a:lnTo>
                                <a:lnTo>
                                  <a:pt x="0" y="17"/>
                                </a:lnTo>
                                <a:lnTo>
                                  <a:pt x="0" y="26"/>
                                </a:lnTo>
                                <a:lnTo>
                                  <a:pt x="9" y="34"/>
                                </a:lnTo>
                                <a:lnTo>
                                  <a:pt x="26" y="34"/>
                                </a:lnTo>
                                <a:lnTo>
                                  <a:pt x="34" y="26"/>
                                </a:lnTo>
                                <a:lnTo>
                                  <a:pt x="34"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3"/>
                        <wps:cNvSpPr>
                          <a:spLocks/>
                        </wps:cNvSpPr>
                        <wps:spPr bwMode="auto">
                          <a:xfrm>
                            <a:off x="7537" y="-1875"/>
                            <a:ext cx="35" cy="34"/>
                          </a:xfrm>
                          <a:custGeom>
                            <a:avLst/>
                            <a:gdLst>
                              <a:gd name="T0" fmla="+- 0 7537 7537"/>
                              <a:gd name="T1" fmla="*/ T0 w 35"/>
                              <a:gd name="T2" fmla="+- 0 -1858 -1875"/>
                              <a:gd name="T3" fmla="*/ -1858 h 34"/>
                              <a:gd name="T4" fmla="+- 0 7537 7537"/>
                              <a:gd name="T5" fmla="*/ T4 w 35"/>
                              <a:gd name="T6" fmla="+- 0 -1849 -1875"/>
                              <a:gd name="T7" fmla="*/ -1849 h 34"/>
                              <a:gd name="T8" fmla="+- 0 7546 7537"/>
                              <a:gd name="T9" fmla="*/ T8 w 35"/>
                              <a:gd name="T10" fmla="+- 0 -1841 -1875"/>
                              <a:gd name="T11" fmla="*/ -1841 h 34"/>
                              <a:gd name="T12" fmla="+- 0 7555 7537"/>
                              <a:gd name="T13" fmla="*/ T12 w 35"/>
                              <a:gd name="T14" fmla="+- 0 -1841 -1875"/>
                              <a:gd name="T15" fmla="*/ -1841 h 34"/>
                              <a:gd name="T16" fmla="+- 0 7563 7537"/>
                              <a:gd name="T17" fmla="*/ T16 w 35"/>
                              <a:gd name="T18" fmla="+- 0 -1841 -1875"/>
                              <a:gd name="T19" fmla="*/ -1841 h 34"/>
                              <a:gd name="T20" fmla="+- 0 7571 7537"/>
                              <a:gd name="T21" fmla="*/ T20 w 35"/>
                              <a:gd name="T22" fmla="+- 0 -1849 -1875"/>
                              <a:gd name="T23" fmla="*/ -1849 h 34"/>
                              <a:gd name="T24" fmla="+- 0 7571 7537"/>
                              <a:gd name="T25" fmla="*/ T24 w 35"/>
                              <a:gd name="T26" fmla="+- 0 -1858 -1875"/>
                              <a:gd name="T27" fmla="*/ -1858 h 34"/>
                              <a:gd name="T28" fmla="+- 0 7571 7537"/>
                              <a:gd name="T29" fmla="*/ T28 w 35"/>
                              <a:gd name="T30" fmla="+- 0 -1866 -1875"/>
                              <a:gd name="T31" fmla="*/ -1866 h 34"/>
                              <a:gd name="T32" fmla="+- 0 7563 7537"/>
                              <a:gd name="T33" fmla="*/ T32 w 35"/>
                              <a:gd name="T34" fmla="+- 0 -1875 -1875"/>
                              <a:gd name="T35" fmla="*/ -1875 h 34"/>
                              <a:gd name="T36" fmla="+- 0 7555 7537"/>
                              <a:gd name="T37" fmla="*/ T36 w 35"/>
                              <a:gd name="T38" fmla="+- 0 -1875 -1875"/>
                              <a:gd name="T39" fmla="*/ -1875 h 34"/>
                              <a:gd name="T40" fmla="+- 0 7546 7537"/>
                              <a:gd name="T41" fmla="*/ T40 w 35"/>
                              <a:gd name="T42" fmla="+- 0 -1875 -1875"/>
                              <a:gd name="T43" fmla="*/ -1875 h 34"/>
                              <a:gd name="T44" fmla="+- 0 7537 7537"/>
                              <a:gd name="T45" fmla="*/ T44 w 35"/>
                              <a:gd name="T46" fmla="+- 0 -1866 -1875"/>
                              <a:gd name="T47" fmla="*/ -1866 h 34"/>
                              <a:gd name="T48" fmla="+- 0 7537 7537"/>
                              <a:gd name="T49" fmla="*/ T48 w 35"/>
                              <a:gd name="T50" fmla="+- 0 -1858 -1875"/>
                              <a:gd name="T51" fmla="*/ -185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4">
                                <a:moveTo>
                                  <a:pt x="0" y="17"/>
                                </a:moveTo>
                                <a:lnTo>
                                  <a:pt x="0" y="26"/>
                                </a:lnTo>
                                <a:lnTo>
                                  <a:pt x="9" y="34"/>
                                </a:lnTo>
                                <a:lnTo>
                                  <a:pt x="18" y="34"/>
                                </a:lnTo>
                                <a:lnTo>
                                  <a:pt x="26" y="34"/>
                                </a:lnTo>
                                <a:lnTo>
                                  <a:pt x="34" y="26"/>
                                </a:lnTo>
                                <a:lnTo>
                                  <a:pt x="34" y="17"/>
                                </a:lnTo>
                                <a:lnTo>
                                  <a:pt x="34" y="9"/>
                                </a:lnTo>
                                <a:lnTo>
                                  <a:pt x="26" y="0"/>
                                </a:lnTo>
                                <a:lnTo>
                                  <a:pt x="18" y="0"/>
                                </a:lnTo>
                                <a:lnTo>
                                  <a:pt x="9" y="0"/>
                                </a:lnTo>
                                <a:lnTo>
                                  <a:pt x="0" y="9"/>
                                </a:lnTo>
                                <a:lnTo>
                                  <a:pt x="0" y="17"/>
                                </a:lnTo>
                                <a:close/>
                              </a:path>
                            </a:pathLst>
                          </a:custGeom>
                          <a:noFill/>
                          <a:ln w="5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52"/>
                        <wps:cNvSpPr>
                          <a:spLocks/>
                        </wps:cNvSpPr>
                        <wps:spPr bwMode="auto">
                          <a:xfrm>
                            <a:off x="7537" y="-4041"/>
                            <a:ext cx="35" cy="34"/>
                          </a:xfrm>
                          <a:custGeom>
                            <a:avLst/>
                            <a:gdLst>
                              <a:gd name="T0" fmla="+- 0 7563 7537"/>
                              <a:gd name="T1" fmla="*/ T0 w 35"/>
                              <a:gd name="T2" fmla="+- 0 -4041 -4041"/>
                              <a:gd name="T3" fmla="*/ -4041 h 34"/>
                              <a:gd name="T4" fmla="+- 0 7546 7537"/>
                              <a:gd name="T5" fmla="*/ T4 w 35"/>
                              <a:gd name="T6" fmla="+- 0 -4041 -4041"/>
                              <a:gd name="T7" fmla="*/ -4041 h 34"/>
                              <a:gd name="T8" fmla="+- 0 7537 7537"/>
                              <a:gd name="T9" fmla="*/ T8 w 35"/>
                              <a:gd name="T10" fmla="+- 0 -4032 -4041"/>
                              <a:gd name="T11" fmla="*/ -4032 h 34"/>
                              <a:gd name="T12" fmla="+- 0 7537 7537"/>
                              <a:gd name="T13" fmla="*/ T12 w 35"/>
                              <a:gd name="T14" fmla="+- 0 -4024 -4041"/>
                              <a:gd name="T15" fmla="*/ -4024 h 34"/>
                              <a:gd name="T16" fmla="+- 0 7537 7537"/>
                              <a:gd name="T17" fmla="*/ T16 w 35"/>
                              <a:gd name="T18" fmla="+- 0 -4016 -4041"/>
                              <a:gd name="T19" fmla="*/ -4016 h 34"/>
                              <a:gd name="T20" fmla="+- 0 7546 7537"/>
                              <a:gd name="T21" fmla="*/ T20 w 35"/>
                              <a:gd name="T22" fmla="+- 0 -4007 -4041"/>
                              <a:gd name="T23" fmla="*/ -4007 h 34"/>
                              <a:gd name="T24" fmla="+- 0 7563 7537"/>
                              <a:gd name="T25" fmla="*/ T24 w 35"/>
                              <a:gd name="T26" fmla="+- 0 -4007 -4041"/>
                              <a:gd name="T27" fmla="*/ -4007 h 34"/>
                              <a:gd name="T28" fmla="+- 0 7571 7537"/>
                              <a:gd name="T29" fmla="*/ T28 w 35"/>
                              <a:gd name="T30" fmla="+- 0 -4016 -4041"/>
                              <a:gd name="T31" fmla="*/ -4016 h 34"/>
                              <a:gd name="T32" fmla="+- 0 7571 7537"/>
                              <a:gd name="T33" fmla="*/ T32 w 35"/>
                              <a:gd name="T34" fmla="+- 0 -4032 -4041"/>
                              <a:gd name="T35" fmla="*/ -4032 h 34"/>
                              <a:gd name="T36" fmla="+- 0 7563 7537"/>
                              <a:gd name="T37" fmla="*/ T36 w 35"/>
                              <a:gd name="T38" fmla="+- 0 -4041 -4041"/>
                              <a:gd name="T39" fmla="*/ -404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34">
                                <a:moveTo>
                                  <a:pt x="26" y="0"/>
                                </a:moveTo>
                                <a:lnTo>
                                  <a:pt x="9" y="0"/>
                                </a:lnTo>
                                <a:lnTo>
                                  <a:pt x="0" y="9"/>
                                </a:lnTo>
                                <a:lnTo>
                                  <a:pt x="0" y="17"/>
                                </a:lnTo>
                                <a:lnTo>
                                  <a:pt x="0" y="25"/>
                                </a:lnTo>
                                <a:lnTo>
                                  <a:pt x="9" y="34"/>
                                </a:lnTo>
                                <a:lnTo>
                                  <a:pt x="26" y="34"/>
                                </a:lnTo>
                                <a:lnTo>
                                  <a:pt x="34" y="25"/>
                                </a:lnTo>
                                <a:lnTo>
                                  <a:pt x="34" y="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51"/>
                        <wps:cNvSpPr>
                          <a:spLocks/>
                        </wps:cNvSpPr>
                        <wps:spPr bwMode="auto">
                          <a:xfrm>
                            <a:off x="7537" y="-4041"/>
                            <a:ext cx="35" cy="34"/>
                          </a:xfrm>
                          <a:custGeom>
                            <a:avLst/>
                            <a:gdLst>
                              <a:gd name="T0" fmla="+- 0 7537 7537"/>
                              <a:gd name="T1" fmla="*/ T0 w 35"/>
                              <a:gd name="T2" fmla="+- 0 -4024 -4041"/>
                              <a:gd name="T3" fmla="*/ -4024 h 34"/>
                              <a:gd name="T4" fmla="+- 0 7537 7537"/>
                              <a:gd name="T5" fmla="*/ T4 w 35"/>
                              <a:gd name="T6" fmla="+- 0 -4016 -4041"/>
                              <a:gd name="T7" fmla="*/ -4016 h 34"/>
                              <a:gd name="T8" fmla="+- 0 7546 7537"/>
                              <a:gd name="T9" fmla="*/ T8 w 35"/>
                              <a:gd name="T10" fmla="+- 0 -4007 -4041"/>
                              <a:gd name="T11" fmla="*/ -4007 h 34"/>
                              <a:gd name="T12" fmla="+- 0 7555 7537"/>
                              <a:gd name="T13" fmla="*/ T12 w 35"/>
                              <a:gd name="T14" fmla="+- 0 -4007 -4041"/>
                              <a:gd name="T15" fmla="*/ -4007 h 34"/>
                              <a:gd name="T16" fmla="+- 0 7563 7537"/>
                              <a:gd name="T17" fmla="*/ T16 w 35"/>
                              <a:gd name="T18" fmla="+- 0 -4007 -4041"/>
                              <a:gd name="T19" fmla="*/ -4007 h 34"/>
                              <a:gd name="T20" fmla="+- 0 7571 7537"/>
                              <a:gd name="T21" fmla="*/ T20 w 35"/>
                              <a:gd name="T22" fmla="+- 0 -4016 -4041"/>
                              <a:gd name="T23" fmla="*/ -4016 h 34"/>
                              <a:gd name="T24" fmla="+- 0 7571 7537"/>
                              <a:gd name="T25" fmla="*/ T24 w 35"/>
                              <a:gd name="T26" fmla="+- 0 -4024 -4041"/>
                              <a:gd name="T27" fmla="*/ -4024 h 34"/>
                              <a:gd name="T28" fmla="+- 0 7571 7537"/>
                              <a:gd name="T29" fmla="*/ T28 w 35"/>
                              <a:gd name="T30" fmla="+- 0 -4032 -4041"/>
                              <a:gd name="T31" fmla="*/ -4032 h 34"/>
                              <a:gd name="T32" fmla="+- 0 7563 7537"/>
                              <a:gd name="T33" fmla="*/ T32 w 35"/>
                              <a:gd name="T34" fmla="+- 0 -4041 -4041"/>
                              <a:gd name="T35" fmla="*/ -4041 h 34"/>
                              <a:gd name="T36" fmla="+- 0 7555 7537"/>
                              <a:gd name="T37" fmla="*/ T36 w 35"/>
                              <a:gd name="T38" fmla="+- 0 -4041 -4041"/>
                              <a:gd name="T39" fmla="*/ -4041 h 34"/>
                              <a:gd name="T40" fmla="+- 0 7546 7537"/>
                              <a:gd name="T41" fmla="*/ T40 w 35"/>
                              <a:gd name="T42" fmla="+- 0 -4041 -4041"/>
                              <a:gd name="T43" fmla="*/ -4041 h 34"/>
                              <a:gd name="T44" fmla="+- 0 7537 7537"/>
                              <a:gd name="T45" fmla="*/ T44 w 35"/>
                              <a:gd name="T46" fmla="+- 0 -4032 -4041"/>
                              <a:gd name="T47" fmla="*/ -4032 h 34"/>
                              <a:gd name="T48" fmla="+- 0 7537 7537"/>
                              <a:gd name="T49" fmla="*/ T48 w 35"/>
                              <a:gd name="T50" fmla="+- 0 -4024 -4041"/>
                              <a:gd name="T51" fmla="*/ -40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34">
                                <a:moveTo>
                                  <a:pt x="0" y="17"/>
                                </a:moveTo>
                                <a:lnTo>
                                  <a:pt x="0" y="25"/>
                                </a:lnTo>
                                <a:lnTo>
                                  <a:pt x="9" y="34"/>
                                </a:lnTo>
                                <a:lnTo>
                                  <a:pt x="18" y="34"/>
                                </a:lnTo>
                                <a:lnTo>
                                  <a:pt x="26" y="34"/>
                                </a:lnTo>
                                <a:lnTo>
                                  <a:pt x="34" y="25"/>
                                </a:lnTo>
                                <a:lnTo>
                                  <a:pt x="34" y="17"/>
                                </a:lnTo>
                                <a:lnTo>
                                  <a:pt x="34" y="9"/>
                                </a:lnTo>
                                <a:lnTo>
                                  <a:pt x="26" y="0"/>
                                </a:lnTo>
                                <a:lnTo>
                                  <a:pt x="18" y="0"/>
                                </a:lnTo>
                                <a:lnTo>
                                  <a:pt x="9" y="0"/>
                                </a:lnTo>
                                <a:lnTo>
                                  <a:pt x="0" y="9"/>
                                </a:lnTo>
                                <a:lnTo>
                                  <a:pt x="0" y="17"/>
                                </a:lnTo>
                                <a:close/>
                              </a:path>
                            </a:pathLst>
                          </a:custGeom>
                          <a:noFill/>
                          <a:ln w="5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5944E16" id="Group 150" o:spid="_x0000_s1026" style="position:absolute;margin-left:376.65pt;margin-top:-202.25pt;width:128.25pt;height:154.05pt;z-index:-22774272;mso-position-horizontal-relative:page" coordorigin="7533,-4045" coordsize="2565,3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nqbyCxMAANyeAAAOAAAAZHJzL2Uyb0RvYy54bWzsXV1z27oRfe9M/wNHj+0oFilKojTXuXNr x5nO3LaZueoPYCTZ0lQWVVKJk97pf+8uQFBYYJeUKTnNB/NgyeEaPMAC2HN2Qemnnz89boOPq7zY ZLvrXvhq0AtWu0W23Owernv/nN/1k15QHNLdMt1mu9V17/Oq6P38+o9/+OlpP1tF2TrbLld5AI3s itnT/rq3Phz2s6urYrFePabFq2y/2sHF+yx/TA/wa/5wtczTJ2j9cXsVDQbjq6csX+7zbLEqCvjf W32x91q1f3+/Whz+cX9frA7B9roH2A7qZ65+vsefV69/SmcPebpfbxYljLQFisd0s4ObVk3dpoc0 +JBvvKYeN4s8K7L7w6tF9niV3d9vFivVB+hNOHB68zbPPuxVXx5mTw/7aphgaJ1xat3s4u8f3+XB ZnndiwbTXrBLH8FJ6r5BOFLD87R/mIHV23z/2/5drvsIb3/NFv8qYPSu3Ov4+4M2Dt4//S1bQoPp h0OmhufTff6ITUDHg0/KC58rL6w+HYIF/Gc4jpLJZNQLFnAtnI7G8XCk/bRYgzPx7yaj4bAXwOV+ PIiri2/KBqLRuPzr4SAJ8U+v0pm+s0JbosM5ApOuOI5rcd64/rZO9yvlrgJHzIxrCPNOj+uvm90q CMdDhIT3BqObnR7TxaddOabBLrtZp7uHlWpu/nkP46c7Qf4EfynAIY1jPBmNYDRwrMJklOiBNEMd jaJQj7NydTVM6WyfF4e3q+wxwDfXvS0gVw5MP/5aHPSIGhP05y6722y38P/pbLsLngBxOBmrPyiy 7WaJF/FakT+8v9nmwccUlyP8S8x9iRm2fJsWa21XfC5us4MGDgtit1S3Wa/S5Zvy/SHdbPV76MF2 h3eCHgLQ8p1eib9PB9M3yZsk7sfR+A3MnNvb/i93N3F/fBdORrfD25ub2/C/CDqMZ+vNcrnaIW6z K4TxabOj3J/0eq72hWqArmjram4CWPOqQMMs1c7V0+R9tvz8LsdBx/+HCfvFZi5MDj1zf4EFrOYj TN/Imr5mSyjs/UBNbH3FdOSUWQqRopylsTdLIz1Lk4m6uTVPFx/0PEVPm7kJu/CydP7DsuzAHBbh /eMW9vY/94NBEOLUC2BpTPWtjnbQZW33p6tgPgieAlgj6qbYqmkM4FiN4cIaBuqn2xrsUlVr2mwd lJ2w24uNmQKXxKMxiw3WcdXaPBawjY2Raqs/TSIe2sTYQUeVFYsMnGL1FAeMRQah44gsEZDhRmg1 VjNsoe2FmnELqSPEgQttP8zDSAJI/SCPXWh7gg4ezM1q9qVrvVmmM9jeyxkJ7wLY3THq4ZzdZwUG tDl0GCb/XIUGaAKs8KpgrPfz+QRnW6MxuAZbhiE9xRpHSpmrqGoa169lD3IgVS6dynsB0Kn3evrv 0wN2XHUP3mI4UIsoWF/3cPLjhcfs42qeKZMDDoCORHBnExCOBtudbZhMYeKCXTIxHTLXj3+xV03C bDujPegy9kMNcNUhHAdrw6k2dRP1RsOyeyScnRj1vtnYJnf2Tv0rJ55l1joIBnmmKTxIDnizzvL/ 9IInoO/XveLfH9J81Qu2f90Bj5uGcQwT4KB+iUeTCH7J7Svv7SvpbgFNXfcOPVib+PbmoDXCh32+ eVjDnUI1a3cZBsL7jWJAGNt0aP4/RGbY+PzIrFYEwgJiebHInAwTE5kH0zISGv4YjmC7QJo+VsQS loch+PYyeUZcTuLJMFB3hM3KjpB2QFBhGW/t2NBg0A8BLoS+CvQxfNvRQJutA90D+5Y0GCAoFpkd ClRQZpA5MTkcjAY8MhKUlRmHjAZlccy8oMwg82KyOGhOTEY7DpsbkkfxgB02JiRz8KgTwFlRzI8c DcnKzsCDadmFZC8k42hjRIaJzwXkRJOMpnCsg2xsaLkUi09sLRzBGra3E93eS8bigemhFZ7SWReL FfExKpoVpF0s1nkz3Mn8WKym1aVjMeivMhbHA2A0Kv6ZWKwpNgbj4WCoZO354VjUe144Vnevj8cI OYC0iwEuxGNltg5MJ+SILILzIjIHzg3JSsJz4GhIRjMeHA3KIjgvKHPg3KgsDx2NyjVj58TlmgSI zY5O18o6B8INoBOZ5REMqU/EIQxtl8zDsaTmqUfUzOPnX2g7RdvxPkYVYWUwxHwDZlWP+RCY9kIa yWGsKlfDDWFk+6TMN5gF8l2yGzH1gb6HLW4OLoPdBvpenylBR6A5DKBlrv/sEukM5QSOPmleZLjF MTVhCJKdoojCsUnlmMvHP7ANm5qDrUT392ItmmwL9NMovJenZHxRoKNkHSXzKqRSyQ1ko0fJdK7/ 5ShZOI3VMlbFJ1XJnMK2rYqYY5OrPDM9IodEO95guIFb17MxRAtKusIssDFltoaqj+pBDRkbjyK2 MuCRMR8ZDfsKE4/MjvvajEVG4/5EQmYH/TnWLHxkLg+TB43yMHnUHBomgmPSIww8Nzui61CMT1kO xjj1DArGwKOOqHEsJWDy6Dn8azKO+EIZw798eFDWs8kclJkmU37eUfql7NiJF1F/yPDIooCMFjf3 IndZyPDoukA7Hh71hwyPrIyIXxpDSoX74SQZ86M3tMmwtqvgdeQVyaNQ5uPJq2yuM3bzyJDJBmoM XkZqDO65JDWGdYZZRdxb2vNibASwGb4rsWLH7EiazR9o8lyaTdWxAphx5urR/jkkG7g6YqsqHlJr rt3xbuYv9F1Lu3IzruDBmxerP3Y5z7aHcLqcZ5nzhL1GE+y7fLXC45lwXFApxEvz6yQeQlSFBQe1 n0FJak3KE6+ohKdZ2WfS6yQeQ7GqOm54pMR2BFPVR7hzA70GsBAOK8jHtkgqBw0wn+g1R5lEEsdQ FmWAESKBPMJvyaURIjDKIiRglEMgJhYYoRDIIHxgLrmeTlVpzzj5OGKUW6MZN2IOsxaRMcyawUbH H1JuSG4Yb1JijWYsNuoEGZvtA53ZZLBRF/Snk0TAZjtBmXHYHE4tTjWGU/vYXE49HSOlZsaNUmo0 Y7FRN4jrMyLrQBFqBht1Ql/GZntBmbHYqBsAG5wPYJZoZHthrti0j81l06JPKZlGMw7bkEobERue oj7mqYd4Lo7BRp3QF9cpHNM+tqbMWGzUDaJPh7YX5kPM8jPYqBPUVOMnHJTELHBk3+1EyFcmQkSJ U576n+sHAsBv9RIHp5CSOKRYoP/sjOw/TEOUOPDCKRzciyztItF+mLiWlZEE5tUWJAa8uWZebRso i2gRZy6aV9sIkNUZaUR6jcEYmRbMq26p7F2DVemnhhuWVvX9c4bToFlss2Kle9Mok8jJDnIY8+4O H0IoR4WY6acIqgOeajzQ2+ZEhE7yqid8fp+GUTz4SzTt342TST++i0cQbAdJfxBO/zIdD+JpfHtH nytQD4Loh55AibR9rgAP1k5HMEAIjKAnncQu8p1sLqlUT0IgYlN/MK9qCXVHQ/C5M6kOAbHOk0lq qX7bMkkg/c+XSSKvtomJYt8claDERGTVNi1RJzT17mUXMygnkSm1zUlERk05iUiobUKi6g8+LE8i SXTakUgCnfYk0ihkKWs7iSRis8dfpNNO5UGkhczhD2bcqAtkqk8LD6IMoblukU63k0iSfHMkkkD1 nZqDjM32wjzicwVuzUFcnpBjtti0JHsj6gYZG1kKp0okKV3gSCQhXeBLJD7100oiKXnB6l6qkYgM sfejId2Q4KARv1K/nEiy0eGTFeQYlJCdiklAgIPgnISDs8N2YzUSLiZBQRy7+MSwAA8OH+fwPOZX REwdIYtfqP0fWxPFb+yuCCGSxmRFxHwCDZ7PJiMnrtaR7QcSTYHXfn9H40X5eJHDY2LrpVI5r/4m tn4R6Su2jisVlTIsMS2q6oU1Lh1lbmRngznMZjSHeWi1/sI6HBYH3LMSxpIO12YNShVWLbTVIHqR wTRblbOkoa1nCeiqj0Ycm1ct2c+R2bSlsodGMJuL5lXfTo9VvY0e9Hrh7/jP3OQ5wr+S7898PrOt Wv5KP3tATg10z2fuX+gzP4ANeMJ/jLvfpYU/0CA42IgbDx5gKj8L5aUKpHCzZIQfnnDC5yb4qswl egAXcvUV6GPBj/I8NGtW/wAKCjAsNMrzWBLqsDwExUMjLE+ZcdAoy1OgeGiE5vEsz80BhMkYa5HM sNEkgLLjwDlZgBp0rfIA+CkzAj7bEdADsGPxUWfU4bO9cWq5NExirEly42d7AyzAjsPnFEwBnzTx WuUD4L4hj48mBJQdi4/qH8AnrVnkIsfy34k5gRp8tjtw/EJ+/LzVMR3yq6NV6RTuK/iXJgaUHTd+ TmYAxk/C1y43IK5fJzeAdiw+b31I/m2XHRD3PqeEinYGX6cjuxIqEHb4oAz4CR+dkTd8HgyQg7oS qlZSRkNI0k3THmNlBIJ51WrkDKXBNQQJUq1gzUXzqu+mETVoO0yyNutEHCGwarhhaVWvpMobugP1 HCVVJyGk6mJXQlVTpSuhnvZhl1IJFdiCp6SUzPnWlRR8lJritrij2Nl1O1l74mFTkXI7Skpg3B5h lKARvsgnzCk50SyaZdsuWeTJtscVJa5tc/cTq6kyk3WVlMBkfSU1GQs+tR2hH6rXUYI4nvpBM2h2 7OipU5FpOzXVGiXQqqpaM362N3Q/DFO0O+wrKYlpt1VSghLwlBQ/+Zzaao0SaKmkJKVMy6uiUnbq q3X4bIeceghVzjS4SkpSKjTjUzP/WiopKUvjKilLqdjzz6myAj5p/X45JWXjc+qsgE/a/dpVWkWl 51RabaVH8NENC/BJgaNVrVWef7TYKma6nGprHT6yPk6st8qZLlpwJeu3U8o/lFLuKq7AbalI1pK8 QdjCemzWyGU9/8vr7aaKq9burVQ5Hauyh650p0Z6rOptzsiDPCdP0FVcGw5jdxXXl6q4wirw8gTq scpL5wngyydAuwoFV1DIl3widTIaD+FjVeCGjUmCsvR7rKJS8q10JF9XsrWpNuPEGuV6k1GMH73h A/NTBB4wL0Ug0XgnRSCweJoiQEwsMMLwVKnVA/bSpVYRG1do9dFRD4CnJPnopgeEtI+THpDR2X4o y6w+OuoGFP2C+KZnrpUdN9+c5IA44bjUgIfOfS5VTl14qQGhiEmdIa5TLjHgo/NWhFgCtl2BYyyg o86YjCYhuya4AquHzn02VfasmxYQCuhOgVVExyUFfHTUETAm0vEINykgJS2oM0TPcikBHx11BKCT 9rquuGq+CUMH1/M+4VGUXeXxy6/5kO7552IhBtc8nwrzG8iLkQtdcRXG2+gp86qruV1xFb6Ur3s+ FaTz9/o1IsixPNGkHgH4tkWTIAH8yqoXsD3RJHFsRzQJFJuSE5FhtxFNEr12GSJf2qK8RCTXrUST RF7bVVXhM09HLHltKZpEdLYTZGrtiSZJoNt+eIZoEs5+eqJJIP6woK0n80Rq3VY0CZLOE038pHPq qTI62xXls6r+SqU8HTwmLdV21VQZHVkU+mlVD50vmkRZYu9KWr5wctgTTcK8aymaRFliu0LLFxYd dYa4Zr+caCJ1SndVCLkrrorqedZ7XlWUdO2qqGKQ4GqoPjrqCD2flN/cDGK7GqqMjqwKXUH10LlP rMprtqugdnK44dOdvs1nVmE/lbU57FMgzavqoqTNtdlFKqjAA5vrrOUB4oY6aymXG2CVVlUfjeQ2 r+dLb9pSqHto0h3monm1z23X2+hBr6/pOv4zN+kqqOvVY1q8Yr+lnv++7LoD51hDLY/hW2bdd4oW 2VknrVETeMkA9cV+L5cMiAewi6vSZvXIKmyQX2kFFcHiF0gZyMdSK0kGKDOOJLvJAIGF2oxbf1yV x6MckicDs0WoQl49sWXzYzcZIKRPCMM7rYIaD+BDRdkho8kAZceNmXPEWqSfrZIB8FVb8JHDnENp BVXZseioI2R0th9OTQbEA/hqMx6d7QmwADsO3YtWUGM4LMujo8kAZceic5eDIGhbVVBr0NmugLGD XrDo3DVxyQqq7FlaQRU96yUDBHStkgHymqUVVHHNOseqL1tBlfc6WkElu3B36PaHOnT741ZQFVMQ C5oQNi4t9upv2FVQuwpqGONjLN9tBRUKhp5oUpLm2xZNggSwaxX62VRPmzgVVJljO6IJqDhHxFyW KABrI5okeu0wRIFduwRRUHM2VdfPpXoj5h47lcmrK5oE8uqJpktWUGvQ2U6QqfWLVlBr0NmekNF5 okmg1q0qqDLxd0WTMOletIIqL1VaQRXlsPM86mUrqDWyxN6VwLOQcuB2Ek80CYKzpWgSc0POqgA7 Fp2bShDWbKsKaivRZGeInCdRxfMirSqoMjpaQSWSjqA7MUi0qqDK845WUMV55zyFKiaJuM/89WKF W0GV1yytoJI128nhH0oOi4ehf/gKar16PUkul/XFhtro8yqo9bC6CupafQMNfu+P/goamOAfisPb VfaI67p7BrV7BnX5+V0OkwQ1+FOxV+8eZk8P+A6IQ57u15vFbXpI7d+V1WwVZetsu1zlr/8nAAAA AP//AwBQSwMEFAAGAAgAAAAhAH7HXd7jAAAADQEAAA8AAABkcnMvZG93bnJldi54bWxMj8FOwzAM hu9IvENkJG5bUtoOVppO0wScpklsSIhb1nhttcapmqzt3p7sBEfbn35/f76aTMsG7F1jSUI0F8CQ SqsbqiR8Hd5nL8CcV6RVawklXNHBqri/y1Wm7UifOOx9xUIIuUxJqL3vMs5dWaNRbm47pHA72d4o H8a+4rpXYwg3LX8SYsGNaih8qFWHmxrL8/5iJHyMalzH0duwPZ82159DuvveRijl48O0fgXmcfJ/ MNz0gzoUweloL6QdayU8p3EcUAmzRCQpsBsixDLUOYbdcpEAL3L+v0XxCwAA//8DAFBLAQItABQA BgAIAAAAIQC2gziS/gAAAOEBAAATAAAAAAAAAAAAAAAAAAAAAABbQ29udGVudF9UeXBlc10ueG1s UEsBAi0AFAAGAAgAAAAhADj9If/WAAAAlAEAAAsAAAAAAAAAAAAAAAAALwEAAF9yZWxzLy5yZWxz UEsBAi0AFAAGAAgAAAAhADeepvILEwAA3J4AAA4AAAAAAAAAAAAAAAAALgIAAGRycy9lMm9Eb2Mu eG1sUEsBAi0AFAAGAAgAAAAhAH7HXd7jAAAADQEAAA8AAAAAAAAAAAAAAAAAZRUAAGRycy9kb3du cmV2LnhtbFBLBQYAAAAABAAEAPMAAAB1FgAAAAA= ">
                <v:line id="Line 163" o:spid="_x0000_s1027" style="position:absolute;visibility:visible;mso-wrap-style:square" from="7555,-1858" to="10076,-18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3ABQwQAAANwAAAAPAAAAZHJzL2Rvd25yZXYueG1sRE9La8JA EL4X+h+WEXqrmwh9mGYjUhAKHkqN0Os0O3lgdjZkpzH+e/cgePz43vlmdr2aaAydZwPpMgFFXHnb cWPgWO6e30EFQbbYeyYDFwqwKR4fcsysP/MPTQdpVAzhkKGBVmTItA5VSw7D0g/Ekav96FAiHBtt RzzHcNfrVZK8aocdx4YWB/psqTod/p0BSX/fpn39Uv6tdb325VZ233trzNNi3n6AEprlLr65v6yB VRrnxzPxCOjiCgAA//8DAFBLAQItABQABgAIAAAAIQDb4fbL7gAAAIUBAAATAAAAAAAAAAAAAAAA AAAAAABbQ29udGVudF9UeXBlc10ueG1sUEsBAi0AFAAGAAgAAAAhAFr0LFu/AAAAFQEAAAsAAAAA AAAAAAAAAAAAHwEAAF9yZWxzLy5yZWxzUEsBAi0AFAAGAAgAAAAhAKjcAFDBAAAA3AAAAA8AAAAA AAAAAAAAAAAABwIAAGRycy9kb3ducmV2LnhtbFBLBQYAAAAAAwADALcAAAD1AgAAAAA= " strokecolor="navy" strokeweight=".03267mm">
                  <v:stroke dashstyle="1 1"/>
                </v:line>
                <v:shape id="AutoShape 162" o:spid="_x0000_s1028" style="position:absolute;left:7558;top:-1854;width:2522;height:872;visibility:visible;mso-wrap-style:square;v-text-anchor:top" coordsize="2522,8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XyXCxgAAANwAAAAPAAAAZHJzL2Rvd25yZXYueG1sRI9Pa8JA FMTvBb/D8oTe6iY5tCW6igakvVn/IHp7ZJ9JNPs2ZlcTv71bKPQ4zMxvmMmsN7W4U+sqywriUQSC OLe64kLBbrt8+wThPLLG2jIpeJCD2XTwMsFU247XdN/4QgQIuxQVlN43qZQuL8mgG9mGOHgn2xr0 QbaF1C12AW5qmUTRuzRYcVgosaGspPyyuRkF3fmRJPuv0zVb/CznH4vMHlfZQanXYT8fg/DU+//w X/tbK0jiGH7PhCMgp08AAAD//wMAUEsBAi0AFAAGAAgAAAAhANvh9svuAAAAhQEAABMAAAAAAAAA AAAAAAAAAAAAAFtDb250ZW50X1R5cGVzXS54bWxQSwECLQAUAAYACAAAACEAWvQsW78AAAAVAQAA CwAAAAAAAAAAAAAAAAAfAQAAX3JlbHMvLnJlbHNQSwECLQAUAAYACAAAACEA2F8lwsYAAADcAAAA DwAAAAAAAAAAAAAAAAAHAgAAZHJzL2Rvd25yZXYueG1sUEsFBgAAAAADAAMAtwAAAPoCAAAAAA== " path="m2521,l897,871m,l897,871e" filled="f" strokecolor="navy" strokeweight=".14922mm">
                  <v:path arrowok="t" o:connecttype="custom" o:connectlocs="2521,-1853;897,-982;0,-1853;897,-982" o:connectangles="0,0,0,0"/>
                </v:shape>
                <v:shape id="AutoShape 161" o:spid="_x0000_s1029" style="position:absolute;left:8388;top:-1092;width:153;height:68;visibility:visible;mso-wrap-style:square;v-text-anchor:top" coordsize="153,6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DjGqxAAAANwAAAAPAAAAZHJzL2Rvd25yZXYueG1sRI/NasJA FIX3Bd9huIKbUicJNGh0lCAUunDRRLu/ZK5JMHMnZEYTffpOodDl4fx8nO1+Mp240+BaywriZQSC uLK65VrB+fTxtgLhPLLGzjIpeJCD/W72ssVM25ELupe+FmGEXYYKGu/7TEpXNWTQLW1PHLyLHQz6 IIda6gHHMG46mURRKg22HAgN9nRoqLqWNxO470dnk3S9norbV5qXr8/z9+qk1GI+5RsQnib/H/5r f2oFSZzA75lwBOTuBwAA//8DAFBLAQItABQABgAIAAAAIQDb4fbL7gAAAIUBAAATAAAAAAAAAAAA AAAAAAAAAABbQ29udGVudF9UeXBlc10ueG1sUEsBAi0AFAAGAAgAAAAhAFr0LFu/AAAAFQEAAAsA AAAAAAAAAAAAAAAAHwEAAF9yZWxzLy5yZWxzUEsBAi0AFAAGAAgAAAAhAKcOMarEAAAA3AAAAA8A AAAAAAAAAAAAAAAABwIAAGRycy9kb3ducmV2LnhtbFBLBQYAAAAAAwADALcAAAD4AgAAAAA= " path="m85,l,42m85,r67,68e" filled="f" strokeweight=".14922mm">
                  <v:path arrowok="t" o:connecttype="custom" o:connectlocs="85,-1092;0,-1050;85,-1092;152,-1024" o:connectangles="0,0,0,0"/>
                </v:shape>
                <v:shape id="AutoShape 160" o:spid="_x0000_s1030" style="position:absolute;left:7558;top:-4020;width:2522;height:3039;visibility:visible;mso-wrap-style:square;v-text-anchor:top" coordsize="2522,303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6DqxAAAANwAAAAPAAAAZHJzL2Rvd25yZXYueG1sRI9Ba8JA FITvQv/D8gq96SYpSo2uUgShtB7UiudH9pkNZt+m2a1J++tdQfA4zMw3zHzZ21pcqPWVYwXpKAFB XDhdcang8L0evoHwAVlj7ZgU/JGH5eJpMMdcu453dNmHUkQI+xwVmBCaXEpfGLLoR64hjt7JtRZD lG0pdYtdhNtaZkkykRYrjgsGG1oZKs77X6tA0vR//NXp7U9AM55sN9km/Twq9fLcv89ABOrDI3xv f2gFWfoKtzPxCMjFFQAA//8DAFBLAQItABQABgAIAAAAIQDb4fbL7gAAAIUBAAATAAAAAAAAAAAA AAAAAAAAAABbQ29udGVudF9UeXBlc10ueG1sUEsBAi0AFAAGAAgAAAAhAFr0LFu/AAAAFQEAAAsA AAAAAAAAAAAAAAAAHwEAAF9yZWxzLy5yZWxzUEsBAi0AFAAGAAgAAAAhAL6HoOrEAAAA3AAAAA8A AAAAAAAAAAAAAAAABwIAAGRycy9kb3ducmV2LnhtbFBLBQYAAAAAAwADALcAAAD4AgAAAAA= " path="m,l,2167m,l2521,2167m,l897,3038e" filled="f" strokecolor="navy" strokeweight=".14922mm">
                  <v:path arrowok="t" o:connecttype="custom" o:connectlocs="0,-4020;0,-1853;0,-4020;2521,-1853;0,-4020;897,-982" o:connectangles="0,0,0,0,0,0"/>
                </v:shape>
                <v:shape id="AutoShape 159" o:spid="_x0000_s1031" style="position:absolute;left:7558;top:-1947;width:93;height:161;visibility:visible;mso-wrap-style:square;v-text-anchor:top" coordsize="93,1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MfNBxQAAANwAAAAPAAAAZHJzL2Rvd25yZXYueG1sRI9Ba8JA FITvBf/D8oReSt1ERDR1FSkIxZ4aE7C3R/Y1G8y+Ddmtif++WxA8DjPzDbPZjbYVV+p941hBOktA EFdON1wrKE6H1xUIH5A1to5JwY087LaTpw1m2g38Rdc81CJC2GeowITQZVL6ypBFP3MdcfR+XG8x RNnXUvc4RLht5TxJltJiw3HBYEfvhqpL/msVlN/5utB0Ope3g1kcl5/4wnxU6nk67t9ABBrDI3xv f2gF83QB/2fiEZDbPwAAAP//AwBQSwECLQAUAAYACAAAACEA2+H2y+4AAACFAQAAEwAAAAAAAAAA AAAAAAAAAAAAW0NvbnRlbnRfVHlwZXNdLnhtbFBLAQItABQABgAIAAAAIQBa9CxbvwAAABUBAAAL AAAAAAAAAAAAAAAAAB8BAABfcmVscy8ucmVsc1BLAQItABQABgAIAAAAIQDTMfNBxQAAANwAAAAP AAAAAAAAAAAAAAAAAAcCAABkcnMvZG93bnJldi54bWxQSwUGAAAAAAMAAwC3AAAA+QIAAAAA " path="m,l93,t,l93,94m,l67,68t,l67,161e" filled="f" strokeweight=".14922mm">
                  <v:path arrowok="t" o:connecttype="custom" o:connectlocs="0,-1947;93,-1947;93,-1947;93,-1853;0,-1947;67,-1879;67,-1879;67,-1786" o:connectangles="0,0,0,0,0,0,0,0"/>
                </v:shape>
                <v:shape id="Freeform 158" o:spid="_x0000_s1032" style="position:absolute;left:8434;top:-1003;width:34;height:34;visibility:visible;mso-wrap-style:square;v-text-anchor:top" coordsize="34,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k5UxgAAANwAAAAPAAAAZHJzL2Rvd25yZXYueG1sRI9Ba8JA FITvQv/D8gq9mY0pEYmuIoVCU7DYtNTrI/tM0mbfhuxq4r/vCoLHYWa+YVab0bTiTL1rLCuYRTEI 4tLqhisF31+v0wUI55E1tpZJwYUcbNYPkxVm2g78SefCVyJA2GWooPa+y6R0ZU0GXWQ74uAdbW/Q B9lXUvc4BLhpZRLHc2mw4bBQY0cvNZV/xcko+N2nycdztV24H1PmeX7Cw2H3rtTT47hdgvA0+nv4 1n7TCpJZCtcz4QjI9T8AAAD//wMAUEsBAi0AFAAGAAgAAAAhANvh9svuAAAAhQEAABMAAAAAAAAA AAAAAAAAAAAAAFtDb250ZW50X1R5cGVzXS54bWxQSwECLQAUAAYACAAAACEAWvQsW78AAAAVAQAA CwAAAAAAAAAAAAAAAAAfAQAAX3JlbHMvLnJlbHNQSwECLQAUAAYACAAAACEAP2pOVMYAAADcAAAA DwAAAAAAAAAAAAAAAAAHAgAAZHJzL2Rvd25yZXYueG1sUEsFBgAAAAADAAMAtwAAAPoCAAAAAA== " path="m25,l8,,,9r,8l,25r8,9l25,34r8,-9l33,9,25,xe" fillcolor="red" stroked="f">
                  <v:path arrowok="t" o:connecttype="custom" o:connectlocs="25,-1003;8,-1003;0,-994;0,-986;0,-978;8,-969;25,-969;33,-978;33,-994;25,-1003" o:connectangles="0,0,0,0,0,0,0,0,0,0"/>
                </v:shape>
                <v:shape id="Freeform 157" o:spid="_x0000_s1033" style="position:absolute;left:8434;top:-1003;width:34;height:34;visibility:visible;mso-wrap-style:square;v-text-anchor:top" coordsize="34,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PtpswgAAANwAAAAPAAAAZHJzL2Rvd25yZXYueG1sRI9Bi8Iw FITvC/6H8Ba8ram6FOkaZS0IXltFr4/m2ZZtXkoSa/33RhD2OMzMN8x6O5pODOR8a1nBfJaAIK6s brlWcDruv1YgfEDW2FkmBQ/ysN1MPtaYaXvngoYy1CJC2GeooAmhz6T0VUMG/cz2xNG7WmcwROlq qR3eI9x0cpEkqTTYclxosKe8oeqvvBkF6WV1rg7fbrkvhvzhd2XR59dCqenn+PsDItAY/sPv9kEr WMxTeJ2JR0BungAAAP//AwBQSwECLQAUAAYACAAAACEA2+H2y+4AAACFAQAAEwAAAAAAAAAAAAAA AAAAAAAAW0NvbnRlbnRfVHlwZXNdLnhtbFBLAQItABQABgAIAAAAIQBa9CxbvwAAABUBAAALAAAA AAAAAAAAAAAAAB8BAABfcmVscy8ucmVsc1BLAQItABQABgAIAAAAIQDaPtpswgAAANwAAAAPAAAA AAAAAAAAAAAAAAcCAABkcnMvZG93bnJldi54bWxQSwUGAAAAAAMAAwC3AAAA9gIAAAAA " path="m,17r,8l8,34r8,l25,34r8,-9l33,17r,-8l25,,16,,8,,,9r,8xe" filled="f" strokeweight=".14922mm">
                  <v:path arrowok="t" o:connecttype="custom" o:connectlocs="0,-986;0,-978;8,-969;16,-969;25,-969;33,-978;33,-986;33,-994;25,-1003;16,-1003;8,-1003;0,-994;0,-986" o:connectangles="0,0,0,0,0,0,0,0,0,0,0,0,0"/>
                </v:shape>
                <v:shape id="Freeform 156" o:spid="_x0000_s1034" style="position:absolute;left:10059;top:-1875;width:34;height:34;visibility:visible;mso-wrap-style:square;v-text-anchor:top" coordsize="34,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9HW4xgAAANwAAAAPAAAAZHJzL2Rvd25yZXYueG1sRI9Ba8JA FITvQv/D8gq91Y0ptRLdBCkIpqDYtOj1kX1N0mbfhuyq8d+7QsHjMDPfMItsMK04Ue8aywom4wgE cWl1w5WC76/V8wyE88gaW8uk4EIOsvRhtMBE2zN/0qnwlQgQdgkqqL3vEildWZNBN7YdcfB+bG/Q B9lXUvd4DnDTyjiKptJgw2Ghxo7eayr/iqNR8Lt7jbcv1XLm9qbM8/yIh8PmQ6mnx2E5B+Fp8Pfw f3utFcSTN7idCUdAplcAAAD//wMAUEsBAi0AFAAGAAgAAAAhANvh9svuAAAAhQEAABMAAAAAAAAA AAAAAAAAAAAAAFtDb250ZW50X1R5cGVzXS54bWxQSwECLQAUAAYACAAAACEAWvQsW78AAAAVAQAA CwAAAAAAAAAAAAAAAAAfAQAAX3JlbHMvLnJlbHNQSwECLQAUAAYACAAAACEAoPR1uMYAAADcAAAA DwAAAAAAAAAAAAAAAAAHAgAAZHJzL2Rvd25yZXYueG1sUEsFBgAAAAADAAMAtwAAAPoCAAAAAA== " path="m26,l9,,,9r,8l,26r9,8l26,34r8,-8l34,9,26,xe" fillcolor="red" stroked="f">
                  <v:path arrowok="t" o:connecttype="custom" o:connectlocs="26,-1875;9,-1875;0,-1866;0,-1858;0,-1849;9,-1841;26,-1841;34,-1849;34,-1866;26,-1875" o:connectangles="0,0,0,0,0,0,0,0,0,0"/>
                </v:shape>
                <v:shape id="Freeform 155" o:spid="_x0000_s1035" style="position:absolute;left:10059;top:-1875;width:34;height:34;visibility:visible;mso-wrap-style:square;v-text-anchor:top" coordsize="34,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7euFvgAAANwAAAAPAAAAZHJzL2Rvd25yZXYueG1sRE9Ni8Iw EL0L/ocwwt401RWRahQtCF7bXfQ6NGNbbCYlibX+e3MQPD7e93Y/mFb05HxjWcF8loAgLq1uuFLw /3earkH4gKyxtUwKXuRhvxuPtphq++Sc+iJUIoawT1FBHUKXSunLmgz6me2II3ezzmCI0FVSO3zG cNPKRZKspMGGY0ONHWU1lffiYRSsrutLeV6631PeZy9/LPIuu+VK/UyGwwZEoCF8xR/3WStYzOPa eCYeAbl7AwAA//8DAFBLAQItABQABgAIAAAAIQDb4fbL7gAAAIUBAAATAAAAAAAAAAAAAAAAAAAA AABbQ29udGVudF9UeXBlc10ueG1sUEsBAi0AFAAGAAgAAAAhAFr0LFu/AAAAFQEAAAsAAAAAAAAA AAAAAAAAHwEAAF9yZWxzLy5yZWxzUEsBAi0AFAAGAAgAAAAhAMTt64W+AAAA3AAAAA8AAAAAAAAA AAAAAAAABwIAAGRycy9kb3ducmV2LnhtbFBLBQYAAAAAAwADALcAAADyAgAAAAA= " path="m,17r,9l9,34r8,l26,34r8,-8l34,17r,-8l26,,17,,9,,,9r,8xe" filled="f" strokeweight=".14922mm">
                  <v:path arrowok="t" o:connecttype="custom" o:connectlocs="0,-1858;0,-1849;9,-1841;17,-1841;26,-1841;34,-1849;34,-1858;34,-1866;26,-1875;17,-1875;9,-1875;0,-1866;0,-1858" o:connectangles="0,0,0,0,0,0,0,0,0,0,0,0,0"/>
                </v:shape>
                <v:shape id="Freeform 154" o:spid="_x0000_s1036" style="position:absolute;left:7537;top:-1875;width:35;height:34;visibility:visible;mso-wrap-style:square;v-text-anchor:top" coordsize="35,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S21nxAAAANwAAAAPAAAAZHJzL2Rvd25yZXYueG1sRI9Ba8JA FITvgv9heYVepNkkom2jq0hpq9dG8fzIPpOl2bchu9XUX98VhB6HmfmGWa4H24oz9d44VpAlKQji ymnDtYLD/uPpBYQPyBpbx6TglzysV+PREgvtLvxF5zLUIkLYF6igCaErpPRVQxZ94jri6J1cbzFE 2ddS93iJcNvKPE3n0qLhuNBgR28NVd/lj1VA150rJ9k2NdN3z8+f5ljNZK7U48OwWYAINIT/8L29 0wry7BVuZ+IRkKs/AAAA//8DAFBLAQItABQABgAIAAAAIQDb4fbL7gAAAIUBAAATAAAAAAAAAAAA AAAAAAAAAABbQ29udGVudF9UeXBlc10ueG1sUEsBAi0AFAAGAAgAAAAhAFr0LFu/AAAAFQEAAAsA AAAAAAAAAAAAAAAAHwEAAF9yZWxzLy5yZWxzUEsBAi0AFAAGAAgAAAAhAGxLbWfEAAAA3AAAAA8A AAAAAAAAAAAAAAAABwIAAGRycy9kb3ducmV2LnhtbFBLBQYAAAAAAwADALcAAAD4AgAAAAA= " path="m26,l9,,,9r,8l,26r9,8l26,34r8,-8l34,9,26,xe" fillcolor="red" stroked="f">
                  <v:path arrowok="t" o:connecttype="custom" o:connectlocs="26,-1875;9,-1875;0,-1866;0,-1858;0,-1849;9,-1841;26,-1841;34,-1849;34,-1866;26,-1875" o:connectangles="0,0,0,0,0,0,0,0,0,0"/>
                </v:shape>
                <v:shape id="Freeform 153" o:spid="_x0000_s1037" style="position:absolute;left:7537;top:-1875;width:35;height:34;visibility:visible;mso-wrap-style:square;v-text-anchor:top" coordsize="35,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6VPZvgAAANwAAAAPAAAAZHJzL2Rvd25yZXYueG1sRE/LqsIw EN0L/kMYwZ2mFrloNYpIBTdd3PpYD83YFptJaaLWvzcLweXhvNfb3jTiSZ2rLSuYTSMQxIXVNZcK zqfDZAHCeWSNjWVS8CYH281wsMZE2xf/0zP3pQgh7BJUUHnfJlK6oiKDbmpb4sDdbGfQB9iVUnf4 CuGmkXEU/UmDNYeGClvaV1Tc84dR4NJD+rCYZpciW9J1zmmeLe9KjUf9bgXCU+9/4q/7qBXEcZgf zoQjIDcfAAAA//8DAFBLAQItABQABgAIAAAAIQDb4fbL7gAAAIUBAAATAAAAAAAAAAAAAAAAAAAA AABbQ29udGVudF9UeXBlc10ueG1sUEsBAi0AFAAGAAgAAAAhAFr0LFu/AAAAFQEAAAsAAAAAAAAA AAAAAAAAHwEAAF9yZWxzLy5yZWxzUEsBAi0AFAAGAAgAAAAhAHPpU9m+AAAA3AAAAA8AAAAAAAAA AAAAAAAABwIAAGRycy9kb3ducmV2LnhtbFBLBQYAAAAAAwADALcAAADyAgAAAAA= " path="m,17r,9l9,34r9,l26,34r8,-8l34,17r,-8l26,,18,,9,,,9r,8xe" filled="f" strokeweight=".14922mm">
                  <v:path arrowok="t" o:connecttype="custom" o:connectlocs="0,-1858;0,-1849;9,-1841;18,-1841;26,-1841;34,-1849;34,-1858;34,-1866;26,-1875;18,-1875;9,-1875;0,-1866;0,-1858" o:connectangles="0,0,0,0,0,0,0,0,0,0,0,0,0"/>
                </v:shape>
                <v:shape id="Freeform 152" o:spid="_x0000_s1038" style="position:absolute;left:7537;top:-4041;width:35;height:34;visibility:visible;mso-wrap-style:square;v-text-anchor:top" coordsize="35,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UavcwwAAANwAAAAPAAAAZHJzL2Rvd25yZXYueG1sRI9Pa8JA FMTvQr/D8gpeim4SaZXUVUT8dzUVz4/sM1mafRuyq6b99G6h4HGYmd8w82VvG3GjzhvHCtJxAoK4 dNpwpeD0tR3NQPiArLFxTAp+yMNy8TKYY67dnY90K0IlIoR9jgrqENpcSl/WZNGPXUscvYvrLIYo u0rqDu8RbhuZJcmHtGg4LtTY0rqm8ru4WgX0e3DFW7pPzGTjeboz5/JdZkoNX/vVJ4hAfXiG/9sH rSDLUvg7E4+AXDwAAAD//wMAUEsBAi0AFAAGAAgAAAAhANvh9svuAAAAhQEAABMAAAAAAAAAAAAA AAAAAAAAAFtDb250ZW50X1R5cGVzXS54bWxQSwECLQAUAAYACAAAACEAWvQsW78AAAAVAQAACwAA AAAAAAAAAAAAAAAfAQAAX3JlbHMvLnJlbHNQSwECLQAUAAYACAAAACEAXFGr3MMAAADcAAAADwAA AAAAAAAAAAAAAAAHAgAAZHJzL2Rvd25yZXYueG1sUEsFBgAAAAADAAMAtwAAAPcCAAAAAA== " path="m26,l9,,,9r,8l,25r9,9l26,34r8,-9l34,9,26,xe" fillcolor="red" stroked="f">
                  <v:path arrowok="t" o:connecttype="custom" o:connectlocs="26,-4041;9,-4041;0,-4032;0,-4024;0,-4016;9,-4007;26,-4007;34,-4016;34,-4032;26,-4041" o:connectangles="0,0,0,0,0,0,0,0,0,0"/>
                </v:shape>
                <v:shape id="Freeform 151" o:spid="_x0000_s1039" style="position:absolute;left:7537;top:-4041;width:35;height:34;visibility:visible;mso-wrap-style:square;v-text-anchor:top" coordsize="35,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d2g1wQAAANwAAAAPAAAAZHJzL2Rvd25yZXYueG1sRI/NqsIw FIT3wn2HcIS709QiotUocqngpgvrz/rQHNtic1KaqL1vbwTB5TAz3zCrTW8a8aDO1ZYVTMYRCOLC 6ppLBafjbjQH4TyyxsYyKfgnB5v1z2CFibZPPtAj96UIEHYJKqi8bxMpXVGRQTe2LXHwrrYz6IPs Sqk7fAa4aWQcRTNpsOawUGFLfxUVt/xuFLh0l94tptm5yBZ0mXKaZ4ubUr/DfrsE4an33/CnvdcK 4jiG95lwBOT6BQAA//8DAFBLAQItABQABgAIAAAAIQDb4fbL7gAAAIUBAAATAAAAAAAAAAAAAAAA AAAAAABbQ29udGVudF9UeXBlc10ueG1sUEsBAi0AFAAGAAgAAAAhAFr0LFu/AAAAFQEAAAsAAAAA AAAAAAAAAAAAHwEAAF9yZWxzLy5yZWxzUEsBAi0AFAAGAAgAAAAhAOx3aDXBAAAA3AAAAA8AAAAA AAAAAAAAAAAABwIAAGRycy9kb3ducmV2LnhtbFBLBQYAAAAAAwADALcAAAD1AgAAAAA= " path="m,17r,8l9,34r9,l26,34r8,-9l34,17r,-8l26,,18,,9,,,9r,8xe" filled="f" strokeweight=".14922mm">
                  <v:path arrowok="t" o:connecttype="custom" o:connectlocs="0,-4024;0,-4016;9,-4007;18,-4007;26,-4007;34,-4016;34,-4024;34,-4032;26,-4041;18,-4041;9,-4041;0,-4032;0,-4024" o:connectangles="0,0,0,0,0,0,0,0,0,0,0,0,0"/>
                </v:shape>
                <w10:wrap anchorx="page"/>
              </v:group>
            </w:pict>
          </mc:Fallback>
        </mc:AlternateContent>
      </w:r>
      <w:r w:rsidR="003A2C00">
        <w:rPr>
          <w:b/>
        </w:rPr>
        <w:t xml:space="preserve">Câu 3. </w:t>
      </w:r>
      <w:r w:rsidR="003A2C00">
        <w:rPr>
          <w:sz w:val="24"/>
        </w:rPr>
        <w:t>Một đôi thỏ (gồm một thỏ đực và một thỏ cái) cứ mỗi tháng đẻ được một đôi thỏ con (cũng</w:t>
      </w:r>
      <w:r w:rsidR="003A2C00">
        <w:rPr>
          <w:spacing w:val="1"/>
          <w:sz w:val="24"/>
        </w:rPr>
        <w:t xml:space="preserve"> </w:t>
      </w:r>
      <w:r w:rsidR="003A2C00">
        <w:rPr>
          <w:sz w:val="24"/>
        </w:rPr>
        <w:t>gồm</w:t>
      </w:r>
      <w:r w:rsidR="003A2C00">
        <w:rPr>
          <w:spacing w:val="-3"/>
          <w:sz w:val="24"/>
        </w:rPr>
        <w:t xml:space="preserve"> </w:t>
      </w:r>
      <w:r w:rsidR="003A2C00">
        <w:rPr>
          <w:sz w:val="24"/>
        </w:rPr>
        <w:t>một</w:t>
      </w:r>
      <w:r w:rsidR="003A2C00">
        <w:rPr>
          <w:spacing w:val="-5"/>
          <w:sz w:val="24"/>
        </w:rPr>
        <w:t xml:space="preserve"> </w:t>
      </w:r>
      <w:r w:rsidR="003A2C00">
        <w:rPr>
          <w:sz w:val="24"/>
        </w:rPr>
        <w:t>thỏ</w:t>
      </w:r>
      <w:r w:rsidR="003A2C00">
        <w:rPr>
          <w:spacing w:val="-4"/>
          <w:sz w:val="24"/>
        </w:rPr>
        <w:t xml:space="preserve"> </w:t>
      </w:r>
      <w:r w:rsidR="003A2C00">
        <w:rPr>
          <w:sz w:val="24"/>
        </w:rPr>
        <w:t>đực</w:t>
      </w:r>
      <w:r w:rsidR="003A2C00">
        <w:rPr>
          <w:spacing w:val="-4"/>
          <w:sz w:val="24"/>
        </w:rPr>
        <w:t xml:space="preserve"> </w:t>
      </w:r>
      <w:r w:rsidR="003A2C00">
        <w:rPr>
          <w:sz w:val="24"/>
        </w:rPr>
        <w:t>và</w:t>
      </w:r>
      <w:r w:rsidR="003A2C00">
        <w:rPr>
          <w:spacing w:val="-5"/>
          <w:sz w:val="24"/>
        </w:rPr>
        <w:t xml:space="preserve"> </w:t>
      </w:r>
      <w:r w:rsidR="003A2C00">
        <w:rPr>
          <w:sz w:val="24"/>
        </w:rPr>
        <w:t>một</w:t>
      </w:r>
      <w:r w:rsidR="003A2C00">
        <w:rPr>
          <w:spacing w:val="-5"/>
          <w:sz w:val="24"/>
        </w:rPr>
        <w:t xml:space="preserve"> </w:t>
      </w:r>
      <w:r w:rsidR="003A2C00">
        <w:rPr>
          <w:sz w:val="24"/>
        </w:rPr>
        <w:t>thỏ</w:t>
      </w:r>
      <w:r w:rsidR="003A2C00">
        <w:rPr>
          <w:spacing w:val="-3"/>
          <w:sz w:val="24"/>
        </w:rPr>
        <w:t xml:space="preserve"> </w:t>
      </w:r>
      <w:r w:rsidR="003A2C00">
        <w:rPr>
          <w:sz w:val="24"/>
        </w:rPr>
        <w:t>cái);</w:t>
      </w:r>
      <w:r w:rsidR="003A2C00">
        <w:rPr>
          <w:spacing w:val="-3"/>
          <w:sz w:val="24"/>
        </w:rPr>
        <w:t xml:space="preserve"> </w:t>
      </w:r>
      <w:r w:rsidR="003A2C00">
        <w:rPr>
          <w:sz w:val="24"/>
        </w:rPr>
        <w:t>mỗi</w:t>
      </w:r>
      <w:r w:rsidR="003A2C00">
        <w:rPr>
          <w:spacing w:val="-3"/>
          <w:sz w:val="24"/>
        </w:rPr>
        <w:t xml:space="preserve"> </w:t>
      </w:r>
      <w:r w:rsidR="003A2C00">
        <w:rPr>
          <w:sz w:val="24"/>
        </w:rPr>
        <w:t>đôi</w:t>
      </w:r>
      <w:r w:rsidR="003A2C00">
        <w:rPr>
          <w:spacing w:val="-5"/>
          <w:sz w:val="24"/>
        </w:rPr>
        <w:t xml:space="preserve"> </w:t>
      </w:r>
      <w:r w:rsidR="003A2C00">
        <w:rPr>
          <w:sz w:val="24"/>
        </w:rPr>
        <w:t>thỏ</w:t>
      </w:r>
      <w:r w:rsidR="003A2C00">
        <w:rPr>
          <w:spacing w:val="-4"/>
          <w:sz w:val="24"/>
        </w:rPr>
        <w:t xml:space="preserve"> </w:t>
      </w:r>
      <w:r w:rsidR="003A2C00">
        <w:rPr>
          <w:sz w:val="24"/>
        </w:rPr>
        <w:t>con,</w:t>
      </w:r>
      <w:r w:rsidR="003A2C00">
        <w:rPr>
          <w:spacing w:val="-5"/>
          <w:sz w:val="24"/>
        </w:rPr>
        <w:t xml:space="preserve"> </w:t>
      </w:r>
      <w:r w:rsidR="003A2C00">
        <w:rPr>
          <w:sz w:val="24"/>
        </w:rPr>
        <w:t>khi</w:t>
      </w:r>
      <w:r w:rsidR="003A2C00">
        <w:rPr>
          <w:spacing w:val="-3"/>
          <w:sz w:val="24"/>
        </w:rPr>
        <w:t xml:space="preserve"> </w:t>
      </w:r>
      <w:r w:rsidR="003A2C00">
        <w:rPr>
          <w:sz w:val="24"/>
        </w:rPr>
        <w:t>tròn</w:t>
      </w:r>
      <w:r w:rsidR="003A2C00">
        <w:rPr>
          <w:spacing w:val="-3"/>
          <w:sz w:val="24"/>
        </w:rPr>
        <w:t xml:space="preserve"> </w:t>
      </w:r>
      <w:r w:rsidR="003A2C00">
        <w:rPr>
          <w:sz w:val="24"/>
        </w:rPr>
        <w:t>hai</w:t>
      </w:r>
      <w:r w:rsidR="003A2C00">
        <w:rPr>
          <w:spacing w:val="-3"/>
          <w:sz w:val="24"/>
        </w:rPr>
        <w:t xml:space="preserve"> </w:t>
      </w:r>
      <w:r w:rsidR="003A2C00">
        <w:rPr>
          <w:sz w:val="24"/>
        </w:rPr>
        <w:t>tháng</w:t>
      </w:r>
      <w:r w:rsidR="003A2C00">
        <w:rPr>
          <w:spacing w:val="-6"/>
          <w:sz w:val="24"/>
        </w:rPr>
        <w:t xml:space="preserve"> </w:t>
      </w:r>
      <w:r w:rsidR="003A2C00">
        <w:rPr>
          <w:sz w:val="24"/>
        </w:rPr>
        <w:t>tuổi,</w:t>
      </w:r>
      <w:r w:rsidR="003A2C00">
        <w:rPr>
          <w:spacing w:val="-2"/>
          <w:sz w:val="24"/>
        </w:rPr>
        <w:t xml:space="preserve"> </w:t>
      </w:r>
      <w:r w:rsidR="003A2C00">
        <w:rPr>
          <w:sz w:val="24"/>
        </w:rPr>
        <w:t>lại</w:t>
      </w:r>
      <w:r w:rsidR="003A2C00">
        <w:rPr>
          <w:spacing w:val="-3"/>
          <w:sz w:val="24"/>
        </w:rPr>
        <w:t xml:space="preserve"> </w:t>
      </w:r>
      <w:r w:rsidR="003A2C00">
        <w:rPr>
          <w:sz w:val="24"/>
        </w:rPr>
        <w:t>mỗi</w:t>
      </w:r>
      <w:r w:rsidR="003A2C00">
        <w:rPr>
          <w:spacing w:val="-2"/>
          <w:sz w:val="24"/>
        </w:rPr>
        <w:t xml:space="preserve"> </w:t>
      </w:r>
      <w:r w:rsidR="003A2C00">
        <w:rPr>
          <w:sz w:val="24"/>
        </w:rPr>
        <w:t>tháng</w:t>
      </w:r>
      <w:r w:rsidR="003A2C00">
        <w:rPr>
          <w:spacing w:val="-4"/>
          <w:sz w:val="24"/>
        </w:rPr>
        <w:t xml:space="preserve"> </w:t>
      </w:r>
      <w:r w:rsidR="003A2C00">
        <w:rPr>
          <w:sz w:val="24"/>
        </w:rPr>
        <w:t>đẻ</w:t>
      </w:r>
      <w:r w:rsidR="003A2C00">
        <w:rPr>
          <w:spacing w:val="-4"/>
          <w:sz w:val="24"/>
        </w:rPr>
        <w:t xml:space="preserve"> </w:t>
      </w:r>
      <w:r w:rsidR="003A2C00">
        <w:rPr>
          <w:sz w:val="24"/>
        </w:rPr>
        <w:t>ra</w:t>
      </w:r>
      <w:r w:rsidR="003A2C00">
        <w:rPr>
          <w:spacing w:val="-6"/>
          <w:sz w:val="24"/>
        </w:rPr>
        <w:t xml:space="preserve"> </w:t>
      </w:r>
      <w:r w:rsidR="003A2C00">
        <w:rPr>
          <w:sz w:val="24"/>
        </w:rPr>
        <w:t>một</w:t>
      </w:r>
      <w:r w:rsidR="003A2C00">
        <w:rPr>
          <w:spacing w:val="-2"/>
          <w:sz w:val="24"/>
        </w:rPr>
        <w:t xml:space="preserve"> </w:t>
      </w:r>
      <w:r w:rsidR="003A2C00">
        <w:rPr>
          <w:sz w:val="24"/>
        </w:rPr>
        <w:t>đôi</w:t>
      </w:r>
      <w:r w:rsidR="003A2C00">
        <w:rPr>
          <w:spacing w:val="-58"/>
          <w:sz w:val="24"/>
        </w:rPr>
        <w:t xml:space="preserve"> </w:t>
      </w:r>
      <w:r w:rsidR="003A2C00">
        <w:rPr>
          <w:sz w:val="24"/>
        </w:rPr>
        <w:t>thỏ</w:t>
      </w:r>
      <w:r w:rsidR="003A2C00">
        <w:rPr>
          <w:spacing w:val="-6"/>
          <w:sz w:val="24"/>
        </w:rPr>
        <w:t xml:space="preserve"> </w:t>
      </w:r>
      <w:r w:rsidR="003A2C00">
        <w:rPr>
          <w:sz w:val="24"/>
        </w:rPr>
        <w:t>con,</w:t>
      </w:r>
      <w:r w:rsidR="003A2C00">
        <w:rPr>
          <w:spacing w:val="-5"/>
          <w:sz w:val="24"/>
        </w:rPr>
        <w:t xml:space="preserve"> </w:t>
      </w:r>
      <w:r w:rsidR="003A2C00">
        <w:rPr>
          <w:sz w:val="24"/>
        </w:rPr>
        <w:t>và</w:t>
      </w:r>
      <w:r w:rsidR="003A2C00">
        <w:rPr>
          <w:spacing w:val="-4"/>
          <w:sz w:val="24"/>
        </w:rPr>
        <w:t xml:space="preserve"> </w:t>
      </w:r>
      <w:r w:rsidR="003A2C00">
        <w:rPr>
          <w:sz w:val="24"/>
        </w:rPr>
        <w:t>quá</w:t>
      </w:r>
      <w:r w:rsidR="003A2C00">
        <w:rPr>
          <w:spacing w:val="-4"/>
          <w:sz w:val="24"/>
        </w:rPr>
        <w:t xml:space="preserve"> </w:t>
      </w:r>
      <w:r w:rsidR="003A2C00">
        <w:rPr>
          <w:sz w:val="24"/>
        </w:rPr>
        <w:t>trình</w:t>
      </w:r>
      <w:r w:rsidR="003A2C00">
        <w:rPr>
          <w:spacing w:val="-5"/>
          <w:sz w:val="24"/>
        </w:rPr>
        <w:t xml:space="preserve"> </w:t>
      </w:r>
      <w:r w:rsidR="003A2C00">
        <w:rPr>
          <w:sz w:val="24"/>
        </w:rPr>
        <w:t>sinh</w:t>
      </w:r>
      <w:r w:rsidR="003A2C00">
        <w:rPr>
          <w:spacing w:val="-5"/>
          <w:sz w:val="24"/>
        </w:rPr>
        <w:t xml:space="preserve"> </w:t>
      </w:r>
      <w:r w:rsidR="003A2C00">
        <w:rPr>
          <w:sz w:val="24"/>
        </w:rPr>
        <w:t>nở</w:t>
      </w:r>
      <w:r w:rsidR="003A2C00">
        <w:rPr>
          <w:spacing w:val="-4"/>
          <w:sz w:val="24"/>
        </w:rPr>
        <w:t xml:space="preserve"> </w:t>
      </w:r>
      <w:r w:rsidR="003A2C00">
        <w:rPr>
          <w:sz w:val="24"/>
        </w:rPr>
        <w:t>cứ</w:t>
      </w:r>
      <w:r w:rsidR="003A2C00">
        <w:rPr>
          <w:spacing w:val="-3"/>
          <w:sz w:val="24"/>
        </w:rPr>
        <w:t xml:space="preserve"> </w:t>
      </w:r>
      <w:r w:rsidR="003A2C00">
        <w:rPr>
          <w:sz w:val="24"/>
        </w:rPr>
        <w:t>thế</w:t>
      </w:r>
      <w:r w:rsidR="003A2C00">
        <w:rPr>
          <w:spacing w:val="-6"/>
          <w:sz w:val="24"/>
        </w:rPr>
        <w:t xml:space="preserve"> </w:t>
      </w:r>
      <w:r w:rsidR="003A2C00">
        <w:rPr>
          <w:sz w:val="24"/>
        </w:rPr>
        <w:t>tiếp</w:t>
      </w:r>
      <w:r w:rsidR="003A2C00">
        <w:rPr>
          <w:spacing w:val="-3"/>
          <w:sz w:val="24"/>
        </w:rPr>
        <w:t xml:space="preserve"> </w:t>
      </w:r>
      <w:r w:rsidR="003A2C00">
        <w:rPr>
          <w:sz w:val="24"/>
        </w:rPr>
        <w:t>diễn.</w:t>
      </w:r>
      <w:r w:rsidR="003A2C00">
        <w:rPr>
          <w:spacing w:val="-5"/>
          <w:sz w:val="24"/>
        </w:rPr>
        <w:t xml:space="preserve"> </w:t>
      </w:r>
      <w:r w:rsidR="003A2C00">
        <w:rPr>
          <w:sz w:val="24"/>
        </w:rPr>
        <w:t>Hỏi</w:t>
      </w:r>
      <w:r w:rsidR="003A2C00">
        <w:rPr>
          <w:spacing w:val="-5"/>
          <w:sz w:val="24"/>
        </w:rPr>
        <w:t xml:space="preserve"> </w:t>
      </w:r>
      <w:r w:rsidR="003A2C00">
        <w:rPr>
          <w:sz w:val="24"/>
        </w:rPr>
        <w:t>sau</w:t>
      </w:r>
      <w:r w:rsidR="003A2C00">
        <w:rPr>
          <w:spacing w:val="-5"/>
          <w:sz w:val="24"/>
        </w:rPr>
        <w:t xml:space="preserve"> </w:t>
      </w:r>
      <w:r w:rsidR="003A2C00">
        <w:rPr>
          <w:sz w:val="24"/>
        </w:rPr>
        <w:t>một</w:t>
      </w:r>
      <w:r w:rsidR="003A2C00">
        <w:rPr>
          <w:spacing w:val="-5"/>
          <w:sz w:val="24"/>
        </w:rPr>
        <w:t xml:space="preserve"> </w:t>
      </w:r>
      <w:r w:rsidR="003A2C00">
        <w:rPr>
          <w:sz w:val="24"/>
        </w:rPr>
        <w:t>năm</w:t>
      </w:r>
      <w:r w:rsidR="003A2C00">
        <w:rPr>
          <w:spacing w:val="-5"/>
          <w:sz w:val="24"/>
        </w:rPr>
        <w:t xml:space="preserve"> </w:t>
      </w:r>
      <w:r w:rsidR="003A2C00">
        <w:rPr>
          <w:sz w:val="24"/>
        </w:rPr>
        <w:t>sẽ</w:t>
      </w:r>
      <w:r w:rsidR="003A2C00">
        <w:rPr>
          <w:spacing w:val="-6"/>
          <w:sz w:val="24"/>
        </w:rPr>
        <w:t xml:space="preserve"> </w:t>
      </w:r>
      <w:r w:rsidR="003A2C00">
        <w:rPr>
          <w:sz w:val="24"/>
        </w:rPr>
        <w:t>có</w:t>
      </w:r>
      <w:r w:rsidR="003A2C00">
        <w:rPr>
          <w:spacing w:val="-3"/>
          <w:sz w:val="24"/>
        </w:rPr>
        <w:t xml:space="preserve"> </w:t>
      </w:r>
      <w:r w:rsidR="003A2C00">
        <w:rPr>
          <w:sz w:val="24"/>
        </w:rPr>
        <w:t>tất</w:t>
      </w:r>
      <w:r w:rsidR="003A2C00">
        <w:rPr>
          <w:spacing w:val="-5"/>
          <w:sz w:val="24"/>
        </w:rPr>
        <w:t xml:space="preserve"> </w:t>
      </w:r>
      <w:r w:rsidR="003A2C00">
        <w:rPr>
          <w:sz w:val="24"/>
        </w:rPr>
        <w:t>cả</w:t>
      </w:r>
      <w:r w:rsidR="003A2C00">
        <w:rPr>
          <w:spacing w:val="-6"/>
          <w:sz w:val="24"/>
        </w:rPr>
        <w:t xml:space="preserve"> </w:t>
      </w:r>
      <w:r w:rsidR="003A2C00">
        <w:rPr>
          <w:sz w:val="24"/>
        </w:rPr>
        <w:t>bao</w:t>
      </w:r>
      <w:r w:rsidR="003A2C00">
        <w:rPr>
          <w:spacing w:val="-5"/>
          <w:sz w:val="24"/>
        </w:rPr>
        <w:t xml:space="preserve"> </w:t>
      </w:r>
      <w:r w:rsidR="003A2C00">
        <w:rPr>
          <w:sz w:val="24"/>
        </w:rPr>
        <w:t>nhiêu</w:t>
      </w:r>
      <w:r w:rsidR="003A2C00">
        <w:rPr>
          <w:spacing w:val="-6"/>
          <w:sz w:val="24"/>
        </w:rPr>
        <w:t xml:space="preserve"> </w:t>
      </w:r>
      <w:r w:rsidR="003A2C00">
        <w:rPr>
          <w:sz w:val="24"/>
        </w:rPr>
        <w:t>đôi</w:t>
      </w:r>
      <w:r w:rsidR="003A2C00">
        <w:rPr>
          <w:spacing w:val="-3"/>
          <w:sz w:val="24"/>
        </w:rPr>
        <w:t xml:space="preserve"> </w:t>
      </w:r>
      <w:r w:rsidR="003A2C00">
        <w:rPr>
          <w:sz w:val="24"/>
        </w:rPr>
        <w:t>thỏ,</w:t>
      </w:r>
      <w:r w:rsidR="003A2C00">
        <w:rPr>
          <w:spacing w:val="-6"/>
          <w:sz w:val="24"/>
        </w:rPr>
        <w:t xml:space="preserve"> </w:t>
      </w:r>
      <w:r w:rsidR="003A2C00">
        <w:rPr>
          <w:sz w:val="24"/>
        </w:rPr>
        <w:t>nếu</w:t>
      </w:r>
      <w:r w:rsidR="003A2C00">
        <w:rPr>
          <w:spacing w:val="-5"/>
          <w:sz w:val="24"/>
        </w:rPr>
        <w:t xml:space="preserve"> </w:t>
      </w:r>
      <w:r w:rsidR="003A2C00">
        <w:rPr>
          <w:sz w:val="24"/>
        </w:rPr>
        <w:t>đầu</w:t>
      </w:r>
      <w:r w:rsidR="003A2C00">
        <w:rPr>
          <w:spacing w:val="-57"/>
          <w:sz w:val="24"/>
        </w:rPr>
        <w:t xml:space="preserve"> </w:t>
      </w:r>
      <w:r w:rsidR="003A2C00">
        <w:rPr>
          <w:sz w:val="24"/>
        </w:rPr>
        <w:t>năm</w:t>
      </w:r>
      <w:r w:rsidR="003A2C00">
        <w:rPr>
          <w:spacing w:val="-3"/>
          <w:sz w:val="24"/>
        </w:rPr>
        <w:t xml:space="preserve"> </w:t>
      </w:r>
      <w:r w:rsidR="003A2C00">
        <w:rPr>
          <w:sz w:val="24"/>
        </w:rPr>
        <w:t>(tháng</w:t>
      </w:r>
      <w:r w:rsidR="003A2C00">
        <w:rPr>
          <w:spacing w:val="-4"/>
          <w:sz w:val="24"/>
        </w:rPr>
        <w:t xml:space="preserve"> </w:t>
      </w:r>
      <w:r w:rsidR="003A2C00">
        <w:rPr>
          <w:sz w:val="24"/>
        </w:rPr>
        <w:t>giêng)</w:t>
      </w:r>
      <w:r w:rsidR="003A2C00">
        <w:rPr>
          <w:spacing w:val="-5"/>
          <w:sz w:val="24"/>
        </w:rPr>
        <w:t xml:space="preserve"> </w:t>
      </w:r>
      <w:r w:rsidR="003A2C00">
        <w:rPr>
          <w:sz w:val="24"/>
        </w:rPr>
        <w:t>có</w:t>
      </w:r>
      <w:r w:rsidR="003A2C00">
        <w:rPr>
          <w:spacing w:val="-4"/>
          <w:sz w:val="24"/>
        </w:rPr>
        <w:t xml:space="preserve"> </w:t>
      </w:r>
      <w:r w:rsidR="003A2C00">
        <w:rPr>
          <w:sz w:val="24"/>
        </w:rPr>
        <w:t>một</w:t>
      </w:r>
      <w:r w:rsidR="003A2C00">
        <w:rPr>
          <w:spacing w:val="-3"/>
          <w:sz w:val="24"/>
        </w:rPr>
        <w:t xml:space="preserve"> </w:t>
      </w:r>
      <w:r w:rsidR="003A2C00">
        <w:rPr>
          <w:sz w:val="24"/>
        </w:rPr>
        <w:t>đôi</w:t>
      </w:r>
      <w:r w:rsidR="003A2C00">
        <w:rPr>
          <w:spacing w:val="-3"/>
          <w:sz w:val="24"/>
        </w:rPr>
        <w:t xml:space="preserve"> </w:t>
      </w:r>
      <w:r w:rsidR="003A2C00">
        <w:rPr>
          <w:sz w:val="24"/>
        </w:rPr>
        <w:t>thỏ</w:t>
      </w:r>
      <w:r w:rsidR="003A2C00">
        <w:rPr>
          <w:spacing w:val="-6"/>
          <w:sz w:val="24"/>
        </w:rPr>
        <w:t xml:space="preserve"> </w:t>
      </w:r>
      <w:r w:rsidR="003A2C00">
        <w:rPr>
          <w:sz w:val="24"/>
        </w:rPr>
        <w:t>sơ</w:t>
      </w:r>
      <w:r w:rsidR="003A2C00">
        <w:rPr>
          <w:spacing w:val="-3"/>
          <w:sz w:val="24"/>
        </w:rPr>
        <w:t xml:space="preserve"> </w:t>
      </w:r>
      <w:r w:rsidR="003A2C00">
        <w:rPr>
          <w:sz w:val="24"/>
        </w:rPr>
        <w:t>sinh?</w:t>
      </w:r>
      <w:r w:rsidR="003A2C00">
        <w:rPr>
          <w:spacing w:val="-4"/>
          <w:sz w:val="24"/>
        </w:rPr>
        <w:t xml:space="preserve"> </w:t>
      </w:r>
      <w:r w:rsidR="003A2C00">
        <w:rPr>
          <w:sz w:val="24"/>
        </w:rPr>
        <w:t>Giả</w:t>
      </w:r>
      <w:r w:rsidR="003A2C00">
        <w:rPr>
          <w:spacing w:val="-4"/>
          <w:sz w:val="24"/>
        </w:rPr>
        <w:t xml:space="preserve"> </w:t>
      </w:r>
      <w:r w:rsidR="003A2C00">
        <w:rPr>
          <w:sz w:val="24"/>
        </w:rPr>
        <w:t>sử</w:t>
      </w:r>
      <w:r w:rsidR="003A2C00">
        <w:rPr>
          <w:spacing w:val="-7"/>
          <w:sz w:val="24"/>
        </w:rPr>
        <w:t xml:space="preserve"> </w:t>
      </w:r>
      <w:r w:rsidR="003A2C00">
        <w:rPr>
          <w:sz w:val="24"/>
        </w:rPr>
        <w:t>thời</w:t>
      </w:r>
      <w:r w:rsidR="003A2C00">
        <w:rPr>
          <w:spacing w:val="-3"/>
          <w:sz w:val="24"/>
        </w:rPr>
        <w:t xml:space="preserve"> </w:t>
      </w:r>
      <w:r w:rsidR="003A2C00">
        <w:rPr>
          <w:sz w:val="24"/>
        </w:rPr>
        <w:t>gian</w:t>
      </w:r>
      <w:r w:rsidR="003A2C00">
        <w:rPr>
          <w:spacing w:val="-4"/>
          <w:sz w:val="24"/>
        </w:rPr>
        <w:t xml:space="preserve"> </w:t>
      </w:r>
      <w:r w:rsidR="003A2C00">
        <w:rPr>
          <w:sz w:val="24"/>
        </w:rPr>
        <w:t>trong</w:t>
      </w:r>
      <w:r w:rsidR="003A2C00">
        <w:rPr>
          <w:spacing w:val="-4"/>
          <w:sz w:val="24"/>
        </w:rPr>
        <w:t xml:space="preserve"> </w:t>
      </w:r>
      <w:r w:rsidR="003A2C00">
        <w:rPr>
          <w:sz w:val="24"/>
        </w:rPr>
        <w:t>năm</w:t>
      </w:r>
      <w:r w:rsidR="003A2C00">
        <w:rPr>
          <w:spacing w:val="-3"/>
          <w:sz w:val="24"/>
        </w:rPr>
        <w:t xml:space="preserve"> </w:t>
      </w:r>
      <w:r w:rsidR="003A2C00">
        <w:rPr>
          <w:sz w:val="24"/>
        </w:rPr>
        <w:t>này</w:t>
      </w:r>
      <w:r w:rsidR="003A2C00">
        <w:rPr>
          <w:spacing w:val="-4"/>
          <w:sz w:val="24"/>
        </w:rPr>
        <w:t xml:space="preserve"> </w:t>
      </w:r>
      <w:r w:rsidR="003A2C00">
        <w:rPr>
          <w:sz w:val="24"/>
        </w:rPr>
        <w:t>không</w:t>
      </w:r>
      <w:r w:rsidR="003A2C00">
        <w:rPr>
          <w:spacing w:val="-4"/>
          <w:sz w:val="24"/>
        </w:rPr>
        <w:t xml:space="preserve"> </w:t>
      </w:r>
      <w:r w:rsidR="003A2C00">
        <w:rPr>
          <w:sz w:val="24"/>
        </w:rPr>
        <w:t>có</w:t>
      </w:r>
      <w:r w:rsidR="003A2C00">
        <w:rPr>
          <w:spacing w:val="-3"/>
          <w:sz w:val="24"/>
        </w:rPr>
        <w:t xml:space="preserve"> </w:t>
      </w:r>
      <w:r w:rsidR="003A2C00">
        <w:rPr>
          <w:sz w:val="24"/>
        </w:rPr>
        <w:t>con</w:t>
      </w:r>
      <w:r w:rsidR="003A2C00">
        <w:rPr>
          <w:spacing w:val="-4"/>
          <w:sz w:val="24"/>
        </w:rPr>
        <w:t xml:space="preserve"> </w:t>
      </w:r>
      <w:r w:rsidR="003A2C00">
        <w:rPr>
          <w:sz w:val="24"/>
        </w:rPr>
        <w:t>thỏ</w:t>
      </w:r>
      <w:r w:rsidR="003A2C00">
        <w:rPr>
          <w:spacing w:val="-4"/>
          <w:sz w:val="24"/>
        </w:rPr>
        <w:t xml:space="preserve"> </w:t>
      </w:r>
      <w:r w:rsidR="003A2C00">
        <w:rPr>
          <w:sz w:val="24"/>
        </w:rPr>
        <w:t>nào</w:t>
      </w:r>
      <w:r w:rsidR="003A2C00">
        <w:rPr>
          <w:spacing w:val="-4"/>
          <w:sz w:val="24"/>
        </w:rPr>
        <w:t xml:space="preserve"> </w:t>
      </w:r>
      <w:r w:rsidR="003A2C00">
        <w:rPr>
          <w:sz w:val="24"/>
        </w:rPr>
        <w:t>chết.</w:t>
      </w:r>
    </w:p>
    <w:p w14:paraId="248D8ECC" w14:textId="77777777" w:rsidR="00310CCE" w:rsidRDefault="00310CCE">
      <w:pPr>
        <w:pStyle w:val="BodyText"/>
        <w:spacing w:before="10"/>
        <w:rPr>
          <w:sz w:val="13"/>
        </w:r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7631"/>
        <w:gridCol w:w="763"/>
      </w:tblGrid>
      <w:tr w:rsidR="00310CCE" w14:paraId="1D0D5C80" w14:textId="77777777">
        <w:trPr>
          <w:trHeight w:val="515"/>
        </w:trPr>
        <w:tc>
          <w:tcPr>
            <w:tcW w:w="1227" w:type="dxa"/>
          </w:tcPr>
          <w:p w14:paraId="65ABF5CF" w14:textId="77777777" w:rsidR="00310CCE" w:rsidRDefault="003A2C00">
            <w:pPr>
              <w:pStyle w:val="TableParagraph"/>
              <w:spacing w:before="119"/>
              <w:ind w:left="211"/>
              <w:rPr>
                <w:b/>
                <w:sz w:val="24"/>
              </w:rPr>
            </w:pPr>
            <w:r>
              <w:rPr>
                <w:b/>
                <w:sz w:val="24"/>
              </w:rPr>
              <w:t>Câu hỏi</w:t>
            </w:r>
          </w:p>
        </w:tc>
        <w:tc>
          <w:tcPr>
            <w:tcW w:w="7631" w:type="dxa"/>
          </w:tcPr>
          <w:p w14:paraId="1101EDE7" w14:textId="77777777" w:rsidR="00310CCE" w:rsidRDefault="003A2C00">
            <w:pPr>
              <w:pStyle w:val="TableParagraph"/>
              <w:spacing w:before="119"/>
              <w:ind w:left="3324" w:right="3316"/>
              <w:jc w:val="center"/>
              <w:rPr>
                <w:b/>
                <w:sz w:val="24"/>
              </w:rPr>
            </w:pPr>
            <w:r>
              <w:rPr>
                <w:b/>
                <w:sz w:val="24"/>
              </w:rPr>
              <w:t>Nội</w:t>
            </w:r>
            <w:r>
              <w:rPr>
                <w:b/>
                <w:spacing w:val="-1"/>
                <w:sz w:val="24"/>
              </w:rPr>
              <w:t xml:space="preserve"> </w:t>
            </w:r>
            <w:r>
              <w:rPr>
                <w:b/>
                <w:sz w:val="24"/>
              </w:rPr>
              <w:t>dung</w:t>
            </w:r>
          </w:p>
        </w:tc>
        <w:tc>
          <w:tcPr>
            <w:tcW w:w="763" w:type="dxa"/>
          </w:tcPr>
          <w:p w14:paraId="12107962" w14:textId="77777777" w:rsidR="00310CCE" w:rsidRDefault="003A2C00">
            <w:pPr>
              <w:pStyle w:val="TableParagraph"/>
              <w:spacing w:before="119"/>
              <w:ind w:left="107"/>
              <w:rPr>
                <w:b/>
                <w:sz w:val="24"/>
              </w:rPr>
            </w:pPr>
            <w:r>
              <w:rPr>
                <w:b/>
                <w:sz w:val="24"/>
              </w:rPr>
              <w:t>Điểm</w:t>
            </w:r>
          </w:p>
        </w:tc>
      </w:tr>
      <w:tr w:rsidR="00310CCE" w14:paraId="7C553AB5" w14:textId="77777777">
        <w:trPr>
          <w:trHeight w:val="1555"/>
        </w:trPr>
        <w:tc>
          <w:tcPr>
            <w:tcW w:w="1227" w:type="dxa"/>
            <w:vMerge w:val="restart"/>
          </w:tcPr>
          <w:p w14:paraId="24A2614F" w14:textId="77777777" w:rsidR="00310CCE" w:rsidRDefault="00310CCE">
            <w:pPr>
              <w:pStyle w:val="TableParagraph"/>
              <w:rPr>
                <w:sz w:val="26"/>
              </w:rPr>
            </w:pPr>
          </w:p>
          <w:p w14:paraId="047BE021" w14:textId="77777777" w:rsidR="00310CCE" w:rsidRDefault="00310CCE">
            <w:pPr>
              <w:pStyle w:val="TableParagraph"/>
              <w:rPr>
                <w:sz w:val="26"/>
              </w:rPr>
            </w:pPr>
          </w:p>
          <w:p w14:paraId="1F520FF5" w14:textId="77777777" w:rsidR="00310CCE" w:rsidRDefault="00310CCE">
            <w:pPr>
              <w:pStyle w:val="TableParagraph"/>
              <w:rPr>
                <w:sz w:val="36"/>
              </w:rPr>
            </w:pPr>
          </w:p>
          <w:p w14:paraId="2A3AE5CC" w14:textId="77777777" w:rsidR="00310CCE" w:rsidRDefault="003A2C00">
            <w:pPr>
              <w:pStyle w:val="TableParagraph"/>
              <w:ind w:left="292" w:right="278"/>
              <w:jc w:val="center"/>
              <w:rPr>
                <w:b/>
                <w:sz w:val="24"/>
              </w:rPr>
            </w:pPr>
            <w:r>
              <w:rPr>
                <w:b/>
                <w:sz w:val="24"/>
              </w:rPr>
              <w:t>Câu</w:t>
            </w:r>
            <w:r>
              <w:rPr>
                <w:b/>
                <w:spacing w:val="-1"/>
                <w:sz w:val="24"/>
              </w:rPr>
              <w:t xml:space="preserve"> </w:t>
            </w:r>
            <w:r>
              <w:rPr>
                <w:b/>
                <w:sz w:val="24"/>
              </w:rPr>
              <w:t>3</w:t>
            </w:r>
          </w:p>
          <w:p w14:paraId="308E9B00" w14:textId="77777777" w:rsidR="00310CCE" w:rsidRDefault="003A2C00">
            <w:pPr>
              <w:pStyle w:val="TableParagraph"/>
              <w:spacing w:before="120"/>
              <w:ind w:left="291" w:right="278"/>
              <w:jc w:val="center"/>
              <w:rPr>
                <w:b/>
                <w:sz w:val="24"/>
              </w:rPr>
            </w:pPr>
            <w:r>
              <w:rPr>
                <w:b/>
                <w:sz w:val="24"/>
              </w:rPr>
              <w:t>(0,5</w:t>
            </w:r>
          </w:p>
          <w:p w14:paraId="69DD2B4F" w14:textId="77777777" w:rsidR="00310CCE" w:rsidRDefault="003A2C00">
            <w:pPr>
              <w:pStyle w:val="TableParagraph"/>
              <w:ind w:left="292" w:right="275"/>
              <w:jc w:val="center"/>
              <w:rPr>
                <w:b/>
                <w:sz w:val="24"/>
              </w:rPr>
            </w:pPr>
            <w:r>
              <w:rPr>
                <w:b/>
                <w:sz w:val="24"/>
              </w:rPr>
              <w:t>điểm)</w:t>
            </w:r>
          </w:p>
        </w:tc>
        <w:tc>
          <w:tcPr>
            <w:tcW w:w="7631" w:type="dxa"/>
          </w:tcPr>
          <w:p w14:paraId="64D36D82" w14:textId="77777777" w:rsidR="00310CCE" w:rsidRDefault="003A2C00">
            <w:pPr>
              <w:pStyle w:val="TableParagraph"/>
              <w:spacing w:before="14" w:line="292" w:lineRule="auto"/>
              <w:ind w:left="107"/>
              <w:rPr>
                <w:sz w:val="24"/>
              </w:rPr>
            </w:pPr>
            <w:r>
              <w:rPr>
                <w:sz w:val="24"/>
              </w:rPr>
              <w:t>Số</w:t>
            </w:r>
            <w:r>
              <w:rPr>
                <w:spacing w:val="-5"/>
                <w:sz w:val="24"/>
              </w:rPr>
              <w:t xml:space="preserve"> </w:t>
            </w:r>
            <w:r>
              <w:rPr>
                <w:sz w:val="24"/>
              </w:rPr>
              <w:t>đôi</w:t>
            </w:r>
            <w:r>
              <w:rPr>
                <w:spacing w:val="-4"/>
                <w:sz w:val="24"/>
              </w:rPr>
              <w:t xml:space="preserve"> </w:t>
            </w:r>
            <w:r>
              <w:rPr>
                <w:sz w:val="24"/>
              </w:rPr>
              <w:t>thỏ</w:t>
            </w:r>
            <w:r>
              <w:rPr>
                <w:spacing w:val="-4"/>
                <w:sz w:val="24"/>
              </w:rPr>
              <w:t xml:space="preserve"> </w:t>
            </w:r>
            <w:r>
              <w:rPr>
                <w:sz w:val="24"/>
              </w:rPr>
              <w:t>tạo</w:t>
            </w:r>
            <w:r>
              <w:rPr>
                <w:spacing w:val="-4"/>
                <w:sz w:val="24"/>
              </w:rPr>
              <w:t xml:space="preserve"> </w:t>
            </w:r>
            <w:r>
              <w:rPr>
                <w:sz w:val="24"/>
              </w:rPr>
              <w:t>thành</w:t>
            </w:r>
            <w:r>
              <w:rPr>
                <w:spacing w:val="-4"/>
                <w:sz w:val="24"/>
              </w:rPr>
              <w:t xml:space="preserve"> </w:t>
            </w:r>
            <w:r>
              <w:rPr>
                <w:sz w:val="24"/>
              </w:rPr>
              <w:t>dãy</w:t>
            </w:r>
            <w:r>
              <w:rPr>
                <w:spacing w:val="-4"/>
                <w:sz w:val="24"/>
              </w:rPr>
              <w:t xml:space="preserve"> </w:t>
            </w:r>
            <w:r>
              <w:rPr>
                <w:sz w:val="24"/>
              </w:rPr>
              <w:t>Fibonacci,</w:t>
            </w:r>
            <w:r>
              <w:rPr>
                <w:spacing w:val="-4"/>
                <w:sz w:val="24"/>
              </w:rPr>
              <w:t xml:space="preserve"> </w:t>
            </w:r>
            <w:r>
              <w:rPr>
                <w:sz w:val="24"/>
              </w:rPr>
              <w:t>gọi</w:t>
            </w:r>
            <w:r>
              <w:rPr>
                <w:spacing w:val="26"/>
                <w:sz w:val="24"/>
              </w:rPr>
              <w:t xml:space="preserve"> </w:t>
            </w:r>
            <w:r>
              <w:rPr>
                <w:i/>
                <w:position w:val="3"/>
                <w:sz w:val="28"/>
              </w:rPr>
              <w:t>u</w:t>
            </w:r>
            <w:r>
              <w:rPr>
                <w:i/>
                <w:position w:val="-4"/>
                <w:sz w:val="16"/>
              </w:rPr>
              <w:t>n</w:t>
            </w:r>
            <w:r>
              <w:rPr>
                <w:i/>
                <w:spacing w:val="17"/>
                <w:position w:val="-4"/>
                <w:sz w:val="16"/>
              </w:rPr>
              <w:t xml:space="preserve"> </w:t>
            </w:r>
            <w:r>
              <w:rPr>
                <w:sz w:val="24"/>
              </w:rPr>
              <w:t>là</w:t>
            </w:r>
            <w:r>
              <w:rPr>
                <w:spacing w:val="-4"/>
                <w:sz w:val="24"/>
              </w:rPr>
              <w:t xml:space="preserve"> </w:t>
            </w:r>
            <w:r>
              <w:rPr>
                <w:sz w:val="24"/>
              </w:rPr>
              <w:t>số</w:t>
            </w:r>
            <w:r>
              <w:rPr>
                <w:spacing w:val="-4"/>
                <w:sz w:val="24"/>
              </w:rPr>
              <w:t xml:space="preserve"> </w:t>
            </w:r>
            <w:r>
              <w:rPr>
                <w:sz w:val="24"/>
              </w:rPr>
              <w:t>đôi</w:t>
            </w:r>
            <w:r>
              <w:rPr>
                <w:spacing w:val="-4"/>
                <w:sz w:val="24"/>
              </w:rPr>
              <w:t xml:space="preserve"> </w:t>
            </w:r>
            <w:r>
              <w:rPr>
                <w:sz w:val="24"/>
              </w:rPr>
              <w:t>thỏ</w:t>
            </w:r>
            <w:r>
              <w:rPr>
                <w:spacing w:val="-4"/>
                <w:sz w:val="24"/>
              </w:rPr>
              <w:t xml:space="preserve"> </w:t>
            </w:r>
            <w:r>
              <w:rPr>
                <w:sz w:val="24"/>
              </w:rPr>
              <w:t>tại</w:t>
            </w:r>
            <w:r>
              <w:rPr>
                <w:spacing w:val="-4"/>
                <w:sz w:val="24"/>
              </w:rPr>
              <w:t xml:space="preserve"> </w:t>
            </w:r>
            <w:r>
              <w:rPr>
                <w:sz w:val="24"/>
              </w:rPr>
              <w:t>tháng</w:t>
            </w:r>
            <w:r>
              <w:rPr>
                <w:spacing w:val="-4"/>
                <w:sz w:val="24"/>
              </w:rPr>
              <w:t xml:space="preserve"> </w:t>
            </w:r>
            <w:r>
              <w:rPr>
                <w:sz w:val="24"/>
              </w:rPr>
              <w:t>thứ</w:t>
            </w:r>
            <w:r>
              <w:rPr>
                <w:spacing w:val="18"/>
                <w:sz w:val="24"/>
              </w:rPr>
              <w:t xml:space="preserve"> </w:t>
            </w:r>
            <w:r>
              <w:rPr>
                <w:i/>
                <w:w w:val="95"/>
                <w:position w:val="1"/>
                <w:sz w:val="31"/>
              </w:rPr>
              <w:t>n</w:t>
            </w:r>
            <w:r>
              <w:rPr>
                <w:i/>
                <w:spacing w:val="9"/>
                <w:w w:val="95"/>
                <w:position w:val="1"/>
                <w:sz w:val="31"/>
              </w:rPr>
              <w:t xml:space="preserve"> </w:t>
            </w:r>
            <w:r>
              <w:rPr>
                <w:sz w:val="24"/>
              </w:rPr>
              <w:t>ta</w:t>
            </w:r>
            <w:r>
              <w:rPr>
                <w:spacing w:val="-4"/>
                <w:sz w:val="24"/>
              </w:rPr>
              <w:t xml:space="preserve"> </w:t>
            </w:r>
            <w:r>
              <w:rPr>
                <w:sz w:val="24"/>
              </w:rPr>
              <w:t>có</w:t>
            </w:r>
            <w:r>
              <w:rPr>
                <w:spacing w:val="-57"/>
                <w:sz w:val="24"/>
              </w:rPr>
              <w:t xml:space="preserve"> </w:t>
            </w:r>
            <w:r>
              <w:rPr>
                <w:sz w:val="24"/>
              </w:rPr>
              <w:t>dãy</w:t>
            </w:r>
            <w:r>
              <w:rPr>
                <w:spacing w:val="-1"/>
                <w:sz w:val="24"/>
              </w:rPr>
              <w:t xml:space="preserve"> </w:t>
            </w:r>
            <w:r>
              <w:rPr>
                <w:sz w:val="24"/>
              </w:rPr>
              <w:t>số cho bởi công thức</w:t>
            </w:r>
            <w:r>
              <w:rPr>
                <w:spacing w:val="1"/>
                <w:sz w:val="24"/>
              </w:rPr>
              <w:t xml:space="preserve"> </w:t>
            </w:r>
            <w:r>
              <w:rPr>
                <w:sz w:val="24"/>
              </w:rPr>
              <w:t>truy hồi sau</w:t>
            </w:r>
          </w:p>
          <w:p w14:paraId="1E1CFF14" w14:textId="77777777" w:rsidR="00310CCE" w:rsidRDefault="003A2C00">
            <w:pPr>
              <w:pStyle w:val="TableParagraph"/>
              <w:spacing w:line="248" w:lineRule="exact"/>
              <w:ind w:left="145"/>
              <w:rPr>
                <w:sz w:val="23"/>
              </w:rPr>
            </w:pPr>
            <w:r>
              <w:rPr>
                <w:rFonts w:ascii="Symbol" w:hAnsi="Symbol"/>
                <w:spacing w:val="-2"/>
                <w:w w:val="105"/>
                <w:sz w:val="23"/>
              </w:rPr>
              <w:t></w:t>
            </w:r>
            <w:r>
              <w:rPr>
                <w:i/>
                <w:spacing w:val="-2"/>
                <w:w w:val="105"/>
                <w:position w:val="2"/>
                <w:sz w:val="23"/>
              </w:rPr>
              <w:t>u</w:t>
            </w:r>
            <w:r>
              <w:rPr>
                <w:spacing w:val="-2"/>
                <w:w w:val="105"/>
                <w:position w:val="2"/>
                <w:sz w:val="23"/>
                <w:vertAlign w:val="subscript"/>
              </w:rPr>
              <w:t>1</w:t>
            </w:r>
            <w:r>
              <w:rPr>
                <w:spacing w:val="8"/>
                <w:w w:val="105"/>
                <w:position w:val="2"/>
                <w:sz w:val="23"/>
              </w:rPr>
              <w:t xml:space="preserve"> </w:t>
            </w:r>
            <w:r>
              <w:rPr>
                <w:rFonts w:ascii="Symbol" w:hAnsi="Symbol"/>
                <w:spacing w:val="-2"/>
                <w:w w:val="105"/>
                <w:position w:val="2"/>
                <w:sz w:val="23"/>
              </w:rPr>
              <w:t></w:t>
            </w:r>
            <w:r>
              <w:rPr>
                <w:spacing w:val="-14"/>
                <w:w w:val="105"/>
                <w:position w:val="2"/>
                <w:sz w:val="23"/>
              </w:rPr>
              <w:t xml:space="preserve"> </w:t>
            </w:r>
            <w:r>
              <w:rPr>
                <w:i/>
                <w:spacing w:val="-2"/>
                <w:w w:val="105"/>
                <w:position w:val="2"/>
                <w:sz w:val="23"/>
              </w:rPr>
              <w:t>u</w:t>
            </w:r>
            <w:r>
              <w:rPr>
                <w:spacing w:val="-2"/>
                <w:w w:val="105"/>
                <w:position w:val="2"/>
                <w:sz w:val="23"/>
                <w:vertAlign w:val="subscript"/>
              </w:rPr>
              <w:t>2</w:t>
            </w:r>
            <w:r>
              <w:rPr>
                <w:spacing w:val="18"/>
                <w:w w:val="105"/>
                <w:position w:val="2"/>
                <w:sz w:val="23"/>
              </w:rPr>
              <w:t xml:space="preserve"> </w:t>
            </w:r>
            <w:r>
              <w:rPr>
                <w:rFonts w:ascii="Symbol" w:hAnsi="Symbol"/>
                <w:spacing w:val="-2"/>
                <w:w w:val="105"/>
                <w:position w:val="2"/>
                <w:sz w:val="23"/>
              </w:rPr>
              <w:t></w:t>
            </w:r>
            <w:r>
              <w:rPr>
                <w:spacing w:val="-33"/>
                <w:w w:val="105"/>
                <w:position w:val="2"/>
                <w:sz w:val="23"/>
              </w:rPr>
              <w:t xml:space="preserve"> </w:t>
            </w:r>
            <w:r>
              <w:rPr>
                <w:spacing w:val="-2"/>
                <w:w w:val="105"/>
                <w:position w:val="2"/>
                <w:sz w:val="23"/>
              </w:rPr>
              <w:t>1</w:t>
            </w:r>
          </w:p>
          <w:p w14:paraId="5972567D" w14:textId="77777777" w:rsidR="00310CCE" w:rsidRDefault="003A2C00">
            <w:pPr>
              <w:pStyle w:val="TableParagraph"/>
              <w:tabs>
                <w:tab w:val="left" w:pos="541"/>
                <w:tab w:val="left" w:pos="1121"/>
                <w:tab w:val="left" w:pos="1674"/>
              </w:tabs>
              <w:spacing w:line="244" w:lineRule="exact"/>
              <w:ind w:left="145"/>
              <w:rPr>
                <w:sz w:val="23"/>
              </w:rPr>
            </w:pPr>
            <w:r>
              <w:rPr>
                <w:rFonts w:ascii="Symbol" w:hAnsi="Symbol"/>
                <w:w w:val="105"/>
                <w:position w:val="14"/>
                <w:sz w:val="23"/>
              </w:rPr>
              <w:t></w:t>
            </w:r>
            <w:r>
              <w:rPr>
                <w:w w:val="105"/>
                <w:position w:val="14"/>
                <w:sz w:val="23"/>
              </w:rPr>
              <w:tab/>
            </w:r>
            <w:r>
              <w:rPr>
                <w:rFonts w:ascii="Symbol" w:hAnsi="Symbol"/>
                <w:w w:val="105"/>
                <w:sz w:val="23"/>
              </w:rPr>
              <w:t></w:t>
            </w:r>
            <w:r>
              <w:rPr>
                <w:spacing w:val="-14"/>
                <w:w w:val="105"/>
                <w:sz w:val="23"/>
              </w:rPr>
              <w:t xml:space="preserve"> </w:t>
            </w:r>
            <w:r>
              <w:rPr>
                <w:i/>
                <w:w w:val="105"/>
                <w:sz w:val="23"/>
              </w:rPr>
              <w:t>u</w:t>
            </w:r>
            <w:r>
              <w:rPr>
                <w:i/>
                <w:w w:val="105"/>
                <w:sz w:val="23"/>
              </w:rPr>
              <w:tab/>
            </w:r>
            <w:r>
              <w:rPr>
                <w:rFonts w:ascii="Symbol" w:hAnsi="Symbol"/>
                <w:w w:val="105"/>
                <w:sz w:val="23"/>
              </w:rPr>
              <w:t></w:t>
            </w:r>
            <w:r>
              <w:rPr>
                <w:spacing w:val="-24"/>
                <w:w w:val="105"/>
                <w:sz w:val="23"/>
              </w:rPr>
              <w:t xml:space="preserve"> </w:t>
            </w:r>
            <w:r>
              <w:rPr>
                <w:i/>
                <w:w w:val="105"/>
                <w:sz w:val="23"/>
              </w:rPr>
              <w:t>u</w:t>
            </w:r>
            <w:r>
              <w:rPr>
                <w:i/>
                <w:w w:val="105"/>
                <w:sz w:val="23"/>
              </w:rPr>
              <w:tab/>
            </w:r>
            <w:r>
              <w:rPr>
                <w:w w:val="105"/>
                <w:sz w:val="23"/>
              </w:rPr>
              <w:t>,</w:t>
            </w:r>
            <w:r>
              <w:rPr>
                <w:spacing w:val="-30"/>
                <w:w w:val="105"/>
                <w:sz w:val="23"/>
              </w:rPr>
              <w:t xml:space="preserve"> </w:t>
            </w:r>
            <w:r>
              <w:rPr>
                <w:i/>
                <w:w w:val="105"/>
                <w:sz w:val="23"/>
              </w:rPr>
              <w:t>n</w:t>
            </w:r>
            <w:r>
              <w:rPr>
                <w:i/>
                <w:spacing w:val="-9"/>
                <w:w w:val="105"/>
                <w:sz w:val="23"/>
              </w:rPr>
              <w:t xml:space="preserve"> </w:t>
            </w:r>
            <w:r>
              <w:rPr>
                <w:rFonts w:ascii="Symbol" w:hAnsi="Symbol"/>
                <w:w w:val="105"/>
                <w:sz w:val="23"/>
              </w:rPr>
              <w:t></w:t>
            </w:r>
            <w:r>
              <w:rPr>
                <w:spacing w:val="-12"/>
                <w:w w:val="105"/>
                <w:sz w:val="23"/>
              </w:rPr>
              <w:t xml:space="preserve"> </w:t>
            </w:r>
            <w:r>
              <w:rPr>
                <w:w w:val="105"/>
                <w:sz w:val="23"/>
              </w:rPr>
              <w:t>3</w:t>
            </w:r>
          </w:p>
          <w:p w14:paraId="126CEA68" w14:textId="77777777" w:rsidR="00310CCE" w:rsidRDefault="003A2C00">
            <w:pPr>
              <w:pStyle w:val="TableParagraph"/>
              <w:tabs>
                <w:tab w:val="left" w:pos="847"/>
                <w:tab w:val="left" w:pos="1416"/>
              </w:tabs>
              <w:spacing w:line="193" w:lineRule="exact"/>
              <w:ind w:left="145"/>
              <w:rPr>
                <w:sz w:val="13"/>
              </w:rPr>
            </w:pPr>
            <w:r>
              <w:rPr>
                <w:rFonts w:ascii="Symbol" w:hAnsi="Symbol"/>
                <w:w w:val="110"/>
                <w:sz w:val="23"/>
              </w:rPr>
              <w:t></w:t>
            </w:r>
            <w:r>
              <w:rPr>
                <w:i/>
                <w:w w:val="110"/>
                <w:position w:val="6"/>
                <w:sz w:val="23"/>
              </w:rPr>
              <w:t>u</w:t>
            </w:r>
            <w:r>
              <w:rPr>
                <w:i/>
                <w:w w:val="110"/>
                <w:sz w:val="13"/>
              </w:rPr>
              <w:t>n</w:t>
            </w:r>
            <w:r>
              <w:rPr>
                <w:i/>
                <w:w w:val="110"/>
                <w:sz w:val="13"/>
              </w:rPr>
              <w:tab/>
              <w:t>n</w:t>
            </w:r>
            <w:r>
              <w:rPr>
                <w:rFonts w:ascii="Symbol" w:hAnsi="Symbol"/>
                <w:w w:val="110"/>
                <w:sz w:val="13"/>
              </w:rPr>
              <w:t></w:t>
            </w:r>
            <w:r>
              <w:rPr>
                <w:w w:val="110"/>
                <w:sz w:val="13"/>
              </w:rPr>
              <w:t>1</w:t>
            </w:r>
            <w:r>
              <w:rPr>
                <w:w w:val="110"/>
                <w:sz w:val="13"/>
              </w:rPr>
              <w:tab/>
            </w:r>
            <w:r>
              <w:rPr>
                <w:i/>
                <w:w w:val="110"/>
                <w:sz w:val="13"/>
              </w:rPr>
              <w:t>n</w:t>
            </w:r>
            <w:r>
              <w:rPr>
                <w:rFonts w:ascii="Symbol" w:hAnsi="Symbol"/>
                <w:w w:val="110"/>
                <w:sz w:val="13"/>
              </w:rPr>
              <w:t></w:t>
            </w:r>
            <w:r>
              <w:rPr>
                <w:w w:val="110"/>
                <w:sz w:val="13"/>
              </w:rPr>
              <w:t>2</w:t>
            </w:r>
          </w:p>
        </w:tc>
        <w:tc>
          <w:tcPr>
            <w:tcW w:w="763" w:type="dxa"/>
          </w:tcPr>
          <w:p w14:paraId="776947F5" w14:textId="77777777" w:rsidR="00310CCE" w:rsidRDefault="00310CCE">
            <w:pPr>
              <w:pStyle w:val="TableParagraph"/>
              <w:rPr>
                <w:sz w:val="26"/>
              </w:rPr>
            </w:pPr>
          </w:p>
          <w:p w14:paraId="1CFA7A57" w14:textId="77777777" w:rsidR="00310CCE" w:rsidRDefault="00310CCE">
            <w:pPr>
              <w:pStyle w:val="TableParagraph"/>
              <w:spacing w:before="7"/>
              <w:rPr>
                <w:sz w:val="29"/>
              </w:rPr>
            </w:pPr>
          </w:p>
          <w:p w14:paraId="50342AA7" w14:textId="77777777" w:rsidR="00310CCE" w:rsidRDefault="003A2C00">
            <w:pPr>
              <w:pStyle w:val="TableParagraph"/>
              <w:ind w:left="170"/>
              <w:rPr>
                <w:sz w:val="24"/>
              </w:rPr>
            </w:pPr>
            <w:r>
              <w:rPr>
                <w:sz w:val="24"/>
              </w:rPr>
              <w:t>0,25</w:t>
            </w:r>
          </w:p>
        </w:tc>
      </w:tr>
      <w:tr w:rsidR="00310CCE" w14:paraId="470718FD" w14:textId="77777777">
        <w:trPr>
          <w:trHeight w:val="1408"/>
        </w:trPr>
        <w:tc>
          <w:tcPr>
            <w:tcW w:w="1227" w:type="dxa"/>
            <w:vMerge/>
            <w:tcBorders>
              <w:top w:val="nil"/>
            </w:tcBorders>
          </w:tcPr>
          <w:p w14:paraId="6CBA1D20" w14:textId="77777777" w:rsidR="00310CCE" w:rsidRDefault="00310CCE">
            <w:pPr>
              <w:rPr>
                <w:sz w:val="2"/>
                <w:szCs w:val="2"/>
              </w:rPr>
            </w:pPr>
          </w:p>
        </w:tc>
        <w:tc>
          <w:tcPr>
            <w:tcW w:w="7631" w:type="dxa"/>
          </w:tcPr>
          <w:p w14:paraId="3AFC39B4" w14:textId="77777777" w:rsidR="00310CCE" w:rsidRDefault="003A2C00">
            <w:pPr>
              <w:pStyle w:val="TableParagraph"/>
              <w:spacing w:line="265" w:lineRule="exact"/>
              <w:ind w:left="107"/>
              <w:rPr>
                <w:sz w:val="24"/>
              </w:rPr>
            </w:pPr>
            <w:r>
              <w:rPr>
                <w:sz w:val="24"/>
              </w:rPr>
              <w:t>Số</w:t>
            </w:r>
            <w:r>
              <w:rPr>
                <w:spacing w:val="-1"/>
                <w:sz w:val="24"/>
              </w:rPr>
              <w:t xml:space="preserve"> </w:t>
            </w:r>
            <w:r>
              <w:rPr>
                <w:sz w:val="24"/>
              </w:rPr>
              <w:t>lượng đôi thỏ là</w:t>
            </w:r>
          </w:p>
          <w:p w14:paraId="793E8993" w14:textId="77777777" w:rsidR="00310CCE" w:rsidRDefault="003A2C00">
            <w:pPr>
              <w:pStyle w:val="TableParagraph"/>
              <w:tabs>
                <w:tab w:val="left" w:pos="2044"/>
                <w:tab w:val="left" w:pos="2457"/>
                <w:tab w:val="left" w:pos="2872"/>
                <w:tab w:val="left" w:pos="3285"/>
                <w:tab w:val="left" w:pos="3700"/>
                <w:tab w:val="left" w:pos="4114"/>
                <w:tab w:val="left" w:pos="4574"/>
                <w:tab w:val="left" w:pos="5081"/>
                <w:tab w:val="left" w:pos="5587"/>
                <w:tab w:val="left" w:pos="6036"/>
                <w:tab w:val="left" w:pos="6542"/>
                <w:tab w:val="left" w:pos="7097"/>
              </w:tabs>
              <w:spacing w:line="346" w:lineRule="exact"/>
              <w:ind w:left="1583"/>
              <w:rPr>
                <w:sz w:val="24"/>
              </w:rPr>
            </w:pPr>
            <w:r>
              <w:rPr>
                <w:i/>
                <w:w w:val="85"/>
                <w:position w:val="1"/>
                <w:sz w:val="31"/>
              </w:rPr>
              <w:t>n</w:t>
            </w:r>
            <w:r>
              <w:rPr>
                <w:i/>
                <w:w w:val="85"/>
                <w:position w:val="1"/>
                <w:sz w:val="31"/>
              </w:rPr>
              <w:tab/>
            </w:r>
            <w:r>
              <w:rPr>
                <w:sz w:val="24"/>
              </w:rPr>
              <w:t>1</w:t>
            </w:r>
            <w:r>
              <w:rPr>
                <w:sz w:val="24"/>
              </w:rPr>
              <w:tab/>
              <w:t>2</w:t>
            </w:r>
            <w:r>
              <w:rPr>
                <w:sz w:val="24"/>
              </w:rPr>
              <w:tab/>
              <w:t>3</w:t>
            </w:r>
            <w:r>
              <w:rPr>
                <w:sz w:val="24"/>
              </w:rPr>
              <w:tab/>
              <w:t>4</w:t>
            </w:r>
            <w:r>
              <w:rPr>
                <w:sz w:val="24"/>
              </w:rPr>
              <w:tab/>
              <w:t>5</w:t>
            </w:r>
            <w:r>
              <w:rPr>
                <w:sz w:val="24"/>
              </w:rPr>
              <w:tab/>
              <w:t>6</w:t>
            </w:r>
            <w:r>
              <w:rPr>
                <w:sz w:val="24"/>
              </w:rPr>
              <w:tab/>
              <w:t>7</w:t>
            </w:r>
            <w:r>
              <w:rPr>
                <w:sz w:val="24"/>
              </w:rPr>
              <w:tab/>
              <w:t>8</w:t>
            </w:r>
            <w:r>
              <w:rPr>
                <w:sz w:val="24"/>
              </w:rPr>
              <w:tab/>
              <w:t>9</w:t>
            </w:r>
            <w:r>
              <w:rPr>
                <w:sz w:val="24"/>
              </w:rPr>
              <w:tab/>
              <w:t>10</w:t>
            </w:r>
            <w:r>
              <w:rPr>
                <w:sz w:val="24"/>
              </w:rPr>
              <w:tab/>
              <w:t>11</w:t>
            </w:r>
            <w:r>
              <w:rPr>
                <w:sz w:val="24"/>
              </w:rPr>
              <w:tab/>
              <w:t>12</w:t>
            </w:r>
          </w:p>
          <w:p w14:paraId="6F30CEC6" w14:textId="77777777" w:rsidR="00310CCE" w:rsidRDefault="003A2C00">
            <w:pPr>
              <w:pStyle w:val="TableParagraph"/>
              <w:tabs>
                <w:tab w:val="left" w:pos="2044"/>
                <w:tab w:val="left" w:pos="2457"/>
                <w:tab w:val="left" w:pos="2872"/>
                <w:tab w:val="left" w:pos="3285"/>
                <w:tab w:val="left" w:pos="3700"/>
                <w:tab w:val="left" w:pos="4114"/>
                <w:tab w:val="left" w:pos="4514"/>
                <w:tab w:val="left" w:pos="5021"/>
                <w:tab w:val="left" w:pos="5527"/>
                <w:tab w:val="left" w:pos="6036"/>
                <w:tab w:val="left" w:pos="6542"/>
                <w:tab w:val="left" w:pos="7037"/>
              </w:tabs>
              <w:spacing w:before="56"/>
              <w:ind w:left="1515"/>
              <w:rPr>
                <w:sz w:val="24"/>
              </w:rPr>
            </w:pPr>
            <w:r>
              <w:rPr>
                <w:i/>
                <w:w w:val="110"/>
                <w:position w:val="5"/>
                <w:sz w:val="19"/>
              </w:rPr>
              <w:t>u</w:t>
            </w:r>
            <w:r>
              <w:rPr>
                <w:i/>
                <w:w w:val="110"/>
                <w:sz w:val="11"/>
              </w:rPr>
              <w:t>n</w:t>
            </w:r>
            <w:r>
              <w:rPr>
                <w:i/>
                <w:w w:val="110"/>
                <w:sz w:val="11"/>
              </w:rPr>
              <w:tab/>
            </w:r>
            <w:r>
              <w:rPr>
                <w:w w:val="110"/>
                <w:position w:val="1"/>
                <w:sz w:val="24"/>
              </w:rPr>
              <w:t>1</w:t>
            </w:r>
            <w:r>
              <w:rPr>
                <w:w w:val="110"/>
                <w:position w:val="1"/>
                <w:sz w:val="24"/>
              </w:rPr>
              <w:tab/>
              <w:t>1</w:t>
            </w:r>
            <w:r>
              <w:rPr>
                <w:w w:val="110"/>
                <w:position w:val="1"/>
                <w:sz w:val="24"/>
              </w:rPr>
              <w:tab/>
              <w:t>2</w:t>
            </w:r>
            <w:r>
              <w:rPr>
                <w:w w:val="110"/>
                <w:position w:val="1"/>
                <w:sz w:val="24"/>
              </w:rPr>
              <w:tab/>
              <w:t>3</w:t>
            </w:r>
            <w:r>
              <w:rPr>
                <w:w w:val="110"/>
                <w:position w:val="1"/>
                <w:sz w:val="24"/>
              </w:rPr>
              <w:tab/>
              <w:t>5</w:t>
            </w:r>
            <w:r>
              <w:rPr>
                <w:w w:val="110"/>
                <w:position w:val="1"/>
                <w:sz w:val="24"/>
              </w:rPr>
              <w:tab/>
              <w:t>8</w:t>
            </w:r>
            <w:r>
              <w:rPr>
                <w:w w:val="110"/>
                <w:position w:val="1"/>
                <w:sz w:val="24"/>
              </w:rPr>
              <w:tab/>
              <w:t>13</w:t>
            </w:r>
            <w:r>
              <w:rPr>
                <w:w w:val="110"/>
                <w:position w:val="1"/>
                <w:sz w:val="24"/>
              </w:rPr>
              <w:tab/>
              <w:t>21</w:t>
            </w:r>
            <w:r>
              <w:rPr>
                <w:w w:val="110"/>
                <w:position w:val="1"/>
                <w:sz w:val="24"/>
              </w:rPr>
              <w:tab/>
              <w:t>34</w:t>
            </w:r>
            <w:r>
              <w:rPr>
                <w:w w:val="110"/>
                <w:position w:val="1"/>
                <w:sz w:val="24"/>
              </w:rPr>
              <w:tab/>
              <w:t>54</w:t>
            </w:r>
            <w:r>
              <w:rPr>
                <w:w w:val="110"/>
                <w:position w:val="1"/>
                <w:sz w:val="24"/>
              </w:rPr>
              <w:tab/>
              <w:t>88</w:t>
            </w:r>
            <w:r>
              <w:rPr>
                <w:w w:val="110"/>
                <w:position w:val="1"/>
                <w:sz w:val="24"/>
              </w:rPr>
              <w:tab/>
              <w:t>144</w:t>
            </w:r>
          </w:p>
          <w:p w14:paraId="3E79843B" w14:textId="77777777" w:rsidR="00310CCE" w:rsidRDefault="003A2C00">
            <w:pPr>
              <w:pStyle w:val="TableParagraph"/>
              <w:spacing w:before="56"/>
              <w:ind w:left="107"/>
              <w:rPr>
                <w:sz w:val="24"/>
              </w:rPr>
            </w:pPr>
            <w:r>
              <w:rPr>
                <w:sz w:val="24"/>
              </w:rPr>
              <w:t>Vậy</w:t>
            </w:r>
            <w:r>
              <w:rPr>
                <w:spacing w:val="-1"/>
                <w:sz w:val="24"/>
              </w:rPr>
              <w:t xml:space="preserve"> </w:t>
            </w:r>
            <w:r>
              <w:rPr>
                <w:sz w:val="24"/>
              </w:rPr>
              <w:t>sau một năm</w:t>
            </w:r>
            <w:r>
              <w:rPr>
                <w:spacing w:val="-1"/>
                <w:sz w:val="24"/>
              </w:rPr>
              <w:t xml:space="preserve"> </w:t>
            </w:r>
            <w:r>
              <w:rPr>
                <w:sz w:val="24"/>
              </w:rPr>
              <w:t>có 144</w:t>
            </w:r>
            <w:r>
              <w:rPr>
                <w:spacing w:val="2"/>
                <w:sz w:val="24"/>
              </w:rPr>
              <w:t xml:space="preserve"> </w:t>
            </w:r>
            <w:r>
              <w:rPr>
                <w:sz w:val="24"/>
              </w:rPr>
              <w:t>đôi thỏ.</w:t>
            </w:r>
          </w:p>
        </w:tc>
        <w:tc>
          <w:tcPr>
            <w:tcW w:w="763" w:type="dxa"/>
          </w:tcPr>
          <w:p w14:paraId="56D2A07A" w14:textId="77777777" w:rsidR="00310CCE" w:rsidRDefault="00310CCE">
            <w:pPr>
              <w:pStyle w:val="TableParagraph"/>
              <w:rPr>
                <w:sz w:val="26"/>
              </w:rPr>
            </w:pPr>
          </w:p>
          <w:p w14:paraId="69634860" w14:textId="77777777" w:rsidR="00310CCE" w:rsidRDefault="00310CCE">
            <w:pPr>
              <w:pStyle w:val="TableParagraph"/>
              <w:spacing w:before="1"/>
              <w:rPr>
                <w:sz w:val="23"/>
              </w:rPr>
            </w:pPr>
          </w:p>
          <w:p w14:paraId="20DC85D6" w14:textId="77777777" w:rsidR="00310CCE" w:rsidRDefault="003A2C00">
            <w:pPr>
              <w:pStyle w:val="TableParagraph"/>
              <w:spacing w:before="1"/>
              <w:ind w:left="170"/>
              <w:rPr>
                <w:sz w:val="24"/>
              </w:rPr>
            </w:pPr>
            <w:r>
              <w:rPr>
                <w:sz w:val="24"/>
              </w:rPr>
              <w:t>0,25</w:t>
            </w:r>
          </w:p>
        </w:tc>
      </w:tr>
    </w:tbl>
    <w:p w14:paraId="76568F3A" w14:textId="77777777" w:rsidR="00310CCE" w:rsidRDefault="00310CCE">
      <w:pPr>
        <w:pStyle w:val="BodyText"/>
        <w:spacing w:before="11"/>
        <w:rPr>
          <w:sz w:val="15"/>
        </w:rPr>
      </w:pPr>
    </w:p>
    <w:p w14:paraId="71C1A4CB" w14:textId="77777777" w:rsidR="00310CCE" w:rsidRDefault="00310CCE">
      <w:pPr>
        <w:rPr>
          <w:sz w:val="15"/>
        </w:rPr>
        <w:sectPr w:rsidR="00310CCE">
          <w:pgSz w:w="12240" w:h="15840"/>
          <w:pgMar w:top="1140" w:right="900" w:bottom="1260" w:left="1020" w:header="0" w:footer="1025" w:gutter="0"/>
          <w:cols w:space="720"/>
        </w:sectPr>
      </w:pPr>
    </w:p>
    <w:p w14:paraId="2CDC0259" w14:textId="77777777" w:rsidR="00310CCE" w:rsidRDefault="00310CCE">
      <w:pPr>
        <w:pStyle w:val="BodyText"/>
        <w:spacing w:before="5"/>
        <w:rPr>
          <w:sz w:val="31"/>
        </w:rPr>
      </w:pPr>
    </w:p>
    <w:p w14:paraId="0F52DAE4" w14:textId="77777777" w:rsidR="00310CCE" w:rsidRDefault="003A2C00">
      <w:pPr>
        <w:spacing w:line="119" w:lineRule="exact"/>
        <w:ind w:left="112"/>
        <w:rPr>
          <w:sz w:val="24"/>
        </w:rPr>
      </w:pPr>
      <w:r>
        <w:rPr>
          <w:b/>
          <w:sz w:val="24"/>
        </w:rPr>
        <w:t>Câu</w:t>
      </w:r>
      <w:r>
        <w:rPr>
          <w:b/>
          <w:spacing w:val="-5"/>
          <w:sz w:val="24"/>
        </w:rPr>
        <w:t xml:space="preserve"> </w:t>
      </w:r>
      <w:r>
        <w:rPr>
          <w:b/>
          <w:sz w:val="24"/>
        </w:rPr>
        <w:t>4.</w:t>
      </w:r>
      <w:r>
        <w:rPr>
          <w:b/>
          <w:spacing w:val="-4"/>
          <w:sz w:val="24"/>
        </w:rPr>
        <w:t xml:space="preserve"> </w:t>
      </w:r>
      <w:r>
        <w:rPr>
          <w:sz w:val="24"/>
        </w:rPr>
        <w:t>Cho</w:t>
      </w:r>
      <w:r>
        <w:rPr>
          <w:spacing w:val="-4"/>
          <w:sz w:val="24"/>
        </w:rPr>
        <w:t xml:space="preserve"> </w:t>
      </w:r>
      <w:r>
        <w:rPr>
          <w:sz w:val="24"/>
        </w:rPr>
        <w:t>hàm</w:t>
      </w:r>
      <w:r>
        <w:rPr>
          <w:spacing w:val="-4"/>
          <w:sz w:val="24"/>
        </w:rPr>
        <w:t xml:space="preserve"> </w:t>
      </w:r>
      <w:r>
        <w:rPr>
          <w:sz w:val="24"/>
        </w:rPr>
        <w:t>số</w:t>
      </w:r>
    </w:p>
    <w:p w14:paraId="78A40609" w14:textId="77777777" w:rsidR="00310CCE" w:rsidRDefault="003A2C00">
      <w:pPr>
        <w:spacing w:before="5" w:line="392" w:lineRule="exact"/>
        <w:ind w:left="100" w:right="26" w:firstLine="685"/>
        <w:rPr>
          <w:sz w:val="24"/>
        </w:rPr>
      </w:pPr>
      <w:r>
        <w:br w:type="column"/>
      </w:r>
      <w:r>
        <w:rPr>
          <w:rFonts w:ascii="Symbol" w:hAnsi="Symbol"/>
          <w:w w:val="95"/>
          <w:sz w:val="24"/>
        </w:rPr>
        <w:lastRenderedPageBreak/>
        <w:t></w:t>
      </w:r>
      <w:r>
        <w:rPr>
          <w:i/>
          <w:w w:val="95"/>
          <w:position w:val="2"/>
          <w:sz w:val="24"/>
        </w:rPr>
        <w:t xml:space="preserve">x </w:t>
      </w:r>
      <w:r>
        <w:rPr>
          <w:rFonts w:ascii="Symbol" w:hAnsi="Symbol"/>
          <w:w w:val="95"/>
          <w:position w:val="2"/>
          <w:sz w:val="24"/>
        </w:rPr>
        <w:t></w:t>
      </w:r>
      <w:r>
        <w:rPr>
          <w:w w:val="95"/>
          <w:position w:val="2"/>
          <w:sz w:val="24"/>
        </w:rPr>
        <w:t xml:space="preserve"> </w:t>
      </w:r>
      <w:r>
        <w:rPr>
          <w:i/>
          <w:w w:val="95"/>
          <w:position w:val="2"/>
          <w:sz w:val="24"/>
        </w:rPr>
        <w:t>m</w:t>
      </w:r>
      <w:r>
        <w:rPr>
          <w:i/>
          <w:spacing w:val="-54"/>
          <w:w w:val="95"/>
          <w:position w:val="2"/>
          <w:sz w:val="24"/>
        </w:rPr>
        <w:t xml:space="preserve"> </w:t>
      </w:r>
      <w:r>
        <w:rPr>
          <w:i/>
          <w:w w:val="90"/>
          <w:position w:val="2"/>
          <w:sz w:val="24"/>
        </w:rPr>
        <w:t>f</w:t>
      </w:r>
      <w:r>
        <w:rPr>
          <w:i/>
          <w:spacing w:val="26"/>
          <w:w w:val="90"/>
          <w:position w:val="2"/>
          <w:sz w:val="24"/>
        </w:rPr>
        <w:t xml:space="preserve"> </w:t>
      </w:r>
      <w:r>
        <w:rPr>
          <w:rFonts w:ascii="Symbol" w:hAnsi="Symbol"/>
          <w:w w:val="90"/>
          <w:sz w:val="31"/>
        </w:rPr>
        <w:t></w:t>
      </w:r>
      <w:r>
        <w:rPr>
          <w:spacing w:val="-37"/>
          <w:w w:val="90"/>
          <w:sz w:val="31"/>
        </w:rPr>
        <w:t xml:space="preserve"> </w:t>
      </w:r>
      <w:r>
        <w:rPr>
          <w:i/>
          <w:w w:val="90"/>
          <w:position w:val="2"/>
          <w:sz w:val="24"/>
        </w:rPr>
        <w:t>x</w:t>
      </w:r>
      <w:r>
        <w:rPr>
          <w:rFonts w:ascii="Symbol" w:hAnsi="Symbol"/>
          <w:w w:val="90"/>
          <w:sz w:val="31"/>
        </w:rPr>
        <w:t></w:t>
      </w:r>
      <w:r>
        <w:rPr>
          <w:spacing w:val="-16"/>
          <w:w w:val="90"/>
          <w:sz w:val="31"/>
        </w:rPr>
        <w:t xml:space="preserve"> </w:t>
      </w:r>
      <w:r>
        <w:rPr>
          <w:rFonts w:ascii="Symbol" w:hAnsi="Symbol"/>
          <w:w w:val="90"/>
          <w:position w:val="2"/>
          <w:sz w:val="24"/>
        </w:rPr>
        <w:t></w:t>
      </w:r>
      <w:r>
        <w:rPr>
          <w:spacing w:val="1"/>
          <w:w w:val="90"/>
          <w:position w:val="2"/>
          <w:sz w:val="24"/>
        </w:rPr>
        <w:t xml:space="preserve"> </w:t>
      </w:r>
      <w:r>
        <w:rPr>
          <w:rFonts w:ascii="Symbol" w:hAnsi="Symbol"/>
          <w:w w:val="90"/>
          <w:position w:val="16"/>
          <w:sz w:val="24"/>
        </w:rPr>
        <w:t></w:t>
      </w:r>
      <w:r>
        <w:rPr>
          <w:spacing w:val="-28"/>
          <w:w w:val="90"/>
          <w:position w:val="16"/>
          <w:sz w:val="24"/>
        </w:rPr>
        <w:t xml:space="preserve"> </w:t>
      </w:r>
      <w:r>
        <w:rPr>
          <w:w w:val="90"/>
          <w:position w:val="-1"/>
          <w:sz w:val="24"/>
        </w:rPr>
        <w:t>2</w:t>
      </w:r>
    </w:p>
    <w:p w14:paraId="478883BA" w14:textId="77777777" w:rsidR="00310CCE" w:rsidRDefault="003A2C00">
      <w:pPr>
        <w:spacing w:before="110"/>
        <w:jc w:val="right"/>
        <w:rPr>
          <w:sz w:val="24"/>
        </w:rPr>
      </w:pPr>
      <w:r>
        <w:br w:type="column"/>
      </w:r>
      <w:r>
        <w:rPr>
          <w:sz w:val="24"/>
        </w:rPr>
        <w:lastRenderedPageBreak/>
        <w:t>khi</w:t>
      </w:r>
    </w:p>
    <w:p w14:paraId="5B32452B" w14:textId="77777777" w:rsidR="00310CCE" w:rsidRDefault="003A2C00">
      <w:pPr>
        <w:spacing w:line="145" w:lineRule="exact"/>
        <w:ind w:left="112"/>
        <w:rPr>
          <w:sz w:val="24"/>
        </w:rPr>
      </w:pPr>
      <w:r>
        <w:rPr>
          <w:rFonts w:ascii="Symbol" w:hAnsi="Symbol"/>
          <w:sz w:val="24"/>
        </w:rPr>
        <w:t></w:t>
      </w:r>
      <w:r>
        <w:rPr>
          <w:sz w:val="24"/>
        </w:rPr>
        <w:t>1</w:t>
      </w:r>
    </w:p>
    <w:p w14:paraId="32947137" w14:textId="77777777" w:rsidR="00310CCE" w:rsidRDefault="003A2C00">
      <w:pPr>
        <w:spacing w:before="98" w:line="287" w:lineRule="exact"/>
        <w:ind w:left="92"/>
        <w:rPr>
          <w:sz w:val="24"/>
        </w:rPr>
      </w:pPr>
      <w:r>
        <w:br w:type="column"/>
      </w:r>
      <w:r>
        <w:rPr>
          <w:i/>
          <w:spacing w:val="-9"/>
          <w:sz w:val="24"/>
        </w:rPr>
        <w:lastRenderedPageBreak/>
        <w:t>x</w:t>
      </w:r>
      <w:r>
        <w:rPr>
          <w:i/>
          <w:spacing w:val="-7"/>
          <w:sz w:val="24"/>
        </w:rPr>
        <w:t xml:space="preserve"> </w:t>
      </w:r>
      <w:r>
        <w:rPr>
          <w:rFonts w:ascii="Symbol" w:hAnsi="Symbol"/>
          <w:spacing w:val="-8"/>
          <w:sz w:val="24"/>
        </w:rPr>
        <w:t></w:t>
      </w:r>
      <w:r>
        <w:rPr>
          <w:spacing w:val="-11"/>
          <w:sz w:val="24"/>
        </w:rPr>
        <w:t xml:space="preserve"> </w:t>
      </w:r>
      <w:r>
        <w:rPr>
          <w:spacing w:val="-8"/>
          <w:sz w:val="24"/>
        </w:rPr>
        <w:t>0</w:t>
      </w:r>
    </w:p>
    <w:p w14:paraId="03C828B8" w14:textId="77777777" w:rsidR="00310CCE" w:rsidRDefault="003A2C00">
      <w:pPr>
        <w:pStyle w:val="BodyText"/>
        <w:spacing w:before="4"/>
        <w:rPr>
          <w:sz w:val="31"/>
        </w:rPr>
      </w:pPr>
      <w:r>
        <w:br w:type="column"/>
      </w:r>
    </w:p>
    <w:p w14:paraId="30CED73D" w14:textId="77777777" w:rsidR="00310CCE" w:rsidRDefault="003A2C00">
      <w:pPr>
        <w:spacing w:before="1" w:line="123" w:lineRule="exact"/>
        <w:ind w:left="-19"/>
        <w:rPr>
          <w:sz w:val="24"/>
        </w:rPr>
      </w:pPr>
      <w:r>
        <w:rPr>
          <w:sz w:val="24"/>
        </w:rPr>
        <w:t>,</w:t>
      </w:r>
      <w:r>
        <w:rPr>
          <w:spacing w:val="33"/>
          <w:sz w:val="24"/>
        </w:rPr>
        <w:t xml:space="preserve"> </w:t>
      </w:r>
      <w:r>
        <w:rPr>
          <w:sz w:val="24"/>
        </w:rPr>
        <w:t>với</w:t>
      </w:r>
      <w:r>
        <w:rPr>
          <w:spacing w:val="-2"/>
          <w:sz w:val="24"/>
        </w:rPr>
        <w:t xml:space="preserve"> </w:t>
      </w:r>
      <w:r>
        <w:rPr>
          <w:i/>
          <w:sz w:val="24"/>
        </w:rPr>
        <w:t>m</w:t>
      </w:r>
      <w:r>
        <w:rPr>
          <w:i/>
          <w:spacing w:val="-1"/>
          <w:sz w:val="24"/>
        </w:rPr>
        <w:t xml:space="preserve"> </w:t>
      </w:r>
      <w:r>
        <w:rPr>
          <w:sz w:val="24"/>
        </w:rPr>
        <w:t>là</w:t>
      </w:r>
      <w:r>
        <w:rPr>
          <w:spacing w:val="-1"/>
          <w:sz w:val="24"/>
        </w:rPr>
        <w:t xml:space="preserve"> </w:t>
      </w:r>
      <w:r>
        <w:rPr>
          <w:sz w:val="24"/>
        </w:rPr>
        <w:t>tham số thực. Tìm</w:t>
      </w:r>
      <w:r>
        <w:rPr>
          <w:spacing w:val="-1"/>
          <w:sz w:val="24"/>
        </w:rPr>
        <w:t xml:space="preserve"> </w:t>
      </w:r>
      <w:r>
        <w:rPr>
          <w:sz w:val="24"/>
        </w:rPr>
        <w:t>các</w:t>
      </w:r>
      <w:r>
        <w:rPr>
          <w:spacing w:val="-1"/>
          <w:sz w:val="24"/>
        </w:rPr>
        <w:t xml:space="preserve"> </w:t>
      </w:r>
      <w:r>
        <w:rPr>
          <w:sz w:val="24"/>
        </w:rPr>
        <w:t xml:space="preserve">giá trị </w:t>
      </w:r>
      <w:r>
        <w:rPr>
          <w:i/>
          <w:sz w:val="24"/>
        </w:rPr>
        <w:t>m</w:t>
      </w:r>
      <w:r>
        <w:rPr>
          <w:i/>
          <w:spacing w:val="-2"/>
          <w:sz w:val="24"/>
        </w:rPr>
        <w:t xml:space="preserve"> </w:t>
      </w:r>
      <w:r>
        <w:rPr>
          <w:sz w:val="24"/>
        </w:rPr>
        <w:t>để</w:t>
      </w:r>
    </w:p>
    <w:p w14:paraId="0A240213" w14:textId="77777777" w:rsidR="00310CCE" w:rsidRDefault="00310CCE">
      <w:pPr>
        <w:spacing w:line="123" w:lineRule="exact"/>
        <w:rPr>
          <w:sz w:val="24"/>
        </w:rPr>
        <w:sectPr w:rsidR="00310CCE">
          <w:type w:val="continuous"/>
          <w:pgSz w:w="12240" w:h="15840"/>
          <w:pgMar w:top="1060" w:right="900" w:bottom="1200" w:left="1020" w:header="720" w:footer="720" w:gutter="0"/>
          <w:cols w:num="5" w:space="720" w:equalWidth="0">
            <w:col w:w="1988" w:space="40"/>
            <w:col w:w="1449" w:space="218"/>
            <w:col w:w="954" w:space="39"/>
            <w:col w:w="548" w:space="40"/>
            <w:col w:w="5044"/>
          </w:cols>
        </w:sectPr>
      </w:pPr>
    </w:p>
    <w:p w14:paraId="22704E3F" w14:textId="06FFAF34" w:rsidR="00310CCE" w:rsidRDefault="00021D04">
      <w:pPr>
        <w:tabs>
          <w:tab w:val="left" w:pos="1248"/>
        </w:tabs>
        <w:spacing w:line="119" w:lineRule="exact"/>
        <w:jc w:val="right"/>
        <w:rPr>
          <w:rFonts w:ascii="Symbol" w:hAnsi="Symbol"/>
          <w:sz w:val="42"/>
        </w:rPr>
      </w:pPr>
      <w:r>
        <w:rPr>
          <w:noProof/>
        </w:rPr>
        <w:lastRenderedPageBreak/>
        <mc:AlternateContent>
          <mc:Choice Requires="wpg">
            <w:drawing>
              <wp:anchor distT="0" distB="0" distL="114300" distR="114300" simplePos="0" relativeHeight="480541184" behindDoc="1" locked="0" layoutInCell="1" allowOverlap="1" wp14:anchorId="7497CEDF" wp14:editId="63386ECE">
                <wp:simplePos x="0" y="0"/>
                <wp:positionH relativeFrom="page">
                  <wp:posOffset>2397760</wp:posOffset>
                </wp:positionH>
                <wp:positionV relativeFrom="paragraph">
                  <wp:posOffset>-1316990</wp:posOffset>
                </wp:positionV>
                <wp:extent cx="3919220" cy="434340"/>
                <wp:effectExtent l="0" t="0" r="0" b="0"/>
                <wp:wrapNone/>
                <wp:docPr id="2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220" cy="434340"/>
                          <a:chOff x="3776" y="-2074"/>
                          <a:chExt cx="6172" cy="684"/>
                        </a:xfrm>
                      </wpg:grpSpPr>
                      <wps:wsp>
                        <wps:cNvPr id="207" name="AutoShape 149"/>
                        <wps:cNvSpPr>
                          <a:spLocks/>
                        </wps:cNvSpPr>
                        <wps:spPr bwMode="auto">
                          <a:xfrm>
                            <a:off x="3775" y="-2075"/>
                            <a:ext cx="6172" cy="675"/>
                          </a:xfrm>
                          <a:custGeom>
                            <a:avLst/>
                            <a:gdLst>
                              <a:gd name="T0" fmla="+- 0 3776 3776"/>
                              <a:gd name="T1" fmla="*/ T0 w 6172"/>
                              <a:gd name="T2" fmla="+- 0 -2074 -2074"/>
                              <a:gd name="T3" fmla="*/ -2074 h 675"/>
                              <a:gd name="T4" fmla="+- 0 3776 3776"/>
                              <a:gd name="T5" fmla="*/ T4 w 6172"/>
                              <a:gd name="T6" fmla="+- 0 -1726 -2074"/>
                              <a:gd name="T7" fmla="*/ -1726 h 675"/>
                              <a:gd name="T8" fmla="+- 0 3785 3776"/>
                              <a:gd name="T9" fmla="*/ T8 w 6172"/>
                              <a:gd name="T10" fmla="+- 0 -1726 -2074"/>
                              <a:gd name="T11" fmla="*/ -1726 h 675"/>
                              <a:gd name="T12" fmla="+- 0 3785 3776"/>
                              <a:gd name="T13" fmla="*/ T12 w 6172"/>
                              <a:gd name="T14" fmla="+- 0 -1736 -2074"/>
                              <a:gd name="T15" fmla="*/ -1736 h 675"/>
                              <a:gd name="T16" fmla="+- 0 4316 3776"/>
                              <a:gd name="T17" fmla="*/ T16 w 6172"/>
                              <a:gd name="T18" fmla="+- 0 -2074 -2074"/>
                              <a:gd name="T19" fmla="*/ -2074 h 675"/>
                              <a:gd name="T20" fmla="+- 0 4731 3776"/>
                              <a:gd name="T21" fmla="*/ T20 w 6172"/>
                              <a:gd name="T22" fmla="+- 0 -2064 -2074"/>
                              <a:gd name="T23" fmla="*/ -2064 h 675"/>
                              <a:gd name="T24" fmla="+- 0 4326 3776"/>
                              <a:gd name="T25" fmla="*/ T24 w 6172"/>
                              <a:gd name="T26" fmla="+- 0 -2064 -2074"/>
                              <a:gd name="T27" fmla="*/ -2064 h 675"/>
                              <a:gd name="T28" fmla="+- 0 4326 3776"/>
                              <a:gd name="T29" fmla="*/ T28 w 6172"/>
                              <a:gd name="T30" fmla="+- 0 -2074 -2074"/>
                              <a:gd name="T31" fmla="*/ -2074 h 675"/>
                              <a:gd name="T32" fmla="+- 0 4316 3776"/>
                              <a:gd name="T33" fmla="*/ T32 w 6172"/>
                              <a:gd name="T34" fmla="+- 0 -1736 -2074"/>
                              <a:gd name="T35" fmla="*/ -1736 h 675"/>
                              <a:gd name="T36" fmla="+- 0 4731 3776"/>
                              <a:gd name="T37" fmla="*/ T36 w 6172"/>
                              <a:gd name="T38" fmla="+- 0 -1726 -2074"/>
                              <a:gd name="T39" fmla="*/ -1726 h 675"/>
                              <a:gd name="T40" fmla="+- 0 4741 3776"/>
                              <a:gd name="T41" fmla="*/ T40 w 6172"/>
                              <a:gd name="T42" fmla="+- 0 -2064 -2074"/>
                              <a:gd name="T43" fmla="*/ -2064 h 675"/>
                              <a:gd name="T44" fmla="+- 0 5144 3776"/>
                              <a:gd name="T45" fmla="*/ T44 w 6172"/>
                              <a:gd name="T46" fmla="+- 0 -2074 -2074"/>
                              <a:gd name="T47" fmla="*/ -2074 h 675"/>
                              <a:gd name="T48" fmla="+- 0 4741 3776"/>
                              <a:gd name="T49" fmla="*/ T48 w 6172"/>
                              <a:gd name="T50" fmla="+- 0 -2064 -2074"/>
                              <a:gd name="T51" fmla="*/ -2064 h 675"/>
                              <a:gd name="T52" fmla="+- 0 4741 3776"/>
                              <a:gd name="T53" fmla="*/ T52 w 6172"/>
                              <a:gd name="T54" fmla="+- 0 -1736 -2074"/>
                              <a:gd name="T55" fmla="*/ -1736 h 675"/>
                              <a:gd name="T56" fmla="+- 0 5144 3776"/>
                              <a:gd name="T57" fmla="*/ T56 w 6172"/>
                              <a:gd name="T58" fmla="+- 0 -1726 -2074"/>
                              <a:gd name="T59" fmla="*/ -1726 h 675"/>
                              <a:gd name="T60" fmla="+- 0 5154 3776"/>
                              <a:gd name="T61" fmla="*/ T60 w 6172"/>
                              <a:gd name="T62" fmla="+- 0 -2064 -2074"/>
                              <a:gd name="T63" fmla="*/ -2064 h 675"/>
                              <a:gd name="T64" fmla="+- 0 5559 3776"/>
                              <a:gd name="T65" fmla="*/ T64 w 6172"/>
                              <a:gd name="T66" fmla="+- 0 -2074 -2074"/>
                              <a:gd name="T67" fmla="*/ -2074 h 675"/>
                              <a:gd name="T68" fmla="+- 0 5559 3776"/>
                              <a:gd name="T69" fmla="*/ T68 w 6172"/>
                              <a:gd name="T70" fmla="+- 0 -2064 -2074"/>
                              <a:gd name="T71" fmla="*/ -2064 h 675"/>
                              <a:gd name="T72" fmla="+- 0 5154 3776"/>
                              <a:gd name="T73" fmla="*/ T72 w 6172"/>
                              <a:gd name="T74" fmla="+- 0 -1726 -2074"/>
                              <a:gd name="T75" fmla="*/ -1726 h 675"/>
                              <a:gd name="T76" fmla="+- 0 5569 3776"/>
                              <a:gd name="T77" fmla="*/ T76 w 6172"/>
                              <a:gd name="T78" fmla="+- 0 -1736 -2074"/>
                              <a:gd name="T79" fmla="*/ -1736 h 675"/>
                              <a:gd name="T80" fmla="+- 0 6810 3776"/>
                              <a:gd name="T81" fmla="*/ T80 w 6172"/>
                              <a:gd name="T82" fmla="+- 0 -2074 -2074"/>
                              <a:gd name="T83" fmla="*/ -2074 h 675"/>
                              <a:gd name="T84" fmla="+- 0 6801 3776"/>
                              <a:gd name="T85" fmla="*/ T84 w 6172"/>
                              <a:gd name="T86" fmla="+- 0 -1736 -2074"/>
                              <a:gd name="T87" fmla="*/ -1736 h 675"/>
                              <a:gd name="T88" fmla="+- 0 6801 3776"/>
                              <a:gd name="T89" fmla="*/ T88 w 6172"/>
                              <a:gd name="T90" fmla="+- 0 -2064 -2074"/>
                              <a:gd name="T91" fmla="*/ -2064 h 675"/>
                              <a:gd name="T92" fmla="+- 0 6397 3776"/>
                              <a:gd name="T93" fmla="*/ T92 w 6172"/>
                              <a:gd name="T94" fmla="+- 0 -2074 -2074"/>
                              <a:gd name="T95" fmla="*/ -2074 h 675"/>
                              <a:gd name="T96" fmla="+- 0 6387 3776"/>
                              <a:gd name="T97" fmla="*/ T96 w 6172"/>
                              <a:gd name="T98" fmla="+- 0 -1736 -2074"/>
                              <a:gd name="T99" fmla="*/ -1736 h 675"/>
                              <a:gd name="T100" fmla="+- 0 6387 3776"/>
                              <a:gd name="T101" fmla="*/ T100 w 6172"/>
                              <a:gd name="T102" fmla="+- 0 -2064 -2074"/>
                              <a:gd name="T103" fmla="*/ -2064 h 675"/>
                              <a:gd name="T104" fmla="+- 0 5972 3776"/>
                              <a:gd name="T105" fmla="*/ T104 w 6172"/>
                              <a:gd name="T106" fmla="+- 0 -2074 -2074"/>
                              <a:gd name="T107" fmla="*/ -2074 h 675"/>
                              <a:gd name="T108" fmla="+- 0 5972 3776"/>
                              <a:gd name="T109" fmla="*/ T108 w 6172"/>
                              <a:gd name="T110" fmla="+- 0 -2064 -2074"/>
                              <a:gd name="T111" fmla="*/ -2064 h 675"/>
                              <a:gd name="T112" fmla="+- 0 5569 3776"/>
                              <a:gd name="T113" fmla="*/ T112 w 6172"/>
                              <a:gd name="T114" fmla="+- 0 -1726 -2074"/>
                              <a:gd name="T115" fmla="*/ -1726 h 675"/>
                              <a:gd name="T116" fmla="+- 0 6387 3776"/>
                              <a:gd name="T117" fmla="*/ T116 w 6172"/>
                              <a:gd name="T118" fmla="+- 0 -1726 -2074"/>
                              <a:gd name="T119" fmla="*/ -1726 h 675"/>
                              <a:gd name="T120" fmla="+- 0 6801 3776"/>
                              <a:gd name="T121" fmla="*/ T120 w 6172"/>
                              <a:gd name="T122" fmla="+- 0 -1726 -2074"/>
                              <a:gd name="T123" fmla="*/ -1726 h 675"/>
                              <a:gd name="T124" fmla="+- 0 6810 3776"/>
                              <a:gd name="T125" fmla="*/ T124 w 6172"/>
                              <a:gd name="T126" fmla="+- 0 -2064 -2074"/>
                              <a:gd name="T127" fmla="*/ -2064 h 675"/>
                              <a:gd name="T128" fmla="+- 0 6810 3776"/>
                              <a:gd name="T129" fmla="*/ T128 w 6172"/>
                              <a:gd name="T130" fmla="+- 0 -1736 -2074"/>
                              <a:gd name="T131" fmla="*/ -1736 h 675"/>
                              <a:gd name="T132" fmla="+- 0 7309 3776"/>
                              <a:gd name="T133" fmla="*/ T132 w 6172"/>
                              <a:gd name="T134" fmla="+- 0 -1736 -2074"/>
                              <a:gd name="T135" fmla="*/ -1736 h 675"/>
                              <a:gd name="T136" fmla="+- 0 6810 3776"/>
                              <a:gd name="T137" fmla="*/ T136 w 6172"/>
                              <a:gd name="T138" fmla="+- 0 -2064 -2074"/>
                              <a:gd name="T139" fmla="*/ -2064 h 675"/>
                              <a:gd name="T140" fmla="+- 0 7319 3776"/>
                              <a:gd name="T141" fmla="*/ T140 w 6172"/>
                              <a:gd name="T142" fmla="+- 0 -2074 -2074"/>
                              <a:gd name="T143" fmla="*/ -2074 h 675"/>
                              <a:gd name="T144" fmla="+- 0 7309 3776"/>
                              <a:gd name="T145" fmla="*/ T144 w 6172"/>
                              <a:gd name="T146" fmla="+- 0 -1736 -2074"/>
                              <a:gd name="T147" fmla="*/ -1736 h 675"/>
                              <a:gd name="T148" fmla="+- 0 7319 3776"/>
                              <a:gd name="T149" fmla="*/ T148 w 6172"/>
                              <a:gd name="T150" fmla="+- 0 -1736 -2074"/>
                              <a:gd name="T151" fmla="*/ -1736 h 675"/>
                              <a:gd name="T152" fmla="+- 0 7816 3776"/>
                              <a:gd name="T153" fmla="*/ T152 w 6172"/>
                              <a:gd name="T154" fmla="+- 0 -1736 -2074"/>
                              <a:gd name="T155" fmla="*/ -1736 h 675"/>
                              <a:gd name="T156" fmla="+- 0 7816 3776"/>
                              <a:gd name="T157" fmla="*/ T156 w 6172"/>
                              <a:gd name="T158" fmla="+- 0 -1726 -2074"/>
                              <a:gd name="T159" fmla="*/ -1726 h 675"/>
                              <a:gd name="T160" fmla="+- 0 7319 3776"/>
                              <a:gd name="T161" fmla="*/ T160 w 6172"/>
                              <a:gd name="T162" fmla="+- 0 -2074 -2074"/>
                              <a:gd name="T163" fmla="*/ -2074 h 675"/>
                              <a:gd name="T164" fmla="+- 0 7816 3776"/>
                              <a:gd name="T165" fmla="*/ T164 w 6172"/>
                              <a:gd name="T166" fmla="+- 0 -2074 -2074"/>
                              <a:gd name="T167" fmla="*/ -2074 h 675"/>
                              <a:gd name="T168" fmla="+- 0 7816 3776"/>
                              <a:gd name="T169" fmla="*/ T168 w 6172"/>
                              <a:gd name="T170" fmla="+- 0 -2074 -2074"/>
                              <a:gd name="T171" fmla="*/ -2074 h 675"/>
                              <a:gd name="T172" fmla="+- 0 7816 3776"/>
                              <a:gd name="T173" fmla="*/ T172 w 6172"/>
                              <a:gd name="T174" fmla="+- 0 -1726 -2074"/>
                              <a:gd name="T175" fmla="*/ -1726 h 675"/>
                              <a:gd name="T176" fmla="+- 0 8322 3776"/>
                              <a:gd name="T177" fmla="*/ T176 w 6172"/>
                              <a:gd name="T178" fmla="+- 0 -1736 -2074"/>
                              <a:gd name="T179" fmla="*/ -1736 h 675"/>
                              <a:gd name="T180" fmla="+- 0 8322 3776"/>
                              <a:gd name="T181" fmla="*/ T180 w 6172"/>
                              <a:gd name="T182" fmla="+- 0 -2064 -2074"/>
                              <a:gd name="T183" fmla="*/ -2064 h 675"/>
                              <a:gd name="T184" fmla="+- 0 8332 3776"/>
                              <a:gd name="T185" fmla="*/ T184 w 6172"/>
                              <a:gd name="T186" fmla="+- 0 -2074 -2074"/>
                              <a:gd name="T187" fmla="*/ -2074 h 675"/>
                              <a:gd name="T188" fmla="+- 0 8322 3776"/>
                              <a:gd name="T189" fmla="*/ T188 w 6172"/>
                              <a:gd name="T190" fmla="+- 0 -1736 -2074"/>
                              <a:gd name="T191" fmla="*/ -1736 h 675"/>
                              <a:gd name="T192" fmla="+- 0 8829 3776"/>
                              <a:gd name="T193" fmla="*/ T192 w 6172"/>
                              <a:gd name="T194" fmla="+- 0 -1726 -2074"/>
                              <a:gd name="T195" fmla="*/ -1726 h 675"/>
                              <a:gd name="T196" fmla="+- 0 8332 3776"/>
                              <a:gd name="T197" fmla="*/ T196 w 6172"/>
                              <a:gd name="T198" fmla="+- 0 -2064 -2074"/>
                              <a:gd name="T199" fmla="*/ -2064 h 675"/>
                              <a:gd name="T200" fmla="+- 0 9338 3776"/>
                              <a:gd name="T201" fmla="*/ T200 w 6172"/>
                              <a:gd name="T202" fmla="+- 0 -2074 -2074"/>
                              <a:gd name="T203" fmla="*/ -2074 h 675"/>
                              <a:gd name="T204" fmla="+- 0 8829 3776"/>
                              <a:gd name="T205" fmla="*/ T204 w 6172"/>
                              <a:gd name="T206" fmla="+- 0 -2064 -2074"/>
                              <a:gd name="T207" fmla="*/ -2064 h 675"/>
                              <a:gd name="T208" fmla="+- 0 8838 3776"/>
                              <a:gd name="T209" fmla="*/ T208 w 6172"/>
                              <a:gd name="T210" fmla="+- 0 -1726 -2074"/>
                              <a:gd name="T211" fmla="*/ -1726 h 675"/>
                              <a:gd name="T212" fmla="+- 0 8838 3776"/>
                              <a:gd name="T213" fmla="*/ T212 w 6172"/>
                              <a:gd name="T214" fmla="+- 0 -1736 -2074"/>
                              <a:gd name="T215" fmla="*/ -1736 h 675"/>
                              <a:gd name="T216" fmla="+- 0 9338 3776"/>
                              <a:gd name="T217" fmla="*/ T216 w 6172"/>
                              <a:gd name="T218" fmla="+- 0 -2074 -2074"/>
                              <a:gd name="T219" fmla="*/ -2074 h 675"/>
                              <a:gd name="T220" fmla="+- 0 9938 3776"/>
                              <a:gd name="T221" fmla="*/ T220 w 6172"/>
                              <a:gd name="T222" fmla="+- 0 -2064 -2074"/>
                              <a:gd name="T223" fmla="*/ -2064 h 675"/>
                              <a:gd name="T224" fmla="+- 0 9348 3776"/>
                              <a:gd name="T225" fmla="*/ T224 w 6172"/>
                              <a:gd name="T226" fmla="+- 0 -2064 -2074"/>
                              <a:gd name="T227" fmla="*/ -2064 h 675"/>
                              <a:gd name="T228" fmla="+- 0 9348 3776"/>
                              <a:gd name="T229" fmla="*/ T228 w 6172"/>
                              <a:gd name="T230" fmla="+- 0 -2074 -2074"/>
                              <a:gd name="T231" fmla="*/ -2074 h 675"/>
                              <a:gd name="T232" fmla="+- 0 9338 3776"/>
                              <a:gd name="T233" fmla="*/ T232 w 6172"/>
                              <a:gd name="T234" fmla="+- 0 -1736 -2074"/>
                              <a:gd name="T235" fmla="*/ -1736 h 675"/>
                              <a:gd name="T236" fmla="+- 0 9938 3776"/>
                              <a:gd name="T237" fmla="*/ T236 w 6172"/>
                              <a:gd name="T238" fmla="+- 0 -1726 -2074"/>
                              <a:gd name="T239" fmla="*/ -1726 h 675"/>
                              <a:gd name="T240" fmla="+- 0 9948 3776"/>
                              <a:gd name="T241" fmla="*/ T240 w 6172"/>
                              <a:gd name="T242" fmla="+- 0 -2064 -2074"/>
                              <a:gd name="T243" fmla="*/ -206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172" h="675">
                                <a:moveTo>
                                  <a:pt x="540" y="0"/>
                                </a:moveTo>
                                <a:lnTo>
                                  <a:pt x="9" y="0"/>
                                </a:lnTo>
                                <a:lnTo>
                                  <a:pt x="0" y="0"/>
                                </a:lnTo>
                                <a:lnTo>
                                  <a:pt x="0" y="10"/>
                                </a:lnTo>
                                <a:lnTo>
                                  <a:pt x="0" y="338"/>
                                </a:lnTo>
                                <a:lnTo>
                                  <a:pt x="0" y="348"/>
                                </a:lnTo>
                                <a:lnTo>
                                  <a:pt x="0" y="674"/>
                                </a:lnTo>
                                <a:lnTo>
                                  <a:pt x="9" y="674"/>
                                </a:lnTo>
                                <a:lnTo>
                                  <a:pt x="9" y="348"/>
                                </a:lnTo>
                                <a:lnTo>
                                  <a:pt x="540" y="348"/>
                                </a:lnTo>
                                <a:lnTo>
                                  <a:pt x="540" y="338"/>
                                </a:lnTo>
                                <a:lnTo>
                                  <a:pt x="9" y="338"/>
                                </a:lnTo>
                                <a:lnTo>
                                  <a:pt x="9" y="10"/>
                                </a:lnTo>
                                <a:lnTo>
                                  <a:pt x="540" y="10"/>
                                </a:lnTo>
                                <a:lnTo>
                                  <a:pt x="540" y="0"/>
                                </a:lnTo>
                                <a:close/>
                                <a:moveTo>
                                  <a:pt x="965" y="0"/>
                                </a:moveTo>
                                <a:lnTo>
                                  <a:pt x="955" y="0"/>
                                </a:lnTo>
                                <a:lnTo>
                                  <a:pt x="955" y="10"/>
                                </a:lnTo>
                                <a:lnTo>
                                  <a:pt x="955" y="338"/>
                                </a:lnTo>
                                <a:lnTo>
                                  <a:pt x="550" y="338"/>
                                </a:lnTo>
                                <a:lnTo>
                                  <a:pt x="550" y="10"/>
                                </a:lnTo>
                                <a:lnTo>
                                  <a:pt x="955" y="10"/>
                                </a:lnTo>
                                <a:lnTo>
                                  <a:pt x="955" y="0"/>
                                </a:lnTo>
                                <a:lnTo>
                                  <a:pt x="550" y="0"/>
                                </a:lnTo>
                                <a:lnTo>
                                  <a:pt x="540" y="0"/>
                                </a:lnTo>
                                <a:lnTo>
                                  <a:pt x="540" y="10"/>
                                </a:lnTo>
                                <a:lnTo>
                                  <a:pt x="540" y="338"/>
                                </a:lnTo>
                                <a:lnTo>
                                  <a:pt x="540" y="348"/>
                                </a:lnTo>
                                <a:lnTo>
                                  <a:pt x="550" y="348"/>
                                </a:lnTo>
                                <a:lnTo>
                                  <a:pt x="955" y="348"/>
                                </a:lnTo>
                                <a:lnTo>
                                  <a:pt x="965" y="348"/>
                                </a:lnTo>
                                <a:lnTo>
                                  <a:pt x="965" y="338"/>
                                </a:lnTo>
                                <a:lnTo>
                                  <a:pt x="965" y="10"/>
                                </a:lnTo>
                                <a:lnTo>
                                  <a:pt x="965" y="0"/>
                                </a:lnTo>
                                <a:close/>
                                <a:moveTo>
                                  <a:pt x="1378" y="0"/>
                                </a:moveTo>
                                <a:lnTo>
                                  <a:pt x="1368" y="0"/>
                                </a:lnTo>
                                <a:lnTo>
                                  <a:pt x="965" y="0"/>
                                </a:lnTo>
                                <a:lnTo>
                                  <a:pt x="965" y="10"/>
                                </a:lnTo>
                                <a:lnTo>
                                  <a:pt x="1368" y="10"/>
                                </a:lnTo>
                                <a:lnTo>
                                  <a:pt x="1368" y="338"/>
                                </a:lnTo>
                                <a:lnTo>
                                  <a:pt x="965" y="338"/>
                                </a:lnTo>
                                <a:lnTo>
                                  <a:pt x="965" y="348"/>
                                </a:lnTo>
                                <a:lnTo>
                                  <a:pt x="1368" y="348"/>
                                </a:lnTo>
                                <a:lnTo>
                                  <a:pt x="1378" y="348"/>
                                </a:lnTo>
                                <a:lnTo>
                                  <a:pt x="1378" y="338"/>
                                </a:lnTo>
                                <a:lnTo>
                                  <a:pt x="1378" y="10"/>
                                </a:lnTo>
                                <a:lnTo>
                                  <a:pt x="1378" y="0"/>
                                </a:lnTo>
                                <a:close/>
                                <a:moveTo>
                                  <a:pt x="1793" y="0"/>
                                </a:moveTo>
                                <a:lnTo>
                                  <a:pt x="1783" y="0"/>
                                </a:lnTo>
                                <a:lnTo>
                                  <a:pt x="1378" y="0"/>
                                </a:lnTo>
                                <a:lnTo>
                                  <a:pt x="1378" y="10"/>
                                </a:lnTo>
                                <a:lnTo>
                                  <a:pt x="1783" y="10"/>
                                </a:lnTo>
                                <a:lnTo>
                                  <a:pt x="1783" y="338"/>
                                </a:lnTo>
                                <a:lnTo>
                                  <a:pt x="1378" y="338"/>
                                </a:lnTo>
                                <a:lnTo>
                                  <a:pt x="1378" y="348"/>
                                </a:lnTo>
                                <a:lnTo>
                                  <a:pt x="1783" y="348"/>
                                </a:lnTo>
                                <a:lnTo>
                                  <a:pt x="1793" y="348"/>
                                </a:lnTo>
                                <a:lnTo>
                                  <a:pt x="1793" y="338"/>
                                </a:lnTo>
                                <a:lnTo>
                                  <a:pt x="1793" y="10"/>
                                </a:lnTo>
                                <a:lnTo>
                                  <a:pt x="1793" y="0"/>
                                </a:lnTo>
                                <a:close/>
                                <a:moveTo>
                                  <a:pt x="3034" y="0"/>
                                </a:moveTo>
                                <a:lnTo>
                                  <a:pt x="3025" y="0"/>
                                </a:lnTo>
                                <a:lnTo>
                                  <a:pt x="3025" y="10"/>
                                </a:lnTo>
                                <a:lnTo>
                                  <a:pt x="3025" y="338"/>
                                </a:lnTo>
                                <a:lnTo>
                                  <a:pt x="2621" y="338"/>
                                </a:lnTo>
                                <a:lnTo>
                                  <a:pt x="2621" y="10"/>
                                </a:lnTo>
                                <a:lnTo>
                                  <a:pt x="3025" y="10"/>
                                </a:lnTo>
                                <a:lnTo>
                                  <a:pt x="3025" y="0"/>
                                </a:lnTo>
                                <a:lnTo>
                                  <a:pt x="2621" y="0"/>
                                </a:lnTo>
                                <a:lnTo>
                                  <a:pt x="2611" y="0"/>
                                </a:lnTo>
                                <a:lnTo>
                                  <a:pt x="2611" y="10"/>
                                </a:lnTo>
                                <a:lnTo>
                                  <a:pt x="2611" y="338"/>
                                </a:lnTo>
                                <a:lnTo>
                                  <a:pt x="2206" y="338"/>
                                </a:lnTo>
                                <a:lnTo>
                                  <a:pt x="2206" y="10"/>
                                </a:lnTo>
                                <a:lnTo>
                                  <a:pt x="2611" y="10"/>
                                </a:lnTo>
                                <a:lnTo>
                                  <a:pt x="2611" y="0"/>
                                </a:lnTo>
                                <a:lnTo>
                                  <a:pt x="2206" y="0"/>
                                </a:lnTo>
                                <a:lnTo>
                                  <a:pt x="2196" y="0"/>
                                </a:lnTo>
                                <a:lnTo>
                                  <a:pt x="1793" y="0"/>
                                </a:lnTo>
                                <a:lnTo>
                                  <a:pt x="1793" y="10"/>
                                </a:lnTo>
                                <a:lnTo>
                                  <a:pt x="2196" y="10"/>
                                </a:lnTo>
                                <a:lnTo>
                                  <a:pt x="2196" y="338"/>
                                </a:lnTo>
                                <a:lnTo>
                                  <a:pt x="1793" y="338"/>
                                </a:lnTo>
                                <a:lnTo>
                                  <a:pt x="1793" y="348"/>
                                </a:lnTo>
                                <a:lnTo>
                                  <a:pt x="2196" y="348"/>
                                </a:lnTo>
                                <a:lnTo>
                                  <a:pt x="2206" y="348"/>
                                </a:lnTo>
                                <a:lnTo>
                                  <a:pt x="2611" y="348"/>
                                </a:lnTo>
                                <a:lnTo>
                                  <a:pt x="2621" y="348"/>
                                </a:lnTo>
                                <a:lnTo>
                                  <a:pt x="3025" y="348"/>
                                </a:lnTo>
                                <a:lnTo>
                                  <a:pt x="3034" y="348"/>
                                </a:lnTo>
                                <a:lnTo>
                                  <a:pt x="3034" y="338"/>
                                </a:lnTo>
                                <a:lnTo>
                                  <a:pt x="3034" y="10"/>
                                </a:lnTo>
                                <a:lnTo>
                                  <a:pt x="3034" y="0"/>
                                </a:lnTo>
                                <a:close/>
                                <a:moveTo>
                                  <a:pt x="3533" y="338"/>
                                </a:moveTo>
                                <a:lnTo>
                                  <a:pt x="3034" y="338"/>
                                </a:lnTo>
                                <a:lnTo>
                                  <a:pt x="3034" y="348"/>
                                </a:lnTo>
                                <a:lnTo>
                                  <a:pt x="3533" y="348"/>
                                </a:lnTo>
                                <a:lnTo>
                                  <a:pt x="3533" y="338"/>
                                </a:lnTo>
                                <a:close/>
                                <a:moveTo>
                                  <a:pt x="3533" y="0"/>
                                </a:moveTo>
                                <a:lnTo>
                                  <a:pt x="3034" y="0"/>
                                </a:lnTo>
                                <a:lnTo>
                                  <a:pt x="3034" y="10"/>
                                </a:lnTo>
                                <a:lnTo>
                                  <a:pt x="3533" y="10"/>
                                </a:lnTo>
                                <a:lnTo>
                                  <a:pt x="3533" y="0"/>
                                </a:lnTo>
                                <a:close/>
                                <a:moveTo>
                                  <a:pt x="3543" y="0"/>
                                </a:moveTo>
                                <a:lnTo>
                                  <a:pt x="3533" y="0"/>
                                </a:lnTo>
                                <a:lnTo>
                                  <a:pt x="3533" y="10"/>
                                </a:lnTo>
                                <a:lnTo>
                                  <a:pt x="3533" y="338"/>
                                </a:lnTo>
                                <a:lnTo>
                                  <a:pt x="3533" y="348"/>
                                </a:lnTo>
                                <a:lnTo>
                                  <a:pt x="3543" y="348"/>
                                </a:lnTo>
                                <a:lnTo>
                                  <a:pt x="3543" y="338"/>
                                </a:lnTo>
                                <a:lnTo>
                                  <a:pt x="3543" y="10"/>
                                </a:lnTo>
                                <a:lnTo>
                                  <a:pt x="3543" y="0"/>
                                </a:lnTo>
                                <a:close/>
                                <a:moveTo>
                                  <a:pt x="4040" y="338"/>
                                </a:moveTo>
                                <a:lnTo>
                                  <a:pt x="3543" y="338"/>
                                </a:lnTo>
                                <a:lnTo>
                                  <a:pt x="3543" y="348"/>
                                </a:lnTo>
                                <a:lnTo>
                                  <a:pt x="4040" y="348"/>
                                </a:lnTo>
                                <a:lnTo>
                                  <a:pt x="4040" y="338"/>
                                </a:lnTo>
                                <a:close/>
                                <a:moveTo>
                                  <a:pt x="4040" y="0"/>
                                </a:moveTo>
                                <a:lnTo>
                                  <a:pt x="3543" y="0"/>
                                </a:lnTo>
                                <a:lnTo>
                                  <a:pt x="3543" y="10"/>
                                </a:lnTo>
                                <a:lnTo>
                                  <a:pt x="4040" y="10"/>
                                </a:lnTo>
                                <a:lnTo>
                                  <a:pt x="4040" y="0"/>
                                </a:lnTo>
                                <a:close/>
                                <a:moveTo>
                                  <a:pt x="4546" y="0"/>
                                </a:moveTo>
                                <a:lnTo>
                                  <a:pt x="4049" y="0"/>
                                </a:lnTo>
                                <a:lnTo>
                                  <a:pt x="4040" y="0"/>
                                </a:lnTo>
                                <a:lnTo>
                                  <a:pt x="4040" y="10"/>
                                </a:lnTo>
                                <a:lnTo>
                                  <a:pt x="4040" y="338"/>
                                </a:lnTo>
                                <a:lnTo>
                                  <a:pt x="4040" y="348"/>
                                </a:lnTo>
                                <a:lnTo>
                                  <a:pt x="4049" y="348"/>
                                </a:lnTo>
                                <a:lnTo>
                                  <a:pt x="4546" y="348"/>
                                </a:lnTo>
                                <a:lnTo>
                                  <a:pt x="4546" y="338"/>
                                </a:lnTo>
                                <a:lnTo>
                                  <a:pt x="4049" y="338"/>
                                </a:lnTo>
                                <a:lnTo>
                                  <a:pt x="4049" y="10"/>
                                </a:lnTo>
                                <a:lnTo>
                                  <a:pt x="4546" y="10"/>
                                </a:lnTo>
                                <a:lnTo>
                                  <a:pt x="4546" y="0"/>
                                </a:lnTo>
                                <a:close/>
                                <a:moveTo>
                                  <a:pt x="5053" y="0"/>
                                </a:moveTo>
                                <a:lnTo>
                                  <a:pt x="4556" y="0"/>
                                </a:lnTo>
                                <a:lnTo>
                                  <a:pt x="4546" y="0"/>
                                </a:lnTo>
                                <a:lnTo>
                                  <a:pt x="4546" y="10"/>
                                </a:lnTo>
                                <a:lnTo>
                                  <a:pt x="4546" y="338"/>
                                </a:lnTo>
                                <a:lnTo>
                                  <a:pt x="4546" y="348"/>
                                </a:lnTo>
                                <a:lnTo>
                                  <a:pt x="4556" y="348"/>
                                </a:lnTo>
                                <a:lnTo>
                                  <a:pt x="5053" y="348"/>
                                </a:lnTo>
                                <a:lnTo>
                                  <a:pt x="5053" y="338"/>
                                </a:lnTo>
                                <a:lnTo>
                                  <a:pt x="4556" y="338"/>
                                </a:lnTo>
                                <a:lnTo>
                                  <a:pt x="4556" y="10"/>
                                </a:lnTo>
                                <a:lnTo>
                                  <a:pt x="5053" y="10"/>
                                </a:lnTo>
                                <a:lnTo>
                                  <a:pt x="5053" y="0"/>
                                </a:lnTo>
                                <a:close/>
                                <a:moveTo>
                                  <a:pt x="5562" y="0"/>
                                </a:moveTo>
                                <a:lnTo>
                                  <a:pt x="5062" y="0"/>
                                </a:lnTo>
                                <a:lnTo>
                                  <a:pt x="5053" y="0"/>
                                </a:lnTo>
                                <a:lnTo>
                                  <a:pt x="5053" y="10"/>
                                </a:lnTo>
                                <a:lnTo>
                                  <a:pt x="5053" y="338"/>
                                </a:lnTo>
                                <a:lnTo>
                                  <a:pt x="5053" y="348"/>
                                </a:lnTo>
                                <a:lnTo>
                                  <a:pt x="5062" y="348"/>
                                </a:lnTo>
                                <a:lnTo>
                                  <a:pt x="5562" y="348"/>
                                </a:lnTo>
                                <a:lnTo>
                                  <a:pt x="5562" y="338"/>
                                </a:lnTo>
                                <a:lnTo>
                                  <a:pt x="5062" y="338"/>
                                </a:lnTo>
                                <a:lnTo>
                                  <a:pt x="5062" y="10"/>
                                </a:lnTo>
                                <a:lnTo>
                                  <a:pt x="5562" y="10"/>
                                </a:lnTo>
                                <a:lnTo>
                                  <a:pt x="5562" y="0"/>
                                </a:lnTo>
                                <a:close/>
                                <a:moveTo>
                                  <a:pt x="6172" y="0"/>
                                </a:moveTo>
                                <a:lnTo>
                                  <a:pt x="6162" y="0"/>
                                </a:lnTo>
                                <a:lnTo>
                                  <a:pt x="6162" y="10"/>
                                </a:lnTo>
                                <a:lnTo>
                                  <a:pt x="6162" y="338"/>
                                </a:lnTo>
                                <a:lnTo>
                                  <a:pt x="5572" y="338"/>
                                </a:lnTo>
                                <a:lnTo>
                                  <a:pt x="5572" y="10"/>
                                </a:lnTo>
                                <a:lnTo>
                                  <a:pt x="6162" y="10"/>
                                </a:lnTo>
                                <a:lnTo>
                                  <a:pt x="6162" y="0"/>
                                </a:lnTo>
                                <a:lnTo>
                                  <a:pt x="5572" y="0"/>
                                </a:lnTo>
                                <a:lnTo>
                                  <a:pt x="5562" y="0"/>
                                </a:lnTo>
                                <a:lnTo>
                                  <a:pt x="5562" y="10"/>
                                </a:lnTo>
                                <a:lnTo>
                                  <a:pt x="5562" y="338"/>
                                </a:lnTo>
                                <a:lnTo>
                                  <a:pt x="5562" y="348"/>
                                </a:lnTo>
                                <a:lnTo>
                                  <a:pt x="5572" y="348"/>
                                </a:lnTo>
                                <a:lnTo>
                                  <a:pt x="6162" y="348"/>
                                </a:lnTo>
                                <a:lnTo>
                                  <a:pt x="6172" y="348"/>
                                </a:lnTo>
                                <a:lnTo>
                                  <a:pt x="6172" y="338"/>
                                </a:lnTo>
                                <a:lnTo>
                                  <a:pt x="6172" y="10"/>
                                </a:lnTo>
                                <a:lnTo>
                                  <a:pt x="6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48"/>
                        <wps:cNvSpPr>
                          <a:spLocks/>
                        </wps:cNvSpPr>
                        <wps:spPr bwMode="auto">
                          <a:xfrm>
                            <a:off x="3775" y="-1727"/>
                            <a:ext cx="6172" cy="336"/>
                          </a:xfrm>
                          <a:custGeom>
                            <a:avLst/>
                            <a:gdLst>
                              <a:gd name="T0" fmla="+- 0 3776 3776"/>
                              <a:gd name="T1" fmla="*/ T0 w 6172"/>
                              <a:gd name="T2" fmla="+- 0 -1400 -1726"/>
                              <a:gd name="T3" fmla="*/ -1400 h 336"/>
                              <a:gd name="T4" fmla="+- 0 4316 3776"/>
                              <a:gd name="T5" fmla="*/ T4 w 6172"/>
                              <a:gd name="T6" fmla="+- 0 -1400 -1726"/>
                              <a:gd name="T7" fmla="*/ -1400 h 336"/>
                              <a:gd name="T8" fmla="+- 0 3776 3776"/>
                              <a:gd name="T9" fmla="*/ T8 w 6172"/>
                              <a:gd name="T10" fmla="+- 0 -1390 -1726"/>
                              <a:gd name="T11" fmla="*/ -1390 h 336"/>
                              <a:gd name="T12" fmla="+- 0 4316 3776"/>
                              <a:gd name="T13" fmla="*/ T12 w 6172"/>
                              <a:gd name="T14" fmla="+- 0 -1400 -1726"/>
                              <a:gd name="T15" fmla="*/ -1400 h 336"/>
                              <a:gd name="T16" fmla="+- 0 4316 3776"/>
                              <a:gd name="T17" fmla="*/ T16 w 6172"/>
                              <a:gd name="T18" fmla="+- 0 -1400 -1726"/>
                              <a:gd name="T19" fmla="*/ -1400 h 336"/>
                              <a:gd name="T20" fmla="+- 0 4741 3776"/>
                              <a:gd name="T21" fmla="*/ T20 w 6172"/>
                              <a:gd name="T22" fmla="+- 0 -1400 -1726"/>
                              <a:gd name="T23" fmla="*/ -1400 h 336"/>
                              <a:gd name="T24" fmla="+- 0 4316 3776"/>
                              <a:gd name="T25" fmla="*/ T24 w 6172"/>
                              <a:gd name="T26" fmla="+- 0 -1400 -1726"/>
                              <a:gd name="T27" fmla="*/ -1400 h 336"/>
                              <a:gd name="T28" fmla="+- 0 4731 3776"/>
                              <a:gd name="T29" fmla="*/ T28 w 6172"/>
                              <a:gd name="T30" fmla="+- 0 -1390 -1726"/>
                              <a:gd name="T31" fmla="*/ -1390 h 336"/>
                              <a:gd name="T32" fmla="+- 0 4741 3776"/>
                              <a:gd name="T33" fmla="*/ T32 w 6172"/>
                              <a:gd name="T34" fmla="+- 0 -1726 -1726"/>
                              <a:gd name="T35" fmla="*/ -1726 h 336"/>
                              <a:gd name="T36" fmla="+- 0 4741 3776"/>
                              <a:gd name="T37" fmla="*/ T36 w 6172"/>
                              <a:gd name="T38" fmla="+- 0 -1400 -1726"/>
                              <a:gd name="T39" fmla="*/ -1400 h 336"/>
                              <a:gd name="T40" fmla="+- 0 5144 3776"/>
                              <a:gd name="T41" fmla="*/ T40 w 6172"/>
                              <a:gd name="T42" fmla="+- 0 -1400 -1726"/>
                              <a:gd name="T43" fmla="*/ -1400 h 336"/>
                              <a:gd name="T44" fmla="+- 0 4741 3776"/>
                              <a:gd name="T45" fmla="*/ T44 w 6172"/>
                              <a:gd name="T46" fmla="+- 0 -1390 -1726"/>
                              <a:gd name="T47" fmla="*/ -1390 h 336"/>
                              <a:gd name="T48" fmla="+- 0 5154 3776"/>
                              <a:gd name="T49" fmla="*/ T48 w 6172"/>
                              <a:gd name="T50" fmla="+- 0 -1390 -1726"/>
                              <a:gd name="T51" fmla="*/ -1390 h 336"/>
                              <a:gd name="T52" fmla="+- 0 5144 3776"/>
                              <a:gd name="T53" fmla="*/ T52 w 6172"/>
                              <a:gd name="T54" fmla="+- 0 -1726 -1726"/>
                              <a:gd name="T55" fmla="*/ -1726 h 336"/>
                              <a:gd name="T56" fmla="+- 0 5154 3776"/>
                              <a:gd name="T57" fmla="*/ T56 w 6172"/>
                              <a:gd name="T58" fmla="+- 0 -1726 -1726"/>
                              <a:gd name="T59" fmla="*/ -1726 h 336"/>
                              <a:gd name="T60" fmla="+- 0 5154 3776"/>
                              <a:gd name="T61" fmla="*/ T60 w 6172"/>
                              <a:gd name="T62" fmla="+- 0 -1400 -1726"/>
                              <a:gd name="T63" fmla="*/ -1400 h 336"/>
                              <a:gd name="T64" fmla="+- 0 5569 3776"/>
                              <a:gd name="T65" fmla="*/ T64 w 6172"/>
                              <a:gd name="T66" fmla="+- 0 -1390 -1726"/>
                              <a:gd name="T67" fmla="*/ -1390 h 336"/>
                              <a:gd name="T68" fmla="+- 0 5559 3776"/>
                              <a:gd name="T69" fmla="*/ T68 w 6172"/>
                              <a:gd name="T70" fmla="+- 0 -1726 -1726"/>
                              <a:gd name="T71" fmla="*/ -1726 h 336"/>
                              <a:gd name="T72" fmla="+- 0 5569 3776"/>
                              <a:gd name="T73" fmla="*/ T72 w 6172"/>
                              <a:gd name="T74" fmla="+- 0 -1726 -1726"/>
                              <a:gd name="T75" fmla="*/ -1726 h 336"/>
                              <a:gd name="T76" fmla="+- 0 5972 3776"/>
                              <a:gd name="T77" fmla="*/ T76 w 6172"/>
                              <a:gd name="T78" fmla="+- 0 -1400 -1726"/>
                              <a:gd name="T79" fmla="*/ -1400 h 336"/>
                              <a:gd name="T80" fmla="+- 0 6397 3776"/>
                              <a:gd name="T81" fmla="*/ T80 w 6172"/>
                              <a:gd name="T82" fmla="+- 0 -1726 -1726"/>
                              <a:gd name="T83" fmla="*/ -1726 h 336"/>
                              <a:gd name="T84" fmla="+- 0 6397 3776"/>
                              <a:gd name="T85" fmla="*/ T84 w 6172"/>
                              <a:gd name="T86" fmla="+- 0 -1400 -1726"/>
                              <a:gd name="T87" fmla="*/ -1400 h 336"/>
                              <a:gd name="T88" fmla="+- 0 6801 3776"/>
                              <a:gd name="T89" fmla="*/ T88 w 6172"/>
                              <a:gd name="T90" fmla="+- 0 -1400 -1726"/>
                              <a:gd name="T91" fmla="*/ -1400 h 336"/>
                              <a:gd name="T92" fmla="+- 0 6387 3776"/>
                              <a:gd name="T93" fmla="*/ T92 w 6172"/>
                              <a:gd name="T94" fmla="+- 0 -1400 -1726"/>
                              <a:gd name="T95" fmla="*/ -1400 h 336"/>
                              <a:gd name="T96" fmla="+- 0 5569 3776"/>
                              <a:gd name="T97" fmla="*/ T96 w 6172"/>
                              <a:gd name="T98" fmla="+- 0 -1400 -1726"/>
                              <a:gd name="T99" fmla="*/ -1400 h 336"/>
                              <a:gd name="T100" fmla="+- 0 5982 3776"/>
                              <a:gd name="T101" fmla="*/ T100 w 6172"/>
                              <a:gd name="T102" fmla="+- 0 -1390 -1726"/>
                              <a:gd name="T103" fmla="*/ -1390 h 336"/>
                              <a:gd name="T104" fmla="+- 0 6397 3776"/>
                              <a:gd name="T105" fmla="*/ T104 w 6172"/>
                              <a:gd name="T106" fmla="+- 0 -1390 -1726"/>
                              <a:gd name="T107" fmla="*/ -1390 h 336"/>
                              <a:gd name="T108" fmla="+- 0 6810 3776"/>
                              <a:gd name="T109" fmla="*/ T108 w 6172"/>
                              <a:gd name="T110" fmla="+- 0 -1400 -1726"/>
                              <a:gd name="T111" fmla="*/ -1400 h 336"/>
                              <a:gd name="T112" fmla="+- 0 6801 3776"/>
                              <a:gd name="T113" fmla="*/ T112 w 6172"/>
                              <a:gd name="T114" fmla="+- 0 -1400 -1726"/>
                              <a:gd name="T115" fmla="*/ -1400 h 336"/>
                              <a:gd name="T116" fmla="+- 0 7309 3776"/>
                              <a:gd name="T117" fmla="*/ T116 w 6172"/>
                              <a:gd name="T118" fmla="+- 0 -1400 -1726"/>
                              <a:gd name="T119" fmla="*/ -1400 h 336"/>
                              <a:gd name="T120" fmla="+- 0 7309 3776"/>
                              <a:gd name="T121" fmla="*/ T120 w 6172"/>
                              <a:gd name="T122" fmla="+- 0 -1390 -1726"/>
                              <a:gd name="T123" fmla="*/ -1390 h 336"/>
                              <a:gd name="T124" fmla="+- 0 7309 3776"/>
                              <a:gd name="T125" fmla="*/ T124 w 6172"/>
                              <a:gd name="T126" fmla="+- 0 -1400 -1726"/>
                              <a:gd name="T127" fmla="*/ -1400 h 336"/>
                              <a:gd name="T128" fmla="+- 0 7319 3776"/>
                              <a:gd name="T129" fmla="*/ T128 w 6172"/>
                              <a:gd name="T130" fmla="+- 0 -1400 -1726"/>
                              <a:gd name="T131" fmla="*/ -1400 h 336"/>
                              <a:gd name="T132" fmla="+- 0 7309 3776"/>
                              <a:gd name="T133" fmla="*/ T132 w 6172"/>
                              <a:gd name="T134" fmla="+- 0 -1400 -1726"/>
                              <a:gd name="T135" fmla="*/ -1400 h 336"/>
                              <a:gd name="T136" fmla="+- 0 7816 3776"/>
                              <a:gd name="T137" fmla="*/ T136 w 6172"/>
                              <a:gd name="T138" fmla="+- 0 -1400 -1726"/>
                              <a:gd name="T139" fmla="*/ -1400 h 336"/>
                              <a:gd name="T140" fmla="+- 0 7816 3776"/>
                              <a:gd name="T141" fmla="*/ T140 w 6172"/>
                              <a:gd name="T142" fmla="+- 0 -1390 -1726"/>
                              <a:gd name="T143" fmla="*/ -1390 h 336"/>
                              <a:gd name="T144" fmla="+- 0 7816 3776"/>
                              <a:gd name="T145" fmla="*/ T144 w 6172"/>
                              <a:gd name="T146" fmla="+- 0 -1726 -1726"/>
                              <a:gd name="T147" fmla="*/ -1726 h 336"/>
                              <a:gd name="T148" fmla="+- 0 7825 3776"/>
                              <a:gd name="T149" fmla="*/ T148 w 6172"/>
                              <a:gd name="T150" fmla="+- 0 -1726 -1726"/>
                              <a:gd name="T151" fmla="*/ -1726 h 336"/>
                              <a:gd name="T152" fmla="+- 0 7816 3776"/>
                              <a:gd name="T153" fmla="*/ T152 w 6172"/>
                              <a:gd name="T154" fmla="+- 0 -1400 -1726"/>
                              <a:gd name="T155" fmla="*/ -1400 h 336"/>
                              <a:gd name="T156" fmla="+- 0 8322 3776"/>
                              <a:gd name="T157" fmla="*/ T156 w 6172"/>
                              <a:gd name="T158" fmla="+- 0 -1390 -1726"/>
                              <a:gd name="T159" fmla="*/ -1390 h 336"/>
                              <a:gd name="T160" fmla="+- 0 8322 3776"/>
                              <a:gd name="T161" fmla="*/ T160 w 6172"/>
                              <a:gd name="T162" fmla="+- 0 -1726 -1726"/>
                              <a:gd name="T163" fmla="*/ -1726 h 336"/>
                              <a:gd name="T164" fmla="+- 0 8332 3776"/>
                              <a:gd name="T165" fmla="*/ T164 w 6172"/>
                              <a:gd name="T166" fmla="+- 0 -1726 -1726"/>
                              <a:gd name="T167" fmla="*/ -1726 h 336"/>
                              <a:gd name="T168" fmla="+- 0 8322 3776"/>
                              <a:gd name="T169" fmla="*/ T168 w 6172"/>
                              <a:gd name="T170" fmla="+- 0 -1400 -1726"/>
                              <a:gd name="T171" fmla="*/ -1400 h 336"/>
                              <a:gd name="T172" fmla="+- 0 8829 3776"/>
                              <a:gd name="T173" fmla="*/ T172 w 6172"/>
                              <a:gd name="T174" fmla="+- 0 -1390 -1726"/>
                              <a:gd name="T175" fmla="*/ -1390 h 336"/>
                              <a:gd name="T176" fmla="+- 0 8829 3776"/>
                              <a:gd name="T177" fmla="*/ T176 w 6172"/>
                              <a:gd name="T178" fmla="+- 0 -1726 -1726"/>
                              <a:gd name="T179" fmla="*/ -1726 h 336"/>
                              <a:gd name="T180" fmla="+- 0 8838 3776"/>
                              <a:gd name="T181" fmla="*/ T180 w 6172"/>
                              <a:gd name="T182" fmla="+- 0 -1726 -1726"/>
                              <a:gd name="T183" fmla="*/ -1726 h 336"/>
                              <a:gd name="T184" fmla="+- 0 8829 3776"/>
                              <a:gd name="T185" fmla="*/ T184 w 6172"/>
                              <a:gd name="T186" fmla="+- 0 -1400 -1726"/>
                              <a:gd name="T187" fmla="*/ -1400 h 336"/>
                              <a:gd name="T188" fmla="+- 0 9338 3776"/>
                              <a:gd name="T189" fmla="*/ T188 w 6172"/>
                              <a:gd name="T190" fmla="+- 0 -1390 -1726"/>
                              <a:gd name="T191" fmla="*/ -1390 h 336"/>
                              <a:gd name="T192" fmla="+- 0 9338 3776"/>
                              <a:gd name="T193" fmla="*/ T192 w 6172"/>
                              <a:gd name="T194" fmla="+- 0 -1726 -1726"/>
                              <a:gd name="T195" fmla="*/ -1726 h 336"/>
                              <a:gd name="T196" fmla="+- 0 9348 3776"/>
                              <a:gd name="T197" fmla="*/ T196 w 6172"/>
                              <a:gd name="T198" fmla="+- 0 -1726 -1726"/>
                              <a:gd name="T199" fmla="*/ -1726 h 336"/>
                              <a:gd name="T200" fmla="+- 0 9348 3776"/>
                              <a:gd name="T201" fmla="*/ T200 w 6172"/>
                              <a:gd name="T202" fmla="+- 0 -1400 -1726"/>
                              <a:gd name="T203" fmla="*/ -1400 h 336"/>
                              <a:gd name="T204" fmla="+- 0 9348 3776"/>
                              <a:gd name="T205" fmla="*/ T204 w 6172"/>
                              <a:gd name="T206" fmla="+- 0 -1390 -1726"/>
                              <a:gd name="T207" fmla="*/ -1390 h 336"/>
                              <a:gd name="T208" fmla="+- 0 9948 3776"/>
                              <a:gd name="T209" fmla="*/ T208 w 6172"/>
                              <a:gd name="T210" fmla="+- 0 -1400 -1726"/>
                              <a:gd name="T211" fmla="*/ -1400 h 336"/>
                              <a:gd name="T212" fmla="+- 0 9938 3776"/>
                              <a:gd name="T213" fmla="*/ T212 w 6172"/>
                              <a:gd name="T214" fmla="+- 0 -1400 -1726"/>
                              <a:gd name="T215" fmla="*/ -140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172" h="336">
                                <a:moveTo>
                                  <a:pt x="9" y="0"/>
                                </a:moveTo>
                                <a:lnTo>
                                  <a:pt x="0" y="0"/>
                                </a:lnTo>
                                <a:lnTo>
                                  <a:pt x="0" y="326"/>
                                </a:lnTo>
                                <a:lnTo>
                                  <a:pt x="9" y="326"/>
                                </a:lnTo>
                                <a:lnTo>
                                  <a:pt x="9" y="0"/>
                                </a:lnTo>
                                <a:close/>
                                <a:moveTo>
                                  <a:pt x="540" y="326"/>
                                </a:moveTo>
                                <a:lnTo>
                                  <a:pt x="9" y="326"/>
                                </a:lnTo>
                                <a:lnTo>
                                  <a:pt x="0" y="326"/>
                                </a:lnTo>
                                <a:lnTo>
                                  <a:pt x="0" y="336"/>
                                </a:lnTo>
                                <a:lnTo>
                                  <a:pt x="9" y="336"/>
                                </a:lnTo>
                                <a:lnTo>
                                  <a:pt x="540" y="336"/>
                                </a:lnTo>
                                <a:lnTo>
                                  <a:pt x="540" y="326"/>
                                </a:lnTo>
                                <a:close/>
                                <a:moveTo>
                                  <a:pt x="550" y="0"/>
                                </a:moveTo>
                                <a:lnTo>
                                  <a:pt x="540" y="0"/>
                                </a:lnTo>
                                <a:lnTo>
                                  <a:pt x="540" y="326"/>
                                </a:lnTo>
                                <a:lnTo>
                                  <a:pt x="550" y="326"/>
                                </a:lnTo>
                                <a:lnTo>
                                  <a:pt x="550" y="0"/>
                                </a:lnTo>
                                <a:close/>
                                <a:moveTo>
                                  <a:pt x="965" y="326"/>
                                </a:moveTo>
                                <a:lnTo>
                                  <a:pt x="955" y="326"/>
                                </a:lnTo>
                                <a:lnTo>
                                  <a:pt x="550" y="326"/>
                                </a:lnTo>
                                <a:lnTo>
                                  <a:pt x="540" y="326"/>
                                </a:lnTo>
                                <a:lnTo>
                                  <a:pt x="540" y="336"/>
                                </a:lnTo>
                                <a:lnTo>
                                  <a:pt x="550" y="336"/>
                                </a:lnTo>
                                <a:lnTo>
                                  <a:pt x="955" y="336"/>
                                </a:lnTo>
                                <a:lnTo>
                                  <a:pt x="965" y="336"/>
                                </a:lnTo>
                                <a:lnTo>
                                  <a:pt x="965" y="326"/>
                                </a:lnTo>
                                <a:close/>
                                <a:moveTo>
                                  <a:pt x="965" y="0"/>
                                </a:moveTo>
                                <a:lnTo>
                                  <a:pt x="955" y="0"/>
                                </a:lnTo>
                                <a:lnTo>
                                  <a:pt x="955" y="326"/>
                                </a:lnTo>
                                <a:lnTo>
                                  <a:pt x="965" y="326"/>
                                </a:lnTo>
                                <a:lnTo>
                                  <a:pt x="965" y="0"/>
                                </a:lnTo>
                                <a:close/>
                                <a:moveTo>
                                  <a:pt x="1378" y="326"/>
                                </a:moveTo>
                                <a:lnTo>
                                  <a:pt x="1368" y="326"/>
                                </a:lnTo>
                                <a:lnTo>
                                  <a:pt x="965" y="326"/>
                                </a:lnTo>
                                <a:lnTo>
                                  <a:pt x="965" y="336"/>
                                </a:lnTo>
                                <a:lnTo>
                                  <a:pt x="1368" y="336"/>
                                </a:lnTo>
                                <a:lnTo>
                                  <a:pt x="1378" y="336"/>
                                </a:lnTo>
                                <a:lnTo>
                                  <a:pt x="1378" y="326"/>
                                </a:lnTo>
                                <a:close/>
                                <a:moveTo>
                                  <a:pt x="1378" y="0"/>
                                </a:moveTo>
                                <a:lnTo>
                                  <a:pt x="1368" y="0"/>
                                </a:lnTo>
                                <a:lnTo>
                                  <a:pt x="1368" y="326"/>
                                </a:lnTo>
                                <a:lnTo>
                                  <a:pt x="1378" y="326"/>
                                </a:lnTo>
                                <a:lnTo>
                                  <a:pt x="1378" y="0"/>
                                </a:lnTo>
                                <a:close/>
                                <a:moveTo>
                                  <a:pt x="1793" y="326"/>
                                </a:moveTo>
                                <a:lnTo>
                                  <a:pt x="1783" y="326"/>
                                </a:lnTo>
                                <a:lnTo>
                                  <a:pt x="1378" y="326"/>
                                </a:lnTo>
                                <a:lnTo>
                                  <a:pt x="1378" y="336"/>
                                </a:lnTo>
                                <a:lnTo>
                                  <a:pt x="1783" y="336"/>
                                </a:lnTo>
                                <a:lnTo>
                                  <a:pt x="1793" y="336"/>
                                </a:lnTo>
                                <a:lnTo>
                                  <a:pt x="1793" y="326"/>
                                </a:lnTo>
                                <a:close/>
                                <a:moveTo>
                                  <a:pt x="1793" y="0"/>
                                </a:moveTo>
                                <a:lnTo>
                                  <a:pt x="1783" y="0"/>
                                </a:lnTo>
                                <a:lnTo>
                                  <a:pt x="1783" y="326"/>
                                </a:lnTo>
                                <a:lnTo>
                                  <a:pt x="1793" y="326"/>
                                </a:lnTo>
                                <a:lnTo>
                                  <a:pt x="1793" y="0"/>
                                </a:lnTo>
                                <a:close/>
                                <a:moveTo>
                                  <a:pt x="2206" y="0"/>
                                </a:moveTo>
                                <a:lnTo>
                                  <a:pt x="2196" y="0"/>
                                </a:lnTo>
                                <a:lnTo>
                                  <a:pt x="2196" y="326"/>
                                </a:lnTo>
                                <a:lnTo>
                                  <a:pt x="2206" y="326"/>
                                </a:lnTo>
                                <a:lnTo>
                                  <a:pt x="2206" y="0"/>
                                </a:lnTo>
                                <a:close/>
                                <a:moveTo>
                                  <a:pt x="2621" y="0"/>
                                </a:moveTo>
                                <a:lnTo>
                                  <a:pt x="2611" y="0"/>
                                </a:lnTo>
                                <a:lnTo>
                                  <a:pt x="2611" y="326"/>
                                </a:lnTo>
                                <a:lnTo>
                                  <a:pt x="2621" y="326"/>
                                </a:lnTo>
                                <a:lnTo>
                                  <a:pt x="2621" y="0"/>
                                </a:lnTo>
                                <a:close/>
                                <a:moveTo>
                                  <a:pt x="3034" y="326"/>
                                </a:moveTo>
                                <a:lnTo>
                                  <a:pt x="3025" y="326"/>
                                </a:lnTo>
                                <a:lnTo>
                                  <a:pt x="2621" y="326"/>
                                </a:lnTo>
                                <a:lnTo>
                                  <a:pt x="2611" y="326"/>
                                </a:lnTo>
                                <a:lnTo>
                                  <a:pt x="2206" y="326"/>
                                </a:lnTo>
                                <a:lnTo>
                                  <a:pt x="2196" y="326"/>
                                </a:lnTo>
                                <a:lnTo>
                                  <a:pt x="1793" y="326"/>
                                </a:lnTo>
                                <a:lnTo>
                                  <a:pt x="1793" y="336"/>
                                </a:lnTo>
                                <a:lnTo>
                                  <a:pt x="2196" y="336"/>
                                </a:lnTo>
                                <a:lnTo>
                                  <a:pt x="2206" y="336"/>
                                </a:lnTo>
                                <a:lnTo>
                                  <a:pt x="2611" y="336"/>
                                </a:lnTo>
                                <a:lnTo>
                                  <a:pt x="2621" y="336"/>
                                </a:lnTo>
                                <a:lnTo>
                                  <a:pt x="3025" y="336"/>
                                </a:lnTo>
                                <a:lnTo>
                                  <a:pt x="3034" y="336"/>
                                </a:lnTo>
                                <a:lnTo>
                                  <a:pt x="3034" y="326"/>
                                </a:lnTo>
                                <a:close/>
                                <a:moveTo>
                                  <a:pt x="3034" y="0"/>
                                </a:moveTo>
                                <a:lnTo>
                                  <a:pt x="3025" y="0"/>
                                </a:lnTo>
                                <a:lnTo>
                                  <a:pt x="3025" y="326"/>
                                </a:lnTo>
                                <a:lnTo>
                                  <a:pt x="3034" y="326"/>
                                </a:lnTo>
                                <a:lnTo>
                                  <a:pt x="3034" y="0"/>
                                </a:lnTo>
                                <a:close/>
                                <a:moveTo>
                                  <a:pt x="3533" y="326"/>
                                </a:moveTo>
                                <a:lnTo>
                                  <a:pt x="3034" y="326"/>
                                </a:lnTo>
                                <a:lnTo>
                                  <a:pt x="3034" y="336"/>
                                </a:lnTo>
                                <a:lnTo>
                                  <a:pt x="3533" y="336"/>
                                </a:lnTo>
                                <a:lnTo>
                                  <a:pt x="3533" y="326"/>
                                </a:lnTo>
                                <a:close/>
                                <a:moveTo>
                                  <a:pt x="3543" y="326"/>
                                </a:moveTo>
                                <a:lnTo>
                                  <a:pt x="3533" y="326"/>
                                </a:lnTo>
                                <a:lnTo>
                                  <a:pt x="3533" y="336"/>
                                </a:lnTo>
                                <a:lnTo>
                                  <a:pt x="3543" y="336"/>
                                </a:lnTo>
                                <a:lnTo>
                                  <a:pt x="3543" y="326"/>
                                </a:lnTo>
                                <a:close/>
                                <a:moveTo>
                                  <a:pt x="3543" y="0"/>
                                </a:moveTo>
                                <a:lnTo>
                                  <a:pt x="3533" y="0"/>
                                </a:lnTo>
                                <a:lnTo>
                                  <a:pt x="3533" y="326"/>
                                </a:lnTo>
                                <a:lnTo>
                                  <a:pt x="3543" y="326"/>
                                </a:lnTo>
                                <a:lnTo>
                                  <a:pt x="3543" y="0"/>
                                </a:lnTo>
                                <a:close/>
                                <a:moveTo>
                                  <a:pt x="4040" y="326"/>
                                </a:moveTo>
                                <a:lnTo>
                                  <a:pt x="3543" y="326"/>
                                </a:lnTo>
                                <a:lnTo>
                                  <a:pt x="3543" y="336"/>
                                </a:lnTo>
                                <a:lnTo>
                                  <a:pt x="4040" y="336"/>
                                </a:lnTo>
                                <a:lnTo>
                                  <a:pt x="4040" y="326"/>
                                </a:lnTo>
                                <a:close/>
                                <a:moveTo>
                                  <a:pt x="4049" y="0"/>
                                </a:moveTo>
                                <a:lnTo>
                                  <a:pt x="4040" y="0"/>
                                </a:lnTo>
                                <a:lnTo>
                                  <a:pt x="4040" y="326"/>
                                </a:lnTo>
                                <a:lnTo>
                                  <a:pt x="4049" y="326"/>
                                </a:lnTo>
                                <a:lnTo>
                                  <a:pt x="4049" y="0"/>
                                </a:lnTo>
                                <a:close/>
                                <a:moveTo>
                                  <a:pt x="4546" y="326"/>
                                </a:moveTo>
                                <a:lnTo>
                                  <a:pt x="4049" y="326"/>
                                </a:lnTo>
                                <a:lnTo>
                                  <a:pt x="4040" y="326"/>
                                </a:lnTo>
                                <a:lnTo>
                                  <a:pt x="4040" y="336"/>
                                </a:lnTo>
                                <a:lnTo>
                                  <a:pt x="4049" y="336"/>
                                </a:lnTo>
                                <a:lnTo>
                                  <a:pt x="4546" y="336"/>
                                </a:lnTo>
                                <a:lnTo>
                                  <a:pt x="4546" y="326"/>
                                </a:lnTo>
                                <a:close/>
                                <a:moveTo>
                                  <a:pt x="4556" y="0"/>
                                </a:moveTo>
                                <a:lnTo>
                                  <a:pt x="4546" y="0"/>
                                </a:lnTo>
                                <a:lnTo>
                                  <a:pt x="4546" y="326"/>
                                </a:lnTo>
                                <a:lnTo>
                                  <a:pt x="4556" y="326"/>
                                </a:lnTo>
                                <a:lnTo>
                                  <a:pt x="4556" y="0"/>
                                </a:lnTo>
                                <a:close/>
                                <a:moveTo>
                                  <a:pt x="5053" y="326"/>
                                </a:moveTo>
                                <a:lnTo>
                                  <a:pt x="4556" y="326"/>
                                </a:lnTo>
                                <a:lnTo>
                                  <a:pt x="4546" y="326"/>
                                </a:lnTo>
                                <a:lnTo>
                                  <a:pt x="4546" y="336"/>
                                </a:lnTo>
                                <a:lnTo>
                                  <a:pt x="4556" y="336"/>
                                </a:lnTo>
                                <a:lnTo>
                                  <a:pt x="5053" y="336"/>
                                </a:lnTo>
                                <a:lnTo>
                                  <a:pt x="5053" y="326"/>
                                </a:lnTo>
                                <a:close/>
                                <a:moveTo>
                                  <a:pt x="5062" y="0"/>
                                </a:moveTo>
                                <a:lnTo>
                                  <a:pt x="5053" y="0"/>
                                </a:lnTo>
                                <a:lnTo>
                                  <a:pt x="5053" y="326"/>
                                </a:lnTo>
                                <a:lnTo>
                                  <a:pt x="5062" y="326"/>
                                </a:lnTo>
                                <a:lnTo>
                                  <a:pt x="5062" y="0"/>
                                </a:lnTo>
                                <a:close/>
                                <a:moveTo>
                                  <a:pt x="5562" y="326"/>
                                </a:moveTo>
                                <a:lnTo>
                                  <a:pt x="5062" y="326"/>
                                </a:lnTo>
                                <a:lnTo>
                                  <a:pt x="5053" y="326"/>
                                </a:lnTo>
                                <a:lnTo>
                                  <a:pt x="5053" y="336"/>
                                </a:lnTo>
                                <a:lnTo>
                                  <a:pt x="5062" y="336"/>
                                </a:lnTo>
                                <a:lnTo>
                                  <a:pt x="5562" y="336"/>
                                </a:lnTo>
                                <a:lnTo>
                                  <a:pt x="5562" y="326"/>
                                </a:lnTo>
                                <a:close/>
                                <a:moveTo>
                                  <a:pt x="5572" y="0"/>
                                </a:moveTo>
                                <a:lnTo>
                                  <a:pt x="5562" y="0"/>
                                </a:lnTo>
                                <a:lnTo>
                                  <a:pt x="5562" y="326"/>
                                </a:lnTo>
                                <a:lnTo>
                                  <a:pt x="5572" y="326"/>
                                </a:lnTo>
                                <a:lnTo>
                                  <a:pt x="5572" y="0"/>
                                </a:lnTo>
                                <a:close/>
                                <a:moveTo>
                                  <a:pt x="6172" y="326"/>
                                </a:moveTo>
                                <a:lnTo>
                                  <a:pt x="6162" y="326"/>
                                </a:lnTo>
                                <a:lnTo>
                                  <a:pt x="5572" y="326"/>
                                </a:lnTo>
                                <a:lnTo>
                                  <a:pt x="5562" y="326"/>
                                </a:lnTo>
                                <a:lnTo>
                                  <a:pt x="5562" y="336"/>
                                </a:lnTo>
                                <a:lnTo>
                                  <a:pt x="5572" y="336"/>
                                </a:lnTo>
                                <a:lnTo>
                                  <a:pt x="6162" y="336"/>
                                </a:lnTo>
                                <a:lnTo>
                                  <a:pt x="6172" y="336"/>
                                </a:lnTo>
                                <a:lnTo>
                                  <a:pt x="6172" y="326"/>
                                </a:lnTo>
                                <a:close/>
                                <a:moveTo>
                                  <a:pt x="6172" y="0"/>
                                </a:moveTo>
                                <a:lnTo>
                                  <a:pt x="6162" y="0"/>
                                </a:lnTo>
                                <a:lnTo>
                                  <a:pt x="6162" y="326"/>
                                </a:lnTo>
                                <a:lnTo>
                                  <a:pt x="6172" y="326"/>
                                </a:lnTo>
                                <a:lnTo>
                                  <a:pt x="6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EE3450" id="Group 147" o:spid="_x0000_s1026" style="position:absolute;margin-left:188.8pt;margin-top:-103.7pt;width:308.6pt;height:34.2pt;z-index:-22775296;mso-position-horizontal-relative:page" coordorigin="3776,-2074" coordsize="6172,6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XiBzIBcAAOWgAAAOAAAAZHJzL2Uyb0RvYy54bWzsXdtuJElufTfgfyjo0UaPKrLuwvQsvDvb AwOz6wW2/AHVUukCSyq5St3qWcP/bsaFkUFmnghWz9j74N4FOqUpZgTJQ0YlmRFH3//uy9Pj5PP+ eHo4PL+/cN9NLyb75+vDzcPz3fuLf99+eLe+mJxed883u8fD8/79xS/708XvfvjHf/j+7eVq3x3u D483++OEBnk+Xb29vL+4f319ubq8PF3f7592p+8OL/tn+vD2cHzavdKvx7vLm+PujUZ/erzsptPl 5dvhePNyPFzvTyf6rz/GDy9+COPf3u6vX//t9va0f508vr8g3V7Dv8fw70f/7+UP3++u7o67l/uH 66TG7iu0eNo9PNOkeagfd6+7yafjw2Cop4fr4+F0uH397vrwdHm4vX243gcbyBo3Vdb8dDx8egm2 3F293b1kN5FrlZ++etjrP3/+y3HycPP+opsuLybPuycCKcw7cfOVd8/by90VSf10fPnry1+O0Ub6 8efD9X+c6ONL/bn//S4KTz6+/elwQwPuPr0egnu+3B6f/BBk+ORLQOGXjML+y+vkmv7jbOM2XUdg XdNn8xn9P8F0fU9Y+ttmqxXpSp++66arecTw+v6P6f6lW3Xx5uU6fHi5u4rzBl2Tbt4wCrlT79XT r/PqX+93L/sA1sn7K3t1xV79F3JCECLPbqJngyS79VT6tPjE63ki1ze9SW5ZZLcsolvYqYVTSMjj xk7ZXV1/Or3+tD8EYHaffz69xqS4oZ8C3DcpLLaEye3TI+XHP7+bTCcehfBPnOkuizkW+6fLyXY6 eZuEydOgPBZBVIwVgJwUcPajzViQRoti95NltIHSLU86Z7G6buSgOK3XbQ50o+AqdaN4Wo7rRtjm 0d4FsVHdaA0sxput1otRv21YzOu2Bro5CUKcddRxrsShop2TUED1XInE1nVIQYkETTwD3nMlGFFu 1H1O4jGfORB3JRxbEhqPPCfhqISeKxGpxJ5frAqA56uZGwW4KxHZdjA1JCA08XI+Hn9dCUmUG/Vg JzGZzyigwyKqk7JEZNuh/OgkIDUFS0hqCkpMsIIlItsOJclMAkITr4AHZyUkUW7UgzOJCYzBWYnI doaSZCYBqSTJrISkkiQziQmMwVmJyJZSczxJZhIQmhitgbMSkig36kH6FpdJMh9PknmJyHaOkmQu AanE4LyEpBKDc4nJws3no0kyLxHZktC4B+cSkEoM0nNW8TUSYnXcgxKT+Qp5sERkO0dJspCAVDy4 KCGpeHAhMYEKLkpEtguUJAsJSCVJFiUklSRZSEwgxIsSke0CJclCAlJJkkUJSSVJlhKThVuMx+Cy RGS7REmylIBUIF6WkFQgXkpMFovFZjRJliUiW/r+Gk+SpQSEJkYL9bKEJMqNJslSYoIVLBHZLlGS rCQgFQ+uSkgqHvTFSfGwACFelYhsVyhJqP4ph6vEoC8OLE+rvrYqFVwsxyFelYhsqRYYh3glAYnZ GQDUdcOqhCTKjUK8lpgs1y4WI3q8dYnIdo2SZC0BibE1quC6hCTKjSsoMVmup+NfdesSke0aJcla AlLx4LqEpOZBiQlWsERku0ZJspGAkGfQA+umhCTKjXpwIzFZzjar0WVmUyKy3aAk2UhAInThXx0z mxKSKDeuoMRkOVsDBUtEthuUJBsJSAXiTQlJBWI3laBADd20xGRL94FEdlMJSoRv1ItuWuISBUfd 6KYSmcWGFrqxysRNS2BIS5QszrexiuUrYgi0LMGJgkBLCU9FyxId0hJljNNlPE4ZJ+v4IDiupSrk F2jhdqqSx6W8k+hQuKEqwOlingSBlhIfHJeuRGfrcD2vC/qaliU+0ZxxLVVJD1dIJ2t6B4t616ns qWgpy/ogCLSU+MBvQtfJ7IGVvbOX9q4r8anleCezp6JliQ51mGD26Pq+0mOSBX4QHPelqvBXs+n4 Y4+TJb6DNb6zF/nOWuU7VeZjX8o6n+5Dq7qu9CsrkSz1KyuRqvWpHwZ8KYt9B6t9Nyz3UaHgdL1P guOIq4IfIy4rft8XGH/Udbrmr8SlLPorcTmX2VPxpcweWPc7XfhXtJSVf0VLVfqv1qhHK2t/B4t/ qnzl93hNy3J1qz0Tqfq/omW5tm0d7AA4ewvAWXsATjUBMOKyC0D3obgc9gFg9uhGAMwe1QnAvpSt AAd7Ac7eDHDWboBT7YCKljJ7YEPADTsC0Je6JQB9qXoCWEvZFKAnA4S4vS3grH0BpxoD61kHntVl Z4Dug1rKtS2m7vizurU54FR3AGsp2wN0H9Jy2CBA5a3THQISHP/uoTfTZZWyntFjxGjdI3sEDjYJ nO4S4Faak20C3HB2a4lPxZcye2CnwOlWQWVVl72CynePahas1x142pDdAtplgBDX/YLKs7psGFSe 1Tey7sGIb+R3D+wZON00qDy5ya4BfnKjLTUiLjez2Xo0Lmm3Cgv6t9V0H/BlN+waoPWy010DtF52 qmsAEe9k14Dug1pKdGI5M7oSUboUllfqnm6qsmcNfSmyh+5DWuquAY7LTnYNcFx2qmuwhlrKrgHd B7WUa1tlVe9014DKlNH1slN7AHBcyq4B3Qe1lOgErMFbdvM+ANU12GwQ4rJrQLudkJa6a4BzvJNd g0qOq90AmxmVCmPfPZ3sGnSwa9DZuwadtWvQqa5BRUuZPbBr0OmuAf6G7GTXAH9DdqprgONSdg3o PoS4vWvQWbsGneoa4LiUXQO6D2qpsqeyEsmuQWUlUl2DzQbFpewadLBr0A27BujJrdNdg/LJjfbK 3fFuuN09b5C7/vKcdsjRT5Od3/A6DZscXw4nv0txS9+QtEdxO/PvGGgIkvLb6YAwlbBeOGy5bApT xHthWuMtQ/uFO4jzxr+6Jn4FDeJhk2JTF7+UeXFafizK+DUliNss7ZKplJCW0X2W+dEpM0ziyVQK UYu4jzs/OsWKSTyZGvfRNh1Jm0LD6NRzsYzuGyleGdr7YBJPplIXwiLuWwt+dGoHmMSTqVSXm8ST qVQgW8R91euVyTtX6wHsy88gbjPV14FenGo3izK+IAviNlPXyVSqZiyj+xLFj05lhUk8mUrP9xbx 8K7PD+9f0NluSNY6euq13ZDs9a+tTDfk1YmeBW03JJsdPZaZbuAVyhmXqPC2JHiJHlZsM7DRxmUq vEMIMxgXKue/mOMNRqN5rfLtcJMNvskdZjAuV34Te7zBuGA5XrGccclyfhtWUMm4aDletZxx2XK+ NxlmMC5cbslGG5cualukGYyLl+PVy1HHywQcr1+++WS7gY2mPpDtBjbauIg5XsWccRlzvucRcDAu ZKH94G/wPQOLDaETEG+wGd1Nk9G+kjbNwAuZL2ptNySjO+NC1vFC5ks90wz5Ycu4kHX8uOULINMM /MDlaxHbDWy08Zmr44XMP6EXM8THqfQAfqRzXvqE1/FiQie8Pvp7dlcvu1f/3M4/Tt7eX8QTMff0 A2Wm/+Dp8Hm/PQSRV//8vvD1CIVMOH1E0/WfPz6XcjFOWIo/4+tLGEuOxJ/xtZShFk+0kj/kaylE XTmLFL06bI+1jCeoyECeia9xxmieTYo6CdUZ2aVmuYadUbeWN6JUw7GsmlFMo3T9eDjtQ6j1YZL8 l75j+I7+c+Vnv4m5CDf+lK9ptCTVUHOTxFquWfh3wTSpVc44rVGMXcIm8jWayro1pFSW8hh8TWMl qYZiHARNd6ThmnHM7m3kRYarJZdiqTXvhuVa+ZPkGm7h4TQSOOjpeZUaREU0o6injSlSkHHj63gS 8ad8lVINc/KcVrlWOLB/zHINmLOCLZyzm+2CjYjIIzZ9owBmJCoxsUqPhRxGMCZW/jVqETw8Nl8j 2llVHo8/5qsSa1nEs1rlWmhn/eyCrbhgFZtws6vtgq244BGb3lEgMxg4LmZT3/Iu4EZxMZum59k6 4FmsoWqWa+HTLdODt1nQOrNVrm5w1q8l5t8JFn5maPga86VbJrGGclmu6RV6FRXmNQtaZ7bKNfzC +jXEnH+D33Qfle2mxYvFWjbwrFa5lpOzfnbBxqpE5WvCtyXIjm6tSn1otUbMmdkQ7HO9KZgWo5aO edVq+TELNhDMcjoMKyvnIpXfvQ547WS7Ggt9VqPpgDx5y6VZcDC1wTT2RtMwFuTVjK9xVctmtVBg Za1yetqaSdTBKBcQaBLroMdWJrGYVdU+SnggviYf8YBt6JMldsEB9HrqNGLTFuVDHga7fT7lYi3r gB3PdmVRHp+v7CkWbMR+P7lZcDC1wTQOlKZhLMjm8FWZ1UAhW2WV09NWTFr4PfTFtywyiXSwNN6y qloFaXkWs1rUyqU8YCtFsh1NQfaMXXAQSgOjbQ20rGPLO6yiVU6DguNiMU1vj/gWGBd07E0EENvM 1xjqc1aVx+OP+arErBY144LnbaOY7GgJZs/YBVtxwS5sG5N0bHgnq2iV06BU4mLhzzYY1ovFVAky 0HyNgGdVtQpAzGpRy5V53jaKyY6mIHvGLtiIi+zCtjFJx5Z3WEWrnAYFx0V8u2OIi6UzxUUWa6ia 5Zo+WvhDH6SgWdA6s1VOO1NFOOvXEjO5j1aUaG1DuSzX9koasB3d7OfGE1iPXFPQPCILNhIrB2vD O1lOY8J5QC/x/JvOsN0wv/L0b0oLhr/T4fHh5sPD46N/03k63n38w+Nx8nnn+THD/9ILPCH2GHYu Ph/8bfxG0d9O7ILprarnGQx8l/+1cbQh8/fd5t2H5Xr1bv5hvni3WU3X76Zu8/vNkp7a5j9++G// wtXNr+4fbm72zz8/PO+Ze9PNbSyMiQU0smYG9k3/TnezoA5hsOsrjCSyzeeb8Arvfr+7+WP6+XX3 8Bh/vpQaByeT2XwNjiCGyUjWGOklPx5ufiHixuMh8o4STyr9cH84/u1i8kaco+8vTv/5aXfcX0we //WZ6Cc3dLSU3se9hl/mlID0y7H85GP5ye75moZ6f/F6QZtP/Y9/eI3Epp9ejg939zSTC754Pnjm ydsHT+sY9ItapV+IAfP/jAqT3vREgtGSCjO8MfZuI9LM/wUqTNpvHDZ8hGAN/KIxizy56Iz2Rcdw Zl7SMlH+XlSYdAp6OgncBF65kuOS2gcFgY8Xu58kG0oxefwCUtXR6+Y8mpkKE+pG2zryaO+CCaO6 yW3j/tTB6NEDqkvyaFt0HIZWyyQVOD/fudkGOM53tPN4UW5UO3UWBrpOHoWBJ2EG9BnQe+ocDIRW HYPBCpZw2KkwcejJIzAYX3UCBlLA+TcqGRE7FSZWUJ5+qShozA7/qqlQEB4co2IziqUYhBDLgy8V BWWKQCJHv1WrUBAliT70gpNEnnkJcqNJoo68QIjliRd44GV43sVzzPhjIoPlr4QkSIyvf+q0C1ZQ JAk860IPb0aI1UkXmMX+S74IGkhD6Le+9RDDYy76lAtOEt+1zANWVmnFjAE9KIkxIC/GgBYDLtSK FcPLjcYgPaJLDwKeRN8jzAbbqTBxkihCDKig4sOAEEs6DMiGMSTDQEniN35liytJoqgwIA3hr6LC HMviURqMkacYxYIBFZQkGJADw5eL0S+thVoyYOCFWhFgUOk6fuzc77HKiNipMHEMSvILvFAr7ovf mgoznOQbXagl70WQG81iXx4XmEAPStYLSHoxznkxFoOjlBcjMagYLyDvmyS8gHwXAypM+LCg2C7g N4kiu4A8iZLrAlJdaKYLDLEkusAQK54LrKBIEshyoUku8Fed5LjAWawoLiDRmz/H1WcxJLgY8FtA iBW9BYRYsVtAvjy/7aRXEHJbDKgtsIIlJJWHBUVsAbNY8lpAWgvNaoEhlqQWGGJNhbnYrAHZiiS1 OIMKEy/WigoTr9aaChOmytdTYda0LJ+FaxWyIrXABHT+/Ewfj2dQYWLAFRVmBXFVyMOs/hVUmDBv NBUmzGyitGQXhWcSTEAnSS3OocKsaFniU0lvorQ0ailr+nOoMGE94I9s9lFUi0tFaoF9KQt7alYD ioMBFWYlLq21PVFasjkJcUSMKKv7c6gwMeKqwMdxqSp87EtZ4p9DhVnR0vi1Q5vkpS8h5aAktaD7 EOL2Sp9WUp7c/1miykqkan1M7SaLfRoRaTko93H2qHofVqv03oHNiXEJfSkr/rOoMFHF6v/OWJnj nmN4tFxwqupfrbvxP6QUjiYX3z3nUGFCLVXlj7VUpT9GXNb+51Bh4uxR5T/OcVX/Y2o32QA4hwoT x6XqAeC4VE0ArKXsApxBhYlLHH+I3BaXqhOAqd1kK+AMKsyaltbsUe2Aii/LtY1eHqDW8oAKs/IN qVoCOC5VTwBSu4WD9UWOw66AG7QFcFyqvgCOS9UYqGhZorM9iwoTrkSqOYBXItUdgNRuTrYHzqDC rMSltUNAlJacZuG7B/vyq6kwK3FpbRNoKkxI9OVko4DuQ9/jg1YBjkvVK8BxqZoFWEvZLTibCtPj rl/PeLIH23qpOgaQ2i3QQhQ5DnsGAyrMSlyqrgHMniEVJqIjk12DM6gwcVwqKswgOPpMpKkwoS+/ ngoTdw0UFSbubWgqTEztJrsG51BhwmciTYUJv3s0FSamyZPv/8+hwqxoKbNHaElbuL4R0CHmvHQ4 8xsB3YCAkCmdjIxOTOhk5HNiOicqOeImqjorG5M5GbmcmMrJyOSUiAy2Rh4npnEysjgxiZORw4kp nIwMTkzgZORv+kZAV+PRdMzb9I2Azm8eBGyj3wjoLEvWNwI6k5d4/fpGQFfJuL8fAZ3f/5+pin8V U5rfIeFN7M/exUNT1C8ynLSh10iFFJ824WscKcrQnydPjxT8KV/L+WxS6KjE0IpM/pRn7+38mvlt tiSpvBOdZ+KrsLghlS2wymVLeTY+SDLinURlxf5EvmEdWI5H5mu0h6VaGDIHmFVOz4rtyZxN2QfI okzOlSXZFr4mm5jsqyXH59Gtci00ed6GXLajJZeepdN+KFo+2E6+pphkuYEdba8zTi2fsxzPzNek AbPcDTRQclDTcTk9K7an53jKKiCTelKvLMqz87XlVyDXwLOfuCmYOL1ayI9YzaoZXMXebTqKBXls vkY39WY1/FnRVo/49Zxm/QIFzcrkXb+5vk288tStCGBWovaIieWot5t9WYkAHp2BbbqKBXlsvqYI yGa1PMoTD7XVIwLyJmwU/e0WyTeAjMo0SXWjslhL1zyxWVBPXDGKeZX4FmgUk4WxIPuTrxGpntCp gVSmMmsapTXkCbFRmQKoHxuZ1dNF/Xb6Jla1fnLWmK/JVRxPTcFMu9XQsWf8Mgs2lok+RluC2ZiW IMdRa+HpA6QxYg9hUzAzY9WrjpH4YegMQccJ0gw5FuSx+RrDozerAWZFWz1isl9PXDEqE0VlJbBZ 7N0sytPzlQ1jwRZeeXKz4GDqmmnM7JRvgqZlRbIom8TXZFoWbGrMk5sFB1MbTGOgm4axIJvDV23W QAktyGZZBfXE2KieZymPjc06V43WYtRP3sCrF8xasouqptkaK3l07TaeI+KVxVrfLCQYJzYL6okr RmX+o+wJhNc5ath6Lb0H2nglD7QEszlmwWw3o1NzVuJXYv9CV7EaLMhj8zVFAIs1gaVDHJGcZqCt HlFpyB9jo3qmozw2NsusRmKNaxvGgk28eOqGYG+OWTDbbXGWotdBrspq1CMgi7Uc1XM9DbRlrWNM ZUE9cSUCmAyoVwKbxTQ/TTXS6+h+TNaTr6wvCzbx4qlbgtkcs+DAmJqzEokQ+xe6itVgQbabr8l+ Fms6igmgzIJ6YmxUJjLqx0Zm9bRMA6dpw5htqSnIwJoFm8Dy1A3B3pimoHlEFhwYY3A/I9Z0Pguy y/kaY6o3a6CEFoTaAkE9MRtFXelvTFf+XZzg6TLSef0/ZroiAqy7q7c74rzye+qIg+v+4frH3euu /D0wY13tu8P94fFmf/zhfwQAAAD//wMAUEsDBBQABgAIAAAAIQCUsbOp5AAAAA0BAAAPAAAAZHJz L2Rvd25yZXYueG1sTI/BTsMwDIbvSLxDZCRuW9J1rLQ0naYJOE2T2JAQt6zx2mpNUjVZ27095gRH 259+f3++nkzLBux946yEaC6AoS2dbmwl4fP4NnsG5oOyWrXOooQbelgX93e5yrQb7QcOh1AxCrE+ UxLqELqMc1/WaJSfuw4t3c6uNyrQ2Fdc92qkcNPyhRArblRj6UOtOtzWWF4OVyPhfVTjJo5eh93l vL19H5/2X7sIpXx8mDYvwAJO4Q+GX31Sh4KcTu5qtWethDhJVoRKmC1EsgRGSJouqc2JVlGcCuBF zv+3KH4AAAD//wMAUEsBAi0AFAAGAAgAAAAhALaDOJL+AAAA4QEAABMAAAAAAAAAAAAAAAAAAAAA AFtDb250ZW50X1R5cGVzXS54bWxQSwECLQAUAAYACAAAACEAOP0h/9YAAACUAQAACwAAAAAAAAAA AAAAAAAvAQAAX3JlbHMvLnJlbHNQSwECLQAUAAYACAAAACEAwl4gcyAXAADloAAADgAAAAAAAAAA AAAAAAAuAgAAZHJzL2Uyb0RvYy54bWxQSwECLQAUAAYACAAAACEAlLGzqeQAAAANAQAADwAAAAAA AAAAAAAAAAB6GQAAZHJzL2Rvd25yZXYueG1sUEsFBgAAAAAEAAQA8wAAAIsaAAAAAA== ">
                <v:shape id="AutoShape 149" o:spid="_x0000_s1027" style="position:absolute;left:3775;top:-2075;width:6172;height:675;visibility:visible;mso-wrap-style:square;v-text-anchor:top" coordsize="6172,6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kTQfxQAAANwAAAAPAAAAZHJzL2Rvd25yZXYueG1sRI9Ba8JA FITvhf6H5Qm91V1zqCG6igYKQk+NevD2zD6TkOzbkF019td3CwWPw8x8wyzXo+3EjQbfONYwmyoQ xKUzDVcaDvvP9xSED8gGO8ek4UEe1qvXlyVmxt35m25FqESEsM9QQx1Cn0npy5os+qnriaN3cYPF EOVQSTPgPcJtJxOlPqTFhuNCjT3lNZVtcbUaWrXdp/N2Vibp6Xw8N3n+9fgptH6bjJsFiEBjeIb/ 2zujIVFz+DsTj4Bc/QIAAP//AwBQSwECLQAUAAYACAAAACEA2+H2y+4AAACFAQAAEwAAAAAAAAAA AAAAAAAAAAAAW0NvbnRlbnRfVHlwZXNdLnhtbFBLAQItABQABgAIAAAAIQBa9CxbvwAAABUBAAAL AAAAAAAAAAAAAAAAAB8BAABfcmVscy8ucmVsc1BLAQItABQABgAIAAAAIQDSkTQfxQAAANwAAAAP AAAAAAAAAAAAAAAAAAcCAABkcnMvZG93bnJldi54bWxQSwUGAAAAAAMAAwC3AAAA+QIAAAAA " path="m540,l9,,,,,10,,338r,10l,674r9,l9,348r531,l540,338,9,338,9,10r531,l540,xm965,l955,r,10l955,338r-405,l550,10r405,l955,,550,,540,r,10l540,338r,10l550,348r405,l965,348r,-10l965,10,965,xm1378,r-10,l965,r,10l1368,10r,328l965,338r,10l1368,348r10,l1378,338r,-328l1378,xm1793,r-10,l1378,r,10l1783,10r,328l1378,338r,10l1783,348r10,l1793,338r,-328l1793,xm3034,r-9,l3025,10r,328l2621,338r,-328l3025,10r,-10l2621,r-10,l2611,10r,328l2206,338r,-328l2611,10r,-10l2206,r-10,l1793,r,10l2196,10r,328l1793,338r,10l2196,348r10,l2611,348r10,l3025,348r9,l3034,338r,-328l3034,xm3533,338r-499,l3034,348r499,l3533,338xm3533,l3034,r,10l3533,10r,-10xm3543,r-10,l3533,10r,328l3533,348r10,l3543,338r,-328l3543,xm4040,338r-497,l3543,348r497,l4040,338xm4040,l3543,r,10l4040,10r,-10xm4546,l4049,r-9,l4040,10r,328l4040,348r9,l4546,348r,-10l4049,338r,-328l4546,10r,-10xm5053,l4556,r-10,l4546,10r,328l4546,348r10,l5053,348r,-10l4556,338r,-328l5053,10r,-10xm5562,l5062,r-9,l5053,10r,328l5053,348r9,l5562,348r,-10l5062,338r,-328l5562,10r,-10xm6172,r-10,l6162,10r,328l5572,338r,-328l6162,10r,-10l5572,r-10,l5562,10r,328l5562,348r10,l6162,348r10,l6172,338r,-328l6172,xe" fillcolor="black" stroked="f">
                  <v:path arrowok="t" o:connecttype="custom" o:connectlocs="0,-2074;0,-1726;9,-1726;9,-1736;540,-2074;955,-2064;550,-2064;550,-2074;540,-1736;955,-1726;965,-2064;1368,-2074;965,-2064;965,-1736;1368,-1726;1378,-2064;1783,-2074;1783,-2064;1378,-1726;1793,-1736;3034,-2074;3025,-1736;3025,-2064;2621,-2074;2611,-1736;2611,-2064;2196,-2074;2196,-2064;1793,-1726;2611,-1726;3025,-1726;3034,-2064;3034,-1736;3533,-1736;3034,-2064;3543,-2074;3533,-1736;3543,-1736;4040,-1736;4040,-1726;3543,-2074;4040,-2074;4040,-2074;4040,-1726;4546,-1736;4546,-2064;4556,-2074;4546,-1736;5053,-1726;4556,-2064;5562,-2074;5053,-2064;5062,-1726;5062,-1736;5562,-2074;6162,-2064;5572,-2064;5572,-2074;5562,-1736;6162,-1726;6172,-2064" o:connectangles="0,0,0,0,0,0,0,0,0,0,0,0,0,0,0,0,0,0,0,0,0,0,0,0,0,0,0,0,0,0,0,0,0,0,0,0,0,0,0,0,0,0,0,0,0,0,0,0,0,0,0,0,0,0,0,0,0,0,0,0,0"/>
                </v:shape>
                <v:shape id="AutoShape 148" o:spid="_x0000_s1028" style="position:absolute;left:3775;top:-1727;width:6172;height:336;visibility:visible;mso-wrap-style:square;v-text-anchor:top" coordsize="6172,3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oaWMwwAAANwAAAAPAAAAZHJzL2Rvd25yZXYueG1sRE/LasJA FN0L/sNwC92ImTQLkdRRimgJCAUfCN1dMzcPzNyJmWmMf99ZCC4P571YDaYRPXWutqzgI4pBEOdW 11wqOB230zkI55E1NpZJwYMcrJbj0QJTbe+8p/7gSxFC2KWooPK+TaV0eUUGXWRb4sAVtjPoA+xK qTu8h3DTyCSOZ9JgzaGhwpbWFeXXw59RsHEZZ7fd/nL9XZ+zWVNMvvFnotT72/D1CcLT4F/ipzvT CpI4rA1nwhGQy38AAAD//wMAUEsBAi0AFAAGAAgAAAAhANvh9svuAAAAhQEAABMAAAAAAAAAAAAA AAAAAAAAAFtDb250ZW50X1R5cGVzXS54bWxQSwECLQAUAAYACAAAACEAWvQsW78AAAAVAQAACwAA AAAAAAAAAAAAAAAfAQAAX3JlbHMvLnJlbHNQSwECLQAUAAYACAAAACEAraGljMMAAADcAAAADwAA AAAAAAAAAAAAAAAHAgAAZHJzL2Rvd25yZXYueG1sUEsFBgAAAAADAAMAtwAAAPcCAAAAAA== " path="m9,l,,,326r9,l9,xm540,326l9,326r-9,l,336r9,l540,336r,-10xm550,l540,r,326l550,326,550,xm965,326r-10,l550,326r-10,l540,336r10,l955,336r10,l965,326xm965,l955,r,326l965,326,965,xm1378,326r-10,l965,326r,10l1368,336r10,l1378,326xm1378,r-10,l1368,326r10,l1378,xm1793,326r-10,l1378,326r,10l1783,336r10,l1793,326xm1793,r-10,l1783,326r10,l1793,xm2206,r-10,l2196,326r10,l2206,xm2621,r-10,l2611,326r10,l2621,xm3034,326r-9,l2621,326r-10,l2206,326r-10,l1793,326r,10l2196,336r10,l2611,336r10,l3025,336r9,l3034,326xm3034,r-9,l3025,326r9,l3034,xm3533,326r-499,l3034,336r499,l3533,326xm3543,326r-10,l3533,336r10,l3543,326xm3543,r-10,l3533,326r10,l3543,xm4040,326r-497,l3543,336r497,l4040,326xm4049,r-9,l4040,326r9,l4049,xm4546,326r-497,l4040,326r,10l4049,336r497,l4546,326xm4556,r-10,l4546,326r10,l4556,xm5053,326r-497,l4546,326r,10l4556,336r497,l5053,326xm5062,r-9,l5053,326r9,l5062,xm5562,326r-500,l5053,326r,10l5062,336r500,l5562,326xm5572,r-10,l5562,326r10,l5572,xm6172,326r-10,l5572,326r-10,l5562,336r10,l6162,336r10,l6172,326xm6172,r-10,l6162,326r10,l6172,xe" fillcolor="black" stroked="f">
                  <v:path arrowok="t" o:connecttype="custom" o:connectlocs="0,-1400;540,-1400;0,-1390;540,-1400;540,-1400;965,-1400;540,-1400;955,-1390;965,-1726;965,-1400;1368,-1400;965,-1390;1378,-1390;1368,-1726;1378,-1726;1378,-1400;1793,-1390;1783,-1726;1793,-1726;2196,-1400;2621,-1726;2621,-1400;3025,-1400;2611,-1400;1793,-1400;2206,-1390;2621,-1390;3034,-1400;3025,-1400;3533,-1400;3533,-1390;3533,-1400;3543,-1400;3533,-1400;4040,-1400;4040,-1390;4040,-1726;4049,-1726;4040,-1400;4546,-1390;4546,-1726;4556,-1726;4546,-1400;5053,-1390;5053,-1726;5062,-1726;5053,-1400;5562,-1390;5562,-1726;5572,-1726;5572,-1400;5572,-1390;6172,-1400;6162,-1400" o:connectangles="0,0,0,0,0,0,0,0,0,0,0,0,0,0,0,0,0,0,0,0,0,0,0,0,0,0,0,0,0,0,0,0,0,0,0,0,0,0,0,0,0,0,0,0,0,0,0,0,0,0,0,0,0,0"/>
                </v:shape>
                <w10:wrap anchorx="page"/>
              </v:group>
            </w:pict>
          </mc:Fallback>
        </mc:AlternateContent>
      </w:r>
      <w:r>
        <w:rPr>
          <w:noProof/>
        </w:rPr>
        <mc:AlternateContent>
          <mc:Choice Requires="wpg">
            <w:drawing>
              <wp:anchor distT="0" distB="0" distL="114300" distR="114300" simplePos="0" relativeHeight="480541696" behindDoc="1" locked="0" layoutInCell="1" allowOverlap="1" wp14:anchorId="7EE83931" wp14:editId="5C5582BA">
                <wp:simplePos x="0" y="0"/>
                <wp:positionH relativeFrom="page">
                  <wp:posOffset>2675890</wp:posOffset>
                </wp:positionH>
                <wp:positionV relativeFrom="paragraph">
                  <wp:posOffset>-255905</wp:posOffset>
                </wp:positionV>
                <wp:extent cx="362585" cy="332740"/>
                <wp:effectExtent l="0" t="0" r="0" b="0"/>
                <wp:wrapNone/>
                <wp:docPr id="2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332740"/>
                          <a:chOff x="4214" y="-403"/>
                          <a:chExt cx="571" cy="524"/>
                        </a:xfrm>
                      </wpg:grpSpPr>
                      <wps:wsp>
                        <wps:cNvPr id="203" name="AutoShape 146"/>
                        <wps:cNvSpPr>
                          <a:spLocks/>
                        </wps:cNvSpPr>
                        <wps:spPr bwMode="auto">
                          <a:xfrm>
                            <a:off x="4220" y="-243"/>
                            <a:ext cx="564" cy="253"/>
                          </a:xfrm>
                          <a:custGeom>
                            <a:avLst/>
                            <a:gdLst>
                              <a:gd name="T0" fmla="+- 0 4221 4221"/>
                              <a:gd name="T1" fmla="*/ T0 w 564"/>
                              <a:gd name="T2" fmla="+- 0 -72 -242"/>
                              <a:gd name="T3" fmla="*/ -72 h 253"/>
                              <a:gd name="T4" fmla="+- 0 4244 4221"/>
                              <a:gd name="T5" fmla="*/ T4 w 564"/>
                              <a:gd name="T6" fmla="+- 0 -85 -242"/>
                              <a:gd name="T7" fmla="*/ -85 h 253"/>
                              <a:gd name="T8" fmla="+- 0 4244 4221"/>
                              <a:gd name="T9" fmla="*/ T8 w 564"/>
                              <a:gd name="T10" fmla="+- 0 -85 -242"/>
                              <a:gd name="T11" fmla="*/ -85 h 253"/>
                              <a:gd name="T12" fmla="+- 0 4301 4221"/>
                              <a:gd name="T13" fmla="*/ T12 w 564"/>
                              <a:gd name="T14" fmla="+- 0 10 -242"/>
                              <a:gd name="T15" fmla="*/ 10 h 253"/>
                              <a:gd name="T16" fmla="+- 0 4301 4221"/>
                              <a:gd name="T17" fmla="*/ T16 w 564"/>
                              <a:gd name="T18" fmla="+- 0 10 -242"/>
                              <a:gd name="T19" fmla="*/ 10 h 253"/>
                              <a:gd name="T20" fmla="+- 0 4363 4221"/>
                              <a:gd name="T21" fmla="*/ T20 w 564"/>
                              <a:gd name="T22" fmla="+- 0 -242 -242"/>
                              <a:gd name="T23" fmla="*/ -242 h 253"/>
                              <a:gd name="T24" fmla="+- 0 4363 4221"/>
                              <a:gd name="T25" fmla="*/ T24 w 564"/>
                              <a:gd name="T26" fmla="+- 0 -242 -242"/>
                              <a:gd name="T27" fmla="*/ -242 h 253"/>
                              <a:gd name="T28" fmla="+- 0 4784 4221"/>
                              <a:gd name="T29" fmla="*/ T28 w 564"/>
                              <a:gd name="T30" fmla="+- 0 -242 -242"/>
                              <a:gd name="T31" fmla="*/ -242 h 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53">
                                <a:moveTo>
                                  <a:pt x="0" y="170"/>
                                </a:moveTo>
                                <a:lnTo>
                                  <a:pt x="23" y="157"/>
                                </a:lnTo>
                                <a:moveTo>
                                  <a:pt x="23" y="157"/>
                                </a:moveTo>
                                <a:lnTo>
                                  <a:pt x="80" y="252"/>
                                </a:lnTo>
                                <a:moveTo>
                                  <a:pt x="80" y="252"/>
                                </a:moveTo>
                                <a:lnTo>
                                  <a:pt x="142" y="0"/>
                                </a:lnTo>
                                <a:moveTo>
                                  <a:pt x="142" y="0"/>
                                </a:moveTo>
                                <a:lnTo>
                                  <a:pt x="563"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45"/>
                        <wps:cNvSpPr>
                          <a:spLocks/>
                        </wps:cNvSpPr>
                        <wps:spPr bwMode="auto">
                          <a:xfrm>
                            <a:off x="4213" y="-253"/>
                            <a:ext cx="567" cy="259"/>
                          </a:xfrm>
                          <a:custGeom>
                            <a:avLst/>
                            <a:gdLst>
                              <a:gd name="T0" fmla="+- 0 4780 4214"/>
                              <a:gd name="T1" fmla="*/ T0 w 567"/>
                              <a:gd name="T2" fmla="+- 0 -253 -253"/>
                              <a:gd name="T3" fmla="*/ -253 h 259"/>
                              <a:gd name="T4" fmla="+- 0 4354 4214"/>
                              <a:gd name="T5" fmla="*/ T4 w 567"/>
                              <a:gd name="T6" fmla="+- 0 -253 -253"/>
                              <a:gd name="T7" fmla="*/ -253 h 259"/>
                              <a:gd name="T8" fmla="+- 0 4297 4214"/>
                              <a:gd name="T9" fmla="*/ T8 w 567"/>
                              <a:gd name="T10" fmla="+- 0 -20 -253"/>
                              <a:gd name="T11" fmla="*/ -20 h 259"/>
                              <a:gd name="T12" fmla="+- 0 4246 4214"/>
                              <a:gd name="T13" fmla="*/ T12 w 567"/>
                              <a:gd name="T14" fmla="+- 0 -98 -253"/>
                              <a:gd name="T15" fmla="*/ -98 h 259"/>
                              <a:gd name="T16" fmla="+- 0 4214 4214"/>
                              <a:gd name="T17" fmla="*/ T16 w 567"/>
                              <a:gd name="T18" fmla="+- 0 -80 -253"/>
                              <a:gd name="T19" fmla="*/ -80 h 259"/>
                              <a:gd name="T20" fmla="+- 0 4217 4214"/>
                              <a:gd name="T21" fmla="*/ T20 w 567"/>
                              <a:gd name="T22" fmla="+- 0 -73 -253"/>
                              <a:gd name="T23" fmla="*/ -73 h 259"/>
                              <a:gd name="T24" fmla="+- 0 4233 4214"/>
                              <a:gd name="T25" fmla="*/ T24 w 567"/>
                              <a:gd name="T26" fmla="+- 0 -83 -253"/>
                              <a:gd name="T27" fmla="*/ -83 h 259"/>
                              <a:gd name="T28" fmla="+- 0 4291 4214"/>
                              <a:gd name="T29" fmla="*/ T28 w 567"/>
                              <a:gd name="T30" fmla="+- 0 5 -253"/>
                              <a:gd name="T31" fmla="*/ 5 h 259"/>
                              <a:gd name="T32" fmla="+- 0 4302 4214"/>
                              <a:gd name="T33" fmla="*/ T32 w 567"/>
                              <a:gd name="T34" fmla="+- 0 5 -253"/>
                              <a:gd name="T35" fmla="*/ 5 h 259"/>
                              <a:gd name="T36" fmla="+- 0 4363 4214"/>
                              <a:gd name="T37" fmla="*/ T36 w 567"/>
                              <a:gd name="T38" fmla="+- 0 -241 -253"/>
                              <a:gd name="T39" fmla="*/ -241 h 259"/>
                              <a:gd name="T40" fmla="+- 0 4780 4214"/>
                              <a:gd name="T41" fmla="*/ T40 w 567"/>
                              <a:gd name="T42" fmla="+- 0 -241 -253"/>
                              <a:gd name="T43" fmla="*/ -241 h 259"/>
                              <a:gd name="T44" fmla="+- 0 4780 4214"/>
                              <a:gd name="T45" fmla="*/ T44 w 567"/>
                              <a:gd name="T46" fmla="+- 0 -253 -253"/>
                              <a:gd name="T47" fmla="*/ -25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59">
                                <a:moveTo>
                                  <a:pt x="566" y="0"/>
                                </a:moveTo>
                                <a:lnTo>
                                  <a:pt x="140" y="0"/>
                                </a:lnTo>
                                <a:lnTo>
                                  <a:pt x="83" y="233"/>
                                </a:lnTo>
                                <a:lnTo>
                                  <a:pt x="32" y="155"/>
                                </a:lnTo>
                                <a:lnTo>
                                  <a:pt x="0" y="173"/>
                                </a:lnTo>
                                <a:lnTo>
                                  <a:pt x="3" y="180"/>
                                </a:lnTo>
                                <a:lnTo>
                                  <a:pt x="19" y="170"/>
                                </a:lnTo>
                                <a:lnTo>
                                  <a:pt x="77" y="258"/>
                                </a:lnTo>
                                <a:lnTo>
                                  <a:pt x="88" y="258"/>
                                </a:lnTo>
                                <a:lnTo>
                                  <a:pt x="149" y="12"/>
                                </a:lnTo>
                                <a:lnTo>
                                  <a:pt x="566" y="12"/>
                                </a:lnTo>
                                <a:lnTo>
                                  <a:pt x="5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144"/>
                        <wps:cNvSpPr txBox="1">
                          <a:spLocks noChangeArrowheads="1"/>
                        </wps:cNvSpPr>
                        <wps:spPr bwMode="auto">
                          <a:xfrm>
                            <a:off x="4213" y="-404"/>
                            <a:ext cx="57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7153" w14:textId="77777777" w:rsidR="00310CCE" w:rsidRDefault="003A2C00">
                              <w:pPr>
                                <w:spacing w:before="144"/>
                                <w:ind w:left="166" w:right="-15"/>
                                <w:rPr>
                                  <w:sz w:val="24"/>
                                </w:rPr>
                              </w:pPr>
                              <w:r>
                                <w:rPr>
                                  <w:i/>
                                  <w:w w:val="95"/>
                                  <w:sz w:val="24"/>
                                </w:rPr>
                                <w:t>x</w:t>
                              </w:r>
                              <w:r>
                                <w:rPr>
                                  <w:i/>
                                  <w:spacing w:val="-5"/>
                                  <w:w w:val="95"/>
                                  <w:sz w:val="24"/>
                                </w:rPr>
                                <w:t xml:space="preserve"> </w:t>
                              </w:r>
                              <w:r>
                                <w:rPr>
                                  <w:rFonts w:ascii="Symbol" w:hAnsi="Symbol"/>
                                  <w:w w:val="95"/>
                                  <w:sz w:val="24"/>
                                </w:rPr>
                                <w:t></w:t>
                              </w:r>
                              <w:r>
                                <w:rPr>
                                  <w:w w:val="95"/>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EE83931" id="Group 143" o:spid="_x0000_s1279" style="position:absolute;left:0;text-align:left;margin-left:210.7pt;margin-top:-20.15pt;width:28.55pt;height:26.2pt;z-index:-22774784;mso-position-horizontal-relative:page" coordorigin="4214,-403" coordsize="571,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sCU8wcAAGshAAAOAAAAZHJzL2Uyb0RvYy54bWzsWl2Pm0YUfa/U/4B4bOWYGQaDrThRsruO KqVtpNAfwGJso2KgwK6dVv3vvXeGgRkYvM5HW7XKPqzxzuVy5tz5OGfY5y/Px8x6TKo6LfK1TZ45 tpXkcbFN8/3a/iXczALbqpso30ZZkSdr+0NS2y9ffPvN81O5SmhxKLJtUlmQJK9Xp3JtH5qmXM3n dXxIjlH9rCiTHBp3RXWMGvha7efbKjpB9mM2p46zmJ+KaltWRZzUNfz1VjTaL3j+3S6Jm593uzpp rGxtA7aG/67473v8PX/xPFrtq6g8pHELI/oEFMcozeGhXarbqImshyodpTqmcVXUxa55FhfHebHb pXHC+wC9Ic6gN2+q4qHkfdmvTvuyowmoHfD0yWnjnx7fVVa6XdvUobaVR0coEn+uRZiL9JzK/Qqi 3lTl+/JdJfoIl2+L+NcamufDdvy+F8HW/enHYgsJo4em4PScd9URU0DHrTOvwoeuCsm5sWL4o7ug XuDZVgxNrkt91lYpPkAp8S5GCbMtaJ0xh0OMVvHhrr3b84m41aMM4c+jlXgoB9oCw17BeKt7SuvP o/T9ISoTXqkayeoodSWlr4ABHgS0LgStPFJyWquEKi2Iswben6SSUQrjG0mhom7RShLqLYAuZJN6 nK6OEuDtoW7eJAWvSfT4tm7EfNjCFa/0th0RIeTeHTOYGt/PLMeChxH+q50/XRhwL8K+m1uhY50s fHabU6aCYaakmvnUAsh0GAXMdZkw5mC16GGOdY+DfimpGGXMiAoGU5crZGZUCxnDOzgLPCMqX0ZB /zDGiAqWvGtQLWUYchWYURGd9ylYROV9EhfRmWeuM1FElfuQ0AloOvnEMRJGVO4hxkgY0cmfBqbS H5LFBDCd/ylgKv1TwHBKqaV0F65xgFGV/5BODXydfxz1Rs6oyj+PMrIG69t14NQShHRi/FO9BtPg 1BpcAKcXgfmBeWpStQwhnZgGrl6HSXCuWgcdHCx6e7msRQe50sXnvF3q4MqKULQ4fKMqixq3mhAS wsIZynUTonBdnAgGojHYx7UMnnc5GDqOwTB1r4kmMCZ4uHddOFSJhy+vCsfxi+Ew8q4BQ9uO0ut6 ijXG7FAdJbsgqGW/AqE2lGiVbYFEu8d7olUZNVg0eWmd1jbf1g5iV8O/H4vHJCx4RNOLC+Jz+QBP 69uzXI3D6QbwiCd7I5v7G0qecBTYB8hbRGAAwxUyUo/vavBo2dzfMBHYB8hbRCCBDRJTyr7I1j7e HNe3yztEnLcQndbzAVLkmQ/ejnCsk6IS8mKTZhmvSZZjGYgP2JD1usjSLTbyL9X+/iarrMcIhTf/ aYuvhYHAzbc82SGJtnftdROlmbjm3GE+0DJt+VHVcGX9x9JZ3gV3AZsxurgDLXh7O3u1uWGzxYb4 3q17e3NzS/5EaIStDul2m+SITqp8wq6TfK3fEPq80/laL2q1sxv+M+7sXIfBSYa+yE/eO9CoQu4J gXpfbD+A9KsKYVvAZsHFoah+t60TWJa1Xf/2EFWJbWU/5CBgl4SBVrYa/oV5Pu5eldpyr7ZEeQyp 1nZjw7qHlzeN8EUPZZXuD/AkwsuaF6hddylKQ45PoGq/gIb+x8Q07HfCn2yqJEFLCFqaL4fIGqju L6il2+V21mnOXkvDyiq0tFxapadRZ8nHaGk/QEENlobPg17cqntZq6X5CqUK4KGi8FxQFELlq2G6 oIAgFBQcvxo11BMebtljXJqcEGpihGsoJiZw6VpiCtdAStClb8SlKQkhJEa4hnoapJqJL11PQ5CR r6GepmxhBIaDqfcfrZ4eQ9Ppny0DMzSVfgwyQ9MLgGU0Q1MrIBX1GJpegRkMWCNragUwyAhtqKkp MZfTqKlH0OhgBvjmCaBLaggyQ9NLwKiLcn88A1D/9AWlE3NgqKiDCWhqCWYQZIaml4DRJXo3AzS1 BlJPj1gb6Gn0uoZFQ12AhNUdLRmuTj84N2qE5WpTwBWWcgxL538Clkr+FKzB8Be+bcyWq3IfusJQ jmHp3IOvIGbCVO55lLGUuEerpnJq/Wcq/yETpnIEDoWhkm0SHBwK9WP2Aji9BODbzJsTbLx9uhDO XfCoZwxOrwOOMiNzTK0Dj+qYAwX41bdNGc5/w7dNul+c49zmXWdRce7xcKmjLttlnA0YLg430ZRc tOI4Pnk4H5MyXHx+lucE1NxzLrk47v2V9FUw4uG50lf17br/IrgIKHGyVX6KbIFgFLah1k7IZvkp wnARhlzEk8TLZvkpwsQTif9EMpELLCzq/d666rkILHX4yM5cy2b5KR7pixrDef7FbAEssJDtqTDC 2qcObbX+UG8hagDy7FIXZNiwo3FW1Im48UkzPO0Cpy1vxk+QOhvNKZ50uIQy5zVdzjaLwJ+xDfNm S98JZg5Zvl4uHLZktxvd4b5N8+TzHS76+qUHModb+b/F13eeHBFLEyw/v5rh7o3m1JslWN+EGQ7R mr4uzmCGuYVUzLDVnKFBGvn2FZOVFzcHOOlMXlVVccJjFzg6ECdzyq3C1F/55km6Zea0JrZzy1Mv 4+CgqRJvniy8WNt4AMhHm3TOMC9kCA7Cbr7giqT94fIE+n8cEYl3ee2p1391TTimDbzqz9Lj2g66 A8FoNXXw99ELRHO+P/M32WKHw8H8kQdosEOKwzO4EAdncCEOzeDiCx6Y8XfR8Eafr3ftfx/gvwyo 3+Fa/R+JF38BAAD//wMAUEsDBBQABgAIAAAAIQAeZKYy4QAAAAoBAAAPAAAAZHJzL2Rvd25yZXYu eG1sTI9BS8NAEIXvgv9hGcFbu9k01RKzKaWopyK0FcTbNJkmodnZkN0m6b93PelxeB/vfZOtJ9OK gXrXWNag5hEI4sKWDVcaPo9vsxUI55FLbC2Thhs5WOf3dxmmpR15T8PBVyKUsEtRQ+19l0rpipoM urntiEN2tr1BH86+kmWPYyg3rYyj6EkabDgs1NjRtqbicrgaDe8jjpuFeh12l/P29n1cfnztFGn9 +DBtXkB4mvwfDL/6QR3y4HSyVy6daDUksUoCqmGWRAsQgUieV0sQp4DGCmSeyf8v5D8AAAD//wMA UEsBAi0AFAAGAAgAAAAhALaDOJL+AAAA4QEAABMAAAAAAAAAAAAAAAAAAAAAAFtDb250ZW50X1R5 cGVzXS54bWxQSwECLQAUAAYACAAAACEAOP0h/9YAAACUAQAACwAAAAAAAAAAAAAAAAAvAQAAX3Jl bHMvLnJlbHNQSwECLQAUAAYACAAAACEAxMLAlPMHAABrIQAADgAAAAAAAAAAAAAAAAAuAgAAZHJz L2Uyb0RvYy54bWxQSwECLQAUAAYACAAAACEAHmSmMuEAAAAKAQAADwAAAAAAAAAAAAAAAABNCgAA ZHJzL2Rvd25yZXYueG1sUEsFBgAAAAAEAAQA8wAAAFsLAAAAAA== ">
                <v:shape id="AutoShape 146" o:spid="_x0000_s1280" style="position:absolute;left:4220;top:-243;width:564;height:253;visibility:visible;mso-wrap-style:square;v-text-anchor:top" coordsize="564,2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RmYxvwAAANwAAAAPAAAAZHJzL2Rvd25yZXYueG1sRI/NqsIw FIT3F3yHcAR311QFkWoUUQS3/oAuD80xrTYntYm2vr0RBJfDzHzDzBatLcWTal84VjDoJyCIM6cL NgqOh83/BIQPyBpLx6TgRR4W887fDFPtGt7Rcx+MiBD2KSrIQ6hSKX2Wk0XfdxVx9C6uthiirI3U NTYRbks5TJKxtFhwXMixolVO2W3/sAoac2herTWnUXk9r1lmE77cvVK9brucggjUhl/4295qBcNk BJ8z8QjI+RsAAP//AwBQSwECLQAUAAYACAAAACEA2+H2y+4AAACFAQAAEwAAAAAAAAAAAAAAAAAA AAAAW0NvbnRlbnRfVHlwZXNdLnhtbFBLAQItABQABgAIAAAAIQBa9CxbvwAAABUBAAALAAAAAAAA AAAAAAAAAB8BAABfcmVscy8ucmVsc1BLAQItABQABgAIAAAAIQDPRmYxvwAAANwAAAAPAAAAAAAA AAAAAAAAAAcCAABkcnMvZG93bnJldi54bWxQSwUGAAAAAAMAAwC3AAAA8wIAAAAA " path="m,170l23,157t,l80,252t,l142,t,l563,e" filled="f" strokeweight=".04839mm">
                  <v:path arrowok="t" o:connecttype="custom" o:connectlocs="0,-72;23,-85;23,-85;80,10;80,10;142,-242;142,-242;563,-242" o:connectangles="0,0,0,0,0,0,0,0"/>
                </v:shape>
                <v:shape id="Freeform 145" o:spid="_x0000_s1281" style="position:absolute;left:4213;top:-253;width:567;height:259;visibility:visible;mso-wrap-style:square;v-text-anchor:top" coordsize="567,2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Q+8txwAAANwAAAAPAAAAZHJzL2Rvd25yZXYueG1sRI9BS8NA FITvQv/D8gre7MYoYtNuS1oU9VDRtJfeHtlnNm32bciuaeqv7wqCx2FmvmHmy8E2oqfO144V3E4S EMSl0zVXCnbb55tHED4ga2wck4IzeVguRldzzLQ78Sf1RahEhLDPUIEJoc2k9KUhi37iWuLofbnO Yoiyq6Tu8BThtpFpkjxIizXHBYMtrQ2Vx+LbKijKj5fDdLXZmve3u/1TX+Q/dZordT0e8hmIQEP4 D/+1X7WCNLmH3zPxCMjFBQAA//8DAFBLAQItABQABgAIAAAAIQDb4fbL7gAAAIUBAAATAAAAAAAA AAAAAAAAAAAAAABbQ29udGVudF9UeXBlc10ueG1sUEsBAi0AFAAGAAgAAAAhAFr0LFu/AAAAFQEA AAsAAAAAAAAAAAAAAAAAHwEAAF9yZWxzLy5yZWxzUEsBAi0AFAAGAAgAAAAhANRD7y3HAAAA3AAA AA8AAAAAAAAAAAAAAAAABwIAAGRycy9kb3ducmV2LnhtbFBLBQYAAAAAAwADALcAAAD7AgAAAAA= " path="m566,l140,,83,233,32,155,,173r3,7l19,170r58,88l88,258,149,12r417,l566,xe" fillcolor="black" stroked="f">
                  <v:path arrowok="t" o:connecttype="custom" o:connectlocs="566,-253;140,-253;83,-20;32,-98;0,-80;3,-73;19,-83;77,5;88,5;149,-241;566,-241;566,-253" o:connectangles="0,0,0,0,0,0,0,0,0,0,0,0"/>
                </v:shape>
                <v:shape id="Text Box 144" o:spid="_x0000_s1282" type="#_x0000_t202" style="position:absolute;left:4213;top:-404;width:571;height: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jJMLxQAAANwAAAAPAAAAZHJzL2Rvd25yZXYueG1sRI9BawIx FITvBf9DeIK3mlRQ6tYoIi0IQum6Hnp83Tx3g5uXdRN1/fdNoeBxmJlvmMWqd424UhesZw0vYwWC uPTGcqXhUHw8v4IIEdlg45k03CnAajl4WmBm/I1zuu5jJRKEQ4Ya6hjbTMpQ1uQwjH1LnLyj7xzG JLtKmg5vCe4aOVFqJh1aTgs1trSpqTztL07D+pvzd3v+/PnKj7ktirni3eyk9WjYr99AROrjI/zf 3hoNEzWFvzPpCMjlLwAAAP//AwBQSwECLQAUAAYACAAAACEA2+H2y+4AAACFAQAAEwAAAAAAAAAA AAAAAAAAAAAAW0NvbnRlbnRfVHlwZXNdLnhtbFBLAQItABQABgAIAAAAIQBa9CxbvwAAABUBAAAL AAAAAAAAAAAAAAAAAB8BAABfcmVscy8ucmVsc1BLAQItABQABgAIAAAAIQCqjJMLxQAAANwAAAAP AAAAAAAAAAAAAAAAAAcCAABkcnMvZG93bnJldi54bWxQSwUGAAAAAAMAAwC3AAAA+QIAAAAA " filled="f" stroked="f">
                  <v:textbox inset="0,0,0,0">
                    <w:txbxContent>
                      <w:p w14:paraId="2ED67153" w14:textId="77777777" w:rsidR="00310CCE" w:rsidRDefault="003A2C00">
                        <w:pPr>
                          <w:spacing w:before="144"/>
                          <w:ind w:left="166" w:right="-15"/>
                          <w:rPr>
                            <w:sz w:val="24"/>
                          </w:rPr>
                        </w:pPr>
                        <w:r>
                          <w:rPr>
                            <w:i/>
                            <w:w w:val="95"/>
                            <w:sz w:val="24"/>
                          </w:rPr>
                          <w:t>x</w:t>
                        </w:r>
                        <w:r>
                          <w:rPr>
                            <w:i/>
                            <w:spacing w:val="-5"/>
                            <w:w w:val="95"/>
                            <w:sz w:val="24"/>
                          </w:rPr>
                          <w:t xml:space="preserve"> </w:t>
                        </w:r>
                        <w:r>
                          <w:rPr>
                            <w:rFonts w:ascii="Symbol" w:hAnsi="Symbol"/>
                            <w:w w:val="95"/>
                            <w:sz w:val="24"/>
                          </w:rPr>
                          <w:t></w:t>
                        </w:r>
                        <w:r>
                          <w:rPr>
                            <w:w w:val="95"/>
                            <w:sz w:val="24"/>
                          </w:rPr>
                          <w:t>1</w:t>
                        </w:r>
                      </w:p>
                    </w:txbxContent>
                  </v:textbox>
                </v:shape>
                <w10:wrap anchorx="page"/>
              </v:group>
            </w:pict>
          </mc:Fallback>
        </mc:AlternateContent>
      </w:r>
      <w:r>
        <w:rPr>
          <w:noProof/>
        </w:rPr>
        <mc:AlternateContent>
          <mc:Choice Requires="wps">
            <w:drawing>
              <wp:anchor distT="0" distB="0" distL="114300" distR="114300" simplePos="0" relativeHeight="480542720" behindDoc="1" locked="0" layoutInCell="1" allowOverlap="1" wp14:anchorId="2DE71A7E" wp14:editId="72628B35">
                <wp:simplePos x="0" y="0"/>
                <wp:positionH relativeFrom="page">
                  <wp:posOffset>2433955</wp:posOffset>
                </wp:positionH>
                <wp:positionV relativeFrom="paragraph">
                  <wp:posOffset>-16510</wp:posOffset>
                </wp:positionV>
                <wp:extent cx="74295" cy="185420"/>
                <wp:effectExtent l="0" t="0" r="0" b="0"/>
                <wp:wrapNone/>
                <wp:docPr id="20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C6EB1" w14:textId="77777777" w:rsidR="00310CCE" w:rsidRDefault="003A2C00">
                            <w:pPr>
                              <w:spacing w:line="292" w:lineRule="exact"/>
                              <w:rPr>
                                <w:rFonts w:ascii="Symbol" w:hAnsi="Symbol"/>
                                <w:sz w:val="24"/>
                              </w:rPr>
                            </w:pPr>
                            <w:r>
                              <w:rPr>
                                <w:rFonts w:ascii="Symbol" w:hAnsi="Symbol"/>
                                <w:w w:val="9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E71A7E" id="Text Box 142" o:spid="_x0000_s1283" type="#_x0000_t202" style="position:absolute;left:0;text-align:left;margin-left:191.65pt;margin-top:-1.3pt;width:5.85pt;height:14.6pt;z-index:-227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emjetAIAALMFAAAOAAAAZHJzL2Uyb0RvYy54bWysVNuOmzAQfa/Uf7D8znKpkwBastoNoaq0 vUi7/QAHTLAKNrWdkG3Vf+/YhGSz+1K15cEaPOMztzNzfXPoWrRnSnMpMhxeBRgxUcqKi22Gvz4W XoyRNlRUtJWCZfiJaXyzfPvmeuhTFslGthVTCECEToc+w40xfer7umxYR/WV7JkAZS1VRw38qq1f KToAetf6URDM/UGqqleyZFrDbT4q8dLh1zUrzee61sygNsMQm3GncufGnv7ymqZbRfuGl8cw6F9E 0VEuwOkJKqeGop3ir6A6XiqpZW2uStn5sq55yVwOkE0YvMjmoaE9c7lAcXR/KpP+f7Dlp/0XhXiV YfCPkaAdNOmRHQy6kwcUkshWaOh1CoYPPZiaAyig0y5b3d/L8ptGQq4aKrbsVik5NIxWEGFoX/rP no442oJsho+yAkd0Z6QDOtSqs+WDgiBAh049nbpjgynhckGiZIZRCZownpHINc+n6fS2V9q8Z7JD Vsiwgt47bLq/18bGQtPJxLoSsuBt6/rfiosLMBxvwDM8tTobg2vnzyRI1vE6Jh6J5muPBHnu3RYr 4s2LcDHL3+WrVR7+sn5Dkja8qpiwbiZqheTPWnck+UiKE7m0bHll4WxIWm03q1ahPQVqF+5zFQfN 2cy/DMMVAXJ5kVIYkeAuSrxiHi88UpCZlyyC2AvC5C6ZByQheXGZ0j0X7N9TQkOGk1k0G6l0DvpF boH7XudG044bWB4t7zIcn4xoagm4FpVrraG8HeVnpbDhn0sB7Z4a7ehqGTpy1Rw2BzcbCzKNwUZW T0BgJYFhwFLYfCA0Uv3AaIAtkmH9fUcVw6j9IGAI7MqZBDUJm0mgooSnGTYYjeLKjKtp1yu+bQB5 HDMhb2FQau5YbCdqjOI4XrAZXDLHLWZXz/N/Z3XetcvfAAAA//8DAFBLAwQUAAYACAAAACEAz5PW Pt8AAAAJAQAADwAAAGRycy9kb3ducmV2LnhtbEyPwU7DMBBE70j8g7VI3FqHRLXaEKeqEJyQEGk4 cHRiN7Ear0PstuHvu5zocbVPM2+K7ewGdjZTsB4lPC0TYAZbry12Er7qt8UaWIgKtRo8Ggm/JsC2 vL8rVK79BStz3seOUQiGXEnoYxxzzkPbG6fC0o8G6Xfwk1ORzqnjelIXCncDT5NEcKcsUkOvRvPS m/a4PzkJu2+sXu3PR/NZHSpb15sE38VRyseHefcMLJo5/sPwp0/qUJJT40+oAxskZOssI1TCIhXA CMg2KxrXSEiFAF4W/HZBeQUAAP//AwBQSwECLQAUAAYACAAAACEAtoM4kv4AAADhAQAAEwAAAAAA AAAAAAAAAAAAAAAAW0NvbnRlbnRfVHlwZXNdLnhtbFBLAQItABQABgAIAAAAIQA4/SH/1gAAAJQB AAALAAAAAAAAAAAAAAAAAC8BAABfcmVscy8ucmVsc1BLAQItABQABgAIAAAAIQDIemjetAIAALMF AAAOAAAAAAAAAAAAAAAAAC4CAABkcnMvZTJvRG9jLnhtbFBLAQItABQABgAIAAAAIQDPk9Y+3wAA AAkBAAAPAAAAAAAAAAAAAAAAAA4FAABkcnMvZG93bnJldi54bWxQSwUGAAAAAAQABADzAAAAGgYA AAAA " filled="f" stroked="f">
                <v:textbox inset="0,0,0,0">
                  <w:txbxContent>
                    <w:p w14:paraId="19BC6EB1" w14:textId="77777777" w:rsidR="00310CCE" w:rsidRDefault="003A2C00">
                      <w:pPr>
                        <w:spacing w:line="292" w:lineRule="exact"/>
                        <w:rPr>
                          <w:rFonts w:ascii="Symbol" w:hAnsi="Symbol"/>
                          <w:sz w:val="24"/>
                        </w:rPr>
                      </w:pPr>
                      <w:r>
                        <w:rPr>
                          <w:rFonts w:ascii="Symbol" w:hAnsi="Symbol"/>
                          <w:w w:val="98"/>
                          <w:sz w:val="24"/>
                        </w:rPr>
                        <w:t></w:t>
                      </w:r>
                    </w:p>
                  </w:txbxContent>
                </v:textbox>
                <w10:wrap anchorx="page"/>
              </v:shape>
            </w:pict>
          </mc:Fallback>
        </mc:AlternateContent>
      </w:r>
      <w:r>
        <w:rPr>
          <w:noProof/>
        </w:rPr>
        <mc:AlternateContent>
          <mc:Choice Requires="wps">
            <w:drawing>
              <wp:anchor distT="0" distB="0" distL="114300" distR="114300" simplePos="0" relativeHeight="15823872" behindDoc="0" locked="0" layoutInCell="1" allowOverlap="1" wp14:anchorId="15F019D6" wp14:editId="28ADE2DA">
                <wp:simplePos x="0" y="0"/>
                <wp:positionH relativeFrom="page">
                  <wp:posOffset>2400300</wp:posOffset>
                </wp:positionH>
                <wp:positionV relativeFrom="paragraph">
                  <wp:posOffset>-1521460</wp:posOffset>
                </wp:positionV>
                <wp:extent cx="3913505" cy="635635"/>
                <wp:effectExtent l="0" t="0" r="0" b="0"/>
                <wp:wrapNone/>
                <wp:docPr id="20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541"/>
                              <w:gridCol w:w="416"/>
                              <w:gridCol w:w="414"/>
                              <w:gridCol w:w="416"/>
                              <w:gridCol w:w="414"/>
                              <w:gridCol w:w="417"/>
                              <w:gridCol w:w="415"/>
                              <w:gridCol w:w="511"/>
                              <w:gridCol w:w="509"/>
                              <w:gridCol w:w="509"/>
                              <w:gridCol w:w="509"/>
                              <w:gridCol w:w="512"/>
                              <w:gridCol w:w="603"/>
                            </w:tblGrid>
                            <w:tr w:rsidR="00310CCE" w14:paraId="6FE38C27" w14:textId="77777777">
                              <w:trPr>
                                <w:trHeight w:val="664"/>
                              </w:trPr>
                              <w:tc>
                                <w:tcPr>
                                  <w:tcW w:w="541" w:type="dxa"/>
                                </w:tcPr>
                                <w:p w14:paraId="3061A772" w14:textId="77777777" w:rsidR="00310CCE" w:rsidRDefault="00310CCE">
                                  <w:pPr>
                                    <w:pStyle w:val="TableParagraph"/>
                                  </w:pPr>
                                </w:p>
                              </w:tc>
                              <w:tc>
                                <w:tcPr>
                                  <w:tcW w:w="416" w:type="dxa"/>
                                </w:tcPr>
                                <w:p w14:paraId="2D619E27" w14:textId="77777777" w:rsidR="00310CCE" w:rsidRDefault="00310CCE">
                                  <w:pPr>
                                    <w:pStyle w:val="TableParagraph"/>
                                  </w:pPr>
                                </w:p>
                              </w:tc>
                              <w:tc>
                                <w:tcPr>
                                  <w:tcW w:w="414" w:type="dxa"/>
                                </w:tcPr>
                                <w:p w14:paraId="14FCFA90" w14:textId="77777777" w:rsidR="00310CCE" w:rsidRDefault="00310CCE">
                                  <w:pPr>
                                    <w:pStyle w:val="TableParagraph"/>
                                  </w:pPr>
                                </w:p>
                              </w:tc>
                              <w:tc>
                                <w:tcPr>
                                  <w:tcW w:w="416" w:type="dxa"/>
                                </w:tcPr>
                                <w:p w14:paraId="48252939" w14:textId="77777777" w:rsidR="00310CCE" w:rsidRDefault="00310CCE">
                                  <w:pPr>
                                    <w:pStyle w:val="TableParagraph"/>
                                  </w:pPr>
                                </w:p>
                              </w:tc>
                              <w:tc>
                                <w:tcPr>
                                  <w:tcW w:w="414" w:type="dxa"/>
                                </w:tcPr>
                                <w:p w14:paraId="54AB516A" w14:textId="77777777" w:rsidR="00310CCE" w:rsidRDefault="00310CCE">
                                  <w:pPr>
                                    <w:pStyle w:val="TableParagraph"/>
                                  </w:pPr>
                                </w:p>
                              </w:tc>
                              <w:tc>
                                <w:tcPr>
                                  <w:tcW w:w="417" w:type="dxa"/>
                                </w:tcPr>
                                <w:p w14:paraId="4B5F23F4" w14:textId="77777777" w:rsidR="00310CCE" w:rsidRDefault="00310CCE">
                                  <w:pPr>
                                    <w:pStyle w:val="TableParagraph"/>
                                  </w:pPr>
                                </w:p>
                              </w:tc>
                              <w:tc>
                                <w:tcPr>
                                  <w:tcW w:w="415" w:type="dxa"/>
                                </w:tcPr>
                                <w:p w14:paraId="1BF31651" w14:textId="77777777" w:rsidR="00310CCE" w:rsidRDefault="00310CCE">
                                  <w:pPr>
                                    <w:pStyle w:val="TableParagraph"/>
                                  </w:pPr>
                                </w:p>
                              </w:tc>
                              <w:tc>
                                <w:tcPr>
                                  <w:tcW w:w="511" w:type="dxa"/>
                                </w:tcPr>
                                <w:p w14:paraId="57ABF0A0" w14:textId="77777777" w:rsidR="00310CCE" w:rsidRDefault="00310CCE">
                                  <w:pPr>
                                    <w:pStyle w:val="TableParagraph"/>
                                  </w:pPr>
                                </w:p>
                              </w:tc>
                              <w:tc>
                                <w:tcPr>
                                  <w:tcW w:w="509" w:type="dxa"/>
                                </w:tcPr>
                                <w:p w14:paraId="7A3B03BC" w14:textId="77777777" w:rsidR="00310CCE" w:rsidRDefault="00310CCE">
                                  <w:pPr>
                                    <w:pStyle w:val="TableParagraph"/>
                                  </w:pPr>
                                </w:p>
                              </w:tc>
                              <w:tc>
                                <w:tcPr>
                                  <w:tcW w:w="509" w:type="dxa"/>
                                </w:tcPr>
                                <w:p w14:paraId="450B4CCA" w14:textId="77777777" w:rsidR="00310CCE" w:rsidRDefault="00310CCE">
                                  <w:pPr>
                                    <w:pStyle w:val="TableParagraph"/>
                                  </w:pPr>
                                </w:p>
                              </w:tc>
                              <w:tc>
                                <w:tcPr>
                                  <w:tcW w:w="509" w:type="dxa"/>
                                </w:tcPr>
                                <w:p w14:paraId="5D8DC735" w14:textId="77777777" w:rsidR="00310CCE" w:rsidRDefault="00310CCE">
                                  <w:pPr>
                                    <w:pStyle w:val="TableParagraph"/>
                                  </w:pPr>
                                </w:p>
                              </w:tc>
                              <w:tc>
                                <w:tcPr>
                                  <w:tcW w:w="512" w:type="dxa"/>
                                </w:tcPr>
                                <w:p w14:paraId="232036B0" w14:textId="77777777" w:rsidR="00310CCE" w:rsidRDefault="00310CCE">
                                  <w:pPr>
                                    <w:pStyle w:val="TableParagraph"/>
                                  </w:pPr>
                                </w:p>
                              </w:tc>
                              <w:tc>
                                <w:tcPr>
                                  <w:tcW w:w="603" w:type="dxa"/>
                                </w:tcPr>
                                <w:p w14:paraId="25DED023" w14:textId="77777777" w:rsidR="00310CCE" w:rsidRDefault="00310CCE">
                                  <w:pPr>
                                    <w:pStyle w:val="TableParagraph"/>
                                  </w:pPr>
                                </w:p>
                              </w:tc>
                            </w:tr>
                            <w:tr w:rsidR="00310CCE" w14:paraId="2F7F1369" w14:textId="77777777">
                              <w:trPr>
                                <w:trHeight w:val="336"/>
                              </w:trPr>
                              <w:tc>
                                <w:tcPr>
                                  <w:tcW w:w="541" w:type="dxa"/>
                                </w:tcPr>
                                <w:p w14:paraId="0784B247" w14:textId="77777777" w:rsidR="00310CCE" w:rsidRDefault="00310CCE">
                                  <w:pPr>
                                    <w:pStyle w:val="TableParagraph"/>
                                  </w:pPr>
                                </w:p>
                              </w:tc>
                              <w:tc>
                                <w:tcPr>
                                  <w:tcW w:w="416" w:type="dxa"/>
                                </w:tcPr>
                                <w:p w14:paraId="08B7F5E2" w14:textId="77777777" w:rsidR="00310CCE" w:rsidRDefault="00310CCE">
                                  <w:pPr>
                                    <w:pStyle w:val="TableParagraph"/>
                                  </w:pPr>
                                </w:p>
                              </w:tc>
                              <w:tc>
                                <w:tcPr>
                                  <w:tcW w:w="414" w:type="dxa"/>
                                </w:tcPr>
                                <w:p w14:paraId="14609966" w14:textId="77777777" w:rsidR="00310CCE" w:rsidRDefault="00310CCE">
                                  <w:pPr>
                                    <w:pStyle w:val="TableParagraph"/>
                                  </w:pPr>
                                </w:p>
                              </w:tc>
                              <w:tc>
                                <w:tcPr>
                                  <w:tcW w:w="416" w:type="dxa"/>
                                </w:tcPr>
                                <w:p w14:paraId="58E99DAB" w14:textId="77777777" w:rsidR="00310CCE" w:rsidRDefault="00310CCE">
                                  <w:pPr>
                                    <w:pStyle w:val="TableParagraph"/>
                                  </w:pPr>
                                </w:p>
                              </w:tc>
                              <w:tc>
                                <w:tcPr>
                                  <w:tcW w:w="414" w:type="dxa"/>
                                </w:tcPr>
                                <w:p w14:paraId="15528B21" w14:textId="77777777" w:rsidR="00310CCE" w:rsidRDefault="00310CCE">
                                  <w:pPr>
                                    <w:pStyle w:val="TableParagraph"/>
                                  </w:pPr>
                                </w:p>
                              </w:tc>
                              <w:tc>
                                <w:tcPr>
                                  <w:tcW w:w="417" w:type="dxa"/>
                                </w:tcPr>
                                <w:p w14:paraId="1AB03AF2" w14:textId="77777777" w:rsidR="00310CCE" w:rsidRDefault="00310CCE">
                                  <w:pPr>
                                    <w:pStyle w:val="TableParagraph"/>
                                  </w:pPr>
                                </w:p>
                              </w:tc>
                              <w:tc>
                                <w:tcPr>
                                  <w:tcW w:w="415" w:type="dxa"/>
                                </w:tcPr>
                                <w:p w14:paraId="75D2141A" w14:textId="77777777" w:rsidR="00310CCE" w:rsidRDefault="00310CCE">
                                  <w:pPr>
                                    <w:pStyle w:val="TableParagraph"/>
                                  </w:pPr>
                                </w:p>
                              </w:tc>
                              <w:tc>
                                <w:tcPr>
                                  <w:tcW w:w="511" w:type="dxa"/>
                                </w:tcPr>
                                <w:p w14:paraId="175A2082" w14:textId="77777777" w:rsidR="00310CCE" w:rsidRDefault="00310CCE">
                                  <w:pPr>
                                    <w:pStyle w:val="TableParagraph"/>
                                  </w:pPr>
                                </w:p>
                              </w:tc>
                              <w:tc>
                                <w:tcPr>
                                  <w:tcW w:w="509" w:type="dxa"/>
                                </w:tcPr>
                                <w:p w14:paraId="779DE6D3" w14:textId="77777777" w:rsidR="00310CCE" w:rsidRDefault="00310CCE">
                                  <w:pPr>
                                    <w:pStyle w:val="TableParagraph"/>
                                  </w:pPr>
                                </w:p>
                              </w:tc>
                              <w:tc>
                                <w:tcPr>
                                  <w:tcW w:w="509" w:type="dxa"/>
                                </w:tcPr>
                                <w:p w14:paraId="7FAD376A" w14:textId="77777777" w:rsidR="00310CCE" w:rsidRDefault="00310CCE">
                                  <w:pPr>
                                    <w:pStyle w:val="TableParagraph"/>
                                  </w:pPr>
                                </w:p>
                              </w:tc>
                              <w:tc>
                                <w:tcPr>
                                  <w:tcW w:w="509" w:type="dxa"/>
                                </w:tcPr>
                                <w:p w14:paraId="3333ECFF" w14:textId="77777777" w:rsidR="00310CCE" w:rsidRDefault="00310CCE">
                                  <w:pPr>
                                    <w:pStyle w:val="TableParagraph"/>
                                  </w:pPr>
                                </w:p>
                              </w:tc>
                              <w:tc>
                                <w:tcPr>
                                  <w:tcW w:w="512" w:type="dxa"/>
                                </w:tcPr>
                                <w:p w14:paraId="6A17C67B" w14:textId="77777777" w:rsidR="00310CCE" w:rsidRDefault="00310CCE">
                                  <w:pPr>
                                    <w:pStyle w:val="TableParagraph"/>
                                  </w:pPr>
                                </w:p>
                              </w:tc>
                              <w:tc>
                                <w:tcPr>
                                  <w:tcW w:w="603" w:type="dxa"/>
                                </w:tcPr>
                                <w:p w14:paraId="2D264057" w14:textId="77777777" w:rsidR="00310CCE" w:rsidRDefault="00310CCE">
                                  <w:pPr>
                                    <w:pStyle w:val="TableParagraph"/>
                                  </w:pPr>
                                </w:p>
                              </w:tc>
                            </w:tr>
                          </w:tbl>
                          <w:p w14:paraId="391879C3" w14:textId="77777777" w:rsidR="00310CCE" w:rsidRDefault="00310C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84" type="#_x0000_t202" style="position:absolute;left:0;text-align:left;margin-left:189pt;margin-top:-119.8pt;width:308.15pt;height:50.0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vRwsgIAALUFAAAOAAAAZHJzL2Uyb0RvYy54bWysVG1vmzAQ/j5p/8HydwokkARUUiUhTJO6 F6ndD3DABGtgM9sJdNP++84mpEmrSdM2hKyzfX58z93ju73rmxodqVRM8AT7Nx5GlOeiYHyf4C+P mbPASGnCC1ILThP8RBW+W759c9u1MZ2IStQFlQhAuIq7NsGV1m3suiqvaEPUjWgph81SyIZomMq9 W0jSAXpTuxPPm7mdkEUrRU6VgtV02MRLi1+WNNefylJRjeoEQ2zajtKOOzO6y1sS7yVpK5afwiB/ EUVDGIdLz1Ap0QQdJHsF1bBcCiVKfZOLxhVlyXJqOQAb33vB5qEiLbVcIDmqPadJ/T/Y/OPxs0Ss SDBkEyNOGijSI+01Wose+YFvMtS1KgbHhxZcdQ8bUGnLVrX3Iv+qEBebivA9XUkpuoqSAiK0J92L owOOMiC77oMo4CJy0MIC9aVsTPogIQjQIZKnc3VMMDksTiN/GnohRjnszaYh/CY4l8Tj6VYq/Y6K BhkjwRKqb9HJ8V7pwXV0MZdxkbG6tgqo+dUCYA4rcDccNXsmClvQH5EXbRfbReAEk9nWCbw0dVbZ JnBmmT8P02m62aT+T3OvH8QVKwrKzTWjuPzgz4p3kvkgi7O8lKhZYeBMSErud5taoiMBcWf2OyXk ws29DsPmC7i8oORPAm89iZxstpg7QRaETjT3Fo7nR+to5gVRkGbXlO4Zp/9OCXUJjsJJOIjpt9w8 +73mRuKGaWgfNWsSvDg7kdhIcMsLW1pNWD3YF6kw4T+nAso9FtoK1mh0UKvud719HXOrNaPmnSie QMJSgMJAp9D7wKiE/I5RB30kwerbgUiKUf2ewzMwTWc05GjsRoPwHI4mWGM0mBs9NKdDK9m+AuTh oXGxgqdSMqvi5yiAgplAb7BkTn3MNJ/LufV67rbLXwAAAP//AwBQSwMEFAAGAAgAAAAhAFN8oCLj AAAADQEAAA8AAABkcnMvZG93bnJldi54bWxMj8FOwzAQRO9I/IO1SNxapw2EOsSpKgQnJEQaDhyd eJtYjdchdtvw95gTHGdnNPum2M52YGecvHEkYbVMgCG1ThvqJHzUL4sNMB8UaTU4Qgnf6GFbXl8V KtfuQhWe96FjsYR8riT0IYw5577t0Sq/dCNS9A5usipEOXVcT+oSy+3A10mScasMxQ+9GvGpx/a4 P1kJu0+qns3XW/NeHSpT1yKh1+wo5e3NvHsEFnAOf2H4xY/oUEamxp1IezZISB82cUuQsFinIgMW I0LcpcCaeFql4h54WfD/K8ofAAAA//8DAFBLAQItABQABgAIAAAAIQC2gziS/gAAAOEBAAATAAAA AAAAAAAAAAAAAAAAAABbQ29udGVudF9UeXBlc10ueG1sUEsBAi0AFAAGAAgAAAAhADj9If/WAAAA lAEAAAsAAAAAAAAAAAAAAAAALwEAAF9yZWxzLy5yZWxzUEsBAi0AFAAGAAgAAAAhACmq9HCyAgAA tQUAAA4AAAAAAAAAAAAAAAAALgIAAGRycy9lMm9Eb2MueG1sUEsBAi0AFAAGAAgAAAAhAFN8oCLj AAAADQEAAA8AAAAAAAAAAAAAAAAADAUAAGRycy9kb3ducmV2LnhtbFBLBQYAAAAABAAEAPMAAAAc BgAAAAA= " filled="f" stroked="f">
                <v:textbox inset="0,0,0,0">
                  <w:txbxContent>
                    <w:tbl>
                      <w:tblPr>
                        <w:tblStyle w:val="TableNormal1"/>
                        <w:tblW w:w="0" w:type="auto"/>
                        <w:tblInd w:w="7" w:type="dxa"/>
                        <w:tblLayout w:type="fixed"/>
                        <w:tblLook w:val="01E0" w:firstRow="1" w:lastRow="1" w:firstColumn="1" w:lastColumn="1" w:noHBand="0" w:noVBand="0"/>
                      </w:tblPr>
                      <w:tblGrid>
                        <w:gridCol w:w="541"/>
                        <w:gridCol w:w="416"/>
                        <w:gridCol w:w="414"/>
                        <w:gridCol w:w="416"/>
                        <w:gridCol w:w="414"/>
                        <w:gridCol w:w="417"/>
                        <w:gridCol w:w="415"/>
                        <w:gridCol w:w="511"/>
                        <w:gridCol w:w="509"/>
                        <w:gridCol w:w="509"/>
                        <w:gridCol w:w="509"/>
                        <w:gridCol w:w="512"/>
                        <w:gridCol w:w="603"/>
                      </w:tblGrid>
                      <w:tr w:rsidR="00310CCE" w14:paraId="6FE38C27" w14:textId="77777777">
                        <w:trPr>
                          <w:trHeight w:val="664"/>
                        </w:trPr>
                        <w:tc>
                          <w:tcPr>
                            <w:tcW w:w="541" w:type="dxa"/>
                          </w:tcPr>
                          <w:p w14:paraId="3061A772" w14:textId="77777777" w:rsidR="00310CCE" w:rsidRDefault="00310CCE">
                            <w:pPr>
                              <w:pStyle w:val="TableParagraph"/>
                            </w:pPr>
                          </w:p>
                        </w:tc>
                        <w:tc>
                          <w:tcPr>
                            <w:tcW w:w="416" w:type="dxa"/>
                          </w:tcPr>
                          <w:p w14:paraId="2D619E27" w14:textId="77777777" w:rsidR="00310CCE" w:rsidRDefault="00310CCE">
                            <w:pPr>
                              <w:pStyle w:val="TableParagraph"/>
                            </w:pPr>
                          </w:p>
                        </w:tc>
                        <w:tc>
                          <w:tcPr>
                            <w:tcW w:w="414" w:type="dxa"/>
                          </w:tcPr>
                          <w:p w14:paraId="14FCFA90" w14:textId="77777777" w:rsidR="00310CCE" w:rsidRDefault="00310CCE">
                            <w:pPr>
                              <w:pStyle w:val="TableParagraph"/>
                            </w:pPr>
                          </w:p>
                        </w:tc>
                        <w:tc>
                          <w:tcPr>
                            <w:tcW w:w="416" w:type="dxa"/>
                          </w:tcPr>
                          <w:p w14:paraId="48252939" w14:textId="77777777" w:rsidR="00310CCE" w:rsidRDefault="00310CCE">
                            <w:pPr>
                              <w:pStyle w:val="TableParagraph"/>
                            </w:pPr>
                          </w:p>
                        </w:tc>
                        <w:tc>
                          <w:tcPr>
                            <w:tcW w:w="414" w:type="dxa"/>
                          </w:tcPr>
                          <w:p w14:paraId="54AB516A" w14:textId="77777777" w:rsidR="00310CCE" w:rsidRDefault="00310CCE">
                            <w:pPr>
                              <w:pStyle w:val="TableParagraph"/>
                            </w:pPr>
                          </w:p>
                        </w:tc>
                        <w:tc>
                          <w:tcPr>
                            <w:tcW w:w="417" w:type="dxa"/>
                          </w:tcPr>
                          <w:p w14:paraId="4B5F23F4" w14:textId="77777777" w:rsidR="00310CCE" w:rsidRDefault="00310CCE">
                            <w:pPr>
                              <w:pStyle w:val="TableParagraph"/>
                            </w:pPr>
                          </w:p>
                        </w:tc>
                        <w:tc>
                          <w:tcPr>
                            <w:tcW w:w="415" w:type="dxa"/>
                          </w:tcPr>
                          <w:p w14:paraId="1BF31651" w14:textId="77777777" w:rsidR="00310CCE" w:rsidRDefault="00310CCE">
                            <w:pPr>
                              <w:pStyle w:val="TableParagraph"/>
                            </w:pPr>
                          </w:p>
                        </w:tc>
                        <w:tc>
                          <w:tcPr>
                            <w:tcW w:w="511" w:type="dxa"/>
                          </w:tcPr>
                          <w:p w14:paraId="57ABF0A0" w14:textId="77777777" w:rsidR="00310CCE" w:rsidRDefault="00310CCE">
                            <w:pPr>
                              <w:pStyle w:val="TableParagraph"/>
                            </w:pPr>
                          </w:p>
                        </w:tc>
                        <w:tc>
                          <w:tcPr>
                            <w:tcW w:w="509" w:type="dxa"/>
                          </w:tcPr>
                          <w:p w14:paraId="7A3B03BC" w14:textId="77777777" w:rsidR="00310CCE" w:rsidRDefault="00310CCE">
                            <w:pPr>
                              <w:pStyle w:val="TableParagraph"/>
                            </w:pPr>
                          </w:p>
                        </w:tc>
                        <w:tc>
                          <w:tcPr>
                            <w:tcW w:w="509" w:type="dxa"/>
                          </w:tcPr>
                          <w:p w14:paraId="450B4CCA" w14:textId="77777777" w:rsidR="00310CCE" w:rsidRDefault="00310CCE">
                            <w:pPr>
                              <w:pStyle w:val="TableParagraph"/>
                            </w:pPr>
                          </w:p>
                        </w:tc>
                        <w:tc>
                          <w:tcPr>
                            <w:tcW w:w="509" w:type="dxa"/>
                          </w:tcPr>
                          <w:p w14:paraId="5D8DC735" w14:textId="77777777" w:rsidR="00310CCE" w:rsidRDefault="00310CCE">
                            <w:pPr>
                              <w:pStyle w:val="TableParagraph"/>
                            </w:pPr>
                          </w:p>
                        </w:tc>
                        <w:tc>
                          <w:tcPr>
                            <w:tcW w:w="512" w:type="dxa"/>
                          </w:tcPr>
                          <w:p w14:paraId="232036B0" w14:textId="77777777" w:rsidR="00310CCE" w:rsidRDefault="00310CCE">
                            <w:pPr>
                              <w:pStyle w:val="TableParagraph"/>
                            </w:pPr>
                          </w:p>
                        </w:tc>
                        <w:tc>
                          <w:tcPr>
                            <w:tcW w:w="603" w:type="dxa"/>
                          </w:tcPr>
                          <w:p w14:paraId="25DED023" w14:textId="77777777" w:rsidR="00310CCE" w:rsidRDefault="00310CCE">
                            <w:pPr>
                              <w:pStyle w:val="TableParagraph"/>
                            </w:pPr>
                          </w:p>
                        </w:tc>
                      </w:tr>
                      <w:tr w:rsidR="00310CCE" w14:paraId="2F7F1369" w14:textId="77777777">
                        <w:trPr>
                          <w:trHeight w:val="336"/>
                        </w:trPr>
                        <w:tc>
                          <w:tcPr>
                            <w:tcW w:w="541" w:type="dxa"/>
                          </w:tcPr>
                          <w:p w14:paraId="0784B247" w14:textId="77777777" w:rsidR="00310CCE" w:rsidRDefault="00310CCE">
                            <w:pPr>
                              <w:pStyle w:val="TableParagraph"/>
                            </w:pPr>
                          </w:p>
                        </w:tc>
                        <w:tc>
                          <w:tcPr>
                            <w:tcW w:w="416" w:type="dxa"/>
                          </w:tcPr>
                          <w:p w14:paraId="08B7F5E2" w14:textId="77777777" w:rsidR="00310CCE" w:rsidRDefault="00310CCE">
                            <w:pPr>
                              <w:pStyle w:val="TableParagraph"/>
                            </w:pPr>
                          </w:p>
                        </w:tc>
                        <w:tc>
                          <w:tcPr>
                            <w:tcW w:w="414" w:type="dxa"/>
                          </w:tcPr>
                          <w:p w14:paraId="14609966" w14:textId="77777777" w:rsidR="00310CCE" w:rsidRDefault="00310CCE">
                            <w:pPr>
                              <w:pStyle w:val="TableParagraph"/>
                            </w:pPr>
                          </w:p>
                        </w:tc>
                        <w:tc>
                          <w:tcPr>
                            <w:tcW w:w="416" w:type="dxa"/>
                          </w:tcPr>
                          <w:p w14:paraId="58E99DAB" w14:textId="77777777" w:rsidR="00310CCE" w:rsidRDefault="00310CCE">
                            <w:pPr>
                              <w:pStyle w:val="TableParagraph"/>
                            </w:pPr>
                          </w:p>
                        </w:tc>
                        <w:tc>
                          <w:tcPr>
                            <w:tcW w:w="414" w:type="dxa"/>
                          </w:tcPr>
                          <w:p w14:paraId="15528B21" w14:textId="77777777" w:rsidR="00310CCE" w:rsidRDefault="00310CCE">
                            <w:pPr>
                              <w:pStyle w:val="TableParagraph"/>
                            </w:pPr>
                          </w:p>
                        </w:tc>
                        <w:tc>
                          <w:tcPr>
                            <w:tcW w:w="417" w:type="dxa"/>
                          </w:tcPr>
                          <w:p w14:paraId="1AB03AF2" w14:textId="77777777" w:rsidR="00310CCE" w:rsidRDefault="00310CCE">
                            <w:pPr>
                              <w:pStyle w:val="TableParagraph"/>
                            </w:pPr>
                          </w:p>
                        </w:tc>
                        <w:tc>
                          <w:tcPr>
                            <w:tcW w:w="415" w:type="dxa"/>
                          </w:tcPr>
                          <w:p w14:paraId="75D2141A" w14:textId="77777777" w:rsidR="00310CCE" w:rsidRDefault="00310CCE">
                            <w:pPr>
                              <w:pStyle w:val="TableParagraph"/>
                            </w:pPr>
                          </w:p>
                        </w:tc>
                        <w:tc>
                          <w:tcPr>
                            <w:tcW w:w="511" w:type="dxa"/>
                          </w:tcPr>
                          <w:p w14:paraId="175A2082" w14:textId="77777777" w:rsidR="00310CCE" w:rsidRDefault="00310CCE">
                            <w:pPr>
                              <w:pStyle w:val="TableParagraph"/>
                            </w:pPr>
                          </w:p>
                        </w:tc>
                        <w:tc>
                          <w:tcPr>
                            <w:tcW w:w="509" w:type="dxa"/>
                          </w:tcPr>
                          <w:p w14:paraId="779DE6D3" w14:textId="77777777" w:rsidR="00310CCE" w:rsidRDefault="00310CCE">
                            <w:pPr>
                              <w:pStyle w:val="TableParagraph"/>
                            </w:pPr>
                          </w:p>
                        </w:tc>
                        <w:tc>
                          <w:tcPr>
                            <w:tcW w:w="509" w:type="dxa"/>
                          </w:tcPr>
                          <w:p w14:paraId="7FAD376A" w14:textId="77777777" w:rsidR="00310CCE" w:rsidRDefault="00310CCE">
                            <w:pPr>
                              <w:pStyle w:val="TableParagraph"/>
                            </w:pPr>
                          </w:p>
                        </w:tc>
                        <w:tc>
                          <w:tcPr>
                            <w:tcW w:w="509" w:type="dxa"/>
                          </w:tcPr>
                          <w:p w14:paraId="3333ECFF" w14:textId="77777777" w:rsidR="00310CCE" w:rsidRDefault="00310CCE">
                            <w:pPr>
                              <w:pStyle w:val="TableParagraph"/>
                            </w:pPr>
                          </w:p>
                        </w:tc>
                        <w:tc>
                          <w:tcPr>
                            <w:tcW w:w="512" w:type="dxa"/>
                          </w:tcPr>
                          <w:p w14:paraId="6A17C67B" w14:textId="77777777" w:rsidR="00310CCE" w:rsidRDefault="00310CCE">
                            <w:pPr>
                              <w:pStyle w:val="TableParagraph"/>
                            </w:pPr>
                          </w:p>
                        </w:tc>
                        <w:tc>
                          <w:tcPr>
                            <w:tcW w:w="603" w:type="dxa"/>
                          </w:tcPr>
                          <w:p w14:paraId="2D264057" w14:textId="77777777" w:rsidR="00310CCE" w:rsidRDefault="00310CCE">
                            <w:pPr>
                              <w:pStyle w:val="TableParagraph"/>
                            </w:pPr>
                          </w:p>
                        </w:tc>
                      </w:tr>
                    </w:tbl>
                    <w:p w14:paraId="391879C3" w14:textId="77777777" w:rsidR="00310CCE" w:rsidRDefault="00310CCE">
                      <w:pPr>
                        <w:pStyle w:val="BodyText"/>
                      </w:pPr>
                    </w:p>
                  </w:txbxContent>
                </v:textbox>
                <w10:wrap anchorx="page"/>
              </v:shape>
            </w:pict>
          </mc:Fallback>
        </mc:AlternateContent>
      </w:r>
      <w:r w:rsidR="003A2C00">
        <w:rPr>
          <w:rFonts w:ascii="Symbol" w:hAnsi="Symbol"/>
          <w:w w:val="90"/>
          <w:position w:val="4"/>
          <w:sz w:val="24"/>
        </w:rPr>
        <w:t></w:t>
      </w:r>
      <w:r w:rsidR="003A2C00">
        <w:rPr>
          <w:spacing w:val="88"/>
          <w:sz w:val="24"/>
          <w:u w:val="single"/>
        </w:rPr>
        <w:t xml:space="preserve"> </w:t>
      </w:r>
      <w:r w:rsidR="003A2C00">
        <w:rPr>
          <w:rFonts w:ascii="Symbol" w:hAnsi="Symbol"/>
          <w:w w:val="80"/>
          <w:sz w:val="42"/>
          <w:u w:val="single"/>
        </w:rPr>
        <w:t></w:t>
      </w:r>
      <w:r w:rsidR="003A2C00">
        <w:rPr>
          <w:w w:val="80"/>
          <w:sz w:val="42"/>
          <w:u w:val="single"/>
        </w:rPr>
        <w:tab/>
      </w:r>
      <w:r w:rsidR="003A2C00">
        <w:rPr>
          <w:rFonts w:ascii="Symbol" w:hAnsi="Symbol"/>
          <w:w w:val="80"/>
          <w:sz w:val="42"/>
          <w:u w:val="single"/>
        </w:rPr>
        <w:t></w:t>
      </w:r>
    </w:p>
    <w:p w14:paraId="49769B55" w14:textId="77777777" w:rsidR="00310CCE" w:rsidRDefault="003A2C00">
      <w:pPr>
        <w:spacing w:line="160" w:lineRule="exact"/>
        <w:ind w:left="95"/>
        <w:rPr>
          <w:sz w:val="24"/>
        </w:rPr>
      </w:pPr>
      <w:r>
        <w:br w:type="column"/>
      </w:r>
      <w:r>
        <w:rPr>
          <w:w w:val="95"/>
          <w:sz w:val="24"/>
        </w:rPr>
        <w:lastRenderedPageBreak/>
        <w:t>khi</w:t>
      </w:r>
    </w:p>
    <w:p w14:paraId="6631DA8D" w14:textId="77777777" w:rsidR="00310CCE" w:rsidRDefault="003A2C00">
      <w:pPr>
        <w:spacing w:line="160" w:lineRule="exact"/>
        <w:ind w:left="92"/>
        <w:rPr>
          <w:sz w:val="24"/>
        </w:rPr>
      </w:pPr>
      <w:r>
        <w:br w:type="column"/>
      </w:r>
      <w:r>
        <w:rPr>
          <w:i/>
          <w:sz w:val="24"/>
        </w:rPr>
        <w:lastRenderedPageBreak/>
        <w:t>x</w:t>
      </w:r>
      <w:r>
        <w:rPr>
          <w:i/>
          <w:spacing w:val="-7"/>
          <w:sz w:val="24"/>
        </w:rPr>
        <w:t xml:space="preserve"> </w:t>
      </w:r>
      <w:r>
        <w:rPr>
          <w:rFonts w:ascii="Symbol" w:hAnsi="Symbol"/>
          <w:sz w:val="24"/>
        </w:rPr>
        <w:t></w:t>
      </w:r>
      <w:r>
        <w:rPr>
          <w:spacing w:val="-14"/>
          <w:sz w:val="24"/>
        </w:rPr>
        <w:t xml:space="preserve"> </w:t>
      </w:r>
      <w:r>
        <w:rPr>
          <w:sz w:val="24"/>
        </w:rPr>
        <w:t>0</w:t>
      </w:r>
    </w:p>
    <w:p w14:paraId="219A48CA" w14:textId="77777777" w:rsidR="00310CCE" w:rsidRDefault="00310CCE">
      <w:pPr>
        <w:spacing w:line="160" w:lineRule="exact"/>
        <w:rPr>
          <w:sz w:val="24"/>
        </w:rPr>
        <w:sectPr w:rsidR="00310CCE">
          <w:type w:val="continuous"/>
          <w:pgSz w:w="12240" w:h="15840"/>
          <w:pgMar w:top="1060" w:right="900" w:bottom="1200" w:left="1020" w:header="720" w:footer="720" w:gutter="0"/>
          <w:cols w:num="3" w:space="720" w:equalWidth="0">
            <w:col w:w="4139" w:space="40"/>
            <w:col w:w="396" w:space="39"/>
            <w:col w:w="5706"/>
          </w:cols>
        </w:sectPr>
      </w:pPr>
    </w:p>
    <w:p w14:paraId="36E720A2" w14:textId="2C5F7C86" w:rsidR="00310CCE" w:rsidRDefault="003A2C00">
      <w:pPr>
        <w:pStyle w:val="BodyText"/>
        <w:rPr>
          <w:sz w:val="34"/>
        </w:rPr>
      </w:pPr>
      <w:r>
        <w:rPr>
          <w:noProof/>
        </w:rPr>
        <w:lastRenderedPageBreak/>
        <w:drawing>
          <wp:anchor distT="0" distB="0" distL="0" distR="0" simplePos="0" relativeHeight="480539648" behindDoc="1" locked="0" layoutInCell="1" allowOverlap="1" wp14:anchorId="371BD3DA" wp14:editId="419B1302">
            <wp:simplePos x="0" y="0"/>
            <wp:positionH relativeFrom="page">
              <wp:posOffset>2980460</wp:posOffset>
            </wp:positionH>
            <wp:positionV relativeFrom="page">
              <wp:posOffset>865522</wp:posOffset>
            </wp:positionV>
            <wp:extent cx="181900" cy="179736"/>
            <wp:effectExtent l="0" t="0" r="0" b="0"/>
            <wp:wrapNone/>
            <wp:docPr id="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8.png"/>
                    <pic:cNvPicPr/>
                  </pic:nvPicPr>
                  <pic:blipFill>
                    <a:blip r:embed="rId143" cstate="print"/>
                    <a:stretch>
                      <a:fillRect/>
                    </a:stretch>
                  </pic:blipFill>
                  <pic:spPr>
                    <a:xfrm>
                      <a:off x="0" y="0"/>
                      <a:ext cx="181900" cy="179736"/>
                    </a:xfrm>
                    <a:prstGeom prst="rect">
                      <a:avLst/>
                    </a:prstGeom>
                  </pic:spPr>
                </pic:pic>
              </a:graphicData>
            </a:graphic>
          </wp:anchor>
        </w:drawing>
      </w:r>
      <w:r>
        <w:rPr>
          <w:noProof/>
        </w:rPr>
        <w:drawing>
          <wp:anchor distT="0" distB="0" distL="0" distR="0" simplePos="0" relativeHeight="480540160" behindDoc="1" locked="0" layoutInCell="1" allowOverlap="1" wp14:anchorId="75351222" wp14:editId="10059D76">
            <wp:simplePos x="0" y="0"/>
            <wp:positionH relativeFrom="page">
              <wp:posOffset>3511926</wp:posOffset>
            </wp:positionH>
            <wp:positionV relativeFrom="page">
              <wp:posOffset>865522</wp:posOffset>
            </wp:positionV>
            <wp:extent cx="183041" cy="176212"/>
            <wp:effectExtent l="0" t="0" r="0" b="0"/>
            <wp:wrapNone/>
            <wp:docPr id="6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9.png"/>
                    <pic:cNvPicPr/>
                  </pic:nvPicPr>
                  <pic:blipFill>
                    <a:blip r:embed="rId144" cstate="print"/>
                    <a:stretch>
                      <a:fillRect/>
                    </a:stretch>
                  </pic:blipFill>
                  <pic:spPr>
                    <a:xfrm>
                      <a:off x="0" y="0"/>
                      <a:ext cx="183041" cy="176212"/>
                    </a:xfrm>
                    <a:prstGeom prst="rect">
                      <a:avLst/>
                    </a:prstGeom>
                  </pic:spPr>
                </pic:pic>
              </a:graphicData>
            </a:graphic>
          </wp:anchor>
        </w:drawing>
      </w:r>
      <w:r w:rsidR="00021D04">
        <w:rPr>
          <w:noProof/>
        </w:rPr>
        <mc:AlternateContent>
          <mc:Choice Requires="wpg">
            <w:drawing>
              <wp:anchor distT="0" distB="0" distL="114300" distR="114300" simplePos="0" relativeHeight="480540672" behindDoc="1" locked="0" layoutInCell="1" allowOverlap="1" wp14:anchorId="42767C21" wp14:editId="6D6A9192">
                <wp:simplePos x="0" y="0"/>
                <wp:positionH relativeFrom="page">
                  <wp:posOffset>3975735</wp:posOffset>
                </wp:positionH>
                <wp:positionV relativeFrom="page">
                  <wp:posOffset>763270</wp:posOffset>
                </wp:positionV>
                <wp:extent cx="346075" cy="224790"/>
                <wp:effectExtent l="0" t="0" r="0" b="0"/>
                <wp:wrapNone/>
                <wp:docPr id="19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224790"/>
                          <a:chOff x="6261" y="1202"/>
                          <a:chExt cx="545" cy="354"/>
                        </a:xfrm>
                      </wpg:grpSpPr>
                      <pic:pic xmlns:pic="http://schemas.openxmlformats.org/drawingml/2006/picture">
                        <pic:nvPicPr>
                          <pic:cNvPr id="198" name="Picture 1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503" y="1202"/>
                            <a:ext cx="287" cy="283"/>
                          </a:xfrm>
                          <a:prstGeom prst="rect">
                            <a:avLst/>
                          </a:prstGeom>
                          <a:noFill/>
                          <a:extLst>
                            <a:ext uri="{909E8E84-426E-40DD-AFC4-6F175D3DCCD1}">
                              <a14:hiddenFill xmlns:a14="http://schemas.microsoft.com/office/drawing/2010/main">
                                <a:solidFill>
                                  <a:srgbClr val="FFFFFF"/>
                                </a:solidFill>
                              </a14:hiddenFill>
                            </a:ext>
                          </a:extLst>
                        </pic:spPr>
                      </pic:pic>
                      <wps:wsp>
                        <wps:cNvPr id="199" name="Line 139"/>
                        <wps:cNvCnPr>
                          <a:cxnSpLocks noChangeShapeType="1"/>
                        </wps:cNvCnPr>
                        <wps:spPr bwMode="auto">
                          <a:xfrm>
                            <a:off x="6261" y="1550"/>
                            <a:ext cx="545"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60B175" id="Group 138" o:spid="_x0000_s1026" style="position:absolute;margin-left:313.05pt;margin-top:60.1pt;width:27.25pt;height:17.7pt;z-index:-22775808;mso-position-horizontal-relative:page;mso-position-vertical-relative:page" coordorigin="6261,1202" coordsize="545,3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ohyowAMAALMJAAAOAAAAZHJzL2Uyb0RvYy54bWzMVllv4zYQfi/Q/0Do 3dFh+RJiL1LZDgqkbdDd/QE0RVnESiRB0heK/vfOUJLj2AHW2H2pgTg8RzPfMdbjp2NTkz03Vig5 D+KHKCBcMlUIuZ0HX7+sB9OAWEdlQWsl+Tw4cRt8Wvz6y+NBZzxRlaoLbggEkTY76HlQOaezMLSs 4g21D0pzCZulMg11MDXbsDD0ANGbOkyiaBwelCm0UYxbC6vLdjNY+PhlyZn7qywtd6SeB5Cb89/G f2/wO1w80mxrqK4E69KgP5BFQ4WEh55DLamjZGfETahGMKOsKt0DU02oylIw7muAauLoqppno3ba 17LNDlt9hgmgvcLph8OyP/evhogCuJtNAiJpAyT555J4OEV4Dnqbwalnoz/rV9PWCMMXxb5Z2A6v 93G+bQ+TzeEPVUBAunPKw3MsTYMhoHBy9CyczizwoyMMFofpOJqMAsJgK0nSyaxjiVVAJd4aJ+M4 ILAbJ1HSMsiqVXd7lHZXh6MU90KatQ/1iXaJLR61YBn8dZDC6AbS70sPbrmd4UEXpLkrRkPNt50e APuaOrERtXAnr2TAB5OS+1fBEGecXLIDRmrZgX18LIlTD0x/rr1FsSrPDZEqr6jc8ierwQaAFgTo l4xRh4rTwuIyovQ+ip++y2RTC70WdY3k4birGZx0pcQPYGtVvlRs13DpWtsaXkP5StpKaBsQk/Fm w0GF5vci9koBNbxYh49DXXgr/ZNMn6Jolvw2yEdRPkijyWrwNEsng0m0mqRROo3zOP8Xb8dptrMc YKD1UosuV1i9yfZD33QdpnWkdzbZU98/Wj1BQl5XfYogMYQEc7WG/Q1gwzkYO8Mdq3BYAnLdOhw+ b3iY35BFDix47Lu2GY+i4ZUBECQ0TzIFF3vnTIfv5A/CMNY9c9UQHADSkKdHmu4B6Lay/gjmLBXy 7SvpC73kYhbNVtPVNB2kyXgFXCyXg6d1ng7G63gyWg6Xeb6Mey4qURRcYrifp8Ijq2pR9Gq0ZrvJ a9NStPafrnD7dixESbyl0dPX//dK82wg/p0dgA7sfvC7ZHu5w+w+CeGv0kcd/XNFNQfUMeyluWe9 uV+EBGcPZ1hCdyiXbdtlR9m13bOPfbgvJw0ttrXxuys4uU9P54Y6GnXNttfTuZ369XMzvVFTDXnf qaZakgM08Uk09hcuWEL/XJAZ+c8tmTSD30VZeGliE1t1Y0dF3Y4hz1qiUv5vyj2b6i5B9gS2Utio 4vRq0Ki4DqL0I/9m4HXcvcXgq8fl3J96e9da/Ac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Hzfzp3gAAAACwEAAA8AAABkcnMvZG93bnJldi54bWxMj8FqwzAMhu+DvoPRYLfVTkZM yeKUUrqdymBtYezmxmoSGtshdpP07aedtqP0f/z6VKxn27ERh9B6pyBZCmDoKm9aVys4Hd+eV8BC 1M7ozjtUcMcA63LxUOjc+Ml94niINaMSF3KtoImxzzkPVYNWh6Xv0VF28YPVkcah5mbQE5XbjqdC SG516+hCo3vcNlhdDzer4H3S0+Yl2Y3762V7/z5mH1/7BJV6epw3r8AizvEPhl99UoeSnM7+5kxg nQKZyoRQClKRAiNCroQEdqZNlkngZcH//1D+AAAA//8DAFBLAwQKAAAAAAAAACEACEa6x9sDAADb AwAAFAAAAGRycy9tZWRpYS9pbWFnZTEucG5niVBORw0KGgoAAAANSUhEUgAAACYAAAAmCAYAAACo PemuAAAABmJLR0QA/wD/AP+gvaeTAAAACXBIWXMAAA7EAAAOxAGVKw4bAAADe0lEQVRYhc3XT0gj VxwH8O+bSbRWYkJAEluC1HpIkUi62DY2URZhQQSvoeDFQilWRCzsIkKLK0IpHlKk1IKCFwuSYw9l ISx4cMau/3CVYg4NtRUlupBt4i6mbWbmtwd9SxTZ3Sa/1P7gQXjh/ebDb97M7w2ICBwjmUz6ARDH GB0d/ZoFRUSYm5v7hAsGgGxgCl3Xw6qqmn6/fzcWi90uOyFXxZqbm38VQlhjY2NfceRjqdjx8bEn lUo1A0A4HNY5ciocSVZWVj6Uv9vb23/myMlSMV3Xw0II8vv9Sbfb/ZgjJ0vFdF0PK4pidXR0aBz5 AAZYPp+v2djYaDNNU+XaXwADbH19/T3DMGwA38YHGGC6rocBoL6+/lFTU9Nv5ZPOggVms9mMzs7O ZSEEcaCAMmGWZSmapkUMw7Bx3kagTFgymXwnl8s5ASASibA9kUCZMLm/qqur/woGgw95SGdRNkxV VTMUCj2w2+0FLhRQJmx5ebnDNE2F88Uqo+SWdHR05N3b23sL4H1/ySi5YnJ/AaBQKPSAyfM8Sq6Y bNwtLS2/uFyuLCcKKKNimqZFhBCsjbs4SoKdnp6+vrW19a5lWayNuzguwFZXVz+YnZ399GWL1tbW 3q9E474QRIR0Ou3t7++fx/kXyu7urv9F5/HJyckvAJDH40lbliW4vhuKB2Kx2Oe1tbVPHQ5HTsIC gcDOiy7Y3d19T1VVIxqNxiuBIiIgGAxuAbA8Hk86EAhsS9zCwkLfVQtM01Tq6upyAGh6enq4YrBo NBofGRn5JpvNOlOp1Nt2u/0fAOR0OrO5XK7u8oKdnZ2AxG9ubt6oGMw0TaV4YmJi4kt54cHBwe8u L5iZmfkMANXU1JwWCgVbxWCXJ/L5/Gs+n+8PACSEsLa3t1uL/+/r6/tBVVWjq6vrfqVQV8KICIlE 4pasWltb23pxVRsbG38HQOPj43f/cxgRobe390eJm5+f/5iIcHBw8KacSyQSt64Fdnh4+EZVVdXf AMjlcv2ZyWTc8Xg8en6LzZOTE8e1wIgIU1NTd2SFBgYGvh8eHp4WQlitra0PK4l6KaxQKNh8Pt++ fBC8Xm9aURRzaGjo22uFERE0TQvLqsmxuLj40bXDiAg9PT0/FcP29/d9/wtYJpNxy47Q0NBwWGkU Eb3aecztdj9eWlq6CQAOh+NJqSeZfxPPAKIMLbos+zdVAAAAAElFTkSuQmCCUEsBAi0AFAAGAAgA AAAhALGCZ7YKAQAAEwIAABMAAAAAAAAAAAAAAAAAAAAAAFtDb250ZW50X1R5cGVzXS54bWxQSwEC LQAUAAYACAAAACEAOP0h/9YAAACUAQAACwAAAAAAAAAAAAAAAAA7AQAAX3JlbHMvLnJlbHNQSwEC LQAUAAYACAAAACEAk6IcqMADAACzCQAADgAAAAAAAAAAAAAAAAA6AgAAZHJzL2Uyb0RvYy54bWxQ SwECLQAUAAYACAAAACEAqiYOvrwAAAAhAQAAGQAAAAAAAAAAAAAAAAAmBgAAZHJzL19yZWxzL2Uy b0RvYy54bWwucmVsc1BLAQItABQABgAIAAAAIQB8386d4AAAAAsBAAAPAAAAAAAAAAAAAAAAABkH AABkcnMvZG93bnJldi54bWxQSwECLQAKAAAAAAAAACEACEa6x9sDAADbAwAAFAAAAAAAAAAAAAAA AAAmCAAAZHJzL21lZGlhL2ltYWdlMS5wbmdQSwUGAAAAAAYABgB8AQAAMwwAAAAA ">
                <v:shape id="Picture 140" o:spid="_x0000_s1027" type="#_x0000_t75" style="position:absolute;left:6503;top:1202;width:287;height:2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IF2AxQAAANwAAAAPAAAAZHJzL2Rvd25yZXYueG1sRI9Pb8Iw DMXvSPsOkSftBul22J9CQIhpYtppYyCupjFt1capklA6Pj0+TOJm6z2/9/NsMbhW9RRi7dnA4yQD RVx4W3NpYPv7MX4FFROyxdYzGfijCIv53WiGufVn/qF+k0olIRxzNFCl1OVax6Iih3HiO2LRjj44 TLKGUtuAZwl3rX7KsmftsGZpqLCjVUVFszk5A1+h212+mQ68fu9XzellP+ybtTEP98NyCirRkG7m /+tPK/hvQivPyAR6fgUAAP//AwBQSwECLQAUAAYACAAAACEA2+H2y+4AAACFAQAAEwAAAAAAAAAA AAAAAAAAAAAAW0NvbnRlbnRfVHlwZXNdLnhtbFBLAQItABQABgAIAAAAIQBa9CxbvwAAABUBAAAL AAAAAAAAAAAAAAAAAB8BAABfcmVscy8ucmVsc1BLAQItABQABgAIAAAAIQAYIF2AxQAAANwAAAAP AAAAAAAAAAAAAAAAAAcCAABkcnMvZG93bnJldi54bWxQSwUGAAAAAAMAAwC3AAAA+QIAAAAA ">
                  <v:imagedata r:id="rId146" o:title=""/>
                </v:shape>
                <v:line id="Line 139" o:spid="_x0000_s1028" style="position:absolute;visibility:visible;mso-wrap-style:square" from="6261,1550" to="6806,15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enJnxAAAANwAAAAPAAAAZHJzL2Rvd25yZXYueG1sRE9Ni8Iw EL0L+x/CCN40dQ+7Wo2igosIHnS3B29jM7bFZlKaqLW/fiMI3ubxPmc6b0wpblS7wrKC4SACQZxa XXCm4O933R+BcB5ZY2mZFDzIwXz20ZlirO2d93Q7+EyEEHYxKsi9r2IpXZqTQTewFXHgzrY26AOs M6lrvIdwU8rPKPqSBgsODTlWtMopvRyuRsHPKVke2/Pp0i5336tkn2Tbpl0o1es2iwkIT41/i1/u jQ7zx2N4PhMukLN/AAAA//8DAFBLAQItABQABgAIAAAAIQDb4fbL7gAAAIUBAAATAAAAAAAAAAAA AAAAAAAAAABbQ29udGVudF9UeXBlc10ueG1sUEsBAi0AFAAGAAgAAAAhAFr0LFu/AAAAFQEAAAsA AAAAAAAAAAAAAAAAHwEAAF9yZWxzLy5yZWxzUEsBAi0AFAAGAAgAAAAhACN6cmfEAAAA3AAAAA8A AAAAAAAAAAAAAAAABwIAAGRycy9kb3ducmV2LnhtbFBLBQYAAAAAAwADALcAAAD4AgAAAAA= " strokeweight=".18628mm"/>
                <w10:wrap anchorx="page" anchory="page"/>
              </v:group>
            </w:pict>
          </mc:Fallback>
        </mc:AlternateContent>
      </w:r>
    </w:p>
    <w:p w14:paraId="5BDBC9FB" w14:textId="77777777" w:rsidR="00310CCE" w:rsidRDefault="003A2C00">
      <w:pPr>
        <w:ind w:left="112"/>
        <w:rPr>
          <w:sz w:val="24"/>
        </w:rPr>
      </w:pPr>
      <w:r>
        <w:rPr>
          <w:sz w:val="24"/>
        </w:rPr>
        <w:t>hàm</w:t>
      </w:r>
      <w:r>
        <w:rPr>
          <w:spacing w:val="-15"/>
          <w:sz w:val="24"/>
        </w:rPr>
        <w:t xml:space="preserve"> </w:t>
      </w:r>
      <w:r>
        <w:rPr>
          <w:sz w:val="24"/>
        </w:rPr>
        <w:t>số</w:t>
      </w:r>
    </w:p>
    <w:p w14:paraId="19E087F0" w14:textId="77777777" w:rsidR="00310CCE" w:rsidRDefault="003A2C00">
      <w:pPr>
        <w:spacing w:line="285" w:lineRule="exact"/>
        <w:ind w:right="380"/>
        <w:jc w:val="right"/>
        <w:rPr>
          <w:rFonts w:ascii="Symbol" w:hAnsi="Symbol"/>
          <w:sz w:val="24"/>
        </w:rPr>
      </w:pPr>
      <w:r>
        <w:br w:type="column"/>
      </w:r>
      <w:r>
        <w:rPr>
          <w:rFonts w:ascii="Symbol" w:hAnsi="Symbol"/>
          <w:sz w:val="24"/>
        </w:rPr>
        <w:lastRenderedPageBreak/>
        <w:t></w:t>
      </w:r>
    </w:p>
    <w:p w14:paraId="55CBCF4A" w14:textId="77777777" w:rsidR="00310CCE" w:rsidRDefault="003A2C00">
      <w:pPr>
        <w:spacing w:line="409" w:lineRule="exact"/>
        <w:ind w:left="100"/>
        <w:rPr>
          <w:sz w:val="24"/>
        </w:rPr>
      </w:pPr>
      <w:r>
        <w:rPr>
          <w:i/>
          <w:w w:val="95"/>
          <w:position w:val="2"/>
          <w:sz w:val="26"/>
        </w:rPr>
        <w:t>f</w:t>
      </w:r>
      <w:r>
        <w:rPr>
          <w:i/>
          <w:spacing w:val="18"/>
          <w:w w:val="95"/>
          <w:position w:val="2"/>
          <w:sz w:val="26"/>
        </w:rPr>
        <w:t xml:space="preserve"> </w:t>
      </w:r>
      <w:r>
        <w:rPr>
          <w:rFonts w:ascii="Symbol" w:hAnsi="Symbol"/>
          <w:w w:val="95"/>
          <w:sz w:val="34"/>
        </w:rPr>
        <w:t></w:t>
      </w:r>
      <w:r>
        <w:rPr>
          <w:spacing w:val="-48"/>
          <w:w w:val="95"/>
          <w:sz w:val="34"/>
        </w:rPr>
        <w:t xml:space="preserve"> </w:t>
      </w:r>
      <w:r>
        <w:rPr>
          <w:i/>
          <w:w w:val="95"/>
          <w:position w:val="2"/>
          <w:sz w:val="26"/>
        </w:rPr>
        <w:t>x</w:t>
      </w:r>
      <w:r>
        <w:rPr>
          <w:rFonts w:ascii="Symbol" w:hAnsi="Symbol"/>
          <w:w w:val="95"/>
          <w:sz w:val="34"/>
        </w:rPr>
        <w:t></w:t>
      </w:r>
      <w:r>
        <w:rPr>
          <w:spacing w:val="18"/>
          <w:w w:val="95"/>
          <w:sz w:val="34"/>
        </w:rPr>
        <w:t xml:space="preserve"> </w:t>
      </w:r>
      <w:r>
        <w:rPr>
          <w:w w:val="95"/>
          <w:sz w:val="24"/>
        </w:rPr>
        <w:t>tồn</w:t>
      </w:r>
      <w:r>
        <w:rPr>
          <w:spacing w:val="5"/>
          <w:w w:val="95"/>
          <w:sz w:val="24"/>
        </w:rPr>
        <w:t xml:space="preserve"> </w:t>
      </w:r>
      <w:r>
        <w:rPr>
          <w:w w:val="95"/>
          <w:sz w:val="24"/>
        </w:rPr>
        <w:t>tại</w:t>
      </w:r>
      <w:r>
        <w:rPr>
          <w:spacing w:val="4"/>
          <w:w w:val="95"/>
          <w:sz w:val="24"/>
        </w:rPr>
        <w:t xml:space="preserve"> </w:t>
      </w:r>
      <w:r>
        <w:rPr>
          <w:w w:val="95"/>
          <w:sz w:val="24"/>
        </w:rPr>
        <w:t>giới</w:t>
      </w:r>
      <w:r>
        <w:rPr>
          <w:spacing w:val="5"/>
          <w:w w:val="95"/>
          <w:sz w:val="24"/>
        </w:rPr>
        <w:t xml:space="preserve"> </w:t>
      </w:r>
      <w:r>
        <w:rPr>
          <w:w w:val="95"/>
          <w:sz w:val="24"/>
        </w:rPr>
        <w:t>hạn</w:t>
      </w:r>
      <w:r>
        <w:rPr>
          <w:spacing w:val="4"/>
          <w:w w:val="95"/>
          <w:sz w:val="24"/>
        </w:rPr>
        <w:t xml:space="preserve"> </w:t>
      </w:r>
      <w:r>
        <w:rPr>
          <w:w w:val="95"/>
          <w:sz w:val="24"/>
        </w:rPr>
        <w:t>khi</w:t>
      </w:r>
    </w:p>
    <w:p w14:paraId="06DC2034" w14:textId="77777777" w:rsidR="00310CCE" w:rsidRDefault="003A2C00">
      <w:pPr>
        <w:spacing w:before="11"/>
        <w:ind w:left="144"/>
        <w:rPr>
          <w:i/>
          <w:sz w:val="24"/>
        </w:rPr>
      </w:pPr>
      <w:r>
        <w:br w:type="column"/>
      </w:r>
      <w:r>
        <w:rPr>
          <w:i/>
          <w:sz w:val="24"/>
        </w:rPr>
        <w:lastRenderedPageBreak/>
        <w:t>x</w:t>
      </w:r>
    </w:p>
    <w:p w14:paraId="45CC27F5" w14:textId="77777777" w:rsidR="00310CCE" w:rsidRDefault="003A2C00">
      <w:pPr>
        <w:spacing w:before="102"/>
        <w:ind w:left="67"/>
        <w:rPr>
          <w:sz w:val="24"/>
        </w:rPr>
      </w:pPr>
      <w:r>
        <w:rPr>
          <w:i/>
          <w:w w:val="105"/>
          <w:sz w:val="21"/>
        </w:rPr>
        <w:t>x</w:t>
      </w:r>
      <w:r>
        <w:rPr>
          <w:i/>
          <w:spacing w:val="9"/>
          <w:w w:val="105"/>
          <w:sz w:val="21"/>
        </w:rPr>
        <w:t xml:space="preserve"> </w:t>
      </w:r>
      <w:r>
        <w:rPr>
          <w:rFonts w:ascii="Symbol" w:hAnsi="Symbol"/>
          <w:w w:val="105"/>
          <w:sz w:val="21"/>
        </w:rPr>
        <w:t></w:t>
      </w:r>
      <w:r>
        <w:rPr>
          <w:spacing w:val="6"/>
          <w:w w:val="105"/>
          <w:sz w:val="21"/>
        </w:rPr>
        <w:t xml:space="preserve"> </w:t>
      </w:r>
      <w:r>
        <w:rPr>
          <w:w w:val="105"/>
          <w:sz w:val="21"/>
        </w:rPr>
        <w:t>0.</w:t>
      </w:r>
      <w:r>
        <w:rPr>
          <w:spacing w:val="12"/>
          <w:w w:val="105"/>
          <w:sz w:val="21"/>
        </w:rPr>
        <w:t xml:space="preserve"> </w:t>
      </w:r>
      <w:r>
        <w:rPr>
          <w:w w:val="105"/>
          <w:position w:val="1"/>
          <w:sz w:val="24"/>
        </w:rPr>
        <w:t>Tính</w:t>
      </w:r>
      <w:r>
        <w:rPr>
          <w:spacing w:val="-12"/>
          <w:w w:val="105"/>
          <w:position w:val="1"/>
          <w:sz w:val="24"/>
        </w:rPr>
        <w:t xml:space="preserve"> </w:t>
      </w:r>
      <w:r>
        <w:rPr>
          <w:w w:val="105"/>
          <w:position w:val="1"/>
          <w:sz w:val="24"/>
        </w:rPr>
        <w:t>giới</w:t>
      </w:r>
      <w:r>
        <w:rPr>
          <w:spacing w:val="-13"/>
          <w:w w:val="105"/>
          <w:position w:val="1"/>
          <w:sz w:val="24"/>
        </w:rPr>
        <w:t xml:space="preserve"> </w:t>
      </w:r>
      <w:r>
        <w:rPr>
          <w:w w:val="105"/>
          <w:position w:val="1"/>
          <w:sz w:val="24"/>
        </w:rPr>
        <w:t>hạn:</w:t>
      </w:r>
    </w:p>
    <w:p w14:paraId="4425BD44" w14:textId="77777777" w:rsidR="00310CCE" w:rsidRDefault="003A2C00">
      <w:pPr>
        <w:pStyle w:val="BodyText"/>
        <w:spacing w:before="2"/>
        <w:rPr>
          <w:sz w:val="32"/>
        </w:rPr>
      </w:pPr>
      <w:r>
        <w:br w:type="column"/>
      </w:r>
    </w:p>
    <w:p w14:paraId="76DABCAE" w14:textId="77777777" w:rsidR="00310CCE" w:rsidRDefault="003A2C00">
      <w:pPr>
        <w:spacing w:line="304" w:lineRule="exact"/>
        <w:ind w:left="121"/>
        <w:rPr>
          <w:sz w:val="21"/>
        </w:rPr>
      </w:pPr>
      <w:r>
        <w:rPr>
          <w:position w:val="2"/>
          <w:sz w:val="21"/>
        </w:rPr>
        <w:t>lim</w:t>
      </w:r>
      <w:r>
        <w:rPr>
          <w:spacing w:val="47"/>
          <w:position w:val="2"/>
          <w:sz w:val="21"/>
        </w:rPr>
        <w:t xml:space="preserve"> </w:t>
      </w:r>
      <w:r>
        <w:rPr>
          <w:i/>
          <w:position w:val="2"/>
          <w:sz w:val="21"/>
        </w:rPr>
        <w:t>f</w:t>
      </w:r>
      <w:r>
        <w:rPr>
          <w:i/>
          <w:spacing w:val="26"/>
          <w:position w:val="2"/>
          <w:sz w:val="21"/>
        </w:rPr>
        <w:t xml:space="preserve"> </w:t>
      </w:r>
      <w:r>
        <w:rPr>
          <w:rFonts w:ascii="Symbol" w:hAnsi="Symbol"/>
          <w:sz w:val="28"/>
        </w:rPr>
        <w:t></w:t>
      </w:r>
      <w:r>
        <w:rPr>
          <w:spacing w:val="-39"/>
          <w:sz w:val="28"/>
        </w:rPr>
        <w:t xml:space="preserve"> </w:t>
      </w:r>
      <w:r>
        <w:rPr>
          <w:i/>
          <w:spacing w:val="9"/>
          <w:position w:val="2"/>
          <w:sz w:val="21"/>
        </w:rPr>
        <w:t>x</w:t>
      </w:r>
      <w:r>
        <w:rPr>
          <w:rFonts w:ascii="Symbol" w:hAnsi="Symbol"/>
          <w:spacing w:val="9"/>
          <w:sz w:val="28"/>
        </w:rPr>
        <w:t></w:t>
      </w:r>
      <w:r>
        <w:rPr>
          <w:spacing w:val="9"/>
          <w:position w:val="2"/>
          <w:sz w:val="21"/>
        </w:rPr>
        <w:t>.</w:t>
      </w:r>
    </w:p>
    <w:p w14:paraId="40855D64" w14:textId="77777777" w:rsidR="00310CCE" w:rsidRDefault="003A2C00">
      <w:pPr>
        <w:spacing w:line="120" w:lineRule="exact"/>
        <w:ind w:left="112"/>
        <w:rPr>
          <w:sz w:val="13"/>
        </w:rPr>
      </w:pPr>
      <w:r>
        <w:rPr>
          <w:i/>
          <w:w w:val="110"/>
          <w:sz w:val="13"/>
        </w:rPr>
        <w:t>x</w:t>
      </w:r>
      <w:r>
        <w:rPr>
          <w:i/>
          <w:spacing w:val="-2"/>
          <w:w w:val="110"/>
          <w:sz w:val="13"/>
        </w:rPr>
        <w:t xml:space="preserve"> </w:t>
      </w:r>
      <w:r>
        <w:rPr>
          <w:rFonts w:ascii="Symbol" w:hAnsi="Symbol"/>
          <w:w w:val="110"/>
          <w:sz w:val="13"/>
        </w:rPr>
        <w:t></w:t>
      </w:r>
      <w:r>
        <w:rPr>
          <w:spacing w:val="-6"/>
          <w:w w:val="110"/>
          <w:sz w:val="13"/>
        </w:rPr>
        <w:t xml:space="preserve"> </w:t>
      </w:r>
      <w:r>
        <w:rPr>
          <w:w w:val="110"/>
          <w:sz w:val="13"/>
        </w:rPr>
        <w:t>0</w:t>
      </w:r>
    </w:p>
    <w:p w14:paraId="575C9AAC" w14:textId="77777777" w:rsidR="00310CCE" w:rsidRDefault="00310CCE">
      <w:pPr>
        <w:spacing w:line="120" w:lineRule="exact"/>
        <w:rPr>
          <w:sz w:val="13"/>
        </w:rPr>
        <w:sectPr w:rsidR="00310CCE">
          <w:type w:val="continuous"/>
          <w:pgSz w:w="12240" w:h="15840"/>
          <w:pgMar w:top="1060" w:right="900" w:bottom="1200" w:left="1020" w:header="720" w:footer="720" w:gutter="0"/>
          <w:cols w:num="4" w:space="720" w:equalWidth="0">
            <w:col w:w="800" w:space="40"/>
            <w:col w:w="2473" w:space="39"/>
            <w:col w:w="2168" w:space="49"/>
            <w:col w:w="4751"/>
          </w:cols>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7643"/>
        <w:gridCol w:w="763"/>
      </w:tblGrid>
      <w:tr w:rsidR="00310CCE" w14:paraId="2C2A13AA" w14:textId="77777777">
        <w:trPr>
          <w:trHeight w:val="515"/>
        </w:trPr>
        <w:tc>
          <w:tcPr>
            <w:tcW w:w="1275" w:type="dxa"/>
          </w:tcPr>
          <w:p w14:paraId="16A68E0E" w14:textId="77777777" w:rsidR="00310CCE" w:rsidRDefault="003A2C00">
            <w:pPr>
              <w:pStyle w:val="TableParagraph"/>
              <w:spacing w:before="114"/>
              <w:ind w:left="235"/>
              <w:rPr>
                <w:b/>
                <w:sz w:val="24"/>
              </w:rPr>
            </w:pPr>
            <w:r>
              <w:rPr>
                <w:b/>
                <w:sz w:val="24"/>
              </w:rPr>
              <w:lastRenderedPageBreak/>
              <w:t>Câu</w:t>
            </w:r>
            <w:r>
              <w:rPr>
                <w:b/>
                <w:spacing w:val="-1"/>
                <w:sz w:val="24"/>
              </w:rPr>
              <w:t xml:space="preserve"> </w:t>
            </w:r>
            <w:r>
              <w:rPr>
                <w:b/>
                <w:sz w:val="24"/>
              </w:rPr>
              <w:t>hỏi</w:t>
            </w:r>
          </w:p>
        </w:tc>
        <w:tc>
          <w:tcPr>
            <w:tcW w:w="7643" w:type="dxa"/>
          </w:tcPr>
          <w:p w14:paraId="0EA47333" w14:textId="77777777" w:rsidR="00310CCE" w:rsidRDefault="003A2C00">
            <w:pPr>
              <w:pStyle w:val="TableParagraph"/>
              <w:spacing w:before="114"/>
              <w:ind w:left="3331" w:right="3321"/>
              <w:jc w:val="center"/>
              <w:rPr>
                <w:b/>
                <w:sz w:val="24"/>
              </w:rPr>
            </w:pPr>
            <w:r>
              <w:rPr>
                <w:b/>
                <w:sz w:val="24"/>
              </w:rPr>
              <w:t>Nội</w:t>
            </w:r>
            <w:r>
              <w:rPr>
                <w:b/>
                <w:spacing w:val="-1"/>
                <w:sz w:val="24"/>
              </w:rPr>
              <w:t xml:space="preserve"> </w:t>
            </w:r>
            <w:r>
              <w:rPr>
                <w:b/>
                <w:sz w:val="24"/>
              </w:rPr>
              <w:t>dung</w:t>
            </w:r>
          </w:p>
        </w:tc>
        <w:tc>
          <w:tcPr>
            <w:tcW w:w="763" w:type="dxa"/>
          </w:tcPr>
          <w:p w14:paraId="55E42346" w14:textId="77777777" w:rsidR="00310CCE" w:rsidRDefault="003A2C00">
            <w:pPr>
              <w:pStyle w:val="TableParagraph"/>
              <w:spacing w:before="114"/>
              <w:ind w:left="107"/>
              <w:rPr>
                <w:b/>
                <w:sz w:val="24"/>
              </w:rPr>
            </w:pPr>
            <w:r>
              <w:rPr>
                <w:b/>
                <w:sz w:val="24"/>
              </w:rPr>
              <w:t>Điểm</w:t>
            </w:r>
          </w:p>
        </w:tc>
      </w:tr>
      <w:tr w:rsidR="00310CCE" w14:paraId="3AD34CD7" w14:textId="77777777">
        <w:trPr>
          <w:trHeight w:val="2162"/>
        </w:trPr>
        <w:tc>
          <w:tcPr>
            <w:tcW w:w="1275" w:type="dxa"/>
            <w:vMerge w:val="restart"/>
          </w:tcPr>
          <w:p w14:paraId="6541356D" w14:textId="77777777" w:rsidR="00310CCE" w:rsidRDefault="00310CCE">
            <w:pPr>
              <w:pStyle w:val="TableParagraph"/>
              <w:rPr>
                <w:sz w:val="26"/>
              </w:rPr>
            </w:pPr>
          </w:p>
          <w:p w14:paraId="11AB7A2E" w14:textId="77777777" w:rsidR="00310CCE" w:rsidRDefault="00310CCE">
            <w:pPr>
              <w:pStyle w:val="TableParagraph"/>
              <w:rPr>
                <w:sz w:val="26"/>
              </w:rPr>
            </w:pPr>
          </w:p>
          <w:p w14:paraId="7A7AF98B" w14:textId="77777777" w:rsidR="00310CCE" w:rsidRDefault="00310CCE">
            <w:pPr>
              <w:pStyle w:val="TableParagraph"/>
              <w:spacing w:before="7"/>
              <w:rPr>
                <w:sz w:val="36"/>
              </w:rPr>
            </w:pPr>
          </w:p>
          <w:p w14:paraId="5AC44A99" w14:textId="77777777" w:rsidR="00310CCE" w:rsidRDefault="003A2C00">
            <w:pPr>
              <w:pStyle w:val="TableParagraph"/>
              <w:ind w:left="93" w:right="84"/>
              <w:jc w:val="center"/>
              <w:rPr>
                <w:b/>
                <w:sz w:val="24"/>
              </w:rPr>
            </w:pPr>
            <w:r>
              <w:rPr>
                <w:b/>
                <w:sz w:val="24"/>
              </w:rPr>
              <w:t>Câu</w:t>
            </w:r>
            <w:r>
              <w:rPr>
                <w:b/>
                <w:spacing w:val="-1"/>
                <w:sz w:val="24"/>
              </w:rPr>
              <w:t xml:space="preserve"> </w:t>
            </w:r>
            <w:r>
              <w:rPr>
                <w:b/>
                <w:sz w:val="24"/>
              </w:rPr>
              <w:t>4</w:t>
            </w:r>
          </w:p>
          <w:p w14:paraId="376EA839" w14:textId="77777777" w:rsidR="00310CCE" w:rsidRDefault="003A2C00">
            <w:pPr>
              <w:pStyle w:val="TableParagraph"/>
              <w:spacing w:before="120"/>
              <w:ind w:left="93" w:right="105"/>
              <w:jc w:val="center"/>
              <w:rPr>
                <w:b/>
                <w:sz w:val="24"/>
              </w:rPr>
            </w:pPr>
            <w:r>
              <w:rPr>
                <w:b/>
                <w:sz w:val="24"/>
              </w:rPr>
              <w:t>(0,5 điểm)</w:t>
            </w:r>
          </w:p>
        </w:tc>
        <w:tc>
          <w:tcPr>
            <w:tcW w:w="7643" w:type="dxa"/>
          </w:tcPr>
          <w:p w14:paraId="2B3867FA" w14:textId="77777777" w:rsidR="00310CCE" w:rsidRDefault="003A2C00">
            <w:pPr>
              <w:pStyle w:val="TableParagraph"/>
              <w:spacing w:line="297" w:lineRule="exact"/>
              <w:ind w:left="107"/>
              <w:rPr>
                <w:sz w:val="21"/>
              </w:rPr>
            </w:pPr>
            <w:r>
              <w:rPr>
                <w:position w:val="5"/>
                <w:sz w:val="24"/>
              </w:rPr>
              <w:t>Yêu</w:t>
            </w:r>
            <w:r>
              <w:rPr>
                <w:spacing w:val="6"/>
                <w:position w:val="5"/>
                <w:sz w:val="24"/>
              </w:rPr>
              <w:t xml:space="preserve"> </w:t>
            </w:r>
            <w:r>
              <w:rPr>
                <w:position w:val="5"/>
                <w:sz w:val="24"/>
              </w:rPr>
              <w:t>cầu</w:t>
            </w:r>
            <w:r>
              <w:rPr>
                <w:spacing w:val="6"/>
                <w:position w:val="5"/>
                <w:sz w:val="24"/>
              </w:rPr>
              <w:t xml:space="preserve"> </w:t>
            </w:r>
            <w:r>
              <w:rPr>
                <w:position w:val="5"/>
                <w:sz w:val="24"/>
              </w:rPr>
              <w:t>bài</w:t>
            </w:r>
            <w:r>
              <w:rPr>
                <w:spacing w:val="6"/>
                <w:position w:val="5"/>
                <w:sz w:val="24"/>
              </w:rPr>
              <w:t xml:space="preserve"> </w:t>
            </w:r>
            <w:r>
              <w:rPr>
                <w:position w:val="5"/>
                <w:sz w:val="24"/>
              </w:rPr>
              <w:t>toán</w:t>
            </w:r>
            <w:r>
              <w:rPr>
                <w:spacing w:val="48"/>
                <w:position w:val="5"/>
                <w:sz w:val="24"/>
              </w:rPr>
              <w:t xml:space="preserve"> </w:t>
            </w:r>
            <w:r>
              <w:rPr>
                <w:rFonts w:ascii="Symbol" w:hAnsi="Symbol"/>
                <w:position w:val="1"/>
                <w:sz w:val="21"/>
              </w:rPr>
              <w:t></w:t>
            </w:r>
            <w:r>
              <w:rPr>
                <w:spacing w:val="20"/>
                <w:position w:val="1"/>
                <w:sz w:val="21"/>
              </w:rPr>
              <w:t xml:space="preserve"> </w:t>
            </w:r>
            <w:r>
              <w:rPr>
                <w:position w:val="1"/>
                <w:sz w:val="21"/>
              </w:rPr>
              <w:t>lim</w:t>
            </w:r>
            <w:r>
              <w:rPr>
                <w:spacing w:val="43"/>
                <w:position w:val="1"/>
                <w:sz w:val="21"/>
              </w:rPr>
              <w:t xml:space="preserve"> </w:t>
            </w:r>
            <w:r>
              <w:rPr>
                <w:i/>
                <w:position w:val="1"/>
                <w:sz w:val="21"/>
              </w:rPr>
              <w:t>f</w:t>
            </w:r>
            <w:r>
              <w:rPr>
                <w:i/>
                <w:spacing w:val="33"/>
                <w:position w:val="1"/>
                <w:sz w:val="21"/>
              </w:rPr>
              <w:t xml:space="preserve"> </w:t>
            </w:r>
            <w:r>
              <w:rPr>
                <w:rFonts w:ascii="Symbol" w:hAnsi="Symbol"/>
                <w:sz w:val="27"/>
              </w:rPr>
              <w:t></w:t>
            </w:r>
            <w:r>
              <w:rPr>
                <w:spacing w:val="-34"/>
                <w:sz w:val="27"/>
              </w:rPr>
              <w:t xml:space="preserve"> </w:t>
            </w:r>
            <w:r>
              <w:rPr>
                <w:i/>
                <w:position w:val="1"/>
                <w:sz w:val="21"/>
              </w:rPr>
              <w:t>x</w:t>
            </w:r>
            <w:r>
              <w:rPr>
                <w:rFonts w:ascii="Symbol" w:hAnsi="Symbol"/>
                <w:sz w:val="27"/>
              </w:rPr>
              <w:t></w:t>
            </w:r>
            <w:r>
              <w:rPr>
                <w:spacing w:val="-12"/>
                <w:sz w:val="27"/>
              </w:rPr>
              <w:t xml:space="preserve"> </w:t>
            </w:r>
            <w:r>
              <w:rPr>
                <w:rFonts w:ascii="Symbol" w:hAnsi="Symbol"/>
                <w:position w:val="1"/>
                <w:sz w:val="21"/>
              </w:rPr>
              <w:t></w:t>
            </w:r>
            <w:r>
              <w:rPr>
                <w:spacing w:val="15"/>
                <w:position w:val="1"/>
                <w:sz w:val="21"/>
              </w:rPr>
              <w:t xml:space="preserve"> </w:t>
            </w:r>
            <w:r>
              <w:rPr>
                <w:position w:val="1"/>
                <w:sz w:val="21"/>
              </w:rPr>
              <w:t>lim</w:t>
            </w:r>
            <w:r>
              <w:rPr>
                <w:spacing w:val="46"/>
                <w:position w:val="1"/>
                <w:sz w:val="21"/>
              </w:rPr>
              <w:t xml:space="preserve"> </w:t>
            </w:r>
            <w:r>
              <w:rPr>
                <w:i/>
                <w:position w:val="1"/>
                <w:sz w:val="21"/>
              </w:rPr>
              <w:t>f</w:t>
            </w:r>
            <w:r>
              <w:rPr>
                <w:i/>
                <w:spacing w:val="33"/>
                <w:position w:val="1"/>
                <w:sz w:val="21"/>
              </w:rPr>
              <w:t xml:space="preserve"> </w:t>
            </w:r>
            <w:r>
              <w:rPr>
                <w:rFonts w:ascii="Symbol" w:hAnsi="Symbol"/>
                <w:sz w:val="27"/>
              </w:rPr>
              <w:t></w:t>
            </w:r>
            <w:r>
              <w:rPr>
                <w:spacing w:val="-34"/>
                <w:sz w:val="27"/>
              </w:rPr>
              <w:t xml:space="preserve"> </w:t>
            </w:r>
            <w:r>
              <w:rPr>
                <w:i/>
                <w:spacing w:val="10"/>
                <w:position w:val="1"/>
                <w:sz w:val="21"/>
              </w:rPr>
              <w:t>x</w:t>
            </w:r>
            <w:r>
              <w:rPr>
                <w:rFonts w:ascii="Symbol" w:hAnsi="Symbol"/>
                <w:spacing w:val="10"/>
                <w:sz w:val="27"/>
              </w:rPr>
              <w:t></w:t>
            </w:r>
            <w:r>
              <w:rPr>
                <w:spacing w:val="10"/>
                <w:position w:val="1"/>
                <w:sz w:val="21"/>
              </w:rPr>
              <w:t>.</w:t>
            </w:r>
          </w:p>
          <w:p w14:paraId="2DF9B06C" w14:textId="77777777" w:rsidR="00310CCE" w:rsidRDefault="003A2C00">
            <w:pPr>
              <w:pStyle w:val="TableParagraph"/>
              <w:tabs>
                <w:tab w:val="left" w:pos="3333"/>
              </w:tabs>
              <w:spacing w:line="119" w:lineRule="exact"/>
              <w:ind w:left="2138"/>
              <w:rPr>
                <w:rFonts w:ascii="Symbol" w:hAnsi="Symbol"/>
                <w:sz w:val="12"/>
              </w:rPr>
            </w:pPr>
            <w:r>
              <w:rPr>
                <w:i/>
                <w:w w:val="120"/>
                <w:sz w:val="12"/>
              </w:rPr>
              <w:t>x</w:t>
            </w:r>
            <w:r>
              <w:rPr>
                <w:i/>
                <w:spacing w:val="-1"/>
                <w:w w:val="120"/>
                <w:sz w:val="12"/>
              </w:rPr>
              <w:t xml:space="preserve"> </w:t>
            </w:r>
            <w:r>
              <w:rPr>
                <w:rFonts w:ascii="Symbol" w:hAnsi="Symbol"/>
                <w:w w:val="120"/>
                <w:sz w:val="12"/>
              </w:rPr>
              <w:t></w:t>
            </w:r>
            <w:r>
              <w:rPr>
                <w:spacing w:val="-4"/>
                <w:w w:val="120"/>
                <w:sz w:val="12"/>
              </w:rPr>
              <w:t xml:space="preserve"> </w:t>
            </w:r>
            <w:r>
              <w:rPr>
                <w:w w:val="120"/>
                <w:sz w:val="12"/>
              </w:rPr>
              <w:t>0</w:t>
            </w:r>
            <w:r>
              <w:rPr>
                <w:rFonts w:ascii="Symbol" w:hAnsi="Symbol"/>
                <w:w w:val="120"/>
                <w:sz w:val="12"/>
                <w:vertAlign w:val="superscript"/>
              </w:rPr>
              <w:t></w:t>
            </w:r>
            <w:r>
              <w:rPr>
                <w:w w:val="120"/>
                <w:sz w:val="12"/>
              </w:rPr>
              <w:tab/>
            </w:r>
            <w:r>
              <w:rPr>
                <w:i/>
                <w:w w:val="120"/>
                <w:sz w:val="12"/>
              </w:rPr>
              <w:t>x</w:t>
            </w:r>
            <w:r>
              <w:rPr>
                <w:i/>
                <w:spacing w:val="1"/>
                <w:w w:val="120"/>
                <w:sz w:val="12"/>
              </w:rPr>
              <w:t xml:space="preserve"> </w:t>
            </w:r>
            <w:r>
              <w:rPr>
                <w:rFonts w:ascii="Symbol" w:hAnsi="Symbol"/>
                <w:w w:val="120"/>
                <w:sz w:val="12"/>
              </w:rPr>
              <w:t></w:t>
            </w:r>
            <w:r>
              <w:rPr>
                <w:spacing w:val="-4"/>
                <w:w w:val="120"/>
                <w:sz w:val="12"/>
              </w:rPr>
              <w:t xml:space="preserve"> </w:t>
            </w:r>
            <w:r>
              <w:rPr>
                <w:w w:val="120"/>
                <w:sz w:val="12"/>
              </w:rPr>
              <w:t>0</w:t>
            </w:r>
            <w:r>
              <w:rPr>
                <w:rFonts w:ascii="Symbol" w:hAnsi="Symbol"/>
                <w:w w:val="120"/>
                <w:sz w:val="12"/>
                <w:vertAlign w:val="superscript"/>
              </w:rPr>
              <w:t></w:t>
            </w:r>
          </w:p>
          <w:p w14:paraId="5EF1E777" w14:textId="77777777" w:rsidR="00310CCE" w:rsidRDefault="003A2C00">
            <w:pPr>
              <w:pStyle w:val="TableParagraph"/>
              <w:spacing w:before="44" w:line="275" w:lineRule="exact"/>
              <w:ind w:left="107"/>
              <w:rPr>
                <w:sz w:val="24"/>
              </w:rPr>
            </w:pPr>
            <w:r>
              <w:rPr>
                <w:sz w:val="24"/>
              </w:rPr>
              <w:t>Tính</w:t>
            </w:r>
            <w:r>
              <w:rPr>
                <w:spacing w:val="-1"/>
                <w:sz w:val="24"/>
              </w:rPr>
              <w:t xml:space="preserve"> </w:t>
            </w:r>
            <w:r>
              <w:rPr>
                <w:sz w:val="24"/>
              </w:rPr>
              <w:t>được:</w:t>
            </w:r>
          </w:p>
          <w:p w14:paraId="01499DF8" w14:textId="77777777" w:rsidR="00310CCE" w:rsidRDefault="003A2C00">
            <w:pPr>
              <w:pStyle w:val="TableParagraph"/>
              <w:spacing w:line="304" w:lineRule="exact"/>
              <w:ind w:left="107"/>
              <w:rPr>
                <w:sz w:val="20"/>
              </w:rPr>
            </w:pPr>
            <w:r>
              <w:rPr>
                <w:w w:val="110"/>
                <w:position w:val="5"/>
                <w:sz w:val="24"/>
              </w:rPr>
              <w:t>+</w:t>
            </w:r>
            <w:r>
              <w:rPr>
                <w:spacing w:val="30"/>
                <w:w w:val="110"/>
                <w:position w:val="5"/>
                <w:sz w:val="24"/>
              </w:rPr>
              <w:t xml:space="preserve"> </w:t>
            </w:r>
            <w:r>
              <w:rPr>
                <w:w w:val="110"/>
                <w:position w:val="1"/>
                <w:sz w:val="20"/>
              </w:rPr>
              <w:t>lim</w:t>
            </w:r>
            <w:r>
              <w:rPr>
                <w:spacing w:val="35"/>
                <w:w w:val="110"/>
                <w:position w:val="1"/>
                <w:sz w:val="20"/>
              </w:rPr>
              <w:t xml:space="preserve"> </w:t>
            </w:r>
            <w:r>
              <w:rPr>
                <w:i/>
                <w:w w:val="110"/>
                <w:position w:val="1"/>
                <w:sz w:val="20"/>
              </w:rPr>
              <w:t>f</w:t>
            </w:r>
            <w:r>
              <w:rPr>
                <w:i/>
                <w:spacing w:val="28"/>
                <w:w w:val="110"/>
                <w:position w:val="1"/>
                <w:sz w:val="20"/>
              </w:rPr>
              <w:t xml:space="preserve"> </w:t>
            </w:r>
            <w:r>
              <w:rPr>
                <w:rFonts w:ascii="Symbol" w:hAnsi="Symbol"/>
                <w:w w:val="110"/>
                <w:sz w:val="27"/>
              </w:rPr>
              <w:t></w:t>
            </w:r>
            <w:r>
              <w:rPr>
                <w:spacing w:val="-43"/>
                <w:w w:val="110"/>
                <w:sz w:val="27"/>
              </w:rPr>
              <w:t xml:space="preserve"> </w:t>
            </w:r>
            <w:r>
              <w:rPr>
                <w:i/>
                <w:w w:val="110"/>
                <w:position w:val="1"/>
                <w:sz w:val="20"/>
              </w:rPr>
              <w:t>x</w:t>
            </w:r>
            <w:r>
              <w:rPr>
                <w:rFonts w:ascii="Symbol" w:hAnsi="Symbol"/>
                <w:w w:val="110"/>
                <w:sz w:val="27"/>
              </w:rPr>
              <w:t></w:t>
            </w:r>
            <w:r>
              <w:rPr>
                <w:spacing w:val="-20"/>
                <w:w w:val="110"/>
                <w:sz w:val="27"/>
              </w:rPr>
              <w:t xml:space="preserve"> </w:t>
            </w:r>
            <w:r>
              <w:rPr>
                <w:rFonts w:ascii="Symbol" w:hAnsi="Symbol"/>
                <w:w w:val="110"/>
                <w:position w:val="1"/>
                <w:sz w:val="20"/>
              </w:rPr>
              <w:t></w:t>
            </w:r>
            <w:r>
              <w:rPr>
                <w:spacing w:val="7"/>
                <w:w w:val="110"/>
                <w:position w:val="1"/>
                <w:sz w:val="20"/>
              </w:rPr>
              <w:t xml:space="preserve"> </w:t>
            </w:r>
            <w:r>
              <w:rPr>
                <w:w w:val="110"/>
                <w:position w:val="1"/>
                <w:sz w:val="20"/>
              </w:rPr>
              <w:t>lim</w:t>
            </w:r>
            <w:r>
              <w:rPr>
                <w:spacing w:val="33"/>
                <w:w w:val="110"/>
                <w:position w:val="1"/>
                <w:sz w:val="20"/>
              </w:rPr>
              <w:t xml:space="preserve"> </w:t>
            </w:r>
            <w:r>
              <w:rPr>
                <w:rFonts w:ascii="Symbol" w:hAnsi="Symbol"/>
                <w:w w:val="110"/>
                <w:sz w:val="27"/>
              </w:rPr>
              <w:t></w:t>
            </w:r>
            <w:r>
              <w:rPr>
                <w:spacing w:val="-42"/>
                <w:w w:val="110"/>
                <w:sz w:val="27"/>
              </w:rPr>
              <w:t xml:space="preserve"> </w:t>
            </w:r>
            <w:r>
              <w:rPr>
                <w:i/>
                <w:w w:val="110"/>
                <w:position w:val="1"/>
                <w:sz w:val="20"/>
              </w:rPr>
              <w:t>x</w:t>
            </w:r>
            <w:r>
              <w:rPr>
                <w:i/>
                <w:spacing w:val="-12"/>
                <w:w w:val="110"/>
                <w:position w:val="1"/>
                <w:sz w:val="20"/>
              </w:rPr>
              <w:t xml:space="preserve"> </w:t>
            </w:r>
            <w:r>
              <w:rPr>
                <w:rFonts w:ascii="Symbol" w:hAnsi="Symbol"/>
                <w:w w:val="110"/>
                <w:position w:val="1"/>
                <w:sz w:val="20"/>
              </w:rPr>
              <w:t></w:t>
            </w:r>
            <w:r>
              <w:rPr>
                <w:spacing w:val="-10"/>
                <w:w w:val="110"/>
                <w:position w:val="1"/>
                <w:sz w:val="20"/>
              </w:rPr>
              <w:t xml:space="preserve"> </w:t>
            </w:r>
            <w:r>
              <w:rPr>
                <w:i/>
                <w:w w:val="110"/>
                <w:position w:val="1"/>
                <w:sz w:val="20"/>
              </w:rPr>
              <w:t>m</w:t>
            </w:r>
            <w:r>
              <w:rPr>
                <w:rFonts w:ascii="Symbol" w:hAnsi="Symbol"/>
                <w:w w:val="110"/>
                <w:sz w:val="27"/>
              </w:rPr>
              <w:t></w:t>
            </w:r>
            <w:r>
              <w:rPr>
                <w:spacing w:val="-20"/>
                <w:w w:val="110"/>
                <w:sz w:val="27"/>
              </w:rPr>
              <w:t xml:space="preserve"> </w:t>
            </w:r>
            <w:r>
              <w:rPr>
                <w:rFonts w:ascii="Symbol" w:hAnsi="Symbol"/>
                <w:w w:val="110"/>
                <w:position w:val="1"/>
                <w:sz w:val="20"/>
              </w:rPr>
              <w:t></w:t>
            </w:r>
            <w:r>
              <w:rPr>
                <w:spacing w:val="2"/>
                <w:w w:val="110"/>
                <w:position w:val="1"/>
                <w:sz w:val="20"/>
              </w:rPr>
              <w:t xml:space="preserve"> </w:t>
            </w:r>
            <w:r>
              <w:rPr>
                <w:i/>
                <w:w w:val="110"/>
                <w:position w:val="1"/>
                <w:sz w:val="20"/>
              </w:rPr>
              <w:t>m</w:t>
            </w:r>
            <w:r>
              <w:rPr>
                <w:w w:val="110"/>
                <w:position w:val="1"/>
                <w:sz w:val="20"/>
              </w:rPr>
              <w:t>.</w:t>
            </w:r>
          </w:p>
          <w:p w14:paraId="003DEF7D" w14:textId="77777777" w:rsidR="00310CCE" w:rsidRDefault="003A2C00">
            <w:pPr>
              <w:pStyle w:val="TableParagraph"/>
              <w:tabs>
                <w:tab w:val="left" w:pos="1551"/>
                <w:tab w:val="left" w:pos="2374"/>
                <w:tab w:val="left" w:pos="2816"/>
              </w:tabs>
              <w:spacing w:line="105" w:lineRule="exact"/>
              <w:ind w:left="346"/>
              <w:rPr>
                <w:sz w:val="12"/>
              </w:rPr>
            </w:pPr>
            <w:r>
              <w:rPr>
                <w:i/>
                <w:w w:val="125"/>
                <w:sz w:val="12"/>
              </w:rPr>
              <w:t>x</w:t>
            </w:r>
            <w:r>
              <w:rPr>
                <w:i/>
                <w:spacing w:val="-4"/>
                <w:w w:val="125"/>
                <w:sz w:val="12"/>
              </w:rPr>
              <w:t xml:space="preserve"> </w:t>
            </w:r>
            <w:r>
              <w:rPr>
                <w:rFonts w:ascii="Symbol" w:hAnsi="Symbol"/>
                <w:w w:val="125"/>
                <w:sz w:val="12"/>
              </w:rPr>
              <w:t></w:t>
            </w:r>
            <w:r>
              <w:rPr>
                <w:spacing w:val="-9"/>
                <w:w w:val="125"/>
                <w:sz w:val="12"/>
              </w:rPr>
              <w:t xml:space="preserve"> </w:t>
            </w:r>
            <w:r>
              <w:rPr>
                <w:w w:val="125"/>
                <w:sz w:val="12"/>
              </w:rPr>
              <w:t>0</w:t>
            </w:r>
            <w:r>
              <w:rPr>
                <w:rFonts w:ascii="Symbol" w:hAnsi="Symbol"/>
                <w:w w:val="125"/>
                <w:sz w:val="12"/>
                <w:vertAlign w:val="superscript"/>
              </w:rPr>
              <w:t></w:t>
            </w:r>
            <w:r>
              <w:rPr>
                <w:w w:val="125"/>
                <w:sz w:val="12"/>
              </w:rPr>
              <w:tab/>
            </w:r>
            <w:r>
              <w:rPr>
                <w:i/>
                <w:w w:val="125"/>
                <w:sz w:val="12"/>
              </w:rPr>
              <w:t>x</w:t>
            </w:r>
            <w:r>
              <w:rPr>
                <w:i/>
                <w:spacing w:val="-4"/>
                <w:w w:val="125"/>
                <w:sz w:val="12"/>
              </w:rPr>
              <w:t xml:space="preserve"> </w:t>
            </w:r>
            <w:r>
              <w:rPr>
                <w:rFonts w:ascii="Symbol" w:hAnsi="Symbol"/>
                <w:w w:val="125"/>
                <w:sz w:val="12"/>
              </w:rPr>
              <w:t></w:t>
            </w:r>
            <w:r>
              <w:rPr>
                <w:spacing w:val="-8"/>
                <w:w w:val="125"/>
                <w:sz w:val="12"/>
              </w:rPr>
              <w:t xml:space="preserve"> </w:t>
            </w:r>
            <w:r>
              <w:rPr>
                <w:w w:val="125"/>
                <w:sz w:val="12"/>
              </w:rPr>
              <w:t>0</w:t>
            </w:r>
            <w:r>
              <w:rPr>
                <w:rFonts w:ascii="Symbol" w:hAnsi="Symbol"/>
                <w:w w:val="125"/>
                <w:sz w:val="12"/>
                <w:vertAlign w:val="superscript"/>
              </w:rPr>
              <w:t></w:t>
            </w:r>
            <w:r>
              <w:rPr>
                <w:sz w:val="12"/>
              </w:rPr>
              <w:tab/>
            </w:r>
            <w:r>
              <w:rPr>
                <w:w w:val="132"/>
                <w:sz w:val="12"/>
                <w:u w:val="single"/>
                <w:vertAlign w:val="superscript"/>
              </w:rPr>
              <w:t xml:space="preserve"> </w:t>
            </w:r>
            <w:r>
              <w:rPr>
                <w:sz w:val="12"/>
                <w:u w:val="single"/>
              </w:rPr>
              <w:tab/>
            </w:r>
          </w:p>
          <w:p w14:paraId="63195152" w14:textId="77777777" w:rsidR="00310CCE" w:rsidRDefault="003A2C00">
            <w:pPr>
              <w:pStyle w:val="TableParagraph"/>
              <w:spacing w:line="380" w:lineRule="exact"/>
              <w:ind w:left="1985"/>
              <w:rPr>
                <w:rFonts w:ascii="Symbol" w:hAnsi="Symbol"/>
                <w:sz w:val="40"/>
              </w:rPr>
            </w:pPr>
            <w:r>
              <w:rPr>
                <w:spacing w:val="10"/>
                <w:w w:val="90"/>
              </w:rPr>
              <w:t>2</w:t>
            </w:r>
            <w:r>
              <w:rPr>
                <w:rFonts w:ascii="Symbol" w:hAnsi="Symbol"/>
                <w:spacing w:val="10"/>
                <w:w w:val="90"/>
                <w:position w:val="-3"/>
                <w:sz w:val="40"/>
              </w:rPr>
              <w:t></w:t>
            </w:r>
            <w:r>
              <w:rPr>
                <w:spacing w:val="21"/>
                <w:w w:val="90"/>
                <w:position w:val="-3"/>
                <w:sz w:val="40"/>
              </w:rPr>
              <w:t xml:space="preserve"> </w:t>
            </w:r>
            <w:r>
              <w:rPr>
                <w:i/>
                <w:w w:val="90"/>
              </w:rPr>
              <w:t>x</w:t>
            </w:r>
            <w:r>
              <w:rPr>
                <w:i/>
                <w:spacing w:val="-4"/>
                <w:w w:val="90"/>
              </w:rPr>
              <w:t xml:space="preserve"> </w:t>
            </w:r>
            <w:r>
              <w:rPr>
                <w:rFonts w:ascii="Symbol" w:hAnsi="Symbol"/>
                <w:w w:val="90"/>
              </w:rPr>
              <w:t></w:t>
            </w:r>
            <w:r>
              <w:rPr>
                <w:w w:val="90"/>
              </w:rPr>
              <w:t>1</w:t>
            </w:r>
            <w:r>
              <w:rPr>
                <w:spacing w:val="-11"/>
                <w:w w:val="90"/>
              </w:rPr>
              <w:t xml:space="preserve"> </w:t>
            </w:r>
            <w:r>
              <w:rPr>
                <w:rFonts w:ascii="Symbol" w:hAnsi="Symbol"/>
                <w:w w:val="90"/>
              </w:rPr>
              <w:t></w:t>
            </w:r>
            <w:r>
              <w:rPr>
                <w:w w:val="90"/>
              </w:rPr>
              <w:t>1</w:t>
            </w:r>
            <w:r>
              <w:rPr>
                <w:rFonts w:ascii="Symbol" w:hAnsi="Symbol"/>
                <w:w w:val="90"/>
                <w:position w:val="-3"/>
                <w:sz w:val="40"/>
              </w:rPr>
              <w:t></w:t>
            </w:r>
          </w:p>
          <w:p w14:paraId="5D51A3FE" w14:textId="77777777" w:rsidR="00310CCE" w:rsidRDefault="003A2C00">
            <w:pPr>
              <w:pStyle w:val="TableParagraph"/>
              <w:tabs>
                <w:tab w:val="left" w:pos="3240"/>
              </w:tabs>
              <w:spacing w:line="203" w:lineRule="exact"/>
              <w:ind w:left="107"/>
            </w:pPr>
            <w:r>
              <w:rPr>
                <w:position w:val="4"/>
                <w:sz w:val="24"/>
              </w:rPr>
              <w:t>+</w:t>
            </w:r>
            <w:r>
              <w:rPr>
                <w:spacing w:val="93"/>
                <w:position w:val="4"/>
                <w:sz w:val="24"/>
              </w:rPr>
              <w:t xml:space="preserve"> </w:t>
            </w:r>
            <w:r>
              <w:rPr>
                <w:position w:val="2"/>
              </w:rPr>
              <w:t>lim</w:t>
            </w:r>
            <w:r>
              <w:rPr>
                <w:spacing w:val="82"/>
                <w:position w:val="2"/>
              </w:rPr>
              <w:t xml:space="preserve"> </w:t>
            </w:r>
            <w:r>
              <w:rPr>
                <w:i/>
                <w:position w:val="2"/>
              </w:rPr>
              <w:t>f</w:t>
            </w:r>
            <w:r>
              <w:rPr>
                <w:i/>
                <w:spacing w:val="26"/>
                <w:position w:val="2"/>
              </w:rPr>
              <w:t xml:space="preserve"> </w:t>
            </w:r>
            <w:r>
              <w:rPr>
                <w:rFonts w:ascii="Symbol" w:hAnsi="Symbol"/>
                <w:sz w:val="29"/>
              </w:rPr>
              <w:t></w:t>
            </w:r>
            <w:r>
              <w:rPr>
                <w:spacing w:val="-42"/>
                <w:sz w:val="29"/>
              </w:rPr>
              <w:t xml:space="preserve"> </w:t>
            </w:r>
            <w:r>
              <w:rPr>
                <w:i/>
                <w:position w:val="2"/>
              </w:rPr>
              <w:t>x</w:t>
            </w:r>
            <w:r>
              <w:rPr>
                <w:rFonts w:ascii="Symbol" w:hAnsi="Symbol"/>
                <w:sz w:val="29"/>
              </w:rPr>
              <w:t></w:t>
            </w:r>
            <w:r>
              <w:rPr>
                <w:spacing w:val="-18"/>
                <w:sz w:val="29"/>
              </w:rPr>
              <w:t xml:space="preserve"> </w:t>
            </w:r>
            <w:r>
              <w:rPr>
                <w:rFonts w:ascii="Symbol" w:hAnsi="Symbol"/>
                <w:position w:val="2"/>
              </w:rPr>
              <w:t></w:t>
            </w:r>
            <w:r>
              <w:rPr>
                <w:spacing w:val="52"/>
                <w:position w:val="2"/>
              </w:rPr>
              <w:t xml:space="preserve"> </w:t>
            </w:r>
            <w:r>
              <w:rPr>
                <w:position w:val="2"/>
              </w:rPr>
              <w:t>lim</w:t>
            </w:r>
            <w:r>
              <w:rPr>
                <w:position w:val="2"/>
              </w:rPr>
              <w:tab/>
            </w:r>
            <w:r>
              <w:rPr>
                <w:rFonts w:ascii="Symbol" w:hAnsi="Symbol"/>
                <w:w w:val="105"/>
                <w:position w:val="2"/>
              </w:rPr>
              <w:t></w:t>
            </w:r>
            <w:r>
              <w:rPr>
                <w:spacing w:val="-32"/>
                <w:w w:val="105"/>
                <w:position w:val="2"/>
              </w:rPr>
              <w:t xml:space="preserve"> </w:t>
            </w:r>
            <w:r>
              <w:rPr>
                <w:w w:val="105"/>
                <w:position w:val="2"/>
              </w:rPr>
              <w:t>1.</w:t>
            </w:r>
          </w:p>
          <w:p w14:paraId="200D3C9D" w14:textId="77777777" w:rsidR="00310CCE" w:rsidRDefault="003A2C00">
            <w:pPr>
              <w:pStyle w:val="TableParagraph"/>
              <w:tabs>
                <w:tab w:val="left" w:pos="1524"/>
                <w:tab w:val="left" w:pos="2528"/>
              </w:tabs>
              <w:spacing w:line="197" w:lineRule="exact"/>
              <w:ind w:left="345"/>
              <w:rPr>
                <w:i/>
              </w:rPr>
            </w:pPr>
            <w:r>
              <w:rPr>
                <w:i/>
                <w:w w:val="110"/>
                <w:sz w:val="13"/>
              </w:rPr>
              <w:t>x</w:t>
            </w:r>
            <w:r>
              <w:rPr>
                <w:i/>
                <w:spacing w:val="-1"/>
                <w:w w:val="110"/>
                <w:sz w:val="13"/>
              </w:rPr>
              <w:t xml:space="preserve"> </w:t>
            </w:r>
            <w:r>
              <w:rPr>
                <w:rFonts w:ascii="Symbol" w:hAnsi="Symbol"/>
                <w:w w:val="110"/>
                <w:sz w:val="13"/>
              </w:rPr>
              <w:t></w:t>
            </w:r>
            <w:r>
              <w:rPr>
                <w:spacing w:val="-5"/>
                <w:w w:val="110"/>
                <w:sz w:val="13"/>
              </w:rPr>
              <w:t xml:space="preserve"> </w:t>
            </w:r>
            <w:r>
              <w:rPr>
                <w:w w:val="110"/>
                <w:sz w:val="13"/>
              </w:rPr>
              <w:t>0</w:t>
            </w:r>
            <w:r>
              <w:rPr>
                <w:rFonts w:ascii="Symbol" w:hAnsi="Symbol"/>
                <w:w w:val="110"/>
                <w:sz w:val="13"/>
                <w:vertAlign w:val="superscript"/>
              </w:rPr>
              <w:t></w:t>
            </w:r>
            <w:r>
              <w:rPr>
                <w:w w:val="110"/>
                <w:sz w:val="13"/>
              </w:rPr>
              <w:tab/>
            </w:r>
            <w:r>
              <w:rPr>
                <w:i/>
                <w:w w:val="110"/>
                <w:sz w:val="13"/>
              </w:rPr>
              <w:t xml:space="preserve">x </w:t>
            </w:r>
            <w:r>
              <w:rPr>
                <w:rFonts w:ascii="Symbol" w:hAnsi="Symbol"/>
                <w:w w:val="110"/>
                <w:sz w:val="13"/>
              </w:rPr>
              <w:t></w:t>
            </w:r>
            <w:r>
              <w:rPr>
                <w:spacing w:val="-5"/>
                <w:w w:val="110"/>
                <w:sz w:val="13"/>
              </w:rPr>
              <w:t xml:space="preserve"> </w:t>
            </w:r>
            <w:r>
              <w:rPr>
                <w:w w:val="110"/>
                <w:sz w:val="13"/>
              </w:rPr>
              <w:t>0</w:t>
            </w:r>
            <w:r>
              <w:rPr>
                <w:rFonts w:ascii="Symbol" w:hAnsi="Symbol"/>
                <w:w w:val="110"/>
                <w:sz w:val="13"/>
                <w:vertAlign w:val="superscript"/>
              </w:rPr>
              <w:t></w:t>
            </w:r>
            <w:r>
              <w:rPr>
                <w:w w:val="110"/>
                <w:position w:val="6"/>
                <w:sz w:val="13"/>
              </w:rPr>
              <w:tab/>
            </w:r>
            <w:r>
              <w:rPr>
                <w:i/>
                <w:w w:val="110"/>
                <w:position w:val="-2"/>
              </w:rPr>
              <w:t>x</w:t>
            </w:r>
          </w:p>
        </w:tc>
        <w:tc>
          <w:tcPr>
            <w:tcW w:w="763" w:type="dxa"/>
          </w:tcPr>
          <w:p w14:paraId="36DB17BF" w14:textId="77777777" w:rsidR="00310CCE" w:rsidRDefault="00310CCE">
            <w:pPr>
              <w:pStyle w:val="TableParagraph"/>
              <w:rPr>
                <w:sz w:val="26"/>
              </w:rPr>
            </w:pPr>
          </w:p>
          <w:p w14:paraId="0E2AC385" w14:textId="77777777" w:rsidR="00310CCE" w:rsidRDefault="00310CCE">
            <w:pPr>
              <w:pStyle w:val="TableParagraph"/>
              <w:rPr>
                <w:sz w:val="26"/>
              </w:rPr>
            </w:pPr>
          </w:p>
          <w:p w14:paraId="199B8396" w14:textId="77777777" w:rsidR="00310CCE" w:rsidRDefault="00310CCE">
            <w:pPr>
              <w:pStyle w:val="TableParagraph"/>
              <w:rPr>
                <w:sz w:val="26"/>
              </w:rPr>
            </w:pPr>
          </w:p>
          <w:p w14:paraId="7E13C2CB" w14:textId="77777777" w:rsidR="00310CCE" w:rsidRDefault="00310CCE">
            <w:pPr>
              <w:pStyle w:val="TableParagraph"/>
              <w:spacing w:before="9"/>
              <w:rPr>
                <w:sz w:val="20"/>
              </w:rPr>
            </w:pPr>
          </w:p>
          <w:p w14:paraId="5724D384" w14:textId="77777777" w:rsidR="00310CCE" w:rsidRDefault="003A2C00">
            <w:pPr>
              <w:pStyle w:val="TableParagraph"/>
              <w:ind w:left="170"/>
              <w:rPr>
                <w:sz w:val="24"/>
              </w:rPr>
            </w:pPr>
            <w:r>
              <w:rPr>
                <w:sz w:val="24"/>
              </w:rPr>
              <w:t>0,25</w:t>
            </w:r>
          </w:p>
        </w:tc>
      </w:tr>
      <w:tr w:rsidR="00310CCE" w14:paraId="46F789E3" w14:textId="77777777">
        <w:trPr>
          <w:trHeight w:val="549"/>
        </w:trPr>
        <w:tc>
          <w:tcPr>
            <w:tcW w:w="1275" w:type="dxa"/>
            <w:vMerge/>
            <w:tcBorders>
              <w:top w:val="nil"/>
            </w:tcBorders>
          </w:tcPr>
          <w:p w14:paraId="57379E6F" w14:textId="77777777" w:rsidR="00310CCE" w:rsidRDefault="00310CCE">
            <w:pPr>
              <w:rPr>
                <w:sz w:val="2"/>
                <w:szCs w:val="2"/>
              </w:rPr>
            </w:pPr>
          </w:p>
        </w:tc>
        <w:tc>
          <w:tcPr>
            <w:tcW w:w="7643" w:type="dxa"/>
          </w:tcPr>
          <w:p w14:paraId="0BC5E95C" w14:textId="77777777" w:rsidR="00310CCE" w:rsidRDefault="003A2C00">
            <w:pPr>
              <w:pStyle w:val="TableParagraph"/>
              <w:spacing w:line="294" w:lineRule="exact"/>
              <w:ind w:left="107"/>
              <w:rPr>
                <w:sz w:val="20"/>
              </w:rPr>
            </w:pPr>
            <w:r>
              <w:rPr>
                <w:w w:val="105"/>
                <w:position w:val="5"/>
                <w:sz w:val="24"/>
              </w:rPr>
              <w:t>Suy</w:t>
            </w:r>
            <w:r>
              <w:rPr>
                <w:spacing w:val="1"/>
                <w:w w:val="105"/>
                <w:position w:val="5"/>
                <w:sz w:val="24"/>
              </w:rPr>
              <w:t xml:space="preserve"> </w:t>
            </w:r>
            <w:r>
              <w:rPr>
                <w:w w:val="105"/>
                <w:position w:val="5"/>
                <w:sz w:val="24"/>
              </w:rPr>
              <w:t>ra:</w:t>
            </w:r>
            <w:r>
              <w:rPr>
                <w:spacing w:val="42"/>
                <w:w w:val="105"/>
                <w:position w:val="5"/>
                <w:sz w:val="24"/>
              </w:rPr>
              <w:t xml:space="preserve"> </w:t>
            </w:r>
            <w:r>
              <w:rPr>
                <w:i/>
                <w:w w:val="105"/>
                <w:position w:val="5"/>
                <w:sz w:val="24"/>
              </w:rPr>
              <w:t>m</w:t>
            </w:r>
            <w:r>
              <w:rPr>
                <w:i/>
                <w:spacing w:val="1"/>
                <w:w w:val="105"/>
                <w:position w:val="5"/>
                <w:sz w:val="24"/>
              </w:rPr>
              <w:t xml:space="preserve"> </w:t>
            </w:r>
            <w:r>
              <w:rPr>
                <w:rFonts w:ascii="Symbol" w:hAnsi="Symbol"/>
                <w:w w:val="105"/>
                <w:position w:val="5"/>
                <w:sz w:val="24"/>
              </w:rPr>
              <w:t></w:t>
            </w:r>
            <w:r>
              <w:rPr>
                <w:spacing w:val="-29"/>
                <w:w w:val="105"/>
                <w:position w:val="5"/>
                <w:sz w:val="24"/>
              </w:rPr>
              <w:t xml:space="preserve"> </w:t>
            </w:r>
            <w:r>
              <w:rPr>
                <w:w w:val="105"/>
                <w:position w:val="5"/>
                <w:sz w:val="24"/>
              </w:rPr>
              <w:t>1</w:t>
            </w:r>
            <w:r>
              <w:rPr>
                <w:spacing w:val="21"/>
                <w:w w:val="105"/>
                <w:position w:val="5"/>
                <w:sz w:val="24"/>
              </w:rPr>
              <w:t xml:space="preserve"> </w:t>
            </w:r>
            <w:r>
              <w:rPr>
                <w:w w:val="105"/>
                <w:position w:val="5"/>
                <w:sz w:val="24"/>
              </w:rPr>
              <w:t>và</w:t>
            </w:r>
            <w:r>
              <w:rPr>
                <w:spacing w:val="60"/>
                <w:w w:val="105"/>
                <w:position w:val="5"/>
                <w:sz w:val="24"/>
              </w:rPr>
              <w:t xml:space="preserve"> </w:t>
            </w:r>
            <w:r>
              <w:rPr>
                <w:w w:val="105"/>
                <w:position w:val="1"/>
                <w:sz w:val="20"/>
              </w:rPr>
              <w:t>lim</w:t>
            </w:r>
            <w:r>
              <w:rPr>
                <w:spacing w:val="52"/>
                <w:w w:val="105"/>
                <w:position w:val="1"/>
                <w:sz w:val="20"/>
              </w:rPr>
              <w:t xml:space="preserve"> </w:t>
            </w:r>
            <w:r>
              <w:rPr>
                <w:i/>
                <w:w w:val="105"/>
                <w:position w:val="1"/>
                <w:sz w:val="20"/>
              </w:rPr>
              <w:t>f</w:t>
            </w:r>
            <w:r>
              <w:rPr>
                <w:i/>
                <w:spacing w:val="30"/>
                <w:w w:val="105"/>
                <w:position w:val="1"/>
                <w:sz w:val="20"/>
              </w:rPr>
              <w:t xml:space="preserve"> </w:t>
            </w:r>
            <w:r>
              <w:rPr>
                <w:rFonts w:ascii="Symbol" w:hAnsi="Symbol"/>
                <w:w w:val="105"/>
                <w:sz w:val="27"/>
              </w:rPr>
              <w:t></w:t>
            </w:r>
            <w:r>
              <w:rPr>
                <w:spacing w:val="-39"/>
                <w:w w:val="105"/>
                <w:sz w:val="27"/>
              </w:rPr>
              <w:t xml:space="preserve"> </w:t>
            </w:r>
            <w:r>
              <w:rPr>
                <w:i/>
                <w:w w:val="105"/>
                <w:position w:val="1"/>
                <w:sz w:val="20"/>
              </w:rPr>
              <w:t>x</w:t>
            </w:r>
            <w:r>
              <w:rPr>
                <w:rFonts w:ascii="Symbol" w:hAnsi="Symbol"/>
                <w:w w:val="105"/>
                <w:sz w:val="27"/>
              </w:rPr>
              <w:t></w:t>
            </w:r>
            <w:r>
              <w:rPr>
                <w:spacing w:val="-17"/>
                <w:w w:val="105"/>
                <w:sz w:val="27"/>
              </w:rPr>
              <w:t xml:space="preserve"> </w:t>
            </w:r>
            <w:r>
              <w:rPr>
                <w:rFonts w:ascii="Symbol" w:hAnsi="Symbol"/>
                <w:w w:val="105"/>
                <w:position w:val="1"/>
                <w:sz w:val="20"/>
              </w:rPr>
              <w:t></w:t>
            </w:r>
            <w:r>
              <w:rPr>
                <w:spacing w:val="12"/>
                <w:w w:val="105"/>
                <w:position w:val="1"/>
                <w:sz w:val="20"/>
              </w:rPr>
              <w:t xml:space="preserve"> </w:t>
            </w:r>
            <w:r>
              <w:rPr>
                <w:w w:val="105"/>
                <w:position w:val="1"/>
                <w:sz w:val="20"/>
              </w:rPr>
              <w:t>lim</w:t>
            </w:r>
            <w:r>
              <w:rPr>
                <w:spacing w:val="41"/>
                <w:w w:val="105"/>
                <w:position w:val="1"/>
                <w:sz w:val="20"/>
              </w:rPr>
              <w:t xml:space="preserve"> </w:t>
            </w:r>
            <w:r>
              <w:rPr>
                <w:i/>
                <w:w w:val="105"/>
                <w:position w:val="1"/>
                <w:sz w:val="20"/>
              </w:rPr>
              <w:t>f</w:t>
            </w:r>
            <w:r>
              <w:rPr>
                <w:i/>
                <w:spacing w:val="32"/>
                <w:w w:val="105"/>
                <w:position w:val="1"/>
                <w:sz w:val="20"/>
              </w:rPr>
              <w:t xml:space="preserve"> </w:t>
            </w:r>
            <w:r>
              <w:rPr>
                <w:rFonts w:ascii="Symbol" w:hAnsi="Symbol"/>
                <w:w w:val="105"/>
                <w:sz w:val="27"/>
              </w:rPr>
              <w:t></w:t>
            </w:r>
            <w:r>
              <w:rPr>
                <w:spacing w:val="-39"/>
                <w:w w:val="105"/>
                <w:sz w:val="27"/>
              </w:rPr>
              <w:t xml:space="preserve"> </w:t>
            </w:r>
            <w:r>
              <w:rPr>
                <w:i/>
                <w:w w:val="105"/>
                <w:position w:val="1"/>
                <w:sz w:val="20"/>
              </w:rPr>
              <w:t>x</w:t>
            </w:r>
            <w:r>
              <w:rPr>
                <w:rFonts w:ascii="Symbol" w:hAnsi="Symbol"/>
                <w:w w:val="105"/>
                <w:sz w:val="27"/>
              </w:rPr>
              <w:t></w:t>
            </w:r>
            <w:r>
              <w:rPr>
                <w:spacing w:val="-17"/>
                <w:w w:val="105"/>
                <w:sz w:val="27"/>
              </w:rPr>
              <w:t xml:space="preserve"> </w:t>
            </w:r>
            <w:r>
              <w:rPr>
                <w:rFonts w:ascii="Symbol" w:hAnsi="Symbol"/>
                <w:w w:val="105"/>
                <w:position w:val="1"/>
                <w:sz w:val="20"/>
              </w:rPr>
              <w:t></w:t>
            </w:r>
            <w:r>
              <w:rPr>
                <w:spacing w:val="12"/>
                <w:w w:val="105"/>
                <w:position w:val="1"/>
                <w:sz w:val="20"/>
              </w:rPr>
              <w:t xml:space="preserve"> </w:t>
            </w:r>
            <w:r>
              <w:rPr>
                <w:w w:val="105"/>
                <w:position w:val="1"/>
                <w:sz w:val="20"/>
              </w:rPr>
              <w:t xml:space="preserve">lim </w:t>
            </w:r>
            <w:r>
              <w:rPr>
                <w:spacing w:val="41"/>
                <w:w w:val="105"/>
                <w:position w:val="1"/>
                <w:sz w:val="20"/>
              </w:rPr>
              <w:t xml:space="preserve"> </w:t>
            </w:r>
            <w:r>
              <w:rPr>
                <w:i/>
                <w:w w:val="105"/>
                <w:position w:val="1"/>
                <w:sz w:val="20"/>
              </w:rPr>
              <w:t>f</w:t>
            </w:r>
            <w:r>
              <w:rPr>
                <w:i/>
                <w:spacing w:val="32"/>
                <w:w w:val="105"/>
                <w:position w:val="1"/>
                <w:sz w:val="20"/>
              </w:rPr>
              <w:t xml:space="preserve"> </w:t>
            </w:r>
            <w:r>
              <w:rPr>
                <w:rFonts w:ascii="Symbol" w:hAnsi="Symbol"/>
                <w:w w:val="105"/>
                <w:sz w:val="27"/>
              </w:rPr>
              <w:t></w:t>
            </w:r>
            <w:r>
              <w:rPr>
                <w:spacing w:val="-40"/>
                <w:w w:val="105"/>
                <w:sz w:val="27"/>
              </w:rPr>
              <w:t xml:space="preserve"> </w:t>
            </w:r>
            <w:r>
              <w:rPr>
                <w:i/>
                <w:w w:val="105"/>
                <w:position w:val="1"/>
                <w:sz w:val="20"/>
              </w:rPr>
              <w:t>x</w:t>
            </w:r>
            <w:r>
              <w:rPr>
                <w:rFonts w:ascii="Symbol" w:hAnsi="Symbol"/>
                <w:w w:val="105"/>
                <w:sz w:val="27"/>
              </w:rPr>
              <w:t></w:t>
            </w:r>
            <w:r>
              <w:rPr>
                <w:spacing w:val="-16"/>
                <w:w w:val="105"/>
                <w:sz w:val="27"/>
              </w:rPr>
              <w:t xml:space="preserve"> </w:t>
            </w:r>
            <w:r>
              <w:rPr>
                <w:rFonts w:ascii="Symbol" w:hAnsi="Symbol"/>
                <w:w w:val="105"/>
                <w:position w:val="1"/>
                <w:sz w:val="20"/>
              </w:rPr>
              <w:t></w:t>
            </w:r>
            <w:r>
              <w:rPr>
                <w:spacing w:val="-25"/>
                <w:w w:val="105"/>
                <w:position w:val="1"/>
                <w:sz w:val="20"/>
              </w:rPr>
              <w:t xml:space="preserve"> </w:t>
            </w:r>
            <w:r>
              <w:rPr>
                <w:w w:val="105"/>
                <w:position w:val="1"/>
                <w:sz w:val="20"/>
              </w:rPr>
              <w:t>1.</w:t>
            </w:r>
          </w:p>
          <w:p w14:paraId="42962A84" w14:textId="77777777" w:rsidR="00310CCE" w:rsidRDefault="003A2C00">
            <w:pPr>
              <w:pStyle w:val="TableParagraph"/>
              <w:tabs>
                <w:tab w:val="left" w:pos="3000"/>
                <w:tab w:val="left" w:pos="4200"/>
              </w:tabs>
              <w:spacing w:line="124" w:lineRule="exact"/>
              <w:ind w:left="1878"/>
              <w:rPr>
                <w:rFonts w:ascii="Symbol" w:hAnsi="Symbol"/>
                <w:sz w:val="12"/>
              </w:rPr>
            </w:pPr>
            <w:r>
              <w:rPr>
                <w:i/>
                <w:w w:val="120"/>
                <w:position w:val="1"/>
                <w:sz w:val="12"/>
              </w:rPr>
              <w:t>x</w:t>
            </w:r>
            <w:r>
              <w:rPr>
                <w:i/>
                <w:spacing w:val="-1"/>
                <w:w w:val="120"/>
                <w:position w:val="1"/>
                <w:sz w:val="12"/>
              </w:rPr>
              <w:t xml:space="preserve"> </w:t>
            </w:r>
            <w:r>
              <w:rPr>
                <w:rFonts w:ascii="Symbol" w:hAnsi="Symbol"/>
                <w:w w:val="120"/>
                <w:position w:val="1"/>
                <w:sz w:val="12"/>
              </w:rPr>
              <w:t></w:t>
            </w:r>
            <w:r>
              <w:rPr>
                <w:spacing w:val="-6"/>
                <w:w w:val="120"/>
                <w:position w:val="1"/>
                <w:sz w:val="12"/>
              </w:rPr>
              <w:t xml:space="preserve"> </w:t>
            </w:r>
            <w:r>
              <w:rPr>
                <w:w w:val="120"/>
                <w:position w:val="1"/>
                <w:sz w:val="12"/>
              </w:rPr>
              <w:t>0</w:t>
            </w:r>
            <w:r>
              <w:rPr>
                <w:w w:val="120"/>
                <w:position w:val="1"/>
                <w:sz w:val="12"/>
              </w:rPr>
              <w:tab/>
            </w:r>
            <w:r>
              <w:rPr>
                <w:i/>
                <w:w w:val="120"/>
                <w:sz w:val="12"/>
              </w:rPr>
              <w:t>x</w:t>
            </w:r>
            <w:r>
              <w:rPr>
                <w:i/>
                <w:spacing w:val="2"/>
                <w:w w:val="120"/>
                <w:sz w:val="12"/>
              </w:rPr>
              <w:t xml:space="preserve"> </w:t>
            </w:r>
            <w:r>
              <w:rPr>
                <w:rFonts w:ascii="Symbol" w:hAnsi="Symbol"/>
                <w:w w:val="120"/>
                <w:sz w:val="12"/>
              </w:rPr>
              <w:t></w:t>
            </w:r>
            <w:r>
              <w:rPr>
                <w:spacing w:val="-5"/>
                <w:w w:val="120"/>
                <w:sz w:val="12"/>
              </w:rPr>
              <w:t xml:space="preserve"> </w:t>
            </w:r>
            <w:r>
              <w:rPr>
                <w:w w:val="120"/>
                <w:sz w:val="12"/>
              </w:rPr>
              <w:t>0</w:t>
            </w:r>
            <w:r>
              <w:rPr>
                <w:rFonts w:ascii="Symbol" w:hAnsi="Symbol"/>
                <w:w w:val="120"/>
                <w:sz w:val="12"/>
                <w:vertAlign w:val="superscript"/>
              </w:rPr>
              <w:t></w:t>
            </w:r>
            <w:r>
              <w:rPr>
                <w:w w:val="120"/>
                <w:sz w:val="12"/>
              </w:rPr>
              <w:tab/>
            </w:r>
            <w:r>
              <w:rPr>
                <w:i/>
                <w:w w:val="120"/>
                <w:sz w:val="12"/>
              </w:rPr>
              <w:t>x</w:t>
            </w:r>
            <w:r>
              <w:rPr>
                <w:i/>
                <w:spacing w:val="1"/>
                <w:w w:val="120"/>
                <w:sz w:val="12"/>
              </w:rPr>
              <w:t xml:space="preserve"> </w:t>
            </w:r>
            <w:r>
              <w:rPr>
                <w:rFonts w:ascii="Symbol" w:hAnsi="Symbol"/>
                <w:w w:val="120"/>
                <w:sz w:val="12"/>
              </w:rPr>
              <w:t></w:t>
            </w:r>
            <w:r>
              <w:rPr>
                <w:spacing w:val="-5"/>
                <w:w w:val="120"/>
                <w:sz w:val="12"/>
              </w:rPr>
              <w:t xml:space="preserve"> </w:t>
            </w:r>
            <w:r>
              <w:rPr>
                <w:w w:val="120"/>
                <w:sz w:val="12"/>
              </w:rPr>
              <w:t>0</w:t>
            </w:r>
            <w:r>
              <w:rPr>
                <w:rFonts w:ascii="Symbol" w:hAnsi="Symbol"/>
                <w:w w:val="120"/>
                <w:sz w:val="12"/>
                <w:vertAlign w:val="superscript"/>
              </w:rPr>
              <w:t></w:t>
            </w:r>
          </w:p>
        </w:tc>
        <w:tc>
          <w:tcPr>
            <w:tcW w:w="763" w:type="dxa"/>
          </w:tcPr>
          <w:p w14:paraId="15E9D75B" w14:textId="77777777" w:rsidR="00310CCE" w:rsidRDefault="003A2C00">
            <w:pPr>
              <w:pStyle w:val="TableParagraph"/>
              <w:spacing w:before="131"/>
              <w:ind w:left="170"/>
              <w:rPr>
                <w:sz w:val="24"/>
              </w:rPr>
            </w:pPr>
            <w:r>
              <w:rPr>
                <w:sz w:val="24"/>
              </w:rPr>
              <w:t>0,25</w:t>
            </w:r>
          </w:p>
        </w:tc>
      </w:tr>
    </w:tbl>
    <w:p w14:paraId="21719C6A" w14:textId="77777777" w:rsidR="00310CCE" w:rsidRDefault="00310CCE">
      <w:pPr>
        <w:pStyle w:val="BodyText"/>
        <w:rPr>
          <w:sz w:val="20"/>
        </w:rPr>
      </w:pPr>
    </w:p>
    <w:p w14:paraId="1E8A44E8" w14:textId="77777777" w:rsidR="00310CCE" w:rsidRDefault="00310CCE">
      <w:pPr>
        <w:pStyle w:val="BodyText"/>
        <w:spacing w:before="9"/>
        <w:rPr>
          <w:sz w:val="16"/>
        </w:rPr>
      </w:pPr>
    </w:p>
    <w:p w14:paraId="39824D2D" w14:textId="01804511" w:rsidR="00310CCE" w:rsidRDefault="00021D04">
      <w:pPr>
        <w:spacing w:before="90"/>
        <w:ind w:left="3350" w:right="3755"/>
        <w:jc w:val="center"/>
        <w:rPr>
          <w:b/>
          <w:sz w:val="24"/>
        </w:rPr>
      </w:pPr>
      <w:r>
        <w:rPr>
          <w:noProof/>
        </w:rPr>
        <mc:AlternateContent>
          <mc:Choice Requires="wpg">
            <w:drawing>
              <wp:anchor distT="0" distB="0" distL="114300" distR="114300" simplePos="0" relativeHeight="480543744" behindDoc="1" locked="0" layoutInCell="1" allowOverlap="1" wp14:anchorId="5684C3AC" wp14:editId="6DB98716">
                <wp:simplePos x="0" y="0"/>
                <wp:positionH relativeFrom="page">
                  <wp:posOffset>2945130</wp:posOffset>
                </wp:positionH>
                <wp:positionV relativeFrom="paragraph">
                  <wp:posOffset>-1195705</wp:posOffset>
                </wp:positionV>
                <wp:extent cx="359410" cy="156845"/>
                <wp:effectExtent l="0" t="0" r="0" b="0"/>
                <wp:wrapNone/>
                <wp:docPr id="19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56845"/>
                          <a:chOff x="4638" y="-1883"/>
                          <a:chExt cx="566" cy="247"/>
                        </a:xfrm>
                      </wpg:grpSpPr>
                      <wps:wsp>
                        <wps:cNvPr id="195" name="AutoShape 137"/>
                        <wps:cNvSpPr>
                          <a:spLocks/>
                        </wps:cNvSpPr>
                        <wps:spPr bwMode="auto">
                          <a:xfrm>
                            <a:off x="4644" y="-1873"/>
                            <a:ext cx="143" cy="235"/>
                          </a:xfrm>
                          <a:custGeom>
                            <a:avLst/>
                            <a:gdLst>
                              <a:gd name="T0" fmla="+- 0 4645 4645"/>
                              <a:gd name="T1" fmla="*/ T0 w 143"/>
                              <a:gd name="T2" fmla="+- 0 -1714 -1873"/>
                              <a:gd name="T3" fmla="*/ -1714 h 235"/>
                              <a:gd name="T4" fmla="+- 0 4668 4645"/>
                              <a:gd name="T5" fmla="*/ T4 w 143"/>
                              <a:gd name="T6" fmla="+- 0 -1727 -1873"/>
                              <a:gd name="T7" fmla="*/ -1727 h 235"/>
                              <a:gd name="T8" fmla="+- 0 4668 4645"/>
                              <a:gd name="T9" fmla="*/ T8 w 143"/>
                              <a:gd name="T10" fmla="+- 0 -1727 -1873"/>
                              <a:gd name="T11" fmla="*/ -1727 h 235"/>
                              <a:gd name="T12" fmla="+- 0 4725 4645"/>
                              <a:gd name="T13" fmla="*/ T12 w 143"/>
                              <a:gd name="T14" fmla="+- 0 -1639 -1873"/>
                              <a:gd name="T15" fmla="*/ -1639 h 235"/>
                              <a:gd name="T16" fmla="+- 0 4725 4645"/>
                              <a:gd name="T17" fmla="*/ T16 w 143"/>
                              <a:gd name="T18" fmla="+- 0 -1638 -1873"/>
                              <a:gd name="T19" fmla="*/ -1638 h 235"/>
                              <a:gd name="T20" fmla="+- 0 4787 4645"/>
                              <a:gd name="T21" fmla="*/ T20 w 143"/>
                              <a:gd name="T22" fmla="+- 0 -1873 -1873"/>
                              <a:gd name="T23" fmla="*/ -1873 h 235"/>
                            </a:gdLst>
                            <a:ahLst/>
                            <a:cxnLst>
                              <a:cxn ang="0">
                                <a:pos x="T1" y="T3"/>
                              </a:cxn>
                              <a:cxn ang="0">
                                <a:pos x="T5" y="T7"/>
                              </a:cxn>
                              <a:cxn ang="0">
                                <a:pos x="T9" y="T11"/>
                              </a:cxn>
                              <a:cxn ang="0">
                                <a:pos x="T13" y="T15"/>
                              </a:cxn>
                              <a:cxn ang="0">
                                <a:pos x="T17" y="T19"/>
                              </a:cxn>
                              <a:cxn ang="0">
                                <a:pos x="T21" y="T23"/>
                              </a:cxn>
                            </a:cxnLst>
                            <a:rect l="0" t="0" r="r" b="b"/>
                            <a:pathLst>
                              <a:path w="143" h="235">
                                <a:moveTo>
                                  <a:pt x="0" y="159"/>
                                </a:moveTo>
                                <a:lnTo>
                                  <a:pt x="23" y="146"/>
                                </a:lnTo>
                                <a:moveTo>
                                  <a:pt x="23" y="146"/>
                                </a:moveTo>
                                <a:lnTo>
                                  <a:pt x="80" y="234"/>
                                </a:lnTo>
                                <a:moveTo>
                                  <a:pt x="80" y="235"/>
                                </a:moveTo>
                                <a:lnTo>
                                  <a:pt x="142" y="0"/>
                                </a:lnTo>
                              </a:path>
                            </a:pathLst>
                          </a:custGeom>
                          <a:noFill/>
                          <a:ln w="1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36"/>
                        <wps:cNvSpPr>
                          <a:spLocks/>
                        </wps:cNvSpPr>
                        <wps:spPr bwMode="auto">
                          <a:xfrm>
                            <a:off x="4637" y="-1884"/>
                            <a:ext cx="566" cy="241"/>
                          </a:xfrm>
                          <a:custGeom>
                            <a:avLst/>
                            <a:gdLst>
                              <a:gd name="T0" fmla="+- 0 5204 4638"/>
                              <a:gd name="T1" fmla="*/ T0 w 566"/>
                              <a:gd name="T2" fmla="+- 0 -1883 -1883"/>
                              <a:gd name="T3" fmla="*/ -1883 h 241"/>
                              <a:gd name="T4" fmla="+- 0 4778 4638"/>
                              <a:gd name="T5" fmla="*/ T4 w 566"/>
                              <a:gd name="T6" fmla="+- 0 -1883 -1883"/>
                              <a:gd name="T7" fmla="*/ -1883 h 241"/>
                              <a:gd name="T8" fmla="+- 0 4721 4638"/>
                              <a:gd name="T9" fmla="*/ T8 w 566"/>
                              <a:gd name="T10" fmla="+- 0 -1666 -1883"/>
                              <a:gd name="T11" fmla="*/ -1666 h 241"/>
                              <a:gd name="T12" fmla="+- 0 4670 4638"/>
                              <a:gd name="T13" fmla="*/ T12 w 566"/>
                              <a:gd name="T14" fmla="+- 0 -1739 -1883"/>
                              <a:gd name="T15" fmla="*/ -1739 h 241"/>
                              <a:gd name="T16" fmla="+- 0 4638 4638"/>
                              <a:gd name="T17" fmla="*/ T16 w 566"/>
                              <a:gd name="T18" fmla="+- 0 -1722 -1883"/>
                              <a:gd name="T19" fmla="*/ -1722 h 241"/>
                              <a:gd name="T20" fmla="+- 0 4641 4638"/>
                              <a:gd name="T21" fmla="*/ T20 w 566"/>
                              <a:gd name="T22" fmla="+- 0 -1715 -1883"/>
                              <a:gd name="T23" fmla="*/ -1715 h 241"/>
                              <a:gd name="T24" fmla="+- 0 4657 4638"/>
                              <a:gd name="T25" fmla="*/ T24 w 566"/>
                              <a:gd name="T26" fmla="+- 0 -1724 -1883"/>
                              <a:gd name="T27" fmla="*/ -1724 h 241"/>
                              <a:gd name="T28" fmla="+- 0 4715 4638"/>
                              <a:gd name="T29" fmla="*/ T28 w 566"/>
                              <a:gd name="T30" fmla="+- 0 -1643 -1883"/>
                              <a:gd name="T31" fmla="*/ -1643 h 241"/>
                              <a:gd name="T32" fmla="+- 0 4726 4638"/>
                              <a:gd name="T33" fmla="*/ T32 w 566"/>
                              <a:gd name="T34" fmla="+- 0 -1643 -1883"/>
                              <a:gd name="T35" fmla="*/ -1643 h 241"/>
                              <a:gd name="T36" fmla="+- 0 4787 4638"/>
                              <a:gd name="T37" fmla="*/ T36 w 566"/>
                              <a:gd name="T38" fmla="+- 0 -1872 -1883"/>
                              <a:gd name="T39" fmla="*/ -1872 h 241"/>
                              <a:gd name="T40" fmla="+- 0 5204 4638"/>
                              <a:gd name="T41" fmla="*/ T40 w 566"/>
                              <a:gd name="T42" fmla="+- 0 -1872 -1883"/>
                              <a:gd name="T43" fmla="*/ -1872 h 241"/>
                              <a:gd name="T44" fmla="+- 0 5204 4638"/>
                              <a:gd name="T45" fmla="*/ T44 w 566"/>
                              <a:gd name="T46" fmla="+- 0 -1883 -1883"/>
                              <a:gd name="T47" fmla="*/ -188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6" h="241">
                                <a:moveTo>
                                  <a:pt x="566" y="0"/>
                                </a:moveTo>
                                <a:lnTo>
                                  <a:pt x="140" y="0"/>
                                </a:lnTo>
                                <a:lnTo>
                                  <a:pt x="83" y="217"/>
                                </a:lnTo>
                                <a:lnTo>
                                  <a:pt x="32" y="144"/>
                                </a:lnTo>
                                <a:lnTo>
                                  <a:pt x="0" y="161"/>
                                </a:lnTo>
                                <a:lnTo>
                                  <a:pt x="3" y="168"/>
                                </a:lnTo>
                                <a:lnTo>
                                  <a:pt x="19" y="159"/>
                                </a:lnTo>
                                <a:lnTo>
                                  <a:pt x="77" y="240"/>
                                </a:lnTo>
                                <a:lnTo>
                                  <a:pt x="88" y="240"/>
                                </a:lnTo>
                                <a:lnTo>
                                  <a:pt x="149" y="11"/>
                                </a:lnTo>
                                <a:lnTo>
                                  <a:pt x="566" y="11"/>
                                </a:lnTo>
                                <a:lnTo>
                                  <a:pt x="5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17B52DB" id="Group 135" o:spid="_x0000_s1026" style="position:absolute;margin-left:231.9pt;margin-top:-94.15pt;width:28.3pt;height:12.35pt;z-index:-22772736;mso-position-horizontal-relative:page" coordorigin="4638,-1883" coordsize="566,2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3wTHgcAALwbAAAOAAAAZHJzL2Uyb0RvYy54bWzsWV2Pm0YUfa/U/4B4bOXYA8OXFSdK1uuo UtpGivsDWMA2KgYK7HrTqv+9995h8Awe7DSpKlXqPhi8c3znzD3M3HPtl6+fj4X1lDVtXpUrm71Y 2FZWJlWal/uV/ct2Mwttq+3iMo2LqsxW9qestV+/+vabl6d6mTnVoSrSrLEgSNkuT/XKPnRdvZzP 2+SQHeP2RVVnJQzuquYYd/C22c/TJj5B9GMxdxYLf36qmrRuqiRrW/jvWgzaryj+bpcl3c+7XZt1 VrGygVtHrw29PuDr/NXLeLlv4vqQJz2N+AtYHOO8hEmHUOu4i63HJr8IdcyTpmqrXfciqY7zarfL k4zWAKthi9Fq3jXVY01r2S9P+3pIE6R2lKcvDpv89PShsfIUtIu4bZXxEUSieS3mepieU71fAupd U3+sPzRijXD7vkp+bWF4Ph7H93sBth5OP1YpBIwfu4rS87xrjhgCFm49kwqfBhWy585K4J+uF3EG WiUwxDw/5EQjXiYHkBI/xX0XnioYnbEwdIWEyeG+/7jn++KzDg9wbB4vxazEtGeGy4IHrj3ntP26 nH48xHVGUrWYrSGnnszpG0gBgSCvxAsJAFImtVUzqowgrIXE38wl9zkIKLIS9FmRKWXc7XMiNB1y All9bLt3WUWqxE/v207siBTuSOu0fya2oMjuWMDm+H5mLSyYzaOXfgcNMCZh382t7cI6WTh3H1OG ciSGQs1YwLgFWkrW+yEYsBZzQjABO1iOWAJstQEG69ao+aGRGmgxRNtyMzV4dpRQMKcTmKkFEiio AcxIDR5UJR73J6hFEoZZC83UcE8osa5wY6oIAmckx3QheOBMaKrqsGXOBD9dhhnz3cicO6YqIXBm froa0/xUMbbMn+Cna4HzhhP8VDkEzsjP0RXhQRgYHzxH1WPrTO0KXQ3aEGZ+jqqHwA38YGvv5eaN D3I/J89lv6HhzoqxOC/oQK6rFo/ULTCEo2NLWxVCAAp3/wQY5EOwPF6vgyGXCIZnUhzG19EMlkZw OvRvMmGgPMGjz4qOQiAcEqiQEbP0+WnAMozNQmNbYBYexDFWxx2mFdODt9YJqhQer4eVjUcT/v9Y PWXbihDducwxT5I8jxelikNdgR7jfk9PDp8/UFPAC+AZID8igCE8oRDRcfmNiANQ5n0qIuPwmEJI sk6QOTEf3GAyqNoOCcK8KtWlrDZ5UVApKEpKmx8wyldbFXmKg5iyttk/3BWN9RSjZaO/nrsGA2tU phTskMXpfX/fxXkh7okaxoMa2MuF1ZA82R/RIroP70M+445/P+OL9Xr2ZnPHZ/6GBd7aXd/drdmf SI3x5SFP06xEdtIfMv55XqF3qsLZDQ5RW4W22A39XS52rtOgJMNa5JVWB+ZG+AThbB6q9BN4hqYS hhcMOtwcquZ32zqB2V3Z7W+PcZPZVvFDCc4nYpzDk9LRG+4FeLA16siDOhKXCYRa2Z0NJwne3nXC UT/WTb4/wExC1rJC07PL0VIQP8GqfwPm619zYVBHhLPdNFmGzQSYMNpj/7wJA3OH2wOtKe05egDJ 1yrGVJ6F0g6r2+RvmDDPWXAoOOCGaSOcDZFWb7Dc4NwjzEW1CV2sNtJQn4ONig3AoNhwWsIVExYE aMIuqamln0yYgZpe9omUmZpa9wXMSE0v/GAjmJGaWvXJhBmoXZgw3/fN3EYmDHFGcmMT5gfori8T h5XxbF/JhJn4jU1YIEzYpawjE4Y4Mz9dDaRm5qeKIUyYiZ+uBZpTZyJ/qhwCZ+Q3NmE+N6trMGEG fs54WwTMM/MbmTDEmfnpinDfQ5N4qa+j7QwH+xMTP10NzAv1Tpf6OqoeAmfmpyvCcSFGfqoeWweb FAM/V7fEYJ751LGiHlICZ+Tn6orA7vWN/Fxtf7jYpJj46Wpc46fqcY2frkjfBFzqi4XhvH9dbFJM /HQ14FALJvaHq+ohcMb8YWFX2sbJmgEnusKPT1QNdH9KtCv80BMP673GT1dkmp+qx5ZP7A+wziN+ U2UNvh3S+Kl1Dczj/03UVPdnbqImm0U818AQbeE8Qh94q7d04LFGuCs90vV+EXc9wWXfcgMOohNc tmLX4bgnEC6+wrrJHb6pFHBtqeJjX9Fe4jFB7SXQwY7m3JqJJo/GgaZsyc7jejPI8ChQcHJUXvuW UWTUgdZa6CWH5VXA8FiGWNA4XIWJGZkv1ZRB5LUPJmL5ZGQhX3JUXgWKiUfj3EfLYXkVsEBo7MBq ry0ghJMWFnALxng/6/UVSA2GrzkkJ3kV3CRsTC0pqjYTbG/20dMN5HS3XNDXOUMHTimebI4Z5OSt E802fhjM+IZ7syhYhLMFi95G/oJHfL3Rm+P3eZl9fXOMXwlEHhwXSOxLFnn7K4GhnUfGsn+W1/9y H02/bcBPRLSW/ucs/A1KfQ/36o9ur/4CAAD//wMAUEsDBBQABgAIAAAAIQCDOiXA4wAAAA0BAAAP AAAAZHJzL2Rvd25yZXYueG1sTI9Bb4JAEIXvTfofNmPSmy6IEoIsxpi2J9Ok2qTpbYQRiOwsYVfA f9/11B7nzct738u2k27FQL1tDCsIFwEI4sKUDVcKvk5v8wSEdcgltoZJwZ0sbPPnpwzT0oz8ScPR VcKHsE1RQe1cl0ppi5o02oXpiP3vYnqNzp99JcseRx+uW7kMglhqbNg31NjRvqbierxpBe8jjrso fB0O18v+/nNaf3wfQlLqZTbtNiAcTe7PDA98jw65ZzqbG5dWtApWceTRnYJ5mCQRCG9ZL4MViPND iqMYZJ7J/yvyXwAAAP//AwBQSwECLQAUAAYACAAAACEAtoM4kv4AAADhAQAAEwAAAAAAAAAAAAAA AAAAAAAAW0NvbnRlbnRfVHlwZXNdLnhtbFBLAQItABQABgAIAAAAIQA4/SH/1gAAAJQBAAALAAAA AAAAAAAAAAAAAC8BAABfcmVscy8ucmVsc1BLAQItABQABgAIAAAAIQA/Q3wTHgcAALwbAAAOAAAA AAAAAAAAAAAAAC4CAABkcnMvZTJvRG9jLnhtbFBLAQItABQABgAIAAAAIQCDOiXA4wAAAA0BAAAP AAAAAAAAAAAAAAAAAHgJAABkcnMvZG93bnJldi54bWxQSwUGAAAAAAQABADzAAAAiAoAAAAA ">
                <v:shape id="AutoShape 137" o:spid="_x0000_s1027" style="position:absolute;left:4644;top:-1873;width:143;height:235;visibility:visible;mso-wrap-style:square;v-text-anchor:top" coordsize="143,2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BaLIwAAAANwAAAAPAAAAZHJzL2Rvd25yZXYueG1sRE/fa8Iw EH4f+D+EE/Y2UyeTWo0iQ0HY07S+H83ZBJtLbWLt/vtlMPDtPr6ft9oMrhE9dcF6VjCdZCCIK68t 1wrK0/4tBxEissbGMyn4oQCb9ehlhYX2D/6m/hhrkUI4FKjAxNgWUobKkMMw8S1x4i6+cxgT7Gqp O3ykcNfI9yybS4eWU4PBlj4NVdfj3SnYlrOaduF8s1gtyv7rkBu0QanX8bBdgog0xKf4333Qaf7i A/6eSRfI9S8AAAD//wMAUEsBAi0AFAAGAAgAAAAhANvh9svuAAAAhQEAABMAAAAAAAAAAAAAAAAA AAAAAFtDb250ZW50X1R5cGVzXS54bWxQSwECLQAUAAYACAAAACEAWvQsW78AAAAVAQAACwAAAAAA AAAAAAAAAAAfAQAAX3JlbHMvLnJlbHNQSwECLQAUAAYACAAAACEAdQWiyMAAAADcAAAADwAAAAAA AAAAAAAAAAAHAgAAZHJzL2Rvd25yZXYueG1sUEsFBgAAAAADAAMAtwAAAPQCAAAAAA== " path="m,159l23,146t,l80,234t,1l142,e" filled="f" strokeweight=".04642mm">
                  <v:path arrowok="t" o:connecttype="custom" o:connectlocs="0,-1714;23,-1727;23,-1727;80,-1639;80,-1638;142,-1873" o:connectangles="0,0,0,0,0,0"/>
                </v:shape>
                <v:shape id="Freeform 136" o:spid="_x0000_s1028" style="position:absolute;left:4637;top:-1884;width:566;height:241;visibility:visible;mso-wrap-style:square;v-text-anchor:top" coordsize="566,2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NBYwgAAANwAAAAPAAAAZHJzL2Rvd25yZXYueG1sRE/dasIw FL4X9g7hDHYjmnaIbNVYxtjmbmSs+gCH5thUk5PSZFrf3gwE787H93uW5eCsOFEfWs8K8mkGgrj2 uuVGwW77OXkBESKyRuuZFFwoQLl6GC2x0P7Mv3SqYiNSCIcCFZgYu0LKUBtyGKa+I07c3vcOY4J9 I3WP5xTurHzOsrl02HJqMNjRu6H6WP05BZa/Nu6n87Za5x/WyHY724wPSj09Dm8LEJGGeBff3N86 zX+dw/8z6QK5ugIAAP//AwBQSwECLQAUAAYACAAAACEA2+H2y+4AAACFAQAAEwAAAAAAAAAAAAAA AAAAAAAAW0NvbnRlbnRfVHlwZXNdLnhtbFBLAQItABQABgAIAAAAIQBa9CxbvwAAABUBAAALAAAA AAAAAAAAAAAAAB8BAABfcmVscy8ucmVsc1BLAQItABQABgAIAAAAIQCU/NBYwgAAANwAAAAPAAAA AAAAAAAAAAAAAAcCAABkcnMvZG93bnJldi54bWxQSwUGAAAAAAMAAwC3AAAA9gIAAAAA " path="m566,l140,,83,217,32,144,,161r3,7l19,159r58,81l88,240,149,11r417,l566,xe" fillcolor="black" stroked="f">
                  <v:path arrowok="t" o:connecttype="custom" o:connectlocs="566,-1883;140,-1883;83,-1666;32,-1739;0,-1722;3,-1715;19,-1724;77,-1643;88,-1643;149,-1872;566,-1872;566,-1883" o:connectangles="0,0,0,0,0,0,0,0,0,0,0,0"/>
                </v:shape>
                <w10:wrap anchorx="page"/>
              </v:group>
            </w:pict>
          </mc:Fallback>
        </mc:AlternateContent>
      </w:r>
      <w:r>
        <w:rPr>
          <w:noProof/>
        </w:rPr>
        <mc:AlternateContent>
          <mc:Choice Requires="wps">
            <w:drawing>
              <wp:anchor distT="0" distB="0" distL="114300" distR="114300" simplePos="0" relativeHeight="480544256" behindDoc="1" locked="0" layoutInCell="1" allowOverlap="1" wp14:anchorId="3E53747A" wp14:editId="7E6B6EA8">
                <wp:simplePos x="0" y="0"/>
                <wp:positionH relativeFrom="page">
                  <wp:posOffset>2783205</wp:posOffset>
                </wp:positionH>
                <wp:positionV relativeFrom="paragraph">
                  <wp:posOffset>-957580</wp:posOffset>
                </wp:positionV>
                <wp:extent cx="767080" cy="0"/>
                <wp:effectExtent l="0" t="0" r="0" b="0"/>
                <wp:wrapNone/>
                <wp:docPr id="19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080" cy="0"/>
                        </a:xfrm>
                        <a:prstGeom prst="line">
                          <a:avLst/>
                        </a:prstGeom>
                        <a:noFill/>
                        <a:ln w="69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EFA15E" id="Line 134" o:spid="_x0000_s1026" style="position:absolute;z-index:-227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15pt,-75.4pt" to="279.55pt,-7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pw0rFAIAACsEAAAOAAAAZHJzL2Uyb0RvYy54bWysU8GO2jAQvVfqP1i+QxJIWY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aLKUaK dCDSViiOsmkeutMbV0BQpXY21EfP6sVsNf3ukNJVS9SBR5avFwOJWchI3qSEjTNwx77/rBnEkKPX sVXnxnYBEpqAzlGRy10RfvaIwuHT7Cmdg250cCWkGPKMdf4T1x0KRoklkI645LR1PvAgxRASrlF6 I6SMekuF+hLPFrM0JjgtBQvOEObsYV9Ji04kTEz8YlHgeQyz+qhYBGs5Yeub7YmQVxsulyrgQSVA 52ZdR+LHIl2s5+t5Psons/UoT+t69HFT5aPZJnv6UE/rqqqzn4FalhetYIyrwG4Yzyz/O/lvD+U6 WPcBvbcheYse+wVkh38kHaUM6l3nYK/ZZWcHiWEiY/Dt9YSRf9yD/fjGV78AAAD//wMAUEsDBBQA BgAIAAAAIQDGYSow3wAAAA0BAAAPAAAAZHJzL2Rvd25yZXYueG1sTI9NT8MwDIbvSPyHyEjctrRs RaM0nRCIA9wYMHHMGtMUGqc06Qf8eswBwdH2o9fPW2xn14oR+9B4UpAuExBIlTcN1QqeHm8XGxAh ajK69YQKPjHAtjw+KnRu/EQPOO5iLTiEQq4V2Bi7XMpQWXQ6LH2HxLdX3zsdeexraXo9cbhr5VmS nEunG+IPVnd4bbF63w1OwY19G/d3L/NHWn3h/bTeP08DtkqdnsxXlyAizvEPhh99VoeSnQ5+IBNE q2C92qwYVbBIs4RLMJJlFymIw+9KloX836L8BgAA//8DAFBLAQItABQABgAIAAAAIQC2gziS/gAA AOEBAAATAAAAAAAAAAAAAAAAAAAAAABbQ29udGVudF9UeXBlc10ueG1sUEsBAi0AFAAGAAgAAAAh ADj9If/WAAAAlAEAAAsAAAAAAAAAAAAAAAAALwEAAF9yZWxzLy5yZWxzUEsBAi0AFAAGAAgAAAAh ABOnDSsUAgAAKwQAAA4AAAAAAAAAAAAAAAAALgIAAGRycy9lMm9Eb2MueG1sUEsBAi0AFAAGAAgA AAAhAMZhKjDfAAAADQEAAA8AAAAAAAAAAAAAAAAAbgQAAGRycy9kb3ducmV2LnhtbFBLBQYAAAAA BAAEAPMAAAB6BQAAAAA= " strokeweight=".19333mm">
                <w10:wrap anchorx="page"/>
              </v:line>
            </w:pict>
          </mc:Fallback>
        </mc:AlternateContent>
      </w:r>
      <w:r w:rsidR="003A2C00">
        <w:rPr>
          <w:b/>
          <w:sz w:val="24"/>
        </w:rPr>
        <w:t>-</w:t>
      </w:r>
      <w:r w:rsidR="003A2C00">
        <w:rPr>
          <w:b/>
          <w:spacing w:val="-1"/>
          <w:sz w:val="24"/>
        </w:rPr>
        <w:t xml:space="preserve"> </w:t>
      </w:r>
      <w:r w:rsidR="003A2C00">
        <w:rPr>
          <w:b/>
          <w:sz w:val="24"/>
        </w:rPr>
        <w:t>-</w:t>
      </w:r>
    </w:p>
    <w:p w14:paraId="56D78978" w14:textId="77777777" w:rsidR="00310CCE" w:rsidRDefault="00310CCE">
      <w:pPr>
        <w:jc w:val="center"/>
        <w:rPr>
          <w:sz w:val="24"/>
        </w:rPr>
        <w:sectPr w:rsidR="00310CCE">
          <w:pgSz w:w="12240" w:h="15840"/>
          <w:pgMar w:top="1140" w:right="900" w:bottom="1260" w:left="1020" w:header="0" w:footer="1025" w:gutter="0"/>
          <w:cols w:space="720"/>
        </w:sectPr>
      </w:pPr>
    </w:p>
    <w:p w14:paraId="25C19D6F" w14:textId="77777777" w:rsidR="00310CCE" w:rsidRDefault="003A2C00">
      <w:pPr>
        <w:spacing w:before="73"/>
        <w:ind w:left="2013"/>
        <w:rPr>
          <w:b/>
          <w:sz w:val="28"/>
        </w:rPr>
      </w:pPr>
      <w:r>
        <w:rPr>
          <w:b/>
          <w:sz w:val="28"/>
        </w:rPr>
        <w:lastRenderedPageBreak/>
        <w:t>3.3.1.</w:t>
      </w:r>
      <w:r>
        <w:rPr>
          <w:b/>
          <w:spacing w:val="-2"/>
          <w:sz w:val="28"/>
        </w:rPr>
        <w:t xml:space="preserve"> </w:t>
      </w:r>
      <w:r>
        <w:rPr>
          <w:b/>
          <w:sz w:val="28"/>
        </w:rPr>
        <w:t>KHUNG</w:t>
      </w:r>
      <w:r>
        <w:rPr>
          <w:b/>
          <w:spacing w:val="-1"/>
          <w:sz w:val="28"/>
        </w:rPr>
        <w:t xml:space="preserve"> </w:t>
      </w:r>
      <w:r>
        <w:rPr>
          <w:b/>
          <w:sz w:val="28"/>
        </w:rPr>
        <w:t>MA</w:t>
      </w:r>
      <w:r>
        <w:rPr>
          <w:b/>
          <w:spacing w:val="-4"/>
          <w:sz w:val="28"/>
        </w:rPr>
        <w:t xml:space="preserve"> </w:t>
      </w:r>
      <w:r>
        <w:rPr>
          <w:b/>
          <w:sz w:val="28"/>
        </w:rPr>
        <w:t>TRẬN</w:t>
      </w:r>
      <w:r>
        <w:rPr>
          <w:b/>
          <w:spacing w:val="-3"/>
          <w:sz w:val="28"/>
        </w:rPr>
        <w:t xml:space="preserve"> </w:t>
      </w:r>
      <w:r>
        <w:rPr>
          <w:b/>
          <w:sz w:val="28"/>
        </w:rPr>
        <w:t>ĐỀ</w:t>
      </w:r>
      <w:r>
        <w:rPr>
          <w:b/>
          <w:spacing w:val="-2"/>
          <w:sz w:val="28"/>
        </w:rPr>
        <w:t xml:space="preserve"> </w:t>
      </w:r>
      <w:r>
        <w:rPr>
          <w:b/>
          <w:sz w:val="28"/>
        </w:rPr>
        <w:t>KIỂM</w:t>
      </w:r>
      <w:r>
        <w:rPr>
          <w:b/>
          <w:spacing w:val="-2"/>
          <w:sz w:val="28"/>
        </w:rPr>
        <w:t xml:space="preserve"> </w:t>
      </w:r>
      <w:r>
        <w:rPr>
          <w:b/>
          <w:sz w:val="28"/>
        </w:rPr>
        <w:t>TRA</w:t>
      </w:r>
      <w:r>
        <w:rPr>
          <w:b/>
          <w:spacing w:val="-3"/>
          <w:sz w:val="28"/>
        </w:rPr>
        <w:t xml:space="preserve"> </w:t>
      </w:r>
      <w:r>
        <w:rPr>
          <w:b/>
          <w:sz w:val="28"/>
        </w:rPr>
        <w:t>CUỐI HỌC</w:t>
      </w:r>
      <w:r>
        <w:rPr>
          <w:b/>
          <w:spacing w:val="1"/>
          <w:sz w:val="28"/>
        </w:rPr>
        <w:t xml:space="preserve"> </w:t>
      </w:r>
      <w:r>
        <w:rPr>
          <w:b/>
          <w:sz w:val="28"/>
        </w:rPr>
        <w:t>KỲ</w:t>
      </w:r>
      <w:r>
        <w:rPr>
          <w:b/>
          <w:spacing w:val="-3"/>
          <w:sz w:val="28"/>
        </w:rPr>
        <w:t xml:space="preserve"> </w:t>
      </w:r>
      <w:r>
        <w:rPr>
          <w:b/>
          <w:sz w:val="28"/>
        </w:rPr>
        <w:t>II</w:t>
      </w:r>
      <w:r>
        <w:rPr>
          <w:b/>
          <w:spacing w:val="-1"/>
          <w:sz w:val="28"/>
        </w:rPr>
        <w:t xml:space="preserve"> </w:t>
      </w:r>
      <w:r>
        <w:rPr>
          <w:b/>
          <w:sz w:val="28"/>
        </w:rPr>
        <w:t>MÔN TOÁN</w:t>
      </w:r>
      <w:r>
        <w:rPr>
          <w:b/>
          <w:spacing w:val="-1"/>
          <w:sz w:val="28"/>
        </w:rPr>
        <w:t xml:space="preserve"> </w:t>
      </w:r>
      <w:r>
        <w:rPr>
          <w:b/>
          <w:sz w:val="28"/>
        </w:rPr>
        <w:t>–</w:t>
      </w:r>
      <w:r>
        <w:rPr>
          <w:b/>
          <w:spacing w:val="-1"/>
          <w:sz w:val="28"/>
        </w:rPr>
        <w:t xml:space="preserve"> </w:t>
      </w:r>
      <w:r>
        <w:rPr>
          <w:b/>
          <w:sz w:val="28"/>
        </w:rPr>
        <w:t>LỚP 12</w:t>
      </w:r>
    </w:p>
    <w:p w14:paraId="0FC160D4" w14:textId="77777777" w:rsidR="00310CCE" w:rsidRDefault="00310CCE">
      <w:pPr>
        <w:pStyle w:val="BodyText"/>
        <w:spacing w:before="1" w:after="1"/>
        <w:rPr>
          <w:b/>
          <w:sz w:val="28"/>
        </w:rPr>
      </w:pP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846"/>
        <w:gridCol w:w="2751"/>
        <w:gridCol w:w="984"/>
        <w:gridCol w:w="569"/>
        <w:gridCol w:w="985"/>
        <w:gridCol w:w="569"/>
        <w:gridCol w:w="984"/>
        <w:gridCol w:w="569"/>
        <w:gridCol w:w="985"/>
        <w:gridCol w:w="804"/>
        <w:gridCol w:w="1471"/>
      </w:tblGrid>
      <w:tr w:rsidR="00310CCE" w14:paraId="5718EB36" w14:textId="77777777">
        <w:trPr>
          <w:trHeight w:val="827"/>
        </w:trPr>
        <w:tc>
          <w:tcPr>
            <w:tcW w:w="564" w:type="dxa"/>
            <w:vMerge w:val="restart"/>
          </w:tcPr>
          <w:p w14:paraId="08AC4CA8" w14:textId="77777777" w:rsidR="00310CCE" w:rsidRDefault="00310CCE">
            <w:pPr>
              <w:pStyle w:val="TableParagraph"/>
              <w:rPr>
                <w:b/>
                <w:sz w:val="26"/>
              </w:rPr>
            </w:pPr>
          </w:p>
          <w:p w14:paraId="55057FE1" w14:textId="77777777" w:rsidR="00310CCE" w:rsidRDefault="00310CCE">
            <w:pPr>
              <w:pStyle w:val="TableParagraph"/>
              <w:rPr>
                <w:b/>
                <w:sz w:val="26"/>
              </w:rPr>
            </w:pPr>
          </w:p>
          <w:p w14:paraId="4F07B314" w14:textId="77777777" w:rsidR="00310CCE" w:rsidRDefault="003A2C00">
            <w:pPr>
              <w:pStyle w:val="TableParagraph"/>
              <w:spacing w:before="152"/>
              <w:ind w:left="129"/>
              <w:rPr>
                <w:b/>
                <w:sz w:val="24"/>
              </w:rPr>
            </w:pPr>
            <w:r>
              <w:rPr>
                <w:b/>
                <w:sz w:val="24"/>
              </w:rPr>
              <w:t>TT</w:t>
            </w:r>
          </w:p>
          <w:p w14:paraId="756DE605" w14:textId="77777777" w:rsidR="00310CCE" w:rsidRDefault="003A2C00">
            <w:pPr>
              <w:pStyle w:val="TableParagraph"/>
              <w:ind w:left="153"/>
              <w:rPr>
                <w:b/>
                <w:sz w:val="24"/>
              </w:rPr>
            </w:pPr>
            <w:r>
              <w:rPr>
                <w:sz w:val="24"/>
              </w:rPr>
              <w:t>(1</w:t>
            </w:r>
            <w:r>
              <w:rPr>
                <w:b/>
                <w:sz w:val="24"/>
              </w:rPr>
              <w:t>)</w:t>
            </w:r>
          </w:p>
        </w:tc>
        <w:tc>
          <w:tcPr>
            <w:tcW w:w="1846" w:type="dxa"/>
            <w:vMerge w:val="restart"/>
          </w:tcPr>
          <w:p w14:paraId="141E5344" w14:textId="77777777" w:rsidR="00310CCE" w:rsidRDefault="00310CCE">
            <w:pPr>
              <w:pStyle w:val="TableParagraph"/>
              <w:rPr>
                <w:b/>
                <w:sz w:val="26"/>
              </w:rPr>
            </w:pPr>
          </w:p>
          <w:p w14:paraId="6A6D1E82" w14:textId="77777777" w:rsidR="00310CCE" w:rsidRDefault="00310CCE">
            <w:pPr>
              <w:pStyle w:val="TableParagraph"/>
              <w:spacing w:before="1"/>
              <w:rPr>
                <w:b/>
                <w:sz w:val="37"/>
              </w:rPr>
            </w:pPr>
          </w:p>
          <w:p w14:paraId="77385403" w14:textId="77777777" w:rsidR="00310CCE" w:rsidRDefault="003A2C00">
            <w:pPr>
              <w:pStyle w:val="TableParagraph"/>
              <w:ind w:left="132" w:right="114"/>
              <w:jc w:val="center"/>
              <w:rPr>
                <w:b/>
                <w:sz w:val="24"/>
              </w:rPr>
            </w:pPr>
            <w:r>
              <w:rPr>
                <w:b/>
                <w:spacing w:val="-7"/>
                <w:sz w:val="24"/>
              </w:rPr>
              <w:t>Chương/Chủ</w:t>
            </w:r>
            <w:r>
              <w:rPr>
                <w:b/>
                <w:spacing w:val="-16"/>
                <w:sz w:val="24"/>
              </w:rPr>
              <w:t xml:space="preserve"> </w:t>
            </w:r>
            <w:r>
              <w:rPr>
                <w:b/>
                <w:spacing w:val="-7"/>
                <w:sz w:val="24"/>
              </w:rPr>
              <w:t>đề</w:t>
            </w:r>
          </w:p>
          <w:p w14:paraId="46FC01C8" w14:textId="77777777" w:rsidR="00310CCE" w:rsidRDefault="003A2C00">
            <w:pPr>
              <w:pStyle w:val="TableParagraph"/>
              <w:spacing w:before="1"/>
              <w:ind w:left="203" w:right="186"/>
              <w:jc w:val="center"/>
              <w:rPr>
                <w:sz w:val="28"/>
              </w:rPr>
            </w:pPr>
            <w:r>
              <w:rPr>
                <w:sz w:val="28"/>
              </w:rPr>
              <w:t>(2)</w:t>
            </w:r>
          </w:p>
        </w:tc>
        <w:tc>
          <w:tcPr>
            <w:tcW w:w="2751" w:type="dxa"/>
            <w:vMerge w:val="restart"/>
          </w:tcPr>
          <w:p w14:paraId="4CDD37E3" w14:textId="77777777" w:rsidR="00310CCE" w:rsidRDefault="00310CCE">
            <w:pPr>
              <w:pStyle w:val="TableParagraph"/>
              <w:rPr>
                <w:b/>
                <w:sz w:val="26"/>
              </w:rPr>
            </w:pPr>
          </w:p>
          <w:p w14:paraId="5DB5DE53" w14:textId="77777777" w:rsidR="00310CCE" w:rsidRDefault="00310CCE">
            <w:pPr>
              <w:pStyle w:val="TableParagraph"/>
              <w:rPr>
                <w:b/>
                <w:sz w:val="26"/>
              </w:rPr>
            </w:pPr>
          </w:p>
          <w:p w14:paraId="251EEE58" w14:textId="77777777" w:rsidR="00310CCE" w:rsidRDefault="003A2C00">
            <w:pPr>
              <w:pStyle w:val="TableParagraph"/>
              <w:spacing w:before="152"/>
              <w:ind w:left="121" w:right="104"/>
              <w:jc w:val="center"/>
              <w:rPr>
                <w:b/>
                <w:sz w:val="24"/>
              </w:rPr>
            </w:pPr>
            <w:r>
              <w:rPr>
                <w:b/>
                <w:spacing w:val="-7"/>
                <w:sz w:val="24"/>
              </w:rPr>
              <w:t>Nội</w:t>
            </w:r>
            <w:r>
              <w:rPr>
                <w:b/>
                <w:spacing w:val="-17"/>
                <w:sz w:val="24"/>
              </w:rPr>
              <w:t xml:space="preserve"> </w:t>
            </w:r>
            <w:r>
              <w:rPr>
                <w:b/>
                <w:spacing w:val="-7"/>
                <w:sz w:val="24"/>
              </w:rPr>
              <w:t>dung/đơn</w:t>
            </w:r>
            <w:r>
              <w:rPr>
                <w:b/>
                <w:spacing w:val="-14"/>
                <w:sz w:val="24"/>
              </w:rPr>
              <w:t xml:space="preserve"> </w:t>
            </w:r>
            <w:r>
              <w:rPr>
                <w:b/>
                <w:spacing w:val="-7"/>
                <w:sz w:val="24"/>
              </w:rPr>
              <w:t>vị</w:t>
            </w:r>
            <w:r>
              <w:rPr>
                <w:b/>
                <w:spacing w:val="-17"/>
                <w:sz w:val="24"/>
              </w:rPr>
              <w:t xml:space="preserve"> </w:t>
            </w:r>
            <w:r>
              <w:rPr>
                <w:b/>
                <w:spacing w:val="-6"/>
                <w:sz w:val="24"/>
              </w:rPr>
              <w:t>kiến</w:t>
            </w:r>
            <w:r>
              <w:rPr>
                <w:b/>
                <w:spacing w:val="-16"/>
                <w:sz w:val="24"/>
              </w:rPr>
              <w:t xml:space="preserve"> </w:t>
            </w:r>
            <w:r>
              <w:rPr>
                <w:b/>
                <w:spacing w:val="-6"/>
                <w:sz w:val="24"/>
              </w:rPr>
              <w:t>thức</w:t>
            </w:r>
          </w:p>
          <w:p w14:paraId="2EAA77CB" w14:textId="77777777" w:rsidR="00310CCE" w:rsidRDefault="003A2C00">
            <w:pPr>
              <w:pStyle w:val="TableParagraph"/>
              <w:ind w:left="118" w:right="104"/>
              <w:jc w:val="center"/>
              <w:rPr>
                <w:sz w:val="24"/>
              </w:rPr>
            </w:pPr>
            <w:r>
              <w:rPr>
                <w:sz w:val="24"/>
              </w:rPr>
              <w:t>(3)</w:t>
            </w:r>
          </w:p>
        </w:tc>
        <w:tc>
          <w:tcPr>
            <w:tcW w:w="6449" w:type="dxa"/>
            <w:gridSpan w:val="8"/>
          </w:tcPr>
          <w:p w14:paraId="5CC267B5" w14:textId="77777777" w:rsidR="00310CCE" w:rsidRDefault="003A2C00">
            <w:pPr>
              <w:pStyle w:val="TableParagraph"/>
              <w:spacing w:before="135"/>
              <w:ind w:left="2398" w:right="2381"/>
              <w:jc w:val="center"/>
              <w:rPr>
                <w:b/>
                <w:sz w:val="24"/>
              </w:rPr>
            </w:pPr>
            <w:r>
              <w:rPr>
                <w:b/>
                <w:spacing w:val="-6"/>
                <w:sz w:val="24"/>
              </w:rPr>
              <w:t>Mức</w:t>
            </w:r>
            <w:r>
              <w:rPr>
                <w:b/>
                <w:spacing w:val="-16"/>
                <w:sz w:val="24"/>
              </w:rPr>
              <w:t xml:space="preserve"> </w:t>
            </w:r>
            <w:r>
              <w:rPr>
                <w:b/>
                <w:spacing w:val="-6"/>
                <w:sz w:val="24"/>
              </w:rPr>
              <w:t>độ</w:t>
            </w:r>
            <w:r>
              <w:rPr>
                <w:b/>
                <w:spacing w:val="-17"/>
                <w:sz w:val="24"/>
              </w:rPr>
              <w:t xml:space="preserve"> </w:t>
            </w:r>
            <w:r>
              <w:rPr>
                <w:b/>
                <w:spacing w:val="-6"/>
                <w:sz w:val="24"/>
              </w:rPr>
              <w:t>đánh</w:t>
            </w:r>
            <w:r>
              <w:rPr>
                <w:b/>
                <w:spacing w:val="-16"/>
                <w:sz w:val="24"/>
              </w:rPr>
              <w:t xml:space="preserve"> </w:t>
            </w:r>
            <w:r>
              <w:rPr>
                <w:b/>
                <w:spacing w:val="-5"/>
                <w:sz w:val="24"/>
              </w:rPr>
              <w:t>giá</w:t>
            </w:r>
          </w:p>
          <w:p w14:paraId="2911771A" w14:textId="77777777" w:rsidR="00310CCE" w:rsidRDefault="003A2C00">
            <w:pPr>
              <w:pStyle w:val="TableParagraph"/>
              <w:ind w:left="2391" w:right="2381"/>
              <w:jc w:val="center"/>
              <w:rPr>
                <w:sz w:val="24"/>
              </w:rPr>
            </w:pPr>
            <w:r>
              <w:rPr>
                <w:sz w:val="24"/>
              </w:rPr>
              <w:t>(4-11)</w:t>
            </w:r>
          </w:p>
        </w:tc>
        <w:tc>
          <w:tcPr>
            <w:tcW w:w="1471" w:type="dxa"/>
          </w:tcPr>
          <w:p w14:paraId="1E12ECF3" w14:textId="77777777" w:rsidR="00310CCE" w:rsidRDefault="003A2C00">
            <w:pPr>
              <w:pStyle w:val="TableParagraph"/>
              <w:spacing w:line="276" w:lineRule="exact"/>
              <w:ind w:left="341" w:right="323"/>
              <w:jc w:val="center"/>
              <w:rPr>
                <w:sz w:val="24"/>
              </w:rPr>
            </w:pPr>
            <w:r>
              <w:rPr>
                <w:b/>
                <w:spacing w:val="-7"/>
                <w:sz w:val="24"/>
              </w:rPr>
              <w:t xml:space="preserve">Tổng </w:t>
            </w:r>
            <w:r>
              <w:rPr>
                <w:b/>
                <w:spacing w:val="-6"/>
                <w:sz w:val="24"/>
              </w:rPr>
              <w:t>%</w:t>
            </w:r>
            <w:r>
              <w:rPr>
                <w:b/>
                <w:spacing w:val="-57"/>
                <w:sz w:val="24"/>
              </w:rPr>
              <w:t xml:space="preserve"> </w:t>
            </w:r>
            <w:r>
              <w:rPr>
                <w:b/>
                <w:sz w:val="24"/>
              </w:rPr>
              <w:t>điểm</w:t>
            </w:r>
            <w:r>
              <w:rPr>
                <w:b/>
                <w:spacing w:val="1"/>
                <w:sz w:val="24"/>
              </w:rPr>
              <w:t xml:space="preserve"> </w:t>
            </w:r>
            <w:r>
              <w:rPr>
                <w:sz w:val="24"/>
              </w:rPr>
              <w:t>(12)</w:t>
            </w:r>
          </w:p>
        </w:tc>
      </w:tr>
      <w:tr w:rsidR="00310CCE" w14:paraId="48CD523B" w14:textId="77777777">
        <w:trPr>
          <w:trHeight w:val="601"/>
        </w:trPr>
        <w:tc>
          <w:tcPr>
            <w:tcW w:w="564" w:type="dxa"/>
            <w:vMerge/>
            <w:tcBorders>
              <w:top w:val="nil"/>
            </w:tcBorders>
          </w:tcPr>
          <w:p w14:paraId="720454A6" w14:textId="77777777" w:rsidR="00310CCE" w:rsidRDefault="00310CCE">
            <w:pPr>
              <w:rPr>
                <w:sz w:val="2"/>
                <w:szCs w:val="2"/>
              </w:rPr>
            </w:pPr>
          </w:p>
        </w:tc>
        <w:tc>
          <w:tcPr>
            <w:tcW w:w="1846" w:type="dxa"/>
            <w:vMerge/>
            <w:tcBorders>
              <w:top w:val="nil"/>
            </w:tcBorders>
          </w:tcPr>
          <w:p w14:paraId="2B3062EF" w14:textId="77777777" w:rsidR="00310CCE" w:rsidRDefault="00310CCE">
            <w:pPr>
              <w:rPr>
                <w:sz w:val="2"/>
                <w:szCs w:val="2"/>
              </w:rPr>
            </w:pPr>
          </w:p>
        </w:tc>
        <w:tc>
          <w:tcPr>
            <w:tcW w:w="2751" w:type="dxa"/>
            <w:vMerge/>
            <w:tcBorders>
              <w:top w:val="nil"/>
            </w:tcBorders>
          </w:tcPr>
          <w:p w14:paraId="7A5043C3" w14:textId="77777777" w:rsidR="00310CCE" w:rsidRDefault="00310CCE">
            <w:pPr>
              <w:rPr>
                <w:sz w:val="2"/>
                <w:szCs w:val="2"/>
              </w:rPr>
            </w:pPr>
          </w:p>
        </w:tc>
        <w:tc>
          <w:tcPr>
            <w:tcW w:w="1553" w:type="dxa"/>
            <w:gridSpan w:val="2"/>
            <w:shd w:val="clear" w:color="auto" w:fill="E1EED9"/>
          </w:tcPr>
          <w:p w14:paraId="744480FB" w14:textId="77777777" w:rsidR="00310CCE" w:rsidRDefault="003A2C00">
            <w:pPr>
              <w:pStyle w:val="TableParagraph"/>
              <w:spacing w:before="32"/>
              <w:ind w:left="309"/>
              <w:rPr>
                <w:b/>
                <w:sz w:val="24"/>
              </w:rPr>
            </w:pPr>
            <w:r>
              <w:rPr>
                <w:b/>
                <w:spacing w:val="-7"/>
                <w:sz w:val="24"/>
              </w:rPr>
              <w:t>Nhận</w:t>
            </w:r>
            <w:r>
              <w:rPr>
                <w:b/>
                <w:spacing w:val="-16"/>
                <w:sz w:val="24"/>
              </w:rPr>
              <w:t xml:space="preserve"> </w:t>
            </w:r>
            <w:r>
              <w:rPr>
                <w:b/>
                <w:spacing w:val="-6"/>
                <w:sz w:val="24"/>
              </w:rPr>
              <w:t>biết</w:t>
            </w:r>
          </w:p>
        </w:tc>
        <w:tc>
          <w:tcPr>
            <w:tcW w:w="1554" w:type="dxa"/>
            <w:gridSpan w:val="2"/>
            <w:shd w:val="clear" w:color="auto" w:fill="DEEAF6"/>
          </w:tcPr>
          <w:p w14:paraId="031501D1" w14:textId="77777777" w:rsidR="00310CCE" w:rsidRDefault="003A2C00">
            <w:pPr>
              <w:pStyle w:val="TableParagraph"/>
              <w:spacing w:before="32"/>
              <w:ind w:left="232"/>
              <w:rPr>
                <w:b/>
                <w:sz w:val="24"/>
              </w:rPr>
            </w:pPr>
            <w:r>
              <w:rPr>
                <w:b/>
                <w:spacing w:val="-7"/>
                <w:sz w:val="24"/>
              </w:rPr>
              <w:t>Thông</w:t>
            </w:r>
            <w:r>
              <w:rPr>
                <w:b/>
                <w:spacing w:val="-17"/>
                <w:sz w:val="24"/>
              </w:rPr>
              <w:t xml:space="preserve"> </w:t>
            </w:r>
            <w:r>
              <w:rPr>
                <w:b/>
                <w:spacing w:val="-6"/>
                <w:sz w:val="24"/>
              </w:rPr>
              <w:t>hiểu</w:t>
            </w:r>
          </w:p>
        </w:tc>
        <w:tc>
          <w:tcPr>
            <w:tcW w:w="1553" w:type="dxa"/>
            <w:gridSpan w:val="2"/>
            <w:shd w:val="clear" w:color="auto" w:fill="FFF1CC"/>
          </w:tcPr>
          <w:p w14:paraId="57F3604D" w14:textId="77777777" w:rsidR="00310CCE" w:rsidRDefault="003A2C00">
            <w:pPr>
              <w:pStyle w:val="TableParagraph"/>
              <w:spacing w:before="32"/>
              <w:ind w:left="306"/>
              <w:rPr>
                <w:b/>
                <w:sz w:val="24"/>
              </w:rPr>
            </w:pPr>
            <w:r>
              <w:rPr>
                <w:b/>
                <w:spacing w:val="-7"/>
                <w:sz w:val="24"/>
              </w:rPr>
              <w:t>Vận</w:t>
            </w:r>
            <w:r>
              <w:rPr>
                <w:b/>
                <w:spacing w:val="-16"/>
                <w:sz w:val="24"/>
              </w:rPr>
              <w:t xml:space="preserve"> </w:t>
            </w:r>
            <w:r>
              <w:rPr>
                <w:b/>
                <w:spacing w:val="-7"/>
                <w:sz w:val="24"/>
              </w:rPr>
              <w:t>dụng</w:t>
            </w:r>
          </w:p>
        </w:tc>
        <w:tc>
          <w:tcPr>
            <w:tcW w:w="1789" w:type="dxa"/>
            <w:gridSpan w:val="2"/>
            <w:shd w:val="clear" w:color="auto" w:fill="E7E6E6"/>
          </w:tcPr>
          <w:p w14:paraId="2EC25EB7" w14:textId="77777777" w:rsidR="00310CCE" w:rsidRDefault="003A2C00">
            <w:pPr>
              <w:pStyle w:val="TableParagraph"/>
              <w:spacing w:before="32"/>
              <w:ind w:left="236"/>
              <w:rPr>
                <w:b/>
                <w:sz w:val="24"/>
              </w:rPr>
            </w:pPr>
            <w:r>
              <w:rPr>
                <w:b/>
                <w:spacing w:val="-7"/>
                <w:sz w:val="24"/>
              </w:rPr>
              <w:t>Vận</w:t>
            </w:r>
            <w:r>
              <w:rPr>
                <w:b/>
                <w:spacing w:val="-16"/>
                <w:sz w:val="24"/>
              </w:rPr>
              <w:t xml:space="preserve"> </w:t>
            </w:r>
            <w:r>
              <w:rPr>
                <w:b/>
                <w:spacing w:val="-6"/>
                <w:sz w:val="24"/>
              </w:rPr>
              <w:t>dụng</w:t>
            </w:r>
            <w:r>
              <w:rPr>
                <w:b/>
                <w:spacing w:val="-15"/>
                <w:sz w:val="24"/>
              </w:rPr>
              <w:t xml:space="preserve"> </w:t>
            </w:r>
            <w:r>
              <w:rPr>
                <w:b/>
                <w:spacing w:val="-6"/>
                <w:sz w:val="24"/>
              </w:rPr>
              <w:t>cao</w:t>
            </w:r>
          </w:p>
        </w:tc>
        <w:tc>
          <w:tcPr>
            <w:tcW w:w="1471" w:type="dxa"/>
          </w:tcPr>
          <w:p w14:paraId="71B85CCE" w14:textId="77777777" w:rsidR="00310CCE" w:rsidRDefault="00310CCE">
            <w:pPr>
              <w:pStyle w:val="TableParagraph"/>
              <w:rPr>
                <w:sz w:val="26"/>
              </w:rPr>
            </w:pPr>
          </w:p>
        </w:tc>
      </w:tr>
      <w:tr w:rsidR="00310CCE" w14:paraId="0592FC67" w14:textId="77777777">
        <w:trPr>
          <w:trHeight w:val="605"/>
        </w:trPr>
        <w:tc>
          <w:tcPr>
            <w:tcW w:w="564" w:type="dxa"/>
            <w:vMerge/>
            <w:tcBorders>
              <w:top w:val="nil"/>
            </w:tcBorders>
          </w:tcPr>
          <w:p w14:paraId="07D883F8" w14:textId="77777777" w:rsidR="00310CCE" w:rsidRDefault="00310CCE">
            <w:pPr>
              <w:rPr>
                <w:sz w:val="2"/>
                <w:szCs w:val="2"/>
              </w:rPr>
            </w:pPr>
          </w:p>
        </w:tc>
        <w:tc>
          <w:tcPr>
            <w:tcW w:w="1846" w:type="dxa"/>
            <w:vMerge/>
            <w:tcBorders>
              <w:top w:val="nil"/>
            </w:tcBorders>
          </w:tcPr>
          <w:p w14:paraId="184B6F1A" w14:textId="77777777" w:rsidR="00310CCE" w:rsidRDefault="00310CCE">
            <w:pPr>
              <w:rPr>
                <w:sz w:val="2"/>
                <w:szCs w:val="2"/>
              </w:rPr>
            </w:pPr>
          </w:p>
        </w:tc>
        <w:tc>
          <w:tcPr>
            <w:tcW w:w="2751" w:type="dxa"/>
            <w:vMerge/>
            <w:tcBorders>
              <w:top w:val="nil"/>
            </w:tcBorders>
          </w:tcPr>
          <w:p w14:paraId="20F20027" w14:textId="77777777" w:rsidR="00310CCE" w:rsidRDefault="00310CCE">
            <w:pPr>
              <w:rPr>
                <w:sz w:val="2"/>
                <w:szCs w:val="2"/>
              </w:rPr>
            </w:pPr>
          </w:p>
        </w:tc>
        <w:tc>
          <w:tcPr>
            <w:tcW w:w="984" w:type="dxa"/>
            <w:shd w:val="clear" w:color="auto" w:fill="E1EED9"/>
          </w:tcPr>
          <w:p w14:paraId="7EFCAB7C" w14:textId="77777777" w:rsidR="00310CCE" w:rsidRDefault="003A2C00">
            <w:pPr>
              <w:pStyle w:val="TableParagraph"/>
              <w:spacing w:before="35"/>
              <w:ind w:left="124" w:right="103"/>
              <w:jc w:val="center"/>
              <w:rPr>
                <w:b/>
                <w:sz w:val="24"/>
              </w:rPr>
            </w:pPr>
            <w:r>
              <w:rPr>
                <w:b/>
                <w:sz w:val="24"/>
              </w:rPr>
              <w:t>TNKQ</w:t>
            </w:r>
          </w:p>
        </w:tc>
        <w:tc>
          <w:tcPr>
            <w:tcW w:w="569" w:type="dxa"/>
            <w:shd w:val="clear" w:color="auto" w:fill="E1EED9"/>
          </w:tcPr>
          <w:p w14:paraId="3E4BB3A6" w14:textId="77777777" w:rsidR="00310CCE" w:rsidRDefault="003A2C00">
            <w:pPr>
              <w:pStyle w:val="TableParagraph"/>
              <w:spacing w:before="35"/>
              <w:ind w:left="134"/>
              <w:rPr>
                <w:b/>
                <w:sz w:val="24"/>
              </w:rPr>
            </w:pPr>
            <w:r>
              <w:rPr>
                <w:b/>
                <w:sz w:val="24"/>
              </w:rPr>
              <w:t>TL</w:t>
            </w:r>
          </w:p>
        </w:tc>
        <w:tc>
          <w:tcPr>
            <w:tcW w:w="985" w:type="dxa"/>
            <w:shd w:val="clear" w:color="auto" w:fill="DEEAF6"/>
          </w:tcPr>
          <w:p w14:paraId="7937CE07" w14:textId="77777777" w:rsidR="00310CCE" w:rsidRDefault="003A2C00">
            <w:pPr>
              <w:pStyle w:val="TableParagraph"/>
              <w:spacing w:before="35"/>
              <w:ind w:left="119" w:right="105"/>
              <w:jc w:val="center"/>
              <w:rPr>
                <w:b/>
                <w:sz w:val="24"/>
              </w:rPr>
            </w:pPr>
            <w:r>
              <w:rPr>
                <w:b/>
                <w:sz w:val="24"/>
              </w:rPr>
              <w:t>TNKQ</w:t>
            </w:r>
          </w:p>
        </w:tc>
        <w:tc>
          <w:tcPr>
            <w:tcW w:w="569" w:type="dxa"/>
            <w:shd w:val="clear" w:color="auto" w:fill="DEEAF6"/>
          </w:tcPr>
          <w:p w14:paraId="6CE7E3DE" w14:textId="77777777" w:rsidR="00310CCE" w:rsidRDefault="003A2C00">
            <w:pPr>
              <w:pStyle w:val="TableParagraph"/>
              <w:spacing w:before="35"/>
              <w:ind w:left="131"/>
              <w:rPr>
                <w:b/>
                <w:sz w:val="24"/>
              </w:rPr>
            </w:pPr>
            <w:r>
              <w:rPr>
                <w:b/>
                <w:sz w:val="24"/>
              </w:rPr>
              <w:t>TL</w:t>
            </w:r>
          </w:p>
        </w:tc>
        <w:tc>
          <w:tcPr>
            <w:tcW w:w="984" w:type="dxa"/>
            <w:shd w:val="clear" w:color="auto" w:fill="FFF1CC"/>
          </w:tcPr>
          <w:p w14:paraId="171DA945" w14:textId="77777777" w:rsidR="00310CCE" w:rsidRDefault="003A2C00">
            <w:pPr>
              <w:pStyle w:val="TableParagraph"/>
              <w:spacing w:before="35"/>
              <w:ind w:left="154"/>
              <w:rPr>
                <w:b/>
                <w:sz w:val="24"/>
              </w:rPr>
            </w:pPr>
            <w:r>
              <w:rPr>
                <w:b/>
                <w:sz w:val="24"/>
              </w:rPr>
              <w:t>TNKQ</w:t>
            </w:r>
          </w:p>
        </w:tc>
        <w:tc>
          <w:tcPr>
            <w:tcW w:w="569" w:type="dxa"/>
            <w:shd w:val="clear" w:color="auto" w:fill="FFF1CC"/>
          </w:tcPr>
          <w:p w14:paraId="67F38C03" w14:textId="77777777" w:rsidR="00310CCE" w:rsidRDefault="003A2C00">
            <w:pPr>
              <w:pStyle w:val="TableParagraph"/>
              <w:spacing w:before="35"/>
              <w:ind w:left="106" w:right="92"/>
              <w:jc w:val="center"/>
              <w:rPr>
                <w:b/>
                <w:sz w:val="24"/>
              </w:rPr>
            </w:pPr>
            <w:r>
              <w:rPr>
                <w:b/>
                <w:sz w:val="24"/>
              </w:rPr>
              <w:t>TL</w:t>
            </w:r>
          </w:p>
        </w:tc>
        <w:tc>
          <w:tcPr>
            <w:tcW w:w="985" w:type="dxa"/>
            <w:shd w:val="clear" w:color="auto" w:fill="E7E6E6"/>
          </w:tcPr>
          <w:p w14:paraId="054F4807" w14:textId="77777777" w:rsidR="00310CCE" w:rsidRDefault="003A2C00">
            <w:pPr>
              <w:pStyle w:val="TableParagraph"/>
              <w:spacing w:before="35"/>
              <w:ind w:left="121" w:right="104"/>
              <w:jc w:val="center"/>
              <w:rPr>
                <w:b/>
                <w:sz w:val="24"/>
              </w:rPr>
            </w:pPr>
            <w:r>
              <w:rPr>
                <w:b/>
                <w:sz w:val="24"/>
              </w:rPr>
              <w:t>TNKQ</w:t>
            </w:r>
          </w:p>
        </w:tc>
        <w:tc>
          <w:tcPr>
            <w:tcW w:w="804" w:type="dxa"/>
            <w:shd w:val="clear" w:color="auto" w:fill="E7E6E6"/>
          </w:tcPr>
          <w:p w14:paraId="4D8AEE76" w14:textId="77777777" w:rsidR="00310CCE" w:rsidRDefault="003A2C00">
            <w:pPr>
              <w:pStyle w:val="TableParagraph"/>
              <w:spacing w:before="35"/>
              <w:ind w:left="250"/>
              <w:rPr>
                <w:b/>
                <w:sz w:val="24"/>
              </w:rPr>
            </w:pPr>
            <w:r>
              <w:rPr>
                <w:b/>
                <w:sz w:val="24"/>
              </w:rPr>
              <w:t>TL</w:t>
            </w:r>
          </w:p>
        </w:tc>
        <w:tc>
          <w:tcPr>
            <w:tcW w:w="1471" w:type="dxa"/>
          </w:tcPr>
          <w:p w14:paraId="65EB0E5D" w14:textId="77777777" w:rsidR="00310CCE" w:rsidRDefault="00310CCE">
            <w:pPr>
              <w:pStyle w:val="TableParagraph"/>
              <w:rPr>
                <w:sz w:val="26"/>
              </w:rPr>
            </w:pPr>
          </w:p>
        </w:tc>
      </w:tr>
      <w:tr w:rsidR="00310CCE" w14:paraId="04DF4C5E" w14:textId="77777777">
        <w:trPr>
          <w:trHeight w:val="762"/>
        </w:trPr>
        <w:tc>
          <w:tcPr>
            <w:tcW w:w="564" w:type="dxa"/>
            <w:vMerge w:val="restart"/>
          </w:tcPr>
          <w:p w14:paraId="72E99D22" w14:textId="77777777" w:rsidR="00310CCE" w:rsidRDefault="003A2C00">
            <w:pPr>
              <w:pStyle w:val="TableParagraph"/>
              <w:spacing w:line="275" w:lineRule="exact"/>
              <w:ind w:left="16"/>
              <w:jc w:val="center"/>
              <w:rPr>
                <w:b/>
                <w:sz w:val="24"/>
              </w:rPr>
            </w:pPr>
            <w:r>
              <w:rPr>
                <w:b/>
                <w:sz w:val="24"/>
              </w:rPr>
              <w:t>1</w:t>
            </w:r>
          </w:p>
        </w:tc>
        <w:tc>
          <w:tcPr>
            <w:tcW w:w="1846" w:type="dxa"/>
            <w:vMerge w:val="restart"/>
          </w:tcPr>
          <w:p w14:paraId="073E1784" w14:textId="77777777" w:rsidR="00310CCE" w:rsidRDefault="003A2C00">
            <w:pPr>
              <w:pStyle w:val="TableParagraph"/>
              <w:ind w:left="108" w:right="93"/>
              <w:jc w:val="both"/>
              <w:rPr>
                <w:b/>
                <w:sz w:val="24"/>
              </w:rPr>
            </w:pPr>
            <w:r>
              <w:rPr>
                <w:b/>
                <w:sz w:val="24"/>
              </w:rPr>
              <w:t>Ứng</w:t>
            </w:r>
            <w:r>
              <w:rPr>
                <w:b/>
                <w:spacing w:val="1"/>
                <w:sz w:val="24"/>
              </w:rPr>
              <w:t xml:space="preserve"> </w:t>
            </w:r>
            <w:r>
              <w:rPr>
                <w:b/>
                <w:sz w:val="24"/>
              </w:rPr>
              <w:t>dụng</w:t>
            </w:r>
            <w:r>
              <w:rPr>
                <w:b/>
                <w:spacing w:val="1"/>
                <w:sz w:val="24"/>
              </w:rPr>
              <w:t xml:space="preserve"> </w:t>
            </w:r>
            <w:r>
              <w:rPr>
                <w:b/>
                <w:sz w:val="24"/>
              </w:rPr>
              <w:t>đạo</w:t>
            </w:r>
            <w:r>
              <w:rPr>
                <w:b/>
                <w:spacing w:val="-57"/>
                <w:sz w:val="24"/>
              </w:rPr>
              <w:t xml:space="preserve"> </w:t>
            </w:r>
            <w:r>
              <w:rPr>
                <w:b/>
                <w:spacing w:val="-1"/>
                <w:sz w:val="24"/>
              </w:rPr>
              <w:t>hàm</w:t>
            </w:r>
            <w:r>
              <w:rPr>
                <w:b/>
                <w:spacing w:val="-16"/>
                <w:sz w:val="24"/>
              </w:rPr>
              <w:t xml:space="preserve"> </w:t>
            </w:r>
            <w:r>
              <w:rPr>
                <w:b/>
                <w:spacing w:val="-1"/>
                <w:sz w:val="24"/>
              </w:rPr>
              <w:t>để</w:t>
            </w:r>
            <w:r>
              <w:rPr>
                <w:b/>
                <w:spacing w:val="-16"/>
                <w:sz w:val="24"/>
              </w:rPr>
              <w:t xml:space="preserve"> </w:t>
            </w:r>
            <w:r>
              <w:rPr>
                <w:b/>
                <w:spacing w:val="-1"/>
                <w:sz w:val="24"/>
              </w:rPr>
              <w:t>khảo</w:t>
            </w:r>
            <w:r>
              <w:rPr>
                <w:b/>
                <w:spacing w:val="-15"/>
                <w:sz w:val="24"/>
              </w:rPr>
              <w:t xml:space="preserve"> </w:t>
            </w:r>
            <w:r>
              <w:rPr>
                <w:b/>
                <w:spacing w:val="-1"/>
                <w:sz w:val="24"/>
              </w:rPr>
              <w:t>sát</w:t>
            </w:r>
            <w:r>
              <w:rPr>
                <w:b/>
                <w:spacing w:val="-58"/>
                <w:sz w:val="24"/>
              </w:rPr>
              <w:t xml:space="preserve"> </w:t>
            </w:r>
            <w:r>
              <w:rPr>
                <w:b/>
                <w:sz w:val="24"/>
              </w:rPr>
              <w:t>và vẽ đồ thị của</w:t>
            </w:r>
            <w:r>
              <w:rPr>
                <w:b/>
                <w:spacing w:val="-57"/>
                <w:sz w:val="24"/>
              </w:rPr>
              <w:t xml:space="preserve"> </w:t>
            </w:r>
            <w:r>
              <w:rPr>
                <w:b/>
                <w:sz w:val="24"/>
              </w:rPr>
              <w:t>hàm</w:t>
            </w:r>
            <w:r>
              <w:rPr>
                <w:b/>
                <w:spacing w:val="1"/>
                <w:sz w:val="24"/>
              </w:rPr>
              <w:t xml:space="preserve"> </w:t>
            </w:r>
            <w:r>
              <w:rPr>
                <w:b/>
                <w:sz w:val="24"/>
              </w:rPr>
              <w:t>số</w:t>
            </w:r>
          </w:p>
        </w:tc>
        <w:tc>
          <w:tcPr>
            <w:tcW w:w="2751" w:type="dxa"/>
          </w:tcPr>
          <w:p w14:paraId="7418E7A9" w14:textId="77777777" w:rsidR="00310CCE" w:rsidRDefault="003A2C00">
            <w:pPr>
              <w:pStyle w:val="TableParagraph"/>
              <w:ind w:left="107" w:right="87"/>
              <w:rPr>
                <w:i/>
                <w:sz w:val="28"/>
              </w:rPr>
            </w:pPr>
            <w:r>
              <w:rPr>
                <w:i/>
                <w:sz w:val="28"/>
              </w:rPr>
              <w:t>Tính</w:t>
            </w:r>
            <w:r>
              <w:rPr>
                <w:i/>
                <w:spacing w:val="-17"/>
                <w:sz w:val="28"/>
              </w:rPr>
              <w:t xml:space="preserve"> </w:t>
            </w:r>
            <w:r>
              <w:rPr>
                <w:i/>
                <w:sz w:val="28"/>
              </w:rPr>
              <w:t>đơn</w:t>
            </w:r>
            <w:r>
              <w:rPr>
                <w:i/>
                <w:spacing w:val="-16"/>
                <w:sz w:val="28"/>
              </w:rPr>
              <w:t xml:space="preserve"> </w:t>
            </w:r>
            <w:r>
              <w:rPr>
                <w:i/>
                <w:sz w:val="28"/>
              </w:rPr>
              <w:t>điệu</w:t>
            </w:r>
            <w:r>
              <w:rPr>
                <w:i/>
                <w:spacing w:val="-16"/>
                <w:sz w:val="28"/>
              </w:rPr>
              <w:t xml:space="preserve"> </w:t>
            </w:r>
            <w:r>
              <w:rPr>
                <w:i/>
                <w:sz w:val="28"/>
              </w:rPr>
              <w:t>của</w:t>
            </w:r>
            <w:r>
              <w:rPr>
                <w:i/>
                <w:spacing w:val="-16"/>
                <w:sz w:val="28"/>
              </w:rPr>
              <w:t xml:space="preserve"> </w:t>
            </w:r>
            <w:r>
              <w:rPr>
                <w:i/>
                <w:sz w:val="28"/>
              </w:rPr>
              <w:t>hàm</w:t>
            </w:r>
            <w:r>
              <w:rPr>
                <w:i/>
                <w:spacing w:val="-67"/>
                <w:sz w:val="28"/>
              </w:rPr>
              <w:t xml:space="preserve"> </w:t>
            </w:r>
            <w:r>
              <w:rPr>
                <w:i/>
                <w:sz w:val="28"/>
              </w:rPr>
              <w:t>số</w:t>
            </w:r>
          </w:p>
        </w:tc>
        <w:tc>
          <w:tcPr>
            <w:tcW w:w="984" w:type="dxa"/>
            <w:shd w:val="clear" w:color="auto" w:fill="E1EED9"/>
          </w:tcPr>
          <w:p w14:paraId="7A7C2DE2" w14:textId="77777777" w:rsidR="00310CCE" w:rsidRDefault="00310CCE">
            <w:pPr>
              <w:pStyle w:val="TableParagraph"/>
              <w:rPr>
                <w:sz w:val="26"/>
              </w:rPr>
            </w:pPr>
          </w:p>
        </w:tc>
        <w:tc>
          <w:tcPr>
            <w:tcW w:w="569" w:type="dxa"/>
            <w:shd w:val="clear" w:color="auto" w:fill="E1EED9"/>
          </w:tcPr>
          <w:p w14:paraId="08F94219" w14:textId="77777777" w:rsidR="00310CCE" w:rsidRDefault="00310CCE">
            <w:pPr>
              <w:pStyle w:val="TableParagraph"/>
              <w:rPr>
                <w:sz w:val="26"/>
              </w:rPr>
            </w:pPr>
          </w:p>
        </w:tc>
        <w:tc>
          <w:tcPr>
            <w:tcW w:w="985" w:type="dxa"/>
            <w:shd w:val="clear" w:color="auto" w:fill="DEEAF6"/>
          </w:tcPr>
          <w:p w14:paraId="5D696A75" w14:textId="77777777" w:rsidR="00310CCE" w:rsidRDefault="003A2C00">
            <w:pPr>
              <w:pStyle w:val="TableParagraph"/>
              <w:spacing w:before="183"/>
              <w:ind w:left="13"/>
              <w:jc w:val="center"/>
              <w:rPr>
                <w:sz w:val="24"/>
              </w:rPr>
            </w:pPr>
            <w:r>
              <w:rPr>
                <w:sz w:val="24"/>
              </w:rPr>
              <w:t>2</w:t>
            </w:r>
          </w:p>
        </w:tc>
        <w:tc>
          <w:tcPr>
            <w:tcW w:w="569" w:type="dxa"/>
            <w:shd w:val="clear" w:color="auto" w:fill="DEEAF6"/>
          </w:tcPr>
          <w:p w14:paraId="3025FF3E" w14:textId="77777777" w:rsidR="00310CCE" w:rsidRDefault="00310CCE">
            <w:pPr>
              <w:pStyle w:val="TableParagraph"/>
              <w:rPr>
                <w:sz w:val="26"/>
              </w:rPr>
            </w:pPr>
          </w:p>
        </w:tc>
        <w:tc>
          <w:tcPr>
            <w:tcW w:w="984" w:type="dxa"/>
            <w:shd w:val="clear" w:color="auto" w:fill="FFF1CC"/>
          </w:tcPr>
          <w:p w14:paraId="3CBDC737" w14:textId="77777777" w:rsidR="00310CCE" w:rsidRDefault="00310CCE">
            <w:pPr>
              <w:pStyle w:val="TableParagraph"/>
              <w:rPr>
                <w:sz w:val="26"/>
              </w:rPr>
            </w:pPr>
          </w:p>
        </w:tc>
        <w:tc>
          <w:tcPr>
            <w:tcW w:w="569" w:type="dxa"/>
            <w:shd w:val="clear" w:color="auto" w:fill="FFF1CC"/>
          </w:tcPr>
          <w:p w14:paraId="57904CB7" w14:textId="77777777" w:rsidR="00310CCE" w:rsidRDefault="00310CCE">
            <w:pPr>
              <w:pStyle w:val="TableParagraph"/>
              <w:rPr>
                <w:sz w:val="26"/>
              </w:rPr>
            </w:pPr>
          </w:p>
        </w:tc>
        <w:tc>
          <w:tcPr>
            <w:tcW w:w="985" w:type="dxa"/>
            <w:shd w:val="clear" w:color="auto" w:fill="E7E6E6"/>
          </w:tcPr>
          <w:p w14:paraId="55DBEA1C" w14:textId="77777777" w:rsidR="00310CCE" w:rsidRDefault="00310CCE">
            <w:pPr>
              <w:pStyle w:val="TableParagraph"/>
              <w:rPr>
                <w:sz w:val="26"/>
              </w:rPr>
            </w:pPr>
          </w:p>
        </w:tc>
        <w:tc>
          <w:tcPr>
            <w:tcW w:w="804" w:type="dxa"/>
            <w:shd w:val="clear" w:color="auto" w:fill="E7E6E6"/>
          </w:tcPr>
          <w:p w14:paraId="70B12802" w14:textId="77777777" w:rsidR="00310CCE" w:rsidRDefault="00310CCE">
            <w:pPr>
              <w:pStyle w:val="TableParagraph"/>
              <w:rPr>
                <w:sz w:val="26"/>
              </w:rPr>
            </w:pPr>
          </w:p>
        </w:tc>
        <w:tc>
          <w:tcPr>
            <w:tcW w:w="1471" w:type="dxa"/>
          </w:tcPr>
          <w:p w14:paraId="5758CDE2" w14:textId="77777777" w:rsidR="00310CCE" w:rsidRDefault="003A2C00">
            <w:pPr>
              <w:pStyle w:val="TableParagraph"/>
              <w:ind w:left="15"/>
              <w:jc w:val="center"/>
              <w:rPr>
                <w:sz w:val="28"/>
              </w:rPr>
            </w:pPr>
            <w:r>
              <w:rPr>
                <w:sz w:val="28"/>
              </w:rPr>
              <w:t>4</w:t>
            </w:r>
          </w:p>
        </w:tc>
      </w:tr>
      <w:tr w:rsidR="00310CCE" w14:paraId="0386B6B4" w14:textId="77777777">
        <w:trPr>
          <w:trHeight w:val="765"/>
        </w:trPr>
        <w:tc>
          <w:tcPr>
            <w:tcW w:w="564" w:type="dxa"/>
            <w:vMerge/>
            <w:tcBorders>
              <w:top w:val="nil"/>
            </w:tcBorders>
          </w:tcPr>
          <w:p w14:paraId="05816FE5" w14:textId="77777777" w:rsidR="00310CCE" w:rsidRDefault="00310CCE">
            <w:pPr>
              <w:rPr>
                <w:sz w:val="2"/>
                <w:szCs w:val="2"/>
              </w:rPr>
            </w:pPr>
          </w:p>
        </w:tc>
        <w:tc>
          <w:tcPr>
            <w:tcW w:w="1846" w:type="dxa"/>
            <w:vMerge/>
            <w:tcBorders>
              <w:top w:val="nil"/>
            </w:tcBorders>
          </w:tcPr>
          <w:p w14:paraId="51AE4B14" w14:textId="77777777" w:rsidR="00310CCE" w:rsidRDefault="00310CCE">
            <w:pPr>
              <w:rPr>
                <w:sz w:val="2"/>
                <w:szCs w:val="2"/>
              </w:rPr>
            </w:pPr>
          </w:p>
        </w:tc>
        <w:tc>
          <w:tcPr>
            <w:tcW w:w="2751" w:type="dxa"/>
          </w:tcPr>
          <w:p w14:paraId="26832286" w14:textId="77777777" w:rsidR="00310CCE" w:rsidRDefault="003A2C00">
            <w:pPr>
              <w:pStyle w:val="TableParagraph"/>
              <w:spacing w:line="242" w:lineRule="auto"/>
              <w:ind w:left="107" w:right="89"/>
              <w:rPr>
                <w:i/>
                <w:sz w:val="28"/>
              </w:rPr>
            </w:pPr>
            <w:r>
              <w:rPr>
                <w:i/>
                <w:sz w:val="28"/>
              </w:rPr>
              <w:t>Giá</w:t>
            </w:r>
            <w:r>
              <w:rPr>
                <w:i/>
                <w:spacing w:val="-14"/>
                <w:sz w:val="28"/>
              </w:rPr>
              <w:t xml:space="preserve"> </w:t>
            </w:r>
            <w:r>
              <w:rPr>
                <w:i/>
                <w:sz w:val="28"/>
              </w:rPr>
              <w:t>trị</w:t>
            </w:r>
            <w:r>
              <w:rPr>
                <w:i/>
                <w:spacing w:val="-13"/>
                <w:sz w:val="28"/>
              </w:rPr>
              <w:t xml:space="preserve"> </w:t>
            </w:r>
            <w:r>
              <w:rPr>
                <w:i/>
                <w:sz w:val="28"/>
              </w:rPr>
              <w:t>lớn</w:t>
            </w:r>
            <w:r>
              <w:rPr>
                <w:i/>
                <w:spacing w:val="-13"/>
                <w:sz w:val="28"/>
              </w:rPr>
              <w:t xml:space="preserve"> </w:t>
            </w:r>
            <w:r>
              <w:rPr>
                <w:i/>
                <w:sz w:val="28"/>
              </w:rPr>
              <w:t>nhất,</w:t>
            </w:r>
            <w:r>
              <w:rPr>
                <w:i/>
                <w:spacing w:val="-14"/>
                <w:sz w:val="28"/>
              </w:rPr>
              <w:t xml:space="preserve"> </w:t>
            </w:r>
            <w:r>
              <w:rPr>
                <w:i/>
                <w:sz w:val="28"/>
              </w:rPr>
              <w:t>giá</w:t>
            </w:r>
            <w:r>
              <w:rPr>
                <w:i/>
                <w:spacing w:val="-13"/>
                <w:sz w:val="28"/>
              </w:rPr>
              <w:t xml:space="preserve"> </w:t>
            </w:r>
            <w:r>
              <w:rPr>
                <w:i/>
                <w:sz w:val="28"/>
              </w:rPr>
              <w:t>trị</w:t>
            </w:r>
            <w:r>
              <w:rPr>
                <w:i/>
                <w:spacing w:val="-67"/>
                <w:sz w:val="28"/>
              </w:rPr>
              <w:t xml:space="preserve"> </w:t>
            </w:r>
            <w:r>
              <w:rPr>
                <w:i/>
                <w:sz w:val="28"/>
              </w:rPr>
              <w:t>nhỏ</w:t>
            </w:r>
            <w:r>
              <w:rPr>
                <w:i/>
                <w:spacing w:val="-2"/>
                <w:sz w:val="28"/>
              </w:rPr>
              <w:t xml:space="preserve"> </w:t>
            </w:r>
            <w:r>
              <w:rPr>
                <w:i/>
                <w:sz w:val="28"/>
              </w:rPr>
              <w:t>nhất của hàm số</w:t>
            </w:r>
          </w:p>
        </w:tc>
        <w:tc>
          <w:tcPr>
            <w:tcW w:w="984" w:type="dxa"/>
            <w:shd w:val="clear" w:color="auto" w:fill="E1EED9"/>
          </w:tcPr>
          <w:p w14:paraId="0FD02382" w14:textId="77777777" w:rsidR="00310CCE" w:rsidRDefault="003A2C00">
            <w:pPr>
              <w:pStyle w:val="TableParagraph"/>
              <w:spacing w:before="183"/>
              <w:ind w:left="19"/>
              <w:jc w:val="center"/>
              <w:rPr>
                <w:sz w:val="24"/>
              </w:rPr>
            </w:pPr>
            <w:r>
              <w:rPr>
                <w:sz w:val="24"/>
              </w:rPr>
              <w:t>1</w:t>
            </w:r>
          </w:p>
        </w:tc>
        <w:tc>
          <w:tcPr>
            <w:tcW w:w="569" w:type="dxa"/>
            <w:shd w:val="clear" w:color="auto" w:fill="E1EED9"/>
          </w:tcPr>
          <w:p w14:paraId="3EEEE7E0" w14:textId="77777777" w:rsidR="00310CCE" w:rsidRDefault="00310CCE">
            <w:pPr>
              <w:pStyle w:val="TableParagraph"/>
              <w:rPr>
                <w:sz w:val="26"/>
              </w:rPr>
            </w:pPr>
          </w:p>
        </w:tc>
        <w:tc>
          <w:tcPr>
            <w:tcW w:w="985" w:type="dxa"/>
            <w:shd w:val="clear" w:color="auto" w:fill="DEEAF6"/>
          </w:tcPr>
          <w:p w14:paraId="6E42584F" w14:textId="77777777" w:rsidR="00310CCE" w:rsidRDefault="003A2C00">
            <w:pPr>
              <w:pStyle w:val="TableParagraph"/>
              <w:spacing w:before="183"/>
              <w:ind w:left="13"/>
              <w:jc w:val="center"/>
              <w:rPr>
                <w:sz w:val="24"/>
              </w:rPr>
            </w:pPr>
            <w:r>
              <w:rPr>
                <w:sz w:val="24"/>
              </w:rPr>
              <w:t>1</w:t>
            </w:r>
          </w:p>
        </w:tc>
        <w:tc>
          <w:tcPr>
            <w:tcW w:w="569" w:type="dxa"/>
            <w:shd w:val="clear" w:color="auto" w:fill="DEEAF6"/>
          </w:tcPr>
          <w:p w14:paraId="0242CA09" w14:textId="77777777" w:rsidR="00310CCE" w:rsidRDefault="00310CCE">
            <w:pPr>
              <w:pStyle w:val="TableParagraph"/>
              <w:rPr>
                <w:sz w:val="26"/>
              </w:rPr>
            </w:pPr>
          </w:p>
        </w:tc>
        <w:tc>
          <w:tcPr>
            <w:tcW w:w="984" w:type="dxa"/>
            <w:shd w:val="clear" w:color="auto" w:fill="FFF1CC"/>
          </w:tcPr>
          <w:p w14:paraId="574D6E25" w14:textId="77777777" w:rsidR="00310CCE" w:rsidRDefault="00310CCE">
            <w:pPr>
              <w:pStyle w:val="TableParagraph"/>
              <w:rPr>
                <w:sz w:val="26"/>
              </w:rPr>
            </w:pPr>
          </w:p>
        </w:tc>
        <w:tc>
          <w:tcPr>
            <w:tcW w:w="569" w:type="dxa"/>
            <w:shd w:val="clear" w:color="auto" w:fill="FFF1CC"/>
          </w:tcPr>
          <w:p w14:paraId="50876818" w14:textId="77777777" w:rsidR="00310CCE" w:rsidRDefault="00310CCE">
            <w:pPr>
              <w:pStyle w:val="TableParagraph"/>
              <w:rPr>
                <w:sz w:val="26"/>
              </w:rPr>
            </w:pPr>
          </w:p>
        </w:tc>
        <w:tc>
          <w:tcPr>
            <w:tcW w:w="985" w:type="dxa"/>
            <w:shd w:val="clear" w:color="auto" w:fill="E7E6E6"/>
          </w:tcPr>
          <w:p w14:paraId="75B14BB7" w14:textId="77777777" w:rsidR="00310CCE" w:rsidRDefault="00310CCE">
            <w:pPr>
              <w:pStyle w:val="TableParagraph"/>
              <w:rPr>
                <w:sz w:val="26"/>
              </w:rPr>
            </w:pPr>
          </w:p>
        </w:tc>
        <w:tc>
          <w:tcPr>
            <w:tcW w:w="804" w:type="dxa"/>
            <w:shd w:val="clear" w:color="auto" w:fill="E7E6E6"/>
          </w:tcPr>
          <w:p w14:paraId="2DB29402" w14:textId="77777777" w:rsidR="00310CCE" w:rsidRDefault="00310CCE">
            <w:pPr>
              <w:pStyle w:val="TableParagraph"/>
              <w:rPr>
                <w:sz w:val="26"/>
              </w:rPr>
            </w:pPr>
          </w:p>
        </w:tc>
        <w:tc>
          <w:tcPr>
            <w:tcW w:w="1471" w:type="dxa"/>
          </w:tcPr>
          <w:p w14:paraId="36E4D330" w14:textId="77777777" w:rsidR="00310CCE" w:rsidRDefault="003A2C00">
            <w:pPr>
              <w:pStyle w:val="TableParagraph"/>
              <w:ind w:left="15"/>
              <w:jc w:val="center"/>
              <w:rPr>
                <w:sz w:val="28"/>
              </w:rPr>
            </w:pPr>
            <w:r>
              <w:rPr>
                <w:sz w:val="28"/>
              </w:rPr>
              <w:t>4</w:t>
            </w:r>
          </w:p>
        </w:tc>
      </w:tr>
      <w:tr w:rsidR="00310CCE" w14:paraId="59BF1A4C" w14:textId="77777777">
        <w:trPr>
          <w:trHeight w:val="762"/>
        </w:trPr>
        <w:tc>
          <w:tcPr>
            <w:tcW w:w="564" w:type="dxa"/>
            <w:vMerge/>
            <w:tcBorders>
              <w:top w:val="nil"/>
            </w:tcBorders>
          </w:tcPr>
          <w:p w14:paraId="621BB7D5" w14:textId="77777777" w:rsidR="00310CCE" w:rsidRDefault="00310CCE">
            <w:pPr>
              <w:rPr>
                <w:sz w:val="2"/>
                <w:szCs w:val="2"/>
              </w:rPr>
            </w:pPr>
          </w:p>
        </w:tc>
        <w:tc>
          <w:tcPr>
            <w:tcW w:w="1846" w:type="dxa"/>
            <w:vMerge/>
            <w:tcBorders>
              <w:top w:val="nil"/>
            </w:tcBorders>
          </w:tcPr>
          <w:p w14:paraId="5C68592B" w14:textId="77777777" w:rsidR="00310CCE" w:rsidRDefault="00310CCE">
            <w:pPr>
              <w:rPr>
                <w:sz w:val="2"/>
                <w:szCs w:val="2"/>
              </w:rPr>
            </w:pPr>
          </w:p>
        </w:tc>
        <w:tc>
          <w:tcPr>
            <w:tcW w:w="2751" w:type="dxa"/>
          </w:tcPr>
          <w:p w14:paraId="2A31AAF4" w14:textId="77777777" w:rsidR="00310CCE" w:rsidRDefault="003A2C00">
            <w:pPr>
              <w:pStyle w:val="TableParagraph"/>
              <w:ind w:left="107" w:right="88"/>
              <w:rPr>
                <w:i/>
                <w:sz w:val="28"/>
              </w:rPr>
            </w:pPr>
            <w:r>
              <w:rPr>
                <w:i/>
                <w:sz w:val="28"/>
              </w:rPr>
              <w:t>Khảo</w:t>
            </w:r>
            <w:r>
              <w:rPr>
                <w:i/>
                <w:spacing w:val="30"/>
                <w:sz w:val="28"/>
              </w:rPr>
              <w:t xml:space="preserve"> </w:t>
            </w:r>
            <w:r>
              <w:rPr>
                <w:i/>
                <w:sz w:val="28"/>
              </w:rPr>
              <w:t>sát</w:t>
            </w:r>
            <w:r>
              <w:rPr>
                <w:i/>
                <w:spacing w:val="31"/>
                <w:sz w:val="28"/>
              </w:rPr>
              <w:t xml:space="preserve"> </w:t>
            </w:r>
            <w:r>
              <w:rPr>
                <w:i/>
                <w:sz w:val="28"/>
              </w:rPr>
              <w:t>và</w:t>
            </w:r>
            <w:r>
              <w:rPr>
                <w:i/>
                <w:spacing w:val="30"/>
                <w:sz w:val="28"/>
              </w:rPr>
              <w:t xml:space="preserve"> </w:t>
            </w:r>
            <w:r>
              <w:rPr>
                <w:i/>
                <w:sz w:val="28"/>
              </w:rPr>
              <w:t>vẽ</w:t>
            </w:r>
            <w:r>
              <w:rPr>
                <w:i/>
                <w:spacing w:val="30"/>
                <w:sz w:val="28"/>
              </w:rPr>
              <w:t xml:space="preserve"> </w:t>
            </w:r>
            <w:r>
              <w:rPr>
                <w:i/>
                <w:sz w:val="28"/>
              </w:rPr>
              <w:t>đồ</w:t>
            </w:r>
            <w:r>
              <w:rPr>
                <w:i/>
                <w:spacing w:val="33"/>
                <w:sz w:val="28"/>
              </w:rPr>
              <w:t xml:space="preserve"> </w:t>
            </w:r>
            <w:r>
              <w:rPr>
                <w:i/>
                <w:sz w:val="28"/>
              </w:rPr>
              <w:t>thị</w:t>
            </w:r>
            <w:r>
              <w:rPr>
                <w:i/>
                <w:spacing w:val="-67"/>
                <w:sz w:val="28"/>
              </w:rPr>
              <w:t xml:space="preserve"> </w:t>
            </w:r>
            <w:r>
              <w:rPr>
                <w:i/>
                <w:sz w:val="28"/>
              </w:rPr>
              <w:t>của hàm</w:t>
            </w:r>
            <w:r>
              <w:rPr>
                <w:i/>
                <w:spacing w:val="-3"/>
                <w:sz w:val="28"/>
              </w:rPr>
              <w:t xml:space="preserve"> </w:t>
            </w:r>
            <w:r>
              <w:rPr>
                <w:i/>
                <w:sz w:val="28"/>
              </w:rPr>
              <w:t>số</w:t>
            </w:r>
          </w:p>
        </w:tc>
        <w:tc>
          <w:tcPr>
            <w:tcW w:w="984" w:type="dxa"/>
            <w:shd w:val="clear" w:color="auto" w:fill="E1EED9"/>
          </w:tcPr>
          <w:p w14:paraId="4E780E6F" w14:textId="77777777" w:rsidR="00310CCE" w:rsidRDefault="00310CCE">
            <w:pPr>
              <w:pStyle w:val="TableParagraph"/>
              <w:rPr>
                <w:sz w:val="26"/>
              </w:rPr>
            </w:pPr>
          </w:p>
        </w:tc>
        <w:tc>
          <w:tcPr>
            <w:tcW w:w="569" w:type="dxa"/>
            <w:shd w:val="clear" w:color="auto" w:fill="E1EED9"/>
          </w:tcPr>
          <w:p w14:paraId="6ECE9036" w14:textId="77777777" w:rsidR="00310CCE" w:rsidRDefault="00310CCE">
            <w:pPr>
              <w:pStyle w:val="TableParagraph"/>
              <w:rPr>
                <w:sz w:val="26"/>
              </w:rPr>
            </w:pPr>
          </w:p>
        </w:tc>
        <w:tc>
          <w:tcPr>
            <w:tcW w:w="985" w:type="dxa"/>
            <w:shd w:val="clear" w:color="auto" w:fill="DEEAF6"/>
          </w:tcPr>
          <w:p w14:paraId="057F6A4C" w14:textId="77777777" w:rsidR="00310CCE" w:rsidRDefault="003A2C00">
            <w:pPr>
              <w:pStyle w:val="TableParagraph"/>
              <w:spacing w:before="183"/>
              <w:ind w:left="13"/>
              <w:jc w:val="center"/>
              <w:rPr>
                <w:sz w:val="24"/>
              </w:rPr>
            </w:pPr>
            <w:r>
              <w:rPr>
                <w:sz w:val="24"/>
              </w:rPr>
              <w:t>2</w:t>
            </w:r>
          </w:p>
        </w:tc>
        <w:tc>
          <w:tcPr>
            <w:tcW w:w="569" w:type="dxa"/>
            <w:shd w:val="clear" w:color="auto" w:fill="DEEAF6"/>
          </w:tcPr>
          <w:p w14:paraId="041D90B2" w14:textId="77777777" w:rsidR="00310CCE" w:rsidRDefault="00310CCE">
            <w:pPr>
              <w:pStyle w:val="TableParagraph"/>
              <w:rPr>
                <w:sz w:val="26"/>
              </w:rPr>
            </w:pPr>
          </w:p>
        </w:tc>
        <w:tc>
          <w:tcPr>
            <w:tcW w:w="984" w:type="dxa"/>
            <w:shd w:val="clear" w:color="auto" w:fill="FFF1CC"/>
          </w:tcPr>
          <w:p w14:paraId="7D44C125" w14:textId="77777777" w:rsidR="00310CCE" w:rsidRDefault="00310CCE">
            <w:pPr>
              <w:pStyle w:val="TableParagraph"/>
              <w:rPr>
                <w:sz w:val="26"/>
              </w:rPr>
            </w:pPr>
          </w:p>
        </w:tc>
        <w:tc>
          <w:tcPr>
            <w:tcW w:w="569" w:type="dxa"/>
            <w:shd w:val="clear" w:color="auto" w:fill="FFF1CC"/>
          </w:tcPr>
          <w:p w14:paraId="51B2A964" w14:textId="77777777" w:rsidR="00310CCE" w:rsidRDefault="00310CCE">
            <w:pPr>
              <w:pStyle w:val="TableParagraph"/>
              <w:rPr>
                <w:sz w:val="26"/>
              </w:rPr>
            </w:pPr>
          </w:p>
        </w:tc>
        <w:tc>
          <w:tcPr>
            <w:tcW w:w="985" w:type="dxa"/>
            <w:shd w:val="clear" w:color="auto" w:fill="E7E6E6"/>
          </w:tcPr>
          <w:p w14:paraId="4E195265" w14:textId="77777777" w:rsidR="00310CCE" w:rsidRDefault="00310CCE">
            <w:pPr>
              <w:pStyle w:val="TableParagraph"/>
              <w:rPr>
                <w:sz w:val="26"/>
              </w:rPr>
            </w:pPr>
          </w:p>
        </w:tc>
        <w:tc>
          <w:tcPr>
            <w:tcW w:w="804" w:type="dxa"/>
            <w:shd w:val="clear" w:color="auto" w:fill="E7E6E6"/>
          </w:tcPr>
          <w:p w14:paraId="3C7ACA34" w14:textId="77777777" w:rsidR="00310CCE" w:rsidRDefault="00310CCE">
            <w:pPr>
              <w:pStyle w:val="TableParagraph"/>
              <w:rPr>
                <w:sz w:val="26"/>
              </w:rPr>
            </w:pPr>
          </w:p>
        </w:tc>
        <w:tc>
          <w:tcPr>
            <w:tcW w:w="1471" w:type="dxa"/>
          </w:tcPr>
          <w:p w14:paraId="4DABFABE" w14:textId="77777777" w:rsidR="00310CCE" w:rsidRDefault="003A2C00">
            <w:pPr>
              <w:pStyle w:val="TableParagraph"/>
              <w:ind w:left="15"/>
              <w:jc w:val="center"/>
              <w:rPr>
                <w:sz w:val="28"/>
              </w:rPr>
            </w:pPr>
            <w:r>
              <w:rPr>
                <w:sz w:val="28"/>
              </w:rPr>
              <w:t>4</w:t>
            </w:r>
          </w:p>
        </w:tc>
      </w:tr>
      <w:tr w:rsidR="00310CCE" w14:paraId="0F14B51C" w14:textId="77777777">
        <w:trPr>
          <w:trHeight w:val="1087"/>
        </w:trPr>
        <w:tc>
          <w:tcPr>
            <w:tcW w:w="564" w:type="dxa"/>
            <w:vMerge w:val="restart"/>
          </w:tcPr>
          <w:p w14:paraId="1360B632" w14:textId="77777777" w:rsidR="00310CCE" w:rsidRDefault="003A2C00">
            <w:pPr>
              <w:pStyle w:val="TableParagraph"/>
              <w:spacing w:line="275" w:lineRule="exact"/>
              <w:ind w:left="16"/>
              <w:jc w:val="center"/>
              <w:rPr>
                <w:b/>
                <w:sz w:val="24"/>
              </w:rPr>
            </w:pPr>
            <w:r>
              <w:rPr>
                <w:b/>
                <w:sz w:val="24"/>
              </w:rPr>
              <w:t>2</w:t>
            </w:r>
          </w:p>
        </w:tc>
        <w:tc>
          <w:tcPr>
            <w:tcW w:w="1846" w:type="dxa"/>
            <w:vMerge w:val="restart"/>
          </w:tcPr>
          <w:p w14:paraId="003A54D0" w14:textId="77777777" w:rsidR="00310CCE" w:rsidRDefault="003A2C00">
            <w:pPr>
              <w:pStyle w:val="TableParagraph"/>
              <w:spacing w:line="343" w:lineRule="auto"/>
              <w:ind w:left="108" w:right="327"/>
              <w:rPr>
                <w:b/>
                <w:sz w:val="24"/>
              </w:rPr>
            </w:pPr>
            <w:r>
              <w:rPr>
                <w:b/>
                <w:sz w:val="24"/>
              </w:rPr>
              <w:t>Nguyên hàm-</w:t>
            </w:r>
            <w:r>
              <w:rPr>
                <w:b/>
                <w:spacing w:val="-57"/>
                <w:sz w:val="24"/>
              </w:rPr>
              <w:t xml:space="preserve"> </w:t>
            </w:r>
            <w:r>
              <w:rPr>
                <w:b/>
                <w:sz w:val="24"/>
              </w:rPr>
              <w:t>Tích</w:t>
            </w:r>
            <w:r>
              <w:rPr>
                <w:b/>
                <w:spacing w:val="-1"/>
                <w:sz w:val="24"/>
              </w:rPr>
              <w:t xml:space="preserve"> </w:t>
            </w:r>
            <w:r>
              <w:rPr>
                <w:b/>
                <w:sz w:val="24"/>
              </w:rPr>
              <w:t>Phân</w:t>
            </w:r>
          </w:p>
        </w:tc>
        <w:tc>
          <w:tcPr>
            <w:tcW w:w="2751" w:type="dxa"/>
          </w:tcPr>
          <w:p w14:paraId="58D46F53" w14:textId="77777777" w:rsidR="00310CCE" w:rsidRDefault="003A2C00">
            <w:pPr>
              <w:pStyle w:val="TableParagraph"/>
              <w:ind w:left="107" w:right="94"/>
              <w:jc w:val="both"/>
              <w:rPr>
                <w:i/>
                <w:sz w:val="28"/>
              </w:rPr>
            </w:pPr>
            <w:r>
              <w:rPr>
                <w:i/>
                <w:sz w:val="28"/>
              </w:rPr>
              <w:t>Nguyên</w:t>
            </w:r>
            <w:r>
              <w:rPr>
                <w:i/>
                <w:spacing w:val="1"/>
                <w:sz w:val="28"/>
              </w:rPr>
              <w:t xml:space="preserve"> </w:t>
            </w:r>
            <w:r>
              <w:rPr>
                <w:i/>
                <w:sz w:val="28"/>
              </w:rPr>
              <w:t>hàm.</w:t>
            </w:r>
            <w:r>
              <w:rPr>
                <w:i/>
                <w:spacing w:val="1"/>
                <w:sz w:val="28"/>
              </w:rPr>
              <w:t xml:space="preserve"> </w:t>
            </w:r>
            <w:r>
              <w:rPr>
                <w:i/>
                <w:sz w:val="28"/>
              </w:rPr>
              <w:t>Bảng</w:t>
            </w:r>
            <w:r>
              <w:rPr>
                <w:i/>
                <w:spacing w:val="1"/>
                <w:sz w:val="28"/>
              </w:rPr>
              <w:t xml:space="preserve"> </w:t>
            </w:r>
            <w:r>
              <w:rPr>
                <w:i/>
                <w:sz w:val="28"/>
              </w:rPr>
              <w:t>nguyên</w:t>
            </w:r>
            <w:r>
              <w:rPr>
                <w:i/>
                <w:spacing w:val="1"/>
                <w:sz w:val="28"/>
              </w:rPr>
              <w:t xml:space="preserve"> </w:t>
            </w:r>
            <w:r>
              <w:rPr>
                <w:i/>
                <w:sz w:val="28"/>
              </w:rPr>
              <w:t>hàm</w:t>
            </w:r>
            <w:r>
              <w:rPr>
                <w:i/>
                <w:spacing w:val="1"/>
                <w:sz w:val="28"/>
              </w:rPr>
              <w:t xml:space="preserve"> </w:t>
            </w:r>
            <w:r>
              <w:rPr>
                <w:i/>
                <w:sz w:val="28"/>
              </w:rPr>
              <w:t>của</w:t>
            </w:r>
            <w:r>
              <w:rPr>
                <w:i/>
                <w:spacing w:val="1"/>
                <w:sz w:val="28"/>
              </w:rPr>
              <w:t xml:space="preserve"> </w:t>
            </w:r>
            <w:r>
              <w:rPr>
                <w:i/>
                <w:sz w:val="28"/>
              </w:rPr>
              <w:t>một</w:t>
            </w:r>
            <w:r>
              <w:rPr>
                <w:i/>
                <w:spacing w:val="-67"/>
                <w:sz w:val="28"/>
              </w:rPr>
              <w:t xml:space="preserve"> </w:t>
            </w:r>
            <w:r>
              <w:rPr>
                <w:i/>
                <w:sz w:val="28"/>
              </w:rPr>
              <w:t>số</w:t>
            </w:r>
            <w:r>
              <w:rPr>
                <w:i/>
                <w:spacing w:val="-2"/>
                <w:sz w:val="28"/>
              </w:rPr>
              <w:t xml:space="preserve"> </w:t>
            </w:r>
            <w:r>
              <w:rPr>
                <w:i/>
                <w:sz w:val="28"/>
              </w:rPr>
              <w:t>hàm</w:t>
            </w:r>
            <w:r>
              <w:rPr>
                <w:i/>
                <w:spacing w:val="-3"/>
                <w:sz w:val="28"/>
              </w:rPr>
              <w:t xml:space="preserve"> </w:t>
            </w:r>
            <w:r>
              <w:rPr>
                <w:i/>
                <w:sz w:val="28"/>
              </w:rPr>
              <w:t>số</w:t>
            </w:r>
            <w:r>
              <w:rPr>
                <w:i/>
                <w:spacing w:val="-2"/>
                <w:sz w:val="28"/>
              </w:rPr>
              <w:t xml:space="preserve"> </w:t>
            </w:r>
            <w:r>
              <w:rPr>
                <w:i/>
                <w:sz w:val="28"/>
              </w:rPr>
              <w:t>sơ</w:t>
            </w:r>
            <w:r>
              <w:rPr>
                <w:i/>
                <w:spacing w:val="-1"/>
                <w:sz w:val="28"/>
              </w:rPr>
              <w:t xml:space="preserve"> </w:t>
            </w:r>
            <w:r>
              <w:rPr>
                <w:i/>
                <w:sz w:val="28"/>
              </w:rPr>
              <w:t>cấp</w:t>
            </w:r>
          </w:p>
        </w:tc>
        <w:tc>
          <w:tcPr>
            <w:tcW w:w="984" w:type="dxa"/>
            <w:shd w:val="clear" w:color="auto" w:fill="E1EED9"/>
          </w:tcPr>
          <w:p w14:paraId="68BFB318" w14:textId="77777777" w:rsidR="00310CCE" w:rsidRDefault="00310CCE">
            <w:pPr>
              <w:pStyle w:val="TableParagraph"/>
              <w:spacing w:before="11"/>
              <w:rPr>
                <w:b/>
                <w:sz w:val="29"/>
              </w:rPr>
            </w:pPr>
          </w:p>
          <w:p w14:paraId="1D46962F" w14:textId="77777777" w:rsidR="00310CCE" w:rsidRDefault="003A2C00">
            <w:pPr>
              <w:pStyle w:val="TableParagraph"/>
              <w:ind w:left="19"/>
              <w:jc w:val="center"/>
              <w:rPr>
                <w:sz w:val="24"/>
              </w:rPr>
            </w:pPr>
            <w:r>
              <w:rPr>
                <w:sz w:val="24"/>
              </w:rPr>
              <w:t>2</w:t>
            </w:r>
          </w:p>
        </w:tc>
        <w:tc>
          <w:tcPr>
            <w:tcW w:w="569" w:type="dxa"/>
            <w:shd w:val="clear" w:color="auto" w:fill="E1EED9"/>
          </w:tcPr>
          <w:p w14:paraId="37FC4338" w14:textId="77777777" w:rsidR="00310CCE" w:rsidRDefault="00310CCE">
            <w:pPr>
              <w:pStyle w:val="TableParagraph"/>
              <w:rPr>
                <w:sz w:val="26"/>
              </w:rPr>
            </w:pPr>
          </w:p>
        </w:tc>
        <w:tc>
          <w:tcPr>
            <w:tcW w:w="985" w:type="dxa"/>
            <w:shd w:val="clear" w:color="auto" w:fill="DEEAF6"/>
          </w:tcPr>
          <w:p w14:paraId="63AB9362" w14:textId="77777777" w:rsidR="00310CCE" w:rsidRDefault="00310CCE">
            <w:pPr>
              <w:pStyle w:val="TableParagraph"/>
              <w:rPr>
                <w:sz w:val="26"/>
              </w:rPr>
            </w:pPr>
          </w:p>
        </w:tc>
        <w:tc>
          <w:tcPr>
            <w:tcW w:w="569" w:type="dxa"/>
            <w:shd w:val="clear" w:color="auto" w:fill="DEEAF6"/>
          </w:tcPr>
          <w:p w14:paraId="484200DA" w14:textId="77777777" w:rsidR="00310CCE" w:rsidRDefault="00310CCE">
            <w:pPr>
              <w:pStyle w:val="TableParagraph"/>
              <w:rPr>
                <w:sz w:val="26"/>
              </w:rPr>
            </w:pPr>
          </w:p>
        </w:tc>
        <w:tc>
          <w:tcPr>
            <w:tcW w:w="984" w:type="dxa"/>
            <w:shd w:val="clear" w:color="auto" w:fill="FFF1CC"/>
          </w:tcPr>
          <w:p w14:paraId="27277467" w14:textId="77777777" w:rsidR="00310CCE" w:rsidRDefault="00310CCE">
            <w:pPr>
              <w:pStyle w:val="TableParagraph"/>
              <w:rPr>
                <w:sz w:val="26"/>
              </w:rPr>
            </w:pPr>
          </w:p>
        </w:tc>
        <w:tc>
          <w:tcPr>
            <w:tcW w:w="569" w:type="dxa"/>
            <w:shd w:val="clear" w:color="auto" w:fill="FFF1CC"/>
          </w:tcPr>
          <w:p w14:paraId="2FA958A7" w14:textId="77777777" w:rsidR="00310CCE" w:rsidRDefault="00310CCE">
            <w:pPr>
              <w:pStyle w:val="TableParagraph"/>
              <w:rPr>
                <w:sz w:val="26"/>
              </w:rPr>
            </w:pPr>
          </w:p>
        </w:tc>
        <w:tc>
          <w:tcPr>
            <w:tcW w:w="985" w:type="dxa"/>
            <w:shd w:val="clear" w:color="auto" w:fill="E7E6E6"/>
          </w:tcPr>
          <w:p w14:paraId="0EBAD237" w14:textId="77777777" w:rsidR="00310CCE" w:rsidRDefault="00310CCE">
            <w:pPr>
              <w:pStyle w:val="TableParagraph"/>
              <w:rPr>
                <w:sz w:val="26"/>
              </w:rPr>
            </w:pPr>
          </w:p>
        </w:tc>
        <w:tc>
          <w:tcPr>
            <w:tcW w:w="804" w:type="dxa"/>
            <w:shd w:val="clear" w:color="auto" w:fill="E7E6E6"/>
          </w:tcPr>
          <w:p w14:paraId="301F4FC3" w14:textId="77777777" w:rsidR="00310CCE" w:rsidRDefault="00310CCE">
            <w:pPr>
              <w:pStyle w:val="TableParagraph"/>
              <w:rPr>
                <w:sz w:val="26"/>
              </w:rPr>
            </w:pPr>
          </w:p>
        </w:tc>
        <w:tc>
          <w:tcPr>
            <w:tcW w:w="1471" w:type="dxa"/>
          </w:tcPr>
          <w:p w14:paraId="3C43C621" w14:textId="77777777" w:rsidR="00310CCE" w:rsidRDefault="003A2C00">
            <w:pPr>
              <w:pStyle w:val="TableParagraph"/>
              <w:ind w:left="15"/>
              <w:jc w:val="center"/>
              <w:rPr>
                <w:sz w:val="28"/>
              </w:rPr>
            </w:pPr>
            <w:r>
              <w:rPr>
                <w:sz w:val="28"/>
              </w:rPr>
              <w:t>4</w:t>
            </w:r>
          </w:p>
        </w:tc>
      </w:tr>
      <w:tr w:rsidR="00310CCE" w14:paraId="41F18D19" w14:textId="77777777">
        <w:trPr>
          <w:trHeight w:val="762"/>
        </w:trPr>
        <w:tc>
          <w:tcPr>
            <w:tcW w:w="564" w:type="dxa"/>
            <w:vMerge/>
            <w:tcBorders>
              <w:top w:val="nil"/>
            </w:tcBorders>
          </w:tcPr>
          <w:p w14:paraId="2874B3D6" w14:textId="77777777" w:rsidR="00310CCE" w:rsidRDefault="00310CCE">
            <w:pPr>
              <w:rPr>
                <w:sz w:val="2"/>
                <w:szCs w:val="2"/>
              </w:rPr>
            </w:pPr>
          </w:p>
        </w:tc>
        <w:tc>
          <w:tcPr>
            <w:tcW w:w="1846" w:type="dxa"/>
            <w:vMerge/>
            <w:tcBorders>
              <w:top w:val="nil"/>
            </w:tcBorders>
          </w:tcPr>
          <w:p w14:paraId="2023E938" w14:textId="77777777" w:rsidR="00310CCE" w:rsidRDefault="00310CCE">
            <w:pPr>
              <w:rPr>
                <w:sz w:val="2"/>
                <w:szCs w:val="2"/>
              </w:rPr>
            </w:pPr>
          </w:p>
        </w:tc>
        <w:tc>
          <w:tcPr>
            <w:tcW w:w="2751" w:type="dxa"/>
          </w:tcPr>
          <w:p w14:paraId="1CB6BFF8" w14:textId="77777777" w:rsidR="00310CCE" w:rsidRDefault="003A2C00">
            <w:pPr>
              <w:pStyle w:val="TableParagraph"/>
              <w:ind w:left="107" w:right="90"/>
              <w:rPr>
                <w:i/>
                <w:sz w:val="28"/>
              </w:rPr>
            </w:pPr>
            <w:r>
              <w:rPr>
                <w:i/>
                <w:sz w:val="28"/>
              </w:rPr>
              <w:t>Tích</w:t>
            </w:r>
            <w:r>
              <w:rPr>
                <w:i/>
                <w:spacing w:val="1"/>
                <w:sz w:val="28"/>
              </w:rPr>
              <w:t xml:space="preserve"> </w:t>
            </w:r>
            <w:r>
              <w:rPr>
                <w:i/>
                <w:sz w:val="28"/>
              </w:rPr>
              <w:t>phân.</w:t>
            </w:r>
            <w:r>
              <w:rPr>
                <w:i/>
                <w:spacing w:val="1"/>
                <w:sz w:val="28"/>
              </w:rPr>
              <w:t xml:space="preserve"> </w:t>
            </w:r>
            <w:r>
              <w:rPr>
                <w:i/>
                <w:sz w:val="28"/>
              </w:rPr>
              <w:t>Ứng dụng</w:t>
            </w:r>
            <w:r>
              <w:rPr>
                <w:i/>
                <w:spacing w:val="-67"/>
                <w:sz w:val="28"/>
              </w:rPr>
              <w:t xml:space="preserve"> </w:t>
            </w:r>
            <w:r>
              <w:rPr>
                <w:i/>
                <w:sz w:val="28"/>
              </w:rPr>
              <w:t>hình</w:t>
            </w:r>
            <w:r>
              <w:rPr>
                <w:i/>
                <w:spacing w:val="-10"/>
                <w:sz w:val="28"/>
              </w:rPr>
              <w:t xml:space="preserve"> </w:t>
            </w:r>
            <w:r>
              <w:rPr>
                <w:i/>
                <w:sz w:val="28"/>
              </w:rPr>
              <w:t>học</w:t>
            </w:r>
            <w:r>
              <w:rPr>
                <w:i/>
                <w:spacing w:val="-11"/>
                <w:sz w:val="28"/>
              </w:rPr>
              <w:t xml:space="preserve"> </w:t>
            </w:r>
            <w:r>
              <w:rPr>
                <w:i/>
                <w:sz w:val="28"/>
              </w:rPr>
              <w:t>của</w:t>
            </w:r>
            <w:r>
              <w:rPr>
                <w:i/>
                <w:spacing w:val="-10"/>
                <w:sz w:val="28"/>
              </w:rPr>
              <w:t xml:space="preserve"> </w:t>
            </w:r>
            <w:r>
              <w:rPr>
                <w:i/>
                <w:sz w:val="28"/>
              </w:rPr>
              <w:t>tích</w:t>
            </w:r>
            <w:r>
              <w:rPr>
                <w:i/>
                <w:spacing w:val="-12"/>
                <w:sz w:val="28"/>
              </w:rPr>
              <w:t xml:space="preserve"> </w:t>
            </w:r>
            <w:r>
              <w:rPr>
                <w:i/>
                <w:sz w:val="28"/>
              </w:rPr>
              <w:t>phân</w:t>
            </w:r>
          </w:p>
        </w:tc>
        <w:tc>
          <w:tcPr>
            <w:tcW w:w="984" w:type="dxa"/>
            <w:shd w:val="clear" w:color="auto" w:fill="E1EED9"/>
          </w:tcPr>
          <w:p w14:paraId="29EF5088" w14:textId="77777777" w:rsidR="00310CCE" w:rsidRDefault="003A2C00">
            <w:pPr>
              <w:pStyle w:val="TableParagraph"/>
              <w:spacing w:before="183"/>
              <w:ind w:left="19"/>
              <w:jc w:val="center"/>
              <w:rPr>
                <w:sz w:val="24"/>
              </w:rPr>
            </w:pPr>
            <w:r>
              <w:rPr>
                <w:sz w:val="24"/>
              </w:rPr>
              <w:t>5</w:t>
            </w:r>
          </w:p>
        </w:tc>
        <w:tc>
          <w:tcPr>
            <w:tcW w:w="569" w:type="dxa"/>
            <w:shd w:val="clear" w:color="auto" w:fill="E1EED9"/>
          </w:tcPr>
          <w:p w14:paraId="5CF1372A" w14:textId="77777777" w:rsidR="00310CCE" w:rsidRDefault="00310CCE">
            <w:pPr>
              <w:pStyle w:val="TableParagraph"/>
              <w:rPr>
                <w:sz w:val="26"/>
              </w:rPr>
            </w:pPr>
          </w:p>
        </w:tc>
        <w:tc>
          <w:tcPr>
            <w:tcW w:w="985" w:type="dxa"/>
            <w:shd w:val="clear" w:color="auto" w:fill="DEEAF6"/>
          </w:tcPr>
          <w:p w14:paraId="2CDE2438" w14:textId="77777777" w:rsidR="00310CCE" w:rsidRDefault="00310CCE">
            <w:pPr>
              <w:pStyle w:val="TableParagraph"/>
              <w:rPr>
                <w:sz w:val="26"/>
              </w:rPr>
            </w:pPr>
          </w:p>
        </w:tc>
        <w:tc>
          <w:tcPr>
            <w:tcW w:w="569" w:type="dxa"/>
            <w:shd w:val="clear" w:color="auto" w:fill="DEEAF6"/>
          </w:tcPr>
          <w:p w14:paraId="612049A4" w14:textId="77777777" w:rsidR="00310CCE" w:rsidRDefault="00310CCE">
            <w:pPr>
              <w:pStyle w:val="TableParagraph"/>
              <w:rPr>
                <w:sz w:val="26"/>
              </w:rPr>
            </w:pPr>
          </w:p>
        </w:tc>
        <w:tc>
          <w:tcPr>
            <w:tcW w:w="984" w:type="dxa"/>
            <w:shd w:val="clear" w:color="auto" w:fill="FFF1CC"/>
          </w:tcPr>
          <w:p w14:paraId="2EB5F57E" w14:textId="77777777" w:rsidR="00310CCE" w:rsidRDefault="00310CCE">
            <w:pPr>
              <w:pStyle w:val="TableParagraph"/>
              <w:rPr>
                <w:sz w:val="26"/>
              </w:rPr>
            </w:pPr>
          </w:p>
        </w:tc>
        <w:tc>
          <w:tcPr>
            <w:tcW w:w="569" w:type="dxa"/>
            <w:shd w:val="clear" w:color="auto" w:fill="FFF1CC"/>
          </w:tcPr>
          <w:p w14:paraId="15979F3E" w14:textId="77777777" w:rsidR="00310CCE" w:rsidRDefault="003A2C00">
            <w:pPr>
              <w:pStyle w:val="TableParagraph"/>
              <w:spacing w:before="183"/>
              <w:ind w:left="19"/>
              <w:jc w:val="center"/>
              <w:rPr>
                <w:sz w:val="24"/>
              </w:rPr>
            </w:pPr>
            <w:r>
              <w:rPr>
                <w:sz w:val="24"/>
              </w:rPr>
              <w:t>1</w:t>
            </w:r>
          </w:p>
        </w:tc>
        <w:tc>
          <w:tcPr>
            <w:tcW w:w="985" w:type="dxa"/>
            <w:shd w:val="clear" w:color="auto" w:fill="E7E6E6"/>
          </w:tcPr>
          <w:p w14:paraId="74C4D766" w14:textId="77777777" w:rsidR="00310CCE" w:rsidRDefault="003A2C00">
            <w:pPr>
              <w:pStyle w:val="TableParagraph"/>
              <w:spacing w:before="183"/>
              <w:ind w:left="15"/>
              <w:jc w:val="center"/>
              <w:rPr>
                <w:sz w:val="24"/>
              </w:rPr>
            </w:pPr>
            <w:r>
              <w:rPr>
                <w:sz w:val="24"/>
              </w:rPr>
              <w:t>2</w:t>
            </w:r>
          </w:p>
        </w:tc>
        <w:tc>
          <w:tcPr>
            <w:tcW w:w="804" w:type="dxa"/>
            <w:shd w:val="clear" w:color="auto" w:fill="E7E6E6"/>
          </w:tcPr>
          <w:p w14:paraId="3E886801" w14:textId="77777777" w:rsidR="00310CCE" w:rsidRDefault="00310CCE">
            <w:pPr>
              <w:pStyle w:val="TableParagraph"/>
              <w:rPr>
                <w:sz w:val="26"/>
              </w:rPr>
            </w:pPr>
          </w:p>
        </w:tc>
        <w:tc>
          <w:tcPr>
            <w:tcW w:w="1471" w:type="dxa"/>
          </w:tcPr>
          <w:p w14:paraId="120AC343" w14:textId="77777777" w:rsidR="00310CCE" w:rsidRDefault="003A2C00">
            <w:pPr>
              <w:pStyle w:val="TableParagraph"/>
              <w:ind w:left="503" w:right="494"/>
              <w:jc w:val="center"/>
              <w:rPr>
                <w:sz w:val="28"/>
              </w:rPr>
            </w:pPr>
            <w:r>
              <w:rPr>
                <w:sz w:val="28"/>
              </w:rPr>
              <w:t>24</w:t>
            </w:r>
          </w:p>
        </w:tc>
      </w:tr>
      <w:tr w:rsidR="00310CCE" w14:paraId="44327256" w14:textId="77777777">
        <w:trPr>
          <w:trHeight w:val="1730"/>
        </w:trPr>
        <w:tc>
          <w:tcPr>
            <w:tcW w:w="564" w:type="dxa"/>
            <w:vMerge w:val="restart"/>
          </w:tcPr>
          <w:p w14:paraId="6ABED4EA" w14:textId="77777777" w:rsidR="00310CCE" w:rsidRDefault="003A2C00">
            <w:pPr>
              <w:pStyle w:val="TableParagraph"/>
              <w:spacing w:line="275" w:lineRule="exact"/>
              <w:ind w:left="16"/>
              <w:jc w:val="center"/>
              <w:rPr>
                <w:b/>
                <w:sz w:val="24"/>
              </w:rPr>
            </w:pPr>
            <w:r>
              <w:rPr>
                <w:b/>
                <w:sz w:val="24"/>
              </w:rPr>
              <w:t>3</w:t>
            </w:r>
          </w:p>
        </w:tc>
        <w:tc>
          <w:tcPr>
            <w:tcW w:w="1846" w:type="dxa"/>
            <w:vMerge w:val="restart"/>
          </w:tcPr>
          <w:p w14:paraId="35FB173C" w14:textId="77777777" w:rsidR="00310CCE" w:rsidRDefault="003A2C00">
            <w:pPr>
              <w:pStyle w:val="TableParagraph"/>
              <w:spacing w:before="62" w:line="264" w:lineRule="auto"/>
              <w:ind w:left="108" w:right="85"/>
              <w:rPr>
                <w:b/>
                <w:sz w:val="28"/>
              </w:rPr>
            </w:pPr>
            <w:r>
              <w:rPr>
                <w:b/>
                <w:sz w:val="28"/>
              </w:rPr>
              <w:t>Phương pháp</w:t>
            </w:r>
            <w:r>
              <w:rPr>
                <w:b/>
                <w:spacing w:val="-67"/>
                <w:sz w:val="28"/>
              </w:rPr>
              <w:t xml:space="preserve"> </w:t>
            </w:r>
            <w:r>
              <w:rPr>
                <w:b/>
                <w:sz w:val="28"/>
              </w:rPr>
              <w:t>toạ độ trong</w:t>
            </w:r>
            <w:r>
              <w:rPr>
                <w:b/>
                <w:spacing w:val="1"/>
                <w:sz w:val="28"/>
              </w:rPr>
              <w:t xml:space="preserve"> </w:t>
            </w:r>
            <w:r>
              <w:rPr>
                <w:b/>
                <w:sz w:val="28"/>
              </w:rPr>
              <w:t>không gian</w:t>
            </w:r>
          </w:p>
        </w:tc>
        <w:tc>
          <w:tcPr>
            <w:tcW w:w="2751" w:type="dxa"/>
          </w:tcPr>
          <w:p w14:paraId="7CB726CB" w14:textId="77777777" w:rsidR="00310CCE" w:rsidRDefault="003A2C00">
            <w:pPr>
              <w:pStyle w:val="TableParagraph"/>
              <w:ind w:left="107" w:right="96"/>
              <w:jc w:val="both"/>
              <w:rPr>
                <w:i/>
                <w:sz w:val="28"/>
              </w:rPr>
            </w:pPr>
            <w:r>
              <w:rPr>
                <w:i/>
                <w:sz w:val="28"/>
              </w:rPr>
              <w:t>Toạ</w:t>
            </w:r>
            <w:r>
              <w:rPr>
                <w:i/>
                <w:spacing w:val="71"/>
                <w:sz w:val="28"/>
              </w:rPr>
              <w:t xml:space="preserve"> </w:t>
            </w:r>
            <w:r>
              <w:rPr>
                <w:i/>
                <w:sz w:val="28"/>
              </w:rPr>
              <w:t>độ</w:t>
            </w:r>
            <w:r>
              <w:rPr>
                <w:i/>
                <w:spacing w:val="71"/>
                <w:sz w:val="28"/>
              </w:rPr>
              <w:t xml:space="preserve"> </w:t>
            </w:r>
            <w:r>
              <w:rPr>
                <w:i/>
                <w:sz w:val="28"/>
              </w:rPr>
              <w:t>của   vectơ</w:t>
            </w:r>
            <w:r>
              <w:rPr>
                <w:i/>
                <w:spacing w:val="1"/>
                <w:sz w:val="28"/>
              </w:rPr>
              <w:t xml:space="preserve"> </w:t>
            </w:r>
            <w:r>
              <w:rPr>
                <w:i/>
                <w:sz w:val="28"/>
              </w:rPr>
              <w:t>đối</w:t>
            </w:r>
            <w:r>
              <w:rPr>
                <w:i/>
                <w:spacing w:val="-4"/>
                <w:sz w:val="28"/>
              </w:rPr>
              <w:t xml:space="preserve"> </w:t>
            </w:r>
            <w:r>
              <w:rPr>
                <w:i/>
                <w:sz w:val="28"/>
              </w:rPr>
              <w:t>với</w:t>
            </w:r>
            <w:r>
              <w:rPr>
                <w:i/>
                <w:spacing w:val="-5"/>
                <w:sz w:val="28"/>
              </w:rPr>
              <w:t xml:space="preserve"> </w:t>
            </w:r>
            <w:r>
              <w:rPr>
                <w:i/>
                <w:sz w:val="28"/>
              </w:rPr>
              <w:t>một</w:t>
            </w:r>
            <w:r>
              <w:rPr>
                <w:i/>
                <w:spacing w:val="-6"/>
                <w:sz w:val="28"/>
              </w:rPr>
              <w:t xml:space="preserve"> </w:t>
            </w:r>
            <w:r>
              <w:rPr>
                <w:i/>
                <w:sz w:val="28"/>
              </w:rPr>
              <w:t>hệ</w:t>
            </w:r>
            <w:r>
              <w:rPr>
                <w:i/>
                <w:spacing w:val="-6"/>
                <w:sz w:val="28"/>
              </w:rPr>
              <w:t xml:space="preserve"> </w:t>
            </w:r>
            <w:r>
              <w:rPr>
                <w:i/>
                <w:sz w:val="28"/>
              </w:rPr>
              <w:t>trục</w:t>
            </w:r>
            <w:r>
              <w:rPr>
                <w:i/>
                <w:spacing w:val="-6"/>
                <w:sz w:val="28"/>
              </w:rPr>
              <w:t xml:space="preserve"> </w:t>
            </w:r>
            <w:r>
              <w:rPr>
                <w:i/>
                <w:sz w:val="28"/>
              </w:rPr>
              <w:t>toạ</w:t>
            </w:r>
            <w:r>
              <w:rPr>
                <w:i/>
                <w:spacing w:val="-68"/>
                <w:sz w:val="28"/>
              </w:rPr>
              <w:t xml:space="preserve"> </w:t>
            </w:r>
            <w:r>
              <w:rPr>
                <w:i/>
                <w:sz w:val="28"/>
              </w:rPr>
              <w:t>độ. Biểu thức toạ độ</w:t>
            </w:r>
            <w:r>
              <w:rPr>
                <w:i/>
                <w:spacing w:val="1"/>
                <w:sz w:val="28"/>
              </w:rPr>
              <w:t xml:space="preserve"> </w:t>
            </w:r>
            <w:r>
              <w:rPr>
                <w:i/>
                <w:sz w:val="28"/>
              </w:rPr>
              <w:t>của</w:t>
            </w:r>
            <w:r>
              <w:rPr>
                <w:i/>
                <w:spacing w:val="1"/>
                <w:sz w:val="28"/>
              </w:rPr>
              <w:t xml:space="preserve"> </w:t>
            </w:r>
            <w:r>
              <w:rPr>
                <w:i/>
                <w:sz w:val="28"/>
              </w:rPr>
              <w:t>các</w:t>
            </w:r>
            <w:r>
              <w:rPr>
                <w:i/>
                <w:spacing w:val="1"/>
                <w:sz w:val="28"/>
              </w:rPr>
              <w:t xml:space="preserve"> </w:t>
            </w:r>
            <w:r>
              <w:rPr>
                <w:i/>
                <w:sz w:val="28"/>
              </w:rPr>
              <w:t>phép</w:t>
            </w:r>
            <w:r>
              <w:rPr>
                <w:i/>
                <w:spacing w:val="1"/>
                <w:sz w:val="28"/>
              </w:rPr>
              <w:t xml:space="preserve"> </w:t>
            </w:r>
            <w:r>
              <w:rPr>
                <w:i/>
                <w:sz w:val="28"/>
              </w:rPr>
              <w:t>toán</w:t>
            </w:r>
            <w:r>
              <w:rPr>
                <w:i/>
                <w:spacing w:val="1"/>
                <w:sz w:val="28"/>
              </w:rPr>
              <w:t xml:space="preserve"> </w:t>
            </w:r>
            <w:r>
              <w:rPr>
                <w:i/>
                <w:sz w:val="28"/>
              </w:rPr>
              <w:t>vectơ</w:t>
            </w:r>
          </w:p>
        </w:tc>
        <w:tc>
          <w:tcPr>
            <w:tcW w:w="984" w:type="dxa"/>
            <w:shd w:val="clear" w:color="auto" w:fill="E1EED9"/>
          </w:tcPr>
          <w:p w14:paraId="19583D53" w14:textId="77777777" w:rsidR="00310CCE" w:rsidRDefault="00310CCE">
            <w:pPr>
              <w:pStyle w:val="TableParagraph"/>
              <w:rPr>
                <w:b/>
                <w:sz w:val="26"/>
              </w:rPr>
            </w:pPr>
          </w:p>
          <w:p w14:paraId="69354B21" w14:textId="77777777" w:rsidR="00310CCE" w:rsidRDefault="00310CCE">
            <w:pPr>
              <w:pStyle w:val="TableParagraph"/>
              <w:spacing w:before="10"/>
              <w:rPr>
                <w:b/>
                <w:sz w:val="31"/>
              </w:rPr>
            </w:pPr>
          </w:p>
          <w:p w14:paraId="3C9010BF" w14:textId="77777777" w:rsidR="00310CCE" w:rsidRDefault="003A2C00">
            <w:pPr>
              <w:pStyle w:val="TableParagraph"/>
              <w:ind w:left="19"/>
              <w:jc w:val="center"/>
              <w:rPr>
                <w:sz w:val="24"/>
              </w:rPr>
            </w:pPr>
            <w:r>
              <w:rPr>
                <w:sz w:val="24"/>
              </w:rPr>
              <w:t>1</w:t>
            </w:r>
          </w:p>
        </w:tc>
        <w:tc>
          <w:tcPr>
            <w:tcW w:w="569" w:type="dxa"/>
            <w:shd w:val="clear" w:color="auto" w:fill="E1EED9"/>
          </w:tcPr>
          <w:p w14:paraId="7DDF4E78" w14:textId="77777777" w:rsidR="00310CCE" w:rsidRDefault="00310CCE">
            <w:pPr>
              <w:pStyle w:val="TableParagraph"/>
              <w:rPr>
                <w:sz w:val="26"/>
              </w:rPr>
            </w:pPr>
          </w:p>
        </w:tc>
        <w:tc>
          <w:tcPr>
            <w:tcW w:w="985" w:type="dxa"/>
            <w:shd w:val="clear" w:color="auto" w:fill="DEEAF6"/>
          </w:tcPr>
          <w:p w14:paraId="7AD23EB0" w14:textId="77777777" w:rsidR="00310CCE" w:rsidRDefault="00310CCE">
            <w:pPr>
              <w:pStyle w:val="TableParagraph"/>
              <w:rPr>
                <w:sz w:val="26"/>
              </w:rPr>
            </w:pPr>
          </w:p>
        </w:tc>
        <w:tc>
          <w:tcPr>
            <w:tcW w:w="569" w:type="dxa"/>
            <w:shd w:val="clear" w:color="auto" w:fill="DEEAF6"/>
          </w:tcPr>
          <w:p w14:paraId="6EBBD1C2" w14:textId="77777777" w:rsidR="00310CCE" w:rsidRDefault="00310CCE">
            <w:pPr>
              <w:pStyle w:val="TableParagraph"/>
              <w:rPr>
                <w:sz w:val="26"/>
              </w:rPr>
            </w:pPr>
          </w:p>
        </w:tc>
        <w:tc>
          <w:tcPr>
            <w:tcW w:w="984" w:type="dxa"/>
            <w:shd w:val="clear" w:color="auto" w:fill="FFF1CC"/>
          </w:tcPr>
          <w:p w14:paraId="366AE801" w14:textId="77777777" w:rsidR="00310CCE" w:rsidRDefault="00310CCE">
            <w:pPr>
              <w:pStyle w:val="TableParagraph"/>
              <w:rPr>
                <w:sz w:val="26"/>
              </w:rPr>
            </w:pPr>
          </w:p>
        </w:tc>
        <w:tc>
          <w:tcPr>
            <w:tcW w:w="569" w:type="dxa"/>
            <w:shd w:val="clear" w:color="auto" w:fill="FFF1CC"/>
          </w:tcPr>
          <w:p w14:paraId="3E5330D3" w14:textId="77777777" w:rsidR="00310CCE" w:rsidRDefault="00310CCE">
            <w:pPr>
              <w:pStyle w:val="TableParagraph"/>
              <w:rPr>
                <w:sz w:val="26"/>
              </w:rPr>
            </w:pPr>
          </w:p>
        </w:tc>
        <w:tc>
          <w:tcPr>
            <w:tcW w:w="985" w:type="dxa"/>
            <w:shd w:val="clear" w:color="auto" w:fill="E7E6E6"/>
          </w:tcPr>
          <w:p w14:paraId="1884ECEA" w14:textId="77777777" w:rsidR="00310CCE" w:rsidRDefault="00310CCE">
            <w:pPr>
              <w:pStyle w:val="TableParagraph"/>
              <w:rPr>
                <w:sz w:val="26"/>
              </w:rPr>
            </w:pPr>
          </w:p>
        </w:tc>
        <w:tc>
          <w:tcPr>
            <w:tcW w:w="804" w:type="dxa"/>
            <w:shd w:val="clear" w:color="auto" w:fill="E7E6E6"/>
          </w:tcPr>
          <w:p w14:paraId="3E8193D1" w14:textId="77777777" w:rsidR="00310CCE" w:rsidRDefault="00310CCE">
            <w:pPr>
              <w:pStyle w:val="TableParagraph"/>
              <w:rPr>
                <w:sz w:val="26"/>
              </w:rPr>
            </w:pPr>
          </w:p>
        </w:tc>
        <w:tc>
          <w:tcPr>
            <w:tcW w:w="1471" w:type="dxa"/>
          </w:tcPr>
          <w:p w14:paraId="0C10855B" w14:textId="77777777" w:rsidR="00310CCE" w:rsidRDefault="00310CCE">
            <w:pPr>
              <w:pStyle w:val="TableParagraph"/>
              <w:spacing w:before="7"/>
              <w:rPr>
                <w:b/>
                <w:sz w:val="38"/>
              </w:rPr>
            </w:pPr>
          </w:p>
          <w:p w14:paraId="70D8B206" w14:textId="77777777" w:rsidR="00310CCE" w:rsidRDefault="003A2C00">
            <w:pPr>
              <w:pStyle w:val="TableParagraph"/>
              <w:ind w:left="15"/>
              <w:jc w:val="center"/>
              <w:rPr>
                <w:sz w:val="28"/>
              </w:rPr>
            </w:pPr>
            <w:r>
              <w:rPr>
                <w:sz w:val="28"/>
              </w:rPr>
              <w:t>2</w:t>
            </w:r>
          </w:p>
        </w:tc>
      </w:tr>
      <w:tr w:rsidR="00310CCE" w14:paraId="3AF4A4C8" w14:textId="77777777">
        <w:trPr>
          <w:trHeight w:val="885"/>
        </w:trPr>
        <w:tc>
          <w:tcPr>
            <w:tcW w:w="564" w:type="dxa"/>
            <w:vMerge/>
            <w:tcBorders>
              <w:top w:val="nil"/>
            </w:tcBorders>
          </w:tcPr>
          <w:p w14:paraId="5E592548" w14:textId="77777777" w:rsidR="00310CCE" w:rsidRDefault="00310CCE">
            <w:pPr>
              <w:rPr>
                <w:sz w:val="2"/>
                <w:szCs w:val="2"/>
              </w:rPr>
            </w:pPr>
          </w:p>
        </w:tc>
        <w:tc>
          <w:tcPr>
            <w:tcW w:w="1846" w:type="dxa"/>
            <w:vMerge/>
            <w:tcBorders>
              <w:top w:val="nil"/>
            </w:tcBorders>
          </w:tcPr>
          <w:p w14:paraId="1CF82568" w14:textId="77777777" w:rsidR="00310CCE" w:rsidRDefault="00310CCE">
            <w:pPr>
              <w:rPr>
                <w:sz w:val="2"/>
                <w:szCs w:val="2"/>
              </w:rPr>
            </w:pPr>
          </w:p>
        </w:tc>
        <w:tc>
          <w:tcPr>
            <w:tcW w:w="2751" w:type="dxa"/>
          </w:tcPr>
          <w:p w14:paraId="76BFCFFC" w14:textId="77777777" w:rsidR="00310CCE" w:rsidRDefault="003A2C00">
            <w:pPr>
              <w:pStyle w:val="TableParagraph"/>
              <w:tabs>
                <w:tab w:val="left" w:pos="1340"/>
                <w:tab w:val="left" w:pos="2222"/>
              </w:tabs>
              <w:ind w:left="107" w:right="94"/>
              <w:rPr>
                <w:i/>
                <w:sz w:val="28"/>
              </w:rPr>
            </w:pPr>
            <w:r>
              <w:rPr>
                <w:i/>
                <w:sz w:val="28"/>
              </w:rPr>
              <w:t>Phương</w:t>
            </w:r>
            <w:r>
              <w:rPr>
                <w:i/>
                <w:sz w:val="28"/>
              </w:rPr>
              <w:tab/>
              <w:t>trình</w:t>
            </w:r>
            <w:r>
              <w:rPr>
                <w:i/>
                <w:sz w:val="28"/>
              </w:rPr>
              <w:tab/>
            </w:r>
            <w:r>
              <w:rPr>
                <w:i/>
                <w:spacing w:val="-1"/>
                <w:sz w:val="28"/>
              </w:rPr>
              <w:t>mặt</w:t>
            </w:r>
            <w:r>
              <w:rPr>
                <w:i/>
                <w:spacing w:val="-67"/>
                <w:sz w:val="28"/>
              </w:rPr>
              <w:t xml:space="preserve"> </w:t>
            </w:r>
            <w:r>
              <w:rPr>
                <w:i/>
                <w:sz w:val="28"/>
              </w:rPr>
              <w:t>phẳng</w:t>
            </w:r>
          </w:p>
        </w:tc>
        <w:tc>
          <w:tcPr>
            <w:tcW w:w="984" w:type="dxa"/>
            <w:shd w:val="clear" w:color="auto" w:fill="E1EED9"/>
          </w:tcPr>
          <w:p w14:paraId="379AE225" w14:textId="77777777" w:rsidR="00310CCE" w:rsidRDefault="00310CCE">
            <w:pPr>
              <w:pStyle w:val="TableParagraph"/>
              <w:spacing w:before="2"/>
              <w:rPr>
                <w:b/>
                <w:sz w:val="21"/>
              </w:rPr>
            </w:pPr>
          </w:p>
          <w:p w14:paraId="4BE278FC" w14:textId="77777777" w:rsidR="00310CCE" w:rsidRDefault="003A2C00">
            <w:pPr>
              <w:pStyle w:val="TableParagraph"/>
              <w:ind w:left="19"/>
              <w:jc w:val="center"/>
              <w:rPr>
                <w:sz w:val="24"/>
              </w:rPr>
            </w:pPr>
            <w:r>
              <w:rPr>
                <w:sz w:val="24"/>
              </w:rPr>
              <w:t>1</w:t>
            </w:r>
          </w:p>
        </w:tc>
        <w:tc>
          <w:tcPr>
            <w:tcW w:w="569" w:type="dxa"/>
            <w:shd w:val="clear" w:color="auto" w:fill="E1EED9"/>
          </w:tcPr>
          <w:p w14:paraId="4A4849B1" w14:textId="77777777" w:rsidR="00310CCE" w:rsidRDefault="00310CCE">
            <w:pPr>
              <w:pStyle w:val="TableParagraph"/>
              <w:rPr>
                <w:sz w:val="26"/>
              </w:rPr>
            </w:pPr>
          </w:p>
        </w:tc>
        <w:tc>
          <w:tcPr>
            <w:tcW w:w="985" w:type="dxa"/>
            <w:shd w:val="clear" w:color="auto" w:fill="DEEAF6"/>
          </w:tcPr>
          <w:p w14:paraId="523FE597" w14:textId="77777777" w:rsidR="00310CCE" w:rsidRDefault="00310CCE">
            <w:pPr>
              <w:pStyle w:val="TableParagraph"/>
              <w:spacing w:before="2"/>
              <w:rPr>
                <w:b/>
                <w:sz w:val="21"/>
              </w:rPr>
            </w:pPr>
          </w:p>
          <w:p w14:paraId="7857A6F9" w14:textId="77777777" w:rsidR="00310CCE" w:rsidRDefault="003A2C00">
            <w:pPr>
              <w:pStyle w:val="TableParagraph"/>
              <w:ind w:left="13"/>
              <w:jc w:val="center"/>
              <w:rPr>
                <w:sz w:val="24"/>
              </w:rPr>
            </w:pPr>
            <w:r>
              <w:rPr>
                <w:sz w:val="24"/>
              </w:rPr>
              <w:t>2</w:t>
            </w:r>
          </w:p>
        </w:tc>
        <w:tc>
          <w:tcPr>
            <w:tcW w:w="569" w:type="dxa"/>
            <w:shd w:val="clear" w:color="auto" w:fill="DEEAF6"/>
          </w:tcPr>
          <w:p w14:paraId="55AD857C" w14:textId="77777777" w:rsidR="00310CCE" w:rsidRDefault="00310CCE">
            <w:pPr>
              <w:pStyle w:val="TableParagraph"/>
              <w:rPr>
                <w:sz w:val="26"/>
              </w:rPr>
            </w:pPr>
          </w:p>
        </w:tc>
        <w:tc>
          <w:tcPr>
            <w:tcW w:w="984" w:type="dxa"/>
            <w:shd w:val="clear" w:color="auto" w:fill="FFF1CC"/>
          </w:tcPr>
          <w:p w14:paraId="7CE6B697" w14:textId="77777777" w:rsidR="00310CCE" w:rsidRDefault="00310CCE">
            <w:pPr>
              <w:pStyle w:val="TableParagraph"/>
              <w:rPr>
                <w:sz w:val="26"/>
              </w:rPr>
            </w:pPr>
          </w:p>
        </w:tc>
        <w:tc>
          <w:tcPr>
            <w:tcW w:w="569" w:type="dxa"/>
            <w:shd w:val="clear" w:color="auto" w:fill="FFF1CC"/>
          </w:tcPr>
          <w:p w14:paraId="39F7C92C" w14:textId="77777777" w:rsidR="00310CCE" w:rsidRDefault="00310CCE">
            <w:pPr>
              <w:pStyle w:val="TableParagraph"/>
              <w:rPr>
                <w:sz w:val="26"/>
              </w:rPr>
            </w:pPr>
          </w:p>
        </w:tc>
        <w:tc>
          <w:tcPr>
            <w:tcW w:w="985" w:type="dxa"/>
            <w:shd w:val="clear" w:color="auto" w:fill="E7E6E6"/>
          </w:tcPr>
          <w:p w14:paraId="71ED82CF" w14:textId="77777777" w:rsidR="00310CCE" w:rsidRDefault="00310CCE">
            <w:pPr>
              <w:pStyle w:val="TableParagraph"/>
              <w:rPr>
                <w:sz w:val="26"/>
              </w:rPr>
            </w:pPr>
          </w:p>
        </w:tc>
        <w:tc>
          <w:tcPr>
            <w:tcW w:w="804" w:type="dxa"/>
            <w:shd w:val="clear" w:color="auto" w:fill="E7E6E6"/>
          </w:tcPr>
          <w:p w14:paraId="3FC039A2" w14:textId="77777777" w:rsidR="00310CCE" w:rsidRDefault="00310CCE">
            <w:pPr>
              <w:pStyle w:val="TableParagraph"/>
              <w:rPr>
                <w:sz w:val="26"/>
              </w:rPr>
            </w:pPr>
          </w:p>
        </w:tc>
        <w:tc>
          <w:tcPr>
            <w:tcW w:w="1471" w:type="dxa"/>
          </w:tcPr>
          <w:p w14:paraId="4C6FCE33" w14:textId="77777777" w:rsidR="00310CCE" w:rsidRDefault="00310CCE">
            <w:pPr>
              <w:pStyle w:val="TableParagraph"/>
              <w:spacing w:before="6"/>
              <w:rPr>
                <w:b/>
                <w:sz w:val="38"/>
              </w:rPr>
            </w:pPr>
          </w:p>
          <w:p w14:paraId="784645E7" w14:textId="77777777" w:rsidR="00310CCE" w:rsidRDefault="003A2C00">
            <w:pPr>
              <w:pStyle w:val="TableParagraph"/>
              <w:spacing w:before="1"/>
              <w:ind w:left="15"/>
              <w:jc w:val="center"/>
              <w:rPr>
                <w:sz w:val="28"/>
              </w:rPr>
            </w:pPr>
            <w:r>
              <w:rPr>
                <w:sz w:val="28"/>
              </w:rPr>
              <w:t>6</w:t>
            </w:r>
          </w:p>
        </w:tc>
      </w:tr>
    </w:tbl>
    <w:p w14:paraId="56625BDB" w14:textId="77777777" w:rsidR="00310CCE" w:rsidRDefault="00310CCE">
      <w:pPr>
        <w:jc w:val="center"/>
        <w:rPr>
          <w:sz w:val="28"/>
        </w:rPr>
        <w:sectPr w:rsidR="00310CCE">
          <w:footerReference w:type="default" r:id="rId147"/>
          <w:pgSz w:w="15840" w:h="12240" w:orient="landscape"/>
          <w:pgMar w:top="1060" w:right="760" w:bottom="1180" w:left="780" w:header="0" w:footer="986" w:gutter="0"/>
          <w:cols w:space="720"/>
        </w:sectPr>
      </w:pP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846"/>
        <w:gridCol w:w="2751"/>
        <w:gridCol w:w="984"/>
        <w:gridCol w:w="569"/>
        <w:gridCol w:w="985"/>
        <w:gridCol w:w="569"/>
        <w:gridCol w:w="984"/>
        <w:gridCol w:w="569"/>
        <w:gridCol w:w="985"/>
        <w:gridCol w:w="804"/>
        <w:gridCol w:w="1471"/>
      </w:tblGrid>
      <w:tr w:rsidR="00310CCE" w14:paraId="050147EC" w14:textId="77777777">
        <w:trPr>
          <w:trHeight w:val="1332"/>
        </w:trPr>
        <w:tc>
          <w:tcPr>
            <w:tcW w:w="564" w:type="dxa"/>
          </w:tcPr>
          <w:p w14:paraId="166ABA2D" w14:textId="77777777" w:rsidR="00310CCE" w:rsidRDefault="00310CCE">
            <w:pPr>
              <w:pStyle w:val="TableParagraph"/>
              <w:rPr>
                <w:sz w:val="26"/>
              </w:rPr>
            </w:pPr>
          </w:p>
        </w:tc>
        <w:tc>
          <w:tcPr>
            <w:tcW w:w="1846" w:type="dxa"/>
          </w:tcPr>
          <w:p w14:paraId="17750D1E" w14:textId="77777777" w:rsidR="00310CCE" w:rsidRDefault="00310CCE">
            <w:pPr>
              <w:pStyle w:val="TableParagraph"/>
              <w:rPr>
                <w:sz w:val="26"/>
              </w:rPr>
            </w:pPr>
          </w:p>
        </w:tc>
        <w:tc>
          <w:tcPr>
            <w:tcW w:w="2751" w:type="dxa"/>
          </w:tcPr>
          <w:p w14:paraId="0084F74B" w14:textId="77777777" w:rsidR="00310CCE" w:rsidRDefault="003A2C00">
            <w:pPr>
              <w:pStyle w:val="TableParagraph"/>
              <w:ind w:left="107" w:right="96"/>
              <w:jc w:val="both"/>
              <w:rPr>
                <w:i/>
                <w:sz w:val="28"/>
              </w:rPr>
            </w:pPr>
            <w:r>
              <w:rPr>
                <w:i/>
                <w:sz w:val="28"/>
              </w:rPr>
              <w:t>Phương</w:t>
            </w:r>
            <w:r>
              <w:rPr>
                <w:i/>
                <w:spacing w:val="1"/>
                <w:sz w:val="28"/>
              </w:rPr>
              <w:t xml:space="preserve"> </w:t>
            </w:r>
            <w:r>
              <w:rPr>
                <w:i/>
                <w:sz w:val="28"/>
              </w:rPr>
              <w:t>trình</w:t>
            </w:r>
            <w:r>
              <w:rPr>
                <w:i/>
                <w:spacing w:val="1"/>
                <w:sz w:val="28"/>
              </w:rPr>
              <w:t xml:space="preserve"> </w:t>
            </w:r>
            <w:r>
              <w:rPr>
                <w:i/>
                <w:sz w:val="28"/>
              </w:rPr>
              <w:t>đường</w:t>
            </w:r>
            <w:r>
              <w:rPr>
                <w:i/>
                <w:spacing w:val="1"/>
                <w:sz w:val="28"/>
              </w:rPr>
              <w:t xml:space="preserve"> </w:t>
            </w:r>
            <w:r>
              <w:rPr>
                <w:i/>
                <w:sz w:val="28"/>
              </w:rPr>
              <w:t>thẳng</w:t>
            </w:r>
            <w:r>
              <w:rPr>
                <w:i/>
                <w:spacing w:val="1"/>
                <w:sz w:val="28"/>
              </w:rPr>
              <w:t xml:space="preserve"> </w:t>
            </w:r>
            <w:r>
              <w:rPr>
                <w:i/>
                <w:sz w:val="28"/>
              </w:rPr>
              <w:t>trong</w:t>
            </w:r>
            <w:r>
              <w:rPr>
                <w:i/>
                <w:spacing w:val="1"/>
                <w:sz w:val="28"/>
              </w:rPr>
              <w:t xml:space="preserve"> </w:t>
            </w:r>
            <w:r>
              <w:rPr>
                <w:i/>
                <w:sz w:val="28"/>
              </w:rPr>
              <w:t>không</w:t>
            </w:r>
            <w:r>
              <w:rPr>
                <w:i/>
                <w:spacing w:val="-67"/>
                <w:sz w:val="28"/>
              </w:rPr>
              <w:t xml:space="preserve"> </w:t>
            </w:r>
            <w:r>
              <w:rPr>
                <w:i/>
                <w:sz w:val="28"/>
              </w:rPr>
              <w:t>gian</w:t>
            </w:r>
          </w:p>
        </w:tc>
        <w:tc>
          <w:tcPr>
            <w:tcW w:w="984" w:type="dxa"/>
            <w:shd w:val="clear" w:color="auto" w:fill="E1EED9"/>
          </w:tcPr>
          <w:p w14:paraId="080F9EFD" w14:textId="77777777" w:rsidR="00310CCE" w:rsidRDefault="00310CCE">
            <w:pPr>
              <w:pStyle w:val="TableParagraph"/>
              <w:spacing w:before="2"/>
              <w:rPr>
                <w:b/>
                <w:sz w:val="38"/>
              </w:rPr>
            </w:pPr>
          </w:p>
          <w:p w14:paraId="5A52FFDD" w14:textId="77777777" w:rsidR="00310CCE" w:rsidRDefault="003A2C00">
            <w:pPr>
              <w:pStyle w:val="TableParagraph"/>
              <w:ind w:left="20"/>
              <w:jc w:val="center"/>
              <w:rPr>
                <w:sz w:val="28"/>
              </w:rPr>
            </w:pPr>
            <w:r>
              <w:rPr>
                <w:sz w:val="28"/>
              </w:rPr>
              <w:t>1</w:t>
            </w:r>
          </w:p>
        </w:tc>
        <w:tc>
          <w:tcPr>
            <w:tcW w:w="569" w:type="dxa"/>
            <w:shd w:val="clear" w:color="auto" w:fill="E1EED9"/>
          </w:tcPr>
          <w:p w14:paraId="3D2EB038" w14:textId="77777777" w:rsidR="00310CCE" w:rsidRDefault="00310CCE">
            <w:pPr>
              <w:pStyle w:val="TableParagraph"/>
              <w:rPr>
                <w:sz w:val="26"/>
              </w:rPr>
            </w:pPr>
          </w:p>
        </w:tc>
        <w:tc>
          <w:tcPr>
            <w:tcW w:w="985" w:type="dxa"/>
            <w:shd w:val="clear" w:color="auto" w:fill="DEEAF6"/>
          </w:tcPr>
          <w:p w14:paraId="432B17EE" w14:textId="77777777" w:rsidR="00310CCE" w:rsidRDefault="00310CCE">
            <w:pPr>
              <w:pStyle w:val="TableParagraph"/>
              <w:rPr>
                <w:b/>
                <w:sz w:val="26"/>
              </w:rPr>
            </w:pPr>
          </w:p>
          <w:p w14:paraId="6741D927" w14:textId="77777777" w:rsidR="00310CCE" w:rsidRDefault="003A2C00">
            <w:pPr>
              <w:pStyle w:val="TableParagraph"/>
              <w:spacing w:before="161"/>
              <w:ind w:left="434"/>
              <w:rPr>
                <w:sz w:val="24"/>
              </w:rPr>
            </w:pPr>
            <w:r>
              <w:rPr>
                <w:sz w:val="24"/>
              </w:rPr>
              <w:t>1</w:t>
            </w:r>
          </w:p>
        </w:tc>
        <w:tc>
          <w:tcPr>
            <w:tcW w:w="569" w:type="dxa"/>
            <w:shd w:val="clear" w:color="auto" w:fill="DEEAF6"/>
          </w:tcPr>
          <w:p w14:paraId="6434A93F" w14:textId="77777777" w:rsidR="00310CCE" w:rsidRDefault="00310CCE">
            <w:pPr>
              <w:pStyle w:val="TableParagraph"/>
              <w:rPr>
                <w:sz w:val="26"/>
              </w:rPr>
            </w:pPr>
          </w:p>
        </w:tc>
        <w:tc>
          <w:tcPr>
            <w:tcW w:w="984" w:type="dxa"/>
            <w:shd w:val="clear" w:color="auto" w:fill="FFF1CC"/>
          </w:tcPr>
          <w:p w14:paraId="534DCE4C" w14:textId="77777777" w:rsidR="00310CCE" w:rsidRDefault="00310CCE">
            <w:pPr>
              <w:pStyle w:val="TableParagraph"/>
              <w:rPr>
                <w:sz w:val="26"/>
              </w:rPr>
            </w:pPr>
          </w:p>
        </w:tc>
        <w:tc>
          <w:tcPr>
            <w:tcW w:w="569" w:type="dxa"/>
            <w:shd w:val="clear" w:color="auto" w:fill="FFF1CC"/>
          </w:tcPr>
          <w:p w14:paraId="6AF00F7A" w14:textId="77777777" w:rsidR="00310CCE" w:rsidRDefault="00310CCE">
            <w:pPr>
              <w:pStyle w:val="TableParagraph"/>
              <w:rPr>
                <w:sz w:val="26"/>
              </w:rPr>
            </w:pPr>
          </w:p>
        </w:tc>
        <w:tc>
          <w:tcPr>
            <w:tcW w:w="985" w:type="dxa"/>
            <w:shd w:val="clear" w:color="auto" w:fill="E7E6E6"/>
          </w:tcPr>
          <w:p w14:paraId="168E9B4E" w14:textId="77777777" w:rsidR="00310CCE" w:rsidRDefault="00310CCE">
            <w:pPr>
              <w:pStyle w:val="TableParagraph"/>
              <w:rPr>
                <w:sz w:val="26"/>
              </w:rPr>
            </w:pPr>
          </w:p>
        </w:tc>
        <w:tc>
          <w:tcPr>
            <w:tcW w:w="804" w:type="dxa"/>
            <w:shd w:val="clear" w:color="auto" w:fill="E7E6E6"/>
          </w:tcPr>
          <w:p w14:paraId="77E8CD09" w14:textId="77777777" w:rsidR="00310CCE" w:rsidRDefault="00310CCE">
            <w:pPr>
              <w:pStyle w:val="TableParagraph"/>
              <w:rPr>
                <w:sz w:val="26"/>
              </w:rPr>
            </w:pPr>
          </w:p>
        </w:tc>
        <w:tc>
          <w:tcPr>
            <w:tcW w:w="1471" w:type="dxa"/>
          </w:tcPr>
          <w:p w14:paraId="390EB9F9" w14:textId="77777777" w:rsidR="00310CCE" w:rsidRDefault="003A2C00">
            <w:pPr>
              <w:pStyle w:val="TableParagraph"/>
              <w:spacing w:line="318" w:lineRule="exact"/>
              <w:ind w:left="15"/>
              <w:jc w:val="center"/>
              <w:rPr>
                <w:sz w:val="28"/>
              </w:rPr>
            </w:pPr>
            <w:r>
              <w:rPr>
                <w:sz w:val="28"/>
              </w:rPr>
              <w:t>4</w:t>
            </w:r>
          </w:p>
        </w:tc>
      </w:tr>
      <w:tr w:rsidR="00310CCE" w14:paraId="08C9515A" w14:textId="77777777">
        <w:trPr>
          <w:trHeight w:val="443"/>
        </w:trPr>
        <w:tc>
          <w:tcPr>
            <w:tcW w:w="564" w:type="dxa"/>
          </w:tcPr>
          <w:p w14:paraId="1D30E0A2" w14:textId="77777777" w:rsidR="00310CCE" w:rsidRDefault="00310CCE">
            <w:pPr>
              <w:pStyle w:val="TableParagraph"/>
              <w:rPr>
                <w:sz w:val="26"/>
              </w:rPr>
            </w:pPr>
          </w:p>
        </w:tc>
        <w:tc>
          <w:tcPr>
            <w:tcW w:w="1846" w:type="dxa"/>
          </w:tcPr>
          <w:p w14:paraId="77266DA8" w14:textId="77777777" w:rsidR="00310CCE" w:rsidRDefault="00310CCE">
            <w:pPr>
              <w:pStyle w:val="TableParagraph"/>
              <w:rPr>
                <w:sz w:val="26"/>
              </w:rPr>
            </w:pPr>
          </w:p>
        </w:tc>
        <w:tc>
          <w:tcPr>
            <w:tcW w:w="2751" w:type="dxa"/>
          </w:tcPr>
          <w:p w14:paraId="1849B8D3" w14:textId="77777777" w:rsidR="00310CCE" w:rsidRDefault="003A2C00">
            <w:pPr>
              <w:pStyle w:val="TableParagraph"/>
              <w:spacing w:line="315" w:lineRule="exact"/>
              <w:ind w:left="107"/>
              <w:rPr>
                <w:i/>
                <w:sz w:val="28"/>
              </w:rPr>
            </w:pPr>
            <w:r>
              <w:rPr>
                <w:i/>
                <w:sz w:val="28"/>
              </w:rPr>
              <w:t>Phương</w:t>
            </w:r>
            <w:r>
              <w:rPr>
                <w:i/>
                <w:spacing w:val="-2"/>
                <w:sz w:val="28"/>
              </w:rPr>
              <w:t xml:space="preserve"> </w:t>
            </w:r>
            <w:r>
              <w:rPr>
                <w:i/>
                <w:sz w:val="28"/>
              </w:rPr>
              <w:t>trình</w:t>
            </w:r>
            <w:r>
              <w:rPr>
                <w:i/>
                <w:spacing w:val="-1"/>
                <w:sz w:val="28"/>
              </w:rPr>
              <w:t xml:space="preserve"> </w:t>
            </w:r>
            <w:r>
              <w:rPr>
                <w:i/>
                <w:sz w:val="28"/>
              </w:rPr>
              <w:t>mặt</w:t>
            </w:r>
            <w:r>
              <w:rPr>
                <w:i/>
                <w:spacing w:val="-1"/>
                <w:sz w:val="28"/>
              </w:rPr>
              <w:t xml:space="preserve"> </w:t>
            </w:r>
            <w:r>
              <w:rPr>
                <w:i/>
                <w:sz w:val="28"/>
              </w:rPr>
              <w:t>cầu</w:t>
            </w:r>
          </w:p>
        </w:tc>
        <w:tc>
          <w:tcPr>
            <w:tcW w:w="984" w:type="dxa"/>
            <w:shd w:val="clear" w:color="auto" w:fill="E1EED9"/>
          </w:tcPr>
          <w:p w14:paraId="5F44349E" w14:textId="77777777" w:rsidR="00310CCE" w:rsidRDefault="003A2C00">
            <w:pPr>
              <w:pStyle w:val="TableParagraph"/>
              <w:spacing w:line="315" w:lineRule="exact"/>
              <w:ind w:left="20"/>
              <w:jc w:val="center"/>
              <w:rPr>
                <w:sz w:val="28"/>
              </w:rPr>
            </w:pPr>
            <w:r>
              <w:rPr>
                <w:sz w:val="28"/>
              </w:rPr>
              <w:t>3</w:t>
            </w:r>
          </w:p>
        </w:tc>
        <w:tc>
          <w:tcPr>
            <w:tcW w:w="569" w:type="dxa"/>
            <w:shd w:val="clear" w:color="auto" w:fill="E1EED9"/>
          </w:tcPr>
          <w:p w14:paraId="56A3738E" w14:textId="77777777" w:rsidR="00310CCE" w:rsidRDefault="00310CCE">
            <w:pPr>
              <w:pStyle w:val="TableParagraph"/>
              <w:rPr>
                <w:sz w:val="26"/>
              </w:rPr>
            </w:pPr>
          </w:p>
        </w:tc>
        <w:tc>
          <w:tcPr>
            <w:tcW w:w="985" w:type="dxa"/>
            <w:shd w:val="clear" w:color="auto" w:fill="DEEAF6"/>
          </w:tcPr>
          <w:p w14:paraId="5794E67A" w14:textId="77777777" w:rsidR="00310CCE" w:rsidRDefault="003A2C00">
            <w:pPr>
              <w:pStyle w:val="TableParagraph"/>
              <w:spacing w:line="315" w:lineRule="exact"/>
              <w:ind w:left="424"/>
              <w:rPr>
                <w:sz w:val="28"/>
              </w:rPr>
            </w:pPr>
            <w:r>
              <w:rPr>
                <w:sz w:val="28"/>
              </w:rPr>
              <w:t>4</w:t>
            </w:r>
          </w:p>
        </w:tc>
        <w:tc>
          <w:tcPr>
            <w:tcW w:w="569" w:type="dxa"/>
            <w:shd w:val="clear" w:color="auto" w:fill="DEEAF6"/>
          </w:tcPr>
          <w:p w14:paraId="065AB2A3" w14:textId="77777777" w:rsidR="00310CCE" w:rsidRDefault="003A2C00">
            <w:pPr>
              <w:pStyle w:val="TableParagraph"/>
              <w:spacing w:line="315" w:lineRule="exact"/>
              <w:ind w:left="217"/>
              <w:rPr>
                <w:sz w:val="28"/>
              </w:rPr>
            </w:pPr>
            <w:r>
              <w:rPr>
                <w:sz w:val="28"/>
              </w:rPr>
              <w:t>1</w:t>
            </w:r>
          </w:p>
        </w:tc>
        <w:tc>
          <w:tcPr>
            <w:tcW w:w="984" w:type="dxa"/>
            <w:shd w:val="clear" w:color="auto" w:fill="FFF1CC"/>
          </w:tcPr>
          <w:p w14:paraId="6083C24C" w14:textId="77777777" w:rsidR="00310CCE" w:rsidRDefault="00310CCE">
            <w:pPr>
              <w:pStyle w:val="TableParagraph"/>
              <w:rPr>
                <w:sz w:val="26"/>
              </w:rPr>
            </w:pPr>
          </w:p>
        </w:tc>
        <w:tc>
          <w:tcPr>
            <w:tcW w:w="569" w:type="dxa"/>
            <w:shd w:val="clear" w:color="auto" w:fill="FFF1CC"/>
          </w:tcPr>
          <w:p w14:paraId="39C1C875" w14:textId="77777777" w:rsidR="00310CCE" w:rsidRDefault="00310CCE">
            <w:pPr>
              <w:pStyle w:val="TableParagraph"/>
              <w:rPr>
                <w:sz w:val="26"/>
              </w:rPr>
            </w:pPr>
          </w:p>
        </w:tc>
        <w:tc>
          <w:tcPr>
            <w:tcW w:w="985" w:type="dxa"/>
            <w:shd w:val="clear" w:color="auto" w:fill="E7E6E6"/>
          </w:tcPr>
          <w:p w14:paraId="5A340B17" w14:textId="77777777" w:rsidR="00310CCE" w:rsidRDefault="00310CCE">
            <w:pPr>
              <w:pStyle w:val="TableParagraph"/>
              <w:rPr>
                <w:sz w:val="26"/>
              </w:rPr>
            </w:pPr>
          </w:p>
        </w:tc>
        <w:tc>
          <w:tcPr>
            <w:tcW w:w="804" w:type="dxa"/>
            <w:shd w:val="clear" w:color="auto" w:fill="E7E6E6"/>
          </w:tcPr>
          <w:p w14:paraId="199A625A" w14:textId="77777777" w:rsidR="00310CCE" w:rsidRDefault="003A2C00">
            <w:pPr>
              <w:pStyle w:val="TableParagraph"/>
              <w:spacing w:line="315" w:lineRule="exact"/>
              <w:ind w:right="316"/>
              <w:jc w:val="right"/>
              <w:rPr>
                <w:sz w:val="28"/>
              </w:rPr>
            </w:pPr>
            <w:r>
              <w:rPr>
                <w:sz w:val="28"/>
              </w:rPr>
              <w:t>1</w:t>
            </w:r>
          </w:p>
        </w:tc>
        <w:tc>
          <w:tcPr>
            <w:tcW w:w="1471" w:type="dxa"/>
          </w:tcPr>
          <w:p w14:paraId="52BBC6E0" w14:textId="77777777" w:rsidR="00310CCE" w:rsidRDefault="003A2C00">
            <w:pPr>
              <w:pStyle w:val="TableParagraph"/>
              <w:spacing w:line="315" w:lineRule="exact"/>
              <w:ind w:left="503" w:right="494"/>
              <w:jc w:val="center"/>
              <w:rPr>
                <w:sz w:val="28"/>
              </w:rPr>
            </w:pPr>
            <w:r>
              <w:rPr>
                <w:sz w:val="28"/>
              </w:rPr>
              <w:t>24</w:t>
            </w:r>
          </w:p>
        </w:tc>
      </w:tr>
      <w:tr w:rsidR="00310CCE" w14:paraId="7324349B" w14:textId="77777777">
        <w:trPr>
          <w:trHeight w:val="1279"/>
        </w:trPr>
        <w:tc>
          <w:tcPr>
            <w:tcW w:w="564" w:type="dxa"/>
          </w:tcPr>
          <w:p w14:paraId="2E42923C" w14:textId="77777777" w:rsidR="00310CCE" w:rsidRDefault="003A2C00">
            <w:pPr>
              <w:pStyle w:val="TableParagraph"/>
              <w:spacing w:line="268" w:lineRule="exact"/>
              <w:ind w:left="170"/>
              <w:rPr>
                <w:b/>
                <w:sz w:val="24"/>
              </w:rPr>
            </w:pPr>
            <w:r>
              <w:rPr>
                <w:b/>
                <w:sz w:val="24"/>
              </w:rPr>
              <w:t>4</w:t>
            </w:r>
          </w:p>
        </w:tc>
        <w:tc>
          <w:tcPr>
            <w:tcW w:w="1846" w:type="dxa"/>
          </w:tcPr>
          <w:p w14:paraId="4AF0C58A" w14:textId="77777777" w:rsidR="00310CCE" w:rsidRDefault="003A2C00">
            <w:pPr>
              <w:pStyle w:val="TableParagraph"/>
              <w:ind w:left="108" w:right="94"/>
              <w:rPr>
                <w:b/>
                <w:i/>
                <w:sz w:val="24"/>
              </w:rPr>
            </w:pPr>
            <w:r>
              <w:rPr>
                <w:b/>
                <w:i/>
                <w:sz w:val="24"/>
              </w:rPr>
              <w:t>Phân</w:t>
            </w:r>
            <w:r>
              <w:rPr>
                <w:b/>
                <w:i/>
                <w:spacing w:val="12"/>
                <w:sz w:val="24"/>
              </w:rPr>
              <w:t xml:space="preserve"> </w:t>
            </w:r>
            <w:r>
              <w:rPr>
                <w:b/>
                <w:i/>
                <w:sz w:val="24"/>
              </w:rPr>
              <w:t>tích</w:t>
            </w:r>
            <w:r>
              <w:rPr>
                <w:b/>
                <w:i/>
                <w:spacing w:val="12"/>
                <w:sz w:val="24"/>
              </w:rPr>
              <w:t xml:space="preserve"> </w:t>
            </w:r>
            <w:r>
              <w:rPr>
                <w:b/>
                <w:i/>
                <w:sz w:val="24"/>
              </w:rPr>
              <w:t>và</w:t>
            </w:r>
            <w:r>
              <w:rPr>
                <w:b/>
                <w:i/>
                <w:spacing w:val="12"/>
                <w:sz w:val="24"/>
              </w:rPr>
              <w:t xml:space="preserve"> </w:t>
            </w:r>
            <w:r>
              <w:rPr>
                <w:b/>
                <w:i/>
                <w:sz w:val="24"/>
              </w:rPr>
              <w:t>xử</w:t>
            </w:r>
            <w:r>
              <w:rPr>
                <w:b/>
                <w:i/>
                <w:spacing w:val="-57"/>
                <w:sz w:val="24"/>
              </w:rPr>
              <w:t xml:space="preserve"> </w:t>
            </w:r>
            <w:r>
              <w:rPr>
                <w:b/>
                <w:i/>
                <w:sz w:val="24"/>
              </w:rPr>
              <w:t>lí</w:t>
            </w:r>
            <w:r>
              <w:rPr>
                <w:b/>
                <w:i/>
                <w:spacing w:val="-1"/>
                <w:sz w:val="24"/>
              </w:rPr>
              <w:t xml:space="preserve"> </w:t>
            </w:r>
            <w:r>
              <w:rPr>
                <w:b/>
                <w:i/>
                <w:sz w:val="24"/>
              </w:rPr>
              <w:t>dữ liệu</w:t>
            </w:r>
          </w:p>
        </w:tc>
        <w:tc>
          <w:tcPr>
            <w:tcW w:w="2751" w:type="dxa"/>
          </w:tcPr>
          <w:p w14:paraId="11D70C63" w14:textId="77777777" w:rsidR="00310CCE" w:rsidRDefault="003A2C00">
            <w:pPr>
              <w:pStyle w:val="TableParagraph"/>
              <w:spacing w:before="52" w:line="288" w:lineRule="auto"/>
              <w:ind w:left="107" w:right="205"/>
              <w:rPr>
                <w:i/>
                <w:sz w:val="28"/>
              </w:rPr>
            </w:pPr>
            <w:r>
              <w:rPr>
                <w:i/>
                <w:sz w:val="28"/>
              </w:rPr>
              <w:t>Các số đặc trưng của</w:t>
            </w:r>
            <w:r>
              <w:rPr>
                <w:i/>
                <w:spacing w:val="-67"/>
                <w:sz w:val="28"/>
              </w:rPr>
              <w:t xml:space="preserve"> </w:t>
            </w:r>
            <w:r>
              <w:rPr>
                <w:i/>
                <w:sz w:val="28"/>
              </w:rPr>
              <w:t>mẫu số liệu ghép</w:t>
            </w:r>
            <w:r>
              <w:rPr>
                <w:i/>
                <w:spacing w:val="1"/>
                <w:sz w:val="28"/>
              </w:rPr>
              <w:t xml:space="preserve"> </w:t>
            </w:r>
            <w:r>
              <w:rPr>
                <w:i/>
                <w:sz w:val="28"/>
              </w:rPr>
              <w:t>nhóm</w:t>
            </w:r>
          </w:p>
        </w:tc>
        <w:tc>
          <w:tcPr>
            <w:tcW w:w="984" w:type="dxa"/>
            <w:shd w:val="clear" w:color="auto" w:fill="E1EED9"/>
          </w:tcPr>
          <w:p w14:paraId="0202EFDC" w14:textId="77777777" w:rsidR="00310CCE" w:rsidRDefault="00310CCE">
            <w:pPr>
              <w:pStyle w:val="TableParagraph"/>
              <w:rPr>
                <w:sz w:val="26"/>
              </w:rPr>
            </w:pPr>
          </w:p>
        </w:tc>
        <w:tc>
          <w:tcPr>
            <w:tcW w:w="569" w:type="dxa"/>
            <w:shd w:val="clear" w:color="auto" w:fill="E1EED9"/>
          </w:tcPr>
          <w:p w14:paraId="45B87FBF" w14:textId="77777777" w:rsidR="00310CCE" w:rsidRDefault="00310CCE">
            <w:pPr>
              <w:pStyle w:val="TableParagraph"/>
              <w:rPr>
                <w:sz w:val="26"/>
              </w:rPr>
            </w:pPr>
          </w:p>
        </w:tc>
        <w:tc>
          <w:tcPr>
            <w:tcW w:w="985" w:type="dxa"/>
            <w:shd w:val="clear" w:color="auto" w:fill="DEEAF6"/>
          </w:tcPr>
          <w:p w14:paraId="52099E66" w14:textId="77777777" w:rsidR="00310CCE" w:rsidRDefault="00310CCE">
            <w:pPr>
              <w:pStyle w:val="TableParagraph"/>
              <w:rPr>
                <w:sz w:val="26"/>
              </w:rPr>
            </w:pPr>
          </w:p>
        </w:tc>
        <w:tc>
          <w:tcPr>
            <w:tcW w:w="569" w:type="dxa"/>
            <w:shd w:val="clear" w:color="auto" w:fill="DEEAF6"/>
          </w:tcPr>
          <w:p w14:paraId="560EA1FE" w14:textId="77777777" w:rsidR="00310CCE" w:rsidRDefault="00310CCE">
            <w:pPr>
              <w:pStyle w:val="TableParagraph"/>
              <w:rPr>
                <w:sz w:val="26"/>
              </w:rPr>
            </w:pPr>
          </w:p>
        </w:tc>
        <w:tc>
          <w:tcPr>
            <w:tcW w:w="984" w:type="dxa"/>
            <w:shd w:val="clear" w:color="auto" w:fill="FFF1CC"/>
          </w:tcPr>
          <w:p w14:paraId="0A697F8B" w14:textId="77777777" w:rsidR="00310CCE" w:rsidRDefault="00310CCE">
            <w:pPr>
              <w:pStyle w:val="TableParagraph"/>
              <w:spacing w:before="7"/>
              <w:rPr>
                <w:b/>
                <w:sz w:val="35"/>
              </w:rPr>
            </w:pPr>
          </w:p>
          <w:p w14:paraId="0C4EAB0D" w14:textId="77777777" w:rsidR="00310CCE" w:rsidRDefault="003A2C00">
            <w:pPr>
              <w:pStyle w:val="TableParagraph"/>
              <w:spacing w:before="1"/>
              <w:ind w:left="18"/>
              <w:jc w:val="center"/>
              <w:rPr>
                <w:sz w:val="28"/>
              </w:rPr>
            </w:pPr>
            <w:r>
              <w:rPr>
                <w:sz w:val="28"/>
              </w:rPr>
              <w:t>1</w:t>
            </w:r>
          </w:p>
        </w:tc>
        <w:tc>
          <w:tcPr>
            <w:tcW w:w="569" w:type="dxa"/>
            <w:shd w:val="clear" w:color="auto" w:fill="FFF1CC"/>
          </w:tcPr>
          <w:p w14:paraId="4104C400" w14:textId="77777777" w:rsidR="00310CCE" w:rsidRDefault="00310CCE">
            <w:pPr>
              <w:pStyle w:val="TableParagraph"/>
              <w:rPr>
                <w:sz w:val="26"/>
              </w:rPr>
            </w:pPr>
          </w:p>
        </w:tc>
        <w:tc>
          <w:tcPr>
            <w:tcW w:w="985" w:type="dxa"/>
            <w:shd w:val="clear" w:color="auto" w:fill="E7E6E6"/>
          </w:tcPr>
          <w:p w14:paraId="6EE00944" w14:textId="77777777" w:rsidR="00310CCE" w:rsidRDefault="00310CCE">
            <w:pPr>
              <w:pStyle w:val="TableParagraph"/>
              <w:rPr>
                <w:sz w:val="26"/>
              </w:rPr>
            </w:pPr>
          </w:p>
        </w:tc>
        <w:tc>
          <w:tcPr>
            <w:tcW w:w="804" w:type="dxa"/>
            <w:shd w:val="clear" w:color="auto" w:fill="E7E6E6"/>
          </w:tcPr>
          <w:p w14:paraId="23D06AAB" w14:textId="77777777" w:rsidR="00310CCE" w:rsidRDefault="00310CCE">
            <w:pPr>
              <w:pStyle w:val="TableParagraph"/>
              <w:rPr>
                <w:sz w:val="26"/>
              </w:rPr>
            </w:pPr>
          </w:p>
        </w:tc>
        <w:tc>
          <w:tcPr>
            <w:tcW w:w="1471" w:type="dxa"/>
          </w:tcPr>
          <w:p w14:paraId="0D98EA6E" w14:textId="77777777" w:rsidR="00310CCE" w:rsidRDefault="00310CCE">
            <w:pPr>
              <w:pStyle w:val="TableParagraph"/>
              <w:spacing w:before="8"/>
              <w:rPr>
                <w:b/>
                <w:sz w:val="37"/>
              </w:rPr>
            </w:pPr>
          </w:p>
          <w:p w14:paraId="3E663C4D" w14:textId="77777777" w:rsidR="00310CCE" w:rsidRDefault="003A2C00">
            <w:pPr>
              <w:pStyle w:val="TableParagraph"/>
              <w:spacing w:before="1"/>
              <w:ind w:left="15"/>
              <w:jc w:val="center"/>
              <w:rPr>
                <w:sz w:val="28"/>
              </w:rPr>
            </w:pPr>
            <w:r>
              <w:rPr>
                <w:sz w:val="28"/>
              </w:rPr>
              <w:t>2</w:t>
            </w:r>
          </w:p>
        </w:tc>
      </w:tr>
      <w:tr w:rsidR="00310CCE" w14:paraId="404E30C3" w14:textId="77777777">
        <w:trPr>
          <w:trHeight w:val="441"/>
        </w:trPr>
        <w:tc>
          <w:tcPr>
            <w:tcW w:w="564" w:type="dxa"/>
            <w:vMerge w:val="restart"/>
          </w:tcPr>
          <w:p w14:paraId="4F0307F5" w14:textId="77777777" w:rsidR="00310CCE" w:rsidRDefault="003A2C00">
            <w:pPr>
              <w:pStyle w:val="TableParagraph"/>
              <w:spacing w:line="268" w:lineRule="exact"/>
              <w:ind w:right="14"/>
              <w:jc w:val="center"/>
              <w:rPr>
                <w:b/>
                <w:sz w:val="24"/>
              </w:rPr>
            </w:pPr>
            <w:r>
              <w:rPr>
                <w:b/>
                <w:sz w:val="24"/>
              </w:rPr>
              <w:t>5</w:t>
            </w:r>
          </w:p>
        </w:tc>
        <w:tc>
          <w:tcPr>
            <w:tcW w:w="1846" w:type="dxa"/>
            <w:vMerge w:val="restart"/>
          </w:tcPr>
          <w:p w14:paraId="42552057" w14:textId="77777777" w:rsidR="00310CCE" w:rsidRDefault="003A2C00">
            <w:pPr>
              <w:pStyle w:val="TableParagraph"/>
              <w:spacing w:line="315" w:lineRule="exact"/>
              <w:ind w:left="108"/>
              <w:rPr>
                <w:b/>
                <w:i/>
                <w:sz w:val="28"/>
              </w:rPr>
            </w:pPr>
            <w:r>
              <w:rPr>
                <w:b/>
                <w:i/>
                <w:sz w:val="28"/>
              </w:rPr>
              <w:t>Xác</w:t>
            </w:r>
            <w:r>
              <w:rPr>
                <w:b/>
                <w:i/>
                <w:spacing w:val="-1"/>
                <w:sz w:val="28"/>
              </w:rPr>
              <w:t xml:space="preserve"> </w:t>
            </w:r>
            <w:r>
              <w:rPr>
                <w:b/>
                <w:i/>
                <w:sz w:val="28"/>
              </w:rPr>
              <w:t>suất</w:t>
            </w:r>
          </w:p>
        </w:tc>
        <w:tc>
          <w:tcPr>
            <w:tcW w:w="2751" w:type="dxa"/>
          </w:tcPr>
          <w:p w14:paraId="56C67761" w14:textId="77777777" w:rsidR="00310CCE" w:rsidRDefault="003A2C00">
            <w:pPr>
              <w:pStyle w:val="TableParagraph"/>
              <w:spacing w:line="315" w:lineRule="exact"/>
              <w:ind w:left="107"/>
              <w:rPr>
                <w:i/>
                <w:sz w:val="28"/>
              </w:rPr>
            </w:pPr>
            <w:r>
              <w:rPr>
                <w:i/>
                <w:sz w:val="28"/>
              </w:rPr>
              <w:t>Xác</w:t>
            </w:r>
            <w:r>
              <w:rPr>
                <w:i/>
                <w:spacing w:val="-1"/>
                <w:sz w:val="28"/>
              </w:rPr>
              <w:t xml:space="preserve"> </w:t>
            </w:r>
            <w:r>
              <w:rPr>
                <w:i/>
                <w:sz w:val="28"/>
              </w:rPr>
              <w:t>suất có điều kiện</w:t>
            </w:r>
          </w:p>
        </w:tc>
        <w:tc>
          <w:tcPr>
            <w:tcW w:w="984" w:type="dxa"/>
            <w:shd w:val="clear" w:color="auto" w:fill="E1EED9"/>
          </w:tcPr>
          <w:p w14:paraId="16DEB2E9" w14:textId="77777777" w:rsidR="00310CCE" w:rsidRDefault="003A2C00">
            <w:pPr>
              <w:pStyle w:val="TableParagraph"/>
              <w:spacing w:line="315" w:lineRule="exact"/>
              <w:ind w:left="20"/>
              <w:jc w:val="center"/>
              <w:rPr>
                <w:sz w:val="28"/>
              </w:rPr>
            </w:pPr>
            <w:r>
              <w:rPr>
                <w:sz w:val="28"/>
              </w:rPr>
              <w:t>1</w:t>
            </w:r>
          </w:p>
        </w:tc>
        <w:tc>
          <w:tcPr>
            <w:tcW w:w="569" w:type="dxa"/>
            <w:shd w:val="clear" w:color="auto" w:fill="E1EED9"/>
          </w:tcPr>
          <w:p w14:paraId="788252FB" w14:textId="77777777" w:rsidR="00310CCE" w:rsidRDefault="00310CCE">
            <w:pPr>
              <w:pStyle w:val="TableParagraph"/>
              <w:rPr>
                <w:sz w:val="26"/>
              </w:rPr>
            </w:pPr>
          </w:p>
        </w:tc>
        <w:tc>
          <w:tcPr>
            <w:tcW w:w="985" w:type="dxa"/>
            <w:shd w:val="clear" w:color="auto" w:fill="DEEAF6"/>
          </w:tcPr>
          <w:p w14:paraId="3AB66C2F" w14:textId="77777777" w:rsidR="00310CCE" w:rsidRDefault="003A2C00">
            <w:pPr>
              <w:pStyle w:val="TableParagraph"/>
              <w:spacing w:line="315" w:lineRule="exact"/>
              <w:ind w:left="424"/>
              <w:rPr>
                <w:sz w:val="28"/>
              </w:rPr>
            </w:pPr>
            <w:r>
              <w:rPr>
                <w:sz w:val="28"/>
              </w:rPr>
              <w:t>1</w:t>
            </w:r>
          </w:p>
        </w:tc>
        <w:tc>
          <w:tcPr>
            <w:tcW w:w="569" w:type="dxa"/>
            <w:shd w:val="clear" w:color="auto" w:fill="DEEAF6"/>
          </w:tcPr>
          <w:p w14:paraId="03610A70" w14:textId="77777777" w:rsidR="00310CCE" w:rsidRDefault="00310CCE">
            <w:pPr>
              <w:pStyle w:val="TableParagraph"/>
              <w:rPr>
                <w:sz w:val="26"/>
              </w:rPr>
            </w:pPr>
          </w:p>
        </w:tc>
        <w:tc>
          <w:tcPr>
            <w:tcW w:w="984" w:type="dxa"/>
            <w:shd w:val="clear" w:color="auto" w:fill="FFF1CC"/>
          </w:tcPr>
          <w:p w14:paraId="3CDA297A" w14:textId="77777777" w:rsidR="00310CCE" w:rsidRDefault="00310CCE">
            <w:pPr>
              <w:pStyle w:val="TableParagraph"/>
              <w:rPr>
                <w:sz w:val="26"/>
              </w:rPr>
            </w:pPr>
          </w:p>
        </w:tc>
        <w:tc>
          <w:tcPr>
            <w:tcW w:w="569" w:type="dxa"/>
            <w:shd w:val="clear" w:color="auto" w:fill="FFF1CC"/>
          </w:tcPr>
          <w:p w14:paraId="18760F67" w14:textId="77777777" w:rsidR="00310CCE" w:rsidRDefault="00310CCE">
            <w:pPr>
              <w:pStyle w:val="TableParagraph"/>
              <w:rPr>
                <w:sz w:val="26"/>
              </w:rPr>
            </w:pPr>
          </w:p>
        </w:tc>
        <w:tc>
          <w:tcPr>
            <w:tcW w:w="985" w:type="dxa"/>
            <w:shd w:val="clear" w:color="auto" w:fill="E7E6E6"/>
          </w:tcPr>
          <w:p w14:paraId="0439B358" w14:textId="77777777" w:rsidR="00310CCE" w:rsidRDefault="00310CCE">
            <w:pPr>
              <w:pStyle w:val="TableParagraph"/>
              <w:rPr>
                <w:sz w:val="26"/>
              </w:rPr>
            </w:pPr>
          </w:p>
        </w:tc>
        <w:tc>
          <w:tcPr>
            <w:tcW w:w="804" w:type="dxa"/>
            <w:shd w:val="clear" w:color="auto" w:fill="E7E6E6"/>
          </w:tcPr>
          <w:p w14:paraId="34A1F10A" w14:textId="77777777" w:rsidR="00310CCE" w:rsidRDefault="00310CCE">
            <w:pPr>
              <w:pStyle w:val="TableParagraph"/>
              <w:rPr>
                <w:sz w:val="26"/>
              </w:rPr>
            </w:pPr>
          </w:p>
        </w:tc>
        <w:tc>
          <w:tcPr>
            <w:tcW w:w="1471" w:type="dxa"/>
          </w:tcPr>
          <w:p w14:paraId="43A8DDB5" w14:textId="77777777" w:rsidR="00310CCE" w:rsidRDefault="003A2C00">
            <w:pPr>
              <w:pStyle w:val="TableParagraph"/>
              <w:spacing w:line="315" w:lineRule="exact"/>
              <w:ind w:left="15"/>
              <w:jc w:val="center"/>
              <w:rPr>
                <w:sz w:val="28"/>
              </w:rPr>
            </w:pPr>
            <w:r>
              <w:rPr>
                <w:sz w:val="28"/>
              </w:rPr>
              <w:t>4</w:t>
            </w:r>
          </w:p>
        </w:tc>
      </w:tr>
      <w:tr w:rsidR="00310CCE" w14:paraId="74A9497A" w14:textId="77777777">
        <w:trPr>
          <w:trHeight w:val="1206"/>
        </w:trPr>
        <w:tc>
          <w:tcPr>
            <w:tcW w:w="564" w:type="dxa"/>
            <w:vMerge/>
            <w:tcBorders>
              <w:top w:val="nil"/>
            </w:tcBorders>
          </w:tcPr>
          <w:p w14:paraId="12B171AC" w14:textId="77777777" w:rsidR="00310CCE" w:rsidRDefault="00310CCE">
            <w:pPr>
              <w:rPr>
                <w:sz w:val="2"/>
                <w:szCs w:val="2"/>
              </w:rPr>
            </w:pPr>
          </w:p>
        </w:tc>
        <w:tc>
          <w:tcPr>
            <w:tcW w:w="1846" w:type="dxa"/>
            <w:vMerge/>
            <w:tcBorders>
              <w:top w:val="nil"/>
            </w:tcBorders>
          </w:tcPr>
          <w:p w14:paraId="3C629C3E" w14:textId="77777777" w:rsidR="00310CCE" w:rsidRDefault="00310CCE">
            <w:pPr>
              <w:rPr>
                <w:sz w:val="2"/>
                <w:szCs w:val="2"/>
              </w:rPr>
            </w:pPr>
          </w:p>
        </w:tc>
        <w:tc>
          <w:tcPr>
            <w:tcW w:w="2751" w:type="dxa"/>
          </w:tcPr>
          <w:p w14:paraId="2E10B850" w14:textId="77777777" w:rsidR="00310CCE" w:rsidRDefault="003A2C00">
            <w:pPr>
              <w:pStyle w:val="TableParagraph"/>
              <w:ind w:left="107" w:right="89"/>
              <w:rPr>
                <w:i/>
                <w:sz w:val="28"/>
              </w:rPr>
            </w:pPr>
            <w:r>
              <w:rPr>
                <w:i/>
                <w:sz w:val="28"/>
              </w:rPr>
              <w:t>Các</w:t>
            </w:r>
            <w:r>
              <w:rPr>
                <w:i/>
                <w:spacing w:val="55"/>
                <w:sz w:val="28"/>
              </w:rPr>
              <w:t xml:space="preserve"> </w:t>
            </w:r>
            <w:r>
              <w:rPr>
                <w:i/>
                <w:sz w:val="28"/>
              </w:rPr>
              <w:t>quy</w:t>
            </w:r>
            <w:r>
              <w:rPr>
                <w:i/>
                <w:spacing w:val="56"/>
                <w:sz w:val="28"/>
              </w:rPr>
              <w:t xml:space="preserve"> </w:t>
            </w:r>
            <w:r>
              <w:rPr>
                <w:i/>
                <w:sz w:val="28"/>
              </w:rPr>
              <w:t>tắc</w:t>
            </w:r>
            <w:r>
              <w:rPr>
                <w:i/>
                <w:spacing w:val="56"/>
                <w:sz w:val="28"/>
              </w:rPr>
              <w:t xml:space="preserve"> </w:t>
            </w:r>
            <w:r>
              <w:rPr>
                <w:i/>
                <w:sz w:val="28"/>
              </w:rPr>
              <w:t>tính</w:t>
            </w:r>
            <w:r>
              <w:rPr>
                <w:i/>
                <w:spacing w:val="56"/>
                <w:sz w:val="28"/>
              </w:rPr>
              <w:t xml:space="preserve"> </w:t>
            </w:r>
            <w:r>
              <w:rPr>
                <w:i/>
                <w:sz w:val="28"/>
              </w:rPr>
              <w:t>xác</w:t>
            </w:r>
            <w:r>
              <w:rPr>
                <w:i/>
                <w:spacing w:val="-67"/>
                <w:sz w:val="28"/>
              </w:rPr>
              <w:t xml:space="preserve"> </w:t>
            </w:r>
            <w:r>
              <w:rPr>
                <w:i/>
                <w:sz w:val="28"/>
              </w:rPr>
              <w:t>suất</w:t>
            </w:r>
          </w:p>
        </w:tc>
        <w:tc>
          <w:tcPr>
            <w:tcW w:w="984" w:type="dxa"/>
            <w:shd w:val="clear" w:color="auto" w:fill="E1EED9"/>
          </w:tcPr>
          <w:p w14:paraId="527B9AF8" w14:textId="77777777" w:rsidR="00310CCE" w:rsidRDefault="00310CCE">
            <w:pPr>
              <w:pStyle w:val="TableParagraph"/>
              <w:rPr>
                <w:sz w:val="26"/>
              </w:rPr>
            </w:pPr>
          </w:p>
        </w:tc>
        <w:tc>
          <w:tcPr>
            <w:tcW w:w="569" w:type="dxa"/>
            <w:shd w:val="clear" w:color="auto" w:fill="E1EED9"/>
          </w:tcPr>
          <w:p w14:paraId="6AF507FD" w14:textId="77777777" w:rsidR="00310CCE" w:rsidRDefault="00310CCE">
            <w:pPr>
              <w:pStyle w:val="TableParagraph"/>
              <w:rPr>
                <w:sz w:val="26"/>
              </w:rPr>
            </w:pPr>
          </w:p>
        </w:tc>
        <w:tc>
          <w:tcPr>
            <w:tcW w:w="985" w:type="dxa"/>
            <w:shd w:val="clear" w:color="auto" w:fill="DEEAF6"/>
          </w:tcPr>
          <w:p w14:paraId="55406454" w14:textId="77777777" w:rsidR="00310CCE" w:rsidRDefault="00310CCE">
            <w:pPr>
              <w:pStyle w:val="TableParagraph"/>
              <w:spacing w:before="6"/>
              <w:rPr>
                <w:b/>
                <w:sz w:val="32"/>
              </w:rPr>
            </w:pPr>
          </w:p>
          <w:p w14:paraId="2255C841" w14:textId="77777777" w:rsidR="00310CCE" w:rsidRDefault="003A2C00">
            <w:pPr>
              <w:pStyle w:val="TableParagraph"/>
              <w:ind w:left="424"/>
              <w:rPr>
                <w:sz w:val="28"/>
              </w:rPr>
            </w:pPr>
            <w:r>
              <w:rPr>
                <w:sz w:val="28"/>
              </w:rPr>
              <w:t>3</w:t>
            </w:r>
          </w:p>
        </w:tc>
        <w:tc>
          <w:tcPr>
            <w:tcW w:w="569" w:type="dxa"/>
            <w:shd w:val="clear" w:color="auto" w:fill="DEEAF6"/>
          </w:tcPr>
          <w:p w14:paraId="4FF02201" w14:textId="77777777" w:rsidR="00310CCE" w:rsidRDefault="00310CCE">
            <w:pPr>
              <w:pStyle w:val="TableParagraph"/>
              <w:rPr>
                <w:sz w:val="26"/>
              </w:rPr>
            </w:pPr>
          </w:p>
        </w:tc>
        <w:tc>
          <w:tcPr>
            <w:tcW w:w="984" w:type="dxa"/>
            <w:shd w:val="clear" w:color="auto" w:fill="FFF1CC"/>
          </w:tcPr>
          <w:p w14:paraId="4A5569A3" w14:textId="77777777" w:rsidR="00310CCE" w:rsidRDefault="00310CCE">
            <w:pPr>
              <w:pStyle w:val="TableParagraph"/>
              <w:rPr>
                <w:sz w:val="26"/>
              </w:rPr>
            </w:pPr>
          </w:p>
        </w:tc>
        <w:tc>
          <w:tcPr>
            <w:tcW w:w="569" w:type="dxa"/>
            <w:shd w:val="clear" w:color="auto" w:fill="FFF1CC"/>
          </w:tcPr>
          <w:p w14:paraId="49C273EC" w14:textId="77777777" w:rsidR="00310CCE" w:rsidRDefault="00310CCE">
            <w:pPr>
              <w:pStyle w:val="TableParagraph"/>
              <w:spacing w:before="6"/>
              <w:rPr>
                <w:b/>
                <w:sz w:val="32"/>
              </w:rPr>
            </w:pPr>
          </w:p>
          <w:p w14:paraId="43E5F92E" w14:textId="77777777" w:rsidR="00310CCE" w:rsidRDefault="003A2C00">
            <w:pPr>
              <w:pStyle w:val="TableParagraph"/>
              <w:ind w:left="20"/>
              <w:jc w:val="center"/>
              <w:rPr>
                <w:sz w:val="28"/>
              </w:rPr>
            </w:pPr>
            <w:r>
              <w:rPr>
                <w:sz w:val="28"/>
              </w:rPr>
              <w:t>1</w:t>
            </w:r>
          </w:p>
        </w:tc>
        <w:tc>
          <w:tcPr>
            <w:tcW w:w="985" w:type="dxa"/>
            <w:shd w:val="clear" w:color="auto" w:fill="E7E6E6"/>
          </w:tcPr>
          <w:p w14:paraId="68952862" w14:textId="77777777" w:rsidR="00310CCE" w:rsidRDefault="00310CCE">
            <w:pPr>
              <w:pStyle w:val="TableParagraph"/>
              <w:spacing w:before="6"/>
              <w:rPr>
                <w:b/>
                <w:sz w:val="32"/>
              </w:rPr>
            </w:pPr>
          </w:p>
          <w:p w14:paraId="3D3B2D2A" w14:textId="77777777" w:rsidR="00310CCE" w:rsidRDefault="003A2C00">
            <w:pPr>
              <w:pStyle w:val="TableParagraph"/>
              <w:ind w:left="17"/>
              <w:jc w:val="center"/>
              <w:rPr>
                <w:sz w:val="28"/>
              </w:rPr>
            </w:pPr>
            <w:r>
              <w:rPr>
                <w:sz w:val="28"/>
              </w:rPr>
              <w:t>1</w:t>
            </w:r>
          </w:p>
        </w:tc>
        <w:tc>
          <w:tcPr>
            <w:tcW w:w="804" w:type="dxa"/>
            <w:shd w:val="clear" w:color="auto" w:fill="E7E6E6"/>
          </w:tcPr>
          <w:p w14:paraId="22407DE0" w14:textId="77777777" w:rsidR="00310CCE" w:rsidRDefault="00310CCE">
            <w:pPr>
              <w:pStyle w:val="TableParagraph"/>
              <w:rPr>
                <w:sz w:val="26"/>
              </w:rPr>
            </w:pPr>
          </w:p>
        </w:tc>
        <w:tc>
          <w:tcPr>
            <w:tcW w:w="1471" w:type="dxa"/>
          </w:tcPr>
          <w:p w14:paraId="1F29B725" w14:textId="77777777" w:rsidR="00310CCE" w:rsidRDefault="00310CCE">
            <w:pPr>
              <w:pStyle w:val="TableParagraph"/>
              <w:spacing w:before="8"/>
              <w:rPr>
                <w:b/>
                <w:sz w:val="37"/>
              </w:rPr>
            </w:pPr>
          </w:p>
          <w:p w14:paraId="1E63C5D5" w14:textId="77777777" w:rsidR="00310CCE" w:rsidRDefault="003A2C00">
            <w:pPr>
              <w:pStyle w:val="TableParagraph"/>
              <w:spacing w:before="1"/>
              <w:ind w:left="503" w:right="494"/>
              <w:jc w:val="center"/>
              <w:rPr>
                <w:sz w:val="28"/>
              </w:rPr>
            </w:pPr>
            <w:r>
              <w:rPr>
                <w:sz w:val="28"/>
              </w:rPr>
              <w:t>18</w:t>
            </w:r>
          </w:p>
        </w:tc>
      </w:tr>
      <w:tr w:rsidR="00310CCE" w14:paraId="766548E0" w14:textId="77777777">
        <w:trPr>
          <w:trHeight w:val="441"/>
        </w:trPr>
        <w:tc>
          <w:tcPr>
            <w:tcW w:w="5161" w:type="dxa"/>
            <w:gridSpan w:val="3"/>
          </w:tcPr>
          <w:p w14:paraId="1D74CA01" w14:textId="77777777" w:rsidR="00310CCE" w:rsidRDefault="003A2C00">
            <w:pPr>
              <w:pStyle w:val="TableParagraph"/>
              <w:spacing w:line="268" w:lineRule="exact"/>
              <w:ind w:left="2027" w:right="2017"/>
              <w:jc w:val="center"/>
              <w:rPr>
                <w:b/>
                <w:sz w:val="24"/>
              </w:rPr>
            </w:pPr>
            <w:r>
              <w:rPr>
                <w:b/>
                <w:sz w:val="24"/>
              </w:rPr>
              <w:t>Tổng</w:t>
            </w:r>
          </w:p>
        </w:tc>
        <w:tc>
          <w:tcPr>
            <w:tcW w:w="984" w:type="dxa"/>
            <w:shd w:val="clear" w:color="auto" w:fill="E1EED9"/>
          </w:tcPr>
          <w:p w14:paraId="2476456F" w14:textId="77777777" w:rsidR="00310CCE" w:rsidRDefault="003A2C00">
            <w:pPr>
              <w:pStyle w:val="TableParagraph"/>
              <w:spacing w:before="13"/>
              <w:ind w:left="117" w:right="103"/>
              <w:jc w:val="center"/>
              <w:rPr>
                <w:b/>
                <w:sz w:val="24"/>
              </w:rPr>
            </w:pPr>
            <w:r>
              <w:rPr>
                <w:b/>
                <w:sz w:val="24"/>
              </w:rPr>
              <w:t>15</w:t>
            </w:r>
          </w:p>
        </w:tc>
        <w:tc>
          <w:tcPr>
            <w:tcW w:w="569" w:type="dxa"/>
            <w:shd w:val="clear" w:color="auto" w:fill="E1EED9"/>
          </w:tcPr>
          <w:p w14:paraId="68526839" w14:textId="77777777" w:rsidR="00310CCE" w:rsidRDefault="00310CCE">
            <w:pPr>
              <w:pStyle w:val="TableParagraph"/>
              <w:rPr>
                <w:sz w:val="26"/>
              </w:rPr>
            </w:pPr>
          </w:p>
        </w:tc>
        <w:tc>
          <w:tcPr>
            <w:tcW w:w="985" w:type="dxa"/>
            <w:shd w:val="clear" w:color="auto" w:fill="DEEAF6"/>
          </w:tcPr>
          <w:p w14:paraId="3C7535B0" w14:textId="77777777" w:rsidR="00310CCE" w:rsidRDefault="003A2C00">
            <w:pPr>
              <w:pStyle w:val="TableParagraph"/>
              <w:spacing w:before="13"/>
              <w:ind w:left="378"/>
              <w:rPr>
                <w:b/>
                <w:sz w:val="24"/>
              </w:rPr>
            </w:pPr>
            <w:r>
              <w:rPr>
                <w:b/>
                <w:sz w:val="24"/>
              </w:rPr>
              <w:t>16</w:t>
            </w:r>
          </w:p>
        </w:tc>
        <w:tc>
          <w:tcPr>
            <w:tcW w:w="569" w:type="dxa"/>
            <w:shd w:val="clear" w:color="auto" w:fill="DEEAF6"/>
          </w:tcPr>
          <w:p w14:paraId="779978C0" w14:textId="77777777" w:rsidR="00310CCE" w:rsidRDefault="003A2C00">
            <w:pPr>
              <w:pStyle w:val="TableParagraph"/>
              <w:spacing w:before="13"/>
              <w:ind w:left="155"/>
              <w:rPr>
                <w:b/>
                <w:sz w:val="24"/>
              </w:rPr>
            </w:pPr>
            <w:r>
              <w:rPr>
                <w:b/>
                <w:sz w:val="24"/>
              </w:rPr>
              <w:t>1</w:t>
            </w:r>
          </w:p>
        </w:tc>
        <w:tc>
          <w:tcPr>
            <w:tcW w:w="984" w:type="dxa"/>
            <w:shd w:val="clear" w:color="auto" w:fill="FFF1CC"/>
          </w:tcPr>
          <w:p w14:paraId="55BA5975" w14:textId="77777777" w:rsidR="00310CCE" w:rsidRDefault="003A2C00">
            <w:pPr>
              <w:pStyle w:val="TableParagraph"/>
              <w:spacing w:before="13"/>
              <w:ind w:left="17"/>
              <w:jc w:val="center"/>
              <w:rPr>
                <w:b/>
                <w:sz w:val="24"/>
              </w:rPr>
            </w:pPr>
            <w:r>
              <w:rPr>
                <w:b/>
                <w:sz w:val="24"/>
              </w:rPr>
              <w:t>1</w:t>
            </w:r>
          </w:p>
        </w:tc>
        <w:tc>
          <w:tcPr>
            <w:tcW w:w="569" w:type="dxa"/>
            <w:shd w:val="clear" w:color="auto" w:fill="FFF1CC"/>
          </w:tcPr>
          <w:p w14:paraId="6906B325" w14:textId="77777777" w:rsidR="00310CCE" w:rsidRDefault="003A2C00">
            <w:pPr>
              <w:pStyle w:val="TableParagraph"/>
              <w:spacing w:before="13"/>
              <w:ind w:left="19"/>
              <w:jc w:val="center"/>
              <w:rPr>
                <w:b/>
                <w:sz w:val="24"/>
              </w:rPr>
            </w:pPr>
            <w:r>
              <w:rPr>
                <w:b/>
                <w:sz w:val="24"/>
              </w:rPr>
              <w:t>2</w:t>
            </w:r>
          </w:p>
        </w:tc>
        <w:tc>
          <w:tcPr>
            <w:tcW w:w="985" w:type="dxa"/>
            <w:shd w:val="clear" w:color="auto" w:fill="E7E6E6"/>
          </w:tcPr>
          <w:p w14:paraId="411383E2" w14:textId="77777777" w:rsidR="00310CCE" w:rsidRDefault="003A2C00">
            <w:pPr>
              <w:pStyle w:val="TableParagraph"/>
              <w:spacing w:before="13"/>
              <w:ind w:left="15"/>
              <w:jc w:val="center"/>
              <w:rPr>
                <w:b/>
                <w:sz w:val="24"/>
              </w:rPr>
            </w:pPr>
            <w:r>
              <w:rPr>
                <w:b/>
                <w:sz w:val="24"/>
              </w:rPr>
              <w:t>3</w:t>
            </w:r>
          </w:p>
        </w:tc>
        <w:tc>
          <w:tcPr>
            <w:tcW w:w="804" w:type="dxa"/>
            <w:shd w:val="clear" w:color="auto" w:fill="E7E6E6"/>
          </w:tcPr>
          <w:p w14:paraId="24B74F18" w14:textId="77777777" w:rsidR="00310CCE" w:rsidRDefault="003A2C00">
            <w:pPr>
              <w:pStyle w:val="TableParagraph"/>
              <w:spacing w:before="13"/>
              <w:ind w:right="325"/>
              <w:jc w:val="right"/>
              <w:rPr>
                <w:b/>
                <w:sz w:val="24"/>
              </w:rPr>
            </w:pPr>
            <w:r>
              <w:rPr>
                <w:b/>
                <w:sz w:val="24"/>
              </w:rPr>
              <w:t>1</w:t>
            </w:r>
          </w:p>
        </w:tc>
        <w:tc>
          <w:tcPr>
            <w:tcW w:w="1471" w:type="dxa"/>
          </w:tcPr>
          <w:p w14:paraId="276204F7" w14:textId="77777777" w:rsidR="00310CCE" w:rsidRDefault="003A2C00">
            <w:pPr>
              <w:pStyle w:val="TableParagraph"/>
              <w:spacing w:line="315" w:lineRule="exact"/>
              <w:ind w:left="503" w:right="494"/>
              <w:jc w:val="center"/>
              <w:rPr>
                <w:sz w:val="28"/>
              </w:rPr>
            </w:pPr>
            <w:r>
              <w:rPr>
                <w:sz w:val="28"/>
              </w:rPr>
              <w:t>39</w:t>
            </w:r>
          </w:p>
        </w:tc>
      </w:tr>
      <w:tr w:rsidR="00310CCE" w14:paraId="0D1E171E" w14:textId="77777777">
        <w:trPr>
          <w:trHeight w:val="441"/>
        </w:trPr>
        <w:tc>
          <w:tcPr>
            <w:tcW w:w="5161" w:type="dxa"/>
            <w:gridSpan w:val="3"/>
          </w:tcPr>
          <w:p w14:paraId="26A9AEB7" w14:textId="77777777" w:rsidR="00310CCE" w:rsidRDefault="003A2C00">
            <w:pPr>
              <w:pStyle w:val="TableParagraph"/>
              <w:spacing w:line="268" w:lineRule="exact"/>
              <w:ind w:left="2033" w:right="2017"/>
              <w:jc w:val="center"/>
              <w:rPr>
                <w:b/>
                <w:sz w:val="24"/>
              </w:rPr>
            </w:pPr>
            <w:r>
              <w:rPr>
                <w:b/>
                <w:spacing w:val="-3"/>
                <w:sz w:val="24"/>
              </w:rPr>
              <w:t>Tỉ</w:t>
            </w:r>
            <w:r>
              <w:rPr>
                <w:b/>
                <w:spacing w:val="-17"/>
                <w:sz w:val="24"/>
              </w:rPr>
              <w:t xml:space="preserve"> </w:t>
            </w:r>
            <w:r>
              <w:rPr>
                <w:b/>
                <w:spacing w:val="-3"/>
                <w:sz w:val="24"/>
              </w:rPr>
              <w:t>lệ</w:t>
            </w:r>
            <w:r>
              <w:rPr>
                <w:b/>
                <w:spacing w:val="-18"/>
                <w:sz w:val="24"/>
              </w:rPr>
              <w:t xml:space="preserve"> </w:t>
            </w:r>
            <w:r>
              <w:rPr>
                <w:b/>
                <w:spacing w:val="-2"/>
                <w:sz w:val="24"/>
              </w:rPr>
              <w:t>%</w:t>
            </w:r>
          </w:p>
        </w:tc>
        <w:tc>
          <w:tcPr>
            <w:tcW w:w="1553" w:type="dxa"/>
            <w:gridSpan w:val="2"/>
            <w:shd w:val="clear" w:color="auto" w:fill="E1EED9"/>
          </w:tcPr>
          <w:p w14:paraId="56A06757" w14:textId="77777777" w:rsidR="00310CCE" w:rsidRDefault="003A2C00">
            <w:pPr>
              <w:pStyle w:val="TableParagraph"/>
              <w:spacing w:before="16"/>
              <w:ind w:left="517" w:right="503"/>
              <w:jc w:val="center"/>
              <w:rPr>
                <w:b/>
                <w:sz w:val="24"/>
              </w:rPr>
            </w:pPr>
            <w:r>
              <w:rPr>
                <w:b/>
                <w:sz w:val="24"/>
              </w:rPr>
              <w:t>30%</w:t>
            </w:r>
          </w:p>
        </w:tc>
        <w:tc>
          <w:tcPr>
            <w:tcW w:w="1554" w:type="dxa"/>
            <w:gridSpan w:val="2"/>
            <w:shd w:val="clear" w:color="auto" w:fill="DEEAF6"/>
          </w:tcPr>
          <w:p w14:paraId="62A94BAC" w14:textId="77777777" w:rsidR="00310CCE" w:rsidRDefault="003A2C00">
            <w:pPr>
              <w:pStyle w:val="TableParagraph"/>
              <w:spacing w:before="16"/>
              <w:ind w:left="474"/>
              <w:rPr>
                <w:b/>
                <w:sz w:val="24"/>
              </w:rPr>
            </w:pPr>
            <w:r>
              <w:rPr>
                <w:b/>
                <w:sz w:val="24"/>
              </w:rPr>
              <w:t>37%</w:t>
            </w:r>
          </w:p>
        </w:tc>
        <w:tc>
          <w:tcPr>
            <w:tcW w:w="1553" w:type="dxa"/>
            <w:gridSpan w:val="2"/>
            <w:shd w:val="clear" w:color="auto" w:fill="FFF1CC"/>
          </w:tcPr>
          <w:p w14:paraId="13C8E1E0" w14:textId="77777777" w:rsidR="00310CCE" w:rsidRDefault="003A2C00">
            <w:pPr>
              <w:pStyle w:val="TableParagraph"/>
              <w:spacing w:before="16"/>
              <w:ind w:left="518" w:right="501"/>
              <w:jc w:val="center"/>
              <w:rPr>
                <w:b/>
                <w:sz w:val="24"/>
              </w:rPr>
            </w:pPr>
            <w:r>
              <w:rPr>
                <w:b/>
                <w:sz w:val="24"/>
              </w:rPr>
              <w:t>22%</w:t>
            </w:r>
          </w:p>
        </w:tc>
        <w:tc>
          <w:tcPr>
            <w:tcW w:w="1789" w:type="dxa"/>
            <w:gridSpan w:val="2"/>
            <w:shd w:val="clear" w:color="auto" w:fill="E7E6E6"/>
          </w:tcPr>
          <w:p w14:paraId="1C8E006E" w14:textId="77777777" w:rsidR="00310CCE" w:rsidRDefault="003A2C00">
            <w:pPr>
              <w:pStyle w:val="TableParagraph"/>
              <w:spacing w:before="16"/>
              <w:ind w:left="635" w:right="624"/>
              <w:jc w:val="center"/>
              <w:rPr>
                <w:b/>
                <w:sz w:val="24"/>
              </w:rPr>
            </w:pPr>
            <w:r>
              <w:rPr>
                <w:b/>
                <w:sz w:val="24"/>
              </w:rPr>
              <w:t>11%</w:t>
            </w:r>
          </w:p>
        </w:tc>
        <w:tc>
          <w:tcPr>
            <w:tcW w:w="1471" w:type="dxa"/>
          </w:tcPr>
          <w:p w14:paraId="0EB33C54" w14:textId="77777777" w:rsidR="00310CCE" w:rsidRDefault="003A2C00">
            <w:pPr>
              <w:pStyle w:val="TableParagraph"/>
              <w:spacing w:line="315" w:lineRule="exact"/>
              <w:ind w:left="503" w:right="497"/>
              <w:jc w:val="center"/>
              <w:rPr>
                <w:b/>
                <w:sz w:val="28"/>
              </w:rPr>
            </w:pPr>
            <w:r>
              <w:rPr>
                <w:b/>
                <w:sz w:val="28"/>
              </w:rPr>
              <w:t>100</w:t>
            </w:r>
          </w:p>
        </w:tc>
      </w:tr>
      <w:tr w:rsidR="00310CCE" w14:paraId="48FEC4C0" w14:textId="77777777">
        <w:trPr>
          <w:trHeight w:val="443"/>
        </w:trPr>
        <w:tc>
          <w:tcPr>
            <w:tcW w:w="5161" w:type="dxa"/>
            <w:gridSpan w:val="3"/>
          </w:tcPr>
          <w:p w14:paraId="5669A101" w14:textId="77777777" w:rsidR="00310CCE" w:rsidRDefault="003A2C00">
            <w:pPr>
              <w:pStyle w:val="TableParagraph"/>
              <w:spacing w:line="268" w:lineRule="exact"/>
              <w:ind w:left="2033" w:right="2017"/>
              <w:jc w:val="center"/>
              <w:rPr>
                <w:b/>
                <w:sz w:val="24"/>
              </w:rPr>
            </w:pPr>
            <w:r>
              <w:rPr>
                <w:b/>
                <w:spacing w:val="-6"/>
                <w:sz w:val="24"/>
              </w:rPr>
              <w:t>Tỉ</w:t>
            </w:r>
            <w:r>
              <w:rPr>
                <w:b/>
                <w:spacing w:val="-17"/>
                <w:sz w:val="24"/>
              </w:rPr>
              <w:t xml:space="preserve"> </w:t>
            </w:r>
            <w:r>
              <w:rPr>
                <w:b/>
                <w:spacing w:val="-6"/>
                <w:sz w:val="24"/>
              </w:rPr>
              <w:t>lệ</w:t>
            </w:r>
            <w:r>
              <w:rPr>
                <w:b/>
                <w:spacing w:val="-15"/>
                <w:sz w:val="24"/>
              </w:rPr>
              <w:t xml:space="preserve"> </w:t>
            </w:r>
            <w:r>
              <w:rPr>
                <w:b/>
                <w:spacing w:val="-6"/>
                <w:sz w:val="24"/>
              </w:rPr>
              <w:t>chung</w:t>
            </w:r>
          </w:p>
        </w:tc>
        <w:tc>
          <w:tcPr>
            <w:tcW w:w="3107" w:type="dxa"/>
            <w:gridSpan w:val="4"/>
            <w:shd w:val="clear" w:color="auto" w:fill="E1EED9"/>
          </w:tcPr>
          <w:p w14:paraId="2D528BAA" w14:textId="77777777" w:rsidR="00310CCE" w:rsidRDefault="003A2C00">
            <w:pPr>
              <w:pStyle w:val="TableParagraph"/>
              <w:spacing w:before="15"/>
              <w:ind w:left="1296" w:right="1281"/>
              <w:jc w:val="center"/>
              <w:rPr>
                <w:b/>
                <w:sz w:val="24"/>
              </w:rPr>
            </w:pPr>
            <w:r>
              <w:rPr>
                <w:b/>
                <w:sz w:val="24"/>
              </w:rPr>
              <w:t>67%</w:t>
            </w:r>
          </w:p>
        </w:tc>
        <w:tc>
          <w:tcPr>
            <w:tcW w:w="3342" w:type="dxa"/>
            <w:gridSpan w:val="4"/>
            <w:shd w:val="clear" w:color="auto" w:fill="FFF1CC"/>
          </w:tcPr>
          <w:p w14:paraId="52C4CC9A" w14:textId="77777777" w:rsidR="00310CCE" w:rsidRDefault="003A2C00">
            <w:pPr>
              <w:pStyle w:val="TableParagraph"/>
              <w:spacing w:before="15"/>
              <w:ind w:left="1410" w:right="1402"/>
              <w:jc w:val="center"/>
              <w:rPr>
                <w:b/>
                <w:sz w:val="24"/>
              </w:rPr>
            </w:pPr>
            <w:r>
              <w:rPr>
                <w:b/>
                <w:sz w:val="24"/>
              </w:rPr>
              <w:t>33%</w:t>
            </w:r>
          </w:p>
        </w:tc>
        <w:tc>
          <w:tcPr>
            <w:tcW w:w="1471" w:type="dxa"/>
          </w:tcPr>
          <w:p w14:paraId="62EA1399" w14:textId="77777777" w:rsidR="00310CCE" w:rsidRDefault="003A2C00">
            <w:pPr>
              <w:pStyle w:val="TableParagraph"/>
              <w:spacing w:line="315" w:lineRule="exact"/>
              <w:ind w:left="503" w:right="497"/>
              <w:jc w:val="center"/>
              <w:rPr>
                <w:b/>
                <w:sz w:val="28"/>
              </w:rPr>
            </w:pPr>
            <w:r>
              <w:rPr>
                <w:b/>
                <w:sz w:val="28"/>
              </w:rPr>
              <w:t>100</w:t>
            </w:r>
          </w:p>
        </w:tc>
      </w:tr>
    </w:tbl>
    <w:p w14:paraId="70CED05D" w14:textId="77777777" w:rsidR="00310CCE" w:rsidRDefault="00310CCE">
      <w:pPr>
        <w:pStyle w:val="BodyText"/>
        <w:rPr>
          <w:b/>
          <w:sz w:val="20"/>
        </w:rPr>
      </w:pPr>
    </w:p>
    <w:p w14:paraId="491C7F17" w14:textId="77777777" w:rsidR="00310CCE" w:rsidRDefault="00310CCE">
      <w:pPr>
        <w:pStyle w:val="BodyText"/>
        <w:spacing w:before="7"/>
        <w:rPr>
          <w:b/>
          <w:sz w:val="24"/>
        </w:rPr>
      </w:pPr>
    </w:p>
    <w:p w14:paraId="65446035" w14:textId="77777777" w:rsidR="00310CCE" w:rsidRDefault="003A2C00">
      <w:pPr>
        <w:spacing w:before="89"/>
        <w:ind w:left="2472"/>
        <w:rPr>
          <w:b/>
          <w:sz w:val="28"/>
        </w:rPr>
      </w:pPr>
      <w:r>
        <w:rPr>
          <w:b/>
          <w:sz w:val="28"/>
        </w:rPr>
        <w:t>3.3.2 BẢN</w:t>
      </w:r>
      <w:r>
        <w:rPr>
          <w:b/>
          <w:spacing w:val="-4"/>
          <w:sz w:val="28"/>
        </w:rPr>
        <w:t xml:space="preserve"> </w:t>
      </w:r>
      <w:r>
        <w:rPr>
          <w:b/>
          <w:sz w:val="28"/>
        </w:rPr>
        <w:t>ĐẶC TẢ</w:t>
      </w:r>
      <w:r>
        <w:rPr>
          <w:b/>
          <w:spacing w:val="-3"/>
          <w:sz w:val="28"/>
        </w:rPr>
        <w:t xml:space="preserve"> </w:t>
      </w:r>
      <w:r>
        <w:rPr>
          <w:b/>
          <w:sz w:val="28"/>
        </w:rPr>
        <w:t>ĐỀ</w:t>
      </w:r>
      <w:r>
        <w:rPr>
          <w:b/>
          <w:spacing w:val="-2"/>
          <w:sz w:val="28"/>
        </w:rPr>
        <w:t xml:space="preserve"> </w:t>
      </w:r>
      <w:r>
        <w:rPr>
          <w:b/>
          <w:sz w:val="28"/>
        </w:rPr>
        <w:t>KIỂM</w:t>
      </w:r>
      <w:r>
        <w:rPr>
          <w:b/>
          <w:spacing w:val="-2"/>
          <w:sz w:val="28"/>
        </w:rPr>
        <w:t xml:space="preserve"> </w:t>
      </w:r>
      <w:r>
        <w:rPr>
          <w:b/>
          <w:sz w:val="28"/>
        </w:rPr>
        <w:t>TRA</w:t>
      </w:r>
      <w:r>
        <w:rPr>
          <w:b/>
          <w:spacing w:val="-4"/>
          <w:sz w:val="28"/>
        </w:rPr>
        <w:t xml:space="preserve"> </w:t>
      </w:r>
      <w:r>
        <w:rPr>
          <w:b/>
          <w:sz w:val="28"/>
        </w:rPr>
        <w:t>CUỐI HỌC KỲ</w:t>
      </w:r>
      <w:r>
        <w:rPr>
          <w:b/>
          <w:spacing w:val="-1"/>
          <w:sz w:val="28"/>
        </w:rPr>
        <w:t xml:space="preserve"> </w:t>
      </w:r>
      <w:r>
        <w:rPr>
          <w:b/>
          <w:sz w:val="28"/>
        </w:rPr>
        <w:t>II</w:t>
      </w:r>
      <w:r>
        <w:rPr>
          <w:b/>
          <w:spacing w:val="-1"/>
          <w:sz w:val="28"/>
        </w:rPr>
        <w:t xml:space="preserve"> </w:t>
      </w:r>
      <w:r>
        <w:rPr>
          <w:b/>
          <w:sz w:val="28"/>
        </w:rPr>
        <w:t>MÔN TOÁN -LỚP</w:t>
      </w:r>
      <w:r>
        <w:rPr>
          <w:b/>
          <w:spacing w:val="-1"/>
          <w:sz w:val="28"/>
        </w:rPr>
        <w:t xml:space="preserve"> </w:t>
      </w:r>
      <w:r>
        <w:rPr>
          <w:b/>
          <w:sz w:val="28"/>
        </w:rPr>
        <w:t>12</w:t>
      </w:r>
    </w:p>
    <w:p w14:paraId="0B2BBCB4" w14:textId="77777777" w:rsidR="00310CCE" w:rsidRDefault="00310CCE">
      <w:pPr>
        <w:rPr>
          <w:sz w:val="28"/>
        </w:rPr>
        <w:sectPr w:rsidR="00310CCE">
          <w:pgSz w:w="15840" w:h="12240" w:orient="landscape"/>
          <w:pgMar w:top="1140" w:right="760" w:bottom="126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387"/>
        <w:gridCol w:w="1985"/>
        <w:gridCol w:w="5102"/>
        <w:gridCol w:w="1134"/>
        <w:gridCol w:w="1132"/>
        <w:gridCol w:w="1134"/>
        <w:gridCol w:w="1369"/>
      </w:tblGrid>
      <w:tr w:rsidR="00310CCE" w14:paraId="1F56F420" w14:textId="77777777">
        <w:trPr>
          <w:trHeight w:val="628"/>
        </w:trPr>
        <w:tc>
          <w:tcPr>
            <w:tcW w:w="816" w:type="dxa"/>
            <w:vMerge w:val="restart"/>
          </w:tcPr>
          <w:p w14:paraId="27F30B00" w14:textId="77777777" w:rsidR="00310CCE" w:rsidRDefault="00310CCE">
            <w:pPr>
              <w:pStyle w:val="TableParagraph"/>
              <w:rPr>
                <w:b/>
                <w:sz w:val="26"/>
              </w:rPr>
            </w:pPr>
          </w:p>
          <w:p w14:paraId="31F9CF06" w14:textId="77777777" w:rsidR="00310CCE" w:rsidRDefault="003A2C00">
            <w:pPr>
              <w:pStyle w:val="TableParagraph"/>
              <w:spacing w:before="218"/>
              <w:ind w:left="256"/>
              <w:rPr>
                <w:b/>
                <w:sz w:val="24"/>
              </w:rPr>
            </w:pPr>
            <w:r>
              <w:rPr>
                <w:b/>
                <w:sz w:val="24"/>
              </w:rPr>
              <w:t>TT</w:t>
            </w:r>
          </w:p>
        </w:tc>
        <w:tc>
          <w:tcPr>
            <w:tcW w:w="1387" w:type="dxa"/>
            <w:vMerge w:val="restart"/>
          </w:tcPr>
          <w:p w14:paraId="5787F2B8" w14:textId="77777777" w:rsidR="00310CCE" w:rsidRDefault="00310CCE">
            <w:pPr>
              <w:pStyle w:val="TableParagraph"/>
              <w:spacing w:before="4"/>
              <w:rPr>
                <w:b/>
                <w:sz w:val="30"/>
              </w:rPr>
            </w:pPr>
          </w:p>
          <w:p w14:paraId="15775902" w14:textId="77777777" w:rsidR="00310CCE" w:rsidRDefault="003A2C00">
            <w:pPr>
              <w:pStyle w:val="TableParagraph"/>
              <w:spacing w:line="292" w:lineRule="auto"/>
              <w:ind w:left="348" w:right="234" w:hanging="80"/>
              <w:rPr>
                <w:b/>
                <w:sz w:val="24"/>
              </w:rPr>
            </w:pPr>
            <w:r>
              <w:rPr>
                <w:b/>
                <w:spacing w:val="-7"/>
                <w:sz w:val="24"/>
              </w:rPr>
              <w:t>Chương/</w:t>
            </w:r>
            <w:r>
              <w:rPr>
                <w:b/>
                <w:spacing w:val="-57"/>
                <w:sz w:val="24"/>
              </w:rPr>
              <w:t xml:space="preserve"> </w:t>
            </w:r>
            <w:r>
              <w:rPr>
                <w:b/>
                <w:spacing w:val="-5"/>
                <w:sz w:val="24"/>
              </w:rPr>
              <w:t>Chủ</w:t>
            </w:r>
            <w:r>
              <w:rPr>
                <w:b/>
                <w:spacing w:val="-16"/>
                <w:sz w:val="24"/>
              </w:rPr>
              <w:t xml:space="preserve"> </w:t>
            </w:r>
            <w:r>
              <w:rPr>
                <w:b/>
                <w:spacing w:val="-5"/>
                <w:sz w:val="24"/>
              </w:rPr>
              <w:t>đề</w:t>
            </w:r>
          </w:p>
        </w:tc>
        <w:tc>
          <w:tcPr>
            <w:tcW w:w="1985" w:type="dxa"/>
            <w:vMerge w:val="restart"/>
          </w:tcPr>
          <w:p w14:paraId="1E9E653D" w14:textId="77777777" w:rsidR="00310CCE" w:rsidRDefault="00310CCE">
            <w:pPr>
              <w:pStyle w:val="TableParagraph"/>
              <w:spacing w:before="10"/>
              <w:rPr>
                <w:b/>
                <w:sz w:val="32"/>
              </w:rPr>
            </w:pPr>
          </w:p>
          <w:p w14:paraId="3D9EA1E3" w14:textId="77777777" w:rsidR="00310CCE" w:rsidRDefault="003A2C00">
            <w:pPr>
              <w:pStyle w:val="TableParagraph"/>
              <w:ind w:left="545" w:right="175" w:hanging="341"/>
              <w:rPr>
                <w:b/>
                <w:sz w:val="24"/>
              </w:rPr>
            </w:pPr>
            <w:r>
              <w:rPr>
                <w:b/>
                <w:spacing w:val="-8"/>
                <w:sz w:val="24"/>
              </w:rPr>
              <w:t xml:space="preserve">Nội dung/Đơn </w:t>
            </w:r>
            <w:r>
              <w:rPr>
                <w:b/>
                <w:spacing w:val="-7"/>
                <w:sz w:val="24"/>
              </w:rPr>
              <w:t>vị</w:t>
            </w:r>
            <w:r>
              <w:rPr>
                <w:b/>
                <w:spacing w:val="-57"/>
                <w:sz w:val="24"/>
              </w:rPr>
              <w:t xml:space="preserve"> </w:t>
            </w:r>
            <w:r>
              <w:rPr>
                <w:b/>
                <w:spacing w:val="-7"/>
                <w:sz w:val="24"/>
              </w:rPr>
              <w:t>kiến</w:t>
            </w:r>
            <w:r>
              <w:rPr>
                <w:b/>
                <w:spacing w:val="-14"/>
                <w:sz w:val="24"/>
              </w:rPr>
              <w:t xml:space="preserve"> </w:t>
            </w:r>
            <w:r>
              <w:rPr>
                <w:b/>
                <w:spacing w:val="-6"/>
                <w:sz w:val="24"/>
              </w:rPr>
              <w:t>thức</w:t>
            </w:r>
          </w:p>
        </w:tc>
        <w:tc>
          <w:tcPr>
            <w:tcW w:w="5102" w:type="dxa"/>
            <w:vMerge w:val="restart"/>
          </w:tcPr>
          <w:p w14:paraId="09B55B4F" w14:textId="77777777" w:rsidR="00310CCE" w:rsidRDefault="00310CCE">
            <w:pPr>
              <w:pStyle w:val="TableParagraph"/>
              <w:rPr>
                <w:b/>
                <w:sz w:val="26"/>
              </w:rPr>
            </w:pPr>
          </w:p>
          <w:p w14:paraId="0D7C9103" w14:textId="77777777" w:rsidR="00310CCE" w:rsidRDefault="003A2C00">
            <w:pPr>
              <w:pStyle w:val="TableParagraph"/>
              <w:spacing w:before="218"/>
              <w:ind w:left="1726" w:right="1705"/>
              <w:jc w:val="center"/>
              <w:rPr>
                <w:b/>
                <w:sz w:val="24"/>
              </w:rPr>
            </w:pPr>
            <w:r>
              <w:rPr>
                <w:b/>
                <w:spacing w:val="-6"/>
                <w:sz w:val="24"/>
              </w:rPr>
              <w:t>Mức</w:t>
            </w:r>
            <w:r>
              <w:rPr>
                <w:b/>
                <w:spacing w:val="-16"/>
                <w:sz w:val="24"/>
              </w:rPr>
              <w:t xml:space="preserve"> </w:t>
            </w:r>
            <w:r>
              <w:rPr>
                <w:b/>
                <w:spacing w:val="-6"/>
                <w:sz w:val="24"/>
              </w:rPr>
              <w:t>độ</w:t>
            </w:r>
            <w:r>
              <w:rPr>
                <w:b/>
                <w:spacing w:val="-17"/>
                <w:sz w:val="24"/>
              </w:rPr>
              <w:t xml:space="preserve"> </w:t>
            </w:r>
            <w:r>
              <w:rPr>
                <w:b/>
                <w:spacing w:val="-6"/>
                <w:sz w:val="24"/>
              </w:rPr>
              <w:t>đánh</w:t>
            </w:r>
            <w:r>
              <w:rPr>
                <w:b/>
                <w:spacing w:val="-16"/>
                <w:sz w:val="24"/>
              </w:rPr>
              <w:t xml:space="preserve"> </w:t>
            </w:r>
            <w:r>
              <w:rPr>
                <w:b/>
                <w:spacing w:val="-5"/>
                <w:sz w:val="24"/>
              </w:rPr>
              <w:t>giá</w:t>
            </w:r>
          </w:p>
        </w:tc>
        <w:tc>
          <w:tcPr>
            <w:tcW w:w="4769" w:type="dxa"/>
            <w:gridSpan w:val="4"/>
          </w:tcPr>
          <w:p w14:paraId="7ED3D31D" w14:textId="77777777" w:rsidR="00310CCE" w:rsidRDefault="003A2C00">
            <w:pPr>
              <w:pStyle w:val="TableParagraph"/>
              <w:spacing w:before="54"/>
              <w:ind w:left="776"/>
              <w:rPr>
                <w:b/>
                <w:sz w:val="24"/>
              </w:rPr>
            </w:pPr>
            <w:r>
              <w:rPr>
                <w:b/>
                <w:spacing w:val="-6"/>
                <w:sz w:val="24"/>
              </w:rPr>
              <w:t>Số</w:t>
            </w:r>
            <w:r>
              <w:rPr>
                <w:b/>
                <w:spacing w:val="-15"/>
                <w:sz w:val="24"/>
              </w:rPr>
              <w:t xml:space="preserve"> </w:t>
            </w:r>
            <w:r>
              <w:rPr>
                <w:b/>
                <w:spacing w:val="-6"/>
                <w:sz w:val="24"/>
              </w:rPr>
              <w:t>câu</w:t>
            </w:r>
            <w:r>
              <w:rPr>
                <w:b/>
                <w:spacing w:val="-16"/>
                <w:sz w:val="24"/>
              </w:rPr>
              <w:t xml:space="preserve"> </w:t>
            </w:r>
            <w:r>
              <w:rPr>
                <w:b/>
                <w:spacing w:val="-6"/>
                <w:sz w:val="24"/>
              </w:rPr>
              <w:t>hỏi</w:t>
            </w:r>
            <w:r>
              <w:rPr>
                <w:b/>
                <w:spacing w:val="-17"/>
                <w:sz w:val="24"/>
              </w:rPr>
              <w:t xml:space="preserve"> </w:t>
            </w:r>
            <w:r>
              <w:rPr>
                <w:b/>
                <w:spacing w:val="-6"/>
                <w:sz w:val="24"/>
              </w:rPr>
              <w:t>theo</w:t>
            </w:r>
            <w:r>
              <w:rPr>
                <w:b/>
                <w:spacing w:val="-17"/>
                <w:sz w:val="24"/>
              </w:rPr>
              <w:t xml:space="preserve"> </w:t>
            </w:r>
            <w:r>
              <w:rPr>
                <w:b/>
                <w:spacing w:val="-6"/>
                <w:sz w:val="24"/>
              </w:rPr>
              <w:t>mức</w:t>
            </w:r>
            <w:r>
              <w:rPr>
                <w:b/>
                <w:spacing w:val="-18"/>
                <w:sz w:val="24"/>
              </w:rPr>
              <w:t xml:space="preserve"> </w:t>
            </w:r>
            <w:r>
              <w:rPr>
                <w:b/>
                <w:spacing w:val="-6"/>
                <w:sz w:val="24"/>
              </w:rPr>
              <w:t>độ</w:t>
            </w:r>
            <w:r>
              <w:rPr>
                <w:b/>
                <w:spacing w:val="-17"/>
                <w:sz w:val="24"/>
              </w:rPr>
              <w:t xml:space="preserve"> </w:t>
            </w:r>
            <w:r>
              <w:rPr>
                <w:b/>
                <w:spacing w:val="-6"/>
                <w:sz w:val="24"/>
              </w:rPr>
              <w:t>nhận</w:t>
            </w:r>
            <w:r>
              <w:rPr>
                <w:b/>
                <w:spacing w:val="-14"/>
                <w:sz w:val="24"/>
              </w:rPr>
              <w:t xml:space="preserve"> </w:t>
            </w:r>
            <w:r>
              <w:rPr>
                <w:b/>
                <w:spacing w:val="-5"/>
                <w:sz w:val="24"/>
              </w:rPr>
              <w:t>thức</w:t>
            </w:r>
          </w:p>
        </w:tc>
      </w:tr>
      <w:tr w:rsidR="00310CCE" w14:paraId="4D3B9E46" w14:textId="77777777">
        <w:trPr>
          <w:trHeight w:val="626"/>
        </w:trPr>
        <w:tc>
          <w:tcPr>
            <w:tcW w:w="816" w:type="dxa"/>
            <w:vMerge/>
            <w:tcBorders>
              <w:top w:val="nil"/>
            </w:tcBorders>
          </w:tcPr>
          <w:p w14:paraId="65E03B60" w14:textId="77777777" w:rsidR="00310CCE" w:rsidRDefault="00310CCE">
            <w:pPr>
              <w:rPr>
                <w:sz w:val="2"/>
                <w:szCs w:val="2"/>
              </w:rPr>
            </w:pPr>
          </w:p>
        </w:tc>
        <w:tc>
          <w:tcPr>
            <w:tcW w:w="1387" w:type="dxa"/>
            <w:vMerge/>
            <w:tcBorders>
              <w:top w:val="nil"/>
            </w:tcBorders>
          </w:tcPr>
          <w:p w14:paraId="6652C437" w14:textId="77777777" w:rsidR="00310CCE" w:rsidRDefault="00310CCE">
            <w:pPr>
              <w:rPr>
                <w:sz w:val="2"/>
                <w:szCs w:val="2"/>
              </w:rPr>
            </w:pPr>
          </w:p>
        </w:tc>
        <w:tc>
          <w:tcPr>
            <w:tcW w:w="1985" w:type="dxa"/>
            <w:vMerge/>
            <w:tcBorders>
              <w:top w:val="nil"/>
            </w:tcBorders>
          </w:tcPr>
          <w:p w14:paraId="103E52DE" w14:textId="77777777" w:rsidR="00310CCE" w:rsidRDefault="00310CCE">
            <w:pPr>
              <w:rPr>
                <w:sz w:val="2"/>
                <w:szCs w:val="2"/>
              </w:rPr>
            </w:pPr>
          </w:p>
        </w:tc>
        <w:tc>
          <w:tcPr>
            <w:tcW w:w="5102" w:type="dxa"/>
            <w:vMerge/>
            <w:tcBorders>
              <w:top w:val="nil"/>
            </w:tcBorders>
          </w:tcPr>
          <w:p w14:paraId="41FDBCCE" w14:textId="77777777" w:rsidR="00310CCE" w:rsidRDefault="00310CCE">
            <w:pPr>
              <w:rPr>
                <w:sz w:val="2"/>
                <w:szCs w:val="2"/>
              </w:rPr>
            </w:pPr>
          </w:p>
        </w:tc>
        <w:tc>
          <w:tcPr>
            <w:tcW w:w="1134" w:type="dxa"/>
          </w:tcPr>
          <w:p w14:paraId="3E41007B" w14:textId="77777777" w:rsidR="00310CCE" w:rsidRDefault="003A2C00">
            <w:pPr>
              <w:pStyle w:val="TableParagraph"/>
              <w:spacing w:before="51"/>
              <w:ind w:left="392" w:right="264" w:hanging="89"/>
              <w:rPr>
                <w:b/>
                <w:sz w:val="24"/>
              </w:rPr>
            </w:pPr>
            <w:r>
              <w:rPr>
                <w:b/>
                <w:spacing w:val="-6"/>
                <w:sz w:val="24"/>
              </w:rPr>
              <w:t>Nhận</w:t>
            </w:r>
            <w:r>
              <w:rPr>
                <w:b/>
                <w:spacing w:val="-57"/>
                <w:sz w:val="24"/>
              </w:rPr>
              <w:t xml:space="preserve"> </w:t>
            </w:r>
            <w:r>
              <w:rPr>
                <w:b/>
                <w:sz w:val="24"/>
              </w:rPr>
              <w:t>biêt</w:t>
            </w:r>
          </w:p>
        </w:tc>
        <w:tc>
          <w:tcPr>
            <w:tcW w:w="1132" w:type="dxa"/>
          </w:tcPr>
          <w:p w14:paraId="5EBC39C3" w14:textId="77777777" w:rsidR="00310CCE" w:rsidRDefault="003A2C00">
            <w:pPr>
              <w:pStyle w:val="TableParagraph"/>
              <w:spacing w:before="51"/>
              <w:ind w:left="365" w:right="210" w:hanging="111"/>
              <w:rPr>
                <w:b/>
                <w:sz w:val="24"/>
              </w:rPr>
            </w:pPr>
            <w:r>
              <w:rPr>
                <w:b/>
                <w:spacing w:val="-6"/>
                <w:sz w:val="24"/>
              </w:rPr>
              <w:t>Thông</w:t>
            </w:r>
            <w:r>
              <w:rPr>
                <w:b/>
                <w:sz w:val="24"/>
              </w:rPr>
              <w:t xml:space="preserve"> hiểu</w:t>
            </w:r>
          </w:p>
        </w:tc>
        <w:tc>
          <w:tcPr>
            <w:tcW w:w="1134" w:type="dxa"/>
          </w:tcPr>
          <w:p w14:paraId="7600C7D3" w14:textId="77777777" w:rsidR="00310CCE" w:rsidRDefault="003A2C00">
            <w:pPr>
              <w:pStyle w:val="TableParagraph"/>
              <w:spacing w:before="51"/>
              <w:ind w:left="328" w:right="283" w:firstLine="40"/>
              <w:rPr>
                <w:b/>
                <w:sz w:val="24"/>
              </w:rPr>
            </w:pPr>
            <w:r>
              <w:rPr>
                <w:b/>
                <w:sz w:val="24"/>
              </w:rPr>
              <w:t>Vận</w:t>
            </w:r>
            <w:r>
              <w:rPr>
                <w:b/>
                <w:spacing w:val="-57"/>
                <w:sz w:val="24"/>
              </w:rPr>
              <w:t xml:space="preserve"> </w:t>
            </w:r>
            <w:r>
              <w:rPr>
                <w:b/>
                <w:spacing w:val="-7"/>
                <w:sz w:val="24"/>
              </w:rPr>
              <w:t>dụng</w:t>
            </w:r>
          </w:p>
        </w:tc>
        <w:tc>
          <w:tcPr>
            <w:tcW w:w="1369" w:type="dxa"/>
          </w:tcPr>
          <w:p w14:paraId="16FEEFA1" w14:textId="77777777" w:rsidR="00310CCE" w:rsidRDefault="003A2C00">
            <w:pPr>
              <w:pStyle w:val="TableParagraph"/>
              <w:spacing w:before="51"/>
              <w:ind w:left="528" w:right="179" w:hanging="312"/>
              <w:rPr>
                <w:b/>
                <w:sz w:val="24"/>
              </w:rPr>
            </w:pPr>
            <w:r>
              <w:rPr>
                <w:b/>
                <w:spacing w:val="-8"/>
                <w:sz w:val="24"/>
              </w:rPr>
              <w:t>Vận dụng</w:t>
            </w:r>
            <w:r>
              <w:rPr>
                <w:b/>
                <w:spacing w:val="-57"/>
                <w:sz w:val="24"/>
              </w:rPr>
              <w:t xml:space="preserve"> </w:t>
            </w:r>
            <w:r>
              <w:rPr>
                <w:b/>
                <w:sz w:val="24"/>
              </w:rPr>
              <w:t>cao</w:t>
            </w:r>
          </w:p>
        </w:tc>
      </w:tr>
      <w:tr w:rsidR="00310CCE" w14:paraId="2CA262CB" w14:textId="77777777">
        <w:trPr>
          <w:trHeight w:val="1257"/>
        </w:trPr>
        <w:tc>
          <w:tcPr>
            <w:tcW w:w="816" w:type="dxa"/>
            <w:vMerge w:val="restart"/>
          </w:tcPr>
          <w:p w14:paraId="0333B268" w14:textId="77777777" w:rsidR="00310CCE" w:rsidRDefault="00310CCE">
            <w:pPr>
              <w:pStyle w:val="TableParagraph"/>
              <w:rPr>
                <w:b/>
                <w:sz w:val="26"/>
              </w:rPr>
            </w:pPr>
          </w:p>
          <w:p w14:paraId="7150047D" w14:textId="77777777" w:rsidR="00310CCE" w:rsidRDefault="00310CCE">
            <w:pPr>
              <w:pStyle w:val="TableParagraph"/>
              <w:rPr>
                <w:b/>
                <w:sz w:val="26"/>
              </w:rPr>
            </w:pPr>
          </w:p>
          <w:p w14:paraId="25C91EE8" w14:textId="77777777" w:rsidR="00310CCE" w:rsidRDefault="00310CCE">
            <w:pPr>
              <w:pStyle w:val="TableParagraph"/>
              <w:rPr>
                <w:b/>
                <w:sz w:val="26"/>
              </w:rPr>
            </w:pPr>
          </w:p>
          <w:p w14:paraId="2FB37FA0" w14:textId="77777777" w:rsidR="00310CCE" w:rsidRDefault="00310CCE">
            <w:pPr>
              <w:pStyle w:val="TableParagraph"/>
              <w:rPr>
                <w:b/>
                <w:sz w:val="26"/>
              </w:rPr>
            </w:pPr>
          </w:p>
          <w:p w14:paraId="1433F2B2" w14:textId="77777777" w:rsidR="00310CCE" w:rsidRDefault="00310CCE">
            <w:pPr>
              <w:pStyle w:val="TableParagraph"/>
              <w:rPr>
                <w:b/>
                <w:sz w:val="26"/>
              </w:rPr>
            </w:pPr>
          </w:p>
          <w:p w14:paraId="27F25AC7" w14:textId="77777777" w:rsidR="00310CCE" w:rsidRDefault="00310CCE">
            <w:pPr>
              <w:pStyle w:val="TableParagraph"/>
              <w:rPr>
                <w:b/>
                <w:sz w:val="26"/>
              </w:rPr>
            </w:pPr>
          </w:p>
          <w:p w14:paraId="17913C0B" w14:textId="77777777" w:rsidR="00310CCE" w:rsidRDefault="00310CCE">
            <w:pPr>
              <w:pStyle w:val="TableParagraph"/>
              <w:rPr>
                <w:b/>
                <w:sz w:val="26"/>
              </w:rPr>
            </w:pPr>
          </w:p>
          <w:p w14:paraId="39B92ADE" w14:textId="77777777" w:rsidR="00310CCE" w:rsidRDefault="003A2C00">
            <w:pPr>
              <w:pStyle w:val="TableParagraph"/>
              <w:spacing w:before="230"/>
              <w:ind w:left="19"/>
              <w:jc w:val="center"/>
              <w:rPr>
                <w:sz w:val="24"/>
              </w:rPr>
            </w:pPr>
            <w:r>
              <w:rPr>
                <w:sz w:val="24"/>
              </w:rPr>
              <w:t>1</w:t>
            </w:r>
          </w:p>
        </w:tc>
        <w:tc>
          <w:tcPr>
            <w:tcW w:w="1387" w:type="dxa"/>
            <w:vMerge w:val="restart"/>
          </w:tcPr>
          <w:p w14:paraId="0FAE5B52" w14:textId="77777777" w:rsidR="00310CCE" w:rsidRDefault="00310CCE">
            <w:pPr>
              <w:pStyle w:val="TableParagraph"/>
              <w:rPr>
                <w:b/>
                <w:sz w:val="26"/>
              </w:rPr>
            </w:pPr>
          </w:p>
          <w:p w14:paraId="2EF21602" w14:textId="77777777" w:rsidR="00310CCE" w:rsidRDefault="00310CCE">
            <w:pPr>
              <w:pStyle w:val="TableParagraph"/>
              <w:rPr>
                <w:b/>
                <w:sz w:val="26"/>
              </w:rPr>
            </w:pPr>
          </w:p>
          <w:p w14:paraId="18430D91" w14:textId="77777777" w:rsidR="00310CCE" w:rsidRDefault="00310CCE">
            <w:pPr>
              <w:pStyle w:val="TableParagraph"/>
              <w:rPr>
                <w:b/>
                <w:sz w:val="26"/>
              </w:rPr>
            </w:pPr>
          </w:p>
          <w:p w14:paraId="5F6C280D" w14:textId="77777777" w:rsidR="00310CCE" w:rsidRDefault="00310CCE">
            <w:pPr>
              <w:pStyle w:val="TableParagraph"/>
              <w:rPr>
                <w:b/>
                <w:sz w:val="26"/>
              </w:rPr>
            </w:pPr>
          </w:p>
          <w:p w14:paraId="53495349" w14:textId="77777777" w:rsidR="00310CCE" w:rsidRDefault="00310CCE">
            <w:pPr>
              <w:pStyle w:val="TableParagraph"/>
              <w:spacing w:before="1"/>
              <w:rPr>
                <w:b/>
                <w:sz w:val="30"/>
              </w:rPr>
            </w:pPr>
          </w:p>
          <w:p w14:paraId="3F0D0C2F" w14:textId="77777777" w:rsidR="00310CCE" w:rsidRDefault="003A2C00">
            <w:pPr>
              <w:pStyle w:val="TableParagraph"/>
              <w:spacing w:before="1"/>
              <w:ind w:left="108"/>
              <w:rPr>
                <w:b/>
                <w:sz w:val="24"/>
              </w:rPr>
            </w:pPr>
            <w:r>
              <w:rPr>
                <w:b/>
                <w:sz w:val="24"/>
              </w:rPr>
              <w:t>Ứng</w:t>
            </w:r>
            <w:r>
              <w:rPr>
                <w:b/>
                <w:spacing w:val="-1"/>
                <w:sz w:val="24"/>
              </w:rPr>
              <w:t xml:space="preserve"> </w:t>
            </w:r>
            <w:r>
              <w:rPr>
                <w:b/>
                <w:sz w:val="24"/>
              </w:rPr>
              <w:t>dụng</w:t>
            </w:r>
          </w:p>
          <w:p w14:paraId="729939CB" w14:textId="77777777" w:rsidR="00310CCE" w:rsidRDefault="003A2C00">
            <w:pPr>
              <w:pStyle w:val="TableParagraph"/>
              <w:spacing w:before="120"/>
              <w:ind w:left="108" w:right="104"/>
              <w:rPr>
                <w:b/>
                <w:sz w:val="24"/>
              </w:rPr>
            </w:pPr>
            <w:r>
              <w:rPr>
                <w:b/>
                <w:sz w:val="24"/>
              </w:rPr>
              <w:t>đạo</w:t>
            </w:r>
            <w:r>
              <w:rPr>
                <w:b/>
                <w:spacing w:val="60"/>
                <w:sz w:val="24"/>
              </w:rPr>
              <w:t xml:space="preserve"> </w:t>
            </w:r>
            <w:r>
              <w:rPr>
                <w:b/>
                <w:sz w:val="24"/>
              </w:rPr>
              <w:t>hàm</w:t>
            </w:r>
            <w:r>
              <w:rPr>
                <w:b/>
                <w:spacing w:val="1"/>
                <w:sz w:val="24"/>
              </w:rPr>
              <w:t xml:space="preserve"> </w:t>
            </w:r>
            <w:r>
              <w:rPr>
                <w:b/>
                <w:sz w:val="24"/>
              </w:rPr>
              <w:t>để khảo sát</w:t>
            </w:r>
            <w:r>
              <w:rPr>
                <w:b/>
                <w:spacing w:val="-57"/>
                <w:sz w:val="24"/>
              </w:rPr>
              <w:t xml:space="preserve"> </w:t>
            </w:r>
            <w:r>
              <w:rPr>
                <w:b/>
                <w:sz w:val="24"/>
              </w:rPr>
              <w:t>và</w:t>
            </w:r>
            <w:r>
              <w:rPr>
                <w:b/>
                <w:spacing w:val="60"/>
                <w:sz w:val="24"/>
              </w:rPr>
              <w:t xml:space="preserve"> </w:t>
            </w:r>
            <w:r>
              <w:rPr>
                <w:b/>
                <w:sz w:val="24"/>
              </w:rPr>
              <w:t>vẽ đồ</w:t>
            </w:r>
            <w:r>
              <w:rPr>
                <w:b/>
                <w:spacing w:val="1"/>
                <w:sz w:val="24"/>
              </w:rPr>
              <w:t xml:space="preserve"> </w:t>
            </w:r>
            <w:r>
              <w:rPr>
                <w:b/>
                <w:sz w:val="24"/>
              </w:rPr>
              <w:t>thị</w:t>
            </w:r>
            <w:r>
              <w:rPr>
                <w:b/>
                <w:spacing w:val="11"/>
                <w:sz w:val="24"/>
              </w:rPr>
              <w:t xml:space="preserve"> </w:t>
            </w:r>
            <w:r>
              <w:rPr>
                <w:b/>
                <w:sz w:val="24"/>
              </w:rPr>
              <w:t>của</w:t>
            </w:r>
            <w:r>
              <w:rPr>
                <w:b/>
                <w:spacing w:val="1"/>
                <w:sz w:val="24"/>
              </w:rPr>
              <w:t xml:space="preserve"> </w:t>
            </w:r>
            <w:r>
              <w:rPr>
                <w:b/>
                <w:sz w:val="24"/>
              </w:rPr>
              <w:t>hàm số</w:t>
            </w:r>
          </w:p>
        </w:tc>
        <w:tc>
          <w:tcPr>
            <w:tcW w:w="1985" w:type="dxa"/>
          </w:tcPr>
          <w:p w14:paraId="7B4B0EF6" w14:textId="77777777" w:rsidR="00310CCE" w:rsidRDefault="00310CCE">
            <w:pPr>
              <w:pStyle w:val="TableParagraph"/>
              <w:spacing w:before="5"/>
              <w:rPr>
                <w:b/>
                <w:sz w:val="32"/>
              </w:rPr>
            </w:pPr>
          </w:p>
          <w:p w14:paraId="0989FB11" w14:textId="77777777" w:rsidR="00310CCE" w:rsidRDefault="003A2C00">
            <w:pPr>
              <w:pStyle w:val="TableParagraph"/>
              <w:ind w:left="108" w:right="99"/>
              <w:rPr>
                <w:i/>
                <w:sz w:val="24"/>
              </w:rPr>
            </w:pPr>
            <w:r>
              <w:rPr>
                <w:i/>
                <w:sz w:val="24"/>
              </w:rPr>
              <w:t>Tính đơn điệu của</w:t>
            </w:r>
            <w:r>
              <w:rPr>
                <w:i/>
                <w:spacing w:val="-58"/>
                <w:sz w:val="24"/>
              </w:rPr>
              <w:t xml:space="preserve"> </w:t>
            </w:r>
            <w:r>
              <w:rPr>
                <w:i/>
                <w:sz w:val="24"/>
              </w:rPr>
              <w:t>hàm</w:t>
            </w:r>
            <w:r>
              <w:rPr>
                <w:i/>
                <w:spacing w:val="-1"/>
                <w:sz w:val="24"/>
              </w:rPr>
              <w:t xml:space="preserve"> </w:t>
            </w:r>
            <w:r>
              <w:rPr>
                <w:i/>
                <w:sz w:val="24"/>
              </w:rPr>
              <w:t>số</w:t>
            </w:r>
          </w:p>
        </w:tc>
        <w:tc>
          <w:tcPr>
            <w:tcW w:w="5102" w:type="dxa"/>
          </w:tcPr>
          <w:p w14:paraId="0D716CDB" w14:textId="77777777" w:rsidR="00310CCE" w:rsidRDefault="003A2C00">
            <w:pPr>
              <w:pStyle w:val="TableParagraph"/>
              <w:spacing w:before="205"/>
              <w:ind w:left="111"/>
              <w:rPr>
                <w:b/>
                <w:sz w:val="24"/>
              </w:rPr>
            </w:pPr>
            <w:r>
              <w:rPr>
                <w:b/>
                <w:spacing w:val="-1"/>
                <w:sz w:val="24"/>
              </w:rPr>
              <w:t>Thông</w:t>
            </w:r>
            <w:r>
              <w:rPr>
                <w:b/>
                <w:spacing w:val="-14"/>
                <w:sz w:val="24"/>
              </w:rPr>
              <w:t xml:space="preserve"> </w:t>
            </w:r>
            <w:r>
              <w:rPr>
                <w:b/>
                <w:spacing w:val="-1"/>
                <w:sz w:val="24"/>
              </w:rPr>
              <w:t>hiểu</w:t>
            </w:r>
          </w:p>
          <w:p w14:paraId="5369D171" w14:textId="77777777" w:rsidR="00310CCE" w:rsidRDefault="003A2C00">
            <w:pPr>
              <w:pStyle w:val="TableParagraph"/>
              <w:spacing w:before="60"/>
              <w:ind w:left="111" w:right="83"/>
              <w:rPr>
                <w:sz w:val="24"/>
              </w:rPr>
            </w:pPr>
            <w:r>
              <w:rPr>
                <w:sz w:val="24"/>
              </w:rPr>
              <w:t>–</w:t>
            </w:r>
            <w:r>
              <w:rPr>
                <w:spacing w:val="24"/>
                <w:sz w:val="24"/>
              </w:rPr>
              <w:t xml:space="preserve"> </w:t>
            </w:r>
            <w:r>
              <w:rPr>
                <w:sz w:val="24"/>
              </w:rPr>
              <w:t>Thể</w:t>
            </w:r>
            <w:r>
              <w:rPr>
                <w:spacing w:val="24"/>
                <w:sz w:val="24"/>
              </w:rPr>
              <w:t xml:space="preserve"> </w:t>
            </w:r>
            <w:r>
              <w:rPr>
                <w:sz w:val="24"/>
              </w:rPr>
              <w:t>hiện</w:t>
            </w:r>
            <w:r>
              <w:rPr>
                <w:spacing w:val="25"/>
                <w:sz w:val="24"/>
              </w:rPr>
              <w:t xml:space="preserve"> </w:t>
            </w:r>
            <w:r>
              <w:rPr>
                <w:sz w:val="24"/>
              </w:rPr>
              <w:t>được</w:t>
            </w:r>
            <w:r>
              <w:rPr>
                <w:spacing w:val="24"/>
                <w:sz w:val="24"/>
              </w:rPr>
              <w:t xml:space="preserve"> </w:t>
            </w:r>
            <w:r>
              <w:rPr>
                <w:sz w:val="24"/>
              </w:rPr>
              <w:t>tính</w:t>
            </w:r>
            <w:r>
              <w:rPr>
                <w:spacing w:val="25"/>
                <w:sz w:val="24"/>
              </w:rPr>
              <w:t xml:space="preserve"> </w:t>
            </w:r>
            <w:r>
              <w:rPr>
                <w:sz w:val="24"/>
              </w:rPr>
              <w:t>đồng</w:t>
            </w:r>
            <w:r>
              <w:rPr>
                <w:spacing w:val="25"/>
                <w:sz w:val="24"/>
              </w:rPr>
              <w:t xml:space="preserve"> </w:t>
            </w:r>
            <w:r>
              <w:rPr>
                <w:sz w:val="24"/>
              </w:rPr>
              <w:t>biến,</w:t>
            </w:r>
            <w:r>
              <w:rPr>
                <w:spacing w:val="25"/>
                <w:sz w:val="24"/>
              </w:rPr>
              <w:t xml:space="preserve"> </w:t>
            </w:r>
            <w:r>
              <w:rPr>
                <w:sz w:val="24"/>
              </w:rPr>
              <w:t>nghịch</w:t>
            </w:r>
            <w:r>
              <w:rPr>
                <w:spacing w:val="25"/>
                <w:sz w:val="24"/>
              </w:rPr>
              <w:t xml:space="preserve"> </w:t>
            </w:r>
            <w:r>
              <w:rPr>
                <w:sz w:val="24"/>
              </w:rPr>
              <w:t>biến</w:t>
            </w:r>
            <w:r>
              <w:rPr>
                <w:spacing w:val="25"/>
                <w:sz w:val="24"/>
              </w:rPr>
              <w:t xml:space="preserve"> </w:t>
            </w:r>
            <w:r>
              <w:rPr>
                <w:sz w:val="24"/>
              </w:rPr>
              <w:t>của</w:t>
            </w:r>
            <w:r>
              <w:rPr>
                <w:spacing w:val="-57"/>
                <w:sz w:val="24"/>
              </w:rPr>
              <w:t xml:space="preserve"> </w:t>
            </w:r>
            <w:r>
              <w:rPr>
                <w:sz w:val="24"/>
              </w:rPr>
              <w:t>hàm</w:t>
            </w:r>
            <w:r>
              <w:rPr>
                <w:spacing w:val="-1"/>
                <w:sz w:val="24"/>
              </w:rPr>
              <w:t xml:space="preserve"> </w:t>
            </w:r>
            <w:r>
              <w:rPr>
                <w:sz w:val="24"/>
              </w:rPr>
              <w:t>số trong bảng biến thiên</w:t>
            </w:r>
            <w:r>
              <w:rPr>
                <w:spacing w:val="-1"/>
                <w:sz w:val="24"/>
              </w:rPr>
              <w:t xml:space="preserve"> </w:t>
            </w:r>
            <w:r>
              <w:rPr>
                <w:sz w:val="24"/>
              </w:rPr>
              <w:t>của</w:t>
            </w:r>
            <w:r>
              <w:rPr>
                <w:spacing w:val="-1"/>
                <w:sz w:val="24"/>
              </w:rPr>
              <w:t xml:space="preserve"> </w:t>
            </w:r>
            <w:r>
              <w:rPr>
                <w:sz w:val="24"/>
              </w:rPr>
              <w:t>hàm số</w:t>
            </w:r>
          </w:p>
        </w:tc>
        <w:tc>
          <w:tcPr>
            <w:tcW w:w="1134" w:type="dxa"/>
          </w:tcPr>
          <w:p w14:paraId="1D94CB9F" w14:textId="77777777" w:rsidR="00310CCE" w:rsidRDefault="00310CCE">
            <w:pPr>
              <w:pStyle w:val="TableParagraph"/>
              <w:rPr>
                <w:sz w:val="24"/>
              </w:rPr>
            </w:pPr>
          </w:p>
        </w:tc>
        <w:tc>
          <w:tcPr>
            <w:tcW w:w="1132" w:type="dxa"/>
          </w:tcPr>
          <w:p w14:paraId="705457FE" w14:textId="77777777" w:rsidR="00310CCE" w:rsidRDefault="003A2C00">
            <w:pPr>
              <w:pStyle w:val="TableParagraph"/>
              <w:spacing w:before="51" w:line="292" w:lineRule="auto"/>
              <w:ind w:left="110" w:right="380"/>
              <w:rPr>
                <w:sz w:val="24"/>
              </w:rPr>
            </w:pPr>
            <w:r>
              <w:rPr>
                <w:spacing w:val="-8"/>
                <w:sz w:val="24"/>
              </w:rPr>
              <w:t>2 (TN)</w:t>
            </w:r>
            <w:r>
              <w:rPr>
                <w:spacing w:val="-57"/>
                <w:sz w:val="24"/>
              </w:rPr>
              <w:t xml:space="preserve"> </w:t>
            </w:r>
            <w:r>
              <w:rPr>
                <w:spacing w:val="-2"/>
                <w:sz w:val="24"/>
              </w:rPr>
              <w:t>C1,C2</w:t>
            </w:r>
          </w:p>
        </w:tc>
        <w:tc>
          <w:tcPr>
            <w:tcW w:w="1134" w:type="dxa"/>
          </w:tcPr>
          <w:p w14:paraId="6EC0A52E" w14:textId="77777777" w:rsidR="00310CCE" w:rsidRDefault="00310CCE">
            <w:pPr>
              <w:pStyle w:val="TableParagraph"/>
              <w:rPr>
                <w:sz w:val="24"/>
              </w:rPr>
            </w:pPr>
          </w:p>
        </w:tc>
        <w:tc>
          <w:tcPr>
            <w:tcW w:w="1369" w:type="dxa"/>
          </w:tcPr>
          <w:p w14:paraId="6F8DC3EE" w14:textId="77777777" w:rsidR="00310CCE" w:rsidRDefault="00310CCE">
            <w:pPr>
              <w:pStyle w:val="TableParagraph"/>
              <w:rPr>
                <w:sz w:val="24"/>
              </w:rPr>
            </w:pPr>
          </w:p>
        </w:tc>
      </w:tr>
      <w:tr w:rsidR="00310CCE" w14:paraId="467CBCC0" w14:textId="77777777">
        <w:trPr>
          <w:trHeight w:val="2172"/>
        </w:trPr>
        <w:tc>
          <w:tcPr>
            <w:tcW w:w="816" w:type="dxa"/>
            <w:vMerge/>
            <w:tcBorders>
              <w:top w:val="nil"/>
            </w:tcBorders>
          </w:tcPr>
          <w:p w14:paraId="6CB4DDC9" w14:textId="77777777" w:rsidR="00310CCE" w:rsidRDefault="00310CCE">
            <w:pPr>
              <w:rPr>
                <w:sz w:val="2"/>
                <w:szCs w:val="2"/>
              </w:rPr>
            </w:pPr>
          </w:p>
        </w:tc>
        <w:tc>
          <w:tcPr>
            <w:tcW w:w="1387" w:type="dxa"/>
            <w:vMerge/>
            <w:tcBorders>
              <w:top w:val="nil"/>
            </w:tcBorders>
          </w:tcPr>
          <w:p w14:paraId="71AD5244" w14:textId="77777777" w:rsidR="00310CCE" w:rsidRDefault="00310CCE">
            <w:pPr>
              <w:rPr>
                <w:sz w:val="2"/>
                <w:szCs w:val="2"/>
              </w:rPr>
            </w:pPr>
          </w:p>
        </w:tc>
        <w:tc>
          <w:tcPr>
            <w:tcW w:w="1985" w:type="dxa"/>
          </w:tcPr>
          <w:p w14:paraId="2139EA6C" w14:textId="77777777" w:rsidR="00310CCE" w:rsidRDefault="003A2C00">
            <w:pPr>
              <w:pStyle w:val="TableParagraph"/>
              <w:spacing w:before="52"/>
              <w:ind w:left="108" w:right="295"/>
              <w:jc w:val="both"/>
              <w:rPr>
                <w:i/>
                <w:sz w:val="24"/>
              </w:rPr>
            </w:pPr>
            <w:r>
              <w:rPr>
                <w:i/>
                <w:sz w:val="24"/>
              </w:rPr>
              <w:t>Giá trị lớn nhất,</w:t>
            </w:r>
            <w:r>
              <w:rPr>
                <w:i/>
                <w:spacing w:val="-57"/>
                <w:sz w:val="24"/>
              </w:rPr>
              <w:t xml:space="preserve"> </w:t>
            </w:r>
            <w:r>
              <w:rPr>
                <w:i/>
                <w:sz w:val="24"/>
              </w:rPr>
              <w:t>giá trị nhỏ nhất</w:t>
            </w:r>
            <w:r>
              <w:rPr>
                <w:i/>
                <w:spacing w:val="1"/>
                <w:sz w:val="24"/>
              </w:rPr>
              <w:t xml:space="preserve"> </w:t>
            </w:r>
            <w:r>
              <w:rPr>
                <w:i/>
                <w:sz w:val="24"/>
              </w:rPr>
              <w:t>của</w:t>
            </w:r>
            <w:r>
              <w:rPr>
                <w:i/>
                <w:spacing w:val="-1"/>
                <w:sz w:val="24"/>
              </w:rPr>
              <w:t xml:space="preserve"> </w:t>
            </w:r>
            <w:r>
              <w:rPr>
                <w:i/>
                <w:sz w:val="24"/>
              </w:rPr>
              <w:t>hàm số</w:t>
            </w:r>
          </w:p>
        </w:tc>
        <w:tc>
          <w:tcPr>
            <w:tcW w:w="5102" w:type="dxa"/>
          </w:tcPr>
          <w:p w14:paraId="45E3047B" w14:textId="77777777" w:rsidR="00310CCE" w:rsidRDefault="003A2C00">
            <w:pPr>
              <w:pStyle w:val="TableParagraph"/>
              <w:spacing w:before="52"/>
              <w:ind w:left="111"/>
              <w:jc w:val="both"/>
              <w:rPr>
                <w:b/>
                <w:sz w:val="24"/>
              </w:rPr>
            </w:pPr>
            <w:r>
              <w:rPr>
                <w:b/>
                <w:sz w:val="24"/>
              </w:rPr>
              <w:t>Nhận</w:t>
            </w:r>
            <w:r>
              <w:rPr>
                <w:b/>
                <w:spacing w:val="-1"/>
                <w:sz w:val="24"/>
              </w:rPr>
              <w:t xml:space="preserve"> </w:t>
            </w:r>
            <w:r>
              <w:rPr>
                <w:b/>
                <w:sz w:val="24"/>
              </w:rPr>
              <w:t>biết :</w:t>
            </w:r>
          </w:p>
          <w:p w14:paraId="312FB4F5" w14:textId="77777777" w:rsidR="00310CCE" w:rsidRDefault="003A2C00">
            <w:pPr>
              <w:pStyle w:val="TableParagraph"/>
              <w:spacing w:before="60"/>
              <w:ind w:left="111" w:right="91"/>
              <w:jc w:val="both"/>
              <w:rPr>
                <w:sz w:val="24"/>
              </w:rPr>
            </w:pPr>
            <w:r>
              <w:rPr>
                <w:sz w:val="24"/>
              </w:rPr>
              <w:t>-Nhận</w:t>
            </w:r>
            <w:r>
              <w:rPr>
                <w:spacing w:val="-12"/>
                <w:sz w:val="24"/>
              </w:rPr>
              <w:t xml:space="preserve"> </w:t>
            </w:r>
            <w:r>
              <w:rPr>
                <w:sz w:val="24"/>
              </w:rPr>
              <w:t>biết</w:t>
            </w:r>
            <w:r>
              <w:rPr>
                <w:spacing w:val="-10"/>
                <w:sz w:val="24"/>
              </w:rPr>
              <w:t xml:space="preserve"> </w:t>
            </w:r>
            <w:r>
              <w:rPr>
                <w:sz w:val="24"/>
              </w:rPr>
              <w:t>được</w:t>
            </w:r>
            <w:r>
              <w:rPr>
                <w:spacing w:val="-13"/>
                <w:sz w:val="24"/>
              </w:rPr>
              <w:t xml:space="preserve"> </w:t>
            </w:r>
            <w:r>
              <w:rPr>
                <w:sz w:val="24"/>
              </w:rPr>
              <w:t>giá</w:t>
            </w:r>
            <w:r>
              <w:rPr>
                <w:spacing w:val="-13"/>
                <w:sz w:val="24"/>
              </w:rPr>
              <w:t xml:space="preserve"> </w:t>
            </w:r>
            <w:r>
              <w:rPr>
                <w:sz w:val="24"/>
              </w:rPr>
              <w:t>trị</w:t>
            </w:r>
            <w:r>
              <w:rPr>
                <w:spacing w:val="-12"/>
                <w:sz w:val="24"/>
              </w:rPr>
              <w:t xml:space="preserve"> </w:t>
            </w:r>
            <w:r>
              <w:rPr>
                <w:sz w:val="24"/>
              </w:rPr>
              <w:t>lớn</w:t>
            </w:r>
            <w:r>
              <w:rPr>
                <w:spacing w:val="-12"/>
                <w:sz w:val="24"/>
              </w:rPr>
              <w:t xml:space="preserve"> </w:t>
            </w:r>
            <w:r>
              <w:rPr>
                <w:sz w:val="24"/>
              </w:rPr>
              <w:t>nhất,</w:t>
            </w:r>
            <w:r>
              <w:rPr>
                <w:spacing w:val="-12"/>
                <w:sz w:val="24"/>
              </w:rPr>
              <w:t xml:space="preserve"> </w:t>
            </w:r>
            <w:r>
              <w:rPr>
                <w:sz w:val="24"/>
              </w:rPr>
              <w:t>giá</w:t>
            </w:r>
            <w:r>
              <w:rPr>
                <w:spacing w:val="-13"/>
                <w:sz w:val="24"/>
              </w:rPr>
              <w:t xml:space="preserve"> </w:t>
            </w:r>
            <w:r>
              <w:rPr>
                <w:sz w:val="24"/>
              </w:rPr>
              <w:t>trị</w:t>
            </w:r>
            <w:r>
              <w:rPr>
                <w:spacing w:val="-12"/>
                <w:sz w:val="24"/>
              </w:rPr>
              <w:t xml:space="preserve"> </w:t>
            </w:r>
            <w:r>
              <w:rPr>
                <w:sz w:val="24"/>
              </w:rPr>
              <w:t>nhỏ</w:t>
            </w:r>
            <w:r>
              <w:rPr>
                <w:spacing w:val="-12"/>
                <w:sz w:val="24"/>
              </w:rPr>
              <w:t xml:space="preserve"> </w:t>
            </w:r>
            <w:r>
              <w:rPr>
                <w:sz w:val="24"/>
              </w:rPr>
              <w:t>nhất</w:t>
            </w:r>
            <w:r>
              <w:rPr>
                <w:spacing w:val="-12"/>
                <w:sz w:val="24"/>
              </w:rPr>
              <w:t xml:space="preserve"> </w:t>
            </w:r>
            <w:r>
              <w:rPr>
                <w:sz w:val="24"/>
              </w:rPr>
              <w:t>của</w:t>
            </w:r>
            <w:r>
              <w:rPr>
                <w:spacing w:val="-57"/>
                <w:sz w:val="24"/>
              </w:rPr>
              <w:t xml:space="preserve"> </w:t>
            </w:r>
            <w:r>
              <w:rPr>
                <w:sz w:val="24"/>
              </w:rPr>
              <w:t>hàm</w:t>
            </w:r>
            <w:r>
              <w:rPr>
                <w:spacing w:val="-1"/>
                <w:sz w:val="24"/>
              </w:rPr>
              <w:t xml:space="preserve"> </w:t>
            </w:r>
            <w:r>
              <w:rPr>
                <w:sz w:val="24"/>
              </w:rPr>
              <w:t>số trên một</w:t>
            </w:r>
            <w:r>
              <w:rPr>
                <w:spacing w:val="-1"/>
                <w:sz w:val="24"/>
              </w:rPr>
              <w:t xml:space="preserve"> </w:t>
            </w:r>
            <w:r>
              <w:rPr>
                <w:sz w:val="24"/>
              </w:rPr>
              <w:t>tập xác</w:t>
            </w:r>
            <w:r>
              <w:rPr>
                <w:spacing w:val="1"/>
                <w:sz w:val="24"/>
              </w:rPr>
              <w:t xml:space="preserve"> </w:t>
            </w:r>
            <w:r>
              <w:rPr>
                <w:sz w:val="24"/>
              </w:rPr>
              <w:t>định</w:t>
            </w:r>
            <w:r>
              <w:rPr>
                <w:spacing w:val="-1"/>
                <w:sz w:val="24"/>
              </w:rPr>
              <w:t xml:space="preserve"> </w:t>
            </w:r>
            <w:r>
              <w:rPr>
                <w:sz w:val="24"/>
              </w:rPr>
              <w:t>cho trước.</w:t>
            </w:r>
          </w:p>
          <w:p w14:paraId="0E3DDF6B" w14:textId="77777777" w:rsidR="00310CCE" w:rsidRDefault="003A2C00">
            <w:pPr>
              <w:pStyle w:val="TableParagraph"/>
              <w:spacing w:before="60"/>
              <w:ind w:left="111"/>
              <w:jc w:val="both"/>
              <w:rPr>
                <w:b/>
                <w:i/>
                <w:sz w:val="24"/>
              </w:rPr>
            </w:pPr>
            <w:r>
              <w:rPr>
                <w:b/>
                <w:i/>
                <w:spacing w:val="-2"/>
                <w:sz w:val="24"/>
              </w:rPr>
              <w:t>Thông</w:t>
            </w:r>
            <w:r>
              <w:rPr>
                <w:b/>
                <w:i/>
                <w:spacing w:val="-13"/>
                <w:sz w:val="24"/>
              </w:rPr>
              <w:t xml:space="preserve"> </w:t>
            </w:r>
            <w:r>
              <w:rPr>
                <w:b/>
                <w:i/>
                <w:spacing w:val="-2"/>
                <w:sz w:val="24"/>
              </w:rPr>
              <w:t>hiểu:</w:t>
            </w:r>
          </w:p>
          <w:p w14:paraId="76B0B920" w14:textId="77777777" w:rsidR="00310CCE" w:rsidRDefault="003A2C00">
            <w:pPr>
              <w:pStyle w:val="TableParagraph"/>
              <w:spacing w:before="48" w:line="270" w:lineRule="atLeast"/>
              <w:ind w:left="111" w:right="91"/>
              <w:jc w:val="both"/>
              <w:rPr>
                <w:sz w:val="24"/>
              </w:rPr>
            </w:pPr>
            <w:r>
              <w:rPr>
                <w:sz w:val="24"/>
              </w:rPr>
              <w:t>Xác định được giá trị lớn nhất, giá trị nhỏ nhất của</w:t>
            </w:r>
            <w:r>
              <w:rPr>
                <w:spacing w:val="-57"/>
                <w:sz w:val="24"/>
              </w:rPr>
              <w:t xml:space="preserve"> </w:t>
            </w:r>
            <w:r>
              <w:rPr>
                <w:sz w:val="24"/>
              </w:rPr>
              <w:t>hàm số bằng đạo hàm trong những trường hợp đơn</w:t>
            </w:r>
            <w:r>
              <w:rPr>
                <w:spacing w:val="-57"/>
                <w:sz w:val="24"/>
              </w:rPr>
              <w:t xml:space="preserve"> </w:t>
            </w:r>
            <w:r>
              <w:rPr>
                <w:sz w:val="24"/>
              </w:rPr>
              <w:t>giản.</w:t>
            </w:r>
          </w:p>
        </w:tc>
        <w:tc>
          <w:tcPr>
            <w:tcW w:w="1134" w:type="dxa"/>
          </w:tcPr>
          <w:p w14:paraId="74BAF5BC" w14:textId="77777777" w:rsidR="00310CCE" w:rsidRDefault="003A2C00">
            <w:pPr>
              <w:pStyle w:val="TableParagraph"/>
              <w:spacing w:before="52" w:line="292" w:lineRule="auto"/>
              <w:ind w:left="112" w:right="368"/>
              <w:rPr>
                <w:sz w:val="24"/>
              </w:rPr>
            </w:pPr>
            <w:r>
              <w:rPr>
                <w:spacing w:val="-6"/>
                <w:sz w:val="24"/>
              </w:rPr>
              <w:t>1 (TN)</w:t>
            </w:r>
            <w:r>
              <w:rPr>
                <w:spacing w:val="-57"/>
                <w:sz w:val="24"/>
              </w:rPr>
              <w:t xml:space="preserve"> </w:t>
            </w:r>
            <w:r>
              <w:rPr>
                <w:sz w:val="24"/>
              </w:rPr>
              <w:t>C3</w:t>
            </w:r>
          </w:p>
        </w:tc>
        <w:tc>
          <w:tcPr>
            <w:tcW w:w="1132" w:type="dxa"/>
          </w:tcPr>
          <w:p w14:paraId="437229E7" w14:textId="77777777" w:rsidR="00310CCE" w:rsidRDefault="00310CCE">
            <w:pPr>
              <w:pStyle w:val="TableParagraph"/>
              <w:rPr>
                <w:b/>
                <w:sz w:val="26"/>
              </w:rPr>
            </w:pPr>
          </w:p>
          <w:p w14:paraId="0DBE5F75" w14:textId="77777777" w:rsidR="00310CCE" w:rsidRDefault="00310CCE">
            <w:pPr>
              <w:pStyle w:val="TableParagraph"/>
              <w:rPr>
                <w:b/>
                <w:sz w:val="26"/>
              </w:rPr>
            </w:pPr>
          </w:p>
          <w:p w14:paraId="5B60CB7E" w14:textId="77777777" w:rsidR="00310CCE" w:rsidRDefault="00310CCE">
            <w:pPr>
              <w:pStyle w:val="TableParagraph"/>
              <w:rPr>
                <w:b/>
                <w:sz w:val="26"/>
              </w:rPr>
            </w:pPr>
          </w:p>
          <w:p w14:paraId="2B6B7F42" w14:textId="77777777" w:rsidR="00310CCE" w:rsidRDefault="00310CCE">
            <w:pPr>
              <w:pStyle w:val="TableParagraph"/>
              <w:rPr>
                <w:b/>
                <w:sz w:val="26"/>
              </w:rPr>
            </w:pPr>
          </w:p>
          <w:p w14:paraId="55FDE2B0" w14:textId="77777777" w:rsidR="00310CCE" w:rsidRDefault="003A2C00">
            <w:pPr>
              <w:pStyle w:val="TableParagraph"/>
              <w:spacing w:before="200" w:line="292" w:lineRule="auto"/>
              <w:ind w:left="110" w:right="407"/>
              <w:rPr>
                <w:sz w:val="24"/>
              </w:rPr>
            </w:pPr>
            <w:r>
              <w:rPr>
                <w:spacing w:val="-3"/>
                <w:sz w:val="24"/>
              </w:rPr>
              <w:t>1(TN)</w:t>
            </w:r>
            <w:r>
              <w:rPr>
                <w:spacing w:val="-58"/>
                <w:sz w:val="24"/>
              </w:rPr>
              <w:t xml:space="preserve"> </w:t>
            </w:r>
            <w:r>
              <w:rPr>
                <w:sz w:val="24"/>
              </w:rPr>
              <w:t>C4</w:t>
            </w:r>
          </w:p>
        </w:tc>
        <w:tc>
          <w:tcPr>
            <w:tcW w:w="1134" w:type="dxa"/>
          </w:tcPr>
          <w:p w14:paraId="07EE605E" w14:textId="77777777" w:rsidR="00310CCE" w:rsidRDefault="00310CCE">
            <w:pPr>
              <w:pStyle w:val="TableParagraph"/>
              <w:rPr>
                <w:sz w:val="24"/>
              </w:rPr>
            </w:pPr>
          </w:p>
        </w:tc>
        <w:tc>
          <w:tcPr>
            <w:tcW w:w="1369" w:type="dxa"/>
          </w:tcPr>
          <w:p w14:paraId="5EF3B53D" w14:textId="77777777" w:rsidR="00310CCE" w:rsidRDefault="00310CCE">
            <w:pPr>
              <w:pStyle w:val="TableParagraph"/>
              <w:rPr>
                <w:sz w:val="24"/>
              </w:rPr>
            </w:pPr>
          </w:p>
        </w:tc>
      </w:tr>
      <w:tr w:rsidR="00310CCE" w14:paraId="7F1633A6" w14:textId="77777777">
        <w:trPr>
          <w:trHeight w:val="1428"/>
        </w:trPr>
        <w:tc>
          <w:tcPr>
            <w:tcW w:w="816" w:type="dxa"/>
            <w:vMerge/>
            <w:tcBorders>
              <w:top w:val="nil"/>
            </w:tcBorders>
          </w:tcPr>
          <w:p w14:paraId="3A61F88D" w14:textId="77777777" w:rsidR="00310CCE" w:rsidRDefault="00310CCE">
            <w:pPr>
              <w:rPr>
                <w:sz w:val="2"/>
                <w:szCs w:val="2"/>
              </w:rPr>
            </w:pPr>
          </w:p>
        </w:tc>
        <w:tc>
          <w:tcPr>
            <w:tcW w:w="1387" w:type="dxa"/>
            <w:vMerge/>
            <w:tcBorders>
              <w:top w:val="nil"/>
            </w:tcBorders>
          </w:tcPr>
          <w:p w14:paraId="5B891B27" w14:textId="77777777" w:rsidR="00310CCE" w:rsidRDefault="00310CCE">
            <w:pPr>
              <w:rPr>
                <w:sz w:val="2"/>
                <w:szCs w:val="2"/>
              </w:rPr>
            </w:pPr>
          </w:p>
        </w:tc>
        <w:tc>
          <w:tcPr>
            <w:tcW w:w="1985" w:type="dxa"/>
          </w:tcPr>
          <w:p w14:paraId="35E39085" w14:textId="77777777" w:rsidR="00310CCE" w:rsidRDefault="003A2C00">
            <w:pPr>
              <w:pStyle w:val="TableParagraph"/>
              <w:spacing w:before="54"/>
              <w:ind w:left="108" w:right="145"/>
              <w:rPr>
                <w:i/>
                <w:sz w:val="24"/>
              </w:rPr>
            </w:pPr>
            <w:r>
              <w:rPr>
                <w:i/>
                <w:sz w:val="24"/>
              </w:rPr>
              <w:t>Khảo</w:t>
            </w:r>
            <w:r>
              <w:rPr>
                <w:i/>
                <w:spacing w:val="-5"/>
                <w:sz w:val="24"/>
              </w:rPr>
              <w:t xml:space="preserve"> </w:t>
            </w:r>
            <w:r>
              <w:rPr>
                <w:i/>
                <w:sz w:val="24"/>
              </w:rPr>
              <w:t>sát</w:t>
            </w:r>
            <w:r>
              <w:rPr>
                <w:i/>
                <w:spacing w:val="-4"/>
                <w:sz w:val="24"/>
              </w:rPr>
              <w:t xml:space="preserve"> </w:t>
            </w:r>
            <w:r>
              <w:rPr>
                <w:i/>
                <w:sz w:val="24"/>
              </w:rPr>
              <w:t>và</w:t>
            </w:r>
            <w:r>
              <w:rPr>
                <w:i/>
                <w:spacing w:val="-4"/>
                <w:sz w:val="24"/>
              </w:rPr>
              <w:t xml:space="preserve"> </w:t>
            </w:r>
            <w:r>
              <w:rPr>
                <w:i/>
                <w:sz w:val="24"/>
              </w:rPr>
              <w:t>vẽ</w:t>
            </w:r>
            <w:r>
              <w:rPr>
                <w:i/>
                <w:spacing w:val="-5"/>
                <w:sz w:val="24"/>
              </w:rPr>
              <w:t xml:space="preserve"> </w:t>
            </w:r>
            <w:r>
              <w:rPr>
                <w:i/>
                <w:sz w:val="24"/>
              </w:rPr>
              <w:t>đồ</w:t>
            </w:r>
            <w:r>
              <w:rPr>
                <w:i/>
                <w:spacing w:val="-57"/>
                <w:sz w:val="24"/>
              </w:rPr>
              <w:t xml:space="preserve"> </w:t>
            </w:r>
            <w:r>
              <w:rPr>
                <w:i/>
                <w:sz w:val="24"/>
              </w:rPr>
              <w:t>thị</w:t>
            </w:r>
            <w:r>
              <w:rPr>
                <w:i/>
                <w:spacing w:val="-1"/>
                <w:sz w:val="24"/>
              </w:rPr>
              <w:t xml:space="preserve"> </w:t>
            </w:r>
            <w:r>
              <w:rPr>
                <w:i/>
                <w:sz w:val="24"/>
              </w:rPr>
              <w:t>của hàm số</w:t>
            </w:r>
          </w:p>
        </w:tc>
        <w:tc>
          <w:tcPr>
            <w:tcW w:w="5102" w:type="dxa"/>
          </w:tcPr>
          <w:p w14:paraId="762C00A0" w14:textId="77777777" w:rsidR="00310CCE" w:rsidRDefault="003A2C00">
            <w:pPr>
              <w:pStyle w:val="TableParagraph"/>
              <w:spacing w:before="114"/>
              <w:ind w:left="111"/>
              <w:jc w:val="both"/>
              <w:rPr>
                <w:b/>
                <w:i/>
                <w:sz w:val="24"/>
              </w:rPr>
            </w:pPr>
            <w:r>
              <w:rPr>
                <w:b/>
                <w:i/>
                <w:spacing w:val="-7"/>
                <w:sz w:val="24"/>
              </w:rPr>
              <w:t>Thông</w:t>
            </w:r>
            <w:r>
              <w:rPr>
                <w:b/>
                <w:i/>
                <w:spacing w:val="-17"/>
                <w:sz w:val="24"/>
              </w:rPr>
              <w:t xml:space="preserve"> </w:t>
            </w:r>
            <w:r>
              <w:rPr>
                <w:b/>
                <w:i/>
                <w:spacing w:val="-7"/>
                <w:sz w:val="24"/>
              </w:rPr>
              <w:t>hiểu</w:t>
            </w:r>
          </w:p>
          <w:p w14:paraId="1120F0D1" w14:textId="77777777" w:rsidR="00310CCE" w:rsidRDefault="003A2C00">
            <w:pPr>
              <w:pStyle w:val="TableParagraph"/>
              <w:spacing w:before="190" w:line="270" w:lineRule="atLeast"/>
              <w:ind w:left="111" w:right="93"/>
              <w:jc w:val="both"/>
              <w:rPr>
                <w:sz w:val="24"/>
              </w:rPr>
            </w:pPr>
            <w:r>
              <w:rPr>
                <w:sz w:val="24"/>
              </w:rPr>
              <w:t>– Mô tả được sơ đồ tổng quát để khảo sát hàm số</w:t>
            </w:r>
            <w:r>
              <w:rPr>
                <w:spacing w:val="1"/>
                <w:sz w:val="24"/>
              </w:rPr>
              <w:t xml:space="preserve"> </w:t>
            </w:r>
            <w:r>
              <w:rPr>
                <w:sz w:val="24"/>
              </w:rPr>
              <w:t>(tìm tập xác định, xét chiều biến thiên, tìm cực trị,</w:t>
            </w:r>
            <w:r>
              <w:rPr>
                <w:spacing w:val="1"/>
                <w:sz w:val="24"/>
              </w:rPr>
              <w:t xml:space="preserve"> </w:t>
            </w:r>
            <w:r>
              <w:rPr>
                <w:sz w:val="24"/>
              </w:rPr>
              <w:t>tìm</w:t>
            </w:r>
            <w:r>
              <w:rPr>
                <w:spacing w:val="-1"/>
                <w:sz w:val="24"/>
              </w:rPr>
              <w:t xml:space="preserve"> </w:t>
            </w:r>
            <w:r>
              <w:rPr>
                <w:sz w:val="24"/>
              </w:rPr>
              <w:t>tiệm cận,</w:t>
            </w:r>
            <w:r>
              <w:rPr>
                <w:spacing w:val="-1"/>
                <w:sz w:val="24"/>
              </w:rPr>
              <w:t xml:space="preserve"> </w:t>
            </w:r>
            <w:r>
              <w:rPr>
                <w:sz w:val="24"/>
              </w:rPr>
              <w:t>lập bảng</w:t>
            </w:r>
            <w:r>
              <w:rPr>
                <w:spacing w:val="-1"/>
                <w:sz w:val="24"/>
              </w:rPr>
              <w:t xml:space="preserve"> </w:t>
            </w:r>
            <w:r>
              <w:rPr>
                <w:sz w:val="24"/>
              </w:rPr>
              <w:t>biến thiên, vẽ</w:t>
            </w:r>
            <w:r>
              <w:rPr>
                <w:spacing w:val="-2"/>
                <w:sz w:val="24"/>
              </w:rPr>
              <w:t xml:space="preserve"> </w:t>
            </w:r>
            <w:r>
              <w:rPr>
                <w:sz w:val="24"/>
              </w:rPr>
              <w:t>đồ thị).</w:t>
            </w:r>
          </w:p>
        </w:tc>
        <w:tc>
          <w:tcPr>
            <w:tcW w:w="1134" w:type="dxa"/>
          </w:tcPr>
          <w:p w14:paraId="37C32A9D" w14:textId="77777777" w:rsidR="00310CCE" w:rsidRDefault="00310CCE">
            <w:pPr>
              <w:pStyle w:val="TableParagraph"/>
              <w:rPr>
                <w:sz w:val="24"/>
              </w:rPr>
            </w:pPr>
          </w:p>
        </w:tc>
        <w:tc>
          <w:tcPr>
            <w:tcW w:w="1132" w:type="dxa"/>
          </w:tcPr>
          <w:p w14:paraId="554694B6" w14:textId="77777777" w:rsidR="00310CCE" w:rsidRDefault="003A2C00">
            <w:pPr>
              <w:pStyle w:val="TableParagraph"/>
              <w:spacing w:before="54" w:line="290" w:lineRule="auto"/>
              <w:ind w:left="110" w:right="110"/>
              <w:rPr>
                <w:sz w:val="24"/>
              </w:rPr>
            </w:pPr>
            <w:r>
              <w:rPr>
                <w:sz w:val="24"/>
              </w:rPr>
              <w:t>2(TN)</w:t>
            </w:r>
            <w:r>
              <w:rPr>
                <w:spacing w:val="1"/>
                <w:sz w:val="24"/>
              </w:rPr>
              <w:t xml:space="preserve"> </w:t>
            </w:r>
            <w:r>
              <w:rPr>
                <w:spacing w:val="-6"/>
                <w:sz w:val="24"/>
              </w:rPr>
              <w:t>C5,</w:t>
            </w:r>
            <w:r>
              <w:rPr>
                <w:spacing w:val="-10"/>
                <w:sz w:val="24"/>
              </w:rPr>
              <w:t xml:space="preserve"> </w:t>
            </w:r>
            <w:r>
              <w:rPr>
                <w:spacing w:val="-6"/>
                <w:sz w:val="24"/>
              </w:rPr>
              <w:t>C6</w:t>
            </w:r>
          </w:p>
        </w:tc>
        <w:tc>
          <w:tcPr>
            <w:tcW w:w="1134" w:type="dxa"/>
          </w:tcPr>
          <w:p w14:paraId="0FC3F57E" w14:textId="77777777" w:rsidR="00310CCE" w:rsidRDefault="00310CCE">
            <w:pPr>
              <w:pStyle w:val="TableParagraph"/>
              <w:rPr>
                <w:sz w:val="24"/>
              </w:rPr>
            </w:pPr>
          </w:p>
        </w:tc>
        <w:tc>
          <w:tcPr>
            <w:tcW w:w="1369" w:type="dxa"/>
          </w:tcPr>
          <w:p w14:paraId="6BADA169" w14:textId="77777777" w:rsidR="00310CCE" w:rsidRDefault="00310CCE">
            <w:pPr>
              <w:pStyle w:val="TableParagraph"/>
              <w:rPr>
                <w:sz w:val="24"/>
              </w:rPr>
            </w:pPr>
          </w:p>
        </w:tc>
      </w:tr>
      <w:tr w:rsidR="00310CCE" w14:paraId="362800F4" w14:textId="77777777">
        <w:trPr>
          <w:trHeight w:val="1680"/>
        </w:trPr>
        <w:tc>
          <w:tcPr>
            <w:tcW w:w="816" w:type="dxa"/>
            <w:vMerge w:val="restart"/>
          </w:tcPr>
          <w:p w14:paraId="11C866E9" w14:textId="77777777" w:rsidR="00310CCE" w:rsidRDefault="003A2C00">
            <w:pPr>
              <w:pStyle w:val="TableParagraph"/>
              <w:spacing w:before="51"/>
              <w:ind w:left="19"/>
              <w:jc w:val="center"/>
              <w:rPr>
                <w:sz w:val="24"/>
              </w:rPr>
            </w:pPr>
            <w:r>
              <w:rPr>
                <w:sz w:val="24"/>
              </w:rPr>
              <w:t>2</w:t>
            </w:r>
          </w:p>
        </w:tc>
        <w:tc>
          <w:tcPr>
            <w:tcW w:w="1387" w:type="dxa"/>
            <w:vMerge w:val="restart"/>
          </w:tcPr>
          <w:p w14:paraId="5020B902" w14:textId="77777777" w:rsidR="00310CCE" w:rsidRDefault="003A2C00">
            <w:pPr>
              <w:pStyle w:val="TableParagraph"/>
              <w:ind w:left="108" w:right="462"/>
              <w:rPr>
                <w:b/>
                <w:sz w:val="24"/>
              </w:rPr>
            </w:pPr>
            <w:r>
              <w:rPr>
                <w:b/>
                <w:sz w:val="24"/>
              </w:rPr>
              <w:t>Nguyên</w:t>
            </w:r>
            <w:r>
              <w:rPr>
                <w:b/>
                <w:spacing w:val="-58"/>
                <w:sz w:val="24"/>
              </w:rPr>
              <w:t xml:space="preserve"> </w:t>
            </w:r>
            <w:r>
              <w:rPr>
                <w:b/>
                <w:sz w:val="24"/>
              </w:rPr>
              <w:t>hàm -</w:t>
            </w:r>
          </w:p>
          <w:p w14:paraId="12665CB1" w14:textId="77777777" w:rsidR="00310CCE" w:rsidRDefault="003A2C00">
            <w:pPr>
              <w:pStyle w:val="TableParagraph"/>
              <w:spacing w:before="111"/>
              <w:ind w:left="108"/>
              <w:rPr>
                <w:b/>
                <w:sz w:val="24"/>
              </w:rPr>
            </w:pPr>
            <w:r>
              <w:rPr>
                <w:b/>
                <w:sz w:val="24"/>
              </w:rPr>
              <w:t>Tích</w:t>
            </w:r>
            <w:r>
              <w:rPr>
                <w:b/>
                <w:spacing w:val="-1"/>
                <w:sz w:val="24"/>
              </w:rPr>
              <w:t xml:space="preserve"> </w:t>
            </w:r>
            <w:r>
              <w:rPr>
                <w:b/>
                <w:sz w:val="24"/>
              </w:rPr>
              <w:t>Phân</w:t>
            </w:r>
          </w:p>
        </w:tc>
        <w:tc>
          <w:tcPr>
            <w:tcW w:w="1985" w:type="dxa"/>
          </w:tcPr>
          <w:p w14:paraId="7BFEB968" w14:textId="77777777" w:rsidR="00310CCE" w:rsidRDefault="003A2C00">
            <w:pPr>
              <w:pStyle w:val="TableParagraph"/>
              <w:spacing w:before="51"/>
              <w:ind w:left="108" w:right="133"/>
              <w:rPr>
                <w:i/>
                <w:sz w:val="24"/>
              </w:rPr>
            </w:pPr>
            <w:r>
              <w:rPr>
                <w:i/>
                <w:sz w:val="24"/>
              </w:rPr>
              <w:t>Nguyên hàm.</w:t>
            </w:r>
            <w:r>
              <w:rPr>
                <w:i/>
                <w:spacing w:val="1"/>
                <w:sz w:val="24"/>
              </w:rPr>
              <w:t xml:space="preserve"> </w:t>
            </w:r>
            <w:r>
              <w:rPr>
                <w:i/>
                <w:sz w:val="24"/>
              </w:rPr>
              <w:t>Bảng</w:t>
            </w:r>
            <w:r>
              <w:rPr>
                <w:i/>
                <w:spacing w:val="-9"/>
                <w:sz w:val="24"/>
              </w:rPr>
              <w:t xml:space="preserve"> </w:t>
            </w:r>
            <w:r>
              <w:rPr>
                <w:i/>
                <w:sz w:val="24"/>
              </w:rPr>
              <w:t>nguyên</w:t>
            </w:r>
            <w:r>
              <w:rPr>
                <w:i/>
                <w:spacing w:val="-8"/>
                <w:sz w:val="24"/>
              </w:rPr>
              <w:t xml:space="preserve"> </w:t>
            </w:r>
            <w:r>
              <w:rPr>
                <w:i/>
                <w:sz w:val="24"/>
              </w:rPr>
              <w:t>hàm</w:t>
            </w:r>
            <w:r>
              <w:rPr>
                <w:i/>
                <w:spacing w:val="-57"/>
                <w:sz w:val="24"/>
              </w:rPr>
              <w:t xml:space="preserve"> </w:t>
            </w:r>
            <w:r>
              <w:rPr>
                <w:i/>
                <w:sz w:val="24"/>
              </w:rPr>
              <w:t>của</w:t>
            </w:r>
            <w:r>
              <w:rPr>
                <w:i/>
                <w:spacing w:val="2"/>
                <w:sz w:val="24"/>
              </w:rPr>
              <w:t xml:space="preserve"> </w:t>
            </w:r>
            <w:r>
              <w:rPr>
                <w:i/>
                <w:sz w:val="24"/>
              </w:rPr>
              <w:t>một</w:t>
            </w:r>
            <w:r>
              <w:rPr>
                <w:i/>
                <w:spacing w:val="2"/>
                <w:sz w:val="24"/>
              </w:rPr>
              <w:t xml:space="preserve"> </w:t>
            </w:r>
            <w:r>
              <w:rPr>
                <w:i/>
                <w:sz w:val="24"/>
              </w:rPr>
              <w:t>số</w:t>
            </w:r>
            <w:r>
              <w:rPr>
                <w:i/>
                <w:spacing w:val="3"/>
                <w:sz w:val="24"/>
              </w:rPr>
              <w:t xml:space="preserve"> </w:t>
            </w:r>
            <w:r>
              <w:rPr>
                <w:i/>
                <w:sz w:val="24"/>
              </w:rPr>
              <w:t>hàm</w:t>
            </w:r>
            <w:r>
              <w:rPr>
                <w:i/>
                <w:spacing w:val="1"/>
                <w:sz w:val="24"/>
              </w:rPr>
              <w:t xml:space="preserve"> </w:t>
            </w:r>
            <w:r>
              <w:rPr>
                <w:i/>
                <w:sz w:val="24"/>
              </w:rPr>
              <w:t>số</w:t>
            </w:r>
            <w:r>
              <w:rPr>
                <w:i/>
                <w:spacing w:val="-1"/>
                <w:sz w:val="24"/>
              </w:rPr>
              <w:t xml:space="preserve"> </w:t>
            </w:r>
            <w:r>
              <w:rPr>
                <w:i/>
                <w:sz w:val="24"/>
              </w:rPr>
              <w:t>sơ</w:t>
            </w:r>
            <w:r>
              <w:rPr>
                <w:i/>
                <w:spacing w:val="-1"/>
                <w:sz w:val="24"/>
              </w:rPr>
              <w:t xml:space="preserve"> </w:t>
            </w:r>
            <w:r>
              <w:rPr>
                <w:i/>
                <w:sz w:val="24"/>
              </w:rPr>
              <w:t>cấp</w:t>
            </w:r>
          </w:p>
        </w:tc>
        <w:tc>
          <w:tcPr>
            <w:tcW w:w="5102" w:type="dxa"/>
          </w:tcPr>
          <w:p w14:paraId="761BB314" w14:textId="77777777" w:rsidR="00310CCE" w:rsidRDefault="003A2C00">
            <w:pPr>
              <w:pStyle w:val="TableParagraph"/>
              <w:spacing w:before="51"/>
              <w:ind w:left="111"/>
              <w:rPr>
                <w:b/>
                <w:sz w:val="24"/>
              </w:rPr>
            </w:pPr>
            <w:r>
              <w:rPr>
                <w:b/>
                <w:spacing w:val="-7"/>
                <w:sz w:val="24"/>
              </w:rPr>
              <w:t>Nhận</w:t>
            </w:r>
            <w:r>
              <w:rPr>
                <w:b/>
                <w:spacing w:val="-16"/>
                <w:sz w:val="24"/>
              </w:rPr>
              <w:t xml:space="preserve"> </w:t>
            </w:r>
            <w:r>
              <w:rPr>
                <w:b/>
                <w:spacing w:val="-6"/>
                <w:sz w:val="24"/>
              </w:rPr>
              <w:t>biết</w:t>
            </w:r>
          </w:p>
          <w:p w14:paraId="1FB2007A" w14:textId="77777777" w:rsidR="00310CCE" w:rsidRDefault="003A2C00">
            <w:pPr>
              <w:pStyle w:val="TableParagraph"/>
              <w:spacing w:before="60" w:line="264" w:lineRule="auto"/>
              <w:ind w:left="111" w:right="218"/>
              <w:rPr>
                <w:sz w:val="24"/>
              </w:rPr>
            </w:pPr>
            <w:r>
              <w:rPr>
                <w:sz w:val="24"/>
              </w:rPr>
              <w:t>– Nhận biết được khái niệm nguyên hàm của một</w:t>
            </w:r>
            <w:r>
              <w:rPr>
                <w:spacing w:val="-58"/>
                <w:sz w:val="24"/>
              </w:rPr>
              <w:t xml:space="preserve"> </w:t>
            </w:r>
            <w:r>
              <w:rPr>
                <w:sz w:val="24"/>
              </w:rPr>
              <w:t>hàm</w:t>
            </w:r>
            <w:r>
              <w:rPr>
                <w:spacing w:val="-1"/>
                <w:sz w:val="24"/>
              </w:rPr>
              <w:t xml:space="preserve"> </w:t>
            </w:r>
            <w:r>
              <w:rPr>
                <w:sz w:val="24"/>
              </w:rPr>
              <w:t>số.</w:t>
            </w:r>
          </w:p>
        </w:tc>
        <w:tc>
          <w:tcPr>
            <w:tcW w:w="1134" w:type="dxa"/>
          </w:tcPr>
          <w:p w14:paraId="0AC905B1" w14:textId="77777777" w:rsidR="00310CCE" w:rsidRDefault="003A2C00">
            <w:pPr>
              <w:pStyle w:val="TableParagraph"/>
              <w:spacing w:before="51" w:line="292" w:lineRule="auto"/>
              <w:ind w:left="112" w:right="407"/>
              <w:rPr>
                <w:sz w:val="24"/>
              </w:rPr>
            </w:pPr>
            <w:r>
              <w:rPr>
                <w:spacing w:val="-3"/>
                <w:sz w:val="24"/>
              </w:rPr>
              <w:t>2(TN)</w:t>
            </w:r>
            <w:r>
              <w:rPr>
                <w:w w:val="99"/>
                <w:sz w:val="24"/>
              </w:rPr>
              <w:t xml:space="preserve"> </w:t>
            </w:r>
            <w:r>
              <w:rPr>
                <w:sz w:val="24"/>
              </w:rPr>
              <w:t>C7,8</w:t>
            </w:r>
          </w:p>
        </w:tc>
        <w:tc>
          <w:tcPr>
            <w:tcW w:w="1132" w:type="dxa"/>
          </w:tcPr>
          <w:p w14:paraId="5CEC01B5" w14:textId="77777777" w:rsidR="00310CCE" w:rsidRDefault="00310CCE">
            <w:pPr>
              <w:pStyle w:val="TableParagraph"/>
              <w:rPr>
                <w:sz w:val="24"/>
              </w:rPr>
            </w:pPr>
          </w:p>
        </w:tc>
        <w:tc>
          <w:tcPr>
            <w:tcW w:w="1134" w:type="dxa"/>
          </w:tcPr>
          <w:p w14:paraId="650A759C" w14:textId="77777777" w:rsidR="00310CCE" w:rsidRDefault="00310CCE">
            <w:pPr>
              <w:pStyle w:val="TableParagraph"/>
              <w:rPr>
                <w:sz w:val="24"/>
              </w:rPr>
            </w:pPr>
          </w:p>
        </w:tc>
        <w:tc>
          <w:tcPr>
            <w:tcW w:w="1369" w:type="dxa"/>
          </w:tcPr>
          <w:p w14:paraId="5D4EE159" w14:textId="77777777" w:rsidR="00310CCE" w:rsidRDefault="00310CCE">
            <w:pPr>
              <w:pStyle w:val="TableParagraph"/>
              <w:rPr>
                <w:sz w:val="24"/>
              </w:rPr>
            </w:pPr>
          </w:p>
        </w:tc>
      </w:tr>
      <w:tr w:rsidR="00310CCE" w14:paraId="00D1CA37" w14:textId="77777777">
        <w:trPr>
          <w:trHeight w:val="1679"/>
        </w:trPr>
        <w:tc>
          <w:tcPr>
            <w:tcW w:w="816" w:type="dxa"/>
            <w:vMerge/>
            <w:tcBorders>
              <w:top w:val="nil"/>
            </w:tcBorders>
          </w:tcPr>
          <w:p w14:paraId="37B96084" w14:textId="77777777" w:rsidR="00310CCE" w:rsidRDefault="00310CCE">
            <w:pPr>
              <w:rPr>
                <w:sz w:val="2"/>
                <w:szCs w:val="2"/>
              </w:rPr>
            </w:pPr>
          </w:p>
        </w:tc>
        <w:tc>
          <w:tcPr>
            <w:tcW w:w="1387" w:type="dxa"/>
            <w:vMerge/>
            <w:tcBorders>
              <w:top w:val="nil"/>
            </w:tcBorders>
          </w:tcPr>
          <w:p w14:paraId="5DB8738E" w14:textId="77777777" w:rsidR="00310CCE" w:rsidRDefault="00310CCE">
            <w:pPr>
              <w:rPr>
                <w:sz w:val="2"/>
                <w:szCs w:val="2"/>
              </w:rPr>
            </w:pPr>
          </w:p>
        </w:tc>
        <w:tc>
          <w:tcPr>
            <w:tcW w:w="1985" w:type="dxa"/>
          </w:tcPr>
          <w:p w14:paraId="0835F2FE" w14:textId="77777777" w:rsidR="00310CCE" w:rsidRDefault="003A2C00">
            <w:pPr>
              <w:pStyle w:val="TableParagraph"/>
              <w:spacing w:before="51"/>
              <w:ind w:left="108" w:right="339"/>
              <w:rPr>
                <w:i/>
                <w:sz w:val="24"/>
              </w:rPr>
            </w:pPr>
            <w:r>
              <w:rPr>
                <w:i/>
                <w:sz w:val="24"/>
              </w:rPr>
              <w:t>Tích phân. Ứng</w:t>
            </w:r>
            <w:r>
              <w:rPr>
                <w:i/>
                <w:spacing w:val="-58"/>
                <w:sz w:val="24"/>
              </w:rPr>
              <w:t xml:space="preserve"> </w:t>
            </w:r>
            <w:r>
              <w:rPr>
                <w:i/>
                <w:sz w:val="24"/>
              </w:rPr>
              <w:t>dụng hình học</w:t>
            </w:r>
            <w:r>
              <w:rPr>
                <w:i/>
                <w:spacing w:val="1"/>
                <w:sz w:val="24"/>
              </w:rPr>
              <w:t xml:space="preserve"> </w:t>
            </w:r>
            <w:r>
              <w:rPr>
                <w:i/>
                <w:sz w:val="24"/>
              </w:rPr>
              <w:t>của</w:t>
            </w:r>
            <w:r>
              <w:rPr>
                <w:i/>
                <w:spacing w:val="-1"/>
                <w:sz w:val="24"/>
              </w:rPr>
              <w:t xml:space="preserve"> </w:t>
            </w:r>
            <w:r>
              <w:rPr>
                <w:i/>
                <w:sz w:val="24"/>
              </w:rPr>
              <w:t>tích phân</w:t>
            </w:r>
          </w:p>
        </w:tc>
        <w:tc>
          <w:tcPr>
            <w:tcW w:w="5102" w:type="dxa"/>
          </w:tcPr>
          <w:p w14:paraId="18B7BD0A" w14:textId="77777777" w:rsidR="00310CCE" w:rsidRDefault="003A2C00">
            <w:pPr>
              <w:pStyle w:val="TableParagraph"/>
              <w:spacing w:before="51"/>
              <w:ind w:left="111"/>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5BDBD60A" w14:textId="77777777" w:rsidR="00310CCE" w:rsidRDefault="003A2C00">
            <w:pPr>
              <w:pStyle w:val="TableParagraph"/>
              <w:spacing w:before="60" w:line="264" w:lineRule="auto"/>
              <w:ind w:left="111" w:right="445"/>
              <w:rPr>
                <w:sz w:val="24"/>
              </w:rPr>
            </w:pPr>
            <w:r>
              <w:rPr>
                <w:sz w:val="24"/>
              </w:rPr>
              <w:t>Nhận biết được định nghĩa và các tính chất của</w:t>
            </w:r>
            <w:r>
              <w:rPr>
                <w:spacing w:val="-58"/>
                <w:sz w:val="24"/>
              </w:rPr>
              <w:t xml:space="preserve"> </w:t>
            </w:r>
            <w:r>
              <w:rPr>
                <w:sz w:val="24"/>
              </w:rPr>
              <w:t>tích</w:t>
            </w:r>
            <w:r>
              <w:rPr>
                <w:spacing w:val="-1"/>
                <w:sz w:val="24"/>
              </w:rPr>
              <w:t xml:space="preserve"> </w:t>
            </w:r>
            <w:r>
              <w:rPr>
                <w:sz w:val="24"/>
              </w:rPr>
              <w:t>phân.</w:t>
            </w:r>
          </w:p>
          <w:p w14:paraId="1BAF1A52" w14:textId="77777777" w:rsidR="00310CCE" w:rsidRDefault="003A2C00">
            <w:pPr>
              <w:pStyle w:val="TableParagraph"/>
              <w:spacing w:before="60"/>
              <w:ind w:left="111"/>
              <w:rPr>
                <w:b/>
                <w:i/>
                <w:sz w:val="24"/>
              </w:rPr>
            </w:pPr>
            <w:r>
              <w:rPr>
                <w:b/>
                <w:i/>
                <w:spacing w:val="-7"/>
                <w:sz w:val="24"/>
              </w:rPr>
              <w:t>Vận</w:t>
            </w:r>
            <w:r>
              <w:rPr>
                <w:b/>
                <w:i/>
                <w:spacing w:val="-14"/>
                <w:sz w:val="24"/>
              </w:rPr>
              <w:t xml:space="preserve"> </w:t>
            </w:r>
            <w:r>
              <w:rPr>
                <w:b/>
                <w:i/>
                <w:spacing w:val="-7"/>
                <w:sz w:val="24"/>
              </w:rPr>
              <w:t>dụng:</w:t>
            </w:r>
          </w:p>
        </w:tc>
        <w:tc>
          <w:tcPr>
            <w:tcW w:w="1134" w:type="dxa"/>
          </w:tcPr>
          <w:p w14:paraId="279189B7" w14:textId="77777777" w:rsidR="00310CCE" w:rsidRDefault="003A2C00">
            <w:pPr>
              <w:pStyle w:val="TableParagraph"/>
              <w:spacing w:before="51" w:line="292" w:lineRule="auto"/>
              <w:ind w:left="112" w:right="426"/>
              <w:rPr>
                <w:sz w:val="24"/>
              </w:rPr>
            </w:pPr>
            <w:r>
              <w:rPr>
                <w:spacing w:val="-3"/>
                <w:sz w:val="24"/>
              </w:rPr>
              <w:t>5(TN)</w:t>
            </w:r>
            <w:r>
              <w:rPr>
                <w:w w:val="99"/>
                <w:sz w:val="24"/>
              </w:rPr>
              <w:t xml:space="preserve"> </w:t>
            </w:r>
            <w:r>
              <w:rPr>
                <w:spacing w:val="-4"/>
                <w:sz w:val="24"/>
              </w:rPr>
              <w:t>C9-13</w:t>
            </w:r>
          </w:p>
        </w:tc>
        <w:tc>
          <w:tcPr>
            <w:tcW w:w="1132" w:type="dxa"/>
          </w:tcPr>
          <w:p w14:paraId="155D07BA" w14:textId="77777777" w:rsidR="00310CCE" w:rsidRDefault="00310CCE">
            <w:pPr>
              <w:pStyle w:val="TableParagraph"/>
              <w:rPr>
                <w:sz w:val="24"/>
              </w:rPr>
            </w:pPr>
          </w:p>
        </w:tc>
        <w:tc>
          <w:tcPr>
            <w:tcW w:w="1134" w:type="dxa"/>
          </w:tcPr>
          <w:p w14:paraId="2CFE20AC" w14:textId="77777777" w:rsidR="00310CCE" w:rsidRDefault="00310CCE">
            <w:pPr>
              <w:pStyle w:val="TableParagraph"/>
              <w:rPr>
                <w:b/>
                <w:sz w:val="26"/>
              </w:rPr>
            </w:pPr>
          </w:p>
          <w:p w14:paraId="2C381F82" w14:textId="77777777" w:rsidR="00310CCE" w:rsidRDefault="00310CCE">
            <w:pPr>
              <w:pStyle w:val="TableParagraph"/>
              <w:rPr>
                <w:b/>
                <w:sz w:val="26"/>
              </w:rPr>
            </w:pPr>
          </w:p>
          <w:p w14:paraId="001D7A79" w14:textId="77777777" w:rsidR="00310CCE" w:rsidRDefault="00310CCE">
            <w:pPr>
              <w:pStyle w:val="TableParagraph"/>
              <w:spacing w:before="10"/>
              <w:rPr>
                <w:b/>
                <w:sz w:val="34"/>
              </w:rPr>
            </w:pPr>
          </w:p>
          <w:p w14:paraId="05F028EF" w14:textId="77777777" w:rsidR="00310CCE" w:rsidRDefault="003A2C00">
            <w:pPr>
              <w:pStyle w:val="TableParagraph"/>
              <w:spacing w:line="330" w:lineRule="atLeast"/>
              <w:ind w:left="114" w:right="436"/>
              <w:rPr>
                <w:sz w:val="24"/>
              </w:rPr>
            </w:pPr>
            <w:r>
              <w:rPr>
                <w:spacing w:val="-4"/>
                <w:sz w:val="24"/>
              </w:rPr>
              <w:t>1(TL)</w:t>
            </w:r>
            <w:r>
              <w:rPr>
                <w:spacing w:val="-57"/>
                <w:sz w:val="24"/>
              </w:rPr>
              <w:t xml:space="preserve"> </w:t>
            </w:r>
            <w:r>
              <w:rPr>
                <w:sz w:val="24"/>
              </w:rPr>
              <w:t>C37</w:t>
            </w:r>
          </w:p>
        </w:tc>
        <w:tc>
          <w:tcPr>
            <w:tcW w:w="1369" w:type="dxa"/>
          </w:tcPr>
          <w:p w14:paraId="695F1C69" w14:textId="77777777" w:rsidR="00310CCE" w:rsidRDefault="00310CCE">
            <w:pPr>
              <w:pStyle w:val="TableParagraph"/>
              <w:rPr>
                <w:sz w:val="24"/>
              </w:rPr>
            </w:pPr>
          </w:p>
        </w:tc>
      </w:tr>
    </w:tbl>
    <w:p w14:paraId="0B475A0E" w14:textId="77777777" w:rsidR="00310CCE" w:rsidRDefault="00310CCE">
      <w:pPr>
        <w:rPr>
          <w:sz w:val="24"/>
        </w:rPr>
        <w:sectPr w:rsidR="00310CCE">
          <w:pgSz w:w="15840" w:h="12240" w:orient="landscape"/>
          <w:pgMar w:top="1140" w:right="76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387"/>
        <w:gridCol w:w="1985"/>
        <w:gridCol w:w="5102"/>
        <w:gridCol w:w="1134"/>
        <w:gridCol w:w="1132"/>
        <w:gridCol w:w="1134"/>
        <w:gridCol w:w="1369"/>
      </w:tblGrid>
      <w:tr w:rsidR="00310CCE" w14:paraId="73F1B847" w14:textId="77777777">
        <w:trPr>
          <w:trHeight w:val="2229"/>
        </w:trPr>
        <w:tc>
          <w:tcPr>
            <w:tcW w:w="816" w:type="dxa"/>
          </w:tcPr>
          <w:p w14:paraId="4B5675CC" w14:textId="77777777" w:rsidR="00310CCE" w:rsidRDefault="00310CCE">
            <w:pPr>
              <w:pStyle w:val="TableParagraph"/>
              <w:rPr>
                <w:sz w:val="24"/>
              </w:rPr>
            </w:pPr>
          </w:p>
        </w:tc>
        <w:tc>
          <w:tcPr>
            <w:tcW w:w="1387" w:type="dxa"/>
          </w:tcPr>
          <w:p w14:paraId="4EF1E69E" w14:textId="77777777" w:rsidR="00310CCE" w:rsidRDefault="00310CCE">
            <w:pPr>
              <w:pStyle w:val="TableParagraph"/>
              <w:rPr>
                <w:sz w:val="24"/>
              </w:rPr>
            </w:pPr>
          </w:p>
        </w:tc>
        <w:tc>
          <w:tcPr>
            <w:tcW w:w="1985" w:type="dxa"/>
          </w:tcPr>
          <w:p w14:paraId="312912EA" w14:textId="77777777" w:rsidR="00310CCE" w:rsidRDefault="00310CCE">
            <w:pPr>
              <w:pStyle w:val="TableParagraph"/>
              <w:rPr>
                <w:sz w:val="24"/>
              </w:rPr>
            </w:pPr>
          </w:p>
        </w:tc>
        <w:tc>
          <w:tcPr>
            <w:tcW w:w="5102" w:type="dxa"/>
          </w:tcPr>
          <w:p w14:paraId="0FC77AD8" w14:textId="77777777" w:rsidR="00310CCE" w:rsidRDefault="003A2C00">
            <w:pPr>
              <w:pStyle w:val="TableParagraph"/>
              <w:spacing w:before="54"/>
              <w:ind w:left="111" w:right="80"/>
              <w:rPr>
                <w:sz w:val="24"/>
              </w:rPr>
            </w:pPr>
            <w:r>
              <w:rPr>
                <w:sz w:val="24"/>
              </w:rPr>
              <w:t>-Tính</w:t>
            </w:r>
            <w:r>
              <w:rPr>
                <w:spacing w:val="8"/>
                <w:sz w:val="24"/>
              </w:rPr>
              <w:t xml:space="preserve"> </w:t>
            </w:r>
            <w:r>
              <w:rPr>
                <w:sz w:val="24"/>
              </w:rPr>
              <w:t>được</w:t>
            </w:r>
            <w:r>
              <w:rPr>
                <w:spacing w:val="7"/>
                <w:sz w:val="24"/>
              </w:rPr>
              <w:t xml:space="preserve"> </w:t>
            </w:r>
            <w:r>
              <w:rPr>
                <w:sz w:val="24"/>
              </w:rPr>
              <w:t>tích</w:t>
            </w:r>
            <w:r>
              <w:rPr>
                <w:spacing w:val="8"/>
                <w:sz w:val="24"/>
              </w:rPr>
              <w:t xml:space="preserve"> </w:t>
            </w:r>
            <w:r>
              <w:rPr>
                <w:sz w:val="24"/>
              </w:rPr>
              <w:t>phân</w:t>
            </w:r>
            <w:r>
              <w:rPr>
                <w:spacing w:val="8"/>
                <w:sz w:val="24"/>
              </w:rPr>
              <w:t xml:space="preserve"> </w:t>
            </w:r>
            <w:r>
              <w:rPr>
                <w:sz w:val="24"/>
              </w:rPr>
              <w:t>trong</w:t>
            </w:r>
            <w:r>
              <w:rPr>
                <w:spacing w:val="8"/>
                <w:sz w:val="24"/>
              </w:rPr>
              <w:t xml:space="preserve"> </w:t>
            </w:r>
            <w:r>
              <w:rPr>
                <w:sz w:val="24"/>
              </w:rPr>
              <w:t>những</w:t>
            </w:r>
            <w:r>
              <w:rPr>
                <w:spacing w:val="8"/>
                <w:sz w:val="24"/>
              </w:rPr>
              <w:t xml:space="preserve"> </w:t>
            </w:r>
            <w:r>
              <w:rPr>
                <w:sz w:val="24"/>
              </w:rPr>
              <w:t>trường</w:t>
            </w:r>
            <w:r>
              <w:rPr>
                <w:spacing w:val="8"/>
                <w:sz w:val="24"/>
              </w:rPr>
              <w:t xml:space="preserve"> </w:t>
            </w:r>
            <w:r>
              <w:rPr>
                <w:sz w:val="24"/>
              </w:rPr>
              <w:t>hợp</w:t>
            </w:r>
            <w:r>
              <w:rPr>
                <w:spacing w:val="8"/>
                <w:sz w:val="24"/>
              </w:rPr>
              <w:t xml:space="preserve"> </w:t>
            </w:r>
            <w:r>
              <w:rPr>
                <w:sz w:val="24"/>
              </w:rPr>
              <w:t>đơn</w:t>
            </w:r>
            <w:r>
              <w:rPr>
                <w:spacing w:val="-57"/>
                <w:sz w:val="24"/>
              </w:rPr>
              <w:t xml:space="preserve"> </w:t>
            </w:r>
            <w:r>
              <w:rPr>
                <w:sz w:val="24"/>
              </w:rPr>
              <w:t>giản.</w:t>
            </w:r>
          </w:p>
          <w:p w14:paraId="72C07028" w14:textId="77777777" w:rsidR="00310CCE" w:rsidRDefault="003A2C00">
            <w:pPr>
              <w:pStyle w:val="TableParagraph"/>
              <w:spacing w:before="60" w:line="264" w:lineRule="auto"/>
              <w:ind w:left="111" w:right="232"/>
              <w:rPr>
                <w:sz w:val="24"/>
              </w:rPr>
            </w:pPr>
            <w:r>
              <w:rPr>
                <w:sz w:val="24"/>
              </w:rPr>
              <w:t>-</w:t>
            </w:r>
            <w:r>
              <w:rPr>
                <w:spacing w:val="1"/>
                <w:sz w:val="24"/>
              </w:rPr>
              <w:t xml:space="preserve"> </w:t>
            </w:r>
            <w:r>
              <w:rPr>
                <w:sz w:val="24"/>
              </w:rPr>
              <w:t>Sử dụng được tích phân để tính diện tích của</w:t>
            </w:r>
            <w:r>
              <w:rPr>
                <w:spacing w:val="1"/>
                <w:sz w:val="24"/>
              </w:rPr>
              <w:t xml:space="preserve"> </w:t>
            </w:r>
            <w:r>
              <w:rPr>
                <w:sz w:val="24"/>
              </w:rPr>
              <w:t>một</w:t>
            </w:r>
            <w:r>
              <w:rPr>
                <w:spacing w:val="-2"/>
                <w:sz w:val="24"/>
              </w:rPr>
              <w:t xml:space="preserve"> </w:t>
            </w:r>
            <w:r>
              <w:rPr>
                <w:sz w:val="24"/>
              </w:rPr>
              <w:t>số</w:t>
            </w:r>
            <w:r>
              <w:rPr>
                <w:spacing w:val="-2"/>
                <w:sz w:val="24"/>
              </w:rPr>
              <w:t xml:space="preserve"> </w:t>
            </w:r>
            <w:r>
              <w:rPr>
                <w:sz w:val="24"/>
              </w:rPr>
              <w:t>hình</w:t>
            </w:r>
            <w:r>
              <w:rPr>
                <w:spacing w:val="-1"/>
                <w:sz w:val="24"/>
              </w:rPr>
              <w:t xml:space="preserve"> </w:t>
            </w:r>
            <w:r>
              <w:rPr>
                <w:sz w:val="24"/>
              </w:rPr>
              <w:t>phẳng,</w:t>
            </w:r>
            <w:r>
              <w:rPr>
                <w:spacing w:val="-2"/>
                <w:sz w:val="24"/>
              </w:rPr>
              <w:t xml:space="preserve"> </w:t>
            </w:r>
            <w:r>
              <w:rPr>
                <w:sz w:val="24"/>
              </w:rPr>
              <w:t>thể</w:t>
            </w:r>
            <w:r>
              <w:rPr>
                <w:spacing w:val="-2"/>
                <w:sz w:val="24"/>
              </w:rPr>
              <w:t xml:space="preserve"> </w:t>
            </w:r>
            <w:r>
              <w:rPr>
                <w:sz w:val="24"/>
              </w:rPr>
              <w:t>tích</w:t>
            </w:r>
            <w:r>
              <w:rPr>
                <w:spacing w:val="-2"/>
                <w:sz w:val="24"/>
              </w:rPr>
              <w:t xml:space="preserve"> </w:t>
            </w:r>
            <w:r>
              <w:rPr>
                <w:sz w:val="24"/>
              </w:rPr>
              <w:t>của</w:t>
            </w:r>
            <w:r>
              <w:rPr>
                <w:spacing w:val="-2"/>
                <w:sz w:val="24"/>
              </w:rPr>
              <w:t xml:space="preserve"> </w:t>
            </w:r>
            <w:r>
              <w:rPr>
                <w:sz w:val="24"/>
              </w:rPr>
              <w:t>một</w:t>
            </w:r>
            <w:r>
              <w:rPr>
                <w:spacing w:val="-2"/>
                <w:sz w:val="24"/>
              </w:rPr>
              <w:t xml:space="preserve"> </w:t>
            </w:r>
            <w:r>
              <w:rPr>
                <w:sz w:val="24"/>
              </w:rPr>
              <w:t>số</w:t>
            </w:r>
            <w:r>
              <w:rPr>
                <w:spacing w:val="-2"/>
                <w:sz w:val="24"/>
              </w:rPr>
              <w:t xml:space="preserve"> </w:t>
            </w:r>
            <w:r>
              <w:rPr>
                <w:sz w:val="24"/>
              </w:rPr>
              <w:t>hình</w:t>
            </w:r>
            <w:r>
              <w:rPr>
                <w:spacing w:val="-1"/>
                <w:sz w:val="24"/>
              </w:rPr>
              <w:t xml:space="preserve"> </w:t>
            </w:r>
            <w:r>
              <w:rPr>
                <w:sz w:val="24"/>
              </w:rPr>
              <w:t>khối.</w:t>
            </w:r>
          </w:p>
          <w:p w14:paraId="5B9B9781" w14:textId="77777777" w:rsidR="00310CCE" w:rsidRDefault="003A2C00">
            <w:pPr>
              <w:pStyle w:val="TableParagraph"/>
              <w:spacing w:before="60"/>
              <w:ind w:left="111"/>
              <w:rPr>
                <w:b/>
                <w:i/>
                <w:sz w:val="24"/>
              </w:rPr>
            </w:pPr>
            <w:r>
              <w:rPr>
                <w:b/>
                <w:i/>
                <w:spacing w:val="-6"/>
                <w:sz w:val="24"/>
              </w:rPr>
              <w:t>Vận</w:t>
            </w:r>
            <w:r>
              <w:rPr>
                <w:b/>
                <w:i/>
                <w:spacing w:val="-14"/>
                <w:sz w:val="24"/>
              </w:rPr>
              <w:t xml:space="preserve"> </w:t>
            </w:r>
            <w:r>
              <w:rPr>
                <w:b/>
                <w:i/>
                <w:spacing w:val="-6"/>
                <w:sz w:val="24"/>
              </w:rPr>
              <w:t>dụng</w:t>
            </w:r>
            <w:r>
              <w:rPr>
                <w:b/>
                <w:i/>
                <w:spacing w:val="-15"/>
                <w:sz w:val="24"/>
              </w:rPr>
              <w:t xml:space="preserve"> </w:t>
            </w:r>
            <w:r>
              <w:rPr>
                <w:b/>
                <w:i/>
                <w:spacing w:val="-6"/>
                <w:sz w:val="24"/>
              </w:rPr>
              <w:t>cao</w:t>
            </w:r>
            <w:r>
              <w:rPr>
                <w:b/>
                <w:i/>
                <w:spacing w:val="-14"/>
                <w:sz w:val="24"/>
              </w:rPr>
              <w:t xml:space="preserve"> </w:t>
            </w:r>
            <w:r>
              <w:rPr>
                <w:b/>
                <w:i/>
                <w:spacing w:val="-5"/>
                <w:sz w:val="24"/>
              </w:rPr>
              <w:t>:</w:t>
            </w:r>
          </w:p>
          <w:p w14:paraId="7B101C22" w14:textId="77777777" w:rsidR="00310CCE" w:rsidRDefault="003A2C00">
            <w:pPr>
              <w:pStyle w:val="TableParagraph"/>
              <w:spacing w:before="48" w:line="270" w:lineRule="atLeast"/>
              <w:ind w:left="111" w:right="84"/>
              <w:rPr>
                <w:sz w:val="24"/>
              </w:rPr>
            </w:pPr>
            <w:r>
              <w:rPr>
                <w:sz w:val="24"/>
              </w:rPr>
              <w:t>Vận</w:t>
            </w:r>
            <w:r>
              <w:rPr>
                <w:spacing w:val="-7"/>
                <w:sz w:val="24"/>
              </w:rPr>
              <w:t xml:space="preserve"> </w:t>
            </w:r>
            <w:r>
              <w:rPr>
                <w:sz w:val="24"/>
              </w:rPr>
              <w:t>dụng</w:t>
            </w:r>
            <w:r>
              <w:rPr>
                <w:spacing w:val="-7"/>
                <w:sz w:val="24"/>
              </w:rPr>
              <w:t xml:space="preserve"> </w:t>
            </w:r>
            <w:r>
              <w:rPr>
                <w:sz w:val="24"/>
              </w:rPr>
              <w:t>được</w:t>
            </w:r>
            <w:r>
              <w:rPr>
                <w:spacing w:val="-8"/>
                <w:sz w:val="24"/>
              </w:rPr>
              <w:t xml:space="preserve"> </w:t>
            </w:r>
            <w:r>
              <w:rPr>
                <w:sz w:val="24"/>
              </w:rPr>
              <w:t>tích</w:t>
            </w:r>
            <w:r>
              <w:rPr>
                <w:spacing w:val="-7"/>
                <w:sz w:val="24"/>
              </w:rPr>
              <w:t xml:space="preserve"> </w:t>
            </w:r>
            <w:r>
              <w:rPr>
                <w:sz w:val="24"/>
              </w:rPr>
              <w:t>phân</w:t>
            </w:r>
            <w:r>
              <w:rPr>
                <w:spacing w:val="-7"/>
                <w:sz w:val="24"/>
              </w:rPr>
              <w:t xml:space="preserve"> </w:t>
            </w:r>
            <w:r>
              <w:rPr>
                <w:sz w:val="24"/>
              </w:rPr>
              <w:t>để</w:t>
            </w:r>
            <w:r>
              <w:rPr>
                <w:spacing w:val="-7"/>
                <w:sz w:val="24"/>
              </w:rPr>
              <w:t xml:space="preserve"> </w:t>
            </w:r>
            <w:r>
              <w:rPr>
                <w:sz w:val="24"/>
              </w:rPr>
              <w:t>giải</w:t>
            </w:r>
            <w:r>
              <w:rPr>
                <w:spacing w:val="-9"/>
                <w:sz w:val="24"/>
              </w:rPr>
              <w:t xml:space="preserve"> </w:t>
            </w:r>
            <w:r>
              <w:rPr>
                <w:sz w:val="24"/>
              </w:rPr>
              <w:t>một</w:t>
            </w:r>
            <w:r>
              <w:rPr>
                <w:spacing w:val="-7"/>
                <w:sz w:val="24"/>
              </w:rPr>
              <w:t xml:space="preserve"> </w:t>
            </w:r>
            <w:r>
              <w:rPr>
                <w:sz w:val="24"/>
              </w:rPr>
              <w:t>số</w:t>
            </w:r>
            <w:r>
              <w:rPr>
                <w:spacing w:val="-7"/>
                <w:sz w:val="24"/>
              </w:rPr>
              <w:t xml:space="preserve"> </w:t>
            </w:r>
            <w:r>
              <w:rPr>
                <w:sz w:val="24"/>
              </w:rPr>
              <w:t>bài</w:t>
            </w:r>
            <w:r>
              <w:rPr>
                <w:spacing w:val="-7"/>
                <w:sz w:val="24"/>
              </w:rPr>
              <w:t xml:space="preserve"> </w:t>
            </w:r>
            <w:r>
              <w:rPr>
                <w:sz w:val="24"/>
              </w:rPr>
              <w:t>toán</w:t>
            </w:r>
            <w:r>
              <w:rPr>
                <w:spacing w:val="-6"/>
                <w:sz w:val="24"/>
              </w:rPr>
              <w:t xml:space="preserve"> </w:t>
            </w:r>
            <w:r>
              <w:rPr>
                <w:sz w:val="24"/>
              </w:rPr>
              <w:t>có</w:t>
            </w:r>
            <w:r>
              <w:rPr>
                <w:spacing w:val="-57"/>
                <w:sz w:val="24"/>
              </w:rPr>
              <w:t xml:space="preserve"> </w:t>
            </w:r>
            <w:r>
              <w:rPr>
                <w:sz w:val="24"/>
              </w:rPr>
              <w:t>liên</w:t>
            </w:r>
            <w:r>
              <w:rPr>
                <w:spacing w:val="-14"/>
                <w:sz w:val="24"/>
              </w:rPr>
              <w:t xml:space="preserve"> </w:t>
            </w:r>
            <w:r>
              <w:rPr>
                <w:sz w:val="24"/>
              </w:rPr>
              <w:t>quan</w:t>
            </w:r>
            <w:r>
              <w:rPr>
                <w:spacing w:val="-14"/>
                <w:sz w:val="24"/>
              </w:rPr>
              <w:t xml:space="preserve"> </w:t>
            </w:r>
            <w:r>
              <w:rPr>
                <w:sz w:val="24"/>
              </w:rPr>
              <w:t>đến</w:t>
            </w:r>
            <w:r>
              <w:rPr>
                <w:spacing w:val="-14"/>
                <w:sz w:val="24"/>
              </w:rPr>
              <w:t xml:space="preserve"> </w:t>
            </w:r>
            <w:r>
              <w:rPr>
                <w:sz w:val="24"/>
              </w:rPr>
              <w:t>thực</w:t>
            </w:r>
            <w:r>
              <w:rPr>
                <w:spacing w:val="-14"/>
                <w:sz w:val="24"/>
              </w:rPr>
              <w:t xml:space="preserve"> </w:t>
            </w:r>
            <w:r>
              <w:rPr>
                <w:sz w:val="24"/>
              </w:rPr>
              <w:t>tiễn.</w:t>
            </w:r>
          </w:p>
        </w:tc>
        <w:tc>
          <w:tcPr>
            <w:tcW w:w="1134" w:type="dxa"/>
          </w:tcPr>
          <w:p w14:paraId="34143040" w14:textId="77777777" w:rsidR="00310CCE" w:rsidRDefault="00310CCE">
            <w:pPr>
              <w:pStyle w:val="TableParagraph"/>
              <w:rPr>
                <w:sz w:val="24"/>
              </w:rPr>
            </w:pPr>
          </w:p>
        </w:tc>
        <w:tc>
          <w:tcPr>
            <w:tcW w:w="1132" w:type="dxa"/>
          </w:tcPr>
          <w:p w14:paraId="058BD04F" w14:textId="77777777" w:rsidR="00310CCE" w:rsidRDefault="00310CCE">
            <w:pPr>
              <w:pStyle w:val="TableParagraph"/>
              <w:rPr>
                <w:sz w:val="24"/>
              </w:rPr>
            </w:pPr>
          </w:p>
        </w:tc>
        <w:tc>
          <w:tcPr>
            <w:tcW w:w="1134" w:type="dxa"/>
          </w:tcPr>
          <w:p w14:paraId="5FC31DFF" w14:textId="77777777" w:rsidR="00310CCE" w:rsidRDefault="00310CCE">
            <w:pPr>
              <w:pStyle w:val="TableParagraph"/>
              <w:rPr>
                <w:sz w:val="24"/>
              </w:rPr>
            </w:pPr>
          </w:p>
        </w:tc>
        <w:tc>
          <w:tcPr>
            <w:tcW w:w="1369" w:type="dxa"/>
          </w:tcPr>
          <w:p w14:paraId="5B629B6C" w14:textId="77777777" w:rsidR="00310CCE" w:rsidRDefault="00310CCE">
            <w:pPr>
              <w:pStyle w:val="TableParagraph"/>
              <w:rPr>
                <w:b/>
                <w:sz w:val="26"/>
              </w:rPr>
            </w:pPr>
          </w:p>
          <w:p w14:paraId="70F16BA1" w14:textId="77777777" w:rsidR="00310CCE" w:rsidRDefault="00310CCE">
            <w:pPr>
              <w:pStyle w:val="TableParagraph"/>
              <w:rPr>
                <w:b/>
                <w:sz w:val="26"/>
              </w:rPr>
            </w:pPr>
          </w:p>
          <w:p w14:paraId="78BAE0D1" w14:textId="77777777" w:rsidR="00310CCE" w:rsidRDefault="00310CCE">
            <w:pPr>
              <w:pStyle w:val="TableParagraph"/>
              <w:rPr>
                <w:b/>
                <w:sz w:val="26"/>
              </w:rPr>
            </w:pPr>
          </w:p>
          <w:p w14:paraId="344FB055" w14:textId="77777777" w:rsidR="00310CCE" w:rsidRDefault="00310CCE">
            <w:pPr>
              <w:pStyle w:val="TableParagraph"/>
              <w:rPr>
                <w:b/>
                <w:sz w:val="26"/>
              </w:rPr>
            </w:pPr>
          </w:p>
          <w:p w14:paraId="702C70D6" w14:textId="77777777" w:rsidR="00310CCE" w:rsidRDefault="003A2C00">
            <w:pPr>
              <w:pStyle w:val="TableParagraph"/>
              <w:spacing w:before="202" w:line="292" w:lineRule="auto"/>
              <w:ind w:left="113" w:right="549"/>
              <w:rPr>
                <w:sz w:val="24"/>
              </w:rPr>
            </w:pPr>
            <w:r>
              <w:rPr>
                <w:sz w:val="24"/>
              </w:rPr>
              <w:t>2(TN)</w:t>
            </w:r>
            <w:r>
              <w:rPr>
                <w:spacing w:val="1"/>
                <w:sz w:val="24"/>
              </w:rPr>
              <w:t xml:space="preserve"> </w:t>
            </w:r>
            <w:r>
              <w:rPr>
                <w:spacing w:val="-4"/>
                <w:sz w:val="24"/>
              </w:rPr>
              <w:t>C14,15</w:t>
            </w:r>
          </w:p>
        </w:tc>
      </w:tr>
      <w:tr w:rsidR="00310CCE" w14:paraId="0391F5F7" w14:textId="77777777">
        <w:trPr>
          <w:trHeight w:val="2688"/>
        </w:trPr>
        <w:tc>
          <w:tcPr>
            <w:tcW w:w="816" w:type="dxa"/>
          </w:tcPr>
          <w:p w14:paraId="1B37636C" w14:textId="77777777" w:rsidR="00310CCE" w:rsidRDefault="003A2C00">
            <w:pPr>
              <w:pStyle w:val="TableParagraph"/>
              <w:spacing w:before="51"/>
              <w:ind w:left="19"/>
              <w:jc w:val="center"/>
              <w:rPr>
                <w:b/>
                <w:sz w:val="24"/>
              </w:rPr>
            </w:pPr>
            <w:r>
              <w:rPr>
                <w:b/>
                <w:sz w:val="24"/>
              </w:rPr>
              <w:t>3</w:t>
            </w:r>
          </w:p>
        </w:tc>
        <w:tc>
          <w:tcPr>
            <w:tcW w:w="1387" w:type="dxa"/>
          </w:tcPr>
          <w:p w14:paraId="36EDE1CE" w14:textId="77777777" w:rsidR="00310CCE" w:rsidRDefault="003A2C00">
            <w:pPr>
              <w:pStyle w:val="TableParagraph"/>
              <w:spacing w:before="51" w:line="264" w:lineRule="auto"/>
              <w:ind w:left="108" w:right="122"/>
              <w:rPr>
                <w:b/>
                <w:sz w:val="24"/>
              </w:rPr>
            </w:pPr>
            <w:r>
              <w:rPr>
                <w:b/>
                <w:sz w:val="24"/>
              </w:rPr>
              <w:t>Phương</w:t>
            </w:r>
            <w:r>
              <w:rPr>
                <w:b/>
                <w:spacing w:val="1"/>
                <w:sz w:val="24"/>
              </w:rPr>
              <w:t xml:space="preserve"> </w:t>
            </w:r>
            <w:r>
              <w:rPr>
                <w:b/>
                <w:sz w:val="24"/>
              </w:rPr>
              <w:t>pháp toạ</w:t>
            </w:r>
            <w:r>
              <w:rPr>
                <w:b/>
                <w:spacing w:val="1"/>
                <w:sz w:val="24"/>
              </w:rPr>
              <w:t xml:space="preserve"> </w:t>
            </w:r>
            <w:r>
              <w:rPr>
                <w:b/>
                <w:sz w:val="24"/>
              </w:rPr>
              <w:t>độ trong</w:t>
            </w:r>
            <w:r>
              <w:rPr>
                <w:b/>
                <w:spacing w:val="1"/>
                <w:sz w:val="24"/>
              </w:rPr>
              <w:t xml:space="preserve"> </w:t>
            </w:r>
            <w:r>
              <w:rPr>
                <w:b/>
                <w:sz w:val="24"/>
              </w:rPr>
              <w:t>không</w:t>
            </w:r>
            <w:r>
              <w:rPr>
                <w:b/>
                <w:spacing w:val="-14"/>
                <w:sz w:val="24"/>
              </w:rPr>
              <w:t xml:space="preserve"> </w:t>
            </w:r>
            <w:r>
              <w:rPr>
                <w:b/>
                <w:sz w:val="24"/>
              </w:rPr>
              <w:t>gian</w:t>
            </w:r>
          </w:p>
        </w:tc>
        <w:tc>
          <w:tcPr>
            <w:tcW w:w="1985" w:type="dxa"/>
          </w:tcPr>
          <w:p w14:paraId="5EFC5ED2" w14:textId="77777777" w:rsidR="00310CCE" w:rsidRDefault="003A2C00">
            <w:pPr>
              <w:pStyle w:val="TableParagraph"/>
              <w:spacing w:before="51"/>
              <w:ind w:left="108" w:right="210"/>
              <w:rPr>
                <w:i/>
                <w:sz w:val="24"/>
              </w:rPr>
            </w:pPr>
            <w:r>
              <w:rPr>
                <w:i/>
                <w:sz w:val="24"/>
              </w:rPr>
              <w:t>Toạ</w:t>
            </w:r>
            <w:r>
              <w:rPr>
                <w:i/>
                <w:spacing w:val="-6"/>
                <w:sz w:val="24"/>
              </w:rPr>
              <w:t xml:space="preserve"> </w:t>
            </w:r>
            <w:r>
              <w:rPr>
                <w:i/>
                <w:sz w:val="24"/>
              </w:rPr>
              <w:t>độ</w:t>
            </w:r>
            <w:r>
              <w:rPr>
                <w:i/>
                <w:spacing w:val="-6"/>
                <w:sz w:val="24"/>
              </w:rPr>
              <w:t xml:space="preserve"> </w:t>
            </w:r>
            <w:r>
              <w:rPr>
                <w:i/>
                <w:sz w:val="24"/>
              </w:rPr>
              <w:t>của</w:t>
            </w:r>
            <w:r>
              <w:rPr>
                <w:i/>
                <w:spacing w:val="-6"/>
                <w:sz w:val="24"/>
              </w:rPr>
              <w:t xml:space="preserve"> </w:t>
            </w:r>
            <w:r>
              <w:rPr>
                <w:i/>
                <w:sz w:val="24"/>
              </w:rPr>
              <w:t>vectơ</w:t>
            </w:r>
            <w:r>
              <w:rPr>
                <w:i/>
                <w:spacing w:val="-57"/>
                <w:sz w:val="24"/>
              </w:rPr>
              <w:t xml:space="preserve"> </w:t>
            </w:r>
            <w:r>
              <w:rPr>
                <w:i/>
                <w:sz w:val="24"/>
              </w:rPr>
              <w:t>đối với một hệ</w:t>
            </w:r>
            <w:r>
              <w:rPr>
                <w:i/>
                <w:spacing w:val="1"/>
                <w:sz w:val="24"/>
              </w:rPr>
              <w:t xml:space="preserve"> </w:t>
            </w:r>
            <w:r>
              <w:rPr>
                <w:i/>
                <w:sz w:val="24"/>
              </w:rPr>
              <w:t>trục toạ độ. Biểu</w:t>
            </w:r>
            <w:r>
              <w:rPr>
                <w:i/>
                <w:spacing w:val="-57"/>
                <w:sz w:val="24"/>
              </w:rPr>
              <w:t xml:space="preserve"> </w:t>
            </w:r>
            <w:r>
              <w:rPr>
                <w:i/>
                <w:sz w:val="24"/>
              </w:rPr>
              <w:t>thức toạ độ của</w:t>
            </w:r>
            <w:r>
              <w:rPr>
                <w:i/>
                <w:spacing w:val="1"/>
                <w:sz w:val="24"/>
              </w:rPr>
              <w:t xml:space="preserve"> </w:t>
            </w:r>
            <w:r>
              <w:rPr>
                <w:i/>
                <w:sz w:val="24"/>
              </w:rPr>
              <w:t>các phép toán</w:t>
            </w:r>
            <w:r>
              <w:rPr>
                <w:i/>
                <w:spacing w:val="1"/>
                <w:sz w:val="24"/>
              </w:rPr>
              <w:t xml:space="preserve"> </w:t>
            </w:r>
            <w:r>
              <w:rPr>
                <w:i/>
                <w:sz w:val="24"/>
              </w:rPr>
              <w:t>vectơ</w:t>
            </w:r>
          </w:p>
        </w:tc>
        <w:tc>
          <w:tcPr>
            <w:tcW w:w="5102" w:type="dxa"/>
          </w:tcPr>
          <w:p w14:paraId="12CE86F8" w14:textId="77777777" w:rsidR="00310CCE" w:rsidRDefault="003A2C00">
            <w:pPr>
              <w:pStyle w:val="TableParagraph"/>
              <w:spacing w:before="51"/>
              <w:ind w:left="111"/>
              <w:rPr>
                <w:b/>
                <w:sz w:val="24"/>
              </w:rPr>
            </w:pPr>
            <w:r>
              <w:rPr>
                <w:b/>
                <w:spacing w:val="-7"/>
                <w:sz w:val="24"/>
              </w:rPr>
              <w:t>Nhận</w:t>
            </w:r>
            <w:r>
              <w:rPr>
                <w:b/>
                <w:spacing w:val="-16"/>
                <w:sz w:val="24"/>
              </w:rPr>
              <w:t xml:space="preserve"> </w:t>
            </w:r>
            <w:r>
              <w:rPr>
                <w:b/>
                <w:spacing w:val="-6"/>
                <w:sz w:val="24"/>
              </w:rPr>
              <w:t>biết</w:t>
            </w:r>
          </w:p>
          <w:p w14:paraId="181C820E" w14:textId="77777777" w:rsidR="00310CCE" w:rsidRDefault="003A2C00">
            <w:pPr>
              <w:pStyle w:val="TableParagraph"/>
              <w:numPr>
                <w:ilvl w:val="0"/>
                <w:numId w:val="12"/>
              </w:numPr>
              <w:tabs>
                <w:tab w:val="left" w:pos="292"/>
              </w:tabs>
              <w:spacing w:before="61" w:line="264" w:lineRule="auto"/>
              <w:ind w:right="203" w:firstLine="0"/>
              <w:rPr>
                <w:sz w:val="24"/>
              </w:rPr>
            </w:pPr>
            <w:r>
              <w:rPr>
                <w:sz w:val="24"/>
              </w:rPr>
              <w:t>Nhận biết được vectơ và các phép toán vectơ</w:t>
            </w:r>
            <w:r>
              <w:rPr>
                <w:spacing w:val="1"/>
                <w:sz w:val="24"/>
              </w:rPr>
              <w:t xml:space="preserve"> </w:t>
            </w:r>
            <w:r>
              <w:rPr>
                <w:sz w:val="24"/>
              </w:rPr>
              <w:t>trong</w:t>
            </w:r>
            <w:r>
              <w:rPr>
                <w:spacing w:val="-3"/>
                <w:sz w:val="24"/>
              </w:rPr>
              <w:t xml:space="preserve"> </w:t>
            </w:r>
            <w:r>
              <w:rPr>
                <w:sz w:val="24"/>
              </w:rPr>
              <w:t>không</w:t>
            </w:r>
            <w:r>
              <w:rPr>
                <w:spacing w:val="-2"/>
                <w:sz w:val="24"/>
              </w:rPr>
              <w:t xml:space="preserve"> </w:t>
            </w:r>
            <w:r>
              <w:rPr>
                <w:sz w:val="24"/>
              </w:rPr>
              <w:t>gian</w:t>
            </w:r>
            <w:r>
              <w:rPr>
                <w:spacing w:val="-2"/>
                <w:sz w:val="24"/>
              </w:rPr>
              <w:t xml:space="preserve"> </w:t>
            </w:r>
            <w:r>
              <w:rPr>
                <w:sz w:val="24"/>
              </w:rPr>
              <w:t>(tổng</w:t>
            </w:r>
            <w:r>
              <w:rPr>
                <w:spacing w:val="-2"/>
                <w:sz w:val="24"/>
              </w:rPr>
              <w:t xml:space="preserve"> </w:t>
            </w:r>
            <w:r>
              <w:rPr>
                <w:sz w:val="24"/>
              </w:rPr>
              <w:t>và</w:t>
            </w:r>
            <w:r>
              <w:rPr>
                <w:spacing w:val="-3"/>
                <w:sz w:val="24"/>
              </w:rPr>
              <w:t xml:space="preserve"> </w:t>
            </w:r>
            <w:r>
              <w:rPr>
                <w:sz w:val="24"/>
              </w:rPr>
              <w:t>hiệu</w:t>
            </w:r>
            <w:r>
              <w:rPr>
                <w:spacing w:val="-2"/>
                <w:sz w:val="24"/>
              </w:rPr>
              <w:t xml:space="preserve"> </w:t>
            </w:r>
            <w:r>
              <w:rPr>
                <w:sz w:val="24"/>
              </w:rPr>
              <w:t>của</w:t>
            </w:r>
            <w:r>
              <w:rPr>
                <w:spacing w:val="-3"/>
                <w:sz w:val="24"/>
              </w:rPr>
              <w:t xml:space="preserve"> </w:t>
            </w:r>
            <w:r>
              <w:rPr>
                <w:sz w:val="24"/>
              </w:rPr>
              <w:t>hai</w:t>
            </w:r>
            <w:r>
              <w:rPr>
                <w:spacing w:val="-2"/>
                <w:sz w:val="24"/>
              </w:rPr>
              <w:t xml:space="preserve"> </w:t>
            </w:r>
            <w:r>
              <w:rPr>
                <w:sz w:val="24"/>
              </w:rPr>
              <w:t>vectơ,</w:t>
            </w:r>
            <w:r>
              <w:rPr>
                <w:spacing w:val="-2"/>
                <w:sz w:val="24"/>
              </w:rPr>
              <w:t xml:space="preserve"> </w:t>
            </w:r>
            <w:r>
              <w:rPr>
                <w:sz w:val="24"/>
              </w:rPr>
              <w:t>tích</w:t>
            </w:r>
            <w:r>
              <w:rPr>
                <w:spacing w:val="-57"/>
                <w:sz w:val="24"/>
              </w:rPr>
              <w:t xml:space="preserve"> </w:t>
            </w:r>
            <w:r>
              <w:rPr>
                <w:sz w:val="24"/>
              </w:rPr>
              <w:t>của một số với một vectơ, tích vô hướng của hai</w:t>
            </w:r>
            <w:r>
              <w:rPr>
                <w:spacing w:val="1"/>
                <w:sz w:val="24"/>
              </w:rPr>
              <w:t xml:space="preserve"> </w:t>
            </w:r>
            <w:r>
              <w:rPr>
                <w:sz w:val="24"/>
              </w:rPr>
              <w:t>vectơ).</w:t>
            </w:r>
          </w:p>
          <w:p w14:paraId="18B62223" w14:textId="77777777" w:rsidR="00310CCE" w:rsidRDefault="003A2C00">
            <w:pPr>
              <w:pStyle w:val="TableParagraph"/>
              <w:numPr>
                <w:ilvl w:val="0"/>
                <w:numId w:val="12"/>
              </w:numPr>
              <w:tabs>
                <w:tab w:val="left" w:pos="292"/>
              </w:tabs>
              <w:spacing w:before="60" w:line="264" w:lineRule="auto"/>
              <w:ind w:right="223" w:firstLine="0"/>
              <w:rPr>
                <w:sz w:val="24"/>
              </w:rPr>
            </w:pPr>
            <w:r>
              <w:rPr>
                <w:sz w:val="24"/>
              </w:rPr>
              <w:t>Nhận</w:t>
            </w:r>
            <w:r>
              <w:rPr>
                <w:spacing w:val="-2"/>
                <w:sz w:val="24"/>
              </w:rPr>
              <w:t xml:space="preserve"> </w:t>
            </w:r>
            <w:r>
              <w:rPr>
                <w:sz w:val="24"/>
              </w:rPr>
              <w:t>biết</w:t>
            </w:r>
            <w:r>
              <w:rPr>
                <w:spacing w:val="-2"/>
                <w:sz w:val="24"/>
              </w:rPr>
              <w:t xml:space="preserve"> </w:t>
            </w:r>
            <w:r>
              <w:rPr>
                <w:sz w:val="24"/>
              </w:rPr>
              <w:t>được</w:t>
            </w:r>
            <w:r>
              <w:rPr>
                <w:spacing w:val="-2"/>
                <w:sz w:val="24"/>
              </w:rPr>
              <w:t xml:space="preserve"> </w:t>
            </w:r>
            <w:r>
              <w:rPr>
                <w:sz w:val="24"/>
              </w:rPr>
              <w:t>toạ</w:t>
            </w:r>
            <w:r>
              <w:rPr>
                <w:spacing w:val="-3"/>
                <w:sz w:val="24"/>
              </w:rPr>
              <w:t xml:space="preserve"> </w:t>
            </w:r>
            <w:r>
              <w:rPr>
                <w:sz w:val="24"/>
              </w:rPr>
              <w:t>độ của</w:t>
            </w:r>
            <w:r>
              <w:rPr>
                <w:spacing w:val="-3"/>
                <w:sz w:val="24"/>
              </w:rPr>
              <w:t xml:space="preserve"> </w:t>
            </w:r>
            <w:r>
              <w:rPr>
                <w:sz w:val="24"/>
              </w:rPr>
              <w:t>một</w:t>
            </w:r>
            <w:r>
              <w:rPr>
                <w:spacing w:val="-1"/>
                <w:sz w:val="24"/>
              </w:rPr>
              <w:t xml:space="preserve"> </w:t>
            </w:r>
            <w:r>
              <w:rPr>
                <w:sz w:val="24"/>
              </w:rPr>
              <w:t>vectơ</w:t>
            </w:r>
            <w:r>
              <w:rPr>
                <w:spacing w:val="-2"/>
                <w:sz w:val="24"/>
              </w:rPr>
              <w:t xml:space="preserve"> </w:t>
            </w:r>
            <w:r>
              <w:rPr>
                <w:sz w:val="24"/>
              </w:rPr>
              <w:t>đối</w:t>
            </w:r>
            <w:r>
              <w:rPr>
                <w:spacing w:val="-2"/>
                <w:sz w:val="24"/>
              </w:rPr>
              <w:t xml:space="preserve"> </w:t>
            </w:r>
            <w:r>
              <w:rPr>
                <w:sz w:val="24"/>
              </w:rPr>
              <w:t>với</w:t>
            </w:r>
            <w:r>
              <w:rPr>
                <w:spacing w:val="-1"/>
                <w:sz w:val="24"/>
              </w:rPr>
              <w:t xml:space="preserve"> </w:t>
            </w:r>
            <w:r>
              <w:rPr>
                <w:sz w:val="24"/>
              </w:rPr>
              <w:t>hệ</w:t>
            </w:r>
            <w:r>
              <w:rPr>
                <w:spacing w:val="-57"/>
                <w:sz w:val="24"/>
              </w:rPr>
              <w:t xml:space="preserve"> </w:t>
            </w:r>
            <w:r>
              <w:rPr>
                <w:sz w:val="24"/>
              </w:rPr>
              <w:t>trục</w:t>
            </w:r>
            <w:r>
              <w:rPr>
                <w:spacing w:val="-2"/>
                <w:sz w:val="24"/>
              </w:rPr>
              <w:t xml:space="preserve"> </w:t>
            </w:r>
            <w:r>
              <w:rPr>
                <w:sz w:val="24"/>
              </w:rPr>
              <w:t>toạ</w:t>
            </w:r>
            <w:r>
              <w:rPr>
                <w:spacing w:val="-1"/>
                <w:sz w:val="24"/>
              </w:rPr>
              <w:t xml:space="preserve"> </w:t>
            </w:r>
            <w:r>
              <w:rPr>
                <w:sz w:val="24"/>
              </w:rPr>
              <w:t>độ.</w:t>
            </w:r>
          </w:p>
        </w:tc>
        <w:tc>
          <w:tcPr>
            <w:tcW w:w="1134" w:type="dxa"/>
          </w:tcPr>
          <w:p w14:paraId="1E486465" w14:textId="77777777" w:rsidR="00310CCE" w:rsidRDefault="003A2C00">
            <w:pPr>
              <w:pStyle w:val="TableParagraph"/>
              <w:spacing w:before="51" w:line="292" w:lineRule="auto"/>
              <w:ind w:left="112" w:right="422"/>
              <w:rPr>
                <w:sz w:val="24"/>
              </w:rPr>
            </w:pPr>
            <w:r>
              <w:rPr>
                <w:spacing w:val="-6"/>
                <w:sz w:val="24"/>
              </w:rPr>
              <w:t>1(TN)</w:t>
            </w:r>
            <w:r>
              <w:rPr>
                <w:spacing w:val="-58"/>
                <w:sz w:val="24"/>
              </w:rPr>
              <w:t xml:space="preserve"> </w:t>
            </w:r>
            <w:r>
              <w:rPr>
                <w:sz w:val="24"/>
              </w:rPr>
              <w:t>C16</w:t>
            </w:r>
          </w:p>
        </w:tc>
        <w:tc>
          <w:tcPr>
            <w:tcW w:w="1132" w:type="dxa"/>
          </w:tcPr>
          <w:p w14:paraId="5A403BB3" w14:textId="77777777" w:rsidR="00310CCE" w:rsidRDefault="00310CCE">
            <w:pPr>
              <w:pStyle w:val="TableParagraph"/>
              <w:rPr>
                <w:sz w:val="24"/>
              </w:rPr>
            </w:pPr>
          </w:p>
        </w:tc>
        <w:tc>
          <w:tcPr>
            <w:tcW w:w="1134" w:type="dxa"/>
          </w:tcPr>
          <w:p w14:paraId="6D3F2707" w14:textId="77777777" w:rsidR="00310CCE" w:rsidRDefault="00310CCE">
            <w:pPr>
              <w:pStyle w:val="TableParagraph"/>
              <w:rPr>
                <w:sz w:val="24"/>
              </w:rPr>
            </w:pPr>
          </w:p>
        </w:tc>
        <w:tc>
          <w:tcPr>
            <w:tcW w:w="1369" w:type="dxa"/>
          </w:tcPr>
          <w:p w14:paraId="2AC9320D" w14:textId="77777777" w:rsidR="00310CCE" w:rsidRDefault="00310CCE">
            <w:pPr>
              <w:pStyle w:val="TableParagraph"/>
              <w:rPr>
                <w:sz w:val="24"/>
              </w:rPr>
            </w:pPr>
          </w:p>
        </w:tc>
      </w:tr>
      <w:tr w:rsidR="00310CCE" w14:paraId="7C31C34C" w14:textId="77777777">
        <w:trPr>
          <w:trHeight w:val="4330"/>
        </w:trPr>
        <w:tc>
          <w:tcPr>
            <w:tcW w:w="816" w:type="dxa"/>
          </w:tcPr>
          <w:p w14:paraId="1195C506" w14:textId="77777777" w:rsidR="00310CCE" w:rsidRDefault="00310CCE">
            <w:pPr>
              <w:pStyle w:val="TableParagraph"/>
              <w:rPr>
                <w:sz w:val="24"/>
              </w:rPr>
            </w:pPr>
          </w:p>
        </w:tc>
        <w:tc>
          <w:tcPr>
            <w:tcW w:w="1387" w:type="dxa"/>
          </w:tcPr>
          <w:p w14:paraId="39B424D0" w14:textId="77777777" w:rsidR="00310CCE" w:rsidRDefault="00310CCE">
            <w:pPr>
              <w:pStyle w:val="TableParagraph"/>
              <w:rPr>
                <w:sz w:val="24"/>
              </w:rPr>
            </w:pPr>
          </w:p>
        </w:tc>
        <w:tc>
          <w:tcPr>
            <w:tcW w:w="1985" w:type="dxa"/>
          </w:tcPr>
          <w:p w14:paraId="4EF50ACA" w14:textId="77777777" w:rsidR="00310CCE" w:rsidRDefault="003A2C00">
            <w:pPr>
              <w:pStyle w:val="TableParagraph"/>
              <w:spacing w:before="51"/>
              <w:ind w:left="108" w:right="134"/>
              <w:rPr>
                <w:i/>
                <w:sz w:val="24"/>
              </w:rPr>
            </w:pPr>
            <w:r>
              <w:rPr>
                <w:i/>
                <w:sz w:val="24"/>
              </w:rPr>
              <w:t>Phương trình mặt</w:t>
            </w:r>
            <w:r>
              <w:rPr>
                <w:i/>
                <w:spacing w:val="-57"/>
                <w:sz w:val="24"/>
              </w:rPr>
              <w:t xml:space="preserve"> </w:t>
            </w:r>
            <w:r>
              <w:rPr>
                <w:i/>
                <w:sz w:val="24"/>
              </w:rPr>
              <w:t>phẳng</w:t>
            </w:r>
          </w:p>
        </w:tc>
        <w:tc>
          <w:tcPr>
            <w:tcW w:w="5102" w:type="dxa"/>
          </w:tcPr>
          <w:p w14:paraId="29ABCF4F" w14:textId="77777777" w:rsidR="00310CCE" w:rsidRDefault="003A2C00">
            <w:pPr>
              <w:pStyle w:val="TableParagraph"/>
              <w:spacing w:before="51"/>
              <w:ind w:left="111"/>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3F3CE111" w14:textId="77777777" w:rsidR="00310CCE" w:rsidRDefault="003A2C00">
            <w:pPr>
              <w:pStyle w:val="TableParagraph"/>
              <w:spacing w:before="61"/>
              <w:ind w:left="111" w:right="413"/>
              <w:rPr>
                <w:sz w:val="24"/>
              </w:rPr>
            </w:pPr>
            <w:r>
              <w:rPr>
                <w:sz w:val="24"/>
              </w:rPr>
              <w:t>Nhận</w:t>
            </w:r>
            <w:r>
              <w:rPr>
                <w:spacing w:val="-3"/>
                <w:sz w:val="24"/>
              </w:rPr>
              <w:t xml:space="preserve"> </w:t>
            </w:r>
            <w:r>
              <w:rPr>
                <w:sz w:val="24"/>
              </w:rPr>
              <w:t>biết</w:t>
            </w:r>
            <w:r>
              <w:rPr>
                <w:spacing w:val="-2"/>
                <w:sz w:val="24"/>
              </w:rPr>
              <w:t xml:space="preserve"> </w:t>
            </w:r>
            <w:r>
              <w:rPr>
                <w:sz w:val="24"/>
              </w:rPr>
              <w:t>được</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tổng</w:t>
            </w:r>
            <w:r>
              <w:rPr>
                <w:spacing w:val="-2"/>
                <w:sz w:val="24"/>
              </w:rPr>
              <w:t xml:space="preserve"> </w:t>
            </w:r>
            <w:r>
              <w:rPr>
                <w:sz w:val="24"/>
              </w:rPr>
              <w:t>quát</w:t>
            </w:r>
            <w:r>
              <w:rPr>
                <w:spacing w:val="-2"/>
                <w:sz w:val="24"/>
              </w:rPr>
              <w:t xml:space="preserve"> </w:t>
            </w:r>
            <w:r>
              <w:rPr>
                <w:sz w:val="24"/>
              </w:rPr>
              <w:t>của</w:t>
            </w:r>
            <w:r>
              <w:rPr>
                <w:spacing w:val="-3"/>
                <w:sz w:val="24"/>
              </w:rPr>
              <w:t xml:space="preserve"> </w:t>
            </w:r>
            <w:r>
              <w:rPr>
                <w:sz w:val="24"/>
              </w:rPr>
              <w:t>mặt</w:t>
            </w:r>
            <w:r>
              <w:rPr>
                <w:spacing w:val="-57"/>
                <w:sz w:val="24"/>
              </w:rPr>
              <w:t xml:space="preserve"> </w:t>
            </w:r>
            <w:r>
              <w:rPr>
                <w:sz w:val="24"/>
              </w:rPr>
              <w:t>phẳng.</w:t>
            </w:r>
          </w:p>
          <w:p w14:paraId="1D931B13" w14:textId="77777777" w:rsidR="00310CCE" w:rsidRDefault="003A2C00">
            <w:pPr>
              <w:pStyle w:val="TableParagraph"/>
              <w:spacing w:before="60"/>
              <w:ind w:left="111"/>
              <w:rPr>
                <w:b/>
                <w:i/>
                <w:sz w:val="24"/>
              </w:rPr>
            </w:pPr>
            <w:r>
              <w:rPr>
                <w:b/>
                <w:i/>
                <w:spacing w:val="-2"/>
                <w:sz w:val="24"/>
              </w:rPr>
              <w:t>Thông</w:t>
            </w:r>
            <w:r>
              <w:rPr>
                <w:b/>
                <w:i/>
                <w:spacing w:val="-13"/>
                <w:sz w:val="24"/>
              </w:rPr>
              <w:t xml:space="preserve"> </w:t>
            </w:r>
            <w:r>
              <w:rPr>
                <w:b/>
                <w:i/>
                <w:spacing w:val="-2"/>
                <w:sz w:val="24"/>
              </w:rPr>
              <w:t>hiểu:</w:t>
            </w:r>
          </w:p>
          <w:p w14:paraId="2F826FD6" w14:textId="77777777" w:rsidR="00310CCE" w:rsidRDefault="003A2C00">
            <w:pPr>
              <w:pStyle w:val="TableParagraph"/>
              <w:numPr>
                <w:ilvl w:val="0"/>
                <w:numId w:val="11"/>
              </w:numPr>
              <w:tabs>
                <w:tab w:val="left" w:pos="292"/>
              </w:tabs>
              <w:spacing w:before="60"/>
              <w:ind w:right="153" w:firstLine="0"/>
              <w:rPr>
                <w:sz w:val="24"/>
              </w:rPr>
            </w:pPr>
            <w:r>
              <w:rPr>
                <w:sz w:val="24"/>
              </w:rPr>
              <w:t>Thiết lập được phương trình tổng quát của mặt</w:t>
            </w:r>
            <w:r>
              <w:rPr>
                <w:spacing w:val="1"/>
                <w:sz w:val="24"/>
              </w:rPr>
              <w:t xml:space="preserve"> </w:t>
            </w:r>
            <w:r>
              <w:rPr>
                <w:sz w:val="24"/>
              </w:rPr>
              <w:t xml:space="preserve">phẳng trong hệ trục toạ độ </w:t>
            </w:r>
            <w:r>
              <w:rPr>
                <w:i/>
                <w:sz w:val="24"/>
              </w:rPr>
              <w:t xml:space="preserve">Oxyz </w:t>
            </w:r>
            <w:r>
              <w:rPr>
                <w:sz w:val="24"/>
              </w:rPr>
              <w:t>theo một trong ba</w:t>
            </w:r>
            <w:r>
              <w:rPr>
                <w:spacing w:val="-58"/>
                <w:sz w:val="24"/>
              </w:rPr>
              <w:t xml:space="preserve"> </w:t>
            </w:r>
            <w:r>
              <w:rPr>
                <w:sz w:val="24"/>
              </w:rPr>
              <w:t>cách cơ bản: qua một điểm và biết vectơ pháp</w:t>
            </w:r>
            <w:r>
              <w:rPr>
                <w:spacing w:val="1"/>
                <w:sz w:val="24"/>
              </w:rPr>
              <w:t xml:space="preserve"> </w:t>
            </w:r>
            <w:r>
              <w:rPr>
                <w:sz w:val="24"/>
              </w:rPr>
              <w:t>tuyến; qua một điểm và biết cặp vectơ chỉ phương</w:t>
            </w:r>
            <w:r>
              <w:rPr>
                <w:spacing w:val="-57"/>
                <w:sz w:val="24"/>
              </w:rPr>
              <w:t xml:space="preserve"> </w:t>
            </w:r>
            <w:r>
              <w:rPr>
                <w:sz w:val="24"/>
              </w:rPr>
              <w:t>(suy ra vectơ pháp tuyến nhờ vào việc tìm vectơ</w:t>
            </w:r>
            <w:r>
              <w:rPr>
                <w:spacing w:val="1"/>
                <w:sz w:val="24"/>
              </w:rPr>
              <w:t xml:space="preserve"> </w:t>
            </w:r>
            <w:r>
              <w:rPr>
                <w:sz w:val="24"/>
              </w:rPr>
              <w:t>vuông góc với cặp vectơ chỉ phương); qua ba</w:t>
            </w:r>
            <w:r>
              <w:rPr>
                <w:spacing w:val="1"/>
                <w:sz w:val="24"/>
              </w:rPr>
              <w:t xml:space="preserve"> </w:t>
            </w:r>
            <w:r>
              <w:rPr>
                <w:sz w:val="24"/>
              </w:rPr>
              <w:t>điểm</w:t>
            </w:r>
            <w:r>
              <w:rPr>
                <w:spacing w:val="-1"/>
                <w:sz w:val="24"/>
              </w:rPr>
              <w:t xml:space="preserve"> </w:t>
            </w:r>
            <w:r>
              <w:rPr>
                <w:sz w:val="24"/>
              </w:rPr>
              <w:t>không thẳng hàng.</w:t>
            </w:r>
          </w:p>
          <w:p w14:paraId="3A09269B" w14:textId="77777777" w:rsidR="00310CCE" w:rsidRDefault="003A2C00">
            <w:pPr>
              <w:pStyle w:val="TableParagraph"/>
              <w:numPr>
                <w:ilvl w:val="0"/>
                <w:numId w:val="11"/>
              </w:numPr>
              <w:tabs>
                <w:tab w:val="left" w:pos="292"/>
              </w:tabs>
              <w:spacing w:before="61"/>
              <w:ind w:right="231" w:firstLine="0"/>
              <w:rPr>
                <w:sz w:val="28"/>
              </w:rPr>
            </w:pPr>
            <w:r>
              <w:rPr>
                <w:sz w:val="24"/>
              </w:rPr>
              <w:t>Thiết</w:t>
            </w:r>
            <w:r>
              <w:rPr>
                <w:spacing w:val="-2"/>
                <w:sz w:val="24"/>
              </w:rPr>
              <w:t xml:space="preserve"> </w:t>
            </w:r>
            <w:r>
              <w:rPr>
                <w:sz w:val="24"/>
              </w:rPr>
              <w:t>lập</w:t>
            </w:r>
            <w:r>
              <w:rPr>
                <w:spacing w:val="-2"/>
                <w:sz w:val="24"/>
              </w:rPr>
              <w:t xml:space="preserve"> </w:t>
            </w:r>
            <w:r>
              <w:rPr>
                <w:sz w:val="24"/>
              </w:rPr>
              <w:t>được</w:t>
            </w:r>
            <w:r>
              <w:rPr>
                <w:spacing w:val="-3"/>
                <w:sz w:val="24"/>
              </w:rPr>
              <w:t xml:space="preserve"> </w:t>
            </w:r>
            <w:r>
              <w:rPr>
                <w:sz w:val="24"/>
              </w:rPr>
              <w:t>điều</w:t>
            </w:r>
            <w:r>
              <w:rPr>
                <w:spacing w:val="-2"/>
                <w:sz w:val="24"/>
              </w:rPr>
              <w:t xml:space="preserve"> </w:t>
            </w:r>
            <w:r>
              <w:rPr>
                <w:sz w:val="24"/>
              </w:rPr>
              <w:t>kiện</w:t>
            </w:r>
            <w:r>
              <w:rPr>
                <w:spacing w:val="-2"/>
                <w:sz w:val="24"/>
              </w:rPr>
              <w:t xml:space="preserve"> </w:t>
            </w:r>
            <w:r>
              <w:rPr>
                <w:sz w:val="24"/>
              </w:rPr>
              <w:t>để</w:t>
            </w:r>
            <w:r>
              <w:rPr>
                <w:spacing w:val="-2"/>
                <w:sz w:val="24"/>
              </w:rPr>
              <w:t xml:space="preserve"> </w:t>
            </w:r>
            <w:r>
              <w:rPr>
                <w:sz w:val="24"/>
              </w:rPr>
              <w:t>hai</w:t>
            </w:r>
            <w:r>
              <w:rPr>
                <w:spacing w:val="-2"/>
                <w:sz w:val="24"/>
              </w:rPr>
              <w:t xml:space="preserve"> </w:t>
            </w:r>
            <w:r>
              <w:rPr>
                <w:sz w:val="24"/>
              </w:rPr>
              <w:t>mặt</w:t>
            </w:r>
            <w:r>
              <w:rPr>
                <w:spacing w:val="-2"/>
                <w:sz w:val="24"/>
              </w:rPr>
              <w:t xml:space="preserve"> </w:t>
            </w:r>
            <w:r>
              <w:rPr>
                <w:sz w:val="24"/>
              </w:rPr>
              <w:t>phẳng</w:t>
            </w:r>
            <w:r>
              <w:rPr>
                <w:spacing w:val="-2"/>
                <w:sz w:val="24"/>
              </w:rPr>
              <w:t xml:space="preserve"> </w:t>
            </w:r>
            <w:r>
              <w:rPr>
                <w:sz w:val="24"/>
              </w:rPr>
              <w:t>song</w:t>
            </w:r>
            <w:r>
              <w:rPr>
                <w:spacing w:val="-57"/>
                <w:sz w:val="24"/>
              </w:rPr>
              <w:t xml:space="preserve"> </w:t>
            </w:r>
            <w:r>
              <w:rPr>
                <w:sz w:val="24"/>
              </w:rPr>
              <w:t>song,</w:t>
            </w:r>
            <w:r>
              <w:rPr>
                <w:spacing w:val="-1"/>
                <w:sz w:val="24"/>
              </w:rPr>
              <w:t xml:space="preserve"> </w:t>
            </w:r>
            <w:r>
              <w:rPr>
                <w:sz w:val="24"/>
              </w:rPr>
              <w:t>vuông góc</w:t>
            </w:r>
            <w:r>
              <w:rPr>
                <w:spacing w:val="-1"/>
                <w:sz w:val="24"/>
              </w:rPr>
              <w:t xml:space="preserve"> </w:t>
            </w:r>
            <w:r>
              <w:rPr>
                <w:sz w:val="24"/>
              </w:rPr>
              <w:t>với nhau</w:t>
            </w:r>
            <w:r>
              <w:rPr>
                <w:sz w:val="28"/>
              </w:rPr>
              <w:t>.</w:t>
            </w:r>
          </w:p>
        </w:tc>
        <w:tc>
          <w:tcPr>
            <w:tcW w:w="1134" w:type="dxa"/>
          </w:tcPr>
          <w:p w14:paraId="0C1AD530" w14:textId="77777777" w:rsidR="00310CCE" w:rsidRDefault="003A2C00">
            <w:pPr>
              <w:pStyle w:val="TableParagraph"/>
              <w:spacing w:before="51" w:line="292" w:lineRule="auto"/>
              <w:ind w:left="112" w:right="422"/>
              <w:rPr>
                <w:sz w:val="24"/>
              </w:rPr>
            </w:pPr>
            <w:r>
              <w:rPr>
                <w:spacing w:val="-6"/>
                <w:sz w:val="24"/>
              </w:rPr>
              <w:t>1(TN)</w:t>
            </w:r>
            <w:r>
              <w:rPr>
                <w:spacing w:val="-58"/>
                <w:sz w:val="24"/>
              </w:rPr>
              <w:t xml:space="preserve"> </w:t>
            </w:r>
            <w:r>
              <w:rPr>
                <w:sz w:val="24"/>
              </w:rPr>
              <w:t>C17</w:t>
            </w:r>
          </w:p>
          <w:p w14:paraId="7C7153D9" w14:textId="77777777" w:rsidR="00310CCE" w:rsidRDefault="00310CCE">
            <w:pPr>
              <w:pStyle w:val="TableParagraph"/>
              <w:rPr>
                <w:b/>
                <w:sz w:val="26"/>
              </w:rPr>
            </w:pPr>
          </w:p>
          <w:p w14:paraId="22AA9BA1" w14:textId="77777777" w:rsidR="00310CCE" w:rsidRDefault="00310CCE">
            <w:pPr>
              <w:pStyle w:val="TableParagraph"/>
              <w:rPr>
                <w:b/>
                <w:sz w:val="26"/>
              </w:rPr>
            </w:pPr>
          </w:p>
          <w:p w14:paraId="06212345" w14:textId="77777777" w:rsidR="00310CCE" w:rsidRDefault="00310CCE">
            <w:pPr>
              <w:pStyle w:val="TableParagraph"/>
              <w:spacing w:before="7"/>
              <w:rPr>
                <w:b/>
                <w:sz w:val="35"/>
              </w:rPr>
            </w:pPr>
          </w:p>
          <w:p w14:paraId="4052AEE3" w14:textId="77777777" w:rsidR="00310CCE" w:rsidRDefault="003A2C00">
            <w:pPr>
              <w:pStyle w:val="TableParagraph"/>
              <w:spacing w:line="292" w:lineRule="auto"/>
              <w:ind w:left="112" w:right="335"/>
              <w:rPr>
                <w:sz w:val="24"/>
              </w:rPr>
            </w:pPr>
            <w:r>
              <w:rPr>
                <w:sz w:val="24"/>
              </w:rPr>
              <w:t>2(TN)</w:t>
            </w:r>
            <w:r>
              <w:rPr>
                <w:spacing w:val="1"/>
                <w:sz w:val="24"/>
              </w:rPr>
              <w:t xml:space="preserve"> </w:t>
            </w:r>
            <w:r>
              <w:rPr>
                <w:spacing w:val="-8"/>
                <w:sz w:val="24"/>
              </w:rPr>
              <w:t>C18-19</w:t>
            </w:r>
          </w:p>
        </w:tc>
        <w:tc>
          <w:tcPr>
            <w:tcW w:w="1132" w:type="dxa"/>
          </w:tcPr>
          <w:p w14:paraId="3F0C035F" w14:textId="77777777" w:rsidR="00310CCE" w:rsidRDefault="00310CCE">
            <w:pPr>
              <w:pStyle w:val="TableParagraph"/>
              <w:rPr>
                <w:sz w:val="24"/>
              </w:rPr>
            </w:pPr>
          </w:p>
        </w:tc>
        <w:tc>
          <w:tcPr>
            <w:tcW w:w="1134" w:type="dxa"/>
          </w:tcPr>
          <w:p w14:paraId="4AEA233C" w14:textId="77777777" w:rsidR="00310CCE" w:rsidRDefault="00310CCE">
            <w:pPr>
              <w:pStyle w:val="TableParagraph"/>
              <w:rPr>
                <w:sz w:val="24"/>
              </w:rPr>
            </w:pPr>
          </w:p>
        </w:tc>
        <w:tc>
          <w:tcPr>
            <w:tcW w:w="1369" w:type="dxa"/>
          </w:tcPr>
          <w:p w14:paraId="135698D4" w14:textId="77777777" w:rsidR="00310CCE" w:rsidRDefault="00310CCE">
            <w:pPr>
              <w:pStyle w:val="TableParagraph"/>
              <w:rPr>
                <w:sz w:val="24"/>
              </w:rPr>
            </w:pPr>
          </w:p>
        </w:tc>
      </w:tr>
    </w:tbl>
    <w:p w14:paraId="1C1E22FD" w14:textId="77777777" w:rsidR="00310CCE" w:rsidRDefault="00310CCE">
      <w:pPr>
        <w:rPr>
          <w:sz w:val="24"/>
        </w:rPr>
        <w:sectPr w:rsidR="00310CCE">
          <w:pgSz w:w="15840" w:h="12240" w:orient="landscape"/>
          <w:pgMar w:top="1140" w:right="76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387"/>
        <w:gridCol w:w="1985"/>
        <w:gridCol w:w="5102"/>
        <w:gridCol w:w="1134"/>
        <w:gridCol w:w="1132"/>
        <w:gridCol w:w="1134"/>
        <w:gridCol w:w="1369"/>
      </w:tblGrid>
      <w:tr w:rsidR="00310CCE" w14:paraId="2DAA40D7" w14:textId="77777777">
        <w:trPr>
          <w:trHeight w:val="4562"/>
        </w:trPr>
        <w:tc>
          <w:tcPr>
            <w:tcW w:w="816" w:type="dxa"/>
          </w:tcPr>
          <w:p w14:paraId="4B30F86F" w14:textId="77777777" w:rsidR="00310CCE" w:rsidRDefault="00310CCE">
            <w:pPr>
              <w:pStyle w:val="TableParagraph"/>
              <w:rPr>
                <w:sz w:val="24"/>
              </w:rPr>
            </w:pPr>
          </w:p>
        </w:tc>
        <w:tc>
          <w:tcPr>
            <w:tcW w:w="1387" w:type="dxa"/>
          </w:tcPr>
          <w:p w14:paraId="30B7A0D4" w14:textId="77777777" w:rsidR="00310CCE" w:rsidRDefault="00310CCE">
            <w:pPr>
              <w:pStyle w:val="TableParagraph"/>
              <w:rPr>
                <w:sz w:val="24"/>
              </w:rPr>
            </w:pPr>
          </w:p>
        </w:tc>
        <w:tc>
          <w:tcPr>
            <w:tcW w:w="1985" w:type="dxa"/>
          </w:tcPr>
          <w:p w14:paraId="0FA1AB14" w14:textId="77777777" w:rsidR="00310CCE" w:rsidRDefault="003A2C00">
            <w:pPr>
              <w:pStyle w:val="TableParagraph"/>
              <w:spacing w:before="54"/>
              <w:ind w:left="108" w:right="208"/>
              <w:rPr>
                <w:i/>
                <w:sz w:val="24"/>
              </w:rPr>
            </w:pPr>
            <w:r>
              <w:rPr>
                <w:i/>
                <w:sz w:val="24"/>
              </w:rPr>
              <w:t>Phương trình</w:t>
            </w:r>
            <w:r>
              <w:rPr>
                <w:i/>
                <w:spacing w:val="1"/>
                <w:sz w:val="24"/>
              </w:rPr>
              <w:t xml:space="preserve"> </w:t>
            </w:r>
            <w:r>
              <w:rPr>
                <w:i/>
                <w:sz w:val="24"/>
              </w:rPr>
              <w:t>đường thẳng</w:t>
            </w:r>
            <w:r>
              <w:rPr>
                <w:i/>
                <w:spacing w:val="1"/>
                <w:sz w:val="24"/>
              </w:rPr>
              <w:t xml:space="preserve"> </w:t>
            </w:r>
            <w:r>
              <w:rPr>
                <w:i/>
                <w:sz w:val="24"/>
              </w:rPr>
              <w:t>trong</w:t>
            </w:r>
            <w:r>
              <w:rPr>
                <w:i/>
                <w:spacing w:val="-8"/>
                <w:sz w:val="24"/>
              </w:rPr>
              <w:t xml:space="preserve"> </w:t>
            </w:r>
            <w:r>
              <w:rPr>
                <w:i/>
                <w:sz w:val="24"/>
              </w:rPr>
              <w:t>không</w:t>
            </w:r>
            <w:r>
              <w:rPr>
                <w:i/>
                <w:spacing w:val="-7"/>
                <w:sz w:val="24"/>
              </w:rPr>
              <w:t xml:space="preserve"> </w:t>
            </w:r>
            <w:r>
              <w:rPr>
                <w:i/>
                <w:sz w:val="24"/>
              </w:rPr>
              <w:t>gian</w:t>
            </w:r>
          </w:p>
        </w:tc>
        <w:tc>
          <w:tcPr>
            <w:tcW w:w="5102" w:type="dxa"/>
          </w:tcPr>
          <w:p w14:paraId="482CCB5F" w14:textId="77777777" w:rsidR="00310CCE" w:rsidRDefault="003A2C00">
            <w:pPr>
              <w:pStyle w:val="TableParagraph"/>
              <w:spacing w:before="54"/>
              <w:ind w:left="111"/>
              <w:jc w:val="both"/>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7982E2AF" w14:textId="77777777" w:rsidR="00310CCE" w:rsidRDefault="003A2C00">
            <w:pPr>
              <w:pStyle w:val="TableParagraph"/>
              <w:numPr>
                <w:ilvl w:val="0"/>
                <w:numId w:val="10"/>
              </w:numPr>
              <w:tabs>
                <w:tab w:val="left" w:pos="292"/>
              </w:tabs>
              <w:spacing w:before="60"/>
              <w:ind w:right="216" w:firstLine="0"/>
              <w:jc w:val="both"/>
              <w:rPr>
                <w:sz w:val="24"/>
              </w:rPr>
            </w:pPr>
            <w:r>
              <w:rPr>
                <w:sz w:val="24"/>
              </w:rPr>
              <w:t>Nhận biết được phương trình chính tắc, phương</w:t>
            </w:r>
            <w:r>
              <w:rPr>
                <w:spacing w:val="-58"/>
                <w:sz w:val="24"/>
              </w:rPr>
              <w:t xml:space="preserve"> </w:t>
            </w:r>
            <w:r>
              <w:rPr>
                <w:sz w:val="24"/>
              </w:rPr>
              <w:t>trình tham số, vectơ chỉ phương của đường thẳng</w:t>
            </w:r>
            <w:r>
              <w:rPr>
                <w:spacing w:val="-57"/>
                <w:sz w:val="24"/>
              </w:rPr>
              <w:t xml:space="preserve"> </w:t>
            </w:r>
            <w:r>
              <w:rPr>
                <w:sz w:val="24"/>
              </w:rPr>
              <w:t>trong không gian.</w:t>
            </w:r>
          </w:p>
          <w:p w14:paraId="2D3F5859" w14:textId="77777777" w:rsidR="00310CCE" w:rsidRDefault="003A2C00">
            <w:pPr>
              <w:pStyle w:val="TableParagraph"/>
              <w:spacing w:before="60"/>
              <w:ind w:left="111"/>
              <w:jc w:val="both"/>
              <w:rPr>
                <w:b/>
                <w:i/>
                <w:sz w:val="24"/>
              </w:rPr>
            </w:pPr>
            <w:r>
              <w:rPr>
                <w:b/>
                <w:i/>
                <w:spacing w:val="-2"/>
                <w:sz w:val="24"/>
              </w:rPr>
              <w:t>Thông</w:t>
            </w:r>
            <w:r>
              <w:rPr>
                <w:b/>
                <w:i/>
                <w:spacing w:val="-13"/>
                <w:sz w:val="24"/>
              </w:rPr>
              <w:t xml:space="preserve"> </w:t>
            </w:r>
            <w:r>
              <w:rPr>
                <w:b/>
                <w:i/>
                <w:spacing w:val="-2"/>
                <w:sz w:val="24"/>
              </w:rPr>
              <w:t>hiểu:</w:t>
            </w:r>
          </w:p>
          <w:p w14:paraId="722D2313" w14:textId="77777777" w:rsidR="00310CCE" w:rsidRDefault="003A2C00">
            <w:pPr>
              <w:pStyle w:val="TableParagraph"/>
              <w:numPr>
                <w:ilvl w:val="0"/>
                <w:numId w:val="10"/>
              </w:numPr>
              <w:tabs>
                <w:tab w:val="left" w:pos="292"/>
              </w:tabs>
              <w:spacing w:before="60"/>
              <w:ind w:right="247" w:firstLine="0"/>
              <w:rPr>
                <w:sz w:val="24"/>
              </w:rPr>
            </w:pPr>
            <w:r>
              <w:rPr>
                <w:sz w:val="24"/>
              </w:rPr>
              <w:t>Thiết lập được phương trình của đường thẳng</w:t>
            </w:r>
            <w:r>
              <w:rPr>
                <w:spacing w:val="1"/>
                <w:sz w:val="24"/>
              </w:rPr>
              <w:t xml:space="preserve"> </w:t>
            </w:r>
            <w:r>
              <w:rPr>
                <w:sz w:val="24"/>
              </w:rPr>
              <w:t>trong hệ trục toạ độ theo một trong hai cách cơ</w:t>
            </w:r>
            <w:r>
              <w:rPr>
                <w:spacing w:val="1"/>
                <w:sz w:val="24"/>
              </w:rPr>
              <w:t xml:space="preserve"> </w:t>
            </w:r>
            <w:r>
              <w:rPr>
                <w:sz w:val="24"/>
              </w:rPr>
              <w:t>bản: qua một điểm và biết một vectơ chỉ phương,</w:t>
            </w:r>
            <w:r>
              <w:rPr>
                <w:spacing w:val="-57"/>
                <w:sz w:val="24"/>
              </w:rPr>
              <w:t xml:space="preserve"> </w:t>
            </w:r>
            <w:r>
              <w:rPr>
                <w:sz w:val="24"/>
              </w:rPr>
              <w:t>qua</w:t>
            </w:r>
            <w:r>
              <w:rPr>
                <w:spacing w:val="-2"/>
                <w:sz w:val="24"/>
              </w:rPr>
              <w:t xml:space="preserve"> </w:t>
            </w:r>
            <w:r>
              <w:rPr>
                <w:sz w:val="24"/>
              </w:rPr>
              <w:t>hai điểm.</w:t>
            </w:r>
          </w:p>
          <w:p w14:paraId="48A77A73" w14:textId="77777777" w:rsidR="00310CCE" w:rsidRDefault="003A2C00">
            <w:pPr>
              <w:pStyle w:val="TableParagraph"/>
              <w:numPr>
                <w:ilvl w:val="0"/>
                <w:numId w:val="10"/>
              </w:numPr>
              <w:tabs>
                <w:tab w:val="left" w:pos="292"/>
              </w:tabs>
              <w:spacing w:before="61"/>
              <w:ind w:right="526" w:firstLine="0"/>
              <w:rPr>
                <w:sz w:val="24"/>
              </w:rPr>
            </w:pPr>
            <w:r>
              <w:rPr>
                <w:sz w:val="24"/>
              </w:rPr>
              <w:t>Xác định được điều kiện để hai đường thẳng</w:t>
            </w:r>
            <w:r>
              <w:rPr>
                <w:spacing w:val="-58"/>
                <w:sz w:val="24"/>
              </w:rPr>
              <w:t xml:space="preserve"> </w:t>
            </w:r>
            <w:r>
              <w:rPr>
                <w:sz w:val="24"/>
              </w:rPr>
              <w:t>chéo</w:t>
            </w:r>
            <w:r>
              <w:rPr>
                <w:spacing w:val="-1"/>
                <w:sz w:val="24"/>
              </w:rPr>
              <w:t xml:space="preserve"> </w:t>
            </w:r>
            <w:r>
              <w:rPr>
                <w:sz w:val="24"/>
              </w:rPr>
              <w:t>nhau,</w:t>
            </w:r>
            <w:r>
              <w:rPr>
                <w:spacing w:val="2"/>
                <w:sz w:val="24"/>
              </w:rPr>
              <w:t xml:space="preserve"> </w:t>
            </w:r>
            <w:r>
              <w:rPr>
                <w:sz w:val="24"/>
              </w:rPr>
              <w:t>cắt nhau,</w:t>
            </w:r>
          </w:p>
          <w:p w14:paraId="5C117301" w14:textId="77777777" w:rsidR="00310CCE" w:rsidRDefault="003A2C00">
            <w:pPr>
              <w:pStyle w:val="TableParagraph"/>
              <w:ind w:left="111"/>
              <w:rPr>
                <w:sz w:val="24"/>
              </w:rPr>
            </w:pPr>
            <w:r>
              <w:rPr>
                <w:sz w:val="24"/>
              </w:rPr>
              <w:t>song song hoặc</w:t>
            </w:r>
            <w:r>
              <w:rPr>
                <w:spacing w:val="-1"/>
                <w:sz w:val="24"/>
              </w:rPr>
              <w:t xml:space="preserve"> </w:t>
            </w:r>
            <w:r>
              <w:rPr>
                <w:sz w:val="24"/>
              </w:rPr>
              <w:t>vuông góc</w:t>
            </w:r>
            <w:r>
              <w:rPr>
                <w:spacing w:val="-1"/>
                <w:sz w:val="24"/>
              </w:rPr>
              <w:t xml:space="preserve"> </w:t>
            </w:r>
            <w:r>
              <w:rPr>
                <w:sz w:val="24"/>
              </w:rPr>
              <w:t>với nhau.</w:t>
            </w:r>
          </w:p>
          <w:p w14:paraId="2475D66A" w14:textId="77777777" w:rsidR="00310CCE" w:rsidRDefault="003A2C00">
            <w:pPr>
              <w:pStyle w:val="TableParagraph"/>
              <w:numPr>
                <w:ilvl w:val="0"/>
                <w:numId w:val="10"/>
              </w:numPr>
              <w:tabs>
                <w:tab w:val="left" w:pos="292"/>
              </w:tabs>
              <w:spacing w:before="60"/>
              <w:ind w:right="543" w:firstLine="0"/>
              <w:rPr>
                <w:sz w:val="24"/>
              </w:rPr>
            </w:pPr>
            <w:r>
              <w:rPr>
                <w:sz w:val="24"/>
              </w:rPr>
              <w:t>Thiết lập được công thức tính góc giữa hai</w:t>
            </w:r>
            <w:r>
              <w:rPr>
                <w:spacing w:val="1"/>
                <w:sz w:val="24"/>
              </w:rPr>
              <w:t xml:space="preserve"> </w:t>
            </w:r>
            <w:r>
              <w:rPr>
                <w:sz w:val="24"/>
              </w:rPr>
              <w:t>đường</w:t>
            </w:r>
            <w:r>
              <w:rPr>
                <w:spacing w:val="-3"/>
                <w:sz w:val="24"/>
              </w:rPr>
              <w:t xml:space="preserve"> </w:t>
            </w:r>
            <w:r>
              <w:rPr>
                <w:sz w:val="24"/>
              </w:rPr>
              <w:t>thẳng,</w:t>
            </w:r>
            <w:r>
              <w:rPr>
                <w:spacing w:val="-2"/>
                <w:sz w:val="24"/>
              </w:rPr>
              <w:t xml:space="preserve"> </w:t>
            </w:r>
            <w:r>
              <w:rPr>
                <w:sz w:val="24"/>
              </w:rPr>
              <w:t>giữa</w:t>
            </w:r>
            <w:r>
              <w:rPr>
                <w:spacing w:val="-3"/>
                <w:sz w:val="24"/>
              </w:rPr>
              <w:t xml:space="preserve"> </w:t>
            </w:r>
            <w:r>
              <w:rPr>
                <w:sz w:val="24"/>
              </w:rPr>
              <w:t>đường</w:t>
            </w:r>
            <w:r>
              <w:rPr>
                <w:spacing w:val="-2"/>
                <w:sz w:val="24"/>
              </w:rPr>
              <w:t xml:space="preserve"> </w:t>
            </w:r>
            <w:r>
              <w:rPr>
                <w:sz w:val="24"/>
              </w:rPr>
              <w:t>thẳng</w:t>
            </w:r>
            <w:r>
              <w:rPr>
                <w:spacing w:val="-2"/>
                <w:sz w:val="24"/>
              </w:rPr>
              <w:t xml:space="preserve"> </w:t>
            </w:r>
            <w:r>
              <w:rPr>
                <w:sz w:val="24"/>
              </w:rPr>
              <w:t>và</w:t>
            </w:r>
            <w:r>
              <w:rPr>
                <w:spacing w:val="-4"/>
                <w:sz w:val="24"/>
              </w:rPr>
              <w:t xml:space="preserve"> </w:t>
            </w:r>
            <w:r>
              <w:rPr>
                <w:sz w:val="24"/>
              </w:rPr>
              <w:t>mặt</w:t>
            </w:r>
            <w:r>
              <w:rPr>
                <w:spacing w:val="-2"/>
                <w:sz w:val="24"/>
              </w:rPr>
              <w:t xml:space="preserve"> </w:t>
            </w:r>
            <w:r>
              <w:rPr>
                <w:sz w:val="24"/>
              </w:rPr>
              <w:t>phẳng,</w:t>
            </w:r>
            <w:r>
              <w:rPr>
                <w:spacing w:val="-57"/>
                <w:sz w:val="24"/>
              </w:rPr>
              <w:t xml:space="preserve"> </w:t>
            </w:r>
            <w:r>
              <w:rPr>
                <w:sz w:val="24"/>
              </w:rPr>
              <w:t>giữa</w:t>
            </w:r>
            <w:r>
              <w:rPr>
                <w:spacing w:val="-2"/>
                <w:sz w:val="24"/>
              </w:rPr>
              <w:t xml:space="preserve"> </w:t>
            </w:r>
            <w:r>
              <w:rPr>
                <w:sz w:val="24"/>
              </w:rPr>
              <w:t>hai mặt phẳng.</w:t>
            </w:r>
          </w:p>
        </w:tc>
        <w:tc>
          <w:tcPr>
            <w:tcW w:w="1134" w:type="dxa"/>
          </w:tcPr>
          <w:p w14:paraId="57AF6D4F" w14:textId="77777777" w:rsidR="00310CCE" w:rsidRDefault="003A2C00">
            <w:pPr>
              <w:pStyle w:val="TableParagraph"/>
              <w:spacing w:before="54" w:line="292" w:lineRule="auto"/>
              <w:ind w:left="112" w:right="422"/>
              <w:rPr>
                <w:sz w:val="24"/>
              </w:rPr>
            </w:pPr>
            <w:r>
              <w:rPr>
                <w:spacing w:val="-6"/>
                <w:sz w:val="24"/>
              </w:rPr>
              <w:t>1(TN)</w:t>
            </w:r>
            <w:r>
              <w:rPr>
                <w:spacing w:val="-58"/>
                <w:sz w:val="24"/>
              </w:rPr>
              <w:t xml:space="preserve"> </w:t>
            </w:r>
            <w:r>
              <w:rPr>
                <w:sz w:val="24"/>
              </w:rPr>
              <w:t>C20</w:t>
            </w:r>
          </w:p>
          <w:p w14:paraId="00015083" w14:textId="77777777" w:rsidR="00310CCE" w:rsidRDefault="00310CCE">
            <w:pPr>
              <w:pStyle w:val="TableParagraph"/>
              <w:rPr>
                <w:b/>
                <w:sz w:val="26"/>
              </w:rPr>
            </w:pPr>
          </w:p>
          <w:p w14:paraId="4D7A58C7" w14:textId="77777777" w:rsidR="00310CCE" w:rsidRDefault="00310CCE">
            <w:pPr>
              <w:pStyle w:val="TableParagraph"/>
              <w:rPr>
                <w:b/>
                <w:sz w:val="26"/>
              </w:rPr>
            </w:pPr>
          </w:p>
          <w:p w14:paraId="69ACA40E" w14:textId="77777777" w:rsidR="00310CCE" w:rsidRDefault="00310CCE">
            <w:pPr>
              <w:pStyle w:val="TableParagraph"/>
              <w:spacing w:before="6"/>
              <w:rPr>
                <w:b/>
                <w:sz w:val="35"/>
              </w:rPr>
            </w:pPr>
          </w:p>
          <w:p w14:paraId="1F1EAC04" w14:textId="77777777" w:rsidR="00310CCE" w:rsidRDefault="003A2C00">
            <w:pPr>
              <w:pStyle w:val="TableParagraph"/>
              <w:spacing w:line="292" w:lineRule="auto"/>
              <w:ind w:left="112" w:right="422"/>
              <w:rPr>
                <w:sz w:val="24"/>
              </w:rPr>
            </w:pPr>
            <w:r>
              <w:rPr>
                <w:spacing w:val="-6"/>
                <w:sz w:val="24"/>
              </w:rPr>
              <w:t>1(TN)</w:t>
            </w:r>
            <w:r>
              <w:rPr>
                <w:spacing w:val="-58"/>
                <w:sz w:val="24"/>
              </w:rPr>
              <w:t xml:space="preserve"> </w:t>
            </w:r>
            <w:r>
              <w:rPr>
                <w:sz w:val="24"/>
              </w:rPr>
              <w:t>C21</w:t>
            </w:r>
          </w:p>
        </w:tc>
        <w:tc>
          <w:tcPr>
            <w:tcW w:w="1132" w:type="dxa"/>
          </w:tcPr>
          <w:p w14:paraId="76B9E3C0" w14:textId="77777777" w:rsidR="00310CCE" w:rsidRDefault="00310CCE">
            <w:pPr>
              <w:pStyle w:val="TableParagraph"/>
              <w:rPr>
                <w:sz w:val="24"/>
              </w:rPr>
            </w:pPr>
          </w:p>
        </w:tc>
        <w:tc>
          <w:tcPr>
            <w:tcW w:w="1134" w:type="dxa"/>
          </w:tcPr>
          <w:p w14:paraId="546335D5" w14:textId="77777777" w:rsidR="00310CCE" w:rsidRDefault="00310CCE">
            <w:pPr>
              <w:pStyle w:val="TableParagraph"/>
              <w:rPr>
                <w:sz w:val="24"/>
              </w:rPr>
            </w:pPr>
          </w:p>
        </w:tc>
        <w:tc>
          <w:tcPr>
            <w:tcW w:w="1369" w:type="dxa"/>
          </w:tcPr>
          <w:p w14:paraId="7D151A98" w14:textId="77777777" w:rsidR="00310CCE" w:rsidRDefault="00310CCE">
            <w:pPr>
              <w:pStyle w:val="TableParagraph"/>
              <w:rPr>
                <w:sz w:val="24"/>
              </w:rPr>
            </w:pPr>
          </w:p>
        </w:tc>
      </w:tr>
      <w:tr w:rsidR="00310CCE" w14:paraId="51D98678" w14:textId="77777777">
        <w:trPr>
          <w:trHeight w:val="3180"/>
        </w:trPr>
        <w:tc>
          <w:tcPr>
            <w:tcW w:w="816" w:type="dxa"/>
          </w:tcPr>
          <w:p w14:paraId="77864940" w14:textId="77777777" w:rsidR="00310CCE" w:rsidRDefault="00310CCE">
            <w:pPr>
              <w:pStyle w:val="TableParagraph"/>
              <w:rPr>
                <w:sz w:val="24"/>
              </w:rPr>
            </w:pPr>
          </w:p>
        </w:tc>
        <w:tc>
          <w:tcPr>
            <w:tcW w:w="1387" w:type="dxa"/>
          </w:tcPr>
          <w:p w14:paraId="75B51196" w14:textId="77777777" w:rsidR="00310CCE" w:rsidRDefault="00310CCE">
            <w:pPr>
              <w:pStyle w:val="TableParagraph"/>
              <w:rPr>
                <w:sz w:val="24"/>
              </w:rPr>
            </w:pPr>
          </w:p>
        </w:tc>
        <w:tc>
          <w:tcPr>
            <w:tcW w:w="1985" w:type="dxa"/>
          </w:tcPr>
          <w:p w14:paraId="3E7092B7" w14:textId="77777777" w:rsidR="00310CCE" w:rsidRDefault="003A2C00">
            <w:pPr>
              <w:pStyle w:val="TableParagraph"/>
              <w:spacing w:before="51"/>
              <w:ind w:left="108" w:right="134"/>
              <w:rPr>
                <w:i/>
                <w:sz w:val="24"/>
              </w:rPr>
            </w:pPr>
            <w:r>
              <w:rPr>
                <w:i/>
                <w:sz w:val="24"/>
              </w:rPr>
              <w:t>Phương trình mặt</w:t>
            </w:r>
            <w:r>
              <w:rPr>
                <w:i/>
                <w:spacing w:val="-57"/>
                <w:sz w:val="24"/>
              </w:rPr>
              <w:t xml:space="preserve"> </w:t>
            </w:r>
            <w:r>
              <w:rPr>
                <w:i/>
                <w:sz w:val="24"/>
              </w:rPr>
              <w:t>cầu</w:t>
            </w:r>
          </w:p>
        </w:tc>
        <w:tc>
          <w:tcPr>
            <w:tcW w:w="5102" w:type="dxa"/>
          </w:tcPr>
          <w:p w14:paraId="7FB94D9E" w14:textId="77777777" w:rsidR="00310CCE" w:rsidRDefault="003A2C00">
            <w:pPr>
              <w:pStyle w:val="TableParagraph"/>
              <w:spacing w:before="51"/>
              <w:ind w:left="111"/>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02E3B01F" w14:textId="77777777" w:rsidR="00310CCE" w:rsidRDefault="003A2C00">
            <w:pPr>
              <w:pStyle w:val="TableParagraph"/>
              <w:numPr>
                <w:ilvl w:val="0"/>
                <w:numId w:val="9"/>
              </w:numPr>
              <w:tabs>
                <w:tab w:val="left" w:pos="292"/>
              </w:tabs>
              <w:spacing w:before="60"/>
              <w:ind w:left="291" w:hanging="181"/>
              <w:rPr>
                <w:sz w:val="24"/>
              </w:rPr>
            </w:pPr>
            <w:r>
              <w:rPr>
                <w:sz w:val="24"/>
              </w:rPr>
              <w:t>Nhận</w:t>
            </w:r>
            <w:r>
              <w:rPr>
                <w:spacing w:val="-1"/>
                <w:sz w:val="24"/>
              </w:rPr>
              <w:t xml:space="preserve"> </w:t>
            </w:r>
            <w:r>
              <w:rPr>
                <w:sz w:val="24"/>
              </w:rPr>
              <w:t>biết được</w:t>
            </w:r>
            <w:r>
              <w:rPr>
                <w:spacing w:val="-2"/>
                <w:sz w:val="24"/>
              </w:rPr>
              <w:t xml:space="preserve"> </w:t>
            </w:r>
            <w:r>
              <w:rPr>
                <w:sz w:val="24"/>
              </w:rPr>
              <w:t>phương</w:t>
            </w:r>
            <w:r>
              <w:rPr>
                <w:spacing w:val="-1"/>
                <w:sz w:val="24"/>
              </w:rPr>
              <w:t xml:space="preserve"> </w:t>
            </w:r>
            <w:r>
              <w:rPr>
                <w:sz w:val="24"/>
              </w:rPr>
              <w:t>trình mặt</w:t>
            </w:r>
            <w:r>
              <w:rPr>
                <w:spacing w:val="-1"/>
                <w:sz w:val="24"/>
              </w:rPr>
              <w:t xml:space="preserve"> </w:t>
            </w:r>
            <w:r>
              <w:rPr>
                <w:sz w:val="24"/>
              </w:rPr>
              <w:t>cầu.</w:t>
            </w:r>
          </w:p>
          <w:p w14:paraId="73E84357" w14:textId="77777777" w:rsidR="00310CCE" w:rsidRDefault="003A2C00">
            <w:pPr>
              <w:pStyle w:val="TableParagraph"/>
              <w:spacing w:before="61"/>
              <w:ind w:left="111"/>
              <w:rPr>
                <w:b/>
                <w:i/>
                <w:sz w:val="24"/>
              </w:rPr>
            </w:pPr>
            <w:r>
              <w:rPr>
                <w:b/>
                <w:i/>
                <w:spacing w:val="-2"/>
                <w:sz w:val="24"/>
              </w:rPr>
              <w:t>Thông</w:t>
            </w:r>
            <w:r>
              <w:rPr>
                <w:b/>
                <w:i/>
                <w:spacing w:val="-13"/>
                <w:sz w:val="24"/>
              </w:rPr>
              <w:t xml:space="preserve"> </w:t>
            </w:r>
            <w:r>
              <w:rPr>
                <w:b/>
                <w:i/>
                <w:spacing w:val="-2"/>
                <w:sz w:val="24"/>
              </w:rPr>
              <w:t>hiểu:</w:t>
            </w:r>
          </w:p>
          <w:p w14:paraId="306C55A6" w14:textId="77777777" w:rsidR="00310CCE" w:rsidRDefault="003A2C00">
            <w:pPr>
              <w:pStyle w:val="TableParagraph"/>
              <w:numPr>
                <w:ilvl w:val="0"/>
                <w:numId w:val="9"/>
              </w:numPr>
              <w:tabs>
                <w:tab w:val="left" w:pos="292"/>
              </w:tabs>
              <w:spacing w:before="60"/>
              <w:ind w:right="438" w:firstLine="0"/>
              <w:rPr>
                <w:sz w:val="24"/>
              </w:rPr>
            </w:pPr>
            <w:r>
              <w:rPr>
                <w:sz w:val="24"/>
              </w:rPr>
              <w:t>Xác</w:t>
            </w:r>
            <w:r>
              <w:rPr>
                <w:spacing w:val="-3"/>
                <w:sz w:val="24"/>
              </w:rPr>
              <w:t xml:space="preserve"> </w:t>
            </w:r>
            <w:r>
              <w:rPr>
                <w:sz w:val="24"/>
              </w:rPr>
              <w:t>định</w:t>
            </w:r>
            <w:r>
              <w:rPr>
                <w:spacing w:val="-2"/>
                <w:sz w:val="24"/>
              </w:rPr>
              <w:t xml:space="preserve"> </w:t>
            </w:r>
            <w:r>
              <w:rPr>
                <w:sz w:val="24"/>
              </w:rPr>
              <w:t>được</w:t>
            </w:r>
            <w:r>
              <w:rPr>
                <w:spacing w:val="-3"/>
                <w:sz w:val="24"/>
              </w:rPr>
              <w:t xml:space="preserve"> </w:t>
            </w:r>
            <w:r>
              <w:rPr>
                <w:sz w:val="24"/>
              </w:rPr>
              <w:t>tâm,</w:t>
            </w:r>
            <w:r>
              <w:rPr>
                <w:spacing w:val="-1"/>
                <w:sz w:val="24"/>
              </w:rPr>
              <w:t xml:space="preserve"> </w:t>
            </w:r>
            <w:r>
              <w:rPr>
                <w:sz w:val="24"/>
              </w:rPr>
              <w:t>bán</w:t>
            </w:r>
            <w:r>
              <w:rPr>
                <w:spacing w:val="-2"/>
                <w:sz w:val="24"/>
              </w:rPr>
              <w:t xml:space="preserve"> </w:t>
            </w:r>
            <w:r>
              <w:rPr>
                <w:sz w:val="24"/>
              </w:rPr>
              <w:t>kính</w:t>
            </w:r>
            <w:r>
              <w:rPr>
                <w:spacing w:val="-2"/>
                <w:sz w:val="24"/>
              </w:rPr>
              <w:t xml:space="preserve"> </w:t>
            </w:r>
            <w:r>
              <w:rPr>
                <w:sz w:val="24"/>
              </w:rPr>
              <w:t>của</w:t>
            </w:r>
            <w:r>
              <w:rPr>
                <w:spacing w:val="-3"/>
                <w:sz w:val="24"/>
              </w:rPr>
              <w:t xml:space="preserve"> </w:t>
            </w:r>
            <w:r>
              <w:rPr>
                <w:sz w:val="24"/>
              </w:rPr>
              <w:t>mặt</w:t>
            </w:r>
            <w:r>
              <w:rPr>
                <w:spacing w:val="-1"/>
                <w:sz w:val="24"/>
              </w:rPr>
              <w:t xml:space="preserve"> </w:t>
            </w:r>
            <w:r>
              <w:rPr>
                <w:sz w:val="24"/>
              </w:rPr>
              <w:t>cầu</w:t>
            </w:r>
            <w:r>
              <w:rPr>
                <w:spacing w:val="-2"/>
                <w:sz w:val="24"/>
              </w:rPr>
              <w:t xml:space="preserve"> </w:t>
            </w:r>
            <w:r>
              <w:rPr>
                <w:sz w:val="24"/>
              </w:rPr>
              <w:t>khi</w:t>
            </w:r>
            <w:r>
              <w:rPr>
                <w:spacing w:val="-57"/>
                <w:sz w:val="24"/>
              </w:rPr>
              <w:t xml:space="preserve"> </w:t>
            </w:r>
            <w:r>
              <w:rPr>
                <w:sz w:val="24"/>
              </w:rPr>
              <w:t>biết</w:t>
            </w:r>
            <w:r>
              <w:rPr>
                <w:spacing w:val="-1"/>
                <w:sz w:val="24"/>
              </w:rPr>
              <w:t xml:space="preserve"> </w:t>
            </w:r>
            <w:r>
              <w:rPr>
                <w:sz w:val="24"/>
              </w:rPr>
              <w:t>phương trình của</w:t>
            </w:r>
            <w:r>
              <w:rPr>
                <w:spacing w:val="-1"/>
                <w:sz w:val="24"/>
              </w:rPr>
              <w:t xml:space="preserve"> </w:t>
            </w:r>
            <w:r>
              <w:rPr>
                <w:sz w:val="24"/>
              </w:rPr>
              <w:t>nó.</w:t>
            </w:r>
          </w:p>
          <w:p w14:paraId="471E8138" w14:textId="77777777" w:rsidR="00310CCE" w:rsidRDefault="003A2C00">
            <w:pPr>
              <w:pStyle w:val="TableParagraph"/>
              <w:numPr>
                <w:ilvl w:val="0"/>
                <w:numId w:val="9"/>
              </w:numPr>
              <w:tabs>
                <w:tab w:val="left" w:pos="292"/>
              </w:tabs>
              <w:spacing w:before="60"/>
              <w:ind w:right="94" w:firstLine="0"/>
              <w:rPr>
                <w:sz w:val="24"/>
              </w:rPr>
            </w:pPr>
            <w:r>
              <w:rPr>
                <w:sz w:val="24"/>
              </w:rPr>
              <w:t>Thiết</w:t>
            </w:r>
            <w:r>
              <w:rPr>
                <w:spacing w:val="-2"/>
                <w:sz w:val="24"/>
              </w:rPr>
              <w:t xml:space="preserve"> </w:t>
            </w:r>
            <w:r>
              <w:rPr>
                <w:sz w:val="24"/>
              </w:rPr>
              <w:t>lập</w:t>
            </w:r>
            <w:r>
              <w:rPr>
                <w:spacing w:val="-2"/>
                <w:sz w:val="24"/>
              </w:rPr>
              <w:t xml:space="preserve"> </w:t>
            </w:r>
            <w:r>
              <w:rPr>
                <w:sz w:val="24"/>
              </w:rPr>
              <w:t>được</w:t>
            </w:r>
            <w:r>
              <w:rPr>
                <w:spacing w:val="-3"/>
                <w:sz w:val="24"/>
              </w:rPr>
              <w:t xml:space="preserve"> </w:t>
            </w:r>
            <w:r>
              <w:rPr>
                <w:sz w:val="24"/>
              </w:rPr>
              <w:t>phương</w:t>
            </w:r>
            <w:r>
              <w:rPr>
                <w:spacing w:val="-1"/>
                <w:sz w:val="24"/>
              </w:rPr>
              <w:t xml:space="preserve"> </w:t>
            </w:r>
            <w:r>
              <w:rPr>
                <w:sz w:val="24"/>
              </w:rPr>
              <w:t>trình</w:t>
            </w:r>
            <w:r>
              <w:rPr>
                <w:spacing w:val="-2"/>
                <w:sz w:val="24"/>
              </w:rPr>
              <w:t xml:space="preserve"> </w:t>
            </w:r>
            <w:r>
              <w:rPr>
                <w:sz w:val="24"/>
              </w:rPr>
              <w:t>của</w:t>
            </w:r>
            <w:r>
              <w:rPr>
                <w:spacing w:val="-3"/>
                <w:sz w:val="24"/>
              </w:rPr>
              <w:t xml:space="preserve"> </w:t>
            </w:r>
            <w:r>
              <w:rPr>
                <w:sz w:val="24"/>
              </w:rPr>
              <w:t>mặt</w:t>
            </w:r>
            <w:r>
              <w:rPr>
                <w:spacing w:val="-2"/>
                <w:sz w:val="24"/>
              </w:rPr>
              <w:t xml:space="preserve"> </w:t>
            </w:r>
            <w:r>
              <w:rPr>
                <w:sz w:val="24"/>
              </w:rPr>
              <w:t>cầu</w:t>
            </w:r>
            <w:r>
              <w:rPr>
                <w:spacing w:val="-2"/>
                <w:sz w:val="24"/>
              </w:rPr>
              <w:t xml:space="preserve"> </w:t>
            </w:r>
            <w:r>
              <w:rPr>
                <w:sz w:val="24"/>
              </w:rPr>
              <w:t>khi</w:t>
            </w:r>
            <w:r>
              <w:rPr>
                <w:spacing w:val="-2"/>
                <w:sz w:val="24"/>
              </w:rPr>
              <w:t xml:space="preserve"> </w:t>
            </w:r>
            <w:r>
              <w:rPr>
                <w:sz w:val="24"/>
              </w:rPr>
              <w:t>biết</w:t>
            </w:r>
            <w:r>
              <w:rPr>
                <w:spacing w:val="-57"/>
                <w:sz w:val="24"/>
              </w:rPr>
              <w:t xml:space="preserve"> </w:t>
            </w:r>
            <w:r>
              <w:rPr>
                <w:sz w:val="24"/>
              </w:rPr>
              <w:t>tâm</w:t>
            </w:r>
            <w:r>
              <w:rPr>
                <w:spacing w:val="-1"/>
                <w:sz w:val="24"/>
              </w:rPr>
              <w:t xml:space="preserve"> </w:t>
            </w:r>
            <w:r>
              <w:rPr>
                <w:sz w:val="24"/>
              </w:rPr>
              <w:t>và</w:t>
            </w:r>
            <w:r>
              <w:rPr>
                <w:spacing w:val="-1"/>
                <w:sz w:val="24"/>
              </w:rPr>
              <w:t xml:space="preserve"> </w:t>
            </w:r>
            <w:r>
              <w:rPr>
                <w:sz w:val="24"/>
              </w:rPr>
              <w:t>bán kính.</w:t>
            </w:r>
          </w:p>
          <w:p w14:paraId="785018DB" w14:textId="77777777" w:rsidR="00310CCE" w:rsidRDefault="003A2C00">
            <w:pPr>
              <w:pStyle w:val="TableParagraph"/>
              <w:spacing w:before="60"/>
              <w:ind w:left="111"/>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33D68FC2" w14:textId="77777777" w:rsidR="00310CCE" w:rsidRDefault="003A2C00">
            <w:pPr>
              <w:pStyle w:val="TableParagraph"/>
              <w:spacing w:before="48" w:line="270" w:lineRule="atLeast"/>
              <w:ind w:left="111" w:right="84"/>
              <w:rPr>
                <w:sz w:val="24"/>
              </w:rPr>
            </w:pPr>
            <w:r>
              <w:rPr>
                <w:sz w:val="24"/>
              </w:rPr>
              <w:t>Vận</w:t>
            </w:r>
            <w:r>
              <w:rPr>
                <w:spacing w:val="3"/>
                <w:sz w:val="24"/>
              </w:rPr>
              <w:t xml:space="preserve"> </w:t>
            </w:r>
            <w:r>
              <w:rPr>
                <w:sz w:val="24"/>
              </w:rPr>
              <w:t>dụng</w:t>
            </w:r>
            <w:r>
              <w:rPr>
                <w:spacing w:val="3"/>
                <w:sz w:val="24"/>
              </w:rPr>
              <w:t xml:space="preserve"> </w:t>
            </w:r>
            <w:r>
              <w:rPr>
                <w:sz w:val="24"/>
              </w:rPr>
              <w:t>được</w:t>
            </w:r>
            <w:r>
              <w:rPr>
                <w:spacing w:val="2"/>
                <w:sz w:val="24"/>
              </w:rPr>
              <w:t xml:space="preserve"> </w:t>
            </w:r>
            <w:r>
              <w:rPr>
                <w:sz w:val="24"/>
              </w:rPr>
              <w:t>kiến</w:t>
            </w:r>
            <w:r>
              <w:rPr>
                <w:spacing w:val="3"/>
                <w:sz w:val="24"/>
              </w:rPr>
              <w:t xml:space="preserve"> </w:t>
            </w:r>
            <w:r>
              <w:rPr>
                <w:sz w:val="24"/>
              </w:rPr>
              <w:t>thức</w:t>
            </w:r>
            <w:r>
              <w:rPr>
                <w:spacing w:val="3"/>
                <w:sz w:val="24"/>
              </w:rPr>
              <w:t xml:space="preserve"> </w:t>
            </w:r>
            <w:r>
              <w:rPr>
                <w:sz w:val="24"/>
              </w:rPr>
              <w:t>về</w:t>
            </w:r>
            <w:r>
              <w:rPr>
                <w:spacing w:val="2"/>
                <w:sz w:val="24"/>
              </w:rPr>
              <w:t xml:space="preserve"> </w:t>
            </w:r>
            <w:r>
              <w:rPr>
                <w:sz w:val="24"/>
              </w:rPr>
              <w:t>phương</w:t>
            </w:r>
            <w:r>
              <w:rPr>
                <w:spacing w:val="3"/>
                <w:sz w:val="24"/>
              </w:rPr>
              <w:t xml:space="preserve"> </w:t>
            </w:r>
            <w:r>
              <w:rPr>
                <w:sz w:val="24"/>
              </w:rPr>
              <w:t>trình</w:t>
            </w:r>
            <w:r>
              <w:rPr>
                <w:spacing w:val="3"/>
                <w:sz w:val="24"/>
              </w:rPr>
              <w:t xml:space="preserve"> </w:t>
            </w:r>
            <w:r>
              <w:rPr>
                <w:sz w:val="24"/>
              </w:rPr>
              <w:t>mặt</w:t>
            </w:r>
            <w:r>
              <w:rPr>
                <w:spacing w:val="5"/>
                <w:sz w:val="24"/>
              </w:rPr>
              <w:t xml:space="preserve"> </w:t>
            </w:r>
            <w:r>
              <w:rPr>
                <w:sz w:val="24"/>
              </w:rPr>
              <w:t>cầu</w:t>
            </w:r>
            <w:r>
              <w:rPr>
                <w:spacing w:val="-57"/>
                <w:sz w:val="24"/>
              </w:rPr>
              <w:t xml:space="preserve"> </w:t>
            </w:r>
            <w:r>
              <w:rPr>
                <w:sz w:val="24"/>
              </w:rPr>
              <w:t>để</w:t>
            </w:r>
            <w:r>
              <w:rPr>
                <w:spacing w:val="-2"/>
                <w:sz w:val="24"/>
              </w:rPr>
              <w:t xml:space="preserve"> </w:t>
            </w:r>
            <w:r>
              <w:rPr>
                <w:sz w:val="24"/>
              </w:rPr>
              <w:t>giải một số bài</w:t>
            </w:r>
            <w:r>
              <w:rPr>
                <w:spacing w:val="-1"/>
                <w:sz w:val="24"/>
              </w:rPr>
              <w:t xml:space="preserve"> </w:t>
            </w:r>
            <w:r>
              <w:rPr>
                <w:sz w:val="24"/>
              </w:rPr>
              <w:t>toán liên quan đến</w:t>
            </w:r>
            <w:r>
              <w:rPr>
                <w:spacing w:val="-1"/>
                <w:sz w:val="24"/>
              </w:rPr>
              <w:t xml:space="preserve"> </w:t>
            </w:r>
            <w:r>
              <w:rPr>
                <w:sz w:val="24"/>
              </w:rPr>
              <w:t>thực</w:t>
            </w:r>
            <w:r>
              <w:rPr>
                <w:spacing w:val="-1"/>
                <w:sz w:val="24"/>
              </w:rPr>
              <w:t xml:space="preserve"> </w:t>
            </w:r>
            <w:r>
              <w:rPr>
                <w:sz w:val="24"/>
              </w:rPr>
              <w:t>tiễn.</w:t>
            </w:r>
          </w:p>
        </w:tc>
        <w:tc>
          <w:tcPr>
            <w:tcW w:w="1134" w:type="dxa"/>
          </w:tcPr>
          <w:p w14:paraId="4955C53E" w14:textId="77777777" w:rsidR="00310CCE" w:rsidRDefault="003A2C00">
            <w:pPr>
              <w:pStyle w:val="TableParagraph"/>
              <w:spacing w:before="51" w:line="292" w:lineRule="auto"/>
              <w:ind w:left="112" w:right="335"/>
              <w:rPr>
                <w:sz w:val="24"/>
              </w:rPr>
            </w:pPr>
            <w:r>
              <w:rPr>
                <w:sz w:val="24"/>
              </w:rPr>
              <w:t>3(TN)</w:t>
            </w:r>
            <w:r>
              <w:rPr>
                <w:spacing w:val="1"/>
                <w:sz w:val="24"/>
              </w:rPr>
              <w:t xml:space="preserve"> </w:t>
            </w:r>
            <w:r>
              <w:rPr>
                <w:spacing w:val="-8"/>
                <w:sz w:val="24"/>
              </w:rPr>
              <w:t>C22-24</w:t>
            </w:r>
          </w:p>
        </w:tc>
        <w:tc>
          <w:tcPr>
            <w:tcW w:w="1132" w:type="dxa"/>
          </w:tcPr>
          <w:p w14:paraId="7A7CA51A" w14:textId="77777777" w:rsidR="00310CCE" w:rsidRDefault="00310CCE">
            <w:pPr>
              <w:pStyle w:val="TableParagraph"/>
              <w:rPr>
                <w:b/>
                <w:sz w:val="26"/>
              </w:rPr>
            </w:pPr>
          </w:p>
          <w:p w14:paraId="1AD6BE86" w14:textId="77777777" w:rsidR="00310CCE" w:rsidRDefault="00310CCE">
            <w:pPr>
              <w:pStyle w:val="TableParagraph"/>
              <w:spacing w:before="11"/>
              <w:rPr>
                <w:b/>
                <w:sz w:val="36"/>
              </w:rPr>
            </w:pPr>
          </w:p>
          <w:p w14:paraId="3B57D9B2" w14:textId="77777777" w:rsidR="00310CCE" w:rsidRDefault="003A2C00">
            <w:pPr>
              <w:pStyle w:val="TableParagraph"/>
              <w:ind w:left="110" w:right="334"/>
              <w:rPr>
                <w:sz w:val="24"/>
              </w:rPr>
            </w:pPr>
            <w:r>
              <w:rPr>
                <w:sz w:val="24"/>
              </w:rPr>
              <w:t>4(TN)</w:t>
            </w:r>
            <w:r>
              <w:rPr>
                <w:spacing w:val="1"/>
                <w:sz w:val="24"/>
              </w:rPr>
              <w:t xml:space="preserve"> </w:t>
            </w:r>
            <w:r>
              <w:rPr>
                <w:spacing w:val="-8"/>
                <w:sz w:val="24"/>
              </w:rPr>
              <w:t>C25-28</w:t>
            </w:r>
          </w:p>
          <w:p w14:paraId="3447524A" w14:textId="77777777" w:rsidR="00310CCE" w:rsidRDefault="003A2C00">
            <w:pPr>
              <w:pStyle w:val="TableParagraph"/>
              <w:spacing w:before="60" w:line="292" w:lineRule="auto"/>
              <w:ind w:left="110" w:right="593"/>
              <w:rPr>
                <w:sz w:val="24"/>
              </w:rPr>
            </w:pPr>
            <w:r>
              <w:rPr>
                <w:spacing w:val="-5"/>
                <w:sz w:val="24"/>
              </w:rPr>
              <w:t>1TL</w:t>
            </w:r>
            <w:r>
              <w:rPr>
                <w:spacing w:val="-57"/>
                <w:sz w:val="24"/>
              </w:rPr>
              <w:t xml:space="preserve"> </w:t>
            </w:r>
            <w:r>
              <w:rPr>
                <w:spacing w:val="-2"/>
                <w:sz w:val="24"/>
              </w:rPr>
              <w:t>C36</w:t>
            </w:r>
          </w:p>
        </w:tc>
        <w:tc>
          <w:tcPr>
            <w:tcW w:w="1134" w:type="dxa"/>
          </w:tcPr>
          <w:p w14:paraId="2F2CA572" w14:textId="77777777" w:rsidR="00310CCE" w:rsidRDefault="00310CCE">
            <w:pPr>
              <w:pStyle w:val="TableParagraph"/>
              <w:rPr>
                <w:sz w:val="24"/>
              </w:rPr>
            </w:pPr>
          </w:p>
        </w:tc>
        <w:tc>
          <w:tcPr>
            <w:tcW w:w="1369" w:type="dxa"/>
          </w:tcPr>
          <w:p w14:paraId="5ED3C19B" w14:textId="77777777" w:rsidR="00310CCE" w:rsidRDefault="00310CCE">
            <w:pPr>
              <w:pStyle w:val="TableParagraph"/>
              <w:rPr>
                <w:b/>
                <w:sz w:val="26"/>
              </w:rPr>
            </w:pPr>
          </w:p>
          <w:p w14:paraId="7CB7442D" w14:textId="77777777" w:rsidR="00310CCE" w:rsidRDefault="00310CCE">
            <w:pPr>
              <w:pStyle w:val="TableParagraph"/>
              <w:rPr>
                <w:b/>
                <w:sz w:val="26"/>
              </w:rPr>
            </w:pPr>
          </w:p>
          <w:p w14:paraId="1DBF6FA1" w14:textId="77777777" w:rsidR="00310CCE" w:rsidRDefault="00310CCE">
            <w:pPr>
              <w:pStyle w:val="TableParagraph"/>
              <w:rPr>
                <w:b/>
                <w:sz w:val="26"/>
              </w:rPr>
            </w:pPr>
          </w:p>
          <w:p w14:paraId="542A41F0" w14:textId="77777777" w:rsidR="00310CCE" w:rsidRDefault="00310CCE">
            <w:pPr>
              <w:pStyle w:val="TableParagraph"/>
              <w:rPr>
                <w:b/>
                <w:sz w:val="26"/>
              </w:rPr>
            </w:pPr>
          </w:p>
          <w:p w14:paraId="743074D8" w14:textId="77777777" w:rsidR="00310CCE" w:rsidRDefault="00310CCE">
            <w:pPr>
              <w:pStyle w:val="TableParagraph"/>
              <w:rPr>
                <w:b/>
                <w:sz w:val="26"/>
              </w:rPr>
            </w:pPr>
          </w:p>
          <w:p w14:paraId="01FF6873" w14:textId="77777777" w:rsidR="00310CCE" w:rsidRDefault="00310CCE">
            <w:pPr>
              <w:pStyle w:val="TableParagraph"/>
              <w:rPr>
                <w:b/>
                <w:sz w:val="26"/>
              </w:rPr>
            </w:pPr>
          </w:p>
          <w:p w14:paraId="3E56BF7F" w14:textId="77777777" w:rsidR="00310CCE" w:rsidRDefault="00310CCE">
            <w:pPr>
              <w:pStyle w:val="TableParagraph"/>
              <w:rPr>
                <w:b/>
                <w:sz w:val="26"/>
              </w:rPr>
            </w:pPr>
          </w:p>
          <w:p w14:paraId="20FD3C10" w14:textId="77777777" w:rsidR="00310CCE" w:rsidRDefault="00310CCE">
            <w:pPr>
              <w:pStyle w:val="TableParagraph"/>
              <w:rPr>
                <w:b/>
                <w:sz w:val="27"/>
              </w:rPr>
            </w:pPr>
          </w:p>
          <w:p w14:paraId="2DF602E3" w14:textId="77777777" w:rsidR="00310CCE" w:rsidRDefault="003A2C00">
            <w:pPr>
              <w:pStyle w:val="TableParagraph"/>
              <w:spacing w:before="1" w:line="292" w:lineRule="auto"/>
              <w:ind w:left="113" w:right="682"/>
              <w:rPr>
                <w:sz w:val="24"/>
              </w:rPr>
            </w:pPr>
            <w:r>
              <w:rPr>
                <w:spacing w:val="-6"/>
                <w:sz w:val="24"/>
              </w:rPr>
              <w:t>1(TL)</w:t>
            </w:r>
            <w:r>
              <w:rPr>
                <w:spacing w:val="-58"/>
                <w:sz w:val="24"/>
              </w:rPr>
              <w:t xml:space="preserve"> </w:t>
            </w:r>
            <w:r>
              <w:rPr>
                <w:sz w:val="24"/>
              </w:rPr>
              <w:t>C39</w:t>
            </w:r>
          </w:p>
        </w:tc>
      </w:tr>
      <w:tr w:rsidR="00310CCE" w14:paraId="3C545D92" w14:textId="77777777">
        <w:trPr>
          <w:trHeight w:val="1504"/>
        </w:trPr>
        <w:tc>
          <w:tcPr>
            <w:tcW w:w="816" w:type="dxa"/>
          </w:tcPr>
          <w:p w14:paraId="210898CA" w14:textId="77777777" w:rsidR="00310CCE" w:rsidRDefault="003A2C00">
            <w:pPr>
              <w:pStyle w:val="TableParagraph"/>
              <w:spacing w:before="53"/>
              <w:ind w:left="20"/>
              <w:jc w:val="center"/>
              <w:rPr>
                <w:b/>
                <w:sz w:val="28"/>
              </w:rPr>
            </w:pPr>
            <w:r>
              <w:rPr>
                <w:b/>
                <w:sz w:val="28"/>
              </w:rPr>
              <w:t>4</w:t>
            </w:r>
          </w:p>
        </w:tc>
        <w:tc>
          <w:tcPr>
            <w:tcW w:w="1387" w:type="dxa"/>
          </w:tcPr>
          <w:p w14:paraId="61DA4623" w14:textId="77777777" w:rsidR="00310CCE" w:rsidRDefault="003A2C00">
            <w:pPr>
              <w:pStyle w:val="TableParagraph"/>
              <w:spacing w:before="52" w:line="264" w:lineRule="auto"/>
              <w:ind w:left="108" w:right="181"/>
              <w:rPr>
                <w:b/>
                <w:i/>
                <w:sz w:val="24"/>
              </w:rPr>
            </w:pPr>
            <w:r>
              <w:rPr>
                <w:b/>
                <w:i/>
                <w:sz w:val="24"/>
              </w:rPr>
              <w:t>Phân tích</w:t>
            </w:r>
            <w:r>
              <w:rPr>
                <w:b/>
                <w:i/>
                <w:spacing w:val="1"/>
                <w:sz w:val="24"/>
              </w:rPr>
              <w:t xml:space="preserve"> </w:t>
            </w:r>
            <w:r>
              <w:rPr>
                <w:b/>
                <w:i/>
                <w:sz w:val="24"/>
              </w:rPr>
              <w:t>và xử lí dữ</w:t>
            </w:r>
            <w:r>
              <w:rPr>
                <w:b/>
                <w:i/>
                <w:spacing w:val="-58"/>
                <w:sz w:val="24"/>
              </w:rPr>
              <w:t xml:space="preserve"> </w:t>
            </w:r>
            <w:r>
              <w:rPr>
                <w:b/>
                <w:i/>
                <w:sz w:val="24"/>
              </w:rPr>
              <w:t>liệu</w:t>
            </w:r>
          </w:p>
        </w:tc>
        <w:tc>
          <w:tcPr>
            <w:tcW w:w="1985" w:type="dxa"/>
          </w:tcPr>
          <w:p w14:paraId="0DC194DE" w14:textId="77777777" w:rsidR="00310CCE" w:rsidRDefault="003A2C00">
            <w:pPr>
              <w:pStyle w:val="TableParagraph"/>
              <w:spacing w:before="52"/>
              <w:ind w:left="108" w:right="189"/>
              <w:rPr>
                <w:i/>
                <w:sz w:val="24"/>
              </w:rPr>
            </w:pPr>
            <w:r>
              <w:rPr>
                <w:i/>
                <w:sz w:val="24"/>
              </w:rPr>
              <w:t>Các số đặc trưng</w:t>
            </w:r>
            <w:r>
              <w:rPr>
                <w:i/>
                <w:spacing w:val="-57"/>
                <w:sz w:val="24"/>
              </w:rPr>
              <w:t xml:space="preserve"> </w:t>
            </w:r>
            <w:r>
              <w:rPr>
                <w:i/>
                <w:sz w:val="24"/>
              </w:rPr>
              <w:t>của mẫu số liệu</w:t>
            </w:r>
            <w:r>
              <w:rPr>
                <w:i/>
                <w:spacing w:val="1"/>
                <w:sz w:val="24"/>
              </w:rPr>
              <w:t xml:space="preserve"> </w:t>
            </w:r>
            <w:r>
              <w:rPr>
                <w:i/>
                <w:sz w:val="24"/>
              </w:rPr>
              <w:t>ghép</w:t>
            </w:r>
            <w:r>
              <w:rPr>
                <w:i/>
                <w:spacing w:val="-1"/>
                <w:sz w:val="24"/>
              </w:rPr>
              <w:t xml:space="preserve"> </w:t>
            </w:r>
            <w:r>
              <w:rPr>
                <w:i/>
                <w:sz w:val="24"/>
              </w:rPr>
              <w:t>nhóm</w:t>
            </w:r>
          </w:p>
        </w:tc>
        <w:tc>
          <w:tcPr>
            <w:tcW w:w="5102" w:type="dxa"/>
          </w:tcPr>
          <w:p w14:paraId="5678CE8E" w14:textId="77777777" w:rsidR="00310CCE" w:rsidRDefault="003A2C00">
            <w:pPr>
              <w:pStyle w:val="TableParagraph"/>
              <w:spacing w:before="52"/>
              <w:ind w:left="111"/>
              <w:rPr>
                <w:b/>
                <w:i/>
                <w:sz w:val="24"/>
              </w:rPr>
            </w:pPr>
            <w:r>
              <w:rPr>
                <w:b/>
                <w:i/>
                <w:sz w:val="24"/>
              </w:rPr>
              <w:t>Vận dụng</w:t>
            </w:r>
          </w:p>
          <w:p w14:paraId="7399097B" w14:textId="77777777" w:rsidR="00310CCE" w:rsidRDefault="003A2C00">
            <w:pPr>
              <w:pStyle w:val="TableParagraph"/>
              <w:spacing w:before="115" w:line="288" w:lineRule="auto"/>
              <w:ind w:left="111"/>
              <w:rPr>
                <w:sz w:val="24"/>
              </w:rPr>
            </w:pPr>
            <w:r>
              <w:rPr>
                <w:sz w:val="24"/>
              </w:rPr>
              <w:t>–</w:t>
            </w:r>
            <w:r>
              <w:rPr>
                <w:spacing w:val="-2"/>
                <w:sz w:val="24"/>
              </w:rPr>
              <w:t xml:space="preserve"> </w:t>
            </w:r>
            <w:r>
              <w:rPr>
                <w:sz w:val="24"/>
              </w:rPr>
              <w:t>Tính</w:t>
            </w:r>
            <w:r>
              <w:rPr>
                <w:spacing w:val="-1"/>
                <w:sz w:val="24"/>
              </w:rPr>
              <w:t xml:space="preserve"> </w:t>
            </w:r>
            <w:r>
              <w:rPr>
                <w:sz w:val="24"/>
              </w:rPr>
              <w:t>được</w:t>
            </w:r>
            <w:r>
              <w:rPr>
                <w:spacing w:val="-2"/>
                <w:sz w:val="24"/>
              </w:rPr>
              <w:t xml:space="preserve"> </w:t>
            </w:r>
            <w:r>
              <w:rPr>
                <w:sz w:val="24"/>
              </w:rPr>
              <w:t>các</w:t>
            </w:r>
            <w:r>
              <w:rPr>
                <w:spacing w:val="-3"/>
                <w:sz w:val="24"/>
              </w:rPr>
              <w:t xml:space="preserve"> </w:t>
            </w:r>
            <w:r>
              <w:rPr>
                <w:sz w:val="24"/>
              </w:rPr>
              <w:t>số</w:t>
            </w:r>
            <w:r>
              <w:rPr>
                <w:spacing w:val="-2"/>
                <w:sz w:val="24"/>
              </w:rPr>
              <w:t xml:space="preserve"> </w:t>
            </w:r>
            <w:r>
              <w:rPr>
                <w:sz w:val="24"/>
              </w:rPr>
              <w:t>đặc</w:t>
            </w:r>
            <w:r>
              <w:rPr>
                <w:spacing w:val="-2"/>
                <w:sz w:val="24"/>
              </w:rPr>
              <w:t xml:space="preserve"> </w:t>
            </w:r>
            <w:r>
              <w:rPr>
                <w:sz w:val="24"/>
              </w:rPr>
              <w:t>trưng</w:t>
            </w:r>
            <w:r>
              <w:rPr>
                <w:spacing w:val="-1"/>
                <w:sz w:val="24"/>
              </w:rPr>
              <w:t xml:space="preserve"> </w:t>
            </w:r>
            <w:r>
              <w:rPr>
                <w:sz w:val="24"/>
              </w:rPr>
              <w:t>đo</w:t>
            </w:r>
            <w:r>
              <w:rPr>
                <w:spacing w:val="-2"/>
                <w:sz w:val="24"/>
              </w:rPr>
              <w:t xml:space="preserve"> </w:t>
            </w:r>
            <w:r>
              <w:rPr>
                <w:sz w:val="24"/>
              </w:rPr>
              <w:t>mức</w:t>
            </w:r>
            <w:r>
              <w:rPr>
                <w:spacing w:val="-3"/>
                <w:sz w:val="24"/>
              </w:rPr>
              <w:t xml:space="preserve"> </w:t>
            </w:r>
            <w:r>
              <w:rPr>
                <w:sz w:val="24"/>
              </w:rPr>
              <w:t>độ</w:t>
            </w:r>
            <w:r>
              <w:rPr>
                <w:spacing w:val="-1"/>
                <w:sz w:val="24"/>
              </w:rPr>
              <w:t xml:space="preserve"> </w:t>
            </w:r>
            <w:r>
              <w:rPr>
                <w:sz w:val="24"/>
              </w:rPr>
              <w:t>phân</w:t>
            </w:r>
            <w:r>
              <w:rPr>
                <w:spacing w:val="-2"/>
                <w:sz w:val="24"/>
              </w:rPr>
              <w:t xml:space="preserve"> </w:t>
            </w:r>
            <w:r>
              <w:rPr>
                <w:sz w:val="24"/>
              </w:rPr>
              <w:t>tán</w:t>
            </w:r>
            <w:r>
              <w:rPr>
                <w:spacing w:val="-57"/>
                <w:sz w:val="24"/>
              </w:rPr>
              <w:t xml:space="preserve"> </w:t>
            </w:r>
            <w:r>
              <w:rPr>
                <w:sz w:val="24"/>
              </w:rPr>
              <w:t>cho mẫu số liệu ghép nhóm: khoảng biến thiên,</w:t>
            </w:r>
            <w:r>
              <w:rPr>
                <w:spacing w:val="1"/>
                <w:sz w:val="24"/>
              </w:rPr>
              <w:t xml:space="preserve"> </w:t>
            </w:r>
            <w:r>
              <w:rPr>
                <w:sz w:val="24"/>
              </w:rPr>
              <w:t>khoảng</w:t>
            </w:r>
            <w:r>
              <w:rPr>
                <w:spacing w:val="-1"/>
                <w:sz w:val="24"/>
              </w:rPr>
              <w:t xml:space="preserve"> </w:t>
            </w:r>
            <w:r>
              <w:rPr>
                <w:sz w:val="24"/>
              </w:rPr>
              <w:t>tứ phân</w:t>
            </w:r>
            <w:r>
              <w:rPr>
                <w:spacing w:val="-1"/>
                <w:sz w:val="24"/>
              </w:rPr>
              <w:t xml:space="preserve"> </w:t>
            </w:r>
            <w:r>
              <w:rPr>
                <w:sz w:val="24"/>
              </w:rPr>
              <w:t>vị, phương</w:t>
            </w:r>
            <w:r>
              <w:rPr>
                <w:spacing w:val="-1"/>
                <w:sz w:val="24"/>
              </w:rPr>
              <w:t xml:space="preserve"> </w:t>
            </w:r>
            <w:r>
              <w:rPr>
                <w:sz w:val="24"/>
              </w:rPr>
              <w:t>sai, độ lệch chuẩn.</w:t>
            </w:r>
          </w:p>
        </w:tc>
        <w:tc>
          <w:tcPr>
            <w:tcW w:w="1134" w:type="dxa"/>
          </w:tcPr>
          <w:p w14:paraId="510DA31A" w14:textId="77777777" w:rsidR="00310CCE" w:rsidRDefault="00310CCE">
            <w:pPr>
              <w:pStyle w:val="TableParagraph"/>
              <w:rPr>
                <w:sz w:val="24"/>
              </w:rPr>
            </w:pPr>
          </w:p>
        </w:tc>
        <w:tc>
          <w:tcPr>
            <w:tcW w:w="1132" w:type="dxa"/>
          </w:tcPr>
          <w:p w14:paraId="1336FA2F" w14:textId="77777777" w:rsidR="00310CCE" w:rsidRDefault="00310CCE">
            <w:pPr>
              <w:pStyle w:val="TableParagraph"/>
              <w:rPr>
                <w:sz w:val="24"/>
              </w:rPr>
            </w:pPr>
          </w:p>
        </w:tc>
        <w:tc>
          <w:tcPr>
            <w:tcW w:w="1134" w:type="dxa"/>
          </w:tcPr>
          <w:p w14:paraId="3F289978" w14:textId="77777777" w:rsidR="00310CCE" w:rsidRDefault="003A2C00">
            <w:pPr>
              <w:pStyle w:val="TableParagraph"/>
              <w:spacing w:before="52" w:line="292" w:lineRule="auto"/>
              <w:ind w:left="114" w:right="420"/>
              <w:rPr>
                <w:sz w:val="24"/>
              </w:rPr>
            </w:pPr>
            <w:r>
              <w:rPr>
                <w:spacing w:val="-6"/>
                <w:sz w:val="24"/>
              </w:rPr>
              <w:t>1(TN)</w:t>
            </w:r>
            <w:r>
              <w:rPr>
                <w:spacing w:val="-57"/>
                <w:sz w:val="24"/>
              </w:rPr>
              <w:t xml:space="preserve"> </w:t>
            </w:r>
            <w:r>
              <w:rPr>
                <w:sz w:val="24"/>
              </w:rPr>
              <w:t>C29</w:t>
            </w:r>
          </w:p>
        </w:tc>
        <w:tc>
          <w:tcPr>
            <w:tcW w:w="1369" w:type="dxa"/>
          </w:tcPr>
          <w:p w14:paraId="13945382" w14:textId="77777777" w:rsidR="00310CCE" w:rsidRDefault="00310CCE">
            <w:pPr>
              <w:pStyle w:val="TableParagraph"/>
              <w:rPr>
                <w:sz w:val="24"/>
              </w:rPr>
            </w:pPr>
          </w:p>
        </w:tc>
      </w:tr>
    </w:tbl>
    <w:p w14:paraId="0B967E7D" w14:textId="77777777" w:rsidR="00310CCE" w:rsidRDefault="00310CCE">
      <w:pPr>
        <w:rPr>
          <w:sz w:val="24"/>
        </w:rPr>
        <w:sectPr w:rsidR="00310CCE">
          <w:pgSz w:w="15840" w:h="12240" w:orient="landscape"/>
          <w:pgMar w:top="1140" w:right="760" w:bottom="1180" w:left="780" w:header="0" w:footer="986"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387"/>
        <w:gridCol w:w="1985"/>
        <w:gridCol w:w="5102"/>
        <w:gridCol w:w="1134"/>
        <w:gridCol w:w="1132"/>
        <w:gridCol w:w="1134"/>
        <w:gridCol w:w="1369"/>
      </w:tblGrid>
      <w:tr w:rsidR="00310CCE" w14:paraId="6EE54509" w14:textId="77777777">
        <w:trPr>
          <w:trHeight w:val="2018"/>
        </w:trPr>
        <w:tc>
          <w:tcPr>
            <w:tcW w:w="816" w:type="dxa"/>
            <w:vMerge w:val="restart"/>
          </w:tcPr>
          <w:p w14:paraId="277F29B9" w14:textId="77777777" w:rsidR="00310CCE" w:rsidRDefault="003A2C00">
            <w:pPr>
              <w:pStyle w:val="TableParagraph"/>
              <w:spacing w:before="54"/>
              <w:ind w:left="458"/>
              <w:rPr>
                <w:b/>
                <w:sz w:val="24"/>
              </w:rPr>
            </w:pPr>
            <w:r>
              <w:rPr>
                <w:b/>
                <w:sz w:val="24"/>
              </w:rPr>
              <w:lastRenderedPageBreak/>
              <w:t>5</w:t>
            </w:r>
          </w:p>
        </w:tc>
        <w:tc>
          <w:tcPr>
            <w:tcW w:w="1387" w:type="dxa"/>
            <w:vMerge w:val="restart"/>
          </w:tcPr>
          <w:p w14:paraId="54706D68" w14:textId="77777777" w:rsidR="00310CCE" w:rsidRDefault="003A2C00">
            <w:pPr>
              <w:pStyle w:val="TableParagraph"/>
              <w:spacing w:before="54"/>
              <w:ind w:left="108"/>
              <w:rPr>
                <w:b/>
                <w:i/>
                <w:sz w:val="24"/>
              </w:rPr>
            </w:pPr>
            <w:r>
              <w:rPr>
                <w:b/>
                <w:i/>
                <w:sz w:val="24"/>
              </w:rPr>
              <w:t>Xác</w:t>
            </w:r>
            <w:r>
              <w:rPr>
                <w:b/>
                <w:i/>
                <w:spacing w:val="-1"/>
                <w:sz w:val="24"/>
              </w:rPr>
              <w:t xml:space="preserve"> </w:t>
            </w:r>
            <w:r>
              <w:rPr>
                <w:b/>
                <w:i/>
                <w:sz w:val="24"/>
              </w:rPr>
              <w:t>suất</w:t>
            </w:r>
          </w:p>
        </w:tc>
        <w:tc>
          <w:tcPr>
            <w:tcW w:w="1985" w:type="dxa"/>
          </w:tcPr>
          <w:p w14:paraId="78220864" w14:textId="77777777" w:rsidR="00310CCE" w:rsidRDefault="003A2C00">
            <w:pPr>
              <w:pStyle w:val="TableParagraph"/>
              <w:spacing w:before="54"/>
              <w:ind w:left="108" w:right="272"/>
              <w:rPr>
                <w:i/>
                <w:sz w:val="24"/>
              </w:rPr>
            </w:pPr>
            <w:r>
              <w:rPr>
                <w:i/>
                <w:sz w:val="24"/>
              </w:rPr>
              <w:t>Xác</w:t>
            </w:r>
            <w:r>
              <w:rPr>
                <w:i/>
                <w:spacing w:val="-7"/>
                <w:sz w:val="24"/>
              </w:rPr>
              <w:t xml:space="preserve"> </w:t>
            </w:r>
            <w:r>
              <w:rPr>
                <w:i/>
                <w:sz w:val="24"/>
              </w:rPr>
              <w:t>suất</w:t>
            </w:r>
            <w:r>
              <w:rPr>
                <w:i/>
                <w:spacing w:val="-6"/>
                <w:sz w:val="24"/>
              </w:rPr>
              <w:t xml:space="preserve"> </w:t>
            </w:r>
            <w:r>
              <w:rPr>
                <w:i/>
                <w:sz w:val="24"/>
              </w:rPr>
              <w:t>có</w:t>
            </w:r>
            <w:r>
              <w:rPr>
                <w:i/>
                <w:spacing w:val="-5"/>
                <w:sz w:val="24"/>
              </w:rPr>
              <w:t xml:space="preserve"> </w:t>
            </w:r>
            <w:r>
              <w:rPr>
                <w:i/>
                <w:sz w:val="24"/>
              </w:rPr>
              <w:t>điều</w:t>
            </w:r>
            <w:r>
              <w:rPr>
                <w:i/>
                <w:spacing w:val="-57"/>
                <w:sz w:val="24"/>
              </w:rPr>
              <w:t xml:space="preserve"> </w:t>
            </w:r>
            <w:r>
              <w:rPr>
                <w:i/>
                <w:sz w:val="24"/>
              </w:rPr>
              <w:t>kiện</w:t>
            </w:r>
          </w:p>
        </w:tc>
        <w:tc>
          <w:tcPr>
            <w:tcW w:w="5102" w:type="dxa"/>
          </w:tcPr>
          <w:p w14:paraId="4CA8EDD2" w14:textId="77777777" w:rsidR="00310CCE" w:rsidRDefault="003A2C00">
            <w:pPr>
              <w:pStyle w:val="TableParagraph"/>
              <w:spacing w:before="54"/>
              <w:ind w:left="111"/>
              <w:rPr>
                <w:b/>
                <w:i/>
                <w:sz w:val="24"/>
              </w:rPr>
            </w:pPr>
            <w:r>
              <w:rPr>
                <w:b/>
                <w:i/>
                <w:spacing w:val="-5"/>
                <w:sz w:val="24"/>
              </w:rPr>
              <w:t>Nhận</w:t>
            </w:r>
            <w:r>
              <w:rPr>
                <w:b/>
                <w:i/>
                <w:spacing w:val="-16"/>
                <w:sz w:val="24"/>
              </w:rPr>
              <w:t xml:space="preserve"> </w:t>
            </w:r>
            <w:r>
              <w:rPr>
                <w:b/>
                <w:i/>
                <w:spacing w:val="-4"/>
                <w:sz w:val="24"/>
              </w:rPr>
              <w:t>biết</w:t>
            </w:r>
            <w:r>
              <w:rPr>
                <w:b/>
                <w:i/>
                <w:spacing w:val="-13"/>
                <w:sz w:val="24"/>
              </w:rPr>
              <w:t xml:space="preserve"> </w:t>
            </w:r>
            <w:r>
              <w:rPr>
                <w:b/>
                <w:i/>
                <w:spacing w:val="-4"/>
                <w:sz w:val="24"/>
              </w:rPr>
              <w:t>:</w:t>
            </w:r>
          </w:p>
          <w:p w14:paraId="07B8771F" w14:textId="77777777" w:rsidR="00310CCE" w:rsidRDefault="003A2C00">
            <w:pPr>
              <w:pStyle w:val="TableParagraph"/>
              <w:numPr>
                <w:ilvl w:val="0"/>
                <w:numId w:val="8"/>
              </w:numPr>
              <w:tabs>
                <w:tab w:val="left" w:pos="292"/>
              </w:tabs>
              <w:spacing w:before="60"/>
              <w:ind w:right="418" w:firstLine="0"/>
              <w:rPr>
                <w:sz w:val="24"/>
              </w:rPr>
            </w:pPr>
            <w:r>
              <w:rPr>
                <w:sz w:val="24"/>
              </w:rPr>
              <w:t>Nhận</w:t>
            </w:r>
            <w:r>
              <w:rPr>
                <w:spacing w:val="-2"/>
                <w:sz w:val="24"/>
              </w:rPr>
              <w:t xml:space="preserve"> </w:t>
            </w:r>
            <w:r>
              <w:rPr>
                <w:sz w:val="24"/>
              </w:rPr>
              <w:t>biết</w:t>
            </w:r>
            <w:r>
              <w:rPr>
                <w:spacing w:val="-2"/>
                <w:sz w:val="24"/>
              </w:rPr>
              <w:t xml:space="preserve"> </w:t>
            </w:r>
            <w:r>
              <w:rPr>
                <w:sz w:val="24"/>
              </w:rPr>
              <w:t>được</w:t>
            </w:r>
            <w:r>
              <w:rPr>
                <w:spacing w:val="-3"/>
                <w:sz w:val="24"/>
              </w:rPr>
              <w:t xml:space="preserve"> </w:t>
            </w:r>
            <w:r>
              <w:rPr>
                <w:sz w:val="24"/>
              </w:rPr>
              <w:t>khái</w:t>
            </w:r>
            <w:r>
              <w:rPr>
                <w:spacing w:val="-1"/>
                <w:sz w:val="24"/>
              </w:rPr>
              <w:t xml:space="preserve"> </w:t>
            </w:r>
            <w:r>
              <w:rPr>
                <w:sz w:val="24"/>
              </w:rPr>
              <w:t>niệm</w:t>
            </w:r>
            <w:r>
              <w:rPr>
                <w:spacing w:val="-2"/>
                <w:sz w:val="24"/>
              </w:rPr>
              <w:t xml:space="preserve"> </w:t>
            </w:r>
            <w:r>
              <w:rPr>
                <w:sz w:val="24"/>
              </w:rPr>
              <w:t>về</w:t>
            </w:r>
            <w:r>
              <w:rPr>
                <w:spacing w:val="-3"/>
                <w:sz w:val="24"/>
              </w:rPr>
              <w:t xml:space="preserve"> </w:t>
            </w:r>
            <w:r>
              <w:rPr>
                <w:sz w:val="24"/>
              </w:rPr>
              <w:t>xác</w:t>
            </w:r>
            <w:r>
              <w:rPr>
                <w:spacing w:val="-3"/>
                <w:sz w:val="24"/>
              </w:rPr>
              <w:t xml:space="preserve"> </w:t>
            </w:r>
            <w:r>
              <w:rPr>
                <w:sz w:val="24"/>
              </w:rPr>
              <w:t>suất</w:t>
            </w:r>
            <w:r>
              <w:rPr>
                <w:spacing w:val="-1"/>
                <w:sz w:val="24"/>
              </w:rPr>
              <w:t xml:space="preserve"> </w:t>
            </w:r>
            <w:r>
              <w:rPr>
                <w:sz w:val="24"/>
              </w:rPr>
              <w:t>có</w:t>
            </w:r>
            <w:r>
              <w:rPr>
                <w:spacing w:val="-2"/>
                <w:sz w:val="24"/>
              </w:rPr>
              <w:t xml:space="preserve"> </w:t>
            </w:r>
            <w:r>
              <w:rPr>
                <w:sz w:val="24"/>
              </w:rPr>
              <w:t>điều</w:t>
            </w:r>
            <w:r>
              <w:rPr>
                <w:spacing w:val="-57"/>
                <w:sz w:val="24"/>
              </w:rPr>
              <w:t xml:space="preserve"> </w:t>
            </w:r>
            <w:r>
              <w:rPr>
                <w:sz w:val="24"/>
              </w:rPr>
              <w:t>kiện.</w:t>
            </w:r>
          </w:p>
          <w:p w14:paraId="4ABE8DF8" w14:textId="77777777" w:rsidR="00310CCE" w:rsidRDefault="003A2C00">
            <w:pPr>
              <w:pStyle w:val="TableParagraph"/>
              <w:spacing w:before="60"/>
              <w:ind w:left="111"/>
              <w:rPr>
                <w:b/>
                <w:i/>
                <w:sz w:val="24"/>
              </w:rPr>
            </w:pPr>
            <w:r>
              <w:rPr>
                <w:b/>
                <w:i/>
                <w:spacing w:val="-7"/>
                <w:sz w:val="24"/>
              </w:rPr>
              <w:t>Thông</w:t>
            </w:r>
            <w:r>
              <w:rPr>
                <w:b/>
                <w:i/>
                <w:spacing w:val="-17"/>
                <w:sz w:val="24"/>
              </w:rPr>
              <w:t xml:space="preserve"> </w:t>
            </w:r>
            <w:r>
              <w:rPr>
                <w:b/>
                <w:i/>
                <w:spacing w:val="-7"/>
                <w:sz w:val="24"/>
              </w:rPr>
              <w:t>hiểu:</w:t>
            </w:r>
          </w:p>
          <w:p w14:paraId="0B59354B" w14:textId="77777777" w:rsidR="00310CCE" w:rsidRDefault="003A2C00">
            <w:pPr>
              <w:pStyle w:val="TableParagraph"/>
              <w:numPr>
                <w:ilvl w:val="0"/>
                <w:numId w:val="8"/>
              </w:numPr>
              <w:tabs>
                <w:tab w:val="left" w:pos="292"/>
              </w:tabs>
              <w:spacing w:before="60"/>
              <w:ind w:right="155" w:firstLine="0"/>
              <w:rPr>
                <w:sz w:val="24"/>
              </w:rPr>
            </w:pPr>
            <w:r>
              <w:rPr>
                <w:sz w:val="24"/>
              </w:rPr>
              <w:t>Giải thích được ý nghĩa của xác suất có điều</w:t>
            </w:r>
            <w:r>
              <w:rPr>
                <w:spacing w:val="1"/>
                <w:sz w:val="24"/>
              </w:rPr>
              <w:t xml:space="preserve"> </w:t>
            </w:r>
            <w:r>
              <w:rPr>
                <w:sz w:val="24"/>
              </w:rPr>
              <w:t>kiện</w:t>
            </w:r>
            <w:r>
              <w:rPr>
                <w:spacing w:val="-3"/>
                <w:sz w:val="24"/>
              </w:rPr>
              <w:t xml:space="preserve"> </w:t>
            </w:r>
            <w:r>
              <w:rPr>
                <w:sz w:val="24"/>
              </w:rPr>
              <w:t>trong</w:t>
            </w:r>
            <w:r>
              <w:rPr>
                <w:spacing w:val="-2"/>
                <w:sz w:val="24"/>
              </w:rPr>
              <w:t xml:space="preserve"> </w:t>
            </w:r>
            <w:r>
              <w:rPr>
                <w:sz w:val="24"/>
              </w:rPr>
              <w:t>những</w:t>
            </w:r>
            <w:r>
              <w:rPr>
                <w:spacing w:val="-2"/>
                <w:sz w:val="24"/>
              </w:rPr>
              <w:t xml:space="preserve"> </w:t>
            </w:r>
            <w:r>
              <w:rPr>
                <w:sz w:val="24"/>
              </w:rPr>
              <w:t>tình</w:t>
            </w:r>
            <w:r>
              <w:rPr>
                <w:spacing w:val="-3"/>
                <w:sz w:val="24"/>
              </w:rPr>
              <w:t xml:space="preserve"> </w:t>
            </w:r>
            <w:r>
              <w:rPr>
                <w:sz w:val="24"/>
              </w:rPr>
              <w:t>huống</w:t>
            </w:r>
            <w:r>
              <w:rPr>
                <w:spacing w:val="-2"/>
                <w:sz w:val="24"/>
              </w:rPr>
              <w:t xml:space="preserve"> </w:t>
            </w:r>
            <w:r>
              <w:rPr>
                <w:sz w:val="24"/>
              </w:rPr>
              <w:t>thực</w:t>
            </w:r>
            <w:r>
              <w:rPr>
                <w:spacing w:val="-3"/>
                <w:sz w:val="24"/>
              </w:rPr>
              <w:t xml:space="preserve"> </w:t>
            </w:r>
            <w:r>
              <w:rPr>
                <w:sz w:val="24"/>
              </w:rPr>
              <w:t>tiễn</w:t>
            </w:r>
            <w:r>
              <w:rPr>
                <w:spacing w:val="-3"/>
                <w:sz w:val="24"/>
              </w:rPr>
              <w:t xml:space="preserve"> </w:t>
            </w:r>
            <w:r>
              <w:rPr>
                <w:sz w:val="24"/>
              </w:rPr>
              <w:t>quen</w:t>
            </w:r>
            <w:r>
              <w:rPr>
                <w:spacing w:val="-2"/>
                <w:sz w:val="24"/>
              </w:rPr>
              <w:t xml:space="preserve"> </w:t>
            </w:r>
            <w:r>
              <w:rPr>
                <w:sz w:val="24"/>
              </w:rPr>
              <w:t>thuộc.</w:t>
            </w:r>
          </w:p>
        </w:tc>
        <w:tc>
          <w:tcPr>
            <w:tcW w:w="1134" w:type="dxa"/>
          </w:tcPr>
          <w:p w14:paraId="785E3BAF" w14:textId="77777777" w:rsidR="00310CCE" w:rsidRDefault="003A2C00">
            <w:pPr>
              <w:pStyle w:val="TableParagraph"/>
              <w:spacing w:before="54" w:line="292" w:lineRule="auto"/>
              <w:ind w:left="112" w:right="422"/>
              <w:rPr>
                <w:sz w:val="24"/>
              </w:rPr>
            </w:pPr>
            <w:r>
              <w:rPr>
                <w:spacing w:val="-6"/>
                <w:sz w:val="24"/>
              </w:rPr>
              <w:t>1(TN)</w:t>
            </w:r>
            <w:r>
              <w:rPr>
                <w:spacing w:val="-58"/>
                <w:sz w:val="24"/>
              </w:rPr>
              <w:t xml:space="preserve"> </w:t>
            </w:r>
            <w:r>
              <w:rPr>
                <w:sz w:val="24"/>
              </w:rPr>
              <w:t>C30</w:t>
            </w:r>
          </w:p>
        </w:tc>
        <w:tc>
          <w:tcPr>
            <w:tcW w:w="1132" w:type="dxa"/>
          </w:tcPr>
          <w:p w14:paraId="5224A6AE" w14:textId="77777777" w:rsidR="00310CCE" w:rsidRDefault="00310CCE">
            <w:pPr>
              <w:pStyle w:val="TableParagraph"/>
              <w:rPr>
                <w:b/>
                <w:sz w:val="26"/>
              </w:rPr>
            </w:pPr>
          </w:p>
          <w:p w14:paraId="631B2FA9" w14:textId="77777777" w:rsidR="00310CCE" w:rsidRDefault="00310CCE">
            <w:pPr>
              <w:pStyle w:val="TableParagraph"/>
              <w:rPr>
                <w:b/>
                <w:sz w:val="26"/>
              </w:rPr>
            </w:pPr>
          </w:p>
          <w:p w14:paraId="2500470E" w14:textId="77777777" w:rsidR="00310CCE" w:rsidRDefault="00310CCE">
            <w:pPr>
              <w:pStyle w:val="TableParagraph"/>
              <w:rPr>
                <w:b/>
                <w:sz w:val="26"/>
              </w:rPr>
            </w:pPr>
          </w:p>
          <w:p w14:paraId="16B2A3B4" w14:textId="77777777" w:rsidR="00310CCE" w:rsidRDefault="00310CCE">
            <w:pPr>
              <w:pStyle w:val="TableParagraph"/>
              <w:spacing w:before="4"/>
              <w:rPr>
                <w:b/>
                <w:sz w:val="38"/>
              </w:rPr>
            </w:pPr>
          </w:p>
          <w:p w14:paraId="5E3EEC08" w14:textId="77777777" w:rsidR="00310CCE" w:rsidRDefault="003A2C00">
            <w:pPr>
              <w:pStyle w:val="TableParagraph"/>
              <w:spacing w:line="330" w:lineRule="atLeast"/>
              <w:ind w:left="110" w:right="422"/>
              <w:rPr>
                <w:sz w:val="24"/>
              </w:rPr>
            </w:pPr>
            <w:r>
              <w:rPr>
                <w:spacing w:val="-6"/>
                <w:sz w:val="24"/>
              </w:rPr>
              <w:t>1(TN)</w:t>
            </w:r>
            <w:r>
              <w:rPr>
                <w:spacing w:val="-57"/>
                <w:sz w:val="24"/>
              </w:rPr>
              <w:t xml:space="preserve"> </w:t>
            </w:r>
            <w:r>
              <w:rPr>
                <w:sz w:val="24"/>
              </w:rPr>
              <w:t>C31</w:t>
            </w:r>
          </w:p>
        </w:tc>
        <w:tc>
          <w:tcPr>
            <w:tcW w:w="1134" w:type="dxa"/>
          </w:tcPr>
          <w:p w14:paraId="2EF1DF3A" w14:textId="77777777" w:rsidR="00310CCE" w:rsidRDefault="00310CCE">
            <w:pPr>
              <w:pStyle w:val="TableParagraph"/>
              <w:rPr>
                <w:sz w:val="24"/>
              </w:rPr>
            </w:pPr>
          </w:p>
        </w:tc>
        <w:tc>
          <w:tcPr>
            <w:tcW w:w="1369" w:type="dxa"/>
          </w:tcPr>
          <w:p w14:paraId="100D7244" w14:textId="77777777" w:rsidR="00310CCE" w:rsidRDefault="00310CCE">
            <w:pPr>
              <w:pStyle w:val="TableParagraph"/>
              <w:rPr>
                <w:sz w:val="24"/>
              </w:rPr>
            </w:pPr>
          </w:p>
        </w:tc>
      </w:tr>
      <w:tr w:rsidR="00310CCE" w14:paraId="3C5E2C3F" w14:textId="77777777">
        <w:trPr>
          <w:trHeight w:val="4008"/>
        </w:trPr>
        <w:tc>
          <w:tcPr>
            <w:tcW w:w="816" w:type="dxa"/>
            <w:vMerge/>
            <w:tcBorders>
              <w:top w:val="nil"/>
            </w:tcBorders>
          </w:tcPr>
          <w:p w14:paraId="6C965C28" w14:textId="77777777" w:rsidR="00310CCE" w:rsidRDefault="00310CCE">
            <w:pPr>
              <w:rPr>
                <w:sz w:val="2"/>
                <w:szCs w:val="2"/>
              </w:rPr>
            </w:pPr>
          </w:p>
        </w:tc>
        <w:tc>
          <w:tcPr>
            <w:tcW w:w="1387" w:type="dxa"/>
            <w:vMerge/>
            <w:tcBorders>
              <w:top w:val="nil"/>
            </w:tcBorders>
          </w:tcPr>
          <w:p w14:paraId="5F5A6E54" w14:textId="77777777" w:rsidR="00310CCE" w:rsidRDefault="00310CCE">
            <w:pPr>
              <w:rPr>
                <w:sz w:val="2"/>
                <w:szCs w:val="2"/>
              </w:rPr>
            </w:pPr>
          </w:p>
        </w:tc>
        <w:tc>
          <w:tcPr>
            <w:tcW w:w="1985" w:type="dxa"/>
          </w:tcPr>
          <w:p w14:paraId="2B4779D6" w14:textId="77777777" w:rsidR="00310CCE" w:rsidRDefault="003A2C00">
            <w:pPr>
              <w:pStyle w:val="TableParagraph"/>
              <w:spacing w:before="51"/>
              <w:ind w:left="108" w:right="267"/>
              <w:rPr>
                <w:i/>
                <w:sz w:val="24"/>
              </w:rPr>
            </w:pPr>
            <w:r>
              <w:rPr>
                <w:i/>
                <w:sz w:val="24"/>
              </w:rPr>
              <w:t>Các quy tắc tính</w:t>
            </w:r>
            <w:r>
              <w:rPr>
                <w:i/>
                <w:spacing w:val="-58"/>
                <w:sz w:val="24"/>
              </w:rPr>
              <w:t xml:space="preserve"> </w:t>
            </w:r>
            <w:r>
              <w:rPr>
                <w:i/>
                <w:sz w:val="24"/>
              </w:rPr>
              <w:t>xác</w:t>
            </w:r>
            <w:r>
              <w:rPr>
                <w:i/>
                <w:spacing w:val="-2"/>
                <w:sz w:val="24"/>
              </w:rPr>
              <w:t xml:space="preserve"> </w:t>
            </w:r>
            <w:r>
              <w:rPr>
                <w:i/>
                <w:sz w:val="24"/>
              </w:rPr>
              <w:t>suất</w:t>
            </w:r>
          </w:p>
        </w:tc>
        <w:tc>
          <w:tcPr>
            <w:tcW w:w="5102" w:type="dxa"/>
          </w:tcPr>
          <w:p w14:paraId="7019E11A" w14:textId="77777777" w:rsidR="00310CCE" w:rsidRDefault="003A2C00">
            <w:pPr>
              <w:pStyle w:val="TableParagraph"/>
              <w:spacing w:before="51"/>
              <w:ind w:left="111"/>
              <w:rPr>
                <w:b/>
                <w:i/>
                <w:sz w:val="24"/>
              </w:rPr>
            </w:pPr>
            <w:r>
              <w:rPr>
                <w:b/>
                <w:i/>
                <w:spacing w:val="-2"/>
                <w:sz w:val="24"/>
              </w:rPr>
              <w:t>Thông</w:t>
            </w:r>
            <w:r>
              <w:rPr>
                <w:b/>
                <w:i/>
                <w:spacing w:val="-13"/>
                <w:sz w:val="24"/>
              </w:rPr>
              <w:t xml:space="preserve"> </w:t>
            </w:r>
            <w:r>
              <w:rPr>
                <w:b/>
                <w:i/>
                <w:spacing w:val="-2"/>
                <w:sz w:val="24"/>
              </w:rPr>
              <w:t>hiểu:</w:t>
            </w:r>
          </w:p>
          <w:p w14:paraId="2BDDA4E6" w14:textId="77777777" w:rsidR="00310CCE" w:rsidRDefault="003A2C00">
            <w:pPr>
              <w:pStyle w:val="TableParagraph"/>
              <w:numPr>
                <w:ilvl w:val="0"/>
                <w:numId w:val="7"/>
              </w:numPr>
              <w:tabs>
                <w:tab w:val="left" w:pos="292"/>
              </w:tabs>
              <w:spacing w:before="60"/>
              <w:ind w:right="255" w:firstLine="0"/>
              <w:rPr>
                <w:sz w:val="24"/>
              </w:rPr>
            </w:pPr>
            <w:r>
              <w:rPr>
                <w:sz w:val="24"/>
              </w:rPr>
              <w:t>Mô</w:t>
            </w:r>
            <w:r>
              <w:rPr>
                <w:spacing w:val="-3"/>
                <w:sz w:val="24"/>
              </w:rPr>
              <w:t xml:space="preserve"> </w:t>
            </w:r>
            <w:r>
              <w:rPr>
                <w:sz w:val="24"/>
              </w:rPr>
              <w:t>tả</w:t>
            </w:r>
            <w:r>
              <w:rPr>
                <w:spacing w:val="-3"/>
                <w:sz w:val="24"/>
              </w:rPr>
              <w:t xml:space="preserve"> </w:t>
            </w:r>
            <w:r>
              <w:rPr>
                <w:sz w:val="24"/>
              </w:rPr>
              <w:t>được</w:t>
            </w:r>
            <w:r>
              <w:rPr>
                <w:spacing w:val="-3"/>
                <w:sz w:val="24"/>
              </w:rPr>
              <w:t xml:space="preserve"> </w:t>
            </w:r>
            <w:r>
              <w:rPr>
                <w:sz w:val="24"/>
              </w:rPr>
              <w:t>công</w:t>
            </w:r>
            <w:r>
              <w:rPr>
                <w:spacing w:val="-2"/>
                <w:sz w:val="24"/>
              </w:rPr>
              <w:t xml:space="preserve"> </w:t>
            </w:r>
            <w:r>
              <w:rPr>
                <w:sz w:val="24"/>
              </w:rPr>
              <w:t>thức</w:t>
            </w:r>
            <w:r>
              <w:rPr>
                <w:spacing w:val="-1"/>
                <w:sz w:val="24"/>
              </w:rPr>
              <w:t xml:space="preserve"> </w:t>
            </w:r>
            <w:r>
              <w:rPr>
                <w:sz w:val="24"/>
              </w:rPr>
              <w:t>xác</w:t>
            </w:r>
            <w:r>
              <w:rPr>
                <w:spacing w:val="-3"/>
                <w:sz w:val="24"/>
              </w:rPr>
              <w:t xml:space="preserve"> </w:t>
            </w:r>
            <w:r>
              <w:rPr>
                <w:sz w:val="24"/>
              </w:rPr>
              <w:t>suất</w:t>
            </w:r>
            <w:r>
              <w:rPr>
                <w:spacing w:val="-2"/>
                <w:sz w:val="24"/>
              </w:rPr>
              <w:t xml:space="preserve"> </w:t>
            </w:r>
            <w:r>
              <w:rPr>
                <w:sz w:val="24"/>
              </w:rPr>
              <w:t>toàn</w:t>
            </w:r>
            <w:r>
              <w:rPr>
                <w:spacing w:val="-2"/>
                <w:sz w:val="24"/>
              </w:rPr>
              <w:t xml:space="preserve"> </w:t>
            </w:r>
            <w:r>
              <w:rPr>
                <w:sz w:val="24"/>
              </w:rPr>
              <w:t>phần,</w:t>
            </w:r>
            <w:r>
              <w:rPr>
                <w:spacing w:val="-1"/>
                <w:sz w:val="24"/>
              </w:rPr>
              <w:t xml:space="preserve"> </w:t>
            </w:r>
            <w:r>
              <w:rPr>
                <w:sz w:val="24"/>
              </w:rPr>
              <w:t>công</w:t>
            </w:r>
            <w:r>
              <w:rPr>
                <w:spacing w:val="-57"/>
                <w:sz w:val="24"/>
              </w:rPr>
              <w:t xml:space="preserve"> </w:t>
            </w:r>
            <w:r>
              <w:rPr>
                <w:sz w:val="24"/>
              </w:rPr>
              <w:t>thức Bayes thông qua bảng dữ liệu thống kê 2x2</w:t>
            </w:r>
            <w:r>
              <w:rPr>
                <w:spacing w:val="1"/>
                <w:sz w:val="24"/>
              </w:rPr>
              <w:t xml:space="preserve"> </w:t>
            </w:r>
            <w:r>
              <w:rPr>
                <w:sz w:val="24"/>
              </w:rPr>
              <w:t>và</w:t>
            </w:r>
            <w:r>
              <w:rPr>
                <w:spacing w:val="-2"/>
                <w:sz w:val="24"/>
              </w:rPr>
              <w:t xml:space="preserve"> </w:t>
            </w:r>
            <w:r>
              <w:rPr>
                <w:sz w:val="24"/>
              </w:rPr>
              <w:t>sơ</w:t>
            </w:r>
            <w:r>
              <w:rPr>
                <w:spacing w:val="-1"/>
                <w:sz w:val="24"/>
              </w:rPr>
              <w:t xml:space="preserve"> </w:t>
            </w:r>
            <w:r>
              <w:rPr>
                <w:sz w:val="24"/>
              </w:rPr>
              <w:t>đồ hình cây.</w:t>
            </w:r>
          </w:p>
          <w:p w14:paraId="710BC82B" w14:textId="77777777" w:rsidR="00310CCE" w:rsidRDefault="003A2C00">
            <w:pPr>
              <w:pStyle w:val="TableParagraph"/>
              <w:spacing w:before="61"/>
              <w:ind w:left="111"/>
              <w:rPr>
                <w:b/>
                <w:i/>
                <w:sz w:val="24"/>
              </w:rPr>
            </w:pPr>
            <w:r>
              <w:rPr>
                <w:b/>
                <w:i/>
                <w:spacing w:val="-7"/>
                <w:sz w:val="24"/>
              </w:rPr>
              <w:t>Vận</w:t>
            </w:r>
            <w:r>
              <w:rPr>
                <w:b/>
                <w:i/>
                <w:spacing w:val="-14"/>
                <w:sz w:val="24"/>
              </w:rPr>
              <w:t xml:space="preserve"> </w:t>
            </w:r>
            <w:r>
              <w:rPr>
                <w:b/>
                <w:i/>
                <w:spacing w:val="-7"/>
                <w:sz w:val="24"/>
              </w:rPr>
              <w:t>dụng:</w:t>
            </w:r>
          </w:p>
          <w:p w14:paraId="6C0B17CC" w14:textId="77777777" w:rsidR="00310CCE" w:rsidRDefault="003A2C00">
            <w:pPr>
              <w:pStyle w:val="TableParagraph"/>
              <w:spacing w:before="60"/>
              <w:ind w:left="111" w:right="220"/>
              <w:rPr>
                <w:sz w:val="24"/>
              </w:rPr>
            </w:pPr>
            <w:r>
              <w:rPr>
                <w:sz w:val="24"/>
              </w:rPr>
              <w:t>Sử</w:t>
            </w:r>
            <w:r>
              <w:rPr>
                <w:spacing w:val="-13"/>
                <w:sz w:val="24"/>
              </w:rPr>
              <w:t xml:space="preserve"> </w:t>
            </w:r>
            <w:r>
              <w:rPr>
                <w:sz w:val="24"/>
              </w:rPr>
              <w:t>dụng</w:t>
            </w:r>
            <w:r>
              <w:rPr>
                <w:spacing w:val="-11"/>
                <w:sz w:val="24"/>
              </w:rPr>
              <w:t xml:space="preserve"> </w:t>
            </w:r>
            <w:r>
              <w:rPr>
                <w:sz w:val="24"/>
              </w:rPr>
              <w:t>được</w:t>
            </w:r>
            <w:r>
              <w:rPr>
                <w:spacing w:val="-10"/>
                <w:sz w:val="24"/>
              </w:rPr>
              <w:t xml:space="preserve"> </w:t>
            </w:r>
            <w:r>
              <w:rPr>
                <w:sz w:val="24"/>
              </w:rPr>
              <w:t>công</w:t>
            </w:r>
            <w:r>
              <w:rPr>
                <w:spacing w:val="-11"/>
                <w:sz w:val="24"/>
              </w:rPr>
              <w:t xml:space="preserve"> </w:t>
            </w:r>
            <w:r>
              <w:rPr>
                <w:sz w:val="24"/>
              </w:rPr>
              <w:t>thức</w:t>
            </w:r>
            <w:r>
              <w:rPr>
                <w:spacing w:val="-10"/>
                <w:sz w:val="24"/>
              </w:rPr>
              <w:t xml:space="preserve"> </w:t>
            </w:r>
            <w:r>
              <w:rPr>
                <w:sz w:val="24"/>
              </w:rPr>
              <w:t>Bayes</w:t>
            </w:r>
            <w:r>
              <w:rPr>
                <w:spacing w:val="-10"/>
                <w:sz w:val="24"/>
              </w:rPr>
              <w:t xml:space="preserve"> </w:t>
            </w:r>
            <w:r>
              <w:rPr>
                <w:sz w:val="24"/>
              </w:rPr>
              <w:t>để</w:t>
            </w:r>
            <w:r>
              <w:rPr>
                <w:spacing w:val="-12"/>
                <w:sz w:val="24"/>
              </w:rPr>
              <w:t xml:space="preserve"> </w:t>
            </w:r>
            <w:r>
              <w:rPr>
                <w:sz w:val="24"/>
              </w:rPr>
              <w:t>tính</w:t>
            </w:r>
            <w:r>
              <w:rPr>
                <w:spacing w:val="-11"/>
                <w:sz w:val="24"/>
              </w:rPr>
              <w:t xml:space="preserve"> </w:t>
            </w:r>
            <w:r>
              <w:rPr>
                <w:sz w:val="24"/>
              </w:rPr>
              <w:t>xác</w:t>
            </w:r>
            <w:r>
              <w:rPr>
                <w:spacing w:val="-12"/>
                <w:sz w:val="24"/>
              </w:rPr>
              <w:t xml:space="preserve"> </w:t>
            </w:r>
            <w:r>
              <w:rPr>
                <w:sz w:val="24"/>
              </w:rPr>
              <w:t>suất</w:t>
            </w:r>
            <w:r>
              <w:rPr>
                <w:spacing w:val="-9"/>
                <w:sz w:val="24"/>
              </w:rPr>
              <w:t xml:space="preserve"> </w:t>
            </w:r>
            <w:r>
              <w:rPr>
                <w:sz w:val="24"/>
              </w:rPr>
              <w:t>có</w:t>
            </w:r>
            <w:r>
              <w:rPr>
                <w:spacing w:val="-57"/>
                <w:sz w:val="24"/>
              </w:rPr>
              <w:t xml:space="preserve"> </w:t>
            </w:r>
            <w:r>
              <w:rPr>
                <w:sz w:val="24"/>
              </w:rPr>
              <w:t>điều</w:t>
            </w:r>
            <w:r>
              <w:rPr>
                <w:spacing w:val="-6"/>
                <w:sz w:val="24"/>
              </w:rPr>
              <w:t xml:space="preserve"> </w:t>
            </w:r>
            <w:r>
              <w:rPr>
                <w:sz w:val="24"/>
              </w:rPr>
              <w:t>kiện</w:t>
            </w:r>
          </w:p>
          <w:p w14:paraId="009CE8D2" w14:textId="77777777" w:rsidR="00310CCE" w:rsidRDefault="003A2C00">
            <w:pPr>
              <w:pStyle w:val="TableParagraph"/>
              <w:spacing w:before="60"/>
              <w:ind w:left="111"/>
              <w:rPr>
                <w:b/>
                <w:i/>
                <w:sz w:val="24"/>
              </w:rPr>
            </w:pPr>
            <w:r>
              <w:rPr>
                <w:b/>
                <w:i/>
                <w:spacing w:val="-7"/>
                <w:sz w:val="24"/>
              </w:rPr>
              <w:t>Vận</w:t>
            </w:r>
            <w:r>
              <w:rPr>
                <w:b/>
                <w:i/>
                <w:spacing w:val="-14"/>
                <w:sz w:val="24"/>
              </w:rPr>
              <w:t xml:space="preserve"> </w:t>
            </w:r>
            <w:r>
              <w:rPr>
                <w:b/>
                <w:i/>
                <w:spacing w:val="-7"/>
                <w:sz w:val="24"/>
              </w:rPr>
              <w:t>dụng</w:t>
            </w:r>
            <w:r>
              <w:rPr>
                <w:b/>
                <w:i/>
                <w:spacing w:val="-15"/>
                <w:sz w:val="24"/>
              </w:rPr>
              <w:t xml:space="preserve"> </w:t>
            </w:r>
            <w:r>
              <w:rPr>
                <w:b/>
                <w:i/>
                <w:spacing w:val="-6"/>
                <w:sz w:val="24"/>
              </w:rPr>
              <w:t>cao:</w:t>
            </w:r>
          </w:p>
          <w:p w14:paraId="1E9C6F92" w14:textId="77777777" w:rsidR="00310CCE" w:rsidRDefault="003A2C00">
            <w:pPr>
              <w:pStyle w:val="TableParagraph"/>
              <w:numPr>
                <w:ilvl w:val="0"/>
                <w:numId w:val="7"/>
              </w:numPr>
              <w:tabs>
                <w:tab w:val="left" w:pos="292"/>
              </w:tabs>
              <w:spacing w:before="60"/>
              <w:ind w:right="461" w:firstLine="0"/>
              <w:rPr>
                <w:sz w:val="24"/>
              </w:rPr>
            </w:pPr>
            <w:r>
              <w:rPr>
                <w:sz w:val="24"/>
              </w:rPr>
              <w:t>Sử</w:t>
            </w:r>
            <w:r>
              <w:rPr>
                <w:spacing w:val="-12"/>
                <w:sz w:val="24"/>
              </w:rPr>
              <w:t xml:space="preserve"> </w:t>
            </w:r>
            <w:r>
              <w:rPr>
                <w:sz w:val="24"/>
              </w:rPr>
              <w:t>dụng</w:t>
            </w:r>
            <w:r>
              <w:rPr>
                <w:spacing w:val="-11"/>
                <w:sz w:val="24"/>
              </w:rPr>
              <w:t xml:space="preserve"> </w:t>
            </w:r>
            <w:r>
              <w:rPr>
                <w:sz w:val="24"/>
              </w:rPr>
              <w:t>được</w:t>
            </w:r>
            <w:r>
              <w:rPr>
                <w:spacing w:val="-10"/>
                <w:sz w:val="24"/>
              </w:rPr>
              <w:t xml:space="preserve"> </w:t>
            </w:r>
            <w:r>
              <w:rPr>
                <w:sz w:val="24"/>
              </w:rPr>
              <w:t>công</w:t>
            </w:r>
            <w:r>
              <w:rPr>
                <w:spacing w:val="-10"/>
                <w:sz w:val="24"/>
              </w:rPr>
              <w:t xml:space="preserve"> </w:t>
            </w:r>
            <w:r>
              <w:rPr>
                <w:sz w:val="24"/>
              </w:rPr>
              <w:t>thức</w:t>
            </w:r>
            <w:r>
              <w:rPr>
                <w:spacing w:val="-12"/>
                <w:sz w:val="24"/>
              </w:rPr>
              <w:t xml:space="preserve"> </w:t>
            </w:r>
            <w:r>
              <w:rPr>
                <w:sz w:val="24"/>
              </w:rPr>
              <w:t>Bayes</w:t>
            </w:r>
            <w:r>
              <w:rPr>
                <w:spacing w:val="41"/>
                <w:sz w:val="24"/>
              </w:rPr>
              <w:t xml:space="preserve"> </w:t>
            </w:r>
            <w:r>
              <w:rPr>
                <w:sz w:val="24"/>
              </w:rPr>
              <w:t>vận</w:t>
            </w:r>
            <w:r>
              <w:rPr>
                <w:spacing w:val="-9"/>
                <w:sz w:val="24"/>
              </w:rPr>
              <w:t xml:space="preserve"> </w:t>
            </w:r>
            <w:r>
              <w:rPr>
                <w:sz w:val="24"/>
              </w:rPr>
              <w:t>dụng</w:t>
            </w:r>
            <w:r>
              <w:rPr>
                <w:spacing w:val="-9"/>
                <w:sz w:val="24"/>
              </w:rPr>
              <w:t xml:space="preserve"> </w:t>
            </w:r>
            <w:r>
              <w:rPr>
                <w:sz w:val="24"/>
              </w:rPr>
              <w:t>vào</w:t>
            </w:r>
            <w:r>
              <w:rPr>
                <w:spacing w:val="-57"/>
                <w:sz w:val="24"/>
              </w:rPr>
              <w:t xml:space="preserve"> </w:t>
            </w:r>
            <w:r>
              <w:rPr>
                <w:sz w:val="24"/>
              </w:rPr>
              <w:t>một</w:t>
            </w:r>
            <w:r>
              <w:rPr>
                <w:spacing w:val="-1"/>
                <w:sz w:val="24"/>
              </w:rPr>
              <w:t xml:space="preserve"> </w:t>
            </w:r>
            <w:r>
              <w:rPr>
                <w:sz w:val="24"/>
              </w:rPr>
              <w:t>số bài toán thực</w:t>
            </w:r>
            <w:r>
              <w:rPr>
                <w:spacing w:val="-1"/>
                <w:sz w:val="24"/>
              </w:rPr>
              <w:t xml:space="preserve"> </w:t>
            </w:r>
            <w:r>
              <w:rPr>
                <w:sz w:val="24"/>
              </w:rPr>
              <w:t>tiễn.</w:t>
            </w:r>
          </w:p>
          <w:p w14:paraId="7270FF1E" w14:textId="77777777" w:rsidR="00310CCE" w:rsidRDefault="003A2C00">
            <w:pPr>
              <w:pStyle w:val="TableParagraph"/>
              <w:numPr>
                <w:ilvl w:val="0"/>
                <w:numId w:val="7"/>
              </w:numPr>
              <w:tabs>
                <w:tab w:val="left" w:pos="296"/>
              </w:tabs>
              <w:spacing w:before="49" w:line="270" w:lineRule="atLeast"/>
              <w:ind w:right="90" w:firstLine="0"/>
              <w:jc w:val="both"/>
              <w:rPr>
                <w:sz w:val="24"/>
              </w:rPr>
            </w:pPr>
            <w:r>
              <w:rPr>
                <w:sz w:val="24"/>
              </w:rPr>
              <w:t>Sử dụng được sơ đồ hình cây để tính xác suất có</w:t>
            </w:r>
            <w:r>
              <w:rPr>
                <w:spacing w:val="-57"/>
                <w:sz w:val="24"/>
              </w:rPr>
              <w:t xml:space="preserve"> </w:t>
            </w:r>
            <w:r>
              <w:rPr>
                <w:sz w:val="24"/>
              </w:rPr>
              <w:t>điều kiện trong một số bài toán thực tiễn liên quan</w:t>
            </w:r>
            <w:r>
              <w:rPr>
                <w:spacing w:val="-57"/>
                <w:sz w:val="24"/>
              </w:rPr>
              <w:t xml:space="preserve"> </w:t>
            </w:r>
            <w:r>
              <w:rPr>
                <w:sz w:val="24"/>
              </w:rPr>
              <w:t>tới</w:t>
            </w:r>
            <w:r>
              <w:rPr>
                <w:spacing w:val="-1"/>
                <w:sz w:val="24"/>
              </w:rPr>
              <w:t xml:space="preserve"> </w:t>
            </w:r>
            <w:r>
              <w:rPr>
                <w:sz w:val="24"/>
              </w:rPr>
              <w:t>thống kê.</w:t>
            </w:r>
          </w:p>
        </w:tc>
        <w:tc>
          <w:tcPr>
            <w:tcW w:w="1134" w:type="dxa"/>
          </w:tcPr>
          <w:p w14:paraId="73F80763" w14:textId="77777777" w:rsidR="00310CCE" w:rsidRDefault="00310CCE">
            <w:pPr>
              <w:pStyle w:val="TableParagraph"/>
              <w:rPr>
                <w:sz w:val="24"/>
              </w:rPr>
            </w:pPr>
          </w:p>
        </w:tc>
        <w:tc>
          <w:tcPr>
            <w:tcW w:w="1132" w:type="dxa"/>
          </w:tcPr>
          <w:p w14:paraId="0D404F56" w14:textId="77777777" w:rsidR="00310CCE" w:rsidRDefault="003A2C00">
            <w:pPr>
              <w:pStyle w:val="TableParagraph"/>
              <w:spacing w:before="51" w:line="292" w:lineRule="auto"/>
              <w:ind w:left="110" w:right="334"/>
              <w:rPr>
                <w:sz w:val="24"/>
              </w:rPr>
            </w:pPr>
            <w:r>
              <w:rPr>
                <w:sz w:val="24"/>
              </w:rPr>
              <w:t>3(TN)</w:t>
            </w:r>
            <w:r>
              <w:rPr>
                <w:spacing w:val="1"/>
                <w:sz w:val="24"/>
              </w:rPr>
              <w:t xml:space="preserve"> </w:t>
            </w:r>
            <w:r>
              <w:rPr>
                <w:spacing w:val="-8"/>
                <w:sz w:val="24"/>
              </w:rPr>
              <w:t>C32-34</w:t>
            </w:r>
          </w:p>
        </w:tc>
        <w:tc>
          <w:tcPr>
            <w:tcW w:w="1134" w:type="dxa"/>
          </w:tcPr>
          <w:p w14:paraId="77305F25" w14:textId="77777777" w:rsidR="00310CCE" w:rsidRDefault="00310CCE">
            <w:pPr>
              <w:pStyle w:val="TableParagraph"/>
              <w:rPr>
                <w:b/>
                <w:sz w:val="26"/>
              </w:rPr>
            </w:pPr>
          </w:p>
          <w:p w14:paraId="15BF0488" w14:textId="77777777" w:rsidR="00310CCE" w:rsidRDefault="00310CCE">
            <w:pPr>
              <w:pStyle w:val="TableParagraph"/>
              <w:rPr>
                <w:b/>
                <w:sz w:val="26"/>
              </w:rPr>
            </w:pPr>
          </w:p>
          <w:p w14:paraId="5C1D9312" w14:textId="77777777" w:rsidR="00310CCE" w:rsidRDefault="00310CCE">
            <w:pPr>
              <w:pStyle w:val="TableParagraph"/>
              <w:rPr>
                <w:b/>
                <w:sz w:val="26"/>
              </w:rPr>
            </w:pPr>
          </w:p>
          <w:p w14:paraId="75A0062F" w14:textId="77777777" w:rsidR="00310CCE" w:rsidRDefault="00310CCE">
            <w:pPr>
              <w:pStyle w:val="TableParagraph"/>
              <w:rPr>
                <w:b/>
                <w:sz w:val="26"/>
              </w:rPr>
            </w:pPr>
          </w:p>
          <w:p w14:paraId="171A2174" w14:textId="77777777" w:rsidR="00310CCE" w:rsidRDefault="00310CCE">
            <w:pPr>
              <w:pStyle w:val="TableParagraph"/>
              <w:rPr>
                <w:b/>
                <w:sz w:val="26"/>
              </w:rPr>
            </w:pPr>
          </w:p>
          <w:p w14:paraId="608213AA" w14:textId="77777777" w:rsidR="00310CCE" w:rsidRDefault="00310CCE">
            <w:pPr>
              <w:pStyle w:val="TableParagraph"/>
              <w:spacing w:before="7"/>
              <w:rPr>
                <w:b/>
                <w:sz w:val="20"/>
              </w:rPr>
            </w:pPr>
          </w:p>
          <w:p w14:paraId="79394742" w14:textId="77777777" w:rsidR="00310CCE" w:rsidRDefault="003A2C00">
            <w:pPr>
              <w:pStyle w:val="TableParagraph"/>
              <w:spacing w:line="292" w:lineRule="auto"/>
              <w:ind w:left="114" w:right="591"/>
              <w:rPr>
                <w:sz w:val="24"/>
              </w:rPr>
            </w:pPr>
            <w:r>
              <w:rPr>
                <w:spacing w:val="-5"/>
                <w:sz w:val="24"/>
              </w:rPr>
              <w:t>1TL</w:t>
            </w:r>
            <w:r>
              <w:rPr>
                <w:spacing w:val="-57"/>
                <w:sz w:val="24"/>
              </w:rPr>
              <w:t xml:space="preserve"> </w:t>
            </w:r>
            <w:r>
              <w:rPr>
                <w:spacing w:val="-2"/>
                <w:sz w:val="24"/>
              </w:rPr>
              <w:t>C38</w:t>
            </w:r>
          </w:p>
        </w:tc>
        <w:tc>
          <w:tcPr>
            <w:tcW w:w="1369" w:type="dxa"/>
          </w:tcPr>
          <w:p w14:paraId="256F9B66" w14:textId="77777777" w:rsidR="00310CCE" w:rsidRDefault="00310CCE">
            <w:pPr>
              <w:pStyle w:val="TableParagraph"/>
              <w:rPr>
                <w:b/>
                <w:sz w:val="26"/>
              </w:rPr>
            </w:pPr>
          </w:p>
          <w:p w14:paraId="45A96B9A" w14:textId="77777777" w:rsidR="00310CCE" w:rsidRDefault="00310CCE">
            <w:pPr>
              <w:pStyle w:val="TableParagraph"/>
              <w:rPr>
                <w:b/>
                <w:sz w:val="26"/>
              </w:rPr>
            </w:pPr>
          </w:p>
          <w:p w14:paraId="0F91BABB" w14:textId="77777777" w:rsidR="00310CCE" w:rsidRDefault="00310CCE">
            <w:pPr>
              <w:pStyle w:val="TableParagraph"/>
              <w:rPr>
                <w:b/>
                <w:sz w:val="26"/>
              </w:rPr>
            </w:pPr>
          </w:p>
          <w:p w14:paraId="64B54BDB" w14:textId="77777777" w:rsidR="00310CCE" w:rsidRDefault="00310CCE">
            <w:pPr>
              <w:pStyle w:val="TableParagraph"/>
              <w:rPr>
                <w:b/>
                <w:sz w:val="26"/>
              </w:rPr>
            </w:pPr>
          </w:p>
          <w:p w14:paraId="1A2C0C0B" w14:textId="77777777" w:rsidR="00310CCE" w:rsidRDefault="00310CCE">
            <w:pPr>
              <w:pStyle w:val="TableParagraph"/>
              <w:rPr>
                <w:b/>
                <w:sz w:val="26"/>
              </w:rPr>
            </w:pPr>
          </w:p>
          <w:p w14:paraId="26D6C2A9" w14:textId="77777777" w:rsidR="00310CCE" w:rsidRDefault="00310CCE">
            <w:pPr>
              <w:pStyle w:val="TableParagraph"/>
              <w:rPr>
                <w:b/>
                <w:sz w:val="26"/>
              </w:rPr>
            </w:pPr>
          </w:p>
          <w:p w14:paraId="17F69DDF" w14:textId="77777777" w:rsidR="00310CCE" w:rsidRDefault="00310CCE">
            <w:pPr>
              <w:pStyle w:val="TableParagraph"/>
              <w:rPr>
                <w:b/>
                <w:sz w:val="26"/>
              </w:rPr>
            </w:pPr>
          </w:p>
          <w:p w14:paraId="6B132AA2" w14:textId="77777777" w:rsidR="00310CCE" w:rsidRDefault="00310CCE">
            <w:pPr>
              <w:pStyle w:val="TableParagraph"/>
              <w:rPr>
                <w:b/>
                <w:sz w:val="26"/>
              </w:rPr>
            </w:pPr>
          </w:p>
          <w:p w14:paraId="595772A6" w14:textId="77777777" w:rsidR="00310CCE" w:rsidRDefault="00310CCE">
            <w:pPr>
              <w:pStyle w:val="TableParagraph"/>
              <w:rPr>
                <w:b/>
                <w:sz w:val="26"/>
              </w:rPr>
            </w:pPr>
          </w:p>
          <w:p w14:paraId="0AD6366E" w14:textId="77777777" w:rsidR="00310CCE" w:rsidRDefault="00310CCE">
            <w:pPr>
              <w:pStyle w:val="TableParagraph"/>
              <w:spacing w:before="6"/>
              <w:rPr>
                <w:b/>
                <w:sz w:val="33"/>
              </w:rPr>
            </w:pPr>
          </w:p>
          <w:p w14:paraId="56F2D18F" w14:textId="77777777" w:rsidR="00310CCE" w:rsidRDefault="003A2C00">
            <w:pPr>
              <w:pStyle w:val="TableParagraph"/>
              <w:spacing w:line="292" w:lineRule="auto"/>
              <w:ind w:left="113" w:right="656"/>
              <w:rPr>
                <w:sz w:val="24"/>
              </w:rPr>
            </w:pPr>
            <w:r>
              <w:rPr>
                <w:spacing w:val="-6"/>
                <w:sz w:val="24"/>
              </w:rPr>
              <w:t>1(TN)</w:t>
            </w:r>
            <w:r>
              <w:rPr>
                <w:spacing w:val="-58"/>
                <w:sz w:val="24"/>
              </w:rPr>
              <w:t xml:space="preserve"> </w:t>
            </w:r>
            <w:r>
              <w:rPr>
                <w:sz w:val="24"/>
              </w:rPr>
              <w:t>C35</w:t>
            </w:r>
          </w:p>
        </w:tc>
      </w:tr>
      <w:tr w:rsidR="00310CCE" w14:paraId="27174944" w14:textId="77777777">
        <w:trPr>
          <w:trHeight w:val="671"/>
        </w:trPr>
        <w:tc>
          <w:tcPr>
            <w:tcW w:w="4188" w:type="dxa"/>
            <w:gridSpan w:val="3"/>
          </w:tcPr>
          <w:p w14:paraId="03D449CD" w14:textId="77777777" w:rsidR="00310CCE" w:rsidRDefault="003A2C00">
            <w:pPr>
              <w:pStyle w:val="TableParagraph"/>
              <w:spacing w:before="51"/>
              <w:ind w:left="1544" w:right="1526"/>
              <w:jc w:val="center"/>
              <w:rPr>
                <w:b/>
                <w:sz w:val="24"/>
              </w:rPr>
            </w:pPr>
            <w:r>
              <w:rPr>
                <w:b/>
                <w:sz w:val="24"/>
              </w:rPr>
              <w:t>Tổng</w:t>
            </w:r>
          </w:p>
        </w:tc>
        <w:tc>
          <w:tcPr>
            <w:tcW w:w="5102" w:type="dxa"/>
          </w:tcPr>
          <w:p w14:paraId="021FF9F2" w14:textId="77777777" w:rsidR="00310CCE" w:rsidRDefault="00310CCE">
            <w:pPr>
              <w:pStyle w:val="TableParagraph"/>
              <w:rPr>
                <w:sz w:val="24"/>
              </w:rPr>
            </w:pPr>
          </w:p>
        </w:tc>
        <w:tc>
          <w:tcPr>
            <w:tcW w:w="1134" w:type="dxa"/>
          </w:tcPr>
          <w:p w14:paraId="1FC45C6F" w14:textId="77777777" w:rsidR="00310CCE" w:rsidRDefault="003A2C00">
            <w:pPr>
              <w:pStyle w:val="TableParagraph"/>
              <w:spacing w:before="51"/>
              <w:ind w:left="112"/>
              <w:rPr>
                <w:sz w:val="24"/>
              </w:rPr>
            </w:pPr>
            <w:r>
              <w:rPr>
                <w:sz w:val="24"/>
              </w:rPr>
              <w:t>15TN</w:t>
            </w:r>
          </w:p>
        </w:tc>
        <w:tc>
          <w:tcPr>
            <w:tcW w:w="1132" w:type="dxa"/>
          </w:tcPr>
          <w:p w14:paraId="4B1AC58C" w14:textId="77777777" w:rsidR="00310CCE" w:rsidRDefault="003A2C00">
            <w:pPr>
              <w:pStyle w:val="TableParagraph"/>
              <w:spacing w:before="51"/>
              <w:ind w:left="110"/>
              <w:rPr>
                <w:sz w:val="24"/>
              </w:rPr>
            </w:pPr>
            <w:r>
              <w:rPr>
                <w:sz w:val="24"/>
              </w:rPr>
              <w:t>16TN</w:t>
            </w:r>
          </w:p>
          <w:p w14:paraId="5D1977AE" w14:textId="77777777" w:rsidR="00310CCE" w:rsidRDefault="003A2C00">
            <w:pPr>
              <w:pStyle w:val="TableParagraph"/>
              <w:spacing w:before="60" w:line="264" w:lineRule="exact"/>
              <w:ind w:left="110"/>
              <w:rPr>
                <w:sz w:val="24"/>
              </w:rPr>
            </w:pPr>
            <w:r>
              <w:rPr>
                <w:sz w:val="24"/>
              </w:rPr>
              <w:t>1TL</w:t>
            </w:r>
          </w:p>
        </w:tc>
        <w:tc>
          <w:tcPr>
            <w:tcW w:w="1134" w:type="dxa"/>
          </w:tcPr>
          <w:p w14:paraId="351136A9" w14:textId="77777777" w:rsidR="00310CCE" w:rsidRDefault="003A2C00">
            <w:pPr>
              <w:pStyle w:val="TableParagraph"/>
              <w:spacing w:before="51"/>
              <w:ind w:left="114"/>
              <w:rPr>
                <w:sz w:val="24"/>
              </w:rPr>
            </w:pPr>
            <w:r>
              <w:rPr>
                <w:sz w:val="24"/>
              </w:rPr>
              <w:t>2TL</w:t>
            </w:r>
          </w:p>
          <w:p w14:paraId="706AD32C" w14:textId="77777777" w:rsidR="00310CCE" w:rsidRDefault="003A2C00">
            <w:pPr>
              <w:pStyle w:val="TableParagraph"/>
              <w:spacing w:before="60" w:line="264" w:lineRule="exact"/>
              <w:ind w:left="114"/>
              <w:rPr>
                <w:sz w:val="24"/>
              </w:rPr>
            </w:pPr>
            <w:r>
              <w:rPr>
                <w:sz w:val="24"/>
              </w:rPr>
              <w:t>1TN</w:t>
            </w:r>
          </w:p>
        </w:tc>
        <w:tc>
          <w:tcPr>
            <w:tcW w:w="1369" w:type="dxa"/>
          </w:tcPr>
          <w:p w14:paraId="4D3440C2" w14:textId="77777777" w:rsidR="00310CCE" w:rsidRDefault="003A2C00">
            <w:pPr>
              <w:pStyle w:val="TableParagraph"/>
              <w:spacing w:before="51"/>
              <w:ind w:left="113"/>
              <w:rPr>
                <w:sz w:val="24"/>
              </w:rPr>
            </w:pPr>
            <w:r>
              <w:rPr>
                <w:sz w:val="24"/>
              </w:rPr>
              <w:t>2TN</w:t>
            </w:r>
          </w:p>
          <w:p w14:paraId="68A54364" w14:textId="77777777" w:rsidR="00310CCE" w:rsidRDefault="003A2C00">
            <w:pPr>
              <w:pStyle w:val="TableParagraph"/>
              <w:spacing w:before="60" w:line="264" w:lineRule="exact"/>
              <w:ind w:left="113"/>
              <w:rPr>
                <w:sz w:val="24"/>
              </w:rPr>
            </w:pPr>
            <w:r>
              <w:rPr>
                <w:sz w:val="24"/>
              </w:rPr>
              <w:t>1TL</w:t>
            </w:r>
          </w:p>
        </w:tc>
      </w:tr>
      <w:tr w:rsidR="00310CCE" w14:paraId="223D7519" w14:textId="77777777">
        <w:trPr>
          <w:trHeight w:val="472"/>
        </w:trPr>
        <w:tc>
          <w:tcPr>
            <w:tcW w:w="4188" w:type="dxa"/>
            <w:gridSpan w:val="3"/>
          </w:tcPr>
          <w:p w14:paraId="43628BCC" w14:textId="77777777" w:rsidR="00310CCE" w:rsidRDefault="003A2C00">
            <w:pPr>
              <w:pStyle w:val="TableParagraph"/>
              <w:spacing w:before="51"/>
              <w:ind w:left="1550" w:right="1526"/>
              <w:jc w:val="center"/>
              <w:rPr>
                <w:b/>
                <w:sz w:val="24"/>
              </w:rPr>
            </w:pPr>
            <w:r>
              <w:rPr>
                <w:b/>
                <w:spacing w:val="-3"/>
                <w:sz w:val="24"/>
              </w:rPr>
              <w:t>Tỉ</w:t>
            </w:r>
            <w:r>
              <w:rPr>
                <w:b/>
                <w:spacing w:val="-17"/>
                <w:sz w:val="24"/>
              </w:rPr>
              <w:t xml:space="preserve"> </w:t>
            </w:r>
            <w:r>
              <w:rPr>
                <w:b/>
                <w:spacing w:val="-3"/>
                <w:sz w:val="24"/>
              </w:rPr>
              <w:t>lệ</w:t>
            </w:r>
            <w:r>
              <w:rPr>
                <w:b/>
                <w:spacing w:val="-18"/>
                <w:sz w:val="24"/>
              </w:rPr>
              <w:t xml:space="preserve"> </w:t>
            </w:r>
            <w:r>
              <w:rPr>
                <w:b/>
                <w:spacing w:val="-2"/>
                <w:sz w:val="24"/>
              </w:rPr>
              <w:t>%</w:t>
            </w:r>
          </w:p>
        </w:tc>
        <w:tc>
          <w:tcPr>
            <w:tcW w:w="5102" w:type="dxa"/>
          </w:tcPr>
          <w:p w14:paraId="3699DFA3" w14:textId="77777777" w:rsidR="00310CCE" w:rsidRDefault="00310CCE">
            <w:pPr>
              <w:pStyle w:val="TableParagraph"/>
              <w:rPr>
                <w:sz w:val="24"/>
              </w:rPr>
            </w:pPr>
          </w:p>
        </w:tc>
        <w:tc>
          <w:tcPr>
            <w:tcW w:w="1134" w:type="dxa"/>
          </w:tcPr>
          <w:p w14:paraId="4825317A" w14:textId="77777777" w:rsidR="00310CCE" w:rsidRDefault="003A2C00">
            <w:pPr>
              <w:pStyle w:val="TableParagraph"/>
              <w:spacing w:before="51"/>
              <w:ind w:left="112"/>
              <w:rPr>
                <w:sz w:val="24"/>
              </w:rPr>
            </w:pPr>
            <w:r>
              <w:rPr>
                <w:sz w:val="24"/>
              </w:rPr>
              <w:t>30%</w:t>
            </w:r>
          </w:p>
        </w:tc>
        <w:tc>
          <w:tcPr>
            <w:tcW w:w="1132" w:type="dxa"/>
          </w:tcPr>
          <w:p w14:paraId="55E7F72D" w14:textId="77777777" w:rsidR="00310CCE" w:rsidRDefault="003A2C00">
            <w:pPr>
              <w:pStyle w:val="TableParagraph"/>
              <w:spacing w:before="51"/>
              <w:ind w:left="110"/>
              <w:rPr>
                <w:sz w:val="24"/>
              </w:rPr>
            </w:pPr>
            <w:r>
              <w:rPr>
                <w:sz w:val="24"/>
              </w:rPr>
              <w:t>37%</w:t>
            </w:r>
          </w:p>
        </w:tc>
        <w:tc>
          <w:tcPr>
            <w:tcW w:w="1134" w:type="dxa"/>
          </w:tcPr>
          <w:p w14:paraId="3F025BBB" w14:textId="77777777" w:rsidR="00310CCE" w:rsidRDefault="003A2C00">
            <w:pPr>
              <w:pStyle w:val="TableParagraph"/>
              <w:spacing w:before="51"/>
              <w:ind w:left="114"/>
              <w:rPr>
                <w:sz w:val="24"/>
              </w:rPr>
            </w:pPr>
            <w:r>
              <w:rPr>
                <w:sz w:val="24"/>
              </w:rPr>
              <w:t>22%</w:t>
            </w:r>
          </w:p>
        </w:tc>
        <w:tc>
          <w:tcPr>
            <w:tcW w:w="1369" w:type="dxa"/>
          </w:tcPr>
          <w:p w14:paraId="5885DB5D" w14:textId="77777777" w:rsidR="00310CCE" w:rsidRDefault="003A2C00">
            <w:pPr>
              <w:pStyle w:val="TableParagraph"/>
              <w:spacing w:before="51"/>
              <w:ind w:left="113"/>
              <w:rPr>
                <w:sz w:val="24"/>
              </w:rPr>
            </w:pPr>
            <w:r>
              <w:rPr>
                <w:sz w:val="24"/>
              </w:rPr>
              <w:t>11%</w:t>
            </w:r>
          </w:p>
        </w:tc>
      </w:tr>
      <w:tr w:rsidR="00310CCE" w14:paraId="71C7D193" w14:textId="77777777">
        <w:trPr>
          <w:trHeight w:val="338"/>
        </w:trPr>
        <w:tc>
          <w:tcPr>
            <w:tcW w:w="4188" w:type="dxa"/>
            <w:gridSpan w:val="3"/>
          </w:tcPr>
          <w:p w14:paraId="2AC212A8" w14:textId="77777777" w:rsidR="00310CCE" w:rsidRDefault="003A2C00">
            <w:pPr>
              <w:pStyle w:val="TableParagraph"/>
              <w:spacing w:before="54" w:line="264" w:lineRule="exact"/>
              <w:ind w:left="1550" w:right="1526"/>
              <w:jc w:val="center"/>
              <w:rPr>
                <w:b/>
                <w:sz w:val="24"/>
              </w:rPr>
            </w:pPr>
            <w:r>
              <w:rPr>
                <w:b/>
                <w:spacing w:val="-6"/>
                <w:sz w:val="24"/>
              </w:rPr>
              <w:t>Tỉ</w:t>
            </w:r>
            <w:r>
              <w:rPr>
                <w:b/>
                <w:spacing w:val="-17"/>
                <w:sz w:val="24"/>
              </w:rPr>
              <w:t xml:space="preserve"> </w:t>
            </w:r>
            <w:r>
              <w:rPr>
                <w:b/>
                <w:spacing w:val="-6"/>
                <w:sz w:val="24"/>
              </w:rPr>
              <w:t>lệ</w:t>
            </w:r>
            <w:r>
              <w:rPr>
                <w:b/>
                <w:spacing w:val="-15"/>
                <w:sz w:val="24"/>
              </w:rPr>
              <w:t xml:space="preserve"> </w:t>
            </w:r>
            <w:r>
              <w:rPr>
                <w:b/>
                <w:spacing w:val="-6"/>
                <w:sz w:val="24"/>
              </w:rPr>
              <w:t>chung</w:t>
            </w:r>
          </w:p>
        </w:tc>
        <w:tc>
          <w:tcPr>
            <w:tcW w:w="5102" w:type="dxa"/>
          </w:tcPr>
          <w:p w14:paraId="725270F3" w14:textId="77777777" w:rsidR="00310CCE" w:rsidRDefault="00310CCE">
            <w:pPr>
              <w:pStyle w:val="TableParagraph"/>
              <w:rPr>
                <w:sz w:val="24"/>
              </w:rPr>
            </w:pPr>
          </w:p>
        </w:tc>
        <w:tc>
          <w:tcPr>
            <w:tcW w:w="2266" w:type="dxa"/>
            <w:gridSpan w:val="2"/>
          </w:tcPr>
          <w:p w14:paraId="5FC403C6" w14:textId="77777777" w:rsidR="00310CCE" w:rsidRDefault="003A2C00">
            <w:pPr>
              <w:pStyle w:val="TableParagraph"/>
              <w:spacing w:before="54" w:line="264" w:lineRule="exact"/>
              <w:ind w:left="899" w:right="876"/>
              <w:jc w:val="center"/>
              <w:rPr>
                <w:sz w:val="24"/>
              </w:rPr>
            </w:pPr>
            <w:r>
              <w:rPr>
                <w:sz w:val="24"/>
              </w:rPr>
              <w:t>67%</w:t>
            </w:r>
          </w:p>
        </w:tc>
        <w:tc>
          <w:tcPr>
            <w:tcW w:w="2503" w:type="dxa"/>
            <w:gridSpan w:val="2"/>
          </w:tcPr>
          <w:p w14:paraId="7DD1B98A" w14:textId="77777777" w:rsidR="00310CCE" w:rsidRDefault="003A2C00">
            <w:pPr>
              <w:pStyle w:val="TableParagraph"/>
              <w:spacing w:before="54" w:line="264" w:lineRule="exact"/>
              <w:ind w:left="1019" w:right="993"/>
              <w:jc w:val="center"/>
              <w:rPr>
                <w:sz w:val="24"/>
              </w:rPr>
            </w:pPr>
            <w:r>
              <w:rPr>
                <w:sz w:val="24"/>
              </w:rPr>
              <w:t>33%</w:t>
            </w:r>
          </w:p>
        </w:tc>
      </w:tr>
    </w:tbl>
    <w:p w14:paraId="19BFEAB7" w14:textId="77777777" w:rsidR="00310CCE" w:rsidRDefault="00310CCE">
      <w:pPr>
        <w:spacing w:line="264" w:lineRule="exact"/>
        <w:jc w:val="center"/>
        <w:rPr>
          <w:sz w:val="24"/>
        </w:rPr>
        <w:sectPr w:rsidR="00310CCE">
          <w:pgSz w:w="15840" w:h="12240" w:orient="landscape"/>
          <w:pgMar w:top="1140" w:right="760" w:bottom="1180" w:left="780" w:header="0" w:footer="986" w:gutter="0"/>
          <w:cols w:space="720"/>
        </w:sectPr>
      </w:pPr>
    </w:p>
    <w:p w14:paraId="729C4120" w14:textId="77777777" w:rsidR="00310CCE" w:rsidRDefault="003A2C00">
      <w:pPr>
        <w:pStyle w:val="ListParagraph"/>
        <w:numPr>
          <w:ilvl w:val="2"/>
          <w:numId w:val="6"/>
        </w:numPr>
        <w:tabs>
          <w:tab w:val="left" w:pos="3777"/>
        </w:tabs>
        <w:spacing w:before="72"/>
        <w:ind w:right="3180" w:hanging="821"/>
        <w:jc w:val="left"/>
        <w:rPr>
          <w:b/>
          <w:sz w:val="24"/>
        </w:rPr>
      </w:pPr>
      <w:r>
        <w:rPr>
          <w:b/>
          <w:sz w:val="24"/>
        </w:rPr>
        <w:lastRenderedPageBreak/>
        <w:t>ĐỀ KIỂM TRA CUỐI</w:t>
      </w:r>
      <w:r>
        <w:rPr>
          <w:b/>
          <w:spacing w:val="1"/>
          <w:sz w:val="24"/>
        </w:rPr>
        <w:t xml:space="preserve"> </w:t>
      </w:r>
      <w:r>
        <w:rPr>
          <w:b/>
          <w:sz w:val="24"/>
        </w:rPr>
        <w:t>KÌ II</w:t>
      </w:r>
      <w:r>
        <w:rPr>
          <w:b/>
          <w:spacing w:val="-57"/>
          <w:sz w:val="24"/>
        </w:rPr>
        <w:t xml:space="preserve"> </w:t>
      </w:r>
      <w:r>
        <w:rPr>
          <w:b/>
          <w:sz w:val="24"/>
        </w:rPr>
        <w:t>Môn</w:t>
      </w:r>
      <w:r>
        <w:rPr>
          <w:b/>
          <w:spacing w:val="-1"/>
          <w:sz w:val="24"/>
        </w:rPr>
        <w:t xml:space="preserve"> </w:t>
      </w:r>
      <w:r>
        <w:rPr>
          <w:b/>
          <w:sz w:val="24"/>
        </w:rPr>
        <w:t>Toán, Lớp 12</w:t>
      </w:r>
    </w:p>
    <w:p w14:paraId="6F7B4FE0" w14:textId="77777777" w:rsidR="00310CCE" w:rsidRDefault="003A2C00">
      <w:pPr>
        <w:ind w:left="3670"/>
        <w:rPr>
          <w:sz w:val="24"/>
        </w:rPr>
      </w:pPr>
      <w:r>
        <w:rPr>
          <w:i/>
          <w:sz w:val="24"/>
        </w:rPr>
        <w:t>Thời</w:t>
      </w:r>
      <w:r>
        <w:rPr>
          <w:i/>
          <w:spacing w:val="-1"/>
          <w:sz w:val="24"/>
        </w:rPr>
        <w:t xml:space="preserve"> </w:t>
      </w:r>
      <w:r>
        <w:rPr>
          <w:i/>
          <w:sz w:val="24"/>
        </w:rPr>
        <w:t>gian làm bài</w:t>
      </w:r>
      <w:r>
        <w:rPr>
          <w:sz w:val="24"/>
        </w:rPr>
        <w:t>: 90</w:t>
      </w:r>
      <w:r>
        <w:rPr>
          <w:spacing w:val="-1"/>
          <w:sz w:val="24"/>
        </w:rPr>
        <w:t xml:space="preserve"> </w:t>
      </w:r>
      <w:r>
        <w:rPr>
          <w:sz w:val="24"/>
        </w:rPr>
        <w:t>phút</w:t>
      </w:r>
    </w:p>
    <w:p w14:paraId="68B429E7" w14:textId="77777777" w:rsidR="00310CCE" w:rsidRDefault="00310CCE">
      <w:pPr>
        <w:pStyle w:val="BodyText"/>
        <w:rPr>
          <w:sz w:val="20"/>
        </w:rPr>
      </w:pPr>
    </w:p>
    <w:p w14:paraId="62B8618D" w14:textId="77777777" w:rsidR="00310CCE" w:rsidRDefault="003A2C00">
      <w:pPr>
        <w:spacing w:before="229"/>
        <w:ind w:left="112"/>
        <w:rPr>
          <w:b/>
          <w:sz w:val="24"/>
        </w:rPr>
      </w:pPr>
      <w:r>
        <w:rPr>
          <w:b/>
          <w:sz w:val="24"/>
        </w:rPr>
        <w:t>PHẦN</w:t>
      </w:r>
      <w:r>
        <w:rPr>
          <w:b/>
          <w:spacing w:val="-1"/>
          <w:sz w:val="24"/>
        </w:rPr>
        <w:t xml:space="preserve"> </w:t>
      </w:r>
      <w:r>
        <w:rPr>
          <w:b/>
          <w:sz w:val="24"/>
        </w:rPr>
        <w:t>TRẮC</w:t>
      </w:r>
      <w:r>
        <w:rPr>
          <w:b/>
          <w:spacing w:val="-1"/>
          <w:sz w:val="24"/>
        </w:rPr>
        <w:t xml:space="preserve"> </w:t>
      </w:r>
      <w:r>
        <w:rPr>
          <w:b/>
          <w:sz w:val="24"/>
        </w:rPr>
        <w:t>NGHIỆM</w:t>
      </w:r>
    </w:p>
    <w:p w14:paraId="568347DF" w14:textId="77777777" w:rsidR="00310CCE" w:rsidRDefault="00310CCE">
      <w:pPr>
        <w:rPr>
          <w:sz w:val="24"/>
        </w:rPr>
        <w:sectPr w:rsidR="00310CCE">
          <w:footerReference w:type="default" r:id="rId148"/>
          <w:pgSz w:w="12240" w:h="15840"/>
          <w:pgMar w:top="1060" w:right="1300" w:bottom="1260" w:left="1020" w:header="0" w:footer="1066" w:gutter="0"/>
          <w:cols w:space="720"/>
        </w:sectPr>
      </w:pPr>
    </w:p>
    <w:p w14:paraId="05691433" w14:textId="77777777" w:rsidR="00310CCE" w:rsidRDefault="003A2C00">
      <w:pPr>
        <w:spacing w:before="43"/>
        <w:ind w:left="112"/>
        <w:rPr>
          <w:sz w:val="24"/>
        </w:rPr>
      </w:pPr>
      <w:r>
        <w:rPr>
          <w:b/>
          <w:sz w:val="24"/>
        </w:rPr>
        <w:lastRenderedPageBreak/>
        <w:t>Câu</w:t>
      </w:r>
      <w:r>
        <w:rPr>
          <w:b/>
          <w:spacing w:val="-6"/>
          <w:sz w:val="24"/>
        </w:rPr>
        <w:t xml:space="preserve"> </w:t>
      </w:r>
      <w:r>
        <w:rPr>
          <w:b/>
          <w:sz w:val="24"/>
        </w:rPr>
        <w:t>1.</w:t>
      </w:r>
      <w:r>
        <w:rPr>
          <w:b/>
          <w:spacing w:val="-6"/>
          <w:sz w:val="24"/>
        </w:rPr>
        <w:t xml:space="preserve"> </w:t>
      </w:r>
      <w:r>
        <w:rPr>
          <w:sz w:val="24"/>
        </w:rPr>
        <w:t>Hàm</w:t>
      </w:r>
      <w:r>
        <w:rPr>
          <w:spacing w:val="-6"/>
          <w:sz w:val="24"/>
        </w:rPr>
        <w:t xml:space="preserve"> </w:t>
      </w:r>
      <w:r>
        <w:rPr>
          <w:sz w:val="24"/>
        </w:rPr>
        <w:t>số</w:t>
      </w:r>
    </w:p>
    <w:p w14:paraId="2B38A85E" w14:textId="77777777" w:rsidR="00310CCE" w:rsidRDefault="003A2C00">
      <w:pPr>
        <w:spacing w:before="26"/>
        <w:ind w:left="78"/>
        <w:rPr>
          <w:sz w:val="24"/>
        </w:rPr>
      </w:pPr>
      <w:r>
        <w:br w:type="column"/>
      </w:r>
      <w:r>
        <w:rPr>
          <w:i/>
          <w:w w:val="95"/>
          <w:sz w:val="24"/>
        </w:rPr>
        <w:lastRenderedPageBreak/>
        <w:t>y</w:t>
      </w:r>
      <w:r>
        <w:rPr>
          <w:i/>
          <w:spacing w:val="23"/>
          <w:w w:val="95"/>
          <w:sz w:val="24"/>
        </w:rPr>
        <w:t xml:space="preserve"> </w:t>
      </w:r>
      <w:r>
        <w:rPr>
          <w:rFonts w:ascii="Symbol" w:hAnsi="Symbol"/>
          <w:w w:val="95"/>
          <w:sz w:val="24"/>
        </w:rPr>
        <w:t></w:t>
      </w:r>
      <w:r>
        <w:rPr>
          <w:spacing w:val="15"/>
          <w:w w:val="95"/>
          <w:sz w:val="24"/>
        </w:rPr>
        <w:t xml:space="preserve"> </w:t>
      </w:r>
      <w:r>
        <w:rPr>
          <w:rFonts w:ascii="Symbol" w:hAnsi="Symbol"/>
          <w:w w:val="95"/>
          <w:sz w:val="24"/>
        </w:rPr>
        <w:t></w:t>
      </w:r>
      <w:r>
        <w:rPr>
          <w:i/>
          <w:w w:val="95"/>
          <w:sz w:val="24"/>
        </w:rPr>
        <w:t>x</w:t>
      </w:r>
      <w:r>
        <w:rPr>
          <w:w w:val="95"/>
          <w:sz w:val="24"/>
          <w:vertAlign w:val="superscript"/>
        </w:rPr>
        <w:t>3</w:t>
      </w:r>
      <w:r>
        <w:rPr>
          <w:spacing w:val="20"/>
          <w:w w:val="95"/>
          <w:sz w:val="24"/>
        </w:rPr>
        <w:t xml:space="preserve"> </w:t>
      </w:r>
      <w:r>
        <w:rPr>
          <w:rFonts w:ascii="Symbol" w:hAnsi="Symbol"/>
          <w:w w:val="95"/>
          <w:sz w:val="24"/>
        </w:rPr>
        <w:t></w:t>
      </w:r>
      <w:r>
        <w:rPr>
          <w:spacing w:val="-3"/>
          <w:w w:val="95"/>
          <w:sz w:val="24"/>
        </w:rPr>
        <w:t xml:space="preserve"> </w:t>
      </w:r>
      <w:r>
        <w:rPr>
          <w:w w:val="95"/>
          <w:sz w:val="24"/>
        </w:rPr>
        <w:t>6</w:t>
      </w:r>
      <w:r>
        <w:rPr>
          <w:i/>
          <w:w w:val="95"/>
          <w:sz w:val="24"/>
        </w:rPr>
        <w:t>x</w:t>
      </w:r>
      <w:r>
        <w:rPr>
          <w:w w:val="95"/>
          <w:sz w:val="24"/>
          <w:vertAlign w:val="superscript"/>
        </w:rPr>
        <w:t>2</w:t>
      </w:r>
      <w:r>
        <w:rPr>
          <w:spacing w:val="25"/>
          <w:w w:val="95"/>
          <w:sz w:val="24"/>
        </w:rPr>
        <w:t xml:space="preserve"> </w:t>
      </w:r>
      <w:r>
        <w:rPr>
          <w:rFonts w:ascii="Symbol" w:hAnsi="Symbol"/>
          <w:w w:val="95"/>
          <w:sz w:val="24"/>
        </w:rPr>
        <w:t></w:t>
      </w:r>
      <w:r>
        <w:rPr>
          <w:spacing w:val="-3"/>
          <w:w w:val="95"/>
          <w:sz w:val="24"/>
        </w:rPr>
        <w:t xml:space="preserve"> </w:t>
      </w:r>
      <w:r>
        <w:rPr>
          <w:w w:val="95"/>
          <w:sz w:val="24"/>
        </w:rPr>
        <w:t>2</w:t>
      </w:r>
      <w:r>
        <w:rPr>
          <w:spacing w:val="-1"/>
          <w:w w:val="95"/>
          <w:sz w:val="24"/>
        </w:rPr>
        <w:t xml:space="preserve"> </w:t>
      </w:r>
      <w:r>
        <w:rPr>
          <w:w w:val="95"/>
          <w:sz w:val="24"/>
        </w:rPr>
        <w:t>đồng</w:t>
      </w:r>
      <w:r>
        <w:rPr>
          <w:spacing w:val="23"/>
          <w:w w:val="95"/>
          <w:sz w:val="24"/>
        </w:rPr>
        <w:t xml:space="preserve"> </w:t>
      </w:r>
      <w:r>
        <w:rPr>
          <w:w w:val="95"/>
          <w:sz w:val="24"/>
        </w:rPr>
        <w:t>biến</w:t>
      </w:r>
      <w:r>
        <w:rPr>
          <w:spacing w:val="23"/>
          <w:w w:val="95"/>
          <w:sz w:val="24"/>
        </w:rPr>
        <w:t xml:space="preserve"> </w:t>
      </w:r>
      <w:r>
        <w:rPr>
          <w:w w:val="95"/>
          <w:sz w:val="24"/>
        </w:rPr>
        <w:t>trên</w:t>
      </w:r>
      <w:r>
        <w:rPr>
          <w:spacing w:val="23"/>
          <w:w w:val="95"/>
          <w:sz w:val="24"/>
        </w:rPr>
        <w:t xml:space="preserve"> </w:t>
      </w:r>
      <w:r>
        <w:rPr>
          <w:w w:val="95"/>
          <w:sz w:val="24"/>
        </w:rPr>
        <w:t>khoảng:</w:t>
      </w:r>
    </w:p>
    <w:p w14:paraId="379FEEB2" w14:textId="77777777" w:rsidR="00310CCE" w:rsidRDefault="00310CCE">
      <w:pPr>
        <w:rPr>
          <w:sz w:val="24"/>
        </w:rPr>
        <w:sectPr w:rsidR="00310CCE">
          <w:type w:val="continuous"/>
          <w:pgSz w:w="12240" w:h="15840"/>
          <w:pgMar w:top="1060" w:right="1300" w:bottom="1200" w:left="1020" w:header="720" w:footer="720" w:gutter="0"/>
          <w:cols w:num="2" w:space="720" w:equalWidth="0">
            <w:col w:w="1580" w:space="40"/>
            <w:col w:w="8300"/>
          </w:cols>
        </w:sectPr>
      </w:pPr>
    </w:p>
    <w:p w14:paraId="0D95069F" w14:textId="77777777" w:rsidR="00310CCE" w:rsidRDefault="003A2C00">
      <w:pPr>
        <w:tabs>
          <w:tab w:val="left" w:pos="3516"/>
          <w:tab w:val="left" w:pos="5782"/>
          <w:tab w:val="left" w:pos="8051"/>
        </w:tabs>
        <w:spacing w:before="18"/>
        <w:ind w:left="112"/>
        <w:rPr>
          <w:sz w:val="24"/>
        </w:rPr>
      </w:pPr>
      <w:r>
        <w:rPr>
          <w:b/>
          <w:w w:val="90"/>
          <w:position w:val="1"/>
          <w:sz w:val="24"/>
        </w:rPr>
        <w:lastRenderedPageBreak/>
        <w:t>A.</w:t>
      </w:r>
      <w:r>
        <w:rPr>
          <w:b/>
          <w:spacing w:val="53"/>
          <w:w w:val="90"/>
          <w:position w:val="1"/>
          <w:sz w:val="24"/>
        </w:rPr>
        <w:t xml:space="preserve"> </w:t>
      </w:r>
      <w:r>
        <w:rPr>
          <w:rFonts w:ascii="Symbol" w:hAnsi="Symbol"/>
          <w:w w:val="90"/>
          <w:sz w:val="31"/>
        </w:rPr>
        <w:t></w:t>
      </w:r>
      <w:r>
        <w:rPr>
          <w:rFonts w:ascii="Symbol" w:hAnsi="Symbol"/>
          <w:w w:val="90"/>
          <w:position w:val="2"/>
          <w:sz w:val="24"/>
        </w:rPr>
        <w:t></w:t>
      </w:r>
      <w:r>
        <w:rPr>
          <w:w w:val="90"/>
          <w:position w:val="2"/>
          <w:sz w:val="24"/>
        </w:rPr>
        <w:t>1;3</w:t>
      </w:r>
      <w:r>
        <w:rPr>
          <w:rFonts w:ascii="Symbol" w:hAnsi="Symbol"/>
          <w:w w:val="90"/>
          <w:sz w:val="31"/>
        </w:rPr>
        <w:t></w:t>
      </w:r>
      <w:r>
        <w:rPr>
          <w:spacing w:val="-29"/>
          <w:w w:val="90"/>
          <w:sz w:val="31"/>
        </w:rPr>
        <w:t xml:space="preserve"> </w:t>
      </w:r>
      <w:r>
        <w:rPr>
          <w:w w:val="90"/>
          <w:position w:val="1"/>
          <w:sz w:val="24"/>
        </w:rPr>
        <w:t>.</w:t>
      </w:r>
      <w:r>
        <w:rPr>
          <w:w w:val="90"/>
          <w:position w:val="1"/>
          <w:sz w:val="24"/>
        </w:rPr>
        <w:tab/>
      </w:r>
      <w:r>
        <w:rPr>
          <w:b/>
          <w:w w:val="90"/>
          <w:position w:val="1"/>
          <w:sz w:val="24"/>
        </w:rPr>
        <w:t>B.</w:t>
      </w:r>
      <w:r>
        <w:rPr>
          <w:b/>
          <w:spacing w:val="52"/>
          <w:w w:val="90"/>
          <w:position w:val="1"/>
          <w:sz w:val="24"/>
        </w:rPr>
        <w:t xml:space="preserve"> </w:t>
      </w:r>
      <w:r>
        <w:rPr>
          <w:rFonts w:ascii="Symbol" w:hAnsi="Symbol"/>
          <w:w w:val="90"/>
          <w:sz w:val="31"/>
        </w:rPr>
        <w:t></w:t>
      </w:r>
      <w:r>
        <w:rPr>
          <w:rFonts w:ascii="Symbol" w:hAnsi="Symbol"/>
          <w:w w:val="90"/>
          <w:position w:val="2"/>
          <w:sz w:val="24"/>
        </w:rPr>
        <w:t></w:t>
      </w:r>
      <w:r>
        <w:rPr>
          <w:w w:val="90"/>
          <w:position w:val="2"/>
          <w:sz w:val="24"/>
        </w:rPr>
        <w:t>4;</w:t>
      </w:r>
      <w:r>
        <w:rPr>
          <w:spacing w:val="-27"/>
          <w:w w:val="90"/>
          <w:position w:val="2"/>
          <w:sz w:val="24"/>
        </w:rPr>
        <w:t xml:space="preserve"> </w:t>
      </w:r>
      <w:r>
        <w:rPr>
          <w:w w:val="90"/>
          <w:position w:val="2"/>
          <w:sz w:val="24"/>
        </w:rPr>
        <w:t>0</w:t>
      </w:r>
      <w:r>
        <w:rPr>
          <w:rFonts w:ascii="Symbol" w:hAnsi="Symbol"/>
          <w:w w:val="90"/>
          <w:sz w:val="31"/>
        </w:rPr>
        <w:t></w:t>
      </w:r>
      <w:r>
        <w:rPr>
          <w:spacing w:val="-16"/>
          <w:w w:val="90"/>
          <w:sz w:val="31"/>
        </w:rPr>
        <w:t xml:space="preserve"> </w:t>
      </w:r>
      <w:r>
        <w:rPr>
          <w:w w:val="90"/>
          <w:position w:val="1"/>
          <w:sz w:val="24"/>
        </w:rPr>
        <w:t>.</w:t>
      </w:r>
      <w:r>
        <w:rPr>
          <w:w w:val="90"/>
          <w:position w:val="1"/>
          <w:sz w:val="24"/>
        </w:rPr>
        <w:tab/>
      </w:r>
      <w:r>
        <w:rPr>
          <w:b/>
          <w:w w:val="90"/>
          <w:position w:val="1"/>
          <w:sz w:val="24"/>
        </w:rPr>
        <w:t>C.</w:t>
      </w:r>
      <w:r>
        <w:rPr>
          <w:b/>
          <w:spacing w:val="50"/>
          <w:w w:val="90"/>
          <w:position w:val="1"/>
          <w:sz w:val="24"/>
        </w:rPr>
        <w:t xml:space="preserve"> </w:t>
      </w:r>
      <w:r>
        <w:rPr>
          <w:rFonts w:ascii="Symbol" w:hAnsi="Symbol"/>
          <w:w w:val="90"/>
          <w:sz w:val="31"/>
        </w:rPr>
        <w:t></w:t>
      </w:r>
      <w:r>
        <w:rPr>
          <w:rFonts w:ascii="Symbol" w:hAnsi="Symbol"/>
          <w:w w:val="90"/>
          <w:position w:val="2"/>
          <w:sz w:val="24"/>
        </w:rPr>
        <w:t></w:t>
      </w:r>
      <w:r>
        <w:rPr>
          <w:w w:val="90"/>
          <w:position w:val="2"/>
          <w:sz w:val="24"/>
        </w:rPr>
        <w:t>2;</w:t>
      </w:r>
      <w:r>
        <w:rPr>
          <w:spacing w:val="-22"/>
          <w:w w:val="90"/>
          <w:position w:val="2"/>
          <w:sz w:val="24"/>
        </w:rPr>
        <w:t xml:space="preserve"> </w:t>
      </w:r>
      <w:r>
        <w:rPr>
          <w:w w:val="90"/>
          <w:position w:val="2"/>
          <w:sz w:val="24"/>
        </w:rPr>
        <w:t>2</w:t>
      </w:r>
      <w:r>
        <w:rPr>
          <w:rFonts w:ascii="Symbol" w:hAnsi="Symbol"/>
          <w:w w:val="90"/>
          <w:sz w:val="31"/>
        </w:rPr>
        <w:t></w:t>
      </w:r>
      <w:r>
        <w:rPr>
          <w:spacing w:val="-19"/>
          <w:w w:val="90"/>
          <w:sz w:val="31"/>
        </w:rPr>
        <w:t xml:space="preserve"> </w:t>
      </w:r>
      <w:r>
        <w:rPr>
          <w:w w:val="90"/>
          <w:position w:val="1"/>
          <w:sz w:val="24"/>
        </w:rPr>
        <w:t>.</w:t>
      </w:r>
      <w:r>
        <w:rPr>
          <w:w w:val="90"/>
          <w:position w:val="1"/>
          <w:sz w:val="24"/>
        </w:rPr>
        <w:tab/>
      </w:r>
      <w:r>
        <w:rPr>
          <w:b/>
          <w:w w:val="90"/>
          <w:position w:val="1"/>
          <w:sz w:val="24"/>
        </w:rPr>
        <w:t>D.</w:t>
      </w:r>
      <w:r>
        <w:rPr>
          <w:b/>
          <w:spacing w:val="46"/>
          <w:w w:val="90"/>
          <w:position w:val="1"/>
          <w:sz w:val="24"/>
        </w:rPr>
        <w:t xml:space="preserve"> </w:t>
      </w:r>
      <w:r>
        <w:rPr>
          <w:rFonts w:ascii="Symbol" w:hAnsi="Symbol"/>
          <w:w w:val="90"/>
          <w:sz w:val="31"/>
        </w:rPr>
        <w:t></w:t>
      </w:r>
      <w:r>
        <w:rPr>
          <w:w w:val="90"/>
          <w:position w:val="2"/>
          <w:sz w:val="24"/>
        </w:rPr>
        <w:t>0;</w:t>
      </w:r>
      <w:r>
        <w:rPr>
          <w:spacing w:val="-24"/>
          <w:w w:val="90"/>
          <w:position w:val="2"/>
          <w:sz w:val="24"/>
        </w:rPr>
        <w:t xml:space="preserve"> </w:t>
      </w:r>
      <w:r>
        <w:rPr>
          <w:w w:val="90"/>
          <w:position w:val="2"/>
          <w:sz w:val="24"/>
        </w:rPr>
        <w:t>4</w:t>
      </w:r>
      <w:r>
        <w:rPr>
          <w:rFonts w:ascii="Symbol" w:hAnsi="Symbol"/>
          <w:w w:val="90"/>
          <w:sz w:val="31"/>
        </w:rPr>
        <w:t></w:t>
      </w:r>
      <w:r>
        <w:rPr>
          <w:spacing w:val="-24"/>
          <w:w w:val="90"/>
          <w:sz w:val="31"/>
        </w:rPr>
        <w:t xml:space="preserve"> </w:t>
      </w:r>
      <w:r>
        <w:rPr>
          <w:w w:val="90"/>
          <w:position w:val="1"/>
          <w:sz w:val="24"/>
        </w:rPr>
        <w:t>.</w:t>
      </w:r>
    </w:p>
    <w:p w14:paraId="292BC114" w14:textId="77777777" w:rsidR="00310CCE" w:rsidRDefault="003A2C00">
      <w:pPr>
        <w:spacing w:before="57" w:line="266" w:lineRule="exact"/>
        <w:ind w:left="112"/>
        <w:rPr>
          <w:sz w:val="24"/>
        </w:rPr>
      </w:pPr>
      <w:r>
        <w:rPr>
          <w:b/>
          <w:sz w:val="24"/>
        </w:rPr>
        <w:t>Câu</w:t>
      </w:r>
      <w:r>
        <w:rPr>
          <w:b/>
          <w:spacing w:val="-1"/>
          <w:sz w:val="24"/>
        </w:rPr>
        <w:t xml:space="preserve"> </w:t>
      </w:r>
      <w:r>
        <w:rPr>
          <w:b/>
          <w:sz w:val="24"/>
        </w:rPr>
        <w:t>2.</w:t>
      </w:r>
      <w:r>
        <w:rPr>
          <w:b/>
          <w:spacing w:val="-1"/>
          <w:sz w:val="24"/>
        </w:rPr>
        <w:t xml:space="preserve"> </w:t>
      </w:r>
      <w:r>
        <w:rPr>
          <w:sz w:val="24"/>
        </w:rPr>
        <w:t>Hàm</w:t>
      </w:r>
      <w:r>
        <w:rPr>
          <w:spacing w:val="-1"/>
          <w:sz w:val="24"/>
        </w:rPr>
        <w:t xml:space="preserve"> </w:t>
      </w:r>
      <w:r>
        <w:rPr>
          <w:sz w:val="24"/>
        </w:rPr>
        <w:t>số</w:t>
      </w:r>
      <w:r>
        <w:rPr>
          <w:spacing w:val="-1"/>
          <w:sz w:val="24"/>
        </w:rPr>
        <w:t xml:space="preserve"> </w:t>
      </w:r>
      <w:r>
        <w:rPr>
          <w:sz w:val="24"/>
        </w:rPr>
        <w:t>nào sau</w:t>
      </w:r>
      <w:r>
        <w:rPr>
          <w:spacing w:val="-1"/>
          <w:sz w:val="24"/>
        </w:rPr>
        <w:t xml:space="preserve"> </w:t>
      </w:r>
      <w:r>
        <w:rPr>
          <w:sz w:val="24"/>
        </w:rPr>
        <w:t>đây</w:t>
      </w:r>
      <w:r>
        <w:rPr>
          <w:spacing w:val="-1"/>
          <w:sz w:val="24"/>
        </w:rPr>
        <w:t xml:space="preserve"> </w:t>
      </w:r>
      <w:r>
        <w:rPr>
          <w:sz w:val="24"/>
        </w:rPr>
        <w:t>đồng</w:t>
      </w:r>
      <w:r>
        <w:rPr>
          <w:spacing w:val="-1"/>
          <w:sz w:val="24"/>
        </w:rPr>
        <w:t xml:space="preserve"> </w:t>
      </w:r>
      <w:r>
        <w:rPr>
          <w:sz w:val="24"/>
        </w:rPr>
        <w:t>biến</w:t>
      </w:r>
      <w:r>
        <w:rPr>
          <w:spacing w:val="-1"/>
          <w:sz w:val="24"/>
        </w:rPr>
        <w:t xml:space="preserve"> </w:t>
      </w:r>
      <w:r>
        <w:rPr>
          <w:sz w:val="24"/>
        </w:rPr>
        <w:t>trên</w:t>
      </w:r>
      <w:r>
        <w:rPr>
          <w:spacing w:val="36"/>
          <w:sz w:val="24"/>
        </w:rPr>
        <w:t xml:space="preserve"> </w:t>
      </w:r>
      <w:r>
        <w:rPr>
          <w:noProof/>
          <w:spacing w:val="-24"/>
          <w:position w:val="-3"/>
          <w:sz w:val="24"/>
        </w:rPr>
        <w:drawing>
          <wp:inline distT="0" distB="0" distL="0" distR="0" wp14:anchorId="22A841BE" wp14:editId="2BEECC33">
            <wp:extent cx="133628" cy="154937"/>
            <wp:effectExtent l="0" t="0" r="0" b="0"/>
            <wp:docPr id="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1.png"/>
                    <pic:cNvPicPr/>
                  </pic:nvPicPr>
                  <pic:blipFill>
                    <a:blip r:embed="rId149" cstate="print"/>
                    <a:stretch>
                      <a:fillRect/>
                    </a:stretch>
                  </pic:blipFill>
                  <pic:spPr>
                    <a:xfrm>
                      <a:off x="0" y="0"/>
                      <a:ext cx="133628" cy="154937"/>
                    </a:xfrm>
                    <a:prstGeom prst="rect">
                      <a:avLst/>
                    </a:prstGeom>
                  </pic:spPr>
                </pic:pic>
              </a:graphicData>
            </a:graphic>
          </wp:inline>
        </w:drawing>
      </w:r>
      <w:r>
        <w:rPr>
          <w:sz w:val="24"/>
        </w:rPr>
        <w:t>?</w:t>
      </w:r>
    </w:p>
    <w:p w14:paraId="0E9AE267" w14:textId="77777777" w:rsidR="00310CCE" w:rsidRDefault="00310CCE">
      <w:pPr>
        <w:spacing w:line="266" w:lineRule="exact"/>
        <w:rPr>
          <w:sz w:val="24"/>
        </w:rPr>
        <w:sectPr w:rsidR="00310CCE">
          <w:type w:val="continuous"/>
          <w:pgSz w:w="12240" w:h="15840"/>
          <w:pgMar w:top="1060" w:right="1300" w:bottom="1200" w:left="1020" w:header="720" w:footer="720" w:gutter="0"/>
          <w:cols w:space="720"/>
        </w:sectPr>
      </w:pPr>
    </w:p>
    <w:p w14:paraId="66EC3D7E" w14:textId="77777777" w:rsidR="00310CCE" w:rsidRDefault="003A2C00">
      <w:pPr>
        <w:tabs>
          <w:tab w:val="left" w:pos="3516"/>
        </w:tabs>
        <w:spacing w:before="139"/>
        <w:ind w:left="112"/>
        <w:rPr>
          <w:b/>
          <w:sz w:val="24"/>
        </w:rPr>
      </w:pPr>
      <w:r>
        <w:rPr>
          <w:b/>
          <w:w w:val="95"/>
          <w:sz w:val="24"/>
        </w:rPr>
        <w:lastRenderedPageBreak/>
        <w:t>A.</w:t>
      </w:r>
      <w:r>
        <w:rPr>
          <w:b/>
          <w:spacing w:val="74"/>
          <w:sz w:val="24"/>
        </w:rPr>
        <w:t xml:space="preserve"> </w:t>
      </w:r>
      <w:r>
        <w:rPr>
          <w:i/>
          <w:w w:val="95"/>
          <w:sz w:val="24"/>
        </w:rPr>
        <w:t>y</w:t>
      </w:r>
      <w:r>
        <w:rPr>
          <w:i/>
          <w:spacing w:val="14"/>
          <w:w w:val="95"/>
          <w:sz w:val="24"/>
        </w:rPr>
        <w:t xml:space="preserve"> </w:t>
      </w:r>
      <w:r>
        <w:rPr>
          <w:rFonts w:ascii="Symbol" w:hAnsi="Symbol"/>
          <w:w w:val="95"/>
          <w:sz w:val="24"/>
        </w:rPr>
        <w:t></w:t>
      </w:r>
      <w:r>
        <w:rPr>
          <w:spacing w:val="18"/>
          <w:w w:val="95"/>
          <w:sz w:val="24"/>
        </w:rPr>
        <w:t xml:space="preserve"> </w:t>
      </w:r>
      <w:r>
        <w:rPr>
          <w:i/>
          <w:w w:val="95"/>
          <w:sz w:val="24"/>
        </w:rPr>
        <w:t>x</w:t>
      </w:r>
      <w:r>
        <w:rPr>
          <w:w w:val="95"/>
          <w:sz w:val="24"/>
          <w:vertAlign w:val="superscript"/>
        </w:rPr>
        <w:t>4</w:t>
      </w:r>
      <w:r>
        <w:rPr>
          <w:spacing w:val="15"/>
          <w:w w:val="95"/>
          <w:sz w:val="24"/>
        </w:rPr>
        <w:t xml:space="preserve"> </w:t>
      </w:r>
      <w:r>
        <w:rPr>
          <w:rFonts w:ascii="Symbol" w:hAnsi="Symbol"/>
          <w:w w:val="95"/>
          <w:sz w:val="24"/>
        </w:rPr>
        <w:t></w:t>
      </w:r>
      <w:r>
        <w:rPr>
          <w:spacing w:val="2"/>
          <w:w w:val="95"/>
          <w:sz w:val="24"/>
        </w:rPr>
        <w:t xml:space="preserve"> </w:t>
      </w:r>
      <w:r>
        <w:rPr>
          <w:i/>
          <w:w w:val="95"/>
          <w:sz w:val="24"/>
        </w:rPr>
        <w:t>x</w:t>
      </w:r>
      <w:r>
        <w:rPr>
          <w:w w:val="95"/>
          <w:sz w:val="24"/>
          <w:vertAlign w:val="superscript"/>
        </w:rPr>
        <w:t>3</w:t>
      </w:r>
      <w:r>
        <w:rPr>
          <w:spacing w:val="10"/>
          <w:w w:val="95"/>
          <w:sz w:val="24"/>
        </w:rPr>
        <w:t xml:space="preserve"> </w:t>
      </w:r>
      <w:r>
        <w:rPr>
          <w:rFonts w:ascii="Symbol" w:hAnsi="Symbol"/>
          <w:w w:val="95"/>
          <w:sz w:val="24"/>
        </w:rPr>
        <w:t></w:t>
      </w:r>
      <w:r>
        <w:rPr>
          <w:spacing w:val="-7"/>
          <w:w w:val="95"/>
          <w:sz w:val="24"/>
        </w:rPr>
        <w:t xml:space="preserve"> </w:t>
      </w:r>
      <w:r>
        <w:rPr>
          <w:w w:val="95"/>
          <w:sz w:val="24"/>
        </w:rPr>
        <w:t>2</w:t>
      </w:r>
      <w:r>
        <w:rPr>
          <w:i/>
          <w:w w:val="95"/>
          <w:sz w:val="24"/>
        </w:rPr>
        <w:t>x</w:t>
      </w:r>
      <w:r>
        <w:rPr>
          <w:i/>
          <w:spacing w:val="-20"/>
          <w:w w:val="95"/>
          <w:sz w:val="24"/>
        </w:rPr>
        <w:t xml:space="preserve"> </w:t>
      </w:r>
      <w:r>
        <w:rPr>
          <w:w w:val="95"/>
          <w:sz w:val="24"/>
        </w:rPr>
        <w:t>.</w:t>
      </w:r>
      <w:r>
        <w:rPr>
          <w:w w:val="95"/>
          <w:sz w:val="24"/>
        </w:rPr>
        <w:tab/>
      </w:r>
      <w:r>
        <w:rPr>
          <w:b/>
          <w:spacing w:val="-3"/>
          <w:sz w:val="24"/>
        </w:rPr>
        <w:t>B.</w:t>
      </w:r>
    </w:p>
    <w:p w14:paraId="0FFFEDD5" w14:textId="77777777" w:rsidR="00310CCE" w:rsidRDefault="003A2C00">
      <w:pPr>
        <w:tabs>
          <w:tab w:val="left" w:pos="2004"/>
        </w:tabs>
        <w:spacing w:before="139"/>
        <w:ind w:left="78"/>
        <w:rPr>
          <w:b/>
          <w:sz w:val="24"/>
        </w:rPr>
      </w:pPr>
      <w:r>
        <w:br w:type="column"/>
      </w:r>
      <w:r>
        <w:rPr>
          <w:i/>
          <w:sz w:val="24"/>
        </w:rPr>
        <w:lastRenderedPageBreak/>
        <w:t>y</w:t>
      </w:r>
      <w:r>
        <w:rPr>
          <w:i/>
          <w:spacing w:val="3"/>
          <w:sz w:val="24"/>
        </w:rPr>
        <w:t xml:space="preserve"> </w:t>
      </w:r>
      <w:r>
        <w:rPr>
          <w:rFonts w:ascii="Symbol" w:hAnsi="Symbol"/>
          <w:sz w:val="24"/>
        </w:rPr>
        <w:t></w:t>
      </w:r>
      <w:r>
        <w:rPr>
          <w:spacing w:val="-11"/>
          <w:sz w:val="24"/>
        </w:rPr>
        <w:t xml:space="preserve"> </w:t>
      </w:r>
      <w:r>
        <w:rPr>
          <w:sz w:val="24"/>
        </w:rPr>
        <w:t>sin</w:t>
      </w:r>
      <w:r>
        <w:rPr>
          <w:spacing w:val="-7"/>
          <w:sz w:val="24"/>
        </w:rPr>
        <w:t xml:space="preserve"> </w:t>
      </w:r>
      <w:r>
        <w:rPr>
          <w:i/>
          <w:sz w:val="24"/>
        </w:rPr>
        <w:t>x</w:t>
      </w:r>
      <w:r>
        <w:rPr>
          <w:i/>
          <w:spacing w:val="-12"/>
          <w:sz w:val="24"/>
        </w:rPr>
        <w:t xml:space="preserve"> </w:t>
      </w:r>
      <w:r>
        <w:rPr>
          <w:sz w:val="24"/>
        </w:rPr>
        <w:t>.</w:t>
      </w:r>
      <w:r>
        <w:rPr>
          <w:sz w:val="24"/>
        </w:rPr>
        <w:tab/>
      </w:r>
      <w:r>
        <w:rPr>
          <w:b/>
          <w:spacing w:val="-4"/>
          <w:sz w:val="24"/>
        </w:rPr>
        <w:t>C.</w:t>
      </w:r>
    </w:p>
    <w:p w14:paraId="6853BCCC" w14:textId="77777777" w:rsidR="00310CCE" w:rsidRDefault="003A2C00">
      <w:pPr>
        <w:tabs>
          <w:tab w:val="left" w:pos="1995"/>
          <w:tab w:val="left" w:pos="3490"/>
        </w:tabs>
        <w:spacing w:before="5" w:line="383" w:lineRule="exact"/>
        <w:ind w:left="77"/>
        <w:rPr>
          <w:sz w:val="24"/>
        </w:rPr>
      </w:pPr>
      <w:r>
        <w:br w:type="column"/>
      </w:r>
      <w:r>
        <w:rPr>
          <w:i/>
          <w:sz w:val="23"/>
        </w:rPr>
        <w:lastRenderedPageBreak/>
        <w:t>y</w:t>
      </w:r>
      <w:r>
        <w:rPr>
          <w:i/>
          <w:spacing w:val="9"/>
          <w:sz w:val="23"/>
        </w:rPr>
        <w:t xml:space="preserve"> </w:t>
      </w:r>
      <w:r>
        <w:rPr>
          <w:rFonts w:ascii="Symbol" w:hAnsi="Symbol"/>
          <w:sz w:val="23"/>
        </w:rPr>
        <w:t></w:t>
      </w:r>
      <w:r>
        <w:rPr>
          <w:spacing w:val="39"/>
          <w:sz w:val="23"/>
        </w:rPr>
        <w:t xml:space="preserve"> </w:t>
      </w:r>
      <w:r>
        <w:rPr>
          <w:i/>
          <w:position w:val="15"/>
          <w:sz w:val="23"/>
        </w:rPr>
        <w:t>x</w:t>
      </w:r>
      <w:r>
        <w:rPr>
          <w:i/>
          <w:spacing w:val="-11"/>
          <w:position w:val="15"/>
          <w:sz w:val="23"/>
        </w:rPr>
        <w:t xml:space="preserve"> </w:t>
      </w:r>
      <w:r>
        <w:rPr>
          <w:rFonts w:ascii="Symbol" w:hAnsi="Symbol"/>
          <w:position w:val="15"/>
          <w:sz w:val="23"/>
        </w:rPr>
        <w:t></w:t>
      </w:r>
      <w:r>
        <w:rPr>
          <w:position w:val="15"/>
          <w:sz w:val="23"/>
        </w:rPr>
        <w:t>1</w:t>
      </w:r>
      <w:r>
        <w:rPr>
          <w:spacing w:val="36"/>
          <w:position w:val="15"/>
          <w:sz w:val="23"/>
        </w:rPr>
        <w:t xml:space="preserve"> </w:t>
      </w:r>
      <w:r>
        <w:rPr>
          <w:position w:val="1"/>
          <w:sz w:val="24"/>
        </w:rPr>
        <w:t>.</w:t>
      </w:r>
      <w:r>
        <w:rPr>
          <w:position w:val="1"/>
          <w:sz w:val="24"/>
        </w:rPr>
        <w:tab/>
      </w:r>
      <w:r>
        <w:rPr>
          <w:b/>
          <w:position w:val="1"/>
          <w:sz w:val="24"/>
        </w:rPr>
        <w:t>D.</w:t>
      </w:r>
      <w:r>
        <w:rPr>
          <w:b/>
          <w:spacing w:val="-4"/>
          <w:position w:val="1"/>
          <w:sz w:val="24"/>
        </w:rPr>
        <w:t xml:space="preserve"> </w:t>
      </w:r>
      <w:r>
        <w:rPr>
          <w:i/>
          <w:position w:val="1"/>
          <w:sz w:val="24"/>
        </w:rPr>
        <w:t>y</w:t>
      </w:r>
      <w:r>
        <w:rPr>
          <w:i/>
          <w:spacing w:val="-1"/>
          <w:position w:val="1"/>
          <w:sz w:val="24"/>
        </w:rPr>
        <w:t xml:space="preserve"> </w:t>
      </w:r>
      <w:r>
        <w:rPr>
          <w:rFonts w:ascii="Symbol" w:hAnsi="Symbol"/>
          <w:position w:val="1"/>
          <w:sz w:val="24"/>
        </w:rPr>
        <w:t></w:t>
      </w:r>
      <w:r>
        <w:rPr>
          <w:spacing w:val="5"/>
          <w:position w:val="1"/>
          <w:sz w:val="24"/>
        </w:rPr>
        <w:t xml:space="preserve"> </w:t>
      </w:r>
      <w:r>
        <w:rPr>
          <w:i/>
          <w:position w:val="1"/>
          <w:sz w:val="24"/>
        </w:rPr>
        <w:t>x</w:t>
      </w:r>
      <w:r>
        <w:rPr>
          <w:i/>
          <w:position w:val="1"/>
          <w:sz w:val="24"/>
        </w:rPr>
        <w:tab/>
      </w:r>
      <w:r>
        <w:rPr>
          <w:position w:val="1"/>
          <w:sz w:val="24"/>
        </w:rPr>
        <w:t>.</w:t>
      </w:r>
    </w:p>
    <w:p w14:paraId="6F7ED5B1" w14:textId="55449656" w:rsidR="00310CCE" w:rsidRDefault="00021D04">
      <w:pPr>
        <w:spacing w:line="186" w:lineRule="exact"/>
        <w:ind w:left="466"/>
        <w:rPr>
          <w:sz w:val="23"/>
        </w:rPr>
      </w:pPr>
      <w:r>
        <w:rPr>
          <w:noProof/>
        </w:rPr>
        <mc:AlternateContent>
          <mc:Choice Requires="wps">
            <w:drawing>
              <wp:anchor distT="0" distB="0" distL="114300" distR="114300" simplePos="0" relativeHeight="480545792" behindDoc="1" locked="0" layoutInCell="1" allowOverlap="1" wp14:anchorId="031C8085" wp14:editId="1F7E8F1A">
                <wp:simplePos x="0" y="0"/>
                <wp:positionH relativeFrom="page">
                  <wp:posOffset>4772025</wp:posOffset>
                </wp:positionH>
                <wp:positionV relativeFrom="paragraph">
                  <wp:posOffset>-38735</wp:posOffset>
                </wp:positionV>
                <wp:extent cx="278765" cy="0"/>
                <wp:effectExtent l="0" t="0" r="0" b="0"/>
                <wp:wrapNone/>
                <wp:docPr id="19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line">
                          <a:avLst/>
                        </a:prstGeom>
                        <a:noFill/>
                        <a:ln w="62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772906" id="Line 133" o:spid="_x0000_s1026" style="position:absolute;z-index:-227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75pt,-3.05pt" to="397.7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0KZFQIAACsEAAAOAAAAZHJzL2Uyb0RvYy54bWysU02P2jAQvVfqf7B8hxDI8hERVlUCvdAu 0m5/gLEdYtWxLdsQUNX/3rEhiG0vVdUcnLFn5vnNvPHy+dxKdOLWCa0KnA5HGHFFNRPqUOBvb5vB HCPniWJEasULfOEOP68+flh2Judj3WjJuEUAolzemQI33ps8SRxteEvcUBuuwFlr2xIPW3tImCUd oLcyGY9G06TTlhmrKXcOTqurE68ifl1z6l/q2nGPZIGBm4+rjes+rMlqSfKDJaYR9EaD/AOLlggF l96hKuIJOlrxB1QrqNVO135IdZvouhaUxxqgmnT0WzWvDTE81gLNcebeJvf/YOnX084iwUC7xRgj RVoQaSsUR+lkErrTGZdDUKl2NtRHz+rVbDX97pDSZUPUgUeWbxcDiWnISN6lhI0zcMe++6IZxJCj 17FV59q2ARKagM5RkctdEX72iMLheDafTZ8wor0rIXmfZ6zzn7luUTAKLIF0xCWnrfOBB8n7kHCN 0hshZdRbKtQVeDqepDHBaSlYcIYwZw/7Ulp0ImFi4heLAs9jmNVHxSJYwwlb32xPhLzacLlUAQ8q ATo36zoSPxajxXq+nmeDbDxdD7JRVQ0+bcpsMN2ks6dqUpVllf4M1NIsbwRjXAV2/Xim2d/Jf3so 18G6D+i9Dcl79NgvINv/I+koZVDvOgd7zS4720sMExmDb68njPzjHuzHN776BQAA//8DAFBLAwQU AAYACAAAACEAcUVLZ94AAAAJAQAADwAAAGRycy9kb3ducmV2LnhtbEyPwU7DMAyG70i8Q2QkLmhL O2jGuqYTQqo4oo1JXL0maysSpzTpWt6eIA5wtP3p9/cXu9kadtGD7xxJSJcJME21Ux01Eo5v1eIR mA9ICo0jLeFLe9iV11cF5spNtNeXQ2hYDCGfo4Q2hD7n3NettuiXrtcUb2c3WAxxHBquBpxiuDV8 lSSCW+wofmix18+trj8Oo5Ugqk1TmddVJaa79/vR4+fxxQkpb2/mpy2woOfwB8OPflSHMjqd3EjK MyNhnaVZRCUsRAosAutN9gDs9LvgZcH/Nyi/AQAA//8DAFBLAQItABQABgAIAAAAIQC2gziS/gAA AOEBAAATAAAAAAAAAAAAAAAAAAAAAABbQ29udGVudF9UeXBlc10ueG1sUEsBAi0AFAAGAAgAAAAh ADj9If/WAAAAlAEAAAsAAAAAAAAAAAAAAAAALwEAAF9yZWxzLy5yZWxzUEsBAi0AFAAGAAgAAAAh AFxLQpkVAgAAKwQAAA4AAAAAAAAAAAAAAAAALgIAAGRycy9lMm9Eb2MueG1sUEsBAi0AFAAGAAgA AAAhAHFFS2feAAAACQEAAA8AAAAAAAAAAAAAAAAAbwQAAGRycy9kb3ducmV2LnhtbFBLBQYAAAAA BAAEAPMAAAB6BQAAAAA= " strokeweight=".17308mm">
                <w10:wrap anchorx="page"/>
              </v:line>
            </w:pict>
          </mc:Fallback>
        </mc:AlternateContent>
      </w:r>
      <w:r>
        <w:rPr>
          <w:noProof/>
        </w:rPr>
        <mc:AlternateContent>
          <mc:Choice Requires="wpg">
            <w:drawing>
              <wp:anchor distT="0" distB="0" distL="114300" distR="114300" simplePos="0" relativeHeight="480546304" behindDoc="1" locked="0" layoutInCell="1" allowOverlap="1" wp14:anchorId="777B266F" wp14:editId="16B4CE64">
                <wp:simplePos x="0" y="0"/>
                <wp:positionH relativeFrom="page">
                  <wp:posOffset>6250305</wp:posOffset>
                </wp:positionH>
                <wp:positionV relativeFrom="paragraph">
                  <wp:posOffset>-172720</wp:posOffset>
                </wp:positionV>
                <wp:extent cx="431165" cy="201295"/>
                <wp:effectExtent l="0" t="0" r="0" b="0"/>
                <wp:wrapNone/>
                <wp:docPr id="18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201295"/>
                          <a:chOff x="9843" y="-272"/>
                          <a:chExt cx="679" cy="317"/>
                        </a:xfrm>
                      </wpg:grpSpPr>
                      <wps:wsp>
                        <wps:cNvPr id="189" name="AutoShape 132"/>
                        <wps:cNvSpPr>
                          <a:spLocks/>
                        </wps:cNvSpPr>
                        <wps:spPr bwMode="auto">
                          <a:xfrm>
                            <a:off x="9849" y="-262"/>
                            <a:ext cx="672" cy="283"/>
                          </a:xfrm>
                          <a:custGeom>
                            <a:avLst/>
                            <a:gdLst>
                              <a:gd name="T0" fmla="+- 0 9849 9849"/>
                              <a:gd name="T1" fmla="*/ T0 w 672"/>
                              <a:gd name="T2" fmla="+- 0 -71 -261"/>
                              <a:gd name="T3" fmla="*/ -71 h 283"/>
                              <a:gd name="T4" fmla="+- 0 9874 9849"/>
                              <a:gd name="T5" fmla="*/ T4 w 672"/>
                              <a:gd name="T6" fmla="+- 0 -85 -261"/>
                              <a:gd name="T7" fmla="*/ -85 h 283"/>
                              <a:gd name="T8" fmla="+- 0 9874 9849"/>
                              <a:gd name="T9" fmla="*/ T8 w 672"/>
                              <a:gd name="T10" fmla="+- 0 -85 -261"/>
                              <a:gd name="T11" fmla="*/ -85 h 283"/>
                              <a:gd name="T12" fmla="+- 0 9931 9849"/>
                              <a:gd name="T13" fmla="*/ T12 w 672"/>
                              <a:gd name="T14" fmla="+- 0 20 -261"/>
                              <a:gd name="T15" fmla="*/ 20 h 283"/>
                              <a:gd name="T16" fmla="+- 0 9931 9849"/>
                              <a:gd name="T17" fmla="*/ T16 w 672"/>
                              <a:gd name="T18" fmla="+- 0 21 -261"/>
                              <a:gd name="T19" fmla="*/ 21 h 283"/>
                              <a:gd name="T20" fmla="+- 0 9994 9849"/>
                              <a:gd name="T21" fmla="*/ T20 w 672"/>
                              <a:gd name="T22" fmla="+- 0 -261 -261"/>
                              <a:gd name="T23" fmla="*/ -261 h 283"/>
                              <a:gd name="T24" fmla="+- 0 9994 9849"/>
                              <a:gd name="T25" fmla="*/ T24 w 672"/>
                              <a:gd name="T26" fmla="+- 0 -261 -261"/>
                              <a:gd name="T27" fmla="*/ -261 h 283"/>
                              <a:gd name="T28" fmla="+- 0 10521 9849"/>
                              <a:gd name="T29" fmla="*/ T28 w 672"/>
                              <a:gd name="T30" fmla="+- 0 -261 -261"/>
                              <a:gd name="T31" fmla="*/ -261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2" h="283">
                                <a:moveTo>
                                  <a:pt x="0" y="190"/>
                                </a:moveTo>
                                <a:lnTo>
                                  <a:pt x="25" y="176"/>
                                </a:lnTo>
                                <a:moveTo>
                                  <a:pt x="25" y="176"/>
                                </a:moveTo>
                                <a:lnTo>
                                  <a:pt x="82" y="281"/>
                                </a:lnTo>
                                <a:moveTo>
                                  <a:pt x="82" y="282"/>
                                </a:moveTo>
                                <a:lnTo>
                                  <a:pt x="145" y="0"/>
                                </a:lnTo>
                                <a:moveTo>
                                  <a:pt x="145" y="0"/>
                                </a:moveTo>
                                <a:lnTo>
                                  <a:pt x="672" y="0"/>
                                </a:lnTo>
                              </a:path>
                            </a:pathLst>
                          </a:custGeom>
                          <a:noFill/>
                          <a:ln w="1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31"/>
                        <wps:cNvSpPr>
                          <a:spLocks/>
                        </wps:cNvSpPr>
                        <wps:spPr bwMode="auto">
                          <a:xfrm>
                            <a:off x="9842" y="-272"/>
                            <a:ext cx="674" cy="288"/>
                          </a:xfrm>
                          <a:custGeom>
                            <a:avLst/>
                            <a:gdLst>
                              <a:gd name="T0" fmla="+- 0 10516 9843"/>
                              <a:gd name="T1" fmla="*/ T0 w 674"/>
                              <a:gd name="T2" fmla="+- 0 -272 -272"/>
                              <a:gd name="T3" fmla="*/ -272 h 288"/>
                              <a:gd name="T4" fmla="+- 0 9985 9843"/>
                              <a:gd name="T5" fmla="*/ T4 w 674"/>
                              <a:gd name="T6" fmla="+- 0 -272 -272"/>
                              <a:gd name="T7" fmla="*/ -272 h 288"/>
                              <a:gd name="T8" fmla="+- 0 9926 9843"/>
                              <a:gd name="T9" fmla="*/ T8 w 674"/>
                              <a:gd name="T10" fmla="+- 0 -9 -272"/>
                              <a:gd name="T11" fmla="*/ -9 h 288"/>
                              <a:gd name="T12" fmla="+- 0 9875 9843"/>
                              <a:gd name="T13" fmla="*/ T12 w 674"/>
                              <a:gd name="T14" fmla="+- 0 -99 -272"/>
                              <a:gd name="T15" fmla="*/ -99 h 288"/>
                              <a:gd name="T16" fmla="+- 0 9843 9843"/>
                              <a:gd name="T17" fmla="*/ T16 w 674"/>
                              <a:gd name="T18" fmla="+- 0 -78 -272"/>
                              <a:gd name="T19" fmla="*/ -78 h 288"/>
                              <a:gd name="T20" fmla="+- 0 9846 9843"/>
                              <a:gd name="T21" fmla="*/ T20 w 674"/>
                              <a:gd name="T22" fmla="+- 0 -72 -272"/>
                              <a:gd name="T23" fmla="*/ -72 h 288"/>
                              <a:gd name="T24" fmla="+- 0 9863 9843"/>
                              <a:gd name="T25" fmla="*/ T24 w 674"/>
                              <a:gd name="T26" fmla="+- 0 -82 -272"/>
                              <a:gd name="T27" fmla="*/ -82 h 288"/>
                              <a:gd name="T28" fmla="+- 0 9920 9843"/>
                              <a:gd name="T29" fmla="*/ T28 w 674"/>
                              <a:gd name="T30" fmla="+- 0 16 -272"/>
                              <a:gd name="T31" fmla="*/ 16 h 288"/>
                              <a:gd name="T32" fmla="+- 0 9932 9843"/>
                              <a:gd name="T33" fmla="*/ T32 w 674"/>
                              <a:gd name="T34" fmla="+- 0 16 -272"/>
                              <a:gd name="T35" fmla="*/ 16 h 288"/>
                              <a:gd name="T36" fmla="+- 0 9993 9843"/>
                              <a:gd name="T37" fmla="*/ T36 w 674"/>
                              <a:gd name="T38" fmla="+- 0 -260 -272"/>
                              <a:gd name="T39" fmla="*/ -260 h 288"/>
                              <a:gd name="T40" fmla="+- 0 10516 9843"/>
                              <a:gd name="T41" fmla="*/ T40 w 674"/>
                              <a:gd name="T42" fmla="+- 0 -260 -272"/>
                              <a:gd name="T43" fmla="*/ -260 h 288"/>
                              <a:gd name="T44" fmla="+- 0 10516 9843"/>
                              <a:gd name="T45" fmla="*/ T44 w 674"/>
                              <a:gd name="T46" fmla="+- 0 -272 -272"/>
                              <a:gd name="T47" fmla="*/ -27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4" h="288">
                                <a:moveTo>
                                  <a:pt x="673" y="0"/>
                                </a:moveTo>
                                <a:lnTo>
                                  <a:pt x="142" y="0"/>
                                </a:lnTo>
                                <a:lnTo>
                                  <a:pt x="83" y="263"/>
                                </a:lnTo>
                                <a:lnTo>
                                  <a:pt x="32" y="173"/>
                                </a:lnTo>
                                <a:lnTo>
                                  <a:pt x="0" y="194"/>
                                </a:lnTo>
                                <a:lnTo>
                                  <a:pt x="3" y="200"/>
                                </a:lnTo>
                                <a:lnTo>
                                  <a:pt x="20" y="190"/>
                                </a:lnTo>
                                <a:lnTo>
                                  <a:pt x="77" y="288"/>
                                </a:lnTo>
                                <a:lnTo>
                                  <a:pt x="89" y="288"/>
                                </a:lnTo>
                                <a:lnTo>
                                  <a:pt x="150" y="12"/>
                                </a:lnTo>
                                <a:lnTo>
                                  <a:pt x="673" y="12"/>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Text Box 130"/>
                        <wps:cNvSpPr txBox="1">
                          <a:spLocks noChangeArrowheads="1"/>
                        </wps:cNvSpPr>
                        <wps:spPr bwMode="auto">
                          <a:xfrm>
                            <a:off x="9842" y="-272"/>
                            <a:ext cx="67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F16F" w14:textId="77777777" w:rsidR="00310CCE" w:rsidRDefault="003A2C00">
                              <w:pPr>
                                <w:spacing w:before="23" w:line="294" w:lineRule="exact"/>
                                <w:ind w:left="167" w:right="-15"/>
                                <w:rPr>
                                  <w:sz w:val="24"/>
                                </w:rPr>
                              </w:pPr>
                              <w:r>
                                <w:rPr>
                                  <w:i/>
                                  <w:sz w:val="24"/>
                                </w:rPr>
                                <w:t>x</w:t>
                              </w:r>
                              <w:r>
                                <w:rPr>
                                  <w:position w:val="11"/>
                                  <w:sz w:val="13"/>
                                </w:rPr>
                                <w:t>2</w:t>
                              </w:r>
                              <w:r>
                                <w:rPr>
                                  <w:spacing w:val="22"/>
                                  <w:position w:val="11"/>
                                  <w:sz w:val="13"/>
                                </w:rPr>
                                <w:t xml:space="preserve"> </w:t>
                              </w:r>
                              <w:r>
                                <w:rPr>
                                  <w:rFonts w:ascii="Symbol" w:hAnsi="Symbol"/>
                                  <w:sz w:val="24"/>
                                </w:rPr>
                                <w:t></w:t>
                              </w:r>
                              <w:r>
                                <w:rPr>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77B266F" id="Group 129" o:spid="_x0000_s1285" style="position:absolute;left:0;text-align:left;margin-left:492.15pt;margin-top:-13.6pt;width:33.95pt;height:15.85pt;z-index:-22770176;mso-position-horizontal-relative:page" coordorigin="9843,-272" coordsize="679,3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QfE/AcAAHEhAAAOAAAAZHJzL2Uyb0RvYy54bWzsWm2Pm0YQ/l6p/wHxsRWxF2NerPii5HyO KqVtpNAfwGFso2KgwJ2dVv3vnZll8S7edS5J06pV7oPB3mF29pmd3edZ7vmL06GwHrOmzatyabNn U9vKyrTa5OVuaf8Sr53QttouKTdJUZXZ0n6ftfaLm2+/eX6sF5lb7atikzUWOCnbxbFe2vuuqxeT SZvus0PSPqvqrITGbdUckg6+NrvJpkmO4P1QTNzp1J8cq2ZTN1WatS38uuKN9g35326ztPt5u22z ziqWNsTW0WdDn/f4Obl5nix2TVLv87QPI/mEKA5JXkKng6tV0iXWQ5NfuDrkaVO11bZ7llaHSbXd 5mlGY4DRsOloNK+b6qGmsewWx109wATQjnD6ZLfpT49vGyvfQO5CSFWZHCBJ1K/F3AjhOda7BVi9 bup39duGjxFu31Tpry00T8bt+H3Hja3744/VBhwmD11F8Jy2zQFdwMCtE2Xh/ZCF7NRZKfzozRjz 57aVQhOA4kZznqV0D6nEp6LQm9kWtDpu4Iq2u/5pP4j4ozMWYNskWfBOKdA+MBwVzLf2DGn7eZC+ 2yd1RplqEawBUoiFQ/oSECAji80oZgwALAWmrQyo1IJmLeD+QSgBFOiMQPF7UASgPqDE0QxnCiTJ In1ou9dZRTlJHt+0Ha+HDdxRpjd9+DHUzvZQQGl871hTCzujD47+bjBjwuy7iRVPraOFffc+hSsI RnLlBMxyXJ+NrSDD3Ao8oc3ecnn0UGNDd54w6qMKPG1UMJkGX7Gnj8oXNuTKCefaqAJhhVGBjTYq qCNpgFFoiArSdY4q1EfFVNxNYTEZd2NcTEU+imZMCxeTsY+ZawhNBd+dagFjMvZgowWMqeCbA5Ph j5lvCEzF39XPLybDDzbawFwV/iiK9BPMlfGPYZj6ia/ij7Nei5kr409W+uDUBJiDk1MQu4b576o5 MAcn5+BKcGoS2HQOGNMaNV4N5DzErqEOZmoijNHN5ESo0cFGsBPrWrIXS116Kvu1Du6sBFnLlHaq umpxr4nBISyqsVg4wQoXRoMxII3GYuO5bsyX6xhql29T162xKNE3FNSTzCFNZE57OIz9unecwGgO U+8p3t1+oO7TRgpEgrxDdiTvPKge/QaY2pijNbYFHO0en0kWddJh0sStdVzatK/tgSTAxoC/H6rH LK7IojuzCxYRy4Pezu1FKdv1o2GB34cnms8P1OTwwvBsIB7hhiFUOsDphmLAovn8wMiQdskrMTKP Qy7GYnI4tjt3KJ7gHRN2EKLqDwJAnIk1DYBjniSaUFbrvCgoJ0WJaWAB0DFEva2KfION9KXZ3d8W jfWYIPOmvx5dxQwYbrkhZ/ss2dz1912SF/weOi+o4oDM9OlHWkPU+o9oGt2Fd6HneK5/53jT1cp5 ub71HH/Ngvlqtrq9XbE/MTTmLfb5ZpOVGJ2g+cx7GufrBQcn6APRV0bRyoNd09/lYCdqGAQyjEVc aXRAUjnf4wz1vtq8B+7XVFy3gM6Cm33V/G5bR9AsS7v97SFpMtsqfiiBwUbM82Ch7OiLNw9w+2rk lnu5JSlTcLW0OxvWPby97bgweqibfLeHnhiltayQvG5z5IYUH4+q/wIk+p9i01DIPYdcN1mGmhDI NFXYFyDTvILPCuNMpmHbJWkCegkREfpCrZKPINOwNwKVIVFDhXCmt/Jm1rNpD/uUKfCYUwQucIpL 0q1SCjBCSkEDkJ2NGQUwXF1csBSdmSvnExdxjemEIS6VTZjiUslEFLl6vBQqwZnERVxjRh1p4VIJ daRHa8ynw0APl5ZPXwamgu9Ehshk8NFIm8gxowbFrM0kaGQplT2jvgxNxd8JQj1oMv5opA1tzKlD T59MLae+CM0dzX/DNFMptWmauWoKotDXo4Y84FwArqECxow61FcmcKizMweM9KipKYASIBVOdE2u YKRaUmiGIhjRaci7ds2Q1x+w0QYGpxl9h1yDRzNXO9Nm8goUgxFKpIt0ztQMmAKT8TcGpq5AII/0 yZzJ+MczLiovA1PxB2mBelezzsr4k5UWNdymeZoINfMW4Mk5iD2uLC+i89QkGKPDc7NhdlyJbpQF 4waFpHTwF3uGQvDUTCBsWuw8ORNkNWAHu+xX8WZSnf+GeDNKYKxzVJKzp+lUrD4yf5pOxXJAc5jI nHtdl7W9aIphZknmKGgG2f9pwhMKhIRnqBWefsBBEOLKJMIY1u2FCEPFI8tTULdo5PpizKJZXLmi w4UYzBj0zccqmsWVm8HCg1YRrSGkrnhfqlXf5VSMQLSKK/eFWzk5u24W8Bz3fNPYZwhLJ45z4NWi M3HlnbJ536uQzKJZXLmZyAGQtGtwCLPxCNKiajP+4AcVsVkKmnUvF7WDliZQkNhrZS5zvekrN3LW fhg43tqbO1EwDZ0pi15F/tSLvNValblv8jL7fJmL4j6aA9khPf9FxP0gzDFioYTF9asiHt5rGt4v RbAc8vdLMerTV9UJFDFNZUkRW90JGoSa7180WWV1u4fjzuxl01RHPHuB8wN+WiU9ypX9U98/8QXo zIrOkhkqGyXz+JUcnDY1/P2ThTdLGxdjmm1CPkNdCBOchEO9iFOh4YfrBfT/OCei1UEcff1X14RD 3mWNVeSHpR0Op4LJwnT699ELRHe6P9H7bH6ai5P5I0/RYHvhJ2hww0/P4IafnMHN33hqRm+k4b0+ rXf9/yDgPw7I3+Fe/k+Jm78AAAD//wMAUEsDBBQABgAIAAAAIQDPHdAl4QAAAAoBAAAPAAAAZHJz L2Rvd25yZXYueG1sTI/BboJAEIbvTfoOm2nSmy6gtJayGGPanoxJtYnxNsIIRHaWsCvg23c9tbeZ zJd/vj9djroRPXW2NqwgnAYgiHNT1Fwq+Nl/ThYgrEMusDFMCm5kYZk9PqSYFGbgb+p3rhQ+hG2C Cirn2kRKm1ek0U5NS+xvZ9NpdH7tSll0OPhw3cgoCF6kxpr9hwpbWleUX3ZXreBrwGE1Cz/6zeW8 vh338fawCUmp56dx9Q7C0ej+YLjre3XIvNPJXLmwolHwtpjPPKpgEr1GIO5EEEd+OimYxyCzVP6v kP0CAAD//wMAUEsBAi0AFAAGAAgAAAAhALaDOJL+AAAA4QEAABMAAAAAAAAAAAAAAAAAAAAAAFtD b250ZW50X1R5cGVzXS54bWxQSwECLQAUAAYACAAAACEAOP0h/9YAAACUAQAACwAAAAAAAAAAAAAA AAAvAQAAX3JlbHMvLnJlbHNQSwECLQAUAAYACAAAACEAnK0HxPwHAABxIQAADgAAAAAAAAAAAAAA AAAuAgAAZHJzL2Uyb0RvYy54bWxQSwECLQAUAAYACAAAACEAzx3QJeEAAAAKAQAADwAAAAAAAAAA AAAAAABWCgAAZHJzL2Rvd25yZXYueG1sUEsFBgAAAAAEAAQA8wAAAGQLAAAAAA== ">
                <v:shape id="AutoShape 132" o:spid="_x0000_s1286" style="position:absolute;left:9849;top:-262;width:672;height:283;visibility:visible;mso-wrap-style:square;v-text-anchor:top" coordsize="672,2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Lxl3wAAAANwAAAAPAAAAZHJzL2Rvd25yZXYueG1sRE/NisIw EL4L+w5hFvamyXpYajWKuAjLIoq1DzA0Y1tsJqWJtb69EQRv8/H9zmI12Eb01PnasYbviQJBXDhT c6khP23HCQgfkA02jknDnTyslh+jBabG3fhIfRZKEUPYp6ihCqFNpfRFRRb9xLXEkTu7zmKIsCul 6fAWw20jp0r9SIs1x4YKW9pUVFyyq9WAtP//PeU7ldTX86G3MleXJNf663NYz0EEGsJb/HL/mTg/ mcHzmXiBXD4AAAD//wMAUEsBAi0AFAAGAAgAAAAhANvh9svuAAAAhQEAABMAAAAAAAAAAAAAAAAA AAAAAFtDb250ZW50X1R5cGVzXS54bWxQSwECLQAUAAYACAAAACEAWvQsW78AAAAVAQAACwAAAAAA AAAAAAAAAAAfAQAAX3JlbHMvLnJlbHNQSwECLQAUAAYACAAAACEADi8Zd8AAAADcAAAADwAAAAAA AAAAAAAAAAAHAgAAZHJzL2Rvd25yZXYueG1sUEsFBgAAAAADAAMAtwAAAPQCAAAAAA== " path="m,190l25,176t,l82,281t,1l145,t,l672,e" filled="f" strokeweight=".04842mm">
                  <v:path arrowok="t" o:connecttype="custom" o:connectlocs="0,-71;25,-85;25,-85;82,20;82,21;145,-261;145,-261;672,-261" o:connectangles="0,0,0,0,0,0,0,0"/>
                </v:shape>
                <v:shape id="Freeform 131" o:spid="_x0000_s1287" style="position:absolute;left:9842;top:-272;width:674;height:288;visibility:visible;mso-wrap-style:square;v-text-anchor:top" coordsize="674,2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O59UxAAAANwAAAAPAAAAZHJzL2Rvd25yZXYueG1sRI9Ba8JA EIXvBf/DMoK3uqkHsdFVSkBQL1Irgrdhd5qEZmdjdo3x33cOhd5meG/e+2a1GXyjeupiHdjA2zQD RWyDq7k0cP7avi5AxYTssAlMBp4UYbMevawwd+HBn9SfUqkkhGOOBqqU2lzraCvyGKehJRbtO3Qe k6xdqV2HDwn3jZ5l2Vx7rFkaKmypqMj+nO7ewP1mi+uRQo+Fbba3/cJdzgdnzGQ8fCxBJRrSv/nv eucE/13w5RmZQK9/AQAA//8DAFBLAQItABQABgAIAAAAIQDb4fbL7gAAAIUBAAATAAAAAAAAAAAA AAAAAAAAAABbQ29udGVudF9UeXBlc10ueG1sUEsBAi0AFAAGAAgAAAAhAFr0LFu/AAAAFQEAAAsA AAAAAAAAAAAAAAAAHwEAAF9yZWxzLy5yZWxzUEsBAi0AFAAGAAgAAAAhAOo7n1TEAAAA3AAAAA8A AAAAAAAAAAAAAAAABwIAAGRycy9kb3ducmV2LnhtbFBLBQYAAAAAAwADALcAAAD4AgAAAAA= " path="m673,l142,,83,263,32,173,,194r3,6l20,190r57,98l89,288,150,12r523,l673,xe" fillcolor="black" stroked="f">
                  <v:path arrowok="t" o:connecttype="custom" o:connectlocs="673,-272;142,-272;83,-9;32,-99;0,-78;3,-72;20,-82;77,16;89,16;150,-260;673,-260;673,-272" o:connectangles="0,0,0,0,0,0,0,0,0,0,0,0"/>
                </v:shape>
                <v:shape id="Text Box 130" o:spid="_x0000_s1288" type="#_x0000_t202" style="position:absolute;left:9842;top:-272;width:679;height:31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mGHzwQAAANwAAAAPAAAAZHJzL2Rvd25yZXYueG1sRE9Ni8Iw EL0L/ocwgjdN9SDaNYrICguCWOthj2MztsFm0m2yWv+9ERb2No/3Oct1Z2txp9Ybxwom4wQEceG0 4VLBOd+N5iB8QNZYOyYFT/KwXvV7S0y1e3BG91MoRQxhn6KCKoQmldIXFVn0Y9cQR+7qWoshwraU usVHDLe1nCbJTFo0HBsqbGhbUXE7/VoFm2/OPs3P4XLMrpnJ80XC+9lNqeGg23yACNSFf/Gf+0vH +YsJvJ+JF8jVCwAA//8DAFBLAQItABQABgAIAAAAIQDb4fbL7gAAAIUBAAATAAAAAAAAAAAAAAAA AAAAAABbQ29udGVudF9UeXBlc10ueG1sUEsBAi0AFAAGAAgAAAAhAFr0LFu/AAAAFQEAAAsAAAAA AAAAAAAAAAAAHwEAAF9yZWxzLy5yZWxzUEsBAi0AFAAGAAgAAAAhAOaYYfPBAAAA3AAAAA8AAAAA AAAAAAAAAAAABwIAAGRycy9kb3ducmV2LnhtbFBLBQYAAAAAAwADALcAAAD1AgAAAAA= " filled="f" stroked="f">
                  <v:textbox inset="0,0,0,0">
                    <w:txbxContent>
                      <w:p w14:paraId="6484F16F" w14:textId="77777777" w:rsidR="00310CCE" w:rsidRDefault="003A2C00">
                        <w:pPr>
                          <w:spacing w:before="23" w:line="294" w:lineRule="exact"/>
                          <w:ind w:left="167" w:right="-15"/>
                          <w:rPr>
                            <w:sz w:val="24"/>
                          </w:rPr>
                        </w:pPr>
                        <w:r>
                          <w:rPr>
                            <w:i/>
                            <w:sz w:val="24"/>
                          </w:rPr>
                          <w:t>x</w:t>
                        </w:r>
                        <w:r>
                          <w:rPr>
                            <w:position w:val="11"/>
                            <w:sz w:val="13"/>
                          </w:rPr>
                          <w:t>2</w:t>
                        </w:r>
                        <w:r>
                          <w:rPr>
                            <w:spacing w:val="22"/>
                            <w:position w:val="11"/>
                            <w:sz w:val="13"/>
                          </w:rPr>
                          <w:t xml:space="preserve"> </w:t>
                        </w:r>
                        <w:r>
                          <w:rPr>
                            <w:rFonts w:ascii="Symbol" w:hAnsi="Symbol"/>
                            <w:sz w:val="24"/>
                          </w:rPr>
                          <w:t></w:t>
                        </w:r>
                        <w:r>
                          <w:rPr>
                            <w:sz w:val="24"/>
                          </w:rPr>
                          <w:t>1</w:t>
                        </w:r>
                      </w:p>
                    </w:txbxContent>
                  </v:textbox>
                </v:shape>
                <w10:wrap anchorx="page"/>
              </v:group>
            </w:pict>
          </mc:Fallback>
        </mc:AlternateContent>
      </w:r>
      <w:r w:rsidR="003A2C00">
        <w:rPr>
          <w:i/>
          <w:sz w:val="23"/>
        </w:rPr>
        <w:t>x</w:t>
      </w:r>
      <w:r w:rsidR="003A2C00">
        <w:rPr>
          <w:i/>
          <w:spacing w:val="-9"/>
          <w:sz w:val="23"/>
        </w:rPr>
        <w:t xml:space="preserve"> </w:t>
      </w:r>
      <w:r w:rsidR="003A2C00">
        <w:rPr>
          <w:rFonts w:ascii="Symbol" w:hAnsi="Symbol"/>
          <w:sz w:val="23"/>
        </w:rPr>
        <w:t></w:t>
      </w:r>
      <w:r w:rsidR="003A2C00">
        <w:rPr>
          <w:sz w:val="23"/>
        </w:rPr>
        <w:t>1</w:t>
      </w:r>
    </w:p>
    <w:p w14:paraId="6FD8E39B" w14:textId="77777777" w:rsidR="00310CCE" w:rsidRDefault="00310CCE">
      <w:pPr>
        <w:spacing w:line="186" w:lineRule="exact"/>
        <w:rPr>
          <w:sz w:val="23"/>
        </w:rPr>
        <w:sectPr w:rsidR="00310CCE">
          <w:type w:val="continuous"/>
          <w:pgSz w:w="12240" w:h="15840"/>
          <w:pgMar w:top="1060" w:right="1300" w:bottom="1200" w:left="1020" w:header="720" w:footer="720" w:gutter="0"/>
          <w:cols w:num="3" w:space="720" w:equalWidth="0">
            <w:col w:w="3739" w:space="40"/>
            <w:col w:w="2238" w:space="39"/>
            <w:col w:w="3864"/>
          </w:cols>
        </w:sectPr>
      </w:pPr>
    </w:p>
    <w:p w14:paraId="6EA09855" w14:textId="77777777" w:rsidR="00310CCE" w:rsidRDefault="003A2C00">
      <w:pPr>
        <w:spacing w:before="2"/>
        <w:ind w:left="112"/>
        <w:rPr>
          <w:sz w:val="24"/>
        </w:rPr>
      </w:pPr>
      <w:r>
        <w:rPr>
          <w:b/>
          <w:w w:val="95"/>
          <w:position w:val="2"/>
          <w:sz w:val="24"/>
        </w:rPr>
        <w:lastRenderedPageBreak/>
        <w:t>Câu</w:t>
      </w:r>
      <w:r>
        <w:rPr>
          <w:b/>
          <w:spacing w:val="14"/>
          <w:w w:val="95"/>
          <w:position w:val="2"/>
          <w:sz w:val="24"/>
        </w:rPr>
        <w:t xml:space="preserve"> </w:t>
      </w:r>
      <w:r>
        <w:rPr>
          <w:b/>
          <w:w w:val="95"/>
          <w:position w:val="2"/>
          <w:sz w:val="24"/>
        </w:rPr>
        <w:t>3.</w:t>
      </w:r>
      <w:r>
        <w:rPr>
          <w:b/>
          <w:spacing w:val="14"/>
          <w:w w:val="95"/>
          <w:position w:val="2"/>
          <w:sz w:val="24"/>
        </w:rPr>
        <w:t xml:space="preserve"> </w:t>
      </w:r>
      <w:r>
        <w:rPr>
          <w:w w:val="95"/>
          <w:position w:val="2"/>
          <w:sz w:val="24"/>
        </w:rPr>
        <w:t>Hàm</w:t>
      </w:r>
      <w:r>
        <w:rPr>
          <w:spacing w:val="14"/>
          <w:w w:val="95"/>
          <w:position w:val="2"/>
          <w:sz w:val="24"/>
        </w:rPr>
        <w:t xml:space="preserve"> </w:t>
      </w:r>
      <w:r>
        <w:rPr>
          <w:w w:val="95"/>
          <w:position w:val="2"/>
          <w:sz w:val="24"/>
        </w:rPr>
        <w:t>số</w:t>
      </w:r>
      <w:r>
        <w:rPr>
          <w:spacing w:val="28"/>
          <w:w w:val="95"/>
          <w:position w:val="2"/>
          <w:sz w:val="24"/>
        </w:rPr>
        <w:t xml:space="preserve"> </w:t>
      </w:r>
      <w:r>
        <w:rPr>
          <w:i/>
          <w:w w:val="95"/>
          <w:position w:val="2"/>
          <w:sz w:val="24"/>
        </w:rPr>
        <w:t>y</w:t>
      </w:r>
      <w:r>
        <w:rPr>
          <w:i/>
          <w:spacing w:val="18"/>
          <w:w w:val="95"/>
          <w:position w:val="2"/>
          <w:sz w:val="24"/>
        </w:rPr>
        <w:t xml:space="preserve"> </w:t>
      </w:r>
      <w:r>
        <w:rPr>
          <w:rFonts w:ascii="Symbol" w:hAnsi="Symbol"/>
          <w:w w:val="95"/>
          <w:position w:val="2"/>
          <w:sz w:val="24"/>
        </w:rPr>
        <w:t></w:t>
      </w:r>
      <w:r>
        <w:rPr>
          <w:spacing w:val="8"/>
          <w:w w:val="95"/>
          <w:position w:val="2"/>
          <w:sz w:val="24"/>
        </w:rPr>
        <w:t xml:space="preserve"> </w:t>
      </w:r>
      <w:r>
        <w:rPr>
          <w:i/>
          <w:w w:val="95"/>
          <w:position w:val="2"/>
          <w:sz w:val="24"/>
        </w:rPr>
        <w:t>f</w:t>
      </w:r>
      <w:r>
        <w:rPr>
          <w:i/>
          <w:spacing w:val="10"/>
          <w:w w:val="95"/>
          <w:position w:val="2"/>
          <w:sz w:val="24"/>
        </w:rPr>
        <w:t xml:space="preserve"> </w:t>
      </w:r>
      <w:r>
        <w:rPr>
          <w:w w:val="95"/>
          <w:position w:val="2"/>
          <w:sz w:val="24"/>
        </w:rPr>
        <w:t>(</w:t>
      </w:r>
      <w:r>
        <w:rPr>
          <w:i/>
          <w:w w:val="95"/>
          <w:position w:val="2"/>
          <w:sz w:val="24"/>
        </w:rPr>
        <w:t>x</w:t>
      </w:r>
      <w:r>
        <w:rPr>
          <w:w w:val="95"/>
          <w:position w:val="2"/>
          <w:sz w:val="24"/>
        </w:rPr>
        <w:t>)</w:t>
      </w:r>
      <w:r>
        <w:rPr>
          <w:spacing w:val="75"/>
          <w:position w:val="2"/>
          <w:sz w:val="24"/>
        </w:rPr>
        <w:t xml:space="preserve"> </w:t>
      </w:r>
      <w:r>
        <w:rPr>
          <w:w w:val="95"/>
          <w:position w:val="2"/>
          <w:sz w:val="24"/>
        </w:rPr>
        <w:t>liên</w:t>
      </w:r>
      <w:r>
        <w:rPr>
          <w:spacing w:val="15"/>
          <w:w w:val="95"/>
          <w:position w:val="2"/>
          <w:sz w:val="24"/>
        </w:rPr>
        <w:t xml:space="preserve"> </w:t>
      </w:r>
      <w:r>
        <w:rPr>
          <w:w w:val="95"/>
          <w:position w:val="2"/>
          <w:sz w:val="24"/>
        </w:rPr>
        <w:t>tục</w:t>
      </w:r>
      <w:r>
        <w:rPr>
          <w:spacing w:val="14"/>
          <w:w w:val="95"/>
          <w:position w:val="2"/>
          <w:sz w:val="24"/>
        </w:rPr>
        <w:t xml:space="preserve"> </w:t>
      </w:r>
      <w:r>
        <w:rPr>
          <w:w w:val="95"/>
          <w:position w:val="2"/>
          <w:sz w:val="24"/>
        </w:rPr>
        <w:t>và</w:t>
      </w:r>
      <w:r>
        <w:rPr>
          <w:spacing w:val="12"/>
          <w:w w:val="95"/>
          <w:position w:val="2"/>
          <w:sz w:val="24"/>
        </w:rPr>
        <w:t xml:space="preserve"> </w:t>
      </w:r>
      <w:r>
        <w:rPr>
          <w:w w:val="95"/>
          <w:position w:val="2"/>
          <w:sz w:val="24"/>
        </w:rPr>
        <w:t>có</w:t>
      </w:r>
      <w:r>
        <w:rPr>
          <w:spacing w:val="14"/>
          <w:w w:val="95"/>
          <w:position w:val="2"/>
          <w:sz w:val="24"/>
        </w:rPr>
        <w:t xml:space="preserve"> </w:t>
      </w:r>
      <w:r>
        <w:rPr>
          <w:w w:val="95"/>
          <w:position w:val="2"/>
          <w:sz w:val="24"/>
        </w:rPr>
        <w:t>bảng</w:t>
      </w:r>
      <w:r>
        <w:rPr>
          <w:spacing w:val="14"/>
          <w:w w:val="95"/>
          <w:position w:val="2"/>
          <w:sz w:val="24"/>
        </w:rPr>
        <w:t xml:space="preserve"> </w:t>
      </w:r>
      <w:r>
        <w:rPr>
          <w:w w:val="95"/>
          <w:position w:val="2"/>
          <w:sz w:val="24"/>
        </w:rPr>
        <w:t>biến</w:t>
      </w:r>
      <w:r>
        <w:rPr>
          <w:spacing w:val="14"/>
          <w:w w:val="95"/>
          <w:position w:val="2"/>
          <w:sz w:val="24"/>
        </w:rPr>
        <w:t xml:space="preserve"> </w:t>
      </w:r>
      <w:r>
        <w:rPr>
          <w:w w:val="95"/>
          <w:position w:val="2"/>
          <w:sz w:val="24"/>
        </w:rPr>
        <w:t>thiên</w:t>
      </w:r>
      <w:r>
        <w:rPr>
          <w:spacing w:val="14"/>
          <w:w w:val="95"/>
          <w:position w:val="2"/>
          <w:sz w:val="24"/>
        </w:rPr>
        <w:t xml:space="preserve"> </w:t>
      </w:r>
      <w:r>
        <w:rPr>
          <w:w w:val="95"/>
          <w:position w:val="2"/>
          <w:sz w:val="24"/>
        </w:rPr>
        <w:t>trong</w:t>
      </w:r>
      <w:r>
        <w:rPr>
          <w:spacing w:val="15"/>
          <w:w w:val="95"/>
          <w:position w:val="2"/>
          <w:sz w:val="24"/>
        </w:rPr>
        <w:t xml:space="preserve"> </w:t>
      </w:r>
      <w:r>
        <w:rPr>
          <w:w w:val="95"/>
          <w:position w:val="2"/>
          <w:sz w:val="24"/>
        </w:rPr>
        <w:t>đoạn</w:t>
      </w:r>
      <w:r>
        <w:rPr>
          <w:spacing w:val="41"/>
          <w:w w:val="95"/>
          <w:position w:val="2"/>
          <w:sz w:val="24"/>
        </w:rPr>
        <w:t xml:space="preserve"> </w:t>
      </w:r>
      <w:r>
        <w:rPr>
          <w:rFonts w:ascii="Symbol" w:hAnsi="Symbol"/>
          <w:w w:val="95"/>
          <w:sz w:val="33"/>
        </w:rPr>
        <w:t></w:t>
      </w:r>
      <w:r>
        <w:rPr>
          <w:rFonts w:ascii="Symbol" w:hAnsi="Symbol"/>
          <w:w w:val="95"/>
          <w:position w:val="2"/>
          <w:sz w:val="24"/>
        </w:rPr>
        <w:t></w:t>
      </w:r>
      <w:r>
        <w:rPr>
          <w:w w:val="95"/>
          <w:position w:val="2"/>
          <w:sz w:val="24"/>
        </w:rPr>
        <w:t>1;3</w:t>
      </w:r>
      <w:r>
        <w:rPr>
          <w:rFonts w:ascii="Symbol" w:hAnsi="Symbol"/>
          <w:w w:val="95"/>
          <w:sz w:val="33"/>
        </w:rPr>
        <w:t></w:t>
      </w:r>
      <w:r>
        <w:rPr>
          <w:spacing w:val="-30"/>
          <w:w w:val="95"/>
          <w:sz w:val="33"/>
        </w:rPr>
        <w:t xml:space="preserve"> </w:t>
      </w:r>
      <w:r>
        <w:rPr>
          <w:w w:val="95"/>
          <w:position w:val="2"/>
          <w:sz w:val="24"/>
        </w:rPr>
        <w:t>như</w:t>
      </w:r>
      <w:r>
        <w:rPr>
          <w:spacing w:val="13"/>
          <w:w w:val="95"/>
          <w:position w:val="2"/>
          <w:sz w:val="24"/>
        </w:rPr>
        <w:t xml:space="preserve"> </w:t>
      </w:r>
      <w:r>
        <w:rPr>
          <w:w w:val="95"/>
          <w:position w:val="2"/>
          <w:sz w:val="24"/>
        </w:rPr>
        <w:t>Hình</w:t>
      </w:r>
      <w:r>
        <w:rPr>
          <w:spacing w:val="14"/>
          <w:w w:val="95"/>
          <w:position w:val="2"/>
          <w:sz w:val="24"/>
        </w:rPr>
        <w:t xml:space="preserve"> </w:t>
      </w:r>
      <w:r>
        <w:rPr>
          <w:w w:val="95"/>
          <w:position w:val="2"/>
          <w:sz w:val="24"/>
        </w:rPr>
        <w:t>1</w:t>
      </w:r>
    </w:p>
    <w:p w14:paraId="2200EBCB" w14:textId="77777777" w:rsidR="00310CCE" w:rsidRDefault="003A2C00">
      <w:pPr>
        <w:pStyle w:val="BodyText"/>
        <w:spacing w:before="11"/>
        <w:rPr>
          <w:sz w:val="10"/>
        </w:rPr>
      </w:pPr>
      <w:r>
        <w:rPr>
          <w:noProof/>
        </w:rPr>
        <w:drawing>
          <wp:anchor distT="0" distB="0" distL="0" distR="0" simplePos="0" relativeHeight="189" behindDoc="0" locked="0" layoutInCell="1" allowOverlap="1" wp14:anchorId="4A7E7267" wp14:editId="6FF7B08F">
            <wp:simplePos x="0" y="0"/>
            <wp:positionH relativeFrom="page">
              <wp:posOffset>2245654</wp:posOffset>
            </wp:positionH>
            <wp:positionV relativeFrom="paragraph">
              <wp:posOffset>104889</wp:posOffset>
            </wp:positionV>
            <wp:extent cx="2988117" cy="1073086"/>
            <wp:effectExtent l="0" t="0" r="0" b="0"/>
            <wp:wrapTopAndBottom/>
            <wp:docPr id="6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2.png"/>
                    <pic:cNvPicPr/>
                  </pic:nvPicPr>
                  <pic:blipFill>
                    <a:blip r:embed="rId150" cstate="print"/>
                    <a:stretch>
                      <a:fillRect/>
                    </a:stretch>
                  </pic:blipFill>
                  <pic:spPr>
                    <a:xfrm>
                      <a:off x="0" y="0"/>
                      <a:ext cx="2988117" cy="1073086"/>
                    </a:xfrm>
                    <a:prstGeom prst="rect">
                      <a:avLst/>
                    </a:prstGeom>
                  </pic:spPr>
                </pic:pic>
              </a:graphicData>
            </a:graphic>
          </wp:anchor>
        </w:drawing>
      </w:r>
    </w:p>
    <w:p w14:paraId="1862886A" w14:textId="77777777" w:rsidR="00310CCE" w:rsidRDefault="003A2C00">
      <w:pPr>
        <w:spacing w:before="129" w:line="229" w:lineRule="exact"/>
        <w:ind w:left="96" w:right="99"/>
        <w:jc w:val="center"/>
        <w:rPr>
          <w:sz w:val="24"/>
        </w:rPr>
      </w:pPr>
      <w:r>
        <w:rPr>
          <w:sz w:val="24"/>
        </w:rPr>
        <w:t>(</w:t>
      </w:r>
      <w:r>
        <w:rPr>
          <w:spacing w:val="-1"/>
          <w:sz w:val="24"/>
        </w:rPr>
        <w:t xml:space="preserve"> </w:t>
      </w:r>
      <w:r>
        <w:rPr>
          <w:i/>
          <w:sz w:val="24"/>
        </w:rPr>
        <w:t>Hình 1</w:t>
      </w:r>
      <w:r>
        <w:rPr>
          <w:sz w:val="24"/>
        </w:rPr>
        <w:t>)</w:t>
      </w:r>
    </w:p>
    <w:p w14:paraId="171810CB" w14:textId="77777777" w:rsidR="00310CCE" w:rsidRDefault="00310CCE">
      <w:pPr>
        <w:spacing w:line="229" w:lineRule="exact"/>
        <w:jc w:val="center"/>
        <w:rPr>
          <w:sz w:val="24"/>
        </w:rPr>
        <w:sectPr w:rsidR="00310CCE">
          <w:type w:val="continuous"/>
          <w:pgSz w:w="12240" w:h="15840"/>
          <w:pgMar w:top="1060" w:right="1300" w:bottom="1200" w:left="1020" w:header="720" w:footer="720" w:gutter="0"/>
          <w:cols w:space="720"/>
        </w:sectPr>
      </w:pPr>
    </w:p>
    <w:p w14:paraId="1148FDC3" w14:textId="77777777" w:rsidR="00310CCE" w:rsidRDefault="003A2C00">
      <w:pPr>
        <w:spacing w:before="92"/>
        <w:ind w:left="713"/>
        <w:rPr>
          <w:sz w:val="24"/>
        </w:rPr>
      </w:pPr>
      <w:r>
        <w:rPr>
          <w:sz w:val="24"/>
        </w:rPr>
        <w:lastRenderedPageBreak/>
        <w:t>Gọi</w:t>
      </w:r>
      <w:r>
        <w:rPr>
          <w:spacing w:val="40"/>
          <w:sz w:val="24"/>
        </w:rPr>
        <w:t xml:space="preserve"> </w:t>
      </w:r>
      <w:r>
        <w:rPr>
          <w:i/>
        </w:rPr>
        <w:t>M</w:t>
      </w:r>
      <w:r>
        <w:rPr>
          <w:i/>
          <w:spacing w:val="35"/>
        </w:rPr>
        <w:t xml:space="preserve"> </w:t>
      </w:r>
      <w:r>
        <w:rPr>
          <w:sz w:val="24"/>
        </w:rPr>
        <w:t>là giá</w:t>
      </w:r>
      <w:r>
        <w:rPr>
          <w:spacing w:val="-1"/>
          <w:sz w:val="24"/>
        </w:rPr>
        <w:t xml:space="preserve"> </w:t>
      </w:r>
      <w:r>
        <w:rPr>
          <w:sz w:val="24"/>
        </w:rPr>
        <w:t>trị</w:t>
      </w:r>
      <w:r>
        <w:rPr>
          <w:spacing w:val="-1"/>
          <w:sz w:val="24"/>
        </w:rPr>
        <w:t xml:space="preserve"> </w:t>
      </w:r>
      <w:r>
        <w:rPr>
          <w:sz w:val="24"/>
        </w:rPr>
        <w:t>lớn nhất của</w:t>
      </w:r>
      <w:r>
        <w:rPr>
          <w:spacing w:val="-2"/>
          <w:sz w:val="24"/>
        </w:rPr>
        <w:t xml:space="preserve"> </w:t>
      </w:r>
      <w:r>
        <w:rPr>
          <w:sz w:val="24"/>
        </w:rPr>
        <w:t>hàm số</w:t>
      </w:r>
    </w:p>
    <w:p w14:paraId="383BD64A" w14:textId="77777777" w:rsidR="00310CCE" w:rsidRDefault="003A2C00">
      <w:pPr>
        <w:spacing w:before="71"/>
        <w:ind w:left="82"/>
        <w:rPr>
          <w:sz w:val="24"/>
        </w:rPr>
      </w:pPr>
      <w:r>
        <w:br w:type="column"/>
      </w:r>
      <w:r>
        <w:rPr>
          <w:i/>
          <w:sz w:val="24"/>
        </w:rPr>
        <w:lastRenderedPageBreak/>
        <w:t>y</w:t>
      </w:r>
      <w:r>
        <w:rPr>
          <w:i/>
          <w:spacing w:val="1"/>
          <w:sz w:val="24"/>
        </w:rPr>
        <w:t xml:space="preserve"> </w:t>
      </w:r>
      <w:r>
        <w:rPr>
          <w:rFonts w:ascii="Symbol" w:hAnsi="Symbol"/>
          <w:sz w:val="24"/>
        </w:rPr>
        <w:t></w:t>
      </w:r>
      <w:r>
        <w:rPr>
          <w:spacing w:val="40"/>
          <w:sz w:val="24"/>
        </w:rPr>
        <w:t xml:space="preserve"> </w:t>
      </w:r>
      <w:r>
        <w:rPr>
          <w:i/>
          <w:sz w:val="24"/>
        </w:rPr>
        <w:t>f</w:t>
      </w:r>
      <w:r>
        <w:rPr>
          <w:i/>
          <w:spacing w:val="-4"/>
          <w:sz w:val="24"/>
        </w:rPr>
        <w:t xml:space="preserve"> </w:t>
      </w:r>
      <w:r>
        <w:rPr>
          <w:sz w:val="24"/>
        </w:rPr>
        <w:t>(</w:t>
      </w:r>
      <w:r>
        <w:rPr>
          <w:i/>
          <w:sz w:val="24"/>
        </w:rPr>
        <w:t>x</w:t>
      </w:r>
      <w:r>
        <w:rPr>
          <w:sz w:val="24"/>
        </w:rPr>
        <w:t>)</w:t>
      </w:r>
    </w:p>
    <w:p w14:paraId="6A98B46A" w14:textId="77777777" w:rsidR="00310CCE" w:rsidRDefault="003A2C00">
      <w:pPr>
        <w:spacing w:before="2"/>
        <w:ind w:left="123"/>
        <w:rPr>
          <w:rFonts w:ascii="Symbol" w:hAnsi="Symbol"/>
          <w:sz w:val="33"/>
        </w:rPr>
      </w:pPr>
      <w:r>
        <w:br w:type="column"/>
      </w:r>
      <w:r>
        <w:rPr>
          <w:w w:val="95"/>
          <w:position w:val="2"/>
          <w:sz w:val="24"/>
        </w:rPr>
        <w:lastRenderedPageBreak/>
        <w:t>trên</w:t>
      </w:r>
      <w:r>
        <w:rPr>
          <w:spacing w:val="8"/>
          <w:w w:val="95"/>
          <w:position w:val="2"/>
          <w:sz w:val="24"/>
        </w:rPr>
        <w:t xml:space="preserve"> </w:t>
      </w:r>
      <w:r>
        <w:rPr>
          <w:w w:val="95"/>
          <w:position w:val="2"/>
          <w:sz w:val="24"/>
        </w:rPr>
        <w:t>đoạn</w:t>
      </w:r>
      <w:r>
        <w:rPr>
          <w:spacing w:val="32"/>
          <w:w w:val="95"/>
          <w:position w:val="2"/>
          <w:sz w:val="24"/>
        </w:rPr>
        <w:t xml:space="preserve"> </w:t>
      </w:r>
      <w:r>
        <w:rPr>
          <w:rFonts w:ascii="Symbol" w:hAnsi="Symbol"/>
          <w:w w:val="95"/>
          <w:sz w:val="33"/>
        </w:rPr>
        <w:t></w:t>
      </w:r>
      <w:r>
        <w:rPr>
          <w:rFonts w:ascii="Symbol" w:hAnsi="Symbol"/>
          <w:w w:val="95"/>
          <w:position w:val="2"/>
          <w:sz w:val="24"/>
        </w:rPr>
        <w:t></w:t>
      </w:r>
      <w:r>
        <w:rPr>
          <w:w w:val="95"/>
          <w:position w:val="2"/>
          <w:sz w:val="24"/>
        </w:rPr>
        <w:t>1;3</w:t>
      </w:r>
      <w:r>
        <w:rPr>
          <w:rFonts w:ascii="Symbol" w:hAnsi="Symbol"/>
          <w:w w:val="95"/>
          <w:sz w:val="33"/>
        </w:rPr>
        <w:t></w:t>
      </w:r>
    </w:p>
    <w:p w14:paraId="7F4E370C" w14:textId="77777777" w:rsidR="00310CCE" w:rsidRDefault="003A2C00">
      <w:pPr>
        <w:spacing w:before="92"/>
        <w:ind w:left="61"/>
        <w:rPr>
          <w:sz w:val="24"/>
        </w:rPr>
      </w:pPr>
      <w:r>
        <w:br w:type="column"/>
      </w:r>
      <w:r>
        <w:rPr>
          <w:sz w:val="24"/>
        </w:rPr>
        <w:lastRenderedPageBreak/>
        <w:t>thì</w:t>
      </w:r>
    </w:p>
    <w:p w14:paraId="76A2C0D1" w14:textId="77777777" w:rsidR="00310CCE" w:rsidRDefault="00310CCE">
      <w:pPr>
        <w:rPr>
          <w:sz w:val="24"/>
        </w:rPr>
        <w:sectPr w:rsidR="00310CCE">
          <w:type w:val="continuous"/>
          <w:pgSz w:w="12240" w:h="15840"/>
          <w:pgMar w:top="1060" w:right="1300" w:bottom="1200" w:left="1020" w:header="720" w:footer="720" w:gutter="0"/>
          <w:cols w:num="4" w:space="720" w:equalWidth="0">
            <w:col w:w="4303" w:space="40"/>
            <w:col w:w="891" w:space="39"/>
            <w:col w:w="1721" w:space="40"/>
            <w:col w:w="2886"/>
          </w:cols>
        </w:sectPr>
      </w:pPr>
    </w:p>
    <w:p w14:paraId="5CCBFCB2" w14:textId="77777777" w:rsidR="00310CCE" w:rsidRDefault="003A2C00">
      <w:pPr>
        <w:spacing w:before="77"/>
        <w:ind w:left="112"/>
        <w:rPr>
          <w:rFonts w:ascii="Symbol" w:hAnsi="Symbol"/>
          <w:sz w:val="24"/>
        </w:rPr>
      </w:pPr>
      <w:r>
        <w:rPr>
          <w:b/>
          <w:sz w:val="24"/>
        </w:rPr>
        <w:lastRenderedPageBreak/>
        <w:t>A.</w:t>
      </w:r>
      <w:r>
        <w:rPr>
          <w:b/>
          <w:spacing w:val="34"/>
          <w:sz w:val="24"/>
        </w:rPr>
        <w:t xml:space="preserve"> </w:t>
      </w:r>
      <w:r>
        <w:rPr>
          <w:i/>
          <w:sz w:val="24"/>
        </w:rPr>
        <w:t>M</w:t>
      </w:r>
      <w:r>
        <w:rPr>
          <w:i/>
          <w:spacing w:val="27"/>
          <w:sz w:val="24"/>
        </w:rPr>
        <w:t xml:space="preserve"> </w:t>
      </w:r>
      <w:r>
        <w:rPr>
          <w:rFonts w:ascii="Symbol" w:hAnsi="Symbol"/>
          <w:sz w:val="24"/>
        </w:rPr>
        <w:t></w:t>
      </w:r>
    </w:p>
    <w:p w14:paraId="18AA32BA" w14:textId="77777777" w:rsidR="00310CCE" w:rsidRDefault="003A2C00">
      <w:pPr>
        <w:tabs>
          <w:tab w:val="left" w:pos="2599"/>
          <w:tab w:val="left" w:pos="4865"/>
          <w:tab w:val="left" w:pos="7134"/>
        </w:tabs>
        <w:spacing w:before="9"/>
        <w:ind w:left="61"/>
        <w:rPr>
          <w:sz w:val="24"/>
        </w:rPr>
      </w:pPr>
      <w:r>
        <w:br w:type="column"/>
      </w:r>
      <w:r>
        <w:rPr>
          <w:i/>
          <w:w w:val="90"/>
          <w:position w:val="2"/>
          <w:sz w:val="24"/>
        </w:rPr>
        <w:lastRenderedPageBreak/>
        <w:t>f</w:t>
      </w:r>
      <w:r>
        <w:rPr>
          <w:i/>
          <w:spacing w:val="31"/>
          <w:w w:val="90"/>
          <w:position w:val="2"/>
          <w:sz w:val="24"/>
        </w:rPr>
        <w:t xml:space="preserve"> </w:t>
      </w:r>
      <w:r>
        <w:rPr>
          <w:rFonts w:ascii="Symbol" w:hAnsi="Symbol"/>
          <w:w w:val="90"/>
          <w:sz w:val="32"/>
        </w:rPr>
        <w:t></w:t>
      </w:r>
      <w:r>
        <w:rPr>
          <w:rFonts w:ascii="Symbol" w:hAnsi="Symbol"/>
          <w:w w:val="90"/>
          <w:position w:val="2"/>
          <w:sz w:val="24"/>
        </w:rPr>
        <w:t></w:t>
      </w:r>
      <w:r>
        <w:rPr>
          <w:w w:val="90"/>
          <w:position w:val="2"/>
          <w:sz w:val="24"/>
        </w:rPr>
        <w:t>1</w:t>
      </w:r>
      <w:r>
        <w:rPr>
          <w:rFonts w:ascii="Symbol" w:hAnsi="Symbol"/>
          <w:w w:val="90"/>
          <w:sz w:val="32"/>
        </w:rPr>
        <w:t></w:t>
      </w:r>
      <w:r>
        <w:rPr>
          <w:spacing w:val="-23"/>
          <w:w w:val="90"/>
          <w:sz w:val="32"/>
        </w:rPr>
        <w:t xml:space="preserve"> </w:t>
      </w:r>
      <w:r>
        <w:rPr>
          <w:w w:val="90"/>
          <w:position w:val="1"/>
          <w:sz w:val="24"/>
        </w:rPr>
        <w:t>.</w:t>
      </w:r>
      <w:r>
        <w:rPr>
          <w:w w:val="90"/>
          <w:position w:val="1"/>
          <w:sz w:val="24"/>
        </w:rPr>
        <w:tab/>
      </w:r>
      <w:r>
        <w:rPr>
          <w:b/>
          <w:w w:val="90"/>
          <w:position w:val="1"/>
          <w:sz w:val="24"/>
        </w:rPr>
        <w:t>B.</w:t>
      </w:r>
      <w:r>
        <w:rPr>
          <w:b/>
          <w:spacing w:val="49"/>
          <w:position w:val="1"/>
          <w:sz w:val="24"/>
        </w:rPr>
        <w:t xml:space="preserve"> </w:t>
      </w:r>
      <w:r>
        <w:rPr>
          <w:i/>
          <w:w w:val="90"/>
          <w:position w:val="2"/>
          <w:sz w:val="24"/>
        </w:rPr>
        <w:t>M</w:t>
      </w:r>
      <w:r>
        <w:rPr>
          <w:i/>
          <w:spacing w:val="45"/>
          <w:w w:val="90"/>
          <w:position w:val="2"/>
          <w:sz w:val="24"/>
        </w:rPr>
        <w:t xml:space="preserve"> </w:t>
      </w:r>
      <w:r>
        <w:rPr>
          <w:rFonts w:ascii="Symbol" w:hAnsi="Symbol"/>
          <w:w w:val="90"/>
          <w:position w:val="2"/>
          <w:sz w:val="24"/>
        </w:rPr>
        <w:t></w:t>
      </w:r>
      <w:r>
        <w:rPr>
          <w:spacing w:val="48"/>
          <w:position w:val="2"/>
          <w:sz w:val="24"/>
        </w:rPr>
        <w:t xml:space="preserve"> </w:t>
      </w:r>
      <w:r>
        <w:rPr>
          <w:i/>
          <w:w w:val="90"/>
          <w:position w:val="2"/>
          <w:sz w:val="24"/>
        </w:rPr>
        <w:t>f</w:t>
      </w:r>
      <w:r>
        <w:rPr>
          <w:i/>
          <w:spacing w:val="32"/>
          <w:w w:val="90"/>
          <w:position w:val="2"/>
          <w:sz w:val="24"/>
        </w:rPr>
        <w:t xml:space="preserve"> </w:t>
      </w:r>
      <w:r>
        <w:rPr>
          <w:rFonts w:ascii="Symbol" w:hAnsi="Symbol"/>
          <w:w w:val="90"/>
          <w:sz w:val="32"/>
        </w:rPr>
        <w:t></w:t>
      </w:r>
      <w:r>
        <w:rPr>
          <w:w w:val="90"/>
          <w:position w:val="2"/>
          <w:sz w:val="24"/>
        </w:rPr>
        <w:t>3</w:t>
      </w:r>
      <w:r>
        <w:rPr>
          <w:rFonts w:ascii="Symbol" w:hAnsi="Symbol"/>
          <w:w w:val="90"/>
          <w:sz w:val="32"/>
        </w:rPr>
        <w:t></w:t>
      </w:r>
      <w:r>
        <w:rPr>
          <w:spacing w:val="-34"/>
          <w:w w:val="90"/>
          <w:sz w:val="32"/>
        </w:rPr>
        <w:t xml:space="preserve"> </w:t>
      </w:r>
      <w:r>
        <w:rPr>
          <w:w w:val="90"/>
          <w:position w:val="1"/>
          <w:sz w:val="24"/>
        </w:rPr>
        <w:t>.</w:t>
      </w:r>
      <w:r>
        <w:rPr>
          <w:w w:val="90"/>
          <w:position w:val="1"/>
          <w:sz w:val="24"/>
        </w:rPr>
        <w:tab/>
      </w:r>
      <w:r>
        <w:rPr>
          <w:b/>
          <w:w w:val="90"/>
          <w:position w:val="1"/>
          <w:sz w:val="24"/>
        </w:rPr>
        <w:t>C.</w:t>
      </w:r>
      <w:r>
        <w:rPr>
          <w:b/>
          <w:spacing w:val="53"/>
          <w:w w:val="90"/>
          <w:position w:val="1"/>
          <w:sz w:val="24"/>
        </w:rPr>
        <w:t xml:space="preserve"> </w:t>
      </w:r>
      <w:r>
        <w:rPr>
          <w:i/>
          <w:w w:val="90"/>
          <w:position w:val="2"/>
          <w:sz w:val="24"/>
        </w:rPr>
        <w:t>M</w:t>
      </w:r>
      <w:r>
        <w:rPr>
          <w:i/>
          <w:spacing w:val="44"/>
          <w:w w:val="90"/>
          <w:position w:val="2"/>
          <w:sz w:val="24"/>
        </w:rPr>
        <w:t xml:space="preserve"> </w:t>
      </w:r>
      <w:r>
        <w:rPr>
          <w:rFonts w:ascii="Symbol" w:hAnsi="Symbol"/>
          <w:w w:val="90"/>
          <w:position w:val="2"/>
          <w:sz w:val="24"/>
        </w:rPr>
        <w:t></w:t>
      </w:r>
      <w:r>
        <w:rPr>
          <w:spacing w:val="53"/>
          <w:w w:val="90"/>
          <w:position w:val="2"/>
          <w:sz w:val="24"/>
        </w:rPr>
        <w:t xml:space="preserve"> </w:t>
      </w:r>
      <w:r>
        <w:rPr>
          <w:i/>
          <w:w w:val="90"/>
          <w:position w:val="2"/>
          <w:sz w:val="24"/>
        </w:rPr>
        <w:t>f</w:t>
      </w:r>
      <w:r>
        <w:rPr>
          <w:i/>
          <w:spacing w:val="32"/>
          <w:w w:val="90"/>
          <w:position w:val="2"/>
          <w:sz w:val="24"/>
        </w:rPr>
        <w:t xml:space="preserve"> </w:t>
      </w:r>
      <w:r>
        <w:rPr>
          <w:rFonts w:ascii="Symbol" w:hAnsi="Symbol"/>
          <w:spacing w:val="10"/>
          <w:w w:val="90"/>
          <w:sz w:val="32"/>
        </w:rPr>
        <w:t></w:t>
      </w:r>
      <w:r>
        <w:rPr>
          <w:spacing w:val="10"/>
          <w:w w:val="90"/>
          <w:position w:val="2"/>
          <w:sz w:val="24"/>
        </w:rPr>
        <w:t>2</w:t>
      </w:r>
      <w:r>
        <w:rPr>
          <w:rFonts w:ascii="Symbol" w:hAnsi="Symbol"/>
          <w:spacing w:val="10"/>
          <w:w w:val="90"/>
          <w:sz w:val="32"/>
        </w:rPr>
        <w:t></w:t>
      </w:r>
      <w:r>
        <w:rPr>
          <w:spacing w:val="-28"/>
          <w:w w:val="90"/>
          <w:sz w:val="32"/>
        </w:rPr>
        <w:t xml:space="preserve"> </w:t>
      </w:r>
      <w:r>
        <w:rPr>
          <w:w w:val="90"/>
          <w:position w:val="1"/>
          <w:sz w:val="24"/>
        </w:rPr>
        <w:t>.</w:t>
      </w:r>
      <w:r>
        <w:rPr>
          <w:w w:val="90"/>
          <w:position w:val="1"/>
          <w:sz w:val="24"/>
        </w:rPr>
        <w:tab/>
      </w:r>
      <w:r>
        <w:rPr>
          <w:b/>
          <w:w w:val="95"/>
          <w:position w:val="1"/>
          <w:sz w:val="24"/>
        </w:rPr>
        <w:t>D.</w:t>
      </w:r>
      <w:r>
        <w:rPr>
          <w:b/>
          <w:spacing w:val="46"/>
          <w:w w:val="95"/>
          <w:position w:val="1"/>
          <w:sz w:val="24"/>
        </w:rPr>
        <w:t xml:space="preserve"> </w:t>
      </w:r>
      <w:r>
        <w:rPr>
          <w:i/>
          <w:w w:val="95"/>
          <w:position w:val="2"/>
          <w:sz w:val="24"/>
        </w:rPr>
        <w:t>M</w:t>
      </w:r>
      <w:r>
        <w:rPr>
          <w:i/>
          <w:spacing w:val="40"/>
          <w:w w:val="95"/>
          <w:position w:val="2"/>
          <w:sz w:val="24"/>
        </w:rPr>
        <w:t xml:space="preserve"> </w:t>
      </w:r>
      <w:r>
        <w:rPr>
          <w:rFonts w:ascii="Symbol" w:hAnsi="Symbol"/>
          <w:w w:val="95"/>
          <w:position w:val="2"/>
          <w:sz w:val="24"/>
        </w:rPr>
        <w:t></w:t>
      </w:r>
      <w:r>
        <w:rPr>
          <w:spacing w:val="47"/>
          <w:w w:val="95"/>
          <w:position w:val="2"/>
          <w:sz w:val="24"/>
        </w:rPr>
        <w:t xml:space="preserve"> </w:t>
      </w:r>
      <w:r>
        <w:rPr>
          <w:i/>
          <w:w w:val="95"/>
          <w:position w:val="2"/>
          <w:sz w:val="24"/>
        </w:rPr>
        <w:t>f</w:t>
      </w:r>
      <w:r>
        <w:rPr>
          <w:i/>
          <w:spacing w:val="27"/>
          <w:w w:val="95"/>
          <w:position w:val="2"/>
          <w:sz w:val="24"/>
        </w:rPr>
        <w:t xml:space="preserve"> </w:t>
      </w:r>
      <w:r>
        <w:rPr>
          <w:rFonts w:ascii="Symbol" w:hAnsi="Symbol"/>
          <w:w w:val="95"/>
          <w:sz w:val="32"/>
        </w:rPr>
        <w:t></w:t>
      </w:r>
      <w:r>
        <w:rPr>
          <w:w w:val="95"/>
          <w:position w:val="2"/>
          <w:sz w:val="24"/>
        </w:rPr>
        <w:t>0</w:t>
      </w:r>
      <w:r>
        <w:rPr>
          <w:rFonts w:ascii="Symbol" w:hAnsi="Symbol"/>
          <w:w w:val="95"/>
          <w:sz w:val="32"/>
        </w:rPr>
        <w:t></w:t>
      </w:r>
      <w:r>
        <w:rPr>
          <w:spacing w:val="-29"/>
          <w:w w:val="95"/>
          <w:sz w:val="32"/>
        </w:rPr>
        <w:t xml:space="preserve"> </w:t>
      </w:r>
      <w:r>
        <w:rPr>
          <w:w w:val="95"/>
          <w:position w:val="1"/>
          <w:sz w:val="24"/>
        </w:rPr>
        <w:t>.</w:t>
      </w:r>
    </w:p>
    <w:p w14:paraId="5468B8ED" w14:textId="77777777" w:rsidR="00310CCE" w:rsidRDefault="00310CCE">
      <w:pPr>
        <w:rPr>
          <w:sz w:val="24"/>
        </w:rPr>
        <w:sectPr w:rsidR="00310CCE">
          <w:type w:val="continuous"/>
          <w:pgSz w:w="12240" w:h="15840"/>
          <w:pgMar w:top="1060" w:right="1300" w:bottom="1200" w:left="1020" w:header="720" w:footer="720" w:gutter="0"/>
          <w:cols w:num="2" w:space="720" w:equalWidth="0">
            <w:col w:w="878" w:space="40"/>
            <w:col w:w="9002"/>
          </w:cols>
        </w:sectPr>
      </w:pPr>
    </w:p>
    <w:p w14:paraId="508B2E25" w14:textId="77777777" w:rsidR="00310CCE" w:rsidRDefault="003A2C00">
      <w:pPr>
        <w:spacing w:before="87"/>
        <w:ind w:left="112"/>
        <w:rPr>
          <w:sz w:val="24"/>
        </w:rPr>
      </w:pPr>
      <w:r>
        <w:rPr>
          <w:b/>
          <w:sz w:val="24"/>
        </w:rPr>
        <w:lastRenderedPageBreak/>
        <w:t>Câu</w:t>
      </w:r>
      <w:r>
        <w:rPr>
          <w:b/>
          <w:spacing w:val="-3"/>
          <w:sz w:val="24"/>
        </w:rPr>
        <w:t xml:space="preserve"> </w:t>
      </w:r>
      <w:r>
        <w:rPr>
          <w:b/>
          <w:sz w:val="24"/>
        </w:rPr>
        <w:t>4.</w:t>
      </w:r>
      <w:r>
        <w:rPr>
          <w:b/>
          <w:spacing w:val="-2"/>
          <w:sz w:val="24"/>
        </w:rPr>
        <w:t xml:space="preserve"> </w:t>
      </w:r>
      <w:r>
        <w:rPr>
          <w:sz w:val="24"/>
        </w:rPr>
        <w:t>Giá</w:t>
      </w:r>
      <w:r>
        <w:rPr>
          <w:spacing w:val="-2"/>
          <w:sz w:val="24"/>
        </w:rPr>
        <w:t xml:space="preserve"> </w:t>
      </w:r>
      <w:r>
        <w:rPr>
          <w:sz w:val="24"/>
        </w:rPr>
        <w:t>trị</w:t>
      </w:r>
      <w:r>
        <w:rPr>
          <w:spacing w:val="-2"/>
          <w:sz w:val="24"/>
        </w:rPr>
        <w:t xml:space="preserve"> </w:t>
      </w:r>
      <w:r>
        <w:rPr>
          <w:sz w:val="24"/>
        </w:rPr>
        <w:t>nhỏ</w:t>
      </w:r>
      <w:r>
        <w:rPr>
          <w:spacing w:val="-2"/>
          <w:sz w:val="24"/>
        </w:rPr>
        <w:t xml:space="preserve"> </w:t>
      </w:r>
      <w:r>
        <w:rPr>
          <w:sz w:val="24"/>
        </w:rPr>
        <w:t>nhất</w:t>
      </w:r>
      <w:r>
        <w:rPr>
          <w:spacing w:val="-2"/>
          <w:sz w:val="24"/>
        </w:rPr>
        <w:t xml:space="preserve"> </w:t>
      </w:r>
      <w:r>
        <w:rPr>
          <w:sz w:val="24"/>
        </w:rPr>
        <w:t>của</w:t>
      </w:r>
      <w:r>
        <w:rPr>
          <w:spacing w:val="-3"/>
          <w:sz w:val="24"/>
        </w:rPr>
        <w:t xml:space="preserve"> </w:t>
      </w:r>
      <w:r>
        <w:rPr>
          <w:sz w:val="24"/>
        </w:rPr>
        <w:t>hàm</w:t>
      </w:r>
      <w:r>
        <w:rPr>
          <w:spacing w:val="-2"/>
          <w:sz w:val="24"/>
        </w:rPr>
        <w:t xml:space="preserve"> </w:t>
      </w:r>
      <w:r>
        <w:rPr>
          <w:sz w:val="24"/>
        </w:rPr>
        <w:t>số</w:t>
      </w:r>
    </w:p>
    <w:p w14:paraId="06761750" w14:textId="77777777" w:rsidR="00310CCE" w:rsidRDefault="003A2C00">
      <w:pPr>
        <w:spacing w:before="18"/>
        <w:ind w:left="103"/>
        <w:rPr>
          <w:sz w:val="24"/>
        </w:rPr>
      </w:pPr>
      <w:r>
        <w:br w:type="column"/>
      </w:r>
      <w:r>
        <w:rPr>
          <w:i/>
          <w:w w:val="95"/>
          <w:position w:val="2"/>
          <w:sz w:val="23"/>
        </w:rPr>
        <w:lastRenderedPageBreak/>
        <w:t>f</w:t>
      </w:r>
      <w:r>
        <w:rPr>
          <w:i/>
          <w:spacing w:val="39"/>
          <w:w w:val="95"/>
          <w:position w:val="2"/>
          <w:sz w:val="23"/>
        </w:rPr>
        <w:t xml:space="preserve"> </w:t>
      </w:r>
      <w:r>
        <w:rPr>
          <w:rFonts w:ascii="Symbol" w:hAnsi="Symbol"/>
          <w:w w:val="95"/>
          <w:sz w:val="30"/>
        </w:rPr>
        <w:t></w:t>
      </w:r>
      <w:r>
        <w:rPr>
          <w:spacing w:val="-35"/>
          <w:w w:val="95"/>
          <w:sz w:val="30"/>
        </w:rPr>
        <w:t xml:space="preserve"> </w:t>
      </w:r>
      <w:r>
        <w:rPr>
          <w:i/>
          <w:w w:val="95"/>
          <w:position w:val="2"/>
          <w:sz w:val="23"/>
        </w:rPr>
        <w:t>x</w:t>
      </w:r>
      <w:r>
        <w:rPr>
          <w:rFonts w:ascii="Symbol" w:hAnsi="Symbol"/>
          <w:w w:val="95"/>
          <w:sz w:val="30"/>
        </w:rPr>
        <w:t></w:t>
      </w:r>
      <w:r>
        <w:rPr>
          <w:spacing w:val="-1"/>
          <w:w w:val="95"/>
          <w:sz w:val="30"/>
        </w:rPr>
        <w:t xml:space="preserve"> </w:t>
      </w:r>
      <w:r>
        <w:rPr>
          <w:rFonts w:ascii="Symbol" w:hAnsi="Symbol"/>
          <w:w w:val="95"/>
          <w:position w:val="2"/>
          <w:sz w:val="23"/>
        </w:rPr>
        <w:t></w:t>
      </w:r>
      <w:r>
        <w:rPr>
          <w:spacing w:val="32"/>
          <w:w w:val="95"/>
          <w:position w:val="2"/>
          <w:sz w:val="23"/>
        </w:rPr>
        <w:t xml:space="preserve"> </w:t>
      </w:r>
      <w:r>
        <w:rPr>
          <w:i/>
          <w:w w:val="95"/>
          <w:position w:val="2"/>
          <w:sz w:val="23"/>
        </w:rPr>
        <w:t>x</w:t>
      </w:r>
      <w:r>
        <w:rPr>
          <w:w w:val="95"/>
          <w:position w:val="2"/>
          <w:sz w:val="23"/>
          <w:vertAlign w:val="superscript"/>
        </w:rPr>
        <w:t>3</w:t>
      </w:r>
      <w:r>
        <w:rPr>
          <w:spacing w:val="34"/>
          <w:w w:val="95"/>
          <w:position w:val="2"/>
          <w:sz w:val="23"/>
        </w:rPr>
        <w:t xml:space="preserve"> </w:t>
      </w:r>
      <w:r>
        <w:rPr>
          <w:rFonts w:ascii="Symbol" w:hAnsi="Symbol"/>
          <w:w w:val="95"/>
          <w:position w:val="2"/>
          <w:sz w:val="23"/>
        </w:rPr>
        <w:t></w:t>
      </w:r>
      <w:r>
        <w:rPr>
          <w:spacing w:val="-9"/>
          <w:w w:val="95"/>
          <w:position w:val="2"/>
          <w:sz w:val="23"/>
        </w:rPr>
        <w:t xml:space="preserve"> </w:t>
      </w:r>
      <w:r>
        <w:rPr>
          <w:w w:val="95"/>
          <w:position w:val="2"/>
          <w:sz w:val="23"/>
        </w:rPr>
        <w:t>3</w:t>
      </w:r>
      <w:r>
        <w:rPr>
          <w:i/>
          <w:w w:val="95"/>
          <w:position w:val="2"/>
          <w:sz w:val="23"/>
        </w:rPr>
        <w:t>x</w:t>
      </w:r>
      <w:r>
        <w:rPr>
          <w:w w:val="95"/>
          <w:position w:val="2"/>
          <w:sz w:val="23"/>
          <w:vertAlign w:val="superscript"/>
        </w:rPr>
        <w:t>2</w:t>
      </w:r>
      <w:r>
        <w:rPr>
          <w:spacing w:val="38"/>
          <w:w w:val="95"/>
          <w:position w:val="2"/>
          <w:sz w:val="23"/>
        </w:rPr>
        <w:t xml:space="preserve"> </w:t>
      </w:r>
      <w:r>
        <w:rPr>
          <w:rFonts w:ascii="Symbol" w:hAnsi="Symbol"/>
          <w:w w:val="95"/>
          <w:position w:val="2"/>
          <w:sz w:val="23"/>
        </w:rPr>
        <w:t></w:t>
      </w:r>
      <w:r>
        <w:rPr>
          <w:spacing w:val="-3"/>
          <w:w w:val="95"/>
          <w:position w:val="2"/>
          <w:sz w:val="23"/>
        </w:rPr>
        <w:t xml:space="preserve"> </w:t>
      </w:r>
      <w:r>
        <w:rPr>
          <w:w w:val="95"/>
          <w:position w:val="2"/>
          <w:sz w:val="23"/>
        </w:rPr>
        <w:t>3</w:t>
      </w:r>
      <w:r>
        <w:rPr>
          <w:spacing w:val="50"/>
          <w:w w:val="95"/>
          <w:position w:val="2"/>
          <w:sz w:val="23"/>
        </w:rPr>
        <w:t xml:space="preserve"> </w:t>
      </w:r>
      <w:r>
        <w:rPr>
          <w:w w:val="95"/>
          <w:position w:val="2"/>
          <w:sz w:val="24"/>
        </w:rPr>
        <w:t>trên</w:t>
      </w:r>
      <w:r>
        <w:rPr>
          <w:spacing w:val="14"/>
          <w:w w:val="95"/>
          <w:position w:val="2"/>
          <w:sz w:val="24"/>
        </w:rPr>
        <w:t xml:space="preserve"> </w:t>
      </w:r>
      <w:r>
        <w:rPr>
          <w:w w:val="95"/>
          <w:position w:val="2"/>
          <w:sz w:val="24"/>
        </w:rPr>
        <w:t>đoạn</w:t>
      </w:r>
      <w:r>
        <w:rPr>
          <w:spacing w:val="39"/>
          <w:w w:val="95"/>
          <w:position w:val="2"/>
          <w:sz w:val="24"/>
        </w:rPr>
        <w:t xml:space="preserve"> </w:t>
      </w:r>
      <w:r>
        <w:rPr>
          <w:rFonts w:ascii="Symbol" w:hAnsi="Symbol"/>
          <w:w w:val="95"/>
          <w:sz w:val="31"/>
        </w:rPr>
        <w:t></w:t>
      </w:r>
      <w:r>
        <w:rPr>
          <w:w w:val="95"/>
          <w:position w:val="2"/>
          <w:sz w:val="23"/>
        </w:rPr>
        <w:t>1;3</w:t>
      </w:r>
      <w:r>
        <w:rPr>
          <w:rFonts w:ascii="Symbol" w:hAnsi="Symbol"/>
          <w:w w:val="95"/>
          <w:sz w:val="31"/>
        </w:rPr>
        <w:t></w:t>
      </w:r>
      <w:r>
        <w:rPr>
          <w:spacing w:val="43"/>
          <w:w w:val="95"/>
          <w:sz w:val="31"/>
        </w:rPr>
        <w:t xml:space="preserve"> </w:t>
      </w:r>
      <w:r>
        <w:rPr>
          <w:w w:val="95"/>
          <w:position w:val="2"/>
          <w:sz w:val="24"/>
        </w:rPr>
        <w:t>bằng</w:t>
      </w:r>
    </w:p>
    <w:p w14:paraId="7B6911AE" w14:textId="77777777" w:rsidR="00310CCE" w:rsidRDefault="00310CCE">
      <w:pPr>
        <w:rPr>
          <w:sz w:val="24"/>
        </w:rPr>
        <w:sectPr w:rsidR="00310CCE">
          <w:type w:val="continuous"/>
          <w:pgSz w:w="12240" w:h="15840"/>
          <w:pgMar w:top="1060" w:right="1300" w:bottom="1200" w:left="1020" w:header="720" w:footer="720" w:gutter="0"/>
          <w:cols w:num="2" w:space="720" w:equalWidth="0">
            <w:col w:w="3494" w:space="40"/>
            <w:col w:w="6386"/>
          </w:cols>
        </w:sectPr>
      </w:pPr>
    </w:p>
    <w:p w14:paraId="08D83434" w14:textId="77777777" w:rsidR="00310CCE" w:rsidRDefault="003A2C00">
      <w:pPr>
        <w:tabs>
          <w:tab w:val="left" w:pos="1104"/>
          <w:tab w:val="left" w:pos="3516"/>
          <w:tab w:val="left" w:pos="5782"/>
        </w:tabs>
        <w:spacing w:before="54" w:line="254" w:lineRule="exact"/>
        <w:ind w:left="112"/>
        <w:rPr>
          <w:sz w:val="24"/>
        </w:rPr>
      </w:pPr>
      <w:r>
        <w:rPr>
          <w:b/>
          <w:w w:val="95"/>
          <w:sz w:val="24"/>
        </w:rPr>
        <w:lastRenderedPageBreak/>
        <w:t>A.</w:t>
      </w:r>
      <w:r>
        <w:rPr>
          <w:b/>
          <w:spacing w:val="36"/>
          <w:w w:val="95"/>
          <w:sz w:val="24"/>
        </w:rPr>
        <w:t xml:space="preserve"> </w:t>
      </w:r>
      <w:r>
        <w:rPr>
          <w:w w:val="95"/>
          <w:sz w:val="23"/>
        </w:rPr>
        <w:t>3</w:t>
      </w:r>
      <w:r>
        <w:rPr>
          <w:spacing w:val="-15"/>
          <w:w w:val="95"/>
          <w:sz w:val="23"/>
        </w:rPr>
        <w:t xml:space="preserve"> </w:t>
      </w:r>
      <w:r>
        <w:rPr>
          <w:w w:val="95"/>
          <w:sz w:val="24"/>
        </w:rPr>
        <w:t>.</w:t>
      </w:r>
      <w:r>
        <w:rPr>
          <w:w w:val="95"/>
          <w:sz w:val="24"/>
        </w:rPr>
        <w:tab/>
      </w:r>
      <w:r>
        <w:rPr>
          <w:b/>
          <w:sz w:val="24"/>
        </w:rPr>
        <w:t>B.</w:t>
      </w:r>
      <w:r>
        <w:rPr>
          <w:b/>
          <w:spacing w:val="13"/>
          <w:sz w:val="24"/>
        </w:rPr>
        <w:t xml:space="preserve"> </w:t>
      </w:r>
      <w:r>
        <w:rPr>
          <w:sz w:val="24"/>
        </w:rPr>
        <w:t>1.</w:t>
      </w:r>
      <w:r>
        <w:rPr>
          <w:sz w:val="24"/>
        </w:rPr>
        <w:tab/>
      </w:r>
      <w:r>
        <w:rPr>
          <w:b/>
          <w:sz w:val="24"/>
        </w:rPr>
        <w:t>C.</w:t>
      </w:r>
      <w:r>
        <w:rPr>
          <w:b/>
          <w:spacing w:val="54"/>
          <w:sz w:val="24"/>
        </w:rPr>
        <w:t xml:space="preserve"> </w:t>
      </w:r>
      <w:r>
        <w:rPr>
          <w:rFonts w:ascii="Symbol" w:hAnsi="Symbol"/>
        </w:rPr>
        <w:t></w:t>
      </w:r>
      <w:r>
        <w:t>1</w:t>
      </w:r>
      <w:r>
        <w:rPr>
          <w:sz w:val="24"/>
        </w:rPr>
        <w:t>.</w:t>
      </w:r>
      <w:r>
        <w:rPr>
          <w:sz w:val="24"/>
        </w:rPr>
        <w:tab/>
      </w:r>
      <w:r>
        <w:rPr>
          <w:b/>
          <w:spacing w:val="-1"/>
          <w:sz w:val="24"/>
        </w:rPr>
        <w:t>D.</w:t>
      </w:r>
      <w:r>
        <w:rPr>
          <w:b/>
          <w:spacing w:val="33"/>
          <w:sz w:val="24"/>
        </w:rPr>
        <w:t xml:space="preserve"> </w:t>
      </w:r>
      <w:r>
        <w:rPr>
          <w:rFonts w:ascii="Symbol" w:hAnsi="Symbol"/>
          <w:sz w:val="23"/>
        </w:rPr>
        <w:t></w:t>
      </w:r>
      <w:r>
        <w:rPr>
          <w:sz w:val="23"/>
        </w:rPr>
        <w:t>3</w:t>
      </w:r>
      <w:r>
        <w:rPr>
          <w:spacing w:val="-22"/>
          <w:sz w:val="23"/>
        </w:rPr>
        <w:t xml:space="preserve"> </w:t>
      </w:r>
      <w:r>
        <w:rPr>
          <w:sz w:val="24"/>
        </w:rPr>
        <w:t>.</w:t>
      </w:r>
    </w:p>
    <w:p w14:paraId="69576942" w14:textId="77777777" w:rsidR="00310CCE" w:rsidRDefault="003A2C00">
      <w:pPr>
        <w:spacing w:before="7"/>
        <w:ind w:left="112"/>
        <w:rPr>
          <w:sz w:val="24"/>
        </w:rPr>
      </w:pPr>
      <w:r>
        <w:rPr>
          <w:b/>
          <w:w w:val="95"/>
          <w:position w:val="2"/>
          <w:sz w:val="24"/>
        </w:rPr>
        <w:t>Câu</w:t>
      </w:r>
      <w:r>
        <w:rPr>
          <w:b/>
          <w:spacing w:val="13"/>
          <w:w w:val="95"/>
          <w:position w:val="2"/>
          <w:sz w:val="24"/>
        </w:rPr>
        <w:t xml:space="preserve"> </w:t>
      </w:r>
      <w:r>
        <w:rPr>
          <w:b/>
          <w:w w:val="95"/>
          <w:position w:val="2"/>
          <w:sz w:val="24"/>
        </w:rPr>
        <w:t>5.</w:t>
      </w:r>
      <w:r>
        <w:rPr>
          <w:b/>
          <w:spacing w:val="13"/>
          <w:w w:val="95"/>
          <w:position w:val="2"/>
          <w:sz w:val="24"/>
        </w:rPr>
        <w:t xml:space="preserve"> </w:t>
      </w:r>
      <w:r>
        <w:rPr>
          <w:w w:val="95"/>
          <w:position w:val="2"/>
          <w:sz w:val="24"/>
        </w:rPr>
        <w:t>Cho</w:t>
      </w:r>
      <w:r>
        <w:rPr>
          <w:spacing w:val="13"/>
          <w:w w:val="95"/>
          <w:position w:val="2"/>
          <w:sz w:val="24"/>
        </w:rPr>
        <w:t xml:space="preserve"> </w:t>
      </w:r>
      <w:r>
        <w:rPr>
          <w:w w:val="95"/>
          <w:position w:val="2"/>
          <w:sz w:val="24"/>
        </w:rPr>
        <w:t>hàm</w:t>
      </w:r>
      <w:r>
        <w:rPr>
          <w:spacing w:val="14"/>
          <w:w w:val="95"/>
          <w:position w:val="2"/>
          <w:sz w:val="24"/>
        </w:rPr>
        <w:t xml:space="preserve"> </w:t>
      </w:r>
      <w:r>
        <w:rPr>
          <w:w w:val="95"/>
          <w:position w:val="2"/>
          <w:sz w:val="24"/>
        </w:rPr>
        <w:t>số</w:t>
      </w:r>
      <w:r>
        <w:rPr>
          <w:spacing w:val="26"/>
          <w:w w:val="95"/>
          <w:position w:val="2"/>
          <w:sz w:val="24"/>
        </w:rPr>
        <w:t xml:space="preserve"> </w:t>
      </w:r>
      <w:r>
        <w:rPr>
          <w:i/>
          <w:w w:val="95"/>
          <w:position w:val="2"/>
          <w:sz w:val="23"/>
        </w:rPr>
        <w:t>y</w:t>
      </w:r>
      <w:r>
        <w:rPr>
          <w:i/>
          <w:spacing w:val="16"/>
          <w:w w:val="95"/>
          <w:position w:val="2"/>
          <w:sz w:val="23"/>
        </w:rPr>
        <w:t xml:space="preserve"> </w:t>
      </w:r>
      <w:r>
        <w:rPr>
          <w:rFonts w:ascii="Symbol" w:hAnsi="Symbol"/>
          <w:w w:val="95"/>
          <w:position w:val="2"/>
          <w:sz w:val="23"/>
        </w:rPr>
        <w:t></w:t>
      </w:r>
      <w:r>
        <w:rPr>
          <w:spacing w:val="7"/>
          <w:w w:val="95"/>
          <w:position w:val="2"/>
          <w:sz w:val="23"/>
        </w:rPr>
        <w:t xml:space="preserve"> </w:t>
      </w:r>
      <w:r>
        <w:rPr>
          <w:i/>
          <w:w w:val="95"/>
          <w:position w:val="2"/>
          <w:sz w:val="23"/>
        </w:rPr>
        <w:t>f</w:t>
      </w:r>
      <w:r>
        <w:rPr>
          <w:i/>
          <w:spacing w:val="37"/>
          <w:w w:val="95"/>
          <w:position w:val="2"/>
          <w:sz w:val="23"/>
        </w:rPr>
        <w:t xml:space="preserve"> </w:t>
      </w:r>
      <w:r>
        <w:rPr>
          <w:rFonts w:ascii="Symbol" w:hAnsi="Symbol"/>
          <w:w w:val="95"/>
          <w:sz w:val="30"/>
        </w:rPr>
        <w:t></w:t>
      </w:r>
      <w:r>
        <w:rPr>
          <w:spacing w:val="-36"/>
          <w:w w:val="95"/>
          <w:sz w:val="30"/>
        </w:rPr>
        <w:t xml:space="preserve"> </w:t>
      </w:r>
      <w:r>
        <w:rPr>
          <w:i/>
          <w:w w:val="95"/>
          <w:position w:val="2"/>
          <w:sz w:val="23"/>
        </w:rPr>
        <w:t>x</w:t>
      </w:r>
      <w:r>
        <w:rPr>
          <w:rFonts w:ascii="Symbol" w:hAnsi="Symbol"/>
          <w:w w:val="95"/>
          <w:sz w:val="30"/>
        </w:rPr>
        <w:t></w:t>
      </w:r>
      <w:r>
        <w:rPr>
          <w:spacing w:val="49"/>
          <w:w w:val="95"/>
          <w:sz w:val="30"/>
        </w:rPr>
        <w:t xml:space="preserve"> </w:t>
      </w:r>
      <w:r>
        <w:rPr>
          <w:w w:val="95"/>
          <w:position w:val="2"/>
          <w:sz w:val="24"/>
        </w:rPr>
        <w:t>có</w:t>
      </w:r>
      <w:r>
        <w:rPr>
          <w:spacing w:val="14"/>
          <w:w w:val="95"/>
          <w:position w:val="2"/>
          <w:sz w:val="24"/>
        </w:rPr>
        <w:t xml:space="preserve"> </w:t>
      </w:r>
      <w:r>
        <w:rPr>
          <w:w w:val="95"/>
          <w:position w:val="2"/>
          <w:sz w:val="24"/>
        </w:rPr>
        <w:t>bảng</w:t>
      </w:r>
      <w:r>
        <w:rPr>
          <w:spacing w:val="13"/>
          <w:w w:val="95"/>
          <w:position w:val="2"/>
          <w:sz w:val="24"/>
        </w:rPr>
        <w:t xml:space="preserve"> </w:t>
      </w:r>
      <w:r>
        <w:rPr>
          <w:w w:val="95"/>
          <w:position w:val="2"/>
          <w:sz w:val="24"/>
        </w:rPr>
        <w:t>biến</w:t>
      </w:r>
      <w:r>
        <w:rPr>
          <w:spacing w:val="13"/>
          <w:w w:val="95"/>
          <w:position w:val="2"/>
          <w:sz w:val="24"/>
        </w:rPr>
        <w:t xml:space="preserve"> </w:t>
      </w:r>
      <w:r>
        <w:rPr>
          <w:w w:val="95"/>
          <w:position w:val="2"/>
          <w:sz w:val="24"/>
        </w:rPr>
        <w:t>thiên</w:t>
      </w:r>
      <w:r>
        <w:rPr>
          <w:spacing w:val="14"/>
          <w:w w:val="95"/>
          <w:position w:val="2"/>
          <w:sz w:val="24"/>
        </w:rPr>
        <w:t xml:space="preserve"> </w:t>
      </w:r>
      <w:r>
        <w:rPr>
          <w:w w:val="95"/>
          <w:position w:val="2"/>
          <w:sz w:val="24"/>
        </w:rPr>
        <w:t>như</w:t>
      </w:r>
      <w:r>
        <w:rPr>
          <w:spacing w:val="13"/>
          <w:w w:val="95"/>
          <w:position w:val="2"/>
          <w:sz w:val="24"/>
        </w:rPr>
        <w:t xml:space="preserve"> </w:t>
      </w:r>
      <w:r>
        <w:rPr>
          <w:w w:val="95"/>
          <w:position w:val="2"/>
          <w:sz w:val="24"/>
        </w:rPr>
        <w:t>sau:</w:t>
      </w:r>
    </w:p>
    <w:p w14:paraId="596DF5EC" w14:textId="77777777" w:rsidR="00310CCE" w:rsidRDefault="00310CCE">
      <w:pPr>
        <w:pStyle w:val="BodyText"/>
        <w:rPr>
          <w:sz w:val="20"/>
        </w:rPr>
      </w:pPr>
    </w:p>
    <w:p w14:paraId="6A803C9E" w14:textId="77777777" w:rsidR="00310CCE" w:rsidRDefault="003A2C00">
      <w:pPr>
        <w:pStyle w:val="BodyText"/>
        <w:spacing w:before="2"/>
        <w:rPr>
          <w:sz w:val="10"/>
        </w:rPr>
      </w:pPr>
      <w:r>
        <w:rPr>
          <w:noProof/>
        </w:rPr>
        <w:drawing>
          <wp:anchor distT="0" distB="0" distL="0" distR="0" simplePos="0" relativeHeight="190" behindDoc="0" locked="0" layoutInCell="1" allowOverlap="1" wp14:anchorId="0C3D414F" wp14:editId="24FF21C8">
            <wp:simplePos x="0" y="0"/>
            <wp:positionH relativeFrom="page">
              <wp:posOffset>1661592</wp:posOffset>
            </wp:positionH>
            <wp:positionV relativeFrom="paragraph">
              <wp:posOffset>99340</wp:posOffset>
            </wp:positionV>
            <wp:extent cx="4129346" cy="865536"/>
            <wp:effectExtent l="0" t="0" r="0" b="0"/>
            <wp:wrapTopAndBottom/>
            <wp:docPr id="69" name="image83.png"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3.png"/>
                    <pic:cNvPicPr/>
                  </pic:nvPicPr>
                  <pic:blipFill>
                    <a:blip r:embed="rId151" cstate="print"/>
                    <a:stretch>
                      <a:fillRect/>
                    </a:stretch>
                  </pic:blipFill>
                  <pic:spPr>
                    <a:xfrm>
                      <a:off x="0" y="0"/>
                      <a:ext cx="4129346" cy="865536"/>
                    </a:xfrm>
                    <a:prstGeom prst="rect">
                      <a:avLst/>
                    </a:prstGeom>
                  </pic:spPr>
                </pic:pic>
              </a:graphicData>
            </a:graphic>
          </wp:anchor>
        </w:drawing>
      </w:r>
    </w:p>
    <w:p w14:paraId="54A26A17" w14:textId="77777777" w:rsidR="00310CCE" w:rsidRDefault="00310CCE">
      <w:pPr>
        <w:pStyle w:val="BodyText"/>
        <w:spacing w:before="6"/>
        <w:rPr>
          <w:sz w:val="23"/>
        </w:rPr>
      </w:pPr>
    </w:p>
    <w:p w14:paraId="75CCD562" w14:textId="77777777" w:rsidR="00310CCE" w:rsidRDefault="003A2C00">
      <w:pPr>
        <w:spacing w:before="90"/>
        <w:ind w:left="112"/>
        <w:rPr>
          <w:sz w:val="24"/>
        </w:rPr>
      </w:pPr>
      <w:r>
        <w:rPr>
          <w:sz w:val="24"/>
        </w:rPr>
        <w:t>Giá</w:t>
      </w:r>
      <w:r>
        <w:rPr>
          <w:spacing w:val="-2"/>
          <w:sz w:val="24"/>
        </w:rPr>
        <w:t xml:space="preserve"> </w:t>
      </w:r>
      <w:r>
        <w:rPr>
          <w:sz w:val="24"/>
        </w:rPr>
        <w:t>trị</w:t>
      </w:r>
      <w:r>
        <w:rPr>
          <w:spacing w:val="-1"/>
          <w:sz w:val="24"/>
        </w:rPr>
        <w:t xml:space="preserve"> </w:t>
      </w:r>
      <w:r>
        <w:rPr>
          <w:sz w:val="24"/>
        </w:rPr>
        <w:t>cực</w:t>
      </w:r>
      <w:r>
        <w:rPr>
          <w:spacing w:val="-1"/>
          <w:sz w:val="24"/>
        </w:rPr>
        <w:t xml:space="preserve"> </w:t>
      </w:r>
      <w:r>
        <w:rPr>
          <w:sz w:val="24"/>
        </w:rPr>
        <w:t>tiểu</w:t>
      </w:r>
      <w:r>
        <w:rPr>
          <w:spacing w:val="1"/>
          <w:sz w:val="24"/>
        </w:rPr>
        <w:t xml:space="preserve"> </w:t>
      </w:r>
      <w:r>
        <w:rPr>
          <w:sz w:val="24"/>
        </w:rPr>
        <w:t>của</w:t>
      </w:r>
      <w:r>
        <w:rPr>
          <w:spacing w:val="-1"/>
          <w:sz w:val="24"/>
        </w:rPr>
        <w:t xml:space="preserve"> </w:t>
      </w:r>
      <w:r>
        <w:rPr>
          <w:sz w:val="24"/>
        </w:rPr>
        <w:t>hàm</w:t>
      </w:r>
      <w:r>
        <w:rPr>
          <w:spacing w:val="1"/>
          <w:sz w:val="24"/>
        </w:rPr>
        <w:t xml:space="preserve"> </w:t>
      </w:r>
      <w:r>
        <w:rPr>
          <w:sz w:val="24"/>
        </w:rPr>
        <w:t>số</w:t>
      </w:r>
      <w:r>
        <w:rPr>
          <w:spacing w:val="-1"/>
          <w:sz w:val="24"/>
        </w:rPr>
        <w:t xml:space="preserve"> </w:t>
      </w:r>
      <w:r>
        <w:rPr>
          <w:sz w:val="24"/>
        </w:rPr>
        <w:t>trên bằng</w:t>
      </w:r>
    </w:p>
    <w:p w14:paraId="4E23196C" w14:textId="77777777" w:rsidR="00310CCE" w:rsidRDefault="003A2C00">
      <w:pPr>
        <w:tabs>
          <w:tab w:val="left" w:pos="3516"/>
          <w:tab w:val="left" w:pos="6562"/>
          <w:tab w:val="left" w:pos="8591"/>
        </w:tabs>
        <w:spacing w:before="202"/>
        <w:ind w:left="112"/>
        <w:rPr>
          <w:sz w:val="24"/>
        </w:rPr>
      </w:pPr>
      <w:r>
        <w:rPr>
          <w:b/>
          <w:sz w:val="24"/>
        </w:rPr>
        <w:t>A.</w:t>
      </w:r>
      <w:r>
        <w:rPr>
          <w:b/>
          <w:spacing w:val="49"/>
          <w:sz w:val="24"/>
        </w:rPr>
        <w:t xml:space="preserve"> </w:t>
      </w:r>
      <w:r>
        <w:rPr>
          <w:rFonts w:ascii="Symbol" w:hAnsi="Symbol"/>
        </w:rPr>
        <w:t></w:t>
      </w:r>
      <w:r>
        <w:t>1</w:t>
      </w:r>
      <w:r>
        <w:rPr>
          <w:sz w:val="24"/>
        </w:rPr>
        <w:t>.</w:t>
      </w:r>
      <w:r>
        <w:rPr>
          <w:sz w:val="24"/>
        </w:rPr>
        <w:tab/>
      </w:r>
      <w:r>
        <w:rPr>
          <w:b/>
          <w:sz w:val="24"/>
        </w:rPr>
        <w:t>B.</w:t>
      </w:r>
      <w:r>
        <w:rPr>
          <w:b/>
          <w:spacing w:val="15"/>
          <w:sz w:val="24"/>
        </w:rPr>
        <w:t xml:space="preserve"> </w:t>
      </w:r>
      <w:r>
        <w:t>1</w:t>
      </w:r>
      <w:r>
        <w:rPr>
          <w:sz w:val="24"/>
        </w:rPr>
        <w:t>.</w:t>
      </w:r>
      <w:r>
        <w:rPr>
          <w:sz w:val="24"/>
        </w:rPr>
        <w:tab/>
      </w:r>
      <w:r>
        <w:rPr>
          <w:b/>
          <w:sz w:val="24"/>
        </w:rPr>
        <w:t>C.</w:t>
      </w:r>
      <w:r>
        <w:rPr>
          <w:b/>
          <w:spacing w:val="32"/>
          <w:sz w:val="24"/>
        </w:rPr>
        <w:t xml:space="preserve"> </w:t>
      </w:r>
      <w:r>
        <w:rPr>
          <w:sz w:val="23"/>
        </w:rPr>
        <w:t>0</w:t>
      </w:r>
      <w:r>
        <w:rPr>
          <w:sz w:val="23"/>
        </w:rPr>
        <w:tab/>
      </w:r>
      <w:r>
        <w:rPr>
          <w:b/>
          <w:w w:val="95"/>
          <w:sz w:val="24"/>
        </w:rPr>
        <w:t>D.</w:t>
      </w:r>
      <w:r>
        <w:rPr>
          <w:b/>
          <w:spacing w:val="33"/>
          <w:w w:val="95"/>
          <w:sz w:val="24"/>
        </w:rPr>
        <w:t xml:space="preserve"> </w:t>
      </w:r>
      <w:r>
        <w:rPr>
          <w:w w:val="95"/>
          <w:sz w:val="23"/>
        </w:rPr>
        <w:t>3</w:t>
      </w:r>
      <w:r>
        <w:rPr>
          <w:spacing w:val="-14"/>
          <w:w w:val="95"/>
          <w:sz w:val="23"/>
        </w:rPr>
        <w:t xml:space="preserve"> </w:t>
      </w:r>
      <w:r>
        <w:rPr>
          <w:w w:val="95"/>
          <w:sz w:val="24"/>
        </w:rPr>
        <w:t>.</w:t>
      </w:r>
    </w:p>
    <w:p w14:paraId="339311C9" w14:textId="5E9F61DF" w:rsidR="00310CCE" w:rsidRDefault="00021D04">
      <w:pPr>
        <w:spacing w:before="209"/>
        <w:ind w:left="112"/>
        <w:rPr>
          <w:b/>
          <w:sz w:val="24"/>
        </w:rPr>
      </w:pPr>
      <w:r>
        <w:rPr>
          <w:noProof/>
        </w:rPr>
        <mc:AlternateContent>
          <mc:Choice Requires="wps">
            <w:drawing>
              <wp:anchor distT="0" distB="0" distL="114300" distR="114300" simplePos="0" relativeHeight="480546816" behindDoc="1" locked="0" layoutInCell="1" allowOverlap="1" wp14:anchorId="6ABFC454" wp14:editId="3F41E949">
                <wp:simplePos x="0" y="0"/>
                <wp:positionH relativeFrom="page">
                  <wp:posOffset>2834005</wp:posOffset>
                </wp:positionH>
                <wp:positionV relativeFrom="paragraph">
                  <wp:posOffset>916940</wp:posOffset>
                </wp:positionV>
                <wp:extent cx="349885" cy="0"/>
                <wp:effectExtent l="0" t="0" r="0" b="0"/>
                <wp:wrapNone/>
                <wp:docPr id="18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59B2BB" id="Line 128" o:spid="_x0000_s1026" style="position:absolute;z-index:-227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15pt,72.2pt" to="250.7pt,7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X3eGFQIAACsEAAAOAAAAZHJzL2Uyb0RvYy54bWysU02P2yAQvVfqf0DcE9tZb9ax4qwqO+kl 7Uba7Q8ggGNUDAhInKjqf+9APpRtL1VVH/DAzDzezBvmz8deogO3TmhV4WycYsQV1UyoXYW/va1G BUbOE8WI1IpX+MQdfl58/DAfTMknutOScYsARLlyMBXuvDdlkjja8Z64sTZcgbPVticetnaXMEsG QO9lMknTaTJoy4zVlDsHp83ZiRcRv2059S9t67hHssLAzcfVxnUb1mQxJ+XOEtMJeqFB/oFFT4SC S29QDfEE7a34A6oX1GqnWz+muk902wrKYw1QTZb+Vs1rRwyPtUBznLm1yf0/WPr1sLFIMNCueMJI kR5EWgvFUTYpQncG40oIqtXGhvroUb2atabfHVK67oja8cjy7WQgMQsZybuUsHEG7tgOXzSDGLL3 Orbq2No+QEIT0DEqcropwo8eUTh8yGdF8YgRvboSUl7zjHX+M9c9CkaFJZCOuOSwdj7wIOU1JFyj 9EpIGfWWCg0VfsqzIiY4LQULzhDm7G5bS4sOJExM/GJR4LkPs3qvWATrOGHLi+2JkGcbLpcq4EEl QOdinUfixyydLYtlkY/yyXQ5ytOmGX1a1flousqeHpuHpq6b7GegluVlJxjjKrC7jmeW/538l4dy HqzbgN7akLxHj/0Cstd/JB2lDOqd52Cr2WljrxLDRMbgy+sJI3+/B/v+jS9+AQAA//8DAFBLAwQU AAYACAAAACEAkpJtit0AAAALAQAADwAAAGRycy9kb3ducmV2LnhtbEyPT0vDQBDF74LfYRnBS7Gb 2hhszKaIqAdvjeJ5mp38odnZkN228ds7gqC3mXmPN79XbGc3qBNNofdsYLVMQBHX3vbcGvh4f7m5 BxUissXBMxn4ogDb8vKiwNz6M+/oVMVWSQiHHA10MY651qHuyGFY+pFYtMZPDqOsU6vthGcJd4O+ TZJMO+xZPnQ40lNH9aE6OgPV5nPRuAM+r1+zjbX2bdFURMZcX82PD6AizfHPDD/4gg6lMO39kW1Q g4E0zdZiFSFNU1DiuEtWMux/L7os9P8O5TcAAAD//wMAUEsBAi0AFAAGAAgAAAAhALaDOJL+AAAA 4QEAABMAAAAAAAAAAAAAAAAAAAAAAFtDb250ZW50X1R5cGVzXS54bWxQSwECLQAUAAYACAAAACEA OP0h/9YAAACUAQAACwAAAAAAAAAAAAAAAAAvAQAAX3JlbHMvLnJlbHNQSwECLQAUAAYACAAAACEA Zl93hhUCAAArBAAADgAAAAAAAAAAAAAAAAAuAgAAZHJzL2Uyb0RvYy54bWxQSwECLQAUAAYACAAA ACEAkpJtit0AAAALAQAADwAAAAAAAAAAAAAAAABvBAAAZHJzL2Rvd25yZXYueG1sUEsFBgAAAAAE AAQA8wAAAHkFAAAAAA== " strokeweight=".20606mm">
                <w10:wrap anchorx="page"/>
              </v:line>
            </w:pict>
          </mc:Fallback>
        </mc:AlternateContent>
      </w:r>
      <w:r w:rsidR="003A2C00">
        <w:rPr>
          <w:b/>
          <w:sz w:val="24"/>
        </w:rPr>
        <w:t>Câu</w:t>
      </w:r>
      <w:r w:rsidR="003A2C00">
        <w:rPr>
          <w:b/>
          <w:spacing w:val="-1"/>
          <w:sz w:val="24"/>
        </w:rPr>
        <w:t xml:space="preserve"> </w:t>
      </w:r>
      <w:r w:rsidR="003A2C00">
        <w:rPr>
          <w:b/>
          <w:sz w:val="24"/>
        </w:rPr>
        <w:t>6.</w:t>
      </w:r>
    </w:p>
    <w:tbl>
      <w:tblPr>
        <w:tblStyle w:val="TableNormal1"/>
        <w:tblW w:w="0" w:type="auto"/>
        <w:tblInd w:w="383" w:type="dxa"/>
        <w:tblLayout w:type="fixed"/>
        <w:tblLook w:val="01E0" w:firstRow="1" w:lastRow="1" w:firstColumn="1" w:lastColumn="1" w:noHBand="0" w:noVBand="0"/>
      </w:tblPr>
      <w:tblGrid>
        <w:gridCol w:w="5729"/>
        <w:gridCol w:w="2687"/>
      </w:tblGrid>
      <w:tr w:rsidR="00310CCE" w14:paraId="25087F88" w14:textId="77777777">
        <w:trPr>
          <w:trHeight w:val="2150"/>
        </w:trPr>
        <w:tc>
          <w:tcPr>
            <w:tcW w:w="5729" w:type="dxa"/>
          </w:tcPr>
          <w:p w14:paraId="2C1E25C9" w14:textId="77777777" w:rsidR="00310CCE" w:rsidRDefault="003A2C00">
            <w:pPr>
              <w:pStyle w:val="TableParagraph"/>
              <w:ind w:left="200"/>
              <w:rPr>
                <w:sz w:val="24"/>
              </w:rPr>
            </w:pPr>
            <w:r>
              <w:rPr>
                <w:sz w:val="24"/>
              </w:rPr>
              <w:t>Hình</w:t>
            </w:r>
            <w:r>
              <w:rPr>
                <w:spacing w:val="-1"/>
                <w:sz w:val="24"/>
              </w:rPr>
              <w:t xml:space="preserve"> </w:t>
            </w:r>
            <w:r>
              <w:rPr>
                <w:sz w:val="24"/>
              </w:rPr>
              <w:t>2 biểu</w:t>
            </w:r>
            <w:r>
              <w:rPr>
                <w:spacing w:val="-1"/>
                <w:sz w:val="24"/>
              </w:rPr>
              <w:t xml:space="preserve"> </w:t>
            </w:r>
            <w:r>
              <w:rPr>
                <w:sz w:val="24"/>
              </w:rPr>
              <w:t>diễn đồ thị của</w:t>
            </w:r>
            <w:r>
              <w:rPr>
                <w:spacing w:val="-1"/>
                <w:sz w:val="24"/>
              </w:rPr>
              <w:t xml:space="preserve"> </w:t>
            </w:r>
            <w:r>
              <w:rPr>
                <w:sz w:val="24"/>
              </w:rPr>
              <w:t>hàm</w:t>
            </w:r>
            <w:r>
              <w:rPr>
                <w:spacing w:val="-1"/>
                <w:sz w:val="24"/>
              </w:rPr>
              <w:t xml:space="preserve"> </w:t>
            </w:r>
            <w:r>
              <w:rPr>
                <w:sz w:val="24"/>
              </w:rPr>
              <w:t>số nào dưới</w:t>
            </w:r>
            <w:r>
              <w:rPr>
                <w:spacing w:val="-1"/>
                <w:sz w:val="24"/>
              </w:rPr>
              <w:t xml:space="preserve"> </w:t>
            </w:r>
            <w:r>
              <w:rPr>
                <w:sz w:val="24"/>
              </w:rPr>
              <w:t>đây</w:t>
            </w:r>
            <w:r>
              <w:rPr>
                <w:spacing w:val="1"/>
                <w:sz w:val="24"/>
              </w:rPr>
              <w:t xml:space="preserve"> </w:t>
            </w:r>
            <w:r>
              <w:rPr>
                <w:sz w:val="24"/>
              </w:rPr>
              <w:t>?</w:t>
            </w:r>
          </w:p>
          <w:p w14:paraId="1B9C5ABA" w14:textId="77777777" w:rsidR="00310CCE" w:rsidRDefault="003A2C00">
            <w:pPr>
              <w:pStyle w:val="TableParagraph"/>
              <w:tabs>
                <w:tab w:val="left" w:pos="2359"/>
              </w:tabs>
              <w:spacing w:before="26"/>
              <w:ind w:left="200"/>
              <w:rPr>
                <w:sz w:val="24"/>
              </w:rPr>
            </w:pPr>
            <w:r>
              <w:rPr>
                <w:b/>
                <w:w w:val="95"/>
                <w:sz w:val="24"/>
              </w:rPr>
              <w:t>A.</w:t>
            </w:r>
            <w:r>
              <w:rPr>
                <w:b/>
                <w:spacing w:val="78"/>
                <w:sz w:val="24"/>
              </w:rPr>
              <w:t xml:space="preserve"> </w:t>
            </w:r>
            <w:r>
              <w:rPr>
                <w:i/>
                <w:w w:val="95"/>
                <w:sz w:val="24"/>
              </w:rPr>
              <w:t>y</w:t>
            </w:r>
            <w:r>
              <w:rPr>
                <w:i/>
                <w:spacing w:val="16"/>
                <w:w w:val="95"/>
                <w:sz w:val="24"/>
              </w:rPr>
              <w:t xml:space="preserve"> </w:t>
            </w:r>
            <w:r>
              <w:rPr>
                <w:rFonts w:ascii="Symbol" w:hAnsi="Symbol"/>
                <w:w w:val="95"/>
                <w:sz w:val="24"/>
              </w:rPr>
              <w:t></w:t>
            </w:r>
            <w:r>
              <w:rPr>
                <w:spacing w:val="22"/>
                <w:w w:val="95"/>
                <w:sz w:val="24"/>
              </w:rPr>
              <w:t xml:space="preserve"> </w:t>
            </w:r>
            <w:r>
              <w:rPr>
                <w:i/>
                <w:w w:val="95"/>
                <w:sz w:val="24"/>
              </w:rPr>
              <w:t>x</w:t>
            </w:r>
            <w:r>
              <w:rPr>
                <w:w w:val="95"/>
                <w:sz w:val="24"/>
                <w:vertAlign w:val="superscript"/>
              </w:rPr>
              <w:t>3</w:t>
            </w:r>
            <w:r>
              <w:rPr>
                <w:spacing w:val="14"/>
                <w:w w:val="95"/>
                <w:sz w:val="24"/>
              </w:rPr>
              <w:t xml:space="preserve"> </w:t>
            </w:r>
            <w:r>
              <w:rPr>
                <w:rFonts w:ascii="Symbol" w:hAnsi="Symbol"/>
                <w:w w:val="95"/>
                <w:sz w:val="24"/>
              </w:rPr>
              <w:t></w:t>
            </w:r>
            <w:r>
              <w:rPr>
                <w:spacing w:val="-17"/>
                <w:w w:val="95"/>
                <w:sz w:val="24"/>
              </w:rPr>
              <w:t xml:space="preserve"> </w:t>
            </w:r>
            <w:r>
              <w:rPr>
                <w:w w:val="95"/>
                <w:sz w:val="24"/>
              </w:rPr>
              <w:t>3</w:t>
            </w:r>
            <w:r>
              <w:rPr>
                <w:i/>
                <w:w w:val="95"/>
                <w:sz w:val="24"/>
              </w:rPr>
              <w:t>x</w:t>
            </w:r>
            <w:r>
              <w:rPr>
                <w:i/>
                <w:spacing w:val="-5"/>
                <w:w w:val="95"/>
                <w:sz w:val="24"/>
              </w:rPr>
              <w:t xml:space="preserve"> </w:t>
            </w:r>
            <w:r>
              <w:rPr>
                <w:rFonts w:ascii="Symbol" w:hAnsi="Symbol"/>
                <w:w w:val="95"/>
                <w:sz w:val="24"/>
              </w:rPr>
              <w:t></w:t>
            </w:r>
            <w:r>
              <w:rPr>
                <w:w w:val="95"/>
                <w:sz w:val="24"/>
              </w:rPr>
              <w:t>1.</w:t>
            </w:r>
            <w:r>
              <w:rPr>
                <w:w w:val="95"/>
                <w:sz w:val="24"/>
              </w:rPr>
              <w:tab/>
            </w:r>
            <w:r>
              <w:rPr>
                <w:b/>
                <w:w w:val="95"/>
                <w:sz w:val="24"/>
              </w:rPr>
              <w:t>B.</w:t>
            </w:r>
            <w:r>
              <w:rPr>
                <w:b/>
                <w:spacing w:val="27"/>
                <w:w w:val="95"/>
                <w:sz w:val="24"/>
              </w:rPr>
              <w:t xml:space="preserve"> </w:t>
            </w:r>
            <w:r>
              <w:rPr>
                <w:i/>
                <w:w w:val="95"/>
                <w:sz w:val="24"/>
              </w:rPr>
              <w:t>y</w:t>
            </w:r>
            <w:r>
              <w:rPr>
                <w:i/>
                <w:spacing w:val="15"/>
                <w:w w:val="95"/>
                <w:sz w:val="24"/>
              </w:rPr>
              <w:t xml:space="preserve"> </w:t>
            </w:r>
            <w:r>
              <w:rPr>
                <w:rFonts w:ascii="Symbol" w:hAnsi="Symbol"/>
                <w:w w:val="95"/>
                <w:sz w:val="24"/>
              </w:rPr>
              <w:t></w:t>
            </w:r>
            <w:r>
              <w:rPr>
                <w:spacing w:val="6"/>
                <w:w w:val="95"/>
                <w:sz w:val="24"/>
              </w:rPr>
              <w:t xml:space="preserve"> </w:t>
            </w:r>
            <w:r>
              <w:rPr>
                <w:rFonts w:ascii="Symbol" w:hAnsi="Symbol"/>
                <w:w w:val="95"/>
                <w:sz w:val="24"/>
              </w:rPr>
              <w:t></w:t>
            </w:r>
            <w:r>
              <w:rPr>
                <w:i/>
                <w:w w:val="95"/>
                <w:sz w:val="24"/>
              </w:rPr>
              <w:t>x</w:t>
            </w:r>
            <w:r>
              <w:rPr>
                <w:w w:val="95"/>
                <w:sz w:val="24"/>
                <w:vertAlign w:val="superscript"/>
              </w:rPr>
              <w:t>3</w:t>
            </w:r>
            <w:r>
              <w:rPr>
                <w:spacing w:val="13"/>
                <w:w w:val="95"/>
                <w:sz w:val="24"/>
              </w:rPr>
              <w:t xml:space="preserve"> </w:t>
            </w:r>
            <w:r>
              <w:rPr>
                <w:rFonts w:ascii="Symbol" w:hAnsi="Symbol"/>
                <w:w w:val="95"/>
                <w:sz w:val="24"/>
              </w:rPr>
              <w:t></w:t>
            </w:r>
            <w:r>
              <w:rPr>
                <w:spacing w:val="-15"/>
                <w:w w:val="95"/>
                <w:sz w:val="24"/>
              </w:rPr>
              <w:t xml:space="preserve"> </w:t>
            </w:r>
            <w:r>
              <w:rPr>
                <w:w w:val="95"/>
                <w:sz w:val="24"/>
              </w:rPr>
              <w:t>3</w:t>
            </w:r>
            <w:r>
              <w:rPr>
                <w:i/>
                <w:w w:val="95"/>
                <w:sz w:val="24"/>
              </w:rPr>
              <w:t>x</w:t>
            </w:r>
            <w:r>
              <w:rPr>
                <w:i/>
                <w:spacing w:val="-7"/>
                <w:w w:val="95"/>
                <w:sz w:val="24"/>
              </w:rPr>
              <w:t xml:space="preserve"> </w:t>
            </w:r>
            <w:r>
              <w:rPr>
                <w:rFonts w:ascii="Symbol" w:hAnsi="Symbol"/>
                <w:w w:val="95"/>
                <w:sz w:val="24"/>
              </w:rPr>
              <w:t></w:t>
            </w:r>
            <w:r>
              <w:rPr>
                <w:w w:val="95"/>
                <w:sz w:val="24"/>
              </w:rPr>
              <w:t>1.</w:t>
            </w:r>
          </w:p>
          <w:p w14:paraId="585148B7" w14:textId="77777777" w:rsidR="00310CCE" w:rsidRDefault="003A2C00">
            <w:pPr>
              <w:pStyle w:val="TableParagraph"/>
              <w:tabs>
                <w:tab w:val="left" w:pos="2359"/>
              </w:tabs>
              <w:spacing w:before="41" w:line="384" w:lineRule="exact"/>
              <w:ind w:left="200"/>
              <w:rPr>
                <w:sz w:val="23"/>
              </w:rPr>
            </w:pPr>
            <w:r>
              <w:rPr>
                <w:b/>
                <w:w w:val="95"/>
                <w:sz w:val="24"/>
              </w:rPr>
              <w:t>C.</w:t>
            </w:r>
            <w:r>
              <w:rPr>
                <w:b/>
                <w:spacing w:val="79"/>
                <w:sz w:val="24"/>
              </w:rPr>
              <w:t xml:space="preserve"> </w:t>
            </w:r>
            <w:r>
              <w:rPr>
                <w:i/>
                <w:w w:val="95"/>
                <w:position w:val="1"/>
                <w:sz w:val="24"/>
              </w:rPr>
              <w:t>y</w:t>
            </w:r>
            <w:r>
              <w:rPr>
                <w:i/>
                <w:spacing w:val="17"/>
                <w:w w:val="95"/>
                <w:position w:val="1"/>
                <w:sz w:val="24"/>
              </w:rPr>
              <w:t xml:space="preserve"> </w:t>
            </w:r>
            <w:r>
              <w:rPr>
                <w:rFonts w:ascii="Symbol" w:hAnsi="Symbol"/>
                <w:w w:val="95"/>
                <w:position w:val="1"/>
                <w:sz w:val="24"/>
              </w:rPr>
              <w:t></w:t>
            </w:r>
            <w:r>
              <w:rPr>
                <w:spacing w:val="21"/>
                <w:w w:val="95"/>
                <w:position w:val="1"/>
                <w:sz w:val="24"/>
              </w:rPr>
              <w:t xml:space="preserve"> </w:t>
            </w:r>
            <w:r>
              <w:rPr>
                <w:i/>
                <w:w w:val="95"/>
                <w:position w:val="1"/>
                <w:sz w:val="24"/>
              </w:rPr>
              <w:t>x</w:t>
            </w:r>
            <w:r>
              <w:rPr>
                <w:w w:val="95"/>
                <w:position w:val="1"/>
                <w:sz w:val="24"/>
                <w:vertAlign w:val="superscript"/>
              </w:rPr>
              <w:t>2</w:t>
            </w:r>
            <w:r>
              <w:rPr>
                <w:spacing w:val="18"/>
                <w:w w:val="95"/>
                <w:position w:val="1"/>
                <w:sz w:val="24"/>
              </w:rPr>
              <w:t xml:space="preserve"> </w:t>
            </w:r>
            <w:r>
              <w:rPr>
                <w:rFonts w:ascii="Symbol" w:hAnsi="Symbol"/>
                <w:w w:val="95"/>
                <w:position w:val="1"/>
                <w:sz w:val="24"/>
              </w:rPr>
              <w:t></w:t>
            </w:r>
            <w:r>
              <w:rPr>
                <w:spacing w:val="-9"/>
                <w:w w:val="95"/>
                <w:position w:val="1"/>
                <w:sz w:val="24"/>
              </w:rPr>
              <w:t xml:space="preserve"> </w:t>
            </w:r>
            <w:r>
              <w:rPr>
                <w:w w:val="95"/>
                <w:position w:val="1"/>
                <w:sz w:val="24"/>
              </w:rPr>
              <w:t>2</w:t>
            </w:r>
            <w:r>
              <w:rPr>
                <w:i/>
                <w:w w:val="95"/>
                <w:position w:val="1"/>
                <w:sz w:val="24"/>
              </w:rPr>
              <w:t>x</w:t>
            </w:r>
            <w:r>
              <w:rPr>
                <w:i/>
                <w:spacing w:val="-6"/>
                <w:w w:val="95"/>
                <w:position w:val="1"/>
                <w:sz w:val="24"/>
              </w:rPr>
              <w:t xml:space="preserve"> </w:t>
            </w:r>
            <w:r>
              <w:rPr>
                <w:rFonts w:ascii="Symbol" w:hAnsi="Symbol"/>
                <w:w w:val="95"/>
                <w:position w:val="1"/>
                <w:sz w:val="24"/>
              </w:rPr>
              <w:t></w:t>
            </w:r>
            <w:r>
              <w:rPr>
                <w:w w:val="95"/>
                <w:position w:val="1"/>
                <w:sz w:val="24"/>
              </w:rPr>
              <w:t>1.</w:t>
            </w:r>
            <w:r>
              <w:rPr>
                <w:w w:val="95"/>
                <w:position w:val="1"/>
                <w:sz w:val="24"/>
              </w:rPr>
              <w:tab/>
            </w:r>
            <w:r>
              <w:rPr>
                <w:b/>
                <w:sz w:val="24"/>
              </w:rPr>
              <w:t>D.</w:t>
            </w:r>
            <w:r>
              <w:rPr>
                <w:b/>
                <w:spacing w:val="9"/>
                <w:sz w:val="24"/>
              </w:rPr>
              <w:t xml:space="preserve"> </w:t>
            </w:r>
            <w:r>
              <w:rPr>
                <w:i/>
                <w:sz w:val="23"/>
              </w:rPr>
              <w:t>y</w:t>
            </w:r>
            <w:r>
              <w:rPr>
                <w:i/>
                <w:spacing w:val="7"/>
                <w:sz w:val="23"/>
              </w:rPr>
              <w:t xml:space="preserve"> </w:t>
            </w:r>
            <w:r>
              <w:rPr>
                <w:rFonts w:ascii="Symbol" w:hAnsi="Symbol"/>
                <w:sz w:val="23"/>
              </w:rPr>
              <w:t></w:t>
            </w:r>
            <w:r>
              <w:rPr>
                <w:spacing w:val="20"/>
                <w:sz w:val="23"/>
              </w:rPr>
              <w:t xml:space="preserve"> </w:t>
            </w:r>
            <w:r>
              <w:rPr>
                <w:position w:val="15"/>
                <w:sz w:val="23"/>
              </w:rPr>
              <w:t>2</w:t>
            </w:r>
            <w:r>
              <w:rPr>
                <w:i/>
                <w:position w:val="15"/>
                <w:sz w:val="23"/>
              </w:rPr>
              <w:t>x</w:t>
            </w:r>
            <w:r>
              <w:rPr>
                <w:i/>
                <w:spacing w:val="-12"/>
                <w:position w:val="15"/>
                <w:sz w:val="23"/>
              </w:rPr>
              <w:t xml:space="preserve"> </w:t>
            </w:r>
            <w:r>
              <w:rPr>
                <w:rFonts w:ascii="Symbol" w:hAnsi="Symbol"/>
                <w:spacing w:val="9"/>
                <w:position w:val="15"/>
                <w:sz w:val="23"/>
              </w:rPr>
              <w:t></w:t>
            </w:r>
            <w:r>
              <w:rPr>
                <w:spacing w:val="9"/>
                <w:position w:val="15"/>
                <w:sz w:val="23"/>
              </w:rPr>
              <w:t>1</w:t>
            </w:r>
            <w:r>
              <w:rPr>
                <w:spacing w:val="9"/>
                <w:sz w:val="23"/>
              </w:rPr>
              <w:t>.</w:t>
            </w:r>
          </w:p>
          <w:p w14:paraId="415F88B2" w14:textId="77777777" w:rsidR="00310CCE" w:rsidRDefault="003A2C00">
            <w:pPr>
              <w:pStyle w:val="TableParagraph"/>
              <w:spacing w:line="233" w:lineRule="exact"/>
              <w:ind w:left="3126" w:right="2144"/>
              <w:jc w:val="center"/>
              <w:rPr>
                <w:sz w:val="23"/>
              </w:rPr>
            </w:pPr>
            <w:r>
              <w:rPr>
                <w:i/>
                <w:sz w:val="23"/>
              </w:rPr>
              <w:t>x</w:t>
            </w:r>
            <w:r>
              <w:rPr>
                <w:i/>
                <w:spacing w:val="-14"/>
                <w:sz w:val="23"/>
              </w:rPr>
              <w:t xml:space="preserve"> </w:t>
            </w:r>
            <w:r>
              <w:rPr>
                <w:rFonts w:ascii="Symbol" w:hAnsi="Symbol"/>
                <w:sz w:val="23"/>
              </w:rPr>
              <w:t></w:t>
            </w:r>
            <w:r>
              <w:rPr>
                <w:spacing w:val="-26"/>
                <w:sz w:val="23"/>
              </w:rPr>
              <w:t xml:space="preserve"> </w:t>
            </w:r>
            <w:r>
              <w:rPr>
                <w:sz w:val="23"/>
              </w:rPr>
              <w:t>3</w:t>
            </w:r>
          </w:p>
        </w:tc>
        <w:tc>
          <w:tcPr>
            <w:tcW w:w="2687" w:type="dxa"/>
          </w:tcPr>
          <w:p w14:paraId="090BE3F1" w14:textId="77777777" w:rsidR="00310CCE" w:rsidRDefault="00310CCE">
            <w:pPr>
              <w:pStyle w:val="TableParagraph"/>
              <w:spacing w:before="8"/>
              <w:rPr>
                <w:b/>
                <w:sz w:val="6"/>
              </w:rPr>
            </w:pPr>
          </w:p>
          <w:p w14:paraId="28344EC6" w14:textId="77777777" w:rsidR="00310CCE" w:rsidRDefault="003A2C00">
            <w:pPr>
              <w:pStyle w:val="TableParagraph"/>
              <w:ind w:left="763"/>
              <w:rPr>
                <w:sz w:val="20"/>
              </w:rPr>
            </w:pPr>
            <w:r>
              <w:rPr>
                <w:noProof/>
                <w:sz w:val="20"/>
              </w:rPr>
              <w:drawing>
                <wp:inline distT="0" distB="0" distL="0" distR="0" wp14:anchorId="59DBC014" wp14:editId="5E6498E1">
                  <wp:extent cx="1075110" cy="1114044"/>
                  <wp:effectExtent l="0" t="0" r="0" b="0"/>
                  <wp:docPr id="7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4.jpeg"/>
                          <pic:cNvPicPr/>
                        </pic:nvPicPr>
                        <pic:blipFill>
                          <a:blip r:embed="rId152" cstate="print"/>
                          <a:stretch>
                            <a:fillRect/>
                          </a:stretch>
                        </pic:blipFill>
                        <pic:spPr>
                          <a:xfrm>
                            <a:off x="0" y="0"/>
                            <a:ext cx="1075110" cy="1114044"/>
                          </a:xfrm>
                          <a:prstGeom prst="rect">
                            <a:avLst/>
                          </a:prstGeom>
                        </pic:spPr>
                      </pic:pic>
                    </a:graphicData>
                  </a:graphic>
                </wp:inline>
              </w:drawing>
            </w:r>
          </w:p>
          <w:p w14:paraId="79BEBA93" w14:textId="77777777" w:rsidR="00310CCE" w:rsidRDefault="003A2C00">
            <w:pPr>
              <w:pStyle w:val="TableParagraph"/>
              <w:spacing w:before="43" w:line="256" w:lineRule="exact"/>
              <w:ind w:left="1347"/>
              <w:rPr>
                <w:sz w:val="24"/>
              </w:rPr>
            </w:pPr>
            <w:r>
              <w:rPr>
                <w:sz w:val="24"/>
              </w:rPr>
              <w:t>(</w:t>
            </w:r>
            <w:r>
              <w:rPr>
                <w:spacing w:val="-1"/>
                <w:sz w:val="24"/>
              </w:rPr>
              <w:t xml:space="preserve"> </w:t>
            </w:r>
            <w:r>
              <w:rPr>
                <w:sz w:val="24"/>
              </w:rPr>
              <w:t>Hình 2)</w:t>
            </w:r>
          </w:p>
        </w:tc>
      </w:tr>
    </w:tbl>
    <w:p w14:paraId="52114E0F" w14:textId="77777777" w:rsidR="00310CCE" w:rsidRDefault="00310CCE">
      <w:pPr>
        <w:spacing w:line="256" w:lineRule="exact"/>
        <w:rPr>
          <w:sz w:val="24"/>
        </w:rPr>
        <w:sectPr w:rsidR="00310CCE">
          <w:type w:val="continuous"/>
          <w:pgSz w:w="12240" w:h="15840"/>
          <w:pgMar w:top="1060" w:right="1300" w:bottom="1200" w:left="1020" w:header="720" w:footer="720" w:gutter="0"/>
          <w:cols w:space="720"/>
        </w:sectPr>
      </w:pPr>
    </w:p>
    <w:p w14:paraId="7CEC847D" w14:textId="77777777" w:rsidR="00310CCE" w:rsidRDefault="00310CCE">
      <w:pPr>
        <w:pStyle w:val="BodyText"/>
        <w:spacing w:before="10"/>
        <w:rPr>
          <w:b/>
          <w:sz w:val="10"/>
        </w:rPr>
      </w:pPr>
    </w:p>
    <w:p w14:paraId="18A3B6F5" w14:textId="77777777" w:rsidR="00310CCE" w:rsidRDefault="00310CCE">
      <w:pPr>
        <w:rPr>
          <w:sz w:val="10"/>
        </w:rPr>
        <w:sectPr w:rsidR="00310CCE">
          <w:pgSz w:w="12240" w:h="15840"/>
          <w:pgMar w:top="1500" w:right="1300" w:bottom="1260" w:left="1020" w:header="0" w:footer="1066" w:gutter="0"/>
          <w:cols w:space="720"/>
        </w:sectPr>
      </w:pPr>
    </w:p>
    <w:p w14:paraId="5BAE9F1B" w14:textId="77777777" w:rsidR="00310CCE" w:rsidRDefault="00310CCE">
      <w:pPr>
        <w:pStyle w:val="BodyText"/>
        <w:spacing w:before="10"/>
        <w:rPr>
          <w:b/>
          <w:sz w:val="23"/>
        </w:rPr>
      </w:pPr>
    </w:p>
    <w:p w14:paraId="551AC14C" w14:textId="77777777" w:rsidR="00310CCE" w:rsidRDefault="003A2C00">
      <w:pPr>
        <w:spacing w:before="1"/>
        <w:ind w:left="112"/>
        <w:rPr>
          <w:sz w:val="24"/>
        </w:rPr>
      </w:pPr>
      <w:r>
        <w:rPr>
          <w:b/>
          <w:sz w:val="24"/>
        </w:rPr>
        <w:t>Câu</w:t>
      </w:r>
      <w:r>
        <w:rPr>
          <w:b/>
          <w:spacing w:val="-6"/>
          <w:sz w:val="24"/>
        </w:rPr>
        <w:t xml:space="preserve"> </w:t>
      </w:r>
      <w:r>
        <w:rPr>
          <w:b/>
          <w:sz w:val="24"/>
        </w:rPr>
        <w:t>7.</w:t>
      </w:r>
      <w:r>
        <w:rPr>
          <w:b/>
          <w:spacing w:val="-6"/>
          <w:sz w:val="24"/>
        </w:rPr>
        <w:t xml:space="preserve"> </w:t>
      </w:r>
      <w:r>
        <w:rPr>
          <w:sz w:val="24"/>
        </w:rPr>
        <w:t>Hàm</w:t>
      </w:r>
      <w:r>
        <w:rPr>
          <w:spacing w:val="-6"/>
          <w:sz w:val="24"/>
        </w:rPr>
        <w:t xml:space="preserve"> </w:t>
      </w:r>
      <w:r>
        <w:rPr>
          <w:sz w:val="24"/>
        </w:rPr>
        <w:t>số</w:t>
      </w:r>
    </w:p>
    <w:p w14:paraId="7E766F6D" w14:textId="77777777" w:rsidR="00310CCE" w:rsidRDefault="003A2C00">
      <w:pPr>
        <w:spacing w:before="97" w:line="128" w:lineRule="exact"/>
        <w:ind w:left="949"/>
        <w:rPr>
          <w:sz w:val="14"/>
        </w:rPr>
      </w:pPr>
      <w:r>
        <w:br w:type="column"/>
      </w:r>
      <w:r>
        <w:rPr>
          <w:sz w:val="14"/>
        </w:rPr>
        <w:lastRenderedPageBreak/>
        <w:t>3</w:t>
      </w:r>
    </w:p>
    <w:p w14:paraId="209D9B3D" w14:textId="44A791B0" w:rsidR="00310CCE" w:rsidRDefault="00021D04">
      <w:pPr>
        <w:tabs>
          <w:tab w:val="left" w:pos="1152"/>
        </w:tabs>
        <w:spacing w:line="299" w:lineRule="exact"/>
        <w:ind w:left="64"/>
        <w:rPr>
          <w:sz w:val="24"/>
        </w:rPr>
      </w:pPr>
      <w:r>
        <w:rPr>
          <w:noProof/>
        </w:rPr>
        <mc:AlternateContent>
          <mc:Choice Requires="wps">
            <w:drawing>
              <wp:anchor distT="0" distB="0" distL="114300" distR="114300" simplePos="0" relativeHeight="480547328" behindDoc="1" locked="0" layoutInCell="1" allowOverlap="1" wp14:anchorId="5449D2DE" wp14:editId="59A5B1EC">
                <wp:simplePos x="0" y="0"/>
                <wp:positionH relativeFrom="page">
                  <wp:posOffset>2190115</wp:posOffset>
                </wp:positionH>
                <wp:positionV relativeFrom="paragraph">
                  <wp:posOffset>132080</wp:posOffset>
                </wp:positionV>
                <wp:extent cx="151765" cy="0"/>
                <wp:effectExtent l="0" t="0" r="0" b="0"/>
                <wp:wrapNone/>
                <wp:docPr id="18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DF62B2" id="Line 127" o:spid="_x0000_s1026" style="position:absolute;z-index:-227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45pt,10.4pt" to="184.4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4M5VFAIAACsEAAAOAAAAZHJzL2Uyb0RvYy54bWysU8GO2jAQvVfqP1i+QxIKgY0IqyqBXmiL tNsPMLZDrDq2ZRsCqvrvHRuC2PZSVc3BGXtmnt/MGy+fz51EJ26d0KrE2TjFiCuqmVCHEn973YwW GDlPFCNSK17iC3f4efX+3bI3BZ/oVkvGLQIQ5YrelLj13hRJ4mjLO+LG2nAFzkbbjnjY2kPCLOkB vZPJJE3zpNeWGaspdw5O66sTryJ+03DqvzaN4x7JEgM3H1cb131Yk9WSFAdLTCvojQb5BxYdEQou vUPVxBN0tOIPqE5Qq51u/JjqLtFNIyiPNUA1WfpbNS8tMTzWAs1x5t4m9/9g6ZfTziLBQLtFjpEi HYi0FYqjbDIP3emNKyCoUjsb6qNn9WK2mn53SOmqJerAI8vXi4HELGQkb1LCxhm4Y99/1gxiyNHr 2KpzY7sACU1A56jI5a4IP3tE4TCbZfN8hhEdXAkphjxjnf/EdYeCUWIJpCMuOW2dDzxIMYSEa5Te CCmj3lKhvsT5LMtjgtNSsOAMYc4e9pW06ETCxMQvFgWexzCrj4pFsJYTtr7Zngh5teFyqQIeVAJ0 btZ1JH48pU/rxXoxHU0n+Xo0Tet69HFTTUf5JpvP6g91VdXZz0AtmxatYIyrwG4Yz2z6d/LfHsp1 sO4Dem9D8hY99gvIDv9IOkoZ1LvOwV6zy84OEsNExuDb6wkj/7gH+/GNr34BAAD//wMAUEsDBBQA BgAIAAAAIQA/N/363AAAAAkBAAAPAAAAZHJzL2Rvd25yZXYueG1sTI9PT8MwDMXvSHyHyEhcEEvZ pimUphNC4jYOdBzg5jamrWicqsm28u0x4sBu/vP8/HvFdvaDOtIU+8AW7hYZKOImuJ5bC2/751sD KiZkh0NgsvBNEbbl5UWBuQsnfqVjlVolJhxztNClNOZax6Yjj3ERRmLZfYbJY5J2arWb8CTmftDL LNtojz3Lhw5Heuqo+aoOXjAqfmkpodvX7uZ9pz+MNjtj7fXV/PgAKtGc/sXwiy83UApTHQ7sohos rNbre5FaWGYSQQSrjZGi/hvostDnCcofAAAA//8DAFBLAQItABQABgAIAAAAIQC2gziS/gAAAOEB AAATAAAAAAAAAAAAAAAAAAAAAABbQ29udGVudF9UeXBlc10ueG1sUEsBAi0AFAAGAAgAAAAhADj9 If/WAAAAlAEAAAsAAAAAAAAAAAAAAAAALwEAAF9yZWxzLy5yZWxzUEsBAi0AFAAGAAgAAAAhAKTg zlUUAgAAKwQAAA4AAAAAAAAAAAAAAAAALgIAAGRycy9lMm9Eb2MueG1sUEsBAi0AFAAGAAgAAAAh AD83/frcAAAACQEAAA8AAAAAAAAAAAAAAAAAbgQAAGRycy9kb3ducmV2LnhtbFBLBQYAAAAABAAE APMAAAB3BQAAAAA= " strokeweight=".181mm">
                <w10:wrap anchorx="page"/>
              </v:line>
            </w:pict>
          </mc:Fallback>
        </mc:AlternateContent>
      </w:r>
      <w:r>
        <w:rPr>
          <w:noProof/>
        </w:rPr>
        <mc:AlternateContent>
          <mc:Choice Requires="wps">
            <w:drawing>
              <wp:anchor distT="0" distB="0" distL="114300" distR="114300" simplePos="0" relativeHeight="480552448" behindDoc="1" locked="0" layoutInCell="1" allowOverlap="1" wp14:anchorId="2F2B7467" wp14:editId="07B470DC">
                <wp:simplePos x="0" y="0"/>
                <wp:positionH relativeFrom="page">
                  <wp:posOffset>2207260</wp:posOffset>
                </wp:positionH>
                <wp:positionV relativeFrom="paragraph">
                  <wp:posOffset>-67310</wp:posOffset>
                </wp:positionV>
                <wp:extent cx="68580" cy="173990"/>
                <wp:effectExtent l="0" t="0" r="0" b="0"/>
                <wp:wrapNone/>
                <wp:docPr id="18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4F4F" w14:textId="77777777" w:rsidR="00310CCE" w:rsidRDefault="003A2C00">
                            <w:pPr>
                              <w:spacing w:line="272" w:lineRule="exact"/>
                              <w:rPr>
                                <w:i/>
                                <w:sz w:val="24"/>
                              </w:rPr>
                            </w:pPr>
                            <w:r>
                              <w:rPr>
                                <w:i/>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2B7467" id="Text Box 126" o:spid="_x0000_s1289" type="#_x0000_t202" style="position:absolute;left:0;text-align:left;margin-left:173.8pt;margin-top:-5.3pt;width:5.4pt;height:13.7pt;z-index:-227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M7TswIAALMFAAAOAAAAZHJzL2Uyb0RvYy54bWysVNuOmzAQfa/Uf7D8znJZQgAtWe2GUFXa XqTdfoADJlgFm9pOYLvqv3dsQrKXl6otD9bgGZ+5nZmr67Fr0YFKxQTPsH/hYUR5KSrGdxn+9lA4 MUZKE16RVnCa4Ueq8PXq/buroU9pIBrRVlQiAOEqHfoMN1r3qeuqsqEdUReipxyUtZAd0fArd24l yQDoXesGnhe5g5BVL0VJlYLbfFLilcWva1rqL3WtqEZthiE2bU9pz6053dUVSXeS9A0rj2GQv4ii I4yD0xNUTjRBe8neQHWslEKJWl+UonNFXbOS2hwgG997lc19Q3pqc4HiqP5UJvX/YMvPh68SsQp6 Fy8w4qSDJj3QUaNbMSI/iEyFhl6lYHjfg6keQQHWNlvV34nyu0JcrBvCd/RGSjE0lFQQoW9eus+e TjjKgGyHT6ICR2SvhQUaa9mZ8kFBEKBDpx5P3THBlHAZxYsYFCVo/OVlktjmuSSd3/ZS6Q9UdMgI GZbQe4tNDndKm1hIOpsYV1wUrG1t/1v+4gIMpxvwDE+NzsRg2/mUeMkm3sShEwbRxgm9PHduinXo RIW/XOSX+Xqd+7+MXz9MG1ZVlBs3M7X88M9adyT5RIoTuZRoWWXgTEhK7rbrVqIDAWoX9rMVB83Z zH0Zhi0C5PIqJT8IvdsgcYooXjphES6cZOnFjucnt0nkhUmYFy9TumOc/ntKaMhwsggWE5XOQb/K zbPf29xI2jENy6NlXYbjkxFJDQE3vLKt1YS1k/ysFCb8cymg3XOjLV0NQyeu6nE72tlYLucx2Irq EQgsBTAMyAibD4RGyJ8YDbBFMqx+7ImkGLUfOQyBWTmzIGdhOwuEl/A0wxqjSVzraTXte8l2DSBP Y8bFDQxKzSyLzURNURzHCzaDTea4xczqef5vrc67dvUbAAD//wMAUEsDBBQABgAIAAAAIQAZsvFk 4AAAAAoBAAAPAAAAZHJzL2Rvd25yZXYueG1sTI/BTsMwDIbvSLxDZCRuWzI2Stc1nSYEJyS0rhw4 pk3WRmuc0mRbeXvMCW62/On39+fbyfXsYsZgPUpYzAUwg43XFlsJH9XrLAUWokKteo9GwrcJsC1u b3KVaX/F0lwOsWUUgiFTEroYh4zz0HTGqTD3g0G6Hf3oVKR1bLke1ZXCXc8fhEi4UxbpQ6cG89yZ 5nQ4Owm7Tyxf7Nd7vS+Ppa2qtcC35CTl/d202wCLZop/MPzqkzoU5FT7M+rAegnL1VNCqITZQtBA xPIxXQGrCU1S4EXO/1cofgAAAP//AwBQSwECLQAUAAYACAAAACEAtoM4kv4AAADhAQAAEwAAAAAA AAAAAAAAAAAAAAAAW0NvbnRlbnRfVHlwZXNdLnhtbFBLAQItABQABgAIAAAAIQA4/SH/1gAAAJQB AAALAAAAAAAAAAAAAAAAAC8BAABfcmVscy8ucmVsc1BLAQItABQABgAIAAAAIQCxLM7TswIAALMF AAAOAAAAAAAAAAAAAAAAAC4CAABkcnMvZTJvRG9jLnhtbFBLAQItABQABgAIAAAAIQAZsvFk4AAA AAoBAAAPAAAAAAAAAAAAAAAAAA0FAABkcnMvZG93bnJldi54bWxQSwUGAAAAAAQABADzAAAAGgYA AAAA " filled="f" stroked="f">
                <v:textbox inset="0,0,0,0">
                  <w:txbxContent>
                    <w:p w14:paraId="381D4F4F" w14:textId="77777777" w:rsidR="00310CCE" w:rsidRDefault="003A2C00">
                      <w:pPr>
                        <w:spacing w:line="272" w:lineRule="exact"/>
                        <w:rPr>
                          <w:i/>
                          <w:sz w:val="24"/>
                        </w:rPr>
                      </w:pPr>
                      <w:r>
                        <w:rPr>
                          <w:i/>
                          <w:sz w:val="24"/>
                        </w:rPr>
                        <w:t>x</w:t>
                      </w:r>
                    </w:p>
                  </w:txbxContent>
                </v:textbox>
                <w10:wrap anchorx="page"/>
              </v:shape>
            </w:pict>
          </mc:Fallback>
        </mc:AlternateContent>
      </w:r>
      <w:r w:rsidR="003A2C00">
        <w:rPr>
          <w:i/>
          <w:w w:val="90"/>
          <w:position w:val="2"/>
          <w:sz w:val="24"/>
        </w:rPr>
        <w:t>F</w:t>
      </w:r>
      <w:r w:rsidR="003A2C00">
        <w:rPr>
          <w:i/>
          <w:spacing w:val="-6"/>
          <w:w w:val="90"/>
          <w:position w:val="2"/>
          <w:sz w:val="24"/>
        </w:rPr>
        <w:t xml:space="preserve"> </w:t>
      </w:r>
      <w:r w:rsidR="003A2C00">
        <w:rPr>
          <w:rFonts w:ascii="Symbol" w:hAnsi="Symbol"/>
          <w:w w:val="90"/>
          <w:sz w:val="32"/>
        </w:rPr>
        <w:t></w:t>
      </w:r>
      <w:r w:rsidR="003A2C00">
        <w:rPr>
          <w:spacing w:val="-40"/>
          <w:w w:val="90"/>
          <w:sz w:val="32"/>
        </w:rPr>
        <w:t xml:space="preserve"> </w:t>
      </w:r>
      <w:r w:rsidR="003A2C00">
        <w:rPr>
          <w:i/>
          <w:w w:val="90"/>
          <w:position w:val="2"/>
          <w:sz w:val="24"/>
        </w:rPr>
        <w:t>x</w:t>
      </w:r>
      <w:r w:rsidR="003A2C00">
        <w:rPr>
          <w:rFonts w:ascii="Symbol" w:hAnsi="Symbol"/>
          <w:w w:val="90"/>
          <w:sz w:val="32"/>
        </w:rPr>
        <w:t></w:t>
      </w:r>
      <w:r w:rsidR="003A2C00">
        <w:rPr>
          <w:spacing w:val="-18"/>
          <w:w w:val="90"/>
          <w:sz w:val="32"/>
        </w:rPr>
        <w:t xml:space="preserve"> </w:t>
      </w:r>
      <w:r w:rsidR="003A2C00">
        <w:rPr>
          <w:rFonts w:ascii="Symbol" w:hAnsi="Symbol"/>
          <w:w w:val="90"/>
          <w:position w:val="2"/>
          <w:sz w:val="24"/>
        </w:rPr>
        <w:t></w:t>
      </w:r>
      <w:r w:rsidR="003A2C00">
        <w:rPr>
          <w:w w:val="90"/>
          <w:position w:val="2"/>
          <w:sz w:val="24"/>
        </w:rPr>
        <w:tab/>
      </w:r>
      <w:r w:rsidR="003A2C00">
        <w:rPr>
          <w:position w:val="1"/>
          <w:sz w:val="24"/>
        </w:rPr>
        <w:t>là</w:t>
      </w:r>
      <w:r w:rsidR="003A2C00">
        <w:rPr>
          <w:spacing w:val="-1"/>
          <w:position w:val="1"/>
          <w:sz w:val="24"/>
        </w:rPr>
        <w:t xml:space="preserve"> </w:t>
      </w:r>
      <w:r w:rsidR="003A2C00">
        <w:rPr>
          <w:position w:val="1"/>
          <w:sz w:val="24"/>
        </w:rPr>
        <w:t>một nguyên</w:t>
      </w:r>
      <w:r w:rsidR="003A2C00">
        <w:rPr>
          <w:spacing w:val="-1"/>
          <w:position w:val="1"/>
          <w:sz w:val="24"/>
        </w:rPr>
        <w:t xml:space="preserve"> </w:t>
      </w:r>
      <w:r w:rsidR="003A2C00">
        <w:rPr>
          <w:position w:val="1"/>
          <w:sz w:val="24"/>
        </w:rPr>
        <w:t>hàm của</w:t>
      </w:r>
      <w:r w:rsidR="003A2C00">
        <w:rPr>
          <w:spacing w:val="-1"/>
          <w:position w:val="1"/>
          <w:sz w:val="24"/>
        </w:rPr>
        <w:t xml:space="preserve"> </w:t>
      </w:r>
      <w:r w:rsidR="003A2C00">
        <w:rPr>
          <w:position w:val="1"/>
          <w:sz w:val="24"/>
        </w:rPr>
        <w:t>hàm</w:t>
      </w:r>
      <w:r w:rsidR="003A2C00">
        <w:rPr>
          <w:spacing w:val="-1"/>
          <w:position w:val="1"/>
          <w:sz w:val="24"/>
        </w:rPr>
        <w:t xml:space="preserve"> </w:t>
      </w:r>
      <w:r w:rsidR="003A2C00">
        <w:rPr>
          <w:position w:val="1"/>
          <w:sz w:val="24"/>
        </w:rPr>
        <w:t>số nào sau</w:t>
      </w:r>
      <w:r w:rsidR="003A2C00">
        <w:rPr>
          <w:spacing w:val="-1"/>
          <w:position w:val="1"/>
          <w:sz w:val="24"/>
        </w:rPr>
        <w:t xml:space="preserve"> </w:t>
      </w:r>
      <w:r w:rsidR="003A2C00">
        <w:rPr>
          <w:position w:val="1"/>
          <w:sz w:val="24"/>
        </w:rPr>
        <w:t>đây?</w:t>
      </w:r>
    </w:p>
    <w:p w14:paraId="595949B3" w14:textId="77777777" w:rsidR="00310CCE" w:rsidRDefault="003A2C00">
      <w:pPr>
        <w:spacing w:line="216" w:lineRule="exact"/>
        <w:ind w:left="872"/>
        <w:rPr>
          <w:sz w:val="24"/>
        </w:rPr>
      </w:pPr>
      <w:r>
        <w:rPr>
          <w:sz w:val="24"/>
        </w:rPr>
        <w:t>3</w:t>
      </w:r>
    </w:p>
    <w:p w14:paraId="516D505D" w14:textId="77777777" w:rsidR="00310CCE" w:rsidRDefault="00310CCE">
      <w:pPr>
        <w:spacing w:line="216" w:lineRule="exact"/>
        <w:rPr>
          <w:sz w:val="24"/>
        </w:rPr>
        <w:sectPr w:rsidR="00310CCE">
          <w:type w:val="continuous"/>
          <w:pgSz w:w="12240" w:h="15840"/>
          <w:pgMar w:top="1060" w:right="1300" w:bottom="1200" w:left="1020" w:header="720" w:footer="720" w:gutter="0"/>
          <w:cols w:num="2" w:space="720" w:equalWidth="0">
            <w:col w:w="1580" w:space="40"/>
            <w:col w:w="8300"/>
          </w:cols>
        </w:sectPr>
      </w:pPr>
    </w:p>
    <w:p w14:paraId="69B0CEAF" w14:textId="77777777" w:rsidR="00310CCE" w:rsidRDefault="003A2C00">
      <w:pPr>
        <w:tabs>
          <w:tab w:val="left" w:pos="3516"/>
        </w:tabs>
        <w:spacing w:before="129"/>
        <w:ind w:left="112"/>
        <w:rPr>
          <w:b/>
          <w:sz w:val="24"/>
        </w:rPr>
      </w:pPr>
      <w:r>
        <w:rPr>
          <w:b/>
          <w:w w:val="90"/>
          <w:position w:val="1"/>
          <w:sz w:val="24"/>
        </w:rPr>
        <w:lastRenderedPageBreak/>
        <w:t>A.</w:t>
      </w:r>
      <w:r>
        <w:rPr>
          <w:b/>
          <w:spacing w:val="101"/>
          <w:position w:val="1"/>
          <w:sz w:val="24"/>
        </w:rPr>
        <w:t xml:space="preserve"> </w:t>
      </w:r>
      <w:r>
        <w:rPr>
          <w:i/>
          <w:w w:val="90"/>
          <w:position w:val="2"/>
          <w:sz w:val="24"/>
        </w:rPr>
        <w:t>f</w:t>
      </w:r>
      <w:r>
        <w:rPr>
          <w:i/>
          <w:spacing w:val="36"/>
          <w:w w:val="90"/>
          <w:position w:val="2"/>
          <w:sz w:val="24"/>
        </w:rPr>
        <w:t xml:space="preserve"> </w:t>
      </w:r>
      <w:r>
        <w:rPr>
          <w:rFonts w:ascii="Symbol" w:hAnsi="Symbol"/>
          <w:w w:val="90"/>
          <w:sz w:val="32"/>
        </w:rPr>
        <w:t></w:t>
      </w:r>
      <w:r>
        <w:rPr>
          <w:spacing w:val="-38"/>
          <w:w w:val="90"/>
          <w:sz w:val="32"/>
        </w:rPr>
        <w:t xml:space="preserve"> </w:t>
      </w:r>
      <w:r>
        <w:rPr>
          <w:i/>
          <w:w w:val="90"/>
          <w:position w:val="2"/>
          <w:sz w:val="24"/>
        </w:rPr>
        <w:t>x</w:t>
      </w:r>
      <w:r>
        <w:rPr>
          <w:rFonts w:ascii="Symbol" w:hAnsi="Symbol"/>
          <w:w w:val="90"/>
          <w:sz w:val="32"/>
        </w:rPr>
        <w:t></w:t>
      </w:r>
      <w:r>
        <w:rPr>
          <w:spacing w:val="-13"/>
          <w:w w:val="90"/>
          <w:sz w:val="32"/>
        </w:rPr>
        <w:t xml:space="preserve"> </w:t>
      </w:r>
      <w:r>
        <w:rPr>
          <w:rFonts w:ascii="Symbol" w:hAnsi="Symbol"/>
          <w:w w:val="90"/>
          <w:position w:val="2"/>
          <w:sz w:val="24"/>
        </w:rPr>
        <w:t></w:t>
      </w:r>
      <w:r>
        <w:rPr>
          <w:w w:val="90"/>
          <w:position w:val="2"/>
          <w:sz w:val="24"/>
        </w:rPr>
        <w:t xml:space="preserve"> 3</w:t>
      </w:r>
      <w:r>
        <w:rPr>
          <w:i/>
          <w:w w:val="90"/>
          <w:position w:val="2"/>
          <w:sz w:val="24"/>
        </w:rPr>
        <w:t>x</w:t>
      </w:r>
      <w:r>
        <w:rPr>
          <w:w w:val="90"/>
          <w:position w:val="2"/>
          <w:sz w:val="24"/>
          <w:vertAlign w:val="superscript"/>
        </w:rPr>
        <w:t>2</w:t>
      </w:r>
      <w:r>
        <w:rPr>
          <w:spacing w:val="4"/>
          <w:w w:val="90"/>
          <w:position w:val="2"/>
          <w:sz w:val="24"/>
        </w:rPr>
        <w:t xml:space="preserve"> </w:t>
      </w:r>
      <w:r>
        <w:rPr>
          <w:w w:val="90"/>
          <w:position w:val="1"/>
          <w:sz w:val="24"/>
        </w:rPr>
        <w:t>.</w:t>
      </w:r>
      <w:r>
        <w:rPr>
          <w:w w:val="90"/>
          <w:position w:val="1"/>
          <w:sz w:val="24"/>
        </w:rPr>
        <w:tab/>
      </w:r>
      <w:r>
        <w:rPr>
          <w:b/>
          <w:spacing w:val="-3"/>
          <w:position w:val="1"/>
          <w:sz w:val="24"/>
        </w:rPr>
        <w:t>B.</w:t>
      </w:r>
    </w:p>
    <w:p w14:paraId="3EF5F3AE" w14:textId="77777777" w:rsidR="00310CCE" w:rsidRDefault="003A2C00">
      <w:pPr>
        <w:spacing w:before="36" w:line="128" w:lineRule="exact"/>
        <w:ind w:left="942"/>
        <w:rPr>
          <w:sz w:val="14"/>
        </w:rPr>
      </w:pPr>
      <w:r>
        <w:br w:type="column"/>
      </w:r>
      <w:r>
        <w:rPr>
          <w:sz w:val="14"/>
        </w:rPr>
        <w:lastRenderedPageBreak/>
        <w:t>4</w:t>
      </w:r>
    </w:p>
    <w:p w14:paraId="7C922775" w14:textId="368DEE72" w:rsidR="00310CCE" w:rsidRDefault="00021D04">
      <w:pPr>
        <w:tabs>
          <w:tab w:val="left" w:pos="1092"/>
          <w:tab w:val="left" w:pos="2173"/>
        </w:tabs>
        <w:spacing w:line="299" w:lineRule="exact"/>
        <w:ind w:left="101"/>
        <w:rPr>
          <w:b/>
          <w:sz w:val="24"/>
        </w:rPr>
      </w:pPr>
      <w:r>
        <w:rPr>
          <w:noProof/>
        </w:rPr>
        <mc:AlternateContent>
          <mc:Choice Requires="wps">
            <w:drawing>
              <wp:anchor distT="0" distB="0" distL="114300" distR="114300" simplePos="0" relativeHeight="480547840" behindDoc="1" locked="0" layoutInCell="1" allowOverlap="1" wp14:anchorId="311D6085" wp14:editId="75E03CEB">
                <wp:simplePos x="0" y="0"/>
                <wp:positionH relativeFrom="page">
                  <wp:posOffset>3553460</wp:posOffset>
                </wp:positionH>
                <wp:positionV relativeFrom="paragraph">
                  <wp:posOffset>132080</wp:posOffset>
                </wp:positionV>
                <wp:extent cx="157480" cy="0"/>
                <wp:effectExtent l="0" t="0" r="0" b="0"/>
                <wp:wrapNone/>
                <wp:docPr id="18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6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FCCB5C" id="Line 125" o:spid="_x0000_s1026" style="position:absolute;z-index:-227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8pt,10.4pt" to="292.2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V/sEFAIAACsEAAAOAAAAZHJzL2Uyb0RvYy54bWysU8GO2jAQvVfqP1i+QxIaWDYirKoEeqEt 0m4/wNgOserYlm0IqOq/d2wIYtvLatUcnLFn5vnNvPHi6dRJdOTWCa1KnI1TjLiimgm1L/GPl/Vo jpHzRDEiteIlPnOHn5YfPyx6U/CJbrVk3CIAUa7oTYlb702RJI62vCNurA1X4Gy07YiHrd0nzJIe 0DuZTNJ0lvTaMmM15c7BaX1x4mXEbxpO/femcdwjWWLg5uNq47oLa7JckGJviWkFvdIg72DREaHg 0htUTTxBByv+geoEtdrpxo+p7hLdNILyWANUk6V/VfPcEsNjLdAcZ25tcv8Pln47bi0SDLSb5xgp 0oFIG6E4yibT0J3euAKCKrW1oT56Us9mo+lPh5SuWqL2PLJ8ORtIzEJG8iolbJyBO3b9V80ghhy8 jq06NbYLkNAEdIqKnG+K8JNHFA6z6UM+B93o4EpIMeQZ6/wXrjsUjBJLIB1xyXHjfOBBiiEkXKP0 WkgZ9ZYK9SWeTbNZTHBaChacIczZ/a6SFh1JmJj4xaLAcx9m9UGxCNZywlZX2xMhLzZcLlXAg0qA ztW6jMSvx/RxNV/N81E+ma1GeVrXo8/rKh/N1tnDtP5UV1Wd/Q7UsrxoBWNcBXbDeGb52+S/PpTL YN0G9NaG5DV67BeQHf6RdJQyqHeZg51m560dJIaJjMHX1xNG/n4P9v0bX/4BAAD//wMAUEsDBBQA BgAIAAAAIQCM0UQ33AAAAAkBAAAPAAAAZHJzL2Rvd25yZXYueG1sTI8xT8NADIV3JP7DyUgsiF6o mioNuVQIia0MpAywOTk3icj5oty1Df8eIwY62n7v+XvFdnaDOtEUes8GHhYJKOLG255bA+/7l/sM VIjIFgfPZOCbAmzL66sCc+vP/EanKrZKQjjkaKCLccy1Dk1HDsPCj8RyO/jJYZRxarWd8CzhbtDL JFlrhz3Lhw5Heu6o+aqOTjAqfm0pot3X9u5jpz8zne0yY25v5qdHUJHm+C+GX3zxQClMtT+yDWow kKabtUgNLBOpIII0W61A1X8LXRb6skH5AwAA//8DAFBLAQItABQABgAIAAAAIQC2gziS/gAAAOEB AAATAAAAAAAAAAAAAAAAAAAAAABbQ29udGVudF9UeXBlc10ueG1sUEsBAi0AFAAGAAgAAAAhADj9 If/WAAAAlAEAAAsAAAAAAAAAAAAAAAAALwEAAF9yZWxzLy5yZWxzUEsBAi0AFAAGAAgAAAAhAAhX +wQUAgAAKwQAAA4AAAAAAAAAAAAAAAAALgIAAGRycy9lMm9Eb2MueG1sUEsBAi0AFAAGAAgAAAAh AIzRRDfcAAAACQEAAA8AAAAAAAAAAAAAAAAAbgQAAGRycy9kb3ducmV2LnhtbFBLBQYAAAAABAAE APMAAAB3BQAAAAA= " strokeweight=".181mm">
                <w10:wrap anchorx="page"/>
              </v:line>
            </w:pict>
          </mc:Fallback>
        </mc:AlternateContent>
      </w:r>
      <w:r>
        <w:rPr>
          <w:noProof/>
        </w:rPr>
        <mc:AlternateContent>
          <mc:Choice Requires="wps">
            <w:drawing>
              <wp:anchor distT="0" distB="0" distL="114300" distR="114300" simplePos="0" relativeHeight="480552960" behindDoc="1" locked="0" layoutInCell="1" allowOverlap="1" wp14:anchorId="4F0CA4A2" wp14:editId="206CE88F">
                <wp:simplePos x="0" y="0"/>
                <wp:positionH relativeFrom="page">
                  <wp:posOffset>3570605</wp:posOffset>
                </wp:positionH>
                <wp:positionV relativeFrom="paragraph">
                  <wp:posOffset>-67310</wp:posOffset>
                </wp:positionV>
                <wp:extent cx="68580" cy="173990"/>
                <wp:effectExtent l="0" t="0" r="0" b="0"/>
                <wp:wrapNone/>
                <wp:docPr id="18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569F" w14:textId="77777777" w:rsidR="00310CCE" w:rsidRDefault="003A2C00">
                            <w:pPr>
                              <w:spacing w:line="272" w:lineRule="exact"/>
                              <w:rPr>
                                <w:i/>
                                <w:sz w:val="24"/>
                              </w:rPr>
                            </w:pPr>
                            <w:r>
                              <w:rPr>
                                <w:i/>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0CA4A2" id="Text Box 124" o:spid="_x0000_s1290" type="#_x0000_t202" style="position:absolute;left:0;text-align:left;margin-left:281.15pt;margin-top:-5.3pt;width:5.4pt;height:13.7pt;z-index:-227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aqVvswIAALMFAAAOAAAAZHJzL2Uyb0RvYy54bWysVNuOmzAQfa/Uf7D8zgJZkgBastoNoaq0 vUi7/QAHTLBqbGo7ge2q/96xCcleXqq2PFiDZzy3c2auroeWowNVmkmR4fAiwIiKUlZM7DL87aHw Yoy0IaIiXAqa4Ueq8fXq/burvkvpTDaSV1QhcCJ02ncZbozpUt/XZUNboi9kRwUoa6laYuBX7fxK kR68t9yfBcHC76WqOiVLqjXc5qMSr5z/uqal+VLXmhrEMwy5GXcqd27t6a+uSLpTpGtYeUyD/EUW LWECgp5c5cQQtFfsjauWlUpqWZuLUra+rGtWUlcDVBMGr6q5b0hHXS3QHN2d2qT/n9vy8+GrQqwC 7OJLjARpAaQHOhh0KwcUziLbob7TKRjed2BqBlCAtatWd3ey/K6RkOuGiB29UUr2DSUVZBjal/6z p6MfbZ1s+0+ygkBkb6RzNNSqte2DhiDwDkg9ntCxyZRwuYjnMShK0ITLyyRx4Pkknd52SpsPVLbI ChlWgL3zTQ532thcSDqZ2FBCFoxzhz8XLy7AcLyByPDU6mwODs6nJEg28SaOvGi22HhRkOfeTbGO vEURLuf5Zb5e5+EvGzeM0oZVFRU2zEStMPoz6I4kH0lxIpeWnFXWnU1Jq912zRU6EKB24T7XcdCc zfyXabgmQC2vSgKYg9tZ4hWLeOlFRTT3kmUQe0GY3CaLIEqivHhZ0h0T9N9LQn2Gk/lsPlLpnPSr 2gL3va2NpC0zsDw4azMcn4xIagm4EZWD1hDGR/lZK2z651YA3BPQjq6WoSNXzbAd3Gws42kMtrJ6 BAIrCQwDMsLmA6GR6idGPWyRDOsfe6IoRvyjgCGwK2cS1CRsJ4GIEp5m2GA0imszrqZ9p9iuAc/j mAl5A4NSM8diO1FjFsfxgs3gijluMbt6nv87q/OuXf0GAAD//wMAUEsDBBQABgAIAAAAIQCJ2ZVv 4AAAAAoBAAAPAAAAZHJzL2Rvd25yZXYueG1sTI/BTsMwEETvSPyDtZW4tXZaNZQ0TlUhOCEh0nDg 6MRuYjVeh9htw9+znOhxNU8zb/Pd5Hp2MWOwHiUkCwHMYOO1xVbCZ/U63wALUaFWvUcj4ccE2BX3 d7nKtL9iaS6H2DIqwZApCV2MQ8Z5aDrjVFj4wSBlRz86FekcW65HdaVy1/OlECl3yiItdGowz51p Toezk7D/wvLFfr/XH+WxtFX1JPAtPUn5MJv2W2DRTPEfhj99UoeCnGp/Rh1YL2GdLleESpgnIgVG xPpxlQCrCU03wIuc375Q/AIAAP//AwBQSwECLQAUAAYACAAAACEAtoM4kv4AAADhAQAAEwAAAAAA AAAAAAAAAAAAAAAAW0NvbnRlbnRfVHlwZXNdLnhtbFBLAQItABQABgAIAAAAIQA4/SH/1gAAAJQB AAALAAAAAAAAAAAAAAAAAC8BAABfcmVscy8ucmVsc1BLAQItABQABgAIAAAAIQBUaqVvswIAALMF AAAOAAAAAAAAAAAAAAAAAC4CAABkcnMvZTJvRG9jLnhtbFBLAQItABQABgAIAAAAIQCJ2ZVv4AAA AAoBAAAPAAAAAAAAAAAAAAAAAA0FAABkcnMvZG93bnJldi54bWxQSwUGAAAAAAQABADzAAAAGgYA AAAA " filled="f" stroked="f">
                <v:textbox inset="0,0,0,0">
                  <w:txbxContent>
                    <w:p w14:paraId="3DCC569F" w14:textId="77777777" w:rsidR="00310CCE" w:rsidRDefault="003A2C00">
                      <w:pPr>
                        <w:spacing w:line="272" w:lineRule="exact"/>
                        <w:rPr>
                          <w:i/>
                          <w:sz w:val="24"/>
                        </w:rPr>
                      </w:pPr>
                      <w:r>
                        <w:rPr>
                          <w:i/>
                          <w:sz w:val="24"/>
                        </w:rPr>
                        <w:t>x</w:t>
                      </w:r>
                    </w:p>
                  </w:txbxContent>
                </v:textbox>
                <w10:wrap anchorx="page"/>
              </v:shape>
            </w:pict>
          </mc:Fallback>
        </mc:AlternateContent>
      </w:r>
      <w:r w:rsidR="003A2C00">
        <w:rPr>
          <w:i/>
          <w:w w:val="85"/>
          <w:position w:val="2"/>
          <w:sz w:val="24"/>
        </w:rPr>
        <w:t>f</w:t>
      </w:r>
      <w:r w:rsidR="003A2C00">
        <w:rPr>
          <w:i/>
          <w:spacing w:val="34"/>
          <w:w w:val="85"/>
          <w:position w:val="2"/>
          <w:sz w:val="24"/>
        </w:rPr>
        <w:t xml:space="preserve"> </w:t>
      </w:r>
      <w:r w:rsidR="003A2C00">
        <w:rPr>
          <w:rFonts w:ascii="Symbol" w:hAnsi="Symbol"/>
          <w:w w:val="85"/>
          <w:sz w:val="32"/>
        </w:rPr>
        <w:t></w:t>
      </w:r>
      <w:r w:rsidR="003A2C00">
        <w:rPr>
          <w:spacing w:val="-35"/>
          <w:w w:val="85"/>
          <w:sz w:val="32"/>
        </w:rPr>
        <w:t xml:space="preserve"> </w:t>
      </w:r>
      <w:r w:rsidR="003A2C00">
        <w:rPr>
          <w:i/>
          <w:w w:val="85"/>
          <w:position w:val="2"/>
          <w:sz w:val="24"/>
        </w:rPr>
        <w:t>x</w:t>
      </w:r>
      <w:r w:rsidR="003A2C00">
        <w:rPr>
          <w:rFonts w:ascii="Symbol" w:hAnsi="Symbol"/>
          <w:w w:val="85"/>
          <w:sz w:val="32"/>
        </w:rPr>
        <w:t></w:t>
      </w:r>
      <w:r w:rsidR="003A2C00">
        <w:rPr>
          <w:spacing w:val="-11"/>
          <w:w w:val="85"/>
          <w:sz w:val="32"/>
        </w:rPr>
        <w:t xml:space="preserve"> </w:t>
      </w:r>
      <w:r w:rsidR="003A2C00">
        <w:rPr>
          <w:rFonts w:ascii="Symbol" w:hAnsi="Symbol"/>
          <w:w w:val="85"/>
          <w:position w:val="2"/>
          <w:sz w:val="24"/>
        </w:rPr>
        <w:t></w:t>
      </w:r>
      <w:r w:rsidR="003A2C00">
        <w:rPr>
          <w:w w:val="85"/>
          <w:position w:val="2"/>
          <w:sz w:val="24"/>
        </w:rPr>
        <w:tab/>
      </w:r>
      <w:r w:rsidR="003A2C00">
        <w:rPr>
          <w:position w:val="1"/>
          <w:sz w:val="24"/>
        </w:rPr>
        <w:t>.</w:t>
      </w:r>
      <w:r w:rsidR="003A2C00">
        <w:rPr>
          <w:position w:val="1"/>
          <w:sz w:val="24"/>
        </w:rPr>
        <w:tab/>
      </w:r>
      <w:r w:rsidR="003A2C00">
        <w:rPr>
          <w:b/>
          <w:spacing w:val="-4"/>
          <w:position w:val="1"/>
          <w:sz w:val="24"/>
        </w:rPr>
        <w:t>C.</w:t>
      </w:r>
    </w:p>
    <w:p w14:paraId="0E00BE20" w14:textId="77777777" w:rsidR="00310CCE" w:rsidRDefault="003A2C00">
      <w:pPr>
        <w:spacing w:line="178" w:lineRule="exact"/>
        <w:ind w:left="866"/>
        <w:rPr>
          <w:sz w:val="24"/>
        </w:rPr>
      </w:pPr>
      <w:r>
        <w:rPr>
          <w:sz w:val="24"/>
        </w:rPr>
        <w:t>4</w:t>
      </w:r>
    </w:p>
    <w:p w14:paraId="4D8A8699" w14:textId="77777777" w:rsidR="00310CCE" w:rsidRDefault="003A2C00">
      <w:pPr>
        <w:tabs>
          <w:tab w:val="left" w:pos="1827"/>
        </w:tabs>
        <w:spacing w:before="129"/>
        <w:ind w:left="99"/>
        <w:rPr>
          <w:b/>
          <w:sz w:val="24"/>
        </w:rPr>
      </w:pPr>
      <w:r>
        <w:br w:type="column"/>
      </w:r>
      <w:r>
        <w:rPr>
          <w:i/>
          <w:w w:val="90"/>
          <w:position w:val="2"/>
          <w:sz w:val="24"/>
        </w:rPr>
        <w:lastRenderedPageBreak/>
        <w:t>f</w:t>
      </w:r>
      <w:r>
        <w:rPr>
          <w:i/>
          <w:spacing w:val="30"/>
          <w:w w:val="90"/>
          <w:position w:val="2"/>
          <w:sz w:val="24"/>
        </w:rPr>
        <w:t xml:space="preserve"> </w:t>
      </w:r>
      <w:r>
        <w:rPr>
          <w:rFonts w:ascii="Symbol" w:hAnsi="Symbol"/>
          <w:w w:val="90"/>
          <w:sz w:val="32"/>
        </w:rPr>
        <w:t></w:t>
      </w:r>
      <w:r>
        <w:rPr>
          <w:spacing w:val="-39"/>
          <w:w w:val="90"/>
          <w:sz w:val="32"/>
        </w:rPr>
        <w:t xml:space="preserve"> </w:t>
      </w:r>
      <w:r>
        <w:rPr>
          <w:i/>
          <w:w w:val="90"/>
          <w:position w:val="2"/>
          <w:sz w:val="24"/>
        </w:rPr>
        <w:t>x</w:t>
      </w:r>
      <w:r>
        <w:rPr>
          <w:rFonts w:ascii="Symbol" w:hAnsi="Symbol"/>
          <w:w w:val="90"/>
          <w:sz w:val="32"/>
        </w:rPr>
        <w:t></w:t>
      </w:r>
      <w:r>
        <w:rPr>
          <w:spacing w:val="-17"/>
          <w:w w:val="90"/>
          <w:sz w:val="32"/>
        </w:rPr>
        <w:t xml:space="preserve"> </w:t>
      </w:r>
      <w:r>
        <w:rPr>
          <w:rFonts w:ascii="Symbol" w:hAnsi="Symbol"/>
          <w:w w:val="90"/>
          <w:position w:val="2"/>
          <w:sz w:val="24"/>
        </w:rPr>
        <w:t></w:t>
      </w:r>
      <w:r>
        <w:rPr>
          <w:spacing w:val="17"/>
          <w:w w:val="90"/>
          <w:position w:val="2"/>
          <w:sz w:val="24"/>
        </w:rPr>
        <w:t xml:space="preserve"> </w:t>
      </w:r>
      <w:r>
        <w:rPr>
          <w:i/>
          <w:w w:val="90"/>
          <w:position w:val="2"/>
          <w:sz w:val="24"/>
        </w:rPr>
        <w:t>x</w:t>
      </w:r>
      <w:r>
        <w:rPr>
          <w:w w:val="90"/>
          <w:position w:val="2"/>
          <w:sz w:val="24"/>
          <w:vertAlign w:val="superscript"/>
        </w:rPr>
        <w:t>2</w:t>
      </w:r>
      <w:r>
        <w:rPr>
          <w:spacing w:val="-7"/>
          <w:w w:val="90"/>
          <w:position w:val="2"/>
          <w:sz w:val="24"/>
        </w:rPr>
        <w:t xml:space="preserve"> </w:t>
      </w:r>
      <w:r>
        <w:rPr>
          <w:w w:val="90"/>
          <w:position w:val="1"/>
          <w:sz w:val="24"/>
        </w:rPr>
        <w:t>.</w:t>
      </w:r>
      <w:r>
        <w:rPr>
          <w:w w:val="90"/>
          <w:position w:val="1"/>
          <w:sz w:val="24"/>
        </w:rPr>
        <w:tab/>
      </w:r>
      <w:r>
        <w:rPr>
          <w:b/>
          <w:spacing w:val="-4"/>
          <w:position w:val="1"/>
          <w:sz w:val="24"/>
        </w:rPr>
        <w:t>D.</w:t>
      </w:r>
    </w:p>
    <w:p w14:paraId="565A8588" w14:textId="77777777" w:rsidR="00310CCE" w:rsidRDefault="003A2C00">
      <w:pPr>
        <w:spacing w:before="36" w:line="128" w:lineRule="exact"/>
        <w:ind w:left="770" w:right="416"/>
        <w:jc w:val="center"/>
        <w:rPr>
          <w:sz w:val="14"/>
        </w:rPr>
      </w:pPr>
      <w:r>
        <w:br w:type="column"/>
      </w:r>
      <w:r>
        <w:rPr>
          <w:sz w:val="14"/>
        </w:rPr>
        <w:lastRenderedPageBreak/>
        <w:t>4</w:t>
      </w:r>
    </w:p>
    <w:p w14:paraId="69C18619" w14:textId="6303DA52" w:rsidR="00310CCE" w:rsidRDefault="00021D04">
      <w:pPr>
        <w:tabs>
          <w:tab w:val="left" w:pos="1092"/>
        </w:tabs>
        <w:spacing w:line="299" w:lineRule="exact"/>
        <w:ind w:left="99"/>
        <w:rPr>
          <w:sz w:val="24"/>
        </w:rPr>
      </w:pPr>
      <w:r>
        <w:rPr>
          <w:noProof/>
        </w:rPr>
        <mc:AlternateContent>
          <mc:Choice Requires="wps">
            <w:drawing>
              <wp:anchor distT="0" distB="0" distL="114300" distR="114300" simplePos="0" relativeHeight="480548352" behindDoc="1" locked="0" layoutInCell="1" allowOverlap="1" wp14:anchorId="3314BE48" wp14:editId="22C10C5C">
                <wp:simplePos x="0" y="0"/>
                <wp:positionH relativeFrom="page">
                  <wp:posOffset>6439535</wp:posOffset>
                </wp:positionH>
                <wp:positionV relativeFrom="paragraph">
                  <wp:posOffset>132080</wp:posOffset>
                </wp:positionV>
                <wp:extent cx="157480" cy="0"/>
                <wp:effectExtent l="0" t="0" r="0" b="0"/>
                <wp:wrapNone/>
                <wp:docPr id="18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6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4C48E7" id="Line 123" o:spid="_x0000_s1026" style="position:absolute;z-index:-227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7.05pt,10.4pt" to="519.45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nA7IFAIAACsEAAAOAAAAZHJzL2Uyb0RvYy54bWysU8GO2jAQvVfqP1i+QxI2sGxEWFUJ9EK7 SLv9AGM7xKpjW7YhoKr/3rEhiG0vVdUcnLFn5vnNvPHi+dRJdOTWCa1KnI1TjLiimgm1L/G3t/Vo jpHzRDEiteIlPnOHn5cfPyx6U/CJbrVk3CIAUa7oTYlb702RJI62vCNurA1X4Gy07YiHrd0nzJIe 0DuZTNJ0lvTaMmM15c7BaX1x4mXEbxpO/UvTOO6RLDFw83G1cd2FNVkuSLG3xLSCXmmQf2DREaHg 0htUTTxBByv+gOoEtdrpxo+p7hLdNILyWANUk6W/VfPaEsNjLdAcZ25tcv8Pln49bi0SDLSbTzBS pAORNkJxlE0eQnd64woIqtTWhvroSb2ajabfHVK6aona88jy7WwgMQsZybuUsHEG7tj1XzSDGHLw Orbq1NguQEIT0Ckqcr4pwk8eUTjMpo/5HHSjgyshxZBnrPOfue5QMEosgXTEJceN84EHKYaQcI3S ayFl1Fsq1Jd4Ns1mMcFpKVhwhjBn97tKWnQkYWLiF4sCz32Y1QfFIljLCVtdbU+EvNhwuVQBDyoB OlfrMhI/ntKn1Xw1z0f5ZLYa5Wldjz6tq3w0W2eP0/qhrqo6+xmoZXnRCsa4CuyG8czyv5P/+lAu g3Ub0FsbkvfosV9AdvhH0lHKoN5lDnaanbd2kBgmMgZfX08Y+fs92PdvfPkLAAD//wMAUEsDBBQA BgAIAAAAIQBS5EW23AAAAAsBAAAPAAAAZHJzL2Rvd25yZXYueG1sTI9BT8MwDIXvSPyHyEhcEEs6 ECql6YSQuI0DHQe4uY1pKxqnarKt/Hs8cYDjs5+fv1duFj+qA81xCGwhWxlQxG1wA3cW3nbP1zmo mJAdjoHJwjdF2FTnZyUWLhz5lQ516pSEcCzQQp/SVGgd2548xlWYiGX3GWaPSeTcaTfjUcL9qNfG 3GmPA8uHHid66qn9qvdeMGp+6Sih2zXu6n2rP3Kdb3NrLy+WxwdQiZb0Z4YTvtxAJUxN2LOLahRt sttMvBbWRjqcHOYmvwfV/E50Ver/HaofAAAA//8DAFBLAQItABQABgAIAAAAIQC2gziS/gAAAOEB AAATAAAAAAAAAAAAAAAAAAAAAABbQ29udGVudF9UeXBlc10ueG1sUEsBAi0AFAAGAAgAAAAhADj9 If/WAAAAlAEAAAsAAAAAAAAAAAAAAAAALwEAAF9yZWxzLy5yZWxzUEsBAi0AFAAGAAgAAAAhAGCc DsgUAgAAKwQAAA4AAAAAAAAAAAAAAAAALgIAAGRycy9lMm9Eb2MueG1sUEsBAi0AFAAGAAgAAAAh AFLkRbbcAAAACwEAAA8AAAAAAAAAAAAAAAAAbgQAAGRycy9kb3ducmV2LnhtbFBLBQYAAAAABAAE APMAAAB3BQAAAAA= " strokeweight=".181mm">
                <w10:wrap anchorx="page"/>
              </v:line>
            </w:pict>
          </mc:Fallback>
        </mc:AlternateContent>
      </w:r>
      <w:r>
        <w:rPr>
          <w:noProof/>
        </w:rPr>
        <mc:AlternateContent>
          <mc:Choice Requires="wps">
            <w:drawing>
              <wp:anchor distT="0" distB="0" distL="114300" distR="114300" simplePos="0" relativeHeight="480553472" behindDoc="1" locked="0" layoutInCell="1" allowOverlap="1" wp14:anchorId="3DD4AB6B" wp14:editId="2BD56FE1">
                <wp:simplePos x="0" y="0"/>
                <wp:positionH relativeFrom="page">
                  <wp:posOffset>6456680</wp:posOffset>
                </wp:positionH>
                <wp:positionV relativeFrom="paragraph">
                  <wp:posOffset>-67310</wp:posOffset>
                </wp:positionV>
                <wp:extent cx="68580" cy="173990"/>
                <wp:effectExtent l="0" t="0" r="0" b="0"/>
                <wp:wrapNone/>
                <wp:docPr id="18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EB6A" w14:textId="77777777" w:rsidR="00310CCE" w:rsidRDefault="003A2C00">
                            <w:pPr>
                              <w:spacing w:line="272" w:lineRule="exact"/>
                              <w:rPr>
                                <w:i/>
                                <w:sz w:val="24"/>
                              </w:rPr>
                            </w:pPr>
                            <w:r>
                              <w:rPr>
                                <w:i/>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D4AB6B" id="Text Box 122" o:spid="_x0000_s1291" type="#_x0000_t202" style="position:absolute;left:0;text-align:left;margin-left:508.4pt;margin-top:-5.3pt;width:5.4pt;height:13.7pt;z-index:-227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0nw0swIAALM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RJ6 F/kYcdJCkx7ooNFaDMgPAlOhvlMJGN53YKoHUIC1zVZ1d6L4rhAXm5rwPV1JKfqakhIi9M1L99nT EUcZkF3/SZTgiBy0sEBDJVtTPigIAnTo1OO5OyaYAi7n0SwCRQEaf3Edx7Z5Lkmmt51U+gMVLTJC iiX03mKT453SJhaSTCbGFRc5axrb/4a/uADD8QY8w1OjMzHYdj7FXryNtlHohMF864ReljmrfBM6 89xfzLLrbLPJ/F/Grx8mNStLyo2biVp++GetO5F8JMWZXEo0rDRwJiQl97tNI9GRALVz+9mKg+Zi 5r4MwxYBcnmVkh+E3jqInXweLZwwD2dOvPAix/PjdTz3wjjM8pcp3TFO/z0l1Kc4ngWzkUqXoF/l 5tnvbW4kaZmG5dGwNsXR2YgkhoBbXtrWasKaUX5WChP+pRTQ7qnRlq6GoSNX9bAb7Gws4mkMdqJ8 BAJLAQwDMsLmA6EW8idGPWyRFKsfByIpRs1HDkNgVs4kyEnYTQLhBTxNscZoFDd6XE2HTrJ9Dcjj mHGxgkGpmGWxmagxitN4wWawyZy2mFk9z/+t1WXXLn8DAAD//wMAUEsDBBQABgAIAAAAIQDPKAWI 3gAAAAwBAAAPAAAAZHJzL2Rvd25yZXYueG1sTI/BTsMwEETvSP0Ha5G4tXZ6CBDiVFUFJyREmh44 Osk2sRqvQ+y24e/ZnuA2oxnNvs03sxvEBadgPWlIVgoEUuNbS52GQ/W2fAIRoqHWDJ5Qww8G2BSL u9xkrb9SiZd97ASPUMiMhj7GMZMyND06E1Z+ROLs6CdnItupk+1krjzuBrlWKpXOWOILvRlx12Nz 2p+dhu0Xla/2+6P+LI+lrapnRe/pSeuH+3n7AiLiHP/KcMNndCiYqfZnaoMY2KskZfaoYZmoFMSt otaPrGpWHMkil/+fKH4BAAD//wMAUEsBAi0AFAAGAAgAAAAhALaDOJL+AAAA4QEAABMAAAAAAAAA AAAAAAAAAAAAAFtDb250ZW50X1R5cGVzXS54bWxQSwECLQAUAAYACAAAACEAOP0h/9YAAACUAQAA CwAAAAAAAAAAAAAAAAAvAQAAX3JlbHMvLnJlbHNQSwECLQAUAAYACAAAACEAjNJ8NLMCAACzBQAA DgAAAAAAAAAAAAAAAAAuAgAAZHJzL2Uyb0RvYy54bWxQSwECLQAUAAYACAAAACEAzygFiN4AAAAM AQAADwAAAAAAAAAAAAAAAAANBQAAZHJzL2Rvd25yZXYueG1sUEsFBgAAAAAEAAQA8wAAABgGAAAA AA== " filled="f" stroked="f">
                <v:textbox inset="0,0,0,0">
                  <w:txbxContent>
                    <w:p w14:paraId="70B3EB6A" w14:textId="77777777" w:rsidR="00310CCE" w:rsidRDefault="003A2C00">
                      <w:pPr>
                        <w:spacing w:line="272" w:lineRule="exact"/>
                        <w:rPr>
                          <w:i/>
                          <w:sz w:val="24"/>
                        </w:rPr>
                      </w:pPr>
                      <w:r>
                        <w:rPr>
                          <w:i/>
                          <w:sz w:val="24"/>
                        </w:rPr>
                        <w:t>x</w:t>
                      </w:r>
                    </w:p>
                  </w:txbxContent>
                </v:textbox>
                <w10:wrap anchorx="page"/>
              </v:shape>
            </w:pict>
          </mc:Fallback>
        </mc:AlternateContent>
      </w:r>
      <w:r w:rsidR="003A2C00">
        <w:rPr>
          <w:i/>
          <w:w w:val="85"/>
          <w:position w:val="2"/>
          <w:sz w:val="24"/>
        </w:rPr>
        <w:t>f</w:t>
      </w:r>
      <w:r w:rsidR="003A2C00">
        <w:rPr>
          <w:i/>
          <w:spacing w:val="34"/>
          <w:w w:val="85"/>
          <w:position w:val="2"/>
          <w:sz w:val="24"/>
        </w:rPr>
        <w:t xml:space="preserve"> </w:t>
      </w:r>
      <w:r w:rsidR="003A2C00">
        <w:rPr>
          <w:rFonts w:ascii="Symbol" w:hAnsi="Symbol"/>
          <w:w w:val="85"/>
          <w:sz w:val="32"/>
        </w:rPr>
        <w:t></w:t>
      </w:r>
      <w:r w:rsidR="003A2C00">
        <w:rPr>
          <w:spacing w:val="-35"/>
          <w:w w:val="85"/>
          <w:sz w:val="32"/>
        </w:rPr>
        <w:t xml:space="preserve"> </w:t>
      </w:r>
      <w:r w:rsidR="003A2C00">
        <w:rPr>
          <w:i/>
          <w:w w:val="85"/>
          <w:position w:val="2"/>
          <w:sz w:val="24"/>
        </w:rPr>
        <w:t>x</w:t>
      </w:r>
      <w:r w:rsidR="003A2C00">
        <w:rPr>
          <w:rFonts w:ascii="Symbol" w:hAnsi="Symbol"/>
          <w:w w:val="85"/>
          <w:sz w:val="32"/>
        </w:rPr>
        <w:t></w:t>
      </w:r>
      <w:r w:rsidR="003A2C00">
        <w:rPr>
          <w:spacing w:val="-11"/>
          <w:w w:val="85"/>
          <w:sz w:val="32"/>
        </w:rPr>
        <w:t xml:space="preserve"> </w:t>
      </w:r>
      <w:r w:rsidR="003A2C00">
        <w:rPr>
          <w:rFonts w:ascii="Symbol" w:hAnsi="Symbol"/>
          <w:w w:val="85"/>
          <w:position w:val="2"/>
          <w:sz w:val="24"/>
        </w:rPr>
        <w:t></w:t>
      </w:r>
      <w:r w:rsidR="003A2C00">
        <w:rPr>
          <w:w w:val="85"/>
          <w:position w:val="2"/>
          <w:sz w:val="24"/>
        </w:rPr>
        <w:tab/>
      </w:r>
      <w:r w:rsidR="003A2C00">
        <w:rPr>
          <w:position w:val="1"/>
          <w:sz w:val="24"/>
        </w:rPr>
        <w:t>.</w:t>
      </w:r>
    </w:p>
    <w:p w14:paraId="4042692A" w14:textId="77777777" w:rsidR="00310CCE" w:rsidRDefault="003A2C00">
      <w:pPr>
        <w:spacing w:line="178" w:lineRule="exact"/>
        <w:ind w:left="770" w:right="545"/>
        <w:jc w:val="center"/>
        <w:rPr>
          <w:sz w:val="24"/>
        </w:rPr>
      </w:pPr>
      <w:r>
        <w:rPr>
          <w:sz w:val="24"/>
        </w:rPr>
        <w:t>12</w:t>
      </w:r>
    </w:p>
    <w:p w14:paraId="4EC9424E" w14:textId="77777777" w:rsidR="00310CCE" w:rsidRDefault="00310CCE">
      <w:pPr>
        <w:spacing w:line="178" w:lineRule="exact"/>
        <w:jc w:val="center"/>
        <w:rPr>
          <w:sz w:val="24"/>
        </w:rPr>
        <w:sectPr w:rsidR="00310CCE">
          <w:type w:val="continuous"/>
          <w:pgSz w:w="12240" w:h="15840"/>
          <w:pgMar w:top="1060" w:right="1300" w:bottom="1200" w:left="1020" w:header="720" w:footer="720" w:gutter="0"/>
          <w:cols w:num="4" w:space="720" w:equalWidth="0">
            <w:col w:w="3738" w:space="40"/>
            <w:col w:w="2407" w:space="39"/>
            <w:col w:w="2061" w:space="40"/>
            <w:col w:w="1595"/>
          </w:cols>
        </w:sectPr>
      </w:pPr>
    </w:p>
    <w:p w14:paraId="1A018035" w14:textId="77777777" w:rsidR="00310CCE" w:rsidRDefault="003A2C00">
      <w:pPr>
        <w:spacing w:before="82"/>
        <w:ind w:left="112"/>
        <w:rPr>
          <w:sz w:val="24"/>
        </w:rPr>
      </w:pPr>
      <w:r>
        <w:rPr>
          <w:b/>
          <w:sz w:val="24"/>
        </w:rPr>
        <w:lastRenderedPageBreak/>
        <w:t>Câu</w:t>
      </w:r>
      <w:r>
        <w:rPr>
          <w:b/>
          <w:spacing w:val="-3"/>
          <w:sz w:val="24"/>
        </w:rPr>
        <w:t xml:space="preserve"> </w:t>
      </w:r>
      <w:r>
        <w:rPr>
          <w:b/>
          <w:sz w:val="24"/>
        </w:rPr>
        <w:t>8</w:t>
      </w:r>
      <w:r>
        <w:rPr>
          <w:sz w:val="24"/>
        </w:rPr>
        <w:t>.</w:t>
      </w:r>
      <w:r>
        <w:rPr>
          <w:spacing w:val="-3"/>
          <w:sz w:val="24"/>
        </w:rPr>
        <w:t xml:space="preserve"> </w:t>
      </w:r>
      <w:r>
        <w:rPr>
          <w:sz w:val="24"/>
        </w:rPr>
        <w:t>Một</w:t>
      </w:r>
      <w:r>
        <w:rPr>
          <w:spacing w:val="-2"/>
          <w:sz w:val="24"/>
        </w:rPr>
        <w:t xml:space="preserve"> </w:t>
      </w:r>
      <w:r>
        <w:rPr>
          <w:sz w:val="24"/>
        </w:rPr>
        <w:t>nguyên</w:t>
      </w:r>
      <w:r>
        <w:rPr>
          <w:spacing w:val="-3"/>
          <w:sz w:val="24"/>
        </w:rPr>
        <w:t xml:space="preserve"> </w:t>
      </w:r>
      <w:r>
        <w:rPr>
          <w:sz w:val="24"/>
        </w:rPr>
        <w:t>hàm</w:t>
      </w:r>
      <w:r>
        <w:rPr>
          <w:spacing w:val="-3"/>
          <w:sz w:val="24"/>
        </w:rPr>
        <w:t xml:space="preserve"> </w:t>
      </w:r>
      <w:r>
        <w:rPr>
          <w:sz w:val="24"/>
        </w:rPr>
        <w:t>của</w:t>
      </w:r>
      <w:r>
        <w:rPr>
          <w:spacing w:val="-3"/>
          <w:sz w:val="24"/>
        </w:rPr>
        <w:t xml:space="preserve"> </w:t>
      </w:r>
      <w:r>
        <w:rPr>
          <w:sz w:val="24"/>
        </w:rPr>
        <w:t>hàm</w:t>
      </w:r>
      <w:r>
        <w:rPr>
          <w:spacing w:val="-3"/>
          <w:sz w:val="24"/>
        </w:rPr>
        <w:t xml:space="preserve"> </w:t>
      </w:r>
      <w:r>
        <w:rPr>
          <w:sz w:val="24"/>
        </w:rPr>
        <w:t>số</w:t>
      </w:r>
    </w:p>
    <w:p w14:paraId="46A02AE0" w14:textId="77777777" w:rsidR="00310CCE" w:rsidRDefault="003A2C00">
      <w:pPr>
        <w:spacing w:before="7"/>
        <w:ind w:left="103"/>
        <w:rPr>
          <w:sz w:val="24"/>
        </w:rPr>
      </w:pPr>
      <w:r>
        <w:br w:type="column"/>
      </w:r>
      <w:r>
        <w:rPr>
          <w:i/>
          <w:w w:val="95"/>
          <w:position w:val="2"/>
          <w:sz w:val="24"/>
        </w:rPr>
        <w:lastRenderedPageBreak/>
        <w:t>f</w:t>
      </w:r>
      <w:r>
        <w:rPr>
          <w:i/>
          <w:spacing w:val="32"/>
          <w:w w:val="95"/>
          <w:position w:val="2"/>
          <w:sz w:val="24"/>
        </w:rPr>
        <w:t xml:space="preserve"> </w:t>
      </w:r>
      <w:r>
        <w:rPr>
          <w:rFonts w:ascii="Symbol" w:hAnsi="Symbol"/>
          <w:w w:val="95"/>
          <w:sz w:val="31"/>
        </w:rPr>
        <w:t></w:t>
      </w:r>
      <w:r>
        <w:rPr>
          <w:spacing w:val="-37"/>
          <w:w w:val="95"/>
          <w:sz w:val="31"/>
        </w:rPr>
        <w:t xml:space="preserve"> </w:t>
      </w:r>
      <w:r>
        <w:rPr>
          <w:i/>
          <w:w w:val="95"/>
          <w:position w:val="2"/>
          <w:sz w:val="24"/>
        </w:rPr>
        <w:t>x</w:t>
      </w:r>
      <w:r>
        <w:rPr>
          <w:rFonts w:ascii="Symbol" w:hAnsi="Symbol"/>
          <w:w w:val="95"/>
          <w:sz w:val="31"/>
        </w:rPr>
        <w:t></w:t>
      </w:r>
      <w:r>
        <w:rPr>
          <w:spacing w:val="-14"/>
          <w:w w:val="95"/>
          <w:sz w:val="31"/>
        </w:rPr>
        <w:t xml:space="preserve"> </w:t>
      </w:r>
      <w:r>
        <w:rPr>
          <w:rFonts w:ascii="Symbol" w:hAnsi="Symbol"/>
          <w:w w:val="95"/>
          <w:position w:val="2"/>
          <w:sz w:val="24"/>
        </w:rPr>
        <w:t></w:t>
      </w:r>
      <w:r>
        <w:rPr>
          <w:spacing w:val="-3"/>
          <w:w w:val="95"/>
          <w:position w:val="2"/>
          <w:sz w:val="24"/>
        </w:rPr>
        <w:t xml:space="preserve"> </w:t>
      </w:r>
      <w:r>
        <w:rPr>
          <w:w w:val="95"/>
          <w:position w:val="2"/>
          <w:sz w:val="24"/>
        </w:rPr>
        <w:t>sin</w:t>
      </w:r>
      <w:r>
        <w:rPr>
          <w:spacing w:val="4"/>
          <w:w w:val="95"/>
          <w:position w:val="2"/>
          <w:sz w:val="24"/>
        </w:rPr>
        <w:t xml:space="preserve"> </w:t>
      </w:r>
      <w:r>
        <w:rPr>
          <w:i/>
          <w:w w:val="95"/>
          <w:position w:val="2"/>
          <w:sz w:val="24"/>
        </w:rPr>
        <w:t>x</w:t>
      </w:r>
      <w:r>
        <w:rPr>
          <w:i/>
          <w:spacing w:val="-8"/>
          <w:w w:val="95"/>
          <w:position w:val="2"/>
          <w:sz w:val="24"/>
        </w:rPr>
        <w:t xml:space="preserve"> </w:t>
      </w:r>
      <w:r>
        <w:rPr>
          <w:rFonts w:ascii="Symbol" w:hAnsi="Symbol"/>
          <w:w w:val="95"/>
          <w:position w:val="2"/>
          <w:sz w:val="24"/>
        </w:rPr>
        <w:t></w:t>
      </w:r>
      <w:r>
        <w:rPr>
          <w:w w:val="95"/>
          <w:position w:val="2"/>
          <w:sz w:val="24"/>
        </w:rPr>
        <w:t>1</w:t>
      </w:r>
      <w:r>
        <w:rPr>
          <w:spacing w:val="19"/>
          <w:w w:val="95"/>
          <w:position w:val="2"/>
          <w:sz w:val="24"/>
        </w:rPr>
        <w:t xml:space="preserve"> </w:t>
      </w:r>
      <w:r>
        <w:rPr>
          <w:w w:val="95"/>
          <w:position w:val="1"/>
          <w:sz w:val="24"/>
        </w:rPr>
        <w:t>là</w:t>
      </w:r>
    </w:p>
    <w:p w14:paraId="0999A101" w14:textId="77777777" w:rsidR="00310CCE" w:rsidRDefault="00310CCE">
      <w:pPr>
        <w:rPr>
          <w:sz w:val="24"/>
        </w:rPr>
        <w:sectPr w:rsidR="00310CCE">
          <w:type w:val="continuous"/>
          <w:pgSz w:w="12240" w:h="15840"/>
          <w:pgMar w:top="1060" w:right="1300" w:bottom="1200" w:left="1020" w:header="720" w:footer="720" w:gutter="0"/>
          <w:cols w:num="2" w:space="720" w:equalWidth="0">
            <w:col w:w="3618" w:space="40"/>
            <w:col w:w="6262"/>
          </w:cols>
        </w:sectPr>
      </w:pPr>
    </w:p>
    <w:p w14:paraId="65C25DBB" w14:textId="77777777" w:rsidR="00310CCE" w:rsidRDefault="003A2C00">
      <w:pPr>
        <w:tabs>
          <w:tab w:val="left" w:pos="3516"/>
          <w:tab w:val="left" w:pos="5782"/>
          <w:tab w:val="left" w:pos="8051"/>
        </w:tabs>
        <w:spacing w:before="60"/>
        <w:ind w:left="112"/>
        <w:rPr>
          <w:sz w:val="24"/>
        </w:rPr>
      </w:pPr>
      <w:r>
        <w:rPr>
          <w:b/>
          <w:sz w:val="24"/>
        </w:rPr>
        <w:lastRenderedPageBreak/>
        <w:t>A.</w:t>
      </w:r>
      <w:r>
        <w:rPr>
          <w:b/>
          <w:spacing w:val="43"/>
          <w:sz w:val="24"/>
        </w:rPr>
        <w:t xml:space="preserve"> </w:t>
      </w:r>
      <w:r>
        <w:rPr>
          <w:rFonts w:ascii="Symbol" w:hAnsi="Symbol"/>
          <w:sz w:val="25"/>
        </w:rPr>
        <w:t></w:t>
      </w:r>
      <w:r>
        <w:rPr>
          <w:sz w:val="25"/>
        </w:rPr>
        <w:t>cos</w:t>
      </w:r>
      <w:r>
        <w:rPr>
          <w:spacing w:val="-22"/>
          <w:sz w:val="25"/>
        </w:rPr>
        <w:t xml:space="preserve"> </w:t>
      </w:r>
      <w:r>
        <w:rPr>
          <w:i/>
          <w:sz w:val="25"/>
        </w:rPr>
        <w:t>x</w:t>
      </w:r>
      <w:r>
        <w:rPr>
          <w:i/>
          <w:spacing w:val="-24"/>
          <w:sz w:val="25"/>
        </w:rPr>
        <w:t xml:space="preserve"> </w:t>
      </w:r>
      <w:r>
        <w:rPr>
          <w:rFonts w:ascii="Symbol" w:hAnsi="Symbol"/>
          <w:sz w:val="25"/>
        </w:rPr>
        <w:t></w:t>
      </w:r>
      <w:r>
        <w:rPr>
          <w:spacing w:val="-14"/>
          <w:sz w:val="25"/>
        </w:rPr>
        <w:t xml:space="preserve"> </w:t>
      </w:r>
      <w:r>
        <w:rPr>
          <w:i/>
          <w:sz w:val="25"/>
        </w:rPr>
        <w:t>x</w:t>
      </w:r>
      <w:r>
        <w:rPr>
          <w:i/>
          <w:spacing w:val="-32"/>
          <w:sz w:val="25"/>
        </w:rPr>
        <w:t xml:space="preserve"> </w:t>
      </w:r>
      <w:r>
        <w:rPr>
          <w:sz w:val="24"/>
        </w:rPr>
        <w:t>.</w:t>
      </w:r>
      <w:r>
        <w:rPr>
          <w:sz w:val="24"/>
        </w:rPr>
        <w:tab/>
      </w:r>
      <w:r>
        <w:rPr>
          <w:b/>
          <w:sz w:val="24"/>
        </w:rPr>
        <w:t>B.</w:t>
      </w:r>
      <w:r>
        <w:rPr>
          <w:b/>
          <w:spacing w:val="33"/>
          <w:sz w:val="24"/>
        </w:rPr>
        <w:t xml:space="preserve"> </w:t>
      </w:r>
      <w:r>
        <w:rPr>
          <w:sz w:val="25"/>
        </w:rPr>
        <w:t>cos</w:t>
      </w:r>
      <w:r>
        <w:rPr>
          <w:spacing w:val="-23"/>
          <w:sz w:val="25"/>
        </w:rPr>
        <w:t xml:space="preserve"> </w:t>
      </w:r>
      <w:r>
        <w:rPr>
          <w:i/>
          <w:sz w:val="25"/>
        </w:rPr>
        <w:t>x</w:t>
      </w:r>
      <w:r>
        <w:rPr>
          <w:i/>
          <w:spacing w:val="-25"/>
          <w:sz w:val="25"/>
        </w:rPr>
        <w:t xml:space="preserve"> </w:t>
      </w:r>
      <w:r>
        <w:rPr>
          <w:rFonts w:ascii="Symbol" w:hAnsi="Symbol"/>
          <w:sz w:val="25"/>
        </w:rPr>
        <w:t></w:t>
      </w:r>
      <w:r>
        <w:rPr>
          <w:spacing w:val="-15"/>
          <w:sz w:val="25"/>
        </w:rPr>
        <w:t xml:space="preserve"> </w:t>
      </w:r>
      <w:r>
        <w:rPr>
          <w:i/>
          <w:sz w:val="25"/>
        </w:rPr>
        <w:t>x</w:t>
      </w:r>
      <w:r>
        <w:rPr>
          <w:i/>
          <w:spacing w:val="-33"/>
          <w:sz w:val="25"/>
        </w:rPr>
        <w:t xml:space="preserve"> </w:t>
      </w:r>
      <w:r>
        <w:rPr>
          <w:sz w:val="24"/>
        </w:rPr>
        <w:t>.</w:t>
      </w:r>
      <w:r>
        <w:rPr>
          <w:sz w:val="24"/>
        </w:rPr>
        <w:tab/>
      </w:r>
      <w:r>
        <w:rPr>
          <w:b/>
          <w:sz w:val="24"/>
        </w:rPr>
        <w:t>C.</w:t>
      </w:r>
      <w:r>
        <w:rPr>
          <w:b/>
          <w:spacing w:val="42"/>
          <w:sz w:val="24"/>
        </w:rPr>
        <w:t xml:space="preserve"> </w:t>
      </w:r>
      <w:r>
        <w:rPr>
          <w:rFonts w:ascii="Symbol" w:hAnsi="Symbol"/>
          <w:sz w:val="25"/>
        </w:rPr>
        <w:t></w:t>
      </w:r>
      <w:r>
        <w:rPr>
          <w:sz w:val="25"/>
        </w:rPr>
        <w:t>cos</w:t>
      </w:r>
      <w:r>
        <w:rPr>
          <w:spacing w:val="-22"/>
          <w:sz w:val="25"/>
        </w:rPr>
        <w:t xml:space="preserve"> </w:t>
      </w:r>
      <w:r>
        <w:rPr>
          <w:i/>
          <w:sz w:val="25"/>
        </w:rPr>
        <w:t>x</w:t>
      </w:r>
      <w:r>
        <w:rPr>
          <w:i/>
          <w:spacing w:val="-25"/>
          <w:sz w:val="25"/>
        </w:rPr>
        <w:t xml:space="preserve"> </w:t>
      </w:r>
      <w:r>
        <w:rPr>
          <w:rFonts w:ascii="Symbol" w:hAnsi="Symbol"/>
          <w:sz w:val="25"/>
        </w:rPr>
        <w:t></w:t>
      </w:r>
      <w:r>
        <w:rPr>
          <w:spacing w:val="-13"/>
          <w:sz w:val="25"/>
        </w:rPr>
        <w:t xml:space="preserve"> </w:t>
      </w:r>
      <w:r>
        <w:rPr>
          <w:i/>
          <w:sz w:val="25"/>
        </w:rPr>
        <w:t>x</w:t>
      </w:r>
      <w:r>
        <w:rPr>
          <w:i/>
          <w:spacing w:val="-31"/>
          <w:sz w:val="25"/>
        </w:rPr>
        <w:t xml:space="preserve"> </w:t>
      </w:r>
      <w:r>
        <w:rPr>
          <w:sz w:val="24"/>
        </w:rPr>
        <w:t>.</w:t>
      </w:r>
      <w:r>
        <w:rPr>
          <w:sz w:val="24"/>
        </w:rPr>
        <w:tab/>
      </w:r>
      <w:r>
        <w:rPr>
          <w:b/>
          <w:sz w:val="24"/>
        </w:rPr>
        <w:t>D.</w:t>
      </w:r>
      <w:r>
        <w:rPr>
          <w:b/>
          <w:spacing w:val="43"/>
          <w:sz w:val="24"/>
        </w:rPr>
        <w:t xml:space="preserve"> </w:t>
      </w:r>
      <w:r>
        <w:rPr>
          <w:rFonts w:ascii="Symbol" w:hAnsi="Symbol"/>
          <w:sz w:val="25"/>
        </w:rPr>
        <w:t></w:t>
      </w:r>
      <w:r>
        <w:rPr>
          <w:sz w:val="25"/>
        </w:rPr>
        <w:t>cos</w:t>
      </w:r>
      <w:r>
        <w:rPr>
          <w:spacing w:val="-21"/>
          <w:sz w:val="25"/>
        </w:rPr>
        <w:t xml:space="preserve"> </w:t>
      </w:r>
      <w:r>
        <w:rPr>
          <w:i/>
          <w:sz w:val="25"/>
        </w:rPr>
        <w:t>x</w:t>
      </w:r>
      <w:r>
        <w:rPr>
          <w:i/>
          <w:spacing w:val="-24"/>
          <w:sz w:val="25"/>
        </w:rPr>
        <w:t xml:space="preserve"> </w:t>
      </w:r>
      <w:r>
        <w:rPr>
          <w:rFonts w:ascii="Symbol" w:hAnsi="Symbol"/>
          <w:sz w:val="25"/>
        </w:rPr>
        <w:t></w:t>
      </w:r>
      <w:r>
        <w:rPr>
          <w:spacing w:val="-18"/>
          <w:sz w:val="25"/>
        </w:rPr>
        <w:t xml:space="preserve"> </w:t>
      </w:r>
      <w:r>
        <w:rPr>
          <w:i/>
          <w:sz w:val="25"/>
        </w:rPr>
        <w:t>x</w:t>
      </w:r>
      <w:r>
        <w:rPr>
          <w:i/>
          <w:spacing w:val="-26"/>
          <w:sz w:val="25"/>
        </w:rPr>
        <w:t xml:space="preserve"> </w:t>
      </w:r>
      <w:r>
        <w:rPr>
          <w:sz w:val="24"/>
        </w:rPr>
        <w:t>.</w:t>
      </w:r>
    </w:p>
    <w:p w14:paraId="6C92BBE0" w14:textId="77777777" w:rsidR="00310CCE" w:rsidRDefault="00310CCE">
      <w:pPr>
        <w:rPr>
          <w:sz w:val="24"/>
        </w:rPr>
        <w:sectPr w:rsidR="00310CCE">
          <w:type w:val="continuous"/>
          <w:pgSz w:w="12240" w:h="15840"/>
          <w:pgMar w:top="1060" w:right="1300" w:bottom="1200" w:left="1020" w:header="720" w:footer="720" w:gutter="0"/>
          <w:cols w:space="720"/>
        </w:sectPr>
      </w:pPr>
    </w:p>
    <w:p w14:paraId="543E849F" w14:textId="77777777" w:rsidR="00310CCE" w:rsidRDefault="00310CCE">
      <w:pPr>
        <w:pStyle w:val="BodyText"/>
        <w:spacing w:before="9"/>
        <w:rPr>
          <w:sz w:val="21"/>
        </w:rPr>
      </w:pPr>
    </w:p>
    <w:p w14:paraId="7D72B886" w14:textId="77777777" w:rsidR="00310CCE" w:rsidRDefault="003A2C00">
      <w:pPr>
        <w:ind w:left="112"/>
        <w:rPr>
          <w:sz w:val="24"/>
        </w:rPr>
      </w:pPr>
      <w:r>
        <w:rPr>
          <w:b/>
          <w:sz w:val="24"/>
        </w:rPr>
        <w:t>Câu</w:t>
      </w:r>
      <w:r>
        <w:rPr>
          <w:b/>
          <w:spacing w:val="-9"/>
          <w:sz w:val="24"/>
        </w:rPr>
        <w:t xml:space="preserve"> </w:t>
      </w:r>
      <w:r>
        <w:rPr>
          <w:b/>
          <w:sz w:val="24"/>
        </w:rPr>
        <w:t>9</w:t>
      </w:r>
      <w:r>
        <w:rPr>
          <w:sz w:val="24"/>
        </w:rPr>
        <w:t>.</w:t>
      </w:r>
      <w:r>
        <w:rPr>
          <w:spacing w:val="-8"/>
          <w:sz w:val="24"/>
        </w:rPr>
        <w:t xml:space="preserve"> </w:t>
      </w:r>
      <w:r>
        <w:rPr>
          <w:sz w:val="24"/>
        </w:rPr>
        <w:t>Nếu</w:t>
      </w:r>
    </w:p>
    <w:p w14:paraId="351DFB0B" w14:textId="77777777" w:rsidR="00310CCE" w:rsidRDefault="003A2C00">
      <w:pPr>
        <w:spacing w:before="75" w:line="136" w:lineRule="exact"/>
        <w:ind w:left="90"/>
        <w:rPr>
          <w:sz w:val="14"/>
        </w:rPr>
      </w:pPr>
      <w:r>
        <w:br w:type="column"/>
      </w:r>
      <w:r>
        <w:rPr>
          <w:sz w:val="14"/>
        </w:rPr>
        <w:lastRenderedPageBreak/>
        <w:t>2</w:t>
      </w:r>
    </w:p>
    <w:p w14:paraId="5A34B354" w14:textId="77777777" w:rsidR="00310CCE" w:rsidRDefault="003A2C00">
      <w:pPr>
        <w:spacing w:line="412" w:lineRule="exact"/>
        <w:ind w:left="76"/>
        <w:rPr>
          <w:sz w:val="24"/>
        </w:rPr>
      </w:pPr>
      <w:r>
        <w:rPr>
          <w:rFonts w:ascii="Symbol" w:hAnsi="Symbol"/>
          <w:w w:val="95"/>
          <w:position w:val="-6"/>
          <w:sz w:val="36"/>
        </w:rPr>
        <w:t></w:t>
      </w:r>
      <w:r>
        <w:rPr>
          <w:spacing w:val="13"/>
          <w:w w:val="95"/>
          <w:position w:val="-6"/>
          <w:sz w:val="36"/>
        </w:rPr>
        <w:t xml:space="preserve"> </w:t>
      </w:r>
      <w:r>
        <w:rPr>
          <w:i/>
          <w:w w:val="95"/>
          <w:position w:val="2"/>
          <w:sz w:val="24"/>
        </w:rPr>
        <w:t>f</w:t>
      </w:r>
      <w:r>
        <w:rPr>
          <w:i/>
          <w:spacing w:val="22"/>
          <w:w w:val="95"/>
          <w:position w:val="2"/>
          <w:sz w:val="24"/>
        </w:rPr>
        <w:t xml:space="preserve"> </w:t>
      </w:r>
      <w:r>
        <w:rPr>
          <w:rFonts w:ascii="Symbol" w:hAnsi="Symbol"/>
          <w:w w:val="95"/>
          <w:sz w:val="31"/>
        </w:rPr>
        <w:t></w:t>
      </w:r>
      <w:r>
        <w:rPr>
          <w:spacing w:val="-42"/>
          <w:w w:val="95"/>
          <w:sz w:val="31"/>
        </w:rPr>
        <w:t xml:space="preserve"> </w:t>
      </w:r>
      <w:r>
        <w:rPr>
          <w:i/>
          <w:spacing w:val="10"/>
          <w:w w:val="95"/>
          <w:position w:val="2"/>
          <w:sz w:val="24"/>
        </w:rPr>
        <w:t>x</w:t>
      </w:r>
      <w:r>
        <w:rPr>
          <w:rFonts w:ascii="Symbol" w:hAnsi="Symbol"/>
          <w:spacing w:val="10"/>
          <w:w w:val="95"/>
          <w:sz w:val="31"/>
        </w:rPr>
        <w:t></w:t>
      </w:r>
      <w:r>
        <w:rPr>
          <w:spacing w:val="10"/>
          <w:w w:val="95"/>
          <w:position w:val="2"/>
          <w:sz w:val="24"/>
        </w:rPr>
        <w:t>d</w:t>
      </w:r>
      <w:r>
        <w:rPr>
          <w:i/>
          <w:spacing w:val="10"/>
          <w:w w:val="95"/>
          <w:position w:val="2"/>
          <w:sz w:val="24"/>
        </w:rPr>
        <w:t>x</w:t>
      </w:r>
      <w:r>
        <w:rPr>
          <w:i/>
          <w:w w:val="95"/>
          <w:position w:val="2"/>
          <w:sz w:val="24"/>
        </w:rPr>
        <w:t xml:space="preserve"> </w:t>
      </w:r>
      <w:r>
        <w:rPr>
          <w:rFonts w:ascii="Symbol" w:hAnsi="Symbol"/>
          <w:w w:val="95"/>
          <w:position w:val="2"/>
          <w:sz w:val="24"/>
        </w:rPr>
        <w:t></w:t>
      </w:r>
      <w:r>
        <w:rPr>
          <w:spacing w:val="-10"/>
          <w:w w:val="95"/>
          <w:position w:val="2"/>
          <w:sz w:val="24"/>
        </w:rPr>
        <w:t xml:space="preserve"> </w:t>
      </w:r>
      <w:r>
        <w:rPr>
          <w:w w:val="95"/>
          <w:position w:val="2"/>
          <w:sz w:val="24"/>
        </w:rPr>
        <w:t>3</w:t>
      </w:r>
      <w:r>
        <w:rPr>
          <w:spacing w:val="34"/>
          <w:w w:val="95"/>
          <w:position w:val="2"/>
          <w:sz w:val="24"/>
        </w:rPr>
        <w:t xml:space="preserve"> </w:t>
      </w:r>
      <w:r>
        <w:rPr>
          <w:w w:val="95"/>
          <w:position w:val="2"/>
          <w:sz w:val="24"/>
        </w:rPr>
        <w:t>và</w:t>
      </w:r>
    </w:p>
    <w:p w14:paraId="32D091A8" w14:textId="77777777" w:rsidR="00310CCE" w:rsidRDefault="003A2C00">
      <w:pPr>
        <w:spacing w:line="145" w:lineRule="exact"/>
        <w:ind w:left="58"/>
        <w:rPr>
          <w:sz w:val="14"/>
        </w:rPr>
      </w:pPr>
      <w:r>
        <w:rPr>
          <w:rFonts w:ascii="Symbol" w:hAnsi="Symbol"/>
          <w:sz w:val="14"/>
        </w:rPr>
        <w:t></w:t>
      </w:r>
      <w:r>
        <w:rPr>
          <w:sz w:val="14"/>
        </w:rPr>
        <w:t>1</w:t>
      </w:r>
    </w:p>
    <w:p w14:paraId="0670A257" w14:textId="77777777" w:rsidR="00310CCE" w:rsidRDefault="003A2C00">
      <w:pPr>
        <w:spacing w:before="75" w:line="136" w:lineRule="exact"/>
        <w:ind w:left="93"/>
        <w:rPr>
          <w:sz w:val="14"/>
        </w:rPr>
      </w:pPr>
      <w:r>
        <w:br w:type="column"/>
      </w:r>
      <w:r>
        <w:rPr>
          <w:w w:val="105"/>
          <w:sz w:val="14"/>
        </w:rPr>
        <w:lastRenderedPageBreak/>
        <w:t>2</w:t>
      </w:r>
    </w:p>
    <w:p w14:paraId="2A10A1F3" w14:textId="77777777" w:rsidR="00310CCE" w:rsidRDefault="003A2C00">
      <w:pPr>
        <w:spacing w:line="412" w:lineRule="exact"/>
        <w:ind w:left="78"/>
        <w:rPr>
          <w:sz w:val="24"/>
        </w:rPr>
      </w:pPr>
      <w:r>
        <w:rPr>
          <w:rFonts w:ascii="Symbol" w:hAnsi="Symbol"/>
          <w:w w:val="95"/>
          <w:position w:val="-6"/>
          <w:sz w:val="36"/>
        </w:rPr>
        <w:t></w:t>
      </w:r>
      <w:r>
        <w:rPr>
          <w:spacing w:val="-16"/>
          <w:w w:val="95"/>
          <w:position w:val="-6"/>
          <w:sz w:val="36"/>
        </w:rPr>
        <w:t xml:space="preserve"> </w:t>
      </w:r>
      <w:r>
        <w:rPr>
          <w:i/>
          <w:w w:val="95"/>
          <w:position w:val="2"/>
          <w:sz w:val="24"/>
        </w:rPr>
        <w:t>g</w:t>
      </w:r>
      <w:r>
        <w:rPr>
          <w:i/>
          <w:spacing w:val="-14"/>
          <w:w w:val="95"/>
          <w:position w:val="2"/>
          <w:sz w:val="24"/>
        </w:rPr>
        <w:t xml:space="preserve"> </w:t>
      </w:r>
      <w:r>
        <w:rPr>
          <w:rFonts w:ascii="Symbol" w:hAnsi="Symbol"/>
          <w:w w:val="95"/>
          <w:sz w:val="31"/>
        </w:rPr>
        <w:t></w:t>
      </w:r>
      <w:r>
        <w:rPr>
          <w:spacing w:val="-41"/>
          <w:w w:val="95"/>
          <w:sz w:val="31"/>
        </w:rPr>
        <w:t xml:space="preserve"> </w:t>
      </w:r>
      <w:r>
        <w:rPr>
          <w:i/>
          <w:spacing w:val="10"/>
          <w:w w:val="95"/>
          <w:position w:val="2"/>
          <w:sz w:val="24"/>
        </w:rPr>
        <w:t>x</w:t>
      </w:r>
      <w:r>
        <w:rPr>
          <w:rFonts w:ascii="Symbol" w:hAnsi="Symbol"/>
          <w:spacing w:val="10"/>
          <w:w w:val="95"/>
          <w:sz w:val="31"/>
        </w:rPr>
        <w:t></w:t>
      </w:r>
      <w:r>
        <w:rPr>
          <w:spacing w:val="10"/>
          <w:w w:val="95"/>
          <w:position w:val="2"/>
          <w:sz w:val="24"/>
        </w:rPr>
        <w:t>d</w:t>
      </w:r>
      <w:r>
        <w:rPr>
          <w:i/>
          <w:spacing w:val="10"/>
          <w:w w:val="95"/>
          <w:position w:val="2"/>
          <w:sz w:val="24"/>
        </w:rPr>
        <w:t>x</w:t>
      </w:r>
      <w:r>
        <w:rPr>
          <w:i/>
          <w:spacing w:val="5"/>
          <w:w w:val="95"/>
          <w:position w:val="2"/>
          <w:sz w:val="24"/>
        </w:rPr>
        <w:t xml:space="preserve"> </w:t>
      </w:r>
      <w:r>
        <w:rPr>
          <w:rFonts w:ascii="Symbol" w:hAnsi="Symbol"/>
          <w:w w:val="95"/>
          <w:position w:val="2"/>
          <w:sz w:val="24"/>
        </w:rPr>
        <w:t></w:t>
      </w:r>
      <w:r>
        <w:rPr>
          <w:spacing w:val="-7"/>
          <w:w w:val="95"/>
          <w:position w:val="2"/>
          <w:sz w:val="24"/>
        </w:rPr>
        <w:t xml:space="preserve"> </w:t>
      </w:r>
      <w:r>
        <w:rPr>
          <w:w w:val="95"/>
          <w:position w:val="2"/>
          <w:sz w:val="24"/>
        </w:rPr>
        <w:t>5</w:t>
      </w:r>
      <w:r>
        <w:rPr>
          <w:spacing w:val="40"/>
          <w:w w:val="95"/>
          <w:position w:val="2"/>
          <w:sz w:val="24"/>
        </w:rPr>
        <w:t xml:space="preserve"> </w:t>
      </w:r>
      <w:r>
        <w:rPr>
          <w:w w:val="95"/>
          <w:position w:val="2"/>
          <w:sz w:val="24"/>
        </w:rPr>
        <w:t>thì</w:t>
      </w:r>
    </w:p>
    <w:p w14:paraId="5B219F8C" w14:textId="77777777" w:rsidR="00310CCE" w:rsidRDefault="003A2C00">
      <w:pPr>
        <w:spacing w:line="145" w:lineRule="exact"/>
        <w:ind w:left="61"/>
        <w:rPr>
          <w:sz w:val="14"/>
        </w:rPr>
      </w:pPr>
      <w:r>
        <w:rPr>
          <w:rFonts w:ascii="Symbol" w:hAnsi="Symbol"/>
          <w:w w:val="105"/>
          <w:sz w:val="14"/>
        </w:rPr>
        <w:t></w:t>
      </w:r>
      <w:r>
        <w:rPr>
          <w:w w:val="105"/>
          <w:sz w:val="14"/>
        </w:rPr>
        <w:t>1</w:t>
      </w:r>
    </w:p>
    <w:p w14:paraId="33F2A782" w14:textId="77777777" w:rsidR="00310CCE" w:rsidRDefault="003A2C00">
      <w:pPr>
        <w:spacing w:before="75" w:line="136" w:lineRule="exact"/>
        <w:ind w:left="88"/>
        <w:rPr>
          <w:sz w:val="14"/>
        </w:rPr>
      </w:pPr>
      <w:r>
        <w:br w:type="column"/>
      </w:r>
      <w:r>
        <w:rPr>
          <w:sz w:val="14"/>
        </w:rPr>
        <w:lastRenderedPageBreak/>
        <w:t>2</w:t>
      </w:r>
    </w:p>
    <w:p w14:paraId="7F110468" w14:textId="77777777" w:rsidR="00310CCE" w:rsidRDefault="003A2C00">
      <w:pPr>
        <w:spacing w:line="412" w:lineRule="exact"/>
        <w:ind w:left="73"/>
        <w:rPr>
          <w:sz w:val="24"/>
        </w:rPr>
      </w:pPr>
      <w:r>
        <w:rPr>
          <w:rFonts w:ascii="Symbol" w:hAnsi="Symbol"/>
          <w:position w:val="-6"/>
          <w:sz w:val="36"/>
        </w:rPr>
        <w:t></w:t>
      </w:r>
      <w:r>
        <w:rPr>
          <w:spacing w:val="-35"/>
          <w:position w:val="-6"/>
          <w:sz w:val="36"/>
        </w:rPr>
        <w:t xml:space="preserve"> </w:t>
      </w:r>
      <w:r>
        <w:rPr>
          <w:rFonts w:ascii="Symbol" w:hAnsi="Symbol"/>
          <w:spacing w:val="-93"/>
          <w:position w:val="2"/>
          <w:sz w:val="24"/>
        </w:rPr>
        <w:t></w:t>
      </w:r>
      <w:r>
        <w:rPr>
          <w:rFonts w:ascii="Symbol" w:hAnsi="Symbol"/>
          <w:position w:val="-5"/>
          <w:sz w:val="24"/>
        </w:rPr>
        <w:t></w:t>
      </w:r>
      <w:r>
        <w:rPr>
          <w:spacing w:val="-7"/>
          <w:position w:val="-5"/>
          <w:sz w:val="24"/>
        </w:rPr>
        <w:t xml:space="preserve"> </w:t>
      </w:r>
      <w:r>
        <w:rPr>
          <w:i/>
          <w:position w:val="2"/>
          <w:sz w:val="24"/>
        </w:rPr>
        <w:t>f</w:t>
      </w:r>
      <w:r>
        <w:rPr>
          <w:i/>
          <w:spacing w:val="17"/>
          <w:position w:val="2"/>
          <w:sz w:val="24"/>
        </w:rPr>
        <w:t xml:space="preserve"> </w:t>
      </w:r>
      <w:r>
        <w:rPr>
          <w:rFonts w:ascii="Symbol" w:hAnsi="Symbol"/>
          <w:w w:val="76"/>
          <w:sz w:val="31"/>
        </w:rPr>
        <w:t></w:t>
      </w:r>
      <w:r>
        <w:rPr>
          <w:spacing w:val="-48"/>
          <w:sz w:val="31"/>
        </w:rPr>
        <w:t xml:space="preserve"> </w:t>
      </w:r>
      <w:r>
        <w:rPr>
          <w:i/>
          <w:spacing w:val="17"/>
          <w:position w:val="2"/>
          <w:sz w:val="24"/>
        </w:rPr>
        <w:t>x</w:t>
      </w:r>
      <w:r>
        <w:rPr>
          <w:rFonts w:ascii="Symbol" w:hAnsi="Symbol"/>
          <w:w w:val="76"/>
          <w:sz w:val="31"/>
        </w:rPr>
        <w:t></w:t>
      </w:r>
      <w:r>
        <w:rPr>
          <w:spacing w:val="-42"/>
          <w:sz w:val="31"/>
        </w:rPr>
        <w:t xml:space="preserve"> </w:t>
      </w:r>
      <w:r>
        <w:rPr>
          <w:rFonts w:ascii="Symbol" w:hAnsi="Symbol"/>
          <w:position w:val="2"/>
          <w:sz w:val="24"/>
        </w:rPr>
        <w:t></w:t>
      </w:r>
      <w:r>
        <w:rPr>
          <w:spacing w:val="-11"/>
          <w:position w:val="2"/>
          <w:sz w:val="24"/>
        </w:rPr>
        <w:t xml:space="preserve"> </w:t>
      </w:r>
      <w:r>
        <w:rPr>
          <w:i/>
          <w:position w:val="2"/>
          <w:sz w:val="24"/>
        </w:rPr>
        <w:t>g</w:t>
      </w:r>
      <w:r>
        <w:rPr>
          <w:i/>
          <w:spacing w:val="-21"/>
          <w:position w:val="2"/>
          <w:sz w:val="24"/>
        </w:rPr>
        <w:t xml:space="preserve"> </w:t>
      </w:r>
      <w:r>
        <w:rPr>
          <w:rFonts w:ascii="Symbol" w:hAnsi="Symbol"/>
          <w:w w:val="76"/>
          <w:sz w:val="31"/>
        </w:rPr>
        <w:t></w:t>
      </w:r>
      <w:r>
        <w:rPr>
          <w:spacing w:val="-48"/>
          <w:sz w:val="31"/>
        </w:rPr>
        <w:t xml:space="preserve"> </w:t>
      </w:r>
      <w:r>
        <w:rPr>
          <w:i/>
          <w:spacing w:val="17"/>
          <w:position w:val="2"/>
          <w:sz w:val="24"/>
        </w:rPr>
        <w:t>x</w:t>
      </w:r>
      <w:r>
        <w:rPr>
          <w:rFonts w:ascii="Symbol" w:hAnsi="Symbol"/>
          <w:spacing w:val="8"/>
          <w:w w:val="76"/>
          <w:sz w:val="31"/>
        </w:rPr>
        <w:t></w:t>
      </w:r>
      <w:r>
        <w:rPr>
          <w:rFonts w:ascii="Symbol" w:hAnsi="Symbol"/>
          <w:spacing w:val="-93"/>
          <w:position w:val="2"/>
          <w:sz w:val="24"/>
        </w:rPr>
        <w:t></w:t>
      </w:r>
      <w:r>
        <w:rPr>
          <w:rFonts w:ascii="Symbol" w:hAnsi="Symbol"/>
          <w:position w:val="-5"/>
          <w:sz w:val="24"/>
        </w:rPr>
        <w:t></w:t>
      </w:r>
      <w:r>
        <w:rPr>
          <w:spacing w:val="-27"/>
          <w:position w:val="-5"/>
          <w:sz w:val="24"/>
        </w:rPr>
        <w:t xml:space="preserve"> </w:t>
      </w:r>
      <w:r>
        <w:rPr>
          <w:spacing w:val="-3"/>
          <w:position w:val="2"/>
          <w:sz w:val="24"/>
        </w:rPr>
        <w:t>d</w:t>
      </w:r>
      <w:r>
        <w:rPr>
          <w:i/>
          <w:position w:val="2"/>
          <w:sz w:val="24"/>
        </w:rPr>
        <w:t xml:space="preserve">x </w:t>
      </w:r>
      <w:r>
        <w:rPr>
          <w:i/>
          <w:spacing w:val="-22"/>
          <w:position w:val="2"/>
          <w:sz w:val="24"/>
        </w:rPr>
        <w:t xml:space="preserve"> </w:t>
      </w:r>
      <w:r>
        <w:rPr>
          <w:position w:val="2"/>
          <w:sz w:val="24"/>
        </w:rPr>
        <w:t>b</w:t>
      </w:r>
      <w:r>
        <w:rPr>
          <w:spacing w:val="-1"/>
          <w:position w:val="2"/>
          <w:sz w:val="24"/>
        </w:rPr>
        <w:t>ằ</w:t>
      </w:r>
      <w:r>
        <w:rPr>
          <w:position w:val="2"/>
          <w:sz w:val="24"/>
        </w:rPr>
        <w:t>ng</w:t>
      </w:r>
    </w:p>
    <w:p w14:paraId="4AE31659" w14:textId="77777777" w:rsidR="00310CCE" w:rsidRDefault="003A2C00">
      <w:pPr>
        <w:spacing w:line="146" w:lineRule="exact"/>
        <w:ind w:left="56"/>
        <w:rPr>
          <w:sz w:val="14"/>
        </w:rPr>
      </w:pPr>
      <w:r>
        <w:rPr>
          <w:rFonts w:ascii="Symbol" w:hAnsi="Symbol"/>
          <w:sz w:val="14"/>
        </w:rPr>
        <w:t></w:t>
      </w:r>
      <w:r>
        <w:rPr>
          <w:sz w:val="14"/>
        </w:rPr>
        <w:t>1</w:t>
      </w:r>
    </w:p>
    <w:p w14:paraId="04DD24E2" w14:textId="77777777" w:rsidR="00310CCE" w:rsidRDefault="00310CCE">
      <w:pPr>
        <w:spacing w:line="146" w:lineRule="exact"/>
        <w:rPr>
          <w:sz w:val="14"/>
        </w:rPr>
        <w:sectPr w:rsidR="00310CCE">
          <w:type w:val="continuous"/>
          <w:pgSz w:w="12240" w:h="15840"/>
          <w:pgMar w:top="1060" w:right="1300" w:bottom="1200" w:left="1020" w:header="720" w:footer="720" w:gutter="0"/>
          <w:cols w:num="4" w:space="720" w:equalWidth="0">
            <w:col w:w="1239" w:space="40"/>
            <w:col w:w="1665" w:space="39"/>
            <w:col w:w="1694" w:space="40"/>
            <w:col w:w="5203"/>
          </w:cols>
        </w:sectPr>
      </w:pPr>
    </w:p>
    <w:p w14:paraId="32DCAFB2" w14:textId="77777777" w:rsidR="00310CCE" w:rsidRDefault="003A2C00">
      <w:pPr>
        <w:tabs>
          <w:tab w:val="left" w:pos="1104"/>
          <w:tab w:val="left" w:pos="3516"/>
          <w:tab w:val="left" w:pos="5782"/>
        </w:tabs>
        <w:spacing w:line="282" w:lineRule="exact"/>
        <w:ind w:left="112"/>
        <w:rPr>
          <w:sz w:val="23"/>
        </w:rPr>
      </w:pPr>
      <w:r>
        <w:rPr>
          <w:b/>
          <w:w w:val="105"/>
          <w:sz w:val="24"/>
        </w:rPr>
        <w:lastRenderedPageBreak/>
        <w:t>A.</w:t>
      </w:r>
      <w:r>
        <w:rPr>
          <w:b/>
          <w:spacing w:val="31"/>
          <w:w w:val="105"/>
          <w:sz w:val="24"/>
        </w:rPr>
        <w:t xml:space="preserve"> </w:t>
      </w:r>
      <w:r>
        <w:rPr>
          <w:rFonts w:ascii="Symbol" w:hAnsi="Symbol"/>
          <w:w w:val="105"/>
          <w:sz w:val="23"/>
        </w:rPr>
        <w:t></w:t>
      </w:r>
      <w:r>
        <w:rPr>
          <w:w w:val="105"/>
          <w:sz w:val="23"/>
        </w:rPr>
        <w:t>2.</w:t>
      </w:r>
      <w:r>
        <w:rPr>
          <w:w w:val="105"/>
          <w:sz w:val="23"/>
        </w:rPr>
        <w:tab/>
      </w:r>
      <w:r>
        <w:rPr>
          <w:b/>
          <w:w w:val="105"/>
          <w:sz w:val="24"/>
        </w:rPr>
        <w:t>B.</w:t>
      </w:r>
      <w:r>
        <w:rPr>
          <w:b/>
          <w:spacing w:val="32"/>
          <w:w w:val="105"/>
          <w:sz w:val="24"/>
        </w:rPr>
        <w:t xml:space="preserve"> </w:t>
      </w:r>
      <w:r>
        <w:rPr>
          <w:w w:val="105"/>
          <w:sz w:val="23"/>
        </w:rPr>
        <w:t>2.</w:t>
      </w:r>
      <w:r>
        <w:rPr>
          <w:w w:val="105"/>
          <w:sz w:val="23"/>
        </w:rPr>
        <w:tab/>
      </w:r>
      <w:r>
        <w:rPr>
          <w:b/>
          <w:w w:val="105"/>
          <w:sz w:val="24"/>
        </w:rPr>
        <w:t>C.</w:t>
      </w:r>
      <w:r>
        <w:rPr>
          <w:b/>
          <w:spacing w:val="20"/>
          <w:w w:val="105"/>
          <w:sz w:val="24"/>
        </w:rPr>
        <w:t xml:space="preserve"> </w:t>
      </w:r>
      <w:r>
        <w:rPr>
          <w:w w:val="105"/>
          <w:sz w:val="23"/>
        </w:rPr>
        <w:t>8.</w:t>
      </w:r>
      <w:r>
        <w:rPr>
          <w:w w:val="105"/>
          <w:sz w:val="23"/>
        </w:rPr>
        <w:tab/>
      </w:r>
      <w:r>
        <w:rPr>
          <w:b/>
          <w:w w:val="105"/>
          <w:sz w:val="24"/>
        </w:rPr>
        <w:t>D.</w:t>
      </w:r>
      <w:r>
        <w:rPr>
          <w:b/>
          <w:spacing w:val="30"/>
          <w:w w:val="105"/>
          <w:sz w:val="24"/>
        </w:rPr>
        <w:t xml:space="preserve"> </w:t>
      </w:r>
      <w:r>
        <w:rPr>
          <w:rFonts w:ascii="Symbol" w:hAnsi="Symbol"/>
          <w:w w:val="105"/>
          <w:sz w:val="23"/>
        </w:rPr>
        <w:t></w:t>
      </w:r>
      <w:r>
        <w:rPr>
          <w:w w:val="105"/>
          <w:sz w:val="23"/>
        </w:rPr>
        <w:t>8.</w:t>
      </w:r>
    </w:p>
    <w:p w14:paraId="574CFEFA" w14:textId="77777777" w:rsidR="00310CCE" w:rsidRDefault="00310CCE">
      <w:pPr>
        <w:pStyle w:val="BodyText"/>
        <w:spacing w:before="7"/>
        <w:rPr>
          <w:sz w:val="19"/>
        </w:rPr>
      </w:pPr>
    </w:p>
    <w:p w14:paraId="3FDEA951" w14:textId="77777777" w:rsidR="00310CCE" w:rsidRDefault="003A2C00">
      <w:pPr>
        <w:tabs>
          <w:tab w:val="left" w:pos="3288"/>
          <w:tab w:val="left" w:pos="5017"/>
        </w:tabs>
        <w:spacing w:before="100" w:line="103" w:lineRule="exact"/>
        <w:ind w:left="1474"/>
        <w:rPr>
          <w:sz w:val="14"/>
        </w:rPr>
      </w:pPr>
      <w:r>
        <w:rPr>
          <w:sz w:val="14"/>
        </w:rPr>
        <w:t>3</w:t>
      </w:r>
      <w:r>
        <w:rPr>
          <w:sz w:val="14"/>
        </w:rPr>
        <w:tab/>
        <w:t>5</w:t>
      </w:r>
      <w:r>
        <w:rPr>
          <w:sz w:val="14"/>
        </w:rPr>
        <w:tab/>
        <w:t>5</w:t>
      </w:r>
    </w:p>
    <w:p w14:paraId="5C1262DD" w14:textId="77777777" w:rsidR="00310CCE" w:rsidRDefault="00310CCE">
      <w:pPr>
        <w:spacing w:line="103" w:lineRule="exact"/>
        <w:rPr>
          <w:sz w:val="14"/>
        </w:rPr>
        <w:sectPr w:rsidR="00310CCE">
          <w:type w:val="continuous"/>
          <w:pgSz w:w="12240" w:h="15840"/>
          <w:pgMar w:top="1060" w:right="1300" w:bottom="1200" w:left="1020" w:header="720" w:footer="720" w:gutter="0"/>
          <w:cols w:space="720"/>
        </w:sectPr>
      </w:pPr>
    </w:p>
    <w:p w14:paraId="48679B57" w14:textId="77777777" w:rsidR="00310CCE" w:rsidRDefault="003A2C00">
      <w:pPr>
        <w:spacing w:before="8" w:line="428" w:lineRule="exact"/>
        <w:ind w:left="112"/>
        <w:rPr>
          <w:i/>
          <w:sz w:val="24"/>
        </w:rPr>
      </w:pPr>
      <w:r>
        <w:rPr>
          <w:b/>
          <w:w w:val="95"/>
          <w:position w:val="2"/>
          <w:sz w:val="24"/>
        </w:rPr>
        <w:lastRenderedPageBreak/>
        <w:t>Câu</w:t>
      </w:r>
      <w:r>
        <w:rPr>
          <w:b/>
          <w:spacing w:val="8"/>
          <w:w w:val="95"/>
          <w:position w:val="2"/>
          <w:sz w:val="24"/>
        </w:rPr>
        <w:t xml:space="preserve"> </w:t>
      </w:r>
      <w:r>
        <w:rPr>
          <w:b/>
          <w:w w:val="95"/>
          <w:position w:val="2"/>
          <w:sz w:val="24"/>
        </w:rPr>
        <w:t>10</w:t>
      </w:r>
      <w:r>
        <w:rPr>
          <w:w w:val="95"/>
          <w:position w:val="2"/>
          <w:sz w:val="24"/>
        </w:rPr>
        <w:t>.</w:t>
      </w:r>
      <w:r>
        <w:rPr>
          <w:spacing w:val="8"/>
          <w:w w:val="95"/>
          <w:position w:val="2"/>
          <w:sz w:val="24"/>
        </w:rPr>
        <w:t xml:space="preserve"> </w:t>
      </w:r>
      <w:r>
        <w:rPr>
          <w:w w:val="95"/>
          <w:position w:val="2"/>
          <w:sz w:val="24"/>
        </w:rPr>
        <w:t>Nếu</w:t>
      </w:r>
      <w:r>
        <w:rPr>
          <w:spacing w:val="51"/>
          <w:w w:val="95"/>
          <w:position w:val="2"/>
          <w:sz w:val="24"/>
        </w:rPr>
        <w:t xml:space="preserve"> </w:t>
      </w:r>
      <w:r>
        <w:rPr>
          <w:rFonts w:ascii="Symbol" w:hAnsi="Symbol"/>
          <w:w w:val="95"/>
          <w:position w:val="-6"/>
          <w:sz w:val="36"/>
        </w:rPr>
        <w:t></w:t>
      </w:r>
      <w:r>
        <w:rPr>
          <w:spacing w:val="4"/>
          <w:w w:val="95"/>
          <w:position w:val="-6"/>
          <w:sz w:val="36"/>
        </w:rPr>
        <w:t xml:space="preserve"> </w:t>
      </w:r>
      <w:r>
        <w:rPr>
          <w:i/>
          <w:w w:val="95"/>
          <w:position w:val="2"/>
          <w:sz w:val="24"/>
        </w:rPr>
        <w:t>f</w:t>
      </w:r>
      <w:r>
        <w:rPr>
          <w:i/>
          <w:spacing w:val="29"/>
          <w:w w:val="95"/>
          <w:position w:val="2"/>
          <w:sz w:val="24"/>
        </w:rPr>
        <w:t xml:space="preserve"> </w:t>
      </w:r>
      <w:r>
        <w:rPr>
          <w:rFonts w:ascii="Symbol" w:hAnsi="Symbol"/>
          <w:w w:val="95"/>
          <w:sz w:val="31"/>
        </w:rPr>
        <w:t></w:t>
      </w:r>
      <w:r>
        <w:rPr>
          <w:spacing w:val="-41"/>
          <w:w w:val="95"/>
          <w:sz w:val="31"/>
        </w:rPr>
        <w:t xml:space="preserve"> </w:t>
      </w:r>
      <w:r>
        <w:rPr>
          <w:i/>
          <w:spacing w:val="10"/>
          <w:w w:val="95"/>
          <w:position w:val="2"/>
          <w:sz w:val="24"/>
        </w:rPr>
        <w:t>x</w:t>
      </w:r>
      <w:r>
        <w:rPr>
          <w:rFonts w:ascii="Symbol" w:hAnsi="Symbol"/>
          <w:spacing w:val="10"/>
          <w:w w:val="95"/>
          <w:sz w:val="31"/>
        </w:rPr>
        <w:t></w:t>
      </w:r>
      <w:r>
        <w:rPr>
          <w:spacing w:val="10"/>
          <w:w w:val="95"/>
          <w:position w:val="2"/>
          <w:sz w:val="24"/>
        </w:rPr>
        <w:t>d</w:t>
      </w:r>
      <w:r>
        <w:rPr>
          <w:i/>
          <w:spacing w:val="10"/>
          <w:w w:val="95"/>
          <w:position w:val="2"/>
          <w:sz w:val="24"/>
        </w:rPr>
        <w:t>x</w:t>
      </w:r>
      <w:r>
        <w:rPr>
          <w:i/>
          <w:spacing w:val="6"/>
          <w:w w:val="95"/>
          <w:position w:val="2"/>
          <w:sz w:val="24"/>
        </w:rPr>
        <w:t xml:space="preserve"> </w:t>
      </w:r>
      <w:r>
        <w:rPr>
          <w:rFonts w:ascii="Symbol" w:hAnsi="Symbol"/>
          <w:w w:val="95"/>
          <w:position w:val="2"/>
          <w:sz w:val="24"/>
        </w:rPr>
        <w:t></w:t>
      </w:r>
      <w:r>
        <w:rPr>
          <w:spacing w:val="3"/>
          <w:w w:val="95"/>
          <w:position w:val="2"/>
          <w:sz w:val="24"/>
        </w:rPr>
        <w:t xml:space="preserve"> </w:t>
      </w:r>
      <w:r>
        <w:rPr>
          <w:rFonts w:ascii="Symbol" w:hAnsi="Symbol"/>
          <w:w w:val="95"/>
          <w:position w:val="2"/>
          <w:sz w:val="24"/>
        </w:rPr>
        <w:t></w:t>
      </w:r>
      <w:r>
        <w:rPr>
          <w:w w:val="95"/>
          <w:position w:val="2"/>
          <w:sz w:val="24"/>
        </w:rPr>
        <w:t>3</w:t>
      </w:r>
      <w:r>
        <w:rPr>
          <w:spacing w:val="32"/>
          <w:w w:val="95"/>
          <w:position w:val="2"/>
          <w:sz w:val="24"/>
        </w:rPr>
        <w:t xml:space="preserve"> </w:t>
      </w:r>
      <w:r>
        <w:rPr>
          <w:w w:val="95"/>
          <w:position w:val="2"/>
          <w:sz w:val="24"/>
        </w:rPr>
        <w:t>và</w:t>
      </w:r>
      <w:r>
        <w:rPr>
          <w:spacing w:val="54"/>
          <w:w w:val="95"/>
          <w:position w:val="2"/>
          <w:sz w:val="24"/>
        </w:rPr>
        <w:t xml:space="preserve"> </w:t>
      </w:r>
      <w:r>
        <w:rPr>
          <w:rFonts w:ascii="Symbol" w:hAnsi="Symbol"/>
          <w:w w:val="95"/>
          <w:position w:val="-6"/>
          <w:sz w:val="36"/>
        </w:rPr>
        <w:t></w:t>
      </w:r>
      <w:r>
        <w:rPr>
          <w:spacing w:val="5"/>
          <w:w w:val="95"/>
          <w:position w:val="-6"/>
          <w:sz w:val="36"/>
        </w:rPr>
        <w:t xml:space="preserve"> </w:t>
      </w:r>
      <w:r>
        <w:rPr>
          <w:i/>
          <w:w w:val="95"/>
          <w:position w:val="2"/>
          <w:sz w:val="24"/>
        </w:rPr>
        <w:t>f</w:t>
      </w:r>
      <w:r>
        <w:rPr>
          <w:i/>
          <w:spacing w:val="28"/>
          <w:w w:val="95"/>
          <w:position w:val="2"/>
          <w:sz w:val="24"/>
        </w:rPr>
        <w:t xml:space="preserve"> </w:t>
      </w:r>
      <w:r>
        <w:rPr>
          <w:rFonts w:ascii="Symbol" w:hAnsi="Symbol"/>
          <w:w w:val="95"/>
          <w:sz w:val="31"/>
        </w:rPr>
        <w:t></w:t>
      </w:r>
      <w:r>
        <w:rPr>
          <w:spacing w:val="-40"/>
          <w:w w:val="95"/>
          <w:sz w:val="31"/>
        </w:rPr>
        <w:t xml:space="preserve"> </w:t>
      </w:r>
      <w:r>
        <w:rPr>
          <w:i/>
          <w:spacing w:val="10"/>
          <w:w w:val="95"/>
          <w:position w:val="2"/>
          <w:sz w:val="24"/>
        </w:rPr>
        <w:t>x</w:t>
      </w:r>
      <w:r>
        <w:rPr>
          <w:rFonts w:ascii="Symbol" w:hAnsi="Symbol"/>
          <w:spacing w:val="10"/>
          <w:w w:val="95"/>
          <w:sz w:val="31"/>
        </w:rPr>
        <w:t></w:t>
      </w:r>
      <w:r>
        <w:rPr>
          <w:spacing w:val="10"/>
          <w:w w:val="95"/>
          <w:position w:val="2"/>
          <w:sz w:val="24"/>
        </w:rPr>
        <w:t>d</w:t>
      </w:r>
      <w:r>
        <w:rPr>
          <w:i/>
          <w:spacing w:val="10"/>
          <w:w w:val="95"/>
          <w:position w:val="2"/>
          <w:sz w:val="24"/>
        </w:rPr>
        <w:t>x</w:t>
      </w:r>
      <w:r>
        <w:rPr>
          <w:i/>
          <w:spacing w:val="6"/>
          <w:w w:val="95"/>
          <w:position w:val="2"/>
          <w:sz w:val="24"/>
        </w:rPr>
        <w:t xml:space="preserve"> </w:t>
      </w:r>
      <w:r>
        <w:rPr>
          <w:rFonts w:ascii="Symbol" w:hAnsi="Symbol"/>
          <w:w w:val="95"/>
          <w:position w:val="2"/>
          <w:sz w:val="24"/>
        </w:rPr>
        <w:t></w:t>
      </w:r>
      <w:r>
        <w:rPr>
          <w:spacing w:val="-3"/>
          <w:w w:val="95"/>
          <w:position w:val="2"/>
          <w:sz w:val="24"/>
        </w:rPr>
        <w:t xml:space="preserve"> </w:t>
      </w:r>
      <w:r>
        <w:rPr>
          <w:w w:val="95"/>
          <w:position w:val="2"/>
          <w:sz w:val="24"/>
        </w:rPr>
        <w:t>7</w:t>
      </w:r>
      <w:r>
        <w:rPr>
          <w:spacing w:val="51"/>
          <w:w w:val="95"/>
          <w:position w:val="2"/>
          <w:sz w:val="24"/>
        </w:rPr>
        <w:t xml:space="preserve"> </w:t>
      </w:r>
      <w:r>
        <w:rPr>
          <w:w w:val="95"/>
          <w:position w:val="2"/>
          <w:sz w:val="24"/>
        </w:rPr>
        <w:t>thì</w:t>
      </w:r>
      <w:r>
        <w:rPr>
          <w:spacing w:val="49"/>
          <w:w w:val="95"/>
          <w:position w:val="2"/>
          <w:sz w:val="24"/>
        </w:rPr>
        <w:t xml:space="preserve"> </w:t>
      </w:r>
      <w:r>
        <w:rPr>
          <w:rFonts w:ascii="Symbol" w:hAnsi="Symbol"/>
          <w:w w:val="95"/>
          <w:position w:val="-6"/>
          <w:sz w:val="36"/>
        </w:rPr>
        <w:t></w:t>
      </w:r>
      <w:r>
        <w:rPr>
          <w:spacing w:val="2"/>
          <w:w w:val="95"/>
          <w:position w:val="-6"/>
          <w:sz w:val="36"/>
        </w:rPr>
        <w:t xml:space="preserve"> </w:t>
      </w:r>
      <w:r>
        <w:rPr>
          <w:i/>
          <w:w w:val="95"/>
          <w:position w:val="2"/>
          <w:sz w:val="24"/>
        </w:rPr>
        <w:t>f</w:t>
      </w:r>
      <w:r>
        <w:rPr>
          <w:i/>
          <w:spacing w:val="26"/>
          <w:w w:val="95"/>
          <w:position w:val="2"/>
          <w:sz w:val="24"/>
        </w:rPr>
        <w:t xml:space="preserve"> </w:t>
      </w:r>
      <w:r>
        <w:rPr>
          <w:rFonts w:ascii="Symbol" w:hAnsi="Symbol"/>
          <w:w w:val="95"/>
          <w:sz w:val="31"/>
        </w:rPr>
        <w:t></w:t>
      </w:r>
      <w:r>
        <w:rPr>
          <w:spacing w:val="-41"/>
          <w:w w:val="95"/>
          <w:sz w:val="31"/>
        </w:rPr>
        <w:t xml:space="preserve"> </w:t>
      </w:r>
      <w:r>
        <w:rPr>
          <w:i/>
          <w:spacing w:val="9"/>
          <w:w w:val="95"/>
          <w:position w:val="2"/>
          <w:sz w:val="24"/>
        </w:rPr>
        <w:t>x</w:t>
      </w:r>
      <w:r>
        <w:rPr>
          <w:rFonts w:ascii="Symbol" w:hAnsi="Symbol"/>
          <w:spacing w:val="9"/>
          <w:w w:val="95"/>
          <w:sz w:val="31"/>
        </w:rPr>
        <w:t></w:t>
      </w:r>
      <w:r>
        <w:rPr>
          <w:spacing w:val="9"/>
          <w:w w:val="95"/>
          <w:position w:val="2"/>
          <w:sz w:val="24"/>
        </w:rPr>
        <w:t>d</w:t>
      </w:r>
      <w:r>
        <w:rPr>
          <w:i/>
          <w:spacing w:val="9"/>
          <w:w w:val="95"/>
          <w:position w:val="2"/>
          <w:sz w:val="24"/>
        </w:rPr>
        <w:t>x</w:t>
      </w:r>
    </w:p>
    <w:p w14:paraId="49BF3764" w14:textId="77777777" w:rsidR="00310CCE" w:rsidRDefault="003A2C00">
      <w:pPr>
        <w:spacing w:before="74"/>
        <w:ind w:left="66"/>
        <w:rPr>
          <w:sz w:val="24"/>
        </w:rPr>
      </w:pPr>
      <w:r>
        <w:br w:type="column"/>
      </w:r>
      <w:r>
        <w:rPr>
          <w:sz w:val="24"/>
        </w:rPr>
        <w:lastRenderedPageBreak/>
        <w:t>bằng</w:t>
      </w:r>
    </w:p>
    <w:p w14:paraId="47BCC88D" w14:textId="77777777" w:rsidR="00310CCE" w:rsidRDefault="00310CCE">
      <w:pPr>
        <w:rPr>
          <w:sz w:val="24"/>
        </w:rPr>
        <w:sectPr w:rsidR="00310CCE">
          <w:type w:val="continuous"/>
          <w:pgSz w:w="12240" w:h="15840"/>
          <w:pgMar w:top="1060" w:right="1300" w:bottom="1200" w:left="1020" w:header="720" w:footer="720" w:gutter="0"/>
          <w:cols w:num="2" w:space="720" w:equalWidth="0">
            <w:col w:w="5897" w:space="40"/>
            <w:col w:w="3983"/>
          </w:cols>
        </w:sectPr>
      </w:pPr>
    </w:p>
    <w:p w14:paraId="30669F2B" w14:textId="77777777" w:rsidR="00310CCE" w:rsidRDefault="003A2C00">
      <w:pPr>
        <w:spacing w:line="155" w:lineRule="exact"/>
        <w:ind w:right="222"/>
        <w:jc w:val="right"/>
        <w:rPr>
          <w:sz w:val="14"/>
        </w:rPr>
      </w:pPr>
      <w:r>
        <w:rPr>
          <w:w w:val="101"/>
          <w:sz w:val="14"/>
        </w:rPr>
        <w:lastRenderedPageBreak/>
        <w:t>2</w:t>
      </w:r>
    </w:p>
    <w:p w14:paraId="6BF4F535" w14:textId="77777777" w:rsidR="00310CCE" w:rsidRDefault="003A2C00">
      <w:pPr>
        <w:tabs>
          <w:tab w:val="left" w:pos="1104"/>
        </w:tabs>
        <w:spacing w:before="17"/>
        <w:ind w:left="112"/>
        <w:rPr>
          <w:sz w:val="23"/>
        </w:rPr>
      </w:pPr>
      <w:r>
        <w:rPr>
          <w:b/>
          <w:sz w:val="24"/>
        </w:rPr>
        <w:t>A.</w:t>
      </w:r>
      <w:r>
        <w:rPr>
          <w:b/>
          <w:spacing w:val="16"/>
          <w:sz w:val="24"/>
        </w:rPr>
        <w:t xml:space="preserve"> </w:t>
      </w:r>
      <w:r>
        <w:rPr>
          <w:sz w:val="23"/>
        </w:rPr>
        <w:t>10.</w:t>
      </w:r>
      <w:r>
        <w:rPr>
          <w:sz w:val="23"/>
        </w:rPr>
        <w:tab/>
      </w:r>
      <w:r>
        <w:rPr>
          <w:b/>
          <w:sz w:val="24"/>
        </w:rPr>
        <w:t>B.</w:t>
      </w:r>
      <w:r>
        <w:rPr>
          <w:b/>
          <w:spacing w:val="41"/>
          <w:sz w:val="24"/>
        </w:rPr>
        <w:t xml:space="preserve"> </w:t>
      </w:r>
      <w:r>
        <w:rPr>
          <w:rFonts w:ascii="Symbol" w:hAnsi="Symbol"/>
          <w:sz w:val="23"/>
        </w:rPr>
        <w:t></w:t>
      </w:r>
      <w:r>
        <w:rPr>
          <w:sz w:val="23"/>
        </w:rPr>
        <w:t>4.</w:t>
      </w:r>
    </w:p>
    <w:p w14:paraId="2F6FE220" w14:textId="77777777" w:rsidR="00310CCE" w:rsidRDefault="003A2C00">
      <w:pPr>
        <w:spacing w:line="156" w:lineRule="exact"/>
        <w:ind w:left="112"/>
        <w:rPr>
          <w:sz w:val="14"/>
        </w:rPr>
      </w:pPr>
      <w:r>
        <w:br w:type="column"/>
      </w:r>
      <w:r>
        <w:rPr>
          <w:w w:val="105"/>
          <w:sz w:val="14"/>
        </w:rPr>
        <w:lastRenderedPageBreak/>
        <w:t>2</w:t>
      </w:r>
    </w:p>
    <w:p w14:paraId="7242A071" w14:textId="77777777" w:rsidR="00310CCE" w:rsidRDefault="003A2C00">
      <w:pPr>
        <w:spacing w:before="17"/>
        <w:ind w:left="339"/>
        <w:rPr>
          <w:sz w:val="23"/>
        </w:rPr>
      </w:pPr>
      <w:r>
        <w:rPr>
          <w:b/>
          <w:sz w:val="24"/>
        </w:rPr>
        <w:t>C.</w:t>
      </w:r>
      <w:r>
        <w:rPr>
          <w:b/>
          <w:spacing w:val="48"/>
          <w:sz w:val="24"/>
        </w:rPr>
        <w:t xml:space="preserve"> </w:t>
      </w:r>
      <w:r>
        <w:rPr>
          <w:rFonts w:ascii="Symbol" w:hAnsi="Symbol"/>
          <w:sz w:val="23"/>
        </w:rPr>
        <w:t></w:t>
      </w:r>
      <w:r>
        <w:rPr>
          <w:sz w:val="23"/>
        </w:rPr>
        <w:t>10.</w:t>
      </w:r>
    </w:p>
    <w:p w14:paraId="0111FF73" w14:textId="77777777" w:rsidR="00310CCE" w:rsidRDefault="003A2C00">
      <w:pPr>
        <w:spacing w:line="156" w:lineRule="exact"/>
        <w:ind w:left="112"/>
        <w:rPr>
          <w:sz w:val="14"/>
        </w:rPr>
      </w:pPr>
      <w:r>
        <w:br w:type="column"/>
      </w:r>
      <w:r>
        <w:rPr>
          <w:sz w:val="14"/>
        </w:rPr>
        <w:lastRenderedPageBreak/>
        <w:t>3</w:t>
      </w:r>
    </w:p>
    <w:p w14:paraId="2A817D93" w14:textId="77777777" w:rsidR="00310CCE" w:rsidRDefault="003A2C00">
      <w:pPr>
        <w:spacing w:before="24"/>
        <w:ind w:left="876"/>
        <w:rPr>
          <w:sz w:val="23"/>
        </w:rPr>
      </w:pPr>
      <w:r>
        <w:rPr>
          <w:b/>
          <w:sz w:val="24"/>
        </w:rPr>
        <w:t>D.</w:t>
      </w:r>
      <w:r>
        <w:rPr>
          <w:b/>
          <w:spacing w:val="41"/>
          <w:sz w:val="24"/>
        </w:rPr>
        <w:t xml:space="preserve"> </w:t>
      </w:r>
      <w:r>
        <w:rPr>
          <w:sz w:val="23"/>
        </w:rPr>
        <w:t>4.</w:t>
      </w:r>
    </w:p>
    <w:p w14:paraId="44BB3CFB" w14:textId="77777777" w:rsidR="00310CCE" w:rsidRDefault="00310CCE">
      <w:pPr>
        <w:rPr>
          <w:sz w:val="23"/>
        </w:rPr>
        <w:sectPr w:rsidR="00310CCE">
          <w:type w:val="continuous"/>
          <w:pgSz w:w="12240" w:h="15840"/>
          <w:pgMar w:top="1060" w:right="1300" w:bottom="1200" w:left="1020" w:header="720" w:footer="720" w:gutter="0"/>
          <w:cols w:num="3" w:space="720" w:equalWidth="0">
            <w:col w:w="1771" w:space="1406"/>
            <w:col w:w="1144" w:space="585"/>
            <w:col w:w="5014"/>
          </w:cols>
        </w:sectPr>
      </w:pPr>
    </w:p>
    <w:p w14:paraId="5E1F4096" w14:textId="77777777" w:rsidR="00310CCE" w:rsidRDefault="00310CCE">
      <w:pPr>
        <w:pStyle w:val="BodyText"/>
        <w:spacing w:before="1"/>
        <w:rPr>
          <w:sz w:val="18"/>
        </w:rPr>
      </w:pPr>
    </w:p>
    <w:p w14:paraId="6FFDA317" w14:textId="77777777" w:rsidR="00310CCE" w:rsidRDefault="00310CCE">
      <w:pPr>
        <w:rPr>
          <w:sz w:val="18"/>
        </w:rPr>
        <w:sectPr w:rsidR="00310CCE">
          <w:type w:val="continuous"/>
          <w:pgSz w:w="12240" w:h="15840"/>
          <w:pgMar w:top="1060" w:right="1300" w:bottom="1200" w:left="1020" w:header="720" w:footer="720" w:gutter="0"/>
          <w:cols w:space="720"/>
        </w:sectPr>
      </w:pPr>
    </w:p>
    <w:p w14:paraId="70669912" w14:textId="77777777" w:rsidR="00310CCE" w:rsidRDefault="003A2C00">
      <w:pPr>
        <w:spacing w:before="93" w:line="135" w:lineRule="exact"/>
        <w:ind w:left="6800"/>
        <w:rPr>
          <w:i/>
          <w:sz w:val="14"/>
        </w:rPr>
      </w:pPr>
      <w:r>
        <w:rPr>
          <w:i/>
          <w:sz w:val="14"/>
        </w:rPr>
        <w:lastRenderedPageBreak/>
        <w:t>a</w:t>
      </w:r>
    </w:p>
    <w:p w14:paraId="2B0B4126" w14:textId="77777777" w:rsidR="00310CCE" w:rsidRDefault="003A2C00">
      <w:pPr>
        <w:tabs>
          <w:tab w:val="left" w:pos="3984"/>
        </w:tabs>
        <w:spacing w:line="416" w:lineRule="exact"/>
        <w:ind w:left="112"/>
        <w:rPr>
          <w:i/>
          <w:sz w:val="24"/>
        </w:rPr>
      </w:pPr>
      <w:r>
        <w:rPr>
          <w:noProof/>
        </w:rPr>
        <w:drawing>
          <wp:anchor distT="0" distB="0" distL="0" distR="0" simplePos="0" relativeHeight="480548864" behindDoc="1" locked="0" layoutInCell="1" allowOverlap="1" wp14:anchorId="22C10ADA" wp14:editId="62CA2502">
            <wp:simplePos x="0" y="0"/>
            <wp:positionH relativeFrom="page">
              <wp:posOffset>3006577</wp:posOffset>
            </wp:positionH>
            <wp:positionV relativeFrom="paragraph">
              <wp:posOffset>38653</wp:posOffset>
            </wp:positionV>
            <wp:extent cx="133628" cy="155576"/>
            <wp:effectExtent l="0" t="0" r="0" b="0"/>
            <wp:wrapNone/>
            <wp:docPr id="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1.png"/>
                    <pic:cNvPicPr/>
                  </pic:nvPicPr>
                  <pic:blipFill>
                    <a:blip r:embed="rId149" cstate="print"/>
                    <a:stretch>
                      <a:fillRect/>
                    </a:stretch>
                  </pic:blipFill>
                  <pic:spPr>
                    <a:xfrm>
                      <a:off x="0" y="0"/>
                      <a:ext cx="133628" cy="155576"/>
                    </a:xfrm>
                    <a:prstGeom prst="rect">
                      <a:avLst/>
                    </a:prstGeom>
                  </pic:spPr>
                </pic:pic>
              </a:graphicData>
            </a:graphic>
          </wp:anchor>
        </w:drawing>
      </w:r>
      <w:r>
        <w:rPr>
          <w:b/>
          <w:sz w:val="24"/>
        </w:rPr>
        <w:t>Câu</w:t>
      </w:r>
      <w:r>
        <w:rPr>
          <w:b/>
          <w:spacing w:val="-1"/>
          <w:sz w:val="24"/>
        </w:rPr>
        <w:t xml:space="preserve"> </w:t>
      </w:r>
      <w:r>
        <w:rPr>
          <w:b/>
          <w:sz w:val="24"/>
        </w:rPr>
        <w:t>11</w:t>
      </w:r>
      <w:r>
        <w:rPr>
          <w:sz w:val="24"/>
        </w:rPr>
        <w:t>. Cho</w:t>
      </w:r>
      <w:r>
        <w:rPr>
          <w:spacing w:val="-1"/>
          <w:sz w:val="24"/>
        </w:rPr>
        <w:t xml:space="preserve"> </w:t>
      </w:r>
      <w:r>
        <w:rPr>
          <w:sz w:val="24"/>
        </w:rPr>
        <w:t>hàm số</w:t>
      </w:r>
      <w:r>
        <w:rPr>
          <w:spacing w:val="84"/>
          <w:sz w:val="24"/>
        </w:rPr>
        <w:t xml:space="preserve"> </w:t>
      </w:r>
      <w:r>
        <w:rPr>
          <w:i/>
          <w:sz w:val="24"/>
        </w:rPr>
        <w:t>f</w:t>
      </w:r>
      <w:r>
        <w:rPr>
          <w:i/>
          <w:spacing w:val="94"/>
          <w:sz w:val="24"/>
        </w:rPr>
        <w:t xml:space="preserve"> </w:t>
      </w:r>
      <w:r>
        <w:rPr>
          <w:sz w:val="24"/>
        </w:rPr>
        <w:t>liên tục</w:t>
      </w:r>
      <w:r>
        <w:rPr>
          <w:spacing w:val="-1"/>
          <w:sz w:val="24"/>
        </w:rPr>
        <w:t xml:space="preserve"> </w:t>
      </w:r>
      <w:r>
        <w:rPr>
          <w:sz w:val="24"/>
        </w:rPr>
        <w:t>trên</w:t>
      </w:r>
      <w:r>
        <w:rPr>
          <w:sz w:val="24"/>
        </w:rPr>
        <w:tab/>
      </w:r>
      <w:r>
        <w:rPr>
          <w:w w:val="95"/>
          <w:sz w:val="24"/>
        </w:rPr>
        <w:t>và</w:t>
      </w:r>
      <w:r>
        <w:rPr>
          <w:spacing w:val="12"/>
          <w:w w:val="95"/>
          <w:sz w:val="24"/>
        </w:rPr>
        <w:t xml:space="preserve"> </w:t>
      </w:r>
      <w:r>
        <w:rPr>
          <w:w w:val="95"/>
          <w:sz w:val="24"/>
        </w:rPr>
        <w:t>số</w:t>
      </w:r>
      <w:r>
        <w:rPr>
          <w:spacing w:val="14"/>
          <w:w w:val="95"/>
          <w:sz w:val="24"/>
        </w:rPr>
        <w:t xml:space="preserve"> </w:t>
      </w:r>
      <w:r>
        <w:rPr>
          <w:w w:val="95"/>
          <w:sz w:val="24"/>
        </w:rPr>
        <w:t>thực</w:t>
      </w:r>
      <w:r>
        <w:rPr>
          <w:spacing w:val="12"/>
          <w:w w:val="95"/>
          <w:sz w:val="24"/>
        </w:rPr>
        <w:t xml:space="preserve"> </w:t>
      </w:r>
      <w:r>
        <w:rPr>
          <w:w w:val="95"/>
          <w:sz w:val="24"/>
        </w:rPr>
        <w:t>dương</w:t>
      </w:r>
      <w:r>
        <w:rPr>
          <w:spacing w:val="2"/>
          <w:w w:val="95"/>
          <w:sz w:val="24"/>
        </w:rPr>
        <w:t xml:space="preserve"> </w:t>
      </w:r>
      <w:r>
        <w:rPr>
          <w:i/>
          <w:w w:val="95"/>
          <w:sz w:val="25"/>
        </w:rPr>
        <w:t>a</w:t>
      </w:r>
      <w:r>
        <w:rPr>
          <w:i/>
          <w:spacing w:val="-9"/>
          <w:w w:val="95"/>
          <w:sz w:val="25"/>
        </w:rPr>
        <w:t xml:space="preserve"> </w:t>
      </w:r>
      <w:r>
        <w:rPr>
          <w:w w:val="95"/>
          <w:sz w:val="24"/>
        </w:rPr>
        <w:t>.</w:t>
      </w:r>
      <w:r>
        <w:rPr>
          <w:spacing w:val="14"/>
          <w:w w:val="95"/>
          <w:sz w:val="24"/>
        </w:rPr>
        <w:t xml:space="preserve"> </w:t>
      </w:r>
      <w:r>
        <w:rPr>
          <w:w w:val="95"/>
          <w:sz w:val="24"/>
        </w:rPr>
        <w:t>Khi</w:t>
      </w:r>
      <w:r>
        <w:rPr>
          <w:spacing w:val="12"/>
          <w:w w:val="95"/>
          <w:sz w:val="24"/>
        </w:rPr>
        <w:t xml:space="preserve"> </w:t>
      </w:r>
      <w:r>
        <w:rPr>
          <w:w w:val="95"/>
          <w:sz w:val="24"/>
        </w:rPr>
        <w:t>đó</w:t>
      </w:r>
      <w:r>
        <w:rPr>
          <w:spacing w:val="3"/>
          <w:w w:val="95"/>
          <w:sz w:val="24"/>
        </w:rPr>
        <w:t xml:space="preserve"> </w:t>
      </w:r>
      <w:r>
        <w:rPr>
          <w:rFonts w:ascii="Symbol" w:hAnsi="Symbol"/>
          <w:w w:val="95"/>
          <w:position w:val="-8"/>
          <w:sz w:val="36"/>
        </w:rPr>
        <w:t></w:t>
      </w:r>
      <w:r>
        <w:rPr>
          <w:spacing w:val="9"/>
          <w:w w:val="95"/>
          <w:position w:val="-8"/>
          <w:sz w:val="36"/>
        </w:rPr>
        <w:t xml:space="preserve"> </w:t>
      </w:r>
      <w:r>
        <w:rPr>
          <w:i/>
          <w:w w:val="95"/>
          <w:sz w:val="24"/>
        </w:rPr>
        <w:t>f</w:t>
      </w:r>
      <w:r>
        <w:rPr>
          <w:i/>
          <w:spacing w:val="35"/>
          <w:w w:val="95"/>
          <w:sz w:val="24"/>
        </w:rPr>
        <w:t xml:space="preserve"> </w:t>
      </w:r>
      <w:r>
        <w:rPr>
          <w:rFonts w:ascii="Symbol" w:hAnsi="Symbol"/>
          <w:w w:val="95"/>
          <w:position w:val="-1"/>
          <w:sz w:val="31"/>
        </w:rPr>
        <w:t></w:t>
      </w:r>
      <w:r>
        <w:rPr>
          <w:spacing w:val="-39"/>
          <w:w w:val="95"/>
          <w:position w:val="-1"/>
          <w:sz w:val="31"/>
        </w:rPr>
        <w:t xml:space="preserve"> </w:t>
      </w:r>
      <w:r>
        <w:rPr>
          <w:i/>
          <w:w w:val="95"/>
          <w:sz w:val="24"/>
        </w:rPr>
        <w:t>x</w:t>
      </w:r>
      <w:r>
        <w:rPr>
          <w:rFonts w:ascii="Symbol" w:hAnsi="Symbol"/>
          <w:w w:val="95"/>
          <w:position w:val="-1"/>
          <w:sz w:val="31"/>
        </w:rPr>
        <w:t></w:t>
      </w:r>
      <w:r>
        <w:rPr>
          <w:w w:val="95"/>
          <w:sz w:val="24"/>
        </w:rPr>
        <w:t>d</w:t>
      </w:r>
      <w:r>
        <w:rPr>
          <w:i/>
          <w:w w:val="95"/>
          <w:sz w:val="24"/>
        </w:rPr>
        <w:t>x</w:t>
      </w:r>
    </w:p>
    <w:p w14:paraId="69CF2126" w14:textId="77777777" w:rsidR="00310CCE" w:rsidRDefault="003A2C00">
      <w:pPr>
        <w:spacing w:line="142" w:lineRule="exact"/>
        <w:ind w:left="6800"/>
        <w:rPr>
          <w:i/>
          <w:sz w:val="14"/>
        </w:rPr>
      </w:pPr>
      <w:r>
        <w:rPr>
          <w:i/>
          <w:sz w:val="14"/>
        </w:rPr>
        <w:t>a</w:t>
      </w:r>
    </w:p>
    <w:p w14:paraId="4A37A08C" w14:textId="77777777" w:rsidR="00310CCE" w:rsidRDefault="003A2C00">
      <w:pPr>
        <w:pStyle w:val="BodyText"/>
        <w:spacing w:before="5"/>
        <w:rPr>
          <w:i/>
          <w:sz w:val="23"/>
        </w:rPr>
      </w:pPr>
      <w:r>
        <w:br w:type="column"/>
      </w:r>
    </w:p>
    <w:p w14:paraId="5316EA5C" w14:textId="77777777" w:rsidR="00310CCE" w:rsidRDefault="003A2C00">
      <w:pPr>
        <w:ind w:left="66"/>
        <w:rPr>
          <w:sz w:val="24"/>
        </w:rPr>
      </w:pPr>
      <w:r>
        <w:rPr>
          <w:sz w:val="24"/>
        </w:rPr>
        <w:t>bằng</w:t>
      </w:r>
    </w:p>
    <w:p w14:paraId="31299A8C" w14:textId="77777777" w:rsidR="00310CCE" w:rsidRDefault="00310CCE">
      <w:pPr>
        <w:rPr>
          <w:sz w:val="24"/>
        </w:rPr>
        <w:sectPr w:rsidR="00310CCE">
          <w:type w:val="continuous"/>
          <w:pgSz w:w="12240" w:h="15840"/>
          <w:pgMar w:top="1060" w:right="1300" w:bottom="1200" w:left="1020" w:header="720" w:footer="720" w:gutter="0"/>
          <w:cols w:num="2" w:space="720" w:equalWidth="0">
            <w:col w:w="7681" w:space="40"/>
            <w:col w:w="2199"/>
          </w:cols>
        </w:sectPr>
      </w:pPr>
    </w:p>
    <w:p w14:paraId="241ABF82" w14:textId="77777777" w:rsidR="00310CCE" w:rsidRDefault="003A2C00">
      <w:pPr>
        <w:tabs>
          <w:tab w:val="left" w:pos="3516"/>
          <w:tab w:val="left" w:pos="5782"/>
          <w:tab w:val="left" w:pos="8051"/>
        </w:tabs>
        <w:spacing w:before="19"/>
        <w:ind w:left="112"/>
        <w:rPr>
          <w:sz w:val="24"/>
        </w:rPr>
      </w:pPr>
      <w:r>
        <w:rPr>
          <w:b/>
          <w:sz w:val="24"/>
        </w:rPr>
        <w:lastRenderedPageBreak/>
        <w:t>A.</w:t>
      </w:r>
      <w:r>
        <w:rPr>
          <w:b/>
          <w:spacing w:val="32"/>
          <w:sz w:val="24"/>
        </w:rPr>
        <w:t xml:space="preserve"> </w:t>
      </w:r>
      <w:r>
        <w:rPr>
          <w:position w:val="1"/>
          <w:sz w:val="24"/>
        </w:rPr>
        <w:t>0</w:t>
      </w:r>
      <w:r>
        <w:rPr>
          <w:spacing w:val="-7"/>
          <w:position w:val="1"/>
          <w:sz w:val="24"/>
        </w:rPr>
        <w:t xml:space="preserve"> </w:t>
      </w:r>
      <w:r>
        <w:rPr>
          <w:sz w:val="24"/>
        </w:rPr>
        <w:t>.</w:t>
      </w:r>
      <w:r>
        <w:rPr>
          <w:sz w:val="24"/>
        </w:rPr>
        <w:tab/>
      </w:r>
      <w:r>
        <w:rPr>
          <w:b/>
          <w:sz w:val="24"/>
        </w:rPr>
        <w:t>B.</w:t>
      </w:r>
      <w:r>
        <w:rPr>
          <w:sz w:val="24"/>
        </w:rPr>
        <w:t>.</w:t>
      </w:r>
      <w:r>
        <w:rPr>
          <w:spacing w:val="15"/>
          <w:sz w:val="24"/>
        </w:rPr>
        <w:t xml:space="preserve"> </w:t>
      </w:r>
      <w:r>
        <w:t>1</w:t>
      </w:r>
      <w:r>
        <w:rPr>
          <w:sz w:val="24"/>
        </w:rPr>
        <w:t>.</w:t>
      </w:r>
      <w:r>
        <w:rPr>
          <w:sz w:val="24"/>
        </w:rPr>
        <w:tab/>
      </w:r>
      <w:r>
        <w:rPr>
          <w:b/>
          <w:sz w:val="24"/>
        </w:rPr>
        <w:t>C.</w:t>
      </w:r>
      <w:r>
        <w:rPr>
          <w:b/>
          <w:spacing w:val="47"/>
          <w:sz w:val="24"/>
        </w:rPr>
        <w:t xml:space="preserve"> </w:t>
      </w:r>
      <w:r>
        <w:rPr>
          <w:rFonts w:ascii="Symbol" w:hAnsi="Symbol"/>
        </w:rPr>
        <w:t></w:t>
      </w:r>
      <w:r>
        <w:t>1</w:t>
      </w:r>
      <w:r>
        <w:rPr>
          <w:sz w:val="24"/>
        </w:rPr>
        <w:t>.</w:t>
      </w:r>
      <w:r>
        <w:rPr>
          <w:sz w:val="24"/>
        </w:rPr>
        <w:tab/>
      </w:r>
      <w:r>
        <w:rPr>
          <w:b/>
          <w:sz w:val="24"/>
        </w:rPr>
        <w:t>D.</w:t>
      </w:r>
      <w:r>
        <w:rPr>
          <w:b/>
          <w:spacing w:val="95"/>
          <w:sz w:val="24"/>
        </w:rPr>
        <w:t xml:space="preserve"> </w:t>
      </w:r>
      <w:r>
        <w:rPr>
          <w:i/>
          <w:sz w:val="23"/>
        </w:rPr>
        <w:t>f</w:t>
      </w:r>
      <w:r>
        <w:rPr>
          <w:i/>
          <w:spacing w:val="6"/>
          <w:sz w:val="23"/>
        </w:rPr>
        <w:t xml:space="preserve"> </w:t>
      </w:r>
      <w:r>
        <w:rPr>
          <w:sz w:val="23"/>
        </w:rPr>
        <w:t>(</w:t>
      </w:r>
      <w:r>
        <w:rPr>
          <w:i/>
          <w:sz w:val="23"/>
        </w:rPr>
        <w:t>a</w:t>
      </w:r>
      <w:r>
        <w:rPr>
          <w:sz w:val="23"/>
        </w:rPr>
        <w:t>)</w:t>
      </w:r>
      <w:r>
        <w:rPr>
          <w:spacing w:val="-9"/>
          <w:sz w:val="23"/>
        </w:rPr>
        <w:t xml:space="preserve"> </w:t>
      </w:r>
      <w:r>
        <w:rPr>
          <w:sz w:val="24"/>
        </w:rPr>
        <w:t>.</w:t>
      </w:r>
    </w:p>
    <w:p w14:paraId="31319F1E" w14:textId="77777777" w:rsidR="00310CCE" w:rsidRDefault="00310CCE">
      <w:pPr>
        <w:pStyle w:val="BodyText"/>
        <w:spacing w:before="9"/>
        <w:rPr>
          <w:sz w:val="22"/>
        </w:rPr>
      </w:pPr>
    </w:p>
    <w:p w14:paraId="57B200E9" w14:textId="77777777" w:rsidR="00310CCE" w:rsidRDefault="003A2C00">
      <w:pPr>
        <w:tabs>
          <w:tab w:val="left" w:pos="1832"/>
        </w:tabs>
        <w:spacing w:before="93" w:line="108" w:lineRule="exact"/>
        <w:ind w:right="1010"/>
        <w:jc w:val="right"/>
        <w:rPr>
          <w:i/>
          <w:sz w:val="14"/>
        </w:rPr>
      </w:pPr>
      <w:r>
        <w:rPr>
          <w:i/>
          <w:sz w:val="14"/>
        </w:rPr>
        <w:t>b</w:t>
      </w:r>
      <w:r>
        <w:rPr>
          <w:i/>
          <w:sz w:val="14"/>
        </w:rPr>
        <w:tab/>
        <w:t>a</w:t>
      </w:r>
    </w:p>
    <w:p w14:paraId="62D9E1A1" w14:textId="77777777" w:rsidR="00310CCE" w:rsidRDefault="003A2C00">
      <w:pPr>
        <w:tabs>
          <w:tab w:val="left" w:pos="3944"/>
        </w:tabs>
        <w:spacing w:line="427" w:lineRule="exact"/>
        <w:ind w:left="112"/>
        <w:rPr>
          <w:i/>
          <w:sz w:val="23"/>
        </w:rPr>
      </w:pPr>
      <w:r>
        <w:rPr>
          <w:noProof/>
        </w:rPr>
        <w:drawing>
          <wp:anchor distT="0" distB="0" distL="0" distR="0" simplePos="0" relativeHeight="480549376" behindDoc="1" locked="0" layoutInCell="1" allowOverlap="1" wp14:anchorId="7FFAB96E" wp14:editId="50A8ACE4">
            <wp:simplePos x="0" y="0"/>
            <wp:positionH relativeFrom="page">
              <wp:posOffset>2983717</wp:posOffset>
            </wp:positionH>
            <wp:positionV relativeFrom="paragraph">
              <wp:posOffset>52433</wp:posOffset>
            </wp:positionV>
            <wp:extent cx="133628" cy="155577"/>
            <wp:effectExtent l="0" t="0" r="0" b="0"/>
            <wp:wrapNone/>
            <wp:docPr id="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1.png"/>
                    <pic:cNvPicPr/>
                  </pic:nvPicPr>
                  <pic:blipFill>
                    <a:blip r:embed="rId149" cstate="print"/>
                    <a:stretch>
                      <a:fillRect/>
                    </a:stretch>
                  </pic:blipFill>
                  <pic:spPr>
                    <a:xfrm>
                      <a:off x="0" y="0"/>
                      <a:ext cx="133628" cy="155577"/>
                    </a:xfrm>
                    <a:prstGeom prst="rect">
                      <a:avLst/>
                    </a:prstGeom>
                  </pic:spPr>
                </pic:pic>
              </a:graphicData>
            </a:graphic>
          </wp:anchor>
        </w:drawing>
      </w:r>
      <w:r>
        <w:rPr>
          <w:b/>
          <w:sz w:val="24"/>
        </w:rPr>
        <w:t>Câu</w:t>
      </w:r>
      <w:r>
        <w:rPr>
          <w:b/>
          <w:spacing w:val="-6"/>
          <w:sz w:val="24"/>
        </w:rPr>
        <w:t xml:space="preserve"> </w:t>
      </w:r>
      <w:r>
        <w:rPr>
          <w:b/>
          <w:sz w:val="24"/>
        </w:rPr>
        <w:t>12</w:t>
      </w:r>
      <w:r>
        <w:rPr>
          <w:sz w:val="24"/>
        </w:rPr>
        <w:t>.</w:t>
      </w:r>
      <w:r>
        <w:rPr>
          <w:spacing w:val="-5"/>
          <w:sz w:val="24"/>
        </w:rPr>
        <w:t xml:space="preserve"> </w:t>
      </w:r>
      <w:r>
        <w:rPr>
          <w:sz w:val="24"/>
        </w:rPr>
        <w:t>Cho</w:t>
      </w:r>
      <w:r>
        <w:rPr>
          <w:spacing w:val="-5"/>
          <w:sz w:val="24"/>
        </w:rPr>
        <w:t xml:space="preserve"> </w:t>
      </w:r>
      <w:r>
        <w:rPr>
          <w:sz w:val="24"/>
        </w:rPr>
        <w:t>hàm</w:t>
      </w:r>
      <w:r>
        <w:rPr>
          <w:spacing w:val="-6"/>
          <w:sz w:val="24"/>
        </w:rPr>
        <w:t xml:space="preserve"> </w:t>
      </w:r>
      <w:r>
        <w:rPr>
          <w:sz w:val="24"/>
        </w:rPr>
        <w:t>số</w:t>
      </w:r>
      <w:r>
        <w:rPr>
          <w:spacing w:val="84"/>
          <w:sz w:val="24"/>
        </w:rPr>
        <w:t xml:space="preserve"> </w:t>
      </w:r>
      <w:r>
        <w:rPr>
          <w:i/>
          <w:sz w:val="24"/>
        </w:rPr>
        <w:t>f</w:t>
      </w:r>
      <w:r>
        <w:rPr>
          <w:i/>
          <w:spacing w:val="89"/>
          <w:sz w:val="24"/>
        </w:rPr>
        <w:t xml:space="preserve"> </w:t>
      </w:r>
      <w:r>
        <w:rPr>
          <w:sz w:val="24"/>
        </w:rPr>
        <w:t>liên</w:t>
      </w:r>
      <w:r>
        <w:rPr>
          <w:spacing w:val="-5"/>
          <w:sz w:val="24"/>
        </w:rPr>
        <w:t xml:space="preserve"> </w:t>
      </w:r>
      <w:r>
        <w:rPr>
          <w:sz w:val="24"/>
        </w:rPr>
        <w:t>tục</w:t>
      </w:r>
      <w:r>
        <w:rPr>
          <w:spacing w:val="-6"/>
          <w:sz w:val="24"/>
        </w:rPr>
        <w:t xml:space="preserve"> </w:t>
      </w:r>
      <w:r>
        <w:rPr>
          <w:sz w:val="24"/>
        </w:rPr>
        <w:t>trên</w:t>
      </w:r>
      <w:r>
        <w:rPr>
          <w:sz w:val="24"/>
        </w:rPr>
        <w:tab/>
        <w:t>và</w:t>
      </w:r>
      <w:r>
        <w:rPr>
          <w:spacing w:val="-6"/>
          <w:sz w:val="24"/>
        </w:rPr>
        <w:t xml:space="preserve"> </w:t>
      </w:r>
      <w:r>
        <w:rPr>
          <w:sz w:val="24"/>
        </w:rPr>
        <w:t>hai</w:t>
      </w:r>
      <w:r>
        <w:rPr>
          <w:spacing w:val="-5"/>
          <w:sz w:val="24"/>
        </w:rPr>
        <w:t xml:space="preserve"> </w:t>
      </w:r>
      <w:r>
        <w:rPr>
          <w:sz w:val="24"/>
        </w:rPr>
        <w:t>số</w:t>
      </w:r>
      <w:r>
        <w:rPr>
          <w:spacing w:val="-3"/>
          <w:sz w:val="24"/>
        </w:rPr>
        <w:t xml:space="preserve"> </w:t>
      </w:r>
      <w:r>
        <w:rPr>
          <w:sz w:val="24"/>
        </w:rPr>
        <w:t>thực</w:t>
      </w:r>
      <w:r>
        <w:rPr>
          <w:spacing w:val="35"/>
          <w:sz w:val="24"/>
        </w:rPr>
        <w:t xml:space="preserve"> </w:t>
      </w:r>
      <w:r>
        <w:rPr>
          <w:i/>
          <w:sz w:val="23"/>
        </w:rPr>
        <w:t>a</w:t>
      </w:r>
      <w:r>
        <w:rPr>
          <w:sz w:val="23"/>
        </w:rPr>
        <w:t>,</w:t>
      </w:r>
      <w:r>
        <w:rPr>
          <w:spacing w:val="-36"/>
          <w:sz w:val="23"/>
        </w:rPr>
        <w:t xml:space="preserve"> </w:t>
      </w:r>
      <w:r>
        <w:rPr>
          <w:i/>
          <w:sz w:val="23"/>
        </w:rPr>
        <w:t>b</w:t>
      </w:r>
      <w:r>
        <w:rPr>
          <w:i/>
          <w:spacing w:val="-18"/>
          <w:sz w:val="23"/>
        </w:rPr>
        <w:t xml:space="preserve"> </w:t>
      </w:r>
      <w:r>
        <w:rPr>
          <w:sz w:val="24"/>
        </w:rPr>
        <w:t>.</w:t>
      </w:r>
      <w:r>
        <w:rPr>
          <w:spacing w:val="-5"/>
          <w:sz w:val="24"/>
        </w:rPr>
        <w:t xml:space="preserve"> </w:t>
      </w:r>
      <w:r>
        <w:rPr>
          <w:sz w:val="24"/>
        </w:rPr>
        <w:t>Khi</w:t>
      </w:r>
      <w:r>
        <w:rPr>
          <w:spacing w:val="-4"/>
          <w:sz w:val="24"/>
        </w:rPr>
        <w:t xml:space="preserve"> </w:t>
      </w:r>
      <w:r>
        <w:rPr>
          <w:sz w:val="24"/>
        </w:rPr>
        <w:t>đó</w:t>
      </w:r>
      <w:r>
        <w:rPr>
          <w:spacing w:val="-5"/>
          <w:sz w:val="24"/>
        </w:rPr>
        <w:t xml:space="preserve"> </w:t>
      </w:r>
      <w:r>
        <w:rPr>
          <w:sz w:val="24"/>
        </w:rPr>
        <w:t>nếu</w:t>
      </w:r>
      <w:r>
        <w:rPr>
          <w:spacing w:val="39"/>
          <w:sz w:val="24"/>
        </w:rPr>
        <w:t xml:space="preserve"> </w:t>
      </w:r>
      <w:r>
        <w:rPr>
          <w:rFonts w:ascii="Symbol" w:hAnsi="Symbol"/>
          <w:position w:val="-8"/>
          <w:sz w:val="35"/>
        </w:rPr>
        <w:t></w:t>
      </w:r>
      <w:r>
        <w:rPr>
          <w:spacing w:val="-5"/>
          <w:position w:val="-8"/>
          <w:sz w:val="35"/>
        </w:rPr>
        <w:t xml:space="preserve"> </w:t>
      </w:r>
      <w:r>
        <w:rPr>
          <w:i/>
          <w:sz w:val="23"/>
        </w:rPr>
        <w:t>f</w:t>
      </w:r>
      <w:r>
        <w:rPr>
          <w:i/>
          <w:spacing w:val="21"/>
          <w:sz w:val="23"/>
        </w:rPr>
        <w:t xml:space="preserve"> </w:t>
      </w:r>
      <w:r>
        <w:rPr>
          <w:rFonts w:ascii="Symbol" w:hAnsi="Symbol"/>
          <w:position w:val="-1"/>
          <w:sz w:val="31"/>
        </w:rPr>
        <w:t></w:t>
      </w:r>
      <w:r>
        <w:rPr>
          <w:spacing w:val="-47"/>
          <w:position w:val="-1"/>
          <w:sz w:val="31"/>
        </w:rPr>
        <w:t xml:space="preserve"> </w:t>
      </w:r>
      <w:r>
        <w:rPr>
          <w:i/>
          <w:spacing w:val="7"/>
          <w:sz w:val="23"/>
        </w:rPr>
        <w:t>x</w:t>
      </w:r>
      <w:r>
        <w:rPr>
          <w:rFonts w:ascii="Symbol" w:hAnsi="Symbol"/>
          <w:spacing w:val="7"/>
          <w:position w:val="-1"/>
          <w:sz w:val="31"/>
        </w:rPr>
        <w:t></w:t>
      </w:r>
      <w:r>
        <w:rPr>
          <w:spacing w:val="7"/>
          <w:sz w:val="23"/>
        </w:rPr>
        <w:t>d</w:t>
      </w:r>
      <w:r>
        <w:rPr>
          <w:i/>
          <w:spacing w:val="7"/>
          <w:sz w:val="23"/>
        </w:rPr>
        <w:t>x</w:t>
      </w:r>
      <w:r>
        <w:rPr>
          <w:i/>
          <w:sz w:val="23"/>
        </w:rPr>
        <w:t xml:space="preserve"> </w:t>
      </w:r>
      <w:r>
        <w:rPr>
          <w:rFonts w:ascii="Symbol" w:hAnsi="Symbol"/>
          <w:sz w:val="23"/>
        </w:rPr>
        <w:t></w:t>
      </w:r>
      <w:r>
        <w:rPr>
          <w:spacing w:val="-3"/>
          <w:sz w:val="23"/>
        </w:rPr>
        <w:t xml:space="preserve"> </w:t>
      </w:r>
      <w:r>
        <w:rPr>
          <w:rFonts w:ascii="Symbol" w:hAnsi="Symbol"/>
          <w:sz w:val="23"/>
        </w:rPr>
        <w:t></w:t>
      </w:r>
      <w:r>
        <w:rPr>
          <w:sz w:val="23"/>
        </w:rPr>
        <w:t>3</w:t>
      </w:r>
      <w:r>
        <w:rPr>
          <w:spacing w:val="22"/>
          <w:sz w:val="23"/>
        </w:rPr>
        <w:t xml:space="preserve"> </w:t>
      </w:r>
      <w:r>
        <w:rPr>
          <w:sz w:val="24"/>
        </w:rPr>
        <w:t>thì</w:t>
      </w:r>
      <w:r>
        <w:rPr>
          <w:spacing w:val="35"/>
          <w:sz w:val="24"/>
        </w:rPr>
        <w:t xml:space="preserve"> </w:t>
      </w:r>
      <w:r>
        <w:rPr>
          <w:rFonts w:ascii="Symbol" w:hAnsi="Symbol"/>
          <w:position w:val="-8"/>
          <w:sz w:val="35"/>
        </w:rPr>
        <w:t></w:t>
      </w:r>
      <w:r>
        <w:rPr>
          <w:spacing w:val="-7"/>
          <w:position w:val="-8"/>
          <w:sz w:val="35"/>
        </w:rPr>
        <w:t xml:space="preserve"> </w:t>
      </w:r>
      <w:r>
        <w:rPr>
          <w:i/>
          <w:sz w:val="23"/>
        </w:rPr>
        <w:t>f</w:t>
      </w:r>
      <w:r>
        <w:rPr>
          <w:i/>
          <w:spacing w:val="20"/>
          <w:sz w:val="23"/>
        </w:rPr>
        <w:t xml:space="preserve"> </w:t>
      </w:r>
      <w:r>
        <w:rPr>
          <w:rFonts w:ascii="Symbol" w:hAnsi="Symbol"/>
          <w:position w:val="-1"/>
          <w:sz w:val="31"/>
        </w:rPr>
        <w:t></w:t>
      </w:r>
      <w:r>
        <w:rPr>
          <w:spacing w:val="-48"/>
          <w:position w:val="-1"/>
          <w:sz w:val="31"/>
        </w:rPr>
        <w:t xml:space="preserve"> </w:t>
      </w:r>
      <w:r>
        <w:rPr>
          <w:i/>
          <w:spacing w:val="8"/>
          <w:sz w:val="23"/>
        </w:rPr>
        <w:t>x</w:t>
      </w:r>
      <w:r>
        <w:rPr>
          <w:rFonts w:ascii="Symbol" w:hAnsi="Symbol"/>
          <w:spacing w:val="8"/>
          <w:position w:val="-1"/>
          <w:sz w:val="31"/>
        </w:rPr>
        <w:t></w:t>
      </w:r>
      <w:r>
        <w:rPr>
          <w:spacing w:val="8"/>
          <w:sz w:val="23"/>
        </w:rPr>
        <w:t>d</w:t>
      </w:r>
      <w:r>
        <w:rPr>
          <w:i/>
          <w:spacing w:val="8"/>
          <w:sz w:val="23"/>
        </w:rPr>
        <w:t>x</w:t>
      </w:r>
    </w:p>
    <w:p w14:paraId="5BB1C869" w14:textId="77777777" w:rsidR="00310CCE" w:rsidRDefault="003A2C00">
      <w:pPr>
        <w:tabs>
          <w:tab w:val="left" w:pos="1830"/>
        </w:tabs>
        <w:spacing w:line="154" w:lineRule="exact"/>
        <w:ind w:right="1011"/>
        <w:jc w:val="right"/>
        <w:rPr>
          <w:i/>
          <w:sz w:val="14"/>
        </w:rPr>
      </w:pPr>
      <w:r>
        <w:rPr>
          <w:i/>
          <w:sz w:val="14"/>
        </w:rPr>
        <w:t>a</w:t>
      </w:r>
      <w:r>
        <w:rPr>
          <w:i/>
          <w:sz w:val="14"/>
        </w:rPr>
        <w:tab/>
        <w:t>b</w:t>
      </w:r>
    </w:p>
    <w:p w14:paraId="4E6245B3" w14:textId="77777777" w:rsidR="00310CCE" w:rsidRDefault="003A2C00">
      <w:pPr>
        <w:spacing w:before="23"/>
        <w:ind w:left="112"/>
        <w:rPr>
          <w:sz w:val="24"/>
        </w:rPr>
      </w:pPr>
      <w:r>
        <w:rPr>
          <w:sz w:val="24"/>
        </w:rPr>
        <w:t>bằng</w:t>
      </w:r>
    </w:p>
    <w:p w14:paraId="2B18D0E6" w14:textId="376563E1" w:rsidR="00310CCE" w:rsidRDefault="00021D04">
      <w:pPr>
        <w:tabs>
          <w:tab w:val="left" w:pos="3516"/>
          <w:tab w:val="left" w:pos="5782"/>
          <w:tab w:val="left" w:pos="8051"/>
        </w:tabs>
        <w:spacing w:before="6" w:line="353" w:lineRule="exact"/>
        <w:ind w:left="112"/>
        <w:rPr>
          <w:sz w:val="24"/>
        </w:rPr>
      </w:pPr>
      <w:r>
        <w:rPr>
          <w:noProof/>
        </w:rPr>
        <mc:AlternateContent>
          <mc:Choice Requires="wps">
            <w:drawing>
              <wp:anchor distT="0" distB="0" distL="114300" distR="114300" simplePos="0" relativeHeight="15830528" behindDoc="0" locked="0" layoutInCell="1" allowOverlap="1" wp14:anchorId="71FD9173" wp14:editId="003CCBDC">
                <wp:simplePos x="0" y="0"/>
                <wp:positionH relativeFrom="page">
                  <wp:posOffset>4530725</wp:posOffset>
                </wp:positionH>
                <wp:positionV relativeFrom="paragraph">
                  <wp:posOffset>205740</wp:posOffset>
                </wp:positionV>
                <wp:extent cx="81280" cy="0"/>
                <wp:effectExtent l="0" t="0" r="0" b="0"/>
                <wp:wrapNone/>
                <wp:docPr id="18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81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704AE9" id="Line 121" o:spid="_x0000_s1026" style="position:absolute;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75pt,16.2pt" to="363.15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JBkEQIAACoEAAAOAAAAZHJzL2Uyb0RvYy54bWysU8uu0zAQ3SPxD1b2bZISShs1vUJJy6ZA pXv5ANd2GgvHY9lu0wrx74zdBxQ2CJGF48eZ4zNzxounU6/IUVgnQVdJPs4SIjQDLvW+Sr68rEez hDhPNacKtKiSs3DJ0/L1q8VgSjGBDhQXliCJduVgqqTz3pRp6lgneurGYITGwxZsTz0u7T7llg7I 3qt0kmXTdADLjQUmnMPd5nKYLCN/2wrmP7etE56oKkFtPo42jrswpssFLfeWmk6yqwz6Dyp6KjVe eqdqqKfkYOUfVL1kFhy0fsygT6FtJRMxB8wmz37L5rmjRsRcsDjO3Mvk/h8t+3TcWiI5ejfD+mja o0kbqQXJJ3mozmBciaBab23Ij530s9kA++qIhrqjei+iypezwcAYkT6EhIUzeMdu+AgcMfTgIZbq 1No+UGIRyCk6cr47Ik6eMNyc5ZMgi91OUlrewox1/oOAnoRJlSjUHGnpceM8CkfoDRJu0bCWSkW7 lSZDoJ5PY4ADJXk4DDBn97taWXKkoWHiF6qAZA8wCwfNI1knKF9d555KdZkjXunAh4mgnOvs0hHf 5tl8NVvNilExma5GRdY0o/fruhhN1/m7t82bpq6b/HuQlhdlJzkXOqi7dWde/J3713dy6at7f97L kD6yxxRR7O0fRUcng3mXNtgBP29tqEYwFRsygq+PJ3T8r+uI+vnElz8AAAD//wMAUEsDBBQABgAI AAAAIQDtRjIC2wAAAAkBAAAPAAAAZHJzL2Rvd25yZXYueG1sTI/BTsMwDIbvSLxDZCRuLF0L69Q1 nRASNzhQkODoNV5b0ThVnXXl7QniAEfbn35/f7lf3KBmmqT3bGC9SkARN9723Bp4e3282YKSgGxx 8EwGvkhgX11elFhYf+YXmuvQqhjCUqCBLoSx0FqajhzKyo/E8Xb0k8MQx6nVdsJzDHeDTpNkox32 HD90ONJDR81nfXIGnG0kxad3kSXQ8/wRan/Ma2Our5b7HahAS/iD4Uc/qkMVnQ7+xFbUYCBfZ3cR NZClt6AikKebDNThd6GrUv9vUH0DAAD//wMAUEsBAi0AFAAGAAgAAAAhALaDOJL+AAAA4QEAABMA AAAAAAAAAAAAAAAAAAAAAFtDb250ZW50X1R5cGVzXS54bWxQSwECLQAUAAYACAAAACEAOP0h/9YA AACUAQAACwAAAAAAAAAAAAAAAAAvAQAAX3JlbHMvLnJlbHNQSwECLQAUAAYACAAAACEABhSQZBEC AAAqBAAADgAAAAAAAAAAAAAAAAAuAgAAZHJzL2Uyb0RvYy54bWxQSwECLQAUAAYACAAAACEA7UYy AtsAAAAJAQAADwAAAAAAAAAAAAAAAABrBAAAZHJzL2Rvd25yZXYueG1sUEsFBgAAAAAEAAQA8wAA AHMFAAAAAA== " strokeweight=".22767mm">
                <w10:wrap anchorx="page"/>
              </v:line>
            </w:pict>
          </mc:Fallback>
        </mc:AlternateContent>
      </w:r>
      <w:r>
        <w:rPr>
          <w:noProof/>
        </w:rPr>
        <mc:AlternateContent>
          <mc:Choice Requires="wps">
            <w:drawing>
              <wp:anchor distT="0" distB="0" distL="114300" distR="114300" simplePos="0" relativeHeight="15831040" behindDoc="0" locked="0" layoutInCell="1" allowOverlap="1" wp14:anchorId="27C1D4D3" wp14:editId="1F6E96BB">
                <wp:simplePos x="0" y="0"/>
                <wp:positionH relativeFrom="page">
                  <wp:posOffset>6036945</wp:posOffset>
                </wp:positionH>
                <wp:positionV relativeFrom="paragraph">
                  <wp:posOffset>210185</wp:posOffset>
                </wp:positionV>
                <wp:extent cx="80010" cy="0"/>
                <wp:effectExtent l="0" t="0" r="0" b="0"/>
                <wp:wrapNone/>
                <wp:docPr id="17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7D8673" id="Line 120" o:spid="_x0000_s1026" style="position:absolute;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35pt,16.55pt" to="481.6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n4jIEwIAACoEAAAOAAAAZHJzL2Uyb0RvYy54bWysU02P2jAQvVfqf7B8hyQ05SMirKoEeqFd pN3+AGM7xKpjW7YhoKr/vWNDENteqqoczDgzfn7z3nj5dO4kOnHrhFYlzsYpRlxRzYQ6lPjb62Y0 x8h5ohiRWvESX7jDT6v375a9KfhEt1oybhGAKFf0psSt96ZIEkdb3hE31oYrSDbadsTD1h4SZkkP 6J1MJmk6TXptmbGacufga31N4lXEbxpO/XPTOO6RLDFw83G1cd2HNVktSXGwxLSC3miQf2DREaHg 0jtUTTxBRyv+gOoEtdrpxo+p7hLdNILy2AN0k6W/dfPSEsNjLyCOM3eZ3P+DpV9PO4sEA+9mC4wU 6cCkrVAcZZOoTm9cAUWV2tnQHz2rF7PV9LtDSlctUQceWb5eDBzMgp7JmyNh4wzcse+/aAY15Oh1 lOrc2C5AggjoHB253B3hZ48ofJynoApGdMgkpBiOGev8Z647FIISS+AcYclp63ygQYqhJNyi9EZI Ge2WCvUlnuXZPB5wWgoWkqHM2cO+khadSBiY+Is9QeaxzOqjYhGs5YStb7EnQl5juFyqgAeNAJ1b dJ2IH4t0sZ6v5/kon0zXozyt69GnTZWPppts9rH+UFdVnf0M1LK8aAVjXAV2w3Rm+d+5f3sn17m6 z+ddhuQtetQLyA7/kXR0MpgXnpMr9ppddnZwGAYyFt8eT5j4xz3Ej0989QsAAP//AwBQSwMEFAAG AAgAAAAhAKr4sCvcAAAACQEAAA8AAABkcnMvZG93bnJldi54bWxMj01PwzAMhu9I+w+RkbhMLB0R hZam04SAAze6ibPXuB9a41RNtpV/TxAHONp+9Pp5i81sB3GmyfeONaxXCQji2pmeWw373evtIwgf kA0OjknDF3nYlIurAnPjLvxB5yq0Ioawz1FDF8KYS+nrjiz6lRuJ461xk8UQx6mVZsJLDLeDvEuS VFrsOX7ocKTnjupjdbIaquxz2dgjvqi3NDPGvC+bikjrm+t5+wQi0Bz+YPjRj+pQRqeDO7HxYtCQ 3ScPEdWg1BpEBLJUKRCH34UsC/m/QfkNAAD//wMAUEsBAi0AFAAGAAgAAAAhALaDOJL+AAAA4QEA ABMAAAAAAAAAAAAAAAAAAAAAAFtDb250ZW50X1R5cGVzXS54bWxQSwECLQAUAAYACAAAACEAOP0h /9YAAACUAQAACwAAAAAAAAAAAAAAAAAvAQAAX3JlbHMvLnJlbHNQSwECLQAUAAYACAAAACEAyJ+I yBMCAAAqBAAADgAAAAAAAAAAAAAAAAAuAgAAZHJzL2Uyb0RvYy54bWxQSwECLQAUAAYACAAAACEA qviwK9wAAAAJAQAADwAAAAAAAAAAAAAAAABtBAAAZHJzL2Rvd25yZXYueG1sUEsFBgAAAAAEAAQA 8wAAAHYFAAAAAA== " strokeweight=".20606mm">
                <w10:wrap anchorx="page"/>
              </v:line>
            </w:pict>
          </mc:Fallback>
        </mc:AlternateContent>
      </w:r>
      <w:r w:rsidR="003A2C00">
        <w:rPr>
          <w:b/>
          <w:sz w:val="24"/>
        </w:rPr>
        <w:t>A.</w:t>
      </w:r>
      <w:r w:rsidR="003A2C00">
        <w:rPr>
          <w:b/>
          <w:spacing w:val="34"/>
          <w:sz w:val="24"/>
        </w:rPr>
        <w:t xml:space="preserve"> </w:t>
      </w:r>
      <w:r w:rsidR="003A2C00">
        <w:rPr>
          <w:rFonts w:ascii="Symbol" w:hAnsi="Symbol"/>
          <w:position w:val="1"/>
          <w:sz w:val="23"/>
        </w:rPr>
        <w:t></w:t>
      </w:r>
      <w:r w:rsidR="003A2C00">
        <w:rPr>
          <w:position w:val="1"/>
          <w:sz w:val="23"/>
        </w:rPr>
        <w:t>3</w:t>
      </w:r>
      <w:r w:rsidR="003A2C00">
        <w:rPr>
          <w:spacing w:val="37"/>
          <w:position w:val="1"/>
          <w:sz w:val="23"/>
        </w:rPr>
        <w:t xml:space="preserve"> </w:t>
      </w:r>
      <w:r w:rsidR="003A2C00">
        <w:rPr>
          <w:sz w:val="24"/>
        </w:rPr>
        <w:t>.</w:t>
      </w:r>
      <w:r w:rsidR="003A2C00">
        <w:rPr>
          <w:sz w:val="24"/>
        </w:rPr>
        <w:tab/>
      </w:r>
      <w:r w:rsidR="003A2C00">
        <w:rPr>
          <w:b/>
          <w:w w:val="95"/>
          <w:sz w:val="24"/>
        </w:rPr>
        <w:t>B.</w:t>
      </w:r>
      <w:r w:rsidR="003A2C00">
        <w:rPr>
          <w:b/>
          <w:spacing w:val="35"/>
          <w:w w:val="95"/>
          <w:sz w:val="24"/>
        </w:rPr>
        <w:t xml:space="preserve"> </w:t>
      </w:r>
      <w:r w:rsidR="003A2C00">
        <w:rPr>
          <w:w w:val="95"/>
          <w:position w:val="1"/>
          <w:sz w:val="23"/>
        </w:rPr>
        <w:t>3</w:t>
      </w:r>
      <w:r w:rsidR="003A2C00">
        <w:rPr>
          <w:spacing w:val="-15"/>
          <w:w w:val="95"/>
          <w:position w:val="1"/>
          <w:sz w:val="23"/>
        </w:rPr>
        <w:t xml:space="preserve"> </w:t>
      </w:r>
      <w:r w:rsidR="003A2C00">
        <w:rPr>
          <w:w w:val="95"/>
          <w:sz w:val="24"/>
        </w:rPr>
        <w:t>.</w:t>
      </w:r>
      <w:r w:rsidR="003A2C00">
        <w:rPr>
          <w:w w:val="95"/>
          <w:sz w:val="24"/>
        </w:rPr>
        <w:tab/>
      </w:r>
      <w:r w:rsidR="003A2C00">
        <w:rPr>
          <w:b/>
          <w:sz w:val="24"/>
        </w:rPr>
        <w:t>C.</w:t>
      </w:r>
      <w:r w:rsidR="003A2C00">
        <w:rPr>
          <w:b/>
          <w:spacing w:val="40"/>
          <w:sz w:val="24"/>
        </w:rPr>
        <w:t xml:space="preserve"> </w:t>
      </w:r>
      <w:r w:rsidR="003A2C00">
        <w:rPr>
          <w:position w:val="16"/>
          <w:sz w:val="24"/>
        </w:rPr>
        <w:t>1</w:t>
      </w:r>
      <w:r w:rsidR="003A2C00">
        <w:rPr>
          <w:spacing w:val="-2"/>
          <w:position w:val="16"/>
          <w:sz w:val="24"/>
        </w:rPr>
        <w:t xml:space="preserve"> </w:t>
      </w:r>
      <w:r w:rsidR="003A2C00">
        <w:rPr>
          <w:sz w:val="24"/>
        </w:rPr>
        <w:t>.</w:t>
      </w:r>
      <w:r w:rsidR="003A2C00">
        <w:rPr>
          <w:sz w:val="24"/>
        </w:rPr>
        <w:tab/>
      </w:r>
      <w:r w:rsidR="003A2C00">
        <w:rPr>
          <w:b/>
          <w:sz w:val="24"/>
        </w:rPr>
        <w:t>D.</w:t>
      </w:r>
      <w:r w:rsidR="003A2C00">
        <w:rPr>
          <w:b/>
          <w:spacing w:val="-25"/>
          <w:sz w:val="24"/>
        </w:rPr>
        <w:t xml:space="preserve"> </w:t>
      </w:r>
      <w:r w:rsidR="003A2C00">
        <w:rPr>
          <w:rFonts w:ascii="Symbol" w:hAnsi="Symbol"/>
          <w:sz w:val="23"/>
        </w:rPr>
        <w:t></w:t>
      </w:r>
      <w:r w:rsidR="003A2C00">
        <w:rPr>
          <w:spacing w:val="-18"/>
          <w:sz w:val="23"/>
        </w:rPr>
        <w:t xml:space="preserve"> </w:t>
      </w:r>
      <w:r w:rsidR="003A2C00">
        <w:rPr>
          <w:position w:val="15"/>
          <w:sz w:val="23"/>
        </w:rPr>
        <w:t>1</w:t>
      </w:r>
      <w:r w:rsidR="003A2C00">
        <w:rPr>
          <w:spacing w:val="1"/>
          <w:position w:val="15"/>
          <w:sz w:val="23"/>
        </w:rPr>
        <w:t xml:space="preserve"> </w:t>
      </w:r>
      <w:r w:rsidR="003A2C00">
        <w:rPr>
          <w:sz w:val="24"/>
        </w:rPr>
        <w:t>.</w:t>
      </w:r>
    </w:p>
    <w:p w14:paraId="7212DE78" w14:textId="77777777" w:rsidR="00310CCE" w:rsidRDefault="00310CCE">
      <w:pPr>
        <w:spacing w:line="353" w:lineRule="exact"/>
        <w:rPr>
          <w:sz w:val="24"/>
        </w:rPr>
        <w:sectPr w:rsidR="00310CCE">
          <w:type w:val="continuous"/>
          <w:pgSz w:w="12240" w:h="15840"/>
          <w:pgMar w:top="1060" w:right="1300" w:bottom="1200" w:left="1020" w:header="720" w:footer="720" w:gutter="0"/>
          <w:cols w:space="720"/>
        </w:sectPr>
      </w:pPr>
    </w:p>
    <w:p w14:paraId="58ED9668" w14:textId="77777777" w:rsidR="00310CCE" w:rsidRDefault="00310CCE">
      <w:pPr>
        <w:pStyle w:val="BodyText"/>
      </w:pPr>
    </w:p>
    <w:p w14:paraId="2DAFF484" w14:textId="77777777" w:rsidR="00310CCE" w:rsidRDefault="003A2C00">
      <w:pPr>
        <w:spacing w:before="161"/>
        <w:ind w:left="112"/>
        <w:rPr>
          <w:sz w:val="24"/>
        </w:rPr>
      </w:pPr>
      <w:r>
        <w:rPr>
          <w:b/>
          <w:sz w:val="24"/>
        </w:rPr>
        <w:t>Câu</w:t>
      </w:r>
      <w:r>
        <w:rPr>
          <w:b/>
          <w:spacing w:val="-9"/>
          <w:sz w:val="24"/>
        </w:rPr>
        <w:t xml:space="preserve"> </w:t>
      </w:r>
      <w:r>
        <w:rPr>
          <w:b/>
          <w:sz w:val="24"/>
        </w:rPr>
        <w:t>13</w:t>
      </w:r>
      <w:r>
        <w:rPr>
          <w:sz w:val="24"/>
        </w:rPr>
        <w:t>.</w:t>
      </w:r>
      <w:r>
        <w:rPr>
          <w:spacing w:val="-8"/>
          <w:sz w:val="24"/>
        </w:rPr>
        <w:t xml:space="preserve"> </w:t>
      </w:r>
      <w:r>
        <w:rPr>
          <w:sz w:val="24"/>
        </w:rPr>
        <w:t>Nếu</w:t>
      </w:r>
    </w:p>
    <w:p w14:paraId="52443289" w14:textId="77777777" w:rsidR="00310CCE" w:rsidRDefault="003A2C00">
      <w:pPr>
        <w:pStyle w:val="BodyText"/>
        <w:rPr>
          <w:sz w:val="14"/>
        </w:rPr>
      </w:pPr>
      <w:r>
        <w:br w:type="column"/>
      </w:r>
    </w:p>
    <w:p w14:paraId="1D538FA8" w14:textId="77777777" w:rsidR="00310CCE" w:rsidRDefault="003A2C00">
      <w:pPr>
        <w:spacing w:before="122" w:line="136" w:lineRule="exact"/>
        <w:ind w:left="75"/>
        <w:rPr>
          <w:sz w:val="14"/>
        </w:rPr>
      </w:pPr>
      <w:r>
        <w:rPr>
          <w:sz w:val="14"/>
        </w:rPr>
        <w:t>2</w:t>
      </w:r>
    </w:p>
    <w:p w14:paraId="29BAEA5D" w14:textId="77777777" w:rsidR="00310CCE" w:rsidRDefault="003A2C00">
      <w:pPr>
        <w:spacing w:line="416" w:lineRule="exact"/>
        <w:ind w:left="60"/>
        <w:rPr>
          <w:sz w:val="24"/>
        </w:rPr>
      </w:pPr>
      <w:r>
        <w:rPr>
          <w:rFonts w:ascii="Symbol" w:hAnsi="Symbol"/>
          <w:w w:val="95"/>
          <w:position w:val="-6"/>
          <w:sz w:val="36"/>
        </w:rPr>
        <w:t></w:t>
      </w:r>
      <w:r>
        <w:rPr>
          <w:spacing w:val="-3"/>
          <w:w w:val="95"/>
          <w:position w:val="-6"/>
          <w:sz w:val="36"/>
        </w:rPr>
        <w:t xml:space="preserve"> </w:t>
      </w:r>
      <w:r>
        <w:rPr>
          <w:i/>
          <w:w w:val="95"/>
          <w:position w:val="2"/>
          <w:sz w:val="24"/>
        </w:rPr>
        <w:t>f</w:t>
      </w:r>
      <w:r>
        <w:rPr>
          <w:i/>
          <w:spacing w:val="22"/>
          <w:w w:val="95"/>
          <w:position w:val="2"/>
          <w:sz w:val="24"/>
        </w:rPr>
        <w:t xml:space="preserve"> </w:t>
      </w:r>
      <w:r>
        <w:rPr>
          <w:rFonts w:ascii="Symbol" w:hAnsi="Symbol"/>
          <w:w w:val="95"/>
          <w:sz w:val="31"/>
        </w:rPr>
        <w:t></w:t>
      </w:r>
      <w:r>
        <w:rPr>
          <w:spacing w:val="-43"/>
          <w:w w:val="95"/>
          <w:sz w:val="31"/>
        </w:rPr>
        <w:t xml:space="preserve"> </w:t>
      </w:r>
      <w:r>
        <w:rPr>
          <w:i/>
          <w:spacing w:val="10"/>
          <w:w w:val="95"/>
          <w:position w:val="2"/>
          <w:sz w:val="24"/>
        </w:rPr>
        <w:t>x</w:t>
      </w:r>
      <w:r>
        <w:rPr>
          <w:rFonts w:ascii="Symbol" w:hAnsi="Symbol"/>
          <w:spacing w:val="10"/>
          <w:w w:val="95"/>
          <w:sz w:val="31"/>
        </w:rPr>
        <w:t></w:t>
      </w:r>
      <w:r>
        <w:rPr>
          <w:spacing w:val="10"/>
          <w:w w:val="95"/>
          <w:position w:val="2"/>
          <w:sz w:val="24"/>
        </w:rPr>
        <w:t>d</w:t>
      </w:r>
      <w:r>
        <w:rPr>
          <w:i/>
          <w:spacing w:val="10"/>
          <w:w w:val="95"/>
          <w:position w:val="2"/>
          <w:sz w:val="24"/>
        </w:rPr>
        <w:t>x</w:t>
      </w:r>
      <w:r>
        <w:rPr>
          <w:i/>
          <w:spacing w:val="1"/>
          <w:w w:val="95"/>
          <w:position w:val="2"/>
          <w:sz w:val="24"/>
        </w:rPr>
        <w:t xml:space="preserve"> </w:t>
      </w:r>
      <w:r>
        <w:rPr>
          <w:rFonts w:ascii="Symbol" w:hAnsi="Symbol"/>
          <w:w w:val="95"/>
          <w:position w:val="2"/>
          <w:sz w:val="24"/>
        </w:rPr>
        <w:t></w:t>
      </w:r>
      <w:r>
        <w:rPr>
          <w:spacing w:val="-10"/>
          <w:w w:val="95"/>
          <w:position w:val="2"/>
          <w:sz w:val="24"/>
        </w:rPr>
        <w:t xml:space="preserve"> </w:t>
      </w:r>
      <w:r>
        <w:rPr>
          <w:w w:val="95"/>
          <w:position w:val="2"/>
          <w:sz w:val="24"/>
        </w:rPr>
        <w:t>3</w:t>
      </w:r>
      <w:r>
        <w:rPr>
          <w:spacing w:val="27"/>
          <w:w w:val="95"/>
          <w:position w:val="2"/>
          <w:sz w:val="24"/>
        </w:rPr>
        <w:t xml:space="preserve"> </w:t>
      </w:r>
      <w:r>
        <w:rPr>
          <w:w w:val="95"/>
          <w:position w:val="2"/>
          <w:sz w:val="24"/>
        </w:rPr>
        <w:t>thì</w:t>
      </w:r>
    </w:p>
    <w:p w14:paraId="02BDAC75" w14:textId="77777777" w:rsidR="00310CCE" w:rsidRDefault="003A2C00">
      <w:pPr>
        <w:spacing w:line="141" w:lineRule="exact"/>
        <w:ind w:left="74"/>
        <w:rPr>
          <w:sz w:val="14"/>
        </w:rPr>
      </w:pPr>
      <w:r>
        <w:rPr>
          <w:sz w:val="14"/>
        </w:rPr>
        <w:t>0</w:t>
      </w:r>
    </w:p>
    <w:p w14:paraId="418DC099" w14:textId="77777777" w:rsidR="00310CCE" w:rsidRDefault="003A2C00">
      <w:pPr>
        <w:pStyle w:val="BodyText"/>
        <w:rPr>
          <w:sz w:val="14"/>
        </w:rPr>
      </w:pPr>
      <w:r>
        <w:br w:type="column"/>
      </w:r>
    </w:p>
    <w:p w14:paraId="76227AFB" w14:textId="77777777" w:rsidR="00310CCE" w:rsidRDefault="003A2C00">
      <w:pPr>
        <w:spacing w:before="122" w:line="136" w:lineRule="exact"/>
        <w:ind w:left="76"/>
        <w:rPr>
          <w:sz w:val="14"/>
        </w:rPr>
      </w:pPr>
      <w:r>
        <w:rPr>
          <w:sz w:val="14"/>
        </w:rPr>
        <w:t>2</w:t>
      </w:r>
    </w:p>
    <w:p w14:paraId="23D4F861" w14:textId="77777777" w:rsidR="00310CCE" w:rsidRDefault="003A2C00">
      <w:pPr>
        <w:spacing w:line="416" w:lineRule="exact"/>
        <w:ind w:left="60"/>
        <w:rPr>
          <w:i/>
          <w:sz w:val="24"/>
        </w:rPr>
      </w:pPr>
      <w:r>
        <w:rPr>
          <w:rFonts w:ascii="Symbol" w:hAnsi="Symbol"/>
          <w:w w:val="95"/>
          <w:position w:val="-6"/>
          <w:sz w:val="36"/>
        </w:rPr>
        <w:t></w:t>
      </w:r>
      <w:r>
        <w:rPr>
          <w:spacing w:val="-45"/>
          <w:w w:val="95"/>
          <w:position w:val="-6"/>
          <w:sz w:val="36"/>
        </w:rPr>
        <w:t xml:space="preserve"> </w:t>
      </w:r>
      <w:r>
        <w:rPr>
          <w:rFonts w:ascii="Symbol" w:hAnsi="Symbol"/>
          <w:w w:val="95"/>
          <w:position w:val="2"/>
          <w:sz w:val="24"/>
        </w:rPr>
        <w:t></w:t>
      </w:r>
      <w:r>
        <w:rPr>
          <w:w w:val="95"/>
          <w:position w:val="2"/>
          <w:sz w:val="24"/>
        </w:rPr>
        <w:t>2</w:t>
      </w:r>
      <w:r>
        <w:rPr>
          <w:spacing w:val="-5"/>
          <w:w w:val="95"/>
          <w:position w:val="2"/>
          <w:sz w:val="24"/>
        </w:rPr>
        <w:t xml:space="preserve"> </w:t>
      </w:r>
      <w:r>
        <w:rPr>
          <w:i/>
          <w:w w:val="95"/>
          <w:position w:val="2"/>
          <w:sz w:val="24"/>
        </w:rPr>
        <w:t>f</w:t>
      </w:r>
      <w:r>
        <w:rPr>
          <w:i/>
          <w:spacing w:val="32"/>
          <w:w w:val="95"/>
          <w:position w:val="2"/>
          <w:sz w:val="24"/>
        </w:rPr>
        <w:t xml:space="preserve"> </w:t>
      </w:r>
      <w:r>
        <w:rPr>
          <w:rFonts w:ascii="Symbol" w:hAnsi="Symbol"/>
          <w:w w:val="95"/>
          <w:sz w:val="31"/>
        </w:rPr>
        <w:t></w:t>
      </w:r>
      <w:r>
        <w:rPr>
          <w:spacing w:val="-39"/>
          <w:w w:val="95"/>
          <w:sz w:val="31"/>
        </w:rPr>
        <w:t xml:space="preserve"> </w:t>
      </w:r>
      <w:r>
        <w:rPr>
          <w:i/>
          <w:w w:val="95"/>
          <w:position w:val="2"/>
          <w:sz w:val="24"/>
        </w:rPr>
        <w:t>x</w:t>
      </w:r>
      <w:r>
        <w:rPr>
          <w:rFonts w:ascii="Symbol" w:hAnsi="Symbol"/>
          <w:w w:val="95"/>
          <w:sz w:val="31"/>
        </w:rPr>
        <w:t></w:t>
      </w:r>
      <w:r>
        <w:rPr>
          <w:w w:val="95"/>
          <w:position w:val="2"/>
          <w:sz w:val="24"/>
        </w:rPr>
        <w:t>d</w:t>
      </w:r>
      <w:r>
        <w:rPr>
          <w:i/>
          <w:w w:val="95"/>
          <w:position w:val="2"/>
          <w:sz w:val="24"/>
        </w:rPr>
        <w:t>x</w:t>
      </w:r>
    </w:p>
    <w:p w14:paraId="3C496B31" w14:textId="77777777" w:rsidR="00310CCE" w:rsidRDefault="003A2C00">
      <w:pPr>
        <w:spacing w:line="141" w:lineRule="exact"/>
        <w:ind w:left="74"/>
        <w:rPr>
          <w:sz w:val="14"/>
        </w:rPr>
      </w:pPr>
      <w:r>
        <w:rPr>
          <w:sz w:val="14"/>
        </w:rPr>
        <w:t>0</w:t>
      </w:r>
    </w:p>
    <w:p w14:paraId="67A21B5A" w14:textId="77777777" w:rsidR="00310CCE" w:rsidRDefault="003A2C00">
      <w:pPr>
        <w:tabs>
          <w:tab w:val="left" w:pos="4138"/>
        </w:tabs>
        <w:spacing w:line="268" w:lineRule="exact"/>
        <w:ind w:left="1768"/>
        <w:rPr>
          <w:sz w:val="23"/>
        </w:rPr>
      </w:pPr>
      <w:r>
        <w:br w:type="column"/>
      </w:r>
      <w:r>
        <w:rPr>
          <w:sz w:val="24"/>
        </w:rPr>
        <w:lastRenderedPageBreak/>
        <w:t>3</w:t>
      </w:r>
      <w:r>
        <w:rPr>
          <w:sz w:val="24"/>
        </w:rPr>
        <w:tab/>
      </w:r>
      <w:r>
        <w:rPr>
          <w:sz w:val="23"/>
        </w:rPr>
        <w:t>3</w:t>
      </w:r>
    </w:p>
    <w:p w14:paraId="510042C1" w14:textId="77777777" w:rsidR="00310CCE" w:rsidRDefault="003A2C00">
      <w:pPr>
        <w:spacing w:before="192"/>
        <w:ind w:left="112"/>
        <w:rPr>
          <w:sz w:val="24"/>
        </w:rPr>
      </w:pPr>
      <w:r>
        <w:rPr>
          <w:sz w:val="24"/>
        </w:rPr>
        <w:t>bằng</w:t>
      </w:r>
    </w:p>
    <w:p w14:paraId="120DD802" w14:textId="77777777" w:rsidR="00310CCE" w:rsidRDefault="00310CCE">
      <w:pPr>
        <w:rPr>
          <w:sz w:val="24"/>
        </w:rPr>
        <w:sectPr w:rsidR="00310CCE">
          <w:type w:val="continuous"/>
          <w:pgSz w:w="12240" w:h="15840"/>
          <w:pgMar w:top="1060" w:right="1300" w:bottom="1200" w:left="1020" w:header="720" w:footer="720" w:gutter="0"/>
          <w:cols w:num="4" w:space="720" w:equalWidth="0">
            <w:col w:w="1359" w:space="40"/>
            <w:col w:w="1652" w:space="39"/>
            <w:col w:w="1209" w:space="56"/>
            <w:col w:w="5565"/>
          </w:cols>
        </w:sectPr>
      </w:pPr>
    </w:p>
    <w:p w14:paraId="38247BCD" w14:textId="6B8B4B2C" w:rsidR="00310CCE" w:rsidRDefault="00021D04">
      <w:pPr>
        <w:tabs>
          <w:tab w:val="left" w:pos="1104"/>
          <w:tab w:val="left" w:pos="3516"/>
          <w:tab w:val="left" w:pos="5782"/>
        </w:tabs>
        <w:spacing w:before="37" w:line="348" w:lineRule="exact"/>
        <w:ind w:left="112"/>
        <w:rPr>
          <w:sz w:val="24"/>
        </w:rPr>
      </w:pPr>
      <w:r>
        <w:rPr>
          <w:noProof/>
        </w:rPr>
        <w:lastRenderedPageBreak/>
        <mc:AlternateContent>
          <mc:Choice Requires="wps">
            <w:drawing>
              <wp:anchor distT="0" distB="0" distL="114300" distR="114300" simplePos="0" relativeHeight="15831552" behindDoc="0" locked="0" layoutInCell="1" allowOverlap="1" wp14:anchorId="520E79CB" wp14:editId="4A31976F">
                <wp:simplePos x="0" y="0"/>
                <wp:positionH relativeFrom="page">
                  <wp:posOffset>1033145</wp:posOffset>
                </wp:positionH>
                <wp:positionV relativeFrom="paragraph">
                  <wp:posOffset>222250</wp:posOffset>
                </wp:positionV>
                <wp:extent cx="87630" cy="0"/>
                <wp:effectExtent l="0" t="0" r="0" b="0"/>
                <wp:wrapNone/>
                <wp:docPr id="17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868197" id="Line 119" o:spid="_x0000_s1026" style="position:absolute;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35pt,17.5pt" to="88.2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do65FAIAACoEAAAOAAAAZHJzL2Uyb0RvYy54bWysU02P2yAQvVfqf0DcE9tZbz6sOKvKTnrZ diPt9gcQwDEqBgQkTlT1v3cgcZRtL1VVH/DAzDzezBuWT6dOoiO3TmhV4mycYsQV1UyofYm/vW1G c4ycJ4oRqRUv8Zk7/LT6+GHZm4JPdKsl4xYBiHJFb0rcem+KJHG05R1xY224AmejbUc8bO0+YZb0 gN7JZJKm06TXlhmrKXcOTuuLE68iftNw6l+axnGPZImBm4+rjesurMlqSYq9JaYV9EqD/AOLjggF l96gauIJOljxB1QnqNVON35MdZfophGUxxqgmiz9rZrXlhgea4HmOHNrk/t/sPTrcWuRYKDdDKRS pAORnoXiKMsWoTu9cQUEVWprQ330pF7Ns6bfHVK6aona88jy7WwgMQsZybuUsHEG7tj1XzSDGHLw Orbq1NguQEIT0Ckqcr4pwk8eUTicz6YPIBsdPAkphjRjnf/MdYeCUWIJnCMsOT47H2iQYggJtyi9 EVJGuaVCfYlnj/NFTHBaChacIczZ/a6SFh1JGJj4xZrAcx9m9UGxCNZywtZX2xMhLzZcLlXAg0KA ztW6TMSPRbpYz9fzfJRPputRntb16NOmykfTTTZ7rB/qqqqzn4FalhetYIyrwG6Yziz/O/Wv7+Qy V7f5vLUheY8e+wVkh38kHZUM4l3GYKfZeWsHhWEgY/D18YSJv9+Dff/EV78AAAD//wMAUEsDBBQA BgAIAAAAIQBJzFoo3gAAAAkBAAAPAAAAZHJzL2Rvd25yZXYueG1sTI9BS8NAEIXvgv9hGcGb3Vhp qjGbokVBEArWQvG22YzZYHY2ZDdp+u+d0oMe35uPN+/lq8m1YsQ+NJ4U3M4SEEjGVw3VCnafrzf3 IELUVOnWEyo4YoBVcXmR66zyB/rAcRtrwSEUMq3AxthlUgZj0ekw8x0S375973Rk2dey6vWBw10r 50mSSqcb4g9Wd7i2aH62g1NQvq9Ns397Ka3bPJhnPG6+7DgodX01PT2CiDjFPxhO9bk6FNyp9ANV QbSs0/mSUQV3C950ApbpAkR5NmSRy/8Lil8AAAD//wMAUEsBAi0AFAAGAAgAAAAhALaDOJL+AAAA 4QEAABMAAAAAAAAAAAAAAAAAAAAAAFtDb250ZW50X1R5cGVzXS54bWxQSwECLQAUAAYACAAAACEA OP0h/9YAAACUAQAACwAAAAAAAAAAAAAAAAAvAQAAX3JlbHMvLnJlbHNQSwECLQAUAAYACAAAACEA WXaOuRQCAAAqBAAADgAAAAAAAAAAAAAAAAAuAgAAZHJzL2Uyb0RvYy54bWxQSwECLQAUAAYACAAA ACEAScxaKN4AAAAJAQAADwAAAAAAAAAAAAAAAABuBAAAZHJzL2Rvd25yZXYueG1sUEsFBgAAAAAE AAQA8wAAAHkFAAAAAA== " strokeweight=".21081mm">
                <w10:wrap anchorx="page"/>
              </v:line>
            </w:pict>
          </mc:Fallback>
        </mc:AlternateContent>
      </w:r>
      <w:r>
        <w:rPr>
          <w:noProof/>
        </w:rPr>
        <mc:AlternateContent>
          <mc:Choice Requires="wps">
            <w:drawing>
              <wp:anchor distT="0" distB="0" distL="114300" distR="114300" simplePos="0" relativeHeight="15832064" behindDoc="0" locked="0" layoutInCell="1" allowOverlap="1" wp14:anchorId="1063441B" wp14:editId="088A20F5">
                <wp:simplePos x="0" y="0"/>
                <wp:positionH relativeFrom="page">
                  <wp:posOffset>3093720</wp:posOffset>
                </wp:positionH>
                <wp:positionV relativeFrom="paragraph">
                  <wp:posOffset>226695</wp:posOffset>
                </wp:positionV>
                <wp:extent cx="93980" cy="0"/>
                <wp:effectExtent l="0" t="0" r="0" b="0"/>
                <wp:wrapNone/>
                <wp:docPr id="17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7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0EA8FF" id="Line 118" o:spid="_x0000_s1026" style="position:absolute;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6pt,17.85pt" to="251pt,1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yqVcFAIAACoEAAAOAAAAZHJzL2Uyb0RvYy54bWysU02P2yAQvVfqf0DcE9tZbz6sOKvKTnrZ diPt9gcQwDEqBgQkTlT1v3cgcZRtL1VVH/DAzDzezBuWT6dOoiO3TmhV4mycYsQV1UyofYm/vW1G c4ycJ4oRqRUv8Zk7/LT6+GHZm4JPdKsl4xYBiHJFb0rcem+KJHG05R1xY224AmejbUc8bO0+YZb0 gN7JZJKm06TXlhmrKXcOTuuLE68iftNw6l+axnGPZImBm4+rjesurMlqSYq9JaYV9EqD/AOLjggF l96gauIJOljxB1QnqNVON35MdZfophGUxxqgmiz9rZrXlhgea4HmOHNrk/t/sPTrcWuRYKDdbIaR Ih2I9CwUR1k2D93pjSsgqFJbG+qjJ/VqnjX97pDSVUvUnkeWb2cDiVnISN6lhI0zcMeu/6IZxJCD 17FVp8Z2ARKagE5RkfNNEX7yiMLh4mExB9no4ElIMaQZ6/xnrjsUjBJL4BxhyfHZ+UCDFENIuEXp jZAyyi0V6ks8m2WPMcFpKVhwhjBn97tKWnQkYWDiF2sCz32Y1QfFIljLCVtfbU+EvNhwuVQBDwoB OlfrMhE/FuliPV/P81E+ma5HeVrXo0+bKh9NN9nssX6oq6rOfgZqWV60gjGuArthOrP879S/vpPL XN3m89aG5D167BeQHf6RdFQyiHcZg51m560dFIaBjMHXxxMm/n4P9v0TX/0CAAD//wMAUEsDBBQA BgAIAAAAIQApoP1F3QAAAAkBAAAPAAAAZHJzL2Rvd25yZXYueG1sTI/BTsMwDIbvSLxDZCRuLKVj rCpNJ0DaEU2MMWm3rDFJReNUTbaVPT1GHOBo+9Pv768Wo+/EEYfYBlJwO8lAIDXBtGQVbN6WNwWI mDQZ3QVCBV8YYVFfXlS6NOFEr3hcJys4hGKpFbiU+lLK2Dj0Ok5Cj8S3jzB4nXgcrDSDPnG472Se ZffS65b4g9M9PjtsPtcHr6BIW3qavtvz6sUuz7TC3calXqnrq/HxAUTCMf3B8KPP6lCz0z4cyETR Kbgr5jmjCqazOQgGZlnO5fa/C1lX8n+D+hsAAP//AwBQSwECLQAUAAYACAAAACEAtoM4kv4AAADh AQAAEwAAAAAAAAAAAAAAAAAAAAAAW0NvbnRlbnRfVHlwZXNdLnhtbFBLAQItABQABgAIAAAAIQA4 /SH/1gAAAJQBAAALAAAAAAAAAAAAAAAAAC8BAABfcmVscy8ucmVsc1BLAQItABQABgAIAAAAIQC7 yqVcFAIAACoEAAAOAAAAAAAAAAAAAAAAAC4CAABkcnMvZTJvRG9jLnhtbFBLAQItABQABgAIAAAA IQApoP1F3QAAAAkBAAAPAAAAAAAAAAAAAAAAAG4EAABkcnMvZG93bnJldi54bWxQSwUGAAAAAAQA BADzAAAAeAUAAAAA " strokeweight=".21431mm">
                <w10:wrap anchorx="page"/>
              </v:line>
            </w:pict>
          </mc:Fallback>
        </mc:AlternateContent>
      </w:r>
      <w:r w:rsidR="003A2C00">
        <w:rPr>
          <w:b/>
          <w:sz w:val="24"/>
        </w:rPr>
        <w:t>A.</w:t>
      </w:r>
      <w:r w:rsidR="003A2C00">
        <w:rPr>
          <w:b/>
          <w:spacing w:val="35"/>
          <w:sz w:val="24"/>
        </w:rPr>
        <w:t xml:space="preserve"> </w:t>
      </w:r>
      <w:r w:rsidR="003A2C00">
        <w:rPr>
          <w:rFonts w:ascii="Symbol" w:hAnsi="Symbol"/>
          <w:sz w:val="24"/>
        </w:rPr>
        <w:t></w:t>
      </w:r>
      <w:r w:rsidR="003A2C00">
        <w:rPr>
          <w:spacing w:val="-12"/>
          <w:sz w:val="24"/>
        </w:rPr>
        <w:t xml:space="preserve"> </w:t>
      </w:r>
      <w:r w:rsidR="003A2C00">
        <w:rPr>
          <w:position w:val="15"/>
          <w:sz w:val="24"/>
        </w:rPr>
        <w:t xml:space="preserve">3 </w:t>
      </w:r>
      <w:r w:rsidR="003A2C00">
        <w:rPr>
          <w:sz w:val="24"/>
        </w:rPr>
        <w:t>.</w:t>
      </w:r>
      <w:r w:rsidR="003A2C00">
        <w:rPr>
          <w:sz w:val="24"/>
        </w:rPr>
        <w:tab/>
      </w:r>
      <w:r w:rsidR="003A2C00">
        <w:rPr>
          <w:b/>
          <w:sz w:val="24"/>
        </w:rPr>
        <w:t>B.</w:t>
      </w:r>
      <w:r w:rsidR="003A2C00">
        <w:rPr>
          <w:b/>
          <w:spacing w:val="33"/>
          <w:sz w:val="24"/>
        </w:rPr>
        <w:t xml:space="preserve"> </w:t>
      </w:r>
      <w:r w:rsidR="003A2C00">
        <w:rPr>
          <w:sz w:val="24"/>
        </w:rPr>
        <w:t>6</w:t>
      </w:r>
      <w:r w:rsidR="003A2C00">
        <w:rPr>
          <w:sz w:val="24"/>
        </w:rPr>
        <w:tab/>
      </w:r>
      <w:r w:rsidR="003A2C00">
        <w:rPr>
          <w:b/>
          <w:sz w:val="24"/>
        </w:rPr>
        <w:t>C.</w:t>
      </w:r>
      <w:r w:rsidR="003A2C00">
        <w:rPr>
          <w:b/>
          <w:spacing w:val="57"/>
          <w:sz w:val="24"/>
        </w:rPr>
        <w:t xml:space="preserve"> </w:t>
      </w:r>
      <w:r w:rsidR="003A2C00">
        <w:rPr>
          <w:position w:val="14"/>
          <w:sz w:val="23"/>
        </w:rPr>
        <w:t>3</w:t>
      </w:r>
      <w:r w:rsidR="003A2C00">
        <w:rPr>
          <w:spacing w:val="12"/>
          <w:position w:val="14"/>
          <w:sz w:val="23"/>
        </w:rPr>
        <w:t xml:space="preserve"> </w:t>
      </w:r>
      <w:r w:rsidR="003A2C00">
        <w:rPr>
          <w:sz w:val="24"/>
        </w:rPr>
        <w:t>.</w:t>
      </w:r>
      <w:r w:rsidR="003A2C00">
        <w:rPr>
          <w:sz w:val="24"/>
        </w:rPr>
        <w:tab/>
      </w:r>
      <w:r w:rsidR="003A2C00">
        <w:rPr>
          <w:b/>
          <w:w w:val="95"/>
          <w:sz w:val="24"/>
        </w:rPr>
        <w:t>D.</w:t>
      </w:r>
      <w:r w:rsidR="003A2C00">
        <w:rPr>
          <w:b/>
          <w:spacing w:val="40"/>
          <w:w w:val="95"/>
          <w:sz w:val="24"/>
        </w:rPr>
        <w:t xml:space="preserve"> </w:t>
      </w:r>
      <w:r w:rsidR="003A2C00">
        <w:rPr>
          <w:rFonts w:ascii="Symbol" w:hAnsi="Symbol"/>
          <w:w w:val="95"/>
          <w:sz w:val="24"/>
        </w:rPr>
        <w:t></w:t>
      </w:r>
      <w:r w:rsidR="003A2C00">
        <w:rPr>
          <w:w w:val="95"/>
          <w:sz w:val="24"/>
        </w:rPr>
        <w:t>6</w:t>
      </w:r>
      <w:r w:rsidR="003A2C00">
        <w:rPr>
          <w:spacing w:val="-19"/>
          <w:w w:val="95"/>
          <w:sz w:val="24"/>
        </w:rPr>
        <w:t xml:space="preserve"> </w:t>
      </w:r>
      <w:r w:rsidR="003A2C00">
        <w:rPr>
          <w:w w:val="95"/>
          <w:sz w:val="24"/>
        </w:rPr>
        <w:t>.</w:t>
      </w:r>
    </w:p>
    <w:p w14:paraId="6AAE2E5A" w14:textId="77777777" w:rsidR="00310CCE" w:rsidRDefault="003A2C00">
      <w:pPr>
        <w:tabs>
          <w:tab w:val="left" w:pos="3867"/>
        </w:tabs>
        <w:spacing w:line="269" w:lineRule="exact"/>
        <w:ind w:left="621"/>
        <w:rPr>
          <w:sz w:val="23"/>
        </w:rPr>
      </w:pPr>
      <w:r>
        <w:rPr>
          <w:sz w:val="24"/>
        </w:rPr>
        <w:t>2</w:t>
      </w:r>
      <w:r>
        <w:rPr>
          <w:sz w:val="24"/>
        </w:rPr>
        <w:tab/>
      </w:r>
      <w:r>
        <w:rPr>
          <w:sz w:val="23"/>
        </w:rPr>
        <w:t>2</w:t>
      </w:r>
    </w:p>
    <w:p w14:paraId="37352C74" w14:textId="77777777" w:rsidR="00310CCE" w:rsidRDefault="00310CCE">
      <w:pPr>
        <w:pStyle w:val="BodyText"/>
        <w:spacing w:before="7"/>
        <w:rPr>
          <w:sz w:val="13"/>
        </w:rPr>
      </w:pPr>
    </w:p>
    <w:p w14:paraId="0DF73E5A" w14:textId="77777777" w:rsidR="00310CCE" w:rsidRDefault="00310CCE">
      <w:pPr>
        <w:rPr>
          <w:sz w:val="13"/>
        </w:rPr>
        <w:sectPr w:rsidR="00310CCE">
          <w:type w:val="continuous"/>
          <w:pgSz w:w="12240" w:h="15840"/>
          <w:pgMar w:top="1060" w:right="1300" w:bottom="1200" w:left="1020" w:header="720" w:footer="720" w:gutter="0"/>
          <w:cols w:space="720"/>
        </w:sectPr>
      </w:pPr>
    </w:p>
    <w:p w14:paraId="611FBEDC" w14:textId="77777777" w:rsidR="00310CCE" w:rsidRDefault="003A2C00">
      <w:pPr>
        <w:spacing w:before="174"/>
        <w:ind w:left="112"/>
        <w:rPr>
          <w:sz w:val="24"/>
        </w:rPr>
      </w:pPr>
      <w:r>
        <w:rPr>
          <w:b/>
          <w:sz w:val="24"/>
        </w:rPr>
        <w:lastRenderedPageBreak/>
        <w:t>Câu</w:t>
      </w:r>
      <w:r>
        <w:rPr>
          <w:b/>
          <w:spacing w:val="5"/>
          <w:sz w:val="24"/>
        </w:rPr>
        <w:t xml:space="preserve"> </w:t>
      </w:r>
      <w:r>
        <w:rPr>
          <w:b/>
          <w:sz w:val="24"/>
        </w:rPr>
        <w:t>14.</w:t>
      </w:r>
      <w:r>
        <w:rPr>
          <w:b/>
          <w:spacing w:val="4"/>
          <w:sz w:val="24"/>
        </w:rPr>
        <w:t xml:space="preserve"> </w:t>
      </w:r>
      <w:r>
        <w:rPr>
          <w:sz w:val="24"/>
        </w:rPr>
        <w:t>Một</w:t>
      </w:r>
      <w:r>
        <w:rPr>
          <w:spacing w:val="5"/>
          <w:sz w:val="24"/>
        </w:rPr>
        <w:t xml:space="preserve"> </w:t>
      </w:r>
      <w:r>
        <w:rPr>
          <w:sz w:val="24"/>
        </w:rPr>
        <w:t>mảnh</w:t>
      </w:r>
      <w:r>
        <w:rPr>
          <w:spacing w:val="4"/>
          <w:sz w:val="24"/>
        </w:rPr>
        <w:t xml:space="preserve"> </w:t>
      </w:r>
      <w:r>
        <w:rPr>
          <w:sz w:val="24"/>
        </w:rPr>
        <w:t>đất</w:t>
      </w:r>
      <w:r>
        <w:rPr>
          <w:spacing w:val="5"/>
          <w:sz w:val="24"/>
        </w:rPr>
        <w:t xml:space="preserve"> </w:t>
      </w:r>
      <w:r>
        <w:rPr>
          <w:sz w:val="24"/>
        </w:rPr>
        <w:t>có</w:t>
      </w:r>
      <w:r>
        <w:rPr>
          <w:spacing w:val="4"/>
          <w:sz w:val="24"/>
        </w:rPr>
        <w:t xml:space="preserve"> </w:t>
      </w:r>
      <w:r>
        <w:rPr>
          <w:sz w:val="24"/>
        </w:rPr>
        <w:t>dạng</w:t>
      </w:r>
      <w:r>
        <w:rPr>
          <w:spacing w:val="4"/>
          <w:sz w:val="24"/>
        </w:rPr>
        <w:t xml:space="preserve"> </w:t>
      </w:r>
      <w:r>
        <w:rPr>
          <w:sz w:val="24"/>
        </w:rPr>
        <w:t>nửa</w:t>
      </w:r>
      <w:r>
        <w:rPr>
          <w:spacing w:val="3"/>
          <w:sz w:val="24"/>
        </w:rPr>
        <w:t xml:space="preserve"> </w:t>
      </w:r>
      <w:r>
        <w:rPr>
          <w:sz w:val="24"/>
        </w:rPr>
        <w:t>hình</w:t>
      </w:r>
      <w:r>
        <w:rPr>
          <w:spacing w:val="5"/>
          <w:sz w:val="24"/>
        </w:rPr>
        <w:t xml:space="preserve"> </w:t>
      </w:r>
      <w:r>
        <w:rPr>
          <w:sz w:val="24"/>
        </w:rPr>
        <w:t>tròn</w:t>
      </w:r>
      <w:r>
        <w:rPr>
          <w:spacing w:val="6"/>
          <w:sz w:val="24"/>
        </w:rPr>
        <w:t xml:space="preserve"> </w:t>
      </w:r>
      <w:r>
        <w:rPr>
          <w:sz w:val="24"/>
        </w:rPr>
        <w:t>với</w:t>
      </w:r>
      <w:r>
        <w:rPr>
          <w:spacing w:val="5"/>
          <w:sz w:val="24"/>
        </w:rPr>
        <w:t xml:space="preserve"> </w:t>
      </w:r>
      <w:r>
        <w:rPr>
          <w:sz w:val="24"/>
        </w:rPr>
        <w:t>đường</w:t>
      </w:r>
      <w:r>
        <w:rPr>
          <w:spacing w:val="4"/>
          <w:sz w:val="24"/>
        </w:rPr>
        <w:t xml:space="preserve"> </w:t>
      </w:r>
      <w:r>
        <w:rPr>
          <w:sz w:val="24"/>
        </w:rPr>
        <w:t>kính</w:t>
      </w:r>
      <w:r>
        <w:rPr>
          <w:spacing w:val="5"/>
          <w:sz w:val="24"/>
        </w:rPr>
        <w:t xml:space="preserve"> </w:t>
      </w:r>
      <w:r>
        <w:rPr>
          <w:sz w:val="24"/>
        </w:rPr>
        <w:t>bằng</w:t>
      </w:r>
    </w:p>
    <w:p w14:paraId="19E9F8A8" w14:textId="77777777" w:rsidR="00310CCE" w:rsidRDefault="003A2C00">
      <w:pPr>
        <w:spacing w:before="102"/>
        <w:ind w:left="66"/>
        <w:rPr>
          <w:sz w:val="24"/>
        </w:rPr>
      </w:pPr>
      <w:r>
        <w:br w:type="column"/>
      </w:r>
      <w:r>
        <w:rPr>
          <w:w w:val="95"/>
          <w:position w:val="2"/>
          <w:sz w:val="24"/>
        </w:rPr>
        <w:lastRenderedPageBreak/>
        <w:t>4</w:t>
      </w:r>
      <w:r>
        <w:rPr>
          <w:spacing w:val="123"/>
          <w:position w:val="2"/>
          <w:sz w:val="24"/>
        </w:rPr>
        <w:t xml:space="preserve"> </w:t>
      </w:r>
      <w:r>
        <w:rPr>
          <w:w w:val="95"/>
          <w:position w:val="2"/>
          <w:sz w:val="24"/>
        </w:rPr>
        <w:t>5</w:t>
      </w:r>
      <w:r>
        <w:rPr>
          <w:spacing w:val="-14"/>
          <w:w w:val="95"/>
          <w:position w:val="2"/>
          <w:sz w:val="24"/>
        </w:rPr>
        <w:t xml:space="preserve"> </w:t>
      </w:r>
      <w:r>
        <w:rPr>
          <w:rFonts w:ascii="Symbol" w:hAnsi="Symbol"/>
          <w:spacing w:val="12"/>
          <w:w w:val="95"/>
          <w:sz w:val="31"/>
        </w:rPr>
        <w:t></w:t>
      </w:r>
      <w:r>
        <w:rPr>
          <w:i/>
          <w:spacing w:val="12"/>
          <w:w w:val="95"/>
          <w:position w:val="2"/>
          <w:sz w:val="24"/>
        </w:rPr>
        <w:t>m</w:t>
      </w:r>
      <w:r>
        <w:rPr>
          <w:rFonts w:ascii="Symbol" w:hAnsi="Symbol"/>
          <w:spacing w:val="12"/>
          <w:w w:val="95"/>
          <w:sz w:val="31"/>
        </w:rPr>
        <w:t></w:t>
      </w:r>
      <w:r>
        <w:rPr>
          <w:spacing w:val="-31"/>
          <w:w w:val="95"/>
          <w:sz w:val="31"/>
        </w:rPr>
        <w:t xml:space="preserve"> </w:t>
      </w:r>
      <w:r>
        <w:rPr>
          <w:w w:val="95"/>
          <w:position w:val="2"/>
          <w:sz w:val="24"/>
        </w:rPr>
        <w:t>.</w:t>
      </w:r>
      <w:r>
        <w:rPr>
          <w:spacing w:val="16"/>
          <w:w w:val="95"/>
          <w:position w:val="2"/>
          <w:sz w:val="24"/>
        </w:rPr>
        <w:t xml:space="preserve"> </w:t>
      </w:r>
      <w:r>
        <w:rPr>
          <w:w w:val="95"/>
          <w:position w:val="2"/>
          <w:sz w:val="24"/>
        </w:rPr>
        <w:t>Trên</w:t>
      </w:r>
      <w:r>
        <w:rPr>
          <w:spacing w:val="19"/>
          <w:w w:val="95"/>
          <w:position w:val="2"/>
          <w:sz w:val="24"/>
        </w:rPr>
        <w:t xml:space="preserve"> </w:t>
      </w:r>
      <w:r>
        <w:rPr>
          <w:w w:val="95"/>
          <w:position w:val="2"/>
          <w:sz w:val="24"/>
        </w:rPr>
        <w:t>đó</w:t>
      </w:r>
      <w:r>
        <w:rPr>
          <w:spacing w:val="16"/>
          <w:w w:val="95"/>
          <w:position w:val="2"/>
          <w:sz w:val="24"/>
        </w:rPr>
        <w:t xml:space="preserve"> </w:t>
      </w:r>
      <w:r>
        <w:rPr>
          <w:w w:val="95"/>
          <w:position w:val="2"/>
          <w:sz w:val="24"/>
        </w:rPr>
        <w:t>người</w:t>
      </w:r>
      <w:r>
        <w:rPr>
          <w:spacing w:val="17"/>
          <w:w w:val="95"/>
          <w:position w:val="2"/>
          <w:sz w:val="24"/>
        </w:rPr>
        <w:t xml:space="preserve"> </w:t>
      </w:r>
      <w:r>
        <w:rPr>
          <w:w w:val="95"/>
          <w:position w:val="2"/>
          <w:sz w:val="24"/>
        </w:rPr>
        <w:t>ta</w:t>
      </w:r>
      <w:r>
        <w:rPr>
          <w:spacing w:val="16"/>
          <w:w w:val="95"/>
          <w:position w:val="2"/>
          <w:sz w:val="24"/>
        </w:rPr>
        <w:t xml:space="preserve"> </w:t>
      </w:r>
      <w:r>
        <w:rPr>
          <w:w w:val="95"/>
          <w:position w:val="2"/>
          <w:sz w:val="24"/>
        </w:rPr>
        <w:t>thiết</w:t>
      </w:r>
    </w:p>
    <w:p w14:paraId="3FF50CBD" w14:textId="77777777" w:rsidR="00310CCE" w:rsidRDefault="00310CCE">
      <w:pPr>
        <w:rPr>
          <w:sz w:val="24"/>
        </w:rPr>
        <w:sectPr w:rsidR="00310CCE">
          <w:type w:val="continuous"/>
          <w:pgSz w:w="12240" w:h="15840"/>
          <w:pgMar w:top="1060" w:right="1300" w:bottom="1200" w:left="1020" w:header="720" w:footer="720" w:gutter="0"/>
          <w:cols w:num="2" w:space="720" w:equalWidth="0">
            <w:col w:w="6604" w:space="40"/>
            <w:col w:w="3276"/>
          </w:cols>
        </w:sectPr>
      </w:pPr>
    </w:p>
    <w:p w14:paraId="36F681FB" w14:textId="77777777" w:rsidR="00310CCE" w:rsidRDefault="003A2C00">
      <w:pPr>
        <w:spacing w:before="55"/>
        <w:ind w:left="112" w:right="114"/>
        <w:jc w:val="both"/>
        <w:rPr>
          <w:sz w:val="24"/>
        </w:rPr>
      </w:pPr>
      <w:r>
        <w:rPr>
          <w:noProof/>
        </w:rPr>
        <w:lastRenderedPageBreak/>
        <w:drawing>
          <wp:anchor distT="0" distB="0" distL="0" distR="0" simplePos="0" relativeHeight="480551936" behindDoc="1" locked="0" layoutInCell="1" allowOverlap="1" wp14:anchorId="4B386DBD" wp14:editId="4ED6D2C3">
            <wp:simplePos x="0" y="0"/>
            <wp:positionH relativeFrom="page">
              <wp:posOffset>4990161</wp:posOffset>
            </wp:positionH>
            <wp:positionV relativeFrom="paragraph">
              <wp:posOffset>-204088</wp:posOffset>
            </wp:positionV>
            <wp:extent cx="178866" cy="167637"/>
            <wp:effectExtent l="0" t="0" r="0" b="0"/>
            <wp:wrapNone/>
            <wp:docPr id="7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5.png"/>
                    <pic:cNvPicPr/>
                  </pic:nvPicPr>
                  <pic:blipFill>
                    <a:blip r:embed="rId153" cstate="print"/>
                    <a:stretch>
                      <a:fillRect/>
                    </a:stretch>
                  </pic:blipFill>
                  <pic:spPr>
                    <a:xfrm>
                      <a:off x="0" y="0"/>
                      <a:ext cx="178866" cy="167637"/>
                    </a:xfrm>
                    <a:prstGeom prst="rect">
                      <a:avLst/>
                    </a:prstGeom>
                  </pic:spPr>
                </pic:pic>
              </a:graphicData>
            </a:graphic>
          </wp:anchor>
        </w:drawing>
      </w:r>
      <w:r>
        <w:rPr>
          <w:sz w:val="24"/>
        </w:rPr>
        <w:t>kế</w:t>
      </w:r>
      <w:r>
        <w:rPr>
          <w:spacing w:val="-10"/>
          <w:sz w:val="24"/>
        </w:rPr>
        <w:t xml:space="preserve"> </w:t>
      </w:r>
      <w:r>
        <w:rPr>
          <w:sz w:val="24"/>
        </w:rPr>
        <w:t>hai</w:t>
      </w:r>
      <w:r>
        <w:rPr>
          <w:spacing w:val="-9"/>
          <w:sz w:val="24"/>
        </w:rPr>
        <w:t xml:space="preserve"> </w:t>
      </w:r>
      <w:r>
        <w:rPr>
          <w:sz w:val="24"/>
        </w:rPr>
        <w:t>phần</w:t>
      </w:r>
      <w:r>
        <w:rPr>
          <w:spacing w:val="-9"/>
          <w:sz w:val="24"/>
        </w:rPr>
        <w:t xml:space="preserve"> </w:t>
      </w:r>
      <w:r>
        <w:rPr>
          <w:sz w:val="24"/>
        </w:rPr>
        <w:t>để</w:t>
      </w:r>
      <w:r>
        <w:rPr>
          <w:spacing w:val="-10"/>
          <w:sz w:val="24"/>
        </w:rPr>
        <w:t xml:space="preserve"> </w:t>
      </w:r>
      <w:r>
        <w:rPr>
          <w:sz w:val="24"/>
        </w:rPr>
        <w:t>trồng</w:t>
      </w:r>
      <w:r>
        <w:rPr>
          <w:spacing w:val="-9"/>
          <w:sz w:val="24"/>
        </w:rPr>
        <w:t xml:space="preserve"> </w:t>
      </w:r>
      <w:r>
        <w:rPr>
          <w:sz w:val="24"/>
        </w:rPr>
        <w:t>hoa</w:t>
      </w:r>
      <w:r>
        <w:rPr>
          <w:spacing w:val="-12"/>
          <w:sz w:val="24"/>
        </w:rPr>
        <w:t xml:space="preserve"> </w:t>
      </w:r>
      <w:r>
        <w:rPr>
          <w:sz w:val="24"/>
        </w:rPr>
        <w:t>và</w:t>
      </w:r>
      <w:r>
        <w:rPr>
          <w:spacing w:val="-10"/>
          <w:sz w:val="24"/>
        </w:rPr>
        <w:t xml:space="preserve"> </w:t>
      </w:r>
      <w:r>
        <w:rPr>
          <w:sz w:val="24"/>
        </w:rPr>
        <w:t>trồng</w:t>
      </w:r>
      <w:r>
        <w:rPr>
          <w:spacing w:val="-9"/>
          <w:sz w:val="24"/>
        </w:rPr>
        <w:t xml:space="preserve"> </w:t>
      </w:r>
      <w:r>
        <w:rPr>
          <w:sz w:val="24"/>
        </w:rPr>
        <w:t>cỏ</w:t>
      </w:r>
      <w:r>
        <w:rPr>
          <w:spacing w:val="-9"/>
          <w:sz w:val="24"/>
        </w:rPr>
        <w:t xml:space="preserve"> </w:t>
      </w:r>
      <w:r>
        <w:rPr>
          <w:sz w:val="24"/>
        </w:rPr>
        <w:t>Nhật</w:t>
      </w:r>
      <w:r>
        <w:rPr>
          <w:spacing w:val="-8"/>
          <w:sz w:val="24"/>
        </w:rPr>
        <w:t xml:space="preserve"> </w:t>
      </w:r>
      <w:r>
        <w:rPr>
          <w:sz w:val="24"/>
        </w:rPr>
        <w:t>Bản.</w:t>
      </w:r>
      <w:r>
        <w:rPr>
          <w:spacing w:val="-9"/>
          <w:sz w:val="24"/>
        </w:rPr>
        <w:t xml:space="preserve"> </w:t>
      </w:r>
      <w:r>
        <w:rPr>
          <w:sz w:val="24"/>
        </w:rPr>
        <w:t>Phần</w:t>
      </w:r>
      <w:r>
        <w:rPr>
          <w:spacing w:val="-9"/>
          <w:sz w:val="24"/>
        </w:rPr>
        <w:t xml:space="preserve"> </w:t>
      </w:r>
      <w:r>
        <w:rPr>
          <w:sz w:val="24"/>
        </w:rPr>
        <w:t>đất</w:t>
      </w:r>
      <w:r>
        <w:rPr>
          <w:spacing w:val="-8"/>
          <w:sz w:val="24"/>
        </w:rPr>
        <w:t xml:space="preserve"> </w:t>
      </w:r>
      <w:r>
        <w:rPr>
          <w:sz w:val="24"/>
        </w:rPr>
        <w:t>để</w:t>
      </w:r>
      <w:r>
        <w:rPr>
          <w:spacing w:val="-10"/>
          <w:sz w:val="24"/>
        </w:rPr>
        <w:t xml:space="preserve"> </w:t>
      </w:r>
      <w:r>
        <w:rPr>
          <w:sz w:val="24"/>
        </w:rPr>
        <w:t>trồng</w:t>
      </w:r>
      <w:r>
        <w:rPr>
          <w:spacing w:val="-9"/>
          <w:sz w:val="24"/>
        </w:rPr>
        <w:t xml:space="preserve"> </w:t>
      </w:r>
      <w:r>
        <w:rPr>
          <w:sz w:val="24"/>
        </w:rPr>
        <w:t>hoa</w:t>
      </w:r>
      <w:r>
        <w:rPr>
          <w:spacing w:val="-10"/>
          <w:sz w:val="24"/>
        </w:rPr>
        <w:t xml:space="preserve"> </w:t>
      </w:r>
      <w:r>
        <w:rPr>
          <w:sz w:val="24"/>
        </w:rPr>
        <w:t>có</w:t>
      </w:r>
      <w:r>
        <w:rPr>
          <w:spacing w:val="-9"/>
          <w:sz w:val="24"/>
        </w:rPr>
        <w:t xml:space="preserve"> </w:t>
      </w:r>
      <w:r>
        <w:rPr>
          <w:sz w:val="24"/>
        </w:rPr>
        <w:t>dạng</w:t>
      </w:r>
      <w:r>
        <w:rPr>
          <w:spacing w:val="-9"/>
          <w:sz w:val="24"/>
        </w:rPr>
        <w:t xml:space="preserve"> </w:t>
      </w:r>
      <w:r>
        <w:rPr>
          <w:sz w:val="24"/>
        </w:rPr>
        <w:t>một</w:t>
      </w:r>
      <w:r>
        <w:rPr>
          <w:spacing w:val="41"/>
          <w:sz w:val="24"/>
        </w:rPr>
        <w:t xml:space="preserve"> </w:t>
      </w:r>
      <w:r>
        <w:rPr>
          <w:sz w:val="24"/>
        </w:rPr>
        <w:t>hình</w:t>
      </w:r>
      <w:r>
        <w:rPr>
          <w:spacing w:val="-8"/>
          <w:sz w:val="24"/>
        </w:rPr>
        <w:t xml:space="preserve"> </w:t>
      </w:r>
      <w:r>
        <w:rPr>
          <w:sz w:val="24"/>
        </w:rPr>
        <w:t>parabol</w:t>
      </w:r>
      <w:r>
        <w:rPr>
          <w:spacing w:val="-8"/>
          <w:sz w:val="24"/>
        </w:rPr>
        <w:t xml:space="preserve"> </w:t>
      </w:r>
      <w:r>
        <w:rPr>
          <w:sz w:val="24"/>
        </w:rPr>
        <w:t>(phần</w:t>
      </w:r>
      <w:r>
        <w:rPr>
          <w:spacing w:val="-58"/>
          <w:sz w:val="24"/>
        </w:rPr>
        <w:t xml:space="preserve"> </w:t>
      </w:r>
      <w:r>
        <w:rPr>
          <w:sz w:val="24"/>
        </w:rPr>
        <w:t>tô màu), phần còn lại để trồng cỏ Nhật Bản ( Hình 3). Kinh phí để trồng cỏ Nhật Bản là 200 000</w:t>
      </w:r>
      <w:r>
        <w:rPr>
          <w:spacing w:val="1"/>
          <w:sz w:val="24"/>
        </w:rPr>
        <w:t xml:space="preserve"> </w:t>
      </w:r>
      <w:r>
        <w:rPr>
          <w:sz w:val="24"/>
        </w:rPr>
        <w:t>đồng/1m</w:t>
      </w:r>
      <w:r>
        <w:rPr>
          <w:sz w:val="24"/>
          <w:vertAlign w:val="superscript"/>
        </w:rPr>
        <w:t>2</w:t>
      </w:r>
      <w:r>
        <w:rPr>
          <w:sz w:val="24"/>
        </w:rPr>
        <w:t>.</w:t>
      </w:r>
      <w:r>
        <w:rPr>
          <w:spacing w:val="1"/>
          <w:sz w:val="24"/>
        </w:rPr>
        <w:t xml:space="preserve"> </w:t>
      </w:r>
      <w:r>
        <w:rPr>
          <w:sz w:val="24"/>
        </w:rPr>
        <w:t>Số tiền cần trả để trồng đủ cỏ Nhật Bản trên phần đất đó là bao nhiêu? (số tiền được làm</w:t>
      </w:r>
      <w:r>
        <w:rPr>
          <w:spacing w:val="1"/>
          <w:sz w:val="24"/>
        </w:rPr>
        <w:t xml:space="preserve"> </w:t>
      </w:r>
      <w:r>
        <w:rPr>
          <w:sz w:val="24"/>
        </w:rPr>
        <w:t>tròn</w:t>
      </w:r>
      <w:r>
        <w:rPr>
          <w:spacing w:val="-1"/>
          <w:sz w:val="24"/>
        </w:rPr>
        <w:t xml:space="preserve"> </w:t>
      </w:r>
      <w:r>
        <w:rPr>
          <w:sz w:val="24"/>
        </w:rPr>
        <w:t>đến hàng nghìn)</w:t>
      </w:r>
    </w:p>
    <w:p w14:paraId="29E5536D" w14:textId="77777777" w:rsidR="00310CCE" w:rsidRDefault="00310CCE">
      <w:pPr>
        <w:jc w:val="both"/>
        <w:rPr>
          <w:sz w:val="24"/>
        </w:rPr>
        <w:sectPr w:rsidR="00310CCE">
          <w:type w:val="continuous"/>
          <w:pgSz w:w="12240" w:h="15840"/>
          <w:pgMar w:top="1060" w:right="1300" w:bottom="1200" w:left="1020" w:header="720" w:footer="720" w:gutter="0"/>
          <w:cols w:space="720"/>
        </w:sectPr>
      </w:pPr>
    </w:p>
    <w:p w14:paraId="5DBE3CE2" w14:textId="77777777" w:rsidR="00310CCE" w:rsidRDefault="003A2C00">
      <w:pPr>
        <w:pStyle w:val="BodyText"/>
        <w:ind w:left="3385"/>
        <w:rPr>
          <w:sz w:val="20"/>
        </w:rPr>
      </w:pPr>
      <w:r>
        <w:rPr>
          <w:noProof/>
          <w:sz w:val="20"/>
        </w:rPr>
        <w:lastRenderedPageBreak/>
        <w:drawing>
          <wp:inline distT="0" distB="0" distL="0" distR="0" wp14:anchorId="22605A49" wp14:editId="65745505">
            <wp:extent cx="2112094" cy="1284922"/>
            <wp:effectExtent l="0" t="0" r="0" b="0"/>
            <wp:docPr id="7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6.jpeg"/>
                    <pic:cNvPicPr/>
                  </pic:nvPicPr>
                  <pic:blipFill>
                    <a:blip r:embed="rId154" cstate="print"/>
                    <a:stretch>
                      <a:fillRect/>
                    </a:stretch>
                  </pic:blipFill>
                  <pic:spPr>
                    <a:xfrm>
                      <a:off x="0" y="0"/>
                      <a:ext cx="2112094" cy="1284922"/>
                    </a:xfrm>
                    <a:prstGeom prst="rect">
                      <a:avLst/>
                    </a:prstGeom>
                  </pic:spPr>
                </pic:pic>
              </a:graphicData>
            </a:graphic>
          </wp:inline>
        </w:drawing>
      </w:r>
    </w:p>
    <w:p w14:paraId="6632A475" w14:textId="77777777" w:rsidR="00310CCE" w:rsidRDefault="003A2C00">
      <w:pPr>
        <w:spacing w:before="68"/>
        <w:ind w:left="96" w:right="101"/>
        <w:jc w:val="center"/>
        <w:rPr>
          <w:sz w:val="24"/>
        </w:rPr>
      </w:pPr>
      <w:r>
        <w:rPr>
          <w:sz w:val="24"/>
        </w:rPr>
        <w:t>(</w:t>
      </w:r>
      <w:r>
        <w:rPr>
          <w:spacing w:val="-1"/>
          <w:sz w:val="24"/>
        </w:rPr>
        <w:t xml:space="preserve"> </w:t>
      </w:r>
      <w:r>
        <w:rPr>
          <w:sz w:val="24"/>
        </w:rPr>
        <w:t>Hình 3 )</w:t>
      </w:r>
    </w:p>
    <w:p w14:paraId="3FDC0E18" w14:textId="77777777" w:rsidR="00310CCE" w:rsidRDefault="003A2C00">
      <w:pPr>
        <w:spacing w:before="2"/>
        <w:ind w:left="112"/>
        <w:jc w:val="both"/>
        <w:rPr>
          <w:sz w:val="24"/>
        </w:rPr>
      </w:pPr>
      <w:r>
        <w:rPr>
          <w:b/>
          <w:sz w:val="24"/>
        </w:rPr>
        <w:t>A.</w:t>
      </w:r>
      <w:r>
        <w:rPr>
          <w:b/>
          <w:spacing w:val="28"/>
          <w:sz w:val="24"/>
        </w:rPr>
        <w:t xml:space="preserve"> </w:t>
      </w:r>
      <w:r>
        <w:rPr>
          <w:sz w:val="24"/>
        </w:rPr>
        <w:t>3.895.000</w:t>
      </w:r>
      <w:r>
        <w:rPr>
          <w:spacing w:val="33"/>
          <w:sz w:val="24"/>
        </w:rPr>
        <w:t xml:space="preserve"> </w:t>
      </w:r>
      <w:r>
        <w:rPr>
          <w:sz w:val="24"/>
        </w:rPr>
        <w:t>đồng.</w:t>
      </w:r>
      <w:r>
        <w:rPr>
          <w:spacing w:val="60"/>
          <w:sz w:val="24"/>
        </w:rPr>
        <w:t xml:space="preserve"> </w:t>
      </w:r>
      <w:r>
        <w:rPr>
          <w:b/>
          <w:sz w:val="24"/>
        </w:rPr>
        <w:t>B.</w:t>
      </w:r>
      <w:r>
        <w:rPr>
          <w:b/>
          <w:spacing w:val="10"/>
          <w:sz w:val="24"/>
        </w:rPr>
        <w:t xml:space="preserve"> </w:t>
      </w:r>
      <w:r>
        <w:rPr>
          <w:sz w:val="24"/>
        </w:rPr>
        <w:t>1.948.000</w:t>
      </w:r>
      <w:r>
        <w:rPr>
          <w:spacing w:val="33"/>
          <w:sz w:val="24"/>
        </w:rPr>
        <w:t xml:space="preserve"> </w:t>
      </w:r>
      <w:r>
        <w:rPr>
          <w:sz w:val="24"/>
        </w:rPr>
        <w:t>đồng.</w:t>
      </w:r>
      <w:r>
        <w:rPr>
          <w:spacing w:val="120"/>
          <w:sz w:val="24"/>
        </w:rPr>
        <w:t xml:space="preserve"> </w:t>
      </w:r>
      <w:r>
        <w:rPr>
          <w:b/>
          <w:sz w:val="24"/>
        </w:rPr>
        <w:t>C.</w:t>
      </w:r>
      <w:r>
        <w:rPr>
          <w:b/>
          <w:spacing w:val="36"/>
          <w:sz w:val="24"/>
        </w:rPr>
        <w:t xml:space="preserve"> </w:t>
      </w:r>
      <w:r>
        <w:rPr>
          <w:sz w:val="24"/>
        </w:rPr>
        <w:t>2.388.000</w:t>
      </w:r>
      <w:r>
        <w:rPr>
          <w:spacing w:val="47"/>
          <w:sz w:val="24"/>
        </w:rPr>
        <w:t xml:space="preserve"> </w:t>
      </w:r>
      <w:r>
        <w:rPr>
          <w:sz w:val="24"/>
        </w:rPr>
        <w:t>đồng.</w:t>
      </w:r>
      <w:r>
        <w:rPr>
          <w:spacing w:val="120"/>
          <w:sz w:val="24"/>
        </w:rPr>
        <w:t xml:space="preserve"> </w:t>
      </w:r>
      <w:r>
        <w:rPr>
          <w:b/>
          <w:sz w:val="24"/>
        </w:rPr>
        <w:t>D.</w:t>
      </w:r>
      <w:r>
        <w:rPr>
          <w:b/>
          <w:spacing w:val="9"/>
          <w:sz w:val="24"/>
        </w:rPr>
        <w:t xml:space="preserve"> </w:t>
      </w:r>
      <w:r>
        <w:rPr>
          <w:sz w:val="24"/>
        </w:rPr>
        <w:t>1.194.000</w:t>
      </w:r>
      <w:r>
        <w:rPr>
          <w:spacing w:val="33"/>
          <w:sz w:val="24"/>
        </w:rPr>
        <w:t xml:space="preserve"> </w:t>
      </w:r>
      <w:r>
        <w:rPr>
          <w:sz w:val="24"/>
        </w:rPr>
        <w:t>đồng</w:t>
      </w:r>
    </w:p>
    <w:p w14:paraId="781596A4" w14:textId="77777777" w:rsidR="00310CCE" w:rsidRDefault="00310CCE">
      <w:pPr>
        <w:pStyle w:val="BodyText"/>
        <w:spacing w:before="8"/>
        <w:rPr>
          <w:sz w:val="24"/>
        </w:rPr>
      </w:pPr>
    </w:p>
    <w:p w14:paraId="6F410F4E" w14:textId="77777777" w:rsidR="00310CCE" w:rsidRDefault="003A2C00">
      <w:pPr>
        <w:spacing w:before="1" w:line="297" w:lineRule="auto"/>
        <w:ind w:left="112" w:right="116"/>
        <w:jc w:val="both"/>
        <w:rPr>
          <w:sz w:val="24"/>
        </w:rPr>
      </w:pPr>
      <w:r>
        <w:rPr>
          <w:b/>
          <w:sz w:val="24"/>
        </w:rPr>
        <w:t xml:space="preserve">Câu 15. </w:t>
      </w:r>
      <w:r>
        <w:rPr>
          <w:sz w:val="24"/>
        </w:rPr>
        <w:t xml:space="preserve">Một hình cầu có bán kính </w:t>
      </w:r>
      <w:r>
        <w:rPr>
          <w:sz w:val="23"/>
        </w:rPr>
        <w:t xml:space="preserve">6 dm, </w:t>
      </w:r>
      <w:r>
        <w:rPr>
          <w:sz w:val="24"/>
        </w:rPr>
        <w:t>người ta cắt bỏ hai phần bằng hai mặt phẳng song song và</w:t>
      </w:r>
      <w:r>
        <w:rPr>
          <w:spacing w:val="1"/>
          <w:sz w:val="24"/>
        </w:rPr>
        <w:t xml:space="preserve"> </w:t>
      </w:r>
      <w:r>
        <w:rPr>
          <w:sz w:val="24"/>
        </w:rPr>
        <w:t>cùng</w:t>
      </w:r>
      <w:r>
        <w:rPr>
          <w:spacing w:val="-4"/>
          <w:sz w:val="24"/>
        </w:rPr>
        <w:t xml:space="preserve"> </w:t>
      </w:r>
      <w:r>
        <w:rPr>
          <w:sz w:val="24"/>
        </w:rPr>
        <w:t>vuông</w:t>
      </w:r>
      <w:r>
        <w:rPr>
          <w:spacing w:val="-4"/>
          <w:sz w:val="24"/>
        </w:rPr>
        <w:t xml:space="preserve"> </w:t>
      </w:r>
      <w:r>
        <w:rPr>
          <w:sz w:val="24"/>
        </w:rPr>
        <w:t>góc</w:t>
      </w:r>
      <w:r>
        <w:rPr>
          <w:spacing w:val="-4"/>
          <w:sz w:val="24"/>
        </w:rPr>
        <w:t xml:space="preserve"> </w:t>
      </w:r>
      <w:r>
        <w:rPr>
          <w:sz w:val="24"/>
        </w:rPr>
        <w:t>với</w:t>
      </w:r>
      <w:r>
        <w:rPr>
          <w:spacing w:val="-3"/>
          <w:sz w:val="24"/>
        </w:rPr>
        <w:t xml:space="preserve"> </w:t>
      </w:r>
      <w:r>
        <w:rPr>
          <w:sz w:val="24"/>
        </w:rPr>
        <w:t>đường</w:t>
      </w:r>
      <w:r>
        <w:rPr>
          <w:spacing w:val="-4"/>
          <w:sz w:val="24"/>
        </w:rPr>
        <w:t xml:space="preserve"> </w:t>
      </w:r>
      <w:r>
        <w:rPr>
          <w:sz w:val="24"/>
        </w:rPr>
        <w:t>kính</w:t>
      </w:r>
      <w:r>
        <w:rPr>
          <w:spacing w:val="-2"/>
          <w:sz w:val="24"/>
        </w:rPr>
        <w:t xml:space="preserve"> </w:t>
      </w:r>
      <w:r>
        <w:rPr>
          <w:sz w:val="24"/>
        </w:rPr>
        <w:t>để</w:t>
      </w:r>
      <w:r>
        <w:rPr>
          <w:spacing w:val="-5"/>
          <w:sz w:val="24"/>
        </w:rPr>
        <w:t xml:space="preserve"> </w:t>
      </w:r>
      <w:r>
        <w:rPr>
          <w:sz w:val="24"/>
        </w:rPr>
        <w:t>làm</w:t>
      </w:r>
      <w:r>
        <w:rPr>
          <w:spacing w:val="-4"/>
          <w:sz w:val="24"/>
        </w:rPr>
        <w:t xml:space="preserve"> </w:t>
      </w:r>
      <w:r>
        <w:rPr>
          <w:sz w:val="24"/>
        </w:rPr>
        <w:t>mặt</w:t>
      </w:r>
      <w:r>
        <w:rPr>
          <w:spacing w:val="-2"/>
          <w:sz w:val="24"/>
        </w:rPr>
        <w:t xml:space="preserve"> </w:t>
      </w:r>
      <w:r>
        <w:rPr>
          <w:sz w:val="24"/>
        </w:rPr>
        <w:t>xung</w:t>
      </w:r>
      <w:r>
        <w:rPr>
          <w:spacing w:val="-4"/>
          <w:sz w:val="24"/>
        </w:rPr>
        <w:t xml:space="preserve"> </w:t>
      </w:r>
      <w:r>
        <w:rPr>
          <w:sz w:val="24"/>
        </w:rPr>
        <w:t>quanh</w:t>
      </w:r>
      <w:r>
        <w:rPr>
          <w:spacing w:val="-4"/>
          <w:sz w:val="24"/>
        </w:rPr>
        <w:t xml:space="preserve"> </w:t>
      </w:r>
      <w:r>
        <w:rPr>
          <w:sz w:val="24"/>
        </w:rPr>
        <w:t>của</w:t>
      </w:r>
      <w:r>
        <w:rPr>
          <w:spacing w:val="-4"/>
          <w:sz w:val="24"/>
        </w:rPr>
        <w:t xml:space="preserve"> </w:t>
      </w:r>
      <w:r>
        <w:rPr>
          <w:sz w:val="24"/>
        </w:rPr>
        <w:t>một</w:t>
      </w:r>
      <w:r>
        <w:rPr>
          <w:spacing w:val="-3"/>
          <w:sz w:val="24"/>
        </w:rPr>
        <w:t xml:space="preserve"> </w:t>
      </w:r>
      <w:r>
        <w:rPr>
          <w:sz w:val="24"/>
        </w:rPr>
        <w:t>chiếc</w:t>
      </w:r>
      <w:r>
        <w:rPr>
          <w:spacing w:val="-4"/>
          <w:sz w:val="24"/>
        </w:rPr>
        <w:t xml:space="preserve"> </w:t>
      </w:r>
      <w:r>
        <w:rPr>
          <w:sz w:val="24"/>
        </w:rPr>
        <w:t>lu</w:t>
      </w:r>
      <w:r>
        <w:rPr>
          <w:spacing w:val="-3"/>
          <w:sz w:val="24"/>
        </w:rPr>
        <w:t xml:space="preserve"> </w:t>
      </w:r>
      <w:r>
        <w:rPr>
          <w:sz w:val="24"/>
        </w:rPr>
        <w:t>chứa</w:t>
      </w:r>
      <w:r>
        <w:rPr>
          <w:spacing w:val="-5"/>
          <w:sz w:val="24"/>
        </w:rPr>
        <w:t xml:space="preserve"> </w:t>
      </w:r>
      <w:r>
        <w:rPr>
          <w:sz w:val="24"/>
        </w:rPr>
        <w:t>nước</w:t>
      </w:r>
      <w:r>
        <w:rPr>
          <w:spacing w:val="-4"/>
          <w:sz w:val="24"/>
        </w:rPr>
        <w:t xml:space="preserve"> </w:t>
      </w:r>
      <w:r>
        <w:rPr>
          <w:sz w:val="24"/>
        </w:rPr>
        <w:t>(như</w:t>
      </w:r>
      <w:r>
        <w:rPr>
          <w:spacing w:val="-5"/>
          <w:sz w:val="24"/>
        </w:rPr>
        <w:t xml:space="preserve"> </w:t>
      </w:r>
      <w:r>
        <w:rPr>
          <w:sz w:val="24"/>
        </w:rPr>
        <w:t>Hình</w:t>
      </w:r>
      <w:r>
        <w:rPr>
          <w:spacing w:val="-3"/>
          <w:sz w:val="24"/>
        </w:rPr>
        <w:t xml:space="preserve"> </w:t>
      </w:r>
      <w:r>
        <w:rPr>
          <w:sz w:val="24"/>
        </w:rPr>
        <w:t>vẽ</w:t>
      </w:r>
      <w:r>
        <w:rPr>
          <w:spacing w:val="-4"/>
          <w:sz w:val="24"/>
        </w:rPr>
        <w:t xml:space="preserve"> </w:t>
      </w:r>
      <w:r>
        <w:rPr>
          <w:sz w:val="24"/>
        </w:rPr>
        <w:t>4).</w:t>
      </w:r>
      <w:r>
        <w:rPr>
          <w:spacing w:val="-58"/>
          <w:sz w:val="24"/>
        </w:rPr>
        <w:t xml:space="preserve"> </w:t>
      </w:r>
      <w:r>
        <w:rPr>
          <w:sz w:val="24"/>
        </w:rPr>
        <w:t>Biết</w:t>
      </w:r>
      <w:r>
        <w:rPr>
          <w:spacing w:val="-1"/>
          <w:sz w:val="24"/>
        </w:rPr>
        <w:t xml:space="preserve"> </w:t>
      </w:r>
      <w:r>
        <w:rPr>
          <w:sz w:val="24"/>
        </w:rPr>
        <w:t>mặt phẳng cách tâm</w:t>
      </w:r>
      <w:r>
        <w:rPr>
          <w:spacing w:val="2"/>
          <w:sz w:val="24"/>
        </w:rPr>
        <w:t xml:space="preserve"> </w:t>
      </w:r>
      <w:r>
        <w:rPr>
          <w:sz w:val="24"/>
        </w:rPr>
        <w:t>mặt cầu</w:t>
      </w:r>
      <w:r>
        <w:rPr>
          <w:spacing w:val="38"/>
          <w:sz w:val="24"/>
        </w:rPr>
        <w:t xml:space="preserve"> </w:t>
      </w:r>
      <w:r>
        <w:rPr>
          <w:sz w:val="23"/>
        </w:rPr>
        <w:t>4</w:t>
      </w:r>
      <w:r>
        <w:rPr>
          <w:spacing w:val="-32"/>
          <w:sz w:val="23"/>
        </w:rPr>
        <w:t xml:space="preserve"> </w:t>
      </w:r>
      <w:r>
        <w:rPr>
          <w:sz w:val="23"/>
        </w:rPr>
        <w:t>dm</w:t>
      </w:r>
      <w:r>
        <w:rPr>
          <w:spacing w:val="-4"/>
          <w:sz w:val="23"/>
        </w:rPr>
        <w:t xml:space="preserve"> </w:t>
      </w:r>
      <w:r>
        <w:rPr>
          <w:sz w:val="24"/>
        </w:rPr>
        <w:t>.</w:t>
      </w:r>
    </w:p>
    <w:p w14:paraId="2DF51BBF" w14:textId="77777777" w:rsidR="00310CCE" w:rsidRDefault="00310CCE">
      <w:pPr>
        <w:pStyle w:val="BodyText"/>
        <w:rPr>
          <w:sz w:val="20"/>
        </w:rPr>
      </w:pPr>
    </w:p>
    <w:p w14:paraId="2F364455" w14:textId="77777777" w:rsidR="00310CCE" w:rsidRDefault="00310CCE">
      <w:pPr>
        <w:pStyle w:val="BodyText"/>
        <w:rPr>
          <w:sz w:val="20"/>
        </w:rPr>
      </w:pPr>
    </w:p>
    <w:p w14:paraId="4FE83177" w14:textId="77777777" w:rsidR="00310CCE" w:rsidRDefault="00310CCE">
      <w:pPr>
        <w:pStyle w:val="BodyText"/>
        <w:rPr>
          <w:sz w:val="20"/>
        </w:rPr>
      </w:pPr>
    </w:p>
    <w:p w14:paraId="19BE921A" w14:textId="77777777" w:rsidR="00310CCE" w:rsidRDefault="00310CCE">
      <w:pPr>
        <w:pStyle w:val="BodyText"/>
        <w:rPr>
          <w:sz w:val="20"/>
        </w:rPr>
      </w:pPr>
    </w:p>
    <w:p w14:paraId="3EF7AA31" w14:textId="77777777" w:rsidR="00310CCE" w:rsidRDefault="00310CCE">
      <w:pPr>
        <w:pStyle w:val="BodyText"/>
        <w:rPr>
          <w:sz w:val="20"/>
        </w:rPr>
      </w:pPr>
    </w:p>
    <w:p w14:paraId="3E48DCDD" w14:textId="77777777" w:rsidR="00310CCE" w:rsidRDefault="00310CCE">
      <w:pPr>
        <w:pStyle w:val="BodyText"/>
        <w:rPr>
          <w:sz w:val="20"/>
        </w:rPr>
      </w:pPr>
    </w:p>
    <w:p w14:paraId="0C4DD392" w14:textId="77777777" w:rsidR="00310CCE" w:rsidRDefault="00310CCE">
      <w:pPr>
        <w:pStyle w:val="BodyText"/>
        <w:rPr>
          <w:sz w:val="20"/>
        </w:rPr>
      </w:pPr>
    </w:p>
    <w:p w14:paraId="20BA2DE1" w14:textId="77777777" w:rsidR="00310CCE" w:rsidRDefault="00310CCE">
      <w:pPr>
        <w:pStyle w:val="BodyText"/>
        <w:rPr>
          <w:sz w:val="20"/>
        </w:rPr>
      </w:pPr>
    </w:p>
    <w:p w14:paraId="217EE02A" w14:textId="77777777" w:rsidR="00310CCE" w:rsidRDefault="00310CCE">
      <w:pPr>
        <w:pStyle w:val="BodyText"/>
        <w:rPr>
          <w:sz w:val="20"/>
        </w:rPr>
      </w:pPr>
    </w:p>
    <w:p w14:paraId="1B6A736B" w14:textId="77777777" w:rsidR="00310CCE" w:rsidRDefault="00310CCE">
      <w:pPr>
        <w:pStyle w:val="BodyText"/>
        <w:rPr>
          <w:sz w:val="20"/>
        </w:rPr>
      </w:pPr>
    </w:p>
    <w:p w14:paraId="5DDA8046" w14:textId="77777777" w:rsidR="00310CCE" w:rsidRDefault="00310CCE">
      <w:pPr>
        <w:pStyle w:val="BodyText"/>
        <w:rPr>
          <w:sz w:val="20"/>
        </w:rPr>
      </w:pPr>
    </w:p>
    <w:p w14:paraId="2277E44F" w14:textId="77777777" w:rsidR="00310CCE" w:rsidRDefault="00310CCE">
      <w:pPr>
        <w:pStyle w:val="BodyText"/>
        <w:rPr>
          <w:sz w:val="20"/>
        </w:rPr>
      </w:pPr>
    </w:p>
    <w:p w14:paraId="6C7E6D3C" w14:textId="77777777" w:rsidR="00310CCE" w:rsidRDefault="00310CCE">
      <w:pPr>
        <w:pStyle w:val="BodyText"/>
        <w:spacing w:before="5"/>
        <w:rPr>
          <w:sz w:val="17"/>
        </w:rPr>
      </w:pPr>
    </w:p>
    <w:p w14:paraId="49317C06" w14:textId="77777777" w:rsidR="00310CCE" w:rsidRDefault="003A2C00">
      <w:pPr>
        <w:spacing w:before="90"/>
        <w:ind w:left="5905"/>
        <w:rPr>
          <w:sz w:val="24"/>
        </w:rPr>
      </w:pPr>
      <w:r>
        <w:rPr>
          <w:noProof/>
        </w:rPr>
        <w:drawing>
          <wp:anchor distT="0" distB="0" distL="0" distR="0" simplePos="0" relativeHeight="15838208" behindDoc="0" locked="0" layoutInCell="1" allowOverlap="1" wp14:anchorId="3AEE8AFE" wp14:editId="6C56F482">
            <wp:simplePos x="0" y="0"/>
            <wp:positionH relativeFrom="page">
              <wp:posOffset>2529777</wp:posOffset>
            </wp:positionH>
            <wp:positionV relativeFrom="paragraph">
              <wp:posOffset>-1690329</wp:posOffset>
            </wp:positionV>
            <wp:extent cx="1834006" cy="1807844"/>
            <wp:effectExtent l="0" t="0" r="0" b="0"/>
            <wp:wrapNone/>
            <wp:docPr id="8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7.png"/>
                    <pic:cNvPicPr/>
                  </pic:nvPicPr>
                  <pic:blipFill>
                    <a:blip r:embed="rId155" cstate="print"/>
                    <a:stretch>
                      <a:fillRect/>
                    </a:stretch>
                  </pic:blipFill>
                  <pic:spPr>
                    <a:xfrm>
                      <a:off x="0" y="0"/>
                      <a:ext cx="1834006" cy="1807844"/>
                    </a:xfrm>
                    <a:prstGeom prst="rect">
                      <a:avLst/>
                    </a:prstGeom>
                  </pic:spPr>
                </pic:pic>
              </a:graphicData>
            </a:graphic>
          </wp:anchor>
        </w:drawing>
      </w:r>
      <w:r>
        <w:rPr>
          <w:sz w:val="24"/>
        </w:rPr>
        <w:t>(</w:t>
      </w:r>
      <w:r>
        <w:rPr>
          <w:spacing w:val="-1"/>
          <w:sz w:val="24"/>
        </w:rPr>
        <w:t xml:space="preserve"> </w:t>
      </w:r>
      <w:r>
        <w:rPr>
          <w:sz w:val="24"/>
        </w:rPr>
        <w:t>Hình vẽ</w:t>
      </w:r>
      <w:r>
        <w:rPr>
          <w:spacing w:val="-1"/>
          <w:sz w:val="24"/>
        </w:rPr>
        <w:t xml:space="preserve"> </w:t>
      </w:r>
      <w:r>
        <w:rPr>
          <w:sz w:val="24"/>
        </w:rPr>
        <w:t>4)</w:t>
      </w:r>
    </w:p>
    <w:p w14:paraId="0A6FDB4F" w14:textId="77777777" w:rsidR="00310CCE" w:rsidRDefault="003A2C00">
      <w:pPr>
        <w:spacing w:before="200"/>
        <w:ind w:left="112"/>
        <w:rPr>
          <w:sz w:val="24"/>
        </w:rPr>
      </w:pPr>
      <w:r>
        <w:rPr>
          <w:sz w:val="24"/>
        </w:rPr>
        <w:t>Thể</w:t>
      </w:r>
      <w:r>
        <w:rPr>
          <w:spacing w:val="-2"/>
          <w:sz w:val="24"/>
        </w:rPr>
        <w:t xml:space="preserve"> </w:t>
      </w:r>
      <w:r>
        <w:rPr>
          <w:sz w:val="24"/>
        </w:rPr>
        <w:t>tích</w:t>
      </w:r>
      <w:r>
        <w:rPr>
          <w:spacing w:val="-1"/>
          <w:sz w:val="24"/>
        </w:rPr>
        <w:t xml:space="preserve"> </w:t>
      </w:r>
      <w:r>
        <w:rPr>
          <w:sz w:val="24"/>
        </w:rPr>
        <w:t>chứa</w:t>
      </w:r>
      <w:r>
        <w:rPr>
          <w:spacing w:val="1"/>
          <w:sz w:val="24"/>
        </w:rPr>
        <w:t xml:space="preserve"> </w:t>
      </w:r>
      <w:r>
        <w:rPr>
          <w:sz w:val="24"/>
        </w:rPr>
        <w:t>của</w:t>
      </w:r>
      <w:r>
        <w:rPr>
          <w:spacing w:val="-2"/>
          <w:sz w:val="24"/>
        </w:rPr>
        <w:t xml:space="preserve"> </w:t>
      </w:r>
      <w:r>
        <w:rPr>
          <w:sz w:val="24"/>
        </w:rPr>
        <w:t>lu nước</w:t>
      </w:r>
      <w:r>
        <w:rPr>
          <w:spacing w:val="-2"/>
          <w:sz w:val="24"/>
        </w:rPr>
        <w:t xml:space="preserve"> </w:t>
      </w:r>
      <w:r>
        <w:rPr>
          <w:sz w:val="24"/>
        </w:rPr>
        <w:t>gần nhất</w:t>
      </w:r>
      <w:r>
        <w:rPr>
          <w:spacing w:val="-1"/>
          <w:sz w:val="24"/>
        </w:rPr>
        <w:t xml:space="preserve"> </w:t>
      </w:r>
      <w:r>
        <w:rPr>
          <w:sz w:val="24"/>
        </w:rPr>
        <w:t>với giá</w:t>
      </w:r>
      <w:r>
        <w:rPr>
          <w:spacing w:val="-2"/>
          <w:sz w:val="24"/>
        </w:rPr>
        <w:t xml:space="preserve"> </w:t>
      </w:r>
      <w:r>
        <w:rPr>
          <w:sz w:val="24"/>
        </w:rPr>
        <w:t>trị</w:t>
      </w:r>
      <w:r>
        <w:rPr>
          <w:spacing w:val="-1"/>
          <w:sz w:val="24"/>
        </w:rPr>
        <w:t xml:space="preserve"> </w:t>
      </w:r>
      <w:r>
        <w:rPr>
          <w:sz w:val="24"/>
        </w:rPr>
        <w:t>nào</w:t>
      </w:r>
      <w:r>
        <w:rPr>
          <w:spacing w:val="2"/>
          <w:sz w:val="24"/>
        </w:rPr>
        <w:t xml:space="preserve"> </w:t>
      </w:r>
      <w:r>
        <w:rPr>
          <w:sz w:val="24"/>
        </w:rPr>
        <w:t>sau</w:t>
      </w:r>
      <w:r>
        <w:rPr>
          <w:spacing w:val="-1"/>
          <w:sz w:val="24"/>
        </w:rPr>
        <w:t xml:space="preserve"> </w:t>
      </w:r>
      <w:r>
        <w:rPr>
          <w:sz w:val="24"/>
        </w:rPr>
        <w:t>đây ?</w:t>
      </w:r>
    </w:p>
    <w:p w14:paraId="003D131C" w14:textId="77777777" w:rsidR="00310CCE" w:rsidRDefault="003A2C00">
      <w:pPr>
        <w:tabs>
          <w:tab w:val="left" w:pos="3516"/>
          <w:tab w:val="left" w:pos="5782"/>
          <w:tab w:val="left" w:pos="8051"/>
        </w:tabs>
        <w:spacing w:before="138"/>
        <w:ind w:left="112"/>
        <w:rPr>
          <w:sz w:val="24"/>
        </w:rPr>
      </w:pPr>
      <w:r>
        <w:rPr>
          <w:b/>
          <w:w w:val="95"/>
          <w:sz w:val="24"/>
        </w:rPr>
        <w:t>A.</w:t>
      </w:r>
      <w:r>
        <w:rPr>
          <w:b/>
          <w:spacing w:val="38"/>
          <w:w w:val="95"/>
          <w:sz w:val="24"/>
        </w:rPr>
        <w:t xml:space="preserve"> </w:t>
      </w:r>
      <w:r>
        <w:rPr>
          <w:w w:val="95"/>
          <w:sz w:val="23"/>
        </w:rPr>
        <w:t>385</w:t>
      </w:r>
      <w:r>
        <w:rPr>
          <w:rFonts w:ascii="Symbol" w:hAnsi="Symbol"/>
          <w:w w:val="95"/>
          <w:position w:val="-2"/>
          <w:sz w:val="37"/>
        </w:rPr>
        <w:t></w:t>
      </w:r>
      <w:r>
        <w:rPr>
          <w:w w:val="95"/>
          <w:sz w:val="23"/>
        </w:rPr>
        <w:t>dm</w:t>
      </w:r>
      <w:r>
        <w:rPr>
          <w:w w:val="95"/>
          <w:sz w:val="23"/>
          <w:vertAlign w:val="superscript"/>
        </w:rPr>
        <w:t>3</w:t>
      </w:r>
      <w:r>
        <w:rPr>
          <w:spacing w:val="-19"/>
          <w:w w:val="95"/>
          <w:sz w:val="23"/>
        </w:rPr>
        <w:t xml:space="preserve"> </w:t>
      </w:r>
      <w:r>
        <w:rPr>
          <w:rFonts w:ascii="Symbol" w:hAnsi="Symbol"/>
          <w:w w:val="95"/>
          <w:position w:val="-2"/>
          <w:sz w:val="37"/>
        </w:rPr>
        <w:t></w:t>
      </w:r>
      <w:r>
        <w:rPr>
          <w:spacing w:val="-42"/>
          <w:w w:val="95"/>
          <w:position w:val="-2"/>
          <w:sz w:val="37"/>
        </w:rPr>
        <w:t xml:space="preserve"> </w:t>
      </w:r>
      <w:r>
        <w:rPr>
          <w:w w:val="95"/>
          <w:sz w:val="24"/>
        </w:rPr>
        <w:t>.</w:t>
      </w:r>
      <w:r>
        <w:rPr>
          <w:w w:val="95"/>
          <w:sz w:val="24"/>
        </w:rPr>
        <w:tab/>
      </w:r>
      <w:r>
        <w:rPr>
          <w:b/>
          <w:w w:val="90"/>
          <w:sz w:val="24"/>
        </w:rPr>
        <w:t>B.</w:t>
      </w:r>
      <w:r>
        <w:rPr>
          <w:b/>
          <w:spacing w:val="54"/>
          <w:sz w:val="24"/>
        </w:rPr>
        <w:t xml:space="preserve"> </w:t>
      </w:r>
      <w:r>
        <w:rPr>
          <w:w w:val="90"/>
          <w:sz w:val="23"/>
        </w:rPr>
        <w:t>602</w:t>
      </w:r>
      <w:r>
        <w:rPr>
          <w:rFonts w:ascii="Symbol" w:hAnsi="Symbol"/>
          <w:w w:val="90"/>
          <w:position w:val="-2"/>
          <w:sz w:val="37"/>
        </w:rPr>
        <w:t></w:t>
      </w:r>
      <w:r>
        <w:rPr>
          <w:w w:val="90"/>
          <w:sz w:val="23"/>
        </w:rPr>
        <w:t>dm</w:t>
      </w:r>
      <w:r>
        <w:rPr>
          <w:w w:val="90"/>
          <w:sz w:val="23"/>
          <w:vertAlign w:val="superscript"/>
        </w:rPr>
        <w:t>3</w:t>
      </w:r>
      <w:r>
        <w:rPr>
          <w:spacing w:val="-10"/>
          <w:w w:val="90"/>
          <w:sz w:val="23"/>
        </w:rPr>
        <w:t xml:space="preserve"> </w:t>
      </w:r>
      <w:r>
        <w:rPr>
          <w:rFonts w:ascii="Symbol" w:hAnsi="Symbol"/>
          <w:w w:val="90"/>
          <w:position w:val="-2"/>
          <w:sz w:val="37"/>
        </w:rPr>
        <w:t></w:t>
      </w:r>
      <w:r>
        <w:rPr>
          <w:spacing w:val="-38"/>
          <w:w w:val="90"/>
          <w:position w:val="-2"/>
          <w:sz w:val="37"/>
        </w:rPr>
        <w:t xml:space="preserve"> </w:t>
      </w:r>
      <w:r>
        <w:rPr>
          <w:w w:val="90"/>
          <w:sz w:val="24"/>
        </w:rPr>
        <w:t>.</w:t>
      </w:r>
      <w:r>
        <w:rPr>
          <w:w w:val="90"/>
          <w:sz w:val="24"/>
        </w:rPr>
        <w:tab/>
      </w:r>
      <w:r>
        <w:rPr>
          <w:b/>
          <w:w w:val="95"/>
          <w:sz w:val="24"/>
        </w:rPr>
        <w:t>C.</w:t>
      </w:r>
      <w:r>
        <w:rPr>
          <w:b/>
          <w:spacing w:val="22"/>
          <w:w w:val="95"/>
          <w:sz w:val="24"/>
        </w:rPr>
        <w:t xml:space="preserve"> </w:t>
      </w:r>
      <w:r>
        <w:rPr>
          <w:i/>
          <w:w w:val="95"/>
          <w:sz w:val="23"/>
        </w:rPr>
        <w:t>V</w:t>
      </w:r>
      <w:r>
        <w:rPr>
          <w:i/>
          <w:spacing w:val="43"/>
          <w:w w:val="95"/>
          <w:sz w:val="23"/>
        </w:rPr>
        <w:t xml:space="preserve"> </w:t>
      </w:r>
      <w:r>
        <w:rPr>
          <w:rFonts w:ascii="Symbol" w:hAnsi="Symbol"/>
          <w:w w:val="95"/>
          <w:sz w:val="23"/>
        </w:rPr>
        <w:t></w:t>
      </w:r>
      <w:r>
        <w:rPr>
          <w:spacing w:val="2"/>
          <w:w w:val="95"/>
          <w:sz w:val="23"/>
        </w:rPr>
        <w:t xml:space="preserve"> </w:t>
      </w:r>
      <w:r>
        <w:rPr>
          <w:w w:val="95"/>
          <w:sz w:val="23"/>
        </w:rPr>
        <w:t>770</w:t>
      </w:r>
      <w:r>
        <w:rPr>
          <w:spacing w:val="19"/>
          <w:w w:val="95"/>
          <w:sz w:val="23"/>
        </w:rPr>
        <w:t xml:space="preserve"> </w:t>
      </w:r>
      <w:r>
        <w:rPr>
          <w:rFonts w:ascii="Symbol" w:hAnsi="Symbol"/>
          <w:w w:val="95"/>
          <w:position w:val="-2"/>
          <w:sz w:val="37"/>
        </w:rPr>
        <w:t></w:t>
      </w:r>
      <w:r>
        <w:rPr>
          <w:w w:val="95"/>
          <w:sz w:val="23"/>
        </w:rPr>
        <w:t>dm</w:t>
      </w:r>
      <w:r>
        <w:rPr>
          <w:w w:val="95"/>
          <w:sz w:val="23"/>
          <w:vertAlign w:val="superscript"/>
        </w:rPr>
        <w:t>3</w:t>
      </w:r>
      <w:r>
        <w:rPr>
          <w:spacing w:val="-16"/>
          <w:w w:val="95"/>
          <w:sz w:val="23"/>
        </w:rPr>
        <w:t xml:space="preserve"> </w:t>
      </w:r>
      <w:r>
        <w:rPr>
          <w:rFonts w:ascii="Symbol" w:hAnsi="Symbol"/>
          <w:w w:val="95"/>
          <w:position w:val="-2"/>
          <w:sz w:val="37"/>
        </w:rPr>
        <w:t></w:t>
      </w:r>
      <w:r>
        <w:rPr>
          <w:spacing w:val="-40"/>
          <w:w w:val="95"/>
          <w:position w:val="-2"/>
          <w:sz w:val="37"/>
        </w:rPr>
        <w:t xml:space="preserve"> </w:t>
      </w:r>
      <w:r>
        <w:rPr>
          <w:w w:val="95"/>
          <w:sz w:val="24"/>
        </w:rPr>
        <w:t>.</w:t>
      </w:r>
      <w:r>
        <w:rPr>
          <w:w w:val="95"/>
          <w:sz w:val="24"/>
        </w:rPr>
        <w:tab/>
      </w:r>
      <w:r>
        <w:rPr>
          <w:b/>
          <w:w w:val="90"/>
          <w:sz w:val="24"/>
        </w:rPr>
        <w:t>D.</w:t>
      </w:r>
      <w:r>
        <w:rPr>
          <w:b/>
          <w:spacing w:val="52"/>
          <w:w w:val="90"/>
          <w:sz w:val="24"/>
        </w:rPr>
        <w:t xml:space="preserve"> </w:t>
      </w:r>
      <w:r>
        <w:rPr>
          <w:w w:val="90"/>
          <w:sz w:val="23"/>
        </w:rPr>
        <w:t>904</w:t>
      </w:r>
      <w:r>
        <w:rPr>
          <w:rFonts w:ascii="Symbol" w:hAnsi="Symbol"/>
          <w:w w:val="90"/>
          <w:position w:val="-2"/>
          <w:sz w:val="37"/>
        </w:rPr>
        <w:t></w:t>
      </w:r>
      <w:r>
        <w:rPr>
          <w:w w:val="90"/>
          <w:sz w:val="23"/>
        </w:rPr>
        <w:t>dm</w:t>
      </w:r>
      <w:r>
        <w:rPr>
          <w:w w:val="90"/>
          <w:sz w:val="23"/>
          <w:vertAlign w:val="superscript"/>
        </w:rPr>
        <w:t>3</w:t>
      </w:r>
      <w:r>
        <w:rPr>
          <w:spacing w:val="-10"/>
          <w:w w:val="90"/>
          <w:sz w:val="23"/>
        </w:rPr>
        <w:t xml:space="preserve"> </w:t>
      </w:r>
      <w:r>
        <w:rPr>
          <w:rFonts w:ascii="Symbol" w:hAnsi="Symbol"/>
          <w:w w:val="90"/>
          <w:position w:val="-2"/>
          <w:sz w:val="37"/>
        </w:rPr>
        <w:t></w:t>
      </w:r>
      <w:r>
        <w:rPr>
          <w:spacing w:val="-32"/>
          <w:w w:val="90"/>
          <w:position w:val="-2"/>
          <w:sz w:val="37"/>
        </w:rPr>
        <w:t xml:space="preserve"> </w:t>
      </w:r>
      <w:r>
        <w:rPr>
          <w:w w:val="90"/>
          <w:sz w:val="24"/>
        </w:rPr>
        <w:t>.</w:t>
      </w:r>
    </w:p>
    <w:p w14:paraId="4212CF7F" w14:textId="77777777" w:rsidR="00310CCE" w:rsidRDefault="00310CCE">
      <w:pPr>
        <w:pStyle w:val="BodyText"/>
        <w:spacing w:before="8"/>
        <w:rPr>
          <w:sz w:val="18"/>
        </w:rPr>
      </w:pPr>
    </w:p>
    <w:p w14:paraId="66AF0910" w14:textId="77777777" w:rsidR="00310CCE" w:rsidRDefault="00310CCE">
      <w:pPr>
        <w:rPr>
          <w:sz w:val="18"/>
        </w:rPr>
        <w:sectPr w:rsidR="00310CCE">
          <w:pgSz w:w="12240" w:h="15840"/>
          <w:pgMar w:top="1200" w:right="1300" w:bottom="1260" w:left="1020" w:header="0" w:footer="1066" w:gutter="0"/>
          <w:cols w:space="720"/>
        </w:sectPr>
      </w:pPr>
    </w:p>
    <w:p w14:paraId="63FB8F70" w14:textId="77777777" w:rsidR="00310CCE" w:rsidRDefault="003A2C00">
      <w:pPr>
        <w:spacing w:before="101"/>
        <w:ind w:left="112"/>
        <w:rPr>
          <w:sz w:val="24"/>
        </w:rPr>
      </w:pPr>
      <w:r>
        <w:rPr>
          <w:b/>
          <w:sz w:val="24"/>
        </w:rPr>
        <w:lastRenderedPageBreak/>
        <w:t>Câu</w:t>
      </w:r>
      <w:r>
        <w:rPr>
          <w:b/>
          <w:spacing w:val="-2"/>
          <w:sz w:val="24"/>
        </w:rPr>
        <w:t xml:space="preserve"> </w:t>
      </w:r>
      <w:r>
        <w:rPr>
          <w:b/>
          <w:sz w:val="24"/>
        </w:rPr>
        <w:t>16.</w:t>
      </w:r>
      <w:r>
        <w:rPr>
          <w:b/>
          <w:spacing w:val="-1"/>
          <w:sz w:val="24"/>
        </w:rPr>
        <w:t xml:space="preserve"> </w:t>
      </w:r>
      <w:r>
        <w:rPr>
          <w:sz w:val="24"/>
        </w:rPr>
        <w:t>Trong</w:t>
      </w:r>
      <w:r>
        <w:rPr>
          <w:spacing w:val="-1"/>
          <w:sz w:val="24"/>
        </w:rPr>
        <w:t xml:space="preserve"> </w:t>
      </w:r>
      <w:r>
        <w:rPr>
          <w:sz w:val="24"/>
        </w:rPr>
        <w:t>không</w:t>
      </w:r>
      <w:r>
        <w:rPr>
          <w:spacing w:val="-1"/>
          <w:sz w:val="24"/>
        </w:rPr>
        <w:t xml:space="preserve"> </w:t>
      </w:r>
      <w:r>
        <w:rPr>
          <w:sz w:val="24"/>
        </w:rPr>
        <w:t>gian</w:t>
      </w:r>
      <w:r>
        <w:rPr>
          <w:spacing w:val="26"/>
          <w:sz w:val="24"/>
        </w:rPr>
        <w:t xml:space="preserve"> </w:t>
      </w:r>
      <w:r>
        <w:rPr>
          <w:i/>
          <w:sz w:val="24"/>
        </w:rPr>
        <w:t>Oxyz</w:t>
      </w:r>
      <w:r>
        <w:rPr>
          <w:i/>
          <w:spacing w:val="-3"/>
          <w:sz w:val="24"/>
        </w:rPr>
        <w:t xml:space="preserve"> </w:t>
      </w:r>
      <w:r>
        <w:rPr>
          <w:sz w:val="24"/>
        </w:rPr>
        <w:t>,</w:t>
      </w:r>
      <w:r>
        <w:rPr>
          <w:spacing w:val="-1"/>
          <w:sz w:val="24"/>
        </w:rPr>
        <w:t xml:space="preserve"> </w:t>
      </w:r>
      <w:r>
        <w:rPr>
          <w:sz w:val="24"/>
        </w:rPr>
        <w:t>cho</w:t>
      </w:r>
      <w:r>
        <w:rPr>
          <w:spacing w:val="-2"/>
          <w:sz w:val="24"/>
        </w:rPr>
        <w:t xml:space="preserve"> </w:t>
      </w:r>
      <w:r>
        <w:rPr>
          <w:sz w:val="24"/>
        </w:rPr>
        <w:t>hai</w:t>
      </w:r>
      <w:r>
        <w:rPr>
          <w:spacing w:val="-1"/>
          <w:sz w:val="24"/>
        </w:rPr>
        <w:t xml:space="preserve"> </w:t>
      </w:r>
      <w:r>
        <w:rPr>
          <w:sz w:val="24"/>
        </w:rPr>
        <w:t>vec</w:t>
      </w:r>
      <w:r>
        <w:rPr>
          <w:spacing w:val="-3"/>
          <w:sz w:val="24"/>
        </w:rPr>
        <w:t xml:space="preserve"> </w:t>
      </w:r>
      <w:r>
        <w:rPr>
          <w:sz w:val="24"/>
        </w:rPr>
        <w:t>tơ</w:t>
      </w:r>
    </w:p>
    <w:p w14:paraId="44BAB9B8" w14:textId="77777777" w:rsidR="00310CCE" w:rsidRDefault="003A2C00">
      <w:pPr>
        <w:spacing w:before="91"/>
        <w:ind w:left="112"/>
        <w:rPr>
          <w:sz w:val="24"/>
        </w:rPr>
      </w:pPr>
      <w:r>
        <w:br w:type="column"/>
      </w:r>
      <w:r>
        <w:rPr>
          <w:sz w:val="24"/>
        </w:rPr>
        <w:lastRenderedPageBreak/>
        <w:t>và</w:t>
      </w:r>
      <w:r>
        <w:rPr>
          <w:spacing w:val="44"/>
          <w:sz w:val="24"/>
        </w:rPr>
        <w:t xml:space="preserve"> </w:t>
      </w:r>
      <w:r>
        <w:rPr>
          <w:i/>
          <w:position w:val="1"/>
          <w:sz w:val="24"/>
        </w:rPr>
        <w:t>v</w:t>
      </w:r>
      <w:r>
        <w:rPr>
          <w:position w:val="1"/>
          <w:sz w:val="24"/>
        </w:rPr>
        <w:t>(2;</w:t>
      </w:r>
      <w:r>
        <w:rPr>
          <w:spacing w:val="-30"/>
          <w:position w:val="1"/>
          <w:sz w:val="24"/>
        </w:rPr>
        <w:t xml:space="preserve"> </w:t>
      </w:r>
      <w:r>
        <w:rPr>
          <w:position w:val="1"/>
          <w:sz w:val="24"/>
        </w:rPr>
        <w:t>2;1)</w:t>
      </w:r>
      <w:r>
        <w:rPr>
          <w:spacing w:val="-10"/>
          <w:position w:val="1"/>
          <w:sz w:val="24"/>
        </w:rPr>
        <w:t xml:space="preserve"> </w:t>
      </w:r>
      <w:r>
        <w:rPr>
          <w:sz w:val="24"/>
        </w:rPr>
        <w:t>.</w:t>
      </w:r>
      <w:r>
        <w:rPr>
          <w:spacing w:val="7"/>
          <w:sz w:val="24"/>
        </w:rPr>
        <w:t xml:space="preserve"> </w:t>
      </w:r>
      <w:r>
        <w:rPr>
          <w:sz w:val="24"/>
        </w:rPr>
        <w:t>Vectơ</w:t>
      </w:r>
    </w:p>
    <w:p w14:paraId="4A738F40" w14:textId="77777777" w:rsidR="00310CCE" w:rsidRDefault="003A2C00">
      <w:pPr>
        <w:spacing w:before="101"/>
        <w:ind w:left="112"/>
        <w:rPr>
          <w:sz w:val="24"/>
        </w:rPr>
      </w:pPr>
      <w:r>
        <w:br w:type="column"/>
      </w:r>
      <w:r>
        <w:rPr>
          <w:sz w:val="24"/>
        </w:rPr>
        <w:lastRenderedPageBreak/>
        <w:t>có</w:t>
      </w:r>
      <w:r>
        <w:rPr>
          <w:spacing w:val="-1"/>
          <w:sz w:val="24"/>
        </w:rPr>
        <w:t xml:space="preserve"> </w:t>
      </w:r>
      <w:r>
        <w:rPr>
          <w:sz w:val="24"/>
        </w:rPr>
        <w:t>tọa</w:t>
      </w:r>
      <w:r>
        <w:rPr>
          <w:spacing w:val="-1"/>
          <w:sz w:val="24"/>
        </w:rPr>
        <w:t xml:space="preserve"> </w:t>
      </w:r>
      <w:r>
        <w:rPr>
          <w:sz w:val="24"/>
        </w:rPr>
        <w:t>độ là</w:t>
      </w:r>
    </w:p>
    <w:p w14:paraId="4E4B680F" w14:textId="77777777" w:rsidR="00310CCE" w:rsidRDefault="00310CCE">
      <w:pPr>
        <w:rPr>
          <w:sz w:val="24"/>
        </w:rPr>
        <w:sectPr w:rsidR="00310CCE">
          <w:type w:val="continuous"/>
          <w:pgSz w:w="12240" w:h="15840"/>
          <w:pgMar w:top="1060" w:right="1300" w:bottom="1200" w:left="1020" w:header="720" w:footer="720" w:gutter="0"/>
          <w:cols w:num="3" w:space="720" w:equalWidth="0">
            <w:col w:w="4800" w:space="1009"/>
            <w:col w:w="2036" w:space="511"/>
            <w:col w:w="1564"/>
          </w:cols>
        </w:sectPr>
      </w:pPr>
    </w:p>
    <w:p w14:paraId="3DE3F12C" w14:textId="05239C87" w:rsidR="00310CCE" w:rsidRDefault="00021D04">
      <w:pPr>
        <w:tabs>
          <w:tab w:val="left" w:pos="3516"/>
          <w:tab w:val="left" w:pos="5782"/>
          <w:tab w:val="left" w:pos="8051"/>
        </w:tabs>
        <w:spacing w:before="40"/>
        <w:ind w:left="112"/>
        <w:rPr>
          <w:sz w:val="24"/>
        </w:rPr>
      </w:pPr>
      <w:r>
        <w:rPr>
          <w:noProof/>
        </w:rPr>
        <w:lastRenderedPageBreak/>
        <mc:AlternateContent>
          <mc:Choice Requires="wpg">
            <w:drawing>
              <wp:anchor distT="0" distB="0" distL="114300" distR="114300" simplePos="0" relativeHeight="15834624" behindDoc="0" locked="0" layoutInCell="1" allowOverlap="1" wp14:anchorId="5EEF0EF1" wp14:editId="1B7225DF">
                <wp:simplePos x="0" y="0"/>
                <wp:positionH relativeFrom="page">
                  <wp:posOffset>3776980</wp:posOffset>
                </wp:positionH>
                <wp:positionV relativeFrom="paragraph">
                  <wp:posOffset>-219710</wp:posOffset>
                </wp:positionV>
                <wp:extent cx="593090" cy="217170"/>
                <wp:effectExtent l="0" t="0" r="0" b="0"/>
                <wp:wrapNone/>
                <wp:docPr id="17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17170"/>
                          <a:chOff x="5948" y="-346"/>
                          <a:chExt cx="934" cy="342"/>
                        </a:xfrm>
                      </wpg:grpSpPr>
                      <pic:pic xmlns:pic="http://schemas.openxmlformats.org/drawingml/2006/picture">
                        <pic:nvPicPr>
                          <pic:cNvPr id="175" name="Picture 11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5948" y="-346"/>
                            <a:ext cx="934" cy="208"/>
                          </a:xfrm>
                          <a:prstGeom prst="rect">
                            <a:avLst/>
                          </a:prstGeom>
                          <a:noFill/>
                          <a:extLst>
                            <a:ext uri="{909E8E84-426E-40DD-AFC4-6F175D3DCCD1}">
                              <a14:hiddenFill xmlns:a14="http://schemas.microsoft.com/office/drawing/2010/main">
                                <a:solidFill>
                                  <a:srgbClr val="FFFFFF"/>
                                </a:solidFill>
                              </a14:hiddenFill>
                            </a:ext>
                          </a:extLst>
                        </pic:spPr>
                      </pic:pic>
                      <wps:wsp>
                        <wps:cNvPr id="176" name="Text Box 116"/>
                        <wps:cNvSpPr txBox="1">
                          <a:spLocks noChangeArrowheads="1"/>
                        </wps:cNvSpPr>
                        <wps:spPr bwMode="auto">
                          <a:xfrm>
                            <a:off x="5948" y="-346"/>
                            <a:ext cx="93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28DA" w14:textId="77777777" w:rsidR="00310CCE" w:rsidRDefault="003A2C00">
                              <w:pPr>
                                <w:spacing w:before="46"/>
                                <w:ind w:left="-17"/>
                                <w:rPr>
                                  <w:sz w:val="24"/>
                                </w:rPr>
                              </w:pPr>
                              <w:r>
                                <w:rPr>
                                  <w:i/>
                                  <w:spacing w:val="-3"/>
                                  <w:sz w:val="24"/>
                                </w:rPr>
                                <w:t>u</w:t>
                              </w:r>
                              <w:r>
                                <w:rPr>
                                  <w:spacing w:val="-3"/>
                                  <w:sz w:val="24"/>
                                </w:rPr>
                                <w:t>(1;1;</w:t>
                              </w:r>
                              <w:r>
                                <w:rPr>
                                  <w:spacing w:val="-33"/>
                                  <w:sz w:val="24"/>
                                </w:rPr>
                                <w:t xml:space="preserve"> </w:t>
                              </w:r>
                              <w:r>
                                <w:rPr>
                                  <w:rFonts w:ascii="Symbol" w:hAnsi="Symbol"/>
                                  <w:spacing w:val="-2"/>
                                  <w:sz w:val="24"/>
                                </w:rPr>
                                <w:t></w:t>
                              </w:r>
                              <w:r>
                                <w:rPr>
                                  <w:spacing w:val="-2"/>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EEF0EF1" id="Group 115" o:spid="_x0000_s1292" style="position:absolute;left:0;text-align:left;margin-left:297.4pt;margin-top:-17.3pt;width:46.7pt;height:17.1pt;z-index:15834624;mso-position-horizontal-relative:page" coordorigin="5948,-346" coordsize="934,3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qXkDPQQAAEgLAAAOAAAAZHJzL2Uyb0RvYy54bWzcVttu4zYQfS/QfxD0 rliSZcsSYi8cX4IF0jbobj+ApiiLWIlUSfqSLfrvnSEl3xJ0F5s+1YDt4W00c86cEe8/HJva2zOl uRRTP7oLfY8JKgsutlP/j8/rYOJ72hBRkFoKNvVfmPY/zH7+6f7Q5iyWlawLpjxwInR+aKd+ZUyb DwaaVqwh+k62TMBiKVVDDAzVdlAocgDvTT2Iw3A8OEhVtEpSpjXMLt2iP7P+y5JR81tZama8eupD bMb+Kvu7wd/B7J7kW0XaitMuDPIDUTSEC3joydWSGOLtFH/lquFUSS1Lc0dlM5BlySmzOUA2UXiT zaOSu9bmss0P2/YEE0B7g9MPu6W/7p+VxwvgLk18T5AGSLLP9aJohPAc2m0Oux5V+6l9Vi5HMJ8k /aJheXC7juOt2+xtDr/IAhySnZEWnmOpGnQBiXtHy8LLiQV2NB6FyVE2DDPgisJSHKVR2rFEK6AS T42yBKoKVoNhMnYM0mrVnc6GkAYeHSYxrg1I7h5qA+0Cm923nObw7SAF6xWk3y49OGV2ivmdk+a7 fDREfdm1AbDfEsM3vObmxVYy4INBif0zp4gzDi7ZGfXswDo+FvhJMcF+nztFMCvLjSfkoiJiy+a6 BRkAweCgn1JKHipGCo3TiNK1Fzu8imRT83bN6xrJQ7vLGZR0U4lvwOaqfCnprmHCONkqVkP6UuiK t9r3VM6aDYMqVB8LiJNCyzBQN63iwtjCgeJ40gafjmVilfVXPJmHYRY/BItRuAiSMF0F8yxJgzRc pUmYTKJFtPgbT0dJvtMMUCH1suVd6DD7Kvg3ZdQ1HCdQK3RvT2w7ceUFAdky60OEikOEMFat6O+A PewD2yhmaIVmCUB287D5tGBRPwONlGiQ3DdV9IYeECTU0kkNcTi5UgPUidLmkcnGQwOAhzgt0mQP QLvM+i0Ys5BIv82kT/SSiyzMVpPVJAmSeLwCLpbLYL5eJMF4HaWj5XC5WCyjnouKFwUT6O79VFhk Zc2Lvji12m4WtXIUre2nS1yftw2wJM5h9PT1/7bSLBuIf6cOoAObIbymdF/9MPq+EsKX1FsN/lNF Wgaoo9tLrY97rX9GIh/kEcRuO123ETuxZ46wgPq1GLiG/C8KvzjqHvif1dZtp31PbdXiqthAHm7m f1xzVzKK4iR8iLNgPZ6kQbJORkGWhpMgjLKHbBwmWbJcX8voiQv2fhl5B+gVo3jkauksFGxhF3oK 7ee1nkjecAP3uJo3U39y2kRyfMesRGHbhiG8dvaF/DD8Xnb9v5Mf1quTH1rmuDnaa8rE3gZwaiOL F5CBktC94LoAl1AwKqm++t4BLnRTX/+5I/h6rj8K0Cne/npD9camN4igcHTqG99z5sK4W+IO3kHb Cjw7nQk5h7tMyW2HPEcBoeMAWoO17HXNptNdLfE+eDm2u84X4Nk/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nFSPSOEAAAAJAQAADwAAAGRycy9kb3ducmV2LnhtbEyPQW+CQBCF 7036HzbTpDddUCRIWYwxbU+mSbVJ422FEYjsLGFXwH/f6ak9zpuX976XbSbTigF711hSEM4DEEiF LRuqFHwd32YJCOc1lbq1hAru6GCTPz5kOi3tSJ84HHwlOIRcqhXU3neplK6o0Wg3tx0S/y62N9rz 2Vey7PXI4aaViyCIpdENcUOtO9zVWFwPN6PgfdTjdhm+DvvrZXc/HVcf3/sQlXp+mrYvIDxO/s8M v/iMDjkzne2NSidaBat1xOhewWwZxSDYESfJAsSZlQhknsn/C/IfAAAA//8DAFBLAwQKAAAAAAAA ACEAC1MEKeYAAADmAAAAFAAAAGRycy9tZWRpYS9pbWFnZTEucG5niVBORw0KGgoAAAANSUhEUgAA AI8AAAAgCAMAAAFr8OsMAAAAAXNSR0IArs4c6QAAAARnQU1BAACxjwv8YQUAAAAYUExURQAAAAAA AAAAAAAAAAAAAAAAAAAAAAAAAFY3HCoAAAAIdFJOUwCdB21H/1ezWpa71QAAAAlwSFlzAAAh1QAA IdUBBJy0nQAAAENJREFUSEvt0zsOQCEIRFH8oPvfsdFMQ+3TmJd7mgFKAnZaUyJyJW6oU2Hn+J0P jnp9h3d1AIBdHmRNX+BJBQAAkdkAQmcAm5PPyU0AAAAASUVORK5CYIJQSwECLQAUAAYACAAAACEA sYJntgoBAAATAgAAEwAAAAAAAAAAAAAAAAAAAAAAW0NvbnRlbnRfVHlwZXNdLnhtbFBLAQItABQA BgAIAAAAIQA4/SH/1gAAAJQBAAALAAAAAAAAAAAAAAAAADsBAABfcmVscy8ucmVsc1BLAQItABQA BgAIAAAAIQDVqXkDPQQAAEgLAAAOAAAAAAAAAAAAAAAAADoCAABkcnMvZTJvRG9jLnhtbFBLAQIt ABQABgAIAAAAIQCqJg6+vAAAACEBAAAZAAAAAAAAAAAAAAAAAKMGAABkcnMvX3JlbHMvZTJvRG9j LnhtbC5yZWxzUEsBAi0AFAAGAAgAAAAhAJxUj0jhAAAACQEAAA8AAAAAAAAAAAAAAAAAlgcAAGRy cy9kb3ducmV2LnhtbFBLAQItAAoAAAAAAAAAIQALUwQp5gAAAOYAAAAUAAAAAAAAAAAAAAAAAKQI AABkcnMvbWVkaWEvaW1hZ2UxLnBuZ1BLBQYAAAAABgAGAHwBAAC8CQAAAAA= ">
                <v:shape id="Picture 117" o:spid="_x0000_s1293" type="#_x0000_t75" style="position:absolute;left:5948;top:-346;width:934;height:20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TtuIxAAAANwAAAAPAAAAZHJzL2Rvd25yZXYueG1sRE9Na8JA EL0L/odlCl5ENxVsJHUViQi10ENVxOOYnSah2dl0dxvjv+8WCr3N433Oct2bRnTkfG1ZweM0AUFc WF1zqeB03E0WIHxA1thYJgV38rBeDQdLzLS98Tt1h1CKGMI+QwVVCG0mpS8qMuintiWO3Id1BkOE rpTa4S2Gm0bOkuRJGqw5NlTYUl5R8Xn4Ngouafs1PuezPNTdyeVv1/l297pXavTQb55BBOrDv/jP /aLj/HQOv8/EC+TqBwAA//8DAFBLAQItABQABgAIAAAAIQDb4fbL7gAAAIUBAAATAAAAAAAAAAAA AAAAAAAAAABbQ29udGVudF9UeXBlc10ueG1sUEsBAi0AFAAGAAgAAAAhAFr0LFu/AAAAFQEAAAsA AAAAAAAAAAAAAAAAHwEAAF9yZWxzLy5yZWxzUEsBAi0AFAAGAAgAAAAhAMxO24jEAAAA3AAAAA8A AAAAAAAAAAAAAAAABwIAAGRycy9kb3ducmV2LnhtbFBLBQYAAAAAAwADALcAAAD4AgAAAAA= ">
                  <v:imagedata r:id="rId157" o:title=""/>
                </v:shape>
                <v:shape id="Text Box 116" o:spid="_x0000_s1294" type="#_x0000_t202" style="position:absolute;left:5948;top:-346;width:934;height:3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fR99wgAAANwAAAAPAAAAZHJzL2Rvd25yZXYueG1sRE9Na8JA EL0X/A/LFHqrm3qINXUVEQWhUIzx4HGaHZPF7GzMrpr+e1coeJvH+5zpvLeNuFLnjWMFH8MEBHHp tOFKwb5Yv3+C8AFZY+OYFPyRh/ls8DLFTLsb53TdhUrEEPYZKqhDaDMpfVmTRT90LXHkjq6zGCLs Kqk7vMVw28hRkqTSouHYUGNLy5rK0+5iFSwOnK/M+ed3mx9zUxSThL/Tk1Jvr/3iC0SgPjzF/+6N jvPHKTyeiRfI2R0AAP//AwBQSwECLQAUAAYACAAAACEA2+H2y+4AAACFAQAAEwAAAAAAAAAAAAAA AAAAAAAAW0NvbnRlbnRfVHlwZXNdLnhtbFBLAQItABQABgAIAAAAIQBa9CxbvwAAABUBAAALAAAA AAAAAAAAAAAAAB8BAABfcmVscy8ucmVsc1BLAQItABQABgAIAAAAIQDZfR99wgAAANwAAAAPAAAA AAAAAAAAAAAAAAcCAABkcnMvZG93bnJldi54bWxQSwUGAAAAAAMAAwC3AAAA9gIAAAAA " filled="f" stroked="f">
                  <v:textbox inset="0,0,0,0">
                    <w:txbxContent>
                      <w:p w14:paraId="607128DA" w14:textId="77777777" w:rsidR="00310CCE" w:rsidRDefault="003A2C00">
                        <w:pPr>
                          <w:spacing w:before="46"/>
                          <w:ind w:left="-17"/>
                          <w:rPr>
                            <w:sz w:val="24"/>
                          </w:rPr>
                        </w:pPr>
                        <w:r>
                          <w:rPr>
                            <w:i/>
                            <w:spacing w:val="-3"/>
                            <w:sz w:val="24"/>
                          </w:rPr>
                          <w:t>u</w:t>
                        </w:r>
                        <w:r>
                          <w:rPr>
                            <w:spacing w:val="-3"/>
                            <w:sz w:val="24"/>
                          </w:rPr>
                          <w:t>(1;1;</w:t>
                        </w:r>
                        <w:r>
                          <w:rPr>
                            <w:spacing w:val="-33"/>
                            <w:sz w:val="24"/>
                          </w:rPr>
                          <w:t xml:space="preserve"> </w:t>
                        </w:r>
                        <w:r>
                          <w:rPr>
                            <w:rFonts w:ascii="Symbol" w:hAnsi="Symbol"/>
                            <w:spacing w:val="-2"/>
                            <w:sz w:val="24"/>
                          </w:rPr>
                          <w:t></w:t>
                        </w:r>
                        <w:r>
                          <w:rPr>
                            <w:spacing w:val="-2"/>
                            <w:sz w:val="24"/>
                          </w:rPr>
                          <w:t>1)</w:t>
                        </w:r>
                      </w:p>
                    </w:txbxContent>
                  </v:textbox>
                </v:shape>
                <w10:wrap anchorx="page"/>
              </v:group>
            </w:pict>
          </mc:Fallback>
        </mc:AlternateContent>
      </w:r>
      <w:r w:rsidR="003A2C00">
        <w:rPr>
          <w:noProof/>
        </w:rPr>
        <w:drawing>
          <wp:anchor distT="0" distB="0" distL="0" distR="0" simplePos="0" relativeHeight="480554496" behindDoc="1" locked="0" layoutInCell="1" allowOverlap="1" wp14:anchorId="141D2D2A" wp14:editId="3E5A502B">
            <wp:simplePos x="0" y="0"/>
            <wp:positionH relativeFrom="page">
              <wp:posOffset>4614615</wp:posOffset>
            </wp:positionH>
            <wp:positionV relativeFrom="paragraph">
              <wp:posOffset>-219435</wp:posOffset>
            </wp:positionV>
            <wp:extent cx="544892" cy="131588"/>
            <wp:effectExtent l="0" t="0" r="0" b="0"/>
            <wp:wrapNone/>
            <wp:docPr id="8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9.png"/>
                    <pic:cNvPicPr/>
                  </pic:nvPicPr>
                  <pic:blipFill>
                    <a:blip r:embed="rId158" cstate="print"/>
                    <a:stretch>
                      <a:fillRect/>
                    </a:stretch>
                  </pic:blipFill>
                  <pic:spPr>
                    <a:xfrm>
                      <a:off x="0" y="0"/>
                      <a:ext cx="544892" cy="131588"/>
                    </a:xfrm>
                    <a:prstGeom prst="rect">
                      <a:avLst/>
                    </a:prstGeom>
                  </pic:spPr>
                </pic:pic>
              </a:graphicData>
            </a:graphic>
          </wp:anchor>
        </w:drawing>
      </w:r>
      <w:r>
        <w:rPr>
          <w:noProof/>
        </w:rPr>
        <mc:AlternateContent>
          <mc:Choice Requires="wpg">
            <w:drawing>
              <wp:anchor distT="0" distB="0" distL="114300" distR="114300" simplePos="0" relativeHeight="15835648" behindDoc="0" locked="0" layoutInCell="1" allowOverlap="1" wp14:anchorId="29C24608" wp14:editId="7037DA31">
                <wp:simplePos x="0" y="0"/>
                <wp:positionH relativeFrom="page">
                  <wp:posOffset>5669280</wp:posOffset>
                </wp:positionH>
                <wp:positionV relativeFrom="paragraph">
                  <wp:posOffset>-203200</wp:posOffset>
                </wp:positionV>
                <wp:extent cx="318135" cy="201295"/>
                <wp:effectExtent l="0" t="0" r="0" b="0"/>
                <wp:wrapNone/>
                <wp:docPr id="17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01295"/>
                          <a:chOff x="8928" y="-320"/>
                          <a:chExt cx="501" cy="317"/>
                        </a:xfrm>
                      </wpg:grpSpPr>
                      <pic:pic xmlns:pic="http://schemas.openxmlformats.org/drawingml/2006/picture">
                        <pic:nvPicPr>
                          <pic:cNvPr id="172" name="Picture 11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8927" y="-320"/>
                            <a:ext cx="501" cy="193"/>
                          </a:xfrm>
                          <a:prstGeom prst="rect">
                            <a:avLst/>
                          </a:prstGeom>
                          <a:noFill/>
                          <a:extLst>
                            <a:ext uri="{909E8E84-426E-40DD-AFC4-6F175D3DCCD1}">
                              <a14:hiddenFill xmlns:a14="http://schemas.microsoft.com/office/drawing/2010/main">
                                <a:solidFill>
                                  <a:srgbClr val="FFFFFF"/>
                                </a:solidFill>
                              </a14:hiddenFill>
                            </a:ext>
                          </a:extLst>
                        </pic:spPr>
                      </pic:pic>
                      <wps:wsp>
                        <wps:cNvPr id="173" name="Text Box 113"/>
                        <wps:cNvSpPr txBox="1">
                          <a:spLocks noChangeArrowheads="1"/>
                        </wps:cNvSpPr>
                        <wps:spPr bwMode="auto">
                          <a:xfrm>
                            <a:off x="8927" y="-320"/>
                            <a:ext cx="50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2C88" w14:textId="77777777" w:rsidR="00310CCE" w:rsidRDefault="003A2C00">
                              <w:pPr>
                                <w:spacing w:before="45"/>
                                <w:ind w:left="-6"/>
                                <w:rPr>
                                  <w:i/>
                                </w:rPr>
                              </w:pPr>
                              <w:r>
                                <w:rPr>
                                  <w:i/>
                                  <w:w w:val="110"/>
                                </w:rPr>
                                <w:t>v</w:t>
                              </w:r>
                              <w:r>
                                <w:rPr>
                                  <w:i/>
                                  <w:spacing w:val="-13"/>
                                  <w:w w:val="110"/>
                                </w:rPr>
                                <w:t xml:space="preserve"> </w:t>
                              </w:r>
                              <w:r>
                                <w:rPr>
                                  <w:rFonts w:ascii="Symbol" w:hAnsi="Symbol"/>
                                  <w:w w:val="110"/>
                                </w:rPr>
                                <w:t></w:t>
                              </w:r>
                              <w:r>
                                <w:rPr>
                                  <w:spacing w:val="-24"/>
                                  <w:w w:val="110"/>
                                </w:rPr>
                                <w:t xml:space="preserve"> </w:t>
                              </w:r>
                              <w:r>
                                <w:rPr>
                                  <w:i/>
                                  <w:w w:val="110"/>
                                </w:rPr>
                                <w: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9C24608" id="Group 112" o:spid="_x0000_s1295" style="position:absolute;left:0;text-align:left;margin-left:446.4pt;margin-top:-16pt;width:25.05pt;height:15.85pt;z-index:15835648;mso-position-horizontal-relative:page" coordorigin="8928,-320" coordsize="501,31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YDYoMPgQAAEgLAAAOAAAAZHJzL2Uyb0RvYy54bWzcVttu4zYQfS/QfyD0 rliSZVsSYi8cX4IF0jbobj+AliiLWIlUSfqSLfrvnSEl3xJ0F5s+1YDt4W04c84ckvcfjk1N9kxp LsXUC+8CjzCRy4KL7dT74/PaTzyiDRUFraVgU++Fae/D7Oef7g9txiJZybpgioATobNDO/UqY9ps MNB5xRqq72TLBAyWUjXUQFNtB4WiB/De1IMoCMaDg1RFq2TOtIbepRv0ZtZ/WbLc/FaWmhlSTz2I zdhfZX83+DuY3dNsq2hb8bwLg/5AFA3lAjY9uVpSQ8lO8VeuGp4rqWVp7nLZDGRZ8pzZHCCbMLjJ 5lHJXWtz2WaHbXuCCaC9wemH3ea/7p8V4QVwNwk9ImgDJNl9SRhGCM+h3WYw61G1n9pn5XIE80nm XzQMD27Hsb11k8nm8IsswCHdGWnhOZaqQReQODlaFl5OLLCjITl0DsMkHI48ksMQgBKlI8dSXgGV uCpJI6gqGPWHUcdgXq261aMA0sClw3CC6wY0c5vaQLvAZvctzzP4dpCC9QrSb5cerDI7xbzOSfNd PhqqvuxaH9hvqeEbXnPzYisZ8MGgxP6Z54gzNi7ZiXp2YBy3BX5iTLCf51ZRzMpyQ4RcVFRs2Vy3 IAMgGBz0XUrJQ8VoobEbUbr2YptXkWxq3q55XSN5aHc5g5JuKvEN2FyVL2W+a5gwTraK1ZC+FLri rfaIylizYVCF6mOB/MGRYaBuWsWFsYUDxfGkDe6OZWKV9VeUzIMgjR78xShY+HEwWfnzNJ74k2A1 iYM4CRfh4m9cHcbZTjNAhdbLlnehQ++r4N+UUXfgOIFaoZM9tceJKy8IyJZZHyJUHCKEsWqV/w7Y wzywjWImr9AsAciuHyafBizqZ6CREg2S+6aKQA+TGz0gSKilkxrCdHilBqgTpc0jkw1BA4CHOC3S dA9Au8z6KRizkEi/zaRP9JKLNEhXySqJ/Tgar4CL5dKfrxexP16Hk9FyuFwslmHPRcWLggl0934q LLKy5kVfnFptN4taOYrW9tMlrs/TBlgS5zB6+vp/W2mWDcS/UwfQgYchXFO6r35ofV8J4SX11gH/ qaItA9TR7aXWh73WPyORD/IIYrf8dRPxJCbmCAOoX4uBO5D/ReEXS92G/1lt3Z6076mtWlwVG8jD 9fyPa+5KRmEUBw9R6q/HycSP1/HITydB4gdh+pCOgziNl+trGT1xwd4vI3KYeukoGrlaOgsFj7AL PQX281pPNGu4gXdczRu4nk+TaIZ3zEoU9tgwlNfOvpAfht/Lrv938sN6dfJDyxw3R/tMSex9hV0b WbyADJSE0wuedvAIBaOS6qtHDvCgm3r6zx3F67n+KECn+PrrDdUbm96gIoelU894xJkL416JO7iD thV4djoTcg5vmZLbE/IcBYSODTgarGWfazad7mmJ78HLtp11fgDP/gE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Kco0H3gAAAACQEAAA8AAABkcnMvZG93bnJldi54bWxMj0FLw0AQ he+C/2EZwVu7SarSxGxKKeqpCG0F8bbNTpPQ7GzIbpP03zs96fHNe7z5Xr6abCsG7H3jSEE8j0Ag lc40VCn4OrzPliB80GR06wgVXNHDqri/y3Vm3Eg7HPahElxCPtMK6hC6TEpf1mi1n7sOib2T660O LPtKml6PXG5bmUTRi7S6If5Q6w43NZbn/cUq+Bj1uF7Eb8P2fNpcfw7Pn9/bGJV6fJjWryACTuEv DDd8RoeCmY7uQsaLVsEyTRg9KJgtEh7FifQpSUEcbxeQRS7/Lyh+AQAA//8DAFBLAwQKAAAAAAAA ACEAhhY8RgoBAAAKAQAAFAAAAGRycy9tZWRpYS9pbWFnZTEucG5niVBORw0KGgoAAAANSUhEUgAA AE0AAAAdCAMAAAGvXiHjAAAAAXNSR0IArs4c6QAAAARnQU1BAACxjwv8YQUAAAAeUExURQAAAAAA AAAAAAAAAAAAAAAAAAAAAAAAAAAAAAAAALcob2oAAAAKdFJOUwBmUy0qMlX/RLPQ+iLDAAAACXBI WXMAACHVAAAh1QEEnLSdAAAAX0lEQVQ4T+3TQQ6AIAwEwArq0v9/WJFNMKKk4YRJ59IF2huVG9VS cJW+0sSJ2eiJ8XH4obgxNNLK4Mbl76F4+/Lty/diWFbGuQERC5Ndws5UhApA4G0f+zPzjHNTEzkA pocBnyx4fD0AAAAASUVORK5CYIJQSwECLQAUAAYACAAAACEAsYJntgoBAAATAgAAEwAAAAAAAAAA AAAAAAAAAAAAW0NvbnRlbnRfVHlwZXNdLnhtbFBLAQItABQABgAIAAAAIQA4/SH/1gAAAJQBAAAL AAAAAAAAAAAAAAAAADsBAABfcmVscy8ucmVsc1BLAQItABQABgAIAAAAIQDYDYoMPgQAAEgLAAAO AAAAAAAAAAAAAAAAADoCAABkcnMvZTJvRG9jLnhtbFBLAQItABQABgAIAAAAIQCqJg6+vAAAACEB AAAZAAAAAAAAAAAAAAAAAKQGAABkcnMvX3JlbHMvZTJvRG9jLnhtbC5yZWxzUEsBAi0AFAAGAAgA AAAhAKco0H3gAAAACQEAAA8AAAAAAAAAAAAAAAAAlwcAAGRycy9kb3ducmV2LnhtbFBLAQItAAoA AAAAAAAAIQCGFjxGCgEAAAoBAAAUAAAAAAAAAAAAAAAAAKQIAABkcnMvbWVkaWEvaW1hZ2UxLnBu Z1BLBQYAAAAABgAGAHwBAADgCQAAAAA= ">
                <v:shape id="Picture 114" o:spid="_x0000_s1296" type="#_x0000_t75" style="position:absolute;left:8927;top:-320;width:501;height:19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tqSnwgAAANwAAAAPAAAAZHJzL2Rvd25yZXYueG1sRE/basJA EH0v+A/LCL7VjXnwkroJRbCIINToB0yzYxKanQ272xj79d1CoW9zONfZFqPpxEDOt5YVLOYJCOLK 6pZrBdfL/nkNwgdkjZ1lUvAgD0U+edpipu2dzzSUoRYxhH2GCpoQ+kxKXzVk0M9tTxy5m3UGQ4Su ltrhPYabTqZJspQGW44NDfa0a6j6LL+MgnRz3Je8fjsfhu+b7sh+jO8np9RsOr6+gAg0hn/xn/ug 4/xVCr/PxAtk/gMAAP//AwBQSwECLQAUAAYACAAAACEA2+H2y+4AAACFAQAAEwAAAAAAAAAAAAAA AAAAAAAAW0NvbnRlbnRfVHlwZXNdLnhtbFBLAQItABQABgAIAAAAIQBa9CxbvwAAABUBAAALAAAA AAAAAAAAAAAAAB8BAABfcmVscy8ucmVsc1BLAQItABQABgAIAAAAIQAItqSnwgAAANwAAAAPAAAA AAAAAAAAAAAAAAcCAABkcnMvZG93bnJldi54bWxQSwUGAAAAAAMAAwC3AAAA9gIAAAAA ">
                  <v:imagedata r:id="rId160" o:title=""/>
                </v:shape>
                <v:shape id="Text Box 113" o:spid="_x0000_s1297" type="#_x0000_t202" style="position:absolute;left:8927;top:-320;width:501;height:31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CrzlwwAAANwAAAAPAAAAZHJzL2Rvd25yZXYueG1sRE9Na8JA EL0X/A/LCL3VjS1Yja4ioiAUpDEePI7ZMVnMzqbZVdN/7xYK3ubxPme26GwtbtR641jBcJCAIC6c NlwqOOSbtzEIH5A11o5JwS95WMx7LzNMtbtzRrd9KEUMYZ+igiqEJpXSFxVZ9APXEEfu7FqLIcK2 lLrFewy3tXxPkpG0aDg2VNjQqqLisr9aBcsjZ2vzszt9Z+fM5Pkk4a/RRanXfrecggjUhaf4373V cf7nB/w9Ey+Q8wcAAAD//wMAUEsBAi0AFAAGAAgAAAAhANvh9svuAAAAhQEAABMAAAAAAAAAAAAA AAAAAAAAAFtDb250ZW50X1R5cGVzXS54bWxQSwECLQAUAAYACAAAACEAWvQsW78AAAAVAQAACwAA AAAAAAAAAAAAAAAfAQAAX3JlbHMvLnJlbHNQSwECLQAUAAYACAAAACEAyQq85cMAAADcAAAADwAA AAAAAAAAAAAAAAAHAgAAZHJzL2Rvd25yZXYueG1sUEsFBgAAAAADAAMAtwAAAPcCAAAAAA== " filled="f" stroked="f">
                  <v:textbox inset="0,0,0,0">
                    <w:txbxContent>
                      <w:p w14:paraId="59BE2C88" w14:textId="77777777" w:rsidR="00310CCE" w:rsidRDefault="003A2C00">
                        <w:pPr>
                          <w:spacing w:before="45"/>
                          <w:ind w:left="-6"/>
                          <w:rPr>
                            <w:i/>
                          </w:rPr>
                        </w:pPr>
                        <w:r>
                          <w:rPr>
                            <w:i/>
                            <w:w w:val="110"/>
                          </w:rPr>
                          <w:t>v</w:t>
                        </w:r>
                        <w:r>
                          <w:rPr>
                            <w:i/>
                            <w:spacing w:val="-13"/>
                            <w:w w:val="110"/>
                          </w:rPr>
                          <w:t xml:space="preserve"> </w:t>
                        </w:r>
                        <w:r>
                          <w:rPr>
                            <w:rFonts w:ascii="Symbol" w:hAnsi="Symbol"/>
                            <w:w w:val="110"/>
                          </w:rPr>
                          <w:t></w:t>
                        </w:r>
                        <w:r>
                          <w:rPr>
                            <w:spacing w:val="-24"/>
                            <w:w w:val="110"/>
                          </w:rPr>
                          <w:t xml:space="preserve"> </w:t>
                        </w:r>
                        <w:r>
                          <w:rPr>
                            <w:i/>
                            <w:w w:val="110"/>
                          </w:rPr>
                          <w:t>u</w:t>
                        </w:r>
                      </w:p>
                    </w:txbxContent>
                  </v:textbox>
                </v:shape>
                <w10:wrap anchorx="page"/>
              </v:group>
            </w:pict>
          </mc:Fallback>
        </mc:AlternateContent>
      </w:r>
      <w:r w:rsidR="003A2C00">
        <w:rPr>
          <w:b/>
          <w:sz w:val="24"/>
        </w:rPr>
        <w:t>A.</w:t>
      </w:r>
      <w:r w:rsidR="003A2C00">
        <w:rPr>
          <w:b/>
          <w:spacing w:val="47"/>
          <w:sz w:val="24"/>
        </w:rPr>
        <w:t xml:space="preserve"> </w:t>
      </w:r>
      <w:r w:rsidR="003A2C00">
        <w:rPr>
          <w:sz w:val="23"/>
        </w:rPr>
        <w:t>(3;</w:t>
      </w:r>
      <w:r w:rsidR="003A2C00">
        <w:rPr>
          <w:spacing w:val="-35"/>
          <w:sz w:val="23"/>
        </w:rPr>
        <w:t xml:space="preserve"> </w:t>
      </w:r>
      <w:r w:rsidR="003A2C00">
        <w:rPr>
          <w:sz w:val="23"/>
        </w:rPr>
        <w:t>3;</w:t>
      </w:r>
      <w:r w:rsidR="003A2C00">
        <w:rPr>
          <w:spacing w:val="-31"/>
          <w:sz w:val="23"/>
        </w:rPr>
        <w:t xml:space="preserve"> </w:t>
      </w:r>
      <w:r w:rsidR="003A2C00">
        <w:rPr>
          <w:sz w:val="23"/>
        </w:rPr>
        <w:t>0)</w:t>
      </w:r>
      <w:r w:rsidR="003A2C00">
        <w:rPr>
          <w:spacing w:val="-3"/>
          <w:sz w:val="23"/>
        </w:rPr>
        <w:t xml:space="preserve"> </w:t>
      </w:r>
      <w:r w:rsidR="003A2C00">
        <w:rPr>
          <w:sz w:val="24"/>
        </w:rPr>
        <w:t>.</w:t>
      </w:r>
      <w:r w:rsidR="003A2C00">
        <w:rPr>
          <w:sz w:val="24"/>
        </w:rPr>
        <w:tab/>
      </w:r>
      <w:r w:rsidR="003A2C00">
        <w:rPr>
          <w:b/>
          <w:spacing w:val="-1"/>
          <w:sz w:val="24"/>
        </w:rPr>
        <w:t>B.</w:t>
      </w:r>
      <w:r w:rsidR="003A2C00">
        <w:rPr>
          <w:b/>
          <w:spacing w:val="32"/>
          <w:sz w:val="24"/>
        </w:rPr>
        <w:t xml:space="preserve"> </w:t>
      </w:r>
      <w:r w:rsidR="003A2C00">
        <w:rPr>
          <w:sz w:val="23"/>
        </w:rPr>
        <w:t>(1;1;</w:t>
      </w:r>
      <w:r w:rsidR="003A2C00">
        <w:rPr>
          <w:spacing w:val="-30"/>
          <w:sz w:val="23"/>
        </w:rPr>
        <w:t xml:space="preserve"> </w:t>
      </w:r>
      <w:r w:rsidR="003A2C00">
        <w:rPr>
          <w:sz w:val="23"/>
        </w:rPr>
        <w:t>2)</w:t>
      </w:r>
      <w:r w:rsidR="003A2C00">
        <w:rPr>
          <w:spacing w:val="-11"/>
          <w:sz w:val="23"/>
        </w:rPr>
        <w:t xml:space="preserve"> </w:t>
      </w:r>
      <w:r w:rsidR="003A2C00">
        <w:rPr>
          <w:sz w:val="24"/>
        </w:rPr>
        <w:t>.</w:t>
      </w:r>
      <w:r w:rsidR="003A2C00">
        <w:rPr>
          <w:sz w:val="24"/>
        </w:rPr>
        <w:tab/>
      </w:r>
      <w:r w:rsidR="003A2C00">
        <w:rPr>
          <w:b/>
          <w:sz w:val="24"/>
        </w:rPr>
        <w:t>C.</w:t>
      </w:r>
      <w:r w:rsidR="003A2C00">
        <w:rPr>
          <w:b/>
          <w:spacing w:val="45"/>
          <w:sz w:val="24"/>
        </w:rPr>
        <w:t xml:space="preserve"> </w:t>
      </w:r>
      <w:r w:rsidR="003A2C00">
        <w:rPr>
          <w:sz w:val="23"/>
        </w:rPr>
        <w:t>(</w:t>
      </w:r>
      <w:r w:rsidR="003A2C00">
        <w:rPr>
          <w:rFonts w:ascii="Symbol" w:hAnsi="Symbol"/>
          <w:sz w:val="23"/>
        </w:rPr>
        <w:t></w:t>
      </w:r>
      <w:r w:rsidR="003A2C00">
        <w:rPr>
          <w:sz w:val="23"/>
        </w:rPr>
        <w:t>1;</w:t>
      </w:r>
      <w:r w:rsidR="003A2C00">
        <w:rPr>
          <w:spacing w:val="-26"/>
          <w:sz w:val="23"/>
        </w:rPr>
        <w:t xml:space="preserve"> </w:t>
      </w:r>
      <w:r w:rsidR="003A2C00">
        <w:rPr>
          <w:rFonts w:ascii="Symbol" w:hAnsi="Symbol"/>
          <w:sz w:val="23"/>
        </w:rPr>
        <w:t></w:t>
      </w:r>
      <w:r w:rsidR="003A2C00">
        <w:rPr>
          <w:sz w:val="23"/>
        </w:rPr>
        <w:t>1;</w:t>
      </w:r>
      <w:r w:rsidR="003A2C00">
        <w:rPr>
          <w:spacing w:val="-26"/>
          <w:sz w:val="23"/>
        </w:rPr>
        <w:t xml:space="preserve"> </w:t>
      </w:r>
      <w:r w:rsidR="003A2C00">
        <w:rPr>
          <w:rFonts w:ascii="Symbol" w:hAnsi="Symbol"/>
          <w:sz w:val="23"/>
        </w:rPr>
        <w:t></w:t>
      </w:r>
      <w:r w:rsidR="003A2C00">
        <w:rPr>
          <w:spacing w:val="-11"/>
          <w:sz w:val="23"/>
        </w:rPr>
        <w:t xml:space="preserve"> </w:t>
      </w:r>
      <w:r w:rsidR="003A2C00">
        <w:rPr>
          <w:sz w:val="23"/>
        </w:rPr>
        <w:t>2)</w:t>
      </w:r>
      <w:r w:rsidR="003A2C00">
        <w:rPr>
          <w:spacing w:val="-5"/>
          <w:sz w:val="23"/>
        </w:rPr>
        <w:t xml:space="preserve"> </w:t>
      </w:r>
      <w:r w:rsidR="003A2C00">
        <w:rPr>
          <w:sz w:val="24"/>
        </w:rPr>
        <w:t>.</w:t>
      </w:r>
      <w:r w:rsidR="003A2C00">
        <w:rPr>
          <w:sz w:val="24"/>
        </w:rPr>
        <w:tab/>
      </w:r>
      <w:r w:rsidR="003A2C00">
        <w:rPr>
          <w:b/>
          <w:sz w:val="24"/>
        </w:rPr>
        <w:t>D.</w:t>
      </w:r>
      <w:r w:rsidR="003A2C00">
        <w:rPr>
          <w:b/>
          <w:spacing w:val="32"/>
          <w:sz w:val="24"/>
        </w:rPr>
        <w:t xml:space="preserve"> </w:t>
      </w:r>
      <w:r w:rsidR="003A2C00">
        <w:rPr>
          <w:sz w:val="23"/>
        </w:rPr>
        <w:t>(1;1;</w:t>
      </w:r>
      <w:r w:rsidR="003A2C00">
        <w:rPr>
          <w:spacing w:val="-29"/>
          <w:sz w:val="23"/>
        </w:rPr>
        <w:t xml:space="preserve"> </w:t>
      </w:r>
      <w:r w:rsidR="003A2C00">
        <w:rPr>
          <w:rFonts w:ascii="Symbol" w:hAnsi="Symbol"/>
          <w:sz w:val="23"/>
        </w:rPr>
        <w:t></w:t>
      </w:r>
      <w:r w:rsidR="003A2C00">
        <w:rPr>
          <w:spacing w:val="-15"/>
          <w:sz w:val="23"/>
        </w:rPr>
        <w:t xml:space="preserve"> </w:t>
      </w:r>
      <w:r w:rsidR="003A2C00">
        <w:rPr>
          <w:sz w:val="23"/>
        </w:rPr>
        <w:t>2)</w:t>
      </w:r>
      <w:r w:rsidR="003A2C00">
        <w:rPr>
          <w:spacing w:val="-25"/>
          <w:sz w:val="23"/>
        </w:rPr>
        <w:t xml:space="preserve"> </w:t>
      </w:r>
      <w:r w:rsidR="003A2C00">
        <w:rPr>
          <w:sz w:val="24"/>
        </w:rPr>
        <w:t>.</w:t>
      </w:r>
    </w:p>
    <w:p w14:paraId="6CA80A23" w14:textId="77777777" w:rsidR="00310CCE" w:rsidRDefault="00310CCE">
      <w:pPr>
        <w:pStyle w:val="BodyText"/>
        <w:spacing w:before="10"/>
      </w:pPr>
    </w:p>
    <w:p w14:paraId="0599C2CD" w14:textId="77777777" w:rsidR="00310CCE" w:rsidRDefault="003A2C00">
      <w:pPr>
        <w:spacing w:before="1"/>
        <w:ind w:left="112"/>
        <w:rPr>
          <w:sz w:val="24"/>
        </w:rPr>
      </w:pPr>
      <w:r>
        <w:rPr>
          <w:b/>
          <w:spacing w:val="-3"/>
          <w:sz w:val="24"/>
        </w:rPr>
        <w:t>Câu</w:t>
      </w:r>
      <w:r>
        <w:rPr>
          <w:b/>
          <w:spacing w:val="-10"/>
          <w:sz w:val="24"/>
        </w:rPr>
        <w:t xml:space="preserve"> </w:t>
      </w:r>
      <w:r>
        <w:rPr>
          <w:b/>
          <w:spacing w:val="-3"/>
          <w:sz w:val="24"/>
        </w:rPr>
        <w:t>17.</w:t>
      </w:r>
      <w:r>
        <w:rPr>
          <w:b/>
          <w:spacing w:val="-10"/>
          <w:sz w:val="24"/>
        </w:rPr>
        <w:t xml:space="preserve"> </w:t>
      </w:r>
      <w:r>
        <w:rPr>
          <w:spacing w:val="-3"/>
          <w:sz w:val="24"/>
        </w:rPr>
        <w:t>Trong</w:t>
      </w:r>
      <w:r>
        <w:rPr>
          <w:spacing w:val="-10"/>
          <w:sz w:val="24"/>
        </w:rPr>
        <w:t xml:space="preserve"> </w:t>
      </w:r>
      <w:r>
        <w:rPr>
          <w:spacing w:val="-3"/>
          <w:sz w:val="24"/>
        </w:rPr>
        <w:t>không</w:t>
      </w:r>
      <w:r>
        <w:rPr>
          <w:spacing w:val="-10"/>
          <w:sz w:val="24"/>
        </w:rPr>
        <w:t xml:space="preserve"> </w:t>
      </w:r>
      <w:r>
        <w:rPr>
          <w:spacing w:val="-3"/>
          <w:sz w:val="24"/>
        </w:rPr>
        <w:t>gian</w:t>
      </w:r>
      <w:r>
        <w:rPr>
          <w:spacing w:val="19"/>
          <w:sz w:val="24"/>
        </w:rPr>
        <w:t xml:space="preserve"> </w:t>
      </w:r>
      <w:r>
        <w:rPr>
          <w:i/>
          <w:spacing w:val="-3"/>
          <w:sz w:val="24"/>
        </w:rPr>
        <w:t xml:space="preserve">Oxyz </w:t>
      </w:r>
      <w:r>
        <w:rPr>
          <w:spacing w:val="-3"/>
          <w:sz w:val="24"/>
        </w:rPr>
        <w:t>,</w:t>
      </w:r>
      <w:r>
        <w:rPr>
          <w:spacing w:val="-24"/>
          <w:sz w:val="24"/>
        </w:rPr>
        <w:t xml:space="preserve"> </w:t>
      </w:r>
      <w:r>
        <w:rPr>
          <w:spacing w:val="-3"/>
          <w:sz w:val="24"/>
        </w:rPr>
        <w:t>cho</w:t>
      </w:r>
      <w:r>
        <w:rPr>
          <w:spacing w:val="-27"/>
          <w:sz w:val="24"/>
        </w:rPr>
        <w:t xml:space="preserve"> </w:t>
      </w:r>
      <w:r>
        <w:rPr>
          <w:spacing w:val="-3"/>
          <w:sz w:val="24"/>
        </w:rPr>
        <w:t>mặt</w:t>
      </w:r>
      <w:r>
        <w:rPr>
          <w:spacing w:val="-26"/>
          <w:sz w:val="24"/>
        </w:rPr>
        <w:t xml:space="preserve"> </w:t>
      </w:r>
      <w:r>
        <w:rPr>
          <w:spacing w:val="-3"/>
          <w:sz w:val="24"/>
        </w:rPr>
        <w:t>phẳng</w:t>
      </w:r>
      <w:r>
        <w:rPr>
          <w:spacing w:val="6"/>
          <w:sz w:val="24"/>
        </w:rPr>
        <w:t xml:space="preserve"> </w:t>
      </w:r>
      <w:r>
        <w:rPr>
          <w:spacing w:val="-3"/>
          <w:sz w:val="24"/>
        </w:rPr>
        <w:t>(</w:t>
      </w:r>
      <w:r>
        <w:rPr>
          <w:i/>
          <w:spacing w:val="-3"/>
          <w:sz w:val="24"/>
        </w:rPr>
        <w:t>P</w:t>
      </w:r>
      <w:r>
        <w:rPr>
          <w:spacing w:val="-3"/>
          <w:sz w:val="24"/>
        </w:rPr>
        <w:t>)</w:t>
      </w:r>
      <w:r>
        <w:rPr>
          <w:spacing w:val="-25"/>
          <w:sz w:val="24"/>
        </w:rPr>
        <w:t xml:space="preserve"> </w:t>
      </w:r>
      <w:r>
        <w:rPr>
          <w:spacing w:val="-3"/>
          <w:sz w:val="24"/>
        </w:rPr>
        <w:t>:2</w:t>
      </w:r>
      <w:r>
        <w:rPr>
          <w:i/>
          <w:spacing w:val="-3"/>
          <w:sz w:val="24"/>
        </w:rPr>
        <w:t>x</w:t>
      </w:r>
      <w:r>
        <w:rPr>
          <w:i/>
          <w:spacing w:val="-17"/>
          <w:sz w:val="24"/>
        </w:rPr>
        <w:t xml:space="preserve"> </w:t>
      </w:r>
      <w:r>
        <w:rPr>
          <w:rFonts w:ascii="Symbol" w:hAnsi="Symbol"/>
          <w:spacing w:val="-3"/>
          <w:sz w:val="24"/>
        </w:rPr>
        <w:t></w:t>
      </w:r>
      <w:r>
        <w:rPr>
          <w:spacing w:val="6"/>
          <w:sz w:val="24"/>
        </w:rPr>
        <w:t xml:space="preserve"> </w:t>
      </w:r>
      <w:r>
        <w:rPr>
          <w:i/>
          <w:spacing w:val="-3"/>
          <w:sz w:val="24"/>
        </w:rPr>
        <w:t>y</w:t>
      </w:r>
      <w:r>
        <w:rPr>
          <w:i/>
          <w:spacing w:val="-13"/>
          <w:sz w:val="24"/>
        </w:rPr>
        <w:t xml:space="preserve"> </w:t>
      </w:r>
      <w:r>
        <w:rPr>
          <w:rFonts w:ascii="Symbol" w:hAnsi="Symbol"/>
          <w:spacing w:val="-3"/>
          <w:sz w:val="24"/>
        </w:rPr>
        <w:t></w:t>
      </w:r>
      <w:r>
        <w:rPr>
          <w:spacing w:val="-28"/>
          <w:sz w:val="24"/>
        </w:rPr>
        <w:t xml:space="preserve"> </w:t>
      </w:r>
      <w:r>
        <w:rPr>
          <w:spacing w:val="-3"/>
          <w:sz w:val="24"/>
        </w:rPr>
        <w:t>5</w:t>
      </w:r>
      <w:r>
        <w:rPr>
          <w:spacing w:val="-11"/>
          <w:sz w:val="24"/>
        </w:rPr>
        <w:t xml:space="preserve"> </w:t>
      </w:r>
      <w:r>
        <w:rPr>
          <w:rFonts w:ascii="Symbol" w:hAnsi="Symbol"/>
          <w:spacing w:val="-3"/>
          <w:sz w:val="24"/>
        </w:rPr>
        <w:t></w:t>
      </w:r>
      <w:r>
        <w:rPr>
          <w:spacing w:val="-10"/>
          <w:sz w:val="24"/>
        </w:rPr>
        <w:t xml:space="preserve"> </w:t>
      </w:r>
      <w:r>
        <w:rPr>
          <w:spacing w:val="-3"/>
          <w:sz w:val="24"/>
        </w:rPr>
        <w:t>0</w:t>
      </w:r>
      <w:r>
        <w:rPr>
          <w:spacing w:val="32"/>
          <w:sz w:val="24"/>
        </w:rPr>
        <w:t xml:space="preserve"> </w:t>
      </w:r>
      <w:r>
        <w:rPr>
          <w:spacing w:val="-3"/>
          <w:sz w:val="24"/>
        </w:rPr>
        <w:t>.Một</w:t>
      </w:r>
      <w:r>
        <w:rPr>
          <w:spacing w:val="-24"/>
          <w:sz w:val="24"/>
        </w:rPr>
        <w:t xml:space="preserve"> </w:t>
      </w:r>
      <w:r>
        <w:rPr>
          <w:spacing w:val="-3"/>
          <w:sz w:val="24"/>
        </w:rPr>
        <w:t>vectơ</w:t>
      </w:r>
      <w:r>
        <w:rPr>
          <w:spacing w:val="-24"/>
          <w:sz w:val="24"/>
        </w:rPr>
        <w:t xml:space="preserve"> </w:t>
      </w:r>
      <w:r>
        <w:rPr>
          <w:spacing w:val="-3"/>
          <w:sz w:val="24"/>
        </w:rPr>
        <w:t>pháp</w:t>
      </w:r>
      <w:r>
        <w:rPr>
          <w:spacing w:val="-27"/>
          <w:sz w:val="24"/>
        </w:rPr>
        <w:t xml:space="preserve"> </w:t>
      </w:r>
      <w:r>
        <w:rPr>
          <w:spacing w:val="-3"/>
          <w:sz w:val="24"/>
        </w:rPr>
        <w:t>tuyến</w:t>
      </w:r>
      <w:r>
        <w:rPr>
          <w:spacing w:val="-23"/>
          <w:sz w:val="24"/>
        </w:rPr>
        <w:t xml:space="preserve"> </w:t>
      </w:r>
      <w:r>
        <w:rPr>
          <w:spacing w:val="-3"/>
          <w:sz w:val="24"/>
        </w:rPr>
        <w:t>của</w:t>
      </w:r>
      <w:r>
        <w:rPr>
          <w:spacing w:val="-28"/>
          <w:sz w:val="24"/>
        </w:rPr>
        <w:t xml:space="preserve"> </w:t>
      </w:r>
      <w:r>
        <w:rPr>
          <w:spacing w:val="-3"/>
          <w:sz w:val="24"/>
        </w:rPr>
        <w:t>mặt</w:t>
      </w:r>
      <w:r>
        <w:rPr>
          <w:spacing w:val="-24"/>
          <w:sz w:val="24"/>
        </w:rPr>
        <w:t xml:space="preserve"> </w:t>
      </w:r>
      <w:r>
        <w:rPr>
          <w:spacing w:val="-3"/>
          <w:sz w:val="24"/>
        </w:rPr>
        <w:t>phẳng</w:t>
      </w:r>
    </w:p>
    <w:p w14:paraId="76D2DD1B" w14:textId="396C5361" w:rsidR="00310CCE" w:rsidRDefault="003A2C00">
      <w:pPr>
        <w:spacing w:before="14"/>
        <w:ind w:left="143"/>
        <w:rPr>
          <w:sz w:val="24"/>
        </w:rPr>
      </w:pPr>
      <w:r>
        <w:rPr>
          <w:noProof/>
        </w:rPr>
        <w:drawing>
          <wp:anchor distT="0" distB="0" distL="0" distR="0" simplePos="0" relativeHeight="480556032" behindDoc="1" locked="0" layoutInCell="1" allowOverlap="1" wp14:anchorId="1D057487" wp14:editId="75542DCA">
            <wp:simplePos x="0" y="0"/>
            <wp:positionH relativeFrom="page">
              <wp:posOffset>3126239</wp:posOffset>
            </wp:positionH>
            <wp:positionV relativeFrom="paragraph">
              <wp:posOffset>296745</wp:posOffset>
            </wp:positionV>
            <wp:extent cx="598744" cy="126929"/>
            <wp:effectExtent l="0" t="0" r="0" b="0"/>
            <wp:wrapNone/>
            <wp:docPr id="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1.png"/>
                    <pic:cNvPicPr/>
                  </pic:nvPicPr>
                  <pic:blipFill>
                    <a:blip r:embed="rId161" cstate="print"/>
                    <a:stretch>
                      <a:fillRect/>
                    </a:stretch>
                  </pic:blipFill>
                  <pic:spPr>
                    <a:xfrm>
                      <a:off x="0" y="0"/>
                      <a:ext cx="598744" cy="126929"/>
                    </a:xfrm>
                    <a:prstGeom prst="rect">
                      <a:avLst/>
                    </a:prstGeom>
                  </pic:spPr>
                </pic:pic>
              </a:graphicData>
            </a:graphic>
          </wp:anchor>
        </w:drawing>
      </w:r>
      <w:r w:rsidR="00021D04">
        <w:rPr>
          <w:noProof/>
        </w:rPr>
        <mc:AlternateContent>
          <mc:Choice Requires="wpg">
            <w:drawing>
              <wp:anchor distT="0" distB="0" distL="114300" distR="114300" simplePos="0" relativeHeight="15837184" behindDoc="0" locked="0" layoutInCell="1" allowOverlap="1" wp14:anchorId="396D9AEA" wp14:editId="6D38DC67">
                <wp:simplePos x="0" y="0"/>
                <wp:positionH relativeFrom="page">
                  <wp:posOffset>4533900</wp:posOffset>
                </wp:positionH>
                <wp:positionV relativeFrom="paragraph">
                  <wp:posOffset>285750</wp:posOffset>
                </wp:positionV>
                <wp:extent cx="600710" cy="243205"/>
                <wp:effectExtent l="0" t="0" r="0" b="0"/>
                <wp:wrapNone/>
                <wp:docPr id="16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243205"/>
                          <a:chOff x="7140" y="450"/>
                          <a:chExt cx="946" cy="383"/>
                        </a:xfrm>
                      </wpg:grpSpPr>
                      <pic:pic xmlns:pic="http://schemas.openxmlformats.org/drawingml/2006/picture">
                        <pic:nvPicPr>
                          <pic:cNvPr id="169" name="Picture 1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7140" y="467"/>
                            <a:ext cx="946" cy="200"/>
                          </a:xfrm>
                          <a:prstGeom prst="rect">
                            <a:avLst/>
                          </a:prstGeom>
                          <a:noFill/>
                          <a:extLst>
                            <a:ext uri="{909E8E84-426E-40DD-AFC4-6F175D3DCCD1}">
                              <a14:hiddenFill xmlns:a14="http://schemas.microsoft.com/office/drawing/2010/main">
                                <a:solidFill>
                                  <a:srgbClr val="FFFFFF"/>
                                </a:solidFill>
                              </a14:hiddenFill>
                            </a:ext>
                          </a:extLst>
                        </pic:spPr>
                      </pic:pic>
                      <wps:wsp>
                        <wps:cNvPr id="170" name="Text Box 110"/>
                        <wps:cNvSpPr txBox="1">
                          <a:spLocks noChangeArrowheads="1"/>
                        </wps:cNvSpPr>
                        <wps:spPr bwMode="auto">
                          <a:xfrm>
                            <a:off x="7140" y="449"/>
                            <a:ext cx="9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C195A" w14:textId="77777777" w:rsidR="00310CCE" w:rsidRDefault="003A2C00">
                              <w:pPr>
                                <w:spacing w:before="2"/>
                                <w:ind w:left="-10" w:right="-15"/>
                                <w:rPr>
                                  <w:rFonts w:ascii="Symbol" w:hAnsi="Symbol"/>
                                  <w:sz w:val="31"/>
                                </w:rPr>
                              </w:pPr>
                              <w:r>
                                <w:rPr>
                                  <w:i/>
                                  <w:w w:val="90"/>
                                  <w:position w:val="2"/>
                                  <w:sz w:val="24"/>
                                </w:rPr>
                                <w:t>n</w:t>
                              </w:r>
                              <w:r>
                                <w:rPr>
                                  <w:i/>
                                  <w:spacing w:val="-20"/>
                                  <w:w w:val="90"/>
                                  <w:position w:val="2"/>
                                  <w:sz w:val="24"/>
                                </w:rPr>
                                <w:t xml:space="preserve"> </w:t>
                              </w:r>
                              <w:r>
                                <w:rPr>
                                  <w:rFonts w:ascii="Symbol" w:hAnsi="Symbol"/>
                                  <w:w w:val="90"/>
                                  <w:sz w:val="31"/>
                                </w:rPr>
                                <w:t></w:t>
                              </w:r>
                              <w:r>
                                <w:rPr>
                                  <w:w w:val="90"/>
                                  <w:position w:val="2"/>
                                  <w:sz w:val="24"/>
                                </w:rPr>
                                <w:t>2;</w:t>
                              </w:r>
                              <w:r>
                                <w:rPr>
                                  <w:spacing w:val="-19"/>
                                  <w:w w:val="90"/>
                                  <w:position w:val="2"/>
                                  <w:sz w:val="24"/>
                                </w:rPr>
                                <w:t xml:space="preserve"> </w:t>
                              </w:r>
                              <w:r>
                                <w:rPr>
                                  <w:rFonts w:ascii="Symbol" w:hAnsi="Symbol"/>
                                  <w:w w:val="90"/>
                                  <w:position w:val="2"/>
                                  <w:sz w:val="24"/>
                                </w:rPr>
                                <w:t></w:t>
                              </w:r>
                              <w:r>
                                <w:rPr>
                                  <w:w w:val="90"/>
                                  <w:position w:val="2"/>
                                  <w:sz w:val="24"/>
                                </w:rPr>
                                <w:t>1;</w:t>
                              </w:r>
                              <w:r>
                                <w:rPr>
                                  <w:spacing w:val="-24"/>
                                  <w:w w:val="90"/>
                                  <w:position w:val="2"/>
                                  <w:sz w:val="24"/>
                                </w:rPr>
                                <w:t xml:space="preserve"> </w:t>
                              </w:r>
                              <w:r>
                                <w:rPr>
                                  <w:w w:val="90"/>
                                  <w:position w:val="2"/>
                                  <w:sz w:val="24"/>
                                </w:rPr>
                                <w:t>0</w:t>
                              </w:r>
                              <w:r>
                                <w:rPr>
                                  <w:rFonts w:ascii="Symbol" w:hAnsi="Symbol"/>
                                  <w:w w:val="90"/>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96D9AEA" id="Group 109" o:spid="_x0000_s1298" style="position:absolute;left:0;text-align:left;margin-left:357pt;margin-top:22.5pt;width:47.3pt;height:19.15pt;z-index:15837184;mso-position-horizontal-relative:page" coordorigin="7140,450" coordsize="946,38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jP3pRgQAAEULAAAOAAAAZHJzL2Uyb0RvYy54bWzcVttu4zYQfS/QfxD0 rlhSZOuC2AvHl2CBtA262w+gKcoiViJVko6dLfrvnSEl3xJ0t5u3GrA94mU4c86cEe8+HNrGe2ZK cymmfnQT+h4TVJZcbKf+H5/XQeZ72hBRkkYKNvVfmPY/zH7+6W7fFSyWtWxKpjxwInSx76Z+bUxX jEaa1qwl+kZ2TMBkJVVLDDyq7ahUZA/e22YUh+FktJeq7JSkTGsYXbpJf2b9VxWj5req0sx4zdSH 2Iz9VfZ3g7+j2R0ptop0Nad9GOQHomgJF3Do0dWSGOLtFH/lquVUSS0rc0NlO5JVxSmzOUA2UXiV zYOSu87msi322+4IE0B7hdMPu6W/Pj8pj5fA3QSoEqQFkuy5XhTmCM++2xaw6kF1n7on5XIE81HS LxqmR9fz+Lx1i73N/hdZgkOyM9LCc6hUiy4gce9gWXg5ssAOxqMwOAnDNAKuKEzFyW0cjh1LtAYq cVcaJTANs8m4J5DWq35znkzcztvsFreNSOHOtHH2cc3uOk4L+PaIgvUK0W9XHuwyO8X83kn7XT5a or7sugDI74jhG95w82ILGeDBoMTzE6cIMz6ck5MP5MA8HutFUYQJDuvcLoJZWWo8IRc1EVs21x2o APgFB8OQUnJfM1JqHEaULr3Yx4tINg3v1rxpkDu0+5xBSFeF+AZsrsiXku5aJoxTrWINpC+Frnmn fU8VrN0wKEL1sYQ4KXQMA2XTKS6MrRuojUdt8HSsEiusv+JsHoZ5fB8sxuEiSMJ0FczzJA3ScJUm YZJFi2jxN+6OkmKnGaBCmmXH+9Bh9FXwb6qo7zdOn1bn3jOx3cSVFwRky2wIESoOEcJYtaK/A/aw DmyjmKE1mhUA2Y/D4uOERf0ENFKiQXHfFNFJDpPUKQUxQiUdxQCd8kIMUCZKmwcmWw8NwB3CtECT Z8DZJTYswZCFRPZtIkOe51TkYb7KVlkSJPFkBVQsl8F8vUiCyTpKx8vb5WKxjAYqal6WTKC79zNh gZUNL4fa1Gq7WTTKMbS2nz5xfVo2woo4hTGwN/zbQrNkIPy9OIANbIXwktJD8cPT91UQvqLeau+f atIxQB3dnkk9hebm+vBnJPJeHkDrlr9+IfZhzxxgAuVrMXDt+F8EfrbVHfgfSyux7wLH+UVpXffZ 95RWIy5qDcThRv7HJXehoihOwvs4D9aTLA2SdTIO8jTMgjDK7/NJmOTJcn2pokcu2PtV5O2hVYzj sSulk06wgZ3JKbSf13IiRcsNXOIa3k797LiIFPiGWYnSdg1DeOPsM/Vh+IPqhn+nPixXpz60zGFz sHeULMbjcWgjyxdQgZLQvEAvcAMFo5bqq+/t4TY39fWfO4Iv5+ajAJnCEjMYajA2g0EEha1T3/ie MxfGXRF38Aba1uDZyUzIOVxkKm4b5CkKCB0foDNYy97VbDr9vRIvg+fPdtXp9jv7Bw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QU+JC+EAAAAJAQAADwAAAGRycy9kb3ducmV2Lnht bEyPQUvDQBCF74L/YRnBm93EtDXEbEop6qkItkLpbZudJqHZ2ZDdJum/dzzpaWZ4jzffy1eTbcWA vW8cKYhnEQik0pmGKgXf+/enFIQPmoxuHaGCG3pYFfd3uc6MG+kLh12oBIeQz7SCOoQuk9KXNVrt Z65DYu3seqsDn30lTa9HDretfI6ipbS6If5Q6w43NZaX3dUq+Bj1uE7it2F7OW9ux/3i87CNUanH h2n9CiLgFP7M8IvP6FAw08ldyXjRKniJ59wlKJgveLIhjdIliBMvSQKyyOX/BsUPAAAA//8DAFBL AwQKAAAAAAAAACEAwS//Qf0AAAD9AAAAFAAAAGRycy9tZWRpYS9pbWFnZTEucG5niVBORw0KGgoA AAANSUhEUgAAAJEAAAAfCAMAAAGnu+8vAAAAAXNSR0IArs4c6QAAAARnQU1BAACxjwv8YQUAAAAk UExURQAAAAAAAAAAAAAAAAAAAAAAAAAAAAAAAAAAAAAAAAAAAAAAAKZYAkcAAAALdFJOUwC1zRoH novB3Mn3CkqpzwAAAAlwSFlzAAAh1QAAIdUBBJy0nQAAAEtJREFUSEvt00kKwCAQRNHOPNT97ytK kWUIuNDIf5tv97LBQFtyXy0uqk3Z+enqwD/Nbo3yUXR4AoChrG5r++OSNi87odsPAECPIhJnJQC5 MxkZ9AAAAABJRU5ErkJgglBLAQItABQABgAIAAAAIQCxgme2CgEAABMCAAATAAAAAAAAAAAAAAAA AAAAAABbQ29udGVudF9UeXBlc10ueG1sUEsBAi0AFAAGAAgAAAAhADj9If/WAAAAlAEAAAsAAAAA AAAAAAAAAAAAOwEAAF9yZWxzLy5yZWxzUEsBAi0AFAAGAAgAAAAhANeM/elGBAAARQsAAA4AAAAA AAAAAAAAAAAAOgIAAGRycy9lMm9Eb2MueG1sUEsBAi0AFAAGAAgAAAAhAKomDr68AAAAIQEAABkA AAAAAAAAAAAAAAAArAYAAGRycy9fcmVscy9lMm9Eb2MueG1sLnJlbHNQSwECLQAUAAYACAAAACEA QU+JC+EAAAAJAQAADwAAAAAAAAAAAAAAAACfBwAAZHJzL2Rvd25yZXYueG1sUEsBAi0ACgAAAAAA AAAhAMEv/0H9AAAA/QAAABQAAAAAAAAAAAAAAAAArQgAAGRycy9tZWRpYS9pbWFnZTEucG5nUEsF BgAAAAAGAAYAfAEAANwJAAAAAA== ">
                <v:shape id="Picture 111" o:spid="_x0000_s1299" type="#_x0000_t75" style="position:absolute;left:7140;top:467;width:946;height:2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I2GZxgAAANwAAAAPAAAAZHJzL2Rvd25yZXYueG1sRI9Pa8JA EMXvBb/DMoK3umnA1KauooLQiwf/UY9jdpoNzc6G7Kqpn94VCt5meO/95s1k1tlaXKj1lWMFb8ME BHHhdMWlgv1u9ToG4QOyxtoxKfgjD7Np72WCuXZX3tBlG0oRIexzVGBCaHIpfWHIoh+6hjhqP661 GOLallK3eI1wW8s0STJpseJ4wWBDS0PF7/ZsI8Xc9qM0nS8X37vqeKhX7+tsc1Jq0O/mnyACdeFp /k9/6Vg/+4DHM3ECOb0DAAD//wMAUEsBAi0AFAAGAAgAAAAhANvh9svuAAAAhQEAABMAAAAAAAAA AAAAAAAAAAAAAFtDb250ZW50X1R5cGVzXS54bWxQSwECLQAUAAYACAAAACEAWvQsW78AAAAVAQAA CwAAAAAAAAAAAAAAAAAfAQAAX3JlbHMvLnJlbHNQSwECLQAUAAYACAAAACEASiNhmcYAAADcAAAA DwAAAAAAAAAAAAAAAAAHAgAAZHJzL2Rvd25yZXYueG1sUEsFBgAAAAADAAMAtwAAAPoCAAAAAA== ">
                  <v:imagedata r:id="rId163" o:title=""/>
                </v:shape>
                <v:shape id="Text Box 110" o:spid="_x0000_s1300" type="#_x0000_t202" style="position:absolute;left:7140;top:449;width:946;height:38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2CKSxgAAANwAAAAPAAAAZHJzL2Rvd25yZXYueG1sRI9Ba8JA EIXvhf6HZYTe6sYetKauIsVCoSDG9NDjNDsmi9nZmN1q/PfOQehthvfmvW8Wq8G36kx9dIENTMYZ KOIqWMe1ge/y4/kVVEzIFtvAZOBKEVbLx4cF5jZcuKDzPtVKQjjmaKBJqcu1jlVDHuM4dMSiHULv Mcna19r2eJFw3+qXLJtqj46locGO3huqjvs/b2D9w8XGnba/u+JQuLKcZ/w1PRrzNBrWb6ASDenf fL/+tII/E3x5RibQyxsAAAD//wMAUEsBAi0AFAAGAAgAAAAhANvh9svuAAAAhQEAABMAAAAAAAAA AAAAAAAAAAAAAFtDb250ZW50X1R5cGVzXS54bWxQSwECLQAUAAYACAAAACEAWvQsW78AAAAVAQAA CwAAAAAAAAAAAAAAAAAfAQAAX3JlbHMvLnJlbHNQSwECLQAUAAYACAAAACEAOdgiksYAAADcAAAA DwAAAAAAAAAAAAAAAAAHAgAAZHJzL2Rvd25yZXYueG1sUEsFBgAAAAADAAMAtwAAAPoCAAAAAA== " filled="f" stroked="f">
                  <v:textbox inset="0,0,0,0">
                    <w:txbxContent>
                      <w:p w14:paraId="18DC195A" w14:textId="77777777" w:rsidR="00310CCE" w:rsidRDefault="003A2C00">
                        <w:pPr>
                          <w:spacing w:before="2"/>
                          <w:ind w:left="-10" w:right="-15"/>
                          <w:rPr>
                            <w:rFonts w:ascii="Symbol" w:hAnsi="Symbol"/>
                            <w:sz w:val="31"/>
                          </w:rPr>
                        </w:pPr>
                        <w:r>
                          <w:rPr>
                            <w:i/>
                            <w:w w:val="90"/>
                            <w:position w:val="2"/>
                            <w:sz w:val="24"/>
                          </w:rPr>
                          <w:t>n</w:t>
                        </w:r>
                        <w:r>
                          <w:rPr>
                            <w:i/>
                            <w:spacing w:val="-20"/>
                            <w:w w:val="90"/>
                            <w:position w:val="2"/>
                            <w:sz w:val="24"/>
                          </w:rPr>
                          <w:t xml:space="preserve"> </w:t>
                        </w:r>
                        <w:r>
                          <w:rPr>
                            <w:rFonts w:ascii="Symbol" w:hAnsi="Symbol"/>
                            <w:w w:val="90"/>
                            <w:sz w:val="31"/>
                          </w:rPr>
                          <w:t></w:t>
                        </w:r>
                        <w:r>
                          <w:rPr>
                            <w:w w:val="90"/>
                            <w:position w:val="2"/>
                            <w:sz w:val="24"/>
                          </w:rPr>
                          <w:t>2;</w:t>
                        </w:r>
                        <w:r>
                          <w:rPr>
                            <w:spacing w:val="-19"/>
                            <w:w w:val="90"/>
                            <w:position w:val="2"/>
                            <w:sz w:val="24"/>
                          </w:rPr>
                          <w:t xml:space="preserve"> </w:t>
                        </w:r>
                        <w:r>
                          <w:rPr>
                            <w:rFonts w:ascii="Symbol" w:hAnsi="Symbol"/>
                            <w:w w:val="90"/>
                            <w:position w:val="2"/>
                            <w:sz w:val="24"/>
                          </w:rPr>
                          <w:t></w:t>
                        </w:r>
                        <w:r>
                          <w:rPr>
                            <w:w w:val="90"/>
                            <w:position w:val="2"/>
                            <w:sz w:val="24"/>
                          </w:rPr>
                          <w:t>1;</w:t>
                        </w:r>
                        <w:r>
                          <w:rPr>
                            <w:spacing w:val="-24"/>
                            <w:w w:val="90"/>
                            <w:position w:val="2"/>
                            <w:sz w:val="24"/>
                          </w:rPr>
                          <w:t xml:space="preserve"> </w:t>
                        </w:r>
                        <w:r>
                          <w:rPr>
                            <w:w w:val="90"/>
                            <w:position w:val="2"/>
                            <w:sz w:val="24"/>
                          </w:rPr>
                          <w:t>0</w:t>
                        </w:r>
                        <w:r>
                          <w:rPr>
                            <w:rFonts w:ascii="Symbol" w:hAnsi="Symbol"/>
                            <w:w w:val="90"/>
                            <w:sz w:val="31"/>
                          </w:rPr>
                          <w:t></w:t>
                        </w:r>
                      </w:p>
                    </w:txbxContent>
                  </v:textbox>
                </v:shape>
                <w10:wrap anchorx="page"/>
              </v:group>
            </w:pict>
          </mc:Fallback>
        </mc:AlternateContent>
      </w:r>
      <w:r>
        <w:rPr>
          <w:noProof/>
        </w:rPr>
        <w:drawing>
          <wp:anchor distT="0" distB="0" distL="0" distR="0" simplePos="0" relativeHeight="480557056" behindDoc="1" locked="0" layoutInCell="1" allowOverlap="1" wp14:anchorId="3CDCD8A7" wp14:editId="7F7049BE">
            <wp:simplePos x="0" y="0"/>
            <wp:positionH relativeFrom="page">
              <wp:posOffset>5974791</wp:posOffset>
            </wp:positionH>
            <wp:positionV relativeFrom="paragraph">
              <wp:posOffset>296745</wp:posOffset>
            </wp:positionV>
            <wp:extent cx="532184" cy="126929"/>
            <wp:effectExtent l="0" t="0" r="0" b="0"/>
            <wp:wrapNone/>
            <wp:docPr id="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2.png"/>
                    <pic:cNvPicPr/>
                  </pic:nvPicPr>
                  <pic:blipFill>
                    <a:blip r:embed="rId164" cstate="print"/>
                    <a:stretch>
                      <a:fillRect/>
                    </a:stretch>
                  </pic:blipFill>
                  <pic:spPr>
                    <a:xfrm>
                      <a:off x="0" y="0"/>
                      <a:ext cx="532184" cy="126929"/>
                    </a:xfrm>
                    <a:prstGeom prst="rect">
                      <a:avLst/>
                    </a:prstGeom>
                  </pic:spPr>
                </pic:pic>
              </a:graphicData>
            </a:graphic>
          </wp:anchor>
        </w:drawing>
      </w:r>
      <w:r>
        <w:rPr>
          <w:rFonts w:ascii="Symbol" w:hAnsi="Symbol"/>
          <w:w w:val="90"/>
          <w:sz w:val="32"/>
        </w:rPr>
        <w:t></w:t>
      </w:r>
      <w:r>
        <w:rPr>
          <w:spacing w:val="-44"/>
          <w:w w:val="90"/>
          <w:sz w:val="32"/>
        </w:rPr>
        <w:t xml:space="preserve"> </w:t>
      </w:r>
      <w:r>
        <w:rPr>
          <w:i/>
          <w:spacing w:val="3"/>
          <w:w w:val="90"/>
          <w:position w:val="2"/>
          <w:sz w:val="25"/>
        </w:rPr>
        <w:t>P</w:t>
      </w:r>
      <w:r>
        <w:rPr>
          <w:rFonts w:ascii="Symbol" w:hAnsi="Symbol"/>
          <w:spacing w:val="3"/>
          <w:w w:val="90"/>
          <w:sz w:val="32"/>
        </w:rPr>
        <w:t></w:t>
      </w:r>
      <w:r>
        <w:rPr>
          <w:spacing w:val="-16"/>
          <w:w w:val="90"/>
          <w:sz w:val="32"/>
        </w:rPr>
        <w:t xml:space="preserve"> </w:t>
      </w:r>
      <w:r>
        <w:rPr>
          <w:w w:val="90"/>
          <w:position w:val="1"/>
          <w:sz w:val="24"/>
        </w:rPr>
        <w:t>là</w:t>
      </w:r>
    </w:p>
    <w:p w14:paraId="12793C36" w14:textId="77777777" w:rsidR="00310CCE" w:rsidRDefault="00310CCE">
      <w:pPr>
        <w:rPr>
          <w:sz w:val="24"/>
        </w:rPr>
        <w:sectPr w:rsidR="00310CCE">
          <w:type w:val="continuous"/>
          <w:pgSz w:w="12240" w:h="15840"/>
          <w:pgMar w:top="1060" w:right="1300" w:bottom="1200" w:left="1020" w:header="720" w:footer="720" w:gutter="0"/>
          <w:cols w:space="720"/>
        </w:sectPr>
      </w:pPr>
    </w:p>
    <w:p w14:paraId="5007B091" w14:textId="77777777" w:rsidR="00310CCE" w:rsidRDefault="003A2C00">
      <w:pPr>
        <w:tabs>
          <w:tab w:val="left" w:pos="3516"/>
        </w:tabs>
        <w:spacing w:before="46"/>
        <w:ind w:left="1104"/>
        <w:rPr>
          <w:b/>
          <w:sz w:val="24"/>
        </w:rPr>
      </w:pPr>
      <w:r>
        <w:rPr>
          <w:noProof/>
        </w:rPr>
        <w:lastRenderedPageBreak/>
        <w:drawing>
          <wp:anchor distT="0" distB="0" distL="0" distR="0" simplePos="0" relativeHeight="480555520" behindDoc="1" locked="0" layoutInCell="1" allowOverlap="1" wp14:anchorId="11C9FE61" wp14:editId="0D308890">
            <wp:simplePos x="0" y="0"/>
            <wp:positionH relativeFrom="page">
              <wp:posOffset>1606581</wp:posOffset>
            </wp:positionH>
            <wp:positionV relativeFrom="paragraph">
              <wp:posOffset>39032</wp:posOffset>
            </wp:positionV>
            <wp:extent cx="532227" cy="126929"/>
            <wp:effectExtent l="0" t="0" r="0" b="0"/>
            <wp:wrapNone/>
            <wp:docPr id="8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3.png"/>
                    <pic:cNvPicPr/>
                  </pic:nvPicPr>
                  <pic:blipFill>
                    <a:blip r:embed="rId165" cstate="print"/>
                    <a:stretch>
                      <a:fillRect/>
                    </a:stretch>
                  </pic:blipFill>
                  <pic:spPr>
                    <a:xfrm>
                      <a:off x="0" y="0"/>
                      <a:ext cx="532227" cy="126929"/>
                    </a:xfrm>
                    <a:prstGeom prst="rect">
                      <a:avLst/>
                    </a:prstGeom>
                  </pic:spPr>
                </pic:pic>
              </a:graphicData>
            </a:graphic>
          </wp:anchor>
        </w:drawing>
      </w:r>
      <w:r>
        <w:rPr>
          <w:b/>
          <w:color w:val="FF0000"/>
          <w:w w:val="90"/>
          <w:position w:val="1"/>
          <w:sz w:val="24"/>
        </w:rPr>
        <w:t>A.</w:t>
      </w:r>
      <w:r>
        <w:rPr>
          <w:b/>
          <w:color w:val="FF0000"/>
          <w:spacing w:val="120"/>
          <w:position w:val="1"/>
          <w:sz w:val="24"/>
        </w:rPr>
        <w:t xml:space="preserve"> </w:t>
      </w:r>
      <w:r>
        <w:rPr>
          <w:i/>
          <w:w w:val="90"/>
          <w:position w:val="2"/>
          <w:sz w:val="24"/>
        </w:rPr>
        <w:t>n</w:t>
      </w:r>
      <w:r>
        <w:rPr>
          <w:i/>
          <w:spacing w:val="-26"/>
          <w:w w:val="90"/>
          <w:position w:val="2"/>
          <w:sz w:val="24"/>
        </w:rPr>
        <w:t xml:space="preserve"> </w:t>
      </w:r>
      <w:r>
        <w:rPr>
          <w:rFonts w:ascii="Symbol" w:hAnsi="Symbol"/>
          <w:w w:val="90"/>
          <w:sz w:val="31"/>
        </w:rPr>
        <w:t></w:t>
      </w:r>
      <w:r>
        <w:rPr>
          <w:w w:val="90"/>
          <w:position w:val="2"/>
          <w:sz w:val="24"/>
        </w:rPr>
        <w:t>2;1;</w:t>
      </w:r>
      <w:r>
        <w:rPr>
          <w:spacing w:val="-28"/>
          <w:w w:val="90"/>
          <w:position w:val="2"/>
          <w:sz w:val="24"/>
        </w:rPr>
        <w:t xml:space="preserve"> </w:t>
      </w:r>
      <w:r>
        <w:rPr>
          <w:w w:val="90"/>
          <w:position w:val="2"/>
          <w:sz w:val="24"/>
        </w:rPr>
        <w:t>0</w:t>
      </w:r>
      <w:r>
        <w:rPr>
          <w:rFonts w:ascii="Symbol" w:hAnsi="Symbol"/>
          <w:w w:val="90"/>
          <w:sz w:val="31"/>
        </w:rPr>
        <w:t></w:t>
      </w:r>
      <w:r>
        <w:rPr>
          <w:spacing w:val="-29"/>
          <w:w w:val="90"/>
          <w:sz w:val="31"/>
        </w:rPr>
        <w:t xml:space="preserve"> </w:t>
      </w:r>
      <w:r>
        <w:rPr>
          <w:w w:val="90"/>
          <w:position w:val="1"/>
          <w:sz w:val="24"/>
        </w:rPr>
        <w:t>.</w:t>
      </w:r>
      <w:r>
        <w:rPr>
          <w:w w:val="90"/>
          <w:position w:val="1"/>
          <w:sz w:val="24"/>
        </w:rPr>
        <w:tab/>
      </w:r>
      <w:r>
        <w:rPr>
          <w:b/>
          <w:spacing w:val="-3"/>
          <w:position w:val="1"/>
          <w:sz w:val="24"/>
        </w:rPr>
        <w:t>B.</w:t>
      </w:r>
    </w:p>
    <w:p w14:paraId="520D996B" w14:textId="77777777" w:rsidR="00310CCE" w:rsidRDefault="003A2C00">
      <w:pPr>
        <w:tabs>
          <w:tab w:val="left" w:pos="2004"/>
        </w:tabs>
        <w:spacing w:before="46"/>
        <w:ind w:left="115"/>
        <w:rPr>
          <w:b/>
          <w:sz w:val="24"/>
        </w:rPr>
      </w:pPr>
      <w:r>
        <w:br w:type="column"/>
      </w:r>
      <w:r>
        <w:rPr>
          <w:i/>
          <w:w w:val="90"/>
          <w:position w:val="2"/>
          <w:sz w:val="24"/>
        </w:rPr>
        <w:lastRenderedPageBreak/>
        <w:t>n</w:t>
      </w:r>
      <w:r>
        <w:rPr>
          <w:i/>
          <w:spacing w:val="-28"/>
          <w:w w:val="90"/>
          <w:position w:val="2"/>
          <w:sz w:val="24"/>
        </w:rPr>
        <w:t xml:space="preserve"> </w:t>
      </w:r>
      <w:r>
        <w:rPr>
          <w:rFonts w:ascii="Symbol" w:hAnsi="Symbol"/>
          <w:w w:val="90"/>
          <w:sz w:val="31"/>
        </w:rPr>
        <w:t></w:t>
      </w:r>
      <w:r>
        <w:rPr>
          <w:w w:val="90"/>
          <w:position w:val="2"/>
          <w:sz w:val="24"/>
        </w:rPr>
        <w:t>2;1;</w:t>
      </w:r>
      <w:r>
        <w:rPr>
          <w:spacing w:val="-25"/>
          <w:w w:val="90"/>
          <w:position w:val="2"/>
          <w:sz w:val="24"/>
        </w:rPr>
        <w:t xml:space="preserve"> </w:t>
      </w:r>
      <w:r>
        <w:rPr>
          <w:rFonts w:ascii="Symbol" w:hAnsi="Symbol"/>
          <w:w w:val="90"/>
          <w:position w:val="2"/>
          <w:sz w:val="24"/>
        </w:rPr>
        <w:t></w:t>
      </w:r>
      <w:r>
        <w:rPr>
          <w:w w:val="90"/>
          <w:position w:val="2"/>
          <w:sz w:val="24"/>
        </w:rPr>
        <w:t>5</w:t>
      </w:r>
      <w:r>
        <w:rPr>
          <w:rFonts w:ascii="Symbol" w:hAnsi="Symbol"/>
          <w:w w:val="90"/>
          <w:sz w:val="31"/>
        </w:rPr>
        <w:t></w:t>
      </w:r>
      <w:r>
        <w:rPr>
          <w:spacing w:val="-31"/>
          <w:w w:val="90"/>
          <w:sz w:val="31"/>
        </w:rPr>
        <w:t xml:space="preserve"> </w:t>
      </w:r>
      <w:r>
        <w:rPr>
          <w:w w:val="90"/>
          <w:position w:val="1"/>
          <w:sz w:val="24"/>
        </w:rPr>
        <w:t>.</w:t>
      </w:r>
      <w:r>
        <w:rPr>
          <w:w w:val="90"/>
          <w:position w:val="1"/>
          <w:sz w:val="24"/>
        </w:rPr>
        <w:tab/>
      </w:r>
      <w:r>
        <w:rPr>
          <w:b/>
          <w:spacing w:val="-4"/>
          <w:position w:val="1"/>
          <w:sz w:val="24"/>
        </w:rPr>
        <w:t>C.</w:t>
      </w:r>
    </w:p>
    <w:p w14:paraId="6EC3898A" w14:textId="77777777" w:rsidR="00310CCE" w:rsidRDefault="003A2C00">
      <w:pPr>
        <w:tabs>
          <w:tab w:val="left" w:pos="1996"/>
        </w:tabs>
        <w:spacing w:before="46"/>
        <w:ind w:left="1066"/>
        <w:rPr>
          <w:sz w:val="24"/>
        </w:rPr>
      </w:pPr>
      <w:r>
        <w:br w:type="column"/>
      </w:r>
      <w:r>
        <w:rPr>
          <w:position w:val="1"/>
          <w:sz w:val="24"/>
        </w:rPr>
        <w:lastRenderedPageBreak/>
        <w:t>.</w:t>
      </w:r>
      <w:r>
        <w:rPr>
          <w:position w:val="1"/>
          <w:sz w:val="24"/>
        </w:rPr>
        <w:tab/>
      </w:r>
      <w:r>
        <w:rPr>
          <w:b/>
          <w:w w:val="95"/>
          <w:position w:val="1"/>
          <w:sz w:val="24"/>
        </w:rPr>
        <w:t>D.</w:t>
      </w:r>
      <w:r>
        <w:rPr>
          <w:b/>
          <w:spacing w:val="53"/>
          <w:w w:val="95"/>
          <w:position w:val="1"/>
          <w:sz w:val="24"/>
        </w:rPr>
        <w:t xml:space="preserve"> </w:t>
      </w:r>
      <w:r>
        <w:rPr>
          <w:i/>
          <w:w w:val="95"/>
          <w:position w:val="2"/>
          <w:sz w:val="24"/>
        </w:rPr>
        <w:t>n</w:t>
      </w:r>
      <w:r>
        <w:rPr>
          <w:i/>
          <w:spacing w:val="-26"/>
          <w:w w:val="95"/>
          <w:position w:val="2"/>
          <w:sz w:val="24"/>
        </w:rPr>
        <w:t xml:space="preserve"> </w:t>
      </w:r>
      <w:r>
        <w:rPr>
          <w:rFonts w:ascii="Symbol" w:hAnsi="Symbol"/>
          <w:w w:val="95"/>
          <w:sz w:val="31"/>
        </w:rPr>
        <w:t></w:t>
      </w:r>
      <w:r>
        <w:rPr>
          <w:w w:val="95"/>
          <w:position w:val="2"/>
          <w:sz w:val="24"/>
        </w:rPr>
        <w:t>2;1;5</w:t>
      </w:r>
      <w:r>
        <w:rPr>
          <w:rFonts w:ascii="Symbol" w:hAnsi="Symbol"/>
          <w:w w:val="95"/>
          <w:sz w:val="31"/>
        </w:rPr>
        <w:t></w:t>
      </w:r>
      <w:r>
        <w:rPr>
          <w:spacing w:val="-42"/>
          <w:w w:val="95"/>
          <w:sz w:val="31"/>
        </w:rPr>
        <w:t xml:space="preserve"> </w:t>
      </w:r>
      <w:r>
        <w:rPr>
          <w:w w:val="95"/>
          <w:position w:val="1"/>
          <w:sz w:val="24"/>
        </w:rPr>
        <w:t>.</w:t>
      </w:r>
    </w:p>
    <w:p w14:paraId="5E807402" w14:textId="77777777" w:rsidR="00310CCE" w:rsidRDefault="00310CCE">
      <w:pPr>
        <w:rPr>
          <w:sz w:val="24"/>
        </w:rPr>
        <w:sectPr w:rsidR="00310CCE">
          <w:type w:val="continuous"/>
          <w:pgSz w:w="12240" w:h="15840"/>
          <w:pgMar w:top="1060" w:right="1300" w:bottom="1200" w:left="1020" w:header="720" w:footer="720" w:gutter="0"/>
          <w:cols w:num="3" w:space="720" w:equalWidth="0">
            <w:col w:w="3739" w:space="40"/>
            <w:col w:w="2237" w:space="39"/>
            <w:col w:w="3865"/>
          </w:cols>
        </w:sectPr>
      </w:pPr>
    </w:p>
    <w:p w14:paraId="00EF5AC1" w14:textId="77777777" w:rsidR="00310CCE" w:rsidRDefault="003A2C00">
      <w:pPr>
        <w:spacing w:before="23" w:line="370" w:lineRule="atLeast"/>
        <w:ind w:left="112" w:right="-7"/>
        <w:rPr>
          <w:sz w:val="24"/>
        </w:rPr>
      </w:pPr>
      <w:r>
        <w:rPr>
          <w:b/>
          <w:spacing w:val="-2"/>
          <w:sz w:val="24"/>
        </w:rPr>
        <w:lastRenderedPageBreak/>
        <w:t>Câu</w:t>
      </w:r>
      <w:r>
        <w:rPr>
          <w:b/>
          <w:spacing w:val="4"/>
          <w:sz w:val="24"/>
        </w:rPr>
        <w:t xml:space="preserve"> </w:t>
      </w:r>
      <w:r>
        <w:rPr>
          <w:b/>
          <w:spacing w:val="-2"/>
          <w:sz w:val="24"/>
        </w:rPr>
        <w:t>18.</w:t>
      </w:r>
      <w:r>
        <w:rPr>
          <w:b/>
          <w:spacing w:val="4"/>
          <w:sz w:val="24"/>
        </w:rPr>
        <w:t xml:space="preserve"> </w:t>
      </w:r>
      <w:r>
        <w:rPr>
          <w:spacing w:val="-2"/>
          <w:sz w:val="24"/>
        </w:rPr>
        <w:t>Trong</w:t>
      </w:r>
      <w:r>
        <w:rPr>
          <w:spacing w:val="3"/>
          <w:sz w:val="24"/>
        </w:rPr>
        <w:t xml:space="preserve"> </w:t>
      </w:r>
      <w:r>
        <w:rPr>
          <w:spacing w:val="-2"/>
          <w:sz w:val="24"/>
        </w:rPr>
        <w:t>không</w:t>
      </w:r>
      <w:r>
        <w:rPr>
          <w:spacing w:val="4"/>
          <w:sz w:val="24"/>
        </w:rPr>
        <w:t xml:space="preserve"> </w:t>
      </w:r>
      <w:r>
        <w:rPr>
          <w:spacing w:val="-1"/>
          <w:sz w:val="24"/>
        </w:rPr>
        <w:t>gian</w:t>
      </w:r>
      <w:r>
        <w:rPr>
          <w:spacing w:val="32"/>
          <w:sz w:val="24"/>
        </w:rPr>
        <w:t xml:space="preserve"> </w:t>
      </w:r>
      <w:r>
        <w:rPr>
          <w:i/>
          <w:spacing w:val="-1"/>
          <w:sz w:val="24"/>
        </w:rPr>
        <w:t>Oxyz</w:t>
      </w:r>
      <w:r>
        <w:rPr>
          <w:i/>
          <w:spacing w:val="-5"/>
          <w:sz w:val="24"/>
        </w:rPr>
        <w:t xml:space="preserve"> </w:t>
      </w:r>
      <w:r>
        <w:rPr>
          <w:spacing w:val="-1"/>
          <w:sz w:val="24"/>
        </w:rPr>
        <w:t>,</w:t>
      </w:r>
      <w:r>
        <w:rPr>
          <w:spacing w:val="-12"/>
          <w:sz w:val="24"/>
        </w:rPr>
        <w:t xml:space="preserve"> </w:t>
      </w:r>
      <w:r>
        <w:rPr>
          <w:spacing w:val="-1"/>
          <w:sz w:val="24"/>
        </w:rPr>
        <w:t>cho</w:t>
      </w:r>
      <w:r>
        <w:rPr>
          <w:spacing w:val="-12"/>
          <w:sz w:val="24"/>
        </w:rPr>
        <w:t xml:space="preserve"> </w:t>
      </w:r>
      <w:r>
        <w:rPr>
          <w:spacing w:val="-1"/>
          <w:sz w:val="24"/>
        </w:rPr>
        <w:t>hai</w:t>
      </w:r>
      <w:r>
        <w:rPr>
          <w:spacing w:val="-14"/>
          <w:sz w:val="24"/>
        </w:rPr>
        <w:t xml:space="preserve"> </w:t>
      </w:r>
      <w:r>
        <w:rPr>
          <w:spacing w:val="-1"/>
          <w:sz w:val="24"/>
        </w:rPr>
        <w:t>điểm</w:t>
      </w:r>
      <w:r>
        <w:rPr>
          <w:spacing w:val="-57"/>
          <w:sz w:val="24"/>
        </w:rPr>
        <w:t xml:space="preserve"> </w:t>
      </w:r>
      <w:r>
        <w:rPr>
          <w:sz w:val="24"/>
        </w:rPr>
        <w:t>trực</w:t>
      </w:r>
      <w:r>
        <w:rPr>
          <w:spacing w:val="-2"/>
          <w:sz w:val="24"/>
        </w:rPr>
        <w:t xml:space="preserve"> </w:t>
      </w:r>
      <w:r>
        <w:rPr>
          <w:sz w:val="24"/>
        </w:rPr>
        <w:t>của</w:t>
      </w:r>
      <w:r>
        <w:rPr>
          <w:spacing w:val="-1"/>
          <w:sz w:val="24"/>
        </w:rPr>
        <w:t xml:space="preserve"> </w:t>
      </w:r>
      <w:r>
        <w:rPr>
          <w:sz w:val="24"/>
        </w:rPr>
        <w:t>đoạn</w:t>
      </w:r>
      <w:r>
        <w:rPr>
          <w:spacing w:val="59"/>
          <w:sz w:val="24"/>
        </w:rPr>
        <w:t xml:space="preserve"> </w:t>
      </w:r>
      <w:r>
        <w:rPr>
          <w:i/>
          <w:position w:val="1"/>
          <w:sz w:val="24"/>
        </w:rPr>
        <w:t>AB</w:t>
      </w:r>
      <w:r>
        <w:rPr>
          <w:i/>
          <w:spacing w:val="56"/>
          <w:position w:val="1"/>
          <w:sz w:val="24"/>
        </w:rPr>
        <w:t xml:space="preserve"> </w:t>
      </w:r>
      <w:r>
        <w:rPr>
          <w:sz w:val="24"/>
        </w:rPr>
        <w:t>là</w:t>
      </w:r>
    </w:p>
    <w:p w14:paraId="79795269" w14:textId="77777777" w:rsidR="00310CCE" w:rsidRDefault="003A2C00">
      <w:pPr>
        <w:spacing w:before="46"/>
        <w:ind w:left="67"/>
        <w:rPr>
          <w:sz w:val="24"/>
        </w:rPr>
      </w:pPr>
      <w:r>
        <w:br w:type="column"/>
      </w:r>
      <w:r>
        <w:rPr>
          <w:i/>
          <w:spacing w:val="-7"/>
          <w:w w:val="95"/>
          <w:position w:val="2"/>
          <w:sz w:val="24"/>
        </w:rPr>
        <w:lastRenderedPageBreak/>
        <w:t>A</w:t>
      </w:r>
      <w:r>
        <w:rPr>
          <w:i/>
          <w:spacing w:val="-37"/>
          <w:w w:val="95"/>
          <w:position w:val="2"/>
          <w:sz w:val="24"/>
        </w:rPr>
        <w:t xml:space="preserve"> </w:t>
      </w:r>
      <w:r>
        <w:rPr>
          <w:rFonts w:ascii="Symbol" w:hAnsi="Symbol"/>
          <w:spacing w:val="-7"/>
          <w:w w:val="95"/>
          <w:sz w:val="31"/>
        </w:rPr>
        <w:t></w:t>
      </w:r>
      <w:r>
        <w:rPr>
          <w:spacing w:val="-7"/>
          <w:w w:val="95"/>
          <w:position w:val="2"/>
          <w:sz w:val="24"/>
        </w:rPr>
        <w:t>1;1;</w:t>
      </w:r>
      <w:r>
        <w:rPr>
          <w:spacing w:val="-29"/>
          <w:w w:val="95"/>
          <w:position w:val="2"/>
          <w:sz w:val="24"/>
        </w:rPr>
        <w:t xml:space="preserve"> </w:t>
      </w:r>
      <w:r>
        <w:rPr>
          <w:spacing w:val="-6"/>
          <w:w w:val="95"/>
          <w:position w:val="2"/>
          <w:sz w:val="24"/>
        </w:rPr>
        <w:t>2</w:t>
      </w:r>
      <w:r>
        <w:rPr>
          <w:rFonts w:ascii="Symbol" w:hAnsi="Symbol"/>
          <w:spacing w:val="-6"/>
          <w:w w:val="95"/>
          <w:sz w:val="31"/>
        </w:rPr>
        <w:t></w:t>
      </w:r>
      <w:r>
        <w:rPr>
          <w:spacing w:val="-29"/>
          <w:w w:val="95"/>
          <w:sz w:val="31"/>
        </w:rPr>
        <w:t xml:space="preserve"> </w:t>
      </w:r>
      <w:r>
        <w:rPr>
          <w:spacing w:val="-6"/>
          <w:w w:val="95"/>
          <w:position w:val="1"/>
          <w:sz w:val="24"/>
        </w:rPr>
        <w:t>,</w:t>
      </w:r>
    </w:p>
    <w:p w14:paraId="3E5B7E1B" w14:textId="77777777" w:rsidR="00310CCE" w:rsidRDefault="003A2C00">
      <w:pPr>
        <w:spacing w:before="46"/>
        <w:ind w:left="68"/>
        <w:rPr>
          <w:sz w:val="24"/>
        </w:rPr>
      </w:pPr>
      <w:r>
        <w:br w:type="column"/>
      </w:r>
      <w:r>
        <w:rPr>
          <w:i/>
          <w:w w:val="95"/>
          <w:position w:val="2"/>
          <w:sz w:val="24"/>
        </w:rPr>
        <w:lastRenderedPageBreak/>
        <w:t>B</w:t>
      </w:r>
      <w:r>
        <w:rPr>
          <w:i/>
          <w:spacing w:val="-23"/>
          <w:w w:val="95"/>
          <w:position w:val="2"/>
          <w:sz w:val="24"/>
        </w:rPr>
        <w:t xml:space="preserve"> </w:t>
      </w:r>
      <w:r>
        <w:rPr>
          <w:rFonts w:ascii="Symbol" w:hAnsi="Symbol"/>
          <w:w w:val="95"/>
          <w:sz w:val="31"/>
        </w:rPr>
        <w:t></w:t>
      </w:r>
      <w:r>
        <w:rPr>
          <w:w w:val="95"/>
          <w:position w:val="2"/>
          <w:sz w:val="24"/>
        </w:rPr>
        <w:t>1;</w:t>
      </w:r>
      <w:r>
        <w:rPr>
          <w:spacing w:val="-26"/>
          <w:w w:val="95"/>
          <w:position w:val="2"/>
          <w:sz w:val="24"/>
        </w:rPr>
        <w:t xml:space="preserve"> </w:t>
      </w:r>
      <w:r>
        <w:rPr>
          <w:rFonts w:ascii="Symbol" w:hAnsi="Symbol"/>
          <w:w w:val="95"/>
          <w:position w:val="2"/>
          <w:sz w:val="24"/>
        </w:rPr>
        <w:t></w:t>
      </w:r>
      <w:r>
        <w:rPr>
          <w:w w:val="95"/>
          <w:position w:val="2"/>
          <w:sz w:val="24"/>
        </w:rPr>
        <w:t>3;</w:t>
      </w:r>
      <w:r>
        <w:rPr>
          <w:spacing w:val="-25"/>
          <w:w w:val="95"/>
          <w:position w:val="2"/>
          <w:sz w:val="24"/>
        </w:rPr>
        <w:t xml:space="preserve"> </w:t>
      </w:r>
      <w:r>
        <w:rPr>
          <w:w w:val="95"/>
          <w:position w:val="2"/>
          <w:sz w:val="24"/>
        </w:rPr>
        <w:t>2</w:t>
      </w:r>
      <w:r>
        <w:rPr>
          <w:rFonts w:ascii="Symbol" w:hAnsi="Symbol"/>
          <w:w w:val="95"/>
          <w:sz w:val="31"/>
        </w:rPr>
        <w:t></w:t>
      </w:r>
      <w:r>
        <w:rPr>
          <w:spacing w:val="-25"/>
          <w:w w:val="95"/>
          <w:sz w:val="31"/>
        </w:rPr>
        <w:t xml:space="preserve"> </w:t>
      </w:r>
      <w:r>
        <w:rPr>
          <w:w w:val="95"/>
          <w:position w:val="1"/>
          <w:sz w:val="24"/>
        </w:rPr>
        <w:t>.</w:t>
      </w:r>
      <w:r>
        <w:rPr>
          <w:spacing w:val="23"/>
          <w:w w:val="95"/>
          <w:position w:val="1"/>
          <w:sz w:val="24"/>
        </w:rPr>
        <w:t xml:space="preserve"> </w:t>
      </w:r>
      <w:r>
        <w:rPr>
          <w:w w:val="95"/>
          <w:position w:val="1"/>
          <w:sz w:val="24"/>
        </w:rPr>
        <w:t>Phương</w:t>
      </w:r>
      <w:r>
        <w:rPr>
          <w:spacing w:val="23"/>
          <w:w w:val="95"/>
          <w:position w:val="1"/>
          <w:sz w:val="24"/>
        </w:rPr>
        <w:t xml:space="preserve"> </w:t>
      </w:r>
      <w:r>
        <w:rPr>
          <w:w w:val="95"/>
          <w:position w:val="1"/>
          <w:sz w:val="24"/>
        </w:rPr>
        <w:t>trình</w:t>
      </w:r>
      <w:r>
        <w:rPr>
          <w:spacing w:val="25"/>
          <w:w w:val="95"/>
          <w:position w:val="1"/>
          <w:sz w:val="24"/>
        </w:rPr>
        <w:t xml:space="preserve"> </w:t>
      </w:r>
      <w:r>
        <w:rPr>
          <w:w w:val="95"/>
          <w:position w:val="1"/>
          <w:sz w:val="24"/>
        </w:rPr>
        <w:t>mặt</w:t>
      </w:r>
      <w:r>
        <w:rPr>
          <w:spacing w:val="25"/>
          <w:w w:val="95"/>
          <w:position w:val="1"/>
          <w:sz w:val="24"/>
        </w:rPr>
        <w:t xml:space="preserve"> </w:t>
      </w:r>
      <w:r>
        <w:rPr>
          <w:w w:val="95"/>
          <w:position w:val="1"/>
          <w:sz w:val="24"/>
        </w:rPr>
        <w:t>phẳng</w:t>
      </w:r>
      <w:r>
        <w:rPr>
          <w:spacing w:val="23"/>
          <w:w w:val="95"/>
          <w:position w:val="1"/>
          <w:sz w:val="24"/>
        </w:rPr>
        <w:t xml:space="preserve"> </w:t>
      </w:r>
      <w:r>
        <w:rPr>
          <w:w w:val="95"/>
          <w:position w:val="1"/>
          <w:sz w:val="24"/>
        </w:rPr>
        <w:t>trung</w:t>
      </w:r>
    </w:p>
    <w:p w14:paraId="5701AFD8" w14:textId="77777777" w:rsidR="00310CCE" w:rsidRDefault="00310CCE">
      <w:pPr>
        <w:rPr>
          <w:sz w:val="24"/>
        </w:rPr>
        <w:sectPr w:rsidR="00310CCE">
          <w:type w:val="continuous"/>
          <w:pgSz w:w="12240" w:h="15840"/>
          <w:pgMar w:top="1060" w:right="1300" w:bottom="1200" w:left="1020" w:header="720" w:footer="720" w:gutter="0"/>
          <w:cols w:num="3" w:space="720" w:equalWidth="0">
            <w:col w:w="4604" w:space="40"/>
            <w:col w:w="981" w:space="39"/>
            <w:col w:w="4256"/>
          </w:cols>
        </w:sectPr>
      </w:pPr>
    </w:p>
    <w:p w14:paraId="76C3C9BB" w14:textId="77777777" w:rsidR="00310CCE" w:rsidRDefault="003A2C00">
      <w:pPr>
        <w:tabs>
          <w:tab w:val="left" w:pos="3516"/>
        </w:tabs>
        <w:spacing w:before="1"/>
        <w:ind w:left="112"/>
        <w:rPr>
          <w:b/>
          <w:sz w:val="24"/>
        </w:rPr>
      </w:pPr>
      <w:r>
        <w:rPr>
          <w:b/>
          <w:sz w:val="24"/>
        </w:rPr>
        <w:lastRenderedPageBreak/>
        <w:t>A.</w:t>
      </w:r>
      <w:r>
        <w:rPr>
          <w:b/>
          <w:spacing w:val="64"/>
          <w:sz w:val="24"/>
        </w:rPr>
        <w:t xml:space="preserve"> </w:t>
      </w:r>
      <w:r>
        <w:rPr>
          <w:i/>
          <w:sz w:val="23"/>
        </w:rPr>
        <w:t>y</w:t>
      </w:r>
      <w:r>
        <w:rPr>
          <w:i/>
          <w:spacing w:val="-8"/>
          <w:sz w:val="23"/>
        </w:rPr>
        <w:t xml:space="preserve"> </w:t>
      </w:r>
      <w:r>
        <w:rPr>
          <w:rFonts w:ascii="Symbol" w:hAnsi="Symbol"/>
          <w:sz w:val="23"/>
        </w:rPr>
        <w:t></w:t>
      </w:r>
      <w:r>
        <w:rPr>
          <w:sz w:val="23"/>
        </w:rPr>
        <w:t>1</w:t>
      </w:r>
      <w:r>
        <w:rPr>
          <w:spacing w:val="-21"/>
          <w:sz w:val="23"/>
        </w:rPr>
        <w:t xml:space="preserve"> </w:t>
      </w:r>
      <w:r>
        <w:rPr>
          <w:rFonts w:ascii="Symbol" w:hAnsi="Symbol"/>
          <w:sz w:val="23"/>
        </w:rPr>
        <w:t></w:t>
      </w:r>
      <w:r>
        <w:rPr>
          <w:spacing w:val="-3"/>
          <w:sz w:val="23"/>
        </w:rPr>
        <w:t xml:space="preserve"> </w:t>
      </w:r>
      <w:r>
        <w:rPr>
          <w:sz w:val="23"/>
        </w:rPr>
        <w:t>0</w:t>
      </w:r>
      <w:r>
        <w:rPr>
          <w:spacing w:val="-16"/>
          <w:sz w:val="23"/>
        </w:rPr>
        <w:t xml:space="preserve"> </w:t>
      </w:r>
      <w:r>
        <w:rPr>
          <w:sz w:val="24"/>
        </w:rPr>
        <w:t>.</w:t>
      </w:r>
      <w:r>
        <w:rPr>
          <w:sz w:val="24"/>
        </w:rPr>
        <w:tab/>
      </w:r>
      <w:r>
        <w:rPr>
          <w:b/>
          <w:spacing w:val="-3"/>
          <w:sz w:val="24"/>
        </w:rPr>
        <w:t>B.</w:t>
      </w:r>
    </w:p>
    <w:p w14:paraId="501F0A16" w14:textId="77777777" w:rsidR="00310CCE" w:rsidRDefault="003A2C00">
      <w:pPr>
        <w:tabs>
          <w:tab w:val="left" w:pos="2004"/>
        </w:tabs>
        <w:spacing w:before="1"/>
        <w:ind w:left="78"/>
        <w:rPr>
          <w:b/>
          <w:sz w:val="24"/>
        </w:rPr>
      </w:pPr>
      <w:r>
        <w:br w:type="column"/>
      </w:r>
      <w:r>
        <w:rPr>
          <w:i/>
          <w:sz w:val="23"/>
        </w:rPr>
        <w:lastRenderedPageBreak/>
        <w:t>y</w:t>
      </w:r>
      <w:r>
        <w:rPr>
          <w:i/>
          <w:spacing w:val="-6"/>
          <w:sz w:val="23"/>
        </w:rPr>
        <w:t xml:space="preserve"> </w:t>
      </w:r>
      <w:r>
        <w:rPr>
          <w:rFonts w:ascii="Symbol" w:hAnsi="Symbol"/>
          <w:sz w:val="23"/>
        </w:rPr>
        <w:t></w:t>
      </w:r>
      <w:r>
        <w:rPr>
          <w:spacing w:val="-16"/>
          <w:sz w:val="23"/>
        </w:rPr>
        <w:t xml:space="preserve"> </w:t>
      </w:r>
      <w:r>
        <w:rPr>
          <w:sz w:val="23"/>
        </w:rPr>
        <w:t>3</w:t>
      </w:r>
      <w:r>
        <w:rPr>
          <w:spacing w:val="-8"/>
          <w:sz w:val="23"/>
        </w:rPr>
        <w:t xml:space="preserve"> </w:t>
      </w:r>
      <w:r>
        <w:rPr>
          <w:rFonts w:ascii="Symbol" w:hAnsi="Symbol"/>
          <w:sz w:val="23"/>
        </w:rPr>
        <w:t></w:t>
      </w:r>
      <w:r>
        <w:rPr>
          <w:sz w:val="23"/>
        </w:rPr>
        <w:t xml:space="preserve"> 0</w:t>
      </w:r>
      <w:r>
        <w:rPr>
          <w:spacing w:val="-29"/>
          <w:sz w:val="23"/>
        </w:rPr>
        <w:t xml:space="preserve"> </w:t>
      </w:r>
      <w:r>
        <w:rPr>
          <w:sz w:val="24"/>
        </w:rPr>
        <w:t>.</w:t>
      </w:r>
      <w:r>
        <w:rPr>
          <w:sz w:val="24"/>
        </w:rPr>
        <w:tab/>
      </w:r>
      <w:r>
        <w:rPr>
          <w:b/>
          <w:spacing w:val="-4"/>
          <w:sz w:val="24"/>
        </w:rPr>
        <w:t>C.</w:t>
      </w:r>
    </w:p>
    <w:p w14:paraId="51D2D145" w14:textId="77777777" w:rsidR="00310CCE" w:rsidRDefault="003A2C00">
      <w:pPr>
        <w:tabs>
          <w:tab w:val="left" w:pos="1996"/>
        </w:tabs>
        <w:spacing w:before="1"/>
        <w:ind w:left="79"/>
        <w:rPr>
          <w:b/>
          <w:sz w:val="24"/>
        </w:rPr>
      </w:pPr>
      <w:r>
        <w:br w:type="column"/>
      </w:r>
      <w:r>
        <w:rPr>
          <w:i/>
          <w:sz w:val="23"/>
        </w:rPr>
        <w:lastRenderedPageBreak/>
        <w:t>y</w:t>
      </w:r>
      <w:r>
        <w:rPr>
          <w:i/>
          <w:spacing w:val="-5"/>
          <w:sz w:val="23"/>
        </w:rPr>
        <w:t xml:space="preserve"> </w:t>
      </w:r>
      <w:r>
        <w:rPr>
          <w:rFonts w:ascii="Symbol" w:hAnsi="Symbol"/>
          <w:sz w:val="23"/>
        </w:rPr>
        <w:t></w:t>
      </w:r>
      <w:r>
        <w:rPr>
          <w:spacing w:val="-12"/>
          <w:sz w:val="23"/>
        </w:rPr>
        <w:t xml:space="preserve"> </w:t>
      </w:r>
      <w:r>
        <w:rPr>
          <w:sz w:val="23"/>
        </w:rPr>
        <w:t>2</w:t>
      </w:r>
      <w:r>
        <w:rPr>
          <w:spacing w:val="1"/>
          <w:sz w:val="23"/>
        </w:rPr>
        <w:t xml:space="preserve"> </w:t>
      </w:r>
      <w:r>
        <w:rPr>
          <w:rFonts w:ascii="Symbol" w:hAnsi="Symbol"/>
          <w:sz w:val="23"/>
        </w:rPr>
        <w:t></w:t>
      </w:r>
      <w:r>
        <w:rPr>
          <w:sz w:val="23"/>
        </w:rPr>
        <w:t xml:space="preserve"> 0</w:t>
      </w:r>
      <w:r>
        <w:rPr>
          <w:spacing w:val="-18"/>
          <w:sz w:val="23"/>
        </w:rPr>
        <w:t xml:space="preserve"> </w:t>
      </w:r>
      <w:r>
        <w:rPr>
          <w:sz w:val="24"/>
        </w:rPr>
        <w:t>.</w:t>
      </w:r>
      <w:r>
        <w:rPr>
          <w:sz w:val="24"/>
        </w:rPr>
        <w:tab/>
      </w:r>
      <w:r>
        <w:rPr>
          <w:b/>
          <w:spacing w:val="-10"/>
          <w:w w:val="105"/>
          <w:sz w:val="24"/>
        </w:rPr>
        <w:t>D.</w:t>
      </w:r>
    </w:p>
    <w:p w14:paraId="1FB337C2" w14:textId="77777777" w:rsidR="00310CCE" w:rsidRDefault="003A2C00">
      <w:pPr>
        <w:spacing w:before="1"/>
        <w:ind w:left="77"/>
        <w:rPr>
          <w:sz w:val="24"/>
        </w:rPr>
      </w:pPr>
      <w:r>
        <w:br w:type="column"/>
      </w:r>
      <w:r>
        <w:rPr>
          <w:i/>
          <w:sz w:val="23"/>
        </w:rPr>
        <w:lastRenderedPageBreak/>
        <w:t>y</w:t>
      </w:r>
      <w:r>
        <w:rPr>
          <w:i/>
          <w:spacing w:val="-8"/>
          <w:sz w:val="23"/>
        </w:rPr>
        <w:t xml:space="preserve"> </w:t>
      </w:r>
      <w:r>
        <w:rPr>
          <w:rFonts w:ascii="Symbol" w:hAnsi="Symbol"/>
          <w:spacing w:val="9"/>
          <w:sz w:val="23"/>
        </w:rPr>
        <w:t></w:t>
      </w:r>
      <w:r>
        <w:rPr>
          <w:spacing w:val="9"/>
          <w:sz w:val="23"/>
        </w:rPr>
        <w:t>1</w:t>
      </w:r>
      <w:r>
        <w:rPr>
          <w:spacing w:val="-21"/>
          <w:sz w:val="23"/>
        </w:rPr>
        <w:t xml:space="preserve"> </w:t>
      </w:r>
      <w:r>
        <w:rPr>
          <w:rFonts w:ascii="Symbol" w:hAnsi="Symbol"/>
          <w:sz w:val="23"/>
        </w:rPr>
        <w:t></w:t>
      </w:r>
      <w:r>
        <w:rPr>
          <w:spacing w:val="-3"/>
          <w:sz w:val="23"/>
        </w:rPr>
        <w:t xml:space="preserve"> </w:t>
      </w:r>
      <w:r>
        <w:rPr>
          <w:sz w:val="23"/>
        </w:rPr>
        <w:t>0</w:t>
      </w:r>
      <w:r>
        <w:rPr>
          <w:spacing w:val="-18"/>
          <w:sz w:val="23"/>
        </w:rPr>
        <w:t xml:space="preserve"> </w:t>
      </w:r>
      <w:r>
        <w:rPr>
          <w:sz w:val="24"/>
        </w:rPr>
        <w:t>.</w:t>
      </w:r>
    </w:p>
    <w:p w14:paraId="396ED256" w14:textId="77777777" w:rsidR="00310CCE" w:rsidRDefault="00310CCE">
      <w:pPr>
        <w:rPr>
          <w:sz w:val="24"/>
        </w:rPr>
        <w:sectPr w:rsidR="00310CCE">
          <w:type w:val="continuous"/>
          <w:pgSz w:w="12240" w:h="15840"/>
          <w:pgMar w:top="1060" w:right="1300" w:bottom="1200" w:left="1020" w:header="720" w:footer="720" w:gutter="0"/>
          <w:cols w:num="4" w:space="720" w:equalWidth="0">
            <w:col w:w="3739" w:space="40"/>
            <w:col w:w="2237" w:space="39"/>
            <w:col w:w="2229" w:space="40"/>
            <w:col w:w="1596"/>
          </w:cols>
        </w:sectPr>
      </w:pPr>
    </w:p>
    <w:p w14:paraId="6B88044E" w14:textId="77777777" w:rsidR="00310CCE" w:rsidRDefault="00310CCE">
      <w:pPr>
        <w:pStyle w:val="BodyText"/>
        <w:spacing w:before="1"/>
        <w:rPr>
          <w:sz w:val="16"/>
        </w:rPr>
      </w:pPr>
    </w:p>
    <w:p w14:paraId="5C1A2716" w14:textId="77777777" w:rsidR="00310CCE" w:rsidRDefault="00310CCE">
      <w:pPr>
        <w:rPr>
          <w:sz w:val="16"/>
        </w:rPr>
        <w:sectPr w:rsidR="00310CCE">
          <w:type w:val="continuous"/>
          <w:pgSz w:w="12240" w:h="15840"/>
          <w:pgMar w:top="1060" w:right="1300" w:bottom="1200" w:left="1020" w:header="720" w:footer="720" w:gutter="0"/>
          <w:cols w:space="720"/>
        </w:sectPr>
      </w:pPr>
    </w:p>
    <w:p w14:paraId="725A4F7B" w14:textId="77777777" w:rsidR="00310CCE" w:rsidRDefault="003A2C00">
      <w:pPr>
        <w:spacing w:before="184"/>
        <w:ind w:left="112"/>
        <w:rPr>
          <w:sz w:val="24"/>
        </w:rPr>
      </w:pPr>
      <w:r>
        <w:rPr>
          <w:b/>
          <w:sz w:val="24"/>
        </w:rPr>
        <w:lastRenderedPageBreak/>
        <w:t>Câu</w:t>
      </w:r>
      <w:r>
        <w:rPr>
          <w:b/>
          <w:spacing w:val="40"/>
          <w:sz w:val="24"/>
        </w:rPr>
        <w:t xml:space="preserve"> </w:t>
      </w:r>
      <w:r>
        <w:rPr>
          <w:b/>
          <w:sz w:val="24"/>
        </w:rPr>
        <w:t>19.</w:t>
      </w:r>
      <w:r>
        <w:rPr>
          <w:b/>
          <w:spacing w:val="40"/>
          <w:sz w:val="24"/>
        </w:rPr>
        <w:t xml:space="preserve"> </w:t>
      </w:r>
      <w:r>
        <w:rPr>
          <w:sz w:val="24"/>
        </w:rPr>
        <w:t>Trong</w:t>
      </w:r>
      <w:r>
        <w:rPr>
          <w:spacing w:val="39"/>
          <w:sz w:val="24"/>
        </w:rPr>
        <w:t xml:space="preserve"> </w:t>
      </w:r>
      <w:r>
        <w:rPr>
          <w:sz w:val="24"/>
        </w:rPr>
        <w:t>không</w:t>
      </w:r>
      <w:r>
        <w:rPr>
          <w:spacing w:val="39"/>
          <w:sz w:val="24"/>
        </w:rPr>
        <w:t xml:space="preserve"> </w:t>
      </w:r>
      <w:r>
        <w:rPr>
          <w:sz w:val="24"/>
        </w:rPr>
        <w:t>gian</w:t>
      </w:r>
      <w:r>
        <w:rPr>
          <w:spacing w:val="38"/>
          <w:sz w:val="24"/>
        </w:rPr>
        <w:t xml:space="preserve"> </w:t>
      </w:r>
      <w:r>
        <w:rPr>
          <w:sz w:val="24"/>
        </w:rPr>
        <w:t>với</w:t>
      </w:r>
      <w:r>
        <w:rPr>
          <w:spacing w:val="39"/>
          <w:sz w:val="24"/>
        </w:rPr>
        <w:t xml:space="preserve"> </w:t>
      </w:r>
      <w:r>
        <w:rPr>
          <w:sz w:val="24"/>
        </w:rPr>
        <w:t>hệ</w:t>
      </w:r>
      <w:r>
        <w:rPr>
          <w:spacing w:val="38"/>
          <w:sz w:val="24"/>
        </w:rPr>
        <w:t xml:space="preserve"> </w:t>
      </w:r>
      <w:r>
        <w:rPr>
          <w:sz w:val="24"/>
        </w:rPr>
        <w:t>tọa</w:t>
      </w:r>
      <w:r>
        <w:rPr>
          <w:spacing w:val="38"/>
          <w:sz w:val="24"/>
        </w:rPr>
        <w:t xml:space="preserve"> </w:t>
      </w:r>
      <w:r>
        <w:rPr>
          <w:sz w:val="24"/>
        </w:rPr>
        <w:t>độ</w:t>
      </w:r>
      <w:r>
        <w:rPr>
          <w:spacing w:val="5"/>
          <w:sz w:val="24"/>
        </w:rPr>
        <w:t xml:space="preserve"> </w:t>
      </w:r>
      <w:r>
        <w:rPr>
          <w:i/>
          <w:sz w:val="23"/>
        </w:rPr>
        <w:t>Oxyz</w:t>
      </w:r>
      <w:r>
        <w:rPr>
          <w:i/>
          <w:spacing w:val="-1"/>
          <w:sz w:val="23"/>
        </w:rPr>
        <w:t xml:space="preserve"> </w:t>
      </w:r>
      <w:r>
        <w:rPr>
          <w:sz w:val="24"/>
        </w:rPr>
        <w:t>,</w:t>
      </w:r>
      <w:r>
        <w:rPr>
          <w:spacing w:val="39"/>
          <w:sz w:val="24"/>
        </w:rPr>
        <w:t xml:space="preserve"> </w:t>
      </w:r>
      <w:r>
        <w:rPr>
          <w:sz w:val="24"/>
        </w:rPr>
        <w:t>cho</w:t>
      </w:r>
      <w:r>
        <w:rPr>
          <w:spacing w:val="39"/>
          <w:sz w:val="24"/>
        </w:rPr>
        <w:t xml:space="preserve"> </w:t>
      </w:r>
      <w:r>
        <w:rPr>
          <w:sz w:val="24"/>
        </w:rPr>
        <w:t>điểm</w:t>
      </w:r>
    </w:p>
    <w:p w14:paraId="0DA80F62" w14:textId="77777777" w:rsidR="00310CCE" w:rsidRDefault="003A2C00">
      <w:pPr>
        <w:spacing w:before="108"/>
        <w:ind w:left="112"/>
        <w:rPr>
          <w:rFonts w:ascii="Symbol" w:hAnsi="Symbol"/>
          <w:sz w:val="31"/>
        </w:rPr>
      </w:pPr>
      <w:r>
        <w:br w:type="column"/>
      </w:r>
      <w:r>
        <w:rPr>
          <w:i/>
          <w:spacing w:val="-1"/>
          <w:w w:val="95"/>
          <w:position w:val="2"/>
          <w:sz w:val="24"/>
        </w:rPr>
        <w:lastRenderedPageBreak/>
        <w:t>M</w:t>
      </w:r>
      <w:r>
        <w:rPr>
          <w:i/>
          <w:spacing w:val="6"/>
          <w:w w:val="95"/>
          <w:position w:val="2"/>
          <w:sz w:val="24"/>
        </w:rPr>
        <w:t xml:space="preserve"> </w:t>
      </w:r>
      <w:r>
        <w:rPr>
          <w:rFonts w:ascii="Symbol" w:hAnsi="Symbol"/>
          <w:spacing w:val="-1"/>
          <w:w w:val="95"/>
          <w:sz w:val="31"/>
        </w:rPr>
        <w:t></w:t>
      </w:r>
      <w:r>
        <w:rPr>
          <w:spacing w:val="-1"/>
          <w:w w:val="95"/>
          <w:position w:val="2"/>
          <w:sz w:val="24"/>
        </w:rPr>
        <w:t>3;</w:t>
      </w:r>
      <w:r>
        <w:rPr>
          <w:spacing w:val="-31"/>
          <w:w w:val="95"/>
          <w:position w:val="2"/>
          <w:sz w:val="24"/>
        </w:rPr>
        <w:t xml:space="preserve"> </w:t>
      </w:r>
      <w:r>
        <w:rPr>
          <w:rFonts w:ascii="Symbol" w:hAnsi="Symbol"/>
          <w:spacing w:val="-1"/>
          <w:w w:val="95"/>
          <w:position w:val="2"/>
          <w:sz w:val="24"/>
        </w:rPr>
        <w:t></w:t>
      </w:r>
      <w:r>
        <w:rPr>
          <w:spacing w:val="-1"/>
          <w:w w:val="95"/>
          <w:position w:val="2"/>
          <w:sz w:val="24"/>
        </w:rPr>
        <w:t>1;</w:t>
      </w:r>
      <w:r>
        <w:rPr>
          <w:spacing w:val="-29"/>
          <w:w w:val="95"/>
          <w:position w:val="2"/>
          <w:sz w:val="24"/>
        </w:rPr>
        <w:t xml:space="preserve"> </w:t>
      </w:r>
      <w:r>
        <w:rPr>
          <w:rFonts w:ascii="Symbol" w:hAnsi="Symbol"/>
          <w:spacing w:val="-1"/>
          <w:w w:val="95"/>
          <w:position w:val="2"/>
          <w:sz w:val="24"/>
        </w:rPr>
        <w:t></w:t>
      </w:r>
      <w:r>
        <w:rPr>
          <w:spacing w:val="-1"/>
          <w:w w:val="95"/>
          <w:position w:val="2"/>
          <w:sz w:val="24"/>
        </w:rPr>
        <w:t>2</w:t>
      </w:r>
      <w:r>
        <w:rPr>
          <w:rFonts w:ascii="Symbol" w:hAnsi="Symbol"/>
          <w:spacing w:val="-1"/>
          <w:w w:val="95"/>
          <w:sz w:val="31"/>
        </w:rPr>
        <w:t></w:t>
      </w:r>
    </w:p>
    <w:p w14:paraId="0362D316" w14:textId="77777777" w:rsidR="00310CCE" w:rsidRDefault="003A2C00">
      <w:pPr>
        <w:spacing w:before="184"/>
        <w:ind w:left="112"/>
        <w:rPr>
          <w:sz w:val="24"/>
        </w:rPr>
      </w:pPr>
      <w:r>
        <w:br w:type="column"/>
      </w:r>
      <w:r>
        <w:rPr>
          <w:sz w:val="24"/>
        </w:rPr>
        <w:lastRenderedPageBreak/>
        <w:t>và</w:t>
      </w:r>
      <w:r>
        <w:rPr>
          <w:spacing w:val="96"/>
          <w:sz w:val="24"/>
        </w:rPr>
        <w:t xml:space="preserve"> </w:t>
      </w:r>
      <w:r>
        <w:rPr>
          <w:sz w:val="24"/>
        </w:rPr>
        <w:t>mặt</w:t>
      </w:r>
      <w:r>
        <w:rPr>
          <w:spacing w:val="95"/>
          <w:sz w:val="24"/>
        </w:rPr>
        <w:t xml:space="preserve"> </w:t>
      </w:r>
      <w:r>
        <w:rPr>
          <w:sz w:val="24"/>
        </w:rPr>
        <w:t>phẳng</w:t>
      </w:r>
    </w:p>
    <w:p w14:paraId="0148941D" w14:textId="77777777" w:rsidR="00310CCE" w:rsidRDefault="00310CCE">
      <w:pPr>
        <w:rPr>
          <w:sz w:val="24"/>
        </w:rPr>
        <w:sectPr w:rsidR="00310CCE">
          <w:type w:val="continuous"/>
          <w:pgSz w:w="12240" w:h="15840"/>
          <w:pgMar w:top="1060" w:right="1300" w:bottom="1200" w:left="1020" w:header="720" w:footer="720" w:gutter="0"/>
          <w:cols w:num="3" w:space="720" w:equalWidth="0">
            <w:col w:w="6735" w:space="45"/>
            <w:col w:w="1371" w:space="52"/>
            <w:col w:w="1717"/>
          </w:cols>
        </w:sectPr>
      </w:pPr>
    </w:p>
    <w:p w14:paraId="5866DAF3" w14:textId="77777777" w:rsidR="00310CCE" w:rsidRDefault="003A2C00">
      <w:pPr>
        <w:spacing w:before="70"/>
        <w:ind w:left="142"/>
        <w:rPr>
          <w:sz w:val="24"/>
        </w:rPr>
      </w:pPr>
      <w:r>
        <w:rPr>
          <w:rFonts w:ascii="Symbol" w:hAnsi="Symbol"/>
          <w:w w:val="95"/>
          <w:sz w:val="31"/>
        </w:rPr>
        <w:lastRenderedPageBreak/>
        <w:t></w:t>
      </w:r>
      <w:r>
        <w:rPr>
          <w:spacing w:val="-42"/>
          <w:w w:val="95"/>
          <w:sz w:val="31"/>
        </w:rPr>
        <w:t xml:space="preserve"> </w:t>
      </w:r>
      <w:r>
        <w:rPr>
          <w:i/>
          <w:w w:val="95"/>
          <w:position w:val="2"/>
          <w:sz w:val="24"/>
        </w:rPr>
        <w:t>P</w:t>
      </w:r>
      <w:r>
        <w:rPr>
          <w:rFonts w:ascii="Symbol" w:hAnsi="Symbol"/>
          <w:w w:val="95"/>
          <w:sz w:val="31"/>
        </w:rPr>
        <w:t></w:t>
      </w:r>
      <w:r>
        <w:rPr>
          <w:spacing w:val="-35"/>
          <w:w w:val="95"/>
          <w:sz w:val="31"/>
        </w:rPr>
        <w:t xml:space="preserve"> </w:t>
      </w:r>
      <w:r>
        <w:rPr>
          <w:w w:val="95"/>
          <w:position w:val="2"/>
          <w:sz w:val="24"/>
        </w:rPr>
        <w:t>:</w:t>
      </w:r>
      <w:r>
        <w:rPr>
          <w:spacing w:val="-22"/>
          <w:w w:val="95"/>
          <w:position w:val="2"/>
          <w:sz w:val="24"/>
        </w:rPr>
        <w:t xml:space="preserve"> </w:t>
      </w:r>
      <w:r>
        <w:rPr>
          <w:w w:val="95"/>
          <w:position w:val="2"/>
          <w:sz w:val="24"/>
        </w:rPr>
        <w:t>3</w:t>
      </w:r>
      <w:r>
        <w:rPr>
          <w:i/>
          <w:w w:val="95"/>
          <w:position w:val="2"/>
          <w:sz w:val="24"/>
        </w:rPr>
        <w:t>x</w:t>
      </w:r>
      <w:r>
        <w:rPr>
          <w:i/>
          <w:spacing w:val="-8"/>
          <w:w w:val="95"/>
          <w:position w:val="2"/>
          <w:sz w:val="24"/>
        </w:rPr>
        <w:t xml:space="preserve"> </w:t>
      </w:r>
      <w:r>
        <w:rPr>
          <w:rFonts w:ascii="Symbol" w:hAnsi="Symbol"/>
          <w:w w:val="95"/>
          <w:position w:val="2"/>
          <w:sz w:val="24"/>
        </w:rPr>
        <w:t></w:t>
      </w:r>
      <w:r>
        <w:rPr>
          <w:spacing w:val="14"/>
          <w:w w:val="95"/>
          <w:position w:val="2"/>
          <w:sz w:val="24"/>
        </w:rPr>
        <w:t xml:space="preserve"> </w:t>
      </w:r>
      <w:r>
        <w:rPr>
          <w:i/>
          <w:w w:val="95"/>
          <w:position w:val="2"/>
          <w:sz w:val="24"/>
        </w:rPr>
        <w:t>y</w:t>
      </w:r>
      <w:r>
        <w:rPr>
          <w:i/>
          <w:spacing w:val="-4"/>
          <w:w w:val="95"/>
          <w:position w:val="2"/>
          <w:sz w:val="24"/>
        </w:rPr>
        <w:t xml:space="preserve"> </w:t>
      </w:r>
      <w:r>
        <w:rPr>
          <w:rFonts w:ascii="Symbol" w:hAnsi="Symbol"/>
          <w:w w:val="95"/>
          <w:position w:val="2"/>
          <w:sz w:val="24"/>
        </w:rPr>
        <w:t></w:t>
      </w:r>
      <w:r>
        <w:rPr>
          <w:spacing w:val="-7"/>
          <w:w w:val="95"/>
          <w:position w:val="2"/>
          <w:sz w:val="24"/>
        </w:rPr>
        <w:t xml:space="preserve"> </w:t>
      </w:r>
      <w:r>
        <w:rPr>
          <w:w w:val="95"/>
          <w:position w:val="2"/>
          <w:sz w:val="24"/>
        </w:rPr>
        <w:t>2</w:t>
      </w:r>
      <w:r>
        <w:rPr>
          <w:i/>
          <w:w w:val="95"/>
          <w:position w:val="2"/>
          <w:sz w:val="24"/>
        </w:rPr>
        <w:t>z</w:t>
      </w:r>
      <w:r>
        <w:rPr>
          <w:i/>
          <w:spacing w:val="-1"/>
          <w:w w:val="95"/>
          <w:position w:val="2"/>
          <w:sz w:val="24"/>
        </w:rPr>
        <w:t xml:space="preserve"> </w:t>
      </w:r>
      <w:r>
        <w:rPr>
          <w:rFonts w:ascii="Symbol" w:hAnsi="Symbol"/>
          <w:w w:val="95"/>
          <w:position w:val="2"/>
          <w:sz w:val="24"/>
        </w:rPr>
        <w:t></w:t>
      </w:r>
      <w:r>
        <w:rPr>
          <w:spacing w:val="-7"/>
          <w:w w:val="95"/>
          <w:position w:val="2"/>
          <w:sz w:val="24"/>
        </w:rPr>
        <w:t xml:space="preserve"> </w:t>
      </w:r>
      <w:r>
        <w:rPr>
          <w:w w:val="95"/>
          <w:position w:val="2"/>
          <w:sz w:val="24"/>
        </w:rPr>
        <w:t>4</w:t>
      </w:r>
      <w:r>
        <w:rPr>
          <w:spacing w:val="2"/>
          <w:w w:val="95"/>
          <w:position w:val="2"/>
          <w:sz w:val="24"/>
        </w:rPr>
        <w:t xml:space="preserve"> </w:t>
      </w:r>
      <w:r>
        <w:rPr>
          <w:rFonts w:ascii="Symbol" w:hAnsi="Symbol"/>
          <w:w w:val="95"/>
          <w:position w:val="2"/>
          <w:sz w:val="24"/>
        </w:rPr>
        <w:t></w:t>
      </w:r>
      <w:r>
        <w:rPr>
          <w:spacing w:val="1"/>
          <w:w w:val="95"/>
          <w:position w:val="2"/>
          <w:sz w:val="24"/>
        </w:rPr>
        <w:t xml:space="preserve"> </w:t>
      </w:r>
      <w:r>
        <w:rPr>
          <w:w w:val="95"/>
          <w:position w:val="2"/>
          <w:sz w:val="24"/>
        </w:rPr>
        <w:t>0</w:t>
      </w:r>
      <w:r>
        <w:rPr>
          <w:spacing w:val="-12"/>
          <w:w w:val="95"/>
          <w:position w:val="2"/>
          <w:sz w:val="24"/>
        </w:rPr>
        <w:t xml:space="preserve"> </w:t>
      </w:r>
      <w:r>
        <w:rPr>
          <w:w w:val="95"/>
          <w:position w:val="1"/>
          <w:sz w:val="24"/>
        </w:rPr>
        <w:t>.</w:t>
      </w:r>
      <w:r>
        <w:rPr>
          <w:spacing w:val="12"/>
          <w:w w:val="95"/>
          <w:position w:val="1"/>
          <w:sz w:val="24"/>
        </w:rPr>
        <w:t xml:space="preserve"> </w:t>
      </w:r>
      <w:r>
        <w:rPr>
          <w:w w:val="95"/>
          <w:position w:val="1"/>
          <w:sz w:val="24"/>
        </w:rPr>
        <w:t>Mặt</w:t>
      </w:r>
      <w:r>
        <w:rPr>
          <w:spacing w:val="13"/>
          <w:w w:val="95"/>
          <w:position w:val="1"/>
          <w:sz w:val="24"/>
        </w:rPr>
        <w:t xml:space="preserve"> </w:t>
      </w:r>
      <w:r>
        <w:rPr>
          <w:w w:val="95"/>
          <w:position w:val="1"/>
          <w:sz w:val="24"/>
        </w:rPr>
        <w:t>phẳng</w:t>
      </w:r>
      <w:r>
        <w:rPr>
          <w:spacing w:val="13"/>
          <w:w w:val="95"/>
          <w:position w:val="1"/>
          <w:sz w:val="24"/>
        </w:rPr>
        <w:t xml:space="preserve"> </w:t>
      </w:r>
      <w:r>
        <w:rPr>
          <w:w w:val="95"/>
          <w:position w:val="1"/>
          <w:sz w:val="24"/>
        </w:rPr>
        <w:t>đi</w:t>
      </w:r>
      <w:r>
        <w:rPr>
          <w:spacing w:val="13"/>
          <w:w w:val="95"/>
          <w:position w:val="1"/>
          <w:sz w:val="24"/>
        </w:rPr>
        <w:t xml:space="preserve"> </w:t>
      </w:r>
      <w:r>
        <w:rPr>
          <w:w w:val="95"/>
          <w:position w:val="1"/>
          <w:sz w:val="24"/>
        </w:rPr>
        <w:t>qua</w:t>
      </w:r>
      <w:r>
        <w:rPr>
          <w:spacing w:val="3"/>
          <w:w w:val="95"/>
          <w:position w:val="1"/>
          <w:sz w:val="24"/>
        </w:rPr>
        <w:t xml:space="preserve"> </w:t>
      </w:r>
      <w:r>
        <w:rPr>
          <w:i/>
          <w:w w:val="95"/>
          <w:position w:val="1"/>
        </w:rPr>
        <w:t>M</w:t>
      </w:r>
      <w:r>
        <w:rPr>
          <w:i/>
          <w:spacing w:val="9"/>
          <w:w w:val="95"/>
          <w:position w:val="1"/>
        </w:rPr>
        <w:t xml:space="preserve"> </w:t>
      </w:r>
      <w:r>
        <w:rPr>
          <w:w w:val="95"/>
          <w:position w:val="1"/>
          <w:sz w:val="24"/>
        </w:rPr>
        <w:t>và</w:t>
      </w:r>
      <w:r>
        <w:rPr>
          <w:spacing w:val="12"/>
          <w:w w:val="95"/>
          <w:position w:val="1"/>
          <w:sz w:val="24"/>
        </w:rPr>
        <w:t xml:space="preserve"> </w:t>
      </w:r>
      <w:r>
        <w:rPr>
          <w:w w:val="95"/>
          <w:position w:val="1"/>
          <w:sz w:val="24"/>
        </w:rPr>
        <w:t>song</w:t>
      </w:r>
      <w:r>
        <w:rPr>
          <w:spacing w:val="13"/>
          <w:w w:val="95"/>
          <w:position w:val="1"/>
          <w:sz w:val="24"/>
        </w:rPr>
        <w:t xml:space="preserve"> </w:t>
      </w:r>
      <w:r>
        <w:rPr>
          <w:w w:val="95"/>
          <w:position w:val="1"/>
          <w:sz w:val="24"/>
        </w:rPr>
        <w:t>song</w:t>
      </w:r>
      <w:r>
        <w:rPr>
          <w:spacing w:val="13"/>
          <w:w w:val="95"/>
          <w:position w:val="1"/>
          <w:sz w:val="24"/>
        </w:rPr>
        <w:t xml:space="preserve"> </w:t>
      </w:r>
      <w:r>
        <w:rPr>
          <w:w w:val="95"/>
          <w:position w:val="1"/>
          <w:sz w:val="24"/>
        </w:rPr>
        <w:t>với</w:t>
      </w:r>
      <w:r>
        <w:rPr>
          <w:spacing w:val="46"/>
          <w:w w:val="95"/>
          <w:position w:val="1"/>
          <w:sz w:val="24"/>
        </w:rPr>
        <w:t xml:space="preserve"> </w:t>
      </w:r>
      <w:r>
        <w:rPr>
          <w:rFonts w:ascii="Symbol" w:hAnsi="Symbol"/>
          <w:w w:val="95"/>
          <w:sz w:val="31"/>
        </w:rPr>
        <w:t></w:t>
      </w:r>
      <w:r>
        <w:rPr>
          <w:spacing w:val="-41"/>
          <w:w w:val="95"/>
          <w:sz w:val="31"/>
        </w:rPr>
        <w:t xml:space="preserve"> </w:t>
      </w:r>
      <w:r>
        <w:rPr>
          <w:i/>
          <w:spacing w:val="9"/>
          <w:w w:val="95"/>
          <w:position w:val="2"/>
          <w:sz w:val="24"/>
        </w:rPr>
        <w:t>P</w:t>
      </w:r>
      <w:r>
        <w:rPr>
          <w:rFonts w:ascii="Symbol" w:hAnsi="Symbol"/>
          <w:spacing w:val="9"/>
          <w:w w:val="95"/>
          <w:sz w:val="31"/>
        </w:rPr>
        <w:t></w:t>
      </w:r>
      <w:r>
        <w:rPr>
          <w:spacing w:val="-26"/>
          <w:w w:val="95"/>
          <w:sz w:val="31"/>
        </w:rPr>
        <w:t xml:space="preserve"> </w:t>
      </w:r>
      <w:r>
        <w:rPr>
          <w:w w:val="95"/>
          <w:position w:val="1"/>
          <w:sz w:val="24"/>
        </w:rPr>
        <w:t>có</w:t>
      </w:r>
      <w:r>
        <w:rPr>
          <w:spacing w:val="13"/>
          <w:w w:val="95"/>
          <w:position w:val="1"/>
          <w:sz w:val="24"/>
        </w:rPr>
        <w:t xml:space="preserve"> </w:t>
      </w:r>
      <w:r>
        <w:rPr>
          <w:w w:val="95"/>
          <w:position w:val="1"/>
          <w:sz w:val="24"/>
        </w:rPr>
        <w:t>phương</w:t>
      </w:r>
      <w:r>
        <w:rPr>
          <w:spacing w:val="13"/>
          <w:w w:val="95"/>
          <w:position w:val="1"/>
          <w:sz w:val="24"/>
        </w:rPr>
        <w:t xml:space="preserve"> </w:t>
      </w:r>
      <w:r>
        <w:rPr>
          <w:w w:val="95"/>
          <w:position w:val="1"/>
          <w:sz w:val="24"/>
        </w:rPr>
        <w:t>trình</w:t>
      </w:r>
      <w:r>
        <w:rPr>
          <w:spacing w:val="13"/>
          <w:w w:val="95"/>
          <w:position w:val="1"/>
          <w:sz w:val="24"/>
        </w:rPr>
        <w:t xml:space="preserve"> </w:t>
      </w:r>
      <w:r>
        <w:rPr>
          <w:w w:val="95"/>
          <w:position w:val="1"/>
          <w:sz w:val="24"/>
        </w:rPr>
        <w:t>là</w:t>
      </w:r>
    </w:p>
    <w:p w14:paraId="7CEA81E1" w14:textId="77777777" w:rsidR="00310CCE" w:rsidRDefault="00310CCE">
      <w:pPr>
        <w:rPr>
          <w:sz w:val="24"/>
        </w:rPr>
        <w:sectPr w:rsidR="00310CCE">
          <w:type w:val="continuous"/>
          <w:pgSz w:w="12240" w:h="15840"/>
          <w:pgMar w:top="1060" w:right="1300" w:bottom="1200" w:left="1020" w:header="720" w:footer="720" w:gutter="0"/>
          <w:cols w:space="720"/>
        </w:sectPr>
      </w:pPr>
    </w:p>
    <w:p w14:paraId="4B8585BB" w14:textId="77777777" w:rsidR="00310CCE" w:rsidRDefault="003A2C00">
      <w:pPr>
        <w:tabs>
          <w:tab w:val="left" w:pos="3516"/>
        </w:tabs>
        <w:spacing w:before="83"/>
        <w:ind w:left="112"/>
        <w:rPr>
          <w:b/>
          <w:sz w:val="24"/>
        </w:rPr>
      </w:pPr>
      <w:r>
        <w:rPr>
          <w:b/>
          <w:w w:val="95"/>
          <w:position w:val="1"/>
          <w:sz w:val="24"/>
        </w:rPr>
        <w:lastRenderedPageBreak/>
        <w:t>A.</w:t>
      </w:r>
      <w:r>
        <w:rPr>
          <w:b/>
          <w:spacing w:val="43"/>
          <w:w w:val="95"/>
          <w:position w:val="1"/>
          <w:sz w:val="24"/>
        </w:rPr>
        <w:t xml:space="preserve"> </w:t>
      </w:r>
      <w:r>
        <w:rPr>
          <w:rFonts w:ascii="Symbol" w:hAnsi="Symbol"/>
          <w:spacing w:val="9"/>
          <w:w w:val="95"/>
          <w:sz w:val="31"/>
        </w:rPr>
        <w:t></w:t>
      </w:r>
      <w:r>
        <w:rPr>
          <w:i/>
          <w:spacing w:val="9"/>
          <w:w w:val="95"/>
          <w:position w:val="2"/>
          <w:sz w:val="24"/>
        </w:rPr>
        <w:t>Q</w:t>
      </w:r>
      <w:r>
        <w:rPr>
          <w:rFonts w:ascii="Symbol" w:hAnsi="Symbol"/>
          <w:spacing w:val="9"/>
          <w:w w:val="95"/>
          <w:sz w:val="31"/>
        </w:rPr>
        <w:t></w:t>
      </w:r>
      <w:r>
        <w:rPr>
          <w:spacing w:val="-36"/>
          <w:w w:val="95"/>
          <w:sz w:val="31"/>
        </w:rPr>
        <w:t xml:space="preserve"> </w:t>
      </w:r>
      <w:r>
        <w:rPr>
          <w:w w:val="95"/>
          <w:position w:val="2"/>
          <w:sz w:val="24"/>
        </w:rPr>
        <w:t>:</w:t>
      </w:r>
      <w:r>
        <w:rPr>
          <w:spacing w:val="-25"/>
          <w:w w:val="95"/>
          <w:position w:val="2"/>
          <w:sz w:val="24"/>
        </w:rPr>
        <w:t xml:space="preserve"> </w:t>
      </w:r>
      <w:r>
        <w:rPr>
          <w:w w:val="95"/>
          <w:position w:val="2"/>
          <w:sz w:val="24"/>
        </w:rPr>
        <w:t>3</w:t>
      </w:r>
      <w:r>
        <w:rPr>
          <w:i/>
          <w:w w:val="95"/>
          <w:position w:val="2"/>
          <w:sz w:val="24"/>
        </w:rPr>
        <w:t>x</w:t>
      </w:r>
      <w:r>
        <w:rPr>
          <w:i/>
          <w:spacing w:val="-10"/>
          <w:w w:val="95"/>
          <w:position w:val="2"/>
          <w:sz w:val="24"/>
        </w:rPr>
        <w:t xml:space="preserve"> </w:t>
      </w:r>
      <w:r>
        <w:rPr>
          <w:rFonts w:ascii="Symbol" w:hAnsi="Symbol"/>
          <w:w w:val="95"/>
          <w:position w:val="2"/>
          <w:sz w:val="24"/>
        </w:rPr>
        <w:t></w:t>
      </w:r>
      <w:r>
        <w:rPr>
          <w:spacing w:val="13"/>
          <w:w w:val="95"/>
          <w:position w:val="2"/>
          <w:sz w:val="24"/>
        </w:rPr>
        <w:t xml:space="preserve"> </w:t>
      </w:r>
      <w:r>
        <w:rPr>
          <w:i/>
          <w:w w:val="95"/>
          <w:position w:val="2"/>
          <w:sz w:val="24"/>
        </w:rPr>
        <w:t>y</w:t>
      </w:r>
      <w:r>
        <w:rPr>
          <w:i/>
          <w:spacing w:val="-7"/>
          <w:w w:val="95"/>
          <w:position w:val="2"/>
          <w:sz w:val="24"/>
        </w:rPr>
        <w:t xml:space="preserve"> </w:t>
      </w:r>
      <w:r>
        <w:rPr>
          <w:rFonts w:ascii="Symbol" w:hAnsi="Symbol"/>
          <w:w w:val="95"/>
          <w:position w:val="2"/>
          <w:sz w:val="24"/>
        </w:rPr>
        <w:t></w:t>
      </w:r>
      <w:r>
        <w:rPr>
          <w:spacing w:val="-9"/>
          <w:w w:val="95"/>
          <w:position w:val="2"/>
          <w:sz w:val="24"/>
        </w:rPr>
        <w:t xml:space="preserve"> </w:t>
      </w:r>
      <w:r>
        <w:rPr>
          <w:w w:val="95"/>
          <w:position w:val="2"/>
          <w:sz w:val="24"/>
        </w:rPr>
        <w:t>2</w:t>
      </w:r>
      <w:r>
        <w:rPr>
          <w:i/>
          <w:w w:val="95"/>
          <w:position w:val="2"/>
          <w:sz w:val="24"/>
        </w:rPr>
        <w:t>z</w:t>
      </w:r>
      <w:r>
        <w:rPr>
          <w:i/>
          <w:spacing w:val="-4"/>
          <w:w w:val="95"/>
          <w:position w:val="2"/>
          <w:sz w:val="24"/>
        </w:rPr>
        <w:t xml:space="preserve"> </w:t>
      </w:r>
      <w:r>
        <w:rPr>
          <w:rFonts w:ascii="Symbol" w:hAnsi="Symbol"/>
          <w:w w:val="95"/>
          <w:position w:val="2"/>
          <w:sz w:val="24"/>
        </w:rPr>
        <w:t></w:t>
      </w:r>
      <w:r>
        <w:rPr>
          <w:spacing w:val="-18"/>
          <w:w w:val="95"/>
          <w:position w:val="2"/>
          <w:sz w:val="24"/>
        </w:rPr>
        <w:t xml:space="preserve"> </w:t>
      </w:r>
      <w:r>
        <w:rPr>
          <w:w w:val="95"/>
          <w:position w:val="2"/>
          <w:sz w:val="24"/>
        </w:rPr>
        <w:t xml:space="preserve">6 </w:t>
      </w:r>
      <w:r>
        <w:rPr>
          <w:rFonts w:ascii="Symbol" w:hAnsi="Symbol"/>
          <w:w w:val="95"/>
          <w:position w:val="2"/>
          <w:sz w:val="24"/>
        </w:rPr>
        <w:t></w:t>
      </w:r>
      <w:r>
        <w:rPr>
          <w:spacing w:val="-1"/>
          <w:w w:val="95"/>
          <w:position w:val="2"/>
          <w:sz w:val="24"/>
        </w:rPr>
        <w:t xml:space="preserve"> </w:t>
      </w:r>
      <w:r>
        <w:rPr>
          <w:w w:val="95"/>
          <w:position w:val="2"/>
          <w:sz w:val="24"/>
        </w:rPr>
        <w:t>0.</w:t>
      </w:r>
      <w:r>
        <w:rPr>
          <w:w w:val="95"/>
          <w:position w:val="2"/>
          <w:sz w:val="24"/>
        </w:rPr>
        <w:tab/>
      </w:r>
      <w:r>
        <w:rPr>
          <w:b/>
          <w:w w:val="95"/>
          <w:position w:val="1"/>
          <w:sz w:val="24"/>
        </w:rPr>
        <w:t>B.</w:t>
      </w:r>
      <w:r>
        <w:rPr>
          <w:b/>
          <w:spacing w:val="44"/>
          <w:w w:val="95"/>
          <w:position w:val="1"/>
          <w:sz w:val="24"/>
        </w:rPr>
        <w:t xml:space="preserve"> </w:t>
      </w:r>
      <w:r>
        <w:rPr>
          <w:rFonts w:ascii="Symbol" w:hAnsi="Symbol"/>
          <w:spacing w:val="9"/>
          <w:w w:val="95"/>
          <w:sz w:val="31"/>
        </w:rPr>
        <w:t></w:t>
      </w:r>
      <w:r>
        <w:rPr>
          <w:i/>
          <w:spacing w:val="9"/>
          <w:w w:val="95"/>
          <w:position w:val="2"/>
          <w:sz w:val="24"/>
        </w:rPr>
        <w:t>Q</w:t>
      </w:r>
      <w:r>
        <w:rPr>
          <w:rFonts w:ascii="Symbol" w:hAnsi="Symbol"/>
          <w:spacing w:val="9"/>
          <w:w w:val="95"/>
          <w:sz w:val="31"/>
        </w:rPr>
        <w:t></w:t>
      </w:r>
      <w:r>
        <w:rPr>
          <w:spacing w:val="-36"/>
          <w:w w:val="95"/>
          <w:sz w:val="31"/>
        </w:rPr>
        <w:t xml:space="preserve"> </w:t>
      </w:r>
      <w:r>
        <w:rPr>
          <w:w w:val="95"/>
          <w:position w:val="2"/>
          <w:sz w:val="24"/>
        </w:rPr>
        <w:t>:</w:t>
      </w:r>
      <w:r>
        <w:rPr>
          <w:spacing w:val="-24"/>
          <w:w w:val="95"/>
          <w:position w:val="2"/>
          <w:sz w:val="24"/>
        </w:rPr>
        <w:t xml:space="preserve"> </w:t>
      </w:r>
      <w:r>
        <w:rPr>
          <w:w w:val="95"/>
          <w:position w:val="2"/>
          <w:sz w:val="24"/>
        </w:rPr>
        <w:t>3</w:t>
      </w:r>
      <w:r>
        <w:rPr>
          <w:i/>
          <w:w w:val="95"/>
          <w:position w:val="2"/>
          <w:sz w:val="24"/>
        </w:rPr>
        <w:t>x</w:t>
      </w:r>
      <w:r>
        <w:rPr>
          <w:i/>
          <w:spacing w:val="-9"/>
          <w:w w:val="95"/>
          <w:position w:val="2"/>
          <w:sz w:val="24"/>
        </w:rPr>
        <w:t xml:space="preserve"> </w:t>
      </w:r>
      <w:r>
        <w:rPr>
          <w:rFonts w:ascii="Symbol" w:hAnsi="Symbol"/>
          <w:w w:val="95"/>
          <w:position w:val="2"/>
          <w:sz w:val="24"/>
        </w:rPr>
        <w:t></w:t>
      </w:r>
      <w:r>
        <w:rPr>
          <w:spacing w:val="16"/>
          <w:w w:val="95"/>
          <w:position w:val="2"/>
          <w:sz w:val="24"/>
        </w:rPr>
        <w:t xml:space="preserve"> </w:t>
      </w:r>
      <w:r>
        <w:rPr>
          <w:i/>
          <w:w w:val="95"/>
          <w:position w:val="2"/>
          <w:sz w:val="24"/>
        </w:rPr>
        <w:t>y</w:t>
      </w:r>
      <w:r>
        <w:rPr>
          <w:i/>
          <w:spacing w:val="-5"/>
          <w:w w:val="95"/>
          <w:position w:val="2"/>
          <w:sz w:val="24"/>
        </w:rPr>
        <w:t xml:space="preserve"> </w:t>
      </w:r>
      <w:r>
        <w:rPr>
          <w:rFonts w:ascii="Symbol" w:hAnsi="Symbol"/>
          <w:w w:val="95"/>
          <w:position w:val="2"/>
          <w:sz w:val="24"/>
        </w:rPr>
        <w:t></w:t>
      </w:r>
      <w:r>
        <w:rPr>
          <w:spacing w:val="-12"/>
          <w:w w:val="95"/>
          <w:position w:val="2"/>
          <w:sz w:val="24"/>
        </w:rPr>
        <w:t xml:space="preserve"> </w:t>
      </w:r>
      <w:r>
        <w:rPr>
          <w:w w:val="95"/>
          <w:position w:val="2"/>
          <w:sz w:val="24"/>
        </w:rPr>
        <w:t>2</w:t>
      </w:r>
      <w:r>
        <w:rPr>
          <w:i/>
          <w:w w:val="95"/>
          <w:position w:val="2"/>
          <w:sz w:val="24"/>
        </w:rPr>
        <w:t>z</w:t>
      </w:r>
      <w:r>
        <w:rPr>
          <w:i/>
          <w:spacing w:val="-3"/>
          <w:w w:val="95"/>
          <w:position w:val="2"/>
          <w:sz w:val="24"/>
        </w:rPr>
        <w:t xml:space="preserve"> </w:t>
      </w:r>
      <w:r>
        <w:rPr>
          <w:rFonts w:ascii="Symbol" w:hAnsi="Symbol"/>
          <w:w w:val="95"/>
          <w:position w:val="2"/>
          <w:sz w:val="24"/>
        </w:rPr>
        <w:t></w:t>
      </w:r>
      <w:r>
        <w:rPr>
          <w:w w:val="95"/>
          <w:position w:val="2"/>
          <w:sz w:val="24"/>
        </w:rPr>
        <w:t xml:space="preserve">14 </w:t>
      </w:r>
      <w:r>
        <w:rPr>
          <w:rFonts w:ascii="Symbol" w:hAnsi="Symbol"/>
          <w:w w:val="95"/>
          <w:position w:val="2"/>
          <w:sz w:val="24"/>
        </w:rPr>
        <w:t></w:t>
      </w:r>
      <w:r>
        <w:rPr>
          <w:spacing w:val="1"/>
          <w:w w:val="95"/>
          <w:position w:val="2"/>
          <w:sz w:val="24"/>
        </w:rPr>
        <w:t xml:space="preserve"> </w:t>
      </w:r>
      <w:r>
        <w:rPr>
          <w:w w:val="95"/>
          <w:position w:val="2"/>
          <w:sz w:val="24"/>
        </w:rPr>
        <w:t>0</w:t>
      </w:r>
      <w:r>
        <w:rPr>
          <w:spacing w:val="-16"/>
          <w:w w:val="95"/>
          <w:position w:val="2"/>
          <w:sz w:val="24"/>
        </w:rPr>
        <w:t xml:space="preserve"> </w:t>
      </w:r>
      <w:r>
        <w:rPr>
          <w:b/>
          <w:w w:val="95"/>
          <w:position w:val="1"/>
          <w:sz w:val="24"/>
        </w:rPr>
        <w:t>.</w:t>
      </w:r>
    </w:p>
    <w:p w14:paraId="5C682D79" w14:textId="77777777" w:rsidR="00310CCE" w:rsidRDefault="00310CCE">
      <w:pPr>
        <w:pStyle w:val="BodyText"/>
        <w:spacing w:before="7"/>
        <w:rPr>
          <w:b/>
          <w:sz w:val="10"/>
        </w:rPr>
      </w:pPr>
    </w:p>
    <w:p w14:paraId="23A5734B" w14:textId="77777777" w:rsidR="00310CCE" w:rsidRDefault="003A2C00">
      <w:pPr>
        <w:tabs>
          <w:tab w:val="left" w:pos="3516"/>
        </w:tabs>
        <w:spacing w:before="108"/>
        <w:ind w:left="112"/>
        <w:rPr>
          <w:b/>
          <w:sz w:val="24"/>
        </w:rPr>
      </w:pPr>
      <w:r>
        <w:rPr>
          <w:b/>
          <w:w w:val="95"/>
          <w:position w:val="1"/>
          <w:sz w:val="24"/>
        </w:rPr>
        <w:t>C.</w:t>
      </w:r>
      <w:r>
        <w:rPr>
          <w:b/>
          <w:spacing w:val="42"/>
          <w:w w:val="95"/>
          <w:position w:val="1"/>
          <w:sz w:val="24"/>
        </w:rPr>
        <w:t xml:space="preserve"> </w:t>
      </w:r>
      <w:r>
        <w:rPr>
          <w:rFonts w:ascii="Symbol" w:hAnsi="Symbol"/>
          <w:spacing w:val="9"/>
          <w:w w:val="95"/>
          <w:sz w:val="31"/>
        </w:rPr>
        <w:t></w:t>
      </w:r>
      <w:r>
        <w:rPr>
          <w:i/>
          <w:spacing w:val="9"/>
          <w:w w:val="95"/>
          <w:position w:val="2"/>
          <w:sz w:val="24"/>
        </w:rPr>
        <w:t>Q</w:t>
      </w:r>
      <w:r>
        <w:rPr>
          <w:rFonts w:ascii="Symbol" w:hAnsi="Symbol"/>
          <w:spacing w:val="9"/>
          <w:w w:val="95"/>
          <w:sz w:val="31"/>
        </w:rPr>
        <w:t></w:t>
      </w:r>
      <w:r>
        <w:rPr>
          <w:spacing w:val="-37"/>
          <w:w w:val="95"/>
          <w:sz w:val="31"/>
        </w:rPr>
        <w:t xml:space="preserve"> </w:t>
      </w:r>
      <w:r>
        <w:rPr>
          <w:w w:val="95"/>
          <w:position w:val="2"/>
          <w:sz w:val="24"/>
        </w:rPr>
        <w:t>:</w:t>
      </w:r>
      <w:r>
        <w:rPr>
          <w:spacing w:val="-25"/>
          <w:w w:val="95"/>
          <w:position w:val="2"/>
          <w:sz w:val="24"/>
        </w:rPr>
        <w:t xml:space="preserve"> </w:t>
      </w:r>
      <w:r>
        <w:rPr>
          <w:w w:val="95"/>
          <w:position w:val="2"/>
          <w:sz w:val="24"/>
        </w:rPr>
        <w:t>3</w:t>
      </w:r>
      <w:r>
        <w:rPr>
          <w:i/>
          <w:w w:val="95"/>
          <w:position w:val="2"/>
          <w:sz w:val="24"/>
        </w:rPr>
        <w:t>x</w:t>
      </w:r>
      <w:r>
        <w:rPr>
          <w:i/>
          <w:spacing w:val="-10"/>
          <w:w w:val="95"/>
          <w:position w:val="2"/>
          <w:sz w:val="24"/>
        </w:rPr>
        <w:t xml:space="preserve"> </w:t>
      </w:r>
      <w:r>
        <w:rPr>
          <w:rFonts w:ascii="Symbol" w:hAnsi="Symbol"/>
          <w:w w:val="95"/>
          <w:position w:val="2"/>
          <w:sz w:val="24"/>
        </w:rPr>
        <w:t></w:t>
      </w:r>
      <w:r>
        <w:rPr>
          <w:spacing w:val="10"/>
          <w:w w:val="95"/>
          <w:position w:val="2"/>
          <w:sz w:val="24"/>
        </w:rPr>
        <w:t xml:space="preserve"> </w:t>
      </w:r>
      <w:r>
        <w:rPr>
          <w:i/>
          <w:w w:val="95"/>
          <w:position w:val="2"/>
          <w:sz w:val="24"/>
        </w:rPr>
        <w:t>y</w:t>
      </w:r>
      <w:r>
        <w:rPr>
          <w:i/>
          <w:spacing w:val="-6"/>
          <w:w w:val="95"/>
          <w:position w:val="2"/>
          <w:sz w:val="24"/>
        </w:rPr>
        <w:t xml:space="preserve"> </w:t>
      </w:r>
      <w:r>
        <w:rPr>
          <w:rFonts w:ascii="Symbol" w:hAnsi="Symbol"/>
          <w:w w:val="95"/>
          <w:position w:val="2"/>
          <w:sz w:val="24"/>
        </w:rPr>
        <w:t></w:t>
      </w:r>
      <w:r>
        <w:rPr>
          <w:spacing w:val="-10"/>
          <w:w w:val="95"/>
          <w:position w:val="2"/>
          <w:sz w:val="24"/>
        </w:rPr>
        <w:t xml:space="preserve"> </w:t>
      </w:r>
      <w:r>
        <w:rPr>
          <w:w w:val="95"/>
          <w:position w:val="2"/>
          <w:sz w:val="24"/>
        </w:rPr>
        <w:t>2</w:t>
      </w:r>
      <w:r>
        <w:rPr>
          <w:i/>
          <w:w w:val="95"/>
          <w:position w:val="2"/>
          <w:sz w:val="24"/>
        </w:rPr>
        <w:t>z</w:t>
      </w:r>
      <w:r>
        <w:rPr>
          <w:i/>
          <w:spacing w:val="-4"/>
          <w:w w:val="95"/>
          <w:position w:val="2"/>
          <w:sz w:val="24"/>
        </w:rPr>
        <w:t xml:space="preserve"> </w:t>
      </w:r>
      <w:r>
        <w:rPr>
          <w:rFonts w:ascii="Symbol" w:hAnsi="Symbol"/>
          <w:w w:val="95"/>
          <w:position w:val="2"/>
          <w:sz w:val="24"/>
        </w:rPr>
        <w:t></w:t>
      </w:r>
      <w:r>
        <w:rPr>
          <w:spacing w:val="-14"/>
          <w:w w:val="95"/>
          <w:position w:val="2"/>
          <w:sz w:val="24"/>
        </w:rPr>
        <w:t xml:space="preserve"> </w:t>
      </w:r>
      <w:r>
        <w:rPr>
          <w:w w:val="95"/>
          <w:position w:val="2"/>
          <w:sz w:val="24"/>
        </w:rPr>
        <w:t>6</w:t>
      </w:r>
      <w:r>
        <w:rPr>
          <w:spacing w:val="-1"/>
          <w:w w:val="95"/>
          <w:position w:val="2"/>
          <w:sz w:val="24"/>
        </w:rPr>
        <w:t xml:space="preserve"> </w:t>
      </w:r>
      <w:r>
        <w:rPr>
          <w:rFonts w:ascii="Symbol" w:hAnsi="Symbol"/>
          <w:w w:val="95"/>
          <w:position w:val="2"/>
          <w:sz w:val="24"/>
        </w:rPr>
        <w:t></w:t>
      </w:r>
      <w:r>
        <w:rPr>
          <w:spacing w:val="-1"/>
          <w:w w:val="95"/>
          <w:position w:val="2"/>
          <w:sz w:val="24"/>
        </w:rPr>
        <w:t xml:space="preserve"> </w:t>
      </w:r>
      <w:r>
        <w:rPr>
          <w:w w:val="95"/>
          <w:position w:val="2"/>
          <w:sz w:val="24"/>
        </w:rPr>
        <w:t>0</w:t>
      </w:r>
      <w:r>
        <w:rPr>
          <w:spacing w:val="-2"/>
          <w:w w:val="95"/>
          <w:position w:val="2"/>
          <w:sz w:val="24"/>
        </w:rPr>
        <w:t xml:space="preserve"> </w:t>
      </w:r>
      <w:r>
        <w:rPr>
          <w:b/>
          <w:w w:val="95"/>
          <w:position w:val="1"/>
          <w:sz w:val="24"/>
        </w:rPr>
        <w:t>.</w:t>
      </w:r>
      <w:r>
        <w:rPr>
          <w:b/>
          <w:w w:val="95"/>
          <w:position w:val="1"/>
          <w:sz w:val="24"/>
        </w:rPr>
        <w:tab/>
        <w:t>D.</w:t>
      </w:r>
      <w:r>
        <w:rPr>
          <w:b/>
          <w:spacing w:val="41"/>
          <w:w w:val="95"/>
          <w:position w:val="1"/>
          <w:sz w:val="24"/>
        </w:rPr>
        <w:t xml:space="preserve"> </w:t>
      </w:r>
      <w:r>
        <w:rPr>
          <w:rFonts w:ascii="Symbol" w:hAnsi="Symbol"/>
          <w:spacing w:val="9"/>
          <w:w w:val="95"/>
          <w:sz w:val="31"/>
        </w:rPr>
        <w:t></w:t>
      </w:r>
      <w:r>
        <w:rPr>
          <w:i/>
          <w:spacing w:val="9"/>
          <w:w w:val="95"/>
          <w:position w:val="2"/>
          <w:sz w:val="24"/>
        </w:rPr>
        <w:t>Q</w:t>
      </w:r>
      <w:r>
        <w:rPr>
          <w:rFonts w:ascii="Symbol" w:hAnsi="Symbol"/>
          <w:spacing w:val="9"/>
          <w:w w:val="95"/>
          <w:sz w:val="31"/>
        </w:rPr>
        <w:t></w:t>
      </w:r>
      <w:r>
        <w:rPr>
          <w:spacing w:val="-37"/>
          <w:w w:val="95"/>
          <w:sz w:val="31"/>
        </w:rPr>
        <w:t xml:space="preserve"> </w:t>
      </w:r>
      <w:r>
        <w:rPr>
          <w:w w:val="95"/>
          <w:position w:val="2"/>
          <w:sz w:val="24"/>
        </w:rPr>
        <w:t>:</w:t>
      </w:r>
      <w:r>
        <w:rPr>
          <w:spacing w:val="-23"/>
          <w:w w:val="95"/>
          <w:position w:val="2"/>
          <w:sz w:val="24"/>
        </w:rPr>
        <w:t xml:space="preserve"> </w:t>
      </w:r>
      <w:r>
        <w:rPr>
          <w:w w:val="95"/>
          <w:position w:val="2"/>
          <w:sz w:val="24"/>
        </w:rPr>
        <w:t>3</w:t>
      </w:r>
      <w:r>
        <w:rPr>
          <w:i/>
          <w:w w:val="95"/>
          <w:position w:val="2"/>
          <w:sz w:val="24"/>
        </w:rPr>
        <w:t>x</w:t>
      </w:r>
      <w:r>
        <w:rPr>
          <w:i/>
          <w:spacing w:val="-11"/>
          <w:w w:val="95"/>
          <w:position w:val="2"/>
          <w:sz w:val="24"/>
        </w:rPr>
        <w:t xml:space="preserve"> </w:t>
      </w:r>
      <w:r>
        <w:rPr>
          <w:rFonts w:ascii="Symbol" w:hAnsi="Symbol"/>
          <w:w w:val="95"/>
          <w:position w:val="2"/>
          <w:sz w:val="24"/>
        </w:rPr>
        <w:t></w:t>
      </w:r>
      <w:r>
        <w:rPr>
          <w:spacing w:val="12"/>
          <w:w w:val="95"/>
          <w:position w:val="2"/>
          <w:sz w:val="24"/>
        </w:rPr>
        <w:t xml:space="preserve"> </w:t>
      </w:r>
      <w:r>
        <w:rPr>
          <w:i/>
          <w:w w:val="95"/>
          <w:position w:val="2"/>
          <w:sz w:val="24"/>
        </w:rPr>
        <w:t>y</w:t>
      </w:r>
      <w:r>
        <w:rPr>
          <w:i/>
          <w:spacing w:val="-7"/>
          <w:w w:val="95"/>
          <w:position w:val="2"/>
          <w:sz w:val="24"/>
        </w:rPr>
        <w:t xml:space="preserve"> </w:t>
      </w:r>
      <w:r>
        <w:rPr>
          <w:rFonts w:ascii="Symbol" w:hAnsi="Symbol"/>
          <w:w w:val="95"/>
          <w:position w:val="2"/>
          <w:sz w:val="24"/>
        </w:rPr>
        <w:t></w:t>
      </w:r>
      <w:r>
        <w:rPr>
          <w:spacing w:val="-13"/>
          <w:w w:val="95"/>
          <w:position w:val="2"/>
          <w:sz w:val="24"/>
        </w:rPr>
        <w:t xml:space="preserve"> </w:t>
      </w:r>
      <w:r>
        <w:rPr>
          <w:w w:val="95"/>
          <w:position w:val="2"/>
          <w:sz w:val="24"/>
        </w:rPr>
        <w:t>2</w:t>
      </w:r>
      <w:r>
        <w:rPr>
          <w:i/>
          <w:w w:val="95"/>
          <w:position w:val="2"/>
          <w:sz w:val="24"/>
        </w:rPr>
        <w:t>z</w:t>
      </w:r>
      <w:r>
        <w:rPr>
          <w:i/>
          <w:spacing w:val="-5"/>
          <w:w w:val="95"/>
          <w:position w:val="2"/>
          <w:sz w:val="24"/>
        </w:rPr>
        <w:t xml:space="preserve"> </w:t>
      </w:r>
      <w:r>
        <w:rPr>
          <w:rFonts w:ascii="Symbol" w:hAnsi="Symbol"/>
          <w:w w:val="95"/>
          <w:position w:val="2"/>
          <w:sz w:val="24"/>
        </w:rPr>
        <w:t></w:t>
      </w:r>
      <w:r>
        <w:rPr>
          <w:spacing w:val="-18"/>
          <w:w w:val="95"/>
          <w:position w:val="2"/>
          <w:sz w:val="24"/>
        </w:rPr>
        <w:t xml:space="preserve"> </w:t>
      </w:r>
      <w:r>
        <w:rPr>
          <w:w w:val="95"/>
          <w:position w:val="2"/>
          <w:sz w:val="24"/>
        </w:rPr>
        <w:t>6</w:t>
      </w:r>
      <w:r>
        <w:rPr>
          <w:spacing w:val="-1"/>
          <w:w w:val="95"/>
          <w:position w:val="2"/>
          <w:sz w:val="24"/>
        </w:rPr>
        <w:t xml:space="preserve"> </w:t>
      </w:r>
      <w:r>
        <w:rPr>
          <w:rFonts w:ascii="Symbol" w:hAnsi="Symbol"/>
          <w:w w:val="95"/>
          <w:position w:val="2"/>
          <w:sz w:val="24"/>
        </w:rPr>
        <w:t></w:t>
      </w:r>
      <w:r>
        <w:rPr>
          <w:spacing w:val="-1"/>
          <w:w w:val="95"/>
          <w:position w:val="2"/>
          <w:sz w:val="24"/>
        </w:rPr>
        <w:t xml:space="preserve"> </w:t>
      </w:r>
      <w:r>
        <w:rPr>
          <w:w w:val="95"/>
          <w:position w:val="2"/>
          <w:sz w:val="24"/>
        </w:rPr>
        <w:t>0</w:t>
      </w:r>
      <w:r>
        <w:rPr>
          <w:spacing w:val="-14"/>
          <w:w w:val="95"/>
          <w:position w:val="2"/>
          <w:sz w:val="24"/>
        </w:rPr>
        <w:t xml:space="preserve"> </w:t>
      </w:r>
      <w:r>
        <w:rPr>
          <w:b/>
          <w:w w:val="95"/>
          <w:position w:val="1"/>
          <w:sz w:val="24"/>
        </w:rPr>
        <w:t>.</w:t>
      </w:r>
    </w:p>
    <w:p w14:paraId="1D44D326" w14:textId="305A610A" w:rsidR="00310CCE" w:rsidRDefault="00021D04">
      <w:pPr>
        <w:spacing w:before="256" w:line="383" w:lineRule="exact"/>
        <w:ind w:left="112"/>
        <w:rPr>
          <w:sz w:val="24"/>
        </w:rPr>
      </w:pPr>
      <w:r>
        <w:rPr>
          <w:noProof/>
        </w:rPr>
        <mc:AlternateContent>
          <mc:Choice Requires="wps">
            <w:drawing>
              <wp:anchor distT="0" distB="0" distL="114300" distR="114300" simplePos="0" relativeHeight="480558080" behindDoc="1" locked="0" layoutInCell="1" allowOverlap="1" wp14:anchorId="19F3AE11" wp14:editId="03B420C9">
                <wp:simplePos x="0" y="0"/>
                <wp:positionH relativeFrom="page">
                  <wp:posOffset>3964305</wp:posOffset>
                </wp:positionH>
                <wp:positionV relativeFrom="paragraph">
                  <wp:posOffset>367030</wp:posOffset>
                </wp:positionV>
                <wp:extent cx="302895" cy="0"/>
                <wp:effectExtent l="0" t="0" r="0" b="0"/>
                <wp:wrapNone/>
                <wp:docPr id="16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B54F71" id="Line 108" o:spid="_x0000_s1026" style="position:absolute;z-index:-227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15pt,28.9pt" to="336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9hQ+FQIAACsEAAAOAAAAZHJzL2Uyb0RvYy54bWysU8GO2jAQvVfqP1i+QxI2y4aIsKoI9EK7 SLv9AGM7xKpjW7YhoKr/3rEhiG0vVdUcnLFn5vnNvPH8+dRJdOTWCa0qnI1TjLiimgm1r/C3t/Wo wMh5ohiRWvEKn7nDz4uPH+a9KflEt1oybhGAKFf2psKt96ZMEkdb3hE31oYrcDbadsTD1u4TZkkP 6J1MJmk6TXptmbGacufgtL448SLiNw2n/qVpHPdIVhi4+bjauO7CmizmpNxbYlpBrzTIP7DoiFBw 6Q2qJp6ggxV/QHWCWu1048dUd4luGkF5rAGqydLfqnltieGxFmiOM7c2uf8HS78etxYJBtpNnzBS pAORNkJxlKVF6E5vXAlBS7W1oT56Uq9mo+l3h5RetkTteWT5djaQmIWM5F1K2DgDd+z6L5pBDDl4 HVt1amwXIKEJ6BQVOd8U4SePKBw+pJNi9ogRHVwJKYc8Y53/zHWHglFhCaQjLjlunA88SDmEhGuU Xgspo95Sob7CT3lWxASnpWDBGcKc3e+W0qIjCRMTv1gUeO7DrD4oFsFaTtjqansi5MWGy6UKeFAJ 0Llal5H4MUtnq2JV5KN8Ml2N8rSuR5/Wy3w0XWdPj/VDvVzW2c9ALcvLVjDGVWA3jGeW/53814dy GazbgN7akLxHj/0CssM/ko5SBvUuc7DT7Ly1g8QwkTH4+nrCyN/vwb5/44tfAAAA//8DAFBLAwQU AAYACAAAACEA8ulQ1twAAAAJAQAADwAAAGRycy9kb3ducmV2LnhtbEyPTU/DMAyG70j8h8hIXCaW 0kHHStMJIeDAjYI4e437oTVO1WRb+fcYcYCj7Uevn7fYzm5QR5pC79nA9TIBRVx723Nr4OP9+eoO VIjIFgfPZOCLAmzL87MCc+tP/EbHKrZKQjjkaKCLccy1DnVHDsPSj8Rya/zkMMo4tdpOeJJwN+g0 STLtsGf50OFIjx3V++rgDFSbz0Xj9vi0esk21trXRVMRGXN5MT/cg4o0xz8YfvRFHUpx2vkD26AG A1l6sxLUwO1aKgiQrVMpt/td6LLQ/xuU3wAAAP//AwBQSwECLQAUAAYACAAAACEAtoM4kv4AAADh AQAAEwAAAAAAAAAAAAAAAAAAAAAAW0NvbnRlbnRfVHlwZXNdLnhtbFBLAQItABQABgAIAAAAIQA4 /SH/1gAAAJQBAAALAAAAAAAAAAAAAAAAAC8BAABfcmVscy8ucmVsc1BLAQItABQABgAIAAAAIQD2 9hQ+FQIAACsEAAAOAAAAAAAAAAAAAAAAAC4CAABkcnMvZTJvRG9jLnhtbFBLAQItABQABgAIAAAA IQDy6VDW3AAAAAkBAAAPAAAAAAAAAAAAAAAAAG8EAABkcnMvZG93bnJldi54bWxQSwUGAAAAAAQA BADzAAAAeAUAAAAA " strokeweight=".20606mm">
                <w10:wrap anchorx="page"/>
              </v:line>
            </w:pict>
          </mc:Fallback>
        </mc:AlternateContent>
      </w:r>
      <w:r>
        <w:rPr>
          <w:noProof/>
        </w:rPr>
        <mc:AlternateContent>
          <mc:Choice Requires="wps">
            <w:drawing>
              <wp:anchor distT="0" distB="0" distL="114300" distR="114300" simplePos="0" relativeHeight="480558592" behindDoc="1" locked="0" layoutInCell="1" allowOverlap="1" wp14:anchorId="34698D08" wp14:editId="0975DEF1">
                <wp:simplePos x="0" y="0"/>
                <wp:positionH relativeFrom="page">
                  <wp:posOffset>4429760</wp:posOffset>
                </wp:positionH>
                <wp:positionV relativeFrom="paragraph">
                  <wp:posOffset>367030</wp:posOffset>
                </wp:positionV>
                <wp:extent cx="283845" cy="0"/>
                <wp:effectExtent l="0" t="0" r="0" b="0"/>
                <wp:wrapNone/>
                <wp:docPr id="16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EC8F90" id="Line 107" o:spid="_x0000_s1026" style="position:absolute;z-index:-227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8pt,28.9pt" to="371.15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JRHBFQIAACsEAAAOAAAAZHJzL2Uyb0RvYy54bWysU8GO2jAQvVfqP1i+QxI2C9mIsKoI9EK7 SLv9AGM7xKpjW7YhoKr/3rEhiG0vVdUcnLFn5vnNvPH8+dRJdOTWCa0qnI1TjLiimgm1r/C3t/Wo wMh5ohiRWvEKn7nDz4uPH+a9KflEt1oybhGAKFf2psKt96ZMEkdb3hE31oYrcDbadsTD1u4TZkkP 6J1MJmk6TXptmbGacufgtL448SLiNw2n/qVpHPdIVhi4+bjauO7CmizmpNxbYlpBrzTIP7DoiFBw 6Q2qJp6ggxV/QHWCWu1048dUd4luGkF5rAGqydLfqnltieGxFmiOM7c2uf8HS78etxYJBtpNpxgp 0oFIG6E4ytJZ6E5vXAlBS7W1oT56Uq9mo+l3h5RetkTteWT5djaQmIWM5F1K2DgDd+z6L5pBDDl4 HVt1amwXIKEJ6BQVOd8U4SePKBxOiocif8SIDq6ElEOesc5/5rpDwaiwBNIRlxw3zgcepBxCwjVK r4WUUW+pUF/hWZ4VMcFpKVhwhjBn97ultOhIwsTELxYFnvswqw+KRbCWE7a62p4IebHhcqkCHlQC dK7WZSR+PKVPq2JV5KN8Ml2N8rSuR5/Wy3w0XWezx/qhXi7r7GegluVlKxjjKrAbxjPL/07+60O5 DNZtQG9tSN6jx34B2eEfSUcpg3qXOdhpdt7aQWKYyBh8fT1h5O/3YN+/8cUvAAAA//8DAFBLAwQU AAYACAAAACEAhZcbidwAAAAJAQAADwAAAGRycy9kb3ducmV2LnhtbEyPTU/DMAyG70j8h8hIXCaW skFLS9MJIeDAjYI4e437oTXO1GRb+fcYcYCj7Uevn7fczG5UR5rC4NnA9TIBRdx4O3Bn4OP9+eoO VIjIFkfPZOCLAmyq87MSC+tP/EbHOnZKQjgUaKCPcV9oHZqeHIal3xPLrfWTwyjj1Gk74UnC3ahX SZJqhwPLhx739NhTs6sPzkCdfy5at8On9UuaW2tfF21NZMzlxfxwDyrSHP9g+NEXdajEaesPbIMa DaR5lgpq4DaTCgJkN6s1qO3vQlel/t+g+gYAAP//AwBQSwECLQAUAAYACAAAACEAtoM4kv4AAADh AQAAEwAAAAAAAAAAAAAAAAAAAAAAW0NvbnRlbnRfVHlwZXNdLnhtbFBLAQItABQABgAIAAAAIQA4 /SH/1gAAAJQBAAALAAAAAAAAAAAAAAAAAC8BAABfcmVscy8ucmVsc1BLAQItABQABgAIAAAAIQAe JRHBFQIAACsEAAAOAAAAAAAAAAAAAAAAAC4CAABkcnMvZTJvRG9jLnhtbFBLAQItABQABgAIAAAA IQCFlxuJ3AAAAAkBAAAPAAAAAAAAAAAAAAAAAG8EAABkcnMvZG93bnJldi54bWxQSwUGAAAAAAQA BADzAAAAeAUAAAAA " strokeweight=".20606mm">
                <w10:wrap anchorx="page"/>
              </v:line>
            </w:pict>
          </mc:Fallback>
        </mc:AlternateContent>
      </w:r>
      <w:r>
        <w:rPr>
          <w:noProof/>
        </w:rPr>
        <mc:AlternateContent>
          <mc:Choice Requires="wps">
            <w:drawing>
              <wp:anchor distT="0" distB="0" distL="114300" distR="114300" simplePos="0" relativeHeight="480559104" behindDoc="1" locked="0" layoutInCell="1" allowOverlap="1" wp14:anchorId="505430FD" wp14:editId="5B9AD01A">
                <wp:simplePos x="0" y="0"/>
                <wp:positionH relativeFrom="page">
                  <wp:posOffset>4876165</wp:posOffset>
                </wp:positionH>
                <wp:positionV relativeFrom="paragraph">
                  <wp:posOffset>367030</wp:posOffset>
                </wp:positionV>
                <wp:extent cx="290830" cy="0"/>
                <wp:effectExtent l="0" t="0" r="0" b="0"/>
                <wp:wrapNone/>
                <wp:docPr id="16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1D39DD" id="Line 106" o:spid="_x0000_s1026" style="position:absolute;z-index:-227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95pt,28.9pt" to="406.85pt,2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YgySFAIAACs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DLSbPmKk SAcibYTiKEunoTu9cQUEVWprQ330pF7NRtPvDildtUTteWT5djaQmIWM5F1K2DgDd+z6L5pBDDl4 HVt1amwXIKEJ6BQVOd8U4SePKBxO5unsAXSjgyshxZBnrPOfue5QMEosgXTEJceN84EHKYaQcI3S ayFl1Fsq1Jf4Kc9mMcFpKVhwhjBn97tKWnQkYWLiF4sCz32Y1QfFIljLCVtdbU+EvNhwuVQBDyoB OlfrMhI/5ul8NVvN8lE+ma5GeVrXo0/rKh9N19nTY/1QV1Wd/QzUsrxoBWNcBXbDeGb538l/fSiX wboN6K0NyXv02C8gO/wj6ShlUO8yBzvNzls7SAwTGYOvryeM/P0e7Ps3vvwFAAD//wMAUEsDBBQA BgAIAAAAIQCpfuCJ3AAAAAkBAAAPAAAAZHJzL2Rvd25yZXYueG1sTI/BTsMwDIbvSLxDZCQuE0vH RLuWphNCwIEbBXH2Gq+t1jhVk23l7THiAEfbn35/f7md3aBONIXes4HVMgFF3Hjbc2vg4/35ZgMq RGSLg2cy8EUBttXlRYmF9Wd+o1MdWyUhHAo00MU4FlqHpiOHYelHYrnt/eQwyji12k54lnA36Nsk SbXDnuVDhyM9dtQc6qMzUOefi7074NP6Jc2tta+LfU1kzPXV/HAPKtIc/2D40Rd1qMRp549sgxoM ZGmWC2rgLpMKAmxW6wzU7nehq1L/b1B9AwAA//8DAFBLAQItABQABgAIAAAAIQC2gziS/gAAAOEB AAATAAAAAAAAAAAAAAAAAAAAAABbQ29udGVudF9UeXBlc10ueG1sUEsBAi0AFAAGAAgAAAAhADj9 If/WAAAAlAEAAAsAAAAAAAAAAAAAAAAALwEAAF9yZWxzLy5yZWxzUEsBAi0AFAAGAAgAAAAhAJ9i DJIUAgAAKwQAAA4AAAAAAAAAAAAAAAAALgIAAGRycy9lMm9Eb2MueG1sUEsBAi0AFAAGAAgAAAAh AKl+4IncAAAACQEAAA8AAAAAAAAAAAAAAAAAbgQAAGRycy9kb3ducmV2LnhtbFBLBQYAAAAABAAE APMAAAB3BQAAAAA= " strokeweight=".20606mm">
                <w10:wrap anchorx="page"/>
              </v:line>
            </w:pict>
          </mc:Fallback>
        </mc:AlternateContent>
      </w:r>
      <w:r w:rsidR="003A2C00">
        <w:rPr>
          <w:b/>
          <w:position w:val="1"/>
          <w:sz w:val="24"/>
        </w:rPr>
        <w:t>Câu</w:t>
      </w:r>
      <w:r w:rsidR="003A2C00">
        <w:rPr>
          <w:b/>
          <w:spacing w:val="-4"/>
          <w:position w:val="1"/>
          <w:sz w:val="24"/>
        </w:rPr>
        <w:t xml:space="preserve"> </w:t>
      </w:r>
      <w:r w:rsidR="003A2C00">
        <w:rPr>
          <w:b/>
          <w:position w:val="1"/>
          <w:sz w:val="24"/>
        </w:rPr>
        <w:t>20.</w:t>
      </w:r>
      <w:r w:rsidR="003A2C00">
        <w:rPr>
          <w:b/>
          <w:spacing w:val="-4"/>
          <w:position w:val="1"/>
          <w:sz w:val="24"/>
        </w:rPr>
        <w:t xml:space="preserve"> </w:t>
      </w:r>
      <w:r w:rsidR="003A2C00">
        <w:rPr>
          <w:position w:val="1"/>
          <w:sz w:val="24"/>
        </w:rPr>
        <w:t>Trong</w:t>
      </w:r>
      <w:r w:rsidR="003A2C00">
        <w:rPr>
          <w:spacing w:val="-5"/>
          <w:position w:val="1"/>
          <w:sz w:val="24"/>
        </w:rPr>
        <w:t xml:space="preserve"> </w:t>
      </w:r>
      <w:r w:rsidR="003A2C00">
        <w:rPr>
          <w:position w:val="1"/>
          <w:sz w:val="24"/>
        </w:rPr>
        <w:t>không</w:t>
      </w:r>
      <w:r w:rsidR="003A2C00">
        <w:rPr>
          <w:spacing w:val="-5"/>
          <w:position w:val="1"/>
          <w:sz w:val="24"/>
        </w:rPr>
        <w:t xml:space="preserve"> </w:t>
      </w:r>
      <w:r w:rsidR="003A2C00">
        <w:rPr>
          <w:position w:val="1"/>
          <w:sz w:val="24"/>
        </w:rPr>
        <w:t>gian</w:t>
      </w:r>
      <w:r w:rsidR="003A2C00">
        <w:rPr>
          <w:spacing w:val="-5"/>
          <w:position w:val="1"/>
          <w:sz w:val="24"/>
        </w:rPr>
        <w:t xml:space="preserve"> </w:t>
      </w:r>
      <w:r w:rsidR="003A2C00">
        <w:rPr>
          <w:i/>
          <w:position w:val="1"/>
          <w:sz w:val="24"/>
        </w:rPr>
        <w:t>Oxyz</w:t>
      </w:r>
      <w:r w:rsidR="003A2C00">
        <w:rPr>
          <w:position w:val="1"/>
          <w:sz w:val="24"/>
        </w:rPr>
        <w:t>,</w:t>
      </w:r>
      <w:r w:rsidR="003A2C00">
        <w:rPr>
          <w:spacing w:val="-5"/>
          <w:position w:val="1"/>
          <w:sz w:val="24"/>
        </w:rPr>
        <w:t xml:space="preserve"> </w:t>
      </w:r>
      <w:r w:rsidR="003A2C00">
        <w:rPr>
          <w:position w:val="1"/>
          <w:sz w:val="24"/>
        </w:rPr>
        <w:t>cho</w:t>
      </w:r>
      <w:r w:rsidR="003A2C00">
        <w:rPr>
          <w:spacing w:val="-5"/>
          <w:position w:val="1"/>
          <w:sz w:val="24"/>
        </w:rPr>
        <w:t xml:space="preserve"> </w:t>
      </w:r>
      <w:r w:rsidR="003A2C00">
        <w:rPr>
          <w:position w:val="1"/>
          <w:sz w:val="24"/>
        </w:rPr>
        <w:t>đường</w:t>
      </w:r>
      <w:r w:rsidR="003A2C00">
        <w:rPr>
          <w:spacing w:val="-5"/>
          <w:position w:val="1"/>
          <w:sz w:val="24"/>
        </w:rPr>
        <w:t xml:space="preserve"> </w:t>
      </w:r>
      <w:r w:rsidR="003A2C00">
        <w:rPr>
          <w:position w:val="1"/>
          <w:sz w:val="24"/>
        </w:rPr>
        <w:t>thẳng</w:t>
      </w:r>
      <w:r w:rsidR="003A2C00">
        <w:rPr>
          <w:spacing w:val="-20"/>
          <w:position w:val="1"/>
          <w:sz w:val="24"/>
        </w:rPr>
        <w:t xml:space="preserve"> </w:t>
      </w:r>
      <w:r w:rsidR="003A2C00">
        <w:rPr>
          <w:i/>
          <w:sz w:val="23"/>
        </w:rPr>
        <w:t>d</w:t>
      </w:r>
      <w:r w:rsidR="003A2C00">
        <w:rPr>
          <w:i/>
          <w:spacing w:val="3"/>
          <w:sz w:val="23"/>
        </w:rPr>
        <w:t xml:space="preserve"> </w:t>
      </w:r>
      <w:r w:rsidR="003A2C00">
        <w:rPr>
          <w:sz w:val="23"/>
        </w:rPr>
        <w:t>:</w:t>
      </w:r>
      <w:r w:rsidR="003A2C00">
        <w:rPr>
          <w:spacing w:val="13"/>
          <w:sz w:val="23"/>
        </w:rPr>
        <w:t xml:space="preserve"> </w:t>
      </w:r>
      <w:r w:rsidR="003A2C00">
        <w:rPr>
          <w:i/>
          <w:position w:val="15"/>
          <w:sz w:val="23"/>
        </w:rPr>
        <w:t>x</w:t>
      </w:r>
      <w:r w:rsidR="003A2C00">
        <w:rPr>
          <w:i/>
          <w:spacing w:val="-13"/>
          <w:position w:val="15"/>
          <w:sz w:val="23"/>
        </w:rPr>
        <w:t xml:space="preserve"> </w:t>
      </w:r>
      <w:r w:rsidR="003A2C00">
        <w:rPr>
          <w:rFonts w:ascii="Symbol" w:hAnsi="Symbol"/>
          <w:position w:val="15"/>
          <w:sz w:val="23"/>
        </w:rPr>
        <w:t></w:t>
      </w:r>
      <w:r w:rsidR="003A2C00">
        <w:rPr>
          <w:spacing w:val="-17"/>
          <w:position w:val="15"/>
          <w:sz w:val="23"/>
        </w:rPr>
        <w:t xml:space="preserve"> </w:t>
      </w:r>
      <w:r w:rsidR="003A2C00">
        <w:rPr>
          <w:position w:val="15"/>
          <w:sz w:val="23"/>
        </w:rPr>
        <w:t>2</w:t>
      </w:r>
      <w:r w:rsidR="003A2C00">
        <w:rPr>
          <w:spacing w:val="16"/>
          <w:position w:val="15"/>
          <w:sz w:val="23"/>
        </w:rPr>
        <w:t xml:space="preserve"> </w:t>
      </w:r>
      <w:r w:rsidR="003A2C00">
        <w:rPr>
          <w:rFonts w:ascii="Symbol" w:hAnsi="Symbol"/>
          <w:sz w:val="23"/>
        </w:rPr>
        <w:t></w:t>
      </w:r>
      <w:r w:rsidR="003A2C00">
        <w:rPr>
          <w:spacing w:val="42"/>
          <w:sz w:val="23"/>
        </w:rPr>
        <w:t xml:space="preserve"> </w:t>
      </w:r>
      <w:r w:rsidR="003A2C00">
        <w:rPr>
          <w:i/>
          <w:position w:val="15"/>
          <w:sz w:val="23"/>
        </w:rPr>
        <w:t>y</w:t>
      </w:r>
      <w:r w:rsidR="003A2C00">
        <w:rPr>
          <w:i/>
          <w:spacing w:val="-11"/>
          <w:position w:val="15"/>
          <w:sz w:val="23"/>
        </w:rPr>
        <w:t xml:space="preserve"> </w:t>
      </w:r>
      <w:r w:rsidR="003A2C00">
        <w:rPr>
          <w:rFonts w:ascii="Symbol" w:hAnsi="Symbol"/>
          <w:position w:val="15"/>
          <w:sz w:val="23"/>
        </w:rPr>
        <w:t></w:t>
      </w:r>
      <w:r w:rsidR="003A2C00">
        <w:rPr>
          <w:position w:val="15"/>
          <w:sz w:val="23"/>
        </w:rPr>
        <w:t>1</w:t>
      </w:r>
      <w:r w:rsidR="003A2C00">
        <w:rPr>
          <w:spacing w:val="-4"/>
          <w:position w:val="15"/>
          <w:sz w:val="23"/>
        </w:rPr>
        <w:t xml:space="preserve"> </w:t>
      </w:r>
      <w:r w:rsidR="003A2C00">
        <w:rPr>
          <w:rFonts w:ascii="Symbol" w:hAnsi="Symbol"/>
          <w:sz w:val="23"/>
        </w:rPr>
        <w:t></w:t>
      </w:r>
      <w:r w:rsidR="003A2C00">
        <w:rPr>
          <w:spacing w:val="30"/>
          <w:sz w:val="23"/>
        </w:rPr>
        <w:t xml:space="preserve"> </w:t>
      </w:r>
      <w:r w:rsidR="003A2C00">
        <w:rPr>
          <w:i/>
          <w:position w:val="15"/>
          <w:sz w:val="23"/>
        </w:rPr>
        <w:t>z</w:t>
      </w:r>
      <w:r w:rsidR="003A2C00">
        <w:rPr>
          <w:i/>
          <w:spacing w:val="-8"/>
          <w:position w:val="15"/>
          <w:sz w:val="23"/>
        </w:rPr>
        <w:t xml:space="preserve"> </w:t>
      </w:r>
      <w:r w:rsidR="003A2C00">
        <w:rPr>
          <w:rFonts w:ascii="Symbol" w:hAnsi="Symbol"/>
          <w:position w:val="15"/>
          <w:sz w:val="23"/>
        </w:rPr>
        <w:t></w:t>
      </w:r>
      <w:r w:rsidR="003A2C00">
        <w:rPr>
          <w:spacing w:val="-20"/>
          <w:position w:val="15"/>
          <w:sz w:val="23"/>
        </w:rPr>
        <w:t xml:space="preserve"> </w:t>
      </w:r>
      <w:r w:rsidR="003A2C00">
        <w:rPr>
          <w:position w:val="15"/>
          <w:sz w:val="23"/>
        </w:rPr>
        <w:t>3</w:t>
      </w:r>
      <w:r w:rsidR="003A2C00">
        <w:rPr>
          <w:spacing w:val="-6"/>
          <w:position w:val="15"/>
          <w:sz w:val="23"/>
        </w:rPr>
        <w:t xml:space="preserve"> </w:t>
      </w:r>
      <w:r w:rsidR="003A2C00">
        <w:rPr>
          <w:position w:val="1"/>
          <w:sz w:val="24"/>
        </w:rPr>
        <w:t>.</w:t>
      </w:r>
      <w:r w:rsidR="003A2C00">
        <w:rPr>
          <w:spacing w:val="-5"/>
          <w:position w:val="1"/>
          <w:sz w:val="24"/>
        </w:rPr>
        <w:t xml:space="preserve"> </w:t>
      </w:r>
      <w:r w:rsidR="003A2C00">
        <w:rPr>
          <w:position w:val="1"/>
          <w:sz w:val="24"/>
        </w:rPr>
        <w:t>Vectơ</w:t>
      </w:r>
      <w:r w:rsidR="003A2C00">
        <w:rPr>
          <w:spacing w:val="-4"/>
          <w:position w:val="1"/>
          <w:sz w:val="24"/>
        </w:rPr>
        <w:t xml:space="preserve"> </w:t>
      </w:r>
      <w:r w:rsidR="003A2C00">
        <w:rPr>
          <w:position w:val="1"/>
          <w:sz w:val="24"/>
        </w:rPr>
        <w:t>nào</w:t>
      </w:r>
      <w:r w:rsidR="003A2C00">
        <w:rPr>
          <w:spacing w:val="-5"/>
          <w:position w:val="1"/>
          <w:sz w:val="24"/>
        </w:rPr>
        <w:t xml:space="preserve"> </w:t>
      </w:r>
      <w:r w:rsidR="003A2C00">
        <w:rPr>
          <w:position w:val="1"/>
          <w:sz w:val="24"/>
        </w:rPr>
        <w:t>dưới</w:t>
      </w:r>
      <w:r w:rsidR="003A2C00">
        <w:rPr>
          <w:spacing w:val="-4"/>
          <w:position w:val="1"/>
          <w:sz w:val="24"/>
        </w:rPr>
        <w:t xml:space="preserve"> </w:t>
      </w:r>
      <w:r w:rsidR="003A2C00">
        <w:rPr>
          <w:position w:val="1"/>
          <w:sz w:val="24"/>
        </w:rPr>
        <w:t>đây</w:t>
      </w:r>
      <w:r w:rsidR="003A2C00">
        <w:rPr>
          <w:spacing w:val="-5"/>
          <w:position w:val="1"/>
          <w:sz w:val="24"/>
        </w:rPr>
        <w:t xml:space="preserve"> </w:t>
      </w:r>
      <w:r w:rsidR="003A2C00">
        <w:rPr>
          <w:position w:val="1"/>
          <w:sz w:val="24"/>
        </w:rPr>
        <w:t>là</w:t>
      </w:r>
      <w:r w:rsidR="003A2C00">
        <w:rPr>
          <w:spacing w:val="-5"/>
          <w:position w:val="1"/>
          <w:sz w:val="24"/>
        </w:rPr>
        <w:t xml:space="preserve"> </w:t>
      </w:r>
      <w:r w:rsidR="003A2C00">
        <w:rPr>
          <w:position w:val="1"/>
          <w:sz w:val="24"/>
        </w:rPr>
        <w:t>một</w:t>
      </w:r>
    </w:p>
    <w:p w14:paraId="7465168B" w14:textId="77777777" w:rsidR="00310CCE" w:rsidRDefault="003A2C00">
      <w:pPr>
        <w:tabs>
          <w:tab w:val="left" w:pos="6122"/>
          <w:tab w:val="left" w:pos="6827"/>
        </w:tabs>
        <w:spacing w:line="233" w:lineRule="exact"/>
        <w:ind w:left="5348"/>
        <w:rPr>
          <w:sz w:val="23"/>
        </w:rPr>
      </w:pPr>
      <w:r>
        <w:rPr>
          <w:rFonts w:ascii="Symbol" w:hAnsi="Symbol"/>
          <w:w w:val="105"/>
          <w:sz w:val="23"/>
        </w:rPr>
        <w:t></w:t>
      </w:r>
      <w:r>
        <w:rPr>
          <w:w w:val="105"/>
          <w:sz w:val="23"/>
        </w:rPr>
        <w:t>1</w:t>
      </w:r>
      <w:r>
        <w:rPr>
          <w:w w:val="105"/>
          <w:sz w:val="23"/>
        </w:rPr>
        <w:tab/>
        <w:t>2</w:t>
      </w:r>
      <w:r>
        <w:rPr>
          <w:w w:val="105"/>
          <w:sz w:val="23"/>
        </w:rPr>
        <w:tab/>
        <w:t>1</w:t>
      </w:r>
    </w:p>
    <w:p w14:paraId="651EC61C" w14:textId="77777777" w:rsidR="00310CCE" w:rsidRDefault="00310CCE">
      <w:pPr>
        <w:spacing w:line="233" w:lineRule="exact"/>
        <w:rPr>
          <w:sz w:val="23"/>
        </w:rPr>
        <w:sectPr w:rsidR="00310CCE">
          <w:pgSz w:w="12240" w:h="15840"/>
          <w:pgMar w:top="1020" w:right="1300" w:bottom="1260" w:left="1020" w:header="0" w:footer="1066" w:gutter="0"/>
          <w:cols w:space="720"/>
        </w:sectPr>
      </w:pPr>
    </w:p>
    <w:p w14:paraId="68A30480" w14:textId="77777777" w:rsidR="00310CCE" w:rsidRDefault="003A2C00">
      <w:pPr>
        <w:spacing w:before="39"/>
        <w:ind w:left="112"/>
        <w:rPr>
          <w:sz w:val="24"/>
        </w:rPr>
      </w:pPr>
      <w:r>
        <w:rPr>
          <w:sz w:val="24"/>
        </w:rPr>
        <w:lastRenderedPageBreak/>
        <w:t>vectơ</w:t>
      </w:r>
      <w:r>
        <w:rPr>
          <w:spacing w:val="-1"/>
          <w:sz w:val="24"/>
        </w:rPr>
        <w:t xml:space="preserve"> </w:t>
      </w:r>
      <w:r>
        <w:rPr>
          <w:sz w:val="24"/>
        </w:rPr>
        <w:t>chỉ</w:t>
      </w:r>
      <w:r>
        <w:rPr>
          <w:spacing w:val="-1"/>
          <w:sz w:val="24"/>
        </w:rPr>
        <w:t xml:space="preserve"> </w:t>
      </w:r>
      <w:r>
        <w:rPr>
          <w:sz w:val="24"/>
        </w:rPr>
        <w:t>phương của</w:t>
      </w:r>
      <w:r>
        <w:rPr>
          <w:spacing w:val="-2"/>
          <w:sz w:val="24"/>
        </w:rPr>
        <w:t xml:space="preserve"> </w:t>
      </w:r>
      <w:r>
        <w:rPr>
          <w:i/>
          <w:sz w:val="24"/>
        </w:rPr>
        <w:t>d</w:t>
      </w:r>
      <w:r>
        <w:rPr>
          <w:sz w:val="24"/>
        </w:rPr>
        <w:t>?</w:t>
      </w:r>
    </w:p>
    <w:p w14:paraId="50F084A8" w14:textId="77777777" w:rsidR="00310CCE" w:rsidRDefault="003A2C00">
      <w:pPr>
        <w:spacing w:before="29"/>
        <w:ind w:left="112"/>
        <w:rPr>
          <w:rFonts w:ascii="Symbol" w:hAnsi="Symbol"/>
          <w:sz w:val="31"/>
        </w:rPr>
      </w:pPr>
      <w:r>
        <w:rPr>
          <w:noProof/>
        </w:rPr>
        <w:drawing>
          <wp:anchor distT="0" distB="0" distL="0" distR="0" simplePos="0" relativeHeight="480559616" behindDoc="1" locked="0" layoutInCell="1" allowOverlap="1" wp14:anchorId="48E845E2" wp14:editId="11CDBF21">
            <wp:simplePos x="0" y="0"/>
            <wp:positionH relativeFrom="page">
              <wp:posOffset>931776</wp:posOffset>
            </wp:positionH>
            <wp:positionV relativeFrom="paragraph">
              <wp:posOffset>28237</wp:posOffset>
            </wp:positionV>
            <wp:extent cx="530524" cy="126929"/>
            <wp:effectExtent l="0" t="0" r="0" b="0"/>
            <wp:wrapNone/>
            <wp:docPr id="9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4.png"/>
                    <pic:cNvPicPr/>
                  </pic:nvPicPr>
                  <pic:blipFill>
                    <a:blip r:embed="rId166" cstate="print"/>
                    <a:stretch>
                      <a:fillRect/>
                    </a:stretch>
                  </pic:blipFill>
                  <pic:spPr>
                    <a:xfrm>
                      <a:off x="0" y="0"/>
                      <a:ext cx="530524" cy="126929"/>
                    </a:xfrm>
                    <a:prstGeom prst="rect">
                      <a:avLst/>
                    </a:prstGeom>
                  </pic:spPr>
                </pic:pic>
              </a:graphicData>
            </a:graphic>
          </wp:anchor>
        </w:drawing>
      </w:r>
      <w:r>
        <w:rPr>
          <w:b/>
          <w:w w:val="95"/>
          <w:position w:val="2"/>
          <w:sz w:val="24"/>
        </w:rPr>
        <w:t>A.</w:t>
      </w:r>
      <w:r>
        <w:rPr>
          <w:b/>
          <w:spacing w:val="31"/>
          <w:w w:val="95"/>
          <w:position w:val="2"/>
          <w:sz w:val="24"/>
        </w:rPr>
        <w:t xml:space="preserve"> </w:t>
      </w:r>
      <w:r>
        <w:rPr>
          <w:i/>
          <w:w w:val="95"/>
          <w:position w:val="2"/>
          <w:sz w:val="24"/>
        </w:rPr>
        <w:t>u</w:t>
      </w:r>
      <w:r>
        <w:rPr>
          <w:w w:val="95"/>
          <w:position w:val="-3"/>
          <w:sz w:val="13"/>
        </w:rPr>
        <w:t>1</w:t>
      </w:r>
      <w:r>
        <w:rPr>
          <w:spacing w:val="6"/>
          <w:w w:val="95"/>
          <w:position w:val="-3"/>
          <w:sz w:val="13"/>
        </w:rPr>
        <w:t xml:space="preserve"> </w:t>
      </w:r>
      <w:r>
        <w:rPr>
          <w:rFonts w:ascii="Symbol" w:hAnsi="Symbol"/>
          <w:w w:val="95"/>
          <w:position w:val="2"/>
          <w:sz w:val="24"/>
        </w:rPr>
        <w:t></w:t>
      </w:r>
      <w:r>
        <w:rPr>
          <w:spacing w:val="-11"/>
          <w:w w:val="95"/>
          <w:position w:val="2"/>
          <w:sz w:val="24"/>
        </w:rPr>
        <w:t xml:space="preserve"> </w:t>
      </w:r>
      <w:r>
        <w:rPr>
          <w:rFonts w:ascii="Symbol" w:hAnsi="Symbol"/>
          <w:w w:val="95"/>
          <w:sz w:val="31"/>
        </w:rPr>
        <w:t></w:t>
      </w:r>
      <w:r>
        <w:rPr>
          <w:w w:val="95"/>
          <w:position w:val="2"/>
          <w:sz w:val="24"/>
        </w:rPr>
        <w:t>2;1;1</w:t>
      </w:r>
      <w:r>
        <w:rPr>
          <w:rFonts w:ascii="Symbol" w:hAnsi="Symbol"/>
          <w:w w:val="95"/>
          <w:sz w:val="31"/>
        </w:rPr>
        <w:t></w:t>
      </w:r>
    </w:p>
    <w:p w14:paraId="361DF8EC" w14:textId="77777777" w:rsidR="00310CCE" w:rsidRDefault="003A2C00">
      <w:pPr>
        <w:pStyle w:val="BodyText"/>
        <w:spacing w:before="1"/>
        <w:rPr>
          <w:rFonts w:ascii="Symbol" w:hAnsi="Symbol"/>
          <w:sz w:val="28"/>
        </w:rPr>
      </w:pPr>
      <w:r>
        <w:br w:type="column"/>
      </w:r>
    </w:p>
    <w:p w14:paraId="36E3520C" w14:textId="77777777" w:rsidR="00310CCE" w:rsidRDefault="003A2C00">
      <w:pPr>
        <w:ind w:left="112"/>
        <w:rPr>
          <w:rFonts w:ascii="Symbol" w:hAnsi="Symbol"/>
          <w:sz w:val="31"/>
        </w:rPr>
      </w:pPr>
      <w:r>
        <w:rPr>
          <w:noProof/>
        </w:rPr>
        <w:drawing>
          <wp:anchor distT="0" distB="0" distL="0" distR="0" simplePos="0" relativeHeight="480560128" behindDoc="1" locked="0" layoutInCell="1" allowOverlap="1" wp14:anchorId="1D2A082B" wp14:editId="70880F6B">
            <wp:simplePos x="0" y="0"/>
            <wp:positionH relativeFrom="page">
              <wp:posOffset>3084788</wp:posOffset>
            </wp:positionH>
            <wp:positionV relativeFrom="paragraph">
              <wp:posOffset>9822</wp:posOffset>
            </wp:positionV>
            <wp:extent cx="490039" cy="126929"/>
            <wp:effectExtent l="0" t="0" r="0" b="0"/>
            <wp:wrapNone/>
            <wp:docPr id="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5.png"/>
                    <pic:cNvPicPr/>
                  </pic:nvPicPr>
                  <pic:blipFill>
                    <a:blip r:embed="rId167" cstate="print"/>
                    <a:stretch>
                      <a:fillRect/>
                    </a:stretch>
                  </pic:blipFill>
                  <pic:spPr>
                    <a:xfrm>
                      <a:off x="0" y="0"/>
                      <a:ext cx="490039" cy="126929"/>
                    </a:xfrm>
                    <a:prstGeom prst="rect">
                      <a:avLst/>
                    </a:prstGeom>
                  </pic:spPr>
                </pic:pic>
              </a:graphicData>
            </a:graphic>
          </wp:anchor>
        </w:drawing>
      </w:r>
      <w:r>
        <w:rPr>
          <w:b/>
          <w:spacing w:val="-1"/>
          <w:w w:val="95"/>
          <w:position w:val="2"/>
          <w:sz w:val="24"/>
        </w:rPr>
        <w:t>B.</w:t>
      </w:r>
      <w:r>
        <w:rPr>
          <w:b/>
          <w:spacing w:val="32"/>
          <w:w w:val="95"/>
          <w:position w:val="2"/>
          <w:sz w:val="24"/>
        </w:rPr>
        <w:t xml:space="preserve"> </w:t>
      </w:r>
      <w:r>
        <w:rPr>
          <w:i/>
          <w:spacing w:val="-1"/>
          <w:w w:val="95"/>
          <w:position w:val="2"/>
          <w:sz w:val="24"/>
        </w:rPr>
        <w:t>u</w:t>
      </w:r>
      <w:r>
        <w:rPr>
          <w:spacing w:val="-1"/>
          <w:w w:val="95"/>
          <w:position w:val="-3"/>
          <w:sz w:val="13"/>
        </w:rPr>
        <w:t>2</w:t>
      </w:r>
      <w:r>
        <w:rPr>
          <w:spacing w:val="20"/>
          <w:w w:val="95"/>
          <w:position w:val="-3"/>
          <w:sz w:val="13"/>
        </w:rPr>
        <w:t xml:space="preserve"> </w:t>
      </w:r>
      <w:r>
        <w:rPr>
          <w:rFonts w:ascii="Symbol" w:hAnsi="Symbol"/>
          <w:spacing w:val="-1"/>
          <w:w w:val="95"/>
          <w:position w:val="2"/>
          <w:sz w:val="24"/>
        </w:rPr>
        <w:t></w:t>
      </w:r>
      <w:r>
        <w:rPr>
          <w:spacing w:val="-9"/>
          <w:w w:val="95"/>
          <w:position w:val="2"/>
          <w:sz w:val="24"/>
        </w:rPr>
        <w:t xml:space="preserve"> </w:t>
      </w:r>
      <w:r>
        <w:rPr>
          <w:rFonts w:ascii="Symbol" w:hAnsi="Symbol"/>
          <w:spacing w:val="-1"/>
          <w:w w:val="95"/>
          <w:sz w:val="31"/>
        </w:rPr>
        <w:t></w:t>
      </w:r>
      <w:r>
        <w:rPr>
          <w:spacing w:val="-1"/>
          <w:w w:val="95"/>
          <w:position w:val="2"/>
          <w:sz w:val="24"/>
        </w:rPr>
        <w:t>1;</w:t>
      </w:r>
      <w:r>
        <w:rPr>
          <w:spacing w:val="-30"/>
          <w:w w:val="95"/>
          <w:position w:val="2"/>
          <w:sz w:val="24"/>
        </w:rPr>
        <w:t xml:space="preserve"> </w:t>
      </w:r>
      <w:r>
        <w:rPr>
          <w:spacing w:val="-1"/>
          <w:w w:val="95"/>
          <w:position w:val="2"/>
          <w:sz w:val="24"/>
        </w:rPr>
        <w:t>2;</w:t>
      </w:r>
      <w:r>
        <w:rPr>
          <w:spacing w:val="-31"/>
          <w:w w:val="95"/>
          <w:position w:val="2"/>
          <w:sz w:val="24"/>
        </w:rPr>
        <w:t xml:space="preserve"> </w:t>
      </w:r>
      <w:r>
        <w:rPr>
          <w:rFonts w:ascii="Symbol" w:hAnsi="Symbol"/>
          <w:spacing w:val="-1"/>
          <w:w w:val="95"/>
          <w:position w:val="2"/>
          <w:sz w:val="24"/>
        </w:rPr>
        <w:t></w:t>
      </w:r>
      <w:r>
        <w:rPr>
          <w:spacing w:val="-1"/>
          <w:w w:val="95"/>
          <w:position w:val="2"/>
          <w:sz w:val="24"/>
        </w:rPr>
        <w:t>3</w:t>
      </w:r>
      <w:r>
        <w:rPr>
          <w:rFonts w:ascii="Symbol" w:hAnsi="Symbol"/>
          <w:spacing w:val="-1"/>
          <w:w w:val="95"/>
          <w:sz w:val="31"/>
        </w:rPr>
        <w:t></w:t>
      </w:r>
    </w:p>
    <w:p w14:paraId="49CF67CE" w14:textId="77777777" w:rsidR="00310CCE" w:rsidRDefault="003A2C00">
      <w:pPr>
        <w:pStyle w:val="BodyText"/>
        <w:spacing w:before="1"/>
        <w:rPr>
          <w:rFonts w:ascii="Symbol" w:hAnsi="Symbol"/>
          <w:sz w:val="28"/>
        </w:rPr>
      </w:pPr>
      <w:r>
        <w:br w:type="column"/>
      </w:r>
    </w:p>
    <w:p w14:paraId="34CE34AF" w14:textId="77777777" w:rsidR="00310CCE" w:rsidRDefault="003A2C00">
      <w:pPr>
        <w:tabs>
          <w:tab w:val="left" w:pos="2381"/>
        </w:tabs>
        <w:ind w:left="112"/>
        <w:rPr>
          <w:b/>
          <w:sz w:val="24"/>
        </w:rPr>
      </w:pPr>
      <w:r>
        <w:rPr>
          <w:noProof/>
        </w:rPr>
        <w:drawing>
          <wp:anchor distT="0" distB="0" distL="0" distR="0" simplePos="0" relativeHeight="480560640" behindDoc="1" locked="0" layoutInCell="1" allowOverlap="1" wp14:anchorId="2EC465BF" wp14:editId="3F801D30">
            <wp:simplePos x="0" y="0"/>
            <wp:positionH relativeFrom="page">
              <wp:posOffset>4531029</wp:posOffset>
            </wp:positionH>
            <wp:positionV relativeFrom="paragraph">
              <wp:posOffset>9822</wp:posOffset>
            </wp:positionV>
            <wp:extent cx="484345" cy="126929"/>
            <wp:effectExtent l="0" t="0" r="0" b="0"/>
            <wp:wrapNone/>
            <wp:docPr id="9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6.png"/>
                    <pic:cNvPicPr/>
                  </pic:nvPicPr>
                  <pic:blipFill>
                    <a:blip r:embed="rId168" cstate="print"/>
                    <a:stretch>
                      <a:fillRect/>
                    </a:stretch>
                  </pic:blipFill>
                  <pic:spPr>
                    <a:xfrm>
                      <a:off x="0" y="0"/>
                      <a:ext cx="484345" cy="126929"/>
                    </a:xfrm>
                    <a:prstGeom prst="rect">
                      <a:avLst/>
                    </a:prstGeom>
                  </pic:spPr>
                </pic:pic>
              </a:graphicData>
            </a:graphic>
          </wp:anchor>
        </w:drawing>
      </w:r>
      <w:r>
        <w:rPr>
          <w:b/>
          <w:spacing w:val="-1"/>
          <w:w w:val="95"/>
          <w:position w:val="2"/>
          <w:sz w:val="24"/>
        </w:rPr>
        <w:t>C.</w:t>
      </w:r>
      <w:r>
        <w:rPr>
          <w:b/>
          <w:spacing w:val="30"/>
          <w:w w:val="95"/>
          <w:position w:val="2"/>
          <w:sz w:val="24"/>
        </w:rPr>
        <w:t xml:space="preserve"> </w:t>
      </w:r>
      <w:r>
        <w:rPr>
          <w:i/>
          <w:spacing w:val="-1"/>
          <w:w w:val="95"/>
          <w:position w:val="2"/>
          <w:sz w:val="24"/>
        </w:rPr>
        <w:t>u</w:t>
      </w:r>
      <w:r>
        <w:rPr>
          <w:spacing w:val="-1"/>
          <w:w w:val="95"/>
          <w:position w:val="-3"/>
          <w:sz w:val="13"/>
        </w:rPr>
        <w:t>3</w:t>
      </w:r>
      <w:r>
        <w:rPr>
          <w:spacing w:val="42"/>
          <w:position w:val="-3"/>
          <w:sz w:val="13"/>
        </w:rPr>
        <w:t xml:space="preserve"> </w:t>
      </w:r>
      <w:r>
        <w:rPr>
          <w:rFonts w:ascii="Symbol" w:hAnsi="Symbol"/>
          <w:spacing w:val="-1"/>
          <w:w w:val="95"/>
          <w:position w:val="2"/>
          <w:sz w:val="24"/>
        </w:rPr>
        <w:t></w:t>
      </w:r>
      <w:r>
        <w:rPr>
          <w:spacing w:val="-9"/>
          <w:w w:val="95"/>
          <w:position w:val="2"/>
          <w:sz w:val="24"/>
        </w:rPr>
        <w:t xml:space="preserve"> </w:t>
      </w:r>
      <w:r>
        <w:rPr>
          <w:rFonts w:ascii="Symbol" w:hAnsi="Symbol"/>
          <w:spacing w:val="-1"/>
          <w:w w:val="95"/>
          <w:sz w:val="31"/>
        </w:rPr>
        <w:t></w:t>
      </w:r>
      <w:r>
        <w:rPr>
          <w:spacing w:val="-1"/>
          <w:w w:val="95"/>
          <w:position w:val="2"/>
          <w:sz w:val="24"/>
        </w:rPr>
        <w:t>1;</w:t>
      </w:r>
      <w:r>
        <w:rPr>
          <w:spacing w:val="-30"/>
          <w:w w:val="95"/>
          <w:position w:val="2"/>
          <w:sz w:val="24"/>
        </w:rPr>
        <w:t xml:space="preserve"> </w:t>
      </w:r>
      <w:r>
        <w:rPr>
          <w:rFonts w:ascii="Symbol" w:hAnsi="Symbol"/>
          <w:spacing w:val="-1"/>
          <w:w w:val="95"/>
          <w:position w:val="2"/>
          <w:sz w:val="24"/>
        </w:rPr>
        <w:t></w:t>
      </w:r>
      <w:r>
        <w:rPr>
          <w:spacing w:val="-1"/>
          <w:w w:val="95"/>
          <w:position w:val="2"/>
          <w:sz w:val="24"/>
        </w:rPr>
        <w:t>2;</w:t>
      </w:r>
      <w:r>
        <w:rPr>
          <w:spacing w:val="-30"/>
          <w:w w:val="95"/>
          <w:position w:val="2"/>
          <w:sz w:val="24"/>
        </w:rPr>
        <w:t xml:space="preserve"> </w:t>
      </w:r>
      <w:r>
        <w:rPr>
          <w:rFonts w:ascii="Symbol" w:hAnsi="Symbol"/>
          <w:spacing w:val="-1"/>
          <w:w w:val="95"/>
          <w:position w:val="2"/>
          <w:sz w:val="24"/>
        </w:rPr>
        <w:t></w:t>
      </w:r>
      <w:r>
        <w:rPr>
          <w:spacing w:val="-1"/>
          <w:w w:val="95"/>
          <w:position w:val="2"/>
          <w:sz w:val="24"/>
        </w:rPr>
        <w:t>1</w:t>
      </w:r>
      <w:r>
        <w:rPr>
          <w:rFonts w:ascii="Symbol" w:hAnsi="Symbol"/>
          <w:spacing w:val="-1"/>
          <w:w w:val="95"/>
          <w:sz w:val="31"/>
        </w:rPr>
        <w:t></w:t>
      </w:r>
      <w:r>
        <w:rPr>
          <w:spacing w:val="-30"/>
          <w:w w:val="95"/>
          <w:sz w:val="31"/>
        </w:rPr>
        <w:t xml:space="preserve"> </w:t>
      </w:r>
      <w:r>
        <w:rPr>
          <w:spacing w:val="-1"/>
          <w:w w:val="95"/>
          <w:position w:val="2"/>
          <w:sz w:val="24"/>
        </w:rPr>
        <w:t>.</w:t>
      </w:r>
      <w:r>
        <w:rPr>
          <w:spacing w:val="-1"/>
          <w:w w:val="95"/>
          <w:position w:val="2"/>
          <w:sz w:val="24"/>
        </w:rPr>
        <w:tab/>
      </w:r>
      <w:r>
        <w:rPr>
          <w:b/>
          <w:position w:val="2"/>
          <w:sz w:val="24"/>
        </w:rPr>
        <w:t>D.</w:t>
      </w:r>
    </w:p>
    <w:p w14:paraId="65C7F829" w14:textId="77777777" w:rsidR="00310CCE" w:rsidRDefault="003A2C00">
      <w:pPr>
        <w:pStyle w:val="BodyText"/>
        <w:spacing w:before="10"/>
        <w:rPr>
          <w:b/>
          <w:sz w:val="29"/>
        </w:rPr>
      </w:pPr>
      <w:r>
        <w:br w:type="column"/>
      </w:r>
    </w:p>
    <w:p w14:paraId="43882DE3" w14:textId="77777777" w:rsidR="00310CCE" w:rsidRDefault="003A2C00">
      <w:pPr>
        <w:spacing w:before="1"/>
        <w:ind w:left="112"/>
        <w:rPr>
          <w:rFonts w:ascii="Symbol" w:hAnsi="Symbol"/>
          <w:sz w:val="31"/>
        </w:rPr>
      </w:pPr>
      <w:r>
        <w:rPr>
          <w:noProof/>
        </w:rPr>
        <w:drawing>
          <wp:anchor distT="0" distB="0" distL="0" distR="0" simplePos="0" relativeHeight="480561152" behindDoc="1" locked="0" layoutInCell="1" allowOverlap="1" wp14:anchorId="30EC9B3F" wp14:editId="000C8D71">
            <wp:simplePos x="0" y="0"/>
            <wp:positionH relativeFrom="page">
              <wp:posOffset>6061051</wp:posOffset>
            </wp:positionH>
            <wp:positionV relativeFrom="paragraph">
              <wp:posOffset>10457</wp:posOffset>
            </wp:positionV>
            <wp:extent cx="490414" cy="126929"/>
            <wp:effectExtent l="0" t="0" r="0" b="0"/>
            <wp:wrapNone/>
            <wp:docPr id="9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5.png"/>
                    <pic:cNvPicPr/>
                  </pic:nvPicPr>
                  <pic:blipFill>
                    <a:blip r:embed="rId167" cstate="print"/>
                    <a:stretch>
                      <a:fillRect/>
                    </a:stretch>
                  </pic:blipFill>
                  <pic:spPr>
                    <a:xfrm>
                      <a:off x="0" y="0"/>
                      <a:ext cx="490414" cy="126929"/>
                    </a:xfrm>
                    <a:prstGeom prst="rect">
                      <a:avLst/>
                    </a:prstGeom>
                  </pic:spPr>
                </pic:pic>
              </a:graphicData>
            </a:graphic>
          </wp:anchor>
        </w:drawing>
      </w:r>
      <w:r>
        <w:rPr>
          <w:i/>
          <w:w w:val="95"/>
          <w:position w:val="2"/>
          <w:sz w:val="24"/>
        </w:rPr>
        <w:t>u</w:t>
      </w:r>
      <w:r>
        <w:rPr>
          <w:w w:val="95"/>
          <w:position w:val="-3"/>
          <w:sz w:val="13"/>
        </w:rPr>
        <w:t>4</w:t>
      </w:r>
      <w:r>
        <w:rPr>
          <w:spacing w:val="20"/>
          <w:w w:val="95"/>
          <w:position w:val="-3"/>
          <w:sz w:val="13"/>
        </w:rPr>
        <w:t xml:space="preserve"> </w:t>
      </w:r>
      <w:r>
        <w:rPr>
          <w:rFonts w:ascii="Symbol" w:hAnsi="Symbol"/>
          <w:w w:val="95"/>
          <w:position w:val="2"/>
          <w:sz w:val="24"/>
        </w:rPr>
        <w:t></w:t>
      </w:r>
      <w:r>
        <w:rPr>
          <w:spacing w:val="-9"/>
          <w:w w:val="95"/>
          <w:position w:val="2"/>
          <w:sz w:val="24"/>
        </w:rPr>
        <w:t xml:space="preserve"> </w:t>
      </w:r>
      <w:r>
        <w:rPr>
          <w:rFonts w:ascii="Symbol" w:hAnsi="Symbol"/>
          <w:w w:val="95"/>
          <w:sz w:val="31"/>
        </w:rPr>
        <w:t></w:t>
      </w:r>
      <w:r>
        <w:rPr>
          <w:w w:val="95"/>
          <w:position w:val="2"/>
          <w:sz w:val="24"/>
        </w:rPr>
        <w:t>2;1;</w:t>
      </w:r>
      <w:r>
        <w:rPr>
          <w:spacing w:val="-30"/>
          <w:w w:val="95"/>
          <w:position w:val="2"/>
          <w:sz w:val="24"/>
        </w:rPr>
        <w:t xml:space="preserve"> </w:t>
      </w:r>
      <w:r>
        <w:rPr>
          <w:rFonts w:ascii="Symbol" w:hAnsi="Symbol"/>
          <w:w w:val="95"/>
          <w:position w:val="2"/>
          <w:sz w:val="24"/>
        </w:rPr>
        <w:t></w:t>
      </w:r>
      <w:r>
        <w:rPr>
          <w:w w:val="95"/>
          <w:position w:val="2"/>
          <w:sz w:val="24"/>
        </w:rPr>
        <w:t>3</w:t>
      </w:r>
      <w:r>
        <w:rPr>
          <w:rFonts w:ascii="Symbol" w:hAnsi="Symbol"/>
          <w:w w:val="95"/>
          <w:sz w:val="31"/>
        </w:rPr>
        <w:t></w:t>
      </w:r>
    </w:p>
    <w:p w14:paraId="5A553401" w14:textId="77777777" w:rsidR="00310CCE" w:rsidRDefault="00310CCE">
      <w:pPr>
        <w:rPr>
          <w:rFonts w:ascii="Symbol" w:hAnsi="Symbol"/>
          <w:sz w:val="31"/>
        </w:rPr>
        <w:sectPr w:rsidR="00310CCE">
          <w:type w:val="continuous"/>
          <w:pgSz w:w="12240" w:h="15840"/>
          <w:pgMar w:top="1060" w:right="1300" w:bottom="1200" w:left="1020" w:header="720" w:footer="720" w:gutter="0"/>
          <w:cols w:num="4" w:space="720" w:equalWidth="0">
            <w:col w:w="2509" w:space="895"/>
            <w:col w:w="1715" w:space="551"/>
            <w:col w:w="2655" w:space="76"/>
            <w:col w:w="1519"/>
          </w:cols>
        </w:sectPr>
      </w:pPr>
    </w:p>
    <w:p w14:paraId="11B902B4" w14:textId="77777777" w:rsidR="00310CCE" w:rsidRDefault="00310CCE">
      <w:pPr>
        <w:pStyle w:val="BodyText"/>
        <w:spacing w:before="2"/>
        <w:rPr>
          <w:rFonts w:ascii="Symbol" w:hAnsi="Symbol"/>
          <w:sz w:val="23"/>
        </w:rPr>
      </w:pPr>
    </w:p>
    <w:p w14:paraId="01A95BEE" w14:textId="77777777" w:rsidR="00310CCE" w:rsidRDefault="003A2C00">
      <w:pPr>
        <w:spacing w:before="108"/>
        <w:ind w:left="112"/>
        <w:rPr>
          <w:sz w:val="24"/>
        </w:rPr>
      </w:pPr>
      <w:r>
        <w:rPr>
          <w:b/>
          <w:w w:val="95"/>
          <w:position w:val="1"/>
          <w:sz w:val="24"/>
        </w:rPr>
        <w:t>Câu</w:t>
      </w:r>
      <w:r>
        <w:rPr>
          <w:b/>
          <w:spacing w:val="15"/>
          <w:w w:val="95"/>
          <w:position w:val="1"/>
          <w:sz w:val="24"/>
        </w:rPr>
        <w:t xml:space="preserve"> </w:t>
      </w:r>
      <w:r>
        <w:rPr>
          <w:b/>
          <w:w w:val="95"/>
          <w:position w:val="1"/>
          <w:sz w:val="24"/>
        </w:rPr>
        <w:t>21.</w:t>
      </w:r>
      <w:r>
        <w:rPr>
          <w:b/>
          <w:spacing w:val="15"/>
          <w:w w:val="95"/>
          <w:position w:val="1"/>
          <w:sz w:val="24"/>
        </w:rPr>
        <w:t xml:space="preserve"> </w:t>
      </w:r>
      <w:r>
        <w:rPr>
          <w:w w:val="95"/>
          <w:position w:val="1"/>
          <w:sz w:val="24"/>
        </w:rPr>
        <w:t>Trong</w:t>
      </w:r>
      <w:r>
        <w:rPr>
          <w:spacing w:val="16"/>
          <w:w w:val="95"/>
          <w:position w:val="1"/>
          <w:sz w:val="24"/>
        </w:rPr>
        <w:t xml:space="preserve"> </w:t>
      </w:r>
      <w:r>
        <w:rPr>
          <w:w w:val="95"/>
          <w:position w:val="1"/>
          <w:sz w:val="24"/>
        </w:rPr>
        <w:t>không</w:t>
      </w:r>
      <w:r>
        <w:rPr>
          <w:spacing w:val="15"/>
          <w:w w:val="95"/>
          <w:position w:val="1"/>
          <w:sz w:val="24"/>
        </w:rPr>
        <w:t xml:space="preserve"> </w:t>
      </w:r>
      <w:r>
        <w:rPr>
          <w:w w:val="95"/>
          <w:position w:val="1"/>
          <w:sz w:val="24"/>
        </w:rPr>
        <w:t>gian</w:t>
      </w:r>
      <w:r>
        <w:rPr>
          <w:spacing w:val="49"/>
          <w:w w:val="95"/>
          <w:position w:val="1"/>
          <w:sz w:val="24"/>
        </w:rPr>
        <w:t xml:space="preserve"> </w:t>
      </w:r>
      <w:r>
        <w:rPr>
          <w:i/>
          <w:w w:val="95"/>
          <w:position w:val="2"/>
          <w:sz w:val="24"/>
        </w:rPr>
        <w:t>Oxyz</w:t>
      </w:r>
      <w:r>
        <w:rPr>
          <w:i/>
          <w:spacing w:val="13"/>
          <w:w w:val="95"/>
          <w:position w:val="2"/>
          <w:sz w:val="24"/>
        </w:rPr>
        <w:t xml:space="preserve"> </w:t>
      </w:r>
      <w:r>
        <w:rPr>
          <w:w w:val="95"/>
          <w:position w:val="1"/>
          <w:sz w:val="24"/>
        </w:rPr>
        <w:t>,</w:t>
      </w:r>
      <w:r>
        <w:rPr>
          <w:spacing w:val="15"/>
          <w:w w:val="95"/>
          <w:position w:val="1"/>
          <w:sz w:val="24"/>
        </w:rPr>
        <w:t xml:space="preserve"> </w:t>
      </w:r>
      <w:r>
        <w:rPr>
          <w:w w:val="95"/>
          <w:position w:val="1"/>
          <w:sz w:val="24"/>
        </w:rPr>
        <w:t>cho</w:t>
      </w:r>
      <w:r>
        <w:rPr>
          <w:spacing w:val="16"/>
          <w:w w:val="95"/>
          <w:position w:val="1"/>
          <w:sz w:val="24"/>
        </w:rPr>
        <w:t xml:space="preserve"> </w:t>
      </w:r>
      <w:r>
        <w:rPr>
          <w:w w:val="95"/>
          <w:position w:val="1"/>
          <w:sz w:val="24"/>
        </w:rPr>
        <w:t>mặt</w:t>
      </w:r>
      <w:r>
        <w:rPr>
          <w:spacing w:val="15"/>
          <w:w w:val="95"/>
          <w:position w:val="1"/>
          <w:sz w:val="24"/>
        </w:rPr>
        <w:t xml:space="preserve"> </w:t>
      </w:r>
      <w:r>
        <w:rPr>
          <w:w w:val="95"/>
          <w:position w:val="1"/>
          <w:sz w:val="24"/>
        </w:rPr>
        <w:t>phẳng</w:t>
      </w:r>
      <w:r>
        <w:rPr>
          <w:spacing w:val="53"/>
          <w:w w:val="95"/>
          <w:position w:val="1"/>
          <w:sz w:val="24"/>
        </w:rPr>
        <w:t xml:space="preserve"> </w:t>
      </w:r>
      <w:r>
        <w:rPr>
          <w:rFonts w:ascii="Symbol" w:hAnsi="Symbol"/>
          <w:w w:val="95"/>
          <w:sz w:val="31"/>
        </w:rPr>
        <w:t></w:t>
      </w:r>
      <w:r>
        <w:rPr>
          <w:rFonts w:ascii="Symbol" w:hAnsi="Symbol"/>
          <w:i/>
          <w:w w:val="95"/>
          <w:position w:val="2"/>
          <w:sz w:val="25"/>
        </w:rPr>
        <w:t></w:t>
      </w:r>
      <w:r>
        <w:rPr>
          <w:i/>
          <w:spacing w:val="-13"/>
          <w:w w:val="95"/>
          <w:position w:val="2"/>
          <w:sz w:val="25"/>
        </w:rPr>
        <w:t xml:space="preserve"> </w:t>
      </w:r>
      <w:r>
        <w:rPr>
          <w:rFonts w:ascii="Symbol" w:hAnsi="Symbol"/>
          <w:w w:val="95"/>
          <w:sz w:val="31"/>
        </w:rPr>
        <w:t></w:t>
      </w:r>
      <w:r>
        <w:rPr>
          <w:spacing w:val="-34"/>
          <w:w w:val="95"/>
          <w:sz w:val="31"/>
        </w:rPr>
        <w:t xml:space="preserve"> </w:t>
      </w:r>
      <w:r>
        <w:rPr>
          <w:w w:val="95"/>
          <w:position w:val="2"/>
          <w:sz w:val="24"/>
        </w:rPr>
        <w:t>:</w:t>
      </w:r>
      <w:r>
        <w:rPr>
          <w:spacing w:val="-26"/>
          <w:w w:val="95"/>
          <w:position w:val="2"/>
          <w:sz w:val="24"/>
        </w:rPr>
        <w:t xml:space="preserve"> </w:t>
      </w:r>
      <w:r>
        <w:rPr>
          <w:i/>
          <w:w w:val="95"/>
          <w:position w:val="2"/>
          <w:sz w:val="24"/>
        </w:rPr>
        <w:t>x</w:t>
      </w:r>
      <w:r>
        <w:rPr>
          <w:i/>
          <w:spacing w:val="-8"/>
          <w:w w:val="95"/>
          <w:position w:val="2"/>
          <w:sz w:val="24"/>
        </w:rPr>
        <w:t xml:space="preserve"> </w:t>
      </w:r>
      <w:r>
        <w:rPr>
          <w:rFonts w:ascii="Symbol" w:hAnsi="Symbol"/>
          <w:w w:val="95"/>
          <w:position w:val="2"/>
          <w:sz w:val="24"/>
        </w:rPr>
        <w:t></w:t>
      </w:r>
      <w:r>
        <w:rPr>
          <w:spacing w:val="-6"/>
          <w:w w:val="95"/>
          <w:position w:val="2"/>
          <w:sz w:val="24"/>
        </w:rPr>
        <w:t xml:space="preserve"> </w:t>
      </w:r>
      <w:r>
        <w:rPr>
          <w:w w:val="95"/>
          <w:position w:val="2"/>
          <w:sz w:val="24"/>
        </w:rPr>
        <w:t>2</w:t>
      </w:r>
      <w:r>
        <w:rPr>
          <w:spacing w:val="-27"/>
          <w:w w:val="95"/>
          <w:position w:val="2"/>
          <w:sz w:val="24"/>
        </w:rPr>
        <w:t xml:space="preserve"> </w:t>
      </w:r>
      <w:r>
        <w:rPr>
          <w:i/>
          <w:w w:val="95"/>
          <w:position w:val="2"/>
          <w:sz w:val="24"/>
        </w:rPr>
        <w:t>y</w:t>
      </w:r>
      <w:r>
        <w:rPr>
          <w:i/>
          <w:spacing w:val="-2"/>
          <w:w w:val="95"/>
          <w:position w:val="2"/>
          <w:sz w:val="24"/>
        </w:rPr>
        <w:t xml:space="preserve"> </w:t>
      </w:r>
      <w:r>
        <w:rPr>
          <w:rFonts w:ascii="Symbol" w:hAnsi="Symbol"/>
          <w:w w:val="95"/>
          <w:position w:val="2"/>
          <w:sz w:val="24"/>
        </w:rPr>
        <w:t></w:t>
      </w:r>
      <w:r>
        <w:rPr>
          <w:spacing w:val="-12"/>
          <w:w w:val="95"/>
          <w:position w:val="2"/>
          <w:sz w:val="24"/>
        </w:rPr>
        <w:t xml:space="preserve"> </w:t>
      </w:r>
      <w:r>
        <w:rPr>
          <w:w w:val="95"/>
          <w:position w:val="2"/>
          <w:sz w:val="24"/>
        </w:rPr>
        <w:t>2</w:t>
      </w:r>
      <w:r>
        <w:rPr>
          <w:i/>
          <w:w w:val="95"/>
          <w:position w:val="2"/>
          <w:sz w:val="24"/>
        </w:rPr>
        <w:t xml:space="preserve">z </w:t>
      </w:r>
      <w:r>
        <w:rPr>
          <w:rFonts w:ascii="Symbol" w:hAnsi="Symbol"/>
          <w:w w:val="95"/>
          <w:position w:val="2"/>
          <w:sz w:val="24"/>
        </w:rPr>
        <w:t></w:t>
      </w:r>
      <w:r>
        <w:rPr>
          <w:spacing w:val="-15"/>
          <w:w w:val="95"/>
          <w:position w:val="2"/>
          <w:sz w:val="24"/>
        </w:rPr>
        <w:t xml:space="preserve"> </w:t>
      </w:r>
      <w:r>
        <w:rPr>
          <w:w w:val="95"/>
          <w:position w:val="2"/>
          <w:sz w:val="24"/>
        </w:rPr>
        <w:t>3</w:t>
      </w:r>
      <w:r>
        <w:rPr>
          <w:spacing w:val="-5"/>
          <w:w w:val="95"/>
          <w:position w:val="2"/>
          <w:sz w:val="24"/>
        </w:rPr>
        <w:t xml:space="preserve"> </w:t>
      </w:r>
      <w:r>
        <w:rPr>
          <w:rFonts w:ascii="Symbol" w:hAnsi="Symbol"/>
          <w:w w:val="95"/>
          <w:position w:val="2"/>
          <w:sz w:val="24"/>
        </w:rPr>
        <w:t></w:t>
      </w:r>
      <w:r>
        <w:rPr>
          <w:spacing w:val="3"/>
          <w:w w:val="95"/>
          <w:position w:val="2"/>
          <w:sz w:val="24"/>
        </w:rPr>
        <w:t xml:space="preserve"> </w:t>
      </w:r>
      <w:r>
        <w:rPr>
          <w:w w:val="95"/>
          <w:position w:val="2"/>
          <w:sz w:val="24"/>
        </w:rPr>
        <w:t>0</w:t>
      </w:r>
      <w:r>
        <w:rPr>
          <w:spacing w:val="-6"/>
          <w:w w:val="95"/>
          <w:position w:val="2"/>
          <w:sz w:val="24"/>
        </w:rPr>
        <w:t xml:space="preserve"> </w:t>
      </w:r>
      <w:r>
        <w:rPr>
          <w:w w:val="95"/>
          <w:position w:val="1"/>
          <w:sz w:val="24"/>
        </w:rPr>
        <w:t>.</w:t>
      </w:r>
      <w:r>
        <w:rPr>
          <w:spacing w:val="15"/>
          <w:w w:val="95"/>
          <w:position w:val="1"/>
          <w:sz w:val="24"/>
        </w:rPr>
        <w:t xml:space="preserve"> </w:t>
      </w:r>
      <w:r>
        <w:rPr>
          <w:w w:val="95"/>
          <w:position w:val="1"/>
          <w:sz w:val="24"/>
        </w:rPr>
        <w:t>Đường</w:t>
      </w:r>
      <w:r>
        <w:rPr>
          <w:spacing w:val="16"/>
          <w:w w:val="95"/>
          <w:position w:val="1"/>
          <w:sz w:val="24"/>
        </w:rPr>
        <w:t xml:space="preserve"> </w:t>
      </w:r>
      <w:r>
        <w:rPr>
          <w:w w:val="95"/>
          <w:position w:val="1"/>
          <w:sz w:val="24"/>
        </w:rPr>
        <w:t>thẳng</w:t>
      </w:r>
      <w:r>
        <w:rPr>
          <w:spacing w:val="15"/>
          <w:w w:val="95"/>
          <w:position w:val="1"/>
          <w:sz w:val="24"/>
        </w:rPr>
        <w:t xml:space="preserve"> </w:t>
      </w:r>
      <w:r>
        <w:rPr>
          <w:w w:val="95"/>
          <w:position w:val="1"/>
          <w:sz w:val="24"/>
        </w:rPr>
        <w:t>đi</w:t>
      </w:r>
      <w:r>
        <w:rPr>
          <w:spacing w:val="16"/>
          <w:w w:val="95"/>
          <w:position w:val="1"/>
          <w:sz w:val="24"/>
        </w:rPr>
        <w:t xml:space="preserve"> </w:t>
      </w:r>
      <w:r>
        <w:rPr>
          <w:w w:val="95"/>
          <w:position w:val="1"/>
          <w:sz w:val="24"/>
        </w:rPr>
        <w:t>qua</w:t>
      </w:r>
      <w:r>
        <w:rPr>
          <w:spacing w:val="15"/>
          <w:w w:val="95"/>
          <w:position w:val="1"/>
          <w:sz w:val="24"/>
        </w:rPr>
        <w:t xml:space="preserve"> </w:t>
      </w:r>
      <w:r>
        <w:rPr>
          <w:w w:val="95"/>
          <w:position w:val="1"/>
          <w:sz w:val="24"/>
        </w:rPr>
        <w:t>điểm</w:t>
      </w:r>
    </w:p>
    <w:p w14:paraId="59387733" w14:textId="77777777" w:rsidR="00310CCE" w:rsidRDefault="00310CCE">
      <w:pPr>
        <w:rPr>
          <w:sz w:val="24"/>
        </w:rPr>
        <w:sectPr w:rsidR="00310CCE">
          <w:type w:val="continuous"/>
          <w:pgSz w:w="12240" w:h="15840"/>
          <w:pgMar w:top="1060" w:right="1300" w:bottom="1200" w:left="1020" w:header="720" w:footer="720" w:gutter="0"/>
          <w:cols w:space="720"/>
        </w:sectPr>
      </w:pPr>
    </w:p>
    <w:p w14:paraId="6641D324" w14:textId="77777777" w:rsidR="00310CCE" w:rsidRDefault="003A2C00">
      <w:pPr>
        <w:spacing w:before="28"/>
        <w:ind w:left="168"/>
        <w:rPr>
          <w:rFonts w:ascii="Symbol" w:hAnsi="Symbol"/>
          <w:sz w:val="31"/>
        </w:rPr>
      </w:pPr>
      <w:r>
        <w:rPr>
          <w:i/>
          <w:w w:val="90"/>
          <w:position w:val="2"/>
          <w:sz w:val="24"/>
        </w:rPr>
        <w:lastRenderedPageBreak/>
        <w:t>A</w:t>
      </w:r>
      <w:r>
        <w:rPr>
          <w:rFonts w:ascii="Symbol" w:hAnsi="Symbol"/>
          <w:w w:val="90"/>
          <w:sz w:val="31"/>
        </w:rPr>
        <w:t></w:t>
      </w:r>
      <w:r>
        <w:rPr>
          <w:w w:val="90"/>
          <w:position w:val="2"/>
          <w:sz w:val="24"/>
        </w:rPr>
        <w:t>2;1;</w:t>
      </w:r>
      <w:r>
        <w:rPr>
          <w:spacing w:val="-13"/>
          <w:w w:val="90"/>
          <w:position w:val="2"/>
          <w:sz w:val="24"/>
        </w:rPr>
        <w:t xml:space="preserve"> </w:t>
      </w:r>
      <w:r>
        <w:rPr>
          <w:rFonts w:ascii="Symbol" w:hAnsi="Symbol"/>
          <w:w w:val="90"/>
          <w:position w:val="2"/>
          <w:sz w:val="24"/>
        </w:rPr>
        <w:t></w:t>
      </w:r>
      <w:r>
        <w:rPr>
          <w:w w:val="90"/>
          <w:position w:val="2"/>
          <w:sz w:val="24"/>
        </w:rPr>
        <w:t>5</w:t>
      </w:r>
      <w:r>
        <w:rPr>
          <w:rFonts w:ascii="Symbol" w:hAnsi="Symbol"/>
          <w:w w:val="90"/>
          <w:sz w:val="31"/>
        </w:rPr>
        <w:t></w:t>
      </w:r>
    </w:p>
    <w:p w14:paraId="064DFBCD" w14:textId="77777777" w:rsidR="00310CCE" w:rsidRDefault="003A2C00">
      <w:pPr>
        <w:spacing w:before="19"/>
        <w:ind w:left="115"/>
        <w:rPr>
          <w:rFonts w:ascii="Symbol" w:hAnsi="Symbol"/>
          <w:sz w:val="32"/>
        </w:rPr>
      </w:pPr>
      <w:r>
        <w:br w:type="column"/>
      </w:r>
      <w:r>
        <w:rPr>
          <w:w w:val="95"/>
          <w:position w:val="1"/>
          <w:sz w:val="24"/>
        </w:rPr>
        <w:lastRenderedPageBreak/>
        <w:t>và</w:t>
      </w:r>
      <w:r>
        <w:rPr>
          <w:spacing w:val="10"/>
          <w:w w:val="95"/>
          <w:position w:val="1"/>
          <w:sz w:val="24"/>
        </w:rPr>
        <w:t xml:space="preserve"> </w:t>
      </w:r>
      <w:r>
        <w:rPr>
          <w:w w:val="95"/>
          <w:position w:val="1"/>
          <w:sz w:val="24"/>
        </w:rPr>
        <w:t>vuông</w:t>
      </w:r>
      <w:r>
        <w:rPr>
          <w:spacing w:val="11"/>
          <w:w w:val="95"/>
          <w:position w:val="1"/>
          <w:sz w:val="24"/>
        </w:rPr>
        <w:t xml:space="preserve"> </w:t>
      </w:r>
      <w:r>
        <w:rPr>
          <w:w w:val="95"/>
          <w:position w:val="1"/>
          <w:sz w:val="24"/>
        </w:rPr>
        <w:t>góc</w:t>
      </w:r>
      <w:r>
        <w:rPr>
          <w:spacing w:val="11"/>
          <w:w w:val="95"/>
          <w:position w:val="1"/>
          <w:sz w:val="24"/>
        </w:rPr>
        <w:t xml:space="preserve"> </w:t>
      </w:r>
      <w:r>
        <w:rPr>
          <w:w w:val="95"/>
          <w:position w:val="1"/>
          <w:sz w:val="24"/>
        </w:rPr>
        <w:t>với</w:t>
      </w:r>
      <w:r>
        <w:rPr>
          <w:spacing w:val="11"/>
          <w:w w:val="95"/>
          <w:position w:val="1"/>
          <w:sz w:val="24"/>
        </w:rPr>
        <w:t xml:space="preserve"> </w:t>
      </w:r>
      <w:r>
        <w:rPr>
          <w:w w:val="95"/>
          <w:position w:val="1"/>
          <w:sz w:val="24"/>
        </w:rPr>
        <w:t>mặt</w:t>
      </w:r>
      <w:r>
        <w:rPr>
          <w:spacing w:val="12"/>
          <w:w w:val="95"/>
          <w:position w:val="1"/>
          <w:sz w:val="24"/>
        </w:rPr>
        <w:t xml:space="preserve"> </w:t>
      </w:r>
      <w:r>
        <w:rPr>
          <w:w w:val="95"/>
          <w:position w:val="1"/>
          <w:sz w:val="24"/>
        </w:rPr>
        <w:t>phẳng</w:t>
      </w:r>
      <w:r>
        <w:rPr>
          <w:spacing w:val="43"/>
          <w:w w:val="95"/>
          <w:position w:val="1"/>
          <w:sz w:val="24"/>
        </w:rPr>
        <w:t xml:space="preserve"> </w:t>
      </w:r>
      <w:r>
        <w:rPr>
          <w:rFonts w:ascii="Symbol" w:hAnsi="Symbol"/>
          <w:w w:val="95"/>
          <w:sz w:val="32"/>
        </w:rPr>
        <w:t></w:t>
      </w:r>
      <w:r>
        <w:rPr>
          <w:rFonts w:ascii="Symbol" w:hAnsi="Symbol"/>
          <w:i/>
          <w:w w:val="95"/>
          <w:position w:val="2"/>
          <w:sz w:val="25"/>
        </w:rPr>
        <w:t></w:t>
      </w:r>
      <w:r>
        <w:rPr>
          <w:i/>
          <w:spacing w:val="-14"/>
          <w:w w:val="95"/>
          <w:position w:val="2"/>
          <w:sz w:val="25"/>
        </w:rPr>
        <w:t xml:space="preserve"> </w:t>
      </w:r>
      <w:r>
        <w:rPr>
          <w:rFonts w:ascii="Symbol" w:hAnsi="Symbol"/>
          <w:w w:val="95"/>
          <w:sz w:val="32"/>
        </w:rPr>
        <w:t></w:t>
      </w:r>
    </w:p>
    <w:p w14:paraId="78C19447" w14:textId="77777777" w:rsidR="00310CCE" w:rsidRDefault="003A2C00">
      <w:pPr>
        <w:spacing w:before="103"/>
        <w:ind w:left="122"/>
        <w:rPr>
          <w:sz w:val="24"/>
        </w:rPr>
      </w:pPr>
      <w:r>
        <w:br w:type="column"/>
      </w:r>
      <w:r>
        <w:rPr>
          <w:sz w:val="24"/>
        </w:rPr>
        <w:lastRenderedPageBreak/>
        <w:t>có phương trình tham số là</w:t>
      </w:r>
    </w:p>
    <w:p w14:paraId="35625976" w14:textId="77777777" w:rsidR="00310CCE" w:rsidRDefault="00310CCE">
      <w:pPr>
        <w:rPr>
          <w:sz w:val="24"/>
        </w:rPr>
        <w:sectPr w:rsidR="00310CCE">
          <w:type w:val="continuous"/>
          <w:pgSz w:w="12240" w:h="15840"/>
          <w:pgMar w:top="1060" w:right="1300" w:bottom="1200" w:left="1020" w:header="720" w:footer="720" w:gutter="0"/>
          <w:cols w:num="3" w:space="720" w:equalWidth="0">
            <w:col w:w="1125" w:space="40"/>
            <w:col w:w="3285" w:space="39"/>
            <w:col w:w="5431"/>
          </w:cols>
        </w:sectPr>
      </w:pPr>
    </w:p>
    <w:p w14:paraId="190ECC7A" w14:textId="77777777" w:rsidR="00310CCE" w:rsidRDefault="003A2C00">
      <w:pPr>
        <w:spacing w:before="76" w:line="271" w:lineRule="exact"/>
        <w:ind w:left="442"/>
        <w:rPr>
          <w:i/>
          <w:sz w:val="24"/>
        </w:rPr>
      </w:pPr>
      <w:r>
        <w:rPr>
          <w:rFonts w:ascii="Symbol" w:hAnsi="Symbol"/>
          <w:w w:val="95"/>
          <w:sz w:val="24"/>
        </w:rPr>
        <w:lastRenderedPageBreak/>
        <w:t></w:t>
      </w:r>
      <w:r>
        <w:rPr>
          <w:i/>
          <w:w w:val="95"/>
          <w:position w:val="2"/>
          <w:sz w:val="24"/>
        </w:rPr>
        <w:t>x</w:t>
      </w:r>
      <w:r>
        <w:rPr>
          <w:i/>
          <w:spacing w:val="7"/>
          <w:w w:val="95"/>
          <w:position w:val="2"/>
          <w:sz w:val="24"/>
        </w:rPr>
        <w:t xml:space="preserve"> </w:t>
      </w:r>
      <w:r>
        <w:rPr>
          <w:rFonts w:ascii="Symbol" w:hAnsi="Symbol"/>
          <w:w w:val="95"/>
          <w:position w:val="2"/>
          <w:sz w:val="24"/>
        </w:rPr>
        <w:t></w:t>
      </w:r>
      <w:r>
        <w:rPr>
          <w:spacing w:val="4"/>
          <w:w w:val="95"/>
          <w:position w:val="2"/>
          <w:sz w:val="24"/>
        </w:rPr>
        <w:t xml:space="preserve"> </w:t>
      </w:r>
      <w:r>
        <w:rPr>
          <w:rFonts w:ascii="Symbol" w:hAnsi="Symbol"/>
          <w:w w:val="95"/>
          <w:position w:val="2"/>
          <w:sz w:val="24"/>
        </w:rPr>
        <w:t></w:t>
      </w:r>
      <w:r>
        <w:rPr>
          <w:w w:val="95"/>
          <w:position w:val="2"/>
          <w:sz w:val="24"/>
        </w:rPr>
        <w:t>2</w:t>
      </w:r>
      <w:r>
        <w:rPr>
          <w:spacing w:val="-16"/>
          <w:w w:val="95"/>
          <w:position w:val="2"/>
          <w:sz w:val="24"/>
        </w:rPr>
        <w:t xml:space="preserve"> </w:t>
      </w:r>
      <w:r>
        <w:rPr>
          <w:rFonts w:ascii="Symbol" w:hAnsi="Symbol"/>
          <w:w w:val="95"/>
          <w:position w:val="2"/>
          <w:sz w:val="24"/>
        </w:rPr>
        <w:t></w:t>
      </w:r>
      <w:r>
        <w:rPr>
          <w:spacing w:val="-16"/>
          <w:w w:val="95"/>
          <w:position w:val="2"/>
          <w:sz w:val="24"/>
        </w:rPr>
        <w:t xml:space="preserve"> </w:t>
      </w:r>
      <w:r>
        <w:rPr>
          <w:i/>
          <w:w w:val="95"/>
          <w:position w:val="2"/>
          <w:sz w:val="24"/>
        </w:rPr>
        <w:t>t</w:t>
      </w:r>
    </w:p>
    <w:p w14:paraId="67C7182B" w14:textId="1F3CF97C" w:rsidR="00310CCE" w:rsidRDefault="00021D04">
      <w:pPr>
        <w:spacing w:line="378" w:lineRule="exact"/>
        <w:ind w:left="112"/>
        <w:rPr>
          <w:i/>
          <w:sz w:val="24"/>
        </w:rPr>
      </w:pPr>
      <w:r>
        <w:rPr>
          <w:noProof/>
        </w:rPr>
        <mc:AlternateContent>
          <mc:Choice Requires="wps">
            <w:drawing>
              <wp:anchor distT="0" distB="0" distL="114300" distR="114300" simplePos="0" relativeHeight="480562688" behindDoc="1" locked="0" layoutInCell="1" allowOverlap="1" wp14:anchorId="7C9ADB73" wp14:editId="7076F90A">
                <wp:simplePos x="0" y="0"/>
                <wp:positionH relativeFrom="page">
                  <wp:posOffset>928370</wp:posOffset>
                </wp:positionH>
                <wp:positionV relativeFrom="paragraph">
                  <wp:posOffset>85090</wp:posOffset>
                </wp:positionV>
                <wp:extent cx="74295" cy="187960"/>
                <wp:effectExtent l="0" t="0" r="0" b="0"/>
                <wp:wrapNone/>
                <wp:docPr id="16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D005A" w14:textId="77777777" w:rsidR="00310CCE" w:rsidRDefault="003A2C00">
                            <w:pPr>
                              <w:spacing w:before="1"/>
                              <w:rPr>
                                <w:rFonts w:ascii="Symbol" w:hAnsi="Symbol"/>
                                <w:sz w:val="24"/>
                              </w:rPr>
                            </w:pPr>
                            <w:r>
                              <w:rPr>
                                <w:rFonts w:ascii="Symbol" w:hAnsi="Symbol"/>
                                <w:w w:val="97"/>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9ADB73" id="Text Box 105" o:spid="_x0000_s1301" type="#_x0000_t202" style="position:absolute;left:0;text-align:left;margin-left:73.1pt;margin-top:6.7pt;width:5.85pt;height:14.8pt;z-index:-227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KXW1swIAALM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RJ6 Nw8x4qSFJj3QQaO1GJDvzUyF+k4lYHjfgakeQAHWNlvV3Yniu0JcbGrC93QlpehrSkqI0Dcv3WdP RxxlQHb9J1GCI3LQwgINlWxN+aAgCNChU4/n7phgCrhchEE8w6gAjR8t4rltnkuS6W0nlf5ARYuM kGIJvbfY5HintImFJJOJccVFzprG9r/hLy7AcLwBz/DU6EwMtp1PsRdvo20UOmEw3zqhl2XOKt+E zjz3F7PsOttsMv+X8euHSc3KknLjZqKWH/5Z604kH0lxJpcSDSsNnAlJyf1u00h0JEDt3H624qC5 mLkvw7BFgFxepeQHobcOYiefRwsnzMOZEy+8yPH8eA1lDuMwy1+mdMc4/feUUJ/ieBbMRipdgn6V m2e/t7mRpGUalkfD2hRHZyOSGAJueWlbqwlrRvlZKUz4l1JAu6dGW7oaho5c1cNusLMRXU9jsBPl IxBYCmAYsBQ2Hwi1kD8x6mGLpFj9OBBJMWo+chgCs3ImQU7CbhIIL+BpijVGo7jR42o6dJLta0Ae x4yLFQxKxSyLzUSNUZzGCzaDTea0xczqef5vrS67dvkbAAD//wMAUEsDBBQABgAIAAAAIQBTQtas 3wAAAAkBAAAPAAAAZHJzL2Rvd25yZXYueG1sTI/BTsMwDIbvSLxDZCRuLGErZeuaThOCExJaVw4c 08ZrozVOabKtvD3ZCW7+5U+/P+ebyfbsjKM3jiQ8zgQwpMZpQ62Ez+rtYQnMB0Va9Y5Qwg962BS3 N7nKtLtQied9aFksIZ8pCV0IQ8a5bzq0ys/cgBR3BzdaFWIcW65HdYnltudzIVJulaF4oVMDvnTY HPcnK2H7ReWr+f6od+WhNFW1EvSeHqW8v5u2a2ABp/AHw1U/qkMRnWp3Iu1ZH3OSziMah0UC7Ao8 Pa+A1RKShQBe5Pz/B8UvAAAA//8DAFBLAQItABQABgAIAAAAIQC2gziS/gAAAOEBAAATAAAAAAAA AAAAAAAAAAAAAABbQ29udGVudF9UeXBlc10ueG1sUEsBAi0AFAAGAAgAAAAhADj9If/WAAAAlAEA AAsAAAAAAAAAAAAAAAAALwEAAF9yZWxzLy5yZWxzUEsBAi0AFAAGAAgAAAAhAGQpdbWzAgAAswUA AA4AAAAAAAAAAAAAAAAALgIAAGRycy9lMm9Eb2MueG1sUEsBAi0AFAAGAAgAAAAhAFNC1qzfAAAA CQEAAA8AAAAAAAAAAAAAAAAADQUAAGRycy9kb3ducmV2LnhtbFBLBQYAAAAABAAEAPMAAAAZBgAA AAA= " filled="f" stroked="f">
                <v:textbox inset="0,0,0,0">
                  <w:txbxContent>
                    <w:p w14:paraId="007D005A" w14:textId="77777777" w:rsidR="00310CCE" w:rsidRDefault="003A2C00">
                      <w:pPr>
                        <w:spacing w:before="1"/>
                        <w:rPr>
                          <w:rFonts w:ascii="Symbol" w:hAnsi="Symbol"/>
                          <w:sz w:val="24"/>
                        </w:rPr>
                      </w:pPr>
                      <w:r>
                        <w:rPr>
                          <w:rFonts w:ascii="Symbol" w:hAnsi="Symbol"/>
                          <w:w w:val="97"/>
                          <w:sz w:val="24"/>
                        </w:rPr>
                        <w:t></w:t>
                      </w:r>
                    </w:p>
                  </w:txbxContent>
                </v:textbox>
                <w10:wrap anchorx="page"/>
              </v:shape>
            </w:pict>
          </mc:Fallback>
        </mc:AlternateContent>
      </w:r>
      <w:r w:rsidR="003A2C00">
        <w:rPr>
          <w:b/>
          <w:w w:val="95"/>
          <w:sz w:val="24"/>
        </w:rPr>
        <w:t>A.</w:t>
      </w:r>
      <w:r w:rsidR="003A2C00">
        <w:rPr>
          <w:b/>
          <w:spacing w:val="50"/>
          <w:w w:val="95"/>
          <w:sz w:val="24"/>
        </w:rPr>
        <w:t xml:space="preserve"> </w:t>
      </w:r>
      <w:r w:rsidR="003A2C00">
        <w:rPr>
          <w:rFonts w:ascii="Symbol" w:hAnsi="Symbol"/>
          <w:w w:val="95"/>
          <w:position w:val="14"/>
          <w:sz w:val="24"/>
        </w:rPr>
        <w:t></w:t>
      </w:r>
      <w:r w:rsidR="003A2C00">
        <w:rPr>
          <w:spacing w:val="-26"/>
          <w:w w:val="95"/>
          <w:position w:val="14"/>
          <w:sz w:val="24"/>
        </w:rPr>
        <w:t xml:space="preserve"> </w:t>
      </w:r>
      <w:r w:rsidR="003A2C00">
        <w:rPr>
          <w:i/>
          <w:w w:val="95"/>
          <w:sz w:val="24"/>
        </w:rPr>
        <w:t>y</w:t>
      </w:r>
      <w:r w:rsidR="003A2C00">
        <w:rPr>
          <w:i/>
          <w:spacing w:val="10"/>
          <w:w w:val="95"/>
          <w:sz w:val="24"/>
        </w:rPr>
        <w:t xml:space="preserve"> </w:t>
      </w:r>
      <w:r w:rsidR="003A2C00">
        <w:rPr>
          <w:rFonts w:ascii="Symbol" w:hAnsi="Symbol"/>
          <w:w w:val="95"/>
          <w:sz w:val="24"/>
        </w:rPr>
        <w:t></w:t>
      </w:r>
      <w:r w:rsidR="003A2C00">
        <w:rPr>
          <w:spacing w:val="4"/>
          <w:w w:val="95"/>
          <w:sz w:val="24"/>
        </w:rPr>
        <w:t xml:space="preserve"> </w:t>
      </w:r>
      <w:r w:rsidR="003A2C00">
        <w:rPr>
          <w:rFonts w:ascii="Symbol" w:hAnsi="Symbol"/>
          <w:w w:val="95"/>
          <w:sz w:val="24"/>
        </w:rPr>
        <w:t></w:t>
      </w:r>
      <w:r w:rsidR="003A2C00">
        <w:rPr>
          <w:w w:val="95"/>
          <w:sz w:val="24"/>
        </w:rPr>
        <w:t>1</w:t>
      </w:r>
      <w:r w:rsidR="003A2C00">
        <w:rPr>
          <w:rFonts w:ascii="Symbol" w:hAnsi="Symbol"/>
          <w:w w:val="95"/>
          <w:sz w:val="24"/>
        </w:rPr>
        <w:t></w:t>
      </w:r>
      <w:r w:rsidR="003A2C00">
        <w:rPr>
          <w:spacing w:val="-8"/>
          <w:w w:val="95"/>
          <w:sz w:val="24"/>
        </w:rPr>
        <w:t xml:space="preserve"> </w:t>
      </w:r>
      <w:r w:rsidR="003A2C00">
        <w:rPr>
          <w:w w:val="95"/>
          <w:sz w:val="24"/>
        </w:rPr>
        <w:t>2</w:t>
      </w:r>
      <w:r w:rsidR="003A2C00">
        <w:rPr>
          <w:i/>
          <w:w w:val="95"/>
          <w:sz w:val="24"/>
        </w:rPr>
        <w:t>t</w:t>
      </w:r>
    </w:p>
    <w:p w14:paraId="5BF71E22" w14:textId="24C67197" w:rsidR="00310CCE" w:rsidRDefault="00021D04">
      <w:pPr>
        <w:spacing w:line="372" w:lineRule="exact"/>
        <w:ind w:left="442"/>
        <w:rPr>
          <w:i/>
          <w:sz w:val="24"/>
        </w:rPr>
      </w:pPr>
      <w:r>
        <w:rPr>
          <w:noProof/>
        </w:rPr>
        <mc:AlternateContent>
          <mc:Choice Requires="wps">
            <w:drawing>
              <wp:anchor distT="0" distB="0" distL="114300" distR="114300" simplePos="0" relativeHeight="480563200" behindDoc="1" locked="0" layoutInCell="1" allowOverlap="1" wp14:anchorId="5BE1BBD8" wp14:editId="295B0B1F">
                <wp:simplePos x="0" y="0"/>
                <wp:positionH relativeFrom="page">
                  <wp:posOffset>928370</wp:posOffset>
                </wp:positionH>
                <wp:positionV relativeFrom="paragraph">
                  <wp:posOffset>88900</wp:posOffset>
                </wp:positionV>
                <wp:extent cx="74295" cy="187960"/>
                <wp:effectExtent l="0" t="0" r="0" b="0"/>
                <wp:wrapNone/>
                <wp:docPr id="16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2C8B" w14:textId="77777777" w:rsidR="00310CCE" w:rsidRDefault="003A2C00">
                            <w:pPr>
                              <w:spacing w:before="1"/>
                              <w:rPr>
                                <w:rFonts w:ascii="Symbol" w:hAnsi="Symbol"/>
                                <w:sz w:val="24"/>
                              </w:rPr>
                            </w:pPr>
                            <w:r>
                              <w:rPr>
                                <w:rFonts w:ascii="Symbol" w:hAnsi="Symbol"/>
                                <w:w w:val="97"/>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E1BBD8" id="Text Box 104" o:spid="_x0000_s1302" type="#_x0000_t202" style="position:absolute;left:0;text-align:left;margin-left:73.1pt;margin-top:7pt;width:5.85pt;height:14.8pt;z-index:-227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1lsjswIAALM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RJ6 N7/GiJMWmvRAB43WYkC+F5oK9Z1KwPC+A1M9gAKsbbaquxPFd4W42NSE7+lKStHXlJQQoW9eus+e jjjKgOz6T6IER+SghQUaKtma8kFBEKBDpx7P3THBFHC5CIN4hlEBGj9axHPbPJck09tOKv2BihYZ IcUSem+xyfFOaRMLSSYT44qLnDWN7X/DX1yA4XgDnuGp0ZkYbDufYi/eRtsodMJgvnVCL8ucVb4J nXnuL2bZdbbZZP4v49cPk5qVJeXGzUQtP/yz1p1IPpLiTC4lGlYaOBOSkvvdppHoSIDauf1sxUFz MXNfhmGLALm8SskPQm8dxE4+jxZOmIczJ154keP58RrKHMZhlr9M6Y5x+u8poT7F8SyYjVS6BP0q N89+b3MjScs0LI+GtSmOzkYkMQTc8tK2VhPWjPKzUpjwL6WAdk+NtnQ1DB25qofdYGcjOo/BTpSP QGApgGHAUth8INRC/sSohy2SYvXjQCTFqPnIYQjMypkEOQm7SSC8gKcp1hiN4kaPq+nQSbavAXkc My5WMCgVsyw2EzVGcRov2Aw2mdMWM6vn+b+1uuza5W8AAAD//wMAUEsDBBQABgAIAAAAIQAIeGg9 3QAAAAkBAAAPAAAAZHJzL2Rvd25yZXYueG1sTI89T8MwEIZ3JP6DdUhs1KGUQEOcqkIwISHSMDA6 8TWxGp9D7Lbh33OZYLtX9+j9yDeT68UJx2A9KbhdJCCQGm8stQo+q9ebRxAhajK694QKfjDApri8 yHVm/JlKPO1iK9iEQqYVdDEOmZSh6dDpsPADEv/2fnQ6shxbaUZ9ZnPXy2WSpNJpS5zQ6QGfO2wO u6NTsP2i8sV+v9cf5b60VbVO6C09KHV9NW2fQESc4h8Mc32uDgV3qv2RTBA961W6ZHQ+eNMM3D+s QdQKVncpyCKX/xcUvwAAAP//AwBQSwECLQAUAAYACAAAACEAtoM4kv4AAADhAQAAEwAAAAAAAAAA AAAAAAAAAAAAW0NvbnRlbnRfVHlwZXNdLnhtbFBLAQItABQABgAIAAAAIQA4/SH/1gAAAJQBAAAL AAAAAAAAAAAAAAAAAC8BAABfcmVscy8ucmVsc1BLAQItABQABgAIAAAAIQDP1lsjswIAALMFAAAO AAAAAAAAAAAAAAAAAC4CAABkcnMvZTJvRG9jLnhtbFBLAQItABQABgAIAAAAIQAIeGg93QAAAAkB AAAPAAAAAAAAAAAAAAAAAA0FAABkcnMvZG93bnJldi54bWxQSwUGAAAAAAQABADzAAAAFwYAAAAA " filled="f" stroked="f">
                <v:textbox inset="0,0,0,0">
                  <w:txbxContent>
                    <w:p w14:paraId="00382C8B" w14:textId="77777777" w:rsidR="00310CCE" w:rsidRDefault="003A2C00">
                      <w:pPr>
                        <w:spacing w:before="1"/>
                        <w:rPr>
                          <w:rFonts w:ascii="Symbol" w:hAnsi="Symbol"/>
                          <w:sz w:val="24"/>
                        </w:rPr>
                      </w:pPr>
                      <w:r>
                        <w:rPr>
                          <w:rFonts w:ascii="Symbol" w:hAnsi="Symbol"/>
                          <w:w w:val="97"/>
                          <w:sz w:val="24"/>
                        </w:rPr>
                        <w:t></w:t>
                      </w:r>
                    </w:p>
                  </w:txbxContent>
                </v:textbox>
                <w10:wrap anchorx="page"/>
              </v:shape>
            </w:pict>
          </mc:Fallback>
        </mc:AlternateContent>
      </w:r>
      <w:r w:rsidR="003A2C00">
        <w:rPr>
          <w:rFonts w:ascii="Symbol" w:hAnsi="Symbol"/>
          <w:w w:val="95"/>
          <w:position w:val="9"/>
          <w:sz w:val="24"/>
        </w:rPr>
        <w:t></w:t>
      </w:r>
      <w:r w:rsidR="003A2C00">
        <w:rPr>
          <w:i/>
          <w:w w:val="95"/>
          <w:sz w:val="24"/>
        </w:rPr>
        <w:t>z</w:t>
      </w:r>
      <w:r w:rsidR="003A2C00">
        <w:rPr>
          <w:i/>
          <w:spacing w:val="11"/>
          <w:w w:val="95"/>
          <w:sz w:val="24"/>
        </w:rPr>
        <w:t xml:space="preserve"> </w:t>
      </w:r>
      <w:r w:rsidR="003A2C00">
        <w:rPr>
          <w:rFonts w:ascii="Symbol" w:hAnsi="Symbol"/>
          <w:w w:val="95"/>
          <w:sz w:val="24"/>
        </w:rPr>
        <w:t></w:t>
      </w:r>
      <w:r w:rsidR="003A2C00">
        <w:rPr>
          <w:spacing w:val="-5"/>
          <w:w w:val="95"/>
          <w:sz w:val="24"/>
        </w:rPr>
        <w:t xml:space="preserve"> </w:t>
      </w:r>
      <w:r w:rsidR="003A2C00">
        <w:rPr>
          <w:w w:val="95"/>
          <w:sz w:val="24"/>
        </w:rPr>
        <w:t>5</w:t>
      </w:r>
      <w:r w:rsidR="003A2C00">
        <w:rPr>
          <w:spacing w:val="-21"/>
          <w:w w:val="95"/>
          <w:sz w:val="24"/>
        </w:rPr>
        <w:t xml:space="preserve"> </w:t>
      </w:r>
      <w:r w:rsidR="003A2C00">
        <w:rPr>
          <w:rFonts w:ascii="Symbol" w:hAnsi="Symbol"/>
          <w:w w:val="95"/>
          <w:sz w:val="24"/>
        </w:rPr>
        <w:t></w:t>
      </w:r>
      <w:r w:rsidR="003A2C00">
        <w:rPr>
          <w:spacing w:val="-14"/>
          <w:w w:val="95"/>
          <w:sz w:val="24"/>
        </w:rPr>
        <w:t xml:space="preserve"> </w:t>
      </w:r>
      <w:r w:rsidR="003A2C00">
        <w:rPr>
          <w:w w:val="95"/>
          <w:sz w:val="24"/>
        </w:rPr>
        <w:t>2</w:t>
      </w:r>
      <w:r w:rsidR="003A2C00">
        <w:rPr>
          <w:i/>
          <w:w w:val="95"/>
          <w:sz w:val="24"/>
        </w:rPr>
        <w:t>t</w:t>
      </w:r>
    </w:p>
    <w:p w14:paraId="324BE980" w14:textId="77777777" w:rsidR="00310CCE" w:rsidRDefault="003A2C00">
      <w:pPr>
        <w:spacing w:before="76" w:line="271" w:lineRule="exact"/>
        <w:ind w:left="2241"/>
        <w:rPr>
          <w:i/>
          <w:sz w:val="24"/>
        </w:rPr>
      </w:pPr>
      <w:r>
        <w:br w:type="column"/>
      </w:r>
      <w:r>
        <w:rPr>
          <w:rFonts w:ascii="Symbol" w:hAnsi="Symbol"/>
          <w:w w:val="95"/>
          <w:sz w:val="24"/>
        </w:rPr>
        <w:lastRenderedPageBreak/>
        <w:t></w:t>
      </w:r>
      <w:r>
        <w:rPr>
          <w:i/>
          <w:w w:val="95"/>
          <w:position w:val="2"/>
          <w:sz w:val="24"/>
        </w:rPr>
        <w:t>x</w:t>
      </w:r>
      <w:r>
        <w:rPr>
          <w:i/>
          <w:spacing w:val="23"/>
          <w:w w:val="95"/>
          <w:position w:val="2"/>
          <w:sz w:val="24"/>
        </w:rPr>
        <w:t xml:space="preserve"> </w:t>
      </w:r>
      <w:r>
        <w:rPr>
          <w:rFonts w:ascii="Symbol" w:hAnsi="Symbol"/>
          <w:w w:val="95"/>
          <w:position w:val="2"/>
          <w:sz w:val="24"/>
        </w:rPr>
        <w:t></w:t>
      </w:r>
      <w:r>
        <w:rPr>
          <w:spacing w:val="-18"/>
          <w:w w:val="95"/>
          <w:position w:val="2"/>
          <w:sz w:val="24"/>
        </w:rPr>
        <w:t xml:space="preserve"> </w:t>
      </w:r>
      <w:r>
        <w:rPr>
          <w:spacing w:val="9"/>
          <w:w w:val="95"/>
          <w:position w:val="2"/>
          <w:sz w:val="24"/>
        </w:rPr>
        <w:t>1</w:t>
      </w:r>
      <w:r>
        <w:rPr>
          <w:rFonts w:ascii="Symbol" w:hAnsi="Symbol"/>
          <w:spacing w:val="9"/>
          <w:w w:val="95"/>
          <w:position w:val="2"/>
          <w:sz w:val="24"/>
        </w:rPr>
        <w:t></w:t>
      </w:r>
      <w:r>
        <w:rPr>
          <w:spacing w:val="3"/>
          <w:w w:val="95"/>
          <w:position w:val="2"/>
          <w:sz w:val="24"/>
        </w:rPr>
        <w:t xml:space="preserve"> </w:t>
      </w:r>
      <w:r>
        <w:rPr>
          <w:w w:val="95"/>
          <w:position w:val="2"/>
          <w:sz w:val="24"/>
        </w:rPr>
        <w:t>2</w:t>
      </w:r>
      <w:r>
        <w:rPr>
          <w:i/>
          <w:w w:val="95"/>
          <w:position w:val="2"/>
          <w:sz w:val="24"/>
        </w:rPr>
        <w:t>t</w:t>
      </w:r>
    </w:p>
    <w:p w14:paraId="2549A39A" w14:textId="204739A5" w:rsidR="00310CCE" w:rsidRDefault="00021D04">
      <w:pPr>
        <w:tabs>
          <w:tab w:val="left" w:pos="1924"/>
        </w:tabs>
        <w:spacing w:line="378" w:lineRule="exact"/>
        <w:ind w:left="68"/>
        <w:rPr>
          <w:i/>
          <w:sz w:val="24"/>
        </w:rPr>
      </w:pPr>
      <w:r>
        <w:rPr>
          <w:noProof/>
        </w:rPr>
        <mc:AlternateContent>
          <mc:Choice Requires="wps">
            <w:drawing>
              <wp:anchor distT="0" distB="0" distL="114300" distR="114300" simplePos="0" relativeHeight="480563712" behindDoc="1" locked="0" layoutInCell="1" allowOverlap="1" wp14:anchorId="7DF038B0" wp14:editId="39C6F239">
                <wp:simplePos x="0" y="0"/>
                <wp:positionH relativeFrom="page">
                  <wp:posOffset>3082290</wp:posOffset>
                </wp:positionH>
                <wp:positionV relativeFrom="paragraph">
                  <wp:posOffset>85090</wp:posOffset>
                </wp:positionV>
                <wp:extent cx="75565" cy="187960"/>
                <wp:effectExtent l="0" t="0" r="0" b="0"/>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9B11" w14:textId="77777777" w:rsidR="00310CCE" w:rsidRDefault="003A2C00">
                            <w:pPr>
                              <w:spacing w:before="1"/>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F038B0" id="Text Box 103" o:spid="_x0000_s1303" type="#_x0000_t202" style="position:absolute;left:0;text-align:left;margin-left:242.7pt;margin-top:6.7pt;width:5.95pt;height:14.8pt;z-index:-227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0Nw0tAIAALMFAAAOAAAAZHJzL2Uyb0RvYy54bWysVNuOmzAQfa/Uf7D8zgJZIICWrHZDqCpt L9JuP8ABE6yCTW0nsF313zs2IdnLS9WWB2vwjM/czszV9di16EClYoJn2L/wMKK8FBXjuwx/eyic GCOlCa9IKzjN8CNV+Hr1/t3V0Kd0IRrRVlQiAOEqHfoMN1r3qeuqsqEdUReipxyUtZAd0fArd24l yQDoXesuPC9yByGrXoqSKgW3+aTEK4tf17TUX+paUY3aDENs2p7Snltzuqsrku4k6RtWHsMgfxFF RxgHpyeonGiC9pK9gepYKYUStb4oReeKumYltTlANr73Kpv7hvTU5gLFUf2pTOr/wZafD18lYhX0 LlpgxEkHTXqgo0a3YkS+d2kqNPQqBcP7Hkz1CAqwttmq/k6U3xXiYt0QvqM3UoqhoaSCCH3z0n32 dMJRBmQ7fBIVOCJ7LSzQWMvOlA8KggAdOvV46o4JpoTLZRhGIUYlaPx4mUS2eS5J57e9VPoDFR0y QoYl9N5ik8Od0iYWks4mxhUXBWtb2/+Wv7gAw+kGPMNTozMx2HY+JV6yiTdx4ASLaOMEXp47N8U6 cKLCX4b5Zb5e5/4v49cP0oZVFeXGzUwtP/iz1h1JPpHiRC4lWlYZOBOSkrvtupXoQIDahf1sxUFz NnNfhmGLALm8SslfBN7tInGKKF46QRGETrL0Ysfzk1soc5AEefEypTvG6b+nhIYMJ+EinKh0DvpV bp793uZG0o5pWB4t6zIcn4xIagi44ZVtrSasneRnpTDhn0sB7Z4bbelqGDpxVY/b0c5GHM5jsBXV IxBYCmAYsBQ2HwiNkD8xGmCLZFj92BNJMWo/chgCs3JmQc7CdhYIL+FphjVGk7jW02ra95LtGkCe xoyLGxiUmlkWm4maojiOF2wGm8xxi5nV8/zfWp137eo3AAAA//8DAFBLAwQUAAYACAAAACEAfh0z P94AAAAJAQAADwAAAGRycy9kb3ducmV2LnhtbEyPQU/DMAyF70j8h8hI3FgCLWMrTacJwQkJ0ZUD x7Tx2mqNU5psK/8ec4KTbb2n5+/lm9kN4oRT6D1puF0oEEiNtz21Gj6ql5sViBANWTN4Qg3fGGBT XF7kJrP+TCWedrEVHEIhMxq6GMdMytB06ExY+BGJtb2fnIl8Tq20kzlzuBvknVJL6UxP/KEzIz51 2Bx2R6dh+0nlc//1Vr+X+7KvqrWi1+VB6+urefsIIuIc/8zwi8/oUDBT7Y9kgxg0pKv7lK0sJDzZ kK4fEhA1L4kCWeTyf4PiBwAA//8DAFBLAQItABQABgAIAAAAIQC2gziS/gAAAOEBAAATAAAAAAAA AAAAAAAAAAAAAABbQ29udGVudF9UeXBlc10ueG1sUEsBAi0AFAAGAAgAAAAhADj9If/WAAAAlAEA AAsAAAAAAAAAAAAAAAAALwEAAF9yZWxzLy5yZWxzUEsBAi0AFAAGAAgAAAAhALDQ3DS0AgAAswUA AA4AAAAAAAAAAAAAAAAALgIAAGRycy9lMm9Eb2MueG1sUEsBAi0AFAAGAAgAAAAhAH4dMz/eAAAA CQEAAA8AAAAAAAAAAAAAAAAADgUAAGRycy9kb3ducmV2LnhtbFBLBQYAAAAABAAEAPMAAAAZBgAA AAA= " filled="f" stroked="f">
                <v:textbox inset="0,0,0,0">
                  <w:txbxContent>
                    <w:p w14:paraId="68D59B11" w14:textId="77777777" w:rsidR="00310CCE" w:rsidRDefault="003A2C00">
                      <w:pPr>
                        <w:spacing w:before="1"/>
                        <w:rPr>
                          <w:rFonts w:ascii="Symbol" w:hAnsi="Symbol"/>
                          <w:sz w:val="24"/>
                        </w:rPr>
                      </w:pPr>
                      <w:r>
                        <w:rPr>
                          <w:rFonts w:ascii="Symbol" w:hAnsi="Symbol"/>
                          <w:w w:val="99"/>
                          <w:sz w:val="24"/>
                        </w:rPr>
                        <w:t></w:t>
                      </w:r>
                    </w:p>
                  </w:txbxContent>
                </v:textbox>
                <w10:wrap anchorx="page"/>
              </v:shape>
            </w:pict>
          </mc:Fallback>
        </mc:AlternateContent>
      </w:r>
      <w:r w:rsidR="003A2C00">
        <w:rPr>
          <w:sz w:val="24"/>
        </w:rPr>
        <w:t>.</w:t>
      </w:r>
      <w:r w:rsidR="003A2C00">
        <w:rPr>
          <w:sz w:val="24"/>
        </w:rPr>
        <w:tab/>
      </w:r>
      <w:r w:rsidR="003A2C00">
        <w:rPr>
          <w:b/>
          <w:w w:val="95"/>
          <w:sz w:val="24"/>
        </w:rPr>
        <w:t>B.</w:t>
      </w:r>
      <w:r w:rsidR="003A2C00">
        <w:rPr>
          <w:b/>
          <w:spacing w:val="46"/>
          <w:w w:val="95"/>
          <w:sz w:val="24"/>
        </w:rPr>
        <w:t xml:space="preserve"> </w:t>
      </w:r>
      <w:r w:rsidR="003A2C00">
        <w:rPr>
          <w:rFonts w:ascii="Symbol" w:hAnsi="Symbol"/>
          <w:w w:val="95"/>
          <w:position w:val="14"/>
          <w:sz w:val="24"/>
        </w:rPr>
        <w:t></w:t>
      </w:r>
      <w:r w:rsidR="003A2C00">
        <w:rPr>
          <w:spacing w:val="-26"/>
          <w:w w:val="95"/>
          <w:position w:val="14"/>
          <w:sz w:val="24"/>
        </w:rPr>
        <w:t xml:space="preserve"> </w:t>
      </w:r>
      <w:r w:rsidR="003A2C00">
        <w:rPr>
          <w:i/>
          <w:w w:val="95"/>
          <w:sz w:val="24"/>
        </w:rPr>
        <w:t>y</w:t>
      </w:r>
      <w:r w:rsidR="003A2C00">
        <w:rPr>
          <w:i/>
          <w:spacing w:val="9"/>
          <w:w w:val="95"/>
          <w:sz w:val="24"/>
        </w:rPr>
        <w:t xml:space="preserve"> </w:t>
      </w:r>
      <w:r w:rsidR="003A2C00">
        <w:rPr>
          <w:rFonts w:ascii="Symbol" w:hAnsi="Symbol"/>
          <w:w w:val="95"/>
          <w:sz w:val="24"/>
        </w:rPr>
        <w:t></w:t>
      </w:r>
      <w:r w:rsidR="003A2C00">
        <w:rPr>
          <w:spacing w:val="3"/>
          <w:w w:val="95"/>
          <w:sz w:val="24"/>
        </w:rPr>
        <w:t xml:space="preserve"> </w:t>
      </w:r>
      <w:r w:rsidR="003A2C00">
        <w:rPr>
          <w:w w:val="95"/>
          <w:sz w:val="24"/>
        </w:rPr>
        <w:t>2</w:t>
      </w:r>
      <w:r w:rsidR="003A2C00">
        <w:rPr>
          <w:spacing w:val="-18"/>
          <w:w w:val="95"/>
          <w:sz w:val="24"/>
        </w:rPr>
        <w:t xml:space="preserve"> </w:t>
      </w:r>
      <w:r w:rsidR="003A2C00">
        <w:rPr>
          <w:rFonts w:ascii="Symbol" w:hAnsi="Symbol"/>
          <w:w w:val="95"/>
          <w:sz w:val="24"/>
        </w:rPr>
        <w:t></w:t>
      </w:r>
      <w:r w:rsidR="003A2C00">
        <w:rPr>
          <w:spacing w:val="-17"/>
          <w:w w:val="95"/>
          <w:sz w:val="24"/>
        </w:rPr>
        <w:t xml:space="preserve"> </w:t>
      </w:r>
      <w:r w:rsidR="003A2C00">
        <w:rPr>
          <w:i/>
          <w:w w:val="95"/>
          <w:sz w:val="24"/>
        </w:rPr>
        <w:t>t</w:t>
      </w:r>
    </w:p>
    <w:p w14:paraId="15160518" w14:textId="77BD34DF" w:rsidR="00310CCE" w:rsidRDefault="00021D04">
      <w:pPr>
        <w:spacing w:line="372" w:lineRule="exact"/>
        <w:ind w:left="2241"/>
        <w:rPr>
          <w:i/>
          <w:sz w:val="24"/>
        </w:rPr>
      </w:pPr>
      <w:r>
        <w:rPr>
          <w:noProof/>
        </w:rPr>
        <mc:AlternateContent>
          <mc:Choice Requires="wps">
            <w:drawing>
              <wp:anchor distT="0" distB="0" distL="114300" distR="114300" simplePos="0" relativeHeight="480564224" behindDoc="1" locked="0" layoutInCell="1" allowOverlap="1" wp14:anchorId="03BBB55F" wp14:editId="2D357B05">
                <wp:simplePos x="0" y="0"/>
                <wp:positionH relativeFrom="page">
                  <wp:posOffset>3082290</wp:posOffset>
                </wp:positionH>
                <wp:positionV relativeFrom="paragraph">
                  <wp:posOffset>88900</wp:posOffset>
                </wp:positionV>
                <wp:extent cx="75565" cy="187960"/>
                <wp:effectExtent l="0" t="0" r="0" b="0"/>
                <wp:wrapNone/>
                <wp:docPr id="1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01A5" w14:textId="77777777" w:rsidR="00310CCE" w:rsidRDefault="003A2C00">
                            <w:pPr>
                              <w:spacing w:before="1"/>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BBB55F" id="Text Box 102" o:spid="_x0000_s1304" type="#_x0000_t202" style="position:absolute;left:0;text-align:left;margin-left:242.7pt;margin-top:7pt;width:5.95pt;height:14.8pt;z-index:-227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ubNswIAALMFAAAOAAAAZHJzL2Uyb0RvYy54bWysVN1umzAUvp+0d7B8T4EMCKCSqg1hmtT9 SO0ewAETrIHNbCfQTXv3HZuQNO3NtI0L6+Bz/J2/75zrm7Fr0YFKxQTPsH/lYUR5KSrGdxn++lg4 MUZKE16RVnCa4Seq8M3q7ZvroU/pQjSirahEAMJVOvQZbrTuU9dVZUM7oq5ETzkoayE7ouFX7txK kgHQu9ZdeF7kDkJWvRQlVQpu80mJVxa/rmmpP9e1ohq1GYbYtD2lPbfmdFfXJN1J0jesPIZB/iKK jjAOTk9QOdEE7SV7BdWxUgolan1Vis4Vdc1KanOAbHzvRTYPDempzQWKo/pTmdT/gy0/Hb5IxCro XeRjxEkHTXqko0Z3YkS+tzAVGnqVguFDD6Z6BAVY22xVfy/KbwpxsW4I39FbKcXQUFJBhL556T57 OuEoA7IdPooKHJG9FhZorGVnygcFQYAOnXo6dccEU8LlMgyjEKMSNH68TCLbPJek89teKv2eig4Z IcMSem+xyeFeaRMLSWcT44qLgrWt7X/LLy7AcLoBz/DU6EwMtp0/Ey/ZxJs4cIJFtHECL8+d22Id OFHhL8P8Xb5e5/4v49cP0oZVFeXGzUwtP/iz1h1JPpHiRC4lWlYZOBOSkrvtupXoQIDahf1sxUFz NnMvw7BFgFxepOQvAu9ukThFFC+doAhCJ1l6seP5yR2UOUiCvLhM6Z5x+u8poSHDSbgIJyqdg36R m2e/17mRtGMalkfLugzHJyOSGgJueGVbqwlrJ/lZKUz451JAu+dGW7oahk5c1eN2tLMRR/MYbEX1 BASWAhgGLIXNB0Ij5A+MBtgiGVbf90RSjNoPHIbArJxZkLOwnQXCS3iaYY3RJK71tJr2vWS7BpCn MePiFgalZpbFZqKmKI7jBZvBJnPcYmb1PP+3Vuddu/oNAAD//wMAUEsDBBQABgAIAAAAIQAlJ42u 3gAAAAkBAAAPAAAAZHJzL2Rvd25yZXYueG1sTI/BTsMwEETvSPyDtUjcqAMNoQ1xqgrBCQmRhgNH J94mVuN1iN02/D3LCW47mqfZmWIzu0GccArWk4LbRQICqfXGUqfgo365WYEIUZPRgydU8I0BNuXl RaFz489U4WkXO8EhFHKtoI9xzKUMbY9Oh4Ufkdjb+8npyHLqpJn0mcPdIO+SJJNOW+IPvR7xqcf2 sDs6BdtPqp7t11vzXu0rW9frhF6zg1LXV/P2EUTEOf7B8Fufq0PJnRp/JBPEoCBd3aeMspHyJgbS 9cMSRMPHMgNZFvL/gvIHAAD//wMAUEsBAi0AFAAGAAgAAAAhALaDOJL+AAAA4QEAABMAAAAAAAAA AAAAAAAAAAAAAFtDb250ZW50X1R5cGVzXS54bWxQSwECLQAUAAYACAAAACEAOP0h/9YAAACUAQAA CwAAAAAAAAAAAAAAAAAvAQAAX3JlbHMvLnJlbHNQSwECLQAUAAYACAAAACEAFsbmzbMCAACzBQAA DgAAAAAAAAAAAAAAAAAuAgAAZHJzL2Uyb0RvYy54bWxQSwECLQAUAAYACAAAACEAJSeNrt4AAAAJ AQAADwAAAAAAAAAAAAAAAAANBQAAZHJzL2Rvd25yZXYueG1sUEsFBgAAAAAEAAQA8wAAABgGAAAA AA== " filled="f" stroked="f">
                <v:textbox inset="0,0,0,0">
                  <w:txbxContent>
                    <w:p w14:paraId="668901A5" w14:textId="77777777" w:rsidR="00310CCE" w:rsidRDefault="003A2C00">
                      <w:pPr>
                        <w:spacing w:before="1"/>
                        <w:rPr>
                          <w:rFonts w:ascii="Symbol" w:hAnsi="Symbol"/>
                          <w:sz w:val="24"/>
                        </w:rPr>
                      </w:pPr>
                      <w:r>
                        <w:rPr>
                          <w:rFonts w:ascii="Symbol" w:hAnsi="Symbol"/>
                          <w:w w:val="99"/>
                          <w:sz w:val="24"/>
                        </w:rPr>
                        <w:t></w:t>
                      </w:r>
                    </w:p>
                  </w:txbxContent>
                </v:textbox>
                <w10:wrap anchorx="page"/>
              </v:shape>
            </w:pict>
          </mc:Fallback>
        </mc:AlternateContent>
      </w:r>
      <w:r w:rsidR="003A2C00">
        <w:rPr>
          <w:rFonts w:ascii="Symbol" w:hAnsi="Symbol"/>
          <w:w w:val="95"/>
          <w:position w:val="9"/>
          <w:sz w:val="24"/>
        </w:rPr>
        <w:t></w:t>
      </w:r>
      <w:r w:rsidR="003A2C00">
        <w:rPr>
          <w:i/>
          <w:w w:val="95"/>
          <w:sz w:val="24"/>
        </w:rPr>
        <w:t>z</w:t>
      </w:r>
      <w:r w:rsidR="003A2C00">
        <w:rPr>
          <w:i/>
          <w:spacing w:val="16"/>
          <w:w w:val="95"/>
          <w:sz w:val="24"/>
        </w:rPr>
        <w:t xml:space="preserve"> </w:t>
      </w:r>
      <w:r w:rsidR="003A2C00">
        <w:rPr>
          <w:rFonts w:ascii="Symbol" w:hAnsi="Symbol"/>
          <w:w w:val="95"/>
          <w:sz w:val="24"/>
        </w:rPr>
        <w:t></w:t>
      </w:r>
      <w:r w:rsidR="003A2C00">
        <w:rPr>
          <w:spacing w:val="7"/>
          <w:w w:val="95"/>
          <w:sz w:val="24"/>
        </w:rPr>
        <w:t xml:space="preserve"> </w:t>
      </w:r>
      <w:r w:rsidR="003A2C00">
        <w:rPr>
          <w:rFonts w:ascii="Symbol" w:hAnsi="Symbol"/>
          <w:w w:val="95"/>
          <w:sz w:val="24"/>
        </w:rPr>
        <w:t></w:t>
      </w:r>
      <w:r w:rsidR="003A2C00">
        <w:rPr>
          <w:w w:val="95"/>
          <w:sz w:val="24"/>
        </w:rPr>
        <w:t>2</w:t>
      </w:r>
      <w:r w:rsidR="003A2C00">
        <w:rPr>
          <w:spacing w:val="-15"/>
          <w:w w:val="95"/>
          <w:sz w:val="24"/>
        </w:rPr>
        <w:t xml:space="preserve"> </w:t>
      </w:r>
      <w:r w:rsidR="003A2C00">
        <w:rPr>
          <w:rFonts w:ascii="Symbol" w:hAnsi="Symbol"/>
          <w:w w:val="95"/>
          <w:sz w:val="24"/>
        </w:rPr>
        <w:t></w:t>
      </w:r>
      <w:r w:rsidR="003A2C00">
        <w:rPr>
          <w:spacing w:val="-18"/>
          <w:w w:val="95"/>
          <w:sz w:val="24"/>
        </w:rPr>
        <w:t xml:space="preserve"> </w:t>
      </w:r>
      <w:r w:rsidR="003A2C00">
        <w:rPr>
          <w:w w:val="95"/>
          <w:sz w:val="24"/>
        </w:rPr>
        <w:t>5</w:t>
      </w:r>
      <w:r w:rsidR="003A2C00">
        <w:rPr>
          <w:i/>
          <w:w w:val="95"/>
          <w:sz w:val="24"/>
        </w:rPr>
        <w:t>t</w:t>
      </w:r>
    </w:p>
    <w:p w14:paraId="08CE1B66" w14:textId="77777777" w:rsidR="00310CCE" w:rsidRDefault="003A2C00">
      <w:pPr>
        <w:spacing w:before="76" w:line="271" w:lineRule="exact"/>
        <w:ind w:left="1127"/>
        <w:rPr>
          <w:i/>
          <w:sz w:val="24"/>
        </w:rPr>
      </w:pPr>
      <w:r>
        <w:br w:type="column"/>
      </w:r>
      <w:r>
        <w:rPr>
          <w:rFonts w:ascii="Symbol" w:hAnsi="Symbol"/>
          <w:w w:val="95"/>
          <w:sz w:val="24"/>
        </w:rPr>
        <w:lastRenderedPageBreak/>
        <w:t></w:t>
      </w:r>
      <w:r>
        <w:rPr>
          <w:i/>
          <w:w w:val="95"/>
          <w:position w:val="2"/>
          <w:sz w:val="24"/>
        </w:rPr>
        <w:t>x</w:t>
      </w:r>
      <w:r>
        <w:rPr>
          <w:i/>
          <w:spacing w:val="11"/>
          <w:w w:val="95"/>
          <w:position w:val="2"/>
          <w:sz w:val="24"/>
        </w:rPr>
        <w:t xml:space="preserve"> </w:t>
      </w:r>
      <w:r>
        <w:rPr>
          <w:rFonts w:ascii="Symbol" w:hAnsi="Symbol"/>
          <w:w w:val="95"/>
          <w:position w:val="2"/>
          <w:sz w:val="24"/>
        </w:rPr>
        <w:t></w:t>
      </w:r>
      <w:r>
        <w:rPr>
          <w:spacing w:val="8"/>
          <w:w w:val="95"/>
          <w:position w:val="2"/>
          <w:sz w:val="24"/>
        </w:rPr>
        <w:t xml:space="preserve"> </w:t>
      </w:r>
      <w:r>
        <w:rPr>
          <w:w w:val="95"/>
          <w:position w:val="2"/>
          <w:sz w:val="24"/>
        </w:rPr>
        <w:t>2</w:t>
      </w:r>
      <w:r>
        <w:rPr>
          <w:spacing w:val="-13"/>
          <w:w w:val="95"/>
          <w:position w:val="2"/>
          <w:sz w:val="24"/>
        </w:rPr>
        <w:t xml:space="preserve"> </w:t>
      </w:r>
      <w:r>
        <w:rPr>
          <w:rFonts w:ascii="Symbol" w:hAnsi="Symbol"/>
          <w:w w:val="95"/>
          <w:position w:val="2"/>
          <w:sz w:val="24"/>
        </w:rPr>
        <w:t></w:t>
      </w:r>
      <w:r>
        <w:rPr>
          <w:spacing w:val="-15"/>
          <w:w w:val="95"/>
          <w:position w:val="2"/>
          <w:sz w:val="24"/>
        </w:rPr>
        <w:t xml:space="preserve"> </w:t>
      </w:r>
      <w:r>
        <w:rPr>
          <w:i/>
          <w:w w:val="95"/>
          <w:position w:val="2"/>
          <w:sz w:val="24"/>
        </w:rPr>
        <w:t>t</w:t>
      </w:r>
    </w:p>
    <w:p w14:paraId="65FDDBF0" w14:textId="386C675A" w:rsidR="00310CCE" w:rsidRDefault="00021D04">
      <w:pPr>
        <w:tabs>
          <w:tab w:val="left" w:pos="799"/>
        </w:tabs>
        <w:spacing w:line="378" w:lineRule="exact"/>
        <w:ind w:left="69"/>
        <w:rPr>
          <w:i/>
          <w:sz w:val="24"/>
        </w:rPr>
      </w:pPr>
      <w:r>
        <w:rPr>
          <w:noProof/>
        </w:rPr>
        <mc:AlternateContent>
          <mc:Choice Requires="wps">
            <w:drawing>
              <wp:anchor distT="0" distB="0" distL="114300" distR="114300" simplePos="0" relativeHeight="480564736" behindDoc="1" locked="0" layoutInCell="1" allowOverlap="1" wp14:anchorId="5329B3AF" wp14:editId="3A9D1CF3">
                <wp:simplePos x="0" y="0"/>
                <wp:positionH relativeFrom="page">
                  <wp:posOffset>4527550</wp:posOffset>
                </wp:positionH>
                <wp:positionV relativeFrom="paragraph">
                  <wp:posOffset>85090</wp:posOffset>
                </wp:positionV>
                <wp:extent cx="74295" cy="187960"/>
                <wp:effectExtent l="0" t="0" r="0" b="0"/>
                <wp:wrapNone/>
                <wp:docPr id="16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AB925" w14:textId="77777777" w:rsidR="00310CCE" w:rsidRDefault="003A2C00">
                            <w:pPr>
                              <w:spacing w:before="1"/>
                              <w:rPr>
                                <w:rFonts w:ascii="Symbol" w:hAnsi="Symbol"/>
                                <w:sz w:val="24"/>
                              </w:rPr>
                            </w:pPr>
                            <w:r>
                              <w:rPr>
                                <w:rFonts w:ascii="Symbol" w:hAnsi="Symbol"/>
                                <w:w w:val="9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29B3AF" id="Text Box 101" o:spid="_x0000_s1305" type="#_x0000_t202" style="position:absolute;left:0;text-align:left;margin-left:356.5pt;margin-top:6.7pt;width:5.85pt;height:14.8pt;z-index:-227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VY5sQIAALMFAAAOAAAAZHJzL2Uyb0RvYy54bWysVG1vmzAQ/j5p/8Hyd8rLSAKopEpCmCZ1 L1K7H+CACdbAZrYT6Kr9951NSNNWk6ZtfEBn+/z4ubvn7vpmaBt0pFIxwVPsX3kYUV6IkvF9ir/e 506EkdKEl6QRnKb4gSp8s3z75rrvEhqIWjQllQhAuEr6LsW11l3iuqqoaUvUlegoh8NKyJZoWMq9 W0rSA3rbuIHnzd1eyLKToqBKwW42HuKlxa8qWujPVaWoRk2KgZu2f2n/O/N3l9ck2UvS1aw40SB/ waIljMOjZ6iMaIIOkr2CalkhhRKVvipE64qqYgW1MUA0vvcimruadNTGAslR3TlN6v/BFp+OXyRi JdRuDvnhpIUi3dNBo7UYkO/5JkN9pxJwvOvAVQ9wAN42WtXdiuKbQlxsasL3dCWl6GtKSmBob7oX V0ccZUB2/UdRwkPkoIUFGirZmvRBQhCgA5OHc3UMmQI2F2EQzzAq4MSPFjHQBWouSaa7nVT6PRUt MkaKJdTeYpPjrdKj6+RinuIiZ01j69/wZxuAOe7Ay3DVnBkOtpyPsRdvo20UOmEw3zqhl2XOKt+E zjz3F7PsXbbZZP5P864fJjUrS8rNM5O0/PDPSncS+SiKs7iUaFhp4AwlJfe7TSPRkYC0c/udEnLh 5j6nYfMFsbwIyQ9Cbx3ETj6PFk6YhzMnXniR4/nxGtIcxmGWPw/plnH67yGhPsXxLJiNUvptbJ79 XsdGkpZpGB4Na1McnZ1IYgS45aUtrSasGe2LVBj6T6mAck+FtnI1Ch21qofdYHsjWkxtsBPlAwhY ClAYqBQmHxi1kD8w6mGKpFh9PxBJMWo+cGgCM3ImQ07GbjIIL+BqijVGo7nR42g6dJLta0Ae24yL FTRKxayKTUeNLCAEs4DJYIM5TTEzei7X1utp1i5/AQAA//8DAFBLAwQUAAYACAAAACEATrADSN4A AAAJAQAADwAAAGRycy9kb3ducmV2LnhtbEyPwU7DMBBE70j8g7VI3KjTNmogxKkqBCckRBoOHJ14 m1iN1yF22/D3LCc4rt5o9k2xnd0gzjgF60nBcpGAQGq9sdQp+Khf7u5BhKjJ6METKvjGANvy+qrQ ufEXqvC8j53gEgq5VtDHOOZShrZHp8PCj0jMDn5yOvI5ddJM+sLlbpCrJNlIpy3xh16P+NRje9yf nILdJ1XP9uutea8Ola3rh4ReN0elbm/m3SOIiHP8C8OvPqtDyU6NP5EJYlCQLde8JTJYpyA4kK3S DESjIGUgy0L+X1D+AAAA//8DAFBLAQItABQABgAIAAAAIQC2gziS/gAAAOEBAAATAAAAAAAAAAAA AAAAAAAAAABbQ29udGVudF9UeXBlc10ueG1sUEsBAi0AFAAGAAgAAAAhADj9If/WAAAAlAEAAAsA AAAAAAAAAAAAAAAALwEAAF9yZWxzLy5yZWxzUEsBAi0AFAAGAAgAAAAhAGStVjmxAgAAswUAAA4A AAAAAAAAAAAAAAAALgIAAGRycy9lMm9Eb2MueG1sUEsBAi0AFAAGAAgAAAAhAE6wA0jeAAAACQEA AA8AAAAAAAAAAAAAAAAACwUAAGRycy9kb3ducmV2LnhtbFBLBQYAAAAABAAEAPMAAAAWBgAAAAA= " filled="f" stroked="f">
                <v:textbox inset="0,0,0,0">
                  <w:txbxContent>
                    <w:p w14:paraId="779AB925" w14:textId="77777777" w:rsidR="00310CCE" w:rsidRDefault="003A2C00">
                      <w:pPr>
                        <w:spacing w:before="1"/>
                        <w:rPr>
                          <w:rFonts w:ascii="Symbol" w:hAnsi="Symbol"/>
                          <w:sz w:val="24"/>
                        </w:rPr>
                      </w:pPr>
                      <w:r>
                        <w:rPr>
                          <w:rFonts w:ascii="Symbol" w:hAnsi="Symbol"/>
                          <w:w w:val="98"/>
                          <w:sz w:val="24"/>
                        </w:rPr>
                        <w:t></w:t>
                      </w:r>
                    </w:p>
                  </w:txbxContent>
                </v:textbox>
                <w10:wrap anchorx="page"/>
              </v:shape>
            </w:pict>
          </mc:Fallback>
        </mc:AlternateContent>
      </w:r>
      <w:r w:rsidR="003A2C00">
        <w:rPr>
          <w:sz w:val="24"/>
        </w:rPr>
        <w:t>.</w:t>
      </w:r>
      <w:r w:rsidR="003A2C00">
        <w:rPr>
          <w:sz w:val="24"/>
        </w:rPr>
        <w:tab/>
      </w:r>
      <w:r w:rsidR="003A2C00">
        <w:rPr>
          <w:b/>
          <w:w w:val="95"/>
          <w:sz w:val="24"/>
        </w:rPr>
        <w:t>C.</w:t>
      </w:r>
      <w:r w:rsidR="003A2C00">
        <w:rPr>
          <w:b/>
          <w:spacing w:val="48"/>
          <w:w w:val="95"/>
          <w:sz w:val="24"/>
        </w:rPr>
        <w:t xml:space="preserve"> </w:t>
      </w:r>
      <w:r w:rsidR="003A2C00">
        <w:rPr>
          <w:rFonts w:ascii="Symbol" w:hAnsi="Symbol"/>
          <w:w w:val="95"/>
          <w:position w:val="14"/>
          <w:sz w:val="24"/>
        </w:rPr>
        <w:t></w:t>
      </w:r>
      <w:r w:rsidR="003A2C00">
        <w:rPr>
          <w:spacing w:val="-26"/>
          <w:w w:val="95"/>
          <w:position w:val="14"/>
          <w:sz w:val="24"/>
        </w:rPr>
        <w:t xml:space="preserve"> </w:t>
      </w:r>
      <w:r w:rsidR="003A2C00">
        <w:rPr>
          <w:i/>
          <w:w w:val="95"/>
          <w:sz w:val="24"/>
        </w:rPr>
        <w:t>y</w:t>
      </w:r>
      <w:r w:rsidR="003A2C00">
        <w:rPr>
          <w:i/>
          <w:spacing w:val="11"/>
          <w:w w:val="95"/>
          <w:sz w:val="24"/>
        </w:rPr>
        <w:t xml:space="preserve"> </w:t>
      </w:r>
      <w:r w:rsidR="003A2C00">
        <w:rPr>
          <w:rFonts w:ascii="Symbol" w:hAnsi="Symbol"/>
          <w:w w:val="95"/>
          <w:sz w:val="24"/>
        </w:rPr>
        <w:t></w:t>
      </w:r>
      <w:r w:rsidR="003A2C00">
        <w:rPr>
          <w:spacing w:val="-26"/>
          <w:w w:val="95"/>
          <w:sz w:val="24"/>
        </w:rPr>
        <w:t xml:space="preserve"> </w:t>
      </w:r>
      <w:r w:rsidR="003A2C00">
        <w:rPr>
          <w:w w:val="95"/>
          <w:sz w:val="24"/>
        </w:rPr>
        <w:t>1</w:t>
      </w:r>
      <w:r w:rsidR="003A2C00">
        <w:rPr>
          <w:rFonts w:ascii="Symbol" w:hAnsi="Symbol"/>
          <w:w w:val="95"/>
          <w:sz w:val="24"/>
        </w:rPr>
        <w:t></w:t>
      </w:r>
      <w:r w:rsidR="003A2C00">
        <w:rPr>
          <w:spacing w:val="-9"/>
          <w:w w:val="95"/>
          <w:sz w:val="24"/>
        </w:rPr>
        <w:t xml:space="preserve"> </w:t>
      </w:r>
      <w:r w:rsidR="003A2C00">
        <w:rPr>
          <w:w w:val="95"/>
          <w:sz w:val="24"/>
        </w:rPr>
        <w:t>2</w:t>
      </w:r>
      <w:r w:rsidR="003A2C00">
        <w:rPr>
          <w:i/>
          <w:w w:val="95"/>
          <w:sz w:val="24"/>
        </w:rPr>
        <w:t>t</w:t>
      </w:r>
    </w:p>
    <w:p w14:paraId="56EB75C1" w14:textId="6AEA3A19" w:rsidR="00310CCE" w:rsidRDefault="00021D04">
      <w:pPr>
        <w:spacing w:line="372" w:lineRule="exact"/>
        <w:ind w:left="1127"/>
        <w:rPr>
          <w:i/>
          <w:sz w:val="24"/>
        </w:rPr>
      </w:pPr>
      <w:r>
        <w:rPr>
          <w:noProof/>
        </w:rPr>
        <mc:AlternateContent>
          <mc:Choice Requires="wps">
            <w:drawing>
              <wp:anchor distT="0" distB="0" distL="114300" distR="114300" simplePos="0" relativeHeight="480565248" behindDoc="1" locked="0" layoutInCell="1" allowOverlap="1" wp14:anchorId="01DF26EE" wp14:editId="445E2625">
                <wp:simplePos x="0" y="0"/>
                <wp:positionH relativeFrom="page">
                  <wp:posOffset>4527550</wp:posOffset>
                </wp:positionH>
                <wp:positionV relativeFrom="paragraph">
                  <wp:posOffset>88900</wp:posOffset>
                </wp:positionV>
                <wp:extent cx="74295" cy="187960"/>
                <wp:effectExtent l="0" t="0" r="0" b="0"/>
                <wp:wrapNone/>
                <wp:docPr id="15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415C6" w14:textId="77777777" w:rsidR="00310CCE" w:rsidRDefault="003A2C00">
                            <w:pPr>
                              <w:spacing w:before="1"/>
                              <w:rPr>
                                <w:rFonts w:ascii="Symbol" w:hAnsi="Symbol"/>
                                <w:sz w:val="24"/>
                              </w:rPr>
                            </w:pPr>
                            <w:r>
                              <w:rPr>
                                <w:rFonts w:ascii="Symbol" w:hAnsi="Symbol"/>
                                <w:w w:val="9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DF26EE" id="Text Box 100" o:spid="_x0000_s1306" type="#_x0000_t202" style="position:absolute;left:0;text-align:left;margin-left:356.5pt;margin-top:7pt;width:5.85pt;height:14.8pt;z-index:-227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wGc0tAIAALMFAAAOAAAAZHJzL2Uyb0RvYy54bWysVNuOmzAQfa/Uf7D8znIpSQCFrLIhVJW2 F2m3H+CACVbBprYT2Fb9945NSDa7L1VbHqzBHp85M3M8y9uhbdCRSsUET7F/42FEeSFKxvcp/vqY OxFGShNekkZwmuInqvDt6u2bZd8lNBC1aEoqEYBwlfRdimutu8R1VVHTlqgb0VEOh5WQLdHwK/du KUkP6G3jBp43d3shy06KgioFu9l4iFcWv6pooT9XlaIaNSkGbtqu0q47s7qrJUn2knQ1K040yF+w aAnjEPQMlRFN0EGyV1AtK6RQotI3hWhdUVWsoDYHyMb3XmTzUJOO2lygOKo7l0n9P9ji0/GLRKyE 3s1ijDhpoUmPdNDoTgzI92yF+k4l4PjQgase4AC8bbaquxfFN4W42NSE7+laStHXlJTA0De1dZ9d NT1RiTIgu/6jKCEQOWhhgYZKtqZ8UBAE6NCpp3N3DJkCNhdhEM8wKuDEjxbx3FJzSTLd7aTS76lo kTFSLKH3Fpsc75U2XEgyuZhQXOSsaWz/G361AY7jDkSGq+bMcLDt/Bl78TbaRqETBvOtE3pZ5qzz TejMc38xy95lm03m/zJx/TCpWVlSbsJM0vLDP2vdSeSjKM7iUqJhpYEzlJTc7zaNREcC0s7tZysO Jxc395qGLQLk8iIlPwi9uyB28nm0cMI8nDnxwoscz4/voMxhHGb5dUr3jNN/Twn1KY5nwWyU0oX0 i9w8+73OjSQt0zA8GtamODo7kcQIcMtL21pNWDPaz0ph6F9KAe2eGm3lahQ6alUPu8G+jSgy4Y18 d6J8AgFLAQoDlcLkA6MW8gdGPUyRFKvvByIpRs0HDo/AjJzJkJOxmwzCC7iaYo3RaG70OJoOnWT7 GpDHZ8bFGh5KxayKLyxOzwsmg03mNMXM6Hn+b70us3b1GwAA//8DAFBLAwQUAAYACAAAACEAFYq9 2d8AAAAJAQAADwAAAGRycy9kb3ducmV2LnhtbEyPQU+DQBCF7yb+h82YeLNLWwIWWZrG6MnESPHQ 4wJT2JSdRXbb4r93POlp8vJe3nwv3852EBecvHGkYLmIQCA1rjXUKfisXh8eQfigqdWDI1TwjR62 xe1NrrPWXanEyz50gkvIZ1pBH8KYSembHq32CzcisXd0k9WB5dTJdtJXLreDXEVRIq02xB96PeJz j81pf7YKdgcqX8zXe/1RHktTVZuI3pKTUvd38+4JRMA5/IXhF5/RoWCm2p2p9WJQkC7XvCWwEfPl QLqKUxC1gnidgCxy+X9B8QMAAP//AwBQSwECLQAUAAYACAAAACEAtoM4kv4AAADhAQAAEwAAAAAA AAAAAAAAAAAAAAAAW0NvbnRlbnRfVHlwZXNdLnhtbFBLAQItABQABgAIAAAAIQA4/SH/1gAAAJQB AAALAAAAAAAAAAAAAAAAAC8BAABfcmVscy8ucmVsc1BLAQItABQABgAIAAAAIQDmwGc0tAIAALMF AAAOAAAAAAAAAAAAAAAAAC4CAABkcnMvZTJvRG9jLnhtbFBLAQItABQABgAIAAAAIQAVir3Z3wAA AAkBAAAPAAAAAAAAAAAAAAAAAA4FAABkcnMvZG93bnJldi54bWxQSwUGAAAAAAQABADzAAAAGgYA AAAA " filled="f" stroked="f">
                <v:textbox inset="0,0,0,0">
                  <w:txbxContent>
                    <w:p w14:paraId="5AB415C6" w14:textId="77777777" w:rsidR="00310CCE" w:rsidRDefault="003A2C00">
                      <w:pPr>
                        <w:spacing w:before="1"/>
                        <w:rPr>
                          <w:rFonts w:ascii="Symbol" w:hAnsi="Symbol"/>
                          <w:sz w:val="24"/>
                        </w:rPr>
                      </w:pPr>
                      <w:r>
                        <w:rPr>
                          <w:rFonts w:ascii="Symbol" w:hAnsi="Symbol"/>
                          <w:w w:val="98"/>
                          <w:sz w:val="24"/>
                        </w:rPr>
                        <w:t></w:t>
                      </w:r>
                    </w:p>
                  </w:txbxContent>
                </v:textbox>
                <w10:wrap anchorx="page"/>
              </v:shape>
            </w:pict>
          </mc:Fallback>
        </mc:AlternateContent>
      </w:r>
      <w:r w:rsidR="003A2C00">
        <w:rPr>
          <w:rFonts w:ascii="Symbol" w:hAnsi="Symbol"/>
          <w:w w:val="95"/>
          <w:position w:val="9"/>
          <w:sz w:val="24"/>
        </w:rPr>
        <w:t></w:t>
      </w:r>
      <w:r w:rsidR="003A2C00">
        <w:rPr>
          <w:i/>
          <w:w w:val="95"/>
          <w:sz w:val="24"/>
        </w:rPr>
        <w:t>z</w:t>
      </w:r>
      <w:r w:rsidR="003A2C00">
        <w:rPr>
          <w:i/>
          <w:spacing w:val="11"/>
          <w:w w:val="95"/>
          <w:sz w:val="24"/>
        </w:rPr>
        <w:t xml:space="preserve"> </w:t>
      </w:r>
      <w:r w:rsidR="003A2C00">
        <w:rPr>
          <w:rFonts w:ascii="Symbol" w:hAnsi="Symbol"/>
          <w:w w:val="95"/>
          <w:sz w:val="24"/>
        </w:rPr>
        <w:t></w:t>
      </w:r>
      <w:r w:rsidR="003A2C00">
        <w:rPr>
          <w:spacing w:val="4"/>
          <w:w w:val="95"/>
          <w:sz w:val="24"/>
        </w:rPr>
        <w:t xml:space="preserve"> </w:t>
      </w:r>
      <w:r w:rsidR="003A2C00">
        <w:rPr>
          <w:rFonts w:ascii="Symbol" w:hAnsi="Symbol"/>
          <w:w w:val="95"/>
          <w:sz w:val="24"/>
        </w:rPr>
        <w:t></w:t>
      </w:r>
      <w:r w:rsidR="003A2C00">
        <w:rPr>
          <w:w w:val="95"/>
          <w:sz w:val="24"/>
        </w:rPr>
        <w:t>5</w:t>
      </w:r>
      <w:r w:rsidR="003A2C00">
        <w:rPr>
          <w:spacing w:val="-22"/>
          <w:w w:val="95"/>
          <w:sz w:val="24"/>
        </w:rPr>
        <w:t xml:space="preserve"> </w:t>
      </w:r>
      <w:r w:rsidR="003A2C00">
        <w:rPr>
          <w:rFonts w:ascii="Symbol" w:hAnsi="Symbol"/>
          <w:w w:val="95"/>
          <w:sz w:val="24"/>
        </w:rPr>
        <w:t></w:t>
      </w:r>
      <w:r w:rsidR="003A2C00">
        <w:rPr>
          <w:spacing w:val="-12"/>
          <w:w w:val="95"/>
          <w:sz w:val="24"/>
        </w:rPr>
        <w:t xml:space="preserve"> </w:t>
      </w:r>
      <w:r w:rsidR="003A2C00">
        <w:rPr>
          <w:w w:val="95"/>
          <w:sz w:val="24"/>
        </w:rPr>
        <w:t>2</w:t>
      </w:r>
      <w:r w:rsidR="003A2C00">
        <w:rPr>
          <w:i/>
          <w:w w:val="95"/>
          <w:sz w:val="24"/>
        </w:rPr>
        <w:t>t</w:t>
      </w:r>
    </w:p>
    <w:p w14:paraId="221158B6" w14:textId="77777777" w:rsidR="00310CCE" w:rsidRDefault="003A2C00">
      <w:pPr>
        <w:spacing w:before="76" w:line="271" w:lineRule="exact"/>
        <w:ind w:left="1128"/>
        <w:rPr>
          <w:i/>
          <w:sz w:val="24"/>
        </w:rPr>
      </w:pPr>
      <w:r>
        <w:br w:type="column"/>
      </w:r>
      <w:r>
        <w:rPr>
          <w:rFonts w:ascii="Symbol" w:hAnsi="Symbol"/>
          <w:w w:val="95"/>
          <w:sz w:val="24"/>
        </w:rPr>
        <w:lastRenderedPageBreak/>
        <w:t></w:t>
      </w:r>
      <w:r>
        <w:rPr>
          <w:i/>
          <w:w w:val="95"/>
          <w:position w:val="2"/>
          <w:sz w:val="24"/>
        </w:rPr>
        <w:t>x</w:t>
      </w:r>
      <w:r>
        <w:rPr>
          <w:i/>
          <w:spacing w:val="11"/>
          <w:w w:val="95"/>
          <w:position w:val="2"/>
          <w:sz w:val="24"/>
        </w:rPr>
        <w:t xml:space="preserve"> </w:t>
      </w:r>
      <w:r>
        <w:rPr>
          <w:rFonts w:ascii="Symbol" w:hAnsi="Symbol"/>
          <w:w w:val="95"/>
          <w:position w:val="2"/>
          <w:sz w:val="24"/>
        </w:rPr>
        <w:t></w:t>
      </w:r>
      <w:r>
        <w:rPr>
          <w:spacing w:val="9"/>
          <w:w w:val="95"/>
          <w:position w:val="2"/>
          <w:sz w:val="24"/>
        </w:rPr>
        <w:t xml:space="preserve"> </w:t>
      </w:r>
      <w:r>
        <w:rPr>
          <w:w w:val="95"/>
          <w:position w:val="2"/>
          <w:sz w:val="24"/>
        </w:rPr>
        <w:t>2</w:t>
      </w:r>
      <w:r>
        <w:rPr>
          <w:spacing w:val="-14"/>
          <w:w w:val="95"/>
          <w:position w:val="2"/>
          <w:sz w:val="24"/>
        </w:rPr>
        <w:t xml:space="preserve"> </w:t>
      </w:r>
      <w:r>
        <w:rPr>
          <w:rFonts w:ascii="Symbol" w:hAnsi="Symbol"/>
          <w:w w:val="95"/>
          <w:position w:val="2"/>
          <w:sz w:val="24"/>
        </w:rPr>
        <w:t></w:t>
      </w:r>
      <w:r>
        <w:rPr>
          <w:spacing w:val="-18"/>
          <w:w w:val="95"/>
          <w:position w:val="2"/>
          <w:sz w:val="24"/>
        </w:rPr>
        <w:t xml:space="preserve"> </w:t>
      </w:r>
      <w:r>
        <w:rPr>
          <w:i/>
          <w:w w:val="95"/>
          <w:position w:val="2"/>
          <w:sz w:val="24"/>
        </w:rPr>
        <w:t>t</w:t>
      </w:r>
    </w:p>
    <w:p w14:paraId="0E8511AA" w14:textId="7A12D6D1" w:rsidR="00310CCE" w:rsidRDefault="00021D04">
      <w:pPr>
        <w:tabs>
          <w:tab w:val="left" w:pos="801"/>
          <w:tab w:val="left" w:pos="2289"/>
        </w:tabs>
        <w:spacing w:line="378" w:lineRule="exact"/>
        <w:ind w:left="81"/>
        <w:rPr>
          <w:sz w:val="24"/>
        </w:rPr>
      </w:pPr>
      <w:r>
        <w:rPr>
          <w:noProof/>
        </w:rPr>
        <mc:AlternateContent>
          <mc:Choice Requires="wps">
            <w:drawing>
              <wp:anchor distT="0" distB="0" distL="114300" distR="114300" simplePos="0" relativeHeight="480565760" behindDoc="1" locked="0" layoutInCell="1" allowOverlap="1" wp14:anchorId="68E53094" wp14:editId="234A7262">
                <wp:simplePos x="0" y="0"/>
                <wp:positionH relativeFrom="page">
                  <wp:posOffset>5967730</wp:posOffset>
                </wp:positionH>
                <wp:positionV relativeFrom="paragraph">
                  <wp:posOffset>85090</wp:posOffset>
                </wp:positionV>
                <wp:extent cx="74295" cy="187960"/>
                <wp:effectExtent l="0" t="0" r="0" b="0"/>
                <wp:wrapNone/>
                <wp:docPr id="15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7E0E6" w14:textId="77777777" w:rsidR="00310CCE" w:rsidRDefault="003A2C00">
                            <w:pPr>
                              <w:spacing w:before="1"/>
                              <w:rPr>
                                <w:rFonts w:ascii="Symbol" w:hAnsi="Symbol"/>
                                <w:sz w:val="24"/>
                              </w:rPr>
                            </w:pPr>
                            <w:r>
                              <w:rPr>
                                <w:rFonts w:ascii="Symbol" w:hAnsi="Symbol"/>
                                <w:w w:val="9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E53094" id="Text Box 99" o:spid="_x0000_s1307" type="#_x0000_t202" style="position:absolute;left:0;text-align:left;margin-left:469.9pt;margin-top:6.7pt;width:5.85pt;height:14.8pt;z-index:-227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xWa/swIAALIFAAAOAAAAZHJzL2Uyb0RvYy54bWysVNuOmzAQfa/Uf7D8znIpSQCFrLIhVJW2 F2m3H+CACVbBprYT2Fb9945NSDa7L1VbHqzBHh/PzDkzy9uhbdCRSsUET7F/42FEeSFKxvcp/vqY OxFGShNekkZwmuInqvDt6u2bZd8lNBC1aEoqEYBwlfRdimutu8R1VVHTlqgb0VEOh5WQLdHwK/du KUkP6G3jBp43d3shy06KgioFu9l4iFcWv6pooT9XlaIaNSmG2LRdpV13ZnVXS5LsJelqVpzCIH8R RUsYh0fPUBnRBB0kewXVskIKJSp9U4jWFVXFCmpzgGx870U2DzXpqM0FiqO6c5nU/4MtPh2/SMRK 4G4GVHHSAkmPdNDoTgwojk2B+k4l4PfQgaceYB+cbbKquxfFN4W42NSE7+laStHXlJQQoG9uus+u jjjKgOz6j6KEd8hBCws0VLI11YN6IEAHop7O5JhYCthchEE8w6iAEz9axHPLnUuS6W4nlX5PRYuM kWIJ1FtscrxX2sRCksnFPMVFzprG0t/wqw1wHHfgZbhqzkwMls2fsRdvo20UOmEw3zqhl2XOOt+E zjz3F7PsXbbZZP4v864fJjUrS8rNM5Oy/PDPmDtpfNTEWVtKNKw0cCYkJfe7TSPRkYCyc/vZisPJ xc29DsMWAXJ5kZIfhN5dEDv5PFo4YR7OnHjhRY7nx3dQ5jAOs/w6pXvG6b+nhPoUx7NgNkrpEvSL 3Dz7vc6NJC3TMDsa1qY4OjuRxAhwy0tLrSasGe1npTDhX0oBdE9EW7kahY5a1cNusK0RndtgJ8on ELAUoDBQKQw+MGohf2DUwxBJsfp+IJJi1Hzg0ARm4kyGnIzdZBBewNUUa4xGc6PHyXToJNvXgDy2 GRdraJSKWRWbjhqjOLUXDAabzGmImcnz/N96XUbt6jcAAAD//wMAUEsDBBQABgAIAAAAIQCVTX51 3wAAAAkBAAAPAAAAZHJzL2Rvd25yZXYueG1sTI/BTsMwEETvSPyDtUjcqF3SViTEqSoEJyREGg4c nXibRI3XIXbb8PcsJziOZjTzJt/ObhBnnELvScNyoUAgNd721Gr4qF7uHkCEaMiawRNq+MYA2+L6 KjeZ9Rcq8byPreASCpnR0MU4ZlKGpkNnwsKPSOwd/ORMZDm10k7mwuVukPdKbaQzPfFCZ0Z86rA5 7k9Ow+6Tyuf+661+Lw9lX1WpotfNUevbm3n3CCLiHP/C8IvP6FAwU+1PZIMYNKRJyuiRjWQFggPp erkGUWtYJQpkkcv/D4ofAAAA//8DAFBLAQItABQABgAIAAAAIQC2gziS/gAAAOEBAAATAAAAAAAA AAAAAAAAAAAAAABbQ29udGVudF9UeXBlc10ueG1sUEsBAi0AFAAGAAgAAAAhADj9If/WAAAAlAEA AAsAAAAAAAAAAAAAAAAALwEAAF9yZWxzLy5yZWxzUEsBAi0AFAAGAAgAAAAhACPFZr+zAgAAsgUA AA4AAAAAAAAAAAAAAAAALgIAAGRycy9lMm9Eb2MueG1sUEsBAi0AFAAGAAgAAAAhAJVNfnXfAAAA CQEAAA8AAAAAAAAAAAAAAAAADQUAAGRycy9kb3ducmV2LnhtbFBLBQYAAAAABAAEAPMAAAAZBgAA AAA= " filled="f" stroked="f">
                <v:textbox inset="0,0,0,0">
                  <w:txbxContent>
                    <w:p w14:paraId="2267E0E6" w14:textId="77777777" w:rsidR="00310CCE" w:rsidRDefault="003A2C00">
                      <w:pPr>
                        <w:spacing w:before="1"/>
                        <w:rPr>
                          <w:rFonts w:ascii="Symbol" w:hAnsi="Symbol"/>
                          <w:sz w:val="24"/>
                        </w:rPr>
                      </w:pPr>
                      <w:r>
                        <w:rPr>
                          <w:rFonts w:ascii="Symbol" w:hAnsi="Symbol"/>
                          <w:w w:val="98"/>
                          <w:sz w:val="24"/>
                        </w:rPr>
                        <w:t></w:t>
                      </w:r>
                    </w:p>
                  </w:txbxContent>
                </v:textbox>
                <w10:wrap anchorx="page"/>
              </v:shape>
            </w:pict>
          </mc:Fallback>
        </mc:AlternateContent>
      </w:r>
      <w:r w:rsidR="003A2C00">
        <w:rPr>
          <w:sz w:val="24"/>
        </w:rPr>
        <w:t>.</w:t>
      </w:r>
      <w:r w:rsidR="003A2C00">
        <w:rPr>
          <w:sz w:val="24"/>
        </w:rPr>
        <w:tab/>
      </w:r>
      <w:r w:rsidR="003A2C00">
        <w:rPr>
          <w:b/>
          <w:w w:val="95"/>
          <w:sz w:val="24"/>
        </w:rPr>
        <w:t>D.</w:t>
      </w:r>
      <w:r w:rsidR="003A2C00">
        <w:rPr>
          <w:b/>
          <w:spacing w:val="46"/>
          <w:w w:val="95"/>
          <w:sz w:val="24"/>
        </w:rPr>
        <w:t xml:space="preserve"> </w:t>
      </w:r>
      <w:r w:rsidR="003A2C00">
        <w:rPr>
          <w:rFonts w:ascii="Symbol" w:hAnsi="Symbol"/>
          <w:w w:val="95"/>
          <w:position w:val="14"/>
          <w:sz w:val="24"/>
        </w:rPr>
        <w:t></w:t>
      </w:r>
      <w:r w:rsidR="003A2C00">
        <w:rPr>
          <w:spacing w:val="-26"/>
          <w:w w:val="95"/>
          <w:position w:val="14"/>
          <w:sz w:val="24"/>
        </w:rPr>
        <w:t xml:space="preserve"> </w:t>
      </w:r>
      <w:r w:rsidR="003A2C00">
        <w:rPr>
          <w:i/>
          <w:w w:val="95"/>
          <w:sz w:val="24"/>
        </w:rPr>
        <w:t>y</w:t>
      </w:r>
      <w:r w:rsidR="003A2C00">
        <w:rPr>
          <w:i/>
          <w:spacing w:val="9"/>
          <w:w w:val="95"/>
          <w:sz w:val="24"/>
        </w:rPr>
        <w:t xml:space="preserve"> </w:t>
      </w:r>
      <w:r w:rsidR="003A2C00">
        <w:rPr>
          <w:rFonts w:ascii="Symbol" w:hAnsi="Symbol"/>
          <w:w w:val="95"/>
          <w:sz w:val="24"/>
        </w:rPr>
        <w:t></w:t>
      </w:r>
      <w:r w:rsidR="003A2C00">
        <w:rPr>
          <w:spacing w:val="-26"/>
          <w:w w:val="95"/>
          <w:sz w:val="24"/>
        </w:rPr>
        <w:t xml:space="preserve"> </w:t>
      </w:r>
      <w:r w:rsidR="003A2C00">
        <w:rPr>
          <w:w w:val="95"/>
          <w:sz w:val="24"/>
        </w:rPr>
        <w:t>1</w:t>
      </w:r>
      <w:r w:rsidR="003A2C00">
        <w:rPr>
          <w:rFonts w:ascii="Symbol" w:hAnsi="Symbol"/>
          <w:w w:val="95"/>
          <w:sz w:val="24"/>
        </w:rPr>
        <w:t></w:t>
      </w:r>
      <w:r w:rsidR="003A2C00">
        <w:rPr>
          <w:spacing w:val="-9"/>
          <w:w w:val="95"/>
          <w:sz w:val="24"/>
        </w:rPr>
        <w:t xml:space="preserve"> </w:t>
      </w:r>
      <w:r w:rsidR="003A2C00">
        <w:rPr>
          <w:w w:val="95"/>
          <w:sz w:val="24"/>
        </w:rPr>
        <w:t>2</w:t>
      </w:r>
      <w:r w:rsidR="003A2C00">
        <w:rPr>
          <w:i/>
          <w:w w:val="95"/>
          <w:sz w:val="24"/>
        </w:rPr>
        <w:t>t</w:t>
      </w:r>
      <w:r w:rsidR="003A2C00">
        <w:rPr>
          <w:i/>
          <w:w w:val="95"/>
          <w:sz w:val="24"/>
        </w:rPr>
        <w:tab/>
      </w:r>
      <w:r w:rsidR="003A2C00">
        <w:rPr>
          <w:sz w:val="24"/>
        </w:rPr>
        <w:t>.</w:t>
      </w:r>
    </w:p>
    <w:p w14:paraId="22036E8B" w14:textId="0D906CC2" w:rsidR="00310CCE" w:rsidRDefault="00021D04">
      <w:pPr>
        <w:spacing w:line="372" w:lineRule="exact"/>
        <w:ind w:left="1128"/>
        <w:rPr>
          <w:i/>
          <w:sz w:val="24"/>
        </w:rPr>
      </w:pPr>
      <w:r>
        <w:rPr>
          <w:noProof/>
        </w:rPr>
        <mc:AlternateContent>
          <mc:Choice Requires="wps">
            <w:drawing>
              <wp:anchor distT="0" distB="0" distL="114300" distR="114300" simplePos="0" relativeHeight="480566272" behindDoc="1" locked="0" layoutInCell="1" allowOverlap="1" wp14:anchorId="3B859FD8" wp14:editId="22A420F0">
                <wp:simplePos x="0" y="0"/>
                <wp:positionH relativeFrom="page">
                  <wp:posOffset>5967730</wp:posOffset>
                </wp:positionH>
                <wp:positionV relativeFrom="paragraph">
                  <wp:posOffset>88900</wp:posOffset>
                </wp:positionV>
                <wp:extent cx="74295" cy="187960"/>
                <wp:effectExtent l="0" t="0" r="0" b="0"/>
                <wp:wrapNone/>
                <wp:docPr id="1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EEE6D" w14:textId="77777777" w:rsidR="00310CCE" w:rsidRDefault="003A2C00">
                            <w:pPr>
                              <w:spacing w:before="1"/>
                              <w:rPr>
                                <w:rFonts w:ascii="Symbol" w:hAnsi="Symbol"/>
                                <w:sz w:val="24"/>
                              </w:rPr>
                            </w:pPr>
                            <w:r>
                              <w:rPr>
                                <w:rFonts w:ascii="Symbol" w:hAnsi="Symbol"/>
                                <w:w w:val="98"/>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859FD8" id="Text Box 98" o:spid="_x0000_s1308" type="#_x0000_t202" style="position:absolute;left:0;text-align:left;margin-left:469.9pt;margin-top:7pt;width:5.85pt;height:14.8pt;z-index:-227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hgRsgIAALIFAAAOAAAAZHJzL2Uyb0RvYy54bWysVNuOmzAQfa/Uf7D8znIpSQCFrLIhVJW2 F2m3H+CACVbBprYT2Fb9945NSDa7L1VbHqzBHp85M3M8y9uhbdCRSsUET7F/42FEeSFKxvcp/vqY OxFGShNekkZwmuInqvDt6u2bZd8lNBC1aEoqEYBwlfRdimutu8R1VVHTlqgb0VEOh5WQLdHwK/du KUkP6G3jBp43d3shy06KgioFu9l4iFcWv6pooT9XlaIaNSkGbtqu0q47s7qrJUn2knQ1K040yF+w aAnjEPQMlRFN0EGyV1AtK6RQotI3hWhdUVWsoDYHyMb3XmTzUJOO2lygOKo7l0n9P9ji0/GLRKyE 3s0WGHHSQpMe6aDRnRhQHJkC9Z1KwO+hA089wD4422RVdy+KbwpxsakJ39O1lKKvKSmBoG9uus+u jjjKgOz6j6KEOOSghQUaKtma6kE9EKBDo57OzTFcCthchEE8w6iAEz9axHPbO5ck091OKv2eihYZ I8USWm+xyfFeacOFJJOLCcVFzprGtr/hVxvgOO5AZLhqzgwH282fsRdvo20UOmEw3zqhl2XOOt+E zjz3F7PsXbbZZP4vE9cPk5qVJeUmzKQsP/yzzp00PmrirC0lGlYaOENJyf1u00h0JKDs3H624nBy cXOvadgiQC4vUvKD0LsLYiefRwsnzMOZEy+8yPH8+A7KHMZhll+ndM84/feUUJ/ieBbMRildSL/I zbPf69xI0jINs6NhbYqjsxNJjAC3vLSt1YQ1o/2sFIb+pRTQ7qnRVq5GoaNW9bAb7NOIrdaMlnei fAIBSwEKA5XC4AOjFvIHRj0MkRSr7wciKUbNBw6PwEycyZCTsZsMwgu4mmKN0Whu9DiZDp1k+xqQ x2fGxRoeSsWsii8sTs8LBoNN5jTEzOR5/m+9LqN29RsAAP//AwBQSwMEFAAGAAgAAAAhAM53wOTe AAAACQEAAA8AAABkcnMvZG93bnJldi54bWxMj8FOwzAQRO9I/IO1SNyoU9pGJMSpKgQnJEQaDhyd eJtYjdchdtvw9ywnOI5mNPOm2M5uEGecgvWkYLlIQCC13ljqFHzUL3cPIELUZPTgCRV8Y4BteX1V 6Nz4C1V43sdOcAmFXCvoYxxzKUPbo9Nh4Uck9g5+cjqynDppJn3hcjfI+yRJpdOWeKHXIz712B73 J6dg90nVs/16a96rQ2XrOkvoNT0qdXsz7x5BRJzjXxh+8RkdSmZq/IlMEIOCbJUxemRjzZ84kG2W GxCNgvUqBVkW8v+D8gcAAP//AwBQSwECLQAUAAYACAAAACEAtoM4kv4AAADhAQAAEwAAAAAAAAAA AAAAAAAAAAAAW0NvbnRlbnRfVHlwZXNdLnhtbFBLAQItABQABgAIAAAAIQA4/SH/1gAAAJQBAAAL AAAAAAAAAAAAAAAAAC8BAABfcmVscy8ucmVsc1BLAQItABQABgAIAAAAIQBhKhgRsgIAALIFAAAO AAAAAAAAAAAAAAAAAC4CAABkcnMvZTJvRG9jLnhtbFBLAQItABQABgAIAAAAIQDOd8Dk3gAAAAkB AAAPAAAAAAAAAAAAAAAAAAwFAABkcnMvZG93bnJldi54bWxQSwUGAAAAAAQABADzAAAAFwYAAAAA " filled="f" stroked="f">
                <v:textbox inset="0,0,0,0">
                  <w:txbxContent>
                    <w:p w14:paraId="541EEE6D" w14:textId="77777777" w:rsidR="00310CCE" w:rsidRDefault="003A2C00">
                      <w:pPr>
                        <w:spacing w:before="1"/>
                        <w:rPr>
                          <w:rFonts w:ascii="Symbol" w:hAnsi="Symbol"/>
                          <w:sz w:val="24"/>
                        </w:rPr>
                      </w:pPr>
                      <w:r>
                        <w:rPr>
                          <w:rFonts w:ascii="Symbol" w:hAnsi="Symbol"/>
                          <w:w w:val="98"/>
                          <w:sz w:val="24"/>
                        </w:rPr>
                        <w:t></w:t>
                      </w:r>
                    </w:p>
                  </w:txbxContent>
                </v:textbox>
                <w10:wrap anchorx="page"/>
              </v:shape>
            </w:pict>
          </mc:Fallback>
        </mc:AlternateContent>
      </w:r>
      <w:r w:rsidR="003A2C00">
        <w:rPr>
          <w:rFonts w:ascii="Symbol" w:hAnsi="Symbol"/>
          <w:w w:val="95"/>
          <w:position w:val="9"/>
          <w:sz w:val="24"/>
        </w:rPr>
        <w:t></w:t>
      </w:r>
      <w:r w:rsidR="003A2C00">
        <w:rPr>
          <w:i/>
          <w:w w:val="95"/>
          <w:sz w:val="24"/>
        </w:rPr>
        <w:t>z</w:t>
      </w:r>
      <w:r w:rsidR="003A2C00">
        <w:rPr>
          <w:i/>
          <w:spacing w:val="10"/>
          <w:w w:val="95"/>
          <w:sz w:val="24"/>
        </w:rPr>
        <w:t xml:space="preserve"> </w:t>
      </w:r>
      <w:r w:rsidR="003A2C00">
        <w:rPr>
          <w:rFonts w:ascii="Symbol" w:hAnsi="Symbol"/>
          <w:w w:val="95"/>
          <w:sz w:val="24"/>
        </w:rPr>
        <w:t></w:t>
      </w:r>
      <w:r w:rsidR="003A2C00">
        <w:rPr>
          <w:spacing w:val="3"/>
          <w:w w:val="95"/>
          <w:sz w:val="24"/>
        </w:rPr>
        <w:t xml:space="preserve"> </w:t>
      </w:r>
      <w:r w:rsidR="003A2C00">
        <w:rPr>
          <w:rFonts w:ascii="Symbol" w:hAnsi="Symbol"/>
          <w:w w:val="95"/>
          <w:sz w:val="24"/>
        </w:rPr>
        <w:t></w:t>
      </w:r>
      <w:r w:rsidR="003A2C00">
        <w:rPr>
          <w:w w:val="95"/>
          <w:sz w:val="24"/>
        </w:rPr>
        <w:t>5</w:t>
      </w:r>
      <w:r w:rsidR="003A2C00">
        <w:rPr>
          <w:spacing w:val="-22"/>
          <w:w w:val="95"/>
          <w:sz w:val="24"/>
        </w:rPr>
        <w:t xml:space="preserve"> </w:t>
      </w:r>
      <w:r w:rsidR="003A2C00">
        <w:rPr>
          <w:rFonts w:ascii="Symbol" w:hAnsi="Symbol"/>
          <w:w w:val="95"/>
          <w:sz w:val="24"/>
        </w:rPr>
        <w:t></w:t>
      </w:r>
      <w:r w:rsidR="003A2C00">
        <w:rPr>
          <w:spacing w:val="-14"/>
          <w:w w:val="95"/>
          <w:sz w:val="24"/>
        </w:rPr>
        <w:t xml:space="preserve"> </w:t>
      </w:r>
      <w:r w:rsidR="003A2C00">
        <w:rPr>
          <w:w w:val="95"/>
          <w:sz w:val="24"/>
        </w:rPr>
        <w:t>2</w:t>
      </w:r>
      <w:r w:rsidR="003A2C00">
        <w:rPr>
          <w:i/>
          <w:w w:val="95"/>
          <w:sz w:val="24"/>
        </w:rPr>
        <w:t>t</w:t>
      </w:r>
    </w:p>
    <w:p w14:paraId="78B47E6B" w14:textId="77777777" w:rsidR="00310CCE" w:rsidRDefault="00310CCE">
      <w:pPr>
        <w:spacing w:line="372" w:lineRule="exact"/>
        <w:rPr>
          <w:sz w:val="24"/>
        </w:rPr>
        <w:sectPr w:rsidR="00310CCE">
          <w:type w:val="continuous"/>
          <w:pgSz w:w="12240" w:h="15840"/>
          <w:pgMar w:top="1060" w:right="1300" w:bottom="1200" w:left="1020" w:header="720" w:footer="720" w:gutter="0"/>
          <w:cols w:num="4" w:space="720" w:equalWidth="0">
            <w:col w:w="1553" w:space="40"/>
            <w:col w:w="3351" w:space="39"/>
            <w:col w:w="2227" w:space="40"/>
            <w:col w:w="2670"/>
          </w:cols>
        </w:sectPr>
      </w:pPr>
    </w:p>
    <w:p w14:paraId="3F62CA5A" w14:textId="77777777" w:rsidR="00310CCE" w:rsidRDefault="00310CCE">
      <w:pPr>
        <w:pStyle w:val="BodyText"/>
        <w:rPr>
          <w:i/>
          <w:sz w:val="21"/>
        </w:rPr>
      </w:pPr>
    </w:p>
    <w:p w14:paraId="4BF9C5B9" w14:textId="77777777" w:rsidR="00310CCE" w:rsidRDefault="00310CCE">
      <w:pPr>
        <w:rPr>
          <w:sz w:val="21"/>
        </w:rPr>
        <w:sectPr w:rsidR="00310CCE">
          <w:type w:val="continuous"/>
          <w:pgSz w:w="12240" w:h="15840"/>
          <w:pgMar w:top="1060" w:right="1300" w:bottom="1200" w:left="1020" w:header="720" w:footer="720" w:gutter="0"/>
          <w:cols w:space="720"/>
        </w:sectPr>
      </w:pPr>
    </w:p>
    <w:p w14:paraId="48231AAE" w14:textId="77777777" w:rsidR="00310CCE" w:rsidRDefault="003A2C00">
      <w:pPr>
        <w:spacing w:before="114"/>
        <w:ind w:left="112"/>
        <w:rPr>
          <w:sz w:val="24"/>
        </w:rPr>
      </w:pPr>
      <w:r>
        <w:rPr>
          <w:b/>
          <w:sz w:val="24"/>
        </w:rPr>
        <w:lastRenderedPageBreak/>
        <w:t>Câu</w:t>
      </w:r>
      <w:r>
        <w:rPr>
          <w:b/>
          <w:spacing w:val="-2"/>
          <w:sz w:val="24"/>
        </w:rPr>
        <w:t xml:space="preserve"> </w:t>
      </w:r>
      <w:r>
        <w:rPr>
          <w:b/>
          <w:sz w:val="24"/>
        </w:rPr>
        <w:t>22.</w:t>
      </w:r>
      <w:r>
        <w:rPr>
          <w:b/>
          <w:spacing w:val="-1"/>
          <w:sz w:val="24"/>
        </w:rPr>
        <w:t xml:space="preserve"> </w:t>
      </w:r>
      <w:r>
        <w:rPr>
          <w:sz w:val="24"/>
        </w:rPr>
        <w:t>Trong</w:t>
      </w:r>
      <w:r>
        <w:rPr>
          <w:spacing w:val="-1"/>
          <w:sz w:val="24"/>
        </w:rPr>
        <w:t xml:space="preserve"> </w:t>
      </w:r>
      <w:r>
        <w:rPr>
          <w:sz w:val="24"/>
        </w:rPr>
        <w:t>không</w:t>
      </w:r>
      <w:r>
        <w:rPr>
          <w:spacing w:val="-1"/>
          <w:sz w:val="24"/>
        </w:rPr>
        <w:t xml:space="preserve"> </w:t>
      </w:r>
      <w:r>
        <w:rPr>
          <w:sz w:val="24"/>
        </w:rPr>
        <w:t>gian</w:t>
      </w:r>
      <w:r>
        <w:rPr>
          <w:spacing w:val="27"/>
          <w:sz w:val="24"/>
        </w:rPr>
        <w:t xml:space="preserve"> </w:t>
      </w:r>
      <w:r>
        <w:rPr>
          <w:i/>
          <w:sz w:val="23"/>
        </w:rPr>
        <w:t>Oxyz</w:t>
      </w:r>
      <w:r>
        <w:rPr>
          <w:i/>
          <w:spacing w:val="-3"/>
          <w:sz w:val="23"/>
        </w:rPr>
        <w:t xml:space="preserve"> </w:t>
      </w:r>
      <w:r>
        <w:rPr>
          <w:sz w:val="24"/>
        </w:rPr>
        <w:t>,</w:t>
      </w:r>
      <w:r>
        <w:rPr>
          <w:spacing w:val="-1"/>
          <w:sz w:val="24"/>
        </w:rPr>
        <w:t xml:space="preserve"> </w:t>
      </w:r>
      <w:r>
        <w:rPr>
          <w:sz w:val="24"/>
        </w:rPr>
        <w:t>mặt</w:t>
      </w:r>
      <w:r>
        <w:rPr>
          <w:spacing w:val="-1"/>
          <w:sz w:val="24"/>
        </w:rPr>
        <w:t xml:space="preserve"> </w:t>
      </w:r>
      <w:r>
        <w:rPr>
          <w:sz w:val="24"/>
        </w:rPr>
        <w:t>cầu</w:t>
      </w:r>
      <w:r>
        <w:rPr>
          <w:spacing w:val="-1"/>
          <w:sz w:val="24"/>
        </w:rPr>
        <w:t xml:space="preserve"> </w:t>
      </w:r>
      <w:r>
        <w:rPr>
          <w:sz w:val="24"/>
        </w:rPr>
        <w:t>tâm</w:t>
      </w:r>
      <w:r>
        <w:rPr>
          <w:spacing w:val="31"/>
          <w:sz w:val="24"/>
        </w:rPr>
        <w:t xml:space="preserve"> </w:t>
      </w:r>
      <w:r>
        <w:rPr>
          <w:i/>
          <w:position w:val="1"/>
          <w:sz w:val="24"/>
        </w:rPr>
        <w:t>O</w:t>
      </w:r>
      <w:r>
        <w:rPr>
          <w:i/>
          <w:spacing w:val="-14"/>
          <w:position w:val="1"/>
          <w:sz w:val="24"/>
        </w:rPr>
        <w:t xml:space="preserve"> </w:t>
      </w:r>
      <w:r>
        <w:rPr>
          <w:sz w:val="24"/>
        </w:rPr>
        <w:t>,bán</w:t>
      </w:r>
      <w:r>
        <w:rPr>
          <w:spacing w:val="-1"/>
          <w:sz w:val="24"/>
        </w:rPr>
        <w:t xml:space="preserve"> </w:t>
      </w:r>
      <w:r>
        <w:rPr>
          <w:sz w:val="24"/>
        </w:rPr>
        <w:t>kính</w:t>
      </w:r>
    </w:p>
    <w:p w14:paraId="05C36233" w14:textId="77777777" w:rsidR="00310CCE" w:rsidRDefault="003A2C00">
      <w:pPr>
        <w:spacing w:before="105"/>
        <w:ind w:left="64"/>
        <w:rPr>
          <w:sz w:val="24"/>
        </w:rPr>
      </w:pPr>
      <w:r>
        <w:br w:type="column"/>
      </w:r>
      <w:r>
        <w:rPr>
          <w:i/>
          <w:sz w:val="24"/>
        </w:rPr>
        <w:lastRenderedPageBreak/>
        <w:t>R</w:t>
      </w:r>
      <w:r>
        <w:rPr>
          <w:i/>
          <w:spacing w:val="1"/>
          <w:sz w:val="24"/>
        </w:rPr>
        <w:t xml:space="preserve"> </w:t>
      </w:r>
      <w:r>
        <w:rPr>
          <w:rFonts w:ascii="Symbol" w:hAnsi="Symbol"/>
          <w:sz w:val="24"/>
        </w:rPr>
        <w:t></w:t>
      </w:r>
      <w:r>
        <w:rPr>
          <w:spacing w:val="-11"/>
          <w:sz w:val="24"/>
        </w:rPr>
        <w:t xml:space="preserve"> </w:t>
      </w:r>
      <w:r>
        <w:rPr>
          <w:sz w:val="24"/>
        </w:rPr>
        <w:t>5</w:t>
      </w:r>
      <w:r>
        <w:rPr>
          <w:spacing w:val="31"/>
          <w:sz w:val="24"/>
        </w:rPr>
        <w:t xml:space="preserve"> </w:t>
      </w:r>
      <w:r>
        <w:rPr>
          <w:sz w:val="24"/>
        </w:rPr>
        <w:t>có</w:t>
      </w:r>
      <w:r>
        <w:rPr>
          <w:spacing w:val="-1"/>
          <w:sz w:val="24"/>
        </w:rPr>
        <w:t xml:space="preserve"> </w:t>
      </w:r>
      <w:r>
        <w:rPr>
          <w:sz w:val="24"/>
        </w:rPr>
        <w:t>phương trình</w:t>
      </w:r>
      <w:r>
        <w:rPr>
          <w:spacing w:val="-1"/>
          <w:sz w:val="24"/>
        </w:rPr>
        <w:t xml:space="preserve"> </w:t>
      </w:r>
      <w:r>
        <w:rPr>
          <w:sz w:val="24"/>
        </w:rPr>
        <w:t>là</w:t>
      </w:r>
    </w:p>
    <w:p w14:paraId="339B01F7" w14:textId="77777777" w:rsidR="00310CCE" w:rsidRDefault="00310CCE">
      <w:pPr>
        <w:rPr>
          <w:sz w:val="24"/>
        </w:rPr>
        <w:sectPr w:rsidR="00310CCE">
          <w:type w:val="continuous"/>
          <w:pgSz w:w="12240" w:h="15840"/>
          <w:pgMar w:top="1060" w:right="1300" w:bottom="1200" w:left="1020" w:header="720" w:footer="720" w:gutter="0"/>
          <w:cols w:num="2" w:space="720" w:equalWidth="0">
            <w:col w:w="5787" w:space="40"/>
            <w:col w:w="4093"/>
          </w:cols>
        </w:sectPr>
      </w:pPr>
    </w:p>
    <w:p w14:paraId="5CA7267D" w14:textId="77777777" w:rsidR="00310CCE" w:rsidRDefault="003A2C00">
      <w:pPr>
        <w:tabs>
          <w:tab w:val="left" w:pos="5737"/>
        </w:tabs>
        <w:spacing w:before="65"/>
        <w:ind w:left="112"/>
        <w:rPr>
          <w:sz w:val="24"/>
        </w:rPr>
      </w:pPr>
      <w:r>
        <w:rPr>
          <w:b/>
          <w:w w:val="95"/>
          <w:sz w:val="24"/>
        </w:rPr>
        <w:lastRenderedPageBreak/>
        <w:t>A.</w:t>
      </w:r>
      <w:r>
        <w:rPr>
          <w:b/>
          <w:spacing w:val="-4"/>
          <w:w w:val="95"/>
          <w:sz w:val="24"/>
        </w:rPr>
        <w:t xml:space="preserve"> </w:t>
      </w:r>
      <w:r>
        <w:rPr>
          <w:i/>
          <w:w w:val="95"/>
          <w:sz w:val="24"/>
        </w:rPr>
        <w:t>x</w:t>
      </w:r>
      <w:r>
        <w:rPr>
          <w:w w:val="95"/>
          <w:sz w:val="24"/>
          <w:vertAlign w:val="superscript"/>
        </w:rPr>
        <w:t>2</w:t>
      </w:r>
      <w:r>
        <w:rPr>
          <w:spacing w:val="14"/>
          <w:w w:val="95"/>
          <w:sz w:val="24"/>
        </w:rPr>
        <w:t xml:space="preserve"> </w:t>
      </w:r>
      <w:r>
        <w:rPr>
          <w:rFonts w:ascii="Symbol" w:hAnsi="Symbol"/>
          <w:w w:val="95"/>
          <w:sz w:val="24"/>
        </w:rPr>
        <w:t></w:t>
      </w:r>
      <w:r>
        <w:rPr>
          <w:spacing w:val="17"/>
          <w:w w:val="95"/>
          <w:sz w:val="24"/>
        </w:rPr>
        <w:t xml:space="preserve"> </w:t>
      </w:r>
      <w:r>
        <w:rPr>
          <w:i/>
          <w:w w:val="95"/>
          <w:sz w:val="24"/>
        </w:rPr>
        <w:t>y</w:t>
      </w:r>
      <w:r>
        <w:rPr>
          <w:w w:val="95"/>
          <w:sz w:val="24"/>
          <w:vertAlign w:val="superscript"/>
        </w:rPr>
        <w:t>2</w:t>
      </w:r>
      <w:r>
        <w:rPr>
          <w:spacing w:val="14"/>
          <w:w w:val="95"/>
          <w:sz w:val="24"/>
        </w:rPr>
        <w:t xml:space="preserve"> </w:t>
      </w:r>
      <w:r>
        <w:rPr>
          <w:rFonts w:ascii="Symbol" w:hAnsi="Symbol"/>
          <w:w w:val="95"/>
          <w:sz w:val="24"/>
        </w:rPr>
        <w:t></w:t>
      </w:r>
      <w:r>
        <w:rPr>
          <w:spacing w:val="5"/>
          <w:w w:val="95"/>
          <w:sz w:val="24"/>
        </w:rPr>
        <w:t xml:space="preserve"> </w:t>
      </w:r>
      <w:r>
        <w:rPr>
          <w:i/>
          <w:w w:val="95"/>
          <w:sz w:val="24"/>
        </w:rPr>
        <w:t>z</w:t>
      </w:r>
      <w:r>
        <w:rPr>
          <w:w w:val="95"/>
          <w:sz w:val="24"/>
          <w:vertAlign w:val="superscript"/>
        </w:rPr>
        <w:t>2</w:t>
      </w:r>
      <w:r>
        <w:rPr>
          <w:spacing w:val="30"/>
          <w:w w:val="95"/>
          <w:sz w:val="24"/>
        </w:rPr>
        <w:t xml:space="preserve"> </w:t>
      </w:r>
      <w:r>
        <w:rPr>
          <w:rFonts w:ascii="Symbol" w:hAnsi="Symbol"/>
          <w:w w:val="95"/>
          <w:sz w:val="24"/>
        </w:rPr>
        <w:t></w:t>
      </w:r>
      <w:r>
        <w:rPr>
          <w:spacing w:val="-3"/>
          <w:w w:val="95"/>
          <w:sz w:val="24"/>
        </w:rPr>
        <w:t xml:space="preserve"> </w:t>
      </w:r>
      <w:r>
        <w:rPr>
          <w:w w:val="95"/>
          <w:sz w:val="24"/>
        </w:rPr>
        <w:t>5</w:t>
      </w:r>
      <w:r>
        <w:rPr>
          <w:spacing w:val="48"/>
          <w:w w:val="95"/>
          <w:sz w:val="24"/>
        </w:rPr>
        <w:t xml:space="preserve"> </w:t>
      </w:r>
      <w:r>
        <w:rPr>
          <w:w w:val="95"/>
          <w:sz w:val="24"/>
        </w:rPr>
        <w:t>.</w:t>
      </w:r>
      <w:r>
        <w:rPr>
          <w:w w:val="95"/>
          <w:sz w:val="24"/>
        </w:rPr>
        <w:tab/>
      </w:r>
      <w:r>
        <w:rPr>
          <w:b/>
          <w:w w:val="95"/>
          <w:sz w:val="24"/>
        </w:rPr>
        <w:t>B.</w:t>
      </w:r>
      <w:r>
        <w:rPr>
          <w:b/>
          <w:spacing w:val="62"/>
          <w:sz w:val="24"/>
        </w:rPr>
        <w:t xml:space="preserve"> </w:t>
      </w:r>
      <w:r>
        <w:rPr>
          <w:i/>
          <w:w w:val="95"/>
          <w:position w:val="1"/>
          <w:sz w:val="25"/>
        </w:rPr>
        <w:t>x</w:t>
      </w:r>
      <w:r>
        <w:rPr>
          <w:w w:val="95"/>
          <w:position w:val="1"/>
          <w:sz w:val="25"/>
          <w:vertAlign w:val="superscript"/>
        </w:rPr>
        <w:t>2</w:t>
      </w:r>
      <w:r>
        <w:rPr>
          <w:spacing w:val="14"/>
          <w:w w:val="95"/>
          <w:position w:val="1"/>
          <w:sz w:val="25"/>
        </w:rPr>
        <w:t xml:space="preserve"> </w:t>
      </w:r>
      <w:r>
        <w:rPr>
          <w:rFonts w:ascii="Symbol" w:hAnsi="Symbol"/>
          <w:w w:val="95"/>
          <w:position w:val="1"/>
          <w:sz w:val="25"/>
        </w:rPr>
        <w:t></w:t>
      </w:r>
      <w:r>
        <w:rPr>
          <w:spacing w:val="17"/>
          <w:w w:val="95"/>
          <w:position w:val="1"/>
          <w:sz w:val="25"/>
        </w:rPr>
        <w:t xml:space="preserve"> </w:t>
      </w:r>
      <w:r>
        <w:rPr>
          <w:i/>
          <w:w w:val="95"/>
          <w:position w:val="1"/>
          <w:sz w:val="25"/>
        </w:rPr>
        <w:t>y</w:t>
      </w:r>
      <w:r>
        <w:rPr>
          <w:w w:val="95"/>
          <w:position w:val="1"/>
          <w:sz w:val="25"/>
          <w:vertAlign w:val="superscript"/>
        </w:rPr>
        <w:t>2</w:t>
      </w:r>
      <w:r>
        <w:rPr>
          <w:spacing w:val="14"/>
          <w:w w:val="95"/>
          <w:position w:val="1"/>
          <w:sz w:val="25"/>
        </w:rPr>
        <w:t xml:space="preserve"> </w:t>
      </w:r>
      <w:r>
        <w:rPr>
          <w:rFonts w:ascii="Symbol" w:hAnsi="Symbol"/>
          <w:w w:val="95"/>
          <w:position w:val="1"/>
          <w:sz w:val="25"/>
        </w:rPr>
        <w:t></w:t>
      </w:r>
      <w:r>
        <w:rPr>
          <w:spacing w:val="3"/>
          <w:w w:val="95"/>
          <w:position w:val="1"/>
          <w:sz w:val="25"/>
        </w:rPr>
        <w:t xml:space="preserve"> </w:t>
      </w:r>
      <w:r>
        <w:rPr>
          <w:i/>
          <w:w w:val="95"/>
          <w:position w:val="1"/>
          <w:sz w:val="25"/>
        </w:rPr>
        <w:t>z</w:t>
      </w:r>
      <w:r>
        <w:rPr>
          <w:w w:val="95"/>
          <w:position w:val="1"/>
          <w:sz w:val="25"/>
          <w:vertAlign w:val="superscript"/>
        </w:rPr>
        <w:t>2</w:t>
      </w:r>
      <w:r>
        <w:rPr>
          <w:spacing w:val="32"/>
          <w:w w:val="95"/>
          <w:position w:val="1"/>
          <w:sz w:val="25"/>
        </w:rPr>
        <w:t xml:space="preserve"> </w:t>
      </w:r>
      <w:r>
        <w:rPr>
          <w:rFonts w:ascii="Symbol" w:hAnsi="Symbol"/>
          <w:w w:val="95"/>
          <w:position w:val="1"/>
          <w:sz w:val="25"/>
        </w:rPr>
        <w:t></w:t>
      </w:r>
      <w:r>
        <w:rPr>
          <w:spacing w:val="3"/>
          <w:w w:val="95"/>
          <w:position w:val="1"/>
          <w:sz w:val="25"/>
        </w:rPr>
        <w:t xml:space="preserve"> </w:t>
      </w:r>
      <w:r>
        <w:rPr>
          <w:w w:val="95"/>
          <w:position w:val="1"/>
          <w:sz w:val="25"/>
        </w:rPr>
        <w:t>25</w:t>
      </w:r>
      <w:r>
        <w:rPr>
          <w:spacing w:val="-19"/>
          <w:w w:val="95"/>
          <w:position w:val="1"/>
          <w:sz w:val="25"/>
        </w:rPr>
        <w:t xml:space="preserve"> </w:t>
      </w:r>
      <w:r>
        <w:rPr>
          <w:w w:val="95"/>
          <w:sz w:val="24"/>
        </w:rPr>
        <w:t>.</w:t>
      </w:r>
    </w:p>
    <w:p w14:paraId="137C6760" w14:textId="7B787062" w:rsidR="00310CCE" w:rsidRDefault="00021D04">
      <w:pPr>
        <w:tabs>
          <w:tab w:val="left" w:pos="2129"/>
          <w:tab w:val="left" w:pos="5782"/>
        </w:tabs>
        <w:spacing w:before="92"/>
        <w:ind w:left="112"/>
        <w:rPr>
          <w:sz w:val="24"/>
        </w:rPr>
      </w:pPr>
      <w:r>
        <w:rPr>
          <w:noProof/>
        </w:rPr>
        <mc:AlternateContent>
          <mc:Choice Requires="wpg">
            <w:drawing>
              <wp:anchor distT="0" distB="0" distL="114300" distR="114300" simplePos="0" relativeHeight="480561664" behindDoc="1" locked="0" layoutInCell="1" allowOverlap="1" wp14:anchorId="1051F88A" wp14:editId="0308963E">
                <wp:simplePos x="0" y="0"/>
                <wp:positionH relativeFrom="page">
                  <wp:posOffset>1790700</wp:posOffset>
                </wp:positionH>
                <wp:positionV relativeFrom="paragraph">
                  <wp:posOffset>59055</wp:posOffset>
                </wp:positionV>
                <wp:extent cx="177800" cy="195580"/>
                <wp:effectExtent l="0" t="0" r="0" b="0"/>
                <wp:wrapNone/>
                <wp:docPr id="15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95580"/>
                          <a:chOff x="2820" y="93"/>
                          <a:chExt cx="280" cy="308"/>
                        </a:xfrm>
                      </wpg:grpSpPr>
                      <pic:pic xmlns:pic="http://schemas.openxmlformats.org/drawingml/2006/picture">
                        <pic:nvPicPr>
                          <pic:cNvPr id="155" name="Picture 9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819" y="93"/>
                            <a:ext cx="280" cy="283"/>
                          </a:xfrm>
                          <a:prstGeom prst="rect">
                            <a:avLst/>
                          </a:prstGeom>
                          <a:noFill/>
                          <a:extLst>
                            <a:ext uri="{909E8E84-426E-40DD-AFC4-6F175D3DCCD1}">
                              <a14:hiddenFill xmlns:a14="http://schemas.microsoft.com/office/drawing/2010/main">
                                <a:solidFill>
                                  <a:srgbClr val="FFFFFF"/>
                                </a:solidFill>
                              </a14:hiddenFill>
                            </a:ext>
                          </a:extLst>
                        </pic:spPr>
                      </pic:pic>
                      <wps:wsp>
                        <wps:cNvPr id="156" name="Text Box 96"/>
                        <wps:cNvSpPr txBox="1">
                          <a:spLocks noChangeArrowheads="1"/>
                        </wps:cNvSpPr>
                        <wps:spPr bwMode="auto">
                          <a:xfrm>
                            <a:off x="2819" y="93"/>
                            <a:ext cx="28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F618" w14:textId="77777777" w:rsidR="00310CCE" w:rsidRDefault="003A2C00">
                              <w:pPr>
                                <w:spacing w:before="18"/>
                                <w:ind w:left="151"/>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051F88A" id="Group 95" o:spid="_x0000_s1309" style="position:absolute;left:0;text-align:left;margin-left:141pt;margin-top:4.65pt;width:14pt;height:15.4pt;z-index:-22754816;mso-position-horizontal-relative:page" coordorigin="2820,93" coordsize="280,3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PlTqNAQAADALAAAOAAAAZHJzL2Uyb0RvYy54bWzcVttu4zYQfS/QfyD0 rlhSZOuC2AvHl2CBtA262w+gJcoiViJVko6dLfrvnSEl3xJ0F5s+VYDl4W00c+YckncfDm1DnpnS XIqpF94EHmGikCUX26n3x+e1n3pEGypK2kjBpt4L096H2c8/3e27nEWylk3JFAEnQuf7burVxnT5 aKSLmrVU38iOCRispGqpgabajkpF9+C9bUZREExGe6nKTsmCaQ29Szfozaz/qmKF+a2qNDOkmXoQ m7FvZd8bfI9mdzTfKtrVvOjDoD8QRUu5gI8eXS2poWSn+CtXLS+U1LIyN4VsR7KqeMFsDpBNGFxl 86DkrrO5bPP9tjvCBNBe4fTDbotfn58U4SXUbhx7RNAWimS/S7IxorPvtjlMelDdp+5JuRTBfJTF Fw3Do+txbG/dZLLZ/yJL8Ed3Rlp0DpVq0QXkTQ62CC/HIrCDIQV0hkmSBlCqAobCbDxO+yIVNVQS V0VpBMMwmt268hX1ql8bwWS78DZIcWxEc/dJG2Yf1uyu40UOvx5PsF7h+W3ewSqzU8zrnbTf5aOl 6suu86H0HTV8wxtuXiyNAR0MSjw/8QJRxsZ5acZDaWAcP0uyBPMbprlFFJOyhSFCLmoqtmyuO5AA AAnrhy6l5L5mtNTYjSBderHNi0A2De/WvGmwcmj3KYOKrlj4BmqO4UtZ7FomjJOsYg1kL4Wueac9 onLWbhgwUH0sQ0sToMKjNvg5JIWV0V9ROg+CLLr3F+Ng4cdBsvLnWZz4SbBK4iBOw0W4+BtXh3G+ 0wxgoM2y432s0Psq2jc10+8uTo1W1eSZ2r3D0QkCsrQaQgSGISQYq1bF7wA2zAPbKGaKGs0KkOv7 YfJxwMJ8QhZroEFg39RMlIbZBfsRItTNkftRanVx5D7QQmnzwGRL0ACcIUqLM30GmF1ewxSMWEis ts1jSPO8ElmQrdJVGvtxNFlBJZZLf75exP5kHSbj5e1ysViGQyVqXpZMoLv3F8LiKhteDlzUartZ NMoVaG2fXvT6NG2EhDiFMRRv+Lc8s7VA9HsxQDFw44MTSQ9kh9b3EQjPo7f28k817Rigjm7PlT0Z lP0ZC3kvDySbYBb9PNx0iTlAP6rVQuD23n/R89lS5+c/Itb1pvoeYjXigmlAVtfzPybchYbCKA7u o8xfT9LEj9fx2M+SIPWDMLvPJkGcxcv1pYYeuWDv1xDZw7E5jsaOSSeV4O51JqbAPq/FRPOWG7iv NbydenBKw4OTaI7nyUqU1jaUN84+0x6GP2hu+HfaQ7Y67aFlDpuDvY5k9mzCro0sX0AESsLWBcc7 XDbBqKX66pE9XNymnv5zR/Ekbj4KEClMMYOhBmMzGFQUsHTqGY84c2HcbXDXKb6twbNTmZBzuLRU 3G6PpyggdGzAvmAtey2z6fRXSLz3nbftrNNFd/YP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mHLI9N4AAAAIAQAADwAAAGRycy9kb3ducmV2LnhtbEyPQUvDQBSE74L/YXmCN7ub RKXGbEop6qkItoJ422Zfk9Ds25DdJum/93nS4zDDzDfFanadGHEIrScNyUKBQKq8banW8Ll/vVuC CNGQNZ0n1HDBAKvy+qowufUTfeC4i7XgEgq50dDE2OdShqpBZ8LC90jsHf3gTGQ51NIOZuJy18lU qUfpTEu80JgeNw1Wp93ZaXibzLTOkpdxezpuLt/7h/evbYJa397M62cQEef4F4ZffEaHkpkO/kw2 iE5Dukz5S9TwlIFgP0sU64OGe5WALAv5/0D5AwAA//8DAFBLAwQKAAAAAAAAACEAqFJBP7kDAAC5 AwAAFAAAAGRycy9tZWRpYS9pbWFnZTEucG5niVBORw0KGgoAAAANSUhEUgAAACUAAAAlCAYAAADF niADAAAABmJLR0QA/wD/AP+gvaeTAAAACXBIWXMAAA7EAAAOxAGVKw4bAAADWUlEQVRYhc3XT0gb WRwH8O97MyFtFCl12iKuIYdoa4X4ByzBNdG6ZW976UGq0EOhguYkqAdP9bSHUuilrSDoQaiuBy/e NIvQzOouWUob0WqloC1WNKNF6Y5k68z89uIDsa0uzIvxwQ+GefN7+fCbH8MvICLIiPX19SIA5Da6 u7sfSgEREcbGxpploACQCklL1/UI59zx+/2rg4ODba4Ok1WpysrK14qiWLFY7Knbs6RUamdn58Lc 3FyIiFgkEtHdnsdloGZnZ+uIiAHAmUHpuh4BgEAgsFJcXPzR7XnSUKqqWg0NDQkZ57lGZTKZc8lk 8oZlWaqMVycFlUwmb+zv73sAIBqNno1KiX7SNM0IBoPv3JMkoBKJRFRVVauxsfEFY4xyjrIsS52Z mflRZj+5RqVSqUrTNPMAOd8nsVyhRD/l5+d/DoVCc3JIElCqqlr19fV/KIpi5xxFREzX9YhlWWo0 GpX26lyhlpeXywzDuATI7SfABUr0k8fj+VJbW/u3PJJLlKIodjgc/svr9f57JlCJRCJq2zaX3U/A ERQRsXQ6ffmkpLW1tR9WV1cDAKQMdV8tMYKmUqlQXV3djKZpxt7e3vnjxtWRkZEWAMQYs3d3dwtk jdQiYBiG1t7e3u/1ejM4+DcRi8WeHJfU0dHxjDHmVFdXv5QNIiKgvLz8jaZpBgASMM65vbCwcP17 SRUVFfOMMbuzs/NxVlDBYHC5pKTkw+jo6J14PP6TqFZVVdUr27b50YTt7e2L4pnx8fHbWUEtLi5e M03TJ260tLSMiB8dGBi4fzRhYmLiF7G/ubl5OSuoozfS6fSlvLy8fwCQz+czNzY2rhze7+npeQiA SktL32YD9E0UEWFoaOieqEZzc/Nvh/fC4fCfnHO7ra1t4FRRjuOwmpqalwI2OTn5MxHBNE2fqqr7 AGh4ePjuqaKICEtLS1c55zYA8vv9703T9E1PT98U0JWVlcCpo4gIXV1djwSit7f3176+vgcAqKio 6KPjOCwnqEwm49U0LQ2AFEWxysrK3iqKYrW2tj7PFuhEFBFhamrqlqiWiP7+/vacoogITU1Nvx9G zc/PV+QctbW1ddHj8XwBQAUFBTvf+tLLjP81TxUWFn6Kx+O3Dq63OeeOi8HkxPUf3o0Cd3VbtY4A AAAASUVORK5CYIJQSwECLQAUAAYACAAAACEAsYJntgoBAAATAgAAEwAAAAAAAAAAAAAAAAAAAAAA W0NvbnRlbnRfVHlwZXNdLnhtbFBLAQItABQABgAIAAAAIQA4/SH/1gAAAJQBAAALAAAAAAAAAAAA AAAAADsBAABfcmVscy8ucmVsc1BLAQItABQABgAIAAAAIQCbPlTqNAQAADALAAAOAAAAAAAAAAAA AAAAADoCAABkcnMvZTJvRG9jLnhtbFBLAQItABQABgAIAAAAIQCqJg6+vAAAACEBAAAZAAAAAAAA AAAAAAAAAJoGAABkcnMvX3JlbHMvZTJvRG9jLnhtbC5yZWxzUEsBAi0AFAAGAAgAAAAhAJhyyPTe AAAACAEAAA8AAAAAAAAAAAAAAAAAjQcAAGRycy9kb3ducmV2LnhtbFBLAQItAAoAAAAAAAAAIQCo UkE/uQMAALkDAAAUAAAAAAAAAAAAAAAAAJgIAABkcnMvbWVkaWEvaW1hZ2UxLnBuZ1BLBQYAAAAA BgAGAHwBAACDDAAAAAA= ">
                <v:shape id="Picture 97" o:spid="_x0000_s1310" type="#_x0000_t75" style="position:absolute;left:2819;top:93;width:280;height:2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tslpwgAAANwAAAAPAAAAZHJzL2Rvd25yZXYueG1sRE9Na8JA EL0X/A/LCF5K3ShYbHQVFRRPUmOL1yE7JjHZ2ZBdk/Tfd4VCb/N4n7Nc96YSLTWusKxgMo5AEKdW F5wp+Lrs3+YgnEfWWFkmBT/kYL0avCwx1rbjM7WJz0QIYRejgtz7OpbSpTkZdGNbEwfuZhuDPsAm k7rBLoSbSk6j6F0aLDg05FjTLqe0TB5Gwas0t6z87A7f9215T/2pvVYfrVKjYb9ZgPDU+3/xn/uo w/zZDJ7PhAvk6hcAAP//AwBQSwECLQAUAAYACAAAACEA2+H2y+4AAACFAQAAEwAAAAAAAAAAAAAA AAAAAAAAW0NvbnRlbnRfVHlwZXNdLnhtbFBLAQItABQABgAIAAAAIQBa9CxbvwAAABUBAAALAAAA AAAAAAAAAAAAAB8BAABfcmVscy8ucmVsc1BLAQItABQABgAIAAAAIQB8tslpwgAAANwAAAAPAAAA AAAAAAAAAAAAAAcCAABkcnMvZG93bnJldi54bWxQSwUGAAAAAAMAAwC3AAAA9gIAAAAA ">
                  <v:imagedata r:id="rId170" o:title=""/>
                </v:shape>
                <v:shape id="Text Box 96" o:spid="_x0000_s1311" type="#_x0000_t202" style="position:absolute;left:2819;top:93;width:280;height:30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yEMdwgAAANwAAAAPAAAAZHJzL2Rvd25yZXYueG1sRE9Na8JA EL0L/Q/LFLzppoJBU1eRolAQpDE99DjNjslidjZmtxr/vVsQvM3jfc5i1dtGXKjzxrGCt3ECgrh0 2nCl4LvYjmYgfEDW2DgmBTfysFq+DBaYaXflnC6HUIkYwj5DBXUIbSalL2uy6MeuJY7c0XUWQ4Rd JXWH1xhuGzlJklRaNBwbamzpo6bydPizCtY/nG/Mef/7lR9zUxTzhHfpSanha79+BxGoD0/xw/2p 4/xpCv/PxAvk8g4AAP//AwBQSwECLQAUAAYACAAAACEA2+H2y+4AAACFAQAAEwAAAAAAAAAAAAAA AAAAAAAAW0NvbnRlbnRfVHlwZXNdLnhtbFBLAQItABQABgAIAAAAIQBa9CxbvwAAABUBAAALAAAA AAAAAAAAAAAAAB8BAABfcmVscy8ucmVsc1BLAQItABQABgAIAAAAIQCSyEMdwgAAANwAAAAPAAAA AAAAAAAAAAAAAAcCAABkcnMvZG93bnJldi54bWxQSwUGAAAAAAMAAwC3AAAA9gIAAAAA " filled="f" stroked="f">
                  <v:textbox inset="0,0,0,0">
                    <w:txbxContent>
                      <w:p w14:paraId="3CC1F618" w14:textId="77777777" w:rsidR="00310CCE" w:rsidRDefault="003A2C00">
                        <w:pPr>
                          <w:spacing w:before="18"/>
                          <w:ind w:left="151"/>
                          <w:rPr>
                            <w:sz w:val="25"/>
                          </w:rPr>
                        </w:pPr>
                        <w:r>
                          <w:rPr>
                            <w:w w:val="96"/>
                            <w:sz w:val="25"/>
                          </w:rPr>
                          <w:t>5</w:t>
                        </w:r>
                      </w:p>
                    </w:txbxContent>
                  </v:textbox>
                </v:shape>
                <w10:wrap anchorx="page"/>
              </v:group>
            </w:pict>
          </mc:Fallback>
        </mc:AlternateContent>
      </w:r>
      <w:r w:rsidR="003A2C00">
        <w:rPr>
          <w:b/>
          <w:sz w:val="24"/>
        </w:rPr>
        <w:t>C.</w:t>
      </w:r>
      <w:r w:rsidR="003A2C00">
        <w:rPr>
          <w:b/>
          <w:spacing w:val="47"/>
          <w:sz w:val="24"/>
        </w:rPr>
        <w:t xml:space="preserve"> </w:t>
      </w:r>
      <w:r w:rsidR="003A2C00">
        <w:rPr>
          <w:i/>
          <w:position w:val="1"/>
          <w:sz w:val="25"/>
        </w:rPr>
        <w:t>x</w:t>
      </w:r>
      <w:r w:rsidR="003A2C00">
        <w:rPr>
          <w:position w:val="1"/>
          <w:sz w:val="25"/>
          <w:vertAlign w:val="superscript"/>
        </w:rPr>
        <w:t>2</w:t>
      </w:r>
      <w:r w:rsidR="003A2C00">
        <w:rPr>
          <w:spacing w:val="1"/>
          <w:position w:val="1"/>
          <w:sz w:val="25"/>
        </w:rPr>
        <w:t xml:space="preserve"> </w:t>
      </w:r>
      <w:r w:rsidR="003A2C00">
        <w:rPr>
          <w:rFonts w:ascii="Symbol" w:hAnsi="Symbol"/>
          <w:position w:val="1"/>
          <w:sz w:val="25"/>
        </w:rPr>
        <w:t></w:t>
      </w:r>
      <w:r w:rsidR="003A2C00">
        <w:rPr>
          <w:spacing w:val="2"/>
          <w:position w:val="1"/>
          <w:sz w:val="25"/>
        </w:rPr>
        <w:t xml:space="preserve"> </w:t>
      </w:r>
      <w:r w:rsidR="003A2C00">
        <w:rPr>
          <w:i/>
          <w:position w:val="1"/>
          <w:sz w:val="25"/>
        </w:rPr>
        <w:t>y</w:t>
      </w:r>
      <w:r w:rsidR="003A2C00">
        <w:rPr>
          <w:position w:val="1"/>
          <w:sz w:val="25"/>
          <w:vertAlign w:val="superscript"/>
        </w:rPr>
        <w:t>2</w:t>
      </w:r>
      <w:r w:rsidR="003A2C00">
        <w:rPr>
          <w:position w:val="1"/>
          <w:sz w:val="25"/>
        </w:rPr>
        <w:t xml:space="preserve"> </w:t>
      </w:r>
      <w:r w:rsidR="003A2C00">
        <w:rPr>
          <w:rFonts w:ascii="Symbol" w:hAnsi="Symbol"/>
          <w:position w:val="1"/>
          <w:sz w:val="25"/>
        </w:rPr>
        <w:t></w:t>
      </w:r>
      <w:r w:rsidR="003A2C00">
        <w:rPr>
          <w:spacing w:val="-9"/>
          <w:position w:val="1"/>
          <w:sz w:val="25"/>
        </w:rPr>
        <w:t xml:space="preserve"> </w:t>
      </w:r>
      <w:r w:rsidR="003A2C00">
        <w:rPr>
          <w:i/>
          <w:position w:val="1"/>
          <w:sz w:val="25"/>
        </w:rPr>
        <w:t>z</w:t>
      </w:r>
      <w:r w:rsidR="003A2C00">
        <w:rPr>
          <w:position w:val="1"/>
          <w:sz w:val="25"/>
          <w:vertAlign w:val="superscript"/>
        </w:rPr>
        <w:t>2</w:t>
      </w:r>
      <w:r w:rsidR="003A2C00">
        <w:rPr>
          <w:spacing w:val="16"/>
          <w:position w:val="1"/>
          <w:sz w:val="25"/>
        </w:rPr>
        <w:t xml:space="preserve"> </w:t>
      </w:r>
      <w:r w:rsidR="003A2C00">
        <w:rPr>
          <w:rFonts w:ascii="Symbol" w:hAnsi="Symbol"/>
          <w:position w:val="1"/>
          <w:sz w:val="25"/>
        </w:rPr>
        <w:t></w:t>
      </w:r>
      <w:r w:rsidR="003A2C00">
        <w:rPr>
          <w:position w:val="1"/>
          <w:sz w:val="25"/>
        </w:rPr>
        <w:tab/>
      </w:r>
      <w:r w:rsidR="003A2C00">
        <w:rPr>
          <w:sz w:val="24"/>
        </w:rPr>
        <w:t>.</w:t>
      </w:r>
      <w:r w:rsidR="003A2C00">
        <w:rPr>
          <w:sz w:val="24"/>
        </w:rPr>
        <w:tab/>
      </w:r>
      <w:r w:rsidR="003A2C00">
        <w:rPr>
          <w:b/>
          <w:w w:val="95"/>
          <w:sz w:val="24"/>
        </w:rPr>
        <w:t>D.</w:t>
      </w:r>
      <w:r w:rsidR="003A2C00">
        <w:rPr>
          <w:b/>
          <w:spacing w:val="60"/>
          <w:sz w:val="24"/>
        </w:rPr>
        <w:t xml:space="preserve"> </w:t>
      </w:r>
      <w:r w:rsidR="003A2C00">
        <w:rPr>
          <w:i/>
          <w:w w:val="95"/>
          <w:position w:val="1"/>
          <w:sz w:val="25"/>
        </w:rPr>
        <w:t>x</w:t>
      </w:r>
      <w:r w:rsidR="003A2C00">
        <w:rPr>
          <w:w w:val="95"/>
          <w:position w:val="1"/>
          <w:sz w:val="25"/>
          <w:vertAlign w:val="superscript"/>
        </w:rPr>
        <w:t>2</w:t>
      </w:r>
      <w:r w:rsidR="003A2C00">
        <w:rPr>
          <w:spacing w:val="13"/>
          <w:w w:val="95"/>
          <w:position w:val="1"/>
          <w:sz w:val="25"/>
        </w:rPr>
        <w:t xml:space="preserve"> </w:t>
      </w:r>
      <w:r w:rsidR="003A2C00">
        <w:rPr>
          <w:rFonts w:ascii="Symbol" w:hAnsi="Symbol"/>
          <w:w w:val="95"/>
          <w:position w:val="1"/>
          <w:sz w:val="25"/>
        </w:rPr>
        <w:t></w:t>
      </w:r>
      <w:r w:rsidR="003A2C00">
        <w:rPr>
          <w:spacing w:val="15"/>
          <w:w w:val="95"/>
          <w:position w:val="1"/>
          <w:sz w:val="25"/>
        </w:rPr>
        <w:t xml:space="preserve"> </w:t>
      </w:r>
      <w:r w:rsidR="003A2C00">
        <w:rPr>
          <w:i/>
          <w:w w:val="95"/>
          <w:position w:val="1"/>
          <w:sz w:val="25"/>
        </w:rPr>
        <w:t>y</w:t>
      </w:r>
      <w:r w:rsidR="003A2C00">
        <w:rPr>
          <w:w w:val="95"/>
          <w:position w:val="1"/>
          <w:sz w:val="25"/>
          <w:vertAlign w:val="superscript"/>
        </w:rPr>
        <w:t>2</w:t>
      </w:r>
      <w:r w:rsidR="003A2C00">
        <w:rPr>
          <w:spacing w:val="13"/>
          <w:w w:val="95"/>
          <w:position w:val="1"/>
          <w:sz w:val="25"/>
        </w:rPr>
        <w:t xml:space="preserve"> </w:t>
      </w:r>
      <w:r w:rsidR="003A2C00">
        <w:rPr>
          <w:rFonts w:ascii="Symbol" w:hAnsi="Symbol"/>
          <w:w w:val="95"/>
          <w:position w:val="1"/>
          <w:sz w:val="25"/>
        </w:rPr>
        <w:t></w:t>
      </w:r>
      <w:r w:rsidR="003A2C00">
        <w:rPr>
          <w:spacing w:val="2"/>
          <w:w w:val="95"/>
          <w:position w:val="1"/>
          <w:sz w:val="25"/>
        </w:rPr>
        <w:t xml:space="preserve"> </w:t>
      </w:r>
      <w:r w:rsidR="003A2C00">
        <w:rPr>
          <w:i/>
          <w:w w:val="95"/>
          <w:position w:val="1"/>
          <w:sz w:val="25"/>
        </w:rPr>
        <w:t>z</w:t>
      </w:r>
      <w:r w:rsidR="003A2C00">
        <w:rPr>
          <w:w w:val="95"/>
          <w:position w:val="1"/>
          <w:sz w:val="25"/>
          <w:vertAlign w:val="superscript"/>
        </w:rPr>
        <w:t>2</w:t>
      </w:r>
      <w:r w:rsidR="003A2C00">
        <w:rPr>
          <w:spacing w:val="30"/>
          <w:w w:val="95"/>
          <w:position w:val="1"/>
          <w:sz w:val="25"/>
        </w:rPr>
        <w:t xml:space="preserve"> </w:t>
      </w:r>
      <w:r w:rsidR="003A2C00">
        <w:rPr>
          <w:rFonts w:ascii="Symbol" w:hAnsi="Symbol"/>
          <w:w w:val="95"/>
          <w:position w:val="1"/>
          <w:sz w:val="25"/>
        </w:rPr>
        <w:t></w:t>
      </w:r>
      <w:r w:rsidR="003A2C00">
        <w:rPr>
          <w:spacing w:val="-26"/>
          <w:w w:val="95"/>
          <w:position w:val="1"/>
          <w:sz w:val="25"/>
        </w:rPr>
        <w:t xml:space="preserve"> </w:t>
      </w:r>
      <w:r w:rsidR="003A2C00">
        <w:rPr>
          <w:w w:val="95"/>
          <w:position w:val="1"/>
          <w:sz w:val="25"/>
        </w:rPr>
        <w:t>10</w:t>
      </w:r>
      <w:r w:rsidR="003A2C00">
        <w:rPr>
          <w:spacing w:val="-12"/>
          <w:w w:val="95"/>
          <w:position w:val="1"/>
          <w:sz w:val="25"/>
        </w:rPr>
        <w:t xml:space="preserve"> </w:t>
      </w:r>
      <w:r w:rsidR="003A2C00">
        <w:rPr>
          <w:w w:val="95"/>
          <w:sz w:val="24"/>
        </w:rPr>
        <w:t>.</w:t>
      </w:r>
    </w:p>
    <w:p w14:paraId="269678D0" w14:textId="77777777" w:rsidR="00310CCE" w:rsidRDefault="00310CCE">
      <w:pPr>
        <w:pStyle w:val="BodyText"/>
        <w:spacing w:before="1"/>
        <w:rPr>
          <w:sz w:val="21"/>
        </w:rPr>
      </w:pPr>
    </w:p>
    <w:p w14:paraId="75A57A1B" w14:textId="77777777" w:rsidR="00310CCE" w:rsidRDefault="00310CCE">
      <w:pPr>
        <w:rPr>
          <w:sz w:val="21"/>
        </w:rPr>
        <w:sectPr w:rsidR="00310CCE">
          <w:type w:val="continuous"/>
          <w:pgSz w:w="12240" w:h="15840"/>
          <w:pgMar w:top="1060" w:right="1300" w:bottom="1200" w:left="1020" w:header="720" w:footer="720" w:gutter="0"/>
          <w:cols w:space="720"/>
        </w:sectPr>
      </w:pPr>
    </w:p>
    <w:p w14:paraId="684A6700" w14:textId="77777777" w:rsidR="00310CCE" w:rsidRDefault="003A2C00">
      <w:pPr>
        <w:spacing w:before="124"/>
        <w:ind w:left="112"/>
        <w:rPr>
          <w:sz w:val="23"/>
        </w:rPr>
      </w:pPr>
      <w:r>
        <w:rPr>
          <w:b/>
          <w:sz w:val="24"/>
        </w:rPr>
        <w:lastRenderedPageBreak/>
        <w:t xml:space="preserve">Câu 23. </w:t>
      </w:r>
      <w:r>
        <w:rPr>
          <w:sz w:val="24"/>
        </w:rPr>
        <w:t>Trong</w:t>
      </w:r>
      <w:r>
        <w:rPr>
          <w:spacing w:val="-1"/>
          <w:sz w:val="24"/>
        </w:rPr>
        <w:t xml:space="preserve"> </w:t>
      </w:r>
      <w:r>
        <w:rPr>
          <w:sz w:val="24"/>
        </w:rPr>
        <w:t>không gian</w:t>
      </w:r>
      <w:r>
        <w:rPr>
          <w:spacing w:val="30"/>
          <w:sz w:val="24"/>
        </w:rPr>
        <w:t xml:space="preserve"> </w:t>
      </w:r>
      <w:r>
        <w:rPr>
          <w:i/>
          <w:sz w:val="23"/>
        </w:rPr>
        <w:t>Oxyz</w:t>
      </w:r>
      <w:r>
        <w:rPr>
          <w:sz w:val="23"/>
        </w:rPr>
        <w:t>,</w:t>
      </w:r>
    </w:p>
    <w:p w14:paraId="095E5B52" w14:textId="77777777" w:rsidR="00310CCE" w:rsidRDefault="003A2C00">
      <w:pPr>
        <w:spacing w:before="47"/>
        <w:ind w:left="112"/>
        <w:rPr>
          <w:sz w:val="24"/>
        </w:rPr>
      </w:pPr>
      <w:r>
        <w:rPr>
          <w:sz w:val="24"/>
        </w:rPr>
        <w:t>phương</w:t>
      </w:r>
      <w:r>
        <w:rPr>
          <w:spacing w:val="-1"/>
          <w:sz w:val="24"/>
        </w:rPr>
        <w:t xml:space="preserve"> </w:t>
      </w:r>
      <w:r>
        <w:rPr>
          <w:sz w:val="24"/>
        </w:rPr>
        <w:t>trình của</w:t>
      </w:r>
      <w:r>
        <w:rPr>
          <w:spacing w:val="-1"/>
          <w:sz w:val="24"/>
        </w:rPr>
        <w:t xml:space="preserve"> </w:t>
      </w:r>
      <w:r>
        <w:rPr>
          <w:sz w:val="24"/>
        </w:rPr>
        <w:t>một mặt cầu là</w:t>
      </w:r>
    </w:p>
    <w:p w14:paraId="03E216FC" w14:textId="77777777" w:rsidR="00310CCE" w:rsidRDefault="003A2C00">
      <w:pPr>
        <w:spacing w:before="123"/>
        <w:ind w:left="65"/>
        <w:rPr>
          <w:sz w:val="24"/>
        </w:rPr>
      </w:pPr>
      <w:r>
        <w:br w:type="column"/>
      </w:r>
      <w:r>
        <w:rPr>
          <w:sz w:val="24"/>
        </w:rPr>
        <w:lastRenderedPageBreak/>
        <w:t>điều</w:t>
      </w:r>
      <w:r>
        <w:rPr>
          <w:spacing w:val="-7"/>
          <w:sz w:val="24"/>
        </w:rPr>
        <w:t xml:space="preserve"> </w:t>
      </w:r>
      <w:r>
        <w:rPr>
          <w:sz w:val="24"/>
        </w:rPr>
        <w:t>kiện</w:t>
      </w:r>
      <w:r>
        <w:rPr>
          <w:spacing w:val="-6"/>
          <w:sz w:val="24"/>
        </w:rPr>
        <w:t xml:space="preserve"> </w:t>
      </w:r>
      <w:r>
        <w:rPr>
          <w:sz w:val="24"/>
        </w:rPr>
        <w:t>để</w:t>
      </w:r>
      <w:r>
        <w:rPr>
          <w:spacing w:val="-8"/>
          <w:sz w:val="24"/>
        </w:rPr>
        <w:t xml:space="preserve"> </w:t>
      </w:r>
      <w:r>
        <w:rPr>
          <w:sz w:val="24"/>
        </w:rPr>
        <w:t>phương</w:t>
      </w:r>
      <w:r>
        <w:rPr>
          <w:spacing w:val="-6"/>
          <w:sz w:val="24"/>
        </w:rPr>
        <w:t xml:space="preserve"> </w:t>
      </w:r>
      <w:r>
        <w:rPr>
          <w:sz w:val="24"/>
        </w:rPr>
        <w:t>trình:</w:t>
      </w:r>
    </w:p>
    <w:p w14:paraId="13986BE2" w14:textId="77777777" w:rsidR="00310CCE" w:rsidRDefault="003A2C00">
      <w:pPr>
        <w:spacing w:before="106"/>
        <w:ind w:left="66"/>
        <w:rPr>
          <w:sz w:val="24"/>
        </w:rPr>
      </w:pPr>
      <w:r>
        <w:br w:type="column"/>
      </w:r>
      <w:r>
        <w:rPr>
          <w:i/>
          <w:w w:val="95"/>
          <w:sz w:val="24"/>
        </w:rPr>
        <w:lastRenderedPageBreak/>
        <w:t>x</w:t>
      </w:r>
      <w:r>
        <w:rPr>
          <w:w w:val="95"/>
          <w:sz w:val="24"/>
          <w:vertAlign w:val="superscript"/>
        </w:rPr>
        <w:t>2</w:t>
      </w:r>
      <w:r>
        <w:rPr>
          <w:spacing w:val="16"/>
          <w:w w:val="95"/>
          <w:sz w:val="24"/>
        </w:rPr>
        <w:t xml:space="preserve"> </w:t>
      </w:r>
      <w:r>
        <w:rPr>
          <w:rFonts w:ascii="Symbol" w:hAnsi="Symbol"/>
          <w:w w:val="95"/>
          <w:sz w:val="24"/>
        </w:rPr>
        <w:t></w:t>
      </w:r>
      <w:r>
        <w:rPr>
          <w:spacing w:val="19"/>
          <w:w w:val="95"/>
          <w:sz w:val="24"/>
        </w:rPr>
        <w:t xml:space="preserve"> </w:t>
      </w:r>
      <w:r>
        <w:rPr>
          <w:i/>
          <w:w w:val="95"/>
          <w:sz w:val="24"/>
        </w:rPr>
        <w:t>y</w:t>
      </w:r>
      <w:r>
        <w:rPr>
          <w:w w:val="95"/>
          <w:sz w:val="24"/>
          <w:vertAlign w:val="superscript"/>
        </w:rPr>
        <w:t>2</w:t>
      </w:r>
      <w:r>
        <w:rPr>
          <w:spacing w:val="17"/>
          <w:w w:val="95"/>
          <w:sz w:val="24"/>
        </w:rPr>
        <w:t xml:space="preserve"> </w:t>
      </w:r>
      <w:r>
        <w:rPr>
          <w:rFonts w:ascii="Symbol" w:hAnsi="Symbol"/>
          <w:w w:val="95"/>
          <w:sz w:val="24"/>
        </w:rPr>
        <w:t></w:t>
      </w:r>
      <w:r>
        <w:rPr>
          <w:spacing w:val="6"/>
          <w:w w:val="95"/>
          <w:sz w:val="24"/>
        </w:rPr>
        <w:t xml:space="preserve"> </w:t>
      </w:r>
      <w:r>
        <w:rPr>
          <w:i/>
          <w:w w:val="95"/>
          <w:sz w:val="24"/>
        </w:rPr>
        <w:t>z</w:t>
      </w:r>
      <w:r>
        <w:rPr>
          <w:w w:val="95"/>
          <w:sz w:val="24"/>
          <w:vertAlign w:val="superscript"/>
        </w:rPr>
        <w:t>2</w:t>
      </w:r>
      <w:r>
        <w:rPr>
          <w:spacing w:val="17"/>
          <w:w w:val="95"/>
          <w:sz w:val="24"/>
        </w:rPr>
        <w:t xml:space="preserve"> </w:t>
      </w:r>
      <w:r>
        <w:rPr>
          <w:rFonts w:ascii="Symbol" w:hAnsi="Symbol"/>
          <w:w w:val="95"/>
          <w:sz w:val="24"/>
        </w:rPr>
        <w:t></w:t>
      </w:r>
      <w:r>
        <w:rPr>
          <w:spacing w:val="-7"/>
          <w:w w:val="95"/>
          <w:sz w:val="24"/>
        </w:rPr>
        <w:t xml:space="preserve"> </w:t>
      </w:r>
      <w:r>
        <w:rPr>
          <w:w w:val="95"/>
          <w:sz w:val="24"/>
        </w:rPr>
        <w:t>2</w:t>
      </w:r>
      <w:r>
        <w:rPr>
          <w:i/>
          <w:w w:val="95"/>
          <w:sz w:val="24"/>
        </w:rPr>
        <w:t>ax</w:t>
      </w:r>
      <w:r>
        <w:rPr>
          <w:i/>
          <w:spacing w:val="-7"/>
          <w:w w:val="95"/>
          <w:sz w:val="24"/>
        </w:rPr>
        <w:t xml:space="preserve"> </w:t>
      </w:r>
      <w:r>
        <w:rPr>
          <w:rFonts w:ascii="Symbol" w:hAnsi="Symbol"/>
          <w:w w:val="95"/>
          <w:sz w:val="24"/>
        </w:rPr>
        <w:t></w:t>
      </w:r>
      <w:r>
        <w:rPr>
          <w:spacing w:val="-6"/>
          <w:w w:val="95"/>
          <w:sz w:val="24"/>
        </w:rPr>
        <w:t xml:space="preserve"> </w:t>
      </w:r>
      <w:r>
        <w:rPr>
          <w:w w:val="95"/>
          <w:sz w:val="24"/>
        </w:rPr>
        <w:t>2</w:t>
      </w:r>
      <w:r>
        <w:rPr>
          <w:i/>
          <w:w w:val="95"/>
          <w:sz w:val="24"/>
        </w:rPr>
        <w:t>by</w:t>
      </w:r>
      <w:r>
        <w:rPr>
          <w:i/>
          <w:spacing w:val="-2"/>
          <w:w w:val="95"/>
          <w:sz w:val="24"/>
        </w:rPr>
        <w:t xml:space="preserve"> </w:t>
      </w:r>
      <w:r>
        <w:rPr>
          <w:rFonts w:ascii="Symbol" w:hAnsi="Symbol"/>
          <w:w w:val="95"/>
          <w:sz w:val="24"/>
        </w:rPr>
        <w:t></w:t>
      </w:r>
      <w:r>
        <w:rPr>
          <w:spacing w:val="-7"/>
          <w:w w:val="95"/>
          <w:sz w:val="24"/>
        </w:rPr>
        <w:t xml:space="preserve"> </w:t>
      </w:r>
      <w:r>
        <w:rPr>
          <w:w w:val="95"/>
          <w:sz w:val="24"/>
        </w:rPr>
        <w:t>2</w:t>
      </w:r>
      <w:r>
        <w:rPr>
          <w:i/>
          <w:w w:val="95"/>
          <w:sz w:val="24"/>
        </w:rPr>
        <w:t xml:space="preserve">cz </w:t>
      </w:r>
      <w:r>
        <w:rPr>
          <w:rFonts w:ascii="Symbol" w:hAnsi="Symbol"/>
          <w:w w:val="95"/>
          <w:sz w:val="24"/>
        </w:rPr>
        <w:t></w:t>
      </w:r>
      <w:r>
        <w:rPr>
          <w:spacing w:val="-7"/>
          <w:w w:val="95"/>
          <w:sz w:val="24"/>
        </w:rPr>
        <w:t xml:space="preserve"> </w:t>
      </w:r>
      <w:r>
        <w:rPr>
          <w:i/>
          <w:w w:val="95"/>
          <w:sz w:val="24"/>
        </w:rPr>
        <w:t>d</w:t>
      </w:r>
      <w:r>
        <w:rPr>
          <w:i/>
          <w:spacing w:val="34"/>
          <w:w w:val="95"/>
          <w:sz w:val="24"/>
        </w:rPr>
        <w:t xml:space="preserve"> </w:t>
      </w:r>
      <w:r>
        <w:rPr>
          <w:rFonts w:ascii="Symbol" w:hAnsi="Symbol"/>
          <w:w w:val="95"/>
          <w:sz w:val="24"/>
        </w:rPr>
        <w:t></w:t>
      </w:r>
      <w:r>
        <w:rPr>
          <w:spacing w:val="2"/>
          <w:w w:val="95"/>
          <w:sz w:val="24"/>
        </w:rPr>
        <w:t xml:space="preserve"> </w:t>
      </w:r>
      <w:r>
        <w:rPr>
          <w:w w:val="95"/>
          <w:sz w:val="24"/>
        </w:rPr>
        <w:t>0</w:t>
      </w:r>
      <w:r>
        <w:rPr>
          <w:spacing w:val="55"/>
          <w:w w:val="95"/>
          <w:sz w:val="24"/>
        </w:rPr>
        <w:t xml:space="preserve"> </w:t>
      </w:r>
      <w:r>
        <w:rPr>
          <w:w w:val="95"/>
          <w:sz w:val="24"/>
        </w:rPr>
        <w:t>là</w:t>
      </w:r>
    </w:p>
    <w:p w14:paraId="596F88A1" w14:textId="77777777" w:rsidR="00310CCE" w:rsidRDefault="00310CCE">
      <w:pPr>
        <w:rPr>
          <w:sz w:val="24"/>
        </w:rPr>
        <w:sectPr w:rsidR="00310CCE">
          <w:type w:val="continuous"/>
          <w:pgSz w:w="12240" w:h="15840"/>
          <w:pgMar w:top="1060" w:right="1300" w:bottom="1200" w:left="1020" w:header="720" w:footer="720" w:gutter="0"/>
          <w:cols w:num="3" w:space="720" w:equalWidth="0">
            <w:col w:w="3306" w:space="40"/>
            <w:col w:w="2609" w:space="39"/>
            <w:col w:w="3926"/>
          </w:cols>
        </w:sectPr>
      </w:pPr>
    </w:p>
    <w:p w14:paraId="26D965ED" w14:textId="77777777" w:rsidR="00310CCE" w:rsidRDefault="003A2C00">
      <w:pPr>
        <w:tabs>
          <w:tab w:val="left" w:pos="5782"/>
        </w:tabs>
        <w:spacing w:before="24"/>
        <w:ind w:left="112"/>
        <w:rPr>
          <w:b/>
          <w:sz w:val="24"/>
        </w:rPr>
      </w:pPr>
      <w:r>
        <w:rPr>
          <w:b/>
          <w:w w:val="95"/>
          <w:sz w:val="24"/>
        </w:rPr>
        <w:lastRenderedPageBreak/>
        <w:t>A.</w:t>
      </w:r>
      <w:r>
        <w:rPr>
          <w:b/>
          <w:spacing w:val="50"/>
          <w:w w:val="95"/>
          <w:sz w:val="24"/>
        </w:rPr>
        <w:t xml:space="preserve"> </w:t>
      </w:r>
      <w:r>
        <w:rPr>
          <w:i/>
          <w:w w:val="95"/>
          <w:sz w:val="24"/>
        </w:rPr>
        <w:t>a</w:t>
      </w:r>
      <w:r>
        <w:rPr>
          <w:w w:val="95"/>
          <w:sz w:val="24"/>
          <w:vertAlign w:val="superscript"/>
        </w:rPr>
        <w:t>2</w:t>
      </w:r>
      <w:r>
        <w:rPr>
          <w:spacing w:val="14"/>
          <w:w w:val="95"/>
          <w:sz w:val="24"/>
        </w:rPr>
        <w:t xml:space="preserve"> </w:t>
      </w:r>
      <w:r>
        <w:rPr>
          <w:rFonts w:ascii="Symbol" w:hAnsi="Symbol"/>
          <w:w w:val="95"/>
          <w:sz w:val="24"/>
        </w:rPr>
        <w:t></w:t>
      </w:r>
      <w:r>
        <w:rPr>
          <w:spacing w:val="-17"/>
          <w:w w:val="95"/>
          <w:sz w:val="24"/>
        </w:rPr>
        <w:t xml:space="preserve"> </w:t>
      </w:r>
      <w:r>
        <w:rPr>
          <w:i/>
          <w:w w:val="95"/>
          <w:sz w:val="24"/>
        </w:rPr>
        <w:t>b</w:t>
      </w:r>
      <w:r>
        <w:rPr>
          <w:w w:val="95"/>
          <w:sz w:val="24"/>
          <w:vertAlign w:val="superscript"/>
        </w:rPr>
        <w:t>2</w:t>
      </w:r>
      <w:r>
        <w:rPr>
          <w:spacing w:val="14"/>
          <w:w w:val="95"/>
          <w:sz w:val="24"/>
        </w:rPr>
        <w:t xml:space="preserve"> </w:t>
      </w:r>
      <w:r>
        <w:rPr>
          <w:rFonts w:ascii="Symbol" w:hAnsi="Symbol"/>
          <w:w w:val="95"/>
          <w:sz w:val="24"/>
        </w:rPr>
        <w:t></w:t>
      </w:r>
      <w:r>
        <w:rPr>
          <w:spacing w:val="-12"/>
          <w:w w:val="95"/>
          <w:sz w:val="24"/>
        </w:rPr>
        <w:t xml:space="preserve"> </w:t>
      </w:r>
      <w:r>
        <w:rPr>
          <w:i/>
          <w:w w:val="95"/>
          <w:sz w:val="24"/>
        </w:rPr>
        <w:t>c</w:t>
      </w:r>
      <w:r>
        <w:rPr>
          <w:w w:val="95"/>
          <w:sz w:val="24"/>
          <w:vertAlign w:val="superscript"/>
        </w:rPr>
        <w:t>2</w:t>
      </w:r>
      <w:r>
        <w:rPr>
          <w:spacing w:val="13"/>
          <w:w w:val="95"/>
          <w:sz w:val="24"/>
        </w:rPr>
        <w:t xml:space="preserve"> </w:t>
      </w:r>
      <w:r>
        <w:rPr>
          <w:rFonts w:ascii="Symbol" w:hAnsi="Symbol"/>
          <w:w w:val="95"/>
          <w:sz w:val="24"/>
        </w:rPr>
        <w:t></w:t>
      </w:r>
      <w:r>
        <w:rPr>
          <w:spacing w:val="-13"/>
          <w:w w:val="95"/>
          <w:sz w:val="24"/>
        </w:rPr>
        <w:t xml:space="preserve"> </w:t>
      </w:r>
      <w:r>
        <w:rPr>
          <w:i/>
          <w:w w:val="95"/>
          <w:sz w:val="24"/>
        </w:rPr>
        <w:t>d</w:t>
      </w:r>
      <w:r>
        <w:rPr>
          <w:i/>
          <w:spacing w:val="30"/>
          <w:w w:val="95"/>
          <w:sz w:val="24"/>
        </w:rPr>
        <w:t xml:space="preserve"> </w:t>
      </w:r>
      <w:r>
        <w:rPr>
          <w:rFonts w:ascii="Symbol" w:hAnsi="Symbol"/>
          <w:w w:val="95"/>
          <w:sz w:val="24"/>
        </w:rPr>
        <w:t></w:t>
      </w:r>
      <w:r>
        <w:rPr>
          <w:w w:val="95"/>
          <w:sz w:val="24"/>
        </w:rPr>
        <w:t xml:space="preserve"> 0</w:t>
      </w:r>
      <w:r>
        <w:rPr>
          <w:spacing w:val="-9"/>
          <w:w w:val="95"/>
          <w:sz w:val="24"/>
        </w:rPr>
        <w:t xml:space="preserve"> </w:t>
      </w:r>
      <w:r>
        <w:rPr>
          <w:w w:val="95"/>
          <w:sz w:val="24"/>
        </w:rPr>
        <w:t>.</w:t>
      </w:r>
      <w:r>
        <w:rPr>
          <w:w w:val="95"/>
          <w:sz w:val="24"/>
        </w:rPr>
        <w:tab/>
      </w:r>
      <w:r>
        <w:rPr>
          <w:b/>
          <w:w w:val="95"/>
          <w:sz w:val="24"/>
        </w:rPr>
        <w:t>B.</w:t>
      </w:r>
      <w:r>
        <w:rPr>
          <w:b/>
          <w:spacing w:val="48"/>
          <w:w w:val="95"/>
          <w:sz w:val="24"/>
        </w:rPr>
        <w:t xml:space="preserve"> </w:t>
      </w:r>
      <w:r>
        <w:rPr>
          <w:i/>
          <w:w w:val="95"/>
          <w:sz w:val="24"/>
        </w:rPr>
        <w:t>a</w:t>
      </w:r>
      <w:r>
        <w:rPr>
          <w:w w:val="95"/>
          <w:sz w:val="24"/>
          <w:vertAlign w:val="superscript"/>
        </w:rPr>
        <w:t>2</w:t>
      </w:r>
      <w:r>
        <w:rPr>
          <w:spacing w:val="13"/>
          <w:w w:val="95"/>
          <w:sz w:val="24"/>
        </w:rPr>
        <w:t xml:space="preserve"> </w:t>
      </w:r>
      <w:r>
        <w:rPr>
          <w:rFonts w:ascii="Symbol" w:hAnsi="Symbol"/>
          <w:w w:val="95"/>
          <w:sz w:val="24"/>
        </w:rPr>
        <w:t></w:t>
      </w:r>
      <w:r>
        <w:rPr>
          <w:spacing w:val="-18"/>
          <w:w w:val="95"/>
          <w:sz w:val="24"/>
        </w:rPr>
        <w:t xml:space="preserve"> </w:t>
      </w:r>
      <w:r>
        <w:rPr>
          <w:i/>
          <w:w w:val="95"/>
          <w:sz w:val="24"/>
        </w:rPr>
        <w:t>b</w:t>
      </w:r>
      <w:r>
        <w:rPr>
          <w:w w:val="95"/>
          <w:sz w:val="24"/>
          <w:vertAlign w:val="superscript"/>
        </w:rPr>
        <w:t>2</w:t>
      </w:r>
      <w:r>
        <w:rPr>
          <w:spacing w:val="14"/>
          <w:w w:val="95"/>
          <w:sz w:val="24"/>
        </w:rPr>
        <w:t xml:space="preserve"> </w:t>
      </w:r>
      <w:r>
        <w:rPr>
          <w:rFonts w:ascii="Symbol" w:hAnsi="Symbol"/>
          <w:w w:val="95"/>
          <w:sz w:val="24"/>
        </w:rPr>
        <w:t></w:t>
      </w:r>
      <w:r>
        <w:rPr>
          <w:spacing w:val="-13"/>
          <w:w w:val="95"/>
          <w:sz w:val="24"/>
        </w:rPr>
        <w:t xml:space="preserve"> </w:t>
      </w:r>
      <w:r>
        <w:rPr>
          <w:i/>
          <w:w w:val="95"/>
          <w:sz w:val="24"/>
        </w:rPr>
        <w:t>c</w:t>
      </w:r>
      <w:r>
        <w:rPr>
          <w:w w:val="95"/>
          <w:sz w:val="24"/>
          <w:vertAlign w:val="superscript"/>
        </w:rPr>
        <w:t>2</w:t>
      </w:r>
      <w:r>
        <w:rPr>
          <w:spacing w:val="12"/>
          <w:w w:val="95"/>
          <w:sz w:val="24"/>
        </w:rPr>
        <w:t xml:space="preserve"> </w:t>
      </w:r>
      <w:r>
        <w:rPr>
          <w:rFonts w:ascii="Symbol" w:hAnsi="Symbol"/>
          <w:w w:val="95"/>
          <w:sz w:val="24"/>
        </w:rPr>
        <w:t></w:t>
      </w:r>
      <w:r>
        <w:rPr>
          <w:spacing w:val="-13"/>
          <w:w w:val="95"/>
          <w:sz w:val="24"/>
        </w:rPr>
        <w:t xml:space="preserve"> </w:t>
      </w:r>
      <w:r>
        <w:rPr>
          <w:i/>
          <w:w w:val="95"/>
          <w:sz w:val="24"/>
        </w:rPr>
        <w:t>d</w:t>
      </w:r>
      <w:r>
        <w:rPr>
          <w:i/>
          <w:spacing w:val="24"/>
          <w:w w:val="95"/>
          <w:sz w:val="24"/>
        </w:rPr>
        <w:t xml:space="preserve"> </w:t>
      </w:r>
      <w:r>
        <w:rPr>
          <w:rFonts w:ascii="Symbol" w:hAnsi="Symbol"/>
          <w:w w:val="95"/>
          <w:sz w:val="24"/>
        </w:rPr>
        <w:t></w:t>
      </w:r>
      <w:r>
        <w:rPr>
          <w:w w:val="95"/>
          <w:sz w:val="24"/>
        </w:rPr>
        <w:t xml:space="preserve"> 0</w:t>
      </w:r>
      <w:r>
        <w:rPr>
          <w:spacing w:val="-5"/>
          <w:w w:val="95"/>
          <w:sz w:val="24"/>
        </w:rPr>
        <w:t xml:space="preserve"> </w:t>
      </w:r>
      <w:r>
        <w:rPr>
          <w:b/>
          <w:w w:val="95"/>
          <w:sz w:val="24"/>
        </w:rPr>
        <w:t>.</w:t>
      </w:r>
    </w:p>
    <w:p w14:paraId="7D27FBFA" w14:textId="77777777" w:rsidR="00310CCE" w:rsidRDefault="00310CCE">
      <w:pPr>
        <w:rPr>
          <w:sz w:val="24"/>
        </w:rPr>
        <w:sectPr w:rsidR="00310CCE">
          <w:type w:val="continuous"/>
          <w:pgSz w:w="12240" w:h="15840"/>
          <w:pgMar w:top="1060" w:right="1300" w:bottom="1200" w:left="1020" w:header="720" w:footer="720" w:gutter="0"/>
          <w:cols w:space="720"/>
        </w:sectPr>
      </w:pPr>
    </w:p>
    <w:p w14:paraId="01FA9F95" w14:textId="77777777" w:rsidR="00310CCE" w:rsidRDefault="003A2C00">
      <w:pPr>
        <w:spacing w:before="22"/>
        <w:ind w:left="112"/>
        <w:rPr>
          <w:sz w:val="24"/>
        </w:rPr>
      </w:pPr>
      <w:r>
        <w:rPr>
          <w:b/>
          <w:w w:val="95"/>
          <w:sz w:val="24"/>
        </w:rPr>
        <w:lastRenderedPageBreak/>
        <w:t>C.</w:t>
      </w:r>
      <w:r>
        <w:rPr>
          <w:b/>
          <w:spacing w:val="49"/>
          <w:w w:val="95"/>
          <w:sz w:val="24"/>
        </w:rPr>
        <w:t xml:space="preserve"> </w:t>
      </w:r>
      <w:r>
        <w:rPr>
          <w:i/>
          <w:w w:val="95"/>
          <w:position w:val="1"/>
          <w:sz w:val="24"/>
        </w:rPr>
        <w:t>a</w:t>
      </w:r>
      <w:r>
        <w:rPr>
          <w:w w:val="95"/>
          <w:position w:val="1"/>
          <w:sz w:val="24"/>
          <w:vertAlign w:val="superscript"/>
        </w:rPr>
        <w:t>2</w:t>
      </w:r>
      <w:r>
        <w:rPr>
          <w:spacing w:val="13"/>
          <w:w w:val="95"/>
          <w:position w:val="1"/>
          <w:sz w:val="24"/>
        </w:rPr>
        <w:t xml:space="preserve"> </w:t>
      </w:r>
      <w:r>
        <w:rPr>
          <w:rFonts w:ascii="Symbol" w:hAnsi="Symbol"/>
          <w:w w:val="95"/>
          <w:position w:val="1"/>
          <w:sz w:val="24"/>
        </w:rPr>
        <w:t></w:t>
      </w:r>
      <w:r>
        <w:rPr>
          <w:spacing w:val="-17"/>
          <w:w w:val="95"/>
          <w:position w:val="1"/>
          <w:sz w:val="24"/>
        </w:rPr>
        <w:t xml:space="preserve"> </w:t>
      </w:r>
      <w:r>
        <w:rPr>
          <w:i/>
          <w:w w:val="95"/>
          <w:position w:val="1"/>
          <w:sz w:val="24"/>
        </w:rPr>
        <w:t>b</w:t>
      </w:r>
      <w:r>
        <w:rPr>
          <w:w w:val="95"/>
          <w:position w:val="1"/>
          <w:sz w:val="24"/>
          <w:vertAlign w:val="superscript"/>
        </w:rPr>
        <w:t>2</w:t>
      </w:r>
      <w:r>
        <w:rPr>
          <w:spacing w:val="13"/>
          <w:w w:val="95"/>
          <w:position w:val="1"/>
          <w:sz w:val="24"/>
        </w:rPr>
        <w:t xml:space="preserve"> </w:t>
      </w:r>
      <w:r>
        <w:rPr>
          <w:rFonts w:ascii="Symbol" w:hAnsi="Symbol"/>
          <w:w w:val="95"/>
          <w:position w:val="1"/>
          <w:sz w:val="24"/>
        </w:rPr>
        <w:t></w:t>
      </w:r>
      <w:r>
        <w:rPr>
          <w:spacing w:val="-13"/>
          <w:w w:val="95"/>
          <w:position w:val="1"/>
          <w:sz w:val="24"/>
        </w:rPr>
        <w:t xml:space="preserve"> </w:t>
      </w:r>
      <w:r>
        <w:rPr>
          <w:i/>
          <w:w w:val="95"/>
          <w:position w:val="1"/>
          <w:sz w:val="24"/>
        </w:rPr>
        <w:t>c</w:t>
      </w:r>
      <w:r>
        <w:rPr>
          <w:w w:val="95"/>
          <w:position w:val="1"/>
          <w:sz w:val="24"/>
          <w:vertAlign w:val="superscript"/>
        </w:rPr>
        <w:t>2</w:t>
      </w:r>
      <w:r>
        <w:rPr>
          <w:spacing w:val="12"/>
          <w:w w:val="95"/>
          <w:position w:val="1"/>
          <w:sz w:val="24"/>
        </w:rPr>
        <w:t xml:space="preserve"> </w:t>
      </w:r>
      <w:r>
        <w:rPr>
          <w:rFonts w:ascii="Symbol" w:hAnsi="Symbol"/>
          <w:w w:val="95"/>
          <w:position w:val="1"/>
          <w:sz w:val="24"/>
        </w:rPr>
        <w:t></w:t>
      </w:r>
      <w:r>
        <w:rPr>
          <w:spacing w:val="-9"/>
          <w:w w:val="95"/>
          <w:position w:val="1"/>
          <w:sz w:val="24"/>
        </w:rPr>
        <w:t xml:space="preserve"> </w:t>
      </w:r>
      <w:r>
        <w:rPr>
          <w:i/>
          <w:w w:val="95"/>
          <w:position w:val="1"/>
          <w:sz w:val="24"/>
        </w:rPr>
        <w:t>d</w:t>
      </w:r>
      <w:r>
        <w:rPr>
          <w:i/>
          <w:spacing w:val="29"/>
          <w:w w:val="95"/>
          <w:position w:val="1"/>
          <w:sz w:val="24"/>
        </w:rPr>
        <w:t xml:space="preserve"> </w:t>
      </w:r>
      <w:r>
        <w:rPr>
          <w:rFonts w:ascii="Symbol" w:hAnsi="Symbol"/>
          <w:w w:val="95"/>
          <w:position w:val="1"/>
          <w:sz w:val="24"/>
        </w:rPr>
        <w:t></w:t>
      </w:r>
      <w:r>
        <w:rPr>
          <w:w w:val="95"/>
          <w:position w:val="1"/>
          <w:sz w:val="24"/>
        </w:rPr>
        <w:t xml:space="preserve"> 0</w:t>
      </w:r>
    </w:p>
    <w:p w14:paraId="06C8D10D" w14:textId="77777777" w:rsidR="00310CCE" w:rsidRDefault="003A2C00">
      <w:pPr>
        <w:spacing w:before="51"/>
        <w:ind w:left="112"/>
        <w:rPr>
          <w:sz w:val="23"/>
        </w:rPr>
      </w:pPr>
      <w:r>
        <w:rPr>
          <w:b/>
          <w:sz w:val="24"/>
        </w:rPr>
        <w:t>Câu</w:t>
      </w:r>
      <w:r>
        <w:rPr>
          <w:b/>
          <w:spacing w:val="1"/>
          <w:sz w:val="24"/>
        </w:rPr>
        <w:t xml:space="preserve"> </w:t>
      </w:r>
      <w:r>
        <w:rPr>
          <w:b/>
          <w:sz w:val="24"/>
        </w:rPr>
        <w:t>24.</w:t>
      </w:r>
      <w:r>
        <w:rPr>
          <w:b/>
          <w:spacing w:val="1"/>
          <w:sz w:val="24"/>
        </w:rPr>
        <w:t xml:space="preserve"> </w:t>
      </w:r>
      <w:r>
        <w:rPr>
          <w:sz w:val="24"/>
        </w:rPr>
        <w:t>Trong</w:t>
      </w:r>
      <w:r>
        <w:rPr>
          <w:spacing w:val="2"/>
          <w:sz w:val="24"/>
        </w:rPr>
        <w:t xml:space="preserve"> </w:t>
      </w:r>
      <w:r>
        <w:rPr>
          <w:sz w:val="24"/>
        </w:rPr>
        <w:t>không</w:t>
      </w:r>
      <w:r>
        <w:rPr>
          <w:spacing w:val="1"/>
          <w:sz w:val="24"/>
        </w:rPr>
        <w:t xml:space="preserve"> </w:t>
      </w:r>
      <w:r>
        <w:rPr>
          <w:sz w:val="24"/>
        </w:rPr>
        <w:t>gian</w:t>
      </w:r>
      <w:r>
        <w:rPr>
          <w:spacing w:val="31"/>
          <w:sz w:val="24"/>
        </w:rPr>
        <w:t xml:space="preserve"> </w:t>
      </w:r>
      <w:r>
        <w:rPr>
          <w:i/>
          <w:sz w:val="23"/>
        </w:rPr>
        <w:t>Oxyz</w:t>
      </w:r>
      <w:r>
        <w:rPr>
          <w:sz w:val="23"/>
        </w:rPr>
        <w:t>,</w:t>
      </w:r>
    </w:p>
    <w:p w14:paraId="6108A2DC" w14:textId="77777777" w:rsidR="00310CCE" w:rsidRDefault="003A2C00">
      <w:pPr>
        <w:pStyle w:val="BodyText"/>
        <w:spacing w:before="8"/>
        <w:rPr>
          <w:sz w:val="32"/>
        </w:rPr>
      </w:pPr>
      <w:r>
        <w:br w:type="column"/>
      </w:r>
    </w:p>
    <w:p w14:paraId="235CB92A" w14:textId="77777777" w:rsidR="00310CCE" w:rsidRDefault="003A2C00">
      <w:pPr>
        <w:ind w:left="68"/>
        <w:rPr>
          <w:sz w:val="24"/>
        </w:rPr>
      </w:pPr>
      <w:r>
        <w:rPr>
          <w:sz w:val="24"/>
        </w:rPr>
        <w:t>để</w:t>
      </w:r>
      <w:r>
        <w:rPr>
          <w:spacing w:val="-10"/>
          <w:sz w:val="24"/>
        </w:rPr>
        <w:t xml:space="preserve"> </w:t>
      </w:r>
      <w:r>
        <w:rPr>
          <w:sz w:val="24"/>
        </w:rPr>
        <w:t>phương</w:t>
      </w:r>
      <w:r>
        <w:rPr>
          <w:spacing w:val="-8"/>
          <w:sz w:val="24"/>
        </w:rPr>
        <w:t xml:space="preserve"> </w:t>
      </w:r>
      <w:r>
        <w:rPr>
          <w:sz w:val="24"/>
        </w:rPr>
        <w:t>trình:</w:t>
      </w:r>
    </w:p>
    <w:p w14:paraId="3738565A" w14:textId="77777777" w:rsidR="00310CCE" w:rsidRDefault="003A2C00">
      <w:pPr>
        <w:spacing w:before="22"/>
        <w:ind w:left="718"/>
        <w:rPr>
          <w:sz w:val="24"/>
        </w:rPr>
      </w:pPr>
      <w:r>
        <w:br w:type="column"/>
      </w:r>
      <w:r>
        <w:rPr>
          <w:b/>
          <w:w w:val="95"/>
          <w:sz w:val="24"/>
        </w:rPr>
        <w:lastRenderedPageBreak/>
        <w:t>D.</w:t>
      </w:r>
      <w:r>
        <w:rPr>
          <w:b/>
          <w:spacing w:val="50"/>
          <w:w w:val="95"/>
          <w:sz w:val="24"/>
        </w:rPr>
        <w:t xml:space="preserve"> </w:t>
      </w:r>
      <w:r>
        <w:rPr>
          <w:i/>
          <w:w w:val="95"/>
          <w:position w:val="1"/>
          <w:sz w:val="24"/>
        </w:rPr>
        <w:t>a</w:t>
      </w:r>
      <w:r>
        <w:rPr>
          <w:w w:val="95"/>
          <w:position w:val="1"/>
          <w:sz w:val="24"/>
          <w:vertAlign w:val="superscript"/>
        </w:rPr>
        <w:t>2</w:t>
      </w:r>
      <w:r>
        <w:rPr>
          <w:spacing w:val="16"/>
          <w:w w:val="95"/>
          <w:position w:val="1"/>
          <w:sz w:val="24"/>
        </w:rPr>
        <w:t xml:space="preserve"> </w:t>
      </w:r>
      <w:r>
        <w:rPr>
          <w:rFonts w:ascii="Symbol" w:hAnsi="Symbol"/>
          <w:w w:val="95"/>
          <w:position w:val="1"/>
          <w:sz w:val="24"/>
        </w:rPr>
        <w:t></w:t>
      </w:r>
      <w:r>
        <w:rPr>
          <w:spacing w:val="-16"/>
          <w:w w:val="95"/>
          <w:position w:val="1"/>
          <w:sz w:val="24"/>
        </w:rPr>
        <w:t xml:space="preserve"> </w:t>
      </w:r>
      <w:r>
        <w:rPr>
          <w:i/>
          <w:w w:val="95"/>
          <w:position w:val="1"/>
          <w:sz w:val="24"/>
        </w:rPr>
        <w:t>b</w:t>
      </w:r>
      <w:r>
        <w:rPr>
          <w:w w:val="95"/>
          <w:position w:val="1"/>
          <w:sz w:val="24"/>
          <w:vertAlign w:val="superscript"/>
        </w:rPr>
        <w:t>2</w:t>
      </w:r>
      <w:r>
        <w:rPr>
          <w:spacing w:val="16"/>
          <w:w w:val="95"/>
          <w:position w:val="1"/>
          <w:sz w:val="24"/>
        </w:rPr>
        <w:t xml:space="preserve"> </w:t>
      </w:r>
      <w:r>
        <w:rPr>
          <w:rFonts w:ascii="Symbol" w:hAnsi="Symbol"/>
          <w:w w:val="95"/>
          <w:position w:val="1"/>
          <w:sz w:val="24"/>
        </w:rPr>
        <w:t></w:t>
      </w:r>
      <w:r>
        <w:rPr>
          <w:spacing w:val="-11"/>
          <w:w w:val="95"/>
          <w:position w:val="1"/>
          <w:sz w:val="24"/>
        </w:rPr>
        <w:t xml:space="preserve"> </w:t>
      </w:r>
      <w:r>
        <w:rPr>
          <w:i/>
          <w:w w:val="95"/>
          <w:position w:val="1"/>
          <w:sz w:val="24"/>
        </w:rPr>
        <w:t>c</w:t>
      </w:r>
      <w:r>
        <w:rPr>
          <w:w w:val="95"/>
          <w:position w:val="1"/>
          <w:sz w:val="24"/>
          <w:vertAlign w:val="superscript"/>
        </w:rPr>
        <w:t>2</w:t>
      </w:r>
      <w:r>
        <w:rPr>
          <w:spacing w:val="14"/>
          <w:w w:val="95"/>
          <w:position w:val="1"/>
          <w:sz w:val="24"/>
        </w:rPr>
        <w:t xml:space="preserve"> </w:t>
      </w:r>
      <w:r>
        <w:rPr>
          <w:rFonts w:ascii="Symbol" w:hAnsi="Symbol"/>
          <w:w w:val="95"/>
          <w:position w:val="1"/>
          <w:sz w:val="24"/>
        </w:rPr>
        <w:t></w:t>
      </w:r>
      <w:r>
        <w:rPr>
          <w:spacing w:val="-7"/>
          <w:w w:val="95"/>
          <w:position w:val="1"/>
          <w:sz w:val="24"/>
        </w:rPr>
        <w:t xml:space="preserve"> </w:t>
      </w:r>
      <w:r>
        <w:rPr>
          <w:i/>
          <w:w w:val="95"/>
          <w:position w:val="1"/>
          <w:sz w:val="24"/>
        </w:rPr>
        <w:t>d</w:t>
      </w:r>
      <w:r>
        <w:rPr>
          <w:i/>
          <w:spacing w:val="28"/>
          <w:w w:val="95"/>
          <w:position w:val="1"/>
          <w:sz w:val="24"/>
        </w:rPr>
        <w:t xml:space="preserve"> </w:t>
      </w:r>
      <w:r>
        <w:rPr>
          <w:rFonts w:ascii="Symbol" w:hAnsi="Symbol"/>
          <w:w w:val="95"/>
          <w:position w:val="1"/>
          <w:sz w:val="24"/>
        </w:rPr>
        <w:t></w:t>
      </w:r>
      <w:r>
        <w:rPr>
          <w:spacing w:val="3"/>
          <w:w w:val="95"/>
          <w:position w:val="1"/>
          <w:sz w:val="24"/>
        </w:rPr>
        <w:t xml:space="preserve"> </w:t>
      </w:r>
      <w:r>
        <w:rPr>
          <w:w w:val="95"/>
          <w:position w:val="1"/>
          <w:sz w:val="24"/>
        </w:rPr>
        <w:t>0</w:t>
      </w:r>
      <w:r>
        <w:rPr>
          <w:spacing w:val="-7"/>
          <w:w w:val="95"/>
          <w:position w:val="1"/>
          <w:sz w:val="24"/>
        </w:rPr>
        <w:t xml:space="preserve"> </w:t>
      </w:r>
      <w:r>
        <w:rPr>
          <w:w w:val="95"/>
          <w:sz w:val="24"/>
        </w:rPr>
        <w:t>.</w:t>
      </w:r>
    </w:p>
    <w:p w14:paraId="07558939" w14:textId="77777777" w:rsidR="00310CCE" w:rsidRDefault="003A2C00">
      <w:pPr>
        <w:spacing w:before="33"/>
        <w:ind w:left="65"/>
        <w:rPr>
          <w:sz w:val="24"/>
        </w:rPr>
      </w:pPr>
      <w:r>
        <w:rPr>
          <w:i/>
          <w:w w:val="95"/>
          <w:sz w:val="24"/>
        </w:rPr>
        <w:t>x</w:t>
      </w:r>
      <w:r>
        <w:rPr>
          <w:w w:val="95"/>
          <w:sz w:val="24"/>
          <w:vertAlign w:val="superscript"/>
        </w:rPr>
        <w:t>2</w:t>
      </w:r>
      <w:r>
        <w:rPr>
          <w:spacing w:val="18"/>
          <w:w w:val="95"/>
          <w:sz w:val="24"/>
        </w:rPr>
        <w:t xml:space="preserve"> </w:t>
      </w:r>
      <w:r>
        <w:rPr>
          <w:rFonts w:ascii="Symbol" w:hAnsi="Symbol"/>
          <w:w w:val="95"/>
          <w:sz w:val="24"/>
        </w:rPr>
        <w:t></w:t>
      </w:r>
      <w:r>
        <w:rPr>
          <w:spacing w:val="21"/>
          <w:w w:val="95"/>
          <w:sz w:val="24"/>
        </w:rPr>
        <w:t xml:space="preserve"> </w:t>
      </w:r>
      <w:r>
        <w:rPr>
          <w:i/>
          <w:w w:val="95"/>
          <w:sz w:val="24"/>
        </w:rPr>
        <w:t>y</w:t>
      </w:r>
      <w:r>
        <w:rPr>
          <w:w w:val="95"/>
          <w:sz w:val="24"/>
          <w:vertAlign w:val="superscript"/>
        </w:rPr>
        <w:t>2</w:t>
      </w:r>
      <w:r>
        <w:rPr>
          <w:spacing w:val="18"/>
          <w:w w:val="95"/>
          <w:sz w:val="24"/>
        </w:rPr>
        <w:t xml:space="preserve"> </w:t>
      </w:r>
      <w:r>
        <w:rPr>
          <w:rFonts w:ascii="Symbol" w:hAnsi="Symbol"/>
          <w:w w:val="95"/>
          <w:sz w:val="24"/>
        </w:rPr>
        <w:t></w:t>
      </w:r>
      <w:r>
        <w:rPr>
          <w:spacing w:val="9"/>
          <w:w w:val="95"/>
          <w:sz w:val="24"/>
        </w:rPr>
        <w:t xml:space="preserve"> </w:t>
      </w:r>
      <w:r>
        <w:rPr>
          <w:i/>
          <w:w w:val="95"/>
          <w:sz w:val="24"/>
        </w:rPr>
        <w:t>z</w:t>
      </w:r>
      <w:r>
        <w:rPr>
          <w:w w:val="95"/>
          <w:sz w:val="24"/>
          <w:vertAlign w:val="superscript"/>
        </w:rPr>
        <w:t>2</w:t>
      </w:r>
      <w:r>
        <w:rPr>
          <w:spacing w:val="18"/>
          <w:w w:val="95"/>
          <w:sz w:val="24"/>
        </w:rPr>
        <w:t xml:space="preserve"> </w:t>
      </w:r>
      <w:r>
        <w:rPr>
          <w:rFonts w:ascii="Symbol" w:hAnsi="Symbol"/>
          <w:w w:val="95"/>
          <w:sz w:val="24"/>
        </w:rPr>
        <w:t></w:t>
      </w:r>
      <w:r>
        <w:rPr>
          <w:spacing w:val="-5"/>
          <w:w w:val="95"/>
          <w:sz w:val="24"/>
        </w:rPr>
        <w:t xml:space="preserve"> </w:t>
      </w:r>
      <w:r>
        <w:rPr>
          <w:w w:val="95"/>
          <w:sz w:val="24"/>
        </w:rPr>
        <w:t>2</w:t>
      </w:r>
      <w:r>
        <w:rPr>
          <w:i/>
          <w:w w:val="95"/>
          <w:sz w:val="24"/>
        </w:rPr>
        <w:t>x</w:t>
      </w:r>
      <w:r>
        <w:rPr>
          <w:i/>
          <w:spacing w:val="-6"/>
          <w:w w:val="95"/>
          <w:sz w:val="24"/>
        </w:rPr>
        <w:t xml:space="preserve"> </w:t>
      </w:r>
      <w:r>
        <w:rPr>
          <w:rFonts w:ascii="Symbol" w:hAnsi="Symbol"/>
          <w:w w:val="95"/>
          <w:sz w:val="24"/>
        </w:rPr>
        <w:t></w:t>
      </w:r>
      <w:r>
        <w:rPr>
          <w:spacing w:val="-4"/>
          <w:w w:val="95"/>
          <w:sz w:val="24"/>
        </w:rPr>
        <w:t xml:space="preserve"> </w:t>
      </w:r>
      <w:r>
        <w:rPr>
          <w:w w:val="95"/>
          <w:sz w:val="24"/>
        </w:rPr>
        <w:t>2</w:t>
      </w:r>
      <w:r>
        <w:rPr>
          <w:spacing w:val="-27"/>
          <w:w w:val="95"/>
          <w:sz w:val="24"/>
        </w:rPr>
        <w:t xml:space="preserve"> </w:t>
      </w:r>
      <w:r>
        <w:rPr>
          <w:i/>
          <w:w w:val="95"/>
          <w:sz w:val="24"/>
        </w:rPr>
        <w:t>y</w:t>
      </w:r>
      <w:r>
        <w:rPr>
          <w:i/>
          <w:spacing w:val="-2"/>
          <w:w w:val="95"/>
          <w:sz w:val="24"/>
        </w:rPr>
        <w:t xml:space="preserve"> </w:t>
      </w:r>
      <w:r>
        <w:rPr>
          <w:rFonts w:ascii="Symbol" w:hAnsi="Symbol"/>
          <w:w w:val="95"/>
          <w:sz w:val="24"/>
        </w:rPr>
        <w:t></w:t>
      </w:r>
      <w:r>
        <w:rPr>
          <w:spacing w:val="-9"/>
          <w:w w:val="95"/>
          <w:sz w:val="24"/>
        </w:rPr>
        <w:t xml:space="preserve"> </w:t>
      </w:r>
      <w:r>
        <w:rPr>
          <w:i/>
          <w:w w:val="95"/>
          <w:sz w:val="24"/>
        </w:rPr>
        <w:t>c</w:t>
      </w:r>
      <w:r>
        <w:rPr>
          <w:i/>
          <w:spacing w:val="12"/>
          <w:w w:val="95"/>
          <w:sz w:val="24"/>
        </w:rPr>
        <w:t xml:space="preserve"> </w:t>
      </w:r>
      <w:r>
        <w:rPr>
          <w:rFonts w:ascii="Symbol" w:hAnsi="Symbol"/>
          <w:w w:val="95"/>
          <w:sz w:val="24"/>
        </w:rPr>
        <w:t></w:t>
      </w:r>
      <w:r>
        <w:rPr>
          <w:spacing w:val="5"/>
          <w:w w:val="95"/>
          <w:sz w:val="24"/>
        </w:rPr>
        <w:t xml:space="preserve"> </w:t>
      </w:r>
      <w:r>
        <w:rPr>
          <w:w w:val="95"/>
          <w:sz w:val="24"/>
        </w:rPr>
        <w:t>0</w:t>
      </w:r>
      <w:r>
        <w:rPr>
          <w:spacing w:val="49"/>
          <w:w w:val="95"/>
          <w:sz w:val="24"/>
        </w:rPr>
        <w:t xml:space="preserve"> </w:t>
      </w:r>
      <w:r>
        <w:rPr>
          <w:w w:val="95"/>
          <w:sz w:val="24"/>
        </w:rPr>
        <w:t>là</w:t>
      </w:r>
      <w:r>
        <w:rPr>
          <w:spacing w:val="15"/>
          <w:w w:val="95"/>
          <w:sz w:val="24"/>
        </w:rPr>
        <w:t xml:space="preserve"> </w:t>
      </w:r>
      <w:r>
        <w:rPr>
          <w:w w:val="95"/>
          <w:sz w:val="24"/>
        </w:rPr>
        <w:t>phương</w:t>
      </w:r>
      <w:r>
        <w:rPr>
          <w:spacing w:val="14"/>
          <w:w w:val="95"/>
          <w:sz w:val="24"/>
        </w:rPr>
        <w:t xml:space="preserve"> </w:t>
      </w:r>
      <w:r>
        <w:rPr>
          <w:w w:val="95"/>
          <w:sz w:val="24"/>
        </w:rPr>
        <w:t>trình</w:t>
      </w:r>
      <w:r>
        <w:rPr>
          <w:spacing w:val="15"/>
          <w:w w:val="95"/>
          <w:sz w:val="24"/>
        </w:rPr>
        <w:t xml:space="preserve"> </w:t>
      </w:r>
      <w:r>
        <w:rPr>
          <w:w w:val="95"/>
          <w:sz w:val="24"/>
        </w:rPr>
        <w:t>của</w:t>
      </w:r>
    </w:p>
    <w:p w14:paraId="777E10F7" w14:textId="77777777" w:rsidR="00310CCE" w:rsidRDefault="00310CCE">
      <w:pPr>
        <w:rPr>
          <w:sz w:val="24"/>
        </w:rPr>
        <w:sectPr w:rsidR="00310CCE">
          <w:type w:val="continuous"/>
          <w:pgSz w:w="12240" w:h="15840"/>
          <w:pgMar w:top="1060" w:right="1300" w:bottom="1200" w:left="1020" w:header="720" w:footer="720" w:gutter="0"/>
          <w:cols w:num="3" w:space="720" w:equalWidth="0">
            <w:col w:w="3313" w:space="40"/>
            <w:col w:w="1672" w:space="39"/>
            <w:col w:w="4856"/>
          </w:cols>
        </w:sectPr>
      </w:pPr>
    </w:p>
    <w:p w14:paraId="3A5DDBF3" w14:textId="77777777" w:rsidR="00310CCE" w:rsidRDefault="003A2C00">
      <w:pPr>
        <w:spacing w:before="39" w:line="277" w:lineRule="exact"/>
        <w:ind w:left="112"/>
        <w:rPr>
          <w:sz w:val="24"/>
        </w:rPr>
      </w:pPr>
      <w:r>
        <w:rPr>
          <w:spacing w:val="-1"/>
          <w:sz w:val="24"/>
        </w:rPr>
        <w:lastRenderedPageBreak/>
        <w:t>một</w:t>
      </w:r>
      <w:r>
        <w:rPr>
          <w:sz w:val="24"/>
        </w:rPr>
        <w:t xml:space="preserve"> </w:t>
      </w:r>
      <w:r>
        <w:rPr>
          <w:spacing w:val="-1"/>
          <w:sz w:val="24"/>
        </w:rPr>
        <w:t>mặt</w:t>
      </w:r>
      <w:r>
        <w:rPr>
          <w:sz w:val="24"/>
        </w:rPr>
        <w:t xml:space="preserve"> </w:t>
      </w:r>
      <w:r>
        <w:rPr>
          <w:spacing w:val="-1"/>
          <w:sz w:val="24"/>
        </w:rPr>
        <w:t>cầu</w:t>
      </w:r>
      <w:r>
        <w:rPr>
          <w:sz w:val="24"/>
        </w:rPr>
        <w:t xml:space="preserve"> thì</w:t>
      </w:r>
      <w:r>
        <w:rPr>
          <w:spacing w:val="1"/>
          <w:sz w:val="24"/>
        </w:rPr>
        <w:t xml:space="preserve"> </w:t>
      </w:r>
      <w:r>
        <w:rPr>
          <w:sz w:val="24"/>
        </w:rPr>
        <w:t>điều kiện của</w:t>
      </w:r>
      <w:r>
        <w:rPr>
          <w:spacing w:val="34"/>
          <w:sz w:val="24"/>
        </w:rPr>
        <w:t xml:space="preserve"> </w:t>
      </w:r>
      <w:r>
        <w:rPr>
          <w:i/>
          <w:sz w:val="25"/>
        </w:rPr>
        <w:t>c</w:t>
      </w:r>
      <w:r>
        <w:rPr>
          <w:i/>
          <w:spacing w:val="-25"/>
          <w:sz w:val="25"/>
        </w:rPr>
        <w:t xml:space="preserve"> </w:t>
      </w:r>
      <w:r>
        <w:rPr>
          <w:sz w:val="24"/>
        </w:rPr>
        <w:t>là</w:t>
      </w:r>
    </w:p>
    <w:p w14:paraId="3DCBDBCF" w14:textId="77777777" w:rsidR="00310CCE" w:rsidRDefault="003A2C00">
      <w:pPr>
        <w:tabs>
          <w:tab w:val="left" w:pos="5782"/>
        </w:tabs>
        <w:spacing w:line="280" w:lineRule="exact"/>
        <w:ind w:left="112"/>
        <w:rPr>
          <w:b/>
          <w:sz w:val="24"/>
        </w:rPr>
      </w:pPr>
      <w:r>
        <w:rPr>
          <w:b/>
          <w:w w:val="95"/>
          <w:sz w:val="24"/>
        </w:rPr>
        <w:t>A.</w:t>
      </w:r>
      <w:r>
        <w:rPr>
          <w:b/>
          <w:spacing w:val="46"/>
          <w:w w:val="95"/>
          <w:sz w:val="24"/>
        </w:rPr>
        <w:t xml:space="preserve"> </w:t>
      </w:r>
      <w:r>
        <w:rPr>
          <w:w w:val="95"/>
          <w:position w:val="1"/>
          <w:sz w:val="24"/>
        </w:rPr>
        <w:t>2</w:t>
      </w:r>
      <w:r>
        <w:rPr>
          <w:spacing w:val="-15"/>
          <w:w w:val="95"/>
          <w:position w:val="1"/>
          <w:sz w:val="24"/>
        </w:rPr>
        <w:t xml:space="preserve"> </w:t>
      </w:r>
      <w:r>
        <w:rPr>
          <w:rFonts w:ascii="Symbol" w:hAnsi="Symbol"/>
          <w:w w:val="95"/>
          <w:position w:val="1"/>
          <w:sz w:val="24"/>
        </w:rPr>
        <w:t></w:t>
      </w:r>
      <w:r>
        <w:rPr>
          <w:spacing w:val="-15"/>
          <w:w w:val="95"/>
          <w:position w:val="1"/>
          <w:sz w:val="24"/>
        </w:rPr>
        <w:t xml:space="preserve"> </w:t>
      </w:r>
      <w:r>
        <w:rPr>
          <w:i/>
          <w:w w:val="95"/>
          <w:position w:val="1"/>
          <w:sz w:val="24"/>
        </w:rPr>
        <w:t>c</w:t>
      </w:r>
      <w:r>
        <w:rPr>
          <w:i/>
          <w:spacing w:val="8"/>
          <w:w w:val="95"/>
          <w:position w:val="1"/>
          <w:sz w:val="24"/>
        </w:rPr>
        <w:t xml:space="preserve"> </w:t>
      </w:r>
      <w:r>
        <w:rPr>
          <w:rFonts w:ascii="Symbol" w:hAnsi="Symbol"/>
          <w:w w:val="95"/>
          <w:position w:val="1"/>
          <w:sz w:val="24"/>
        </w:rPr>
        <w:t></w:t>
      </w:r>
      <w:r>
        <w:rPr>
          <w:spacing w:val="2"/>
          <w:w w:val="95"/>
          <w:position w:val="1"/>
          <w:sz w:val="24"/>
        </w:rPr>
        <w:t xml:space="preserve"> </w:t>
      </w:r>
      <w:r>
        <w:rPr>
          <w:w w:val="95"/>
          <w:position w:val="1"/>
          <w:sz w:val="24"/>
        </w:rPr>
        <w:t>0</w:t>
      </w:r>
      <w:r>
        <w:rPr>
          <w:spacing w:val="-30"/>
          <w:w w:val="95"/>
          <w:position w:val="1"/>
          <w:sz w:val="24"/>
        </w:rPr>
        <w:t xml:space="preserve"> </w:t>
      </w:r>
      <w:r>
        <w:rPr>
          <w:w w:val="95"/>
          <w:sz w:val="24"/>
        </w:rPr>
        <w:t>.</w:t>
      </w:r>
      <w:r>
        <w:rPr>
          <w:w w:val="95"/>
          <w:sz w:val="24"/>
        </w:rPr>
        <w:tab/>
      </w:r>
      <w:r>
        <w:rPr>
          <w:b/>
          <w:w w:val="95"/>
          <w:sz w:val="24"/>
        </w:rPr>
        <w:t>B.</w:t>
      </w:r>
      <w:r>
        <w:rPr>
          <w:b/>
          <w:spacing w:val="48"/>
          <w:w w:val="95"/>
          <w:sz w:val="24"/>
        </w:rPr>
        <w:t xml:space="preserve"> </w:t>
      </w:r>
      <w:r>
        <w:rPr>
          <w:w w:val="95"/>
          <w:position w:val="1"/>
          <w:sz w:val="24"/>
        </w:rPr>
        <w:t>2</w:t>
      </w:r>
      <w:r>
        <w:rPr>
          <w:spacing w:val="-14"/>
          <w:w w:val="95"/>
          <w:position w:val="1"/>
          <w:sz w:val="24"/>
        </w:rPr>
        <w:t xml:space="preserve"> </w:t>
      </w:r>
      <w:r>
        <w:rPr>
          <w:rFonts w:ascii="Symbol" w:hAnsi="Symbol"/>
          <w:w w:val="95"/>
          <w:position w:val="1"/>
          <w:sz w:val="24"/>
        </w:rPr>
        <w:t></w:t>
      </w:r>
      <w:r>
        <w:rPr>
          <w:spacing w:val="-9"/>
          <w:w w:val="95"/>
          <w:position w:val="1"/>
          <w:sz w:val="24"/>
        </w:rPr>
        <w:t xml:space="preserve"> </w:t>
      </w:r>
      <w:r>
        <w:rPr>
          <w:i/>
          <w:w w:val="95"/>
          <w:position w:val="1"/>
          <w:sz w:val="24"/>
        </w:rPr>
        <w:t>c</w:t>
      </w:r>
      <w:r>
        <w:rPr>
          <w:i/>
          <w:spacing w:val="6"/>
          <w:w w:val="95"/>
          <w:position w:val="1"/>
          <w:sz w:val="24"/>
        </w:rPr>
        <w:t xml:space="preserve"> </w:t>
      </w:r>
      <w:r>
        <w:rPr>
          <w:rFonts w:ascii="Symbol" w:hAnsi="Symbol"/>
          <w:w w:val="95"/>
          <w:position w:val="1"/>
          <w:sz w:val="24"/>
        </w:rPr>
        <w:t></w:t>
      </w:r>
      <w:r>
        <w:rPr>
          <w:spacing w:val="3"/>
          <w:w w:val="95"/>
          <w:position w:val="1"/>
          <w:sz w:val="24"/>
        </w:rPr>
        <w:t xml:space="preserve"> </w:t>
      </w:r>
      <w:r>
        <w:rPr>
          <w:w w:val="95"/>
          <w:position w:val="1"/>
          <w:sz w:val="24"/>
        </w:rPr>
        <w:t>0</w:t>
      </w:r>
      <w:r>
        <w:rPr>
          <w:spacing w:val="-28"/>
          <w:w w:val="95"/>
          <w:position w:val="1"/>
          <w:sz w:val="24"/>
        </w:rPr>
        <w:t xml:space="preserve"> </w:t>
      </w:r>
      <w:r>
        <w:rPr>
          <w:b/>
          <w:w w:val="95"/>
          <w:sz w:val="24"/>
        </w:rPr>
        <w:t>.</w:t>
      </w:r>
    </w:p>
    <w:p w14:paraId="50BC6891" w14:textId="77777777" w:rsidR="00310CCE" w:rsidRDefault="003A2C00">
      <w:pPr>
        <w:tabs>
          <w:tab w:val="left" w:pos="5782"/>
        </w:tabs>
        <w:spacing w:before="6"/>
        <w:ind w:left="112"/>
        <w:rPr>
          <w:sz w:val="24"/>
        </w:rPr>
      </w:pPr>
      <w:r>
        <w:rPr>
          <w:b/>
          <w:w w:val="95"/>
          <w:sz w:val="24"/>
        </w:rPr>
        <w:t>C.</w:t>
      </w:r>
      <w:r>
        <w:rPr>
          <w:b/>
          <w:spacing w:val="47"/>
          <w:w w:val="95"/>
          <w:sz w:val="24"/>
        </w:rPr>
        <w:t xml:space="preserve"> </w:t>
      </w:r>
      <w:r>
        <w:rPr>
          <w:w w:val="95"/>
          <w:sz w:val="24"/>
        </w:rPr>
        <w:t>2</w:t>
      </w:r>
      <w:r>
        <w:rPr>
          <w:spacing w:val="-16"/>
          <w:w w:val="95"/>
          <w:sz w:val="24"/>
        </w:rPr>
        <w:t xml:space="preserve"> </w:t>
      </w:r>
      <w:r>
        <w:rPr>
          <w:rFonts w:ascii="Symbol" w:hAnsi="Symbol"/>
          <w:w w:val="95"/>
          <w:sz w:val="24"/>
        </w:rPr>
        <w:t></w:t>
      </w:r>
      <w:r>
        <w:rPr>
          <w:spacing w:val="-15"/>
          <w:w w:val="95"/>
          <w:sz w:val="24"/>
        </w:rPr>
        <w:t xml:space="preserve"> </w:t>
      </w:r>
      <w:r>
        <w:rPr>
          <w:i/>
          <w:w w:val="95"/>
          <w:sz w:val="24"/>
        </w:rPr>
        <w:t>c</w:t>
      </w:r>
      <w:r>
        <w:rPr>
          <w:i/>
          <w:spacing w:val="4"/>
          <w:w w:val="95"/>
          <w:sz w:val="24"/>
        </w:rPr>
        <w:t xml:space="preserve"> </w:t>
      </w:r>
      <w:r>
        <w:rPr>
          <w:rFonts w:ascii="Symbol" w:hAnsi="Symbol"/>
          <w:w w:val="95"/>
          <w:sz w:val="24"/>
        </w:rPr>
        <w:t></w:t>
      </w:r>
      <w:r>
        <w:rPr>
          <w:w w:val="95"/>
          <w:sz w:val="24"/>
        </w:rPr>
        <w:t xml:space="preserve"> 0</w:t>
      </w:r>
      <w:r>
        <w:rPr>
          <w:w w:val="95"/>
          <w:sz w:val="24"/>
        </w:rPr>
        <w:tab/>
      </w:r>
      <w:r>
        <w:rPr>
          <w:b/>
          <w:w w:val="95"/>
          <w:sz w:val="24"/>
        </w:rPr>
        <w:t>D.</w:t>
      </w:r>
      <w:r>
        <w:rPr>
          <w:b/>
          <w:spacing w:val="49"/>
          <w:w w:val="95"/>
          <w:sz w:val="24"/>
        </w:rPr>
        <w:t xml:space="preserve"> </w:t>
      </w:r>
      <w:r>
        <w:rPr>
          <w:w w:val="95"/>
          <w:sz w:val="24"/>
        </w:rPr>
        <w:t>2</w:t>
      </w:r>
      <w:r>
        <w:rPr>
          <w:spacing w:val="-12"/>
          <w:w w:val="95"/>
          <w:sz w:val="24"/>
        </w:rPr>
        <w:t xml:space="preserve"> </w:t>
      </w:r>
      <w:r>
        <w:rPr>
          <w:rFonts w:ascii="Symbol" w:hAnsi="Symbol"/>
          <w:w w:val="95"/>
          <w:sz w:val="24"/>
        </w:rPr>
        <w:t></w:t>
      </w:r>
      <w:r>
        <w:rPr>
          <w:spacing w:val="-10"/>
          <w:w w:val="95"/>
          <w:sz w:val="24"/>
        </w:rPr>
        <w:t xml:space="preserve"> </w:t>
      </w:r>
      <w:r>
        <w:rPr>
          <w:i/>
          <w:w w:val="95"/>
          <w:sz w:val="24"/>
        </w:rPr>
        <w:t>c</w:t>
      </w:r>
      <w:r>
        <w:rPr>
          <w:i/>
          <w:spacing w:val="11"/>
          <w:w w:val="95"/>
          <w:sz w:val="24"/>
        </w:rPr>
        <w:t xml:space="preserve"> </w:t>
      </w:r>
      <w:r>
        <w:rPr>
          <w:rFonts w:ascii="Symbol" w:hAnsi="Symbol"/>
          <w:w w:val="95"/>
          <w:sz w:val="24"/>
        </w:rPr>
        <w:t></w:t>
      </w:r>
      <w:r>
        <w:rPr>
          <w:spacing w:val="5"/>
          <w:w w:val="95"/>
          <w:sz w:val="24"/>
        </w:rPr>
        <w:t xml:space="preserve"> </w:t>
      </w:r>
      <w:r>
        <w:rPr>
          <w:w w:val="95"/>
          <w:sz w:val="24"/>
        </w:rPr>
        <w:t>0</w:t>
      </w:r>
      <w:r>
        <w:rPr>
          <w:spacing w:val="-11"/>
          <w:w w:val="95"/>
          <w:sz w:val="24"/>
        </w:rPr>
        <w:t xml:space="preserve"> </w:t>
      </w:r>
      <w:r>
        <w:rPr>
          <w:w w:val="95"/>
          <w:sz w:val="24"/>
        </w:rPr>
        <w:t>.</w:t>
      </w:r>
    </w:p>
    <w:p w14:paraId="670470BE" w14:textId="77777777" w:rsidR="00310CCE" w:rsidRDefault="00310CCE">
      <w:pPr>
        <w:pStyle w:val="BodyText"/>
        <w:spacing w:before="6"/>
        <w:rPr>
          <w:sz w:val="12"/>
        </w:rPr>
      </w:pPr>
    </w:p>
    <w:p w14:paraId="306622B5" w14:textId="77777777" w:rsidR="00310CCE" w:rsidRDefault="00310CCE">
      <w:pPr>
        <w:rPr>
          <w:sz w:val="12"/>
        </w:rPr>
        <w:sectPr w:rsidR="00310CCE">
          <w:type w:val="continuous"/>
          <w:pgSz w:w="12240" w:h="15840"/>
          <w:pgMar w:top="1060" w:right="1300" w:bottom="1200" w:left="1020" w:header="720" w:footer="720" w:gutter="0"/>
          <w:cols w:space="720"/>
        </w:sectPr>
      </w:pPr>
    </w:p>
    <w:p w14:paraId="594E52FE" w14:textId="77777777" w:rsidR="00310CCE" w:rsidRDefault="003A2C00">
      <w:pPr>
        <w:spacing w:before="184"/>
        <w:ind w:left="112"/>
        <w:rPr>
          <w:sz w:val="23"/>
        </w:rPr>
      </w:pPr>
      <w:r>
        <w:rPr>
          <w:b/>
          <w:sz w:val="24"/>
        </w:rPr>
        <w:lastRenderedPageBreak/>
        <w:t>Câu</w:t>
      </w:r>
      <w:r>
        <w:rPr>
          <w:b/>
          <w:spacing w:val="1"/>
          <w:sz w:val="24"/>
        </w:rPr>
        <w:t xml:space="preserve"> </w:t>
      </w:r>
      <w:r>
        <w:rPr>
          <w:b/>
          <w:sz w:val="24"/>
        </w:rPr>
        <w:t>25.</w:t>
      </w:r>
      <w:r>
        <w:rPr>
          <w:b/>
          <w:spacing w:val="2"/>
          <w:sz w:val="24"/>
        </w:rPr>
        <w:t xml:space="preserve"> </w:t>
      </w:r>
      <w:r>
        <w:rPr>
          <w:sz w:val="24"/>
        </w:rPr>
        <w:t>Trong</w:t>
      </w:r>
      <w:r>
        <w:rPr>
          <w:spacing w:val="2"/>
          <w:sz w:val="24"/>
        </w:rPr>
        <w:t xml:space="preserve"> </w:t>
      </w:r>
      <w:r>
        <w:rPr>
          <w:sz w:val="24"/>
        </w:rPr>
        <w:t>không</w:t>
      </w:r>
      <w:r>
        <w:rPr>
          <w:spacing w:val="2"/>
          <w:sz w:val="24"/>
        </w:rPr>
        <w:t xml:space="preserve"> </w:t>
      </w:r>
      <w:r>
        <w:rPr>
          <w:sz w:val="24"/>
        </w:rPr>
        <w:t>gian</w:t>
      </w:r>
      <w:r>
        <w:rPr>
          <w:spacing w:val="31"/>
          <w:sz w:val="24"/>
        </w:rPr>
        <w:t xml:space="preserve"> </w:t>
      </w:r>
      <w:r>
        <w:rPr>
          <w:i/>
          <w:sz w:val="23"/>
        </w:rPr>
        <w:t>Oxyz</w:t>
      </w:r>
      <w:r>
        <w:rPr>
          <w:sz w:val="23"/>
        </w:rPr>
        <w:t>,</w:t>
      </w:r>
    </w:p>
    <w:p w14:paraId="2CD2C0ED" w14:textId="77777777" w:rsidR="00310CCE" w:rsidRDefault="003A2C00">
      <w:pPr>
        <w:spacing w:before="184"/>
        <w:ind w:left="68"/>
        <w:rPr>
          <w:sz w:val="24"/>
        </w:rPr>
      </w:pPr>
      <w:r>
        <w:br w:type="column"/>
      </w:r>
      <w:r>
        <w:rPr>
          <w:sz w:val="24"/>
        </w:rPr>
        <w:lastRenderedPageBreak/>
        <w:t>mặt</w:t>
      </w:r>
      <w:r>
        <w:rPr>
          <w:spacing w:val="-8"/>
          <w:sz w:val="24"/>
        </w:rPr>
        <w:t xml:space="preserve"> </w:t>
      </w:r>
      <w:r>
        <w:rPr>
          <w:sz w:val="24"/>
        </w:rPr>
        <w:t>cầu</w:t>
      </w:r>
      <w:r>
        <w:rPr>
          <w:spacing w:val="-7"/>
          <w:sz w:val="24"/>
        </w:rPr>
        <w:t xml:space="preserve"> </w:t>
      </w:r>
      <w:r>
        <w:rPr>
          <w:sz w:val="24"/>
        </w:rPr>
        <w:t>có</w:t>
      </w:r>
      <w:r>
        <w:rPr>
          <w:spacing w:val="-7"/>
          <w:sz w:val="24"/>
        </w:rPr>
        <w:t xml:space="preserve"> </w:t>
      </w:r>
      <w:r>
        <w:rPr>
          <w:sz w:val="24"/>
        </w:rPr>
        <w:t>tâm</w:t>
      </w:r>
    </w:p>
    <w:p w14:paraId="2C401818" w14:textId="77777777" w:rsidR="00310CCE" w:rsidRDefault="003A2C00">
      <w:pPr>
        <w:spacing w:before="108"/>
        <w:ind w:left="66"/>
        <w:rPr>
          <w:sz w:val="24"/>
        </w:rPr>
      </w:pPr>
      <w:r>
        <w:br w:type="column"/>
      </w:r>
      <w:r>
        <w:rPr>
          <w:i/>
          <w:w w:val="95"/>
          <w:position w:val="2"/>
          <w:sz w:val="24"/>
        </w:rPr>
        <w:lastRenderedPageBreak/>
        <w:t>I</w:t>
      </w:r>
      <w:r>
        <w:rPr>
          <w:i/>
          <w:spacing w:val="-5"/>
          <w:w w:val="95"/>
          <w:position w:val="2"/>
          <w:sz w:val="24"/>
        </w:rPr>
        <w:t xml:space="preserve"> </w:t>
      </w:r>
      <w:r>
        <w:rPr>
          <w:rFonts w:ascii="Symbol" w:hAnsi="Symbol"/>
          <w:w w:val="95"/>
          <w:sz w:val="31"/>
        </w:rPr>
        <w:t></w:t>
      </w:r>
      <w:r>
        <w:rPr>
          <w:w w:val="95"/>
          <w:position w:val="2"/>
          <w:sz w:val="24"/>
        </w:rPr>
        <w:t>2;</w:t>
      </w:r>
      <w:r>
        <w:rPr>
          <w:spacing w:val="-29"/>
          <w:w w:val="95"/>
          <w:position w:val="2"/>
          <w:sz w:val="24"/>
        </w:rPr>
        <w:t xml:space="preserve"> </w:t>
      </w:r>
      <w:r>
        <w:rPr>
          <w:rFonts w:ascii="Symbol" w:hAnsi="Symbol"/>
          <w:w w:val="95"/>
          <w:position w:val="2"/>
          <w:sz w:val="24"/>
        </w:rPr>
        <w:t></w:t>
      </w:r>
      <w:r>
        <w:rPr>
          <w:w w:val="95"/>
          <w:position w:val="2"/>
          <w:sz w:val="24"/>
        </w:rPr>
        <w:t>1;</w:t>
      </w:r>
      <w:r>
        <w:rPr>
          <w:spacing w:val="-34"/>
          <w:w w:val="95"/>
          <w:position w:val="2"/>
          <w:sz w:val="24"/>
        </w:rPr>
        <w:t xml:space="preserve"> </w:t>
      </w:r>
      <w:r>
        <w:rPr>
          <w:w w:val="95"/>
          <w:position w:val="2"/>
          <w:sz w:val="24"/>
        </w:rPr>
        <w:t>0</w:t>
      </w:r>
      <w:r>
        <w:rPr>
          <w:rFonts w:ascii="Symbol" w:hAnsi="Symbol"/>
          <w:w w:val="95"/>
          <w:sz w:val="31"/>
        </w:rPr>
        <w:t></w:t>
      </w:r>
      <w:r>
        <w:rPr>
          <w:spacing w:val="-37"/>
          <w:w w:val="95"/>
          <w:sz w:val="31"/>
        </w:rPr>
        <w:t xml:space="preserve"> </w:t>
      </w:r>
      <w:r>
        <w:rPr>
          <w:w w:val="95"/>
          <w:position w:val="1"/>
          <w:sz w:val="24"/>
        </w:rPr>
        <w:t>,bán</w:t>
      </w:r>
      <w:r>
        <w:rPr>
          <w:spacing w:val="7"/>
          <w:w w:val="95"/>
          <w:position w:val="1"/>
          <w:sz w:val="24"/>
        </w:rPr>
        <w:t xml:space="preserve"> </w:t>
      </w:r>
      <w:r>
        <w:rPr>
          <w:w w:val="95"/>
          <w:position w:val="1"/>
          <w:sz w:val="24"/>
        </w:rPr>
        <w:t>kính</w:t>
      </w:r>
    </w:p>
    <w:p w14:paraId="31E91BF3" w14:textId="77777777" w:rsidR="00310CCE" w:rsidRDefault="003A2C00">
      <w:pPr>
        <w:spacing w:before="166"/>
        <w:ind w:left="64"/>
        <w:rPr>
          <w:sz w:val="24"/>
        </w:rPr>
      </w:pPr>
      <w:r>
        <w:br w:type="column"/>
      </w:r>
      <w:r>
        <w:rPr>
          <w:i/>
          <w:sz w:val="24"/>
        </w:rPr>
        <w:lastRenderedPageBreak/>
        <w:t>R</w:t>
      </w:r>
      <w:r>
        <w:rPr>
          <w:i/>
          <w:spacing w:val="1"/>
          <w:sz w:val="24"/>
        </w:rPr>
        <w:t xml:space="preserve"> </w:t>
      </w:r>
      <w:r>
        <w:rPr>
          <w:rFonts w:ascii="Symbol" w:hAnsi="Symbol"/>
          <w:sz w:val="24"/>
        </w:rPr>
        <w:t></w:t>
      </w:r>
      <w:r>
        <w:rPr>
          <w:spacing w:val="-11"/>
          <w:sz w:val="24"/>
        </w:rPr>
        <w:t xml:space="preserve"> </w:t>
      </w:r>
      <w:r>
        <w:rPr>
          <w:sz w:val="24"/>
        </w:rPr>
        <w:t>3</w:t>
      </w:r>
      <w:r>
        <w:rPr>
          <w:spacing w:val="31"/>
          <w:sz w:val="24"/>
        </w:rPr>
        <w:t xml:space="preserve"> </w:t>
      </w:r>
      <w:r>
        <w:rPr>
          <w:sz w:val="24"/>
        </w:rPr>
        <w:t>có</w:t>
      </w:r>
      <w:r>
        <w:rPr>
          <w:spacing w:val="-1"/>
          <w:sz w:val="24"/>
        </w:rPr>
        <w:t xml:space="preserve"> </w:t>
      </w:r>
      <w:r>
        <w:rPr>
          <w:sz w:val="24"/>
        </w:rPr>
        <w:t>phương trình</w:t>
      </w:r>
      <w:r>
        <w:rPr>
          <w:spacing w:val="-1"/>
          <w:sz w:val="24"/>
        </w:rPr>
        <w:t xml:space="preserve"> </w:t>
      </w:r>
      <w:r>
        <w:rPr>
          <w:sz w:val="24"/>
        </w:rPr>
        <w:t>là</w:t>
      </w:r>
    </w:p>
    <w:p w14:paraId="56E1FAD7" w14:textId="77777777" w:rsidR="00310CCE" w:rsidRDefault="00310CCE">
      <w:pPr>
        <w:rPr>
          <w:sz w:val="24"/>
        </w:rPr>
        <w:sectPr w:rsidR="00310CCE">
          <w:type w:val="continuous"/>
          <w:pgSz w:w="12240" w:h="15840"/>
          <w:pgMar w:top="1060" w:right="1300" w:bottom="1200" w:left="1020" w:header="720" w:footer="720" w:gutter="0"/>
          <w:cols w:num="4" w:space="720" w:equalWidth="0">
            <w:col w:w="3315" w:space="40"/>
            <w:col w:w="1526" w:space="39"/>
            <w:col w:w="1948" w:space="40"/>
            <w:col w:w="3012"/>
          </w:cols>
        </w:sectPr>
      </w:pPr>
    </w:p>
    <w:p w14:paraId="3660E179" w14:textId="77777777" w:rsidR="00310CCE" w:rsidRDefault="003A2C00">
      <w:pPr>
        <w:tabs>
          <w:tab w:val="left" w:pos="3516"/>
        </w:tabs>
        <w:spacing w:before="69"/>
        <w:ind w:left="112"/>
        <w:rPr>
          <w:sz w:val="24"/>
        </w:rPr>
      </w:pPr>
      <w:r>
        <w:rPr>
          <w:b/>
          <w:spacing w:val="-1"/>
          <w:w w:val="99"/>
          <w:position w:val="2"/>
          <w:sz w:val="24"/>
        </w:rPr>
        <w:lastRenderedPageBreak/>
        <w:t>A</w:t>
      </w:r>
      <w:r>
        <w:rPr>
          <w:b/>
          <w:w w:val="99"/>
          <w:position w:val="2"/>
          <w:sz w:val="24"/>
        </w:rPr>
        <w:t>.</w:t>
      </w:r>
      <w:r>
        <w:rPr>
          <w:b/>
          <w:position w:val="2"/>
          <w:sz w:val="24"/>
        </w:rPr>
        <w:t xml:space="preserve"> </w:t>
      </w:r>
      <w:r>
        <w:rPr>
          <w:b/>
          <w:spacing w:val="-30"/>
          <w:position w:val="2"/>
          <w:sz w:val="24"/>
        </w:rPr>
        <w:t xml:space="preserve"> </w:t>
      </w:r>
      <w:r>
        <w:rPr>
          <w:rFonts w:ascii="Symbol" w:hAnsi="Symbol"/>
          <w:w w:val="78"/>
          <w:sz w:val="30"/>
        </w:rPr>
        <w:t></w:t>
      </w:r>
      <w:r>
        <w:rPr>
          <w:spacing w:val="-45"/>
          <w:sz w:val="30"/>
        </w:rPr>
        <w:t xml:space="preserve"> </w:t>
      </w:r>
      <w:r>
        <w:rPr>
          <w:i/>
          <w:w w:val="104"/>
          <w:position w:val="2"/>
          <w:sz w:val="23"/>
        </w:rPr>
        <w:t>x</w:t>
      </w:r>
      <w:r>
        <w:rPr>
          <w:i/>
          <w:spacing w:val="-16"/>
          <w:position w:val="2"/>
          <w:sz w:val="23"/>
        </w:rPr>
        <w:t xml:space="preserve"> </w:t>
      </w:r>
      <w:r>
        <w:rPr>
          <w:rFonts w:ascii="Symbol" w:hAnsi="Symbol"/>
          <w:w w:val="104"/>
          <w:position w:val="2"/>
          <w:sz w:val="23"/>
        </w:rPr>
        <w:t></w:t>
      </w:r>
      <w:r>
        <w:rPr>
          <w:spacing w:val="-19"/>
          <w:position w:val="2"/>
          <w:sz w:val="23"/>
        </w:rPr>
        <w:t xml:space="preserve"> </w:t>
      </w:r>
      <w:r>
        <w:rPr>
          <w:spacing w:val="11"/>
          <w:w w:val="104"/>
          <w:position w:val="2"/>
          <w:sz w:val="23"/>
        </w:rPr>
        <w:t>2</w:t>
      </w:r>
      <w:r>
        <w:rPr>
          <w:rFonts w:ascii="Symbol" w:hAnsi="Symbol"/>
          <w:spacing w:val="5"/>
          <w:w w:val="78"/>
          <w:sz w:val="30"/>
        </w:rPr>
        <w:t></w:t>
      </w:r>
      <w:r>
        <w:rPr>
          <w:w w:val="107"/>
          <w:position w:val="16"/>
          <w:sz w:val="13"/>
        </w:rPr>
        <w:t>2</w:t>
      </w:r>
      <w:r>
        <w:rPr>
          <w:position w:val="16"/>
          <w:sz w:val="13"/>
        </w:rPr>
        <w:t xml:space="preserve"> </w:t>
      </w:r>
      <w:r>
        <w:rPr>
          <w:spacing w:val="-2"/>
          <w:position w:val="16"/>
          <w:sz w:val="13"/>
        </w:rPr>
        <w:t xml:space="preserve"> </w:t>
      </w:r>
      <w:r>
        <w:rPr>
          <w:rFonts w:ascii="Symbol" w:hAnsi="Symbol"/>
          <w:w w:val="104"/>
          <w:position w:val="2"/>
          <w:sz w:val="23"/>
        </w:rPr>
        <w:t></w:t>
      </w:r>
      <w:r>
        <w:rPr>
          <w:spacing w:val="-22"/>
          <w:position w:val="2"/>
          <w:sz w:val="23"/>
        </w:rPr>
        <w:t xml:space="preserve"> </w:t>
      </w:r>
      <w:r>
        <w:rPr>
          <w:rFonts w:ascii="Symbol" w:hAnsi="Symbol"/>
          <w:w w:val="78"/>
          <w:sz w:val="30"/>
        </w:rPr>
        <w:t></w:t>
      </w:r>
      <w:r>
        <w:rPr>
          <w:spacing w:val="-33"/>
          <w:sz w:val="30"/>
        </w:rPr>
        <w:t xml:space="preserve"> </w:t>
      </w:r>
      <w:r>
        <w:rPr>
          <w:i/>
          <w:w w:val="104"/>
          <w:position w:val="2"/>
          <w:sz w:val="23"/>
        </w:rPr>
        <w:t>y</w:t>
      </w:r>
      <w:r>
        <w:rPr>
          <w:i/>
          <w:spacing w:val="-12"/>
          <w:position w:val="2"/>
          <w:sz w:val="23"/>
        </w:rPr>
        <w:t xml:space="preserve"> </w:t>
      </w:r>
      <w:r>
        <w:rPr>
          <w:rFonts w:ascii="Symbol" w:hAnsi="Symbol"/>
          <w:spacing w:val="17"/>
          <w:w w:val="104"/>
          <w:position w:val="2"/>
          <w:sz w:val="23"/>
        </w:rPr>
        <w:t></w:t>
      </w:r>
      <w:r>
        <w:rPr>
          <w:spacing w:val="-7"/>
          <w:w w:val="104"/>
          <w:position w:val="2"/>
          <w:sz w:val="23"/>
        </w:rPr>
        <w:t>1</w:t>
      </w:r>
      <w:r>
        <w:rPr>
          <w:rFonts w:ascii="Symbol" w:hAnsi="Symbol"/>
          <w:spacing w:val="5"/>
          <w:w w:val="78"/>
          <w:sz w:val="30"/>
        </w:rPr>
        <w:t></w:t>
      </w:r>
      <w:r>
        <w:rPr>
          <w:w w:val="107"/>
          <w:position w:val="16"/>
          <w:sz w:val="13"/>
        </w:rPr>
        <w:t>2</w:t>
      </w:r>
      <w:r>
        <w:rPr>
          <w:position w:val="16"/>
          <w:sz w:val="13"/>
        </w:rPr>
        <w:t xml:space="preserve"> </w:t>
      </w:r>
      <w:r>
        <w:rPr>
          <w:spacing w:val="-3"/>
          <w:position w:val="16"/>
          <w:sz w:val="13"/>
        </w:rPr>
        <w:t xml:space="preserve"> </w:t>
      </w:r>
      <w:r>
        <w:rPr>
          <w:rFonts w:ascii="Symbol" w:hAnsi="Symbol"/>
          <w:w w:val="104"/>
          <w:position w:val="2"/>
          <w:sz w:val="23"/>
        </w:rPr>
        <w:t></w:t>
      </w:r>
      <w:r>
        <w:rPr>
          <w:spacing w:val="-4"/>
          <w:position w:val="2"/>
          <w:sz w:val="23"/>
        </w:rPr>
        <w:t xml:space="preserve"> </w:t>
      </w:r>
      <w:r>
        <w:rPr>
          <w:i/>
          <w:spacing w:val="16"/>
          <w:w w:val="104"/>
          <w:position w:val="2"/>
          <w:sz w:val="23"/>
        </w:rPr>
        <w:t>z</w:t>
      </w:r>
      <w:r>
        <w:rPr>
          <w:w w:val="98"/>
          <w:position w:val="2"/>
          <w:sz w:val="23"/>
          <w:vertAlign w:val="superscript"/>
        </w:rPr>
        <w:t>2</w:t>
      </w:r>
      <w:r>
        <w:rPr>
          <w:spacing w:val="19"/>
          <w:position w:val="2"/>
          <w:sz w:val="23"/>
        </w:rPr>
        <w:t xml:space="preserve"> </w:t>
      </w:r>
      <w:r>
        <w:rPr>
          <w:rFonts w:ascii="Symbol" w:hAnsi="Symbol"/>
          <w:w w:val="104"/>
          <w:position w:val="2"/>
          <w:sz w:val="23"/>
        </w:rPr>
        <w:t></w:t>
      </w:r>
      <w:r>
        <w:rPr>
          <w:spacing w:val="-11"/>
          <w:position w:val="2"/>
          <w:sz w:val="23"/>
        </w:rPr>
        <w:t xml:space="preserve"> </w:t>
      </w:r>
      <w:r>
        <w:rPr>
          <w:w w:val="104"/>
          <w:position w:val="2"/>
          <w:sz w:val="23"/>
        </w:rPr>
        <w:t>9</w:t>
      </w:r>
      <w:r>
        <w:rPr>
          <w:spacing w:val="-27"/>
          <w:position w:val="2"/>
          <w:sz w:val="23"/>
        </w:rPr>
        <w:t xml:space="preserve"> </w:t>
      </w:r>
      <w:r>
        <w:rPr>
          <w:position w:val="2"/>
          <w:sz w:val="24"/>
        </w:rPr>
        <w:t>.</w:t>
      </w:r>
      <w:r>
        <w:rPr>
          <w:position w:val="2"/>
          <w:sz w:val="24"/>
        </w:rPr>
        <w:tab/>
      </w:r>
      <w:r>
        <w:rPr>
          <w:b/>
          <w:position w:val="2"/>
          <w:sz w:val="24"/>
        </w:rPr>
        <w:t>B.</w:t>
      </w:r>
      <w:r>
        <w:rPr>
          <w:b/>
          <w:spacing w:val="29"/>
          <w:position w:val="2"/>
          <w:sz w:val="24"/>
        </w:rPr>
        <w:t xml:space="preserve"> </w:t>
      </w:r>
      <w:r>
        <w:rPr>
          <w:rFonts w:ascii="Symbol" w:hAnsi="Symbol"/>
          <w:w w:val="78"/>
          <w:sz w:val="30"/>
        </w:rPr>
        <w:t></w:t>
      </w:r>
      <w:r>
        <w:rPr>
          <w:spacing w:val="-45"/>
          <w:sz w:val="30"/>
        </w:rPr>
        <w:t xml:space="preserve"> </w:t>
      </w:r>
      <w:r>
        <w:rPr>
          <w:i/>
          <w:w w:val="104"/>
          <w:position w:val="2"/>
          <w:sz w:val="23"/>
        </w:rPr>
        <w:t>x</w:t>
      </w:r>
      <w:r>
        <w:rPr>
          <w:i/>
          <w:spacing w:val="-16"/>
          <w:position w:val="2"/>
          <w:sz w:val="23"/>
        </w:rPr>
        <w:t xml:space="preserve"> </w:t>
      </w:r>
      <w:r>
        <w:rPr>
          <w:rFonts w:ascii="Symbol" w:hAnsi="Symbol"/>
          <w:w w:val="104"/>
          <w:position w:val="2"/>
          <w:sz w:val="23"/>
        </w:rPr>
        <w:t></w:t>
      </w:r>
      <w:r>
        <w:rPr>
          <w:spacing w:val="-15"/>
          <w:position w:val="2"/>
          <w:sz w:val="23"/>
        </w:rPr>
        <w:t xml:space="preserve"> </w:t>
      </w:r>
      <w:r>
        <w:rPr>
          <w:spacing w:val="11"/>
          <w:w w:val="104"/>
          <w:position w:val="2"/>
          <w:sz w:val="23"/>
        </w:rPr>
        <w:t>2</w:t>
      </w:r>
      <w:r>
        <w:rPr>
          <w:rFonts w:ascii="Symbol" w:hAnsi="Symbol"/>
          <w:spacing w:val="5"/>
          <w:w w:val="78"/>
          <w:sz w:val="30"/>
        </w:rPr>
        <w:t></w:t>
      </w:r>
      <w:r>
        <w:rPr>
          <w:w w:val="107"/>
          <w:position w:val="16"/>
          <w:sz w:val="13"/>
        </w:rPr>
        <w:t>2</w:t>
      </w:r>
      <w:r>
        <w:rPr>
          <w:position w:val="16"/>
          <w:sz w:val="13"/>
        </w:rPr>
        <w:t xml:space="preserve"> </w:t>
      </w:r>
      <w:r>
        <w:rPr>
          <w:spacing w:val="-3"/>
          <w:position w:val="16"/>
          <w:sz w:val="13"/>
        </w:rPr>
        <w:t xml:space="preserve"> </w:t>
      </w:r>
      <w:r>
        <w:rPr>
          <w:rFonts w:ascii="Symbol" w:hAnsi="Symbol"/>
          <w:w w:val="104"/>
          <w:position w:val="2"/>
          <w:sz w:val="23"/>
        </w:rPr>
        <w:t></w:t>
      </w:r>
      <w:r>
        <w:rPr>
          <w:spacing w:val="-22"/>
          <w:position w:val="2"/>
          <w:sz w:val="23"/>
        </w:rPr>
        <w:t xml:space="preserve"> </w:t>
      </w:r>
      <w:r>
        <w:rPr>
          <w:rFonts w:ascii="Symbol" w:hAnsi="Symbol"/>
          <w:w w:val="78"/>
          <w:sz w:val="30"/>
        </w:rPr>
        <w:t></w:t>
      </w:r>
      <w:r>
        <w:rPr>
          <w:spacing w:val="-34"/>
          <w:sz w:val="30"/>
        </w:rPr>
        <w:t xml:space="preserve"> </w:t>
      </w:r>
      <w:r>
        <w:rPr>
          <w:i/>
          <w:w w:val="104"/>
          <w:position w:val="2"/>
          <w:sz w:val="23"/>
        </w:rPr>
        <w:t>y</w:t>
      </w:r>
      <w:r>
        <w:rPr>
          <w:i/>
          <w:spacing w:val="-12"/>
          <w:position w:val="2"/>
          <w:sz w:val="23"/>
        </w:rPr>
        <w:t xml:space="preserve"> </w:t>
      </w:r>
      <w:r>
        <w:rPr>
          <w:rFonts w:ascii="Symbol" w:hAnsi="Symbol"/>
          <w:spacing w:val="13"/>
          <w:w w:val="104"/>
          <w:position w:val="2"/>
          <w:sz w:val="23"/>
        </w:rPr>
        <w:t></w:t>
      </w:r>
      <w:r>
        <w:rPr>
          <w:spacing w:val="-7"/>
          <w:w w:val="104"/>
          <w:position w:val="2"/>
          <w:sz w:val="23"/>
        </w:rPr>
        <w:t>1</w:t>
      </w:r>
      <w:r>
        <w:rPr>
          <w:rFonts w:ascii="Symbol" w:hAnsi="Symbol"/>
          <w:spacing w:val="5"/>
          <w:w w:val="78"/>
          <w:sz w:val="30"/>
        </w:rPr>
        <w:t></w:t>
      </w:r>
      <w:r>
        <w:rPr>
          <w:w w:val="107"/>
          <w:position w:val="16"/>
          <w:sz w:val="13"/>
        </w:rPr>
        <w:t>2</w:t>
      </w:r>
      <w:r>
        <w:rPr>
          <w:position w:val="16"/>
          <w:sz w:val="13"/>
        </w:rPr>
        <w:t xml:space="preserve"> </w:t>
      </w:r>
      <w:r>
        <w:rPr>
          <w:spacing w:val="-3"/>
          <w:position w:val="16"/>
          <w:sz w:val="13"/>
        </w:rPr>
        <w:t xml:space="preserve"> </w:t>
      </w:r>
      <w:r>
        <w:rPr>
          <w:rFonts w:ascii="Symbol" w:hAnsi="Symbol"/>
          <w:w w:val="104"/>
          <w:position w:val="2"/>
          <w:sz w:val="23"/>
        </w:rPr>
        <w:t></w:t>
      </w:r>
      <w:r>
        <w:rPr>
          <w:spacing w:val="-4"/>
          <w:position w:val="2"/>
          <w:sz w:val="23"/>
        </w:rPr>
        <w:t xml:space="preserve"> </w:t>
      </w:r>
      <w:r>
        <w:rPr>
          <w:i/>
          <w:spacing w:val="17"/>
          <w:w w:val="104"/>
          <w:position w:val="2"/>
          <w:sz w:val="23"/>
        </w:rPr>
        <w:t>z</w:t>
      </w:r>
      <w:r>
        <w:rPr>
          <w:w w:val="98"/>
          <w:position w:val="2"/>
          <w:sz w:val="23"/>
          <w:vertAlign w:val="superscript"/>
        </w:rPr>
        <w:t>2</w:t>
      </w:r>
      <w:r>
        <w:rPr>
          <w:spacing w:val="19"/>
          <w:position w:val="2"/>
          <w:sz w:val="23"/>
        </w:rPr>
        <w:t xml:space="preserve"> </w:t>
      </w:r>
      <w:r>
        <w:rPr>
          <w:rFonts w:ascii="Symbol" w:hAnsi="Symbol"/>
          <w:w w:val="104"/>
          <w:position w:val="2"/>
          <w:sz w:val="23"/>
        </w:rPr>
        <w:t></w:t>
      </w:r>
      <w:r>
        <w:rPr>
          <w:spacing w:val="-10"/>
          <w:position w:val="2"/>
          <w:sz w:val="23"/>
        </w:rPr>
        <w:t xml:space="preserve"> </w:t>
      </w:r>
      <w:r>
        <w:rPr>
          <w:w w:val="104"/>
          <w:position w:val="2"/>
          <w:sz w:val="23"/>
        </w:rPr>
        <w:t>9</w:t>
      </w:r>
      <w:r>
        <w:rPr>
          <w:spacing w:val="-27"/>
          <w:position w:val="2"/>
          <w:sz w:val="23"/>
        </w:rPr>
        <w:t xml:space="preserve"> </w:t>
      </w:r>
      <w:r>
        <w:rPr>
          <w:position w:val="2"/>
          <w:sz w:val="24"/>
        </w:rPr>
        <w:t>.</w:t>
      </w:r>
    </w:p>
    <w:p w14:paraId="3DB6B0DB" w14:textId="77777777" w:rsidR="00310CCE" w:rsidRDefault="003A2C00">
      <w:pPr>
        <w:tabs>
          <w:tab w:val="left" w:pos="5782"/>
        </w:tabs>
        <w:spacing w:before="57" w:line="368" w:lineRule="exact"/>
        <w:ind w:left="1073"/>
        <w:rPr>
          <w:sz w:val="24"/>
        </w:rPr>
      </w:pPr>
      <w:r>
        <w:rPr>
          <w:b/>
          <w:spacing w:val="-1"/>
          <w:w w:val="99"/>
          <w:position w:val="2"/>
          <w:sz w:val="24"/>
        </w:rPr>
        <w:t>C</w:t>
      </w:r>
      <w:r>
        <w:rPr>
          <w:b/>
          <w:w w:val="99"/>
          <w:position w:val="2"/>
          <w:sz w:val="24"/>
        </w:rPr>
        <w:t>.</w:t>
      </w:r>
      <w:r>
        <w:rPr>
          <w:b/>
          <w:spacing w:val="29"/>
          <w:position w:val="2"/>
          <w:sz w:val="24"/>
        </w:rPr>
        <w:t xml:space="preserve"> </w:t>
      </w:r>
      <w:r>
        <w:rPr>
          <w:rFonts w:ascii="Symbol" w:hAnsi="Symbol"/>
          <w:w w:val="76"/>
          <w:sz w:val="31"/>
        </w:rPr>
        <w:t></w:t>
      </w:r>
      <w:r>
        <w:rPr>
          <w:spacing w:val="-47"/>
          <w:sz w:val="31"/>
        </w:rPr>
        <w:t xml:space="preserve"> </w:t>
      </w:r>
      <w:r>
        <w:rPr>
          <w:i/>
          <w:w w:val="104"/>
          <w:position w:val="2"/>
          <w:sz w:val="23"/>
        </w:rPr>
        <w:t>x</w:t>
      </w:r>
      <w:r>
        <w:rPr>
          <w:i/>
          <w:spacing w:val="-16"/>
          <w:position w:val="2"/>
          <w:sz w:val="23"/>
        </w:rPr>
        <w:t xml:space="preserve"> </w:t>
      </w:r>
      <w:r>
        <w:rPr>
          <w:rFonts w:ascii="Symbol" w:hAnsi="Symbol"/>
          <w:w w:val="104"/>
          <w:position w:val="2"/>
          <w:sz w:val="23"/>
        </w:rPr>
        <w:t></w:t>
      </w:r>
      <w:r>
        <w:rPr>
          <w:spacing w:val="-19"/>
          <w:position w:val="2"/>
          <w:sz w:val="23"/>
        </w:rPr>
        <w:t xml:space="preserve"> </w:t>
      </w:r>
      <w:r>
        <w:rPr>
          <w:spacing w:val="11"/>
          <w:w w:val="104"/>
          <w:position w:val="2"/>
          <w:sz w:val="23"/>
        </w:rPr>
        <w:t>2</w:t>
      </w:r>
      <w:r>
        <w:rPr>
          <w:rFonts w:ascii="Symbol" w:hAnsi="Symbol"/>
          <w:spacing w:val="5"/>
          <w:w w:val="76"/>
          <w:sz w:val="31"/>
        </w:rPr>
        <w:t></w:t>
      </w:r>
      <w:r>
        <w:rPr>
          <w:w w:val="107"/>
          <w:position w:val="16"/>
          <w:sz w:val="13"/>
        </w:rPr>
        <w:t>2</w:t>
      </w:r>
      <w:r>
        <w:rPr>
          <w:position w:val="16"/>
          <w:sz w:val="13"/>
        </w:rPr>
        <w:t xml:space="preserve"> </w:t>
      </w:r>
      <w:r>
        <w:rPr>
          <w:spacing w:val="-2"/>
          <w:position w:val="16"/>
          <w:sz w:val="13"/>
        </w:rPr>
        <w:t xml:space="preserve"> </w:t>
      </w:r>
      <w:r>
        <w:rPr>
          <w:rFonts w:ascii="Symbol" w:hAnsi="Symbol"/>
          <w:w w:val="104"/>
          <w:position w:val="2"/>
          <w:sz w:val="23"/>
        </w:rPr>
        <w:t></w:t>
      </w:r>
      <w:r>
        <w:rPr>
          <w:spacing w:val="-22"/>
          <w:position w:val="2"/>
          <w:sz w:val="23"/>
        </w:rPr>
        <w:t xml:space="preserve"> </w:t>
      </w:r>
      <w:r>
        <w:rPr>
          <w:rFonts w:ascii="Symbol" w:hAnsi="Symbol"/>
          <w:w w:val="76"/>
          <w:sz w:val="31"/>
        </w:rPr>
        <w:t></w:t>
      </w:r>
      <w:r>
        <w:rPr>
          <w:spacing w:val="-36"/>
          <w:sz w:val="31"/>
        </w:rPr>
        <w:t xml:space="preserve"> </w:t>
      </w:r>
      <w:r>
        <w:rPr>
          <w:i/>
          <w:w w:val="104"/>
          <w:position w:val="2"/>
          <w:sz w:val="23"/>
        </w:rPr>
        <w:t>y</w:t>
      </w:r>
      <w:r>
        <w:rPr>
          <w:i/>
          <w:spacing w:val="-12"/>
          <w:position w:val="2"/>
          <w:sz w:val="23"/>
        </w:rPr>
        <w:t xml:space="preserve"> </w:t>
      </w:r>
      <w:r>
        <w:rPr>
          <w:rFonts w:ascii="Symbol" w:hAnsi="Symbol"/>
          <w:spacing w:val="17"/>
          <w:w w:val="104"/>
          <w:position w:val="2"/>
          <w:sz w:val="23"/>
        </w:rPr>
        <w:t></w:t>
      </w:r>
      <w:r>
        <w:rPr>
          <w:spacing w:val="-7"/>
          <w:w w:val="104"/>
          <w:position w:val="2"/>
          <w:sz w:val="23"/>
        </w:rPr>
        <w:t>1</w:t>
      </w:r>
      <w:r>
        <w:rPr>
          <w:rFonts w:ascii="Symbol" w:hAnsi="Symbol"/>
          <w:spacing w:val="5"/>
          <w:w w:val="76"/>
          <w:sz w:val="31"/>
        </w:rPr>
        <w:t></w:t>
      </w:r>
      <w:r>
        <w:rPr>
          <w:w w:val="107"/>
          <w:position w:val="16"/>
          <w:sz w:val="13"/>
        </w:rPr>
        <w:t>2</w:t>
      </w:r>
      <w:r>
        <w:rPr>
          <w:position w:val="16"/>
          <w:sz w:val="13"/>
        </w:rPr>
        <w:t xml:space="preserve"> </w:t>
      </w:r>
      <w:r>
        <w:rPr>
          <w:spacing w:val="-3"/>
          <w:position w:val="16"/>
          <w:sz w:val="13"/>
        </w:rPr>
        <w:t xml:space="preserve"> </w:t>
      </w:r>
      <w:r>
        <w:rPr>
          <w:rFonts w:ascii="Symbol" w:hAnsi="Symbol"/>
          <w:w w:val="104"/>
          <w:position w:val="2"/>
          <w:sz w:val="23"/>
        </w:rPr>
        <w:t></w:t>
      </w:r>
      <w:r>
        <w:rPr>
          <w:spacing w:val="-4"/>
          <w:position w:val="2"/>
          <w:sz w:val="23"/>
        </w:rPr>
        <w:t xml:space="preserve"> </w:t>
      </w:r>
      <w:r>
        <w:rPr>
          <w:i/>
          <w:spacing w:val="16"/>
          <w:w w:val="104"/>
          <w:position w:val="2"/>
          <w:sz w:val="23"/>
        </w:rPr>
        <w:t>z</w:t>
      </w:r>
      <w:r>
        <w:rPr>
          <w:w w:val="98"/>
          <w:position w:val="2"/>
          <w:sz w:val="23"/>
          <w:vertAlign w:val="superscript"/>
        </w:rPr>
        <w:t>2</w:t>
      </w:r>
      <w:r>
        <w:rPr>
          <w:spacing w:val="19"/>
          <w:position w:val="2"/>
          <w:sz w:val="23"/>
        </w:rPr>
        <w:t xml:space="preserve"> </w:t>
      </w:r>
      <w:r>
        <w:rPr>
          <w:rFonts w:ascii="Symbol" w:hAnsi="Symbol"/>
          <w:w w:val="104"/>
          <w:position w:val="2"/>
          <w:sz w:val="23"/>
        </w:rPr>
        <w:t></w:t>
      </w:r>
      <w:r>
        <w:rPr>
          <w:spacing w:val="-11"/>
          <w:position w:val="2"/>
          <w:sz w:val="23"/>
        </w:rPr>
        <w:t xml:space="preserve"> </w:t>
      </w:r>
      <w:r>
        <w:rPr>
          <w:w w:val="104"/>
          <w:position w:val="2"/>
          <w:sz w:val="23"/>
        </w:rPr>
        <w:t>3</w:t>
      </w:r>
      <w:r>
        <w:rPr>
          <w:spacing w:val="-27"/>
          <w:position w:val="2"/>
          <w:sz w:val="23"/>
        </w:rPr>
        <w:t xml:space="preserve"> </w:t>
      </w:r>
      <w:r>
        <w:rPr>
          <w:position w:val="2"/>
          <w:sz w:val="24"/>
        </w:rPr>
        <w:t>.</w:t>
      </w:r>
      <w:r>
        <w:rPr>
          <w:position w:val="2"/>
          <w:sz w:val="24"/>
        </w:rPr>
        <w:tab/>
      </w:r>
      <w:r>
        <w:rPr>
          <w:b/>
          <w:w w:val="99"/>
          <w:position w:val="2"/>
          <w:sz w:val="24"/>
        </w:rPr>
        <w:t>D.</w:t>
      </w:r>
      <w:r>
        <w:rPr>
          <w:b/>
          <w:spacing w:val="27"/>
          <w:position w:val="2"/>
          <w:sz w:val="24"/>
        </w:rPr>
        <w:t xml:space="preserve"> </w:t>
      </w:r>
      <w:r>
        <w:rPr>
          <w:rFonts w:ascii="Symbol" w:hAnsi="Symbol"/>
          <w:w w:val="76"/>
          <w:sz w:val="31"/>
        </w:rPr>
        <w:t></w:t>
      </w:r>
      <w:r>
        <w:rPr>
          <w:spacing w:val="-47"/>
          <w:sz w:val="31"/>
        </w:rPr>
        <w:t xml:space="preserve"> </w:t>
      </w:r>
      <w:r>
        <w:rPr>
          <w:i/>
          <w:w w:val="104"/>
          <w:position w:val="2"/>
          <w:sz w:val="23"/>
        </w:rPr>
        <w:t>x</w:t>
      </w:r>
      <w:r>
        <w:rPr>
          <w:i/>
          <w:spacing w:val="-16"/>
          <w:position w:val="2"/>
          <w:sz w:val="23"/>
        </w:rPr>
        <w:t xml:space="preserve"> </w:t>
      </w:r>
      <w:r>
        <w:rPr>
          <w:rFonts w:ascii="Symbol" w:hAnsi="Symbol"/>
          <w:w w:val="104"/>
          <w:position w:val="2"/>
          <w:sz w:val="23"/>
        </w:rPr>
        <w:t></w:t>
      </w:r>
      <w:r>
        <w:rPr>
          <w:spacing w:val="-15"/>
          <w:position w:val="2"/>
          <w:sz w:val="23"/>
        </w:rPr>
        <w:t xml:space="preserve"> </w:t>
      </w:r>
      <w:r>
        <w:rPr>
          <w:spacing w:val="11"/>
          <w:w w:val="104"/>
          <w:position w:val="2"/>
          <w:sz w:val="23"/>
        </w:rPr>
        <w:t>2</w:t>
      </w:r>
      <w:r>
        <w:rPr>
          <w:rFonts w:ascii="Symbol" w:hAnsi="Symbol"/>
          <w:spacing w:val="5"/>
          <w:w w:val="76"/>
          <w:sz w:val="31"/>
        </w:rPr>
        <w:t></w:t>
      </w:r>
      <w:r>
        <w:rPr>
          <w:w w:val="107"/>
          <w:position w:val="16"/>
          <w:sz w:val="13"/>
        </w:rPr>
        <w:t>2</w:t>
      </w:r>
      <w:r>
        <w:rPr>
          <w:position w:val="16"/>
          <w:sz w:val="13"/>
        </w:rPr>
        <w:t xml:space="preserve"> </w:t>
      </w:r>
      <w:r>
        <w:rPr>
          <w:spacing w:val="-3"/>
          <w:position w:val="16"/>
          <w:sz w:val="13"/>
        </w:rPr>
        <w:t xml:space="preserve"> </w:t>
      </w:r>
      <w:r>
        <w:rPr>
          <w:rFonts w:ascii="Symbol" w:hAnsi="Symbol"/>
          <w:w w:val="104"/>
          <w:position w:val="2"/>
          <w:sz w:val="23"/>
        </w:rPr>
        <w:t></w:t>
      </w:r>
      <w:r>
        <w:rPr>
          <w:spacing w:val="-22"/>
          <w:position w:val="2"/>
          <w:sz w:val="23"/>
        </w:rPr>
        <w:t xml:space="preserve"> </w:t>
      </w:r>
      <w:r>
        <w:rPr>
          <w:rFonts w:ascii="Symbol" w:hAnsi="Symbol"/>
          <w:w w:val="76"/>
          <w:sz w:val="31"/>
        </w:rPr>
        <w:t></w:t>
      </w:r>
      <w:r>
        <w:rPr>
          <w:spacing w:val="-36"/>
          <w:sz w:val="31"/>
        </w:rPr>
        <w:t xml:space="preserve"> </w:t>
      </w:r>
      <w:r>
        <w:rPr>
          <w:i/>
          <w:w w:val="104"/>
          <w:position w:val="2"/>
          <w:sz w:val="23"/>
        </w:rPr>
        <w:t>y</w:t>
      </w:r>
      <w:r>
        <w:rPr>
          <w:i/>
          <w:spacing w:val="-12"/>
          <w:position w:val="2"/>
          <w:sz w:val="23"/>
        </w:rPr>
        <w:t xml:space="preserve"> </w:t>
      </w:r>
      <w:r>
        <w:rPr>
          <w:rFonts w:ascii="Symbol" w:hAnsi="Symbol"/>
          <w:spacing w:val="13"/>
          <w:w w:val="104"/>
          <w:position w:val="2"/>
          <w:sz w:val="23"/>
        </w:rPr>
        <w:t></w:t>
      </w:r>
      <w:r>
        <w:rPr>
          <w:spacing w:val="-7"/>
          <w:w w:val="104"/>
          <w:position w:val="2"/>
          <w:sz w:val="23"/>
        </w:rPr>
        <w:t>1</w:t>
      </w:r>
      <w:r>
        <w:rPr>
          <w:rFonts w:ascii="Symbol" w:hAnsi="Symbol"/>
          <w:spacing w:val="5"/>
          <w:w w:val="76"/>
          <w:sz w:val="31"/>
        </w:rPr>
        <w:t></w:t>
      </w:r>
      <w:r>
        <w:rPr>
          <w:w w:val="107"/>
          <w:position w:val="16"/>
          <w:sz w:val="13"/>
        </w:rPr>
        <w:t>2</w:t>
      </w:r>
      <w:r>
        <w:rPr>
          <w:position w:val="16"/>
          <w:sz w:val="13"/>
        </w:rPr>
        <w:t xml:space="preserve"> </w:t>
      </w:r>
      <w:r>
        <w:rPr>
          <w:spacing w:val="-3"/>
          <w:position w:val="16"/>
          <w:sz w:val="13"/>
        </w:rPr>
        <w:t xml:space="preserve"> </w:t>
      </w:r>
      <w:r>
        <w:rPr>
          <w:rFonts w:ascii="Symbol" w:hAnsi="Symbol"/>
          <w:w w:val="104"/>
          <w:position w:val="2"/>
          <w:sz w:val="23"/>
        </w:rPr>
        <w:t></w:t>
      </w:r>
      <w:r>
        <w:rPr>
          <w:spacing w:val="-4"/>
          <w:position w:val="2"/>
          <w:sz w:val="23"/>
        </w:rPr>
        <w:t xml:space="preserve"> </w:t>
      </w:r>
      <w:r>
        <w:rPr>
          <w:i/>
          <w:spacing w:val="17"/>
          <w:w w:val="104"/>
          <w:position w:val="2"/>
          <w:sz w:val="23"/>
        </w:rPr>
        <w:t>z</w:t>
      </w:r>
      <w:r>
        <w:rPr>
          <w:w w:val="98"/>
          <w:position w:val="2"/>
          <w:sz w:val="23"/>
          <w:vertAlign w:val="superscript"/>
        </w:rPr>
        <w:t>2</w:t>
      </w:r>
      <w:r>
        <w:rPr>
          <w:spacing w:val="19"/>
          <w:position w:val="2"/>
          <w:sz w:val="23"/>
        </w:rPr>
        <w:t xml:space="preserve"> </w:t>
      </w:r>
      <w:r>
        <w:rPr>
          <w:rFonts w:ascii="Symbol" w:hAnsi="Symbol"/>
          <w:w w:val="104"/>
          <w:position w:val="2"/>
          <w:sz w:val="23"/>
        </w:rPr>
        <w:t></w:t>
      </w:r>
      <w:r>
        <w:rPr>
          <w:spacing w:val="-10"/>
          <w:position w:val="2"/>
          <w:sz w:val="23"/>
        </w:rPr>
        <w:t xml:space="preserve"> </w:t>
      </w:r>
      <w:r>
        <w:rPr>
          <w:w w:val="104"/>
          <w:position w:val="2"/>
          <w:sz w:val="23"/>
        </w:rPr>
        <w:t>3</w:t>
      </w:r>
      <w:r>
        <w:rPr>
          <w:spacing w:val="-26"/>
          <w:position w:val="2"/>
          <w:sz w:val="23"/>
        </w:rPr>
        <w:t xml:space="preserve"> </w:t>
      </w:r>
      <w:r>
        <w:rPr>
          <w:position w:val="2"/>
          <w:sz w:val="24"/>
        </w:rPr>
        <w:t>.</w:t>
      </w:r>
    </w:p>
    <w:p w14:paraId="24AB897E" w14:textId="77777777" w:rsidR="00310CCE" w:rsidRDefault="00310CCE">
      <w:pPr>
        <w:spacing w:line="368" w:lineRule="exact"/>
        <w:rPr>
          <w:sz w:val="24"/>
        </w:rPr>
        <w:sectPr w:rsidR="00310CCE">
          <w:type w:val="continuous"/>
          <w:pgSz w:w="12240" w:h="15840"/>
          <w:pgMar w:top="1060" w:right="1300" w:bottom="1200" w:left="1020" w:header="720" w:footer="720" w:gutter="0"/>
          <w:cols w:space="720"/>
        </w:sectPr>
      </w:pPr>
    </w:p>
    <w:p w14:paraId="63C668A2" w14:textId="77777777" w:rsidR="00310CCE" w:rsidRDefault="003A2C00">
      <w:pPr>
        <w:tabs>
          <w:tab w:val="left" w:pos="846"/>
          <w:tab w:val="left" w:pos="1454"/>
          <w:tab w:val="left" w:pos="2347"/>
          <w:tab w:val="left" w:pos="3254"/>
          <w:tab w:val="left" w:pos="4003"/>
          <w:tab w:val="left" w:pos="4939"/>
          <w:tab w:val="left" w:pos="5592"/>
          <w:tab w:val="left" w:pos="6260"/>
          <w:tab w:val="left" w:pos="6928"/>
        </w:tabs>
        <w:spacing w:before="7" w:line="416" w:lineRule="exact"/>
        <w:ind w:left="112"/>
        <w:rPr>
          <w:rFonts w:ascii="Symbol" w:hAnsi="Symbol"/>
          <w:sz w:val="35"/>
        </w:rPr>
      </w:pPr>
      <w:r>
        <w:rPr>
          <w:b/>
          <w:position w:val="1"/>
          <w:sz w:val="24"/>
        </w:rPr>
        <w:lastRenderedPageBreak/>
        <w:t>Câu</w:t>
      </w:r>
      <w:r>
        <w:rPr>
          <w:b/>
          <w:position w:val="1"/>
          <w:sz w:val="24"/>
        </w:rPr>
        <w:tab/>
        <w:t>26.</w:t>
      </w:r>
      <w:r>
        <w:rPr>
          <w:b/>
          <w:position w:val="1"/>
          <w:sz w:val="24"/>
        </w:rPr>
        <w:tab/>
      </w:r>
      <w:r>
        <w:rPr>
          <w:position w:val="1"/>
          <w:sz w:val="24"/>
        </w:rPr>
        <w:t>Trong</w:t>
      </w:r>
      <w:r>
        <w:rPr>
          <w:position w:val="1"/>
          <w:sz w:val="24"/>
        </w:rPr>
        <w:tab/>
        <w:t>không</w:t>
      </w:r>
      <w:r>
        <w:rPr>
          <w:position w:val="1"/>
          <w:sz w:val="24"/>
        </w:rPr>
        <w:tab/>
        <w:t>gian</w:t>
      </w:r>
      <w:r>
        <w:rPr>
          <w:position w:val="1"/>
          <w:sz w:val="24"/>
        </w:rPr>
        <w:tab/>
      </w:r>
      <w:r>
        <w:rPr>
          <w:i/>
          <w:position w:val="1"/>
          <w:sz w:val="25"/>
        </w:rPr>
        <w:t>Oxyz</w:t>
      </w:r>
      <w:r>
        <w:rPr>
          <w:i/>
          <w:spacing w:val="-4"/>
          <w:position w:val="1"/>
          <w:sz w:val="25"/>
        </w:rPr>
        <w:t xml:space="preserve"> </w:t>
      </w:r>
      <w:r>
        <w:rPr>
          <w:position w:val="1"/>
          <w:sz w:val="24"/>
        </w:rPr>
        <w:t>,</w:t>
      </w:r>
      <w:r>
        <w:rPr>
          <w:position w:val="1"/>
          <w:sz w:val="24"/>
        </w:rPr>
        <w:tab/>
        <w:t>cho</w:t>
      </w:r>
      <w:r>
        <w:rPr>
          <w:position w:val="1"/>
          <w:sz w:val="24"/>
        </w:rPr>
        <w:tab/>
        <w:t>mặt</w:t>
      </w:r>
      <w:r>
        <w:rPr>
          <w:position w:val="1"/>
          <w:sz w:val="24"/>
        </w:rPr>
        <w:tab/>
        <w:t>cầu</w:t>
      </w:r>
      <w:r>
        <w:rPr>
          <w:position w:val="1"/>
          <w:sz w:val="24"/>
        </w:rPr>
        <w:tab/>
      </w:r>
      <w:r>
        <w:rPr>
          <w:rFonts w:ascii="Symbol" w:hAnsi="Symbol"/>
          <w:spacing w:val="12"/>
          <w:w w:val="80"/>
          <w:sz w:val="35"/>
        </w:rPr>
        <w:t></w:t>
      </w:r>
      <w:r>
        <w:rPr>
          <w:i/>
          <w:spacing w:val="12"/>
          <w:w w:val="80"/>
          <w:position w:val="2"/>
          <w:sz w:val="27"/>
        </w:rPr>
        <w:t>S</w:t>
      </w:r>
      <w:r>
        <w:rPr>
          <w:i/>
          <w:spacing w:val="-17"/>
          <w:w w:val="80"/>
          <w:position w:val="2"/>
          <w:sz w:val="27"/>
        </w:rPr>
        <w:t xml:space="preserve"> </w:t>
      </w:r>
      <w:r>
        <w:rPr>
          <w:rFonts w:ascii="Symbol" w:hAnsi="Symbol"/>
          <w:w w:val="80"/>
          <w:sz w:val="35"/>
        </w:rPr>
        <w:t></w:t>
      </w:r>
    </w:p>
    <w:p w14:paraId="4DA90217" w14:textId="77777777" w:rsidR="00310CCE" w:rsidRDefault="003A2C00">
      <w:pPr>
        <w:tabs>
          <w:tab w:val="left" w:pos="645"/>
          <w:tab w:val="left" w:pos="1688"/>
        </w:tabs>
        <w:spacing w:before="126"/>
        <w:ind w:left="112"/>
        <w:rPr>
          <w:sz w:val="24"/>
        </w:rPr>
      </w:pPr>
      <w:r>
        <w:br w:type="column"/>
      </w:r>
      <w:r>
        <w:rPr>
          <w:sz w:val="24"/>
        </w:rPr>
        <w:lastRenderedPageBreak/>
        <w:t>có</w:t>
      </w:r>
      <w:r>
        <w:rPr>
          <w:sz w:val="24"/>
        </w:rPr>
        <w:tab/>
        <w:t>phương</w:t>
      </w:r>
      <w:r>
        <w:rPr>
          <w:sz w:val="24"/>
        </w:rPr>
        <w:tab/>
        <w:t>trình</w:t>
      </w:r>
      <w:r>
        <w:rPr>
          <w:spacing w:val="1"/>
          <w:sz w:val="24"/>
        </w:rPr>
        <w:t xml:space="preserve"> </w:t>
      </w:r>
      <w:r>
        <w:rPr>
          <w:sz w:val="24"/>
        </w:rPr>
        <w:t>:</w:t>
      </w:r>
    </w:p>
    <w:p w14:paraId="67C21421" w14:textId="77777777" w:rsidR="00310CCE" w:rsidRDefault="00310CCE">
      <w:pPr>
        <w:rPr>
          <w:sz w:val="24"/>
        </w:rPr>
        <w:sectPr w:rsidR="00310CCE">
          <w:type w:val="continuous"/>
          <w:pgSz w:w="12240" w:h="15840"/>
          <w:pgMar w:top="1060" w:right="1300" w:bottom="1200" w:left="1020" w:header="720" w:footer="720" w:gutter="0"/>
          <w:cols w:num="2" w:space="720" w:equalWidth="0">
            <w:col w:w="7326" w:space="204"/>
            <w:col w:w="2390"/>
          </w:cols>
        </w:sectPr>
      </w:pPr>
    </w:p>
    <w:p w14:paraId="1B8B25C9" w14:textId="77777777" w:rsidR="00310CCE" w:rsidRDefault="003A2C00">
      <w:pPr>
        <w:spacing w:before="7"/>
        <w:ind w:left="162"/>
        <w:rPr>
          <w:sz w:val="24"/>
        </w:rPr>
      </w:pPr>
      <w:r>
        <w:rPr>
          <w:i/>
          <w:position w:val="1"/>
          <w:sz w:val="25"/>
        </w:rPr>
        <w:lastRenderedPageBreak/>
        <w:t>x</w:t>
      </w:r>
      <w:r>
        <w:rPr>
          <w:position w:val="1"/>
          <w:sz w:val="25"/>
          <w:vertAlign w:val="superscript"/>
        </w:rPr>
        <w:t>2</w:t>
      </w:r>
      <w:r>
        <w:rPr>
          <w:spacing w:val="19"/>
          <w:position w:val="1"/>
          <w:sz w:val="25"/>
        </w:rPr>
        <w:t xml:space="preserve"> </w:t>
      </w:r>
      <w:r>
        <w:rPr>
          <w:rFonts w:ascii="Symbol" w:hAnsi="Symbol"/>
          <w:position w:val="1"/>
          <w:sz w:val="25"/>
        </w:rPr>
        <w:t></w:t>
      </w:r>
      <w:r>
        <w:rPr>
          <w:spacing w:val="15"/>
          <w:position w:val="1"/>
          <w:sz w:val="25"/>
        </w:rPr>
        <w:t xml:space="preserve"> </w:t>
      </w:r>
      <w:r>
        <w:rPr>
          <w:i/>
          <w:position w:val="1"/>
          <w:sz w:val="25"/>
        </w:rPr>
        <w:t>y</w:t>
      </w:r>
      <w:r>
        <w:rPr>
          <w:position w:val="1"/>
          <w:sz w:val="25"/>
          <w:vertAlign w:val="superscript"/>
        </w:rPr>
        <w:t>2</w:t>
      </w:r>
      <w:r>
        <w:rPr>
          <w:spacing w:val="19"/>
          <w:position w:val="1"/>
          <w:sz w:val="25"/>
        </w:rPr>
        <w:t xml:space="preserve"> </w:t>
      </w:r>
      <w:r>
        <w:rPr>
          <w:rFonts w:ascii="Symbol" w:hAnsi="Symbol"/>
          <w:position w:val="1"/>
          <w:sz w:val="25"/>
        </w:rPr>
        <w:t></w:t>
      </w:r>
      <w:r>
        <w:rPr>
          <w:spacing w:val="2"/>
          <w:position w:val="1"/>
          <w:sz w:val="25"/>
        </w:rPr>
        <w:t xml:space="preserve"> </w:t>
      </w:r>
      <w:r>
        <w:rPr>
          <w:i/>
          <w:position w:val="1"/>
          <w:sz w:val="25"/>
        </w:rPr>
        <w:t>z</w:t>
      </w:r>
      <w:r>
        <w:rPr>
          <w:position w:val="1"/>
          <w:sz w:val="25"/>
          <w:vertAlign w:val="superscript"/>
        </w:rPr>
        <w:t>2</w:t>
      </w:r>
      <w:r>
        <w:rPr>
          <w:spacing w:val="19"/>
          <w:position w:val="1"/>
          <w:sz w:val="25"/>
        </w:rPr>
        <w:t xml:space="preserve"> </w:t>
      </w:r>
      <w:r>
        <w:rPr>
          <w:rFonts w:ascii="Symbol" w:hAnsi="Symbol"/>
          <w:position w:val="1"/>
          <w:sz w:val="25"/>
        </w:rPr>
        <w:t></w:t>
      </w:r>
      <w:r>
        <w:rPr>
          <w:spacing w:val="-14"/>
          <w:position w:val="1"/>
          <w:sz w:val="25"/>
        </w:rPr>
        <w:t xml:space="preserve"> </w:t>
      </w:r>
      <w:r>
        <w:rPr>
          <w:position w:val="1"/>
          <w:sz w:val="25"/>
        </w:rPr>
        <w:t>2</w:t>
      </w:r>
      <w:r>
        <w:rPr>
          <w:i/>
          <w:position w:val="1"/>
          <w:sz w:val="25"/>
        </w:rPr>
        <w:t>x</w:t>
      </w:r>
      <w:r>
        <w:rPr>
          <w:i/>
          <w:spacing w:val="-12"/>
          <w:position w:val="1"/>
          <w:sz w:val="25"/>
        </w:rPr>
        <w:t xml:space="preserve"> </w:t>
      </w:r>
      <w:r>
        <w:rPr>
          <w:rFonts w:ascii="Symbol" w:hAnsi="Symbol"/>
          <w:position w:val="1"/>
          <w:sz w:val="25"/>
        </w:rPr>
        <w:t></w:t>
      </w:r>
      <w:r>
        <w:rPr>
          <w:spacing w:val="-14"/>
          <w:position w:val="1"/>
          <w:sz w:val="25"/>
        </w:rPr>
        <w:t xml:space="preserve"> </w:t>
      </w:r>
      <w:r>
        <w:rPr>
          <w:position w:val="1"/>
          <w:sz w:val="25"/>
        </w:rPr>
        <w:t>2</w:t>
      </w:r>
      <w:r>
        <w:rPr>
          <w:spacing w:val="-35"/>
          <w:position w:val="1"/>
          <w:sz w:val="25"/>
        </w:rPr>
        <w:t xml:space="preserve"> </w:t>
      </w:r>
      <w:r>
        <w:rPr>
          <w:i/>
          <w:position w:val="1"/>
          <w:sz w:val="25"/>
        </w:rPr>
        <w:t>y</w:t>
      </w:r>
      <w:r>
        <w:rPr>
          <w:i/>
          <w:spacing w:val="-8"/>
          <w:position w:val="1"/>
          <w:sz w:val="25"/>
        </w:rPr>
        <w:t xml:space="preserve"> </w:t>
      </w:r>
      <w:r>
        <w:rPr>
          <w:rFonts w:ascii="Symbol" w:hAnsi="Symbol"/>
          <w:position w:val="1"/>
          <w:sz w:val="25"/>
        </w:rPr>
        <w:t></w:t>
      </w:r>
      <w:r>
        <w:rPr>
          <w:spacing w:val="-14"/>
          <w:position w:val="1"/>
          <w:sz w:val="25"/>
        </w:rPr>
        <w:t xml:space="preserve"> </w:t>
      </w:r>
      <w:r>
        <w:rPr>
          <w:position w:val="1"/>
          <w:sz w:val="25"/>
        </w:rPr>
        <w:t>2</w:t>
      </w:r>
      <w:r>
        <w:rPr>
          <w:i/>
          <w:position w:val="1"/>
          <w:sz w:val="25"/>
        </w:rPr>
        <w:t>z</w:t>
      </w:r>
      <w:r>
        <w:rPr>
          <w:i/>
          <w:spacing w:val="-5"/>
          <w:position w:val="1"/>
          <w:sz w:val="25"/>
        </w:rPr>
        <w:t xml:space="preserve"> </w:t>
      </w:r>
      <w:r>
        <w:rPr>
          <w:rFonts w:ascii="Symbol" w:hAnsi="Symbol"/>
          <w:position w:val="1"/>
          <w:sz w:val="25"/>
        </w:rPr>
        <w:t></w:t>
      </w:r>
      <w:r>
        <w:rPr>
          <w:spacing w:val="-28"/>
          <w:position w:val="1"/>
          <w:sz w:val="25"/>
        </w:rPr>
        <w:t xml:space="preserve"> </w:t>
      </w:r>
      <w:r>
        <w:rPr>
          <w:position w:val="1"/>
          <w:sz w:val="25"/>
        </w:rPr>
        <w:t>8</w:t>
      </w:r>
      <w:r>
        <w:rPr>
          <w:spacing w:val="-7"/>
          <w:position w:val="1"/>
          <w:sz w:val="25"/>
        </w:rPr>
        <w:t xml:space="preserve"> </w:t>
      </w:r>
      <w:r>
        <w:rPr>
          <w:rFonts w:ascii="Symbol" w:hAnsi="Symbol"/>
          <w:position w:val="1"/>
          <w:sz w:val="25"/>
        </w:rPr>
        <w:t></w:t>
      </w:r>
      <w:r>
        <w:rPr>
          <w:spacing w:val="-4"/>
          <w:position w:val="1"/>
          <w:sz w:val="25"/>
        </w:rPr>
        <w:t xml:space="preserve"> </w:t>
      </w:r>
      <w:r>
        <w:rPr>
          <w:position w:val="1"/>
          <w:sz w:val="25"/>
        </w:rPr>
        <w:t>0</w:t>
      </w:r>
      <w:r>
        <w:rPr>
          <w:spacing w:val="-19"/>
          <w:position w:val="1"/>
          <w:sz w:val="25"/>
        </w:rPr>
        <w:t xml:space="preserve"> </w:t>
      </w:r>
      <w:r>
        <w:rPr>
          <w:position w:val="1"/>
          <w:sz w:val="24"/>
        </w:rPr>
        <w:t>.</w:t>
      </w:r>
      <w:r>
        <w:rPr>
          <w:spacing w:val="3"/>
          <w:position w:val="1"/>
          <w:sz w:val="24"/>
        </w:rPr>
        <w:t xml:space="preserve"> </w:t>
      </w:r>
      <w:r>
        <w:rPr>
          <w:position w:val="1"/>
          <w:sz w:val="24"/>
        </w:rPr>
        <w:t>Tọa</w:t>
      </w:r>
      <w:r>
        <w:rPr>
          <w:spacing w:val="2"/>
          <w:position w:val="1"/>
          <w:sz w:val="24"/>
        </w:rPr>
        <w:t xml:space="preserve"> </w:t>
      </w:r>
      <w:r>
        <w:rPr>
          <w:position w:val="1"/>
          <w:sz w:val="24"/>
        </w:rPr>
        <w:t>độ</w:t>
      </w:r>
      <w:r>
        <w:rPr>
          <w:spacing w:val="3"/>
          <w:position w:val="1"/>
          <w:sz w:val="24"/>
        </w:rPr>
        <w:t xml:space="preserve"> </w:t>
      </w:r>
      <w:r>
        <w:rPr>
          <w:position w:val="1"/>
          <w:sz w:val="24"/>
        </w:rPr>
        <w:t>tâm</w:t>
      </w:r>
      <w:r>
        <w:rPr>
          <w:spacing w:val="50"/>
          <w:position w:val="1"/>
          <w:sz w:val="24"/>
        </w:rPr>
        <w:t xml:space="preserve"> </w:t>
      </w:r>
      <w:r>
        <w:rPr>
          <w:i/>
          <w:position w:val="1"/>
          <w:sz w:val="24"/>
        </w:rPr>
        <w:t>I</w:t>
      </w:r>
      <w:r>
        <w:rPr>
          <w:i/>
          <w:spacing w:val="23"/>
          <w:position w:val="1"/>
          <w:sz w:val="24"/>
        </w:rPr>
        <w:t xml:space="preserve"> </w:t>
      </w:r>
      <w:r>
        <w:rPr>
          <w:position w:val="1"/>
          <w:sz w:val="24"/>
        </w:rPr>
        <w:t>của</w:t>
      </w:r>
      <w:r>
        <w:rPr>
          <w:spacing w:val="1"/>
          <w:position w:val="1"/>
          <w:sz w:val="24"/>
        </w:rPr>
        <w:t xml:space="preserve"> </w:t>
      </w:r>
      <w:r>
        <w:rPr>
          <w:position w:val="1"/>
          <w:sz w:val="24"/>
        </w:rPr>
        <w:t>mặt</w:t>
      </w:r>
      <w:r>
        <w:rPr>
          <w:spacing w:val="5"/>
          <w:position w:val="1"/>
          <w:sz w:val="24"/>
        </w:rPr>
        <w:t xml:space="preserve"> </w:t>
      </w:r>
      <w:r>
        <w:rPr>
          <w:position w:val="1"/>
          <w:sz w:val="24"/>
        </w:rPr>
        <w:t>cầu</w:t>
      </w:r>
      <w:r>
        <w:rPr>
          <w:spacing w:val="31"/>
          <w:position w:val="1"/>
          <w:sz w:val="24"/>
        </w:rPr>
        <w:t xml:space="preserve"> </w:t>
      </w:r>
      <w:r>
        <w:rPr>
          <w:rFonts w:ascii="Symbol" w:hAnsi="Symbol"/>
          <w:spacing w:val="12"/>
          <w:sz w:val="35"/>
        </w:rPr>
        <w:t></w:t>
      </w:r>
      <w:r>
        <w:rPr>
          <w:i/>
          <w:spacing w:val="12"/>
          <w:position w:val="2"/>
          <w:sz w:val="27"/>
        </w:rPr>
        <w:t>S</w:t>
      </w:r>
      <w:r>
        <w:rPr>
          <w:i/>
          <w:spacing w:val="-29"/>
          <w:position w:val="2"/>
          <w:sz w:val="27"/>
        </w:rPr>
        <w:t xml:space="preserve"> </w:t>
      </w:r>
      <w:r>
        <w:rPr>
          <w:rFonts w:ascii="Symbol" w:hAnsi="Symbol"/>
          <w:sz w:val="35"/>
        </w:rPr>
        <w:t></w:t>
      </w:r>
      <w:r>
        <w:rPr>
          <w:spacing w:val="26"/>
          <w:sz w:val="35"/>
        </w:rPr>
        <w:t xml:space="preserve"> </w:t>
      </w:r>
      <w:r>
        <w:rPr>
          <w:position w:val="1"/>
          <w:sz w:val="24"/>
        </w:rPr>
        <w:t>là</w:t>
      </w:r>
    </w:p>
    <w:p w14:paraId="443543CC" w14:textId="77777777" w:rsidR="00310CCE" w:rsidRDefault="00310CCE">
      <w:pPr>
        <w:rPr>
          <w:sz w:val="24"/>
        </w:rPr>
        <w:sectPr w:rsidR="00310CCE">
          <w:type w:val="continuous"/>
          <w:pgSz w:w="12240" w:h="15840"/>
          <w:pgMar w:top="1060" w:right="1300" w:bottom="1200" w:left="1020" w:header="720" w:footer="720" w:gutter="0"/>
          <w:cols w:space="720"/>
        </w:sectPr>
      </w:pPr>
    </w:p>
    <w:p w14:paraId="4A76B04A" w14:textId="77777777" w:rsidR="00310CCE" w:rsidRDefault="003A2C00">
      <w:pPr>
        <w:tabs>
          <w:tab w:val="left" w:pos="3516"/>
        </w:tabs>
        <w:spacing w:before="9" w:line="398" w:lineRule="exact"/>
        <w:ind w:left="112"/>
        <w:rPr>
          <w:b/>
          <w:sz w:val="24"/>
        </w:rPr>
      </w:pPr>
      <w:r>
        <w:rPr>
          <w:b/>
          <w:w w:val="90"/>
          <w:position w:val="1"/>
          <w:sz w:val="24"/>
        </w:rPr>
        <w:lastRenderedPageBreak/>
        <w:t>A.</w:t>
      </w:r>
      <w:r>
        <w:rPr>
          <w:b/>
          <w:spacing w:val="59"/>
          <w:position w:val="1"/>
          <w:sz w:val="24"/>
        </w:rPr>
        <w:t xml:space="preserve"> </w:t>
      </w:r>
      <w:r>
        <w:rPr>
          <w:i/>
          <w:w w:val="90"/>
          <w:position w:val="2"/>
          <w:sz w:val="25"/>
        </w:rPr>
        <w:t>I</w:t>
      </w:r>
      <w:r>
        <w:rPr>
          <w:i/>
          <w:spacing w:val="3"/>
          <w:w w:val="90"/>
          <w:position w:val="2"/>
          <w:sz w:val="25"/>
        </w:rPr>
        <w:t xml:space="preserve"> </w:t>
      </w:r>
      <w:r>
        <w:rPr>
          <w:rFonts w:ascii="Symbol" w:hAnsi="Symbol"/>
          <w:w w:val="90"/>
          <w:sz w:val="33"/>
        </w:rPr>
        <w:t></w:t>
      </w:r>
      <w:r>
        <w:rPr>
          <w:rFonts w:ascii="Symbol" w:hAnsi="Symbol"/>
          <w:w w:val="90"/>
          <w:position w:val="2"/>
          <w:sz w:val="25"/>
        </w:rPr>
        <w:t></w:t>
      </w:r>
      <w:r>
        <w:rPr>
          <w:w w:val="90"/>
          <w:position w:val="2"/>
          <w:sz w:val="25"/>
        </w:rPr>
        <w:t>2;</w:t>
      </w:r>
      <w:r>
        <w:rPr>
          <w:spacing w:val="-25"/>
          <w:w w:val="90"/>
          <w:position w:val="2"/>
          <w:sz w:val="25"/>
        </w:rPr>
        <w:t xml:space="preserve"> </w:t>
      </w:r>
      <w:r>
        <w:rPr>
          <w:rFonts w:ascii="Symbol" w:hAnsi="Symbol"/>
          <w:w w:val="90"/>
          <w:position w:val="2"/>
          <w:sz w:val="25"/>
        </w:rPr>
        <w:t></w:t>
      </w:r>
      <w:r>
        <w:rPr>
          <w:w w:val="90"/>
          <w:position w:val="2"/>
          <w:sz w:val="25"/>
        </w:rPr>
        <w:t>2;</w:t>
      </w:r>
      <w:r>
        <w:rPr>
          <w:spacing w:val="-26"/>
          <w:w w:val="90"/>
          <w:position w:val="2"/>
          <w:sz w:val="25"/>
        </w:rPr>
        <w:t xml:space="preserve"> </w:t>
      </w:r>
      <w:r>
        <w:rPr>
          <w:rFonts w:ascii="Symbol" w:hAnsi="Symbol"/>
          <w:w w:val="90"/>
          <w:position w:val="2"/>
          <w:sz w:val="25"/>
        </w:rPr>
        <w:t></w:t>
      </w:r>
      <w:r>
        <w:rPr>
          <w:w w:val="90"/>
          <w:position w:val="2"/>
          <w:sz w:val="25"/>
        </w:rPr>
        <w:t>2</w:t>
      </w:r>
      <w:r>
        <w:rPr>
          <w:rFonts w:ascii="Symbol" w:hAnsi="Symbol"/>
          <w:w w:val="90"/>
          <w:sz w:val="33"/>
        </w:rPr>
        <w:t></w:t>
      </w:r>
      <w:r>
        <w:rPr>
          <w:spacing w:val="-22"/>
          <w:w w:val="90"/>
          <w:sz w:val="33"/>
        </w:rPr>
        <w:t xml:space="preserve"> </w:t>
      </w:r>
      <w:r>
        <w:rPr>
          <w:w w:val="90"/>
          <w:position w:val="1"/>
          <w:sz w:val="24"/>
        </w:rPr>
        <w:t>.</w:t>
      </w:r>
      <w:r>
        <w:rPr>
          <w:w w:val="90"/>
          <w:position w:val="1"/>
          <w:sz w:val="24"/>
        </w:rPr>
        <w:tab/>
      </w:r>
      <w:r>
        <w:rPr>
          <w:b/>
          <w:spacing w:val="-3"/>
          <w:position w:val="1"/>
          <w:sz w:val="24"/>
        </w:rPr>
        <w:t>B.</w:t>
      </w:r>
    </w:p>
    <w:p w14:paraId="4655F627" w14:textId="77777777" w:rsidR="00310CCE" w:rsidRDefault="003A2C00">
      <w:pPr>
        <w:tabs>
          <w:tab w:val="left" w:pos="2060"/>
        </w:tabs>
        <w:spacing w:before="9" w:line="398" w:lineRule="exact"/>
        <w:ind w:left="64"/>
        <w:rPr>
          <w:b/>
          <w:sz w:val="24"/>
        </w:rPr>
      </w:pPr>
      <w:r>
        <w:br w:type="column"/>
      </w:r>
      <w:r>
        <w:rPr>
          <w:i/>
          <w:w w:val="90"/>
          <w:position w:val="2"/>
          <w:sz w:val="25"/>
        </w:rPr>
        <w:lastRenderedPageBreak/>
        <w:t>I</w:t>
      </w:r>
      <w:r>
        <w:rPr>
          <w:i/>
          <w:spacing w:val="-4"/>
          <w:w w:val="90"/>
          <w:position w:val="2"/>
          <w:sz w:val="25"/>
        </w:rPr>
        <w:t xml:space="preserve"> </w:t>
      </w:r>
      <w:r>
        <w:rPr>
          <w:rFonts w:ascii="Symbol" w:hAnsi="Symbol"/>
          <w:w w:val="90"/>
          <w:sz w:val="33"/>
        </w:rPr>
        <w:t></w:t>
      </w:r>
      <w:r>
        <w:rPr>
          <w:w w:val="90"/>
          <w:position w:val="2"/>
          <w:sz w:val="25"/>
        </w:rPr>
        <w:t>2;</w:t>
      </w:r>
      <w:r>
        <w:rPr>
          <w:spacing w:val="17"/>
          <w:w w:val="90"/>
          <w:position w:val="2"/>
          <w:sz w:val="25"/>
        </w:rPr>
        <w:t xml:space="preserve"> </w:t>
      </w:r>
      <w:r>
        <w:rPr>
          <w:w w:val="90"/>
          <w:position w:val="2"/>
          <w:sz w:val="25"/>
        </w:rPr>
        <w:t>2;</w:t>
      </w:r>
      <w:r>
        <w:rPr>
          <w:spacing w:val="17"/>
          <w:w w:val="90"/>
          <w:position w:val="2"/>
          <w:sz w:val="25"/>
        </w:rPr>
        <w:t xml:space="preserve"> </w:t>
      </w:r>
      <w:r>
        <w:rPr>
          <w:w w:val="90"/>
          <w:position w:val="2"/>
          <w:sz w:val="25"/>
        </w:rPr>
        <w:t>2</w:t>
      </w:r>
      <w:r>
        <w:rPr>
          <w:rFonts w:ascii="Symbol" w:hAnsi="Symbol"/>
          <w:w w:val="90"/>
          <w:sz w:val="33"/>
        </w:rPr>
        <w:t></w:t>
      </w:r>
      <w:r>
        <w:rPr>
          <w:spacing w:val="-39"/>
          <w:w w:val="90"/>
          <w:sz w:val="33"/>
        </w:rPr>
        <w:t xml:space="preserve"> </w:t>
      </w:r>
      <w:r>
        <w:rPr>
          <w:w w:val="90"/>
          <w:position w:val="1"/>
          <w:sz w:val="24"/>
        </w:rPr>
        <w:t>.</w:t>
      </w:r>
      <w:r>
        <w:rPr>
          <w:w w:val="90"/>
          <w:position w:val="1"/>
          <w:sz w:val="24"/>
        </w:rPr>
        <w:tab/>
      </w:r>
      <w:r>
        <w:rPr>
          <w:b/>
          <w:spacing w:val="-4"/>
          <w:position w:val="1"/>
          <w:sz w:val="24"/>
        </w:rPr>
        <w:t>C.</w:t>
      </w:r>
    </w:p>
    <w:p w14:paraId="6AD105E4" w14:textId="77777777" w:rsidR="00310CCE" w:rsidRDefault="003A2C00">
      <w:pPr>
        <w:tabs>
          <w:tab w:val="left" w:pos="1877"/>
        </w:tabs>
        <w:spacing w:before="9" w:line="398" w:lineRule="exact"/>
        <w:ind w:left="63"/>
        <w:rPr>
          <w:b/>
          <w:sz w:val="24"/>
        </w:rPr>
      </w:pPr>
      <w:r>
        <w:br w:type="column"/>
      </w:r>
      <w:r>
        <w:rPr>
          <w:i/>
          <w:spacing w:val="-3"/>
          <w:w w:val="85"/>
          <w:position w:val="2"/>
          <w:sz w:val="25"/>
        </w:rPr>
        <w:lastRenderedPageBreak/>
        <w:t>I</w:t>
      </w:r>
      <w:r>
        <w:rPr>
          <w:i/>
          <w:spacing w:val="-1"/>
          <w:w w:val="85"/>
          <w:position w:val="2"/>
          <w:sz w:val="25"/>
        </w:rPr>
        <w:t xml:space="preserve"> </w:t>
      </w:r>
      <w:r>
        <w:rPr>
          <w:rFonts w:ascii="Symbol" w:hAnsi="Symbol"/>
          <w:spacing w:val="-3"/>
          <w:w w:val="85"/>
          <w:sz w:val="33"/>
        </w:rPr>
        <w:t></w:t>
      </w:r>
      <w:r>
        <w:rPr>
          <w:spacing w:val="-3"/>
          <w:w w:val="85"/>
          <w:position w:val="2"/>
          <w:sz w:val="25"/>
        </w:rPr>
        <w:t>1;</w:t>
      </w:r>
      <w:r>
        <w:rPr>
          <w:spacing w:val="-7"/>
          <w:w w:val="85"/>
          <w:position w:val="2"/>
          <w:sz w:val="25"/>
        </w:rPr>
        <w:t xml:space="preserve"> </w:t>
      </w:r>
      <w:r>
        <w:rPr>
          <w:spacing w:val="-2"/>
          <w:w w:val="85"/>
          <w:position w:val="2"/>
          <w:sz w:val="25"/>
        </w:rPr>
        <w:t>1;</w:t>
      </w:r>
      <w:r>
        <w:rPr>
          <w:spacing w:val="-6"/>
          <w:w w:val="85"/>
          <w:position w:val="2"/>
          <w:sz w:val="25"/>
        </w:rPr>
        <w:t xml:space="preserve"> </w:t>
      </w:r>
      <w:r>
        <w:rPr>
          <w:spacing w:val="-2"/>
          <w:w w:val="85"/>
          <w:position w:val="2"/>
          <w:sz w:val="25"/>
        </w:rPr>
        <w:t>1</w:t>
      </w:r>
      <w:r>
        <w:rPr>
          <w:rFonts w:ascii="Symbol" w:hAnsi="Symbol"/>
          <w:spacing w:val="-2"/>
          <w:w w:val="85"/>
          <w:sz w:val="33"/>
        </w:rPr>
        <w:t></w:t>
      </w:r>
      <w:r>
        <w:rPr>
          <w:spacing w:val="-28"/>
          <w:w w:val="85"/>
          <w:sz w:val="33"/>
        </w:rPr>
        <w:t xml:space="preserve"> </w:t>
      </w:r>
      <w:r>
        <w:rPr>
          <w:spacing w:val="-2"/>
          <w:w w:val="85"/>
          <w:position w:val="1"/>
          <w:sz w:val="24"/>
        </w:rPr>
        <w:t>.</w:t>
      </w:r>
      <w:r>
        <w:rPr>
          <w:spacing w:val="-2"/>
          <w:w w:val="85"/>
          <w:position w:val="1"/>
          <w:sz w:val="24"/>
        </w:rPr>
        <w:tab/>
      </w:r>
      <w:r>
        <w:rPr>
          <w:b/>
          <w:spacing w:val="-4"/>
          <w:position w:val="1"/>
          <w:sz w:val="24"/>
        </w:rPr>
        <w:t>D.</w:t>
      </w:r>
    </w:p>
    <w:p w14:paraId="6FDBDFDB" w14:textId="77777777" w:rsidR="00310CCE" w:rsidRDefault="003A2C00">
      <w:pPr>
        <w:spacing w:before="9" w:line="398" w:lineRule="exact"/>
        <w:ind w:left="62"/>
        <w:rPr>
          <w:sz w:val="24"/>
        </w:rPr>
      </w:pPr>
      <w:r>
        <w:br w:type="column"/>
      </w:r>
      <w:r>
        <w:rPr>
          <w:i/>
          <w:w w:val="90"/>
          <w:position w:val="2"/>
          <w:sz w:val="25"/>
        </w:rPr>
        <w:lastRenderedPageBreak/>
        <w:t>I</w:t>
      </w:r>
      <w:r>
        <w:rPr>
          <w:i/>
          <w:spacing w:val="12"/>
          <w:w w:val="90"/>
          <w:position w:val="2"/>
          <w:sz w:val="25"/>
        </w:rPr>
        <w:t xml:space="preserve"> </w:t>
      </w:r>
      <w:r>
        <w:rPr>
          <w:rFonts w:ascii="Symbol" w:hAnsi="Symbol"/>
          <w:w w:val="90"/>
          <w:sz w:val="33"/>
        </w:rPr>
        <w:t></w:t>
      </w:r>
      <w:r>
        <w:rPr>
          <w:rFonts w:ascii="Symbol" w:hAnsi="Symbol"/>
          <w:w w:val="90"/>
          <w:position w:val="2"/>
          <w:sz w:val="25"/>
        </w:rPr>
        <w:t></w:t>
      </w:r>
      <w:r>
        <w:rPr>
          <w:w w:val="90"/>
          <w:position w:val="2"/>
          <w:sz w:val="25"/>
        </w:rPr>
        <w:t>1;</w:t>
      </w:r>
      <w:r>
        <w:rPr>
          <w:spacing w:val="40"/>
          <w:w w:val="90"/>
          <w:position w:val="2"/>
          <w:sz w:val="25"/>
        </w:rPr>
        <w:t xml:space="preserve"> </w:t>
      </w:r>
      <w:r>
        <w:rPr>
          <w:rFonts w:ascii="Symbol" w:hAnsi="Symbol"/>
          <w:w w:val="90"/>
          <w:position w:val="2"/>
          <w:sz w:val="25"/>
        </w:rPr>
        <w:t></w:t>
      </w:r>
      <w:r>
        <w:rPr>
          <w:w w:val="90"/>
          <w:position w:val="2"/>
          <w:sz w:val="25"/>
        </w:rPr>
        <w:t>1;</w:t>
      </w:r>
      <w:r>
        <w:rPr>
          <w:spacing w:val="-21"/>
          <w:w w:val="90"/>
          <w:position w:val="2"/>
          <w:sz w:val="25"/>
        </w:rPr>
        <w:t xml:space="preserve"> </w:t>
      </w:r>
      <w:r>
        <w:rPr>
          <w:rFonts w:ascii="Symbol" w:hAnsi="Symbol"/>
          <w:w w:val="90"/>
          <w:position w:val="2"/>
          <w:sz w:val="25"/>
        </w:rPr>
        <w:t></w:t>
      </w:r>
      <w:r>
        <w:rPr>
          <w:w w:val="90"/>
          <w:position w:val="2"/>
          <w:sz w:val="25"/>
        </w:rPr>
        <w:t>1</w:t>
      </w:r>
      <w:r>
        <w:rPr>
          <w:rFonts w:ascii="Symbol" w:hAnsi="Symbol"/>
          <w:w w:val="90"/>
          <w:sz w:val="33"/>
        </w:rPr>
        <w:t></w:t>
      </w:r>
      <w:r>
        <w:rPr>
          <w:w w:val="90"/>
          <w:position w:val="1"/>
          <w:sz w:val="24"/>
        </w:rPr>
        <w:t>.</w:t>
      </w:r>
    </w:p>
    <w:p w14:paraId="6127C147" w14:textId="77777777" w:rsidR="00310CCE" w:rsidRDefault="00310CCE">
      <w:pPr>
        <w:spacing w:line="398" w:lineRule="exact"/>
        <w:rPr>
          <w:sz w:val="24"/>
        </w:rPr>
        <w:sectPr w:rsidR="00310CCE">
          <w:type w:val="continuous"/>
          <w:pgSz w:w="12240" w:h="15840"/>
          <w:pgMar w:top="1060" w:right="1300" w:bottom="1200" w:left="1020" w:header="720" w:footer="720" w:gutter="0"/>
          <w:cols w:num="4" w:space="720" w:equalWidth="0">
            <w:col w:w="3738" w:space="40"/>
            <w:col w:w="2294" w:space="39"/>
            <w:col w:w="2111" w:space="40"/>
            <w:col w:w="1658"/>
          </w:cols>
        </w:sectPr>
      </w:pPr>
    </w:p>
    <w:p w14:paraId="4D2EB036" w14:textId="77777777" w:rsidR="00310CCE" w:rsidRDefault="003A2C00">
      <w:pPr>
        <w:spacing w:before="5"/>
        <w:ind w:left="112"/>
        <w:rPr>
          <w:sz w:val="25"/>
        </w:rPr>
      </w:pPr>
      <w:r>
        <w:rPr>
          <w:b/>
          <w:position w:val="1"/>
          <w:sz w:val="24"/>
        </w:rPr>
        <w:lastRenderedPageBreak/>
        <w:t>Câu</w:t>
      </w:r>
      <w:r>
        <w:rPr>
          <w:b/>
          <w:spacing w:val="17"/>
          <w:position w:val="1"/>
          <w:sz w:val="24"/>
        </w:rPr>
        <w:t xml:space="preserve"> </w:t>
      </w:r>
      <w:r>
        <w:rPr>
          <w:b/>
          <w:position w:val="1"/>
          <w:sz w:val="24"/>
        </w:rPr>
        <w:t>27.</w:t>
      </w:r>
      <w:r>
        <w:rPr>
          <w:position w:val="1"/>
          <w:sz w:val="24"/>
        </w:rPr>
        <w:t>Trong</w:t>
      </w:r>
      <w:r>
        <w:rPr>
          <w:spacing w:val="18"/>
          <w:position w:val="1"/>
          <w:sz w:val="24"/>
        </w:rPr>
        <w:t xml:space="preserve"> </w:t>
      </w:r>
      <w:r>
        <w:rPr>
          <w:position w:val="1"/>
          <w:sz w:val="24"/>
        </w:rPr>
        <w:t>không</w:t>
      </w:r>
      <w:r>
        <w:rPr>
          <w:spacing w:val="18"/>
          <w:position w:val="1"/>
          <w:sz w:val="24"/>
        </w:rPr>
        <w:t xml:space="preserve"> </w:t>
      </w:r>
      <w:r>
        <w:rPr>
          <w:position w:val="1"/>
          <w:sz w:val="24"/>
        </w:rPr>
        <w:t>gian</w:t>
      </w:r>
      <w:r>
        <w:rPr>
          <w:spacing w:val="48"/>
          <w:position w:val="1"/>
          <w:sz w:val="24"/>
        </w:rPr>
        <w:t xml:space="preserve"> </w:t>
      </w:r>
      <w:r>
        <w:rPr>
          <w:i/>
          <w:position w:val="1"/>
          <w:sz w:val="25"/>
        </w:rPr>
        <w:t>Oxyz</w:t>
      </w:r>
      <w:r>
        <w:rPr>
          <w:i/>
          <w:spacing w:val="-3"/>
          <w:position w:val="1"/>
          <w:sz w:val="25"/>
        </w:rPr>
        <w:t xml:space="preserve"> </w:t>
      </w:r>
      <w:r>
        <w:rPr>
          <w:position w:val="1"/>
          <w:sz w:val="24"/>
        </w:rPr>
        <w:t>,</w:t>
      </w:r>
      <w:r>
        <w:rPr>
          <w:spacing w:val="17"/>
          <w:position w:val="1"/>
          <w:sz w:val="24"/>
        </w:rPr>
        <w:t xml:space="preserve"> </w:t>
      </w:r>
      <w:r>
        <w:rPr>
          <w:position w:val="1"/>
          <w:sz w:val="24"/>
        </w:rPr>
        <w:t>bán</w:t>
      </w:r>
      <w:r>
        <w:rPr>
          <w:spacing w:val="18"/>
          <w:position w:val="1"/>
          <w:sz w:val="24"/>
        </w:rPr>
        <w:t xml:space="preserve"> </w:t>
      </w:r>
      <w:r>
        <w:rPr>
          <w:position w:val="1"/>
          <w:sz w:val="24"/>
        </w:rPr>
        <w:t>kính</w:t>
      </w:r>
      <w:r>
        <w:rPr>
          <w:spacing w:val="18"/>
          <w:position w:val="1"/>
          <w:sz w:val="24"/>
        </w:rPr>
        <w:t xml:space="preserve"> </w:t>
      </w:r>
      <w:r>
        <w:rPr>
          <w:position w:val="1"/>
          <w:sz w:val="24"/>
        </w:rPr>
        <w:t>của</w:t>
      </w:r>
      <w:r>
        <w:rPr>
          <w:spacing w:val="36"/>
          <w:position w:val="1"/>
          <w:sz w:val="24"/>
        </w:rPr>
        <w:t xml:space="preserve"> </w:t>
      </w:r>
      <w:r>
        <w:rPr>
          <w:position w:val="1"/>
          <w:sz w:val="24"/>
        </w:rPr>
        <w:t>mặt</w:t>
      </w:r>
      <w:r>
        <w:rPr>
          <w:spacing w:val="17"/>
          <w:position w:val="1"/>
          <w:sz w:val="24"/>
        </w:rPr>
        <w:t xml:space="preserve"> </w:t>
      </w:r>
      <w:r>
        <w:rPr>
          <w:position w:val="1"/>
          <w:sz w:val="24"/>
        </w:rPr>
        <w:t>cầu</w:t>
      </w:r>
      <w:r>
        <w:rPr>
          <w:spacing w:val="46"/>
          <w:position w:val="1"/>
          <w:sz w:val="24"/>
        </w:rPr>
        <w:t xml:space="preserve"> </w:t>
      </w:r>
      <w:r>
        <w:rPr>
          <w:rFonts w:ascii="Symbol" w:hAnsi="Symbol"/>
          <w:spacing w:val="12"/>
          <w:sz w:val="35"/>
        </w:rPr>
        <w:t></w:t>
      </w:r>
      <w:r>
        <w:rPr>
          <w:i/>
          <w:spacing w:val="12"/>
          <w:position w:val="2"/>
          <w:sz w:val="27"/>
        </w:rPr>
        <w:t>S</w:t>
      </w:r>
      <w:r>
        <w:rPr>
          <w:i/>
          <w:spacing w:val="-29"/>
          <w:position w:val="2"/>
          <w:sz w:val="27"/>
        </w:rPr>
        <w:t xml:space="preserve"> </w:t>
      </w:r>
      <w:r>
        <w:rPr>
          <w:rFonts w:ascii="Symbol" w:hAnsi="Symbol"/>
          <w:sz w:val="35"/>
        </w:rPr>
        <w:t></w:t>
      </w:r>
      <w:r>
        <w:rPr>
          <w:spacing w:val="-35"/>
          <w:sz w:val="35"/>
        </w:rPr>
        <w:t xml:space="preserve"> </w:t>
      </w:r>
      <w:r>
        <w:rPr>
          <w:position w:val="1"/>
          <w:sz w:val="24"/>
        </w:rPr>
        <w:t>:</w:t>
      </w:r>
      <w:r>
        <w:rPr>
          <w:spacing w:val="-7"/>
          <w:position w:val="1"/>
          <w:sz w:val="24"/>
        </w:rPr>
        <w:t xml:space="preserve"> </w:t>
      </w:r>
      <w:r>
        <w:rPr>
          <w:i/>
          <w:position w:val="1"/>
          <w:sz w:val="25"/>
        </w:rPr>
        <w:t>x</w:t>
      </w:r>
      <w:r>
        <w:rPr>
          <w:position w:val="1"/>
          <w:sz w:val="25"/>
          <w:vertAlign w:val="superscript"/>
        </w:rPr>
        <w:t>2</w:t>
      </w:r>
      <w:r>
        <w:rPr>
          <w:spacing w:val="19"/>
          <w:position w:val="1"/>
          <w:sz w:val="25"/>
        </w:rPr>
        <w:t xml:space="preserve"> </w:t>
      </w:r>
      <w:r>
        <w:rPr>
          <w:rFonts w:ascii="Symbol" w:hAnsi="Symbol"/>
          <w:position w:val="1"/>
          <w:sz w:val="25"/>
        </w:rPr>
        <w:t></w:t>
      </w:r>
      <w:r>
        <w:rPr>
          <w:spacing w:val="15"/>
          <w:position w:val="1"/>
          <w:sz w:val="25"/>
        </w:rPr>
        <w:t xml:space="preserve"> </w:t>
      </w:r>
      <w:r>
        <w:rPr>
          <w:i/>
          <w:position w:val="1"/>
          <w:sz w:val="25"/>
        </w:rPr>
        <w:t>y</w:t>
      </w:r>
      <w:r>
        <w:rPr>
          <w:position w:val="1"/>
          <w:sz w:val="25"/>
          <w:vertAlign w:val="superscript"/>
        </w:rPr>
        <w:t>2</w:t>
      </w:r>
      <w:r>
        <w:rPr>
          <w:spacing w:val="19"/>
          <w:position w:val="1"/>
          <w:sz w:val="25"/>
        </w:rPr>
        <w:t xml:space="preserve"> </w:t>
      </w:r>
      <w:r>
        <w:rPr>
          <w:rFonts w:ascii="Symbol" w:hAnsi="Symbol"/>
          <w:position w:val="1"/>
          <w:sz w:val="25"/>
        </w:rPr>
        <w:t></w:t>
      </w:r>
      <w:r>
        <w:rPr>
          <w:spacing w:val="2"/>
          <w:position w:val="1"/>
          <w:sz w:val="25"/>
        </w:rPr>
        <w:t xml:space="preserve"> </w:t>
      </w:r>
      <w:r>
        <w:rPr>
          <w:i/>
          <w:position w:val="1"/>
          <w:sz w:val="25"/>
        </w:rPr>
        <w:t>z</w:t>
      </w:r>
      <w:r>
        <w:rPr>
          <w:position w:val="1"/>
          <w:sz w:val="25"/>
          <w:vertAlign w:val="superscript"/>
        </w:rPr>
        <w:t>2</w:t>
      </w:r>
      <w:r>
        <w:rPr>
          <w:spacing w:val="19"/>
          <w:position w:val="1"/>
          <w:sz w:val="25"/>
        </w:rPr>
        <w:t xml:space="preserve"> </w:t>
      </w:r>
      <w:r>
        <w:rPr>
          <w:rFonts w:ascii="Symbol" w:hAnsi="Symbol"/>
          <w:position w:val="1"/>
          <w:sz w:val="25"/>
        </w:rPr>
        <w:t></w:t>
      </w:r>
      <w:r>
        <w:rPr>
          <w:spacing w:val="-15"/>
          <w:position w:val="1"/>
          <w:sz w:val="25"/>
        </w:rPr>
        <w:t xml:space="preserve"> </w:t>
      </w:r>
      <w:r>
        <w:rPr>
          <w:position w:val="1"/>
          <w:sz w:val="25"/>
        </w:rPr>
        <w:t>2</w:t>
      </w:r>
      <w:r>
        <w:rPr>
          <w:i/>
          <w:position w:val="1"/>
          <w:sz w:val="25"/>
        </w:rPr>
        <w:t>x</w:t>
      </w:r>
      <w:r>
        <w:rPr>
          <w:i/>
          <w:spacing w:val="-11"/>
          <w:position w:val="1"/>
          <w:sz w:val="25"/>
        </w:rPr>
        <w:t xml:space="preserve"> </w:t>
      </w:r>
      <w:r>
        <w:rPr>
          <w:rFonts w:ascii="Symbol" w:hAnsi="Symbol"/>
          <w:position w:val="1"/>
          <w:sz w:val="25"/>
        </w:rPr>
        <w:t></w:t>
      </w:r>
      <w:r>
        <w:rPr>
          <w:spacing w:val="-14"/>
          <w:position w:val="1"/>
          <w:sz w:val="25"/>
        </w:rPr>
        <w:t xml:space="preserve"> </w:t>
      </w:r>
      <w:r>
        <w:rPr>
          <w:position w:val="1"/>
          <w:sz w:val="25"/>
        </w:rPr>
        <w:t>4</w:t>
      </w:r>
      <w:r>
        <w:rPr>
          <w:spacing w:val="-35"/>
          <w:position w:val="1"/>
          <w:sz w:val="25"/>
        </w:rPr>
        <w:t xml:space="preserve"> </w:t>
      </w:r>
      <w:r>
        <w:rPr>
          <w:i/>
          <w:position w:val="1"/>
          <w:sz w:val="25"/>
        </w:rPr>
        <w:t>y</w:t>
      </w:r>
      <w:r>
        <w:rPr>
          <w:i/>
          <w:spacing w:val="-6"/>
          <w:position w:val="1"/>
          <w:sz w:val="25"/>
        </w:rPr>
        <w:t xml:space="preserve"> </w:t>
      </w:r>
      <w:r>
        <w:rPr>
          <w:rFonts w:ascii="Symbol" w:hAnsi="Symbol"/>
          <w:position w:val="1"/>
          <w:sz w:val="25"/>
        </w:rPr>
        <w:t></w:t>
      </w:r>
      <w:r>
        <w:rPr>
          <w:spacing w:val="-15"/>
          <w:position w:val="1"/>
          <w:sz w:val="25"/>
        </w:rPr>
        <w:t xml:space="preserve"> </w:t>
      </w:r>
      <w:r>
        <w:rPr>
          <w:position w:val="1"/>
          <w:sz w:val="25"/>
        </w:rPr>
        <w:t>6</w:t>
      </w:r>
      <w:r>
        <w:rPr>
          <w:i/>
          <w:position w:val="1"/>
          <w:sz w:val="25"/>
        </w:rPr>
        <w:t>z</w:t>
      </w:r>
      <w:r>
        <w:rPr>
          <w:i/>
          <w:spacing w:val="-4"/>
          <w:position w:val="1"/>
          <w:sz w:val="25"/>
        </w:rPr>
        <w:t xml:space="preserve"> </w:t>
      </w:r>
      <w:r>
        <w:rPr>
          <w:rFonts w:ascii="Symbol" w:hAnsi="Symbol"/>
          <w:position w:val="1"/>
          <w:sz w:val="25"/>
        </w:rPr>
        <w:t></w:t>
      </w:r>
      <w:r>
        <w:rPr>
          <w:spacing w:val="-15"/>
          <w:position w:val="1"/>
          <w:sz w:val="25"/>
        </w:rPr>
        <w:t xml:space="preserve"> </w:t>
      </w:r>
      <w:r>
        <w:rPr>
          <w:position w:val="1"/>
          <w:sz w:val="25"/>
        </w:rPr>
        <w:t>2</w:t>
      </w:r>
      <w:r>
        <w:rPr>
          <w:spacing w:val="-3"/>
          <w:position w:val="1"/>
          <w:sz w:val="25"/>
        </w:rPr>
        <w:t xml:space="preserve"> </w:t>
      </w:r>
      <w:r>
        <w:rPr>
          <w:rFonts w:ascii="Symbol" w:hAnsi="Symbol"/>
          <w:position w:val="1"/>
          <w:sz w:val="25"/>
        </w:rPr>
        <w:t></w:t>
      </w:r>
      <w:r>
        <w:rPr>
          <w:spacing w:val="-4"/>
          <w:position w:val="1"/>
          <w:sz w:val="25"/>
        </w:rPr>
        <w:t xml:space="preserve"> </w:t>
      </w:r>
      <w:r>
        <w:rPr>
          <w:position w:val="1"/>
          <w:sz w:val="25"/>
        </w:rPr>
        <w:t>0</w:t>
      </w:r>
    </w:p>
    <w:p w14:paraId="132AE548" w14:textId="77777777" w:rsidR="00310CCE" w:rsidRDefault="003A2C00">
      <w:pPr>
        <w:spacing w:before="54"/>
        <w:ind w:left="112"/>
        <w:rPr>
          <w:sz w:val="24"/>
        </w:rPr>
      </w:pPr>
      <w:r>
        <w:rPr>
          <w:sz w:val="24"/>
        </w:rPr>
        <w:t>bằng</w:t>
      </w:r>
    </w:p>
    <w:p w14:paraId="6FAAB094" w14:textId="77777777" w:rsidR="00310CCE" w:rsidRDefault="003A2C00">
      <w:pPr>
        <w:tabs>
          <w:tab w:val="left" w:pos="3516"/>
          <w:tab w:val="left" w:pos="5782"/>
          <w:tab w:val="left" w:pos="8754"/>
        </w:tabs>
        <w:spacing w:before="52" w:line="274" w:lineRule="exact"/>
        <w:ind w:left="112"/>
        <w:rPr>
          <w:sz w:val="24"/>
        </w:rPr>
      </w:pPr>
      <w:r>
        <w:rPr>
          <w:noProof/>
        </w:rPr>
        <w:drawing>
          <wp:anchor distT="0" distB="0" distL="0" distR="0" simplePos="0" relativeHeight="480562176" behindDoc="1" locked="0" layoutInCell="1" allowOverlap="1" wp14:anchorId="33B87C28" wp14:editId="477FE2F2">
            <wp:simplePos x="0" y="0"/>
            <wp:positionH relativeFrom="page">
              <wp:posOffset>3161894</wp:posOffset>
            </wp:positionH>
            <wp:positionV relativeFrom="paragraph">
              <wp:posOffset>26623</wp:posOffset>
            </wp:positionV>
            <wp:extent cx="172501" cy="170251"/>
            <wp:effectExtent l="0" t="0" r="0" b="0"/>
            <wp:wrapNone/>
            <wp:docPr id="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8.png"/>
                    <pic:cNvPicPr/>
                  </pic:nvPicPr>
                  <pic:blipFill>
                    <a:blip r:embed="rId171" cstate="print"/>
                    <a:stretch>
                      <a:fillRect/>
                    </a:stretch>
                  </pic:blipFill>
                  <pic:spPr>
                    <a:xfrm>
                      <a:off x="0" y="0"/>
                      <a:ext cx="172501" cy="170251"/>
                    </a:xfrm>
                    <a:prstGeom prst="rect">
                      <a:avLst/>
                    </a:prstGeom>
                  </pic:spPr>
                </pic:pic>
              </a:graphicData>
            </a:graphic>
          </wp:anchor>
        </w:drawing>
      </w:r>
      <w:r>
        <w:rPr>
          <w:b/>
          <w:sz w:val="24"/>
        </w:rPr>
        <w:t>A.</w:t>
      </w:r>
      <w:r>
        <w:rPr>
          <w:b/>
          <w:spacing w:val="36"/>
          <w:sz w:val="24"/>
        </w:rPr>
        <w:t xml:space="preserve"> </w:t>
      </w:r>
      <w:r>
        <w:rPr>
          <w:position w:val="1"/>
          <w:sz w:val="24"/>
        </w:rPr>
        <w:t>4</w:t>
      </w:r>
      <w:r>
        <w:rPr>
          <w:spacing w:val="-11"/>
          <w:position w:val="1"/>
          <w:sz w:val="24"/>
        </w:rPr>
        <w:t xml:space="preserve"> </w:t>
      </w:r>
      <w:r>
        <w:rPr>
          <w:sz w:val="24"/>
        </w:rPr>
        <w:t>.</w:t>
      </w:r>
      <w:r>
        <w:rPr>
          <w:sz w:val="24"/>
        </w:rPr>
        <w:tab/>
      </w:r>
      <w:r>
        <w:rPr>
          <w:b/>
          <w:sz w:val="24"/>
        </w:rPr>
        <w:t>B.</w:t>
      </w:r>
      <w:r>
        <w:rPr>
          <w:b/>
          <w:spacing w:val="35"/>
          <w:sz w:val="24"/>
        </w:rPr>
        <w:t xml:space="preserve"> </w:t>
      </w:r>
      <w:r>
        <w:rPr>
          <w:position w:val="1"/>
          <w:sz w:val="24"/>
        </w:rPr>
        <w:t>2</w:t>
      </w:r>
      <w:r>
        <w:rPr>
          <w:spacing w:val="94"/>
          <w:position w:val="1"/>
          <w:sz w:val="24"/>
        </w:rPr>
        <w:t xml:space="preserve"> </w:t>
      </w:r>
      <w:r>
        <w:rPr>
          <w:position w:val="1"/>
          <w:sz w:val="24"/>
        </w:rPr>
        <w:t>3</w:t>
      </w:r>
      <w:r>
        <w:rPr>
          <w:spacing w:val="-14"/>
          <w:position w:val="1"/>
          <w:sz w:val="24"/>
        </w:rPr>
        <w:t xml:space="preserve"> </w:t>
      </w:r>
      <w:r>
        <w:rPr>
          <w:sz w:val="24"/>
        </w:rPr>
        <w:t>.</w:t>
      </w:r>
      <w:r>
        <w:rPr>
          <w:sz w:val="24"/>
        </w:rPr>
        <w:tab/>
      </w:r>
      <w:r>
        <w:rPr>
          <w:b/>
          <w:w w:val="95"/>
          <w:sz w:val="24"/>
        </w:rPr>
        <w:t>C.</w:t>
      </w:r>
      <w:r>
        <w:rPr>
          <w:b/>
          <w:spacing w:val="19"/>
          <w:w w:val="95"/>
          <w:sz w:val="24"/>
        </w:rPr>
        <w:t xml:space="preserve"> </w:t>
      </w:r>
      <w:r>
        <w:rPr>
          <w:w w:val="95"/>
          <w:position w:val="1"/>
          <w:sz w:val="24"/>
        </w:rPr>
        <w:t>16</w:t>
      </w:r>
      <w:r>
        <w:rPr>
          <w:spacing w:val="-19"/>
          <w:w w:val="95"/>
          <w:position w:val="1"/>
          <w:sz w:val="24"/>
        </w:rPr>
        <w:t xml:space="preserve"> </w:t>
      </w:r>
      <w:r>
        <w:rPr>
          <w:w w:val="95"/>
          <w:sz w:val="24"/>
        </w:rPr>
        <w:t>.</w:t>
      </w:r>
      <w:r>
        <w:rPr>
          <w:w w:val="95"/>
          <w:sz w:val="24"/>
        </w:rPr>
        <w:tab/>
      </w:r>
      <w:r>
        <w:rPr>
          <w:b/>
          <w:w w:val="95"/>
          <w:sz w:val="24"/>
        </w:rPr>
        <w:t>D.</w:t>
      </w:r>
      <w:r>
        <w:rPr>
          <w:b/>
          <w:spacing w:val="25"/>
          <w:w w:val="95"/>
          <w:sz w:val="24"/>
        </w:rPr>
        <w:t xml:space="preserve"> </w:t>
      </w:r>
      <w:r>
        <w:rPr>
          <w:w w:val="95"/>
          <w:position w:val="1"/>
          <w:sz w:val="24"/>
        </w:rPr>
        <w:t>12</w:t>
      </w:r>
      <w:r>
        <w:rPr>
          <w:spacing w:val="-20"/>
          <w:w w:val="95"/>
          <w:position w:val="1"/>
          <w:sz w:val="24"/>
        </w:rPr>
        <w:t xml:space="preserve"> </w:t>
      </w:r>
      <w:r>
        <w:rPr>
          <w:w w:val="95"/>
          <w:sz w:val="24"/>
        </w:rPr>
        <w:t>.</w:t>
      </w:r>
    </w:p>
    <w:p w14:paraId="02450B2A" w14:textId="77777777" w:rsidR="00310CCE" w:rsidRDefault="00310CCE">
      <w:pPr>
        <w:spacing w:line="274" w:lineRule="exact"/>
        <w:rPr>
          <w:sz w:val="24"/>
        </w:rPr>
        <w:sectPr w:rsidR="00310CCE">
          <w:type w:val="continuous"/>
          <w:pgSz w:w="12240" w:h="15840"/>
          <w:pgMar w:top="1060" w:right="1300" w:bottom="1200" w:left="1020" w:header="720" w:footer="720" w:gutter="0"/>
          <w:cols w:space="720"/>
        </w:sectPr>
      </w:pPr>
    </w:p>
    <w:p w14:paraId="2DCA053A" w14:textId="77777777" w:rsidR="00310CCE" w:rsidRDefault="003A2C00">
      <w:pPr>
        <w:spacing w:before="84"/>
        <w:ind w:left="112"/>
        <w:rPr>
          <w:sz w:val="23"/>
        </w:rPr>
      </w:pPr>
      <w:r>
        <w:rPr>
          <w:b/>
          <w:sz w:val="24"/>
        </w:rPr>
        <w:lastRenderedPageBreak/>
        <w:t>Câu</w:t>
      </w:r>
      <w:r>
        <w:rPr>
          <w:b/>
          <w:spacing w:val="1"/>
          <w:sz w:val="24"/>
        </w:rPr>
        <w:t xml:space="preserve"> </w:t>
      </w:r>
      <w:r>
        <w:rPr>
          <w:b/>
          <w:sz w:val="24"/>
        </w:rPr>
        <w:t>28.</w:t>
      </w:r>
      <w:r>
        <w:rPr>
          <w:b/>
          <w:spacing w:val="2"/>
          <w:sz w:val="24"/>
        </w:rPr>
        <w:t xml:space="preserve"> </w:t>
      </w:r>
      <w:r>
        <w:rPr>
          <w:sz w:val="24"/>
        </w:rPr>
        <w:t>Trong</w:t>
      </w:r>
      <w:r>
        <w:rPr>
          <w:spacing w:val="2"/>
          <w:sz w:val="24"/>
        </w:rPr>
        <w:t xml:space="preserve"> </w:t>
      </w:r>
      <w:r>
        <w:rPr>
          <w:sz w:val="24"/>
        </w:rPr>
        <w:t>không</w:t>
      </w:r>
      <w:r>
        <w:rPr>
          <w:spacing w:val="2"/>
          <w:sz w:val="24"/>
        </w:rPr>
        <w:t xml:space="preserve"> </w:t>
      </w:r>
      <w:r>
        <w:rPr>
          <w:sz w:val="24"/>
        </w:rPr>
        <w:t>gian</w:t>
      </w:r>
      <w:r>
        <w:rPr>
          <w:spacing w:val="31"/>
          <w:sz w:val="24"/>
        </w:rPr>
        <w:t xml:space="preserve"> </w:t>
      </w:r>
      <w:r>
        <w:rPr>
          <w:i/>
          <w:sz w:val="23"/>
        </w:rPr>
        <w:t>Oxyz</w:t>
      </w:r>
      <w:r>
        <w:rPr>
          <w:sz w:val="23"/>
        </w:rPr>
        <w:t>,</w:t>
      </w:r>
    </w:p>
    <w:p w14:paraId="3A375A0A" w14:textId="77777777" w:rsidR="00310CCE" w:rsidRDefault="003A2C00">
      <w:pPr>
        <w:spacing w:before="84"/>
        <w:ind w:left="68"/>
        <w:rPr>
          <w:sz w:val="24"/>
        </w:rPr>
      </w:pPr>
      <w:r>
        <w:br w:type="column"/>
      </w:r>
      <w:r>
        <w:rPr>
          <w:sz w:val="24"/>
        </w:rPr>
        <w:lastRenderedPageBreak/>
        <w:t>mặt</w:t>
      </w:r>
      <w:r>
        <w:rPr>
          <w:spacing w:val="-8"/>
          <w:sz w:val="24"/>
        </w:rPr>
        <w:t xml:space="preserve"> </w:t>
      </w:r>
      <w:r>
        <w:rPr>
          <w:sz w:val="24"/>
        </w:rPr>
        <w:t>cầu</w:t>
      </w:r>
      <w:r>
        <w:rPr>
          <w:spacing w:val="-7"/>
          <w:sz w:val="24"/>
        </w:rPr>
        <w:t xml:space="preserve"> </w:t>
      </w:r>
      <w:r>
        <w:rPr>
          <w:sz w:val="24"/>
        </w:rPr>
        <w:t>có</w:t>
      </w:r>
      <w:r>
        <w:rPr>
          <w:spacing w:val="-7"/>
          <w:sz w:val="24"/>
        </w:rPr>
        <w:t xml:space="preserve"> </w:t>
      </w:r>
      <w:r>
        <w:rPr>
          <w:sz w:val="24"/>
        </w:rPr>
        <w:t>tâm</w:t>
      </w:r>
    </w:p>
    <w:p w14:paraId="7886058D" w14:textId="77777777" w:rsidR="00310CCE" w:rsidRDefault="003A2C00">
      <w:pPr>
        <w:spacing w:before="8"/>
        <w:ind w:left="66"/>
        <w:rPr>
          <w:sz w:val="24"/>
        </w:rPr>
      </w:pPr>
      <w:r>
        <w:br w:type="column"/>
      </w:r>
      <w:r>
        <w:rPr>
          <w:i/>
          <w:spacing w:val="-2"/>
          <w:w w:val="95"/>
          <w:position w:val="2"/>
          <w:sz w:val="24"/>
        </w:rPr>
        <w:lastRenderedPageBreak/>
        <w:t>I</w:t>
      </w:r>
      <w:r>
        <w:rPr>
          <w:i/>
          <w:spacing w:val="-8"/>
          <w:w w:val="95"/>
          <w:position w:val="2"/>
          <w:sz w:val="24"/>
        </w:rPr>
        <w:t xml:space="preserve"> </w:t>
      </w:r>
      <w:r>
        <w:rPr>
          <w:rFonts w:ascii="Symbol" w:hAnsi="Symbol"/>
          <w:spacing w:val="-2"/>
          <w:w w:val="95"/>
          <w:sz w:val="31"/>
        </w:rPr>
        <w:t></w:t>
      </w:r>
      <w:r>
        <w:rPr>
          <w:spacing w:val="-2"/>
          <w:w w:val="95"/>
          <w:position w:val="2"/>
          <w:sz w:val="24"/>
        </w:rPr>
        <w:t>1;</w:t>
      </w:r>
      <w:r>
        <w:rPr>
          <w:spacing w:val="-31"/>
          <w:w w:val="95"/>
          <w:position w:val="2"/>
          <w:sz w:val="24"/>
        </w:rPr>
        <w:t xml:space="preserve"> </w:t>
      </w:r>
      <w:r>
        <w:rPr>
          <w:rFonts w:ascii="Symbol" w:hAnsi="Symbol"/>
          <w:spacing w:val="-2"/>
          <w:w w:val="95"/>
          <w:position w:val="2"/>
          <w:sz w:val="24"/>
        </w:rPr>
        <w:t></w:t>
      </w:r>
      <w:r>
        <w:rPr>
          <w:spacing w:val="-2"/>
          <w:w w:val="95"/>
          <w:position w:val="2"/>
          <w:sz w:val="24"/>
        </w:rPr>
        <w:t>1;</w:t>
      </w:r>
      <w:r>
        <w:rPr>
          <w:spacing w:val="-36"/>
          <w:w w:val="95"/>
          <w:position w:val="2"/>
          <w:sz w:val="24"/>
        </w:rPr>
        <w:t xml:space="preserve"> </w:t>
      </w:r>
      <w:r>
        <w:rPr>
          <w:spacing w:val="-2"/>
          <w:w w:val="95"/>
          <w:position w:val="2"/>
          <w:sz w:val="24"/>
        </w:rPr>
        <w:t>0</w:t>
      </w:r>
      <w:r>
        <w:rPr>
          <w:rFonts w:ascii="Symbol" w:hAnsi="Symbol"/>
          <w:spacing w:val="-2"/>
          <w:w w:val="95"/>
          <w:sz w:val="31"/>
        </w:rPr>
        <w:t></w:t>
      </w:r>
      <w:r>
        <w:rPr>
          <w:spacing w:val="-33"/>
          <w:w w:val="95"/>
          <w:sz w:val="31"/>
        </w:rPr>
        <w:t xml:space="preserve"> </w:t>
      </w:r>
      <w:r>
        <w:rPr>
          <w:spacing w:val="-2"/>
          <w:w w:val="95"/>
          <w:position w:val="1"/>
          <w:sz w:val="24"/>
        </w:rPr>
        <w:t>,bán</w:t>
      </w:r>
      <w:r>
        <w:rPr>
          <w:spacing w:val="3"/>
          <w:w w:val="95"/>
          <w:position w:val="1"/>
          <w:sz w:val="24"/>
        </w:rPr>
        <w:t xml:space="preserve"> </w:t>
      </w:r>
      <w:r>
        <w:rPr>
          <w:spacing w:val="-2"/>
          <w:w w:val="95"/>
          <w:position w:val="1"/>
          <w:sz w:val="24"/>
        </w:rPr>
        <w:t>kính</w:t>
      </w:r>
    </w:p>
    <w:p w14:paraId="488FDCD8" w14:textId="77777777" w:rsidR="00310CCE" w:rsidRDefault="003A2C00">
      <w:pPr>
        <w:spacing w:before="57"/>
        <w:ind w:left="65"/>
        <w:rPr>
          <w:sz w:val="24"/>
        </w:rPr>
      </w:pPr>
      <w:r>
        <w:br w:type="column"/>
      </w:r>
      <w:r>
        <w:rPr>
          <w:i/>
          <w:spacing w:val="-1"/>
          <w:position w:val="1"/>
          <w:sz w:val="24"/>
        </w:rPr>
        <w:lastRenderedPageBreak/>
        <w:t>R</w:t>
      </w:r>
      <w:r>
        <w:rPr>
          <w:i/>
          <w:spacing w:val="3"/>
          <w:position w:val="1"/>
          <w:sz w:val="24"/>
        </w:rPr>
        <w:t xml:space="preserve"> </w:t>
      </w:r>
      <w:r>
        <w:rPr>
          <w:rFonts w:ascii="Symbol" w:hAnsi="Symbol"/>
          <w:spacing w:val="-1"/>
          <w:position w:val="1"/>
          <w:sz w:val="24"/>
        </w:rPr>
        <w:t></w:t>
      </w:r>
      <w:r>
        <w:rPr>
          <w:spacing w:val="-28"/>
          <w:position w:val="1"/>
          <w:sz w:val="24"/>
        </w:rPr>
        <w:t xml:space="preserve"> </w:t>
      </w:r>
      <w:r>
        <w:rPr>
          <w:position w:val="1"/>
          <w:sz w:val="24"/>
        </w:rPr>
        <w:t>1</w:t>
      </w:r>
      <w:r>
        <w:rPr>
          <w:spacing w:val="32"/>
          <w:position w:val="1"/>
          <w:sz w:val="24"/>
        </w:rPr>
        <w:t xml:space="preserve"> </w:t>
      </w:r>
      <w:r>
        <w:rPr>
          <w:sz w:val="24"/>
        </w:rPr>
        <w:t>có phương trình là</w:t>
      </w:r>
    </w:p>
    <w:p w14:paraId="52183697" w14:textId="77777777" w:rsidR="00310CCE" w:rsidRDefault="00310CCE">
      <w:pPr>
        <w:rPr>
          <w:sz w:val="24"/>
        </w:rPr>
        <w:sectPr w:rsidR="00310CCE">
          <w:type w:val="continuous"/>
          <w:pgSz w:w="12240" w:h="15840"/>
          <w:pgMar w:top="1060" w:right="1300" w:bottom="1200" w:left="1020" w:header="720" w:footer="720" w:gutter="0"/>
          <w:cols w:num="4" w:space="720" w:equalWidth="0">
            <w:col w:w="3315" w:space="40"/>
            <w:col w:w="1526" w:space="39"/>
            <w:col w:w="1907" w:space="40"/>
            <w:col w:w="3053"/>
          </w:cols>
        </w:sectPr>
      </w:pPr>
    </w:p>
    <w:p w14:paraId="05F31CD2" w14:textId="77777777" w:rsidR="00310CCE" w:rsidRDefault="003A2C00">
      <w:pPr>
        <w:tabs>
          <w:tab w:val="left" w:pos="3516"/>
        </w:tabs>
        <w:spacing w:before="78"/>
        <w:ind w:left="112"/>
        <w:rPr>
          <w:sz w:val="24"/>
        </w:rPr>
      </w:pPr>
      <w:r>
        <w:rPr>
          <w:b/>
          <w:w w:val="95"/>
          <w:sz w:val="24"/>
        </w:rPr>
        <w:lastRenderedPageBreak/>
        <w:t>A.</w:t>
      </w:r>
      <w:r>
        <w:rPr>
          <w:b/>
          <w:spacing w:val="64"/>
          <w:sz w:val="24"/>
        </w:rPr>
        <w:t xml:space="preserve"> </w:t>
      </w:r>
      <w:r>
        <w:rPr>
          <w:i/>
          <w:w w:val="95"/>
          <w:sz w:val="24"/>
        </w:rPr>
        <w:t>x</w:t>
      </w:r>
      <w:r>
        <w:rPr>
          <w:w w:val="95"/>
          <w:sz w:val="24"/>
          <w:vertAlign w:val="superscript"/>
        </w:rPr>
        <w:t>2</w:t>
      </w:r>
      <w:r>
        <w:rPr>
          <w:spacing w:val="16"/>
          <w:w w:val="95"/>
          <w:sz w:val="24"/>
        </w:rPr>
        <w:t xml:space="preserve"> </w:t>
      </w:r>
      <w:r>
        <w:rPr>
          <w:rFonts w:ascii="Symbol" w:hAnsi="Symbol"/>
          <w:w w:val="95"/>
          <w:sz w:val="24"/>
        </w:rPr>
        <w:t></w:t>
      </w:r>
      <w:r>
        <w:rPr>
          <w:spacing w:val="19"/>
          <w:w w:val="95"/>
          <w:sz w:val="24"/>
        </w:rPr>
        <w:t xml:space="preserve"> </w:t>
      </w:r>
      <w:r>
        <w:rPr>
          <w:i/>
          <w:w w:val="95"/>
          <w:sz w:val="24"/>
        </w:rPr>
        <w:t>y</w:t>
      </w:r>
      <w:r>
        <w:rPr>
          <w:w w:val="95"/>
          <w:sz w:val="24"/>
          <w:vertAlign w:val="superscript"/>
        </w:rPr>
        <w:t>2</w:t>
      </w:r>
      <w:r>
        <w:rPr>
          <w:spacing w:val="17"/>
          <w:w w:val="95"/>
          <w:sz w:val="24"/>
        </w:rPr>
        <w:t xml:space="preserve"> </w:t>
      </w:r>
      <w:r>
        <w:rPr>
          <w:rFonts w:ascii="Symbol" w:hAnsi="Symbol"/>
          <w:w w:val="95"/>
          <w:sz w:val="24"/>
        </w:rPr>
        <w:t></w:t>
      </w:r>
      <w:r>
        <w:rPr>
          <w:spacing w:val="6"/>
          <w:w w:val="95"/>
          <w:sz w:val="24"/>
        </w:rPr>
        <w:t xml:space="preserve"> </w:t>
      </w:r>
      <w:r>
        <w:rPr>
          <w:i/>
          <w:w w:val="95"/>
          <w:sz w:val="24"/>
        </w:rPr>
        <w:t>z</w:t>
      </w:r>
      <w:r>
        <w:rPr>
          <w:w w:val="95"/>
          <w:sz w:val="24"/>
          <w:vertAlign w:val="superscript"/>
        </w:rPr>
        <w:t>2</w:t>
      </w:r>
      <w:r>
        <w:rPr>
          <w:spacing w:val="17"/>
          <w:w w:val="95"/>
          <w:sz w:val="24"/>
        </w:rPr>
        <w:t xml:space="preserve"> </w:t>
      </w:r>
      <w:r>
        <w:rPr>
          <w:rFonts w:ascii="Symbol" w:hAnsi="Symbol"/>
          <w:w w:val="95"/>
          <w:sz w:val="24"/>
        </w:rPr>
        <w:t></w:t>
      </w:r>
      <w:r>
        <w:rPr>
          <w:spacing w:val="-10"/>
          <w:w w:val="95"/>
          <w:sz w:val="24"/>
        </w:rPr>
        <w:t xml:space="preserve"> </w:t>
      </w:r>
      <w:r>
        <w:rPr>
          <w:w w:val="95"/>
          <w:sz w:val="24"/>
        </w:rPr>
        <w:t>2</w:t>
      </w:r>
      <w:r>
        <w:rPr>
          <w:i/>
          <w:w w:val="95"/>
          <w:sz w:val="24"/>
        </w:rPr>
        <w:t>x</w:t>
      </w:r>
      <w:r>
        <w:rPr>
          <w:i/>
          <w:spacing w:val="-9"/>
          <w:w w:val="95"/>
          <w:sz w:val="24"/>
        </w:rPr>
        <w:t xml:space="preserve"> </w:t>
      </w:r>
      <w:r>
        <w:rPr>
          <w:rFonts w:ascii="Symbol" w:hAnsi="Symbol"/>
          <w:w w:val="95"/>
          <w:sz w:val="24"/>
        </w:rPr>
        <w:t></w:t>
      </w:r>
      <w:r>
        <w:rPr>
          <w:spacing w:val="-6"/>
          <w:w w:val="95"/>
          <w:sz w:val="24"/>
        </w:rPr>
        <w:t xml:space="preserve"> </w:t>
      </w:r>
      <w:r>
        <w:rPr>
          <w:w w:val="95"/>
          <w:sz w:val="24"/>
        </w:rPr>
        <w:t>2</w:t>
      </w:r>
      <w:r>
        <w:rPr>
          <w:spacing w:val="-28"/>
          <w:w w:val="95"/>
          <w:sz w:val="24"/>
        </w:rPr>
        <w:t xml:space="preserve"> </w:t>
      </w:r>
      <w:r>
        <w:rPr>
          <w:i/>
          <w:w w:val="95"/>
          <w:sz w:val="24"/>
        </w:rPr>
        <w:t>y</w:t>
      </w:r>
      <w:r>
        <w:rPr>
          <w:i/>
          <w:spacing w:val="-4"/>
          <w:w w:val="95"/>
          <w:sz w:val="24"/>
        </w:rPr>
        <w:t xml:space="preserve"> </w:t>
      </w:r>
      <w:r>
        <w:rPr>
          <w:rFonts w:ascii="Symbol" w:hAnsi="Symbol"/>
          <w:spacing w:val="9"/>
          <w:w w:val="95"/>
          <w:sz w:val="24"/>
        </w:rPr>
        <w:t></w:t>
      </w:r>
      <w:r>
        <w:rPr>
          <w:spacing w:val="9"/>
          <w:w w:val="95"/>
          <w:sz w:val="24"/>
        </w:rPr>
        <w:t>1</w:t>
      </w:r>
      <w:r>
        <w:rPr>
          <w:spacing w:val="-21"/>
          <w:w w:val="95"/>
          <w:sz w:val="24"/>
        </w:rPr>
        <w:t xml:space="preserve"> </w:t>
      </w:r>
      <w:r>
        <w:rPr>
          <w:rFonts w:ascii="Symbol" w:hAnsi="Symbol"/>
          <w:w w:val="95"/>
          <w:sz w:val="24"/>
        </w:rPr>
        <w:t></w:t>
      </w:r>
      <w:r>
        <w:rPr>
          <w:spacing w:val="3"/>
          <w:w w:val="95"/>
          <w:sz w:val="24"/>
        </w:rPr>
        <w:t xml:space="preserve"> </w:t>
      </w:r>
      <w:r>
        <w:rPr>
          <w:w w:val="95"/>
          <w:sz w:val="24"/>
        </w:rPr>
        <w:t>0</w:t>
      </w:r>
      <w:r>
        <w:rPr>
          <w:spacing w:val="-25"/>
          <w:w w:val="95"/>
          <w:sz w:val="24"/>
        </w:rPr>
        <w:t xml:space="preserve"> </w:t>
      </w:r>
      <w:r>
        <w:rPr>
          <w:w w:val="95"/>
          <w:sz w:val="24"/>
        </w:rPr>
        <w:t>.</w:t>
      </w:r>
      <w:r>
        <w:rPr>
          <w:w w:val="95"/>
          <w:sz w:val="24"/>
        </w:rPr>
        <w:tab/>
      </w:r>
      <w:r>
        <w:rPr>
          <w:b/>
          <w:w w:val="95"/>
          <w:sz w:val="24"/>
        </w:rPr>
        <w:t>B.</w:t>
      </w:r>
      <w:r>
        <w:rPr>
          <w:b/>
          <w:spacing w:val="10"/>
          <w:w w:val="95"/>
          <w:sz w:val="24"/>
        </w:rPr>
        <w:t xml:space="preserve"> </w:t>
      </w:r>
      <w:r>
        <w:rPr>
          <w:i/>
          <w:w w:val="95"/>
          <w:sz w:val="24"/>
        </w:rPr>
        <w:t>x</w:t>
      </w:r>
      <w:r>
        <w:rPr>
          <w:w w:val="95"/>
          <w:sz w:val="24"/>
          <w:vertAlign w:val="superscript"/>
        </w:rPr>
        <w:t>2</w:t>
      </w:r>
      <w:r>
        <w:rPr>
          <w:spacing w:val="16"/>
          <w:w w:val="95"/>
          <w:sz w:val="24"/>
        </w:rPr>
        <w:t xml:space="preserve"> </w:t>
      </w:r>
      <w:r>
        <w:rPr>
          <w:rFonts w:ascii="Symbol" w:hAnsi="Symbol"/>
          <w:w w:val="95"/>
          <w:sz w:val="24"/>
        </w:rPr>
        <w:t></w:t>
      </w:r>
      <w:r>
        <w:rPr>
          <w:spacing w:val="19"/>
          <w:w w:val="95"/>
          <w:sz w:val="24"/>
        </w:rPr>
        <w:t xml:space="preserve"> </w:t>
      </w:r>
      <w:r>
        <w:rPr>
          <w:i/>
          <w:w w:val="95"/>
          <w:sz w:val="24"/>
        </w:rPr>
        <w:t>y</w:t>
      </w:r>
      <w:r>
        <w:rPr>
          <w:w w:val="95"/>
          <w:sz w:val="24"/>
          <w:vertAlign w:val="superscript"/>
        </w:rPr>
        <w:t>2</w:t>
      </w:r>
      <w:r>
        <w:rPr>
          <w:spacing w:val="15"/>
          <w:w w:val="95"/>
          <w:sz w:val="24"/>
        </w:rPr>
        <w:t xml:space="preserve"> </w:t>
      </w:r>
      <w:r>
        <w:rPr>
          <w:rFonts w:ascii="Symbol" w:hAnsi="Symbol"/>
          <w:w w:val="95"/>
          <w:sz w:val="24"/>
        </w:rPr>
        <w:t></w:t>
      </w:r>
      <w:r>
        <w:rPr>
          <w:spacing w:val="6"/>
          <w:w w:val="95"/>
          <w:sz w:val="24"/>
        </w:rPr>
        <w:t xml:space="preserve"> </w:t>
      </w:r>
      <w:r>
        <w:rPr>
          <w:i/>
          <w:w w:val="95"/>
          <w:sz w:val="24"/>
        </w:rPr>
        <w:t>z</w:t>
      </w:r>
      <w:r>
        <w:rPr>
          <w:w w:val="95"/>
          <w:sz w:val="24"/>
          <w:vertAlign w:val="superscript"/>
        </w:rPr>
        <w:t>2</w:t>
      </w:r>
      <w:r>
        <w:rPr>
          <w:spacing w:val="16"/>
          <w:w w:val="95"/>
          <w:sz w:val="24"/>
        </w:rPr>
        <w:t xml:space="preserve"> </w:t>
      </w:r>
      <w:r>
        <w:rPr>
          <w:rFonts w:ascii="Symbol" w:hAnsi="Symbol"/>
          <w:w w:val="95"/>
          <w:sz w:val="24"/>
        </w:rPr>
        <w:t></w:t>
      </w:r>
      <w:r>
        <w:rPr>
          <w:spacing w:val="-7"/>
          <w:w w:val="95"/>
          <w:sz w:val="24"/>
        </w:rPr>
        <w:t xml:space="preserve"> </w:t>
      </w:r>
      <w:r>
        <w:rPr>
          <w:w w:val="95"/>
          <w:sz w:val="24"/>
        </w:rPr>
        <w:t>2</w:t>
      </w:r>
      <w:r>
        <w:rPr>
          <w:i/>
          <w:w w:val="95"/>
          <w:sz w:val="24"/>
        </w:rPr>
        <w:t>x</w:t>
      </w:r>
      <w:r>
        <w:rPr>
          <w:i/>
          <w:spacing w:val="-9"/>
          <w:w w:val="95"/>
          <w:sz w:val="24"/>
        </w:rPr>
        <w:t xml:space="preserve"> </w:t>
      </w:r>
      <w:r>
        <w:rPr>
          <w:rFonts w:ascii="Symbol" w:hAnsi="Symbol"/>
          <w:w w:val="95"/>
          <w:sz w:val="24"/>
        </w:rPr>
        <w:t></w:t>
      </w:r>
      <w:r>
        <w:rPr>
          <w:spacing w:val="-6"/>
          <w:w w:val="95"/>
          <w:sz w:val="24"/>
        </w:rPr>
        <w:t xml:space="preserve"> </w:t>
      </w:r>
      <w:r>
        <w:rPr>
          <w:w w:val="95"/>
          <w:sz w:val="24"/>
        </w:rPr>
        <w:t>2</w:t>
      </w:r>
      <w:r>
        <w:rPr>
          <w:spacing w:val="-28"/>
          <w:w w:val="95"/>
          <w:sz w:val="24"/>
        </w:rPr>
        <w:t xml:space="preserve"> </w:t>
      </w:r>
      <w:r>
        <w:rPr>
          <w:i/>
          <w:w w:val="95"/>
          <w:sz w:val="24"/>
        </w:rPr>
        <w:t>y</w:t>
      </w:r>
      <w:r>
        <w:rPr>
          <w:i/>
          <w:spacing w:val="-4"/>
          <w:w w:val="95"/>
          <w:sz w:val="24"/>
        </w:rPr>
        <w:t xml:space="preserve"> </w:t>
      </w:r>
      <w:r>
        <w:rPr>
          <w:rFonts w:ascii="Symbol" w:hAnsi="Symbol"/>
          <w:w w:val="95"/>
          <w:sz w:val="24"/>
        </w:rPr>
        <w:t></w:t>
      </w:r>
      <w:r>
        <w:rPr>
          <w:w w:val="95"/>
          <w:sz w:val="24"/>
        </w:rPr>
        <w:t>1</w:t>
      </w:r>
      <w:r>
        <w:rPr>
          <w:spacing w:val="-19"/>
          <w:w w:val="95"/>
          <w:sz w:val="24"/>
        </w:rPr>
        <w:t xml:space="preserve"> </w:t>
      </w:r>
      <w:r>
        <w:rPr>
          <w:rFonts w:ascii="Symbol" w:hAnsi="Symbol"/>
          <w:w w:val="95"/>
          <w:sz w:val="24"/>
        </w:rPr>
        <w:t></w:t>
      </w:r>
      <w:r>
        <w:rPr>
          <w:spacing w:val="1"/>
          <w:w w:val="95"/>
          <w:sz w:val="24"/>
        </w:rPr>
        <w:t xml:space="preserve"> </w:t>
      </w:r>
      <w:r>
        <w:rPr>
          <w:w w:val="95"/>
          <w:sz w:val="24"/>
        </w:rPr>
        <w:t>0</w:t>
      </w:r>
      <w:r>
        <w:rPr>
          <w:spacing w:val="-6"/>
          <w:w w:val="95"/>
          <w:sz w:val="24"/>
        </w:rPr>
        <w:t xml:space="preserve"> </w:t>
      </w:r>
      <w:r>
        <w:rPr>
          <w:w w:val="95"/>
          <w:sz w:val="24"/>
        </w:rPr>
        <w:t>.</w:t>
      </w:r>
    </w:p>
    <w:p w14:paraId="5AA54F39" w14:textId="77777777" w:rsidR="00310CCE" w:rsidRDefault="003A2C00">
      <w:pPr>
        <w:tabs>
          <w:tab w:val="left" w:pos="5782"/>
        </w:tabs>
        <w:spacing w:before="73"/>
        <w:ind w:left="1073"/>
        <w:rPr>
          <w:sz w:val="24"/>
        </w:rPr>
      </w:pPr>
      <w:r>
        <w:rPr>
          <w:b/>
          <w:w w:val="95"/>
          <w:sz w:val="24"/>
        </w:rPr>
        <w:t>C.</w:t>
      </w:r>
      <w:r>
        <w:rPr>
          <w:b/>
          <w:spacing w:val="66"/>
          <w:sz w:val="24"/>
        </w:rPr>
        <w:t xml:space="preserve"> </w:t>
      </w:r>
      <w:r>
        <w:rPr>
          <w:i/>
          <w:w w:val="95"/>
          <w:sz w:val="24"/>
        </w:rPr>
        <w:t>x</w:t>
      </w:r>
      <w:r>
        <w:rPr>
          <w:w w:val="95"/>
          <w:sz w:val="24"/>
          <w:vertAlign w:val="superscript"/>
        </w:rPr>
        <w:t>2</w:t>
      </w:r>
      <w:r>
        <w:rPr>
          <w:spacing w:val="18"/>
          <w:w w:val="95"/>
          <w:sz w:val="24"/>
        </w:rPr>
        <w:t xml:space="preserve"> </w:t>
      </w:r>
      <w:r>
        <w:rPr>
          <w:rFonts w:ascii="Symbol" w:hAnsi="Symbol"/>
          <w:w w:val="95"/>
          <w:sz w:val="24"/>
        </w:rPr>
        <w:t></w:t>
      </w:r>
      <w:r>
        <w:rPr>
          <w:spacing w:val="20"/>
          <w:w w:val="95"/>
          <w:sz w:val="24"/>
        </w:rPr>
        <w:t xml:space="preserve"> </w:t>
      </w:r>
      <w:r>
        <w:rPr>
          <w:i/>
          <w:w w:val="95"/>
          <w:sz w:val="24"/>
        </w:rPr>
        <w:t>y</w:t>
      </w:r>
      <w:r>
        <w:rPr>
          <w:w w:val="95"/>
          <w:sz w:val="24"/>
          <w:vertAlign w:val="superscript"/>
        </w:rPr>
        <w:t>2</w:t>
      </w:r>
      <w:r>
        <w:rPr>
          <w:spacing w:val="18"/>
          <w:w w:val="95"/>
          <w:sz w:val="24"/>
        </w:rPr>
        <w:t xml:space="preserve"> </w:t>
      </w:r>
      <w:r>
        <w:rPr>
          <w:rFonts w:ascii="Symbol" w:hAnsi="Symbol"/>
          <w:w w:val="95"/>
          <w:sz w:val="24"/>
        </w:rPr>
        <w:t></w:t>
      </w:r>
      <w:r>
        <w:rPr>
          <w:spacing w:val="7"/>
          <w:w w:val="95"/>
          <w:sz w:val="24"/>
        </w:rPr>
        <w:t xml:space="preserve"> </w:t>
      </w:r>
      <w:r>
        <w:rPr>
          <w:i/>
          <w:w w:val="95"/>
          <w:sz w:val="24"/>
        </w:rPr>
        <w:t>z</w:t>
      </w:r>
      <w:r>
        <w:rPr>
          <w:w w:val="95"/>
          <w:sz w:val="24"/>
          <w:vertAlign w:val="superscript"/>
        </w:rPr>
        <w:t>2</w:t>
      </w:r>
      <w:r>
        <w:rPr>
          <w:spacing w:val="18"/>
          <w:w w:val="95"/>
          <w:sz w:val="24"/>
        </w:rPr>
        <w:t xml:space="preserve"> </w:t>
      </w:r>
      <w:r>
        <w:rPr>
          <w:rFonts w:ascii="Symbol" w:hAnsi="Symbol"/>
          <w:w w:val="95"/>
          <w:sz w:val="24"/>
        </w:rPr>
        <w:t></w:t>
      </w:r>
      <w:r>
        <w:rPr>
          <w:spacing w:val="-6"/>
          <w:w w:val="95"/>
          <w:sz w:val="24"/>
        </w:rPr>
        <w:t xml:space="preserve"> </w:t>
      </w:r>
      <w:r>
        <w:rPr>
          <w:w w:val="95"/>
          <w:sz w:val="24"/>
        </w:rPr>
        <w:t>2</w:t>
      </w:r>
      <w:r>
        <w:rPr>
          <w:i/>
          <w:w w:val="95"/>
          <w:sz w:val="24"/>
        </w:rPr>
        <w:t>x</w:t>
      </w:r>
      <w:r>
        <w:rPr>
          <w:i/>
          <w:spacing w:val="-8"/>
          <w:w w:val="95"/>
          <w:sz w:val="24"/>
        </w:rPr>
        <w:t xml:space="preserve"> </w:t>
      </w:r>
      <w:r>
        <w:rPr>
          <w:rFonts w:ascii="Symbol" w:hAnsi="Symbol"/>
          <w:w w:val="95"/>
          <w:sz w:val="24"/>
        </w:rPr>
        <w:t></w:t>
      </w:r>
      <w:r>
        <w:rPr>
          <w:spacing w:val="-9"/>
          <w:w w:val="95"/>
          <w:sz w:val="24"/>
        </w:rPr>
        <w:t xml:space="preserve"> </w:t>
      </w:r>
      <w:r>
        <w:rPr>
          <w:w w:val="95"/>
          <w:sz w:val="24"/>
        </w:rPr>
        <w:t>2</w:t>
      </w:r>
      <w:r>
        <w:rPr>
          <w:spacing w:val="-27"/>
          <w:w w:val="95"/>
          <w:sz w:val="24"/>
        </w:rPr>
        <w:t xml:space="preserve"> </w:t>
      </w:r>
      <w:r>
        <w:rPr>
          <w:i/>
          <w:w w:val="95"/>
          <w:sz w:val="24"/>
        </w:rPr>
        <w:t>y</w:t>
      </w:r>
      <w:r>
        <w:rPr>
          <w:i/>
          <w:spacing w:val="-4"/>
          <w:w w:val="95"/>
          <w:sz w:val="24"/>
        </w:rPr>
        <w:t xml:space="preserve"> </w:t>
      </w:r>
      <w:r>
        <w:rPr>
          <w:rFonts w:ascii="Symbol" w:hAnsi="Symbol"/>
          <w:w w:val="95"/>
          <w:sz w:val="24"/>
        </w:rPr>
        <w:t></w:t>
      </w:r>
      <w:r>
        <w:rPr>
          <w:w w:val="95"/>
          <w:sz w:val="24"/>
        </w:rPr>
        <w:t>1</w:t>
      </w:r>
      <w:r>
        <w:rPr>
          <w:spacing w:val="-18"/>
          <w:w w:val="95"/>
          <w:sz w:val="24"/>
        </w:rPr>
        <w:t xml:space="preserve"> </w:t>
      </w:r>
      <w:r>
        <w:rPr>
          <w:rFonts w:ascii="Symbol" w:hAnsi="Symbol"/>
          <w:w w:val="95"/>
          <w:sz w:val="24"/>
        </w:rPr>
        <w:t></w:t>
      </w:r>
      <w:r>
        <w:rPr>
          <w:spacing w:val="4"/>
          <w:w w:val="95"/>
          <w:sz w:val="24"/>
        </w:rPr>
        <w:t xml:space="preserve"> </w:t>
      </w:r>
      <w:r>
        <w:rPr>
          <w:w w:val="95"/>
          <w:sz w:val="24"/>
        </w:rPr>
        <w:t>0</w:t>
      </w:r>
      <w:r>
        <w:rPr>
          <w:spacing w:val="-24"/>
          <w:w w:val="95"/>
          <w:sz w:val="24"/>
        </w:rPr>
        <w:t xml:space="preserve"> </w:t>
      </w:r>
      <w:r>
        <w:rPr>
          <w:w w:val="95"/>
          <w:sz w:val="24"/>
        </w:rPr>
        <w:t>.</w:t>
      </w:r>
      <w:r>
        <w:rPr>
          <w:w w:val="95"/>
          <w:sz w:val="24"/>
        </w:rPr>
        <w:tab/>
      </w:r>
      <w:r>
        <w:rPr>
          <w:b/>
          <w:w w:val="95"/>
          <w:sz w:val="24"/>
        </w:rPr>
        <w:t>D.</w:t>
      </w:r>
      <w:r>
        <w:rPr>
          <w:b/>
          <w:spacing w:val="9"/>
          <w:w w:val="95"/>
          <w:sz w:val="24"/>
        </w:rPr>
        <w:t xml:space="preserve"> </w:t>
      </w:r>
      <w:r>
        <w:rPr>
          <w:i/>
          <w:w w:val="95"/>
          <w:sz w:val="24"/>
        </w:rPr>
        <w:t>x</w:t>
      </w:r>
      <w:r>
        <w:rPr>
          <w:w w:val="95"/>
          <w:sz w:val="24"/>
          <w:vertAlign w:val="superscript"/>
        </w:rPr>
        <w:t>2</w:t>
      </w:r>
      <w:r>
        <w:rPr>
          <w:spacing w:val="16"/>
          <w:w w:val="95"/>
          <w:sz w:val="24"/>
        </w:rPr>
        <w:t xml:space="preserve"> </w:t>
      </w:r>
      <w:r>
        <w:rPr>
          <w:rFonts w:ascii="Symbol" w:hAnsi="Symbol"/>
          <w:w w:val="95"/>
          <w:sz w:val="24"/>
        </w:rPr>
        <w:t></w:t>
      </w:r>
      <w:r>
        <w:rPr>
          <w:spacing w:val="19"/>
          <w:w w:val="95"/>
          <w:sz w:val="24"/>
        </w:rPr>
        <w:t xml:space="preserve"> </w:t>
      </w:r>
      <w:r>
        <w:rPr>
          <w:i/>
          <w:w w:val="95"/>
          <w:sz w:val="24"/>
        </w:rPr>
        <w:t>y</w:t>
      </w:r>
      <w:r>
        <w:rPr>
          <w:w w:val="95"/>
          <w:sz w:val="24"/>
          <w:vertAlign w:val="superscript"/>
        </w:rPr>
        <w:t>2</w:t>
      </w:r>
      <w:r>
        <w:rPr>
          <w:spacing w:val="17"/>
          <w:w w:val="95"/>
          <w:sz w:val="24"/>
        </w:rPr>
        <w:t xml:space="preserve"> </w:t>
      </w:r>
      <w:r>
        <w:rPr>
          <w:rFonts w:ascii="Symbol" w:hAnsi="Symbol"/>
          <w:w w:val="95"/>
          <w:sz w:val="24"/>
        </w:rPr>
        <w:t></w:t>
      </w:r>
      <w:r>
        <w:rPr>
          <w:spacing w:val="6"/>
          <w:w w:val="95"/>
          <w:sz w:val="24"/>
        </w:rPr>
        <w:t xml:space="preserve"> </w:t>
      </w:r>
      <w:r>
        <w:rPr>
          <w:i/>
          <w:w w:val="95"/>
          <w:sz w:val="24"/>
        </w:rPr>
        <w:t>z</w:t>
      </w:r>
      <w:r>
        <w:rPr>
          <w:w w:val="95"/>
          <w:sz w:val="24"/>
          <w:vertAlign w:val="superscript"/>
        </w:rPr>
        <w:t>2</w:t>
      </w:r>
      <w:r>
        <w:rPr>
          <w:spacing w:val="17"/>
          <w:w w:val="95"/>
          <w:sz w:val="24"/>
        </w:rPr>
        <w:t xml:space="preserve"> </w:t>
      </w:r>
      <w:r>
        <w:rPr>
          <w:rFonts w:ascii="Symbol" w:hAnsi="Symbol"/>
          <w:w w:val="95"/>
          <w:sz w:val="24"/>
        </w:rPr>
        <w:t></w:t>
      </w:r>
      <w:r>
        <w:rPr>
          <w:spacing w:val="-7"/>
          <w:w w:val="95"/>
          <w:sz w:val="24"/>
        </w:rPr>
        <w:t xml:space="preserve"> </w:t>
      </w:r>
      <w:r>
        <w:rPr>
          <w:w w:val="95"/>
          <w:sz w:val="24"/>
        </w:rPr>
        <w:t>2</w:t>
      </w:r>
      <w:r>
        <w:rPr>
          <w:i/>
          <w:w w:val="95"/>
          <w:sz w:val="24"/>
        </w:rPr>
        <w:t>x</w:t>
      </w:r>
      <w:r>
        <w:rPr>
          <w:i/>
          <w:spacing w:val="-8"/>
          <w:w w:val="95"/>
          <w:sz w:val="24"/>
        </w:rPr>
        <w:t xml:space="preserve"> </w:t>
      </w:r>
      <w:r>
        <w:rPr>
          <w:rFonts w:ascii="Symbol" w:hAnsi="Symbol"/>
          <w:w w:val="95"/>
          <w:sz w:val="24"/>
        </w:rPr>
        <w:t></w:t>
      </w:r>
      <w:r>
        <w:rPr>
          <w:spacing w:val="-10"/>
          <w:w w:val="95"/>
          <w:sz w:val="24"/>
        </w:rPr>
        <w:t xml:space="preserve"> </w:t>
      </w:r>
      <w:r>
        <w:rPr>
          <w:w w:val="95"/>
          <w:sz w:val="24"/>
        </w:rPr>
        <w:t>2</w:t>
      </w:r>
      <w:r>
        <w:rPr>
          <w:spacing w:val="-28"/>
          <w:w w:val="95"/>
          <w:sz w:val="24"/>
        </w:rPr>
        <w:t xml:space="preserve"> </w:t>
      </w:r>
      <w:r>
        <w:rPr>
          <w:i/>
          <w:w w:val="95"/>
          <w:sz w:val="24"/>
        </w:rPr>
        <w:t>y</w:t>
      </w:r>
      <w:r>
        <w:rPr>
          <w:i/>
          <w:spacing w:val="-5"/>
          <w:w w:val="95"/>
          <w:sz w:val="24"/>
        </w:rPr>
        <w:t xml:space="preserve"> </w:t>
      </w:r>
      <w:r>
        <w:rPr>
          <w:rFonts w:ascii="Symbol" w:hAnsi="Symbol"/>
          <w:w w:val="95"/>
          <w:sz w:val="24"/>
        </w:rPr>
        <w:t></w:t>
      </w:r>
      <w:r>
        <w:rPr>
          <w:w w:val="95"/>
          <w:sz w:val="24"/>
        </w:rPr>
        <w:t>1</w:t>
      </w:r>
      <w:r>
        <w:rPr>
          <w:spacing w:val="-19"/>
          <w:w w:val="95"/>
          <w:sz w:val="24"/>
        </w:rPr>
        <w:t xml:space="preserve"> </w:t>
      </w:r>
      <w:r>
        <w:rPr>
          <w:rFonts w:ascii="Symbol" w:hAnsi="Symbol"/>
          <w:w w:val="95"/>
          <w:sz w:val="24"/>
        </w:rPr>
        <w:t></w:t>
      </w:r>
      <w:r>
        <w:rPr>
          <w:spacing w:val="3"/>
          <w:w w:val="95"/>
          <w:sz w:val="24"/>
        </w:rPr>
        <w:t xml:space="preserve"> </w:t>
      </w:r>
      <w:r>
        <w:rPr>
          <w:w w:val="95"/>
          <w:sz w:val="24"/>
        </w:rPr>
        <w:t>0</w:t>
      </w:r>
      <w:r>
        <w:rPr>
          <w:spacing w:val="-20"/>
          <w:w w:val="95"/>
          <w:sz w:val="24"/>
        </w:rPr>
        <w:t xml:space="preserve"> </w:t>
      </w:r>
      <w:r>
        <w:rPr>
          <w:w w:val="95"/>
          <w:sz w:val="24"/>
        </w:rPr>
        <w:t>.</w:t>
      </w:r>
    </w:p>
    <w:p w14:paraId="12DD1A9F" w14:textId="77777777" w:rsidR="00310CCE" w:rsidRDefault="00310CCE">
      <w:pPr>
        <w:pStyle w:val="BodyText"/>
        <w:spacing w:before="3"/>
        <w:rPr>
          <w:sz w:val="20"/>
        </w:rPr>
      </w:pPr>
    </w:p>
    <w:p w14:paraId="4753023B" w14:textId="77777777" w:rsidR="00310CCE" w:rsidRDefault="003A2C00">
      <w:pPr>
        <w:spacing w:before="90"/>
        <w:ind w:left="112"/>
        <w:rPr>
          <w:sz w:val="24"/>
        </w:rPr>
      </w:pPr>
      <w:r>
        <w:rPr>
          <w:b/>
          <w:sz w:val="24"/>
        </w:rPr>
        <w:t>Câu</w:t>
      </w:r>
      <w:r>
        <w:rPr>
          <w:b/>
          <w:spacing w:val="-1"/>
          <w:sz w:val="24"/>
        </w:rPr>
        <w:t xml:space="preserve"> </w:t>
      </w:r>
      <w:r>
        <w:rPr>
          <w:b/>
          <w:sz w:val="24"/>
        </w:rPr>
        <w:t xml:space="preserve">29. </w:t>
      </w:r>
      <w:r>
        <w:rPr>
          <w:sz w:val="24"/>
        </w:rPr>
        <w:t>Cho bảng phân</w:t>
      </w:r>
      <w:r>
        <w:rPr>
          <w:spacing w:val="-1"/>
          <w:sz w:val="24"/>
        </w:rPr>
        <w:t xml:space="preserve"> </w:t>
      </w:r>
      <w:r>
        <w:rPr>
          <w:sz w:val="24"/>
        </w:rPr>
        <w:t>bố tần số ghép</w:t>
      </w:r>
      <w:r>
        <w:rPr>
          <w:spacing w:val="-1"/>
          <w:sz w:val="24"/>
        </w:rPr>
        <w:t xml:space="preserve"> </w:t>
      </w:r>
      <w:r>
        <w:rPr>
          <w:sz w:val="24"/>
        </w:rPr>
        <w:t>lớp</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692"/>
        <w:gridCol w:w="1689"/>
        <w:gridCol w:w="1691"/>
        <w:gridCol w:w="1689"/>
        <w:gridCol w:w="827"/>
      </w:tblGrid>
      <w:tr w:rsidR="00310CCE" w14:paraId="6181812E" w14:textId="77777777">
        <w:trPr>
          <w:trHeight w:val="551"/>
        </w:trPr>
        <w:tc>
          <w:tcPr>
            <w:tcW w:w="2088" w:type="dxa"/>
          </w:tcPr>
          <w:p w14:paraId="56895B50" w14:textId="77777777" w:rsidR="00310CCE" w:rsidRDefault="003A2C00">
            <w:pPr>
              <w:pStyle w:val="TableParagraph"/>
              <w:tabs>
                <w:tab w:val="left" w:pos="748"/>
                <w:tab w:val="left" w:pos="1420"/>
              </w:tabs>
              <w:spacing w:line="276" w:lineRule="exact"/>
              <w:ind w:left="110" w:right="92"/>
              <w:rPr>
                <w:sz w:val="24"/>
              </w:rPr>
            </w:pPr>
            <w:r>
              <w:rPr>
                <w:sz w:val="24"/>
              </w:rPr>
              <w:t>Lớp</w:t>
            </w:r>
            <w:r>
              <w:rPr>
                <w:sz w:val="24"/>
              </w:rPr>
              <w:tab/>
              <w:t>khối</w:t>
            </w:r>
            <w:r>
              <w:rPr>
                <w:sz w:val="24"/>
              </w:rPr>
              <w:tab/>
            </w:r>
            <w:r>
              <w:rPr>
                <w:spacing w:val="-1"/>
                <w:sz w:val="24"/>
              </w:rPr>
              <w:t>lượng</w:t>
            </w:r>
            <w:r>
              <w:rPr>
                <w:spacing w:val="-57"/>
                <w:sz w:val="24"/>
              </w:rPr>
              <w:t xml:space="preserve"> </w:t>
            </w:r>
            <w:r>
              <w:rPr>
                <w:sz w:val="24"/>
              </w:rPr>
              <w:t>(kg)</w:t>
            </w:r>
          </w:p>
        </w:tc>
        <w:tc>
          <w:tcPr>
            <w:tcW w:w="1692" w:type="dxa"/>
          </w:tcPr>
          <w:p w14:paraId="6E80E9A5" w14:textId="77777777" w:rsidR="00310CCE" w:rsidRDefault="003A2C00">
            <w:pPr>
              <w:pStyle w:val="TableParagraph"/>
              <w:spacing w:line="275" w:lineRule="exact"/>
              <w:ind w:left="110"/>
              <w:rPr>
                <w:sz w:val="24"/>
              </w:rPr>
            </w:pPr>
            <w:r>
              <w:rPr>
                <w:sz w:val="24"/>
              </w:rPr>
              <w:t>[0,6; 0,8)</w:t>
            </w:r>
          </w:p>
        </w:tc>
        <w:tc>
          <w:tcPr>
            <w:tcW w:w="1689" w:type="dxa"/>
          </w:tcPr>
          <w:p w14:paraId="62905A1F" w14:textId="77777777" w:rsidR="00310CCE" w:rsidRDefault="003A2C00">
            <w:pPr>
              <w:pStyle w:val="TableParagraph"/>
              <w:spacing w:line="275" w:lineRule="exact"/>
              <w:ind w:left="108"/>
              <w:rPr>
                <w:sz w:val="24"/>
              </w:rPr>
            </w:pPr>
            <w:r>
              <w:rPr>
                <w:sz w:val="24"/>
              </w:rPr>
              <w:t>[0,8; 1,0)</w:t>
            </w:r>
          </w:p>
        </w:tc>
        <w:tc>
          <w:tcPr>
            <w:tcW w:w="1691" w:type="dxa"/>
          </w:tcPr>
          <w:p w14:paraId="56DE48C7" w14:textId="77777777" w:rsidR="00310CCE" w:rsidRDefault="003A2C00">
            <w:pPr>
              <w:pStyle w:val="TableParagraph"/>
              <w:spacing w:line="275" w:lineRule="exact"/>
              <w:ind w:left="112"/>
              <w:rPr>
                <w:sz w:val="24"/>
              </w:rPr>
            </w:pPr>
            <w:r>
              <w:rPr>
                <w:sz w:val="24"/>
              </w:rPr>
              <w:t>[1,0; 1,2)</w:t>
            </w:r>
          </w:p>
        </w:tc>
        <w:tc>
          <w:tcPr>
            <w:tcW w:w="1689" w:type="dxa"/>
          </w:tcPr>
          <w:p w14:paraId="289ADB40" w14:textId="77777777" w:rsidR="00310CCE" w:rsidRDefault="003A2C00">
            <w:pPr>
              <w:pStyle w:val="TableParagraph"/>
              <w:spacing w:line="275" w:lineRule="exact"/>
              <w:ind w:left="110"/>
              <w:rPr>
                <w:sz w:val="24"/>
              </w:rPr>
            </w:pPr>
            <w:r>
              <w:rPr>
                <w:sz w:val="24"/>
              </w:rPr>
              <w:t>[1,2; 1,4)</w:t>
            </w:r>
          </w:p>
        </w:tc>
        <w:tc>
          <w:tcPr>
            <w:tcW w:w="827" w:type="dxa"/>
          </w:tcPr>
          <w:p w14:paraId="57DA01BC" w14:textId="77777777" w:rsidR="00310CCE" w:rsidRDefault="003A2C00">
            <w:pPr>
              <w:pStyle w:val="TableParagraph"/>
              <w:spacing w:line="275" w:lineRule="exact"/>
              <w:ind w:left="114"/>
              <w:rPr>
                <w:sz w:val="24"/>
              </w:rPr>
            </w:pPr>
            <w:r>
              <w:rPr>
                <w:sz w:val="24"/>
              </w:rPr>
              <w:t>Tổng</w:t>
            </w:r>
          </w:p>
        </w:tc>
      </w:tr>
      <w:tr w:rsidR="00310CCE" w14:paraId="0732FA72" w14:textId="77777777">
        <w:trPr>
          <w:trHeight w:val="318"/>
        </w:trPr>
        <w:tc>
          <w:tcPr>
            <w:tcW w:w="2088" w:type="dxa"/>
          </w:tcPr>
          <w:p w14:paraId="4045B387" w14:textId="77777777" w:rsidR="00310CCE" w:rsidRDefault="003A2C00">
            <w:pPr>
              <w:pStyle w:val="TableParagraph"/>
              <w:spacing w:line="275" w:lineRule="exact"/>
              <w:ind w:left="110"/>
              <w:rPr>
                <w:sz w:val="24"/>
              </w:rPr>
            </w:pPr>
            <w:r>
              <w:rPr>
                <w:sz w:val="24"/>
              </w:rPr>
              <w:t>Tần</w:t>
            </w:r>
            <w:r>
              <w:rPr>
                <w:spacing w:val="-1"/>
                <w:sz w:val="24"/>
              </w:rPr>
              <w:t xml:space="preserve"> </w:t>
            </w:r>
            <w:r>
              <w:rPr>
                <w:sz w:val="24"/>
              </w:rPr>
              <w:t>số</w:t>
            </w:r>
          </w:p>
        </w:tc>
        <w:tc>
          <w:tcPr>
            <w:tcW w:w="1692" w:type="dxa"/>
          </w:tcPr>
          <w:p w14:paraId="4D051882" w14:textId="77777777" w:rsidR="00310CCE" w:rsidRDefault="003A2C00">
            <w:pPr>
              <w:pStyle w:val="TableParagraph"/>
              <w:spacing w:line="275" w:lineRule="exact"/>
              <w:ind w:left="110"/>
              <w:rPr>
                <w:sz w:val="24"/>
              </w:rPr>
            </w:pPr>
            <w:r>
              <w:rPr>
                <w:sz w:val="24"/>
              </w:rPr>
              <w:t>4</w:t>
            </w:r>
          </w:p>
        </w:tc>
        <w:tc>
          <w:tcPr>
            <w:tcW w:w="1689" w:type="dxa"/>
          </w:tcPr>
          <w:p w14:paraId="578A2498" w14:textId="77777777" w:rsidR="00310CCE" w:rsidRDefault="003A2C00">
            <w:pPr>
              <w:pStyle w:val="TableParagraph"/>
              <w:spacing w:line="275" w:lineRule="exact"/>
              <w:ind w:left="108"/>
              <w:rPr>
                <w:sz w:val="24"/>
              </w:rPr>
            </w:pPr>
            <w:r>
              <w:rPr>
                <w:sz w:val="24"/>
              </w:rPr>
              <w:t>6</w:t>
            </w:r>
          </w:p>
        </w:tc>
        <w:tc>
          <w:tcPr>
            <w:tcW w:w="1691" w:type="dxa"/>
          </w:tcPr>
          <w:p w14:paraId="69AAAE3D" w14:textId="77777777" w:rsidR="00310CCE" w:rsidRDefault="003A2C00">
            <w:pPr>
              <w:pStyle w:val="TableParagraph"/>
              <w:spacing w:line="275" w:lineRule="exact"/>
              <w:ind w:left="112"/>
              <w:rPr>
                <w:sz w:val="24"/>
              </w:rPr>
            </w:pPr>
            <w:r>
              <w:rPr>
                <w:sz w:val="24"/>
              </w:rPr>
              <w:t>6</w:t>
            </w:r>
          </w:p>
        </w:tc>
        <w:tc>
          <w:tcPr>
            <w:tcW w:w="1689" w:type="dxa"/>
          </w:tcPr>
          <w:p w14:paraId="53EB3DE4" w14:textId="77777777" w:rsidR="00310CCE" w:rsidRDefault="003A2C00">
            <w:pPr>
              <w:pStyle w:val="TableParagraph"/>
              <w:spacing w:line="275" w:lineRule="exact"/>
              <w:ind w:left="110"/>
              <w:rPr>
                <w:sz w:val="24"/>
              </w:rPr>
            </w:pPr>
            <w:r>
              <w:rPr>
                <w:sz w:val="24"/>
              </w:rPr>
              <w:t>4</w:t>
            </w:r>
          </w:p>
        </w:tc>
        <w:tc>
          <w:tcPr>
            <w:tcW w:w="827" w:type="dxa"/>
          </w:tcPr>
          <w:p w14:paraId="02B2249B" w14:textId="77777777" w:rsidR="00310CCE" w:rsidRDefault="003A2C00">
            <w:pPr>
              <w:pStyle w:val="TableParagraph"/>
              <w:spacing w:line="275" w:lineRule="exact"/>
              <w:ind w:left="114"/>
              <w:rPr>
                <w:sz w:val="24"/>
              </w:rPr>
            </w:pPr>
            <w:r>
              <w:rPr>
                <w:sz w:val="24"/>
              </w:rPr>
              <w:t>20</w:t>
            </w:r>
          </w:p>
        </w:tc>
      </w:tr>
    </w:tbl>
    <w:p w14:paraId="49BE9A5E" w14:textId="77777777" w:rsidR="00310CCE" w:rsidRDefault="003A2C00">
      <w:pPr>
        <w:ind w:left="172"/>
        <w:rPr>
          <w:sz w:val="24"/>
        </w:rPr>
      </w:pPr>
      <w:r>
        <w:rPr>
          <w:sz w:val="24"/>
        </w:rPr>
        <w:t>Phương</w:t>
      </w:r>
      <w:r>
        <w:rPr>
          <w:spacing w:val="-1"/>
          <w:sz w:val="24"/>
        </w:rPr>
        <w:t xml:space="preserve"> </w:t>
      </w:r>
      <w:r>
        <w:rPr>
          <w:sz w:val="24"/>
        </w:rPr>
        <w:t>sai</w:t>
      </w:r>
      <w:r>
        <w:rPr>
          <w:spacing w:val="-1"/>
          <w:sz w:val="24"/>
        </w:rPr>
        <w:t xml:space="preserve"> </w:t>
      </w:r>
      <w:r>
        <w:rPr>
          <w:sz w:val="24"/>
        </w:rPr>
        <w:t>của</w:t>
      </w:r>
      <w:r>
        <w:rPr>
          <w:spacing w:val="-1"/>
          <w:sz w:val="24"/>
        </w:rPr>
        <w:t xml:space="preserve"> </w:t>
      </w:r>
      <w:r>
        <w:rPr>
          <w:sz w:val="24"/>
        </w:rPr>
        <w:t>bảng</w:t>
      </w:r>
      <w:r>
        <w:rPr>
          <w:spacing w:val="-1"/>
          <w:sz w:val="24"/>
        </w:rPr>
        <w:t xml:space="preserve"> </w:t>
      </w:r>
      <w:r>
        <w:rPr>
          <w:sz w:val="24"/>
        </w:rPr>
        <w:t>tần</w:t>
      </w:r>
      <w:r>
        <w:rPr>
          <w:spacing w:val="2"/>
          <w:sz w:val="24"/>
        </w:rPr>
        <w:t xml:space="preserve"> </w:t>
      </w:r>
      <w:r>
        <w:rPr>
          <w:sz w:val="24"/>
        </w:rPr>
        <w:t>số</w:t>
      </w:r>
      <w:r>
        <w:rPr>
          <w:spacing w:val="-1"/>
          <w:sz w:val="24"/>
        </w:rPr>
        <w:t xml:space="preserve"> </w:t>
      </w:r>
      <w:r>
        <w:rPr>
          <w:sz w:val="24"/>
        </w:rPr>
        <w:t>ghép lớp</w:t>
      </w:r>
      <w:r>
        <w:rPr>
          <w:spacing w:val="-1"/>
          <w:sz w:val="24"/>
        </w:rPr>
        <w:t xml:space="preserve"> </w:t>
      </w:r>
      <w:r>
        <w:rPr>
          <w:sz w:val="24"/>
        </w:rPr>
        <w:t>trên là</w:t>
      </w:r>
    </w:p>
    <w:p w14:paraId="3034E666" w14:textId="77777777" w:rsidR="00310CCE" w:rsidRDefault="003A2C00">
      <w:pPr>
        <w:tabs>
          <w:tab w:val="left" w:pos="3516"/>
          <w:tab w:val="left" w:pos="5782"/>
          <w:tab w:val="left" w:pos="8051"/>
        </w:tabs>
        <w:spacing w:before="40"/>
        <w:ind w:left="112"/>
        <w:rPr>
          <w:sz w:val="24"/>
        </w:rPr>
      </w:pPr>
      <w:r>
        <w:rPr>
          <w:b/>
          <w:sz w:val="24"/>
        </w:rPr>
        <w:t>A.</w:t>
      </w:r>
      <w:r>
        <w:rPr>
          <w:b/>
          <w:spacing w:val="-1"/>
          <w:sz w:val="24"/>
        </w:rPr>
        <w:t xml:space="preserve"> </w:t>
      </w:r>
      <w:r>
        <w:rPr>
          <w:sz w:val="24"/>
        </w:rPr>
        <w:t>0,84.</w:t>
      </w:r>
      <w:r>
        <w:rPr>
          <w:sz w:val="24"/>
        </w:rPr>
        <w:tab/>
      </w:r>
      <w:r>
        <w:rPr>
          <w:b/>
          <w:sz w:val="24"/>
        </w:rPr>
        <w:t xml:space="preserve">B. </w:t>
      </w:r>
      <w:r>
        <w:rPr>
          <w:sz w:val="24"/>
        </w:rPr>
        <w:t>0,042.</w:t>
      </w:r>
      <w:r>
        <w:rPr>
          <w:sz w:val="24"/>
        </w:rPr>
        <w:tab/>
      </w:r>
      <w:r>
        <w:rPr>
          <w:b/>
          <w:sz w:val="24"/>
        </w:rPr>
        <w:t>C</w:t>
      </w:r>
      <w:r>
        <w:rPr>
          <w:sz w:val="24"/>
        </w:rPr>
        <w:t>. 0,2.</w:t>
      </w:r>
      <w:r>
        <w:rPr>
          <w:sz w:val="24"/>
        </w:rPr>
        <w:tab/>
      </w:r>
      <w:r>
        <w:rPr>
          <w:b/>
          <w:sz w:val="24"/>
        </w:rPr>
        <w:t>D</w:t>
      </w:r>
      <w:r>
        <w:rPr>
          <w:sz w:val="24"/>
        </w:rPr>
        <w:t>. 0,01.</w:t>
      </w:r>
    </w:p>
    <w:p w14:paraId="7877B4F0" w14:textId="77777777" w:rsidR="00310CCE" w:rsidRDefault="00310CCE">
      <w:pPr>
        <w:pStyle w:val="BodyText"/>
        <w:spacing w:before="6"/>
        <w:rPr>
          <w:sz w:val="27"/>
        </w:rPr>
      </w:pPr>
    </w:p>
    <w:p w14:paraId="23654BE2" w14:textId="77777777" w:rsidR="00310CCE" w:rsidRDefault="003A2C00">
      <w:pPr>
        <w:ind w:left="112"/>
        <w:rPr>
          <w:sz w:val="24"/>
        </w:rPr>
      </w:pPr>
      <w:r>
        <w:rPr>
          <w:b/>
          <w:sz w:val="24"/>
        </w:rPr>
        <w:t>Câu</w:t>
      </w:r>
      <w:r>
        <w:rPr>
          <w:b/>
          <w:spacing w:val="-1"/>
          <w:sz w:val="24"/>
        </w:rPr>
        <w:t xml:space="preserve"> </w:t>
      </w:r>
      <w:r>
        <w:rPr>
          <w:b/>
          <w:sz w:val="24"/>
        </w:rPr>
        <w:t>30</w:t>
      </w:r>
      <w:r>
        <w:rPr>
          <w:sz w:val="24"/>
        </w:rPr>
        <w:t>. Xét biến</w:t>
      </w:r>
      <w:r>
        <w:rPr>
          <w:spacing w:val="-1"/>
          <w:sz w:val="24"/>
        </w:rPr>
        <w:t xml:space="preserve"> </w:t>
      </w:r>
      <w:r>
        <w:rPr>
          <w:sz w:val="24"/>
        </w:rPr>
        <w:t>cố B với P(B)</w:t>
      </w:r>
      <w:r>
        <w:rPr>
          <w:spacing w:val="-1"/>
          <w:sz w:val="24"/>
        </w:rPr>
        <w:t xml:space="preserve"> </w:t>
      </w:r>
      <w:r>
        <w:rPr>
          <w:sz w:val="24"/>
        </w:rPr>
        <w:t>&gt;</w:t>
      </w:r>
      <w:r>
        <w:rPr>
          <w:spacing w:val="-2"/>
          <w:sz w:val="24"/>
        </w:rPr>
        <w:t xml:space="preserve"> </w:t>
      </w:r>
      <w:r>
        <w:rPr>
          <w:sz w:val="24"/>
        </w:rPr>
        <w:t>0. Xác</w:t>
      </w:r>
      <w:r>
        <w:rPr>
          <w:spacing w:val="-2"/>
          <w:sz w:val="24"/>
        </w:rPr>
        <w:t xml:space="preserve"> </w:t>
      </w:r>
      <w:r>
        <w:rPr>
          <w:sz w:val="24"/>
        </w:rPr>
        <w:t>suất</w:t>
      </w:r>
      <w:r>
        <w:rPr>
          <w:spacing w:val="2"/>
          <w:sz w:val="24"/>
        </w:rPr>
        <w:t xml:space="preserve"> </w:t>
      </w:r>
      <w:r>
        <w:rPr>
          <w:sz w:val="24"/>
        </w:rPr>
        <w:t>của</w:t>
      </w:r>
      <w:r>
        <w:rPr>
          <w:spacing w:val="1"/>
          <w:sz w:val="24"/>
        </w:rPr>
        <w:t xml:space="preserve"> </w:t>
      </w:r>
      <w:r>
        <w:rPr>
          <w:sz w:val="24"/>
        </w:rPr>
        <w:t>biến cố</w:t>
      </w:r>
      <w:r>
        <w:rPr>
          <w:spacing w:val="-1"/>
          <w:sz w:val="24"/>
        </w:rPr>
        <w:t xml:space="preserve"> </w:t>
      </w:r>
      <w:r>
        <w:rPr>
          <w:sz w:val="24"/>
        </w:rPr>
        <w:t>A, khi biến</w:t>
      </w:r>
      <w:r>
        <w:rPr>
          <w:spacing w:val="-1"/>
          <w:sz w:val="24"/>
        </w:rPr>
        <w:t xml:space="preserve"> </w:t>
      </w:r>
      <w:r>
        <w:rPr>
          <w:sz w:val="24"/>
        </w:rPr>
        <w:t>cố B</w:t>
      </w:r>
      <w:r>
        <w:rPr>
          <w:spacing w:val="2"/>
          <w:sz w:val="24"/>
        </w:rPr>
        <w:t xml:space="preserve"> </w:t>
      </w:r>
      <w:r>
        <w:rPr>
          <w:sz w:val="24"/>
        </w:rPr>
        <w:t>xảy ra</w:t>
      </w:r>
      <w:r>
        <w:rPr>
          <w:spacing w:val="-3"/>
          <w:sz w:val="24"/>
        </w:rPr>
        <w:t xml:space="preserve"> </w:t>
      </w:r>
      <w:r>
        <w:rPr>
          <w:sz w:val="24"/>
        </w:rPr>
        <w:t>là</w:t>
      </w:r>
    </w:p>
    <w:p w14:paraId="001CD7C6" w14:textId="77777777" w:rsidR="00310CCE" w:rsidRDefault="00310CCE">
      <w:pPr>
        <w:rPr>
          <w:sz w:val="24"/>
        </w:rPr>
        <w:sectPr w:rsidR="00310CCE">
          <w:pgSz w:w="12240" w:h="15840"/>
          <w:pgMar w:top="1080" w:right="1300" w:bottom="1260" w:left="1020" w:header="0" w:footer="1066" w:gutter="0"/>
          <w:cols w:space="720"/>
        </w:sectPr>
      </w:pPr>
    </w:p>
    <w:p w14:paraId="6D8E8305" w14:textId="06D18D2D" w:rsidR="00310CCE" w:rsidRDefault="00021D04">
      <w:pPr>
        <w:tabs>
          <w:tab w:val="left" w:pos="2618"/>
        </w:tabs>
        <w:spacing w:before="14" w:line="383" w:lineRule="exact"/>
        <w:ind w:left="112"/>
        <w:rPr>
          <w:b/>
          <w:sz w:val="24"/>
        </w:rPr>
      </w:pPr>
      <w:r>
        <w:rPr>
          <w:noProof/>
        </w:rPr>
        <w:lastRenderedPageBreak/>
        <mc:AlternateContent>
          <mc:Choice Requires="wps">
            <w:drawing>
              <wp:anchor distT="0" distB="0" distL="114300" distR="114300" simplePos="0" relativeHeight="480566784" behindDoc="1" locked="0" layoutInCell="1" allowOverlap="1" wp14:anchorId="103244A5" wp14:editId="0DF4E3BD">
                <wp:simplePos x="0" y="0"/>
                <wp:positionH relativeFrom="page">
                  <wp:posOffset>1585595</wp:posOffset>
                </wp:positionH>
                <wp:positionV relativeFrom="paragraph">
                  <wp:posOffset>208280</wp:posOffset>
                </wp:positionV>
                <wp:extent cx="428625" cy="0"/>
                <wp:effectExtent l="0" t="0" r="0" b="0"/>
                <wp:wrapNone/>
                <wp:docPr id="15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7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2603CD" id="Line 94" o:spid="_x0000_s1026" style="position:absolute;z-index:-227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85pt,16.4pt" to="158.6pt,1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mBq4FAIAACo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3GTxgp 0oJIW6E4muehOZ1xBcSs1M6G8uhZvZqtpt8dUnrVEHXgkeTbxUBeFjKSdylh4wxcse++aAYx5Oh1 7NS5tm2AhB6gcxTkcheEnz2icJiPZpPRGCPauxJS9HnGOv+Z6xYFo8QSOEdccto6H3iQog8J1yi9 EVJGuaVCXYmn4/k0JjgtBQvOEObsYb+SFp1IGJj4xaLA8xhm9VGxCNZwwtY32xMhrzZcLlXAg0qA zs26TsSPeTpfz9azfJCPJutBnlbV4NNmlQ8mm2w6rp6q1arKfgZqWV40gjGuArt+OrP879S/vZPr XN3n896G5D167BeQ7f+RdJQyqHedg71ml53tJYaBjMG3xxMm/nEP9uMTX/4CAAD//wMAUEsDBBQA BgAIAAAAIQAmHPn93wAAAAkBAAAPAAAAZHJzL2Rvd25yZXYueG1sTI/BTsMwDIbvSLxD5EncWLpu amlpOiGkHbhMYuzAMWu8tlrjlCZby54eIw7saPvT7+8v1pPtxAUH3zpSsJhHIJAqZ1qqFew/No9P IHzQZHTnCBV8o4d1eX9X6Ny4kd7xsgu14BDyuVbQhNDnUvqqQav93PVIfDu6werA41BLM+iRw20n 4yhKpNUt8YdG9/jaYHXana0Cqq7b6/iWJU22WUX7zy+ZbNOjUg+z6eUZRMAp/MPwq8/qULLTwZ3J eNEpiFdZyqiCZcwVGFgu0hjE4W8hy0LeNih/AAAA//8DAFBLAQItABQABgAIAAAAIQC2gziS/gAA AOEBAAATAAAAAAAAAAAAAAAAAAAAAABbQ29udGVudF9UeXBlc10ueG1sUEsBAi0AFAAGAAgAAAAh ADj9If/WAAAAlAEAAAsAAAAAAAAAAAAAAAAALwEAAF9yZWxzLy5yZWxzUEsBAi0AFAAGAAgAAAAh ALSYGrgUAgAAKgQAAA4AAAAAAAAAAAAAAAAALgIAAGRycy9lMm9Eb2MueG1sUEsBAi0AFAAGAAgA AAAhACYc+f3fAAAACQEAAA8AAAAAAAAAAAAAAAAAbgQAAGRycy9kb3ducmV2LnhtbFBLBQYAAAAA BAAEAPMAAAB6BQAAAAA= " strokeweight=".21103mm">
                <w10:wrap anchorx="page"/>
              </v:line>
            </w:pict>
          </mc:Fallback>
        </mc:AlternateContent>
      </w:r>
      <w:r w:rsidR="003A2C00">
        <w:rPr>
          <w:b/>
          <w:sz w:val="24"/>
        </w:rPr>
        <w:t>A.</w:t>
      </w:r>
      <w:r w:rsidR="003A2C00">
        <w:rPr>
          <w:b/>
          <w:spacing w:val="52"/>
          <w:sz w:val="24"/>
        </w:rPr>
        <w:t xml:space="preserve"> </w:t>
      </w:r>
      <w:r w:rsidR="003A2C00">
        <w:rPr>
          <w:i/>
          <w:sz w:val="24"/>
        </w:rPr>
        <w:t>P</w:t>
      </w:r>
      <w:r w:rsidR="003A2C00">
        <w:rPr>
          <w:sz w:val="24"/>
        </w:rPr>
        <w:t>(</w:t>
      </w:r>
      <w:r w:rsidR="003A2C00">
        <w:rPr>
          <w:spacing w:val="-36"/>
          <w:sz w:val="24"/>
        </w:rPr>
        <w:t xml:space="preserve"> </w:t>
      </w:r>
      <w:r w:rsidR="003A2C00">
        <w:rPr>
          <w:i/>
          <w:sz w:val="24"/>
        </w:rPr>
        <w:t>A</w:t>
      </w:r>
      <w:r w:rsidR="003A2C00">
        <w:rPr>
          <w:i/>
          <w:spacing w:val="-26"/>
          <w:sz w:val="24"/>
        </w:rPr>
        <w:t xml:space="preserve"> </w:t>
      </w:r>
      <w:r w:rsidR="003A2C00">
        <w:rPr>
          <w:sz w:val="24"/>
        </w:rPr>
        <w:t>|</w:t>
      </w:r>
      <w:r w:rsidR="003A2C00">
        <w:rPr>
          <w:spacing w:val="-5"/>
          <w:sz w:val="24"/>
        </w:rPr>
        <w:t xml:space="preserve"> </w:t>
      </w:r>
      <w:r w:rsidR="003A2C00">
        <w:rPr>
          <w:i/>
          <w:sz w:val="24"/>
        </w:rPr>
        <w:t>B</w:t>
      </w:r>
      <w:r w:rsidR="003A2C00">
        <w:rPr>
          <w:sz w:val="24"/>
        </w:rPr>
        <w:t>)</w:t>
      </w:r>
      <w:r w:rsidR="003A2C00">
        <w:rPr>
          <w:spacing w:val="-2"/>
          <w:sz w:val="24"/>
        </w:rPr>
        <w:t xml:space="preserve"> </w:t>
      </w:r>
      <w:r w:rsidR="003A2C00">
        <w:rPr>
          <w:rFonts w:ascii="Symbol" w:hAnsi="Symbol"/>
          <w:sz w:val="24"/>
        </w:rPr>
        <w:t></w:t>
      </w:r>
      <w:r w:rsidR="003A2C00">
        <w:rPr>
          <w:spacing w:val="26"/>
          <w:sz w:val="24"/>
        </w:rPr>
        <w:t xml:space="preserve"> </w:t>
      </w:r>
      <w:r w:rsidR="003A2C00">
        <w:rPr>
          <w:i/>
          <w:position w:val="15"/>
          <w:sz w:val="24"/>
        </w:rPr>
        <w:t>P</w:t>
      </w:r>
      <w:r w:rsidR="003A2C00">
        <w:rPr>
          <w:position w:val="15"/>
          <w:sz w:val="24"/>
        </w:rPr>
        <w:t>(</w:t>
      </w:r>
      <w:r w:rsidR="003A2C00">
        <w:rPr>
          <w:spacing w:val="-36"/>
          <w:position w:val="15"/>
          <w:sz w:val="24"/>
        </w:rPr>
        <w:t xml:space="preserve"> </w:t>
      </w:r>
      <w:r w:rsidR="003A2C00">
        <w:rPr>
          <w:i/>
          <w:position w:val="15"/>
          <w:sz w:val="24"/>
        </w:rPr>
        <w:t>AB</w:t>
      </w:r>
      <w:r w:rsidR="003A2C00">
        <w:rPr>
          <w:position w:val="15"/>
          <w:sz w:val="24"/>
        </w:rPr>
        <w:t>)</w:t>
      </w:r>
      <w:r w:rsidR="003A2C00">
        <w:rPr>
          <w:spacing w:val="-1"/>
          <w:position w:val="15"/>
          <w:sz w:val="24"/>
        </w:rPr>
        <w:t xml:space="preserve"> </w:t>
      </w:r>
      <w:r w:rsidR="003A2C00">
        <w:rPr>
          <w:b/>
          <w:sz w:val="24"/>
        </w:rPr>
        <w:t>.</w:t>
      </w:r>
      <w:r w:rsidR="003A2C00">
        <w:rPr>
          <w:b/>
          <w:sz w:val="24"/>
        </w:rPr>
        <w:tab/>
      </w:r>
      <w:r w:rsidR="003A2C00">
        <w:rPr>
          <w:b/>
          <w:spacing w:val="-3"/>
          <w:sz w:val="24"/>
        </w:rPr>
        <w:t>B.</w:t>
      </w:r>
    </w:p>
    <w:p w14:paraId="0F454A96" w14:textId="77777777" w:rsidR="00310CCE" w:rsidRDefault="003A2C00">
      <w:pPr>
        <w:spacing w:line="232" w:lineRule="exact"/>
        <w:ind w:left="1578"/>
        <w:rPr>
          <w:sz w:val="24"/>
        </w:rPr>
      </w:pPr>
      <w:r>
        <w:rPr>
          <w:i/>
          <w:sz w:val="24"/>
        </w:rPr>
        <w:t>P</w:t>
      </w:r>
      <w:r>
        <w:rPr>
          <w:sz w:val="24"/>
        </w:rPr>
        <w:t>(</w:t>
      </w:r>
      <w:r>
        <w:rPr>
          <w:i/>
          <w:sz w:val="24"/>
        </w:rPr>
        <w:t>B</w:t>
      </w:r>
      <w:r>
        <w:rPr>
          <w:sz w:val="24"/>
        </w:rPr>
        <w:t>)</w:t>
      </w:r>
    </w:p>
    <w:p w14:paraId="704B106A" w14:textId="77777777" w:rsidR="00310CCE" w:rsidRDefault="003A2C00">
      <w:pPr>
        <w:tabs>
          <w:tab w:val="left" w:pos="2233"/>
        </w:tabs>
        <w:spacing w:before="14" w:line="383" w:lineRule="exact"/>
        <w:ind w:left="64"/>
        <w:rPr>
          <w:b/>
          <w:sz w:val="24"/>
        </w:rPr>
      </w:pPr>
      <w:r>
        <w:br w:type="column"/>
      </w:r>
      <w:r>
        <w:rPr>
          <w:i/>
          <w:sz w:val="24"/>
        </w:rPr>
        <w:lastRenderedPageBreak/>
        <w:t>P</w:t>
      </w:r>
      <w:r>
        <w:rPr>
          <w:sz w:val="24"/>
        </w:rPr>
        <w:t>(</w:t>
      </w:r>
      <w:r>
        <w:rPr>
          <w:i/>
          <w:sz w:val="24"/>
        </w:rPr>
        <w:t>B</w:t>
      </w:r>
      <w:r>
        <w:rPr>
          <w:i/>
          <w:spacing w:val="-15"/>
          <w:sz w:val="24"/>
        </w:rPr>
        <w:t xml:space="preserve"> </w:t>
      </w:r>
      <w:r>
        <w:rPr>
          <w:sz w:val="24"/>
        </w:rPr>
        <w:t>|</w:t>
      </w:r>
      <w:r>
        <w:rPr>
          <w:spacing w:val="9"/>
          <w:sz w:val="24"/>
        </w:rPr>
        <w:t xml:space="preserve"> </w:t>
      </w:r>
      <w:r>
        <w:rPr>
          <w:i/>
          <w:sz w:val="24"/>
        </w:rPr>
        <w:t>A</w:t>
      </w:r>
      <w:r>
        <w:rPr>
          <w:sz w:val="24"/>
        </w:rPr>
        <w:t>)</w:t>
      </w:r>
      <w:r>
        <w:rPr>
          <w:spacing w:val="-2"/>
          <w:sz w:val="24"/>
        </w:rPr>
        <w:t xml:space="preserve"> </w:t>
      </w:r>
      <w:r>
        <w:rPr>
          <w:rFonts w:ascii="Symbol" w:hAnsi="Symbol"/>
          <w:sz w:val="24"/>
        </w:rPr>
        <w:t></w:t>
      </w:r>
      <w:r>
        <w:rPr>
          <w:spacing w:val="27"/>
          <w:sz w:val="24"/>
        </w:rPr>
        <w:t xml:space="preserve"> </w:t>
      </w:r>
      <w:r>
        <w:rPr>
          <w:i/>
          <w:position w:val="15"/>
          <w:sz w:val="24"/>
        </w:rPr>
        <w:t>P</w:t>
      </w:r>
      <w:r>
        <w:rPr>
          <w:position w:val="15"/>
          <w:sz w:val="24"/>
        </w:rPr>
        <w:t>(</w:t>
      </w:r>
      <w:r>
        <w:rPr>
          <w:spacing w:val="-35"/>
          <w:position w:val="15"/>
          <w:sz w:val="24"/>
        </w:rPr>
        <w:t xml:space="preserve"> </w:t>
      </w:r>
      <w:r>
        <w:rPr>
          <w:i/>
          <w:position w:val="15"/>
          <w:sz w:val="24"/>
        </w:rPr>
        <w:t>AB</w:t>
      </w:r>
      <w:r>
        <w:rPr>
          <w:position w:val="15"/>
          <w:sz w:val="24"/>
        </w:rPr>
        <w:t xml:space="preserve">) </w:t>
      </w:r>
      <w:r>
        <w:rPr>
          <w:b/>
          <w:sz w:val="24"/>
        </w:rPr>
        <w:t>.</w:t>
      </w:r>
      <w:r>
        <w:rPr>
          <w:b/>
          <w:sz w:val="24"/>
        </w:rPr>
        <w:tab/>
      </w:r>
      <w:r>
        <w:rPr>
          <w:b/>
          <w:spacing w:val="-4"/>
          <w:sz w:val="24"/>
        </w:rPr>
        <w:t>C.</w:t>
      </w:r>
    </w:p>
    <w:p w14:paraId="0AC1ADFE" w14:textId="7C7511F7" w:rsidR="00310CCE" w:rsidRDefault="00021D04">
      <w:pPr>
        <w:spacing w:line="232" w:lineRule="exact"/>
        <w:ind w:left="1192"/>
        <w:rPr>
          <w:sz w:val="24"/>
        </w:rPr>
      </w:pPr>
      <w:r>
        <w:rPr>
          <w:noProof/>
        </w:rPr>
        <mc:AlternateContent>
          <mc:Choice Requires="wps">
            <w:drawing>
              <wp:anchor distT="0" distB="0" distL="114300" distR="114300" simplePos="0" relativeHeight="480567296" behindDoc="1" locked="0" layoutInCell="1" allowOverlap="1" wp14:anchorId="7380228A" wp14:editId="10573410">
                <wp:simplePos x="0" y="0"/>
                <wp:positionH relativeFrom="page">
                  <wp:posOffset>3168650</wp:posOffset>
                </wp:positionH>
                <wp:positionV relativeFrom="paragraph">
                  <wp:posOffset>-44450</wp:posOffset>
                </wp:positionV>
                <wp:extent cx="429260" cy="0"/>
                <wp:effectExtent l="0" t="0" r="0" b="0"/>
                <wp:wrapNone/>
                <wp:docPr id="15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7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B3B172" id="Line 93" o:spid="_x0000_s1026" style="position:absolute;z-index:-227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5pt,-3.5pt" to="283.3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Onp2FAIAACoEAAAOAAAAZHJzL2Uyb0RvYy54bWysU9uO2yAQfa/Uf0B+T3xZ52bFWVV20pe0 G2m3H0AAx6gYEJA4UdV/70DiKNu+VFX9gAdm5nBmzrB8PncCnZixXMkySsdJhJgkinJ5KKNvb5vR PELWYUmxUJKV0YXZ6Hn18cOy1wXLVKsEZQYBiLRFr8uodU4XcWxJyzpsx0ozCc5GmQ472JpDTA3u Ab0TcZYk07hXhmqjCLMWTuurM1oF/KZhxL00jWUOiTICbi6sJqx7v8arJS4OBuuWkxsN/A8sOswl XHqHqrHD6Gj4H1AdJ0ZZ1bgxUV2smoYTFmqAatLkt2peW6xZqAWaY/W9Tfb/wZKvp51BnIJ2kyxC Encg0pZLhhZPvjm9tgXEVHJnfHnkLF/1VpHvFklVtVgeWCD5dtGQl/qM+F2K31gNV+z7L4pCDD46 FTp1bkznIaEH6BwEudwFYWeHCBzm2SKbgmxkcMW4GPK0se4zUx3yRhkJ4Bxw8WlrneeBiyHEXyPV hgsR5BYS9WU0myxmIcEqwal3+jBrDvtKGHTCfmDCF4oCz2OYUUdJA1jLMF3fbIe5uNpwuZAeDyoB OjfrOhE/FsliPV/P81GeTdejPKnr0adNlY+mm3Q2qZ/qqqrTn55amhctp5RJz26YzjT/O/Vv7+Q6 V/f5vLchfo8e+gVkh38gHaT06l3nYK/oZWcGiWEgQ/Dt8fiJf9yD/fjEV78AAAD//wMAUEsDBBQA BgAIAAAAIQA7VKYy3wAAAAkBAAAPAAAAZHJzL2Rvd25yZXYueG1sTI8xT8MwEIV3JP6DdUhsrQMq LglxKoTUgaUSpQOjG1/jiPgcYrcJ/fUcYqDT6e49vfteuZp8J044xDaQhrt5BgKpDralRsPufT17 BBGTIWu6QKjhGyOsquur0hQ2jPSGp21qBIdQLIwGl1JfSBlrh97EeeiRWDuEwZvE69BIO5iRw30n 77NMSW9a4g/O9PjisP7cHr0Gqs+b8/iaK5evF9nu40uqzfKg9e3N9PwEIuGU/s3wi8/oUDHTPhzJ RtFpWOQ5d0kaZkuebHhQSoHY/x1kVcrLBtUPAAAA//8DAFBLAQItABQABgAIAAAAIQC2gziS/gAA AOEBAAATAAAAAAAAAAAAAAAAAAAAAABbQ29udGVudF9UeXBlc10ueG1sUEsBAi0AFAAGAAgAAAAh ADj9If/WAAAAlAEAAAsAAAAAAAAAAAAAAAAALwEAAF9yZWxzLy5yZWxzUEsBAi0AFAAGAAgAAAAh APY6enYUAgAAKgQAAA4AAAAAAAAAAAAAAAAALgIAAGRycy9lMm9Eb2MueG1sUEsBAi0AFAAGAAgA AAAhADtUpjLfAAAACQEAAA8AAAAAAAAAAAAAAAAAbgQAAGRycy9kb3ducmV2LnhtbFBLBQYAAAAA BAAEAPMAAAB6BQAAAAA= " strokeweight=".21103mm">
                <w10:wrap anchorx="page"/>
              </v:line>
            </w:pict>
          </mc:Fallback>
        </mc:AlternateContent>
      </w:r>
      <w:r w:rsidR="003A2C00">
        <w:rPr>
          <w:i/>
          <w:sz w:val="24"/>
        </w:rPr>
        <w:t>P</w:t>
      </w:r>
      <w:r w:rsidR="003A2C00">
        <w:rPr>
          <w:sz w:val="24"/>
        </w:rPr>
        <w:t>(</w:t>
      </w:r>
      <w:r w:rsidR="003A2C00">
        <w:rPr>
          <w:spacing w:val="-36"/>
          <w:sz w:val="24"/>
        </w:rPr>
        <w:t xml:space="preserve"> </w:t>
      </w:r>
      <w:r w:rsidR="003A2C00">
        <w:rPr>
          <w:i/>
          <w:sz w:val="24"/>
        </w:rPr>
        <w:t>A</w:t>
      </w:r>
      <w:r w:rsidR="003A2C00">
        <w:rPr>
          <w:sz w:val="24"/>
        </w:rPr>
        <w:t>)</w:t>
      </w:r>
    </w:p>
    <w:p w14:paraId="433CA9F0" w14:textId="77777777" w:rsidR="00310CCE" w:rsidRDefault="003A2C00">
      <w:pPr>
        <w:tabs>
          <w:tab w:val="left" w:pos="1997"/>
        </w:tabs>
        <w:spacing w:before="14" w:line="383" w:lineRule="exact"/>
        <w:ind w:left="63"/>
        <w:rPr>
          <w:b/>
          <w:sz w:val="24"/>
        </w:rPr>
      </w:pPr>
      <w:r>
        <w:br w:type="column"/>
      </w:r>
      <w:r>
        <w:rPr>
          <w:i/>
          <w:sz w:val="24"/>
        </w:rPr>
        <w:lastRenderedPageBreak/>
        <w:t>P</w:t>
      </w:r>
      <w:r>
        <w:rPr>
          <w:sz w:val="24"/>
        </w:rPr>
        <w:t>(</w:t>
      </w:r>
      <w:r>
        <w:rPr>
          <w:spacing w:val="-37"/>
          <w:sz w:val="24"/>
        </w:rPr>
        <w:t xml:space="preserve"> </w:t>
      </w:r>
      <w:r>
        <w:rPr>
          <w:i/>
          <w:sz w:val="24"/>
        </w:rPr>
        <w:t>A</w:t>
      </w:r>
      <w:r>
        <w:rPr>
          <w:i/>
          <w:spacing w:val="-29"/>
          <w:sz w:val="24"/>
        </w:rPr>
        <w:t xml:space="preserve"> </w:t>
      </w:r>
      <w:r>
        <w:rPr>
          <w:sz w:val="24"/>
        </w:rPr>
        <w:t>|</w:t>
      </w:r>
      <w:r>
        <w:rPr>
          <w:spacing w:val="-6"/>
          <w:sz w:val="24"/>
        </w:rPr>
        <w:t xml:space="preserve"> </w:t>
      </w:r>
      <w:r>
        <w:rPr>
          <w:i/>
          <w:sz w:val="24"/>
        </w:rPr>
        <w:t>B</w:t>
      </w:r>
      <w:r>
        <w:rPr>
          <w:sz w:val="24"/>
        </w:rPr>
        <w:t>)</w:t>
      </w:r>
      <w:r>
        <w:rPr>
          <w:spacing w:val="-4"/>
          <w:sz w:val="24"/>
        </w:rPr>
        <w:t xml:space="preserve"> </w:t>
      </w:r>
      <w:r>
        <w:rPr>
          <w:rFonts w:ascii="Symbol" w:hAnsi="Symbol"/>
          <w:sz w:val="24"/>
        </w:rPr>
        <w:t></w:t>
      </w:r>
      <w:r>
        <w:rPr>
          <w:spacing w:val="22"/>
          <w:sz w:val="24"/>
        </w:rPr>
        <w:t xml:space="preserve"> </w:t>
      </w:r>
      <w:r>
        <w:rPr>
          <w:i/>
          <w:position w:val="15"/>
          <w:sz w:val="24"/>
        </w:rPr>
        <w:t>P</w:t>
      </w:r>
      <w:r>
        <w:rPr>
          <w:position w:val="15"/>
          <w:sz w:val="24"/>
        </w:rPr>
        <w:t>(</w:t>
      </w:r>
      <w:r>
        <w:rPr>
          <w:spacing w:val="-36"/>
          <w:position w:val="15"/>
          <w:sz w:val="24"/>
        </w:rPr>
        <w:t xml:space="preserve"> </w:t>
      </w:r>
      <w:r>
        <w:rPr>
          <w:i/>
          <w:position w:val="15"/>
          <w:sz w:val="24"/>
        </w:rPr>
        <w:t>A</w:t>
      </w:r>
      <w:r>
        <w:rPr>
          <w:position w:val="15"/>
          <w:sz w:val="24"/>
        </w:rPr>
        <w:t>)</w:t>
      </w:r>
      <w:r>
        <w:rPr>
          <w:spacing w:val="-2"/>
          <w:position w:val="15"/>
          <w:sz w:val="24"/>
        </w:rPr>
        <w:t xml:space="preserve"> </w:t>
      </w:r>
      <w:r>
        <w:rPr>
          <w:b/>
          <w:sz w:val="24"/>
        </w:rPr>
        <w:t>.</w:t>
      </w:r>
      <w:r>
        <w:rPr>
          <w:b/>
          <w:sz w:val="24"/>
        </w:rPr>
        <w:tab/>
      </w:r>
      <w:r>
        <w:rPr>
          <w:b/>
          <w:spacing w:val="-4"/>
          <w:sz w:val="24"/>
        </w:rPr>
        <w:t>D.</w:t>
      </w:r>
    </w:p>
    <w:p w14:paraId="09502CAA" w14:textId="3239F1C0" w:rsidR="00310CCE" w:rsidRDefault="00021D04">
      <w:pPr>
        <w:spacing w:line="232" w:lineRule="exact"/>
        <w:ind w:left="1100"/>
        <w:rPr>
          <w:sz w:val="24"/>
        </w:rPr>
      </w:pPr>
      <w:r>
        <w:rPr>
          <w:noProof/>
        </w:rPr>
        <mc:AlternateContent>
          <mc:Choice Requires="wps">
            <w:drawing>
              <wp:anchor distT="0" distB="0" distL="114300" distR="114300" simplePos="0" relativeHeight="480567808" behindDoc="1" locked="0" layoutInCell="1" allowOverlap="1" wp14:anchorId="15B9F59B" wp14:editId="16B17DF6">
                <wp:simplePos x="0" y="0"/>
                <wp:positionH relativeFrom="page">
                  <wp:posOffset>4752975</wp:posOffset>
                </wp:positionH>
                <wp:positionV relativeFrom="paragraph">
                  <wp:posOffset>-44450</wp:posOffset>
                </wp:positionV>
                <wp:extent cx="324485" cy="0"/>
                <wp:effectExtent l="0" t="0" r="0" b="0"/>
                <wp:wrapNone/>
                <wp:docPr id="15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7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5FF700" id="Line 92" o:spid="_x0000_s1026" style="position:absolute;z-index:-227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25pt,-3.5pt" to="399.8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6QAFAIAACo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3GGUaK tCDSViiO5qPQnM64AmJWamdDefSsXs1W0+8OKb1qiDrwSPLtYiAvCxnJu5SwcQau2HdfNIMYcvQ6 dupc2zZAQg/QOQpyuQvCzx5ROHwa5flsjBHtXQkp+jxjnf/MdYuCUWIJnCMuOW2dDzxI0YeEa5Te CCmj3FKhrsTT8XwaE5yWggVnCHP2sF9Ji04kDEz8YlHgeQyz+qhYBGs4Yeub7YmQVxsulyrgQSVA 52ZdJ+LHPJ2vZ+tZPshHk/UgT6tq8GmzygeTTTYdV0/ValVlPwO1LC8awRhXgV0/nVn+d+rf3sl1 ru7zeW9D8h499gvI9v9IOkoZ1LvOwV6zy872EsNAxuDb4wkT/7gH+/GJL38BAAD//wMAUEsDBBQA BgAIAAAAIQACit6W3gAAAAkBAAAPAAAAZHJzL2Rvd25yZXYueG1sTI/BTsMwDIbvSLxDZCRuWwoa 7do1nRDSDlwmMXbgmDVeU61xSpOtZU+PEQc42v70+/vL9eQ6ccEhtJ4UPMwTEEi1Ny01Cvbvm9kS RIiajO48oYIvDLCubm9KXRg/0htedrERHEKh0ApsjH0hZagtOh3mvkfi29EPTkceh0aaQY8c7jr5 mCSpdLol/mB1jy8W69Pu7BRQfd1ex9c8tflmkew/PmW6zY5K3d9NzysQEaf4B8OPPqtDxU4HfyYT RKcgWyyfGFUwy7gTA1mepyAOvwtZlfJ/g+obAAD//wMAUEsBAi0AFAAGAAgAAAAhALaDOJL+AAAA 4QEAABMAAAAAAAAAAAAAAAAAAAAAAFtDb250ZW50X1R5cGVzXS54bWxQSwECLQAUAAYACAAAACEA OP0h/9YAAACUAQAACwAAAAAAAAAAAAAAAAAvAQAAX3JlbHMvLnJlbHNQSwECLQAUAAYACAAAACEA riekABQCAAAqBAAADgAAAAAAAAAAAAAAAAAuAgAAZHJzL2Uyb0RvYy54bWxQSwECLQAUAAYACAAA ACEAAorelt4AAAAJAQAADwAAAAAAAAAAAAAAAABuBAAAZHJzL2Rvd25yZXYueG1sUEsFBgAAAAAE AAQA8wAAAHkFAAAAAA== " strokeweight=".21103mm">
                <w10:wrap anchorx="page"/>
              </v:line>
            </w:pict>
          </mc:Fallback>
        </mc:AlternateContent>
      </w:r>
      <w:r w:rsidR="003A2C00">
        <w:rPr>
          <w:i/>
          <w:sz w:val="24"/>
        </w:rPr>
        <w:t>P</w:t>
      </w:r>
      <w:r w:rsidR="003A2C00">
        <w:rPr>
          <w:sz w:val="24"/>
        </w:rPr>
        <w:t>(</w:t>
      </w:r>
      <w:r w:rsidR="003A2C00">
        <w:rPr>
          <w:i/>
          <w:sz w:val="24"/>
        </w:rPr>
        <w:t>B</w:t>
      </w:r>
      <w:r w:rsidR="003A2C00">
        <w:rPr>
          <w:sz w:val="24"/>
        </w:rPr>
        <w:t>)</w:t>
      </w:r>
    </w:p>
    <w:p w14:paraId="63CE2C61" w14:textId="77777777" w:rsidR="00310CCE" w:rsidRDefault="003A2C00">
      <w:pPr>
        <w:spacing w:before="14" w:line="383" w:lineRule="exact"/>
        <w:ind w:left="62"/>
        <w:rPr>
          <w:b/>
          <w:sz w:val="24"/>
        </w:rPr>
      </w:pPr>
      <w:r>
        <w:br w:type="column"/>
      </w:r>
      <w:r>
        <w:rPr>
          <w:i/>
          <w:sz w:val="24"/>
        </w:rPr>
        <w:lastRenderedPageBreak/>
        <w:t>P</w:t>
      </w:r>
      <w:r>
        <w:rPr>
          <w:sz w:val="24"/>
        </w:rPr>
        <w:t>(</w:t>
      </w:r>
      <w:r>
        <w:rPr>
          <w:i/>
          <w:sz w:val="24"/>
        </w:rPr>
        <w:t>B</w:t>
      </w:r>
      <w:r>
        <w:rPr>
          <w:i/>
          <w:spacing w:val="-14"/>
          <w:sz w:val="24"/>
        </w:rPr>
        <w:t xml:space="preserve"> </w:t>
      </w:r>
      <w:r>
        <w:rPr>
          <w:sz w:val="24"/>
        </w:rPr>
        <w:t>|</w:t>
      </w:r>
      <w:r>
        <w:rPr>
          <w:spacing w:val="13"/>
          <w:sz w:val="24"/>
        </w:rPr>
        <w:t xml:space="preserve"> </w:t>
      </w:r>
      <w:r>
        <w:rPr>
          <w:i/>
          <w:sz w:val="24"/>
        </w:rPr>
        <w:t>A</w:t>
      </w:r>
      <w:r>
        <w:rPr>
          <w:sz w:val="24"/>
        </w:rPr>
        <w:t>)</w:t>
      </w:r>
      <w:r>
        <w:rPr>
          <w:spacing w:val="2"/>
          <w:sz w:val="24"/>
        </w:rPr>
        <w:t xml:space="preserve"> </w:t>
      </w:r>
      <w:r>
        <w:rPr>
          <w:rFonts w:ascii="Symbol" w:hAnsi="Symbol"/>
          <w:sz w:val="24"/>
        </w:rPr>
        <w:t></w:t>
      </w:r>
      <w:r>
        <w:rPr>
          <w:spacing w:val="31"/>
          <w:sz w:val="24"/>
        </w:rPr>
        <w:t xml:space="preserve"> </w:t>
      </w:r>
      <w:r>
        <w:rPr>
          <w:i/>
          <w:position w:val="15"/>
          <w:sz w:val="24"/>
        </w:rPr>
        <w:t>P</w:t>
      </w:r>
      <w:r>
        <w:rPr>
          <w:position w:val="15"/>
          <w:sz w:val="24"/>
        </w:rPr>
        <w:t>(</w:t>
      </w:r>
      <w:r>
        <w:rPr>
          <w:i/>
          <w:position w:val="15"/>
          <w:sz w:val="24"/>
        </w:rPr>
        <w:t>B</w:t>
      </w:r>
      <w:r>
        <w:rPr>
          <w:position w:val="15"/>
          <w:sz w:val="24"/>
        </w:rPr>
        <w:t>)</w:t>
      </w:r>
      <w:r>
        <w:rPr>
          <w:spacing w:val="5"/>
          <w:position w:val="15"/>
          <w:sz w:val="24"/>
        </w:rPr>
        <w:t xml:space="preserve"> </w:t>
      </w:r>
      <w:r>
        <w:rPr>
          <w:b/>
          <w:sz w:val="24"/>
        </w:rPr>
        <w:t>.</w:t>
      </w:r>
    </w:p>
    <w:p w14:paraId="77896F09" w14:textId="29B66BAF" w:rsidR="00310CCE" w:rsidRDefault="00021D04">
      <w:pPr>
        <w:spacing w:line="232" w:lineRule="exact"/>
        <w:ind w:left="1100"/>
        <w:rPr>
          <w:sz w:val="24"/>
        </w:rPr>
      </w:pPr>
      <w:r>
        <w:rPr>
          <w:noProof/>
        </w:rPr>
        <mc:AlternateContent>
          <mc:Choice Requires="wps">
            <w:drawing>
              <wp:anchor distT="0" distB="0" distL="114300" distR="114300" simplePos="0" relativeHeight="480568320" behindDoc="1" locked="0" layoutInCell="1" allowOverlap="1" wp14:anchorId="1A0FFD53" wp14:editId="5CF7CE69">
                <wp:simplePos x="0" y="0"/>
                <wp:positionH relativeFrom="page">
                  <wp:posOffset>6195060</wp:posOffset>
                </wp:positionH>
                <wp:positionV relativeFrom="paragraph">
                  <wp:posOffset>-44450</wp:posOffset>
                </wp:positionV>
                <wp:extent cx="324485" cy="0"/>
                <wp:effectExtent l="0" t="0" r="0" b="0"/>
                <wp:wrapNone/>
                <wp:docPr id="15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7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0775F2" id="Line 91" o:spid="_x0000_s1026" style="position:absolute;z-index:-227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8pt,-3.5pt" to="513.3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xNPmFQIAACoEAAAOAAAAZHJzL2Uyb0RvYy54bWysU8uO2yAU3VfqPyD2ie2M87LijCo76Sbt RJrpBxDAMSoGBCROVPXfeyGPNu2mquoF5nHu4dx7LovnUyfRkVsntCpxNkwx4opqJtS+xF/e1oMZ Rs4TxYjUipf4zB1+Xr5/t+hNwUe61ZJxi4BEuaI3JW69N0WSONryjrihNlzBYaNtRzws7T5hlvTA 3slklKaTpNeWGaspdw5268shXkb+puHUvzSN4x7JEoM2H0cbx10Yk+WCFHtLTCvoVQb5BxUdEQou vVPVxBN0sOIPqk5Qq51u/JDqLtFNIyiPOUA2WfpbNq8tMTzmAsVx5l4m9/9o6efj1iLBwLsx1EeR DkzaCMXRPAvF6Y0rAFOprQ3p0ZN6NRtNvzqkdNUStedR5NvZQFyMSB5CwsIZuGLXf9IMMOTgdazU qbFdoIQaoFM05Hw3hJ88orD5NMrz2RgjejtKSHGLM9b5j1x3KExKLEFz5CXHjfOgHKA3SLhG6bWQ MtotFepLPB3PpzHAaSlYOAwwZ/e7Slp0JKFh4hfKAGQPMKsPikWylhO2us49EfIyB7xUgQ8yATnX 2aUjvs3T+Wq2muWDfDRZDfK0rgcf1lU+mKyz6bh+qquqzr4HaVletIIxroK6W3dm+d+5f30nl766 9+e9DMkje0wRxN7+UXS0Mrh36YOdZuetDdUIrkJDRvD18YSO/3UdUT+f+PIHAAAA//8DAFBLAwQU AAYACAAAACEA+Xwb5t4AAAAKAQAADwAAAGRycy9kb3ducmV2LnhtbEyPsU7DMBCGdyTewTokttam AoekcSqE1IGlEqUDoxtf46jxOcRuE/r0uGKA8e4+/ff95WpyHTvjEFpPCh7mAhhS7U1LjYLdx3r2 DCxETUZ3nlDBNwZYVbc3pS6MH+kdz9vYsBRCodAKbIx9wXmoLTod5r5HSreDH5yOaRwabgY9pnDX 8YUQkjvdUvpgdY+vFuvj9uQUUH3ZXMa3XNp8/Sh2n19cbrKDUvd308sSWMQp/sFw1U/qUCWnvT+R CaxTkGdPMqEKZlnqdAXEQmbA9r8bXpX8f4XqBwAA//8DAFBLAQItABQABgAIAAAAIQC2gziS/gAA AOEBAAATAAAAAAAAAAAAAAAAAAAAAABbQ29udGVudF9UeXBlc10ueG1sUEsBAi0AFAAGAAgAAAAh ADj9If/WAAAAlAEAAAsAAAAAAAAAAAAAAAAALwEAAF9yZWxzLy5yZWxzUEsBAi0AFAAGAAgAAAAh ADjE0+YVAgAAKgQAAA4AAAAAAAAAAAAAAAAALgIAAGRycy9lMm9Eb2MueG1sUEsBAi0AFAAGAAgA AAAhAPl8G+beAAAACgEAAA8AAAAAAAAAAAAAAAAAbwQAAGRycy9kb3ducmV2LnhtbFBLBQYAAAAA BAAEAPMAAAB6BQAAAAA= " strokeweight=".21103mm">
                <w10:wrap anchorx="page"/>
              </v:line>
            </w:pict>
          </mc:Fallback>
        </mc:AlternateContent>
      </w:r>
      <w:r w:rsidR="003A2C00">
        <w:rPr>
          <w:i/>
          <w:sz w:val="24"/>
        </w:rPr>
        <w:t>P</w:t>
      </w:r>
      <w:r w:rsidR="003A2C00">
        <w:rPr>
          <w:sz w:val="24"/>
        </w:rPr>
        <w:t>(</w:t>
      </w:r>
      <w:r w:rsidR="003A2C00">
        <w:rPr>
          <w:spacing w:val="-37"/>
          <w:sz w:val="24"/>
        </w:rPr>
        <w:t xml:space="preserve"> </w:t>
      </w:r>
      <w:r w:rsidR="003A2C00">
        <w:rPr>
          <w:i/>
          <w:sz w:val="24"/>
        </w:rPr>
        <w:t>A</w:t>
      </w:r>
      <w:r w:rsidR="003A2C00">
        <w:rPr>
          <w:sz w:val="24"/>
        </w:rPr>
        <w:t>)</w:t>
      </w:r>
    </w:p>
    <w:p w14:paraId="6E759863" w14:textId="77777777" w:rsidR="00310CCE" w:rsidRDefault="00310CCE">
      <w:pPr>
        <w:spacing w:line="232" w:lineRule="exact"/>
        <w:rPr>
          <w:sz w:val="24"/>
        </w:rPr>
        <w:sectPr w:rsidR="00310CCE">
          <w:type w:val="continuous"/>
          <w:pgSz w:w="12240" w:h="15840"/>
          <w:pgMar w:top="1060" w:right="1300" w:bottom="1200" w:left="1020" w:header="720" w:footer="720" w:gutter="0"/>
          <w:cols w:num="4" w:space="720" w:equalWidth="0">
            <w:col w:w="2840" w:space="40"/>
            <w:col w:w="2467" w:space="39"/>
            <w:col w:w="2231" w:space="40"/>
            <w:col w:w="2263"/>
          </w:cols>
        </w:sectPr>
      </w:pPr>
    </w:p>
    <w:p w14:paraId="3064125D" w14:textId="77777777" w:rsidR="00310CCE" w:rsidRDefault="003A2C00">
      <w:pPr>
        <w:spacing w:before="38"/>
        <w:ind w:left="112" w:right="113"/>
        <w:jc w:val="both"/>
        <w:rPr>
          <w:sz w:val="24"/>
        </w:rPr>
      </w:pPr>
      <w:r>
        <w:rPr>
          <w:b/>
          <w:sz w:val="24"/>
        </w:rPr>
        <w:lastRenderedPageBreak/>
        <w:t xml:space="preserve">Câu 31. </w:t>
      </w:r>
      <w:r>
        <w:rPr>
          <w:sz w:val="24"/>
        </w:rPr>
        <w:t>Trong một trò chơi rút thăm trúng thưởng, có 10 lá thăm trong đó có 3 lá thăm có thưởng và</w:t>
      </w:r>
      <w:r>
        <w:rPr>
          <w:spacing w:val="-58"/>
          <w:sz w:val="24"/>
        </w:rPr>
        <w:t xml:space="preserve"> </w:t>
      </w:r>
      <w:r>
        <w:rPr>
          <w:sz w:val="24"/>
        </w:rPr>
        <w:t>7 lá thăm không có thưởng. Người chơi rút ngẫu nhiên lần lượt hai lá thăm theo phương thức không</w:t>
      </w:r>
      <w:r>
        <w:rPr>
          <w:spacing w:val="1"/>
          <w:sz w:val="24"/>
        </w:rPr>
        <w:t xml:space="preserve"> </w:t>
      </w:r>
      <w:r>
        <w:rPr>
          <w:sz w:val="24"/>
        </w:rPr>
        <w:t>hoàn lại. Biết rằng trong lần rút đầu tiên, người chơi rút được lá thăm không có thưởng. Bốn bạn học</w:t>
      </w:r>
      <w:r>
        <w:rPr>
          <w:spacing w:val="-57"/>
          <w:sz w:val="24"/>
        </w:rPr>
        <w:t xml:space="preserve"> </w:t>
      </w:r>
      <w:r>
        <w:rPr>
          <w:sz w:val="24"/>
        </w:rPr>
        <w:t>sinh đã giải thích về xác xuất người chơi rút được lá thăm có thưởng trong lần rút thăm thứ hai như</w:t>
      </w:r>
      <w:r>
        <w:rPr>
          <w:spacing w:val="1"/>
          <w:sz w:val="24"/>
        </w:rPr>
        <w:t xml:space="preserve"> </w:t>
      </w:r>
      <w:r>
        <w:rPr>
          <w:sz w:val="24"/>
        </w:rPr>
        <w:t>sau:</w:t>
      </w:r>
    </w:p>
    <w:p w14:paraId="0A215221" w14:textId="77777777" w:rsidR="00310CCE" w:rsidRDefault="003A2C00">
      <w:pPr>
        <w:pStyle w:val="ListParagraph"/>
        <w:numPr>
          <w:ilvl w:val="0"/>
          <w:numId w:val="5"/>
        </w:numPr>
        <w:tabs>
          <w:tab w:val="left" w:pos="834"/>
        </w:tabs>
        <w:spacing w:before="2"/>
        <w:ind w:hanging="361"/>
        <w:jc w:val="both"/>
        <w:rPr>
          <w:sz w:val="24"/>
        </w:rPr>
      </w:pPr>
      <w:r>
        <w:rPr>
          <w:sz w:val="24"/>
        </w:rPr>
        <w:t>Bạn</w:t>
      </w:r>
      <w:r>
        <w:rPr>
          <w:spacing w:val="13"/>
          <w:sz w:val="24"/>
        </w:rPr>
        <w:t xml:space="preserve"> </w:t>
      </w:r>
      <w:r>
        <w:rPr>
          <w:sz w:val="24"/>
        </w:rPr>
        <w:t>Mai:</w:t>
      </w:r>
      <w:r>
        <w:rPr>
          <w:spacing w:val="15"/>
          <w:sz w:val="24"/>
        </w:rPr>
        <w:t xml:space="preserve"> </w:t>
      </w:r>
      <w:r>
        <w:rPr>
          <w:sz w:val="24"/>
        </w:rPr>
        <w:t>“Vì</w:t>
      </w:r>
      <w:r>
        <w:rPr>
          <w:spacing w:val="14"/>
          <w:sz w:val="24"/>
        </w:rPr>
        <w:t xml:space="preserve"> </w:t>
      </w:r>
      <w:r>
        <w:rPr>
          <w:sz w:val="24"/>
        </w:rPr>
        <w:t>có</w:t>
      </w:r>
      <w:r>
        <w:rPr>
          <w:spacing w:val="16"/>
          <w:sz w:val="24"/>
        </w:rPr>
        <w:t xml:space="preserve"> </w:t>
      </w:r>
      <w:r>
        <w:rPr>
          <w:sz w:val="24"/>
        </w:rPr>
        <w:t>3</w:t>
      </w:r>
      <w:r>
        <w:rPr>
          <w:spacing w:val="14"/>
          <w:sz w:val="24"/>
        </w:rPr>
        <w:t xml:space="preserve"> </w:t>
      </w:r>
      <w:r>
        <w:rPr>
          <w:sz w:val="24"/>
        </w:rPr>
        <w:t>lá</w:t>
      </w:r>
      <w:r>
        <w:rPr>
          <w:spacing w:val="13"/>
          <w:sz w:val="24"/>
        </w:rPr>
        <w:t xml:space="preserve"> </w:t>
      </w:r>
      <w:r>
        <w:rPr>
          <w:sz w:val="24"/>
        </w:rPr>
        <w:t>thăm</w:t>
      </w:r>
      <w:r>
        <w:rPr>
          <w:spacing w:val="14"/>
          <w:sz w:val="24"/>
        </w:rPr>
        <w:t xml:space="preserve"> </w:t>
      </w:r>
      <w:r>
        <w:rPr>
          <w:sz w:val="24"/>
        </w:rPr>
        <w:t>có</w:t>
      </w:r>
      <w:r>
        <w:rPr>
          <w:spacing w:val="14"/>
          <w:sz w:val="24"/>
        </w:rPr>
        <w:t xml:space="preserve"> </w:t>
      </w:r>
      <w:r>
        <w:rPr>
          <w:sz w:val="24"/>
        </w:rPr>
        <w:t>thưởng</w:t>
      </w:r>
      <w:r>
        <w:rPr>
          <w:spacing w:val="14"/>
          <w:sz w:val="24"/>
        </w:rPr>
        <w:t xml:space="preserve"> </w:t>
      </w:r>
      <w:r>
        <w:rPr>
          <w:sz w:val="24"/>
        </w:rPr>
        <w:t>trong</w:t>
      </w:r>
      <w:r>
        <w:rPr>
          <w:spacing w:val="13"/>
          <w:sz w:val="24"/>
        </w:rPr>
        <w:t xml:space="preserve"> </w:t>
      </w:r>
      <w:r>
        <w:rPr>
          <w:sz w:val="24"/>
        </w:rPr>
        <w:t>10</w:t>
      </w:r>
      <w:r>
        <w:rPr>
          <w:spacing w:val="13"/>
          <w:sz w:val="24"/>
        </w:rPr>
        <w:t xml:space="preserve"> </w:t>
      </w:r>
      <w:r>
        <w:rPr>
          <w:sz w:val="24"/>
        </w:rPr>
        <w:t>lá</w:t>
      </w:r>
      <w:r>
        <w:rPr>
          <w:spacing w:val="15"/>
          <w:sz w:val="24"/>
        </w:rPr>
        <w:t xml:space="preserve"> </w:t>
      </w:r>
      <w:r>
        <w:rPr>
          <w:sz w:val="24"/>
        </w:rPr>
        <w:t>thăm</w:t>
      </w:r>
      <w:r>
        <w:rPr>
          <w:spacing w:val="14"/>
          <w:sz w:val="24"/>
        </w:rPr>
        <w:t xml:space="preserve"> </w:t>
      </w:r>
      <w:r>
        <w:rPr>
          <w:sz w:val="24"/>
        </w:rPr>
        <w:t>nên</w:t>
      </w:r>
      <w:r>
        <w:rPr>
          <w:spacing w:val="14"/>
          <w:sz w:val="24"/>
        </w:rPr>
        <w:t xml:space="preserve"> </w:t>
      </w:r>
      <w:r>
        <w:rPr>
          <w:sz w:val="24"/>
        </w:rPr>
        <w:t>xác</w:t>
      </w:r>
      <w:r>
        <w:rPr>
          <w:spacing w:val="13"/>
          <w:sz w:val="24"/>
        </w:rPr>
        <w:t xml:space="preserve"> </w:t>
      </w:r>
      <w:r>
        <w:rPr>
          <w:sz w:val="24"/>
        </w:rPr>
        <w:t>suất</w:t>
      </w:r>
      <w:r>
        <w:rPr>
          <w:spacing w:val="14"/>
          <w:sz w:val="24"/>
        </w:rPr>
        <w:t xml:space="preserve"> </w:t>
      </w:r>
      <w:r>
        <w:rPr>
          <w:sz w:val="24"/>
        </w:rPr>
        <w:t>người</w:t>
      </w:r>
      <w:r>
        <w:rPr>
          <w:spacing w:val="14"/>
          <w:sz w:val="24"/>
        </w:rPr>
        <w:t xml:space="preserve"> </w:t>
      </w:r>
      <w:r>
        <w:rPr>
          <w:sz w:val="24"/>
        </w:rPr>
        <w:t>chơi</w:t>
      </w:r>
      <w:r>
        <w:rPr>
          <w:spacing w:val="14"/>
          <w:sz w:val="24"/>
        </w:rPr>
        <w:t xml:space="preserve"> </w:t>
      </w:r>
      <w:r>
        <w:rPr>
          <w:sz w:val="24"/>
        </w:rPr>
        <w:t>rút</w:t>
      </w:r>
      <w:r>
        <w:rPr>
          <w:spacing w:val="14"/>
          <w:sz w:val="24"/>
        </w:rPr>
        <w:t xml:space="preserve"> </w:t>
      </w:r>
      <w:r>
        <w:rPr>
          <w:sz w:val="24"/>
        </w:rPr>
        <w:t>được</w:t>
      </w:r>
      <w:r>
        <w:rPr>
          <w:spacing w:val="13"/>
          <w:sz w:val="24"/>
        </w:rPr>
        <w:t xml:space="preserve"> </w:t>
      </w:r>
      <w:r>
        <w:rPr>
          <w:sz w:val="24"/>
        </w:rPr>
        <w:t>lá</w:t>
      </w:r>
    </w:p>
    <w:p w14:paraId="3B587562" w14:textId="42B1B40A" w:rsidR="00310CCE" w:rsidRDefault="00021D04">
      <w:pPr>
        <w:spacing w:before="35" w:line="368" w:lineRule="exact"/>
        <w:ind w:left="833"/>
        <w:rPr>
          <w:sz w:val="24"/>
        </w:rPr>
      </w:pPr>
      <w:r>
        <w:rPr>
          <w:noProof/>
        </w:rPr>
        <mc:AlternateContent>
          <mc:Choice Requires="wps">
            <w:drawing>
              <wp:anchor distT="0" distB="0" distL="114300" distR="114300" simplePos="0" relativeHeight="480568832" behindDoc="1" locked="0" layoutInCell="1" allowOverlap="1" wp14:anchorId="72760D99" wp14:editId="110D34DD">
                <wp:simplePos x="0" y="0"/>
                <wp:positionH relativeFrom="page">
                  <wp:posOffset>3602355</wp:posOffset>
                </wp:positionH>
                <wp:positionV relativeFrom="paragraph">
                  <wp:posOffset>213360</wp:posOffset>
                </wp:positionV>
                <wp:extent cx="143510" cy="0"/>
                <wp:effectExtent l="0" t="0" r="0" b="0"/>
                <wp:wrapNone/>
                <wp:docPr id="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5326F9" id="Line 90" o:spid="_x0000_s1026" style="position:absolute;z-index:-227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65pt,16.8pt" to="294.95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2OTFAIAACoEAAAOAAAAZHJzL2Uyb0RvYy54bWysU8GO2jAQvVfqP1i+QxI2y0JEWFUJ9EK7 SLv9AGM7xKpjW7YhoKr/3rEhiG0vVdUcnLFn/Pxm3szi+dRJdOTWCa1KnI1TjLiimgm1L/G3t/Vo hpHzRDEiteIlPnOHn5cfPyx6U/CJbrVk3CIAUa7oTYlb702RJI62vCNurA1X4Gy07YiHrd0nzJIe 0DuZTNJ0mvTaMmM15c7BaX1x4mXEbxpO/UvTOO6RLDFw83G1cd2FNVkuSLG3xLSCXmmQf2DREaHg 0RtUTTxBByv+gOoEtdrpxo+p7hLdNILymANkk6W/ZfPaEsNjLlAcZ25lcv8Pln49bi0SDLTL5xgp 0oFIG6E4msfi9MYVEFOprQ3p0ZN6NRtNvzukdNUSteeR5NvZwL0slDN5dyVsnIEndv0XzSCGHLyO lTo1tguQUAN0ioKcb4Lwk0cUDrP84TED2ejgSkgx3DPW+c9cdygYJZbAOeKS48b5wIMUQ0h4Rum1 kDLKLRXqS/yUZ7N4wWkpWHCGMGf3u0padCShYeIXkwLPfZjVB8UiWMsJW11tT4S82PC4VAEPMgE6 V+vSET/m6Xw1W83yUT6ZrkZ5WtejT+sqH03X2dNj/VBXVZ39DNSyvGgFY1wFdkN3ZvnfqX+dk0tf 3frzVobkPXqsF5Ad/pF0lDKoF8bJFTvNzls7SAwNGYOvwxM6/n4P9v2IL38BAAD//wMAUEsDBBQA BgAIAAAAIQBswW2t3QAAAAkBAAAPAAAAZHJzL2Rvd25yZXYueG1sTI9NT8MwDIbvSPyHyEhcpi2F at1amk4IAQdulGlnr3E/tMapmmwr/56gHbaj7UevnzffTKYXJxpdZ1nB0yICQVxZ3XGjYPvzMV+D cB5ZY2+ZFPySg01xf5djpu2Zv+lU+kaEEHYZKmi9HzIpXdWSQbewA3G41XY06MM4NlKPeA7hppfP UZRIgx2HDy0O9NZSdSiPRkGZ7ma1OeB7/JmkWuuvWV0SKfX4ML2+gPA0+SsM//pBHYrgtLdH1k70 CpbJKg6ogjhOQARguU5TEPvLQha5vG1Q/AEAAP//AwBQSwECLQAUAAYACAAAACEAtoM4kv4AAADh AQAAEwAAAAAAAAAAAAAAAAAAAAAAW0NvbnRlbnRfVHlwZXNdLnhtbFBLAQItABQABgAIAAAAIQA4 /SH/1gAAAJQBAAALAAAAAAAAAAAAAAAAAC8BAABfcmVscy8ucmVsc1BLAQItABQABgAIAAAAIQDY h2OTFAIAACoEAAAOAAAAAAAAAAAAAAAAAC4CAABkcnMvZTJvRG9jLnhtbFBLAQItABQABgAIAAAA IQBswW2t3QAAAAkBAAAPAAAAAAAAAAAAAAAAAG4EAABkcnMvZG93bnJldi54bWxQSwUGAAAAAAQA BADzAAAAeAUAAAAA " strokeweight=".20606mm">
                <w10:wrap anchorx="page"/>
              </v:line>
            </w:pict>
          </mc:Fallback>
        </mc:AlternateContent>
      </w:r>
      <w:r w:rsidR="003A2C00">
        <w:rPr>
          <w:sz w:val="24"/>
        </w:rPr>
        <w:t>thăm</w:t>
      </w:r>
      <w:r w:rsidR="003A2C00">
        <w:rPr>
          <w:spacing w:val="-1"/>
          <w:sz w:val="24"/>
        </w:rPr>
        <w:t xml:space="preserve"> </w:t>
      </w:r>
      <w:r w:rsidR="003A2C00">
        <w:rPr>
          <w:sz w:val="24"/>
        </w:rPr>
        <w:t>có thưởng trong lần</w:t>
      </w:r>
      <w:r w:rsidR="003A2C00">
        <w:rPr>
          <w:spacing w:val="1"/>
          <w:sz w:val="24"/>
        </w:rPr>
        <w:t xml:space="preserve"> </w:t>
      </w:r>
      <w:r w:rsidR="003A2C00">
        <w:rPr>
          <w:sz w:val="24"/>
        </w:rPr>
        <w:t>rút thứ</w:t>
      </w:r>
      <w:r w:rsidR="003A2C00">
        <w:rPr>
          <w:spacing w:val="-1"/>
          <w:sz w:val="24"/>
        </w:rPr>
        <w:t xml:space="preserve"> </w:t>
      </w:r>
      <w:r w:rsidR="003A2C00">
        <w:rPr>
          <w:sz w:val="24"/>
        </w:rPr>
        <w:t>hai là</w:t>
      </w:r>
      <w:r w:rsidR="003A2C00">
        <w:rPr>
          <w:spacing w:val="37"/>
          <w:sz w:val="24"/>
        </w:rPr>
        <w:t xml:space="preserve"> </w:t>
      </w:r>
      <w:r w:rsidR="003A2C00">
        <w:rPr>
          <w:position w:val="14"/>
          <w:sz w:val="23"/>
        </w:rPr>
        <w:t>3</w:t>
      </w:r>
      <w:r w:rsidR="003A2C00">
        <w:rPr>
          <w:spacing w:val="38"/>
          <w:position w:val="14"/>
          <w:sz w:val="23"/>
        </w:rPr>
        <w:t xml:space="preserve"> </w:t>
      </w:r>
      <w:r w:rsidR="003A2C00">
        <w:rPr>
          <w:sz w:val="24"/>
        </w:rPr>
        <w:t>”.</w:t>
      </w:r>
    </w:p>
    <w:p w14:paraId="4B9C0FAF" w14:textId="77777777" w:rsidR="00310CCE" w:rsidRDefault="003A2C00">
      <w:pPr>
        <w:spacing w:line="226" w:lineRule="exact"/>
        <w:ind w:left="4641"/>
        <w:rPr>
          <w:sz w:val="23"/>
        </w:rPr>
      </w:pPr>
      <w:r>
        <w:rPr>
          <w:sz w:val="23"/>
        </w:rPr>
        <w:t>10</w:t>
      </w:r>
    </w:p>
    <w:p w14:paraId="3D1299AC" w14:textId="77777777" w:rsidR="00310CCE" w:rsidRDefault="003A2C00">
      <w:pPr>
        <w:pStyle w:val="ListParagraph"/>
        <w:numPr>
          <w:ilvl w:val="0"/>
          <w:numId w:val="5"/>
        </w:numPr>
        <w:tabs>
          <w:tab w:val="left" w:pos="833"/>
          <w:tab w:val="left" w:pos="834"/>
        </w:tabs>
        <w:spacing w:before="25" w:line="254" w:lineRule="auto"/>
        <w:ind w:right="114"/>
        <w:rPr>
          <w:sz w:val="24"/>
        </w:rPr>
      </w:pPr>
      <w:r>
        <w:rPr>
          <w:sz w:val="24"/>
        </w:rPr>
        <w:t>Bạn</w:t>
      </w:r>
      <w:r>
        <w:rPr>
          <w:spacing w:val="1"/>
          <w:sz w:val="24"/>
        </w:rPr>
        <w:t xml:space="preserve"> </w:t>
      </w:r>
      <w:r>
        <w:rPr>
          <w:sz w:val="24"/>
        </w:rPr>
        <w:t>Ngọc:</w:t>
      </w:r>
      <w:r>
        <w:rPr>
          <w:spacing w:val="1"/>
          <w:sz w:val="24"/>
        </w:rPr>
        <w:t xml:space="preserve"> </w:t>
      </w:r>
      <w:r>
        <w:rPr>
          <w:b/>
          <w:sz w:val="24"/>
        </w:rPr>
        <w:t>“</w:t>
      </w:r>
      <w:r>
        <w:rPr>
          <w:sz w:val="24"/>
        </w:rPr>
        <w:t>Vì</w:t>
      </w:r>
      <w:r>
        <w:rPr>
          <w:spacing w:val="2"/>
          <w:sz w:val="24"/>
        </w:rPr>
        <w:t xml:space="preserve"> </w:t>
      </w:r>
      <w:r>
        <w:rPr>
          <w:sz w:val="24"/>
        </w:rPr>
        <w:t>lần</w:t>
      </w:r>
      <w:r>
        <w:rPr>
          <w:spacing w:val="1"/>
          <w:sz w:val="24"/>
        </w:rPr>
        <w:t xml:space="preserve"> </w:t>
      </w:r>
      <w:r>
        <w:rPr>
          <w:sz w:val="24"/>
        </w:rPr>
        <w:t>đầu</w:t>
      </w:r>
      <w:r>
        <w:rPr>
          <w:spacing w:val="1"/>
          <w:sz w:val="24"/>
        </w:rPr>
        <w:t xml:space="preserve"> </w:t>
      </w:r>
      <w:r>
        <w:rPr>
          <w:sz w:val="24"/>
        </w:rPr>
        <w:t>tiên</w:t>
      </w:r>
      <w:r>
        <w:rPr>
          <w:spacing w:val="2"/>
          <w:sz w:val="24"/>
        </w:rPr>
        <w:t xml:space="preserve"> </w:t>
      </w:r>
      <w:r>
        <w:rPr>
          <w:sz w:val="24"/>
        </w:rPr>
        <w:t>người</w:t>
      </w:r>
      <w:r>
        <w:rPr>
          <w:spacing w:val="1"/>
          <w:sz w:val="24"/>
        </w:rPr>
        <w:t xml:space="preserve"> </w:t>
      </w:r>
      <w:r>
        <w:rPr>
          <w:sz w:val="24"/>
        </w:rPr>
        <w:t>chơi</w:t>
      </w:r>
      <w:r>
        <w:rPr>
          <w:spacing w:val="1"/>
          <w:sz w:val="24"/>
        </w:rPr>
        <w:t xml:space="preserve"> </w:t>
      </w:r>
      <w:r>
        <w:rPr>
          <w:sz w:val="24"/>
        </w:rPr>
        <w:t>rút</w:t>
      </w:r>
      <w:r>
        <w:rPr>
          <w:spacing w:val="2"/>
          <w:sz w:val="24"/>
        </w:rPr>
        <w:t xml:space="preserve"> </w:t>
      </w:r>
      <w:r>
        <w:rPr>
          <w:sz w:val="24"/>
        </w:rPr>
        <w:t>được lá</w:t>
      </w:r>
      <w:r>
        <w:rPr>
          <w:spacing w:val="1"/>
          <w:sz w:val="24"/>
        </w:rPr>
        <w:t xml:space="preserve"> </w:t>
      </w:r>
      <w:r>
        <w:rPr>
          <w:sz w:val="24"/>
        </w:rPr>
        <w:t>thăm</w:t>
      </w:r>
      <w:r>
        <w:rPr>
          <w:spacing w:val="1"/>
          <w:sz w:val="24"/>
        </w:rPr>
        <w:t xml:space="preserve"> </w:t>
      </w:r>
      <w:r>
        <w:rPr>
          <w:sz w:val="24"/>
        </w:rPr>
        <w:t>không</w:t>
      </w:r>
      <w:r>
        <w:rPr>
          <w:spacing w:val="1"/>
          <w:sz w:val="24"/>
        </w:rPr>
        <w:t xml:space="preserve"> </w:t>
      </w:r>
      <w:r>
        <w:rPr>
          <w:sz w:val="24"/>
        </w:rPr>
        <w:t>có</w:t>
      </w:r>
      <w:r>
        <w:rPr>
          <w:spacing w:val="2"/>
          <w:sz w:val="24"/>
        </w:rPr>
        <w:t xml:space="preserve"> </w:t>
      </w:r>
      <w:r>
        <w:rPr>
          <w:sz w:val="24"/>
        </w:rPr>
        <w:t>thưởng</w:t>
      </w:r>
      <w:r>
        <w:rPr>
          <w:spacing w:val="1"/>
          <w:sz w:val="24"/>
        </w:rPr>
        <w:t xml:space="preserve"> </w:t>
      </w:r>
      <w:r>
        <w:rPr>
          <w:sz w:val="24"/>
        </w:rPr>
        <w:t>nên</w:t>
      </w:r>
      <w:r>
        <w:rPr>
          <w:spacing w:val="1"/>
          <w:sz w:val="24"/>
        </w:rPr>
        <w:t xml:space="preserve"> </w:t>
      </w:r>
      <w:r>
        <w:rPr>
          <w:sz w:val="24"/>
        </w:rPr>
        <w:t>số</w:t>
      </w:r>
      <w:r>
        <w:rPr>
          <w:spacing w:val="2"/>
          <w:sz w:val="24"/>
        </w:rPr>
        <w:t xml:space="preserve"> </w:t>
      </w:r>
      <w:r>
        <w:rPr>
          <w:sz w:val="24"/>
        </w:rPr>
        <w:t>lá thăm</w:t>
      </w:r>
      <w:r>
        <w:rPr>
          <w:spacing w:val="2"/>
          <w:sz w:val="24"/>
        </w:rPr>
        <w:t xml:space="preserve"> </w:t>
      </w:r>
      <w:r>
        <w:rPr>
          <w:sz w:val="24"/>
        </w:rPr>
        <w:t>còn</w:t>
      </w:r>
      <w:r>
        <w:rPr>
          <w:spacing w:val="-57"/>
          <w:sz w:val="24"/>
        </w:rPr>
        <w:t xml:space="preserve"> </w:t>
      </w:r>
      <w:r>
        <w:rPr>
          <w:sz w:val="24"/>
        </w:rPr>
        <w:t>lại</w:t>
      </w:r>
      <w:r>
        <w:rPr>
          <w:spacing w:val="6"/>
          <w:sz w:val="24"/>
        </w:rPr>
        <w:t xml:space="preserve"> </w:t>
      </w:r>
      <w:r>
        <w:rPr>
          <w:sz w:val="24"/>
        </w:rPr>
        <w:t>là</w:t>
      </w:r>
      <w:r>
        <w:rPr>
          <w:spacing w:val="6"/>
          <w:sz w:val="24"/>
        </w:rPr>
        <w:t xml:space="preserve"> </w:t>
      </w:r>
      <w:r>
        <w:rPr>
          <w:sz w:val="24"/>
        </w:rPr>
        <w:t>9</w:t>
      </w:r>
      <w:r>
        <w:rPr>
          <w:spacing w:val="6"/>
          <w:sz w:val="24"/>
        </w:rPr>
        <w:t xml:space="preserve"> </w:t>
      </w:r>
      <w:r>
        <w:rPr>
          <w:sz w:val="24"/>
        </w:rPr>
        <w:t>trong</w:t>
      </w:r>
      <w:r>
        <w:rPr>
          <w:spacing w:val="6"/>
          <w:sz w:val="24"/>
        </w:rPr>
        <w:t xml:space="preserve"> </w:t>
      </w:r>
      <w:r>
        <w:rPr>
          <w:sz w:val="24"/>
        </w:rPr>
        <w:t>đó</w:t>
      </w:r>
      <w:r>
        <w:rPr>
          <w:spacing w:val="7"/>
          <w:sz w:val="24"/>
        </w:rPr>
        <w:t xml:space="preserve"> </w:t>
      </w:r>
      <w:r>
        <w:rPr>
          <w:sz w:val="24"/>
        </w:rPr>
        <w:t>có</w:t>
      </w:r>
      <w:r>
        <w:rPr>
          <w:spacing w:val="6"/>
          <w:sz w:val="24"/>
        </w:rPr>
        <w:t xml:space="preserve"> </w:t>
      </w:r>
      <w:r>
        <w:rPr>
          <w:sz w:val="24"/>
        </w:rPr>
        <w:t>3</w:t>
      </w:r>
      <w:r>
        <w:rPr>
          <w:spacing w:val="6"/>
          <w:sz w:val="24"/>
        </w:rPr>
        <w:t xml:space="preserve"> </w:t>
      </w:r>
      <w:r>
        <w:rPr>
          <w:sz w:val="24"/>
        </w:rPr>
        <w:t>lá</w:t>
      </w:r>
      <w:r>
        <w:rPr>
          <w:spacing w:val="6"/>
          <w:sz w:val="24"/>
        </w:rPr>
        <w:t xml:space="preserve"> </w:t>
      </w:r>
      <w:r>
        <w:rPr>
          <w:sz w:val="24"/>
        </w:rPr>
        <w:t>thăm</w:t>
      </w:r>
      <w:r>
        <w:rPr>
          <w:spacing w:val="7"/>
          <w:sz w:val="24"/>
        </w:rPr>
        <w:t xml:space="preserve"> </w:t>
      </w:r>
      <w:r>
        <w:rPr>
          <w:sz w:val="24"/>
        </w:rPr>
        <w:t>có</w:t>
      </w:r>
      <w:r>
        <w:rPr>
          <w:spacing w:val="7"/>
          <w:sz w:val="24"/>
        </w:rPr>
        <w:t xml:space="preserve"> </w:t>
      </w:r>
      <w:r>
        <w:rPr>
          <w:sz w:val="24"/>
        </w:rPr>
        <w:t>thưởng</w:t>
      </w:r>
      <w:r>
        <w:rPr>
          <w:spacing w:val="5"/>
          <w:sz w:val="24"/>
        </w:rPr>
        <w:t xml:space="preserve"> </w:t>
      </w:r>
      <w:r>
        <w:rPr>
          <w:sz w:val="24"/>
        </w:rPr>
        <w:t>nên</w:t>
      </w:r>
      <w:r>
        <w:rPr>
          <w:spacing w:val="6"/>
          <w:sz w:val="24"/>
        </w:rPr>
        <w:t xml:space="preserve"> </w:t>
      </w:r>
      <w:r>
        <w:rPr>
          <w:sz w:val="24"/>
        </w:rPr>
        <w:t>xác</w:t>
      </w:r>
      <w:r>
        <w:rPr>
          <w:spacing w:val="6"/>
          <w:sz w:val="24"/>
        </w:rPr>
        <w:t xml:space="preserve"> </w:t>
      </w:r>
      <w:r>
        <w:rPr>
          <w:sz w:val="24"/>
        </w:rPr>
        <w:t>suất</w:t>
      </w:r>
      <w:r>
        <w:rPr>
          <w:spacing w:val="7"/>
          <w:sz w:val="24"/>
        </w:rPr>
        <w:t xml:space="preserve"> </w:t>
      </w:r>
      <w:r>
        <w:rPr>
          <w:sz w:val="24"/>
        </w:rPr>
        <w:t>người</w:t>
      </w:r>
      <w:r>
        <w:rPr>
          <w:spacing w:val="7"/>
          <w:sz w:val="24"/>
        </w:rPr>
        <w:t xml:space="preserve"> </w:t>
      </w:r>
      <w:r>
        <w:rPr>
          <w:sz w:val="24"/>
        </w:rPr>
        <w:t>chơi</w:t>
      </w:r>
      <w:r>
        <w:rPr>
          <w:spacing w:val="6"/>
          <w:sz w:val="24"/>
        </w:rPr>
        <w:t xml:space="preserve"> </w:t>
      </w:r>
      <w:r>
        <w:rPr>
          <w:sz w:val="24"/>
        </w:rPr>
        <w:t>rút</w:t>
      </w:r>
      <w:r>
        <w:rPr>
          <w:spacing w:val="7"/>
          <w:sz w:val="24"/>
        </w:rPr>
        <w:t xml:space="preserve"> </w:t>
      </w:r>
      <w:r>
        <w:rPr>
          <w:sz w:val="24"/>
        </w:rPr>
        <w:t>được</w:t>
      </w:r>
      <w:r>
        <w:rPr>
          <w:spacing w:val="6"/>
          <w:sz w:val="24"/>
        </w:rPr>
        <w:t xml:space="preserve"> </w:t>
      </w:r>
      <w:r>
        <w:rPr>
          <w:sz w:val="24"/>
        </w:rPr>
        <w:t>lá</w:t>
      </w:r>
      <w:r>
        <w:rPr>
          <w:spacing w:val="6"/>
          <w:sz w:val="24"/>
        </w:rPr>
        <w:t xml:space="preserve"> </w:t>
      </w:r>
      <w:r>
        <w:rPr>
          <w:sz w:val="24"/>
        </w:rPr>
        <w:t>thăm</w:t>
      </w:r>
      <w:r>
        <w:rPr>
          <w:spacing w:val="7"/>
          <w:sz w:val="24"/>
        </w:rPr>
        <w:t xml:space="preserve"> </w:t>
      </w:r>
      <w:r>
        <w:rPr>
          <w:sz w:val="24"/>
        </w:rPr>
        <w:t>có</w:t>
      </w:r>
      <w:r>
        <w:rPr>
          <w:spacing w:val="7"/>
          <w:sz w:val="24"/>
        </w:rPr>
        <w:t xml:space="preserve"> </w:t>
      </w:r>
      <w:r>
        <w:rPr>
          <w:sz w:val="24"/>
        </w:rPr>
        <w:t>thưởng</w:t>
      </w:r>
    </w:p>
    <w:p w14:paraId="0D9E20F2" w14:textId="75DA229A" w:rsidR="00310CCE" w:rsidRDefault="00021D04">
      <w:pPr>
        <w:spacing w:before="24" w:line="368" w:lineRule="exact"/>
        <w:ind w:left="833"/>
        <w:rPr>
          <w:sz w:val="24"/>
        </w:rPr>
      </w:pPr>
      <w:r>
        <w:rPr>
          <w:noProof/>
        </w:rPr>
        <mc:AlternateContent>
          <mc:Choice Requires="wps">
            <w:drawing>
              <wp:anchor distT="0" distB="0" distL="114300" distR="114300" simplePos="0" relativeHeight="480569344" behindDoc="1" locked="0" layoutInCell="1" allowOverlap="1" wp14:anchorId="35F4AC7B" wp14:editId="3DBC24BC">
                <wp:simplePos x="0" y="0"/>
                <wp:positionH relativeFrom="page">
                  <wp:posOffset>2607945</wp:posOffset>
                </wp:positionH>
                <wp:positionV relativeFrom="paragraph">
                  <wp:posOffset>205740</wp:posOffset>
                </wp:positionV>
                <wp:extent cx="91440" cy="0"/>
                <wp:effectExtent l="0" t="0" r="0" b="0"/>
                <wp:wrapNone/>
                <wp:docPr id="14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80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E2C4E6" id="Line 89" o:spid="_x0000_s1026" style="position:absolute;z-index:-227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35pt,16.2pt" to="212.55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tDh8EQIAACkEAAAOAAAAZHJzL2Uyb0RvYy54bWysU8GO2jAQvVfqP1i+QxKa0hARVlUCvdAW abcfYGyHWHVsyzYEVPXfOzYEse2lqpqDM/bMPL+ZN14+nXuJTtw6oVWFs2mKEVdUM6EOFf72spkU GDlPFCNSK17hC3f4afX2zXIwJZ/pTkvGLQIQ5crBVLjz3pRJ4mjHe+Km2nAFzlbbnnjY2kPCLBkA vZfJLE3nyaAtM1ZT7hycNlcnXkX8tuXUf21bxz2SFQZuPq42rvuwJqslKQ+WmE7QGw3yDyx6IhRc eodqiCfoaMUfUL2gVjvd+inVfaLbVlAea4BqsvS3ap47YnisBZrjzL1N7v/B0i+nnUWCgXY5SKVI DyJtheKoWITmDMaVEFOrnQ3l0bN6NltNvzukdN0RdeCR5MvFQF4WMpJXKWHjDFyxHz5rBjHk6HXs 1Lm1fYCEHqBzFORyF4SfPaJwuMjyHFSjoych5ZhmrPOfuO5RMCosgXKEJaet84EGKceQcIvSGyFl VFsqNFS4SLNZTHBaChacIczZw76WFp1ImJf4xZrA8xhm9VGxCNZxwtY32xMhrzZcLlXAg0KAzs26 DsSPRbpYF+sin+Sz+XqSp00z+bip88l8k31437xr6rrJfgZqWV52gjGuArtxOLP878S/PZPrWN3H 896G5DV67BeQHf+RdFQyiHcdg71ml50dFYZ5jMG3txMG/nEP9uMLX/0CAAD//wMAUEsDBBQABgAI AAAAIQDvRt2O3gAAAAkBAAAPAAAAZHJzL2Rvd25yZXYueG1sTI/BTsMwDIbvSLxDZCQuE0tTOphK 0wkhjQsnNkDi5jWmqdY4VZNt5e0J4jCOtj/9/v5qNbleHGkMnWcNap6BIG686bjV8LZd3yxBhIhs sPdMGr4pwKq+vKiwNP7Er3TcxFakEA4larAxDqWUobHkMMz9QJxuX350GNM4ttKMeErhrpd5lt1J hx2nDxYHerLU7DcHp2Gr+uXCvtPnDM3L3pL6GGbrZ62vr6bHBxCRpniG4Vc/qUOdnHb+wCaIXkOh svuEarjNCxAJKPKFArH7W8i6kv8b1D8AAAD//wMAUEsBAi0AFAAGAAgAAAAhALaDOJL+AAAA4QEA ABMAAAAAAAAAAAAAAAAAAAAAAFtDb250ZW50X1R5cGVzXS54bWxQSwECLQAUAAYACAAAACEAOP0h /9YAAACUAQAACwAAAAAAAAAAAAAAAAAvAQAAX3JlbHMvLnJlbHNQSwECLQAUAAYACAAAACEA8rQ4 fBECAAApBAAADgAAAAAAAAAAAAAAAAAuAgAAZHJzL2Uyb0RvYy54bWxQSwECLQAUAAYACAAAACEA 70bdjt4AAAAJAQAADwAAAAAAAAAAAAAAAABrBAAAZHJzL2Rvd25yZXYueG1sUEsFBgAAAAAEAAQA 8wAAAHYFAAAAAA== " strokeweight=".22256mm">
                <w10:wrap anchorx="page"/>
              </v:line>
            </w:pict>
          </mc:Fallback>
        </mc:AlternateContent>
      </w:r>
      <w:r w:rsidR="003A2C00">
        <w:rPr>
          <w:sz w:val="24"/>
        </w:rPr>
        <w:t>trong lần rút thứ</w:t>
      </w:r>
      <w:r w:rsidR="003A2C00">
        <w:rPr>
          <w:spacing w:val="-1"/>
          <w:sz w:val="24"/>
        </w:rPr>
        <w:t xml:space="preserve"> </w:t>
      </w:r>
      <w:r w:rsidR="003A2C00">
        <w:rPr>
          <w:sz w:val="24"/>
        </w:rPr>
        <w:t>hai</w:t>
      </w:r>
      <w:r w:rsidR="003A2C00">
        <w:rPr>
          <w:spacing w:val="1"/>
          <w:sz w:val="24"/>
        </w:rPr>
        <w:t xml:space="preserve"> </w:t>
      </w:r>
      <w:r w:rsidR="003A2C00">
        <w:rPr>
          <w:sz w:val="24"/>
        </w:rPr>
        <w:t>là</w:t>
      </w:r>
      <w:r w:rsidR="003A2C00">
        <w:rPr>
          <w:spacing w:val="56"/>
          <w:sz w:val="24"/>
        </w:rPr>
        <w:t xml:space="preserve"> </w:t>
      </w:r>
      <w:r w:rsidR="003A2C00">
        <w:rPr>
          <w:position w:val="14"/>
          <w:sz w:val="23"/>
        </w:rPr>
        <w:t>3</w:t>
      </w:r>
      <w:r w:rsidR="003A2C00">
        <w:rPr>
          <w:spacing w:val="-3"/>
          <w:position w:val="14"/>
          <w:sz w:val="23"/>
        </w:rPr>
        <w:t xml:space="preserve"> </w:t>
      </w:r>
      <w:r w:rsidR="003A2C00">
        <w:rPr>
          <w:sz w:val="24"/>
        </w:rPr>
        <w:t>”.</w:t>
      </w:r>
    </w:p>
    <w:p w14:paraId="0662A601" w14:textId="77777777" w:rsidR="00310CCE" w:rsidRDefault="003A2C00">
      <w:pPr>
        <w:spacing w:line="226" w:lineRule="exact"/>
        <w:ind w:left="3094"/>
        <w:rPr>
          <w:sz w:val="23"/>
        </w:rPr>
      </w:pPr>
      <w:r>
        <w:rPr>
          <w:w w:val="105"/>
          <w:sz w:val="23"/>
        </w:rPr>
        <w:t>9</w:t>
      </w:r>
    </w:p>
    <w:p w14:paraId="11872FC9" w14:textId="77777777" w:rsidR="00310CCE" w:rsidRDefault="003A2C00">
      <w:pPr>
        <w:pStyle w:val="ListParagraph"/>
        <w:numPr>
          <w:ilvl w:val="0"/>
          <w:numId w:val="5"/>
        </w:numPr>
        <w:tabs>
          <w:tab w:val="left" w:pos="833"/>
          <w:tab w:val="left" w:pos="834"/>
        </w:tabs>
        <w:spacing w:before="26"/>
        <w:ind w:hanging="361"/>
        <w:rPr>
          <w:sz w:val="24"/>
        </w:rPr>
      </w:pPr>
      <w:r>
        <w:rPr>
          <w:sz w:val="24"/>
        </w:rPr>
        <w:t>Bạn</w:t>
      </w:r>
      <w:r>
        <w:rPr>
          <w:spacing w:val="5"/>
          <w:sz w:val="24"/>
        </w:rPr>
        <w:t xml:space="preserve"> </w:t>
      </w:r>
      <w:r>
        <w:rPr>
          <w:sz w:val="24"/>
        </w:rPr>
        <w:t>Phong:</w:t>
      </w:r>
      <w:r>
        <w:rPr>
          <w:spacing w:val="7"/>
          <w:sz w:val="24"/>
        </w:rPr>
        <w:t xml:space="preserve"> </w:t>
      </w:r>
      <w:r>
        <w:rPr>
          <w:b/>
          <w:sz w:val="24"/>
        </w:rPr>
        <w:t>“</w:t>
      </w:r>
      <w:r>
        <w:rPr>
          <w:sz w:val="24"/>
        </w:rPr>
        <w:t>Vì</w:t>
      </w:r>
      <w:r>
        <w:rPr>
          <w:spacing w:val="7"/>
          <w:sz w:val="24"/>
        </w:rPr>
        <w:t xml:space="preserve"> </w:t>
      </w:r>
      <w:r>
        <w:rPr>
          <w:sz w:val="24"/>
        </w:rPr>
        <w:t>người</w:t>
      </w:r>
      <w:r>
        <w:rPr>
          <w:spacing w:val="6"/>
          <w:sz w:val="24"/>
        </w:rPr>
        <w:t xml:space="preserve"> </w:t>
      </w:r>
      <w:r>
        <w:rPr>
          <w:sz w:val="24"/>
        </w:rPr>
        <w:t>chơi</w:t>
      </w:r>
      <w:r>
        <w:rPr>
          <w:spacing w:val="6"/>
          <w:sz w:val="24"/>
        </w:rPr>
        <w:t xml:space="preserve"> </w:t>
      </w:r>
      <w:r>
        <w:rPr>
          <w:sz w:val="24"/>
        </w:rPr>
        <w:t>rút</w:t>
      </w:r>
      <w:r>
        <w:rPr>
          <w:spacing w:val="7"/>
          <w:sz w:val="24"/>
        </w:rPr>
        <w:t xml:space="preserve"> </w:t>
      </w:r>
      <w:r>
        <w:rPr>
          <w:sz w:val="24"/>
        </w:rPr>
        <w:t>hai</w:t>
      </w:r>
      <w:r>
        <w:rPr>
          <w:spacing w:val="6"/>
          <w:sz w:val="24"/>
        </w:rPr>
        <w:t xml:space="preserve"> </w:t>
      </w:r>
      <w:r>
        <w:rPr>
          <w:sz w:val="24"/>
        </w:rPr>
        <w:t>lá</w:t>
      </w:r>
      <w:r>
        <w:rPr>
          <w:spacing w:val="5"/>
          <w:sz w:val="24"/>
        </w:rPr>
        <w:t xml:space="preserve"> </w:t>
      </w:r>
      <w:r>
        <w:rPr>
          <w:sz w:val="24"/>
        </w:rPr>
        <w:t>thăm</w:t>
      </w:r>
      <w:r>
        <w:rPr>
          <w:spacing w:val="4"/>
          <w:sz w:val="24"/>
        </w:rPr>
        <w:t xml:space="preserve"> </w:t>
      </w:r>
      <w:r>
        <w:rPr>
          <w:sz w:val="24"/>
        </w:rPr>
        <w:t>trong</w:t>
      </w:r>
      <w:r>
        <w:rPr>
          <w:spacing w:val="3"/>
          <w:sz w:val="24"/>
        </w:rPr>
        <w:t xml:space="preserve"> </w:t>
      </w:r>
      <w:r>
        <w:rPr>
          <w:sz w:val="24"/>
        </w:rPr>
        <w:t>đó</w:t>
      </w:r>
      <w:r>
        <w:rPr>
          <w:spacing w:val="7"/>
          <w:sz w:val="24"/>
        </w:rPr>
        <w:t xml:space="preserve"> </w:t>
      </w:r>
      <w:r>
        <w:rPr>
          <w:sz w:val="24"/>
        </w:rPr>
        <w:t>có</w:t>
      </w:r>
      <w:r>
        <w:rPr>
          <w:spacing w:val="6"/>
          <w:sz w:val="24"/>
        </w:rPr>
        <w:t xml:space="preserve"> </w:t>
      </w:r>
      <w:r>
        <w:rPr>
          <w:sz w:val="24"/>
        </w:rPr>
        <w:t>một</w:t>
      </w:r>
      <w:r>
        <w:rPr>
          <w:spacing w:val="6"/>
          <w:sz w:val="24"/>
        </w:rPr>
        <w:t xml:space="preserve"> </w:t>
      </w:r>
      <w:r>
        <w:rPr>
          <w:sz w:val="24"/>
        </w:rPr>
        <w:t>lá</w:t>
      </w:r>
      <w:r>
        <w:rPr>
          <w:spacing w:val="6"/>
          <w:sz w:val="24"/>
        </w:rPr>
        <w:t xml:space="preserve"> </w:t>
      </w:r>
      <w:r>
        <w:rPr>
          <w:sz w:val="24"/>
        </w:rPr>
        <w:t>thăm</w:t>
      </w:r>
      <w:r>
        <w:rPr>
          <w:spacing w:val="3"/>
          <w:sz w:val="24"/>
        </w:rPr>
        <w:t xml:space="preserve"> </w:t>
      </w:r>
      <w:r>
        <w:rPr>
          <w:sz w:val="24"/>
        </w:rPr>
        <w:t>đầu</w:t>
      </w:r>
      <w:r>
        <w:rPr>
          <w:spacing w:val="6"/>
          <w:sz w:val="24"/>
        </w:rPr>
        <w:t xml:space="preserve"> </w:t>
      </w:r>
      <w:r>
        <w:rPr>
          <w:sz w:val="24"/>
        </w:rPr>
        <w:t>không</w:t>
      </w:r>
      <w:r>
        <w:rPr>
          <w:spacing w:val="5"/>
          <w:sz w:val="24"/>
        </w:rPr>
        <w:t xml:space="preserve"> </w:t>
      </w:r>
      <w:r>
        <w:rPr>
          <w:sz w:val="24"/>
        </w:rPr>
        <w:t>có</w:t>
      </w:r>
      <w:r>
        <w:rPr>
          <w:spacing w:val="6"/>
          <w:sz w:val="24"/>
        </w:rPr>
        <w:t xml:space="preserve"> </w:t>
      </w:r>
      <w:r>
        <w:rPr>
          <w:sz w:val="24"/>
        </w:rPr>
        <w:t>thưởng</w:t>
      </w:r>
      <w:r>
        <w:rPr>
          <w:spacing w:val="6"/>
          <w:sz w:val="24"/>
        </w:rPr>
        <w:t xml:space="preserve"> </w:t>
      </w:r>
      <w:r>
        <w:rPr>
          <w:sz w:val="24"/>
        </w:rPr>
        <w:t>và</w:t>
      </w:r>
    </w:p>
    <w:p w14:paraId="0A40E713" w14:textId="77777777" w:rsidR="00310CCE" w:rsidRDefault="00310CCE">
      <w:pPr>
        <w:rPr>
          <w:sz w:val="24"/>
        </w:rPr>
        <w:sectPr w:rsidR="00310CCE">
          <w:type w:val="continuous"/>
          <w:pgSz w:w="12240" w:h="15840"/>
          <w:pgMar w:top="1060" w:right="1300" w:bottom="1200" w:left="1020" w:header="720" w:footer="720" w:gutter="0"/>
          <w:cols w:space="720"/>
        </w:sectPr>
      </w:pPr>
    </w:p>
    <w:p w14:paraId="76ED6817" w14:textId="77777777" w:rsidR="00310CCE" w:rsidRDefault="003A2C00">
      <w:pPr>
        <w:spacing w:before="174"/>
        <w:ind w:left="833"/>
        <w:rPr>
          <w:sz w:val="24"/>
        </w:rPr>
      </w:pPr>
      <w:r>
        <w:rPr>
          <w:sz w:val="24"/>
        </w:rPr>
        <w:lastRenderedPageBreak/>
        <w:t>một</w:t>
      </w:r>
      <w:r>
        <w:rPr>
          <w:spacing w:val="-1"/>
          <w:sz w:val="24"/>
        </w:rPr>
        <w:t xml:space="preserve"> </w:t>
      </w:r>
      <w:r>
        <w:rPr>
          <w:sz w:val="24"/>
        </w:rPr>
        <w:t>lá</w:t>
      </w:r>
      <w:r>
        <w:rPr>
          <w:spacing w:val="-1"/>
          <w:sz w:val="24"/>
        </w:rPr>
        <w:t xml:space="preserve"> </w:t>
      </w:r>
      <w:r>
        <w:rPr>
          <w:sz w:val="24"/>
        </w:rPr>
        <w:t>thăm thứ</w:t>
      </w:r>
      <w:r>
        <w:rPr>
          <w:spacing w:val="-2"/>
          <w:sz w:val="24"/>
        </w:rPr>
        <w:t xml:space="preserve"> </w:t>
      </w:r>
      <w:r>
        <w:rPr>
          <w:sz w:val="24"/>
        </w:rPr>
        <w:t>hai có thưởng nên</w:t>
      </w:r>
      <w:r>
        <w:rPr>
          <w:spacing w:val="-1"/>
          <w:sz w:val="24"/>
        </w:rPr>
        <w:t xml:space="preserve"> </w:t>
      </w:r>
      <w:r>
        <w:rPr>
          <w:sz w:val="24"/>
        </w:rPr>
        <w:t>xác</w:t>
      </w:r>
      <w:r>
        <w:rPr>
          <w:spacing w:val="-1"/>
          <w:sz w:val="24"/>
        </w:rPr>
        <w:t xml:space="preserve"> </w:t>
      </w:r>
      <w:r>
        <w:rPr>
          <w:sz w:val="24"/>
        </w:rPr>
        <w:t>suất để</w:t>
      </w:r>
      <w:r>
        <w:rPr>
          <w:spacing w:val="-1"/>
          <w:sz w:val="24"/>
        </w:rPr>
        <w:t xml:space="preserve"> </w:t>
      </w:r>
      <w:r>
        <w:rPr>
          <w:sz w:val="24"/>
        </w:rPr>
        <w:t>rút</w:t>
      </w:r>
      <w:r>
        <w:rPr>
          <w:spacing w:val="1"/>
          <w:sz w:val="24"/>
        </w:rPr>
        <w:t xml:space="preserve"> </w:t>
      </w:r>
      <w:r>
        <w:rPr>
          <w:sz w:val="24"/>
        </w:rPr>
        <w:t>được</w:t>
      </w:r>
      <w:r>
        <w:rPr>
          <w:spacing w:val="-1"/>
          <w:sz w:val="24"/>
        </w:rPr>
        <w:t xml:space="preserve"> </w:t>
      </w:r>
      <w:r>
        <w:rPr>
          <w:sz w:val="24"/>
        </w:rPr>
        <w:t>lá</w:t>
      </w:r>
      <w:r>
        <w:rPr>
          <w:spacing w:val="-1"/>
          <w:sz w:val="24"/>
        </w:rPr>
        <w:t xml:space="preserve"> </w:t>
      </w:r>
      <w:r>
        <w:rPr>
          <w:sz w:val="24"/>
        </w:rPr>
        <w:t>thăm thứ</w:t>
      </w:r>
      <w:r>
        <w:rPr>
          <w:spacing w:val="-2"/>
          <w:sz w:val="24"/>
        </w:rPr>
        <w:t xml:space="preserve"> </w:t>
      </w:r>
      <w:r>
        <w:rPr>
          <w:sz w:val="24"/>
        </w:rPr>
        <w:t>hai có thưởng là</w:t>
      </w:r>
    </w:p>
    <w:p w14:paraId="0CBF304C" w14:textId="77777777" w:rsidR="00310CCE" w:rsidRDefault="003A2C00">
      <w:pPr>
        <w:spacing w:before="25"/>
        <w:ind w:left="69"/>
        <w:rPr>
          <w:sz w:val="24"/>
        </w:rPr>
      </w:pPr>
      <w:r>
        <w:br w:type="column"/>
      </w:r>
      <w:r>
        <w:rPr>
          <w:sz w:val="24"/>
        </w:rPr>
        <w:lastRenderedPageBreak/>
        <w:t>3.7</w:t>
      </w:r>
      <w:r>
        <w:rPr>
          <w:spacing w:val="7"/>
          <w:sz w:val="24"/>
        </w:rPr>
        <w:t xml:space="preserve"> </w:t>
      </w:r>
      <w:r>
        <w:rPr>
          <w:position w:val="-14"/>
          <w:sz w:val="24"/>
        </w:rPr>
        <w:t>”.</w:t>
      </w:r>
    </w:p>
    <w:p w14:paraId="1DAC837E" w14:textId="544ABEFA" w:rsidR="00310CCE" w:rsidRDefault="00021D04">
      <w:pPr>
        <w:spacing w:before="69"/>
        <w:ind w:left="210"/>
        <w:rPr>
          <w:sz w:val="14"/>
        </w:rPr>
      </w:pPr>
      <w:r>
        <w:rPr>
          <w:noProof/>
        </w:rPr>
        <mc:AlternateContent>
          <mc:Choice Requires="wps">
            <w:drawing>
              <wp:anchor distT="0" distB="0" distL="114300" distR="114300" simplePos="0" relativeHeight="480569856" behindDoc="1" locked="0" layoutInCell="1" allowOverlap="1" wp14:anchorId="0689B4F1" wp14:editId="5216EB39">
                <wp:simplePos x="0" y="0"/>
                <wp:positionH relativeFrom="page">
                  <wp:posOffset>6369050</wp:posOffset>
                </wp:positionH>
                <wp:positionV relativeFrom="paragraph">
                  <wp:posOffset>-70485</wp:posOffset>
                </wp:positionV>
                <wp:extent cx="205740" cy="0"/>
                <wp:effectExtent l="0" t="0" r="0" b="0"/>
                <wp:wrapNone/>
                <wp:docPr id="14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1AD145" id="Line 88" o:spid="_x0000_s1026" style="position:absolute;z-index:-227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1.5pt,-5.55pt" to="517.7pt,-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8YyEgIAACoEAAAOAAAAZHJzL2Uyb0RvYy54bWysU02P2yAQvVfqf0DcE9up87FWnFVlJ72k 3Ui7/QEEcIyKAQGJE1X97x1IHO1uL1VVH/DAzDzezBuWj+dOohO3TmhV4mycYsQV1UyoQ4m/v2xG C4ycJ4oRqRUv8YU7/Lj6+GHZm4JPdKsl4xYBiHJFb0rcem+KJHG05R1xY224AmejbUc8bO0hYZb0 gN7JZJKms6TXlhmrKXcOTuurE68iftNw6p+axnGPZImBm4+rjes+rMlqSYqDJaYV9EaD/AOLjggF l96hauIJOlrxB1QnqNVON35MdZfophGUxxqgmix9V81zSwyPtUBznLm3yf0/WPrttLNIMNAun2Ok SAcibYXiaLEIzemNKyCmUjsbyqNn9Wy2mv5wSOmqJerAI8mXi4G8LGQkb1LCxhm4Yt9/1QxiyNHr 2KlzY7sACT1A5yjI5S4IP3tE4XCSTuc5yEYHV0KKIc9Y579w3aFglFgC54hLTlvnAw9SDCHhGqU3 Qsoot1SoL/F8CsjB47QULDjjxh72lbToRMLAxC8W9S7M6qNiEazlhK1vtidCXm24XKqAB5UAnZt1 nYifD+nDerFe5KN8MluP8rSuR583VT6abbL5tP5UV1Wd/QrUsrxoBWNcBXbDdGb536l/eyfXubrP 570NyVv02C8gO/wj6ShlUO86B3vNLjs7SAwDGYNvjydM/Os92K+f+Oo3AAAA//8DAFBLAwQUAAYA CAAAACEAzBoJSdwAAAANAQAADwAAAGRycy9kb3ducmV2LnhtbEyPwU7DMBBE70j8g7VI3Fo7FEoV 4lS0giuohQ9w420SEa+jeNOGv2crIcFxdkczb4r1FDp1wiG1kSxkcwMKqYq+pdrC58frbAUqsSPv ukho4RsTrMvrq8LlPp5ph6c910pCKOXOQsPc51qnqsHg0jz2SPI7xiE4FjnU2g/uLOGh03fGLHVw LUlD43rcNlh97ccgvUvPzaPmQC/B7bbV5n3zNmprb2+m5ydQjBP/meGCL+hQCtMhjuST6kQbs5Ax bGGWZRmoi8UsHu5BHX5Puiz0/xXlDwAAAP//AwBQSwECLQAUAAYACAAAACEAtoM4kv4AAADhAQAA EwAAAAAAAAAAAAAAAAAAAAAAW0NvbnRlbnRfVHlwZXNdLnhtbFBLAQItABQABgAIAAAAIQA4/SH/ 1gAAAJQBAAALAAAAAAAAAAAAAAAAAC8BAABfcmVscy8ucmVsc1BLAQItABQABgAIAAAAIQB+y8Yy EgIAACoEAAAOAAAAAAAAAAAAAAAAAC4CAABkcnMvZTJvRG9jLnhtbFBLAQItABQABgAIAAAAIQDM GglJ3AAAAA0BAAAPAAAAAAAAAAAAAAAAAGwEAABkcnMvZG93bnJldi54bWxQSwUGAAAAAAQABADz AAAAdQUAAAAA " strokeweight=".20944mm">
                <w10:wrap anchorx="page"/>
              </v:line>
            </w:pict>
          </mc:Fallback>
        </mc:AlternateContent>
      </w:r>
      <w:r>
        <w:rPr>
          <w:noProof/>
        </w:rPr>
        <mc:AlternateContent>
          <mc:Choice Requires="wps">
            <w:drawing>
              <wp:anchor distT="0" distB="0" distL="114300" distR="114300" simplePos="0" relativeHeight="480572416" behindDoc="1" locked="0" layoutInCell="1" allowOverlap="1" wp14:anchorId="6BEF3540" wp14:editId="43AE02AA">
                <wp:simplePos x="0" y="0"/>
                <wp:positionH relativeFrom="page">
                  <wp:posOffset>6373495</wp:posOffset>
                </wp:positionH>
                <wp:positionV relativeFrom="paragraph">
                  <wp:posOffset>-48895</wp:posOffset>
                </wp:positionV>
                <wp:extent cx="102235" cy="169545"/>
                <wp:effectExtent l="0" t="0" r="0" b="0"/>
                <wp:wrapNone/>
                <wp:docPr id="14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2F5F5" w14:textId="77777777" w:rsidR="00310CCE" w:rsidRDefault="003A2C00">
                            <w:pPr>
                              <w:spacing w:line="266" w:lineRule="exact"/>
                              <w:rPr>
                                <w:i/>
                                <w:sz w:val="24"/>
                              </w:rPr>
                            </w:pPr>
                            <w:r>
                              <w:rPr>
                                <w:i/>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EF3540" id="Text Box 87" o:spid="_x0000_s1312" type="#_x0000_t202" style="position:absolute;left:0;text-align:left;margin-left:501.85pt;margin-top:-3.85pt;width:8.05pt;height:13.35pt;z-index:-227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DAWhsQIAALM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oXdhjBEnPTTpgR40uhUHlCxMgcZBZeB3P4CnPsA+OFuyargT1VeFuFi1hG/pjZRibCmpIUHf3HTP rk44yoBsxg+ihjhkp4UFOjSyN9WDeiBAh0Y9nppjcqlMSC8ILiOMKjjy4zQKIxuBZPPlQSr9jooe GSPHEnpvwcn+TmmTDMlmFxOLi5J1ne1/x59tgOO0A6HhqjkzSdh2/ki9dJ2sk9AJg3jthF5RODfl KnTi0l9ExWWxWhX+TxPXD7OW1TXlJswsLT/8s9YdRT6J4iQuJTpWGziTkpLbzaqTaE9A2qX9jgU5 c3Ofp2GLAFxeUPKD0LsNUqeMk4UTlmHkpAsvcTw/vU1jL0zDonxO6Y5x+u+U0JjjNAqiSUu/5ebZ 7zU3kvVMw/DoWJ/j5OREMqPANa9tazVh3WSflcKk/1QKaPfcaKtXI9FJrPqwOdi3kQYmvBHzRtSP oGApQGEgU5h8YLRCfsdohCmSY/VtRyTFqHvP4RWYkTMbcjY2s0F4BVdzrDGazJWeRtNukGzbAvL0 zri4gZfSMKvipyyO7wsmgyVznGJm9Jz/W6+nWbv8BQAA//8DAFBLAwQUAAYACAAAACEAhecV1t8A AAALAQAADwAAAGRycy9kb3ducmV2LnhtbEyPQU/DMAyF70j7D5EncduSgbTR0nSaEJyQEF05cExb r43WOKXJtvLv8U7sZD/56fl72XZyvTjjGKwnDaulAoFU+8ZSq+GrfFs8gQjRUGN6T6jhFwNs89ld ZtLGX6jA8z62gkMopEZDF+OQShnqDp0JSz8g8e3gR2ciy7GVzWguHO56+aDUWjpjiT90ZsCXDuvj /uQ07L6peLU/H9VncShsWSaK3tdHre/n0+4ZRMQp/pvhis/okDNT5U/UBNGzVupxw14Niw3Pq0Ot Em5T8ZYokHkmbzvkfwAAAP//AwBQSwECLQAUAAYACAAAACEAtoM4kv4AAADhAQAAEwAAAAAAAAAA AAAAAAAAAAAAW0NvbnRlbnRfVHlwZXNdLnhtbFBLAQItABQABgAIAAAAIQA4/SH/1gAAAJQBAAAL AAAAAAAAAAAAAAAAAC8BAABfcmVscy8ucmVsc1BLAQItABQABgAIAAAAIQCWDAWhsQIAALMFAAAO AAAAAAAAAAAAAAAAAC4CAABkcnMvZTJvRG9jLnhtbFBLAQItABQABgAIAAAAIQCF5xXW3wAAAAsB AAAPAAAAAAAAAAAAAAAAAAsFAABkcnMvZG93bnJldi54bWxQSwUGAAAAAAQABADzAAAAFwYAAAAA " filled="f" stroked="f">
                <v:textbox inset="0,0,0,0">
                  <w:txbxContent>
                    <w:p w14:paraId="5162F5F5" w14:textId="77777777" w:rsidR="00310CCE" w:rsidRDefault="003A2C00">
                      <w:pPr>
                        <w:spacing w:line="266" w:lineRule="exact"/>
                        <w:rPr>
                          <w:i/>
                          <w:sz w:val="24"/>
                        </w:rPr>
                      </w:pPr>
                      <w:r>
                        <w:rPr>
                          <w:i/>
                          <w:sz w:val="24"/>
                        </w:rPr>
                        <w:t>C</w:t>
                      </w:r>
                    </w:p>
                  </w:txbxContent>
                </v:textbox>
                <w10:wrap anchorx="page"/>
              </v:shape>
            </w:pict>
          </mc:Fallback>
        </mc:AlternateContent>
      </w:r>
      <w:r>
        <w:rPr>
          <w:noProof/>
        </w:rPr>
        <mc:AlternateContent>
          <mc:Choice Requires="wps">
            <w:drawing>
              <wp:anchor distT="0" distB="0" distL="114300" distR="114300" simplePos="0" relativeHeight="480572928" behindDoc="1" locked="0" layoutInCell="1" allowOverlap="1" wp14:anchorId="52DABED3" wp14:editId="248A2864">
                <wp:simplePos x="0" y="0"/>
                <wp:positionH relativeFrom="page">
                  <wp:posOffset>6488430</wp:posOffset>
                </wp:positionH>
                <wp:positionV relativeFrom="paragraph">
                  <wp:posOffset>-60325</wp:posOffset>
                </wp:positionV>
                <wp:extent cx="44450" cy="98425"/>
                <wp:effectExtent l="0" t="0" r="0" b="0"/>
                <wp:wrapNone/>
                <wp:docPr id="1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8C55" w14:textId="77777777" w:rsidR="00310CCE" w:rsidRDefault="003A2C00">
                            <w:pPr>
                              <w:spacing w:line="154" w:lineRule="exact"/>
                              <w:rPr>
                                <w:sz w:val="14"/>
                              </w:rPr>
                            </w:pPr>
                            <w:r>
                              <w:rPr>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DABED3" id="Text Box 86" o:spid="_x0000_s1313" type="#_x0000_t202" style="position:absolute;left:0;text-align:left;margin-left:510.9pt;margin-top:-4.75pt;width:3.5pt;height:7.75pt;z-index:-227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znKrgIAALEFAAAOAAAAZHJzL2Uyb0RvYy54bWysVF1vmzAUfZ+0/2D5nQKpkwIqqdoQpknd h9TuBzhggjWwme0Eumn/fdcmpEmrSdM2HqyLfX3uxzm+1zdD26A9U5pLkeLwIsCIiUKWXGxT/OUx 9yKMtKGipI0ULMVPTOOb5ds3132XsJmsZVMyhQBE6KTvUlwb0yW+r4uatVRfyI4JOKykaqmBX7X1 S0V7QG8bfxYEC7+XquyULJjWsJuNh3jp8KuKFeZTVWlmUJNiyM24Vbl1Y1d/eU2TraJdzYtDGvQv smgpFxD0CJVRQ9FO8VdQLS+U1LIyF4VsfVlVvGCuBqgmDF5U81DTjrlaoDm6O7ZJ/z/Y4uP+s0K8 BO7IHCNBWyDpkQ0G3ckBRQvboL7TCfg9dOBpBtgHZ1es7u5l8VUjIVc1FVt2q5Tsa0ZLSDC0N/2T qyOOtiCb/oMsIQ7dGemAhkq1tnvQDwToQNTTkRybSwGbhJA5HBRwEkdkNnf4NJmudkqbd0y2yBop VsC8g6b7e21sKjSZXGwkIXPeNI79RpxtgOO4A4Hhqj2zKTgyf8RBvI7WEfHIbLH2SJBl3m2+It4i D6/m2WW2WmXhTxs3JEnNy5IJG2YSVkj+jLiDxEdJHKWlZcNLC2dT0mq7WTUK7SkIO3ffoSEnbv55 Gq4JUMuLksIZCe5msZcvoiuP5GTuxVdB5AVhfBcvAhKTLD8v6Z4L9u8loR6InAOPrpzf1ha473Vt NGm5gdHR8DbF0dGJJlZ/a1E6ag3lzWiftMKm/9wKoHsi2qnVCnSUqhk2g3sZ8aUNb6W8keUT6FdJ UBhoEeYeGLVU3zHqYYakWH/bUcUwat4LeAN24EyGmozNZFBRwNUUG4xGc2XGwbTrFN/WgDy+MiFv 4Z1U3Kn4OYvD64K54Io5zDA7eE7/ndfzpF3+AgAA//8DAFBLAwQUAAYACAAAACEACs523t4AAAAK AQAADwAAAGRycy9kb3ducmV2LnhtbEyPwU7DMBBE70j8g7VI3Fq7kYjaEKeqEJyQEGl64OjE2yRq vA6x24a/Z3uC4+yMZt7m29kN4oJT6D1pWC0VCKTG255aDYfqbbEGEaIhawZPqOEHA2yL+7vcZNZf qcTLPraCSyhkRkMX45hJGZoOnQlLPyKxd/STM5Hl1Eo7mSuXu0EmSqXSmZ54oTMjvnTYnPZnp2H3 ReVr//1Rf5bHsq+qjaL39KT148O8ewYRcY5/YbjhMzoUzFT7M9kgBtYqWTF71LDYPIG4JVSy5kut IVUgi1z+f6H4BQAA//8DAFBLAQItABQABgAIAAAAIQC2gziS/gAAAOEBAAATAAAAAAAAAAAAAAAA AAAAAABbQ29udGVudF9UeXBlc10ueG1sUEsBAi0AFAAGAAgAAAAhADj9If/WAAAAlAEAAAsAAAAA AAAAAAAAAAAALwEAAF9yZWxzLy5yZWxzUEsBAi0AFAAGAAgAAAAhAK+jOcquAgAAsQUAAA4AAAAA AAAAAAAAAAAALgIAAGRycy9lMm9Eb2MueG1sUEsBAi0AFAAGAAgAAAAhAArOdt7eAAAACgEAAA8A AAAAAAAAAAAAAAAACAUAAGRycy9kb3ducmV2LnhtbFBLBQYAAAAABAAEAPMAAAATBgAAAAA= " filled="f" stroked="f">
                <v:textbox inset="0,0,0,0">
                  <w:txbxContent>
                    <w:p w14:paraId="19978C55" w14:textId="77777777" w:rsidR="00310CCE" w:rsidRDefault="003A2C00">
                      <w:pPr>
                        <w:spacing w:line="154" w:lineRule="exact"/>
                        <w:rPr>
                          <w:sz w:val="14"/>
                        </w:rPr>
                      </w:pPr>
                      <w:r>
                        <w:rPr>
                          <w:w w:val="99"/>
                          <w:sz w:val="14"/>
                        </w:rPr>
                        <w:t>2</w:t>
                      </w:r>
                    </w:p>
                  </w:txbxContent>
                </v:textbox>
                <w10:wrap anchorx="page"/>
              </v:shape>
            </w:pict>
          </mc:Fallback>
        </mc:AlternateContent>
      </w:r>
      <w:r w:rsidR="003A2C00">
        <w:rPr>
          <w:sz w:val="14"/>
        </w:rPr>
        <w:t>10</w:t>
      </w:r>
    </w:p>
    <w:p w14:paraId="7E3D2EDE" w14:textId="77777777" w:rsidR="00310CCE" w:rsidRDefault="00310CCE">
      <w:pPr>
        <w:rPr>
          <w:sz w:val="14"/>
        </w:rPr>
        <w:sectPr w:rsidR="00310CCE">
          <w:type w:val="continuous"/>
          <w:pgSz w:w="12240" w:h="15840"/>
          <w:pgMar w:top="1060" w:right="1300" w:bottom="1200" w:left="1020" w:header="720" w:footer="720" w:gutter="0"/>
          <w:cols w:num="2" w:space="720" w:equalWidth="0">
            <w:col w:w="8912" w:space="40"/>
            <w:col w:w="968"/>
          </w:cols>
        </w:sectPr>
      </w:pPr>
    </w:p>
    <w:p w14:paraId="0C3C0066" w14:textId="1101FB34" w:rsidR="00310CCE" w:rsidRDefault="00021D04">
      <w:pPr>
        <w:pStyle w:val="ListParagraph"/>
        <w:numPr>
          <w:ilvl w:val="0"/>
          <w:numId w:val="5"/>
        </w:numPr>
        <w:tabs>
          <w:tab w:val="left" w:pos="833"/>
          <w:tab w:val="left" w:pos="834"/>
        </w:tabs>
        <w:spacing w:before="56" w:line="369" w:lineRule="exact"/>
        <w:ind w:hanging="361"/>
        <w:rPr>
          <w:sz w:val="23"/>
        </w:rPr>
      </w:pPr>
      <w:r>
        <w:rPr>
          <w:noProof/>
        </w:rPr>
        <w:lastRenderedPageBreak/>
        <mc:AlternateContent>
          <mc:Choice Requires="wps">
            <w:drawing>
              <wp:anchor distT="0" distB="0" distL="114300" distR="114300" simplePos="0" relativeHeight="480570368" behindDoc="1" locked="0" layoutInCell="1" allowOverlap="1" wp14:anchorId="2CD7981E" wp14:editId="6EC1846B">
                <wp:simplePos x="0" y="0"/>
                <wp:positionH relativeFrom="page">
                  <wp:posOffset>5264785</wp:posOffset>
                </wp:positionH>
                <wp:positionV relativeFrom="paragraph">
                  <wp:posOffset>226695</wp:posOffset>
                </wp:positionV>
                <wp:extent cx="143510" cy="0"/>
                <wp:effectExtent l="0" t="0" r="0" b="0"/>
                <wp:wrapNone/>
                <wp:docPr id="14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59F3E3" id="Line 85" o:spid="_x0000_s1026" style="position:absolute;z-index:-227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55pt,17.85pt" to="425.85pt,1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qC+nEwIAACoEAAAOAAAAZHJzL2Uyb0RvYy54bWysU8GO2jAQvVfqP1i+QxI2sGxEWFUJ9EK7 SLv9AGM7xKpjW7YhoKr/3rEhiG0vVdUcnLFn5vnNvPHi+dRJdOTWCa1KnI1TjLiimgm1L/G3t/Vo jpHzRDEiteIlPnOHn5cfPyx6U/CJbrVk3CIAUa7oTYlb702RJI62vCNurA1X4Gy07YiHrd0nzJIe 0DuZTNJ0lvTaMmM15c7BaX1x4mXEbxpO/UvTOO6RLDFw83G1cd2FNVkuSLG3xLSCXmmQf2DREaHg 0htUTTxBByv+gOoEtdrpxo+p7hLdNILyWANUk6W/VfPaEsNjLdAcZ25tcv8Pln49bi0SDLTLc4wU 6UCkjVAczaehOb1xBcRUamtDefSkXs1G0+8OKV21RO15JPl2NpCXhYzkXUrYOANX7PovmkEMOXgd O3VqbBcgoQfoFAU53wThJ48oHGb5wzQD2ejgSkgx5Bnr/GeuOxSMEkvgHHHJceN84EGKISRco/Ra SBnllgr1JX7M01lMcFoKFpwhzNn9rpIWHUkYmPjFosBzH2b1QbEI1nLCVlfbEyEvNlwuVcCDSoDO 1bpMxI+n9Gk1X83zUT6ZrUZ5WtejT+sqH83W2eO0fqirqs5+BmpZXrSCMa4Cu2E6s/zv1L++k8tc 3ebz1obkPXrsF5Ad/pF0lDKod5mDnWbnrR0khoGMwdfHEyb+fg/2/RNf/gIAAP//AwBQSwMEFAAG AAgAAAAhAFTp1cfcAAAACQEAAA8AAABkcnMvZG93bnJldi54bWxMj01Pg0AQhu8m/ofNmHizCzVU iixNY/RQb7Y9eJyyI5DuB2G3gP/eMR7sbT6evPNMuZmtESMNofNOQbpIQJCrve5co+B4eHvIQYSI TqPxjhR8U4BNdXtTYqH95D5o3MdGcIgLBSpoY+wLKUPdksWw8D053n35wWLkdmikHnDicGvkMklW 0mLn+EKLPb20VJ/3F6tgO+lj9pmtD7s44orM/H7evaJS93fz9hlEpDn+w/Crz+pQsdPJX5wOwijI l+uUUQWP2RMIBvIs5eL0N5BVKa8/qH4AAAD//wMAUEsBAi0AFAAGAAgAAAAhALaDOJL+AAAA4QEA ABMAAAAAAAAAAAAAAAAAAAAAAFtDb250ZW50X1R5cGVzXS54bWxQSwECLQAUAAYACAAAACEAOP0h /9YAAACUAQAACwAAAAAAAAAAAAAAAAAvAQAAX3JlbHMvLnJlbHNQSwECLQAUAAYACAAAACEA5qgv pxMCAAAqBAAADgAAAAAAAAAAAAAAAAAuAgAAZHJzL2Uyb0RvYy54bWxQSwECLQAUAAYACAAAACEA VOnVx9wAAAAJAQAADwAAAAAAAAAAAAAAAABtBAAAZHJzL2Rvd25yZXYueG1sUEsFBgAAAAAEAAQA 8wAAAHYFAAAAAA== " strokeweight=".20572mm">
                <w10:wrap anchorx="page"/>
              </v:line>
            </w:pict>
          </mc:Fallback>
        </mc:AlternateContent>
      </w:r>
      <w:r w:rsidR="003A2C00">
        <w:rPr>
          <w:sz w:val="24"/>
        </w:rPr>
        <w:t>Bạn</w:t>
      </w:r>
      <w:r w:rsidR="003A2C00">
        <w:rPr>
          <w:spacing w:val="4"/>
          <w:sz w:val="24"/>
        </w:rPr>
        <w:t xml:space="preserve"> </w:t>
      </w:r>
      <w:r w:rsidR="003A2C00">
        <w:rPr>
          <w:sz w:val="24"/>
        </w:rPr>
        <w:t>Quang:</w:t>
      </w:r>
      <w:r w:rsidR="003A2C00">
        <w:rPr>
          <w:spacing w:val="5"/>
          <w:sz w:val="24"/>
        </w:rPr>
        <w:t xml:space="preserve"> </w:t>
      </w:r>
      <w:r w:rsidR="003A2C00">
        <w:rPr>
          <w:b/>
          <w:sz w:val="24"/>
        </w:rPr>
        <w:t>“</w:t>
      </w:r>
      <w:r w:rsidR="003A2C00">
        <w:rPr>
          <w:sz w:val="24"/>
        </w:rPr>
        <w:t>Vì</w:t>
      </w:r>
      <w:r w:rsidR="003A2C00">
        <w:rPr>
          <w:spacing w:val="5"/>
          <w:sz w:val="24"/>
        </w:rPr>
        <w:t xml:space="preserve"> </w:t>
      </w:r>
      <w:r w:rsidR="003A2C00">
        <w:rPr>
          <w:sz w:val="24"/>
        </w:rPr>
        <w:t>xác</w:t>
      </w:r>
      <w:r w:rsidR="003A2C00">
        <w:rPr>
          <w:spacing w:val="3"/>
          <w:sz w:val="24"/>
        </w:rPr>
        <w:t xml:space="preserve"> </w:t>
      </w:r>
      <w:r w:rsidR="003A2C00">
        <w:rPr>
          <w:sz w:val="24"/>
        </w:rPr>
        <w:t>suất</w:t>
      </w:r>
      <w:r w:rsidR="003A2C00">
        <w:rPr>
          <w:spacing w:val="7"/>
          <w:sz w:val="24"/>
        </w:rPr>
        <w:t xml:space="preserve"> </w:t>
      </w:r>
      <w:r w:rsidR="003A2C00">
        <w:rPr>
          <w:sz w:val="24"/>
        </w:rPr>
        <w:t>để</w:t>
      </w:r>
      <w:r w:rsidR="003A2C00">
        <w:rPr>
          <w:spacing w:val="3"/>
          <w:sz w:val="24"/>
        </w:rPr>
        <w:t xml:space="preserve"> </w:t>
      </w:r>
      <w:r w:rsidR="003A2C00">
        <w:rPr>
          <w:sz w:val="24"/>
        </w:rPr>
        <w:t>rút</w:t>
      </w:r>
      <w:r w:rsidR="003A2C00">
        <w:rPr>
          <w:spacing w:val="5"/>
          <w:sz w:val="24"/>
        </w:rPr>
        <w:t xml:space="preserve"> </w:t>
      </w:r>
      <w:r w:rsidR="003A2C00">
        <w:rPr>
          <w:sz w:val="24"/>
        </w:rPr>
        <w:t>được</w:t>
      </w:r>
      <w:r w:rsidR="003A2C00">
        <w:rPr>
          <w:spacing w:val="3"/>
          <w:sz w:val="24"/>
        </w:rPr>
        <w:t xml:space="preserve"> </w:t>
      </w:r>
      <w:r w:rsidR="003A2C00">
        <w:rPr>
          <w:sz w:val="24"/>
        </w:rPr>
        <w:t>lá</w:t>
      </w:r>
      <w:r w:rsidR="003A2C00">
        <w:rPr>
          <w:spacing w:val="3"/>
          <w:sz w:val="24"/>
        </w:rPr>
        <w:t xml:space="preserve"> </w:t>
      </w:r>
      <w:r w:rsidR="003A2C00">
        <w:rPr>
          <w:sz w:val="24"/>
        </w:rPr>
        <w:t>thăm</w:t>
      </w:r>
      <w:r w:rsidR="003A2C00">
        <w:rPr>
          <w:spacing w:val="4"/>
          <w:sz w:val="24"/>
        </w:rPr>
        <w:t xml:space="preserve"> </w:t>
      </w:r>
      <w:r w:rsidR="003A2C00">
        <w:rPr>
          <w:sz w:val="24"/>
        </w:rPr>
        <w:t>không</w:t>
      </w:r>
      <w:r w:rsidR="003A2C00">
        <w:rPr>
          <w:spacing w:val="4"/>
          <w:sz w:val="24"/>
        </w:rPr>
        <w:t xml:space="preserve"> </w:t>
      </w:r>
      <w:r w:rsidR="003A2C00">
        <w:rPr>
          <w:sz w:val="24"/>
        </w:rPr>
        <w:t>có</w:t>
      </w:r>
      <w:r w:rsidR="003A2C00">
        <w:rPr>
          <w:spacing w:val="4"/>
          <w:sz w:val="24"/>
        </w:rPr>
        <w:t xml:space="preserve"> </w:t>
      </w:r>
      <w:r w:rsidR="003A2C00">
        <w:rPr>
          <w:sz w:val="24"/>
        </w:rPr>
        <w:t>thưởng</w:t>
      </w:r>
      <w:r w:rsidR="003A2C00">
        <w:rPr>
          <w:spacing w:val="4"/>
          <w:sz w:val="24"/>
        </w:rPr>
        <w:t xml:space="preserve"> </w:t>
      </w:r>
      <w:r w:rsidR="003A2C00">
        <w:rPr>
          <w:sz w:val="24"/>
        </w:rPr>
        <w:t>là</w:t>
      </w:r>
      <w:r w:rsidR="003A2C00">
        <w:rPr>
          <w:spacing w:val="42"/>
          <w:sz w:val="24"/>
        </w:rPr>
        <w:t xml:space="preserve"> </w:t>
      </w:r>
      <w:r w:rsidR="003A2C00">
        <w:rPr>
          <w:position w:val="14"/>
          <w:sz w:val="23"/>
        </w:rPr>
        <w:t>7</w:t>
      </w:r>
    </w:p>
    <w:p w14:paraId="74E8055E" w14:textId="77777777" w:rsidR="00310CCE" w:rsidRDefault="003A2C00">
      <w:pPr>
        <w:spacing w:line="226" w:lineRule="exact"/>
        <w:jc w:val="right"/>
        <w:rPr>
          <w:sz w:val="23"/>
        </w:rPr>
      </w:pPr>
      <w:r>
        <w:rPr>
          <w:sz w:val="23"/>
        </w:rPr>
        <w:t>10</w:t>
      </w:r>
    </w:p>
    <w:p w14:paraId="0422EFD2" w14:textId="77777777" w:rsidR="00310CCE" w:rsidRDefault="003A2C00">
      <w:pPr>
        <w:spacing w:before="187"/>
        <w:ind w:left="79"/>
        <w:rPr>
          <w:sz w:val="24"/>
        </w:rPr>
      </w:pPr>
      <w:r>
        <w:br w:type="column"/>
      </w:r>
      <w:r>
        <w:rPr>
          <w:sz w:val="24"/>
        </w:rPr>
        <w:lastRenderedPageBreak/>
        <w:t>và</w:t>
      </w:r>
      <w:r>
        <w:rPr>
          <w:spacing w:val="2"/>
          <w:sz w:val="24"/>
        </w:rPr>
        <w:t xml:space="preserve"> </w:t>
      </w:r>
      <w:r>
        <w:rPr>
          <w:sz w:val="24"/>
        </w:rPr>
        <w:t>xác</w:t>
      </w:r>
      <w:r>
        <w:rPr>
          <w:spacing w:val="3"/>
          <w:sz w:val="24"/>
        </w:rPr>
        <w:t xml:space="preserve"> </w:t>
      </w:r>
      <w:r>
        <w:rPr>
          <w:sz w:val="24"/>
        </w:rPr>
        <w:t>suất</w:t>
      </w:r>
      <w:r>
        <w:rPr>
          <w:spacing w:val="4"/>
          <w:sz w:val="24"/>
        </w:rPr>
        <w:t xml:space="preserve"> </w:t>
      </w:r>
      <w:r>
        <w:rPr>
          <w:sz w:val="24"/>
        </w:rPr>
        <w:t>rút</w:t>
      </w:r>
      <w:r>
        <w:rPr>
          <w:spacing w:val="5"/>
          <w:sz w:val="24"/>
        </w:rPr>
        <w:t xml:space="preserve"> </w:t>
      </w:r>
      <w:r>
        <w:rPr>
          <w:sz w:val="24"/>
        </w:rPr>
        <w:t>được</w:t>
      </w:r>
      <w:r>
        <w:rPr>
          <w:spacing w:val="2"/>
          <w:sz w:val="24"/>
        </w:rPr>
        <w:t xml:space="preserve"> </w:t>
      </w:r>
      <w:r>
        <w:rPr>
          <w:sz w:val="24"/>
        </w:rPr>
        <w:t>lá</w:t>
      </w:r>
    </w:p>
    <w:p w14:paraId="4B570AC1" w14:textId="77777777" w:rsidR="00310CCE" w:rsidRDefault="00310CCE">
      <w:pPr>
        <w:rPr>
          <w:sz w:val="24"/>
        </w:rPr>
        <w:sectPr w:rsidR="00310CCE">
          <w:type w:val="continuous"/>
          <w:pgSz w:w="12240" w:h="15840"/>
          <w:pgMar w:top="1060" w:right="1300" w:bottom="1200" w:left="1020" w:header="720" w:footer="720" w:gutter="0"/>
          <w:cols w:num="2" w:space="720" w:equalWidth="0">
            <w:col w:w="7490" w:space="40"/>
            <w:col w:w="2390"/>
          </w:cols>
        </w:sectPr>
      </w:pPr>
    </w:p>
    <w:p w14:paraId="6544622E" w14:textId="0CAD9EFA" w:rsidR="00310CCE" w:rsidRDefault="00021D04">
      <w:pPr>
        <w:spacing w:before="40" w:line="368" w:lineRule="exact"/>
        <w:ind w:left="833"/>
        <w:rPr>
          <w:sz w:val="23"/>
        </w:rPr>
      </w:pPr>
      <w:r>
        <w:rPr>
          <w:noProof/>
        </w:rPr>
        <w:lastRenderedPageBreak/>
        <mc:AlternateContent>
          <mc:Choice Requires="wps">
            <w:drawing>
              <wp:anchor distT="0" distB="0" distL="114300" distR="114300" simplePos="0" relativeHeight="480570880" behindDoc="1" locked="0" layoutInCell="1" allowOverlap="1" wp14:anchorId="65F38D37" wp14:editId="39C9C594">
                <wp:simplePos x="0" y="0"/>
                <wp:positionH relativeFrom="page">
                  <wp:posOffset>2349500</wp:posOffset>
                </wp:positionH>
                <wp:positionV relativeFrom="paragraph">
                  <wp:posOffset>216535</wp:posOffset>
                </wp:positionV>
                <wp:extent cx="143510" cy="0"/>
                <wp:effectExtent l="0" t="0" r="0" b="0"/>
                <wp:wrapNone/>
                <wp:docPr id="14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C21B06" id="Line 84" o:spid="_x0000_s1026" style="position:absolute;z-index:-227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pt,17.05pt" to="196.3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W3hEwIAACoEAAAOAAAAZHJzL2Uyb0RvYy54bWysU8GO2jAQvVfqP1i+QxI2y7IRYVUl0Avt Iu32A4ztEKuObdmGgKr+e8eGILa9VKvNwRl7Zp7fzBvPn46dRAdundCqxNk4xYgrqplQuxL/eF2N Zhg5TxQjUite4hN3+Gnx+dO8NwWf6FZLxi0CEOWK3pS49d4USeJoyzvixtpwBc5G24542Npdwizp Ab2TySRNp0mvLTNWU+4cnNZnJ15E/Kbh1D83jeMeyRIDNx9XG9dtWJPFnBQ7S0wr6IUGeQeLjggF l16hauIJ2lvxD1QnqNVON35MdZfophGUxxqgmiz9q5qXlhgea4HmOHNtk/s4WPr9sLFIMNAuv8NI kQ5EWgvF0SwPzemNKyCmUhsbyqNH9WLWmv50SOmqJWrHI8nXk4G8LGQkb1LCxhm4Ytt/0wxiyN7r 2KljY7sACT1AxyjI6SoIP3pE4RA43WcgGx1cCSmGPGOd/8p1h4JRYgmcIy45rJ0PPEgxhIRrlF4J KaPcUqG+xA95NosJTkvBgjOEObvbVtKiAwkDE79YFHhuw6zeKxbBWk7Y8mJ7IuTZhsulCnhQCdC5 WOeJ+PWYPi5ny1k+yifT5ShP63r0ZVXlo+kqe7iv7+qqqrPfgVqWF61gjKvAbpjOLP8/9S/v5DxX 1/m8tiF5ix77BWSHfyQdpQzqnedgq9lpYweJYSBj8OXxhIm/3YN9+8QXfwAAAP//AwBQSwMEFAAG AAgAAAAhAJlxIOrdAAAACQEAAA8AAABkcnMvZG93bnJldi54bWxMj81Ow0AMhO9IvMPKSFwqummD CgnZVAgBB24ExNnNOj9q1htlt214e4w40JvtGY2/KbazG9SRptB7NrBaJqCIa297bg18frzc3IMK Edni4JkMfFOAbXl5UWBu/Ynf6VjFVkkIhxwNdDGOudah7shhWPqRWLTGTw6jrFOr7YQnCXeDXifJ RjvsWT50ONJTR/W+OjgDVfa1aNwen9PXTWatfVs0FZEx11fz4wOoSHP8N8MvvqBDKUw7f2Ab1GAg vUukS5ThdgVKDGm23oDa/R10WejzBuUPAAAA//8DAFBLAQItABQABgAIAAAAIQC2gziS/gAAAOEB AAATAAAAAAAAAAAAAAAAAAAAAABbQ29udGVudF9UeXBlc10ueG1sUEsBAi0AFAAGAAgAAAAhADj9 If/WAAAAlAEAAAsAAAAAAAAAAAAAAAAALwEAAF9yZWxzLy5yZWxzUEsBAi0AFAAGAAgAAAAhAM6V beETAgAAKgQAAA4AAAAAAAAAAAAAAAAALgIAAGRycy9lMm9Eb2MueG1sUEsBAi0AFAAGAAgAAAAh AJlxIOrdAAAACQEAAA8AAAAAAAAAAAAAAAAAbQQAAGRycy9kb3ducmV2LnhtbFBLBQYAAAAABAAE APMAAAB3BQAAAAA= " strokeweight=".20606mm">
                <w10:wrap anchorx="page"/>
              </v:line>
            </w:pict>
          </mc:Fallback>
        </mc:AlternateContent>
      </w:r>
      <w:r w:rsidR="003A2C00">
        <w:rPr>
          <w:sz w:val="24"/>
        </w:rPr>
        <w:t>thăm</w:t>
      </w:r>
      <w:r w:rsidR="003A2C00">
        <w:rPr>
          <w:spacing w:val="-1"/>
          <w:sz w:val="24"/>
        </w:rPr>
        <w:t xml:space="preserve"> </w:t>
      </w:r>
      <w:r w:rsidR="003A2C00">
        <w:rPr>
          <w:sz w:val="24"/>
        </w:rPr>
        <w:t>có thưởng là</w:t>
      </w:r>
      <w:r w:rsidR="003A2C00">
        <w:rPr>
          <w:spacing w:val="102"/>
          <w:sz w:val="24"/>
        </w:rPr>
        <w:t xml:space="preserve"> </w:t>
      </w:r>
      <w:r w:rsidR="003A2C00">
        <w:rPr>
          <w:position w:val="14"/>
          <w:sz w:val="23"/>
        </w:rPr>
        <w:t>3</w:t>
      </w:r>
    </w:p>
    <w:p w14:paraId="0B777746" w14:textId="77777777" w:rsidR="00310CCE" w:rsidRDefault="003A2C00">
      <w:pPr>
        <w:spacing w:line="226" w:lineRule="exact"/>
        <w:jc w:val="right"/>
        <w:rPr>
          <w:sz w:val="23"/>
        </w:rPr>
      </w:pPr>
      <w:r>
        <w:rPr>
          <w:sz w:val="23"/>
        </w:rPr>
        <w:t>10</w:t>
      </w:r>
    </w:p>
    <w:p w14:paraId="012775E0" w14:textId="77777777" w:rsidR="00310CCE" w:rsidRDefault="003A2C00">
      <w:pPr>
        <w:spacing w:before="171"/>
        <w:ind w:left="74"/>
        <w:rPr>
          <w:sz w:val="24"/>
        </w:rPr>
      </w:pPr>
      <w:r>
        <w:br w:type="column"/>
      </w:r>
      <w:r>
        <w:rPr>
          <w:sz w:val="24"/>
        </w:rPr>
        <w:lastRenderedPageBreak/>
        <w:t>nên</w:t>
      </w:r>
      <w:r>
        <w:rPr>
          <w:spacing w:val="-1"/>
          <w:sz w:val="24"/>
        </w:rPr>
        <w:t xml:space="preserve"> </w:t>
      </w:r>
      <w:r>
        <w:rPr>
          <w:sz w:val="24"/>
        </w:rPr>
        <w:t>xác</w:t>
      </w:r>
      <w:r>
        <w:rPr>
          <w:spacing w:val="-1"/>
          <w:sz w:val="24"/>
        </w:rPr>
        <w:t xml:space="preserve"> </w:t>
      </w:r>
      <w:r>
        <w:rPr>
          <w:sz w:val="24"/>
        </w:rPr>
        <w:t>suất</w:t>
      </w:r>
      <w:r>
        <w:rPr>
          <w:spacing w:val="2"/>
          <w:sz w:val="24"/>
        </w:rPr>
        <w:t xml:space="preserve"> </w:t>
      </w:r>
      <w:r>
        <w:rPr>
          <w:sz w:val="24"/>
        </w:rPr>
        <w:t>để</w:t>
      </w:r>
      <w:r>
        <w:rPr>
          <w:spacing w:val="-1"/>
          <w:sz w:val="24"/>
        </w:rPr>
        <w:t xml:space="preserve"> </w:t>
      </w:r>
      <w:r>
        <w:rPr>
          <w:sz w:val="24"/>
        </w:rPr>
        <w:t>lần</w:t>
      </w:r>
      <w:r>
        <w:rPr>
          <w:spacing w:val="1"/>
          <w:sz w:val="24"/>
        </w:rPr>
        <w:t xml:space="preserve"> </w:t>
      </w:r>
      <w:r>
        <w:rPr>
          <w:sz w:val="24"/>
        </w:rPr>
        <w:t>thứ</w:t>
      </w:r>
      <w:r>
        <w:rPr>
          <w:spacing w:val="-1"/>
          <w:sz w:val="24"/>
        </w:rPr>
        <w:t xml:space="preserve"> </w:t>
      </w:r>
      <w:r>
        <w:rPr>
          <w:sz w:val="24"/>
        </w:rPr>
        <w:t>hai rút</w:t>
      </w:r>
      <w:r>
        <w:rPr>
          <w:spacing w:val="1"/>
          <w:sz w:val="24"/>
        </w:rPr>
        <w:t xml:space="preserve"> </w:t>
      </w:r>
      <w:r>
        <w:rPr>
          <w:sz w:val="24"/>
        </w:rPr>
        <w:t>được</w:t>
      </w:r>
      <w:r>
        <w:rPr>
          <w:spacing w:val="-1"/>
          <w:sz w:val="24"/>
        </w:rPr>
        <w:t xml:space="preserve"> </w:t>
      </w:r>
      <w:r>
        <w:rPr>
          <w:sz w:val="24"/>
        </w:rPr>
        <w:t>lá</w:t>
      </w:r>
      <w:r>
        <w:rPr>
          <w:spacing w:val="-1"/>
          <w:sz w:val="24"/>
        </w:rPr>
        <w:t xml:space="preserve"> </w:t>
      </w:r>
      <w:r>
        <w:rPr>
          <w:sz w:val="24"/>
        </w:rPr>
        <w:t>thăm có</w:t>
      </w:r>
      <w:r>
        <w:rPr>
          <w:spacing w:val="-1"/>
          <w:sz w:val="24"/>
        </w:rPr>
        <w:t xml:space="preserve"> </w:t>
      </w:r>
      <w:r>
        <w:rPr>
          <w:sz w:val="24"/>
        </w:rPr>
        <w:t>thưởng</w:t>
      </w:r>
      <w:r>
        <w:rPr>
          <w:spacing w:val="4"/>
          <w:sz w:val="24"/>
        </w:rPr>
        <w:t xml:space="preserve"> </w:t>
      </w:r>
      <w:r>
        <w:rPr>
          <w:sz w:val="24"/>
        </w:rPr>
        <w:t>khi biết lần</w:t>
      </w:r>
      <w:r>
        <w:rPr>
          <w:spacing w:val="-1"/>
          <w:sz w:val="24"/>
        </w:rPr>
        <w:t xml:space="preserve"> </w:t>
      </w:r>
      <w:r>
        <w:rPr>
          <w:sz w:val="24"/>
        </w:rPr>
        <w:t>đầu</w:t>
      </w:r>
    </w:p>
    <w:p w14:paraId="61E1C3C0" w14:textId="77777777" w:rsidR="00310CCE" w:rsidRDefault="00310CCE">
      <w:pPr>
        <w:rPr>
          <w:sz w:val="24"/>
        </w:rPr>
        <w:sectPr w:rsidR="00310CCE">
          <w:type w:val="continuous"/>
          <w:pgSz w:w="12240" w:h="15840"/>
          <w:pgMar w:top="1060" w:right="1300" w:bottom="1200" w:left="1020" w:header="720" w:footer="720" w:gutter="0"/>
          <w:cols w:num="2" w:space="720" w:equalWidth="0">
            <w:col w:w="2899" w:space="40"/>
            <w:col w:w="6981"/>
          </w:cols>
        </w:sectPr>
      </w:pPr>
    </w:p>
    <w:p w14:paraId="2D1F917E" w14:textId="3F44B1E2" w:rsidR="00310CCE" w:rsidRDefault="00021D04">
      <w:pPr>
        <w:spacing w:before="34" w:line="376" w:lineRule="exact"/>
        <w:ind w:left="833"/>
        <w:rPr>
          <w:sz w:val="24"/>
        </w:rPr>
      </w:pPr>
      <w:r>
        <w:rPr>
          <w:noProof/>
        </w:rPr>
        <w:lastRenderedPageBreak/>
        <mc:AlternateContent>
          <mc:Choice Requires="wps">
            <w:drawing>
              <wp:anchor distT="0" distB="0" distL="114300" distR="114300" simplePos="0" relativeHeight="480571392" behindDoc="1" locked="0" layoutInCell="1" allowOverlap="1" wp14:anchorId="4B7D5A69" wp14:editId="0E2F14FC">
                <wp:simplePos x="0" y="0"/>
                <wp:positionH relativeFrom="page">
                  <wp:posOffset>3467100</wp:posOffset>
                </wp:positionH>
                <wp:positionV relativeFrom="paragraph">
                  <wp:posOffset>215900</wp:posOffset>
                </wp:positionV>
                <wp:extent cx="149860" cy="0"/>
                <wp:effectExtent l="0" t="0" r="0" b="0"/>
                <wp:wrapNone/>
                <wp:docPr id="14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E90133" id="Line 83" o:spid="_x0000_s1026" style="position:absolute;z-index:-227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pt,17pt" to="284.8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vV0EwIAACoEAAAOAAAAZHJzL2Uyb0RvYy54bWysU8GO2jAQvVfqP1i+QxI2ZSEirKoEeqEt 0m4/wNgOserYlm0IqOq/d2wIYtvLatUcnLFn5vnNvPHi6dRJdOTWCa1KnI1TjLiimgm1L/GPl/Vo hpHzRDEiteIlPnOHn5YfPyx6U/CJbrVk3CIAUa7oTYlb702RJI62vCNurA1X4Gy07YiHrd0nzJIe 0DuZTNJ0mvTaMmM15c7BaX1x4mXEbxpO/femcdwjWWLg5uNq47oLa7JckGJviWkFvdIg72DREaHg 0htUTTxBByv+geoEtdrpxo+p7hLdNILyWANUk6V/VfPcEsNjLdAcZ25tcv8Pln47bi0SDLTLJxgp 0oFIG6E4mj2E5vTGFRBTqa0N5dGTejYbTX86pHTVErXnkeTL2UBeFjKSVylh4wxcseu/agYx5OB1 7NSpsV2AhB6gUxTkfBOEnzyicJjl89kUZKODKyHFkGes81+47lAwSiyBc8Qlx43zgQcphpBwjdJr IWWUWyrUl/gxT6cxwWkpWHCGMGf3u0padCRhYOIXiwLPfZjVB8UiWMsJW11tT4S82HC5VAEPKgE6 V+syEb/m6Xw1W83yUT6ZrkZ5Wtejz+sqH03X2eOn+qGuqjr7HahledEKxrgK7IbpzPK3qX99J5e5 us3nrQ3Ja/TYLyA7/CPpKGVQ7zIHO83OWztIDAMZg6+PJ0z8/R7s+ye+/AMAAP//AwBQSwMEFAAG AAgAAAAhAFEQvtzdAAAACQEAAA8AAABkcnMvZG93bnJldi54bWxMjzFPwzAQhXck/oN1SGzUARqL hjhVhWAoG20Hxmt8JFHtcxS7Sfj3GDHQ6XT3nt59r1zPzoqRhtB51nC/yEAQ19503Gg47N/unkCE iGzQeiYN3xRgXV1flVgYP/EHjbvYiBTCoUANbYx9IWWoW3IYFr4nTtqXHxzGtA6NNANOKdxZ+ZBl SjrsOH1osaeXlurT7uw0bCZzyD/z1X4bR1Rk5/fT9hW1vr2ZN88gIs3x3wy/+AkdqsR09Gc2QVgN +VKlLlHD4zLNZMjVSoE4/h1kVcrLBtUPAAAA//8DAFBLAQItABQABgAIAAAAIQC2gziS/gAAAOEB AAATAAAAAAAAAAAAAAAAAAAAAABbQ29udGVudF9UeXBlc10ueG1sUEsBAi0AFAAGAAgAAAAhADj9 If/WAAAAlAEAAAsAAAAAAAAAAAAAAAAALwEAAF9yZWxzLy5yZWxzUEsBAi0AFAAGAAgAAAAhAL7y 9XQTAgAAKgQAAA4AAAAAAAAAAAAAAAAALgIAAGRycy9lMm9Eb2MueG1sUEsBAi0AFAAGAAgAAAAh AFEQvtzdAAAACQEAAA8AAAAAAAAAAAAAAAAAbQQAAGRycy9kb3ducmV2LnhtbFBLBQYAAAAABAAE APMAAAB3BQAAAAA= " strokeweight=".20572mm">
                <w10:wrap anchorx="page"/>
              </v:line>
            </w:pict>
          </mc:Fallback>
        </mc:AlternateContent>
      </w:r>
      <w:r>
        <w:rPr>
          <w:noProof/>
        </w:rPr>
        <mc:AlternateContent>
          <mc:Choice Requires="wps">
            <w:drawing>
              <wp:anchor distT="0" distB="0" distL="114300" distR="114300" simplePos="0" relativeHeight="480571904" behindDoc="1" locked="0" layoutInCell="1" allowOverlap="1" wp14:anchorId="23024969" wp14:editId="7B1FCD51">
                <wp:simplePos x="0" y="0"/>
                <wp:positionH relativeFrom="page">
                  <wp:posOffset>3686175</wp:posOffset>
                </wp:positionH>
                <wp:positionV relativeFrom="paragraph">
                  <wp:posOffset>215900</wp:posOffset>
                </wp:positionV>
                <wp:extent cx="150495" cy="0"/>
                <wp:effectExtent l="0" t="0" r="0" b="0"/>
                <wp:wrapNone/>
                <wp:docPr id="14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977FD2" id="Line 82" o:spid="_x0000_s1026" style="position:absolute;z-index:-227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25pt,17pt" to="302.1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4Qw/Ew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5hpEi HYi0FYqj+SQ0pzeugJhK7Wwoj57Vi9lq+t0hpauWqAOPJF8vBvKykJG8SQkbZ+CKff9ZM4ghR69j p86N7QIk9ACdoyCXuyD87BGFw2ya5ospRnRwJaQY8ox1/hPXHQpGiSVwjrjktHU+8CDFEBKuUXoj pIxyS4X6Ej/l6SwmOC0FC84Q5uxhX0mLTiQMTPxiUeB5DLP6qFgEazlh65vtiZBXGy6XKuBBJUDn Zl0n4sciXazn63k+yiez9ShP63r0cVPlo9kme5rWH+qqqrOfgVqWF61gjKvAbpjOLP879W/v5DpX 9/m8tyF5ix77BWSHfyQdpQzqXedgr9llZweJYSBj8O3xhIl/3IP9+MRXvwAAAP//AwBQSwMEFAAG AAgAAAAhAMPzFfPcAAAACQEAAA8AAABkcnMvZG93bnJldi54bWxMj8FOwzAMhu9IvENkJG4sYazV KE2nCcFh3Nh24Og1pq2WOFWTteXtCeIAR9uffn9/uZmdFSMNofOs4X6hQBDX3nTcaDgeXu/WIEJE Nmg9k4YvCrCprq9KLIyf+J3GfWxECuFQoIY2xr6QMtQtOQwL3xOn26cfHMY0Do00A04p3Fm5VCqX DjtOH1rs6bml+ry/OA3byRyzj+zxsIsj5mTnt/PuBbW+vZm3TyAizfEPhh/9pA5Vcjr5C5sgrIZs rbKEanhYpU4JyNVqCeL0u5BVKf83qL4BAAD//wMAUEsBAi0AFAAGAAgAAAAhALaDOJL+AAAA4QEA ABMAAAAAAAAAAAAAAAAAAAAAAFtDb250ZW50X1R5cGVzXS54bWxQSwECLQAUAAYACAAAACEAOP0h /9YAAACUAQAACwAAAAAAAAAAAAAAAAAvAQAAX3JlbHMvLnJlbHNQSwECLQAUAAYACAAAACEANuEM PxMCAAAqBAAADgAAAAAAAAAAAAAAAAAuAgAAZHJzL2Uyb0RvYy54bWxQSwECLQAUAAYACAAAACEA w/MV89wAAAAJAQAADwAAAAAAAAAAAAAAAABtBAAAZHJzL2Rvd25yZXYueG1sUEsFBgAAAAAEAAQA 8wAAAHYFAAAAAA== " strokeweight=".20572mm">
                <w10:wrap anchorx="page"/>
              </v:line>
            </w:pict>
          </mc:Fallback>
        </mc:AlternateContent>
      </w:r>
      <w:r w:rsidR="003A2C00">
        <w:rPr>
          <w:sz w:val="24"/>
        </w:rPr>
        <w:t>rút được</w:t>
      </w:r>
      <w:r w:rsidR="003A2C00">
        <w:rPr>
          <w:spacing w:val="-1"/>
          <w:sz w:val="24"/>
        </w:rPr>
        <w:t xml:space="preserve"> </w:t>
      </w:r>
      <w:r w:rsidR="003A2C00">
        <w:rPr>
          <w:sz w:val="24"/>
        </w:rPr>
        <w:t>lá thăm không</w:t>
      </w:r>
      <w:r w:rsidR="003A2C00">
        <w:rPr>
          <w:spacing w:val="1"/>
          <w:sz w:val="24"/>
        </w:rPr>
        <w:t xml:space="preserve"> </w:t>
      </w:r>
      <w:r w:rsidR="003A2C00">
        <w:rPr>
          <w:sz w:val="24"/>
        </w:rPr>
        <w:t>có thưởng</w:t>
      </w:r>
      <w:r w:rsidR="003A2C00">
        <w:rPr>
          <w:spacing w:val="1"/>
          <w:sz w:val="24"/>
        </w:rPr>
        <w:t xml:space="preserve"> </w:t>
      </w:r>
      <w:r w:rsidR="003A2C00">
        <w:rPr>
          <w:sz w:val="24"/>
        </w:rPr>
        <w:t>là</w:t>
      </w:r>
      <w:r w:rsidR="003A2C00">
        <w:rPr>
          <w:spacing w:val="40"/>
          <w:sz w:val="24"/>
        </w:rPr>
        <w:t xml:space="preserve"> </w:t>
      </w:r>
      <w:r w:rsidR="003A2C00">
        <w:rPr>
          <w:position w:val="15"/>
          <w:sz w:val="23"/>
        </w:rPr>
        <w:t>7</w:t>
      </w:r>
      <w:r w:rsidR="003A2C00">
        <w:rPr>
          <w:spacing w:val="26"/>
          <w:position w:val="15"/>
          <w:sz w:val="23"/>
        </w:rPr>
        <w:t xml:space="preserve"> </w:t>
      </w:r>
      <w:r w:rsidR="003A2C00">
        <w:rPr>
          <w:sz w:val="23"/>
        </w:rPr>
        <w:t>.</w:t>
      </w:r>
      <w:r w:rsidR="003A2C00">
        <w:rPr>
          <w:spacing w:val="27"/>
          <w:sz w:val="23"/>
        </w:rPr>
        <w:t xml:space="preserve"> </w:t>
      </w:r>
      <w:r w:rsidR="003A2C00">
        <w:rPr>
          <w:position w:val="15"/>
          <w:sz w:val="23"/>
        </w:rPr>
        <w:t>3</w:t>
      </w:r>
      <w:r w:rsidR="003A2C00">
        <w:rPr>
          <w:spacing w:val="54"/>
          <w:position w:val="15"/>
          <w:sz w:val="23"/>
        </w:rPr>
        <w:t xml:space="preserve"> </w:t>
      </w:r>
      <w:r w:rsidR="003A2C00">
        <w:rPr>
          <w:sz w:val="24"/>
        </w:rPr>
        <w:t>”.</w:t>
      </w:r>
    </w:p>
    <w:p w14:paraId="2F1D4D91" w14:textId="77777777" w:rsidR="00310CCE" w:rsidRDefault="003A2C00">
      <w:pPr>
        <w:spacing w:line="224" w:lineRule="exact"/>
        <w:ind w:left="4410" w:right="4884"/>
        <w:jc w:val="center"/>
        <w:rPr>
          <w:sz w:val="23"/>
        </w:rPr>
      </w:pPr>
      <w:r>
        <w:rPr>
          <w:w w:val="105"/>
          <w:sz w:val="23"/>
        </w:rPr>
        <w:t>10</w:t>
      </w:r>
      <w:r>
        <w:rPr>
          <w:spacing w:val="42"/>
          <w:w w:val="105"/>
          <w:sz w:val="23"/>
        </w:rPr>
        <w:t xml:space="preserve"> </w:t>
      </w:r>
      <w:r>
        <w:rPr>
          <w:w w:val="105"/>
          <w:sz w:val="23"/>
        </w:rPr>
        <w:t>10</w:t>
      </w:r>
    </w:p>
    <w:p w14:paraId="12356F66" w14:textId="77777777" w:rsidR="00310CCE" w:rsidRDefault="003A2C00">
      <w:pPr>
        <w:spacing w:before="24"/>
        <w:ind w:left="96" w:right="5461"/>
        <w:jc w:val="center"/>
        <w:rPr>
          <w:sz w:val="24"/>
        </w:rPr>
      </w:pPr>
      <w:r>
        <w:rPr>
          <w:sz w:val="24"/>
        </w:rPr>
        <w:t>Trong</w:t>
      </w:r>
      <w:r>
        <w:rPr>
          <w:spacing w:val="-1"/>
          <w:sz w:val="24"/>
        </w:rPr>
        <w:t xml:space="preserve"> </w:t>
      </w:r>
      <w:r>
        <w:rPr>
          <w:sz w:val="24"/>
        </w:rPr>
        <w:t>bốn</w:t>
      </w:r>
      <w:r>
        <w:rPr>
          <w:spacing w:val="-1"/>
          <w:sz w:val="24"/>
        </w:rPr>
        <w:t xml:space="preserve"> </w:t>
      </w:r>
      <w:r>
        <w:rPr>
          <w:sz w:val="24"/>
        </w:rPr>
        <w:t>bạn trên,</w:t>
      </w:r>
      <w:r>
        <w:rPr>
          <w:spacing w:val="-1"/>
          <w:sz w:val="24"/>
        </w:rPr>
        <w:t xml:space="preserve"> </w:t>
      </w:r>
      <w:r>
        <w:rPr>
          <w:sz w:val="24"/>
        </w:rPr>
        <w:t>bạn</w:t>
      </w:r>
      <w:r>
        <w:rPr>
          <w:spacing w:val="2"/>
          <w:sz w:val="24"/>
        </w:rPr>
        <w:t xml:space="preserve"> </w:t>
      </w:r>
      <w:r>
        <w:rPr>
          <w:sz w:val="24"/>
        </w:rPr>
        <w:t>nào</w:t>
      </w:r>
      <w:r>
        <w:rPr>
          <w:spacing w:val="-1"/>
          <w:sz w:val="24"/>
        </w:rPr>
        <w:t xml:space="preserve"> </w:t>
      </w:r>
      <w:r>
        <w:rPr>
          <w:sz w:val="24"/>
        </w:rPr>
        <w:t>giải thích</w:t>
      </w:r>
      <w:r>
        <w:rPr>
          <w:spacing w:val="-1"/>
          <w:sz w:val="24"/>
        </w:rPr>
        <w:t xml:space="preserve"> </w:t>
      </w:r>
      <w:r>
        <w:rPr>
          <w:sz w:val="24"/>
        </w:rPr>
        <w:t>đúng?</w:t>
      </w:r>
    </w:p>
    <w:p w14:paraId="26FF469E" w14:textId="77777777" w:rsidR="00310CCE" w:rsidRDefault="00310CCE">
      <w:pPr>
        <w:pStyle w:val="BodyText"/>
        <w:spacing w:before="2"/>
        <w:rPr>
          <w:sz w:val="16"/>
        </w:rPr>
      </w:pPr>
    </w:p>
    <w:p w14:paraId="2A44D578" w14:textId="77777777" w:rsidR="00310CCE" w:rsidRDefault="003A2C00">
      <w:pPr>
        <w:tabs>
          <w:tab w:val="left" w:pos="3516"/>
          <w:tab w:val="left" w:pos="5782"/>
          <w:tab w:val="left" w:pos="8051"/>
        </w:tabs>
        <w:spacing w:before="90"/>
        <w:ind w:left="112" w:right="115"/>
        <w:rPr>
          <w:sz w:val="24"/>
        </w:rPr>
      </w:pPr>
      <w:r>
        <w:rPr>
          <w:sz w:val="24"/>
        </w:rPr>
        <w:t>A.</w:t>
      </w:r>
      <w:r>
        <w:rPr>
          <w:spacing w:val="-1"/>
          <w:sz w:val="24"/>
        </w:rPr>
        <w:t xml:space="preserve"> </w:t>
      </w:r>
      <w:r>
        <w:rPr>
          <w:sz w:val="24"/>
        </w:rPr>
        <w:t>Bạn Mai.</w:t>
      </w:r>
      <w:r>
        <w:rPr>
          <w:sz w:val="24"/>
        </w:rPr>
        <w:tab/>
        <w:t>B.</w:t>
      </w:r>
      <w:r>
        <w:rPr>
          <w:spacing w:val="-1"/>
          <w:sz w:val="24"/>
        </w:rPr>
        <w:t xml:space="preserve"> </w:t>
      </w:r>
      <w:r>
        <w:rPr>
          <w:sz w:val="24"/>
        </w:rPr>
        <w:t>Bạn</w:t>
      </w:r>
      <w:r>
        <w:rPr>
          <w:spacing w:val="-1"/>
          <w:sz w:val="24"/>
        </w:rPr>
        <w:t xml:space="preserve"> </w:t>
      </w:r>
      <w:r>
        <w:rPr>
          <w:sz w:val="24"/>
        </w:rPr>
        <w:t>Ngọc.</w:t>
      </w:r>
      <w:r>
        <w:rPr>
          <w:sz w:val="24"/>
        </w:rPr>
        <w:tab/>
        <w:t>C. Bạn Phong.</w:t>
      </w:r>
      <w:r>
        <w:rPr>
          <w:sz w:val="24"/>
        </w:rPr>
        <w:tab/>
        <w:t>D. Bạn Quang.</w:t>
      </w:r>
      <w:r>
        <w:rPr>
          <w:spacing w:val="1"/>
          <w:sz w:val="24"/>
        </w:rPr>
        <w:t xml:space="preserve"> </w:t>
      </w:r>
      <w:r>
        <w:rPr>
          <w:b/>
          <w:sz w:val="24"/>
        </w:rPr>
        <w:t>Câu</w:t>
      </w:r>
      <w:r>
        <w:rPr>
          <w:b/>
          <w:spacing w:val="8"/>
          <w:sz w:val="24"/>
        </w:rPr>
        <w:t xml:space="preserve"> </w:t>
      </w:r>
      <w:r>
        <w:rPr>
          <w:b/>
          <w:sz w:val="24"/>
        </w:rPr>
        <w:t>32.</w:t>
      </w:r>
      <w:r>
        <w:rPr>
          <w:b/>
          <w:spacing w:val="9"/>
          <w:sz w:val="24"/>
        </w:rPr>
        <w:t xml:space="preserve"> </w:t>
      </w:r>
      <w:r>
        <w:rPr>
          <w:sz w:val="24"/>
        </w:rPr>
        <w:t>Khảo</w:t>
      </w:r>
      <w:r>
        <w:rPr>
          <w:spacing w:val="8"/>
          <w:sz w:val="24"/>
        </w:rPr>
        <w:t xml:space="preserve"> </w:t>
      </w:r>
      <w:r>
        <w:rPr>
          <w:sz w:val="24"/>
        </w:rPr>
        <w:t>sát</w:t>
      </w:r>
      <w:r>
        <w:rPr>
          <w:spacing w:val="9"/>
          <w:sz w:val="24"/>
        </w:rPr>
        <w:t xml:space="preserve"> </w:t>
      </w:r>
      <w:r>
        <w:rPr>
          <w:sz w:val="24"/>
        </w:rPr>
        <w:t>100</w:t>
      </w:r>
      <w:r>
        <w:rPr>
          <w:spacing w:val="5"/>
          <w:sz w:val="24"/>
        </w:rPr>
        <w:t xml:space="preserve"> </w:t>
      </w:r>
      <w:r>
        <w:rPr>
          <w:sz w:val="24"/>
        </w:rPr>
        <w:t>người</w:t>
      </w:r>
      <w:r>
        <w:rPr>
          <w:spacing w:val="8"/>
          <w:sz w:val="24"/>
        </w:rPr>
        <w:t xml:space="preserve"> </w:t>
      </w:r>
      <w:r>
        <w:rPr>
          <w:sz w:val="24"/>
        </w:rPr>
        <w:t>trong</w:t>
      </w:r>
      <w:r>
        <w:rPr>
          <w:spacing w:val="8"/>
          <w:sz w:val="24"/>
        </w:rPr>
        <w:t xml:space="preserve"> </w:t>
      </w:r>
      <w:r>
        <w:rPr>
          <w:sz w:val="24"/>
        </w:rPr>
        <w:t>đó</w:t>
      </w:r>
      <w:r>
        <w:rPr>
          <w:spacing w:val="9"/>
          <w:sz w:val="24"/>
        </w:rPr>
        <w:t xml:space="preserve"> </w:t>
      </w:r>
      <w:r>
        <w:rPr>
          <w:sz w:val="24"/>
        </w:rPr>
        <w:t>có</w:t>
      </w:r>
      <w:r>
        <w:rPr>
          <w:spacing w:val="8"/>
          <w:sz w:val="24"/>
        </w:rPr>
        <w:t xml:space="preserve"> </w:t>
      </w:r>
      <w:r>
        <w:rPr>
          <w:sz w:val="24"/>
        </w:rPr>
        <w:t>49</w:t>
      </w:r>
      <w:r>
        <w:rPr>
          <w:spacing w:val="5"/>
          <w:sz w:val="24"/>
        </w:rPr>
        <w:t xml:space="preserve"> </w:t>
      </w:r>
      <w:r>
        <w:rPr>
          <w:sz w:val="24"/>
        </w:rPr>
        <w:t>nam</w:t>
      </w:r>
      <w:r>
        <w:rPr>
          <w:spacing w:val="7"/>
          <w:sz w:val="24"/>
        </w:rPr>
        <w:t xml:space="preserve"> </w:t>
      </w:r>
      <w:r>
        <w:rPr>
          <w:sz w:val="24"/>
        </w:rPr>
        <w:t>và</w:t>
      </w:r>
      <w:r>
        <w:rPr>
          <w:spacing w:val="7"/>
          <w:sz w:val="24"/>
        </w:rPr>
        <w:t xml:space="preserve"> </w:t>
      </w:r>
      <w:r>
        <w:rPr>
          <w:sz w:val="24"/>
        </w:rPr>
        <w:t>51</w:t>
      </w:r>
      <w:r>
        <w:rPr>
          <w:spacing w:val="8"/>
          <w:sz w:val="24"/>
        </w:rPr>
        <w:t xml:space="preserve"> </w:t>
      </w:r>
      <w:r>
        <w:rPr>
          <w:sz w:val="24"/>
        </w:rPr>
        <w:t>nữ</w:t>
      </w:r>
      <w:r>
        <w:rPr>
          <w:spacing w:val="8"/>
          <w:sz w:val="24"/>
        </w:rPr>
        <w:t xml:space="preserve"> </w:t>
      </w:r>
      <w:r>
        <w:rPr>
          <w:sz w:val="24"/>
        </w:rPr>
        <w:t>về</w:t>
      </w:r>
      <w:r>
        <w:rPr>
          <w:spacing w:val="8"/>
          <w:sz w:val="24"/>
        </w:rPr>
        <w:t xml:space="preserve"> </w:t>
      </w:r>
      <w:r>
        <w:rPr>
          <w:sz w:val="24"/>
        </w:rPr>
        <w:t>việc</w:t>
      </w:r>
      <w:r>
        <w:rPr>
          <w:spacing w:val="7"/>
          <w:sz w:val="24"/>
        </w:rPr>
        <w:t xml:space="preserve"> </w:t>
      </w:r>
      <w:r>
        <w:rPr>
          <w:sz w:val="24"/>
        </w:rPr>
        <w:t>có</w:t>
      </w:r>
      <w:r>
        <w:rPr>
          <w:spacing w:val="8"/>
          <w:sz w:val="24"/>
        </w:rPr>
        <w:t xml:space="preserve"> </w:t>
      </w:r>
      <w:r>
        <w:rPr>
          <w:sz w:val="24"/>
        </w:rPr>
        <w:t>nuôi</w:t>
      </w:r>
      <w:r>
        <w:rPr>
          <w:spacing w:val="7"/>
          <w:sz w:val="24"/>
        </w:rPr>
        <w:t xml:space="preserve"> </w:t>
      </w:r>
      <w:r>
        <w:rPr>
          <w:sz w:val="24"/>
        </w:rPr>
        <w:t>thú</w:t>
      </w:r>
      <w:r>
        <w:rPr>
          <w:spacing w:val="8"/>
          <w:sz w:val="24"/>
        </w:rPr>
        <w:t xml:space="preserve"> </w:t>
      </w:r>
      <w:r>
        <w:rPr>
          <w:sz w:val="24"/>
        </w:rPr>
        <w:t>cưng</w:t>
      </w:r>
      <w:r>
        <w:rPr>
          <w:spacing w:val="7"/>
          <w:sz w:val="24"/>
        </w:rPr>
        <w:t xml:space="preserve"> </w:t>
      </w:r>
      <w:r>
        <w:rPr>
          <w:sz w:val="24"/>
        </w:rPr>
        <w:t>không</w:t>
      </w:r>
      <w:r>
        <w:rPr>
          <w:spacing w:val="5"/>
          <w:sz w:val="24"/>
        </w:rPr>
        <w:t xml:space="preserve"> </w:t>
      </w:r>
      <w:r>
        <w:rPr>
          <w:sz w:val="24"/>
        </w:rPr>
        <w:t>thì</w:t>
      </w:r>
      <w:r>
        <w:rPr>
          <w:spacing w:val="10"/>
          <w:sz w:val="24"/>
        </w:rPr>
        <w:t xml:space="preserve"> </w:t>
      </w:r>
      <w:r>
        <w:rPr>
          <w:sz w:val="24"/>
        </w:rPr>
        <w:t>được</w:t>
      </w:r>
      <w:r>
        <w:rPr>
          <w:spacing w:val="-57"/>
          <w:sz w:val="24"/>
        </w:rPr>
        <w:t xml:space="preserve"> </w:t>
      </w:r>
      <w:r>
        <w:rPr>
          <w:sz w:val="24"/>
        </w:rPr>
        <w:t>bảng</w:t>
      </w:r>
      <w:r>
        <w:rPr>
          <w:spacing w:val="-1"/>
          <w:sz w:val="24"/>
        </w:rPr>
        <w:t xml:space="preserve"> </w:t>
      </w:r>
      <w:r>
        <w:rPr>
          <w:sz w:val="24"/>
        </w:rPr>
        <w:t>sau</w:t>
      </w:r>
    </w:p>
    <w:tbl>
      <w:tblPr>
        <w:tblStyle w:val="TableNormal1"/>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802"/>
        <w:gridCol w:w="871"/>
        <w:gridCol w:w="869"/>
      </w:tblGrid>
      <w:tr w:rsidR="00310CCE" w14:paraId="6662FA25" w14:textId="77777777">
        <w:trPr>
          <w:trHeight w:val="827"/>
        </w:trPr>
        <w:tc>
          <w:tcPr>
            <w:tcW w:w="804" w:type="dxa"/>
          </w:tcPr>
          <w:p w14:paraId="2DBE2DAB" w14:textId="77777777" w:rsidR="00310CCE" w:rsidRDefault="00310CCE">
            <w:pPr>
              <w:pStyle w:val="TableParagraph"/>
            </w:pPr>
          </w:p>
        </w:tc>
        <w:tc>
          <w:tcPr>
            <w:tcW w:w="802" w:type="dxa"/>
          </w:tcPr>
          <w:p w14:paraId="73EAC120" w14:textId="77777777" w:rsidR="00310CCE" w:rsidRDefault="003A2C00">
            <w:pPr>
              <w:pStyle w:val="TableParagraph"/>
              <w:spacing w:line="276" w:lineRule="exact"/>
              <w:ind w:left="107" w:right="188"/>
              <w:rPr>
                <w:sz w:val="24"/>
              </w:rPr>
            </w:pPr>
            <w:r>
              <w:rPr>
                <w:sz w:val="24"/>
              </w:rPr>
              <w:t>Có</w:t>
            </w:r>
            <w:r>
              <w:rPr>
                <w:spacing w:val="1"/>
                <w:sz w:val="24"/>
              </w:rPr>
              <w:t xml:space="preserve"> </w:t>
            </w:r>
            <w:r>
              <w:rPr>
                <w:sz w:val="24"/>
              </w:rPr>
              <w:t>thú</w:t>
            </w:r>
            <w:r>
              <w:rPr>
                <w:spacing w:val="1"/>
                <w:sz w:val="24"/>
              </w:rPr>
              <w:t xml:space="preserve"> </w:t>
            </w:r>
            <w:r>
              <w:rPr>
                <w:sz w:val="24"/>
              </w:rPr>
              <w:t>cưng</w:t>
            </w:r>
          </w:p>
        </w:tc>
        <w:tc>
          <w:tcPr>
            <w:tcW w:w="871" w:type="dxa"/>
          </w:tcPr>
          <w:p w14:paraId="0FFFD7D2" w14:textId="77777777" w:rsidR="00310CCE" w:rsidRDefault="003A2C00">
            <w:pPr>
              <w:pStyle w:val="TableParagraph"/>
              <w:spacing w:line="276" w:lineRule="exact"/>
              <w:ind w:left="110" w:right="95"/>
              <w:jc w:val="both"/>
              <w:rPr>
                <w:sz w:val="24"/>
              </w:rPr>
            </w:pPr>
            <w:r>
              <w:rPr>
                <w:sz w:val="24"/>
              </w:rPr>
              <w:t>Không</w:t>
            </w:r>
            <w:r>
              <w:rPr>
                <w:spacing w:val="-58"/>
                <w:sz w:val="24"/>
              </w:rPr>
              <w:t xml:space="preserve"> </w:t>
            </w:r>
            <w:r>
              <w:rPr>
                <w:sz w:val="24"/>
              </w:rPr>
              <w:t>có thú</w:t>
            </w:r>
            <w:r>
              <w:rPr>
                <w:spacing w:val="1"/>
                <w:sz w:val="24"/>
              </w:rPr>
              <w:t xml:space="preserve"> </w:t>
            </w:r>
            <w:r>
              <w:rPr>
                <w:sz w:val="24"/>
              </w:rPr>
              <w:t>cưng</w:t>
            </w:r>
          </w:p>
        </w:tc>
        <w:tc>
          <w:tcPr>
            <w:tcW w:w="869" w:type="dxa"/>
          </w:tcPr>
          <w:p w14:paraId="65075C0B" w14:textId="77777777" w:rsidR="00310CCE" w:rsidRDefault="003A2C00">
            <w:pPr>
              <w:pStyle w:val="TableParagraph"/>
              <w:spacing w:line="275" w:lineRule="exact"/>
              <w:ind w:left="108"/>
              <w:rPr>
                <w:sz w:val="24"/>
              </w:rPr>
            </w:pPr>
            <w:r>
              <w:rPr>
                <w:sz w:val="24"/>
              </w:rPr>
              <w:t>Tổng</w:t>
            </w:r>
          </w:p>
        </w:tc>
      </w:tr>
      <w:tr w:rsidR="00310CCE" w14:paraId="71E15D66" w14:textId="77777777">
        <w:trPr>
          <w:trHeight w:val="275"/>
        </w:trPr>
        <w:tc>
          <w:tcPr>
            <w:tcW w:w="804" w:type="dxa"/>
          </w:tcPr>
          <w:p w14:paraId="7E2349B6" w14:textId="77777777" w:rsidR="00310CCE" w:rsidRDefault="003A2C00">
            <w:pPr>
              <w:pStyle w:val="TableParagraph"/>
              <w:spacing w:line="255" w:lineRule="exact"/>
              <w:ind w:left="110"/>
              <w:rPr>
                <w:sz w:val="24"/>
              </w:rPr>
            </w:pPr>
            <w:r>
              <w:rPr>
                <w:sz w:val="24"/>
              </w:rPr>
              <w:t>Nam</w:t>
            </w:r>
          </w:p>
        </w:tc>
        <w:tc>
          <w:tcPr>
            <w:tcW w:w="802" w:type="dxa"/>
          </w:tcPr>
          <w:p w14:paraId="2ACFB704" w14:textId="77777777" w:rsidR="00310CCE" w:rsidRDefault="003A2C00">
            <w:pPr>
              <w:pStyle w:val="TableParagraph"/>
              <w:spacing w:line="255" w:lineRule="exact"/>
              <w:ind w:left="107"/>
              <w:rPr>
                <w:sz w:val="24"/>
              </w:rPr>
            </w:pPr>
            <w:r>
              <w:rPr>
                <w:sz w:val="24"/>
              </w:rPr>
              <w:t>41</w:t>
            </w:r>
          </w:p>
        </w:tc>
        <w:tc>
          <w:tcPr>
            <w:tcW w:w="871" w:type="dxa"/>
          </w:tcPr>
          <w:p w14:paraId="7DACDD81" w14:textId="77777777" w:rsidR="00310CCE" w:rsidRDefault="003A2C00">
            <w:pPr>
              <w:pStyle w:val="TableParagraph"/>
              <w:spacing w:line="255" w:lineRule="exact"/>
              <w:ind w:left="110"/>
              <w:rPr>
                <w:sz w:val="24"/>
              </w:rPr>
            </w:pPr>
            <w:r>
              <w:rPr>
                <w:sz w:val="24"/>
              </w:rPr>
              <w:t>8</w:t>
            </w:r>
          </w:p>
        </w:tc>
        <w:tc>
          <w:tcPr>
            <w:tcW w:w="869" w:type="dxa"/>
          </w:tcPr>
          <w:p w14:paraId="6BBAA1E2" w14:textId="77777777" w:rsidR="00310CCE" w:rsidRDefault="003A2C00">
            <w:pPr>
              <w:pStyle w:val="TableParagraph"/>
              <w:spacing w:line="255" w:lineRule="exact"/>
              <w:ind w:left="108"/>
              <w:rPr>
                <w:sz w:val="24"/>
              </w:rPr>
            </w:pPr>
            <w:r>
              <w:rPr>
                <w:sz w:val="24"/>
              </w:rPr>
              <w:t>49</w:t>
            </w:r>
          </w:p>
        </w:tc>
      </w:tr>
      <w:tr w:rsidR="00310CCE" w14:paraId="0A71A710" w14:textId="77777777">
        <w:trPr>
          <w:trHeight w:val="278"/>
        </w:trPr>
        <w:tc>
          <w:tcPr>
            <w:tcW w:w="804" w:type="dxa"/>
          </w:tcPr>
          <w:p w14:paraId="6DC90D76" w14:textId="77777777" w:rsidR="00310CCE" w:rsidRDefault="003A2C00">
            <w:pPr>
              <w:pStyle w:val="TableParagraph"/>
              <w:spacing w:line="258" w:lineRule="exact"/>
              <w:ind w:left="110"/>
              <w:rPr>
                <w:sz w:val="24"/>
              </w:rPr>
            </w:pPr>
            <w:r>
              <w:rPr>
                <w:sz w:val="24"/>
              </w:rPr>
              <w:t>Nữ</w:t>
            </w:r>
          </w:p>
        </w:tc>
        <w:tc>
          <w:tcPr>
            <w:tcW w:w="802" w:type="dxa"/>
          </w:tcPr>
          <w:p w14:paraId="55164800" w14:textId="77777777" w:rsidR="00310CCE" w:rsidRDefault="003A2C00">
            <w:pPr>
              <w:pStyle w:val="TableParagraph"/>
              <w:spacing w:line="258" w:lineRule="exact"/>
              <w:ind w:left="107"/>
              <w:rPr>
                <w:sz w:val="24"/>
              </w:rPr>
            </w:pPr>
            <w:r>
              <w:rPr>
                <w:sz w:val="24"/>
              </w:rPr>
              <w:t>45</w:t>
            </w:r>
          </w:p>
        </w:tc>
        <w:tc>
          <w:tcPr>
            <w:tcW w:w="871" w:type="dxa"/>
          </w:tcPr>
          <w:p w14:paraId="52D503A3" w14:textId="77777777" w:rsidR="00310CCE" w:rsidRDefault="003A2C00">
            <w:pPr>
              <w:pStyle w:val="TableParagraph"/>
              <w:spacing w:line="258" w:lineRule="exact"/>
              <w:ind w:left="110"/>
              <w:rPr>
                <w:sz w:val="24"/>
              </w:rPr>
            </w:pPr>
            <w:r>
              <w:rPr>
                <w:sz w:val="24"/>
              </w:rPr>
              <w:t>6</w:t>
            </w:r>
          </w:p>
        </w:tc>
        <w:tc>
          <w:tcPr>
            <w:tcW w:w="869" w:type="dxa"/>
          </w:tcPr>
          <w:p w14:paraId="50F963AC" w14:textId="77777777" w:rsidR="00310CCE" w:rsidRDefault="003A2C00">
            <w:pPr>
              <w:pStyle w:val="TableParagraph"/>
              <w:spacing w:line="258" w:lineRule="exact"/>
              <w:ind w:left="108"/>
              <w:rPr>
                <w:sz w:val="24"/>
              </w:rPr>
            </w:pPr>
            <w:r>
              <w:rPr>
                <w:sz w:val="24"/>
              </w:rPr>
              <w:t>51</w:t>
            </w:r>
          </w:p>
        </w:tc>
      </w:tr>
    </w:tbl>
    <w:p w14:paraId="4522C1AA" w14:textId="77777777" w:rsidR="00310CCE" w:rsidRDefault="00310CCE">
      <w:pPr>
        <w:spacing w:line="258" w:lineRule="exact"/>
        <w:rPr>
          <w:sz w:val="24"/>
        </w:rPr>
        <w:sectPr w:rsidR="00310CCE">
          <w:type w:val="continuous"/>
          <w:pgSz w:w="12240" w:h="15840"/>
          <w:pgMar w:top="1060" w:right="1300" w:bottom="1200" w:left="1020" w:header="720" w:footer="720" w:gutter="0"/>
          <w:cols w:space="720"/>
        </w:sectPr>
      </w:pPr>
    </w:p>
    <w:tbl>
      <w:tblPr>
        <w:tblStyle w:val="TableNormal1"/>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802"/>
        <w:gridCol w:w="871"/>
        <w:gridCol w:w="869"/>
      </w:tblGrid>
      <w:tr w:rsidR="00310CCE" w14:paraId="3502DFCA" w14:textId="77777777">
        <w:trPr>
          <w:trHeight w:val="277"/>
        </w:trPr>
        <w:tc>
          <w:tcPr>
            <w:tcW w:w="804" w:type="dxa"/>
          </w:tcPr>
          <w:p w14:paraId="616C8114" w14:textId="77777777" w:rsidR="00310CCE" w:rsidRDefault="003A2C00">
            <w:pPr>
              <w:pStyle w:val="TableParagraph"/>
              <w:spacing w:line="258" w:lineRule="exact"/>
              <w:ind w:left="110"/>
              <w:rPr>
                <w:sz w:val="24"/>
              </w:rPr>
            </w:pPr>
            <w:r>
              <w:rPr>
                <w:sz w:val="24"/>
              </w:rPr>
              <w:lastRenderedPageBreak/>
              <w:t>Tổng</w:t>
            </w:r>
          </w:p>
        </w:tc>
        <w:tc>
          <w:tcPr>
            <w:tcW w:w="802" w:type="dxa"/>
          </w:tcPr>
          <w:p w14:paraId="1AA0D2CE" w14:textId="77777777" w:rsidR="00310CCE" w:rsidRDefault="003A2C00">
            <w:pPr>
              <w:pStyle w:val="TableParagraph"/>
              <w:spacing w:line="258" w:lineRule="exact"/>
              <w:ind w:left="107"/>
              <w:rPr>
                <w:sz w:val="24"/>
              </w:rPr>
            </w:pPr>
            <w:r>
              <w:rPr>
                <w:sz w:val="24"/>
              </w:rPr>
              <w:t>86</w:t>
            </w:r>
          </w:p>
        </w:tc>
        <w:tc>
          <w:tcPr>
            <w:tcW w:w="871" w:type="dxa"/>
          </w:tcPr>
          <w:p w14:paraId="26C3E9F3" w14:textId="77777777" w:rsidR="00310CCE" w:rsidRDefault="003A2C00">
            <w:pPr>
              <w:pStyle w:val="TableParagraph"/>
              <w:spacing w:line="258" w:lineRule="exact"/>
              <w:ind w:left="110"/>
              <w:rPr>
                <w:sz w:val="24"/>
              </w:rPr>
            </w:pPr>
            <w:r>
              <w:rPr>
                <w:sz w:val="24"/>
              </w:rPr>
              <w:t>14</w:t>
            </w:r>
          </w:p>
        </w:tc>
        <w:tc>
          <w:tcPr>
            <w:tcW w:w="869" w:type="dxa"/>
          </w:tcPr>
          <w:p w14:paraId="44F2E332" w14:textId="77777777" w:rsidR="00310CCE" w:rsidRDefault="003A2C00">
            <w:pPr>
              <w:pStyle w:val="TableParagraph"/>
              <w:spacing w:line="258" w:lineRule="exact"/>
              <w:ind w:left="108"/>
              <w:rPr>
                <w:sz w:val="24"/>
              </w:rPr>
            </w:pPr>
            <w:r>
              <w:rPr>
                <w:sz w:val="24"/>
              </w:rPr>
              <w:t>100</w:t>
            </w:r>
          </w:p>
        </w:tc>
      </w:tr>
    </w:tbl>
    <w:p w14:paraId="4A500E11" w14:textId="77777777" w:rsidR="00310CCE" w:rsidRDefault="003A2C00">
      <w:pPr>
        <w:ind w:left="112"/>
        <w:rPr>
          <w:sz w:val="24"/>
        </w:rPr>
      </w:pPr>
      <w:r>
        <w:rPr>
          <w:sz w:val="24"/>
        </w:rPr>
        <w:t>Chọn</w:t>
      </w:r>
      <w:r>
        <w:rPr>
          <w:spacing w:val="-9"/>
          <w:sz w:val="24"/>
        </w:rPr>
        <w:t xml:space="preserve"> </w:t>
      </w:r>
      <w:r>
        <w:rPr>
          <w:sz w:val="24"/>
        </w:rPr>
        <w:t>ngẫu</w:t>
      </w:r>
      <w:r>
        <w:rPr>
          <w:spacing w:val="-8"/>
          <w:sz w:val="24"/>
        </w:rPr>
        <w:t xml:space="preserve"> </w:t>
      </w:r>
      <w:r>
        <w:rPr>
          <w:sz w:val="24"/>
        </w:rPr>
        <w:t>nhiên</w:t>
      </w:r>
      <w:r>
        <w:rPr>
          <w:spacing w:val="-9"/>
          <w:sz w:val="24"/>
        </w:rPr>
        <w:t xml:space="preserve"> </w:t>
      </w:r>
      <w:r>
        <w:rPr>
          <w:sz w:val="24"/>
        </w:rPr>
        <w:t>một</w:t>
      </w:r>
      <w:r>
        <w:rPr>
          <w:spacing w:val="-7"/>
          <w:sz w:val="24"/>
        </w:rPr>
        <w:t xml:space="preserve"> </w:t>
      </w:r>
      <w:r>
        <w:rPr>
          <w:sz w:val="24"/>
        </w:rPr>
        <w:t>người</w:t>
      </w:r>
      <w:r>
        <w:rPr>
          <w:spacing w:val="-7"/>
          <w:sz w:val="24"/>
        </w:rPr>
        <w:t xml:space="preserve"> </w:t>
      </w:r>
      <w:r>
        <w:rPr>
          <w:sz w:val="24"/>
        </w:rPr>
        <w:t>trong</w:t>
      </w:r>
      <w:r>
        <w:rPr>
          <w:spacing w:val="-9"/>
          <w:sz w:val="24"/>
        </w:rPr>
        <w:t xml:space="preserve"> </w:t>
      </w:r>
      <w:r>
        <w:rPr>
          <w:sz w:val="24"/>
        </w:rPr>
        <w:t>số</w:t>
      </w:r>
      <w:r>
        <w:rPr>
          <w:spacing w:val="-8"/>
          <w:sz w:val="24"/>
        </w:rPr>
        <w:t xml:space="preserve"> </w:t>
      </w:r>
      <w:r>
        <w:rPr>
          <w:sz w:val="24"/>
        </w:rPr>
        <w:t>người</w:t>
      </w:r>
      <w:r>
        <w:rPr>
          <w:spacing w:val="-7"/>
          <w:sz w:val="24"/>
        </w:rPr>
        <w:t xml:space="preserve"> </w:t>
      </w:r>
      <w:r>
        <w:rPr>
          <w:sz w:val="24"/>
        </w:rPr>
        <w:t>được</w:t>
      </w:r>
      <w:r>
        <w:rPr>
          <w:spacing w:val="-7"/>
          <w:sz w:val="24"/>
        </w:rPr>
        <w:t xml:space="preserve"> </w:t>
      </w:r>
      <w:r>
        <w:rPr>
          <w:sz w:val="24"/>
        </w:rPr>
        <w:t>khảo</w:t>
      </w:r>
      <w:r>
        <w:rPr>
          <w:spacing w:val="-8"/>
          <w:sz w:val="24"/>
        </w:rPr>
        <w:t xml:space="preserve"> </w:t>
      </w:r>
      <w:r>
        <w:rPr>
          <w:sz w:val="24"/>
        </w:rPr>
        <w:t>sát.</w:t>
      </w:r>
      <w:r>
        <w:rPr>
          <w:spacing w:val="-8"/>
          <w:sz w:val="24"/>
        </w:rPr>
        <w:t xml:space="preserve"> </w:t>
      </w:r>
      <w:r>
        <w:rPr>
          <w:sz w:val="24"/>
        </w:rPr>
        <w:t>Tính</w:t>
      </w:r>
      <w:r>
        <w:rPr>
          <w:spacing w:val="-9"/>
          <w:sz w:val="24"/>
        </w:rPr>
        <w:t xml:space="preserve"> </w:t>
      </w:r>
      <w:r>
        <w:rPr>
          <w:sz w:val="24"/>
        </w:rPr>
        <w:t>xác</w:t>
      </w:r>
      <w:r>
        <w:rPr>
          <w:spacing w:val="-9"/>
          <w:sz w:val="24"/>
        </w:rPr>
        <w:t xml:space="preserve"> </w:t>
      </w:r>
      <w:r>
        <w:rPr>
          <w:sz w:val="24"/>
        </w:rPr>
        <w:t>suất</w:t>
      </w:r>
      <w:r>
        <w:rPr>
          <w:spacing w:val="-6"/>
          <w:sz w:val="24"/>
        </w:rPr>
        <w:t xml:space="preserve"> </w:t>
      </w:r>
      <w:r>
        <w:rPr>
          <w:sz w:val="24"/>
        </w:rPr>
        <w:t>của</w:t>
      </w:r>
      <w:r>
        <w:rPr>
          <w:spacing w:val="-9"/>
          <w:sz w:val="24"/>
        </w:rPr>
        <w:t xml:space="preserve"> </w:t>
      </w:r>
      <w:r>
        <w:rPr>
          <w:sz w:val="24"/>
        </w:rPr>
        <w:t>biến</w:t>
      </w:r>
      <w:r>
        <w:rPr>
          <w:spacing w:val="-8"/>
          <w:sz w:val="24"/>
        </w:rPr>
        <w:t xml:space="preserve"> </w:t>
      </w:r>
      <w:r>
        <w:rPr>
          <w:sz w:val="24"/>
        </w:rPr>
        <w:t>cố</w:t>
      </w:r>
      <w:r>
        <w:rPr>
          <w:spacing w:val="-6"/>
          <w:sz w:val="24"/>
        </w:rPr>
        <w:t xml:space="preserve"> </w:t>
      </w:r>
      <w:r>
        <w:rPr>
          <w:sz w:val="24"/>
        </w:rPr>
        <w:t>người</w:t>
      </w:r>
      <w:r>
        <w:rPr>
          <w:spacing w:val="-7"/>
          <w:sz w:val="24"/>
        </w:rPr>
        <w:t xml:space="preserve"> </w:t>
      </w:r>
      <w:r>
        <w:rPr>
          <w:sz w:val="24"/>
        </w:rPr>
        <w:t>được</w:t>
      </w:r>
      <w:r>
        <w:rPr>
          <w:spacing w:val="-6"/>
          <w:sz w:val="24"/>
        </w:rPr>
        <w:t xml:space="preserve"> </w:t>
      </w:r>
      <w:r>
        <w:rPr>
          <w:sz w:val="24"/>
        </w:rPr>
        <w:t>chọn</w:t>
      </w:r>
      <w:r>
        <w:rPr>
          <w:spacing w:val="-57"/>
          <w:sz w:val="24"/>
        </w:rPr>
        <w:t xml:space="preserve"> </w:t>
      </w:r>
      <w:r>
        <w:rPr>
          <w:sz w:val="24"/>
        </w:rPr>
        <w:t>nuôi</w:t>
      </w:r>
      <w:r>
        <w:rPr>
          <w:spacing w:val="-1"/>
          <w:sz w:val="24"/>
        </w:rPr>
        <w:t xml:space="preserve"> </w:t>
      </w:r>
      <w:r>
        <w:rPr>
          <w:sz w:val="24"/>
        </w:rPr>
        <w:t>thú cưng</w:t>
      </w:r>
      <w:r>
        <w:rPr>
          <w:spacing w:val="-1"/>
          <w:sz w:val="24"/>
        </w:rPr>
        <w:t xml:space="preserve"> </w:t>
      </w:r>
      <w:r>
        <w:rPr>
          <w:sz w:val="24"/>
        </w:rPr>
        <w:t>được</w:t>
      </w:r>
      <w:r>
        <w:rPr>
          <w:spacing w:val="-1"/>
          <w:sz w:val="24"/>
        </w:rPr>
        <w:t xml:space="preserve"> </w:t>
      </w:r>
      <w:r>
        <w:rPr>
          <w:sz w:val="24"/>
        </w:rPr>
        <w:t>kết quả</w:t>
      </w:r>
      <w:r>
        <w:rPr>
          <w:spacing w:val="-1"/>
          <w:sz w:val="24"/>
        </w:rPr>
        <w:t xml:space="preserve"> </w:t>
      </w:r>
      <w:r>
        <w:rPr>
          <w:sz w:val="24"/>
        </w:rPr>
        <w:t>nào sau đây?</w:t>
      </w:r>
    </w:p>
    <w:p w14:paraId="7C38792A" w14:textId="6A8E59FB" w:rsidR="00310CCE" w:rsidRDefault="00021D04">
      <w:pPr>
        <w:tabs>
          <w:tab w:val="left" w:pos="3516"/>
        </w:tabs>
        <w:spacing w:before="35" w:line="146" w:lineRule="auto"/>
        <w:ind w:left="112"/>
        <w:rPr>
          <w:sz w:val="24"/>
        </w:rPr>
      </w:pPr>
      <w:r>
        <w:rPr>
          <w:noProof/>
        </w:rPr>
        <mc:AlternateContent>
          <mc:Choice Requires="wps">
            <w:drawing>
              <wp:anchor distT="0" distB="0" distL="114300" distR="114300" simplePos="0" relativeHeight="15856640" behindDoc="0" locked="0" layoutInCell="1" allowOverlap="1" wp14:anchorId="29C6FDC3" wp14:editId="0D78B397">
                <wp:simplePos x="0" y="0"/>
                <wp:positionH relativeFrom="page">
                  <wp:posOffset>931545</wp:posOffset>
                </wp:positionH>
                <wp:positionV relativeFrom="paragraph">
                  <wp:posOffset>196215</wp:posOffset>
                </wp:positionV>
                <wp:extent cx="224790" cy="0"/>
                <wp:effectExtent l="0" t="0" r="0" b="0"/>
                <wp:wrapNone/>
                <wp:docPr id="14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C54F22" id="Line 81" o:spid="_x0000_s1026" style="position:absolute;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5.45pt" to="91.05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zYTJFAIAACoEAAAOAAAAZHJzL2Uyb0RvYy54bWysU8uu2jAQ3VfqP1jeQxKaQogIV1UC3dBe pHv7AcZ2iFXHtmxDQFX/vWPzaGk3VdUsHD/OHJ+ZM148nXqJjtw6oVWFs3GKEVdUM6H2Ff7yuh4V GDlPFCNSK17hM3f4afn2zWIwJZ/oTkvGLQIS5crBVLjz3pRJ4mjHe+LG2nAFh622PfGwtPuEWTIA ey+TSZpOk0FbZqym3DnYbS6HeBn525ZT/9y2jnskKwzafBxtHHdhTJYLUu4tMZ2gVxnkH1T0RCi4 9E7VEE/QwYo/qHpBrXa69WOq+0S3raA85gDZZOlv2bx0xPCYCxTHmXuZ3P+jpZ+PW4sEA+9yqI8i PZi0EYqjIgvFGYwrAVOrrQ3p0ZN6MRtNvzqkdN0RtedR5OvZQFyMSB5CwsIZuGI3fNIMMOTgdazU qbV9oIQaoFM05Hw3hJ88orA5meSzOciit6OElLc4Y53/yHWPwqTCEjRHXnLcOA/KAXqDhGuUXgsp o91SoaHCszwrYoDTUrBwGGDO7ne1tOhIQsPEL5QByB5gVh8Ui2QdJ2x1nXsi5GUOeKkCH2QCcq6z S0d8m6fzVbEq8lE+ma5Gedo0ow/rOh9N19nsffOuqesm+x6kZXnZCca4Cupu3Znlf+f+9Z1c+ure n/cyJI/sMUUQe/tH0dHK4N6lD3aanbc2VCO4Cg0ZwdfHEzr+13VE/Xziyx8AAAD//wMAUEsDBBQA BgAIAAAAIQAd12qB3AAAAAkBAAAPAAAAZHJzL2Rvd25yZXYueG1sTI9Nb8IwDIbvk/YfIk/aBUEK TB3tmqJpYjvsRpk4m8b9EI1TNQHKv1/QDuP42o9eP87Wo+nEmQbXWlYwn0UgiEurW64V/Ow+pysQ ziNr7CyTgis5WOePDxmm2l54S+fC1yKUsEtRQeN9n0rpyoYMupnticOusoNBH+JQSz3gJZSbTi6i KJYGWw4XGuzpo6HyWJyMgiLZTypzxM3yK0601t+TqiBS6vlpfH8D4Wn0/zDc9IM65MHpYE+snehC folfA6pgGSUgbsBqMQdx+BvIPJP3H+S/AAAA//8DAFBLAQItABQABgAIAAAAIQC2gziS/gAAAOEB AAATAAAAAAAAAAAAAAAAAAAAAABbQ29udGVudF9UeXBlc10ueG1sUEsBAi0AFAAGAAgAAAAhADj9 If/WAAAAlAEAAAsAAAAAAAAAAAAAAAAALwEAAF9yZWxzLy5yZWxzUEsBAi0AFAAGAAgAAAAhAK/N hMkUAgAAKgQAAA4AAAAAAAAAAAAAAAAALgIAAGRycy9lMm9Eb2MueG1sUEsBAi0AFAAGAAgAAAAh AB3XaoHcAAAACQEAAA8AAAAAAAAAAAAAAAAAbgQAAGRycy9kb3ducmV2LnhtbFBLBQYAAAAABAAE APMAAAB3BQAAAAA= " strokeweight=".20606mm">
                <w10:wrap anchorx="page"/>
              </v:line>
            </w:pict>
          </mc:Fallback>
        </mc:AlternateContent>
      </w:r>
      <w:r>
        <w:rPr>
          <w:noProof/>
        </w:rPr>
        <mc:AlternateContent>
          <mc:Choice Requires="wps">
            <w:drawing>
              <wp:anchor distT="0" distB="0" distL="114300" distR="114300" simplePos="0" relativeHeight="15857152" behindDoc="0" locked="0" layoutInCell="1" allowOverlap="1" wp14:anchorId="5201F9A8" wp14:editId="3CE0A152">
                <wp:simplePos x="0" y="0"/>
                <wp:positionH relativeFrom="page">
                  <wp:posOffset>1224915</wp:posOffset>
                </wp:positionH>
                <wp:positionV relativeFrom="paragraph">
                  <wp:posOffset>196215</wp:posOffset>
                </wp:positionV>
                <wp:extent cx="166370" cy="0"/>
                <wp:effectExtent l="0" t="0" r="0" b="0"/>
                <wp:wrapNone/>
                <wp:docPr id="13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DF3817" id="Line 80" o:spid="_x0000_s1026" style="position:absolute;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45pt,15.45pt" to="109.55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jYZuFAIAACoEAAAOAAAAZHJzL2Uyb0RvYy54bWysU8GO2jAQvVfqP1i+QxJIWY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bTBUaK dCDSViiO5rE4vXEFxFRqZ0N69KxezFbT7w4pXbVEHXgk+XoxcC8L5UzeXAkbZ+CJff9ZM4ghR69j pc6N7QIk1ACdoyCXuyD87BGFw2w2mz6BbHRwJaQY7hnr/CeuOxSMEkvgHHHJaet84EGKISQ8o/RG SBnllgr1JX7Ks3m84LQULDhDmLOHfSUtOpHQMPGLSYHnMczqo2IRrOWErW+2J0JebXhcqoAHmQCd m3XtiB+LdLGer+f5KJ/M1qM8revRx02Vj2ab7OlDPa2rqs5+BmpZXrSCMa4Cu6E7s/zv1L/NybWv 7v15L0PyFj3WC8gO/0g6ShnUC+Pkir1ml50dJIaGjMG34Qkd/7gH+3HEV78AAAD//wMAUEsDBBQA BgAIAAAAIQAm3VqB2wAAAAkBAAAPAAAAZHJzL2Rvd25yZXYueG1sTI9PS8NAEMXvgt9hGcFLsZuk UEzMpoioB2+m4nmanfyh2dmQ3bbx2zviQU/Dm3m8+b1yt7hRnWkOg2cD6ToBRdx4O3Bn4GP/cncP KkRki6NnMvBFAXbV9VWJhfUXfqdzHTslIRwKNNDHOBVah6Ynh2HtJ2K5tX52GEXOnbYzXiTcjTpL kq12OLB86HGip56aY31yBur8c9W6Iz5vXre5tfZt1dZExtzeLI8PoCIt8c8MP/iCDpUwHfyJbVCj 6DzLxWpgk8gUQ5bmKajD70JXpf7foPoGAAD//wMAUEsBAi0AFAAGAAgAAAAhALaDOJL+AAAA4QEA ABMAAAAAAAAAAAAAAAAAAAAAAFtDb250ZW50X1R5cGVzXS54bWxQSwECLQAUAAYACAAAACEAOP0h /9YAAACUAQAACwAAAAAAAAAAAAAAAAAvAQAAX3JlbHMvLnJlbHNQSwECLQAUAAYACAAAACEArI2G bhQCAAAqBAAADgAAAAAAAAAAAAAAAAAuAgAAZHJzL2Uyb0RvYy54bWxQSwECLQAUAAYACAAAACEA Jt1agdsAAAAJAQAADwAAAAAAAAAAAAAAAABuBAAAZHJzL2Rvd25yZXYueG1sUEsFBgAAAAAEAAQA 8wAAAHYFAAAAAA== " strokeweight=".20606mm">
                <w10:wrap anchorx="page"/>
              </v:line>
            </w:pict>
          </mc:Fallback>
        </mc:AlternateContent>
      </w:r>
      <w:r>
        <w:rPr>
          <w:noProof/>
        </w:rPr>
        <mc:AlternateContent>
          <mc:Choice Requires="wps">
            <w:drawing>
              <wp:anchor distT="0" distB="0" distL="114300" distR="114300" simplePos="0" relativeHeight="15857664" behindDoc="0" locked="0" layoutInCell="1" allowOverlap="1" wp14:anchorId="30D37760" wp14:editId="47A7E60A">
                <wp:simplePos x="0" y="0"/>
                <wp:positionH relativeFrom="page">
                  <wp:posOffset>1535430</wp:posOffset>
                </wp:positionH>
                <wp:positionV relativeFrom="paragraph">
                  <wp:posOffset>196215</wp:posOffset>
                </wp:positionV>
                <wp:extent cx="224790" cy="0"/>
                <wp:effectExtent l="0" t="0" r="0" b="0"/>
                <wp:wrapNone/>
                <wp:docPr id="13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586FFA" id="Line 79" o:spid="_x0000_s1026" style="position:absolute;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9pt,15.45pt" to="138.6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NwnEwIAACoEAAAOAAAAZHJzL2Uyb0RvYy54bWysU02P2yAQvVfqf0DcE9tZ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j3BFIp 0oFIW6E4mi1Cc3rjCoip1M6G8uhZvZitpt8dUrpqiTrwSPL1YiAvCxnJm5SwcQau2PefNYMYcvQ6 durc2C5AQg/QOQpyuQvCzx5ROJxM8tkCZKODKyHFkGes85+47lAwSiyBc8Qlp63zgQcphpBwjdIb IWWUWyrUl3iWZ/OY4LQULDhDmLOHfSUtOpEwMPGLRYHnMczqo2IRrOWErW+2J0JebbhcqoAHlQCd m3WdiB+LdLGer+f5KJ9M16M8revRx02Vj6abbPahfqqrqs5+BmpZXrSCMa4Cu2E6s/zv1L+9k+tc 3efz3obkLXrsF5Ad/pF0lDKod52DvWaXnR0khoGMwbfHEyb+cQ/24xNf/QIAAP//AwBQSwMEFAAG AAgAAAAhAAa+5BbdAAAACQEAAA8AAABkcnMvZG93bnJldi54bWxMj81OwzAQhO9IvIO1SFwq6jRF LQnZVAgBB24ExHkbb37UeB3FbhveHiMOcNzZ0cw3xW62gzrx5HsnCKtlAoqldqaXFuHj/fnmDpQP JIYGJ4zwxR525eVFQblxZ3njUxVaFUPE54TQhTDmWvu6Y0t+6UaW+GvcZCnEc2q1megcw+2g0yTZ aEu9xIaORn7suD5UR4tQZZ+Lxh7oaf2yyYwxr4umYka8vpof7kEFnsOfGX7wIzqUkWnvjmK8GhDS 21VEDwjrJAMVDel2m4La/wq6LPT/BeU3AAAA//8DAFBLAQItABQABgAIAAAAIQC2gziS/gAAAOEB AAATAAAAAAAAAAAAAAAAAAAAAABbQ29udGVudF9UeXBlc10ueG1sUEsBAi0AFAAGAAgAAAAhADj9 If/WAAAAlAEAAAsAAAAAAAAAAAAAAAAALwEAAF9yZWxzLy5yZWxzUEsBAi0AFAAGAAgAAAAhAFa4 3CcTAgAAKgQAAA4AAAAAAAAAAAAAAAAALgIAAGRycy9lMm9Eb2MueG1sUEsBAi0AFAAGAAgAAAAh AAa+5BbdAAAACQEAAA8AAAAAAAAAAAAAAAAAbQQAAGRycy9kb3ducmV2LnhtbFBLBQYAAAAABAAE APMAAAB3BQAAAAA= " strokeweight=".20606mm">
                <w10:wrap anchorx="page"/>
              </v:line>
            </w:pict>
          </mc:Fallback>
        </mc:AlternateContent>
      </w:r>
      <w:r>
        <w:rPr>
          <w:noProof/>
        </w:rPr>
        <mc:AlternateContent>
          <mc:Choice Requires="wps">
            <w:drawing>
              <wp:anchor distT="0" distB="0" distL="114300" distR="114300" simplePos="0" relativeHeight="15858176" behindDoc="0" locked="0" layoutInCell="1" allowOverlap="1" wp14:anchorId="3B977372" wp14:editId="2A83A7FC">
                <wp:simplePos x="0" y="0"/>
                <wp:positionH relativeFrom="page">
                  <wp:posOffset>1828800</wp:posOffset>
                </wp:positionH>
                <wp:positionV relativeFrom="paragraph">
                  <wp:posOffset>196215</wp:posOffset>
                </wp:positionV>
                <wp:extent cx="163830" cy="0"/>
                <wp:effectExtent l="0" t="0" r="0" b="0"/>
                <wp:wrapNone/>
                <wp:docPr id="13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F491B3" id="Line 78" o:spid="_x0000_s1026" style="position:absolute;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15.45pt" to="156.9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R4O3EwIAACoEAAAOAAAAZHJzL2Uyb0RvYy54bWysU8GO2jAQvVfqP1i+QxJIIRsRVhWBXmiL tNsPMLZDrDq2ZRsCqvrvHRuC2PZSVc3BGXtmnt/MGy+ez51EJ26d0KrC2TjFiCuqmVCHCn973YwK jJwnihGpFa/whTv8vHz/btGbkk90qyXjFgGIcmVvKtx6b8okcbTlHXFjbbgCZ6NtRzxs7SFhlvSA 3slkkqazpNeWGaspdw5O66sTLyN+03DqvzaN4x7JCgM3H1cb131Yk+WClAdLTCvojQb5BxYdEQou vUPVxBN0tOIPqE5Qq51u/JjqLtFNIyiPNUA1WfpbNS8tMTzWAs1x5t4m9/9g6ZfTziLBQLvpHCNF OhBpKxRH8yI0pzeuhJiV2tlQHj2rF7PV9LtDSq9aog48kny9GMjLQkbyJiVsnIEr9v1nzSCGHL2O nTo3tguQ0AN0joJc7oLws0cUDrPZtJiCbHRwJaQc8ox1/hPXHQpGhSVwjrjktHU+8CDlEBKuUXoj pIxyS4X6Cs/zrIgJTkvBgjOEOXvYr6RFJxIGJn6xKPA8hll9VCyCtZyw9c32RMirDZdLFfCgEqBz s64T8eMpfVoX6yIf5ZPZepSndT36uFnlo9kmm3+op/VqVWc/A7UsL1vBGFeB3TCdWf536t/eyXWu 7vN5b0PyFj32C8gO/0g6ShnUu87BXrPLzg4Sw0DG4NvjCRP/uAf78YkvfwEAAP//AwBQSwMEFAAG AAgAAAAhAEadEfvcAAAACQEAAA8AAABkcnMvZG93bnJldi54bWxMj01PwzAMhu9I/IfISFwmlm6V prY0nRACDtwoiLPXuB9a41RNtpV/jxEHONp+9fp5yv3iRnWmOQyeDWzWCSjixtuBOwMf7893GagQ kS2OnsnAFwXYV9dXJRbWX/iNznXslJRwKNBAH+NUaB2anhyGtZ+I5db62WGUce60nfEi5W7U2yTZ aYcDy4ceJ3rsqTnWJ2egzj9XrTviU/qyy621r6u2JjLm9mZ5uAcVaYl/YfjBF3SohOngT2yDGg1s s0xcooE0yUFJIN2k4nL4Xeiq1P8Nqm8AAAD//wMAUEsBAi0AFAAGAAgAAAAhALaDOJL+AAAA4QEA ABMAAAAAAAAAAAAAAAAAAAAAAFtDb250ZW50X1R5cGVzXS54bWxQSwECLQAUAAYACAAAACEAOP0h /9YAAACUAQAACwAAAAAAAAAAAAAAAAAvAQAAX3JlbHMvLnJlbHNQSwECLQAUAAYACAAAACEAOkeD txMCAAAqBAAADgAAAAAAAAAAAAAAAAAuAgAAZHJzL2Uyb0RvYy54bWxQSwECLQAUAAYACAAAACEA Rp0R+9wAAAAJAQAADwAAAAAAAAAAAAAAAABtBAAAZHJzL2Rvd25yZXYueG1sUEsFBgAAAAAEAAQA 8wAAAHYFAAAAAA== " strokeweight=".20606mm">
                <w10:wrap anchorx="page"/>
              </v:line>
            </w:pict>
          </mc:Fallback>
        </mc:AlternateContent>
      </w:r>
      <w:r>
        <w:rPr>
          <w:noProof/>
        </w:rPr>
        <mc:AlternateContent>
          <mc:Choice Requires="wps">
            <w:drawing>
              <wp:anchor distT="0" distB="0" distL="114300" distR="114300" simplePos="0" relativeHeight="15858688" behindDoc="0" locked="0" layoutInCell="1" allowOverlap="1" wp14:anchorId="3C34A086" wp14:editId="576703B0">
                <wp:simplePos x="0" y="0"/>
                <wp:positionH relativeFrom="page">
                  <wp:posOffset>3084830</wp:posOffset>
                </wp:positionH>
                <wp:positionV relativeFrom="paragraph">
                  <wp:posOffset>196215</wp:posOffset>
                </wp:positionV>
                <wp:extent cx="168275" cy="0"/>
                <wp:effectExtent l="0" t="0" r="0" b="0"/>
                <wp:wrapNone/>
                <wp:docPr id="13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42ADFF" id="Line 77" o:spid="_x0000_s1026" style="position:absolute;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9pt,15.45pt" to="256.15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hmFAIAACoEAAAOAAAAZHJzL2Uyb0RvYy54bWysU8GO2jAQvVfqP1i+QxI2C2xEWFUJ9EK7 SLv9AGM7xKpjW7YhoKr/3rEhiG0vVdUcnLFn5vnNvPHi+dRJdOTWCa1KnI1TjLiimgm1L/G3t/Vo jpHzRDEiteIlPnOHn5cfPyx6U/CJbrVk3CIAUa7oTYlb702RJI62vCNurA1X4Gy07YiHrd0nzJIe 0DuZTNJ0mvTaMmM15c7BaX1x4mXEbxpO/UvTOO6RLDFw83G1cd2FNVkuSLG3xLSCXmmQf2DREaHg 0htUTTxBByv+gOoEtdrpxo+p7hLdNILyWANUk6W/VfPaEsNjLdAcZ25tcv8Pln49bi0SDLR7mGKk SAcibYTiaDYLzemNKyCmUlsbyqMn9Wo2mn53SOmqJWrPI8m3s4G8LGQk71LCxhm4Ytd/0QxiyMHr 2KlTY7sACT1ApyjI+SYIP3lE4TCbziezR4zo4EpIMeQZ6/xnrjsUjBJL4BxxyXHjfOBBiiEkXKP0 WkgZ5ZYK9SWe5dk8JjgtBQvOEObsfldJi44kDEz8YlHguQ+z+qBYBGs5Yaur7YmQFxsulyrgQSVA 52pdJuLHU/q0mq/m+SifTFejPK3r0ad1lY+m62z2WD/UVVVnPwO1LC9awRhXgd0wnVn+d+pf38ll rm7zeWtD8h499gvIDv9IOkoZ1LvMwU6z89YOEsNAxuDr4wkTf78H+/6JL38BAAD//wMAUEsDBBQA BgAIAAAAIQB0+xx43QAAAAkBAAAPAAAAZHJzL2Rvd25yZXYueG1sTI/NbsIwEITvSH0Hayv1gsCB ACIhDqqqtofemiLOS7z5EfE6ig2kb19XPZTjzo5mvsn2o+nElQbXWlawmEcgiEurW64VHL7eZlsQ ziNr7CyTgm9ysM8fJhmm2t74k66Fr0UIYZeigsb7PpXSlQ0ZdHPbE4dfZQeDPpxDLfWAtxBuOrmM oo002HJoaLCnl4bKc3ExCorkOK3MGV/j902itf6YVgWRUk+P4/MOhKfR/5vhFz+gQx6YTvbC2olO wWq7DuheQRwlIIJhvVjGIE5/gswzeb8g/wEAAP//AwBQSwECLQAUAAYACAAAACEAtoM4kv4AAADh AQAAEwAAAAAAAAAAAAAAAAAAAAAAW0NvbnRlbnRfVHlwZXNdLnhtbFBLAQItABQABgAIAAAAIQA4 /SH/1gAAAJQBAAALAAAAAAAAAAAAAAAAAC8BAABfcmVscy8ucmVsc1BLAQItABQABgAIAAAAIQBf K/hmFAIAACoEAAAOAAAAAAAAAAAAAAAAAC4CAABkcnMvZTJvRG9jLnhtbFBLAQItABQABgAIAAAA IQB0+xx43QAAAAkBAAAPAAAAAAAAAAAAAAAAAG4EAABkcnMvZG93bnJldi54bWxQSwUGAAAAAAQA BADzAAAAeAUAAAAA " strokeweight=".20606mm">
                <w10:wrap anchorx="page"/>
              </v:line>
            </w:pict>
          </mc:Fallback>
        </mc:AlternateContent>
      </w:r>
      <w:r>
        <w:rPr>
          <w:noProof/>
        </w:rPr>
        <mc:AlternateContent>
          <mc:Choice Requires="wps">
            <w:drawing>
              <wp:anchor distT="0" distB="0" distL="114300" distR="114300" simplePos="0" relativeHeight="15859200" behindDoc="0" locked="0" layoutInCell="1" allowOverlap="1" wp14:anchorId="49FF12CA" wp14:editId="45EEF610">
                <wp:simplePos x="0" y="0"/>
                <wp:positionH relativeFrom="page">
                  <wp:posOffset>3399155</wp:posOffset>
                </wp:positionH>
                <wp:positionV relativeFrom="paragraph">
                  <wp:posOffset>196215</wp:posOffset>
                </wp:positionV>
                <wp:extent cx="165100" cy="0"/>
                <wp:effectExtent l="0" t="0" r="0" b="0"/>
                <wp:wrapNone/>
                <wp:docPr id="13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DCE293" id="Line 76" o:spid="_x0000_s1026" style="position:absolute;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65pt,15.45pt" to="280.65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0U3FAIAACoEAAAOAAAAZHJzL2Uyb0RvYy54bWysU8GO2jAQvVfqP1i+QxI2sGxEWFUJ9EK7 SLv9AGM7xKpjW7YhoKr/3rEhiG0vVdUcnLFn5vnNvPHi+dRJdOTWCa1KnI1TjLiimgm1L/G3t/Vo jpHzRDEiteIlPnOHn5cfPyx6U/CJbrVk3CIAUa7oTYlb702RJI62vCNurA1X4Gy07YiHrd0nzJIe 0DuZTNJ0lvTaMmM15c7BaX1x4mXEbxpO/UvTOO6RLDFw83G1cd2FNVkuSLG3xLSCXmmQf2DREaHg 0htUTTxBByv+gOoEtdrpxo+p7hLdNILyWANUk6W/VfPaEsNjLdAcZ25tcv8Pln49bi0SDLR7mGKk SAcibYTi6HEWmtMbV0BMpbY2lEdP6tVsNP3ukNJVS9SeR5JvZwN5WchI3qWEjTNwxa7/ohnEkIPX sVOnxnYBEnqATlGQ800QfvKIwmE2m2YpyEYHV0KKIc9Y5z9z3aFglFgC54hLjhvnAw9SDCHhGqXX Qsoot1SoL/Fjns1jgtNSsOAMYc7ud5W06EjCwMQvFgWe+zCrD4pFsJYTtrrangh5seFyqQIeVAJ0 rtZlIn48pU+r+Wqej/LJbDXK07oefVpX+Wi2zh6n9UNdVXX2M1DL8qIVjHEV2A3TmeV/p/71nVzm 6jaftzYk79Fjv4Ds8I+ko5RBvcsc7DQ7b+0gMQxkDL4+njDx93uw75/48hcAAAD//wMAUEsDBBQA BgAIAAAAIQDTD2Hd2wAAAAkBAAAPAAAAZHJzL2Rvd25yZXYueG1sTI9NT8MwDIbvSPyHyEhcJpaO ahUtTSeEgAM3CuLsNe6H1jhVk23l32PEAY5+/ej143K3uFGdaA6DZwObdQKKuPF24M7Ax/vzzR2o EJEtjp7JwBcF2FWXFyUW1p/5jU517JSUcCjQQB/jVGgdmp4chrWfiGXX+tlhlHHutJ3xLOVu1LdJ kmmHA8uFHid67Kk51EdnoM4/V6074FP6kuXW2tdVWxMZc321PNyDirTEPxh+9EUdKnHa+yPboEYD 23SbCmogTXJQAmyzjQT730BXpf7/QfUNAAD//wMAUEsBAi0AFAAGAAgAAAAhALaDOJL+AAAA4QEA ABMAAAAAAAAAAAAAAAAAAAAAAFtDb250ZW50X1R5cGVzXS54bWxQSwECLQAUAAYACAAAACEAOP0h /9YAAACUAQAACwAAAAAAAAAAAAAAAAAvAQAAX3JlbHMvLnJlbHNQSwECLQAUAAYACAAAACEAYA9F NxQCAAAqBAAADgAAAAAAAAAAAAAAAAAuAgAAZHJzL2Uyb0RvYy54bWxQSwECLQAUAAYACAAAACEA 0w9h3dsAAAAJAQAADwAAAAAAAAAAAAAAAABuBAAAZHJzL2Rvd25yZXYueG1sUEsFBgAAAAAEAAQA 8wAAAHYFAAAAAA== " strokeweight=".20606mm">
                <w10:wrap anchorx="page"/>
              </v:line>
            </w:pict>
          </mc:Fallback>
        </mc:AlternateContent>
      </w:r>
      <w:r w:rsidR="003A2C00">
        <w:rPr>
          <w:b/>
          <w:position w:val="-13"/>
          <w:sz w:val="24"/>
        </w:rPr>
        <w:t>A.</w:t>
      </w:r>
      <w:r w:rsidR="003A2C00">
        <w:rPr>
          <w:b/>
          <w:spacing w:val="112"/>
          <w:position w:val="-13"/>
          <w:sz w:val="24"/>
        </w:rPr>
        <w:t xml:space="preserve"> </w:t>
      </w:r>
      <w:r w:rsidR="003A2C00">
        <w:rPr>
          <w:sz w:val="23"/>
        </w:rPr>
        <w:t>49</w:t>
      </w:r>
      <w:r w:rsidR="003A2C00">
        <w:rPr>
          <w:spacing w:val="25"/>
          <w:sz w:val="23"/>
        </w:rPr>
        <w:t xml:space="preserve"> </w:t>
      </w:r>
      <w:r w:rsidR="003A2C00">
        <w:rPr>
          <w:position w:val="-14"/>
          <w:sz w:val="23"/>
        </w:rPr>
        <w:t>.</w:t>
      </w:r>
      <w:r w:rsidR="003A2C00">
        <w:rPr>
          <w:spacing w:val="-9"/>
          <w:position w:val="-14"/>
          <w:sz w:val="23"/>
        </w:rPr>
        <w:t xml:space="preserve"> </w:t>
      </w:r>
      <w:r w:rsidR="003A2C00">
        <w:rPr>
          <w:sz w:val="23"/>
        </w:rPr>
        <w:t>41</w:t>
      </w:r>
      <w:r w:rsidR="003A2C00">
        <w:rPr>
          <w:spacing w:val="-10"/>
          <w:sz w:val="23"/>
        </w:rPr>
        <w:t xml:space="preserve"> </w:t>
      </w:r>
      <w:r w:rsidR="003A2C00">
        <w:rPr>
          <w:rFonts w:ascii="Symbol" w:hAnsi="Symbol"/>
          <w:position w:val="-14"/>
          <w:sz w:val="23"/>
        </w:rPr>
        <w:t></w:t>
      </w:r>
      <w:r w:rsidR="003A2C00">
        <w:rPr>
          <w:spacing w:val="62"/>
          <w:position w:val="-14"/>
          <w:sz w:val="23"/>
        </w:rPr>
        <w:t xml:space="preserve"> </w:t>
      </w:r>
      <w:r w:rsidR="003A2C00">
        <w:rPr>
          <w:sz w:val="23"/>
        </w:rPr>
        <w:t>51</w:t>
      </w:r>
      <w:r w:rsidR="003A2C00">
        <w:rPr>
          <w:spacing w:val="20"/>
          <w:sz w:val="23"/>
        </w:rPr>
        <w:t xml:space="preserve"> </w:t>
      </w:r>
      <w:r w:rsidR="003A2C00">
        <w:rPr>
          <w:position w:val="-14"/>
          <w:sz w:val="23"/>
        </w:rPr>
        <w:t>.</w:t>
      </w:r>
      <w:r w:rsidR="003A2C00">
        <w:rPr>
          <w:spacing w:val="-20"/>
          <w:position w:val="-14"/>
          <w:sz w:val="23"/>
        </w:rPr>
        <w:t xml:space="preserve"> </w:t>
      </w:r>
      <w:r w:rsidR="003A2C00">
        <w:rPr>
          <w:sz w:val="23"/>
        </w:rPr>
        <w:t>45</w:t>
      </w:r>
      <w:r w:rsidR="003A2C00">
        <w:rPr>
          <w:spacing w:val="-12"/>
          <w:sz w:val="23"/>
        </w:rPr>
        <w:t xml:space="preserve"> </w:t>
      </w:r>
      <w:r w:rsidR="003A2C00">
        <w:rPr>
          <w:position w:val="-13"/>
          <w:sz w:val="24"/>
        </w:rPr>
        <w:t>.</w:t>
      </w:r>
      <w:r w:rsidR="003A2C00">
        <w:rPr>
          <w:position w:val="-13"/>
          <w:sz w:val="24"/>
        </w:rPr>
        <w:tab/>
      </w:r>
      <w:r w:rsidR="003A2C00">
        <w:rPr>
          <w:b/>
          <w:w w:val="105"/>
          <w:position w:val="-13"/>
          <w:sz w:val="24"/>
        </w:rPr>
        <w:t>B.</w:t>
      </w:r>
      <w:r w:rsidR="003A2C00">
        <w:rPr>
          <w:b/>
          <w:spacing w:val="58"/>
          <w:w w:val="105"/>
          <w:position w:val="-13"/>
          <w:sz w:val="24"/>
        </w:rPr>
        <w:t xml:space="preserve"> </w:t>
      </w:r>
      <w:r w:rsidR="003A2C00">
        <w:rPr>
          <w:w w:val="105"/>
          <w:sz w:val="23"/>
        </w:rPr>
        <w:t>41</w:t>
      </w:r>
      <w:r w:rsidR="003A2C00">
        <w:rPr>
          <w:spacing w:val="-14"/>
          <w:w w:val="105"/>
          <w:sz w:val="23"/>
        </w:rPr>
        <w:t xml:space="preserve"> </w:t>
      </w:r>
      <w:r w:rsidR="003A2C00">
        <w:rPr>
          <w:rFonts w:ascii="Symbol" w:hAnsi="Symbol"/>
          <w:w w:val="105"/>
          <w:position w:val="-14"/>
          <w:sz w:val="23"/>
        </w:rPr>
        <w:t></w:t>
      </w:r>
      <w:r w:rsidR="003A2C00">
        <w:rPr>
          <w:spacing w:val="1"/>
          <w:w w:val="105"/>
          <w:position w:val="-14"/>
          <w:sz w:val="23"/>
        </w:rPr>
        <w:t xml:space="preserve"> </w:t>
      </w:r>
      <w:r w:rsidR="003A2C00">
        <w:rPr>
          <w:w w:val="105"/>
          <w:sz w:val="23"/>
        </w:rPr>
        <w:t>45</w:t>
      </w:r>
      <w:r w:rsidR="003A2C00">
        <w:rPr>
          <w:spacing w:val="-11"/>
          <w:w w:val="105"/>
          <w:sz w:val="23"/>
        </w:rPr>
        <w:t xml:space="preserve"> </w:t>
      </w:r>
      <w:r w:rsidR="003A2C00">
        <w:rPr>
          <w:w w:val="105"/>
          <w:position w:val="-13"/>
          <w:sz w:val="24"/>
        </w:rPr>
        <w:t>.</w:t>
      </w:r>
    </w:p>
    <w:p w14:paraId="1D8D3C0B" w14:textId="77777777" w:rsidR="00310CCE" w:rsidRDefault="00310CCE">
      <w:pPr>
        <w:spacing w:line="146" w:lineRule="auto"/>
        <w:rPr>
          <w:sz w:val="24"/>
        </w:rPr>
        <w:sectPr w:rsidR="00310CCE">
          <w:pgSz w:w="12240" w:h="15840"/>
          <w:pgMar w:top="1140" w:right="1300" w:bottom="1260" w:left="1020" w:header="0" w:footer="1066" w:gutter="0"/>
          <w:cols w:space="720"/>
        </w:sectPr>
      </w:pPr>
    </w:p>
    <w:p w14:paraId="4E45282B" w14:textId="77777777" w:rsidR="00310CCE" w:rsidRDefault="003A2C00">
      <w:pPr>
        <w:tabs>
          <w:tab w:val="left" w:pos="1386"/>
        </w:tabs>
        <w:spacing w:line="260" w:lineRule="exact"/>
        <w:ind w:left="435"/>
        <w:rPr>
          <w:sz w:val="23"/>
        </w:rPr>
      </w:pPr>
      <w:r>
        <w:rPr>
          <w:w w:val="105"/>
          <w:sz w:val="23"/>
        </w:rPr>
        <w:lastRenderedPageBreak/>
        <w:t xml:space="preserve">100 </w:t>
      </w:r>
      <w:r>
        <w:rPr>
          <w:spacing w:val="5"/>
          <w:w w:val="105"/>
          <w:sz w:val="23"/>
        </w:rPr>
        <w:t xml:space="preserve"> </w:t>
      </w:r>
      <w:r>
        <w:rPr>
          <w:w w:val="105"/>
          <w:sz w:val="23"/>
        </w:rPr>
        <w:t>49</w:t>
      </w:r>
      <w:r>
        <w:rPr>
          <w:w w:val="105"/>
          <w:sz w:val="23"/>
        </w:rPr>
        <w:tab/>
        <w:t>100</w:t>
      </w:r>
      <w:r>
        <w:rPr>
          <w:spacing w:val="9"/>
          <w:w w:val="105"/>
          <w:sz w:val="23"/>
        </w:rPr>
        <w:t xml:space="preserve"> </w:t>
      </w:r>
      <w:r>
        <w:rPr>
          <w:w w:val="105"/>
          <w:sz w:val="23"/>
        </w:rPr>
        <w:t>51</w:t>
      </w:r>
    </w:p>
    <w:p w14:paraId="4E22DFF9" w14:textId="197014EE" w:rsidR="00310CCE" w:rsidRDefault="00021D04">
      <w:pPr>
        <w:spacing w:before="41" w:line="146" w:lineRule="auto"/>
        <w:ind w:left="112"/>
        <w:rPr>
          <w:sz w:val="23"/>
        </w:rPr>
      </w:pPr>
      <w:r>
        <w:rPr>
          <w:noProof/>
        </w:rPr>
        <mc:AlternateContent>
          <mc:Choice Requires="wps">
            <w:drawing>
              <wp:anchor distT="0" distB="0" distL="114300" distR="114300" simplePos="0" relativeHeight="15859712" behindDoc="0" locked="0" layoutInCell="1" allowOverlap="1" wp14:anchorId="5980AE9E" wp14:editId="6B9A4C5A">
                <wp:simplePos x="0" y="0"/>
                <wp:positionH relativeFrom="page">
                  <wp:posOffset>931545</wp:posOffset>
                </wp:positionH>
                <wp:positionV relativeFrom="paragraph">
                  <wp:posOffset>200025</wp:posOffset>
                </wp:positionV>
                <wp:extent cx="160020" cy="0"/>
                <wp:effectExtent l="0" t="0" r="0" b="0"/>
                <wp:wrapNone/>
                <wp:docPr id="13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0644B9" id="Line 75" o:spid="_x0000_s1026" style="position:absolute;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5.75pt" to="85.95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YJZAEwIAACoEAAAOAAAAZHJzL2Uyb0RvYy54bWysU8GO2jAQvVfqP1i+QxI2C2xEWFUJ9EK7 SLv9AGM7xKpjW7YhoKr/3rEhiG0vVdUcnLFn5vnNvPHi+dRJdOTWCa1KnI1TjLiimgm1L/G3t/Vo jpHzRDEiteIlPnOHn5cfPyx6U/CJbrVk3CIAUa7oTYlb702RJI62vCNurA1X4Gy07YiHrd0nzJIe 0DuZTNJ0mvTaMmM15c7BaX1x4mXEbxpO/UvTOO6RLDFw83G1cd2FNVkuSLG3xLSCXmmQf2DREaHg 0htUTTxBByv+gOoEtdrpxo+p7hLdNILyWANUk6W/VfPaEsNjLdAcZ25tcv8Pln49bi0SDLR7yDFS pAORNkJxNHsMzemNKyCmUlsbyqMn9Wo2mn53SOmqJWrPI8m3s4G8LGQk71LCxhm4Ytd/0QxiyMHr 2KlTY7sACT1ApyjI+SYIP3lE4TCbpukEZKODKyHFkGes85+57lAwSiyBc8Qlx43zgQcphpBwjdJr IWWUWyrUl3iWZ/OY4LQULDhDmLP7XSUtOpIwMPGLRYHnPszqg2IRrOWEra62J0JebLhcqoAHlQCd q3WZiB9P6dNqvprno3wyXY3ytK5Hn9ZVPpqus9lj/VBXVZ39DNSyvGgFY1wFdsN0ZvnfqX99J5e5 us3nrQ3Je/TYLyA7/CPpKGVQ7zIHO83OWztIDAMZg6+PJ0z8/R7s+ye+/AUAAP//AwBQSwMEFAAG AAgAAAAhACgfIlDcAAAACQEAAA8AAABkcnMvZG93bnJldi54bWxMj01PwzAMhu9I/IfISFwmlnZj HS1NpwkBh91WEGevcT+0xqmabCv/nkwc4Pjaj14/zjeT6cWZRtdZVhDPIxDEldUdNwo+P94enkA4 j6yxt0wKvsnBpri9yTHT9sJ7Ope+EaGEXYYKWu+HTEpXtWTQze1AHHa1HQ36EMdG6hEvodz0chFF iTTYcbjQ4kAvLVXH8mQUlOnXrDZHfF2+J6nWejerSyKl7u+m7TMIT5P/g+GqH9ShCE4He2LtRB/y Y7IOqIJlvAJxBdZxCuLwO5BFLv9/UPwAAAD//wMAUEsBAi0AFAAGAAgAAAAhALaDOJL+AAAA4QEA ABMAAAAAAAAAAAAAAAAAAAAAAFtDb250ZW50X1R5cGVzXS54bWxQSwECLQAUAAYACAAAACEAOP0h /9YAAACUAQAACwAAAAAAAAAAAAAAAAAvAQAAX3JlbHMvLnJlbHNQSwECLQAUAAYACAAAACEAn2CW QBMCAAAqBAAADgAAAAAAAAAAAAAAAAAuAgAAZHJzL2Uyb0RvYy54bWxQSwECLQAUAAYACAAAACEA KB8iUNwAAAAJAQAADwAAAAAAAAAAAAAAAABtBAAAZHJzL2Rvd25yZXYueG1sUEsFBgAAAAAEAAQA 8wAAAHYFAAAAAA== " strokeweight=".20606mm">
                <w10:wrap anchorx="page"/>
              </v:line>
            </w:pict>
          </mc:Fallback>
        </mc:AlternateContent>
      </w:r>
      <w:r>
        <w:rPr>
          <w:noProof/>
        </w:rPr>
        <mc:AlternateContent>
          <mc:Choice Requires="wps">
            <w:drawing>
              <wp:anchor distT="0" distB="0" distL="114300" distR="114300" simplePos="0" relativeHeight="15860224" behindDoc="0" locked="0" layoutInCell="1" allowOverlap="1" wp14:anchorId="38B7B811" wp14:editId="2F4FBBC0">
                <wp:simplePos x="0" y="0"/>
                <wp:positionH relativeFrom="page">
                  <wp:posOffset>1236980</wp:posOffset>
                </wp:positionH>
                <wp:positionV relativeFrom="paragraph">
                  <wp:posOffset>200025</wp:posOffset>
                </wp:positionV>
                <wp:extent cx="164465" cy="0"/>
                <wp:effectExtent l="0" t="0" r="0" b="0"/>
                <wp:wrapNone/>
                <wp:docPr id="13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476DEA" id="Line 74" o:spid="_x0000_s1026" style="position:absolute;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4pt,15.75pt" to="110.35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bbBFAIAACoEAAAOAAAAZHJzL2Uyb0RvYy54bWysU8GO2jAQvVfqP1i+QxLIsmxEWFUJ9EK7 SLv9AGM7xKpjW7YhoKr/3rEhiG0vVdUcnLFn5vnNvPHi+dRJdOTWCa1KnI1TjLiimgm1L/G3t/Vo jpHzRDEiteIlPnOHn5cfPyx6U/CJbrVk3CIAUa7oTYlb702RJI62vCNurA1X4Gy07YiHrd0nzJIe 0DuZTNJ0lvTaMmM15c7BaX1x4mXEbxpO/UvTOO6RLDFw83G1cd2FNVkuSLG3xLSCXmmQf2DREaHg 0htUTTxBByv+gOoEtdrpxo+p7hLdNILyWANUk6W/VfPaEsNjLdAcZ25tcv8Pln49bi0SDLSbTjFS pAORNkJx9JiH5vTGFRBTqa0N5dGTejUbTb87pHTVErXnkeTb2UBeFjKSdylh4wxcseu/aAYx5OB1 7NSpsV2AhB6gUxTkfBOEnzyicJjN8nz2gBEdXAkphjxjnf/MdYeCUWIJnCMuOW6cDzxIMYSEa5Re Cymj3FKhvsSPeTaPCU5LwYIzhDm731XSoiMJAxO/WBR47sOsPigWwVpO2OpqeyLkxYbLpQp4UAnQ uVqXifjxlD6t5qt5Psons9UoT+t69Gld5aPZOnt8qKd1VdXZz0Aty4tWMMZVYDdMZ5b/nfrXd3KZ q9t83tqQvEeP/QKywz+SjlIG9S5zsNPsvLWDxDCQMfj6eMLE3+/Bvn/iy18AAAD//wMAUEsDBBQA BgAIAAAAIQC37gGM3AAAAAkBAAAPAAAAZHJzL2Rvd25yZXYueG1sTI/NTsMwEITvSLyDtUhcKuo0 hUJCnAoh4MCNgDhv482PGq+j2G3D27OIAxxnZzTzbbGd3aCONIXes4HVMgFFXHvbc2vg4/356g5U iMgWB89k4IsCbMvzswJz60/8RscqtkpKOORooItxzLUOdUcOw9KPxOI1fnIYRU6tthOepNwNOk2S jXbYsyx0ONJjR/W+OjgDVfa5aNwen9Yvm8xa+7poKiJjLi/mh3tQkeb4F4YffEGHUph2/sA2qEF0 di3o0cB6dQNKAmma3ILa/R50Wej/H5TfAAAA//8DAFBLAQItABQABgAIAAAAIQC2gziS/gAAAOEB AAATAAAAAAAAAAAAAAAAAAAAAABbQ29udGVudF9UeXBlc10ueG1sUEsBAi0AFAAGAAgAAAAhADj9 If/WAAAAlAEAAAsAAAAAAAAAAAAAAAAALwEAAF9yZWxzLy5yZWxzUEsBAi0AFAAGAAgAAAAhAB81 tsEUAgAAKgQAAA4AAAAAAAAAAAAAAAAALgIAAGRycy9lMm9Eb2MueG1sUEsBAi0AFAAGAAgAAAAh ALfuAYzcAAAACQEAAA8AAAAAAAAAAAAAAAAAbgQAAGRycy9kb3ducmV2LnhtbFBLBQYAAAAABAAE APMAAAB3BQAAAAA= " strokeweight=".20606mm">
                <w10:wrap anchorx="page"/>
              </v:line>
            </w:pict>
          </mc:Fallback>
        </mc:AlternateContent>
      </w:r>
      <w:r w:rsidR="003A2C00">
        <w:rPr>
          <w:b/>
          <w:position w:val="-13"/>
          <w:sz w:val="24"/>
        </w:rPr>
        <w:t>C.</w:t>
      </w:r>
      <w:r w:rsidR="003A2C00">
        <w:rPr>
          <w:b/>
          <w:spacing w:val="7"/>
          <w:position w:val="-13"/>
          <w:sz w:val="24"/>
        </w:rPr>
        <w:t xml:space="preserve"> </w:t>
      </w:r>
      <w:r w:rsidR="003A2C00">
        <w:rPr>
          <w:sz w:val="23"/>
        </w:rPr>
        <w:t>41</w:t>
      </w:r>
      <w:r w:rsidR="003A2C00">
        <w:rPr>
          <w:spacing w:val="-14"/>
          <w:sz w:val="23"/>
        </w:rPr>
        <w:t xml:space="preserve"> </w:t>
      </w:r>
      <w:r w:rsidR="003A2C00">
        <w:rPr>
          <w:rFonts w:ascii="Symbol" w:hAnsi="Symbol"/>
          <w:position w:val="-14"/>
          <w:sz w:val="23"/>
        </w:rPr>
        <w:t></w:t>
      </w:r>
      <w:r w:rsidR="003A2C00">
        <w:rPr>
          <w:spacing w:val="8"/>
          <w:position w:val="-14"/>
          <w:sz w:val="23"/>
        </w:rPr>
        <w:t xml:space="preserve"> </w:t>
      </w:r>
      <w:r w:rsidR="003A2C00">
        <w:rPr>
          <w:sz w:val="23"/>
        </w:rPr>
        <w:t>45</w:t>
      </w:r>
      <w:r w:rsidR="003A2C00">
        <w:rPr>
          <w:spacing w:val="-24"/>
          <w:sz w:val="23"/>
        </w:rPr>
        <w:t xml:space="preserve"> </w:t>
      </w:r>
      <w:r w:rsidR="003A2C00">
        <w:rPr>
          <w:position w:val="-14"/>
          <w:sz w:val="23"/>
        </w:rPr>
        <w:t>.</w:t>
      </w:r>
    </w:p>
    <w:p w14:paraId="2AF731F1" w14:textId="77777777" w:rsidR="00310CCE" w:rsidRDefault="003A2C00">
      <w:pPr>
        <w:tabs>
          <w:tab w:val="left" w:pos="947"/>
        </w:tabs>
        <w:spacing w:line="260" w:lineRule="exact"/>
        <w:ind w:left="449"/>
        <w:rPr>
          <w:sz w:val="23"/>
        </w:rPr>
      </w:pPr>
      <w:r>
        <w:br w:type="column"/>
      </w:r>
      <w:r>
        <w:rPr>
          <w:w w:val="105"/>
          <w:sz w:val="23"/>
        </w:rPr>
        <w:lastRenderedPageBreak/>
        <w:t>49</w:t>
      </w:r>
      <w:r>
        <w:rPr>
          <w:w w:val="105"/>
          <w:sz w:val="23"/>
        </w:rPr>
        <w:tab/>
        <w:t>51</w:t>
      </w:r>
    </w:p>
    <w:p w14:paraId="6843C643" w14:textId="22AFD07F" w:rsidR="00310CCE" w:rsidRDefault="00021D04">
      <w:pPr>
        <w:spacing w:before="41" w:line="146" w:lineRule="auto"/>
        <w:ind w:left="112"/>
        <w:rPr>
          <w:rFonts w:ascii="Symbol" w:hAnsi="Symbol"/>
          <w:sz w:val="23"/>
        </w:rPr>
      </w:pPr>
      <w:r>
        <w:rPr>
          <w:noProof/>
        </w:rPr>
        <mc:AlternateContent>
          <mc:Choice Requires="wps">
            <w:drawing>
              <wp:anchor distT="0" distB="0" distL="114300" distR="114300" simplePos="0" relativeHeight="15860736" behindDoc="0" locked="0" layoutInCell="1" allowOverlap="1" wp14:anchorId="7B1D47C1" wp14:editId="208B7FBA">
                <wp:simplePos x="0" y="0"/>
                <wp:positionH relativeFrom="page">
                  <wp:posOffset>3092450</wp:posOffset>
                </wp:positionH>
                <wp:positionV relativeFrom="paragraph">
                  <wp:posOffset>200025</wp:posOffset>
                </wp:positionV>
                <wp:extent cx="224790" cy="0"/>
                <wp:effectExtent l="0" t="0" r="0" b="0"/>
                <wp:wrapNone/>
                <wp:docPr id="13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67E41C" id="Line 73" o:spid="_x0000_s1026" style="position:absolute;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5pt,15.75pt" to="261.2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xsHQFAIAACoEAAAOAAAAZHJzL2Uyb0RvYy54bWysU8uu2yAQ3VfqPyD2iR9x87DiXFVx0s1t G+nefgABHKNiQEDiRFX/vQOJo9x2U1X1Ag/MzOHMnGH5dO4kOnHrhFYVzsYpRlxRzYQ6VPjb63Y0 x8h5ohiRWvEKX7jDT6v375a9KXmuWy0ZtwhAlCt7U+HWe1MmiaMt74gba8MVOBttO+Jhaw8Js6QH 9E4meZpOk15bZqym3Dk4ra9OvIr4TcOp/9o0jnskKwzcfFxtXPdhTVZLUh4sMa2gNxrkH1h0RCi4 9A5VE0/Q0Yo/oDpBrXa68WOqu0Q3jaA81gDVZOlv1by0xPBYCzTHmXub3P+DpV9OO4sEA+0mOUaK dCDSs1AczSahOb1xJcSs1c6G8uhZvZhnTb87pPS6JerAI8nXi4G8LGQkb1LCxhm4Yt9/1gxiyNHr 2KlzY7sACT1A5yjI5S4IP3tE4TDPi9kCZKODKyHlkGes85+47lAwKiyBc8Qlp2fnAw9SDiHhGqW3 Qsoot1Sor/CsyOYxwWkpWHCGMGcP+7W06ETCwMQvFgWexzCrj4pFsJYTtrnZngh5teFyqQIeVAJ0 btZ1In4s0sVmvpkXoyKfbkZFWtejj9t1MZpus9mHelKv13X2M1DLirIVjHEV2A3TmRV/p/7tnVzn 6j6f9zYkb9Fjv4Ds8I+ko5RBvesc7DW77OwgMQxkDL49njDxj3uwH5/46hcAAAD//wMAUEsDBBQA BgAIAAAAIQCRkAJU3QAAAAkBAAAPAAAAZHJzL2Rvd25yZXYueG1sTI9LT8MwEITvSPwHa5G4VK3T 9J3GqRACDr2RVj1v481DjddR7Lbh32PEAY6zM5r9Jt0NphU36l1jWcF0EoEgLqxuuFJwPLyP1yCc R9bYWiYFX+Rglz0+pJhoe+dPuuW+EqGEXYIKau+7REpX1GTQTWxHHLzS9gZ9kH0ldY/3UG5aGUfR UhpsOHyosaPXmopLfjUK8s1pVJoLvs0+lhut9X5U5kRKPT8NL1sQngb/F4Yf/IAOWWA62ytrJ1oF 8/UqbPEKZtMFiBBYxPEcxPn3ILNU/l+QfQMAAP//AwBQSwECLQAUAAYACAAAACEAtoM4kv4AAADh AQAAEwAAAAAAAAAAAAAAAAAAAAAAW0NvbnRlbnRfVHlwZXNdLnhtbFBLAQItABQABgAIAAAAIQA4 /SH/1gAAAJQBAAALAAAAAAAAAAAAAAAAAC8BAABfcmVscy8ucmVsc1BLAQItABQABgAIAAAAIQDZ xsHQFAIAACoEAAAOAAAAAAAAAAAAAAAAAC4CAABkcnMvZTJvRG9jLnhtbFBLAQItABQABgAIAAAA IQCRkAJU3QAAAAkBAAAPAAAAAAAAAAAAAAAAAG4EAABkcnMvZG93bnJldi54bWxQSwUGAAAAAAQA BADzAAAAeAUAAAAA " strokeweight=".20606mm">
                <w10:wrap anchorx="page"/>
              </v:line>
            </w:pict>
          </mc:Fallback>
        </mc:AlternateContent>
      </w:r>
      <w:r>
        <w:rPr>
          <w:noProof/>
        </w:rPr>
        <mc:AlternateContent>
          <mc:Choice Requires="wps">
            <w:drawing>
              <wp:anchor distT="0" distB="0" distL="114300" distR="114300" simplePos="0" relativeHeight="15861248" behindDoc="0" locked="0" layoutInCell="1" allowOverlap="1" wp14:anchorId="2D56A050" wp14:editId="0019F6D1">
                <wp:simplePos x="0" y="0"/>
                <wp:positionH relativeFrom="page">
                  <wp:posOffset>3385820</wp:posOffset>
                </wp:positionH>
                <wp:positionV relativeFrom="paragraph">
                  <wp:posOffset>200025</wp:posOffset>
                </wp:positionV>
                <wp:extent cx="166370" cy="0"/>
                <wp:effectExtent l="0" t="0" r="0" b="0"/>
                <wp:wrapNone/>
                <wp:docPr id="13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E1E486" id="Line 72" o:spid="_x0000_s1026" style="position:absolute;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6pt,15.75pt" to="279.7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JmHgEwIAACoEAAAOAAAAZHJzL2Uyb0RvYy54bWysU8GO2jAQvVfqP1i+QxJIgY0IqyqBXmiL tNsPMLZDrDq2ZRsCqvrvHRuC2PZSVc3BGXtmnt/MGy+fz51EJ26d0KrE2TjFiCuqmVCHEn973YwW GDlPFCNSK17iC3f4efX+3bI3BZ/oVkvGLQIQ5YrelLj13hRJ4mjLO+LG2nAFzkbbjnjY2kPCLOkB vZPJJE1nSa8tM1ZT7hyc1lcnXkX8puHUf20axz2SJQZuPq42rvuwJqslKQ6WmFbQGw3yDyw6IhRc eoeqiSfoaMUfUJ2gVjvd+DHVXaKbRlAea4BqsvS3al5aYnisBZrjzL1N7v/B0i+nnUWCgXbTDCNF OhBpKxRH80loTm9cATGV2tlQHj2rF7PV9LtDSlctUQceSb5eDORlISN5kxI2zsAV+/6zZhBDjl7H Tp0b2wVI6AE6R0Eud0H42SMKh9lsNp2DbHRwJaQY8ox1/hPXHQpGiSVwjrjktHU+8CDFEBKuUXoj pIxyS4X6Es/zbBETnJaCBWcIc/awr6RFJxIGJn6xKPA8hll9VCyCtZyw9c32RMirDZdLFfCgEqBz s64T8eMpfVov1ot8lE9m61Ge1vXo46bKR7NNNv9QT+uqqrOfgVqWF61gjKvAbpjOLP879W/v5DpX 9/m8tyF5ix77BWSHfyQdpQzqXedgr9llZweJYSBj8O3xhIl/3IP9+MRXvwAAAP//AwBQSwMEFAAG AAgAAAAhAB7aA7/dAAAACQEAAA8AAABkcnMvZG93bnJldi54bWxMj01PwzAMhu9I+w+RJ3GZtnQr nWhpOk0TcOBGQTt7jfuhNU7VZFv59wRxgKPtR6+fN99NphdXGl1nWcF6FYEgrqzuuFHw+fGyfATh PLLG3jIp+CIHu2J2l2Om7Y3f6Vr6RoQQdhkqaL0fMild1ZJBt7IDcbjVdjTowzg2Uo94C+Gml5so 2kqDHYcPLQ50aKk6lxejoEyPi9qc8Tl+3aZa67dFXRIpdT+f9k8gPE3+D4Yf/aAORXA62QtrJ3oF SRxvAqogXicgApAk6QOI0+9CFrn836D4BgAA//8DAFBLAQItABQABgAIAAAAIQC2gziS/gAAAOEB AAATAAAAAAAAAAAAAAAAAAAAAABbQ29udGVudF9UeXBlc10ueG1sUEsBAi0AFAAGAAgAAAAhADj9 If/WAAAAlAEAAAsAAAAAAAAAAAAAAAAALwEAAF9yZWxzLy5yZWxzUEsBAi0AFAAGAAgAAAAhADgm YeATAgAAKgQAAA4AAAAAAAAAAAAAAAAALgIAAGRycy9lMm9Eb2MueG1sUEsBAi0AFAAGAAgAAAAh AB7aA7/dAAAACQEAAA8AAAAAAAAAAAAAAAAAbQQAAGRycy9kb3ducmV2LnhtbFBLBQYAAAAABAAE APMAAAB3BQAAAAA= " strokeweight=".20606mm">
                <w10:wrap anchorx="page"/>
              </v:line>
            </w:pict>
          </mc:Fallback>
        </mc:AlternateContent>
      </w:r>
      <w:r w:rsidR="003A2C00">
        <w:rPr>
          <w:b/>
          <w:position w:val="-13"/>
          <w:sz w:val="24"/>
        </w:rPr>
        <w:t>D.</w:t>
      </w:r>
      <w:r w:rsidR="003A2C00">
        <w:rPr>
          <w:b/>
          <w:spacing w:val="58"/>
          <w:position w:val="-13"/>
          <w:sz w:val="24"/>
        </w:rPr>
        <w:t xml:space="preserve"> </w:t>
      </w:r>
      <w:r w:rsidR="003A2C00">
        <w:rPr>
          <w:sz w:val="23"/>
        </w:rPr>
        <w:t>41</w:t>
      </w:r>
      <w:r w:rsidR="003A2C00">
        <w:rPr>
          <w:spacing w:val="13"/>
          <w:sz w:val="23"/>
        </w:rPr>
        <w:t xml:space="preserve"> </w:t>
      </w:r>
      <w:r w:rsidR="003A2C00">
        <w:rPr>
          <w:position w:val="-14"/>
          <w:sz w:val="23"/>
        </w:rPr>
        <w:t>.</w:t>
      </w:r>
      <w:r w:rsidR="003A2C00">
        <w:rPr>
          <w:spacing w:val="-11"/>
          <w:position w:val="-14"/>
          <w:sz w:val="23"/>
        </w:rPr>
        <w:t xml:space="preserve"> </w:t>
      </w:r>
      <w:r w:rsidR="003A2C00">
        <w:rPr>
          <w:sz w:val="23"/>
        </w:rPr>
        <w:t>41</w:t>
      </w:r>
      <w:r w:rsidR="003A2C00">
        <w:rPr>
          <w:spacing w:val="-11"/>
          <w:sz w:val="23"/>
        </w:rPr>
        <w:t xml:space="preserve"> </w:t>
      </w:r>
      <w:r w:rsidR="003A2C00">
        <w:rPr>
          <w:rFonts w:ascii="Symbol" w:hAnsi="Symbol"/>
          <w:position w:val="-14"/>
          <w:sz w:val="23"/>
        </w:rPr>
        <w:t></w:t>
      </w:r>
    </w:p>
    <w:p w14:paraId="0B19DEC5" w14:textId="77777777" w:rsidR="00310CCE" w:rsidRDefault="003A2C00">
      <w:pPr>
        <w:spacing w:before="300" w:line="146" w:lineRule="auto"/>
        <w:ind w:left="69"/>
        <w:rPr>
          <w:sz w:val="24"/>
        </w:rPr>
      </w:pPr>
      <w:r>
        <w:br w:type="column"/>
      </w:r>
      <w:r>
        <w:rPr>
          <w:sz w:val="23"/>
        </w:rPr>
        <w:lastRenderedPageBreak/>
        <w:t>45</w:t>
      </w:r>
      <w:r>
        <w:rPr>
          <w:spacing w:val="29"/>
          <w:sz w:val="23"/>
        </w:rPr>
        <w:t xml:space="preserve"> </w:t>
      </w:r>
      <w:r>
        <w:rPr>
          <w:position w:val="-14"/>
          <w:sz w:val="23"/>
        </w:rPr>
        <w:t>.</w:t>
      </w:r>
      <w:r>
        <w:rPr>
          <w:spacing w:val="-17"/>
          <w:position w:val="-14"/>
          <w:sz w:val="23"/>
        </w:rPr>
        <w:t xml:space="preserve"> </w:t>
      </w:r>
      <w:r>
        <w:rPr>
          <w:sz w:val="23"/>
        </w:rPr>
        <w:t>45</w:t>
      </w:r>
      <w:r>
        <w:rPr>
          <w:spacing w:val="-7"/>
          <w:sz w:val="23"/>
        </w:rPr>
        <w:t xml:space="preserve"> </w:t>
      </w:r>
      <w:r>
        <w:rPr>
          <w:position w:val="-13"/>
          <w:sz w:val="24"/>
        </w:rPr>
        <w:t>.</w:t>
      </w:r>
    </w:p>
    <w:p w14:paraId="7A83EAA7" w14:textId="77777777" w:rsidR="00310CCE" w:rsidRDefault="00310CCE">
      <w:pPr>
        <w:spacing w:line="146" w:lineRule="auto"/>
        <w:rPr>
          <w:sz w:val="24"/>
        </w:rPr>
        <w:sectPr w:rsidR="00310CCE">
          <w:type w:val="continuous"/>
          <w:pgSz w:w="12240" w:h="15840"/>
          <w:pgMar w:top="1060" w:right="1300" w:bottom="1200" w:left="1020" w:header="720" w:footer="720" w:gutter="0"/>
          <w:cols w:num="3" w:space="720" w:equalWidth="0">
            <w:col w:w="2160" w:space="1244"/>
            <w:col w:w="1351" w:space="40"/>
            <w:col w:w="5125"/>
          </w:cols>
        </w:sectPr>
      </w:pPr>
    </w:p>
    <w:p w14:paraId="31CE06A0" w14:textId="1B5C573C" w:rsidR="00310CCE" w:rsidRDefault="00021D04">
      <w:pPr>
        <w:tabs>
          <w:tab w:val="left" w:pos="935"/>
          <w:tab w:val="left" w:pos="3838"/>
          <w:tab w:val="left" w:pos="4789"/>
        </w:tabs>
        <w:spacing w:line="260" w:lineRule="exact"/>
        <w:ind w:left="450"/>
        <w:rPr>
          <w:sz w:val="23"/>
        </w:rPr>
      </w:pPr>
      <w:r>
        <w:rPr>
          <w:noProof/>
        </w:rPr>
        <w:lastRenderedPageBreak/>
        <mc:AlternateContent>
          <mc:Choice Requires="wps">
            <w:drawing>
              <wp:anchor distT="0" distB="0" distL="114300" distR="114300" simplePos="0" relativeHeight="15861760" behindDoc="0" locked="0" layoutInCell="1" allowOverlap="1" wp14:anchorId="6F50F7CC" wp14:editId="6A09F72D">
                <wp:simplePos x="0" y="0"/>
                <wp:positionH relativeFrom="page">
                  <wp:posOffset>3696335</wp:posOffset>
                </wp:positionH>
                <wp:positionV relativeFrom="paragraph">
                  <wp:posOffset>-20955</wp:posOffset>
                </wp:positionV>
                <wp:extent cx="224790" cy="0"/>
                <wp:effectExtent l="0" t="0" r="0" b="0"/>
                <wp:wrapNone/>
                <wp:docPr id="13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11C5BD" id="Line 71" o:spid="_x0000_s1026" style="position:absolute;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05pt,-1.65pt" to="308.7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im3hFAIAACoEAAAOAAAAZHJzL2Uyb0RvYy54bWysU8uu2yAQ3VfqPyD2ie1cNw8rzlVlJ92k baR7+wEEcIyKAQGJHVX99w7k0abdVFW9wDzOHM7MGZbPQyfRiVsntCpxNk4x4opqJtShxF9eN6M5 Rs4TxYjUipf4zB1+Xr19s+xNwSe61ZJxi4BEuaI3JW69N0WSONryjrixNlzBYaNtRzws7SFhlvTA 3slkkqbTpNeWGaspdw5268shXkX+puHUf24axz2SJQZtPo42jvswJqslKQ6WmFbQqwzyDyo6IhRc eqeqiSfoaMUfVJ2gVjvd+DHVXaKbRlAec4BssvS3bF5aYnjMBYrjzL1M7v/R0k+nnUWCgXdPUB9F OjBpKxRHsywUpzeuAEyldjakRwf1YraafnVI6aol6sCjyNezgbgYkTyEhIUzcMW+/6gZYMjR61ip obFdoIQaoCEacr4bwgePKGxOJvlsAbLo7SghxS3OWOc/cN2hMCmxBM2Rl5y2zoNygN4g4RqlN0LK aLdUqC/xLM/mMcBpKVg4DDBnD/tKWnQioWHiF8oAZA8wq4+KRbKWE7a+zj0R8jIHvFSBDzIBOdfZ pSO+LdLFer6e56N8Ml2P8rSuR+83VT6abrLZu/qprqo6+x6kZXnRCsa4Cupu3Znlf+f+9Z1c+ure n/cyJI/sMUUQe/tH0dHK4N6lD/aanXc2VCO4Cg0ZwdfHEzr+13VE/Xziqx8AAAD//wMAUEsDBBQA BgAIAAAAIQAAySKa3QAAAAkBAAAPAAAAZHJzL2Rvd25yZXYueG1sTI9NT8MwDIbvSPsPkZG4TFva VStbaTpNCDhwo5s4e437oTVO1WRb+fcEcYCj7UevnzffTaYXVxpdZ1lBvIxAEFdWd9woOB5eFxsQ ziNr7C2Tgi9ysCtmdzlm2t74g66lb0QIYZehgtb7IZPSVS0ZdEs7EIdbbUeDPoxjI/WItxBuermK olQa7Dh8aHGg55aqc3kxCsrt57w2Z3xJ3tKt1vp9XpdESj3cT/snEJ4m/wfDj35QhyI4neyFtRO9 gvVmFQdUwSJJQAQgjR/XIE6/C1nk8n+D4hsAAP//AwBQSwECLQAUAAYACAAAACEAtoM4kv4AAADh AQAAEwAAAAAAAAAAAAAAAAAAAAAAW0NvbnRlbnRfVHlwZXNdLnhtbFBLAQItABQABgAIAAAAIQA4 /SH/1gAAAJQBAAALAAAAAAAAAAAAAAAAAC8BAABfcmVscy8ucmVsc1BLAQItABQABgAIAAAAIQBa im3hFAIAACoEAAAOAAAAAAAAAAAAAAAAAC4CAABkcnMvZTJvRG9jLnhtbFBLAQItABQABgAIAAAA IQAAySKa3QAAAAkBAAAPAAAAAAAAAAAAAAAAAG4EAABkcnMvZG93bnJldi54bWxQSwUGAAAAAAQA BADzAAAAeAUAAAAA " strokeweight=".20606mm">
                <w10:wrap anchorx="page"/>
              </v:line>
            </w:pict>
          </mc:Fallback>
        </mc:AlternateContent>
      </w:r>
      <w:r>
        <w:rPr>
          <w:noProof/>
        </w:rPr>
        <mc:AlternateContent>
          <mc:Choice Requires="wps">
            <w:drawing>
              <wp:anchor distT="0" distB="0" distL="114300" distR="114300" simplePos="0" relativeHeight="15862272" behindDoc="0" locked="0" layoutInCell="1" allowOverlap="1" wp14:anchorId="103F4C0B" wp14:editId="2AAD4D4A">
                <wp:simplePos x="0" y="0"/>
                <wp:positionH relativeFrom="page">
                  <wp:posOffset>3989705</wp:posOffset>
                </wp:positionH>
                <wp:positionV relativeFrom="paragraph">
                  <wp:posOffset>-20955</wp:posOffset>
                </wp:positionV>
                <wp:extent cx="163830" cy="0"/>
                <wp:effectExtent l="0" t="0" r="0" b="0"/>
                <wp:wrapNone/>
                <wp:docPr id="12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D493D9" id="Line 70" o:spid="_x0000_s1026" style="position:absolute;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15pt,-1.65pt" to="327.0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PDQFAIAACoEAAAOAAAAZHJzL2Uyb0RvYy54bWysU8GO2jAQvVfqP1i+QxJIWY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gXaTBUaK dCDSViiOnmJxeuMKiKnUzob06Fm9mK2m3x1SumqJOvBI8vVi4F4Wypm8uRI2zsAT+/6zZhBDjl7H Sp0b2wVIqAE6R0Eud0H42SMKh9lsOp+CbHRwJaQY7hnr/CeuOxSMEkvgHHHJaet84EGKISQ8o/RG SBnllgr1JX7Ks3m84LQULDhDmLOHfSUtOpHQMPGLSYHnMczqo2IRrOWErW+2J0JebXhcqoAHmQCd m3XtiB+LdLGer+f5KJ/M1qM8revRx02Vj2ab7OlDPa2rqs5+BmpZXrSCMa4Cu6E7s/zv1L/NybWv 7v15L0PyFj3WC8gO/0g6ShnUC+Pkir1ml50dJIaGjMG34Qkd/7gH+3HEV78AAAD//wMAUEsDBBQA BgAIAAAAIQCaSo523AAAAAkBAAAPAAAAZHJzL2Rvd25yZXYueG1sTI/BTsMwDIbvSLxDZCQu05Zu hWorTSeEgAO3FcTZa7y2WuNUTbaVt8eIA5ws259+fy62k+vVmcbQeTawXCSgiGtvO24MfLy/zNeg QkS22HsmA18UYFteXxWYW3/hHZ2r2CgJ4ZCjgTbGIdc61C05DAs/EMvu4EeHUdqx0XbEi4S7Xq+S JNMOO5YLLQ701FJ9rE7OQLX5nB3cEZ/T12xjrX2bHSoiY25vpscHUJGm+AfDj76oQylOe39iG1Rv IFutU0ENzFOpAmT3d0tQ+9+BLgv9/4PyGwAA//8DAFBLAQItABQABgAIAAAAIQC2gziS/gAAAOEB AAATAAAAAAAAAAAAAAAAAAAAAABbQ29udGVudF9UeXBlc10ueG1sUEsBAi0AFAAGAAgAAAAhADj9 If/WAAAAlAEAAAsAAAAAAAAAAAAAAAAALwEAAF9yZWxzLy5yZWxzUEsBAi0AFAAGAAgAAAAhAJ3o 8NAUAgAAKgQAAA4AAAAAAAAAAAAAAAAALgIAAGRycy9lMm9Eb2MueG1sUEsBAi0AFAAGAAgAAAAh AJpKjnbcAAAACQEAAA8AAAAAAAAAAAAAAAAAbgQAAGRycy9kb3ducmV2LnhtbFBLBQYAAAAABAAE APMAAAB3BQAAAAA= " strokeweight=".20606mm">
                <w10:wrap anchorx="page"/>
              </v:line>
            </w:pict>
          </mc:Fallback>
        </mc:AlternateContent>
      </w:r>
      <w:r w:rsidR="003A2C00">
        <w:rPr>
          <w:w w:val="105"/>
          <w:sz w:val="23"/>
        </w:rPr>
        <w:t>86</w:t>
      </w:r>
      <w:r w:rsidR="003A2C00">
        <w:rPr>
          <w:w w:val="105"/>
          <w:sz w:val="23"/>
        </w:rPr>
        <w:tab/>
        <w:t>86</w:t>
      </w:r>
      <w:r w:rsidR="003A2C00">
        <w:rPr>
          <w:w w:val="105"/>
          <w:sz w:val="23"/>
        </w:rPr>
        <w:tab/>
        <w:t xml:space="preserve">100 </w:t>
      </w:r>
      <w:r w:rsidR="003A2C00">
        <w:rPr>
          <w:spacing w:val="5"/>
          <w:w w:val="105"/>
          <w:sz w:val="23"/>
        </w:rPr>
        <w:t xml:space="preserve"> </w:t>
      </w:r>
      <w:r w:rsidR="003A2C00">
        <w:rPr>
          <w:w w:val="105"/>
          <w:sz w:val="23"/>
        </w:rPr>
        <w:t>49</w:t>
      </w:r>
      <w:r w:rsidR="003A2C00">
        <w:rPr>
          <w:w w:val="105"/>
          <w:sz w:val="23"/>
        </w:rPr>
        <w:tab/>
        <w:t>100</w:t>
      </w:r>
      <w:r w:rsidR="003A2C00">
        <w:rPr>
          <w:spacing w:val="10"/>
          <w:w w:val="105"/>
          <w:sz w:val="23"/>
        </w:rPr>
        <w:t xml:space="preserve"> </w:t>
      </w:r>
      <w:r w:rsidR="003A2C00">
        <w:rPr>
          <w:w w:val="105"/>
          <w:sz w:val="23"/>
        </w:rPr>
        <w:t>51</w:t>
      </w:r>
    </w:p>
    <w:p w14:paraId="47E0E8A3" w14:textId="77777777" w:rsidR="00310CCE" w:rsidRDefault="003A2C00">
      <w:pPr>
        <w:ind w:left="112"/>
        <w:rPr>
          <w:sz w:val="24"/>
        </w:rPr>
      </w:pPr>
      <w:r>
        <w:rPr>
          <w:b/>
          <w:sz w:val="24"/>
        </w:rPr>
        <w:t>Câu</w:t>
      </w:r>
      <w:r>
        <w:rPr>
          <w:b/>
          <w:spacing w:val="8"/>
          <w:sz w:val="24"/>
        </w:rPr>
        <w:t xml:space="preserve"> </w:t>
      </w:r>
      <w:r>
        <w:rPr>
          <w:b/>
          <w:sz w:val="24"/>
        </w:rPr>
        <w:t>33.</w:t>
      </w:r>
      <w:r>
        <w:rPr>
          <w:b/>
          <w:spacing w:val="9"/>
          <w:sz w:val="24"/>
        </w:rPr>
        <w:t xml:space="preserve"> </w:t>
      </w:r>
      <w:r>
        <w:rPr>
          <w:sz w:val="24"/>
        </w:rPr>
        <w:t>Khảo</w:t>
      </w:r>
      <w:r>
        <w:rPr>
          <w:spacing w:val="8"/>
          <w:sz w:val="24"/>
        </w:rPr>
        <w:t xml:space="preserve"> </w:t>
      </w:r>
      <w:r>
        <w:rPr>
          <w:sz w:val="24"/>
        </w:rPr>
        <w:t>sát</w:t>
      </w:r>
      <w:r>
        <w:rPr>
          <w:spacing w:val="9"/>
          <w:sz w:val="24"/>
        </w:rPr>
        <w:t xml:space="preserve"> </w:t>
      </w:r>
      <w:r>
        <w:rPr>
          <w:sz w:val="24"/>
        </w:rPr>
        <w:t>100</w:t>
      </w:r>
      <w:r>
        <w:rPr>
          <w:spacing w:val="5"/>
          <w:sz w:val="24"/>
        </w:rPr>
        <w:t xml:space="preserve"> </w:t>
      </w:r>
      <w:r>
        <w:rPr>
          <w:sz w:val="24"/>
        </w:rPr>
        <w:t>người</w:t>
      </w:r>
      <w:r>
        <w:rPr>
          <w:spacing w:val="8"/>
          <w:sz w:val="24"/>
        </w:rPr>
        <w:t xml:space="preserve"> </w:t>
      </w:r>
      <w:r>
        <w:rPr>
          <w:sz w:val="24"/>
        </w:rPr>
        <w:t>trong</w:t>
      </w:r>
      <w:r>
        <w:rPr>
          <w:spacing w:val="8"/>
          <w:sz w:val="24"/>
        </w:rPr>
        <w:t xml:space="preserve"> </w:t>
      </w:r>
      <w:r>
        <w:rPr>
          <w:sz w:val="24"/>
        </w:rPr>
        <w:t>đó</w:t>
      </w:r>
      <w:r>
        <w:rPr>
          <w:spacing w:val="9"/>
          <w:sz w:val="24"/>
        </w:rPr>
        <w:t xml:space="preserve"> </w:t>
      </w:r>
      <w:r>
        <w:rPr>
          <w:sz w:val="24"/>
        </w:rPr>
        <w:t>có</w:t>
      </w:r>
      <w:r>
        <w:rPr>
          <w:spacing w:val="8"/>
          <w:sz w:val="24"/>
        </w:rPr>
        <w:t xml:space="preserve"> </w:t>
      </w:r>
      <w:r>
        <w:rPr>
          <w:sz w:val="24"/>
        </w:rPr>
        <w:t>49</w:t>
      </w:r>
      <w:r>
        <w:rPr>
          <w:spacing w:val="5"/>
          <w:sz w:val="24"/>
        </w:rPr>
        <w:t xml:space="preserve"> </w:t>
      </w:r>
      <w:r>
        <w:rPr>
          <w:sz w:val="24"/>
        </w:rPr>
        <w:t>nam</w:t>
      </w:r>
      <w:r>
        <w:rPr>
          <w:spacing w:val="7"/>
          <w:sz w:val="24"/>
        </w:rPr>
        <w:t xml:space="preserve"> </w:t>
      </w:r>
      <w:r>
        <w:rPr>
          <w:sz w:val="24"/>
        </w:rPr>
        <w:t>và</w:t>
      </w:r>
      <w:r>
        <w:rPr>
          <w:spacing w:val="7"/>
          <w:sz w:val="24"/>
        </w:rPr>
        <w:t xml:space="preserve"> </w:t>
      </w:r>
      <w:r>
        <w:rPr>
          <w:sz w:val="24"/>
        </w:rPr>
        <w:t>51</w:t>
      </w:r>
      <w:r>
        <w:rPr>
          <w:spacing w:val="8"/>
          <w:sz w:val="24"/>
        </w:rPr>
        <w:t xml:space="preserve"> </w:t>
      </w:r>
      <w:r>
        <w:rPr>
          <w:sz w:val="24"/>
        </w:rPr>
        <w:t>nữ</w:t>
      </w:r>
      <w:r>
        <w:rPr>
          <w:spacing w:val="8"/>
          <w:sz w:val="24"/>
        </w:rPr>
        <w:t xml:space="preserve"> </w:t>
      </w:r>
      <w:r>
        <w:rPr>
          <w:sz w:val="24"/>
        </w:rPr>
        <w:t>về</w:t>
      </w:r>
      <w:r>
        <w:rPr>
          <w:spacing w:val="8"/>
          <w:sz w:val="24"/>
        </w:rPr>
        <w:t xml:space="preserve"> </w:t>
      </w:r>
      <w:r>
        <w:rPr>
          <w:sz w:val="24"/>
        </w:rPr>
        <w:t>việc</w:t>
      </w:r>
      <w:r>
        <w:rPr>
          <w:spacing w:val="7"/>
          <w:sz w:val="24"/>
        </w:rPr>
        <w:t xml:space="preserve"> </w:t>
      </w:r>
      <w:r>
        <w:rPr>
          <w:sz w:val="24"/>
        </w:rPr>
        <w:t>có</w:t>
      </w:r>
      <w:r>
        <w:rPr>
          <w:spacing w:val="8"/>
          <w:sz w:val="24"/>
        </w:rPr>
        <w:t xml:space="preserve"> </w:t>
      </w:r>
      <w:r>
        <w:rPr>
          <w:sz w:val="24"/>
        </w:rPr>
        <w:t>nuôi</w:t>
      </w:r>
      <w:r>
        <w:rPr>
          <w:spacing w:val="7"/>
          <w:sz w:val="24"/>
        </w:rPr>
        <w:t xml:space="preserve"> </w:t>
      </w:r>
      <w:r>
        <w:rPr>
          <w:sz w:val="24"/>
        </w:rPr>
        <w:t>thú</w:t>
      </w:r>
      <w:r>
        <w:rPr>
          <w:spacing w:val="8"/>
          <w:sz w:val="24"/>
        </w:rPr>
        <w:t xml:space="preserve"> </w:t>
      </w:r>
      <w:r>
        <w:rPr>
          <w:sz w:val="24"/>
        </w:rPr>
        <w:t>cưng</w:t>
      </w:r>
      <w:r>
        <w:rPr>
          <w:spacing w:val="7"/>
          <w:sz w:val="24"/>
        </w:rPr>
        <w:t xml:space="preserve"> </w:t>
      </w:r>
      <w:r>
        <w:rPr>
          <w:sz w:val="24"/>
        </w:rPr>
        <w:t>không</w:t>
      </w:r>
      <w:r>
        <w:rPr>
          <w:spacing w:val="5"/>
          <w:sz w:val="24"/>
        </w:rPr>
        <w:t xml:space="preserve"> </w:t>
      </w:r>
      <w:r>
        <w:rPr>
          <w:sz w:val="24"/>
        </w:rPr>
        <w:t>thì</w:t>
      </w:r>
      <w:r>
        <w:rPr>
          <w:spacing w:val="10"/>
          <w:sz w:val="24"/>
        </w:rPr>
        <w:t xml:space="preserve"> </w:t>
      </w:r>
      <w:r>
        <w:rPr>
          <w:sz w:val="24"/>
        </w:rPr>
        <w:t>được</w:t>
      </w:r>
      <w:r>
        <w:rPr>
          <w:spacing w:val="-57"/>
          <w:sz w:val="24"/>
        </w:rPr>
        <w:t xml:space="preserve"> </w:t>
      </w:r>
      <w:r>
        <w:rPr>
          <w:sz w:val="24"/>
        </w:rPr>
        <w:t>bảng</w:t>
      </w:r>
      <w:r>
        <w:rPr>
          <w:spacing w:val="-1"/>
          <w:sz w:val="24"/>
        </w:rPr>
        <w:t xml:space="preserve"> </w:t>
      </w:r>
      <w:r>
        <w:rPr>
          <w:sz w:val="24"/>
        </w:rPr>
        <w:t>sau</w:t>
      </w:r>
    </w:p>
    <w:tbl>
      <w:tblPr>
        <w:tblStyle w:val="TableNormal1"/>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802"/>
        <w:gridCol w:w="871"/>
        <w:gridCol w:w="869"/>
      </w:tblGrid>
      <w:tr w:rsidR="00310CCE" w14:paraId="1BF9D44C" w14:textId="77777777">
        <w:trPr>
          <w:trHeight w:val="827"/>
        </w:trPr>
        <w:tc>
          <w:tcPr>
            <w:tcW w:w="804" w:type="dxa"/>
          </w:tcPr>
          <w:p w14:paraId="1A499E1E" w14:textId="77777777" w:rsidR="00310CCE" w:rsidRDefault="00310CCE">
            <w:pPr>
              <w:pStyle w:val="TableParagraph"/>
              <w:rPr>
                <w:sz w:val="24"/>
              </w:rPr>
            </w:pPr>
          </w:p>
        </w:tc>
        <w:tc>
          <w:tcPr>
            <w:tcW w:w="802" w:type="dxa"/>
          </w:tcPr>
          <w:p w14:paraId="1543A3C4" w14:textId="77777777" w:rsidR="00310CCE" w:rsidRDefault="003A2C00">
            <w:pPr>
              <w:pStyle w:val="TableParagraph"/>
              <w:spacing w:line="276" w:lineRule="exact"/>
              <w:ind w:left="107" w:right="188"/>
              <w:rPr>
                <w:sz w:val="24"/>
              </w:rPr>
            </w:pPr>
            <w:r>
              <w:rPr>
                <w:sz w:val="24"/>
              </w:rPr>
              <w:t>Có</w:t>
            </w:r>
            <w:r>
              <w:rPr>
                <w:spacing w:val="1"/>
                <w:sz w:val="24"/>
              </w:rPr>
              <w:t xml:space="preserve"> </w:t>
            </w:r>
            <w:r>
              <w:rPr>
                <w:sz w:val="24"/>
              </w:rPr>
              <w:t>thú</w:t>
            </w:r>
            <w:r>
              <w:rPr>
                <w:spacing w:val="1"/>
                <w:sz w:val="24"/>
              </w:rPr>
              <w:t xml:space="preserve"> </w:t>
            </w:r>
            <w:r>
              <w:rPr>
                <w:sz w:val="24"/>
              </w:rPr>
              <w:t>cưng</w:t>
            </w:r>
          </w:p>
        </w:tc>
        <w:tc>
          <w:tcPr>
            <w:tcW w:w="871" w:type="dxa"/>
          </w:tcPr>
          <w:p w14:paraId="5EEE58E3" w14:textId="77777777" w:rsidR="00310CCE" w:rsidRDefault="003A2C00">
            <w:pPr>
              <w:pStyle w:val="TableParagraph"/>
              <w:spacing w:line="276" w:lineRule="exact"/>
              <w:ind w:left="110" w:right="95"/>
              <w:jc w:val="both"/>
              <w:rPr>
                <w:sz w:val="24"/>
              </w:rPr>
            </w:pPr>
            <w:r>
              <w:rPr>
                <w:sz w:val="24"/>
              </w:rPr>
              <w:t>Không</w:t>
            </w:r>
            <w:r>
              <w:rPr>
                <w:spacing w:val="-58"/>
                <w:sz w:val="24"/>
              </w:rPr>
              <w:t xml:space="preserve"> </w:t>
            </w:r>
            <w:r>
              <w:rPr>
                <w:sz w:val="24"/>
              </w:rPr>
              <w:t>có thú</w:t>
            </w:r>
            <w:r>
              <w:rPr>
                <w:spacing w:val="1"/>
                <w:sz w:val="24"/>
              </w:rPr>
              <w:t xml:space="preserve"> </w:t>
            </w:r>
            <w:r>
              <w:rPr>
                <w:sz w:val="24"/>
              </w:rPr>
              <w:t>cưng</w:t>
            </w:r>
          </w:p>
        </w:tc>
        <w:tc>
          <w:tcPr>
            <w:tcW w:w="869" w:type="dxa"/>
          </w:tcPr>
          <w:p w14:paraId="78D4EFA0" w14:textId="77777777" w:rsidR="00310CCE" w:rsidRDefault="003A2C00">
            <w:pPr>
              <w:pStyle w:val="TableParagraph"/>
              <w:spacing w:line="275" w:lineRule="exact"/>
              <w:ind w:left="108"/>
              <w:rPr>
                <w:sz w:val="24"/>
              </w:rPr>
            </w:pPr>
            <w:r>
              <w:rPr>
                <w:sz w:val="24"/>
              </w:rPr>
              <w:t>Tổng</w:t>
            </w:r>
          </w:p>
        </w:tc>
      </w:tr>
      <w:tr w:rsidR="00310CCE" w14:paraId="66A70A11" w14:textId="77777777">
        <w:trPr>
          <w:trHeight w:val="275"/>
        </w:trPr>
        <w:tc>
          <w:tcPr>
            <w:tcW w:w="804" w:type="dxa"/>
          </w:tcPr>
          <w:p w14:paraId="5A523529" w14:textId="77777777" w:rsidR="00310CCE" w:rsidRDefault="003A2C00">
            <w:pPr>
              <w:pStyle w:val="TableParagraph"/>
              <w:spacing w:line="255" w:lineRule="exact"/>
              <w:ind w:left="107"/>
              <w:rPr>
                <w:sz w:val="24"/>
              </w:rPr>
            </w:pPr>
            <w:r>
              <w:rPr>
                <w:sz w:val="24"/>
              </w:rPr>
              <w:t>Nam</w:t>
            </w:r>
          </w:p>
        </w:tc>
        <w:tc>
          <w:tcPr>
            <w:tcW w:w="802" w:type="dxa"/>
          </w:tcPr>
          <w:p w14:paraId="1ECE3FA9" w14:textId="77777777" w:rsidR="00310CCE" w:rsidRDefault="003A2C00">
            <w:pPr>
              <w:pStyle w:val="TableParagraph"/>
              <w:spacing w:line="255" w:lineRule="exact"/>
              <w:ind w:left="107"/>
              <w:rPr>
                <w:sz w:val="24"/>
              </w:rPr>
            </w:pPr>
            <w:r>
              <w:rPr>
                <w:sz w:val="24"/>
              </w:rPr>
              <w:t>41</w:t>
            </w:r>
          </w:p>
        </w:tc>
        <w:tc>
          <w:tcPr>
            <w:tcW w:w="871" w:type="dxa"/>
          </w:tcPr>
          <w:p w14:paraId="696D0119" w14:textId="77777777" w:rsidR="00310CCE" w:rsidRDefault="003A2C00">
            <w:pPr>
              <w:pStyle w:val="TableParagraph"/>
              <w:spacing w:line="255" w:lineRule="exact"/>
              <w:ind w:left="110"/>
              <w:rPr>
                <w:sz w:val="24"/>
              </w:rPr>
            </w:pPr>
            <w:r>
              <w:rPr>
                <w:sz w:val="24"/>
              </w:rPr>
              <w:t>8</w:t>
            </w:r>
          </w:p>
        </w:tc>
        <w:tc>
          <w:tcPr>
            <w:tcW w:w="869" w:type="dxa"/>
          </w:tcPr>
          <w:p w14:paraId="15CFF998" w14:textId="77777777" w:rsidR="00310CCE" w:rsidRDefault="003A2C00">
            <w:pPr>
              <w:pStyle w:val="TableParagraph"/>
              <w:spacing w:line="255" w:lineRule="exact"/>
              <w:ind w:left="108"/>
              <w:rPr>
                <w:sz w:val="24"/>
              </w:rPr>
            </w:pPr>
            <w:r>
              <w:rPr>
                <w:sz w:val="24"/>
              </w:rPr>
              <w:t>49</w:t>
            </w:r>
          </w:p>
        </w:tc>
      </w:tr>
      <w:tr w:rsidR="00310CCE" w14:paraId="278693DD" w14:textId="77777777">
        <w:trPr>
          <w:trHeight w:val="276"/>
        </w:trPr>
        <w:tc>
          <w:tcPr>
            <w:tcW w:w="804" w:type="dxa"/>
          </w:tcPr>
          <w:p w14:paraId="313A23D0" w14:textId="77777777" w:rsidR="00310CCE" w:rsidRDefault="003A2C00">
            <w:pPr>
              <w:pStyle w:val="TableParagraph"/>
              <w:spacing w:line="256" w:lineRule="exact"/>
              <w:ind w:left="107"/>
              <w:rPr>
                <w:sz w:val="24"/>
              </w:rPr>
            </w:pPr>
            <w:r>
              <w:rPr>
                <w:sz w:val="24"/>
              </w:rPr>
              <w:t>Nữ</w:t>
            </w:r>
          </w:p>
        </w:tc>
        <w:tc>
          <w:tcPr>
            <w:tcW w:w="802" w:type="dxa"/>
          </w:tcPr>
          <w:p w14:paraId="1E7CC326" w14:textId="77777777" w:rsidR="00310CCE" w:rsidRDefault="003A2C00">
            <w:pPr>
              <w:pStyle w:val="TableParagraph"/>
              <w:spacing w:line="256" w:lineRule="exact"/>
              <w:ind w:left="107"/>
              <w:rPr>
                <w:sz w:val="24"/>
              </w:rPr>
            </w:pPr>
            <w:r>
              <w:rPr>
                <w:sz w:val="24"/>
              </w:rPr>
              <w:t>45</w:t>
            </w:r>
          </w:p>
        </w:tc>
        <w:tc>
          <w:tcPr>
            <w:tcW w:w="871" w:type="dxa"/>
          </w:tcPr>
          <w:p w14:paraId="33574174" w14:textId="77777777" w:rsidR="00310CCE" w:rsidRDefault="003A2C00">
            <w:pPr>
              <w:pStyle w:val="TableParagraph"/>
              <w:spacing w:line="256" w:lineRule="exact"/>
              <w:ind w:left="110"/>
              <w:rPr>
                <w:sz w:val="24"/>
              </w:rPr>
            </w:pPr>
            <w:r>
              <w:rPr>
                <w:sz w:val="24"/>
              </w:rPr>
              <w:t>6</w:t>
            </w:r>
          </w:p>
        </w:tc>
        <w:tc>
          <w:tcPr>
            <w:tcW w:w="869" w:type="dxa"/>
          </w:tcPr>
          <w:p w14:paraId="3576BEE8" w14:textId="77777777" w:rsidR="00310CCE" w:rsidRDefault="003A2C00">
            <w:pPr>
              <w:pStyle w:val="TableParagraph"/>
              <w:spacing w:line="256" w:lineRule="exact"/>
              <w:ind w:left="108"/>
              <w:rPr>
                <w:sz w:val="24"/>
              </w:rPr>
            </w:pPr>
            <w:r>
              <w:rPr>
                <w:sz w:val="24"/>
              </w:rPr>
              <w:t>51</w:t>
            </w:r>
          </w:p>
        </w:tc>
      </w:tr>
      <w:tr w:rsidR="00310CCE" w14:paraId="62EBF301" w14:textId="77777777">
        <w:trPr>
          <w:trHeight w:val="275"/>
        </w:trPr>
        <w:tc>
          <w:tcPr>
            <w:tcW w:w="804" w:type="dxa"/>
          </w:tcPr>
          <w:p w14:paraId="70E346FF" w14:textId="77777777" w:rsidR="00310CCE" w:rsidRDefault="003A2C00">
            <w:pPr>
              <w:pStyle w:val="TableParagraph"/>
              <w:spacing w:line="256" w:lineRule="exact"/>
              <w:ind w:left="107"/>
              <w:rPr>
                <w:sz w:val="24"/>
              </w:rPr>
            </w:pPr>
            <w:r>
              <w:rPr>
                <w:sz w:val="24"/>
              </w:rPr>
              <w:t>Tổng</w:t>
            </w:r>
          </w:p>
        </w:tc>
        <w:tc>
          <w:tcPr>
            <w:tcW w:w="802" w:type="dxa"/>
          </w:tcPr>
          <w:p w14:paraId="5A2789F0" w14:textId="77777777" w:rsidR="00310CCE" w:rsidRDefault="003A2C00">
            <w:pPr>
              <w:pStyle w:val="TableParagraph"/>
              <w:spacing w:line="256" w:lineRule="exact"/>
              <w:ind w:left="107"/>
              <w:rPr>
                <w:sz w:val="24"/>
              </w:rPr>
            </w:pPr>
            <w:r>
              <w:rPr>
                <w:sz w:val="24"/>
              </w:rPr>
              <w:t>86</w:t>
            </w:r>
          </w:p>
        </w:tc>
        <w:tc>
          <w:tcPr>
            <w:tcW w:w="871" w:type="dxa"/>
          </w:tcPr>
          <w:p w14:paraId="39E3AC35" w14:textId="77777777" w:rsidR="00310CCE" w:rsidRDefault="003A2C00">
            <w:pPr>
              <w:pStyle w:val="TableParagraph"/>
              <w:spacing w:line="256" w:lineRule="exact"/>
              <w:ind w:left="110"/>
              <w:rPr>
                <w:sz w:val="24"/>
              </w:rPr>
            </w:pPr>
            <w:r>
              <w:rPr>
                <w:sz w:val="24"/>
              </w:rPr>
              <w:t>14</w:t>
            </w:r>
          </w:p>
        </w:tc>
        <w:tc>
          <w:tcPr>
            <w:tcW w:w="869" w:type="dxa"/>
          </w:tcPr>
          <w:p w14:paraId="6E5235EF" w14:textId="77777777" w:rsidR="00310CCE" w:rsidRDefault="003A2C00">
            <w:pPr>
              <w:pStyle w:val="TableParagraph"/>
              <w:spacing w:line="256" w:lineRule="exact"/>
              <w:ind w:left="108"/>
              <w:rPr>
                <w:sz w:val="24"/>
              </w:rPr>
            </w:pPr>
            <w:r>
              <w:rPr>
                <w:sz w:val="24"/>
              </w:rPr>
              <w:t>100</w:t>
            </w:r>
          </w:p>
        </w:tc>
      </w:tr>
    </w:tbl>
    <w:p w14:paraId="10D65DD5" w14:textId="77777777" w:rsidR="00310CCE" w:rsidRDefault="003A2C00">
      <w:pPr>
        <w:ind w:left="112"/>
        <w:rPr>
          <w:sz w:val="24"/>
        </w:rPr>
      </w:pPr>
      <w:r>
        <w:rPr>
          <w:sz w:val="24"/>
        </w:rPr>
        <w:t>Chọn</w:t>
      </w:r>
      <w:r>
        <w:rPr>
          <w:spacing w:val="5"/>
          <w:sz w:val="24"/>
        </w:rPr>
        <w:t xml:space="preserve"> </w:t>
      </w:r>
      <w:r>
        <w:rPr>
          <w:sz w:val="24"/>
        </w:rPr>
        <w:t>ngẫu</w:t>
      </w:r>
      <w:r>
        <w:rPr>
          <w:spacing w:val="6"/>
          <w:sz w:val="24"/>
        </w:rPr>
        <w:t xml:space="preserve"> </w:t>
      </w:r>
      <w:r>
        <w:rPr>
          <w:sz w:val="24"/>
        </w:rPr>
        <w:t>nhiên</w:t>
      </w:r>
      <w:r>
        <w:rPr>
          <w:spacing w:val="6"/>
          <w:sz w:val="24"/>
        </w:rPr>
        <w:t xml:space="preserve"> </w:t>
      </w:r>
      <w:r>
        <w:rPr>
          <w:sz w:val="24"/>
        </w:rPr>
        <w:t>một</w:t>
      </w:r>
      <w:r>
        <w:rPr>
          <w:spacing w:val="6"/>
          <w:sz w:val="24"/>
        </w:rPr>
        <w:t xml:space="preserve"> </w:t>
      </w:r>
      <w:r>
        <w:rPr>
          <w:sz w:val="24"/>
        </w:rPr>
        <w:t>người</w:t>
      </w:r>
      <w:r>
        <w:rPr>
          <w:spacing w:val="8"/>
          <w:sz w:val="24"/>
        </w:rPr>
        <w:t xml:space="preserve"> </w:t>
      </w:r>
      <w:r>
        <w:rPr>
          <w:sz w:val="24"/>
        </w:rPr>
        <w:t>trong</w:t>
      </w:r>
      <w:r>
        <w:rPr>
          <w:spacing w:val="6"/>
          <w:sz w:val="24"/>
        </w:rPr>
        <w:t xml:space="preserve"> </w:t>
      </w:r>
      <w:r>
        <w:rPr>
          <w:sz w:val="24"/>
        </w:rPr>
        <w:t>số</w:t>
      </w:r>
      <w:r>
        <w:rPr>
          <w:spacing w:val="6"/>
          <w:sz w:val="24"/>
        </w:rPr>
        <w:t xml:space="preserve"> </w:t>
      </w:r>
      <w:r>
        <w:rPr>
          <w:sz w:val="24"/>
        </w:rPr>
        <w:t>người</w:t>
      </w:r>
      <w:r>
        <w:rPr>
          <w:spacing w:val="7"/>
          <w:sz w:val="24"/>
        </w:rPr>
        <w:t xml:space="preserve"> </w:t>
      </w:r>
      <w:r>
        <w:rPr>
          <w:sz w:val="24"/>
        </w:rPr>
        <w:t>được</w:t>
      </w:r>
      <w:r>
        <w:rPr>
          <w:spacing w:val="6"/>
          <w:sz w:val="24"/>
        </w:rPr>
        <w:t xml:space="preserve"> </w:t>
      </w:r>
      <w:r>
        <w:rPr>
          <w:sz w:val="24"/>
        </w:rPr>
        <w:t>khảo</w:t>
      </w:r>
      <w:r>
        <w:rPr>
          <w:spacing w:val="5"/>
          <w:sz w:val="24"/>
        </w:rPr>
        <w:t xml:space="preserve"> </w:t>
      </w:r>
      <w:r>
        <w:rPr>
          <w:sz w:val="24"/>
        </w:rPr>
        <w:t>sát.</w:t>
      </w:r>
      <w:r>
        <w:rPr>
          <w:spacing w:val="6"/>
          <w:sz w:val="24"/>
        </w:rPr>
        <w:t xml:space="preserve"> </w:t>
      </w:r>
      <w:r>
        <w:rPr>
          <w:sz w:val="24"/>
        </w:rPr>
        <w:t>Biết</w:t>
      </w:r>
      <w:r>
        <w:rPr>
          <w:spacing w:val="7"/>
          <w:sz w:val="24"/>
        </w:rPr>
        <w:t xml:space="preserve"> </w:t>
      </w:r>
      <w:r>
        <w:rPr>
          <w:sz w:val="24"/>
        </w:rPr>
        <w:t>người</w:t>
      </w:r>
      <w:r>
        <w:rPr>
          <w:spacing w:val="6"/>
          <w:sz w:val="24"/>
        </w:rPr>
        <w:t xml:space="preserve"> </w:t>
      </w:r>
      <w:r>
        <w:rPr>
          <w:sz w:val="24"/>
        </w:rPr>
        <w:t>đó</w:t>
      </w:r>
      <w:r>
        <w:rPr>
          <w:spacing w:val="7"/>
          <w:sz w:val="24"/>
        </w:rPr>
        <w:t xml:space="preserve"> </w:t>
      </w:r>
      <w:r>
        <w:rPr>
          <w:sz w:val="24"/>
        </w:rPr>
        <w:t>là</w:t>
      </w:r>
      <w:r>
        <w:rPr>
          <w:spacing w:val="6"/>
          <w:sz w:val="24"/>
        </w:rPr>
        <w:t xml:space="preserve"> </w:t>
      </w:r>
      <w:r>
        <w:rPr>
          <w:sz w:val="24"/>
        </w:rPr>
        <w:t>nam.</w:t>
      </w:r>
      <w:r>
        <w:rPr>
          <w:spacing w:val="6"/>
          <w:sz w:val="24"/>
        </w:rPr>
        <w:t xml:space="preserve"> </w:t>
      </w:r>
      <w:r>
        <w:rPr>
          <w:sz w:val="24"/>
        </w:rPr>
        <w:t>Biểu</w:t>
      </w:r>
      <w:r>
        <w:rPr>
          <w:spacing w:val="6"/>
          <w:sz w:val="24"/>
        </w:rPr>
        <w:t xml:space="preserve"> </w:t>
      </w:r>
      <w:r>
        <w:rPr>
          <w:sz w:val="24"/>
        </w:rPr>
        <w:t>thức</w:t>
      </w:r>
      <w:r>
        <w:rPr>
          <w:spacing w:val="6"/>
          <w:sz w:val="24"/>
        </w:rPr>
        <w:t xml:space="preserve"> </w:t>
      </w:r>
      <w:r>
        <w:rPr>
          <w:sz w:val="24"/>
        </w:rPr>
        <w:t>nào</w:t>
      </w:r>
      <w:r>
        <w:rPr>
          <w:spacing w:val="6"/>
          <w:sz w:val="24"/>
        </w:rPr>
        <w:t xml:space="preserve"> </w:t>
      </w:r>
      <w:r>
        <w:rPr>
          <w:sz w:val="24"/>
        </w:rPr>
        <w:t>sau</w:t>
      </w:r>
      <w:r>
        <w:rPr>
          <w:spacing w:val="-57"/>
          <w:sz w:val="24"/>
        </w:rPr>
        <w:t xml:space="preserve"> </w:t>
      </w:r>
      <w:r>
        <w:rPr>
          <w:sz w:val="24"/>
        </w:rPr>
        <w:t>đây</w:t>
      </w:r>
      <w:r>
        <w:rPr>
          <w:spacing w:val="-1"/>
          <w:sz w:val="24"/>
        </w:rPr>
        <w:t xml:space="preserve"> </w:t>
      </w:r>
      <w:r>
        <w:rPr>
          <w:sz w:val="24"/>
        </w:rPr>
        <w:t>được</w:t>
      </w:r>
      <w:r>
        <w:rPr>
          <w:spacing w:val="-1"/>
          <w:sz w:val="24"/>
        </w:rPr>
        <w:t xml:space="preserve"> </w:t>
      </w:r>
      <w:r>
        <w:rPr>
          <w:sz w:val="24"/>
        </w:rPr>
        <w:t>dùng để</w:t>
      </w:r>
      <w:r>
        <w:rPr>
          <w:spacing w:val="-1"/>
          <w:sz w:val="24"/>
        </w:rPr>
        <w:t xml:space="preserve"> </w:t>
      </w:r>
      <w:r>
        <w:rPr>
          <w:sz w:val="24"/>
        </w:rPr>
        <w:t>tính xác</w:t>
      </w:r>
      <w:r>
        <w:rPr>
          <w:spacing w:val="-1"/>
          <w:sz w:val="24"/>
        </w:rPr>
        <w:t xml:space="preserve"> </w:t>
      </w:r>
      <w:r>
        <w:rPr>
          <w:sz w:val="24"/>
        </w:rPr>
        <w:t>suất</w:t>
      </w:r>
      <w:r>
        <w:rPr>
          <w:spacing w:val="-1"/>
          <w:sz w:val="24"/>
        </w:rPr>
        <w:t xml:space="preserve"> </w:t>
      </w:r>
      <w:r>
        <w:rPr>
          <w:sz w:val="24"/>
        </w:rPr>
        <w:t>của</w:t>
      </w:r>
      <w:r>
        <w:rPr>
          <w:spacing w:val="-1"/>
          <w:sz w:val="24"/>
        </w:rPr>
        <w:t xml:space="preserve"> </w:t>
      </w:r>
      <w:r>
        <w:rPr>
          <w:sz w:val="24"/>
        </w:rPr>
        <w:t>biến</w:t>
      </w:r>
      <w:r>
        <w:rPr>
          <w:spacing w:val="2"/>
          <w:sz w:val="24"/>
        </w:rPr>
        <w:t xml:space="preserve"> </w:t>
      </w:r>
      <w:r>
        <w:rPr>
          <w:sz w:val="24"/>
        </w:rPr>
        <w:t>cố người</w:t>
      </w:r>
      <w:r>
        <w:rPr>
          <w:spacing w:val="2"/>
          <w:sz w:val="24"/>
        </w:rPr>
        <w:t xml:space="preserve"> </w:t>
      </w:r>
      <w:r>
        <w:rPr>
          <w:sz w:val="24"/>
        </w:rPr>
        <w:t>được</w:t>
      </w:r>
      <w:r>
        <w:rPr>
          <w:spacing w:val="-1"/>
          <w:sz w:val="24"/>
        </w:rPr>
        <w:t xml:space="preserve"> </w:t>
      </w:r>
      <w:r>
        <w:rPr>
          <w:sz w:val="24"/>
        </w:rPr>
        <w:t>chọn nuôi</w:t>
      </w:r>
      <w:r>
        <w:rPr>
          <w:spacing w:val="-1"/>
          <w:sz w:val="24"/>
        </w:rPr>
        <w:t xml:space="preserve"> </w:t>
      </w:r>
      <w:r>
        <w:rPr>
          <w:sz w:val="24"/>
        </w:rPr>
        <w:t>thú cưng?</w:t>
      </w:r>
    </w:p>
    <w:p w14:paraId="0ADA8082" w14:textId="77777777" w:rsidR="00310CCE" w:rsidRDefault="00310CCE">
      <w:pPr>
        <w:rPr>
          <w:sz w:val="24"/>
        </w:rPr>
        <w:sectPr w:rsidR="00310CCE">
          <w:type w:val="continuous"/>
          <w:pgSz w:w="12240" w:h="15840"/>
          <w:pgMar w:top="1060" w:right="1300" w:bottom="1200" w:left="1020" w:header="720" w:footer="720" w:gutter="0"/>
          <w:cols w:space="720"/>
        </w:sectPr>
      </w:pPr>
    </w:p>
    <w:p w14:paraId="7B80C3AE" w14:textId="2AB03BF3" w:rsidR="00310CCE" w:rsidRDefault="00021D04">
      <w:pPr>
        <w:spacing w:before="30" w:line="184" w:lineRule="auto"/>
        <w:ind w:right="137"/>
        <w:jc w:val="right"/>
        <w:rPr>
          <w:sz w:val="24"/>
        </w:rPr>
      </w:pPr>
      <w:r>
        <w:rPr>
          <w:noProof/>
        </w:rPr>
        <w:lastRenderedPageBreak/>
        <mc:AlternateContent>
          <mc:Choice Requires="wps">
            <w:drawing>
              <wp:anchor distT="0" distB="0" distL="114300" distR="114300" simplePos="0" relativeHeight="480582144" behindDoc="1" locked="0" layoutInCell="1" allowOverlap="1" wp14:anchorId="6754EA15" wp14:editId="2A2A0FE3">
                <wp:simplePos x="0" y="0"/>
                <wp:positionH relativeFrom="page">
                  <wp:posOffset>943610</wp:posOffset>
                </wp:positionH>
                <wp:positionV relativeFrom="paragraph">
                  <wp:posOffset>207010</wp:posOffset>
                </wp:positionV>
                <wp:extent cx="226695" cy="0"/>
                <wp:effectExtent l="0" t="0" r="0" b="0"/>
                <wp:wrapNone/>
                <wp:docPr id="12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8D8DC0" id="Line 69" o:spid="_x0000_s1026" style="position:absolute;z-index:-227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3pt,16.3pt" to="92.15pt,1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7ObFAIAACoEAAAOAAAAZHJzL2Uyb0RvYy54bWysU02P2yAQvVfqf0C+J/5Yrzex4qwqO+kl 7Uba7Q8ggGNUDAhInKjqf+9A4ijbXqqqPuCBmXm8mTcsnk+9QEdmLFeyitJpEiEmiaJc7qvo29t6 MouQdVhSLJRkVXRmNnpefvywGHTJMtUpQZlBACJtOegq6pzTZRxb0rEe26nSTIKzVabHDrZmH1OD B0DvRZwlSREPylBtFGHWwmlzcUbLgN+2jLiXtrXMIVFFwM2F1YR159d4ucDl3mDdcXKlgf+BRY+5 hEtvUA12GB0M/wOq58Qoq1o3JaqPVdtywkINUE2a/FbNa4c1C7VAc6y+tcn+P1jy9bg1iFPQLgOp JO5BpA2XDBVz35xB2xJiark1vjxykq96o8h3i6SqOyz3LJB8O2vIS31G/C7Fb6yGK3bDF0UhBh+c Cp06tab3kNADdAqCnG+CsJNDBA6zrCjmjxEioyvG5ZinjXWfmeqRN6pIAOeAi48b6zwPXI4h/hqp 1lyIILeQaKiih+JpHhKsEpx6pw+zZr+rhUFH7AcmfKEo8NyHGXWQNIB1DNPV1XaYi4sNlwvp8aAS oHO1LhPxY57MV7PVLJ/kWbGa5EnTTD6t63xSrNOnx+ahqesm/emppXnZcUqZ9OzG6Uzzv1P/+k4u c3Wbz1sb4vfooV9AdvwH0kFKr95lDnaKnrdmlBgGMgRfH4+f+Ps92PdPfPkLAAD//wMAUEsDBBQA BgAIAAAAIQBxxRQF3QAAAAkBAAAPAAAAZHJzL2Rvd25yZXYueG1sTI/NTsMwEITvSLyDtUjcqNO0 qqIQp4JCrvyUlrMbb+NAvI5it03fnq04wGk1u6PZb4rl6DpxxCG0nhRMJwkIpNqblhoFm4/qLgMR oiajO0+o4IwBluX1VaFz40/0jsd1bASHUMi1Ahtjn0sZaotOh4nvkfi294PTkeXQSDPoE4e7TqZJ spBOt8QfrO5xZbH+Xh+cgqfXEL9W1VQmtno+P+7f3Mv2M1Xq9mZ8uAcRcYx/ZrjgMzqUzLTzBzJB dKzn2YKtCmYpz4shm89A7H4Xsizk/wblDwAAAP//AwBQSwECLQAUAAYACAAAACEAtoM4kv4AAADh AQAAEwAAAAAAAAAAAAAAAAAAAAAAW0NvbnRlbnRfVHlwZXNdLnhtbFBLAQItABQABgAIAAAAIQA4 /SH/1gAAAJQBAAALAAAAAAAAAAAAAAAAAC8BAABfcmVscy8ucmVsc1BLAQItABQABgAIAAAAIQB8 m7ObFAIAACoEAAAOAAAAAAAAAAAAAAAAAC4CAABkcnMvZTJvRG9jLnhtbFBLAQItABQABgAIAAAA IQBxxRQF3QAAAAkBAAAPAAAAAAAAAAAAAAAAAG4EAABkcnMvZG93bnJldi54bWxQSwUGAAAAAAQA BADzAAAAeAUAAAAA " strokeweight=".1022mm">
                <w10:wrap anchorx="page"/>
              </v:line>
            </w:pict>
          </mc:Fallback>
        </mc:AlternateContent>
      </w:r>
      <w:r>
        <w:rPr>
          <w:noProof/>
        </w:rPr>
        <mc:AlternateContent>
          <mc:Choice Requires="wps">
            <w:drawing>
              <wp:anchor distT="0" distB="0" distL="114300" distR="114300" simplePos="0" relativeHeight="480582656" behindDoc="1" locked="0" layoutInCell="1" allowOverlap="1" wp14:anchorId="3FA50849" wp14:editId="5C77928A">
                <wp:simplePos x="0" y="0"/>
                <wp:positionH relativeFrom="page">
                  <wp:posOffset>1239520</wp:posOffset>
                </wp:positionH>
                <wp:positionV relativeFrom="paragraph">
                  <wp:posOffset>207010</wp:posOffset>
                </wp:positionV>
                <wp:extent cx="160020" cy="0"/>
                <wp:effectExtent l="0" t="0" r="0" b="0"/>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1DF00F" id="Line 68" o:spid="_x0000_s1026" style="position:absolute;z-index:-227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6pt,16.3pt" to="110.2pt,1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Od9eFAIAACoEAAAOAAAAZHJzL2Uyb0RvYy54bWysU02P2yAQvVfqf0DcE9tZ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g3mWGk SAcibYXiaDoPzemNKyCmUjsbyqNn9WK2mn53SOmqJerAI8nXi4G8LGQkb1LCxhm4Yt9/1gxiyNHr 2KlzY7sACT1A5yjI5S4IP3tE4TCbpukEZKODKyHFkGes85+47lAwSiyBc8Qlp63zgQcphpBwjdIb IWWUWyrUl/hpOlvEBKelYMEZwpw97Ctp0YmEgYlfLAo8j2FWHxWLYC0nbH2zPRHyasPlUgU8qATo 3KzrRPxYpIv1fD3PR/lkuh7laV2PPm6qfDTdZLMP9VNdVXX2M1DL8qIVjHEV2A3TmeV/p/7tnVzn 6j6f9zYkb9Fjv4Ds8I+ko5RBvesc7DW77OwgMQxkDL49njDxj3uwH5/46hcAAAD//wMAUEsDBBQA BgAIAAAAIQBlNU8a3AAAAAkBAAAPAAAAZHJzL2Rvd25yZXYueG1sTI9NT8MwDIbvSPyHyEjcWLoA E5SmEwx65WMbnLPGawqNUzXZ1v17jDjA8bUfvX5czEffiT0OsQ2kYTrJQCDVwbbUaFivqosbEDEZ sqYLhBqOGGFenp4UJrfhQG+4X6ZGcAnF3GhwKfW5lLF26E2chB6Jd9sweJM4Do20gzlwue+kyrKZ 9KYlvuBMjwuH9ddy5zU8vsT0uaimMnPV0/Fh++qf3z+U1udn4/0diIRj+oPhR5/VoWSnTdiRjaLj fHutGNVwqWYgGFAquwKx+R3IspD/Pyi/AQAA//8DAFBLAQItABQABgAIAAAAIQC2gziS/gAAAOEB AAATAAAAAAAAAAAAAAAAAAAAAABbQ29udGVudF9UeXBlc10ueG1sUEsBAi0AFAAGAAgAAAAhADj9 If/WAAAAlAEAAAsAAAAAAAAAAAAAAAAALwEAAF9yZWxzLy5yZWxzUEsBAi0AFAAGAAgAAAAhABI5 314UAgAAKgQAAA4AAAAAAAAAAAAAAAAALgIAAGRycy9lMm9Eb2MueG1sUEsBAi0AFAAGAAgAAAAh AGU1TxrcAAAACQEAAA8AAAAAAAAAAAAAAAAAbgQAAGRycy9kb3ducmV2LnhtbFBLBQYAAAAABAAE APMAAAB3BQAAAAA= " strokeweight=".1022mm">
                <w10:wrap anchorx="page"/>
              </v:line>
            </w:pict>
          </mc:Fallback>
        </mc:AlternateContent>
      </w:r>
      <w:r w:rsidR="003A2C00">
        <w:rPr>
          <w:w w:val="95"/>
          <w:sz w:val="24"/>
        </w:rPr>
        <w:t>86</w:t>
      </w:r>
      <w:r w:rsidR="003A2C00">
        <w:rPr>
          <w:spacing w:val="36"/>
          <w:w w:val="95"/>
          <w:sz w:val="24"/>
        </w:rPr>
        <w:t xml:space="preserve"> </w:t>
      </w:r>
      <w:r w:rsidR="003A2C00">
        <w:rPr>
          <w:w w:val="95"/>
          <w:position w:val="-14"/>
          <w:sz w:val="24"/>
        </w:rPr>
        <w:t>.</w:t>
      </w:r>
      <w:r w:rsidR="003A2C00">
        <w:rPr>
          <w:spacing w:val="-14"/>
          <w:w w:val="95"/>
          <w:position w:val="-14"/>
          <w:sz w:val="24"/>
        </w:rPr>
        <w:t xml:space="preserve"> </w:t>
      </w:r>
      <w:r w:rsidR="003A2C00">
        <w:rPr>
          <w:w w:val="95"/>
          <w:sz w:val="24"/>
        </w:rPr>
        <w:t>41</w:t>
      </w:r>
    </w:p>
    <w:p w14:paraId="15DFDCDB" w14:textId="77777777" w:rsidR="00310CCE" w:rsidRDefault="003A2C00">
      <w:pPr>
        <w:spacing w:before="8" w:line="139" w:lineRule="auto"/>
        <w:ind w:right="38"/>
        <w:jc w:val="right"/>
        <w:rPr>
          <w:sz w:val="24"/>
        </w:rPr>
      </w:pPr>
      <w:r>
        <w:rPr>
          <w:b/>
          <w:position w:val="-9"/>
          <w:sz w:val="24"/>
        </w:rPr>
        <w:t>A.</w:t>
      </w:r>
      <w:r>
        <w:rPr>
          <w:b/>
          <w:spacing w:val="46"/>
          <w:position w:val="-9"/>
          <w:sz w:val="24"/>
        </w:rPr>
        <w:t xml:space="preserve"> </w:t>
      </w:r>
      <w:r>
        <w:rPr>
          <w:sz w:val="24"/>
          <w:u w:val="single"/>
        </w:rPr>
        <w:t>100</w:t>
      </w:r>
      <w:r>
        <w:rPr>
          <w:spacing w:val="59"/>
          <w:sz w:val="24"/>
          <w:u w:val="single"/>
        </w:rPr>
        <w:t xml:space="preserve"> </w:t>
      </w:r>
      <w:r>
        <w:rPr>
          <w:sz w:val="24"/>
          <w:u w:val="single"/>
        </w:rPr>
        <w:t>86</w:t>
      </w:r>
      <w:r>
        <w:rPr>
          <w:spacing w:val="-6"/>
          <w:sz w:val="24"/>
        </w:rPr>
        <w:t xml:space="preserve"> </w:t>
      </w:r>
      <w:r>
        <w:rPr>
          <w:position w:val="-8"/>
          <w:sz w:val="24"/>
        </w:rPr>
        <w:t>.</w:t>
      </w:r>
    </w:p>
    <w:p w14:paraId="48286DBD" w14:textId="77777777" w:rsidR="00310CCE" w:rsidRDefault="003A2C00">
      <w:pPr>
        <w:spacing w:line="214" w:lineRule="exact"/>
        <w:ind w:left="702"/>
        <w:rPr>
          <w:sz w:val="24"/>
        </w:rPr>
      </w:pPr>
      <w:r>
        <w:rPr>
          <w:sz w:val="24"/>
        </w:rPr>
        <w:t>86</w:t>
      </w:r>
    </w:p>
    <w:p w14:paraId="5206BDA2" w14:textId="77777777" w:rsidR="00310CCE" w:rsidRDefault="00310CCE">
      <w:pPr>
        <w:pStyle w:val="BodyText"/>
        <w:spacing w:before="10"/>
        <w:rPr>
          <w:sz w:val="2"/>
        </w:rPr>
      </w:pPr>
    </w:p>
    <w:p w14:paraId="67A5BEC0" w14:textId="484713BB" w:rsidR="00310CCE" w:rsidRDefault="00021D04">
      <w:pPr>
        <w:pStyle w:val="BodyText"/>
        <w:spacing w:line="20" w:lineRule="exact"/>
        <w:ind w:left="643"/>
        <w:rPr>
          <w:sz w:val="2"/>
        </w:rPr>
      </w:pPr>
      <w:r>
        <w:rPr>
          <w:noProof/>
          <w:sz w:val="2"/>
        </w:rPr>
        <mc:AlternateContent>
          <mc:Choice Requires="wpg">
            <w:drawing>
              <wp:inline distT="0" distB="0" distL="0" distR="0" wp14:anchorId="4407F025" wp14:editId="2CB5749A">
                <wp:extent cx="226695" cy="3810"/>
                <wp:effectExtent l="9525" t="9525" r="11430" b="5715"/>
                <wp:docPr id="12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3810"/>
                          <a:chOff x="0" y="0"/>
                          <a:chExt cx="357" cy="6"/>
                        </a:xfrm>
                      </wpg:grpSpPr>
                      <wps:wsp>
                        <wps:cNvPr id="126" name="Line 67"/>
                        <wps:cNvCnPr>
                          <a:cxnSpLocks noChangeShapeType="1"/>
                        </wps:cNvCnPr>
                        <wps:spPr bwMode="auto">
                          <a:xfrm>
                            <a:off x="0" y="3"/>
                            <a:ext cx="357"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3E3CDF35" id="Group 66" o:spid="_x0000_s1026" style="width:17.85pt;height:.3pt;mso-position-horizontal-relative:char;mso-position-vertical-relative:line" coordsize="35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M08SdgIAAHkFAAAOAAAAZHJzL2Uyb0RvYy54bWykVF1v2jAUfZ+0/2DlnYYADRAVqolAX7oV qd0PMLbzoTm2ZbsENO2/7/ompF37UnU8GDv33uNzz7F9c3tqJDkK62qtVlFyNY6IUEzzWpWr6OfT brSIiPNUcSq1EqvoLFx0u/765aY1mZjoSksuLAEQ5bLWrKLKe5PFsWOVaKi70kYoCBbaNtTD0pYx t7QF9EbGk/E4jVttubGaCefga94FozXiF4Vg/qEonPBEriLg5nG0OB7CGK9vaFZaaqqa9TToJ1g0 tFaw6QCVU0/Js63fQTU1s9rpwl8x3cS6KGomsAfoJhm/6ebO6meDvZRZW5pBJpD2jU6fhmU/jntL ag7eTa4jomgDJuG+JE2DOq0pM0i6s+bR7G3XIkzvNfvlIBy/jYd12SWTQ/tdc8Cjz16jOqfCNgEC +iYnNOE8mCBOnjD4OJmk6RKoMAhNF0lvEavAx3c1rNr2VdPreVeCpGOadVshvZ5O6AUOmXvR0f2f jo8VNQLtcUGiQcf0ouN9rQRJ552MmLNRnYbspHoNidKbiqpSINrT2YBeSagA6q9KwsKBAR/UdNod 7Iumgzqo5qAOzYx1/k7ohoTJKpJAGI2ix3vnA4mXlOCb0rtaSvhOM6lICwal8yUWOC1rHoIh5mx5 2EhLjjTcOvxhRxB5nQanW3EEqwTl237uaS27OWwuVcCDNoBOP+uu1e/leLldbBez0WySbkezcZ6P vu02s1G6S+bX+TTfbPLkT6CWzLKq5lyowO5yxZPZx6zvH5vucg6XfJAh/hcd9QKyl38kjT4G67rz d9D8vLcXf+E0otN4v7Gsf4vCA/J6jVkvL+b6LwAAAP//AwBQSwMEFAAGAAgAAAAhAIqBotvZAAAA AQEAAA8AAABkcnMvZG93bnJldi54bWxMj0FLw0AQhe+C/2EZwZvdxNIqMZtSinoqgq0g3qbZaRKa nQ3ZbZL+e0cvehl4vMd73+SrybVqoD40ng2kswQUceltw5WBj/3L3SOoEJEttp7JwIUCrIrrqxwz 60d+p2EXKyUlHDI0UMfYZVqHsiaHYeY7YvGOvncYRfaVtj2OUu5afZ8kS+2wYVmosaNNTeVpd3YG Xkcc1/P0ediejpvL137x9rlNyZjbm2n9BCrSFP/C8IMv6FAI08Gf2QbVGpBH4u8Vb754AHUwsARd 5Po/efENAAD//wMAUEsBAi0AFAAGAAgAAAAhALaDOJL+AAAA4QEAABMAAAAAAAAAAAAAAAAAAAAA AFtDb250ZW50X1R5cGVzXS54bWxQSwECLQAUAAYACAAAACEAOP0h/9YAAACUAQAACwAAAAAAAAAA AAAAAAAvAQAAX3JlbHMvLnJlbHNQSwECLQAUAAYACAAAACEAADNPEnYCAAB5BQAADgAAAAAAAAAA AAAAAAAuAgAAZHJzL2Uyb0RvYy54bWxQSwECLQAUAAYACAAAACEAioGi29kAAAABAQAADwAAAAAA AAAAAAAAAADQBAAAZHJzL2Rvd25yZXYueG1sUEsFBgAAAAAEAAQA8wAAANYFAAAAAA== ">
                <v:line id="Line 67" o:spid="_x0000_s1027" style="position:absolute;visibility:visible;mso-wrap-style:square" from="0,3" to="35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ISWCwwAAANwAAAAPAAAAZHJzL2Rvd25yZXYueG1sRE87b8Iw EN4r9T9Yh9StOGSIUMAgHkW06kALLGxHfCQR8Tmy3RD+fY1Uqdt9+p43nfemER05X1tWMBomIIgL q2suFRwPm9cxCB+QNTaWScGdPMxnz09TzLW98Td1+1CKGMI+RwVVCG0upS8qMuiHtiWO3MU6gyFC V0rt8BbDTSPTJMmkwZpjQ4UtrSoqrvsfo2A5/lyvtzu+3s8j9/bVZR+Y8kmpl0G/mIAI1Id/8Z/7 Xcf5aQaPZ+IFcvYLAAD//wMAUEsBAi0AFAAGAAgAAAAhANvh9svuAAAAhQEAABMAAAAAAAAAAAAA AAAAAAAAAFtDb250ZW50X1R5cGVzXS54bWxQSwECLQAUAAYACAAAACEAWvQsW78AAAAVAQAACwAA AAAAAAAAAAAAAAAfAQAAX3JlbHMvLnJlbHNQSwECLQAUAAYACAAAACEADiElgsMAAADcAAAADwAA AAAAAAAAAAAAAAAHAgAAZHJzL2Rvd25yZXYueG1sUEsFBgAAAAADAAMAtwAAAPcCAAAAAA== " strokeweight=".1022mm"/>
                <w10:anchorlock/>
              </v:group>
            </w:pict>
          </mc:Fallback>
        </mc:AlternateContent>
      </w:r>
    </w:p>
    <w:p w14:paraId="5C93AFDA" w14:textId="77777777" w:rsidR="00310CCE" w:rsidRDefault="003A2C00">
      <w:pPr>
        <w:spacing w:before="6"/>
        <w:ind w:left="635"/>
        <w:rPr>
          <w:sz w:val="24"/>
        </w:rPr>
      </w:pPr>
      <w:r>
        <w:rPr>
          <w:sz w:val="24"/>
        </w:rPr>
        <w:t>100</w:t>
      </w:r>
    </w:p>
    <w:p w14:paraId="28CE31D0" w14:textId="77777777" w:rsidR="00310CCE" w:rsidRDefault="003A2C00">
      <w:pPr>
        <w:spacing w:before="30" w:line="184" w:lineRule="auto"/>
        <w:ind w:right="137"/>
        <w:jc w:val="right"/>
        <w:rPr>
          <w:sz w:val="24"/>
        </w:rPr>
      </w:pPr>
      <w:r>
        <w:br w:type="column"/>
      </w:r>
      <w:r>
        <w:rPr>
          <w:w w:val="95"/>
          <w:sz w:val="24"/>
        </w:rPr>
        <w:lastRenderedPageBreak/>
        <w:t>86</w:t>
      </w:r>
      <w:r>
        <w:rPr>
          <w:spacing w:val="45"/>
          <w:w w:val="95"/>
          <w:sz w:val="24"/>
        </w:rPr>
        <w:t xml:space="preserve"> </w:t>
      </w:r>
      <w:r>
        <w:rPr>
          <w:w w:val="95"/>
          <w:position w:val="-14"/>
          <w:sz w:val="24"/>
        </w:rPr>
        <w:t>.</w:t>
      </w:r>
      <w:r>
        <w:rPr>
          <w:spacing w:val="-9"/>
          <w:w w:val="95"/>
          <w:position w:val="-14"/>
          <w:sz w:val="24"/>
        </w:rPr>
        <w:t xml:space="preserve"> </w:t>
      </w:r>
      <w:r>
        <w:rPr>
          <w:w w:val="95"/>
          <w:sz w:val="24"/>
        </w:rPr>
        <w:t>41</w:t>
      </w:r>
    </w:p>
    <w:p w14:paraId="0959B675" w14:textId="6236362C" w:rsidR="00310CCE" w:rsidRDefault="00021D04">
      <w:pPr>
        <w:spacing w:before="8" w:line="139" w:lineRule="auto"/>
        <w:ind w:right="38"/>
        <w:jc w:val="right"/>
        <w:rPr>
          <w:sz w:val="24"/>
        </w:rPr>
      </w:pPr>
      <w:r>
        <w:rPr>
          <w:noProof/>
        </w:rPr>
        <mc:AlternateContent>
          <mc:Choice Requires="wps">
            <w:drawing>
              <wp:anchor distT="0" distB="0" distL="114300" distR="114300" simplePos="0" relativeHeight="480583168" behindDoc="1" locked="0" layoutInCell="1" allowOverlap="1" wp14:anchorId="7F948564" wp14:editId="4828D9BE">
                <wp:simplePos x="0" y="0"/>
                <wp:positionH relativeFrom="page">
                  <wp:posOffset>3096895</wp:posOffset>
                </wp:positionH>
                <wp:positionV relativeFrom="paragraph">
                  <wp:posOffset>-42545</wp:posOffset>
                </wp:positionV>
                <wp:extent cx="226695" cy="0"/>
                <wp:effectExtent l="0" t="0" r="0" b="0"/>
                <wp:wrapNone/>
                <wp:docPr id="12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CFEE07" id="Line 65" o:spid="_x0000_s1026" style="position:absolute;z-index:-227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85pt,-3.35pt" to="261.7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MFo+FQIAACoEAAAOAAAAZHJzL2Uyb0RvYy54bWysU9uO2yAQfa/Uf0C8J76s402sOKsqTvqy 7Uba7QcQwDEqBgQkTlT13zuQi7LtS1XVD3hgZg5n5gzzp2Mv0YFbJ7SqcTZOMeKKaibUrsbf3taj KUbOE8WI1IrX+MQdflp8/DAfTMVz3WnJuEUAolw1mBp33psqSRzteE/cWBuuwNlq2xMPW7tLmCUD oPcyydO0TAZtmbGacufgtDk78SLity2n/qVtHfdI1hi4+bjauG7DmizmpNpZYjpBLzTIP7DoiVBw 6Q2qIZ6gvRV/QPWCWu1068dU94luW0F5rAGqydLfqnntiOGxFmiOM7c2uf8HS78eNhYJBtrlBUaK 9CDSs1AclZPQnMG4CmKWamNDefSoXs2zpt8dUnrZEbXjkeTbyUBeFjKSdylh4wxcsR2+aAYxZO91 7NSxtX2AhB6gYxTkdBOEHz2icJjnZTmbYESvroRU1zxjnf/MdY+CUWMJnCMuOTw7H3iQ6hoSrlF6 LaSMckuFhho/lI+zmOC0FCw4Q5izu+1SWnQgYWDiF4sCz32Y1XvFIljHCVtdbE+EPNtwuVQBDyoB OhfrPBE/ZulsNV1Ni1GRl6tRkTbN6NN6WYzKdfY4aR6a5bLJfgZqWVF1gjGuArvrdGbF36l/eSfn ubrN560NyXv02C8ge/1H0lHKoN55DraanTb2KjEMZAy+PJ4w8fd7sO+f+OIXAAAA//8DAFBLAwQU AAYACAAAACEAKFFHuN0AAAAJAQAADwAAAGRycy9kb3ducmV2LnhtbEyPTU/DMAyG75P4D5GRuG3p yr5Umk4w6JWP8XHOGq8pNE7VZFv37zHiACfL9qPXj/P14FpxxD40nhRMJwkIpMqbhmoFb6/leAUi RE1Gt55QwRkDrIuLUa4z40/0gsdtrAWHUMi0Ahtjl0kZKotOh4nvkHi3973Tkdu+lqbXJw53rUyT ZCGdbogvWN3hxmL1tT04BfdPIX5uyqlMbPlwvts/u8f3j1Spq8vh9gZExCH+wfCjz+pQsNPOH8gE 0SqYrZZLRhWMF1wZmKfXMxC734Escvn/g+IbAAD//wMAUEsBAi0AFAAGAAgAAAAhALaDOJL+AAAA 4QEAABMAAAAAAAAAAAAAAAAAAAAAAFtDb250ZW50X1R5cGVzXS54bWxQSwECLQAUAAYACAAAACEA OP0h/9YAAACUAQAACwAAAAAAAAAAAAAAAAAvAQAAX3JlbHMvLnJlbHNQSwECLQAUAAYACAAAACEA djBaPhUCAAAqBAAADgAAAAAAAAAAAAAAAAAuAgAAZHJzL2Uyb0RvYy54bWxQSwECLQAUAAYACAAA ACEAKFFHuN0AAAAJAQAADwAAAAAAAAAAAAAAAABvBAAAZHJzL2Rvd25yZXYueG1sUEsFBgAAAAAE AAQA8wAAAHkFAAAAAA== " strokeweight=".1022mm">
                <w10:wrap anchorx="page"/>
              </v:line>
            </w:pict>
          </mc:Fallback>
        </mc:AlternateContent>
      </w:r>
      <w:r>
        <w:rPr>
          <w:noProof/>
        </w:rPr>
        <mc:AlternateContent>
          <mc:Choice Requires="wps">
            <w:drawing>
              <wp:anchor distT="0" distB="0" distL="114300" distR="114300" simplePos="0" relativeHeight="480583680" behindDoc="1" locked="0" layoutInCell="1" allowOverlap="1" wp14:anchorId="7FCE583E" wp14:editId="7CB94524">
                <wp:simplePos x="0" y="0"/>
                <wp:positionH relativeFrom="page">
                  <wp:posOffset>3392805</wp:posOffset>
                </wp:positionH>
                <wp:positionV relativeFrom="paragraph">
                  <wp:posOffset>-42545</wp:posOffset>
                </wp:positionV>
                <wp:extent cx="160020" cy="0"/>
                <wp:effectExtent l="0" t="0" r="0" b="0"/>
                <wp:wrapNone/>
                <wp:docPr id="12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748BAB" id="Line 64" o:spid="_x0000_s1026" style="position:absolute;z-index:-227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15pt,-3.35pt" to="279.7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u+JxEwIAACoEAAAOAAAAZHJzL2Uyb0RvYy54bWysU8GO2jAQvVfqP1i+QxJIWY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aTKUaK dCDSViiOZnloTm9cATGV2tlQHj2rF7PV9LtDSlctUQceSb5eDORlISN5kxI2zsAV+/6zZhBDjl7H Tp0b2wVI6AE6R0Eud0H42SMKh9ksTScgGx1cCSmGPGOd/8R1h4JRYgmcIy45bZ0PPEgxhIRrlN4I KaPcUqG+xNPZ0yImOC0FC84Q5uxhX0mLTiQMTPxiUeB5DLP6qFgEazlh65vtiZBXGy6XKuBBJUDn Zl0n4sciXazn63k+yiez9ShP63r0cVPlo9kme/pQT+uqqrOfgVqWF61gjKvAbpjOLP879W/v5DpX 9/m8tyF5ix77BWSHfyQdpQzqXedgr9llZweJYSBj8O3xhIl/3IP9+MRXvwAAAP//AwBQSwMEFAAG AAgAAAAhANG5jxzeAAAACQEAAA8AAABkcnMvZG93bnJldi54bWxMj01PwzAMhu9I/IfISNy2dBvd oNSdYNArHxtwzhqvKTRO1WRb9+8J4gBH249eP2++HGwrDtT7xjHCZJyAIK6cbrhGeNuUo2sQPijW qnVMCCfysCzOz3KVaXfkVzqsQy1iCPtMIZgQukxKXxmyyo9dRxxvO9dbFeLY11L36hjDbSunSTKX VjUcPxjV0cpQ9bXeW4SHZx8+V+VEJqZ8PN3vXuzT+8cU8fJiuLsFEWgIfzD86Ed1KKLT1u1Ze9Ei pLOrWUQRRvMFiAik6U0KYvu7kEUu/zcovgEAAP//AwBQSwECLQAUAAYACAAAACEAtoM4kv4AAADh AQAAEwAAAAAAAAAAAAAAAAAAAAAAW0NvbnRlbnRfVHlwZXNdLnhtbFBLAQItABQABgAIAAAAIQA4 /SH/1gAAAJQBAAALAAAAAAAAAAAAAAAAAC8BAABfcmVscy8ucmVsc1BLAQItABQABgAIAAAAIQDI u+JxEwIAACoEAAAOAAAAAAAAAAAAAAAAAC4CAABkcnMvZTJvRG9jLnhtbFBLAQItABQABgAIAAAA IQDRuY8c3gAAAAkBAAAPAAAAAAAAAAAAAAAAAG0EAABkcnMvZG93bnJldi54bWxQSwUGAAAAAAQA BADzAAAAeAUAAAAA " strokeweight=".1022mm">
                <w10:wrap anchorx="page"/>
              </v:line>
            </w:pict>
          </mc:Fallback>
        </mc:AlternateContent>
      </w:r>
      <w:r w:rsidR="003A2C00">
        <w:rPr>
          <w:b/>
          <w:position w:val="-9"/>
          <w:sz w:val="24"/>
        </w:rPr>
        <w:t>B.</w:t>
      </w:r>
      <w:r w:rsidR="003A2C00">
        <w:rPr>
          <w:b/>
          <w:spacing w:val="46"/>
          <w:position w:val="-9"/>
          <w:sz w:val="24"/>
        </w:rPr>
        <w:t xml:space="preserve"> </w:t>
      </w:r>
      <w:r w:rsidR="003A2C00">
        <w:rPr>
          <w:sz w:val="24"/>
          <w:u w:val="single"/>
        </w:rPr>
        <w:t>100</w:t>
      </w:r>
      <w:r w:rsidR="003A2C00">
        <w:rPr>
          <w:spacing w:val="59"/>
          <w:sz w:val="24"/>
          <w:u w:val="single"/>
        </w:rPr>
        <w:t xml:space="preserve"> </w:t>
      </w:r>
      <w:r w:rsidR="003A2C00">
        <w:rPr>
          <w:sz w:val="24"/>
          <w:u w:val="single"/>
        </w:rPr>
        <w:t>86</w:t>
      </w:r>
      <w:r w:rsidR="003A2C00">
        <w:rPr>
          <w:spacing w:val="-6"/>
          <w:sz w:val="24"/>
        </w:rPr>
        <w:t xml:space="preserve"> </w:t>
      </w:r>
      <w:r w:rsidR="003A2C00">
        <w:rPr>
          <w:position w:val="-8"/>
          <w:sz w:val="24"/>
        </w:rPr>
        <w:t>.</w:t>
      </w:r>
    </w:p>
    <w:p w14:paraId="51B95B54" w14:textId="77777777" w:rsidR="00310CCE" w:rsidRDefault="003A2C00">
      <w:pPr>
        <w:spacing w:line="214" w:lineRule="exact"/>
        <w:ind w:left="695"/>
        <w:rPr>
          <w:sz w:val="24"/>
        </w:rPr>
      </w:pPr>
      <w:r>
        <w:rPr>
          <w:sz w:val="24"/>
        </w:rPr>
        <w:t>49</w:t>
      </w:r>
    </w:p>
    <w:p w14:paraId="4EF18187" w14:textId="77777777" w:rsidR="00310CCE" w:rsidRDefault="00310CCE">
      <w:pPr>
        <w:pStyle w:val="BodyText"/>
        <w:spacing w:before="10"/>
        <w:rPr>
          <w:sz w:val="2"/>
        </w:rPr>
      </w:pPr>
    </w:p>
    <w:p w14:paraId="2202F3FB" w14:textId="10189AFE" w:rsidR="00310CCE" w:rsidRDefault="00021D04">
      <w:pPr>
        <w:pStyle w:val="BodyText"/>
        <w:spacing w:line="20" w:lineRule="exact"/>
        <w:ind w:left="630"/>
        <w:rPr>
          <w:sz w:val="2"/>
        </w:rPr>
      </w:pPr>
      <w:r>
        <w:rPr>
          <w:noProof/>
          <w:sz w:val="2"/>
        </w:rPr>
        <mc:AlternateContent>
          <mc:Choice Requires="wpg">
            <w:drawing>
              <wp:inline distT="0" distB="0" distL="0" distR="0" wp14:anchorId="17DFBAD7" wp14:editId="3882E1AE">
                <wp:extent cx="226695" cy="3810"/>
                <wp:effectExtent l="9525" t="9525" r="11430" b="5715"/>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3810"/>
                          <a:chOff x="0" y="0"/>
                          <a:chExt cx="357" cy="6"/>
                        </a:xfrm>
                      </wpg:grpSpPr>
                      <wps:wsp>
                        <wps:cNvPr id="122" name="Line 63"/>
                        <wps:cNvCnPr>
                          <a:cxnSpLocks noChangeShapeType="1"/>
                        </wps:cNvCnPr>
                        <wps:spPr bwMode="auto">
                          <a:xfrm>
                            <a:off x="0" y="3"/>
                            <a:ext cx="357"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570B58EE" id="Group 62" o:spid="_x0000_s1026" style="width:17.85pt;height:.3pt;mso-position-horizontal-relative:char;mso-position-vertical-relative:line" coordsize="35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Xb0AdwIAAHkFAAAOAAAAZHJzL2Uyb0RvYy54bWykVNFu2yAUfZ+0f0B+Tx07qZtYTaopTvrS rZXafQABbKNhQEDjRNP+fRdw3LV9qbo8EPDlHs4958L1zbET6MCM5UqukuximiAmiaJcNqvk59Nu skiQdVhSLJRkq+TEbHKz/vrlutcly1WrBGUGAYi0Za9XSeucLtPUkpZ12F4ozSQEa2U67GBpmpQa 3AN6J9J8Oi3SXhmqjSLMWvhaxWCyDvh1zYi7r2vLHBKrBLi5MJow7v2Yrq9x2RisW04GGvgTLDrM JRw6QlXYYfRs+DuojhOjrKrdBVFdquqaExZqgGqy6Ztqbo161qGWpuwbPcoE0r7R6dOw5MfhwSBO wbs8S5DEHZgUzkVF7tXpdVPCplujH/WDiSXC9E6RXxbC6du4XzdxM9r33xUFPPzsVFDnWJvOQ0Dd 6BhMOI0msKNDBD7meVEsLxNEIDRbZINFpAUf3+WQdjtkzS6vYkrhSae4jEcFegMdXws0mX3R0f6f jo8t1izYY71Eo475Wcc7LhkqZlHGsGcjo4bkKAcNkVSbFsuGBbSnkwa9slCDZwuwMcUvLBjwQU3D mbg8azqqE9Qc1cGlNtbdMtUhP1klAggHo/Dhzroo5HmL902qHRcCvuNSSNSDQcXVMiRYJTj1QR+z ptlvhEEH7G9d+A2uvNoG3S1pAGsZptth7jAXcQ48hfR4UAbQGWbxWv1eTpfbxXYxn8zzYjuZT6tq 8m23mU+KXXZ1Wc2qzabK/nhq2bxsOaVMenbnK57NP2b98NjEyzle8lGG9DV6aDwge/4PpKEFo3Wx //aKnh6Ml3boxjAL9zukDW+Rf0D+XYddLy/m+i8AAAD//wMAUEsDBBQABgAIAAAAIQCKgaLb2QAA AAEBAAAPAAAAZHJzL2Rvd25yZXYueG1sTI9BS8NAEIXvgv9hGcGb3cTSKjGbUop6KoKtIN6m2WkS mp0N2W2S/ntHL3oZeLzHe9/kq8m1aqA+NJ4NpLMEFHHpbcOVgY/9y90jqBCRLbaeycCFAqyK66sc M+tHfqdhFyslJRwyNFDH2GVah7Imh2HmO2Lxjr53GEX2lbY9jlLuWn2fJEvtsGFZqLGjTU3laXd2 Bl5HHNfz9HnYno6by9d+8fa5TcmY25tp/QQq0hT/wvCDL+hQCNPBn9kG1RqQR+LvFW++eAB1MLAE XeT6P3nxDQAA//8DAFBLAQItABQABgAIAAAAIQC2gziS/gAAAOEBAAATAAAAAAAAAAAAAAAAAAAA AABbQ29udGVudF9UeXBlc10ueG1sUEsBAi0AFAAGAAgAAAAhADj9If/WAAAAlAEAAAsAAAAAAAAA AAAAAAAALwEAAF9yZWxzLy5yZWxzUEsBAi0AFAAGAAgAAAAhADddvQB3AgAAeQUAAA4AAAAAAAAA AAAAAAAALgIAAGRycy9lMm9Eb2MueG1sUEsBAi0AFAAGAAgAAAAhAIqBotvZAAAAAQEAAA8AAAAA AAAAAAAAAAAA0QQAAGRycy9kb3ducmV2LnhtbFBLBQYAAAAABAAEAPMAAADXBQAAAAA= ">
                <v:line id="Line 63" o:spid="_x0000_s1027" style="position:absolute;visibility:visible;mso-wrap-style:square" from="0,3" to="35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GiOBwwAAANwAAAAPAAAAZHJzL2Rvd25yZXYueG1sRE89b8Iw EN2R+A/WVWIDhwwIpRjUFhCtOhQoC9sRH0lEfI5sE8K/ryshsd3T+7zZojO1aMn5yrKC8SgBQZxb XXGh4PC7Hk5B+ICssbZMCu7kYTHv92aYaXvjHbX7UIgYwj5DBWUITSalz0sy6Ee2IY7c2TqDIUJX SO3wFsNNLdMkmUiDFceGEhv6KCm/7K9Gwfv0e7nc/PDlfhq71badfGHKR6UGL93bK4hAXXiKH+5P HeenKfw/Ey+Q8z8AAAD//wMAUEsBAi0AFAAGAAgAAAAhANvh9svuAAAAhQEAABMAAAAAAAAAAAAA AAAAAAAAAFtDb250ZW50X1R5cGVzXS54bWxQSwECLQAUAAYACAAAACEAWvQsW78AAAAVAQAACwAA AAAAAAAAAAAAAAAfAQAAX3JlbHMvLnJlbHNQSwECLQAUAAYACAAAACEAcRojgcMAAADcAAAADwAA AAAAAAAAAAAAAAAHAgAAZHJzL2Rvd25yZXYueG1sUEsFBgAAAAADAAMAtwAAAPcCAAAAAA== " strokeweight=".1022mm"/>
                <w10:anchorlock/>
              </v:group>
            </w:pict>
          </mc:Fallback>
        </mc:AlternateContent>
      </w:r>
    </w:p>
    <w:p w14:paraId="6656B926" w14:textId="77777777" w:rsidR="00310CCE" w:rsidRDefault="003A2C00">
      <w:pPr>
        <w:spacing w:before="6"/>
        <w:ind w:left="621"/>
        <w:rPr>
          <w:sz w:val="24"/>
        </w:rPr>
      </w:pPr>
      <w:r>
        <w:rPr>
          <w:sz w:val="24"/>
        </w:rPr>
        <w:t>100</w:t>
      </w:r>
    </w:p>
    <w:p w14:paraId="2809E642" w14:textId="77777777" w:rsidR="00310CCE" w:rsidRDefault="003A2C00">
      <w:pPr>
        <w:spacing w:before="30" w:line="184" w:lineRule="auto"/>
        <w:ind w:left="501" w:right="169"/>
        <w:jc w:val="center"/>
        <w:rPr>
          <w:sz w:val="24"/>
        </w:rPr>
      </w:pPr>
      <w:r>
        <w:br w:type="column"/>
      </w:r>
      <w:r>
        <w:rPr>
          <w:sz w:val="24"/>
        </w:rPr>
        <w:lastRenderedPageBreak/>
        <w:t>86</w:t>
      </w:r>
      <w:r>
        <w:rPr>
          <w:spacing w:val="24"/>
          <w:sz w:val="24"/>
        </w:rPr>
        <w:t xml:space="preserve"> </w:t>
      </w:r>
      <w:r>
        <w:rPr>
          <w:position w:val="-14"/>
          <w:sz w:val="24"/>
        </w:rPr>
        <w:t>.</w:t>
      </w:r>
      <w:r>
        <w:rPr>
          <w:spacing w:val="34"/>
          <w:position w:val="-14"/>
          <w:sz w:val="24"/>
        </w:rPr>
        <w:t xml:space="preserve"> </w:t>
      </w:r>
      <w:r>
        <w:rPr>
          <w:sz w:val="24"/>
        </w:rPr>
        <w:t>41</w:t>
      </w:r>
    </w:p>
    <w:p w14:paraId="1ED34AB2" w14:textId="49547281" w:rsidR="00310CCE" w:rsidRDefault="00021D04">
      <w:pPr>
        <w:spacing w:before="6" w:line="139" w:lineRule="auto"/>
        <w:ind w:left="112"/>
        <w:rPr>
          <w:sz w:val="24"/>
        </w:rPr>
      </w:pPr>
      <w:r>
        <w:rPr>
          <w:noProof/>
        </w:rPr>
        <mc:AlternateContent>
          <mc:Choice Requires="wps">
            <w:drawing>
              <wp:anchor distT="0" distB="0" distL="114300" distR="114300" simplePos="0" relativeHeight="480584192" behindDoc="1" locked="0" layoutInCell="1" allowOverlap="1" wp14:anchorId="7D0F7FE7" wp14:editId="5C0BBCBC">
                <wp:simplePos x="0" y="0"/>
                <wp:positionH relativeFrom="page">
                  <wp:posOffset>4233545</wp:posOffset>
                </wp:positionH>
                <wp:positionV relativeFrom="paragraph">
                  <wp:posOffset>-42545</wp:posOffset>
                </wp:positionV>
                <wp:extent cx="224790" cy="0"/>
                <wp:effectExtent l="0" t="0" r="0" b="0"/>
                <wp:wrapNone/>
                <wp:docPr id="1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8A2D57" id="Line 61" o:spid="_x0000_s1026" style="position:absolute;z-index:-227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35pt,-3.35pt" to="351.0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6qhCFAIAACoEAAAOAAAAZHJzL2Uyb0RvYy54bWysU8uu2yAQ3VfqPyD2iR/XzcOKc1XZSTdp G+nefgABHKNiQEDiRFX/vQN5tGk3VVUvMI8zhzNzhsXzqZfoyK0TWlU4G6cYcUU1E2pf4S+v69EM I+eJYkRqxSt85g4/L9++WQym5LnutGTcIiBRrhxMhTvvTZkkjna8J26sDVdw2GrbEw9Lu0+YJQOw 9zLJ03SSDNoyYzXlzsFucznEy8jftpz6z23ruEeywqDNx9HGcRfGZLkg5d4S0wl6lUH+QUVPhIJL 71QN8QQdrPiDqhfUaqdbP6a6T3TbCspjDpBNlv6WzUtHDI+5QHGcuZfJ/T9a+um4tUgw8C6H+ijS g0kboTiaZKE4g3ElYGq1tSE9elIvZqPpV4eUrjui9jyKfD0biIsRyUNIWDgDV+yGj5oBhhy8jpU6 tbYPlFADdIqGnO+G8JNHFDbzvJjOQRa9HSWkvMUZ6/wHrnsUJhWWoDnykuPGeVAO0BskXKP0WkgZ 7ZYKDRV+mkznMcBpKVg4DDBn97taWnQkoWHiF8oAZA8wqw+KRbKOE7a6zj0R8jIHvFSBDzIBOdfZ pSO+zdP5araaFaMin6xGRdo0o/fruhhN1tn0XfPU1HWTfQ/SsqLsBGNcBXW37syKv3P/+k4ufXXv z3sZkkf2mCKIvf2j6GhlcO/SBzvNzlsbqhFchYaM4OvjCR3/6zqifj7x5Q8AAAD//wMAUEsDBBQA BgAIAAAAIQDeGf/q3AAAAAkBAAAPAAAAZHJzL2Rvd25yZXYueG1sTI9Nb8IwDIbvk/gPkZF2g6Q9 lKk0RQPW6z7Y2Dk0punWOFUToPz7Be2wnSzbj14/Llaj7dgZB986kpDMBTCk2umWGgkf79XsAZgP irTqHKGEK3pYlZO7QuXaXegNz7vQsBhCPlcSTAh9zrmvDVrl565HirujG6wKsR0argd1ieG246kQ GbeqpXjBqB43Buvv3clK2L748LWpEi5M9XRdH1/t8/4zlfJ+Oj4ugQUcwx8MN/2oDmV0OrgTac86 CVmWLSIqYXarEViINAF2+B3wsuD/Pyh/AAAA//8DAFBLAQItABQABgAIAAAAIQC2gziS/gAAAOEB AAATAAAAAAAAAAAAAAAAAAAAAABbQ29udGVudF9UeXBlc10ueG1sUEsBAi0AFAAGAAgAAAAhADj9 If/WAAAAlAEAAAsAAAAAAAAAAAAAAAAALwEAAF9yZWxzLy5yZWxzUEsBAi0AFAAGAAgAAAAhAPDq qEIUAgAAKgQAAA4AAAAAAAAAAAAAAAAALgIAAGRycy9lMm9Eb2MueG1sUEsBAi0AFAAGAAgAAAAh AN4Z/+rcAAAACQEAAA8AAAAAAAAAAAAAAAAAbgQAAGRycy9kb3ducmV2LnhtbFBLBQYAAAAABAAE APMAAAB3BQAAAAA= " strokeweight=".1022mm">
                <w10:wrap anchorx="page"/>
              </v:line>
            </w:pict>
          </mc:Fallback>
        </mc:AlternateContent>
      </w:r>
      <w:r>
        <w:rPr>
          <w:noProof/>
        </w:rPr>
        <mc:AlternateContent>
          <mc:Choice Requires="wps">
            <w:drawing>
              <wp:anchor distT="0" distB="0" distL="114300" distR="114300" simplePos="0" relativeHeight="480584704" behindDoc="1" locked="0" layoutInCell="1" allowOverlap="1" wp14:anchorId="56AAAACA" wp14:editId="26C0C7DE">
                <wp:simplePos x="0" y="0"/>
                <wp:positionH relativeFrom="page">
                  <wp:posOffset>4527550</wp:posOffset>
                </wp:positionH>
                <wp:positionV relativeFrom="paragraph">
                  <wp:posOffset>-42545</wp:posOffset>
                </wp:positionV>
                <wp:extent cx="224790" cy="0"/>
                <wp:effectExtent l="0" t="0" r="0" b="0"/>
                <wp:wrapNone/>
                <wp:docPr id="11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3356BD" id="Line 60" o:spid="_x0000_s1026" style="position:absolute;z-index:-227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5pt,-3.35pt" to="374.2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5UWsFAIAACoEAAAOAAAAZHJzL2Uyb0RvYy54bWysU02P2yAQvVfqf0DcE9tZNx9WnFVlJ72k baTd/gACOEbFgIDEiar+9w4kjrLtparqAx6Y4fFm3szy+dxJdOLWCa1KnI1TjLiimgl1KPG3181o jpHzRDEiteIlvnCHn1fv3y17U/CJbrVk3CIAUa7oTYlb702RJI62vCNurA1X4Gy07YiHrT0kzJIe 0DuZTNJ0mvTaMmM15c7BaX114lXEbxpO/demcdwjWWLg5uNq47oPa7JakuJgiWkFvdEg/8CiI0LB o3eomniCjlb8AdUJarXTjR9T3SW6aQTlMQfIJkt/y+alJYbHXKA4ztzL5P4fLP1y2lkkGGiXLTBS pAORtkJxNI3F6Y0rIKZSOxvSo2f1YraafndI6aol6sAjydeLgXtZKGfy5krYOANP7PvPmkEMOXod K3VubBcgoQboHAW53AXhZ48oHE4m+WwBstHBlZBiuGes85+47lAwSiyBc8Qlp63zgQcphpDwjNIb IWWUWyrUl/hpOlvEC05LwYIzhDl72FfSohMJDRO/mBR4HsOsPioWwVpO2PpmeyLk1YbHpQp4kAnQ uVnXjvixSBfr+Xqej/LJdD3K07oefdxU+Wi6yWYf6qe6qursZ6CW5UUrGOMqsBu6M8v/Tv3bnFz7 6t6f9zIkb9FjvYDs8I+ko5RBvTBOrthrdtnZQWJoyBh8G57Q8Y97sB9HfPULAAD//wMAUEsDBBQA BgAIAAAAIQCV/Gnn3gAAAAkBAAAPAAAAZHJzL2Rvd25yZXYueG1sTI/NTsMwEITvSLyDtUjcWiel aqqQTQWFXKGUn7Mbb+NAvI5it03fHiMOcJyd0ew3xWq0nTjS4FvHCOk0AUFcO91yg/D2Wk2WIHxQ rFXnmBDO5GFVXl4UKtfuxC903IZGxBL2uUIwIfS5lL42ZJWfup44ens3WBWiHBqpB3WK5baTsyRZ SKtajh+M6mltqP7aHizCw7MPn+sqlYmpHs/3+419ev+YIV5fjXe3IAKN4S8MP/gRHcrItHMH1l50 CFl6E7cEhMkiAxED2Xw5B7H7PciykP8XlN8AAAD//wMAUEsBAi0AFAAGAAgAAAAhALaDOJL+AAAA 4QEAABMAAAAAAAAAAAAAAAAAAAAAAFtDb250ZW50X1R5cGVzXS54bWxQSwECLQAUAAYACAAAACEA OP0h/9YAAACUAQAACwAAAAAAAAAAAAAAAAAvAQAAX3JlbHMvLnJlbHNQSwECLQAUAAYACAAAACEA WeVFrBQCAAAqBAAADgAAAAAAAAAAAAAAAAAuAgAAZHJzL2Uyb0RvYy54bWxQSwECLQAUAAYACAAA ACEAlfxp594AAAAJAQAADwAAAAAAAAAAAAAAAABuBAAAZHJzL2Rvd25yZXYueG1sUEsFBgAAAAAE AAQA8wAAAHkFAAAAAA== " strokeweight=".1022mm">
                <w10:wrap anchorx="page"/>
              </v:line>
            </w:pict>
          </mc:Fallback>
        </mc:AlternateContent>
      </w:r>
      <w:r w:rsidR="003A2C00">
        <w:rPr>
          <w:b/>
          <w:position w:val="-9"/>
          <w:sz w:val="24"/>
        </w:rPr>
        <w:t>C.</w:t>
      </w:r>
      <w:r w:rsidR="003A2C00">
        <w:rPr>
          <w:b/>
          <w:spacing w:val="45"/>
          <w:position w:val="-9"/>
          <w:sz w:val="24"/>
        </w:rPr>
        <w:t xml:space="preserve"> </w:t>
      </w:r>
      <w:r w:rsidR="003A2C00">
        <w:rPr>
          <w:sz w:val="24"/>
          <w:u w:val="single"/>
        </w:rPr>
        <w:t>100</w:t>
      </w:r>
      <w:r w:rsidR="003A2C00">
        <w:rPr>
          <w:spacing w:val="43"/>
          <w:sz w:val="24"/>
          <w:u w:val="single"/>
        </w:rPr>
        <w:t xml:space="preserve"> </w:t>
      </w:r>
      <w:r w:rsidR="003A2C00">
        <w:rPr>
          <w:sz w:val="24"/>
          <w:u w:val="single"/>
        </w:rPr>
        <w:t>100</w:t>
      </w:r>
      <w:r w:rsidR="003A2C00">
        <w:rPr>
          <w:spacing w:val="-9"/>
          <w:sz w:val="24"/>
        </w:rPr>
        <w:t xml:space="preserve"> </w:t>
      </w:r>
      <w:r w:rsidR="003A2C00">
        <w:rPr>
          <w:position w:val="-8"/>
          <w:sz w:val="24"/>
        </w:rPr>
        <w:t>.</w:t>
      </w:r>
    </w:p>
    <w:p w14:paraId="2AE5448A" w14:textId="77777777" w:rsidR="00310CCE" w:rsidRDefault="003A2C00">
      <w:pPr>
        <w:spacing w:line="213" w:lineRule="exact"/>
        <w:ind w:left="484" w:right="169"/>
        <w:jc w:val="center"/>
        <w:rPr>
          <w:sz w:val="24"/>
        </w:rPr>
      </w:pPr>
      <w:r>
        <w:rPr>
          <w:sz w:val="24"/>
        </w:rPr>
        <w:t>86</w:t>
      </w:r>
    </w:p>
    <w:p w14:paraId="38832C9D" w14:textId="77777777" w:rsidR="00310CCE" w:rsidRDefault="00310CCE">
      <w:pPr>
        <w:pStyle w:val="BodyText"/>
        <w:spacing w:before="10"/>
        <w:rPr>
          <w:sz w:val="2"/>
        </w:rPr>
      </w:pPr>
    </w:p>
    <w:p w14:paraId="1B534BA5" w14:textId="7EEEDF8D" w:rsidR="00310CCE" w:rsidRDefault="00021D04">
      <w:pPr>
        <w:pStyle w:val="BodyText"/>
        <w:spacing w:line="20" w:lineRule="exact"/>
        <w:ind w:left="692"/>
        <w:rPr>
          <w:sz w:val="2"/>
        </w:rPr>
      </w:pPr>
      <w:r>
        <w:rPr>
          <w:noProof/>
          <w:sz w:val="2"/>
        </w:rPr>
        <mc:AlternateContent>
          <mc:Choice Requires="wpg">
            <w:drawing>
              <wp:inline distT="0" distB="0" distL="0" distR="0" wp14:anchorId="45A6ADAB" wp14:editId="1994DCFF">
                <wp:extent cx="225425" cy="3810"/>
                <wp:effectExtent l="9525" t="9525" r="12700" b="5715"/>
                <wp:docPr id="1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3810"/>
                          <a:chOff x="0" y="0"/>
                          <a:chExt cx="355" cy="6"/>
                        </a:xfrm>
                      </wpg:grpSpPr>
                      <wps:wsp>
                        <wps:cNvPr id="118" name="Line 59"/>
                        <wps:cNvCnPr>
                          <a:cxnSpLocks noChangeShapeType="1"/>
                        </wps:cNvCnPr>
                        <wps:spPr bwMode="auto">
                          <a:xfrm>
                            <a:off x="0" y="3"/>
                            <a:ext cx="355"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6FC1BEA" id="Group 58" o:spid="_x0000_s1026" style="width:17.75pt;height:.3pt;mso-position-horizontal-relative:char;mso-position-vertical-relative:line" coordsize="35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deukdgIAAHkFAAAOAAAAZHJzL2Uyb0RvYy54bWykVNFu2yAUfZ+0f0B+Tx0nTppYTaopTvrS rZHafQABbKNhQEDjRNP+fRdw3LV9qbo8EDCXw7nn3MvN7akV6MiM5UqukuxqnCAmiaJc1qvk59Nu tEiQdVhSLJRkq+TMbHK7/vrlptMFm6hGCcoMAhBpi06vksY5XaSpJQ1rsb1SmknYrJRpsYOlqVNq cAforUgn4/E87ZSh2ijCrIWvZdxM1gG/qhhxD1VlmUNilQA3F0YTxoMf0/UNLmqDdcNJTwN/gkWL uYRLB6gSO4yeDX8H1XJilFWVuyKqTVVVccJCDpBNNn6TzZ1RzzrkUhddrQeZQNo3On0alvw47g3i FLzLrhMkcQsmhXvRbOHV6XRdQNCd0Y96b2KKML1X5JeF7fTtvl/XMRgduu+KAh5+diqoc6pM6yEg b3QKJpwHE9jJIQIfJ5NZPpkliMDWdJH1FpEGfHx3hjTb/tR01h+Ze9IpLuJVgV5Px+cCRWZfdLT/ p+NjgzUL9lgv0aAjlHzU8Z5LhmbLKGOI2cioITnJXkMk1abBsmYB7emsQa8s5ODZAmw84hcWDPig plOPgIuLpoM6Qc1BHVxoY90dUy3yk1UigHAwCh/vrYtCXkI8nlQ7LkSAFhJ1YND8ehkOWCU49Zs+ zJr6sBEGHbHvuvDrXXkVBtUtaQBrGKbbfu4wF3EOPIXs0wA6l4RCW/1ejpfbxXaRj/LJfDvKx2U5 +rbb5KP5LrueldNysymzP55alhcNp5RJz+7S4ln+Mev7xyY259Dkgwzpa/RQeKD55T+QhhKM1sX6 Oyh63hsvbV+NYRb6Oxzr3yL/gPy7DlEvL+b6LwAAAP//AwBQSwMEFAAGAAgAAAAhANenxEvZAAAA AQEAAA8AAABkcnMvZG93bnJldi54bWxMj0FrwkAQhe+F/odlBG91k0pEYjYi0nqSQlUovY3ZMQlm Z0N2TeK/77aXehl4vMd732Tr0TSip87VlhXEswgEcWF1zaWC0/H9ZQnCeWSNjWVScCcH6/z5KcNU 24E/qT/4UoQSdikqqLxvUyldUZFBN7MtcfAutjPog+xKqTscQrlp5GsULaTBmsNChS1tKyquh5tR sBtw2Mzjt35/vWzv38fk42sfk1LTybhZgfA0+v8w/OIHdMgD09neWDvRKAiP+L8bvHmSgDgrWIDM M/lInv8AAAD//wMAUEsBAi0AFAAGAAgAAAAhALaDOJL+AAAA4QEAABMAAAAAAAAAAAAAAAAAAAAA AFtDb250ZW50X1R5cGVzXS54bWxQSwECLQAUAAYACAAAACEAOP0h/9YAAACUAQAACwAAAAAAAAAA AAAAAAAvAQAAX3JlbHMvLnJlbHNQSwECLQAUAAYACAAAACEAw3XrpHYCAAB5BQAADgAAAAAAAAAA AAAAAAAuAgAAZHJzL2Uyb0RvYy54bWxQSwECLQAUAAYACAAAACEA16fES9kAAAABAQAADwAAAAAA AAAAAAAAAADQBAAAZHJzL2Rvd25yZXYueG1sUEsFBgAAAAAEAAQA8wAAANYFAAAAAA== ">
                <v:line id="Line 59" o:spid="_x0000_s1027" style="position:absolute;visibility:visible;mso-wrap-style:square" from="0,3" to="35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nt7WxgAAANwAAAAPAAAAZHJzL2Rvd25yZXYueG1sRI9Bb8Iw DIXvSPsPkSftBmk5INQR0IBNY9oBxnbZzWu8tqJxqiSU8u/nwyRutt7ze58Xq8G1qqcQG88G8kkG irj0tuHKwNfny3gOKiZki61nMnClCKvl3WiBhfUX/qD+mColIRwLNFCn1BVax7Imh3HiO2LRfn1w mGQNlbYBLxLuWj3Nspl22LA01NjRpqbydDw7A+v5+3b7uufT9ScPz4d+9oZT/jbm4X54egSVaEg3 8//1zgp+LrTyjEygl38AAAD//wMAUEsBAi0AFAAGAAgAAAAhANvh9svuAAAAhQEAABMAAAAAAAAA AAAAAAAAAAAAAFtDb250ZW50X1R5cGVzXS54bWxQSwECLQAUAAYACAAAACEAWvQsW78AAAAVAQAA CwAAAAAAAAAAAAAAAAAfAQAAX3JlbHMvLnJlbHNQSwECLQAUAAYACAAAACEA3p7e1sYAAADcAAAA DwAAAAAAAAAAAAAAAAAHAgAAZHJzL2Rvd25yZXYueG1sUEsFBgAAAAADAAMAtwAAAPoCAAAAAA== " strokeweight=".1022mm"/>
                <w10:anchorlock/>
              </v:group>
            </w:pict>
          </mc:Fallback>
        </mc:AlternateContent>
      </w:r>
    </w:p>
    <w:p w14:paraId="6589ACCA" w14:textId="77777777" w:rsidR="00310CCE" w:rsidRDefault="003A2C00">
      <w:pPr>
        <w:spacing w:before="6"/>
        <w:ind w:left="470" w:right="169"/>
        <w:jc w:val="center"/>
        <w:rPr>
          <w:sz w:val="24"/>
        </w:rPr>
      </w:pPr>
      <w:r>
        <w:rPr>
          <w:sz w:val="24"/>
        </w:rPr>
        <w:t>100</w:t>
      </w:r>
    </w:p>
    <w:p w14:paraId="6DB6B5E5" w14:textId="77777777" w:rsidR="00310CCE" w:rsidRDefault="003A2C00">
      <w:pPr>
        <w:spacing w:before="30" w:line="184" w:lineRule="auto"/>
        <w:ind w:left="500" w:right="722"/>
        <w:jc w:val="center"/>
        <w:rPr>
          <w:sz w:val="24"/>
        </w:rPr>
      </w:pPr>
      <w:r>
        <w:br w:type="column"/>
      </w:r>
      <w:r>
        <w:rPr>
          <w:sz w:val="24"/>
        </w:rPr>
        <w:lastRenderedPageBreak/>
        <w:t>86</w:t>
      </w:r>
      <w:r>
        <w:rPr>
          <w:spacing w:val="24"/>
          <w:sz w:val="24"/>
        </w:rPr>
        <w:t xml:space="preserve"> </w:t>
      </w:r>
      <w:r>
        <w:rPr>
          <w:position w:val="-14"/>
          <w:sz w:val="24"/>
        </w:rPr>
        <w:t>.</w:t>
      </w:r>
      <w:r>
        <w:rPr>
          <w:spacing w:val="34"/>
          <w:position w:val="-14"/>
          <w:sz w:val="24"/>
        </w:rPr>
        <w:t xml:space="preserve"> </w:t>
      </w:r>
      <w:r>
        <w:rPr>
          <w:sz w:val="24"/>
        </w:rPr>
        <w:t>41</w:t>
      </w:r>
    </w:p>
    <w:p w14:paraId="156CFD58" w14:textId="685F7B2C" w:rsidR="00310CCE" w:rsidRDefault="00021D04">
      <w:pPr>
        <w:spacing w:before="6" w:line="139" w:lineRule="auto"/>
        <w:ind w:left="112"/>
        <w:rPr>
          <w:sz w:val="24"/>
        </w:rPr>
      </w:pPr>
      <w:r>
        <w:rPr>
          <w:noProof/>
        </w:rPr>
        <mc:AlternateContent>
          <mc:Choice Requires="wps">
            <w:drawing>
              <wp:anchor distT="0" distB="0" distL="114300" distR="114300" simplePos="0" relativeHeight="480585216" behindDoc="1" locked="0" layoutInCell="1" allowOverlap="1" wp14:anchorId="266146AC" wp14:editId="3B2DD55F">
                <wp:simplePos x="0" y="0"/>
                <wp:positionH relativeFrom="page">
                  <wp:posOffset>5982970</wp:posOffset>
                </wp:positionH>
                <wp:positionV relativeFrom="paragraph">
                  <wp:posOffset>-42545</wp:posOffset>
                </wp:positionV>
                <wp:extent cx="224790" cy="0"/>
                <wp:effectExtent l="0" t="0" r="0" b="0"/>
                <wp:wrapNone/>
                <wp:docPr id="11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EEFA47" id="Line 57" o:spid="_x0000_s1026" style="position:absolute;z-index:-227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1.1pt,-3.35pt" to="488.8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pxeFAIAACoEAAAOAAAAZHJzL2Uyb0RvYy54bWysU02P2yAQvVfqf0DcE9tZbz6sOKvKTnrZ diPt9gcQwDEqBgQkTlT1v3cgcZRtL1VVH/DAzDzezBuWT6dOoiO3TmhV4mycYsQV1UyofYm/vW1G c4ycJ4oRqRUv8Zk7/LT6+GHZm4JPdKsl4xYBiHJFb0rcem+KJHG05R1xY224AmejbUc8bO0+YZb0 gN7JZJKm06TXlhmrKXcOTuuLE68iftNw6l+axnGPZImBm4+rjesurMlqSYq9JaYV9EqD/AOLjggF l96gauIJOljxB1QnqNVON35MdZfophGUxxqgmiz9rZrXlhgea4HmOHNrk/t/sPTrcWuRYKBdNsVI kQ5EehaKo8dZaE5vXAExldraUB49qVfzrOl3h5SuWqL2PJJ8OxvIy0JG8i4lbJyBK3b9F80ghhy8 jp06NbYLkNADdIqCnG+C8JNHFA4nk3y2ANno4EpIMeQZ6/xnrjsUjBJL4BxxyfHZ+cCDFENIuEbp jZAyyi0V6kv8MJ0tYoLTUrDgDGHO7neVtOhIwsDELxYFnvswqw+KRbCWE7a+2p4IebHhcqkCHlQC dK7WZSJ+LNLFer6e56N8Ml2P8rSuR582VT6abrLZY/1QV1Wd/QzUsrxoBWNcBXbDdGb536l/fSeX ubrN560NyXv02C8gO/wj6ShlUO8yBzvNzls7SAwDGYOvjydM/P0e7PsnvvoFAAD//wMAUEsDBBQA BgAIAAAAIQBSL/7a3QAAAAkBAAAPAAAAZHJzL2Rvd25yZXYueG1sTI/LTsMwEEX3SPyDNUjsWqcR SmjIpIJCtjzKY+3G0zgQj6PYbdO/x4gFLGfm6M655WqyvTjQ6DvHCIt5AoK4cbrjFuHttZ5dg/BB sVa9Y0I4kYdVdX5WqkK7I7/QYRNaEUPYFwrBhDAUUvrGkFV+7gbieNu50aoQx7GVelTHGG57mSZJ Jq3qOH4waqC1oeZrs7cI908+fK7rhUxM/XC62z3bx/ePFPHyYrq9ARFoCn8w/OhHdaii09btWXvR Iyyv0jSiCLMsBxGBZZ5nILa/C1mV8n+D6hsAAP//AwBQSwECLQAUAAYACAAAACEAtoM4kv4AAADh AQAAEwAAAAAAAAAAAAAAAAAAAAAAW0NvbnRlbnRfVHlwZXNdLnhtbFBLAQItABQABgAIAAAAIQA4 /SH/1gAAAJQBAAALAAAAAAAAAAAAAAAAAC8BAABfcmVscy8ucmVsc1BLAQItABQABgAIAAAAIQDI fpxeFAIAACoEAAAOAAAAAAAAAAAAAAAAAC4CAABkcnMvZTJvRG9jLnhtbFBLAQItABQABgAIAAAA IQBSL/7a3QAAAAkBAAAPAAAAAAAAAAAAAAAAAG4EAABkcnMvZG93bnJldi54bWxQSwUGAAAAAAQA BADzAAAAeAUAAAAA " strokeweight=".1022mm">
                <w10:wrap anchorx="page"/>
              </v:line>
            </w:pict>
          </mc:Fallback>
        </mc:AlternateContent>
      </w:r>
      <w:r>
        <w:rPr>
          <w:noProof/>
        </w:rPr>
        <mc:AlternateContent>
          <mc:Choice Requires="wps">
            <w:drawing>
              <wp:anchor distT="0" distB="0" distL="114300" distR="114300" simplePos="0" relativeHeight="480585728" behindDoc="1" locked="0" layoutInCell="1" allowOverlap="1" wp14:anchorId="7CE10E3F" wp14:editId="24BE9083">
                <wp:simplePos x="0" y="0"/>
                <wp:positionH relativeFrom="page">
                  <wp:posOffset>6276975</wp:posOffset>
                </wp:positionH>
                <wp:positionV relativeFrom="paragraph">
                  <wp:posOffset>-42545</wp:posOffset>
                </wp:positionV>
                <wp:extent cx="224790" cy="0"/>
                <wp:effectExtent l="0" t="0" r="0" b="0"/>
                <wp:wrapNone/>
                <wp:docPr id="11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E2BEDA" id="Line 56" o:spid="_x0000_s1026" style="position:absolute;z-index:-227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25pt,-3.35pt" to="511.9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0UeJFAIAACo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A+2yMUaK tCDSViiOxpPQnM64AmJWamdDefSsXs1W0+8OKb1qiDrwSPLtYiAvCxnJu5SwcQau2HdfNIMYcvQ6 dupc2zZAQg/QOQpyuQvCzx5ROByN8ukcZKO9KyFFn2es85+5blEwSiyBc8Qlp63zgQcp+pBwjdIb IWWUWyrUlfhpMp3HBKelYMEZwpw97FfSohMJAxO/WBR4HsOsPioWwRpO2PpmeyLk1YbLpQp4UAnQ uVnXifgxT+fr2XqWD/LRZD3I06oafNqs8sFkk03H1VO1WlXZz0Aty4tGMMZVYNdPZ5b/nfq3d3Kd q/t83tuQvEeP/QKy/T+SjlIG9a5zsNfssrO9xDCQMfj2eMLEP+7Bfnziy18AAAD//wMAUEsDBBQA BgAIAAAAIQAaawy+3gAAAAoBAAAPAAAAZHJzL2Rvd25yZXYueG1sTI/LbsIwEEX3lfoP1lTqDmxS FUIaB7W02fZBH2sTD3FKPI5iA+HvMeqCLmfm6M65+WKwLdtj7xtHEiZjAQypcrqhWsLXZzlKgfmg SKvWEUo4oodFcX2Vq0y7A33gfhVqFkPIZ0qCCaHLOPeVQav82HVI8bZxvVUhjn3Nda8OMdy2PBFi yq1qKH4wqsOlwWq72lkJz28+/C7LCRemfDk+bd7t6/dPIuXtzfD4ACzgEC4wnPWjOhTRae12pD1r JczT9D6iEkbTGbAzIJK7ObD134YXOf9foTgBAAD//wMAUEsBAi0AFAAGAAgAAAAhALaDOJL+AAAA 4QEAABMAAAAAAAAAAAAAAAAAAAAAAFtDb250ZW50X1R5cGVzXS54bWxQSwECLQAUAAYACAAAACEA OP0h/9YAAACUAQAACwAAAAAAAAAAAAAAAAAvAQAAX3JlbHMvLnJlbHNQSwECLQAUAAYACAAAACEA 3dFHiRQCAAAqBAAADgAAAAAAAAAAAAAAAAAuAgAAZHJzL2Uyb0RvYy54bWxQSwECLQAUAAYACAAA ACEAGmsMvt4AAAAKAQAADwAAAAAAAAAAAAAAAABuBAAAZHJzL2Rvd25yZXYueG1sUEsFBgAAAAAE AAQA8wAAAHkFAAAAAA== " strokeweight=".1022mm">
                <w10:wrap anchorx="page"/>
              </v:line>
            </w:pict>
          </mc:Fallback>
        </mc:AlternateContent>
      </w:r>
      <w:r w:rsidR="003A2C00">
        <w:rPr>
          <w:b/>
          <w:position w:val="-9"/>
          <w:sz w:val="24"/>
        </w:rPr>
        <w:t>D.</w:t>
      </w:r>
      <w:r w:rsidR="003A2C00">
        <w:rPr>
          <w:b/>
          <w:spacing w:val="44"/>
          <w:position w:val="-9"/>
          <w:sz w:val="24"/>
        </w:rPr>
        <w:t xml:space="preserve"> </w:t>
      </w:r>
      <w:r w:rsidR="003A2C00">
        <w:rPr>
          <w:sz w:val="24"/>
          <w:u w:val="single"/>
        </w:rPr>
        <w:t>100</w:t>
      </w:r>
      <w:r w:rsidR="003A2C00">
        <w:rPr>
          <w:spacing w:val="43"/>
          <w:sz w:val="24"/>
          <w:u w:val="single"/>
        </w:rPr>
        <w:t xml:space="preserve"> </w:t>
      </w:r>
      <w:r w:rsidR="003A2C00">
        <w:rPr>
          <w:sz w:val="24"/>
          <w:u w:val="single"/>
        </w:rPr>
        <w:t>100</w:t>
      </w:r>
      <w:r w:rsidR="003A2C00">
        <w:rPr>
          <w:spacing w:val="-9"/>
          <w:sz w:val="24"/>
        </w:rPr>
        <w:t xml:space="preserve"> </w:t>
      </w:r>
      <w:r w:rsidR="003A2C00">
        <w:rPr>
          <w:position w:val="-8"/>
          <w:sz w:val="24"/>
        </w:rPr>
        <w:t>.</w:t>
      </w:r>
    </w:p>
    <w:p w14:paraId="113FC2DB" w14:textId="77777777" w:rsidR="00310CCE" w:rsidRDefault="003A2C00">
      <w:pPr>
        <w:spacing w:line="213" w:lineRule="exact"/>
        <w:ind w:left="495" w:right="722"/>
        <w:jc w:val="center"/>
        <w:rPr>
          <w:sz w:val="24"/>
        </w:rPr>
      </w:pPr>
      <w:r>
        <w:rPr>
          <w:sz w:val="24"/>
        </w:rPr>
        <w:t>49</w:t>
      </w:r>
    </w:p>
    <w:p w14:paraId="562313A3" w14:textId="77777777" w:rsidR="00310CCE" w:rsidRDefault="00310CCE">
      <w:pPr>
        <w:pStyle w:val="BodyText"/>
        <w:spacing w:before="10"/>
        <w:rPr>
          <w:sz w:val="2"/>
        </w:rPr>
      </w:pPr>
    </w:p>
    <w:p w14:paraId="1AB54A61" w14:textId="5303A17E" w:rsidR="00310CCE" w:rsidRDefault="00021D04">
      <w:pPr>
        <w:pStyle w:val="BodyText"/>
        <w:spacing w:line="20" w:lineRule="exact"/>
        <w:ind w:left="691"/>
        <w:rPr>
          <w:sz w:val="2"/>
        </w:rPr>
      </w:pPr>
      <w:r>
        <w:rPr>
          <w:noProof/>
          <w:sz w:val="2"/>
        </w:rPr>
        <mc:AlternateContent>
          <mc:Choice Requires="wpg">
            <w:drawing>
              <wp:inline distT="0" distB="0" distL="0" distR="0" wp14:anchorId="6AC2A939" wp14:editId="4795A5BA">
                <wp:extent cx="225425" cy="3810"/>
                <wp:effectExtent l="9525" t="9525" r="12700" b="5715"/>
                <wp:docPr id="1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3810"/>
                          <a:chOff x="0" y="0"/>
                          <a:chExt cx="355" cy="6"/>
                        </a:xfrm>
                      </wpg:grpSpPr>
                      <wps:wsp>
                        <wps:cNvPr id="114" name="Line 55"/>
                        <wps:cNvCnPr>
                          <a:cxnSpLocks noChangeShapeType="1"/>
                        </wps:cNvCnPr>
                        <wps:spPr bwMode="auto">
                          <a:xfrm>
                            <a:off x="0" y="3"/>
                            <a:ext cx="355" cy="0"/>
                          </a:xfrm>
                          <a:prstGeom prst="line">
                            <a:avLst/>
                          </a:prstGeom>
                          <a:noFill/>
                          <a:ln w="36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1C6B8F1B" id="Group 54" o:spid="_x0000_s1026" style="width:17.75pt;height:.3pt;mso-position-horizontal-relative:char;mso-position-vertical-relative:line" coordsize="35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9e7cdQIAAHkFAAAOAAAAZHJzL2Uyb0RvYy54bWykVF1v2jAUfZ+0/2DlnYZAoDQCqolAX7q1 UrsfYGznQ3NsyzYENO2/7/ompGv7UnU8GDv33uNzz7G9vD01khyFdbVWqyi5GkdEKKZ5rcpV9PN5 N1pExHmqOJVaiVV0Fi66XX/9smxNJia60pILSwBEuaw1q6jy3mRx7FglGuqutBEKgoW2DfWwtGXM LW0BvZHxZDyex6223FjNhHPwNe+C0Rrxi0Iw/1AUTngiVxFw8zhaHPdhjNdLmpWWmqpmPQ36CRYN rRVsOkDl1FNysPU7qKZmVjtd+Cumm1gXRc0E9gDdJOM33dxZfTDYS5m1pRlkAmnf6PRpWPbj+GhJ zcG7ZBoRRRswCfclszSo05oyg6Q7a57Mo+1ahOm9Zr8chOO38bAuu2Syb79rDnj04DWqcypsEyCg b3JCE86DCeLkCYOPk8ksncwiwiA0XSS9RawCH9/VsGrbV01nfck8kI5p1m2F9Ho6oRc4ZO5FR/d/ Oj5V1Ai0xwWJBh3Ti473tRIEiKGMmLNRnYbspHoNidKbiqpSINrz2YBeCfYQ2AJsVxIWDgz4oKbT gECzi6aDOqjmoA7NjHX+TuiGhMkqkkAYjaLHe+c7IS8pAU/pXS0lQktFWjBofn2DBU7LmodgSHO2 3G+kJUcabh3+eldepcHpVhzBKkH5tp97WstuDjyl6tsAOpeG8Fr9vhnfbBfbRTpKJ/PtKB3n+ejb bpOO5rvkepZP880mT/4EakmaVTXnQgV2lyuepB+zvn9suss5XPJBhvg1Oh480Pzyj6ThCHbWdedv r/n50QZp+9OIM7zfWNa/ReEB+XeNWS8v5vovAAAA//8DAFBLAwQUAAYACAAAACEA16fES9kAAAAB AQAADwAAAGRycy9kb3ducmV2LnhtbEyPQWvCQBCF74X+h2UEb3WTSkRiNiLSepJCVSi9jdkxCWZn Q3ZN4r/vtpd6GXi8x3vfZOvRNKKnztWWFcSzCARxYXXNpYLT8f1lCcJ5ZI2NZVJwJwfr/Pkpw1Tb gT+pP/hShBJ2KSqovG9TKV1RkUE3sy1x8C62M+iD7EqpOxxCuWnkaxQtpMGaw0KFLW0rKq6Hm1Gw G3DYzOO3fn+9bO/fx+Tjax+TUtPJuFmB8DT6/zD84gd0yAPT2d5YO9EoCI/4vxu8eZKAOCtYgMwz +Uie/wAAAP//AwBQSwECLQAUAAYACAAAACEAtoM4kv4AAADhAQAAEwAAAAAAAAAAAAAAAAAAAAAA W0NvbnRlbnRfVHlwZXNdLnhtbFBLAQItABQABgAIAAAAIQA4/SH/1gAAAJQBAAALAAAAAAAAAAAA AAAAAC8BAABfcmVscy8ucmVsc1BLAQItABQABgAIAAAAIQDg9e7cdQIAAHkFAAAOAAAAAAAAAAAA AAAAAC4CAABkcnMvZTJvRG9jLnhtbFBLAQItABQABgAIAAAAIQDXp8RL2QAAAAEBAAAPAAAAAAAA AAAAAAAAAM8EAABkcnMvZG93bnJldi54bWxQSwUGAAAAAAQABADzAAAA1QUAAAAA ">
                <v:line id="Line 55" o:spid="_x0000_s1027" style="position:absolute;visibility:visible;mso-wrap-style:square" from="0,3" to="35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09TTxAAAANwAAAAPAAAAZHJzL2Rvd25yZXYueG1sRE9Na8JA EL0L/Q/LCL2ZTaSIpK5Sq1KlB6166W2anSbB7GzY3cb477uFgrd5vM+ZLXrTiI6cry0ryJIUBHFh dc2lgvNpM5qC8AFZY2OZFNzIw2L+MJhhru2VP6g7hlLEEPY5KqhCaHMpfVGRQZ/Yljhy39YZDBG6 UmqH1xhuGjlO04k0WHNsqLCl14qKy/HHKFhO31ertz1fbl+ZWx+6yQ7H/KnU47B/eQYRqA938b97 q+P87An+nokXyPkvAAAA//8DAFBLAQItABQABgAIAAAAIQDb4fbL7gAAAIUBAAATAAAAAAAAAAAA AAAAAAAAAABbQ29udGVudF9UeXBlc10ueG1sUEsBAi0AFAAGAAgAAAAhAFr0LFu/AAAAFQEAAAsA AAAAAAAAAAAAAAAAHwEAAF9yZWxzLy5yZWxzUEsBAi0AFAAGAAgAAAAhAF/T1NPEAAAA3AAAAA8A AAAAAAAAAAAAAAAABwIAAGRycy9kb3ducmV2LnhtbFBLBQYAAAAAAwADALcAAAD4AgAAAAA= " strokeweight=".1022mm"/>
                <w10:anchorlock/>
              </v:group>
            </w:pict>
          </mc:Fallback>
        </mc:AlternateContent>
      </w:r>
    </w:p>
    <w:p w14:paraId="37F32FE0" w14:textId="77777777" w:rsidR="00310CCE" w:rsidRDefault="003A2C00">
      <w:pPr>
        <w:spacing w:before="6"/>
        <w:ind w:left="469" w:right="722"/>
        <w:jc w:val="center"/>
        <w:rPr>
          <w:sz w:val="24"/>
        </w:rPr>
      </w:pPr>
      <w:r>
        <w:rPr>
          <w:sz w:val="24"/>
        </w:rPr>
        <w:t>100</w:t>
      </w:r>
    </w:p>
    <w:p w14:paraId="0780668A" w14:textId="77777777" w:rsidR="00310CCE" w:rsidRDefault="00310CCE">
      <w:pPr>
        <w:jc w:val="center"/>
        <w:rPr>
          <w:sz w:val="24"/>
        </w:rPr>
        <w:sectPr w:rsidR="00310CCE">
          <w:type w:val="continuous"/>
          <w:pgSz w:w="12240" w:h="15840"/>
          <w:pgMar w:top="1060" w:right="1300" w:bottom="1200" w:left="1020" w:header="720" w:footer="720" w:gutter="0"/>
          <w:cols w:num="4" w:space="720" w:equalWidth="0">
            <w:col w:w="1329" w:space="2076"/>
            <w:col w:w="1315" w:space="462"/>
            <w:col w:w="1428" w:space="1329"/>
            <w:col w:w="1981"/>
          </w:cols>
        </w:sectPr>
      </w:pPr>
    </w:p>
    <w:p w14:paraId="63EA7E84" w14:textId="77777777" w:rsidR="00310CCE" w:rsidRDefault="003A2C00">
      <w:pPr>
        <w:ind w:left="112" w:right="113"/>
        <w:jc w:val="both"/>
        <w:rPr>
          <w:sz w:val="24"/>
        </w:rPr>
      </w:pPr>
      <w:r>
        <w:rPr>
          <w:noProof/>
        </w:rPr>
        <w:lastRenderedPageBreak/>
        <w:drawing>
          <wp:anchor distT="0" distB="0" distL="0" distR="0" simplePos="0" relativeHeight="249" behindDoc="0" locked="0" layoutInCell="1" allowOverlap="1" wp14:anchorId="48E2EAE4" wp14:editId="4459F7FB">
            <wp:simplePos x="0" y="0"/>
            <wp:positionH relativeFrom="page">
              <wp:posOffset>1095262</wp:posOffset>
            </wp:positionH>
            <wp:positionV relativeFrom="paragraph">
              <wp:posOffset>608222</wp:posOffset>
            </wp:positionV>
            <wp:extent cx="2187044" cy="1135856"/>
            <wp:effectExtent l="0" t="0" r="0" b="0"/>
            <wp:wrapTopAndBottom/>
            <wp:docPr id="10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9.png"/>
                    <pic:cNvPicPr/>
                  </pic:nvPicPr>
                  <pic:blipFill>
                    <a:blip r:embed="rId172" cstate="print"/>
                    <a:stretch>
                      <a:fillRect/>
                    </a:stretch>
                  </pic:blipFill>
                  <pic:spPr>
                    <a:xfrm>
                      <a:off x="0" y="0"/>
                      <a:ext cx="2187044" cy="1135856"/>
                    </a:xfrm>
                    <a:prstGeom prst="rect">
                      <a:avLst/>
                    </a:prstGeom>
                  </pic:spPr>
                </pic:pic>
              </a:graphicData>
            </a:graphic>
          </wp:anchor>
        </w:drawing>
      </w:r>
      <w:r>
        <w:rPr>
          <w:b/>
          <w:sz w:val="24"/>
        </w:rPr>
        <w:t>Câu 34.</w:t>
      </w:r>
      <w:r>
        <w:rPr>
          <w:b/>
          <w:spacing w:val="1"/>
          <w:sz w:val="24"/>
        </w:rPr>
        <w:t xml:space="preserve"> </w:t>
      </w:r>
      <w:r>
        <w:rPr>
          <w:sz w:val="24"/>
        </w:rPr>
        <w:t>Một học sinh đi học muộn với xác suất là 0,3. Nếu người đó đi học muộn thì xác suất để</w:t>
      </w:r>
      <w:r>
        <w:rPr>
          <w:spacing w:val="1"/>
          <w:sz w:val="24"/>
        </w:rPr>
        <w:t xml:space="preserve"> </w:t>
      </w:r>
      <w:r>
        <w:rPr>
          <w:sz w:val="24"/>
        </w:rPr>
        <w:t>người</w:t>
      </w:r>
      <w:r>
        <w:rPr>
          <w:spacing w:val="-3"/>
          <w:sz w:val="24"/>
        </w:rPr>
        <w:t xml:space="preserve"> </w:t>
      </w:r>
      <w:r>
        <w:rPr>
          <w:sz w:val="24"/>
        </w:rPr>
        <w:t>đó</w:t>
      </w:r>
      <w:r>
        <w:rPr>
          <w:spacing w:val="-3"/>
          <w:sz w:val="24"/>
        </w:rPr>
        <w:t xml:space="preserve"> </w:t>
      </w:r>
      <w:r>
        <w:rPr>
          <w:sz w:val="24"/>
        </w:rPr>
        <w:t>ăn</w:t>
      </w:r>
      <w:r>
        <w:rPr>
          <w:spacing w:val="-3"/>
          <w:sz w:val="24"/>
        </w:rPr>
        <w:t xml:space="preserve"> </w:t>
      </w:r>
      <w:r>
        <w:rPr>
          <w:sz w:val="24"/>
        </w:rPr>
        <w:t>sáng</w:t>
      </w:r>
      <w:r>
        <w:rPr>
          <w:spacing w:val="-3"/>
          <w:sz w:val="24"/>
        </w:rPr>
        <w:t xml:space="preserve"> </w:t>
      </w:r>
      <w:r>
        <w:rPr>
          <w:sz w:val="24"/>
        </w:rPr>
        <w:t>là</w:t>
      </w:r>
      <w:r>
        <w:rPr>
          <w:spacing w:val="-1"/>
          <w:sz w:val="24"/>
        </w:rPr>
        <w:t xml:space="preserve"> </w:t>
      </w:r>
      <w:r>
        <w:rPr>
          <w:sz w:val="24"/>
        </w:rPr>
        <w:t>0,2. Nếu</w:t>
      </w:r>
      <w:r>
        <w:rPr>
          <w:spacing w:val="-3"/>
          <w:sz w:val="24"/>
        </w:rPr>
        <w:t xml:space="preserve"> </w:t>
      </w:r>
      <w:r>
        <w:rPr>
          <w:sz w:val="24"/>
        </w:rPr>
        <w:t>người</w:t>
      </w:r>
      <w:r>
        <w:rPr>
          <w:spacing w:val="-2"/>
          <w:sz w:val="24"/>
        </w:rPr>
        <w:t xml:space="preserve"> </w:t>
      </w:r>
      <w:r>
        <w:rPr>
          <w:sz w:val="24"/>
        </w:rPr>
        <w:t>đó không</w:t>
      </w:r>
      <w:r>
        <w:rPr>
          <w:spacing w:val="-3"/>
          <w:sz w:val="24"/>
        </w:rPr>
        <w:t xml:space="preserve"> </w:t>
      </w:r>
      <w:r>
        <w:rPr>
          <w:sz w:val="24"/>
        </w:rPr>
        <w:t>đi</w:t>
      </w:r>
      <w:r>
        <w:rPr>
          <w:spacing w:val="-2"/>
          <w:sz w:val="24"/>
        </w:rPr>
        <w:t xml:space="preserve"> </w:t>
      </w:r>
      <w:r>
        <w:rPr>
          <w:sz w:val="24"/>
        </w:rPr>
        <w:t>học</w:t>
      </w:r>
      <w:r>
        <w:rPr>
          <w:spacing w:val="-4"/>
          <w:sz w:val="24"/>
        </w:rPr>
        <w:t xml:space="preserve"> </w:t>
      </w:r>
      <w:r>
        <w:rPr>
          <w:sz w:val="24"/>
        </w:rPr>
        <w:t>muộn</w:t>
      </w:r>
      <w:r>
        <w:rPr>
          <w:spacing w:val="-3"/>
          <w:sz w:val="24"/>
        </w:rPr>
        <w:t xml:space="preserve"> </w:t>
      </w:r>
      <w:r>
        <w:rPr>
          <w:sz w:val="24"/>
        </w:rPr>
        <w:t>thì</w:t>
      </w:r>
      <w:r>
        <w:rPr>
          <w:spacing w:val="-2"/>
          <w:sz w:val="24"/>
        </w:rPr>
        <w:t xml:space="preserve"> </w:t>
      </w:r>
      <w:r>
        <w:rPr>
          <w:sz w:val="24"/>
        </w:rPr>
        <w:t>xác</w:t>
      </w:r>
      <w:r>
        <w:rPr>
          <w:spacing w:val="-4"/>
          <w:sz w:val="24"/>
        </w:rPr>
        <w:t xml:space="preserve"> </w:t>
      </w:r>
      <w:r>
        <w:rPr>
          <w:sz w:val="24"/>
        </w:rPr>
        <w:t>suất để</w:t>
      </w:r>
      <w:r>
        <w:rPr>
          <w:spacing w:val="-4"/>
          <w:sz w:val="24"/>
        </w:rPr>
        <w:t xml:space="preserve"> </w:t>
      </w:r>
      <w:r>
        <w:rPr>
          <w:sz w:val="24"/>
        </w:rPr>
        <w:t>người</w:t>
      </w:r>
      <w:r>
        <w:rPr>
          <w:spacing w:val="-2"/>
          <w:sz w:val="24"/>
        </w:rPr>
        <w:t xml:space="preserve"> </w:t>
      </w:r>
      <w:r>
        <w:rPr>
          <w:sz w:val="24"/>
        </w:rPr>
        <w:t>đó</w:t>
      </w:r>
      <w:r>
        <w:rPr>
          <w:spacing w:val="-2"/>
          <w:sz w:val="24"/>
        </w:rPr>
        <w:t xml:space="preserve"> </w:t>
      </w:r>
      <w:r>
        <w:rPr>
          <w:sz w:val="24"/>
        </w:rPr>
        <w:t>ăn</w:t>
      </w:r>
      <w:r>
        <w:rPr>
          <w:spacing w:val="-3"/>
          <w:sz w:val="24"/>
        </w:rPr>
        <w:t xml:space="preserve"> </w:t>
      </w:r>
      <w:r>
        <w:rPr>
          <w:sz w:val="24"/>
        </w:rPr>
        <w:t>sáng</w:t>
      </w:r>
      <w:r>
        <w:rPr>
          <w:spacing w:val="-3"/>
          <w:sz w:val="24"/>
        </w:rPr>
        <w:t xml:space="preserve"> </w:t>
      </w:r>
      <w:r>
        <w:rPr>
          <w:sz w:val="24"/>
        </w:rPr>
        <w:t>là</w:t>
      </w:r>
      <w:r>
        <w:rPr>
          <w:spacing w:val="-2"/>
          <w:sz w:val="24"/>
        </w:rPr>
        <w:t xml:space="preserve"> </w:t>
      </w:r>
      <w:r>
        <w:rPr>
          <w:sz w:val="24"/>
        </w:rPr>
        <w:t>0,6.</w:t>
      </w:r>
      <w:r>
        <w:rPr>
          <w:spacing w:val="-3"/>
          <w:sz w:val="24"/>
        </w:rPr>
        <w:t xml:space="preserve"> </w:t>
      </w:r>
      <w:r>
        <w:rPr>
          <w:sz w:val="24"/>
        </w:rPr>
        <w:t>Ta</w:t>
      </w:r>
      <w:r>
        <w:rPr>
          <w:spacing w:val="-57"/>
          <w:sz w:val="24"/>
        </w:rPr>
        <w:t xml:space="preserve"> </w:t>
      </w:r>
      <w:r>
        <w:rPr>
          <w:sz w:val="24"/>
        </w:rPr>
        <w:t>có</w:t>
      </w:r>
      <w:r>
        <w:rPr>
          <w:spacing w:val="-1"/>
          <w:sz w:val="24"/>
        </w:rPr>
        <w:t xml:space="preserve"> </w:t>
      </w:r>
      <w:r>
        <w:rPr>
          <w:sz w:val="24"/>
        </w:rPr>
        <w:t>sơ</w:t>
      </w:r>
      <w:r>
        <w:rPr>
          <w:spacing w:val="-1"/>
          <w:sz w:val="24"/>
        </w:rPr>
        <w:t xml:space="preserve"> </w:t>
      </w:r>
      <w:r>
        <w:rPr>
          <w:sz w:val="24"/>
        </w:rPr>
        <w:t>đồ hình cây sau</w:t>
      </w:r>
    </w:p>
    <w:p w14:paraId="36048B9C" w14:textId="77777777" w:rsidR="00310CCE" w:rsidRDefault="003A2C00">
      <w:pPr>
        <w:spacing w:before="165"/>
        <w:ind w:left="112"/>
        <w:rPr>
          <w:sz w:val="24"/>
        </w:rPr>
      </w:pPr>
      <w:r>
        <w:rPr>
          <w:sz w:val="24"/>
        </w:rPr>
        <w:t>Biểu</w:t>
      </w:r>
      <w:r>
        <w:rPr>
          <w:spacing w:val="-1"/>
          <w:sz w:val="24"/>
        </w:rPr>
        <w:t xml:space="preserve"> </w:t>
      </w:r>
      <w:r>
        <w:rPr>
          <w:sz w:val="24"/>
        </w:rPr>
        <w:t>thức</w:t>
      </w:r>
      <w:r>
        <w:rPr>
          <w:spacing w:val="-1"/>
          <w:sz w:val="24"/>
        </w:rPr>
        <w:t xml:space="preserve"> </w:t>
      </w:r>
      <w:r>
        <w:rPr>
          <w:sz w:val="24"/>
        </w:rPr>
        <w:t>nào</w:t>
      </w:r>
      <w:r>
        <w:rPr>
          <w:spacing w:val="-1"/>
          <w:sz w:val="24"/>
        </w:rPr>
        <w:t xml:space="preserve"> </w:t>
      </w:r>
      <w:r>
        <w:rPr>
          <w:sz w:val="24"/>
        </w:rPr>
        <w:t>sau đây được</w:t>
      </w:r>
      <w:r>
        <w:rPr>
          <w:spacing w:val="-2"/>
          <w:sz w:val="24"/>
        </w:rPr>
        <w:t xml:space="preserve"> </w:t>
      </w:r>
      <w:r>
        <w:rPr>
          <w:sz w:val="24"/>
        </w:rPr>
        <w:t>dùng để</w:t>
      </w:r>
      <w:r>
        <w:rPr>
          <w:spacing w:val="-2"/>
          <w:sz w:val="24"/>
        </w:rPr>
        <w:t xml:space="preserve"> </w:t>
      </w:r>
      <w:r>
        <w:rPr>
          <w:sz w:val="24"/>
        </w:rPr>
        <w:t>tính xác</w:t>
      </w:r>
      <w:r>
        <w:rPr>
          <w:spacing w:val="-1"/>
          <w:sz w:val="24"/>
        </w:rPr>
        <w:t xml:space="preserve"> </w:t>
      </w:r>
      <w:r>
        <w:rPr>
          <w:sz w:val="24"/>
        </w:rPr>
        <w:t>suất</w:t>
      </w:r>
      <w:r>
        <w:rPr>
          <w:spacing w:val="1"/>
          <w:sz w:val="24"/>
        </w:rPr>
        <w:t xml:space="preserve"> </w:t>
      </w:r>
      <w:r>
        <w:rPr>
          <w:sz w:val="24"/>
        </w:rPr>
        <w:t>của</w:t>
      </w:r>
      <w:r>
        <w:rPr>
          <w:spacing w:val="-1"/>
          <w:sz w:val="24"/>
        </w:rPr>
        <w:t xml:space="preserve"> </w:t>
      </w:r>
      <w:r>
        <w:rPr>
          <w:sz w:val="24"/>
        </w:rPr>
        <w:t>biến cố</w:t>
      </w:r>
      <w:r>
        <w:rPr>
          <w:spacing w:val="-1"/>
          <w:sz w:val="24"/>
        </w:rPr>
        <w:t xml:space="preserve"> </w:t>
      </w:r>
      <w:r>
        <w:rPr>
          <w:sz w:val="24"/>
        </w:rPr>
        <w:t>người đó</w:t>
      </w:r>
      <w:r>
        <w:rPr>
          <w:spacing w:val="-1"/>
          <w:sz w:val="24"/>
        </w:rPr>
        <w:t xml:space="preserve"> </w:t>
      </w:r>
      <w:r>
        <w:rPr>
          <w:sz w:val="24"/>
        </w:rPr>
        <w:t>ăn</w:t>
      </w:r>
      <w:r>
        <w:rPr>
          <w:spacing w:val="2"/>
          <w:sz w:val="24"/>
        </w:rPr>
        <w:t xml:space="preserve"> </w:t>
      </w:r>
      <w:r>
        <w:rPr>
          <w:sz w:val="24"/>
        </w:rPr>
        <w:t>sáng?</w:t>
      </w:r>
    </w:p>
    <w:p w14:paraId="676CAA99" w14:textId="77777777" w:rsidR="00310CCE" w:rsidRDefault="003A2C00">
      <w:pPr>
        <w:tabs>
          <w:tab w:val="left" w:pos="3516"/>
          <w:tab w:val="left" w:pos="5782"/>
          <w:tab w:val="left" w:pos="8051"/>
        </w:tabs>
        <w:ind w:left="112"/>
        <w:rPr>
          <w:sz w:val="24"/>
        </w:rPr>
      </w:pPr>
      <w:r>
        <w:rPr>
          <w:b/>
          <w:sz w:val="24"/>
        </w:rPr>
        <w:t>A.</w:t>
      </w:r>
      <w:r>
        <w:rPr>
          <w:b/>
          <w:spacing w:val="-1"/>
          <w:sz w:val="24"/>
        </w:rPr>
        <w:t xml:space="preserve"> </w:t>
      </w:r>
      <w:r>
        <w:rPr>
          <w:sz w:val="24"/>
        </w:rPr>
        <w:t>0,3.0,2 +</w:t>
      </w:r>
      <w:r>
        <w:rPr>
          <w:spacing w:val="-1"/>
          <w:sz w:val="24"/>
        </w:rPr>
        <w:t xml:space="preserve"> </w:t>
      </w:r>
      <w:r>
        <w:rPr>
          <w:sz w:val="24"/>
        </w:rPr>
        <w:t>0,7.0,6.</w:t>
      </w:r>
      <w:r>
        <w:rPr>
          <w:sz w:val="24"/>
        </w:rPr>
        <w:tab/>
      </w:r>
      <w:r>
        <w:rPr>
          <w:b/>
          <w:sz w:val="24"/>
        </w:rPr>
        <w:t>B</w:t>
      </w:r>
      <w:r>
        <w:rPr>
          <w:sz w:val="24"/>
        </w:rPr>
        <w:t>. 0,2 +</w:t>
      </w:r>
      <w:r>
        <w:rPr>
          <w:spacing w:val="-1"/>
          <w:sz w:val="24"/>
        </w:rPr>
        <w:t xml:space="preserve"> </w:t>
      </w:r>
      <w:r>
        <w:rPr>
          <w:sz w:val="24"/>
        </w:rPr>
        <w:t>0,6.</w:t>
      </w:r>
      <w:r>
        <w:rPr>
          <w:sz w:val="24"/>
        </w:rPr>
        <w:tab/>
      </w:r>
      <w:r>
        <w:rPr>
          <w:b/>
          <w:sz w:val="24"/>
        </w:rPr>
        <w:t>C</w:t>
      </w:r>
      <w:r>
        <w:rPr>
          <w:sz w:val="24"/>
        </w:rPr>
        <w:t>. 0,3.0,8 +</w:t>
      </w:r>
      <w:r>
        <w:rPr>
          <w:spacing w:val="-2"/>
          <w:sz w:val="24"/>
        </w:rPr>
        <w:t xml:space="preserve"> </w:t>
      </w:r>
      <w:r>
        <w:rPr>
          <w:sz w:val="24"/>
        </w:rPr>
        <w:t>0,4.0,7.</w:t>
      </w:r>
      <w:r>
        <w:rPr>
          <w:sz w:val="24"/>
        </w:rPr>
        <w:tab/>
      </w:r>
      <w:r>
        <w:rPr>
          <w:b/>
          <w:sz w:val="24"/>
        </w:rPr>
        <w:t>D</w:t>
      </w:r>
      <w:r>
        <w:rPr>
          <w:sz w:val="24"/>
        </w:rPr>
        <w:t>. 0,7 +</w:t>
      </w:r>
      <w:r>
        <w:rPr>
          <w:spacing w:val="-1"/>
          <w:sz w:val="24"/>
        </w:rPr>
        <w:t xml:space="preserve"> </w:t>
      </w:r>
      <w:r>
        <w:rPr>
          <w:sz w:val="24"/>
        </w:rPr>
        <w:t>0,2.</w:t>
      </w:r>
    </w:p>
    <w:p w14:paraId="4ED9A1FF" w14:textId="35414CCE" w:rsidR="00310CCE" w:rsidRDefault="00021D04">
      <w:pPr>
        <w:ind w:left="112" w:right="115"/>
        <w:rPr>
          <w:sz w:val="24"/>
        </w:rPr>
      </w:pPr>
      <w:r>
        <w:rPr>
          <w:noProof/>
        </w:rPr>
        <mc:AlternateContent>
          <mc:Choice Requires="wps">
            <w:drawing>
              <wp:anchor distT="0" distB="0" distL="114300" distR="114300" simplePos="0" relativeHeight="480586752" behindDoc="1" locked="0" layoutInCell="1" allowOverlap="1" wp14:anchorId="4A8B3924" wp14:editId="3C12B89E">
                <wp:simplePos x="0" y="0"/>
                <wp:positionH relativeFrom="page">
                  <wp:posOffset>3084830</wp:posOffset>
                </wp:positionH>
                <wp:positionV relativeFrom="paragraph">
                  <wp:posOffset>901700</wp:posOffset>
                </wp:positionV>
                <wp:extent cx="245745" cy="0"/>
                <wp:effectExtent l="0" t="0" r="0" b="0"/>
                <wp:wrapNone/>
                <wp:docPr id="11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125F9B" id="Line 53" o:spid="_x0000_s1026" style="position:absolute;z-index:-227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9pt,71pt" to="262.2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rpAOFAIAACoEAAAOAAAAZHJzL2Uyb0RvYy54bWysU8GO2jAQvVfqP1i+QxI2sGxEWFUJ9EK7 SLv9AGM7xKpjW7YhoKr/3rEhiG0vVdUcnLFn5vnNvPHi+dRJdOTWCa1KnI1TjLiimgm1L/G3t/Vo jpHzRDEiteIlPnOHn5cfPyx6U/CJbrVk3CIAUa7oTYlb702RJI62vCNurA1X4Gy07YiHrd0nzJIe 0DuZTNJ0lvTaMmM15c7BaX1x4mXEbxpO/UvTOO6RLDFw83G1cd2FNVkuSLG3xLSCXmmQf2DREaHg 0htUTTxBByv+gOoEtdrpxo+p7hLdNILyWANUk6W/VfPaEsNjLdAcZ25tcv8Pln49bi0SDLTLJhgp 0oFIG6E4mj6E5vTGFRBTqa0N5dGTejUbTb87pHTVErXnkeTb2UBeFjKSdylh4wxcseu/aAYx5OB1 7NSpsV2AhB6gUxTkfBOEnzyicDjJp4/5FCM6uBJSDHnGOv+Z6w4Fo8QSOEdcctw4H3iQYggJ1yi9 FlJGuaVCfYkf83QWE5yWggVnCHN2v6ukRUcSBiZ+sSjw3IdZfVAsgrWcsNXV9kTIiw2XSxXwoBKg c7UuE/HjKX1azVfzfJRPZqtRntb16NO6ykezdfY4rR/qqqqzn4FalhetYIyrwG6Yziz/O/Wv7+Qy V7f5vLUheY8e+wVkh38kHaUM6l3mYKfZeWsHiWEgY/D18YSJv9+Dff/El78AAAD//wMAUEsDBBQA BgAIAAAAIQCdNK3S3QAAAAsBAAAPAAAAZHJzL2Rvd25yZXYueG1sTI9PS8NAEMXvgt9hGcGb3TQk pcZsShE91JttDz1Os9MkdP+E7DaJ394RBD3Oe483v1duZmvESEPovFOwXCQgyNVed65RcDy8P61B hIhOo/GOFHxRgE11f1diof3kPmncx0ZwiQsFKmhj7AspQ92SxbDwPTn2Ln6wGPkcGqkHnLjcGpkm yUpa7Bx/aLGn15bq6/5mFWwnfcxP+fNhF0dckZk/rrs3VOrxYd6+gIg0x78w/OAzOlTMdPY3p4Mw CrJ1zuiRjSzlUZzI0ywHcf5VZFXK/xuqbwAAAP//AwBQSwECLQAUAAYACAAAACEAtoM4kv4AAADh AQAAEwAAAAAAAAAAAAAAAAAAAAAAW0NvbnRlbnRfVHlwZXNdLnhtbFBLAQItABQABgAIAAAAIQA4 /SH/1gAAAJQBAAALAAAAAAAAAAAAAAAAAC8BAABfcmVscy8ucmVsc1BLAQItABQABgAIAAAAIQCQ rpAOFAIAACoEAAAOAAAAAAAAAAAAAAAAAC4CAABkcnMvZTJvRG9jLnhtbFBLAQItABQABgAIAAAA IQCdNK3S3QAAAAsBAAAPAAAAAAAAAAAAAAAAAG4EAABkcnMvZG93bnJldi54bWxQSwUGAAAAAAQA BADzAAAAeAUAAAAA " strokeweight=".20572mm">
                <w10:wrap anchorx="page"/>
              </v:line>
            </w:pict>
          </mc:Fallback>
        </mc:AlternateContent>
      </w:r>
      <w:r>
        <w:rPr>
          <w:noProof/>
        </w:rPr>
        <mc:AlternateContent>
          <mc:Choice Requires="wps">
            <w:drawing>
              <wp:anchor distT="0" distB="0" distL="114300" distR="114300" simplePos="0" relativeHeight="480587264" behindDoc="1" locked="0" layoutInCell="1" allowOverlap="1" wp14:anchorId="5A1BF590" wp14:editId="591D88D8">
                <wp:simplePos x="0" y="0"/>
                <wp:positionH relativeFrom="page">
                  <wp:posOffset>4530725</wp:posOffset>
                </wp:positionH>
                <wp:positionV relativeFrom="paragraph">
                  <wp:posOffset>901700</wp:posOffset>
                </wp:positionV>
                <wp:extent cx="241935" cy="0"/>
                <wp:effectExtent l="0" t="0" r="0" b="0"/>
                <wp:wrapNone/>
                <wp:docPr id="11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9C3186" id="Line 52" o:spid="_x0000_s1026" style="position:absolute;z-index:-227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75pt,71pt" to="375.8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AaPPFA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MowU 6UCkZ6E4mk5Cc3rjCoip1NaG8uhJvZpnTb87pHTVErXnkeTb2UBeFjKSdylh4wxcseu/aAYx5OB1 7NSpsV2AhB6gUxTkfBOEnzyicDjJs8XDFCM6uBJSDHnGOv+Z6w4Fo8QSOEdccnx2PvAgxRASrlF6 I6SMckuF+hI/5uksJjgtBQvOEObsfldJi44kDEz8YlHguQ+z+qBYBGs5Yeur7YmQFxsulyrgQSVA 52pdJuLHIl2s5+t5Psons/UoT+t69GlT5aPZJnuc1g91VdXZz0Aty4tWMMZVYDdMZ5b/nfrXd3KZ q9t83tqQvEeP/QKywz+SjlIG9S5zsNPsvLWDxDCQMfj6eMLE3+/Bvn/iq18AAAD//wMAUEsDBBQA BgAIAAAAIQBHFXay3QAAAAsBAAAPAAAAZHJzL2Rvd25yZXYueG1sTI+9TsNAEIR7JN7htEh05OyA HTA+RxGCInQkKSg3vsW2cj+W72Kbt2eRkEK5M59mZ8r1bI0YaQiddwrSRQKCXO115xoFh/3b3SOI ENFpNN6Rgm8KsK6ur0ostJ/cB4272AgOcaFABW2MfSFlqFuyGBa+J8felx8sRj6HRuoBJw63Ri6T JJcWO8cfWuzppaX6tDtbBZtJH7LP7Gm/jSPmZOb30/YVlbq9mTfPICLN8QLDb32uDhV3Ovqz00EY Bav0PmOUjYclj2JilaU5iOOfIqtS/t9Q/QAAAP//AwBQSwECLQAUAAYACAAAACEAtoM4kv4AAADh AQAAEwAAAAAAAAAAAAAAAAAAAAAAW0NvbnRlbnRfVHlwZXNdLnhtbFBLAQItABQABgAIAAAAIQA4 /SH/1gAAAJQBAAALAAAAAAAAAAAAAAAAAC8BAABfcmVscy8ucmVsc1BLAQItABQABgAIAAAAIQC1 AaPPFAIAACoEAAAOAAAAAAAAAAAAAAAAAC4CAABkcnMvZTJvRG9jLnhtbFBLAQItABQABgAIAAAA IQBHFXay3QAAAAsBAAAPAAAAAAAAAAAAAAAAAG4EAABkcnMvZG93bnJldi54bWxQSwUGAAAAAAQA BADzAAAAeAUAAAAA " strokeweight=".20572mm">
                <w10:wrap anchorx="page"/>
              </v:line>
            </w:pict>
          </mc:Fallback>
        </mc:AlternateContent>
      </w:r>
      <w:r w:rsidR="003A2C00">
        <w:rPr>
          <w:b/>
          <w:sz w:val="24"/>
        </w:rPr>
        <w:t xml:space="preserve">Câu 35. </w:t>
      </w:r>
      <w:r w:rsidR="003A2C00">
        <w:rPr>
          <w:sz w:val="24"/>
        </w:rPr>
        <w:t>Một xét nghiệm Covid - 19 cho kết quả dương tính với 90% các trường hợp thực sự nhiễm</w:t>
      </w:r>
      <w:r w:rsidR="003A2C00">
        <w:rPr>
          <w:spacing w:val="1"/>
          <w:sz w:val="24"/>
        </w:rPr>
        <w:t xml:space="preserve"> </w:t>
      </w:r>
      <w:r w:rsidR="003A2C00">
        <w:rPr>
          <w:sz w:val="24"/>
        </w:rPr>
        <w:t>virus và cho kết quả âm tính với 80% các trường hợp thực sự không nhiễm virus. Biết rằng tỉ lệ</w:t>
      </w:r>
      <w:r w:rsidR="003A2C00">
        <w:rPr>
          <w:spacing w:val="1"/>
          <w:sz w:val="24"/>
        </w:rPr>
        <w:t xml:space="preserve"> </w:t>
      </w:r>
      <w:r w:rsidR="003A2C00">
        <w:rPr>
          <w:sz w:val="24"/>
        </w:rPr>
        <w:t>người</w:t>
      </w:r>
      <w:r w:rsidR="003A2C00">
        <w:rPr>
          <w:spacing w:val="-8"/>
          <w:sz w:val="24"/>
        </w:rPr>
        <w:t xml:space="preserve"> </w:t>
      </w:r>
      <w:r w:rsidR="003A2C00">
        <w:rPr>
          <w:sz w:val="24"/>
        </w:rPr>
        <w:t>nhiễm</w:t>
      </w:r>
      <w:r w:rsidR="003A2C00">
        <w:rPr>
          <w:spacing w:val="-7"/>
          <w:sz w:val="24"/>
        </w:rPr>
        <w:t xml:space="preserve"> </w:t>
      </w:r>
      <w:r w:rsidR="003A2C00">
        <w:rPr>
          <w:sz w:val="24"/>
        </w:rPr>
        <w:t>Covid</w:t>
      </w:r>
      <w:r w:rsidR="003A2C00">
        <w:rPr>
          <w:spacing w:val="-7"/>
          <w:sz w:val="24"/>
        </w:rPr>
        <w:t xml:space="preserve"> </w:t>
      </w:r>
      <w:r w:rsidR="003A2C00">
        <w:rPr>
          <w:sz w:val="24"/>
        </w:rPr>
        <w:t>-</w:t>
      </w:r>
      <w:r w:rsidR="003A2C00">
        <w:rPr>
          <w:spacing w:val="-8"/>
          <w:sz w:val="24"/>
        </w:rPr>
        <w:t xml:space="preserve"> </w:t>
      </w:r>
      <w:r w:rsidR="003A2C00">
        <w:rPr>
          <w:sz w:val="24"/>
        </w:rPr>
        <w:t>19</w:t>
      </w:r>
      <w:r w:rsidR="003A2C00">
        <w:rPr>
          <w:spacing w:val="-6"/>
          <w:sz w:val="24"/>
        </w:rPr>
        <w:t xml:space="preserve"> </w:t>
      </w:r>
      <w:r w:rsidR="003A2C00">
        <w:rPr>
          <w:sz w:val="24"/>
        </w:rPr>
        <w:t>trong</w:t>
      </w:r>
      <w:r w:rsidR="003A2C00">
        <w:rPr>
          <w:spacing w:val="-8"/>
          <w:sz w:val="24"/>
        </w:rPr>
        <w:t xml:space="preserve"> </w:t>
      </w:r>
      <w:r w:rsidR="003A2C00">
        <w:rPr>
          <w:sz w:val="24"/>
        </w:rPr>
        <w:t>một</w:t>
      </w:r>
      <w:r w:rsidR="003A2C00">
        <w:rPr>
          <w:spacing w:val="-7"/>
          <w:sz w:val="24"/>
        </w:rPr>
        <w:t xml:space="preserve"> </w:t>
      </w:r>
      <w:r w:rsidR="003A2C00">
        <w:rPr>
          <w:sz w:val="24"/>
        </w:rPr>
        <w:t>cộng</w:t>
      </w:r>
      <w:r w:rsidR="003A2C00">
        <w:rPr>
          <w:spacing w:val="-9"/>
          <w:sz w:val="24"/>
        </w:rPr>
        <w:t xml:space="preserve"> </w:t>
      </w:r>
      <w:r w:rsidR="003A2C00">
        <w:rPr>
          <w:sz w:val="24"/>
        </w:rPr>
        <w:t>đồng</w:t>
      </w:r>
      <w:r w:rsidR="003A2C00">
        <w:rPr>
          <w:spacing w:val="-6"/>
          <w:sz w:val="24"/>
        </w:rPr>
        <w:t xml:space="preserve"> </w:t>
      </w:r>
      <w:r w:rsidR="003A2C00">
        <w:rPr>
          <w:sz w:val="24"/>
        </w:rPr>
        <w:t>nào</w:t>
      </w:r>
      <w:r w:rsidR="003A2C00">
        <w:rPr>
          <w:spacing w:val="-3"/>
          <w:sz w:val="24"/>
        </w:rPr>
        <w:t xml:space="preserve"> </w:t>
      </w:r>
      <w:r w:rsidR="003A2C00">
        <w:rPr>
          <w:sz w:val="24"/>
        </w:rPr>
        <w:t>đó</w:t>
      </w:r>
      <w:r w:rsidR="003A2C00">
        <w:rPr>
          <w:spacing w:val="-8"/>
          <w:sz w:val="24"/>
        </w:rPr>
        <w:t xml:space="preserve"> </w:t>
      </w:r>
      <w:r w:rsidR="003A2C00">
        <w:rPr>
          <w:sz w:val="24"/>
        </w:rPr>
        <w:t>là</w:t>
      </w:r>
      <w:r w:rsidR="003A2C00">
        <w:rPr>
          <w:spacing w:val="-8"/>
          <w:sz w:val="24"/>
        </w:rPr>
        <w:t xml:space="preserve"> </w:t>
      </w:r>
      <w:r w:rsidR="003A2C00">
        <w:rPr>
          <w:sz w:val="24"/>
        </w:rPr>
        <w:t>1%.</w:t>
      </w:r>
      <w:r w:rsidR="003A2C00">
        <w:rPr>
          <w:spacing w:val="-6"/>
          <w:sz w:val="24"/>
        </w:rPr>
        <w:t xml:space="preserve"> </w:t>
      </w:r>
      <w:r w:rsidR="003A2C00">
        <w:rPr>
          <w:sz w:val="24"/>
        </w:rPr>
        <w:t>Một</w:t>
      </w:r>
      <w:r w:rsidR="003A2C00">
        <w:rPr>
          <w:spacing w:val="-7"/>
          <w:sz w:val="24"/>
        </w:rPr>
        <w:t xml:space="preserve"> </w:t>
      </w:r>
      <w:r w:rsidR="003A2C00">
        <w:rPr>
          <w:sz w:val="24"/>
        </w:rPr>
        <w:t>người</w:t>
      </w:r>
      <w:r w:rsidR="003A2C00">
        <w:rPr>
          <w:spacing w:val="-8"/>
          <w:sz w:val="24"/>
        </w:rPr>
        <w:t xml:space="preserve"> </w:t>
      </w:r>
      <w:r w:rsidR="003A2C00">
        <w:rPr>
          <w:sz w:val="24"/>
        </w:rPr>
        <w:t>trong</w:t>
      </w:r>
      <w:r w:rsidR="003A2C00">
        <w:rPr>
          <w:spacing w:val="-8"/>
          <w:sz w:val="24"/>
        </w:rPr>
        <w:t xml:space="preserve"> </w:t>
      </w:r>
      <w:r w:rsidR="003A2C00">
        <w:rPr>
          <w:sz w:val="24"/>
        </w:rPr>
        <w:t>cộng</w:t>
      </w:r>
      <w:r w:rsidR="003A2C00">
        <w:rPr>
          <w:spacing w:val="-8"/>
          <w:sz w:val="24"/>
        </w:rPr>
        <w:t xml:space="preserve"> </w:t>
      </w:r>
      <w:r w:rsidR="003A2C00">
        <w:rPr>
          <w:sz w:val="24"/>
        </w:rPr>
        <w:t>đồng</w:t>
      </w:r>
      <w:r w:rsidR="003A2C00">
        <w:rPr>
          <w:spacing w:val="-5"/>
          <w:sz w:val="24"/>
        </w:rPr>
        <w:t xml:space="preserve"> </w:t>
      </w:r>
      <w:r w:rsidR="003A2C00">
        <w:rPr>
          <w:sz w:val="24"/>
        </w:rPr>
        <w:t>đó</w:t>
      </w:r>
      <w:r w:rsidR="003A2C00">
        <w:rPr>
          <w:spacing w:val="-8"/>
          <w:sz w:val="24"/>
        </w:rPr>
        <w:t xml:space="preserve"> </w:t>
      </w:r>
      <w:r w:rsidR="003A2C00">
        <w:rPr>
          <w:sz w:val="24"/>
        </w:rPr>
        <w:t>có</w:t>
      </w:r>
      <w:r w:rsidR="003A2C00">
        <w:rPr>
          <w:spacing w:val="-6"/>
          <w:sz w:val="24"/>
        </w:rPr>
        <w:t xml:space="preserve"> </w:t>
      </w:r>
      <w:r w:rsidR="003A2C00">
        <w:rPr>
          <w:sz w:val="24"/>
        </w:rPr>
        <w:t>kết</w:t>
      </w:r>
      <w:r w:rsidR="003A2C00">
        <w:rPr>
          <w:spacing w:val="-7"/>
          <w:sz w:val="24"/>
        </w:rPr>
        <w:t xml:space="preserve"> </w:t>
      </w:r>
      <w:r w:rsidR="003A2C00">
        <w:rPr>
          <w:sz w:val="24"/>
        </w:rPr>
        <w:t>quả</w:t>
      </w:r>
      <w:r w:rsidR="003A2C00">
        <w:rPr>
          <w:spacing w:val="-57"/>
          <w:sz w:val="24"/>
        </w:rPr>
        <w:t xml:space="preserve"> </w:t>
      </w:r>
      <w:r w:rsidR="003A2C00">
        <w:rPr>
          <w:sz w:val="24"/>
        </w:rPr>
        <w:t>xét</w:t>
      </w:r>
      <w:r w:rsidR="003A2C00">
        <w:rPr>
          <w:spacing w:val="-1"/>
          <w:sz w:val="24"/>
        </w:rPr>
        <w:t xml:space="preserve"> </w:t>
      </w:r>
      <w:r w:rsidR="003A2C00">
        <w:rPr>
          <w:sz w:val="24"/>
        </w:rPr>
        <w:t>nghiệm dương tính. Xác</w:t>
      </w:r>
      <w:r w:rsidR="003A2C00">
        <w:rPr>
          <w:spacing w:val="-1"/>
          <w:sz w:val="24"/>
        </w:rPr>
        <w:t xml:space="preserve"> </w:t>
      </w:r>
      <w:r w:rsidR="003A2C00">
        <w:rPr>
          <w:sz w:val="24"/>
        </w:rPr>
        <w:t>suất để</w:t>
      </w:r>
      <w:r w:rsidR="003A2C00">
        <w:rPr>
          <w:spacing w:val="-1"/>
          <w:sz w:val="24"/>
        </w:rPr>
        <w:t xml:space="preserve"> </w:t>
      </w:r>
      <w:r w:rsidR="003A2C00">
        <w:rPr>
          <w:sz w:val="24"/>
        </w:rPr>
        <w:t>người đó thực</w:t>
      </w:r>
      <w:r w:rsidR="003A2C00">
        <w:rPr>
          <w:spacing w:val="-1"/>
          <w:sz w:val="24"/>
        </w:rPr>
        <w:t xml:space="preserve"> </w:t>
      </w:r>
      <w:r w:rsidR="003A2C00">
        <w:rPr>
          <w:sz w:val="24"/>
        </w:rPr>
        <w:t>sự</w:t>
      </w:r>
      <w:r w:rsidR="003A2C00">
        <w:rPr>
          <w:spacing w:val="-2"/>
          <w:sz w:val="24"/>
        </w:rPr>
        <w:t xml:space="preserve"> </w:t>
      </w:r>
      <w:r w:rsidR="003A2C00">
        <w:rPr>
          <w:sz w:val="24"/>
        </w:rPr>
        <w:t>bị nhiễm virus là</w:t>
      </w:r>
    </w:p>
    <w:p w14:paraId="0E289B7E" w14:textId="77777777" w:rsidR="00310CCE" w:rsidRDefault="00310CCE">
      <w:pPr>
        <w:rPr>
          <w:sz w:val="24"/>
        </w:rPr>
        <w:sectPr w:rsidR="00310CCE">
          <w:type w:val="continuous"/>
          <w:pgSz w:w="12240" w:h="15840"/>
          <w:pgMar w:top="1060" w:right="1300" w:bottom="1200" w:left="1020" w:header="720" w:footer="720" w:gutter="0"/>
          <w:cols w:space="720"/>
        </w:sectPr>
      </w:pPr>
    </w:p>
    <w:p w14:paraId="46E1DACF" w14:textId="5270699D" w:rsidR="00310CCE" w:rsidRDefault="00021D04">
      <w:pPr>
        <w:pStyle w:val="ListParagraph"/>
        <w:numPr>
          <w:ilvl w:val="0"/>
          <w:numId w:val="4"/>
        </w:numPr>
        <w:tabs>
          <w:tab w:val="left" w:pos="580"/>
          <w:tab w:val="left" w:pos="581"/>
        </w:tabs>
        <w:spacing w:before="80" w:line="165" w:lineRule="auto"/>
        <w:ind w:right="705" w:hanging="350"/>
        <w:rPr>
          <w:sz w:val="23"/>
        </w:rPr>
      </w:pPr>
      <w:r>
        <w:rPr>
          <w:noProof/>
        </w:rPr>
        <w:lastRenderedPageBreak/>
        <mc:AlternateContent>
          <mc:Choice Requires="wps">
            <w:drawing>
              <wp:anchor distT="0" distB="0" distL="114300" distR="114300" simplePos="0" relativeHeight="480586240" behindDoc="1" locked="0" layoutInCell="1" allowOverlap="1" wp14:anchorId="7DA88D32" wp14:editId="41E3924D">
                <wp:simplePos x="0" y="0"/>
                <wp:positionH relativeFrom="page">
                  <wp:posOffset>931545</wp:posOffset>
                </wp:positionH>
                <wp:positionV relativeFrom="paragraph">
                  <wp:posOffset>200660</wp:posOffset>
                </wp:positionV>
                <wp:extent cx="245745" cy="0"/>
                <wp:effectExtent l="0" t="0" r="0" b="0"/>
                <wp:wrapNone/>
                <wp:docPr id="1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1B796A" id="Line 51" o:spid="_x0000_s1026" style="position:absolute;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5.8pt" to="92.7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4jw/FAIAACoEAAAOAAAAZHJzL2Uyb0RvYy54bWysU8uu2yAQ3VfqPyD2ie3UeVwrzlVlJ92k baR7+wEEcIyKAQGJHVX99w7k0abdVFW9wDzOHM7MGZbPQyfRiVsntCpxNk4x4opqJtShxF9eN6MF Rs4TxYjUipf4zB1+Xr19s+xNwSe61ZJxi4BEuaI3JW69N0WSONryjrixNlzBYaNtRzws7SFhlvTA 3slkkqazpNeWGaspdw5268shXkX+puHUf24axz2SJQZtPo42jvswJqslKQ6WmFbQqwzyDyo6IhRc eqeqiSfoaMUfVJ2gVjvd+DHVXaKbRlAec4BssvS3bF5aYnjMBYrjzL1M7v/R0k+nnUWCgXcZ1EeR DkzaCsXRNAvF6Y0rAFOpnQ3p0UG9mK2mXx1SumqJOvAo8vVsIC5GJA8hYeEMXLHvP2oGGHL0OlZq aGwXKKEGaIiGnO+G8MEjCpuTfDrPpxjR21FCilucsc5/4LpDYVJiCZojLzltnQflAL1BwjVKb4SU 0W6pUF/ieZ7OYoDTUrBwGGDOHvaVtOhEQsPEL5QByB5gVh8Vi2QtJ2x9nXsi5GUOeKkCH2QCcq6z S0d8e0qf1ov1Ih/lk9l6lKd1PXq/qfLRbJPNp/W7uqrq7HuQluVFKxjjKqi7dWeW/53713dy6at7 f97LkDyyxxRB7O0fRUcrg3uXPthrdt7ZUI3gKjRkBF8fT+j4X9cR9fOJr34AAAD//wMAUEsDBBQA BgAIAAAAIQD/TJj93AAAAAkBAAAPAAAAZHJzL2Rvd25yZXYueG1sTI/BTsMwDIbvSLxDZCRuLB2s ZStNpwnBYdzYduDoNV5bLXGqJmvL25OJAxx/+9Pvz8V6skYM1PvWsYL5LAFBXDndcq3gsH9/WILw AVmjcUwKvsnDury9KTDXbuRPGnahFrGEfY4KmhC6XEpfNWTRz1xHHHcn11sMMfa11D2Osdwa+Zgk mbTYcrzQYEevDVXn3cUq2Iz6kH6lq/02DJiRmT7O2zdU6v5u2ryACDSFPxiu+lEdyuh0dBfWXpiY F9lzRBU8zTMQV2CZLkAcfweyLOT/D8ofAAAA//8DAFBLAQItABQABgAIAAAAIQC2gziS/gAAAOEB AAATAAAAAAAAAAAAAAAAAAAAAABbQ29udGVudF9UeXBlc10ueG1sUEsBAi0AFAAGAAgAAAAhADj9 If/WAAAAlAEAAAsAAAAAAAAAAAAAAAAALwEAAF9yZWxzLy5yZWxzUEsBAi0AFAAGAAgAAAAhABPi PD8UAgAAKgQAAA4AAAAAAAAAAAAAAAAALgIAAGRycy9lMm9Eb2MueG1sUEsBAi0AFAAGAAgAAAAh AP9MmP3cAAAACQEAAA8AAAAAAAAAAAAAAAAAbgQAAGRycy9kb3ducmV2LnhtbFBLBQYAAAAABAAE APMAAAB3BQAAAAA= " strokeweight=".20572mm">
                <w10:wrap anchorx="page"/>
              </v:line>
            </w:pict>
          </mc:Fallback>
        </mc:AlternateContent>
      </w:r>
      <w:r w:rsidR="003A2C00">
        <w:tab/>
      </w:r>
      <w:r w:rsidR="003A2C00">
        <w:rPr>
          <w:w w:val="105"/>
          <w:position w:val="15"/>
          <w:sz w:val="23"/>
        </w:rPr>
        <w:t>9</w:t>
      </w:r>
      <w:r w:rsidR="003A2C00">
        <w:rPr>
          <w:spacing w:val="24"/>
          <w:w w:val="105"/>
          <w:position w:val="15"/>
          <w:sz w:val="23"/>
        </w:rPr>
        <w:t xml:space="preserve"> </w:t>
      </w:r>
      <w:r w:rsidR="003A2C00">
        <w:rPr>
          <w:w w:val="105"/>
          <w:sz w:val="23"/>
        </w:rPr>
        <w:t>.</w:t>
      </w:r>
      <w:r w:rsidR="003A2C00">
        <w:rPr>
          <w:spacing w:val="-58"/>
          <w:w w:val="105"/>
          <w:sz w:val="23"/>
        </w:rPr>
        <w:t xml:space="preserve"> </w:t>
      </w:r>
      <w:r w:rsidR="003A2C00">
        <w:rPr>
          <w:w w:val="105"/>
          <w:sz w:val="23"/>
        </w:rPr>
        <w:t>207</w:t>
      </w:r>
    </w:p>
    <w:p w14:paraId="61940D37" w14:textId="77777777" w:rsidR="00310CCE" w:rsidRDefault="003A2C00">
      <w:pPr>
        <w:spacing w:before="19"/>
        <w:ind w:left="112"/>
        <w:rPr>
          <w:b/>
          <w:sz w:val="24"/>
        </w:rPr>
      </w:pPr>
      <w:r>
        <w:rPr>
          <w:b/>
          <w:sz w:val="24"/>
        </w:rPr>
        <w:t>Phần</w:t>
      </w:r>
      <w:r>
        <w:rPr>
          <w:b/>
          <w:spacing w:val="59"/>
          <w:sz w:val="24"/>
        </w:rPr>
        <w:t xml:space="preserve"> </w:t>
      </w:r>
      <w:r>
        <w:rPr>
          <w:b/>
          <w:sz w:val="24"/>
        </w:rPr>
        <w:t>tự</w:t>
      </w:r>
      <w:r>
        <w:rPr>
          <w:b/>
          <w:spacing w:val="-1"/>
          <w:sz w:val="24"/>
        </w:rPr>
        <w:t xml:space="preserve"> </w:t>
      </w:r>
      <w:r>
        <w:rPr>
          <w:b/>
          <w:sz w:val="24"/>
        </w:rPr>
        <w:t>luận:</w:t>
      </w:r>
    </w:p>
    <w:p w14:paraId="07CBE4E7" w14:textId="77777777" w:rsidR="00310CCE" w:rsidRDefault="003A2C00">
      <w:pPr>
        <w:pStyle w:val="ListParagraph"/>
        <w:numPr>
          <w:ilvl w:val="0"/>
          <w:numId w:val="4"/>
        </w:numPr>
        <w:tabs>
          <w:tab w:val="left" w:pos="567"/>
          <w:tab w:val="left" w:pos="568"/>
        </w:tabs>
        <w:spacing w:before="80" w:line="165" w:lineRule="auto"/>
        <w:ind w:left="448" w:right="38" w:hanging="337"/>
        <w:rPr>
          <w:sz w:val="23"/>
        </w:rPr>
      </w:pPr>
      <w:r>
        <w:rPr>
          <w:w w:val="104"/>
          <w:position w:val="15"/>
          <w:sz w:val="23"/>
        </w:rPr>
        <w:tab/>
      </w:r>
      <w:r>
        <w:rPr>
          <w:position w:val="15"/>
          <w:sz w:val="23"/>
        </w:rPr>
        <w:t xml:space="preserve">  </w:t>
      </w:r>
      <w:r>
        <w:rPr>
          <w:spacing w:val="-14"/>
          <w:position w:val="15"/>
          <w:sz w:val="23"/>
        </w:rPr>
        <w:t xml:space="preserve"> </w:t>
      </w:r>
      <w:r>
        <w:rPr>
          <w:w w:val="105"/>
          <w:sz w:val="23"/>
        </w:rPr>
        <w:t>.</w:t>
      </w:r>
      <w:r>
        <w:rPr>
          <w:spacing w:val="-5"/>
          <w:w w:val="105"/>
          <w:sz w:val="23"/>
        </w:rPr>
        <w:t xml:space="preserve"> </w:t>
      </w:r>
      <w:r>
        <w:rPr>
          <w:w w:val="105"/>
          <w:sz w:val="23"/>
        </w:rPr>
        <w:t>207</w:t>
      </w:r>
    </w:p>
    <w:p w14:paraId="3419374D" w14:textId="77777777" w:rsidR="00310CCE" w:rsidRDefault="003A2C00">
      <w:pPr>
        <w:pStyle w:val="ListParagraph"/>
        <w:numPr>
          <w:ilvl w:val="0"/>
          <w:numId w:val="4"/>
        </w:numPr>
        <w:tabs>
          <w:tab w:val="left" w:pos="519"/>
        </w:tabs>
        <w:spacing w:before="27" w:line="196" w:lineRule="auto"/>
        <w:ind w:left="459" w:hanging="347"/>
        <w:rPr>
          <w:sz w:val="23"/>
        </w:rPr>
      </w:pPr>
      <w:r>
        <w:rPr>
          <w:spacing w:val="-1"/>
          <w:w w:val="103"/>
          <w:sz w:val="23"/>
        </w:rPr>
        <w:tab/>
        <w:t xml:space="preserve"> </w:t>
      </w:r>
      <w:r>
        <w:rPr>
          <w:w w:val="105"/>
          <w:sz w:val="23"/>
        </w:rPr>
        <w:t>207</w:t>
      </w:r>
    </w:p>
    <w:p w14:paraId="466B6674" w14:textId="77777777" w:rsidR="00310CCE" w:rsidRDefault="003A2C00">
      <w:pPr>
        <w:tabs>
          <w:tab w:val="left" w:pos="1526"/>
        </w:tabs>
        <w:spacing w:before="10" w:line="376" w:lineRule="exact"/>
        <w:ind w:left="25"/>
        <w:rPr>
          <w:sz w:val="23"/>
        </w:rPr>
      </w:pPr>
      <w:r>
        <w:br w:type="column"/>
      </w:r>
      <w:r>
        <w:rPr>
          <w:b/>
          <w:w w:val="105"/>
          <w:sz w:val="24"/>
        </w:rPr>
        <w:lastRenderedPageBreak/>
        <w:t>.</w:t>
      </w:r>
      <w:r>
        <w:rPr>
          <w:b/>
          <w:w w:val="105"/>
          <w:sz w:val="24"/>
        </w:rPr>
        <w:tab/>
        <w:t xml:space="preserve"> D.</w:t>
      </w:r>
      <w:r>
        <w:rPr>
          <w:b/>
          <w:spacing w:val="41"/>
          <w:w w:val="105"/>
          <w:sz w:val="24"/>
        </w:rPr>
        <w:t xml:space="preserve"> </w:t>
      </w:r>
      <w:r>
        <w:rPr>
          <w:w w:val="105"/>
          <w:position w:val="15"/>
          <w:sz w:val="23"/>
        </w:rPr>
        <w:t>99</w:t>
      </w:r>
      <w:r>
        <w:rPr>
          <w:spacing w:val="35"/>
          <w:w w:val="105"/>
          <w:position w:val="15"/>
          <w:sz w:val="23"/>
        </w:rPr>
        <w:t xml:space="preserve"> </w:t>
      </w:r>
      <w:r>
        <w:rPr>
          <w:w w:val="105"/>
          <w:sz w:val="23"/>
        </w:rPr>
        <w:t>.</w:t>
      </w:r>
    </w:p>
    <w:p w14:paraId="2146560C" w14:textId="525F006E" w:rsidR="00310CCE" w:rsidRDefault="00021D04">
      <w:pPr>
        <w:spacing w:line="224" w:lineRule="exact"/>
        <w:ind w:left="712"/>
        <w:jc w:val="center"/>
        <w:rPr>
          <w:sz w:val="23"/>
        </w:rPr>
      </w:pPr>
      <w:r>
        <w:rPr>
          <w:noProof/>
        </w:rPr>
        <mc:AlternateContent>
          <mc:Choice Requires="wps">
            <w:drawing>
              <wp:anchor distT="0" distB="0" distL="114300" distR="114300" simplePos="0" relativeHeight="480587776" behindDoc="1" locked="0" layoutInCell="1" allowOverlap="1" wp14:anchorId="463DA8FB" wp14:editId="7042EBDA">
                <wp:simplePos x="0" y="0"/>
                <wp:positionH relativeFrom="page">
                  <wp:posOffset>5970905</wp:posOffset>
                </wp:positionH>
                <wp:positionV relativeFrom="paragraph">
                  <wp:posOffset>-44450</wp:posOffset>
                </wp:positionV>
                <wp:extent cx="246380" cy="0"/>
                <wp:effectExtent l="0" t="0" r="0" b="0"/>
                <wp:wrapNone/>
                <wp:docPr id="10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0348DF" id="Line 50" o:spid="_x0000_s1026" style="position:absolute;z-index:-227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15pt,-3.5pt" to="489.5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6q2FAIAACoEAAAOAAAAZHJzL2Uyb0RvYy54bWysU8GO2jAQvVfqP1i+QxI2y0JEWFUJ9EK7 SLv9AGM7xKpjW7YhoKr/3rEhiG0vVdUcnLFn/Pxm3szi+dRJdOTWCa1KnI1TjLiimgm1L/G3t/Vo hpHzRDEiteIlPnOHn5cfPyx6U/CJbrVk3CIAUa7oTYlb702RJI62vCNurA1X4Gy07YiHrd0nzJIe 0DuZTNJ0mvTaMmM15c7BaX1x4mXEbxpO/UvTOO6RLDFw83G1cd2FNVkuSLG3xLSCXmmQf2DREaHg 0RtUTTxBByv+gOoEtdrpxo+p7hLdNILymANkk6W/ZfPaEsNjLlAcZ25lcv8Pln49bi0SDLRL5xgp 0oFIG6E4eozF6Y0rIKZSWxvSoyf1ajaafndI6aolas8jybezgXtZKGfy7krYOANP7PovmkEMOXgd K3VqbBcgoQboFAU53wThJ48oHE7y6cMMZKODKyHFcM9Y5z9z3aFglFgC54hLjhvnAw9SDCHhGaXX Qsoot1SoL/FTnk7jBaelYMEZwpzd7ypp0ZGEholfTAo892FWHxSLYC0nbHW1PRHyYsPjUgU8yATo XK1LR/yYp/PVbDXLR/lkuhrlaV2PPq2rfDRdZ0+P9UNdVXX2M1DL8qIVjHEV2A3dmeV/p/51Ti59 devPWxmS9+ixXkB2+EfSUcqgXhgnV+w0O2/tIDE0ZAy+Dk/o+Ps92PcjvvwFAAD//wMAUEsDBBQA BgAIAAAAIQDisSjS3AAAAAkBAAAPAAAAZHJzL2Rvd25yZXYueG1sTI+xTsNADIZ3JN7hZCS29lKg LQm5VBWCoWy0HRjdnEmi5nxR7pqEt8eIAUbbn35/f76ZXKsG6kPj2cBinoAiLr1tuDJwPLzOHkGF iGyx9UwGvijApri+yjGzfuR3GvaxUhLCIUMDdYxdpnUoa3IY5r4jltun7x1GGftK2x5HCXetvkuS lXbYsHyosaPnmsrz/uIMbEd7XH4s08MuDriidno7717QmNubafsEKtIU/2D40Rd1KMTp5C9sg2oN pA/JvaAGZmvpJEC6ThegTr8LXeT6f4PiGwAA//8DAFBLAQItABQABgAIAAAAIQC2gziS/gAAAOEB AAATAAAAAAAAAAAAAAAAAAAAAABbQ29udGVudF9UeXBlc10ueG1sUEsBAi0AFAAGAAgAAAAhADj9 If/WAAAAlAEAAAsAAAAAAAAAAAAAAAAALwEAAF9yZWxzLy5yZWxzUEsBAi0AFAAGAAgAAAAhAFev qrYUAgAAKgQAAA4AAAAAAAAAAAAAAAAALgIAAGRycy9lMm9Eb2MueG1sUEsBAi0AFAAGAAgAAAAh AOKxKNLcAAAACQEAAA8AAAAAAAAAAAAAAAAAbgQAAGRycy9kb3ducmV2LnhtbFBLBQYAAAAABAAE APMAAAB3BQAAAAA= " strokeweight=".20572mm">
                <w10:wrap anchorx="page"/>
              </v:line>
            </w:pict>
          </mc:Fallback>
        </mc:AlternateContent>
      </w:r>
      <w:r w:rsidR="003A2C00">
        <w:rPr>
          <w:spacing w:val="-1"/>
          <w:w w:val="105"/>
          <w:sz w:val="23"/>
        </w:rPr>
        <w:t>207</w:t>
      </w:r>
    </w:p>
    <w:p w14:paraId="225FBF09" w14:textId="77777777" w:rsidR="00310CCE" w:rsidRDefault="00310CCE">
      <w:pPr>
        <w:spacing w:line="224" w:lineRule="exact"/>
        <w:jc w:val="center"/>
        <w:rPr>
          <w:sz w:val="23"/>
        </w:rPr>
        <w:sectPr w:rsidR="00310CCE">
          <w:type w:val="continuous"/>
          <w:pgSz w:w="12240" w:h="15840"/>
          <w:pgMar w:top="1060" w:right="1300" w:bottom="1200" w:left="1020" w:header="720" w:footer="720" w:gutter="0"/>
          <w:cols w:num="4" w:space="720" w:equalWidth="0">
            <w:col w:w="1629" w:space="1775"/>
            <w:col w:w="948" w:space="1318"/>
            <w:col w:w="815" w:space="40"/>
            <w:col w:w="3395"/>
          </w:cols>
        </w:sectPr>
      </w:pPr>
    </w:p>
    <w:p w14:paraId="4E308A58" w14:textId="77777777" w:rsidR="00310CCE" w:rsidRDefault="003A2C00">
      <w:pPr>
        <w:spacing w:before="31"/>
        <w:ind w:left="293"/>
        <w:rPr>
          <w:sz w:val="24"/>
        </w:rPr>
      </w:pPr>
      <w:r>
        <w:rPr>
          <w:b/>
          <w:spacing w:val="-1"/>
          <w:sz w:val="24"/>
        </w:rPr>
        <w:lastRenderedPageBreak/>
        <w:t>Câu</w:t>
      </w:r>
      <w:r>
        <w:rPr>
          <w:b/>
          <w:spacing w:val="7"/>
          <w:sz w:val="24"/>
        </w:rPr>
        <w:t xml:space="preserve"> </w:t>
      </w:r>
      <w:r>
        <w:rPr>
          <w:b/>
          <w:spacing w:val="-1"/>
          <w:sz w:val="24"/>
        </w:rPr>
        <w:t>36</w:t>
      </w:r>
      <w:r>
        <w:rPr>
          <w:spacing w:val="-1"/>
          <w:sz w:val="24"/>
        </w:rPr>
        <w:t>.</w:t>
      </w:r>
      <w:r>
        <w:rPr>
          <w:spacing w:val="6"/>
          <w:sz w:val="24"/>
        </w:rPr>
        <w:t xml:space="preserve"> </w:t>
      </w:r>
      <w:r>
        <w:rPr>
          <w:spacing w:val="-1"/>
          <w:sz w:val="24"/>
        </w:rPr>
        <w:t>(</w:t>
      </w:r>
      <w:r>
        <w:rPr>
          <w:spacing w:val="6"/>
          <w:sz w:val="24"/>
        </w:rPr>
        <w:t xml:space="preserve"> </w:t>
      </w:r>
      <w:r>
        <w:rPr>
          <w:i/>
          <w:spacing w:val="-1"/>
          <w:sz w:val="24"/>
        </w:rPr>
        <w:t>0.5điểm</w:t>
      </w:r>
      <w:r>
        <w:rPr>
          <w:spacing w:val="-1"/>
          <w:sz w:val="24"/>
        </w:rPr>
        <w:t>)</w:t>
      </w:r>
      <w:r>
        <w:rPr>
          <w:spacing w:val="6"/>
          <w:sz w:val="24"/>
        </w:rPr>
        <w:t xml:space="preserve"> </w:t>
      </w:r>
      <w:r>
        <w:rPr>
          <w:spacing w:val="-1"/>
          <w:sz w:val="24"/>
        </w:rPr>
        <w:t>Trong</w:t>
      </w:r>
      <w:r>
        <w:rPr>
          <w:spacing w:val="6"/>
          <w:sz w:val="24"/>
        </w:rPr>
        <w:t xml:space="preserve"> </w:t>
      </w:r>
      <w:r>
        <w:rPr>
          <w:spacing w:val="-1"/>
          <w:sz w:val="24"/>
        </w:rPr>
        <w:t>không</w:t>
      </w:r>
      <w:r>
        <w:rPr>
          <w:spacing w:val="6"/>
          <w:sz w:val="24"/>
        </w:rPr>
        <w:t xml:space="preserve"> </w:t>
      </w:r>
      <w:r>
        <w:rPr>
          <w:spacing w:val="-1"/>
          <w:sz w:val="24"/>
        </w:rPr>
        <w:t>gian</w:t>
      </w:r>
      <w:r>
        <w:rPr>
          <w:spacing w:val="36"/>
          <w:sz w:val="24"/>
        </w:rPr>
        <w:t xml:space="preserve"> </w:t>
      </w:r>
      <w:r>
        <w:rPr>
          <w:i/>
          <w:spacing w:val="-1"/>
          <w:sz w:val="25"/>
        </w:rPr>
        <w:t>Oxyz</w:t>
      </w:r>
      <w:r>
        <w:rPr>
          <w:i/>
          <w:spacing w:val="-6"/>
          <w:sz w:val="25"/>
        </w:rPr>
        <w:t xml:space="preserve"> </w:t>
      </w:r>
      <w:r>
        <w:rPr>
          <w:spacing w:val="-1"/>
          <w:sz w:val="24"/>
        </w:rPr>
        <w:t>,</w:t>
      </w:r>
      <w:r>
        <w:rPr>
          <w:spacing w:val="6"/>
          <w:sz w:val="24"/>
        </w:rPr>
        <w:t xml:space="preserve"> </w:t>
      </w:r>
      <w:r>
        <w:rPr>
          <w:spacing w:val="-1"/>
          <w:sz w:val="24"/>
        </w:rPr>
        <w:t>viết</w:t>
      </w:r>
      <w:r>
        <w:rPr>
          <w:spacing w:val="17"/>
          <w:sz w:val="24"/>
        </w:rPr>
        <w:t xml:space="preserve"> </w:t>
      </w:r>
      <w:r>
        <w:rPr>
          <w:sz w:val="24"/>
        </w:rPr>
        <w:t>phương</w:t>
      </w:r>
      <w:r>
        <w:rPr>
          <w:spacing w:val="6"/>
          <w:sz w:val="24"/>
        </w:rPr>
        <w:t xml:space="preserve"> </w:t>
      </w:r>
      <w:r>
        <w:rPr>
          <w:sz w:val="24"/>
        </w:rPr>
        <w:t>trình</w:t>
      </w:r>
      <w:r>
        <w:rPr>
          <w:spacing w:val="7"/>
          <w:sz w:val="24"/>
        </w:rPr>
        <w:t xml:space="preserve"> </w:t>
      </w:r>
      <w:r>
        <w:rPr>
          <w:sz w:val="24"/>
        </w:rPr>
        <w:t>mặt</w:t>
      </w:r>
      <w:r>
        <w:rPr>
          <w:spacing w:val="7"/>
          <w:sz w:val="24"/>
        </w:rPr>
        <w:t xml:space="preserve"> </w:t>
      </w:r>
      <w:r>
        <w:rPr>
          <w:sz w:val="24"/>
        </w:rPr>
        <w:t>cầu</w:t>
      </w:r>
      <w:r>
        <w:rPr>
          <w:spacing w:val="6"/>
          <w:sz w:val="24"/>
        </w:rPr>
        <w:t xml:space="preserve"> </w:t>
      </w:r>
      <w:r>
        <w:rPr>
          <w:sz w:val="24"/>
        </w:rPr>
        <w:t>có</w:t>
      </w:r>
      <w:r>
        <w:rPr>
          <w:spacing w:val="6"/>
          <w:sz w:val="24"/>
        </w:rPr>
        <w:t xml:space="preserve"> </w:t>
      </w:r>
      <w:r>
        <w:rPr>
          <w:sz w:val="24"/>
        </w:rPr>
        <w:t>tâm</w:t>
      </w:r>
      <w:r>
        <w:rPr>
          <w:spacing w:val="51"/>
          <w:sz w:val="24"/>
        </w:rPr>
        <w:t xml:space="preserve"> </w:t>
      </w:r>
      <w:r>
        <w:rPr>
          <w:i/>
          <w:sz w:val="23"/>
        </w:rPr>
        <w:t>I</w:t>
      </w:r>
      <w:r>
        <w:rPr>
          <w:i/>
          <w:spacing w:val="-27"/>
          <w:sz w:val="23"/>
        </w:rPr>
        <w:t xml:space="preserve"> </w:t>
      </w:r>
      <w:r>
        <w:rPr>
          <w:sz w:val="23"/>
        </w:rPr>
        <w:t>(1;1;</w:t>
      </w:r>
      <w:r>
        <w:rPr>
          <w:spacing w:val="-30"/>
          <w:sz w:val="23"/>
        </w:rPr>
        <w:t xml:space="preserve"> </w:t>
      </w:r>
      <w:r>
        <w:rPr>
          <w:sz w:val="23"/>
        </w:rPr>
        <w:t>2)</w:t>
      </w:r>
      <w:r>
        <w:rPr>
          <w:spacing w:val="-20"/>
          <w:sz w:val="23"/>
        </w:rPr>
        <w:t xml:space="preserve"> </w:t>
      </w:r>
      <w:r>
        <w:rPr>
          <w:sz w:val="24"/>
        </w:rPr>
        <w:t>và</w:t>
      </w:r>
      <w:r>
        <w:rPr>
          <w:spacing w:val="6"/>
          <w:sz w:val="24"/>
        </w:rPr>
        <w:t xml:space="preserve"> </w:t>
      </w:r>
      <w:r>
        <w:rPr>
          <w:sz w:val="24"/>
        </w:rPr>
        <w:t>đi</w:t>
      </w:r>
      <w:r>
        <w:rPr>
          <w:spacing w:val="7"/>
          <w:sz w:val="24"/>
        </w:rPr>
        <w:t xml:space="preserve"> </w:t>
      </w:r>
      <w:r>
        <w:rPr>
          <w:sz w:val="24"/>
        </w:rPr>
        <w:t>qua</w:t>
      </w:r>
    </w:p>
    <w:p w14:paraId="37383626" w14:textId="77777777" w:rsidR="00310CCE" w:rsidRDefault="003A2C00">
      <w:pPr>
        <w:spacing w:before="80"/>
        <w:ind w:left="112"/>
        <w:rPr>
          <w:sz w:val="24"/>
        </w:rPr>
      </w:pPr>
      <w:r>
        <w:rPr>
          <w:spacing w:val="-1"/>
          <w:sz w:val="24"/>
        </w:rPr>
        <w:t>điểm</w:t>
      </w:r>
      <w:r>
        <w:rPr>
          <w:spacing w:val="55"/>
          <w:sz w:val="24"/>
        </w:rPr>
        <w:t xml:space="preserve"> </w:t>
      </w:r>
      <w:r>
        <w:rPr>
          <w:i/>
          <w:spacing w:val="-1"/>
          <w:sz w:val="23"/>
        </w:rPr>
        <w:t>A</w:t>
      </w:r>
      <w:r>
        <w:rPr>
          <w:spacing w:val="-1"/>
          <w:sz w:val="23"/>
        </w:rPr>
        <w:t>(</w:t>
      </w:r>
      <w:r>
        <w:rPr>
          <w:rFonts w:ascii="Symbol" w:hAnsi="Symbol"/>
          <w:spacing w:val="-1"/>
          <w:sz w:val="23"/>
        </w:rPr>
        <w:t></w:t>
      </w:r>
      <w:r>
        <w:rPr>
          <w:spacing w:val="-1"/>
          <w:sz w:val="23"/>
        </w:rPr>
        <w:t>1;</w:t>
      </w:r>
      <w:r>
        <w:rPr>
          <w:spacing w:val="-34"/>
          <w:sz w:val="23"/>
        </w:rPr>
        <w:t xml:space="preserve"> </w:t>
      </w:r>
      <w:r>
        <w:rPr>
          <w:sz w:val="23"/>
        </w:rPr>
        <w:t>0;</w:t>
      </w:r>
      <w:r>
        <w:rPr>
          <w:spacing w:val="-32"/>
          <w:sz w:val="23"/>
        </w:rPr>
        <w:t xml:space="preserve"> </w:t>
      </w:r>
      <w:r>
        <w:rPr>
          <w:sz w:val="23"/>
        </w:rPr>
        <w:t>4)</w:t>
      </w:r>
      <w:r>
        <w:rPr>
          <w:spacing w:val="-21"/>
          <w:sz w:val="23"/>
        </w:rPr>
        <w:t xml:space="preserve"> </w:t>
      </w:r>
      <w:r>
        <w:rPr>
          <w:sz w:val="24"/>
        </w:rPr>
        <w:t>.</w:t>
      </w:r>
    </w:p>
    <w:p w14:paraId="02822407" w14:textId="795282AF" w:rsidR="00310CCE" w:rsidRDefault="00021D04">
      <w:pPr>
        <w:tabs>
          <w:tab w:val="left" w:pos="3398"/>
        </w:tabs>
        <w:spacing w:before="105" w:line="130" w:lineRule="exact"/>
        <w:ind w:left="2870"/>
        <w:rPr>
          <w:i/>
          <w:sz w:val="24"/>
        </w:rPr>
      </w:pPr>
      <w:r>
        <w:rPr>
          <w:noProof/>
        </w:rPr>
        <mc:AlternateContent>
          <mc:Choice Requires="wpg">
            <w:drawing>
              <wp:anchor distT="0" distB="0" distL="114300" distR="114300" simplePos="0" relativeHeight="480588288" behindDoc="1" locked="0" layoutInCell="1" allowOverlap="1" wp14:anchorId="46887BBA" wp14:editId="094363A6">
                <wp:simplePos x="0" y="0"/>
                <wp:positionH relativeFrom="page">
                  <wp:posOffset>2549525</wp:posOffset>
                </wp:positionH>
                <wp:positionV relativeFrom="paragraph">
                  <wp:posOffset>281940</wp:posOffset>
                </wp:positionV>
                <wp:extent cx="571500" cy="191135"/>
                <wp:effectExtent l="0" t="0" r="0" b="0"/>
                <wp:wrapNone/>
                <wp:docPr id="1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91135"/>
                          <a:chOff x="4015" y="444"/>
                          <a:chExt cx="900" cy="301"/>
                        </a:xfrm>
                      </wpg:grpSpPr>
                      <wps:wsp>
                        <wps:cNvPr id="106" name="AutoShape 49"/>
                        <wps:cNvSpPr>
                          <a:spLocks/>
                        </wps:cNvSpPr>
                        <wps:spPr bwMode="auto">
                          <a:xfrm>
                            <a:off x="4327" y="490"/>
                            <a:ext cx="573" cy="253"/>
                          </a:xfrm>
                          <a:custGeom>
                            <a:avLst/>
                            <a:gdLst>
                              <a:gd name="T0" fmla="+- 0 4327 4327"/>
                              <a:gd name="T1" fmla="*/ T0 w 573"/>
                              <a:gd name="T2" fmla="+- 0 661 490"/>
                              <a:gd name="T3" fmla="*/ 661 h 253"/>
                              <a:gd name="T4" fmla="+- 0 4351 4327"/>
                              <a:gd name="T5" fmla="*/ T4 w 573"/>
                              <a:gd name="T6" fmla="+- 0 647 490"/>
                              <a:gd name="T7" fmla="*/ 647 h 253"/>
                              <a:gd name="T8" fmla="+- 0 4352 4327"/>
                              <a:gd name="T9" fmla="*/ T8 w 573"/>
                              <a:gd name="T10" fmla="+- 0 647 490"/>
                              <a:gd name="T11" fmla="*/ 647 h 253"/>
                              <a:gd name="T12" fmla="+- 0 4409 4327"/>
                              <a:gd name="T13" fmla="*/ T12 w 573"/>
                              <a:gd name="T14" fmla="+- 0 742 490"/>
                              <a:gd name="T15" fmla="*/ 742 h 253"/>
                              <a:gd name="T16" fmla="+- 0 4409 4327"/>
                              <a:gd name="T17" fmla="*/ T16 w 573"/>
                              <a:gd name="T18" fmla="+- 0 743 490"/>
                              <a:gd name="T19" fmla="*/ 743 h 253"/>
                              <a:gd name="T20" fmla="+- 0 4473 4327"/>
                              <a:gd name="T21" fmla="*/ T20 w 573"/>
                              <a:gd name="T22" fmla="+- 0 491 490"/>
                              <a:gd name="T23" fmla="*/ 491 h 253"/>
                              <a:gd name="T24" fmla="+- 0 4473 4327"/>
                              <a:gd name="T25" fmla="*/ T24 w 573"/>
                              <a:gd name="T26" fmla="+- 0 490 490"/>
                              <a:gd name="T27" fmla="*/ 490 h 253"/>
                              <a:gd name="T28" fmla="+- 0 4900 4327"/>
                              <a:gd name="T29" fmla="*/ T28 w 573"/>
                              <a:gd name="T30" fmla="+- 0 490 490"/>
                              <a:gd name="T31" fmla="*/ 490 h 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3" h="253">
                                <a:moveTo>
                                  <a:pt x="0" y="171"/>
                                </a:moveTo>
                                <a:lnTo>
                                  <a:pt x="24" y="157"/>
                                </a:lnTo>
                                <a:moveTo>
                                  <a:pt x="25" y="157"/>
                                </a:moveTo>
                                <a:lnTo>
                                  <a:pt x="82" y="252"/>
                                </a:lnTo>
                                <a:moveTo>
                                  <a:pt x="82" y="253"/>
                                </a:moveTo>
                                <a:lnTo>
                                  <a:pt x="146" y="1"/>
                                </a:lnTo>
                                <a:moveTo>
                                  <a:pt x="146" y="0"/>
                                </a:moveTo>
                                <a:lnTo>
                                  <a:pt x="573" y="0"/>
                                </a:lnTo>
                              </a:path>
                            </a:pathLst>
                          </a:custGeom>
                          <a:noFill/>
                          <a:ln w="1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48"/>
                        <wps:cNvSpPr>
                          <a:spLocks/>
                        </wps:cNvSpPr>
                        <wps:spPr bwMode="auto">
                          <a:xfrm>
                            <a:off x="4320" y="479"/>
                            <a:ext cx="575" cy="259"/>
                          </a:xfrm>
                          <a:custGeom>
                            <a:avLst/>
                            <a:gdLst>
                              <a:gd name="T0" fmla="+- 0 4896 4321"/>
                              <a:gd name="T1" fmla="*/ T0 w 575"/>
                              <a:gd name="T2" fmla="+- 0 480 480"/>
                              <a:gd name="T3" fmla="*/ 480 h 259"/>
                              <a:gd name="T4" fmla="+- 0 4464 4321"/>
                              <a:gd name="T5" fmla="*/ T4 w 575"/>
                              <a:gd name="T6" fmla="+- 0 480 480"/>
                              <a:gd name="T7" fmla="*/ 480 h 259"/>
                              <a:gd name="T8" fmla="+- 0 4405 4321"/>
                              <a:gd name="T9" fmla="*/ T8 w 575"/>
                              <a:gd name="T10" fmla="+- 0 713 480"/>
                              <a:gd name="T11" fmla="*/ 713 h 259"/>
                              <a:gd name="T12" fmla="+- 0 4353 4321"/>
                              <a:gd name="T13" fmla="*/ T12 w 575"/>
                              <a:gd name="T14" fmla="+- 0 635 480"/>
                              <a:gd name="T15" fmla="*/ 635 h 259"/>
                              <a:gd name="T16" fmla="+- 0 4321 4321"/>
                              <a:gd name="T17" fmla="*/ T16 w 575"/>
                              <a:gd name="T18" fmla="+- 0 653 480"/>
                              <a:gd name="T19" fmla="*/ 653 h 259"/>
                              <a:gd name="T20" fmla="+- 0 4324 4321"/>
                              <a:gd name="T21" fmla="*/ T20 w 575"/>
                              <a:gd name="T22" fmla="+- 0 660 480"/>
                              <a:gd name="T23" fmla="*/ 660 h 259"/>
                              <a:gd name="T24" fmla="+- 0 4340 4321"/>
                              <a:gd name="T25" fmla="*/ T24 w 575"/>
                              <a:gd name="T26" fmla="+- 0 650 480"/>
                              <a:gd name="T27" fmla="*/ 650 h 259"/>
                              <a:gd name="T28" fmla="+- 0 4399 4321"/>
                              <a:gd name="T29" fmla="*/ T28 w 575"/>
                              <a:gd name="T30" fmla="+- 0 738 480"/>
                              <a:gd name="T31" fmla="*/ 738 h 259"/>
                              <a:gd name="T32" fmla="+- 0 4410 4321"/>
                              <a:gd name="T33" fmla="*/ T32 w 575"/>
                              <a:gd name="T34" fmla="+- 0 738 480"/>
                              <a:gd name="T35" fmla="*/ 738 h 259"/>
                              <a:gd name="T36" fmla="+- 0 4472 4321"/>
                              <a:gd name="T37" fmla="*/ T36 w 575"/>
                              <a:gd name="T38" fmla="+- 0 492 480"/>
                              <a:gd name="T39" fmla="*/ 492 h 259"/>
                              <a:gd name="T40" fmla="+- 0 4896 4321"/>
                              <a:gd name="T41" fmla="*/ T40 w 575"/>
                              <a:gd name="T42" fmla="+- 0 492 480"/>
                              <a:gd name="T43" fmla="*/ 492 h 259"/>
                              <a:gd name="T44" fmla="+- 0 4896 4321"/>
                              <a:gd name="T45" fmla="*/ T44 w 575"/>
                              <a:gd name="T46" fmla="+- 0 480 480"/>
                              <a:gd name="T47" fmla="*/ 48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5" h="259">
                                <a:moveTo>
                                  <a:pt x="575" y="0"/>
                                </a:moveTo>
                                <a:lnTo>
                                  <a:pt x="143" y="0"/>
                                </a:lnTo>
                                <a:lnTo>
                                  <a:pt x="84" y="233"/>
                                </a:lnTo>
                                <a:lnTo>
                                  <a:pt x="32" y="155"/>
                                </a:lnTo>
                                <a:lnTo>
                                  <a:pt x="0" y="173"/>
                                </a:lnTo>
                                <a:lnTo>
                                  <a:pt x="3" y="180"/>
                                </a:lnTo>
                                <a:lnTo>
                                  <a:pt x="19" y="170"/>
                                </a:lnTo>
                                <a:lnTo>
                                  <a:pt x="78" y="258"/>
                                </a:lnTo>
                                <a:lnTo>
                                  <a:pt x="89" y="258"/>
                                </a:lnTo>
                                <a:lnTo>
                                  <a:pt x="151" y="12"/>
                                </a:lnTo>
                                <a:lnTo>
                                  <a:pt x="575" y="12"/>
                                </a:lnTo>
                                <a:lnTo>
                                  <a:pt x="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47"/>
                        <wps:cNvCnPr>
                          <a:cxnSpLocks noChangeShapeType="1"/>
                        </wps:cNvCnPr>
                        <wps:spPr bwMode="auto">
                          <a:xfrm>
                            <a:off x="4015" y="450"/>
                            <a:ext cx="899"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2992EC1" id="Group 46" o:spid="_x0000_s1026" style="position:absolute;margin-left:200.75pt;margin-top:22.2pt;width:45pt;height:15.05pt;z-index:-22728192;mso-position-horizontal-relative:page" coordorigin="4015,444" coordsize="900,3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QJnV1AcAAMUfAAAOAAAAZHJzL2Uyb0RvYy54bWzsWW1vo0YQ/l6p/wHxsZXPLCxgrHNO1yQ+ Vbq2Jx39AQTjFxUDBRInrfrfOzPL4l1Y4muuL6p0+WDj7DD7zDM7u8/A6zePx9x6yOrmUBYrm71y bCsr0nJzKHYr++d4PVvYVtMmxSbJyyJb2U9ZY7+5+vqr16dqmbnlvsw3WW2Bk6JZnqqVvW/bajmf N+k+OybNq7LKChjclvUxaeFnvZtv6uQE3o/53HWcYH4q601Vl2nWNPDfGzFoX5H/7TZL25+22yZr rXxlA7aWPmv6vMPP+dXrZLmrk2p/SDsYyQtQHJNDAZP2rm6SNrHu68PI1fGQ1mVTbttXaXmcl9vt Ic0oBoiGOYNo3tXlfUWx7JanXdXTBNQOeHqx2/THhw+1ddhA7hxuW0VyhCTRvBYPkJ1TtVuC0bu6 +lh9qEWIcPm+TH9pYHg+HMffO2Fs3Z1+KDfgL7lvS2LncVsf0QXEbT1SEp76JGSPrZXCP/2Q+Q6k KoUhFjHm+SJJ6R4yiXdxh/m2BaOcczl0290cyTs9h+HYPFmKOQlnhwuDgtXWnAltPo/Qj/ukyihP DXLVExpIQt8CAWRk8UiQSoaS0UalUxlBmA2wfpFI7rmhoCTqlvSZTU9Q6fqeRkiyTO+b9l1WUkKS h/dNK2phA1eU5k23GmJIxvaYQ1l8O7McC+eiD8H9rjdj0uybuRU71snyQ5oSiqK3caUNuQoCBoTI IuyNALGYDxyhyd7qwKueYLFqoHxwhSx0QUjssFJ6XzE3g4I0Ka4CDuGNQQG/vSM0MYKCzU7xxD3f NYKKpBkytTCDYjrrE6iYSvokLKbTzrkTGXExlfmYuRPIdOpDDkGO+cIa7QlDGyNhTOd+GplKf8yC CWQ6/yH3jMhU+tHGiMzV+ec8BGeGBeaqGYjdqXU/yEBkXPiuyj8HGzMynf9pZGoGYndi8buDDERQ 4eNs4vbSZxPGJ5Dp/IOd2C6GRemqGYjdiQrwBhkwI/NU/jVksPfv5GaW7OX+lj4W3QYHV1aCMsWh s6kqGzxdYvAHZ0ssd0uwwt1wwlgcRDFtOzDf88YQNXqGmhUn0/PWWIxkTuffRedMHAAxowPmojku W/QOS+5TwLhdoGKDvey9CxWSo3gXt3Xs1yDNhqKsti0QZXdiuVRJi0lD8vHSOqE0AE72KxuPA/z/ sXzI4pIs2rOeYKGc9TyeF6qdCxUEwTNf5k0On2+oyGEX9tnwbCBvEYYLqG/w6PpuF7AcPt8wMJS8 nw3kLcKQgfwikBccSjs6RYHhKX/EHUCUdmI2uAHJJaHUE455UrRBUa4PeQ55TJZ5gWlgIV8Q/02Z HzY4iGNNvbu7zmvrIUGpTX8ddM0MJG2xIWf7LNncdtdtcsjFNUyeU8WBgunSj1qGtPTvkRPdLm4X fMbd4HbGnZub2dv1NZ8Faxb6N97N9fUN+wOhMb7cHzabrEB0Utcz/mkyr+swhCLvlb0WhRbsmv7G wc51GEQyxCK/KTrQpULjCVF6V26eQO/VpWhUoLGCi31Z/2ZbJ2hSVnbz631SZ7aVf1+AaI0YnJjQ 1dAP7od4aNXqyJ06khQpuFrZrQ37Hl5et6ITuq/qw24PMzFKa1GiXt0eUBASPoGq+wG6+V8T0LCn iY5kXWcZNoEWrDxAhaSB0P479TMwB9XBQ9o+k+VZP8POh62I68uNVTYxao38Ff28iAJUErRJqYpW Pcg6/dy1PlP6mS/gfF08q5/RBFVEF9bZ01BEBNwICqLvz/1OP49ADRSEGZQmIKZADfQDd3wjKE0+ CPUwAjXQzyED+TamStPPaGPkaqifPZ+04DiDqn6T+nmMTKc+8CBIAzKVebQxIxtwD8vKyBiqg3Me O/08RqbzH2CYBmQq/WhjRDbUz55rXmBG/TxC5ur6OQiMC1/Tz2hjRqbzzz1OKnWUTTz8z5wBfOxo x8j0DAS+GZnKP9qYken8cy+iPm2MTM2A1M8jZAP9HHoLUzY1/Yw2RmSezj/nzMyZp1WAJzrIMTI9 A1PIVP6nken8QzdEPfeIM0/NQOyJDnKMbJCBCJyNK8BT+edgY+QMT2axfsRzk6l9n2sbPyxG4zrj gwyYkXGV/2lkOv98EpmagZhPVAAKVS1OYwVwlX/g9MwZKL4vfdpUg/lf9GmT3S5WN0ihWDySxTbh 2eYYS47MpXJ63hzrAM1hDaPwvOSdw+Ikc9nEkXdx22f1mOCXeszI2GPiEYDzyj5qqt9iWIqKnezu 5HfXDkIlgpELzIqY5bD8Fma4/YIZ82nDghjlsPwWZkLDMvHYddJK4GJiW5u0gucINGUoA5VTyW8x ZQgbJgbgky6f9LYQ3i6ZMV+sARBcz9Ehc/CJZsMI0rxsMuH/YvM73fVNt7iif+3bZiIFO2RjR8tc 7nznRrN1sAhnfM39WRQ6i5nDou+iwOERv1nrHe37Q5F9fkeLfXzkg8Sh1v0f6eP7HhwRy6ZXfn9p fvt3llNvj6CyRPNLGYfzE5Zs1/heF+JVHGx53as4qyiv9/A0MyNv8VMFr91IA1EDD72yuEU+bbj8 Rql/yeZ3/aXsiBcR1DJ2xLKsZD9c1eJ9koUXKzuHrNPqkr0x1IE0wUXX14d8rARPlcSW+5Ka+98+ VuppePHTItzJMK/0YAau6F0x1Vn3XhtfRqu/yf789v3qTwAAAP//AwBQSwMEFAAGAAgAAAAhAJ9I kz7fAAAACQEAAA8AAABkcnMvZG93bnJldi54bWxMj01Lw0AQhu+C/2EZwZvdRDdaYzalFPVUCrZC 8TZNpklodjdkt0n6752e9DYfD+88ky0m04qBet84qyGeRSDIFq5sbKXhe/fxMAfhA9oSW2dJw4U8 LPLbmwzT0o32i4ZtqASHWJ+ihjqELpXSFzUZ9DPXkeXd0fUGA7d9JcseRw43rXyMomdpsLF8ocaO VjUVp+3ZaPgccVw+xe/D+nRcXX52yWa/jknr+7tp+QYi0BT+YLjqszrk7HRwZ1t60WpQUZwwyoVS IBhQr9fBQcOLSkDmmfz/Qf4LAAD//wMAUEsBAi0AFAAGAAgAAAAhALaDOJL+AAAA4QEAABMAAAAA AAAAAAAAAAAAAAAAAFtDb250ZW50X1R5cGVzXS54bWxQSwECLQAUAAYACAAAACEAOP0h/9YAAACU AQAACwAAAAAAAAAAAAAAAAAvAQAAX3JlbHMvLnJlbHNQSwECLQAUAAYACAAAACEA3UCZ1dQHAADF HwAADgAAAAAAAAAAAAAAAAAuAgAAZHJzL2Uyb0RvYy54bWxQSwECLQAUAAYACAAAACEAn0iTPt8A AAAJAQAADwAAAAAAAAAAAAAAAAAuCgAAZHJzL2Rvd25yZXYueG1sUEsFBgAAAAAEAAQA8wAAADoL AAAAAA== ">
                <v:shape id="AutoShape 49" o:spid="_x0000_s1027" style="position:absolute;left:4327;top:490;width:573;height:253;visibility:visible;mso-wrap-style:square;v-text-anchor:top" coordsize="573,2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taSbwwAAANwAAAAPAAAAZHJzL2Rvd25yZXYueG1sRE9Ni8Iw EL0v+B/CCHsRTV1YXapRiiB4EMHqZW9jM7bVZFKaWOu/3yws7G0e73OW694a0VHra8cKppMEBHHh dM2lgvNpO/4C4QOyRuOYFLzIw3o1eFtiqt2Tj9TloRQxhH2KCqoQmlRKX1Rk0U9cQxy5q2sthgjb UuoWnzHcGvmRJDNpsebYUGFDm4qKe/6wCi6HLC/35+PNzIPJTt3nYTT9Hin1PuyzBYhAffgX/7l3 Os5PZvD7TLxArn4AAAD//wMAUEsBAi0AFAAGAAgAAAAhANvh9svuAAAAhQEAABMAAAAAAAAAAAAA AAAAAAAAAFtDb250ZW50X1R5cGVzXS54bWxQSwECLQAUAAYACAAAACEAWvQsW78AAAAVAQAACwAA AAAAAAAAAAAAAAAfAQAAX3JlbHMvLnJlbHNQSwECLQAUAAYACAAAACEA7bWkm8MAAADcAAAADwAA AAAAAAAAAAAAAAAHAgAAZHJzL2Rvd25yZXYueG1sUEsFBgAAAAADAAMAtwAAAPcCAAAAAA== " path="m,171l24,157t1,l82,252t,1l146,1t,-1l573,e" filled="f" strokeweight=".04856mm">
                  <v:path arrowok="t" o:connecttype="custom" o:connectlocs="0,661;24,647;25,647;82,742;82,743;146,491;146,490;573,490" o:connectangles="0,0,0,0,0,0,0,0"/>
                </v:shape>
                <v:shape id="Freeform 48" o:spid="_x0000_s1028" style="position:absolute;left:4320;top:479;width:575;height:259;visibility:visible;mso-wrap-style:square;v-text-anchor:top" coordsize="575,2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W2e/wgAAANwAAAAPAAAAZHJzL2Rvd25yZXYueG1sRE/NisIw EL4v+A5hBC/LmurBLdUoIoiiItT1AYZmbKvNpDSp1rc3grC3+fh+Z7boTCXu1LjSsoLRMAJBnFld cq7g/Lf+iUE4j6yxskwKnuRgMe99zTDR9sEp3U8+FyGEXYIKCu/rREqXFWTQDW1NHLiLbQz6AJtc 6gYfIdxUchxFE2mw5NBQYE2rgrLbqTUKjnl6jXf7c7vB6/euTY/Zah0flBr0u+UUhKfO/4s/7q0O 86NfeD8TLpDzFwAAAP//AwBQSwECLQAUAAYACAAAACEA2+H2y+4AAACFAQAAEwAAAAAAAAAAAAAA AAAAAAAAW0NvbnRlbnRfVHlwZXNdLnhtbFBLAQItABQABgAIAAAAIQBa9CxbvwAAABUBAAALAAAA AAAAAAAAAAAAAB8BAABfcmVscy8ucmVsc1BLAQItABQABgAIAAAAIQABW2e/wgAAANwAAAAPAAAA AAAAAAAAAAAAAAcCAABkcnMvZG93bnJldi54bWxQSwUGAAAAAAMAAwC3AAAA9gIAAAAA " path="m575,l143,,84,233,32,155,,173r3,7l19,170r59,88l89,258,151,12r424,l575,xe" fillcolor="black" stroked="f">
                  <v:path arrowok="t" o:connecttype="custom" o:connectlocs="575,480;143,480;84,713;32,635;0,653;3,660;19,650;78,738;89,738;151,492;575,492;575,480" o:connectangles="0,0,0,0,0,0,0,0,0,0,0,0"/>
                </v:shape>
                <v:line id="Line 47" o:spid="_x0000_s1029" style="position:absolute;visibility:visible;mso-wrap-style:square" from="4015,450" to="4914,4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zZiQxAAAANwAAAAPAAAAZHJzL2Rvd25yZXYueG1sRI9Ba8JA EIXvhf6HZQq9iO6aQinRVURUCj0Z7X3MjkkwOxuya0z/fedQ6G2G9+a9b5br0bdqoD42gS3MZwYU cRlcw5WF82k//QAVE7LDNjBZ+KEI69Xz0xJzFx58pKFIlZIQjjlaqFPqcq1jWZPHOAsdsWjX0HtM svaVdj0+JNy3OjPmXXtsWBpq7GhbU3kr7t7C8L07mDF9Fecsm+yPb3jXkwtZ+/oybhagEo3p3/x3 /ekE3witPCMT6NUvAAAA//8DAFBLAQItABQABgAIAAAAIQDb4fbL7gAAAIUBAAATAAAAAAAAAAAA AAAAAAAAAABbQ29udGVudF9UeXBlc10ueG1sUEsBAi0AFAAGAAgAAAAhAFr0LFu/AAAAFQEAAAsA AAAAAAAAAAAAAAAAHwEAAF9yZWxzLy5yZWxzUEsBAi0AFAAGAAgAAAAhALnNmJDEAAAA3AAAAA8A AAAAAAAAAAAAAAAABwIAAGRycy9kb3ducmV2LnhtbFBLBQYAAAAAAwADALcAAAD4AgAAAAA= " strokeweight=".20803mm"/>
                <w10:wrap anchorx="page"/>
              </v:group>
            </w:pict>
          </mc:Fallback>
        </mc:AlternateContent>
      </w:r>
      <w:r>
        <w:rPr>
          <w:noProof/>
        </w:rPr>
        <mc:AlternateContent>
          <mc:Choice Requires="wps">
            <w:drawing>
              <wp:anchor distT="0" distB="0" distL="114300" distR="114300" simplePos="0" relativeHeight="480588800" behindDoc="1" locked="0" layoutInCell="1" allowOverlap="1" wp14:anchorId="7CFF608A" wp14:editId="75746F59">
                <wp:simplePos x="0" y="0"/>
                <wp:positionH relativeFrom="page">
                  <wp:posOffset>2469515</wp:posOffset>
                </wp:positionH>
                <wp:positionV relativeFrom="paragraph">
                  <wp:posOffset>409575</wp:posOffset>
                </wp:positionV>
                <wp:extent cx="45085" cy="97790"/>
                <wp:effectExtent l="0" t="0" r="0" b="0"/>
                <wp:wrapNone/>
                <wp:docPr id="1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8F2E" w14:textId="77777777" w:rsidR="00310CCE" w:rsidRDefault="003A2C00">
                            <w:pPr>
                              <w:spacing w:line="153" w:lineRule="exact"/>
                              <w:rPr>
                                <w:sz w:val="14"/>
                              </w:rPr>
                            </w:pPr>
                            <w:r>
                              <w:rPr>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FF608A" id="Text Box 45" o:spid="_x0000_s1314" type="#_x0000_t202" style="position:absolute;left:0;text-align:left;margin-left:194.45pt;margin-top:32.25pt;width:3.55pt;height:7.7pt;z-index:-227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rbbcswIAALEFAAAOAAAAZHJzL2Uyb0RvYy54bWysVNuOmzAQfa/Uf7D8znIpJICWrHZDqCpt L9JuP8ABE6yCTW0nsK367x2bkGx2X6q2PFiDPT6emXNmrm/GrkUHKhUTPMP+lYcR5aWoGN9l+Otj 4cQYKU14RVrBaYafqMI3q7dvroc+pYFoRFtRiQCEq3ToM9xo3aeuq8qGdkRdiZ5yOKyF7IiGX7lz K0kGQO9aN/C8hTsIWfVSlFQp2M2nQ7yy+HVNS/25rhXVqM0wxKbtKu26Nau7uibpTpK+YeUxDPIX UXSEcXj0BJUTTdBesldQHSulUKLWV6XoXFHXrKQ2B8jG915k89CQntpcoDiqP5VJ/T/Y8tPhi0Ss Au68ACNOOiDpkY4a3YkRhZEp0NCrFPweevDUI+yDs01W9fei/KYQF+uG8B29lVIMDSUVBOibm+6z qxOOMiDb4aOo4B2y18ICjbXsTPWgHgjQgainEzkmlhI2w8iLI4xKOEmWy8RS55J0vtpLpd9T0SFj ZFgC8xaaHO6VNqGQdHYxL3FRsLa17Lf8YgMcpx14GK6aMxOCJfNn4iWbeBOHThgsNk7o5blzW6xD Z1H4yyh/l6/Xuf/LvOuHacOqinLzzCwsP/wz4o4SnyRxkpYSLasMnAlJyd123Up0ICDswn624HBy dnMvw7BFgFxepOQHoXcXJE6xiJdOWISRkyy92PH85C5ZeGES5sVlSveM039PCQ1AZBREk5LOQb/I zbPf69xI2jENo6NlXYbjkxNJjf42vLLUasLayX5WChP+uRRA90y0VasR6CRVPW5H2xlJOHfBVlRP oF8pQGEgUph7YDRC/sBogBmSYfV9TyTFqP3AoQfMwJkNORvb2SC8hKsZ1hhN5lpPg2nfS7ZrAHnq Mi5uoU9qZlVsGmqK4thdMBdsMscZZgbP83/rdZ60q98AAAD//wMAUEsDBBQABgAIAAAAIQAnY3/s 3wAAAAkBAAAPAAAAZHJzL2Rvd25yZXYueG1sTI/BTsMwEETvSPyDtUjcqFMKIU7jVBWCExJqGg4c ndhNrMbrELtt+HuWExxX+zTzptjMbmBnMwXrUcJykQAz2HptsZPwUb/eZcBCVKjV4NFI+DYBNuX1 VaFy7S9YmfM+doxCMORKQh/jmHMe2t44FRZ+NEi/g5+cinROHdeTulC4G/h9kqTcKYvU0KvRPPem Pe5PTsL2E6sX+/Xe7KpDZetaJPiWHqW8vZm3a2DRzPEPhl99UoeSnBp/Qh3YIGGVZYJQCenDIzAC ViKlcY2EJyGAlwX/v6D8AQAA//8DAFBLAQItABQABgAIAAAAIQC2gziS/gAAAOEBAAATAAAAAAAA AAAAAAAAAAAAAABbQ29udGVudF9UeXBlc10ueG1sUEsBAi0AFAAGAAgAAAAhADj9If/WAAAAlAEA AAsAAAAAAAAAAAAAAAAALwEAAF9yZWxzLy5yZWxzUEsBAi0AFAAGAAgAAAAhACCtttyzAgAAsQUA AA4AAAAAAAAAAAAAAAAALgIAAGRycy9lMm9Eb2MueG1sUEsBAi0AFAAGAAgAAAAhACdjf+zfAAAA CQEAAA8AAAAAAAAAAAAAAAAADQUAAGRycy9kb3ducmV2LnhtbFBLBQYAAAAABAAEAPMAAAAZBgAA AAA= " filled="f" stroked="f">
                <v:textbox inset="0,0,0,0">
                  <w:txbxContent>
                    <w:p w14:paraId="28738F2E" w14:textId="77777777" w:rsidR="00310CCE" w:rsidRDefault="003A2C00">
                      <w:pPr>
                        <w:spacing w:line="153" w:lineRule="exact"/>
                        <w:rPr>
                          <w:sz w:val="14"/>
                        </w:rPr>
                      </w:pPr>
                      <w:r>
                        <w:rPr>
                          <w:sz w:val="14"/>
                        </w:rPr>
                        <w:t>0</w:t>
                      </w:r>
                    </w:p>
                  </w:txbxContent>
                </v:textbox>
                <w10:wrap anchorx="page"/>
              </v:shape>
            </w:pict>
          </mc:Fallback>
        </mc:AlternateContent>
      </w:r>
      <w:r w:rsidR="003A2C00">
        <w:rPr>
          <w:sz w:val="14"/>
        </w:rPr>
        <w:t>3</w:t>
      </w:r>
      <w:r w:rsidR="003A2C00">
        <w:rPr>
          <w:sz w:val="14"/>
        </w:rPr>
        <w:tab/>
      </w:r>
      <w:r w:rsidR="003A2C00">
        <w:rPr>
          <w:i/>
          <w:position w:val="-11"/>
          <w:sz w:val="24"/>
        </w:rPr>
        <w:t>x</w:t>
      </w:r>
    </w:p>
    <w:p w14:paraId="55ACDA50" w14:textId="77777777" w:rsidR="00310CCE" w:rsidRDefault="00310CCE">
      <w:pPr>
        <w:spacing w:line="130" w:lineRule="exact"/>
        <w:rPr>
          <w:sz w:val="24"/>
        </w:rPr>
        <w:sectPr w:rsidR="00310CCE">
          <w:type w:val="continuous"/>
          <w:pgSz w:w="12240" w:h="15840"/>
          <w:pgMar w:top="1060" w:right="1300" w:bottom="1200" w:left="1020" w:header="720" w:footer="720" w:gutter="0"/>
          <w:cols w:space="720"/>
        </w:sectPr>
      </w:pPr>
    </w:p>
    <w:p w14:paraId="63400AA0" w14:textId="77777777" w:rsidR="00310CCE" w:rsidRDefault="003A2C00">
      <w:pPr>
        <w:spacing w:before="48"/>
        <w:ind w:left="233"/>
        <w:rPr>
          <w:sz w:val="24"/>
        </w:rPr>
      </w:pPr>
      <w:r>
        <w:rPr>
          <w:b/>
          <w:sz w:val="24"/>
        </w:rPr>
        <w:lastRenderedPageBreak/>
        <w:t>Câu</w:t>
      </w:r>
      <w:r>
        <w:rPr>
          <w:b/>
          <w:spacing w:val="-5"/>
          <w:sz w:val="24"/>
        </w:rPr>
        <w:t xml:space="preserve"> </w:t>
      </w:r>
      <w:r>
        <w:rPr>
          <w:b/>
          <w:sz w:val="24"/>
        </w:rPr>
        <w:t>37</w:t>
      </w:r>
      <w:r>
        <w:rPr>
          <w:sz w:val="24"/>
        </w:rPr>
        <w:t>.</w:t>
      </w:r>
      <w:r>
        <w:rPr>
          <w:spacing w:val="-5"/>
          <w:sz w:val="24"/>
        </w:rPr>
        <w:t xml:space="preserve"> </w:t>
      </w:r>
      <w:r>
        <w:rPr>
          <w:sz w:val="24"/>
        </w:rPr>
        <w:t>(</w:t>
      </w:r>
      <w:r>
        <w:rPr>
          <w:spacing w:val="-5"/>
          <w:sz w:val="24"/>
        </w:rPr>
        <w:t xml:space="preserve"> </w:t>
      </w:r>
      <w:r>
        <w:rPr>
          <w:i/>
          <w:sz w:val="24"/>
        </w:rPr>
        <w:t>1điểm</w:t>
      </w:r>
      <w:r>
        <w:rPr>
          <w:sz w:val="24"/>
        </w:rPr>
        <w:t>)</w:t>
      </w:r>
      <w:r>
        <w:rPr>
          <w:spacing w:val="-6"/>
          <w:sz w:val="24"/>
        </w:rPr>
        <w:t xml:space="preserve"> </w:t>
      </w:r>
      <w:r>
        <w:rPr>
          <w:sz w:val="24"/>
        </w:rPr>
        <w:t>Tính</w:t>
      </w:r>
    </w:p>
    <w:p w14:paraId="2AE48B9F" w14:textId="77777777" w:rsidR="00310CCE" w:rsidRDefault="003A2C00">
      <w:pPr>
        <w:spacing w:before="2"/>
        <w:ind w:left="66"/>
        <w:rPr>
          <w:rFonts w:ascii="Symbol" w:hAnsi="Symbol"/>
          <w:sz w:val="24"/>
        </w:rPr>
      </w:pPr>
      <w:r>
        <w:br w:type="column"/>
      </w:r>
      <w:r>
        <w:rPr>
          <w:i/>
          <w:sz w:val="24"/>
        </w:rPr>
        <w:lastRenderedPageBreak/>
        <w:t>I</w:t>
      </w:r>
      <w:r>
        <w:rPr>
          <w:i/>
          <w:spacing w:val="38"/>
          <w:sz w:val="24"/>
        </w:rPr>
        <w:t xml:space="preserve"> </w:t>
      </w:r>
      <w:r>
        <w:rPr>
          <w:rFonts w:ascii="Symbol" w:hAnsi="Symbol"/>
          <w:sz w:val="24"/>
        </w:rPr>
        <w:t></w:t>
      </w:r>
      <w:r>
        <w:rPr>
          <w:spacing w:val="10"/>
          <w:sz w:val="24"/>
        </w:rPr>
        <w:t xml:space="preserve"> </w:t>
      </w:r>
      <w:r>
        <w:rPr>
          <w:rFonts w:ascii="Symbol" w:hAnsi="Symbol"/>
          <w:position w:val="-8"/>
          <w:sz w:val="36"/>
        </w:rPr>
        <w:t></w:t>
      </w:r>
      <w:r>
        <w:rPr>
          <w:position w:val="-20"/>
          <w:sz w:val="24"/>
        </w:rPr>
        <w:t>1</w:t>
      </w:r>
      <w:r>
        <w:rPr>
          <w:rFonts w:ascii="Symbol" w:hAnsi="Symbol"/>
          <w:position w:val="-20"/>
          <w:sz w:val="24"/>
        </w:rPr>
        <w:t></w:t>
      </w:r>
    </w:p>
    <w:p w14:paraId="1CCD1108" w14:textId="77777777" w:rsidR="00310CCE" w:rsidRDefault="003A2C00">
      <w:pPr>
        <w:spacing w:before="50" w:line="232" w:lineRule="exact"/>
        <w:ind w:left="637"/>
        <w:rPr>
          <w:i/>
          <w:sz w:val="24"/>
        </w:rPr>
      </w:pPr>
      <w:r>
        <w:br w:type="column"/>
      </w:r>
      <w:r>
        <w:rPr>
          <w:sz w:val="24"/>
        </w:rPr>
        <w:lastRenderedPageBreak/>
        <w:t>d</w:t>
      </w:r>
      <w:r>
        <w:rPr>
          <w:i/>
          <w:sz w:val="24"/>
        </w:rPr>
        <w:t>x</w:t>
      </w:r>
    </w:p>
    <w:p w14:paraId="02131137" w14:textId="77777777" w:rsidR="00310CCE" w:rsidRDefault="003A2C00">
      <w:pPr>
        <w:spacing w:line="251" w:lineRule="exact"/>
        <w:ind w:left="174"/>
        <w:rPr>
          <w:sz w:val="24"/>
        </w:rPr>
      </w:pPr>
      <w:r>
        <w:rPr>
          <w:i/>
          <w:sz w:val="24"/>
        </w:rPr>
        <w:t>x</w:t>
      </w:r>
      <w:r>
        <w:rPr>
          <w:i/>
          <w:spacing w:val="-17"/>
          <w:sz w:val="24"/>
        </w:rPr>
        <w:t xml:space="preserve"> </w:t>
      </w:r>
      <w:r>
        <w:rPr>
          <w:rFonts w:ascii="Symbol" w:hAnsi="Symbol"/>
          <w:sz w:val="24"/>
        </w:rPr>
        <w:t></w:t>
      </w:r>
      <w:r>
        <w:rPr>
          <w:sz w:val="24"/>
        </w:rPr>
        <w:t>1</w:t>
      </w:r>
    </w:p>
    <w:p w14:paraId="30880C06" w14:textId="77777777" w:rsidR="00310CCE" w:rsidRDefault="00310CCE">
      <w:pPr>
        <w:spacing w:line="251" w:lineRule="exact"/>
        <w:rPr>
          <w:sz w:val="24"/>
        </w:rPr>
        <w:sectPr w:rsidR="00310CCE">
          <w:type w:val="continuous"/>
          <w:pgSz w:w="12240" w:h="15840"/>
          <w:pgMar w:top="1060" w:right="1300" w:bottom="1200" w:left="1020" w:header="720" w:footer="720" w:gutter="0"/>
          <w:cols w:num="3" w:space="720" w:equalWidth="0">
            <w:col w:w="2398" w:space="40"/>
            <w:col w:w="817" w:space="39"/>
            <w:col w:w="6626"/>
          </w:cols>
        </w:sectPr>
      </w:pPr>
    </w:p>
    <w:p w14:paraId="6E421FFD" w14:textId="77777777" w:rsidR="00310CCE" w:rsidRDefault="003A2C00">
      <w:pPr>
        <w:spacing w:before="72" w:line="259" w:lineRule="auto"/>
        <w:ind w:left="112" w:right="309"/>
        <w:rPr>
          <w:sz w:val="24"/>
        </w:rPr>
      </w:pPr>
      <w:r>
        <w:rPr>
          <w:b/>
          <w:sz w:val="24"/>
        </w:rPr>
        <w:lastRenderedPageBreak/>
        <w:t xml:space="preserve">Câu 38 . </w:t>
      </w:r>
      <w:r>
        <w:rPr>
          <w:sz w:val="24"/>
        </w:rPr>
        <w:t xml:space="preserve">( 1 </w:t>
      </w:r>
      <w:r>
        <w:rPr>
          <w:i/>
          <w:sz w:val="24"/>
        </w:rPr>
        <w:t>điểm</w:t>
      </w:r>
      <w:r>
        <w:rPr>
          <w:sz w:val="24"/>
        </w:rPr>
        <w:t>) .</w:t>
      </w:r>
      <w:r>
        <w:rPr>
          <w:spacing w:val="1"/>
          <w:sz w:val="24"/>
        </w:rPr>
        <w:t xml:space="preserve"> </w:t>
      </w:r>
      <w:r>
        <w:rPr>
          <w:sz w:val="24"/>
        </w:rPr>
        <w:t>Trong một cuộc khảo sát về việc có chơi thể thao hay không có 40% nam và</w:t>
      </w:r>
      <w:r>
        <w:rPr>
          <w:spacing w:val="1"/>
          <w:sz w:val="24"/>
        </w:rPr>
        <w:t xml:space="preserve"> </w:t>
      </w:r>
      <w:r>
        <w:rPr>
          <w:sz w:val="24"/>
        </w:rPr>
        <w:t>60% nữ tham gia. Kết quả cho thấy có 30% nam và 50% nữ không chơi thể thao. Chọn ngẫu nhiên</w:t>
      </w:r>
      <w:r>
        <w:rPr>
          <w:spacing w:val="-57"/>
          <w:sz w:val="24"/>
        </w:rPr>
        <w:t xml:space="preserve"> </w:t>
      </w:r>
      <w:r>
        <w:rPr>
          <w:sz w:val="24"/>
        </w:rPr>
        <w:t>một người trong số người được khảo sát. Biết người đó chơi thể thao. Tính xác suất để người được</w:t>
      </w:r>
      <w:r>
        <w:rPr>
          <w:spacing w:val="-57"/>
          <w:sz w:val="24"/>
        </w:rPr>
        <w:t xml:space="preserve"> </w:t>
      </w:r>
      <w:r>
        <w:rPr>
          <w:sz w:val="24"/>
        </w:rPr>
        <w:t>chọn</w:t>
      </w:r>
      <w:r>
        <w:rPr>
          <w:spacing w:val="-1"/>
          <w:sz w:val="24"/>
        </w:rPr>
        <w:t xml:space="preserve"> </w:t>
      </w:r>
      <w:r>
        <w:rPr>
          <w:sz w:val="24"/>
        </w:rPr>
        <w:t>là</w:t>
      </w:r>
      <w:r>
        <w:rPr>
          <w:spacing w:val="-1"/>
          <w:sz w:val="24"/>
        </w:rPr>
        <w:t xml:space="preserve"> </w:t>
      </w:r>
      <w:r>
        <w:rPr>
          <w:sz w:val="24"/>
        </w:rPr>
        <w:t>nam.</w:t>
      </w:r>
    </w:p>
    <w:p w14:paraId="79D22DA2" w14:textId="77777777" w:rsidR="00310CCE" w:rsidRDefault="003A2C00">
      <w:pPr>
        <w:spacing w:before="161" w:line="261" w:lineRule="auto"/>
        <w:ind w:left="112" w:right="309"/>
        <w:rPr>
          <w:sz w:val="24"/>
        </w:rPr>
      </w:pPr>
      <w:r>
        <w:rPr>
          <w:b/>
          <w:sz w:val="24"/>
        </w:rPr>
        <w:t xml:space="preserve">Câu 39. </w:t>
      </w:r>
      <w:r>
        <w:rPr>
          <w:sz w:val="24"/>
        </w:rPr>
        <w:t xml:space="preserve">( 0.5 </w:t>
      </w:r>
      <w:r>
        <w:rPr>
          <w:i/>
          <w:sz w:val="24"/>
        </w:rPr>
        <w:t>điểm</w:t>
      </w:r>
      <w:r>
        <w:rPr>
          <w:sz w:val="24"/>
        </w:rPr>
        <w:t>) Một máy phát tín hiệu P được đặt cố định ở môt địa điểm và ta có thể nhận</w:t>
      </w:r>
      <w:r>
        <w:rPr>
          <w:spacing w:val="1"/>
          <w:sz w:val="24"/>
        </w:rPr>
        <w:t xml:space="preserve"> </w:t>
      </w:r>
      <w:r>
        <w:rPr>
          <w:sz w:val="24"/>
        </w:rPr>
        <w:t>được</w:t>
      </w:r>
      <w:r>
        <w:rPr>
          <w:spacing w:val="-2"/>
          <w:sz w:val="24"/>
        </w:rPr>
        <w:t xml:space="preserve"> </w:t>
      </w:r>
      <w:r>
        <w:rPr>
          <w:sz w:val="24"/>
        </w:rPr>
        <w:t>tín hiệu của</w:t>
      </w:r>
      <w:r>
        <w:rPr>
          <w:spacing w:val="-1"/>
          <w:sz w:val="24"/>
        </w:rPr>
        <w:t xml:space="preserve"> </w:t>
      </w:r>
      <w:r>
        <w:rPr>
          <w:sz w:val="24"/>
        </w:rPr>
        <w:t>máy phát này trong</w:t>
      </w:r>
      <w:r>
        <w:rPr>
          <w:spacing w:val="-1"/>
          <w:sz w:val="24"/>
        </w:rPr>
        <w:t xml:space="preserve"> </w:t>
      </w:r>
      <w:r>
        <w:rPr>
          <w:sz w:val="24"/>
        </w:rPr>
        <w:t>phạm vi của</w:t>
      </w:r>
      <w:r>
        <w:rPr>
          <w:spacing w:val="1"/>
          <w:sz w:val="24"/>
        </w:rPr>
        <w:t xml:space="preserve"> </w:t>
      </w:r>
      <w:r>
        <w:rPr>
          <w:sz w:val="24"/>
        </w:rPr>
        <w:t>một mặt cầu với bán</w:t>
      </w:r>
      <w:r>
        <w:rPr>
          <w:spacing w:val="-1"/>
          <w:sz w:val="24"/>
        </w:rPr>
        <w:t xml:space="preserve"> </w:t>
      </w:r>
      <w:r>
        <w:rPr>
          <w:sz w:val="24"/>
        </w:rPr>
        <w:t>kính</w:t>
      </w:r>
      <w:r>
        <w:rPr>
          <w:spacing w:val="45"/>
          <w:sz w:val="24"/>
        </w:rPr>
        <w:t xml:space="preserve"> </w:t>
      </w:r>
      <w:r>
        <w:rPr>
          <w:i/>
          <w:sz w:val="24"/>
        </w:rPr>
        <w:t>R</w:t>
      </w:r>
      <w:r>
        <w:rPr>
          <w:i/>
          <w:spacing w:val="46"/>
          <w:sz w:val="24"/>
        </w:rPr>
        <w:t xml:space="preserve"> </w:t>
      </w:r>
      <w:r>
        <w:rPr>
          <w:sz w:val="24"/>
        </w:rPr>
        <w:t>của</w:t>
      </w:r>
      <w:r>
        <w:rPr>
          <w:spacing w:val="-1"/>
          <w:sz w:val="24"/>
        </w:rPr>
        <w:t xml:space="preserve"> </w:t>
      </w:r>
      <w:r>
        <w:rPr>
          <w:sz w:val="24"/>
        </w:rPr>
        <w:t>nó. Một người</w:t>
      </w:r>
      <w:r>
        <w:rPr>
          <w:spacing w:val="-57"/>
          <w:sz w:val="24"/>
        </w:rPr>
        <w:t xml:space="preserve"> </w:t>
      </w:r>
      <w:r>
        <w:rPr>
          <w:sz w:val="24"/>
        </w:rPr>
        <w:t>cầm</w:t>
      </w:r>
      <w:r>
        <w:rPr>
          <w:spacing w:val="-1"/>
          <w:sz w:val="24"/>
        </w:rPr>
        <w:t xml:space="preserve"> </w:t>
      </w:r>
      <w:r>
        <w:rPr>
          <w:sz w:val="24"/>
        </w:rPr>
        <w:t>máy dò tín hiệu A chuyển động</w:t>
      </w:r>
      <w:r>
        <w:rPr>
          <w:spacing w:val="-1"/>
          <w:sz w:val="24"/>
        </w:rPr>
        <w:t xml:space="preserve"> </w:t>
      </w:r>
      <w:r>
        <w:rPr>
          <w:sz w:val="24"/>
        </w:rPr>
        <w:t>trên đường thẳng</w:t>
      </w:r>
      <w:r>
        <w:rPr>
          <w:spacing w:val="38"/>
          <w:sz w:val="24"/>
        </w:rPr>
        <w:t xml:space="preserve"> </w:t>
      </w:r>
      <w:r>
        <w:rPr>
          <w:i/>
          <w:sz w:val="25"/>
        </w:rPr>
        <w:t>d</w:t>
      </w:r>
      <w:r>
        <w:rPr>
          <w:i/>
          <w:spacing w:val="16"/>
          <w:sz w:val="25"/>
        </w:rPr>
        <w:t xml:space="preserve"> </w:t>
      </w:r>
      <w:r>
        <w:rPr>
          <w:sz w:val="24"/>
        </w:rPr>
        <w:t>(như</w:t>
      </w:r>
      <w:r>
        <w:rPr>
          <w:spacing w:val="-2"/>
          <w:sz w:val="24"/>
        </w:rPr>
        <w:t xml:space="preserve"> </w:t>
      </w:r>
      <w:r>
        <w:rPr>
          <w:sz w:val="24"/>
        </w:rPr>
        <w:t>Hình</w:t>
      </w:r>
      <w:r>
        <w:rPr>
          <w:spacing w:val="-1"/>
          <w:sz w:val="24"/>
        </w:rPr>
        <w:t xml:space="preserve"> </w:t>
      </w:r>
      <w:r>
        <w:rPr>
          <w:sz w:val="24"/>
        </w:rPr>
        <w:t>4)</w:t>
      </w:r>
    </w:p>
    <w:p w14:paraId="0F2DA274" w14:textId="77777777" w:rsidR="00310CCE" w:rsidRDefault="003A2C00">
      <w:pPr>
        <w:spacing w:before="226"/>
        <w:ind w:left="3405" w:right="3282"/>
        <w:jc w:val="center"/>
        <w:rPr>
          <w:sz w:val="24"/>
        </w:rPr>
      </w:pPr>
      <w:r>
        <w:rPr>
          <w:noProof/>
          <w:position w:val="2"/>
        </w:rPr>
        <w:drawing>
          <wp:inline distT="0" distB="0" distL="0" distR="0" wp14:anchorId="6C278365" wp14:editId="42E89DDF">
            <wp:extent cx="1390534" cy="2249448"/>
            <wp:effectExtent l="0" t="0" r="0" b="0"/>
            <wp:docPr id="103" name="image100.jpeg"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0.jpeg"/>
                    <pic:cNvPicPr/>
                  </pic:nvPicPr>
                  <pic:blipFill>
                    <a:blip r:embed="rId173" cstate="print"/>
                    <a:stretch>
                      <a:fillRect/>
                    </a:stretch>
                  </pic:blipFill>
                  <pic:spPr>
                    <a:xfrm>
                      <a:off x="0" y="0"/>
                      <a:ext cx="1390534" cy="2249448"/>
                    </a:xfrm>
                    <a:prstGeom prst="rect">
                      <a:avLst/>
                    </a:prstGeom>
                  </pic:spPr>
                </pic:pic>
              </a:graphicData>
            </a:graphic>
          </wp:inline>
        </w:drawing>
      </w:r>
      <w:r>
        <w:rPr>
          <w:sz w:val="20"/>
        </w:rPr>
        <w:t xml:space="preserve">   </w:t>
      </w:r>
      <w:r>
        <w:rPr>
          <w:spacing w:val="-15"/>
          <w:sz w:val="20"/>
        </w:rPr>
        <w:t xml:space="preserve"> </w:t>
      </w:r>
      <w:r>
        <w:rPr>
          <w:sz w:val="24"/>
        </w:rPr>
        <w:t>(Hình</w:t>
      </w:r>
      <w:r>
        <w:rPr>
          <w:spacing w:val="-3"/>
          <w:sz w:val="24"/>
        </w:rPr>
        <w:t xml:space="preserve"> </w:t>
      </w:r>
      <w:r>
        <w:rPr>
          <w:sz w:val="24"/>
        </w:rPr>
        <w:t>4)</w:t>
      </w:r>
    </w:p>
    <w:p w14:paraId="64BE06B1" w14:textId="77777777" w:rsidR="00310CCE" w:rsidRDefault="003A2C00">
      <w:pPr>
        <w:spacing w:before="45" w:line="237" w:lineRule="auto"/>
        <w:ind w:left="112" w:right="137"/>
        <w:rPr>
          <w:sz w:val="24"/>
        </w:rPr>
      </w:pPr>
      <w:r>
        <w:rPr>
          <w:spacing w:val="-1"/>
          <w:sz w:val="24"/>
        </w:rPr>
        <w:t>Máy</w:t>
      </w:r>
      <w:r>
        <w:rPr>
          <w:sz w:val="24"/>
        </w:rPr>
        <w:t xml:space="preserve"> </w:t>
      </w:r>
      <w:r>
        <w:rPr>
          <w:spacing w:val="-1"/>
          <w:sz w:val="24"/>
        </w:rPr>
        <w:t>dò</w:t>
      </w:r>
      <w:r>
        <w:rPr>
          <w:sz w:val="24"/>
        </w:rPr>
        <w:t xml:space="preserve"> tín hiệu A có thể</w:t>
      </w:r>
      <w:r>
        <w:rPr>
          <w:spacing w:val="1"/>
          <w:sz w:val="24"/>
        </w:rPr>
        <w:t xml:space="preserve"> </w:t>
      </w:r>
      <w:r>
        <w:rPr>
          <w:sz w:val="24"/>
        </w:rPr>
        <w:t>nhận được</w:t>
      </w:r>
      <w:r>
        <w:rPr>
          <w:spacing w:val="-1"/>
          <w:sz w:val="24"/>
        </w:rPr>
        <w:t xml:space="preserve"> </w:t>
      </w:r>
      <w:r>
        <w:rPr>
          <w:sz w:val="24"/>
        </w:rPr>
        <w:t>tín hiệu trong</w:t>
      </w:r>
      <w:r>
        <w:rPr>
          <w:spacing w:val="1"/>
          <w:sz w:val="24"/>
        </w:rPr>
        <w:t xml:space="preserve"> </w:t>
      </w:r>
      <w:r>
        <w:rPr>
          <w:sz w:val="24"/>
        </w:rPr>
        <w:t>phạm vi của</w:t>
      </w:r>
      <w:r>
        <w:rPr>
          <w:spacing w:val="-1"/>
          <w:sz w:val="24"/>
        </w:rPr>
        <w:t xml:space="preserve"> </w:t>
      </w:r>
      <w:r>
        <w:rPr>
          <w:sz w:val="24"/>
        </w:rPr>
        <w:t>một mặt cầu với bán kính</w:t>
      </w:r>
      <w:r>
        <w:rPr>
          <w:spacing w:val="37"/>
          <w:sz w:val="24"/>
        </w:rPr>
        <w:t xml:space="preserve"> </w:t>
      </w:r>
      <w:r>
        <w:rPr>
          <w:sz w:val="24"/>
        </w:rPr>
        <w:t>2</w:t>
      </w:r>
      <w:r>
        <w:rPr>
          <w:spacing w:val="-17"/>
          <w:sz w:val="24"/>
        </w:rPr>
        <w:t xml:space="preserve"> </w:t>
      </w:r>
      <w:r>
        <w:rPr>
          <w:sz w:val="24"/>
        </w:rPr>
        <w:t>km. Nếu</w:t>
      </w:r>
      <w:r>
        <w:rPr>
          <w:spacing w:val="-57"/>
          <w:sz w:val="24"/>
        </w:rPr>
        <w:t xml:space="preserve"> </w:t>
      </w:r>
      <w:r>
        <w:rPr>
          <w:sz w:val="24"/>
        </w:rPr>
        <w:t>chọn</w:t>
      </w:r>
      <w:r>
        <w:rPr>
          <w:spacing w:val="-1"/>
          <w:sz w:val="24"/>
        </w:rPr>
        <w:t xml:space="preserve"> </w:t>
      </w:r>
      <w:r>
        <w:rPr>
          <w:sz w:val="24"/>
        </w:rPr>
        <w:t>điểm đặt</w:t>
      </w:r>
      <w:r>
        <w:rPr>
          <w:spacing w:val="-1"/>
          <w:sz w:val="24"/>
        </w:rPr>
        <w:t xml:space="preserve"> </w:t>
      </w:r>
      <w:r>
        <w:rPr>
          <w:sz w:val="24"/>
        </w:rPr>
        <w:t>máy phát</w:t>
      </w:r>
      <w:r>
        <w:rPr>
          <w:spacing w:val="-1"/>
          <w:sz w:val="24"/>
        </w:rPr>
        <w:t xml:space="preserve"> </w:t>
      </w:r>
      <w:r>
        <w:rPr>
          <w:sz w:val="24"/>
        </w:rPr>
        <w:t>tín hiệu</w:t>
      </w:r>
      <w:r>
        <w:rPr>
          <w:spacing w:val="-1"/>
          <w:sz w:val="24"/>
        </w:rPr>
        <w:t xml:space="preserve"> </w:t>
      </w:r>
      <w:r>
        <w:rPr>
          <w:sz w:val="24"/>
        </w:rPr>
        <w:t>P là</w:t>
      </w:r>
      <w:r>
        <w:rPr>
          <w:spacing w:val="-1"/>
          <w:sz w:val="24"/>
        </w:rPr>
        <w:t xml:space="preserve"> </w:t>
      </w:r>
      <w:r>
        <w:rPr>
          <w:sz w:val="24"/>
        </w:rPr>
        <w:t>gốc</w:t>
      </w:r>
      <w:r>
        <w:rPr>
          <w:spacing w:val="-1"/>
          <w:sz w:val="24"/>
        </w:rPr>
        <w:t xml:space="preserve"> </w:t>
      </w:r>
      <w:r>
        <w:rPr>
          <w:sz w:val="24"/>
        </w:rPr>
        <w:t>tọa</w:t>
      </w:r>
      <w:r>
        <w:rPr>
          <w:spacing w:val="-2"/>
          <w:sz w:val="24"/>
        </w:rPr>
        <w:t xml:space="preserve"> </w:t>
      </w:r>
      <w:r>
        <w:rPr>
          <w:sz w:val="24"/>
        </w:rPr>
        <w:t>độ</w:t>
      </w:r>
      <w:r>
        <w:rPr>
          <w:spacing w:val="26"/>
          <w:sz w:val="24"/>
        </w:rPr>
        <w:t xml:space="preserve"> </w:t>
      </w:r>
      <w:r>
        <w:rPr>
          <w:i/>
          <w:position w:val="1"/>
          <w:sz w:val="26"/>
        </w:rPr>
        <w:t>O</w:t>
      </w:r>
      <w:r>
        <w:rPr>
          <w:i/>
          <w:spacing w:val="44"/>
          <w:position w:val="1"/>
          <w:sz w:val="26"/>
        </w:rPr>
        <w:t xml:space="preserve"> </w:t>
      </w:r>
      <w:r>
        <w:rPr>
          <w:sz w:val="24"/>
        </w:rPr>
        <w:t>của</w:t>
      </w:r>
      <w:r>
        <w:rPr>
          <w:spacing w:val="-2"/>
          <w:sz w:val="24"/>
        </w:rPr>
        <w:t xml:space="preserve"> </w:t>
      </w:r>
      <w:r>
        <w:rPr>
          <w:sz w:val="24"/>
        </w:rPr>
        <w:t>hệ</w:t>
      </w:r>
      <w:r>
        <w:rPr>
          <w:spacing w:val="-1"/>
          <w:sz w:val="24"/>
        </w:rPr>
        <w:t xml:space="preserve"> </w:t>
      </w:r>
      <w:r>
        <w:rPr>
          <w:sz w:val="24"/>
        </w:rPr>
        <w:t>trục</w:t>
      </w:r>
      <w:r>
        <w:rPr>
          <w:spacing w:val="-2"/>
          <w:sz w:val="24"/>
        </w:rPr>
        <w:t xml:space="preserve"> </w:t>
      </w:r>
      <w:r>
        <w:rPr>
          <w:sz w:val="24"/>
        </w:rPr>
        <w:t>tọa</w:t>
      </w:r>
      <w:r>
        <w:rPr>
          <w:spacing w:val="-1"/>
          <w:sz w:val="24"/>
        </w:rPr>
        <w:t xml:space="preserve"> </w:t>
      </w:r>
      <w:r>
        <w:rPr>
          <w:sz w:val="24"/>
        </w:rPr>
        <w:t>độ</w:t>
      </w:r>
      <w:r>
        <w:rPr>
          <w:spacing w:val="29"/>
          <w:sz w:val="24"/>
        </w:rPr>
        <w:t xml:space="preserve"> </w:t>
      </w:r>
      <w:r>
        <w:rPr>
          <w:i/>
          <w:sz w:val="23"/>
        </w:rPr>
        <w:t>Oxyz</w:t>
      </w:r>
      <w:r>
        <w:rPr>
          <w:i/>
          <w:spacing w:val="-2"/>
          <w:sz w:val="23"/>
        </w:rPr>
        <w:t xml:space="preserve"> </w:t>
      </w:r>
      <w:r>
        <w:rPr>
          <w:sz w:val="24"/>
        </w:rPr>
        <w:t>thì máy</w:t>
      </w:r>
      <w:r>
        <w:rPr>
          <w:spacing w:val="-1"/>
          <w:sz w:val="24"/>
        </w:rPr>
        <w:t xml:space="preserve"> </w:t>
      </w:r>
      <w:r>
        <w:rPr>
          <w:sz w:val="24"/>
        </w:rPr>
        <w:t>dò  A</w:t>
      </w:r>
      <w:r>
        <w:rPr>
          <w:spacing w:val="-2"/>
          <w:sz w:val="24"/>
        </w:rPr>
        <w:t xml:space="preserve"> </w:t>
      </w:r>
      <w:r>
        <w:rPr>
          <w:sz w:val="24"/>
        </w:rPr>
        <w:t>di chuyển</w:t>
      </w:r>
    </w:p>
    <w:p w14:paraId="6913AA3C" w14:textId="77777777" w:rsidR="00310CCE" w:rsidRDefault="003A2C00">
      <w:pPr>
        <w:spacing w:before="69"/>
        <w:ind w:left="112"/>
        <w:rPr>
          <w:sz w:val="24"/>
        </w:rPr>
      </w:pPr>
      <w:r>
        <w:rPr>
          <w:sz w:val="24"/>
        </w:rPr>
        <w:t>theo</w:t>
      </w:r>
      <w:r>
        <w:rPr>
          <w:spacing w:val="-1"/>
          <w:sz w:val="24"/>
        </w:rPr>
        <w:t xml:space="preserve"> </w:t>
      </w:r>
      <w:r>
        <w:rPr>
          <w:sz w:val="24"/>
        </w:rPr>
        <w:t>đường thẳng có phương</w:t>
      </w:r>
      <w:r>
        <w:rPr>
          <w:spacing w:val="-1"/>
          <w:sz w:val="24"/>
        </w:rPr>
        <w:t xml:space="preserve"> </w:t>
      </w:r>
      <w:r>
        <w:rPr>
          <w:sz w:val="24"/>
        </w:rPr>
        <w:t>trình</w:t>
      </w:r>
    </w:p>
    <w:p w14:paraId="3276BC41" w14:textId="77777777" w:rsidR="00310CCE" w:rsidRDefault="003A2C00">
      <w:pPr>
        <w:spacing w:before="200" w:line="223" w:lineRule="exact"/>
        <w:ind w:left="2446"/>
        <w:rPr>
          <w:i/>
          <w:sz w:val="24"/>
        </w:rPr>
      </w:pPr>
      <w:r>
        <w:rPr>
          <w:rFonts w:ascii="Symbol" w:hAnsi="Symbol"/>
          <w:w w:val="95"/>
          <w:sz w:val="24"/>
        </w:rPr>
        <w:t></w:t>
      </w:r>
      <w:r>
        <w:rPr>
          <w:i/>
          <w:w w:val="95"/>
          <w:position w:val="2"/>
          <w:sz w:val="24"/>
        </w:rPr>
        <w:t>x</w:t>
      </w:r>
      <w:r>
        <w:rPr>
          <w:i/>
          <w:spacing w:val="6"/>
          <w:w w:val="95"/>
          <w:position w:val="2"/>
          <w:sz w:val="24"/>
        </w:rPr>
        <w:t xml:space="preserve"> </w:t>
      </w:r>
      <w:r>
        <w:rPr>
          <w:rFonts w:ascii="Symbol" w:hAnsi="Symbol"/>
          <w:w w:val="95"/>
          <w:position w:val="2"/>
          <w:sz w:val="24"/>
        </w:rPr>
        <w:t></w:t>
      </w:r>
      <w:r>
        <w:rPr>
          <w:spacing w:val="-5"/>
          <w:w w:val="95"/>
          <w:position w:val="2"/>
          <w:sz w:val="24"/>
        </w:rPr>
        <w:t xml:space="preserve"> </w:t>
      </w:r>
      <w:r>
        <w:rPr>
          <w:w w:val="95"/>
          <w:position w:val="2"/>
          <w:sz w:val="24"/>
        </w:rPr>
        <w:t>5</w:t>
      </w:r>
      <w:r>
        <w:rPr>
          <w:spacing w:val="-20"/>
          <w:w w:val="95"/>
          <w:position w:val="2"/>
          <w:sz w:val="24"/>
        </w:rPr>
        <w:t xml:space="preserve"> </w:t>
      </w:r>
      <w:r>
        <w:rPr>
          <w:rFonts w:ascii="Symbol" w:hAnsi="Symbol"/>
          <w:w w:val="95"/>
          <w:position w:val="2"/>
          <w:sz w:val="24"/>
        </w:rPr>
        <w:t></w:t>
      </w:r>
      <w:r>
        <w:rPr>
          <w:spacing w:val="-21"/>
          <w:w w:val="95"/>
          <w:position w:val="2"/>
          <w:sz w:val="24"/>
        </w:rPr>
        <w:t xml:space="preserve"> </w:t>
      </w:r>
      <w:r>
        <w:rPr>
          <w:i/>
          <w:w w:val="95"/>
          <w:position w:val="2"/>
          <w:sz w:val="24"/>
        </w:rPr>
        <w:t>t</w:t>
      </w:r>
    </w:p>
    <w:p w14:paraId="1020D824" w14:textId="454E4CE8" w:rsidR="00310CCE" w:rsidRDefault="00021D04">
      <w:pPr>
        <w:tabs>
          <w:tab w:val="left" w:pos="3543"/>
        </w:tabs>
        <w:spacing w:before="6" w:line="421" w:lineRule="exact"/>
        <w:ind w:left="2446"/>
        <w:rPr>
          <w:sz w:val="24"/>
        </w:rPr>
      </w:pPr>
      <w:r>
        <w:rPr>
          <w:noProof/>
        </w:rPr>
        <mc:AlternateContent>
          <mc:Choice Requires="wps">
            <w:drawing>
              <wp:anchor distT="0" distB="0" distL="114300" distR="114300" simplePos="0" relativeHeight="480589312" behindDoc="1" locked="0" layoutInCell="1" allowOverlap="1" wp14:anchorId="70FD484E" wp14:editId="2F50AECA">
                <wp:simplePos x="0" y="0"/>
                <wp:positionH relativeFrom="page">
                  <wp:posOffset>2201545</wp:posOffset>
                </wp:positionH>
                <wp:positionV relativeFrom="paragraph">
                  <wp:posOffset>114935</wp:posOffset>
                </wp:positionV>
                <wp:extent cx="74930" cy="187960"/>
                <wp:effectExtent l="0" t="0" r="0" b="0"/>
                <wp:wrapNone/>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593D0" w14:textId="77777777" w:rsidR="00310CCE" w:rsidRDefault="003A2C00">
                            <w:pPr>
                              <w:spacing w:before="1"/>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FD484E" id="Text Box 44" o:spid="_x0000_s1315" type="#_x0000_t202" style="position:absolute;left:0;text-align:left;margin-left:173.35pt;margin-top:9.05pt;width:5.9pt;height:14.8pt;z-index:-227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nX3swIAALIFAAAOAAAAZHJzL2Uyb0RvYy54bWysVNuOmzAQfa/Uf7D8zgJZJwG0ZLUbQlVp e5F2+wEOmGAVbGo7ge2q/96xCcleXqq2PFiDPT4+M3Nmrq6HtkEHpjSXIsXhRYARE4Usudil+NtD 7kUYaUNFSRspWIofmcbXq/fvrvouYTNZy6ZkCgGI0Enfpbg2pkt8Xxc1a6m+kB0TcFhJ1VIDv2rn l4r2gN42/iwIFn4vVdkpWTCtYTcbD/HK4VcVK8yXqtLMoCbFwM24Vbl1a1d/dUWTnaJdzYsjDfoX LFrKBTx6gsqooWiv+BuolhdKalmZi0K2vqwqXjAXA0QTBq+iua9px1wskBzdndKk/x9s8fnwVSFe Qu0CyI+gLRTpgQ0G3coBEWIT1Hc6Ab/7DjzNAPvg7ILV3Z0svmsk5LqmYsdulJJ9zWgJBEN70392 dcTRFmTbf5IlvEP3RjqgoVKtzR7kAwE6EHk8FcdyKWBzSeJLOCjgJIyW8cLVzqfJdLdT2nxgskXW SLGC0jtserjTxnKhyeRinxIy503jyt+IFxvgOO7Ay3DVnlkOrppPcRBvok1EPDJbbDwSZJl3k6+J t8jD5Ty7zNbrLPxl3w1JUvOyZMI+MykrJH9WuaPGR02ctKVlw0sLZylptduuG4UOFJSdu89lHE7O bv5LGi4JEMurkMIZCW5nsZcvoqVHcjL34mUQeUEY30KaSUyy/GVId1ywfw8J9SmO57P5KKUz6Vex Be57GxtNWm5gdjS8TXF0cqKJFeBGlK60hvJmtJ+lwtI/pwLKPRXaydUqdNSqGbaDa414PrXBVpaP IGAlQWEgRhh8YNRS/cSohyGSYv1jTxXDqPkooAnAxUyGmoztZFBRwNUUG4xGc23GybTvFN/VgDy2 mZA30CgVdyq2HTWyOLYXDAYXzHGI2cnz/N95nUft6jcAAAD//wMAUEsDBBQABgAIAAAAIQAZkzwB 3wAAAAkBAAAPAAAAZHJzL2Rvd25yZXYueG1sTI9BT4NAEIXvJv6HzZh4s0ttC4gsTWP0ZGKkePC4 sFMgZWeR3bb47x1Pepy8L+99k29nO4gzTr53pGC5iEAgNc701Cr4qF7uUhA+aDJ6cIQKvtHDtri+ ynVm3IVKPO9DK7iEfKYVdCGMmZS+6dBqv3AjEmcHN1kd+JxaaSZ94XI7yPsoiqXVPfFCp0d86rA5 7k9Wwe6Tyuf+661+Lw9lX1UPEb3GR6Vub+bdI4iAc/iD4Vef1aFgp9qdyHgxKFit44RRDtIlCAZW m3QDolawThKQRS7/f1D8AAAA//8DAFBLAQItABQABgAIAAAAIQC2gziS/gAAAOEBAAATAAAAAAAA AAAAAAAAAAAAAABbQ29udGVudF9UeXBlc10ueG1sUEsBAi0AFAAGAAgAAAAhADj9If/WAAAAlAEA AAsAAAAAAAAAAAAAAAAALwEAAF9yZWxzLy5yZWxzUEsBAi0AFAAGAAgAAAAhAHX6dfezAgAAsgUA AA4AAAAAAAAAAAAAAAAALgIAAGRycy9lMm9Eb2MueG1sUEsBAi0AFAAGAAgAAAAhABmTPAHfAAAA CQEAAA8AAAAAAAAAAAAAAAAADQUAAGRycy9kb3ducmV2LnhtbFBLBQYAAAAABAAEAPMAAAAZBgAA AAA= " filled="f" stroked="f">
                <v:textbox inset="0,0,0,0">
                  <w:txbxContent>
                    <w:p w14:paraId="221593D0" w14:textId="77777777" w:rsidR="00310CCE" w:rsidRDefault="003A2C00">
                      <w:pPr>
                        <w:spacing w:before="1"/>
                        <w:rPr>
                          <w:rFonts w:ascii="Symbol" w:hAnsi="Symbol"/>
                          <w:sz w:val="24"/>
                        </w:rPr>
                      </w:pPr>
                      <w:r>
                        <w:rPr>
                          <w:rFonts w:ascii="Symbol" w:hAnsi="Symbol"/>
                          <w:w w:val="99"/>
                          <w:sz w:val="24"/>
                        </w:rPr>
                        <w:t></w:t>
                      </w:r>
                    </w:p>
                  </w:txbxContent>
                </v:textbox>
                <w10:wrap anchorx="page"/>
              </v:shape>
            </w:pict>
          </mc:Fallback>
        </mc:AlternateContent>
      </w:r>
      <w:r w:rsidR="003A2C00">
        <w:rPr>
          <w:rFonts w:ascii="Symbol" w:hAnsi="Symbol"/>
          <w:w w:val="95"/>
          <w:position w:val="14"/>
          <w:sz w:val="24"/>
        </w:rPr>
        <w:t></w:t>
      </w:r>
      <w:r w:rsidR="003A2C00">
        <w:rPr>
          <w:spacing w:val="-28"/>
          <w:w w:val="95"/>
          <w:position w:val="14"/>
          <w:sz w:val="24"/>
        </w:rPr>
        <w:t xml:space="preserve"> </w:t>
      </w:r>
      <w:r w:rsidR="003A2C00">
        <w:rPr>
          <w:i/>
          <w:w w:val="95"/>
          <w:sz w:val="24"/>
        </w:rPr>
        <w:t>y</w:t>
      </w:r>
      <w:r w:rsidR="003A2C00">
        <w:rPr>
          <w:i/>
          <w:spacing w:val="9"/>
          <w:w w:val="95"/>
          <w:sz w:val="24"/>
        </w:rPr>
        <w:t xml:space="preserve"> </w:t>
      </w:r>
      <w:r w:rsidR="003A2C00">
        <w:rPr>
          <w:rFonts w:ascii="Symbol" w:hAnsi="Symbol"/>
          <w:w w:val="95"/>
          <w:sz w:val="24"/>
        </w:rPr>
        <w:t></w:t>
      </w:r>
      <w:r w:rsidR="003A2C00">
        <w:rPr>
          <w:spacing w:val="-7"/>
          <w:w w:val="95"/>
          <w:sz w:val="24"/>
        </w:rPr>
        <w:t xml:space="preserve"> </w:t>
      </w:r>
      <w:r w:rsidR="003A2C00">
        <w:rPr>
          <w:w w:val="95"/>
          <w:sz w:val="24"/>
        </w:rPr>
        <w:t>5</w:t>
      </w:r>
      <w:r w:rsidR="003A2C00">
        <w:rPr>
          <w:spacing w:val="-23"/>
          <w:w w:val="95"/>
          <w:sz w:val="24"/>
        </w:rPr>
        <w:t xml:space="preserve"> </w:t>
      </w:r>
      <w:r w:rsidR="003A2C00">
        <w:rPr>
          <w:rFonts w:ascii="Symbol" w:hAnsi="Symbol"/>
          <w:w w:val="95"/>
          <w:sz w:val="24"/>
        </w:rPr>
        <w:t></w:t>
      </w:r>
      <w:r w:rsidR="003A2C00">
        <w:rPr>
          <w:spacing w:val="-22"/>
          <w:w w:val="95"/>
          <w:sz w:val="24"/>
        </w:rPr>
        <w:t xml:space="preserve"> </w:t>
      </w:r>
      <w:r w:rsidR="003A2C00">
        <w:rPr>
          <w:i/>
          <w:w w:val="95"/>
          <w:sz w:val="24"/>
        </w:rPr>
        <w:t>t</w:t>
      </w:r>
      <w:r w:rsidR="003A2C00">
        <w:rPr>
          <w:i/>
          <w:w w:val="95"/>
          <w:sz w:val="24"/>
        </w:rPr>
        <w:tab/>
      </w:r>
      <w:r w:rsidR="003A2C00">
        <w:rPr>
          <w:sz w:val="24"/>
        </w:rPr>
        <w:t>(trong</w:t>
      </w:r>
      <w:r w:rsidR="003A2C00">
        <w:rPr>
          <w:spacing w:val="2"/>
          <w:sz w:val="24"/>
        </w:rPr>
        <w:t xml:space="preserve"> </w:t>
      </w:r>
      <w:r w:rsidR="003A2C00">
        <w:rPr>
          <w:sz w:val="24"/>
        </w:rPr>
        <w:t>đó</w:t>
      </w:r>
      <w:r w:rsidR="003A2C00">
        <w:rPr>
          <w:spacing w:val="31"/>
          <w:sz w:val="24"/>
        </w:rPr>
        <w:t xml:space="preserve"> </w:t>
      </w:r>
      <w:r w:rsidR="003A2C00">
        <w:rPr>
          <w:i/>
          <w:sz w:val="23"/>
        </w:rPr>
        <w:t>t</w:t>
      </w:r>
      <w:r w:rsidR="003A2C00">
        <w:rPr>
          <w:sz w:val="23"/>
        </w:rPr>
        <w:t>(</w:t>
      </w:r>
      <w:r w:rsidR="003A2C00">
        <w:rPr>
          <w:i/>
          <w:sz w:val="23"/>
        </w:rPr>
        <w:t>h</w:t>
      </w:r>
      <w:r w:rsidR="003A2C00">
        <w:rPr>
          <w:sz w:val="23"/>
        </w:rPr>
        <w:t>)</w:t>
      </w:r>
      <w:r w:rsidR="003A2C00">
        <w:rPr>
          <w:spacing w:val="48"/>
          <w:sz w:val="23"/>
        </w:rPr>
        <w:t xml:space="preserve"> </w:t>
      </w:r>
      <w:r w:rsidR="003A2C00">
        <w:rPr>
          <w:sz w:val="24"/>
        </w:rPr>
        <w:t>là</w:t>
      </w:r>
      <w:r w:rsidR="003A2C00">
        <w:rPr>
          <w:spacing w:val="2"/>
          <w:sz w:val="24"/>
        </w:rPr>
        <w:t xml:space="preserve"> </w:t>
      </w:r>
      <w:r w:rsidR="003A2C00">
        <w:rPr>
          <w:sz w:val="24"/>
        </w:rPr>
        <w:t>thời</w:t>
      </w:r>
      <w:r w:rsidR="003A2C00">
        <w:rPr>
          <w:spacing w:val="3"/>
          <w:sz w:val="24"/>
        </w:rPr>
        <w:t xml:space="preserve"> </w:t>
      </w:r>
      <w:r w:rsidR="003A2C00">
        <w:rPr>
          <w:sz w:val="24"/>
        </w:rPr>
        <w:t>gian</w:t>
      </w:r>
      <w:r w:rsidR="003A2C00">
        <w:rPr>
          <w:spacing w:val="2"/>
          <w:sz w:val="24"/>
        </w:rPr>
        <w:t xml:space="preserve"> </w:t>
      </w:r>
      <w:r w:rsidR="003A2C00">
        <w:rPr>
          <w:sz w:val="24"/>
        </w:rPr>
        <w:t>chuyển</w:t>
      </w:r>
      <w:r w:rsidR="003A2C00">
        <w:rPr>
          <w:spacing w:val="2"/>
          <w:sz w:val="24"/>
        </w:rPr>
        <w:t xml:space="preserve"> </w:t>
      </w:r>
      <w:r w:rsidR="003A2C00">
        <w:rPr>
          <w:sz w:val="24"/>
        </w:rPr>
        <w:t>động).</w:t>
      </w:r>
    </w:p>
    <w:p w14:paraId="57109E57" w14:textId="4D202623" w:rsidR="00310CCE" w:rsidRDefault="00021D04">
      <w:pPr>
        <w:spacing w:line="371" w:lineRule="exact"/>
        <w:ind w:left="2446"/>
        <w:rPr>
          <w:i/>
          <w:sz w:val="24"/>
        </w:rPr>
      </w:pPr>
      <w:r>
        <w:rPr>
          <w:noProof/>
        </w:rPr>
        <mc:AlternateContent>
          <mc:Choice Requires="wps">
            <w:drawing>
              <wp:anchor distT="0" distB="0" distL="114300" distR="114300" simplePos="0" relativeHeight="480589824" behindDoc="1" locked="0" layoutInCell="1" allowOverlap="1" wp14:anchorId="3FCBBF70" wp14:editId="0D0327F2">
                <wp:simplePos x="0" y="0"/>
                <wp:positionH relativeFrom="page">
                  <wp:posOffset>2201545</wp:posOffset>
                </wp:positionH>
                <wp:positionV relativeFrom="paragraph">
                  <wp:posOffset>88900</wp:posOffset>
                </wp:positionV>
                <wp:extent cx="74930" cy="187960"/>
                <wp:effectExtent l="0" t="0" r="0" b="0"/>
                <wp:wrapNone/>
                <wp:docPr id="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9C20" w14:textId="77777777" w:rsidR="00310CCE" w:rsidRDefault="003A2C00">
                            <w:pPr>
                              <w:spacing w:before="1"/>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CBBF70" id="Text Box 43" o:spid="_x0000_s1316" type="#_x0000_t202" style="position:absolute;left:0;text-align:left;margin-left:173.35pt;margin-top:7pt;width:5.9pt;height:14.8pt;z-index:-227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Nc8HsgIAALEFAAAOAAAAZHJzL2Uyb0RvYy54bWysVNuOmzAQfa/Uf7D8zgJZkgBastoNoaq0 vUi7/QAHTLBqbGo7ge2q/96xCcleXqq2PFiDPT6emXNmrq6HlqMDVZpJkeHwIsCIilJWTOwy/O2h 8GKMtCGiIlwKmuFHqvH16v27q75L6Uw2kldUIQAROu27DDfGdKnv67KhLdEXsqMCDmupWmLgV+38 SpEe0Fvuz4Jg4fdSVZ2SJdUadvPxEK8cfl3T0nypa00N4hmG2IxblVu3dvVXVyTdKdI1rDyGQf4i ipYwAY+eoHJiCNor9gaqZaWSWtbmopStL+ualdTlANmEwats7hvSUZcLFEd3pzLp/wdbfj58VYhV GU6AKUFa4OiBDgbdygFFl7Y+fadTcLvvwNEMsA88u1x1dyfL7xoJuW6I2NEbpWTfUFJBfKG96T+7 OuJoC7LtP8kK3iF7Ix3QUKvWFg/KgQAdeHo8cWNjKWFzGSWXcFDCSRgvk4WjzifpdLdT2nygskXW yLAC5h02OdxpY2Mh6eRinxKyYJw79rl4sQGO4w68DFftmY3BkfmUBMkm3sSRF80WGy8K8ty7KdaR tyjC5Ty/zNfrPPxl3w2jtGFVRYV9ZhJWGP0ZcUeJj5I4SUtLzioLZ0PSarddc4UOBIRduM9VHE7O bv7LMFwRIJdXKYWzKLidJV6xiJdeVERzL1kGsReEyS2UOUqivHiZ0h0T9N9TQj1obj6bj1I6B/0q t8B9b3MjacsMjA7O2gzHJyeSWgFuROWoNYTx0X5WChv+uRRA90S0k6tV6KhVM2yHsTMWUxtsZfUI AlYSFAZihLkHRiPVT4x6mCEZ1j/2RFGM+EcBTWAHzmSoydhOBhElXM2wwWg012YcTPtOsV0DyGOb CXkDjVIzp2LbUWMUx/aCueCSOc4wO3ie/zuv86Rd/QYAAP//AwBQSwMEFAAGAAgAAAAhAEzXtr/f AAAACQEAAA8AAABkcnMvZG93bnJldi54bWxMj0FPg0AQhe8m/ofNmHizi0KxIkvTGD2ZGCkePC4w hU3ZWWS3Lf77Tk96nLwvb76Xr2c7iCNO3jhScL+IQCA1rjXUKfiq3u5WIHzQ1OrBESr4RQ/r4voq 11nrTlTicRs6wSXkM62gD2HMpPRNj1b7hRuRONu5yerA59TJdtInLreDfIiiVFptiD/0esSXHpv9 9mAVbL6pfDU/H/VnuStNVT1F9J7ulbq9mTfPIALO4Q+Giz6rQ8FOtTtQ68WgIE7SR0Y5SHgTA/Fy tQRRK0jiFGSRy/8LijMAAAD//wMAUEsBAi0AFAAGAAgAAAAhALaDOJL+AAAA4QEAABMAAAAAAAAA AAAAAAAAAAAAAFtDb250ZW50X1R5cGVzXS54bWxQSwECLQAUAAYACAAAACEAOP0h/9YAAACUAQAA CwAAAAAAAAAAAAAAAAAvAQAAX3JlbHMvLnJlbHNQSwECLQAUAAYACAAAACEAyDXPB7ICAACxBQAA DgAAAAAAAAAAAAAAAAAuAgAAZHJzL2Uyb0RvYy54bWxQSwECLQAUAAYACAAAACEATNe2v98AAAAJ AQAADwAAAAAAAAAAAAAAAAAMBQAAZHJzL2Rvd25yZXYueG1sUEsFBgAAAAAEAAQA8wAAABgGAAAA AA== " filled="f" stroked="f">
                <v:textbox inset="0,0,0,0">
                  <w:txbxContent>
                    <w:p w14:paraId="5D9D9C20" w14:textId="77777777" w:rsidR="00310CCE" w:rsidRDefault="003A2C00">
                      <w:pPr>
                        <w:spacing w:before="1"/>
                        <w:rPr>
                          <w:rFonts w:ascii="Symbol" w:hAnsi="Symbol"/>
                          <w:sz w:val="24"/>
                        </w:rPr>
                      </w:pPr>
                      <w:r>
                        <w:rPr>
                          <w:rFonts w:ascii="Symbol" w:hAnsi="Symbol"/>
                          <w:w w:val="99"/>
                          <w:sz w:val="24"/>
                        </w:rPr>
                        <w:t></w:t>
                      </w:r>
                    </w:p>
                  </w:txbxContent>
                </v:textbox>
                <w10:wrap anchorx="page"/>
              </v:shape>
            </w:pict>
          </mc:Fallback>
        </mc:AlternateContent>
      </w:r>
      <w:r w:rsidR="003A2C00">
        <w:rPr>
          <w:rFonts w:ascii="Symbol" w:hAnsi="Symbol"/>
          <w:w w:val="95"/>
          <w:position w:val="9"/>
          <w:sz w:val="24"/>
        </w:rPr>
        <w:t></w:t>
      </w:r>
      <w:r w:rsidR="003A2C00">
        <w:rPr>
          <w:i/>
          <w:w w:val="95"/>
          <w:sz w:val="24"/>
        </w:rPr>
        <w:t>z</w:t>
      </w:r>
      <w:r w:rsidR="003A2C00">
        <w:rPr>
          <w:i/>
          <w:spacing w:val="12"/>
          <w:w w:val="95"/>
          <w:sz w:val="24"/>
        </w:rPr>
        <w:t xml:space="preserve"> </w:t>
      </w:r>
      <w:r w:rsidR="003A2C00">
        <w:rPr>
          <w:rFonts w:ascii="Symbol" w:hAnsi="Symbol"/>
          <w:w w:val="95"/>
          <w:sz w:val="24"/>
        </w:rPr>
        <w:t></w:t>
      </w:r>
      <w:r w:rsidR="003A2C00">
        <w:rPr>
          <w:spacing w:val="-1"/>
          <w:w w:val="95"/>
          <w:sz w:val="24"/>
        </w:rPr>
        <w:t xml:space="preserve"> </w:t>
      </w:r>
      <w:r w:rsidR="003A2C00">
        <w:rPr>
          <w:w w:val="95"/>
          <w:sz w:val="24"/>
        </w:rPr>
        <w:t>7</w:t>
      </w:r>
      <w:r w:rsidR="003A2C00">
        <w:rPr>
          <w:spacing w:val="-13"/>
          <w:w w:val="95"/>
          <w:sz w:val="24"/>
        </w:rPr>
        <w:t xml:space="preserve"> </w:t>
      </w:r>
      <w:r w:rsidR="003A2C00">
        <w:rPr>
          <w:rFonts w:ascii="Symbol" w:hAnsi="Symbol"/>
          <w:w w:val="95"/>
          <w:sz w:val="24"/>
        </w:rPr>
        <w:t></w:t>
      </w:r>
      <w:r w:rsidR="003A2C00">
        <w:rPr>
          <w:spacing w:val="-14"/>
          <w:w w:val="95"/>
          <w:sz w:val="24"/>
        </w:rPr>
        <w:t xml:space="preserve"> </w:t>
      </w:r>
      <w:r w:rsidR="003A2C00">
        <w:rPr>
          <w:w w:val="95"/>
          <w:sz w:val="24"/>
        </w:rPr>
        <w:t>2</w:t>
      </w:r>
      <w:r w:rsidR="003A2C00">
        <w:rPr>
          <w:i/>
          <w:w w:val="95"/>
          <w:sz w:val="24"/>
        </w:rPr>
        <w:t>t</w:t>
      </w:r>
    </w:p>
    <w:p w14:paraId="33975177" w14:textId="77777777" w:rsidR="00310CCE" w:rsidRDefault="00310CCE">
      <w:pPr>
        <w:spacing w:line="371" w:lineRule="exact"/>
        <w:rPr>
          <w:sz w:val="24"/>
        </w:rPr>
        <w:sectPr w:rsidR="00310CCE">
          <w:pgSz w:w="12240" w:h="15840"/>
          <w:pgMar w:top="1060" w:right="1300" w:bottom="1260" w:left="1020" w:header="0" w:footer="1066" w:gutter="0"/>
          <w:cols w:space="720"/>
        </w:sectPr>
      </w:pPr>
    </w:p>
    <w:p w14:paraId="4F1CFE3F" w14:textId="77777777" w:rsidR="00310CCE" w:rsidRDefault="003A2C00">
      <w:pPr>
        <w:pStyle w:val="ListParagraph"/>
        <w:numPr>
          <w:ilvl w:val="0"/>
          <w:numId w:val="3"/>
        </w:numPr>
        <w:tabs>
          <w:tab w:val="left" w:pos="339"/>
        </w:tabs>
        <w:spacing w:before="131"/>
        <w:ind w:hanging="227"/>
        <w:rPr>
          <w:sz w:val="23"/>
        </w:rPr>
      </w:pPr>
      <w:r>
        <w:rPr>
          <w:sz w:val="24"/>
        </w:rPr>
        <w:lastRenderedPageBreak/>
        <w:t>Tính</w:t>
      </w:r>
      <w:r>
        <w:rPr>
          <w:spacing w:val="2"/>
          <w:sz w:val="24"/>
        </w:rPr>
        <w:t xml:space="preserve"> </w:t>
      </w:r>
      <w:r>
        <w:rPr>
          <w:sz w:val="24"/>
        </w:rPr>
        <w:t>toạ</w:t>
      </w:r>
      <w:r>
        <w:rPr>
          <w:spacing w:val="-1"/>
          <w:sz w:val="24"/>
        </w:rPr>
        <w:t xml:space="preserve"> </w:t>
      </w:r>
      <w:r>
        <w:rPr>
          <w:sz w:val="24"/>
        </w:rPr>
        <w:t>độ của</w:t>
      </w:r>
      <w:r>
        <w:rPr>
          <w:spacing w:val="-1"/>
          <w:sz w:val="24"/>
        </w:rPr>
        <w:t xml:space="preserve"> </w:t>
      </w:r>
      <w:r>
        <w:rPr>
          <w:sz w:val="24"/>
        </w:rPr>
        <w:t>máy dò</w:t>
      </w:r>
      <w:r>
        <w:rPr>
          <w:spacing w:val="1"/>
          <w:sz w:val="24"/>
        </w:rPr>
        <w:t xml:space="preserve"> </w:t>
      </w:r>
      <w:r>
        <w:rPr>
          <w:sz w:val="24"/>
        </w:rPr>
        <w:t>A tại thời điểm</w:t>
      </w:r>
      <w:r>
        <w:rPr>
          <w:spacing w:val="37"/>
          <w:sz w:val="24"/>
        </w:rPr>
        <w:t xml:space="preserve"> </w:t>
      </w:r>
      <w:r>
        <w:rPr>
          <w:sz w:val="23"/>
        </w:rPr>
        <w:t>2</w:t>
      </w:r>
      <w:r>
        <w:rPr>
          <w:i/>
          <w:sz w:val="23"/>
        </w:rPr>
        <w:t>h</w:t>
      </w:r>
      <w:r>
        <w:rPr>
          <w:sz w:val="23"/>
        </w:rPr>
        <w:t>30</w:t>
      </w:r>
    </w:p>
    <w:p w14:paraId="2652A3AF" w14:textId="77777777" w:rsidR="00310CCE" w:rsidRDefault="003A2C00">
      <w:pPr>
        <w:spacing w:before="28"/>
        <w:ind w:left="112"/>
        <w:rPr>
          <w:sz w:val="24"/>
        </w:rPr>
      </w:pPr>
      <w:r>
        <w:rPr>
          <w:sz w:val="24"/>
        </w:rPr>
        <w:t>hiệu</w:t>
      </w:r>
      <w:r>
        <w:rPr>
          <w:spacing w:val="-1"/>
          <w:sz w:val="24"/>
        </w:rPr>
        <w:t xml:space="preserve"> </w:t>
      </w:r>
      <w:r>
        <w:rPr>
          <w:sz w:val="24"/>
        </w:rPr>
        <w:t>từ</w:t>
      </w:r>
      <w:r>
        <w:rPr>
          <w:spacing w:val="-1"/>
          <w:sz w:val="24"/>
        </w:rPr>
        <w:t xml:space="preserve"> </w:t>
      </w:r>
      <w:r>
        <w:rPr>
          <w:sz w:val="24"/>
        </w:rPr>
        <w:t>máy phát P</w:t>
      </w:r>
      <w:r>
        <w:rPr>
          <w:spacing w:val="1"/>
          <w:sz w:val="24"/>
        </w:rPr>
        <w:t xml:space="preserve"> </w:t>
      </w:r>
      <w:r>
        <w:rPr>
          <w:sz w:val="24"/>
        </w:rPr>
        <w:t>hay không?</w:t>
      </w:r>
    </w:p>
    <w:p w14:paraId="4B5E4086" w14:textId="77777777" w:rsidR="00310CCE" w:rsidRDefault="003A2C00">
      <w:pPr>
        <w:spacing w:before="131"/>
        <w:ind w:left="62"/>
        <w:rPr>
          <w:sz w:val="24"/>
        </w:rPr>
      </w:pPr>
      <w:r>
        <w:br w:type="column"/>
      </w:r>
      <w:r>
        <w:rPr>
          <w:sz w:val="24"/>
        </w:rPr>
        <w:lastRenderedPageBreak/>
        <w:t>phút.</w:t>
      </w:r>
      <w:r>
        <w:rPr>
          <w:spacing w:val="-1"/>
          <w:sz w:val="24"/>
        </w:rPr>
        <w:t xml:space="preserve"> </w:t>
      </w:r>
      <w:r>
        <w:rPr>
          <w:sz w:val="24"/>
        </w:rPr>
        <w:t>Lúc</w:t>
      </w:r>
      <w:r>
        <w:rPr>
          <w:spacing w:val="-1"/>
          <w:sz w:val="24"/>
        </w:rPr>
        <w:t xml:space="preserve"> </w:t>
      </w:r>
      <w:r>
        <w:rPr>
          <w:sz w:val="24"/>
        </w:rPr>
        <w:t>này, máy</w:t>
      </w:r>
      <w:r>
        <w:rPr>
          <w:spacing w:val="-1"/>
          <w:sz w:val="24"/>
        </w:rPr>
        <w:t xml:space="preserve"> </w:t>
      </w:r>
      <w:r>
        <w:rPr>
          <w:sz w:val="24"/>
        </w:rPr>
        <w:t>dò tín hiệu</w:t>
      </w:r>
      <w:r>
        <w:rPr>
          <w:spacing w:val="2"/>
          <w:sz w:val="24"/>
        </w:rPr>
        <w:t xml:space="preserve"> </w:t>
      </w:r>
      <w:r>
        <w:rPr>
          <w:sz w:val="24"/>
        </w:rPr>
        <w:t>A</w:t>
      </w:r>
      <w:r>
        <w:rPr>
          <w:spacing w:val="-1"/>
          <w:sz w:val="24"/>
        </w:rPr>
        <w:t xml:space="preserve"> </w:t>
      </w:r>
      <w:r>
        <w:rPr>
          <w:sz w:val="24"/>
        </w:rPr>
        <w:t>có nhận được</w:t>
      </w:r>
      <w:r>
        <w:rPr>
          <w:spacing w:val="-2"/>
          <w:sz w:val="24"/>
        </w:rPr>
        <w:t xml:space="preserve"> </w:t>
      </w:r>
      <w:r>
        <w:rPr>
          <w:sz w:val="24"/>
        </w:rPr>
        <w:t>tín</w:t>
      </w:r>
    </w:p>
    <w:p w14:paraId="79DE273F" w14:textId="77777777" w:rsidR="00310CCE" w:rsidRDefault="00310CCE">
      <w:pPr>
        <w:rPr>
          <w:sz w:val="24"/>
        </w:rPr>
        <w:sectPr w:rsidR="00310CCE">
          <w:type w:val="continuous"/>
          <w:pgSz w:w="12240" w:h="15840"/>
          <w:pgMar w:top="1060" w:right="1300" w:bottom="1200" w:left="1020" w:header="720" w:footer="720" w:gutter="0"/>
          <w:cols w:num="2" w:space="720" w:equalWidth="0">
            <w:col w:w="4762" w:space="40"/>
            <w:col w:w="5118"/>
          </w:cols>
        </w:sectPr>
      </w:pPr>
    </w:p>
    <w:p w14:paraId="5A94A288" w14:textId="77777777" w:rsidR="00310CCE" w:rsidRDefault="003A2C00">
      <w:pPr>
        <w:pStyle w:val="ListParagraph"/>
        <w:numPr>
          <w:ilvl w:val="0"/>
          <w:numId w:val="3"/>
        </w:numPr>
        <w:tabs>
          <w:tab w:val="left" w:pos="413"/>
        </w:tabs>
        <w:spacing w:before="183" w:line="259" w:lineRule="auto"/>
        <w:ind w:left="112" w:right="581" w:firstLine="0"/>
        <w:rPr>
          <w:sz w:val="24"/>
        </w:rPr>
      </w:pPr>
      <w:r>
        <w:rPr>
          <w:sz w:val="24"/>
        </w:rPr>
        <w:lastRenderedPageBreak/>
        <w:t>Viết phương trình mặt cầu giới hạn phạm vi nhận tín hiệu của máy dò A tại thời điểm nó gần</w:t>
      </w:r>
      <w:r>
        <w:rPr>
          <w:spacing w:val="-57"/>
          <w:sz w:val="24"/>
        </w:rPr>
        <w:t xml:space="preserve"> </w:t>
      </w:r>
      <w:r>
        <w:rPr>
          <w:sz w:val="24"/>
        </w:rPr>
        <w:t>máy</w:t>
      </w:r>
      <w:r>
        <w:rPr>
          <w:spacing w:val="-1"/>
          <w:sz w:val="24"/>
        </w:rPr>
        <w:t xml:space="preserve"> </w:t>
      </w:r>
      <w:r>
        <w:rPr>
          <w:sz w:val="24"/>
        </w:rPr>
        <w:t>phát tín hiệu P nhất.</w:t>
      </w:r>
    </w:p>
    <w:p w14:paraId="132C24FC" w14:textId="77777777" w:rsidR="00310CCE" w:rsidRDefault="00310CCE">
      <w:pPr>
        <w:pStyle w:val="BodyText"/>
      </w:pPr>
    </w:p>
    <w:p w14:paraId="1F938867" w14:textId="77777777" w:rsidR="00310CCE" w:rsidRDefault="00310CCE">
      <w:pPr>
        <w:pStyle w:val="BodyText"/>
      </w:pPr>
    </w:p>
    <w:p w14:paraId="79E49B60" w14:textId="77777777" w:rsidR="00310CCE" w:rsidRDefault="00310CCE">
      <w:pPr>
        <w:pStyle w:val="BodyText"/>
      </w:pPr>
    </w:p>
    <w:p w14:paraId="5229A869" w14:textId="77777777" w:rsidR="00310CCE" w:rsidRDefault="003A2C00">
      <w:pPr>
        <w:pStyle w:val="ListParagraph"/>
        <w:numPr>
          <w:ilvl w:val="2"/>
          <w:numId w:val="6"/>
        </w:numPr>
        <w:tabs>
          <w:tab w:val="left" w:pos="3412"/>
        </w:tabs>
        <w:spacing w:before="211" w:line="343" w:lineRule="auto"/>
        <w:ind w:left="3164" w:right="2816" w:hanging="353"/>
        <w:jc w:val="left"/>
        <w:rPr>
          <w:b/>
          <w:sz w:val="24"/>
        </w:rPr>
      </w:pPr>
      <w:r>
        <w:rPr>
          <w:b/>
          <w:sz w:val="24"/>
        </w:rPr>
        <w:t>ĐÁP ÁN VÀ HƯỚNG DẪN CHẤM</w:t>
      </w:r>
      <w:r>
        <w:rPr>
          <w:b/>
          <w:spacing w:val="-58"/>
          <w:sz w:val="24"/>
        </w:rPr>
        <w:t xml:space="preserve"> </w:t>
      </w:r>
      <w:r>
        <w:rPr>
          <w:b/>
          <w:sz w:val="24"/>
        </w:rPr>
        <w:t>ĐỀ</w:t>
      </w:r>
      <w:r>
        <w:rPr>
          <w:b/>
          <w:spacing w:val="-1"/>
          <w:sz w:val="24"/>
        </w:rPr>
        <w:t xml:space="preserve"> </w:t>
      </w:r>
      <w:r>
        <w:rPr>
          <w:b/>
          <w:sz w:val="24"/>
        </w:rPr>
        <w:t>KIỂM</w:t>
      </w:r>
      <w:r>
        <w:rPr>
          <w:b/>
          <w:spacing w:val="-1"/>
          <w:sz w:val="24"/>
        </w:rPr>
        <w:t xml:space="preserve"> </w:t>
      </w:r>
      <w:r>
        <w:rPr>
          <w:b/>
          <w:sz w:val="24"/>
        </w:rPr>
        <w:t>TRA</w:t>
      </w:r>
      <w:r>
        <w:rPr>
          <w:b/>
          <w:spacing w:val="-1"/>
          <w:sz w:val="24"/>
        </w:rPr>
        <w:t xml:space="preserve"> </w:t>
      </w:r>
      <w:r>
        <w:rPr>
          <w:b/>
          <w:sz w:val="24"/>
        </w:rPr>
        <w:t>CUỐI HỌC KỲ</w:t>
      </w:r>
      <w:r>
        <w:rPr>
          <w:b/>
          <w:spacing w:val="-2"/>
          <w:sz w:val="24"/>
        </w:rPr>
        <w:t xml:space="preserve"> </w:t>
      </w:r>
      <w:r>
        <w:rPr>
          <w:b/>
          <w:sz w:val="24"/>
        </w:rPr>
        <w:t>II</w:t>
      </w:r>
    </w:p>
    <w:p w14:paraId="232EABC6" w14:textId="77777777" w:rsidR="00310CCE" w:rsidRDefault="003A2C00">
      <w:pPr>
        <w:spacing w:before="3"/>
        <w:ind w:left="96" w:right="97"/>
        <w:jc w:val="center"/>
        <w:rPr>
          <w:b/>
          <w:sz w:val="24"/>
        </w:rPr>
      </w:pPr>
      <w:r>
        <w:rPr>
          <w:b/>
          <w:sz w:val="24"/>
        </w:rPr>
        <w:t>Môn</w:t>
      </w:r>
      <w:r>
        <w:rPr>
          <w:b/>
          <w:spacing w:val="59"/>
          <w:sz w:val="24"/>
        </w:rPr>
        <w:t xml:space="preserve"> </w:t>
      </w:r>
      <w:r>
        <w:rPr>
          <w:b/>
          <w:sz w:val="24"/>
        </w:rPr>
        <w:t>Toán, Lớp 12</w:t>
      </w:r>
    </w:p>
    <w:p w14:paraId="5080866C" w14:textId="77777777" w:rsidR="00310CCE" w:rsidRDefault="00310CCE">
      <w:pPr>
        <w:pStyle w:val="BodyText"/>
        <w:rPr>
          <w:b/>
        </w:rPr>
      </w:pPr>
    </w:p>
    <w:p w14:paraId="6DB1BF9D" w14:textId="77777777" w:rsidR="00310CCE" w:rsidRDefault="00310CCE">
      <w:pPr>
        <w:pStyle w:val="BodyText"/>
        <w:spacing w:before="3"/>
        <w:rPr>
          <w:b/>
          <w:sz w:val="29"/>
        </w:rPr>
      </w:pPr>
    </w:p>
    <w:p w14:paraId="5710D6D4" w14:textId="77777777" w:rsidR="00310CCE" w:rsidRDefault="003A2C00">
      <w:pPr>
        <w:spacing w:before="1"/>
        <w:ind w:left="112"/>
        <w:rPr>
          <w:b/>
          <w:sz w:val="24"/>
        </w:rPr>
      </w:pPr>
      <w:r>
        <w:rPr>
          <w:b/>
          <w:sz w:val="24"/>
        </w:rPr>
        <w:t>I.PHẦN</w:t>
      </w:r>
      <w:r>
        <w:rPr>
          <w:b/>
          <w:spacing w:val="-1"/>
          <w:sz w:val="24"/>
        </w:rPr>
        <w:t xml:space="preserve"> </w:t>
      </w:r>
      <w:r>
        <w:rPr>
          <w:b/>
          <w:sz w:val="24"/>
        </w:rPr>
        <w:t>TRẮC</w:t>
      </w:r>
      <w:r>
        <w:rPr>
          <w:b/>
          <w:spacing w:val="-1"/>
          <w:sz w:val="24"/>
        </w:rPr>
        <w:t xml:space="preserve"> </w:t>
      </w:r>
      <w:r>
        <w:rPr>
          <w:b/>
          <w:sz w:val="24"/>
        </w:rPr>
        <w:t>NGHIỆM</w:t>
      </w:r>
    </w:p>
    <w:p w14:paraId="3C0E7954" w14:textId="77777777" w:rsidR="00310CCE" w:rsidRDefault="00310CCE">
      <w:pPr>
        <w:rPr>
          <w:sz w:val="24"/>
        </w:rPr>
        <w:sectPr w:rsidR="00310CCE">
          <w:type w:val="continuous"/>
          <w:pgSz w:w="12240" w:h="15840"/>
          <w:pgMar w:top="1060" w:right="1300" w:bottom="1200" w:left="1020" w:header="720" w:footer="720" w:gutter="0"/>
          <w:cols w:space="720"/>
        </w:sect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567"/>
        <w:gridCol w:w="569"/>
        <w:gridCol w:w="567"/>
        <w:gridCol w:w="566"/>
        <w:gridCol w:w="568"/>
        <w:gridCol w:w="566"/>
        <w:gridCol w:w="568"/>
        <w:gridCol w:w="566"/>
        <w:gridCol w:w="568"/>
        <w:gridCol w:w="566"/>
        <w:gridCol w:w="566"/>
        <w:gridCol w:w="569"/>
        <w:gridCol w:w="566"/>
        <w:gridCol w:w="568"/>
      </w:tblGrid>
      <w:tr w:rsidR="00310CCE" w14:paraId="527A0DC6" w14:textId="77777777">
        <w:trPr>
          <w:trHeight w:val="518"/>
        </w:trPr>
        <w:tc>
          <w:tcPr>
            <w:tcW w:w="1016" w:type="dxa"/>
          </w:tcPr>
          <w:p w14:paraId="12515E17" w14:textId="77777777" w:rsidR="00310CCE" w:rsidRDefault="003A2C00">
            <w:pPr>
              <w:pStyle w:val="TableParagraph"/>
              <w:spacing w:before="114"/>
              <w:ind w:left="110"/>
              <w:rPr>
                <w:b/>
                <w:sz w:val="24"/>
              </w:rPr>
            </w:pPr>
            <w:r>
              <w:rPr>
                <w:b/>
                <w:sz w:val="24"/>
              </w:rPr>
              <w:lastRenderedPageBreak/>
              <w:t>Câu</w:t>
            </w:r>
          </w:p>
        </w:tc>
        <w:tc>
          <w:tcPr>
            <w:tcW w:w="567" w:type="dxa"/>
          </w:tcPr>
          <w:p w14:paraId="56935246" w14:textId="77777777" w:rsidR="00310CCE" w:rsidRDefault="003A2C00">
            <w:pPr>
              <w:pStyle w:val="TableParagraph"/>
              <w:spacing w:before="114"/>
              <w:ind w:left="107"/>
              <w:rPr>
                <w:sz w:val="24"/>
              </w:rPr>
            </w:pPr>
            <w:r>
              <w:rPr>
                <w:sz w:val="24"/>
              </w:rPr>
              <w:t>1</w:t>
            </w:r>
          </w:p>
        </w:tc>
        <w:tc>
          <w:tcPr>
            <w:tcW w:w="569" w:type="dxa"/>
          </w:tcPr>
          <w:p w14:paraId="6CC830ED" w14:textId="77777777" w:rsidR="00310CCE" w:rsidRDefault="003A2C00">
            <w:pPr>
              <w:pStyle w:val="TableParagraph"/>
              <w:spacing w:before="114"/>
              <w:ind w:left="109"/>
              <w:rPr>
                <w:sz w:val="24"/>
              </w:rPr>
            </w:pPr>
            <w:r>
              <w:rPr>
                <w:sz w:val="24"/>
              </w:rPr>
              <w:t>2</w:t>
            </w:r>
          </w:p>
        </w:tc>
        <w:tc>
          <w:tcPr>
            <w:tcW w:w="567" w:type="dxa"/>
          </w:tcPr>
          <w:p w14:paraId="5709EAB5" w14:textId="77777777" w:rsidR="00310CCE" w:rsidRDefault="003A2C00">
            <w:pPr>
              <w:pStyle w:val="TableParagraph"/>
              <w:spacing w:before="114"/>
              <w:ind w:left="106"/>
              <w:rPr>
                <w:sz w:val="24"/>
              </w:rPr>
            </w:pPr>
            <w:r>
              <w:rPr>
                <w:sz w:val="24"/>
              </w:rPr>
              <w:t>3</w:t>
            </w:r>
          </w:p>
        </w:tc>
        <w:tc>
          <w:tcPr>
            <w:tcW w:w="566" w:type="dxa"/>
          </w:tcPr>
          <w:p w14:paraId="327E1046" w14:textId="77777777" w:rsidR="00310CCE" w:rsidRDefault="003A2C00">
            <w:pPr>
              <w:pStyle w:val="TableParagraph"/>
              <w:spacing w:before="114"/>
              <w:ind w:left="109"/>
              <w:rPr>
                <w:sz w:val="24"/>
              </w:rPr>
            </w:pPr>
            <w:r>
              <w:rPr>
                <w:sz w:val="24"/>
              </w:rPr>
              <w:t>4</w:t>
            </w:r>
          </w:p>
        </w:tc>
        <w:tc>
          <w:tcPr>
            <w:tcW w:w="568" w:type="dxa"/>
          </w:tcPr>
          <w:p w14:paraId="29432433" w14:textId="77777777" w:rsidR="00310CCE" w:rsidRDefault="003A2C00">
            <w:pPr>
              <w:pStyle w:val="TableParagraph"/>
              <w:spacing w:before="114"/>
              <w:ind w:left="109"/>
              <w:rPr>
                <w:sz w:val="24"/>
              </w:rPr>
            </w:pPr>
            <w:r>
              <w:rPr>
                <w:sz w:val="24"/>
              </w:rPr>
              <w:t>5</w:t>
            </w:r>
          </w:p>
        </w:tc>
        <w:tc>
          <w:tcPr>
            <w:tcW w:w="566" w:type="dxa"/>
          </w:tcPr>
          <w:p w14:paraId="0FD0790B" w14:textId="77777777" w:rsidR="00310CCE" w:rsidRDefault="003A2C00">
            <w:pPr>
              <w:pStyle w:val="TableParagraph"/>
              <w:spacing w:before="114"/>
              <w:ind w:left="110"/>
              <w:rPr>
                <w:sz w:val="24"/>
              </w:rPr>
            </w:pPr>
            <w:r>
              <w:rPr>
                <w:sz w:val="24"/>
              </w:rPr>
              <w:t>6</w:t>
            </w:r>
          </w:p>
        </w:tc>
        <w:tc>
          <w:tcPr>
            <w:tcW w:w="568" w:type="dxa"/>
          </w:tcPr>
          <w:p w14:paraId="4BC05D88" w14:textId="77777777" w:rsidR="00310CCE" w:rsidRDefault="003A2C00">
            <w:pPr>
              <w:pStyle w:val="TableParagraph"/>
              <w:spacing w:before="114"/>
              <w:ind w:left="110"/>
              <w:rPr>
                <w:sz w:val="24"/>
              </w:rPr>
            </w:pPr>
            <w:r>
              <w:rPr>
                <w:sz w:val="24"/>
              </w:rPr>
              <w:t>7</w:t>
            </w:r>
          </w:p>
        </w:tc>
        <w:tc>
          <w:tcPr>
            <w:tcW w:w="566" w:type="dxa"/>
          </w:tcPr>
          <w:p w14:paraId="2DD10FA3" w14:textId="77777777" w:rsidR="00310CCE" w:rsidRDefault="003A2C00">
            <w:pPr>
              <w:pStyle w:val="TableParagraph"/>
              <w:spacing w:before="114"/>
              <w:ind w:left="109"/>
              <w:rPr>
                <w:sz w:val="24"/>
              </w:rPr>
            </w:pPr>
            <w:r>
              <w:rPr>
                <w:sz w:val="24"/>
              </w:rPr>
              <w:t>8</w:t>
            </w:r>
          </w:p>
        </w:tc>
        <w:tc>
          <w:tcPr>
            <w:tcW w:w="568" w:type="dxa"/>
          </w:tcPr>
          <w:p w14:paraId="4851A2E7" w14:textId="77777777" w:rsidR="00310CCE" w:rsidRDefault="003A2C00">
            <w:pPr>
              <w:pStyle w:val="TableParagraph"/>
              <w:spacing w:before="114"/>
              <w:ind w:left="112"/>
              <w:rPr>
                <w:sz w:val="24"/>
              </w:rPr>
            </w:pPr>
            <w:r>
              <w:rPr>
                <w:sz w:val="24"/>
              </w:rPr>
              <w:t>9</w:t>
            </w:r>
          </w:p>
        </w:tc>
        <w:tc>
          <w:tcPr>
            <w:tcW w:w="566" w:type="dxa"/>
          </w:tcPr>
          <w:p w14:paraId="7EE344B7" w14:textId="77777777" w:rsidR="00310CCE" w:rsidRDefault="003A2C00">
            <w:pPr>
              <w:pStyle w:val="TableParagraph"/>
              <w:spacing w:before="114"/>
              <w:ind w:left="110"/>
              <w:rPr>
                <w:sz w:val="24"/>
              </w:rPr>
            </w:pPr>
            <w:r>
              <w:rPr>
                <w:sz w:val="24"/>
              </w:rPr>
              <w:t>10</w:t>
            </w:r>
          </w:p>
        </w:tc>
        <w:tc>
          <w:tcPr>
            <w:tcW w:w="566" w:type="dxa"/>
          </w:tcPr>
          <w:p w14:paraId="6FD027A6" w14:textId="77777777" w:rsidR="00310CCE" w:rsidRDefault="003A2C00">
            <w:pPr>
              <w:pStyle w:val="TableParagraph"/>
              <w:spacing w:before="114"/>
              <w:ind w:left="113"/>
              <w:rPr>
                <w:sz w:val="24"/>
              </w:rPr>
            </w:pPr>
            <w:r>
              <w:rPr>
                <w:sz w:val="24"/>
              </w:rPr>
              <w:t>11</w:t>
            </w:r>
          </w:p>
        </w:tc>
        <w:tc>
          <w:tcPr>
            <w:tcW w:w="569" w:type="dxa"/>
          </w:tcPr>
          <w:p w14:paraId="1F8DFF39" w14:textId="77777777" w:rsidR="00310CCE" w:rsidRDefault="003A2C00">
            <w:pPr>
              <w:pStyle w:val="TableParagraph"/>
              <w:spacing w:before="114"/>
              <w:ind w:left="113"/>
              <w:rPr>
                <w:sz w:val="24"/>
              </w:rPr>
            </w:pPr>
            <w:r>
              <w:rPr>
                <w:sz w:val="24"/>
              </w:rPr>
              <w:t>12</w:t>
            </w:r>
          </w:p>
        </w:tc>
        <w:tc>
          <w:tcPr>
            <w:tcW w:w="566" w:type="dxa"/>
          </w:tcPr>
          <w:p w14:paraId="2584E12F" w14:textId="77777777" w:rsidR="00310CCE" w:rsidRDefault="003A2C00">
            <w:pPr>
              <w:pStyle w:val="TableParagraph"/>
              <w:spacing w:before="114"/>
              <w:ind w:left="114"/>
              <w:rPr>
                <w:sz w:val="24"/>
              </w:rPr>
            </w:pPr>
            <w:r>
              <w:rPr>
                <w:sz w:val="24"/>
              </w:rPr>
              <w:t>13</w:t>
            </w:r>
          </w:p>
        </w:tc>
        <w:tc>
          <w:tcPr>
            <w:tcW w:w="568" w:type="dxa"/>
          </w:tcPr>
          <w:p w14:paraId="75BF99BE" w14:textId="77777777" w:rsidR="00310CCE" w:rsidRDefault="003A2C00">
            <w:pPr>
              <w:pStyle w:val="TableParagraph"/>
              <w:spacing w:before="114"/>
              <w:ind w:left="114"/>
              <w:rPr>
                <w:sz w:val="24"/>
              </w:rPr>
            </w:pPr>
            <w:r>
              <w:rPr>
                <w:sz w:val="24"/>
              </w:rPr>
              <w:t>14</w:t>
            </w:r>
          </w:p>
        </w:tc>
      </w:tr>
      <w:tr w:rsidR="00310CCE" w14:paraId="6891178E" w14:textId="77777777">
        <w:trPr>
          <w:trHeight w:val="515"/>
        </w:trPr>
        <w:tc>
          <w:tcPr>
            <w:tcW w:w="1016" w:type="dxa"/>
          </w:tcPr>
          <w:p w14:paraId="2F6F5998" w14:textId="77777777" w:rsidR="00310CCE" w:rsidRDefault="003A2C00">
            <w:pPr>
              <w:pStyle w:val="TableParagraph"/>
              <w:spacing w:before="111"/>
              <w:ind w:left="110"/>
              <w:rPr>
                <w:b/>
                <w:sz w:val="24"/>
              </w:rPr>
            </w:pPr>
            <w:r>
              <w:rPr>
                <w:b/>
                <w:sz w:val="24"/>
              </w:rPr>
              <w:t>Đáp</w:t>
            </w:r>
            <w:r>
              <w:rPr>
                <w:b/>
                <w:spacing w:val="-2"/>
                <w:sz w:val="24"/>
              </w:rPr>
              <w:t xml:space="preserve"> </w:t>
            </w:r>
            <w:r>
              <w:rPr>
                <w:b/>
                <w:sz w:val="24"/>
              </w:rPr>
              <w:t>án</w:t>
            </w:r>
          </w:p>
        </w:tc>
        <w:tc>
          <w:tcPr>
            <w:tcW w:w="567" w:type="dxa"/>
          </w:tcPr>
          <w:p w14:paraId="5DCCEEF0" w14:textId="77777777" w:rsidR="00310CCE" w:rsidRDefault="003A2C00">
            <w:pPr>
              <w:pStyle w:val="TableParagraph"/>
              <w:spacing w:before="111"/>
              <w:ind w:left="107"/>
              <w:rPr>
                <w:sz w:val="24"/>
              </w:rPr>
            </w:pPr>
            <w:r>
              <w:rPr>
                <w:w w:val="99"/>
                <w:sz w:val="24"/>
              </w:rPr>
              <w:t>D</w:t>
            </w:r>
          </w:p>
        </w:tc>
        <w:tc>
          <w:tcPr>
            <w:tcW w:w="569" w:type="dxa"/>
          </w:tcPr>
          <w:p w14:paraId="19F75B69" w14:textId="77777777" w:rsidR="00310CCE" w:rsidRDefault="003A2C00">
            <w:pPr>
              <w:pStyle w:val="TableParagraph"/>
              <w:spacing w:before="111"/>
              <w:ind w:left="109"/>
              <w:rPr>
                <w:sz w:val="24"/>
              </w:rPr>
            </w:pPr>
            <w:r>
              <w:rPr>
                <w:w w:val="99"/>
                <w:sz w:val="24"/>
              </w:rPr>
              <w:t>D</w:t>
            </w:r>
          </w:p>
        </w:tc>
        <w:tc>
          <w:tcPr>
            <w:tcW w:w="567" w:type="dxa"/>
          </w:tcPr>
          <w:p w14:paraId="417A860A" w14:textId="77777777" w:rsidR="00310CCE" w:rsidRDefault="003A2C00">
            <w:pPr>
              <w:pStyle w:val="TableParagraph"/>
              <w:spacing w:before="111"/>
              <w:ind w:left="106"/>
              <w:rPr>
                <w:sz w:val="24"/>
              </w:rPr>
            </w:pPr>
            <w:r>
              <w:rPr>
                <w:w w:val="99"/>
                <w:sz w:val="24"/>
              </w:rPr>
              <w:t>D</w:t>
            </w:r>
          </w:p>
        </w:tc>
        <w:tc>
          <w:tcPr>
            <w:tcW w:w="566" w:type="dxa"/>
          </w:tcPr>
          <w:p w14:paraId="1474FEA2" w14:textId="77777777" w:rsidR="00310CCE" w:rsidRDefault="003A2C00">
            <w:pPr>
              <w:pStyle w:val="TableParagraph"/>
              <w:spacing w:before="111"/>
              <w:ind w:left="109"/>
              <w:rPr>
                <w:sz w:val="24"/>
              </w:rPr>
            </w:pPr>
            <w:r>
              <w:rPr>
                <w:sz w:val="24"/>
              </w:rPr>
              <w:t>C</w:t>
            </w:r>
          </w:p>
        </w:tc>
        <w:tc>
          <w:tcPr>
            <w:tcW w:w="568" w:type="dxa"/>
          </w:tcPr>
          <w:p w14:paraId="67594DE3" w14:textId="77777777" w:rsidR="00310CCE" w:rsidRDefault="003A2C00">
            <w:pPr>
              <w:pStyle w:val="TableParagraph"/>
              <w:spacing w:before="111"/>
              <w:ind w:left="109"/>
              <w:rPr>
                <w:sz w:val="24"/>
              </w:rPr>
            </w:pPr>
            <w:r>
              <w:rPr>
                <w:sz w:val="24"/>
              </w:rPr>
              <w:t>C</w:t>
            </w:r>
          </w:p>
        </w:tc>
        <w:tc>
          <w:tcPr>
            <w:tcW w:w="566" w:type="dxa"/>
          </w:tcPr>
          <w:p w14:paraId="680DF0C7" w14:textId="77777777" w:rsidR="00310CCE" w:rsidRDefault="003A2C00">
            <w:pPr>
              <w:pStyle w:val="TableParagraph"/>
              <w:spacing w:before="111"/>
              <w:ind w:left="110"/>
              <w:rPr>
                <w:sz w:val="24"/>
              </w:rPr>
            </w:pPr>
            <w:r>
              <w:rPr>
                <w:w w:val="99"/>
                <w:sz w:val="24"/>
              </w:rPr>
              <w:t>A</w:t>
            </w:r>
          </w:p>
        </w:tc>
        <w:tc>
          <w:tcPr>
            <w:tcW w:w="568" w:type="dxa"/>
          </w:tcPr>
          <w:p w14:paraId="79DAF109" w14:textId="77777777" w:rsidR="00310CCE" w:rsidRDefault="003A2C00">
            <w:pPr>
              <w:pStyle w:val="TableParagraph"/>
              <w:spacing w:before="111"/>
              <w:ind w:left="110"/>
              <w:rPr>
                <w:sz w:val="24"/>
              </w:rPr>
            </w:pPr>
            <w:r>
              <w:rPr>
                <w:sz w:val="24"/>
              </w:rPr>
              <w:t>C</w:t>
            </w:r>
          </w:p>
        </w:tc>
        <w:tc>
          <w:tcPr>
            <w:tcW w:w="566" w:type="dxa"/>
          </w:tcPr>
          <w:p w14:paraId="5F5DD1F1" w14:textId="77777777" w:rsidR="00310CCE" w:rsidRDefault="003A2C00">
            <w:pPr>
              <w:pStyle w:val="TableParagraph"/>
              <w:spacing w:before="111"/>
              <w:ind w:left="109"/>
              <w:rPr>
                <w:sz w:val="24"/>
              </w:rPr>
            </w:pPr>
            <w:r>
              <w:rPr>
                <w:w w:val="99"/>
                <w:sz w:val="24"/>
              </w:rPr>
              <w:t>A</w:t>
            </w:r>
          </w:p>
        </w:tc>
        <w:tc>
          <w:tcPr>
            <w:tcW w:w="568" w:type="dxa"/>
          </w:tcPr>
          <w:p w14:paraId="2D4BE524" w14:textId="77777777" w:rsidR="00310CCE" w:rsidRDefault="003A2C00">
            <w:pPr>
              <w:pStyle w:val="TableParagraph"/>
              <w:spacing w:before="111"/>
              <w:ind w:left="112"/>
              <w:rPr>
                <w:sz w:val="24"/>
              </w:rPr>
            </w:pPr>
            <w:r>
              <w:rPr>
                <w:w w:val="99"/>
                <w:sz w:val="24"/>
              </w:rPr>
              <w:t>A</w:t>
            </w:r>
          </w:p>
        </w:tc>
        <w:tc>
          <w:tcPr>
            <w:tcW w:w="566" w:type="dxa"/>
          </w:tcPr>
          <w:p w14:paraId="53A260B5" w14:textId="77777777" w:rsidR="00310CCE" w:rsidRDefault="003A2C00">
            <w:pPr>
              <w:pStyle w:val="TableParagraph"/>
              <w:spacing w:before="111"/>
              <w:ind w:left="110"/>
              <w:rPr>
                <w:sz w:val="24"/>
              </w:rPr>
            </w:pPr>
            <w:r>
              <w:rPr>
                <w:w w:val="99"/>
                <w:sz w:val="24"/>
              </w:rPr>
              <w:t>A</w:t>
            </w:r>
          </w:p>
        </w:tc>
        <w:tc>
          <w:tcPr>
            <w:tcW w:w="566" w:type="dxa"/>
          </w:tcPr>
          <w:p w14:paraId="1764D64D" w14:textId="77777777" w:rsidR="00310CCE" w:rsidRDefault="003A2C00">
            <w:pPr>
              <w:pStyle w:val="TableParagraph"/>
              <w:spacing w:before="111"/>
              <w:ind w:left="113"/>
              <w:rPr>
                <w:sz w:val="24"/>
              </w:rPr>
            </w:pPr>
            <w:r>
              <w:rPr>
                <w:w w:val="99"/>
                <w:sz w:val="24"/>
              </w:rPr>
              <w:t>A</w:t>
            </w:r>
          </w:p>
        </w:tc>
        <w:tc>
          <w:tcPr>
            <w:tcW w:w="569" w:type="dxa"/>
          </w:tcPr>
          <w:p w14:paraId="127DF396" w14:textId="77777777" w:rsidR="00310CCE" w:rsidRDefault="003A2C00">
            <w:pPr>
              <w:pStyle w:val="TableParagraph"/>
              <w:spacing w:before="111"/>
              <w:ind w:left="113"/>
              <w:rPr>
                <w:sz w:val="24"/>
              </w:rPr>
            </w:pPr>
            <w:r>
              <w:rPr>
                <w:sz w:val="24"/>
              </w:rPr>
              <w:t>B</w:t>
            </w:r>
          </w:p>
        </w:tc>
        <w:tc>
          <w:tcPr>
            <w:tcW w:w="566" w:type="dxa"/>
          </w:tcPr>
          <w:p w14:paraId="04F66A08" w14:textId="77777777" w:rsidR="00310CCE" w:rsidRDefault="003A2C00">
            <w:pPr>
              <w:pStyle w:val="TableParagraph"/>
              <w:spacing w:before="111"/>
              <w:ind w:left="114"/>
              <w:rPr>
                <w:sz w:val="24"/>
              </w:rPr>
            </w:pPr>
            <w:r>
              <w:rPr>
                <w:w w:val="99"/>
                <w:sz w:val="24"/>
              </w:rPr>
              <w:t>D</w:t>
            </w:r>
          </w:p>
        </w:tc>
        <w:tc>
          <w:tcPr>
            <w:tcW w:w="568" w:type="dxa"/>
          </w:tcPr>
          <w:p w14:paraId="7C4E72A5" w14:textId="77777777" w:rsidR="00310CCE" w:rsidRDefault="003A2C00">
            <w:pPr>
              <w:pStyle w:val="TableParagraph"/>
              <w:spacing w:before="111"/>
              <w:ind w:left="114"/>
              <w:rPr>
                <w:sz w:val="24"/>
              </w:rPr>
            </w:pPr>
            <w:r>
              <w:rPr>
                <w:w w:val="99"/>
                <w:sz w:val="24"/>
              </w:rPr>
              <w:t>A</w:t>
            </w:r>
          </w:p>
        </w:tc>
      </w:tr>
      <w:tr w:rsidR="00310CCE" w14:paraId="69E1A129" w14:textId="77777777">
        <w:trPr>
          <w:trHeight w:val="515"/>
        </w:trPr>
        <w:tc>
          <w:tcPr>
            <w:tcW w:w="8956" w:type="dxa"/>
            <w:gridSpan w:val="15"/>
          </w:tcPr>
          <w:p w14:paraId="214186EB" w14:textId="77777777" w:rsidR="00310CCE" w:rsidRDefault="00310CCE">
            <w:pPr>
              <w:pStyle w:val="TableParagraph"/>
              <w:rPr>
                <w:sz w:val="24"/>
              </w:rPr>
            </w:pPr>
          </w:p>
        </w:tc>
      </w:tr>
      <w:tr w:rsidR="00310CCE" w14:paraId="1585A71E" w14:textId="77777777">
        <w:trPr>
          <w:trHeight w:val="515"/>
        </w:trPr>
        <w:tc>
          <w:tcPr>
            <w:tcW w:w="1016" w:type="dxa"/>
          </w:tcPr>
          <w:p w14:paraId="0FF0A027" w14:textId="77777777" w:rsidR="00310CCE" w:rsidRDefault="003A2C00">
            <w:pPr>
              <w:pStyle w:val="TableParagraph"/>
              <w:spacing w:before="111"/>
              <w:ind w:left="110"/>
              <w:rPr>
                <w:b/>
                <w:sz w:val="24"/>
              </w:rPr>
            </w:pPr>
            <w:r>
              <w:rPr>
                <w:b/>
                <w:sz w:val="24"/>
              </w:rPr>
              <w:t>Câu</w:t>
            </w:r>
          </w:p>
        </w:tc>
        <w:tc>
          <w:tcPr>
            <w:tcW w:w="567" w:type="dxa"/>
          </w:tcPr>
          <w:p w14:paraId="1D3CAE1E" w14:textId="77777777" w:rsidR="00310CCE" w:rsidRDefault="003A2C00">
            <w:pPr>
              <w:pStyle w:val="TableParagraph"/>
              <w:spacing w:before="111"/>
              <w:ind w:left="107"/>
              <w:rPr>
                <w:sz w:val="24"/>
              </w:rPr>
            </w:pPr>
            <w:r>
              <w:rPr>
                <w:sz w:val="24"/>
              </w:rPr>
              <w:t>15</w:t>
            </w:r>
          </w:p>
        </w:tc>
        <w:tc>
          <w:tcPr>
            <w:tcW w:w="569" w:type="dxa"/>
          </w:tcPr>
          <w:p w14:paraId="3BF08659" w14:textId="77777777" w:rsidR="00310CCE" w:rsidRDefault="003A2C00">
            <w:pPr>
              <w:pStyle w:val="TableParagraph"/>
              <w:spacing w:before="111"/>
              <w:ind w:left="109"/>
              <w:rPr>
                <w:sz w:val="24"/>
              </w:rPr>
            </w:pPr>
            <w:r>
              <w:rPr>
                <w:sz w:val="24"/>
              </w:rPr>
              <w:t>16</w:t>
            </w:r>
          </w:p>
        </w:tc>
        <w:tc>
          <w:tcPr>
            <w:tcW w:w="567" w:type="dxa"/>
          </w:tcPr>
          <w:p w14:paraId="155EC8D2" w14:textId="77777777" w:rsidR="00310CCE" w:rsidRDefault="003A2C00">
            <w:pPr>
              <w:pStyle w:val="TableParagraph"/>
              <w:spacing w:before="111"/>
              <w:ind w:left="106"/>
              <w:rPr>
                <w:sz w:val="24"/>
              </w:rPr>
            </w:pPr>
            <w:r>
              <w:rPr>
                <w:sz w:val="24"/>
              </w:rPr>
              <w:t>17</w:t>
            </w:r>
          </w:p>
        </w:tc>
        <w:tc>
          <w:tcPr>
            <w:tcW w:w="566" w:type="dxa"/>
          </w:tcPr>
          <w:p w14:paraId="704AD483" w14:textId="77777777" w:rsidR="00310CCE" w:rsidRDefault="003A2C00">
            <w:pPr>
              <w:pStyle w:val="TableParagraph"/>
              <w:spacing w:before="111"/>
              <w:ind w:left="109"/>
              <w:rPr>
                <w:sz w:val="24"/>
              </w:rPr>
            </w:pPr>
            <w:r>
              <w:rPr>
                <w:sz w:val="24"/>
              </w:rPr>
              <w:t>18</w:t>
            </w:r>
          </w:p>
        </w:tc>
        <w:tc>
          <w:tcPr>
            <w:tcW w:w="568" w:type="dxa"/>
          </w:tcPr>
          <w:p w14:paraId="01C79696" w14:textId="77777777" w:rsidR="00310CCE" w:rsidRDefault="003A2C00">
            <w:pPr>
              <w:pStyle w:val="TableParagraph"/>
              <w:spacing w:before="111"/>
              <w:ind w:left="109"/>
              <w:rPr>
                <w:sz w:val="24"/>
              </w:rPr>
            </w:pPr>
            <w:r>
              <w:rPr>
                <w:sz w:val="24"/>
              </w:rPr>
              <w:t>19</w:t>
            </w:r>
          </w:p>
        </w:tc>
        <w:tc>
          <w:tcPr>
            <w:tcW w:w="566" w:type="dxa"/>
          </w:tcPr>
          <w:p w14:paraId="60E8A8AB" w14:textId="77777777" w:rsidR="00310CCE" w:rsidRDefault="003A2C00">
            <w:pPr>
              <w:pStyle w:val="TableParagraph"/>
              <w:spacing w:before="111"/>
              <w:ind w:left="110"/>
              <w:rPr>
                <w:sz w:val="24"/>
              </w:rPr>
            </w:pPr>
            <w:r>
              <w:rPr>
                <w:sz w:val="24"/>
              </w:rPr>
              <w:t>20</w:t>
            </w:r>
          </w:p>
        </w:tc>
        <w:tc>
          <w:tcPr>
            <w:tcW w:w="568" w:type="dxa"/>
          </w:tcPr>
          <w:p w14:paraId="589BA075" w14:textId="77777777" w:rsidR="00310CCE" w:rsidRDefault="003A2C00">
            <w:pPr>
              <w:pStyle w:val="TableParagraph"/>
              <w:spacing w:before="111"/>
              <w:ind w:left="110"/>
              <w:rPr>
                <w:sz w:val="24"/>
              </w:rPr>
            </w:pPr>
            <w:r>
              <w:rPr>
                <w:sz w:val="24"/>
              </w:rPr>
              <w:t>21</w:t>
            </w:r>
          </w:p>
        </w:tc>
        <w:tc>
          <w:tcPr>
            <w:tcW w:w="566" w:type="dxa"/>
          </w:tcPr>
          <w:p w14:paraId="65678E68" w14:textId="77777777" w:rsidR="00310CCE" w:rsidRDefault="003A2C00">
            <w:pPr>
              <w:pStyle w:val="TableParagraph"/>
              <w:spacing w:before="111"/>
              <w:ind w:left="109"/>
              <w:rPr>
                <w:sz w:val="24"/>
              </w:rPr>
            </w:pPr>
            <w:r>
              <w:rPr>
                <w:sz w:val="24"/>
              </w:rPr>
              <w:t>22</w:t>
            </w:r>
          </w:p>
        </w:tc>
        <w:tc>
          <w:tcPr>
            <w:tcW w:w="568" w:type="dxa"/>
          </w:tcPr>
          <w:p w14:paraId="50CF06D2" w14:textId="77777777" w:rsidR="00310CCE" w:rsidRDefault="003A2C00">
            <w:pPr>
              <w:pStyle w:val="TableParagraph"/>
              <w:spacing w:before="111"/>
              <w:ind w:left="112"/>
              <w:rPr>
                <w:sz w:val="24"/>
              </w:rPr>
            </w:pPr>
            <w:r>
              <w:rPr>
                <w:sz w:val="24"/>
              </w:rPr>
              <w:t>23</w:t>
            </w:r>
          </w:p>
        </w:tc>
        <w:tc>
          <w:tcPr>
            <w:tcW w:w="566" w:type="dxa"/>
          </w:tcPr>
          <w:p w14:paraId="3145745E" w14:textId="77777777" w:rsidR="00310CCE" w:rsidRDefault="003A2C00">
            <w:pPr>
              <w:pStyle w:val="TableParagraph"/>
              <w:spacing w:before="111"/>
              <w:ind w:left="110"/>
              <w:rPr>
                <w:sz w:val="24"/>
              </w:rPr>
            </w:pPr>
            <w:r>
              <w:rPr>
                <w:sz w:val="24"/>
              </w:rPr>
              <w:t>24</w:t>
            </w:r>
          </w:p>
        </w:tc>
        <w:tc>
          <w:tcPr>
            <w:tcW w:w="566" w:type="dxa"/>
          </w:tcPr>
          <w:p w14:paraId="508DF7F7" w14:textId="77777777" w:rsidR="00310CCE" w:rsidRDefault="003A2C00">
            <w:pPr>
              <w:pStyle w:val="TableParagraph"/>
              <w:spacing w:before="111"/>
              <w:ind w:left="113"/>
              <w:rPr>
                <w:sz w:val="24"/>
              </w:rPr>
            </w:pPr>
            <w:r>
              <w:rPr>
                <w:sz w:val="24"/>
              </w:rPr>
              <w:t>25</w:t>
            </w:r>
          </w:p>
        </w:tc>
        <w:tc>
          <w:tcPr>
            <w:tcW w:w="569" w:type="dxa"/>
          </w:tcPr>
          <w:p w14:paraId="716E92F2" w14:textId="77777777" w:rsidR="00310CCE" w:rsidRDefault="003A2C00">
            <w:pPr>
              <w:pStyle w:val="TableParagraph"/>
              <w:spacing w:before="111"/>
              <w:ind w:left="113"/>
              <w:rPr>
                <w:sz w:val="24"/>
              </w:rPr>
            </w:pPr>
            <w:r>
              <w:rPr>
                <w:sz w:val="24"/>
              </w:rPr>
              <w:t>26</w:t>
            </w:r>
          </w:p>
        </w:tc>
        <w:tc>
          <w:tcPr>
            <w:tcW w:w="566" w:type="dxa"/>
          </w:tcPr>
          <w:p w14:paraId="3A085469" w14:textId="77777777" w:rsidR="00310CCE" w:rsidRDefault="003A2C00">
            <w:pPr>
              <w:pStyle w:val="TableParagraph"/>
              <w:spacing w:before="111"/>
              <w:ind w:left="114"/>
              <w:rPr>
                <w:sz w:val="24"/>
              </w:rPr>
            </w:pPr>
            <w:r>
              <w:rPr>
                <w:sz w:val="24"/>
              </w:rPr>
              <w:t>27</w:t>
            </w:r>
          </w:p>
        </w:tc>
        <w:tc>
          <w:tcPr>
            <w:tcW w:w="568" w:type="dxa"/>
          </w:tcPr>
          <w:p w14:paraId="6C9B1BC8" w14:textId="77777777" w:rsidR="00310CCE" w:rsidRDefault="003A2C00">
            <w:pPr>
              <w:pStyle w:val="TableParagraph"/>
              <w:spacing w:before="111"/>
              <w:ind w:left="114"/>
              <w:rPr>
                <w:sz w:val="24"/>
              </w:rPr>
            </w:pPr>
            <w:r>
              <w:rPr>
                <w:sz w:val="24"/>
              </w:rPr>
              <w:t>28</w:t>
            </w:r>
          </w:p>
        </w:tc>
      </w:tr>
      <w:tr w:rsidR="00310CCE" w14:paraId="5C03D41A" w14:textId="77777777">
        <w:trPr>
          <w:trHeight w:val="515"/>
        </w:trPr>
        <w:tc>
          <w:tcPr>
            <w:tcW w:w="1016" w:type="dxa"/>
          </w:tcPr>
          <w:p w14:paraId="4368ED42" w14:textId="77777777" w:rsidR="00310CCE" w:rsidRDefault="003A2C00">
            <w:pPr>
              <w:pStyle w:val="TableParagraph"/>
              <w:spacing w:before="111"/>
              <w:ind w:left="110"/>
              <w:rPr>
                <w:b/>
                <w:sz w:val="24"/>
              </w:rPr>
            </w:pPr>
            <w:r>
              <w:rPr>
                <w:b/>
                <w:sz w:val="24"/>
              </w:rPr>
              <w:t>Đáp</w:t>
            </w:r>
            <w:r>
              <w:rPr>
                <w:b/>
                <w:spacing w:val="-2"/>
                <w:sz w:val="24"/>
              </w:rPr>
              <w:t xml:space="preserve"> </w:t>
            </w:r>
            <w:r>
              <w:rPr>
                <w:b/>
                <w:sz w:val="24"/>
              </w:rPr>
              <w:t>án</w:t>
            </w:r>
          </w:p>
        </w:tc>
        <w:tc>
          <w:tcPr>
            <w:tcW w:w="567" w:type="dxa"/>
          </w:tcPr>
          <w:p w14:paraId="2B62E222" w14:textId="77777777" w:rsidR="00310CCE" w:rsidRDefault="003A2C00">
            <w:pPr>
              <w:pStyle w:val="TableParagraph"/>
              <w:spacing w:before="111"/>
              <w:ind w:left="107"/>
              <w:rPr>
                <w:sz w:val="24"/>
              </w:rPr>
            </w:pPr>
            <w:r>
              <w:rPr>
                <w:sz w:val="24"/>
              </w:rPr>
              <w:t>C</w:t>
            </w:r>
          </w:p>
        </w:tc>
        <w:tc>
          <w:tcPr>
            <w:tcW w:w="569" w:type="dxa"/>
          </w:tcPr>
          <w:p w14:paraId="0B89EE13" w14:textId="77777777" w:rsidR="00310CCE" w:rsidRDefault="003A2C00">
            <w:pPr>
              <w:pStyle w:val="TableParagraph"/>
              <w:spacing w:before="111"/>
              <w:ind w:left="109"/>
              <w:rPr>
                <w:sz w:val="24"/>
              </w:rPr>
            </w:pPr>
            <w:r>
              <w:rPr>
                <w:sz w:val="24"/>
              </w:rPr>
              <w:t>B</w:t>
            </w:r>
          </w:p>
        </w:tc>
        <w:tc>
          <w:tcPr>
            <w:tcW w:w="567" w:type="dxa"/>
          </w:tcPr>
          <w:p w14:paraId="457EF976" w14:textId="77777777" w:rsidR="00310CCE" w:rsidRDefault="003A2C00">
            <w:pPr>
              <w:pStyle w:val="TableParagraph"/>
              <w:spacing w:before="111"/>
              <w:ind w:left="106"/>
              <w:rPr>
                <w:sz w:val="24"/>
              </w:rPr>
            </w:pPr>
            <w:r>
              <w:rPr>
                <w:w w:val="99"/>
                <w:sz w:val="24"/>
              </w:rPr>
              <w:t>A</w:t>
            </w:r>
          </w:p>
        </w:tc>
        <w:tc>
          <w:tcPr>
            <w:tcW w:w="566" w:type="dxa"/>
          </w:tcPr>
          <w:p w14:paraId="3335044D" w14:textId="77777777" w:rsidR="00310CCE" w:rsidRDefault="003A2C00">
            <w:pPr>
              <w:pStyle w:val="TableParagraph"/>
              <w:spacing w:before="111"/>
              <w:ind w:left="109"/>
              <w:rPr>
                <w:sz w:val="24"/>
              </w:rPr>
            </w:pPr>
            <w:r>
              <w:rPr>
                <w:w w:val="99"/>
                <w:sz w:val="24"/>
              </w:rPr>
              <w:t>D</w:t>
            </w:r>
          </w:p>
        </w:tc>
        <w:tc>
          <w:tcPr>
            <w:tcW w:w="568" w:type="dxa"/>
          </w:tcPr>
          <w:p w14:paraId="13F2CF0C" w14:textId="77777777" w:rsidR="00310CCE" w:rsidRDefault="003A2C00">
            <w:pPr>
              <w:pStyle w:val="TableParagraph"/>
              <w:spacing w:before="111"/>
              <w:ind w:left="109"/>
              <w:rPr>
                <w:sz w:val="24"/>
              </w:rPr>
            </w:pPr>
            <w:r>
              <w:rPr>
                <w:w w:val="99"/>
                <w:sz w:val="24"/>
              </w:rPr>
              <w:t>A</w:t>
            </w:r>
          </w:p>
        </w:tc>
        <w:tc>
          <w:tcPr>
            <w:tcW w:w="566" w:type="dxa"/>
          </w:tcPr>
          <w:p w14:paraId="64FDC75D" w14:textId="77777777" w:rsidR="00310CCE" w:rsidRDefault="003A2C00">
            <w:pPr>
              <w:pStyle w:val="TableParagraph"/>
              <w:spacing w:before="111"/>
              <w:ind w:left="110"/>
              <w:rPr>
                <w:sz w:val="24"/>
              </w:rPr>
            </w:pPr>
            <w:r>
              <w:rPr>
                <w:sz w:val="24"/>
              </w:rPr>
              <w:t>C</w:t>
            </w:r>
          </w:p>
        </w:tc>
        <w:tc>
          <w:tcPr>
            <w:tcW w:w="568" w:type="dxa"/>
          </w:tcPr>
          <w:p w14:paraId="76D629FA" w14:textId="77777777" w:rsidR="00310CCE" w:rsidRDefault="003A2C00">
            <w:pPr>
              <w:pStyle w:val="TableParagraph"/>
              <w:spacing w:before="111"/>
              <w:ind w:left="110"/>
              <w:rPr>
                <w:sz w:val="24"/>
              </w:rPr>
            </w:pPr>
            <w:r>
              <w:rPr>
                <w:sz w:val="24"/>
              </w:rPr>
              <w:t>C</w:t>
            </w:r>
          </w:p>
        </w:tc>
        <w:tc>
          <w:tcPr>
            <w:tcW w:w="566" w:type="dxa"/>
          </w:tcPr>
          <w:p w14:paraId="11154AF1" w14:textId="77777777" w:rsidR="00310CCE" w:rsidRDefault="003A2C00">
            <w:pPr>
              <w:pStyle w:val="TableParagraph"/>
              <w:spacing w:before="111"/>
              <w:ind w:left="109"/>
              <w:rPr>
                <w:sz w:val="24"/>
              </w:rPr>
            </w:pPr>
            <w:r>
              <w:rPr>
                <w:sz w:val="24"/>
              </w:rPr>
              <w:t>B</w:t>
            </w:r>
          </w:p>
        </w:tc>
        <w:tc>
          <w:tcPr>
            <w:tcW w:w="568" w:type="dxa"/>
          </w:tcPr>
          <w:p w14:paraId="78E8C169" w14:textId="77777777" w:rsidR="00310CCE" w:rsidRDefault="003A2C00">
            <w:pPr>
              <w:pStyle w:val="TableParagraph"/>
              <w:spacing w:before="111"/>
              <w:ind w:left="112"/>
              <w:rPr>
                <w:sz w:val="24"/>
              </w:rPr>
            </w:pPr>
            <w:r>
              <w:rPr>
                <w:w w:val="99"/>
                <w:sz w:val="24"/>
              </w:rPr>
              <w:t>A</w:t>
            </w:r>
          </w:p>
        </w:tc>
        <w:tc>
          <w:tcPr>
            <w:tcW w:w="566" w:type="dxa"/>
          </w:tcPr>
          <w:p w14:paraId="1450CC63" w14:textId="77777777" w:rsidR="00310CCE" w:rsidRDefault="003A2C00">
            <w:pPr>
              <w:pStyle w:val="TableParagraph"/>
              <w:spacing w:before="111"/>
              <w:ind w:left="110"/>
              <w:rPr>
                <w:sz w:val="24"/>
              </w:rPr>
            </w:pPr>
            <w:r>
              <w:rPr>
                <w:w w:val="99"/>
                <w:sz w:val="24"/>
              </w:rPr>
              <w:t>A</w:t>
            </w:r>
          </w:p>
        </w:tc>
        <w:tc>
          <w:tcPr>
            <w:tcW w:w="566" w:type="dxa"/>
          </w:tcPr>
          <w:p w14:paraId="7ABDB386" w14:textId="77777777" w:rsidR="00310CCE" w:rsidRDefault="003A2C00">
            <w:pPr>
              <w:pStyle w:val="TableParagraph"/>
              <w:spacing w:before="111"/>
              <w:ind w:left="113"/>
              <w:rPr>
                <w:sz w:val="24"/>
              </w:rPr>
            </w:pPr>
            <w:r>
              <w:rPr>
                <w:w w:val="99"/>
                <w:sz w:val="24"/>
              </w:rPr>
              <w:t>A</w:t>
            </w:r>
          </w:p>
        </w:tc>
        <w:tc>
          <w:tcPr>
            <w:tcW w:w="569" w:type="dxa"/>
          </w:tcPr>
          <w:p w14:paraId="5A9D1968" w14:textId="77777777" w:rsidR="00310CCE" w:rsidRDefault="003A2C00">
            <w:pPr>
              <w:pStyle w:val="TableParagraph"/>
              <w:spacing w:before="111"/>
              <w:ind w:left="113"/>
              <w:rPr>
                <w:sz w:val="24"/>
              </w:rPr>
            </w:pPr>
            <w:r>
              <w:rPr>
                <w:sz w:val="24"/>
              </w:rPr>
              <w:t>C</w:t>
            </w:r>
          </w:p>
        </w:tc>
        <w:tc>
          <w:tcPr>
            <w:tcW w:w="566" w:type="dxa"/>
          </w:tcPr>
          <w:p w14:paraId="57E4A331" w14:textId="77777777" w:rsidR="00310CCE" w:rsidRDefault="003A2C00">
            <w:pPr>
              <w:pStyle w:val="TableParagraph"/>
              <w:spacing w:before="111"/>
              <w:ind w:left="114"/>
              <w:rPr>
                <w:sz w:val="24"/>
              </w:rPr>
            </w:pPr>
            <w:r>
              <w:rPr>
                <w:w w:val="99"/>
                <w:sz w:val="24"/>
              </w:rPr>
              <w:t>A</w:t>
            </w:r>
          </w:p>
        </w:tc>
        <w:tc>
          <w:tcPr>
            <w:tcW w:w="568" w:type="dxa"/>
          </w:tcPr>
          <w:p w14:paraId="795564AA" w14:textId="77777777" w:rsidR="00310CCE" w:rsidRDefault="003A2C00">
            <w:pPr>
              <w:pStyle w:val="TableParagraph"/>
              <w:spacing w:before="111"/>
              <w:ind w:left="114"/>
              <w:rPr>
                <w:sz w:val="24"/>
              </w:rPr>
            </w:pPr>
            <w:r>
              <w:rPr>
                <w:w w:val="99"/>
                <w:sz w:val="24"/>
              </w:rPr>
              <w:t>A</w:t>
            </w:r>
          </w:p>
        </w:tc>
      </w:tr>
      <w:tr w:rsidR="00310CCE" w14:paraId="2EFAABEE" w14:textId="77777777">
        <w:trPr>
          <w:trHeight w:val="515"/>
        </w:trPr>
        <w:tc>
          <w:tcPr>
            <w:tcW w:w="8956" w:type="dxa"/>
            <w:gridSpan w:val="15"/>
          </w:tcPr>
          <w:p w14:paraId="19ECDD83" w14:textId="77777777" w:rsidR="00310CCE" w:rsidRDefault="00310CCE">
            <w:pPr>
              <w:pStyle w:val="TableParagraph"/>
              <w:rPr>
                <w:sz w:val="24"/>
              </w:rPr>
            </w:pPr>
          </w:p>
        </w:tc>
      </w:tr>
      <w:tr w:rsidR="00310CCE" w14:paraId="0FA8BD0F" w14:textId="77777777">
        <w:trPr>
          <w:trHeight w:val="517"/>
        </w:trPr>
        <w:tc>
          <w:tcPr>
            <w:tcW w:w="1016" w:type="dxa"/>
          </w:tcPr>
          <w:p w14:paraId="61A28BEC" w14:textId="77777777" w:rsidR="00310CCE" w:rsidRDefault="003A2C00">
            <w:pPr>
              <w:pStyle w:val="TableParagraph"/>
              <w:spacing w:before="114"/>
              <w:ind w:left="110"/>
              <w:rPr>
                <w:b/>
                <w:sz w:val="24"/>
              </w:rPr>
            </w:pPr>
            <w:r>
              <w:rPr>
                <w:b/>
                <w:sz w:val="24"/>
              </w:rPr>
              <w:t>Câu</w:t>
            </w:r>
          </w:p>
        </w:tc>
        <w:tc>
          <w:tcPr>
            <w:tcW w:w="567" w:type="dxa"/>
          </w:tcPr>
          <w:p w14:paraId="33DEBAFF" w14:textId="77777777" w:rsidR="00310CCE" w:rsidRDefault="003A2C00">
            <w:pPr>
              <w:pStyle w:val="TableParagraph"/>
              <w:spacing w:before="114"/>
              <w:ind w:left="107"/>
              <w:rPr>
                <w:sz w:val="24"/>
              </w:rPr>
            </w:pPr>
            <w:r>
              <w:rPr>
                <w:sz w:val="24"/>
              </w:rPr>
              <w:t>29</w:t>
            </w:r>
          </w:p>
        </w:tc>
        <w:tc>
          <w:tcPr>
            <w:tcW w:w="569" w:type="dxa"/>
          </w:tcPr>
          <w:p w14:paraId="02B88F73" w14:textId="77777777" w:rsidR="00310CCE" w:rsidRDefault="003A2C00">
            <w:pPr>
              <w:pStyle w:val="TableParagraph"/>
              <w:spacing w:before="114"/>
              <w:ind w:left="109"/>
              <w:rPr>
                <w:sz w:val="24"/>
              </w:rPr>
            </w:pPr>
            <w:r>
              <w:rPr>
                <w:sz w:val="24"/>
              </w:rPr>
              <w:t>30</w:t>
            </w:r>
          </w:p>
        </w:tc>
        <w:tc>
          <w:tcPr>
            <w:tcW w:w="567" w:type="dxa"/>
          </w:tcPr>
          <w:p w14:paraId="7D63D4D6" w14:textId="77777777" w:rsidR="00310CCE" w:rsidRDefault="003A2C00">
            <w:pPr>
              <w:pStyle w:val="TableParagraph"/>
              <w:spacing w:before="114"/>
              <w:ind w:left="106"/>
              <w:rPr>
                <w:sz w:val="24"/>
              </w:rPr>
            </w:pPr>
            <w:r>
              <w:rPr>
                <w:sz w:val="24"/>
              </w:rPr>
              <w:t>31</w:t>
            </w:r>
          </w:p>
        </w:tc>
        <w:tc>
          <w:tcPr>
            <w:tcW w:w="566" w:type="dxa"/>
          </w:tcPr>
          <w:p w14:paraId="79E9206F" w14:textId="77777777" w:rsidR="00310CCE" w:rsidRDefault="003A2C00">
            <w:pPr>
              <w:pStyle w:val="TableParagraph"/>
              <w:spacing w:before="114"/>
              <w:ind w:left="109"/>
              <w:rPr>
                <w:sz w:val="24"/>
              </w:rPr>
            </w:pPr>
            <w:r>
              <w:rPr>
                <w:sz w:val="24"/>
              </w:rPr>
              <w:t>32</w:t>
            </w:r>
          </w:p>
        </w:tc>
        <w:tc>
          <w:tcPr>
            <w:tcW w:w="568" w:type="dxa"/>
          </w:tcPr>
          <w:p w14:paraId="7F8E3B7B" w14:textId="77777777" w:rsidR="00310CCE" w:rsidRDefault="003A2C00">
            <w:pPr>
              <w:pStyle w:val="TableParagraph"/>
              <w:spacing w:before="114"/>
              <w:ind w:left="109"/>
              <w:rPr>
                <w:sz w:val="24"/>
              </w:rPr>
            </w:pPr>
            <w:r>
              <w:rPr>
                <w:sz w:val="24"/>
              </w:rPr>
              <w:t>33</w:t>
            </w:r>
          </w:p>
        </w:tc>
        <w:tc>
          <w:tcPr>
            <w:tcW w:w="566" w:type="dxa"/>
          </w:tcPr>
          <w:p w14:paraId="0E8CD2F3" w14:textId="77777777" w:rsidR="00310CCE" w:rsidRDefault="003A2C00">
            <w:pPr>
              <w:pStyle w:val="TableParagraph"/>
              <w:spacing w:before="114"/>
              <w:ind w:left="110"/>
              <w:rPr>
                <w:sz w:val="24"/>
              </w:rPr>
            </w:pPr>
            <w:r>
              <w:rPr>
                <w:sz w:val="24"/>
              </w:rPr>
              <w:t>34</w:t>
            </w:r>
          </w:p>
        </w:tc>
        <w:tc>
          <w:tcPr>
            <w:tcW w:w="568" w:type="dxa"/>
          </w:tcPr>
          <w:p w14:paraId="4B857218" w14:textId="77777777" w:rsidR="00310CCE" w:rsidRDefault="003A2C00">
            <w:pPr>
              <w:pStyle w:val="TableParagraph"/>
              <w:spacing w:before="114"/>
              <w:ind w:left="110"/>
              <w:rPr>
                <w:sz w:val="24"/>
              </w:rPr>
            </w:pPr>
            <w:r>
              <w:rPr>
                <w:sz w:val="24"/>
              </w:rPr>
              <w:t>35</w:t>
            </w:r>
          </w:p>
        </w:tc>
        <w:tc>
          <w:tcPr>
            <w:tcW w:w="566" w:type="dxa"/>
          </w:tcPr>
          <w:p w14:paraId="5976D6F0" w14:textId="77777777" w:rsidR="00310CCE" w:rsidRDefault="00310CCE">
            <w:pPr>
              <w:pStyle w:val="TableParagraph"/>
              <w:rPr>
                <w:sz w:val="24"/>
              </w:rPr>
            </w:pPr>
          </w:p>
        </w:tc>
        <w:tc>
          <w:tcPr>
            <w:tcW w:w="568" w:type="dxa"/>
          </w:tcPr>
          <w:p w14:paraId="3F209552" w14:textId="77777777" w:rsidR="00310CCE" w:rsidRDefault="00310CCE">
            <w:pPr>
              <w:pStyle w:val="TableParagraph"/>
              <w:rPr>
                <w:sz w:val="24"/>
              </w:rPr>
            </w:pPr>
          </w:p>
        </w:tc>
        <w:tc>
          <w:tcPr>
            <w:tcW w:w="566" w:type="dxa"/>
          </w:tcPr>
          <w:p w14:paraId="600D465A" w14:textId="77777777" w:rsidR="00310CCE" w:rsidRDefault="00310CCE">
            <w:pPr>
              <w:pStyle w:val="TableParagraph"/>
              <w:rPr>
                <w:sz w:val="24"/>
              </w:rPr>
            </w:pPr>
          </w:p>
        </w:tc>
        <w:tc>
          <w:tcPr>
            <w:tcW w:w="566" w:type="dxa"/>
          </w:tcPr>
          <w:p w14:paraId="7850C32F" w14:textId="77777777" w:rsidR="00310CCE" w:rsidRDefault="00310CCE">
            <w:pPr>
              <w:pStyle w:val="TableParagraph"/>
              <w:rPr>
                <w:sz w:val="24"/>
              </w:rPr>
            </w:pPr>
          </w:p>
        </w:tc>
        <w:tc>
          <w:tcPr>
            <w:tcW w:w="569" w:type="dxa"/>
          </w:tcPr>
          <w:p w14:paraId="4D5CCFC5" w14:textId="77777777" w:rsidR="00310CCE" w:rsidRDefault="00310CCE">
            <w:pPr>
              <w:pStyle w:val="TableParagraph"/>
              <w:rPr>
                <w:sz w:val="24"/>
              </w:rPr>
            </w:pPr>
          </w:p>
        </w:tc>
        <w:tc>
          <w:tcPr>
            <w:tcW w:w="566" w:type="dxa"/>
          </w:tcPr>
          <w:p w14:paraId="7C9B8F68" w14:textId="77777777" w:rsidR="00310CCE" w:rsidRDefault="00310CCE">
            <w:pPr>
              <w:pStyle w:val="TableParagraph"/>
              <w:rPr>
                <w:sz w:val="24"/>
              </w:rPr>
            </w:pPr>
          </w:p>
        </w:tc>
        <w:tc>
          <w:tcPr>
            <w:tcW w:w="568" w:type="dxa"/>
          </w:tcPr>
          <w:p w14:paraId="76D976A0" w14:textId="77777777" w:rsidR="00310CCE" w:rsidRDefault="00310CCE">
            <w:pPr>
              <w:pStyle w:val="TableParagraph"/>
              <w:rPr>
                <w:sz w:val="24"/>
              </w:rPr>
            </w:pPr>
          </w:p>
        </w:tc>
      </w:tr>
      <w:tr w:rsidR="00310CCE" w14:paraId="5F49F2BE" w14:textId="77777777">
        <w:trPr>
          <w:trHeight w:val="516"/>
        </w:trPr>
        <w:tc>
          <w:tcPr>
            <w:tcW w:w="1016" w:type="dxa"/>
          </w:tcPr>
          <w:p w14:paraId="57698F56" w14:textId="77777777" w:rsidR="00310CCE" w:rsidRDefault="003A2C00">
            <w:pPr>
              <w:pStyle w:val="TableParagraph"/>
              <w:spacing w:before="112"/>
              <w:ind w:left="110"/>
              <w:rPr>
                <w:b/>
                <w:sz w:val="24"/>
              </w:rPr>
            </w:pPr>
            <w:r>
              <w:rPr>
                <w:b/>
                <w:sz w:val="24"/>
              </w:rPr>
              <w:t>Đáp</w:t>
            </w:r>
            <w:r>
              <w:rPr>
                <w:b/>
                <w:spacing w:val="-2"/>
                <w:sz w:val="24"/>
              </w:rPr>
              <w:t xml:space="preserve"> </w:t>
            </w:r>
            <w:r>
              <w:rPr>
                <w:b/>
                <w:sz w:val="24"/>
              </w:rPr>
              <w:t>án</w:t>
            </w:r>
          </w:p>
        </w:tc>
        <w:tc>
          <w:tcPr>
            <w:tcW w:w="567" w:type="dxa"/>
          </w:tcPr>
          <w:p w14:paraId="07ACBA80" w14:textId="77777777" w:rsidR="00310CCE" w:rsidRDefault="003A2C00">
            <w:pPr>
              <w:pStyle w:val="TableParagraph"/>
              <w:spacing w:before="112"/>
              <w:ind w:left="107"/>
              <w:rPr>
                <w:sz w:val="24"/>
              </w:rPr>
            </w:pPr>
            <w:r>
              <w:rPr>
                <w:sz w:val="24"/>
              </w:rPr>
              <w:t>B</w:t>
            </w:r>
          </w:p>
        </w:tc>
        <w:tc>
          <w:tcPr>
            <w:tcW w:w="569" w:type="dxa"/>
          </w:tcPr>
          <w:p w14:paraId="087B7554" w14:textId="77777777" w:rsidR="00310CCE" w:rsidRDefault="003A2C00">
            <w:pPr>
              <w:pStyle w:val="TableParagraph"/>
              <w:spacing w:before="112"/>
              <w:ind w:left="109"/>
              <w:rPr>
                <w:sz w:val="24"/>
              </w:rPr>
            </w:pPr>
            <w:r>
              <w:rPr>
                <w:w w:val="99"/>
                <w:sz w:val="24"/>
              </w:rPr>
              <w:t>A</w:t>
            </w:r>
          </w:p>
        </w:tc>
        <w:tc>
          <w:tcPr>
            <w:tcW w:w="567" w:type="dxa"/>
          </w:tcPr>
          <w:p w14:paraId="0350CD2B" w14:textId="77777777" w:rsidR="00310CCE" w:rsidRDefault="003A2C00">
            <w:pPr>
              <w:pStyle w:val="TableParagraph"/>
              <w:spacing w:before="112"/>
              <w:ind w:left="106"/>
              <w:rPr>
                <w:sz w:val="24"/>
              </w:rPr>
            </w:pPr>
            <w:r>
              <w:rPr>
                <w:sz w:val="24"/>
              </w:rPr>
              <w:t>B</w:t>
            </w:r>
          </w:p>
        </w:tc>
        <w:tc>
          <w:tcPr>
            <w:tcW w:w="566" w:type="dxa"/>
          </w:tcPr>
          <w:p w14:paraId="4DDBA032" w14:textId="77777777" w:rsidR="00310CCE" w:rsidRDefault="003A2C00">
            <w:pPr>
              <w:pStyle w:val="TableParagraph"/>
              <w:spacing w:before="112"/>
              <w:ind w:left="109"/>
              <w:rPr>
                <w:sz w:val="24"/>
              </w:rPr>
            </w:pPr>
            <w:r>
              <w:rPr>
                <w:w w:val="99"/>
                <w:sz w:val="24"/>
              </w:rPr>
              <w:t>A</w:t>
            </w:r>
          </w:p>
        </w:tc>
        <w:tc>
          <w:tcPr>
            <w:tcW w:w="568" w:type="dxa"/>
          </w:tcPr>
          <w:p w14:paraId="7D9D7322" w14:textId="77777777" w:rsidR="00310CCE" w:rsidRDefault="003A2C00">
            <w:pPr>
              <w:pStyle w:val="TableParagraph"/>
              <w:spacing w:before="112"/>
              <w:ind w:left="109"/>
              <w:rPr>
                <w:sz w:val="24"/>
              </w:rPr>
            </w:pPr>
            <w:r>
              <w:rPr>
                <w:sz w:val="24"/>
              </w:rPr>
              <w:t>B</w:t>
            </w:r>
          </w:p>
        </w:tc>
        <w:tc>
          <w:tcPr>
            <w:tcW w:w="566" w:type="dxa"/>
          </w:tcPr>
          <w:p w14:paraId="1C56CF72" w14:textId="77777777" w:rsidR="00310CCE" w:rsidRDefault="003A2C00">
            <w:pPr>
              <w:pStyle w:val="TableParagraph"/>
              <w:spacing w:before="112"/>
              <w:ind w:left="110"/>
              <w:rPr>
                <w:sz w:val="24"/>
              </w:rPr>
            </w:pPr>
            <w:r>
              <w:rPr>
                <w:w w:val="99"/>
                <w:sz w:val="24"/>
              </w:rPr>
              <w:t>A</w:t>
            </w:r>
          </w:p>
        </w:tc>
        <w:tc>
          <w:tcPr>
            <w:tcW w:w="568" w:type="dxa"/>
          </w:tcPr>
          <w:p w14:paraId="49611810" w14:textId="77777777" w:rsidR="00310CCE" w:rsidRDefault="003A2C00">
            <w:pPr>
              <w:pStyle w:val="TableParagraph"/>
              <w:spacing w:before="112"/>
              <w:ind w:left="110"/>
              <w:rPr>
                <w:sz w:val="24"/>
              </w:rPr>
            </w:pPr>
            <w:r>
              <w:rPr>
                <w:w w:val="99"/>
                <w:sz w:val="24"/>
              </w:rPr>
              <w:t>A</w:t>
            </w:r>
          </w:p>
        </w:tc>
        <w:tc>
          <w:tcPr>
            <w:tcW w:w="566" w:type="dxa"/>
          </w:tcPr>
          <w:p w14:paraId="2CE4FAE0" w14:textId="77777777" w:rsidR="00310CCE" w:rsidRDefault="00310CCE">
            <w:pPr>
              <w:pStyle w:val="TableParagraph"/>
              <w:rPr>
                <w:sz w:val="24"/>
              </w:rPr>
            </w:pPr>
          </w:p>
        </w:tc>
        <w:tc>
          <w:tcPr>
            <w:tcW w:w="568" w:type="dxa"/>
          </w:tcPr>
          <w:p w14:paraId="67792DC7" w14:textId="77777777" w:rsidR="00310CCE" w:rsidRDefault="00310CCE">
            <w:pPr>
              <w:pStyle w:val="TableParagraph"/>
              <w:rPr>
                <w:sz w:val="24"/>
              </w:rPr>
            </w:pPr>
          </w:p>
        </w:tc>
        <w:tc>
          <w:tcPr>
            <w:tcW w:w="566" w:type="dxa"/>
          </w:tcPr>
          <w:p w14:paraId="2EDE134B" w14:textId="77777777" w:rsidR="00310CCE" w:rsidRDefault="00310CCE">
            <w:pPr>
              <w:pStyle w:val="TableParagraph"/>
              <w:rPr>
                <w:sz w:val="24"/>
              </w:rPr>
            </w:pPr>
          </w:p>
        </w:tc>
        <w:tc>
          <w:tcPr>
            <w:tcW w:w="566" w:type="dxa"/>
          </w:tcPr>
          <w:p w14:paraId="18970295" w14:textId="77777777" w:rsidR="00310CCE" w:rsidRDefault="00310CCE">
            <w:pPr>
              <w:pStyle w:val="TableParagraph"/>
              <w:rPr>
                <w:sz w:val="24"/>
              </w:rPr>
            </w:pPr>
          </w:p>
        </w:tc>
        <w:tc>
          <w:tcPr>
            <w:tcW w:w="569" w:type="dxa"/>
          </w:tcPr>
          <w:p w14:paraId="744ADBE7" w14:textId="77777777" w:rsidR="00310CCE" w:rsidRDefault="00310CCE">
            <w:pPr>
              <w:pStyle w:val="TableParagraph"/>
              <w:rPr>
                <w:sz w:val="24"/>
              </w:rPr>
            </w:pPr>
          </w:p>
        </w:tc>
        <w:tc>
          <w:tcPr>
            <w:tcW w:w="566" w:type="dxa"/>
          </w:tcPr>
          <w:p w14:paraId="76E31B96" w14:textId="77777777" w:rsidR="00310CCE" w:rsidRDefault="00310CCE">
            <w:pPr>
              <w:pStyle w:val="TableParagraph"/>
              <w:rPr>
                <w:sz w:val="24"/>
              </w:rPr>
            </w:pPr>
          </w:p>
        </w:tc>
        <w:tc>
          <w:tcPr>
            <w:tcW w:w="568" w:type="dxa"/>
          </w:tcPr>
          <w:p w14:paraId="01A62E46" w14:textId="77777777" w:rsidR="00310CCE" w:rsidRDefault="00310CCE">
            <w:pPr>
              <w:pStyle w:val="TableParagraph"/>
              <w:rPr>
                <w:sz w:val="24"/>
              </w:rPr>
            </w:pPr>
          </w:p>
        </w:tc>
      </w:tr>
    </w:tbl>
    <w:p w14:paraId="32F24F86" w14:textId="77777777" w:rsidR="00310CCE" w:rsidRDefault="00310CCE">
      <w:pPr>
        <w:pStyle w:val="BodyText"/>
        <w:rPr>
          <w:b/>
          <w:sz w:val="20"/>
        </w:rPr>
      </w:pPr>
    </w:p>
    <w:p w14:paraId="14E18739" w14:textId="77777777" w:rsidR="00310CCE" w:rsidRDefault="00310CCE">
      <w:pPr>
        <w:pStyle w:val="BodyText"/>
        <w:spacing w:before="2"/>
        <w:rPr>
          <w:b/>
          <w:sz w:val="18"/>
        </w:rPr>
      </w:pPr>
    </w:p>
    <w:p w14:paraId="2B0D4A62" w14:textId="77777777" w:rsidR="00310CCE" w:rsidRDefault="003A2C00">
      <w:pPr>
        <w:spacing w:before="90" w:line="504" w:lineRule="auto"/>
        <w:ind w:left="112" w:right="5337"/>
        <w:rPr>
          <w:b/>
          <w:sz w:val="24"/>
        </w:rPr>
      </w:pPr>
      <w:r>
        <w:rPr>
          <w:b/>
          <w:sz w:val="24"/>
        </w:rPr>
        <w:t>* Mỗi câu trắc nghiệm đúng được 0,2 điểm.</w:t>
      </w:r>
      <w:r>
        <w:rPr>
          <w:b/>
          <w:spacing w:val="-57"/>
          <w:sz w:val="24"/>
        </w:rPr>
        <w:t xml:space="preserve"> </w:t>
      </w:r>
      <w:r>
        <w:rPr>
          <w:b/>
          <w:sz w:val="24"/>
        </w:rPr>
        <w:t>PHẦN</w:t>
      </w:r>
      <w:r>
        <w:rPr>
          <w:b/>
          <w:spacing w:val="-1"/>
          <w:sz w:val="24"/>
        </w:rPr>
        <w:t xml:space="preserve"> </w:t>
      </w:r>
      <w:r>
        <w:rPr>
          <w:b/>
          <w:sz w:val="24"/>
        </w:rPr>
        <w:t>TỰ LUẬN</w:t>
      </w:r>
    </w:p>
    <w:p w14:paraId="37EB5FAD" w14:textId="77777777" w:rsidR="00310CCE" w:rsidRDefault="00310CCE">
      <w:pPr>
        <w:spacing w:line="504" w:lineRule="auto"/>
        <w:rPr>
          <w:sz w:val="24"/>
        </w:rPr>
        <w:sectPr w:rsidR="00310CCE">
          <w:pgSz w:w="12240" w:h="15840"/>
          <w:pgMar w:top="1140" w:right="1300" w:bottom="1260" w:left="1020" w:header="0" w:footer="1066" w:gutter="0"/>
          <w:cols w:space="720"/>
        </w:sectPr>
      </w:pPr>
    </w:p>
    <w:p w14:paraId="5BC25407" w14:textId="03E538A3" w:rsidR="00310CCE" w:rsidRDefault="00021D04">
      <w:pPr>
        <w:spacing w:before="17"/>
        <w:ind w:left="293"/>
        <w:rPr>
          <w:sz w:val="24"/>
        </w:rPr>
      </w:pPr>
      <w:r>
        <w:rPr>
          <w:noProof/>
        </w:rPr>
        <w:lastRenderedPageBreak/>
        <mc:AlternateContent>
          <mc:Choice Requires="wpg">
            <w:drawing>
              <wp:anchor distT="0" distB="0" distL="114300" distR="114300" simplePos="0" relativeHeight="480590336" behindDoc="1" locked="0" layoutInCell="1" allowOverlap="1" wp14:anchorId="067C0322" wp14:editId="1281429D">
                <wp:simplePos x="0" y="0"/>
                <wp:positionH relativeFrom="page">
                  <wp:posOffset>3972560</wp:posOffset>
                </wp:positionH>
                <wp:positionV relativeFrom="paragraph">
                  <wp:posOffset>705485</wp:posOffset>
                </wp:positionV>
                <wp:extent cx="1922145" cy="236220"/>
                <wp:effectExtent l="0" t="0" r="0" b="0"/>
                <wp:wrapNone/>
                <wp:docPr id="9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236220"/>
                          <a:chOff x="6256" y="1111"/>
                          <a:chExt cx="3027" cy="372"/>
                        </a:xfrm>
                      </wpg:grpSpPr>
                      <wps:wsp>
                        <wps:cNvPr id="94" name="AutoShape 42"/>
                        <wps:cNvSpPr>
                          <a:spLocks/>
                        </wps:cNvSpPr>
                        <wps:spPr bwMode="auto">
                          <a:xfrm>
                            <a:off x="6263" y="1122"/>
                            <a:ext cx="3019" cy="359"/>
                          </a:xfrm>
                          <a:custGeom>
                            <a:avLst/>
                            <a:gdLst>
                              <a:gd name="T0" fmla="+- 0 6263 6263"/>
                              <a:gd name="T1" fmla="*/ T0 w 3019"/>
                              <a:gd name="T2" fmla="+- 0 1364 1123"/>
                              <a:gd name="T3" fmla="*/ 1364 h 359"/>
                              <a:gd name="T4" fmla="+- 0 6288 6263"/>
                              <a:gd name="T5" fmla="*/ T4 w 3019"/>
                              <a:gd name="T6" fmla="+- 0 1346 1123"/>
                              <a:gd name="T7" fmla="*/ 1346 h 359"/>
                              <a:gd name="T8" fmla="+- 0 6289 6263"/>
                              <a:gd name="T9" fmla="*/ T8 w 3019"/>
                              <a:gd name="T10" fmla="+- 0 1346 1123"/>
                              <a:gd name="T11" fmla="*/ 1346 h 359"/>
                              <a:gd name="T12" fmla="+- 0 6352 6263"/>
                              <a:gd name="T13" fmla="*/ T12 w 3019"/>
                              <a:gd name="T14" fmla="+- 0 1481 1123"/>
                              <a:gd name="T15" fmla="*/ 1481 h 359"/>
                              <a:gd name="T16" fmla="+- 0 6352 6263"/>
                              <a:gd name="T17" fmla="*/ T16 w 3019"/>
                              <a:gd name="T18" fmla="+- 0 1482 1123"/>
                              <a:gd name="T19" fmla="*/ 1482 h 359"/>
                              <a:gd name="T20" fmla="+- 0 6422 6263"/>
                              <a:gd name="T21" fmla="*/ T20 w 3019"/>
                              <a:gd name="T22" fmla="+- 0 1123 1123"/>
                              <a:gd name="T23" fmla="*/ 1123 h 359"/>
                              <a:gd name="T24" fmla="+- 0 6422 6263"/>
                              <a:gd name="T25" fmla="*/ T24 w 3019"/>
                              <a:gd name="T26" fmla="+- 0 1123 1123"/>
                              <a:gd name="T27" fmla="*/ 1123 h 359"/>
                              <a:gd name="T28" fmla="+- 0 9282 6263"/>
                              <a:gd name="T29" fmla="*/ T28 w 3019"/>
                              <a:gd name="T30" fmla="+- 0 1123 1123"/>
                              <a:gd name="T31" fmla="*/ 1123 h 3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19" h="359">
                                <a:moveTo>
                                  <a:pt x="0" y="241"/>
                                </a:moveTo>
                                <a:lnTo>
                                  <a:pt x="25" y="223"/>
                                </a:lnTo>
                                <a:moveTo>
                                  <a:pt x="26" y="223"/>
                                </a:moveTo>
                                <a:lnTo>
                                  <a:pt x="89" y="358"/>
                                </a:lnTo>
                                <a:moveTo>
                                  <a:pt x="89" y="359"/>
                                </a:moveTo>
                                <a:lnTo>
                                  <a:pt x="159" y="0"/>
                                </a:lnTo>
                                <a:moveTo>
                                  <a:pt x="159" y="0"/>
                                </a:moveTo>
                                <a:lnTo>
                                  <a:pt x="3019"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1"/>
                        <wps:cNvSpPr>
                          <a:spLocks/>
                        </wps:cNvSpPr>
                        <wps:spPr bwMode="auto">
                          <a:xfrm>
                            <a:off x="6255" y="1111"/>
                            <a:ext cx="3022" cy="366"/>
                          </a:xfrm>
                          <a:custGeom>
                            <a:avLst/>
                            <a:gdLst>
                              <a:gd name="T0" fmla="+- 0 9277 6256"/>
                              <a:gd name="T1" fmla="*/ T0 w 3022"/>
                              <a:gd name="T2" fmla="+- 0 1111 1111"/>
                              <a:gd name="T3" fmla="*/ 1111 h 366"/>
                              <a:gd name="T4" fmla="+- 0 6411 6256"/>
                              <a:gd name="T5" fmla="*/ T4 w 3022"/>
                              <a:gd name="T6" fmla="+- 0 1111 1111"/>
                              <a:gd name="T7" fmla="*/ 1111 h 366"/>
                              <a:gd name="T8" fmla="+- 0 6347 6256"/>
                              <a:gd name="T9" fmla="*/ T8 w 3022"/>
                              <a:gd name="T10" fmla="+- 0 1444 1111"/>
                              <a:gd name="T11" fmla="*/ 1444 h 366"/>
                              <a:gd name="T12" fmla="+- 0 6291 6256"/>
                              <a:gd name="T13" fmla="*/ T12 w 3022"/>
                              <a:gd name="T14" fmla="+- 0 1331 1111"/>
                              <a:gd name="T15" fmla="*/ 1331 h 366"/>
                              <a:gd name="T16" fmla="+- 0 6256 6256"/>
                              <a:gd name="T17" fmla="*/ T16 w 3022"/>
                              <a:gd name="T18" fmla="+- 0 1356 1111"/>
                              <a:gd name="T19" fmla="*/ 1356 h 366"/>
                              <a:gd name="T20" fmla="+- 0 6261 6256"/>
                              <a:gd name="T21" fmla="*/ T20 w 3022"/>
                              <a:gd name="T22" fmla="+- 0 1363 1111"/>
                              <a:gd name="T23" fmla="*/ 1363 h 366"/>
                              <a:gd name="T24" fmla="+- 0 6277 6256"/>
                              <a:gd name="T25" fmla="*/ T24 w 3022"/>
                              <a:gd name="T26" fmla="+- 0 1351 1111"/>
                              <a:gd name="T27" fmla="*/ 1351 h 366"/>
                              <a:gd name="T28" fmla="+- 0 6341 6256"/>
                              <a:gd name="T29" fmla="*/ T28 w 3022"/>
                              <a:gd name="T30" fmla="+- 0 1477 1111"/>
                              <a:gd name="T31" fmla="*/ 1477 h 366"/>
                              <a:gd name="T32" fmla="+- 0 6353 6256"/>
                              <a:gd name="T33" fmla="*/ T32 w 3022"/>
                              <a:gd name="T34" fmla="+- 0 1477 1111"/>
                              <a:gd name="T35" fmla="*/ 1477 h 366"/>
                              <a:gd name="T36" fmla="+- 0 6421 6256"/>
                              <a:gd name="T37" fmla="*/ T36 w 3022"/>
                              <a:gd name="T38" fmla="+- 0 1124 1111"/>
                              <a:gd name="T39" fmla="*/ 1124 h 366"/>
                              <a:gd name="T40" fmla="+- 0 9277 6256"/>
                              <a:gd name="T41" fmla="*/ T40 w 3022"/>
                              <a:gd name="T42" fmla="+- 0 1124 1111"/>
                              <a:gd name="T43" fmla="*/ 1124 h 366"/>
                              <a:gd name="T44" fmla="+- 0 9277 6256"/>
                              <a:gd name="T45" fmla="*/ T44 w 3022"/>
                              <a:gd name="T46" fmla="+- 0 1111 1111"/>
                              <a:gd name="T47" fmla="*/ 111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22" h="366">
                                <a:moveTo>
                                  <a:pt x="3021" y="0"/>
                                </a:moveTo>
                                <a:lnTo>
                                  <a:pt x="155" y="0"/>
                                </a:lnTo>
                                <a:lnTo>
                                  <a:pt x="91" y="333"/>
                                </a:lnTo>
                                <a:lnTo>
                                  <a:pt x="35" y="220"/>
                                </a:lnTo>
                                <a:lnTo>
                                  <a:pt x="0" y="245"/>
                                </a:lnTo>
                                <a:lnTo>
                                  <a:pt x="5" y="252"/>
                                </a:lnTo>
                                <a:lnTo>
                                  <a:pt x="21" y="240"/>
                                </a:lnTo>
                                <a:lnTo>
                                  <a:pt x="85" y="366"/>
                                </a:lnTo>
                                <a:lnTo>
                                  <a:pt x="97" y="366"/>
                                </a:lnTo>
                                <a:lnTo>
                                  <a:pt x="165" y="13"/>
                                </a:lnTo>
                                <a:lnTo>
                                  <a:pt x="3021" y="13"/>
                                </a:lnTo>
                                <a:lnTo>
                                  <a:pt x="30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7532BE0" id="Group 40" o:spid="_x0000_s1026" style="position:absolute;margin-left:312.8pt;margin-top:55.55pt;width:151.35pt;height:18.6pt;z-index:-22726144;mso-position-horizontal-relative:page" coordorigin="6256,1111" coordsize="3027,3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1QpWgcAAIMdAAAOAAAAZHJzL2Uyb0RvYy54bWzsWW2PozYQ/l6p/8HiY6tcYuOQEF32dN1s TpWu7UlHfwAL5EUlQIHd7LXqf++MX8AmZrO9q1pV6n5IyHoYPzOPx34GXr95OuXkMaubY1msPfpq 5pGsSMr0WOzX3s/RdrL0SNPGRRrnZZGtvU9Z4725+fqr1+dqlbHyUOZpVhNwUjSrc7X2Dm1brabT Jjlkp7h5VVZZAYO7sj7FLfys99O0js/g/ZRP2WwWTM9lnVZ1mWRNA//dyEHvRvjf7bKk/Wm3a7KW 5GsPsLXisxaf9/g5vXkdr/Z1XB2OiYIRfwaKU3wsYNLO1SZuY/JQHy9cnY5JXTblrn2VlKdpudsd k0zEANHQ2SCad3X5UIlY9qvzvurSBKkd5Omz3SY/Pn6oyTFdeyHzSBGfgCMxLeEiOedqvwKbd3X1 sfpQywjh8n2Z/NJA7qbDcfy9l8bk/vxDmYK/+KEtRXKedvUJXUDY5Elw8KnjIHtqSQL/pCFjlM89 ksAY8wPGFEnJAZjE2wI2DzwCoxT+JIHJ4U7d7s/YQt7rLxgOTuOVnFZAVdBwecB6a/qUNl+W0o+H uMoEUw2mS6eU65S+hRQIG8IFKpwe7HROGzOhxgiaNZD3q6kMWOCrnDAxQbzSCfVnNFQZmYdWRuJV 8tC077JSkBI/vm9aWQ4pXAmqU7UiIiid3SmHyvh2QmYEZxMfqnw6M6rNvpmSaEbOREyunGpfsM4M X9QPOKGU+UNfEI80A1/C6EB8GQBUWTcjZNhwFrDl0gkM1lPnLOIjwGBVGb6ozwMnMFhfnS9h5AQG +57hDICFTmBATecsWo4Ao3b6R5FBOfTexqFRm4HAnzMnNmpSEFE2hs7mgPIldeaNmiQIK2fiqE3D ODqTh4gGY+hsImBe5kZnMiGsnOhgN7J45cydO2ZSEbHRWrCpwDpwooPyMJhFKzc6m4pgFJ1JRcTG CoLZVIyjM6kQVm50NhUhAyrExjXcIEwqIjZWFb5NxSg636TCRgeHw15vdvFB73/JU6E2QLgiMSqZ mTi/qrLBAygCh3D8RGLLAhdghbvliDGkGo0Xaut93hgiR2N5rl11jQUqzOcvck6BJmGuj4HnseAS RnO5NV8Fw1SgcP7KY/eKdxUqsGOYy1lU9mtQb0PdVnsEdNs93hOvqrhF0vQlOa89edod4ALOChw4 lY9ZVAqTthcdjOtp+/G8MO1UOKyLXg/3N1TCIRYJpKk37A30LdJwKSP250sVsR7ubxgYap56A32L NKQQI84tFBKkTo/29m67flzfIe1k8i4cgmfMtNBSXcqRKUM9FOX2mOeClbxAIugiYIKApsyPKQ4i B029v7/Na/IYox4XfyoZlhno3iIVzg5ZnN6p6zY+5vJaxIr+QOSoBYByRwju38NZeLe8W/IJZ8Hd hM82m8nb7S2fBFu6mG/8ze3thv6B0ChfHY5pmhWITot/yl+mBFUbImV7J/+tKKxgt+LvMtipDUMk GWLR3yI6kK5SB0rdel+mn0AT1qXsZqD7gotDWf/mkTN0Mmuv+fUhrjOP5N8XoGtDykHLk1b84PMF HmG1OXJvjsRFAq7WXuvBzoeXt61slx6q+rg/wExU0FqUqGl3R5SMAp9EpX6AtP6nNDaUn2xbtnWW YaNIZG3//RJ7Lne4vu3oJTaIbtGw+EGgKNa9jlkkf0Fih2yxgMMROh1RBr3gNQ8zJbG14u+NhqqC oiLTzVJvZosKMIJjWwbwjMTmYOcCBsnplaxUFJfAhoJiBJitJ8aA2XIi8Lk7Y7BH9sCkmLgENpTY nGNXcpkyW2KjlTNnQ4nNQnfSnBLbgc7WddT33YTaEhut3OhsGpBNJ6UoGPrUKYntQGcTQX1w58yd yYSwcqIbSmwWuHPnlNiX6OA/KgjRu0IriRL7kllbYqOVG51NRTBWp6gf+tyxsYIYSmx/7mYWn2p0 7iB3I8wymwqoiZHcmVRoiX2Zu6HE5rApuXJnS2y0cubOt6mA1g4fI1zucb65MUW+bDwd6Gwq6Cg6 kwph5UY3qArO3LnzTSoiXzaeDnQ2FdB4uHcU36RCWDnR4REuF4BYxqPnAxx+/UKJuGw8L9HBYyjT 3Sg6blLxDDqbinF0JhUR7J74iMiBzqYCl5xz3XGTCmHV5Q4k4v+t3VhP+m+0dqMNMlY79pn+y7pY LD9hrruj5/tMrAc0h4WMSvVat45PnoW51cXK276oLYVFTrAtBX2FjUvfgunWS3Gie7newO7RqFKh 2k6P6m/pLpRR+5BbGbUe1t9qVhmtesYuuirZA9tmsPVAThjk5jlnytdcP3bXPvS3nFKFyeTrhdEp l9Jbr6e1F/2t4pSL4ZoZDaQ7kFvPRQBbkczbS+2GJCR52WRyhqsd83irON4X5+JBU9dri+yNtsFw 4My+Y+FkGywXE77l80m4mC0n8DrguzCY8ZBvtnYb/P5YZF/eBmPzH85B/iCwzwnyevPfNe6IWHfK +vu/3DGLd1Twpk/Eot5K4qtE8zdcm+9Ob/4EAAD//wMAUEsDBBQABgAIAAAAIQD+GLon4AAAAAsB AAAPAAAAZHJzL2Rvd25yZXYueG1sTI9Ba8MwDIXvg/0Ho8Fuq5N0DW0Wp5Sy7VQGawejNzVWk9DY DrGbpP9+2mnTSdJ7PH3K15NpxUC9b5xVEM8iEGRLpxtbKfg6vD0tQfiAVmPrLCm4kYd1cX+XY6bd aD9p2IdKcIj1GSqoQ+gyKX1Zk0E/cx1Z1s6uNxh47Cupexw53LQyiaJUGmwsX6ixo21N5WV/NQre Rxw38/h12F3O29vxsPj43sWk1OPDtHkBEWgKf2b4xWd0KJjp5K5We9EqSJNFylYWuECwY5Us5yBO vHnmRha5/P9D8QMAAP//AwBQSwECLQAUAAYACAAAACEAtoM4kv4AAADhAQAAEwAAAAAAAAAAAAAA AAAAAAAAW0NvbnRlbnRfVHlwZXNdLnhtbFBLAQItABQABgAIAAAAIQA4/SH/1gAAAJQBAAALAAAA AAAAAAAAAAAAAC8BAABfcmVscy8ucmVsc1BLAQItABQABgAIAAAAIQDzR1QpWgcAAIMdAAAOAAAA AAAAAAAAAAAAAC4CAABkcnMvZTJvRG9jLnhtbFBLAQItABQABgAIAAAAIQD+GLon4AAAAAsBAAAP AAAAAAAAAAAAAAAAALQJAABkcnMvZG93bnJldi54bWxQSwUGAAAAAAQABADzAAAAwQoAAAAA ">
                <v:shape id="AutoShape 42" o:spid="_x0000_s1027" style="position:absolute;left:6263;top:1122;width:3019;height:359;visibility:visible;mso-wrap-style:square;v-text-anchor:top" coordsize="3019,3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wvUjxAAAANsAAAAPAAAAZHJzL2Rvd25yZXYueG1sRI9Ba8JA FITvQv/D8oRepG4sRWOajVRB8KRoe2hvj+xrNjX7NmRXTf+9Kwgeh5n5hskXvW3EmTpfO1YwGScg iEuna64UfH2uX1IQPiBrbByTgn/ysCieBjlm2l14T+dDqESEsM9QgQmhzaT0pSGLfuxa4uj9us5i iLKrpO7wEuG2ka9JMpUWa44LBltaGSqPh5NVME1+ttr88WZi+1k6MvNy+b1LlXoe9h/vIAL14RG+ tzdawfwNbl/iD5DFFQAA//8DAFBLAQItABQABgAIAAAAIQDb4fbL7gAAAIUBAAATAAAAAAAAAAAA AAAAAAAAAABbQ29udGVudF9UeXBlc10ueG1sUEsBAi0AFAAGAAgAAAAhAFr0LFu/AAAAFQEAAAsA AAAAAAAAAAAAAAAAHwEAAF9yZWxzLy5yZWxzUEsBAi0AFAAGAAgAAAAhAKnC9SPEAAAA2wAAAA8A AAAAAAAAAAAAAAAABwIAAGRycy9kb3ducmV2LnhtbFBLBQYAAAAAAwADALcAAAD4AgAAAAA= " path="m,241l25,223t1,l89,358t,1l159,t,l3019,e" filled="f" strokeweight=".04894mm">
                  <v:path arrowok="t" o:connecttype="custom" o:connectlocs="0,1364;25,1346;26,1346;89,1481;89,1482;159,1123;159,1123;3019,1123" o:connectangles="0,0,0,0,0,0,0,0"/>
                </v:shape>
                <v:shape id="Freeform 41" o:spid="_x0000_s1028" style="position:absolute;left:6255;top:1111;width:3022;height:366;visibility:visible;mso-wrap-style:square;v-text-anchor:top" coordsize="3022,3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I631xgAAANsAAAAPAAAAZHJzL2Rvd25yZXYueG1sRI9BawIx FITvhf6H8ApeimYVKroapRTF0oPWVfD6unlulm5e1k3Utb/eFAo9DjPzDTOdt7YSF2p86VhBv5eA IM6dLrlQsN8tuyMQPiBrrByTght5mM8eH6aYanflLV2yUIgIYZ+iAhNCnUrpc0MWfc/VxNE7usZi iLIppG7wGuG2koMkGUqLJccFgzW9Gcq/s7NV8HVbrQ928Xz83Kw/stP+hUY/5qxU56l9nYAI1Ib/ 8F/7XSsYD+H3S/wBcnYHAAD//wMAUEsBAi0AFAAGAAgAAAAhANvh9svuAAAAhQEAABMAAAAAAAAA AAAAAAAAAAAAAFtDb250ZW50X1R5cGVzXS54bWxQSwECLQAUAAYACAAAACEAWvQsW78AAAAVAQAA CwAAAAAAAAAAAAAAAAAfAQAAX3JlbHMvLnJlbHNQSwECLQAUAAYACAAAACEAiSOt9cYAAADbAAAA DwAAAAAAAAAAAAAAAAAHAgAAZHJzL2Rvd25yZXYueG1sUEsFBgAAAAADAAMAtwAAAPoCAAAAAA== " path="m3021,l155,,91,333,35,220,,245r5,7l21,240,85,366r12,l165,13r2856,l3021,xe" fillcolor="black" stroked="f">
                  <v:path arrowok="t" o:connecttype="custom" o:connectlocs="3021,1111;155,1111;91,1444;35,1331;0,1356;5,1363;21,1351;85,1477;97,1477;165,1124;3021,1124;3021,1111" o:connectangles="0,0,0,0,0,0,0,0,0,0,0,0"/>
                </v:shape>
                <w10:wrap anchorx="page"/>
              </v:group>
            </w:pict>
          </mc:Fallback>
        </mc:AlternateContent>
      </w:r>
      <w:r w:rsidR="003A2C00">
        <w:rPr>
          <w:b/>
          <w:sz w:val="24"/>
        </w:rPr>
        <w:t>Câu</w:t>
      </w:r>
      <w:r w:rsidR="003A2C00">
        <w:rPr>
          <w:b/>
          <w:spacing w:val="-3"/>
          <w:sz w:val="24"/>
        </w:rPr>
        <w:t xml:space="preserve"> </w:t>
      </w:r>
      <w:r w:rsidR="003A2C00">
        <w:rPr>
          <w:b/>
          <w:sz w:val="24"/>
        </w:rPr>
        <w:t>36.</w:t>
      </w:r>
      <w:r w:rsidR="003A2C00">
        <w:rPr>
          <w:b/>
          <w:spacing w:val="-3"/>
          <w:sz w:val="24"/>
        </w:rPr>
        <w:t xml:space="preserve"> </w:t>
      </w:r>
      <w:r w:rsidR="003A2C00">
        <w:rPr>
          <w:sz w:val="24"/>
        </w:rPr>
        <w:t>Viết</w:t>
      </w:r>
      <w:r w:rsidR="003A2C00">
        <w:rPr>
          <w:spacing w:val="-2"/>
          <w:sz w:val="24"/>
        </w:rPr>
        <w:t xml:space="preserve"> </w:t>
      </w:r>
      <w:r w:rsidR="003A2C00">
        <w:rPr>
          <w:sz w:val="24"/>
        </w:rPr>
        <w:t>phương</w:t>
      </w:r>
      <w:r w:rsidR="003A2C00">
        <w:rPr>
          <w:spacing w:val="-3"/>
          <w:sz w:val="24"/>
        </w:rPr>
        <w:t xml:space="preserve"> </w:t>
      </w:r>
      <w:r w:rsidR="003A2C00">
        <w:rPr>
          <w:sz w:val="24"/>
        </w:rPr>
        <w:t>trình</w:t>
      </w:r>
      <w:r w:rsidR="003A2C00">
        <w:rPr>
          <w:spacing w:val="-2"/>
          <w:sz w:val="24"/>
        </w:rPr>
        <w:t xml:space="preserve"> </w:t>
      </w:r>
      <w:r w:rsidR="003A2C00">
        <w:rPr>
          <w:sz w:val="24"/>
        </w:rPr>
        <w:t>mặt</w:t>
      </w:r>
      <w:r w:rsidR="003A2C00">
        <w:rPr>
          <w:spacing w:val="-3"/>
          <w:sz w:val="24"/>
        </w:rPr>
        <w:t xml:space="preserve"> </w:t>
      </w:r>
      <w:r w:rsidR="003A2C00">
        <w:rPr>
          <w:sz w:val="24"/>
        </w:rPr>
        <w:t>cầu</w:t>
      </w:r>
      <w:r w:rsidR="003A2C00">
        <w:rPr>
          <w:spacing w:val="-3"/>
          <w:sz w:val="24"/>
        </w:rPr>
        <w:t xml:space="preserve"> </w:t>
      </w:r>
      <w:r w:rsidR="003A2C00">
        <w:rPr>
          <w:sz w:val="24"/>
        </w:rPr>
        <w:t>có</w:t>
      </w:r>
      <w:r w:rsidR="003A2C00">
        <w:rPr>
          <w:spacing w:val="-2"/>
          <w:sz w:val="24"/>
        </w:rPr>
        <w:t xml:space="preserve"> </w:t>
      </w:r>
      <w:r w:rsidR="003A2C00">
        <w:rPr>
          <w:sz w:val="24"/>
        </w:rPr>
        <w:t>tâm</w:t>
      </w:r>
    </w:p>
    <w:p w14:paraId="491E64C3" w14:textId="77777777" w:rsidR="00310CCE" w:rsidRDefault="003A2C00">
      <w:pPr>
        <w:spacing w:before="18"/>
        <w:ind w:left="66"/>
        <w:rPr>
          <w:sz w:val="24"/>
        </w:rPr>
      </w:pPr>
      <w:r>
        <w:br w:type="column"/>
      </w:r>
      <w:r>
        <w:rPr>
          <w:i/>
          <w:spacing w:val="-4"/>
          <w:sz w:val="23"/>
        </w:rPr>
        <w:lastRenderedPageBreak/>
        <w:t>I</w:t>
      </w:r>
      <w:r>
        <w:rPr>
          <w:i/>
          <w:spacing w:val="-27"/>
          <w:sz w:val="23"/>
        </w:rPr>
        <w:t xml:space="preserve"> </w:t>
      </w:r>
      <w:r>
        <w:rPr>
          <w:spacing w:val="-4"/>
          <w:sz w:val="23"/>
        </w:rPr>
        <w:t>(1;1;</w:t>
      </w:r>
      <w:r>
        <w:rPr>
          <w:spacing w:val="-30"/>
          <w:sz w:val="23"/>
        </w:rPr>
        <w:t xml:space="preserve"> </w:t>
      </w:r>
      <w:r>
        <w:rPr>
          <w:spacing w:val="-3"/>
          <w:sz w:val="23"/>
        </w:rPr>
        <w:t>2)</w:t>
      </w:r>
      <w:r>
        <w:rPr>
          <w:spacing w:val="-21"/>
          <w:sz w:val="23"/>
        </w:rPr>
        <w:t xml:space="preserve"> </w:t>
      </w:r>
      <w:r>
        <w:rPr>
          <w:spacing w:val="-3"/>
          <w:sz w:val="24"/>
        </w:rPr>
        <w:t>,</w:t>
      </w:r>
      <w:r>
        <w:rPr>
          <w:sz w:val="24"/>
        </w:rPr>
        <w:t xml:space="preserve"> </w:t>
      </w:r>
      <w:r>
        <w:rPr>
          <w:spacing w:val="-3"/>
          <w:sz w:val="24"/>
        </w:rPr>
        <w:t>đi</w:t>
      </w:r>
      <w:r>
        <w:rPr>
          <w:sz w:val="24"/>
        </w:rPr>
        <w:t xml:space="preserve"> </w:t>
      </w:r>
      <w:r>
        <w:rPr>
          <w:spacing w:val="-3"/>
          <w:sz w:val="24"/>
        </w:rPr>
        <w:t>qua</w:t>
      </w:r>
      <w:r>
        <w:rPr>
          <w:sz w:val="24"/>
        </w:rPr>
        <w:t xml:space="preserve"> </w:t>
      </w:r>
      <w:r>
        <w:rPr>
          <w:spacing w:val="-3"/>
          <w:sz w:val="24"/>
        </w:rPr>
        <w:t>điểm</w:t>
      </w:r>
    </w:p>
    <w:p w14:paraId="2E0C6CF9" w14:textId="77777777" w:rsidR="00310CCE" w:rsidRDefault="003A2C00">
      <w:pPr>
        <w:spacing w:before="11"/>
        <w:ind w:left="74"/>
        <w:rPr>
          <w:sz w:val="24"/>
        </w:rPr>
      </w:pPr>
      <w:r>
        <w:br w:type="column"/>
      </w:r>
      <w:r>
        <w:rPr>
          <w:i/>
          <w:spacing w:val="-1"/>
          <w:sz w:val="23"/>
        </w:rPr>
        <w:lastRenderedPageBreak/>
        <w:t>A</w:t>
      </w:r>
      <w:r>
        <w:rPr>
          <w:spacing w:val="-1"/>
          <w:sz w:val="23"/>
        </w:rPr>
        <w:t>(</w:t>
      </w:r>
      <w:r>
        <w:rPr>
          <w:rFonts w:ascii="Symbol" w:hAnsi="Symbol"/>
          <w:spacing w:val="-1"/>
          <w:sz w:val="23"/>
        </w:rPr>
        <w:t></w:t>
      </w:r>
      <w:r>
        <w:rPr>
          <w:spacing w:val="-1"/>
          <w:sz w:val="23"/>
        </w:rPr>
        <w:t>1;</w:t>
      </w:r>
      <w:r>
        <w:rPr>
          <w:spacing w:val="-35"/>
          <w:sz w:val="23"/>
        </w:rPr>
        <w:t xml:space="preserve"> </w:t>
      </w:r>
      <w:r>
        <w:rPr>
          <w:spacing w:val="-1"/>
          <w:sz w:val="23"/>
        </w:rPr>
        <w:t>0;</w:t>
      </w:r>
      <w:r>
        <w:rPr>
          <w:spacing w:val="-32"/>
          <w:sz w:val="23"/>
        </w:rPr>
        <w:t xml:space="preserve"> </w:t>
      </w:r>
      <w:r>
        <w:rPr>
          <w:sz w:val="23"/>
        </w:rPr>
        <w:t>4)</w:t>
      </w:r>
      <w:r>
        <w:rPr>
          <w:spacing w:val="-19"/>
          <w:sz w:val="23"/>
        </w:rPr>
        <w:t xml:space="preserve"> </w:t>
      </w:r>
      <w:r>
        <w:rPr>
          <w:sz w:val="24"/>
        </w:rPr>
        <w:t>.</w:t>
      </w:r>
    </w:p>
    <w:p w14:paraId="2DBD6805" w14:textId="77777777" w:rsidR="00310CCE" w:rsidRDefault="00310CCE">
      <w:pPr>
        <w:rPr>
          <w:sz w:val="24"/>
        </w:rPr>
        <w:sectPr w:rsidR="00310CCE">
          <w:type w:val="continuous"/>
          <w:pgSz w:w="12240" w:h="15840"/>
          <w:pgMar w:top="1060" w:right="1300" w:bottom="1200" w:left="1020" w:header="720" w:footer="720" w:gutter="0"/>
          <w:cols w:num="3" w:space="720" w:equalWidth="0">
            <w:col w:w="4381" w:space="40"/>
            <w:col w:w="2077" w:space="39"/>
            <w:col w:w="3383"/>
          </w:cols>
        </w:sectPr>
      </w:pPr>
    </w:p>
    <w:p w14:paraId="564C604E" w14:textId="77777777" w:rsidR="00310CCE" w:rsidRDefault="00310CCE">
      <w:pPr>
        <w:pStyle w:val="BodyText"/>
        <w:spacing w:before="9"/>
        <w:rPr>
          <w:sz w:val="19"/>
        </w:r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7595"/>
        <w:gridCol w:w="763"/>
      </w:tblGrid>
      <w:tr w:rsidR="00310CCE" w14:paraId="21AB7C37" w14:textId="77777777">
        <w:trPr>
          <w:trHeight w:val="518"/>
        </w:trPr>
        <w:tc>
          <w:tcPr>
            <w:tcW w:w="1263" w:type="dxa"/>
          </w:tcPr>
          <w:p w14:paraId="4B177E08" w14:textId="77777777" w:rsidR="00310CCE" w:rsidRDefault="003A2C00">
            <w:pPr>
              <w:pStyle w:val="TableParagraph"/>
              <w:spacing w:before="121"/>
              <w:ind w:left="230"/>
              <w:rPr>
                <w:b/>
                <w:sz w:val="24"/>
              </w:rPr>
            </w:pPr>
            <w:r>
              <w:rPr>
                <w:b/>
                <w:sz w:val="24"/>
              </w:rPr>
              <w:t>Câu hỏi</w:t>
            </w:r>
          </w:p>
        </w:tc>
        <w:tc>
          <w:tcPr>
            <w:tcW w:w="7595" w:type="dxa"/>
          </w:tcPr>
          <w:p w14:paraId="5F4ACFBF" w14:textId="77777777" w:rsidR="00310CCE" w:rsidRDefault="003A2C00">
            <w:pPr>
              <w:pStyle w:val="TableParagraph"/>
              <w:spacing w:before="121"/>
              <w:ind w:left="3307" w:right="3297"/>
              <w:jc w:val="center"/>
              <w:rPr>
                <w:b/>
                <w:sz w:val="24"/>
              </w:rPr>
            </w:pPr>
            <w:r>
              <w:rPr>
                <w:b/>
                <w:sz w:val="24"/>
              </w:rPr>
              <w:t>Nội</w:t>
            </w:r>
            <w:r>
              <w:rPr>
                <w:b/>
                <w:spacing w:val="-1"/>
                <w:sz w:val="24"/>
              </w:rPr>
              <w:t xml:space="preserve"> </w:t>
            </w:r>
            <w:r>
              <w:rPr>
                <w:b/>
                <w:sz w:val="24"/>
              </w:rPr>
              <w:t>dung</w:t>
            </w:r>
          </w:p>
        </w:tc>
        <w:tc>
          <w:tcPr>
            <w:tcW w:w="763" w:type="dxa"/>
          </w:tcPr>
          <w:p w14:paraId="5410C03B" w14:textId="77777777" w:rsidR="00310CCE" w:rsidRDefault="003A2C00">
            <w:pPr>
              <w:pStyle w:val="TableParagraph"/>
              <w:spacing w:before="121"/>
              <w:ind w:left="86" w:right="78"/>
              <w:jc w:val="center"/>
              <w:rPr>
                <w:b/>
                <w:sz w:val="24"/>
              </w:rPr>
            </w:pPr>
            <w:r>
              <w:rPr>
                <w:b/>
                <w:sz w:val="24"/>
              </w:rPr>
              <w:t>Điểm</w:t>
            </w:r>
          </w:p>
        </w:tc>
      </w:tr>
      <w:tr w:rsidR="00310CCE" w14:paraId="14D06E82" w14:textId="77777777">
        <w:trPr>
          <w:trHeight w:val="717"/>
        </w:trPr>
        <w:tc>
          <w:tcPr>
            <w:tcW w:w="1263" w:type="dxa"/>
            <w:vMerge w:val="restart"/>
          </w:tcPr>
          <w:p w14:paraId="4AC90938" w14:textId="77777777" w:rsidR="00310CCE" w:rsidRDefault="00310CCE">
            <w:pPr>
              <w:pStyle w:val="TableParagraph"/>
              <w:rPr>
                <w:sz w:val="26"/>
              </w:rPr>
            </w:pPr>
          </w:p>
          <w:p w14:paraId="1D738EE0" w14:textId="77777777" w:rsidR="00310CCE" w:rsidRDefault="003A2C00">
            <w:pPr>
              <w:pStyle w:val="TableParagraph"/>
              <w:spacing w:before="168"/>
              <w:ind w:left="110"/>
              <w:rPr>
                <w:b/>
                <w:sz w:val="24"/>
              </w:rPr>
            </w:pPr>
            <w:r>
              <w:rPr>
                <w:b/>
                <w:sz w:val="24"/>
              </w:rPr>
              <w:t>Câu</w:t>
            </w:r>
            <w:r>
              <w:rPr>
                <w:b/>
                <w:spacing w:val="-1"/>
                <w:sz w:val="24"/>
              </w:rPr>
              <w:t xml:space="preserve"> </w:t>
            </w:r>
            <w:r>
              <w:rPr>
                <w:b/>
                <w:sz w:val="24"/>
              </w:rPr>
              <w:t>1</w:t>
            </w:r>
          </w:p>
          <w:p w14:paraId="753CDF91" w14:textId="77777777" w:rsidR="00310CCE" w:rsidRDefault="003A2C00">
            <w:pPr>
              <w:pStyle w:val="TableParagraph"/>
              <w:spacing w:before="120"/>
              <w:ind w:left="110"/>
              <w:rPr>
                <w:b/>
                <w:sz w:val="24"/>
              </w:rPr>
            </w:pPr>
            <w:r>
              <w:rPr>
                <w:b/>
                <w:sz w:val="24"/>
              </w:rPr>
              <w:t>(1 điểm)</w:t>
            </w:r>
          </w:p>
        </w:tc>
        <w:tc>
          <w:tcPr>
            <w:tcW w:w="7595" w:type="dxa"/>
          </w:tcPr>
          <w:p w14:paraId="3B59C6B8" w14:textId="77777777" w:rsidR="00310CCE" w:rsidRDefault="003A2C00">
            <w:pPr>
              <w:pStyle w:val="TableParagraph"/>
              <w:tabs>
                <w:tab w:val="left" w:pos="3962"/>
              </w:tabs>
              <w:spacing w:before="79"/>
              <w:ind w:left="107"/>
              <w:rPr>
                <w:sz w:val="24"/>
              </w:rPr>
            </w:pPr>
            <w:r>
              <w:rPr>
                <w:sz w:val="24"/>
              </w:rPr>
              <w:t>Ta</w:t>
            </w:r>
            <w:r>
              <w:rPr>
                <w:spacing w:val="-2"/>
                <w:sz w:val="24"/>
              </w:rPr>
              <w:t xml:space="preserve"> </w:t>
            </w:r>
            <w:r>
              <w:rPr>
                <w:sz w:val="24"/>
              </w:rPr>
              <w:t>có bán kính của mặt cầu</w:t>
            </w:r>
            <w:r>
              <w:rPr>
                <w:spacing w:val="44"/>
                <w:sz w:val="24"/>
              </w:rPr>
              <w:t xml:space="preserve"> </w:t>
            </w:r>
            <w:r>
              <w:rPr>
                <w:i/>
                <w:sz w:val="26"/>
              </w:rPr>
              <w:t xml:space="preserve">R </w:t>
            </w:r>
            <w:r>
              <w:rPr>
                <w:rFonts w:ascii="Symbol" w:hAnsi="Symbol"/>
                <w:sz w:val="26"/>
              </w:rPr>
              <w:t></w:t>
            </w:r>
            <w:r>
              <w:rPr>
                <w:spacing w:val="3"/>
                <w:sz w:val="26"/>
              </w:rPr>
              <w:t xml:space="preserve"> </w:t>
            </w:r>
            <w:r>
              <w:rPr>
                <w:i/>
                <w:sz w:val="26"/>
              </w:rPr>
              <w:t>IA</w:t>
            </w:r>
            <w:r>
              <w:rPr>
                <w:i/>
                <w:spacing w:val="-13"/>
                <w:sz w:val="26"/>
              </w:rPr>
              <w:t xml:space="preserve"> </w:t>
            </w:r>
            <w:r>
              <w:rPr>
                <w:rFonts w:ascii="Symbol" w:hAnsi="Symbol"/>
                <w:sz w:val="26"/>
              </w:rPr>
              <w:t></w:t>
            </w:r>
            <w:r>
              <w:rPr>
                <w:sz w:val="26"/>
              </w:rPr>
              <w:tab/>
              <w:t>(</w:t>
            </w:r>
            <w:r>
              <w:rPr>
                <w:rFonts w:ascii="Symbol" w:hAnsi="Symbol"/>
                <w:sz w:val="26"/>
              </w:rPr>
              <w:t></w:t>
            </w:r>
            <w:r>
              <w:rPr>
                <w:sz w:val="26"/>
              </w:rPr>
              <w:t>1</w:t>
            </w:r>
            <w:r>
              <w:rPr>
                <w:rFonts w:ascii="Symbol" w:hAnsi="Symbol"/>
                <w:sz w:val="26"/>
              </w:rPr>
              <w:t></w:t>
            </w:r>
            <w:r>
              <w:rPr>
                <w:sz w:val="26"/>
              </w:rPr>
              <w:t>1)</w:t>
            </w:r>
            <w:r>
              <w:rPr>
                <w:sz w:val="26"/>
                <w:vertAlign w:val="superscript"/>
              </w:rPr>
              <w:t>2</w:t>
            </w:r>
            <w:r>
              <w:rPr>
                <w:spacing w:val="8"/>
                <w:sz w:val="26"/>
              </w:rPr>
              <w:t xml:space="preserve"> </w:t>
            </w:r>
            <w:r>
              <w:rPr>
                <w:rFonts w:ascii="Symbol" w:hAnsi="Symbol"/>
                <w:sz w:val="26"/>
              </w:rPr>
              <w:t></w:t>
            </w:r>
            <w:r>
              <w:rPr>
                <w:spacing w:val="-18"/>
                <w:sz w:val="26"/>
              </w:rPr>
              <w:t xml:space="preserve"> </w:t>
            </w:r>
            <w:r>
              <w:rPr>
                <w:sz w:val="26"/>
              </w:rPr>
              <w:t>(0</w:t>
            </w:r>
            <w:r>
              <w:rPr>
                <w:spacing w:val="-20"/>
                <w:sz w:val="26"/>
              </w:rPr>
              <w:t xml:space="preserve"> </w:t>
            </w:r>
            <w:r>
              <w:rPr>
                <w:rFonts w:ascii="Symbol" w:hAnsi="Symbol"/>
                <w:sz w:val="26"/>
              </w:rPr>
              <w:t></w:t>
            </w:r>
            <w:r>
              <w:rPr>
                <w:sz w:val="26"/>
              </w:rPr>
              <w:t>1)</w:t>
            </w:r>
            <w:r>
              <w:rPr>
                <w:sz w:val="26"/>
                <w:vertAlign w:val="superscript"/>
              </w:rPr>
              <w:t>2</w:t>
            </w:r>
            <w:r>
              <w:rPr>
                <w:spacing w:val="8"/>
                <w:sz w:val="26"/>
              </w:rPr>
              <w:t xml:space="preserve"> </w:t>
            </w:r>
            <w:r>
              <w:rPr>
                <w:rFonts w:ascii="Symbol" w:hAnsi="Symbol"/>
                <w:sz w:val="26"/>
              </w:rPr>
              <w:t></w:t>
            </w:r>
            <w:r>
              <w:rPr>
                <w:spacing w:val="-18"/>
                <w:sz w:val="26"/>
              </w:rPr>
              <w:t xml:space="preserve"> </w:t>
            </w:r>
            <w:r>
              <w:rPr>
                <w:sz w:val="26"/>
              </w:rPr>
              <w:t>(4</w:t>
            </w:r>
            <w:r>
              <w:rPr>
                <w:spacing w:val="-20"/>
                <w:sz w:val="26"/>
              </w:rPr>
              <w:t xml:space="preserve"> </w:t>
            </w:r>
            <w:r>
              <w:rPr>
                <w:rFonts w:ascii="Symbol" w:hAnsi="Symbol"/>
                <w:sz w:val="26"/>
              </w:rPr>
              <w:t></w:t>
            </w:r>
            <w:r>
              <w:rPr>
                <w:spacing w:val="-19"/>
                <w:sz w:val="26"/>
              </w:rPr>
              <w:t xml:space="preserve"> </w:t>
            </w:r>
            <w:r>
              <w:rPr>
                <w:sz w:val="26"/>
              </w:rPr>
              <w:t>2)</w:t>
            </w:r>
            <w:r>
              <w:rPr>
                <w:sz w:val="26"/>
                <w:vertAlign w:val="superscript"/>
              </w:rPr>
              <w:t>2</w:t>
            </w:r>
            <w:r>
              <w:rPr>
                <w:spacing w:val="45"/>
                <w:sz w:val="26"/>
              </w:rPr>
              <w:t xml:space="preserve"> </w:t>
            </w:r>
            <w:r>
              <w:rPr>
                <w:rFonts w:ascii="Symbol" w:hAnsi="Symbol"/>
                <w:sz w:val="26"/>
              </w:rPr>
              <w:t></w:t>
            </w:r>
            <w:r>
              <w:rPr>
                <w:spacing w:val="-11"/>
                <w:sz w:val="26"/>
              </w:rPr>
              <w:t xml:space="preserve"> </w:t>
            </w:r>
            <w:r>
              <w:rPr>
                <w:sz w:val="26"/>
              </w:rPr>
              <w:t>3</w:t>
            </w:r>
            <w:r>
              <w:rPr>
                <w:spacing w:val="-30"/>
                <w:sz w:val="26"/>
              </w:rPr>
              <w:t xml:space="preserve"> </w:t>
            </w:r>
            <w:r>
              <w:rPr>
                <w:sz w:val="24"/>
              </w:rPr>
              <w:t>.</w:t>
            </w:r>
          </w:p>
        </w:tc>
        <w:tc>
          <w:tcPr>
            <w:tcW w:w="763" w:type="dxa"/>
          </w:tcPr>
          <w:p w14:paraId="7E296339" w14:textId="77777777" w:rsidR="00310CCE" w:rsidRDefault="003A2C00">
            <w:pPr>
              <w:pStyle w:val="TableParagraph"/>
              <w:spacing w:before="119"/>
              <w:ind w:left="87" w:right="202"/>
              <w:jc w:val="center"/>
              <w:rPr>
                <w:sz w:val="24"/>
              </w:rPr>
            </w:pPr>
            <w:r>
              <w:rPr>
                <w:sz w:val="24"/>
              </w:rPr>
              <w:t>0,25</w:t>
            </w:r>
          </w:p>
        </w:tc>
      </w:tr>
      <w:tr w:rsidR="00310CCE" w14:paraId="77B3A4F1" w14:textId="77777777">
        <w:trPr>
          <w:trHeight w:val="882"/>
        </w:trPr>
        <w:tc>
          <w:tcPr>
            <w:tcW w:w="1263" w:type="dxa"/>
            <w:vMerge/>
            <w:tcBorders>
              <w:top w:val="nil"/>
            </w:tcBorders>
          </w:tcPr>
          <w:p w14:paraId="1B2C1AD0" w14:textId="77777777" w:rsidR="00310CCE" w:rsidRDefault="00310CCE">
            <w:pPr>
              <w:rPr>
                <w:sz w:val="2"/>
                <w:szCs w:val="2"/>
              </w:rPr>
            </w:pPr>
          </w:p>
        </w:tc>
        <w:tc>
          <w:tcPr>
            <w:tcW w:w="7595" w:type="dxa"/>
          </w:tcPr>
          <w:p w14:paraId="060D7023" w14:textId="77777777" w:rsidR="00310CCE" w:rsidRDefault="003A2C00">
            <w:pPr>
              <w:pStyle w:val="TableParagraph"/>
              <w:tabs>
                <w:tab w:val="left" w:pos="762"/>
                <w:tab w:val="left" w:pos="1755"/>
                <w:tab w:val="left" w:pos="2466"/>
                <w:tab w:val="left" w:pos="3083"/>
                <w:tab w:val="left" w:pos="3671"/>
                <w:tab w:val="left" w:pos="4332"/>
                <w:tab w:val="left" w:pos="5462"/>
                <w:tab w:val="left" w:pos="6064"/>
                <w:tab w:val="left" w:pos="6789"/>
              </w:tabs>
              <w:spacing w:line="311" w:lineRule="exact"/>
              <w:ind w:left="107"/>
              <w:rPr>
                <w:sz w:val="24"/>
              </w:rPr>
            </w:pPr>
            <w:r>
              <w:rPr>
                <w:sz w:val="24"/>
              </w:rPr>
              <w:t>Vậy</w:t>
            </w:r>
            <w:r>
              <w:rPr>
                <w:sz w:val="24"/>
              </w:rPr>
              <w:tab/>
              <w:t>phương</w:t>
            </w:r>
            <w:r>
              <w:rPr>
                <w:sz w:val="24"/>
              </w:rPr>
              <w:tab/>
              <w:t>trình</w:t>
            </w:r>
            <w:r>
              <w:rPr>
                <w:sz w:val="24"/>
              </w:rPr>
              <w:tab/>
              <w:t>mặt</w:t>
            </w:r>
            <w:r>
              <w:rPr>
                <w:sz w:val="24"/>
              </w:rPr>
              <w:tab/>
              <w:t>cầu</w:t>
            </w:r>
            <w:r>
              <w:rPr>
                <w:sz w:val="24"/>
              </w:rPr>
              <w:tab/>
              <w:t>tâm</w:t>
            </w:r>
            <w:r>
              <w:rPr>
                <w:sz w:val="24"/>
              </w:rPr>
              <w:tab/>
            </w:r>
            <w:r>
              <w:rPr>
                <w:i/>
                <w:spacing w:val="-6"/>
                <w:w w:val="95"/>
                <w:position w:val="1"/>
                <w:sz w:val="26"/>
              </w:rPr>
              <w:t>I</w:t>
            </w:r>
            <w:r>
              <w:rPr>
                <w:i/>
                <w:spacing w:val="-29"/>
                <w:w w:val="95"/>
                <w:position w:val="1"/>
                <w:sz w:val="26"/>
              </w:rPr>
              <w:t xml:space="preserve"> </w:t>
            </w:r>
            <w:r>
              <w:rPr>
                <w:spacing w:val="-5"/>
                <w:w w:val="95"/>
                <w:position w:val="1"/>
                <w:sz w:val="26"/>
              </w:rPr>
              <w:t>(1;1;</w:t>
            </w:r>
            <w:r>
              <w:rPr>
                <w:spacing w:val="-36"/>
                <w:w w:val="95"/>
                <w:position w:val="1"/>
                <w:sz w:val="26"/>
              </w:rPr>
              <w:t xml:space="preserve"> </w:t>
            </w:r>
            <w:r>
              <w:rPr>
                <w:spacing w:val="-5"/>
                <w:w w:val="95"/>
                <w:position w:val="1"/>
                <w:sz w:val="26"/>
              </w:rPr>
              <w:t>2)</w:t>
            </w:r>
            <w:r>
              <w:rPr>
                <w:spacing w:val="-19"/>
                <w:w w:val="95"/>
                <w:position w:val="1"/>
                <w:sz w:val="26"/>
              </w:rPr>
              <w:t xml:space="preserve"> </w:t>
            </w:r>
            <w:r>
              <w:rPr>
                <w:spacing w:val="-5"/>
                <w:w w:val="95"/>
                <w:sz w:val="24"/>
              </w:rPr>
              <w:t>,</w:t>
            </w:r>
            <w:r>
              <w:rPr>
                <w:spacing w:val="-5"/>
                <w:w w:val="95"/>
                <w:sz w:val="24"/>
              </w:rPr>
              <w:tab/>
            </w:r>
            <w:r>
              <w:rPr>
                <w:sz w:val="24"/>
              </w:rPr>
              <w:t>bán</w:t>
            </w:r>
            <w:r>
              <w:rPr>
                <w:sz w:val="24"/>
              </w:rPr>
              <w:tab/>
              <w:t>kính</w:t>
            </w:r>
            <w:r>
              <w:rPr>
                <w:sz w:val="24"/>
              </w:rPr>
              <w:tab/>
            </w:r>
            <w:r>
              <w:rPr>
                <w:i/>
                <w:sz w:val="26"/>
              </w:rPr>
              <w:t xml:space="preserve">R </w:t>
            </w:r>
            <w:r>
              <w:rPr>
                <w:rFonts w:ascii="Symbol" w:hAnsi="Symbol"/>
                <w:sz w:val="26"/>
              </w:rPr>
              <w:t></w:t>
            </w:r>
            <w:r>
              <w:rPr>
                <w:spacing w:val="-12"/>
                <w:sz w:val="26"/>
              </w:rPr>
              <w:t xml:space="preserve"> </w:t>
            </w:r>
            <w:r>
              <w:rPr>
                <w:sz w:val="26"/>
              </w:rPr>
              <w:t>3</w:t>
            </w:r>
            <w:r>
              <w:rPr>
                <w:spacing w:val="16"/>
                <w:sz w:val="26"/>
              </w:rPr>
              <w:t xml:space="preserve"> </w:t>
            </w:r>
            <w:r>
              <w:rPr>
                <w:sz w:val="24"/>
              </w:rPr>
              <w:t>:</w:t>
            </w:r>
          </w:p>
          <w:p w14:paraId="4C93A8A2" w14:textId="77777777" w:rsidR="00310CCE" w:rsidRDefault="003A2C00">
            <w:pPr>
              <w:pStyle w:val="TableParagraph"/>
              <w:spacing w:before="114"/>
              <w:ind w:left="140"/>
              <w:rPr>
                <w:sz w:val="24"/>
              </w:rPr>
            </w:pPr>
            <w:r>
              <w:rPr>
                <w:sz w:val="25"/>
              </w:rPr>
              <w:t>(</w:t>
            </w:r>
            <w:r>
              <w:rPr>
                <w:i/>
                <w:sz w:val="25"/>
              </w:rPr>
              <w:t>x</w:t>
            </w:r>
            <w:r>
              <w:rPr>
                <w:i/>
                <w:spacing w:val="-6"/>
                <w:sz w:val="25"/>
              </w:rPr>
              <w:t xml:space="preserve"> </w:t>
            </w:r>
            <w:r>
              <w:rPr>
                <w:rFonts w:ascii="Symbol" w:hAnsi="Symbol"/>
                <w:sz w:val="25"/>
              </w:rPr>
              <w:t></w:t>
            </w:r>
            <w:r>
              <w:rPr>
                <w:sz w:val="25"/>
              </w:rPr>
              <w:t>1)</w:t>
            </w:r>
            <w:r>
              <w:rPr>
                <w:sz w:val="25"/>
                <w:vertAlign w:val="superscript"/>
              </w:rPr>
              <w:t>2</w:t>
            </w:r>
            <w:r>
              <w:rPr>
                <w:spacing w:val="18"/>
                <w:sz w:val="25"/>
              </w:rPr>
              <w:t xml:space="preserve"> </w:t>
            </w:r>
            <w:r>
              <w:rPr>
                <w:rFonts w:ascii="Symbol" w:hAnsi="Symbol"/>
                <w:sz w:val="25"/>
              </w:rPr>
              <w:t></w:t>
            </w:r>
            <w:r>
              <w:rPr>
                <w:spacing w:val="-10"/>
                <w:sz w:val="25"/>
              </w:rPr>
              <w:t xml:space="preserve"> </w:t>
            </w:r>
            <w:r>
              <w:rPr>
                <w:sz w:val="25"/>
              </w:rPr>
              <w:t>(</w:t>
            </w:r>
            <w:r>
              <w:rPr>
                <w:spacing w:val="-29"/>
                <w:sz w:val="25"/>
              </w:rPr>
              <w:t xml:space="preserve"> </w:t>
            </w:r>
            <w:r>
              <w:rPr>
                <w:i/>
                <w:sz w:val="25"/>
              </w:rPr>
              <w:t>y</w:t>
            </w:r>
            <w:r>
              <w:rPr>
                <w:i/>
                <w:spacing w:val="-1"/>
                <w:sz w:val="25"/>
              </w:rPr>
              <w:t xml:space="preserve"> </w:t>
            </w:r>
            <w:r>
              <w:rPr>
                <w:rFonts w:ascii="Symbol" w:hAnsi="Symbol"/>
                <w:sz w:val="25"/>
              </w:rPr>
              <w:t></w:t>
            </w:r>
            <w:r>
              <w:rPr>
                <w:sz w:val="25"/>
              </w:rPr>
              <w:t>1)</w:t>
            </w:r>
            <w:r>
              <w:rPr>
                <w:sz w:val="25"/>
                <w:vertAlign w:val="superscript"/>
              </w:rPr>
              <w:t>2</w:t>
            </w:r>
            <w:r>
              <w:rPr>
                <w:spacing w:val="17"/>
                <w:sz w:val="25"/>
              </w:rPr>
              <w:t xml:space="preserve"> </w:t>
            </w:r>
            <w:r>
              <w:rPr>
                <w:rFonts w:ascii="Symbol" w:hAnsi="Symbol"/>
                <w:sz w:val="25"/>
              </w:rPr>
              <w:t></w:t>
            </w:r>
            <w:r>
              <w:rPr>
                <w:spacing w:val="-9"/>
                <w:sz w:val="25"/>
              </w:rPr>
              <w:t xml:space="preserve"> </w:t>
            </w:r>
            <w:r>
              <w:rPr>
                <w:sz w:val="25"/>
              </w:rPr>
              <w:t>(</w:t>
            </w:r>
            <w:r>
              <w:rPr>
                <w:i/>
                <w:sz w:val="25"/>
              </w:rPr>
              <w:t>z</w:t>
            </w:r>
            <w:r>
              <w:rPr>
                <w:i/>
                <w:spacing w:val="1"/>
                <w:sz w:val="25"/>
              </w:rPr>
              <w:t xml:space="preserve"> </w:t>
            </w:r>
            <w:r>
              <w:rPr>
                <w:rFonts w:ascii="Symbol" w:hAnsi="Symbol"/>
                <w:sz w:val="25"/>
              </w:rPr>
              <w:t></w:t>
            </w:r>
            <w:r>
              <w:rPr>
                <w:spacing w:val="-9"/>
                <w:sz w:val="25"/>
              </w:rPr>
              <w:t xml:space="preserve"> </w:t>
            </w:r>
            <w:r>
              <w:rPr>
                <w:sz w:val="25"/>
              </w:rPr>
              <w:t>2)</w:t>
            </w:r>
            <w:r>
              <w:rPr>
                <w:sz w:val="25"/>
                <w:vertAlign w:val="superscript"/>
              </w:rPr>
              <w:t>2</w:t>
            </w:r>
            <w:r>
              <w:rPr>
                <w:spacing w:val="34"/>
                <w:sz w:val="25"/>
              </w:rPr>
              <w:t xml:space="preserve"> </w:t>
            </w:r>
            <w:r>
              <w:rPr>
                <w:rFonts w:ascii="Symbol" w:hAnsi="Symbol"/>
                <w:sz w:val="25"/>
              </w:rPr>
              <w:t></w:t>
            </w:r>
            <w:r>
              <w:rPr>
                <w:spacing w:val="-1"/>
                <w:sz w:val="25"/>
              </w:rPr>
              <w:t xml:space="preserve"> </w:t>
            </w:r>
            <w:r>
              <w:rPr>
                <w:sz w:val="25"/>
              </w:rPr>
              <w:t>9</w:t>
            </w:r>
            <w:r>
              <w:rPr>
                <w:spacing w:val="-23"/>
                <w:sz w:val="25"/>
              </w:rPr>
              <w:t xml:space="preserve"> </w:t>
            </w:r>
            <w:r>
              <w:rPr>
                <w:sz w:val="24"/>
              </w:rPr>
              <w:t>.</w:t>
            </w:r>
          </w:p>
        </w:tc>
        <w:tc>
          <w:tcPr>
            <w:tcW w:w="763" w:type="dxa"/>
          </w:tcPr>
          <w:p w14:paraId="57B93859" w14:textId="77777777" w:rsidR="00310CCE" w:rsidRDefault="003A2C00">
            <w:pPr>
              <w:pStyle w:val="TableParagraph"/>
              <w:spacing w:before="121"/>
              <w:ind w:left="87" w:right="202"/>
              <w:jc w:val="center"/>
              <w:rPr>
                <w:sz w:val="24"/>
              </w:rPr>
            </w:pPr>
            <w:r>
              <w:rPr>
                <w:sz w:val="24"/>
              </w:rPr>
              <w:t>0,25</w:t>
            </w:r>
          </w:p>
        </w:tc>
      </w:tr>
    </w:tbl>
    <w:p w14:paraId="41CB9FFF" w14:textId="77777777" w:rsidR="00310CCE" w:rsidRDefault="00310CCE">
      <w:pPr>
        <w:jc w:val="center"/>
        <w:rPr>
          <w:sz w:val="24"/>
        </w:rPr>
        <w:sectPr w:rsidR="00310CCE">
          <w:type w:val="continuous"/>
          <w:pgSz w:w="12240" w:h="15840"/>
          <w:pgMar w:top="1060" w:right="1300" w:bottom="1200" w:left="1020" w:header="720" w:footer="720" w:gutter="0"/>
          <w:cols w:space="720"/>
        </w:sectPr>
      </w:pPr>
    </w:p>
    <w:p w14:paraId="3BC5C996" w14:textId="77777777" w:rsidR="00310CCE" w:rsidRDefault="003A2C00">
      <w:pPr>
        <w:spacing w:before="191"/>
        <w:ind w:left="293"/>
        <w:rPr>
          <w:sz w:val="24"/>
        </w:rPr>
      </w:pPr>
      <w:r>
        <w:rPr>
          <w:b/>
          <w:sz w:val="24"/>
        </w:rPr>
        <w:lastRenderedPageBreak/>
        <w:t>Câu</w:t>
      </w:r>
      <w:r>
        <w:rPr>
          <w:b/>
          <w:spacing w:val="-9"/>
          <w:sz w:val="24"/>
        </w:rPr>
        <w:t xml:space="preserve"> </w:t>
      </w:r>
      <w:r>
        <w:rPr>
          <w:b/>
          <w:sz w:val="24"/>
        </w:rPr>
        <w:t>37.</w:t>
      </w:r>
      <w:r>
        <w:rPr>
          <w:b/>
          <w:spacing w:val="-8"/>
          <w:sz w:val="24"/>
        </w:rPr>
        <w:t xml:space="preserve"> </w:t>
      </w:r>
      <w:r>
        <w:rPr>
          <w:sz w:val="24"/>
        </w:rPr>
        <w:t>Tính</w:t>
      </w:r>
    </w:p>
    <w:p w14:paraId="2DD35211" w14:textId="77777777" w:rsidR="00310CCE" w:rsidRDefault="003A2C00">
      <w:pPr>
        <w:spacing w:before="14" w:line="147" w:lineRule="exact"/>
        <w:ind w:left="117"/>
        <w:jc w:val="center"/>
        <w:rPr>
          <w:sz w:val="14"/>
        </w:rPr>
      </w:pPr>
      <w:r>
        <w:br w:type="column"/>
      </w:r>
      <w:r>
        <w:rPr>
          <w:sz w:val="14"/>
        </w:rPr>
        <w:lastRenderedPageBreak/>
        <w:t>3</w:t>
      </w:r>
    </w:p>
    <w:p w14:paraId="1F001019" w14:textId="6DD205B8" w:rsidR="00310CCE" w:rsidRDefault="00021D04">
      <w:pPr>
        <w:spacing w:before="37" w:line="170" w:lineRule="auto"/>
        <w:ind w:left="64"/>
        <w:jc w:val="center"/>
        <w:rPr>
          <w:rFonts w:ascii="Symbol" w:hAnsi="Symbol"/>
          <w:sz w:val="24"/>
        </w:rPr>
      </w:pPr>
      <w:r>
        <w:rPr>
          <w:noProof/>
        </w:rPr>
        <mc:AlternateContent>
          <mc:Choice Requires="wpg">
            <w:drawing>
              <wp:anchor distT="0" distB="0" distL="114300" distR="114300" simplePos="0" relativeHeight="480590848" behindDoc="1" locked="0" layoutInCell="1" allowOverlap="1" wp14:anchorId="5E90E1DA" wp14:editId="156564A0">
                <wp:simplePos x="0" y="0"/>
                <wp:positionH relativeFrom="page">
                  <wp:posOffset>2037715</wp:posOffset>
                </wp:positionH>
                <wp:positionV relativeFrom="paragraph">
                  <wp:posOffset>121920</wp:posOffset>
                </wp:positionV>
                <wp:extent cx="571500" cy="191135"/>
                <wp:effectExtent l="0" t="0" r="0" b="0"/>
                <wp:wrapNone/>
                <wp:docPr id="8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91135"/>
                          <a:chOff x="3209" y="192"/>
                          <a:chExt cx="900" cy="301"/>
                        </a:xfrm>
                      </wpg:grpSpPr>
                      <wps:wsp>
                        <wps:cNvPr id="86" name="AutoShape 39"/>
                        <wps:cNvSpPr>
                          <a:spLocks/>
                        </wps:cNvSpPr>
                        <wps:spPr bwMode="auto">
                          <a:xfrm>
                            <a:off x="3521" y="238"/>
                            <a:ext cx="573" cy="253"/>
                          </a:xfrm>
                          <a:custGeom>
                            <a:avLst/>
                            <a:gdLst>
                              <a:gd name="T0" fmla="+- 0 3521 3521"/>
                              <a:gd name="T1" fmla="*/ T0 w 573"/>
                              <a:gd name="T2" fmla="+- 0 409 238"/>
                              <a:gd name="T3" fmla="*/ 409 h 253"/>
                              <a:gd name="T4" fmla="+- 0 3545 3521"/>
                              <a:gd name="T5" fmla="*/ T4 w 573"/>
                              <a:gd name="T6" fmla="+- 0 395 238"/>
                              <a:gd name="T7" fmla="*/ 395 h 253"/>
                              <a:gd name="T8" fmla="+- 0 3546 3521"/>
                              <a:gd name="T9" fmla="*/ T8 w 573"/>
                              <a:gd name="T10" fmla="+- 0 395 238"/>
                              <a:gd name="T11" fmla="*/ 395 h 253"/>
                              <a:gd name="T12" fmla="+- 0 3603 3521"/>
                              <a:gd name="T13" fmla="*/ T12 w 573"/>
                              <a:gd name="T14" fmla="+- 0 490 238"/>
                              <a:gd name="T15" fmla="*/ 490 h 253"/>
                              <a:gd name="T16" fmla="+- 0 3603 3521"/>
                              <a:gd name="T17" fmla="*/ T16 w 573"/>
                              <a:gd name="T18" fmla="+- 0 491 238"/>
                              <a:gd name="T19" fmla="*/ 491 h 253"/>
                              <a:gd name="T20" fmla="+- 0 3667 3521"/>
                              <a:gd name="T21" fmla="*/ T20 w 573"/>
                              <a:gd name="T22" fmla="+- 0 239 238"/>
                              <a:gd name="T23" fmla="*/ 239 h 253"/>
                              <a:gd name="T24" fmla="+- 0 3667 3521"/>
                              <a:gd name="T25" fmla="*/ T24 w 573"/>
                              <a:gd name="T26" fmla="+- 0 238 238"/>
                              <a:gd name="T27" fmla="*/ 238 h 253"/>
                              <a:gd name="T28" fmla="+- 0 4094 3521"/>
                              <a:gd name="T29" fmla="*/ T28 w 573"/>
                              <a:gd name="T30" fmla="+- 0 238 238"/>
                              <a:gd name="T31" fmla="*/ 238 h 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3" h="253">
                                <a:moveTo>
                                  <a:pt x="0" y="171"/>
                                </a:moveTo>
                                <a:lnTo>
                                  <a:pt x="24" y="157"/>
                                </a:lnTo>
                                <a:moveTo>
                                  <a:pt x="25" y="157"/>
                                </a:moveTo>
                                <a:lnTo>
                                  <a:pt x="82" y="252"/>
                                </a:lnTo>
                                <a:moveTo>
                                  <a:pt x="82" y="253"/>
                                </a:moveTo>
                                <a:lnTo>
                                  <a:pt x="146" y="1"/>
                                </a:lnTo>
                                <a:moveTo>
                                  <a:pt x="146" y="0"/>
                                </a:moveTo>
                                <a:lnTo>
                                  <a:pt x="573" y="0"/>
                                </a:lnTo>
                              </a:path>
                            </a:pathLst>
                          </a:custGeom>
                          <a:noFill/>
                          <a:ln w="1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8"/>
                        <wps:cNvSpPr>
                          <a:spLocks/>
                        </wps:cNvSpPr>
                        <wps:spPr bwMode="auto">
                          <a:xfrm>
                            <a:off x="3514" y="227"/>
                            <a:ext cx="575" cy="259"/>
                          </a:xfrm>
                          <a:custGeom>
                            <a:avLst/>
                            <a:gdLst>
                              <a:gd name="T0" fmla="+- 0 4090 3515"/>
                              <a:gd name="T1" fmla="*/ T0 w 575"/>
                              <a:gd name="T2" fmla="+- 0 227 227"/>
                              <a:gd name="T3" fmla="*/ 227 h 259"/>
                              <a:gd name="T4" fmla="+- 0 3658 3515"/>
                              <a:gd name="T5" fmla="*/ T4 w 575"/>
                              <a:gd name="T6" fmla="+- 0 227 227"/>
                              <a:gd name="T7" fmla="*/ 227 h 259"/>
                              <a:gd name="T8" fmla="+- 0 3599 3515"/>
                              <a:gd name="T9" fmla="*/ T8 w 575"/>
                              <a:gd name="T10" fmla="+- 0 461 227"/>
                              <a:gd name="T11" fmla="*/ 461 h 259"/>
                              <a:gd name="T12" fmla="+- 0 3547 3515"/>
                              <a:gd name="T13" fmla="*/ T12 w 575"/>
                              <a:gd name="T14" fmla="+- 0 383 227"/>
                              <a:gd name="T15" fmla="*/ 383 h 259"/>
                              <a:gd name="T16" fmla="+- 0 3515 3515"/>
                              <a:gd name="T17" fmla="*/ T16 w 575"/>
                              <a:gd name="T18" fmla="+- 0 401 227"/>
                              <a:gd name="T19" fmla="*/ 401 h 259"/>
                              <a:gd name="T20" fmla="+- 0 3518 3515"/>
                              <a:gd name="T21" fmla="*/ T20 w 575"/>
                              <a:gd name="T22" fmla="+- 0 408 227"/>
                              <a:gd name="T23" fmla="*/ 408 h 259"/>
                              <a:gd name="T24" fmla="+- 0 3534 3515"/>
                              <a:gd name="T25" fmla="*/ T24 w 575"/>
                              <a:gd name="T26" fmla="+- 0 398 227"/>
                              <a:gd name="T27" fmla="*/ 398 h 259"/>
                              <a:gd name="T28" fmla="+- 0 3593 3515"/>
                              <a:gd name="T29" fmla="*/ T28 w 575"/>
                              <a:gd name="T30" fmla="+- 0 486 227"/>
                              <a:gd name="T31" fmla="*/ 486 h 259"/>
                              <a:gd name="T32" fmla="+- 0 3604 3515"/>
                              <a:gd name="T33" fmla="*/ T32 w 575"/>
                              <a:gd name="T34" fmla="+- 0 486 227"/>
                              <a:gd name="T35" fmla="*/ 486 h 259"/>
                              <a:gd name="T36" fmla="+- 0 3666 3515"/>
                              <a:gd name="T37" fmla="*/ T36 w 575"/>
                              <a:gd name="T38" fmla="+- 0 239 227"/>
                              <a:gd name="T39" fmla="*/ 239 h 259"/>
                              <a:gd name="T40" fmla="+- 0 4090 3515"/>
                              <a:gd name="T41" fmla="*/ T40 w 575"/>
                              <a:gd name="T42" fmla="+- 0 239 227"/>
                              <a:gd name="T43" fmla="*/ 239 h 259"/>
                              <a:gd name="T44" fmla="+- 0 4090 3515"/>
                              <a:gd name="T45" fmla="*/ T44 w 575"/>
                              <a:gd name="T46" fmla="+- 0 227 227"/>
                              <a:gd name="T47" fmla="*/ 22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5" h="259">
                                <a:moveTo>
                                  <a:pt x="575" y="0"/>
                                </a:moveTo>
                                <a:lnTo>
                                  <a:pt x="143" y="0"/>
                                </a:lnTo>
                                <a:lnTo>
                                  <a:pt x="84" y="234"/>
                                </a:lnTo>
                                <a:lnTo>
                                  <a:pt x="32" y="156"/>
                                </a:lnTo>
                                <a:lnTo>
                                  <a:pt x="0" y="174"/>
                                </a:lnTo>
                                <a:lnTo>
                                  <a:pt x="3" y="181"/>
                                </a:lnTo>
                                <a:lnTo>
                                  <a:pt x="19" y="171"/>
                                </a:lnTo>
                                <a:lnTo>
                                  <a:pt x="78" y="259"/>
                                </a:lnTo>
                                <a:lnTo>
                                  <a:pt x="89" y="259"/>
                                </a:lnTo>
                                <a:lnTo>
                                  <a:pt x="151" y="12"/>
                                </a:lnTo>
                                <a:lnTo>
                                  <a:pt x="575" y="12"/>
                                </a:lnTo>
                                <a:lnTo>
                                  <a:pt x="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37"/>
                        <wps:cNvCnPr>
                          <a:cxnSpLocks noChangeShapeType="1"/>
                        </wps:cNvCnPr>
                        <wps:spPr bwMode="auto">
                          <a:xfrm>
                            <a:off x="3209" y="198"/>
                            <a:ext cx="899"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F3A4432" id="Group 36" o:spid="_x0000_s1026" style="position:absolute;margin-left:160.45pt;margin-top:9.6pt;width:45pt;height:15.05pt;z-index:-22725632;mso-position-horizontal-relative:page" coordorigin="3209,192" coordsize="900,3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EmbYwQcAAMEfAAAOAAAAZHJzL2Uyb0RvYy54bWzsWV2PozYUfa/U/2Dx2CobDIZAtNnVdjJZ Vdq2Ky39AQyQBJUABWYy06r/vffaGGxiZqaz/VClnYeEjA+X43P9cS5+/fb+VJC7rGnzqtxY9JVt kaxMqjQvDxvr52i3CCzSdnGZxkVVZhvrIWutt2++/ur1uV5nTnWsijRrCAQp2/W53ljHrqvXy2Wb HLNT3L6q6qyExn3VnOIOfjaHZdrEZ4h+KpaObfvLc9WkdVMlWdvCf7ei0XrD4+/3WdL9tN+3WUeK jQXcOv7Z8M8b/Fy+eR2vD01cH/OkpxG/gMUpzkt46BBqG3cxuW3yi1CnPGmqttp3r5LqtKz2+zzJ eB+gN9Se9OZ9U93WvC+H9flQDzKBtBOdXhw2+fHuY0PydGMFzCJlfIIc8ccS10dxzvVhDZj3Tf2p /tiIHsLlhyr5pYXm5bQdfx8EmNycf6hSiBffdhUX537fnDAEdJvc8xw8DDnI7juSwD+9FfVsyFQC TTSk1PVEjpIjJBLvch07tAhvdWTTdX9zKO90bYpty3gtnsl59rywUzDY2lHP9vP0/HSM64ynqUWt pJ6+1PMd9J9jiBsKTTlOCtqqaiotyLIF0Z/U0fUcyhVx3EAoMorpCiUdz9X0iNfJbdu9zyqej/ju Q9uJmZDCFc9y2g+GCHKxPxUwKb5dEJvgs/iHeNBhgAEDAftmSSKbnIm34o+EKTFgHInhoZgdkoHx CALGQyCEHElPXo0EY1UjxTwjKU/CkBQzk4I0qaFCz0RqJUEQyAWIkRQsdWokj/lGUjB6hw5GgZkU nahuZkVV0WdpUV1217ddIy+qKh9RZ4aZLj0LbZNeVFUeMUbB6ET7WWaq/BH1Z5jp+rOQGpmp8iPG yMyZ6O/7K6NmOPHGZDpz417PgOMaB76j6o8YMzNdf3eWmZqByJkZ/I6eAZiOJs0cVX/EmJlN9LdD ZtZMzUDkzMwAV8/ADDNX1V9jBkv/QS5m8VGub8l92S9wcEViNCk235rqqsXNJYJ4sLVEcrUEFK6G M2CQGMGrfml9HCw2rQjmrNiYHkfjZMTYMJGeBYcMcTjfYKDvj0fv94sIhtxzojt9R2EcPAvedxWS o8AFqV79BozZ1JI1FgFLdoP3xOs67jBp8pKc0RmAJseNhdsB/v9U3WVRxRHdaCfoSj51bC9KFefA DAKtqCd7I5vHG2oesO/2CBwB8hYBDGB+Q0TH44YEOiqbxxsmQKn7CJC3CCBlMDGRZK+gbB3xOo4b WXjw2C7vEDiuHcSTONEKN6DO3CcNgmOeFG9QVru8KHhOihLTQFcs4Pq3VZGn2IgpaJvDzVXRkLsY jTb/66lrMDC0ZcqDHbM4ve6vuzgvxDXXDuOBg+nTj16GO+nfQzu8Dq4DtmCOf71g9na7eLe7Ygt/ R1fe1t1eXW3pH0iNsvUxT9OsRHbS1VP2PJfX1xfCjw++XuuF1tkd/7vs7FKnwUWGvshv3juwpcLj CU96U6UP4PeaSpQpUFbBxbFqfrPIGUqUjdX+ehs3mUWK70vwrCFlDFbJjv9g3go3rUZtuVFb4jKB UBurs2Ddw8urTtRBt3WTH47wJMrTWlboV/c5GkLOT7Dqf4Bt/rf8M2wnoh7ZNVmGFSAR9hY1A5v9 N9pnKlYER6xvfPD1tQgsfFiIOJ5cV2UJo06Rv2CfwdCihxarumpo1X2st8994TM644mLcFZkYDyC NBMBENyqOXn1aVMP4QVGUtD70dwIB3FBamIgzKQ0/zBHSrcPrheGRlKaexDm4YLUxD4zH6ygTO4o lWafEWPUamqfPYZW0JBBVXlpny+ZTaQPXCMzVXkXMGZmuvZIysxMlV/a50tmuv7MNmumyo8YI7Op ffaoeYAZ7fMFM0cf+MwOTJpp9hkxZmYT/T0XTeplNnHvH8e+MzP4J/bZDc3MVP0RY2am6w/jH8s0 AzM1A9I+X2g2sc8s8E2aafYZMUZmrq4/FJBmzVxtBriigLxkpmdgjpmq/zyzyQzwfSy5LzVz1QxE riggL5npGeBl2uWqAe9wxpEhy7TLFVYvX2bXfaYt/EwUkBfMmJ6BGWZM1X+e2UT/uR2JqRmI2MwM QJ8q5gl/pwOrrGmcMVV/xAzjDAzflzJtrr78L8q02WIXZzdYoUi8kMUq4dHaGKcch0vn9Dgc5wHC YQyj73wqOg5ODpc1HI8ubvusEhPi8hIzNJaY3ko8V5ZRc+UWxakI/CROFmPyWxRl+MYdQI7LJlWe DsPlF2DU4y/koY+yWX6LaLDgIGr1RDCBCqaFpR6LwhrHgz0OW8GCiR0Y3LGMIr/7fopoT8GoJ8YA GC4xBGQU+S2iyRw8EzZNQVJUbSbiP1n7zhd98xVuwV8YDVUzT9dsQUsdZn/nhIudH6wWbMe8Rbiy g4VNw+9C2GVDtt3pBe2HvMw+v6DFMj70wOLwyv0fKeOHEhwZy5pXfn+pfYcDS/PZUQiTWdS+POGw lsKI7eveq1Kcw8GK15/DkbK6OsK7zIwHix5qOHMTE1e7Rb5rePo8aTxhm5wnBSFMZSyI5ayS5XDd iNMkghcbq4Ck88ElS2OYBhKCY26YHriY4WiEd0pixX3JlPvfvlQaZHjxuyJcyDCv/LUMP+SEc2I+ zfozbTyIVn9z/Hjy/uZPAAAA//8DAFBLAwQUAAYACAAAACEA8FTc9N8AAAAJAQAADwAAAGRycy9k b3ducmV2LnhtbEyPT0vDQBDF74LfYRnBm938UTExm1KKeipCW0G8bbPTJDQ7G7LbJP32Tk96m5n3 ePN7xXK2nRhx8K0jBfEiAoFUOdNSreBr//7wAsIHTUZ3jlDBBT0sy9ubQufGTbTFcRdqwSHkc62g CaHPpfRVg1b7heuRWDu6werA61BLM+iJw20nkyh6lla3xB8a3eO6weq0O1sFH5OeVmn8Nm5Ox/Xl Z//0+b2JUan7u3n1CiLgHP7McMVndCiZ6eDOZLzoFKRJlLGVhSwBwYbH+Ho48JClIMtC/m9Q/gIA AP//AwBQSwECLQAUAAYACAAAACEAtoM4kv4AAADhAQAAEwAAAAAAAAAAAAAAAAAAAAAAW0NvbnRl bnRfVHlwZXNdLnhtbFBLAQItABQABgAIAAAAIQA4/SH/1gAAAJQBAAALAAAAAAAAAAAAAAAAAC8B AABfcmVscy8ucmVsc1BLAQItABQABgAIAAAAIQBqEmbYwQcAAMEfAAAOAAAAAAAAAAAAAAAAAC4C AABkcnMvZTJvRG9jLnhtbFBLAQItABQABgAIAAAAIQDwVNz03wAAAAkBAAAPAAAAAAAAAAAAAAAA ABsKAABkcnMvZG93bnJldi54bWxQSwUGAAAAAAQABADzAAAAJwsAAAAA ">
                <v:shape id="AutoShape 39" o:spid="_x0000_s1027" style="position:absolute;left:3521;top:238;width:573;height:253;visibility:visible;mso-wrap-style:square;v-text-anchor:top" coordsize="573,2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SgZzxAAAANsAAAAPAAAAZHJzL2Rvd25yZXYueG1sRI9Ba8JA FITvgv9heYIXqRsFrURXCYLQgwhGL729Zp9J2t23IbuN8d+7hYLHYWa+YTa73hrRUetrxwpm0wQE ceF0zaWC6+XwtgLhA7JG45gUPMjDbjscbDDV7s5n6vJQighhn6KCKoQmldIXFVn0U9cQR+/mWosh yraUusV7hFsj50mylBZrjgsVNrSvqPjJf62Cr1OWl8fr+du8B5NdusVpMvucKDUe9dkaRKA+vML/ 7Q+tYLWEvy/xB8jtEwAA//8DAFBLAQItABQABgAIAAAAIQDb4fbL7gAAAIUBAAATAAAAAAAAAAAA AAAAAAAAAABbQ29udGVudF9UeXBlc10ueG1sUEsBAi0AFAAGAAgAAAAhAFr0LFu/AAAAFQEAAAsA AAAAAAAAAAAAAAAAHwEAAF9yZWxzLy5yZWxzUEsBAi0AFAAGAAgAAAAhAN1KBnPEAAAA2wAAAA8A AAAAAAAAAAAAAAAABwIAAGRycy9kb3ducmV2LnhtbFBLBQYAAAAAAwADALcAAAD4AgAAAAA= " path="m,171l24,157t1,l82,252t,1l146,1t,-1l573,e" filled="f" strokeweight=".04856mm">
                  <v:path arrowok="t" o:connecttype="custom" o:connectlocs="0,409;24,395;25,395;82,490;82,491;146,239;146,238;573,238" o:connectangles="0,0,0,0,0,0,0,0"/>
                </v:shape>
                <v:shape id="Freeform 38" o:spid="_x0000_s1028" style="position:absolute;left:3514;top:227;width:575;height:259;visibility:visible;mso-wrap-style:square;v-text-anchor:top" coordsize="575,2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DPQswgAAANsAAAAPAAAAZHJzL2Rvd25yZXYueG1sRE/LasJA FN0X+g/DLXRTdKILCamjiCBKKoGkfsAlc02imTshM3n07zuLQpeH897uZ9OKkXrXWFawWkYgiEur G64U3L5PixiE88gaW8uk4Icc7HevL1tMtJ04p7HwlQgh7BJUUHvfJVK6siaDbmk74sDdbW/QB9hX Uvc4hXDTynUUbaTBhkNDjR0dayqfxWAUZFX+iNOv23DGx0c65Fl5PMVXpd7f5sMnCE+z/xf/uS9a QRzGhi/hB8jdLwAAAP//AwBQSwECLQAUAAYACAAAACEA2+H2y+4AAACFAQAAEwAAAAAAAAAAAAAA AAAAAAAAW0NvbnRlbnRfVHlwZXNdLnhtbFBLAQItABQABgAIAAAAIQBa9CxbvwAAABUBAAALAAAA AAAAAAAAAAAAAB8BAABfcmVscy8ucmVsc1BLAQItABQABgAIAAAAIQDwDPQswgAAANsAAAAPAAAA AAAAAAAAAAAAAAcCAABkcnMvZG93bnJldi54bWxQSwUGAAAAAAMAAwC3AAAA9gIAAAAA " path="m575,l143,,84,234,32,156,,174r3,7l19,171r59,88l89,259,151,12r424,l575,xe" fillcolor="black" stroked="f">
                  <v:path arrowok="t" o:connecttype="custom" o:connectlocs="575,227;143,227;84,461;32,383;0,401;3,408;19,398;78,486;89,486;151,239;575,239;575,227" o:connectangles="0,0,0,0,0,0,0,0,0,0,0,0"/>
                </v:shape>
                <v:line id="Line 37" o:spid="_x0000_s1029" style="position:absolute;visibility:visible;mso-wrap-style:square" from="3209,198" to="4108,1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aHz0vgAAANsAAAAPAAAAZHJzL2Rvd25yZXYueG1sRE9Ni8Iw EL0L/ocwghfR1AqyVqOIqCx4sqv3sRnbYjMpTaz1328OgsfH+15tOlOJlhpXWlYwnUQgiDOrS84V XP4O4x8QziNrrCyTgjc52Kz7vRUm2r74TG3qcxFC2CWooPC+TqR0WUEG3cTWxIG728agD7DJpW7w FcJNJeMomkuDJYeGAmvaFZQ90qdR0F73x6jzp/QSx6PDeYZPObqRUsNBt12C8NT5r/jj/tUKFmF9 +BJ+gFz/AwAA//8DAFBLAQItABQABgAIAAAAIQDb4fbL7gAAAIUBAAATAAAAAAAAAAAAAAAAAAAA AABbQ29udGVudF9UeXBlc10ueG1sUEsBAi0AFAAGAAgAAAAhAFr0LFu/AAAAFQEAAAsAAAAAAAAA AAAAAAAAHwEAAF9yZWxzLy5yZWxzUEsBAi0AFAAGAAgAAAAhAHFofPS+AAAA2wAAAA8AAAAAAAAA AAAAAAAABwIAAGRycy9kb3ducmV2LnhtbFBLBQYAAAAAAwADALcAAADyAgAAAAA= " strokeweight=".20803mm"/>
                <w10:wrap anchorx="page"/>
              </v:group>
            </w:pict>
          </mc:Fallback>
        </mc:AlternateContent>
      </w:r>
      <w:r>
        <w:rPr>
          <w:noProof/>
        </w:rPr>
        <mc:AlternateContent>
          <mc:Choice Requires="wpg">
            <w:drawing>
              <wp:anchor distT="0" distB="0" distL="114300" distR="114300" simplePos="0" relativeHeight="480591360" behindDoc="1" locked="0" layoutInCell="1" allowOverlap="1" wp14:anchorId="7735525E" wp14:editId="4ADA5EC4">
                <wp:simplePos x="0" y="0"/>
                <wp:positionH relativeFrom="page">
                  <wp:posOffset>2051685</wp:posOffset>
                </wp:positionH>
                <wp:positionV relativeFrom="paragraph">
                  <wp:posOffset>818515</wp:posOffset>
                </wp:positionV>
                <wp:extent cx="370840" cy="170180"/>
                <wp:effectExtent l="0" t="0" r="0" b="0"/>
                <wp:wrapNone/>
                <wp:docPr id="7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70180"/>
                          <a:chOff x="3231" y="1289"/>
                          <a:chExt cx="584" cy="268"/>
                        </a:xfrm>
                      </wpg:grpSpPr>
                      <wps:wsp>
                        <wps:cNvPr id="80" name="AutoShape 35"/>
                        <wps:cNvSpPr>
                          <a:spLocks/>
                        </wps:cNvSpPr>
                        <wps:spPr bwMode="auto">
                          <a:xfrm>
                            <a:off x="3238" y="1300"/>
                            <a:ext cx="577" cy="256"/>
                          </a:xfrm>
                          <a:custGeom>
                            <a:avLst/>
                            <a:gdLst>
                              <a:gd name="T0" fmla="+- 0 3238 3238"/>
                              <a:gd name="T1" fmla="*/ T0 w 577"/>
                              <a:gd name="T2" fmla="+- 0 1473 1300"/>
                              <a:gd name="T3" fmla="*/ 1473 h 256"/>
                              <a:gd name="T4" fmla="+- 0 3262 3238"/>
                              <a:gd name="T5" fmla="*/ T4 w 577"/>
                              <a:gd name="T6" fmla="+- 0 1459 1300"/>
                              <a:gd name="T7" fmla="*/ 1459 h 256"/>
                              <a:gd name="T8" fmla="+- 0 3263 3238"/>
                              <a:gd name="T9" fmla="*/ T8 w 577"/>
                              <a:gd name="T10" fmla="+- 0 1459 1300"/>
                              <a:gd name="T11" fmla="*/ 1459 h 256"/>
                              <a:gd name="T12" fmla="+- 0 3321 3238"/>
                              <a:gd name="T13" fmla="*/ T12 w 577"/>
                              <a:gd name="T14" fmla="+- 0 1555 1300"/>
                              <a:gd name="T15" fmla="*/ 1555 h 256"/>
                              <a:gd name="T16" fmla="+- 0 3321 3238"/>
                              <a:gd name="T17" fmla="*/ T16 w 577"/>
                              <a:gd name="T18" fmla="+- 0 1556 1300"/>
                              <a:gd name="T19" fmla="*/ 1556 h 256"/>
                              <a:gd name="T20" fmla="+- 0 3385 3238"/>
                              <a:gd name="T21" fmla="*/ T20 w 577"/>
                              <a:gd name="T22" fmla="+- 0 1301 1300"/>
                              <a:gd name="T23" fmla="*/ 1301 h 256"/>
                              <a:gd name="T24" fmla="+- 0 3385 3238"/>
                              <a:gd name="T25" fmla="*/ T24 w 577"/>
                              <a:gd name="T26" fmla="+- 0 1300 1300"/>
                              <a:gd name="T27" fmla="*/ 1300 h 256"/>
                              <a:gd name="T28" fmla="+- 0 3815 3238"/>
                              <a:gd name="T29" fmla="*/ T28 w 577"/>
                              <a:gd name="T30" fmla="+- 0 1300 1300"/>
                              <a:gd name="T31" fmla="*/ 1300 h 2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7" h="256">
                                <a:moveTo>
                                  <a:pt x="0" y="173"/>
                                </a:moveTo>
                                <a:lnTo>
                                  <a:pt x="24" y="159"/>
                                </a:lnTo>
                                <a:moveTo>
                                  <a:pt x="25" y="159"/>
                                </a:moveTo>
                                <a:lnTo>
                                  <a:pt x="83" y="255"/>
                                </a:lnTo>
                                <a:moveTo>
                                  <a:pt x="83" y="256"/>
                                </a:moveTo>
                                <a:lnTo>
                                  <a:pt x="147" y="1"/>
                                </a:lnTo>
                                <a:moveTo>
                                  <a:pt x="147" y="0"/>
                                </a:moveTo>
                                <a:lnTo>
                                  <a:pt x="577" y="0"/>
                                </a:lnTo>
                              </a:path>
                            </a:pathLst>
                          </a:custGeom>
                          <a:noFill/>
                          <a:ln w="17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4"/>
                        <wps:cNvSpPr>
                          <a:spLocks/>
                        </wps:cNvSpPr>
                        <wps:spPr bwMode="auto">
                          <a:xfrm>
                            <a:off x="3231" y="1289"/>
                            <a:ext cx="579" cy="262"/>
                          </a:xfrm>
                          <a:custGeom>
                            <a:avLst/>
                            <a:gdLst>
                              <a:gd name="T0" fmla="+- 0 3810 3231"/>
                              <a:gd name="T1" fmla="*/ T0 w 579"/>
                              <a:gd name="T2" fmla="+- 0 1289 1289"/>
                              <a:gd name="T3" fmla="*/ 1289 h 262"/>
                              <a:gd name="T4" fmla="+- 0 3375 3231"/>
                              <a:gd name="T5" fmla="*/ T4 w 579"/>
                              <a:gd name="T6" fmla="+- 0 1289 1289"/>
                              <a:gd name="T7" fmla="*/ 1289 h 262"/>
                              <a:gd name="T8" fmla="+- 0 3316 3231"/>
                              <a:gd name="T9" fmla="*/ T8 w 579"/>
                              <a:gd name="T10" fmla="+- 0 1525 1289"/>
                              <a:gd name="T11" fmla="*/ 1525 h 262"/>
                              <a:gd name="T12" fmla="+- 0 3264 3231"/>
                              <a:gd name="T13" fmla="*/ T12 w 579"/>
                              <a:gd name="T14" fmla="+- 0 1447 1289"/>
                              <a:gd name="T15" fmla="*/ 1447 h 262"/>
                              <a:gd name="T16" fmla="+- 0 3231 3231"/>
                              <a:gd name="T17" fmla="*/ T16 w 579"/>
                              <a:gd name="T18" fmla="+- 0 1465 1289"/>
                              <a:gd name="T19" fmla="*/ 1465 h 262"/>
                              <a:gd name="T20" fmla="+- 0 3235 3231"/>
                              <a:gd name="T21" fmla="*/ T20 w 579"/>
                              <a:gd name="T22" fmla="+- 0 1472 1289"/>
                              <a:gd name="T23" fmla="*/ 1472 h 262"/>
                              <a:gd name="T24" fmla="+- 0 3251 3231"/>
                              <a:gd name="T25" fmla="*/ T24 w 579"/>
                              <a:gd name="T26" fmla="+- 0 1462 1289"/>
                              <a:gd name="T27" fmla="*/ 1462 h 262"/>
                              <a:gd name="T28" fmla="+- 0 3310 3231"/>
                              <a:gd name="T29" fmla="*/ T28 w 579"/>
                              <a:gd name="T30" fmla="+- 0 1551 1289"/>
                              <a:gd name="T31" fmla="*/ 1551 h 262"/>
                              <a:gd name="T32" fmla="+- 0 3322 3231"/>
                              <a:gd name="T33" fmla="*/ T32 w 579"/>
                              <a:gd name="T34" fmla="+- 0 1551 1289"/>
                              <a:gd name="T35" fmla="*/ 1551 h 262"/>
                              <a:gd name="T36" fmla="+- 0 3384 3231"/>
                              <a:gd name="T37" fmla="*/ T36 w 579"/>
                              <a:gd name="T38" fmla="+- 0 1301 1289"/>
                              <a:gd name="T39" fmla="*/ 1301 h 262"/>
                              <a:gd name="T40" fmla="+- 0 3810 3231"/>
                              <a:gd name="T41" fmla="*/ T40 w 579"/>
                              <a:gd name="T42" fmla="+- 0 1301 1289"/>
                              <a:gd name="T43" fmla="*/ 1301 h 262"/>
                              <a:gd name="T44" fmla="+- 0 3810 3231"/>
                              <a:gd name="T45" fmla="*/ T44 w 579"/>
                              <a:gd name="T46" fmla="+- 0 1289 1289"/>
                              <a:gd name="T47" fmla="*/ 1289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 h="262">
                                <a:moveTo>
                                  <a:pt x="579" y="0"/>
                                </a:moveTo>
                                <a:lnTo>
                                  <a:pt x="144" y="0"/>
                                </a:lnTo>
                                <a:lnTo>
                                  <a:pt x="85" y="236"/>
                                </a:lnTo>
                                <a:lnTo>
                                  <a:pt x="33" y="158"/>
                                </a:lnTo>
                                <a:lnTo>
                                  <a:pt x="0" y="176"/>
                                </a:lnTo>
                                <a:lnTo>
                                  <a:pt x="4" y="183"/>
                                </a:lnTo>
                                <a:lnTo>
                                  <a:pt x="20" y="173"/>
                                </a:lnTo>
                                <a:lnTo>
                                  <a:pt x="79" y="262"/>
                                </a:lnTo>
                                <a:lnTo>
                                  <a:pt x="91" y="262"/>
                                </a:lnTo>
                                <a:lnTo>
                                  <a:pt x="153" y="12"/>
                                </a:lnTo>
                                <a:lnTo>
                                  <a:pt x="579" y="12"/>
                                </a:lnTo>
                                <a:lnTo>
                                  <a:pt x="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2305BA6" id="Group 33" o:spid="_x0000_s1026" style="position:absolute;margin-left:161.55pt;margin-top:64.45pt;width:29.2pt;height:13.4pt;z-index:-22725120;mso-position-horizontal-relative:page" coordorigin="3231,1289" coordsize="584,2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yNAcWAcAAGUdAAAOAAAAZHJzL2Uyb0RvYy54bWzsWV2PozYUfa/U/4B4bJUNNhBItNnV7mSy qrRtV9r0BzBAElQCFJjJbKv+9957bQc7MZPpbj9UqfOQkPHBPj4H2+cmL18/HkrnIW+7oq6WLnvh uU5epXVWVLul+9NmPYldp+uTKkvKusqX7qe8c1+/+vqrl8dmkfN6X5dZ3jrQSdUtjs3S3fd9s5hO u3SfH5LuRd3kFTRu6/aQ9PCx3U2zNjlC74dyyj1vNj3Wbda0dZp3Hfx3JRrdV9T/dpun/Y/bbZf3 Trl0gVtPry293uHr9NXLZLFrk2ZfpJJG8hksDklRwaCnrlZJnzj3bXHR1aFI27qrt/2LtD5M6+22 SHOaA8yGeWezedfW9w3NZbc47pqTTCDtmU6f3W36w8OH1imypRuBU1VyAI9oWMf3UZxjs1sA5l3b fGw+tGKGcPm+Tn/uoHl63o6fdwLs3B2/rzPoL7nvaxLncdsesAuYtvNIHnw6eZA/9k4K//QjLw7A qRSaWOSxWHqU7sFIvMvnPnMdbOXxXPiX7m/l3WEciFv5LMa2abIQgxJRSQxnBU9bNwjafZmgH/dJ k5NPHYolBQXmUtA3IABhHD8UohJOKdrpcmotyLID1a8KCZKAeSiJ70m5lJxhFElBwpkhSLJI77v+ XV6TI8nD+64XayGDK/I5k+w3MI/toYRl8e3E8RwcjF6E9rsTDFwRsG+mzsZzjg6OLftUXXGFoa5Y EPnOwHnoylcw6IpAe4cL/rDCTgOC1QavGbfyChUMeQV2XjOFkbzCuZUXaHmaIgsAZOUFXpi8fCuv uYIhr9jOi5na05g2wZgu/jgzZurv+5xZqTHdgA3jI+RMA1gYhlbVmO4AoayyMdOEcXK6Cxs2GyFn ugDDzuzkdBsIZSXHTSN8Pw6tynHdiA0fWwamD+Aos5Ljug+EspMzjRgnpxux4SNrgZs+4ONmJ6f7 QCg7OdMIP2YjyulGbPjIgvBNH0bJ4RkxLFWcwokcnAk7tckle7XvpY+V3Pjgykkwvnh0aDV1h8fO BjqEHXZDpyJ0ASjcJUfAIDSCaf+7CoaJIxjWsDixnu4a1ybB6Si52jkDlwhOZ+VVOD6/CIcn7zlk uJwof95MuZwquKP1LkhJ9VuIbOdhrXUdCGt34jBpkh5NQ/Hx0jkuXTrk9ksXzwj8/6F+yDc1Ifoh aLBIzWloLysdx2EdweRZqLRSzcMNDXUopz0AB4C6RQBjYRYPlVmqebjhDKhO6QGgbhFAOA4FSamg ah3wJo7yACg8tKs7BI60g0krnGiFG1BcClAnwdEnLTNU9booS/AxWZQV2sCiKCT9u7osMmzEtq7d 3d2UrfOQYASnP0ndgEHUrTLqbJ8n2a287pOiFNcweEkrDpKNtB8zDmXs3+be/Da+jYNJwGe3k8Bb rSZv1jfBZLZmUbjyVzc3K/Y7UmPBYl9kWV4hO5X3WfC8+CcrD5HUT4nfmIUx2TX9XU52atIgkWEu 6p1mB3lVhD8RVu/q7BMEwbYWBQwUXHCxr9tfXecIxcvS7X65T9rcdcrvKgizcxZghu7pQxBGeHq1 esud3pJUKXS1dHsX9j28vOlFhXTftMVuDyMxsrWqMchuCwyKxE+wkh8gT/9TwRpOT1GprNs8x9rQ 8QOUGTWD/P1RVip/Ra4W2+FQagy5GrYyrFH4jEuHVXWjr5E/k6tjRuGatkY95uonmczVsu4ZovBZ noDKyBk4DzAjTiAIDkXBXx/wPE1EdGBf8DLChMgSF7zOosQYLyNJjPI6CxI+RD8qBmnXGCZp5AgR Iy54nefqkEN0hYHRSl0KM1cjyqrYea7ms8BKzZqrLwc1DYC1HNnJ6Q4Qyk7ONAEls5PTXVC5+pKc 6QILZiPK6TYQykruPFdz3/6wWXP1BTl+tg6CiFuVM3M1ouzkTCN8HtqVwzhwCpsqV1+SM30ATUbI 6T4Qyk7ONML3R7YPzFwauZEFcZ6rQ5iqbUGYuRpRVnK+aQTUclSbX+wh8CWTRs4XheaFcrC7S5Qo z0fJ6T5ALTdGzjQCyiX7avV1Iza+KDQvyZk+QEUyopzuA6GsyuG5rX97MHYqBMaxEIhC84JcYPow Si7QfXiCnGkE1HL2IyvQjdgEI4dDYPqAj5v1mcPEe3qCCXVSDlLh/7XcWBH6b9RyoxUxrnQsLMU3 oFhKPFlA49ojOD3SV+G4GhAOzzGG02u94/NJcKNsFbd9UR0KaxzrUMhUmCOGmkvVWtAO46paa2g3 azI4yw2calXvordYTIL7qmRUzepdwKTwLFRfiKtm9S5gsO0AMxY93ZngxaCsFTKrPtS76AsPders aVgk1BgStOpFvYve5sLbazAWiicMsthT3EI56jNhyipFKS3rLhf9Xy2QxyvD8TJY1Lin0hoeySeq XsYD7y2fT9azOJoE6yCczOHXk4nH5m/nMy+YB6u1WfW+L6r8y6terPXnkIX/xlr/VKcjY1UYq/f/ coFMv0PBb3k0F/m7I/5YqH+Ga/3X0Vd/AAAA//8DAFBLAwQUAAYACAAAACEAFhts5+EAAAALAQAA DwAAAGRycy9kb3ducmV2LnhtbEyPwU7DMAyG70i8Q2QkbixNq0LXNZ2mCThNSNuQELes8dpqTVI1 Wdu9PeYER/v/9PtzsZ5Nx0YcfOusBLGIgKGtnG5tLeHz+PaUAfNBWa06Z1HCDT2sy/u7QuXaTXaP 4yHUjEqsz5WEJoQ+59xXDRrlF65HS9nZDUYFGoea60FNVG46HkfRMzeqtXShUT1uG6wuh6uR8D6p aZOI13F3OW9v38f042snUMrHh3mzAhZwDn8w/OqTOpTkdHJXqz3rJCRxIgilIM6WwIhIMpECO9Em TV+AlwX//0P5AwAA//8DAFBLAQItABQABgAIAAAAIQC2gziS/gAAAOEBAAATAAAAAAAAAAAAAAAA AAAAAABbQ29udGVudF9UeXBlc10ueG1sUEsBAi0AFAAGAAgAAAAhADj9If/WAAAAlAEAAAsAAAAA AAAAAAAAAAAALwEAAF9yZWxzLy5yZWxzUEsBAi0AFAAGAAgAAAAhALnI0BxYBwAAZR0AAA4AAAAA AAAAAAAAAAAALgIAAGRycy9lMm9Eb2MueG1sUEsBAi0AFAAGAAgAAAAhABYbbOfhAAAACwEAAA8A AAAAAAAAAAAAAAAAsgkAAGRycy9kb3ducmV2LnhtbFBLBQYAAAAABAAEAPMAAADACgAAAAA= ">
                <v:shape id="AutoShape 35" o:spid="_x0000_s1027" style="position:absolute;left:3238;top:1300;width:577;height:256;visibility:visible;mso-wrap-style:square;v-text-anchor:top" coordsize="577,2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JJ9OwAAAANsAAAAPAAAAZHJzL2Rvd25yZXYueG1sRE/NSgMx EL4XfIcwgpfSZvUgZdu0iFCsQqF/DzBsppvgZrIksd19e+cgePz4/lebIXTqRin7yAae5xUo4iZa z62By3k7W4DKBdliF5kMjJRhs36YrLC28c5Hup1KqySEc40GXCl9rXVuHAXM89gTC3eNKWARmFpt E94lPHT6papedUDP0uCwp3dHzffpJ0jJdHdwB/+Z2q+4n+atHj/GvTfm6XF4W4IqNJR/8Z97Zw0s ZL18kR+g178AAAD//wMAUEsBAi0AFAAGAAgAAAAhANvh9svuAAAAhQEAABMAAAAAAAAAAAAAAAAA AAAAAFtDb250ZW50X1R5cGVzXS54bWxQSwECLQAUAAYACAAAACEAWvQsW78AAAAVAQAACwAAAAAA AAAAAAAAAAAfAQAAX3JlbHMvLnJlbHNQSwECLQAUAAYACAAAACEA4iSfTsAAAADbAAAADwAAAAAA AAAAAAAAAAAHAgAAZHJzL2Rvd25yZXYueG1sUEsFBgAAAAADAAMAtwAAAPQCAAAAAA== " path="m,173l24,159t1,l83,255t,1l147,1t,-1l577,e" filled="f" strokeweight=".04931mm">
                  <v:path arrowok="t" o:connecttype="custom" o:connectlocs="0,1473;24,1459;25,1459;83,1555;83,1556;147,1301;147,1300;577,1300" o:connectangles="0,0,0,0,0,0,0,0"/>
                </v:shape>
                <v:shape id="Freeform 34" o:spid="_x0000_s1028" style="position:absolute;left:3231;top:1289;width:579;height:262;visibility:visible;mso-wrap-style:square;v-text-anchor:top" coordsize="579,2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9iSFwgAAANsAAAAPAAAAZHJzL2Rvd25yZXYueG1sRI9Bi8Iw FITvC/6H8AQviyYKK1KNIopQcBGsgtdH82yLzUttotZ/v1lY2OMwM98wi1Vna/Gk1leONYxHCgRx 7kzFhYbzaTecgfAB2WDtmDS8ycNq2ftYYGLci4/0zEIhIoR9ghrKEJpESp+XZNGPXEMcvatrLYYo 20KaFl8Rbms5UWoqLVYcF0psaFNSfsseVsNdfT/26UHiVp2Kr8shkEy3n1oP+t16DiJQF/7Df+3U aJhN4PdL/AFy+QMAAP//AwBQSwECLQAUAAYACAAAACEA2+H2y+4AAACFAQAAEwAAAAAAAAAAAAAA AAAAAAAAW0NvbnRlbnRfVHlwZXNdLnhtbFBLAQItABQABgAIAAAAIQBa9CxbvwAAABUBAAALAAAA AAAAAAAAAAAAAB8BAABfcmVscy8ucmVsc1BLAQItABQABgAIAAAAIQCP9iSFwgAAANsAAAAPAAAA AAAAAAAAAAAAAAcCAABkcnMvZG93bnJldi54bWxQSwUGAAAAAAMAAwC3AAAA9gIAAAAA " path="m579,l144,,85,236,33,158,,176r4,7l20,173r59,89l91,262,153,12r426,l579,xe" fillcolor="black" stroked="f">
                  <v:path arrowok="t" o:connecttype="custom" o:connectlocs="579,1289;144,1289;85,1525;33,1447;0,1465;4,1472;20,1462;79,1551;91,1551;153,1301;579,1301;579,1289" o:connectangles="0,0,0,0,0,0,0,0,0,0,0,0"/>
                </v:shape>
                <w10:wrap anchorx="page"/>
              </v:group>
            </w:pict>
          </mc:Fallback>
        </mc:AlternateContent>
      </w:r>
      <w:r>
        <w:rPr>
          <w:noProof/>
        </w:rPr>
        <mc:AlternateContent>
          <mc:Choice Requires="wps">
            <w:drawing>
              <wp:anchor distT="0" distB="0" distL="114300" distR="114300" simplePos="0" relativeHeight="480592896" behindDoc="1" locked="0" layoutInCell="1" allowOverlap="1" wp14:anchorId="53A5C8BF" wp14:editId="2A2717B1">
                <wp:simplePos x="0" y="0"/>
                <wp:positionH relativeFrom="page">
                  <wp:posOffset>1957705</wp:posOffset>
                </wp:positionH>
                <wp:positionV relativeFrom="paragraph">
                  <wp:posOffset>248920</wp:posOffset>
                </wp:positionV>
                <wp:extent cx="45085" cy="97790"/>
                <wp:effectExtent l="0" t="0" r="0" b="0"/>
                <wp:wrapNone/>
                <wp:docPr id="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A0F2" w14:textId="77777777" w:rsidR="00310CCE" w:rsidRDefault="003A2C00">
                            <w:pPr>
                              <w:spacing w:line="153" w:lineRule="exact"/>
                              <w:rPr>
                                <w:sz w:val="14"/>
                              </w:rPr>
                            </w:pPr>
                            <w:r>
                              <w:rPr>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A5C8BF" id="Text Box 32" o:spid="_x0000_s1317" type="#_x0000_t202" style="position:absolute;left:0;text-align:left;margin-left:154.15pt;margin-top:19.6pt;width:3.55pt;height:7.7pt;z-index:-227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O2WeswIAALAFAAAOAAAAZHJzL2Uyb0RvYy54bWysVMlu2zAQvRfoPxC8K1oiWwsiB4llFQXS BUj6AbREWUQlUiVpS2nQf++Qsuwsl6KtDsSIHD7OzHszV9dj16IDlYoJnmH/wsOI8lJUjO8y/O2h cGKMlCa8Iq3gNMOPVOHr1ft3V0Of0kA0oq2oRADCVTr0GW607lPXVWVDO6IuRE85HNZCdkTDr9y5 lSQDoHetG3je0h2ErHopSqoU7ObTIV5Z/Lqmpf5S14pq1GYYYtN2lXbdmtVdXZF0J0nfsPIYBvmL KDrCODx6gsqJJmgv2RuojpVSKFHri1J0rqhrVlKbA2Tje6+yuW9IT20uUBzVn8qk/h9s+fnwVSJW ZThaYsRJBxw90FGjWzGiy8DUZ+hVCm73PTjqEfaBZ5ur6u9E+V0hLtYN4Tt6I6UYGkoqiM83N91n VyccZUC2wydRwTtkr4UFGmvZmeJBORCgA0+PJ25MLCVshgsvXmBUwkkSRYllziXpfLWXSn+gokPG yLAE4i00OdwpbUIh6exiXuKiYG1ryW/5iw1wnHbgYbhqzkwIlsunxEs28SYOnTBYbpzQy3PnpliH zrLwo0V+ma/Xuf/LvOuHacOqinLzzKwrP/wz3o4KnxRxUpYSLasMnAlJyd123Up0IKDrwn624HBy dnNfhmGLALm8SskPQu82SJxiGUdOWIQLJ4m82PH85DZZemES5sXLlO4Yp/+eEhqAyEWwmJR0DvpV bp793uZG0o5pmBwt6zIcn5xIavS34ZWlVhPWTvazUpjwz6UAumeirVqNQCep6nE72sZIorkLtqJ6 BP1KAQoDkcLYA6MR8idGA4yQDKsfeyIpRu1HDj1g5s1syNnYzgbhJVzNsMZoMtd6mkv7XrJdA8hT l3FxA31SM6ti01BTFMfugrFgkzmOMDN3nv9br/OgXf0GAAD//wMAUEsDBBQABgAIAAAAIQBo8XUe 4AAAAAkBAAAPAAAAZHJzL2Rvd25yZXYueG1sTI/BTsMwDIbvSLxDZCRuLNm6VVtpOk0ITkgTXTlw TJusjdY4pcm28vYzJ7jZ8qff359vJ9ezixmD9ShhPhPADDZeW2wlfFZvT2tgISrUqvdoJPyYANvi /i5XmfZXLM3lEFtGIRgyJaGLccg4D01nnAozPxik29GPTkVax5brUV0p3PV8IUTKnbJIHzo1mJfO NKfD2UnYfWH5ar/39Ud5LG1VbQS+pycpHx+m3TOwaKb4B8OvPqlDQU61P6MOrJeQiHVCKA2bBTAC kvlqCayWsFqmwIuc/29Q3AAAAP//AwBQSwECLQAUAAYACAAAACEAtoM4kv4AAADhAQAAEwAAAAAA AAAAAAAAAAAAAAAAW0NvbnRlbnRfVHlwZXNdLnhtbFBLAQItABQABgAIAAAAIQA4/SH/1gAAAJQB AAALAAAAAAAAAAAAAAAAAC8BAABfcmVscy8ucmVsc1BLAQItABQABgAIAAAAIQAbO2WeswIAALAF AAAOAAAAAAAAAAAAAAAAAC4CAABkcnMvZTJvRG9jLnhtbFBLAQItABQABgAIAAAAIQBo8XUe4AAA AAkBAAAPAAAAAAAAAAAAAAAAAA0FAABkcnMvZG93bnJldi54bWxQSwUGAAAAAAQABADzAAAAGgYA AAAA " filled="f" stroked="f">
                <v:textbox inset="0,0,0,0">
                  <w:txbxContent>
                    <w:p w14:paraId="545DA0F2" w14:textId="77777777" w:rsidR="00310CCE" w:rsidRDefault="003A2C00">
                      <w:pPr>
                        <w:spacing w:line="153" w:lineRule="exact"/>
                        <w:rPr>
                          <w:sz w:val="14"/>
                        </w:rPr>
                      </w:pPr>
                      <w:r>
                        <w:rPr>
                          <w:sz w:val="14"/>
                        </w:rPr>
                        <w:t>0</w:t>
                      </w:r>
                    </w:p>
                  </w:txbxContent>
                </v:textbox>
                <w10:wrap anchorx="page"/>
              </v:shape>
            </w:pict>
          </mc:Fallback>
        </mc:AlternateContent>
      </w:r>
      <w:r w:rsidR="003A2C00">
        <w:rPr>
          <w:i/>
          <w:sz w:val="24"/>
        </w:rPr>
        <w:t>I</w:t>
      </w:r>
      <w:r w:rsidR="003A2C00">
        <w:rPr>
          <w:i/>
          <w:spacing w:val="35"/>
          <w:sz w:val="24"/>
        </w:rPr>
        <w:t xml:space="preserve"> </w:t>
      </w:r>
      <w:r w:rsidR="003A2C00">
        <w:rPr>
          <w:rFonts w:ascii="Symbol" w:hAnsi="Symbol"/>
          <w:sz w:val="24"/>
        </w:rPr>
        <w:t></w:t>
      </w:r>
      <w:r w:rsidR="003A2C00">
        <w:rPr>
          <w:spacing w:val="9"/>
          <w:sz w:val="24"/>
        </w:rPr>
        <w:t xml:space="preserve"> </w:t>
      </w:r>
      <w:r w:rsidR="003A2C00">
        <w:rPr>
          <w:rFonts w:ascii="Symbol" w:hAnsi="Symbol"/>
          <w:position w:val="-8"/>
          <w:sz w:val="36"/>
        </w:rPr>
        <w:t></w:t>
      </w:r>
      <w:r w:rsidR="003A2C00">
        <w:rPr>
          <w:position w:val="-20"/>
          <w:sz w:val="24"/>
        </w:rPr>
        <w:t>1</w:t>
      </w:r>
      <w:r w:rsidR="003A2C00">
        <w:rPr>
          <w:rFonts w:ascii="Symbol" w:hAnsi="Symbol"/>
          <w:position w:val="-20"/>
          <w:sz w:val="24"/>
        </w:rPr>
        <w:t></w:t>
      </w:r>
    </w:p>
    <w:p w14:paraId="60765237" w14:textId="77777777" w:rsidR="00310CCE" w:rsidRDefault="003A2C00">
      <w:pPr>
        <w:tabs>
          <w:tab w:val="left" w:pos="637"/>
        </w:tabs>
        <w:spacing w:before="44" w:line="382" w:lineRule="exact"/>
        <w:ind w:left="103"/>
        <w:rPr>
          <w:i/>
          <w:sz w:val="24"/>
        </w:rPr>
      </w:pPr>
      <w:r>
        <w:br w:type="column"/>
      </w:r>
      <w:r>
        <w:rPr>
          <w:i/>
          <w:position w:val="15"/>
          <w:sz w:val="24"/>
        </w:rPr>
        <w:lastRenderedPageBreak/>
        <w:t>x</w:t>
      </w:r>
      <w:r>
        <w:rPr>
          <w:i/>
          <w:position w:val="15"/>
          <w:sz w:val="24"/>
        </w:rPr>
        <w:tab/>
      </w:r>
      <w:r>
        <w:rPr>
          <w:sz w:val="24"/>
        </w:rPr>
        <w:t>d</w:t>
      </w:r>
      <w:r>
        <w:rPr>
          <w:i/>
          <w:sz w:val="24"/>
        </w:rPr>
        <w:t>x</w:t>
      </w:r>
    </w:p>
    <w:p w14:paraId="363CFE98" w14:textId="77777777" w:rsidR="00310CCE" w:rsidRDefault="003A2C00">
      <w:pPr>
        <w:spacing w:line="251" w:lineRule="exact"/>
        <w:ind w:left="174"/>
        <w:rPr>
          <w:sz w:val="24"/>
        </w:rPr>
      </w:pPr>
      <w:r>
        <w:rPr>
          <w:i/>
          <w:sz w:val="24"/>
        </w:rPr>
        <w:t>x</w:t>
      </w:r>
      <w:r>
        <w:rPr>
          <w:i/>
          <w:spacing w:val="-17"/>
          <w:sz w:val="24"/>
        </w:rPr>
        <w:t xml:space="preserve"> </w:t>
      </w:r>
      <w:r>
        <w:rPr>
          <w:rFonts w:ascii="Symbol" w:hAnsi="Symbol"/>
          <w:sz w:val="24"/>
        </w:rPr>
        <w:t></w:t>
      </w:r>
      <w:r>
        <w:rPr>
          <w:sz w:val="24"/>
        </w:rPr>
        <w:t>1</w:t>
      </w:r>
    </w:p>
    <w:p w14:paraId="5CFFD54C" w14:textId="77777777" w:rsidR="00310CCE" w:rsidRDefault="00310CCE">
      <w:pPr>
        <w:spacing w:line="251" w:lineRule="exact"/>
        <w:rPr>
          <w:sz w:val="24"/>
        </w:rPr>
        <w:sectPr w:rsidR="00310CCE">
          <w:type w:val="continuous"/>
          <w:pgSz w:w="12240" w:h="15840"/>
          <w:pgMar w:top="1060" w:right="1300" w:bottom="1200" w:left="1020" w:header="720" w:footer="720" w:gutter="0"/>
          <w:cols w:num="3" w:space="720" w:equalWidth="0">
            <w:col w:w="1594" w:space="40"/>
            <w:col w:w="815" w:space="39"/>
            <w:col w:w="7432"/>
          </w:cols>
        </w:sectPr>
      </w:pPr>
    </w:p>
    <w:p w14:paraId="5DA6BAC5" w14:textId="64D8BE87" w:rsidR="00310CCE" w:rsidRDefault="00021D04">
      <w:pPr>
        <w:pStyle w:val="BodyText"/>
        <w:spacing w:before="10"/>
        <w:rPr>
          <w:sz w:val="16"/>
        </w:rPr>
      </w:pPr>
      <w:r>
        <w:rPr>
          <w:noProof/>
        </w:rPr>
        <w:lastRenderedPageBreak/>
        <mc:AlternateContent>
          <mc:Choice Requires="wpg">
            <w:drawing>
              <wp:anchor distT="0" distB="0" distL="114300" distR="114300" simplePos="0" relativeHeight="480591872" behindDoc="1" locked="0" layoutInCell="1" allowOverlap="1" wp14:anchorId="1A13371C" wp14:editId="5963CDBD">
                <wp:simplePos x="0" y="0"/>
                <wp:positionH relativeFrom="page">
                  <wp:posOffset>2447925</wp:posOffset>
                </wp:positionH>
                <wp:positionV relativeFrom="page">
                  <wp:posOffset>8401050</wp:posOffset>
                </wp:positionV>
                <wp:extent cx="575310" cy="190500"/>
                <wp:effectExtent l="0" t="0" r="0" b="0"/>
                <wp:wrapNone/>
                <wp:docPr id="6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190500"/>
                          <a:chOff x="3855" y="13230"/>
                          <a:chExt cx="906" cy="300"/>
                        </a:xfrm>
                      </wpg:grpSpPr>
                      <wps:wsp>
                        <wps:cNvPr id="70" name="AutoShape 31"/>
                        <wps:cNvSpPr>
                          <a:spLocks/>
                        </wps:cNvSpPr>
                        <wps:spPr bwMode="auto">
                          <a:xfrm>
                            <a:off x="4169" y="13276"/>
                            <a:ext cx="577" cy="253"/>
                          </a:xfrm>
                          <a:custGeom>
                            <a:avLst/>
                            <a:gdLst>
                              <a:gd name="T0" fmla="+- 0 4169 4169"/>
                              <a:gd name="T1" fmla="*/ T0 w 577"/>
                              <a:gd name="T2" fmla="+- 0 13447 13277"/>
                              <a:gd name="T3" fmla="*/ 13447 h 253"/>
                              <a:gd name="T4" fmla="+- 0 4193 4169"/>
                              <a:gd name="T5" fmla="*/ T4 w 577"/>
                              <a:gd name="T6" fmla="+- 0 13433 13277"/>
                              <a:gd name="T7" fmla="*/ 13433 h 253"/>
                              <a:gd name="T8" fmla="+- 0 4194 4169"/>
                              <a:gd name="T9" fmla="*/ T8 w 577"/>
                              <a:gd name="T10" fmla="+- 0 13433 13277"/>
                              <a:gd name="T11" fmla="*/ 13433 h 253"/>
                              <a:gd name="T12" fmla="+- 0 4252 4169"/>
                              <a:gd name="T13" fmla="*/ T12 w 577"/>
                              <a:gd name="T14" fmla="+- 0 13528 13277"/>
                              <a:gd name="T15" fmla="*/ 13528 h 253"/>
                              <a:gd name="T16" fmla="+- 0 4252 4169"/>
                              <a:gd name="T17" fmla="*/ T16 w 577"/>
                              <a:gd name="T18" fmla="+- 0 13529 13277"/>
                              <a:gd name="T19" fmla="*/ 13529 h 253"/>
                              <a:gd name="T20" fmla="+- 0 4316 4169"/>
                              <a:gd name="T21" fmla="*/ T20 w 577"/>
                              <a:gd name="T22" fmla="+- 0 13277 13277"/>
                              <a:gd name="T23" fmla="*/ 13277 h 253"/>
                              <a:gd name="T24" fmla="+- 0 4316 4169"/>
                              <a:gd name="T25" fmla="*/ T24 w 577"/>
                              <a:gd name="T26" fmla="+- 0 13277 13277"/>
                              <a:gd name="T27" fmla="*/ 13277 h 253"/>
                              <a:gd name="T28" fmla="+- 0 4746 4169"/>
                              <a:gd name="T29" fmla="*/ T28 w 577"/>
                              <a:gd name="T30" fmla="+- 0 13277 13277"/>
                              <a:gd name="T31" fmla="*/ 13277 h 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7" h="253">
                                <a:moveTo>
                                  <a:pt x="0" y="170"/>
                                </a:moveTo>
                                <a:lnTo>
                                  <a:pt x="24" y="156"/>
                                </a:lnTo>
                                <a:moveTo>
                                  <a:pt x="25" y="156"/>
                                </a:moveTo>
                                <a:lnTo>
                                  <a:pt x="83" y="251"/>
                                </a:lnTo>
                                <a:moveTo>
                                  <a:pt x="83" y="252"/>
                                </a:moveTo>
                                <a:lnTo>
                                  <a:pt x="147" y="0"/>
                                </a:lnTo>
                                <a:moveTo>
                                  <a:pt x="147" y="0"/>
                                </a:moveTo>
                                <a:lnTo>
                                  <a:pt x="577" y="0"/>
                                </a:lnTo>
                              </a:path>
                            </a:pathLst>
                          </a:custGeom>
                          <a:noFill/>
                          <a:ln w="1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0"/>
                        <wps:cNvSpPr>
                          <a:spLocks/>
                        </wps:cNvSpPr>
                        <wps:spPr bwMode="auto">
                          <a:xfrm>
                            <a:off x="4162" y="13265"/>
                            <a:ext cx="579" cy="258"/>
                          </a:xfrm>
                          <a:custGeom>
                            <a:avLst/>
                            <a:gdLst>
                              <a:gd name="T0" fmla="+- 0 4741 4162"/>
                              <a:gd name="T1" fmla="*/ T0 w 579"/>
                              <a:gd name="T2" fmla="+- 0 13266 13266"/>
                              <a:gd name="T3" fmla="*/ 13266 h 258"/>
                              <a:gd name="T4" fmla="+- 0 4306 4162"/>
                              <a:gd name="T5" fmla="*/ T4 w 579"/>
                              <a:gd name="T6" fmla="+- 0 13266 13266"/>
                              <a:gd name="T7" fmla="*/ 13266 h 258"/>
                              <a:gd name="T8" fmla="+- 0 4247 4162"/>
                              <a:gd name="T9" fmla="*/ T8 w 579"/>
                              <a:gd name="T10" fmla="+- 0 13499 13266"/>
                              <a:gd name="T11" fmla="*/ 13499 h 258"/>
                              <a:gd name="T12" fmla="+- 0 4196 4162"/>
                              <a:gd name="T13" fmla="*/ T12 w 579"/>
                              <a:gd name="T14" fmla="+- 0 13421 13266"/>
                              <a:gd name="T15" fmla="*/ 13421 h 258"/>
                              <a:gd name="T16" fmla="+- 0 4162 4162"/>
                              <a:gd name="T17" fmla="*/ T16 w 579"/>
                              <a:gd name="T18" fmla="+- 0 13439 13266"/>
                              <a:gd name="T19" fmla="*/ 13439 h 258"/>
                              <a:gd name="T20" fmla="+- 0 4166 4162"/>
                              <a:gd name="T21" fmla="*/ T20 w 579"/>
                              <a:gd name="T22" fmla="+- 0 13446 13266"/>
                              <a:gd name="T23" fmla="*/ 13446 h 258"/>
                              <a:gd name="T24" fmla="+- 0 4182 4162"/>
                              <a:gd name="T25" fmla="*/ T24 w 579"/>
                              <a:gd name="T26" fmla="+- 0 13436 13266"/>
                              <a:gd name="T27" fmla="*/ 13436 h 258"/>
                              <a:gd name="T28" fmla="+- 0 4241 4162"/>
                              <a:gd name="T29" fmla="*/ T28 w 579"/>
                              <a:gd name="T30" fmla="+- 0 13524 13266"/>
                              <a:gd name="T31" fmla="*/ 13524 h 258"/>
                              <a:gd name="T32" fmla="+- 0 4253 4162"/>
                              <a:gd name="T33" fmla="*/ T32 w 579"/>
                              <a:gd name="T34" fmla="+- 0 13524 13266"/>
                              <a:gd name="T35" fmla="*/ 13524 h 258"/>
                              <a:gd name="T36" fmla="+- 0 4315 4162"/>
                              <a:gd name="T37" fmla="*/ T36 w 579"/>
                              <a:gd name="T38" fmla="+- 0 13278 13266"/>
                              <a:gd name="T39" fmla="*/ 13278 h 258"/>
                              <a:gd name="T40" fmla="+- 0 4741 4162"/>
                              <a:gd name="T41" fmla="*/ T40 w 579"/>
                              <a:gd name="T42" fmla="+- 0 13278 13266"/>
                              <a:gd name="T43" fmla="*/ 13278 h 258"/>
                              <a:gd name="T44" fmla="+- 0 4741 4162"/>
                              <a:gd name="T45" fmla="*/ T44 w 579"/>
                              <a:gd name="T46" fmla="+- 0 13266 13266"/>
                              <a:gd name="T47" fmla="*/ 1326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 h="258">
                                <a:moveTo>
                                  <a:pt x="579" y="0"/>
                                </a:moveTo>
                                <a:lnTo>
                                  <a:pt x="144" y="0"/>
                                </a:lnTo>
                                <a:lnTo>
                                  <a:pt x="85" y="233"/>
                                </a:lnTo>
                                <a:lnTo>
                                  <a:pt x="34" y="155"/>
                                </a:lnTo>
                                <a:lnTo>
                                  <a:pt x="0" y="173"/>
                                </a:lnTo>
                                <a:lnTo>
                                  <a:pt x="4" y="180"/>
                                </a:lnTo>
                                <a:lnTo>
                                  <a:pt x="20" y="170"/>
                                </a:lnTo>
                                <a:lnTo>
                                  <a:pt x="79" y="258"/>
                                </a:lnTo>
                                <a:lnTo>
                                  <a:pt x="91" y="258"/>
                                </a:lnTo>
                                <a:lnTo>
                                  <a:pt x="153" y="12"/>
                                </a:lnTo>
                                <a:lnTo>
                                  <a:pt x="579" y="12"/>
                                </a:lnTo>
                                <a:lnTo>
                                  <a:pt x="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29"/>
                        <wps:cNvCnPr>
                          <a:cxnSpLocks noChangeShapeType="1"/>
                        </wps:cNvCnPr>
                        <wps:spPr bwMode="auto">
                          <a:xfrm>
                            <a:off x="3855" y="13236"/>
                            <a:ext cx="905" cy="0"/>
                          </a:xfrm>
                          <a:prstGeom prst="line">
                            <a:avLst/>
                          </a:prstGeom>
                          <a:noFill/>
                          <a:ln w="74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8FD6DB3" id="Group 28" o:spid="_x0000_s1026" style="position:absolute;margin-left:192.75pt;margin-top:661.5pt;width:45.3pt;height:15pt;z-index:-22724608;mso-position-horizontal-relative:page;mso-position-vertical-relative:page" coordorigin="3855,13230" coordsize="906,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rRKT0wcAAEEgAAAOAAAAZHJzL2Uyb0RvYy54bWzsWW2TmzYQ/t6Z/geGj+04RkLYxhMnk9yd M51J28yE/gAO45cpBgrc+a6d/vfurhCWQPiuSdN8yX2w8WlZPbuPVnoWXr5+OGbOfVrVhyJfueyF 5zppnhSbQ75bub9F68nCdeomzjdxVuTpyn1Ma/f1q++/e3kqlykv9kW2SSsHnOT18lSu3H3TlMvp tE726TGuXxRlmsPgtqiOcQM/q910U8Un8H7MptzzZtNTUW3KqkjSuob/XstB9xX5327TpPl1u63T xslWLmBr6LOiz1v8nL56GS93VVzuD0kLI/4EFMf4kMOknavruImdu+owcHU8JFVRF9vmRVIcp8V2 e0hSigGiYV4vmndVcVdSLLvlaVd2aYLU9vL0yW6TX+4/VM5hs3JnwFQeH4EjmtbhC0zOqdwtweZd VX4sP1QyQrh8XyS/1zA87Y/j7500dm5PPxcb8BffNQUl52FbHdEFhO08EAePHQfpQ+Mk8M9gHvgM mEpgiIVe4LUcJXsgEu/yF0HgOjjqc78bvGlvD72ZvNeXN07jpZyVkLbIMCxYbvU5o/XnZfTjPi5T IqrGbLUZnUMYMqNvIANk4/hMZpXsVEprPZ/aCKKsIe1PZlKwWahyMp/JRX1O6FxmhAc+jnQZiZfJ Xd28SwviJL5/XzeyGjZwRUxvWvgRBLI9ZlAYP04cz8HZ6ENOtOvMmDL7YepEnnNygvm8b8OVDbli vhBzB5gcGvrKEJxJs73ThgBl1s0plFkLLfSt0GDJyAgQmrBDg5WjRQlz+r4dGiS0cybNrNCgoDR/ goXCCg2Y67xFCzs0rAjN1wVsTCfhAjhmEiF4wK3omM5DxPgIPpMG5gd8Yc8d05mQdtbkMZONcXw6 GRGbjeAzucB5wxF8Oh3SzoqPm4wIH6amMmxrSJUO1/mI+FhVmGxQQdjxcZ0PaWfHZzIyjk/nI+Ij pcFNNi7h0/m4hM9kRMzFSP50PiJYVdZdBQ4Csz5gQ7HnDzbgc7n18MHWuFObX7xX+2HykLcbIlw5 MQobj46zsqjxQIrAIxxHkdpdwQp3zxFjeXZFtC/CfJeN5aYeQU3LjfuyNZYqAoESe5Y5MEXm4bPM cSGjOSzA53jnbaD8eZHyNlR5PqrEyO82+xWIub6Mq1wHZNwtIoqXZdwgaerSOaGagCD3KxcPDvz/ sbhPo4IsmrMEYXBSy5jO41mu23GoJgieBXS4Aiw1fL6hJIdt2GfDs4G6RRouJFk8UNyq4fMNPUP+ BEYmJKEqljGHfbvzhOoOOTHlDoI2/UHsmGfSEV3CkSdNS+TF+pBlxEmWIw0MRB3lvy6ywwYHkYK6 2t1eZZVzH6M4p782RMMMRHC+IWf7NN7ctNdNfMjkNbGB/kDxtPSj9iH1/VfohTeLm4WYCD67mQjv +nryZn0lJrM1YLr2r6+urtnfCI2J5f6w2aQ5olOdABPP04VtTyI1fNcLGFEYwa7pbxjs1IRBSYZY 1DdFB0JWqkKpYm+LzSMoxKqQrQ20YnCxL6o/XecEbc3Krf+4i6vUdbKfclC5IRMC9sqGfohgjsdY pY/c6iNxnoCrldu4sO/h5VUje6e7sjrs9jATI1rzAhXu9oACkvBJVO0PENr/l+KGY1Qq7nWVptg1 OrJFwJyBMP8vBTdMhTuCz2e03dLyazsY2MuwfeEBtVCwPlXjoxfJvxHcc8FQXNAOoItf/SxrBTdt 5rrNQFnMZngyzto24ayke8ICzFBYUAi6v76u8OjcHkAzZIVUFQNoA1ExBq2nKcag9SQFh9bCljVD UUhBMYA2FNwhCcZh2vqCG+yseesLbhbaE2cV3EN8Jg0g9Dmz09oT3Ghnx2eygYmzZo/pZESt4B7i M7nARmQsfzod0s6Kry+4GawCG7tWwT3Ax/tlIUB/WsuiJ7jRzo7PZESwhT1/qBDO/R4fKY2B4Bb+ GD6dD8zfGD6TEcFH9hRUYhq+kfoYCO4AIrHmrye40c6aP99kBBo+6uQHG4uv71ORLxvSAb++yQY2 cmP4dD6knR1frz58FljXn6/zEQEb2LAM8ZlsQObm1DAP9xdf50PaWfHhsa49IoCGyn5mCOPQELIh HeATJhsX8Amdj0v4TEbG8el8RGKkPoTJBsw7dnagKu7Ws7Tr8gdH87eGb6xT/RoN32jbjFUPkiry n9fbYhGSOS1sbE8uNuVYE2gOa1n2gU+YwxIlc6O3lbN8VrMKpU7N6sLarOI2gvOqhmyscQOJb9ip tk59l9SpLmQQHDIrY1bD6lua4UYKczJ46H7JDDYftJpfdtb6WqgI1FTqW06JJz05u2zWZuOsspUX 9S29hZLbp8wYdKg0q2qzlRf1Lb0pDkDNXUqHMutHkGRFncobn+yix9vH8V45o0dPXf8NS1L+x9oa My68tzycrGeL+USsRTAJ595i4rHwbTjzRCiu12Zr/P6Qp5/fGuMDgTAAGUTPAL7IA4GumUfEqntW 39+66O516ch7KyhT2UUT4SAIYcW2HfRVLt8CwgbZvgV08uJqD09FU3IWPZbwxk8+0zJuUU8tnnyX Zbzf673LgveBsrVWdaUa67KSb7IcvFi5GdBOy0s12VAIygRXXVcgWB+4HucCdpMvtx4vVeFXfEDV peGTnzvhVobM0iMeesUK76mp0Np36vgiXP9N9uc3/6/+AQAA//8DAFBLAwQUAAYACAAAACEAA6l3 1+IAAAANAQAADwAAAGRycy9kb3ducmV2LnhtbEyPQUvDQBCF74L/YRnBm92kMbXEbEop6qkItoJ4 22anSWh2NmS3SfrvnZ7scd77ePNevppsKwbsfeNIQTyLQCCVzjRUKfjevz8tQfigyejWESq4oIdV cX+X68y4kb5w2IVKcAj5TCuoQ+gyKX1Zo9V+5jok9o6utzrw2VfS9HrkcNvKeRQtpNUN8Ydad7ip sTztzlbBx6jHdRK/DdvTcXP53aefP9sYlXp8mNavIAJO4R+Ga32uDgV3OrgzGS9aBckyTRllI5kn vIqR55dFDOJwlVKWZJHL2xXFHwAAAP//AwBQSwECLQAUAAYACAAAACEAtoM4kv4AAADhAQAAEwAA AAAAAAAAAAAAAAAAAAAAW0NvbnRlbnRfVHlwZXNdLnhtbFBLAQItABQABgAIAAAAIQA4/SH/1gAA AJQBAAALAAAAAAAAAAAAAAAAAC8BAABfcmVscy8ucmVsc1BLAQItABQABgAIAAAAIQB5rRKT0wcA AEEgAAAOAAAAAAAAAAAAAAAAAC4CAABkcnMvZTJvRG9jLnhtbFBLAQItABQABgAIAAAAIQADqXfX 4gAAAA0BAAAPAAAAAAAAAAAAAAAAAC0KAABkcnMvZG93bnJldi54bWxQSwUGAAAAAAQABADzAAAA PAsAAAAA ">
                <v:shape id="AutoShape 31" o:spid="_x0000_s1027" style="position:absolute;left:4169;top:13276;width:577;height:253;visibility:visible;mso-wrap-style:square;v-text-anchor:top" coordsize="577,2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7H14wAAAANsAAAAPAAAAZHJzL2Rvd25yZXYueG1sRE9Ni8Iw EL0L/ocwwl5EU3fBldooKgjrRdAVxNvQTJtiMylNtN1/vzkIHh/vO1v3thZPan3lWMFsmoAgzp2u uFRw+d1PFiB8QNZYOyYFf+RhvRoOMky16/hEz3MoRQxhn6ICE0KTSulzQxb91DXEkStcazFE2JZS t9jFcFvLzySZS4sVxwaDDe0M5ffzwyqQTXcwtzFeq6/bYVFs6Ci3OFbqY9RvliAC9eEtfrl/tILv uD5+iT9Arv4BAAD//wMAUEsBAi0AFAAGAAgAAAAhANvh9svuAAAAhQEAABMAAAAAAAAAAAAAAAAA AAAAAFtDb250ZW50X1R5cGVzXS54bWxQSwECLQAUAAYACAAAACEAWvQsW78AAAAVAQAACwAAAAAA AAAAAAAAAAAfAQAAX3JlbHMvLnJlbHNQSwECLQAUAAYACAAAACEACOx9eMAAAADbAAAADwAAAAAA AAAAAAAAAAAHAgAAZHJzL2Rvd25yZXYueG1sUEsFBgAAAAADAAMAtwAAAPQCAAAAAA== " path="m,170l24,156t1,l83,251t,1l147,t,l577,e" filled="f" strokeweight=".04869mm">
                  <v:path arrowok="t" o:connecttype="custom" o:connectlocs="0,13447;24,13433;25,13433;83,13528;83,13529;147,13277;147,13277;577,13277" o:connectangles="0,0,0,0,0,0,0,0"/>
                </v:shape>
                <v:shape id="Freeform 30" o:spid="_x0000_s1028" style="position:absolute;left:4162;top:13265;width:579;height:258;visibility:visible;mso-wrap-style:square;v-text-anchor:top" coordsize="579,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WERmxAAAANsAAAAPAAAAZHJzL2Rvd25yZXYueG1sRI/NasMw EITvgb6D2EJvsZwEmtaJEopLqXO02wdYrI3txloZS/5Jn74qBHIcZuYbZn+cTStG6l1jWcEqikEQ l1Y3XCn4/vpYvoBwHllja5kUXMnB8fCw2GOi7cQ5jYWvRICwS1BB7X2XSOnKmgy6yHbEwTvb3qAP sq+k7nEKcNPKdRw/S4MNh4UaO0prKi/FYBQMY9ZeL+lp+FnhayWLfPP++7lR6ulxftuB8DT7e/jW zrSC7Rr+v4QfIA9/AAAA//8DAFBLAQItABQABgAIAAAAIQDb4fbL7gAAAIUBAAATAAAAAAAAAAAA AAAAAAAAAABbQ29udGVudF9UeXBlc10ueG1sUEsBAi0AFAAGAAgAAAAhAFr0LFu/AAAAFQEAAAsA AAAAAAAAAAAAAAAAHwEAAF9yZWxzLy5yZWxzUEsBAi0AFAAGAAgAAAAhAIxYRGbEAAAA2wAAAA8A AAAAAAAAAAAAAAAABwIAAGRycy9kb3ducmV2LnhtbFBLBQYAAAAAAwADALcAAAD4AgAAAAA= " path="m579,l144,,85,233,34,155,,173r4,7l20,170r59,88l91,258,153,12r426,l579,xe" fillcolor="black" stroked="f">
                  <v:path arrowok="t" o:connecttype="custom" o:connectlocs="579,13266;144,13266;85,13499;34,13421;0,13439;4,13446;20,13436;79,13524;91,13524;153,13278;579,13278;579,13266" o:connectangles="0,0,0,0,0,0,0,0,0,0,0,0"/>
                </v:shape>
                <v:line id="Line 29" o:spid="_x0000_s1029" style="position:absolute;visibility:visible;mso-wrap-style:square" from="3855,13236" to="4760,132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UKNCwgAAANsAAAAPAAAAZHJzL2Rvd25yZXYueG1sRI9BawIx FITvBf9DeIK3mlVstVujiCJtj7t66PGxed0sbl7CJrrrvzeFQo/DzHzDrLeDbcWNutA4VjCbZiCI K6cbrhWcT8fnFYgQkTW2jknBnQJsN6OnNeba9VzQrYy1SBAOOSowMfpcylAZshimzhMn78d1FmOS XS11h32C21bOs+xVWmw4LRj0tDdUXcqrVVDItiy+enYv/ntpP6wv3vqDUWoyHnbvICIN8T/81/7U CpYL+P2SfoDcPAAAAP//AwBQSwECLQAUAAYACAAAACEA2+H2y+4AAACFAQAAEwAAAAAAAAAAAAAA AAAAAAAAW0NvbnRlbnRfVHlwZXNdLnhtbFBLAQItABQABgAIAAAAIQBa9CxbvwAAABUBAAALAAAA AAAAAAAAAAAAAB8BAABfcmVscy8ucmVsc1BLAQItABQABgAIAAAAIQDjUKNCwgAAANsAAAAPAAAA AAAAAAAAAAAAAAcCAABkcnMvZG93bnJldi54bWxQSwUGAAAAAAMAAwC3AAAA9gIAAAAA " strokeweight=".20775mm"/>
                <w10:wrap anchorx="page" anchory="page"/>
              </v:group>
            </w:pict>
          </mc:Fallback>
        </mc:AlternateContent>
      </w:r>
      <w:r>
        <w:rPr>
          <w:noProof/>
        </w:rPr>
        <mc:AlternateContent>
          <mc:Choice Requires="wps">
            <w:drawing>
              <wp:anchor distT="0" distB="0" distL="114300" distR="114300" simplePos="0" relativeHeight="480592384" behindDoc="1" locked="0" layoutInCell="1" allowOverlap="1" wp14:anchorId="6E35D9FA" wp14:editId="77CEC7A7">
                <wp:simplePos x="0" y="0"/>
                <wp:positionH relativeFrom="page">
                  <wp:posOffset>3516630</wp:posOffset>
                </wp:positionH>
                <wp:positionV relativeFrom="page">
                  <wp:posOffset>8404860</wp:posOffset>
                </wp:positionV>
                <wp:extent cx="307340" cy="0"/>
                <wp:effectExtent l="0" t="0" r="0" b="0"/>
                <wp:wrapNone/>
                <wp:docPr id="6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0"/>
                        </a:xfrm>
                        <a:prstGeom prst="line">
                          <a:avLst/>
                        </a:prstGeom>
                        <a:noFill/>
                        <a:ln w="7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20DE8A" id="Line 27" o:spid="_x0000_s1026" style="position:absolute;z-index:-227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9pt,661.8pt" to="301.1pt,66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2bSIEwIAACkEAAAOAAAAZHJzL2Uyb0RvYy54bWysU02P2yAQvVfqf0DcE9uJmw8rzqqyk162 baTd/gACOEbFgIDEiar+9w4kjrLtparqAx6YmcebecPq6dxJdOLWCa1KnI1TjLiimgl1KPG31+1o gZHzRDEiteIlvnCHn9bv3616U/CJbrVk3CIAUa7oTYlb702RJI62vCNurA1X4Gy07YiHrT0kzJIe 0DuZTNJ0lvTaMmM15c7BaX114nXEbxpO/demcdwjWWLg5uNq47oPa7JekeJgiWkFvdEg/8CiI0LB pXeomniCjlb8AdUJarXTjR9T3SW6aQTlsQaoJkt/q+alJYbHWqA5ztzb5P4fLP1y2lkkWIlnM4wU 6UCjZ6E4msxDb3rjCgip1M6G6uhZvZhnTb87pHTVEnXgkePrxUBeFjKSNylh4wzcsO8/awYx5Oh1 bNS5sV2AhBagc9TjcteDnz2icDhN59McVKODKyHFkGes85+47lAwSiyBc8Qlp2fnAw9SDCHhGqW3 QsqotlSoL/E8ny9jgtNSsOAMYc4e9pW06ETCvMQvFgWexzCrj4pFsJYTtrnZngh5teFyqQIeVAJ0 btZ1IH4s0+VmsVnko3wy24zytK5HH7dVPppts/mHelpXVZ39DNSyvGgFY1wFdsNwZvnfiX97Jtex uo/nvQ3JW/TYLyA7/CPpKGVQ7zoHe80uOztIDPMYg29vJwz84x7sxxe+/gUAAP//AwBQSwMEFAAG AAgAAAAhAOHzgATeAAAADQEAAA8AAABkcnMvZG93bnJldi54bWxMj8FOwzAQRO9I/IO1SNyog6MG FOJUgKgQRxq4u/E2SYnXke00IV+POaBynJ3RzNtiM5uendD5zpKE21UCDKm2uqNGwke1vbkH5oMi rXpLKOEbPWzKy4tC5dpO9I6nXWhYLCGfKwltCEPOua9bNMqv7IAUvYN1RoUoXcO1U1MsNz0XSZJx ozqKC60a8LnF+ms3Ggmf0+vhbamWrfD66J7uTDW+LEcpr6/mxwdgAedwDsMvfkSHMjLt7Ujas17C ep1G9BCNVKQZsBjJEiGA7f9OvCz4/y/KHwAAAP//AwBQSwECLQAUAAYACAAAACEAtoM4kv4AAADh AQAAEwAAAAAAAAAAAAAAAAAAAAAAW0NvbnRlbnRfVHlwZXNdLnhtbFBLAQItABQABgAIAAAAIQA4 /SH/1gAAAJQBAAALAAAAAAAAAAAAAAAAAC8BAABfcmVscy8ucmVsc1BLAQItABQABgAIAAAAIQAV 2bSIEwIAACkEAAAOAAAAAAAAAAAAAAAAAC4CAABkcnMvZTJvRG9jLnhtbFBLAQItABQABgAIAAAA IQDh84AE3gAAAA0BAAAPAAAAAAAAAAAAAAAAAG0EAABkcnMvZG93bnJldi54bWxQSwUGAAAAAAQA BADzAAAAeAUAAAAA " strokeweight=".20775mm">
                <w10:wrap anchorx="page" anchory="page"/>
              </v:line>
            </w:pict>
          </mc:Fallback>
        </mc:AlternateContent>
      </w: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693"/>
        <w:gridCol w:w="763"/>
      </w:tblGrid>
      <w:tr w:rsidR="00310CCE" w14:paraId="3879F111" w14:textId="77777777">
        <w:trPr>
          <w:trHeight w:val="515"/>
        </w:trPr>
        <w:tc>
          <w:tcPr>
            <w:tcW w:w="1164" w:type="dxa"/>
          </w:tcPr>
          <w:p w14:paraId="60580290" w14:textId="77777777" w:rsidR="00310CCE" w:rsidRDefault="003A2C00">
            <w:pPr>
              <w:pStyle w:val="TableParagraph"/>
              <w:spacing w:before="119"/>
              <w:ind w:left="180"/>
              <w:rPr>
                <w:b/>
                <w:sz w:val="24"/>
              </w:rPr>
            </w:pPr>
            <w:r>
              <w:rPr>
                <w:b/>
                <w:sz w:val="24"/>
              </w:rPr>
              <w:t>Câu</w:t>
            </w:r>
            <w:r>
              <w:rPr>
                <w:b/>
                <w:spacing w:val="-1"/>
                <w:sz w:val="24"/>
              </w:rPr>
              <w:t xml:space="preserve"> </w:t>
            </w:r>
            <w:r>
              <w:rPr>
                <w:b/>
                <w:sz w:val="24"/>
              </w:rPr>
              <w:t>hỏi</w:t>
            </w:r>
          </w:p>
        </w:tc>
        <w:tc>
          <w:tcPr>
            <w:tcW w:w="7693" w:type="dxa"/>
          </w:tcPr>
          <w:p w14:paraId="2B6736D7" w14:textId="77777777" w:rsidR="00310CCE" w:rsidRDefault="003A2C00">
            <w:pPr>
              <w:pStyle w:val="TableParagraph"/>
              <w:spacing w:before="119"/>
              <w:ind w:left="3356" w:right="3347"/>
              <w:jc w:val="center"/>
              <w:rPr>
                <w:b/>
                <w:sz w:val="24"/>
              </w:rPr>
            </w:pPr>
            <w:r>
              <w:rPr>
                <w:b/>
                <w:sz w:val="24"/>
              </w:rPr>
              <w:t>Nội</w:t>
            </w:r>
            <w:r>
              <w:rPr>
                <w:b/>
                <w:spacing w:val="-1"/>
                <w:sz w:val="24"/>
              </w:rPr>
              <w:t xml:space="preserve"> </w:t>
            </w:r>
            <w:r>
              <w:rPr>
                <w:b/>
                <w:sz w:val="24"/>
              </w:rPr>
              <w:t>dung</w:t>
            </w:r>
          </w:p>
        </w:tc>
        <w:tc>
          <w:tcPr>
            <w:tcW w:w="763" w:type="dxa"/>
          </w:tcPr>
          <w:p w14:paraId="31AF987E" w14:textId="77777777" w:rsidR="00310CCE" w:rsidRDefault="003A2C00">
            <w:pPr>
              <w:pStyle w:val="TableParagraph"/>
              <w:spacing w:before="119"/>
              <w:ind w:left="87" w:right="77"/>
              <w:jc w:val="center"/>
              <w:rPr>
                <w:b/>
                <w:sz w:val="24"/>
              </w:rPr>
            </w:pPr>
            <w:r>
              <w:rPr>
                <w:b/>
                <w:sz w:val="24"/>
              </w:rPr>
              <w:t>Điểm</w:t>
            </w:r>
          </w:p>
        </w:tc>
      </w:tr>
      <w:tr w:rsidR="00310CCE" w14:paraId="53D43D3D" w14:textId="77777777">
        <w:trPr>
          <w:trHeight w:val="912"/>
        </w:trPr>
        <w:tc>
          <w:tcPr>
            <w:tcW w:w="1164" w:type="dxa"/>
            <w:vMerge w:val="restart"/>
          </w:tcPr>
          <w:p w14:paraId="3921E41B" w14:textId="77777777" w:rsidR="00310CCE" w:rsidRDefault="00310CCE">
            <w:pPr>
              <w:pStyle w:val="TableParagraph"/>
              <w:rPr>
                <w:sz w:val="26"/>
              </w:rPr>
            </w:pPr>
          </w:p>
          <w:p w14:paraId="6438ABDC" w14:textId="77777777" w:rsidR="00310CCE" w:rsidRDefault="00310CCE">
            <w:pPr>
              <w:pStyle w:val="TableParagraph"/>
              <w:rPr>
                <w:sz w:val="26"/>
              </w:rPr>
            </w:pPr>
          </w:p>
          <w:p w14:paraId="6D25FEC5" w14:textId="77777777" w:rsidR="00310CCE" w:rsidRDefault="00310CCE">
            <w:pPr>
              <w:pStyle w:val="TableParagraph"/>
              <w:rPr>
                <w:sz w:val="26"/>
              </w:rPr>
            </w:pPr>
          </w:p>
          <w:p w14:paraId="65ABC253" w14:textId="77777777" w:rsidR="00310CCE" w:rsidRDefault="003A2C00">
            <w:pPr>
              <w:pStyle w:val="TableParagraph"/>
              <w:spacing w:before="192"/>
              <w:ind w:left="110"/>
              <w:rPr>
                <w:b/>
                <w:sz w:val="24"/>
              </w:rPr>
            </w:pPr>
            <w:r>
              <w:rPr>
                <w:b/>
                <w:sz w:val="24"/>
              </w:rPr>
              <w:t>Câu</w:t>
            </w:r>
            <w:r>
              <w:rPr>
                <w:b/>
                <w:spacing w:val="-1"/>
                <w:sz w:val="24"/>
              </w:rPr>
              <w:t xml:space="preserve"> </w:t>
            </w:r>
            <w:r>
              <w:rPr>
                <w:b/>
                <w:sz w:val="24"/>
              </w:rPr>
              <w:t>2</w:t>
            </w:r>
          </w:p>
          <w:p w14:paraId="094AE69D" w14:textId="77777777" w:rsidR="00310CCE" w:rsidRDefault="003A2C00">
            <w:pPr>
              <w:pStyle w:val="TableParagraph"/>
              <w:spacing w:before="120"/>
              <w:ind w:left="110"/>
              <w:rPr>
                <w:b/>
                <w:sz w:val="24"/>
              </w:rPr>
            </w:pPr>
            <w:r>
              <w:rPr>
                <w:b/>
                <w:sz w:val="24"/>
              </w:rPr>
              <w:t>(1 điểm)</w:t>
            </w:r>
          </w:p>
        </w:tc>
        <w:tc>
          <w:tcPr>
            <w:tcW w:w="7693" w:type="dxa"/>
          </w:tcPr>
          <w:p w14:paraId="197DBD33" w14:textId="77777777" w:rsidR="00310CCE" w:rsidRDefault="003A2C00">
            <w:pPr>
              <w:pStyle w:val="TableParagraph"/>
              <w:tabs>
                <w:tab w:val="left" w:pos="1039"/>
              </w:tabs>
              <w:spacing w:before="36"/>
              <w:ind w:left="108"/>
              <w:rPr>
                <w:sz w:val="24"/>
              </w:rPr>
            </w:pPr>
            <w:r>
              <w:rPr>
                <w:sz w:val="24"/>
              </w:rPr>
              <w:t>Đặt</w:t>
            </w:r>
            <w:r>
              <w:rPr>
                <w:spacing w:val="29"/>
                <w:sz w:val="24"/>
              </w:rPr>
              <w:t xml:space="preserve"> </w:t>
            </w:r>
            <w:r>
              <w:rPr>
                <w:i/>
                <w:position w:val="1"/>
                <w:sz w:val="24"/>
              </w:rPr>
              <w:t>t</w:t>
            </w:r>
            <w:r>
              <w:rPr>
                <w:i/>
                <w:spacing w:val="8"/>
                <w:position w:val="1"/>
                <w:sz w:val="24"/>
              </w:rPr>
              <w:t xml:space="preserve"> </w:t>
            </w:r>
            <w:r>
              <w:rPr>
                <w:rFonts w:ascii="Symbol" w:hAnsi="Symbol"/>
                <w:position w:val="1"/>
                <w:sz w:val="24"/>
              </w:rPr>
              <w:t></w:t>
            </w:r>
            <w:r>
              <w:rPr>
                <w:position w:val="1"/>
                <w:sz w:val="24"/>
              </w:rPr>
              <w:tab/>
            </w:r>
            <w:r>
              <w:rPr>
                <w:i/>
                <w:w w:val="95"/>
                <w:position w:val="1"/>
                <w:sz w:val="24"/>
              </w:rPr>
              <w:t>x</w:t>
            </w:r>
            <w:r>
              <w:rPr>
                <w:i/>
                <w:spacing w:val="-7"/>
                <w:w w:val="95"/>
                <w:position w:val="1"/>
                <w:sz w:val="24"/>
              </w:rPr>
              <w:t xml:space="preserve"> </w:t>
            </w:r>
            <w:r>
              <w:rPr>
                <w:rFonts w:ascii="Symbol" w:hAnsi="Symbol"/>
                <w:w w:val="95"/>
                <w:position w:val="1"/>
                <w:sz w:val="24"/>
              </w:rPr>
              <w:t></w:t>
            </w:r>
            <w:r>
              <w:rPr>
                <w:w w:val="95"/>
                <w:position w:val="1"/>
                <w:sz w:val="24"/>
              </w:rPr>
              <w:t>1</w:t>
            </w:r>
            <w:r>
              <w:rPr>
                <w:spacing w:val="-6"/>
                <w:w w:val="95"/>
                <w:position w:val="1"/>
                <w:sz w:val="24"/>
              </w:rPr>
              <w:t xml:space="preserve"> </w:t>
            </w:r>
            <w:r>
              <w:rPr>
                <w:rFonts w:ascii="Symbol" w:hAnsi="Symbol"/>
                <w:w w:val="95"/>
                <w:position w:val="1"/>
                <w:sz w:val="24"/>
              </w:rPr>
              <w:t></w:t>
            </w:r>
            <w:r>
              <w:rPr>
                <w:spacing w:val="-2"/>
                <w:w w:val="95"/>
                <w:position w:val="1"/>
                <w:sz w:val="24"/>
              </w:rPr>
              <w:t xml:space="preserve"> </w:t>
            </w:r>
            <w:r>
              <w:rPr>
                <w:i/>
                <w:w w:val="95"/>
                <w:position w:val="1"/>
                <w:sz w:val="24"/>
              </w:rPr>
              <w:t>t</w:t>
            </w:r>
            <w:r>
              <w:rPr>
                <w:i/>
                <w:spacing w:val="-33"/>
                <w:w w:val="95"/>
                <w:position w:val="1"/>
                <w:sz w:val="24"/>
              </w:rPr>
              <w:t xml:space="preserve"> </w:t>
            </w:r>
            <w:r>
              <w:rPr>
                <w:w w:val="95"/>
                <w:position w:val="1"/>
                <w:sz w:val="24"/>
                <w:vertAlign w:val="superscript"/>
              </w:rPr>
              <w:t>2</w:t>
            </w:r>
            <w:r>
              <w:rPr>
                <w:spacing w:val="34"/>
                <w:w w:val="95"/>
                <w:position w:val="1"/>
                <w:sz w:val="24"/>
              </w:rPr>
              <w:t xml:space="preserve"> </w:t>
            </w:r>
            <w:r>
              <w:rPr>
                <w:rFonts w:ascii="Symbol" w:hAnsi="Symbol"/>
                <w:w w:val="95"/>
                <w:position w:val="1"/>
                <w:sz w:val="24"/>
              </w:rPr>
              <w:t></w:t>
            </w:r>
            <w:r>
              <w:rPr>
                <w:spacing w:val="21"/>
                <w:w w:val="95"/>
                <w:position w:val="1"/>
                <w:sz w:val="24"/>
              </w:rPr>
              <w:t xml:space="preserve"> </w:t>
            </w:r>
            <w:r>
              <w:rPr>
                <w:i/>
                <w:w w:val="95"/>
                <w:position w:val="1"/>
                <w:sz w:val="24"/>
              </w:rPr>
              <w:t>x</w:t>
            </w:r>
            <w:r>
              <w:rPr>
                <w:i/>
                <w:spacing w:val="-8"/>
                <w:w w:val="95"/>
                <w:position w:val="1"/>
                <w:sz w:val="24"/>
              </w:rPr>
              <w:t xml:space="preserve"> </w:t>
            </w:r>
            <w:r>
              <w:rPr>
                <w:rFonts w:ascii="Symbol" w:hAnsi="Symbol"/>
                <w:w w:val="95"/>
                <w:position w:val="1"/>
                <w:sz w:val="24"/>
              </w:rPr>
              <w:t></w:t>
            </w:r>
            <w:r>
              <w:rPr>
                <w:w w:val="95"/>
                <w:position w:val="1"/>
                <w:sz w:val="24"/>
              </w:rPr>
              <w:t>1</w:t>
            </w:r>
            <w:r>
              <w:rPr>
                <w:spacing w:val="-19"/>
                <w:w w:val="95"/>
                <w:position w:val="1"/>
                <w:sz w:val="24"/>
              </w:rPr>
              <w:t xml:space="preserve"> </w:t>
            </w:r>
            <w:r>
              <w:rPr>
                <w:rFonts w:ascii="Symbol" w:hAnsi="Symbol"/>
                <w:w w:val="95"/>
                <w:position w:val="1"/>
                <w:sz w:val="24"/>
              </w:rPr>
              <w:t></w:t>
            </w:r>
            <w:r>
              <w:rPr>
                <w:spacing w:val="14"/>
                <w:w w:val="95"/>
                <w:position w:val="1"/>
                <w:sz w:val="24"/>
              </w:rPr>
              <w:t xml:space="preserve"> </w:t>
            </w:r>
            <w:r>
              <w:rPr>
                <w:w w:val="95"/>
                <w:position w:val="1"/>
                <w:sz w:val="24"/>
              </w:rPr>
              <w:t>2</w:t>
            </w:r>
            <w:r>
              <w:rPr>
                <w:i/>
                <w:w w:val="95"/>
                <w:position w:val="1"/>
                <w:sz w:val="24"/>
              </w:rPr>
              <w:t>t</w:t>
            </w:r>
            <w:r>
              <w:rPr>
                <w:w w:val="95"/>
                <w:position w:val="1"/>
                <w:sz w:val="24"/>
              </w:rPr>
              <w:t>d</w:t>
            </w:r>
            <w:r>
              <w:rPr>
                <w:i/>
                <w:w w:val="95"/>
                <w:position w:val="1"/>
                <w:sz w:val="24"/>
              </w:rPr>
              <w:t>t</w:t>
            </w:r>
            <w:r>
              <w:rPr>
                <w:i/>
                <w:spacing w:val="21"/>
                <w:w w:val="95"/>
                <w:position w:val="1"/>
                <w:sz w:val="24"/>
              </w:rPr>
              <w:t xml:space="preserve"> </w:t>
            </w:r>
            <w:r>
              <w:rPr>
                <w:rFonts w:ascii="Symbol" w:hAnsi="Symbol"/>
                <w:w w:val="95"/>
                <w:position w:val="1"/>
                <w:sz w:val="24"/>
              </w:rPr>
              <w:t></w:t>
            </w:r>
            <w:r>
              <w:rPr>
                <w:spacing w:val="4"/>
                <w:w w:val="95"/>
                <w:position w:val="1"/>
                <w:sz w:val="24"/>
              </w:rPr>
              <w:t xml:space="preserve"> </w:t>
            </w:r>
            <w:r>
              <w:rPr>
                <w:w w:val="95"/>
                <w:position w:val="1"/>
                <w:sz w:val="24"/>
              </w:rPr>
              <w:t>d</w:t>
            </w:r>
            <w:r>
              <w:rPr>
                <w:i/>
                <w:w w:val="95"/>
                <w:position w:val="1"/>
                <w:sz w:val="24"/>
              </w:rPr>
              <w:t>x</w:t>
            </w:r>
            <w:r>
              <w:rPr>
                <w:i/>
                <w:spacing w:val="-19"/>
                <w:w w:val="95"/>
                <w:position w:val="1"/>
                <w:sz w:val="24"/>
              </w:rPr>
              <w:t xml:space="preserve"> </w:t>
            </w:r>
            <w:r>
              <w:rPr>
                <w:w w:val="95"/>
                <w:sz w:val="24"/>
              </w:rPr>
              <w:t>.</w:t>
            </w:r>
          </w:p>
        </w:tc>
        <w:tc>
          <w:tcPr>
            <w:tcW w:w="763" w:type="dxa"/>
          </w:tcPr>
          <w:p w14:paraId="07D00ECB" w14:textId="77777777" w:rsidR="00310CCE" w:rsidRDefault="003A2C00">
            <w:pPr>
              <w:pStyle w:val="TableParagraph"/>
              <w:spacing w:before="119"/>
              <w:ind w:left="87" w:right="200"/>
              <w:jc w:val="center"/>
              <w:rPr>
                <w:sz w:val="24"/>
              </w:rPr>
            </w:pPr>
            <w:r>
              <w:rPr>
                <w:sz w:val="24"/>
              </w:rPr>
              <w:t>0,25</w:t>
            </w:r>
          </w:p>
        </w:tc>
      </w:tr>
      <w:tr w:rsidR="00310CCE" w14:paraId="4B13DB57" w14:textId="77777777">
        <w:trPr>
          <w:trHeight w:val="810"/>
        </w:trPr>
        <w:tc>
          <w:tcPr>
            <w:tcW w:w="1164" w:type="dxa"/>
            <w:vMerge/>
            <w:tcBorders>
              <w:top w:val="nil"/>
            </w:tcBorders>
          </w:tcPr>
          <w:p w14:paraId="103E2F8B" w14:textId="77777777" w:rsidR="00310CCE" w:rsidRDefault="00310CCE">
            <w:pPr>
              <w:rPr>
                <w:sz w:val="2"/>
                <w:szCs w:val="2"/>
              </w:rPr>
            </w:pPr>
          </w:p>
        </w:tc>
        <w:tc>
          <w:tcPr>
            <w:tcW w:w="7693" w:type="dxa"/>
          </w:tcPr>
          <w:p w14:paraId="3CB2ADEE" w14:textId="77777777" w:rsidR="00310CCE" w:rsidRDefault="003A2C00">
            <w:pPr>
              <w:pStyle w:val="TableParagraph"/>
              <w:spacing w:before="1" w:line="349" w:lineRule="exact"/>
              <w:ind w:left="108"/>
              <w:rPr>
                <w:sz w:val="24"/>
              </w:rPr>
            </w:pPr>
            <w:r>
              <w:rPr>
                <w:sz w:val="24"/>
              </w:rPr>
              <w:t>Đổi</w:t>
            </w:r>
            <w:r>
              <w:rPr>
                <w:spacing w:val="1"/>
                <w:sz w:val="24"/>
              </w:rPr>
              <w:t xml:space="preserve"> </w:t>
            </w:r>
            <w:r>
              <w:rPr>
                <w:sz w:val="24"/>
              </w:rPr>
              <w:t>cận:</w:t>
            </w:r>
            <w:r>
              <w:rPr>
                <w:spacing w:val="43"/>
                <w:sz w:val="24"/>
              </w:rPr>
              <w:t xml:space="preserve"> </w:t>
            </w:r>
            <w:r>
              <w:rPr>
                <w:rFonts w:ascii="Symbol" w:hAnsi="Symbol"/>
                <w:position w:val="16"/>
                <w:sz w:val="24"/>
              </w:rPr>
              <w:t></w:t>
            </w:r>
            <w:r>
              <w:rPr>
                <w:i/>
                <w:position w:val="18"/>
                <w:sz w:val="24"/>
              </w:rPr>
              <w:t>x</w:t>
            </w:r>
            <w:r>
              <w:rPr>
                <w:i/>
                <w:spacing w:val="-1"/>
                <w:position w:val="18"/>
                <w:sz w:val="24"/>
              </w:rPr>
              <w:t xml:space="preserve"> </w:t>
            </w:r>
            <w:r>
              <w:rPr>
                <w:rFonts w:ascii="Symbol" w:hAnsi="Symbol"/>
                <w:position w:val="18"/>
                <w:sz w:val="24"/>
              </w:rPr>
              <w:t></w:t>
            </w:r>
            <w:r>
              <w:rPr>
                <w:spacing w:val="-9"/>
                <w:position w:val="18"/>
                <w:sz w:val="24"/>
              </w:rPr>
              <w:t xml:space="preserve"> </w:t>
            </w:r>
            <w:r>
              <w:rPr>
                <w:position w:val="18"/>
                <w:sz w:val="24"/>
              </w:rPr>
              <w:t>0</w:t>
            </w:r>
            <w:r>
              <w:rPr>
                <w:spacing w:val="-15"/>
                <w:position w:val="18"/>
                <w:sz w:val="24"/>
              </w:rPr>
              <w:t xml:space="preserve"> </w:t>
            </w:r>
            <w:r>
              <w:rPr>
                <w:rFonts w:ascii="Symbol" w:hAnsi="Symbol"/>
                <w:position w:val="18"/>
                <w:sz w:val="24"/>
              </w:rPr>
              <w:t></w:t>
            </w:r>
            <w:r>
              <w:rPr>
                <w:spacing w:val="-14"/>
                <w:position w:val="18"/>
                <w:sz w:val="24"/>
              </w:rPr>
              <w:t xml:space="preserve"> </w:t>
            </w:r>
            <w:r>
              <w:rPr>
                <w:i/>
                <w:position w:val="18"/>
                <w:sz w:val="24"/>
              </w:rPr>
              <w:t>t</w:t>
            </w:r>
            <w:r>
              <w:rPr>
                <w:i/>
                <w:spacing w:val="9"/>
                <w:position w:val="18"/>
                <w:sz w:val="24"/>
              </w:rPr>
              <w:t xml:space="preserve"> </w:t>
            </w:r>
            <w:r>
              <w:rPr>
                <w:rFonts w:ascii="Symbol" w:hAnsi="Symbol"/>
                <w:position w:val="18"/>
                <w:sz w:val="24"/>
              </w:rPr>
              <w:t></w:t>
            </w:r>
            <w:r>
              <w:rPr>
                <w:spacing w:val="-31"/>
                <w:position w:val="18"/>
                <w:sz w:val="24"/>
              </w:rPr>
              <w:t xml:space="preserve"> </w:t>
            </w:r>
            <w:r>
              <w:rPr>
                <w:position w:val="18"/>
                <w:sz w:val="24"/>
              </w:rPr>
              <w:t>1</w:t>
            </w:r>
            <w:r>
              <w:rPr>
                <w:spacing w:val="-9"/>
                <w:position w:val="18"/>
                <w:sz w:val="24"/>
              </w:rPr>
              <w:t xml:space="preserve"> </w:t>
            </w:r>
            <w:r>
              <w:rPr>
                <w:sz w:val="24"/>
              </w:rPr>
              <w:t>.</w:t>
            </w:r>
          </w:p>
          <w:p w14:paraId="2DC75369" w14:textId="77777777" w:rsidR="00310CCE" w:rsidRDefault="003A2C00">
            <w:pPr>
              <w:pStyle w:val="TableParagraph"/>
              <w:spacing w:line="192" w:lineRule="exact"/>
              <w:ind w:left="1025"/>
              <w:rPr>
                <w:sz w:val="24"/>
              </w:rPr>
            </w:pPr>
            <w:r>
              <w:rPr>
                <w:rFonts w:ascii="Symbol" w:hAnsi="Symbol"/>
                <w:position w:val="14"/>
                <w:sz w:val="24"/>
              </w:rPr>
              <w:t></w:t>
            </w:r>
            <w:r>
              <w:rPr>
                <w:i/>
                <w:sz w:val="24"/>
              </w:rPr>
              <w:t>x</w:t>
            </w:r>
            <w:r>
              <w:rPr>
                <w:i/>
                <w:spacing w:val="-1"/>
                <w:sz w:val="24"/>
              </w:rPr>
              <w:t xml:space="preserve"> </w:t>
            </w:r>
            <w:r>
              <w:rPr>
                <w:rFonts w:ascii="Symbol" w:hAnsi="Symbol"/>
                <w:sz w:val="24"/>
              </w:rPr>
              <w:t></w:t>
            </w:r>
            <w:r>
              <w:rPr>
                <w:spacing w:val="-10"/>
                <w:sz w:val="24"/>
              </w:rPr>
              <w:t xml:space="preserve"> </w:t>
            </w:r>
            <w:r>
              <w:rPr>
                <w:sz w:val="24"/>
              </w:rPr>
              <w:t>3</w:t>
            </w:r>
            <w:r>
              <w:rPr>
                <w:spacing w:val="-23"/>
                <w:sz w:val="24"/>
              </w:rPr>
              <w:t xml:space="preserve"> </w:t>
            </w:r>
            <w:r>
              <w:rPr>
                <w:rFonts w:ascii="Symbol" w:hAnsi="Symbol"/>
                <w:sz w:val="24"/>
              </w:rPr>
              <w:t></w:t>
            </w:r>
            <w:r>
              <w:rPr>
                <w:spacing w:val="-11"/>
                <w:sz w:val="24"/>
              </w:rPr>
              <w:t xml:space="preserve"> </w:t>
            </w:r>
            <w:r>
              <w:rPr>
                <w:i/>
                <w:sz w:val="24"/>
              </w:rPr>
              <w:t>t</w:t>
            </w:r>
            <w:r>
              <w:rPr>
                <w:i/>
                <w:spacing w:val="10"/>
                <w:sz w:val="24"/>
              </w:rPr>
              <w:t xml:space="preserve"> </w:t>
            </w:r>
            <w:r>
              <w:rPr>
                <w:rFonts w:ascii="Symbol" w:hAnsi="Symbol"/>
                <w:sz w:val="24"/>
              </w:rPr>
              <w:t></w:t>
            </w:r>
            <w:r>
              <w:rPr>
                <w:spacing w:val="-2"/>
                <w:sz w:val="24"/>
              </w:rPr>
              <w:t xml:space="preserve"> </w:t>
            </w:r>
            <w:r>
              <w:rPr>
                <w:sz w:val="24"/>
              </w:rPr>
              <w:t>2</w:t>
            </w:r>
          </w:p>
          <w:p w14:paraId="52D7B5B7" w14:textId="77777777" w:rsidR="00310CCE" w:rsidRDefault="003A2C00">
            <w:pPr>
              <w:pStyle w:val="TableParagraph"/>
              <w:spacing w:line="175" w:lineRule="exact"/>
              <w:ind w:left="1025"/>
              <w:rPr>
                <w:rFonts w:ascii="Symbol" w:hAnsi="Symbol"/>
                <w:sz w:val="24"/>
              </w:rPr>
            </w:pPr>
            <w:r>
              <w:rPr>
                <w:rFonts w:ascii="Symbol" w:hAnsi="Symbol"/>
                <w:w w:val="101"/>
                <w:sz w:val="24"/>
              </w:rPr>
              <w:t></w:t>
            </w:r>
          </w:p>
        </w:tc>
        <w:tc>
          <w:tcPr>
            <w:tcW w:w="763" w:type="dxa"/>
          </w:tcPr>
          <w:p w14:paraId="38630DC4" w14:textId="77777777" w:rsidR="00310CCE" w:rsidRDefault="003A2C00">
            <w:pPr>
              <w:pStyle w:val="TableParagraph"/>
              <w:spacing w:before="121"/>
              <w:ind w:left="87" w:right="200"/>
              <w:jc w:val="center"/>
              <w:rPr>
                <w:sz w:val="24"/>
              </w:rPr>
            </w:pPr>
            <w:r>
              <w:rPr>
                <w:sz w:val="24"/>
              </w:rPr>
              <w:t>0,25</w:t>
            </w:r>
          </w:p>
        </w:tc>
      </w:tr>
      <w:tr w:rsidR="00310CCE" w14:paraId="0B962C86" w14:textId="77777777">
        <w:trPr>
          <w:trHeight w:val="1110"/>
        </w:trPr>
        <w:tc>
          <w:tcPr>
            <w:tcW w:w="1164" w:type="dxa"/>
            <w:vMerge/>
            <w:tcBorders>
              <w:top w:val="nil"/>
            </w:tcBorders>
          </w:tcPr>
          <w:p w14:paraId="53D268DA" w14:textId="77777777" w:rsidR="00310CCE" w:rsidRDefault="00310CCE">
            <w:pPr>
              <w:rPr>
                <w:sz w:val="2"/>
                <w:szCs w:val="2"/>
              </w:rPr>
            </w:pPr>
          </w:p>
        </w:tc>
        <w:tc>
          <w:tcPr>
            <w:tcW w:w="7693" w:type="dxa"/>
          </w:tcPr>
          <w:p w14:paraId="4A0D61A4" w14:textId="77777777" w:rsidR="00310CCE" w:rsidRDefault="003A2C00">
            <w:pPr>
              <w:pStyle w:val="TableParagraph"/>
              <w:tabs>
                <w:tab w:val="left" w:pos="1898"/>
                <w:tab w:val="left" w:pos="3050"/>
                <w:tab w:val="right" w:pos="4428"/>
              </w:tabs>
              <w:spacing w:before="25" w:line="172" w:lineRule="exact"/>
              <w:ind w:left="1368"/>
              <w:rPr>
                <w:sz w:val="24"/>
              </w:rPr>
            </w:pPr>
            <w:r>
              <w:rPr>
                <w:sz w:val="24"/>
                <w:vertAlign w:val="superscript"/>
              </w:rPr>
              <w:t>3</w:t>
            </w:r>
            <w:r>
              <w:rPr>
                <w:sz w:val="24"/>
              </w:rPr>
              <w:tab/>
            </w:r>
            <w:r>
              <w:rPr>
                <w:i/>
                <w:sz w:val="24"/>
              </w:rPr>
              <w:t>x</w:t>
            </w:r>
            <w:r>
              <w:rPr>
                <w:i/>
                <w:sz w:val="24"/>
              </w:rPr>
              <w:tab/>
            </w:r>
            <w:r>
              <w:rPr>
                <w:sz w:val="24"/>
                <w:vertAlign w:val="superscript"/>
              </w:rPr>
              <w:t>2</w:t>
            </w:r>
            <w:r>
              <w:rPr>
                <w:spacing w:val="1"/>
                <w:sz w:val="24"/>
              </w:rPr>
              <w:t xml:space="preserve"> </w:t>
            </w:r>
            <w:r>
              <w:rPr>
                <w:i/>
                <w:spacing w:val="9"/>
                <w:sz w:val="24"/>
              </w:rPr>
              <w:t>t</w:t>
            </w:r>
            <w:r>
              <w:rPr>
                <w:spacing w:val="9"/>
                <w:sz w:val="24"/>
                <w:vertAlign w:val="superscript"/>
              </w:rPr>
              <w:t>2</w:t>
            </w:r>
            <w:r>
              <w:rPr>
                <w:spacing w:val="2"/>
                <w:sz w:val="24"/>
              </w:rPr>
              <w:t xml:space="preserve"> </w:t>
            </w:r>
            <w:r>
              <w:rPr>
                <w:rFonts w:ascii="Symbol" w:hAnsi="Symbol"/>
                <w:sz w:val="24"/>
              </w:rPr>
              <w:t></w:t>
            </w:r>
            <w:r>
              <w:rPr>
                <w:sz w:val="24"/>
              </w:rPr>
              <w:t>1</w:t>
            </w:r>
            <w:r>
              <w:rPr>
                <w:sz w:val="24"/>
              </w:rPr>
              <w:tab/>
            </w:r>
            <w:r>
              <w:rPr>
                <w:sz w:val="24"/>
                <w:vertAlign w:val="superscript"/>
              </w:rPr>
              <w:t>2</w:t>
            </w:r>
          </w:p>
          <w:p w14:paraId="7E67A060" w14:textId="77777777" w:rsidR="00310CCE" w:rsidRDefault="003A2C00">
            <w:pPr>
              <w:pStyle w:val="TableParagraph"/>
              <w:tabs>
                <w:tab w:val="left" w:pos="2435"/>
                <w:tab w:val="left" w:pos="3704"/>
              </w:tabs>
              <w:spacing w:line="277" w:lineRule="exact"/>
              <w:ind w:left="108"/>
              <w:rPr>
                <w:sz w:val="24"/>
              </w:rPr>
            </w:pPr>
            <w:r>
              <w:rPr>
                <w:sz w:val="24"/>
              </w:rPr>
              <w:t>Khi</w:t>
            </w:r>
            <w:r>
              <w:rPr>
                <w:spacing w:val="-1"/>
                <w:sz w:val="24"/>
              </w:rPr>
              <w:t xml:space="preserve"> </w:t>
            </w:r>
            <w:r>
              <w:rPr>
                <w:sz w:val="24"/>
              </w:rPr>
              <w:t>đó :</w:t>
            </w:r>
            <w:r>
              <w:rPr>
                <w:spacing w:val="46"/>
                <w:sz w:val="24"/>
              </w:rPr>
              <w:t xml:space="preserve"> </w:t>
            </w:r>
            <w:r>
              <w:rPr>
                <w:i/>
                <w:sz w:val="24"/>
              </w:rPr>
              <w:t>I</w:t>
            </w:r>
            <w:r>
              <w:rPr>
                <w:i/>
                <w:spacing w:val="19"/>
                <w:sz w:val="24"/>
              </w:rPr>
              <w:t xml:space="preserve"> </w:t>
            </w:r>
            <w:r>
              <w:rPr>
                <w:rFonts w:ascii="Symbol" w:hAnsi="Symbol"/>
                <w:sz w:val="24"/>
              </w:rPr>
              <w:t></w:t>
            </w:r>
            <w:r>
              <w:rPr>
                <w:spacing w:val="-2"/>
                <w:sz w:val="24"/>
              </w:rPr>
              <w:t xml:space="preserve"> </w:t>
            </w:r>
            <w:r>
              <w:rPr>
                <w:rFonts w:ascii="Symbol" w:hAnsi="Symbol"/>
                <w:position w:val="-8"/>
                <w:sz w:val="36"/>
              </w:rPr>
              <w:t></w:t>
            </w:r>
            <w:r>
              <w:rPr>
                <w:position w:val="-8"/>
                <w:sz w:val="36"/>
              </w:rPr>
              <w:tab/>
            </w:r>
            <w:r>
              <w:rPr>
                <w:sz w:val="24"/>
              </w:rPr>
              <w:t>d</w:t>
            </w:r>
            <w:r>
              <w:rPr>
                <w:i/>
                <w:sz w:val="24"/>
              </w:rPr>
              <w:t>x</w:t>
            </w:r>
            <w:r>
              <w:rPr>
                <w:i/>
                <w:spacing w:val="-3"/>
                <w:sz w:val="24"/>
              </w:rPr>
              <w:t xml:space="preserve"> </w:t>
            </w:r>
            <w:r>
              <w:rPr>
                <w:rFonts w:ascii="Symbol" w:hAnsi="Symbol"/>
                <w:sz w:val="24"/>
              </w:rPr>
              <w:t></w:t>
            </w:r>
            <w:r>
              <w:rPr>
                <w:spacing w:val="-5"/>
                <w:sz w:val="24"/>
              </w:rPr>
              <w:t xml:space="preserve"> </w:t>
            </w:r>
            <w:r>
              <w:rPr>
                <w:sz w:val="24"/>
              </w:rPr>
              <w:t>2</w:t>
            </w:r>
            <w:r>
              <w:rPr>
                <w:rFonts w:ascii="Symbol" w:hAnsi="Symbol"/>
                <w:position w:val="-8"/>
                <w:sz w:val="36"/>
              </w:rPr>
              <w:t></w:t>
            </w:r>
            <w:r>
              <w:rPr>
                <w:position w:val="-8"/>
                <w:sz w:val="36"/>
              </w:rPr>
              <w:tab/>
            </w:r>
            <w:r>
              <w:rPr>
                <w:w w:val="90"/>
                <w:sz w:val="24"/>
              </w:rPr>
              <w:t>td</w:t>
            </w:r>
            <w:r>
              <w:rPr>
                <w:i/>
                <w:w w:val="90"/>
                <w:sz w:val="24"/>
              </w:rPr>
              <w:t>t</w:t>
            </w:r>
            <w:r>
              <w:rPr>
                <w:i/>
                <w:spacing w:val="24"/>
                <w:w w:val="90"/>
                <w:sz w:val="24"/>
              </w:rPr>
              <w:t xml:space="preserve"> </w:t>
            </w:r>
            <w:r>
              <w:rPr>
                <w:rFonts w:ascii="Symbol" w:hAnsi="Symbol"/>
                <w:w w:val="90"/>
                <w:sz w:val="24"/>
              </w:rPr>
              <w:t></w:t>
            </w:r>
            <w:r>
              <w:rPr>
                <w:spacing w:val="7"/>
                <w:w w:val="90"/>
                <w:sz w:val="24"/>
              </w:rPr>
              <w:t xml:space="preserve"> </w:t>
            </w:r>
            <w:r>
              <w:rPr>
                <w:spacing w:val="10"/>
                <w:w w:val="90"/>
                <w:sz w:val="24"/>
              </w:rPr>
              <w:t>2</w:t>
            </w:r>
            <w:r>
              <w:rPr>
                <w:rFonts w:ascii="Symbol" w:hAnsi="Symbol"/>
                <w:spacing w:val="10"/>
                <w:w w:val="90"/>
                <w:position w:val="-8"/>
                <w:sz w:val="36"/>
              </w:rPr>
              <w:t></w:t>
            </w:r>
            <w:r>
              <w:rPr>
                <w:rFonts w:ascii="Symbol" w:hAnsi="Symbol"/>
                <w:spacing w:val="10"/>
                <w:w w:val="90"/>
                <w:position w:val="-2"/>
                <w:sz w:val="37"/>
              </w:rPr>
              <w:t></w:t>
            </w:r>
            <w:r>
              <w:rPr>
                <w:i/>
                <w:spacing w:val="10"/>
                <w:w w:val="90"/>
                <w:sz w:val="24"/>
              </w:rPr>
              <w:t>t</w:t>
            </w:r>
            <w:r>
              <w:rPr>
                <w:i/>
                <w:spacing w:val="-30"/>
                <w:w w:val="90"/>
                <w:sz w:val="24"/>
              </w:rPr>
              <w:t xml:space="preserve"> </w:t>
            </w:r>
            <w:r>
              <w:rPr>
                <w:w w:val="90"/>
                <w:sz w:val="24"/>
                <w:vertAlign w:val="superscript"/>
              </w:rPr>
              <w:t>2</w:t>
            </w:r>
            <w:r>
              <w:rPr>
                <w:spacing w:val="18"/>
                <w:w w:val="90"/>
                <w:sz w:val="24"/>
              </w:rPr>
              <w:t xml:space="preserve"> </w:t>
            </w:r>
            <w:r>
              <w:rPr>
                <w:rFonts w:ascii="Symbol" w:hAnsi="Symbol"/>
                <w:w w:val="90"/>
                <w:sz w:val="24"/>
              </w:rPr>
              <w:t></w:t>
            </w:r>
            <w:r>
              <w:rPr>
                <w:spacing w:val="-20"/>
                <w:w w:val="90"/>
                <w:sz w:val="24"/>
              </w:rPr>
              <w:t xml:space="preserve"> </w:t>
            </w:r>
            <w:r>
              <w:rPr>
                <w:i/>
                <w:w w:val="90"/>
                <w:sz w:val="24"/>
              </w:rPr>
              <w:t>t</w:t>
            </w:r>
            <w:r>
              <w:rPr>
                <w:i/>
                <w:spacing w:val="-22"/>
                <w:w w:val="90"/>
                <w:sz w:val="24"/>
              </w:rPr>
              <w:t xml:space="preserve"> </w:t>
            </w:r>
            <w:r>
              <w:rPr>
                <w:rFonts w:ascii="Symbol" w:hAnsi="Symbol"/>
                <w:w w:val="90"/>
                <w:position w:val="-2"/>
                <w:sz w:val="37"/>
              </w:rPr>
              <w:t></w:t>
            </w:r>
            <w:r>
              <w:rPr>
                <w:w w:val="90"/>
                <w:sz w:val="24"/>
              </w:rPr>
              <w:t>d</w:t>
            </w:r>
            <w:r>
              <w:rPr>
                <w:i/>
                <w:w w:val="90"/>
                <w:sz w:val="24"/>
              </w:rPr>
              <w:t>t</w:t>
            </w:r>
            <w:r>
              <w:rPr>
                <w:i/>
                <w:spacing w:val="16"/>
                <w:w w:val="90"/>
                <w:sz w:val="24"/>
              </w:rPr>
              <w:t xml:space="preserve"> </w:t>
            </w:r>
            <w:r>
              <w:rPr>
                <w:w w:val="90"/>
                <w:sz w:val="24"/>
              </w:rPr>
              <w:t>.</w:t>
            </w:r>
          </w:p>
          <w:p w14:paraId="68806DDF" w14:textId="77777777" w:rsidR="00310CCE" w:rsidRDefault="003A2C00">
            <w:pPr>
              <w:pStyle w:val="TableParagraph"/>
              <w:tabs>
                <w:tab w:val="left" w:pos="1970"/>
                <w:tab w:val="left" w:pos="3048"/>
                <w:tab w:val="right" w:pos="4426"/>
              </w:tabs>
              <w:spacing w:line="202" w:lineRule="exact"/>
              <w:ind w:left="1367"/>
              <w:rPr>
                <w:sz w:val="24"/>
              </w:rPr>
            </w:pPr>
            <w:r>
              <w:rPr>
                <w:w w:val="95"/>
                <w:sz w:val="24"/>
                <w:vertAlign w:val="subscript"/>
              </w:rPr>
              <w:t>0</w:t>
            </w:r>
            <w:r>
              <w:rPr>
                <w:spacing w:val="-8"/>
                <w:w w:val="95"/>
                <w:sz w:val="24"/>
              </w:rPr>
              <w:t xml:space="preserve"> </w:t>
            </w:r>
            <w:r>
              <w:rPr>
                <w:w w:val="95"/>
                <w:sz w:val="24"/>
              </w:rPr>
              <w:t>1</w:t>
            </w:r>
            <w:r>
              <w:rPr>
                <w:rFonts w:ascii="Symbol" w:hAnsi="Symbol"/>
                <w:w w:val="95"/>
                <w:sz w:val="24"/>
              </w:rPr>
              <w:t></w:t>
            </w:r>
            <w:r>
              <w:rPr>
                <w:w w:val="95"/>
                <w:sz w:val="24"/>
              </w:rPr>
              <w:tab/>
            </w:r>
            <w:r>
              <w:rPr>
                <w:i/>
                <w:sz w:val="24"/>
              </w:rPr>
              <w:t>x</w:t>
            </w:r>
            <w:r>
              <w:rPr>
                <w:i/>
                <w:spacing w:val="-14"/>
                <w:sz w:val="24"/>
              </w:rPr>
              <w:t xml:space="preserve"> </w:t>
            </w:r>
            <w:r>
              <w:rPr>
                <w:rFonts w:ascii="Symbol" w:hAnsi="Symbol"/>
                <w:sz w:val="24"/>
              </w:rPr>
              <w:t></w:t>
            </w:r>
            <w:r>
              <w:rPr>
                <w:sz w:val="24"/>
              </w:rPr>
              <w:t>1</w:t>
            </w:r>
            <w:r>
              <w:rPr>
                <w:sz w:val="24"/>
              </w:rPr>
              <w:tab/>
            </w:r>
            <w:r>
              <w:rPr>
                <w:w w:val="95"/>
                <w:sz w:val="24"/>
                <w:vertAlign w:val="subscript"/>
              </w:rPr>
              <w:t>1</w:t>
            </w:r>
            <w:r>
              <w:rPr>
                <w:spacing w:val="39"/>
                <w:w w:val="95"/>
                <w:sz w:val="24"/>
              </w:rPr>
              <w:t xml:space="preserve"> </w:t>
            </w:r>
            <w:r>
              <w:rPr>
                <w:w w:val="95"/>
                <w:position w:val="2"/>
                <w:sz w:val="24"/>
              </w:rPr>
              <w:t>1</w:t>
            </w:r>
            <w:r>
              <w:rPr>
                <w:rFonts w:ascii="Symbol" w:hAnsi="Symbol"/>
                <w:w w:val="95"/>
                <w:position w:val="2"/>
                <w:sz w:val="24"/>
              </w:rPr>
              <w:t></w:t>
            </w:r>
            <w:r>
              <w:rPr>
                <w:spacing w:val="-22"/>
                <w:w w:val="95"/>
                <w:position w:val="2"/>
                <w:sz w:val="24"/>
              </w:rPr>
              <w:t xml:space="preserve"> </w:t>
            </w:r>
            <w:r>
              <w:rPr>
                <w:i/>
                <w:w w:val="95"/>
                <w:position w:val="2"/>
                <w:sz w:val="24"/>
              </w:rPr>
              <w:t>t</w:t>
            </w:r>
            <w:r>
              <w:rPr>
                <w:i/>
                <w:w w:val="95"/>
                <w:position w:val="2"/>
                <w:sz w:val="24"/>
              </w:rPr>
              <w:tab/>
            </w:r>
            <w:r>
              <w:rPr>
                <w:w w:val="95"/>
                <w:position w:val="2"/>
                <w:sz w:val="24"/>
                <w:vertAlign w:val="subscript"/>
              </w:rPr>
              <w:t>1</w:t>
            </w:r>
          </w:p>
        </w:tc>
        <w:tc>
          <w:tcPr>
            <w:tcW w:w="763" w:type="dxa"/>
          </w:tcPr>
          <w:p w14:paraId="2203EC8A" w14:textId="77777777" w:rsidR="00310CCE" w:rsidRDefault="003A2C00">
            <w:pPr>
              <w:pStyle w:val="TableParagraph"/>
              <w:spacing w:before="119"/>
              <w:ind w:left="87" w:right="200"/>
              <w:jc w:val="center"/>
              <w:rPr>
                <w:sz w:val="24"/>
              </w:rPr>
            </w:pPr>
            <w:r>
              <w:rPr>
                <w:sz w:val="24"/>
              </w:rPr>
              <w:t>0,25</w:t>
            </w:r>
          </w:p>
        </w:tc>
      </w:tr>
    </w:tbl>
    <w:p w14:paraId="1B36C19C" w14:textId="77777777" w:rsidR="00310CCE" w:rsidRDefault="00310CCE">
      <w:pPr>
        <w:jc w:val="center"/>
        <w:rPr>
          <w:sz w:val="24"/>
        </w:rPr>
        <w:sectPr w:rsidR="00310CCE">
          <w:type w:val="continuous"/>
          <w:pgSz w:w="12240" w:h="15840"/>
          <w:pgMar w:top="1060" w:right="1300" w:bottom="1200" w:left="1020" w:header="720" w:footer="720" w:gutter="0"/>
          <w:cols w:space="720"/>
        </w:sect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693"/>
        <w:gridCol w:w="763"/>
      </w:tblGrid>
      <w:tr w:rsidR="00310CCE" w14:paraId="7FE1A54C" w14:textId="77777777">
        <w:trPr>
          <w:trHeight w:val="1111"/>
        </w:trPr>
        <w:tc>
          <w:tcPr>
            <w:tcW w:w="1164" w:type="dxa"/>
          </w:tcPr>
          <w:p w14:paraId="1EAE489A" w14:textId="77777777" w:rsidR="00310CCE" w:rsidRDefault="00310CCE">
            <w:pPr>
              <w:pStyle w:val="TableParagraph"/>
            </w:pPr>
          </w:p>
        </w:tc>
        <w:tc>
          <w:tcPr>
            <w:tcW w:w="7693" w:type="dxa"/>
          </w:tcPr>
          <w:p w14:paraId="1F240800" w14:textId="77777777" w:rsidR="00310CCE" w:rsidRDefault="003A2C00">
            <w:pPr>
              <w:pStyle w:val="TableParagraph"/>
              <w:spacing w:before="21" w:line="115" w:lineRule="exact"/>
              <w:ind w:left="1333"/>
              <w:rPr>
                <w:sz w:val="14"/>
              </w:rPr>
            </w:pPr>
            <w:r>
              <w:rPr>
                <w:w w:val="98"/>
                <w:sz w:val="14"/>
              </w:rPr>
              <w:t>2</w:t>
            </w:r>
          </w:p>
          <w:p w14:paraId="4453A97D" w14:textId="77777777" w:rsidR="00310CCE" w:rsidRDefault="003A2C00">
            <w:pPr>
              <w:pStyle w:val="TableParagraph"/>
              <w:tabs>
                <w:tab w:val="left" w:pos="1195"/>
                <w:tab w:val="left" w:pos="1679"/>
              </w:tabs>
              <w:spacing w:line="207" w:lineRule="exact"/>
              <w:ind w:left="324"/>
              <w:rPr>
                <w:sz w:val="24"/>
              </w:rPr>
            </w:pPr>
            <w:r>
              <w:rPr>
                <w:rFonts w:ascii="Symbol" w:hAnsi="Symbol"/>
                <w:w w:val="95"/>
                <w:position w:val="3"/>
                <w:sz w:val="24"/>
              </w:rPr>
              <w:t></w:t>
            </w:r>
            <w:r>
              <w:rPr>
                <w:spacing w:val="-6"/>
                <w:w w:val="95"/>
                <w:position w:val="3"/>
                <w:sz w:val="24"/>
              </w:rPr>
              <w:t xml:space="preserve"> </w:t>
            </w:r>
            <w:r>
              <w:rPr>
                <w:w w:val="95"/>
                <w:sz w:val="24"/>
              </w:rPr>
              <w:t>2</w:t>
            </w:r>
            <w:r>
              <w:rPr>
                <w:i/>
                <w:w w:val="95"/>
                <w:sz w:val="24"/>
              </w:rPr>
              <w:t>t</w:t>
            </w:r>
            <w:r>
              <w:rPr>
                <w:i/>
                <w:spacing w:val="-17"/>
                <w:w w:val="95"/>
                <w:sz w:val="24"/>
              </w:rPr>
              <w:t xml:space="preserve"> </w:t>
            </w:r>
            <w:r>
              <w:rPr>
                <w:w w:val="95"/>
                <w:sz w:val="24"/>
                <w:vertAlign w:val="superscript"/>
              </w:rPr>
              <w:t>2</w:t>
            </w:r>
            <w:r>
              <w:rPr>
                <w:w w:val="95"/>
                <w:sz w:val="24"/>
              </w:rPr>
              <w:tab/>
            </w:r>
            <w:r>
              <w:rPr>
                <w:rFonts w:ascii="Symbol" w:hAnsi="Symbol"/>
                <w:position w:val="3"/>
                <w:sz w:val="24"/>
              </w:rPr>
              <w:t></w:t>
            </w:r>
            <w:r>
              <w:rPr>
                <w:position w:val="3"/>
                <w:sz w:val="24"/>
              </w:rPr>
              <w:tab/>
            </w:r>
            <w:r>
              <w:rPr>
                <w:sz w:val="24"/>
              </w:rPr>
              <w:t>5</w:t>
            </w:r>
          </w:p>
          <w:p w14:paraId="5899F0CF" w14:textId="77777777" w:rsidR="00310CCE" w:rsidRDefault="003A2C00">
            <w:pPr>
              <w:pStyle w:val="TableParagraph"/>
              <w:tabs>
                <w:tab w:val="left" w:pos="823"/>
              </w:tabs>
              <w:spacing w:line="198" w:lineRule="exact"/>
              <w:ind w:left="145"/>
              <w:rPr>
                <w:rFonts w:ascii="Symbol" w:hAnsi="Symbol"/>
                <w:sz w:val="24"/>
              </w:rPr>
            </w:pPr>
            <w:r>
              <w:rPr>
                <w:rFonts w:ascii="Symbol" w:hAnsi="Symbol"/>
                <w:sz w:val="24"/>
              </w:rPr>
              <w:t></w:t>
            </w:r>
            <w:r>
              <w:rPr>
                <w:spacing w:val="-13"/>
                <w:sz w:val="24"/>
              </w:rPr>
              <w:t xml:space="preserve"> </w:t>
            </w:r>
            <w:r>
              <w:rPr>
                <w:rFonts w:ascii="Symbol" w:hAnsi="Symbol"/>
                <w:position w:val="-3"/>
                <w:sz w:val="24"/>
              </w:rPr>
              <w:t></w:t>
            </w:r>
            <w:r>
              <w:rPr>
                <w:position w:val="-3"/>
                <w:sz w:val="24"/>
              </w:rPr>
              <w:tab/>
            </w:r>
            <w:r>
              <w:rPr>
                <w:rFonts w:ascii="Symbol" w:hAnsi="Symbol"/>
                <w:w w:val="95"/>
                <w:sz w:val="24"/>
              </w:rPr>
              <w:t></w:t>
            </w:r>
            <w:r>
              <w:rPr>
                <w:spacing w:val="-22"/>
                <w:w w:val="95"/>
                <w:sz w:val="24"/>
              </w:rPr>
              <w:t xml:space="preserve"> </w:t>
            </w:r>
            <w:r>
              <w:rPr>
                <w:i/>
                <w:w w:val="95"/>
                <w:sz w:val="24"/>
              </w:rPr>
              <w:t>t</w:t>
            </w:r>
            <w:r>
              <w:rPr>
                <w:i/>
                <w:spacing w:val="-36"/>
                <w:w w:val="95"/>
                <w:sz w:val="24"/>
              </w:rPr>
              <w:t xml:space="preserve"> </w:t>
            </w:r>
            <w:r>
              <w:rPr>
                <w:w w:val="95"/>
                <w:sz w:val="24"/>
                <w:vertAlign w:val="superscript"/>
              </w:rPr>
              <w:t>2</w:t>
            </w:r>
            <w:r>
              <w:rPr>
                <w:spacing w:val="-6"/>
                <w:w w:val="95"/>
                <w:sz w:val="24"/>
              </w:rPr>
              <w:t xml:space="preserve"> </w:t>
            </w:r>
            <w:r>
              <w:rPr>
                <w:rFonts w:ascii="Symbol" w:hAnsi="Symbol"/>
                <w:w w:val="95"/>
                <w:position w:val="-3"/>
                <w:sz w:val="24"/>
              </w:rPr>
              <w:t></w:t>
            </w:r>
            <w:r>
              <w:rPr>
                <w:spacing w:val="27"/>
                <w:w w:val="95"/>
                <w:position w:val="-3"/>
                <w:sz w:val="24"/>
              </w:rPr>
              <w:t xml:space="preserve"> </w:t>
            </w:r>
            <w:r>
              <w:rPr>
                <w:rFonts w:ascii="Symbol" w:hAnsi="Symbol"/>
                <w:w w:val="95"/>
                <w:sz w:val="24"/>
              </w:rPr>
              <w:t></w:t>
            </w:r>
          </w:p>
          <w:p w14:paraId="24B80B38" w14:textId="77777777" w:rsidR="00310CCE" w:rsidRDefault="003A2C00">
            <w:pPr>
              <w:pStyle w:val="TableParagraph"/>
              <w:tabs>
                <w:tab w:val="left" w:pos="1195"/>
                <w:tab w:val="left" w:pos="1681"/>
              </w:tabs>
              <w:spacing w:line="158" w:lineRule="auto"/>
              <w:ind w:left="324"/>
              <w:rPr>
                <w:sz w:val="24"/>
              </w:rPr>
            </w:pPr>
            <w:r>
              <w:rPr>
                <w:rFonts w:ascii="Symbol" w:hAnsi="Symbol"/>
                <w:position w:val="-6"/>
                <w:sz w:val="24"/>
              </w:rPr>
              <w:t></w:t>
            </w:r>
            <w:r>
              <w:rPr>
                <w:spacing w:val="30"/>
                <w:position w:val="-6"/>
                <w:sz w:val="24"/>
              </w:rPr>
              <w:t xml:space="preserve"> </w:t>
            </w:r>
            <w:r>
              <w:rPr>
                <w:sz w:val="24"/>
              </w:rPr>
              <w:t>3</w:t>
            </w:r>
            <w:r>
              <w:rPr>
                <w:sz w:val="24"/>
              </w:rPr>
              <w:tab/>
            </w:r>
            <w:r>
              <w:rPr>
                <w:rFonts w:ascii="Symbol" w:hAnsi="Symbol"/>
                <w:w w:val="95"/>
                <w:position w:val="-6"/>
                <w:sz w:val="24"/>
              </w:rPr>
              <w:t></w:t>
            </w:r>
            <w:r>
              <w:rPr>
                <w:spacing w:val="-25"/>
                <w:w w:val="95"/>
                <w:position w:val="-6"/>
                <w:sz w:val="24"/>
              </w:rPr>
              <w:t xml:space="preserve"> </w:t>
            </w:r>
            <w:r>
              <w:rPr>
                <w:w w:val="95"/>
                <w:position w:val="-11"/>
                <w:sz w:val="14"/>
              </w:rPr>
              <w:t>1</w:t>
            </w:r>
            <w:r>
              <w:rPr>
                <w:w w:val="95"/>
                <w:position w:val="-11"/>
                <w:sz w:val="14"/>
              </w:rPr>
              <w:tab/>
            </w:r>
            <w:r>
              <w:rPr>
                <w:sz w:val="24"/>
              </w:rPr>
              <w:t>3</w:t>
            </w:r>
          </w:p>
        </w:tc>
        <w:tc>
          <w:tcPr>
            <w:tcW w:w="763" w:type="dxa"/>
          </w:tcPr>
          <w:p w14:paraId="43932AE6" w14:textId="77777777" w:rsidR="00310CCE" w:rsidRDefault="003A2C00">
            <w:pPr>
              <w:pStyle w:val="TableParagraph"/>
              <w:spacing w:before="114"/>
              <w:ind w:left="108"/>
              <w:rPr>
                <w:sz w:val="24"/>
              </w:rPr>
            </w:pPr>
            <w:r>
              <w:rPr>
                <w:sz w:val="24"/>
              </w:rPr>
              <w:t>0,25</w:t>
            </w:r>
          </w:p>
        </w:tc>
      </w:tr>
    </w:tbl>
    <w:p w14:paraId="0E8F5C75" w14:textId="3E3752A3" w:rsidR="00310CCE" w:rsidRDefault="00021D04">
      <w:pPr>
        <w:spacing w:line="259" w:lineRule="auto"/>
        <w:ind w:left="112" w:right="236" w:firstLine="240"/>
        <w:rPr>
          <w:sz w:val="24"/>
        </w:rPr>
      </w:pPr>
      <w:r>
        <w:rPr>
          <w:noProof/>
        </w:rPr>
        <mc:AlternateContent>
          <mc:Choice Requires="wps">
            <w:drawing>
              <wp:anchor distT="0" distB="0" distL="114300" distR="114300" simplePos="0" relativeHeight="480595456" behindDoc="1" locked="0" layoutInCell="1" allowOverlap="1" wp14:anchorId="22F83D7D" wp14:editId="1F98A67A">
                <wp:simplePos x="0" y="0"/>
                <wp:positionH relativeFrom="page">
                  <wp:posOffset>1787525</wp:posOffset>
                </wp:positionH>
                <wp:positionV relativeFrom="paragraph">
                  <wp:posOffset>-418465</wp:posOffset>
                </wp:positionV>
                <wp:extent cx="139700" cy="0"/>
                <wp:effectExtent l="0" t="0" r="0" b="0"/>
                <wp:wrapNone/>
                <wp:docPr id="6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76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7DFDA2" id="Line 26" o:spid="_x0000_s1026" style="position:absolute;z-index:-227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75pt,-32.95pt" to="151.75pt,-3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K7OuEgIAACkEAAAOAAAAZHJzL2Uyb0RvYy54bWysU8GO2jAQvVfqP1i+QxI2DRARVhWBXmiL tNsPMLZDrDq2ZRsCqvrvHRuC2PZSVc3BGXtmnt/MGy+ez51EJ26d0KrC2TjFiCuqmVCHCn973Yxm GDlPFCNSK17hC3f4efn+3aI3JZ/oVkvGLQIQ5creVLj13pRJ4mjLO+LG2nAFzkbbjnjY2kPCLOkB vZPJJE2LpNeWGaspdw5O66sTLyN+03DqvzaN4x7JCgM3H1cb131Yk+WClAdLTCvojQb5BxYdEQou vUPVxBN0tOIPqE5Qq51u/JjqLtFNIyiPNUA1WfpbNS8tMTzWAs1x5t4m9/9g6ZfTziLBKlzkGCnS gUZboTiaFKE3vXElhKzUzobq6Fm9mK2m3x1SetUSdeCR4+vFQF4WMpI3KWHjDNyw7z9rBjHk6HVs 1LmxXYCEFqBz1ONy14OfPaJwmD3NpymoRgdXQsohz1jnP3HdoWBUWALniEtOW+cDD1IOIeEapTdC yqi2VKiv8LQospjgtBQsOEOYs4f9Slp0ImFe4heLAs9jmNVHxSJYywlb32xPhLzacLlUAQ8qATo3 6zoQP+bpfD1bz/JRPinWozyt69HHzSofFZts+qF+qlerOvsZqGV52QrGuArshuHM8r8T//ZMrmN1 H897G5K36LFfQHb4R9JRyqDedQ72ml12dpAY5jEG395OGPjHPdiPL3z5CwAA//8DAFBLAwQUAAYA CAAAACEAd1uvYN8AAAALAQAADwAAAGRycy9kb3ducmV2LnhtbEyPwW7CMAyG75P2DpGRdkGQtggG pSkak3bgtA14gNCYtqJxShNK9/bzpEnb0b8//f6cbQbbiB47XztSEE8jEEiFMzWVCo6Ht8kShA+a jG4coYIv9LDJHx8ynRp3p0/s96EUXEI+1QqqENpUSl9UaLWfuhaJd2fXWR147EppOn3nctvIJIoW 0uqa+EKlW3ytsLjsb1bB5bCLt8+71Xh7fb+ObWjPH8ekV+ppNLysQQQcwh8MP/qsDjk7ndyNjBeN gmQZzxlVMFnMVyCYmEUzTk6/icwz+f+H/BsAAP//AwBQSwECLQAUAAYACAAAACEAtoM4kv4AAADh AQAAEwAAAAAAAAAAAAAAAAAAAAAAW0NvbnRlbnRfVHlwZXNdLnhtbFBLAQItABQABgAIAAAAIQA4 /SH/1gAAAJQBAAALAAAAAAAAAAAAAAAAAC8BAABfcmVscy8ucmVsc1BLAQItABQABgAIAAAAIQDH K7OuEgIAACkEAAAOAAAAAAAAAAAAAAAAAC4CAABkcnMvZTJvRG9jLnhtbFBLAQItABQABgAIAAAA IQB3W69g3wAAAAsBAAAPAAAAAAAAAAAAAAAAAGwEAABkcnMvZG93bnJldi54bWxQSwUGAAAAAAQA BADzAAAAeAUAAAAA " strokeweight=".21281mm">
                <w10:wrap anchorx="page"/>
              </v:line>
            </w:pict>
          </mc:Fallback>
        </mc:AlternateContent>
      </w:r>
      <w:r>
        <w:rPr>
          <w:noProof/>
        </w:rPr>
        <mc:AlternateContent>
          <mc:Choice Requires="wps">
            <w:drawing>
              <wp:anchor distT="0" distB="0" distL="114300" distR="114300" simplePos="0" relativeHeight="480595968" behindDoc="1" locked="0" layoutInCell="1" allowOverlap="1" wp14:anchorId="285BAD04" wp14:editId="6273666C">
                <wp:simplePos x="0" y="0"/>
                <wp:positionH relativeFrom="page">
                  <wp:posOffset>2329815</wp:posOffset>
                </wp:positionH>
                <wp:positionV relativeFrom="paragraph">
                  <wp:posOffset>-647065</wp:posOffset>
                </wp:positionV>
                <wp:extent cx="0" cy="457200"/>
                <wp:effectExtent l="0" t="0" r="0" b="0"/>
                <wp:wrapNone/>
                <wp:docPr id="6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7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1518F1" id="Line 25" o:spid="_x0000_s1026" style="position:absolute;z-index:-227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45pt,-50.95pt" to="183.45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ofAMEQIAACkEAAAOAAAAZHJzL2Uyb0RvYy54bWysU8GO2jAQvVfqP1i+QxI2sGxEWFUEeqFd pN1+gLEdYtWxLdsQUNV/79gJaGkvVdUcnLE98+bNvPHi+dxKdOLWCa1KnI1TjLiimgl1KPG3t81o jpHzRDEiteIlvnCHn5cfPyw6U/CJbrRk3CIAUa7oTIkb702RJI42vCVurA1XcFlr2xIPW3tImCUd oLcymaTpLOm0ZcZqyp2D06q/xMuIX9ec+pe6dtwjWWLg5uNq47oPa7JckOJgiWkEHWiQf2DREqEg 6Q2qIp6goxV/QLWCWu107cdUt4mua0F5rAGqydLfqnltiOGxFmiOM7c2uf8HS7+edhYJVuLZBCNF WtBoKxRHk2noTWdcAS4rtbOhOnpWr2ar6XeHlF41RB145Ph2MRCXhYjkLiRsnIEM++6LZuBDjl7H Rp1r2wZIaAE6Rz0uNz342SPaH1I4zaePIHUEJ8U1zljnP3PdomCUWALniEtOW+cDD1JcXUIapTdC yqi2VKgr8ePsIY8BTkvBwmVwc/awX0mLTiTMS/yGvHduVh8Vi2ANJ2w92J4I2duQXKqAB5UAncHq B+LHU/q0nq/n+SifzNajPK2q0afNKh/NNtnjtHqoVqsq+xmoZXnRCMa4Cuyuw5nlfyf+8Ez6sbqN 560NyT167BeQvf4j6ShlUK+fg71ml529SgzzGJ2HtxMG/v0e7PcvfPkLAAD//wMAUEsDBBQABgAI AAAAIQBRsyFL4gAAAAwBAAAPAAAAZHJzL2Rvd25yZXYueG1sTI/NTsMwEITvSLyDtUhcUOukgYiE OFX5kzggIQpIcHPjJY6I1yF22/D2LOIAt92Z0ey31XJyvdjhGDpPCtJ5AgKp8aajVsHz0+3sHESI mozuPaGCLwywrA8PKl0av6dH3K1jK7iEQqkV2BiHUsrQWHQ6zP2AxN67H52OvI6tNKPec7nr5SJJ cul0R3zB6gGvLDYf661ToG/e7MPL2ef9aciy1cll8XpNd16p46NpdQEi4hT/wvCDz+hQM9PGb8kE 0SvI8rzgqIJZmqQ8ceRX2rC0KAqQdSX/P1F/AwAA//8DAFBLAQItABQABgAIAAAAIQC2gziS/gAA AOEBAAATAAAAAAAAAAAAAAAAAAAAAABbQ29udGVudF9UeXBlc10ueG1sUEsBAi0AFAAGAAgAAAAh ADj9If/WAAAAlAEAAAsAAAAAAAAAAAAAAAAALwEAAF9yZWxzLy5yZWxzUEsBAi0AFAAGAAgAAAAh ALih8AwRAgAAKQQAAA4AAAAAAAAAAAAAAAAALgIAAGRycy9lMm9Eb2MueG1sUEsBAi0AFAAGAAgA AAAhAFGzIUviAAAADAEAAA8AAAAAAAAAAAAAAAAAawQAAGRycy9kb3ducmV2LnhtbFBLBQYAAAAA BAAEAPMAAAB6BQAAAAA= " strokeweight=".21206mm">
                <w10:wrap anchorx="page"/>
              </v:line>
            </w:pict>
          </mc:Fallback>
        </mc:AlternateContent>
      </w:r>
      <w:r>
        <w:rPr>
          <w:noProof/>
        </w:rPr>
        <mc:AlternateContent>
          <mc:Choice Requires="wps">
            <w:drawing>
              <wp:anchor distT="0" distB="0" distL="114300" distR="114300" simplePos="0" relativeHeight="480596480" behindDoc="1" locked="0" layoutInCell="1" allowOverlap="1" wp14:anchorId="60094CAA" wp14:editId="2E892697">
                <wp:simplePos x="0" y="0"/>
                <wp:positionH relativeFrom="page">
                  <wp:posOffset>2561590</wp:posOffset>
                </wp:positionH>
                <wp:positionV relativeFrom="paragraph">
                  <wp:posOffset>-418465</wp:posOffset>
                </wp:positionV>
                <wp:extent cx="83185" cy="0"/>
                <wp:effectExtent l="0" t="0" r="0" b="0"/>
                <wp:wrapNone/>
                <wp:docPr id="6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6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34B33F" id="Line 24" o:spid="_x0000_s1026" style="position:absolute;z-index:-227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7pt,-32.95pt" to="208.25pt,-3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tTfEwIAACgEAAAOAAAAZHJzL2Uyb0RvYy54bWysU8GO2yAQvVfqPyDuie2s15u14qwqO+ll 24202w8ggGNUDAhInKjqv3cgcZRtL1VVH/DAzDzezBsWT8deogO3TmhV4WyaYsQV1UyoXYW/va0n c4ycJ4oRqRWv8Ik7/LT8+GExmJLPdKcl4xYBiHLlYCrceW/KJHG04z1xU224AmerbU88bO0uYZYM gN7LZJamRTJoy4zVlDsHp83ZiZcRv2059S9t67hHssLAzcfVxnUb1mS5IOXOEtMJeqFB/oFFT4SC S69QDfEE7a34A6oX1GqnWz+luk902wrKYw1QTZb+Vs1rRwyPtUBznLm2yf0/WPr1sLFIsAoX0B5F etDoWSiOZnnozWBcCSG12thQHT2qV/Os6XeHlK47onY8cnw7GcjLQkbyLiVsnIEbtsMXzSCG7L2O jTq2tg+Q0AJ0jHqcrnrwo0cUDud32fweIzp6ElKOacY6/5nrHgWjwhIoR1hyeHY+0CDlGBJuUXot pIxiS4WGCj8URRYTnJaCBWcIc3a3raVFBxLGJX6xJvDchlm9VyyCdZyw1cX2RMizDZdLFfCgEKBz sc7z8OMxfVzNV/N8ks+K1SRPm2byaV3nk2KdPdw3d01dN9nPQC3Ly04wxlVgN85mlv+d9pdXcp6q 63Re25C8R4/9ArLjP5KOSgbxzmOw1ey0saPCMI4x+PJ0wrzf7sG+feDLXwAAAP//AwBQSwMEFAAG AAgAAAAhAK2a5k7gAAAACwEAAA8AAABkcnMvZG93bnJldi54bWxMj8FOwkAQhu8mvsNmTLwQ2BZL ldotERMPnFTgAYbu0DZ0Z0t3KfXtXRMTPc7Ml3++P1+NphUD9a6xrCCeRSCIS6sbrhTsd2/TJxDO I2tsLZOCL3KwKm5vcsy0vfInDVtfiRDCLkMFtfddJqUrazLoZrYjDrej7Q36MPaV1D1eQ7hp5TyK Ummw4fChxo5eaypP24tRcNpt4vXjZjlZn9/PE+O748d+Pih1fze+PIPwNPo/GH70gzoUwelgL6yd aBUk0UMSUAXTdLEEEYgkThcgDr8bWeTyf4fiGwAA//8DAFBLAQItABQABgAIAAAAIQC2gziS/gAA AOEBAAATAAAAAAAAAAAAAAAAAAAAAABbQ29udGVudF9UeXBlc10ueG1sUEsBAi0AFAAGAAgAAAAh ADj9If/WAAAAlAEAAAsAAAAAAAAAAAAAAAAALwEAAF9yZWxzLy5yZWxzUEsBAi0AFAAGAAgAAAAh AOSm1N8TAgAAKAQAAA4AAAAAAAAAAAAAAAAALgIAAGRycy9lMm9Eb2MueG1sUEsBAi0AFAAGAAgA AAAhAK2a5k7gAAAACwEAAA8AAAAAAAAAAAAAAAAAbQQAAGRycy9kb3ducmV2LnhtbFBLBQYAAAAA BAAEAPMAAAB6BQAAAAA= " strokeweight=".21281mm">
                <w10:wrap anchorx="page"/>
              </v:line>
            </w:pict>
          </mc:Fallback>
        </mc:AlternateContent>
      </w:r>
      <w:r>
        <w:rPr>
          <w:noProof/>
        </w:rPr>
        <mc:AlternateContent>
          <mc:Choice Requires="wps">
            <w:drawing>
              <wp:anchor distT="0" distB="0" distL="114300" distR="114300" simplePos="0" relativeHeight="480596992" behindDoc="1" locked="0" layoutInCell="1" allowOverlap="1" wp14:anchorId="5FCF0A45" wp14:editId="4B776EF8">
                <wp:simplePos x="0" y="0"/>
                <wp:positionH relativeFrom="page">
                  <wp:posOffset>2991485</wp:posOffset>
                </wp:positionH>
                <wp:positionV relativeFrom="paragraph">
                  <wp:posOffset>1587500</wp:posOffset>
                </wp:positionV>
                <wp:extent cx="96520" cy="0"/>
                <wp:effectExtent l="0" t="0" r="0" b="0"/>
                <wp:wrapNone/>
                <wp:docPr id="5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0"/>
                        </a:xfrm>
                        <a:prstGeom prst="line">
                          <a:avLst/>
                        </a:prstGeom>
                        <a:noFill/>
                        <a:ln w="82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AF6EEA" id="Line 23" o:spid="_x0000_s1026" style="position:absolute;z-index:-227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55pt,125pt" to="243.1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7j9JEgIAACg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XgKSinS gUZboTjKn0JveuMKCKnUzobq6Fm9mK2m3x1SumqJOvDI8fViIC8LGcmblLBxBm7Y9581gxhy9Do2 6tzYLkBCC9A56nG568HPHlE4XMymOYhGB09CiiHNWOc/cd2hYJRYAuUIS05b5wMNUgwh4RalN0LK KLZUqC/xPF/MYoLTUrDgDGHOHvaVtOhEwrjEL9YEnscwq4+KRbCWE7a+2Z4IebXhcqkCHhQCdG7W dR5+LNLFer6eT0aTfLYeTdK6Hn3cVJPRbJN9mNZPdVXV2c9ALZsUrWCMq8BumM1s8nfa317Jdaru 03lvQ/IWPfYLyA7/SDoqGcS7jsFes8vODgrDOMbg29MJ8/64B/vxga9+AQAA//8DAFBLAwQUAAYA CAAAACEALAZZcuIAAAALAQAADwAAAGRycy9kb3ducmV2LnhtbEyPTUvDQBCG74L/YRnBm90ktrHE bIooCl4sVvHjtsmOSTA7G7LbNumv7wiCHmfm4Z3nzVej7cQOB986UhDPIhBIlTMt1QpeX+4vliB8 0GR05wgVTOhhVZye5Dozbk/PuNuEWnAI+UwraELoMyl91aDVfuZ6JL59ucHqwONQSzPoPYfbTiZR lEqrW+IPje7xtsHqe7O1Cp7Kw3u6Lg+Lu891/fbYJtNH8jApdX423lyDCDiGPxh+9FkdCnYq3ZaM F52C+VUcM6ogWURcion5Mr0EUf5uZJHL/x2KIwAAAP//AwBQSwECLQAUAAYACAAAACEAtoM4kv4A AADhAQAAEwAAAAAAAAAAAAAAAAAAAAAAW0NvbnRlbnRfVHlwZXNdLnhtbFBLAQItABQABgAIAAAA IQA4/SH/1gAAAJQBAAALAAAAAAAAAAAAAAAAAC8BAABfcmVscy8ucmVsc1BLAQItABQABgAIAAAA IQD37j9JEgIAACgEAAAOAAAAAAAAAAAAAAAAAC4CAABkcnMvZTJvRG9jLnhtbFBLAQItABQABgAI AAAAIQAsBlly4gAAAAsBAAAPAAAAAAAAAAAAAAAAAGwEAABkcnMvZG93bnJldi54bWxQSwUGAAAA AAQABADzAAAAewUAAAAA " strokeweight=".23044mm">
                <w10:wrap anchorx="page"/>
              </v:line>
            </w:pict>
          </mc:Fallback>
        </mc:AlternateContent>
      </w:r>
      <w:r>
        <w:rPr>
          <w:noProof/>
        </w:rPr>
        <mc:AlternateContent>
          <mc:Choice Requires="wps">
            <w:drawing>
              <wp:anchor distT="0" distB="0" distL="114300" distR="114300" simplePos="0" relativeHeight="480597504" behindDoc="1" locked="0" layoutInCell="1" allowOverlap="1" wp14:anchorId="24C9E437" wp14:editId="15B24713">
                <wp:simplePos x="0" y="0"/>
                <wp:positionH relativeFrom="page">
                  <wp:posOffset>1734185</wp:posOffset>
                </wp:positionH>
                <wp:positionV relativeFrom="paragraph">
                  <wp:posOffset>1802130</wp:posOffset>
                </wp:positionV>
                <wp:extent cx="96520" cy="0"/>
                <wp:effectExtent l="0" t="0" r="0" b="0"/>
                <wp:wrapNone/>
                <wp:docPr id="5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0"/>
                        </a:xfrm>
                        <a:prstGeom prst="line">
                          <a:avLst/>
                        </a:prstGeom>
                        <a:noFill/>
                        <a:ln w="83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EF89AE" id="Line 22" o:spid="_x0000_s1026" style="position:absolute;z-index:-227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141.9pt" to="144.15pt,14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8cnEgIAACg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Xg6w0iR DjTaCsVRnofe9MYVEFKpnQ3V0bN6MVtNvzukdNUSdeCR4+vFQF4WMpI3KWHjDNyw7z9rBjHk6HVs 1LmxXYCEFqBz1ONy14OfPaJwuJhNcxCNDp6EFEOasc5/4rpDwSixBMoRlpy2zgcapBhCwi1Kb4SU UWypUF/i+VOexQSnpWDBGcKcPewradGJhHGJX6wJPI9hVh8Vi2AtJ2x9sz0R8mrD5VIFPCgE6Nys 6zz8WKSL9Xw9n4wm+Ww9mqR1Pfq4qSaj2Sb7MK2f6qqqs5+BWjYpWsEYV4HdMJvZ5O+0v72S61Td p/PehuQteuwXkB3+kXRUMoh3HYO9ZpedHRSGcYzBt6cT5v1xD/bjA1/9AgAA//8DAFBLAwQUAAYA CAAAACEAjjhy3N4AAAALAQAADwAAAGRycy9kb3ducmV2LnhtbEyPwW7CMBBE75X4B2uReisOiVqi NA5CqFx6osAHOPE2iYjXkW0g5eu7lSq1t92d0eybcj3ZQVzRh96RguUiAYHUONNTq+B03D3lIELU ZPTgCBV8YYB1NXsodWHcjT7weoit4BAKhVbQxTgWUoamQ6vDwo1IrH06b3Xk1bfSeH3jcDvINEle pNU98YdOj7jtsDkfLlZBeH67N9l+tcn29/ed3OLZ1+Gk1ON82ryCiDjFPzP84DM6VMxUuwuZIAYF 6SpbspWHPOMO7EjzPANR/15kVcr/HapvAAAA//8DAFBLAQItABQABgAIAAAAIQC2gziS/gAAAOEB AAATAAAAAAAAAAAAAAAAAAAAAABbQ29udGVudF9UeXBlc10ueG1sUEsBAi0AFAAGAAgAAAAhADj9 If/WAAAAlAEAAAsAAAAAAAAAAAAAAAAALwEAAF9yZWxzLy5yZWxzUEsBAi0AFAAGAAgAAAAhAMk3 xycSAgAAKAQAAA4AAAAAAAAAAAAAAAAALgIAAGRycy9lMm9Eb2MueG1sUEsBAi0AFAAGAAgAAAAh AI44ctzeAAAACwEAAA8AAAAAAAAAAAAAAAAAbAQAAGRycy9kb3ducmV2LnhtbFBLBQYAAAAABAAE APMAAAB3BQAAAAA= " strokeweight=".23114mm">
                <w10:wrap anchorx="page"/>
              </v:line>
            </w:pict>
          </mc:Fallback>
        </mc:AlternateContent>
      </w:r>
      <w:r w:rsidR="003A2C00">
        <w:rPr>
          <w:b/>
          <w:sz w:val="24"/>
        </w:rPr>
        <w:t xml:space="preserve">Câu 38. </w:t>
      </w:r>
      <w:r w:rsidR="003A2C00">
        <w:rPr>
          <w:sz w:val="24"/>
        </w:rPr>
        <w:t>Trong một cuộc khảo sát về việc có chơi thể thao hay không có 40% nam và 60% nữ</w:t>
      </w:r>
      <w:r w:rsidR="003A2C00">
        <w:rPr>
          <w:spacing w:val="1"/>
          <w:sz w:val="24"/>
        </w:rPr>
        <w:t xml:space="preserve"> </w:t>
      </w:r>
      <w:r w:rsidR="003A2C00">
        <w:rPr>
          <w:sz w:val="24"/>
        </w:rPr>
        <w:t>tham gia. Kết quả cho thấy có 30% nam và 50% nữ không chơi thể thao. Chọn ngẫu nhiên một</w:t>
      </w:r>
      <w:r w:rsidR="003A2C00">
        <w:rPr>
          <w:spacing w:val="1"/>
          <w:sz w:val="24"/>
        </w:rPr>
        <w:t xml:space="preserve"> </w:t>
      </w:r>
      <w:r w:rsidR="003A2C00">
        <w:rPr>
          <w:sz w:val="24"/>
        </w:rPr>
        <w:t>người</w:t>
      </w:r>
      <w:r w:rsidR="003A2C00">
        <w:rPr>
          <w:spacing w:val="-1"/>
          <w:sz w:val="24"/>
        </w:rPr>
        <w:t xml:space="preserve"> </w:t>
      </w:r>
      <w:r w:rsidR="003A2C00">
        <w:rPr>
          <w:sz w:val="24"/>
        </w:rPr>
        <w:t>trong</w:t>
      </w:r>
      <w:r w:rsidR="003A2C00">
        <w:rPr>
          <w:spacing w:val="-2"/>
          <w:sz w:val="24"/>
        </w:rPr>
        <w:t xml:space="preserve"> </w:t>
      </w:r>
      <w:r w:rsidR="003A2C00">
        <w:rPr>
          <w:sz w:val="24"/>
        </w:rPr>
        <w:t>số người</w:t>
      </w:r>
      <w:r w:rsidR="003A2C00">
        <w:rPr>
          <w:spacing w:val="-1"/>
          <w:sz w:val="24"/>
        </w:rPr>
        <w:t xml:space="preserve"> </w:t>
      </w:r>
      <w:r w:rsidR="003A2C00">
        <w:rPr>
          <w:sz w:val="24"/>
        </w:rPr>
        <w:t>được</w:t>
      </w:r>
      <w:r w:rsidR="003A2C00">
        <w:rPr>
          <w:spacing w:val="-2"/>
          <w:sz w:val="24"/>
        </w:rPr>
        <w:t xml:space="preserve"> </w:t>
      </w:r>
      <w:r w:rsidR="003A2C00">
        <w:rPr>
          <w:sz w:val="24"/>
        </w:rPr>
        <w:t>khảo sát.</w:t>
      </w:r>
      <w:r w:rsidR="003A2C00">
        <w:rPr>
          <w:spacing w:val="-1"/>
          <w:sz w:val="24"/>
        </w:rPr>
        <w:t xml:space="preserve"> </w:t>
      </w:r>
      <w:r w:rsidR="003A2C00">
        <w:rPr>
          <w:sz w:val="24"/>
        </w:rPr>
        <w:t>Biết</w:t>
      </w:r>
      <w:r w:rsidR="003A2C00">
        <w:rPr>
          <w:spacing w:val="-1"/>
          <w:sz w:val="24"/>
        </w:rPr>
        <w:t xml:space="preserve"> </w:t>
      </w:r>
      <w:r w:rsidR="003A2C00">
        <w:rPr>
          <w:sz w:val="24"/>
        </w:rPr>
        <w:t>người đó</w:t>
      </w:r>
      <w:r w:rsidR="003A2C00">
        <w:rPr>
          <w:spacing w:val="-1"/>
          <w:sz w:val="24"/>
        </w:rPr>
        <w:t xml:space="preserve"> </w:t>
      </w:r>
      <w:r w:rsidR="003A2C00">
        <w:rPr>
          <w:sz w:val="24"/>
        </w:rPr>
        <w:t>chơi thể</w:t>
      </w:r>
      <w:r w:rsidR="003A2C00">
        <w:rPr>
          <w:spacing w:val="-2"/>
          <w:sz w:val="24"/>
        </w:rPr>
        <w:t xml:space="preserve"> </w:t>
      </w:r>
      <w:r w:rsidR="003A2C00">
        <w:rPr>
          <w:sz w:val="24"/>
        </w:rPr>
        <w:t>thao.</w:t>
      </w:r>
      <w:r w:rsidR="003A2C00">
        <w:rPr>
          <w:spacing w:val="-1"/>
          <w:sz w:val="24"/>
        </w:rPr>
        <w:t xml:space="preserve"> </w:t>
      </w:r>
      <w:r w:rsidR="003A2C00">
        <w:rPr>
          <w:sz w:val="24"/>
        </w:rPr>
        <w:t>Tính xác suất</w:t>
      </w:r>
      <w:r w:rsidR="003A2C00">
        <w:rPr>
          <w:spacing w:val="-1"/>
          <w:sz w:val="24"/>
        </w:rPr>
        <w:t xml:space="preserve"> </w:t>
      </w:r>
      <w:r w:rsidR="003A2C00">
        <w:rPr>
          <w:sz w:val="24"/>
        </w:rPr>
        <w:t>để</w:t>
      </w:r>
      <w:r w:rsidR="003A2C00">
        <w:rPr>
          <w:spacing w:val="-1"/>
          <w:sz w:val="24"/>
        </w:rPr>
        <w:t xml:space="preserve"> </w:t>
      </w:r>
      <w:r w:rsidR="003A2C00">
        <w:rPr>
          <w:sz w:val="24"/>
        </w:rPr>
        <w:t>người</w:t>
      </w:r>
      <w:r w:rsidR="003A2C00">
        <w:rPr>
          <w:spacing w:val="-1"/>
          <w:sz w:val="24"/>
        </w:rPr>
        <w:t xml:space="preserve"> </w:t>
      </w:r>
      <w:r w:rsidR="003A2C00">
        <w:rPr>
          <w:sz w:val="24"/>
        </w:rPr>
        <w:t>được</w:t>
      </w:r>
      <w:r w:rsidR="003A2C00">
        <w:rPr>
          <w:spacing w:val="-1"/>
          <w:sz w:val="24"/>
        </w:rPr>
        <w:t xml:space="preserve"> </w:t>
      </w:r>
      <w:r w:rsidR="003A2C00">
        <w:rPr>
          <w:sz w:val="24"/>
        </w:rPr>
        <w:t>chọn</w:t>
      </w:r>
      <w:r w:rsidR="003A2C00">
        <w:rPr>
          <w:spacing w:val="-57"/>
          <w:sz w:val="24"/>
        </w:rPr>
        <w:t xml:space="preserve"> </w:t>
      </w:r>
      <w:r w:rsidR="003A2C00">
        <w:rPr>
          <w:sz w:val="24"/>
        </w:rPr>
        <w:t>là</w:t>
      </w:r>
      <w:r w:rsidR="003A2C00">
        <w:rPr>
          <w:spacing w:val="-1"/>
          <w:sz w:val="24"/>
        </w:rPr>
        <w:t xml:space="preserve"> </w:t>
      </w:r>
      <w:r w:rsidR="003A2C00">
        <w:rPr>
          <w:sz w:val="24"/>
        </w:rPr>
        <w:t>nam.</w:t>
      </w:r>
    </w:p>
    <w:p w14:paraId="2CDAB41F" w14:textId="77777777" w:rsidR="00310CCE" w:rsidRDefault="00310CCE">
      <w:pPr>
        <w:pStyle w:val="BodyText"/>
        <w:spacing w:before="2"/>
        <w:rPr>
          <w:sz w:val="13"/>
        </w:r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7689"/>
        <w:gridCol w:w="763"/>
      </w:tblGrid>
      <w:tr w:rsidR="00310CCE" w14:paraId="2F7BE2F6" w14:textId="77777777">
        <w:trPr>
          <w:trHeight w:val="793"/>
        </w:trPr>
        <w:tc>
          <w:tcPr>
            <w:tcW w:w="1169" w:type="dxa"/>
          </w:tcPr>
          <w:p w14:paraId="5D3CC4E7" w14:textId="77777777" w:rsidR="00310CCE" w:rsidRDefault="00310CCE">
            <w:pPr>
              <w:pStyle w:val="TableParagraph"/>
              <w:spacing w:before="6"/>
              <w:rPr>
                <w:sz w:val="34"/>
              </w:rPr>
            </w:pPr>
          </w:p>
          <w:p w14:paraId="7F5AC23B" w14:textId="77777777" w:rsidR="00310CCE" w:rsidRDefault="003A2C00">
            <w:pPr>
              <w:pStyle w:val="TableParagraph"/>
              <w:ind w:left="182"/>
              <w:rPr>
                <w:b/>
                <w:sz w:val="24"/>
              </w:rPr>
            </w:pPr>
            <w:r>
              <w:rPr>
                <w:b/>
                <w:sz w:val="24"/>
              </w:rPr>
              <w:t>Câu hỏi</w:t>
            </w:r>
          </w:p>
        </w:tc>
        <w:tc>
          <w:tcPr>
            <w:tcW w:w="7689" w:type="dxa"/>
          </w:tcPr>
          <w:p w14:paraId="57DA5C59" w14:textId="77777777" w:rsidR="00310CCE" w:rsidRDefault="003A2C00">
            <w:pPr>
              <w:pStyle w:val="TableParagraph"/>
              <w:spacing w:before="121"/>
              <w:ind w:left="3353" w:right="3345"/>
              <w:jc w:val="center"/>
              <w:rPr>
                <w:b/>
                <w:sz w:val="24"/>
              </w:rPr>
            </w:pPr>
            <w:r>
              <w:rPr>
                <w:b/>
                <w:sz w:val="24"/>
              </w:rPr>
              <w:t>Nội</w:t>
            </w:r>
            <w:r>
              <w:rPr>
                <w:b/>
                <w:spacing w:val="-1"/>
                <w:sz w:val="24"/>
              </w:rPr>
              <w:t xml:space="preserve"> </w:t>
            </w:r>
            <w:r>
              <w:rPr>
                <w:b/>
                <w:sz w:val="24"/>
              </w:rPr>
              <w:t>dung</w:t>
            </w:r>
          </w:p>
        </w:tc>
        <w:tc>
          <w:tcPr>
            <w:tcW w:w="763" w:type="dxa"/>
          </w:tcPr>
          <w:p w14:paraId="6F15B98A" w14:textId="77777777" w:rsidR="00310CCE" w:rsidRDefault="003A2C00">
            <w:pPr>
              <w:pStyle w:val="TableParagraph"/>
              <w:spacing w:before="121"/>
              <w:ind w:left="86" w:right="78"/>
              <w:jc w:val="center"/>
              <w:rPr>
                <w:b/>
                <w:sz w:val="24"/>
              </w:rPr>
            </w:pPr>
            <w:r>
              <w:rPr>
                <w:b/>
                <w:sz w:val="24"/>
              </w:rPr>
              <w:t>Điểm</w:t>
            </w:r>
          </w:p>
        </w:tc>
      </w:tr>
      <w:tr w:rsidR="00310CCE" w14:paraId="1E6E9FFA" w14:textId="77777777">
        <w:trPr>
          <w:trHeight w:val="953"/>
        </w:trPr>
        <w:tc>
          <w:tcPr>
            <w:tcW w:w="1169" w:type="dxa"/>
            <w:vMerge w:val="restart"/>
          </w:tcPr>
          <w:p w14:paraId="3EBECCB6" w14:textId="77777777" w:rsidR="00310CCE" w:rsidRDefault="00310CCE">
            <w:pPr>
              <w:pStyle w:val="TableParagraph"/>
              <w:rPr>
                <w:sz w:val="26"/>
              </w:rPr>
            </w:pPr>
          </w:p>
          <w:p w14:paraId="38C037B0" w14:textId="77777777" w:rsidR="00310CCE" w:rsidRDefault="00310CCE">
            <w:pPr>
              <w:pStyle w:val="TableParagraph"/>
              <w:rPr>
                <w:sz w:val="26"/>
              </w:rPr>
            </w:pPr>
          </w:p>
          <w:p w14:paraId="41251F0C" w14:textId="77777777" w:rsidR="00310CCE" w:rsidRDefault="00310CCE">
            <w:pPr>
              <w:pStyle w:val="TableParagraph"/>
              <w:rPr>
                <w:sz w:val="26"/>
              </w:rPr>
            </w:pPr>
          </w:p>
          <w:p w14:paraId="4824ED78" w14:textId="77777777" w:rsidR="00310CCE" w:rsidRDefault="00310CCE">
            <w:pPr>
              <w:pStyle w:val="TableParagraph"/>
              <w:rPr>
                <w:sz w:val="26"/>
              </w:rPr>
            </w:pPr>
          </w:p>
          <w:p w14:paraId="4BB6F3D4" w14:textId="77777777" w:rsidR="00310CCE" w:rsidRDefault="00310CCE">
            <w:pPr>
              <w:pStyle w:val="TableParagraph"/>
              <w:rPr>
                <w:sz w:val="26"/>
              </w:rPr>
            </w:pPr>
          </w:p>
          <w:p w14:paraId="44B4E0AF" w14:textId="77777777" w:rsidR="00310CCE" w:rsidRDefault="00310CCE">
            <w:pPr>
              <w:pStyle w:val="TableParagraph"/>
              <w:spacing w:before="7"/>
              <w:rPr>
                <w:sz w:val="25"/>
              </w:rPr>
            </w:pPr>
          </w:p>
          <w:p w14:paraId="6A1C7D27" w14:textId="77777777" w:rsidR="00310CCE" w:rsidRDefault="003A2C00">
            <w:pPr>
              <w:pStyle w:val="TableParagraph"/>
              <w:ind w:left="110"/>
              <w:rPr>
                <w:b/>
                <w:sz w:val="24"/>
              </w:rPr>
            </w:pPr>
            <w:r>
              <w:rPr>
                <w:b/>
                <w:sz w:val="24"/>
              </w:rPr>
              <w:t>Câu</w:t>
            </w:r>
            <w:r>
              <w:rPr>
                <w:b/>
                <w:spacing w:val="-1"/>
                <w:sz w:val="24"/>
              </w:rPr>
              <w:t xml:space="preserve"> </w:t>
            </w:r>
            <w:r>
              <w:rPr>
                <w:b/>
                <w:sz w:val="24"/>
              </w:rPr>
              <w:t>40</w:t>
            </w:r>
          </w:p>
          <w:p w14:paraId="61FA2A5E" w14:textId="77777777" w:rsidR="00310CCE" w:rsidRDefault="003A2C00">
            <w:pPr>
              <w:pStyle w:val="TableParagraph"/>
              <w:spacing w:before="120"/>
              <w:ind w:left="110"/>
              <w:rPr>
                <w:b/>
                <w:sz w:val="24"/>
              </w:rPr>
            </w:pPr>
            <w:r>
              <w:rPr>
                <w:b/>
                <w:sz w:val="24"/>
              </w:rPr>
              <w:t>(1 điểm)</w:t>
            </w:r>
          </w:p>
        </w:tc>
        <w:tc>
          <w:tcPr>
            <w:tcW w:w="7689" w:type="dxa"/>
          </w:tcPr>
          <w:p w14:paraId="553832E3" w14:textId="77777777" w:rsidR="00310CCE" w:rsidRDefault="003A2C00">
            <w:pPr>
              <w:pStyle w:val="TableParagraph"/>
              <w:spacing w:line="275" w:lineRule="exact"/>
              <w:ind w:left="107"/>
              <w:rPr>
                <w:sz w:val="24"/>
              </w:rPr>
            </w:pPr>
            <w:r>
              <w:rPr>
                <w:sz w:val="24"/>
              </w:rPr>
              <w:t>Gọi</w:t>
            </w:r>
            <w:r>
              <w:rPr>
                <w:spacing w:val="-1"/>
                <w:sz w:val="24"/>
              </w:rPr>
              <w:t xml:space="preserve"> </w:t>
            </w:r>
            <w:r>
              <w:rPr>
                <w:sz w:val="24"/>
              </w:rPr>
              <w:t>A là</w:t>
            </w:r>
            <w:r>
              <w:rPr>
                <w:spacing w:val="-2"/>
                <w:sz w:val="24"/>
              </w:rPr>
              <w:t xml:space="preserve"> </w:t>
            </w:r>
            <w:r>
              <w:rPr>
                <w:sz w:val="24"/>
              </w:rPr>
              <w:t>biến cố</w:t>
            </w:r>
            <w:r>
              <w:rPr>
                <w:spacing w:val="-1"/>
                <w:sz w:val="24"/>
              </w:rPr>
              <w:t xml:space="preserve"> </w:t>
            </w:r>
            <w:r>
              <w:rPr>
                <w:sz w:val="24"/>
              </w:rPr>
              <w:t>“Người được</w:t>
            </w:r>
            <w:r>
              <w:rPr>
                <w:spacing w:val="-2"/>
                <w:sz w:val="24"/>
              </w:rPr>
              <w:t xml:space="preserve"> </w:t>
            </w:r>
            <w:r>
              <w:rPr>
                <w:sz w:val="24"/>
              </w:rPr>
              <w:t>chọn là</w:t>
            </w:r>
            <w:r>
              <w:rPr>
                <w:spacing w:val="-2"/>
                <w:sz w:val="24"/>
              </w:rPr>
              <w:t xml:space="preserve"> </w:t>
            </w:r>
            <w:r>
              <w:rPr>
                <w:sz w:val="24"/>
              </w:rPr>
              <w:t>nam”; B</w:t>
            </w:r>
            <w:r>
              <w:rPr>
                <w:spacing w:val="-1"/>
                <w:sz w:val="24"/>
              </w:rPr>
              <w:t xml:space="preserve"> </w:t>
            </w:r>
            <w:r>
              <w:rPr>
                <w:sz w:val="24"/>
              </w:rPr>
              <w:t>là</w:t>
            </w:r>
            <w:r>
              <w:rPr>
                <w:spacing w:val="-1"/>
                <w:sz w:val="24"/>
              </w:rPr>
              <w:t xml:space="preserve"> </w:t>
            </w:r>
            <w:r>
              <w:rPr>
                <w:sz w:val="24"/>
              </w:rPr>
              <w:t>biến</w:t>
            </w:r>
            <w:r>
              <w:rPr>
                <w:spacing w:val="-1"/>
                <w:sz w:val="24"/>
              </w:rPr>
              <w:t xml:space="preserve"> </w:t>
            </w:r>
            <w:r>
              <w:rPr>
                <w:sz w:val="24"/>
              </w:rPr>
              <w:t>cố “Người</w:t>
            </w:r>
            <w:r>
              <w:rPr>
                <w:spacing w:val="-1"/>
                <w:sz w:val="24"/>
              </w:rPr>
              <w:t xml:space="preserve"> </w:t>
            </w:r>
            <w:r>
              <w:rPr>
                <w:sz w:val="24"/>
              </w:rPr>
              <w:t>được</w:t>
            </w:r>
            <w:r>
              <w:rPr>
                <w:spacing w:val="-1"/>
                <w:sz w:val="24"/>
              </w:rPr>
              <w:t xml:space="preserve"> </w:t>
            </w:r>
            <w:r>
              <w:rPr>
                <w:sz w:val="24"/>
              </w:rPr>
              <w:t>chọn</w:t>
            </w:r>
          </w:p>
          <w:p w14:paraId="68050707" w14:textId="77777777" w:rsidR="00310CCE" w:rsidRDefault="003A2C00">
            <w:pPr>
              <w:pStyle w:val="TableParagraph"/>
              <w:spacing w:line="330" w:lineRule="atLeast"/>
              <w:ind w:left="107" w:right="190"/>
              <w:rPr>
                <w:sz w:val="24"/>
              </w:rPr>
            </w:pPr>
            <w:r>
              <w:rPr>
                <w:sz w:val="24"/>
              </w:rPr>
              <w:t>chơi</w:t>
            </w:r>
            <w:r>
              <w:rPr>
                <w:spacing w:val="-1"/>
                <w:sz w:val="24"/>
              </w:rPr>
              <w:t xml:space="preserve"> </w:t>
            </w:r>
            <w:r>
              <w:rPr>
                <w:sz w:val="24"/>
              </w:rPr>
              <w:t>thể</w:t>
            </w:r>
            <w:r>
              <w:rPr>
                <w:spacing w:val="-2"/>
                <w:sz w:val="24"/>
              </w:rPr>
              <w:t xml:space="preserve"> </w:t>
            </w:r>
            <w:r>
              <w:rPr>
                <w:sz w:val="24"/>
              </w:rPr>
              <w:t>thao”.</w:t>
            </w:r>
            <w:r>
              <w:rPr>
                <w:spacing w:val="-1"/>
                <w:sz w:val="24"/>
              </w:rPr>
              <w:t xml:space="preserve"> </w:t>
            </w:r>
            <w:r>
              <w:rPr>
                <w:sz w:val="24"/>
              </w:rPr>
              <w:t>Khi</w:t>
            </w:r>
            <w:r>
              <w:rPr>
                <w:spacing w:val="-2"/>
                <w:sz w:val="24"/>
              </w:rPr>
              <w:t xml:space="preserve"> </w:t>
            </w:r>
            <w:r>
              <w:rPr>
                <w:sz w:val="24"/>
              </w:rPr>
              <w:t>đó</w:t>
            </w:r>
            <w:r>
              <w:rPr>
                <w:spacing w:val="59"/>
                <w:sz w:val="24"/>
              </w:rPr>
              <w:t xml:space="preserve"> </w:t>
            </w:r>
            <w:r>
              <w:rPr>
                <w:i/>
                <w:sz w:val="24"/>
              </w:rPr>
              <w:t>A</w:t>
            </w:r>
            <w:r>
              <w:rPr>
                <w:i/>
                <w:spacing w:val="42"/>
                <w:sz w:val="24"/>
              </w:rPr>
              <w:t xml:space="preserve"> </w:t>
            </w:r>
            <w:r>
              <w:rPr>
                <w:sz w:val="24"/>
              </w:rPr>
              <w:t>là</w:t>
            </w:r>
            <w:r>
              <w:rPr>
                <w:spacing w:val="-2"/>
                <w:sz w:val="24"/>
              </w:rPr>
              <w:t xml:space="preserve"> </w:t>
            </w:r>
            <w:r>
              <w:rPr>
                <w:sz w:val="24"/>
              </w:rPr>
              <w:t>biến cố</w:t>
            </w:r>
            <w:r>
              <w:rPr>
                <w:spacing w:val="-1"/>
                <w:sz w:val="24"/>
              </w:rPr>
              <w:t xml:space="preserve"> </w:t>
            </w:r>
            <w:r>
              <w:rPr>
                <w:sz w:val="24"/>
              </w:rPr>
              <w:t>“Người</w:t>
            </w:r>
            <w:r>
              <w:rPr>
                <w:spacing w:val="-1"/>
                <w:sz w:val="24"/>
              </w:rPr>
              <w:t xml:space="preserve"> </w:t>
            </w:r>
            <w:r>
              <w:rPr>
                <w:sz w:val="24"/>
              </w:rPr>
              <w:t>được</w:t>
            </w:r>
            <w:r>
              <w:rPr>
                <w:spacing w:val="-2"/>
                <w:sz w:val="24"/>
              </w:rPr>
              <w:t xml:space="preserve"> </w:t>
            </w:r>
            <w:r>
              <w:rPr>
                <w:sz w:val="24"/>
              </w:rPr>
              <w:t>chọn</w:t>
            </w:r>
            <w:r>
              <w:rPr>
                <w:spacing w:val="-1"/>
                <w:sz w:val="24"/>
              </w:rPr>
              <w:t xml:space="preserve"> </w:t>
            </w:r>
            <w:r>
              <w:rPr>
                <w:sz w:val="24"/>
              </w:rPr>
              <w:t>là</w:t>
            </w:r>
            <w:r>
              <w:rPr>
                <w:spacing w:val="-1"/>
                <w:sz w:val="24"/>
              </w:rPr>
              <w:t xml:space="preserve"> </w:t>
            </w:r>
            <w:r>
              <w:rPr>
                <w:sz w:val="24"/>
              </w:rPr>
              <w:t>nữ”</w:t>
            </w:r>
            <w:r>
              <w:rPr>
                <w:spacing w:val="-2"/>
                <w:sz w:val="24"/>
              </w:rPr>
              <w:t xml:space="preserve"> </w:t>
            </w:r>
            <w:r>
              <w:rPr>
                <w:rFonts w:ascii="Symbol" w:hAnsi="Symbol"/>
                <w:sz w:val="24"/>
              </w:rPr>
              <w:t></w:t>
            </w:r>
            <w:r>
              <w:rPr>
                <w:spacing w:val="-1"/>
                <w:sz w:val="24"/>
              </w:rPr>
              <w:t xml:space="preserve"> </w:t>
            </w:r>
            <w:r>
              <w:rPr>
                <w:sz w:val="24"/>
              </w:rPr>
              <w:t>P(A)</w:t>
            </w:r>
            <w:r>
              <w:rPr>
                <w:spacing w:val="-1"/>
                <w:sz w:val="24"/>
              </w:rPr>
              <w:t xml:space="preserve"> </w:t>
            </w:r>
            <w:r>
              <w:rPr>
                <w:sz w:val="24"/>
              </w:rPr>
              <w:t>=</w:t>
            </w:r>
            <w:r>
              <w:rPr>
                <w:spacing w:val="-3"/>
                <w:sz w:val="24"/>
              </w:rPr>
              <w:t xml:space="preserve"> </w:t>
            </w:r>
            <w:r>
              <w:rPr>
                <w:sz w:val="24"/>
              </w:rPr>
              <w:t>0,4;</w:t>
            </w:r>
            <w:r>
              <w:rPr>
                <w:spacing w:val="-57"/>
                <w:sz w:val="24"/>
              </w:rPr>
              <w:t xml:space="preserve"> </w:t>
            </w:r>
            <w:r>
              <w:rPr>
                <w:sz w:val="24"/>
              </w:rPr>
              <w:t>P(</w:t>
            </w:r>
            <w:r>
              <w:rPr>
                <w:spacing w:val="-4"/>
                <w:sz w:val="24"/>
              </w:rPr>
              <w:t xml:space="preserve"> </w:t>
            </w:r>
            <w:r>
              <w:rPr>
                <w:i/>
                <w:sz w:val="24"/>
              </w:rPr>
              <w:t>A</w:t>
            </w:r>
            <w:r>
              <w:rPr>
                <w:i/>
                <w:spacing w:val="-16"/>
                <w:sz w:val="24"/>
              </w:rPr>
              <w:t xml:space="preserve"> </w:t>
            </w:r>
            <w:r>
              <w:rPr>
                <w:sz w:val="24"/>
              </w:rPr>
              <w:t>) =</w:t>
            </w:r>
            <w:r>
              <w:rPr>
                <w:spacing w:val="-2"/>
                <w:sz w:val="24"/>
              </w:rPr>
              <w:t xml:space="preserve"> </w:t>
            </w:r>
            <w:r>
              <w:rPr>
                <w:sz w:val="24"/>
              </w:rPr>
              <w:t>0,6</w:t>
            </w:r>
          </w:p>
        </w:tc>
        <w:tc>
          <w:tcPr>
            <w:tcW w:w="763" w:type="dxa"/>
          </w:tcPr>
          <w:p w14:paraId="23EB8C35" w14:textId="77777777" w:rsidR="00310CCE" w:rsidRDefault="003A2C00">
            <w:pPr>
              <w:pStyle w:val="TableParagraph"/>
              <w:spacing w:before="119"/>
              <w:ind w:left="87" w:right="202"/>
              <w:jc w:val="center"/>
              <w:rPr>
                <w:sz w:val="24"/>
              </w:rPr>
            </w:pPr>
            <w:r>
              <w:rPr>
                <w:sz w:val="24"/>
              </w:rPr>
              <w:t>0,25</w:t>
            </w:r>
          </w:p>
        </w:tc>
      </w:tr>
      <w:tr w:rsidR="00310CCE" w14:paraId="4F29994D" w14:textId="77777777">
        <w:trPr>
          <w:trHeight w:val="808"/>
        </w:trPr>
        <w:tc>
          <w:tcPr>
            <w:tcW w:w="1169" w:type="dxa"/>
            <w:vMerge/>
            <w:tcBorders>
              <w:top w:val="nil"/>
            </w:tcBorders>
          </w:tcPr>
          <w:p w14:paraId="14FC01AE" w14:textId="77777777" w:rsidR="00310CCE" w:rsidRDefault="00310CCE">
            <w:pPr>
              <w:rPr>
                <w:sz w:val="2"/>
                <w:szCs w:val="2"/>
              </w:rPr>
            </w:pPr>
          </w:p>
        </w:tc>
        <w:tc>
          <w:tcPr>
            <w:tcW w:w="7689" w:type="dxa"/>
          </w:tcPr>
          <w:p w14:paraId="22D92B1B" w14:textId="77777777" w:rsidR="00310CCE" w:rsidRDefault="00310CCE">
            <w:pPr>
              <w:pStyle w:val="TableParagraph"/>
              <w:spacing w:before="4"/>
              <w:rPr>
                <w:sz w:val="4"/>
              </w:rPr>
            </w:pPr>
          </w:p>
          <w:p w14:paraId="00577BCF" w14:textId="2C7E1A44" w:rsidR="00310CCE" w:rsidRDefault="00021D04">
            <w:pPr>
              <w:pStyle w:val="TableParagraph"/>
              <w:spacing w:line="20" w:lineRule="exact"/>
              <w:ind w:left="3416"/>
              <w:rPr>
                <w:sz w:val="2"/>
              </w:rPr>
            </w:pPr>
            <w:r>
              <w:rPr>
                <w:noProof/>
                <w:sz w:val="2"/>
              </w:rPr>
              <mc:AlternateContent>
                <mc:Choice Requires="wpg">
                  <w:drawing>
                    <wp:inline distT="0" distB="0" distL="0" distR="0" wp14:anchorId="1DA1F9C7" wp14:editId="6AA3E466">
                      <wp:extent cx="97155" cy="8890"/>
                      <wp:effectExtent l="9525" t="9525" r="7620" b="635"/>
                      <wp:docPr id="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8890"/>
                                <a:chOff x="0" y="0"/>
                                <a:chExt cx="153" cy="14"/>
                              </a:xfrm>
                            </wpg:grpSpPr>
                            <wps:wsp>
                              <wps:cNvPr id="54" name="Line 21"/>
                              <wps:cNvCnPr>
                                <a:cxnSpLocks noChangeShapeType="1"/>
                              </wps:cNvCnPr>
                              <wps:spPr bwMode="auto">
                                <a:xfrm>
                                  <a:off x="0" y="7"/>
                                  <a:ext cx="152" cy="0"/>
                                </a:xfrm>
                                <a:prstGeom prst="line">
                                  <a:avLst/>
                                </a:prstGeom>
                                <a:noFill/>
                                <a:ln w="83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871F801" id="Group 20" o:spid="_x0000_s1026" style="width:7.65pt;height:.7pt;mso-position-horizontal-relative:char;mso-position-vertical-relative:line" coordsize="153,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GdeAIAAHcFAAAOAAAAZHJzL2Uyb0RvYy54bWykVE2P2jAQvVfqf7B8Z0Mg7EK0YVUR2Mu2 RdrtDzC2k1h1bMs2BFT1v3fsBPbrstpyMDPxzPjNe2Pf3h1biQ7cOqFVgdOrMUZcUc2Eqgv862kz mmPkPFGMSK14gU/c4bvl1y+3ncn5RDdaMm4RFFEu70yBG+9NniSONrwl7kobrmCz0rYlHlxbJ8yS Dqq3MpmMx9dJpy0zVlPuHHwt+028jPWrilP/s6oc90gWGLD5uNq47sKaLG9JXltiGkEHGOQTKFoi FBx6KVUST9DeinelWkGtdrryV1S3ia4qQXnsAbpJx2+6ubd6b2Ivdd7V5kITUPuGp0+XpT8OW4sE K/BsgpEiLWgUj0WTSE5n6hxi7q15NFvbdwjmg6a/HXCXvN0Pft0Ho133XTOoR/ZeR3KOlW1DCWgb HaMGp4sG/OgRhY+Lm3Q2w4jCzny+GASiDaj4LoU26yEpnU37lDQLiiYk74+K8AY4YSRgxtwzje7/ aHxsiOFRHRcoOtOYnWl8EIqjSRoAhZMhZKV6CulRDRQipVcNUTWPxZ5OBuiKGYD8RUpwHPD/QUpv +rE+U5oGaQOhkc0LOSQ31vl7rlsUjAJLABx1IocH53sezyFBNqU3Qkr4TnKpUAcCTaG94DotBQub 0bH1biUtOpBw5+JvEOVVGMy2YrFYwwlbD7YnQvY24JQq1IM2AM5g9Zfqz2K8WM/X82yUTa7Xo2xc lqNvm1U2ut6kN7NyWq5WZfo3QEuzvBGMcRXQnS94mn1M+eGp6a/m5YpfaEheV49zB2DP/xF01DFI 1w/BTrPT1gZqh2GMVrzdMW14icLz8dKPUc/v5fIfAAAA//8DAFBLAwQUAAYACAAAACEAqP06NNkA AAACAQAADwAAAGRycy9kb3ducmV2LnhtbEyPQUvDQBCF74L/YRnBm93EWpGYTSlFPRXBVhBv0+w0 Cc3Ohuw2Sf+9Uy96mcfwhve+yZeTa9VAfWg8G0hnCSji0tuGKwOfu9e7J1AhIltsPZOBMwVYFtdX OWbWj/xBwzZWSkI4ZGigjrHLtA5lTQ7DzHfE4h187zDK2lfa9jhKuGv1fZI8aocNS0ONHa1rKo/b kzPwNuK4mqcvw+Z4WJ+/d4v3r01KxtzeTKtnUJGm+HcMF3xBh0KY9v7ENqjWgDwSf+fFW8xB7UUf QBe5/o9e/AAAAP//AwBQSwECLQAUAAYACAAAACEAtoM4kv4AAADhAQAAEwAAAAAAAAAAAAAAAAAA AAAAW0NvbnRlbnRfVHlwZXNdLnhtbFBLAQItABQABgAIAAAAIQA4/SH/1gAAAJQBAAALAAAAAAAA AAAAAAAAAC8BAABfcmVscy8ucmVsc1BLAQItABQABgAIAAAAIQCyc+GdeAIAAHcFAAAOAAAAAAAA AAAAAAAAAC4CAABkcnMvZTJvRG9jLnhtbFBLAQItABQABgAIAAAAIQCo/To02QAAAAIBAAAPAAAA AAAAAAAAAAAAANIEAABkcnMvZG93bnJldi54bWxQSwUGAAAAAAQABADzAAAA2AUAAAAA ">
                      <v:line id="Line 21" o:spid="_x0000_s1027" style="position:absolute;visibility:visible;mso-wrap-style:square" from="0,7" to="15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edo6xQAAANsAAAAPAAAAZHJzL2Rvd25yZXYueG1sRI9Ba8JA FITvhf6H5RW8FN2k2Cqpq5TUlN6kKnh9Zl+T0OzbsLuJ8d+7hUKPw8x8w6w2o2nFQM43lhWkswQE cWl1w5WC46GYLkH4gKyxtUwKruRhs76/W2Gm7YW/aNiHSkQI+wwV1CF0mZS+rMmgn9mOOHrf1hkM UbpKaoeXCDetfEqSF2mw4bhQY0d5TeXPvjcKTsVHkaf5sF2k/e786A70vrW9UpOH8e0VRKAx/If/ 2p9awfMcfr/EHyDXNwAAAP//AwBQSwECLQAUAAYACAAAACEA2+H2y+4AAACFAQAAEwAAAAAAAAAA AAAAAAAAAAAAW0NvbnRlbnRfVHlwZXNdLnhtbFBLAQItABQABgAIAAAAIQBa9CxbvwAAABUBAAAL AAAAAAAAAAAAAAAAAB8BAABfcmVscy8ucmVsc1BLAQItABQABgAIAAAAIQBredo6xQAAANsAAAAP AAAAAAAAAAAAAAAAAAcCAABkcnMvZG93bnJldi54bWxQSwUGAAAAAAMAAwC3AAAA+QIAAAAA " strokeweight=".23114mm"/>
                      <w10:anchorlock/>
                    </v:group>
                  </w:pict>
                </mc:Fallback>
              </mc:AlternateContent>
            </w:r>
          </w:p>
          <w:p w14:paraId="3735753D" w14:textId="77777777" w:rsidR="00310CCE" w:rsidRDefault="003A2C00">
            <w:pPr>
              <w:pStyle w:val="TableParagraph"/>
              <w:ind w:left="107"/>
              <w:rPr>
                <w:sz w:val="24"/>
              </w:rPr>
            </w:pPr>
            <w:r>
              <w:rPr>
                <w:w w:val="95"/>
                <w:sz w:val="24"/>
              </w:rPr>
              <w:t>Từ</w:t>
            </w:r>
            <w:r>
              <w:rPr>
                <w:spacing w:val="12"/>
                <w:w w:val="95"/>
                <w:sz w:val="24"/>
              </w:rPr>
              <w:t xml:space="preserve"> </w:t>
            </w:r>
            <w:r>
              <w:rPr>
                <w:w w:val="95"/>
                <w:sz w:val="24"/>
              </w:rPr>
              <w:t>đề</w:t>
            </w:r>
            <w:r>
              <w:rPr>
                <w:spacing w:val="12"/>
                <w:w w:val="95"/>
                <w:sz w:val="24"/>
              </w:rPr>
              <w:t xml:space="preserve"> </w:t>
            </w:r>
            <w:r>
              <w:rPr>
                <w:w w:val="95"/>
                <w:sz w:val="24"/>
              </w:rPr>
              <w:t>bài</w:t>
            </w:r>
            <w:r>
              <w:rPr>
                <w:spacing w:val="14"/>
                <w:w w:val="95"/>
                <w:sz w:val="24"/>
              </w:rPr>
              <w:t xml:space="preserve"> </w:t>
            </w:r>
            <w:r>
              <w:rPr>
                <w:w w:val="95"/>
                <w:sz w:val="24"/>
              </w:rPr>
              <w:t>ta</w:t>
            </w:r>
            <w:r>
              <w:rPr>
                <w:spacing w:val="14"/>
                <w:w w:val="95"/>
                <w:sz w:val="24"/>
              </w:rPr>
              <w:t xml:space="preserve"> </w:t>
            </w:r>
            <w:r>
              <w:rPr>
                <w:w w:val="95"/>
                <w:sz w:val="24"/>
              </w:rPr>
              <w:t>có</w:t>
            </w:r>
            <w:r>
              <w:rPr>
                <w:spacing w:val="13"/>
                <w:w w:val="95"/>
                <w:sz w:val="24"/>
              </w:rPr>
              <w:t xml:space="preserve"> </w:t>
            </w:r>
            <w:r>
              <w:rPr>
                <w:w w:val="95"/>
                <w:sz w:val="24"/>
              </w:rPr>
              <w:t>P(B|A)</w:t>
            </w:r>
            <w:r>
              <w:rPr>
                <w:spacing w:val="14"/>
                <w:w w:val="95"/>
                <w:sz w:val="24"/>
              </w:rPr>
              <w:t xml:space="preserve"> </w:t>
            </w:r>
            <w:r>
              <w:rPr>
                <w:w w:val="95"/>
                <w:sz w:val="24"/>
              </w:rPr>
              <w:t>=</w:t>
            </w:r>
            <w:r>
              <w:rPr>
                <w:spacing w:val="13"/>
                <w:w w:val="95"/>
                <w:sz w:val="24"/>
              </w:rPr>
              <w:t xml:space="preserve"> </w:t>
            </w:r>
            <w:r>
              <w:rPr>
                <w:w w:val="95"/>
                <w:sz w:val="24"/>
              </w:rPr>
              <w:t>0,7;</w:t>
            </w:r>
            <w:r>
              <w:rPr>
                <w:spacing w:val="14"/>
                <w:w w:val="95"/>
                <w:sz w:val="24"/>
              </w:rPr>
              <w:t xml:space="preserve"> </w:t>
            </w:r>
            <w:r>
              <w:rPr>
                <w:w w:val="95"/>
                <w:sz w:val="24"/>
              </w:rPr>
              <w:t>P(B|</w:t>
            </w:r>
            <w:r>
              <w:rPr>
                <w:spacing w:val="9"/>
                <w:w w:val="95"/>
                <w:sz w:val="24"/>
              </w:rPr>
              <w:t xml:space="preserve"> </w:t>
            </w:r>
            <w:r>
              <w:rPr>
                <w:i/>
                <w:w w:val="95"/>
                <w:sz w:val="24"/>
              </w:rPr>
              <w:t>A</w:t>
            </w:r>
            <w:r>
              <w:rPr>
                <w:i/>
                <w:spacing w:val="-5"/>
                <w:w w:val="95"/>
                <w:sz w:val="24"/>
              </w:rPr>
              <w:t xml:space="preserve"> </w:t>
            </w:r>
            <w:r>
              <w:rPr>
                <w:w w:val="95"/>
                <w:sz w:val="24"/>
              </w:rPr>
              <w:t>)</w:t>
            </w:r>
            <w:r>
              <w:rPr>
                <w:spacing w:val="13"/>
                <w:w w:val="95"/>
                <w:sz w:val="24"/>
              </w:rPr>
              <w:t xml:space="preserve"> </w:t>
            </w:r>
            <w:r>
              <w:rPr>
                <w:w w:val="95"/>
                <w:sz w:val="24"/>
              </w:rPr>
              <w:t>=</w:t>
            </w:r>
            <w:r>
              <w:rPr>
                <w:spacing w:val="11"/>
                <w:w w:val="95"/>
                <w:sz w:val="24"/>
              </w:rPr>
              <w:t xml:space="preserve"> </w:t>
            </w:r>
            <w:r>
              <w:rPr>
                <w:w w:val="95"/>
                <w:sz w:val="24"/>
              </w:rPr>
              <w:t>0,5</w:t>
            </w:r>
          </w:p>
        </w:tc>
        <w:tc>
          <w:tcPr>
            <w:tcW w:w="763" w:type="dxa"/>
          </w:tcPr>
          <w:p w14:paraId="18DF721E" w14:textId="77777777" w:rsidR="00310CCE" w:rsidRDefault="003A2C00">
            <w:pPr>
              <w:pStyle w:val="TableParagraph"/>
              <w:spacing w:before="119"/>
              <w:ind w:left="87" w:right="202"/>
              <w:jc w:val="center"/>
              <w:rPr>
                <w:sz w:val="24"/>
              </w:rPr>
            </w:pPr>
            <w:r>
              <w:rPr>
                <w:sz w:val="24"/>
              </w:rPr>
              <w:t>0,25</w:t>
            </w:r>
          </w:p>
        </w:tc>
      </w:tr>
      <w:tr w:rsidR="00310CCE" w14:paraId="3D7E874A" w14:textId="77777777">
        <w:trPr>
          <w:trHeight w:val="911"/>
        </w:trPr>
        <w:tc>
          <w:tcPr>
            <w:tcW w:w="1169" w:type="dxa"/>
            <w:vMerge/>
            <w:tcBorders>
              <w:top w:val="nil"/>
            </w:tcBorders>
          </w:tcPr>
          <w:p w14:paraId="09EB05DA" w14:textId="77777777" w:rsidR="00310CCE" w:rsidRDefault="00310CCE">
            <w:pPr>
              <w:rPr>
                <w:sz w:val="2"/>
                <w:szCs w:val="2"/>
              </w:rPr>
            </w:pPr>
          </w:p>
        </w:tc>
        <w:tc>
          <w:tcPr>
            <w:tcW w:w="7689" w:type="dxa"/>
          </w:tcPr>
          <w:p w14:paraId="184C3EBC" w14:textId="77777777" w:rsidR="00310CCE" w:rsidRDefault="00310CCE">
            <w:pPr>
              <w:pStyle w:val="TableParagraph"/>
              <w:spacing w:before="4"/>
              <w:rPr>
                <w:sz w:val="4"/>
              </w:rPr>
            </w:pPr>
          </w:p>
          <w:p w14:paraId="400F7129" w14:textId="517F0BF2" w:rsidR="00310CCE" w:rsidRDefault="00021D04">
            <w:pPr>
              <w:pStyle w:val="TableParagraph"/>
              <w:tabs>
                <w:tab w:val="left" w:pos="3625"/>
              </w:tabs>
              <w:spacing w:line="20" w:lineRule="exact"/>
              <w:ind w:left="2818"/>
              <w:rPr>
                <w:sz w:val="2"/>
              </w:rPr>
            </w:pPr>
            <w:r>
              <w:rPr>
                <w:noProof/>
                <w:sz w:val="2"/>
              </w:rPr>
              <mc:AlternateContent>
                <mc:Choice Requires="wpg">
                  <w:drawing>
                    <wp:inline distT="0" distB="0" distL="0" distR="0" wp14:anchorId="69172C57" wp14:editId="7DE4E701">
                      <wp:extent cx="97155" cy="8890"/>
                      <wp:effectExtent l="9525" t="9525" r="7620" b="635"/>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8890"/>
                                <a:chOff x="0" y="0"/>
                                <a:chExt cx="153" cy="14"/>
                              </a:xfrm>
                            </wpg:grpSpPr>
                            <wps:wsp>
                              <wps:cNvPr id="50" name="Line 19"/>
                              <wps:cNvCnPr>
                                <a:cxnSpLocks noChangeShapeType="1"/>
                              </wps:cNvCnPr>
                              <wps:spPr bwMode="auto">
                                <a:xfrm>
                                  <a:off x="0" y="7"/>
                                  <a:ext cx="152" cy="0"/>
                                </a:xfrm>
                                <a:prstGeom prst="line">
                                  <a:avLst/>
                                </a:prstGeom>
                                <a:noFill/>
                                <a:ln w="82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3EC7EDD1" id="Group 18" o:spid="_x0000_s1026" style="width:7.65pt;height:.7pt;mso-position-horizontal-relative:char;mso-position-vertical-relative:line" coordsize="153,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H2QeQIAAHcFAAAOAAAAZHJzL2Uyb0RvYy54bWykVFFv2yAQfp+0/4D8njpOnTSx4lRTnPSl Wyu1+wEEsI2GAQGJE0377zvASdf2peryQMB39/Hdd3csb4+dQAdmLFeyTLKrcYKYJIpy2ZTJz+ft aJ4g67CkWCjJyuTEbHK7+vpl2euCTVSrBGUGAYi0Ra/LpHVOF2lqScs6bK+UZhKMtTIddnA0TUoN 7gG9E+lkPJ6lvTJUG0WYtfC1isZkFfDrmhH3UNeWOSTKBLi5sJqw7vyarpa4aAzWLScDDfwJFh3m Ei69QFXYYbQ3/B1Ux4lRVtXuiqguVXXNCQs5QDbZ+E02d0btdcilKfpGX2QCad/o9GlY8uPwaBCn ZZJDpSTuoEbhWpTNvTi9bgrwuTP6ST+amCFs7xX5ZcGcvrX7cxOd0a7/rijg4b1TQZxjbToPAWmj Y6jB6VIDdnSIwMfFTTadJoiAZT5fDAUiLVTxXQhpN0NQNr2OIVnuSae4iFcFegMdnwv0mH2R0f6f jE8t1ixUx3qJBhmn0GVRxnsuGcoWUcXgspZRQnKUg4RIqnWLZcMC2PNJg1xZSMGTBdQY4g8W9P+g pDceARdnSbPpJKoT1LyIgwttrLtjqkN+UyYCCIc64cO9dVHHs4vHk2rLhQjQQqIeCjRZzEKAVYJT b/Ru1jS7tTDogP3Mhd9QlFdu0NuSBrCWYboZ9g5zEffAU8ghDaBzTigM1e/FeLGZb+b5KJ/MNqN8 XFWjb9t1Pppts5tpdV2t11X2x1PL8qLllDLp2Z0HPMs/VvnhqYmjeRnxiwzpa/TQd6D5+T+Qhg6M pYvtt1P09Gi8tEMzhl2Y7hA2vET++fj3HLxe3svVXwAAAP//AwBQSwMEFAAGAAgAAAAhAKj9OjTZ AAAAAgEAAA8AAABkcnMvZG93bnJldi54bWxMj0FLw0AQhe+C/2EZwZvdxFqRmE0pRT0VwVYQb9Ps NAnNzobsNkn/vVMvepnH8Ib3vsmXk2vVQH1oPBtIZwko4tLbhisDn7vXuydQISJbbD2TgTMFWBbX Vzlm1o/8QcM2VkpCOGRooI6xy7QOZU0Ow8x3xOIdfO8wytpX2vY4Srhr9X2SPGqHDUtDjR2tayqP 25Mz8DbiuJqnL8PmeFifv3eL969NSsbc3kyrZ1CRpvh3DBd8QYdCmPb+xDao1oA8En/nxVvMQe1F H0AXuf6PXvwAAAD//wMAUEsBAi0AFAAGAAgAAAAhALaDOJL+AAAA4QEAABMAAAAAAAAAAAAAAAAA AAAAAFtDb250ZW50X1R5cGVzXS54bWxQSwECLQAUAAYACAAAACEAOP0h/9YAAACUAQAACwAAAAAA AAAAAAAAAAAvAQAAX3JlbHMvLnJlbHNQSwECLQAUAAYACAAAACEADxR9kHkCAAB3BQAADgAAAAAA AAAAAAAAAAAuAgAAZHJzL2Uyb0RvYy54bWxQSwECLQAUAAYACAAAACEAqP06NNkAAAACAQAADwAA AAAAAAAAAAAAAADTBAAAZHJzL2Rvd25yZXYueG1sUEsFBgAAAAAEAAQA8wAAANkFAAAAAA== ">
                      <v:line id="Line 19" o:spid="_x0000_s1027" style="position:absolute;visibility:visible;mso-wrap-style:square" from="0,7" to="15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vrdSvQAAANsAAAAPAAAAZHJzL2Rvd25yZXYueG1sRE/LisIw FN0L8w/hDsxOUwcUqaaiMsLgzlb3l+b2gclNSaJ2/n6yEFweznuzHa0RD/Khd6xgPstAENdO99wq uFTH6QpEiMgajWNS8EcBtsXHZIO5dk8+06OMrUghHHJU0MU45FKGuiOLYeYG4sQ1zluMCfpWao/P FG6N/M6ypbTYc2rocKBDR/WtvFsF8drsj4sfeZemOpRDZU69J1Tq63PcrUFEGuNb/HL/agWLtD59 ST9AFv8AAAD//wMAUEsBAi0AFAAGAAgAAAAhANvh9svuAAAAhQEAABMAAAAAAAAAAAAAAAAAAAAA AFtDb250ZW50X1R5cGVzXS54bWxQSwECLQAUAAYACAAAACEAWvQsW78AAAAVAQAACwAAAAAAAAAA AAAAAAAfAQAAX3JlbHMvLnJlbHNQSwECLQAUAAYACAAAACEABr63Ur0AAADbAAAADwAAAAAAAAAA AAAAAAAHAgAAZHJzL2Rvd25yZXYueG1sUEsFBgAAAAADAAMAtwAAAPECAAAAAA== " strokeweight=".23044mm"/>
                      <w10:anchorlock/>
                    </v:group>
                  </w:pict>
                </mc:Fallback>
              </mc:AlternateContent>
            </w:r>
            <w:r w:rsidR="003A2C00">
              <w:rPr>
                <w:sz w:val="2"/>
              </w:rPr>
              <w:tab/>
            </w:r>
            <w:r>
              <w:rPr>
                <w:noProof/>
                <w:sz w:val="2"/>
              </w:rPr>
              <mc:AlternateContent>
                <mc:Choice Requires="wpg">
                  <w:drawing>
                    <wp:inline distT="0" distB="0" distL="0" distR="0" wp14:anchorId="41268495" wp14:editId="559F6C19">
                      <wp:extent cx="97155" cy="8890"/>
                      <wp:effectExtent l="9525" t="9525" r="7620" b="635"/>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8890"/>
                                <a:chOff x="0" y="0"/>
                                <a:chExt cx="153" cy="14"/>
                              </a:xfrm>
                            </wpg:grpSpPr>
                            <wps:wsp>
                              <wps:cNvPr id="46" name="Line 17"/>
                              <wps:cNvCnPr>
                                <a:cxnSpLocks noChangeShapeType="1"/>
                              </wps:cNvCnPr>
                              <wps:spPr bwMode="auto">
                                <a:xfrm>
                                  <a:off x="0" y="7"/>
                                  <a:ext cx="152" cy="0"/>
                                </a:xfrm>
                                <a:prstGeom prst="line">
                                  <a:avLst/>
                                </a:prstGeom>
                                <a:noFill/>
                                <a:ln w="82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3EC61662" id="Group 16" o:spid="_x0000_s1026" style="width:7.65pt;height:.7pt;mso-position-horizontal-relative:char;mso-position-vertical-relative:line" coordsize="153,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fkzeQIAAHcFAAAOAAAAZHJzL2Uyb0RvYy54bWykVFFv2yAQfp+0/4D8njpOnTSx4lRTnPSl Wyu1+wEEsI2GAQGJE0377zvASdf2peryQA7f3cd33x0sb4+dQAdmLFeyTLKrcYKYJIpy2ZTJz+ft aJ4g67CkWCjJyuTEbHK7+vpl2euCTVSrBGUGAYi0Ra/LpHVOF2lqScs6bK+UZhKctTIddrA1TUoN 7gG9E+lkPJ6lvTJUG0WYtfC1is5kFfDrmhH3UNeWOSTKBLi5sJqw7vyarpa4aAzWLScDDfwJFh3m Eg69QFXYYbQ3/B1Ux4lRVtXuiqguVXXNCQs1QDXZ+E01d0btdailKfpGX2QCad/o9GlY8uPwaBCn ZZLnCZK4gx6FY1E28+L0uikg5s7oJ/1oYoVg3ivyy4I7fev3+yYGo13/XVHAw3ungjjH2nQeAspG x9CD06UH7OgQgY+Lm2w6TRABz3y+GBpEWujiuxTSboakbHodU7Lck05xEY8K9AY6vhaYMfsio/0/ GZ9arFnojvUSnWWcnWW855Kh7CaqGELWMkpIjnKQEEm1brFsWAB7PmmQKwsleLKAGlP8xoL+H5Q0 nImLs6TZdBLVCWpexMGFNtbdMdUhb5SJAMKhT/hwb13U8Rzi2ybVlgsB33EhJOqhQZPFLCRYJTj1 Tu+zptmthUEH7O9c+A1NeRUGsy1pAGsZppvBdpiLaANPIT0elAF0Biteqt+L8WIz38zzUT6ZbUb5 uKpG37brfDTbZjfT6rpar6vsj6eW5UXLKWXSsztf8Cz/WOeHpyZezcsVv8iQvkYPcwdkz/+BNExg bF0cv52ip0fjpR2GMVjhdoe04SXyz8e/+xD18l6u/gIAAP//AwBQSwMEFAAGAAgAAAAhAKj9OjTZ AAAAAgEAAA8AAABkcnMvZG93bnJldi54bWxMj0FLw0AQhe+C/2EZwZvdxFqRmE0pRT0VwVYQb9Ps NAnNzobsNkn/vVMvepnH8Ib3vsmXk2vVQH1oPBtIZwko4tLbhisDn7vXuydQISJbbD2TgTMFWBbX Vzlm1o/8QcM2VkpCOGRooI6xy7QOZU0Ow8x3xOIdfO8wytpX2vY4Srhr9X2SPGqHDUtDjR2tayqP 25Mz8DbiuJqnL8PmeFifv3eL969NSsbc3kyrZ1CRpvh3DBd8QYdCmPb+xDao1oA8En/nxVvMQe1F H0AXuf6PXvwAAAD//wMAUEsBAi0AFAAGAAgAAAAhALaDOJL+AAAA4QEAABMAAAAAAAAAAAAAAAAA AAAAAFtDb250ZW50X1R5cGVzXS54bWxQSwECLQAUAAYACAAAACEAOP0h/9YAAACUAQAACwAAAAAA AAAAAAAAAAAvAQAAX3JlbHMvLnJlbHNQSwECLQAUAAYACAAAACEA40H5M3kCAAB3BQAADgAAAAAA AAAAAAAAAAAuAgAAZHJzL2Uyb0RvYy54bWxQSwECLQAUAAYACAAAACEAqP06NNkAAAACAQAADwAA AAAAAAAAAAAAAADTBAAAZHJzL2Rvd25yZXYueG1sUEsFBgAAAAAEAAQA8wAAANkFAAAAAA== ">
                      <v:line id="Line 17" o:spid="_x0000_s1027" style="position:absolute;visibility:visible;mso-wrap-style:square" from="0,7" to="15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whxgwAAAANsAAAAPAAAAZHJzL2Rvd25yZXYueG1sRI9Bi8Iw FITvC/6H8ARva7qiIl2jrKIge7PV+6N5tmWTl5JErf/eLAgeh5n5hlmue2vEjXxoHSv4GmcgiCun W64VnMr95wJEiMgajWNS8KAA69XgY4m5dnc+0q2ItUgQDjkqaGLscilD1ZDFMHYdcfIuzluMSfpa ao/3BLdGTrJsLi22nBYa7GjbUPVXXK2CeL5s9rOdvEpTbouuNL+tJ1RqNOx/vkFE6uM7/GoftILp HP6/pB8gV08AAAD//wMAUEsBAi0AFAAGAAgAAAAhANvh9svuAAAAhQEAABMAAAAAAAAAAAAAAAAA AAAAAFtDb250ZW50X1R5cGVzXS54bWxQSwECLQAUAAYACAAAACEAWvQsW78AAAAVAQAACwAAAAAA AAAAAAAAAAAfAQAAX3JlbHMvLnJlbHNQSwECLQAUAAYACAAAACEAY8IcYMAAAADbAAAADwAAAAAA AAAAAAAAAAAHAgAAZHJzL2Rvd25yZXYueG1sUEsFBgAAAAADAAMAtwAAAPQCAAAAAA== " strokeweight=".23044mm"/>
                      <w10:anchorlock/>
                    </v:group>
                  </w:pict>
                </mc:Fallback>
              </mc:AlternateContent>
            </w:r>
          </w:p>
          <w:p w14:paraId="2B751AF2" w14:textId="77777777" w:rsidR="00310CCE" w:rsidRDefault="003A2C00">
            <w:pPr>
              <w:pStyle w:val="TableParagraph"/>
              <w:ind w:left="107"/>
              <w:rPr>
                <w:sz w:val="24"/>
              </w:rPr>
            </w:pPr>
            <w:r>
              <w:rPr>
                <w:rFonts w:ascii="Symbol" w:hAnsi="Symbol"/>
                <w:w w:val="95"/>
                <w:sz w:val="24"/>
              </w:rPr>
              <w:t></w:t>
            </w:r>
            <w:r>
              <w:rPr>
                <w:spacing w:val="17"/>
                <w:w w:val="95"/>
                <w:sz w:val="24"/>
              </w:rPr>
              <w:t xml:space="preserve"> </w:t>
            </w:r>
            <w:r>
              <w:rPr>
                <w:w w:val="95"/>
                <w:sz w:val="24"/>
              </w:rPr>
              <w:t>P(B)</w:t>
            </w:r>
            <w:r>
              <w:rPr>
                <w:spacing w:val="17"/>
                <w:w w:val="95"/>
                <w:sz w:val="24"/>
              </w:rPr>
              <w:t xml:space="preserve"> </w:t>
            </w:r>
            <w:r>
              <w:rPr>
                <w:w w:val="95"/>
                <w:sz w:val="24"/>
              </w:rPr>
              <w:t>=</w:t>
            </w:r>
            <w:r>
              <w:rPr>
                <w:spacing w:val="15"/>
                <w:w w:val="95"/>
                <w:sz w:val="24"/>
              </w:rPr>
              <w:t xml:space="preserve"> </w:t>
            </w:r>
            <w:r>
              <w:rPr>
                <w:w w:val="95"/>
                <w:sz w:val="24"/>
              </w:rPr>
              <w:t>P(A).P(B|A)</w:t>
            </w:r>
            <w:r>
              <w:rPr>
                <w:spacing w:val="17"/>
                <w:w w:val="95"/>
                <w:sz w:val="24"/>
              </w:rPr>
              <w:t xml:space="preserve"> </w:t>
            </w:r>
            <w:r>
              <w:rPr>
                <w:w w:val="95"/>
                <w:sz w:val="24"/>
              </w:rPr>
              <w:t>+</w:t>
            </w:r>
            <w:r>
              <w:rPr>
                <w:spacing w:val="18"/>
                <w:w w:val="95"/>
                <w:sz w:val="24"/>
              </w:rPr>
              <w:t xml:space="preserve"> </w:t>
            </w:r>
            <w:r>
              <w:rPr>
                <w:w w:val="95"/>
                <w:sz w:val="24"/>
              </w:rPr>
              <w:t>P(</w:t>
            </w:r>
            <w:r>
              <w:rPr>
                <w:spacing w:val="14"/>
                <w:w w:val="95"/>
                <w:sz w:val="24"/>
              </w:rPr>
              <w:t xml:space="preserve"> </w:t>
            </w:r>
            <w:r>
              <w:rPr>
                <w:i/>
                <w:w w:val="95"/>
                <w:sz w:val="24"/>
              </w:rPr>
              <w:t>A</w:t>
            </w:r>
            <w:r>
              <w:rPr>
                <w:i/>
                <w:spacing w:val="-1"/>
                <w:w w:val="95"/>
                <w:sz w:val="24"/>
              </w:rPr>
              <w:t xml:space="preserve"> </w:t>
            </w:r>
            <w:r>
              <w:rPr>
                <w:w w:val="95"/>
                <w:sz w:val="24"/>
              </w:rPr>
              <w:t>).P(B|</w:t>
            </w:r>
            <w:r>
              <w:rPr>
                <w:spacing w:val="15"/>
                <w:w w:val="95"/>
                <w:sz w:val="24"/>
              </w:rPr>
              <w:t xml:space="preserve"> </w:t>
            </w:r>
            <w:r>
              <w:rPr>
                <w:i/>
                <w:w w:val="95"/>
                <w:sz w:val="24"/>
              </w:rPr>
              <w:t>A</w:t>
            </w:r>
            <w:r>
              <w:rPr>
                <w:i/>
                <w:spacing w:val="-2"/>
                <w:w w:val="95"/>
                <w:sz w:val="24"/>
              </w:rPr>
              <w:t xml:space="preserve"> </w:t>
            </w:r>
            <w:r>
              <w:rPr>
                <w:w w:val="95"/>
                <w:sz w:val="24"/>
              </w:rPr>
              <w:t>)</w:t>
            </w:r>
            <w:r>
              <w:rPr>
                <w:spacing w:val="17"/>
                <w:w w:val="95"/>
                <w:sz w:val="24"/>
              </w:rPr>
              <w:t xml:space="preserve"> </w:t>
            </w:r>
            <w:r>
              <w:rPr>
                <w:w w:val="95"/>
                <w:sz w:val="24"/>
              </w:rPr>
              <w:t>=</w:t>
            </w:r>
            <w:r>
              <w:rPr>
                <w:spacing w:val="15"/>
                <w:w w:val="95"/>
                <w:sz w:val="24"/>
              </w:rPr>
              <w:t xml:space="preserve"> </w:t>
            </w:r>
            <w:r>
              <w:rPr>
                <w:w w:val="95"/>
                <w:sz w:val="24"/>
              </w:rPr>
              <w:t>0,4.0,7</w:t>
            </w:r>
            <w:r>
              <w:rPr>
                <w:spacing w:val="17"/>
                <w:w w:val="95"/>
                <w:sz w:val="24"/>
              </w:rPr>
              <w:t xml:space="preserve"> </w:t>
            </w:r>
            <w:r>
              <w:rPr>
                <w:w w:val="95"/>
                <w:sz w:val="24"/>
              </w:rPr>
              <w:t>+</w:t>
            </w:r>
            <w:r>
              <w:rPr>
                <w:spacing w:val="16"/>
                <w:w w:val="95"/>
                <w:sz w:val="24"/>
              </w:rPr>
              <w:t xml:space="preserve"> </w:t>
            </w:r>
            <w:r>
              <w:rPr>
                <w:w w:val="95"/>
                <w:sz w:val="24"/>
              </w:rPr>
              <w:t>0,6.0,5</w:t>
            </w:r>
          </w:p>
        </w:tc>
        <w:tc>
          <w:tcPr>
            <w:tcW w:w="763" w:type="dxa"/>
          </w:tcPr>
          <w:p w14:paraId="469782B7" w14:textId="77777777" w:rsidR="00310CCE" w:rsidRDefault="003A2C00">
            <w:pPr>
              <w:pStyle w:val="TableParagraph"/>
              <w:spacing w:before="119"/>
              <w:ind w:left="87" w:right="202"/>
              <w:jc w:val="center"/>
              <w:rPr>
                <w:sz w:val="24"/>
              </w:rPr>
            </w:pPr>
            <w:r>
              <w:rPr>
                <w:sz w:val="24"/>
              </w:rPr>
              <w:t>0,25</w:t>
            </w:r>
          </w:p>
        </w:tc>
      </w:tr>
      <w:tr w:rsidR="00310CCE" w14:paraId="3B202331" w14:textId="77777777">
        <w:trPr>
          <w:trHeight w:val="1552"/>
        </w:trPr>
        <w:tc>
          <w:tcPr>
            <w:tcW w:w="1169" w:type="dxa"/>
            <w:vMerge/>
            <w:tcBorders>
              <w:top w:val="nil"/>
            </w:tcBorders>
          </w:tcPr>
          <w:p w14:paraId="3A18EF6F" w14:textId="77777777" w:rsidR="00310CCE" w:rsidRDefault="00310CCE">
            <w:pPr>
              <w:rPr>
                <w:sz w:val="2"/>
                <w:szCs w:val="2"/>
              </w:rPr>
            </w:pPr>
          </w:p>
        </w:tc>
        <w:tc>
          <w:tcPr>
            <w:tcW w:w="7689" w:type="dxa"/>
          </w:tcPr>
          <w:p w14:paraId="69A64F16" w14:textId="77777777" w:rsidR="00310CCE" w:rsidRDefault="003A2C00">
            <w:pPr>
              <w:pStyle w:val="TableParagraph"/>
              <w:spacing w:line="275" w:lineRule="exact"/>
              <w:ind w:left="107"/>
              <w:rPr>
                <w:sz w:val="24"/>
              </w:rPr>
            </w:pPr>
            <w:r>
              <w:rPr>
                <w:sz w:val="24"/>
              </w:rPr>
              <w:t>Áp</w:t>
            </w:r>
            <w:r>
              <w:rPr>
                <w:spacing w:val="-1"/>
                <w:sz w:val="24"/>
              </w:rPr>
              <w:t xml:space="preserve"> </w:t>
            </w:r>
            <w:r>
              <w:rPr>
                <w:sz w:val="24"/>
              </w:rPr>
              <w:t>dụng công thức</w:t>
            </w:r>
            <w:r>
              <w:rPr>
                <w:spacing w:val="-1"/>
                <w:sz w:val="24"/>
              </w:rPr>
              <w:t xml:space="preserve"> </w:t>
            </w:r>
            <w:r>
              <w:rPr>
                <w:sz w:val="24"/>
              </w:rPr>
              <w:t>Bayes ta có:</w:t>
            </w:r>
          </w:p>
          <w:p w14:paraId="2C34F00F" w14:textId="77777777" w:rsidR="00310CCE" w:rsidRDefault="003A2C00">
            <w:pPr>
              <w:pStyle w:val="TableParagraph"/>
              <w:tabs>
                <w:tab w:val="left" w:pos="3325"/>
                <w:tab w:val="left" w:pos="4534"/>
              </w:tabs>
              <w:spacing w:before="35" w:line="177" w:lineRule="auto"/>
              <w:ind w:left="152"/>
              <w:rPr>
                <w:sz w:val="23"/>
              </w:rPr>
            </w:pPr>
            <w:r>
              <w:rPr>
                <w:i/>
                <w:position w:val="-13"/>
                <w:sz w:val="24"/>
              </w:rPr>
              <w:t>P</w:t>
            </w:r>
            <w:r>
              <w:rPr>
                <w:position w:val="-13"/>
                <w:sz w:val="24"/>
              </w:rPr>
              <w:t>(</w:t>
            </w:r>
            <w:r>
              <w:rPr>
                <w:spacing w:val="-36"/>
                <w:position w:val="-13"/>
                <w:sz w:val="24"/>
              </w:rPr>
              <w:t xml:space="preserve"> </w:t>
            </w:r>
            <w:r>
              <w:rPr>
                <w:i/>
                <w:position w:val="-13"/>
                <w:sz w:val="24"/>
              </w:rPr>
              <w:t>A</w:t>
            </w:r>
            <w:r>
              <w:rPr>
                <w:i/>
                <w:spacing w:val="-28"/>
                <w:position w:val="-13"/>
                <w:sz w:val="24"/>
              </w:rPr>
              <w:t xml:space="preserve"> </w:t>
            </w:r>
            <w:r>
              <w:rPr>
                <w:position w:val="-13"/>
                <w:sz w:val="24"/>
              </w:rPr>
              <w:t>|</w:t>
            </w:r>
            <w:r>
              <w:rPr>
                <w:spacing w:val="-5"/>
                <w:position w:val="-13"/>
                <w:sz w:val="24"/>
              </w:rPr>
              <w:t xml:space="preserve"> </w:t>
            </w:r>
            <w:r>
              <w:rPr>
                <w:i/>
                <w:position w:val="-13"/>
                <w:sz w:val="24"/>
              </w:rPr>
              <w:t>B</w:t>
            </w:r>
            <w:r>
              <w:rPr>
                <w:position w:val="-13"/>
                <w:sz w:val="24"/>
              </w:rPr>
              <w:t>)</w:t>
            </w:r>
            <w:r>
              <w:rPr>
                <w:spacing w:val="-3"/>
                <w:position w:val="-13"/>
                <w:sz w:val="24"/>
              </w:rPr>
              <w:t xml:space="preserve"> </w:t>
            </w:r>
            <w:r>
              <w:rPr>
                <w:rFonts w:ascii="Symbol" w:hAnsi="Symbol"/>
                <w:position w:val="-13"/>
                <w:sz w:val="24"/>
              </w:rPr>
              <w:t></w:t>
            </w:r>
            <w:r>
              <w:rPr>
                <w:spacing w:val="23"/>
                <w:position w:val="-13"/>
                <w:sz w:val="24"/>
              </w:rPr>
              <w:t xml:space="preserve"> </w:t>
            </w:r>
            <w:r>
              <w:rPr>
                <w:i/>
                <w:position w:val="1"/>
                <w:sz w:val="24"/>
              </w:rPr>
              <w:t>P</w:t>
            </w:r>
            <w:r>
              <w:rPr>
                <w:position w:val="1"/>
                <w:sz w:val="24"/>
              </w:rPr>
              <w:t>(</w:t>
            </w:r>
            <w:r>
              <w:rPr>
                <w:spacing w:val="-35"/>
                <w:position w:val="1"/>
                <w:sz w:val="24"/>
              </w:rPr>
              <w:t xml:space="preserve"> </w:t>
            </w:r>
            <w:r>
              <w:rPr>
                <w:i/>
                <w:position w:val="1"/>
                <w:sz w:val="24"/>
              </w:rPr>
              <w:t>A</w:t>
            </w:r>
            <w:r>
              <w:rPr>
                <w:position w:val="1"/>
                <w:sz w:val="24"/>
              </w:rPr>
              <w:t>).</w:t>
            </w:r>
            <w:r>
              <w:rPr>
                <w:i/>
                <w:position w:val="1"/>
                <w:sz w:val="24"/>
              </w:rPr>
              <w:t>P</w:t>
            </w:r>
            <w:r>
              <w:rPr>
                <w:position w:val="1"/>
                <w:sz w:val="24"/>
              </w:rPr>
              <w:t>(</w:t>
            </w:r>
            <w:r>
              <w:rPr>
                <w:i/>
                <w:position w:val="1"/>
                <w:sz w:val="24"/>
              </w:rPr>
              <w:t>B</w:t>
            </w:r>
            <w:r>
              <w:rPr>
                <w:i/>
                <w:spacing w:val="-17"/>
                <w:position w:val="1"/>
                <w:sz w:val="24"/>
              </w:rPr>
              <w:t xml:space="preserve"> </w:t>
            </w:r>
            <w:r>
              <w:rPr>
                <w:position w:val="1"/>
                <w:sz w:val="24"/>
              </w:rPr>
              <w:t>|</w:t>
            </w:r>
            <w:r>
              <w:rPr>
                <w:spacing w:val="7"/>
                <w:position w:val="1"/>
                <w:sz w:val="24"/>
              </w:rPr>
              <w:t xml:space="preserve"> </w:t>
            </w:r>
            <w:r>
              <w:rPr>
                <w:i/>
                <w:position w:val="1"/>
                <w:sz w:val="24"/>
              </w:rPr>
              <w:t>A</w:t>
            </w:r>
            <w:r>
              <w:rPr>
                <w:position w:val="1"/>
                <w:sz w:val="24"/>
              </w:rPr>
              <w:t>)</w:t>
            </w:r>
            <w:r>
              <w:rPr>
                <w:spacing w:val="68"/>
                <w:position w:val="1"/>
                <w:sz w:val="24"/>
              </w:rPr>
              <w:t xml:space="preserve"> </w:t>
            </w:r>
            <w:r>
              <w:rPr>
                <w:position w:val="-13"/>
                <w:sz w:val="24"/>
              </w:rPr>
              <w:t>=</w:t>
            </w:r>
            <w:r>
              <w:rPr>
                <w:position w:val="-13"/>
                <w:sz w:val="24"/>
              </w:rPr>
              <w:tab/>
            </w:r>
            <w:r>
              <w:rPr>
                <w:spacing w:val="-2"/>
                <w:position w:val="1"/>
                <w:sz w:val="24"/>
              </w:rPr>
              <w:t>0,</w:t>
            </w:r>
            <w:r>
              <w:rPr>
                <w:spacing w:val="-32"/>
                <w:position w:val="1"/>
                <w:sz w:val="24"/>
              </w:rPr>
              <w:t xml:space="preserve"> </w:t>
            </w:r>
            <w:r>
              <w:rPr>
                <w:spacing w:val="-2"/>
                <w:position w:val="1"/>
                <w:sz w:val="24"/>
              </w:rPr>
              <w:t>4.0,</w:t>
            </w:r>
            <w:r>
              <w:rPr>
                <w:spacing w:val="-36"/>
                <w:position w:val="1"/>
                <w:sz w:val="24"/>
              </w:rPr>
              <w:t xml:space="preserve"> </w:t>
            </w:r>
            <w:r>
              <w:rPr>
                <w:spacing w:val="-1"/>
                <w:position w:val="1"/>
                <w:sz w:val="24"/>
              </w:rPr>
              <w:t>7</w:t>
            </w:r>
            <w:r>
              <w:rPr>
                <w:spacing w:val="-1"/>
                <w:position w:val="1"/>
                <w:sz w:val="24"/>
              </w:rPr>
              <w:tab/>
            </w:r>
            <w:r>
              <w:rPr>
                <w:position w:val="-13"/>
                <w:sz w:val="24"/>
              </w:rPr>
              <w:t>=</w:t>
            </w:r>
            <w:r>
              <w:rPr>
                <w:spacing w:val="-5"/>
                <w:position w:val="-13"/>
                <w:sz w:val="24"/>
              </w:rPr>
              <w:t xml:space="preserve"> </w:t>
            </w:r>
            <w:r>
              <w:rPr>
                <w:sz w:val="23"/>
              </w:rPr>
              <w:t>14</w:t>
            </w:r>
          </w:p>
          <w:p w14:paraId="05EA4CF7" w14:textId="77777777" w:rsidR="00310CCE" w:rsidRDefault="003A2C00">
            <w:pPr>
              <w:pStyle w:val="TableParagraph"/>
              <w:tabs>
                <w:tab w:val="left" w:pos="2874"/>
                <w:tab w:val="left" w:pos="4726"/>
              </w:tabs>
              <w:spacing w:line="244" w:lineRule="exact"/>
              <w:ind w:left="1610"/>
              <w:rPr>
                <w:sz w:val="23"/>
              </w:rPr>
            </w:pPr>
            <w:r>
              <w:rPr>
                <w:i/>
                <w:sz w:val="24"/>
              </w:rPr>
              <w:t>P</w:t>
            </w:r>
            <w:r>
              <w:rPr>
                <w:sz w:val="24"/>
              </w:rPr>
              <w:t>(</w:t>
            </w:r>
            <w:r>
              <w:rPr>
                <w:i/>
                <w:sz w:val="24"/>
              </w:rPr>
              <w:t>B</w:t>
            </w:r>
            <w:r>
              <w:rPr>
                <w:sz w:val="24"/>
              </w:rPr>
              <w:t>)</w:t>
            </w:r>
            <w:r>
              <w:rPr>
                <w:sz w:val="24"/>
              </w:rPr>
              <w:tab/>
            </w:r>
            <w:r>
              <w:rPr>
                <w:spacing w:val="-2"/>
                <w:sz w:val="24"/>
              </w:rPr>
              <w:t>0,</w:t>
            </w:r>
            <w:r>
              <w:rPr>
                <w:spacing w:val="-32"/>
                <w:sz w:val="24"/>
              </w:rPr>
              <w:t xml:space="preserve"> </w:t>
            </w:r>
            <w:r>
              <w:rPr>
                <w:spacing w:val="-1"/>
                <w:sz w:val="24"/>
              </w:rPr>
              <w:t>4.0,</w:t>
            </w:r>
            <w:r>
              <w:rPr>
                <w:spacing w:val="-36"/>
                <w:sz w:val="24"/>
              </w:rPr>
              <w:t xml:space="preserve"> </w:t>
            </w:r>
            <w:r>
              <w:rPr>
                <w:spacing w:val="-1"/>
                <w:sz w:val="24"/>
              </w:rPr>
              <w:t>7</w:t>
            </w:r>
            <w:r>
              <w:rPr>
                <w:spacing w:val="-21"/>
                <w:sz w:val="24"/>
              </w:rPr>
              <w:t xml:space="preserve"> </w:t>
            </w:r>
            <w:r>
              <w:rPr>
                <w:rFonts w:ascii="Symbol" w:hAnsi="Symbol"/>
                <w:spacing w:val="-1"/>
                <w:sz w:val="24"/>
              </w:rPr>
              <w:t></w:t>
            </w:r>
            <w:r>
              <w:rPr>
                <w:spacing w:val="-23"/>
                <w:sz w:val="24"/>
              </w:rPr>
              <w:t xml:space="preserve"> </w:t>
            </w:r>
            <w:r>
              <w:rPr>
                <w:spacing w:val="-1"/>
                <w:sz w:val="24"/>
              </w:rPr>
              <w:t>0,</w:t>
            </w:r>
            <w:r>
              <w:rPr>
                <w:spacing w:val="-36"/>
                <w:sz w:val="24"/>
              </w:rPr>
              <w:t xml:space="preserve"> </w:t>
            </w:r>
            <w:r>
              <w:rPr>
                <w:spacing w:val="-1"/>
                <w:sz w:val="24"/>
              </w:rPr>
              <w:t>6.0,</w:t>
            </w:r>
            <w:r>
              <w:rPr>
                <w:spacing w:val="-39"/>
                <w:sz w:val="24"/>
              </w:rPr>
              <w:t xml:space="preserve"> </w:t>
            </w:r>
            <w:r>
              <w:rPr>
                <w:spacing w:val="-1"/>
                <w:sz w:val="24"/>
              </w:rPr>
              <w:t>5</w:t>
            </w:r>
            <w:r>
              <w:rPr>
                <w:spacing w:val="-1"/>
                <w:sz w:val="24"/>
              </w:rPr>
              <w:tab/>
            </w:r>
            <w:r>
              <w:rPr>
                <w:sz w:val="23"/>
              </w:rPr>
              <w:t>29</w:t>
            </w:r>
          </w:p>
          <w:p w14:paraId="08974739" w14:textId="77777777" w:rsidR="00310CCE" w:rsidRDefault="003A2C00">
            <w:pPr>
              <w:pStyle w:val="TableParagraph"/>
              <w:spacing w:before="54" w:line="368" w:lineRule="exact"/>
              <w:ind w:left="107"/>
              <w:rPr>
                <w:sz w:val="23"/>
              </w:rPr>
            </w:pPr>
            <w:r>
              <w:rPr>
                <w:sz w:val="24"/>
              </w:rPr>
              <w:t>Vậy</w:t>
            </w:r>
            <w:r>
              <w:rPr>
                <w:spacing w:val="-8"/>
                <w:sz w:val="24"/>
              </w:rPr>
              <w:t xml:space="preserve"> </w:t>
            </w:r>
            <w:r>
              <w:rPr>
                <w:sz w:val="24"/>
              </w:rPr>
              <w:t>xác</w:t>
            </w:r>
            <w:r>
              <w:rPr>
                <w:spacing w:val="-9"/>
                <w:sz w:val="24"/>
              </w:rPr>
              <w:t xml:space="preserve"> </w:t>
            </w:r>
            <w:r>
              <w:rPr>
                <w:sz w:val="24"/>
              </w:rPr>
              <w:t>suất</w:t>
            </w:r>
            <w:r>
              <w:rPr>
                <w:spacing w:val="-7"/>
                <w:sz w:val="24"/>
              </w:rPr>
              <w:t xml:space="preserve"> </w:t>
            </w:r>
            <w:r>
              <w:rPr>
                <w:sz w:val="24"/>
              </w:rPr>
              <w:t>để</w:t>
            </w:r>
            <w:r>
              <w:rPr>
                <w:spacing w:val="-9"/>
                <w:sz w:val="24"/>
              </w:rPr>
              <w:t xml:space="preserve"> </w:t>
            </w:r>
            <w:r>
              <w:rPr>
                <w:sz w:val="24"/>
              </w:rPr>
              <w:t>người</w:t>
            </w:r>
            <w:r>
              <w:rPr>
                <w:spacing w:val="-7"/>
                <w:sz w:val="24"/>
              </w:rPr>
              <w:t xml:space="preserve"> </w:t>
            </w:r>
            <w:r>
              <w:rPr>
                <w:sz w:val="24"/>
              </w:rPr>
              <w:t>được</w:t>
            </w:r>
            <w:r>
              <w:rPr>
                <w:spacing w:val="-9"/>
                <w:sz w:val="24"/>
              </w:rPr>
              <w:t xml:space="preserve"> </w:t>
            </w:r>
            <w:r>
              <w:rPr>
                <w:sz w:val="24"/>
              </w:rPr>
              <w:t>chọn</w:t>
            </w:r>
            <w:r>
              <w:rPr>
                <w:spacing w:val="-8"/>
                <w:sz w:val="24"/>
              </w:rPr>
              <w:t xml:space="preserve"> </w:t>
            </w:r>
            <w:r>
              <w:rPr>
                <w:sz w:val="24"/>
              </w:rPr>
              <w:t>là</w:t>
            </w:r>
            <w:r>
              <w:rPr>
                <w:spacing w:val="-9"/>
                <w:sz w:val="24"/>
              </w:rPr>
              <w:t xml:space="preserve"> </w:t>
            </w:r>
            <w:r>
              <w:rPr>
                <w:sz w:val="24"/>
              </w:rPr>
              <w:t>nam</w:t>
            </w:r>
            <w:r>
              <w:rPr>
                <w:spacing w:val="-7"/>
                <w:sz w:val="24"/>
              </w:rPr>
              <w:t xml:space="preserve"> </w:t>
            </w:r>
            <w:r>
              <w:rPr>
                <w:sz w:val="24"/>
              </w:rPr>
              <w:t>khi</w:t>
            </w:r>
            <w:r>
              <w:rPr>
                <w:spacing w:val="-7"/>
                <w:sz w:val="24"/>
              </w:rPr>
              <w:t xml:space="preserve"> </w:t>
            </w:r>
            <w:r>
              <w:rPr>
                <w:sz w:val="24"/>
              </w:rPr>
              <w:t>biết</w:t>
            </w:r>
            <w:r>
              <w:rPr>
                <w:spacing w:val="-7"/>
                <w:sz w:val="24"/>
              </w:rPr>
              <w:t xml:space="preserve"> </w:t>
            </w:r>
            <w:r>
              <w:rPr>
                <w:sz w:val="24"/>
              </w:rPr>
              <w:t>người</w:t>
            </w:r>
            <w:r>
              <w:rPr>
                <w:spacing w:val="-7"/>
                <w:sz w:val="24"/>
              </w:rPr>
              <w:t xml:space="preserve"> </w:t>
            </w:r>
            <w:r>
              <w:rPr>
                <w:sz w:val="24"/>
              </w:rPr>
              <w:t>đó</w:t>
            </w:r>
            <w:r>
              <w:rPr>
                <w:spacing w:val="-8"/>
                <w:sz w:val="24"/>
              </w:rPr>
              <w:t xml:space="preserve"> </w:t>
            </w:r>
            <w:r>
              <w:rPr>
                <w:sz w:val="24"/>
              </w:rPr>
              <w:t>chơi</w:t>
            </w:r>
            <w:r>
              <w:rPr>
                <w:spacing w:val="-7"/>
                <w:sz w:val="24"/>
              </w:rPr>
              <w:t xml:space="preserve"> </w:t>
            </w:r>
            <w:r>
              <w:rPr>
                <w:sz w:val="24"/>
              </w:rPr>
              <w:t>thể</w:t>
            </w:r>
            <w:r>
              <w:rPr>
                <w:spacing w:val="-9"/>
                <w:sz w:val="24"/>
              </w:rPr>
              <w:t xml:space="preserve"> </w:t>
            </w:r>
            <w:r>
              <w:rPr>
                <w:sz w:val="24"/>
              </w:rPr>
              <w:t>thao</w:t>
            </w:r>
            <w:r>
              <w:rPr>
                <w:spacing w:val="-8"/>
                <w:sz w:val="24"/>
              </w:rPr>
              <w:t xml:space="preserve"> </w:t>
            </w:r>
            <w:r>
              <w:rPr>
                <w:sz w:val="24"/>
              </w:rPr>
              <w:t>là</w:t>
            </w:r>
            <w:r>
              <w:rPr>
                <w:spacing w:val="30"/>
                <w:sz w:val="24"/>
              </w:rPr>
              <w:t xml:space="preserve"> </w:t>
            </w:r>
            <w:r>
              <w:rPr>
                <w:position w:val="14"/>
                <w:sz w:val="23"/>
              </w:rPr>
              <w:t>14</w:t>
            </w:r>
          </w:p>
          <w:p w14:paraId="2E93FE9F" w14:textId="77777777" w:rsidR="00310CCE" w:rsidRDefault="003A2C00">
            <w:pPr>
              <w:pStyle w:val="TableParagraph"/>
              <w:spacing w:line="206" w:lineRule="exact"/>
              <w:ind w:right="166"/>
              <w:jc w:val="right"/>
              <w:rPr>
                <w:sz w:val="23"/>
              </w:rPr>
            </w:pPr>
            <w:r>
              <w:rPr>
                <w:w w:val="105"/>
                <w:sz w:val="23"/>
              </w:rPr>
              <w:t>29</w:t>
            </w:r>
          </w:p>
        </w:tc>
        <w:tc>
          <w:tcPr>
            <w:tcW w:w="763" w:type="dxa"/>
          </w:tcPr>
          <w:p w14:paraId="7E9BD3FA" w14:textId="77777777" w:rsidR="00310CCE" w:rsidRDefault="003A2C00">
            <w:pPr>
              <w:pStyle w:val="TableParagraph"/>
              <w:spacing w:before="119"/>
              <w:ind w:left="87" w:right="202"/>
              <w:jc w:val="center"/>
              <w:rPr>
                <w:sz w:val="24"/>
              </w:rPr>
            </w:pPr>
            <w:r>
              <w:rPr>
                <w:sz w:val="24"/>
              </w:rPr>
              <w:t>0,25</w:t>
            </w:r>
          </w:p>
        </w:tc>
      </w:tr>
    </w:tbl>
    <w:p w14:paraId="5AF2F4ED" w14:textId="77777777" w:rsidR="00310CCE" w:rsidRDefault="00310CCE">
      <w:pPr>
        <w:pStyle w:val="BodyText"/>
        <w:spacing w:before="10"/>
        <w:rPr>
          <w:sz w:val="23"/>
        </w:rPr>
      </w:pPr>
    </w:p>
    <w:p w14:paraId="35AB180B" w14:textId="418DB513" w:rsidR="00310CCE" w:rsidRDefault="00021D04">
      <w:pPr>
        <w:spacing w:line="264" w:lineRule="auto"/>
        <w:ind w:left="112" w:right="175" w:firstLine="240"/>
        <w:rPr>
          <w:sz w:val="24"/>
        </w:rPr>
      </w:pPr>
      <w:r>
        <w:rPr>
          <w:noProof/>
        </w:rPr>
        <mc:AlternateContent>
          <mc:Choice Requires="wps">
            <w:drawing>
              <wp:anchor distT="0" distB="0" distL="114300" distR="114300" simplePos="0" relativeHeight="480598016" behindDoc="1" locked="0" layoutInCell="1" allowOverlap="1" wp14:anchorId="7DB91BAC" wp14:editId="45B4BB99">
                <wp:simplePos x="0" y="0"/>
                <wp:positionH relativeFrom="page">
                  <wp:posOffset>2246630</wp:posOffset>
                </wp:positionH>
                <wp:positionV relativeFrom="paragraph">
                  <wp:posOffset>-784860</wp:posOffset>
                </wp:positionV>
                <wp:extent cx="854710" cy="0"/>
                <wp:effectExtent l="0" t="0" r="0" b="0"/>
                <wp:wrapNone/>
                <wp:docPr id="4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710" cy="0"/>
                        </a:xfrm>
                        <a:prstGeom prst="line">
                          <a:avLst/>
                        </a:prstGeom>
                        <a:noFill/>
                        <a:ln w="7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17E199" id="Line 15" o:spid="_x0000_s1026" style="position:absolute;z-index:-227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9pt,-61.8pt" to="244.2pt,-6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y0HC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E+wUiR DjR6FoqjbBp60xtXQEildjZUR8/qxTxr+t0hpauWqAOPHF8vBvKykJG8SQkbZ+CGff9ZM4ghR69j o86N7QIktACdox6Xux787BGFw8U0n2egGh1cCSmGPGOd/8R1h4JRYgmcIy45PTsfeJBiCAnXKL0V Uka1pUJ9iefT5TwmOC0FC84Q5uxhX0mLTiTMS/xiUeB5DLP6qFgEazlhm5vtiZBXGy6XKuBBJUDn Zl0H4scyXW4Wm0U+yiezzShP63r0cVvlo9k2m0/rD3VV1dnPQC3Li1YwxlVgNwxnlv+d+Ldnch2r +3je25C8RY/9ArLDP5KOUgb1rnOw1+yys4PEMI8x+PZ2wsA/7sF+fOHrXwAAAP//AwBQSwMEFAAG AAgAAAAhAN9Z1nrhAAAADQEAAA8AAABkcnMvZG93bnJldi54bWxMj8FuwjAQRO+V+AdrkXoDB5Km IY2DqkocuCCVcujRxEscNV6nsSGBr697qOhxZ0czb4r1aFp2wd41lgQs5hEwpMqqhmoBh4/NLAPm vCQlW0so4IoO1uXkoZC5sgO942XvaxZCyOVSgPa+yzl3lUYj3dx2SOF3sr2RPpx9zVUvhxBuWr6M opQb2VBo0LLDN43V1/5sBFB1292G7SrVq00SHT6/ebp7PgnxOB1fX4B5HP3dDL/4AR3KwHS0Z1KO tQLipzigewGzxTJOgQVLkmUJsOOfxMuC/19R/gAAAP//AwBQSwECLQAUAAYACAAAACEAtoM4kv4A AADhAQAAEwAAAAAAAAAAAAAAAAAAAAAAW0NvbnRlbnRfVHlwZXNdLnhtbFBLAQItABQABgAIAAAA IQA4/SH/1gAAAJQBAAALAAAAAAAAAAAAAAAAAC8BAABfcmVscy8ucmVsc1BLAQItABQABgAIAAAA IQA5y0HCEwIAACkEAAAOAAAAAAAAAAAAAAAAAC4CAABkcnMvZTJvRG9jLnhtbFBLAQItABQABgAI AAAAIQDfWdZ64QAAAA0BAAAPAAAAAAAAAAAAAAAAAG0EAABkcnMvZG93bnJldi54bWxQSwUGAAAA AAQABADzAAAAewUAAAAA " strokeweight=".21103mm">
                <w10:wrap anchorx="page"/>
              </v:line>
            </w:pict>
          </mc:Fallback>
        </mc:AlternateContent>
      </w:r>
      <w:r>
        <w:rPr>
          <w:noProof/>
        </w:rPr>
        <mc:AlternateContent>
          <mc:Choice Requires="wps">
            <w:drawing>
              <wp:anchor distT="0" distB="0" distL="114300" distR="114300" simplePos="0" relativeHeight="480598528" behindDoc="1" locked="0" layoutInCell="1" allowOverlap="1" wp14:anchorId="416783A1" wp14:editId="6664619C">
                <wp:simplePos x="0" y="0"/>
                <wp:positionH relativeFrom="page">
                  <wp:posOffset>3321050</wp:posOffset>
                </wp:positionH>
                <wp:positionV relativeFrom="paragraph">
                  <wp:posOffset>-784225</wp:posOffset>
                </wp:positionV>
                <wp:extent cx="1033780" cy="0"/>
                <wp:effectExtent l="0" t="0" r="0" b="0"/>
                <wp:wrapNone/>
                <wp:docPr id="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780" cy="0"/>
                        </a:xfrm>
                        <a:prstGeom prst="line">
                          <a:avLst/>
                        </a:prstGeom>
                        <a:noFill/>
                        <a:ln w="75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4EA2C9" id="Line 14" o:spid="_x0000_s1026" style="position:absolute;z-index:-227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5pt,-61.75pt" to="342.9pt,-6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OZ0FAIAACoEAAAOAAAAZHJzL2Uyb0RvYy54bWysU02P2jAQvVfqf7B8hySQ5SMirCoCvdAu 0m5/gLEdYtWxLdsQUNX/3rEhiG0vVdUcnLFn5vnNvPHi+dxKdOLWCa1KnA1TjLiimgl1KPG3t81g hpHzRDEiteIlvnCHn5cfPyw6U/CRbrRk3CIAUa7oTIkb702RJI42vCVuqA1X4Ky1bYmHrT0kzJIO 0FuZjNJ0knTaMmM15c7BaXV14mXEr2tO/UtdO+6RLDFw83G1cd2HNVkuSHGwxDSC3miQf2DREqHg 0jtURTxBRyv+gGoFtdrp2g+pbhNd14LyWANUk6W/VfPaEMNjLdAcZ+5tcv8Pln497SwSrMQ5tEeR FjTaCsVRlofedMYVELJSOxuqo2f1araafndI6VVD1IFHjm8XA3lZyEjepYSNM3DDvvuiGcSQo9ex UefatgESWoDOUY/LXQ9+9ojCYZaOx9MZ8KK9LyFFn2is85+5blEwSiyBdAQmp63zgQgp+pBwj9Ib IWWUWyrUlXj6NJ/GBKelYMEZwpw97FfSohMJAxO/WBV4HsOsPioWwRpO2PpmeyLk1YbLpQp4UArQ uVnXifgxT+fr2XqWD/LRZD3I06oafNqs8sFkk02fqnG1WlXZz0Aty4tGMMZVYNdPZ5b/nfq3d3Kd q/t83tuQvEeP/QKy/T+SjloG+a6DsNfssrO9xjCQMfj2eMLEP+7Bfnziy18AAAD//wMAUEsDBBQA BgAIAAAAIQADBhRt4QAAAA0BAAAPAAAAZHJzL2Rvd25yZXYueG1sTI/BTsJAEIbvJr7DZky8wZZi K5RuiTHh4IVE5OBx6Q5tQ3e2dhdaeXrHg8HjzPz55/vy9WhbccHeN44UzKYRCKTSmYYqBfuPzWQB wgdNRreOUME3elgX93e5zowb6B0vu1AJLiGfaQV1CF0mpS9rtNpPXYfEt6PrrQ489pU0vR643LYy jqJUWt0Qf6h1h681lqfd2Sqg8rq9Dm/LtF5unqL955dMt89HpR4fxpcViIBjuIXhF5/RoWCmgzuT 8aJVkMRzdgkKJrN4noDgSLpI2Obwt5JFLv9bFD8AAAD//wMAUEsBAi0AFAAGAAgAAAAhALaDOJL+ AAAA4QEAABMAAAAAAAAAAAAAAAAAAAAAAFtDb250ZW50X1R5cGVzXS54bWxQSwECLQAUAAYACAAA ACEAOP0h/9YAAACUAQAACwAAAAAAAAAAAAAAAAAvAQAAX3JlbHMvLnJlbHNQSwECLQAUAAYACAAA ACEADIjmdBQCAAAqBAAADgAAAAAAAAAAAAAAAAAuAgAAZHJzL2Uyb0RvYy54bWxQSwECLQAUAAYA CAAAACEAAwYUbeEAAAANAQAADwAAAAAAAAAAAAAAAABuBAAAZHJzL2Rvd25yZXYueG1sUEsFBgAA AAAEAAQA8wAAAHwFAAAAAA== " strokeweight=".21103mm">
                <w10:wrap anchorx="page"/>
              </v:line>
            </w:pict>
          </mc:Fallback>
        </mc:AlternateContent>
      </w:r>
      <w:r>
        <w:rPr>
          <w:noProof/>
        </w:rPr>
        <mc:AlternateContent>
          <mc:Choice Requires="wps">
            <w:drawing>
              <wp:anchor distT="0" distB="0" distL="114300" distR="114300" simplePos="0" relativeHeight="480599040" behindDoc="1" locked="0" layoutInCell="1" allowOverlap="1" wp14:anchorId="3B3191ED" wp14:editId="28FDD492">
                <wp:simplePos x="0" y="0"/>
                <wp:positionH relativeFrom="page">
                  <wp:posOffset>4494530</wp:posOffset>
                </wp:positionH>
                <wp:positionV relativeFrom="paragraph">
                  <wp:posOffset>-780415</wp:posOffset>
                </wp:positionV>
                <wp:extent cx="168275" cy="0"/>
                <wp:effectExtent l="0" t="0" r="0" b="0"/>
                <wp:wrapNone/>
                <wp:docPr id="3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43771B" id="Line 13" o:spid="_x0000_s1026" style="position:absolute;z-index:-227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9pt,-61.45pt" to="367.15pt,-6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6GXlEwIAACkEAAAOAAAAZHJzL2Uyb0RvYy54bWysU8GO2jAQvVfqP1i+QxLIsmxEWFUJ9EK7 SLv9AGM7xKpjW7YhoKr/3rEhiG0vVdUcnLFn5vnNvPHi+dRJdOTWCa1KnI1TjLiimgm1L/G3t/Vo jpHzRDEiteIlPnOHn5cfPyx6U/CJbrVk3CIAUa7oTYlb702RJI62vCNurA1X4Gy07YiHrd0nzJIe 0DuZTNJ0lvTaMmM15c7BaX1x4mXEbxpO/UvTOO6RLDFw83G1cd2FNVkuSLG3xLSCXmmQf2DREaHg 0htUTTxBByv+gOoEtdrpxo+p7hLdNILyWANUk6W/VfPaEsNjLdAcZ25tcv8Pln49bi0SrMRTUEqR DjTaCMVRNg296Y0rIKRSWxuqoyf1ajaafndI6aolas8jx7ezgbwsZCTvUsLGGbhh13/RDGLIwevY qFNjuwAJLUCnqMf5pgc/eUThMJvNJ48PGNHBlZBiyDPW+c9cdygYJZbAOeKS48b5wIMUQ0i4Rum1 kDKqLRXqS/yYZ/OY4LQULDhDmLP7XSUtOpIwL/GLRYHnPszqg2IRrOWEra62J0JebLhcqoAHlQCd q3UZiB9P6dNqvprno3wyW43ytK5Hn9ZVPpqts8eHelpXVZ39DNSyvGgFY1wFdsNwZvnfiX99Jpex uo3nrQ3Je/TYLyA7/CPpKGVQ7zIHO83OWztIDPMYg69vJwz8/R7s+xe+/AUAAP//AwBQSwMEFAAG AAgAAAAhAN9OAPPfAAAADQEAAA8AAABkcnMvZG93bnJldi54bWxMj81OwzAQhO9IvIO1SFyq1mmC miaNUyEEHLgREOdtvPlR43UUu214e8wB0ePOjma+KfazGcSZJtdbVrBeRSCIa6t7bhV8frwstyCc R9Y4WCYF3+RgX97eFJhre+F3Ole+FSGEXY4KOu/HXEpXd2TQrexIHH6NnQz6cE6t1BNeQrgZZBxF G2mw59DQ4UhPHdXH6mQUVNnXojFHfE5eN5nW+m3RVERK3d/NjzsQnmb/b4Zf/IAOZWA62BNrJwYF aZQGdK9guY7jDESwpMlDAuLwJ8mykNcryh8AAAD//wMAUEsBAi0AFAAGAAgAAAAhALaDOJL+AAAA 4QEAABMAAAAAAAAAAAAAAAAAAAAAAFtDb250ZW50X1R5cGVzXS54bWxQSwECLQAUAAYACAAAACEA OP0h/9YAAACUAQAACwAAAAAAAAAAAAAAAAAvAQAAX3JlbHMvLnJlbHNQSwECLQAUAAYACAAAACEA Cehl5RMCAAApBAAADgAAAAAAAAAAAAAAAAAuAgAAZHJzL2Uyb0RvYy54bWxQSwECLQAUAAYACAAA ACEA304A898AAAANAQAADwAAAAAAAAAAAAAAAABtBAAAZHJzL2Rvd25yZXYueG1sUEsFBgAAAAAE AAQA8wAAAHkFAAAAAA== " strokeweight=".20606mm">
                <w10:wrap anchorx="page"/>
              </v:line>
            </w:pict>
          </mc:Fallback>
        </mc:AlternateContent>
      </w:r>
      <w:r>
        <w:rPr>
          <w:noProof/>
        </w:rPr>
        <mc:AlternateContent>
          <mc:Choice Requires="wps">
            <w:drawing>
              <wp:anchor distT="0" distB="0" distL="114300" distR="114300" simplePos="0" relativeHeight="480599552" behindDoc="1" locked="0" layoutInCell="1" allowOverlap="1" wp14:anchorId="77B81426" wp14:editId="143D51C3">
                <wp:simplePos x="0" y="0"/>
                <wp:positionH relativeFrom="page">
                  <wp:posOffset>6108700</wp:posOffset>
                </wp:positionH>
                <wp:positionV relativeFrom="paragraph">
                  <wp:posOffset>-367665</wp:posOffset>
                </wp:positionV>
                <wp:extent cx="168275" cy="0"/>
                <wp:effectExtent l="0" t="0" r="0" b="0"/>
                <wp:wrapNone/>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4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FC9832" id="Line 12" o:spid="_x0000_s1026" style="position:absolute;z-index:-227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1pt,-28.95pt" to="494.25pt,-2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ak4FAIAACkEAAAOAAAAZHJzL2Uyb0RvYy54bWysU8GO2jAQvVfqP1i+QxI2C2xEWFUJ9EK7 SLv9AGM7xKpjW7YhoKr/3rEhiG0vVdUcnLFn5vnNvPHi+dRJdOTWCa1KnI1TjLiimgm1L/G3t/Vo jpHzRDEiteIlPnOHn5cfPyx6U/CJbrVk3CIAUa7oTYlb702RJI62vCNurA1X4Gy07YiHrd0nzJIe 0DuZTNJ0mvTaMmM15c7BaX1x4mXEbxpO/UvTOO6RLDFw83G1cd2FNVkuSLG3xLSCXmmQf2DREaHg 0htUTTxBByv+gOoEtdrpxo+p7hLdNILyWANUk6W/VfPaEsNjLdAcZ25tcv8Pln49bi0SrMQPU4wU 6UCjjVAcZZPQm964AkIqtbWhOnpSr2aj6XeHlK5aovY8cnw7G8jLQkbyLiVsnIEbdv0XzSCGHLyO jTo1tguQ0AJ0inqcb3rwk0cUDrPpfDJ7xIgOroQUQ56xzn/mukPBKLEEzhGXHDfOBx6kGELCNUqv hZRRbalQX+JZnk5jgtNSsOAMYc7ud5W06EjCvMQvFgWe+zCrD4pFsJYTtrrangh5seFyqQIeVAJ0 rtZlIH48pU+r+Wqej/LJdDXK07oefVpX+Wi6zmaP9UNdVXX2M1DL8qIVjHEV2A3DmeV/J/71mVzG 6jaetzYk79Fjv4Ds8I+ko5RBvcsc7DQ7b+0gMcxjDL6+nTDw93uw71/48hcAAAD//wMAUEsDBBQA BgAIAAAAIQAa91rT3gAAAAsBAAAPAAAAZHJzL2Rvd25yZXYueG1sTI/BTsMwEETvSPyDtUjcWodK CUmIU1UIDuVG2wPHbbwkUe11FLtJ+HuMhATH2RnNvqm2izViotH3jhU8rBMQxI3TPbcKTsfXVQ7C B2SNxjEp+CIP2/r2psJSu5nfaTqEVsQS9iUq6EIYSil905FFv3YDcfQ+3WgxRDm2Uo84x3Jr5CZJ Mmmx5/ihw4GeO2ouh6tVsJv1Kf1Ii+M+TJiRWd4u+xdU6v5u2T2BCLSEvzD84Ed0qCPT2V1Ze2EU FNkmbgkKVuljASImijxPQZx/L7Ku5P8N9TcAAAD//wMAUEsBAi0AFAAGAAgAAAAhALaDOJL+AAAA 4QEAABMAAAAAAAAAAAAAAAAAAAAAAFtDb250ZW50X1R5cGVzXS54bWxQSwECLQAUAAYACAAAACEA OP0h/9YAAACUAQAACwAAAAAAAAAAAAAAAAAvAQAAX3JlbHMvLnJlbHNQSwECLQAUAAYACAAAACEA y3mpOBQCAAApBAAADgAAAAAAAAAAAAAAAAAuAgAAZHJzL2Uyb0RvYy54bWxQSwECLQAUAAYACAAA ACEAGvda094AAAALAQAADwAAAAAAAAAAAAAAAABuBAAAZHJzL2Rvd25yZXYueG1sUEsFBgAAAAAE AAQA8wAAAHkFAAAAAA== " strokeweight=".20572mm">
                <w10:wrap anchorx="page"/>
              </v:line>
            </w:pict>
          </mc:Fallback>
        </mc:AlternateContent>
      </w:r>
      <w:r w:rsidR="003A2C00">
        <w:rPr>
          <w:b/>
          <w:sz w:val="24"/>
        </w:rPr>
        <w:t xml:space="preserve">Câu 39. </w:t>
      </w:r>
      <w:r w:rsidR="003A2C00">
        <w:rPr>
          <w:sz w:val="24"/>
        </w:rPr>
        <w:t>Một máy phát tín hiệu P được đặt cố định ở môt địa điểm và ta có thể nhận được tín hiệu</w:t>
      </w:r>
      <w:r w:rsidR="003A2C00">
        <w:rPr>
          <w:spacing w:val="-57"/>
          <w:sz w:val="24"/>
        </w:rPr>
        <w:t xml:space="preserve"> </w:t>
      </w:r>
      <w:r w:rsidR="003A2C00">
        <w:rPr>
          <w:sz w:val="24"/>
        </w:rPr>
        <w:t>của máy phát này trong phạm vi của một mặt cầu với bán kính</w:t>
      </w:r>
      <w:r w:rsidR="003A2C00">
        <w:rPr>
          <w:spacing w:val="60"/>
          <w:sz w:val="24"/>
        </w:rPr>
        <w:t xml:space="preserve"> </w:t>
      </w:r>
      <w:r w:rsidR="003A2C00">
        <w:rPr>
          <w:i/>
          <w:sz w:val="24"/>
        </w:rPr>
        <w:t>R</w:t>
      </w:r>
      <w:r w:rsidR="003A2C00">
        <w:rPr>
          <w:i/>
          <w:spacing w:val="61"/>
          <w:sz w:val="24"/>
        </w:rPr>
        <w:t xml:space="preserve"> </w:t>
      </w:r>
      <w:r w:rsidR="003A2C00">
        <w:rPr>
          <w:sz w:val="24"/>
        </w:rPr>
        <w:t>của nó. Một người cầm máy dò</w:t>
      </w:r>
      <w:r w:rsidR="003A2C00">
        <w:rPr>
          <w:spacing w:val="1"/>
          <w:sz w:val="24"/>
        </w:rPr>
        <w:t xml:space="preserve"> </w:t>
      </w:r>
      <w:r w:rsidR="003A2C00">
        <w:rPr>
          <w:sz w:val="24"/>
        </w:rPr>
        <w:t>tín</w:t>
      </w:r>
      <w:r w:rsidR="003A2C00">
        <w:rPr>
          <w:spacing w:val="-1"/>
          <w:sz w:val="24"/>
        </w:rPr>
        <w:t xml:space="preserve"> </w:t>
      </w:r>
      <w:r w:rsidR="003A2C00">
        <w:rPr>
          <w:sz w:val="24"/>
        </w:rPr>
        <w:t>hiệu A chuyển động trên đường thẳng</w:t>
      </w:r>
      <w:r w:rsidR="003A2C00">
        <w:rPr>
          <w:spacing w:val="40"/>
          <w:sz w:val="24"/>
        </w:rPr>
        <w:t xml:space="preserve"> </w:t>
      </w:r>
      <w:r w:rsidR="003A2C00">
        <w:rPr>
          <w:i/>
          <w:sz w:val="25"/>
        </w:rPr>
        <w:t>d</w:t>
      </w:r>
      <w:r w:rsidR="003A2C00">
        <w:rPr>
          <w:i/>
          <w:spacing w:val="17"/>
          <w:sz w:val="25"/>
        </w:rPr>
        <w:t xml:space="preserve"> </w:t>
      </w:r>
      <w:r w:rsidR="003A2C00">
        <w:rPr>
          <w:sz w:val="24"/>
        </w:rPr>
        <w:t>(như</w:t>
      </w:r>
      <w:r w:rsidR="003A2C00">
        <w:rPr>
          <w:spacing w:val="-2"/>
          <w:sz w:val="24"/>
        </w:rPr>
        <w:t xml:space="preserve"> </w:t>
      </w:r>
      <w:r w:rsidR="003A2C00">
        <w:rPr>
          <w:sz w:val="24"/>
        </w:rPr>
        <w:t>Hình 4)</w:t>
      </w:r>
    </w:p>
    <w:p w14:paraId="7FC61FB4" w14:textId="77777777" w:rsidR="00310CCE" w:rsidRDefault="003A2C00">
      <w:pPr>
        <w:pStyle w:val="BodyText"/>
        <w:spacing w:before="8"/>
        <w:rPr>
          <w:sz w:val="16"/>
        </w:rPr>
      </w:pPr>
      <w:r>
        <w:rPr>
          <w:noProof/>
        </w:rPr>
        <w:drawing>
          <wp:anchor distT="0" distB="0" distL="0" distR="0" simplePos="0" relativeHeight="287" behindDoc="0" locked="0" layoutInCell="1" allowOverlap="1" wp14:anchorId="6BE9FAF3" wp14:editId="0A4D33F1">
            <wp:simplePos x="0" y="0"/>
            <wp:positionH relativeFrom="page">
              <wp:posOffset>2941523</wp:posOffset>
            </wp:positionH>
            <wp:positionV relativeFrom="paragraph">
              <wp:posOffset>147008</wp:posOffset>
            </wp:positionV>
            <wp:extent cx="1658150" cy="2682240"/>
            <wp:effectExtent l="0" t="0" r="0" b="0"/>
            <wp:wrapTopAndBottom/>
            <wp:docPr id="105" name="image100.jpeg"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0.jpeg"/>
                    <pic:cNvPicPr/>
                  </pic:nvPicPr>
                  <pic:blipFill>
                    <a:blip r:embed="rId173" cstate="print"/>
                    <a:stretch>
                      <a:fillRect/>
                    </a:stretch>
                  </pic:blipFill>
                  <pic:spPr>
                    <a:xfrm>
                      <a:off x="0" y="0"/>
                      <a:ext cx="1658150" cy="2682240"/>
                    </a:xfrm>
                    <a:prstGeom prst="rect">
                      <a:avLst/>
                    </a:prstGeom>
                  </pic:spPr>
                </pic:pic>
              </a:graphicData>
            </a:graphic>
          </wp:anchor>
        </w:drawing>
      </w:r>
    </w:p>
    <w:p w14:paraId="6EBB480E" w14:textId="77777777" w:rsidR="00310CCE" w:rsidRDefault="00310CCE">
      <w:pPr>
        <w:rPr>
          <w:sz w:val="16"/>
        </w:rPr>
        <w:sectPr w:rsidR="00310CCE">
          <w:pgSz w:w="12240" w:h="15840"/>
          <w:pgMar w:top="1140" w:right="1300" w:bottom="1260" w:left="1020" w:header="0" w:footer="1066" w:gutter="0"/>
          <w:cols w:space="720"/>
        </w:sectPr>
      </w:pPr>
    </w:p>
    <w:p w14:paraId="21C8311B" w14:textId="77777777" w:rsidR="00310CCE" w:rsidRDefault="003A2C00">
      <w:pPr>
        <w:spacing w:before="73"/>
        <w:ind w:left="112" w:right="137"/>
        <w:rPr>
          <w:sz w:val="24"/>
        </w:rPr>
      </w:pPr>
      <w:r>
        <w:rPr>
          <w:spacing w:val="-1"/>
          <w:sz w:val="24"/>
        </w:rPr>
        <w:lastRenderedPageBreak/>
        <w:t>Máy</w:t>
      </w:r>
      <w:r>
        <w:rPr>
          <w:sz w:val="24"/>
        </w:rPr>
        <w:t xml:space="preserve"> </w:t>
      </w:r>
      <w:r>
        <w:rPr>
          <w:spacing w:val="-1"/>
          <w:sz w:val="24"/>
        </w:rPr>
        <w:t>dò</w:t>
      </w:r>
      <w:r>
        <w:rPr>
          <w:sz w:val="24"/>
        </w:rPr>
        <w:t xml:space="preserve"> tín hiệu A có thể</w:t>
      </w:r>
      <w:r>
        <w:rPr>
          <w:spacing w:val="1"/>
          <w:sz w:val="24"/>
        </w:rPr>
        <w:t xml:space="preserve"> </w:t>
      </w:r>
      <w:r>
        <w:rPr>
          <w:sz w:val="24"/>
        </w:rPr>
        <w:t>nhận được</w:t>
      </w:r>
      <w:r>
        <w:rPr>
          <w:spacing w:val="-1"/>
          <w:sz w:val="24"/>
        </w:rPr>
        <w:t xml:space="preserve"> </w:t>
      </w:r>
      <w:r>
        <w:rPr>
          <w:sz w:val="24"/>
        </w:rPr>
        <w:t>tín hiệu trong</w:t>
      </w:r>
      <w:r>
        <w:rPr>
          <w:spacing w:val="1"/>
          <w:sz w:val="24"/>
        </w:rPr>
        <w:t xml:space="preserve"> </w:t>
      </w:r>
      <w:r>
        <w:rPr>
          <w:sz w:val="24"/>
        </w:rPr>
        <w:t>phạm vi của</w:t>
      </w:r>
      <w:r>
        <w:rPr>
          <w:spacing w:val="-1"/>
          <w:sz w:val="24"/>
        </w:rPr>
        <w:t xml:space="preserve"> </w:t>
      </w:r>
      <w:r>
        <w:rPr>
          <w:sz w:val="24"/>
        </w:rPr>
        <w:t>một mặt cầu với bán kính</w:t>
      </w:r>
      <w:r>
        <w:rPr>
          <w:spacing w:val="37"/>
          <w:sz w:val="24"/>
        </w:rPr>
        <w:t xml:space="preserve"> </w:t>
      </w:r>
      <w:r>
        <w:rPr>
          <w:sz w:val="24"/>
        </w:rPr>
        <w:t>2</w:t>
      </w:r>
      <w:r>
        <w:rPr>
          <w:spacing w:val="-17"/>
          <w:sz w:val="24"/>
        </w:rPr>
        <w:t xml:space="preserve"> </w:t>
      </w:r>
      <w:r>
        <w:rPr>
          <w:sz w:val="24"/>
        </w:rPr>
        <w:t>km. Nếu</w:t>
      </w:r>
      <w:r>
        <w:rPr>
          <w:spacing w:val="-57"/>
          <w:sz w:val="24"/>
        </w:rPr>
        <w:t xml:space="preserve"> </w:t>
      </w:r>
      <w:r>
        <w:rPr>
          <w:sz w:val="24"/>
        </w:rPr>
        <w:t>chọn</w:t>
      </w:r>
      <w:r>
        <w:rPr>
          <w:spacing w:val="-1"/>
          <w:sz w:val="24"/>
        </w:rPr>
        <w:t xml:space="preserve"> </w:t>
      </w:r>
      <w:r>
        <w:rPr>
          <w:sz w:val="24"/>
        </w:rPr>
        <w:t>điểm đặt</w:t>
      </w:r>
      <w:r>
        <w:rPr>
          <w:spacing w:val="-1"/>
          <w:sz w:val="24"/>
        </w:rPr>
        <w:t xml:space="preserve"> </w:t>
      </w:r>
      <w:r>
        <w:rPr>
          <w:sz w:val="24"/>
        </w:rPr>
        <w:t>máy phát</w:t>
      </w:r>
      <w:r>
        <w:rPr>
          <w:spacing w:val="-1"/>
          <w:sz w:val="24"/>
        </w:rPr>
        <w:t xml:space="preserve"> </w:t>
      </w:r>
      <w:r>
        <w:rPr>
          <w:sz w:val="24"/>
        </w:rPr>
        <w:t>tín hiệu</w:t>
      </w:r>
      <w:r>
        <w:rPr>
          <w:spacing w:val="-1"/>
          <w:sz w:val="24"/>
        </w:rPr>
        <w:t xml:space="preserve"> </w:t>
      </w:r>
      <w:r>
        <w:rPr>
          <w:sz w:val="24"/>
        </w:rPr>
        <w:t>P là</w:t>
      </w:r>
      <w:r>
        <w:rPr>
          <w:spacing w:val="-1"/>
          <w:sz w:val="24"/>
        </w:rPr>
        <w:t xml:space="preserve"> </w:t>
      </w:r>
      <w:r>
        <w:rPr>
          <w:sz w:val="24"/>
        </w:rPr>
        <w:t>gốc</w:t>
      </w:r>
      <w:r>
        <w:rPr>
          <w:spacing w:val="-1"/>
          <w:sz w:val="24"/>
        </w:rPr>
        <w:t xml:space="preserve"> </w:t>
      </w:r>
      <w:r>
        <w:rPr>
          <w:sz w:val="24"/>
        </w:rPr>
        <w:t>tọa</w:t>
      </w:r>
      <w:r>
        <w:rPr>
          <w:spacing w:val="-1"/>
          <w:sz w:val="24"/>
        </w:rPr>
        <w:t xml:space="preserve"> </w:t>
      </w:r>
      <w:r>
        <w:rPr>
          <w:sz w:val="24"/>
        </w:rPr>
        <w:t>độ</w:t>
      </w:r>
      <w:r>
        <w:rPr>
          <w:spacing w:val="26"/>
          <w:sz w:val="24"/>
        </w:rPr>
        <w:t xml:space="preserve"> </w:t>
      </w:r>
      <w:r>
        <w:rPr>
          <w:i/>
          <w:position w:val="1"/>
          <w:sz w:val="26"/>
        </w:rPr>
        <w:t>O</w:t>
      </w:r>
      <w:r>
        <w:rPr>
          <w:i/>
          <w:spacing w:val="43"/>
          <w:position w:val="1"/>
          <w:sz w:val="26"/>
        </w:rPr>
        <w:t xml:space="preserve"> </w:t>
      </w:r>
      <w:r>
        <w:rPr>
          <w:sz w:val="24"/>
        </w:rPr>
        <w:t>của</w:t>
      </w:r>
      <w:r>
        <w:rPr>
          <w:spacing w:val="-1"/>
          <w:sz w:val="24"/>
        </w:rPr>
        <w:t xml:space="preserve"> </w:t>
      </w:r>
      <w:r>
        <w:rPr>
          <w:sz w:val="24"/>
        </w:rPr>
        <w:t>hệ</w:t>
      </w:r>
      <w:r>
        <w:rPr>
          <w:spacing w:val="-2"/>
          <w:sz w:val="24"/>
        </w:rPr>
        <w:t xml:space="preserve"> </w:t>
      </w:r>
      <w:r>
        <w:rPr>
          <w:sz w:val="24"/>
        </w:rPr>
        <w:t>trục</w:t>
      </w:r>
      <w:r>
        <w:rPr>
          <w:spacing w:val="-1"/>
          <w:sz w:val="24"/>
        </w:rPr>
        <w:t xml:space="preserve"> </w:t>
      </w:r>
      <w:r>
        <w:rPr>
          <w:sz w:val="24"/>
        </w:rPr>
        <w:t>tọa</w:t>
      </w:r>
      <w:r>
        <w:rPr>
          <w:spacing w:val="-2"/>
          <w:sz w:val="24"/>
        </w:rPr>
        <w:t xml:space="preserve"> </w:t>
      </w:r>
      <w:r>
        <w:rPr>
          <w:sz w:val="24"/>
        </w:rPr>
        <w:t>độ</w:t>
      </w:r>
      <w:r>
        <w:rPr>
          <w:spacing w:val="30"/>
          <w:sz w:val="24"/>
        </w:rPr>
        <w:t xml:space="preserve"> </w:t>
      </w:r>
      <w:r>
        <w:rPr>
          <w:i/>
          <w:sz w:val="23"/>
        </w:rPr>
        <w:t>Oxyz</w:t>
      </w:r>
      <w:r>
        <w:rPr>
          <w:i/>
          <w:spacing w:val="-2"/>
          <w:sz w:val="23"/>
        </w:rPr>
        <w:t xml:space="preserve"> </w:t>
      </w:r>
      <w:r>
        <w:rPr>
          <w:sz w:val="24"/>
        </w:rPr>
        <w:t>thì máy</w:t>
      </w:r>
      <w:r>
        <w:rPr>
          <w:spacing w:val="-1"/>
          <w:sz w:val="24"/>
        </w:rPr>
        <w:t xml:space="preserve"> </w:t>
      </w:r>
      <w:r>
        <w:rPr>
          <w:sz w:val="24"/>
        </w:rPr>
        <w:t>dò</w:t>
      </w:r>
      <w:r>
        <w:rPr>
          <w:spacing w:val="59"/>
          <w:sz w:val="24"/>
        </w:rPr>
        <w:t xml:space="preserve"> </w:t>
      </w:r>
      <w:r>
        <w:rPr>
          <w:sz w:val="24"/>
        </w:rPr>
        <w:t>A</w:t>
      </w:r>
      <w:r>
        <w:rPr>
          <w:spacing w:val="-1"/>
          <w:sz w:val="24"/>
        </w:rPr>
        <w:t xml:space="preserve"> </w:t>
      </w:r>
      <w:r>
        <w:rPr>
          <w:sz w:val="24"/>
        </w:rPr>
        <w:t>di</w:t>
      </w:r>
      <w:r>
        <w:rPr>
          <w:spacing w:val="-1"/>
          <w:sz w:val="24"/>
        </w:rPr>
        <w:t xml:space="preserve"> </w:t>
      </w:r>
      <w:r>
        <w:rPr>
          <w:sz w:val="24"/>
        </w:rPr>
        <w:t>chuyển</w:t>
      </w:r>
    </w:p>
    <w:p w14:paraId="1810A191" w14:textId="77777777" w:rsidR="00310CCE" w:rsidRDefault="003A2C00">
      <w:pPr>
        <w:spacing w:before="64"/>
        <w:ind w:left="112"/>
        <w:rPr>
          <w:sz w:val="24"/>
        </w:rPr>
      </w:pPr>
      <w:r>
        <w:rPr>
          <w:sz w:val="24"/>
        </w:rPr>
        <w:t>theo</w:t>
      </w:r>
      <w:r>
        <w:rPr>
          <w:spacing w:val="-1"/>
          <w:sz w:val="24"/>
        </w:rPr>
        <w:t xml:space="preserve"> </w:t>
      </w:r>
      <w:r>
        <w:rPr>
          <w:sz w:val="24"/>
        </w:rPr>
        <w:t>đường thẳng có phương</w:t>
      </w:r>
      <w:r>
        <w:rPr>
          <w:spacing w:val="-1"/>
          <w:sz w:val="24"/>
        </w:rPr>
        <w:t xml:space="preserve"> </w:t>
      </w:r>
      <w:r>
        <w:rPr>
          <w:sz w:val="24"/>
        </w:rPr>
        <w:t>trình</w:t>
      </w:r>
    </w:p>
    <w:p w14:paraId="5112F976" w14:textId="77777777" w:rsidR="00310CCE" w:rsidRDefault="003A2C00">
      <w:pPr>
        <w:spacing w:before="204" w:line="223" w:lineRule="exact"/>
        <w:ind w:left="2446"/>
        <w:rPr>
          <w:i/>
          <w:sz w:val="24"/>
        </w:rPr>
      </w:pPr>
      <w:r>
        <w:rPr>
          <w:rFonts w:ascii="Symbol" w:hAnsi="Symbol"/>
          <w:w w:val="95"/>
          <w:sz w:val="24"/>
        </w:rPr>
        <w:t></w:t>
      </w:r>
      <w:r>
        <w:rPr>
          <w:i/>
          <w:w w:val="95"/>
          <w:position w:val="2"/>
          <w:sz w:val="24"/>
        </w:rPr>
        <w:t>x</w:t>
      </w:r>
      <w:r>
        <w:rPr>
          <w:i/>
          <w:spacing w:val="6"/>
          <w:w w:val="95"/>
          <w:position w:val="2"/>
          <w:sz w:val="24"/>
        </w:rPr>
        <w:t xml:space="preserve"> </w:t>
      </w:r>
      <w:r>
        <w:rPr>
          <w:rFonts w:ascii="Symbol" w:hAnsi="Symbol"/>
          <w:w w:val="95"/>
          <w:position w:val="2"/>
          <w:sz w:val="24"/>
        </w:rPr>
        <w:t></w:t>
      </w:r>
      <w:r>
        <w:rPr>
          <w:spacing w:val="-5"/>
          <w:w w:val="95"/>
          <w:position w:val="2"/>
          <w:sz w:val="24"/>
        </w:rPr>
        <w:t xml:space="preserve"> </w:t>
      </w:r>
      <w:r>
        <w:rPr>
          <w:w w:val="95"/>
          <w:position w:val="2"/>
          <w:sz w:val="24"/>
        </w:rPr>
        <w:t>5</w:t>
      </w:r>
      <w:r>
        <w:rPr>
          <w:spacing w:val="-20"/>
          <w:w w:val="95"/>
          <w:position w:val="2"/>
          <w:sz w:val="24"/>
        </w:rPr>
        <w:t xml:space="preserve"> </w:t>
      </w:r>
      <w:r>
        <w:rPr>
          <w:rFonts w:ascii="Symbol" w:hAnsi="Symbol"/>
          <w:w w:val="95"/>
          <w:position w:val="2"/>
          <w:sz w:val="24"/>
        </w:rPr>
        <w:t></w:t>
      </w:r>
      <w:r>
        <w:rPr>
          <w:spacing w:val="-21"/>
          <w:w w:val="95"/>
          <w:position w:val="2"/>
          <w:sz w:val="24"/>
        </w:rPr>
        <w:t xml:space="preserve"> </w:t>
      </w:r>
      <w:r>
        <w:rPr>
          <w:i/>
          <w:w w:val="95"/>
          <w:position w:val="2"/>
          <w:sz w:val="24"/>
        </w:rPr>
        <w:t>t</w:t>
      </w:r>
    </w:p>
    <w:p w14:paraId="5FF91023" w14:textId="3F03DD29" w:rsidR="00310CCE" w:rsidRDefault="00021D04">
      <w:pPr>
        <w:tabs>
          <w:tab w:val="left" w:pos="3543"/>
        </w:tabs>
        <w:spacing w:before="5" w:line="421" w:lineRule="exact"/>
        <w:ind w:left="2446"/>
        <w:rPr>
          <w:sz w:val="24"/>
        </w:rPr>
      </w:pPr>
      <w:r>
        <w:rPr>
          <w:noProof/>
        </w:rPr>
        <mc:AlternateContent>
          <mc:Choice Requires="wps">
            <w:drawing>
              <wp:anchor distT="0" distB="0" distL="114300" distR="114300" simplePos="0" relativeHeight="480601088" behindDoc="1" locked="0" layoutInCell="1" allowOverlap="1" wp14:anchorId="4ECE5B2C" wp14:editId="707B233D">
                <wp:simplePos x="0" y="0"/>
                <wp:positionH relativeFrom="page">
                  <wp:posOffset>2201545</wp:posOffset>
                </wp:positionH>
                <wp:positionV relativeFrom="paragraph">
                  <wp:posOffset>114935</wp:posOffset>
                </wp:positionV>
                <wp:extent cx="74930" cy="187960"/>
                <wp:effectExtent l="0" t="0"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51D2" w14:textId="77777777" w:rsidR="00310CCE" w:rsidRDefault="003A2C00">
                            <w:pPr>
                              <w:spacing w:before="1"/>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CE5B2C" id="Text Box 11" o:spid="_x0000_s1318" type="#_x0000_t202" style="position:absolute;left:0;text-align:left;margin-left:173.35pt;margin-top:9.05pt;width:5.9pt;height:14.8pt;z-index:-227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jQvpsgIAALEFAAAOAAAAZHJzL2Uyb0RvYy54bWysVG1vmzAQ/j5p/8HydwqkJAFUUrUhTJO6 F6ndD3DABGvGZrYT6Kb9951NSZNWk6ZtfEBn+/z4nrvn7up6aDk6UKWZFBkOLwKMqChlxcQuw18e Ci/GSBsiKsKloBl+pBpfr96+ueq7lM5kI3lFFQIQodO+y3BjTJf6vi4b2hJ9ITsq4LCWqiUGlmrn V4r0gN5yfxYEC7+XquqULKnWsJuPh3jl8OualuZTXWtqEM8wxGbcX7n/1v791RVJd4p0DSufwiB/ EUVLmIBHj1A5MQTtFXsF1bJSSS1rc1HK1pd1zUrqOACbMHjB5r4hHXVcIDm6O6ZJ/z/Y8uPhs0Ks yvBlhJEgLdTogQ4G3coBhaHNT9/pFNzuO3A0A+xDnR1X3d3J8qtGQq4bInb0RinZN5RUEJ+76Z9c HXG0Bdn2H2QF75C9kQ5oqFVrkwfpQIAOdXo81sbGUsLmMkou4aCEkzBeJgtXOp+k091OafOOyhZZ I8MKKu+wyeFOG2ABrpOLfUrIgnHuqs/F2QY4jjvwMly1ZzYGV8wfSZBs4k0cedFssfGiIM+9m2Id eYsiXM7zy3y9zsOf9t0wShtWVVTYZyZhhdGfFe5J4qMkjtLSkrPKwtmQtNpt11yhAwFhF+6ztYLg T9z88zDcMXB5QSmcRcHtLPGKRbz0oiKae8kyiL0gTG4hzVES5cU5pTsm6L9TQn2Gk/lsPkrpt9wC 973mRtKWGRgdnLUZjo9OJLUC3IjKldYQxkf7JBU2/OdUQMamQju5WoWOWjXDdnCdkcRTG2xl9QgC VhIUBmKEuQdGI9V3jHqYIRnW3/ZEUYz4ewFNYAfOZKjJ2E4GESVczbDBaDTXZhxM+06xXQPIY5sJ eQONUjOnYttRYxRAwS5gLjgyTzPMDp7TtfN6nrSrXwAAAP//AwBQSwMEFAAGAAgAAAAhABmTPAHf AAAACQEAAA8AAABkcnMvZG93bnJldi54bWxMj0FPg0AQhe8m/ofNmHizS20LiCxNY/RkYqR48Liw UyBlZ5HdtvjvHU96nLwv732Tb2c7iDNOvnekYLmIQCA1zvTUKvioXu5SED5oMnpwhAq+0cO2uL7K dWbchUo870MruIR8phV0IYyZlL7p0Gq/cCMSZwc3WR34nFppJn3hcjvI+yiKpdU98UKnR3zqsDnu T1bB7pPK5/7rrX4vD2VfVQ8RvcZHpW5v5t0jiIBz+IPhV5/VoWCn2p3IeDEoWK3jhFEO0iUIBlab dAOiVrBOEpBFLv9/UPwAAAD//wMAUEsBAi0AFAAGAAgAAAAhALaDOJL+AAAA4QEAABMAAAAAAAAA AAAAAAAAAAAAAFtDb250ZW50X1R5cGVzXS54bWxQSwECLQAUAAYACAAAACEAOP0h/9YAAACUAQAA CwAAAAAAAAAAAAAAAAAvAQAAX3JlbHMvLnJlbHNQSwECLQAUAAYACAAAACEAII0L6bICAACxBQAA DgAAAAAAAAAAAAAAAAAuAgAAZHJzL2Uyb0RvYy54bWxQSwECLQAUAAYACAAAACEAGZM8Ad8AAAAJ AQAADwAAAAAAAAAAAAAAAAAMBQAAZHJzL2Rvd25yZXYueG1sUEsFBgAAAAAEAAQA8wAAABgGAAAA AA== " filled="f" stroked="f">
                <v:textbox inset="0,0,0,0">
                  <w:txbxContent>
                    <w:p w14:paraId="06C351D2" w14:textId="77777777" w:rsidR="00310CCE" w:rsidRDefault="003A2C00">
                      <w:pPr>
                        <w:spacing w:before="1"/>
                        <w:rPr>
                          <w:rFonts w:ascii="Symbol" w:hAnsi="Symbol"/>
                          <w:sz w:val="24"/>
                        </w:rPr>
                      </w:pPr>
                      <w:r>
                        <w:rPr>
                          <w:rFonts w:ascii="Symbol" w:hAnsi="Symbol"/>
                          <w:w w:val="99"/>
                          <w:sz w:val="24"/>
                        </w:rPr>
                        <w:t></w:t>
                      </w:r>
                    </w:p>
                  </w:txbxContent>
                </v:textbox>
                <w10:wrap anchorx="page"/>
              </v:shape>
            </w:pict>
          </mc:Fallback>
        </mc:AlternateContent>
      </w:r>
      <w:r w:rsidR="003A2C00">
        <w:rPr>
          <w:rFonts w:ascii="Symbol" w:hAnsi="Symbol"/>
          <w:w w:val="95"/>
          <w:position w:val="14"/>
          <w:sz w:val="24"/>
        </w:rPr>
        <w:t></w:t>
      </w:r>
      <w:r w:rsidR="003A2C00">
        <w:rPr>
          <w:spacing w:val="-28"/>
          <w:w w:val="95"/>
          <w:position w:val="14"/>
          <w:sz w:val="24"/>
        </w:rPr>
        <w:t xml:space="preserve"> </w:t>
      </w:r>
      <w:r w:rsidR="003A2C00">
        <w:rPr>
          <w:i/>
          <w:w w:val="95"/>
          <w:sz w:val="24"/>
        </w:rPr>
        <w:t>y</w:t>
      </w:r>
      <w:r w:rsidR="003A2C00">
        <w:rPr>
          <w:i/>
          <w:spacing w:val="9"/>
          <w:w w:val="95"/>
          <w:sz w:val="24"/>
        </w:rPr>
        <w:t xml:space="preserve"> </w:t>
      </w:r>
      <w:r w:rsidR="003A2C00">
        <w:rPr>
          <w:rFonts w:ascii="Symbol" w:hAnsi="Symbol"/>
          <w:w w:val="95"/>
          <w:sz w:val="24"/>
        </w:rPr>
        <w:t></w:t>
      </w:r>
      <w:r w:rsidR="003A2C00">
        <w:rPr>
          <w:spacing w:val="-7"/>
          <w:w w:val="95"/>
          <w:sz w:val="24"/>
        </w:rPr>
        <w:t xml:space="preserve"> </w:t>
      </w:r>
      <w:r w:rsidR="003A2C00">
        <w:rPr>
          <w:w w:val="95"/>
          <w:sz w:val="24"/>
        </w:rPr>
        <w:t>5</w:t>
      </w:r>
      <w:r w:rsidR="003A2C00">
        <w:rPr>
          <w:spacing w:val="-23"/>
          <w:w w:val="95"/>
          <w:sz w:val="24"/>
        </w:rPr>
        <w:t xml:space="preserve"> </w:t>
      </w:r>
      <w:r w:rsidR="003A2C00">
        <w:rPr>
          <w:rFonts w:ascii="Symbol" w:hAnsi="Symbol"/>
          <w:w w:val="95"/>
          <w:sz w:val="24"/>
        </w:rPr>
        <w:t></w:t>
      </w:r>
      <w:r w:rsidR="003A2C00">
        <w:rPr>
          <w:spacing w:val="-22"/>
          <w:w w:val="95"/>
          <w:sz w:val="24"/>
        </w:rPr>
        <w:t xml:space="preserve"> </w:t>
      </w:r>
      <w:r w:rsidR="003A2C00">
        <w:rPr>
          <w:i/>
          <w:w w:val="95"/>
          <w:sz w:val="24"/>
        </w:rPr>
        <w:t>t</w:t>
      </w:r>
      <w:r w:rsidR="003A2C00">
        <w:rPr>
          <w:i/>
          <w:w w:val="95"/>
          <w:sz w:val="24"/>
        </w:rPr>
        <w:tab/>
      </w:r>
      <w:r w:rsidR="003A2C00">
        <w:rPr>
          <w:sz w:val="24"/>
        </w:rPr>
        <w:t>(trong</w:t>
      </w:r>
      <w:r w:rsidR="003A2C00">
        <w:rPr>
          <w:spacing w:val="2"/>
          <w:sz w:val="24"/>
        </w:rPr>
        <w:t xml:space="preserve"> </w:t>
      </w:r>
      <w:r w:rsidR="003A2C00">
        <w:rPr>
          <w:sz w:val="24"/>
        </w:rPr>
        <w:t>đó</w:t>
      </w:r>
      <w:r w:rsidR="003A2C00">
        <w:rPr>
          <w:spacing w:val="31"/>
          <w:sz w:val="24"/>
        </w:rPr>
        <w:t xml:space="preserve"> </w:t>
      </w:r>
      <w:r w:rsidR="003A2C00">
        <w:rPr>
          <w:i/>
          <w:sz w:val="23"/>
        </w:rPr>
        <w:t>t</w:t>
      </w:r>
      <w:r w:rsidR="003A2C00">
        <w:rPr>
          <w:sz w:val="23"/>
        </w:rPr>
        <w:t>(</w:t>
      </w:r>
      <w:r w:rsidR="003A2C00">
        <w:rPr>
          <w:i/>
          <w:sz w:val="23"/>
        </w:rPr>
        <w:t>h</w:t>
      </w:r>
      <w:r w:rsidR="003A2C00">
        <w:rPr>
          <w:sz w:val="23"/>
        </w:rPr>
        <w:t>)</w:t>
      </w:r>
      <w:r w:rsidR="003A2C00">
        <w:rPr>
          <w:spacing w:val="48"/>
          <w:sz w:val="23"/>
        </w:rPr>
        <w:t xml:space="preserve"> </w:t>
      </w:r>
      <w:r w:rsidR="003A2C00">
        <w:rPr>
          <w:sz w:val="24"/>
        </w:rPr>
        <w:t>là</w:t>
      </w:r>
      <w:r w:rsidR="003A2C00">
        <w:rPr>
          <w:spacing w:val="2"/>
          <w:sz w:val="24"/>
        </w:rPr>
        <w:t xml:space="preserve"> </w:t>
      </w:r>
      <w:r w:rsidR="003A2C00">
        <w:rPr>
          <w:sz w:val="24"/>
        </w:rPr>
        <w:t>thời</w:t>
      </w:r>
      <w:r w:rsidR="003A2C00">
        <w:rPr>
          <w:spacing w:val="3"/>
          <w:sz w:val="24"/>
        </w:rPr>
        <w:t xml:space="preserve"> </w:t>
      </w:r>
      <w:r w:rsidR="003A2C00">
        <w:rPr>
          <w:sz w:val="24"/>
        </w:rPr>
        <w:t>gian</w:t>
      </w:r>
      <w:r w:rsidR="003A2C00">
        <w:rPr>
          <w:spacing w:val="2"/>
          <w:sz w:val="24"/>
        </w:rPr>
        <w:t xml:space="preserve"> </w:t>
      </w:r>
      <w:r w:rsidR="003A2C00">
        <w:rPr>
          <w:sz w:val="24"/>
        </w:rPr>
        <w:t>chuyển</w:t>
      </w:r>
      <w:r w:rsidR="003A2C00">
        <w:rPr>
          <w:spacing w:val="2"/>
          <w:sz w:val="24"/>
        </w:rPr>
        <w:t xml:space="preserve"> </w:t>
      </w:r>
      <w:r w:rsidR="003A2C00">
        <w:rPr>
          <w:sz w:val="24"/>
        </w:rPr>
        <w:t>động).</w:t>
      </w:r>
    </w:p>
    <w:p w14:paraId="70ECFA9C" w14:textId="3E39843F" w:rsidR="00310CCE" w:rsidRDefault="00021D04">
      <w:pPr>
        <w:spacing w:line="371" w:lineRule="exact"/>
        <w:ind w:left="2446"/>
        <w:rPr>
          <w:i/>
          <w:sz w:val="24"/>
        </w:rPr>
      </w:pPr>
      <w:r>
        <w:rPr>
          <w:noProof/>
        </w:rPr>
        <mc:AlternateContent>
          <mc:Choice Requires="wps">
            <w:drawing>
              <wp:anchor distT="0" distB="0" distL="114300" distR="114300" simplePos="0" relativeHeight="480601600" behindDoc="1" locked="0" layoutInCell="1" allowOverlap="1" wp14:anchorId="5D8C90C8" wp14:editId="035DBD73">
                <wp:simplePos x="0" y="0"/>
                <wp:positionH relativeFrom="page">
                  <wp:posOffset>2201545</wp:posOffset>
                </wp:positionH>
                <wp:positionV relativeFrom="paragraph">
                  <wp:posOffset>88900</wp:posOffset>
                </wp:positionV>
                <wp:extent cx="74930" cy="187960"/>
                <wp:effectExtent l="0" t="0" r="0"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B9BE" w14:textId="77777777" w:rsidR="00310CCE" w:rsidRDefault="003A2C00">
                            <w:pPr>
                              <w:spacing w:before="1"/>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8C90C8" id="Text Box 10" o:spid="_x0000_s1319" type="#_x0000_t202" style="position:absolute;left:0;text-align:left;margin-left:173.35pt;margin-top:7pt;width:5.9pt;height:14.8pt;z-index:-227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HhSswIAALEFAAAOAAAAZHJzL2Uyb0RvYy54bWysVNuOmzAQfa/Uf7D8znIJSQAtWWVDqCpt L9JuP8ABE6yCTW0nsF313zs2IdnLS9WWB2uwx2fOzBzP9c3QNuhIpWKCp9i/8jCivBAl4/sUf3vI nQgjpQkvSSM4TfEjVfhm9f7ddd8lNBC1aEoqEYBwlfRdimutu8R1VVHTlqgr0VEOh5WQLdHwK/du KUkP6G3jBp63cHshy06KgioFu9l4iFcWv6poob9UlaIaNSkGbtqu0q47s7qra5LsJelqVpxokL9g 0RLGIegZKiOaoINkb6BaVkihRKWvCtG6oqpYQW0OkI3vvcrmviYdtblAcVR3LpP6f7DF5+NXiViZ 4lmAESct9OiBDhrdigH5tj59pxJwu+/AUQ+wD322uaruThTfFeJiUxO+p2spRV9TUgI/31TWfXbV dEQlyoDs+k+ihDjkoIUFGirZmuJBORCgQ58ez70xXArYXIbxDA4KOPGjZbyw1FySTHc7qfQHKlpk jBRL6LzFJsc7pQ0XkkwuJhQXOWsa2/2Gv9gAx3EHIsNVc2Y42GY+xV68jbZR6ITBYuuEXpY563wT OovcX86zWbbZZP4vE9cPk5qVJeUmzCQsP/yzxp0kPkriLC0lGlYaOENJyf1u00h0JCDs3H624nBy cXNf0rBFgFxepeQHoXcbxE6+iJZOmIdzJ156keP58S2UOYzDLH+Z0h3j9N9TQn2K43kwH6V0If0q N89+b3MjScs0jI6GtSmOzk4kMQLc8tK2VhPWjPazUhj6l1JAu6dGW7kahY5a1cNusC8jjk14I9+d KB9BwFKAwkCMMPfAqIX8iVEPMyTF6seBSIpR85HDIzADZzLkZOwmg/ACrqZYYzSaGz0OpkMn2b4G 5PGZcbGGh1Ixq+ILi9PzgrlgkznNMDN4nv9br8ukXf0GAAD//wMAUEsDBBQABgAIAAAAIQBM17a/ 3wAAAAkBAAAPAAAAZHJzL2Rvd25yZXYueG1sTI9BT4NAEIXvJv6HzZh4s4tCsSJL0xg9mRgpHjwu MIVN2Vlkty3++05Pepy8L2++l69nO4gjTt44UnC/iEAgNa411Cn4qt7uViB80NTqwREq+EUP6+L6 KtdZ605U4nEbOsEl5DOtoA9hzKT0TY9W+4UbkTjbucnqwOfUyXbSJy63g3yIolRabYg/9HrElx6b /fZgFWy+qXw1Px/1Z7krTVU9RfSe7pW6vZk3zyACzuEPhos+q0PBTrU7UOvFoCBO0kdGOUh4EwPx crUEUStI4hRkkcv/C4ozAAAA//8DAFBLAQItABQABgAIAAAAIQC2gziS/gAAAOEBAAATAAAAAAAA AAAAAAAAAAAAAABbQ29udGVudF9UeXBlc10ueG1sUEsBAi0AFAAGAAgAAAAhADj9If/WAAAAlAEA AAsAAAAAAAAAAAAAAAAALwEAAF9yZWxzLy5yZWxzUEsBAi0AFAAGAAgAAAAhAM04eFKzAgAAsQUA AA4AAAAAAAAAAAAAAAAALgIAAGRycy9lMm9Eb2MueG1sUEsBAi0AFAAGAAgAAAAhAEzXtr/fAAAA CQEAAA8AAAAAAAAAAAAAAAAADQUAAGRycy9kb3ducmV2LnhtbFBLBQYAAAAABAAEAPMAAAAZBgAA AAA= " filled="f" stroked="f">
                <v:textbox inset="0,0,0,0">
                  <w:txbxContent>
                    <w:p w14:paraId="7B0FB9BE" w14:textId="77777777" w:rsidR="00310CCE" w:rsidRDefault="003A2C00">
                      <w:pPr>
                        <w:spacing w:before="1"/>
                        <w:rPr>
                          <w:rFonts w:ascii="Symbol" w:hAnsi="Symbol"/>
                          <w:sz w:val="24"/>
                        </w:rPr>
                      </w:pPr>
                      <w:r>
                        <w:rPr>
                          <w:rFonts w:ascii="Symbol" w:hAnsi="Symbol"/>
                          <w:w w:val="99"/>
                          <w:sz w:val="24"/>
                        </w:rPr>
                        <w:t></w:t>
                      </w:r>
                    </w:p>
                  </w:txbxContent>
                </v:textbox>
                <w10:wrap anchorx="page"/>
              </v:shape>
            </w:pict>
          </mc:Fallback>
        </mc:AlternateContent>
      </w:r>
      <w:r w:rsidR="003A2C00">
        <w:rPr>
          <w:rFonts w:ascii="Symbol" w:hAnsi="Symbol"/>
          <w:w w:val="95"/>
          <w:position w:val="9"/>
          <w:sz w:val="24"/>
        </w:rPr>
        <w:t></w:t>
      </w:r>
      <w:r w:rsidR="003A2C00">
        <w:rPr>
          <w:i/>
          <w:w w:val="95"/>
          <w:sz w:val="24"/>
        </w:rPr>
        <w:t>z</w:t>
      </w:r>
      <w:r w:rsidR="003A2C00">
        <w:rPr>
          <w:i/>
          <w:spacing w:val="12"/>
          <w:w w:val="95"/>
          <w:sz w:val="24"/>
        </w:rPr>
        <w:t xml:space="preserve"> </w:t>
      </w:r>
      <w:r w:rsidR="003A2C00">
        <w:rPr>
          <w:rFonts w:ascii="Symbol" w:hAnsi="Symbol"/>
          <w:w w:val="95"/>
          <w:sz w:val="24"/>
        </w:rPr>
        <w:t></w:t>
      </w:r>
      <w:r w:rsidR="003A2C00">
        <w:rPr>
          <w:spacing w:val="-1"/>
          <w:w w:val="95"/>
          <w:sz w:val="24"/>
        </w:rPr>
        <w:t xml:space="preserve"> </w:t>
      </w:r>
      <w:r w:rsidR="003A2C00">
        <w:rPr>
          <w:w w:val="95"/>
          <w:sz w:val="24"/>
        </w:rPr>
        <w:t>7</w:t>
      </w:r>
      <w:r w:rsidR="003A2C00">
        <w:rPr>
          <w:spacing w:val="-13"/>
          <w:w w:val="95"/>
          <w:sz w:val="24"/>
        </w:rPr>
        <w:t xml:space="preserve"> </w:t>
      </w:r>
      <w:r w:rsidR="003A2C00">
        <w:rPr>
          <w:rFonts w:ascii="Symbol" w:hAnsi="Symbol"/>
          <w:w w:val="95"/>
          <w:sz w:val="24"/>
        </w:rPr>
        <w:t></w:t>
      </w:r>
      <w:r w:rsidR="003A2C00">
        <w:rPr>
          <w:spacing w:val="-14"/>
          <w:w w:val="95"/>
          <w:sz w:val="24"/>
        </w:rPr>
        <w:t xml:space="preserve"> </w:t>
      </w:r>
      <w:r w:rsidR="003A2C00">
        <w:rPr>
          <w:w w:val="95"/>
          <w:sz w:val="24"/>
        </w:rPr>
        <w:t>2</w:t>
      </w:r>
      <w:r w:rsidR="003A2C00">
        <w:rPr>
          <w:i/>
          <w:w w:val="95"/>
          <w:sz w:val="24"/>
        </w:rPr>
        <w:t>t</w:t>
      </w:r>
    </w:p>
    <w:p w14:paraId="4E572217" w14:textId="77777777" w:rsidR="00310CCE" w:rsidRDefault="00310CCE">
      <w:pPr>
        <w:spacing w:line="371" w:lineRule="exact"/>
        <w:rPr>
          <w:sz w:val="24"/>
        </w:rPr>
        <w:sectPr w:rsidR="00310CCE">
          <w:pgSz w:w="12240" w:h="15840"/>
          <w:pgMar w:top="1060" w:right="1300" w:bottom="1260" w:left="1020" w:header="0" w:footer="1066" w:gutter="0"/>
          <w:cols w:space="720"/>
        </w:sectPr>
      </w:pPr>
    </w:p>
    <w:p w14:paraId="7FC3AA16" w14:textId="77777777" w:rsidR="00310CCE" w:rsidRDefault="003A2C00">
      <w:pPr>
        <w:pStyle w:val="ListParagraph"/>
        <w:numPr>
          <w:ilvl w:val="0"/>
          <w:numId w:val="2"/>
        </w:numPr>
        <w:tabs>
          <w:tab w:val="left" w:pos="339"/>
        </w:tabs>
        <w:spacing w:before="126"/>
        <w:ind w:hanging="227"/>
        <w:rPr>
          <w:sz w:val="23"/>
        </w:rPr>
      </w:pPr>
      <w:r>
        <w:rPr>
          <w:sz w:val="24"/>
        </w:rPr>
        <w:lastRenderedPageBreak/>
        <w:t>Tính</w:t>
      </w:r>
      <w:r>
        <w:rPr>
          <w:spacing w:val="2"/>
          <w:sz w:val="24"/>
        </w:rPr>
        <w:t xml:space="preserve"> </w:t>
      </w:r>
      <w:r>
        <w:rPr>
          <w:sz w:val="24"/>
        </w:rPr>
        <w:t>toạ</w:t>
      </w:r>
      <w:r>
        <w:rPr>
          <w:spacing w:val="-1"/>
          <w:sz w:val="24"/>
        </w:rPr>
        <w:t xml:space="preserve"> </w:t>
      </w:r>
      <w:r>
        <w:rPr>
          <w:sz w:val="24"/>
        </w:rPr>
        <w:t>độ của</w:t>
      </w:r>
      <w:r>
        <w:rPr>
          <w:spacing w:val="-1"/>
          <w:sz w:val="24"/>
        </w:rPr>
        <w:t xml:space="preserve"> </w:t>
      </w:r>
      <w:r>
        <w:rPr>
          <w:sz w:val="24"/>
        </w:rPr>
        <w:t>máy dò</w:t>
      </w:r>
      <w:r>
        <w:rPr>
          <w:spacing w:val="1"/>
          <w:sz w:val="24"/>
        </w:rPr>
        <w:t xml:space="preserve"> </w:t>
      </w:r>
      <w:r>
        <w:rPr>
          <w:sz w:val="24"/>
        </w:rPr>
        <w:t>A tại thời điểm</w:t>
      </w:r>
      <w:r>
        <w:rPr>
          <w:spacing w:val="37"/>
          <w:sz w:val="24"/>
        </w:rPr>
        <w:t xml:space="preserve"> </w:t>
      </w:r>
      <w:r>
        <w:rPr>
          <w:sz w:val="23"/>
        </w:rPr>
        <w:t>2</w:t>
      </w:r>
      <w:r>
        <w:rPr>
          <w:i/>
          <w:sz w:val="23"/>
        </w:rPr>
        <w:t>h</w:t>
      </w:r>
      <w:r>
        <w:rPr>
          <w:sz w:val="23"/>
        </w:rPr>
        <w:t>30</w:t>
      </w:r>
    </w:p>
    <w:p w14:paraId="1061171D" w14:textId="77777777" w:rsidR="00310CCE" w:rsidRDefault="003A2C00">
      <w:pPr>
        <w:spacing w:before="32"/>
        <w:ind w:left="112"/>
        <w:rPr>
          <w:sz w:val="24"/>
        </w:rPr>
      </w:pPr>
      <w:r>
        <w:rPr>
          <w:sz w:val="24"/>
        </w:rPr>
        <w:t>hiệu</w:t>
      </w:r>
      <w:r>
        <w:rPr>
          <w:spacing w:val="-1"/>
          <w:sz w:val="24"/>
        </w:rPr>
        <w:t xml:space="preserve"> </w:t>
      </w:r>
      <w:r>
        <w:rPr>
          <w:sz w:val="24"/>
        </w:rPr>
        <w:t>từ</w:t>
      </w:r>
      <w:r>
        <w:rPr>
          <w:spacing w:val="-1"/>
          <w:sz w:val="24"/>
        </w:rPr>
        <w:t xml:space="preserve"> </w:t>
      </w:r>
      <w:r>
        <w:rPr>
          <w:sz w:val="24"/>
        </w:rPr>
        <w:t>máy phát P</w:t>
      </w:r>
      <w:r>
        <w:rPr>
          <w:spacing w:val="1"/>
          <w:sz w:val="24"/>
        </w:rPr>
        <w:t xml:space="preserve"> </w:t>
      </w:r>
      <w:r>
        <w:rPr>
          <w:sz w:val="24"/>
        </w:rPr>
        <w:t>hay không?</w:t>
      </w:r>
    </w:p>
    <w:p w14:paraId="77C07698" w14:textId="77777777" w:rsidR="00310CCE" w:rsidRDefault="003A2C00">
      <w:pPr>
        <w:spacing w:before="126"/>
        <w:ind w:left="62"/>
        <w:rPr>
          <w:sz w:val="24"/>
        </w:rPr>
      </w:pPr>
      <w:r>
        <w:br w:type="column"/>
      </w:r>
      <w:r>
        <w:rPr>
          <w:sz w:val="24"/>
        </w:rPr>
        <w:lastRenderedPageBreak/>
        <w:t>phút.</w:t>
      </w:r>
      <w:r>
        <w:rPr>
          <w:spacing w:val="-1"/>
          <w:sz w:val="24"/>
        </w:rPr>
        <w:t xml:space="preserve"> </w:t>
      </w:r>
      <w:r>
        <w:rPr>
          <w:sz w:val="24"/>
        </w:rPr>
        <w:t>Lúc</w:t>
      </w:r>
      <w:r>
        <w:rPr>
          <w:spacing w:val="-1"/>
          <w:sz w:val="24"/>
        </w:rPr>
        <w:t xml:space="preserve"> </w:t>
      </w:r>
      <w:r>
        <w:rPr>
          <w:sz w:val="24"/>
        </w:rPr>
        <w:t>này,</w:t>
      </w:r>
      <w:r>
        <w:rPr>
          <w:spacing w:val="-1"/>
          <w:sz w:val="24"/>
        </w:rPr>
        <w:t xml:space="preserve"> </w:t>
      </w:r>
      <w:r>
        <w:rPr>
          <w:sz w:val="24"/>
        </w:rPr>
        <w:t>máy dò tín</w:t>
      </w:r>
      <w:r>
        <w:rPr>
          <w:spacing w:val="-1"/>
          <w:sz w:val="24"/>
        </w:rPr>
        <w:t xml:space="preserve"> </w:t>
      </w:r>
      <w:r>
        <w:rPr>
          <w:sz w:val="24"/>
        </w:rPr>
        <w:t>hiệu</w:t>
      </w:r>
      <w:r>
        <w:rPr>
          <w:spacing w:val="2"/>
          <w:sz w:val="24"/>
        </w:rPr>
        <w:t xml:space="preserve"> </w:t>
      </w:r>
      <w:r>
        <w:rPr>
          <w:sz w:val="24"/>
        </w:rPr>
        <w:t>A có</w:t>
      </w:r>
      <w:r>
        <w:rPr>
          <w:spacing w:val="-1"/>
          <w:sz w:val="24"/>
        </w:rPr>
        <w:t xml:space="preserve"> </w:t>
      </w:r>
      <w:r>
        <w:rPr>
          <w:sz w:val="24"/>
        </w:rPr>
        <w:t>nhận được</w:t>
      </w:r>
      <w:r>
        <w:rPr>
          <w:spacing w:val="-2"/>
          <w:sz w:val="24"/>
        </w:rPr>
        <w:t xml:space="preserve"> </w:t>
      </w:r>
      <w:r>
        <w:rPr>
          <w:sz w:val="24"/>
        </w:rPr>
        <w:t>tín</w:t>
      </w:r>
    </w:p>
    <w:p w14:paraId="2D9294DD" w14:textId="77777777" w:rsidR="00310CCE" w:rsidRDefault="00310CCE">
      <w:pPr>
        <w:rPr>
          <w:sz w:val="24"/>
        </w:rPr>
        <w:sectPr w:rsidR="00310CCE">
          <w:type w:val="continuous"/>
          <w:pgSz w:w="12240" w:h="15840"/>
          <w:pgMar w:top="1060" w:right="1300" w:bottom="1200" w:left="1020" w:header="720" w:footer="720" w:gutter="0"/>
          <w:cols w:num="2" w:space="720" w:equalWidth="0">
            <w:col w:w="4762" w:space="40"/>
            <w:col w:w="5118"/>
          </w:cols>
        </w:sectPr>
      </w:pPr>
    </w:p>
    <w:p w14:paraId="6B65AEA2" w14:textId="3AEC198E" w:rsidR="00310CCE" w:rsidRDefault="00021D04">
      <w:pPr>
        <w:pStyle w:val="ListParagraph"/>
        <w:numPr>
          <w:ilvl w:val="0"/>
          <w:numId w:val="2"/>
        </w:numPr>
        <w:tabs>
          <w:tab w:val="left" w:pos="413"/>
        </w:tabs>
        <w:spacing w:before="180" w:line="259" w:lineRule="auto"/>
        <w:ind w:left="112" w:right="581" w:firstLine="0"/>
        <w:rPr>
          <w:sz w:val="24"/>
        </w:rPr>
      </w:pPr>
      <w:r>
        <w:rPr>
          <w:noProof/>
        </w:rPr>
        <w:lastRenderedPageBreak/>
        <mc:AlternateContent>
          <mc:Choice Requires="wpg">
            <w:drawing>
              <wp:anchor distT="0" distB="0" distL="114300" distR="114300" simplePos="0" relativeHeight="480600064" behindDoc="1" locked="0" layoutInCell="1" allowOverlap="1" wp14:anchorId="749B34C6" wp14:editId="46475DF3">
                <wp:simplePos x="0" y="0"/>
                <wp:positionH relativeFrom="page">
                  <wp:posOffset>2538730</wp:posOffset>
                </wp:positionH>
                <wp:positionV relativeFrom="paragraph">
                  <wp:posOffset>1338580</wp:posOffset>
                </wp:positionV>
                <wp:extent cx="1145540" cy="456565"/>
                <wp:effectExtent l="0" t="0" r="0" b="0"/>
                <wp:wrapNone/>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456565"/>
                          <a:chOff x="3998" y="2108"/>
                          <a:chExt cx="1804" cy="719"/>
                        </a:xfrm>
                      </wpg:grpSpPr>
                      <wps:wsp>
                        <wps:cNvPr id="26" name="AutoShape 9"/>
                        <wps:cNvSpPr>
                          <a:spLocks/>
                        </wps:cNvSpPr>
                        <wps:spPr bwMode="auto">
                          <a:xfrm>
                            <a:off x="4277" y="2504"/>
                            <a:ext cx="849" cy="2"/>
                          </a:xfrm>
                          <a:custGeom>
                            <a:avLst/>
                            <a:gdLst>
                              <a:gd name="T0" fmla="+- 0 4278 4278"/>
                              <a:gd name="T1" fmla="*/ T0 w 849"/>
                              <a:gd name="T2" fmla="+- 0 4420 4278"/>
                              <a:gd name="T3" fmla="*/ T2 w 849"/>
                              <a:gd name="T4" fmla="+- 0 4983 4278"/>
                              <a:gd name="T5" fmla="*/ T4 w 849"/>
                              <a:gd name="T6" fmla="+- 0 5126 4278"/>
                              <a:gd name="T7" fmla="*/ T6 w 849"/>
                            </a:gdLst>
                            <a:ahLst/>
                            <a:cxnLst>
                              <a:cxn ang="0">
                                <a:pos x="T1" y="0"/>
                              </a:cxn>
                              <a:cxn ang="0">
                                <a:pos x="T3" y="0"/>
                              </a:cxn>
                              <a:cxn ang="0">
                                <a:pos x="T5" y="0"/>
                              </a:cxn>
                              <a:cxn ang="0">
                                <a:pos x="T7" y="0"/>
                              </a:cxn>
                            </a:cxnLst>
                            <a:rect l="0" t="0" r="r" b="b"/>
                            <a:pathLst>
                              <a:path w="849">
                                <a:moveTo>
                                  <a:pt x="0" y="0"/>
                                </a:moveTo>
                                <a:lnTo>
                                  <a:pt x="142" y="0"/>
                                </a:lnTo>
                                <a:moveTo>
                                  <a:pt x="705" y="0"/>
                                </a:moveTo>
                                <a:lnTo>
                                  <a:pt x="848" y="0"/>
                                </a:lnTo>
                              </a:path>
                            </a:pathLst>
                          </a:custGeom>
                          <a:noFill/>
                          <a:ln w="7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8"/>
                        <wps:cNvSpPr>
                          <a:spLocks/>
                        </wps:cNvSpPr>
                        <wps:spPr bwMode="auto">
                          <a:xfrm>
                            <a:off x="4006" y="2118"/>
                            <a:ext cx="1796" cy="707"/>
                          </a:xfrm>
                          <a:custGeom>
                            <a:avLst/>
                            <a:gdLst>
                              <a:gd name="T0" fmla="+- 0 4006 4006"/>
                              <a:gd name="T1" fmla="*/ T0 w 1796"/>
                              <a:gd name="T2" fmla="+- 0 2592 2118"/>
                              <a:gd name="T3" fmla="*/ 2592 h 707"/>
                              <a:gd name="T4" fmla="+- 0 4029 4006"/>
                              <a:gd name="T5" fmla="*/ T4 w 1796"/>
                              <a:gd name="T6" fmla="+- 0 2556 2118"/>
                              <a:gd name="T7" fmla="*/ 2556 h 707"/>
                              <a:gd name="T8" fmla="+- 0 4029 4006"/>
                              <a:gd name="T9" fmla="*/ T8 w 1796"/>
                              <a:gd name="T10" fmla="+- 0 2556 2118"/>
                              <a:gd name="T11" fmla="*/ 2556 h 707"/>
                              <a:gd name="T12" fmla="+- 0 4087 4006"/>
                              <a:gd name="T13" fmla="*/ T12 w 1796"/>
                              <a:gd name="T14" fmla="+- 0 2824 2118"/>
                              <a:gd name="T15" fmla="*/ 2824 h 707"/>
                              <a:gd name="T16" fmla="+- 0 4087 4006"/>
                              <a:gd name="T17" fmla="*/ T16 w 1796"/>
                              <a:gd name="T18" fmla="+- 0 2824 2118"/>
                              <a:gd name="T19" fmla="*/ 2824 h 707"/>
                              <a:gd name="T20" fmla="+- 0 4151 4006"/>
                              <a:gd name="T21" fmla="*/ T20 w 1796"/>
                              <a:gd name="T22" fmla="+- 0 2119 2118"/>
                              <a:gd name="T23" fmla="*/ 2119 h 707"/>
                              <a:gd name="T24" fmla="+- 0 4151 4006"/>
                              <a:gd name="T25" fmla="*/ T24 w 1796"/>
                              <a:gd name="T26" fmla="+- 0 2118 2118"/>
                              <a:gd name="T27" fmla="*/ 2118 h 707"/>
                              <a:gd name="T28" fmla="+- 0 5802 4006"/>
                              <a:gd name="T29" fmla="*/ T28 w 1796"/>
                              <a:gd name="T30" fmla="+- 0 2118 2118"/>
                              <a:gd name="T31" fmla="*/ 2118 h 7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96" h="707">
                                <a:moveTo>
                                  <a:pt x="0" y="474"/>
                                </a:moveTo>
                                <a:lnTo>
                                  <a:pt x="23" y="438"/>
                                </a:lnTo>
                                <a:moveTo>
                                  <a:pt x="23" y="438"/>
                                </a:moveTo>
                                <a:lnTo>
                                  <a:pt x="81" y="706"/>
                                </a:lnTo>
                                <a:moveTo>
                                  <a:pt x="81" y="706"/>
                                </a:moveTo>
                                <a:lnTo>
                                  <a:pt x="145" y="1"/>
                                </a:lnTo>
                                <a:moveTo>
                                  <a:pt x="145" y="0"/>
                                </a:moveTo>
                                <a:lnTo>
                                  <a:pt x="1796" y="0"/>
                                </a:lnTo>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7"/>
                        <wps:cNvSpPr>
                          <a:spLocks/>
                        </wps:cNvSpPr>
                        <wps:spPr bwMode="auto">
                          <a:xfrm>
                            <a:off x="3998" y="2107"/>
                            <a:ext cx="1800" cy="712"/>
                          </a:xfrm>
                          <a:custGeom>
                            <a:avLst/>
                            <a:gdLst>
                              <a:gd name="T0" fmla="+- 0 5798 3998"/>
                              <a:gd name="T1" fmla="*/ T0 w 1800"/>
                              <a:gd name="T2" fmla="+- 0 2108 2108"/>
                              <a:gd name="T3" fmla="*/ 2108 h 712"/>
                              <a:gd name="T4" fmla="+- 0 4142 3998"/>
                              <a:gd name="T5" fmla="*/ T4 w 1800"/>
                              <a:gd name="T6" fmla="+- 0 2108 2108"/>
                              <a:gd name="T7" fmla="*/ 2108 h 712"/>
                              <a:gd name="T8" fmla="+- 0 4082 3998"/>
                              <a:gd name="T9" fmla="*/ T8 w 1800"/>
                              <a:gd name="T10" fmla="+- 0 2758 2108"/>
                              <a:gd name="T11" fmla="*/ 2758 h 712"/>
                              <a:gd name="T12" fmla="+- 0 4031 3998"/>
                              <a:gd name="T13" fmla="*/ T12 w 1800"/>
                              <a:gd name="T14" fmla="+- 0 2535 2108"/>
                              <a:gd name="T15" fmla="*/ 2535 h 712"/>
                              <a:gd name="T16" fmla="+- 0 3998 3998"/>
                              <a:gd name="T17" fmla="*/ T16 w 1800"/>
                              <a:gd name="T18" fmla="+- 0 2585 2108"/>
                              <a:gd name="T19" fmla="*/ 2585 h 712"/>
                              <a:gd name="T20" fmla="+- 0 4005 3998"/>
                              <a:gd name="T21" fmla="*/ T20 w 1800"/>
                              <a:gd name="T22" fmla="+- 0 2590 2108"/>
                              <a:gd name="T23" fmla="*/ 2590 h 712"/>
                              <a:gd name="T24" fmla="+- 0 4018 3998"/>
                              <a:gd name="T25" fmla="*/ T24 w 1800"/>
                              <a:gd name="T26" fmla="+- 0 2567 2108"/>
                              <a:gd name="T27" fmla="*/ 2567 h 712"/>
                              <a:gd name="T28" fmla="+- 0 4077 3998"/>
                              <a:gd name="T29" fmla="*/ T28 w 1800"/>
                              <a:gd name="T30" fmla="+- 0 2819 2108"/>
                              <a:gd name="T31" fmla="*/ 2819 h 712"/>
                              <a:gd name="T32" fmla="+- 0 4089 3998"/>
                              <a:gd name="T33" fmla="*/ T32 w 1800"/>
                              <a:gd name="T34" fmla="+- 0 2819 2108"/>
                              <a:gd name="T35" fmla="*/ 2819 h 712"/>
                              <a:gd name="T36" fmla="+- 0 4152 3998"/>
                              <a:gd name="T37" fmla="*/ T36 w 1800"/>
                              <a:gd name="T38" fmla="+- 0 2120 2108"/>
                              <a:gd name="T39" fmla="*/ 2120 h 712"/>
                              <a:gd name="T40" fmla="+- 0 5798 3998"/>
                              <a:gd name="T41" fmla="*/ T40 w 1800"/>
                              <a:gd name="T42" fmla="+- 0 2120 2108"/>
                              <a:gd name="T43" fmla="*/ 2120 h 712"/>
                              <a:gd name="T44" fmla="+- 0 5798 3998"/>
                              <a:gd name="T45" fmla="*/ T44 w 1800"/>
                              <a:gd name="T46" fmla="+- 0 2108 2108"/>
                              <a:gd name="T47" fmla="*/ 2108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0" h="712">
                                <a:moveTo>
                                  <a:pt x="1800" y="0"/>
                                </a:moveTo>
                                <a:lnTo>
                                  <a:pt x="144" y="0"/>
                                </a:lnTo>
                                <a:lnTo>
                                  <a:pt x="84" y="650"/>
                                </a:lnTo>
                                <a:lnTo>
                                  <a:pt x="33" y="427"/>
                                </a:lnTo>
                                <a:lnTo>
                                  <a:pt x="0" y="477"/>
                                </a:lnTo>
                                <a:lnTo>
                                  <a:pt x="7" y="482"/>
                                </a:lnTo>
                                <a:lnTo>
                                  <a:pt x="20" y="459"/>
                                </a:lnTo>
                                <a:lnTo>
                                  <a:pt x="79" y="711"/>
                                </a:lnTo>
                                <a:lnTo>
                                  <a:pt x="91" y="711"/>
                                </a:lnTo>
                                <a:lnTo>
                                  <a:pt x="154" y="12"/>
                                </a:lnTo>
                                <a:lnTo>
                                  <a:pt x="1800" y="12"/>
                                </a:lnTo>
                                <a:lnTo>
                                  <a:pt x="1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CB815B3" id="Group 6" o:spid="_x0000_s1026" style="position:absolute;margin-left:199.9pt;margin-top:105.4pt;width:90.2pt;height:35.95pt;z-index:-22716416;mso-position-horizontal-relative:page" coordorigin="3998,2108" coordsize="1804,7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WTPsAggAALYjAAAOAAAAZHJzL2Uyb0RvYy54bWzsWm1v2zYQ/j5g/0HQxw2uRYp6M+oUbRwX A7qtQLUfoMjyC2ZLnqTE6Yb9990dRZtUKMdNig0YmgKWXD46PncPyTuKfv3mYbd17ou62VTl1GWv PNcpyrxabMrV1P0tnY9i12narFxk26ospu7nonHfXH3/3evDflLwal1tF0XtgJGymRz2U3fdtvvJ eNzk62KXNa+qfVFC47Kqd1kLX+vVeFFnB7C+246554XjQ1Uv9nWVF00D/zuTje4V2V8ui7z9dbls itbZTl3g1tJnTZ+3+Dm+ep1NVnW2X2/yjkb2DBa7bFNCp0dTs6zNnLt688jUbpPXVVMt21d5tRtX y+UmL8gH8IZ5PW/e19XdnnxZTQ6r/TFMENpenJ5tNv/l/mPtbBZTlwvXKbMdaETdOiHG5rBfTQDy vt5/2n+spYNw+6HKf2+gedxvx+8rCXZuDz9XCzCX3bUVxeZhWe/QBHjtPJAEn48SFA+tk8N/MiaC QIBSObSJIIR/UqN8DULiY36SwJiCVs68WLXdqMdjD9zAZyOWYOM4m8huiWpHDf2C4dacItq8LKKf 1tm+IKEaDJeKaKgi+hZCQBiHSGHvAFMhbfR4ai0IayDsT0ZS8CiSIQnAfRrSKp6xSGQ8uBGNbJLf Ne37oiJBsvsPTUuPrRZwRzIvusGQghbL3RYmxY8jx3Ogq5g+ZDerI4wp2A9jJ/Wcg4M9dzaVKa4w 0pTg0l4f5isYmuJ2U6CyziqJfSurQMHQlLCbApU0UwHjodUURFjC0FR4MgUj7Bi1bK0CmT+UXSTh zslwNfRoEuyrBkdxCvFSox8sAAijPoCFgFyMBY8vxspBQ4ug4iCvHfUals/+wlm7Diyct1Kzfdai x0gdb53D1EXZ8fuuui/Silra3myHPk6t21JHMQFjROOvWk/4PVmLPNPPU7t6QuJiIdcK5aNsBQJI l1aHowvouTYnymq+2W5pAG9LdCwKvZA8a6rtZoGN6FxTr26vt7Vzn2GCoT8MDRgzYLCQlwsyti6y xU1332abrbwH/JZGAMzbLqA4gymD/JV4yU18E4uR4OHNSHiz2ejt/FqMwjmLgpk/u76esb+RGhOT 9WaxKEpkp7IZE5etbV1elXnomM8MLwxn5/T32NmxSYNiAb6oK3kHi7Fc2uRKfFstPsMyV1cyPUM5 ATfrqv7TdQ6Qmqdu88ddVheus/2phJU6YQIzREtfRBBx+FLrLbd6S1bmYGrqti5MQ7y9bmX+v9vX m9UaemIka1nhKr3c4EJI/CSr7gski38ra8CIlXn4lDUoz331rAHlE002zliXSFXWYFECTZRGvaiT WGVvfZJ8SeKA3hyBXdI0OJM4qPMeyMwcPEi4c2J9sqVnDgKtnUg6gIu0SkO93OHxxErsUe6wETOT Bw+C0EpMTx4EshID5bVMJIaIQUY/ZaIYMpGNGDPz9iAzpifuYWrMVEB4cWQNGtMlSBlmbys7UwMe c2GNG9NFIJQ1cMyUYZidrkPKMItb2ZlCDLPTlRhmh+uTrisLmDV2XJciheLIzo6bUsA8SKyx47oU hLLGDuv+i9jpUqSg1wA7UwqcpXZ2uhSEsrMzpQhij9tjp0uR8qFZ4ZtSDLLzdSlMdpCqn1/vpX63 mp4v+CDUUASlauk9DwbPEQwTGTPXU7UkTlCC077qabisEdPjbuo8FxzCaB3G3iVkeOcov8xT3rkK 6mjWpQ8vKFlpCXDWUOJBrhiuXUVEeyvobqjaxBkH3guf0ikAVTF6ekCWpY+AJ4B6pKtfZTwjmTbP WIz7wCGLsL8mkiqEqr8TXvascKpyPrWrJzoclQrgtQLKZqD65SU2i0JZiw1Xnd9KbNh2fCuxL32D Zn8xg1lAltjzuijw5aJDC9DXrrD1V1XUQTY5VtixByTki6qv9GomiJLYoS57xbOey+jVDMPOe6B+ UeFh2lYv2E61s1lTAAiyNtSGPWP9kkJwKzGjoqCCwkKsX08MEDPLiSFiZjUBdaKdmFFMUC1hIdav sKPAHjKzwkaUNWaPKmyfWYNmq7Bt7EwNeOAHVkHNChtRdnamDDjM7Ox0HboK28bOFIIH8QA7XQlC Wdn1K2zPC6zsbBW2hV2/wg4Szxo7s8JGlJ2dKYXwoCS2zVOshk4bOz40IbgpBQ/CyM5Ol4JQdnam FMKLIjs7XYquwrbErl9hx7Q7sSwk+qrEEWVl55vrEszYxMrO1xem1Kd9p42dKQX1a13mdCnOsDOl ECywrye+LkXq077Txs6UgjPYA1rZ6VIQyho7fEmm7ewG84PQpUgF7Tst7PDVrGZukJ3QpTjDzpRi mJ0uRSqGZoUwpcCwWWMndCkIdYwd1KzfdnZDZxD/xc5u+EBEbrRS/7JNLE4/3JX66kjw/CYW5wPC YSBr28xBMt2GKoWRpcFhMEEvL9mV4hSkXSlUBrZdKVVxSFTtvAa3aAKmmoZTGzh17baaEhQGypxq VlcJw4UWbME5YOetalZXCQPqiIJzSRkT1aquEiV1EbGqgFWrukoUZnc0Fij5VLO6dsZgVQRYdHwR oprVVcISqe5TMBbIeMjiVtt5m9aOIlyK60c331ZNIWP05Ib5Odtieax0PM0iR3A0wUbk8UET48J7 x5PRPIyjkZiLYJREXjzyWPIuCT2RiNncPGj6sCmLlx804fFaEkD5g8Se4+TTx2vHozFkTK/J/idn UvS7BvhxCPnU/ZAFf32if4d7/ec2V/8AAAD//wMAUEsDBBQABgAIAAAAIQDR2Ppw4gAAAAsBAAAP AAAAZHJzL2Rvd25yZXYueG1sTI9BS8NAEIXvgv9hGcGb3U1KNU2zKaWopyLYCtLbNpkmodnZkN0m 6b93POlt5s3jvW+y9WRbMWDvG0caopkCgVS4sqFKw9fh7SkB4YOh0rSOUMMNPazz+7vMpKUb6ROH fagEh5BPjYY6hC6V0hc1WuNnrkPi29n11gRe+0qWvRk53LYyVupZWtMQN9Smw22NxWV/tRreRzNu 5tHrsLuct7fjYfHxvYtQ68eHabMCEXAKf2b4xWd0yJnp5K5UetFqmC+XjB40xJHigR2LRMUgTqwk 8QvIPJP/f8h/AAAA//8DAFBLAQItABQABgAIAAAAIQC2gziS/gAAAOEBAAATAAAAAAAAAAAAAAAA AAAAAABbQ29udGVudF9UeXBlc10ueG1sUEsBAi0AFAAGAAgAAAAhADj9If/WAAAAlAEAAAsAAAAA AAAAAAAAAAAALwEAAF9yZWxzLy5yZWxzUEsBAi0AFAAGAAgAAAAhANFZM+wCCAAAtiMAAA4AAAAA AAAAAAAAAAAALgIAAGRycy9lMm9Eb2MueG1sUEsBAi0AFAAGAAgAAAAhANHY+nDiAAAACwEAAA8A AAAAAAAAAAAAAAAAXAoAAGRycy9kb3ducmV2LnhtbFBLBQYAAAAABAAEAPMAAABrCwAAAAA= ">
                <v:shape id="AutoShape 9" o:spid="_x0000_s1027" style="position:absolute;left:4277;top:2504;width:849;height:2;visibility:visible;mso-wrap-style:square;v-text-anchor:top" coordsize="84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j1e9xQAAANsAAAAPAAAAZHJzL2Rvd25yZXYueG1sRI9BawIx FITvQv9DeIVeRLNKXWU1igil9tBCrXh+bJ6b1c1L3KS67a9vCoUeh5n5hlmsOtuIK7WhdqxgNMxA EJdO11wp2H88DWYgQkTW2DgmBV8UYLW86y2w0O7G73TdxUokCIcCFZgYfSFlKA1ZDEPniZN3dK3F mGRbSd3iLcFtI8dZlkuLNacFg542hsrz7tMqePl+7Od9f3L76eT5Yrb8+nbwUamH+249BxGpi//h v/ZWKxjn8Psl/QC5/AEAAP//AwBQSwECLQAUAAYACAAAACEA2+H2y+4AAACFAQAAEwAAAAAAAAAA AAAAAAAAAAAAW0NvbnRlbnRfVHlwZXNdLnhtbFBLAQItABQABgAIAAAAIQBa9CxbvwAAABUBAAAL AAAAAAAAAAAAAAAAAB8BAABfcmVscy8ucmVsc1BLAQItABQABgAIAAAAIQA2j1e9xQAAANsAAAAP AAAAAAAAAAAAAAAAAAcCAABkcnMvZG93bnJldi54bWxQSwUGAAAAAAMAAwC3AAAA+QIAAAAA " path="m,l142,m705,l848,e" filled="f" strokeweight=".21128mm">
                  <v:path arrowok="t" o:connecttype="custom" o:connectlocs="0,0;142,0;705,0;848,0" o:connectangles="0,0,0,0"/>
                </v:shape>
                <v:shape id="AutoShape 8" o:spid="_x0000_s1028" style="position:absolute;left:4006;top:2118;width:1796;height:707;visibility:visible;mso-wrap-style:square;v-text-anchor:top" coordsize="1796,7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esJvwgAAANsAAAAPAAAAZHJzL2Rvd25yZXYueG1sRE/Pa8Iw FL4L/g/hDbzITC3DSmcUERxexrD14u3RvLXV5qU0WY3//XIY7Pjx/d7sgunESINrLStYLhIQxJXV LdcKLuXxdQ3CeWSNnWVS8CQHu+10ssFc2wefaSx8LWIIuxwVNN73uZSuasigW9ieOHLfdjDoIxxq qQd8xHDTyTRJVtJgy7GhwZ4ODVX34scoWGdvxe32rL7u5TX7NPNjqD8oKDV7Cft3EJ6C/xf/uU9a QRrHxi/xB8jtLwAAAP//AwBQSwECLQAUAAYACAAAACEA2+H2y+4AAACFAQAAEwAAAAAAAAAAAAAA AAAAAAAAW0NvbnRlbnRfVHlwZXNdLnhtbFBLAQItABQABgAIAAAAIQBa9CxbvwAAABUBAAALAAAA AAAAAAAAAAAAAB8BAABfcmVscy8ucmVsc1BLAQItABQABgAIAAAAIQDDesJvwgAAANsAAAAPAAAA AAAAAAAAAAAAAAcCAABkcnMvZG93bnJldi54bWxQSwUGAAAAAAMAAwC3AAAA9gIAAAAA " path="m,474l23,438t,l81,706t,l145,1t,-1l1796,e" filled="f" strokeweight=".04892mm">
                  <v:path arrowok="t" o:connecttype="custom" o:connectlocs="0,2592;23,2556;23,2556;81,2824;81,2824;145,2119;145,2118;1796,2118" o:connectangles="0,0,0,0,0,0,0,0"/>
                </v:shape>
                <v:shape id="Freeform 7" o:spid="_x0000_s1029" style="position:absolute;left:3998;top:2107;width:1800;height:712;visibility:visible;mso-wrap-style:square;v-text-anchor:top" coordsize="1800,7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tPNwAAAANsAAAAPAAAAZHJzL2Rvd25yZXYueG1sRE/LisIw FN0L/kO4wuw0cQTRahQRZpARBnyA20tzbYvNTaaJtf69WQy4PJz3ct3ZWrTUhMqxhvFIgSDOnam4 0HA+fQ1nIEJENlg7Jg1PCrBe9XtLzIx78IHaYyxECuGQoYYyRp9JGfKSLIaR88SJu7rGYkywKaRp 8JHCbS0/lZpKixWnhhI9bUvKb8e71XBv/057P/u5+t+NO3/TRc3HudL6Y9BtFiAidfEt/nfvjIZJ Wp++pB8gVy8AAAD//wMAUEsBAi0AFAAGAAgAAAAhANvh9svuAAAAhQEAABMAAAAAAAAAAAAAAAAA AAAAAFtDb250ZW50X1R5cGVzXS54bWxQSwECLQAUAAYACAAAACEAWvQsW78AAAAVAQAACwAAAAAA AAAAAAAAAAAfAQAAX3JlbHMvLnJlbHNQSwECLQAUAAYACAAAACEAC87TzcAAAADbAAAADwAAAAAA AAAAAAAAAAAHAgAAZHJzL2Rvd25yZXYueG1sUEsFBgAAAAADAAMAtwAAAPQCAAAAAA== " path="m1800,l144,,84,650,33,427,,477r7,5l20,459,79,711r12,l154,12r1646,l1800,xe" fillcolor="black" stroked="f">
                  <v:path arrowok="t" o:connecttype="custom" o:connectlocs="1800,2108;144,2108;84,2758;33,2535;0,2585;7,2590;20,2567;79,2819;91,2819;154,2120;1800,2120;1800,2108" o:connectangles="0,0,0,0,0,0,0,0,0,0,0,0"/>
                </v:shape>
                <w10:wrap anchorx="page"/>
              </v:group>
            </w:pict>
          </mc:Fallback>
        </mc:AlternateContent>
      </w:r>
      <w:r>
        <w:rPr>
          <w:noProof/>
        </w:rPr>
        <mc:AlternateContent>
          <mc:Choice Requires="wpg">
            <w:drawing>
              <wp:anchor distT="0" distB="0" distL="114300" distR="114300" simplePos="0" relativeHeight="480600576" behindDoc="1" locked="0" layoutInCell="1" allowOverlap="1" wp14:anchorId="01449442" wp14:editId="0A3E03EF">
                <wp:simplePos x="0" y="0"/>
                <wp:positionH relativeFrom="page">
                  <wp:posOffset>3843020</wp:posOffset>
                </wp:positionH>
                <wp:positionV relativeFrom="paragraph">
                  <wp:posOffset>1380490</wp:posOffset>
                </wp:positionV>
                <wp:extent cx="274955" cy="384810"/>
                <wp:effectExtent l="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384810"/>
                          <a:chOff x="6052" y="2174"/>
                          <a:chExt cx="433" cy="606"/>
                        </a:xfrm>
                      </wpg:grpSpPr>
                      <wps:wsp>
                        <wps:cNvPr id="22" name="Line 5"/>
                        <wps:cNvCnPr>
                          <a:cxnSpLocks noChangeShapeType="1"/>
                        </wps:cNvCnPr>
                        <wps:spPr bwMode="auto">
                          <a:xfrm>
                            <a:off x="6214" y="2504"/>
                            <a:ext cx="247" cy="0"/>
                          </a:xfrm>
                          <a:prstGeom prst="line">
                            <a:avLst/>
                          </a:prstGeom>
                          <a:noFill/>
                          <a:ln w="7559">
                            <a:solidFill>
                              <a:srgbClr val="000000"/>
                            </a:solidFill>
                            <a:round/>
                            <a:headEnd/>
                            <a:tailEnd/>
                          </a:ln>
                          <a:extLst>
                            <a:ext uri="{909E8E84-426E-40DD-AFC4-6F175D3DCCD1}">
                              <a14:hiddenFill xmlns:a14="http://schemas.microsoft.com/office/drawing/2010/main">
                                <a:noFill/>
                              </a14:hiddenFill>
                            </a:ext>
                          </a:extLst>
                        </wps:spPr>
                        <wps:bodyPr/>
                      </wps:wsp>
                      <wps:wsp>
                        <wps:cNvPr id="686" name="AutoShape 4"/>
                        <wps:cNvSpPr>
                          <a:spLocks/>
                        </wps:cNvSpPr>
                        <wps:spPr bwMode="auto">
                          <a:xfrm>
                            <a:off x="6060" y="2185"/>
                            <a:ext cx="424" cy="593"/>
                          </a:xfrm>
                          <a:custGeom>
                            <a:avLst/>
                            <a:gdLst>
                              <a:gd name="T0" fmla="+- 0 6060 6060"/>
                              <a:gd name="T1" fmla="*/ T0 w 424"/>
                              <a:gd name="T2" fmla="+- 0 2583 2185"/>
                              <a:gd name="T3" fmla="*/ 2583 h 593"/>
                              <a:gd name="T4" fmla="+- 0 6082 6060"/>
                              <a:gd name="T5" fmla="*/ T4 w 424"/>
                              <a:gd name="T6" fmla="+- 0 2553 2185"/>
                              <a:gd name="T7" fmla="*/ 2553 h 593"/>
                              <a:gd name="T8" fmla="+- 0 6083 6060"/>
                              <a:gd name="T9" fmla="*/ T8 w 424"/>
                              <a:gd name="T10" fmla="+- 0 2553 2185"/>
                              <a:gd name="T11" fmla="*/ 2553 h 593"/>
                              <a:gd name="T12" fmla="+- 0 6141 6060"/>
                              <a:gd name="T13" fmla="*/ T12 w 424"/>
                              <a:gd name="T14" fmla="+- 0 2778 2185"/>
                              <a:gd name="T15" fmla="*/ 2778 h 593"/>
                              <a:gd name="T16" fmla="+- 0 6141 6060"/>
                              <a:gd name="T17" fmla="*/ T16 w 424"/>
                              <a:gd name="T18" fmla="+- 0 2778 2185"/>
                              <a:gd name="T19" fmla="*/ 2778 h 593"/>
                              <a:gd name="T20" fmla="+- 0 6205 6060"/>
                              <a:gd name="T21" fmla="*/ T20 w 424"/>
                              <a:gd name="T22" fmla="+- 0 2186 2185"/>
                              <a:gd name="T23" fmla="*/ 2186 h 593"/>
                              <a:gd name="T24" fmla="+- 0 6205 6060"/>
                              <a:gd name="T25" fmla="*/ T24 w 424"/>
                              <a:gd name="T26" fmla="+- 0 2185 2185"/>
                              <a:gd name="T27" fmla="*/ 2185 h 593"/>
                              <a:gd name="T28" fmla="+- 0 6484 6060"/>
                              <a:gd name="T29" fmla="*/ T28 w 424"/>
                              <a:gd name="T30" fmla="+- 0 2185 2185"/>
                              <a:gd name="T31" fmla="*/ 2185 h 5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4" h="593">
                                <a:moveTo>
                                  <a:pt x="0" y="398"/>
                                </a:moveTo>
                                <a:lnTo>
                                  <a:pt x="22" y="368"/>
                                </a:lnTo>
                                <a:moveTo>
                                  <a:pt x="23" y="368"/>
                                </a:moveTo>
                                <a:lnTo>
                                  <a:pt x="81" y="593"/>
                                </a:lnTo>
                                <a:moveTo>
                                  <a:pt x="81" y="593"/>
                                </a:moveTo>
                                <a:lnTo>
                                  <a:pt x="145" y="1"/>
                                </a:lnTo>
                                <a:moveTo>
                                  <a:pt x="145" y="0"/>
                                </a:moveTo>
                                <a:lnTo>
                                  <a:pt x="424" y="0"/>
                                </a:lnTo>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3"/>
                        <wps:cNvSpPr>
                          <a:spLocks/>
                        </wps:cNvSpPr>
                        <wps:spPr bwMode="auto">
                          <a:xfrm>
                            <a:off x="6051" y="2174"/>
                            <a:ext cx="428" cy="599"/>
                          </a:xfrm>
                          <a:custGeom>
                            <a:avLst/>
                            <a:gdLst>
                              <a:gd name="T0" fmla="+- 0 6479 6052"/>
                              <a:gd name="T1" fmla="*/ T0 w 428"/>
                              <a:gd name="T2" fmla="+- 0 2174 2174"/>
                              <a:gd name="T3" fmla="*/ 2174 h 599"/>
                              <a:gd name="T4" fmla="+- 0 6195 6052"/>
                              <a:gd name="T5" fmla="*/ T4 w 428"/>
                              <a:gd name="T6" fmla="+- 0 2174 2174"/>
                              <a:gd name="T7" fmla="*/ 2174 h 599"/>
                              <a:gd name="T8" fmla="+- 0 6136 6052"/>
                              <a:gd name="T9" fmla="*/ T8 w 428"/>
                              <a:gd name="T10" fmla="+- 0 2721 2174"/>
                              <a:gd name="T11" fmla="*/ 2721 h 599"/>
                              <a:gd name="T12" fmla="+- 0 6085 6052"/>
                              <a:gd name="T13" fmla="*/ T12 w 428"/>
                              <a:gd name="T14" fmla="+- 0 2533 2174"/>
                              <a:gd name="T15" fmla="*/ 2533 h 599"/>
                              <a:gd name="T16" fmla="+- 0 6052 6052"/>
                              <a:gd name="T17" fmla="*/ T16 w 428"/>
                              <a:gd name="T18" fmla="+- 0 2575 2174"/>
                              <a:gd name="T19" fmla="*/ 2575 h 599"/>
                              <a:gd name="T20" fmla="+- 0 6058 6052"/>
                              <a:gd name="T21" fmla="*/ T20 w 428"/>
                              <a:gd name="T22" fmla="+- 0 2581 2174"/>
                              <a:gd name="T23" fmla="*/ 2581 h 599"/>
                              <a:gd name="T24" fmla="+- 0 6071 6052"/>
                              <a:gd name="T25" fmla="*/ T24 w 428"/>
                              <a:gd name="T26" fmla="+- 0 2563 2174"/>
                              <a:gd name="T27" fmla="*/ 2563 h 599"/>
                              <a:gd name="T28" fmla="+- 0 6130 6052"/>
                              <a:gd name="T29" fmla="*/ T28 w 428"/>
                              <a:gd name="T30" fmla="+- 0 2773 2174"/>
                              <a:gd name="T31" fmla="*/ 2773 h 599"/>
                              <a:gd name="T32" fmla="+- 0 6142 6052"/>
                              <a:gd name="T33" fmla="*/ T32 w 428"/>
                              <a:gd name="T34" fmla="+- 0 2773 2174"/>
                              <a:gd name="T35" fmla="*/ 2773 h 599"/>
                              <a:gd name="T36" fmla="+- 0 6205 6052"/>
                              <a:gd name="T37" fmla="*/ T36 w 428"/>
                              <a:gd name="T38" fmla="+- 0 2186 2174"/>
                              <a:gd name="T39" fmla="*/ 2186 h 599"/>
                              <a:gd name="T40" fmla="+- 0 6479 6052"/>
                              <a:gd name="T41" fmla="*/ T40 w 428"/>
                              <a:gd name="T42" fmla="+- 0 2186 2174"/>
                              <a:gd name="T43" fmla="*/ 2186 h 599"/>
                              <a:gd name="T44" fmla="+- 0 6479 6052"/>
                              <a:gd name="T45" fmla="*/ T44 w 428"/>
                              <a:gd name="T46" fmla="+- 0 2174 2174"/>
                              <a:gd name="T47" fmla="*/ 2174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 h="599">
                                <a:moveTo>
                                  <a:pt x="427" y="0"/>
                                </a:moveTo>
                                <a:lnTo>
                                  <a:pt x="143" y="0"/>
                                </a:lnTo>
                                <a:lnTo>
                                  <a:pt x="84" y="547"/>
                                </a:lnTo>
                                <a:lnTo>
                                  <a:pt x="33" y="359"/>
                                </a:lnTo>
                                <a:lnTo>
                                  <a:pt x="0" y="401"/>
                                </a:lnTo>
                                <a:lnTo>
                                  <a:pt x="6" y="407"/>
                                </a:lnTo>
                                <a:lnTo>
                                  <a:pt x="19" y="389"/>
                                </a:lnTo>
                                <a:lnTo>
                                  <a:pt x="78" y="599"/>
                                </a:lnTo>
                                <a:lnTo>
                                  <a:pt x="90" y="599"/>
                                </a:lnTo>
                                <a:lnTo>
                                  <a:pt x="153" y="12"/>
                                </a:lnTo>
                                <a:lnTo>
                                  <a:pt x="427" y="12"/>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A518C7" id="Group 2" o:spid="_x0000_s1026" style="position:absolute;margin-left:302.6pt;margin-top:108.7pt;width:21.65pt;height:30.3pt;z-index:-22715904;mso-position-horizontal-relative:page" coordorigin="6052,2174" coordsize="433,6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94JC1AcAAP0fAAAOAAAAZHJzL2Uyb0RvYy54bWzsWW1v2zYQ/j5g/4HQxw2uRYp6M+oWXRIX A7qtQL0foMjyCyZLmqTEyYb9992RokTKVGKkRTdgywdbDh+dHt7DO96Jr98+HHNyn9XNoSyWDn3l OiQr0nJzKHZL59f1ahY5pGmTYpPkZZEtncescd6++fab16dqkbFyX+abrCZgpGgWp2rp7Nu2Wszn TbrPjknzqqyyAga3ZX1MWvhZ7+abOjmB9WM+Z64bzE9lvanqMs2aBv57LQedN8L+dpul7S/bbZO1 JF86wK0Vn7X4vMXP+ZvXyWJXJ9X+kHY0khewOCaHAh7am7pO2oTc1YczU8dDWpdNuW1fpeVxXm63 hzQTc4DZUHc0m/d1eVeJuewWp13VuwlcO/LTi82mP99/rMlhA9oFDimSI2gkHksY+uZU7RYAeV9X n6qPtZwgXH4o098aGJ6Px/H3ToLJ7emncgPmkru2FL552NZHNAGzJg9CgsdeguyhJSn8k4U89n2H pDDkRTyinUTpHnTEuwLXZw6BUUZDLuVL9zfd3dzz5K2BG+DYPFnIhwqiHTGcFSy2ZvBn83n+/LRP qkzI1KCzlD9h5Ut/fjgUGfGlOwXiqpC+TB+KzpekKK/2SbHLhK31YwV+o2IGyBWMylvwRwNCPOvb gFEuveS7nZd6D/NQ+kh4tvdQsqjqpn2flUeCF0snB9ZCtuT+Q9NKZyoIqliUq0Oew/+TRV6Q09IJ fT8WNzRlftjgII419e72Kq/JfYIRKP46ZQwYrPRiI4zts2Rz0123ySGX18AzL9AeTAPodFcyxP6M 3fgmuon4jLPgZsbd6+vZu9UVnwUrGvrX3vXV1TX9C6lRvtgfNpusQHYq3Cm/TP4u8chA7QO+d8Pc tC4WH5BV34I0LEMpoFyDt+Xm8WONru1W5FdamgwyoVya7yA2xZIjYpV0i03FeqMHuliGckTN4vll 6AbwKBGskQgAoZ8IdM5ggWKU+7HXLQiVH9I7uRBRZLX4ILNuOt13m478Gmxvjznk6+9nxCUQ8/ID zSFewaiCfTcna5ecCD57hIGcoplifuQRRhXnwRSkFwkDUwK0Jx1//YEwM81Y4EZMkBs/E9Jcb2zN 7bwgKWummO/beUFI96YEyMoLMpJmDHh5Vl6xgqG/IjsvyMu6rUliVHf+NDNq+j+gnFqpUV2ANWUT 5EwBWBhGVjWproBAWd2GO6Put0lyugprGkyQM1WYJqfLME0OY1knx1zf6jmmC7FmU2Fg6gAhEFg9 x3QdBMrqOYzxi8jpQqzZRCwwUweMTzs5XQeBspMzhQh4xO2e04VYs4mA8EwdJsl5ug4mOdjj+iSX 7OWmmyygSOgSH1wRqBGwZsIEV5UNFkRrMAhpdK2yKKBwdAIMjkZw2KXcp8EwcQRDDOMeJWw+YRpj U8BFpn8eDioJeHyRdVy/CIeVdwkZ1k2UXTZT1k0V1NGsyzl03q+hlxh3EbVDoIu4xXtAj6RF0dQl lkRik9vLPQ7/fyzvs3UpEO1QAntx1D11GM8LHccgLGHyXqCAani4oRIGMS4N4ABQt0hgJN05bL5q eLhhAjgA1C0SSLl0ufKgGh3wJk6Vn8O4ukPihO9gLgonR0ES9LNYjr3DUSetZuhLMlWZ0jCg/73K 1KivjTJ8Jf66NafBXlzCkrqUnTW8CYCLfVn/4ZATdNVLp/n9Lqkzh+Q/FtBmxZRzSJSt+MH9EHev Wh+51UeSIgVTS6d1IO/h5VUrW/e7qj7s9vAkKWtRYh27PYguBYtTWVh//boawlTW1as6y/ClBRHZ 6suX1b4M36EHVt0dZ7CrybJa5dXPLat5GMO+CF23yHJDLQwU5N4+lNUiPemV8LicCDns2KpvH0yZ 1QSAcMMW/HVjo2KCxljpnPOCNDTwkqXEGa9xJTHByywkpniN6gjqBVZeRhkhq4gzXuOyOmTU6jCz rEaU1WPjstqFisnmMmtZfU7OFID5HjYj52qaZTWi7ORMEZCXnZyugiqrz8mZKjA/xOLQQk6XQaCs 5MZltetHVnLWsvqMHO7fWh0MnaNdVrOsRpSdnClE4IbYLZ1HAhZBQyiwiVgYl9V+YJcVSqnBGkOU nZwpREA97Mot5HQhVFl95rlxWR2GdnJmWY0oKznPFAL6TPuaw/eIg+c82WeekzN1gCZtgpyug0DZ yY0CQrZy557zdCHWkG3wjcY5OVMHaDWwlTsPCE/XQaCs5HDb1pZwMLUrcGNb4LLPPCPHTR0myXFd hyfImUJMk9OFWPOJgOCmDug0q+fwRWq/SASq9xxUpP+3clM96D/Ryk02xBjp2Fd6l3WtGHsCrqqr pztojAaEwzrW+spJMl0LtYaVpcG/QBsKuUC0ofIF/dByqVZLzkq1WsO42ZJRDMezlgy7LL1ZjSAY AeT3k1DD6ls+tHO8B4cGcq5qWH1LGKQdMMbdcVtpoiBiBUr5TY2qb2mLQqoDmBc9/cgQvIUTkBUo eF9ZUd/SWiypPQejvnQa1GJPzZPj9gpPvRCmpFKU0rxsMmn/2f5Y6/guPp+Rhy99Zy2cgu8xrMcx lHH3BxbPVkEUzviK+7M4dKOZS+Mf4sDlMb9emccx4oRMHgLDKcpLj2PwjUvsQ9GDxF4yyecPofoD JGQsXkJcdMTz7++PxQEpnDGLOXXn4XiIrf8W/fRwav/mbwAAAP//AwBQSwMEFAAGAAgAAAAhAGZp BxXiAAAACwEAAA8AAABkcnMvZG93bnJldi54bWxMj8FOwzAMhu9IvENkJG4saVm7qjSdpgk4TUhs SIhb1nhttcapmqzt3p5wYkfbn35/f7GeTcdGHFxrSUK0EMCQKqtbqiV8Hd6eMmDOK9Kqs4QSruhg Xd7fFSrXdqJPHPe+ZiGEXK4kNN73OeeuatAot7A9Urid7GCUD+NQcz2oKYSbjsdCpNyolsKHRvW4 bbA67y9Gwvukps1z9Druzqft9eeQfHzvIpTy8WHevADzOPt/GP70gzqUweloL6Qd6ySkIokDKiGO VktggUiXWQLsGDarTAAvC37bofwFAAD//wMAUEsBAi0AFAAGAAgAAAAhALaDOJL+AAAA4QEAABMA AAAAAAAAAAAAAAAAAAAAAFtDb250ZW50X1R5cGVzXS54bWxQSwECLQAUAAYACAAAACEAOP0h/9YA AACUAQAACwAAAAAAAAAAAAAAAAAvAQAAX3JlbHMvLnJlbHNQSwECLQAUAAYACAAAACEAAfeCQtQH AAD9HwAADgAAAAAAAAAAAAAAAAAuAgAAZHJzL2Uyb0RvYy54bWxQSwECLQAUAAYACAAAACEAZmkH FeIAAAALAQAADwAAAAAAAAAAAAAAAAAuCgAAZHJzL2Rvd25yZXYueG1sUEsFBgAAAAAEAAQA8wAA AD0LAAAAAA== ">
                <v:line id="Line 5" o:spid="_x0000_s1027" style="position:absolute;visibility:visible;mso-wrap-style:square" from="6214,2504" to="6461,25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W9CxxAAAANsAAAAPAAAAZHJzL2Rvd25yZXYueG1sRI/dasMw DIXvC30Ho8LuGqeFjTarW0ZHxmCs0J8HELEWh8VyiL007dNPF4PdSZyjcz5tdqNv1UB9bAIbWGQ5 KOIq2IZrA5dzOV+BignZYhuYDNwowm47nWywsOHKRxpOqVYSwrFAAy6lrtA6Vo48xix0xKJ9hd5j krWvte3xKuG+1cs8f9IeG5YGhx3tHVXfpx9voHw7DG68PXpLl+X6Xn7eP+L51ZiH2fjyDCrRmP7N f9fvVvAFVn6RAfT2FwAA//8DAFBLAQItABQABgAIAAAAIQDb4fbL7gAAAIUBAAATAAAAAAAAAAAA AAAAAAAAAABbQ29udGVudF9UeXBlc10ueG1sUEsBAi0AFAAGAAgAAAAhAFr0LFu/AAAAFQEAAAsA AAAAAAAAAAAAAAAAHwEAAF9yZWxzLy5yZWxzUEsBAi0AFAAGAAgAAAAhANlb0LHEAAAA2wAAAA8A AAAAAAAAAAAAAAAABwIAAGRycy9kb3ducmV2LnhtbFBLBQYAAAAAAwADALcAAAD4AgAAAAA= " strokeweight=".20997mm"/>
                <v:shape id="AutoShape 4" o:spid="_x0000_s1028" style="position:absolute;left:6060;top:2185;width:424;height:593;visibility:visible;mso-wrap-style:square;v-text-anchor:top" coordsize="424,5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tUaIvgAAANsAAAAPAAAAZHJzL2Rvd25yZXYueG1sRE9La8JA EL4X/A/LCL3VjUJLia4ivmiPRsHrkB2zwexsyI4x/vvuoeDx43svVoNvVE9drAMbmE4yUMRlsDVX Bs6n/cc3qCjIFpvAZOBJEVbL0dsCcxsefKS+kEqlEI45GnAiba51LB15jJPQEifuGjqPkmBXadvh I4X7Rs+y7Et7rDk1OGxp46i8FXdv4NO6aXHG26Hfilx2kj1/d1gY8z4e1nNQQoO8xP/uH2tgltan L+kH6OUfAAAA//8DAFBLAQItABQABgAIAAAAIQDb4fbL7gAAAIUBAAATAAAAAAAAAAAAAAAAAAAA AABbQ29udGVudF9UeXBlc10ueG1sUEsBAi0AFAAGAAgAAAAhAFr0LFu/AAAAFQEAAAsAAAAAAAAA AAAAAAAAHwEAAF9yZWxzLy5yZWxzUEsBAi0AFAAGAAgAAAAhAAS1Roi+AAAA2wAAAA8AAAAAAAAA AAAAAAAABwIAAGRycy9kb3ducmV2LnhtbFBLBQYAAAAAAwADALcAAADyAgAAAAA= " path="m,398l22,368t1,l81,593t,l145,1t,-1l424,e" filled="f" strokeweight=".04892mm">
                  <v:path arrowok="t" o:connecttype="custom" o:connectlocs="0,2583;22,2553;23,2553;81,2778;81,2778;145,2186;145,2185;424,2185" o:connectangles="0,0,0,0,0,0,0,0"/>
                </v:shape>
                <v:shape id="Freeform 3" o:spid="_x0000_s1029" style="position:absolute;left:6051;top:2174;width:428;height:599;visibility:visible;mso-wrap-style:square;v-text-anchor:top" coordsize="428,5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a7a/wwAAANsAAAAPAAAAZHJzL2Rvd25yZXYueG1sRI9Bi8Iw FITvwv6H8IS9aWpFka5RRFgUEcG6l709mrdtafNSmth2/70RBI/DzHzDrLeDqUVHrSstK5hNIxDE mdUl5wp+bt+TFQjnkTXWlknBPznYbj5Ga0y07flKXepzESDsElRQeN8kUrqsIINuahvi4P3Z1qAP ss2lbrEPcFPLOIqW0mDJYaHAhvYFZVV6NwoWx318n13qw3nOp+q3q3y/ummlPsfD7guEp8G/w6/2 USuIY3h+CT9Abh4AAAD//wMAUEsBAi0AFAAGAAgAAAAhANvh9svuAAAAhQEAABMAAAAAAAAAAAAA AAAAAAAAAFtDb250ZW50X1R5cGVzXS54bWxQSwECLQAUAAYACAAAACEAWvQsW78AAAAVAQAACwAA AAAAAAAAAAAAAAAfAQAAX3JlbHMvLnJlbHNQSwECLQAUAAYACAAAACEAFGu2v8MAAADbAAAADwAA AAAAAAAAAAAAAAAHAgAAZHJzL2Rvd25yZXYueG1sUEsFBgAAAAADAAMAtwAAAPcCAAAAAA== " path="m427,l143,,84,547,33,359,,401r6,6l19,389,78,599r12,l153,12r274,l427,xe" fillcolor="black" stroked="f">
                  <v:path arrowok="t" o:connecttype="custom" o:connectlocs="427,2174;143,2174;84,2721;33,2533;0,2575;6,2581;19,2563;78,2773;90,2773;153,2186;427,2186;427,2174" o:connectangles="0,0,0,0,0,0,0,0,0,0,0,0"/>
                </v:shape>
                <w10:wrap anchorx="page"/>
              </v:group>
            </w:pict>
          </mc:Fallback>
        </mc:AlternateContent>
      </w:r>
      <w:r w:rsidR="003A2C00">
        <w:rPr>
          <w:sz w:val="24"/>
        </w:rPr>
        <w:t>Viết phương trình mặt cầu giới hạn phạm vi nhận tín hiệu của máy dò A tại thời điểm nó gần</w:t>
      </w:r>
      <w:r w:rsidR="003A2C00">
        <w:rPr>
          <w:spacing w:val="-57"/>
          <w:sz w:val="24"/>
        </w:rPr>
        <w:t xml:space="preserve"> </w:t>
      </w:r>
      <w:r w:rsidR="003A2C00">
        <w:rPr>
          <w:sz w:val="24"/>
        </w:rPr>
        <w:t>máy</w:t>
      </w:r>
      <w:r w:rsidR="003A2C00">
        <w:rPr>
          <w:spacing w:val="-1"/>
          <w:sz w:val="24"/>
        </w:rPr>
        <w:t xml:space="preserve"> </w:t>
      </w:r>
      <w:r w:rsidR="003A2C00">
        <w:rPr>
          <w:sz w:val="24"/>
        </w:rPr>
        <w:t>phát tín hiệu P nhất.</w:t>
      </w:r>
    </w:p>
    <w:p w14:paraId="36E98094" w14:textId="77777777" w:rsidR="00310CCE" w:rsidRDefault="00310CCE">
      <w:pPr>
        <w:pStyle w:val="BodyText"/>
        <w:spacing w:before="2"/>
        <w:rPr>
          <w:sz w:val="14"/>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665"/>
        <w:gridCol w:w="763"/>
      </w:tblGrid>
      <w:tr w:rsidR="00310CCE" w14:paraId="1D2433E1" w14:textId="77777777">
        <w:trPr>
          <w:trHeight w:val="515"/>
        </w:trPr>
        <w:tc>
          <w:tcPr>
            <w:tcW w:w="1253" w:type="dxa"/>
          </w:tcPr>
          <w:p w14:paraId="36F66DD5" w14:textId="77777777" w:rsidR="00310CCE" w:rsidRDefault="003A2C00">
            <w:pPr>
              <w:pStyle w:val="TableParagraph"/>
              <w:spacing w:before="119"/>
              <w:ind w:left="225"/>
              <w:rPr>
                <w:b/>
                <w:sz w:val="24"/>
              </w:rPr>
            </w:pPr>
            <w:r>
              <w:rPr>
                <w:b/>
                <w:sz w:val="24"/>
              </w:rPr>
              <w:t>Câu</w:t>
            </w:r>
            <w:r>
              <w:rPr>
                <w:b/>
                <w:spacing w:val="-1"/>
                <w:sz w:val="24"/>
              </w:rPr>
              <w:t xml:space="preserve"> </w:t>
            </w:r>
            <w:r>
              <w:rPr>
                <w:b/>
                <w:sz w:val="24"/>
              </w:rPr>
              <w:t>hỏi</w:t>
            </w:r>
          </w:p>
        </w:tc>
        <w:tc>
          <w:tcPr>
            <w:tcW w:w="7665" w:type="dxa"/>
          </w:tcPr>
          <w:p w14:paraId="26E04378" w14:textId="77777777" w:rsidR="00310CCE" w:rsidRDefault="003A2C00">
            <w:pPr>
              <w:pStyle w:val="TableParagraph"/>
              <w:spacing w:before="119"/>
              <w:ind w:left="3344" w:right="3331"/>
              <w:jc w:val="center"/>
              <w:rPr>
                <w:b/>
                <w:sz w:val="24"/>
              </w:rPr>
            </w:pPr>
            <w:r>
              <w:rPr>
                <w:b/>
                <w:sz w:val="24"/>
              </w:rPr>
              <w:t>Nội</w:t>
            </w:r>
            <w:r>
              <w:rPr>
                <w:b/>
                <w:spacing w:val="-1"/>
                <w:sz w:val="24"/>
              </w:rPr>
              <w:t xml:space="preserve"> </w:t>
            </w:r>
            <w:r>
              <w:rPr>
                <w:b/>
                <w:sz w:val="24"/>
              </w:rPr>
              <w:t>dung</w:t>
            </w:r>
          </w:p>
        </w:tc>
        <w:tc>
          <w:tcPr>
            <w:tcW w:w="763" w:type="dxa"/>
          </w:tcPr>
          <w:p w14:paraId="04892A30" w14:textId="77777777" w:rsidR="00310CCE" w:rsidRDefault="003A2C00">
            <w:pPr>
              <w:pStyle w:val="TableParagraph"/>
              <w:spacing w:before="119"/>
              <w:ind w:left="86" w:right="78"/>
              <w:jc w:val="center"/>
              <w:rPr>
                <w:b/>
                <w:sz w:val="24"/>
              </w:rPr>
            </w:pPr>
            <w:r>
              <w:rPr>
                <w:b/>
                <w:sz w:val="24"/>
              </w:rPr>
              <w:t>Điểm</w:t>
            </w:r>
          </w:p>
        </w:tc>
      </w:tr>
      <w:tr w:rsidR="00310CCE" w14:paraId="4FDDD3AA" w14:textId="77777777">
        <w:trPr>
          <w:trHeight w:val="2495"/>
        </w:trPr>
        <w:tc>
          <w:tcPr>
            <w:tcW w:w="1253" w:type="dxa"/>
            <w:vMerge w:val="restart"/>
          </w:tcPr>
          <w:p w14:paraId="10E6FA4F" w14:textId="77777777" w:rsidR="00310CCE" w:rsidRDefault="00310CCE">
            <w:pPr>
              <w:pStyle w:val="TableParagraph"/>
              <w:rPr>
                <w:sz w:val="26"/>
              </w:rPr>
            </w:pPr>
          </w:p>
          <w:p w14:paraId="081D6BB0" w14:textId="77777777" w:rsidR="00310CCE" w:rsidRDefault="00310CCE">
            <w:pPr>
              <w:pStyle w:val="TableParagraph"/>
              <w:rPr>
                <w:sz w:val="26"/>
              </w:rPr>
            </w:pPr>
          </w:p>
          <w:p w14:paraId="6BB9013F" w14:textId="77777777" w:rsidR="00310CCE" w:rsidRDefault="00310CCE">
            <w:pPr>
              <w:pStyle w:val="TableParagraph"/>
              <w:rPr>
                <w:sz w:val="26"/>
              </w:rPr>
            </w:pPr>
          </w:p>
          <w:p w14:paraId="3371C493" w14:textId="77777777" w:rsidR="00310CCE" w:rsidRDefault="00310CCE">
            <w:pPr>
              <w:pStyle w:val="TableParagraph"/>
              <w:rPr>
                <w:sz w:val="26"/>
              </w:rPr>
            </w:pPr>
          </w:p>
          <w:p w14:paraId="2E8F0A74" w14:textId="77777777" w:rsidR="00310CCE" w:rsidRDefault="00310CCE">
            <w:pPr>
              <w:pStyle w:val="TableParagraph"/>
              <w:rPr>
                <w:sz w:val="26"/>
              </w:rPr>
            </w:pPr>
          </w:p>
          <w:p w14:paraId="4090CFD2" w14:textId="77777777" w:rsidR="00310CCE" w:rsidRDefault="00310CCE">
            <w:pPr>
              <w:pStyle w:val="TableParagraph"/>
              <w:rPr>
                <w:sz w:val="26"/>
              </w:rPr>
            </w:pPr>
          </w:p>
          <w:p w14:paraId="0E81704D" w14:textId="77777777" w:rsidR="00310CCE" w:rsidRDefault="00310CCE">
            <w:pPr>
              <w:pStyle w:val="TableParagraph"/>
              <w:rPr>
                <w:sz w:val="26"/>
              </w:rPr>
            </w:pPr>
          </w:p>
          <w:p w14:paraId="16BDF89E" w14:textId="77777777" w:rsidR="00310CCE" w:rsidRDefault="00310CCE">
            <w:pPr>
              <w:pStyle w:val="TableParagraph"/>
              <w:rPr>
                <w:sz w:val="26"/>
              </w:rPr>
            </w:pPr>
          </w:p>
          <w:p w14:paraId="10F7732F" w14:textId="77777777" w:rsidR="00310CCE" w:rsidRDefault="00310CCE">
            <w:pPr>
              <w:pStyle w:val="TableParagraph"/>
              <w:rPr>
                <w:sz w:val="26"/>
              </w:rPr>
            </w:pPr>
          </w:p>
          <w:p w14:paraId="000A84E1" w14:textId="77777777" w:rsidR="00310CCE" w:rsidRDefault="003A2C00">
            <w:pPr>
              <w:pStyle w:val="TableParagraph"/>
              <w:spacing w:before="203"/>
              <w:ind w:left="110"/>
              <w:rPr>
                <w:b/>
                <w:sz w:val="24"/>
              </w:rPr>
            </w:pPr>
            <w:r>
              <w:rPr>
                <w:b/>
                <w:sz w:val="24"/>
              </w:rPr>
              <w:t>Câu</w:t>
            </w:r>
            <w:r>
              <w:rPr>
                <w:b/>
                <w:spacing w:val="-1"/>
                <w:sz w:val="24"/>
              </w:rPr>
              <w:t xml:space="preserve"> </w:t>
            </w:r>
            <w:r>
              <w:rPr>
                <w:b/>
                <w:sz w:val="24"/>
              </w:rPr>
              <w:t>4</w:t>
            </w:r>
          </w:p>
          <w:p w14:paraId="2E98650F" w14:textId="77777777" w:rsidR="00310CCE" w:rsidRDefault="003A2C00">
            <w:pPr>
              <w:pStyle w:val="TableParagraph"/>
              <w:spacing w:before="120"/>
              <w:ind w:left="110"/>
              <w:rPr>
                <w:b/>
                <w:sz w:val="24"/>
              </w:rPr>
            </w:pPr>
            <w:r>
              <w:rPr>
                <w:b/>
                <w:sz w:val="24"/>
              </w:rPr>
              <w:t>(0,5 điểm)</w:t>
            </w:r>
          </w:p>
        </w:tc>
        <w:tc>
          <w:tcPr>
            <w:tcW w:w="7665" w:type="dxa"/>
          </w:tcPr>
          <w:p w14:paraId="2769C891" w14:textId="77777777" w:rsidR="00310CCE" w:rsidRDefault="003A2C00">
            <w:pPr>
              <w:pStyle w:val="TableParagraph"/>
              <w:spacing w:line="411" w:lineRule="exact"/>
              <w:ind w:left="110"/>
              <w:rPr>
                <w:sz w:val="24"/>
              </w:rPr>
            </w:pPr>
            <w:r>
              <w:rPr>
                <w:rFonts w:ascii="Calibri" w:hAnsi="Calibri"/>
                <w:position w:val="1"/>
                <w:sz w:val="24"/>
              </w:rPr>
              <w:t xml:space="preserve">a. </w:t>
            </w:r>
            <w:r>
              <w:rPr>
                <w:spacing w:val="-1"/>
                <w:position w:val="1"/>
                <w:sz w:val="24"/>
              </w:rPr>
              <w:t>Tạ</w:t>
            </w:r>
            <w:r>
              <w:rPr>
                <w:position w:val="1"/>
                <w:sz w:val="24"/>
              </w:rPr>
              <w:t>i thời đi</w:t>
            </w:r>
            <w:r>
              <w:rPr>
                <w:spacing w:val="-1"/>
                <w:position w:val="1"/>
                <w:sz w:val="24"/>
              </w:rPr>
              <w:t>ể</w:t>
            </w:r>
            <w:r>
              <w:rPr>
                <w:position w:val="1"/>
                <w:sz w:val="24"/>
              </w:rPr>
              <w:t xml:space="preserve">m </w:t>
            </w:r>
            <w:r>
              <w:rPr>
                <w:spacing w:val="-25"/>
                <w:position w:val="1"/>
                <w:sz w:val="24"/>
              </w:rPr>
              <w:t xml:space="preserve"> </w:t>
            </w:r>
            <w:r>
              <w:rPr>
                <w:spacing w:val="-3"/>
                <w:w w:val="103"/>
                <w:position w:val="1"/>
                <w:sz w:val="23"/>
              </w:rPr>
              <w:t>2</w:t>
            </w:r>
            <w:r>
              <w:rPr>
                <w:w w:val="103"/>
                <w:position w:val="1"/>
                <w:sz w:val="23"/>
              </w:rPr>
              <w:t>,</w:t>
            </w:r>
            <w:r>
              <w:rPr>
                <w:spacing w:val="-35"/>
                <w:position w:val="1"/>
                <w:sz w:val="23"/>
              </w:rPr>
              <w:t xml:space="preserve"> </w:t>
            </w:r>
            <w:r>
              <w:rPr>
                <w:w w:val="103"/>
                <w:position w:val="1"/>
                <w:sz w:val="23"/>
              </w:rPr>
              <w:t>5</w:t>
            </w:r>
            <w:r>
              <w:rPr>
                <w:spacing w:val="-30"/>
                <w:position w:val="1"/>
                <w:sz w:val="23"/>
              </w:rPr>
              <w:t xml:space="preserve"> </w:t>
            </w:r>
            <w:r>
              <w:rPr>
                <w:i/>
                <w:w w:val="103"/>
                <w:position w:val="1"/>
                <w:sz w:val="23"/>
              </w:rPr>
              <w:t>h</w:t>
            </w:r>
            <w:r>
              <w:rPr>
                <w:i/>
                <w:position w:val="1"/>
                <w:sz w:val="23"/>
              </w:rPr>
              <w:t xml:space="preserve">  </w:t>
            </w:r>
            <w:r>
              <w:rPr>
                <w:i/>
                <w:spacing w:val="-12"/>
                <w:position w:val="1"/>
                <w:sz w:val="23"/>
              </w:rPr>
              <w:t xml:space="preserve"> </w:t>
            </w:r>
            <w:r>
              <w:rPr>
                <w:position w:val="1"/>
                <w:sz w:val="24"/>
              </w:rPr>
              <w:t>máy dò</w:t>
            </w:r>
            <w:r>
              <w:rPr>
                <w:spacing w:val="1"/>
                <w:position w:val="1"/>
                <w:sz w:val="24"/>
              </w:rPr>
              <w:t xml:space="preserve"> </w:t>
            </w:r>
            <w:r>
              <w:rPr>
                <w:position w:val="1"/>
                <w:sz w:val="24"/>
              </w:rPr>
              <w:t>tín h</w:t>
            </w:r>
            <w:r>
              <w:rPr>
                <w:spacing w:val="1"/>
                <w:position w:val="1"/>
                <w:sz w:val="24"/>
              </w:rPr>
              <w:t>i</w:t>
            </w:r>
            <w:r>
              <w:rPr>
                <w:spacing w:val="-1"/>
                <w:position w:val="1"/>
                <w:sz w:val="24"/>
              </w:rPr>
              <w:t>ệ</w:t>
            </w:r>
            <w:r>
              <w:rPr>
                <w:position w:val="1"/>
                <w:sz w:val="24"/>
              </w:rPr>
              <w:t xml:space="preserve">u </w:t>
            </w:r>
            <w:r>
              <w:rPr>
                <w:w w:val="99"/>
                <w:position w:val="1"/>
                <w:sz w:val="24"/>
              </w:rPr>
              <w:t>A</w:t>
            </w:r>
            <w:r>
              <w:rPr>
                <w:position w:val="1"/>
                <w:sz w:val="24"/>
              </w:rPr>
              <w:t xml:space="preserve"> t</w:t>
            </w:r>
            <w:r>
              <w:rPr>
                <w:spacing w:val="-1"/>
                <w:position w:val="1"/>
                <w:sz w:val="24"/>
              </w:rPr>
              <w:t>ạ</w:t>
            </w:r>
            <w:r>
              <w:rPr>
                <w:position w:val="1"/>
                <w:sz w:val="24"/>
              </w:rPr>
              <w:t xml:space="preserve">i vị trí  </w:t>
            </w:r>
            <w:r>
              <w:rPr>
                <w:spacing w:val="-21"/>
                <w:position w:val="1"/>
                <w:sz w:val="24"/>
              </w:rPr>
              <w:t xml:space="preserve"> </w:t>
            </w:r>
            <w:r>
              <w:rPr>
                <w:i/>
                <w:w w:val="104"/>
                <w:sz w:val="23"/>
              </w:rPr>
              <w:t>M</w:t>
            </w:r>
            <w:r>
              <w:rPr>
                <w:i/>
                <w:spacing w:val="2"/>
                <w:sz w:val="23"/>
              </w:rPr>
              <w:t xml:space="preserve"> </w:t>
            </w:r>
            <w:r>
              <w:rPr>
                <w:rFonts w:ascii="Symbol" w:hAnsi="Symbol"/>
                <w:spacing w:val="35"/>
                <w:w w:val="45"/>
                <w:position w:val="-6"/>
                <w:sz w:val="52"/>
              </w:rPr>
              <w:t></w:t>
            </w:r>
            <w:r>
              <w:rPr>
                <w:w w:val="104"/>
                <w:position w:val="10"/>
                <w:sz w:val="23"/>
                <w:u w:val="single"/>
              </w:rPr>
              <w:t>5</w:t>
            </w:r>
            <w:r>
              <w:rPr>
                <w:spacing w:val="-20"/>
                <w:position w:val="10"/>
                <w:sz w:val="23"/>
              </w:rPr>
              <w:t xml:space="preserve"> </w:t>
            </w:r>
            <w:r>
              <w:rPr>
                <w:w w:val="104"/>
                <w:sz w:val="23"/>
              </w:rPr>
              <w:t>;</w:t>
            </w:r>
            <w:r>
              <w:rPr>
                <w:spacing w:val="-15"/>
                <w:sz w:val="23"/>
              </w:rPr>
              <w:t xml:space="preserve"> </w:t>
            </w:r>
            <w:r>
              <w:rPr>
                <w:w w:val="104"/>
                <w:position w:val="10"/>
                <w:sz w:val="23"/>
                <w:u w:val="single"/>
              </w:rPr>
              <w:t>5</w:t>
            </w:r>
            <w:r>
              <w:rPr>
                <w:spacing w:val="-20"/>
                <w:position w:val="10"/>
                <w:sz w:val="23"/>
              </w:rPr>
              <w:t xml:space="preserve"> </w:t>
            </w:r>
            <w:r>
              <w:rPr>
                <w:w w:val="104"/>
                <w:sz w:val="23"/>
              </w:rPr>
              <w:t>;</w:t>
            </w:r>
            <w:r>
              <w:rPr>
                <w:spacing w:val="-32"/>
                <w:sz w:val="23"/>
              </w:rPr>
              <w:t xml:space="preserve"> </w:t>
            </w:r>
            <w:r>
              <w:rPr>
                <w:spacing w:val="11"/>
                <w:w w:val="104"/>
                <w:sz w:val="23"/>
              </w:rPr>
              <w:t>2</w:t>
            </w:r>
            <w:r>
              <w:rPr>
                <w:rFonts w:ascii="Symbol" w:hAnsi="Symbol"/>
                <w:w w:val="45"/>
                <w:position w:val="-6"/>
                <w:sz w:val="52"/>
              </w:rPr>
              <w:t></w:t>
            </w:r>
            <w:r>
              <w:rPr>
                <w:spacing w:val="-83"/>
                <w:position w:val="-6"/>
                <w:sz w:val="52"/>
              </w:rPr>
              <w:t xml:space="preserve"> </w:t>
            </w:r>
            <w:r>
              <w:rPr>
                <w:position w:val="1"/>
                <w:sz w:val="24"/>
              </w:rPr>
              <w:t>.</w:t>
            </w:r>
          </w:p>
          <w:p w14:paraId="20403B2B" w14:textId="77777777" w:rsidR="00310CCE" w:rsidRDefault="003A2C00">
            <w:pPr>
              <w:pStyle w:val="TableParagraph"/>
              <w:spacing w:line="140" w:lineRule="exact"/>
              <w:ind w:right="1807"/>
              <w:jc w:val="right"/>
              <w:rPr>
                <w:sz w:val="23"/>
              </w:rPr>
            </w:pPr>
            <w:r>
              <w:rPr>
                <w:w w:val="105"/>
                <w:sz w:val="23"/>
              </w:rPr>
              <w:t>2</w:t>
            </w:r>
            <w:r>
              <w:rPr>
                <w:spacing w:val="27"/>
                <w:w w:val="105"/>
                <w:sz w:val="23"/>
              </w:rPr>
              <w:t xml:space="preserve"> </w:t>
            </w:r>
            <w:r>
              <w:rPr>
                <w:w w:val="105"/>
                <w:sz w:val="23"/>
              </w:rPr>
              <w:t>2</w:t>
            </w:r>
          </w:p>
          <w:p w14:paraId="5B2AA7F4" w14:textId="77777777" w:rsidR="00310CCE" w:rsidRDefault="003A2C00">
            <w:pPr>
              <w:pStyle w:val="TableParagraph"/>
              <w:tabs>
                <w:tab w:val="left" w:pos="2463"/>
                <w:tab w:val="left" w:pos="3830"/>
              </w:tabs>
              <w:spacing w:before="114" w:line="263" w:lineRule="exact"/>
              <w:ind w:left="1758"/>
              <w:rPr>
                <w:sz w:val="24"/>
              </w:rPr>
            </w:pPr>
            <w:r>
              <w:rPr>
                <w:rFonts w:ascii="Symbol" w:hAnsi="Symbol"/>
                <w:sz w:val="24"/>
              </w:rPr>
              <w:t></w:t>
            </w:r>
            <w:r>
              <w:rPr>
                <w:spacing w:val="-11"/>
                <w:sz w:val="24"/>
              </w:rPr>
              <w:t xml:space="preserve"> </w:t>
            </w:r>
            <w:r>
              <w:rPr>
                <w:position w:val="2"/>
                <w:sz w:val="24"/>
              </w:rPr>
              <w:t>5</w:t>
            </w:r>
            <w:r>
              <w:rPr>
                <w:spacing w:val="-18"/>
                <w:position w:val="2"/>
                <w:sz w:val="24"/>
              </w:rPr>
              <w:t xml:space="preserve"> </w:t>
            </w:r>
            <w:r>
              <w:rPr>
                <w:rFonts w:ascii="Symbol" w:hAnsi="Symbol"/>
                <w:sz w:val="24"/>
              </w:rPr>
              <w:t></w:t>
            </w:r>
            <w:r>
              <w:rPr>
                <w:position w:val="16"/>
                <w:sz w:val="14"/>
              </w:rPr>
              <w:t>2</w:t>
            </w:r>
            <w:r>
              <w:rPr>
                <w:position w:val="16"/>
                <w:sz w:val="14"/>
              </w:rPr>
              <w:tab/>
            </w:r>
            <w:r>
              <w:rPr>
                <w:rFonts w:ascii="Symbol" w:hAnsi="Symbol"/>
                <w:sz w:val="24"/>
              </w:rPr>
              <w:t></w:t>
            </w:r>
            <w:r>
              <w:rPr>
                <w:spacing w:val="-9"/>
                <w:sz w:val="24"/>
              </w:rPr>
              <w:t xml:space="preserve"> </w:t>
            </w:r>
            <w:r>
              <w:rPr>
                <w:position w:val="2"/>
                <w:sz w:val="24"/>
              </w:rPr>
              <w:t>5</w:t>
            </w:r>
            <w:r>
              <w:rPr>
                <w:spacing w:val="-19"/>
                <w:position w:val="2"/>
                <w:sz w:val="24"/>
              </w:rPr>
              <w:t xml:space="preserve"> </w:t>
            </w:r>
            <w:r>
              <w:rPr>
                <w:rFonts w:ascii="Symbol" w:hAnsi="Symbol"/>
                <w:sz w:val="24"/>
              </w:rPr>
              <w:t></w:t>
            </w:r>
            <w:r>
              <w:rPr>
                <w:position w:val="16"/>
                <w:sz w:val="14"/>
              </w:rPr>
              <w:t>2</w:t>
            </w:r>
            <w:r>
              <w:rPr>
                <w:position w:val="16"/>
                <w:sz w:val="14"/>
              </w:rPr>
              <w:tab/>
            </w:r>
            <w:r>
              <w:rPr>
                <w:position w:val="2"/>
                <w:sz w:val="24"/>
              </w:rPr>
              <w:t>33</w:t>
            </w:r>
          </w:p>
          <w:p w14:paraId="0E7A127C" w14:textId="77777777" w:rsidR="00310CCE" w:rsidRDefault="003A2C00">
            <w:pPr>
              <w:pStyle w:val="TableParagraph"/>
              <w:tabs>
                <w:tab w:val="left" w:pos="1758"/>
                <w:tab w:val="left" w:pos="2063"/>
                <w:tab w:val="left" w:pos="2768"/>
                <w:tab w:val="left" w:pos="4151"/>
              </w:tabs>
              <w:spacing w:line="199" w:lineRule="exact"/>
              <w:ind w:left="110"/>
              <w:rPr>
                <w:sz w:val="24"/>
              </w:rPr>
            </w:pPr>
            <w:r>
              <w:rPr>
                <w:sz w:val="24"/>
              </w:rPr>
              <w:t>Khi</w:t>
            </w:r>
            <w:r>
              <w:rPr>
                <w:spacing w:val="-8"/>
                <w:sz w:val="24"/>
              </w:rPr>
              <w:t xml:space="preserve"> </w:t>
            </w:r>
            <w:r>
              <w:rPr>
                <w:sz w:val="24"/>
              </w:rPr>
              <w:t xml:space="preserve">đó  </w:t>
            </w:r>
            <w:r>
              <w:rPr>
                <w:spacing w:val="10"/>
                <w:sz w:val="24"/>
              </w:rPr>
              <w:t xml:space="preserve"> </w:t>
            </w:r>
            <w:r>
              <w:rPr>
                <w:i/>
                <w:sz w:val="24"/>
              </w:rPr>
              <w:t>OM</w:t>
            </w:r>
            <w:r>
              <w:rPr>
                <w:i/>
                <w:spacing w:val="28"/>
                <w:sz w:val="24"/>
              </w:rPr>
              <w:t xml:space="preserve"> </w:t>
            </w:r>
            <w:r>
              <w:rPr>
                <w:rFonts w:ascii="Symbol" w:hAnsi="Symbol"/>
                <w:sz w:val="24"/>
              </w:rPr>
              <w:t></w:t>
            </w:r>
            <w:r>
              <w:rPr>
                <w:sz w:val="24"/>
              </w:rPr>
              <w:tab/>
            </w:r>
            <w:r>
              <w:rPr>
                <w:rFonts w:ascii="Symbol" w:hAnsi="Symbol"/>
                <w:position w:val="-5"/>
                <w:sz w:val="24"/>
              </w:rPr>
              <w:t></w:t>
            </w:r>
            <w:r>
              <w:rPr>
                <w:position w:val="-5"/>
                <w:sz w:val="24"/>
              </w:rPr>
              <w:tab/>
            </w:r>
            <w:r>
              <w:rPr>
                <w:rFonts w:ascii="Symbol" w:hAnsi="Symbol"/>
                <w:position w:val="-5"/>
                <w:sz w:val="24"/>
              </w:rPr>
              <w:t></w:t>
            </w:r>
            <w:r>
              <w:rPr>
                <w:spacing w:val="80"/>
                <w:position w:val="-5"/>
                <w:sz w:val="24"/>
              </w:rPr>
              <w:t xml:space="preserve"> </w:t>
            </w:r>
            <w:r>
              <w:rPr>
                <w:rFonts w:ascii="Symbol" w:hAnsi="Symbol"/>
                <w:sz w:val="24"/>
              </w:rPr>
              <w:t></w:t>
            </w:r>
            <w:r>
              <w:rPr>
                <w:spacing w:val="-26"/>
                <w:sz w:val="24"/>
              </w:rPr>
              <w:t xml:space="preserve"> </w:t>
            </w:r>
            <w:r>
              <w:rPr>
                <w:rFonts w:ascii="Symbol" w:hAnsi="Symbol"/>
                <w:position w:val="-5"/>
                <w:sz w:val="24"/>
              </w:rPr>
              <w:t></w:t>
            </w:r>
            <w:r>
              <w:rPr>
                <w:position w:val="-5"/>
                <w:sz w:val="24"/>
              </w:rPr>
              <w:tab/>
            </w:r>
            <w:r>
              <w:rPr>
                <w:rFonts w:ascii="Symbol" w:hAnsi="Symbol"/>
                <w:position w:val="-5"/>
                <w:sz w:val="24"/>
              </w:rPr>
              <w:t></w:t>
            </w:r>
            <w:r>
              <w:rPr>
                <w:spacing w:val="79"/>
                <w:position w:val="-5"/>
                <w:sz w:val="24"/>
              </w:rPr>
              <w:t xml:space="preserve"> </w:t>
            </w:r>
            <w:r>
              <w:rPr>
                <w:rFonts w:ascii="Symbol" w:hAnsi="Symbol"/>
                <w:sz w:val="24"/>
              </w:rPr>
              <w:t></w:t>
            </w:r>
            <w:r>
              <w:rPr>
                <w:spacing w:val="-18"/>
                <w:sz w:val="24"/>
              </w:rPr>
              <w:t xml:space="preserve"> </w:t>
            </w:r>
            <w:r>
              <w:rPr>
                <w:sz w:val="24"/>
              </w:rPr>
              <w:t>2</w:t>
            </w:r>
            <w:r>
              <w:rPr>
                <w:sz w:val="24"/>
                <w:vertAlign w:val="superscript"/>
              </w:rPr>
              <w:t>2</w:t>
            </w:r>
            <w:r>
              <w:rPr>
                <w:spacing w:val="36"/>
                <w:sz w:val="24"/>
              </w:rPr>
              <w:t xml:space="preserve"> </w:t>
            </w:r>
            <w:r>
              <w:rPr>
                <w:rFonts w:ascii="Symbol" w:hAnsi="Symbol"/>
                <w:sz w:val="24"/>
              </w:rPr>
              <w:t></w:t>
            </w:r>
            <w:r>
              <w:rPr>
                <w:sz w:val="24"/>
              </w:rPr>
              <w:tab/>
            </w:r>
            <w:r>
              <w:rPr>
                <w:rFonts w:ascii="Symbol" w:hAnsi="Symbol"/>
                <w:sz w:val="24"/>
              </w:rPr>
              <w:t></w:t>
            </w:r>
            <w:r>
              <w:rPr>
                <w:spacing w:val="-6"/>
                <w:sz w:val="24"/>
              </w:rPr>
              <w:t xml:space="preserve"> </w:t>
            </w:r>
            <w:r>
              <w:rPr>
                <w:sz w:val="24"/>
              </w:rPr>
              <w:t>2</w:t>
            </w:r>
            <w:r>
              <w:rPr>
                <w:spacing w:val="-23"/>
                <w:sz w:val="24"/>
              </w:rPr>
              <w:t xml:space="preserve"> </w:t>
            </w:r>
            <w:r>
              <w:rPr>
                <w:sz w:val="24"/>
              </w:rPr>
              <w:t>,</w:t>
            </w:r>
            <w:r>
              <w:rPr>
                <w:spacing w:val="-7"/>
                <w:sz w:val="24"/>
              </w:rPr>
              <w:t xml:space="preserve"> </w:t>
            </w:r>
            <w:r>
              <w:rPr>
                <w:sz w:val="24"/>
              </w:rPr>
              <w:t>do</w:t>
            </w:r>
            <w:r>
              <w:rPr>
                <w:spacing w:val="-8"/>
                <w:sz w:val="24"/>
              </w:rPr>
              <w:t xml:space="preserve"> </w:t>
            </w:r>
            <w:r>
              <w:rPr>
                <w:sz w:val="24"/>
              </w:rPr>
              <w:t>đó</w:t>
            </w:r>
            <w:r>
              <w:rPr>
                <w:spacing w:val="-7"/>
                <w:sz w:val="24"/>
              </w:rPr>
              <w:t xml:space="preserve"> </w:t>
            </w:r>
            <w:r>
              <w:rPr>
                <w:sz w:val="24"/>
              </w:rPr>
              <w:t>máy</w:t>
            </w:r>
            <w:r>
              <w:rPr>
                <w:spacing w:val="-8"/>
                <w:sz w:val="24"/>
              </w:rPr>
              <w:t xml:space="preserve"> </w:t>
            </w:r>
            <w:r>
              <w:rPr>
                <w:sz w:val="24"/>
              </w:rPr>
              <w:t>dò</w:t>
            </w:r>
            <w:r>
              <w:rPr>
                <w:spacing w:val="-7"/>
                <w:sz w:val="24"/>
              </w:rPr>
              <w:t xml:space="preserve"> </w:t>
            </w:r>
            <w:r>
              <w:rPr>
                <w:sz w:val="24"/>
              </w:rPr>
              <w:t>tín</w:t>
            </w:r>
            <w:r>
              <w:rPr>
                <w:spacing w:val="-8"/>
                <w:sz w:val="24"/>
              </w:rPr>
              <w:t xml:space="preserve"> </w:t>
            </w:r>
            <w:r>
              <w:rPr>
                <w:sz w:val="24"/>
              </w:rPr>
              <w:t>hiệu</w:t>
            </w:r>
            <w:r>
              <w:rPr>
                <w:spacing w:val="-7"/>
                <w:sz w:val="24"/>
              </w:rPr>
              <w:t xml:space="preserve"> </w:t>
            </w:r>
            <w:r>
              <w:rPr>
                <w:sz w:val="24"/>
              </w:rPr>
              <w:t>A</w:t>
            </w:r>
            <w:r>
              <w:rPr>
                <w:spacing w:val="-7"/>
                <w:sz w:val="24"/>
              </w:rPr>
              <w:t xml:space="preserve"> </w:t>
            </w:r>
            <w:r>
              <w:rPr>
                <w:sz w:val="24"/>
              </w:rPr>
              <w:t>không</w:t>
            </w:r>
          </w:p>
          <w:p w14:paraId="7C23E686" w14:textId="77777777" w:rsidR="00310CCE" w:rsidRDefault="003A2C00">
            <w:pPr>
              <w:pStyle w:val="TableParagraph"/>
              <w:tabs>
                <w:tab w:val="left" w:pos="2463"/>
                <w:tab w:val="left" w:pos="3890"/>
              </w:tabs>
              <w:spacing w:line="232" w:lineRule="exact"/>
              <w:ind w:left="1758"/>
              <w:rPr>
                <w:sz w:val="24"/>
              </w:rPr>
            </w:pPr>
            <w:r>
              <w:rPr>
                <w:rFonts w:ascii="Symbol" w:hAnsi="Symbol"/>
                <w:sz w:val="24"/>
              </w:rPr>
              <w:t></w:t>
            </w:r>
            <w:r>
              <w:rPr>
                <w:spacing w:val="-10"/>
                <w:sz w:val="24"/>
              </w:rPr>
              <w:t xml:space="preserve"> </w:t>
            </w:r>
            <w:r>
              <w:rPr>
                <w:position w:val="3"/>
                <w:sz w:val="24"/>
              </w:rPr>
              <w:t>2</w:t>
            </w:r>
            <w:r>
              <w:rPr>
                <w:spacing w:val="-20"/>
                <w:position w:val="3"/>
                <w:sz w:val="24"/>
              </w:rPr>
              <w:t xml:space="preserve"> </w:t>
            </w:r>
            <w:r>
              <w:rPr>
                <w:rFonts w:ascii="Symbol" w:hAnsi="Symbol"/>
                <w:sz w:val="24"/>
              </w:rPr>
              <w:t></w:t>
            </w:r>
            <w:r>
              <w:rPr>
                <w:sz w:val="24"/>
              </w:rPr>
              <w:tab/>
            </w:r>
            <w:r>
              <w:rPr>
                <w:rFonts w:ascii="Symbol" w:hAnsi="Symbol"/>
                <w:sz w:val="24"/>
              </w:rPr>
              <w:t></w:t>
            </w:r>
            <w:r>
              <w:rPr>
                <w:spacing w:val="-9"/>
                <w:sz w:val="24"/>
              </w:rPr>
              <w:t xml:space="preserve"> </w:t>
            </w:r>
            <w:r>
              <w:rPr>
                <w:position w:val="3"/>
                <w:sz w:val="24"/>
              </w:rPr>
              <w:t>2</w:t>
            </w:r>
            <w:r>
              <w:rPr>
                <w:spacing w:val="-21"/>
                <w:position w:val="3"/>
                <w:sz w:val="24"/>
              </w:rPr>
              <w:t xml:space="preserve"> </w:t>
            </w:r>
            <w:r>
              <w:rPr>
                <w:rFonts w:ascii="Symbol" w:hAnsi="Symbol"/>
                <w:sz w:val="24"/>
              </w:rPr>
              <w:t></w:t>
            </w:r>
            <w:r>
              <w:rPr>
                <w:sz w:val="24"/>
              </w:rPr>
              <w:tab/>
            </w:r>
            <w:r>
              <w:rPr>
                <w:position w:val="3"/>
                <w:sz w:val="24"/>
              </w:rPr>
              <w:t>2</w:t>
            </w:r>
          </w:p>
          <w:p w14:paraId="084FADD3" w14:textId="77777777" w:rsidR="00310CCE" w:rsidRDefault="003A2C00">
            <w:pPr>
              <w:pStyle w:val="TableParagraph"/>
              <w:spacing w:before="68"/>
              <w:ind w:left="110"/>
              <w:rPr>
                <w:sz w:val="24"/>
              </w:rPr>
            </w:pPr>
            <w:r>
              <w:rPr>
                <w:sz w:val="24"/>
              </w:rPr>
              <w:t>nhận</w:t>
            </w:r>
            <w:r>
              <w:rPr>
                <w:spacing w:val="-1"/>
                <w:sz w:val="24"/>
              </w:rPr>
              <w:t xml:space="preserve"> </w:t>
            </w:r>
            <w:r>
              <w:rPr>
                <w:sz w:val="24"/>
              </w:rPr>
              <w:t>được</w:t>
            </w:r>
            <w:r>
              <w:rPr>
                <w:spacing w:val="-1"/>
                <w:sz w:val="24"/>
              </w:rPr>
              <w:t xml:space="preserve"> </w:t>
            </w:r>
            <w:r>
              <w:rPr>
                <w:sz w:val="24"/>
              </w:rPr>
              <w:t>tín hiệu từ</w:t>
            </w:r>
            <w:r>
              <w:rPr>
                <w:spacing w:val="-1"/>
                <w:sz w:val="24"/>
              </w:rPr>
              <w:t xml:space="preserve"> </w:t>
            </w:r>
            <w:r>
              <w:rPr>
                <w:sz w:val="24"/>
              </w:rPr>
              <w:t>máy</w:t>
            </w:r>
            <w:r>
              <w:rPr>
                <w:spacing w:val="-1"/>
                <w:sz w:val="24"/>
              </w:rPr>
              <w:t xml:space="preserve"> </w:t>
            </w:r>
            <w:r>
              <w:rPr>
                <w:sz w:val="24"/>
              </w:rPr>
              <w:t>phát P</w:t>
            </w:r>
          </w:p>
        </w:tc>
        <w:tc>
          <w:tcPr>
            <w:tcW w:w="763" w:type="dxa"/>
          </w:tcPr>
          <w:p w14:paraId="73CC36F7" w14:textId="77777777" w:rsidR="00310CCE" w:rsidRDefault="00310CCE">
            <w:pPr>
              <w:pStyle w:val="TableParagraph"/>
              <w:rPr>
                <w:sz w:val="26"/>
              </w:rPr>
            </w:pPr>
          </w:p>
          <w:p w14:paraId="7C658E39" w14:textId="77777777" w:rsidR="00310CCE" w:rsidRDefault="00310CCE">
            <w:pPr>
              <w:pStyle w:val="TableParagraph"/>
              <w:rPr>
                <w:sz w:val="26"/>
              </w:rPr>
            </w:pPr>
          </w:p>
          <w:p w14:paraId="5F0E2182" w14:textId="77777777" w:rsidR="00310CCE" w:rsidRDefault="00310CCE">
            <w:pPr>
              <w:pStyle w:val="TableParagraph"/>
              <w:rPr>
                <w:sz w:val="26"/>
              </w:rPr>
            </w:pPr>
          </w:p>
          <w:p w14:paraId="3C285B5B" w14:textId="77777777" w:rsidR="00310CCE" w:rsidRDefault="00310CCE">
            <w:pPr>
              <w:pStyle w:val="TableParagraph"/>
              <w:spacing w:before="7"/>
              <w:rPr>
                <w:sz w:val="35"/>
              </w:rPr>
            </w:pPr>
          </w:p>
          <w:p w14:paraId="734597CF" w14:textId="77777777" w:rsidR="00310CCE" w:rsidRDefault="003A2C00">
            <w:pPr>
              <w:pStyle w:val="TableParagraph"/>
              <w:ind w:left="87" w:right="202"/>
              <w:jc w:val="center"/>
              <w:rPr>
                <w:sz w:val="24"/>
              </w:rPr>
            </w:pPr>
            <w:r>
              <w:rPr>
                <w:sz w:val="24"/>
              </w:rPr>
              <w:t>0,25</w:t>
            </w:r>
          </w:p>
        </w:tc>
      </w:tr>
      <w:tr w:rsidR="00310CCE" w14:paraId="09158BC8" w14:textId="77777777">
        <w:trPr>
          <w:trHeight w:val="3958"/>
        </w:trPr>
        <w:tc>
          <w:tcPr>
            <w:tcW w:w="1253" w:type="dxa"/>
            <w:vMerge/>
            <w:tcBorders>
              <w:top w:val="nil"/>
            </w:tcBorders>
          </w:tcPr>
          <w:p w14:paraId="0C0DF727" w14:textId="77777777" w:rsidR="00310CCE" w:rsidRDefault="00310CCE">
            <w:pPr>
              <w:rPr>
                <w:sz w:val="2"/>
                <w:szCs w:val="2"/>
              </w:rPr>
            </w:pPr>
          </w:p>
        </w:tc>
        <w:tc>
          <w:tcPr>
            <w:tcW w:w="7665" w:type="dxa"/>
          </w:tcPr>
          <w:p w14:paraId="0ECF5735" w14:textId="77777777" w:rsidR="00310CCE" w:rsidRDefault="003A2C00">
            <w:pPr>
              <w:pStyle w:val="TableParagraph"/>
              <w:tabs>
                <w:tab w:val="left" w:pos="3127"/>
              </w:tabs>
              <w:spacing w:before="246"/>
              <w:ind w:left="110"/>
              <w:rPr>
                <w:sz w:val="24"/>
              </w:rPr>
            </w:pPr>
            <w:r>
              <w:rPr>
                <w:position w:val="2"/>
                <w:sz w:val="24"/>
              </w:rPr>
              <w:t>b.</w:t>
            </w:r>
            <w:r>
              <w:rPr>
                <w:spacing w:val="3"/>
                <w:position w:val="2"/>
                <w:sz w:val="24"/>
              </w:rPr>
              <w:t xml:space="preserve"> </w:t>
            </w:r>
            <w:r>
              <w:rPr>
                <w:position w:val="2"/>
                <w:sz w:val="24"/>
              </w:rPr>
              <w:t>Ta</w:t>
            </w:r>
            <w:r>
              <w:rPr>
                <w:spacing w:val="2"/>
                <w:position w:val="2"/>
                <w:sz w:val="24"/>
              </w:rPr>
              <w:t xml:space="preserve"> </w:t>
            </w:r>
            <w:r>
              <w:rPr>
                <w:position w:val="2"/>
                <w:sz w:val="24"/>
              </w:rPr>
              <w:t>có</w:t>
            </w:r>
            <w:r>
              <w:rPr>
                <w:spacing w:val="49"/>
                <w:position w:val="2"/>
                <w:sz w:val="24"/>
              </w:rPr>
              <w:t xml:space="preserve"> </w:t>
            </w:r>
            <w:r>
              <w:rPr>
                <w:i/>
                <w:position w:val="2"/>
                <w:sz w:val="23"/>
              </w:rPr>
              <w:t>M</w:t>
            </w:r>
            <w:r>
              <w:rPr>
                <w:i/>
                <w:spacing w:val="6"/>
                <w:position w:val="2"/>
                <w:sz w:val="23"/>
              </w:rPr>
              <w:t xml:space="preserve"> </w:t>
            </w:r>
            <w:r>
              <w:rPr>
                <w:rFonts w:ascii="Symbol" w:hAnsi="Symbol"/>
                <w:sz w:val="30"/>
              </w:rPr>
              <w:t></w:t>
            </w:r>
            <w:r>
              <w:rPr>
                <w:position w:val="2"/>
                <w:sz w:val="23"/>
              </w:rPr>
              <w:t>5</w:t>
            </w:r>
            <w:r>
              <w:rPr>
                <w:spacing w:val="-22"/>
                <w:position w:val="2"/>
                <w:sz w:val="23"/>
              </w:rPr>
              <w:t xml:space="preserve"> </w:t>
            </w:r>
            <w:r>
              <w:rPr>
                <w:rFonts w:ascii="Symbol" w:hAnsi="Symbol"/>
                <w:position w:val="2"/>
                <w:sz w:val="23"/>
              </w:rPr>
              <w:t></w:t>
            </w:r>
            <w:r>
              <w:rPr>
                <w:spacing w:val="-24"/>
                <w:position w:val="2"/>
                <w:sz w:val="23"/>
              </w:rPr>
              <w:t xml:space="preserve"> </w:t>
            </w:r>
            <w:r>
              <w:rPr>
                <w:i/>
                <w:position w:val="2"/>
                <w:sz w:val="23"/>
              </w:rPr>
              <w:t>t</w:t>
            </w:r>
            <w:r>
              <w:rPr>
                <w:position w:val="2"/>
                <w:sz w:val="23"/>
              </w:rPr>
              <w:t>;5</w:t>
            </w:r>
            <w:r>
              <w:rPr>
                <w:spacing w:val="-23"/>
                <w:position w:val="2"/>
                <w:sz w:val="23"/>
              </w:rPr>
              <w:t xml:space="preserve"> </w:t>
            </w:r>
            <w:r>
              <w:rPr>
                <w:rFonts w:ascii="Symbol" w:hAnsi="Symbol"/>
                <w:position w:val="2"/>
                <w:sz w:val="23"/>
              </w:rPr>
              <w:t></w:t>
            </w:r>
            <w:r>
              <w:rPr>
                <w:spacing w:val="-24"/>
                <w:position w:val="2"/>
                <w:sz w:val="23"/>
              </w:rPr>
              <w:t xml:space="preserve"> </w:t>
            </w:r>
            <w:r>
              <w:rPr>
                <w:i/>
                <w:position w:val="2"/>
                <w:sz w:val="23"/>
              </w:rPr>
              <w:t>t</w:t>
            </w:r>
            <w:r>
              <w:rPr>
                <w:position w:val="2"/>
                <w:sz w:val="23"/>
              </w:rPr>
              <w:t>;</w:t>
            </w:r>
            <w:r>
              <w:rPr>
                <w:spacing w:val="-35"/>
                <w:position w:val="2"/>
                <w:sz w:val="23"/>
              </w:rPr>
              <w:t xml:space="preserve"> </w:t>
            </w:r>
            <w:r>
              <w:rPr>
                <w:position w:val="2"/>
                <w:sz w:val="23"/>
              </w:rPr>
              <w:t>7</w:t>
            </w:r>
            <w:r>
              <w:rPr>
                <w:spacing w:val="-14"/>
                <w:position w:val="2"/>
                <w:sz w:val="23"/>
              </w:rPr>
              <w:t xml:space="preserve"> </w:t>
            </w:r>
            <w:r>
              <w:rPr>
                <w:rFonts w:ascii="Symbol" w:hAnsi="Symbol"/>
                <w:position w:val="2"/>
                <w:sz w:val="23"/>
              </w:rPr>
              <w:t></w:t>
            </w:r>
            <w:r>
              <w:rPr>
                <w:spacing w:val="-17"/>
                <w:position w:val="2"/>
                <w:sz w:val="23"/>
              </w:rPr>
              <w:t xml:space="preserve"> </w:t>
            </w:r>
            <w:r>
              <w:rPr>
                <w:position w:val="2"/>
                <w:sz w:val="23"/>
              </w:rPr>
              <w:t>2</w:t>
            </w:r>
            <w:r>
              <w:rPr>
                <w:i/>
                <w:position w:val="2"/>
                <w:sz w:val="23"/>
              </w:rPr>
              <w:t>t</w:t>
            </w:r>
            <w:r>
              <w:rPr>
                <w:i/>
                <w:spacing w:val="-28"/>
                <w:position w:val="2"/>
                <w:sz w:val="23"/>
              </w:rPr>
              <w:t xml:space="preserve"> </w:t>
            </w:r>
            <w:r>
              <w:rPr>
                <w:rFonts w:ascii="Symbol" w:hAnsi="Symbol"/>
                <w:sz w:val="30"/>
              </w:rPr>
              <w:t></w:t>
            </w:r>
            <w:r>
              <w:rPr>
                <w:sz w:val="30"/>
              </w:rPr>
              <w:tab/>
            </w:r>
            <w:r>
              <w:rPr>
                <w:position w:val="2"/>
                <w:sz w:val="24"/>
              </w:rPr>
              <w:t>Để</w:t>
            </w:r>
            <w:r>
              <w:rPr>
                <w:spacing w:val="-2"/>
                <w:position w:val="2"/>
                <w:sz w:val="24"/>
              </w:rPr>
              <w:t xml:space="preserve"> </w:t>
            </w:r>
            <w:r>
              <w:rPr>
                <w:position w:val="2"/>
                <w:sz w:val="24"/>
              </w:rPr>
              <w:t>máy điện</w:t>
            </w:r>
            <w:r>
              <w:rPr>
                <w:spacing w:val="-1"/>
                <w:position w:val="2"/>
                <w:sz w:val="24"/>
              </w:rPr>
              <w:t xml:space="preserve"> </w:t>
            </w:r>
            <w:r>
              <w:rPr>
                <w:position w:val="2"/>
                <w:sz w:val="24"/>
              </w:rPr>
              <w:t>tín gần trạm</w:t>
            </w:r>
            <w:r>
              <w:rPr>
                <w:spacing w:val="-1"/>
                <w:position w:val="2"/>
                <w:sz w:val="24"/>
              </w:rPr>
              <w:t xml:space="preserve"> </w:t>
            </w:r>
            <w:r>
              <w:rPr>
                <w:position w:val="2"/>
                <w:sz w:val="24"/>
              </w:rPr>
              <w:t>dò tìm</w:t>
            </w:r>
            <w:r>
              <w:rPr>
                <w:spacing w:val="-1"/>
                <w:position w:val="2"/>
                <w:sz w:val="24"/>
              </w:rPr>
              <w:t xml:space="preserve"> </w:t>
            </w:r>
            <w:r>
              <w:rPr>
                <w:position w:val="2"/>
                <w:sz w:val="24"/>
              </w:rPr>
              <w:t>nhất thì</w:t>
            </w:r>
          </w:p>
          <w:p w14:paraId="43513D08" w14:textId="77777777" w:rsidR="00310CCE" w:rsidRDefault="003A2C00">
            <w:pPr>
              <w:pStyle w:val="TableParagraph"/>
              <w:spacing w:before="58"/>
              <w:ind w:left="139"/>
              <w:rPr>
                <w:sz w:val="24"/>
              </w:rPr>
            </w:pPr>
            <w:r>
              <w:rPr>
                <w:i/>
                <w:sz w:val="24"/>
              </w:rPr>
              <w:t>OM</w:t>
            </w:r>
            <w:r>
              <w:rPr>
                <w:i/>
                <w:spacing w:val="19"/>
                <w:sz w:val="24"/>
              </w:rPr>
              <w:t xml:space="preserve"> </w:t>
            </w:r>
            <w:r>
              <w:rPr>
                <w:sz w:val="24"/>
              </w:rPr>
              <w:t>ngắn</w:t>
            </w:r>
            <w:r>
              <w:rPr>
                <w:spacing w:val="-2"/>
                <w:sz w:val="24"/>
              </w:rPr>
              <w:t xml:space="preserve"> </w:t>
            </w:r>
            <w:r>
              <w:rPr>
                <w:sz w:val="24"/>
              </w:rPr>
              <w:t>nhất.</w:t>
            </w:r>
          </w:p>
          <w:p w14:paraId="1E9F3F43" w14:textId="77777777" w:rsidR="00310CCE" w:rsidRDefault="003A2C00">
            <w:pPr>
              <w:pStyle w:val="TableParagraph"/>
              <w:spacing w:before="31"/>
              <w:ind w:left="140"/>
              <w:rPr>
                <w:sz w:val="24"/>
              </w:rPr>
            </w:pPr>
            <w:r>
              <w:rPr>
                <w:i/>
                <w:sz w:val="24"/>
              </w:rPr>
              <w:t>OM</w:t>
            </w:r>
            <w:r>
              <w:rPr>
                <w:i/>
                <w:spacing w:val="-18"/>
                <w:sz w:val="24"/>
              </w:rPr>
              <w:t xml:space="preserve"> </w:t>
            </w:r>
            <w:r>
              <w:rPr>
                <w:sz w:val="24"/>
                <w:vertAlign w:val="superscript"/>
              </w:rPr>
              <w:t>2</w:t>
            </w:r>
            <w:r>
              <w:rPr>
                <w:spacing w:val="22"/>
                <w:sz w:val="24"/>
              </w:rPr>
              <w:t xml:space="preserve"> </w:t>
            </w:r>
            <w:r>
              <w:rPr>
                <w:rFonts w:ascii="Symbol" w:hAnsi="Symbol"/>
                <w:sz w:val="24"/>
              </w:rPr>
              <w:t></w:t>
            </w:r>
            <w:r>
              <w:rPr>
                <w:spacing w:val="-8"/>
                <w:sz w:val="24"/>
              </w:rPr>
              <w:t xml:space="preserve"> </w:t>
            </w:r>
            <w:r>
              <w:rPr>
                <w:sz w:val="24"/>
              </w:rPr>
              <w:t>(5</w:t>
            </w:r>
            <w:r>
              <w:rPr>
                <w:spacing w:val="-28"/>
                <w:sz w:val="24"/>
              </w:rPr>
              <w:t xml:space="preserve"> </w:t>
            </w:r>
            <w:r>
              <w:rPr>
                <w:rFonts w:ascii="Symbol" w:hAnsi="Symbol"/>
                <w:sz w:val="24"/>
              </w:rPr>
              <w:t></w:t>
            </w:r>
            <w:r>
              <w:rPr>
                <w:spacing w:val="-28"/>
                <w:sz w:val="24"/>
              </w:rPr>
              <w:t xml:space="preserve"> </w:t>
            </w:r>
            <w:r>
              <w:rPr>
                <w:i/>
                <w:sz w:val="24"/>
              </w:rPr>
              <w:t>t</w:t>
            </w:r>
            <w:r>
              <w:rPr>
                <w:sz w:val="24"/>
              </w:rPr>
              <w:t>)</w:t>
            </w:r>
            <w:r>
              <w:rPr>
                <w:sz w:val="24"/>
                <w:vertAlign w:val="superscript"/>
              </w:rPr>
              <w:t>2</w:t>
            </w:r>
            <w:r>
              <w:rPr>
                <w:spacing w:val="6"/>
                <w:sz w:val="24"/>
              </w:rPr>
              <w:t xml:space="preserve"> </w:t>
            </w:r>
            <w:r>
              <w:rPr>
                <w:rFonts w:ascii="Symbol" w:hAnsi="Symbol"/>
                <w:sz w:val="24"/>
              </w:rPr>
              <w:t></w:t>
            </w:r>
            <w:r>
              <w:rPr>
                <w:spacing w:val="-22"/>
                <w:sz w:val="24"/>
              </w:rPr>
              <w:t xml:space="preserve"> </w:t>
            </w:r>
            <w:r>
              <w:rPr>
                <w:sz w:val="24"/>
              </w:rPr>
              <w:t>(5</w:t>
            </w:r>
            <w:r>
              <w:rPr>
                <w:spacing w:val="-27"/>
                <w:sz w:val="24"/>
              </w:rPr>
              <w:t xml:space="preserve"> </w:t>
            </w:r>
            <w:r>
              <w:rPr>
                <w:rFonts w:ascii="Symbol" w:hAnsi="Symbol"/>
                <w:sz w:val="24"/>
              </w:rPr>
              <w:t></w:t>
            </w:r>
            <w:r>
              <w:rPr>
                <w:spacing w:val="-29"/>
                <w:sz w:val="24"/>
              </w:rPr>
              <w:t xml:space="preserve"> </w:t>
            </w:r>
            <w:r>
              <w:rPr>
                <w:i/>
                <w:sz w:val="24"/>
              </w:rPr>
              <w:t>t</w:t>
            </w:r>
            <w:r>
              <w:rPr>
                <w:sz w:val="24"/>
              </w:rPr>
              <w:t>)</w:t>
            </w:r>
            <w:r>
              <w:rPr>
                <w:sz w:val="24"/>
                <w:vertAlign w:val="superscript"/>
              </w:rPr>
              <w:t>2</w:t>
            </w:r>
            <w:r>
              <w:rPr>
                <w:spacing w:val="5"/>
                <w:sz w:val="24"/>
              </w:rPr>
              <w:t xml:space="preserve"> </w:t>
            </w:r>
            <w:r>
              <w:rPr>
                <w:rFonts w:ascii="Symbol" w:hAnsi="Symbol"/>
                <w:sz w:val="24"/>
              </w:rPr>
              <w:t></w:t>
            </w:r>
            <w:r>
              <w:rPr>
                <w:spacing w:val="-21"/>
                <w:sz w:val="24"/>
              </w:rPr>
              <w:t xml:space="preserve"> </w:t>
            </w:r>
            <w:r>
              <w:rPr>
                <w:sz w:val="24"/>
              </w:rPr>
              <w:t>(7</w:t>
            </w:r>
            <w:r>
              <w:rPr>
                <w:spacing w:val="-19"/>
                <w:sz w:val="24"/>
              </w:rPr>
              <w:t xml:space="preserve"> </w:t>
            </w:r>
            <w:r>
              <w:rPr>
                <w:rFonts w:ascii="Symbol" w:hAnsi="Symbol"/>
                <w:sz w:val="24"/>
              </w:rPr>
              <w:t></w:t>
            </w:r>
            <w:r>
              <w:rPr>
                <w:spacing w:val="-22"/>
                <w:sz w:val="24"/>
              </w:rPr>
              <w:t xml:space="preserve"> </w:t>
            </w:r>
            <w:r>
              <w:rPr>
                <w:sz w:val="24"/>
              </w:rPr>
              <w:t>2</w:t>
            </w:r>
            <w:r>
              <w:rPr>
                <w:i/>
                <w:sz w:val="24"/>
              </w:rPr>
              <w:t>t</w:t>
            </w:r>
            <w:r>
              <w:rPr>
                <w:sz w:val="24"/>
              </w:rPr>
              <w:t>)</w:t>
            </w:r>
            <w:r>
              <w:rPr>
                <w:sz w:val="24"/>
                <w:vertAlign w:val="superscript"/>
              </w:rPr>
              <w:t>2</w:t>
            </w:r>
            <w:r>
              <w:rPr>
                <w:spacing w:val="20"/>
                <w:sz w:val="24"/>
              </w:rPr>
              <w:t xml:space="preserve"> </w:t>
            </w:r>
            <w:r>
              <w:rPr>
                <w:rFonts w:ascii="Symbol" w:hAnsi="Symbol"/>
                <w:sz w:val="24"/>
              </w:rPr>
              <w:t></w:t>
            </w:r>
            <w:r>
              <w:rPr>
                <w:spacing w:val="-13"/>
                <w:sz w:val="24"/>
              </w:rPr>
              <w:t xml:space="preserve"> </w:t>
            </w:r>
            <w:r>
              <w:rPr>
                <w:sz w:val="24"/>
              </w:rPr>
              <w:t>50</w:t>
            </w:r>
            <w:r>
              <w:rPr>
                <w:spacing w:val="-23"/>
                <w:sz w:val="24"/>
              </w:rPr>
              <w:t xml:space="preserve"> </w:t>
            </w:r>
            <w:r>
              <w:rPr>
                <w:rFonts w:ascii="Symbol" w:hAnsi="Symbol"/>
                <w:sz w:val="24"/>
              </w:rPr>
              <w:t></w:t>
            </w:r>
            <w:r>
              <w:rPr>
                <w:spacing w:val="-22"/>
                <w:sz w:val="24"/>
              </w:rPr>
              <w:t xml:space="preserve"> </w:t>
            </w:r>
            <w:r>
              <w:rPr>
                <w:sz w:val="24"/>
              </w:rPr>
              <w:t>20</w:t>
            </w:r>
            <w:r>
              <w:rPr>
                <w:i/>
                <w:sz w:val="24"/>
              </w:rPr>
              <w:t>t</w:t>
            </w:r>
            <w:r>
              <w:rPr>
                <w:i/>
                <w:spacing w:val="-7"/>
                <w:sz w:val="24"/>
              </w:rPr>
              <w:t xml:space="preserve"> </w:t>
            </w:r>
            <w:r>
              <w:rPr>
                <w:rFonts w:ascii="Symbol" w:hAnsi="Symbol"/>
                <w:sz w:val="24"/>
              </w:rPr>
              <w:t></w:t>
            </w:r>
            <w:r>
              <w:rPr>
                <w:spacing w:val="-19"/>
                <w:sz w:val="24"/>
              </w:rPr>
              <w:t xml:space="preserve"> </w:t>
            </w:r>
            <w:r>
              <w:rPr>
                <w:sz w:val="24"/>
              </w:rPr>
              <w:t>2</w:t>
            </w:r>
            <w:r>
              <w:rPr>
                <w:i/>
                <w:sz w:val="24"/>
              </w:rPr>
              <w:t>t</w:t>
            </w:r>
            <w:r>
              <w:rPr>
                <w:sz w:val="24"/>
                <w:vertAlign w:val="superscript"/>
              </w:rPr>
              <w:t>2</w:t>
            </w:r>
            <w:r>
              <w:rPr>
                <w:spacing w:val="5"/>
                <w:sz w:val="24"/>
              </w:rPr>
              <w:t xml:space="preserve"> </w:t>
            </w:r>
            <w:r>
              <w:rPr>
                <w:rFonts w:ascii="Symbol" w:hAnsi="Symbol"/>
                <w:sz w:val="24"/>
              </w:rPr>
              <w:t></w:t>
            </w:r>
            <w:r>
              <w:rPr>
                <w:spacing w:val="-19"/>
                <w:sz w:val="24"/>
              </w:rPr>
              <w:t xml:space="preserve"> </w:t>
            </w:r>
            <w:r>
              <w:rPr>
                <w:sz w:val="24"/>
              </w:rPr>
              <w:t>49</w:t>
            </w:r>
            <w:r>
              <w:rPr>
                <w:spacing w:val="-22"/>
                <w:sz w:val="24"/>
              </w:rPr>
              <w:t xml:space="preserve"> </w:t>
            </w:r>
            <w:r>
              <w:rPr>
                <w:rFonts w:ascii="Symbol" w:hAnsi="Symbol"/>
                <w:sz w:val="24"/>
              </w:rPr>
              <w:t></w:t>
            </w:r>
            <w:r>
              <w:rPr>
                <w:spacing w:val="-23"/>
                <w:sz w:val="24"/>
              </w:rPr>
              <w:t xml:space="preserve"> </w:t>
            </w:r>
            <w:r>
              <w:rPr>
                <w:sz w:val="24"/>
              </w:rPr>
              <w:t>28</w:t>
            </w:r>
            <w:r>
              <w:rPr>
                <w:i/>
                <w:sz w:val="24"/>
              </w:rPr>
              <w:t>t</w:t>
            </w:r>
            <w:r>
              <w:rPr>
                <w:i/>
                <w:spacing w:val="-7"/>
                <w:sz w:val="24"/>
              </w:rPr>
              <w:t xml:space="preserve"> </w:t>
            </w:r>
            <w:r>
              <w:rPr>
                <w:rFonts w:ascii="Symbol" w:hAnsi="Symbol"/>
                <w:sz w:val="24"/>
              </w:rPr>
              <w:t></w:t>
            </w:r>
            <w:r>
              <w:rPr>
                <w:spacing w:val="-19"/>
                <w:sz w:val="24"/>
              </w:rPr>
              <w:t xml:space="preserve"> </w:t>
            </w:r>
            <w:r>
              <w:rPr>
                <w:sz w:val="24"/>
              </w:rPr>
              <w:t>4</w:t>
            </w:r>
            <w:r>
              <w:rPr>
                <w:i/>
                <w:sz w:val="24"/>
              </w:rPr>
              <w:t>t</w:t>
            </w:r>
            <w:r>
              <w:rPr>
                <w:i/>
                <w:spacing w:val="-38"/>
                <w:sz w:val="24"/>
              </w:rPr>
              <w:t xml:space="preserve"> </w:t>
            </w:r>
            <w:r>
              <w:rPr>
                <w:sz w:val="24"/>
                <w:vertAlign w:val="superscript"/>
              </w:rPr>
              <w:t>2</w:t>
            </w:r>
          </w:p>
          <w:p w14:paraId="5E4AC1A2" w14:textId="77777777" w:rsidR="00310CCE" w:rsidRDefault="003A2C00">
            <w:pPr>
              <w:pStyle w:val="TableParagraph"/>
              <w:spacing w:before="98"/>
              <w:ind w:left="687"/>
              <w:rPr>
                <w:sz w:val="24"/>
              </w:rPr>
            </w:pPr>
            <w:r>
              <w:rPr>
                <w:rFonts w:ascii="Symbol" w:hAnsi="Symbol"/>
                <w:sz w:val="24"/>
              </w:rPr>
              <w:t></w:t>
            </w:r>
            <w:r>
              <w:rPr>
                <w:spacing w:val="-13"/>
                <w:sz w:val="24"/>
              </w:rPr>
              <w:t xml:space="preserve"> </w:t>
            </w:r>
            <w:r>
              <w:rPr>
                <w:sz w:val="24"/>
              </w:rPr>
              <w:t>99</w:t>
            </w:r>
            <w:r>
              <w:rPr>
                <w:spacing w:val="-23"/>
                <w:sz w:val="24"/>
              </w:rPr>
              <w:t xml:space="preserve"> </w:t>
            </w:r>
            <w:r>
              <w:rPr>
                <w:rFonts w:ascii="Symbol" w:hAnsi="Symbol"/>
                <w:sz w:val="24"/>
              </w:rPr>
              <w:t></w:t>
            </w:r>
            <w:r>
              <w:rPr>
                <w:spacing w:val="-21"/>
                <w:sz w:val="24"/>
              </w:rPr>
              <w:t xml:space="preserve"> </w:t>
            </w:r>
            <w:r>
              <w:rPr>
                <w:sz w:val="24"/>
              </w:rPr>
              <w:t>48</w:t>
            </w:r>
            <w:r>
              <w:rPr>
                <w:i/>
                <w:sz w:val="24"/>
              </w:rPr>
              <w:t>t</w:t>
            </w:r>
            <w:r>
              <w:rPr>
                <w:i/>
                <w:spacing w:val="-6"/>
                <w:sz w:val="24"/>
              </w:rPr>
              <w:t xml:space="preserve"> </w:t>
            </w:r>
            <w:r>
              <w:rPr>
                <w:rFonts w:ascii="Symbol" w:hAnsi="Symbol"/>
                <w:sz w:val="24"/>
              </w:rPr>
              <w:t></w:t>
            </w:r>
            <w:r>
              <w:rPr>
                <w:spacing w:val="-22"/>
                <w:sz w:val="24"/>
              </w:rPr>
              <w:t xml:space="preserve"> </w:t>
            </w:r>
            <w:r>
              <w:rPr>
                <w:sz w:val="24"/>
              </w:rPr>
              <w:t>6</w:t>
            </w:r>
            <w:r>
              <w:rPr>
                <w:i/>
                <w:sz w:val="24"/>
              </w:rPr>
              <w:t>t</w:t>
            </w:r>
            <w:r>
              <w:rPr>
                <w:sz w:val="24"/>
                <w:vertAlign w:val="superscript"/>
              </w:rPr>
              <w:t>2</w:t>
            </w:r>
            <w:r>
              <w:rPr>
                <w:spacing w:val="21"/>
                <w:sz w:val="24"/>
              </w:rPr>
              <w:t xml:space="preserve"> </w:t>
            </w:r>
            <w:r>
              <w:rPr>
                <w:rFonts w:ascii="Symbol" w:hAnsi="Symbol"/>
                <w:sz w:val="24"/>
              </w:rPr>
              <w:t></w:t>
            </w:r>
            <w:r>
              <w:rPr>
                <w:spacing w:val="-10"/>
                <w:sz w:val="24"/>
              </w:rPr>
              <w:t xml:space="preserve"> </w:t>
            </w:r>
            <w:r>
              <w:rPr>
                <w:sz w:val="24"/>
              </w:rPr>
              <w:t>6(</w:t>
            </w:r>
            <w:r>
              <w:rPr>
                <w:i/>
                <w:sz w:val="24"/>
              </w:rPr>
              <w:t>t</w:t>
            </w:r>
            <w:r>
              <w:rPr>
                <w:sz w:val="24"/>
                <w:vertAlign w:val="superscript"/>
              </w:rPr>
              <w:t>2</w:t>
            </w:r>
            <w:r>
              <w:rPr>
                <w:spacing w:val="5"/>
                <w:sz w:val="24"/>
              </w:rPr>
              <w:t xml:space="preserve"> </w:t>
            </w:r>
            <w:r>
              <w:rPr>
                <w:rFonts w:ascii="Symbol" w:hAnsi="Symbol"/>
                <w:sz w:val="24"/>
              </w:rPr>
              <w:t></w:t>
            </w:r>
            <w:r>
              <w:rPr>
                <w:spacing w:val="-33"/>
                <w:sz w:val="24"/>
              </w:rPr>
              <w:t xml:space="preserve"> </w:t>
            </w:r>
            <w:r>
              <w:rPr>
                <w:sz w:val="24"/>
              </w:rPr>
              <w:t>8</w:t>
            </w:r>
            <w:r>
              <w:rPr>
                <w:i/>
                <w:sz w:val="24"/>
              </w:rPr>
              <w:t>t</w:t>
            </w:r>
            <w:r>
              <w:rPr>
                <w:i/>
                <w:spacing w:val="-6"/>
                <w:sz w:val="24"/>
              </w:rPr>
              <w:t xml:space="preserve"> </w:t>
            </w:r>
            <w:r>
              <w:rPr>
                <w:rFonts w:ascii="Symbol" w:hAnsi="Symbol"/>
                <w:sz w:val="24"/>
              </w:rPr>
              <w:t></w:t>
            </w:r>
            <w:r>
              <w:rPr>
                <w:sz w:val="24"/>
              </w:rPr>
              <w:t>16)</w:t>
            </w:r>
            <w:r>
              <w:rPr>
                <w:spacing w:val="-19"/>
                <w:sz w:val="24"/>
              </w:rPr>
              <w:t xml:space="preserve"> </w:t>
            </w:r>
            <w:r>
              <w:rPr>
                <w:rFonts w:ascii="Symbol" w:hAnsi="Symbol"/>
                <w:sz w:val="24"/>
              </w:rPr>
              <w:t></w:t>
            </w:r>
            <w:r>
              <w:rPr>
                <w:spacing w:val="-26"/>
                <w:sz w:val="24"/>
              </w:rPr>
              <w:t xml:space="preserve"> </w:t>
            </w:r>
            <w:r>
              <w:rPr>
                <w:sz w:val="24"/>
              </w:rPr>
              <w:t>3</w:t>
            </w:r>
            <w:r>
              <w:rPr>
                <w:spacing w:val="-14"/>
                <w:sz w:val="24"/>
              </w:rPr>
              <w:t xml:space="preserve"> </w:t>
            </w:r>
            <w:r>
              <w:rPr>
                <w:rFonts w:ascii="Symbol" w:hAnsi="Symbol"/>
                <w:sz w:val="24"/>
              </w:rPr>
              <w:t></w:t>
            </w:r>
            <w:r>
              <w:rPr>
                <w:spacing w:val="-10"/>
                <w:sz w:val="24"/>
              </w:rPr>
              <w:t xml:space="preserve"> </w:t>
            </w:r>
            <w:r>
              <w:rPr>
                <w:sz w:val="24"/>
              </w:rPr>
              <w:t>6(</w:t>
            </w:r>
            <w:r>
              <w:rPr>
                <w:i/>
                <w:sz w:val="24"/>
              </w:rPr>
              <w:t>t</w:t>
            </w:r>
            <w:r>
              <w:rPr>
                <w:i/>
                <w:spacing w:val="-7"/>
                <w:sz w:val="24"/>
              </w:rPr>
              <w:t xml:space="preserve"> </w:t>
            </w:r>
            <w:r>
              <w:rPr>
                <w:rFonts w:ascii="Symbol" w:hAnsi="Symbol"/>
                <w:sz w:val="24"/>
              </w:rPr>
              <w:t></w:t>
            </w:r>
            <w:r>
              <w:rPr>
                <w:spacing w:val="-23"/>
                <w:sz w:val="24"/>
              </w:rPr>
              <w:t xml:space="preserve"> </w:t>
            </w:r>
            <w:r>
              <w:rPr>
                <w:sz w:val="24"/>
              </w:rPr>
              <w:t>4)</w:t>
            </w:r>
            <w:r>
              <w:rPr>
                <w:sz w:val="24"/>
                <w:vertAlign w:val="superscript"/>
              </w:rPr>
              <w:t>2</w:t>
            </w:r>
            <w:r>
              <w:rPr>
                <w:spacing w:val="4"/>
                <w:sz w:val="24"/>
              </w:rPr>
              <w:t xml:space="preserve"> </w:t>
            </w:r>
            <w:r>
              <w:rPr>
                <w:rFonts w:ascii="Symbol" w:hAnsi="Symbol"/>
                <w:sz w:val="24"/>
              </w:rPr>
              <w:t></w:t>
            </w:r>
            <w:r>
              <w:rPr>
                <w:spacing w:val="-26"/>
                <w:sz w:val="24"/>
              </w:rPr>
              <w:t xml:space="preserve"> </w:t>
            </w:r>
            <w:r>
              <w:rPr>
                <w:sz w:val="24"/>
              </w:rPr>
              <w:t>3</w:t>
            </w:r>
            <w:r>
              <w:rPr>
                <w:spacing w:val="-18"/>
                <w:sz w:val="24"/>
              </w:rPr>
              <w:t xml:space="preserve"> </w:t>
            </w:r>
            <w:r>
              <w:rPr>
                <w:rFonts w:ascii="Symbol" w:hAnsi="Symbol"/>
                <w:sz w:val="24"/>
              </w:rPr>
              <w:t></w:t>
            </w:r>
            <w:r>
              <w:rPr>
                <w:spacing w:val="-14"/>
                <w:sz w:val="24"/>
              </w:rPr>
              <w:t xml:space="preserve"> </w:t>
            </w:r>
            <w:r>
              <w:rPr>
                <w:sz w:val="24"/>
              </w:rPr>
              <w:t>3</w:t>
            </w:r>
          </w:p>
          <w:p w14:paraId="74F34AF3" w14:textId="77777777" w:rsidR="00310CCE" w:rsidRDefault="003A2C00">
            <w:pPr>
              <w:pStyle w:val="TableParagraph"/>
              <w:spacing w:before="84" w:line="282" w:lineRule="exact"/>
              <w:ind w:left="110"/>
              <w:rPr>
                <w:sz w:val="24"/>
              </w:rPr>
            </w:pPr>
            <w:r>
              <w:rPr>
                <w:spacing w:val="-1"/>
                <w:sz w:val="24"/>
              </w:rPr>
              <w:t>Dấu</w:t>
            </w:r>
            <w:r>
              <w:rPr>
                <w:sz w:val="24"/>
              </w:rPr>
              <w:t xml:space="preserve"> </w:t>
            </w:r>
            <w:r>
              <w:rPr>
                <w:spacing w:val="-1"/>
                <w:sz w:val="24"/>
              </w:rPr>
              <w:t>bằng</w:t>
            </w:r>
            <w:r>
              <w:rPr>
                <w:sz w:val="24"/>
              </w:rPr>
              <w:t xml:space="preserve"> xảy</w:t>
            </w:r>
            <w:r>
              <w:rPr>
                <w:spacing w:val="2"/>
                <w:sz w:val="24"/>
              </w:rPr>
              <w:t xml:space="preserve"> </w:t>
            </w:r>
            <w:r>
              <w:rPr>
                <w:sz w:val="24"/>
              </w:rPr>
              <w:t>ra</w:t>
            </w:r>
            <w:r>
              <w:rPr>
                <w:spacing w:val="-2"/>
                <w:sz w:val="24"/>
              </w:rPr>
              <w:t xml:space="preserve"> </w:t>
            </w:r>
            <w:r>
              <w:rPr>
                <w:sz w:val="24"/>
              </w:rPr>
              <w:t>khi</w:t>
            </w:r>
            <w:r>
              <w:rPr>
                <w:spacing w:val="32"/>
                <w:sz w:val="24"/>
              </w:rPr>
              <w:t xml:space="preserve"> </w:t>
            </w:r>
            <w:r>
              <w:rPr>
                <w:i/>
                <w:sz w:val="24"/>
              </w:rPr>
              <w:t>t</w:t>
            </w:r>
            <w:r>
              <w:rPr>
                <w:i/>
                <w:spacing w:val="9"/>
                <w:sz w:val="24"/>
              </w:rPr>
              <w:t xml:space="preserve"> </w:t>
            </w:r>
            <w:r>
              <w:rPr>
                <w:rFonts w:ascii="Symbol" w:hAnsi="Symbol"/>
                <w:sz w:val="24"/>
              </w:rPr>
              <w:t></w:t>
            </w:r>
            <w:r>
              <w:rPr>
                <w:spacing w:val="-3"/>
                <w:sz w:val="24"/>
              </w:rPr>
              <w:t xml:space="preserve"> </w:t>
            </w:r>
            <w:r>
              <w:rPr>
                <w:sz w:val="24"/>
              </w:rPr>
              <w:t>4</w:t>
            </w:r>
            <w:r>
              <w:rPr>
                <w:spacing w:val="-29"/>
                <w:sz w:val="24"/>
              </w:rPr>
              <w:t xml:space="preserve"> </w:t>
            </w:r>
            <w:r>
              <w:rPr>
                <w:sz w:val="24"/>
              </w:rPr>
              <w:t>.</w:t>
            </w:r>
          </w:p>
          <w:p w14:paraId="348F4A15" w14:textId="77777777" w:rsidR="00310CCE" w:rsidRDefault="003A2C00">
            <w:pPr>
              <w:pStyle w:val="TableParagraph"/>
              <w:spacing w:line="356" w:lineRule="exact"/>
              <w:ind w:left="170"/>
              <w:rPr>
                <w:sz w:val="24"/>
              </w:rPr>
            </w:pPr>
            <w:r>
              <w:rPr>
                <w:w w:val="95"/>
                <w:position w:val="2"/>
                <w:sz w:val="24"/>
              </w:rPr>
              <w:t>Khi</w:t>
            </w:r>
            <w:r>
              <w:rPr>
                <w:spacing w:val="5"/>
                <w:w w:val="95"/>
                <w:position w:val="2"/>
                <w:sz w:val="24"/>
              </w:rPr>
              <w:t xml:space="preserve"> </w:t>
            </w:r>
            <w:r>
              <w:rPr>
                <w:w w:val="95"/>
                <w:position w:val="2"/>
                <w:sz w:val="24"/>
              </w:rPr>
              <w:t>đó</w:t>
            </w:r>
            <w:r>
              <w:rPr>
                <w:spacing w:val="7"/>
                <w:w w:val="95"/>
                <w:position w:val="2"/>
                <w:sz w:val="24"/>
              </w:rPr>
              <w:t xml:space="preserve"> </w:t>
            </w:r>
            <w:r>
              <w:rPr>
                <w:w w:val="95"/>
                <w:position w:val="2"/>
                <w:sz w:val="24"/>
              </w:rPr>
              <w:t>máy</w:t>
            </w:r>
            <w:r>
              <w:rPr>
                <w:spacing w:val="7"/>
                <w:w w:val="95"/>
                <w:position w:val="2"/>
                <w:sz w:val="24"/>
              </w:rPr>
              <w:t xml:space="preserve"> </w:t>
            </w:r>
            <w:r>
              <w:rPr>
                <w:w w:val="95"/>
                <w:position w:val="2"/>
                <w:sz w:val="24"/>
              </w:rPr>
              <w:t>dò</w:t>
            </w:r>
            <w:r>
              <w:rPr>
                <w:spacing w:val="6"/>
                <w:w w:val="95"/>
                <w:position w:val="2"/>
                <w:sz w:val="24"/>
              </w:rPr>
              <w:t xml:space="preserve"> </w:t>
            </w:r>
            <w:r>
              <w:rPr>
                <w:w w:val="95"/>
                <w:position w:val="2"/>
                <w:sz w:val="24"/>
              </w:rPr>
              <w:t>A</w:t>
            </w:r>
            <w:r>
              <w:rPr>
                <w:spacing w:val="6"/>
                <w:w w:val="95"/>
                <w:position w:val="2"/>
                <w:sz w:val="24"/>
              </w:rPr>
              <w:t xml:space="preserve"> </w:t>
            </w:r>
            <w:r>
              <w:rPr>
                <w:w w:val="95"/>
                <w:position w:val="2"/>
                <w:sz w:val="24"/>
              </w:rPr>
              <w:t>ở</w:t>
            </w:r>
            <w:r>
              <w:rPr>
                <w:spacing w:val="7"/>
                <w:w w:val="95"/>
                <w:position w:val="2"/>
                <w:sz w:val="24"/>
              </w:rPr>
              <w:t xml:space="preserve"> </w:t>
            </w:r>
            <w:r>
              <w:rPr>
                <w:w w:val="95"/>
                <w:position w:val="2"/>
                <w:sz w:val="24"/>
              </w:rPr>
              <w:t>vị</w:t>
            </w:r>
            <w:r>
              <w:rPr>
                <w:spacing w:val="6"/>
                <w:w w:val="95"/>
                <w:position w:val="2"/>
                <w:sz w:val="24"/>
              </w:rPr>
              <w:t xml:space="preserve"> </w:t>
            </w:r>
            <w:r>
              <w:rPr>
                <w:w w:val="95"/>
                <w:position w:val="2"/>
                <w:sz w:val="24"/>
              </w:rPr>
              <w:t>trí</w:t>
            </w:r>
            <w:r>
              <w:rPr>
                <w:spacing w:val="48"/>
                <w:w w:val="95"/>
                <w:position w:val="2"/>
                <w:sz w:val="24"/>
              </w:rPr>
              <w:t xml:space="preserve"> </w:t>
            </w:r>
            <w:r>
              <w:rPr>
                <w:i/>
                <w:w w:val="95"/>
                <w:position w:val="2"/>
                <w:sz w:val="23"/>
              </w:rPr>
              <w:t>M</w:t>
            </w:r>
            <w:r>
              <w:rPr>
                <w:i/>
                <w:spacing w:val="9"/>
                <w:w w:val="95"/>
                <w:position w:val="2"/>
                <w:sz w:val="23"/>
              </w:rPr>
              <w:t xml:space="preserve"> </w:t>
            </w:r>
            <w:r>
              <w:rPr>
                <w:rFonts w:ascii="Symbol" w:hAnsi="Symbol"/>
                <w:w w:val="95"/>
                <w:sz w:val="30"/>
              </w:rPr>
              <w:t></w:t>
            </w:r>
            <w:r>
              <w:rPr>
                <w:w w:val="95"/>
                <w:position w:val="2"/>
                <w:sz w:val="23"/>
              </w:rPr>
              <w:t>1;1;</w:t>
            </w:r>
            <w:r>
              <w:rPr>
                <w:spacing w:val="-26"/>
                <w:w w:val="95"/>
                <w:position w:val="2"/>
                <w:sz w:val="23"/>
              </w:rPr>
              <w:t xml:space="preserve"> </w:t>
            </w:r>
            <w:r>
              <w:rPr>
                <w:rFonts w:ascii="Symbol" w:hAnsi="Symbol"/>
                <w:w w:val="95"/>
                <w:position w:val="2"/>
                <w:sz w:val="23"/>
              </w:rPr>
              <w:t></w:t>
            </w:r>
            <w:r>
              <w:rPr>
                <w:w w:val="95"/>
                <w:position w:val="2"/>
                <w:sz w:val="23"/>
              </w:rPr>
              <w:t>1</w:t>
            </w:r>
            <w:r>
              <w:rPr>
                <w:rFonts w:ascii="Symbol" w:hAnsi="Symbol"/>
                <w:w w:val="95"/>
                <w:sz w:val="30"/>
              </w:rPr>
              <w:t></w:t>
            </w:r>
            <w:r>
              <w:rPr>
                <w:spacing w:val="-37"/>
                <w:w w:val="95"/>
                <w:sz w:val="30"/>
              </w:rPr>
              <w:t xml:space="preserve"> </w:t>
            </w:r>
            <w:r>
              <w:rPr>
                <w:w w:val="95"/>
                <w:position w:val="2"/>
                <w:sz w:val="24"/>
              </w:rPr>
              <w:t>.</w:t>
            </w:r>
          </w:p>
          <w:p w14:paraId="7819E091" w14:textId="77777777" w:rsidR="00310CCE" w:rsidRDefault="003A2C00">
            <w:pPr>
              <w:pStyle w:val="TableParagraph"/>
              <w:spacing w:before="242" w:line="235" w:lineRule="auto"/>
              <w:ind w:left="110" w:right="43"/>
              <w:rPr>
                <w:sz w:val="24"/>
              </w:rPr>
            </w:pPr>
            <w:r>
              <w:rPr>
                <w:sz w:val="24"/>
              </w:rPr>
              <w:t>Vậy mặt cầu giới hạn phạm vi nhận tín hiệu của máy dò A tại thời điểm nó</w:t>
            </w:r>
            <w:r>
              <w:rPr>
                <w:spacing w:val="1"/>
                <w:sz w:val="24"/>
              </w:rPr>
              <w:t xml:space="preserve"> </w:t>
            </w:r>
            <w:r>
              <w:rPr>
                <w:w w:val="95"/>
                <w:position w:val="2"/>
                <w:sz w:val="24"/>
              </w:rPr>
              <w:t>gần</w:t>
            </w:r>
            <w:r>
              <w:rPr>
                <w:spacing w:val="14"/>
                <w:w w:val="95"/>
                <w:position w:val="2"/>
                <w:sz w:val="24"/>
              </w:rPr>
              <w:t xml:space="preserve"> </w:t>
            </w:r>
            <w:r>
              <w:rPr>
                <w:w w:val="95"/>
                <w:position w:val="2"/>
                <w:sz w:val="24"/>
              </w:rPr>
              <w:t>máy</w:t>
            </w:r>
            <w:r>
              <w:rPr>
                <w:spacing w:val="14"/>
                <w:w w:val="95"/>
                <w:position w:val="2"/>
                <w:sz w:val="24"/>
              </w:rPr>
              <w:t xml:space="preserve"> </w:t>
            </w:r>
            <w:r>
              <w:rPr>
                <w:w w:val="95"/>
                <w:position w:val="2"/>
                <w:sz w:val="24"/>
              </w:rPr>
              <w:t>phát</w:t>
            </w:r>
            <w:r>
              <w:rPr>
                <w:spacing w:val="14"/>
                <w:w w:val="95"/>
                <w:position w:val="2"/>
                <w:sz w:val="24"/>
              </w:rPr>
              <w:t xml:space="preserve"> </w:t>
            </w:r>
            <w:r>
              <w:rPr>
                <w:w w:val="95"/>
                <w:position w:val="2"/>
                <w:sz w:val="24"/>
              </w:rPr>
              <w:t>tín</w:t>
            </w:r>
            <w:r>
              <w:rPr>
                <w:spacing w:val="15"/>
                <w:w w:val="95"/>
                <w:position w:val="2"/>
                <w:sz w:val="24"/>
              </w:rPr>
              <w:t xml:space="preserve"> </w:t>
            </w:r>
            <w:r>
              <w:rPr>
                <w:w w:val="95"/>
                <w:position w:val="2"/>
                <w:sz w:val="24"/>
              </w:rPr>
              <w:t>hiệu</w:t>
            </w:r>
            <w:r>
              <w:rPr>
                <w:spacing w:val="14"/>
                <w:w w:val="95"/>
                <w:position w:val="2"/>
                <w:sz w:val="24"/>
              </w:rPr>
              <w:t xml:space="preserve"> </w:t>
            </w:r>
            <w:r>
              <w:rPr>
                <w:w w:val="95"/>
                <w:position w:val="2"/>
                <w:sz w:val="24"/>
              </w:rPr>
              <w:t>P</w:t>
            </w:r>
            <w:r>
              <w:rPr>
                <w:spacing w:val="14"/>
                <w:w w:val="95"/>
                <w:position w:val="2"/>
                <w:sz w:val="24"/>
              </w:rPr>
              <w:t xml:space="preserve"> </w:t>
            </w:r>
            <w:r>
              <w:rPr>
                <w:w w:val="95"/>
                <w:position w:val="2"/>
                <w:sz w:val="24"/>
              </w:rPr>
              <w:t>nhất</w:t>
            </w:r>
            <w:r>
              <w:rPr>
                <w:spacing w:val="14"/>
                <w:w w:val="95"/>
                <w:position w:val="2"/>
                <w:sz w:val="24"/>
              </w:rPr>
              <w:t xml:space="preserve"> </w:t>
            </w:r>
            <w:r>
              <w:rPr>
                <w:w w:val="95"/>
                <w:position w:val="2"/>
                <w:sz w:val="24"/>
              </w:rPr>
              <w:t>là</w:t>
            </w:r>
            <w:r>
              <w:rPr>
                <w:spacing w:val="14"/>
                <w:w w:val="95"/>
                <w:position w:val="2"/>
                <w:sz w:val="24"/>
              </w:rPr>
              <w:t xml:space="preserve"> </w:t>
            </w:r>
            <w:r>
              <w:rPr>
                <w:w w:val="95"/>
                <w:position w:val="2"/>
                <w:sz w:val="24"/>
              </w:rPr>
              <w:t>mặt</w:t>
            </w:r>
            <w:r>
              <w:rPr>
                <w:spacing w:val="14"/>
                <w:w w:val="95"/>
                <w:position w:val="2"/>
                <w:sz w:val="24"/>
              </w:rPr>
              <w:t xml:space="preserve"> </w:t>
            </w:r>
            <w:r>
              <w:rPr>
                <w:w w:val="95"/>
                <w:position w:val="2"/>
                <w:sz w:val="24"/>
              </w:rPr>
              <w:t>cầu</w:t>
            </w:r>
            <w:r>
              <w:rPr>
                <w:spacing w:val="14"/>
                <w:w w:val="95"/>
                <w:position w:val="2"/>
                <w:sz w:val="24"/>
              </w:rPr>
              <w:t xml:space="preserve"> </w:t>
            </w:r>
            <w:r>
              <w:rPr>
                <w:w w:val="95"/>
                <w:position w:val="2"/>
                <w:sz w:val="24"/>
              </w:rPr>
              <w:t>tâm</w:t>
            </w:r>
            <w:r>
              <w:rPr>
                <w:spacing w:val="7"/>
                <w:w w:val="95"/>
                <w:position w:val="2"/>
                <w:sz w:val="24"/>
              </w:rPr>
              <w:t xml:space="preserve"> </w:t>
            </w:r>
            <w:r>
              <w:rPr>
                <w:i/>
                <w:w w:val="95"/>
                <w:position w:val="2"/>
                <w:sz w:val="23"/>
              </w:rPr>
              <w:t>M</w:t>
            </w:r>
            <w:r>
              <w:rPr>
                <w:i/>
                <w:spacing w:val="16"/>
                <w:w w:val="95"/>
                <w:position w:val="2"/>
                <w:sz w:val="23"/>
              </w:rPr>
              <w:t xml:space="preserve"> </w:t>
            </w:r>
            <w:r>
              <w:rPr>
                <w:rFonts w:ascii="Symbol" w:hAnsi="Symbol"/>
                <w:w w:val="95"/>
                <w:sz w:val="30"/>
              </w:rPr>
              <w:t></w:t>
            </w:r>
            <w:r>
              <w:rPr>
                <w:w w:val="95"/>
                <w:position w:val="2"/>
                <w:sz w:val="23"/>
              </w:rPr>
              <w:t>1;1;</w:t>
            </w:r>
            <w:r>
              <w:rPr>
                <w:spacing w:val="-23"/>
                <w:w w:val="95"/>
                <w:position w:val="2"/>
                <w:sz w:val="23"/>
              </w:rPr>
              <w:t xml:space="preserve"> </w:t>
            </w:r>
            <w:r>
              <w:rPr>
                <w:rFonts w:ascii="Symbol" w:hAnsi="Symbol"/>
                <w:w w:val="95"/>
                <w:position w:val="2"/>
                <w:sz w:val="23"/>
              </w:rPr>
              <w:t></w:t>
            </w:r>
            <w:r>
              <w:rPr>
                <w:w w:val="95"/>
                <w:position w:val="2"/>
                <w:sz w:val="23"/>
              </w:rPr>
              <w:t>1</w:t>
            </w:r>
            <w:r>
              <w:rPr>
                <w:rFonts w:ascii="Symbol" w:hAnsi="Symbol"/>
                <w:w w:val="95"/>
                <w:sz w:val="30"/>
              </w:rPr>
              <w:t></w:t>
            </w:r>
            <w:r>
              <w:rPr>
                <w:spacing w:val="-31"/>
                <w:w w:val="95"/>
                <w:sz w:val="30"/>
              </w:rPr>
              <w:t xml:space="preserve"> </w:t>
            </w:r>
            <w:r>
              <w:rPr>
                <w:w w:val="95"/>
                <w:position w:val="2"/>
                <w:sz w:val="24"/>
              </w:rPr>
              <w:t>,</w:t>
            </w:r>
            <w:r>
              <w:rPr>
                <w:spacing w:val="14"/>
                <w:w w:val="95"/>
                <w:position w:val="2"/>
                <w:sz w:val="24"/>
              </w:rPr>
              <w:t xml:space="preserve"> </w:t>
            </w:r>
            <w:r>
              <w:rPr>
                <w:w w:val="95"/>
                <w:position w:val="2"/>
                <w:sz w:val="24"/>
              </w:rPr>
              <w:t>bán</w:t>
            </w:r>
            <w:r>
              <w:rPr>
                <w:spacing w:val="15"/>
                <w:w w:val="95"/>
                <w:position w:val="2"/>
                <w:sz w:val="24"/>
              </w:rPr>
              <w:t xml:space="preserve"> </w:t>
            </w:r>
            <w:r>
              <w:rPr>
                <w:w w:val="95"/>
                <w:position w:val="2"/>
                <w:sz w:val="24"/>
              </w:rPr>
              <w:t>kính</w:t>
            </w:r>
            <w:r>
              <w:rPr>
                <w:spacing w:val="14"/>
                <w:w w:val="95"/>
                <w:position w:val="2"/>
                <w:sz w:val="24"/>
              </w:rPr>
              <w:t xml:space="preserve"> </w:t>
            </w:r>
            <w:r>
              <w:rPr>
                <w:w w:val="95"/>
                <w:position w:val="2"/>
                <w:sz w:val="24"/>
              </w:rPr>
              <w:t>bằng</w:t>
            </w:r>
            <w:r>
              <w:rPr>
                <w:spacing w:val="14"/>
                <w:w w:val="95"/>
                <w:position w:val="2"/>
                <w:sz w:val="24"/>
              </w:rPr>
              <w:t xml:space="preserve"> </w:t>
            </w:r>
            <w:r>
              <w:rPr>
                <w:w w:val="95"/>
                <w:position w:val="2"/>
                <w:sz w:val="24"/>
              </w:rPr>
              <w:t>2</w:t>
            </w:r>
            <w:r>
              <w:rPr>
                <w:spacing w:val="15"/>
                <w:w w:val="95"/>
                <w:position w:val="2"/>
                <w:sz w:val="24"/>
              </w:rPr>
              <w:t xml:space="preserve"> </w:t>
            </w:r>
            <w:r>
              <w:rPr>
                <w:w w:val="95"/>
                <w:position w:val="2"/>
                <w:sz w:val="24"/>
              </w:rPr>
              <w:t>nên</w:t>
            </w:r>
          </w:p>
          <w:p w14:paraId="13C90BD2" w14:textId="77777777" w:rsidR="00310CCE" w:rsidRDefault="003A2C00">
            <w:pPr>
              <w:pStyle w:val="TableParagraph"/>
              <w:spacing w:before="91"/>
              <w:ind w:left="110"/>
              <w:rPr>
                <w:sz w:val="23"/>
              </w:rPr>
            </w:pPr>
            <w:r>
              <w:rPr>
                <w:spacing w:val="-1"/>
                <w:position w:val="2"/>
                <w:sz w:val="24"/>
              </w:rPr>
              <w:t>c</w:t>
            </w:r>
            <w:r>
              <w:rPr>
                <w:position w:val="2"/>
                <w:sz w:val="24"/>
              </w:rPr>
              <w:t>ó phương trình :</w:t>
            </w:r>
            <w:r>
              <w:rPr>
                <w:spacing w:val="29"/>
                <w:position w:val="2"/>
                <w:sz w:val="24"/>
              </w:rPr>
              <w:t xml:space="preserve"> </w:t>
            </w:r>
            <w:r>
              <w:rPr>
                <w:rFonts w:ascii="Symbol" w:hAnsi="Symbol"/>
                <w:w w:val="79"/>
                <w:sz w:val="30"/>
              </w:rPr>
              <w:t></w:t>
            </w:r>
            <w:r>
              <w:rPr>
                <w:spacing w:val="-45"/>
                <w:sz w:val="30"/>
              </w:rPr>
              <w:t xml:space="preserve"> </w:t>
            </w:r>
            <w:r>
              <w:rPr>
                <w:i/>
                <w:w w:val="104"/>
                <w:position w:val="2"/>
                <w:sz w:val="23"/>
              </w:rPr>
              <w:t>x</w:t>
            </w:r>
            <w:r>
              <w:rPr>
                <w:i/>
                <w:spacing w:val="-16"/>
                <w:position w:val="2"/>
                <w:sz w:val="23"/>
              </w:rPr>
              <w:t xml:space="preserve"> </w:t>
            </w:r>
            <w:r>
              <w:rPr>
                <w:rFonts w:ascii="Symbol" w:hAnsi="Symbol"/>
                <w:spacing w:val="12"/>
                <w:w w:val="104"/>
                <w:position w:val="2"/>
                <w:sz w:val="23"/>
              </w:rPr>
              <w:t></w:t>
            </w:r>
            <w:r>
              <w:rPr>
                <w:spacing w:val="-8"/>
                <w:w w:val="104"/>
                <w:position w:val="2"/>
                <w:sz w:val="23"/>
              </w:rPr>
              <w:t>1</w:t>
            </w:r>
            <w:r>
              <w:rPr>
                <w:rFonts w:ascii="Symbol" w:hAnsi="Symbol"/>
                <w:spacing w:val="5"/>
                <w:w w:val="79"/>
                <w:sz w:val="30"/>
              </w:rPr>
              <w:t></w:t>
            </w:r>
            <w:r>
              <w:rPr>
                <w:w w:val="106"/>
                <w:position w:val="16"/>
                <w:sz w:val="14"/>
              </w:rPr>
              <w:t>2</w:t>
            </w:r>
            <w:r>
              <w:rPr>
                <w:position w:val="16"/>
                <w:sz w:val="14"/>
              </w:rPr>
              <w:t xml:space="preserve"> </w:t>
            </w:r>
            <w:r>
              <w:rPr>
                <w:spacing w:val="-8"/>
                <w:position w:val="16"/>
                <w:sz w:val="14"/>
              </w:rPr>
              <w:t xml:space="preserve"> </w:t>
            </w:r>
            <w:r>
              <w:rPr>
                <w:rFonts w:ascii="Symbol" w:hAnsi="Symbol"/>
                <w:w w:val="104"/>
                <w:position w:val="2"/>
                <w:sz w:val="23"/>
              </w:rPr>
              <w:t></w:t>
            </w:r>
            <w:r>
              <w:rPr>
                <w:spacing w:val="-22"/>
                <w:position w:val="2"/>
                <w:sz w:val="23"/>
              </w:rPr>
              <w:t xml:space="preserve"> </w:t>
            </w:r>
            <w:r>
              <w:rPr>
                <w:rFonts w:ascii="Symbol" w:hAnsi="Symbol"/>
                <w:w w:val="79"/>
                <w:sz w:val="30"/>
              </w:rPr>
              <w:t></w:t>
            </w:r>
            <w:r>
              <w:rPr>
                <w:spacing w:val="-34"/>
                <w:sz w:val="30"/>
              </w:rPr>
              <w:t xml:space="preserve"> </w:t>
            </w:r>
            <w:r>
              <w:rPr>
                <w:i/>
                <w:w w:val="104"/>
                <w:position w:val="2"/>
                <w:sz w:val="23"/>
              </w:rPr>
              <w:t>y</w:t>
            </w:r>
            <w:r>
              <w:rPr>
                <w:i/>
                <w:spacing w:val="-12"/>
                <w:position w:val="2"/>
                <w:sz w:val="23"/>
              </w:rPr>
              <w:t xml:space="preserve"> </w:t>
            </w:r>
            <w:r>
              <w:rPr>
                <w:rFonts w:ascii="Symbol" w:hAnsi="Symbol"/>
                <w:spacing w:val="13"/>
                <w:w w:val="104"/>
                <w:position w:val="2"/>
                <w:sz w:val="23"/>
              </w:rPr>
              <w:t></w:t>
            </w:r>
            <w:r>
              <w:rPr>
                <w:spacing w:val="-8"/>
                <w:w w:val="104"/>
                <w:position w:val="2"/>
                <w:sz w:val="23"/>
              </w:rPr>
              <w:t>1</w:t>
            </w:r>
            <w:r>
              <w:rPr>
                <w:rFonts w:ascii="Symbol" w:hAnsi="Symbol"/>
                <w:spacing w:val="5"/>
                <w:w w:val="79"/>
                <w:sz w:val="30"/>
              </w:rPr>
              <w:t></w:t>
            </w:r>
            <w:r>
              <w:rPr>
                <w:w w:val="106"/>
                <w:position w:val="16"/>
                <w:sz w:val="14"/>
              </w:rPr>
              <w:t>2</w:t>
            </w:r>
            <w:r>
              <w:rPr>
                <w:position w:val="16"/>
                <w:sz w:val="14"/>
              </w:rPr>
              <w:t xml:space="preserve"> </w:t>
            </w:r>
            <w:r>
              <w:rPr>
                <w:spacing w:val="-9"/>
                <w:position w:val="16"/>
                <w:sz w:val="14"/>
              </w:rPr>
              <w:t xml:space="preserve"> </w:t>
            </w:r>
            <w:r>
              <w:rPr>
                <w:rFonts w:ascii="Symbol" w:hAnsi="Symbol"/>
                <w:w w:val="104"/>
                <w:position w:val="2"/>
                <w:sz w:val="23"/>
              </w:rPr>
              <w:t></w:t>
            </w:r>
            <w:r>
              <w:rPr>
                <w:spacing w:val="-22"/>
                <w:position w:val="2"/>
                <w:sz w:val="23"/>
              </w:rPr>
              <w:t xml:space="preserve"> </w:t>
            </w:r>
            <w:r>
              <w:rPr>
                <w:rFonts w:ascii="Symbol" w:hAnsi="Symbol"/>
                <w:w w:val="79"/>
                <w:sz w:val="30"/>
              </w:rPr>
              <w:t></w:t>
            </w:r>
            <w:r>
              <w:rPr>
                <w:spacing w:val="-45"/>
                <w:sz w:val="30"/>
              </w:rPr>
              <w:t xml:space="preserve"> </w:t>
            </w:r>
            <w:r>
              <w:rPr>
                <w:i/>
                <w:w w:val="104"/>
                <w:position w:val="2"/>
                <w:sz w:val="23"/>
              </w:rPr>
              <w:t>z</w:t>
            </w:r>
            <w:r>
              <w:rPr>
                <w:i/>
                <w:spacing w:val="-11"/>
                <w:position w:val="2"/>
                <w:sz w:val="23"/>
              </w:rPr>
              <w:t xml:space="preserve"> </w:t>
            </w:r>
            <w:r>
              <w:rPr>
                <w:rFonts w:ascii="Symbol" w:hAnsi="Symbol"/>
                <w:spacing w:val="17"/>
                <w:w w:val="104"/>
                <w:position w:val="2"/>
                <w:sz w:val="23"/>
              </w:rPr>
              <w:t></w:t>
            </w:r>
            <w:r>
              <w:rPr>
                <w:spacing w:val="-8"/>
                <w:w w:val="104"/>
                <w:position w:val="2"/>
                <w:sz w:val="23"/>
              </w:rPr>
              <w:t>1</w:t>
            </w:r>
            <w:r>
              <w:rPr>
                <w:rFonts w:ascii="Symbol" w:hAnsi="Symbol"/>
                <w:spacing w:val="5"/>
                <w:w w:val="79"/>
                <w:sz w:val="30"/>
              </w:rPr>
              <w:t></w:t>
            </w:r>
            <w:r>
              <w:rPr>
                <w:w w:val="106"/>
                <w:position w:val="16"/>
                <w:sz w:val="14"/>
              </w:rPr>
              <w:t>2</w:t>
            </w:r>
            <w:r>
              <w:rPr>
                <w:position w:val="16"/>
                <w:sz w:val="14"/>
              </w:rPr>
              <w:t xml:space="preserve"> </w:t>
            </w:r>
            <w:r>
              <w:rPr>
                <w:spacing w:val="6"/>
                <w:position w:val="16"/>
                <w:sz w:val="14"/>
              </w:rPr>
              <w:t xml:space="preserve"> </w:t>
            </w:r>
            <w:r>
              <w:rPr>
                <w:rFonts w:ascii="Symbol" w:hAnsi="Symbol"/>
                <w:w w:val="104"/>
                <w:position w:val="2"/>
                <w:sz w:val="23"/>
              </w:rPr>
              <w:t></w:t>
            </w:r>
            <w:r>
              <w:rPr>
                <w:spacing w:val="-3"/>
                <w:position w:val="2"/>
                <w:sz w:val="23"/>
              </w:rPr>
              <w:t xml:space="preserve"> </w:t>
            </w:r>
            <w:r>
              <w:rPr>
                <w:w w:val="104"/>
                <w:position w:val="2"/>
                <w:sz w:val="23"/>
              </w:rPr>
              <w:t>4</w:t>
            </w:r>
          </w:p>
        </w:tc>
        <w:tc>
          <w:tcPr>
            <w:tcW w:w="763" w:type="dxa"/>
          </w:tcPr>
          <w:p w14:paraId="22D7358E" w14:textId="77777777" w:rsidR="00310CCE" w:rsidRDefault="00310CCE">
            <w:pPr>
              <w:pStyle w:val="TableParagraph"/>
              <w:rPr>
                <w:sz w:val="26"/>
              </w:rPr>
            </w:pPr>
          </w:p>
          <w:p w14:paraId="352E6041" w14:textId="77777777" w:rsidR="00310CCE" w:rsidRDefault="00310CCE">
            <w:pPr>
              <w:pStyle w:val="TableParagraph"/>
              <w:rPr>
                <w:sz w:val="26"/>
              </w:rPr>
            </w:pPr>
          </w:p>
          <w:p w14:paraId="4F2F6505" w14:textId="77777777" w:rsidR="00310CCE" w:rsidRDefault="00310CCE">
            <w:pPr>
              <w:pStyle w:val="TableParagraph"/>
              <w:rPr>
                <w:sz w:val="26"/>
              </w:rPr>
            </w:pPr>
          </w:p>
          <w:p w14:paraId="68434EA0" w14:textId="77777777" w:rsidR="00310CCE" w:rsidRDefault="00310CCE">
            <w:pPr>
              <w:pStyle w:val="TableParagraph"/>
              <w:rPr>
                <w:sz w:val="26"/>
              </w:rPr>
            </w:pPr>
          </w:p>
          <w:p w14:paraId="792C39D8" w14:textId="77777777" w:rsidR="00310CCE" w:rsidRDefault="00310CCE">
            <w:pPr>
              <w:pStyle w:val="TableParagraph"/>
              <w:rPr>
                <w:sz w:val="26"/>
              </w:rPr>
            </w:pPr>
          </w:p>
          <w:p w14:paraId="30B41EFD" w14:textId="77777777" w:rsidR="00310CCE" w:rsidRDefault="003A2C00">
            <w:pPr>
              <w:pStyle w:val="TableParagraph"/>
              <w:spacing w:before="208"/>
              <w:ind w:left="87" w:right="202"/>
              <w:jc w:val="center"/>
              <w:rPr>
                <w:sz w:val="24"/>
              </w:rPr>
            </w:pPr>
            <w:r>
              <w:rPr>
                <w:sz w:val="24"/>
              </w:rPr>
              <w:t>0,25</w:t>
            </w:r>
          </w:p>
        </w:tc>
      </w:tr>
    </w:tbl>
    <w:p w14:paraId="1AA03028" w14:textId="77777777" w:rsidR="00310CCE" w:rsidRDefault="003A2C00">
      <w:pPr>
        <w:ind w:left="96" w:right="101"/>
        <w:jc w:val="center"/>
        <w:rPr>
          <w:i/>
          <w:sz w:val="24"/>
        </w:rPr>
      </w:pPr>
      <w:r>
        <w:rPr>
          <w:i/>
          <w:sz w:val="24"/>
        </w:rPr>
        <w:t>-HẾT-</w:t>
      </w:r>
    </w:p>
    <w:sectPr w:rsidR="00310CCE">
      <w:type w:val="continuous"/>
      <w:pgSz w:w="12240" w:h="15840"/>
      <w:pgMar w:top="1060" w:right="1300" w:bottom="120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59085" w14:textId="77777777" w:rsidR="007501CB" w:rsidRDefault="007501CB">
      <w:r>
        <w:separator/>
      </w:r>
    </w:p>
  </w:endnote>
  <w:endnote w:type="continuationSeparator" w:id="0">
    <w:p w14:paraId="44EBE59E" w14:textId="77777777" w:rsidR="007501CB" w:rsidRDefault="00750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AEFF9" w14:textId="77777777" w:rsidR="000F5DA7" w:rsidRDefault="000F5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CDC30" w14:textId="2CBB610F" w:rsidR="00310CCE" w:rsidRDefault="00021D04">
    <w:pPr>
      <w:pStyle w:val="BodyText"/>
      <w:spacing w:line="14" w:lineRule="auto"/>
      <w:rPr>
        <w:sz w:val="20"/>
      </w:rPr>
    </w:pPr>
    <w:r>
      <w:rPr>
        <w:noProof/>
      </w:rPr>
      <mc:AlternateContent>
        <mc:Choice Requires="wps">
          <w:drawing>
            <wp:anchor distT="0" distB="0" distL="114300" distR="114300" simplePos="0" relativeHeight="480448000" behindDoc="1" locked="0" layoutInCell="1" allowOverlap="1" wp14:anchorId="3C238F7B" wp14:editId="67290BED">
              <wp:simplePos x="0" y="0"/>
              <wp:positionH relativeFrom="page">
                <wp:posOffset>3952240</wp:posOffset>
              </wp:positionH>
              <wp:positionV relativeFrom="page">
                <wp:posOffset>9254490</wp:posOffset>
              </wp:positionV>
              <wp:extent cx="231775" cy="1778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10A1" w14:textId="76ED6B78" w:rsidR="00310CCE" w:rsidRDefault="003A2C00">
                          <w:pPr>
                            <w:spacing w:line="264" w:lineRule="exact"/>
                            <w:ind w:left="60"/>
                            <w:rPr>
                              <w:rFonts w:ascii="Calibri"/>
                              <w:sz w:val="24"/>
                            </w:rPr>
                          </w:pPr>
                          <w:r>
                            <w:fldChar w:fldCharType="begin"/>
                          </w:r>
                          <w:r>
                            <w:rPr>
                              <w:rFonts w:ascii="Calibri"/>
                              <w:sz w:val="24"/>
                            </w:rPr>
                            <w:instrText xml:space="preserve"> PAGE </w:instrText>
                          </w:r>
                          <w:r>
                            <w:fldChar w:fldCharType="separate"/>
                          </w:r>
                          <w:r w:rsidR="000F5DA7">
                            <w:rPr>
                              <w:rFonts w:ascii="Calibri"/>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20" type="#_x0000_t202" style="position:absolute;margin-left:311.2pt;margin-top:728.7pt;width:18.25pt;height:14pt;z-index:-228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dXu+rwIAAKkFAAAOAAAAZHJzL2Uyb0RvYy54bWysVNtunDAQfa/Uf7D8TriEvYDCRsmyVJXS i5T0A7xgFqvGprZ3IY367x2bZTeXl6otD9Zgj8+cmTmeq+uh5ehAlWZSZDi8CDCiopQVE7sMf3so vCVG2hBRES4FzfAj1fh69f7dVd+lNJKN5BVVCECETvsuw40xXer7umxoS/SF7KiAw1qqlhj4VTu/ UqQH9Jb7URDM/V6qqlOypFrDbj4e4pXDr2tami91ralBPMPAzbhVuXVrV391RdKdIl3DyiMN8hcs WsIEBD1B5cQQtFfsDVTLSiW1rM1FKVtf1jUrqcsBsgmDV9ncN6SjLhcoju5OZdL/D7b8fPiqEKug dzFGgrTQowc6GHQrB7Sw5ek7nYLXfQd+ZoBtcHWp6u5Olt81EnLdELGjN0rJvqGkAnqhvek/uzri aAuy7T/JCsKQvZEOaKhVa2sH1UCADm16PLXGUilhM7oMF4sZRiUcgbUMXOt8kk6XO6XNBypbZI0M K+i8AyeHO20sGZJOLjaWkAXj3HWfixcb4DjuQGi4as8sCdfMpyRINsvNMvbiaL7x4iDPvZtiHXvz IlzM8st8vc7DXzZuGKcNqyoqbJhJWGH8Z407SnyUxElaWnJWWThLSavdds0VOhAQduE+V3I4Obv5 L2m4IkAur1IKozi4jRKvmC8XXlzEMy9ZBEsvCJPbZB7ESZwXL1O6Y4L+e0qoz3Ayi2ajls6kX+UW uO9tbiRtmYHRwVmbYZADfNaJpFaBG1E52xDGR/tZKSz9cymg3VOjnV6tREexmmE7AIoV8VZWj6Bc JUFZIE+Yd2A0Uv3EqIfZkWH9Y08UxYh/FKB+O2gmQ03GdjKIKOFqhg1Go7k240Dad4rtGkAe35eQ N/BCaubUe2ZxfFcwD1wSx9llB87zf+d1nrCr3wAAAP//AwBQSwMEFAAGAAgAAAAhACblnqXhAAAA DQEAAA8AAABkcnMvZG93bnJldi54bWxMj0FPg0AQhe8m/ofNmHiziwSQIkvTGD2ZGCkePC7sFjZl Z5HdtvjvnZ7sbWbey5vvlZvFjuykZ28cCnhcRcA0dk4Z7AV8NW8POTAfJCo5OtQCfrWHTXV7U8pC uTPW+rQLPaMQ9IUUMIQwFZz7btBW+pWbNJK2d7OVgda552qWZwq3I4+jKONWGqQPg5z0y6C7w+5o BWy/sX41Px/tZ72vTdOsI3zPDkLc3y3bZ2BBL+HfDBd8QoeKmFp3ROXZKCCL44SsJCTpE01kydJ8 Day9nPI0AV6V/LpF9QcAAP//AwBQSwECLQAUAAYACAAAACEAtoM4kv4AAADhAQAAEwAAAAAAAAAA AAAAAAAAAAAAW0NvbnRlbnRfVHlwZXNdLnhtbFBLAQItABQABgAIAAAAIQA4/SH/1gAAAJQBAAAL AAAAAAAAAAAAAAAAAC8BAABfcmVscy8ucmVsc1BLAQItABQABgAIAAAAIQB4dXu+rwIAAKkFAAAO AAAAAAAAAAAAAAAAAC4CAABkcnMvZTJvRG9jLnhtbFBLAQItABQABgAIAAAAIQAm5Z6l4QAAAA0B AAAPAAAAAAAAAAAAAAAAAAkFAABkcnMvZG93bnJldi54bWxQSwUGAAAAAAQABADzAAAAFwYAAAAA " filled="f" stroked="f">
              <v:textbox inset="0,0,0,0">
                <w:txbxContent>
                  <w:p w14:paraId="175610A1" w14:textId="76ED6B78" w:rsidR="00310CCE" w:rsidRDefault="003A2C00">
                    <w:pPr>
                      <w:spacing w:line="264" w:lineRule="exact"/>
                      <w:ind w:left="60"/>
                      <w:rPr>
                        <w:rFonts w:ascii="Calibri"/>
                        <w:sz w:val="24"/>
                      </w:rPr>
                    </w:pPr>
                    <w:r>
                      <w:fldChar w:fldCharType="begin"/>
                    </w:r>
                    <w:r>
                      <w:rPr>
                        <w:rFonts w:ascii="Calibri"/>
                        <w:sz w:val="24"/>
                      </w:rPr>
                      <w:instrText xml:space="preserve"> PAGE </w:instrText>
                    </w:r>
                    <w:r>
                      <w:fldChar w:fldCharType="separate"/>
                    </w:r>
                    <w:r w:rsidR="000F5DA7">
                      <w:rPr>
                        <w:rFonts w:ascii="Calibri"/>
                        <w:noProof/>
                        <w:sz w:val="24"/>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C8CF2" w14:textId="77777777" w:rsidR="000F5DA7" w:rsidRDefault="000F5D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2D437" w14:textId="08BF202A" w:rsidR="00310CCE" w:rsidRDefault="00021D04">
    <w:pPr>
      <w:pStyle w:val="BodyText"/>
      <w:spacing w:line="14" w:lineRule="auto"/>
      <w:rPr>
        <w:sz w:val="16"/>
      </w:rPr>
    </w:pPr>
    <w:r>
      <w:rPr>
        <w:noProof/>
      </w:rPr>
      <mc:AlternateContent>
        <mc:Choice Requires="wps">
          <w:drawing>
            <wp:anchor distT="0" distB="0" distL="114300" distR="114300" simplePos="0" relativeHeight="480448512" behindDoc="1" locked="0" layoutInCell="1" allowOverlap="1" wp14:anchorId="3B443C0C" wp14:editId="13C5078B">
              <wp:simplePos x="0" y="0"/>
              <wp:positionH relativeFrom="page">
                <wp:posOffset>4914265</wp:posOffset>
              </wp:positionH>
              <wp:positionV relativeFrom="page">
                <wp:posOffset>6962140</wp:posOffset>
              </wp:positionV>
              <wp:extent cx="231775" cy="177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A5DD" w14:textId="7DE4A67C" w:rsidR="00310CCE" w:rsidRDefault="003A2C00">
                          <w:pPr>
                            <w:spacing w:line="264" w:lineRule="exact"/>
                            <w:ind w:left="60"/>
                            <w:rPr>
                              <w:rFonts w:ascii="Calibri"/>
                              <w:sz w:val="24"/>
                            </w:rPr>
                          </w:pPr>
                          <w:r>
                            <w:fldChar w:fldCharType="begin"/>
                          </w:r>
                          <w:r>
                            <w:rPr>
                              <w:rFonts w:ascii="Calibri"/>
                              <w:sz w:val="24"/>
                            </w:rPr>
                            <w:instrText xml:space="preserve"> PAGE </w:instrText>
                          </w:r>
                          <w:r>
                            <w:fldChar w:fldCharType="separate"/>
                          </w:r>
                          <w:r w:rsidR="000F5DA7">
                            <w:rPr>
                              <w:rFonts w:ascii="Calibri"/>
                              <w:noProof/>
                              <w:sz w:val="24"/>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21" type="#_x0000_t202" style="position:absolute;margin-left:386.95pt;margin-top:548.2pt;width:18.25pt;height:14pt;z-index:-228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kBLnsgIAALAFAAAOAAAAZHJzL2Uyb0RvYy54bWysVNtunDAQfa/Uf7D8TriEvYDCRsmyVJXS i5T0A7xgFqvGprZ3IY367x2bZTeXl6otD9Zgj8/MmTmeq+uh5ehAlWZSZDi8CDCiopQVE7sMf3so vCVG2hBRES4FzfAj1fh69f7dVd+lNJKN5BVVCECETvsuw40xXer7umxoS/SF7KiAw1qqlhj4VTu/ UqQH9Jb7URDM/V6qqlOypFrDbj4e4pXDr2tami91ralBPMOQm3GrcuvWrv7qiqQ7RbqGlcc0yF9k 0RImIOgJKieGoL1ib6BaViqpZW0uStn6sq5ZSR0HYBMGr9jcN6SjjgsUR3enMun/B1t+PnxViFXQ uwgjQVro0QMdDLqVA5rb8vSdTsHrvgM/M8A2uDqquruT5XeNhFw3ROzojVKybyipIL3Q3vSfXR1x tAXZ9p9kBWHI3kgHNNSqtbWDaiBAhzY9nlpjUylhM7oMF4sZRiUcgbUMXOt8kk6XO6XNBypbZI0M K+i8AyeHO21sMiSdXGwsIQvGues+Fy82wHHcgdBw1Z7ZJFwzn5Ig2Sw3y9iLo/nGi4M8926KdezN i3Axyy/z9ToPf9m4YZw2rKqosGEmYYXxnzXuKPFREidpaclZZeFsSlrttmuu0IGAsAv3uZLDydnN f5mGKwJweUUpjOLgNkq8Yr5ceHERz7xkESy9IExuk3kQJ3FevKR0xwT9d0qoz3Ayi2ajls5Jv+IW uO8tN5K2zMDo4KzNMMgBPutEUqvAjaicbQjjo/2sFDb9cymg3VOjnV6tREexmmE7jC/DAlstb2X1 CAJWEgQGKoWxB0Yj1U+MehghGdY/9kRRjPhHAY/AzpvJUJOxnQwiSriaYYPRaK7NOJf2nWK7BpDH ZybkDTyUmjkRn7M4Pi8YC47LcYTZufP833mdB+3qNwAAAP//AwBQSwMEFAAGAAgAAAAhACbRDsri AAAADQEAAA8AAABkcnMvZG93bnJldi54bWxMj8FOwzAQRO9I/QdrK3GjdkqUNiFOVSE4ISHScODo JG5iNV6H2G3D37Ocym13ZzT7Jt/NdmAXPXnjUEK0EsA0Nq412En4rF4ftsB8UNiqwaGW8KM97IrF Xa6y1l2x1JdD6BiFoM+UhD6EMePcN722yq/cqJG0o5usCrROHW8ndaVwO/C1EAm3yiB96NWon3vd nA5nK2H/heWL+X6vP8pjaaoqFfiWnKS8X877J2BBz+Fmhj98QoeCmGp3xtazQcJm85iSlQSRJjEw smwjQUNNp2gdx8CLnP9vUfwCAAD//wMAUEsBAi0AFAAGAAgAAAAhALaDOJL+AAAA4QEAABMAAAAA AAAAAAAAAAAAAAAAAFtDb250ZW50X1R5cGVzXS54bWxQSwECLQAUAAYACAAAACEAOP0h/9YAAACU AQAACwAAAAAAAAAAAAAAAAAvAQAAX3JlbHMvLnJlbHNQSwECLQAUAAYACAAAACEA15AS57ICAACw BQAADgAAAAAAAAAAAAAAAAAuAgAAZHJzL2Uyb0RvYy54bWxQSwECLQAUAAYACAAAACEAJtEOyuIA AAANAQAADwAAAAAAAAAAAAAAAAAMBQAAZHJzL2Rvd25yZXYueG1sUEsFBgAAAAAEAAQA8wAAABsG AAAAAA== " filled="f" stroked="f">
              <v:textbox inset="0,0,0,0">
                <w:txbxContent>
                  <w:p w14:paraId="3E9FA5DD" w14:textId="7DE4A67C" w:rsidR="00310CCE" w:rsidRDefault="003A2C00">
                    <w:pPr>
                      <w:spacing w:line="264" w:lineRule="exact"/>
                      <w:ind w:left="60"/>
                      <w:rPr>
                        <w:rFonts w:ascii="Calibri"/>
                        <w:sz w:val="24"/>
                      </w:rPr>
                    </w:pPr>
                    <w:r>
                      <w:fldChar w:fldCharType="begin"/>
                    </w:r>
                    <w:r>
                      <w:rPr>
                        <w:rFonts w:ascii="Calibri"/>
                        <w:sz w:val="24"/>
                      </w:rPr>
                      <w:instrText xml:space="preserve"> PAGE </w:instrText>
                    </w:r>
                    <w:r>
                      <w:fldChar w:fldCharType="separate"/>
                    </w:r>
                    <w:r w:rsidR="000F5DA7">
                      <w:rPr>
                        <w:rFonts w:ascii="Calibri"/>
                        <w:noProof/>
                        <w:sz w:val="24"/>
                      </w:rPr>
                      <w:t>64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751FB" w14:textId="2D67B170" w:rsidR="00310CCE" w:rsidRDefault="00021D04">
    <w:pPr>
      <w:pStyle w:val="BodyText"/>
      <w:spacing w:line="14" w:lineRule="auto"/>
      <w:rPr>
        <w:sz w:val="16"/>
      </w:rPr>
    </w:pPr>
    <w:r>
      <w:rPr>
        <w:noProof/>
      </w:rPr>
      <mc:AlternateContent>
        <mc:Choice Requires="wps">
          <w:drawing>
            <wp:anchor distT="0" distB="0" distL="114300" distR="114300" simplePos="0" relativeHeight="480449024" behindDoc="1" locked="0" layoutInCell="1" allowOverlap="1" wp14:anchorId="43C07472" wp14:editId="65CE10CF">
              <wp:simplePos x="0" y="0"/>
              <wp:positionH relativeFrom="page">
                <wp:posOffset>3862705</wp:posOffset>
              </wp:positionH>
              <wp:positionV relativeFrom="page">
                <wp:posOffset>9248140</wp:posOffset>
              </wp:positionV>
              <wp:extent cx="231775" cy="1778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BC3D9" w14:textId="6CC5F846" w:rsidR="00310CCE" w:rsidRDefault="003A2C00">
                          <w:pPr>
                            <w:spacing w:line="264" w:lineRule="exact"/>
                            <w:ind w:left="60"/>
                            <w:rPr>
                              <w:rFonts w:ascii="Calibri"/>
                              <w:sz w:val="24"/>
                            </w:rPr>
                          </w:pPr>
                          <w:r>
                            <w:fldChar w:fldCharType="begin"/>
                          </w:r>
                          <w:r>
                            <w:rPr>
                              <w:rFonts w:ascii="Calibri"/>
                              <w:sz w:val="24"/>
                            </w:rPr>
                            <w:instrText xml:space="preserve"> PAGE </w:instrText>
                          </w:r>
                          <w:r>
                            <w:fldChar w:fldCharType="separate"/>
                          </w:r>
                          <w:r w:rsidR="000F5DA7">
                            <w:rPr>
                              <w:rFonts w:ascii="Calibri"/>
                              <w:noProof/>
                              <w:sz w:val="24"/>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22" type="#_x0000_t202" style="position:absolute;margin-left:304.15pt;margin-top:728.2pt;width:18.25pt;height:14pt;z-index:-228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hDWKsgIAALAFAAAOAAAAZHJzL2Uyb0RvYy54bWysVNtunDAQfa/Uf7D8TriEvYDCRsmyVJXS i5T0A7xgFqvGprZ3IY367x2bZTeXl6otD9Zgj8+cmTmeq+uh5ehAlWZSZDi8CDCiopQVE7sMf3so vCVG2hBRES4FzfAj1fh69f7dVd+lNJKN5BVVCECETvsuw40xXer7umxoS/SF7KiAw1qqlhj4VTu/ UqQH9Jb7URDM/V6qqlOypFrDbj4e4pXDr2tami91ralBPMPAzbhVuXVrV391RdKdIl3DyiMN8hcs WsIEBD1B5cQQtFfsDVTLSiW1rM1FKVtf1jUrqcsBsgmDV9ncN6SjLhcoju5OZdL/D7b8fPiqEKug d1AeQVro0QMdDLqVA5rZ8vSdTsHrvgM/M8A2uLpUdXcny+8aCbluiNjRG6Vk31BSAb3Q3vSfXR1x tAXZ9p9kBWHI3kgHNNSqtbWDaiBABx6Pp9ZYKiVsRpfhYjHDqIQjsJaBa51P0ulyp7T5QGWLrJFh BZ134ORwp40lQ9LJxcYSsmCcu+5z8WIDHMcdCA1X7Zkl4Zr5lATJZrlZxl4czTdeHOS5d1OsY29e hItZfpmv13n4y8YN47RhVUWFDTMJK4z/rHFHiY+SOElLS84qC2cpabXbrrlCBwLCLtznSg4nZzf/ JQ1XBMjlVUphFAe3UeIV8+XCi4t45iWLYOkFYXKbzIM4ifPiZUp3TNB/Twn1GU5m0WzU0pn0q9wC 973NjaQtMzA6OGszDHKAzzqR1CpwIypnG8L4aD8rhaV/LgW0e2q006uV6ChWM2wH9zIiC2y1vJXV IwhYSRAYqBTGHhiNVD8x6mGEZFj/2BNFMeIfBTwCO28mQ03GdjKIKOFqhg1Go7k241zad4rtGkAe n5mQN/BQauZEfGZxfF4wFlwuxxFm587zf+d1HrSr3wAAAP//AwBQSwMEFAAGAAgAAAAhANPwRS3g AAAADQEAAA8AAABkcnMvZG93bnJldi54bWxMj8FOwzAQRO9I/IO1SNyoDZgohDhVheCEhEjDgaMT u4nVeB1itw1/z/YEx515mp0p14sf2dHO0QVUcLsSwCx2wTjsFXw2rzc5sJg0Gj0GtAp+bIR1dXlR 6sKEE9b2uE09oxCMhVYwpDQVnMdusF7HVZgskrcLs9eJzrnnZtYnCvcjvxMi4147pA+DnuzzYLv9 9uAVbL6wfnHf7+1Hvatd0zwKfMv2Sl1fLZsnYMku6Q+Gc32qDhV1asMBTWSjgkzk94SSIR8yCYyQ TEpa056lXErgVcn/r6h+AQAA//8DAFBLAQItABQABgAIAAAAIQC2gziS/gAAAOEBAAATAAAAAAAA AAAAAAAAAAAAAABbQ29udGVudF9UeXBlc10ueG1sUEsBAi0AFAAGAAgAAAAhADj9If/WAAAAlAEA AAsAAAAAAAAAAAAAAAAALwEAAF9yZWxzLy5yZWxzUEsBAi0AFAAGAAgAAAAhANeENYqyAgAAsAUA AA4AAAAAAAAAAAAAAAAALgIAAGRycy9lMm9Eb2MueG1sUEsBAi0AFAAGAAgAAAAhANPwRS3gAAAA DQEAAA8AAAAAAAAAAAAAAAAADAUAAGRycy9kb3ducmV2LnhtbFBLBQYAAAAABAAEAPMAAAAZBgAA AAA= " filled="f" stroked="f">
              <v:textbox inset="0,0,0,0">
                <w:txbxContent>
                  <w:p w14:paraId="709BC3D9" w14:textId="6CC5F846" w:rsidR="00310CCE" w:rsidRDefault="003A2C00">
                    <w:pPr>
                      <w:spacing w:line="264" w:lineRule="exact"/>
                      <w:ind w:left="60"/>
                      <w:rPr>
                        <w:rFonts w:ascii="Calibri"/>
                        <w:sz w:val="24"/>
                      </w:rPr>
                    </w:pPr>
                    <w:r>
                      <w:fldChar w:fldCharType="begin"/>
                    </w:r>
                    <w:r>
                      <w:rPr>
                        <w:rFonts w:ascii="Calibri"/>
                        <w:sz w:val="24"/>
                      </w:rPr>
                      <w:instrText xml:space="preserve"> PAGE </w:instrText>
                    </w:r>
                    <w:r>
                      <w:fldChar w:fldCharType="separate"/>
                    </w:r>
                    <w:r w:rsidR="000F5DA7">
                      <w:rPr>
                        <w:rFonts w:ascii="Calibri"/>
                        <w:noProof/>
                        <w:sz w:val="24"/>
                      </w:rPr>
                      <w:t>70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CC1A7" w14:textId="726D6CDF" w:rsidR="00310CCE" w:rsidRDefault="00021D04">
    <w:pPr>
      <w:pStyle w:val="BodyText"/>
      <w:spacing w:line="14" w:lineRule="auto"/>
      <w:rPr>
        <w:sz w:val="20"/>
      </w:rPr>
    </w:pPr>
    <w:r>
      <w:rPr>
        <w:noProof/>
      </w:rPr>
      <mc:AlternateContent>
        <mc:Choice Requires="wps">
          <w:drawing>
            <wp:anchor distT="0" distB="0" distL="114300" distR="114300" simplePos="0" relativeHeight="480449536" behindDoc="1" locked="0" layoutInCell="1" allowOverlap="1" wp14:anchorId="49401C52" wp14:editId="59B0E5D1">
              <wp:simplePos x="0" y="0"/>
              <wp:positionH relativeFrom="page">
                <wp:posOffset>4914265</wp:posOffset>
              </wp:positionH>
              <wp:positionV relativeFrom="page">
                <wp:posOffset>6955790</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06DF" w14:textId="2ACE3D28"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23" type="#_x0000_t202" style="position:absolute;margin-left:386.95pt;margin-top:547.7pt;width:18pt;height:15.3pt;z-index:-228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3DcsgIAAK8FAAAOAAAAZHJzL2Uyb0RvYy54bWysVNtu2zAMfR+wfxD07vpSJ42NOkUbx8OA 7gK0+wDFlmNhsuRJSuyu2L+PkuOkaV+GbX4QaIk6InkOeX0ztBztqdJMigyHFwFGVJSyYmKb4W+P hbfASBsiKsKloBl+ohrfLN+/u+67lEaykbyiCgGI0GnfZbgxpkt9X5cNbYm+kB0VcFhL1RIDv2rr V4r0gN5yPwqCud9LVXVKllRr2M3HQ7x0+HVNS/OlrjU1iGcYYjNuVW7d2NVfXpN0q0jXsPIQBvmL KFrCBDx6hMqJIWin2BuolpVKalmbi1K2vqxrVlKXA2QTBq+yeWhIR10uUBzdHcuk/x9s+Xn/VSFW ZRiIEqQFih7pYNCdHFBsq9N3OgWnhw7czADbwLLLVHf3svyukZCrhogtvVVK9g0lFUQX2pv+i6sj jrYgm/6TrOAZsjPSAQ21am3poBgI0IGlpyMzNpQSNqNoMQ/gpISjMIkvQ8ecT9Lpcqe0+UBli6yR YQXEO3Cyv9fGBkPSycW+JWTBOHfkc3G2AY7jDjwNV+2ZDcJx+ZwEyXqxXsReHM3XXhzkuXdbrGJv XoRXs/wyX63y8Jd9N4zThlUVFfaZSVdh/Ge8HRQ+KuKoLC05qyycDUmr7WbFFdoT0HXhPldyODm5 +edhuCJALq9SCqM4uIsSr5gvrry4iGdechUsvCBM7pJ5ECdxXpyndM8E/feUUJ/hZBbNRi2dgn6V W+C+t7mRtGUGJgdnLUj36ERSq8C1qBy1hjA+2i9KYcM/lQLonoh2erUSHcVqhs3gGuNyaoONrJ5A wEqCwECLMPXAaKT6iVEPEyTD+seOKIoR/yigCey4mQw1GZvJIKKEqxk2GI3myoxjadcptm0AeWwz IW+hUWrmRGw7aozi0F4wFVwuhwlmx87Lf+d1mrPL3wAAAP//AwBQSwMEFAAGAAgAAAAhADzdd6rh AAAADQEAAA8AAABkcnMvZG93bnJldi54bWxMj8FOwzAQRO9I/IO1lbhRuwXSJo1TVQhOSIg0HDg6 sZtYjdchdtvw9yynctyZp9mZfDu5np3NGKxHCYu5AGaw8dpiK+Gzer1fAwtRoVa9RyPhxwTYFrc3 ucq0v2BpzvvYMgrBkCkJXYxDxnloOuNUmPvBIHkHPzoV6Rxbrkd1oXDX86UQCXfKIn3o1GCeO9Mc 9ycnYfeF5Yv9fq8/ykNpqyoV+JYcpbybTbsNsGimeIXhrz5Vh4I61f6EOrBewmr1kBJKhkifHoER shYpSTVJi2UigBc5/7+i+AUAAP//AwBQSwECLQAUAAYACAAAACEAtoM4kv4AAADhAQAAEwAAAAAA AAAAAAAAAAAAAAAAW0NvbnRlbnRfVHlwZXNdLnhtbFBLAQItABQABgAIAAAAIQA4/SH/1gAAAJQB AAALAAAAAAAAAAAAAAAAAC8BAABfcmVscy8ucmVsc1BLAQItABQABgAIAAAAIQBiJ3DcsgIAAK8F AAAOAAAAAAAAAAAAAAAAAC4CAABkcnMvZTJvRG9jLnhtbFBLAQItABQABgAIAAAAIQA83Xeq4QAA AA0BAAAPAAAAAAAAAAAAAAAAAAwFAABkcnMvZG93bnJldi54bWxQSwUGAAAAAAQABADzAAAAGgYA AAAA " filled="f" stroked="f">
              <v:textbox inset="0,0,0,0">
                <w:txbxContent>
                  <w:p w14:paraId="1E7106DF" w14:textId="2ACE3D28"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84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60B5E" w14:textId="32AE022C" w:rsidR="00310CCE" w:rsidRDefault="00021D04">
    <w:pPr>
      <w:pStyle w:val="BodyText"/>
      <w:spacing w:line="14" w:lineRule="auto"/>
      <w:rPr>
        <w:sz w:val="20"/>
      </w:rPr>
    </w:pPr>
    <w:r>
      <w:rPr>
        <w:noProof/>
      </w:rPr>
      <mc:AlternateContent>
        <mc:Choice Requires="wps">
          <w:drawing>
            <wp:anchor distT="0" distB="0" distL="114300" distR="114300" simplePos="0" relativeHeight="480450048" behindDoc="1" locked="0" layoutInCell="1" allowOverlap="1" wp14:anchorId="3B8B46A3" wp14:editId="065980C7">
              <wp:simplePos x="0" y="0"/>
              <wp:positionH relativeFrom="page">
                <wp:posOffset>3681095</wp:posOffset>
              </wp:positionH>
              <wp:positionV relativeFrom="page">
                <wp:posOffset>9241790</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8EA5" w14:textId="23A4850C"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24" type="#_x0000_t202" style="position:absolute;margin-left:289.85pt;margin-top:727.7pt;width:18pt;height:15.3pt;z-index:-228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f7SAsQIAAK8FAAAOAAAAZHJzL2Uyb0RvYy54bWysVNtunDAQfa/Uf7D8TriEJYDCRsmyVJXS i5T0A7xgFqtgU9u7kEb9947NsptNXqq2PFiDZ3zmdmaub8auRXsqFRM8w/6FhxHlpagY32b422Ph xBgpTXhFWsFphp+owjfL9++uhz6lgWhEW1GJAISrdOgz3Gjdp66ryoZ2RF2InnJQ1kJ2RMOv3LqV JAOgd60beF7kDkJWvRQlVQpu80mJlxa/rmmpv9S1ohq1GYbYtD2lPTfmdJfXJN1K0jesPIRB/iKK jjAOTo9QOdEE7SR7A9WxUgolan1Ris4Vdc1KanOAbHzvVTYPDempzQWKo/pjmdT/gy0/779KxKoM Rxhx0kGLHumo0Z0Y0aWpztCrFIweejDTI1xDl22mqr8X5XeFuFg1hG/prZRiaCipIDrfvHRfPJ1w lAHZDJ9EBW7ITgsLNNayM6WDYiBAhy49HTtjQinhMgjiyANNCSo/CS992zmXpPPjXir9gYoOGSHD Ehpvwcn+XmkTDElnE+OLi4K1rW1+y88uwHC6Adfw1OhMELaXz4mXrON1HDphEK2d0Mtz57ZYhU5U +FeL/DJfrXL/l/Hrh2nDqopy42bmlR/+Wd8ODJ8YcWSWEi2rDJwJScntZtVKtCfA68J+tuSgOZm5 52HYIkAur1Lyg9C7CxKniOIrJyzChZNcebHj+cldEnlhEubFeUr3jNN/TwkNGU4WwWLi0inoV7l5 9nubG0k7pmFztKzLcHw0Iqlh4JpXtrWasHaSX5TChH8qBbR7brTlq6HoRFY9bkY7GOE8BhtRPQGB pQCCARdh64HQCPkTowE2SIbVjx2RFKP2I4chMOtmFuQsbGaB8BKeZlhjNIkrPa2lXS/ZtgHkacy4 uIVBqZklsZmoKYrDeMFWsLkcNphZOy//rdVpzy5/AwAA//8DAFBLAwQUAAYACAAAACEABjwCXuEA AAANAQAADwAAAGRycy9kb3ducmV2LnhtbEyPwU7DMBBE70j8g7WVuFG7qEnbNE5VITghIdJw4OjE bmI1XofYbcPfsz3BcWeeZmfy3eR6djFjsB4lLOYCmMHGa4uthM/q9XENLESFWvUejYQfE2BX3N/l KtP+iqW5HGLLKARDpiR0MQ4Z56HpjFNh7geD5B396FSkc2y5HtWVwl3Pn4RIuVMW6UOnBvPcmeZ0 ODsJ+y8sX+z3e/1RHktbVRuBb+lJyofZtN8Ci2aKfzDc6lN1KKhT7c+oA+slJKvNilAylkmyBEZI ukhIqm/SOhXAi5z/X1H8AgAA//8DAFBLAQItABQABgAIAAAAIQC2gziS/gAAAOEBAAATAAAAAAAA AAAAAAAAAAAAAABbQ29udGVudF9UeXBlc10ueG1sUEsBAi0AFAAGAAgAAAAhADj9If/WAAAAlAEA AAsAAAAAAAAAAAAAAAAALwEAAF9yZWxzLy5yZWxzUEsBAi0AFAAGAAgAAAAhAGN/tICxAgAArwUA AA4AAAAAAAAAAAAAAAAALgIAAGRycy9lMm9Eb2MueG1sUEsBAi0AFAAGAAgAAAAhAAY8Al7hAAAA DQEAAA8AAAAAAAAAAAAAAAAACwUAAGRycy9kb3ducmV2LnhtbFBLBQYAAAAABAAEAPMAAAAZBgAA AAA= " filled="f" stroked="f">
              <v:textbox inset="0,0,0,0">
                <w:txbxContent>
                  <w:p w14:paraId="25048EA5" w14:textId="23A4850C"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94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BD7B" w14:textId="65D4FBDC" w:rsidR="00310CCE" w:rsidRDefault="00021D04">
    <w:pPr>
      <w:pStyle w:val="BodyText"/>
      <w:spacing w:line="14" w:lineRule="auto"/>
      <w:rPr>
        <w:sz w:val="19"/>
      </w:rPr>
    </w:pPr>
    <w:r>
      <w:rPr>
        <w:noProof/>
      </w:rPr>
      <mc:AlternateContent>
        <mc:Choice Requires="wps">
          <w:drawing>
            <wp:anchor distT="0" distB="0" distL="114300" distR="114300" simplePos="0" relativeHeight="480450560" behindDoc="1" locked="0" layoutInCell="1" allowOverlap="1" wp14:anchorId="6921B4AD" wp14:editId="5A9373F9">
              <wp:simplePos x="0" y="0"/>
              <wp:positionH relativeFrom="page">
                <wp:posOffset>4914265</wp:posOffset>
              </wp:positionH>
              <wp:positionV relativeFrom="page">
                <wp:posOffset>6955790</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C931" w14:textId="7026011C"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25" type="#_x0000_t202" style="position:absolute;margin-left:386.95pt;margin-top:547.7pt;width:18pt;height:15.3pt;z-index:-228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u+XasQIAAK8FAAAOAAAAZHJzL2Uyb0RvYy54bWysVNuOmzAQfa/Uf7D8znIpyQJastoNoaq0 vUi7/QDHmGAVbGo7gW3Vf+/YhGQvL1VbHqzBMz5zOzNX12PXogNTmkuR4/AiwIgJKisudjn++lB6 CUbaEFGRVgqW40em8fXq7Zuroc9YJBvZVkwhABE6G/ocN8b0me9r2rCO6AvZMwHKWqqOGPhVO79S ZAD0rvWjIFj6g1RVryRlWsNtMSnxyuHXNaPmc11rZlCbY4jNuFO5c2tPf3VFsp0ifcPpMQzyF1F0 hAtweoIqiCFor/grqI5TJbWszQWVnS/rmlPmcoBswuBFNvcN6ZnLBYqj+1OZ9P+DpZ8OXxTiVY5j jATpoEUPbDToVo4ostUZep2B0X0PZmaEa+iyy1T3d5J+00jIdUPEjt0oJYeGkQqiC+1L/8nTCUdb kO3wUVbghuyNdEBjrTpbOigGAnTo0uOpMzYUCpdRlCwD0FBQhWn8LnSd80k2P+6VNu+Z7JAVcqyg 8Q6cHO60scGQbDaxvoQsedu65rfi2QUYTjfgGp5anQ3C9fJnGqSbZJPEXhwtN14cFIV3U65jb1mG l4viXbFeF+Ev6zeMs4ZXFRPWzcyrMP6zvh0ZPjHixCwtW15ZOBuSVrvtulXoQIDXpftcyUFzNvOf h+GKALm8SCmM4uA2Sr1ymVx6cRkvvPQySLwgTG/TZRCncVE+T+mOC/bvKaEhx+kiWkxcOgf9IrfA fa9zI1nHDWyOlnc5Tk5GJLMM3IjKtdYQ3k7yk1LY8M+lgHbPjXZ8tRSdyGrG7egGYzGPwVZWj0Bg JYFgwEXYeiA0Uv3AaIANkmP9fU8Uw6j9IGAI7LqZBTUL21kggsLTHBuMJnFtprW07xXfNYA8jZmQ NzAoNXckthM1RXEcL9gKLpfjBrNr5+m/szrv2dVvAAAA//8DAFBLAwQUAAYACAAAACEAPN13quEA AAANAQAADwAAAGRycy9kb3ducmV2LnhtbEyPwU7DMBBE70j8g7WVuFG7BdImjVNVCE5IiDQcODqx m1iN1yF22/D3LKdy3Jmn2Zl8O7menc0YrEcJi7kAZrDx2mIr4bN6vV8DC1GhVr1HI+HHBNgWtze5 yrS/YGnO+9gyCsGQKQldjEPGeWg641SY+8EgeQc/OhXpHFuuR3WhcNfzpRAJd8oifejUYJ470xz3 Jydh94Xli/1+rz/KQ2mrKhX4lhylvJtNuw2waKZ4heGvPlWHgjrV/oQ6sF7CavWQEkqGSJ8egRGy FilJNUmLZSKAFzn/v6L4BQAA//8DAFBLAQItABQABgAIAAAAIQC2gziS/gAAAOEBAAATAAAAAAAA AAAAAAAAAAAAAABbQ29udGVudF9UeXBlc10ueG1sUEsBAi0AFAAGAAgAAAAhADj9If/WAAAAlAEA AAsAAAAAAAAAAAAAAAAALwEAAF9yZWxzLy5yZWxzUEsBAi0AFAAGAAgAAAAhAKO75dqxAgAArwUA AA4AAAAAAAAAAAAAAAAALgIAAGRycy9lMm9Eb2MueG1sUEsBAi0AFAAGAAgAAAAhADzdd6rhAAAA DQEAAA8AAAAAAAAAAAAAAAAACwUAAGRycy9kb3ducmV2LnhtbFBLBQYAAAAABAAEAPMAAAAZBgAA AAA= " filled="f" stroked="f">
              <v:textbox inset="0,0,0,0">
                <w:txbxContent>
                  <w:p w14:paraId="68CDC931" w14:textId="7026011C"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100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D7BA1" w14:textId="3F06BDC9" w:rsidR="00310CCE" w:rsidRDefault="00021D04">
    <w:pPr>
      <w:pStyle w:val="BodyText"/>
      <w:spacing w:line="14" w:lineRule="auto"/>
      <w:rPr>
        <w:sz w:val="20"/>
      </w:rPr>
    </w:pPr>
    <w:r>
      <w:rPr>
        <w:noProof/>
      </w:rPr>
      <mc:AlternateContent>
        <mc:Choice Requires="wps">
          <w:drawing>
            <wp:anchor distT="0" distB="0" distL="114300" distR="114300" simplePos="0" relativeHeight="480451072" behindDoc="1" locked="0" layoutInCell="1" allowOverlap="1" wp14:anchorId="4D1D4C67" wp14:editId="6D3901CB">
              <wp:simplePos x="0" y="0"/>
              <wp:positionH relativeFrom="page">
                <wp:posOffset>3642995</wp:posOffset>
              </wp:positionH>
              <wp:positionV relativeFrom="page">
                <wp:posOffset>9241790</wp:posOffset>
              </wp:positionV>
              <wp:extent cx="30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A3F5" w14:textId="24DCEE73"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26" type="#_x0000_t202" style="position:absolute;margin-left:286.85pt;margin-top:727.7pt;width:24pt;height:15.3pt;z-index:-228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ylSisgIAAK8FAAAOAAAAZHJzL2Uyb0RvYy54bWysVG1vmzAQ/j5p/8Hyd4qhJA2opEpCmCZ1 L1K7H+CACdbAZrYT6Kb9951NSdNWk6ZtfEBn+/z4nrvn7vpmaBt0ZEpzKVIcXBCMmChkycU+xV/u c2+BkTZUlLSRgqX4gWl8s3z75rrvEhbKWjYlUwhAhE76LsW1MV3i+7qoWUv1heyYgMNKqpYaWKq9 XyraA3rb+CEhc7+XquyULJjWsJuNh3jp8KuKFeZTVWlmUJNiiM24v3L/nf37y2ua7BXtal48hkH/ IoqWcgGPnqAyaig6KP4KquWFklpW5qKQrS+rihfMcQA2AXnB5q6mHXNcIDm6O6VJ/z/Y4uPxs0K8 THGIkaAtlOieDQat5YACm52+0wk43XXgZgbYhio7prq7lcVXjYTc1FTs2Uop2deMlhCdu+mfXR1x tAXZ9R9kCc/Qg5EOaKhUa1MHyUCADlV6OFXGhlLA5iWJFgROCjgK4ugycJXzaTJd7pQ275hskTVS rKDwDpweb7UBGuA6udi3hMx507jiN+LZBjiOO/A0XLVnNghXyx8xibeL7SLyonC+9SKSZd4q30Te PA+uZtllttlkwU/7bhAlNS9LJuwzk66C6M/q9qjwUREnZWnZ8NLC2ZC02u82jUJHCrrO3WeLBcGf ufnPw3DHwOUFpSCMyDqMvXy+uPKiPJp58RVZeCSI1/GcRHGU5c8p3XLB/p0S6lMcz8LZqKXfciPu e82NJi03MDka3qYYpAHf2MtWgVtRutIaypvRPkuFDf8pFZCxqdBOr1aio1jNsBtcY8ynNtjJ8gEE rCQIDLQIUw+MWqrvGPUwQVKsvx2oYhg17wU0gR03k6EmYzcZVBRwNcUGo9HcmHEsHTrF9zUgj20m 5AoapeJOxLajxiiAgV3AVHBcHieYHTvna+f1NGeXvwAAAP//AwBQSwMEFAAGAAgAAAAhACy8j9jh AAAADQEAAA8AAABkcnMvZG93bnJldi54bWxMj8FOwzAQRO9I/IO1SNyo3dKkJcSpKgQnJEQaDhyd 2E2sxusQu234e7anctyZp9mZfDO5np3MGKxHCfOZAGaw8dpiK+GrentYAwtRoVa9RyPh1wTYFLc3 ucq0P2NpTrvYMgrBkCkJXYxDxnloOuNUmPnBIHl7PzoV6Rxbrkd1pnDX84UQKXfKIn3o1GBeOtMc dkcnYfuN5av9+ag/y31pq+pJ4Ht6kPL+bto+A4tmilcYLvWpOhTUqfZH1IH1EpLV44pQMpZJsgRG SLqYk1RfpHUqgBc5/7+i+AMAAP//AwBQSwECLQAUAAYACAAAACEAtoM4kv4AAADhAQAAEwAAAAAA AAAAAAAAAAAAAAAAW0NvbnRlbnRfVHlwZXNdLnhtbFBLAQItABQABgAIAAAAIQA4/SH/1gAAAJQB AAALAAAAAAAAAAAAAAAAAC8BAABfcmVscy8ucmVsc1BLAQItABQABgAIAAAAIQDLylSisgIAAK8F AAAOAAAAAAAAAAAAAAAAAC4CAABkcnMvZTJvRG9jLnhtbFBLAQItABQABgAIAAAAIQAsvI/Y4QAA AA0BAAAPAAAAAAAAAAAAAAAAAAwFAABkcnMvZG93bnJldi54bWxQSwUGAAAAAAQABADzAAAAGgYA AAAA " filled="f" stroked="f">
              <v:textbox inset="0,0,0,0">
                <w:txbxContent>
                  <w:p w14:paraId="2170A3F5" w14:textId="24DCEE73" w:rsidR="00310CCE" w:rsidRDefault="003A2C00">
                    <w:pPr>
                      <w:spacing w:before="10"/>
                      <w:ind w:left="60"/>
                      <w:rPr>
                        <w:b/>
                        <w:sz w:val="24"/>
                      </w:rPr>
                    </w:pPr>
                    <w:r>
                      <w:fldChar w:fldCharType="begin"/>
                    </w:r>
                    <w:r>
                      <w:rPr>
                        <w:b/>
                        <w:sz w:val="24"/>
                      </w:rPr>
                      <w:instrText xml:space="preserve"> PAGE </w:instrText>
                    </w:r>
                    <w:r>
                      <w:fldChar w:fldCharType="separate"/>
                    </w:r>
                    <w:r w:rsidR="000F5DA7">
                      <w:rPr>
                        <w:b/>
                        <w:noProof/>
                        <w:sz w:val="24"/>
                      </w:rPr>
                      <w:t>111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40430" w14:textId="77777777" w:rsidR="007501CB" w:rsidRDefault="007501CB">
      <w:r>
        <w:separator/>
      </w:r>
    </w:p>
  </w:footnote>
  <w:footnote w:type="continuationSeparator" w:id="0">
    <w:p w14:paraId="3857935B" w14:textId="77777777" w:rsidR="007501CB" w:rsidRDefault="00750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F25FE" w14:textId="77777777" w:rsidR="000F5DA7" w:rsidRDefault="000F5D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CF4C0" w14:textId="77777777" w:rsidR="000F5DA7" w:rsidRDefault="000F5D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6EFEE" w14:textId="77777777" w:rsidR="000F5DA7" w:rsidRDefault="000F5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88F"/>
    <w:multiLevelType w:val="hybridMultilevel"/>
    <w:tmpl w:val="FD5EAC6A"/>
    <w:lvl w:ilvl="0" w:tplc="D4CC141E">
      <w:start w:val="1"/>
      <w:numFmt w:val="lowerLetter"/>
      <w:lvlText w:val="%1."/>
      <w:lvlJc w:val="left"/>
      <w:pPr>
        <w:ind w:left="1281" w:hanging="260"/>
        <w:jc w:val="left"/>
      </w:pPr>
      <w:rPr>
        <w:rFonts w:ascii="Times New Roman" w:eastAsia="Times New Roman" w:hAnsi="Times New Roman" w:cs="Times New Roman" w:hint="default"/>
        <w:i/>
        <w:w w:val="99"/>
        <w:sz w:val="26"/>
        <w:szCs w:val="26"/>
        <w:lang w:val="en-US" w:eastAsia="en-US" w:bidi="ar-SA"/>
      </w:rPr>
    </w:lvl>
    <w:lvl w:ilvl="1" w:tplc="30102D8A">
      <w:start w:val="1"/>
      <w:numFmt w:val="upperRoman"/>
      <w:lvlText w:val="%2."/>
      <w:lvlJc w:val="left"/>
      <w:pPr>
        <w:ind w:left="1252" w:hanging="231"/>
        <w:jc w:val="left"/>
      </w:pPr>
      <w:rPr>
        <w:rFonts w:ascii="Times New Roman" w:eastAsia="Times New Roman" w:hAnsi="Times New Roman" w:cs="Times New Roman" w:hint="default"/>
        <w:b/>
        <w:bCs/>
        <w:spacing w:val="-1"/>
        <w:w w:val="99"/>
        <w:sz w:val="26"/>
        <w:szCs w:val="26"/>
        <w:lang w:val="en-US" w:eastAsia="en-US" w:bidi="ar-SA"/>
      </w:rPr>
    </w:lvl>
    <w:lvl w:ilvl="2" w:tplc="53963B6A">
      <w:start w:val="1"/>
      <w:numFmt w:val="decimal"/>
      <w:lvlText w:val="%3."/>
      <w:lvlJc w:val="left"/>
      <w:pPr>
        <w:ind w:left="6656" w:hanging="281"/>
        <w:jc w:val="right"/>
      </w:pPr>
      <w:rPr>
        <w:rFonts w:ascii="Times New Roman" w:eastAsia="Times New Roman" w:hAnsi="Times New Roman" w:cs="Times New Roman" w:hint="default"/>
        <w:b/>
        <w:bCs/>
        <w:w w:val="100"/>
        <w:sz w:val="28"/>
        <w:szCs w:val="28"/>
        <w:lang w:val="en-US" w:eastAsia="en-US" w:bidi="ar-SA"/>
      </w:rPr>
    </w:lvl>
    <w:lvl w:ilvl="3" w:tplc="9E383526">
      <w:numFmt w:val="bullet"/>
      <w:lvlText w:val="•"/>
      <w:lvlJc w:val="left"/>
      <w:pPr>
        <w:ind w:left="7057" w:hanging="281"/>
      </w:pPr>
      <w:rPr>
        <w:rFonts w:hint="default"/>
        <w:lang w:val="en-US" w:eastAsia="en-US" w:bidi="ar-SA"/>
      </w:rPr>
    </w:lvl>
    <w:lvl w:ilvl="4" w:tplc="80E0B64A">
      <w:numFmt w:val="bullet"/>
      <w:lvlText w:val="•"/>
      <w:lvlJc w:val="left"/>
      <w:pPr>
        <w:ind w:left="7455" w:hanging="281"/>
      </w:pPr>
      <w:rPr>
        <w:rFonts w:hint="default"/>
        <w:lang w:val="en-US" w:eastAsia="en-US" w:bidi="ar-SA"/>
      </w:rPr>
    </w:lvl>
    <w:lvl w:ilvl="5" w:tplc="B1000150">
      <w:numFmt w:val="bullet"/>
      <w:lvlText w:val="•"/>
      <w:lvlJc w:val="left"/>
      <w:pPr>
        <w:ind w:left="7852" w:hanging="281"/>
      </w:pPr>
      <w:rPr>
        <w:rFonts w:hint="default"/>
        <w:lang w:val="en-US" w:eastAsia="en-US" w:bidi="ar-SA"/>
      </w:rPr>
    </w:lvl>
    <w:lvl w:ilvl="6" w:tplc="C24EA5E6">
      <w:numFmt w:val="bullet"/>
      <w:lvlText w:val="•"/>
      <w:lvlJc w:val="left"/>
      <w:pPr>
        <w:ind w:left="8250" w:hanging="281"/>
      </w:pPr>
      <w:rPr>
        <w:rFonts w:hint="default"/>
        <w:lang w:val="en-US" w:eastAsia="en-US" w:bidi="ar-SA"/>
      </w:rPr>
    </w:lvl>
    <w:lvl w:ilvl="7" w:tplc="1A580BEC">
      <w:numFmt w:val="bullet"/>
      <w:lvlText w:val="•"/>
      <w:lvlJc w:val="left"/>
      <w:pPr>
        <w:ind w:left="8647" w:hanging="281"/>
      </w:pPr>
      <w:rPr>
        <w:rFonts w:hint="default"/>
        <w:lang w:val="en-US" w:eastAsia="en-US" w:bidi="ar-SA"/>
      </w:rPr>
    </w:lvl>
    <w:lvl w:ilvl="8" w:tplc="9B8CB86A">
      <w:numFmt w:val="bullet"/>
      <w:lvlText w:val="•"/>
      <w:lvlJc w:val="left"/>
      <w:pPr>
        <w:ind w:left="9045" w:hanging="281"/>
      </w:pPr>
      <w:rPr>
        <w:rFonts w:hint="default"/>
        <w:lang w:val="en-US" w:eastAsia="en-US" w:bidi="ar-SA"/>
      </w:rPr>
    </w:lvl>
  </w:abstractNum>
  <w:abstractNum w:abstractNumId="1">
    <w:nsid w:val="01D610F5"/>
    <w:multiLevelType w:val="hybridMultilevel"/>
    <w:tmpl w:val="8C7E5B5C"/>
    <w:lvl w:ilvl="0" w:tplc="48B8332E">
      <w:numFmt w:val="bullet"/>
      <w:lvlText w:val="–"/>
      <w:lvlJc w:val="left"/>
      <w:pPr>
        <w:ind w:left="105" w:hanging="219"/>
      </w:pPr>
      <w:rPr>
        <w:rFonts w:ascii="Times New Roman" w:eastAsia="Times New Roman" w:hAnsi="Times New Roman" w:cs="Times New Roman" w:hint="default"/>
        <w:w w:val="100"/>
        <w:sz w:val="28"/>
        <w:szCs w:val="28"/>
        <w:lang w:val="en-US" w:eastAsia="en-US" w:bidi="ar-SA"/>
      </w:rPr>
    </w:lvl>
    <w:lvl w:ilvl="1" w:tplc="DFDA2F64">
      <w:numFmt w:val="bullet"/>
      <w:lvlText w:val="•"/>
      <w:lvlJc w:val="left"/>
      <w:pPr>
        <w:ind w:left="896" w:hanging="219"/>
      </w:pPr>
      <w:rPr>
        <w:rFonts w:hint="default"/>
        <w:lang w:val="en-US" w:eastAsia="en-US" w:bidi="ar-SA"/>
      </w:rPr>
    </w:lvl>
    <w:lvl w:ilvl="2" w:tplc="9F2A83D6">
      <w:numFmt w:val="bullet"/>
      <w:lvlText w:val="•"/>
      <w:lvlJc w:val="left"/>
      <w:pPr>
        <w:ind w:left="1692" w:hanging="219"/>
      </w:pPr>
      <w:rPr>
        <w:rFonts w:hint="default"/>
        <w:lang w:val="en-US" w:eastAsia="en-US" w:bidi="ar-SA"/>
      </w:rPr>
    </w:lvl>
    <w:lvl w:ilvl="3" w:tplc="4A72824E">
      <w:numFmt w:val="bullet"/>
      <w:lvlText w:val="•"/>
      <w:lvlJc w:val="left"/>
      <w:pPr>
        <w:ind w:left="2488" w:hanging="219"/>
      </w:pPr>
      <w:rPr>
        <w:rFonts w:hint="default"/>
        <w:lang w:val="en-US" w:eastAsia="en-US" w:bidi="ar-SA"/>
      </w:rPr>
    </w:lvl>
    <w:lvl w:ilvl="4" w:tplc="85D85710">
      <w:numFmt w:val="bullet"/>
      <w:lvlText w:val="•"/>
      <w:lvlJc w:val="left"/>
      <w:pPr>
        <w:ind w:left="3284" w:hanging="219"/>
      </w:pPr>
      <w:rPr>
        <w:rFonts w:hint="default"/>
        <w:lang w:val="en-US" w:eastAsia="en-US" w:bidi="ar-SA"/>
      </w:rPr>
    </w:lvl>
    <w:lvl w:ilvl="5" w:tplc="8E68C0AC">
      <w:numFmt w:val="bullet"/>
      <w:lvlText w:val="•"/>
      <w:lvlJc w:val="left"/>
      <w:pPr>
        <w:ind w:left="4081" w:hanging="219"/>
      </w:pPr>
      <w:rPr>
        <w:rFonts w:hint="default"/>
        <w:lang w:val="en-US" w:eastAsia="en-US" w:bidi="ar-SA"/>
      </w:rPr>
    </w:lvl>
    <w:lvl w:ilvl="6" w:tplc="21006AEE">
      <w:numFmt w:val="bullet"/>
      <w:lvlText w:val="•"/>
      <w:lvlJc w:val="left"/>
      <w:pPr>
        <w:ind w:left="4877" w:hanging="219"/>
      </w:pPr>
      <w:rPr>
        <w:rFonts w:hint="default"/>
        <w:lang w:val="en-US" w:eastAsia="en-US" w:bidi="ar-SA"/>
      </w:rPr>
    </w:lvl>
    <w:lvl w:ilvl="7" w:tplc="B9F2137A">
      <w:numFmt w:val="bullet"/>
      <w:lvlText w:val="•"/>
      <w:lvlJc w:val="left"/>
      <w:pPr>
        <w:ind w:left="5673" w:hanging="219"/>
      </w:pPr>
      <w:rPr>
        <w:rFonts w:hint="default"/>
        <w:lang w:val="en-US" w:eastAsia="en-US" w:bidi="ar-SA"/>
      </w:rPr>
    </w:lvl>
    <w:lvl w:ilvl="8" w:tplc="A644FE16">
      <w:numFmt w:val="bullet"/>
      <w:lvlText w:val="•"/>
      <w:lvlJc w:val="left"/>
      <w:pPr>
        <w:ind w:left="6469" w:hanging="219"/>
      </w:pPr>
      <w:rPr>
        <w:rFonts w:hint="default"/>
        <w:lang w:val="en-US" w:eastAsia="en-US" w:bidi="ar-SA"/>
      </w:rPr>
    </w:lvl>
  </w:abstractNum>
  <w:abstractNum w:abstractNumId="2">
    <w:nsid w:val="023C6935"/>
    <w:multiLevelType w:val="hybridMultilevel"/>
    <w:tmpl w:val="B69884E8"/>
    <w:lvl w:ilvl="0" w:tplc="28222BC2">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2B9667C4">
      <w:numFmt w:val="bullet"/>
      <w:lvlText w:val="•"/>
      <w:lvlJc w:val="left"/>
      <w:pPr>
        <w:ind w:left="851" w:hanging="212"/>
      </w:pPr>
      <w:rPr>
        <w:rFonts w:hint="default"/>
        <w:lang w:val="en-US" w:eastAsia="en-US" w:bidi="ar-SA"/>
      </w:rPr>
    </w:lvl>
    <w:lvl w:ilvl="2" w:tplc="3C2026EA">
      <w:numFmt w:val="bullet"/>
      <w:lvlText w:val="•"/>
      <w:lvlJc w:val="left"/>
      <w:pPr>
        <w:ind w:left="1603" w:hanging="212"/>
      </w:pPr>
      <w:rPr>
        <w:rFonts w:hint="default"/>
        <w:lang w:val="en-US" w:eastAsia="en-US" w:bidi="ar-SA"/>
      </w:rPr>
    </w:lvl>
    <w:lvl w:ilvl="3" w:tplc="5AF27538">
      <w:numFmt w:val="bullet"/>
      <w:lvlText w:val="•"/>
      <w:lvlJc w:val="left"/>
      <w:pPr>
        <w:ind w:left="2354" w:hanging="212"/>
      </w:pPr>
      <w:rPr>
        <w:rFonts w:hint="default"/>
        <w:lang w:val="en-US" w:eastAsia="en-US" w:bidi="ar-SA"/>
      </w:rPr>
    </w:lvl>
    <w:lvl w:ilvl="4" w:tplc="7EB4631A">
      <w:numFmt w:val="bullet"/>
      <w:lvlText w:val="•"/>
      <w:lvlJc w:val="left"/>
      <w:pPr>
        <w:ind w:left="3106" w:hanging="212"/>
      </w:pPr>
      <w:rPr>
        <w:rFonts w:hint="default"/>
        <w:lang w:val="en-US" w:eastAsia="en-US" w:bidi="ar-SA"/>
      </w:rPr>
    </w:lvl>
    <w:lvl w:ilvl="5" w:tplc="68F88E2E">
      <w:numFmt w:val="bullet"/>
      <w:lvlText w:val="•"/>
      <w:lvlJc w:val="left"/>
      <w:pPr>
        <w:ind w:left="3858" w:hanging="212"/>
      </w:pPr>
      <w:rPr>
        <w:rFonts w:hint="default"/>
        <w:lang w:val="en-US" w:eastAsia="en-US" w:bidi="ar-SA"/>
      </w:rPr>
    </w:lvl>
    <w:lvl w:ilvl="6" w:tplc="F2AAEF48">
      <w:numFmt w:val="bullet"/>
      <w:lvlText w:val="•"/>
      <w:lvlJc w:val="left"/>
      <w:pPr>
        <w:ind w:left="4609" w:hanging="212"/>
      </w:pPr>
      <w:rPr>
        <w:rFonts w:hint="default"/>
        <w:lang w:val="en-US" w:eastAsia="en-US" w:bidi="ar-SA"/>
      </w:rPr>
    </w:lvl>
    <w:lvl w:ilvl="7" w:tplc="4860FFE8">
      <w:numFmt w:val="bullet"/>
      <w:lvlText w:val="•"/>
      <w:lvlJc w:val="left"/>
      <w:pPr>
        <w:ind w:left="5361" w:hanging="212"/>
      </w:pPr>
      <w:rPr>
        <w:rFonts w:hint="default"/>
        <w:lang w:val="en-US" w:eastAsia="en-US" w:bidi="ar-SA"/>
      </w:rPr>
    </w:lvl>
    <w:lvl w:ilvl="8" w:tplc="27987D94">
      <w:numFmt w:val="bullet"/>
      <w:lvlText w:val="•"/>
      <w:lvlJc w:val="left"/>
      <w:pPr>
        <w:ind w:left="6112" w:hanging="212"/>
      </w:pPr>
      <w:rPr>
        <w:rFonts w:hint="default"/>
        <w:lang w:val="en-US" w:eastAsia="en-US" w:bidi="ar-SA"/>
      </w:rPr>
    </w:lvl>
  </w:abstractNum>
  <w:abstractNum w:abstractNumId="3">
    <w:nsid w:val="03D12188"/>
    <w:multiLevelType w:val="hybridMultilevel"/>
    <w:tmpl w:val="22B6E242"/>
    <w:lvl w:ilvl="0" w:tplc="C0480926">
      <w:start w:val="1"/>
      <w:numFmt w:val="upperRoman"/>
      <w:lvlText w:val="%1."/>
      <w:lvlJc w:val="left"/>
      <w:pPr>
        <w:ind w:left="278" w:hanging="214"/>
        <w:jc w:val="left"/>
      </w:pPr>
      <w:rPr>
        <w:rFonts w:ascii="Times New Roman" w:eastAsia="Times New Roman" w:hAnsi="Times New Roman" w:cs="Times New Roman" w:hint="default"/>
        <w:b/>
        <w:bCs/>
        <w:spacing w:val="-1"/>
        <w:w w:val="100"/>
        <w:sz w:val="24"/>
        <w:szCs w:val="24"/>
        <w:lang w:val="en-US" w:eastAsia="en-US" w:bidi="ar-SA"/>
      </w:rPr>
    </w:lvl>
    <w:lvl w:ilvl="1" w:tplc="375AEE5A">
      <w:numFmt w:val="bullet"/>
      <w:lvlText w:val="•"/>
      <w:lvlJc w:val="left"/>
      <w:pPr>
        <w:ind w:left="1294" w:hanging="214"/>
      </w:pPr>
      <w:rPr>
        <w:rFonts w:hint="default"/>
        <w:lang w:val="en-US" w:eastAsia="en-US" w:bidi="ar-SA"/>
      </w:rPr>
    </w:lvl>
    <w:lvl w:ilvl="2" w:tplc="7F7AC8D2">
      <w:numFmt w:val="bullet"/>
      <w:lvlText w:val="•"/>
      <w:lvlJc w:val="left"/>
      <w:pPr>
        <w:ind w:left="2308" w:hanging="214"/>
      </w:pPr>
      <w:rPr>
        <w:rFonts w:hint="default"/>
        <w:lang w:val="en-US" w:eastAsia="en-US" w:bidi="ar-SA"/>
      </w:rPr>
    </w:lvl>
    <w:lvl w:ilvl="3" w:tplc="B12EAB04">
      <w:numFmt w:val="bullet"/>
      <w:lvlText w:val="•"/>
      <w:lvlJc w:val="left"/>
      <w:pPr>
        <w:ind w:left="3322" w:hanging="214"/>
      </w:pPr>
      <w:rPr>
        <w:rFonts w:hint="default"/>
        <w:lang w:val="en-US" w:eastAsia="en-US" w:bidi="ar-SA"/>
      </w:rPr>
    </w:lvl>
    <w:lvl w:ilvl="4" w:tplc="5C9AD2DA">
      <w:numFmt w:val="bullet"/>
      <w:lvlText w:val="•"/>
      <w:lvlJc w:val="left"/>
      <w:pPr>
        <w:ind w:left="4336" w:hanging="214"/>
      </w:pPr>
      <w:rPr>
        <w:rFonts w:hint="default"/>
        <w:lang w:val="en-US" w:eastAsia="en-US" w:bidi="ar-SA"/>
      </w:rPr>
    </w:lvl>
    <w:lvl w:ilvl="5" w:tplc="9C0C14A0">
      <w:numFmt w:val="bullet"/>
      <w:lvlText w:val="•"/>
      <w:lvlJc w:val="left"/>
      <w:pPr>
        <w:ind w:left="5350" w:hanging="214"/>
      </w:pPr>
      <w:rPr>
        <w:rFonts w:hint="default"/>
        <w:lang w:val="en-US" w:eastAsia="en-US" w:bidi="ar-SA"/>
      </w:rPr>
    </w:lvl>
    <w:lvl w:ilvl="6" w:tplc="910272EC">
      <w:numFmt w:val="bullet"/>
      <w:lvlText w:val="•"/>
      <w:lvlJc w:val="left"/>
      <w:pPr>
        <w:ind w:left="6364" w:hanging="214"/>
      </w:pPr>
      <w:rPr>
        <w:rFonts w:hint="default"/>
        <w:lang w:val="en-US" w:eastAsia="en-US" w:bidi="ar-SA"/>
      </w:rPr>
    </w:lvl>
    <w:lvl w:ilvl="7" w:tplc="43C8BACE">
      <w:numFmt w:val="bullet"/>
      <w:lvlText w:val="•"/>
      <w:lvlJc w:val="left"/>
      <w:pPr>
        <w:ind w:left="7378" w:hanging="214"/>
      </w:pPr>
      <w:rPr>
        <w:rFonts w:hint="default"/>
        <w:lang w:val="en-US" w:eastAsia="en-US" w:bidi="ar-SA"/>
      </w:rPr>
    </w:lvl>
    <w:lvl w:ilvl="8" w:tplc="2A009744">
      <w:numFmt w:val="bullet"/>
      <w:lvlText w:val="•"/>
      <w:lvlJc w:val="left"/>
      <w:pPr>
        <w:ind w:left="8392" w:hanging="214"/>
      </w:pPr>
      <w:rPr>
        <w:rFonts w:hint="default"/>
        <w:lang w:val="en-US" w:eastAsia="en-US" w:bidi="ar-SA"/>
      </w:rPr>
    </w:lvl>
  </w:abstractNum>
  <w:abstractNum w:abstractNumId="4">
    <w:nsid w:val="0472323A"/>
    <w:multiLevelType w:val="hybridMultilevel"/>
    <w:tmpl w:val="2E18C41A"/>
    <w:lvl w:ilvl="0" w:tplc="B156B136">
      <w:numFmt w:val="bullet"/>
      <w:lvlText w:val="–"/>
      <w:lvlJc w:val="left"/>
      <w:pPr>
        <w:ind w:left="105" w:hanging="221"/>
      </w:pPr>
      <w:rPr>
        <w:rFonts w:ascii="Times New Roman" w:eastAsia="Times New Roman" w:hAnsi="Times New Roman" w:cs="Times New Roman" w:hint="default"/>
        <w:w w:val="100"/>
        <w:sz w:val="28"/>
        <w:szCs w:val="28"/>
        <w:lang w:val="en-US" w:eastAsia="en-US" w:bidi="ar-SA"/>
      </w:rPr>
    </w:lvl>
    <w:lvl w:ilvl="1" w:tplc="DF64BA22">
      <w:numFmt w:val="bullet"/>
      <w:lvlText w:val="•"/>
      <w:lvlJc w:val="left"/>
      <w:pPr>
        <w:ind w:left="896" w:hanging="221"/>
      </w:pPr>
      <w:rPr>
        <w:rFonts w:hint="default"/>
        <w:lang w:val="en-US" w:eastAsia="en-US" w:bidi="ar-SA"/>
      </w:rPr>
    </w:lvl>
    <w:lvl w:ilvl="2" w:tplc="370C266E">
      <w:numFmt w:val="bullet"/>
      <w:lvlText w:val="•"/>
      <w:lvlJc w:val="left"/>
      <w:pPr>
        <w:ind w:left="1692" w:hanging="221"/>
      </w:pPr>
      <w:rPr>
        <w:rFonts w:hint="default"/>
        <w:lang w:val="en-US" w:eastAsia="en-US" w:bidi="ar-SA"/>
      </w:rPr>
    </w:lvl>
    <w:lvl w:ilvl="3" w:tplc="93F0EE22">
      <w:numFmt w:val="bullet"/>
      <w:lvlText w:val="•"/>
      <w:lvlJc w:val="left"/>
      <w:pPr>
        <w:ind w:left="2488" w:hanging="221"/>
      </w:pPr>
      <w:rPr>
        <w:rFonts w:hint="default"/>
        <w:lang w:val="en-US" w:eastAsia="en-US" w:bidi="ar-SA"/>
      </w:rPr>
    </w:lvl>
    <w:lvl w:ilvl="4" w:tplc="56F217A0">
      <w:numFmt w:val="bullet"/>
      <w:lvlText w:val="•"/>
      <w:lvlJc w:val="left"/>
      <w:pPr>
        <w:ind w:left="3284" w:hanging="221"/>
      </w:pPr>
      <w:rPr>
        <w:rFonts w:hint="default"/>
        <w:lang w:val="en-US" w:eastAsia="en-US" w:bidi="ar-SA"/>
      </w:rPr>
    </w:lvl>
    <w:lvl w:ilvl="5" w:tplc="A418A1EE">
      <w:numFmt w:val="bullet"/>
      <w:lvlText w:val="•"/>
      <w:lvlJc w:val="left"/>
      <w:pPr>
        <w:ind w:left="4081" w:hanging="221"/>
      </w:pPr>
      <w:rPr>
        <w:rFonts w:hint="default"/>
        <w:lang w:val="en-US" w:eastAsia="en-US" w:bidi="ar-SA"/>
      </w:rPr>
    </w:lvl>
    <w:lvl w:ilvl="6" w:tplc="CEB6D6BA">
      <w:numFmt w:val="bullet"/>
      <w:lvlText w:val="•"/>
      <w:lvlJc w:val="left"/>
      <w:pPr>
        <w:ind w:left="4877" w:hanging="221"/>
      </w:pPr>
      <w:rPr>
        <w:rFonts w:hint="default"/>
        <w:lang w:val="en-US" w:eastAsia="en-US" w:bidi="ar-SA"/>
      </w:rPr>
    </w:lvl>
    <w:lvl w:ilvl="7" w:tplc="1A02155C">
      <w:numFmt w:val="bullet"/>
      <w:lvlText w:val="•"/>
      <w:lvlJc w:val="left"/>
      <w:pPr>
        <w:ind w:left="5673" w:hanging="221"/>
      </w:pPr>
      <w:rPr>
        <w:rFonts w:hint="default"/>
        <w:lang w:val="en-US" w:eastAsia="en-US" w:bidi="ar-SA"/>
      </w:rPr>
    </w:lvl>
    <w:lvl w:ilvl="8" w:tplc="BCF6CD0E">
      <w:numFmt w:val="bullet"/>
      <w:lvlText w:val="•"/>
      <w:lvlJc w:val="left"/>
      <w:pPr>
        <w:ind w:left="6469" w:hanging="221"/>
      </w:pPr>
      <w:rPr>
        <w:rFonts w:hint="default"/>
        <w:lang w:val="en-US" w:eastAsia="en-US" w:bidi="ar-SA"/>
      </w:rPr>
    </w:lvl>
  </w:abstractNum>
  <w:abstractNum w:abstractNumId="5">
    <w:nsid w:val="07EA4697"/>
    <w:multiLevelType w:val="hybridMultilevel"/>
    <w:tmpl w:val="AEF809A4"/>
    <w:lvl w:ilvl="0" w:tplc="20221002">
      <w:numFmt w:val="bullet"/>
      <w:lvlText w:val="–"/>
      <w:lvlJc w:val="left"/>
      <w:pPr>
        <w:ind w:left="110" w:hanging="231"/>
      </w:pPr>
      <w:rPr>
        <w:rFonts w:ascii="Times New Roman" w:eastAsia="Times New Roman" w:hAnsi="Times New Roman" w:cs="Times New Roman" w:hint="default"/>
        <w:w w:val="100"/>
        <w:sz w:val="24"/>
        <w:szCs w:val="24"/>
        <w:lang w:val="en-US" w:eastAsia="en-US" w:bidi="ar-SA"/>
      </w:rPr>
    </w:lvl>
    <w:lvl w:ilvl="1" w:tplc="94C257BE">
      <w:numFmt w:val="bullet"/>
      <w:lvlText w:val="•"/>
      <w:lvlJc w:val="left"/>
      <w:pPr>
        <w:ind w:left="631" w:hanging="231"/>
      </w:pPr>
      <w:rPr>
        <w:rFonts w:hint="default"/>
        <w:lang w:val="en-US" w:eastAsia="en-US" w:bidi="ar-SA"/>
      </w:rPr>
    </w:lvl>
    <w:lvl w:ilvl="2" w:tplc="8D0ED936">
      <w:numFmt w:val="bullet"/>
      <w:lvlText w:val="•"/>
      <w:lvlJc w:val="left"/>
      <w:pPr>
        <w:ind w:left="1142" w:hanging="231"/>
      </w:pPr>
      <w:rPr>
        <w:rFonts w:hint="default"/>
        <w:lang w:val="en-US" w:eastAsia="en-US" w:bidi="ar-SA"/>
      </w:rPr>
    </w:lvl>
    <w:lvl w:ilvl="3" w:tplc="9AA4116C">
      <w:numFmt w:val="bullet"/>
      <w:lvlText w:val="•"/>
      <w:lvlJc w:val="left"/>
      <w:pPr>
        <w:ind w:left="1654" w:hanging="231"/>
      </w:pPr>
      <w:rPr>
        <w:rFonts w:hint="default"/>
        <w:lang w:val="en-US" w:eastAsia="en-US" w:bidi="ar-SA"/>
      </w:rPr>
    </w:lvl>
    <w:lvl w:ilvl="4" w:tplc="CE4846B2">
      <w:numFmt w:val="bullet"/>
      <w:lvlText w:val="•"/>
      <w:lvlJc w:val="left"/>
      <w:pPr>
        <w:ind w:left="2165" w:hanging="231"/>
      </w:pPr>
      <w:rPr>
        <w:rFonts w:hint="default"/>
        <w:lang w:val="en-US" w:eastAsia="en-US" w:bidi="ar-SA"/>
      </w:rPr>
    </w:lvl>
    <w:lvl w:ilvl="5" w:tplc="A8B6C62E">
      <w:numFmt w:val="bullet"/>
      <w:lvlText w:val="•"/>
      <w:lvlJc w:val="left"/>
      <w:pPr>
        <w:ind w:left="2677" w:hanging="231"/>
      </w:pPr>
      <w:rPr>
        <w:rFonts w:hint="default"/>
        <w:lang w:val="en-US" w:eastAsia="en-US" w:bidi="ar-SA"/>
      </w:rPr>
    </w:lvl>
    <w:lvl w:ilvl="6" w:tplc="539618FA">
      <w:numFmt w:val="bullet"/>
      <w:lvlText w:val="•"/>
      <w:lvlJc w:val="left"/>
      <w:pPr>
        <w:ind w:left="3188" w:hanging="231"/>
      </w:pPr>
      <w:rPr>
        <w:rFonts w:hint="default"/>
        <w:lang w:val="en-US" w:eastAsia="en-US" w:bidi="ar-SA"/>
      </w:rPr>
    </w:lvl>
    <w:lvl w:ilvl="7" w:tplc="9FACF43C">
      <w:numFmt w:val="bullet"/>
      <w:lvlText w:val="•"/>
      <w:lvlJc w:val="left"/>
      <w:pPr>
        <w:ind w:left="3699" w:hanging="231"/>
      </w:pPr>
      <w:rPr>
        <w:rFonts w:hint="default"/>
        <w:lang w:val="en-US" w:eastAsia="en-US" w:bidi="ar-SA"/>
      </w:rPr>
    </w:lvl>
    <w:lvl w:ilvl="8" w:tplc="636A5BB4">
      <w:numFmt w:val="bullet"/>
      <w:lvlText w:val="•"/>
      <w:lvlJc w:val="left"/>
      <w:pPr>
        <w:ind w:left="4211" w:hanging="231"/>
      </w:pPr>
      <w:rPr>
        <w:rFonts w:hint="default"/>
        <w:lang w:val="en-US" w:eastAsia="en-US" w:bidi="ar-SA"/>
      </w:rPr>
    </w:lvl>
  </w:abstractNum>
  <w:abstractNum w:abstractNumId="6">
    <w:nsid w:val="09A701A9"/>
    <w:multiLevelType w:val="hybridMultilevel"/>
    <w:tmpl w:val="DE12F40A"/>
    <w:lvl w:ilvl="0" w:tplc="EC844CD0">
      <w:numFmt w:val="bullet"/>
      <w:lvlText w:val="–"/>
      <w:lvlJc w:val="left"/>
      <w:pPr>
        <w:ind w:left="110" w:hanging="180"/>
      </w:pPr>
      <w:rPr>
        <w:rFonts w:ascii="Times New Roman" w:eastAsia="Times New Roman" w:hAnsi="Times New Roman" w:cs="Times New Roman" w:hint="default"/>
        <w:w w:val="100"/>
        <w:sz w:val="24"/>
        <w:szCs w:val="24"/>
        <w:lang w:val="en-US" w:eastAsia="en-US" w:bidi="ar-SA"/>
      </w:rPr>
    </w:lvl>
    <w:lvl w:ilvl="1" w:tplc="3BF0BA38">
      <w:numFmt w:val="bullet"/>
      <w:lvlText w:val="•"/>
      <w:lvlJc w:val="left"/>
      <w:pPr>
        <w:ind w:left="631" w:hanging="180"/>
      </w:pPr>
      <w:rPr>
        <w:rFonts w:hint="default"/>
        <w:lang w:val="en-US" w:eastAsia="en-US" w:bidi="ar-SA"/>
      </w:rPr>
    </w:lvl>
    <w:lvl w:ilvl="2" w:tplc="A1E2CF2E">
      <w:numFmt w:val="bullet"/>
      <w:lvlText w:val="•"/>
      <w:lvlJc w:val="left"/>
      <w:pPr>
        <w:ind w:left="1142" w:hanging="180"/>
      </w:pPr>
      <w:rPr>
        <w:rFonts w:hint="default"/>
        <w:lang w:val="en-US" w:eastAsia="en-US" w:bidi="ar-SA"/>
      </w:rPr>
    </w:lvl>
    <w:lvl w:ilvl="3" w:tplc="B214254A">
      <w:numFmt w:val="bullet"/>
      <w:lvlText w:val="•"/>
      <w:lvlJc w:val="left"/>
      <w:pPr>
        <w:ind w:left="1654" w:hanging="180"/>
      </w:pPr>
      <w:rPr>
        <w:rFonts w:hint="default"/>
        <w:lang w:val="en-US" w:eastAsia="en-US" w:bidi="ar-SA"/>
      </w:rPr>
    </w:lvl>
    <w:lvl w:ilvl="4" w:tplc="ED3CC142">
      <w:numFmt w:val="bullet"/>
      <w:lvlText w:val="•"/>
      <w:lvlJc w:val="left"/>
      <w:pPr>
        <w:ind w:left="2165" w:hanging="180"/>
      </w:pPr>
      <w:rPr>
        <w:rFonts w:hint="default"/>
        <w:lang w:val="en-US" w:eastAsia="en-US" w:bidi="ar-SA"/>
      </w:rPr>
    </w:lvl>
    <w:lvl w:ilvl="5" w:tplc="7E146806">
      <w:numFmt w:val="bullet"/>
      <w:lvlText w:val="•"/>
      <w:lvlJc w:val="left"/>
      <w:pPr>
        <w:ind w:left="2677" w:hanging="180"/>
      </w:pPr>
      <w:rPr>
        <w:rFonts w:hint="default"/>
        <w:lang w:val="en-US" w:eastAsia="en-US" w:bidi="ar-SA"/>
      </w:rPr>
    </w:lvl>
    <w:lvl w:ilvl="6" w:tplc="236E7670">
      <w:numFmt w:val="bullet"/>
      <w:lvlText w:val="•"/>
      <w:lvlJc w:val="left"/>
      <w:pPr>
        <w:ind w:left="3188" w:hanging="180"/>
      </w:pPr>
      <w:rPr>
        <w:rFonts w:hint="default"/>
        <w:lang w:val="en-US" w:eastAsia="en-US" w:bidi="ar-SA"/>
      </w:rPr>
    </w:lvl>
    <w:lvl w:ilvl="7" w:tplc="43BA813E">
      <w:numFmt w:val="bullet"/>
      <w:lvlText w:val="•"/>
      <w:lvlJc w:val="left"/>
      <w:pPr>
        <w:ind w:left="3699" w:hanging="180"/>
      </w:pPr>
      <w:rPr>
        <w:rFonts w:hint="default"/>
        <w:lang w:val="en-US" w:eastAsia="en-US" w:bidi="ar-SA"/>
      </w:rPr>
    </w:lvl>
    <w:lvl w:ilvl="8" w:tplc="CBC4B178">
      <w:numFmt w:val="bullet"/>
      <w:lvlText w:val="•"/>
      <w:lvlJc w:val="left"/>
      <w:pPr>
        <w:ind w:left="4211" w:hanging="180"/>
      </w:pPr>
      <w:rPr>
        <w:rFonts w:hint="default"/>
        <w:lang w:val="en-US" w:eastAsia="en-US" w:bidi="ar-SA"/>
      </w:rPr>
    </w:lvl>
  </w:abstractNum>
  <w:abstractNum w:abstractNumId="7">
    <w:nsid w:val="0B353223"/>
    <w:multiLevelType w:val="hybridMultilevel"/>
    <w:tmpl w:val="6E5E932E"/>
    <w:lvl w:ilvl="0" w:tplc="F61AC90C">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5E766EE0">
      <w:numFmt w:val="bullet"/>
      <w:lvlText w:val="•"/>
      <w:lvlJc w:val="left"/>
      <w:pPr>
        <w:ind w:left="896" w:hanging="212"/>
      </w:pPr>
      <w:rPr>
        <w:rFonts w:hint="default"/>
        <w:lang w:val="en-US" w:eastAsia="en-US" w:bidi="ar-SA"/>
      </w:rPr>
    </w:lvl>
    <w:lvl w:ilvl="2" w:tplc="181EA074">
      <w:numFmt w:val="bullet"/>
      <w:lvlText w:val="•"/>
      <w:lvlJc w:val="left"/>
      <w:pPr>
        <w:ind w:left="1692" w:hanging="212"/>
      </w:pPr>
      <w:rPr>
        <w:rFonts w:hint="default"/>
        <w:lang w:val="en-US" w:eastAsia="en-US" w:bidi="ar-SA"/>
      </w:rPr>
    </w:lvl>
    <w:lvl w:ilvl="3" w:tplc="EE864F96">
      <w:numFmt w:val="bullet"/>
      <w:lvlText w:val="•"/>
      <w:lvlJc w:val="left"/>
      <w:pPr>
        <w:ind w:left="2488" w:hanging="212"/>
      </w:pPr>
      <w:rPr>
        <w:rFonts w:hint="default"/>
        <w:lang w:val="en-US" w:eastAsia="en-US" w:bidi="ar-SA"/>
      </w:rPr>
    </w:lvl>
    <w:lvl w:ilvl="4" w:tplc="BE7C5582">
      <w:numFmt w:val="bullet"/>
      <w:lvlText w:val="•"/>
      <w:lvlJc w:val="left"/>
      <w:pPr>
        <w:ind w:left="3284" w:hanging="212"/>
      </w:pPr>
      <w:rPr>
        <w:rFonts w:hint="default"/>
        <w:lang w:val="en-US" w:eastAsia="en-US" w:bidi="ar-SA"/>
      </w:rPr>
    </w:lvl>
    <w:lvl w:ilvl="5" w:tplc="D7D0E526">
      <w:numFmt w:val="bullet"/>
      <w:lvlText w:val="•"/>
      <w:lvlJc w:val="left"/>
      <w:pPr>
        <w:ind w:left="4081" w:hanging="212"/>
      </w:pPr>
      <w:rPr>
        <w:rFonts w:hint="default"/>
        <w:lang w:val="en-US" w:eastAsia="en-US" w:bidi="ar-SA"/>
      </w:rPr>
    </w:lvl>
    <w:lvl w:ilvl="6" w:tplc="8CBEF81A">
      <w:numFmt w:val="bullet"/>
      <w:lvlText w:val="•"/>
      <w:lvlJc w:val="left"/>
      <w:pPr>
        <w:ind w:left="4877" w:hanging="212"/>
      </w:pPr>
      <w:rPr>
        <w:rFonts w:hint="default"/>
        <w:lang w:val="en-US" w:eastAsia="en-US" w:bidi="ar-SA"/>
      </w:rPr>
    </w:lvl>
    <w:lvl w:ilvl="7" w:tplc="BFDCE166">
      <w:numFmt w:val="bullet"/>
      <w:lvlText w:val="•"/>
      <w:lvlJc w:val="left"/>
      <w:pPr>
        <w:ind w:left="5673" w:hanging="212"/>
      </w:pPr>
      <w:rPr>
        <w:rFonts w:hint="default"/>
        <w:lang w:val="en-US" w:eastAsia="en-US" w:bidi="ar-SA"/>
      </w:rPr>
    </w:lvl>
    <w:lvl w:ilvl="8" w:tplc="8D0C7540">
      <w:numFmt w:val="bullet"/>
      <w:lvlText w:val="•"/>
      <w:lvlJc w:val="left"/>
      <w:pPr>
        <w:ind w:left="6469" w:hanging="212"/>
      </w:pPr>
      <w:rPr>
        <w:rFonts w:hint="default"/>
        <w:lang w:val="en-US" w:eastAsia="en-US" w:bidi="ar-SA"/>
      </w:rPr>
    </w:lvl>
  </w:abstractNum>
  <w:abstractNum w:abstractNumId="8">
    <w:nsid w:val="0D26252B"/>
    <w:multiLevelType w:val="hybridMultilevel"/>
    <w:tmpl w:val="55B696DE"/>
    <w:lvl w:ilvl="0" w:tplc="4D60E590">
      <w:start w:val="1"/>
      <w:numFmt w:val="upperLetter"/>
      <w:lvlText w:val="%1."/>
      <w:lvlJc w:val="left"/>
      <w:pPr>
        <w:ind w:left="406" w:hanging="294"/>
        <w:jc w:val="left"/>
      </w:pPr>
      <w:rPr>
        <w:rFonts w:hint="default"/>
        <w:b/>
        <w:bCs/>
        <w:w w:val="99"/>
        <w:lang w:val="en-US" w:eastAsia="en-US" w:bidi="ar-SA"/>
      </w:rPr>
    </w:lvl>
    <w:lvl w:ilvl="1" w:tplc="8B584138">
      <w:numFmt w:val="bullet"/>
      <w:lvlText w:val="•"/>
      <w:lvlJc w:val="left"/>
      <w:pPr>
        <w:ind w:left="490" w:hanging="294"/>
      </w:pPr>
      <w:rPr>
        <w:rFonts w:hint="default"/>
        <w:lang w:val="en-US" w:eastAsia="en-US" w:bidi="ar-SA"/>
      </w:rPr>
    </w:lvl>
    <w:lvl w:ilvl="2" w:tplc="56601486">
      <w:numFmt w:val="bullet"/>
      <w:lvlText w:val="•"/>
      <w:lvlJc w:val="left"/>
      <w:pPr>
        <w:ind w:left="580" w:hanging="294"/>
      </w:pPr>
      <w:rPr>
        <w:rFonts w:hint="default"/>
        <w:lang w:val="en-US" w:eastAsia="en-US" w:bidi="ar-SA"/>
      </w:rPr>
    </w:lvl>
    <w:lvl w:ilvl="3" w:tplc="BFB6220A">
      <w:numFmt w:val="bullet"/>
      <w:lvlText w:val="•"/>
      <w:lvlJc w:val="left"/>
      <w:pPr>
        <w:ind w:left="671" w:hanging="294"/>
      </w:pPr>
      <w:rPr>
        <w:rFonts w:hint="default"/>
        <w:lang w:val="en-US" w:eastAsia="en-US" w:bidi="ar-SA"/>
      </w:rPr>
    </w:lvl>
    <w:lvl w:ilvl="4" w:tplc="3BEC3712">
      <w:numFmt w:val="bullet"/>
      <w:lvlText w:val="•"/>
      <w:lvlJc w:val="left"/>
      <w:pPr>
        <w:ind w:left="761" w:hanging="294"/>
      </w:pPr>
      <w:rPr>
        <w:rFonts w:hint="default"/>
        <w:lang w:val="en-US" w:eastAsia="en-US" w:bidi="ar-SA"/>
      </w:rPr>
    </w:lvl>
    <w:lvl w:ilvl="5" w:tplc="FD344C6C">
      <w:numFmt w:val="bullet"/>
      <w:lvlText w:val="•"/>
      <w:lvlJc w:val="left"/>
      <w:pPr>
        <w:ind w:left="852" w:hanging="294"/>
      </w:pPr>
      <w:rPr>
        <w:rFonts w:hint="default"/>
        <w:lang w:val="en-US" w:eastAsia="en-US" w:bidi="ar-SA"/>
      </w:rPr>
    </w:lvl>
    <w:lvl w:ilvl="6" w:tplc="4002E09C">
      <w:numFmt w:val="bullet"/>
      <w:lvlText w:val="•"/>
      <w:lvlJc w:val="left"/>
      <w:pPr>
        <w:ind w:left="942" w:hanging="294"/>
      </w:pPr>
      <w:rPr>
        <w:rFonts w:hint="default"/>
        <w:lang w:val="en-US" w:eastAsia="en-US" w:bidi="ar-SA"/>
      </w:rPr>
    </w:lvl>
    <w:lvl w:ilvl="7" w:tplc="6A7ECB02">
      <w:numFmt w:val="bullet"/>
      <w:lvlText w:val="•"/>
      <w:lvlJc w:val="left"/>
      <w:pPr>
        <w:ind w:left="1032" w:hanging="294"/>
      </w:pPr>
      <w:rPr>
        <w:rFonts w:hint="default"/>
        <w:lang w:val="en-US" w:eastAsia="en-US" w:bidi="ar-SA"/>
      </w:rPr>
    </w:lvl>
    <w:lvl w:ilvl="8" w:tplc="A6B87B56">
      <w:numFmt w:val="bullet"/>
      <w:lvlText w:val="•"/>
      <w:lvlJc w:val="left"/>
      <w:pPr>
        <w:ind w:left="1123" w:hanging="294"/>
      </w:pPr>
      <w:rPr>
        <w:rFonts w:hint="default"/>
        <w:lang w:val="en-US" w:eastAsia="en-US" w:bidi="ar-SA"/>
      </w:rPr>
    </w:lvl>
  </w:abstractNum>
  <w:abstractNum w:abstractNumId="9">
    <w:nsid w:val="0F6D74F8"/>
    <w:multiLevelType w:val="multilevel"/>
    <w:tmpl w:val="54B03622"/>
    <w:lvl w:ilvl="0">
      <w:start w:val="3"/>
      <w:numFmt w:val="decimal"/>
      <w:lvlText w:val="%1"/>
      <w:lvlJc w:val="left"/>
      <w:pPr>
        <w:ind w:left="1475" w:hanging="454"/>
        <w:jc w:val="left"/>
      </w:pPr>
      <w:rPr>
        <w:rFonts w:hint="default"/>
        <w:lang w:val="en-US" w:eastAsia="en-US" w:bidi="ar-SA"/>
      </w:rPr>
    </w:lvl>
    <w:lvl w:ilvl="1">
      <w:start w:val="1"/>
      <w:numFmt w:val="decimal"/>
      <w:lvlText w:val="%1.%2."/>
      <w:lvlJc w:val="left"/>
      <w:pPr>
        <w:ind w:left="1475" w:hanging="454"/>
        <w:jc w:val="left"/>
      </w:pPr>
      <w:rPr>
        <w:rFonts w:hint="default"/>
        <w:b/>
        <w:bCs/>
        <w:i/>
        <w:w w:val="99"/>
        <w:lang w:val="en-US" w:eastAsia="en-US" w:bidi="ar-SA"/>
      </w:rPr>
    </w:lvl>
    <w:lvl w:ilvl="2">
      <w:numFmt w:val="bullet"/>
      <w:lvlText w:val="•"/>
      <w:lvlJc w:val="left"/>
      <w:pPr>
        <w:ind w:left="3152" w:hanging="454"/>
      </w:pPr>
      <w:rPr>
        <w:rFonts w:hint="default"/>
        <w:lang w:val="en-US" w:eastAsia="en-US" w:bidi="ar-SA"/>
      </w:rPr>
    </w:lvl>
    <w:lvl w:ilvl="3">
      <w:numFmt w:val="bullet"/>
      <w:lvlText w:val="•"/>
      <w:lvlJc w:val="left"/>
      <w:pPr>
        <w:ind w:left="3988" w:hanging="454"/>
      </w:pPr>
      <w:rPr>
        <w:rFonts w:hint="default"/>
        <w:lang w:val="en-US" w:eastAsia="en-US" w:bidi="ar-SA"/>
      </w:rPr>
    </w:lvl>
    <w:lvl w:ilvl="4">
      <w:numFmt w:val="bullet"/>
      <w:lvlText w:val="•"/>
      <w:lvlJc w:val="left"/>
      <w:pPr>
        <w:ind w:left="4824" w:hanging="454"/>
      </w:pPr>
      <w:rPr>
        <w:rFonts w:hint="default"/>
        <w:lang w:val="en-US" w:eastAsia="en-US" w:bidi="ar-SA"/>
      </w:rPr>
    </w:lvl>
    <w:lvl w:ilvl="5">
      <w:numFmt w:val="bullet"/>
      <w:lvlText w:val="•"/>
      <w:lvlJc w:val="left"/>
      <w:pPr>
        <w:ind w:left="5660" w:hanging="454"/>
      </w:pPr>
      <w:rPr>
        <w:rFonts w:hint="default"/>
        <w:lang w:val="en-US" w:eastAsia="en-US" w:bidi="ar-SA"/>
      </w:rPr>
    </w:lvl>
    <w:lvl w:ilvl="6">
      <w:numFmt w:val="bullet"/>
      <w:lvlText w:val="•"/>
      <w:lvlJc w:val="left"/>
      <w:pPr>
        <w:ind w:left="6496" w:hanging="454"/>
      </w:pPr>
      <w:rPr>
        <w:rFonts w:hint="default"/>
        <w:lang w:val="en-US" w:eastAsia="en-US" w:bidi="ar-SA"/>
      </w:rPr>
    </w:lvl>
    <w:lvl w:ilvl="7">
      <w:numFmt w:val="bullet"/>
      <w:lvlText w:val="•"/>
      <w:lvlJc w:val="left"/>
      <w:pPr>
        <w:ind w:left="7332" w:hanging="454"/>
      </w:pPr>
      <w:rPr>
        <w:rFonts w:hint="default"/>
        <w:lang w:val="en-US" w:eastAsia="en-US" w:bidi="ar-SA"/>
      </w:rPr>
    </w:lvl>
    <w:lvl w:ilvl="8">
      <w:numFmt w:val="bullet"/>
      <w:lvlText w:val="•"/>
      <w:lvlJc w:val="left"/>
      <w:pPr>
        <w:ind w:left="8168" w:hanging="454"/>
      </w:pPr>
      <w:rPr>
        <w:rFonts w:hint="default"/>
        <w:lang w:val="en-US" w:eastAsia="en-US" w:bidi="ar-SA"/>
      </w:rPr>
    </w:lvl>
  </w:abstractNum>
  <w:abstractNum w:abstractNumId="10">
    <w:nsid w:val="0FD46D36"/>
    <w:multiLevelType w:val="hybridMultilevel"/>
    <w:tmpl w:val="F508B75C"/>
    <w:lvl w:ilvl="0" w:tplc="B4EA1BE0">
      <w:numFmt w:val="bullet"/>
      <w:lvlText w:val="–"/>
      <w:lvlJc w:val="left"/>
      <w:pPr>
        <w:ind w:left="108" w:hanging="168"/>
      </w:pPr>
      <w:rPr>
        <w:rFonts w:ascii="Times New Roman" w:eastAsia="Times New Roman" w:hAnsi="Times New Roman" w:cs="Times New Roman" w:hint="default"/>
        <w:w w:val="100"/>
        <w:sz w:val="24"/>
        <w:szCs w:val="24"/>
        <w:lang w:val="en-US" w:eastAsia="en-US" w:bidi="ar-SA"/>
      </w:rPr>
    </w:lvl>
    <w:lvl w:ilvl="1" w:tplc="CF0484EE">
      <w:numFmt w:val="bullet"/>
      <w:lvlText w:val="•"/>
      <w:lvlJc w:val="left"/>
      <w:pPr>
        <w:ind w:left="499" w:hanging="168"/>
      </w:pPr>
      <w:rPr>
        <w:rFonts w:hint="default"/>
        <w:lang w:val="en-US" w:eastAsia="en-US" w:bidi="ar-SA"/>
      </w:rPr>
    </w:lvl>
    <w:lvl w:ilvl="2" w:tplc="2CEEF6A6">
      <w:numFmt w:val="bullet"/>
      <w:lvlText w:val="•"/>
      <w:lvlJc w:val="left"/>
      <w:pPr>
        <w:ind w:left="898" w:hanging="168"/>
      </w:pPr>
      <w:rPr>
        <w:rFonts w:hint="default"/>
        <w:lang w:val="en-US" w:eastAsia="en-US" w:bidi="ar-SA"/>
      </w:rPr>
    </w:lvl>
    <w:lvl w:ilvl="3" w:tplc="EAC41BC8">
      <w:numFmt w:val="bullet"/>
      <w:lvlText w:val="•"/>
      <w:lvlJc w:val="left"/>
      <w:pPr>
        <w:ind w:left="1297" w:hanging="168"/>
      </w:pPr>
      <w:rPr>
        <w:rFonts w:hint="default"/>
        <w:lang w:val="en-US" w:eastAsia="en-US" w:bidi="ar-SA"/>
      </w:rPr>
    </w:lvl>
    <w:lvl w:ilvl="4" w:tplc="3B6E6F8E">
      <w:numFmt w:val="bullet"/>
      <w:lvlText w:val="•"/>
      <w:lvlJc w:val="left"/>
      <w:pPr>
        <w:ind w:left="1696" w:hanging="168"/>
      </w:pPr>
      <w:rPr>
        <w:rFonts w:hint="default"/>
        <w:lang w:val="en-US" w:eastAsia="en-US" w:bidi="ar-SA"/>
      </w:rPr>
    </w:lvl>
    <w:lvl w:ilvl="5" w:tplc="1122B228">
      <w:numFmt w:val="bullet"/>
      <w:lvlText w:val="•"/>
      <w:lvlJc w:val="left"/>
      <w:pPr>
        <w:ind w:left="2096" w:hanging="168"/>
      </w:pPr>
      <w:rPr>
        <w:rFonts w:hint="default"/>
        <w:lang w:val="en-US" w:eastAsia="en-US" w:bidi="ar-SA"/>
      </w:rPr>
    </w:lvl>
    <w:lvl w:ilvl="6" w:tplc="49CA5954">
      <w:numFmt w:val="bullet"/>
      <w:lvlText w:val="•"/>
      <w:lvlJc w:val="left"/>
      <w:pPr>
        <w:ind w:left="2495" w:hanging="168"/>
      </w:pPr>
      <w:rPr>
        <w:rFonts w:hint="default"/>
        <w:lang w:val="en-US" w:eastAsia="en-US" w:bidi="ar-SA"/>
      </w:rPr>
    </w:lvl>
    <w:lvl w:ilvl="7" w:tplc="3D6CE23A">
      <w:numFmt w:val="bullet"/>
      <w:lvlText w:val="•"/>
      <w:lvlJc w:val="left"/>
      <w:pPr>
        <w:ind w:left="2894" w:hanging="168"/>
      </w:pPr>
      <w:rPr>
        <w:rFonts w:hint="default"/>
        <w:lang w:val="en-US" w:eastAsia="en-US" w:bidi="ar-SA"/>
      </w:rPr>
    </w:lvl>
    <w:lvl w:ilvl="8" w:tplc="5A0854A2">
      <w:numFmt w:val="bullet"/>
      <w:lvlText w:val="•"/>
      <w:lvlJc w:val="left"/>
      <w:pPr>
        <w:ind w:left="3293" w:hanging="168"/>
      </w:pPr>
      <w:rPr>
        <w:rFonts w:hint="default"/>
        <w:lang w:val="en-US" w:eastAsia="en-US" w:bidi="ar-SA"/>
      </w:rPr>
    </w:lvl>
  </w:abstractNum>
  <w:abstractNum w:abstractNumId="11">
    <w:nsid w:val="10AC530A"/>
    <w:multiLevelType w:val="hybridMultilevel"/>
    <w:tmpl w:val="BC06ECB8"/>
    <w:lvl w:ilvl="0" w:tplc="FEF4967C">
      <w:start w:val="1"/>
      <w:numFmt w:val="upperLetter"/>
      <w:lvlText w:val="%1."/>
      <w:lvlJc w:val="left"/>
      <w:pPr>
        <w:ind w:left="619" w:hanging="341"/>
        <w:jc w:val="left"/>
      </w:pPr>
      <w:rPr>
        <w:rFonts w:hint="default"/>
        <w:b/>
        <w:bCs/>
        <w:spacing w:val="-1"/>
        <w:w w:val="99"/>
        <w:position w:val="1"/>
        <w:lang w:val="en-US" w:eastAsia="en-US" w:bidi="ar-SA"/>
      </w:rPr>
    </w:lvl>
    <w:lvl w:ilvl="1" w:tplc="AAA61D2C">
      <w:numFmt w:val="bullet"/>
      <w:lvlText w:val="•"/>
      <w:lvlJc w:val="left"/>
      <w:pPr>
        <w:ind w:left="704" w:hanging="341"/>
      </w:pPr>
      <w:rPr>
        <w:rFonts w:hint="default"/>
        <w:lang w:val="en-US" w:eastAsia="en-US" w:bidi="ar-SA"/>
      </w:rPr>
    </w:lvl>
    <w:lvl w:ilvl="2" w:tplc="8884AC40">
      <w:numFmt w:val="bullet"/>
      <w:lvlText w:val="•"/>
      <w:lvlJc w:val="left"/>
      <w:pPr>
        <w:ind w:left="788" w:hanging="341"/>
      </w:pPr>
      <w:rPr>
        <w:rFonts w:hint="default"/>
        <w:lang w:val="en-US" w:eastAsia="en-US" w:bidi="ar-SA"/>
      </w:rPr>
    </w:lvl>
    <w:lvl w:ilvl="3" w:tplc="B59E1660">
      <w:numFmt w:val="bullet"/>
      <w:lvlText w:val="•"/>
      <w:lvlJc w:val="left"/>
      <w:pPr>
        <w:ind w:left="873" w:hanging="341"/>
      </w:pPr>
      <w:rPr>
        <w:rFonts w:hint="default"/>
        <w:lang w:val="en-US" w:eastAsia="en-US" w:bidi="ar-SA"/>
      </w:rPr>
    </w:lvl>
    <w:lvl w:ilvl="4" w:tplc="CD4A3206">
      <w:numFmt w:val="bullet"/>
      <w:lvlText w:val="•"/>
      <w:lvlJc w:val="left"/>
      <w:pPr>
        <w:ind w:left="957" w:hanging="341"/>
      </w:pPr>
      <w:rPr>
        <w:rFonts w:hint="default"/>
        <w:lang w:val="en-US" w:eastAsia="en-US" w:bidi="ar-SA"/>
      </w:rPr>
    </w:lvl>
    <w:lvl w:ilvl="5" w:tplc="5E4ACBDA">
      <w:numFmt w:val="bullet"/>
      <w:lvlText w:val="•"/>
      <w:lvlJc w:val="left"/>
      <w:pPr>
        <w:ind w:left="1042" w:hanging="341"/>
      </w:pPr>
      <w:rPr>
        <w:rFonts w:hint="default"/>
        <w:lang w:val="en-US" w:eastAsia="en-US" w:bidi="ar-SA"/>
      </w:rPr>
    </w:lvl>
    <w:lvl w:ilvl="6" w:tplc="1D5A4D48">
      <w:numFmt w:val="bullet"/>
      <w:lvlText w:val="•"/>
      <w:lvlJc w:val="left"/>
      <w:pPr>
        <w:ind w:left="1126" w:hanging="341"/>
      </w:pPr>
      <w:rPr>
        <w:rFonts w:hint="default"/>
        <w:lang w:val="en-US" w:eastAsia="en-US" w:bidi="ar-SA"/>
      </w:rPr>
    </w:lvl>
    <w:lvl w:ilvl="7" w:tplc="43184FF6">
      <w:numFmt w:val="bullet"/>
      <w:lvlText w:val="•"/>
      <w:lvlJc w:val="left"/>
      <w:pPr>
        <w:ind w:left="1211" w:hanging="341"/>
      </w:pPr>
      <w:rPr>
        <w:rFonts w:hint="default"/>
        <w:lang w:val="en-US" w:eastAsia="en-US" w:bidi="ar-SA"/>
      </w:rPr>
    </w:lvl>
    <w:lvl w:ilvl="8" w:tplc="028C072A">
      <w:numFmt w:val="bullet"/>
      <w:lvlText w:val="•"/>
      <w:lvlJc w:val="left"/>
      <w:pPr>
        <w:ind w:left="1295" w:hanging="341"/>
      </w:pPr>
      <w:rPr>
        <w:rFonts w:hint="default"/>
        <w:lang w:val="en-US" w:eastAsia="en-US" w:bidi="ar-SA"/>
      </w:rPr>
    </w:lvl>
  </w:abstractNum>
  <w:abstractNum w:abstractNumId="12">
    <w:nsid w:val="11576F83"/>
    <w:multiLevelType w:val="multilevel"/>
    <w:tmpl w:val="A580C3C8"/>
    <w:lvl w:ilvl="0">
      <w:start w:val="3"/>
      <w:numFmt w:val="decimal"/>
      <w:lvlText w:val="%1"/>
      <w:lvlJc w:val="left"/>
      <w:pPr>
        <w:ind w:left="2729" w:hanging="701"/>
        <w:jc w:val="left"/>
      </w:pPr>
      <w:rPr>
        <w:rFonts w:hint="default"/>
        <w:lang w:val="en-US" w:eastAsia="en-US" w:bidi="ar-SA"/>
      </w:rPr>
    </w:lvl>
    <w:lvl w:ilvl="1">
      <w:start w:val="1"/>
      <w:numFmt w:val="decimal"/>
      <w:lvlText w:val="%1.%2"/>
      <w:lvlJc w:val="left"/>
      <w:pPr>
        <w:ind w:left="2729" w:hanging="701"/>
        <w:jc w:val="left"/>
      </w:pPr>
      <w:rPr>
        <w:rFonts w:hint="default"/>
        <w:lang w:val="en-US" w:eastAsia="en-US" w:bidi="ar-SA"/>
      </w:rPr>
    </w:lvl>
    <w:lvl w:ilvl="2">
      <w:start w:val="1"/>
      <w:numFmt w:val="decimal"/>
      <w:lvlText w:val="%1.%2.%3."/>
      <w:lvlJc w:val="left"/>
      <w:pPr>
        <w:ind w:left="2729" w:hanging="701"/>
        <w:jc w:val="right"/>
      </w:pPr>
      <w:rPr>
        <w:rFonts w:hint="default"/>
        <w:b/>
        <w:bCs/>
        <w:spacing w:val="-3"/>
        <w:w w:val="100"/>
        <w:lang w:val="en-US" w:eastAsia="en-US" w:bidi="ar-SA"/>
      </w:rPr>
    </w:lvl>
    <w:lvl w:ilvl="3">
      <w:numFmt w:val="bullet"/>
      <w:lvlText w:val="•"/>
      <w:lvlJc w:val="left"/>
      <w:pPr>
        <w:ind w:left="6152" w:hanging="701"/>
      </w:pPr>
      <w:rPr>
        <w:rFonts w:hint="default"/>
        <w:lang w:val="en-US" w:eastAsia="en-US" w:bidi="ar-SA"/>
      </w:rPr>
    </w:lvl>
    <w:lvl w:ilvl="4">
      <w:numFmt w:val="bullet"/>
      <w:lvlText w:val="•"/>
      <w:lvlJc w:val="left"/>
      <w:pPr>
        <w:ind w:left="7296" w:hanging="701"/>
      </w:pPr>
      <w:rPr>
        <w:rFonts w:hint="default"/>
        <w:lang w:val="en-US" w:eastAsia="en-US" w:bidi="ar-SA"/>
      </w:rPr>
    </w:lvl>
    <w:lvl w:ilvl="5">
      <w:numFmt w:val="bullet"/>
      <w:lvlText w:val="•"/>
      <w:lvlJc w:val="left"/>
      <w:pPr>
        <w:ind w:left="8440" w:hanging="701"/>
      </w:pPr>
      <w:rPr>
        <w:rFonts w:hint="default"/>
        <w:lang w:val="en-US" w:eastAsia="en-US" w:bidi="ar-SA"/>
      </w:rPr>
    </w:lvl>
    <w:lvl w:ilvl="6">
      <w:numFmt w:val="bullet"/>
      <w:lvlText w:val="•"/>
      <w:lvlJc w:val="left"/>
      <w:pPr>
        <w:ind w:left="9584" w:hanging="701"/>
      </w:pPr>
      <w:rPr>
        <w:rFonts w:hint="default"/>
        <w:lang w:val="en-US" w:eastAsia="en-US" w:bidi="ar-SA"/>
      </w:rPr>
    </w:lvl>
    <w:lvl w:ilvl="7">
      <w:numFmt w:val="bullet"/>
      <w:lvlText w:val="•"/>
      <w:lvlJc w:val="left"/>
      <w:pPr>
        <w:ind w:left="10728" w:hanging="701"/>
      </w:pPr>
      <w:rPr>
        <w:rFonts w:hint="default"/>
        <w:lang w:val="en-US" w:eastAsia="en-US" w:bidi="ar-SA"/>
      </w:rPr>
    </w:lvl>
    <w:lvl w:ilvl="8">
      <w:numFmt w:val="bullet"/>
      <w:lvlText w:val="•"/>
      <w:lvlJc w:val="left"/>
      <w:pPr>
        <w:ind w:left="11872" w:hanging="701"/>
      </w:pPr>
      <w:rPr>
        <w:rFonts w:hint="default"/>
        <w:lang w:val="en-US" w:eastAsia="en-US" w:bidi="ar-SA"/>
      </w:rPr>
    </w:lvl>
  </w:abstractNum>
  <w:abstractNum w:abstractNumId="13">
    <w:nsid w:val="11E82CA8"/>
    <w:multiLevelType w:val="hybridMultilevel"/>
    <w:tmpl w:val="B94AC40E"/>
    <w:lvl w:ilvl="0" w:tplc="0510A286">
      <w:numFmt w:val="bullet"/>
      <w:lvlText w:val="–"/>
      <w:lvlJc w:val="left"/>
      <w:pPr>
        <w:ind w:left="111" w:hanging="180"/>
      </w:pPr>
      <w:rPr>
        <w:rFonts w:ascii="Times New Roman" w:eastAsia="Times New Roman" w:hAnsi="Times New Roman" w:cs="Times New Roman" w:hint="default"/>
        <w:w w:val="100"/>
        <w:sz w:val="24"/>
        <w:szCs w:val="24"/>
        <w:lang w:val="en-US" w:eastAsia="en-US" w:bidi="ar-SA"/>
      </w:rPr>
    </w:lvl>
    <w:lvl w:ilvl="1" w:tplc="64E4F942">
      <w:numFmt w:val="bullet"/>
      <w:lvlText w:val="•"/>
      <w:lvlJc w:val="left"/>
      <w:pPr>
        <w:ind w:left="617" w:hanging="180"/>
      </w:pPr>
      <w:rPr>
        <w:rFonts w:hint="default"/>
        <w:lang w:val="en-US" w:eastAsia="en-US" w:bidi="ar-SA"/>
      </w:rPr>
    </w:lvl>
    <w:lvl w:ilvl="2" w:tplc="17186CCC">
      <w:numFmt w:val="bullet"/>
      <w:lvlText w:val="•"/>
      <w:lvlJc w:val="left"/>
      <w:pPr>
        <w:ind w:left="1114" w:hanging="180"/>
      </w:pPr>
      <w:rPr>
        <w:rFonts w:hint="default"/>
        <w:lang w:val="en-US" w:eastAsia="en-US" w:bidi="ar-SA"/>
      </w:rPr>
    </w:lvl>
    <w:lvl w:ilvl="3" w:tplc="2CB8D7A4">
      <w:numFmt w:val="bullet"/>
      <w:lvlText w:val="•"/>
      <w:lvlJc w:val="left"/>
      <w:pPr>
        <w:ind w:left="1611" w:hanging="180"/>
      </w:pPr>
      <w:rPr>
        <w:rFonts w:hint="default"/>
        <w:lang w:val="en-US" w:eastAsia="en-US" w:bidi="ar-SA"/>
      </w:rPr>
    </w:lvl>
    <w:lvl w:ilvl="4" w:tplc="33D02430">
      <w:numFmt w:val="bullet"/>
      <w:lvlText w:val="•"/>
      <w:lvlJc w:val="left"/>
      <w:pPr>
        <w:ind w:left="2108" w:hanging="180"/>
      </w:pPr>
      <w:rPr>
        <w:rFonts w:hint="default"/>
        <w:lang w:val="en-US" w:eastAsia="en-US" w:bidi="ar-SA"/>
      </w:rPr>
    </w:lvl>
    <w:lvl w:ilvl="5" w:tplc="A522A4A0">
      <w:numFmt w:val="bullet"/>
      <w:lvlText w:val="•"/>
      <w:lvlJc w:val="left"/>
      <w:pPr>
        <w:ind w:left="2606" w:hanging="180"/>
      </w:pPr>
      <w:rPr>
        <w:rFonts w:hint="default"/>
        <w:lang w:val="en-US" w:eastAsia="en-US" w:bidi="ar-SA"/>
      </w:rPr>
    </w:lvl>
    <w:lvl w:ilvl="6" w:tplc="FEBE6112">
      <w:numFmt w:val="bullet"/>
      <w:lvlText w:val="•"/>
      <w:lvlJc w:val="left"/>
      <w:pPr>
        <w:ind w:left="3103" w:hanging="180"/>
      </w:pPr>
      <w:rPr>
        <w:rFonts w:hint="default"/>
        <w:lang w:val="en-US" w:eastAsia="en-US" w:bidi="ar-SA"/>
      </w:rPr>
    </w:lvl>
    <w:lvl w:ilvl="7" w:tplc="67349706">
      <w:numFmt w:val="bullet"/>
      <w:lvlText w:val="•"/>
      <w:lvlJc w:val="left"/>
      <w:pPr>
        <w:ind w:left="3600" w:hanging="180"/>
      </w:pPr>
      <w:rPr>
        <w:rFonts w:hint="default"/>
        <w:lang w:val="en-US" w:eastAsia="en-US" w:bidi="ar-SA"/>
      </w:rPr>
    </w:lvl>
    <w:lvl w:ilvl="8" w:tplc="4B1006B6">
      <w:numFmt w:val="bullet"/>
      <w:lvlText w:val="•"/>
      <w:lvlJc w:val="left"/>
      <w:pPr>
        <w:ind w:left="4097" w:hanging="180"/>
      </w:pPr>
      <w:rPr>
        <w:rFonts w:hint="default"/>
        <w:lang w:val="en-US" w:eastAsia="en-US" w:bidi="ar-SA"/>
      </w:rPr>
    </w:lvl>
  </w:abstractNum>
  <w:abstractNum w:abstractNumId="14">
    <w:nsid w:val="1368239D"/>
    <w:multiLevelType w:val="hybridMultilevel"/>
    <w:tmpl w:val="D6ECC972"/>
    <w:lvl w:ilvl="0" w:tplc="B752692A">
      <w:start w:val="1"/>
      <w:numFmt w:val="upperLetter"/>
      <w:lvlText w:val="%1."/>
      <w:lvlJc w:val="left"/>
      <w:pPr>
        <w:ind w:left="437" w:hanging="325"/>
        <w:jc w:val="left"/>
      </w:pPr>
      <w:rPr>
        <w:rFonts w:hint="default"/>
        <w:b/>
        <w:bCs/>
        <w:spacing w:val="-1"/>
        <w:w w:val="99"/>
        <w:position w:val="-2"/>
        <w:lang w:val="en-US" w:eastAsia="en-US" w:bidi="ar-SA"/>
      </w:rPr>
    </w:lvl>
    <w:lvl w:ilvl="1" w:tplc="E0A49CF8">
      <w:numFmt w:val="bullet"/>
      <w:lvlText w:val="•"/>
      <w:lvlJc w:val="left"/>
      <w:pPr>
        <w:ind w:left="440" w:hanging="325"/>
      </w:pPr>
      <w:rPr>
        <w:rFonts w:hint="default"/>
        <w:lang w:val="en-US" w:eastAsia="en-US" w:bidi="ar-SA"/>
      </w:rPr>
    </w:lvl>
    <w:lvl w:ilvl="2" w:tplc="4CF6FD8E">
      <w:numFmt w:val="bullet"/>
      <w:lvlText w:val="•"/>
      <w:lvlJc w:val="left"/>
      <w:pPr>
        <w:ind w:left="660" w:hanging="325"/>
      </w:pPr>
      <w:rPr>
        <w:rFonts w:hint="default"/>
        <w:lang w:val="en-US" w:eastAsia="en-US" w:bidi="ar-SA"/>
      </w:rPr>
    </w:lvl>
    <w:lvl w:ilvl="3" w:tplc="F4FE4776">
      <w:numFmt w:val="bullet"/>
      <w:lvlText w:val="•"/>
      <w:lvlJc w:val="left"/>
      <w:pPr>
        <w:ind w:left="1040" w:hanging="325"/>
      </w:pPr>
      <w:rPr>
        <w:rFonts w:hint="default"/>
        <w:lang w:val="en-US" w:eastAsia="en-US" w:bidi="ar-SA"/>
      </w:rPr>
    </w:lvl>
    <w:lvl w:ilvl="4" w:tplc="EA9AD6E4">
      <w:numFmt w:val="bullet"/>
      <w:lvlText w:val="•"/>
      <w:lvlJc w:val="left"/>
      <w:pPr>
        <w:ind w:left="2240" w:hanging="325"/>
      </w:pPr>
      <w:rPr>
        <w:rFonts w:hint="default"/>
        <w:lang w:val="en-US" w:eastAsia="en-US" w:bidi="ar-SA"/>
      </w:rPr>
    </w:lvl>
    <w:lvl w:ilvl="5" w:tplc="76BC969C">
      <w:numFmt w:val="bullet"/>
      <w:lvlText w:val="•"/>
      <w:lvlJc w:val="left"/>
      <w:pPr>
        <w:ind w:left="3380" w:hanging="325"/>
      </w:pPr>
      <w:rPr>
        <w:rFonts w:hint="default"/>
        <w:lang w:val="en-US" w:eastAsia="en-US" w:bidi="ar-SA"/>
      </w:rPr>
    </w:lvl>
    <w:lvl w:ilvl="6" w:tplc="71C86E90">
      <w:numFmt w:val="bullet"/>
      <w:lvlText w:val="•"/>
      <w:lvlJc w:val="left"/>
      <w:pPr>
        <w:ind w:left="3460" w:hanging="325"/>
      </w:pPr>
      <w:rPr>
        <w:rFonts w:hint="default"/>
        <w:lang w:val="en-US" w:eastAsia="en-US" w:bidi="ar-SA"/>
      </w:rPr>
    </w:lvl>
    <w:lvl w:ilvl="7" w:tplc="F006CA6A">
      <w:numFmt w:val="bullet"/>
      <w:lvlText w:val="•"/>
      <w:lvlJc w:val="left"/>
      <w:pPr>
        <w:ind w:left="2156" w:hanging="325"/>
      </w:pPr>
      <w:rPr>
        <w:rFonts w:hint="default"/>
        <w:lang w:val="en-US" w:eastAsia="en-US" w:bidi="ar-SA"/>
      </w:rPr>
    </w:lvl>
    <w:lvl w:ilvl="8" w:tplc="E8B02658">
      <w:numFmt w:val="bullet"/>
      <w:lvlText w:val="•"/>
      <w:lvlJc w:val="left"/>
      <w:pPr>
        <w:ind w:left="853" w:hanging="325"/>
      </w:pPr>
      <w:rPr>
        <w:rFonts w:hint="default"/>
        <w:lang w:val="en-US" w:eastAsia="en-US" w:bidi="ar-SA"/>
      </w:rPr>
    </w:lvl>
  </w:abstractNum>
  <w:abstractNum w:abstractNumId="15">
    <w:nsid w:val="141D4862"/>
    <w:multiLevelType w:val="hybridMultilevel"/>
    <w:tmpl w:val="5C2469BC"/>
    <w:lvl w:ilvl="0" w:tplc="B02295F2">
      <w:numFmt w:val="bullet"/>
      <w:lvlText w:val="–"/>
      <w:lvlJc w:val="left"/>
      <w:pPr>
        <w:ind w:left="110" w:hanging="180"/>
      </w:pPr>
      <w:rPr>
        <w:rFonts w:ascii="Times New Roman" w:eastAsia="Times New Roman" w:hAnsi="Times New Roman" w:cs="Times New Roman" w:hint="default"/>
        <w:w w:val="100"/>
        <w:sz w:val="24"/>
        <w:szCs w:val="24"/>
        <w:lang w:val="en-US" w:eastAsia="en-US" w:bidi="ar-SA"/>
      </w:rPr>
    </w:lvl>
    <w:lvl w:ilvl="1" w:tplc="FF201CBA">
      <w:numFmt w:val="bullet"/>
      <w:lvlText w:val="•"/>
      <w:lvlJc w:val="left"/>
      <w:pPr>
        <w:ind w:left="631" w:hanging="180"/>
      </w:pPr>
      <w:rPr>
        <w:rFonts w:hint="default"/>
        <w:lang w:val="en-US" w:eastAsia="en-US" w:bidi="ar-SA"/>
      </w:rPr>
    </w:lvl>
    <w:lvl w:ilvl="2" w:tplc="7BECAD6C">
      <w:numFmt w:val="bullet"/>
      <w:lvlText w:val="•"/>
      <w:lvlJc w:val="left"/>
      <w:pPr>
        <w:ind w:left="1142" w:hanging="180"/>
      </w:pPr>
      <w:rPr>
        <w:rFonts w:hint="default"/>
        <w:lang w:val="en-US" w:eastAsia="en-US" w:bidi="ar-SA"/>
      </w:rPr>
    </w:lvl>
    <w:lvl w:ilvl="3" w:tplc="7394672A">
      <w:numFmt w:val="bullet"/>
      <w:lvlText w:val="•"/>
      <w:lvlJc w:val="left"/>
      <w:pPr>
        <w:ind w:left="1654" w:hanging="180"/>
      </w:pPr>
      <w:rPr>
        <w:rFonts w:hint="default"/>
        <w:lang w:val="en-US" w:eastAsia="en-US" w:bidi="ar-SA"/>
      </w:rPr>
    </w:lvl>
    <w:lvl w:ilvl="4" w:tplc="2D70948C">
      <w:numFmt w:val="bullet"/>
      <w:lvlText w:val="•"/>
      <w:lvlJc w:val="left"/>
      <w:pPr>
        <w:ind w:left="2165" w:hanging="180"/>
      </w:pPr>
      <w:rPr>
        <w:rFonts w:hint="default"/>
        <w:lang w:val="en-US" w:eastAsia="en-US" w:bidi="ar-SA"/>
      </w:rPr>
    </w:lvl>
    <w:lvl w:ilvl="5" w:tplc="2B0CEAC2">
      <w:numFmt w:val="bullet"/>
      <w:lvlText w:val="•"/>
      <w:lvlJc w:val="left"/>
      <w:pPr>
        <w:ind w:left="2677" w:hanging="180"/>
      </w:pPr>
      <w:rPr>
        <w:rFonts w:hint="default"/>
        <w:lang w:val="en-US" w:eastAsia="en-US" w:bidi="ar-SA"/>
      </w:rPr>
    </w:lvl>
    <w:lvl w:ilvl="6" w:tplc="C908AF9A">
      <w:numFmt w:val="bullet"/>
      <w:lvlText w:val="•"/>
      <w:lvlJc w:val="left"/>
      <w:pPr>
        <w:ind w:left="3188" w:hanging="180"/>
      </w:pPr>
      <w:rPr>
        <w:rFonts w:hint="default"/>
        <w:lang w:val="en-US" w:eastAsia="en-US" w:bidi="ar-SA"/>
      </w:rPr>
    </w:lvl>
    <w:lvl w:ilvl="7" w:tplc="5DB8F2B8">
      <w:numFmt w:val="bullet"/>
      <w:lvlText w:val="•"/>
      <w:lvlJc w:val="left"/>
      <w:pPr>
        <w:ind w:left="3699" w:hanging="180"/>
      </w:pPr>
      <w:rPr>
        <w:rFonts w:hint="default"/>
        <w:lang w:val="en-US" w:eastAsia="en-US" w:bidi="ar-SA"/>
      </w:rPr>
    </w:lvl>
    <w:lvl w:ilvl="8" w:tplc="4614FB82">
      <w:numFmt w:val="bullet"/>
      <w:lvlText w:val="•"/>
      <w:lvlJc w:val="left"/>
      <w:pPr>
        <w:ind w:left="4211" w:hanging="180"/>
      </w:pPr>
      <w:rPr>
        <w:rFonts w:hint="default"/>
        <w:lang w:val="en-US" w:eastAsia="en-US" w:bidi="ar-SA"/>
      </w:rPr>
    </w:lvl>
  </w:abstractNum>
  <w:abstractNum w:abstractNumId="16">
    <w:nsid w:val="15CB35D6"/>
    <w:multiLevelType w:val="hybridMultilevel"/>
    <w:tmpl w:val="0A2230C8"/>
    <w:lvl w:ilvl="0" w:tplc="DCF09574">
      <w:numFmt w:val="bullet"/>
      <w:lvlText w:val="–"/>
      <w:lvlJc w:val="left"/>
      <w:pPr>
        <w:ind w:left="107" w:hanging="214"/>
      </w:pPr>
      <w:rPr>
        <w:rFonts w:ascii="Times New Roman" w:eastAsia="Times New Roman" w:hAnsi="Times New Roman" w:cs="Times New Roman" w:hint="default"/>
        <w:w w:val="100"/>
        <w:sz w:val="28"/>
        <w:szCs w:val="28"/>
        <w:lang w:val="en-US" w:eastAsia="en-US" w:bidi="ar-SA"/>
      </w:rPr>
    </w:lvl>
    <w:lvl w:ilvl="1" w:tplc="2C286CD0">
      <w:numFmt w:val="bullet"/>
      <w:lvlText w:val="•"/>
      <w:lvlJc w:val="left"/>
      <w:pPr>
        <w:ind w:left="851" w:hanging="214"/>
      </w:pPr>
      <w:rPr>
        <w:rFonts w:hint="default"/>
        <w:lang w:val="en-US" w:eastAsia="en-US" w:bidi="ar-SA"/>
      </w:rPr>
    </w:lvl>
    <w:lvl w:ilvl="2" w:tplc="F1946490">
      <w:numFmt w:val="bullet"/>
      <w:lvlText w:val="•"/>
      <w:lvlJc w:val="left"/>
      <w:pPr>
        <w:ind w:left="1603" w:hanging="214"/>
      </w:pPr>
      <w:rPr>
        <w:rFonts w:hint="default"/>
        <w:lang w:val="en-US" w:eastAsia="en-US" w:bidi="ar-SA"/>
      </w:rPr>
    </w:lvl>
    <w:lvl w:ilvl="3" w:tplc="858E13F6">
      <w:numFmt w:val="bullet"/>
      <w:lvlText w:val="•"/>
      <w:lvlJc w:val="left"/>
      <w:pPr>
        <w:ind w:left="2354" w:hanging="214"/>
      </w:pPr>
      <w:rPr>
        <w:rFonts w:hint="default"/>
        <w:lang w:val="en-US" w:eastAsia="en-US" w:bidi="ar-SA"/>
      </w:rPr>
    </w:lvl>
    <w:lvl w:ilvl="4" w:tplc="1E16B794">
      <w:numFmt w:val="bullet"/>
      <w:lvlText w:val="•"/>
      <w:lvlJc w:val="left"/>
      <w:pPr>
        <w:ind w:left="3106" w:hanging="214"/>
      </w:pPr>
      <w:rPr>
        <w:rFonts w:hint="default"/>
        <w:lang w:val="en-US" w:eastAsia="en-US" w:bidi="ar-SA"/>
      </w:rPr>
    </w:lvl>
    <w:lvl w:ilvl="5" w:tplc="19564CBC">
      <w:numFmt w:val="bullet"/>
      <w:lvlText w:val="•"/>
      <w:lvlJc w:val="left"/>
      <w:pPr>
        <w:ind w:left="3858" w:hanging="214"/>
      </w:pPr>
      <w:rPr>
        <w:rFonts w:hint="default"/>
        <w:lang w:val="en-US" w:eastAsia="en-US" w:bidi="ar-SA"/>
      </w:rPr>
    </w:lvl>
    <w:lvl w:ilvl="6" w:tplc="51440D7C">
      <w:numFmt w:val="bullet"/>
      <w:lvlText w:val="•"/>
      <w:lvlJc w:val="left"/>
      <w:pPr>
        <w:ind w:left="4609" w:hanging="214"/>
      </w:pPr>
      <w:rPr>
        <w:rFonts w:hint="default"/>
        <w:lang w:val="en-US" w:eastAsia="en-US" w:bidi="ar-SA"/>
      </w:rPr>
    </w:lvl>
    <w:lvl w:ilvl="7" w:tplc="CBB8C97C">
      <w:numFmt w:val="bullet"/>
      <w:lvlText w:val="•"/>
      <w:lvlJc w:val="left"/>
      <w:pPr>
        <w:ind w:left="5361" w:hanging="214"/>
      </w:pPr>
      <w:rPr>
        <w:rFonts w:hint="default"/>
        <w:lang w:val="en-US" w:eastAsia="en-US" w:bidi="ar-SA"/>
      </w:rPr>
    </w:lvl>
    <w:lvl w:ilvl="8" w:tplc="338601EE">
      <w:numFmt w:val="bullet"/>
      <w:lvlText w:val="•"/>
      <w:lvlJc w:val="left"/>
      <w:pPr>
        <w:ind w:left="6112" w:hanging="214"/>
      </w:pPr>
      <w:rPr>
        <w:rFonts w:hint="default"/>
        <w:lang w:val="en-US" w:eastAsia="en-US" w:bidi="ar-SA"/>
      </w:rPr>
    </w:lvl>
  </w:abstractNum>
  <w:abstractNum w:abstractNumId="17">
    <w:nsid w:val="1769513D"/>
    <w:multiLevelType w:val="hybridMultilevel"/>
    <w:tmpl w:val="C8202F3A"/>
    <w:lvl w:ilvl="0" w:tplc="2690CCAC">
      <w:numFmt w:val="bullet"/>
      <w:lvlText w:val="–"/>
      <w:lvlJc w:val="left"/>
      <w:pPr>
        <w:ind w:left="110" w:hanging="178"/>
      </w:pPr>
      <w:rPr>
        <w:rFonts w:ascii="Times New Roman" w:eastAsia="Times New Roman" w:hAnsi="Times New Roman" w:cs="Times New Roman" w:hint="default"/>
        <w:w w:val="100"/>
        <w:sz w:val="24"/>
        <w:szCs w:val="24"/>
        <w:lang w:val="en-US" w:eastAsia="en-US" w:bidi="ar-SA"/>
      </w:rPr>
    </w:lvl>
    <w:lvl w:ilvl="1" w:tplc="7EC248A2">
      <w:numFmt w:val="bullet"/>
      <w:lvlText w:val="•"/>
      <w:lvlJc w:val="left"/>
      <w:pPr>
        <w:ind w:left="631" w:hanging="178"/>
      </w:pPr>
      <w:rPr>
        <w:rFonts w:hint="default"/>
        <w:lang w:val="en-US" w:eastAsia="en-US" w:bidi="ar-SA"/>
      </w:rPr>
    </w:lvl>
    <w:lvl w:ilvl="2" w:tplc="CA8CF474">
      <w:numFmt w:val="bullet"/>
      <w:lvlText w:val="•"/>
      <w:lvlJc w:val="left"/>
      <w:pPr>
        <w:ind w:left="1142" w:hanging="178"/>
      </w:pPr>
      <w:rPr>
        <w:rFonts w:hint="default"/>
        <w:lang w:val="en-US" w:eastAsia="en-US" w:bidi="ar-SA"/>
      </w:rPr>
    </w:lvl>
    <w:lvl w:ilvl="3" w:tplc="A9F4A482">
      <w:numFmt w:val="bullet"/>
      <w:lvlText w:val="•"/>
      <w:lvlJc w:val="left"/>
      <w:pPr>
        <w:ind w:left="1654" w:hanging="178"/>
      </w:pPr>
      <w:rPr>
        <w:rFonts w:hint="default"/>
        <w:lang w:val="en-US" w:eastAsia="en-US" w:bidi="ar-SA"/>
      </w:rPr>
    </w:lvl>
    <w:lvl w:ilvl="4" w:tplc="91980744">
      <w:numFmt w:val="bullet"/>
      <w:lvlText w:val="•"/>
      <w:lvlJc w:val="left"/>
      <w:pPr>
        <w:ind w:left="2165" w:hanging="178"/>
      </w:pPr>
      <w:rPr>
        <w:rFonts w:hint="default"/>
        <w:lang w:val="en-US" w:eastAsia="en-US" w:bidi="ar-SA"/>
      </w:rPr>
    </w:lvl>
    <w:lvl w:ilvl="5" w:tplc="29DC479E">
      <w:numFmt w:val="bullet"/>
      <w:lvlText w:val="•"/>
      <w:lvlJc w:val="left"/>
      <w:pPr>
        <w:ind w:left="2677" w:hanging="178"/>
      </w:pPr>
      <w:rPr>
        <w:rFonts w:hint="default"/>
        <w:lang w:val="en-US" w:eastAsia="en-US" w:bidi="ar-SA"/>
      </w:rPr>
    </w:lvl>
    <w:lvl w:ilvl="6" w:tplc="D7CA0C20">
      <w:numFmt w:val="bullet"/>
      <w:lvlText w:val="•"/>
      <w:lvlJc w:val="left"/>
      <w:pPr>
        <w:ind w:left="3188" w:hanging="178"/>
      </w:pPr>
      <w:rPr>
        <w:rFonts w:hint="default"/>
        <w:lang w:val="en-US" w:eastAsia="en-US" w:bidi="ar-SA"/>
      </w:rPr>
    </w:lvl>
    <w:lvl w:ilvl="7" w:tplc="A714275E">
      <w:numFmt w:val="bullet"/>
      <w:lvlText w:val="•"/>
      <w:lvlJc w:val="left"/>
      <w:pPr>
        <w:ind w:left="3699" w:hanging="178"/>
      </w:pPr>
      <w:rPr>
        <w:rFonts w:hint="default"/>
        <w:lang w:val="en-US" w:eastAsia="en-US" w:bidi="ar-SA"/>
      </w:rPr>
    </w:lvl>
    <w:lvl w:ilvl="8" w:tplc="CF22C7AC">
      <w:numFmt w:val="bullet"/>
      <w:lvlText w:val="•"/>
      <w:lvlJc w:val="left"/>
      <w:pPr>
        <w:ind w:left="4211" w:hanging="178"/>
      </w:pPr>
      <w:rPr>
        <w:rFonts w:hint="default"/>
        <w:lang w:val="en-US" w:eastAsia="en-US" w:bidi="ar-SA"/>
      </w:rPr>
    </w:lvl>
  </w:abstractNum>
  <w:abstractNum w:abstractNumId="18">
    <w:nsid w:val="1871529B"/>
    <w:multiLevelType w:val="hybridMultilevel"/>
    <w:tmpl w:val="8A543804"/>
    <w:lvl w:ilvl="0" w:tplc="3CF60826">
      <w:numFmt w:val="bullet"/>
      <w:lvlText w:val="–"/>
      <w:lvlJc w:val="left"/>
      <w:pPr>
        <w:ind w:left="110" w:hanging="166"/>
      </w:pPr>
      <w:rPr>
        <w:rFonts w:ascii="Times New Roman" w:eastAsia="Times New Roman" w:hAnsi="Times New Roman" w:cs="Times New Roman" w:hint="default"/>
        <w:w w:val="100"/>
        <w:sz w:val="24"/>
        <w:szCs w:val="24"/>
        <w:lang w:val="en-US" w:eastAsia="en-US" w:bidi="ar-SA"/>
      </w:rPr>
    </w:lvl>
    <w:lvl w:ilvl="1" w:tplc="072EF182">
      <w:numFmt w:val="bullet"/>
      <w:lvlText w:val="•"/>
      <w:lvlJc w:val="left"/>
      <w:pPr>
        <w:ind w:left="631" w:hanging="166"/>
      </w:pPr>
      <w:rPr>
        <w:rFonts w:hint="default"/>
        <w:lang w:val="en-US" w:eastAsia="en-US" w:bidi="ar-SA"/>
      </w:rPr>
    </w:lvl>
    <w:lvl w:ilvl="2" w:tplc="B0DEDD40">
      <w:numFmt w:val="bullet"/>
      <w:lvlText w:val="•"/>
      <w:lvlJc w:val="left"/>
      <w:pPr>
        <w:ind w:left="1142" w:hanging="166"/>
      </w:pPr>
      <w:rPr>
        <w:rFonts w:hint="default"/>
        <w:lang w:val="en-US" w:eastAsia="en-US" w:bidi="ar-SA"/>
      </w:rPr>
    </w:lvl>
    <w:lvl w:ilvl="3" w:tplc="60C4C220">
      <w:numFmt w:val="bullet"/>
      <w:lvlText w:val="•"/>
      <w:lvlJc w:val="left"/>
      <w:pPr>
        <w:ind w:left="1654" w:hanging="166"/>
      </w:pPr>
      <w:rPr>
        <w:rFonts w:hint="default"/>
        <w:lang w:val="en-US" w:eastAsia="en-US" w:bidi="ar-SA"/>
      </w:rPr>
    </w:lvl>
    <w:lvl w:ilvl="4" w:tplc="FAA29F32">
      <w:numFmt w:val="bullet"/>
      <w:lvlText w:val="•"/>
      <w:lvlJc w:val="left"/>
      <w:pPr>
        <w:ind w:left="2165" w:hanging="166"/>
      </w:pPr>
      <w:rPr>
        <w:rFonts w:hint="default"/>
        <w:lang w:val="en-US" w:eastAsia="en-US" w:bidi="ar-SA"/>
      </w:rPr>
    </w:lvl>
    <w:lvl w:ilvl="5" w:tplc="DFF67AF8">
      <w:numFmt w:val="bullet"/>
      <w:lvlText w:val="•"/>
      <w:lvlJc w:val="left"/>
      <w:pPr>
        <w:ind w:left="2677" w:hanging="166"/>
      </w:pPr>
      <w:rPr>
        <w:rFonts w:hint="default"/>
        <w:lang w:val="en-US" w:eastAsia="en-US" w:bidi="ar-SA"/>
      </w:rPr>
    </w:lvl>
    <w:lvl w:ilvl="6" w:tplc="DB8641AE">
      <w:numFmt w:val="bullet"/>
      <w:lvlText w:val="•"/>
      <w:lvlJc w:val="left"/>
      <w:pPr>
        <w:ind w:left="3188" w:hanging="166"/>
      </w:pPr>
      <w:rPr>
        <w:rFonts w:hint="default"/>
        <w:lang w:val="en-US" w:eastAsia="en-US" w:bidi="ar-SA"/>
      </w:rPr>
    </w:lvl>
    <w:lvl w:ilvl="7" w:tplc="20A4AFD6">
      <w:numFmt w:val="bullet"/>
      <w:lvlText w:val="•"/>
      <w:lvlJc w:val="left"/>
      <w:pPr>
        <w:ind w:left="3699" w:hanging="166"/>
      </w:pPr>
      <w:rPr>
        <w:rFonts w:hint="default"/>
        <w:lang w:val="en-US" w:eastAsia="en-US" w:bidi="ar-SA"/>
      </w:rPr>
    </w:lvl>
    <w:lvl w:ilvl="8" w:tplc="3B024906">
      <w:numFmt w:val="bullet"/>
      <w:lvlText w:val="•"/>
      <w:lvlJc w:val="left"/>
      <w:pPr>
        <w:ind w:left="4211" w:hanging="166"/>
      </w:pPr>
      <w:rPr>
        <w:rFonts w:hint="default"/>
        <w:lang w:val="en-US" w:eastAsia="en-US" w:bidi="ar-SA"/>
      </w:rPr>
    </w:lvl>
  </w:abstractNum>
  <w:abstractNum w:abstractNumId="19">
    <w:nsid w:val="18DD1B98"/>
    <w:multiLevelType w:val="hybridMultilevel"/>
    <w:tmpl w:val="BB1491F8"/>
    <w:lvl w:ilvl="0" w:tplc="68AAC01C">
      <w:numFmt w:val="bullet"/>
      <w:lvlText w:val="–"/>
      <w:lvlJc w:val="left"/>
      <w:pPr>
        <w:ind w:left="111" w:hanging="180"/>
      </w:pPr>
      <w:rPr>
        <w:rFonts w:ascii="Times New Roman" w:eastAsia="Times New Roman" w:hAnsi="Times New Roman" w:cs="Times New Roman" w:hint="default"/>
        <w:w w:val="100"/>
        <w:sz w:val="24"/>
        <w:szCs w:val="24"/>
        <w:lang w:val="en-US" w:eastAsia="en-US" w:bidi="ar-SA"/>
      </w:rPr>
    </w:lvl>
    <w:lvl w:ilvl="1" w:tplc="9DFA0930">
      <w:numFmt w:val="bullet"/>
      <w:lvlText w:val="•"/>
      <w:lvlJc w:val="left"/>
      <w:pPr>
        <w:ind w:left="617" w:hanging="180"/>
      </w:pPr>
      <w:rPr>
        <w:rFonts w:hint="default"/>
        <w:lang w:val="en-US" w:eastAsia="en-US" w:bidi="ar-SA"/>
      </w:rPr>
    </w:lvl>
    <w:lvl w:ilvl="2" w:tplc="B79A3E52">
      <w:numFmt w:val="bullet"/>
      <w:lvlText w:val="•"/>
      <w:lvlJc w:val="left"/>
      <w:pPr>
        <w:ind w:left="1114" w:hanging="180"/>
      </w:pPr>
      <w:rPr>
        <w:rFonts w:hint="default"/>
        <w:lang w:val="en-US" w:eastAsia="en-US" w:bidi="ar-SA"/>
      </w:rPr>
    </w:lvl>
    <w:lvl w:ilvl="3" w:tplc="490A8F44">
      <w:numFmt w:val="bullet"/>
      <w:lvlText w:val="•"/>
      <w:lvlJc w:val="left"/>
      <w:pPr>
        <w:ind w:left="1611" w:hanging="180"/>
      </w:pPr>
      <w:rPr>
        <w:rFonts w:hint="default"/>
        <w:lang w:val="en-US" w:eastAsia="en-US" w:bidi="ar-SA"/>
      </w:rPr>
    </w:lvl>
    <w:lvl w:ilvl="4" w:tplc="CF4AD27E">
      <w:numFmt w:val="bullet"/>
      <w:lvlText w:val="•"/>
      <w:lvlJc w:val="left"/>
      <w:pPr>
        <w:ind w:left="2108" w:hanging="180"/>
      </w:pPr>
      <w:rPr>
        <w:rFonts w:hint="default"/>
        <w:lang w:val="en-US" w:eastAsia="en-US" w:bidi="ar-SA"/>
      </w:rPr>
    </w:lvl>
    <w:lvl w:ilvl="5" w:tplc="E74AAB0E">
      <w:numFmt w:val="bullet"/>
      <w:lvlText w:val="•"/>
      <w:lvlJc w:val="left"/>
      <w:pPr>
        <w:ind w:left="2606" w:hanging="180"/>
      </w:pPr>
      <w:rPr>
        <w:rFonts w:hint="default"/>
        <w:lang w:val="en-US" w:eastAsia="en-US" w:bidi="ar-SA"/>
      </w:rPr>
    </w:lvl>
    <w:lvl w:ilvl="6" w:tplc="DD968370">
      <w:numFmt w:val="bullet"/>
      <w:lvlText w:val="•"/>
      <w:lvlJc w:val="left"/>
      <w:pPr>
        <w:ind w:left="3103" w:hanging="180"/>
      </w:pPr>
      <w:rPr>
        <w:rFonts w:hint="default"/>
        <w:lang w:val="en-US" w:eastAsia="en-US" w:bidi="ar-SA"/>
      </w:rPr>
    </w:lvl>
    <w:lvl w:ilvl="7" w:tplc="BF940714">
      <w:numFmt w:val="bullet"/>
      <w:lvlText w:val="•"/>
      <w:lvlJc w:val="left"/>
      <w:pPr>
        <w:ind w:left="3600" w:hanging="180"/>
      </w:pPr>
      <w:rPr>
        <w:rFonts w:hint="default"/>
        <w:lang w:val="en-US" w:eastAsia="en-US" w:bidi="ar-SA"/>
      </w:rPr>
    </w:lvl>
    <w:lvl w:ilvl="8" w:tplc="D8DE5132">
      <w:numFmt w:val="bullet"/>
      <w:lvlText w:val="•"/>
      <w:lvlJc w:val="left"/>
      <w:pPr>
        <w:ind w:left="4097" w:hanging="180"/>
      </w:pPr>
      <w:rPr>
        <w:rFonts w:hint="default"/>
        <w:lang w:val="en-US" w:eastAsia="en-US" w:bidi="ar-SA"/>
      </w:rPr>
    </w:lvl>
  </w:abstractNum>
  <w:abstractNum w:abstractNumId="20">
    <w:nsid w:val="195334F9"/>
    <w:multiLevelType w:val="hybridMultilevel"/>
    <w:tmpl w:val="BF7EDBEC"/>
    <w:lvl w:ilvl="0" w:tplc="9CFA9666">
      <w:start w:val="1"/>
      <w:numFmt w:val="upperLetter"/>
      <w:lvlText w:val="%1."/>
      <w:lvlJc w:val="left"/>
      <w:pPr>
        <w:ind w:left="610" w:hanging="332"/>
        <w:jc w:val="left"/>
      </w:pPr>
      <w:rPr>
        <w:rFonts w:hint="default"/>
        <w:b/>
        <w:bCs/>
        <w:w w:val="99"/>
        <w:lang w:val="en-US" w:eastAsia="en-US" w:bidi="ar-SA"/>
      </w:rPr>
    </w:lvl>
    <w:lvl w:ilvl="1" w:tplc="41BEA928">
      <w:numFmt w:val="bullet"/>
      <w:lvlText w:val="•"/>
      <w:lvlJc w:val="left"/>
      <w:pPr>
        <w:ind w:left="623" w:hanging="332"/>
      </w:pPr>
      <w:rPr>
        <w:rFonts w:hint="default"/>
        <w:lang w:val="en-US" w:eastAsia="en-US" w:bidi="ar-SA"/>
      </w:rPr>
    </w:lvl>
    <w:lvl w:ilvl="2" w:tplc="16D8B0CA">
      <w:numFmt w:val="bullet"/>
      <w:lvlText w:val="•"/>
      <w:lvlJc w:val="left"/>
      <w:pPr>
        <w:ind w:left="646" w:hanging="332"/>
      </w:pPr>
      <w:rPr>
        <w:rFonts w:hint="default"/>
        <w:lang w:val="en-US" w:eastAsia="en-US" w:bidi="ar-SA"/>
      </w:rPr>
    </w:lvl>
    <w:lvl w:ilvl="3" w:tplc="A766A60E">
      <w:numFmt w:val="bullet"/>
      <w:lvlText w:val="•"/>
      <w:lvlJc w:val="left"/>
      <w:pPr>
        <w:ind w:left="669" w:hanging="332"/>
      </w:pPr>
      <w:rPr>
        <w:rFonts w:hint="default"/>
        <w:lang w:val="en-US" w:eastAsia="en-US" w:bidi="ar-SA"/>
      </w:rPr>
    </w:lvl>
    <w:lvl w:ilvl="4" w:tplc="005AB858">
      <w:numFmt w:val="bullet"/>
      <w:lvlText w:val="•"/>
      <w:lvlJc w:val="left"/>
      <w:pPr>
        <w:ind w:left="693" w:hanging="332"/>
      </w:pPr>
      <w:rPr>
        <w:rFonts w:hint="default"/>
        <w:lang w:val="en-US" w:eastAsia="en-US" w:bidi="ar-SA"/>
      </w:rPr>
    </w:lvl>
    <w:lvl w:ilvl="5" w:tplc="A224BA9A">
      <w:numFmt w:val="bullet"/>
      <w:lvlText w:val="•"/>
      <w:lvlJc w:val="left"/>
      <w:pPr>
        <w:ind w:left="716" w:hanging="332"/>
      </w:pPr>
      <w:rPr>
        <w:rFonts w:hint="default"/>
        <w:lang w:val="en-US" w:eastAsia="en-US" w:bidi="ar-SA"/>
      </w:rPr>
    </w:lvl>
    <w:lvl w:ilvl="6" w:tplc="4BEC04D6">
      <w:numFmt w:val="bullet"/>
      <w:lvlText w:val="•"/>
      <w:lvlJc w:val="left"/>
      <w:pPr>
        <w:ind w:left="739" w:hanging="332"/>
      </w:pPr>
      <w:rPr>
        <w:rFonts w:hint="default"/>
        <w:lang w:val="en-US" w:eastAsia="en-US" w:bidi="ar-SA"/>
      </w:rPr>
    </w:lvl>
    <w:lvl w:ilvl="7" w:tplc="EAA44D54">
      <w:numFmt w:val="bullet"/>
      <w:lvlText w:val="•"/>
      <w:lvlJc w:val="left"/>
      <w:pPr>
        <w:ind w:left="763" w:hanging="332"/>
      </w:pPr>
      <w:rPr>
        <w:rFonts w:hint="default"/>
        <w:lang w:val="en-US" w:eastAsia="en-US" w:bidi="ar-SA"/>
      </w:rPr>
    </w:lvl>
    <w:lvl w:ilvl="8" w:tplc="1ABA92DC">
      <w:numFmt w:val="bullet"/>
      <w:lvlText w:val="•"/>
      <w:lvlJc w:val="left"/>
      <w:pPr>
        <w:ind w:left="786" w:hanging="332"/>
      </w:pPr>
      <w:rPr>
        <w:rFonts w:hint="default"/>
        <w:lang w:val="en-US" w:eastAsia="en-US" w:bidi="ar-SA"/>
      </w:rPr>
    </w:lvl>
  </w:abstractNum>
  <w:abstractNum w:abstractNumId="21">
    <w:nsid w:val="19980F71"/>
    <w:multiLevelType w:val="hybridMultilevel"/>
    <w:tmpl w:val="16F62EC4"/>
    <w:lvl w:ilvl="0" w:tplc="76A63046">
      <w:numFmt w:val="bullet"/>
      <w:lvlText w:val="–"/>
      <w:lvlJc w:val="left"/>
      <w:pPr>
        <w:ind w:left="105" w:hanging="226"/>
      </w:pPr>
      <w:rPr>
        <w:rFonts w:ascii="Times New Roman" w:eastAsia="Times New Roman" w:hAnsi="Times New Roman" w:cs="Times New Roman" w:hint="default"/>
        <w:w w:val="100"/>
        <w:sz w:val="28"/>
        <w:szCs w:val="28"/>
        <w:lang w:val="en-US" w:eastAsia="en-US" w:bidi="ar-SA"/>
      </w:rPr>
    </w:lvl>
    <w:lvl w:ilvl="1" w:tplc="326CAA3E">
      <w:numFmt w:val="bullet"/>
      <w:lvlText w:val="•"/>
      <w:lvlJc w:val="left"/>
      <w:pPr>
        <w:ind w:left="896" w:hanging="226"/>
      </w:pPr>
      <w:rPr>
        <w:rFonts w:hint="default"/>
        <w:lang w:val="en-US" w:eastAsia="en-US" w:bidi="ar-SA"/>
      </w:rPr>
    </w:lvl>
    <w:lvl w:ilvl="2" w:tplc="7CF673AC">
      <w:numFmt w:val="bullet"/>
      <w:lvlText w:val="•"/>
      <w:lvlJc w:val="left"/>
      <w:pPr>
        <w:ind w:left="1692" w:hanging="226"/>
      </w:pPr>
      <w:rPr>
        <w:rFonts w:hint="default"/>
        <w:lang w:val="en-US" w:eastAsia="en-US" w:bidi="ar-SA"/>
      </w:rPr>
    </w:lvl>
    <w:lvl w:ilvl="3" w:tplc="0D5ABC6A">
      <w:numFmt w:val="bullet"/>
      <w:lvlText w:val="•"/>
      <w:lvlJc w:val="left"/>
      <w:pPr>
        <w:ind w:left="2488" w:hanging="226"/>
      </w:pPr>
      <w:rPr>
        <w:rFonts w:hint="default"/>
        <w:lang w:val="en-US" w:eastAsia="en-US" w:bidi="ar-SA"/>
      </w:rPr>
    </w:lvl>
    <w:lvl w:ilvl="4" w:tplc="AD9A739C">
      <w:numFmt w:val="bullet"/>
      <w:lvlText w:val="•"/>
      <w:lvlJc w:val="left"/>
      <w:pPr>
        <w:ind w:left="3284" w:hanging="226"/>
      </w:pPr>
      <w:rPr>
        <w:rFonts w:hint="default"/>
        <w:lang w:val="en-US" w:eastAsia="en-US" w:bidi="ar-SA"/>
      </w:rPr>
    </w:lvl>
    <w:lvl w:ilvl="5" w:tplc="89FAE744">
      <w:numFmt w:val="bullet"/>
      <w:lvlText w:val="•"/>
      <w:lvlJc w:val="left"/>
      <w:pPr>
        <w:ind w:left="4081" w:hanging="226"/>
      </w:pPr>
      <w:rPr>
        <w:rFonts w:hint="default"/>
        <w:lang w:val="en-US" w:eastAsia="en-US" w:bidi="ar-SA"/>
      </w:rPr>
    </w:lvl>
    <w:lvl w:ilvl="6" w:tplc="DB3E6B68">
      <w:numFmt w:val="bullet"/>
      <w:lvlText w:val="•"/>
      <w:lvlJc w:val="left"/>
      <w:pPr>
        <w:ind w:left="4877" w:hanging="226"/>
      </w:pPr>
      <w:rPr>
        <w:rFonts w:hint="default"/>
        <w:lang w:val="en-US" w:eastAsia="en-US" w:bidi="ar-SA"/>
      </w:rPr>
    </w:lvl>
    <w:lvl w:ilvl="7" w:tplc="FE688448">
      <w:numFmt w:val="bullet"/>
      <w:lvlText w:val="•"/>
      <w:lvlJc w:val="left"/>
      <w:pPr>
        <w:ind w:left="5673" w:hanging="226"/>
      </w:pPr>
      <w:rPr>
        <w:rFonts w:hint="default"/>
        <w:lang w:val="en-US" w:eastAsia="en-US" w:bidi="ar-SA"/>
      </w:rPr>
    </w:lvl>
    <w:lvl w:ilvl="8" w:tplc="27ECEB08">
      <w:numFmt w:val="bullet"/>
      <w:lvlText w:val="•"/>
      <w:lvlJc w:val="left"/>
      <w:pPr>
        <w:ind w:left="6469" w:hanging="226"/>
      </w:pPr>
      <w:rPr>
        <w:rFonts w:hint="default"/>
        <w:lang w:val="en-US" w:eastAsia="en-US" w:bidi="ar-SA"/>
      </w:rPr>
    </w:lvl>
  </w:abstractNum>
  <w:abstractNum w:abstractNumId="22">
    <w:nsid w:val="19DF337F"/>
    <w:multiLevelType w:val="hybridMultilevel"/>
    <w:tmpl w:val="7BCA80D2"/>
    <w:lvl w:ilvl="0" w:tplc="868E7122">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AD6A5CC2">
      <w:numFmt w:val="bullet"/>
      <w:lvlText w:val="•"/>
      <w:lvlJc w:val="left"/>
      <w:pPr>
        <w:ind w:left="851" w:hanging="212"/>
      </w:pPr>
      <w:rPr>
        <w:rFonts w:hint="default"/>
        <w:lang w:val="en-US" w:eastAsia="en-US" w:bidi="ar-SA"/>
      </w:rPr>
    </w:lvl>
    <w:lvl w:ilvl="2" w:tplc="D4126994">
      <w:numFmt w:val="bullet"/>
      <w:lvlText w:val="•"/>
      <w:lvlJc w:val="left"/>
      <w:pPr>
        <w:ind w:left="1603" w:hanging="212"/>
      </w:pPr>
      <w:rPr>
        <w:rFonts w:hint="default"/>
        <w:lang w:val="en-US" w:eastAsia="en-US" w:bidi="ar-SA"/>
      </w:rPr>
    </w:lvl>
    <w:lvl w:ilvl="3" w:tplc="BDD04864">
      <w:numFmt w:val="bullet"/>
      <w:lvlText w:val="•"/>
      <w:lvlJc w:val="left"/>
      <w:pPr>
        <w:ind w:left="2354" w:hanging="212"/>
      </w:pPr>
      <w:rPr>
        <w:rFonts w:hint="default"/>
        <w:lang w:val="en-US" w:eastAsia="en-US" w:bidi="ar-SA"/>
      </w:rPr>
    </w:lvl>
    <w:lvl w:ilvl="4" w:tplc="BC8AA86E">
      <w:numFmt w:val="bullet"/>
      <w:lvlText w:val="•"/>
      <w:lvlJc w:val="left"/>
      <w:pPr>
        <w:ind w:left="3106" w:hanging="212"/>
      </w:pPr>
      <w:rPr>
        <w:rFonts w:hint="default"/>
        <w:lang w:val="en-US" w:eastAsia="en-US" w:bidi="ar-SA"/>
      </w:rPr>
    </w:lvl>
    <w:lvl w:ilvl="5" w:tplc="F26CE1A0">
      <w:numFmt w:val="bullet"/>
      <w:lvlText w:val="•"/>
      <w:lvlJc w:val="left"/>
      <w:pPr>
        <w:ind w:left="3858" w:hanging="212"/>
      </w:pPr>
      <w:rPr>
        <w:rFonts w:hint="default"/>
        <w:lang w:val="en-US" w:eastAsia="en-US" w:bidi="ar-SA"/>
      </w:rPr>
    </w:lvl>
    <w:lvl w:ilvl="6" w:tplc="694056EA">
      <w:numFmt w:val="bullet"/>
      <w:lvlText w:val="•"/>
      <w:lvlJc w:val="left"/>
      <w:pPr>
        <w:ind w:left="4609" w:hanging="212"/>
      </w:pPr>
      <w:rPr>
        <w:rFonts w:hint="default"/>
        <w:lang w:val="en-US" w:eastAsia="en-US" w:bidi="ar-SA"/>
      </w:rPr>
    </w:lvl>
    <w:lvl w:ilvl="7" w:tplc="A5BA82BE">
      <w:numFmt w:val="bullet"/>
      <w:lvlText w:val="•"/>
      <w:lvlJc w:val="left"/>
      <w:pPr>
        <w:ind w:left="5361" w:hanging="212"/>
      </w:pPr>
      <w:rPr>
        <w:rFonts w:hint="default"/>
        <w:lang w:val="en-US" w:eastAsia="en-US" w:bidi="ar-SA"/>
      </w:rPr>
    </w:lvl>
    <w:lvl w:ilvl="8" w:tplc="429A6FA6">
      <w:numFmt w:val="bullet"/>
      <w:lvlText w:val="•"/>
      <w:lvlJc w:val="left"/>
      <w:pPr>
        <w:ind w:left="6112" w:hanging="212"/>
      </w:pPr>
      <w:rPr>
        <w:rFonts w:hint="default"/>
        <w:lang w:val="en-US" w:eastAsia="en-US" w:bidi="ar-SA"/>
      </w:rPr>
    </w:lvl>
  </w:abstractNum>
  <w:abstractNum w:abstractNumId="23">
    <w:nsid w:val="1A06136E"/>
    <w:multiLevelType w:val="hybridMultilevel"/>
    <w:tmpl w:val="3CE69844"/>
    <w:lvl w:ilvl="0" w:tplc="EC369390">
      <w:start w:val="1"/>
      <w:numFmt w:val="upperLetter"/>
      <w:lvlText w:val="%1."/>
      <w:lvlJc w:val="left"/>
      <w:pPr>
        <w:ind w:left="422" w:hanging="310"/>
        <w:jc w:val="left"/>
      </w:pPr>
      <w:rPr>
        <w:rFonts w:hint="default"/>
        <w:b/>
        <w:bCs/>
        <w:spacing w:val="-1"/>
        <w:w w:val="99"/>
        <w:lang w:val="en-US" w:eastAsia="en-US" w:bidi="ar-SA"/>
      </w:rPr>
    </w:lvl>
    <w:lvl w:ilvl="1" w:tplc="72A6BE82">
      <w:numFmt w:val="bullet"/>
      <w:lvlText w:val="•"/>
      <w:lvlJc w:val="left"/>
      <w:pPr>
        <w:ind w:left="1380" w:hanging="310"/>
      </w:pPr>
      <w:rPr>
        <w:rFonts w:hint="default"/>
        <w:lang w:val="en-US" w:eastAsia="en-US" w:bidi="ar-SA"/>
      </w:rPr>
    </w:lvl>
    <w:lvl w:ilvl="2" w:tplc="0FEE6B2E">
      <w:numFmt w:val="bullet"/>
      <w:lvlText w:val="•"/>
      <w:lvlJc w:val="left"/>
      <w:pPr>
        <w:ind w:left="827" w:hanging="310"/>
      </w:pPr>
      <w:rPr>
        <w:rFonts w:hint="default"/>
        <w:lang w:val="en-US" w:eastAsia="en-US" w:bidi="ar-SA"/>
      </w:rPr>
    </w:lvl>
    <w:lvl w:ilvl="3" w:tplc="5EF8D516">
      <w:numFmt w:val="bullet"/>
      <w:lvlText w:val="•"/>
      <w:lvlJc w:val="left"/>
      <w:pPr>
        <w:ind w:left="274" w:hanging="310"/>
      </w:pPr>
      <w:rPr>
        <w:rFonts w:hint="default"/>
        <w:lang w:val="en-US" w:eastAsia="en-US" w:bidi="ar-SA"/>
      </w:rPr>
    </w:lvl>
    <w:lvl w:ilvl="4" w:tplc="3B6039EE">
      <w:numFmt w:val="bullet"/>
      <w:lvlText w:val="•"/>
      <w:lvlJc w:val="left"/>
      <w:pPr>
        <w:ind w:left="-278" w:hanging="310"/>
      </w:pPr>
      <w:rPr>
        <w:rFonts w:hint="default"/>
        <w:lang w:val="en-US" w:eastAsia="en-US" w:bidi="ar-SA"/>
      </w:rPr>
    </w:lvl>
    <w:lvl w:ilvl="5" w:tplc="E1A8A74C">
      <w:numFmt w:val="bullet"/>
      <w:lvlText w:val="•"/>
      <w:lvlJc w:val="left"/>
      <w:pPr>
        <w:ind w:left="-831" w:hanging="310"/>
      </w:pPr>
      <w:rPr>
        <w:rFonts w:hint="default"/>
        <w:lang w:val="en-US" w:eastAsia="en-US" w:bidi="ar-SA"/>
      </w:rPr>
    </w:lvl>
    <w:lvl w:ilvl="6" w:tplc="AE686E7E">
      <w:numFmt w:val="bullet"/>
      <w:lvlText w:val="•"/>
      <w:lvlJc w:val="left"/>
      <w:pPr>
        <w:ind w:left="-1383" w:hanging="310"/>
      </w:pPr>
      <w:rPr>
        <w:rFonts w:hint="default"/>
        <w:lang w:val="en-US" w:eastAsia="en-US" w:bidi="ar-SA"/>
      </w:rPr>
    </w:lvl>
    <w:lvl w:ilvl="7" w:tplc="41F6EC3E">
      <w:numFmt w:val="bullet"/>
      <w:lvlText w:val="•"/>
      <w:lvlJc w:val="left"/>
      <w:pPr>
        <w:ind w:left="-1936" w:hanging="310"/>
      </w:pPr>
      <w:rPr>
        <w:rFonts w:hint="default"/>
        <w:lang w:val="en-US" w:eastAsia="en-US" w:bidi="ar-SA"/>
      </w:rPr>
    </w:lvl>
    <w:lvl w:ilvl="8" w:tplc="A0ECE50A">
      <w:numFmt w:val="bullet"/>
      <w:lvlText w:val="•"/>
      <w:lvlJc w:val="left"/>
      <w:pPr>
        <w:ind w:left="-2488" w:hanging="310"/>
      </w:pPr>
      <w:rPr>
        <w:rFonts w:hint="default"/>
        <w:lang w:val="en-US" w:eastAsia="en-US" w:bidi="ar-SA"/>
      </w:rPr>
    </w:lvl>
  </w:abstractNum>
  <w:abstractNum w:abstractNumId="24">
    <w:nsid w:val="1A770C0C"/>
    <w:multiLevelType w:val="hybridMultilevel"/>
    <w:tmpl w:val="9932BAFE"/>
    <w:lvl w:ilvl="0" w:tplc="394EC14C">
      <w:start w:val="1"/>
      <w:numFmt w:val="lowerLetter"/>
      <w:lvlText w:val="%1."/>
      <w:lvlJc w:val="left"/>
      <w:pPr>
        <w:ind w:left="338" w:hanging="226"/>
        <w:jc w:val="left"/>
      </w:pPr>
      <w:rPr>
        <w:rFonts w:ascii="Times New Roman" w:eastAsia="Times New Roman" w:hAnsi="Times New Roman" w:cs="Times New Roman" w:hint="default"/>
        <w:spacing w:val="-1"/>
        <w:w w:val="100"/>
        <w:sz w:val="24"/>
        <w:szCs w:val="24"/>
        <w:lang w:val="en-US" w:eastAsia="en-US" w:bidi="ar-SA"/>
      </w:rPr>
    </w:lvl>
    <w:lvl w:ilvl="1" w:tplc="F6F0E12E">
      <w:numFmt w:val="bullet"/>
      <w:lvlText w:val="•"/>
      <w:lvlJc w:val="left"/>
      <w:pPr>
        <w:ind w:left="782" w:hanging="226"/>
      </w:pPr>
      <w:rPr>
        <w:rFonts w:hint="default"/>
        <w:lang w:val="en-US" w:eastAsia="en-US" w:bidi="ar-SA"/>
      </w:rPr>
    </w:lvl>
    <w:lvl w:ilvl="2" w:tplc="4CA86052">
      <w:numFmt w:val="bullet"/>
      <w:lvlText w:val="•"/>
      <w:lvlJc w:val="left"/>
      <w:pPr>
        <w:ind w:left="1224" w:hanging="226"/>
      </w:pPr>
      <w:rPr>
        <w:rFonts w:hint="default"/>
        <w:lang w:val="en-US" w:eastAsia="en-US" w:bidi="ar-SA"/>
      </w:rPr>
    </w:lvl>
    <w:lvl w:ilvl="3" w:tplc="81B6A3A6">
      <w:numFmt w:val="bullet"/>
      <w:lvlText w:val="•"/>
      <w:lvlJc w:val="left"/>
      <w:pPr>
        <w:ind w:left="1666" w:hanging="226"/>
      </w:pPr>
      <w:rPr>
        <w:rFonts w:hint="default"/>
        <w:lang w:val="en-US" w:eastAsia="en-US" w:bidi="ar-SA"/>
      </w:rPr>
    </w:lvl>
    <w:lvl w:ilvl="4" w:tplc="ABBE28E6">
      <w:numFmt w:val="bullet"/>
      <w:lvlText w:val="•"/>
      <w:lvlJc w:val="left"/>
      <w:pPr>
        <w:ind w:left="2108" w:hanging="226"/>
      </w:pPr>
      <w:rPr>
        <w:rFonts w:hint="default"/>
        <w:lang w:val="en-US" w:eastAsia="en-US" w:bidi="ar-SA"/>
      </w:rPr>
    </w:lvl>
    <w:lvl w:ilvl="5" w:tplc="8662037E">
      <w:numFmt w:val="bullet"/>
      <w:lvlText w:val="•"/>
      <w:lvlJc w:val="left"/>
      <w:pPr>
        <w:ind w:left="2550" w:hanging="226"/>
      </w:pPr>
      <w:rPr>
        <w:rFonts w:hint="default"/>
        <w:lang w:val="en-US" w:eastAsia="en-US" w:bidi="ar-SA"/>
      </w:rPr>
    </w:lvl>
    <w:lvl w:ilvl="6" w:tplc="7C9E56D4">
      <w:numFmt w:val="bullet"/>
      <w:lvlText w:val="•"/>
      <w:lvlJc w:val="left"/>
      <w:pPr>
        <w:ind w:left="2992" w:hanging="226"/>
      </w:pPr>
      <w:rPr>
        <w:rFonts w:hint="default"/>
        <w:lang w:val="en-US" w:eastAsia="en-US" w:bidi="ar-SA"/>
      </w:rPr>
    </w:lvl>
    <w:lvl w:ilvl="7" w:tplc="9B9E7D20">
      <w:numFmt w:val="bullet"/>
      <w:lvlText w:val="•"/>
      <w:lvlJc w:val="left"/>
      <w:pPr>
        <w:ind w:left="3434" w:hanging="226"/>
      </w:pPr>
      <w:rPr>
        <w:rFonts w:hint="default"/>
        <w:lang w:val="en-US" w:eastAsia="en-US" w:bidi="ar-SA"/>
      </w:rPr>
    </w:lvl>
    <w:lvl w:ilvl="8" w:tplc="D1261FD2">
      <w:numFmt w:val="bullet"/>
      <w:lvlText w:val="•"/>
      <w:lvlJc w:val="left"/>
      <w:pPr>
        <w:ind w:left="3876" w:hanging="226"/>
      </w:pPr>
      <w:rPr>
        <w:rFonts w:hint="default"/>
        <w:lang w:val="en-US" w:eastAsia="en-US" w:bidi="ar-SA"/>
      </w:rPr>
    </w:lvl>
  </w:abstractNum>
  <w:abstractNum w:abstractNumId="25">
    <w:nsid w:val="1B583D3F"/>
    <w:multiLevelType w:val="hybridMultilevel"/>
    <w:tmpl w:val="BFC20430"/>
    <w:lvl w:ilvl="0" w:tplc="1EE49BFE">
      <w:numFmt w:val="bullet"/>
      <w:lvlText w:val="–"/>
      <w:lvlJc w:val="left"/>
      <w:pPr>
        <w:ind w:left="105" w:hanging="197"/>
      </w:pPr>
      <w:rPr>
        <w:rFonts w:ascii="Times New Roman" w:eastAsia="Times New Roman" w:hAnsi="Times New Roman" w:cs="Times New Roman" w:hint="default"/>
        <w:w w:val="100"/>
        <w:sz w:val="28"/>
        <w:szCs w:val="28"/>
        <w:lang w:val="en-US" w:eastAsia="en-US" w:bidi="ar-SA"/>
      </w:rPr>
    </w:lvl>
    <w:lvl w:ilvl="1" w:tplc="D0562EC6">
      <w:numFmt w:val="bullet"/>
      <w:lvlText w:val="•"/>
      <w:lvlJc w:val="left"/>
      <w:pPr>
        <w:ind w:left="896" w:hanging="197"/>
      </w:pPr>
      <w:rPr>
        <w:rFonts w:hint="default"/>
        <w:lang w:val="en-US" w:eastAsia="en-US" w:bidi="ar-SA"/>
      </w:rPr>
    </w:lvl>
    <w:lvl w:ilvl="2" w:tplc="D3748286">
      <w:numFmt w:val="bullet"/>
      <w:lvlText w:val="•"/>
      <w:lvlJc w:val="left"/>
      <w:pPr>
        <w:ind w:left="1692" w:hanging="197"/>
      </w:pPr>
      <w:rPr>
        <w:rFonts w:hint="default"/>
        <w:lang w:val="en-US" w:eastAsia="en-US" w:bidi="ar-SA"/>
      </w:rPr>
    </w:lvl>
    <w:lvl w:ilvl="3" w:tplc="DF38E4EA">
      <w:numFmt w:val="bullet"/>
      <w:lvlText w:val="•"/>
      <w:lvlJc w:val="left"/>
      <w:pPr>
        <w:ind w:left="2488" w:hanging="197"/>
      </w:pPr>
      <w:rPr>
        <w:rFonts w:hint="default"/>
        <w:lang w:val="en-US" w:eastAsia="en-US" w:bidi="ar-SA"/>
      </w:rPr>
    </w:lvl>
    <w:lvl w:ilvl="4" w:tplc="98683E80">
      <w:numFmt w:val="bullet"/>
      <w:lvlText w:val="•"/>
      <w:lvlJc w:val="left"/>
      <w:pPr>
        <w:ind w:left="3284" w:hanging="197"/>
      </w:pPr>
      <w:rPr>
        <w:rFonts w:hint="default"/>
        <w:lang w:val="en-US" w:eastAsia="en-US" w:bidi="ar-SA"/>
      </w:rPr>
    </w:lvl>
    <w:lvl w:ilvl="5" w:tplc="00344C7A">
      <w:numFmt w:val="bullet"/>
      <w:lvlText w:val="•"/>
      <w:lvlJc w:val="left"/>
      <w:pPr>
        <w:ind w:left="4081" w:hanging="197"/>
      </w:pPr>
      <w:rPr>
        <w:rFonts w:hint="default"/>
        <w:lang w:val="en-US" w:eastAsia="en-US" w:bidi="ar-SA"/>
      </w:rPr>
    </w:lvl>
    <w:lvl w:ilvl="6" w:tplc="739EE712">
      <w:numFmt w:val="bullet"/>
      <w:lvlText w:val="•"/>
      <w:lvlJc w:val="left"/>
      <w:pPr>
        <w:ind w:left="4877" w:hanging="197"/>
      </w:pPr>
      <w:rPr>
        <w:rFonts w:hint="default"/>
        <w:lang w:val="en-US" w:eastAsia="en-US" w:bidi="ar-SA"/>
      </w:rPr>
    </w:lvl>
    <w:lvl w:ilvl="7" w:tplc="1FD0DEC8">
      <w:numFmt w:val="bullet"/>
      <w:lvlText w:val="•"/>
      <w:lvlJc w:val="left"/>
      <w:pPr>
        <w:ind w:left="5673" w:hanging="197"/>
      </w:pPr>
      <w:rPr>
        <w:rFonts w:hint="default"/>
        <w:lang w:val="en-US" w:eastAsia="en-US" w:bidi="ar-SA"/>
      </w:rPr>
    </w:lvl>
    <w:lvl w:ilvl="8" w:tplc="1FB0EC10">
      <w:numFmt w:val="bullet"/>
      <w:lvlText w:val="•"/>
      <w:lvlJc w:val="left"/>
      <w:pPr>
        <w:ind w:left="6469" w:hanging="197"/>
      </w:pPr>
      <w:rPr>
        <w:rFonts w:hint="default"/>
        <w:lang w:val="en-US" w:eastAsia="en-US" w:bidi="ar-SA"/>
      </w:rPr>
    </w:lvl>
  </w:abstractNum>
  <w:abstractNum w:abstractNumId="26">
    <w:nsid w:val="1C563DEB"/>
    <w:multiLevelType w:val="hybridMultilevel"/>
    <w:tmpl w:val="3B409660"/>
    <w:lvl w:ilvl="0" w:tplc="5BD8D6EE">
      <w:numFmt w:val="bullet"/>
      <w:lvlText w:val="–"/>
      <w:lvlJc w:val="left"/>
      <w:pPr>
        <w:ind w:left="111" w:hanging="180"/>
      </w:pPr>
      <w:rPr>
        <w:rFonts w:ascii="Times New Roman" w:eastAsia="Times New Roman" w:hAnsi="Times New Roman" w:cs="Times New Roman" w:hint="default"/>
        <w:w w:val="100"/>
        <w:sz w:val="24"/>
        <w:szCs w:val="24"/>
        <w:lang w:val="en-US" w:eastAsia="en-US" w:bidi="ar-SA"/>
      </w:rPr>
    </w:lvl>
    <w:lvl w:ilvl="1" w:tplc="1FBAA674">
      <w:numFmt w:val="bullet"/>
      <w:lvlText w:val="•"/>
      <w:lvlJc w:val="left"/>
      <w:pPr>
        <w:ind w:left="617" w:hanging="180"/>
      </w:pPr>
      <w:rPr>
        <w:rFonts w:hint="default"/>
        <w:lang w:val="en-US" w:eastAsia="en-US" w:bidi="ar-SA"/>
      </w:rPr>
    </w:lvl>
    <w:lvl w:ilvl="2" w:tplc="619AECF4">
      <w:numFmt w:val="bullet"/>
      <w:lvlText w:val="•"/>
      <w:lvlJc w:val="left"/>
      <w:pPr>
        <w:ind w:left="1114" w:hanging="180"/>
      </w:pPr>
      <w:rPr>
        <w:rFonts w:hint="default"/>
        <w:lang w:val="en-US" w:eastAsia="en-US" w:bidi="ar-SA"/>
      </w:rPr>
    </w:lvl>
    <w:lvl w:ilvl="3" w:tplc="CDDE56B4">
      <w:numFmt w:val="bullet"/>
      <w:lvlText w:val="•"/>
      <w:lvlJc w:val="left"/>
      <w:pPr>
        <w:ind w:left="1611" w:hanging="180"/>
      </w:pPr>
      <w:rPr>
        <w:rFonts w:hint="default"/>
        <w:lang w:val="en-US" w:eastAsia="en-US" w:bidi="ar-SA"/>
      </w:rPr>
    </w:lvl>
    <w:lvl w:ilvl="4" w:tplc="C12C4CCC">
      <w:numFmt w:val="bullet"/>
      <w:lvlText w:val="•"/>
      <w:lvlJc w:val="left"/>
      <w:pPr>
        <w:ind w:left="2108" w:hanging="180"/>
      </w:pPr>
      <w:rPr>
        <w:rFonts w:hint="default"/>
        <w:lang w:val="en-US" w:eastAsia="en-US" w:bidi="ar-SA"/>
      </w:rPr>
    </w:lvl>
    <w:lvl w:ilvl="5" w:tplc="A98E1E7C">
      <w:numFmt w:val="bullet"/>
      <w:lvlText w:val="•"/>
      <w:lvlJc w:val="left"/>
      <w:pPr>
        <w:ind w:left="2606" w:hanging="180"/>
      </w:pPr>
      <w:rPr>
        <w:rFonts w:hint="default"/>
        <w:lang w:val="en-US" w:eastAsia="en-US" w:bidi="ar-SA"/>
      </w:rPr>
    </w:lvl>
    <w:lvl w:ilvl="6" w:tplc="E77ABF88">
      <w:numFmt w:val="bullet"/>
      <w:lvlText w:val="•"/>
      <w:lvlJc w:val="left"/>
      <w:pPr>
        <w:ind w:left="3103" w:hanging="180"/>
      </w:pPr>
      <w:rPr>
        <w:rFonts w:hint="default"/>
        <w:lang w:val="en-US" w:eastAsia="en-US" w:bidi="ar-SA"/>
      </w:rPr>
    </w:lvl>
    <w:lvl w:ilvl="7" w:tplc="58D098AA">
      <w:numFmt w:val="bullet"/>
      <w:lvlText w:val="•"/>
      <w:lvlJc w:val="left"/>
      <w:pPr>
        <w:ind w:left="3600" w:hanging="180"/>
      </w:pPr>
      <w:rPr>
        <w:rFonts w:hint="default"/>
        <w:lang w:val="en-US" w:eastAsia="en-US" w:bidi="ar-SA"/>
      </w:rPr>
    </w:lvl>
    <w:lvl w:ilvl="8" w:tplc="5790B5DE">
      <w:numFmt w:val="bullet"/>
      <w:lvlText w:val="•"/>
      <w:lvlJc w:val="left"/>
      <w:pPr>
        <w:ind w:left="4097" w:hanging="180"/>
      </w:pPr>
      <w:rPr>
        <w:rFonts w:hint="default"/>
        <w:lang w:val="en-US" w:eastAsia="en-US" w:bidi="ar-SA"/>
      </w:rPr>
    </w:lvl>
  </w:abstractNum>
  <w:abstractNum w:abstractNumId="27">
    <w:nsid w:val="1D1C7234"/>
    <w:multiLevelType w:val="hybridMultilevel"/>
    <w:tmpl w:val="05E80F88"/>
    <w:lvl w:ilvl="0" w:tplc="2214C704">
      <w:start w:val="1"/>
      <w:numFmt w:val="upperLetter"/>
      <w:lvlText w:val="%1."/>
      <w:lvlJc w:val="left"/>
      <w:pPr>
        <w:ind w:left="610" w:hanging="332"/>
        <w:jc w:val="left"/>
      </w:pPr>
      <w:rPr>
        <w:rFonts w:hint="default"/>
        <w:b/>
        <w:bCs/>
        <w:w w:val="99"/>
        <w:lang w:val="en-US" w:eastAsia="en-US" w:bidi="ar-SA"/>
      </w:rPr>
    </w:lvl>
    <w:lvl w:ilvl="1" w:tplc="7A4AD578">
      <w:numFmt w:val="bullet"/>
      <w:lvlText w:val="•"/>
      <w:lvlJc w:val="left"/>
      <w:pPr>
        <w:ind w:left="623" w:hanging="332"/>
      </w:pPr>
      <w:rPr>
        <w:rFonts w:hint="default"/>
        <w:lang w:val="en-US" w:eastAsia="en-US" w:bidi="ar-SA"/>
      </w:rPr>
    </w:lvl>
    <w:lvl w:ilvl="2" w:tplc="DDB621F6">
      <w:numFmt w:val="bullet"/>
      <w:lvlText w:val="•"/>
      <w:lvlJc w:val="left"/>
      <w:pPr>
        <w:ind w:left="646" w:hanging="332"/>
      </w:pPr>
      <w:rPr>
        <w:rFonts w:hint="default"/>
        <w:lang w:val="en-US" w:eastAsia="en-US" w:bidi="ar-SA"/>
      </w:rPr>
    </w:lvl>
    <w:lvl w:ilvl="3" w:tplc="5EAEA422">
      <w:numFmt w:val="bullet"/>
      <w:lvlText w:val="•"/>
      <w:lvlJc w:val="left"/>
      <w:pPr>
        <w:ind w:left="669" w:hanging="332"/>
      </w:pPr>
      <w:rPr>
        <w:rFonts w:hint="default"/>
        <w:lang w:val="en-US" w:eastAsia="en-US" w:bidi="ar-SA"/>
      </w:rPr>
    </w:lvl>
    <w:lvl w:ilvl="4" w:tplc="5468AD7A">
      <w:numFmt w:val="bullet"/>
      <w:lvlText w:val="•"/>
      <w:lvlJc w:val="left"/>
      <w:pPr>
        <w:ind w:left="693" w:hanging="332"/>
      </w:pPr>
      <w:rPr>
        <w:rFonts w:hint="default"/>
        <w:lang w:val="en-US" w:eastAsia="en-US" w:bidi="ar-SA"/>
      </w:rPr>
    </w:lvl>
    <w:lvl w:ilvl="5" w:tplc="9BAC9A7E">
      <w:numFmt w:val="bullet"/>
      <w:lvlText w:val="•"/>
      <w:lvlJc w:val="left"/>
      <w:pPr>
        <w:ind w:left="716" w:hanging="332"/>
      </w:pPr>
      <w:rPr>
        <w:rFonts w:hint="default"/>
        <w:lang w:val="en-US" w:eastAsia="en-US" w:bidi="ar-SA"/>
      </w:rPr>
    </w:lvl>
    <w:lvl w:ilvl="6" w:tplc="59DEED54">
      <w:numFmt w:val="bullet"/>
      <w:lvlText w:val="•"/>
      <w:lvlJc w:val="left"/>
      <w:pPr>
        <w:ind w:left="739" w:hanging="332"/>
      </w:pPr>
      <w:rPr>
        <w:rFonts w:hint="default"/>
        <w:lang w:val="en-US" w:eastAsia="en-US" w:bidi="ar-SA"/>
      </w:rPr>
    </w:lvl>
    <w:lvl w:ilvl="7" w:tplc="6A70C46C">
      <w:numFmt w:val="bullet"/>
      <w:lvlText w:val="•"/>
      <w:lvlJc w:val="left"/>
      <w:pPr>
        <w:ind w:left="763" w:hanging="332"/>
      </w:pPr>
      <w:rPr>
        <w:rFonts w:hint="default"/>
        <w:lang w:val="en-US" w:eastAsia="en-US" w:bidi="ar-SA"/>
      </w:rPr>
    </w:lvl>
    <w:lvl w:ilvl="8" w:tplc="083669AA">
      <w:numFmt w:val="bullet"/>
      <w:lvlText w:val="•"/>
      <w:lvlJc w:val="left"/>
      <w:pPr>
        <w:ind w:left="786" w:hanging="332"/>
      </w:pPr>
      <w:rPr>
        <w:rFonts w:hint="default"/>
        <w:lang w:val="en-US" w:eastAsia="en-US" w:bidi="ar-SA"/>
      </w:rPr>
    </w:lvl>
  </w:abstractNum>
  <w:abstractNum w:abstractNumId="28">
    <w:nsid w:val="1D1E4E34"/>
    <w:multiLevelType w:val="hybridMultilevel"/>
    <w:tmpl w:val="EE4A231E"/>
    <w:lvl w:ilvl="0" w:tplc="76C27332">
      <w:numFmt w:val="bullet"/>
      <w:lvlText w:val="–"/>
      <w:lvlJc w:val="left"/>
      <w:pPr>
        <w:ind w:left="110" w:hanging="207"/>
      </w:pPr>
      <w:rPr>
        <w:rFonts w:ascii="Times New Roman" w:eastAsia="Times New Roman" w:hAnsi="Times New Roman" w:cs="Times New Roman" w:hint="default"/>
        <w:w w:val="100"/>
        <w:sz w:val="24"/>
        <w:szCs w:val="24"/>
        <w:lang w:val="en-US" w:eastAsia="en-US" w:bidi="ar-SA"/>
      </w:rPr>
    </w:lvl>
    <w:lvl w:ilvl="1" w:tplc="B07CF132">
      <w:numFmt w:val="bullet"/>
      <w:lvlText w:val="•"/>
      <w:lvlJc w:val="left"/>
      <w:pPr>
        <w:ind w:left="631" w:hanging="207"/>
      </w:pPr>
      <w:rPr>
        <w:rFonts w:hint="default"/>
        <w:lang w:val="en-US" w:eastAsia="en-US" w:bidi="ar-SA"/>
      </w:rPr>
    </w:lvl>
    <w:lvl w:ilvl="2" w:tplc="9AC8706C">
      <w:numFmt w:val="bullet"/>
      <w:lvlText w:val="•"/>
      <w:lvlJc w:val="left"/>
      <w:pPr>
        <w:ind w:left="1142" w:hanging="207"/>
      </w:pPr>
      <w:rPr>
        <w:rFonts w:hint="default"/>
        <w:lang w:val="en-US" w:eastAsia="en-US" w:bidi="ar-SA"/>
      </w:rPr>
    </w:lvl>
    <w:lvl w:ilvl="3" w:tplc="7E2E1CA8">
      <w:numFmt w:val="bullet"/>
      <w:lvlText w:val="•"/>
      <w:lvlJc w:val="left"/>
      <w:pPr>
        <w:ind w:left="1654" w:hanging="207"/>
      </w:pPr>
      <w:rPr>
        <w:rFonts w:hint="default"/>
        <w:lang w:val="en-US" w:eastAsia="en-US" w:bidi="ar-SA"/>
      </w:rPr>
    </w:lvl>
    <w:lvl w:ilvl="4" w:tplc="B8226514">
      <w:numFmt w:val="bullet"/>
      <w:lvlText w:val="•"/>
      <w:lvlJc w:val="left"/>
      <w:pPr>
        <w:ind w:left="2165" w:hanging="207"/>
      </w:pPr>
      <w:rPr>
        <w:rFonts w:hint="default"/>
        <w:lang w:val="en-US" w:eastAsia="en-US" w:bidi="ar-SA"/>
      </w:rPr>
    </w:lvl>
    <w:lvl w:ilvl="5" w:tplc="3758BE1A">
      <w:numFmt w:val="bullet"/>
      <w:lvlText w:val="•"/>
      <w:lvlJc w:val="left"/>
      <w:pPr>
        <w:ind w:left="2677" w:hanging="207"/>
      </w:pPr>
      <w:rPr>
        <w:rFonts w:hint="default"/>
        <w:lang w:val="en-US" w:eastAsia="en-US" w:bidi="ar-SA"/>
      </w:rPr>
    </w:lvl>
    <w:lvl w:ilvl="6" w:tplc="7DE08770">
      <w:numFmt w:val="bullet"/>
      <w:lvlText w:val="•"/>
      <w:lvlJc w:val="left"/>
      <w:pPr>
        <w:ind w:left="3188" w:hanging="207"/>
      </w:pPr>
      <w:rPr>
        <w:rFonts w:hint="default"/>
        <w:lang w:val="en-US" w:eastAsia="en-US" w:bidi="ar-SA"/>
      </w:rPr>
    </w:lvl>
    <w:lvl w:ilvl="7" w:tplc="674C4E02">
      <w:numFmt w:val="bullet"/>
      <w:lvlText w:val="•"/>
      <w:lvlJc w:val="left"/>
      <w:pPr>
        <w:ind w:left="3699" w:hanging="207"/>
      </w:pPr>
      <w:rPr>
        <w:rFonts w:hint="default"/>
        <w:lang w:val="en-US" w:eastAsia="en-US" w:bidi="ar-SA"/>
      </w:rPr>
    </w:lvl>
    <w:lvl w:ilvl="8" w:tplc="0AC6A6A4">
      <w:numFmt w:val="bullet"/>
      <w:lvlText w:val="•"/>
      <w:lvlJc w:val="left"/>
      <w:pPr>
        <w:ind w:left="4211" w:hanging="207"/>
      </w:pPr>
      <w:rPr>
        <w:rFonts w:hint="default"/>
        <w:lang w:val="en-US" w:eastAsia="en-US" w:bidi="ar-SA"/>
      </w:rPr>
    </w:lvl>
  </w:abstractNum>
  <w:abstractNum w:abstractNumId="29">
    <w:nsid w:val="1D347BA7"/>
    <w:multiLevelType w:val="hybridMultilevel"/>
    <w:tmpl w:val="F34EB440"/>
    <w:lvl w:ilvl="0" w:tplc="9ADEDD14">
      <w:numFmt w:val="bullet"/>
      <w:lvlText w:val="–"/>
      <w:lvlJc w:val="left"/>
      <w:pPr>
        <w:ind w:left="110" w:hanging="180"/>
      </w:pPr>
      <w:rPr>
        <w:rFonts w:ascii="Times New Roman" w:eastAsia="Times New Roman" w:hAnsi="Times New Roman" w:cs="Times New Roman" w:hint="default"/>
        <w:w w:val="100"/>
        <w:sz w:val="24"/>
        <w:szCs w:val="24"/>
        <w:lang w:val="en-US" w:eastAsia="en-US" w:bidi="ar-SA"/>
      </w:rPr>
    </w:lvl>
    <w:lvl w:ilvl="1" w:tplc="E1922C06">
      <w:numFmt w:val="bullet"/>
      <w:lvlText w:val="•"/>
      <w:lvlJc w:val="left"/>
      <w:pPr>
        <w:ind w:left="631" w:hanging="180"/>
      </w:pPr>
      <w:rPr>
        <w:rFonts w:hint="default"/>
        <w:lang w:val="en-US" w:eastAsia="en-US" w:bidi="ar-SA"/>
      </w:rPr>
    </w:lvl>
    <w:lvl w:ilvl="2" w:tplc="27728D94">
      <w:numFmt w:val="bullet"/>
      <w:lvlText w:val="•"/>
      <w:lvlJc w:val="left"/>
      <w:pPr>
        <w:ind w:left="1142" w:hanging="180"/>
      </w:pPr>
      <w:rPr>
        <w:rFonts w:hint="default"/>
        <w:lang w:val="en-US" w:eastAsia="en-US" w:bidi="ar-SA"/>
      </w:rPr>
    </w:lvl>
    <w:lvl w:ilvl="3" w:tplc="F7EEFF60">
      <w:numFmt w:val="bullet"/>
      <w:lvlText w:val="•"/>
      <w:lvlJc w:val="left"/>
      <w:pPr>
        <w:ind w:left="1654" w:hanging="180"/>
      </w:pPr>
      <w:rPr>
        <w:rFonts w:hint="default"/>
        <w:lang w:val="en-US" w:eastAsia="en-US" w:bidi="ar-SA"/>
      </w:rPr>
    </w:lvl>
    <w:lvl w:ilvl="4" w:tplc="956E18DE">
      <w:numFmt w:val="bullet"/>
      <w:lvlText w:val="•"/>
      <w:lvlJc w:val="left"/>
      <w:pPr>
        <w:ind w:left="2165" w:hanging="180"/>
      </w:pPr>
      <w:rPr>
        <w:rFonts w:hint="default"/>
        <w:lang w:val="en-US" w:eastAsia="en-US" w:bidi="ar-SA"/>
      </w:rPr>
    </w:lvl>
    <w:lvl w:ilvl="5" w:tplc="77849C9C">
      <w:numFmt w:val="bullet"/>
      <w:lvlText w:val="•"/>
      <w:lvlJc w:val="left"/>
      <w:pPr>
        <w:ind w:left="2677" w:hanging="180"/>
      </w:pPr>
      <w:rPr>
        <w:rFonts w:hint="default"/>
        <w:lang w:val="en-US" w:eastAsia="en-US" w:bidi="ar-SA"/>
      </w:rPr>
    </w:lvl>
    <w:lvl w:ilvl="6" w:tplc="7F30BC0E">
      <w:numFmt w:val="bullet"/>
      <w:lvlText w:val="•"/>
      <w:lvlJc w:val="left"/>
      <w:pPr>
        <w:ind w:left="3188" w:hanging="180"/>
      </w:pPr>
      <w:rPr>
        <w:rFonts w:hint="default"/>
        <w:lang w:val="en-US" w:eastAsia="en-US" w:bidi="ar-SA"/>
      </w:rPr>
    </w:lvl>
    <w:lvl w:ilvl="7" w:tplc="D4E287F2">
      <w:numFmt w:val="bullet"/>
      <w:lvlText w:val="•"/>
      <w:lvlJc w:val="left"/>
      <w:pPr>
        <w:ind w:left="3699" w:hanging="180"/>
      </w:pPr>
      <w:rPr>
        <w:rFonts w:hint="default"/>
        <w:lang w:val="en-US" w:eastAsia="en-US" w:bidi="ar-SA"/>
      </w:rPr>
    </w:lvl>
    <w:lvl w:ilvl="8" w:tplc="BE72D0DA">
      <w:numFmt w:val="bullet"/>
      <w:lvlText w:val="•"/>
      <w:lvlJc w:val="left"/>
      <w:pPr>
        <w:ind w:left="4211" w:hanging="180"/>
      </w:pPr>
      <w:rPr>
        <w:rFonts w:hint="default"/>
        <w:lang w:val="en-US" w:eastAsia="en-US" w:bidi="ar-SA"/>
      </w:rPr>
    </w:lvl>
  </w:abstractNum>
  <w:abstractNum w:abstractNumId="30">
    <w:nsid w:val="1DC42CB1"/>
    <w:multiLevelType w:val="hybridMultilevel"/>
    <w:tmpl w:val="740EBD2A"/>
    <w:lvl w:ilvl="0" w:tplc="7A4C413E">
      <w:numFmt w:val="bullet"/>
      <w:lvlText w:val=""/>
      <w:lvlJc w:val="left"/>
      <w:pPr>
        <w:ind w:left="1742" w:hanging="720"/>
      </w:pPr>
      <w:rPr>
        <w:rFonts w:ascii="Wingdings" w:eastAsia="Wingdings" w:hAnsi="Wingdings" w:cs="Wingdings" w:hint="default"/>
        <w:w w:val="99"/>
        <w:sz w:val="26"/>
        <w:szCs w:val="26"/>
        <w:lang w:val="en-US" w:eastAsia="en-US" w:bidi="ar-SA"/>
      </w:rPr>
    </w:lvl>
    <w:lvl w:ilvl="1" w:tplc="51C43B50">
      <w:numFmt w:val="bullet"/>
      <w:lvlText w:val="•"/>
      <w:lvlJc w:val="left"/>
      <w:pPr>
        <w:ind w:left="2550" w:hanging="720"/>
      </w:pPr>
      <w:rPr>
        <w:rFonts w:hint="default"/>
        <w:lang w:val="en-US" w:eastAsia="en-US" w:bidi="ar-SA"/>
      </w:rPr>
    </w:lvl>
    <w:lvl w:ilvl="2" w:tplc="FB5A4320">
      <w:numFmt w:val="bullet"/>
      <w:lvlText w:val="•"/>
      <w:lvlJc w:val="left"/>
      <w:pPr>
        <w:ind w:left="3360" w:hanging="720"/>
      </w:pPr>
      <w:rPr>
        <w:rFonts w:hint="default"/>
        <w:lang w:val="en-US" w:eastAsia="en-US" w:bidi="ar-SA"/>
      </w:rPr>
    </w:lvl>
    <w:lvl w:ilvl="3" w:tplc="727EAEAA">
      <w:numFmt w:val="bullet"/>
      <w:lvlText w:val="•"/>
      <w:lvlJc w:val="left"/>
      <w:pPr>
        <w:ind w:left="4170" w:hanging="720"/>
      </w:pPr>
      <w:rPr>
        <w:rFonts w:hint="default"/>
        <w:lang w:val="en-US" w:eastAsia="en-US" w:bidi="ar-SA"/>
      </w:rPr>
    </w:lvl>
    <w:lvl w:ilvl="4" w:tplc="2124AD20">
      <w:numFmt w:val="bullet"/>
      <w:lvlText w:val="•"/>
      <w:lvlJc w:val="left"/>
      <w:pPr>
        <w:ind w:left="4980" w:hanging="720"/>
      </w:pPr>
      <w:rPr>
        <w:rFonts w:hint="default"/>
        <w:lang w:val="en-US" w:eastAsia="en-US" w:bidi="ar-SA"/>
      </w:rPr>
    </w:lvl>
    <w:lvl w:ilvl="5" w:tplc="50CE468C">
      <w:numFmt w:val="bullet"/>
      <w:lvlText w:val="•"/>
      <w:lvlJc w:val="left"/>
      <w:pPr>
        <w:ind w:left="5790" w:hanging="720"/>
      </w:pPr>
      <w:rPr>
        <w:rFonts w:hint="default"/>
        <w:lang w:val="en-US" w:eastAsia="en-US" w:bidi="ar-SA"/>
      </w:rPr>
    </w:lvl>
    <w:lvl w:ilvl="6" w:tplc="F838FF02">
      <w:numFmt w:val="bullet"/>
      <w:lvlText w:val="•"/>
      <w:lvlJc w:val="left"/>
      <w:pPr>
        <w:ind w:left="6600" w:hanging="720"/>
      </w:pPr>
      <w:rPr>
        <w:rFonts w:hint="default"/>
        <w:lang w:val="en-US" w:eastAsia="en-US" w:bidi="ar-SA"/>
      </w:rPr>
    </w:lvl>
    <w:lvl w:ilvl="7" w:tplc="7D967A38">
      <w:numFmt w:val="bullet"/>
      <w:lvlText w:val="•"/>
      <w:lvlJc w:val="left"/>
      <w:pPr>
        <w:ind w:left="7410" w:hanging="720"/>
      </w:pPr>
      <w:rPr>
        <w:rFonts w:hint="default"/>
        <w:lang w:val="en-US" w:eastAsia="en-US" w:bidi="ar-SA"/>
      </w:rPr>
    </w:lvl>
    <w:lvl w:ilvl="8" w:tplc="2C6EFFA2">
      <w:numFmt w:val="bullet"/>
      <w:lvlText w:val="•"/>
      <w:lvlJc w:val="left"/>
      <w:pPr>
        <w:ind w:left="8220" w:hanging="720"/>
      </w:pPr>
      <w:rPr>
        <w:rFonts w:hint="default"/>
        <w:lang w:val="en-US" w:eastAsia="en-US" w:bidi="ar-SA"/>
      </w:rPr>
    </w:lvl>
  </w:abstractNum>
  <w:abstractNum w:abstractNumId="31">
    <w:nsid w:val="1EE7318F"/>
    <w:multiLevelType w:val="hybridMultilevel"/>
    <w:tmpl w:val="D7243346"/>
    <w:lvl w:ilvl="0" w:tplc="5F2C9644">
      <w:start w:val="1"/>
      <w:numFmt w:val="upperLetter"/>
      <w:lvlText w:val="%1."/>
      <w:lvlJc w:val="left"/>
      <w:pPr>
        <w:ind w:left="462" w:hanging="468"/>
        <w:jc w:val="left"/>
      </w:pPr>
      <w:rPr>
        <w:rFonts w:ascii="Times New Roman" w:eastAsia="Times New Roman" w:hAnsi="Times New Roman" w:cs="Times New Roman" w:hint="default"/>
        <w:b/>
        <w:bCs/>
        <w:w w:val="99"/>
        <w:sz w:val="24"/>
        <w:szCs w:val="24"/>
        <w:lang w:val="en-US" w:eastAsia="en-US" w:bidi="ar-SA"/>
      </w:rPr>
    </w:lvl>
    <w:lvl w:ilvl="1" w:tplc="4F549E88">
      <w:numFmt w:val="bullet"/>
      <w:lvlText w:val="•"/>
      <w:lvlJc w:val="left"/>
      <w:pPr>
        <w:ind w:left="576" w:hanging="468"/>
      </w:pPr>
      <w:rPr>
        <w:rFonts w:hint="default"/>
        <w:lang w:val="en-US" w:eastAsia="en-US" w:bidi="ar-SA"/>
      </w:rPr>
    </w:lvl>
    <w:lvl w:ilvl="2" w:tplc="480434CA">
      <w:numFmt w:val="bullet"/>
      <w:lvlText w:val="•"/>
      <w:lvlJc w:val="left"/>
      <w:pPr>
        <w:ind w:left="693" w:hanging="468"/>
      </w:pPr>
      <w:rPr>
        <w:rFonts w:hint="default"/>
        <w:lang w:val="en-US" w:eastAsia="en-US" w:bidi="ar-SA"/>
      </w:rPr>
    </w:lvl>
    <w:lvl w:ilvl="3" w:tplc="B914E6B8">
      <w:numFmt w:val="bullet"/>
      <w:lvlText w:val="•"/>
      <w:lvlJc w:val="left"/>
      <w:pPr>
        <w:ind w:left="810" w:hanging="468"/>
      </w:pPr>
      <w:rPr>
        <w:rFonts w:hint="default"/>
        <w:lang w:val="en-US" w:eastAsia="en-US" w:bidi="ar-SA"/>
      </w:rPr>
    </w:lvl>
    <w:lvl w:ilvl="4" w:tplc="D1C63352">
      <w:numFmt w:val="bullet"/>
      <w:lvlText w:val="•"/>
      <w:lvlJc w:val="left"/>
      <w:pPr>
        <w:ind w:left="927" w:hanging="468"/>
      </w:pPr>
      <w:rPr>
        <w:rFonts w:hint="default"/>
        <w:lang w:val="en-US" w:eastAsia="en-US" w:bidi="ar-SA"/>
      </w:rPr>
    </w:lvl>
    <w:lvl w:ilvl="5" w:tplc="2DEAE3DA">
      <w:numFmt w:val="bullet"/>
      <w:lvlText w:val="•"/>
      <w:lvlJc w:val="left"/>
      <w:pPr>
        <w:ind w:left="1044" w:hanging="468"/>
      </w:pPr>
      <w:rPr>
        <w:rFonts w:hint="default"/>
        <w:lang w:val="en-US" w:eastAsia="en-US" w:bidi="ar-SA"/>
      </w:rPr>
    </w:lvl>
    <w:lvl w:ilvl="6" w:tplc="AE020BA0">
      <w:numFmt w:val="bullet"/>
      <w:lvlText w:val="•"/>
      <w:lvlJc w:val="left"/>
      <w:pPr>
        <w:ind w:left="1161" w:hanging="468"/>
      </w:pPr>
      <w:rPr>
        <w:rFonts w:hint="default"/>
        <w:lang w:val="en-US" w:eastAsia="en-US" w:bidi="ar-SA"/>
      </w:rPr>
    </w:lvl>
    <w:lvl w:ilvl="7" w:tplc="7A80F596">
      <w:numFmt w:val="bullet"/>
      <w:lvlText w:val="•"/>
      <w:lvlJc w:val="left"/>
      <w:pPr>
        <w:ind w:left="1277" w:hanging="468"/>
      </w:pPr>
      <w:rPr>
        <w:rFonts w:hint="default"/>
        <w:lang w:val="en-US" w:eastAsia="en-US" w:bidi="ar-SA"/>
      </w:rPr>
    </w:lvl>
    <w:lvl w:ilvl="8" w:tplc="3FFAEADE">
      <w:numFmt w:val="bullet"/>
      <w:lvlText w:val="•"/>
      <w:lvlJc w:val="left"/>
      <w:pPr>
        <w:ind w:left="1394" w:hanging="468"/>
      </w:pPr>
      <w:rPr>
        <w:rFonts w:hint="default"/>
        <w:lang w:val="en-US" w:eastAsia="en-US" w:bidi="ar-SA"/>
      </w:rPr>
    </w:lvl>
  </w:abstractNum>
  <w:abstractNum w:abstractNumId="32">
    <w:nsid w:val="1EEC6949"/>
    <w:multiLevelType w:val="hybridMultilevel"/>
    <w:tmpl w:val="CF208460"/>
    <w:lvl w:ilvl="0" w:tplc="C7349178">
      <w:numFmt w:val="bullet"/>
      <w:lvlText w:val=""/>
      <w:lvlJc w:val="left"/>
      <w:pPr>
        <w:ind w:left="270" w:hanging="177"/>
      </w:pPr>
      <w:rPr>
        <w:rFonts w:ascii="Symbol" w:eastAsia="Symbol" w:hAnsi="Symbol" w:cs="Symbol" w:hint="default"/>
        <w:w w:val="104"/>
        <w:sz w:val="23"/>
        <w:szCs w:val="23"/>
        <w:lang w:val="en-US" w:eastAsia="en-US" w:bidi="ar-SA"/>
      </w:rPr>
    </w:lvl>
    <w:lvl w:ilvl="1" w:tplc="4E7423BE">
      <w:numFmt w:val="bullet"/>
      <w:lvlText w:val="•"/>
      <w:lvlJc w:val="left"/>
      <w:pPr>
        <w:ind w:left="640" w:hanging="177"/>
      </w:pPr>
      <w:rPr>
        <w:rFonts w:hint="default"/>
        <w:lang w:val="en-US" w:eastAsia="en-US" w:bidi="ar-SA"/>
      </w:rPr>
    </w:lvl>
    <w:lvl w:ilvl="2" w:tplc="B6648F0C">
      <w:numFmt w:val="bullet"/>
      <w:lvlText w:val="•"/>
      <w:lvlJc w:val="left"/>
      <w:pPr>
        <w:ind w:left="1000" w:hanging="177"/>
      </w:pPr>
      <w:rPr>
        <w:rFonts w:hint="default"/>
        <w:lang w:val="en-US" w:eastAsia="en-US" w:bidi="ar-SA"/>
      </w:rPr>
    </w:lvl>
    <w:lvl w:ilvl="3" w:tplc="482EA496">
      <w:numFmt w:val="bullet"/>
      <w:lvlText w:val="•"/>
      <w:lvlJc w:val="left"/>
      <w:pPr>
        <w:ind w:left="1360" w:hanging="177"/>
      </w:pPr>
      <w:rPr>
        <w:rFonts w:hint="default"/>
        <w:lang w:val="en-US" w:eastAsia="en-US" w:bidi="ar-SA"/>
      </w:rPr>
    </w:lvl>
    <w:lvl w:ilvl="4" w:tplc="970E7AD8">
      <w:numFmt w:val="bullet"/>
      <w:lvlText w:val="•"/>
      <w:lvlJc w:val="left"/>
      <w:pPr>
        <w:ind w:left="1720" w:hanging="177"/>
      </w:pPr>
      <w:rPr>
        <w:rFonts w:hint="default"/>
        <w:lang w:val="en-US" w:eastAsia="en-US" w:bidi="ar-SA"/>
      </w:rPr>
    </w:lvl>
    <w:lvl w:ilvl="5" w:tplc="402AD81E">
      <w:numFmt w:val="bullet"/>
      <w:lvlText w:val="•"/>
      <w:lvlJc w:val="left"/>
      <w:pPr>
        <w:ind w:left="2081" w:hanging="177"/>
      </w:pPr>
      <w:rPr>
        <w:rFonts w:hint="default"/>
        <w:lang w:val="en-US" w:eastAsia="en-US" w:bidi="ar-SA"/>
      </w:rPr>
    </w:lvl>
    <w:lvl w:ilvl="6" w:tplc="975E758C">
      <w:numFmt w:val="bullet"/>
      <w:lvlText w:val="•"/>
      <w:lvlJc w:val="left"/>
      <w:pPr>
        <w:ind w:left="2441" w:hanging="177"/>
      </w:pPr>
      <w:rPr>
        <w:rFonts w:hint="default"/>
        <w:lang w:val="en-US" w:eastAsia="en-US" w:bidi="ar-SA"/>
      </w:rPr>
    </w:lvl>
    <w:lvl w:ilvl="7" w:tplc="0C243CEC">
      <w:numFmt w:val="bullet"/>
      <w:lvlText w:val="•"/>
      <w:lvlJc w:val="left"/>
      <w:pPr>
        <w:ind w:left="2801" w:hanging="177"/>
      </w:pPr>
      <w:rPr>
        <w:rFonts w:hint="default"/>
        <w:lang w:val="en-US" w:eastAsia="en-US" w:bidi="ar-SA"/>
      </w:rPr>
    </w:lvl>
    <w:lvl w:ilvl="8" w:tplc="99C0F866">
      <w:numFmt w:val="bullet"/>
      <w:lvlText w:val="•"/>
      <w:lvlJc w:val="left"/>
      <w:pPr>
        <w:ind w:left="3161" w:hanging="177"/>
      </w:pPr>
      <w:rPr>
        <w:rFonts w:hint="default"/>
        <w:lang w:val="en-US" w:eastAsia="en-US" w:bidi="ar-SA"/>
      </w:rPr>
    </w:lvl>
  </w:abstractNum>
  <w:abstractNum w:abstractNumId="33">
    <w:nsid w:val="200E7F31"/>
    <w:multiLevelType w:val="hybridMultilevel"/>
    <w:tmpl w:val="B0F2C5B2"/>
    <w:lvl w:ilvl="0" w:tplc="B31E3940">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9B3A67C0">
      <w:numFmt w:val="bullet"/>
      <w:lvlText w:val="•"/>
      <w:lvlJc w:val="left"/>
      <w:pPr>
        <w:ind w:left="896" w:hanging="212"/>
      </w:pPr>
      <w:rPr>
        <w:rFonts w:hint="default"/>
        <w:lang w:val="en-US" w:eastAsia="en-US" w:bidi="ar-SA"/>
      </w:rPr>
    </w:lvl>
    <w:lvl w:ilvl="2" w:tplc="CAD62C0E">
      <w:numFmt w:val="bullet"/>
      <w:lvlText w:val="•"/>
      <w:lvlJc w:val="left"/>
      <w:pPr>
        <w:ind w:left="1692" w:hanging="212"/>
      </w:pPr>
      <w:rPr>
        <w:rFonts w:hint="default"/>
        <w:lang w:val="en-US" w:eastAsia="en-US" w:bidi="ar-SA"/>
      </w:rPr>
    </w:lvl>
    <w:lvl w:ilvl="3" w:tplc="73200622">
      <w:numFmt w:val="bullet"/>
      <w:lvlText w:val="•"/>
      <w:lvlJc w:val="left"/>
      <w:pPr>
        <w:ind w:left="2488" w:hanging="212"/>
      </w:pPr>
      <w:rPr>
        <w:rFonts w:hint="default"/>
        <w:lang w:val="en-US" w:eastAsia="en-US" w:bidi="ar-SA"/>
      </w:rPr>
    </w:lvl>
    <w:lvl w:ilvl="4" w:tplc="BB3C6634">
      <w:numFmt w:val="bullet"/>
      <w:lvlText w:val="•"/>
      <w:lvlJc w:val="left"/>
      <w:pPr>
        <w:ind w:left="3284" w:hanging="212"/>
      </w:pPr>
      <w:rPr>
        <w:rFonts w:hint="default"/>
        <w:lang w:val="en-US" w:eastAsia="en-US" w:bidi="ar-SA"/>
      </w:rPr>
    </w:lvl>
    <w:lvl w:ilvl="5" w:tplc="3EF82D10">
      <w:numFmt w:val="bullet"/>
      <w:lvlText w:val="•"/>
      <w:lvlJc w:val="left"/>
      <w:pPr>
        <w:ind w:left="4081" w:hanging="212"/>
      </w:pPr>
      <w:rPr>
        <w:rFonts w:hint="default"/>
        <w:lang w:val="en-US" w:eastAsia="en-US" w:bidi="ar-SA"/>
      </w:rPr>
    </w:lvl>
    <w:lvl w:ilvl="6" w:tplc="29307760">
      <w:numFmt w:val="bullet"/>
      <w:lvlText w:val="•"/>
      <w:lvlJc w:val="left"/>
      <w:pPr>
        <w:ind w:left="4877" w:hanging="212"/>
      </w:pPr>
      <w:rPr>
        <w:rFonts w:hint="default"/>
        <w:lang w:val="en-US" w:eastAsia="en-US" w:bidi="ar-SA"/>
      </w:rPr>
    </w:lvl>
    <w:lvl w:ilvl="7" w:tplc="0EA095B6">
      <w:numFmt w:val="bullet"/>
      <w:lvlText w:val="•"/>
      <w:lvlJc w:val="left"/>
      <w:pPr>
        <w:ind w:left="5673" w:hanging="212"/>
      </w:pPr>
      <w:rPr>
        <w:rFonts w:hint="default"/>
        <w:lang w:val="en-US" w:eastAsia="en-US" w:bidi="ar-SA"/>
      </w:rPr>
    </w:lvl>
    <w:lvl w:ilvl="8" w:tplc="FF40D0B8">
      <w:numFmt w:val="bullet"/>
      <w:lvlText w:val="•"/>
      <w:lvlJc w:val="left"/>
      <w:pPr>
        <w:ind w:left="6469" w:hanging="212"/>
      </w:pPr>
      <w:rPr>
        <w:rFonts w:hint="default"/>
        <w:lang w:val="en-US" w:eastAsia="en-US" w:bidi="ar-SA"/>
      </w:rPr>
    </w:lvl>
  </w:abstractNum>
  <w:abstractNum w:abstractNumId="34">
    <w:nsid w:val="220F4646"/>
    <w:multiLevelType w:val="hybridMultilevel"/>
    <w:tmpl w:val="74DEC4DA"/>
    <w:lvl w:ilvl="0" w:tplc="6CFA45D8">
      <w:numFmt w:val="bullet"/>
      <w:lvlText w:val="–"/>
      <w:lvlJc w:val="left"/>
      <w:pPr>
        <w:ind w:left="108" w:hanging="180"/>
      </w:pPr>
      <w:rPr>
        <w:rFonts w:ascii="Times New Roman" w:eastAsia="Times New Roman" w:hAnsi="Times New Roman" w:cs="Times New Roman" w:hint="default"/>
        <w:w w:val="100"/>
        <w:sz w:val="24"/>
        <w:szCs w:val="24"/>
        <w:lang w:val="en-US" w:eastAsia="en-US" w:bidi="ar-SA"/>
      </w:rPr>
    </w:lvl>
    <w:lvl w:ilvl="1" w:tplc="CFEAFA5E">
      <w:numFmt w:val="bullet"/>
      <w:lvlText w:val="•"/>
      <w:lvlJc w:val="left"/>
      <w:pPr>
        <w:ind w:left="499" w:hanging="180"/>
      </w:pPr>
      <w:rPr>
        <w:rFonts w:hint="default"/>
        <w:lang w:val="en-US" w:eastAsia="en-US" w:bidi="ar-SA"/>
      </w:rPr>
    </w:lvl>
    <w:lvl w:ilvl="2" w:tplc="8E18BF78">
      <w:numFmt w:val="bullet"/>
      <w:lvlText w:val="•"/>
      <w:lvlJc w:val="left"/>
      <w:pPr>
        <w:ind w:left="898" w:hanging="180"/>
      </w:pPr>
      <w:rPr>
        <w:rFonts w:hint="default"/>
        <w:lang w:val="en-US" w:eastAsia="en-US" w:bidi="ar-SA"/>
      </w:rPr>
    </w:lvl>
    <w:lvl w:ilvl="3" w:tplc="0F6ABBD2">
      <w:numFmt w:val="bullet"/>
      <w:lvlText w:val="•"/>
      <w:lvlJc w:val="left"/>
      <w:pPr>
        <w:ind w:left="1297" w:hanging="180"/>
      </w:pPr>
      <w:rPr>
        <w:rFonts w:hint="default"/>
        <w:lang w:val="en-US" w:eastAsia="en-US" w:bidi="ar-SA"/>
      </w:rPr>
    </w:lvl>
    <w:lvl w:ilvl="4" w:tplc="21400626">
      <w:numFmt w:val="bullet"/>
      <w:lvlText w:val="•"/>
      <w:lvlJc w:val="left"/>
      <w:pPr>
        <w:ind w:left="1696" w:hanging="180"/>
      </w:pPr>
      <w:rPr>
        <w:rFonts w:hint="default"/>
        <w:lang w:val="en-US" w:eastAsia="en-US" w:bidi="ar-SA"/>
      </w:rPr>
    </w:lvl>
    <w:lvl w:ilvl="5" w:tplc="52CCB6A4">
      <w:numFmt w:val="bullet"/>
      <w:lvlText w:val="•"/>
      <w:lvlJc w:val="left"/>
      <w:pPr>
        <w:ind w:left="2096" w:hanging="180"/>
      </w:pPr>
      <w:rPr>
        <w:rFonts w:hint="default"/>
        <w:lang w:val="en-US" w:eastAsia="en-US" w:bidi="ar-SA"/>
      </w:rPr>
    </w:lvl>
    <w:lvl w:ilvl="6" w:tplc="353A4640">
      <w:numFmt w:val="bullet"/>
      <w:lvlText w:val="•"/>
      <w:lvlJc w:val="left"/>
      <w:pPr>
        <w:ind w:left="2495" w:hanging="180"/>
      </w:pPr>
      <w:rPr>
        <w:rFonts w:hint="default"/>
        <w:lang w:val="en-US" w:eastAsia="en-US" w:bidi="ar-SA"/>
      </w:rPr>
    </w:lvl>
    <w:lvl w:ilvl="7" w:tplc="71901F3E">
      <w:numFmt w:val="bullet"/>
      <w:lvlText w:val="•"/>
      <w:lvlJc w:val="left"/>
      <w:pPr>
        <w:ind w:left="2894" w:hanging="180"/>
      </w:pPr>
      <w:rPr>
        <w:rFonts w:hint="default"/>
        <w:lang w:val="en-US" w:eastAsia="en-US" w:bidi="ar-SA"/>
      </w:rPr>
    </w:lvl>
    <w:lvl w:ilvl="8" w:tplc="155E07F4">
      <w:numFmt w:val="bullet"/>
      <w:lvlText w:val="•"/>
      <w:lvlJc w:val="left"/>
      <w:pPr>
        <w:ind w:left="3293" w:hanging="180"/>
      </w:pPr>
      <w:rPr>
        <w:rFonts w:hint="default"/>
        <w:lang w:val="en-US" w:eastAsia="en-US" w:bidi="ar-SA"/>
      </w:rPr>
    </w:lvl>
  </w:abstractNum>
  <w:abstractNum w:abstractNumId="35">
    <w:nsid w:val="22776601"/>
    <w:multiLevelType w:val="hybridMultilevel"/>
    <w:tmpl w:val="2396B35A"/>
    <w:lvl w:ilvl="0" w:tplc="28AA6920">
      <w:numFmt w:val="bullet"/>
      <w:lvlText w:val="–"/>
      <w:lvlJc w:val="left"/>
      <w:pPr>
        <w:ind w:left="317" w:hanging="212"/>
      </w:pPr>
      <w:rPr>
        <w:rFonts w:ascii="Times New Roman" w:eastAsia="Times New Roman" w:hAnsi="Times New Roman" w:cs="Times New Roman" w:hint="default"/>
        <w:w w:val="100"/>
        <w:sz w:val="28"/>
        <w:szCs w:val="28"/>
        <w:lang w:val="en-US" w:eastAsia="en-US" w:bidi="ar-SA"/>
      </w:rPr>
    </w:lvl>
    <w:lvl w:ilvl="1" w:tplc="75BE79AE">
      <w:numFmt w:val="bullet"/>
      <w:lvlText w:val="•"/>
      <w:lvlJc w:val="left"/>
      <w:pPr>
        <w:ind w:left="1094" w:hanging="212"/>
      </w:pPr>
      <w:rPr>
        <w:rFonts w:hint="default"/>
        <w:lang w:val="en-US" w:eastAsia="en-US" w:bidi="ar-SA"/>
      </w:rPr>
    </w:lvl>
    <w:lvl w:ilvl="2" w:tplc="93F6E8F2">
      <w:numFmt w:val="bullet"/>
      <w:lvlText w:val="•"/>
      <w:lvlJc w:val="left"/>
      <w:pPr>
        <w:ind w:left="1868" w:hanging="212"/>
      </w:pPr>
      <w:rPr>
        <w:rFonts w:hint="default"/>
        <w:lang w:val="en-US" w:eastAsia="en-US" w:bidi="ar-SA"/>
      </w:rPr>
    </w:lvl>
    <w:lvl w:ilvl="3" w:tplc="41D059D0">
      <w:numFmt w:val="bullet"/>
      <w:lvlText w:val="•"/>
      <w:lvlJc w:val="left"/>
      <w:pPr>
        <w:ind w:left="2642" w:hanging="212"/>
      </w:pPr>
      <w:rPr>
        <w:rFonts w:hint="default"/>
        <w:lang w:val="en-US" w:eastAsia="en-US" w:bidi="ar-SA"/>
      </w:rPr>
    </w:lvl>
    <w:lvl w:ilvl="4" w:tplc="0B82FE54">
      <w:numFmt w:val="bullet"/>
      <w:lvlText w:val="•"/>
      <w:lvlJc w:val="left"/>
      <w:pPr>
        <w:ind w:left="3416" w:hanging="212"/>
      </w:pPr>
      <w:rPr>
        <w:rFonts w:hint="default"/>
        <w:lang w:val="en-US" w:eastAsia="en-US" w:bidi="ar-SA"/>
      </w:rPr>
    </w:lvl>
    <w:lvl w:ilvl="5" w:tplc="930A4D94">
      <w:numFmt w:val="bullet"/>
      <w:lvlText w:val="•"/>
      <w:lvlJc w:val="left"/>
      <w:pPr>
        <w:ind w:left="4191" w:hanging="212"/>
      </w:pPr>
      <w:rPr>
        <w:rFonts w:hint="default"/>
        <w:lang w:val="en-US" w:eastAsia="en-US" w:bidi="ar-SA"/>
      </w:rPr>
    </w:lvl>
    <w:lvl w:ilvl="6" w:tplc="818A039A">
      <w:numFmt w:val="bullet"/>
      <w:lvlText w:val="•"/>
      <w:lvlJc w:val="left"/>
      <w:pPr>
        <w:ind w:left="4965" w:hanging="212"/>
      </w:pPr>
      <w:rPr>
        <w:rFonts w:hint="default"/>
        <w:lang w:val="en-US" w:eastAsia="en-US" w:bidi="ar-SA"/>
      </w:rPr>
    </w:lvl>
    <w:lvl w:ilvl="7" w:tplc="A7D66152">
      <w:numFmt w:val="bullet"/>
      <w:lvlText w:val="•"/>
      <w:lvlJc w:val="left"/>
      <w:pPr>
        <w:ind w:left="5739" w:hanging="212"/>
      </w:pPr>
      <w:rPr>
        <w:rFonts w:hint="default"/>
        <w:lang w:val="en-US" w:eastAsia="en-US" w:bidi="ar-SA"/>
      </w:rPr>
    </w:lvl>
    <w:lvl w:ilvl="8" w:tplc="1D7A3F70">
      <w:numFmt w:val="bullet"/>
      <w:lvlText w:val="•"/>
      <w:lvlJc w:val="left"/>
      <w:pPr>
        <w:ind w:left="6513" w:hanging="212"/>
      </w:pPr>
      <w:rPr>
        <w:rFonts w:hint="default"/>
        <w:lang w:val="en-US" w:eastAsia="en-US" w:bidi="ar-SA"/>
      </w:rPr>
    </w:lvl>
  </w:abstractNum>
  <w:abstractNum w:abstractNumId="36">
    <w:nsid w:val="22FA7B10"/>
    <w:multiLevelType w:val="hybridMultilevel"/>
    <w:tmpl w:val="D974D516"/>
    <w:lvl w:ilvl="0" w:tplc="598CADC0">
      <w:start w:val="1"/>
      <w:numFmt w:val="upperRoman"/>
      <w:lvlText w:val="%1."/>
      <w:lvlJc w:val="left"/>
      <w:pPr>
        <w:ind w:left="492" w:hanging="214"/>
        <w:jc w:val="left"/>
      </w:pPr>
      <w:rPr>
        <w:rFonts w:ascii="Times New Roman" w:eastAsia="Times New Roman" w:hAnsi="Times New Roman" w:cs="Times New Roman" w:hint="default"/>
        <w:b/>
        <w:bCs/>
        <w:spacing w:val="-1"/>
        <w:w w:val="100"/>
        <w:sz w:val="24"/>
        <w:szCs w:val="24"/>
        <w:lang w:val="en-US" w:eastAsia="en-US" w:bidi="ar-SA"/>
      </w:rPr>
    </w:lvl>
    <w:lvl w:ilvl="1" w:tplc="2F204B6A">
      <w:numFmt w:val="bullet"/>
      <w:lvlText w:val="•"/>
      <w:lvlJc w:val="left"/>
      <w:pPr>
        <w:ind w:left="1492" w:hanging="214"/>
      </w:pPr>
      <w:rPr>
        <w:rFonts w:hint="default"/>
        <w:lang w:val="en-US" w:eastAsia="en-US" w:bidi="ar-SA"/>
      </w:rPr>
    </w:lvl>
    <w:lvl w:ilvl="2" w:tplc="B804E8E6">
      <w:numFmt w:val="bullet"/>
      <w:lvlText w:val="•"/>
      <w:lvlJc w:val="left"/>
      <w:pPr>
        <w:ind w:left="2484" w:hanging="214"/>
      </w:pPr>
      <w:rPr>
        <w:rFonts w:hint="default"/>
        <w:lang w:val="en-US" w:eastAsia="en-US" w:bidi="ar-SA"/>
      </w:rPr>
    </w:lvl>
    <w:lvl w:ilvl="3" w:tplc="84648A52">
      <w:numFmt w:val="bullet"/>
      <w:lvlText w:val="•"/>
      <w:lvlJc w:val="left"/>
      <w:pPr>
        <w:ind w:left="3476" w:hanging="214"/>
      </w:pPr>
      <w:rPr>
        <w:rFonts w:hint="default"/>
        <w:lang w:val="en-US" w:eastAsia="en-US" w:bidi="ar-SA"/>
      </w:rPr>
    </w:lvl>
    <w:lvl w:ilvl="4" w:tplc="D62C07A4">
      <w:numFmt w:val="bullet"/>
      <w:lvlText w:val="•"/>
      <w:lvlJc w:val="left"/>
      <w:pPr>
        <w:ind w:left="4468" w:hanging="214"/>
      </w:pPr>
      <w:rPr>
        <w:rFonts w:hint="default"/>
        <w:lang w:val="en-US" w:eastAsia="en-US" w:bidi="ar-SA"/>
      </w:rPr>
    </w:lvl>
    <w:lvl w:ilvl="5" w:tplc="95B6EC8E">
      <w:numFmt w:val="bullet"/>
      <w:lvlText w:val="•"/>
      <w:lvlJc w:val="left"/>
      <w:pPr>
        <w:ind w:left="5460" w:hanging="214"/>
      </w:pPr>
      <w:rPr>
        <w:rFonts w:hint="default"/>
        <w:lang w:val="en-US" w:eastAsia="en-US" w:bidi="ar-SA"/>
      </w:rPr>
    </w:lvl>
    <w:lvl w:ilvl="6" w:tplc="B7BC23F8">
      <w:numFmt w:val="bullet"/>
      <w:lvlText w:val="•"/>
      <w:lvlJc w:val="left"/>
      <w:pPr>
        <w:ind w:left="6452" w:hanging="214"/>
      </w:pPr>
      <w:rPr>
        <w:rFonts w:hint="default"/>
        <w:lang w:val="en-US" w:eastAsia="en-US" w:bidi="ar-SA"/>
      </w:rPr>
    </w:lvl>
    <w:lvl w:ilvl="7" w:tplc="42B473C8">
      <w:numFmt w:val="bullet"/>
      <w:lvlText w:val="•"/>
      <w:lvlJc w:val="left"/>
      <w:pPr>
        <w:ind w:left="7444" w:hanging="214"/>
      </w:pPr>
      <w:rPr>
        <w:rFonts w:hint="default"/>
        <w:lang w:val="en-US" w:eastAsia="en-US" w:bidi="ar-SA"/>
      </w:rPr>
    </w:lvl>
    <w:lvl w:ilvl="8" w:tplc="2F32070A">
      <w:numFmt w:val="bullet"/>
      <w:lvlText w:val="•"/>
      <w:lvlJc w:val="left"/>
      <w:pPr>
        <w:ind w:left="8436" w:hanging="214"/>
      </w:pPr>
      <w:rPr>
        <w:rFonts w:hint="default"/>
        <w:lang w:val="en-US" w:eastAsia="en-US" w:bidi="ar-SA"/>
      </w:rPr>
    </w:lvl>
  </w:abstractNum>
  <w:abstractNum w:abstractNumId="37">
    <w:nsid w:val="23B33515"/>
    <w:multiLevelType w:val="hybridMultilevel"/>
    <w:tmpl w:val="456A492E"/>
    <w:lvl w:ilvl="0" w:tplc="F9EC9118">
      <w:numFmt w:val="bullet"/>
      <w:lvlText w:val="–"/>
      <w:lvlJc w:val="left"/>
      <w:pPr>
        <w:ind w:left="110" w:hanging="173"/>
      </w:pPr>
      <w:rPr>
        <w:rFonts w:ascii="Times New Roman" w:eastAsia="Times New Roman" w:hAnsi="Times New Roman" w:cs="Times New Roman" w:hint="default"/>
        <w:w w:val="100"/>
        <w:sz w:val="24"/>
        <w:szCs w:val="24"/>
        <w:lang w:val="en-US" w:eastAsia="en-US" w:bidi="ar-SA"/>
      </w:rPr>
    </w:lvl>
    <w:lvl w:ilvl="1" w:tplc="B3D471D4">
      <w:numFmt w:val="bullet"/>
      <w:lvlText w:val="•"/>
      <w:lvlJc w:val="left"/>
      <w:pPr>
        <w:ind w:left="631" w:hanging="173"/>
      </w:pPr>
      <w:rPr>
        <w:rFonts w:hint="default"/>
        <w:lang w:val="en-US" w:eastAsia="en-US" w:bidi="ar-SA"/>
      </w:rPr>
    </w:lvl>
    <w:lvl w:ilvl="2" w:tplc="502E7FF0">
      <w:numFmt w:val="bullet"/>
      <w:lvlText w:val="•"/>
      <w:lvlJc w:val="left"/>
      <w:pPr>
        <w:ind w:left="1142" w:hanging="173"/>
      </w:pPr>
      <w:rPr>
        <w:rFonts w:hint="default"/>
        <w:lang w:val="en-US" w:eastAsia="en-US" w:bidi="ar-SA"/>
      </w:rPr>
    </w:lvl>
    <w:lvl w:ilvl="3" w:tplc="B928EACC">
      <w:numFmt w:val="bullet"/>
      <w:lvlText w:val="•"/>
      <w:lvlJc w:val="left"/>
      <w:pPr>
        <w:ind w:left="1654" w:hanging="173"/>
      </w:pPr>
      <w:rPr>
        <w:rFonts w:hint="default"/>
        <w:lang w:val="en-US" w:eastAsia="en-US" w:bidi="ar-SA"/>
      </w:rPr>
    </w:lvl>
    <w:lvl w:ilvl="4" w:tplc="4A7CD154">
      <w:numFmt w:val="bullet"/>
      <w:lvlText w:val="•"/>
      <w:lvlJc w:val="left"/>
      <w:pPr>
        <w:ind w:left="2165" w:hanging="173"/>
      </w:pPr>
      <w:rPr>
        <w:rFonts w:hint="default"/>
        <w:lang w:val="en-US" w:eastAsia="en-US" w:bidi="ar-SA"/>
      </w:rPr>
    </w:lvl>
    <w:lvl w:ilvl="5" w:tplc="277C0DB4">
      <w:numFmt w:val="bullet"/>
      <w:lvlText w:val="•"/>
      <w:lvlJc w:val="left"/>
      <w:pPr>
        <w:ind w:left="2677" w:hanging="173"/>
      </w:pPr>
      <w:rPr>
        <w:rFonts w:hint="default"/>
        <w:lang w:val="en-US" w:eastAsia="en-US" w:bidi="ar-SA"/>
      </w:rPr>
    </w:lvl>
    <w:lvl w:ilvl="6" w:tplc="FE6ABE06">
      <w:numFmt w:val="bullet"/>
      <w:lvlText w:val="•"/>
      <w:lvlJc w:val="left"/>
      <w:pPr>
        <w:ind w:left="3188" w:hanging="173"/>
      </w:pPr>
      <w:rPr>
        <w:rFonts w:hint="default"/>
        <w:lang w:val="en-US" w:eastAsia="en-US" w:bidi="ar-SA"/>
      </w:rPr>
    </w:lvl>
    <w:lvl w:ilvl="7" w:tplc="6B0C3954">
      <w:numFmt w:val="bullet"/>
      <w:lvlText w:val="•"/>
      <w:lvlJc w:val="left"/>
      <w:pPr>
        <w:ind w:left="3699" w:hanging="173"/>
      </w:pPr>
      <w:rPr>
        <w:rFonts w:hint="default"/>
        <w:lang w:val="en-US" w:eastAsia="en-US" w:bidi="ar-SA"/>
      </w:rPr>
    </w:lvl>
    <w:lvl w:ilvl="8" w:tplc="CBB4658A">
      <w:numFmt w:val="bullet"/>
      <w:lvlText w:val="•"/>
      <w:lvlJc w:val="left"/>
      <w:pPr>
        <w:ind w:left="4211" w:hanging="173"/>
      </w:pPr>
      <w:rPr>
        <w:rFonts w:hint="default"/>
        <w:lang w:val="en-US" w:eastAsia="en-US" w:bidi="ar-SA"/>
      </w:rPr>
    </w:lvl>
  </w:abstractNum>
  <w:abstractNum w:abstractNumId="38">
    <w:nsid w:val="23C453AD"/>
    <w:multiLevelType w:val="hybridMultilevel"/>
    <w:tmpl w:val="96C0BBE4"/>
    <w:lvl w:ilvl="0" w:tplc="AF8AE09C">
      <w:numFmt w:val="bullet"/>
      <w:lvlText w:val="–"/>
      <w:lvlJc w:val="left"/>
      <w:pPr>
        <w:ind w:left="105" w:hanging="226"/>
      </w:pPr>
      <w:rPr>
        <w:rFonts w:ascii="Times New Roman" w:eastAsia="Times New Roman" w:hAnsi="Times New Roman" w:cs="Times New Roman" w:hint="default"/>
        <w:w w:val="100"/>
        <w:sz w:val="28"/>
        <w:szCs w:val="28"/>
        <w:lang w:val="en-US" w:eastAsia="en-US" w:bidi="ar-SA"/>
      </w:rPr>
    </w:lvl>
    <w:lvl w:ilvl="1" w:tplc="3ACCF5A6">
      <w:numFmt w:val="bullet"/>
      <w:lvlText w:val="•"/>
      <w:lvlJc w:val="left"/>
      <w:pPr>
        <w:ind w:left="896" w:hanging="226"/>
      </w:pPr>
      <w:rPr>
        <w:rFonts w:hint="default"/>
        <w:lang w:val="en-US" w:eastAsia="en-US" w:bidi="ar-SA"/>
      </w:rPr>
    </w:lvl>
    <w:lvl w:ilvl="2" w:tplc="A7A00EDC">
      <w:numFmt w:val="bullet"/>
      <w:lvlText w:val="•"/>
      <w:lvlJc w:val="left"/>
      <w:pPr>
        <w:ind w:left="1692" w:hanging="226"/>
      </w:pPr>
      <w:rPr>
        <w:rFonts w:hint="default"/>
        <w:lang w:val="en-US" w:eastAsia="en-US" w:bidi="ar-SA"/>
      </w:rPr>
    </w:lvl>
    <w:lvl w:ilvl="3" w:tplc="53A089C4">
      <w:numFmt w:val="bullet"/>
      <w:lvlText w:val="•"/>
      <w:lvlJc w:val="left"/>
      <w:pPr>
        <w:ind w:left="2488" w:hanging="226"/>
      </w:pPr>
      <w:rPr>
        <w:rFonts w:hint="default"/>
        <w:lang w:val="en-US" w:eastAsia="en-US" w:bidi="ar-SA"/>
      </w:rPr>
    </w:lvl>
    <w:lvl w:ilvl="4" w:tplc="96C6AFB8">
      <w:numFmt w:val="bullet"/>
      <w:lvlText w:val="•"/>
      <w:lvlJc w:val="left"/>
      <w:pPr>
        <w:ind w:left="3284" w:hanging="226"/>
      </w:pPr>
      <w:rPr>
        <w:rFonts w:hint="default"/>
        <w:lang w:val="en-US" w:eastAsia="en-US" w:bidi="ar-SA"/>
      </w:rPr>
    </w:lvl>
    <w:lvl w:ilvl="5" w:tplc="CE5C198E">
      <w:numFmt w:val="bullet"/>
      <w:lvlText w:val="•"/>
      <w:lvlJc w:val="left"/>
      <w:pPr>
        <w:ind w:left="4081" w:hanging="226"/>
      </w:pPr>
      <w:rPr>
        <w:rFonts w:hint="default"/>
        <w:lang w:val="en-US" w:eastAsia="en-US" w:bidi="ar-SA"/>
      </w:rPr>
    </w:lvl>
    <w:lvl w:ilvl="6" w:tplc="B9800E66">
      <w:numFmt w:val="bullet"/>
      <w:lvlText w:val="•"/>
      <w:lvlJc w:val="left"/>
      <w:pPr>
        <w:ind w:left="4877" w:hanging="226"/>
      </w:pPr>
      <w:rPr>
        <w:rFonts w:hint="default"/>
        <w:lang w:val="en-US" w:eastAsia="en-US" w:bidi="ar-SA"/>
      </w:rPr>
    </w:lvl>
    <w:lvl w:ilvl="7" w:tplc="C46286AC">
      <w:numFmt w:val="bullet"/>
      <w:lvlText w:val="•"/>
      <w:lvlJc w:val="left"/>
      <w:pPr>
        <w:ind w:left="5673" w:hanging="226"/>
      </w:pPr>
      <w:rPr>
        <w:rFonts w:hint="default"/>
        <w:lang w:val="en-US" w:eastAsia="en-US" w:bidi="ar-SA"/>
      </w:rPr>
    </w:lvl>
    <w:lvl w:ilvl="8" w:tplc="DC0C66B6">
      <w:numFmt w:val="bullet"/>
      <w:lvlText w:val="•"/>
      <w:lvlJc w:val="left"/>
      <w:pPr>
        <w:ind w:left="6469" w:hanging="226"/>
      </w:pPr>
      <w:rPr>
        <w:rFonts w:hint="default"/>
        <w:lang w:val="en-US" w:eastAsia="en-US" w:bidi="ar-SA"/>
      </w:rPr>
    </w:lvl>
  </w:abstractNum>
  <w:abstractNum w:abstractNumId="39">
    <w:nsid w:val="241C06BB"/>
    <w:multiLevelType w:val="hybridMultilevel"/>
    <w:tmpl w:val="D2B06024"/>
    <w:lvl w:ilvl="0" w:tplc="A86A8FD8">
      <w:start w:val="1"/>
      <w:numFmt w:val="lowerLetter"/>
      <w:lvlText w:val="%1)"/>
      <w:lvlJc w:val="left"/>
      <w:pPr>
        <w:ind w:left="538" w:hanging="260"/>
        <w:jc w:val="left"/>
      </w:pPr>
      <w:rPr>
        <w:rFonts w:ascii="Times New Roman" w:eastAsia="Times New Roman" w:hAnsi="Times New Roman" w:cs="Times New Roman" w:hint="default"/>
        <w:b/>
        <w:bCs/>
        <w:w w:val="99"/>
        <w:sz w:val="24"/>
        <w:szCs w:val="24"/>
        <w:lang w:val="en-US" w:eastAsia="en-US" w:bidi="ar-SA"/>
      </w:rPr>
    </w:lvl>
    <w:lvl w:ilvl="1" w:tplc="E55CA606">
      <w:numFmt w:val="bullet"/>
      <w:lvlText w:val="•"/>
      <w:lvlJc w:val="left"/>
      <w:pPr>
        <w:ind w:left="1528" w:hanging="260"/>
      </w:pPr>
      <w:rPr>
        <w:rFonts w:hint="default"/>
        <w:lang w:val="en-US" w:eastAsia="en-US" w:bidi="ar-SA"/>
      </w:rPr>
    </w:lvl>
    <w:lvl w:ilvl="2" w:tplc="A56A4800">
      <w:numFmt w:val="bullet"/>
      <w:lvlText w:val="•"/>
      <w:lvlJc w:val="left"/>
      <w:pPr>
        <w:ind w:left="2516" w:hanging="260"/>
      </w:pPr>
      <w:rPr>
        <w:rFonts w:hint="default"/>
        <w:lang w:val="en-US" w:eastAsia="en-US" w:bidi="ar-SA"/>
      </w:rPr>
    </w:lvl>
    <w:lvl w:ilvl="3" w:tplc="B660267A">
      <w:numFmt w:val="bullet"/>
      <w:lvlText w:val="•"/>
      <w:lvlJc w:val="left"/>
      <w:pPr>
        <w:ind w:left="3504" w:hanging="260"/>
      </w:pPr>
      <w:rPr>
        <w:rFonts w:hint="default"/>
        <w:lang w:val="en-US" w:eastAsia="en-US" w:bidi="ar-SA"/>
      </w:rPr>
    </w:lvl>
    <w:lvl w:ilvl="4" w:tplc="8C5C3350">
      <w:numFmt w:val="bullet"/>
      <w:lvlText w:val="•"/>
      <w:lvlJc w:val="left"/>
      <w:pPr>
        <w:ind w:left="4492" w:hanging="260"/>
      </w:pPr>
      <w:rPr>
        <w:rFonts w:hint="default"/>
        <w:lang w:val="en-US" w:eastAsia="en-US" w:bidi="ar-SA"/>
      </w:rPr>
    </w:lvl>
    <w:lvl w:ilvl="5" w:tplc="E7986B3A">
      <w:numFmt w:val="bullet"/>
      <w:lvlText w:val="•"/>
      <w:lvlJc w:val="left"/>
      <w:pPr>
        <w:ind w:left="5480" w:hanging="260"/>
      </w:pPr>
      <w:rPr>
        <w:rFonts w:hint="default"/>
        <w:lang w:val="en-US" w:eastAsia="en-US" w:bidi="ar-SA"/>
      </w:rPr>
    </w:lvl>
    <w:lvl w:ilvl="6" w:tplc="2678296E">
      <w:numFmt w:val="bullet"/>
      <w:lvlText w:val="•"/>
      <w:lvlJc w:val="left"/>
      <w:pPr>
        <w:ind w:left="6468" w:hanging="260"/>
      </w:pPr>
      <w:rPr>
        <w:rFonts w:hint="default"/>
        <w:lang w:val="en-US" w:eastAsia="en-US" w:bidi="ar-SA"/>
      </w:rPr>
    </w:lvl>
    <w:lvl w:ilvl="7" w:tplc="E80CA29C">
      <w:numFmt w:val="bullet"/>
      <w:lvlText w:val="•"/>
      <w:lvlJc w:val="left"/>
      <w:pPr>
        <w:ind w:left="7456" w:hanging="260"/>
      </w:pPr>
      <w:rPr>
        <w:rFonts w:hint="default"/>
        <w:lang w:val="en-US" w:eastAsia="en-US" w:bidi="ar-SA"/>
      </w:rPr>
    </w:lvl>
    <w:lvl w:ilvl="8" w:tplc="A76C7826">
      <w:numFmt w:val="bullet"/>
      <w:lvlText w:val="•"/>
      <w:lvlJc w:val="left"/>
      <w:pPr>
        <w:ind w:left="8444" w:hanging="260"/>
      </w:pPr>
      <w:rPr>
        <w:rFonts w:hint="default"/>
        <w:lang w:val="en-US" w:eastAsia="en-US" w:bidi="ar-SA"/>
      </w:rPr>
    </w:lvl>
  </w:abstractNum>
  <w:abstractNum w:abstractNumId="40">
    <w:nsid w:val="241E3E98"/>
    <w:multiLevelType w:val="hybridMultilevel"/>
    <w:tmpl w:val="FCA6FAF8"/>
    <w:lvl w:ilvl="0" w:tplc="94145B6E">
      <w:numFmt w:val="bullet"/>
      <w:lvlText w:val="–"/>
      <w:lvlJc w:val="left"/>
      <w:pPr>
        <w:ind w:left="108" w:hanging="168"/>
      </w:pPr>
      <w:rPr>
        <w:rFonts w:ascii="Times New Roman" w:eastAsia="Times New Roman" w:hAnsi="Times New Roman" w:cs="Times New Roman" w:hint="default"/>
        <w:w w:val="100"/>
        <w:sz w:val="24"/>
        <w:szCs w:val="24"/>
        <w:lang w:val="en-US" w:eastAsia="en-US" w:bidi="ar-SA"/>
      </w:rPr>
    </w:lvl>
    <w:lvl w:ilvl="1" w:tplc="F3D4B74E">
      <w:numFmt w:val="bullet"/>
      <w:lvlText w:val="•"/>
      <w:lvlJc w:val="left"/>
      <w:pPr>
        <w:ind w:left="499" w:hanging="168"/>
      </w:pPr>
      <w:rPr>
        <w:rFonts w:hint="default"/>
        <w:lang w:val="en-US" w:eastAsia="en-US" w:bidi="ar-SA"/>
      </w:rPr>
    </w:lvl>
    <w:lvl w:ilvl="2" w:tplc="A16C1B6A">
      <w:numFmt w:val="bullet"/>
      <w:lvlText w:val="•"/>
      <w:lvlJc w:val="left"/>
      <w:pPr>
        <w:ind w:left="898" w:hanging="168"/>
      </w:pPr>
      <w:rPr>
        <w:rFonts w:hint="default"/>
        <w:lang w:val="en-US" w:eastAsia="en-US" w:bidi="ar-SA"/>
      </w:rPr>
    </w:lvl>
    <w:lvl w:ilvl="3" w:tplc="0862EAC2">
      <w:numFmt w:val="bullet"/>
      <w:lvlText w:val="•"/>
      <w:lvlJc w:val="left"/>
      <w:pPr>
        <w:ind w:left="1297" w:hanging="168"/>
      </w:pPr>
      <w:rPr>
        <w:rFonts w:hint="default"/>
        <w:lang w:val="en-US" w:eastAsia="en-US" w:bidi="ar-SA"/>
      </w:rPr>
    </w:lvl>
    <w:lvl w:ilvl="4" w:tplc="A37A0304">
      <w:numFmt w:val="bullet"/>
      <w:lvlText w:val="•"/>
      <w:lvlJc w:val="left"/>
      <w:pPr>
        <w:ind w:left="1696" w:hanging="168"/>
      </w:pPr>
      <w:rPr>
        <w:rFonts w:hint="default"/>
        <w:lang w:val="en-US" w:eastAsia="en-US" w:bidi="ar-SA"/>
      </w:rPr>
    </w:lvl>
    <w:lvl w:ilvl="5" w:tplc="FB06C37A">
      <w:numFmt w:val="bullet"/>
      <w:lvlText w:val="•"/>
      <w:lvlJc w:val="left"/>
      <w:pPr>
        <w:ind w:left="2096" w:hanging="168"/>
      </w:pPr>
      <w:rPr>
        <w:rFonts w:hint="default"/>
        <w:lang w:val="en-US" w:eastAsia="en-US" w:bidi="ar-SA"/>
      </w:rPr>
    </w:lvl>
    <w:lvl w:ilvl="6" w:tplc="C2D4E8E2">
      <w:numFmt w:val="bullet"/>
      <w:lvlText w:val="•"/>
      <w:lvlJc w:val="left"/>
      <w:pPr>
        <w:ind w:left="2495" w:hanging="168"/>
      </w:pPr>
      <w:rPr>
        <w:rFonts w:hint="default"/>
        <w:lang w:val="en-US" w:eastAsia="en-US" w:bidi="ar-SA"/>
      </w:rPr>
    </w:lvl>
    <w:lvl w:ilvl="7" w:tplc="B5F88E1E">
      <w:numFmt w:val="bullet"/>
      <w:lvlText w:val="•"/>
      <w:lvlJc w:val="left"/>
      <w:pPr>
        <w:ind w:left="2894" w:hanging="168"/>
      </w:pPr>
      <w:rPr>
        <w:rFonts w:hint="default"/>
        <w:lang w:val="en-US" w:eastAsia="en-US" w:bidi="ar-SA"/>
      </w:rPr>
    </w:lvl>
    <w:lvl w:ilvl="8" w:tplc="A91AC710">
      <w:numFmt w:val="bullet"/>
      <w:lvlText w:val="•"/>
      <w:lvlJc w:val="left"/>
      <w:pPr>
        <w:ind w:left="3293" w:hanging="168"/>
      </w:pPr>
      <w:rPr>
        <w:rFonts w:hint="default"/>
        <w:lang w:val="en-US" w:eastAsia="en-US" w:bidi="ar-SA"/>
      </w:rPr>
    </w:lvl>
  </w:abstractNum>
  <w:abstractNum w:abstractNumId="41">
    <w:nsid w:val="257827A5"/>
    <w:multiLevelType w:val="hybridMultilevel"/>
    <w:tmpl w:val="1EA041F2"/>
    <w:lvl w:ilvl="0" w:tplc="5C1C2BA2">
      <w:numFmt w:val="bullet"/>
      <w:lvlText w:val="–"/>
      <w:lvlJc w:val="left"/>
      <w:pPr>
        <w:ind w:left="105" w:hanging="240"/>
      </w:pPr>
      <w:rPr>
        <w:rFonts w:ascii="Times New Roman" w:eastAsia="Times New Roman" w:hAnsi="Times New Roman" w:cs="Times New Roman" w:hint="default"/>
        <w:w w:val="100"/>
        <w:sz w:val="28"/>
        <w:szCs w:val="28"/>
        <w:lang w:val="en-US" w:eastAsia="en-US" w:bidi="ar-SA"/>
      </w:rPr>
    </w:lvl>
    <w:lvl w:ilvl="1" w:tplc="3482BA36">
      <w:numFmt w:val="bullet"/>
      <w:lvlText w:val="•"/>
      <w:lvlJc w:val="left"/>
      <w:pPr>
        <w:ind w:left="896" w:hanging="240"/>
      </w:pPr>
      <w:rPr>
        <w:rFonts w:hint="default"/>
        <w:lang w:val="en-US" w:eastAsia="en-US" w:bidi="ar-SA"/>
      </w:rPr>
    </w:lvl>
    <w:lvl w:ilvl="2" w:tplc="347A8B40">
      <w:numFmt w:val="bullet"/>
      <w:lvlText w:val="•"/>
      <w:lvlJc w:val="left"/>
      <w:pPr>
        <w:ind w:left="1692" w:hanging="240"/>
      </w:pPr>
      <w:rPr>
        <w:rFonts w:hint="default"/>
        <w:lang w:val="en-US" w:eastAsia="en-US" w:bidi="ar-SA"/>
      </w:rPr>
    </w:lvl>
    <w:lvl w:ilvl="3" w:tplc="ABF20540">
      <w:numFmt w:val="bullet"/>
      <w:lvlText w:val="•"/>
      <w:lvlJc w:val="left"/>
      <w:pPr>
        <w:ind w:left="2488" w:hanging="240"/>
      </w:pPr>
      <w:rPr>
        <w:rFonts w:hint="default"/>
        <w:lang w:val="en-US" w:eastAsia="en-US" w:bidi="ar-SA"/>
      </w:rPr>
    </w:lvl>
    <w:lvl w:ilvl="4" w:tplc="C69279AA">
      <w:numFmt w:val="bullet"/>
      <w:lvlText w:val="•"/>
      <w:lvlJc w:val="left"/>
      <w:pPr>
        <w:ind w:left="3284" w:hanging="240"/>
      </w:pPr>
      <w:rPr>
        <w:rFonts w:hint="default"/>
        <w:lang w:val="en-US" w:eastAsia="en-US" w:bidi="ar-SA"/>
      </w:rPr>
    </w:lvl>
    <w:lvl w:ilvl="5" w:tplc="ED2C4F18">
      <w:numFmt w:val="bullet"/>
      <w:lvlText w:val="•"/>
      <w:lvlJc w:val="left"/>
      <w:pPr>
        <w:ind w:left="4081" w:hanging="240"/>
      </w:pPr>
      <w:rPr>
        <w:rFonts w:hint="default"/>
        <w:lang w:val="en-US" w:eastAsia="en-US" w:bidi="ar-SA"/>
      </w:rPr>
    </w:lvl>
    <w:lvl w:ilvl="6" w:tplc="DEAC26CC">
      <w:numFmt w:val="bullet"/>
      <w:lvlText w:val="•"/>
      <w:lvlJc w:val="left"/>
      <w:pPr>
        <w:ind w:left="4877" w:hanging="240"/>
      </w:pPr>
      <w:rPr>
        <w:rFonts w:hint="default"/>
        <w:lang w:val="en-US" w:eastAsia="en-US" w:bidi="ar-SA"/>
      </w:rPr>
    </w:lvl>
    <w:lvl w:ilvl="7" w:tplc="CAB4078A">
      <w:numFmt w:val="bullet"/>
      <w:lvlText w:val="•"/>
      <w:lvlJc w:val="left"/>
      <w:pPr>
        <w:ind w:left="5673" w:hanging="240"/>
      </w:pPr>
      <w:rPr>
        <w:rFonts w:hint="default"/>
        <w:lang w:val="en-US" w:eastAsia="en-US" w:bidi="ar-SA"/>
      </w:rPr>
    </w:lvl>
    <w:lvl w:ilvl="8" w:tplc="BB8A581C">
      <w:numFmt w:val="bullet"/>
      <w:lvlText w:val="•"/>
      <w:lvlJc w:val="left"/>
      <w:pPr>
        <w:ind w:left="6469" w:hanging="240"/>
      </w:pPr>
      <w:rPr>
        <w:rFonts w:hint="default"/>
        <w:lang w:val="en-US" w:eastAsia="en-US" w:bidi="ar-SA"/>
      </w:rPr>
    </w:lvl>
  </w:abstractNum>
  <w:abstractNum w:abstractNumId="42">
    <w:nsid w:val="2AE71CFF"/>
    <w:multiLevelType w:val="hybridMultilevel"/>
    <w:tmpl w:val="280A64B0"/>
    <w:lvl w:ilvl="0" w:tplc="42F0564E">
      <w:numFmt w:val="bullet"/>
      <w:lvlText w:val="–"/>
      <w:lvlJc w:val="left"/>
      <w:pPr>
        <w:ind w:left="108" w:hanging="207"/>
      </w:pPr>
      <w:rPr>
        <w:rFonts w:ascii="Times New Roman" w:eastAsia="Times New Roman" w:hAnsi="Times New Roman" w:cs="Times New Roman" w:hint="default"/>
        <w:w w:val="100"/>
        <w:sz w:val="24"/>
        <w:szCs w:val="24"/>
        <w:lang w:val="en-US" w:eastAsia="en-US" w:bidi="ar-SA"/>
      </w:rPr>
    </w:lvl>
    <w:lvl w:ilvl="1" w:tplc="55B09F82">
      <w:numFmt w:val="bullet"/>
      <w:lvlText w:val="•"/>
      <w:lvlJc w:val="left"/>
      <w:pPr>
        <w:ind w:left="499" w:hanging="207"/>
      </w:pPr>
      <w:rPr>
        <w:rFonts w:hint="default"/>
        <w:lang w:val="en-US" w:eastAsia="en-US" w:bidi="ar-SA"/>
      </w:rPr>
    </w:lvl>
    <w:lvl w:ilvl="2" w:tplc="E4BE08AA">
      <w:numFmt w:val="bullet"/>
      <w:lvlText w:val="•"/>
      <w:lvlJc w:val="left"/>
      <w:pPr>
        <w:ind w:left="898" w:hanging="207"/>
      </w:pPr>
      <w:rPr>
        <w:rFonts w:hint="default"/>
        <w:lang w:val="en-US" w:eastAsia="en-US" w:bidi="ar-SA"/>
      </w:rPr>
    </w:lvl>
    <w:lvl w:ilvl="3" w:tplc="E0B2C242">
      <w:numFmt w:val="bullet"/>
      <w:lvlText w:val="•"/>
      <w:lvlJc w:val="left"/>
      <w:pPr>
        <w:ind w:left="1297" w:hanging="207"/>
      </w:pPr>
      <w:rPr>
        <w:rFonts w:hint="default"/>
        <w:lang w:val="en-US" w:eastAsia="en-US" w:bidi="ar-SA"/>
      </w:rPr>
    </w:lvl>
    <w:lvl w:ilvl="4" w:tplc="F7121640">
      <w:numFmt w:val="bullet"/>
      <w:lvlText w:val="•"/>
      <w:lvlJc w:val="left"/>
      <w:pPr>
        <w:ind w:left="1696" w:hanging="207"/>
      </w:pPr>
      <w:rPr>
        <w:rFonts w:hint="default"/>
        <w:lang w:val="en-US" w:eastAsia="en-US" w:bidi="ar-SA"/>
      </w:rPr>
    </w:lvl>
    <w:lvl w:ilvl="5" w:tplc="EDB6110C">
      <w:numFmt w:val="bullet"/>
      <w:lvlText w:val="•"/>
      <w:lvlJc w:val="left"/>
      <w:pPr>
        <w:ind w:left="2096" w:hanging="207"/>
      </w:pPr>
      <w:rPr>
        <w:rFonts w:hint="default"/>
        <w:lang w:val="en-US" w:eastAsia="en-US" w:bidi="ar-SA"/>
      </w:rPr>
    </w:lvl>
    <w:lvl w:ilvl="6" w:tplc="747E6E7C">
      <w:numFmt w:val="bullet"/>
      <w:lvlText w:val="•"/>
      <w:lvlJc w:val="left"/>
      <w:pPr>
        <w:ind w:left="2495" w:hanging="207"/>
      </w:pPr>
      <w:rPr>
        <w:rFonts w:hint="default"/>
        <w:lang w:val="en-US" w:eastAsia="en-US" w:bidi="ar-SA"/>
      </w:rPr>
    </w:lvl>
    <w:lvl w:ilvl="7" w:tplc="13FAD730">
      <w:numFmt w:val="bullet"/>
      <w:lvlText w:val="•"/>
      <w:lvlJc w:val="left"/>
      <w:pPr>
        <w:ind w:left="2894" w:hanging="207"/>
      </w:pPr>
      <w:rPr>
        <w:rFonts w:hint="default"/>
        <w:lang w:val="en-US" w:eastAsia="en-US" w:bidi="ar-SA"/>
      </w:rPr>
    </w:lvl>
    <w:lvl w:ilvl="8" w:tplc="E9E46CF8">
      <w:numFmt w:val="bullet"/>
      <w:lvlText w:val="•"/>
      <w:lvlJc w:val="left"/>
      <w:pPr>
        <w:ind w:left="3293" w:hanging="207"/>
      </w:pPr>
      <w:rPr>
        <w:rFonts w:hint="default"/>
        <w:lang w:val="en-US" w:eastAsia="en-US" w:bidi="ar-SA"/>
      </w:rPr>
    </w:lvl>
  </w:abstractNum>
  <w:abstractNum w:abstractNumId="43">
    <w:nsid w:val="2AFB1B1D"/>
    <w:multiLevelType w:val="hybridMultilevel"/>
    <w:tmpl w:val="CE4CB400"/>
    <w:lvl w:ilvl="0" w:tplc="0DFA88E8">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CAF6DF32">
      <w:numFmt w:val="bullet"/>
      <w:lvlText w:val="•"/>
      <w:lvlJc w:val="left"/>
      <w:pPr>
        <w:ind w:left="851" w:hanging="212"/>
      </w:pPr>
      <w:rPr>
        <w:rFonts w:hint="default"/>
        <w:lang w:val="en-US" w:eastAsia="en-US" w:bidi="ar-SA"/>
      </w:rPr>
    </w:lvl>
    <w:lvl w:ilvl="2" w:tplc="1BDAC9A6">
      <w:numFmt w:val="bullet"/>
      <w:lvlText w:val="•"/>
      <w:lvlJc w:val="left"/>
      <w:pPr>
        <w:ind w:left="1603" w:hanging="212"/>
      </w:pPr>
      <w:rPr>
        <w:rFonts w:hint="default"/>
        <w:lang w:val="en-US" w:eastAsia="en-US" w:bidi="ar-SA"/>
      </w:rPr>
    </w:lvl>
    <w:lvl w:ilvl="3" w:tplc="5CDA8994">
      <w:numFmt w:val="bullet"/>
      <w:lvlText w:val="•"/>
      <w:lvlJc w:val="left"/>
      <w:pPr>
        <w:ind w:left="2354" w:hanging="212"/>
      </w:pPr>
      <w:rPr>
        <w:rFonts w:hint="default"/>
        <w:lang w:val="en-US" w:eastAsia="en-US" w:bidi="ar-SA"/>
      </w:rPr>
    </w:lvl>
    <w:lvl w:ilvl="4" w:tplc="60063CE4">
      <w:numFmt w:val="bullet"/>
      <w:lvlText w:val="•"/>
      <w:lvlJc w:val="left"/>
      <w:pPr>
        <w:ind w:left="3106" w:hanging="212"/>
      </w:pPr>
      <w:rPr>
        <w:rFonts w:hint="default"/>
        <w:lang w:val="en-US" w:eastAsia="en-US" w:bidi="ar-SA"/>
      </w:rPr>
    </w:lvl>
    <w:lvl w:ilvl="5" w:tplc="53DC8F00">
      <w:numFmt w:val="bullet"/>
      <w:lvlText w:val="•"/>
      <w:lvlJc w:val="left"/>
      <w:pPr>
        <w:ind w:left="3858" w:hanging="212"/>
      </w:pPr>
      <w:rPr>
        <w:rFonts w:hint="default"/>
        <w:lang w:val="en-US" w:eastAsia="en-US" w:bidi="ar-SA"/>
      </w:rPr>
    </w:lvl>
    <w:lvl w:ilvl="6" w:tplc="8CBEFEF8">
      <w:numFmt w:val="bullet"/>
      <w:lvlText w:val="•"/>
      <w:lvlJc w:val="left"/>
      <w:pPr>
        <w:ind w:left="4609" w:hanging="212"/>
      </w:pPr>
      <w:rPr>
        <w:rFonts w:hint="default"/>
        <w:lang w:val="en-US" w:eastAsia="en-US" w:bidi="ar-SA"/>
      </w:rPr>
    </w:lvl>
    <w:lvl w:ilvl="7" w:tplc="F5CADD6E">
      <w:numFmt w:val="bullet"/>
      <w:lvlText w:val="•"/>
      <w:lvlJc w:val="left"/>
      <w:pPr>
        <w:ind w:left="5361" w:hanging="212"/>
      </w:pPr>
      <w:rPr>
        <w:rFonts w:hint="default"/>
        <w:lang w:val="en-US" w:eastAsia="en-US" w:bidi="ar-SA"/>
      </w:rPr>
    </w:lvl>
    <w:lvl w:ilvl="8" w:tplc="50C6301A">
      <w:numFmt w:val="bullet"/>
      <w:lvlText w:val="•"/>
      <w:lvlJc w:val="left"/>
      <w:pPr>
        <w:ind w:left="6112" w:hanging="212"/>
      </w:pPr>
      <w:rPr>
        <w:rFonts w:hint="default"/>
        <w:lang w:val="en-US" w:eastAsia="en-US" w:bidi="ar-SA"/>
      </w:rPr>
    </w:lvl>
  </w:abstractNum>
  <w:abstractNum w:abstractNumId="44">
    <w:nsid w:val="2B0E78C7"/>
    <w:multiLevelType w:val="hybridMultilevel"/>
    <w:tmpl w:val="6BA407E0"/>
    <w:lvl w:ilvl="0" w:tplc="9ED0F8F6">
      <w:numFmt w:val="bullet"/>
      <w:lvlText w:val="–"/>
      <w:lvlJc w:val="left"/>
      <w:pPr>
        <w:ind w:left="110" w:hanging="190"/>
      </w:pPr>
      <w:rPr>
        <w:rFonts w:ascii="Times New Roman" w:eastAsia="Times New Roman" w:hAnsi="Times New Roman" w:cs="Times New Roman" w:hint="default"/>
        <w:w w:val="100"/>
        <w:sz w:val="24"/>
        <w:szCs w:val="24"/>
        <w:lang w:val="en-US" w:eastAsia="en-US" w:bidi="ar-SA"/>
      </w:rPr>
    </w:lvl>
    <w:lvl w:ilvl="1" w:tplc="9910736C">
      <w:numFmt w:val="bullet"/>
      <w:lvlText w:val="•"/>
      <w:lvlJc w:val="left"/>
      <w:pPr>
        <w:ind w:left="631" w:hanging="190"/>
      </w:pPr>
      <w:rPr>
        <w:rFonts w:hint="default"/>
        <w:lang w:val="en-US" w:eastAsia="en-US" w:bidi="ar-SA"/>
      </w:rPr>
    </w:lvl>
    <w:lvl w:ilvl="2" w:tplc="8AA665E8">
      <w:numFmt w:val="bullet"/>
      <w:lvlText w:val="•"/>
      <w:lvlJc w:val="left"/>
      <w:pPr>
        <w:ind w:left="1142" w:hanging="190"/>
      </w:pPr>
      <w:rPr>
        <w:rFonts w:hint="default"/>
        <w:lang w:val="en-US" w:eastAsia="en-US" w:bidi="ar-SA"/>
      </w:rPr>
    </w:lvl>
    <w:lvl w:ilvl="3" w:tplc="D1A4412E">
      <w:numFmt w:val="bullet"/>
      <w:lvlText w:val="•"/>
      <w:lvlJc w:val="left"/>
      <w:pPr>
        <w:ind w:left="1654" w:hanging="190"/>
      </w:pPr>
      <w:rPr>
        <w:rFonts w:hint="default"/>
        <w:lang w:val="en-US" w:eastAsia="en-US" w:bidi="ar-SA"/>
      </w:rPr>
    </w:lvl>
    <w:lvl w:ilvl="4" w:tplc="11D099A6">
      <w:numFmt w:val="bullet"/>
      <w:lvlText w:val="•"/>
      <w:lvlJc w:val="left"/>
      <w:pPr>
        <w:ind w:left="2165" w:hanging="190"/>
      </w:pPr>
      <w:rPr>
        <w:rFonts w:hint="default"/>
        <w:lang w:val="en-US" w:eastAsia="en-US" w:bidi="ar-SA"/>
      </w:rPr>
    </w:lvl>
    <w:lvl w:ilvl="5" w:tplc="205E379C">
      <w:numFmt w:val="bullet"/>
      <w:lvlText w:val="•"/>
      <w:lvlJc w:val="left"/>
      <w:pPr>
        <w:ind w:left="2677" w:hanging="190"/>
      </w:pPr>
      <w:rPr>
        <w:rFonts w:hint="default"/>
        <w:lang w:val="en-US" w:eastAsia="en-US" w:bidi="ar-SA"/>
      </w:rPr>
    </w:lvl>
    <w:lvl w:ilvl="6" w:tplc="B1BC1E1A">
      <w:numFmt w:val="bullet"/>
      <w:lvlText w:val="•"/>
      <w:lvlJc w:val="left"/>
      <w:pPr>
        <w:ind w:left="3188" w:hanging="190"/>
      </w:pPr>
      <w:rPr>
        <w:rFonts w:hint="default"/>
        <w:lang w:val="en-US" w:eastAsia="en-US" w:bidi="ar-SA"/>
      </w:rPr>
    </w:lvl>
    <w:lvl w:ilvl="7" w:tplc="10F25680">
      <w:numFmt w:val="bullet"/>
      <w:lvlText w:val="•"/>
      <w:lvlJc w:val="left"/>
      <w:pPr>
        <w:ind w:left="3699" w:hanging="190"/>
      </w:pPr>
      <w:rPr>
        <w:rFonts w:hint="default"/>
        <w:lang w:val="en-US" w:eastAsia="en-US" w:bidi="ar-SA"/>
      </w:rPr>
    </w:lvl>
    <w:lvl w:ilvl="8" w:tplc="040C8BF4">
      <w:numFmt w:val="bullet"/>
      <w:lvlText w:val="•"/>
      <w:lvlJc w:val="left"/>
      <w:pPr>
        <w:ind w:left="4211" w:hanging="190"/>
      </w:pPr>
      <w:rPr>
        <w:rFonts w:hint="default"/>
        <w:lang w:val="en-US" w:eastAsia="en-US" w:bidi="ar-SA"/>
      </w:rPr>
    </w:lvl>
  </w:abstractNum>
  <w:abstractNum w:abstractNumId="45">
    <w:nsid w:val="2B8A7EAA"/>
    <w:multiLevelType w:val="hybridMultilevel"/>
    <w:tmpl w:val="420297CC"/>
    <w:lvl w:ilvl="0" w:tplc="15F81F88">
      <w:numFmt w:val="bullet"/>
      <w:lvlText w:val="–"/>
      <w:lvlJc w:val="left"/>
      <w:pPr>
        <w:ind w:left="105" w:hanging="195"/>
      </w:pPr>
      <w:rPr>
        <w:rFonts w:ascii="Times New Roman" w:eastAsia="Times New Roman" w:hAnsi="Times New Roman" w:cs="Times New Roman" w:hint="default"/>
        <w:w w:val="100"/>
        <w:sz w:val="28"/>
        <w:szCs w:val="28"/>
        <w:lang w:val="en-US" w:eastAsia="en-US" w:bidi="ar-SA"/>
      </w:rPr>
    </w:lvl>
    <w:lvl w:ilvl="1" w:tplc="2056CCB0">
      <w:numFmt w:val="bullet"/>
      <w:lvlText w:val="•"/>
      <w:lvlJc w:val="left"/>
      <w:pPr>
        <w:ind w:left="896" w:hanging="195"/>
      </w:pPr>
      <w:rPr>
        <w:rFonts w:hint="default"/>
        <w:lang w:val="en-US" w:eastAsia="en-US" w:bidi="ar-SA"/>
      </w:rPr>
    </w:lvl>
    <w:lvl w:ilvl="2" w:tplc="06EE1936">
      <w:numFmt w:val="bullet"/>
      <w:lvlText w:val="•"/>
      <w:lvlJc w:val="left"/>
      <w:pPr>
        <w:ind w:left="1692" w:hanging="195"/>
      </w:pPr>
      <w:rPr>
        <w:rFonts w:hint="default"/>
        <w:lang w:val="en-US" w:eastAsia="en-US" w:bidi="ar-SA"/>
      </w:rPr>
    </w:lvl>
    <w:lvl w:ilvl="3" w:tplc="7C461FE8">
      <w:numFmt w:val="bullet"/>
      <w:lvlText w:val="•"/>
      <w:lvlJc w:val="left"/>
      <w:pPr>
        <w:ind w:left="2488" w:hanging="195"/>
      </w:pPr>
      <w:rPr>
        <w:rFonts w:hint="default"/>
        <w:lang w:val="en-US" w:eastAsia="en-US" w:bidi="ar-SA"/>
      </w:rPr>
    </w:lvl>
    <w:lvl w:ilvl="4" w:tplc="90EE9886">
      <w:numFmt w:val="bullet"/>
      <w:lvlText w:val="•"/>
      <w:lvlJc w:val="left"/>
      <w:pPr>
        <w:ind w:left="3284" w:hanging="195"/>
      </w:pPr>
      <w:rPr>
        <w:rFonts w:hint="default"/>
        <w:lang w:val="en-US" w:eastAsia="en-US" w:bidi="ar-SA"/>
      </w:rPr>
    </w:lvl>
    <w:lvl w:ilvl="5" w:tplc="B136E754">
      <w:numFmt w:val="bullet"/>
      <w:lvlText w:val="•"/>
      <w:lvlJc w:val="left"/>
      <w:pPr>
        <w:ind w:left="4081" w:hanging="195"/>
      </w:pPr>
      <w:rPr>
        <w:rFonts w:hint="default"/>
        <w:lang w:val="en-US" w:eastAsia="en-US" w:bidi="ar-SA"/>
      </w:rPr>
    </w:lvl>
    <w:lvl w:ilvl="6" w:tplc="11B48106">
      <w:numFmt w:val="bullet"/>
      <w:lvlText w:val="•"/>
      <w:lvlJc w:val="left"/>
      <w:pPr>
        <w:ind w:left="4877" w:hanging="195"/>
      </w:pPr>
      <w:rPr>
        <w:rFonts w:hint="default"/>
        <w:lang w:val="en-US" w:eastAsia="en-US" w:bidi="ar-SA"/>
      </w:rPr>
    </w:lvl>
    <w:lvl w:ilvl="7" w:tplc="43488C80">
      <w:numFmt w:val="bullet"/>
      <w:lvlText w:val="•"/>
      <w:lvlJc w:val="left"/>
      <w:pPr>
        <w:ind w:left="5673" w:hanging="195"/>
      </w:pPr>
      <w:rPr>
        <w:rFonts w:hint="default"/>
        <w:lang w:val="en-US" w:eastAsia="en-US" w:bidi="ar-SA"/>
      </w:rPr>
    </w:lvl>
    <w:lvl w:ilvl="8" w:tplc="869A2862">
      <w:numFmt w:val="bullet"/>
      <w:lvlText w:val="•"/>
      <w:lvlJc w:val="left"/>
      <w:pPr>
        <w:ind w:left="6469" w:hanging="195"/>
      </w:pPr>
      <w:rPr>
        <w:rFonts w:hint="default"/>
        <w:lang w:val="en-US" w:eastAsia="en-US" w:bidi="ar-SA"/>
      </w:rPr>
    </w:lvl>
  </w:abstractNum>
  <w:abstractNum w:abstractNumId="46">
    <w:nsid w:val="2C962A23"/>
    <w:multiLevelType w:val="hybridMultilevel"/>
    <w:tmpl w:val="91922B62"/>
    <w:lvl w:ilvl="0" w:tplc="CD247A38">
      <w:numFmt w:val="bullet"/>
      <w:lvlText w:val="–"/>
      <w:lvlJc w:val="left"/>
      <w:pPr>
        <w:ind w:left="111" w:hanging="180"/>
      </w:pPr>
      <w:rPr>
        <w:rFonts w:ascii="Times New Roman" w:eastAsia="Times New Roman" w:hAnsi="Times New Roman" w:cs="Times New Roman" w:hint="default"/>
        <w:w w:val="100"/>
        <w:sz w:val="24"/>
        <w:szCs w:val="24"/>
        <w:lang w:val="en-US" w:eastAsia="en-US" w:bidi="ar-SA"/>
      </w:rPr>
    </w:lvl>
    <w:lvl w:ilvl="1" w:tplc="56FC8D48">
      <w:numFmt w:val="bullet"/>
      <w:lvlText w:val="•"/>
      <w:lvlJc w:val="left"/>
      <w:pPr>
        <w:ind w:left="617" w:hanging="180"/>
      </w:pPr>
      <w:rPr>
        <w:rFonts w:hint="default"/>
        <w:lang w:val="en-US" w:eastAsia="en-US" w:bidi="ar-SA"/>
      </w:rPr>
    </w:lvl>
    <w:lvl w:ilvl="2" w:tplc="AF4455C0">
      <w:numFmt w:val="bullet"/>
      <w:lvlText w:val="•"/>
      <w:lvlJc w:val="left"/>
      <w:pPr>
        <w:ind w:left="1114" w:hanging="180"/>
      </w:pPr>
      <w:rPr>
        <w:rFonts w:hint="default"/>
        <w:lang w:val="en-US" w:eastAsia="en-US" w:bidi="ar-SA"/>
      </w:rPr>
    </w:lvl>
    <w:lvl w:ilvl="3" w:tplc="FA66B782">
      <w:numFmt w:val="bullet"/>
      <w:lvlText w:val="•"/>
      <w:lvlJc w:val="left"/>
      <w:pPr>
        <w:ind w:left="1611" w:hanging="180"/>
      </w:pPr>
      <w:rPr>
        <w:rFonts w:hint="default"/>
        <w:lang w:val="en-US" w:eastAsia="en-US" w:bidi="ar-SA"/>
      </w:rPr>
    </w:lvl>
    <w:lvl w:ilvl="4" w:tplc="93968304">
      <w:numFmt w:val="bullet"/>
      <w:lvlText w:val="•"/>
      <w:lvlJc w:val="left"/>
      <w:pPr>
        <w:ind w:left="2108" w:hanging="180"/>
      </w:pPr>
      <w:rPr>
        <w:rFonts w:hint="default"/>
        <w:lang w:val="en-US" w:eastAsia="en-US" w:bidi="ar-SA"/>
      </w:rPr>
    </w:lvl>
    <w:lvl w:ilvl="5" w:tplc="C3DA149E">
      <w:numFmt w:val="bullet"/>
      <w:lvlText w:val="•"/>
      <w:lvlJc w:val="left"/>
      <w:pPr>
        <w:ind w:left="2606" w:hanging="180"/>
      </w:pPr>
      <w:rPr>
        <w:rFonts w:hint="default"/>
        <w:lang w:val="en-US" w:eastAsia="en-US" w:bidi="ar-SA"/>
      </w:rPr>
    </w:lvl>
    <w:lvl w:ilvl="6" w:tplc="7060836A">
      <w:numFmt w:val="bullet"/>
      <w:lvlText w:val="•"/>
      <w:lvlJc w:val="left"/>
      <w:pPr>
        <w:ind w:left="3103" w:hanging="180"/>
      </w:pPr>
      <w:rPr>
        <w:rFonts w:hint="default"/>
        <w:lang w:val="en-US" w:eastAsia="en-US" w:bidi="ar-SA"/>
      </w:rPr>
    </w:lvl>
    <w:lvl w:ilvl="7" w:tplc="0CBCF3F0">
      <w:numFmt w:val="bullet"/>
      <w:lvlText w:val="•"/>
      <w:lvlJc w:val="left"/>
      <w:pPr>
        <w:ind w:left="3600" w:hanging="180"/>
      </w:pPr>
      <w:rPr>
        <w:rFonts w:hint="default"/>
        <w:lang w:val="en-US" w:eastAsia="en-US" w:bidi="ar-SA"/>
      </w:rPr>
    </w:lvl>
    <w:lvl w:ilvl="8" w:tplc="D792A5DC">
      <w:numFmt w:val="bullet"/>
      <w:lvlText w:val="•"/>
      <w:lvlJc w:val="left"/>
      <w:pPr>
        <w:ind w:left="4097" w:hanging="180"/>
      </w:pPr>
      <w:rPr>
        <w:rFonts w:hint="default"/>
        <w:lang w:val="en-US" w:eastAsia="en-US" w:bidi="ar-SA"/>
      </w:rPr>
    </w:lvl>
  </w:abstractNum>
  <w:abstractNum w:abstractNumId="47">
    <w:nsid w:val="2D251B0A"/>
    <w:multiLevelType w:val="hybridMultilevel"/>
    <w:tmpl w:val="0BDE8CC2"/>
    <w:lvl w:ilvl="0" w:tplc="9A7E55B8">
      <w:numFmt w:val="bullet"/>
      <w:lvlText w:val="–"/>
      <w:lvlJc w:val="left"/>
      <w:pPr>
        <w:ind w:left="111" w:hanging="180"/>
      </w:pPr>
      <w:rPr>
        <w:rFonts w:ascii="Times New Roman" w:eastAsia="Times New Roman" w:hAnsi="Times New Roman" w:cs="Times New Roman" w:hint="default"/>
        <w:w w:val="100"/>
        <w:sz w:val="24"/>
        <w:szCs w:val="24"/>
        <w:lang w:val="en-US" w:eastAsia="en-US" w:bidi="ar-SA"/>
      </w:rPr>
    </w:lvl>
    <w:lvl w:ilvl="1" w:tplc="F38A8122">
      <w:numFmt w:val="bullet"/>
      <w:lvlText w:val="•"/>
      <w:lvlJc w:val="left"/>
      <w:pPr>
        <w:ind w:left="617" w:hanging="180"/>
      </w:pPr>
      <w:rPr>
        <w:rFonts w:hint="default"/>
        <w:lang w:val="en-US" w:eastAsia="en-US" w:bidi="ar-SA"/>
      </w:rPr>
    </w:lvl>
    <w:lvl w:ilvl="2" w:tplc="7C5A2652">
      <w:numFmt w:val="bullet"/>
      <w:lvlText w:val="•"/>
      <w:lvlJc w:val="left"/>
      <w:pPr>
        <w:ind w:left="1114" w:hanging="180"/>
      </w:pPr>
      <w:rPr>
        <w:rFonts w:hint="default"/>
        <w:lang w:val="en-US" w:eastAsia="en-US" w:bidi="ar-SA"/>
      </w:rPr>
    </w:lvl>
    <w:lvl w:ilvl="3" w:tplc="7C1CC39A">
      <w:numFmt w:val="bullet"/>
      <w:lvlText w:val="•"/>
      <w:lvlJc w:val="left"/>
      <w:pPr>
        <w:ind w:left="1611" w:hanging="180"/>
      </w:pPr>
      <w:rPr>
        <w:rFonts w:hint="default"/>
        <w:lang w:val="en-US" w:eastAsia="en-US" w:bidi="ar-SA"/>
      </w:rPr>
    </w:lvl>
    <w:lvl w:ilvl="4" w:tplc="9B0490AC">
      <w:numFmt w:val="bullet"/>
      <w:lvlText w:val="•"/>
      <w:lvlJc w:val="left"/>
      <w:pPr>
        <w:ind w:left="2108" w:hanging="180"/>
      </w:pPr>
      <w:rPr>
        <w:rFonts w:hint="default"/>
        <w:lang w:val="en-US" w:eastAsia="en-US" w:bidi="ar-SA"/>
      </w:rPr>
    </w:lvl>
    <w:lvl w:ilvl="5" w:tplc="B0D67A82">
      <w:numFmt w:val="bullet"/>
      <w:lvlText w:val="•"/>
      <w:lvlJc w:val="left"/>
      <w:pPr>
        <w:ind w:left="2606" w:hanging="180"/>
      </w:pPr>
      <w:rPr>
        <w:rFonts w:hint="default"/>
        <w:lang w:val="en-US" w:eastAsia="en-US" w:bidi="ar-SA"/>
      </w:rPr>
    </w:lvl>
    <w:lvl w:ilvl="6" w:tplc="6E0E9EDC">
      <w:numFmt w:val="bullet"/>
      <w:lvlText w:val="•"/>
      <w:lvlJc w:val="left"/>
      <w:pPr>
        <w:ind w:left="3103" w:hanging="180"/>
      </w:pPr>
      <w:rPr>
        <w:rFonts w:hint="default"/>
        <w:lang w:val="en-US" w:eastAsia="en-US" w:bidi="ar-SA"/>
      </w:rPr>
    </w:lvl>
    <w:lvl w:ilvl="7" w:tplc="CF5EC67C">
      <w:numFmt w:val="bullet"/>
      <w:lvlText w:val="•"/>
      <w:lvlJc w:val="left"/>
      <w:pPr>
        <w:ind w:left="3600" w:hanging="180"/>
      </w:pPr>
      <w:rPr>
        <w:rFonts w:hint="default"/>
        <w:lang w:val="en-US" w:eastAsia="en-US" w:bidi="ar-SA"/>
      </w:rPr>
    </w:lvl>
    <w:lvl w:ilvl="8" w:tplc="0D887420">
      <w:numFmt w:val="bullet"/>
      <w:lvlText w:val="•"/>
      <w:lvlJc w:val="left"/>
      <w:pPr>
        <w:ind w:left="4097" w:hanging="180"/>
      </w:pPr>
      <w:rPr>
        <w:rFonts w:hint="default"/>
        <w:lang w:val="en-US" w:eastAsia="en-US" w:bidi="ar-SA"/>
      </w:rPr>
    </w:lvl>
  </w:abstractNum>
  <w:abstractNum w:abstractNumId="48">
    <w:nsid w:val="2FE10005"/>
    <w:multiLevelType w:val="hybridMultilevel"/>
    <w:tmpl w:val="FB42B1D0"/>
    <w:lvl w:ilvl="0" w:tplc="04EE60B8">
      <w:numFmt w:val="bullet"/>
      <w:lvlText w:val="–"/>
      <w:lvlJc w:val="left"/>
      <w:pPr>
        <w:ind w:left="110" w:hanging="180"/>
      </w:pPr>
      <w:rPr>
        <w:rFonts w:ascii="Times New Roman" w:eastAsia="Times New Roman" w:hAnsi="Times New Roman" w:cs="Times New Roman" w:hint="default"/>
        <w:w w:val="100"/>
        <w:sz w:val="24"/>
        <w:szCs w:val="24"/>
        <w:lang w:val="en-US" w:eastAsia="en-US" w:bidi="ar-SA"/>
      </w:rPr>
    </w:lvl>
    <w:lvl w:ilvl="1" w:tplc="EDEAAFB4">
      <w:numFmt w:val="bullet"/>
      <w:lvlText w:val="•"/>
      <w:lvlJc w:val="left"/>
      <w:pPr>
        <w:ind w:left="631" w:hanging="180"/>
      </w:pPr>
      <w:rPr>
        <w:rFonts w:hint="default"/>
        <w:lang w:val="en-US" w:eastAsia="en-US" w:bidi="ar-SA"/>
      </w:rPr>
    </w:lvl>
    <w:lvl w:ilvl="2" w:tplc="3B5C9156">
      <w:numFmt w:val="bullet"/>
      <w:lvlText w:val="•"/>
      <w:lvlJc w:val="left"/>
      <w:pPr>
        <w:ind w:left="1142" w:hanging="180"/>
      </w:pPr>
      <w:rPr>
        <w:rFonts w:hint="default"/>
        <w:lang w:val="en-US" w:eastAsia="en-US" w:bidi="ar-SA"/>
      </w:rPr>
    </w:lvl>
    <w:lvl w:ilvl="3" w:tplc="360CFBBC">
      <w:numFmt w:val="bullet"/>
      <w:lvlText w:val="•"/>
      <w:lvlJc w:val="left"/>
      <w:pPr>
        <w:ind w:left="1654" w:hanging="180"/>
      </w:pPr>
      <w:rPr>
        <w:rFonts w:hint="default"/>
        <w:lang w:val="en-US" w:eastAsia="en-US" w:bidi="ar-SA"/>
      </w:rPr>
    </w:lvl>
    <w:lvl w:ilvl="4" w:tplc="06AAE16E">
      <w:numFmt w:val="bullet"/>
      <w:lvlText w:val="•"/>
      <w:lvlJc w:val="left"/>
      <w:pPr>
        <w:ind w:left="2165" w:hanging="180"/>
      </w:pPr>
      <w:rPr>
        <w:rFonts w:hint="default"/>
        <w:lang w:val="en-US" w:eastAsia="en-US" w:bidi="ar-SA"/>
      </w:rPr>
    </w:lvl>
    <w:lvl w:ilvl="5" w:tplc="D618DAB2">
      <w:numFmt w:val="bullet"/>
      <w:lvlText w:val="•"/>
      <w:lvlJc w:val="left"/>
      <w:pPr>
        <w:ind w:left="2677" w:hanging="180"/>
      </w:pPr>
      <w:rPr>
        <w:rFonts w:hint="default"/>
        <w:lang w:val="en-US" w:eastAsia="en-US" w:bidi="ar-SA"/>
      </w:rPr>
    </w:lvl>
    <w:lvl w:ilvl="6" w:tplc="9356BD4A">
      <w:numFmt w:val="bullet"/>
      <w:lvlText w:val="•"/>
      <w:lvlJc w:val="left"/>
      <w:pPr>
        <w:ind w:left="3188" w:hanging="180"/>
      </w:pPr>
      <w:rPr>
        <w:rFonts w:hint="default"/>
        <w:lang w:val="en-US" w:eastAsia="en-US" w:bidi="ar-SA"/>
      </w:rPr>
    </w:lvl>
    <w:lvl w:ilvl="7" w:tplc="73F290C8">
      <w:numFmt w:val="bullet"/>
      <w:lvlText w:val="•"/>
      <w:lvlJc w:val="left"/>
      <w:pPr>
        <w:ind w:left="3699" w:hanging="180"/>
      </w:pPr>
      <w:rPr>
        <w:rFonts w:hint="default"/>
        <w:lang w:val="en-US" w:eastAsia="en-US" w:bidi="ar-SA"/>
      </w:rPr>
    </w:lvl>
    <w:lvl w:ilvl="8" w:tplc="C93ED442">
      <w:numFmt w:val="bullet"/>
      <w:lvlText w:val="•"/>
      <w:lvlJc w:val="left"/>
      <w:pPr>
        <w:ind w:left="4211" w:hanging="180"/>
      </w:pPr>
      <w:rPr>
        <w:rFonts w:hint="default"/>
        <w:lang w:val="en-US" w:eastAsia="en-US" w:bidi="ar-SA"/>
      </w:rPr>
    </w:lvl>
  </w:abstractNum>
  <w:abstractNum w:abstractNumId="49">
    <w:nsid w:val="31391A59"/>
    <w:multiLevelType w:val="hybridMultilevel"/>
    <w:tmpl w:val="F4866B20"/>
    <w:lvl w:ilvl="0" w:tplc="436298F0">
      <w:numFmt w:val="bullet"/>
      <w:lvlText w:val="–"/>
      <w:lvlJc w:val="left"/>
      <w:pPr>
        <w:ind w:left="110" w:hanging="209"/>
      </w:pPr>
      <w:rPr>
        <w:rFonts w:ascii="Times New Roman" w:eastAsia="Times New Roman" w:hAnsi="Times New Roman" w:cs="Times New Roman" w:hint="default"/>
        <w:w w:val="100"/>
        <w:sz w:val="24"/>
        <w:szCs w:val="24"/>
        <w:lang w:val="en-US" w:eastAsia="en-US" w:bidi="ar-SA"/>
      </w:rPr>
    </w:lvl>
    <w:lvl w:ilvl="1" w:tplc="ABCC24A8">
      <w:numFmt w:val="bullet"/>
      <w:lvlText w:val="•"/>
      <w:lvlJc w:val="left"/>
      <w:pPr>
        <w:ind w:left="631" w:hanging="209"/>
      </w:pPr>
      <w:rPr>
        <w:rFonts w:hint="default"/>
        <w:lang w:val="en-US" w:eastAsia="en-US" w:bidi="ar-SA"/>
      </w:rPr>
    </w:lvl>
    <w:lvl w:ilvl="2" w:tplc="CD444724">
      <w:numFmt w:val="bullet"/>
      <w:lvlText w:val="•"/>
      <w:lvlJc w:val="left"/>
      <w:pPr>
        <w:ind w:left="1142" w:hanging="209"/>
      </w:pPr>
      <w:rPr>
        <w:rFonts w:hint="default"/>
        <w:lang w:val="en-US" w:eastAsia="en-US" w:bidi="ar-SA"/>
      </w:rPr>
    </w:lvl>
    <w:lvl w:ilvl="3" w:tplc="AE466644">
      <w:numFmt w:val="bullet"/>
      <w:lvlText w:val="•"/>
      <w:lvlJc w:val="left"/>
      <w:pPr>
        <w:ind w:left="1654" w:hanging="209"/>
      </w:pPr>
      <w:rPr>
        <w:rFonts w:hint="default"/>
        <w:lang w:val="en-US" w:eastAsia="en-US" w:bidi="ar-SA"/>
      </w:rPr>
    </w:lvl>
    <w:lvl w:ilvl="4" w:tplc="B3DED470">
      <w:numFmt w:val="bullet"/>
      <w:lvlText w:val="•"/>
      <w:lvlJc w:val="left"/>
      <w:pPr>
        <w:ind w:left="2165" w:hanging="209"/>
      </w:pPr>
      <w:rPr>
        <w:rFonts w:hint="default"/>
        <w:lang w:val="en-US" w:eastAsia="en-US" w:bidi="ar-SA"/>
      </w:rPr>
    </w:lvl>
    <w:lvl w:ilvl="5" w:tplc="8A742D6E">
      <w:numFmt w:val="bullet"/>
      <w:lvlText w:val="•"/>
      <w:lvlJc w:val="left"/>
      <w:pPr>
        <w:ind w:left="2677" w:hanging="209"/>
      </w:pPr>
      <w:rPr>
        <w:rFonts w:hint="default"/>
        <w:lang w:val="en-US" w:eastAsia="en-US" w:bidi="ar-SA"/>
      </w:rPr>
    </w:lvl>
    <w:lvl w:ilvl="6" w:tplc="60703E18">
      <w:numFmt w:val="bullet"/>
      <w:lvlText w:val="•"/>
      <w:lvlJc w:val="left"/>
      <w:pPr>
        <w:ind w:left="3188" w:hanging="209"/>
      </w:pPr>
      <w:rPr>
        <w:rFonts w:hint="default"/>
        <w:lang w:val="en-US" w:eastAsia="en-US" w:bidi="ar-SA"/>
      </w:rPr>
    </w:lvl>
    <w:lvl w:ilvl="7" w:tplc="7E68C2A0">
      <w:numFmt w:val="bullet"/>
      <w:lvlText w:val="•"/>
      <w:lvlJc w:val="left"/>
      <w:pPr>
        <w:ind w:left="3699" w:hanging="209"/>
      </w:pPr>
      <w:rPr>
        <w:rFonts w:hint="default"/>
        <w:lang w:val="en-US" w:eastAsia="en-US" w:bidi="ar-SA"/>
      </w:rPr>
    </w:lvl>
    <w:lvl w:ilvl="8" w:tplc="209EB0BE">
      <w:numFmt w:val="bullet"/>
      <w:lvlText w:val="•"/>
      <w:lvlJc w:val="left"/>
      <w:pPr>
        <w:ind w:left="4211" w:hanging="209"/>
      </w:pPr>
      <w:rPr>
        <w:rFonts w:hint="default"/>
        <w:lang w:val="en-US" w:eastAsia="en-US" w:bidi="ar-SA"/>
      </w:rPr>
    </w:lvl>
  </w:abstractNum>
  <w:abstractNum w:abstractNumId="50">
    <w:nsid w:val="315A114B"/>
    <w:multiLevelType w:val="hybridMultilevel"/>
    <w:tmpl w:val="5224B21A"/>
    <w:lvl w:ilvl="0" w:tplc="1958A766">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875A0820">
      <w:numFmt w:val="bullet"/>
      <w:lvlText w:val="•"/>
      <w:lvlJc w:val="left"/>
      <w:pPr>
        <w:ind w:left="851" w:hanging="212"/>
      </w:pPr>
      <w:rPr>
        <w:rFonts w:hint="default"/>
        <w:lang w:val="en-US" w:eastAsia="en-US" w:bidi="ar-SA"/>
      </w:rPr>
    </w:lvl>
    <w:lvl w:ilvl="2" w:tplc="30209128">
      <w:numFmt w:val="bullet"/>
      <w:lvlText w:val="•"/>
      <w:lvlJc w:val="left"/>
      <w:pPr>
        <w:ind w:left="1603" w:hanging="212"/>
      </w:pPr>
      <w:rPr>
        <w:rFonts w:hint="default"/>
        <w:lang w:val="en-US" w:eastAsia="en-US" w:bidi="ar-SA"/>
      </w:rPr>
    </w:lvl>
    <w:lvl w:ilvl="3" w:tplc="350674E4">
      <w:numFmt w:val="bullet"/>
      <w:lvlText w:val="•"/>
      <w:lvlJc w:val="left"/>
      <w:pPr>
        <w:ind w:left="2354" w:hanging="212"/>
      </w:pPr>
      <w:rPr>
        <w:rFonts w:hint="default"/>
        <w:lang w:val="en-US" w:eastAsia="en-US" w:bidi="ar-SA"/>
      </w:rPr>
    </w:lvl>
    <w:lvl w:ilvl="4" w:tplc="B94C4004">
      <w:numFmt w:val="bullet"/>
      <w:lvlText w:val="•"/>
      <w:lvlJc w:val="left"/>
      <w:pPr>
        <w:ind w:left="3106" w:hanging="212"/>
      </w:pPr>
      <w:rPr>
        <w:rFonts w:hint="default"/>
        <w:lang w:val="en-US" w:eastAsia="en-US" w:bidi="ar-SA"/>
      </w:rPr>
    </w:lvl>
    <w:lvl w:ilvl="5" w:tplc="29D2C62A">
      <w:numFmt w:val="bullet"/>
      <w:lvlText w:val="•"/>
      <w:lvlJc w:val="left"/>
      <w:pPr>
        <w:ind w:left="3858" w:hanging="212"/>
      </w:pPr>
      <w:rPr>
        <w:rFonts w:hint="default"/>
        <w:lang w:val="en-US" w:eastAsia="en-US" w:bidi="ar-SA"/>
      </w:rPr>
    </w:lvl>
    <w:lvl w:ilvl="6" w:tplc="BFDCE236">
      <w:numFmt w:val="bullet"/>
      <w:lvlText w:val="•"/>
      <w:lvlJc w:val="left"/>
      <w:pPr>
        <w:ind w:left="4609" w:hanging="212"/>
      </w:pPr>
      <w:rPr>
        <w:rFonts w:hint="default"/>
        <w:lang w:val="en-US" w:eastAsia="en-US" w:bidi="ar-SA"/>
      </w:rPr>
    </w:lvl>
    <w:lvl w:ilvl="7" w:tplc="C80C02E0">
      <w:numFmt w:val="bullet"/>
      <w:lvlText w:val="•"/>
      <w:lvlJc w:val="left"/>
      <w:pPr>
        <w:ind w:left="5361" w:hanging="212"/>
      </w:pPr>
      <w:rPr>
        <w:rFonts w:hint="default"/>
        <w:lang w:val="en-US" w:eastAsia="en-US" w:bidi="ar-SA"/>
      </w:rPr>
    </w:lvl>
    <w:lvl w:ilvl="8" w:tplc="CC66DB78">
      <w:numFmt w:val="bullet"/>
      <w:lvlText w:val="•"/>
      <w:lvlJc w:val="left"/>
      <w:pPr>
        <w:ind w:left="6112" w:hanging="212"/>
      </w:pPr>
      <w:rPr>
        <w:rFonts w:hint="default"/>
        <w:lang w:val="en-US" w:eastAsia="en-US" w:bidi="ar-SA"/>
      </w:rPr>
    </w:lvl>
  </w:abstractNum>
  <w:abstractNum w:abstractNumId="51">
    <w:nsid w:val="31DD1C48"/>
    <w:multiLevelType w:val="hybridMultilevel"/>
    <w:tmpl w:val="3B7EAFAE"/>
    <w:lvl w:ilvl="0" w:tplc="4F609AAC">
      <w:numFmt w:val="bullet"/>
      <w:lvlText w:val=""/>
      <w:lvlJc w:val="left"/>
      <w:pPr>
        <w:ind w:left="833" w:hanging="360"/>
      </w:pPr>
      <w:rPr>
        <w:rFonts w:ascii="Symbol" w:eastAsia="Symbol" w:hAnsi="Symbol" w:cs="Symbol" w:hint="default"/>
        <w:w w:val="100"/>
        <w:sz w:val="24"/>
        <w:szCs w:val="24"/>
        <w:lang w:val="en-US" w:eastAsia="en-US" w:bidi="ar-SA"/>
      </w:rPr>
    </w:lvl>
    <w:lvl w:ilvl="1" w:tplc="58B805F4">
      <w:numFmt w:val="bullet"/>
      <w:lvlText w:val="•"/>
      <w:lvlJc w:val="left"/>
      <w:pPr>
        <w:ind w:left="1748" w:hanging="360"/>
      </w:pPr>
      <w:rPr>
        <w:rFonts w:hint="default"/>
        <w:lang w:val="en-US" w:eastAsia="en-US" w:bidi="ar-SA"/>
      </w:rPr>
    </w:lvl>
    <w:lvl w:ilvl="2" w:tplc="A454AC6A">
      <w:numFmt w:val="bullet"/>
      <w:lvlText w:val="•"/>
      <w:lvlJc w:val="left"/>
      <w:pPr>
        <w:ind w:left="2656" w:hanging="360"/>
      </w:pPr>
      <w:rPr>
        <w:rFonts w:hint="default"/>
        <w:lang w:val="en-US" w:eastAsia="en-US" w:bidi="ar-SA"/>
      </w:rPr>
    </w:lvl>
    <w:lvl w:ilvl="3" w:tplc="D43827C8">
      <w:numFmt w:val="bullet"/>
      <w:lvlText w:val="•"/>
      <w:lvlJc w:val="left"/>
      <w:pPr>
        <w:ind w:left="3564" w:hanging="360"/>
      </w:pPr>
      <w:rPr>
        <w:rFonts w:hint="default"/>
        <w:lang w:val="en-US" w:eastAsia="en-US" w:bidi="ar-SA"/>
      </w:rPr>
    </w:lvl>
    <w:lvl w:ilvl="4" w:tplc="7430C4D0">
      <w:numFmt w:val="bullet"/>
      <w:lvlText w:val="•"/>
      <w:lvlJc w:val="left"/>
      <w:pPr>
        <w:ind w:left="4472" w:hanging="360"/>
      </w:pPr>
      <w:rPr>
        <w:rFonts w:hint="default"/>
        <w:lang w:val="en-US" w:eastAsia="en-US" w:bidi="ar-SA"/>
      </w:rPr>
    </w:lvl>
    <w:lvl w:ilvl="5" w:tplc="DB421E1E">
      <w:numFmt w:val="bullet"/>
      <w:lvlText w:val="•"/>
      <w:lvlJc w:val="left"/>
      <w:pPr>
        <w:ind w:left="5380" w:hanging="360"/>
      </w:pPr>
      <w:rPr>
        <w:rFonts w:hint="default"/>
        <w:lang w:val="en-US" w:eastAsia="en-US" w:bidi="ar-SA"/>
      </w:rPr>
    </w:lvl>
    <w:lvl w:ilvl="6" w:tplc="A978156A">
      <w:numFmt w:val="bullet"/>
      <w:lvlText w:val="•"/>
      <w:lvlJc w:val="left"/>
      <w:pPr>
        <w:ind w:left="6288" w:hanging="360"/>
      </w:pPr>
      <w:rPr>
        <w:rFonts w:hint="default"/>
        <w:lang w:val="en-US" w:eastAsia="en-US" w:bidi="ar-SA"/>
      </w:rPr>
    </w:lvl>
    <w:lvl w:ilvl="7" w:tplc="CA663E72">
      <w:numFmt w:val="bullet"/>
      <w:lvlText w:val="•"/>
      <w:lvlJc w:val="left"/>
      <w:pPr>
        <w:ind w:left="7196" w:hanging="360"/>
      </w:pPr>
      <w:rPr>
        <w:rFonts w:hint="default"/>
        <w:lang w:val="en-US" w:eastAsia="en-US" w:bidi="ar-SA"/>
      </w:rPr>
    </w:lvl>
    <w:lvl w:ilvl="8" w:tplc="25EC4FF0">
      <w:numFmt w:val="bullet"/>
      <w:lvlText w:val="•"/>
      <w:lvlJc w:val="left"/>
      <w:pPr>
        <w:ind w:left="8104" w:hanging="360"/>
      </w:pPr>
      <w:rPr>
        <w:rFonts w:hint="default"/>
        <w:lang w:val="en-US" w:eastAsia="en-US" w:bidi="ar-SA"/>
      </w:rPr>
    </w:lvl>
  </w:abstractNum>
  <w:abstractNum w:abstractNumId="52">
    <w:nsid w:val="34655327"/>
    <w:multiLevelType w:val="hybridMultilevel"/>
    <w:tmpl w:val="9E106192"/>
    <w:lvl w:ilvl="0" w:tplc="B45CC264">
      <w:numFmt w:val="bullet"/>
      <w:lvlText w:val="–"/>
      <w:lvlJc w:val="left"/>
      <w:pPr>
        <w:ind w:left="108" w:hanging="166"/>
      </w:pPr>
      <w:rPr>
        <w:rFonts w:ascii="Times New Roman" w:eastAsia="Times New Roman" w:hAnsi="Times New Roman" w:cs="Times New Roman" w:hint="default"/>
        <w:w w:val="100"/>
        <w:sz w:val="24"/>
        <w:szCs w:val="24"/>
        <w:lang w:val="en-US" w:eastAsia="en-US" w:bidi="ar-SA"/>
      </w:rPr>
    </w:lvl>
    <w:lvl w:ilvl="1" w:tplc="0262C95E">
      <w:numFmt w:val="bullet"/>
      <w:lvlText w:val="•"/>
      <w:lvlJc w:val="left"/>
      <w:pPr>
        <w:ind w:left="499" w:hanging="166"/>
      </w:pPr>
      <w:rPr>
        <w:rFonts w:hint="default"/>
        <w:lang w:val="en-US" w:eastAsia="en-US" w:bidi="ar-SA"/>
      </w:rPr>
    </w:lvl>
    <w:lvl w:ilvl="2" w:tplc="9FE24932">
      <w:numFmt w:val="bullet"/>
      <w:lvlText w:val="•"/>
      <w:lvlJc w:val="left"/>
      <w:pPr>
        <w:ind w:left="898" w:hanging="166"/>
      </w:pPr>
      <w:rPr>
        <w:rFonts w:hint="default"/>
        <w:lang w:val="en-US" w:eastAsia="en-US" w:bidi="ar-SA"/>
      </w:rPr>
    </w:lvl>
    <w:lvl w:ilvl="3" w:tplc="5BD2FDA8">
      <w:numFmt w:val="bullet"/>
      <w:lvlText w:val="•"/>
      <w:lvlJc w:val="left"/>
      <w:pPr>
        <w:ind w:left="1297" w:hanging="166"/>
      </w:pPr>
      <w:rPr>
        <w:rFonts w:hint="default"/>
        <w:lang w:val="en-US" w:eastAsia="en-US" w:bidi="ar-SA"/>
      </w:rPr>
    </w:lvl>
    <w:lvl w:ilvl="4" w:tplc="CFAEE51C">
      <w:numFmt w:val="bullet"/>
      <w:lvlText w:val="•"/>
      <w:lvlJc w:val="left"/>
      <w:pPr>
        <w:ind w:left="1696" w:hanging="166"/>
      </w:pPr>
      <w:rPr>
        <w:rFonts w:hint="default"/>
        <w:lang w:val="en-US" w:eastAsia="en-US" w:bidi="ar-SA"/>
      </w:rPr>
    </w:lvl>
    <w:lvl w:ilvl="5" w:tplc="FEA0DC62">
      <w:numFmt w:val="bullet"/>
      <w:lvlText w:val="•"/>
      <w:lvlJc w:val="left"/>
      <w:pPr>
        <w:ind w:left="2096" w:hanging="166"/>
      </w:pPr>
      <w:rPr>
        <w:rFonts w:hint="default"/>
        <w:lang w:val="en-US" w:eastAsia="en-US" w:bidi="ar-SA"/>
      </w:rPr>
    </w:lvl>
    <w:lvl w:ilvl="6" w:tplc="2654C83C">
      <w:numFmt w:val="bullet"/>
      <w:lvlText w:val="•"/>
      <w:lvlJc w:val="left"/>
      <w:pPr>
        <w:ind w:left="2495" w:hanging="166"/>
      </w:pPr>
      <w:rPr>
        <w:rFonts w:hint="default"/>
        <w:lang w:val="en-US" w:eastAsia="en-US" w:bidi="ar-SA"/>
      </w:rPr>
    </w:lvl>
    <w:lvl w:ilvl="7" w:tplc="30B8685C">
      <w:numFmt w:val="bullet"/>
      <w:lvlText w:val="•"/>
      <w:lvlJc w:val="left"/>
      <w:pPr>
        <w:ind w:left="2894" w:hanging="166"/>
      </w:pPr>
      <w:rPr>
        <w:rFonts w:hint="default"/>
        <w:lang w:val="en-US" w:eastAsia="en-US" w:bidi="ar-SA"/>
      </w:rPr>
    </w:lvl>
    <w:lvl w:ilvl="8" w:tplc="1750B4B2">
      <w:numFmt w:val="bullet"/>
      <w:lvlText w:val="•"/>
      <w:lvlJc w:val="left"/>
      <w:pPr>
        <w:ind w:left="3293" w:hanging="166"/>
      </w:pPr>
      <w:rPr>
        <w:rFonts w:hint="default"/>
        <w:lang w:val="en-US" w:eastAsia="en-US" w:bidi="ar-SA"/>
      </w:rPr>
    </w:lvl>
  </w:abstractNum>
  <w:abstractNum w:abstractNumId="53">
    <w:nsid w:val="35F95CAE"/>
    <w:multiLevelType w:val="hybridMultilevel"/>
    <w:tmpl w:val="A5923F6A"/>
    <w:lvl w:ilvl="0" w:tplc="45CE6B20">
      <w:numFmt w:val="bullet"/>
      <w:lvlText w:val="–"/>
      <w:lvlJc w:val="left"/>
      <w:pPr>
        <w:ind w:left="110" w:hanging="221"/>
      </w:pPr>
      <w:rPr>
        <w:rFonts w:ascii="Times New Roman" w:eastAsia="Times New Roman" w:hAnsi="Times New Roman" w:cs="Times New Roman" w:hint="default"/>
        <w:w w:val="100"/>
        <w:sz w:val="24"/>
        <w:szCs w:val="24"/>
        <w:lang w:val="en-US" w:eastAsia="en-US" w:bidi="ar-SA"/>
      </w:rPr>
    </w:lvl>
    <w:lvl w:ilvl="1" w:tplc="1C7AF588">
      <w:numFmt w:val="bullet"/>
      <w:lvlText w:val="•"/>
      <w:lvlJc w:val="left"/>
      <w:pPr>
        <w:ind w:left="631" w:hanging="221"/>
      </w:pPr>
      <w:rPr>
        <w:rFonts w:hint="default"/>
        <w:lang w:val="en-US" w:eastAsia="en-US" w:bidi="ar-SA"/>
      </w:rPr>
    </w:lvl>
    <w:lvl w:ilvl="2" w:tplc="1F9AC508">
      <w:numFmt w:val="bullet"/>
      <w:lvlText w:val="•"/>
      <w:lvlJc w:val="left"/>
      <w:pPr>
        <w:ind w:left="1142" w:hanging="221"/>
      </w:pPr>
      <w:rPr>
        <w:rFonts w:hint="default"/>
        <w:lang w:val="en-US" w:eastAsia="en-US" w:bidi="ar-SA"/>
      </w:rPr>
    </w:lvl>
    <w:lvl w:ilvl="3" w:tplc="68AE68D2">
      <w:numFmt w:val="bullet"/>
      <w:lvlText w:val="•"/>
      <w:lvlJc w:val="left"/>
      <w:pPr>
        <w:ind w:left="1654" w:hanging="221"/>
      </w:pPr>
      <w:rPr>
        <w:rFonts w:hint="default"/>
        <w:lang w:val="en-US" w:eastAsia="en-US" w:bidi="ar-SA"/>
      </w:rPr>
    </w:lvl>
    <w:lvl w:ilvl="4" w:tplc="DB9EF5D6">
      <w:numFmt w:val="bullet"/>
      <w:lvlText w:val="•"/>
      <w:lvlJc w:val="left"/>
      <w:pPr>
        <w:ind w:left="2165" w:hanging="221"/>
      </w:pPr>
      <w:rPr>
        <w:rFonts w:hint="default"/>
        <w:lang w:val="en-US" w:eastAsia="en-US" w:bidi="ar-SA"/>
      </w:rPr>
    </w:lvl>
    <w:lvl w:ilvl="5" w:tplc="D3D8C40A">
      <w:numFmt w:val="bullet"/>
      <w:lvlText w:val="•"/>
      <w:lvlJc w:val="left"/>
      <w:pPr>
        <w:ind w:left="2677" w:hanging="221"/>
      </w:pPr>
      <w:rPr>
        <w:rFonts w:hint="default"/>
        <w:lang w:val="en-US" w:eastAsia="en-US" w:bidi="ar-SA"/>
      </w:rPr>
    </w:lvl>
    <w:lvl w:ilvl="6" w:tplc="40C41FA0">
      <w:numFmt w:val="bullet"/>
      <w:lvlText w:val="•"/>
      <w:lvlJc w:val="left"/>
      <w:pPr>
        <w:ind w:left="3188" w:hanging="221"/>
      </w:pPr>
      <w:rPr>
        <w:rFonts w:hint="default"/>
        <w:lang w:val="en-US" w:eastAsia="en-US" w:bidi="ar-SA"/>
      </w:rPr>
    </w:lvl>
    <w:lvl w:ilvl="7" w:tplc="BE428262">
      <w:numFmt w:val="bullet"/>
      <w:lvlText w:val="•"/>
      <w:lvlJc w:val="left"/>
      <w:pPr>
        <w:ind w:left="3699" w:hanging="221"/>
      </w:pPr>
      <w:rPr>
        <w:rFonts w:hint="default"/>
        <w:lang w:val="en-US" w:eastAsia="en-US" w:bidi="ar-SA"/>
      </w:rPr>
    </w:lvl>
    <w:lvl w:ilvl="8" w:tplc="84C4BA6C">
      <w:numFmt w:val="bullet"/>
      <w:lvlText w:val="•"/>
      <w:lvlJc w:val="left"/>
      <w:pPr>
        <w:ind w:left="4211" w:hanging="221"/>
      </w:pPr>
      <w:rPr>
        <w:rFonts w:hint="default"/>
        <w:lang w:val="en-US" w:eastAsia="en-US" w:bidi="ar-SA"/>
      </w:rPr>
    </w:lvl>
  </w:abstractNum>
  <w:abstractNum w:abstractNumId="54">
    <w:nsid w:val="368421BE"/>
    <w:multiLevelType w:val="hybridMultilevel"/>
    <w:tmpl w:val="4112B3B4"/>
    <w:lvl w:ilvl="0" w:tplc="804C8B90">
      <w:numFmt w:val="bullet"/>
      <w:lvlText w:val="-"/>
      <w:lvlJc w:val="left"/>
      <w:pPr>
        <w:ind w:left="302" w:hanging="154"/>
      </w:pPr>
      <w:rPr>
        <w:rFonts w:hint="default"/>
        <w:w w:val="99"/>
        <w:lang w:val="en-US" w:eastAsia="en-US" w:bidi="ar-SA"/>
      </w:rPr>
    </w:lvl>
    <w:lvl w:ilvl="1" w:tplc="A5623F5A">
      <w:numFmt w:val="bullet"/>
      <w:lvlText w:val="•"/>
      <w:lvlJc w:val="left"/>
      <w:pPr>
        <w:ind w:left="1254" w:hanging="154"/>
      </w:pPr>
      <w:rPr>
        <w:rFonts w:hint="default"/>
        <w:lang w:val="en-US" w:eastAsia="en-US" w:bidi="ar-SA"/>
      </w:rPr>
    </w:lvl>
    <w:lvl w:ilvl="2" w:tplc="F324465A">
      <w:numFmt w:val="bullet"/>
      <w:lvlText w:val="•"/>
      <w:lvlJc w:val="left"/>
      <w:pPr>
        <w:ind w:left="2208" w:hanging="154"/>
      </w:pPr>
      <w:rPr>
        <w:rFonts w:hint="default"/>
        <w:lang w:val="en-US" w:eastAsia="en-US" w:bidi="ar-SA"/>
      </w:rPr>
    </w:lvl>
    <w:lvl w:ilvl="3" w:tplc="373A13C6">
      <w:numFmt w:val="bullet"/>
      <w:lvlText w:val="•"/>
      <w:lvlJc w:val="left"/>
      <w:pPr>
        <w:ind w:left="3162" w:hanging="154"/>
      </w:pPr>
      <w:rPr>
        <w:rFonts w:hint="default"/>
        <w:lang w:val="en-US" w:eastAsia="en-US" w:bidi="ar-SA"/>
      </w:rPr>
    </w:lvl>
    <w:lvl w:ilvl="4" w:tplc="0F30DF8C">
      <w:numFmt w:val="bullet"/>
      <w:lvlText w:val="•"/>
      <w:lvlJc w:val="left"/>
      <w:pPr>
        <w:ind w:left="4116" w:hanging="154"/>
      </w:pPr>
      <w:rPr>
        <w:rFonts w:hint="default"/>
        <w:lang w:val="en-US" w:eastAsia="en-US" w:bidi="ar-SA"/>
      </w:rPr>
    </w:lvl>
    <w:lvl w:ilvl="5" w:tplc="ABCE6804">
      <w:numFmt w:val="bullet"/>
      <w:lvlText w:val="•"/>
      <w:lvlJc w:val="left"/>
      <w:pPr>
        <w:ind w:left="5070" w:hanging="154"/>
      </w:pPr>
      <w:rPr>
        <w:rFonts w:hint="default"/>
        <w:lang w:val="en-US" w:eastAsia="en-US" w:bidi="ar-SA"/>
      </w:rPr>
    </w:lvl>
    <w:lvl w:ilvl="6" w:tplc="DE643AF8">
      <w:numFmt w:val="bullet"/>
      <w:lvlText w:val="•"/>
      <w:lvlJc w:val="left"/>
      <w:pPr>
        <w:ind w:left="6024" w:hanging="154"/>
      </w:pPr>
      <w:rPr>
        <w:rFonts w:hint="default"/>
        <w:lang w:val="en-US" w:eastAsia="en-US" w:bidi="ar-SA"/>
      </w:rPr>
    </w:lvl>
    <w:lvl w:ilvl="7" w:tplc="CC1259FA">
      <w:numFmt w:val="bullet"/>
      <w:lvlText w:val="•"/>
      <w:lvlJc w:val="left"/>
      <w:pPr>
        <w:ind w:left="6978" w:hanging="154"/>
      </w:pPr>
      <w:rPr>
        <w:rFonts w:hint="default"/>
        <w:lang w:val="en-US" w:eastAsia="en-US" w:bidi="ar-SA"/>
      </w:rPr>
    </w:lvl>
    <w:lvl w:ilvl="8" w:tplc="42982FCC">
      <w:numFmt w:val="bullet"/>
      <w:lvlText w:val="•"/>
      <w:lvlJc w:val="left"/>
      <w:pPr>
        <w:ind w:left="7932" w:hanging="154"/>
      </w:pPr>
      <w:rPr>
        <w:rFonts w:hint="default"/>
        <w:lang w:val="en-US" w:eastAsia="en-US" w:bidi="ar-SA"/>
      </w:rPr>
    </w:lvl>
  </w:abstractNum>
  <w:abstractNum w:abstractNumId="55">
    <w:nsid w:val="36923DB5"/>
    <w:multiLevelType w:val="hybridMultilevel"/>
    <w:tmpl w:val="FD38EF58"/>
    <w:lvl w:ilvl="0" w:tplc="91BA2444">
      <w:start w:val="1"/>
      <w:numFmt w:val="decimal"/>
      <w:lvlText w:val="%1."/>
      <w:lvlJc w:val="left"/>
      <w:pPr>
        <w:ind w:left="1281" w:hanging="260"/>
        <w:jc w:val="left"/>
      </w:pPr>
      <w:rPr>
        <w:rFonts w:ascii="Times New Roman" w:eastAsia="Times New Roman" w:hAnsi="Times New Roman" w:cs="Times New Roman" w:hint="default"/>
        <w:b/>
        <w:bCs/>
        <w:w w:val="99"/>
        <w:sz w:val="26"/>
        <w:szCs w:val="26"/>
        <w:lang w:val="en-US" w:eastAsia="en-US" w:bidi="ar-SA"/>
      </w:rPr>
    </w:lvl>
    <w:lvl w:ilvl="1" w:tplc="9392C4E2">
      <w:start w:val="1"/>
      <w:numFmt w:val="lowerLetter"/>
      <w:lvlText w:val="%2."/>
      <w:lvlJc w:val="left"/>
      <w:pPr>
        <w:ind w:left="1281" w:hanging="260"/>
        <w:jc w:val="left"/>
      </w:pPr>
      <w:rPr>
        <w:rFonts w:hint="default"/>
        <w:i/>
        <w:w w:val="99"/>
        <w:lang w:val="en-US" w:eastAsia="en-US" w:bidi="ar-SA"/>
      </w:rPr>
    </w:lvl>
    <w:lvl w:ilvl="2" w:tplc="A76C769C">
      <w:numFmt w:val="bullet"/>
      <w:lvlText w:val="•"/>
      <w:lvlJc w:val="left"/>
      <w:pPr>
        <w:ind w:left="2992" w:hanging="260"/>
      </w:pPr>
      <w:rPr>
        <w:rFonts w:hint="default"/>
        <w:lang w:val="en-US" w:eastAsia="en-US" w:bidi="ar-SA"/>
      </w:rPr>
    </w:lvl>
    <w:lvl w:ilvl="3" w:tplc="D5244450">
      <w:numFmt w:val="bullet"/>
      <w:lvlText w:val="•"/>
      <w:lvlJc w:val="left"/>
      <w:pPr>
        <w:ind w:left="3848" w:hanging="260"/>
      </w:pPr>
      <w:rPr>
        <w:rFonts w:hint="default"/>
        <w:lang w:val="en-US" w:eastAsia="en-US" w:bidi="ar-SA"/>
      </w:rPr>
    </w:lvl>
    <w:lvl w:ilvl="4" w:tplc="31088958">
      <w:numFmt w:val="bullet"/>
      <w:lvlText w:val="•"/>
      <w:lvlJc w:val="left"/>
      <w:pPr>
        <w:ind w:left="4704" w:hanging="260"/>
      </w:pPr>
      <w:rPr>
        <w:rFonts w:hint="default"/>
        <w:lang w:val="en-US" w:eastAsia="en-US" w:bidi="ar-SA"/>
      </w:rPr>
    </w:lvl>
    <w:lvl w:ilvl="5" w:tplc="90E6545A">
      <w:numFmt w:val="bullet"/>
      <w:lvlText w:val="•"/>
      <w:lvlJc w:val="left"/>
      <w:pPr>
        <w:ind w:left="5560" w:hanging="260"/>
      </w:pPr>
      <w:rPr>
        <w:rFonts w:hint="default"/>
        <w:lang w:val="en-US" w:eastAsia="en-US" w:bidi="ar-SA"/>
      </w:rPr>
    </w:lvl>
    <w:lvl w:ilvl="6" w:tplc="69C894A6">
      <w:numFmt w:val="bullet"/>
      <w:lvlText w:val="•"/>
      <w:lvlJc w:val="left"/>
      <w:pPr>
        <w:ind w:left="6416" w:hanging="260"/>
      </w:pPr>
      <w:rPr>
        <w:rFonts w:hint="default"/>
        <w:lang w:val="en-US" w:eastAsia="en-US" w:bidi="ar-SA"/>
      </w:rPr>
    </w:lvl>
    <w:lvl w:ilvl="7" w:tplc="0EC636C2">
      <w:numFmt w:val="bullet"/>
      <w:lvlText w:val="•"/>
      <w:lvlJc w:val="left"/>
      <w:pPr>
        <w:ind w:left="7272" w:hanging="260"/>
      </w:pPr>
      <w:rPr>
        <w:rFonts w:hint="default"/>
        <w:lang w:val="en-US" w:eastAsia="en-US" w:bidi="ar-SA"/>
      </w:rPr>
    </w:lvl>
    <w:lvl w:ilvl="8" w:tplc="31C4BAE8">
      <w:numFmt w:val="bullet"/>
      <w:lvlText w:val="•"/>
      <w:lvlJc w:val="left"/>
      <w:pPr>
        <w:ind w:left="8128" w:hanging="260"/>
      </w:pPr>
      <w:rPr>
        <w:rFonts w:hint="default"/>
        <w:lang w:val="en-US" w:eastAsia="en-US" w:bidi="ar-SA"/>
      </w:rPr>
    </w:lvl>
  </w:abstractNum>
  <w:abstractNum w:abstractNumId="56">
    <w:nsid w:val="36FE6814"/>
    <w:multiLevelType w:val="hybridMultilevel"/>
    <w:tmpl w:val="1358700E"/>
    <w:lvl w:ilvl="0" w:tplc="45FEAEAC">
      <w:numFmt w:val="bullet"/>
      <w:lvlText w:val="–"/>
      <w:lvlJc w:val="left"/>
      <w:pPr>
        <w:ind w:left="105" w:hanging="248"/>
      </w:pPr>
      <w:rPr>
        <w:rFonts w:ascii="Times New Roman" w:eastAsia="Times New Roman" w:hAnsi="Times New Roman" w:cs="Times New Roman" w:hint="default"/>
        <w:w w:val="100"/>
        <w:sz w:val="28"/>
        <w:szCs w:val="28"/>
        <w:lang w:val="en-US" w:eastAsia="en-US" w:bidi="ar-SA"/>
      </w:rPr>
    </w:lvl>
    <w:lvl w:ilvl="1" w:tplc="8EE8E7C8">
      <w:numFmt w:val="bullet"/>
      <w:lvlText w:val="•"/>
      <w:lvlJc w:val="left"/>
      <w:pPr>
        <w:ind w:left="896" w:hanging="248"/>
      </w:pPr>
      <w:rPr>
        <w:rFonts w:hint="default"/>
        <w:lang w:val="en-US" w:eastAsia="en-US" w:bidi="ar-SA"/>
      </w:rPr>
    </w:lvl>
    <w:lvl w:ilvl="2" w:tplc="9170EBEA">
      <w:numFmt w:val="bullet"/>
      <w:lvlText w:val="•"/>
      <w:lvlJc w:val="left"/>
      <w:pPr>
        <w:ind w:left="1692" w:hanging="248"/>
      </w:pPr>
      <w:rPr>
        <w:rFonts w:hint="default"/>
        <w:lang w:val="en-US" w:eastAsia="en-US" w:bidi="ar-SA"/>
      </w:rPr>
    </w:lvl>
    <w:lvl w:ilvl="3" w:tplc="11623788">
      <w:numFmt w:val="bullet"/>
      <w:lvlText w:val="•"/>
      <w:lvlJc w:val="left"/>
      <w:pPr>
        <w:ind w:left="2488" w:hanging="248"/>
      </w:pPr>
      <w:rPr>
        <w:rFonts w:hint="default"/>
        <w:lang w:val="en-US" w:eastAsia="en-US" w:bidi="ar-SA"/>
      </w:rPr>
    </w:lvl>
    <w:lvl w:ilvl="4" w:tplc="E092EB58">
      <w:numFmt w:val="bullet"/>
      <w:lvlText w:val="•"/>
      <w:lvlJc w:val="left"/>
      <w:pPr>
        <w:ind w:left="3284" w:hanging="248"/>
      </w:pPr>
      <w:rPr>
        <w:rFonts w:hint="default"/>
        <w:lang w:val="en-US" w:eastAsia="en-US" w:bidi="ar-SA"/>
      </w:rPr>
    </w:lvl>
    <w:lvl w:ilvl="5" w:tplc="36801E00">
      <w:numFmt w:val="bullet"/>
      <w:lvlText w:val="•"/>
      <w:lvlJc w:val="left"/>
      <w:pPr>
        <w:ind w:left="4081" w:hanging="248"/>
      </w:pPr>
      <w:rPr>
        <w:rFonts w:hint="default"/>
        <w:lang w:val="en-US" w:eastAsia="en-US" w:bidi="ar-SA"/>
      </w:rPr>
    </w:lvl>
    <w:lvl w:ilvl="6" w:tplc="440E21C2">
      <w:numFmt w:val="bullet"/>
      <w:lvlText w:val="•"/>
      <w:lvlJc w:val="left"/>
      <w:pPr>
        <w:ind w:left="4877" w:hanging="248"/>
      </w:pPr>
      <w:rPr>
        <w:rFonts w:hint="default"/>
        <w:lang w:val="en-US" w:eastAsia="en-US" w:bidi="ar-SA"/>
      </w:rPr>
    </w:lvl>
    <w:lvl w:ilvl="7" w:tplc="708AFA02">
      <w:numFmt w:val="bullet"/>
      <w:lvlText w:val="•"/>
      <w:lvlJc w:val="left"/>
      <w:pPr>
        <w:ind w:left="5673" w:hanging="248"/>
      </w:pPr>
      <w:rPr>
        <w:rFonts w:hint="default"/>
        <w:lang w:val="en-US" w:eastAsia="en-US" w:bidi="ar-SA"/>
      </w:rPr>
    </w:lvl>
    <w:lvl w:ilvl="8" w:tplc="B0E4B0E2">
      <w:numFmt w:val="bullet"/>
      <w:lvlText w:val="•"/>
      <w:lvlJc w:val="left"/>
      <w:pPr>
        <w:ind w:left="6469" w:hanging="248"/>
      </w:pPr>
      <w:rPr>
        <w:rFonts w:hint="default"/>
        <w:lang w:val="en-US" w:eastAsia="en-US" w:bidi="ar-SA"/>
      </w:rPr>
    </w:lvl>
  </w:abstractNum>
  <w:abstractNum w:abstractNumId="57">
    <w:nsid w:val="37480873"/>
    <w:multiLevelType w:val="hybridMultilevel"/>
    <w:tmpl w:val="BDDACABA"/>
    <w:lvl w:ilvl="0" w:tplc="F7029170">
      <w:numFmt w:val="bullet"/>
      <w:lvlText w:val="–"/>
      <w:lvlJc w:val="left"/>
      <w:pPr>
        <w:ind w:left="105" w:hanging="202"/>
      </w:pPr>
      <w:rPr>
        <w:rFonts w:ascii="Times New Roman" w:eastAsia="Times New Roman" w:hAnsi="Times New Roman" w:cs="Times New Roman" w:hint="default"/>
        <w:w w:val="100"/>
        <w:sz w:val="28"/>
        <w:szCs w:val="28"/>
        <w:lang w:val="en-US" w:eastAsia="en-US" w:bidi="ar-SA"/>
      </w:rPr>
    </w:lvl>
    <w:lvl w:ilvl="1" w:tplc="1DA82B62">
      <w:numFmt w:val="bullet"/>
      <w:lvlText w:val="•"/>
      <w:lvlJc w:val="left"/>
      <w:pPr>
        <w:ind w:left="896" w:hanging="202"/>
      </w:pPr>
      <w:rPr>
        <w:rFonts w:hint="default"/>
        <w:lang w:val="en-US" w:eastAsia="en-US" w:bidi="ar-SA"/>
      </w:rPr>
    </w:lvl>
    <w:lvl w:ilvl="2" w:tplc="9C5888D0">
      <w:numFmt w:val="bullet"/>
      <w:lvlText w:val="•"/>
      <w:lvlJc w:val="left"/>
      <w:pPr>
        <w:ind w:left="1692" w:hanging="202"/>
      </w:pPr>
      <w:rPr>
        <w:rFonts w:hint="default"/>
        <w:lang w:val="en-US" w:eastAsia="en-US" w:bidi="ar-SA"/>
      </w:rPr>
    </w:lvl>
    <w:lvl w:ilvl="3" w:tplc="2FAE98EC">
      <w:numFmt w:val="bullet"/>
      <w:lvlText w:val="•"/>
      <w:lvlJc w:val="left"/>
      <w:pPr>
        <w:ind w:left="2488" w:hanging="202"/>
      </w:pPr>
      <w:rPr>
        <w:rFonts w:hint="default"/>
        <w:lang w:val="en-US" w:eastAsia="en-US" w:bidi="ar-SA"/>
      </w:rPr>
    </w:lvl>
    <w:lvl w:ilvl="4" w:tplc="28164E70">
      <w:numFmt w:val="bullet"/>
      <w:lvlText w:val="•"/>
      <w:lvlJc w:val="left"/>
      <w:pPr>
        <w:ind w:left="3284" w:hanging="202"/>
      </w:pPr>
      <w:rPr>
        <w:rFonts w:hint="default"/>
        <w:lang w:val="en-US" w:eastAsia="en-US" w:bidi="ar-SA"/>
      </w:rPr>
    </w:lvl>
    <w:lvl w:ilvl="5" w:tplc="B66CBF84">
      <w:numFmt w:val="bullet"/>
      <w:lvlText w:val="•"/>
      <w:lvlJc w:val="left"/>
      <w:pPr>
        <w:ind w:left="4081" w:hanging="202"/>
      </w:pPr>
      <w:rPr>
        <w:rFonts w:hint="default"/>
        <w:lang w:val="en-US" w:eastAsia="en-US" w:bidi="ar-SA"/>
      </w:rPr>
    </w:lvl>
    <w:lvl w:ilvl="6" w:tplc="AD6EBF0E">
      <w:numFmt w:val="bullet"/>
      <w:lvlText w:val="•"/>
      <w:lvlJc w:val="left"/>
      <w:pPr>
        <w:ind w:left="4877" w:hanging="202"/>
      </w:pPr>
      <w:rPr>
        <w:rFonts w:hint="default"/>
        <w:lang w:val="en-US" w:eastAsia="en-US" w:bidi="ar-SA"/>
      </w:rPr>
    </w:lvl>
    <w:lvl w:ilvl="7" w:tplc="1AC09EB4">
      <w:numFmt w:val="bullet"/>
      <w:lvlText w:val="•"/>
      <w:lvlJc w:val="left"/>
      <w:pPr>
        <w:ind w:left="5673" w:hanging="202"/>
      </w:pPr>
      <w:rPr>
        <w:rFonts w:hint="default"/>
        <w:lang w:val="en-US" w:eastAsia="en-US" w:bidi="ar-SA"/>
      </w:rPr>
    </w:lvl>
    <w:lvl w:ilvl="8" w:tplc="D24AF4AE">
      <w:numFmt w:val="bullet"/>
      <w:lvlText w:val="•"/>
      <w:lvlJc w:val="left"/>
      <w:pPr>
        <w:ind w:left="6469" w:hanging="202"/>
      </w:pPr>
      <w:rPr>
        <w:rFonts w:hint="default"/>
        <w:lang w:val="en-US" w:eastAsia="en-US" w:bidi="ar-SA"/>
      </w:rPr>
    </w:lvl>
  </w:abstractNum>
  <w:abstractNum w:abstractNumId="58">
    <w:nsid w:val="37573814"/>
    <w:multiLevelType w:val="hybridMultilevel"/>
    <w:tmpl w:val="23B2B82E"/>
    <w:lvl w:ilvl="0" w:tplc="3B4400A0">
      <w:start w:val="1"/>
      <w:numFmt w:val="upperLetter"/>
      <w:lvlText w:val="%1."/>
      <w:lvlJc w:val="left"/>
      <w:pPr>
        <w:ind w:left="406" w:hanging="294"/>
        <w:jc w:val="left"/>
      </w:pPr>
      <w:rPr>
        <w:rFonts w:ascii="Times New Roman" w:eastAsia="Times New Roman" w:hAnsi="Times New Roman" w:cs="Times New Roman" w:hint="default"/>
        <w:b/>
        <w:bCs/>
        <w:w w:val="99"/>
        <w:sz w:val="24"/>
        <w:szCs w:val="24"/>
        <w:lang w:val="en-US" w:eastAsia="en-US" w:bidi="ar-SA"/>
      </w:rPr>
    </w:lvl>
    <w:lvl w:ilvl="1" w:tplc="6B38B17A">
      <w:numFmt w:val="bullet"/>
      <w:lvlText w:val="•"/>
      <w:lvlJc w:val="left"/>
      <w:pPr>
        <w:ind w:left="1392" w:hanging="294"/>
      </w:pPr>
      <w:rPr>
        <w:rFonts w:hint="default"/>
        <w:lang w:val="en-US" w:eastAsia="en-US" w:bidi="ar-SA"/>
      </w:rPr>
    </w:lvl>
    <w:lvl w:ilvl="2" w:tplc="20B6323C">
      <w:numFmt w:val="bullet"/>
      <w:lvlText w:val="•"/>
      <w:lvlJc w:val="left"/>
      <w:pPr>
        <w:ind w:left="2384" w:hanging="294"/>
      </w:pPr>
      <w:rPr>
        <w:rFonts w:hint="default"/>
        <w:lang w:val="en-US" w:eastAsia="en-US" w:bidi="ar-SA"/>
      </w:rPr>
    </w:lvl>
    <w:lvl w:ilvl="3" w:tplc="A4FCF022">
      <w:numFmt w:val="bullet"/>
      <w:lvlText w:val="•"/>
      <w:lvlJc w:val="left"/>
      <w:pPr>
        <w:ind w:left="3376" w:hanging="294"/>
      </w:pPr>
      <w:rPr>
        <w:rFonts w:hint="default"/>
        <w:lang w:val="en-US" w:eastAsia="en-US" w:bidi="ar-SA"/>
      </w:rPr>
    </w:lvl>
    <w:lvl w:ilvl="4" w:tplc="09C4FD5A">
      <w:numFmt w:val="bullet"/>
      <w:lvlText w:val="•"/>
      <w:lvlJc w:val="left"/>
      <w:pPr>
        <w:ind w:left="4368" w:hanging="294"/>
      </w:pPr>
      <w:rPr>
        <w:rFonts w:hint="default"/>
        <w:lang w:val="en-US" w:eastAsia="en-US" w:bidi="ar-SA"/>
      </w:rPr>
    </w:lvl>
    <w:lvl w:ilvl="5" w:tplc="2BBA05FE">
      <w:numFmt w:val="bullet"/>
      <w:lvlText w:val="•"/>
      <w:lvlJc w:val="left"/>
      <w:pPr>
        <w:ind w:left="5360" w:hanging="294"/>
      </w:pPr>
      <w:rPr>
        <w:rFonts w:hint="default"/>
        <w:lang w:val="en-US" w:eastAsia="en-US" w:bidi="ar-SA"/>
      </w:rPr>
    </w:lvl>
    <w:lvl w:ilvl="6" w:tplc="5C36142C">
      <w:numFmt w:val="bullet"/>
      <w:lvlText w:val="•"/>
      <w:lvlJc w:val="left"/>
      <w:pPr>
        <w:ind w:left="6352" w:hanging="294"/>
      </w:pPr>
      <w:rPr>
        <w:rFonts w:hint="default"/>
        <w:lang w:val="en-US" w:eastAsia="en-US" w:bidi="ar-SA"/>
      </w:rPr>
    </w:lvl>
    <w:lvl w:ilvl="7" w:tplc="353E1518">
      <w:numFmt w:val="bullet"/>
      <w:lvlText w:val="•"/>
      <w:lvlJc w:val="left"/>
      <w:pPr>
        <w:ind w:left="7344" w:hanging="294"/>
      </w:pPr>
      <w:rPr>
        <w:rFonts w:hint="default"/>
        <w:lang w:val="en-US" w:eastAsia="en-US" w:bidi="ar-SA"/>
      </w:rPr>
    </w:lvl>
    <w:lvl w:ilvl="8" w:tplc="A9D4CB6E">
      <w:numFmt w:val="bullet"/>
      <w:lvlText w:val="•"/>
      <w:lvlJc w:val="left"/>
      <w:pPr>
        <w:ind w:left="8336" w:hanging="294"/>
      </w:pPr>
      <w:rPr>
        <w:rFonts w:hint="default"/>
        <w:lang w:val="en-US" w:eastAsia="en-US" w:bidi="ar-SA"/>
      </w:rPr>
    </w:lvl>
  </w:abstractNum>
  <w:abstractNum w:abstractNumId="59">
    <w:nsid w:val="38804CEA"/>
    <w:multiLevelType w:val="hybridMultilevel"/>
    <w:tmpl w:val="EB1C1734"/>
    <w:lvl w:ilvl="0" w:tplc="8410BA62">
      <w:numFmt w:val="bullet"/>
      <w:lvlText w:val="–"/>
      <w:lvlJc w:val="left"/>
      <w:pPr>
        <w:ind w:left="110" w:hanging="219"/>
      </w:pPr>
      <w:rPr>
        <w:rFonts w:ascii="Times New Roman" w:eastAsia="Times New Roman" w:hAnsi="Times New Roman" w:cs="Times New Roman" w:hint="default"/>
        <w:w w:val="100"/>
        <w:sz w:val="24"/>
        <w:szCs w:val="24"/>
        <w:lang w:val="en-US" w:eastAsia="en-US" w:bidi="ar-SA"/>
      </w:rPr>
    </w:lvl>
    <w:lvl w:ilvl="1" w:tplc="C68681FA">
      <w:numFmt w:val="bullet"/>
      <w:lvlText w:val="•"/>
      <w:lvlJc w:val="left"/>
      <w:pPr>
        <w:ind w:left="631" w:hanging="219"/>
      </w:pPr>
      <w:rPr>
        <w:rFonts w:hint="default"/>
        <w:lang w:val="en-US" w:eastAsia="en-US" w:bidi="ar-SA"/>
      </w:rPr>
    </w:lvl>
    <w:lvl w:ilvl="2" w:tplc="E21A8E14">
      <w:numFmt w:val="bullet"/>
      <w:lvlText w:val="•"/>
      <w:lvlJc w:val="left"/>
      <w:pPr>
        <w:ind w:left="1142" w:hanging="219"/>
      </w:pPr>
      <w:rPr>
        <w:rFonts w:hint="default"/>
        <w:lang w:val="en-US" w:eastAsia="en-US" w:bidi="ar-SA"/>
      </w:rPr>
    </w:lvl>
    <w:lvl w:ilvl="3" w:tplc="09AC5D0A">
      <w:numFmt w:val="bullet"/>
      <w:lvlText w:val="•"/>
      <w:lvlJc w:val="left"/>
      <w:pPr>
        <w:ind w:left="1654" w:hanging="219"/>
      </w:pPr>
      <w:rPr>
        <w:rFonts w:hint="default"/>
        <w:lang w:val="en-US" w:eastAsia="en-US" w:bidi="ar-SA"/>
      </w:rPr>
    </w:lvl>
    <w:lvl w:ilvl="4" w:tplc="D974BDC0">
      <w:numFmt w:val="bullet"/>
      <w:lvlText w:val="•"/>
      <w:lvlJc w:val="left"/>
      <w:pPr>
        <w:ind w:left="2165" w:hanging="219"/>
      </w:pPr>
      <w:rPr>
        <w:rFonts w:hint="default"/>
        <w:lang w:val="en-US" w:eastAsia="en-US" w:bidi="ar-SA"/>
      </w:rPr>
    </w:lvl>
    <w:lvl w:ilvl="5" w:tplc="0822530C">
      <w:numFmt w:val="bullet"/>
      <w:lvlText w:val="•"/>
      <w:lvlJc w:val="left"/>
      <w:pPr>
        <w:ind w:left="2677" w:hanging="219"/>
      </w:pPr>
      <w:rPr>
        <w:rFonts w:hint="default"/>
        <w:lang w:val="en-US" w:eastAsia="en-US" w:bidi="ar-SA"/>
      </w:rPr>
    </w:lvl>
    <w:lvl w:ilvl="6" w:tplc="5170A128">
      <w:numFmt w:val="bullet"/>
      <w:lvlText w:val="•"/>
      <w:lvlJc w:val="left"/>
      <w:pPr>
        <w:ind w:left="3188" w:hanging="219"/>
      </w:pPr>
      <w:rPr>
        <w:rFonts w:hint="default"/>
        <w:lang w:val="en-US" w:eastAsia="en-US" w:bidi="ar-SA"/>
      </w:rPr>
    </w:lvl>
    <w:lvl w:ilvl="7" w:tplc="EABA5EFA">
      <w:numFmt w:val="bullet"/>
      <w:lvlText w:val="•"/>
      <w:lvlJc w:val="left"/>
      <w:pPr>
        <w:ind w:left="3699" w:hanging="219"/>
      </w:pPr>
      <w:rPr>
        <w:rFonts w:hint="default"/>
        <w:lang w:val="en-US" w:eastAsia="en-US" w:bidi="ar-SA"/>
      </w:rPr>
    </w:lvl>
    <w:lvl w:ilvl="8" w:tplc="F44A56E6">
      <w:numFmt w:val="bullet"/>
      <w:lvlText w:val="•"/>
      <w:lvlJc w:val="left"/>
      <w:pPr>
        <w:ind w:left="4211" w:hanging="219"/>
      </w:pPr>
      <w:rPr>
        <w:rFonts w:hint="default"/>
        <w:lang w:val="en-US" w:eastAsia="en-US" w:bidi="ar-SA"/>
      </w:rPr>
    </w:lvl>
  </w:abstractNum>
  <w:abstractNum w:abstractNumId="60">
    <w:nsid w:val="391A6589"/>
    <w:multiLevelType w:val="hybridMultilevel"/>
    <w:tmpl w:val="1CB8169A"/>
    <w:lvl w:ilvl="0" w:tplc="6BB692A8">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D28E0E26">
      <w:numFmt w:val="bullet"/>
      <w:lvlText w:val="•"/>
      <w:lvlJc w:val="left"/>
      <w:pPr>
        <w:ind w:left="896" w:hanging="212"/>
      </w:pPr>
      <w:rPr>
        <w:rFonts w:hint="default"/>
        <w:lang w:val="en-US" w:eastAsia="en-US" w:bidi="ar-SA"/>
      </w:rPr>
    </w:lvl>
    <w:lvl w:ilvl="2" w:tplc="4D0A01A8">
      <w:numFmt w:val="bullet"/>
      <w:lvlText w:val="•"/>
      <w:lvlJc w:val="left"/>
      <w:pPr>
        <w:ind w:left="1692" w:hanging="212"/>
      </w:pPr>
      <w:rPr>
        <w:rFonts w:hint="default"/>
        <w:lang w:val="en-US" w:eastAsia="en-US" w:bidi="ar-SA"/>
      </w:rPr>
    </w:lvl>
    <w:lvl w:ilvl="3" w:tplc="FAE24BFE">
      <w:numFmt w:val="bullet"/>
      <w:lvlText w:val="•"/>
      <w:lvlJc w:val="left"/>
      <w:pPr>
        <w:ind w:left="2488" w:hanging="212"/>
      </w:pPr>
      <w:rPr>
        <w:rFonts w:hint="default"/>
        <w:lang w:val="en-US" w:eastAsia="en-US" w:bidi="ar-SA"/>
      </w:rPr>
    </w:lvl>
    <w:lvl w:ilvl="4" w:tplc="E272B7B8">
      <w:numFmt w:val="bullet"/>
      <w:lvlText w:val="•"/>
      <w:lvlJc w:val="left"/>
      <w:pPr>
        <w:ind w:left="3284" w:hanging="212"/>
      </w:pPr>
      <w:rPr>
        <w:rFonts w:hint="default"/>
        <w:lang w:val="en-US" w:eastAsia="en-US" w:bidi="ar-SA"/>
      </w:rPr>
    </w:lvl>
    <w:lvl w:ilvl="5" w:tplc="7C0E98C8">
      <w:numFmt w:val="bullet"/>
      <w:lvlText w:val="•"/>
      <w:lvlJc w:val="left"/>
      <w:pPr>
        <w:ind w:left="4081" w:hanging="212"/>
      </w:pPr>
      <w:rPr>
        <w:rFonts w:hint="default"/>
        <w:lang w:val="en-US" w:eastAsia="en-US" w:bidi="ar-SA"/>
      </w:rPr>
    </w:lvl>
    <w:lvl w:ilvl="6" w:tplc="97005690">
      <w:numFmt w:val="bullet"/>
      <w:lvlText w:val="•"/>
      <w:lvlJc w:val="left"/>
      <w:pPr>
        <w:ind w:left="4877" w:hanging="212"/>
      </w:pPr>
      <w:rPr>
        <w:rFonts w:hint="default"/>
        <w:lang w:val="en-US" w:eastAsia="en-US" w:bidi="ar-SA"/>
      </w:rPr>
    </w:lvl>
    <w:lvl w:ilvl="7" w:tplc="6A8CD5EE">
      <w:numFmt w:val="bullet"/>
      <w:lvlText w:val="•"/>
      <w:lvlJc w:val="left"/>
      <w:pPr>
        <w:ind w:left="5673" w:hanging="212"/>
      </w:pPr>
      <w:rPr>
        <w:rFonts w:hint="default"/>
        <w:lang w:val="en-US" w:eastAsia="en-US" w:bidi="ar-SA"/>
      </w:rPr>
    </w:lvl>
    <w:lvl w:ilvl="8" w:tplc="BC3A7A02">
      <w:numFmt w:val="bullet"/>
      <w:lvlText w:val="•"/>
      <w:lvlJc w:val="left"/>
      <w:pPr>
        <w:ind w:left="6469" w:hanging="212"/>
      </w:pPr>
      <w:rPr>
        <w:rFonts w:hint="default"/>
        <w:lang w:val="en-US" w:eastAsia="en-US" w:bidi="ar-SA"/>
      </w:rPr>
    </w:lvl>
  </w:abstractNum>
  <w:abstractNum w:abstractNumId="61">
    <w:nsid w:val="396058B2"/>
    <w:multiLevelType w:val="hybridMultilevel"/>
    <w:tmpl w:val="F522DAC8"/>
    <w:lvl w:ilvl="0" w:tplc="E7A088D4">
      <w:numFmt w:val="bullet"/>
      <w:lvlText w:val="–"/>
      <w:lvlJc w:val="left"/>
      <w:pPr>
        <w:ind w:left="110" w:hanging="188"/>
      </w:pPr>
      <w:rPr>
        <w:rFonts w:ascii="Times New Roman" w:eastAsia="Times New Roman" w:hAnsi="Times New Roman" w:cs="Times New Roman" w:hint="default"/>
        <w:w w:val="100"/>
        <w:sz w:val="24"/>
        <w:szCs w:val="24"/>
        <w:lang w:val="en-US" w:eastAsia="en-US" w:bidi="ar-SA"/>
      </w:rPr>
    </w:lvl>
    <w:lvl w:ilvl="1" w:tplc="B2EEDD5C">
      <w:numFmt w:val="bullet"/>
      <w:lvlText w:val="•"/>
      <w:lvlJc w:val="left"/>
      <w:pPr>
        <w:ind w:left="631" w:hanging="188"/>
      </w:pPr>
      <w:rPr>
        <w:rFonts w:hint="default"/>
        <w:lang w:val="en-US" w:eastAsia="en-US" w:bidi="ar-SA"/>
      </w:rPr>
    </w:lvl>
    <w:lvl w:ilvl="2" w:tplc="CD663D3A">
      <w:numFmt w:val="bullet"/>
      <w:lvlText w:val="•"/>
      <w:lvlJc w:val="left"/>
      <w:pPr>
        <w:ind w:left="1142" w:hanging="188"/>
      </w:pPr>
      <w:rPr>
        <w:rFonts w:hint="default"/>
        <w:lang w:val="en-US" w:eastAsia="en-US" w:bidi="ar-SA"/>
      </w:rPr>
    </w:lvl>
    <w:lvl w:ilvl="3" w:tplc="4FEC7904">
      <w:numFmt w:val="bullet"/>
      <w:lvlText w:val="•"/>
      <w:lvlJc w:val="left"/>
      <w:pPr>
        <w:ind w:left="1654" w:hanging="188"/>
      </w:pPr>
      <w:rPr>
        <w:rFonts w:hint="default"/>
        <w:lang w:val="en-US" w:eastAsia="en-US" w:bidi="ar-SA"/>
      </w:rPr>
    </w:lvl>
    <w:lvl w:ilvl="4" w:tplc="104A4A56">
      <w:numFmt w:val="bullet"/>
      <w:lvlText w:val="•"/>
      <w:lvlJc w:val="left"/>
      <w:pPr>
        <w:ind w:left="2165" w:hanging="188"/>
      </w:pPr>
      <w:rPr>
        <w:rFonts w:hint="default"/>
        <w:lang w:val="en-US" w:eastAsia="en-US" w:bidi="ar-SA"/>
      </w:rPr>
    </w:lvl>
    <w:lvl w:ilvl="5" w:tplc="5506326A">
      <w:numFmt w:val="bullet"/>
      <w:lvlText w:val="•"/>
      <w:lvlJc w:val="left"/>
      <w:pPr>
        <w:ind w:left="2677" w:hanging="188"/>
      </w:pPr>
      <w:rPr>
        <w:rFonts w:hint="default"/>
        <w:lang w:val="en-US" w:eastAsia="en-US" w:bidi="ar-SA"/>
      </w:rPr>
    </w:lvl>
    <w:lvl w:ilvl="6" w:tplc="833AC45E">
      <w:numFmt w:val="bullet"/>
      <w:lvlText w:val="•"/>
      <w:lvlJc w:val="left"/>
      <w:pPr>
        <w:ind w:left="3188" w:hanging="188"/>
      </w:pPr>
      <w:rPr>
        <w:rFonts w:hint="default"/>
        <w:lang w:val="en-US" w:eastAsia="en-US" w:bidi="ar-SA"/>
      </w:rPr>
    </w:lvl>
    <w:lvl w:ilvl="7" w:tplc="DC6A7580">
      <w:numFmt w:val="bullet"/>
      <w:lvlText w:val="•"/>
      <w:lvlJc w:val="left"/>
      <w:pPr>
        <w:ind w:left="3699" w:hanging="188"/>
      </w:pPr>
      <w:rPr>
        <w:rFonts w:hint="default"/>
        <w:lang w:val="en-US" w:eastAsia="en-US" w:bidi="ar-SA"/>
      </w:rPr>
    </w:lvl>
    <w:lvl w:ilvl="8" w:tplc="3C68D392">
      <w:numFmt w:val="bullet"/>
      <w:lvlText w:val="•"/>
      <w:lvlJc w:val="left"/>
      <w:pPr>
        <w:ind w:left="4211" w:hanging="188"/>
      </w:pPr>
      <w:rPr>
        <w:rFonts w:hint="default"/>
        <w:lang w:val="en-US" w:eastAsia="en-US" w:bidi="ar-SA"/>
      </w:rPr>
    </w:lvl>
  </w:abstractNum>
  <w:abstractNum w:abstractNumId="62">
    <w:nsid w:val="39CD3950"/>
    <w:multiLevelType w:val="hybridMultilevel"/>
    <w:tmpl w:val="D48EE8A2"/>
    <w:lvl w:ilvl="0" w:tplc="12E43B0A">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73E212EE">
      <w:numFmt w:val="bullet"/>
      <w:lvlText w:val="•"/>
      <w:lvlJc w:val="left"/>
      <w:pPr>
        <w:ind w:left="851" w:hanging="212"/>
      </w:pPr>
      <w:rPr>
        <w:rFonts w:hint="default"/>
        <w:lang w:val="en-US" w:eastAsia="en-US" w:bidi="ar-SA"/>
      </w:rPr>
    </w:lvl>
    <w:lvl w:ilvl="2" w:tplc="780A89F6">
      <w:numFmt w:val="bullet"/>
      <w:lvlText w:val="•"/>
      <w:lvlJc w:val="left"/>
      <w:pPr>
        <w:ind w:left="1603" w:hanging="212"/>
      </w:pPr>
      <w:rPr>
        <w:rFonts w:hint="default"/>
        <w:lang w:val="en-US" w:eastAsia="en-US" w:bidi="ar-SA"/>
      </w:rPr>
    </w:lvl>
    <w:lvl w:ilvl="3" w:tplc="01FA4204">
      <w:numFmt w:val="bullet"/>
      <w:lvlText w:val="•"/>
      <w:lvlJc w:val="left"/>
      <w:pPr>
        <w:ind w:left="2354" w:hanging="212"/>
      </w:pPr>
      <w:rPr>
        <w:rFonts w:hint="default"/>
        <w:lang w:val="en-US" w:eastAsia="en-US" w:bidi="ar-SA"/>
      </w:rPr>
    </w:lvl>
    <w:lvl w:ilvl="4" w:tplc="F0E40A42">
      <w:numFmt w:val="bullet"/>
      <w:lvlText w:val="•"/>
      <w:lvlJc w:val="left"/>
      <w:pPr>
        <w:ind w:left="3106" w:hanging="212"/>
      </w:pPr>
      <w:rPr>
        <w:rFonts w:hint="default"/>
        <w:lang w:val="en-US" w:eastAsia="en-US" w:bidi="ar-SA"/>
      </w:rPr>
    </w:lvl>
    <w:lvl w:ilvl="5" w:tplc="EF3EB8B2">
      <w:numFmt w:val="bullet"/>
      <w:lvlText w:val="•"/>
      <w:lvlJc w:val="left"/>
      <w:pPr>
        <w:ind w:left="3858" w:hanging="212"/>
      </w:pPr>
      <w:rPr>
        <w:rFonts w:hint="default"/>
        <w:lang w:val="en-US" w:eastAsia="en-US" w:bidi="ar-SA"/>
      </w:rPr>
    </w:lvl>
    <w:lvl w:ilvl="6" w:tplc="0B005A0A">
      <w:numFmt w:val="bullet"/>
      <w:lvlText w:val="•"/>
      <w:lvlJc w:val="left"/>
      <w:pPr>
        <w:ind w:left="4609" w:hanging="212"/>
      </w:pPr>
      <w:rPr>
        <w:rFonts w:hint="default"/>
        <w:lang w:val="en-US" w:eastAsia="en-US" w:bidi="ar-SA"/>
      </w:rPr>
    </w:lvl>
    <w:lvl w:ilvl="7" w:tplc="A5DED21A">
      <w:numFmt w:val="bullet"/>
      <w:lvlText w:val="•"/>
      <w:lvlJc w:val="left"/>
      <w:pPr>
        <w:ind w:left="5361" w:hanging="212"/>
      </w:pPr>
      <w:rPr>
        <w:rFonts w:hint="default"/>
        <w:lang w:val="en-US" w:eastAsia="en-US" w:bidi="ar-SA"/>
      </w:rPr>
    </w:lvl>
    <w:lvl w:ilvl="8" w:tplc="C31A6EB8">
      <w:numFmt w:val="bullet"/>
      <w:lvlText w:val="•"/>
      <w:lvlJc w:val="left"/>
      <w:pPr>
        <w:ind w:left="6112" w:hanging="212"/>
      </w:pPr>
      <w:rPr>
        <w:rFonts w:hint="default"/>
        <w:lang w:val="en-US" w:eastAsia="en-US" w:bidi="ar-SA"/>
      </w:rPr>
    </w:lvl>
  </w:abstractNum>
  <w:abstractNum w:abstractNumId="63">
    <w:nsid w:val="3B7D6518"/>
    <w:multiLevelType w:val="hybridMultilevel"/>
    <w:tmpl w:val="48205BFC"/>
    <w:lvl w:ilvl="0" w:tplc="466AB820">
      <w:start w:val="1"/>
      <w:numFmt w:val="upperLetter"/>
      <w:lvlText w:val="%1."/>
      <w:lvlJc w:val="left"/>
      <w:pPr>
        <w:ind w:left="469" w:hanging="357"/>
        <w:jc w:val="left"/>
      </w:pPr>
      <w:rPr>
        <w:rFonts w:ascii="Times New Roman" w:eastAsia="Times New Roman" w:hAnsi="Times New Roman" w:cs="Times New Roman" w:hint="default"/>
        <w:b/>
        <w:bCs/>
        <w:w w:val="99"/>
        <w:sz w:val="24"/>
        <w:szCs w:val="24"/>
        <w:lang w:val="en-US" w:eastAsia="en-US" w:bidi="ar-SA"/>
      </w:rPr>
    </w:lvl>
    <w:lvl w:ilvl="1" w:tplc="32543106">
      <w:numFmt w:val="bullet"/>
      <w:lvlText w:val="•"/>
      <w:lvlJc w:val="left"/>
      <w:pPr>
        <w:ind w:left="556" w:hanging="357"/>
      </w:pPr>
      <w:rPr>
        <w:rFonts w:hint="default"/>
        <w:lang w:val="en-US" w:eastAsia="en-US" w:bidi="ar-SA"/>
      </w:rPr>
    </w:lvl>
    <w:lvl w:ilvl="2" w:tplc="2F2C1A98">
      <w:numFmt w:val="bullet"/>
      <w:lvlText w:val="•"/>
      <w:lvlJc w:val="left"/>
      <w:pPr>
        <w:ind w:left="652" w:hanging="357"/>
      </w:pPr>
      <w:rPr>
        <w:rFonts w:hint="default"/>
        <w:lang w:val="en-US" w:eastAsia="en-US" w:bidi="ar-SA"/>
      </w:rPr>
    </w:lvl>
    <w:lvl w:ilvl="3" w:tplc="91141FE2">
      <w:numFmt w:val="bullet"/>
      <w:lvlText w:val="•"/>
      <w:lvlJc w:val="left"/>
      <w:pPr>
        <w:ind w:left="748" w:hanging="357"/>
      </w:pPr>
      <w:rPr>
        <w:rFonts w:hint="default"/>
        <w:lang w:val="en-US" w:eastAsia="en-US" w:bidi="ar-SA"/>
      </w:rPr>
    </w:lvl>
    <w:lvl w:ilvl="4" w:tplc="96BC4F5E">
      <w:numFmt w:val="bullet"/>
      <w:lvlText w:val="•"/>
      <w:lvlJc w:val="left"/>
      <w:pPr>
        <w:ind w:left="844" w:hanging="357"/>
      </w:pPr>
      <w:rPr>
        <w:rFonts w:hint="default"/>
        <w:lang w:val="en-US" w:eastAsia="en-US" w:bidi="ar-SA"/>
      </w:rPr>
    </w:lvl>
    <w:lvl w:ilvl="5" w:tplc="34C4BC28">
      <w:numFmt w:val="bullet"/>
      <w:lvlText w:val="•"/>
      <w:lvlJc w:val="left"/>
      <w:pPr>
        <w:ind w:left="941" w:hanging="357"/>
      </w:pPr>
      <w:rPr>
        <w:rFonts w:hint="default"/>
        <w:lang w:val="en-US" w:eastAsia="en-US" w:bidi="ar-SA"/>
      </w:rPr>
    </w:lvl>
    <w:lvl w:ilvl="6" w:tplc="DA14DB1C">
      <w:numFmt w:val="bullet"/>
      <w:lvlText w:val="•"/>
      <w:lvlJc w:val="left"/>
      <w:pPr>
        <w:ind w:left="1037" w:hanging="357"/>
      </w:pPr>
      <w:rPr>
        <w:rFonts w:hint="default"/>
        <w:lang w:val="en-US" w:eastAsia="en-US" w:bidi="ar-SA"/>
      </w:rPr>
    </w:lvl>
    <w:lvl w:ilvl="7" w:tplc="413603FA">
      <w:numFmt w:val="bullet"/>
      <w:lvlText w:val="•"/>
      <w:lvlJc w:val="left"/>
      <w:pPr>
        <w:ind w:left="1133" w:hanging="357"/>
      </w:pPr>
      <w:rPr>
        <w:rFonts w:hint="default"/>
        <w:lang w:val="en-US" w:eastAsia="en-US" w:bidi="ar-SA"/>
      </w:rPr>
    </w:lvl>
    <w:lvl w:ilvl="8" w:tplc="FB8E0A2A">
      <w:numFmt w:val="bullet"/>
      <w:lvlText w:val="•"/>
      <w:lvlJc w:val="left"/>
      <w:pPr>
        <w:ind w:left="1229" w:hanging="357"/>
      </w:pPr>
      <w:rPr>
        <w:rFonts w:hint="default"/>
        <w:lang w:val="en-US" w:eastAsia="en-US" w:bidi="ar-SA"/>
      </w:rPr>
    </w:lvl>
  </w:abstractNum>
  <w:abstractNum w:abstractNumId="64">
    <w:nsid w:val="3C0835C5"/>
    <w:multiLevelType w:val="hybridMultilevel"/>
    <w:tmpl w:val="FF52A358"/>
    <w:lvl w:ilvl="0" w:tplc="FA846556">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33CEB2B6">
      <w:numFmt w:val="bullet"/>
      <w:lvlText w:val="•"/>
      <w:lvlJc w:val="left"/>
      <w:pPr>
        <w:ind w:left="851" w:hanging="212"/>
      </w:pPr>
      <w:rPr>
        <w:rFonts w:hint="default"/>
        <w:lang w:val="en-US" w:eastAsia="en-US" w:bidi="ar-SA"/>
      </w:rPr>
    </w:lvl>
    <w:lvl w:ilvl="2" w:tplc="90D49CAE">
      <w:numFmt w:val="bullet"/>
      <w:lvlText w:val="•"/>
      <w:lvlJc w:val="left"/>
      <w:pPr>
        <w:ind w:left="1603" w:hanging="212"/>
      </w:pPr>
      <w:rPr>
        <w:rFonts w:hint="default"/>
        <w:lang w:val="en-US" w:eastAsia="en-US" w:bidi="ar-SA"/>
      </w:rPr>
    </w:lvl>
    <w:lvl w:ilvl="3" w:tplc="4962C72E">
      <w:numFmt w:val="bullet"/>
      <w:lvlText w:val="•"/>
      <w:lvlJc w:val="left"/>
      <w:pPr>
        <w:ind w:left="2354" w:hanging="212"/>
      </w:pPr>
      <w:rPr>
        <w:rFonts w:hint="default"/>
        <w:lang w:val="en-US" w:eastAsia="en-US" w:bidi="ar-SA"/>
      </w:rPr>
    </w:lvl>
    <w:lvl w:ilvl="4" w:tplc="B9F6811A">
      <w:numFmt w:val="bullet"/>
      <w:lvlText w:val="•"/>
      <w:lvlJc w:val="left"/>
      <w:pPr>
        <w:ind w:left="3106" w:hanging="212"/>
      </w:pPr>
      <w:rPr>
        <w:rFonts w:hint="default"/>
        <w:lang w:val="en-US" w:eastAsia="en-US" w:bidi="ar-SA"/>
      </w:rPr>
    </w:lvl>
    <w:lvl w:ilvl="5" w:tplc="636EE9C2">
      <w:numFmt w:val="bullet"/>
      <w:lvlText w:val="•"/>
      <w:lvlJc w:val="left"/>
      <w:pPr>
        <w:ind w:left="3858" w:hanging="212"/>
      </w:pPr>
      <w:rPr>
        <w:rFonts w:hint="default"/>
        <w:lang w:val="en-US" w:eastAsia="en-US" w:bidi="ar-SA"/>
      </w:rPr>
    </w:lvl>
    <w:lvl w:ilvl="6" w:tplc="528054FC">
      <w:numFmt w:val="bullet"/>
      <w:lvlText w:val="•"/>
      <w:lvlJc w:val="left"/>
      <w:pPr>
        <w:ind w:left="4609" w:hanging="212"/>
      </w:pPr>
      <w:rPr>
        <w:rFonts w:hint="default"/>
        <w:lang w:val="en-US" w:eastAsia="en-US" w:bidi="ar-SA"/>
      </w:rPr>
    </w:lvl>
    <w:lvl w:ilvl="7" w:tplc="AB127CB4">
      <w:numFmt w:val="bullet"/>
      <w:lvlText w:val="•"/>
      <w:lvlJc w:val="left"/>
      <w:pPr>
        <w:ind w:left="5361" w:hanging="212"/>
      </w:pPr>
      <w:rPr>
        <w:rFonts w:hint="default"/>
        <w:lang w:val="en-US" w:eastAsia="en-US" w:bidi="ar-SA"/>
      </w:rPr>
    </w:lvl>
    <w:lvl w:ilvl="8" w:tplc="A83EF062">
      <w:numFmt w:val="bullet"/>
      <w:lvlText w:val="•"/>
      <w:lvlJc w:val="left"/>
      <w:pPr>
        <w:ind w:left="6112" w:hanging="212"/>
      </w:pPr>
      <w:rPr>
        <w:rFonts w:hint="default"/>
        <w:lang w:val="en-US" w:eastAsia="en-US" w:bidi="ar-SA"/>
      </w:rPr>
    </w:lvl>
  </w:abstractNum>
  <w:abstractNum w:abstractNumId="65">
    <w:nsid w:val="3D5D60B6"/>
    <w:multiLevelType w:val="hybridMultilevel"/>
    <w:tmpl w:val="E06046B4"/>
    <w:lvl w:ilvl="0" w:tplc="BEC2BCD8">
      <w:numFmt w:val="bullet"/>
      <w:lvlText w:val="–"/>
      <w:lvlJc w:val="left"/>
      <w:pPr>
        <w:ind w:left="106" w:hanging="212"/>
      </w:pPr>
      <w:rPr>
        <w:rFonts w:ascii="Times New Roman" w:eastAsia="Times New Roman" w:hAnsi="Times New Roman" w:cs="Times New Roman" w:hint="default"/>
        <w:w w:val="100"/>
        <w:sz w:val="28"/>
        <w:szCs w:val="28"/>
        <w:lang w:val="en-US" w:eastAsia="en-US" w:bidi="ar-SA"/>
      </w:rPr>
    </w:lvl>
    <w:lvl w:ilvl="1" w:tplc="2156696C">
      <w:numFmt w:val="bullet"/>
      <w:lvlText w:val="•"/>
      <w:lvlJc w:val="left"/>
      <w:pPr>
        <w:ind w:left="851" w:hanging="212"/>
      </w:pPr>
      <w:rPr>
        <w:rFonts w:hint="default"/>
        <w:lang w:val="en-US" w:eastAsia="en-US" w:bidi="ar-SA"/>
      </w:rPr>
    </w:lvl>
    <w:lvl w:ilvl="2" w:tplc="D67E25B2">
      <w:numFmt w:val="bullet"/>
      <w:lvlText w:val="•"/>
      <w:lvlJc w:val="left"/>
      <w:pPr>
        <w:ind w:left="1603" w:hanging="212"/>
      </w:pPr>
      <w:rPr>
        <w:rFonts w:hint="default"/>
        <w:lang w:val="en-US" w:eastAsia="en-US" w:bidi="ar-SA"/>
      </w:rPr>
    </w:lvl>
    <w:lvl w:ilvl="3" w:tplc="6BECA898">
      <w:numFmt w:val="bullet"/>
      <w:lvlText w:val="•"/>
      <w:lvlJc w:val="left"/>
      <w:pPr>
        <w:ind w:left="2354" w:hanging="212"/>
      </w:pPr>
      <w:rPr>
        <w:rFonts w:hint="default"/>
        <w:lang w:val="en-US" w:eastAsia="en-US" w:bidi="ar-SA"/>
      </w:rPr>
    </w:lvl>
    <w:lvl w:ilvl="4" w:tplc="820ECB02">
      <w:numFmt w:val="bullet"/>
      <w:lvlText w:val="•"/>
      <w:lvlJc w:val="left"/>
      <w:pPr>
        <w:ind w:left="3106" w:hanging="212"/>
      </w:pPr>
      <w:rPr>
        <w:rFonts w:hint="default"/>
        <w:lang w:val="en-US" w:eastAsia="en-US" w:bidi="ar-SA"/>
      </w:rPr>
    </w:lvl>
    <w:lvl w:ilvl="5" w:tplc="BFB410BC">
      <w:numFmt w:val="bullet"/>
      <w:lvlText w:val="•"/>
      <w:lvlJc w:val="left"/>
      <w:pPr>
        <w:ind w:left="3858" w:hanging="212"/>
      </w:pPr>
      <w:rPr>
        <w:rFonts w:hint="default"/>
        <w:lang w:val="en-US" w:eastAsia="en-US" w:bidi="ar-SA"/>
      </w:rPr>
    </w:lvl>
    <w:lvl w:ilvl="6" w:tplc="81E804B8">
      <w:numFmt w:val="bullet"/>
      <w:lvlText w:val="•"/>
      <w:lvlJc w:val="left"/>
      <w:pPr>
        <w:ind w:left="4609" w:hanging="212"/>
      </w:pPr>
      <w:rPr>
        <w:rFonts w:hint="default"/>
        <w:lang w:val="en-US" w:eastAsia="en-US" w:bidi="ar-SA"/>
      </w:rPr>
    </w:lvl>
    <w:lvl w:ilvl="7" w:tplc="5AC23D0A">
      <w:numFmt w:val="bullet"/>
      <w:lvlText w:val="•"/>
      <w:lvlJc w:val="left"/>
      <w:pPr>
        <w:ind w:left="5361" w:hanging="212"/>
      </w:pPr>
      <w:rPr>
        <w:rFonts w:hint="default"/>
        <w:lang w:val="en-US" w:eastAsia="en-US" w:bidi="ar-SA"/>
      </w:rPr>
    </w:lvl>
    <w:lvl w:ilvl="8" w:tplc="15F01E5C">
      <w:numFmt w:val="bullet"/>
      <w:lvlText w:val="•"/>
      <w:lvlJc w:val="left"/>
      <w:pPr>
        <w:ind w:left="6112" w:hanging="212"/>
      </w:pPr>
      <w:rPr>
        <w:rFonts w:hint="default"/>
        <w:lang w:val="en-US" w:eastAsia="en-US" w:bidi="ar-SA"/>
      </w:rPr>
    </w:lvl>
  </w:abstractNum>
  <w:abstractNum w:abstractNumId="66">
    <w:nsid w:val="3DCB6798"/>
    <w:multiLevelType w:val="hybridMultilevel"/>
    <w:tmpl w:val="0E4E40D4"/>
    <w:lvl w:ilvl="0" w:tplc="80363C9C">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9F6EBF88">
      <w:numFmt w:val="bullet"/>
      <w:lvlText w:val="•"/>
      <w:lvlJc w:val="left"/>
      <w:pPr>
        <w:ind w:left="869" w:hanging="212"/>
      </w:pPr>
      <w:rPr>
        <w:rFonts w:hint="default"/>
        <w:lang w:val="en-US" w:eastAsia="en-US" w:bidi="ar-SA"/>
      </w:rPr>
    </w:lvl>
    <w:lvl w:ilvl="2" w:tplc="6896D496">
      <w:numFmt w:val="bullet"/>
      <w:lvlText w:val="•"/>
      <w:lvlJc w:val="left"/>
      <w:pPr>
        <w:ind w:left="1618" w:hanging="212"/>
      </w:pPr>
      <w:rPr>
        <w:rFonts w:hint="default"/>
        <w:lang w:val="en-US" w:eastAsia="en-US" w:bidi="ar-SA"/>
      </w:rPr>
    </w:lvl>
    <w:lvl w:ilvl="3" w:tplc="0C6291B8">
      <w:numFmt w:val="bullet"/>
      <w:lvlText w:val="•"/>
      <w:lvlJc w:val="left"/>
      <w:pPr>
        <w:ind w:left="2367" w:hanging="212"/>
      </w:pPr>
      <w:rPr>
        <w:rFonts w:hint="default"/>
        <w:lang w:val="en-US" w:eastAsia="en-US" w:bidi="ar-SA"/>
      </w:rPr>
    </w:lvl>
    <w:lvl w:ilvl="4" w:tplc="E38621F6">
      <w:numFmt w:val="bullet"/>
      <w:lvlText w:val="•"/>
      <w:lvlJc w:val="left"/>
      <w:pPr>
        <w:ind w:left="3116" w:hanging="212"/>
      </w:pPr>
      <w:rPr>
        <w:rFonts w:hint="default"/>
        <w:lang w:val="en-US" w:eastAsia="en-US" w:bidi="ar-SA"/>
      </w:rPr>
    </w:lvl>
    <w:lvl w:ilvl="5" w:tplc="5E402412">
      <w:numFmt w:val="bullet"/>
      <w:lvlText w:val="•"/>
      <w:lvlJc w:val="left"/>
      <w:pPr>
        <w:ind w:left="3865" w:hanging="212"/>
      </w:pPr>
      <w:rPr>
        <w:rFonts w:hint="default"/>
        <w:lang w:val="en-US" w:eastAsia="en-US" w:bidi="ar-SA"/>
      </w:rPr>
    </w:lvl>
    <w:lvl w:ilvl="6" w:tplc="23921F18">
      <w:numFmt w:val="bullet"/>
      <w:lvlText w:val="•"/>
      <w:lvlJc w:val="left"/>
      <w:pPr>
        <w:ind w:left="4614" w:hanging="212"/>
      </w:pPr>
      <w:rPr>
        <w:rFonts w:hint="default"/>
        <w:lang w:val="en-US" w:eastAsia="en-US" w:bidi="ar-SA"/>
      </w:rPr>
    </w:lvl>
    <w:lvl w:ilvl="7" w:tplc="5768996E">
      <w:numFmt w:val="bullet"/>
      <w:lvlText w:val="•"/>
      <w:lvlJc w:val="left"/>
      <w:pPr>
        <w:ind w:left="5363" w:hanging="212"/>
      </w:pPr>
      <w:rPr>
        <w:rFonts w:hint="default"/>
        <w:lang w:val="en-US" w:eastAsia="en-US" w:bidi="ar-SA"/>
      </w:rPr>
    </w:lvl>
    <w:lvl w:ilvl="8" w:tplc="BCDA7238">
      <w:numFmt w:val="bullet"/>
      <w:lvlText w:val="•"/>
      <w:lvlJc w:val="left"/>
      <w:pPr>
        <w:ind w:left="6112" w:hanging="212"/>
      </w:pPr>
      <w:rPr>
        <w:rFonts w:hint="default"/>
        <w:lang w:val="en-US" w:eastAsia="en-US" w:bidi="ar-SA"/>
      </w:rPr>
    </w:lvl>
  </w:abstractNum>
  <w:abstractNum w:abstractNumId="67">
    <w:nsid w:val="3EE80385"/>
    <w:multiLevelType w:val="hybridMultilevel"/>
    <w:tmpl w:val="67D4B22E"/>
    <w:lvl w:ilvl="0" w:tplc="2FECC682">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1C5687C0">
      <w:numFmt w:val="bullet"/>
      <w:lvlText w:val="•"/>
      <w:lvlJc w:val="left"/>
      <w:pPr>
        <w:ind w:left="896" w:hanging="212"/>
      </w:pPr>
      <w:rPr>
        <w:rFonts w:hint="default"/>
        <w:lang w:val="en-US" w:eastAsia="en-US" w:bidi="ar-SA"/>
      </w:rPr>
    </w:lvl>
    <w:lvl w:ilvl="2" w:tplc="6DDE7A2E">
      <w:numFmt w:val="bullet"/>
      <w:lvlText w:val="•"/>
      <w:lvlJc w:val="left"/>
      <w:pPr>
        <w:ind w:left="1692" w:hanging="212"/>
      </w:pPr>
      <w:rPr>
        <w:rFonts w:hint="default"/>
        <w:lang w:val="en-US" w:eastAsia="en-US" w:bidi="ar-SA"/>
      </w:rPr>
    </w:lvl>
    <w:lvl w:ilvl="3" w:tplc="B668449C">
      <w:numFmt w:val="bullet"/>
      <w:lvlText w:val="•"/>
      <w:lvlJc w:val="left"/>
      <w:pPr>
        <w:ind w:left="2488" w:hanging="212"/>
      </w:pPr>
      <w:rPr>
        <w:rFonts w:hint="default"/>
        <w:lang w:val="en-US" w:eastAsia="en-US" w:bidi="ar-SA"/>
      </w:rPr>
    </w:lvl>
    <w:lvl w:ilvl="4" w:tplc="9CEEEED6">
      <w:numFmt w:val="bullet"/>
      <w:lvlText w:val="•"/>
      <w:lvlJc w:val="left"/>
      <w:pPr>
        <w:ind w:left="3284" w:hanging="212"/>
      </w:pPr>
      <w:rPr>
        <w:rFonts w:hint="default"/>
        <w:lang w:val="en-US" w:eastAsia="en-US" w:bidi="ar-SA"/>
      </w:rPr>
    </w:lvl>
    <w:lvl w:ilvl="5" w:tplc="0784CEE4">
      <w:numFmt w:val="bullet"/>
      <w:lvlText w:val="•"/>
      <w:lvlJc w:val="left"/>
      <w:pPr>
        <w:ind w:left="4081" w:hanging="212"/>
      </w:pPr>
      <w:rPr>
        <w:rFonts w:hint="default"/>
        <w:lang w:val="en-US" w:eastAsia="en-US" w:bidi="ar-SA"/>
      </w:rPr>
    </w:lvl>
    <w:lvl w:ilvl="6" w:tplc="BF8E2338">
      <w:numFmt w:val="bullet"/>
      <w:lvlText w:val="•"/>
      <w:lvlJc w:val="left"/>
      <w:pPr>
        <w:ind w:left="4877" w:hanging="212"/>
      </w:pPr>
      <w:rPr>
        <w:rFonts w:hint="default"/>
        <w:lang w:val="en-US" w:eastAsia="en-US" w:bidi="ar-SA"/>
      </w:rPr>
    </w:lvl>
    <w:lvl w:ilvl="7" w:tplc="7A7EAC1A">
      <w:numFmt w:val="bullet"/>
      <w:lvlText w:val="•"/>
      <w:lvlJc w:val="left"/>
      <w:pPr>
        <w:ind w:left="5673" w:hanging="212"/>
      </w:pPr>
      <w:rPr>
        <w:rFonts w:hint="default"/>
        <w:lang w:val="en-US" w:eastAsia="en-US" w:bidi="ar-SA"/>
      </w:rPr>
    </w:lvl>
    <w:lvl w:ilvl="8" w:tplc="ED5A5F1C">
      <w:numFmt w:val="bullet"/>
      <w:lvlText w:val="•"/>
      <w:lvlJc w:val="left"/>
      <w:pPr>
        <w:ind w:left="6469" w:hanging="212"/>
      </w:pPr>
      <w:rPr>
        <w:rFonts w:hint="default"/>
        <w:lang w:val="en-US" w:eastAsia="en-US" w:bidi="ar-SA"/>
      </w:rPr>
    </w:lvl>
  </w:abstractNum>
  <w:abstractNum w:abstractNumId="68">
    <w:nsid w:val="428F255D"/>
    <w:multiLevelType w:val="hybridMultilevel"/>
    <w:tmpl w:val="545A92A2"/>
    <w:lvl w:ilvl="0" w:tplc="CF069598">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85D49EB2">
      <w:numFmt w:val="bullet"/>
      <w:lvlText w:val="•"/>
      <w:lvlJc w:val="left"/>
      <w:pPr>
        <w:ind w:left="851" w:hanging="212"/>
      </w:pPr>
      <w:rPr>
        <w:rFonts w:hint="default"/>
        <w:lang w:val="en-US" w:eastAsia="en-US" w:bidi="ar-SA"/>
      </w:rPr>
    </w:lvl>
    <w:lvl w:ilvl="2" w:tplc="B590D010">
      <w:numFmt w:val="bullet"/>
      <w:lvlText w:val="•"/>
      <w:lvlJc w:val="left"/>
      <w:pPr>
        <w:ind w:left="1603" w:hanging="212"/>
      </w:pPr>
      <w:rPr>
        <w:rFonts w:hint="default"/>
        <w:lang w:val="en-US" w:eastAsia="en-US" w:bidi="ar-SA"/>
      </w:rPr>
    </w:lvl>
    <w:lvl w:ilvl="3" w:tplc="774E6256">
      <w:numFmt w:val="bullet"/>
      <w:lvlText w:val="•"/>
      <w:lvlJc w:val="left"/>
      <w:pPr>
        <w:ind w:left="2354" w:hanging="212"/>
      </w:pPr>
      <w:rPr>
        <w:rFonts w:hint="default"/>
        <w:lang w:val="en-US" w:eastAsia="en-US" w:bidi="ar-SA"/>
      </w:rPr>
    </w:lvl>
    <w:lvl w:ilvl="4" w:tplc="0D560B86">
      <w:numFmt w:val="bullet"/>
      <w:lvlText w:val="•"/>
      <w:lvlJc w:val="left"/>
      <w:pPr>
        <w:ind w:left="3106" w:hanging="212"/>
      </w:pPr>
      <w:rPr>
        <w:rFonts w:hint="default"/>
        <w:lang w:val="en-US" w:eastAsia="en-US" w:bidi="ar-SA"/>
      </w:rPr>
    </w:lvl>
    <w:lvl w:ilvl="5" w:tplc="5A025670">
      <w:numFmt w:val="bullet"/>
      <w:lvlText w:val="•"/>
      <w:lvlJc w:val="left"/>
      <w:pPr>
        <w:ind w:left="3858" w:hanging="212"/>
      </w:pPr>
      <w:rPr>
        <w:rFonts w:hint="default"/>
        <w:lang w:val="en-US" w:eastAsia="en-US" w:bidi="ar-SA"/>
      </w:rPr>
    </w:lvl>
    <w:lvl w:ilvl="6" w:tplc="56D49C7A">
      <w:numFmt w:val="bullet"/>
      <w:lvlText w:val="•"/>
      <w:lvlJc w:val="left"/>
      <w:pPr>
        <w:ind w:left="4609" w:hanging="212"/>
      </w:pPr>
      <w:rPr>
        <w:rFonts w:hint="default"/>
        <w:lang w:val="en-US" w:eastAsia="en-US" w:bidi="ar-SA"/>
      </w:rPr>
    </w:lvl>
    <w:lvl w:ilvl="7" w:tplc="64BE6A1C">
      <w:numFmt w:val="bullet"/>
      <w:lvlText w:val="•"/>
      <w:lvlJc w:val="left"/>
      <w:pPr>
        <w:ind w:left="5361" w:hanging="212"/>
      </w:pPr>
      <w:rPr>
        <w:rFonts w:hint="default"/>
        <w:lang w:val="en-US" w:eastAsia="en-US" w:bidi="ar-SA"/>
      </w:rPr>
    </w:lvl>
    <w:lvl w:ilvl="8" w:tplc="198A1E02">
      <w:numFmt w:val="bullet"/>
      <w:lvlText w:val="•"/>
      <w:lvlJc w:val="left"/>
      <w:pPr>
        <w:ind w:left="6112" w:hanging="212"/>
      </w:pPr>
      <w:rPr>
        <w:rFonts w:hint="default"/>
        <w:lang w:val="en-US" w:eastAsia="en-US" w:bidi="ar-SA"/>
      </w:rPr>
    </w:lvl>
  </w:abstractNum>
  <w:abstractNum w:abstractNumId="69">
    <w:nsid w:val="42C54B71"/>
    <w:multiLevelType w:val="hybridMultilevel"/>
    <w:tmpl w:val="D8641C9A"/>
    <w:lvl w:ilvl="0" w:tplc="8F2C15A8">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105E3448">
      <w:numFmt w:val="bullet"/>
      <w:lvlText w:val="•"/>
      <w:lvlJc w:val="left"/>
      <w:pPr>
        <w:ind w:left="896" w:hanging="212"/>
      </w:pPr>
      <w:rPr>
        <w:rFonts w:hint="default"/>
        <w:lang w:val="en-US" w:eastAsia="en-US" w:bidi="ar-SA"/>
      </w:rPr>
    </w:lvl>
    <w:lvl w:ilvl="2" w:tplc="3D847902">
      <w:numFmt w:val="bullet"/>
      <w:lvlText w:val="•"/>
      <w:lvlJc w:val="left"/>
      <w:pPr>
        <w:ind w:left="1692" w:hanging="212"/>
      </w:pPr>
      <w:rPr>
        <w:rFonts w:hint="default"/>
        <w:lang w:val="en-US" w:eastAsia="en-US" w:bidi="ar-SA"/>
      </w:rPr>
    </w:lvl>
    <w:lvl w:ilvl="3" w:tplc="C64863CA">
      <w:numFmt w:val="bullet"/>
      <w:lvlText w:val="•"/>
      <w:lvlJc w:val="left"/>
      <w:pPr>
        <w:ind w:left="2488" w:hanging="212"/>
      </w:pPr>
      <w:rPr>
        <w:rFonts w:hint="default"/>
        <w:lang w:val="en-US" w:eastAsia="en-US" w:bidi="ar-SA"/>
      </w:rPr>
    </w:lvl>
    <w:lvl w:ilvl="4" w:tplc="C108DA2E">
      <w:numFmt w:val="bullet"/>
      <w:lvlText w:val="•"/>
      <w:lvlJc w:val="left"/>
      <w:pPr>
        <w:ind w:left="3284" w:hanging="212"/>
      </w:pPr>
      <w:rPr>
        <w:rFonts w:hint="default"/>
        <w:lang w:val="en-US" w:eastAsia="en-US" w:bidi="ar-SA"/>
      </w:rPr>
    </w:lvl>
    <w:lvl w:ilvl="5" w:tplc="D7D821A0">
      <w:numFmt w:val="bullet"/>
      <w:lvlText w:val="•"/>
      <w:lvlJc w:val="left"/>
      <w:pPr>
        <w:ind w:left="4081" w:hanging="212"/>
      </w:pPr>
      <w:rPr>
        <w:rFonts w:hint="default"/>
        <w:lang w:val="en-US" w:eastAsia="en-US" w:bidi="ar-SA"/>
      </w:rPr>
    </w:lvl>
    <w:lvl w:ilvl="6" w:tplc="3F3C5C20">
      <w:numFmt w:val="bullet"/>
      <w:lvlText w:val="•"/>
      <w:lvlJc w:val="left"/>
      <w:pPr>
        <w:ind w:left="4877" w:hanging="212"/>
      </w:pPr>
      <w:rPr>
        <w:rFonts w:hint="default"/>
        <w:lang w:val="en-US" w:eastAsia="en-US" w:bidi="ar-SA"/>
      </w:rPr>
    </w:lvl>
    <w:lvl w:ilvl="7" w:tplc="9E8A9E40">
      <w:numFmt w:val="bullet"/>
      <w:lvlText w:val="•"/>
      <w:lvlJc w:val="left"/>
      <w:pPr>
        <w:ind w:left="5673" w:hanging="212"/>
      </w:pPr>
      <w:rPr>
        <w:rFonts w:hint="default"/>
        <w:lang w:val="en-US" w:eastAsia="en-US" w:bidi="ar-SA"/>
      </w:rPr>
    </w:lvl>
    <w:lvl w:ilvl="8" w:tplc="A2E6DDF2">
      <w:numFmt w:val="bullet"/>
      <w:lvlText w:val="•"/>
      <w:lvlJc w:val="left"/>
      <w:pPr>
        <w:ind w:left="6469" w:hanging="212"/>
      </w:pPr>
      <w:rPr>
        <w:rFonts w:hint="default"/>
        <w:lang w:val="en-US" w:eastAsia="en-US" w:bidi="ar-SA"/>
      </w:rPr>
    </w:lvl>
  </w:abstractNum>
  <w:abstractNum w:abstractNumId="70">
    <w:nsid w:val="43037FBF"/>
    <w:multiLevelType w:val="hybridMultilevel"/>
    <w:tmpl w:val="25384268"/>
    <w:lvl w:ilvl="0" w:tplc="12D84546">
      <w:numFmt w:val="bullet"/>
      <w:lvlText w:val="–"/>
      <w:lvlJc w:val="left"/>
      <w:pPr>
        <w:ind w:left="110" w:hanging="192"/>
      </w:pPr>
      <w:rPr>
        <w:rFonts w:ascii="Times New Roman" w:eastAsia="Times New Roman" w:hAnsi="Times New Roman" w:cs="Times New Roman" w:hint="default"/>
        <w:w w:val="100"/>
        <w:sz w:val="24"/>
        <w:szCs w:val="24"/>
        <w:lang w:val="en-US" w:eastAsia="en-US" w:bidi="ar-SA"/>
      </w:rPr>
    </w:lvl>
    <w:lvl w:ilvl="1" w:tplc="F194788C">
      <w:numFmt w:val="bullet"/>
      <w:lvlText w:val="•"/>
      <w:lvlJc w:val="left"/>
      <w:pPr>
        <w:ind w:left="631" w:hanging="192"/>
      </w:pPr>
      <w:rPr>
        <w:rFonts w:hint="default"/>
        <w:lang w:val="en-US" w:eastAsia="en-US" w:bidi="ar-SA"/>
      </w:rPr>
    </w:lvl>
    <w:lvl w:ilvl="2" w:tplc="09EAA274">
      <w:numFmt w:val="bullet"/>
      <w:lvlText w:val="•"/>
      <w:lvlJc w:val="left"/>
      <w:pPr>
        <w:ind w:left="1142" w:hanging="192"/>
      </w:pPr>
      <w:rPr>
        <w:rFonts w:hint="default"/>
        <w:lang w:val="en-US" w:eastAsia="en-US" w:bidi="ar-SA"/>
      </w:rPr>
    </w:lvl>
    <w:lvl w:ilvl="3" w:tplc="CD28EE88">
      <w:numFmt w:val="bullet"/>
      <w:lvlText w:val="•"/>
      <w:lvlJc w:val="left"/>
      <w:pPr>
        <w:ind w:left="1654" w:hanging="192"/>
      </w:pPr>
      <w:rPr>
        <w:rFonts w:hint="default"/>
        <w:lang w:val="en-US" w:eastAsia="en-US" w:bidi="ar-SA"/>
      </w:rPr>
    </w:lvl>
    <w:lvl w:ilvl="4" w:tplc="803A9272">
      <w:numFmt w:val="bullet"/>
      <w:lvlText w:val="•"/>
      <w:lvlJc w:val="left"/>
      <w:pPr>
        <w:ind w:left="2165" w:hanging="192"/>
      </w:pPr>
      <w:rPr>
        <w:rFonts w:hint="default"/>
        <w:lang w:val="en-US" w:eastAsia="en-US" w:bidi="ar-SA"/>
      </w:rPr>
    </w:lvl>
    <w:lvl w:ilvl="5" w:tplc="856AC94A">
      <w:numFmt w:val="bullet"/>
      <w:lvlText w:val="•"/>
      <w:lvlJc w:val="left"/>
      <w:pPr>
        <w:ind w:left="2677" w:hanging="192"/>
      </w:pPr>
      <w:rPr>
        <w:rFonts w:hint="default"/>
        <w:lang w:val="en-US" w:eastAsia="en-US" w:bidi="ar-SA"/>
      </w:rPr>
    </w:lvl>
    <w:lvl w:ilvl="6" w:tplc="9F52AB1A">
      <w:numFmt w:val="bullet"/>
      <w:lvlText w:val="•"/>
      <w:lvlJc w:val="left"/>
      <w:pPr>
        <w:ind w:left="3188" w:hanging="192"/>
      </w:pPr>
      <w:rPr>
        <w:rFonts w:hint="default"/>
        <w:lang w:val="en-US" w:eastAsia="en-US" w:bidi="ar-SA"/>
      </w:rPr>
    </w:lvl>
    <w:lvl w:ilvl="7" w:tplc="887A4AC8">
      <w:numFmt w:val="bullet"/>
      <w:lvlText w:val="•"/>
      <w:lvlJc w:val="left"/>
      <w:pPr>
        <w:ind w:left="3699" w:hanging="192"/>
      </w:pPr>
      <w:rPr>
        <w:rFonts w:hint="default"/>
        <w:lang w:val="en-US" w:eastAsia="en-US" w:bidi="ar-SA"/>
      </w:rPr>
    </w:lvl>
    <w:lvl w:ilvl="8" w:tplc="44B074E8">
      <w:numFmt w:val="bullet"/>
      <w:lvlText w:val="•"/>
      <w:lvlJc w:val="left"/>
      <w:pPr>
        <w:ind w:left="4211" w:hanging="192"/>
      </w:pPr>
      <w:rPr>
        <w:rFonts w:hint="default"/>
        <w:lang w:val="en-US" w:eastAsia="en-US" w:bidi="ar-SA"/>
      </w:rPr>
    </w:lvl>
  </w:abstractNum>
  <w:abstractNum w:abstractNumId="71">
    <w:nsid w:val="436D5DF0"/>
    <w:multiLevelType w:val="hybridMultilevel"/>
    <w:tmpl w:val="36469B12"/>
    <w:lvl w:ilvl="0" w:tplc="AAE0C138">
      <w:numFmt w:val="bullet"/>
      <w:lvlText w:val="–"/>
      <w:lvlJc w:val="left"/>
      <w:pPr>
        <w:ind w:left="107" w:hanging="212"/>
      </w:pPr>
      <w:rPr>
        <w:rFonts w:ascii="Times New Roman" w:eastAsia="Times New Roman" w:hAnsi="Times New Roman" w:cs="Times New Roman" w:hint="default"/>
        <w:w w:val="100"/>
        <w:sz w:val="28"/>
        <w:szCs w:val="28"/>
        <w:lang w:val="en-US" w:eastAsia="en-US" w:bidi="ar-SA"/>
      </w:rPr>
    </w:lvl>
    <w:lvl w:ilvl="1" w:tplc="083AD476">
      <w:numFmt w:val="bullet"/>
      <w:lvlText w:val="•"/>
      <w:lvlJc w:val="left"/>
      <w:pPr>
        <w:ind w:left="851" w:hanging="212"/>
      </w:pPr>
      <w:rPr>
        <w:rFonts w:hint="default"/>
        <w:lang w:val="en-US" w:eastAsia="en-US" w:bidi="ar-SA"/>
      </w:rPr>
    </w:lvl>
    <w:lvl w:ilvl="2" w:tplc="61F8BB44">
      <w:numFmt w:val="bullet"/>
      <w:lvlText w:val="•"/>
      <w:lvlJc w:val="left"/>
      <w:pPr>
        <w:ind w:left="1603" w:hanging="212"/>
      </w:pPr>
      <w:rPr>
        <w:rFonts w:hint="default"/>
        <w:lang w:val="en-US" w:eastAsia="en-US" w:bidi="ar-SA"/>
      </w:rPr>
    </w:lvl>
    <w:lvl w:ilvl="3" w:tplc="BD0C2CAC">
      <w:numFmt w:val="bullet"/>
      <w:lvlText w:val="•"/>
      <w:lvlJc w:val="left"/>
      <w:pPr>
        <w:ind w:left="2354" w:hanging="212"/>
      </w:pPr>
      <w:rPr>
        <w:rFonts w:hint="default"/>
        <w:lang w:val="en-US" w:eastAsia="en-US" w:bidi="ar-SA"/>
      </w:rPr>
    </w:lvl>
    <w:lvl w:ilvl="4" w:tplc="495E227E">
      <w:numFmt w:val="bullet"/>
      <w:lvlText w:val="•"/>
      <w:lvlJc w:val="left"/>
      <w:pPr>
        <w:ind w:left="3106" w:hanging="212"/>
      </w:pPr>
      <w:rPr>
        <w:rFonts w:hint="default"/>
        <w:lang w:val="en-US" w:eastAsia="en-US" w:bidi="ar-SA"/>
      </w:rPr>
    </w:lvl>
    <w:lvl w:ilvl="5" w:tplc="C7B04550">
      <w:numFmt w:val="bullet"/>
      <w:lvlText w:val="•"/>
      <w:lvlJc w:val="left"/>
      <w:pPr>
        <w:ind w:left="3858" w:hanging="212"/>
      </w:pPr>
      <w:rPr>
        <w:rFonts w:hint="default"/>
        <w:lang w:val="en-US" w:eastAsia="en-US" w:bidi="ar-SA"/>
      </w:rPr>
    </w:lvl>
    <w:lvl w:ilvl="6" w:tplc="892CD8F0">
      <w:numFmt w:val="bullet"/>
      <w:lvlText w:val="•"/>
      <w:lvlJc w:val="left"/>
      <w:pPr>
        <w:ind w:left="4609" w:hanging="212"/>
      </w:pPr>
      <w:rPr>
        <w:rFonts w:hint="default"/>
        <w:lang w:val="en-US" w:eastAsia="en-US" w:bidi="ar-SA"/>
      </w:rPr>
    </w:lvl>
    <w:lvl w:ilvl="7" w:tplc="EE26D89E">
      <w:numFmt w:val="bullet"/>
      <w:lvlText w:val="•"/>
      <w:lvlJc w:val="left"/>
      <w:pPr>
        <w:ind w:left="5361" w:hanging="212"/>
      </w:pPr>
      <w:rPr>
        <w:rFonts w:hint="default"/>
        <w:lang w:val="en-US" w:eastAsia="en-US" w:bidi="ar-SA"/>
      </w:rPr>
    </w:lvl>
    <w:lvl w:ilvl="8" w:tplc="D5DCE768">
      <w:numFmt w:val="bullet"/>
      <w:lvlText w:val="•"/>
      <w:lvlJc w:val="left"/>
      <w:pPr>
        <w:ind w:left="6112" w:hanging="212"/>
      </w:pPr>
      <w:rPr>
        <w:rFonts w:hint="default"/>
        <w:lang w:val="en-US" w:eastAsia="en-US" w:bidi="ar-SA"/>
      </w:rPr>
    </w:lvl>
  </w:abstractNum>
  <w:abstractNum w:abstractNumId="72">
    <w:nsid w:val="43984EB7"/>
    <w:multiLevelType w:val="hybridMultilevel"/>
    <w:tmpl w:val="2CBA5BD2"/>
    <w:lvl w:ilvl="0" w:tplc="189A2984">
      <w:numFmt w:val="bullet"/>
      <w:lvlText w:val="–"/>
      <w:lvlJc w:val="left"/>
      <w:pPr>
        <w:ind w:left="110" w:hanging="178"/>
      </w:pPr>
      <w:rPr>
        <w:rFonts w:ascii="Times New Roman" w:eastAsia="Times New Roman" w:hAnsi="Times New Roman" w:cs="Times New Roman" w:hint="default"/>
        <w:w w:val="100"/>
        <w:sz w:val="24"/>
        <w:szCs w:val="24"/>
        <w:lang w:val="en-US" w:eastAsia="en-US" w:bidi="ar-SA"/>
      </w:rPr>
    </w:lvl>
    <w:lvl w:ilvl="1" w:tplc="F4AACF9E">
      <w:numFmt w:val="bullet"/>
      <w:lvlText w:val="•"/>
      <w:lvlJc w:val="left"/>
      <w:pPr>
        <w:ind w:left="631" w:hanging="178"/>
      </w:pPr>
      <w:rPr>
        <w:rFonts w:hint="default"/>
        <w:lang w:val="en-US" w:eastAsia="en-US" w:bidi="ar-SA"/>
      </w:rPr>
    </w:lvl>
    <w:lvl w:ilvl="2" w:tplc="97CAA9EA">
      <w:numFmt w:val="bullet"/>
      <w:lvlText w:val="•"/>
      <w:lvlJc w:val="left"/>
      <w:pPr>
        <w:ind w:left="1142" w:hanging="178"/>
      </w:pPr>
      <w:rPr>
        <w:rFonts w:hint="default"/>
        <w:lang w:val="en-US" w:eastAsia="en-US" w:bidi="ar-SA"/>
      </w:rPr>
    </w:lvl>
    <w:lvl w:ilvl="3" w:tplc="0B340EEE">
      <w:numFmt w:val="bullet"/>
      <w:lvlText w:val="•"/>
      <w:lvlJc w:val="left"/>
      <w:pPr>
        <w:ind w:left="1654" w:hanging="178"/>
      </w:pPr>
      <w:rPr>
        <w:rFonts w:hint="default"/>
        <w:lang w:val="en-US" w:eastAsia="en-US" w:bidi="ar-SA"/>
      </w:rPr>
    </w:lvl>
    <w:lvl w:ilvl="4" w:tplc="06D0B77E">
      <w:numFmt w:val="bullet"/>
      <w:lvlText w:val="•"/>
      <w:lvlJc w:val="left"/>
      <w:pPr>
        <w:ind w:left="2165" w:hanging="178"/>
      </w:pPr>
      <w:rPr>
        <w:rFonts w:hint="default"/>
        <w:lang w:val="en-US" w:eastAsia="en-US" w:bidi="ar-SA"/>
      </w:rPr>
    </w:lvl>
    <w:lvl w:ilvl="5" w:tplc="EAD47A8E">
      <w:numFmt w:val="bullet"/>
      <w:lvlText w:val="•"/>
      <w:lvlJc w:val="left"/>
      <w:pPr>
        <w:ind w:left="2677" w:hanging="178"/>
      </w:pPr>
      <w:rPr>
        <w:rFonts w:hint="default"/>
        <w:lang w:val="en-US" w:eastAsia="en-US" w:bidi="ar-SA"/>
      </w:rPr>
    </w:lvl>
    <w:lvl w:ilvl="6" w:tplc="0BF88976">
      <w:numFmt w:val="bullet"/>
      <w:lvlText w:val="•"/>
      <w:lvlJc w:val="left"/>
      <w:pPr>
        <w:ind w:left="3188" w:hanging="178"/>
      </w:pPr>
      <w:rPr>
        <w:rFonts w:hint="default"/>
        <w:lang w:val="en-US" w:eastAsia="en-US" w:bidi="ar-SA"/>
      </w:rPr>
    </w:lvl>
    <w:lvl w:ilvl="7" w:tplc="EDA43598">
      <w:numFmt w:val="bullet"/>
      <w:lvlText w:val="•"/>
      <w:lvlJc w:val="left"/>
      <w:pPr>
        <w:ind w:left="3699" w:hanging="178"/>
      </w:pPr>
      <w:rPr>
        <w:rFonts w:hint="default"/>
        <w:lang w:val="en-US" w:eastAsia="en-US" w:bidi="ar-SA"/>
      </w:rPr>
    </w:lvl>
    <w:lvl w:ilvl="8" w:tplc="855E08C0">
      <w:numFmt w:val="bullet"/>
      <w:lvlText w:val="•"/>
      <w:lvlJc w:val="left"/>
      <w:pPr>
        <w:ind w:left="4211" w:hanging="178"/>
      </w:pPr>
      <w:rPr>
        <w:rFonts w:hint="default"/>
        <w:lang w:val="en-US" w:eastAsia="en-US" w:bidi="ar-SA"/>
      </w:rPr>
    </w:lvl>
  </w:abstractNum>
  <w:abstractNum w:abstractNumId="73">
    <w:nsid w:val="44A0627B"/>
    <w:multiLevelType w:val="hybridMultilevel"/>
    <w:tmpl w:val="B7E44C06"/>
    <w:lvl w:ilvl="0" w:tplc="E0105CBC">
      <w:numFmt w:val="bullet"/>
      <w:lvlText w:val="–"/>
      <w:lvlJc w:val="left"/>
      <w:pPr>
        <w:ind w:left="106" w:hanging="212"/>
      </w:pPr>
      <w:rPr>
        <w:rFonts w:ascii="Times New Roman" w:eastAsia="Times New Roman" w:hAnsi="Times New Roman" w:cs="Times New Roman" w:hint="default"/>
        <w:w w:val="100"/>
        <w:sz w:val="28"/>
        <w:szCs w:val="28"/>
        <w:lang w:val="en-US" w:eastAsia="en-US" w:bidi="ar-SA"/>
      </w:rPr>
    </w:lvl>
    <w:lvl w:ilvl="1" w:tplc="14B83E80">
      <w:numFmt w:val="bullet"/>
      <w:lvlText w:val="•"/>
      <w:lvlJc w:val="left"/>
      <w:pPr>
        <w:ind w:left="851" w:hanging="212"/>
      </w:pPr>
      <w:rPr>
        <w:rFonts w:hint="default"/>
        <w:lang w:val="en-US" w:eastAsia="en-US" w:bidi="ar-SA"/>
      </w:rPr>
    </w:lvl>
    <w:lvl w:ilvl="2" w:tplc="2910C1B0">
      <w:numFmt w:val="bullet"/>
      <w:lvlText w:val="•"/>
      <w:lvlJc w:val="left"/>
      <w:pPr>
        <w:ind w:left="1603" w:hanging="212"/>
      </w:pPr>
      <w:rPr>
        <w:rFonts w:hint="default"/>
        <w:lang w:val="en-US" w:eastAsia="en-US" w:bidi="ar-SA"/>
      </w:rPr>
    </w:lvl>
    <w:lvl w:ilvl="3" w:tplc="2BB8B82E">
      <w:numFmt w:val="bullet"/>
      <w:lvlText w:val="•"/>
      <w:lvlJc w:val="left"/>
      <w:pPr>
        <w:ind w:left="2354" w:hanging="212"/>
      </w:pPr>
      <w:rPr>
        <w:rFonts w:hint="default"/>
        <w:lang w:val="en-US" w:eastAsia="en-US" w:bidi="ar-SA"/>
      </w:rPr>
    </w:lvl>
    <w:lvl w:ilvl="4" w:tplc="34A85CFA">
      <w:numFmt w:val="bullet"/>
      <w:lvlText w:val="•"/>
      <w:lvlJc w:val="left"/>
      <w:pPr>
        <w:ind w:left="3106" w:hanging="212"/>
      </w:pPr>
      <w:rPr>
        <w:rFonts w:hint="default"/>
        <w:lang w:val="en-US" w:eastAsia="en-US" w:bidi="ar-SA"/>
      </w:rPr>
    </w:lvl>
    <w:lvl w:ilvl="5" w:tplc="4D504CE0">
      <w:numFmt w:val="bullet"/>
      <w:lvlText w:val="•"/>
      <w:lvlJc w:val="left"/>
      <w:pPr>
        <w:ind w:left="3858" w:hanging="212"/>
      </w:pPr>
      <w:rPr>
        <w:rFonts w:hint="default"/>
        <w:lang w:val="en-US" w:eastAsia="en-US" w:bidi="ar-SA"/>
      </w:rPr>
    </w:lvl>
    <w:lvl w:ilvl="6" w:tplc="7E82BB66">
      <w:numFmt w:val="bullet"/>
      <w:lvlText w:val="•"/>
      <w:lvlJc w:val="left"/>
      <w:pPr>
        <w:ind w:left="4609" w:hanging="212"/>
      </w:pPr>
      <w:rPr>
        <w:rFonts w:hint="default"/>
        <w:lang w:val="en-US" w:eastAsia="en-US" w:bidi="ar-SA"/>
      </w:rPr>
    </w:lvl>
    <w:lvl w:ilvl="7" w:tplc="B24205F4">
      <w:numFmt w:val="bullet"/>
      <w:lvlText w:val="•"/>
      <w:lvlJc w:val="left"/>
      <w:pPr>
        <w:ind w:left="5361" w:hanging="212"/>
      </w:pPr>
      <w:rPr>
        <w:rFonts w:hint="default"/>
        <w:lang w:val="en-US" w:eastAsia="en-US" w:bidi="ar-SA"/>
      </w:rPr>
    </w:lvl>
    <w:lvl w:ilvl="8" w:tplc="A1B2A672">
      <w:numFmt w:val="bullet"/>
      <w:lvlText w:val="•"/>
      <w:lvlJc w:val="left"/>
      <w:pPr>
        <w:ind w:left="6112" w:hanging="212"/>
      </w:pPr>
      <w:rPr>
        <w:rFonts w:hint="default"/>
        <w:lang w:val="en-US" w:eastAsia="en-US" w:bidi="ar-SA"/>
      </w:rPr>
    </w:lvl>
  </w:abstractNum>
  <w:abstractNum w:abstractNumId="74">
    <w:nsid w:val="44C16CF5"/>
    <w:multiLevelType w:val="hybridMultilevel"/>
    <w:tmpl w:val="9B8008BE"/>
    <w:lvl w:ilvl="0" w:tplc="B35EB950">
      <w:numFmt w:val="bullet"/>
      <w:lvlText w:val="–"/>
      <w:lvlJc w:val="left"/>
      <w:pPr>
        <w:ind w:left="105" w:hanging="233"/>
      </w:pPr>
      <w:rPr>
        <w:rFonts w:ascii="Times New Roman" w:eastAsia="Times New Roman" w:hAnsi="Times New Roman" w:cs="Times New Roman" w:hint="default"/>
        <w:w w:val="100"/>
        <w:sz w:val="28"/>
        <w:szCs w:val="28"/>
        <w:lang w:val="en-US" w:eastAsia="en-US" w:bidi="ar-SA"/>
      </w:rPr>
    </w:lvl>
    <w:lvl w:ilvl="1" w:tplc="EC04EAFA">
      <w:numFmt w:val="bullet"/>
      <w:lvlText w:val="•"/>
      <w:lvlJc w:val="left"/>
      <w:pPr>
        <w:ind w:left="896" w:hanging="233"/>
      </w:pPr>
      <w:rPr>
        <w:rFonts w:hint="default"/>
        <w:lang w:val="en-US" w:eastAsia="en-US" w:bidi="ar-SA"/>
      </w:rPr>
    </w:lvl>
    <w:lvl w:ilvl="2" w:tplc="1F90357E">
      <w:numFmt w:val="bullet"/>
      <w:lvlText w:val="•"/>
      <w:lvlJc w:val="left"/>
      <w:pPr>
        <w:ind w:left="1692" w:hanging="233"/>
      </w:pPr>
      <w:rPr>
        <w:rFonts w:hint="default"/>
        <w:lang w:val="en-US" w:eastAsia="en-US" w:bidi="ar-SA"/>
      </w:rPr>
    </w:lvl>
    <w:lvl w:ilvl="3" w:tplc="83EA2DCA">
      <w:numFmt w:val="bullet"/>
      <w:lvlText w:val="•"/>
      <w:lvlJc w:val="left"/>
      <w:pPr>
        <w:ind w:left="2488" w:hanging="233"/>
      </w:pPr>
      <w:rPr>
        <w:rFonts w:hint="default"/>
        <w:lang w:val="en-US" w:eastAsia="en-US" w:bidi="ar-SA"/>
      </w:rPr>
    </w:lvl>
    <w:lvl w:ilvl="4" w:tplc="09346C66">
      <w:numFmt w:val="bullet"/>
      <w:lvlText w:val="•"/>
      <w:lvlJc w:val="left"/>
      <w:pPr>
        <w:ind w:left="3284" w:hanging="233"/>
      </w:pPr>
      <w:rPr>
        <w:rFonts w:hint="default"/>
        <w:lang w:val="en-US" w:eastAsia="en-US" w:bidi="ar-SA"/>
      </w:rPr>
    </w:lvl>
    <w:lvl w:ilvl="5" w:tplc="FCEED736">
      <w:numFmt w:val="bullet"/>
      <w:lvlText w:val="•"/>
      <w:lvlJc w:val="left"/>
      <w:pPr>
        <w:ind w:left="4081" w:hanging="233"/>
      </w:pPr>
      <w:rPr>
        <w:rFonts w:hint="default"/>
        <w:lang w:val="en-US" w:eastAsia="en-US" w:bidi="ar-SA"/>
      </w:rPr>
    </w:lvl>
    <w:lvl w:ilvl="6" w:tplc="B060F75E">
      <w:numFmt w:val="bullet"/>
      <w:lvlText w:val="•"/>
      <w:lvlJc w:val="left"/>
      <w:pPr>
        <w:ind w:left="4877" w:hanging="233"/>
      </w:pPr>
      <w:rPr>
        <w:rFonts w:hint="default"/>
        <w:lang w:val="en-US" w:eastAsia="en-US" w:bidi="ar-SA"/>
      </w:rPr>
    </w:lvl>
    <w:lvl w:ilvl="7" w:tplc="91643AD4">
      <w:numFmt w:val="bullet"/>
      <w:lvlText w:val="•"/>
      <w:lvlJc w:val="left"/>
      <w:pPr>
        <w:ind w:left="5673" w:hanging="233"/>
      </w:pPr>
      <w:rPr>
        <w:rFonts w:hint="default"/>
        <w:lang w:val="en-US" w:eastAsia="en-US" w:bidi="ar-SA"/>
      </w:rPr>
    </w:lvl>
    <w:lvl w:ilvl="8" w:tplc="640C8F14">
      <w:numFmt w:val="bullet"/>
      <w:lvlText w:val="•"/>
      <w:lvlJc w:val="left"/>
      <w:pPr>
        <w:ind w:left="6469" w:hanging="233"/>
      </w:pPr>
      <w:rPr>
        <w:rFonts w:hint="default"/>
        <w:lang w:val="en-US" w:eastAsia="en-US" w:bidi="ar-SA"/>
      </w:rPr>
    </w:lvl>
  </w:abstractNum>
  <w:abstractNum w:abstractNumId="75">
    <w:nsid w:val="45175407"/>
    <w:multiLevelType w:val="hybridMultilevel"/>
    <w:tmpl w:val="95845684"/>
    <w:lvl w:ilvl="0" w:tplc="9BEAC556">
      <w:numFmt w:val="bullet"/>
      <w:lvlText w:val="-"/>
      <w:lvlJc w:val="left"/>
      <w:pPr>
        <w:ind w:left="292" w:hanging="152"/>
      </w:pPr>
      <w:rPr>
        <w:rFonts w:ascii="Times New Roman" w:eastAsia="Times New Roman" w:hAnsi="Times New Roman" w:cs="Times New Roman" w:hint="default"/>
        <w:w w:val="99"/>
        <w:sz w:val="26"/>
        <w:szCs w:val="26"/>
        <w:lang w:val="en-US" w:eastAsia="en-US" w:bidi="ar-SA"/>
      </w:rPr>
    </w:lvl>
    <w:lvl w:ilvl="1" w:tplc="0764ED9A">
      <w:numFmt w:val="bullet"/>
      <w:lvlText w:val="-"/>
      <w:lvlJc w:val="left"/>
      <w:pPr>
        <w:ind w:left="292" w:hanging="154"/>
      </w:pPr>
      <w:rPr>
        <w:rFonts w:ascii="Times New Roman" w:eastAsia="Times New Roman" w:hAnsi="Times New Roman" w:cs="Times New Roman" w:hint="default"/>
        <w:w w:val="99"/>
        <w:sz w:val="26"/>
        <w:szCs w:val="26"/>
        <w:lang w:val="en-US" w:eastAsia="en-US" w:bidi="ar-SA"/>
      </w:rPr>
    </w:lvl>
    <w:lvl w:ilvl="2" w:tplc="C6C4ED5A">
      <w:numFmt w:val="bullet"/>
      <w:lvlText w:val="•"/>
      <w:lvlJc w:val="left"/>
      <w:pPr>
        <w:ind w:left="3072" w:hanging="154"/>
      </w:pPr>
      <w:rPr>
        <w:rFonts w:hint="default"/>
        <w:lang w:val="en-US" w:eastAsia="en-US" w:bidi="ar-SA"/>
      </w:rPr>
    </w:lvl>
    <w:lvl w:ilvl="3" w:tplc="51F0E200">
      <w:numFmt w:val="bullet"/>
      <w:lvlText w:val="•"/>
      <w:lvlJc w:val="left"/>
      <w:pPr>
        <w:ind w:left="4458" w:hanging="154"/>
      </w:pPr>
      <w:rPr>
        <w:rFonts w:hint="default"/>
        <w:lang w:val="en-US" w:eastAsia="en-US" w:bidi="ar-SA"/>
      </w:rPr>
    </w:lvl>
    <w:lvl w:ilvl="4" w:tplc="B2BA0B1A">
      <w:numFmt w:val="bullet"/>
      <w:lvlText w:val="•"/>
      <w:lvlJc w:val="left"/>
      <w:pPr>
        <w:ind w:left="5844" w:hanging="154"/>
      </w:pPr>
      <w:rPr>
        <w:rFonts w:hint="default"/>
        <w:lang w:val="en-US" w:eastAsia="en-US" w:bidi="ar-SA"/>
      </w:rPr>
    </w:lvl>
    <w:lvl w:ilvl="5" w:tplc="206E9E72">
      <w:numFmt w:val="bullet"/>
      <w:lvlText w:val="•"/>
      <w:lvlJc w:val="left"/>
      <w:pPr>
        <w:ind w:left="7230" w:hanging="154"/>
      </w:pPr>
      <w:rPr>
        <w:rFonts w:hint="default"/>
        <w:lang w:val="en-US" w:eastAsia="en-US" w:bidi="ar-SA"/>
      </w:rPr>
    </w:lvl>
    <w:lvl w:ilvl="6" w:tplc="F2569124">
      <w:numFmt w:val="bullet"/>
      <w:lvlText w:val="•"/>
      <w:lvlJc w:val="left"/>
      <w:pPr>
        <w:ind w:left="8616" w:hanging="154"/>
      </w:pPr>
      <w:rPr>
        <w:rFonts w:hint="default"/>
        <w:lang w:val="en-US" w:eastAsia="en-US" w:bidi="ar-SA"/>
      </w:rPr>
    </w:lvl>
    <w:lvl w:ilvl="7" w:tplc="A560E628">
      <w:numFmt w:val="bullet"/>
      <w:lvlText w:val="•"/>
      <w:lvlJc w:val="left"/>
      <w:pPr>
        <w:ind w:left="10002" w:hanging="154"/>
      </w:pPr>
      <w:rPr>
        <w:rFonts w:hint="default"/>
        <w:lang w:val="en-US" w:eastAsia="en-US" w:bidi="ar-SA"/>
      </w:rPr>
    </w:lvl>
    <w:lvl w:ilvl="8" w:tplc="1A2C5340">
      <w:numFmt w:val="bullet"/>
      <w:lvlText w:val="•"/>
      <w:lvlJc w:val="left"/>
      <w:pPr>
        <w:ind w:left="11388" w:hanging="154"/>
      </w:pPr>
      <w:rPr>
        <w:rFonts w:hint="default"/>
        <w:lang w:val="en-US" w:eastAsia="en-US" w:bidi="ar-SA"/>
      </w:rPr>
    </w:lvl>
  </w:abstractNum>
  <w:abstractNum w:abstractNumId="76">
    <w:nsid w:val="476D6770"/>
    <w:multiLevelType w:val="hybridMultilevel"/>
    <w:tmpl w:val="01846E36"/>
    <w:lvl w:ilvl="0" w:tplc="6ED2E7B8">
      <w:numFmt w:val="bullet"/>
      <w:lvlText w:val="–"/>
      <w:lvlJc w:val="left"/>
      <w:pPr>
        <w:ind w:left="110" w:hanging="176"/>
      </w:pPr>
      <w:rPr>
        <w:rFonts w:ascii="Times New Roman" w:eastAsia="Times New Roman" w:hAnsi="Times New Roman" w:cs="Times New Roman" w:hint="default"/>
        <w:w w:val="100"/>
        <w:sz w:val="24"/>
        <w:szCs w:val="24"/>
        <w:lang w:val="en-US" w:eastAsia="en-US" w:bidi="ar-SA"/>
      </w:rPr>
    </w:lvl>
    <w:lvl w:ilvl="1" w:tplc="19BCACBE">
      <w:numFmt w:val="bullet"/>
      <w:lvlText w:val="•"/>
      <w:lvlJc w:val="left"/>
      <w:pPr>
        <w:ind w:left="631" w:hanging="176"/>
      </w:pPr>
      <w:rPr>
        <w:rFonts w:hint="default"/>
        <w:lang w:val="en-US" w:eastAsia="en-US" w:bidi="ar-SA"/>
      </w:rPr>
    </w:lvl>
    <w:lvl w:ilvl="2" w:tplc="7B528BEC">
      <w:numFmt w:val="bullet"/>
      <w:lvlText w:val="•"/>
      <w:lvlJc w:val="left"/>
      <w:pPr>
        <w:ind w:left="1142" w:hanging="176"/>
      </w:pPr>
      <w:rPr>
        <w:rFonts w:hint="default"/>
        <w:lang w:val="en-US" w:eastAsia="en-US" w:bidi="ar-SA"/>
      </w:rPr>
    </w:lvl>
    <w:lvl w:ilvl="3" w:tplc="76CC165C">
      <w:numFmt w:val="bullet"/>
      <w:lvlText w:val="•"/>
      <w:lvlJc w:val="left"/>
      <w:pPr>
        <w:ind w:left="1654" w:hanging="176"/>
      </w:pPr>
      <w:rPr>
        <w:rFonts w:hint="default"/>
        <w:lang w:val="en-US" w:eastAsia="en-US" w:bidi="ar-SA"/>
      </w:rPr>
    </w:lvl>
    <w:lvl w:ilvl="4" w:tplc="3F1C6FB0">
      <w:numFmt w:val="bullet"/>
      <w:lvlText w:val="•"/>
      <w:lvlJc w:val="left"/>
      <w:pPr>
        <w:ind w:left="2165" w:hanging="176"/>
      </w:pPr>
      <w:rPr>
        <w:rFonts w:hint="default"/>
        <w:lang w:val="en-US" w:eastAsia="en-US" w:bidi="ar-SA"/>
      </w:rPr>
    </w:lvl>
    <w:lvl w:ilvl="5" w:tplc="1DD24F46">
      <w:numFmt w:val="bullet"/>
      <w:lvlText w:val="•"/>
      <w:lvlJc w:val="left"/>
      <w:pPr>
        <w:ind w:left="2677" w:hanging="176"/>
      </w:pPr>
      <w:rPr>
        <w:rFonts w:hint="default"/>
        <w:lang w:val="en-US" w:eastAsia="en-US" w:bidi="ar-SA"/>
      </w:rPr>
    </w:lvl>
    <w:lvl w:ilvl="6" w:tplc="9692C81C">
      <w:numFmt w:val="bullet"/>
      <w:lvlText w:val="•"/>
      <w:lvlJc w:val="left"/>
      <w:pPr>
        <w:ind w:left="3188" w:hanging="176"/>
      </w:pPr>
      <w:rPr>
        <w:rFonts w:hint="default"/>
        <w:lang w:val="en-US" w:eastAsia="en-US" w:bidi="ar-SA"/>
      </w:rPr>
    </w:lvl>
    <w:lvl w:ilvl="7" w:tplc="7F346EB4">
      <w:numFmt w:val="bullet"/>
      <w:lvlText w:val="•"/>
      <w:lvlJc w:val="left"/>
      <w:pPr>
        <w:ind w:left="3699" w:hanging="176"/>
      </w:pPr>
      <w:rPr>
        <w:rFonts w:hint="default"/>
        <w:lang w:val="en-US" w:eastAsia="en-US" w:bidi="ar-SA"/>
      </w:rPr>
    </w:lvl>
    <w:lvl w:ilvl="8" w:tplc="90DCF16C">
      <w:numFmt w:val="bullet"/>
      <w:lvlText w:val="•"/>
      <w:lvlJc w:val="left"/>
      <w:pPr>
        <w:ind w:left="4211" w:hanging="176"/>
      </w:pPr>
      <w:rPr>
        <w:rFonts w:hint="default"/>
        <w:lang w:val="en-US" w:eastAsia="en-US" w:bidi="ar-SA"/>
      </w:rPr>
    </w:lvl>
  </w:abstractNum>
  <w:abstractNum w:abstractNumId="77">
    <w:nsid w:val="48040EA7"/>
    <w:multiLevelType w:val="hybridMultilevel"/>
    <w:tmpl w:val="7CF07162"/>
    <w:lvl w:ilvl="0" w:tplc="4F3AB7B6">
      <w:start w:val="1"/>
      <w:numFmt w:val="lowerRoman"/>
      <w:lvlText w:val="(%1)"/>
      <w:lvlJc w:val="left"/>
      <w:pPr>
        <w:ind w:left="1331" w:hanging="310"/>
        <w:jc w:val="left"/>
      </w:pPr>
      <w:rPr>
        <w:rFonts w:ascii="Times New Roman" w:eastAsia="Times New Roman" w:hAnsi="Times New Roman" w:cs="Times New Roman" w:hint="default"/>
        <w:w w:val="99"/>
        <w:sz w:val="26"/>
        <w:szCs w:val="26"/>
        <w:lang w:val="en-US" w:eastAsia="en-US" w:bidi="ar-SA"/>
      </w:rPr>
    </w:lvl>
    <w:lvl w:ilvl="1" w:tplc="4C6E9786">
      <w:numFmt w:val="bullet"/>
      <w:lvlText w:val="•"/>
      <w:lvlJc w:val="left"/>
      <w:pPr>
        <w:ind w:left="2190" w:hanging="310"/>
      </w:pPr>
      <w:rPr>
        <w:rFonts w:hint="default"/>
        <w:lang w:val="en-US" w:eastAsia="en-US" w:bidi="ar-SA"/>
      </w:rPr>
    </w:lvl>
    <w:lvl w:ilvl="2" w:tplc="9184DD52">
      <w:numFmt w:val="bullet"/>
      <w:lvlText w:val="•"/>
      <w:lvlJc w:val="left"/>
      <w:pPr>
        <w:ind w:left="3040" w:hanging="310"/>
      </w:pPr>
      <w:rPr>
        <w:rFonts w:hint="default"/>
        <w:lang w:val="en-US" w:eastAsia="en-US" w:bidi="ar-SA"/>
      </w:rPr>
    </w:lvl>
    <w:lvl w:ilvl="3" w:tplc="46102FC0">
      <w:numFmt w:val="bullet"/>
      <w:lvlText w:val="•"/>
      <w:lvlJc w:val="left"/>
      <w:pPr>
        <w:ind w:left="3890" w:hanging="310"/>
      </w:pPr>
      <w:rPr>
        <w:rFonts w:hint="default"/>
        <w:lang w:val="en-US" w:eastAsia="en-US" w:bidi="ar-SA"/>
      </w:rPr>
    </w:lvl>
    <w:lvl w:ilvl="4" w:tplc="213EB39C">
      <w:numFmt w:val="bullet"/>
      <w:lvlText w:val="•"/>
      <w:lvlJc w:val="left"/>
      <w:pPr>
        <w:ind w:left="4740" w:hanging="310"/>
      </w:pPr>
      <w:rPr>
        <w:rFonts w:hint="default"/>
        <w:lang w:val="en-US" w:eastAsia="en-US" w:bidi="ar-SA"/>
      </w:rPr>
    </w:lvl>
    <w:lvl w:ilvl="5" w:tplc="132E2F64">
      <w:numFmt w:val="bullet"/>
      <w:lvlText w:val="•"/>
      <w:lvlJc w:val="left"/>
      <w:pPr>
        <w:ind w:left="5590" w:hanging="310"/>
      </w:pPr>
      <w:rPr>
        <w:rFonts w:hint="default"/>
        <w:lang w:val="en-US" w:eastAsia="en-US" w:bidi="ar-SA"/>
      </w:rPr>
    </w:lvl>
    <w:lvl w:ilvl="6" w:tplc="5526067A">
      <w:numFmt w:val="bullet"/>
      <w:lvlText w:val="•"/>
      <w:lvlJc w:val="left"/>
      <w:pPr>
        <w:ind w:left="6440" w:hanging="310"/>
      </w:pPr>
      <w:rPr>
        <w:rFonts w:hint="default"/>
        <w:lang w:val="en-US" w:eastAsia="en-US" w:bidi="ar-SA"/>
      </w:rPr>
    </w:lvl>
    <w:lvl w:ilvl="7" w:tplc="B7F01E06">
      <w:numFmt w:val="bullet"/>
      <w:lvlText w:val="•"/>
      <w:lvlJc w:val="left"/>
      <w:pPr>
        <w:ind w:left="7290" w:hanging="310"/>
      </w:pPr>
      <w:rPr>
        <w:rFonts w:hint="default"/>
        <w:lang w:val="en-US" w:eastAsia="en-US" w:bidi="ar-SA"/>
      </w:rPr>
    </w:lvl>
    <w:lvl w:ilvl="8" w:tplc="135405B0">
      <w:numFmt w:val="bullet"/>
      <w:lvlText w:val="•"/>
      <w:lvlJc w:val="left"/>
      <w:pPr>
        <w:ind w:left="8140" w:hanging="310"/>
      </w:pPr>
      <w:rPr>
        <w:rFonts w:hint="default"/>
        <w:lang w:val="en-US" w:eastAsia="en-US" w:bidi="ar-SA"/>
      </w:rPr>
    </w:lvl>
  </w:abstractNum>
  <w:abstractNum w:abstractNumId="78">
    <w:nsid w:val="51AF6519"/>
    <w:multiLevelType w:val="hybridMultilevel"/>
    <w:tmpl w:val="78EED8D2"/>
    <w:lvl w:ilvl="0" w:tplc="A154A848">
      <w:start w:val="1"/>
      <w:numFmt w:val="lowerLetter"/>
      <w:lvlText w:val="%1."/>
      <w:lvlJc w:val="left"/>
      <w:pPr>
        <w:ind w:left="338" w:hanging="226"/>
        <w:jc w:val="left"/>
      </w:pPr>
      <w:rPr>
        <w:rFonts w:ascii="Times New Roman" w:eastAsia="Times New Roman" w:hAnsi="Times New Roman" w:cs="Times New Roman" w:hint="default"/>
        <w:spacing w:val="-1"/>
        <w:w w:val="100"/>
        <w:sz w:val="24"/>
        <w:szCs w:val="24"/>
        <w:lang w:val="en-US" w:eastAsia="en-US" w:bidi="ar-SA"/>
      </w:rPr>
    </w:lvl>
    <w:lvl w:ilvl="1" w:tplc="3F98055C">
      <w:numFmt w:val="bullet"/>
      <w:lvlText w:val="•"/>
      <w:lvlJc w:val="left"/>
      <w:pPr>
        <w:ind w:left="782" w:hanging="226"/>
      </w:pPr>
      <w:rPr>
        <w:rFonts w:hint="default"/>
        <w:lang w:val="en-US" w:eastAsia="en-US" w:bidi="ar-SA"/>
      </w:rPr>
    </w:lvl>
    <w:lvl w:ilvl="2" w:tplc="DE502E3A">
      <w:numFmt w:val="bullet"/>
      <w:lvlText w:val="•"/>
      <w:lvlJc w:val="left"/>
      <w:pPr>
        <w:ind w:left="1224" w:hanging="226"/>
      </w:pPr>
      <w:rPr>
        <w:rFonts w:hint="default"/>
        <w:lang w:val="en-US" w:eastAsia="en-US" w:bidi="ar-SA"/>
      </w:rPr>
    </w:lvl>
    <w:lvl w:ilvl="3" w:tplc="D24C4CDA">
      <w:numFmt w:val="bullet"/>
      <w:lvlText w:val="•"/>
      <w:lvlJc w:val="left"/>
      <w:pPr>
        <w:ind w:left="1666" w:hanging="226"/>
      </w:pPr>
      <w:rPr>
        <w:rFonts w:hint="default"/>
        <w:lang w:val="en-US" w:eastAsia="en-US" w:bidi="ar-SA"/>
      </w:rPr>
    </w:lvl>
    <w:lvl w:ilvl="4" w:tplc="DB9C92CC">
      <w:numFmt w:val="bullet"/>
      <w:lvlText w:val="•"/>
      <w:lvlJc w:val="left"/>
      <w:pPr>
        <w:ind w:left="2108" w:hanging="226"/>
      </w:pPr>
      <w:rPr>
        <w:rFonts w:hint="default"/>
        <w:lang w:val="en-US" w:eastAsia="en-US" w:bidi="ar-SA"/>
      </w:rPr>
    </w:lvl>
    <w:lvl w:ilvl="5" w:tplc="410CEAAC">
      <w:numFmt w:val="bullet"/>
      <w:lvlText w:val="•"/>
      <w:lvlJc w:val="left"/>
      <w:pPr>
        <w:ind w:left="2550" w:hanging="226"/>
      </w:pPr>
      <w:rPr>
        <w:rFonts w:hint="default"/>
        <w:lang w:val="en-US" w:eastAsia="en-US" w:bidi="ar-SA"/>
      </w:rPr>
    </w:lvl>
    <w:lvl w:ilvl="6" w:tplc="5C9666BA">
      <w:numFmt w:val="bullet"/>
      <w:lvlText w:val="•"/>
      <w:lvlJc w:val="left"/>
      <w:pPr>
        <w:ind w:left="2992" w:hanging="226"/>
      </w:pPr>
      <w:rPr>
        <w:rFonts w:hint="default"/>
        <w:lang w:val="en-US" w:eastAsia="en-US" w:bidi="ar-SA"/>
      </w:rPr>
    </w:lvl>
    <w:lvl w:ilvl="7" w:tplc="4B8CBC62">
      <w:numFmt w:val="bullet"/>
      <w:lvlText w:val="•"/>
      <w:lvlJc w:val="left"/>
      <w:pPr>
        <w:ind w:left="3434" w:hanging="226"/>
      </w:pPr>
      <w:rPr>
        <w:rFonts w:hint="default"/>
        <w:lang w:val="en-US" w:eastAsia="en-US" w:bidi="ar-SA"/>
      </w:rPr>
    </w:lvl>
    <w:lvl w:ilvl="8" w:tplc="948E779C">
      <w:numFmt w:val="bullet"/>
      <w:lvlText w:val="•"/>
      <w:lvlJc w:val="left"/>
      <w:pPr>
        <w:ind w:left="3876" w:hanging="226"/>
      </w:pPr>
      <w:rPr>
        <w:rFonts w:hint="default"/>
        <w:lang w:val="en-US" w:eastAsia="en-US" w:bidi="ar-SA"/>
      </w:rPr>
    </w:lvl>
  </w:abstractNum>
  <w:abstractNum w:abstractNumId="79">
    <w:nsid w:val="52BE0783"/>
    <w:multiLevelType w:val="hybridMultilevel"/>
    <w:tmpl w:val="A9FA7408"/>
    <w:lvl w:ilvl="0" w:tplc="FAB0D8E8">
      <w:start w:val="1"/>
      <w:numFmt w:val="lowerLetter"/>
      <w:lvlText w:val="%1."/>
      <w:lvlJc w:val="left"/>
      <w:pPr>
        <w:ind w:left="1281" w:hanging="260"/>
        <w:jc w:val="left"/>
      </w:pPr>
      <w:rPr>
        <w:rFonts w:ascii="Times New Roman" w:eastAsia="Times New Roman" w:hAnsi="Times New Roman" w:cs="Times New Roman" w:hint="default"/>
        <w:i/>
        <w:w w:val="99"/>
        <w:sz w:val="26"/>
        <w:szCs w:val="26"/>
        <w:lang w:val="en-US" w:eastAsia="en-US" w:bidi="ar-SA"/>
      </w:rPr>
    </w:lvl>
    <w:lvl w:ilvl="1" w:tplc="D812AD16">
      <w:numFmt w:val="bullet"/>
      <w:lvlText w:val="•"/>
      <w:lvlJc w:val="left"/>
      <w:pPr>
        <w:ind w:left="2136" w:hanging="260"/>
      </w:pPr>
      <w:rPr>
        <w:rFonts w:hint="default"/>
        <w:lang w:val="en-US" w:eastAsia="en-US" w:bidi="ar-SA"/>
      </w:rPr>
    </w:lvl>
    <w:lvl w:ilvl="2" w:tplc="C1C4FA5A">
      <w:numFmt w:val="bullet"/>
      <w:lvlText w:val="•"/>
      <w:lvlJc w:val="left"/>
      <w:pPr>
        <w:ind w:left="2992" w:hanging="260"/>
      </w:pPr>
      <w:rPr>
        <w:rFonts w:hint="default"/>
        <w:lang w:val="en-US" w:eastAsia="en-US" w:bidi="ar-SA"/>
      </w:rPr>
    </w:lvl>
    <w:lvl w:ilvl="3" w:tplc="1B4806C8">
      <w:numFmt w:val="bullet"/>
      <w:lvlText w:val="•"/>
      <w:lvlJc w:val="left"/>
      <w:pPr>
        <w:ind w:left="3848" w:hanging="260"/>
      </w:pPr>
      <w:rPr>
        <w:rFonts w:hint="default"/>
        <w:lang w:val="en-US" w:eastAsia="en-US" w:bidi="ar-SA"/>
      </w:rPr>
    </w:lvl>
    <w:lvl w:ilvl="4" w:tplc="A8E042B0">
      <w:numFmt w:val="bullet"/>
      <w:lvlText w:val="•"/>
      <w:lvlJc w:val="left"/>
      <w:pPr>
        <w:ind w:left="4704" w:hanging="260"/>
      </w:pPr>
      <w:rPr>
        <w:rFonts w:hint="default"/>
        <w:lang w:val="en-US" w:eastAsia="en-US" w:bidi="ar-SA"/>
      </w:rPr>
    </w:lvl>
    <w:lvl w:ilvl="5" w:tplc="B836956E">
      <w:numFmt w:val="bullet"/>
      <w:lvlText w:val="•"/>
      <w:lvlJc w:val="left"/>
      <w:pPr>
        <w:ind w:left="5560" w:hanging="260"/>
      </w:pPr>
      <w:rPr>
        <w:rFonts w:hint="default"/>
        <w:lang w:val="en-US" w:eastAsia="en-US" w:bidi="ar-SA"/>
      </w:rPr>
    </w:lvl>
    <w:lvl w:ilvl="6" w:tplc="0576C700">
      <w:numFmt w:val="bullet"/>
      <w:lvlText w:val="•"/>
      <w:lvlJc w:val="left"/>
      <w:pPr>
        <w:ind w:left="6416" w:hanging="260"/>
      </w:pPr>
      <w:rPr>
        <w:rFonts w:hint="default"/>
        <w:lang w:val="en-US" w:eastAsia="en-US" w:bidi="ar-SA"/>
      </w:rPr>
    </w:lvl>
    <w:lvl w:ilvl="7" w:tplc="DDD6F8EE">
      <w:numFmt w:val="bullet"/>
      <w:lvlText w:val="•"/>
      <w:lvlJc w:val="left"/>
      <w:pPr>
        <w:ind w:left="7272" w:hanging="260"/>
      </w:pPr>
      <w:rPr>
        <w:rFonts w:hint="default"/>
        <w:lang w:val="en-US" w:eastAsia="en-US" w:bidi="ar-SA"/>
      </w:rPr>
    </w:lvl>
    <w:lvl w:ilvl="8" w:tplc="8BFEFDD0">
      <w:numFmt w:val="bullet"/>
      <w:lvlText w:val="•"/>
      <w:lvlJc w:val="left"/>
      <w:pPr>
        <w:ind w:left="8128" w:hanging="260"/>
      </w:pPr>
      <w:rPr>
        <w:rFonts w:hint="default"/>
        <w:lang w:val="en-US" w:eastAsia="en-US" w:bidi="ar-SA"/>
      </w:rPr>
    </w:lvl>
  </w:abstractNum>
  <w:abstractNum w:abstractNumId="80">
    <w:nsid w:val="53302F0E"/>
    <w:multiLevelType w:val="hybridMultilevel"/>
    <w:tmpl w:val="E3DE63A6"/>
    <w:lvl w:ilvl="0" w:tplc="673CC99A">
      <w:numFmt w:val="bullet"/>
      <w:lvlText w:val="–"/>
      <w:lvlJc w:val="left"/>
      <w:pPr>
        <w:ind w:left="105" w:hanging="221"/>
      </w:pPr>
      <w:rPr>
        <w:rFonts w:ascii="Times New Roman" w:eastAsia="Times New Roman" w:hAnsi="Times New Roman" w:cs="Times New Roman" w:hint="default"/>
        <w:w w:val="100"/>
        <w:sz w:val="28"/>
        <w:szCs w:val="28"/>
        <w:lang w:val="en-US" w:eastAsia="en-US" w:bidi="ar-SA"/>
      </w:rPr>
    </w:lvl>
    <w:lvl w:ilvl="1" w:tplc="94B44A36">
      <w:numFmt w:val="bullet"/>
      <w:lvlText w:val="•"/>
      <w:lvlJc w:val="left"/>
      <w:pPr>
        <w:ind w:left="896" w:hanging="221"/>
      </w:pPr>
      <w:rPr>
        <w:rFonts w:hint="default"/>
        <w:lang w:val="en-US" w:eastAsia="en-US" w:bidi="ar-SA"/>
      </w:rPr>
    </w:lvl>
    <w:lvl w:ilvl="2" w:tplc="8AD6C14C">
      <w:numFmt w:val="bullet"/>
      <w:lvlText w:val="•"/>
      <w:lvlJc w:val="left"/>
      <w:pPr>
        <w:ind w:left="1692" w:hanging="221"/>
      </w:pPr>
      <w:rPr>
        <w:rFonts w:hint="default"/>
        <w:lang w:val="en-US" w:eastAsia="en-US" w:bidi="ar-SA"/>
      </w:rPr>
    </w:lvl>
    <w:lvl w:ilvl="3" w:tplc="326255D6">
      <w:numFmt w:val="bullet"/>
      <w:lvlText w:val="•"/>
      <w:lvlJc w:val="left"/>
      <w:pPr>
        <w:ind w:left="2488" w:hanging="221"/>
      </w:pPr>
      <w:rPr>
        <w:rFonts w:hint="default"/>
        <w:lang w:val="en-US" w:eastAsia="en-US" w:bidi="ar-SA"/>
      </w:rPr>
    </w:lvl>
    <w:lvl w:ilvl="4" w:tplc="51720A2E">
      <w:numFmt w:val="bullet"/>
      <w:lvlText w:val="•"/>
      <w:lvlJc w:val="left"/>
      <w:pPr>
        <w:ind w:left="3284" w:hanging="221"/>
      </w:pPr>
      <w:rPr>
        <w:rFonts w:hint="default"/>
        <w:lang w:val="en-US" w:eastAsia="en-US" w:bidi="ar-SA"/>
      </w:rPr>
    </w:lvl>
    <w:lvl w:ilvl="5" w:tplc="E5521098">
      <w:numFmt w:val="bullet"/>
      <w:lvlText w:val="•"/>
      <w:lvlJc w:val="left"/>
      <w:pPr>
        <w:ind w:left="4081" w:hanging="221"/>
      </w:pPr>
      <w:rPr>
        <w:rFonts w:hint="default"/>
        <w:lang w:val="en-US" w:eastAsia="en-US" w:bidi="ar-SA"/>
      </w:rPr>
    </w:lvl>
    <w:lvl w:ilvl="6" w:tplc="010C699A">
      <w:numFmt w:val="bullet"/>
      <w:lvlText w:val="•"/>
      <w:lvlJc w:val="left"/>
      <w:pPr>
        <w:ind w:left="4877" w:hanging="221"/>
      </w:pPr>
      <w:rPr>
        <w:rFonts w:hint="default"/>
        <w:lang w:val="en-US" w:eastAsia="en-US" w:bidi="ar-SA"/>
      </w:rPr>
    </w:lvl>
    <w:lvl w:ilvl="7" w:tplc="9AC033E0">
      <w:numFmt w:val="bullet"/>
      <w:lvlText w:val="•"/>
      <w:lvlJc w:val="left"/>
      <w:pPr>
        <w:ind w:left="5673" w:hanging="221"/>
      </w:pPr>
      <w:rPr>
        <w:rFonts w:hint="default"/>
        <w:lang w:val="en-US" w:eastAsia="en-US" w:bidi="ar-SA"/>
      </w:rPr>
    </w:lvl>
    <w:lvl w:ilvl="8" w:tplc="7DA23DAA">
      <w:numFmt w:val="bullet"/>
      <w:lvlText w:val="•"/>
      <w:lvlJc w:val="left"/>
      <w:pPr>
        <w:ind w:left="6469" w:hanging="221"/>
      </w:pPr>
      <w:rPr>
        <w:rFonts w:hint="default"/>
        <w:lang w:val="en-US" w:eastAsia="en-US" w:bidi="ar-SA"/>
      </w:rPr>
    </w:lvl>
  </w:abstractNum>
  <w:abstractNum w:abstractNumId="81">
    <w:nsid w:val="534D6BC1"/>
    <w:multiLevelType w:val="hybridMultilevel"/>
    <w:tmpl w:val="55AC04F6"/>
    <w:lvl w:ilvl="0" w:tplc="B5D4334C">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471EA8AC">
      <w:numFmt w:val="bullet"/>
      <w:lvlText w:val="•"/>
      <w:lvlJc w:val="left"/>
      <w:pPr>
        <w:ind w:left="869" w:hanging="212"/>
      </w:pPr>
      <w:rPr>
        <w:rFonts w:hint="default"/>
        <w:lang w:val="en-US" w:eastAsia="en-US" w:bidi="ar-SA"/>
      </w:rPr>
    </w:lvl>
    <w:lvl w:ilvl="2" w:tplc="3AAAE76C">
      <w:numFmt w:val="bullet"/>
      <w:lvlText w:val="•"/>
      <w:lvlJc w:val="left"/>
      <w:pPr>
        <w:ind w:left="1618" w:hanging="212"/>
      </w:pPr>
      <w:rPr>
        <w:rFonts w:hint="default"/>
        <w:lang w:val="en-US" w:eastAsia="en-US" w:bidi="ar-SA"/>
      </w:rPr>
    </w:lvl>
    <w:lvl w:ilvl="3" w:tplc="AAB8F3F8">
      <w:numFmt w:val="bullet"/>
      <w:lvlText w:val="•"/>
      <w:lvlJc w:val="left"/>
      <w:pPr>
        <w:ind w:left="2367" w:hanging="212"/>
      </w:pPr>
      <w:rPr>
        <w:rFonts w:hint="default"/>
        <w:lang w:val="en-US" w:eastAsia="en-US" w:bidi="ar-SA"/>
      </w:rPr>
    </w:lvl>
    <w:lvl w:ilvl="4" w:tplc="2A6E48E0">
      <w:numFmt w:val="bullet"/>
      <w:lvlText w:val="•"/>
      <w:lvlJc w:val="left"/>
      <w:pPr>
        <w:ind w:left="3116" w:hanging="212"/>
      </w:pPr>
      <w:rPr>
        <w:rFonts w:hint="default"/>
        <w:lang w:val="en-US" w:eastAsia="en-US" w:bidi="ar-SA"/>
      </w:rPr>
    </w:lvl>
    <w:lvl w:ilvl="5" w:tplc="40E2976E">
      <w:numFmt w:val="bullet"/>
      <w:lvlText w:val="•"/>
      <w:lvlJc w:val="left"/>
      <w:pPr>
        <w:ind w:left="3865" w:hanging="212"/>
      </w:pPr>
      <w:rPr>
        <w:rFonts w:hint="default"/>
        <w:lang w:val="en-US" w:eastAsia="en-US" w:bidi="ar-SA"/>
      </w:rPr>
    </w:lvl>
    <w:lvl w:ilvl="6" w:tplc="F4F4D13C">
      <w:numFmt w:val="bullet"/>
      <w:lvlText w:val="•"/>
      <w:lvlJc w:val="left"/>
      <w:pPr>
        <w:ind w:left="4614" w:hanging="212"/>
      </w:pPr>
      <w:rPr>
        <w:rFonts w:hint="default"/>
        <w:lang w:val="en-US" w:eastAsia="en-US" w:bidi="ar-SA"/>
      </w:rPr>
    </w:lvl>
    <w:lvl w:ilvl="7" w:tplc="65ACE5DA">
      <w:numFmt w:val="bullet"/>
      <w:lvlText w:val="•"/>
      <w:lvlJc w:val="left"/>
      <w:pPr>
        <w:ind w:left="5363" w:hanging="212"/>
      </w:pPr>
      <w:rPr>
        <w:rFonts w:hint="default"/>
        <w:lang w:val="en-US" w:eastAsia="en-US" w:bidi="ar-SA"/>
      </w:rPr>
    </w:lvl>
    <w:lvl w:ilvl="8" w:tplc="58227088">
      <w:numFmt w:val="bullet"/>
      <w:lvlText w:val="•"/>
      <w:lvlJc w:val="left"/>
      <w:pPr>
        <w:ind w:left="6112" w:hanging="212"/>
      </w:pPr>
      <w:rPr>
        <w:rFonts w:hint="default"/>
        <w:lang w:val="en-US" w:eastAsia="en-US" w:bidi="ar-SA"/>
      </w:rPr>
    </w:lvl>
  </w:abstractNum>
  <w:abstractNum w:abstractNumId="82">
    <w:nsid w:val="53581271"/>
    <w:multiLevelType w:val="hybridMultilevel"/>
    <w:tmpl w:val="58A88262"/>
    <w:lvl w:ilvl="0" w:tplc="9162EB4E">
      <w:numFmt w:val="bullet"/>
      <w:lvlText w:val="–"/>
      <w:lvlJc w:val="left"/>
      <w:pPr>
        <w:ind w:left="318" w:hanging="212"/>
      </w:pPr>
      <w:rPr>
        <w:rFonts w:ascii="Times New Roman" w:eastAsia="Times New Roman" w:hAnsi="Times New Roman" w:cs="Times New Roman" w:hint="default"/>
        <w:w w:val="100"/>
        <w:sz w:val="28"/>
        <w:szCs w:val="28"/>
        <w:lang w:val="en-US" w:eastAsia="en-US" w:bidi="ar-SA"/>
      </w:rPr>
    </w:lvl>
    <w:lvl w:ilvl="1" w:tplc="CE82E87A">
      <w:numFmt w:val="bullet"/>
      <w:lvlText w:val="•"/>
      <w:lvlJc w:val="left"/>
      <w:pPr>
        <w:ind w:left="1049" w:hanging="212"/>
      </w:pPr>
      <w:rPr>
        <w:rFonts w:hint="default"/>
        <w:lang w:val="en-US" w:eastAsia="en-US" w:bidi="ar-SA"/>
      </w:rPr>
    </w:lvl>
    <w:lvl w:ilvl="2" w:tplc="49F490F4">
      <w:numFmt w:val="bullet"/>
      <w:lvlText w:val="•"/>
      <w:lvlJc w:val="left"/>
      <w:pPr>
        <w:ind w:left="1779" w:hanging="212"/>
      </w:pPr>
      <w:rPr>
        <w:rFonts w:hint="default"/>
        <w:lang w:val="en-US" w:eastAsia="en-US" w:bidi="ar-SA"/>
      </w:rPr>
    </w:lvl>
    <w:lvl w:ilvl="3" w:tplc="55FAE222">
      <w:numFmt w:val="bullet"/>
      <w:lvlText w:val="•"/>
      <w:lvlJc w:val="left"/>
      <w:pPr>
        <w:ind w:left="2508" w:hanging="212"/>
      </w:pPr>
      <w:rPr>
        <w:rFonts w:hint="default"/>
        <w:lang w:val="en-US" w:eastAsia="en-US" w:bidi="ar-SA"/>
      </w:rPr>
    </w:lvl>
    <w:lvl w:ilvl="4" w:tplc="E60E52DA">
      <w:numFmt w:val="bullet"/>
      <w:lvlText w:val="•"/>
      <w:lvlJc w:val="left"/>
      <w:pPr>
        <w:ind w:left="3238" w:hanging="212"/>
      </w:pPr>
      <w:rPr>
        <w:rFonts w:hint="default"/>
        <w:lang w:val="en-US" w:eastAsia="en-US" w:bidi="ar-SA"/>
      </w:rPr>
    </w:lvl>
    <w:lvl w:ilvl="5" w:tplc="F918C236">
      <w:numFmt w:val="bullet"/>
      <w:lvlText w:val="•"/>
      <w:lvlJc w:val="left"/>
      <w:pPr>
        <w:ind w:left="3968" w:hanging="212"/>
      </w:pPr>
      <w:rPr>
        <w:rFonts w:hint="default"/>
        <w:lang w:val="en-US" w:eastAsia="en-US" w:bidi="ar-SA"/>
      </w:rPr>
    </w:lvl>
    <w:lvl w:ilvl="6" w:tplc="05BAF558">
      <w:numFmt w:val="bullet"/>
      <w:lvlText w:val="•"/>
      <w:lvlJc w:val="left"/>
      <w:pPr>
        <w:ind w:left="4697" w:hanging="212"/>
      </w:pPr>
      <w:rPr>
        <w:rFonts w:hint="default"/>
        <w:lang w:val="en-US" w:eastAsia="en-US" w:bidi="ar-SA"/>
      </w:rPr>
    </w:lvl>
    <w:lvl w:ilvl="7" w:tplc="B83A0B5A">
      <w:numFmt w:val="bullet"/>
      <w:lvlText w:val="•"/>
      <w:lvlJc w:val="left"/>
      <w:pPr>
        <w:ind w:left="5427" w:hanging="212"/>
      </w:pPr>
      <w:rPr>
        <w:rFonts w:hint="default"/>
        <w:lang w:val="en-US" w:eastAsia="en-US" w:bidi="ar-SA"/>
      </w:rPr>
    </w:lvl>
    <w:lvl w:ilvl="8" w:tplc="B970947E">
      <w:numFmt w:val="bullet"/>
      <w:lvlText w:val="•"/>
      <w:lvlJc w:val="left"/>
      <w:pPr>
        <w:ind w:left="6156" w:hanging="212"/>
      </w:pPr>
      <w:rPr>
        <w:rFonts w:hint="default"/>
        <w:lang w:val="en-US" w:eastAsia="en-US" w:bidi="ar-SA"/>
      </w:rPr>
    </w:lvl>
  </w:abstractNum>
  <w:abstractNum w:abstractNumId="83">
    <w:nsid w:val="55D3564E"/>
    <w:multiLevelType w:val="hybridMultilevel"/>
    <w:tmpl w:val="4C0CCB8E"/>
    <w:lvl w:ilvl="0" w:tplc="AC0E1132">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227418C8">
      <w:numFmt w:val="bullet"/>
      <w:lvlText w:val="•"/>
      <w:lvlJc w:val="left"/>
      <w:pPr>
        <w:ind w:left="896" w:hanging="212"/>
      </w:pPr>
      <w:rPr>
        <w:rFonts w:hint="default"/>
        <w:lang w:val="en-US" w:eastAsia="en-US" w:bidi="ar-SA"/>
      </w:rPr>
    </w:lvl>
    <w:lvl w:ilvl="2" w:tplc="19D8ECFA">
      <w:numFmt w:val="bullet"/>
      <w:lvlText w:val="•"/>
      <w:lvlJc w:val="left"/>
      <w:pPr>
        <w:ind w:left="1692" w:hanging="212"/>
      </w:pPr>
      <w:rPr>
        <w:rFonts w:hint="default"/>
        <w:lang w:val="en-US" w:eastAsia="en-US" w:bidi="ar-SA"/>
      </w:rPr>
    </w:lvl>
    <w:lvl w:ilvl="3" w:tplc="C4102A0E">
      <w:numFmt w:val="bullet"/>
      <w:lvlText w:val="•"/>
      <w:lvlJc w:val="left"/>
      <w:pPr>
        <w:ind w:left="2488" w:hanging="212"/>
      </w:pPr>
      <w:rPr>
        <w:rFonts w:hint="default"/>
        <w:lang w:val="en-US" w:eastAsia="en-US" w:bidi="ar-SA"/>
      </w:rPr>
    </w:lvl>
    <w:lvl w:ilvl="4" w:tplc="A450F8EA">
      <w:numFmt w:val="bullet"/>
      <w:lvlText w:val="•"/>
      <w:lvlJc w:val="left"/>
      <w:pPr>
        <w:ind w:left="3284" w:hanging="212"/>
      </w:pPr>
      <w:rPr>
        <w:rFonts w:hint="default"/>
        <w:lang w:val="en-US" w:eastAsia="en-US" w:bidi="ar-SA"/>
      </w:rPr>
    </w:lvl>
    <w:lvl w:ilvl="5" w:tplc="EF7E35CC">
      <w:numFmt w:val="bullet"/>
      <w:lvlText w:val="•"/>
      <w:lvlJc w:val="left"/>
      <w:pPr>
        <w:ind w:left="4081" w:hanging="212"/>
      </w:pPr>
      <w:rPr>
        <w:rFonts w:hint="default"/>
        <w:lang w:val="en-US" w:eastAsia="en-US" w:bidi="ar-SA"/>
      </w:rPr>
    </w:lvl>
    <w:lvl w:ilvl="6" w:tplc="63F6460A">
      <w:numFmt w:val="bullet"/>
      <w:lvlText w:val="•"/>
      <w:lvlJc w:val="left"/>
      <w:pPr>
        <w:ind w:left="4877" w:hanging="212"/>
      </w:pPr>
      <w:rPr>
        <w:rFonts w:hint="default"/>
        <w:lang w:val="en-US" w:eastAsia="en-US" w:bidi="ar-SA"/>
      </w:rPr>
    </w:lvl>
    <w:lvl w:ilvl="7" w:tplc="78FA7368">
      <w:numFmt w:val="bullet"/>
      <w:lvlText w:val="•"/>
      <w:lvlJc w:val="left"/>
      <w:pPr>
        <w:ind w:left="5673" w:hanging="212"/>
      </w:pPr>
      <w:rPr>
        <w:rFonts w:hint="default"/>
        <w:lang w:val="en-US" w:eastAsia="en-US" w:bidi="ar-SA"/>
      </w:rPr>
    </w:lvl>
    <w:lvl w:ilvl="8" w:tplc="DE3A0982">
      <w:numFmt w:val="bullet"/>
      <w:lvlText w:val="•"/>
      <w:lvlJc w:val="left"/>
      <w:pPr>
        <w:ind w:left="6469" w:hanging="212"/>
      </w:pPr>
      <w:rPr>
        <w:rFonts w:hint="default"/>
        <w:lang w:val="en-US" w:eastAsia="en-US" w:bidi="ar-SA"/>
      </w:rPr>
    </w:lvl>
  </w:abstractNum>
  <w:abstractNum w:abstractNumId="84">
    <w:nsid w:val="571226CA"/>
    <w:multiLevelType w:val="hybridMultilevel"/>
    <w:tmpl w:val="80826DC0"/>
    <w:lvl w:ilvl="0" w:tplc="D8F82396">
      <w:numFmt w:val="bullet"/>
      <w:lvlText w:val="–"/>
      <w:lvlJc w:val="left"/>
      <w:pPr>
        <w:ind w:left="108" w:hanging="212"/>
      </w:pPr>
      <w:rPr>
        <w:rFonts w:ascii="Times New Roman" w:eastAsia="Times New Roman" w:hAnsi="Times New Roman" w:cs="Times New Roman" w:hint="default"/>
        <w:w w:val="100"/>
        <w:sz w:val="28"/>
        <w:szCs w:val="28"/>
        <w:lang w:val="en-US" w:eastAsia="en-US" w:bidi="ar-SA"/>
      </w:rPr>
    </w:lvl>
    <w:lvl w:ilvl="1" w:tplc="8194748E">
      <w:numFmt w:val="bullet"/>
      <w:lvlText w:val="•"/>
      <w:lvlJc w:val="left"/>
      <w:pPr>
        <w:ind w:left="851" w:hanging="212"/>
      </w:pPr>
      <w:rPr>
        <w:rFonts w:hint="default"/>
        <w:lang w:val="en-US" w:eastAsia="en-US" w:bidi="ar-SA"/>
      </w:rPr>
    </w:lvl>
    <w:lvl w:ilvl="2" w:tplc="DE4241BE">
      <w:numFmt w:val="bullet"/>
      <w:lvlText w:val="•"/>
      <w:lvlJc w:val="left"/>
      <w:pPr>
        <w:ind w:left="1602" w:hanging="212"/>
      </w:pPr>
      <w:rPr>
        <w:rFonts w:hint="default"/>
        <w:lang w:val="en-US" w:eastAsia="en-US" w:bidi="ar-SA"/>
      </w:rPr>
    </w:lvl>
    <w:lvl w:ilvl="3" w:tplc="89D2D3B6">
      <w:numFmt w:val="bullet"/>
      <w:lvlText w:val="•"/>
      <w:lvlJc w:val="left"/>
      <w:pPr>
        <w:ind w:left="2353" w:hanging="212"/>
      </w:pPr>
      <w:rPr>
        <w:rFonts w:hint="default"/>
        <w:lang w:val="en-US" w:eastAsia="en-US" w:bidi="ar-SA"/>
      </w:rPr>
    </w:lvl>
    <w:lvl w:ilvl="4" w:tplc="AA503A68">
      <w:numFmt w:val="bullet"/>
      <w:lvlText w:val="•"/>
      <w:lvlJc w:val="left"/>
      <w:pPr>
        <w:ind w:left="3104" w:hanging="212"/>
      </w:pPr>
      <w:rPr>
        <w:rFonts w:hint="default"/>
        <w:lang w:val="en-US" w:eastAsia="en-US" w:bidi="ar-SA"/>
      </w:rPr>
    </w:lvl>
    <w:lvl w:ilvl="5" w:tplc="FC1EA596">
      <w:numFmt w:val="bullet"/>
      <w:lvlText w:val="•"/>
      <w:lvlJc w:val="left"/>
      <w:pPr>
        <w:ind w:left="3856" w:hanging="212"/>
      </w:pPr>
      <w:rPr>
        <w:rFonts w:hint="default"/>
        <w:lang w:val="en-US" w:eastAsia="en-US" w:bidi="ar-SA"/>
      </w:rPr>
    </w:lvl>
    <w:lvl w:ilvl="6" w:tplc="DAFCB27C">
      <w:numFmt w:val="bullet"/>
      <w:lvlText w:val="•"/>
      <w:lvlJc w:val="left"/>
      <w:pPr>
        <w:ind w:left="4607" w:hanging="212"/>
      </w:pPr>
      <w:rPr>
        <w:rFonts w:hint="default"/>
        <w:lang w:val="en-US" w:eastAsia="en-US" w:bidi="ar-SA"/>
      </w:rPr>
    </w:lvl>
    <w:lvl w:ilvl="7" w:tplc="BB926248">
      <w:numFmt w:val="bullet"/>
      <w:lvlText w:val="•"/>
      <w:lvlJc w:val="left"/>
      <w:pPr>
        <w:ind w:left="5358" w:hanging="212"/>
      </w:pPr>
      <w:rPr>
        <w:rFonts w:hint="default"/>
        <w:lang w:val="en-US" w:eastAsia="en-US" w:bidi="ar-SA"/>
      </w:rPr>
    </w:lvl>
    <w:lvl w:ilvl="8" w:tplc="BA584E8C">
      <w:numFmt w:val="bullet"/>
      <w:lvlText w:val="•"/>
      <w:lvlJc w:val="left"/>
      <w:pPr>
        <w:ind w:left="6109" w:hanging="212"/>
      </w:pPr>
      <w:rPr>
        <w:rFonts w:hint="default"/>
        <w:lang w:val="en-US" w:eastAsia="en-US" w:bidi="ar-SA"/>
      </w:rPr>
    </w:lvl>
  </w:abstractNum>
  <w:abstractNum w:abstractNumId="85">
    <w:nsid w:val="5A3C76A8"/>
    <w:multiLevelType w:val="hybridMultilevel"/>
    <w:tmpl w:val="A2ECD736"/>
    <w:lvl w:ilvl="0" w:tplc="D722D52A">
      <w:numFmt w:val="bullet"/>
      <w:lvlText w:val="–"/>
      <w:lvlJc w:val="left"/>
      <w:pPr>
        <w:ind w:left="110" w:hanging="190"/>
      </w:pPr>
      <w:rPr>
        <w:rFonts w:ascii="Times New Roman" w:eastAsia="Times New Roman" w:hAnsi="Times New Roman" w:cs="Times New Roman" w:hint="default"/>
        <w:w w:val="100"/>
        <w:sz w:val="24"/>
        <w:szCs w:val="24"/>
        <w:lang w:val="en-US" w:eastAsia="en-US" w:bidi="ar-SA"/>
      </w:rPr>
    </w:lvl>
    <w:lvl w:ilvl="1" w:tplc="6E401D04">
      <w:numFmt w:val="bullet"/>
      <w:lvlText w:val="•"/>
      <w:lvlJc w:val="left"/>
      <w:pPr>
        <w:ind w:left="631" w:hanging="190"/>
      </w:pPr>
      <w:rPr>
        <w:rFonts w:hint="default"/>
        <w:lang w:val="en-US" w:eastAsia="en-US" w:bidi="ar-SA"/>
      </w:rPr>
    </w:lvl>
    <w:lvl w:ilvl="2" w:tplc="790E7E5E">
      <w:numFmt w:val="bullet"/>
      <w:lvlText w:val="•"/>
      <w:lvlJc w:val="left"/>
      <w:pPr>
        <w:ind w:left="1142" w:hanging="190"/>
      </w:pPr>
      <w:rPr>
        <w:rFonts w:hint="default"/>
        <w:lang w:val="en-US" w:eastAsia="en-US" w:bidi="ar-SA"/>
      </w:rPr>
    </w:lvl>
    <w:lvl w:ilvl="3" w:tplc="7EB0871A">
      <w:numFmt w:val="bullet"/>
      <w:lvlText w:val="•"/>
      <w:lvlJc w:val="left"/>
      <w:pPr>
        <w:ind w:left="1654" w:hanging="190"/>
      </w:pPr>
      <w:rPr>
        <w:rFonts w:hint="default"/>
        <w:lang w:val="en-US" w:eastAsia="en-US" w:bidi="ar-SA"/>
      </w:rPr>
    </w:lvl>
    <w:lvl w:ilvl="4" w:tplc="66264BE4">
      <w:numFmt w:val="bullet"/>
      <w:lvlText w:val="•"/>
      <w:lvlJc w:val="left"/>
      <w:pPr>
        <w:ind w:left="2165" w:hanging="190"/>
      </w:pPr>
      <w:rPr>
        <w:rFonts w:hint="default"/>
        <w:lang w:val="en-US" w:eastAsia="en-US" w:bidi="ar-SA"/>
      </w:rPr>
    </w:lvl>
    <w:lvl w:ilvl="5" w:tplc="F45C2C64">
      <w:numFmt w:val="bullet"/>
      <w:lvlText w:val="•"/>
      <w:lvlJc w:val="left"/>
      <w:pPr>
        <w:ind w:left="2677" w:hanging="190"/>
      </w:pPr>
      <w:rPr>
        <w:rFonts w:hint="default"/>
        <w:lang w:val="en-US" w:eastAsia="en-US" w:bidi="ar-SA"/>
      </w:rPr>
    </w:lvl>
    <w:lvl w:ilvl="6" w:tplc="3DF8BD1E">
      <w:numFmt w:val="bullet"/>
      <w:lvlText w:val="•"/>
      <w:lvlJc w:val="left"/>
      <w:pPr>
        <w:ind w:left="3188" w:hanging="190"/>
      </w:pPr>
      <w:rPr>
        <w:rFonts w:hint="default"/>
        <w:lang w:val="en-US" w:eastAsia="en-US" w:bidi="ar-SA"/>
      </w:rPr>
    </w:lvl>
    <w:lvl w:ilvl="7" w:tplc="CC78D6D8">
      <w:numFmt w:val="bullet"/>
      <w:lvlText w:val="•"/>
      <w:lvlJc w:val="left"/>
      <w:pPr>
        <w:ind w:left="3699" w:hanging="190"/>
      </w:pPr>
      <w:rPr>
        <w:rFonts w:hint="default"/>
        <w:lang w:val="en-US" w:eastAsia="en-US" w:bidi="ar-SA"/>
      </w:rPr>
    </w:lvl>
    <w:lvl w:ilvl="8" w:tplc="D5467092">
      <w:numFmt w:val="bullet"/>
      <w:lvlText w:val="•"/>
      <w:lvlJc w:val="left"/>
      <w:pPr>
        <w:ind w:left="4211" w:hanging="190"/>
      </w:pPr>
      <w:rPr>
        <w:rFonts w:hint="default"/>
        <w:lang w:val="en-US" w:eastAsia="en-US" w:bidi="ar-SA"/>
      </w:rPr>
    </w:lvl>
  </w:abstractNum>
  <w:abstractNum w:abstractNumId="86">
    <w:nsid w:val="5A6F1E57"/>
    <w:multiLevelType w:val="hybridMultilevel"/>
    <w:tmpl w:val="5386D72A"/>
    <w:lvl w:ilvl="0" w:tplc="179AACA8">
      <w:start w:val="1"/>
      <w:numFmt w:val="upperLetter"/>
      <w:lvlText w:val="%1."/>
      <w:lvlJc w:val="left"/>
      <w:pPr>
        <w:ind w:left="604" w:hanging="326"/>
        <w:jc w:val="left"/>
      </w:pPr>
      <w:rPr>
        <w:rFonts w:hint="default"/>
        <w:b/>
        <w:bCs/>
        <w:spacing w:val="-1"/>
        <w:w w:val="99"/>
        <w:lang w:val="en-US" w:eastAsia="en-US" w:bidi="ar-SA"/>
      </w:rPr>
    </w:lvl>
    <w:lvl w:ilvl="1" w:tplc="2B2A5C6E">
      <w:numFmt w:val="bullet"/>
      <w:lvlText w:val="•"/>
      <w:lvlJc w:val="left"/>
      <w:pPr>
        <w:ind w:left="661" w:hanging="326"/>
      </w:pPr>
      <w:rPr>
        <w:rFonts w:hint="default"/>
        <w:lang w:val="en-US" w:eastAsia="en-US" w:bidi="ar-SA"/>
      </w:rPr>
    </w:lvl>
    <w:lvl w:ilvl="2" w:tplc="446E7EBE">
      <w:numFmt w:val="bullet"/>
      <w:lvlText w:val="•"/>
      <w:lvlJc w:val="left"/>
      <w:pPr>
        <w:ind w:left="723" w:hanging="326"/>
      </w:pPr>
      <w:rPr>
        <w:rFonts w:hint="default"/>
        <w:lang w:val="en-US" w:eastAsia="en-US" w:bidi="ar-SA"/>
      </w:rPr>
    </w:lvl>
    <w:lvl w:ilvl="3" w:tplc="C72EA6D8">
      <w:numFmt w:val="bullet"/>
      <w:lvlText w:val="•"/>
      <w:lvlJc w:val="left"/>
      <w:pPr>
        <w:ind w:left="784" w:hanging="326"/>
      </w:pPr>
      <w:rPr>
        <w:rFonts w:hint="default"/>
        <w:lang w:val="en-US" w:eastAsia="en-US" w:bidi="ar-SA"/>
      </w:rPr>
    </w:lvl>
    <w:lvl w:ilvl="4" w:tplc="3A7E5F92">
      <w:numFmt w:val="bullet"/>
      <w:lvlText w:val="•"/>
      <w:lvlJc w:val="left"/>
      <w:pPr>
        <w:ind w:left="846" w:hanging="326"/>
      </w:pPr>
      <w:rPr>
        <w:rFonts w:hint="default"/>
        <w:lang w:val="en-US" w:eastAsia="en-US" w:bidi="ar-SA"/>
      </w:rPr>
    </w:lvl>
    <w:lvl w:ilvl="5" w:tplc="E160B572">
      <w:numFmt w:val="bullet"/>
      <w:lvlText w:val="•"/>
      <w:lvlJc w:val="left"/>
      <w:pPr>
        <w:ind w:left="907" w:hanging="326"/>
      </w:pPr>
      <w:rPr>
        <w:rFonts w:hint="default"/>
        <w:lang w:val="en-US" w:eastAsia="en-US" w:bidi="ar-SA"/>
      </w:rPr>
    </w:lvl>
    <w:lvl w:ilvl="6" w:tplc="7CE4C6DE">
      <w:numFmt w:val="bullet"/>
      <w:lvlText w:val="•"/>
      <w:lvlJc w:val="left"/>
      <w:pPr>
        <w:ind w:left="969" w:hanging="326"/>
      </w:pPr>
      <w:rPr>
        <w:rFonts w:hint="default"/>
        <w:lang w:val="en-US" w:eastAsia="en-US" w:bidi="ar-SA"/>
      </w:rPr>
    </w:lvl>
    <w:lvl w:ilvl="7" w:tplc="BEE6F810">
      <w:numFmt w:val="bullet"/>
      <w:lvlText w:val="•"/>
      <w:lvlJc w:val="left"/>
      <w:pPr>
        <w:ind w:left="1030" w:hanging="326"/>
      </w:pPr>
      <w:rPr>
        <w:rFonts w:hint="default"/>
        <w:lang w:val="en-US" w:eastAsia="en-US" w:bidi="ar-SA"/>
      </w:rPr>
    </w:lvl>
    <w:lvl w:ilvl="8" w:tplc="28CC8D14">
      <w:numFmt w:val="bullet"/>
      <w:lvlText w:val="•"/>
      <w:lvlJc w:val="left"/>
      <w:pPr>
        <w:ind w:left="1092" w:hanging="326"/>
      </w:pPr>
      <w:rPr>
        <w:rFonts w:hint="default"/>
        <w:lang w:val="en-US" w:eastAsia="en-US" w:bidi="ar-SA"/>
      </w:rPr>
    </w:lvl>
  </w:abstractNum>
  <w:abstractNum w:abstractNumId="87">
    <w:nsid w:val="5A8F7485"/>
    <w:multiLevelType w:val="hybridMultilevel"/>
    <w:tmpl w:val="A8BCA042"/>
    <w:lvl w:ilvl="0" w:tplc="9EE666BE">
      <w:start w:val="1"/>
      <w:numFmt w:val="upperLetter"/>
      <w:lvlText w:val="%1."/>
      <w:lvlJc w:val="left"/>
      <w:pPr>
        <w:ind w:left="591" w:hanging="314"/>
        <w:jc w:val="left"/>
      </w:pPr>
      <w:rPr>
        <w:rFonts w:hint="default"/>
        <w:b/>
        <w:bCs/>
        <w:spacing w:val="-1"/>
        <w:w w:val="104"/>
        <w:u w:val="thick" w:color="000000"/>
        <w:lang w:val="en-US" w:eastAsia="en-US" w:bidi="ar-SA"/>
      </w:rPr>
    </w:lvl>
    <w:lvl w:ilvl="1" w:tplc="154AFAF8">
      <w:numFmt w:val="bullet"/>
      <w:lvlText w:val="•"/>
      <w:lvlJc w:val="left"/>
      <w:pPr>
        <w:ind w:left="655" w:hanging="314"/>
      </w:pPr>
      <w:rPr>
        <w:rFonts w:hint="default"/>
        <w:lang w:val="en-US" w:eastAsia="en-US" w:bidi="ar-SA"/>
      </w:rPr>
    </w:lvl>
    <w:lvl w:ilvl="2" w:tplc="AC0E3F96">
      <w:numFmt w:val="bullet"/>
      <w:lvlText w:val="•"/>
      <w:lvlJc w:val="left"/>
      <w:pPr>
        <w:ind w:left="711" w:hanging="314"/>
      </w:pPr>
      <w:rPr>
        <w:rFonts w:hint="default"/>
        <w:lang w:val="en-US" w:eastAsia="en-US" w:bidi="ar-SA"/>
      </w:rPr>
    </w:lvl>
    <w:lvl w:ilvl="3" w:tplc="D088A526">
      <w:numFmt w:val="bullet"/>
      <w:lvlText w:val="•"/>
      <w:lvlJc w:val="left"/>
      <w:pPr>
        <w:ind w:left="767" w:hanging="314"/>
      </w:pPr>
      <w:rPr>
        <w:rFonts w:hint="default"/>
        <w:lang w:val="en-US" w:eastAsia="en-US" w:bidi="ar-SA"/>
      </w:rPr>
    </w:lvl>
    <w:lvl w:ilvl="4" w:tplc="0A9EC1F0">
      <w:numFmt w:val="bullet"/>
      <w:lvlText w:val="•"/>
      <w:lvlJc w:val="left"/>
      <w:pPr>
        <w:ind w:left="823" w:hanging="314"/>
      </w:pPr>
      <w:rPr>
        <w:rFonts w:hint="default"/>
        <w:lang w:val="en-US" w:eastAsia="en-US" w:bidi="ar-SA"/>
      </w:rPr>
    </w:lvl>
    <w:lvl w:ilvl="5" w:tplc="A036B13E">
      <w:numFmt w:val="bullet"/>
      <w:lvlText w:val="•"/>
      <w:lvlJc w:val="left"/>
      <w:pPr>
        <w:ind w:left="879" w:hanging="314"/>
      </w:pPr>
      <w:rPr>
        <w:rFonts w:hint="default"/>
        <w:lang w:val="en-US" w:eastAsia="en-US" w:bidi="ar-SA"/>
      </w:rPr>
    </w:lvl>
    <w:lvl w:ilvl="6" w:tplc="050AC712">
      <w:numFmt w:val="bullet"/>
      <w:lvlText w:val="•"/>
      <w:lvlJc w:val="left"/>
      <w:pPr>
        <w:ind w:left="935" w:hanging="314"/>
      </w:pPr>
      <w:rPr>
        <w:rFonts w:hint="default"/>
        <w:lang w:val="en-US" w:eastAsia="en-US" w:bidi="ar-SA"/>
      </w:rPr>
    </w:lvl>
    <w:lvl w:ilvl="7" w:tplc="AAFC23BA">
      <w:numFmt w:val="bullet"/>
      <w:lvlText w:val="•"/>
      <w:lvlJc w:val="left"/>
      <w:pPr>
        <w:ind w:left="991" w:hanging="314"/>
      </w:pPr>
      <w:rPr>
        <w:rFonts w:hint="default"/>
        <w:lang w:val="en-US" w:eastAsia="en-US" w:bidi="ar-SA"/>
      </w:rPr>
    </w:lvl>
    <w:lvl w:ilvl="8" w:tplc="00FE4E24">
      <w:numFmt w:val="bullet"/>
      <w:lvlText w:val="•"/>
      <w:lvlJc w:val="left"/>
      <w:pPr>
        <w:ind w:left="1047" w:hanging="314"/>
      </w:pPr>
      <w:rPr>
        <w:rFonts w:hint="default"/>
        <w:lang w:val="en-US" w:eastAsia="en-US" w:bidi="ar-SA"/>
      </w:rPr>
    </w:lvl>
  </w:abstractNum>
  <w:abstractNum w:abstractNumId="88">
    <w:nsid w:val="5CB263CD"/>
    <w:multiLevelType w:val="multilevel"/>
    <w:tmpl w:val="06F41ECA"/>
    <w:lvl w:ilvl="0">
      <w:start w:val="3"/>
      <w:numFmt w:val="decimal"/>
      <w:lvlText w:val="%1"/>
      <w:lvlJc w:val="left"/>
      <w:pPr>
        <w:ind w:left="3997" w:hanging="600"/>
        <w:jc w:val="left"/>
      </w:pPr>
      <w:rPr>
        <w:rFonts w:hint="default"/>
        <w:lang w:val="en-US" w:eastAsia="en-US" w:bidi="ar-SA"/>
      </w:rPr>
    </w:lvl>
    <w:lvl w:ilvl="1">
      <w:start w:val="3"/>
      <w:numFmt w:val="decimal"/>
      <w:lvlText w:val="%1.%2"/>
      <w:lvlJc w:val="left"/>
      <w:pPr>
        <w:ind w:left="3997" w:hanging="600"/>
        <w:jc w:val="left"/>
      </w:pPr>
      <w:rPr>
        <w:rFonts w:hint="default"/>
        <w:lang w:val="en-US" w:eastAsia="en-US" w:bidi="ar-SA"/>
      </w:rPr>
    </w:lvl>
    <w:lvl w:ilvl="2">
      <w:start w:val="3"/>
      <w:numFmt w:val="decimal"/>
      <w:lvlText w:val="%1.%2.%3."/>
      <w:lvlJc w:val="left"/>
      <w:pPr>
        <w:ind w:left="3997" w:hanging="600"/>
        <w:jc w:val="righ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5776" w:hanging="600"/>
      </w:pPr>
      <w:rPr>
        <w:rFonts w:hint="default"/>
        <w:lang w:val="en-US" w:eastAsia="en-US" w:bidi="ar-SA"/>
      </w:rPr>
    </w:lvl>
    <w:lvl w:ilvl="4">
      <w:numFmt w:val="bullet"/>
      <w:lvlText w:val="•"/>
      <w:lvlJc w:val="left"/>
      <w:pPr>
        <w:ind w:left="6368" w:hanging="600"/>
      </w:pPr>
      <w:rPr>
        <w:rFonts w:hint="default"/>
        <w:lang w:val="en-US" w:eastAsia="en-US" w:bidi="ar-SA"/>
      </w:rPr>
    </w:lvl>
    <w:lvl w:ilvl="5">
      <w:numFmt w:val="bullet"/>
      <w:lvlText w:val="•"/>
      <w:lvlJc w:val="left"/>
      <w:pPr>
        <w:ind w:left="6960" w:hanging="600"/>
      </w:pPr>
      <w:rPr>
        <w:rFonts w:hint="default"/>
        <w:lang w:val="en-US" w:eastAsia="en-US" w:bidi="ar-SA"/>
      </w:rPr>
    </w:lvl>
    <w:lvl w:ilvl="6">
      <w:numFmt w:val="bullet"/>
      <w:lvlText w:val="•"/>
      <w:lvlJc w:val="left"/>
      <w:pPr>
        <w:ind w:left="7552" w:hanging="600"/>
      </w:pPr>
      <w:rPr>
        <w:rFonts w:hint="default"/>
        <w:lang w:val="en-US" w:eastAsia="en-US" w:bidi="ar-SA"/>
      </w:rPr>
    </w:lvl>
    <w:lvl w:ilvl="7">
      <w:numFmt w:val="bullet"/>
      <w:lvlText w:val="•"/>
      <w:lvlJc w:val="left"/>
      <w:pPr>
        <w:ind w:left="8144" w:hanging="600"/>
      </w:pPr>
      <w:rPr>
        <w:rFonts w:hint="default"/>
        <w:lang w:val="en-US" w:eastAsia="en-US" w:bidi="ar-SA"/>
      </w:rPr>
    </w:lvl>
    <w:lvl w:ilvl="8">
      <w:numFmt w:val="bullet"/>
      <w:lvlText w:val="•"/>
      <w:lvlJc w:val="left"/>
      <w:pPr>
        <w:ind w:left="8736" w:hanging="600"/>
      </w:pPr>
      <w:rPr>
        <w:rFonts w:hint="default"/>
        <w:lang w:val="en-US" w:eastAsia="en-US" w:bidi="ar-SA"/>
      </w:rPr>
    </w:lvl>
  </w:abstractNum>
  <w:abstractNum w:abstractNumId="89">
    <w:nsid w:val="609D3128"/>
    <w:multiLevelType w:val="hybridMultilevel"/>
    <w:tmpl w:val="F796CE8C"/>
    <w:lvl w:ilvl="0" w:tplc="657EFB22">
      <w:numFmt w:val="bullet"/>
      <w:lvlText w:val="–"/>
      <w:lvlJc w:val="left"/>
      <w:pPr>
        <w:ind w:left="321" w:hanging="212"/>
      </w:pPr>
      <w:rPr>
        <w:rFonts w:ascii="Times New Roman" w:eastAsia="Times New Roman" w:hAnsi="Times New Roman" w:cs="Times New Roman" w:hint="default"/>
        <w:w w:val="100"/>
        <w:sz w:val="28"/>
        <w:szCs w:val="28"/>
        <w:lang w:val="en-US" w:eastAsia="en-US" w:bidi="ar-SA"/>
      </w:rPr>
    </w:lvl>
    <w:lvl w:ilvl="1" w:tplc="EBD6EDF0">
      <w:numFmt w:val="bullet"/>
      <w:lvlText w:val="•"/>
      <w:lvlJc w:val="left"/>
      <w:pPr>
        <w:ind w:left="1049" w:hanging="212"/>
      </w:pPr>
      <w:rPr>
        <w:rFonts w:hint="default"/>
        <w:lang w:val="en-US" w:eastAsia="en-US" w:bidi="ar-SA"/>
      </w:rPr>
    </w:lvl>
    <w:lvl w:ilvl="2" w:tplc="C6DC621A">
      <w:numFmt w:val="bullet"/>
      <w:lvlText w:val="•"/>
      <w:lvlJc w:val="left"/>
      <w:pPr>
        <w:ind w:left="1778" w:hanging="212"/>
      </w:pPr>
      <w:rPr>
        <w:rFonts w:hint="default"/>
        <w:lang w:val="en-US" w:eastAsia="en-US" w:bidi="ar-SA"/>
      </w:rPr>
    </w:lvl>
    <w:lvl w:ilvl="3" w:tplc="E22C42AE">
      <w:numFmt w:val="bullet"/>
      <w:lvlText w:val="•"/>
      <w:lvlJc w:val="left"/>
      <w:pPr>
        <w:ind w:left="2507" w:hanging="212"/>
      </w:pPr>
      <w:rPr>
        <w:rFonts w:hint="default"/>
        <w:lang w:val="en-US" w:eastAsia="en-US" w:bidi="ar-SA"/>
      </w:rPr>
    </w:lvl>
    <w:lvl w:ilvl="4" w:tplc="94FCEE4C">
      <w:numFmt w:val="bullet"/>
      <w:lvlText w:val="•"/>
      <w:lvlJc w:val="left"/>
      <w:pPr>
        <w:ind w:left="3236" w:hanging="212"/>
      </w:pPr>
      <w:rPr>
        <w:rFonts w:hint="default"/>
        <w:lang w:val="en-US" w:eastAsia="en-US" w:bidi="ar-SA"/>
      </w:rPr>
    </w:lvl>
    <w:lvl w:ilvl="5" w:tplc="599E760E">
      <w:numFmt w:val="bullet"/>
      <w:lvlText w:val="•"/>
      <w:lvlJc w:val="left"/>
      <w:pPr>
        <w:ind w:left="3965" w:hanging="212"/>
      </w:pPr>
      <w:rPr>
        <w:rFonts w:hint="default"/>
        <w:lang w:val="en-US" w:eastAsia="en-US" w:bidi="ar-SA"/>
      </w:rPr>
    </w:lvl>
    <w:lvl w:ilvl="6" w:tplc="7EB6882A">
      <w:numFmt w:val="bullet"/>
      <w:lvlText w:val="•"/>
      <w:lvlJc w:val="left"/>
      <w:pPr>
        <w:ind w:left="4694" w:hanging="212"/>
      </w:pPr>
      <w:rPr>
        <w:rFonts w:hint="default"/>
        <w:lang w:val="en-US" w:eastAsia="en-US" w:bidi="ar-SA"/>
      </w:rPr>
    </w:lvl>
    <w:lvl w:ilvl="7" w:tplc="41D4D474">
      <w:numFmt w:val="bullet"/>
      <w:lvlText w:val="•"/>
      <w:lvlJc w:val="left"/>
      <w:pPr>
        <w:ind w:left="5423" w:hanging="212"/>
      </w:pPr>
      <w:rPr>
        <w:rFonts w:hint="default"/>
        <w:lang w:val="en-US" w:eastAsia="en-US" w:bidi="ar-SA"/>
      </w:rPr>
    </w:lvl>
    <w:lvl w:ilvl="8" w:tplc="1F649FAE">
      <w:numFmt w:val="bullet"/>
      <w:lvlText w:val="•"/>
      <w:lvlJc w:val="left"/>
      <w:pPr>
        <w:ind w:left="6152" w:hanging="212"/>
      </w:pPr>
      <w:rPr>
        <w:rFonts w:hint="default"/>
        <w:lang w:val="en-US" w:eastAsia="en-US" w:bidi="ar-SA"/>
      </w:rPr>
    </w:lvl>
  </w:abstractNum>
  <w:abstractNum w:abstractNumId="90">
    <w:nsid w:val="63FD2EB7"/>
    <w:multiLevelType w:val="hybridMultilevel"/>
    <w:tmpl w:val="98DCD60C"/>
    <w:lvl w:ilvl="0" w:tplc="3EC8F5E8">
      <w:numFmt w:val="bullet"/>
      <w:lvlText w:val="–"/>
      <w:lvlJc w:val="left"/>
      <w:pPr>
        <w:ind w:left="110" w:hanging="233"/>
      </w:pPr>
      <w:rPr>
        <w:rFonts w:ascii="Times New Roman" w:eastAsia="Times New Roman" w:hAnsi="Times New Roman" w:cs="Times New Roman" w:hint="default"/>
        <w:w w:val="100"/>
        <w:sz w:val="24"/>
        <w:szCs w:val="24"/>
        <w:lang w:val="en-US" w:eastAsia="en-US" w:bidi="ar-SA"/>
      </w:rPr>
    </w:lvl>
    <w:lvl w:ilvl="1" w:tplc="83E0BBDE">
      <w:numFmt w:val="bullet"/>
      <w:lvlText w:val="•"/>
      <w:lvlJc w:val="left"/>
      <w:pPr>
        <w:ind w:left="631" w:hanging="233"/>
      </w:pPr>
      <w:rPr>
        <w:rFonts w:hint="default"/>
        <w:lang w:val="en-US" w:eastAsia="en-US" w:bidi="ar-SA"/>
      </w:rPr>
    </w:lvl>
    <w:lvl w:ilvl="2" w:tplc="B8366312">
      <w:numFmt w:val="bullet"/>
      <w:lvlText w:val="•"/>
      <w:lvlJc w:val="left"/>
      <w:pPr>
        <w:ind w:left="1142" w:hanging="233"/>
      </w:pPr>
      <w:rPr>
        <w:rFonts w:hint="default"/>
        <w:lang w:val="en-US" w:eastAsia="en-US" w:bidi="ar-SA"/>
      </w:rPr>
    </w:lvl>
    <w:lvl w:ilvl="3" w:tplc="3AAE8750">
      <w:numFmt w:val="bullet"/>
      <w:lvlText w:val="•"/>
      <w:lvlJc w:val="left"/>
      <w:pPr>
        <w:ind w:left="1654" w:hanging="233"/>
      </w:pPr>
      <w:rPr>
        <w:rFonts w:hint="default"/>
        <w:lang w:val="en-US" w:eastAsia="en-US" w:bidi="ar-SA"/>
      </w:rPr>
    </w:lvl>
    <w:lvl w:ilvl="4" w:tplc="AF48F41C">
      <w:numFmt w:val="bullet"/>
      <w:lvlText w:val="•"/>
      <w:lvlJc w:val="left"/>
      <w:pPr>
        <w:ind w:left="2165" w:hanging="233"/>
      </w:pPr>
      <w:rPr>
        <w:rFonts w:hint="default"/>
        <w:lang w:val="en-US" w:eastAsia="en-US" w:bidi="ar-SA"/>
      </w:rPr>
    </w:lvl>
    <w:lvl w:ilvl="5" w:tplc="7598BDF6">
      <w:numFmt w:val="bullet"/>
      <w:lvlText w:val="•"/>
      <w:lvlJc w:val="left"/>
      <w:pPr>
        <w:ind w:left="2677" w:hanging="233"/>
      </w:pPr>
      <w:rPr>
        <w:rFonts w:hint="default"/>
        <w:lang w:val="en-US" w:eastAsia="en-US" w:bidi="ar-SA"/>
      </w:rPr>
    </w:lvl>
    <w:lvl w:ilvl="6" w:tplc="28E41FDC">
      <w:numFmt w:val="bullet"/>
      <w:lvlText w:val="•"/>
      <w:lvlJc w:val="left"/>
      <w:pPr>
        <w:ind w:left="3188" w:hanging="233"/>
      </w:pPr>
      <w:rPr>
        <w:rFonts w:hint="default"/>
        <w:lang w:val="en-US" w:eastAsia="en-US" w:bidi="ar-SA"/>
      </w:rPr>
    </w:lvl>
    <w:lvl w:ilvl="7" w:tplc="7BB2E9F4">
      <w:numFmt w:val="bullet"/>
      <w:lvlText w:val="•"/>
      <w:lvlJc w:val="left"/>
      <w:pPr>
        <w:ind w:left="3699" w:hanging="233"/>
      </w:pPr>
      <w:rPr>
        <w:rFonts w:hint="default"/>
        <w:lang w:val="en-US" w:eastAsia="en-US" w:bidi="ar-SA"/>
      </w:rPr>
    </w:lvl>
    <w:lvl w:ilvl="8" w:tplc="F564A50E">
      <w:numFmt w:val="bullet"/>
      <w:lvlText w:val="•"/>
      <w:lvlJc w:val="left"/>
      <w:pPr>
        <w:ind w:left="4211" w:hanging="233"/>
      </w:pPr>
      <w:rPr>
        <w:rFonts w:hint="default"/>
        <w:lang w:val="en-US" w:eastAsia="en-US" w:bidi="ar-SA"/>
      </w:rPr>
    </w:lvl>
  </w:abstractNum>
  <w:abstractNum w:abstractNumId="91">
    <w:nsid w:val="646259BB"/>
    <w:multiLevelType w:val="hybridMultilevel"/>
    <w:tmpl w:val="362A3B68"/>
    <w:lvl w:ilvl="0" w:tplc="70EA531A">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80AAA298">
      <w:numFmt w:val="bullet"/>
      <w:lvlText w:val="•"/>
      <w:lvlJc w:val="left"/>
      <w:pPr>
        <w:ind w:left="869" w:hanging="212"/>
      </w:pPr>
      <w:rPr>
        <w:rFonts w:hint="default"/>
        <w:lang w:val="en-US" w:eastAsia="en-US" w:bidi="ar-SA"/>
      </w:rPr>
    </w:lvl>
    <w:lvl w:ilvl="2" w:tplc="08A85778">
      <w:numFmt w:val="bullet"/>
      <w:lvlText w:val="•"/>
      <w:lvlJc w:val="left"/>
      <w:pPr>
        <w:ind w:left="1618" w:hanging="212"/>
      </w:pPr>
      <w:rPr>
        <w:rFonts w:hint="default"/>
        <w:lang w:val="en-US" w:eastAsia="en-US" w:bidi="ar-SA"/>
      </w:rPr>
    </w:lvl>
    <w:lvl w:ilvl="3" w:tplc="ED48ABA4">
      <w:numFmt w:val="bullet"/>
      <w:lvlText w:val="•"/>
      <w:lvlJc w:val="left"/>
      <w:pPr>
        <w:ind w:left="2367" w:hanging="212"/>
      </w:pPr>
      <w:rPr>
        <w:rFonts w:hint="default"/>
        <w:lang w:val="en-US" w:eastAsia="en-US" w:bidi="ar-SA"/>
      </w:rPr>
    </w:lvl>
    <w:lvl w:ilvl="4" w:tplc="1DE07C02">
      <w:numFmt w:val="bullet"/>
      <w:lvlText w:val="•"/>
      <w:lvlJc w:val="left"/>
      <w:pPr>
        <w:ind w:left="3116" w:hanging="212"/>
      </w:pPr>
      <w:rPr>
        <w:rFonts w:hint="default"/>
        <w:lang w:val="en-US" w:eastAsia="en-US" w:bidi="ar-SA"/>
      </w:rPr>
    </w:lvl>
    <w:lvl w:ilvl="5" w:tplc="F4F63974">
      <w:numFmt w:val="bullet"/>
      <w:lvlText w:val="•"/>
      <w:lvlJc w:val="left"/>
      <w:pPr>
        <w:ind w:left="3865" w:hanging="212"/>
      </w:pPr>
      <w:rPr>
        <w:rFonts w:hint="default"/>
        <w:lang w:val="en-US" w:eastAsia="en-US" w:bidi="ar-SA"/>
      </w:rPr>
    </w:lvl>
    <w:lvl w:ilvl="6" w:tplc="73C01072">
      <w:numFmt w:val="bullet"/>
      <w:lvlText w:val="•"/>
      <w:lvlJc w:val="left"/>
      <w:pPr>
        <w:ind w:left="4614" w:hanging="212"/>
      </w:pPr>
      <w:rPr>
        <w:rFonts w:hint="default"/>
        <w:lang w:val="en-US" w:eastAsia="en-US" w:bidi="ar-SA"/>
      </w:rPr>
    </w:lvl>
    <w:lvl w:ilvl="7" w:tplc="635AD2F0">
      <w:numFmt w:val="bullet"/>
      <w:lvlText w:val="•"/>
      <w:lvlJc w:val="left"/>
      <w:pPr>
        <w:ind w:left="5363" w:hanging="212"/>
      </w:pPr>
      <w:rPr>
        <w:rFonts w:hint="default"/>
        <w:lang w:val="en-US" w:eastAsia="en-US" w:bidi="ar-SA"/>
      </w:rPr>
    </w:lvl>
    <w:lvl w:ilvl="8" w:tplc="E37C8BFE">
      <w:numFmt w:val="bullet"/>
      <w:lvlText w:val="•"/>
      <w:lvlJc w:val="left"/>
      <w:pPr>
        <w:ind w:left="6112" w:hanging="212"/>
      </w:pPr>
      <w:rPr>
        <w:rFonts w:hint="default"/>
        <w:lang w:val="en-US" w:eastAsia="en-US" w:bidi="ar-SA"/>
      </w:rPr>
    </w:lvl>
  </w:abstractNum>
  <w:abstractNum w:abstractNumId="92">
    <w:nsid w:val="682F229D"/>
    <w:multiLevelType w:val="hybridMultilevel"/>
    <w:tmpl w:val="2632D8D4"/>
    <w:lvl w:ilvl="0" w:tplc="CF5699D6">
      <w:numFmt w:val="bullet"/>
      <w:lvlText w:val="–"/>
      <w:lvlJc w:val="left"/>
      <w:pPr>
        <w:ind w:left="110" w:hanging="180"/>
      </w:pPr>
      <w:rPr>
        <w:rFonts w:ascii="Times New Roman" w:eastAsia="Times New Roman" w:hAnsi="Times New Roman" w:cs="Times New Roman" w:hint="default"/>
        <w:w w:val="100"/>
        <w:sz w:val="24"/>
        <w:szCs w:val="24"/>
        <w:lang w:val="en-US" w:eastAsia="en-US" w:bidi="ar-SA"/>
      </w:rPr>
    </w:lvl>
    <w:lvl w:ilvl="1" w:tplc="44225A0A">
      <w:numFmt w:val="bullet"/>
      <w:lvlText w:val="•"/>
      <w:lvlJc w:val="left"/>
      <w:pPr>
        <w:ind w:left="631" w:hanging="180"/>
      </w:pPr>
      <w:rPr>
        <w:rFonts w:hint="default"/>
        <w:lang w:val="en-US" w:eastAsia="en-US" w:bidi="ar-SA"/>
      </w:rPr>
    </w:lvl>
    <w:lvl w:ilvl="2" w:tplc="AB820664">
      <w:numFmt w:val="bullet"/>
      <w:lvlText w:val="•"/>
      <w:lvlJc w:val="left"/>
      <w:pPr>
        <w:ind w:left="1142" w:hanging="180"/>
      </w:pPr>
      <w:rPr>
        <w:rFonts w:hint="default"/>
        <w:lang w:val="en-US" w:eastAsia="en-US" w:bidi="ar-SA"/>
      </w:rPr>
    </w:lvl>
    <w:lvl w:ilvl="3" w:tplc="9AE8322C">
      <w:numFmt w:val="bullet"/>
      <w:lvlText w:val="•"/>
      <w:lvlJc w:val="left"/>
      <w:pPr>
        <w:ind w:left="1654" w:hanging="180"/>
      </w:pPr>
      <w:rPr>
        <w:rFonts w:hint="default"/>
        <w:lang w:val="en-US" w:eastAsia="en-US" w:bidi="ar-SA"/>
      </w:rPr>
    </w:lvl>
    <w:lvl w:ilvl="4" w:tplc="4BEE5922">
      <w:numFmt w:val="bullet"/>
      <w:lvlText w:val="•"/>
      <w:lvlJc w:val="left"/>
      <w:pPr>
        <w:ind w:left="2165" w:hanging="180"/>
      </w:pPr>
      <w:rPr>
        <w:rFonts w:hint="default"/>
        <w:lang w:val="en-US" w:eastAsia="en-US" w:bidi="ar-SA"/>
      </w:rPr>
    </w:lvl>
    <w:lvl w:ilvl="5" w:tplc="C4E63808">
      <w:numFmt w:val="bullet"/>
      <w:lvlText w:val="•"/>
      <w:lvlJc w:val="left"/>
      <w:pPr>
        <w:ind w:left="2677" w:hanging="180"/>
      </w:pPr>
      <w:rPr>
        <w:rFonts w:hint="default"/>
        <w:lang w:val="en-US" w:eastAsia="en-US" w:bidi="ar-SA"/>
      </w:rPr>
    </w:lvl>
    <w:lvl w:ilvl="6" w:tplc="08A61346">
      <w:numFmt w:val="bullet"/>
      <w:lvlText w:val="•"/>
      <w:lvlJc w:val="left"/>
      <w:pPr>
        <w:ind w:left="3188" w:hanging="180"/>
      </w:pPr>
      <w:rPr>
        <w:rFonts w:hint="default"/>
        <w:lang w:val="en-US" w:eastAsia="en-US" w:bidi="ar-SA"/>
      </w:rPr>
    </w:lvl>
    <w:lvl w:ilvl="7" w:tplc="D5501CDE">
      <w:numFmt w:val="bullet"/>
      <w:lvlText w:val="•"/>
      <w:lvlJc w:val="left"/>
      <w:pPr>
        <w:ind w:left="3699" w:hanging="180"/>
      </w:pPr>
      <w:rPr>
        <w:rFonts w:hint="default"/>
        <w:lang w:val="en-US" w:eastAsia="en-US" w:bidi="ar-SA"/>
      </w:rPr>
    </w:lvl>
    <w:lvl w:ilvl="8" w:tplc="EBB4D8F2">
      <w:numFmt w:val="bullet"/>
      <w:lvlText w:val="•"/>
      <w:lvlJc w:val="left"/>
      <w:pPr>
        <w:ind w:left="4211" w:hanging="180"/>
      </w:pPr>
      <w:rPr>
        <w:rFonts w:hint="default"/>
        <w:lang w:val="en-US" w:eastAsia="en-US" w:bidi="ar-SA"/>
      </w:rPr>
    </w:lvl>
  </w:abstractNum>
  <w:abstractNum w:abstractNumId="93">
    <w:nsid w:val="6872300E"/>
    <w:multiLevelType w:val="hybridMultilevel"/>
    <w:tmpl w:val="894EEF5E"/>
    <w:lvl w:ilvl="0" w:tplc="8AA08F10">
      <w:numFmt w:val="bullet"/>
      <w:lvlText w:val="–"/>
      <w:lvlJc w:val="left"/>
      <w:pPr>
        <w:ind w:left="111" w:hanging="180"/>
      </w:pPr>
      <w:rPr>
        <w:rFonts w:ascii="Times New Roman" w:eastAsia="Times New Roman" w:hAnsi="Times New Roman" w:cs="Times New Roman" w:hint="default"/>
        <w:w w:val="100"/>
        <w:sz w:val="24"/>
        <w:szCs w:val="24"/>
        <w:lang w:val="en-US" w:eastAsia="en-US" w:bidi="ar-SA"/>
      </w:rPr>
    </w:lvl>
    <w:lvl w:ilvl="1" w:tplc="FB7441A6">
      <w:numFmt w:val="bullet"/>
      <w:lvlText w:val="•"/>
      <w:lvlJc w:val="left"/>
      <w:pPr>
        <w:ind w:left="617" w:hanging="180"/>
      </w:pPr>
      <w:rPr>
        <w:rFonts w:hint="default"/>
        <w:lang w:val="en-US" w:eastAsia="en-US" w:bidi="ar-SA"/>
      </w:rPr>
    </w:lvl>
    <w:lvl w:ilvl="2" w:tplc="FEAE0450">
      <w:numFmt w:val="bullet"/>
      <w:lvlText w:val="•"/>
      <w:lvlJc w:val="left"/>
      <w:pPr>
        <w:ind w:left="1114" w:hanging="180"/>
      </w:pPr>
      <w:rPr>
        <w:rFonts w:hint="default"/>
        <w:lang w:val="en-US" w:eastAsia="en-US" w:bidi="ar-SA"/>
      </w:rPr>
    </w:lvl>
    <w:lvl w:ilvl="3" w:tplc="F51A67AC">
      <w:numFmt w:val="bullet"/>
      <w:lvlText w:val="•"/>
      <w:lvlJc w:val="left"/>
      <w:pPr>
        <w:ind w:left="1611" w:hanging="180"/>
      </w:pPr>
      <w:rPr>
        <w:rFonts w:hint="default"/>
        <w:lang w:val="en-US" w:eastAsia="en-US" w:bidi="ar-SA"/>
      </w:rPr>
    </w:lvl>
    <w:lvl w:ilvl="4" w:tplc="AC221FFE">
      <w:numFmt w:val="bullet"/>
      <w:lvlText w:val="•"/>
      <w:lvlJc w:val="left"/>
      <w:pPr>
        <w:ind w:left="2108" w:hanging="180"/>
      </w:pPr>
      <w:rPr>
        <w:rFonts w:hint="default"/>
        <w:lang w:val="en-US" w:eastAsia="en-US" w:bidi="ar-SA"/>
      </w:rPr>
    </w:lvl>
    <w:lvl w:ilvl="5" w:tplc="B400EEF6">
      <w:numFmt w:val="bullet"/>
      <w:lvlText w:val="•"/>
      <w:lvlJc w:val="left"/>
      <w:pPr>
        <w:ind w:left="2606" w:hanging="180"/>
      </w:pPr>
      <w:rPr>
        <w:rFonts w:hint="default"/>
        <w:lang w:val="en-US" w:eastAsia="en-US" w:bidi="ar-SA"/>
      </w:rPr>
    </w:lvl>
    <w:lvl w:ilvl="6" w:tplc="E37C8B28">
      <w:numFmt w:val="bullet"/>
      <w:lvlText w:val="•"/>
      <w:lvlJc w:val="left"/>
      <w:pPr>
        <w:ind w:left="3103" w:hanging="180"/>
      </w:pPr>
      <w:rPr>
        <w:rFonts w:hint="default"/>
        <w:lang w:val="en-US" w:eastAsia="en-US" w:bidi="ar-SA"/>
      </w:rPr>
    </w:lvl>
    <w:lvl w:ilvl="7" w:tplc="1792A6FA">
      <w:numFmt w:val="bullet"/>
      <w:lvlText w:val="•"/>
      <w:lvlJc w:val="left"/>
      <w:pPr>
        <w:ind w:left="3600" w:hanging="180"/>
      </w:pPr>
      <w:rPr>
        <w:rFonts w:hint="default"/>
        <w:lang w:val="en-US" w:eastAsia="en-US" w:bidi="ar-SA"/>
      </w:rPr>
    </w:lvl>
    <w:lvl w:ilvl="8" w:tplc="33DCCC16">
      <w:numFmt w:val="bullet"/>
      <w:lvlText w:val="•"/>
      <w:lvlJc w:val="left"/>
      <w:pPr>
        <w:ind w:left="4097" w:hanging="180"/>
      </w:pPr>
      <w:rPr>
        <w:rFonts w:hint="default"/>
        <w:lang w:val="en-US" w:eastAsia="en-US" w:bidi="ar-SA"/>
      </w:rPr>
    </w:lvl>
  </w:abstractNum>
  <w:abstractNum w:abstractNumId="94">
    <w:nsid w:val="6BB6612C"/>
    <w:multiLevelType w:val="hybridMultilevel"/>
    <w:tmpl w:val="46B89666"/>
    <w:lvl w:ilvl="0" w:tplc="2C30ADE0">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FC70DD26">
      <w:numFmt w:val="bullet"/>
      <w:lvlText w:val="•"/>
      <w:lvlJc w:val="left"/>
      <w:pPr>
        <w:ind w:left="869" w:hanging="212"/>
      </w:pPr>
      <w:rPr>
        <w:rFonts w:hint="default"/>
        <w:lang w:val="en-US" w:eastAsia="en-US" w:bidi="ar-SA"/>
      </w:rPr>
    </w:lvl>
    <w:lvl w:ilvl="2" w:tplc="A948DF10">
      <w:numFmt w:val="bullet"/>
      <w:lvlText w:val="•"/>
      <w:lvlJc w:val="left"/>
      <w:pPr>
        <w:ind w:left="1618" w:hanging="212"/>
      </w:pPr>
      <w:rPr>
        <w:rFonts w:hint="default"/>
        <w:lang w:val="en-US" w:eastAsia="en-US" w:bidi="ar-SA"/>
      </w:rPr>
    </w:lvl>
    <w:lvl w:ilvl="3" w:tplc="242E84E2">
      <w:numFmt w:val="bullet"/>
      <w:lvlText w:val="•"/>
      <w:lvlJc w:val="left"/>
      <w:pPr>
        <w:ind w:left="2367" w:hanging="212"/>
      </w:pPr>
      <w:rPr>
        <w:rFonts w:hint="default"/>
        <w:lang w:val="en-US" w:eastAsia="en-US" w:bidi="ar-SA"/>
      </w:rPr>
    </w:lvl>
    <w:lvl w:ilvl="4" w:tplc="43965346">
      <w:numFmt w:val="bullet"/>
      <w:lvlText w:val="•"/>
      <w:lvlJc w:val="left"/>
      <w:pPr>
        <w:ind w:left="3116" w:hanging="212"/>
      </w:pPr>
      <w:rPr>
        <w:rFonts w:hint="default"/>
        <w:lang w:val="en-US" w:eastAsia="en-US" w:bidi="ar-SA"/>
      </w:rPr>
    </w:lvl>
    <w:lvl w:ilvl="5" w:tplc="3A0AEDE8">
      <w:numFmt w:val="bullet"/>
      <w:lvlText w:val="•"/>
      <w:lvlJc w:val="left"/>
      <w:pPr>
        <w:ind w:left="3865" w:hanging="212"/>
      </w:pPr>
      <w:rPr>
        <w:rFonts w:hint="default"/>
        <w:lang w:val="en-US" w:eastAsia="en-US" w:bidi="ar-SA"/>
      </w:rPr>
    </w:lvl>
    <w:lvl w:ilvl="6" w:tplc="A0427220">
      <w:numFmt w:val="bullet"/>
      <w:lvlText w:val="•"/>
      <w:lvlJc w:val="left"/>
      <w:pPr>
        <w:ind w:left="4614" w:hanging="212"/>
      </w:pPr>
      <w:rPr>
        <w:rFonts w:hint="default"/>
        <w:lang w:val="en-US" w:eastAsia="en-US" w:bidi="ar-SA"/>
      </w:rPr>
    </w:lvl>
    <w:lvl w:ilvl="7" w:tplc="D1C28460">
      <w:numFmt w:val="bullet"/>
      <w:lvlText w:val="•"/>
      <w:lvlJc w:val="left"/>
      <w:pPr>
        <w:ind w:left="5363" w:hanging="212"/>
      </w:pPr>
      <w:rPr>
        <w:rFonts w:hint="default"/>
        <w:lang w:val="en-US" w:eastAsia="en-US" w:bidi="ar-SA"/>
      </w:rPr>
    </w:lvl>
    <w:lvl w:ilvl="8" w:tplc="D71CE77C">
      <w:numFmt w:val="bullet"/>
      <w:lvlText w:val="•"/>
      <w:lvlJc w:val="left"/>
      <w:pPr>
        <w:ind w:left="6112" w:hanging="212"/>
      </w:pPr>
      <w:rPr>
        <w:rFonts w:hint="default"/>
        <w:lang w:val="en-US" w:eastAsia="en-US" w:bidi="ar-SA"/>
      </w:rPr>
    </w:lvl>
  </w:abstractNum>
  <w:abstractNum w:abstractNumId="95">
    <w:nsid w:val="6D732CDB"/>
    <w:multiLevelType w:val="hybridMultilevel"/>
    <w:tmpl w:val="F76483D4"/>
    <w:lvl w:ilvl="0" w:tplc="B9BACDF8">
      <w:numFmt w:val="bullet"/>
      <w:lvlText w:val="–"/>
      <w:lvlJc w:val="left"/>
      <w:pPr>
        <w:ind w:left="110" w:hanging="183"/>
      </w:pPr>
      <w:rPr>
        <w:rFonts w:ascii="Times New Roman" w:eastAsia="Times New Roman" w:hAnsi="Times New Roman" w:cs="Times New Roman" w:hint="default"/>
        <w:w w:val="100"/>
        <w:sz w:val="24"/>
        <w:szCs w:val="24"/>
        <w:lang w:val="en-US" w:eastAsia="en-US" w:bidi="ar-SA"/>
      </w:rPr>
    </w:lvl>
    <w:lvl w:ilvl="1" w:tplc="1B6681A6">
      <w:numFmt w:val="bullet"/>
      <w:lvlText w:val="•"/>
      <w:lvlJc w:val="left"/>
      <w:pPr>
        <w:ind w:left="631" w:hanging="183"/>
      </w:pPr>
      <w:rPr>
        <w:rFonts w:hint="default"/>
        <w:lang w:val="en-US" w:eastAsia="en-US" w:bidi="ar-SA"/>
      </w:rPr>
    </w:lvl>
    <w:lvl w:ilvl="2" w:tplc="4956EC90">
      <w:numFmt w:val="bullet"/>
      <w:lvlText w:val="•"/>
      <w:lvlJc w:val="left"/>
      <w:pPr>
        <w:ind w:left="1142" w:hanging="183"/>
      </w:pPr>
      <w:rPr>
        <w:rFonts w:hint="default"/>
        <w:lang w:val="en-US" w:eastAsia="en-US" w:bidi="ar-SA"/>
      </w:rPr>
    </w:lvl>
    <w:lvl w:ilvl="3" w:tplc="DD28D3A8">
      <w:numFmt w:val="bullet"/>
      <w:lvlText w:val="•"/>
      <w:lvlJc w:val="left"/>
      <w:pPr>
        <w:ind w:left="1654" w:hanging="183"/>
      </w:pPr>
      <w:rPr>
        <w:rFonts w:hint="default"/>
        <w:lang w:val="en-US" w:eastAsia="en-US" w:bidi="ar-SA"/>
      </w:rPr>
    </w:lvl>
    <w:lvl w:ilvl="4" w:tplc="66568F40">
      <w:numFmt w:val="bullet"/>
      <w:lvlText w:val="•"/>
      <w:lvlJc w:val="left"/>
      <w:pPr>
        <w:ind w:left="2165" w:hanging="183"/>
      </w:pPr>
      <w:rPr>
        <w:rFonts w:hint="default"/>
        <w:lang w:val="en-US" w:eastAsia="en-US" w:bidi="ar-SA"/>
      </w:rPr>
    </w:lvl>
    <w:lvl w:ilvl="5" w:tplc="2648F152">
      <w:numFmt w:val="bullet"/>
      <w:lvlText w:val="•"/>
      <w:lvlJc w:val="left"/>
      <w:pPr>
        <w:ind w:left="2677" w:hanging="183"/>
      </w:pPr>
      <w:rPr>
        <w:rFonts w:hint="default"/>
        <w:lang w:val="en-US" w:eastAsia="en-US" w:bidi="ar-SA"/>
      </w:rPr>
    </w:lvl>
    <w:lvl w:ilvl="6" w:tplc="9426F31A">
      <w:numFmt w:val="bullet"/>
      <w:lvlText w:val="•"/>
      <w:lvlJc w:val="left"/>
      <w:pPr>
        <w:ind w:left="3188" w:hanging="183"/>
      </w:pPr>
      <w:rPr>
        <w:rFonts w:hint="default"/>
        <w:lang w:val="en-US" w:eastAsia="en-US" w:bidi="ar-SA"/>
      </w:rPr>
    </w:lvl>
    <w:lvl w:ilvl="7" w:tplc="DDA466F2">
      <w:numFmt w:val="bullet"/>
      <w:lvlText w:val="•"/>
      <w:lvlJc w:val="left"/>
      <w:pPr>
        <w:ind w:left="3699" w:hanging="183"/>
      </w:pPr>
      <w:rPr>
        <w:rFonts w:hint="default"/>
        <w:lang w:val="en-US" w:eastAsia="en-US" w:bidi="ar-SA"/>
      </w:rPr>
    </w:lvl>
    <w:lvl w:ilvl="8" w:tplc="C62652F2">
      <w:numFmt w:val="bullet"/>
      <w:lvlText w:val="•"/>
      <w:lvlJc w:val="left"/>
      <w:pPr>
        <w:ind w:left="4211" w:hanging="183"/>
      </w:pPr>
      <w:rPr>
        <w:rFonts w:hint="default"/>
        <w:lang w:val="en-US" w:eastAsia="en-US" w:bidi="ar-SA"/>
      </w:rPr>
    </w:lvl>
  </w:abstractNum>
  <w:abstractNum w:abstractNumId="96">
    <w:nsid w:val="71867FD2"/>
    <w:multiLevelType w:val="hybridMultilevel"/>
    <w:tmpl w:val="FF00625E"/>
    <w:lvl w:ilvl="0" w:tplc="3B524BD8">
      <w:start w:val="1"/>
      <w:numFmt w:val="upperLetter"/>
      <w:lvlText w:val="%1."/>
      <w:lvlJc w:val="left"/>
      <w:pPr>
        <w:ind w:left="571" w:hanging="293"/>
        <w:jc w:val="left"/>
      </w:pPr>
      <w:rPr>
        <w:rFonts w:hint="default"/>
        <w:b/>
        <w:bCs/>
        <w:spacing w:val="-1"/>
        <w:w w:val="99"/>
        <w:lang w:val="en-US" w:eastAsia="en-US" w:bidi="ar-SA"/>
      </w:rPr>
    </w:lvl>
    <w:lvl w:ilvl="1" w:tplc="194A8A6C">
      <w:numFmt w:val="bullet"/>
      <w:lvlText w:val="•"/>
      <w:lvlJc w:val="left"/>
      <w:pPr>
        <w:ind w:left="1564" w:hanging="293"/>
      </w:pPr>
      <w:rPr>
        <w:rFonts w:hint="default"/>
        <w:lang w:val="en-US" w:eastAsia="en-US" w:bidi="ar-SA"/>
      </w:rPr>
    </w:lvl>
    <w:lvl w:ilvl="2" w:tplc="F4563306">
      <w:numFmt w:val="bullet"/>
      <w:lvlText w:val="•"/>
      <w:lvlJc w:val="left"/>
      <w:pPr>
        <w:ind w:left="2548" w:hanging="293"/>
      </w:pPr>
      <w:rPr>
        <w:rFonts w:hint="default"/>
        <w:lang w:val="en-US" w:eastAsia="en-US" w:bidi="ar-SA"/>
      </w:rPr>
    </w:lvl>
    <w:lvl w:ilvl="3" w:tplc="F9E0CC1C">
      <w:numFmt w:val="bullet"/>
      <w:lvlText w:val="•"/>
      <w:lvlJc w:val="left"/>
      <w:pPr>
        <w:ind w:left="3532" w:hanging="293"/>
      </w:pPr>
      <w:rPr>
        <w:rFonts w:hint="default"/>
        <w:lang w:val="en-US" w:eastAsia="en-US" w:bidi="ar-SA"/>
      </w:rPr>
    </w:lvl>
    <w:lvl w:ilvl="4" w:tplc="F37A2A24">
      <w:numFmt w:val="bullet"/>
      <w:lvlText w:val="•"/>
      <w:lvlJc w:val="left"/>
      <w:pPr>
        <w:ind w:left="4516" w:hanging="293"/>
      </w:pPr>
      <w:rPr>
        <w:rFonts w:hint="default"/>
        <w:lang w:val="en-US" w:eastAsia="en-US" w:bidi="ar-SA"/>
      </w:rPr>
    </w:lvl>
    <w:lvl w:ilvl="5" w:tplc="2C2E37C6">
      <w:numFmt w:val="bullet"/>
      <w:lvlText w:val="•"/>
      <w:lvlJc w:val="left"/>
      <w:pPr>
        <w:ind w:left="5500" w:hanging="293"/>
      </w:pPr>
      <w:rPr>
        <w:rFonts w:hint="default"/>
        <w:lang w:val="en-US" w:eastAsia="en-US" w:bidi="ar-SA"/>
      </w:rPr>
    </w:lvl>
    <w:lvl w:ilvl="6" w:tplc="0B94737A">
      <w:numFmt w:val="bullet"/>
      <w:lvlText w:val="•"/>
      <w:lvlJc w:val="left"/>
      <w:pPr>
        <w:ind w:left="6484" w:hanging="293"/>
      </w:pPr>
      <w:rPr>
        <w:rFonts w:hint="default"/>
        <w:lang w:val="en-US" w:eastAsia="en-US" w:bidi="ar-SA"/>
      </w:rPr>
    </w:lvl>
    <w:lvl w:ilvl="7" w:tplc="6C7AEBC2">
      <w:numFmt w:val="bullet"/>
      <w:lvlText w:val="•"/>
      <w:lvlJc w:val="left"/>
      <w:pPr>
        <w:ind w:left="7468" w:hanging="293"/>
      </w:pPr>
      <w:rPr>
        <w:rFonts w:hint="default"/>
        <w:lang w:val="en-US" w:eastAsia="en-US" w:bidi="ar-SA"/>
      </w:rPr>
    </w:lvl>
    <w:lvl w:ilvl="8" w:tplc="2E0289A2">
      <w:numFmt w:val="bullet"/>
      <w:lvlText w:val="•"/>
      <w:lvlJc w:val="left"/>
      <w:pPr>
        <w:ind w:left="8452" w:hanging="293"/>
      </w:pPr>
      <w:rPr>
        <w:rFonts w:hint="default"/>
        <w:lang w:val="en-US" w:eastAsia="en-US" w:bidi="ar-SA"/>
      </w:rPr>
    </w:lvl>
  </w:abstractNum>
  <w:abstractNum w:abstractNumId="97">
    <w:nsid w:val="72E22280"/>
    <w:multiLevelType w:val="hybridMultilevel"/>
    <w:tmpl w:val="6946FF2A"/>
    <w:lvl w:ilvl="0" w:tplc="83804C36">
      <w:numFmt w:val="bullet"/>
      <w:lvlText w:val="–"/>
      <w:lvlJc w:val="left"/>
      <w:pPr>
        <w:ind w:left="105" w:hanging="202"/>
      </w:pPr>
      <w:rPr>
        <w:rFonts w:ascii="Times New Roman" w:eastAsia="Times New Roman" w:hAnsi="Times New Roman" w:cs="Times New Roman" w:hint="default"/>
        <w:w w:val="100"/>
        <w:sz w:val="28"/>
        <w:szCs w:val="28"/>
        <w:lang w:val="en-US" w:eastAsia="en-US" w:bidi="ar-SA"/>
      </w:rPr>
    </w:lvl>
    <w:lvl w:ilvl="1" w:tplc="06C87AA0">
      <w:numFmt w:val="bullet"/>
      <w:lvlText w:val="•"/>
      <w:lvlJc w:val="left"/>
      <w:pPr>
        <w:ind w:left="896" w:hanging="202"/>
      </w:pPr>
      <w:rPr>
        <w:rFonts w:hint="default"/>
        <w:lang w:val="en-US" w:eastAsia="en-US" w:bidi="ar-SA"/>
      </w:rPr>
    </w:lvl>
    <w:lvl w:ilvl="2" w:tplc="D7A2F4E2">
      <w:numFmt w:val="bullet"/>
      <w:lvlText w:val="•"/>
      <w:lvlJc w:val="left"/>
      <w:pPr>
        <w:ind w:left="1692" w:hanging="202"/>
      </w:pPr>
      <w:rPr>
        <w:rFonts w:hint="default"/>
        <w:lang w:val="en-US" w:eastAsia="en-US" w:bidi="ar-SA"/>
      </w:rPr>
    </w:lvl>
    <w:lvl w:ilvl="3" w:tplc="30605182">
      <w:numFmt w:val="bullet"/>
      <w:lvlText w:val="•"/>
      <w:lvlJc w:val="left"/>
      <w:pPr>
        <w:ind w:left="2488" w:hanging="202"/>
      </w:pPr>
      <w:rPr>
        <w:rFonts w:hint="default"/>
        <w:lang w:val="en-US" w:eastAsia="en-US" w:bidi="ar-SA"/>
      </w:rPr>
    </w:lvl>
    <w:lvl w:ilvl="4" w:tplc="68DC1FE2">
      <w:numFmt w:val="bullet"/>
      <w:lvlText w:val="•"/>
      <w:lvlJc w:val="left"/>
      <w:pPr>
        <w:ind w:left="3284" w:hanging="202"/>
      </w:pPr>
      <w:rPr>
        <w:rFonts w:hint="default"/>
        <w:lang w:val="en-US" w:eastAsia="en-US" w:bidi="ar-SA"/>
      </w:rPr>
    </w:lvl>
    <w:lvl w:ilvl="5" w:tplc="A7D07954">
      <w:numFmt w:val="bullet"/>
      <w:lvlText w:val="•"/>
      <w:lvlJc w:val="left"/>
      <w:pPr>
        <w:ind w:left="4081" w:hanging="202"/>
      </w:pPr>
      <w:rPr>
        <w:rFonts w:hint="default"/>
        <w:lang w:val="en-US" w:eastAsia="en-US" w:bidi="ar-SA"/>
      </w:rPr>
    </w:lvl>
    <w:lvl w:ilvl="6" w:tplc="32AC492A">
      <w:numFmt w:val="bullet"/>
      <w:lvlText w:val="•"/>
      <w:lvlJc w:val="left"/>
      <w:pPr>
        <w:ind w:left="4877" w:hanging="202"/>
      </w:pPr>
      <w:rPr>
        <w:rFonts w:hint="default"/>
        <w:lang w:val="en-US" w:eastAsia="en-US" w:bidi="ar-SA"/>
      </w:rPr>
    </w:lvl>
    <w:lvl w:ilvl="7" w:tplc="462A361C">
      <w:numFmt w:val="bullet"/>
      <w:lvlText w:val="•"/>
      <w:lvlJc w:val="left"/>
      <w:pPr>
        <w:ind w:left="5673" w:hanging="202"/>
      </w:pPr>
      <w:rPr>
        <w:rFonts w:hint="default"/>
        <w:lang w:val="en-US" w:eastAsia="en-US" w:bidi="ar-SA"/>
      </w:rPr>
    </w:lvl>
    <w:lvl w:ilvl="8" w:tplc="28386E0E">
      <w:numFmt w:val="bullet"/>
      <w:lvlText w:val="•"/>
      <w:lvlJc w:val="left"/>
      <w:pPr>
        <w:ind w:left="6469" w:hanging="202"/>
      </w:pPr>
      <w:rPr>
        <w:rFonts w:hint="default"/>
        <w:lang w:val="en-US" w:eastAsia="en-US" w:bidi="ar-SA"/>
      </w:rPr>
    </w:lvl>
  </w:abstractNum>
  <w:abstractNum w:abstractNumId="98">
    <w:nsid w:val="733B00F4"/>
    <w:multiLevelType w:val="multilevel"/>
    <w:tmpl w:val="71CE451A"/>
    <w:lvl w:ilvl="0">
      <w:start w:val="3"/>
      <w:numFmt w:val="decimal"/>
      <w:lvlText w:val="%1"/>
      <w:lvlJc w:val="left"/>
      <w:pPr>
        <w:ind w:left="2815" w:hanging="701"/>
        <w:jc w:val="left"/>
      </w:pPr>
      <w:rPr>
        <w:rFonts w:hint="default"/>
        <w:lang w:val="en-US" w:eastAsia="en-US" w:bidi="ar-SA"/>
      </w:rPr>
    </w:lvl>
    <w:lvl w:ilvl="1">
      <w:start w:val="2"/>
      <w:numFmt w:val="decimal"/>
      <w:lvlText w:val="%1.%2"/>
      <w:lvlJc w:val="left"/>
      <w:pPr>
        <w:ind w:left="2815" w:hanging="701"/>
        <w:jc w:val="left"/>
      </w:pPr>
      <w:rPr>
        <w:rFonts w:hint="default"/>
        <w:lang w:val="en-US" w:eastAsia="en-US" w:bidi="ar-SA"/>
      </w:rPr>
    </w:lvl>
    <w:lvl w:ilvl="2">
      <w:start w:val="1"/>
      <w:numFmt w:val="decimal"/>
      <w:lvlText w:val="%1.%2.%3."/>
      <w:lvlJc w:val="left"/>
      <w:pPr>
        <w:ind w:left="2815" w:hanging="701"/>
        <w:jc w:val="right"/>
      </w:pPr>
      <w:rPr>
        <w:rFonts w:hint="default"/>
        <w:b/>
        <w:bCs/>
        <w:spacing w:val="-3"/>
        <w:w w:val="100"/>
        <w:lang w:val="en-US" w:eastAsia="en-US" w:bidi="ar-SA"/>
      </w:rPr>
    </w:lvl>
    <w:lvl w:ilvl="3">
      <w:numFmt w:val="bullet"/>
      <w:lvlText w:val="•"/>
      <w:lvlJc w:val="left"/>
      <w:pPr>
        <w:ind w:left="6240" w:hanging="701"/>
      </w:pPr>
      <w:rPr>
        <w:rFonts w:hint="default"/>
        <w:lang w:val="en-US" w:eastAsia="en-US" w:bidi="ar-SA"/>
      </w:rPr>
    </w:lvl>
    <w:lvl w:ilvl="4">
      <w:numFmt w:val="bullet"/>
      <w:lvlText w:val="•"/>
      <w:lvlJc w:val="left"/>
      <w:pPr>
        <w:ind w:left="7380" w:hanging="701"/>
      </w:pPr>
      <w:rPr>
        <w:rFonts w:hint="default"/>
        <w:lang w:val="en-US" w:eastAsia="en-US" w:bidi="ar-SA"/>
      </w:rPr>
    </w:lvl>
    <w:lvl w:ilvl="5">
      <w:numFmt w:val="bullet"/>
      <w:lvlText w:val="•"/>
      <w:lvlJc w:val="left"/>
      <w:pPr>
        <w:ind w:left="8520" w:hanging="701"/>
      </w:pPr>
      <w:rPr>
        <w:rFonts w:hint="default"/>
        <w:lang w:val="en-US" w:eastAsia="en-US" w:bidi="ar-SA"/>
      </w:rPr>
    </w:lvl>
    <w:lvl w:ilvl="6">
      <w:numFmt w:val="bullet"/>
      <w:lvlText w:val="•"/>
      <w:lvlJc w:val="left"/>
      <w:pPr>
        <w:ind w:left="9660" w:hanging="701"/>
      </w:pPr>
      <w:rPr>
        <w:rFonts w:hint="default"/>
        <w:lang w:val="en-US" w:eastAsia="en-US" w:bidi="ar-SA"/>
      </w:rPr>
    </w:lvl>
    <w:lvl w:ilvl="7">
      <w:numFmt w:val="bullet"/>
      <w:lvlText w:val="•"/>
      <w:lvlJc w:val="left"/>
      <w:pPr>
        <w:ind w:left="10800" w:hanging="701"/>
      </w:pPr>
      <w:rPr>
        <w:rFonts w:hint="default"/>
        <w:lang w:val="en-US" w:eastAsia="en-US" w:bidi="ar-SA"/>
      </w:rPr>
    </w:lvl>
    <w:lvl w:ilvl="8">
      <w:numFmt w:val="bullet"/>
      <w:lvlText w:val="•"/>
      <w:lvlJc w:val="left"/>
      <w:pPr>
        <w:ind w:left="11940" w:hanging="701"/>
      </w:pPr>
      <w:rPr>
        <w:rFonts w:hint="default"/>
        <w:lang w:val="en-US" w:eastAsia="en-US" w:bidi="ar-SA"/>
      </w:rPr>
    </w:lvl>
  </w:abstractNum>
  <w:abstractNum w:abstractNumId="99">
    <w:nsid w:val="753845EE"/>
    <w:multiLevelType w:val="hybridMultilevel"/>
    <w:tmpl w:val="20164EC0"/>
    <w:lvl w:ilvl="0" w:tplc="83A839AA">
      <w:numFmt w:val="bullet"/>
      <w:lvlText w:val="–"/>
      <w:lvlJc w:val="left"/>
      <w:pPr>
        <w:ind w:left="110" w:hanging="228"/>
      </w:pPr>
      <w:rPr>
        <w:rFonts w:ascii="Times New Roman" w:eastAsia="Times New Roman" w:hAnsi="Times New Roman" w:cs="Times New Roman" w:hint="default"/>
        <w:w w:val="100"/>
        <w:sz w:val="24"/>
        <w:szCs w:val="24"/>
        <w:lang w:val="en-US" w:eastAsia="en-US" w:bidi="ar-SA"/>
      </w:rPr>
    </w:lvl>
    <w:lvl w:ilvl="1" w:tplc="C1F211C0">
      <w:numFmt w:val="bullet"/>
      <w:lvlText w:val="•"/>
      <w:lvlJc w:val="left"/>
      <w:pPr>
        <w:ind w:left="631" w:hanging="228"/>
      </w:pPr>
      <w:rPr>
        <w:rFonts w:hint="default"/>
        <w:lang w:val="en-US" w:eastAsia="en-US" w:bidi="ar-SA"/>
      </w:rPr>
    </w:lvl>
    <w:lvl w:ilvl="2" w:tplc="583C6828">
      <w:numFmt w:val="bullet"/>
      <w:lvlText w:val="•"/>
      <w:lvlJc w:val="left"/>
      <w:pPr>
        <w:ind w:left="1142" w:hanging="228"/>
      </w:pPr>
      <w:rPr>
        <w:rFonts w:hint="default"/>
        <w:lang w:val="en-US" w:eastAsia="en-US" w:bidi="ar-SA"/>
      </w:rPr>
    </w:lvl>
    <w:lvl w:ilvl="3" w:tplc="3D822168">
      <w:numFmt w:val="bullet"/>
      <w:lvlText w:val="•"/>
      <w:lvlJc w:val="left"/>
      <w:pPr>
        <w:ind w:left="1654" w:hanging="228"/>
      </w:pPr>
      <w:rPr>
        <w:rFonts w:hint="default"/>
        <w:lang w:val="en-US" w:eastAsia="en-US" w:bidi="ar-SA"/>
      </w:rPr>
    </w:lvl>
    <w:lvl w:ilvl="4" w:tplc="0A00E4F4">
      <w:numFmt w:val="bullet"/>
      <w:lvlText w:val="•"/>
      <w:lvlJc w:val="left"/>
      <w:pPr>
        <w:ind w:left="2165" w:hanging="228"/>
      </w:pPr>
      <w:rPr>
        <w:rFonts w:hint="default"/>
        <w:lang w:val="en-US" w:eastAsia="en-US" w:bidi="ar-SA"/>
      </w:rPr>
    </w:lvl>
    <w:lvl w:ilvl="5" w:tplc="065A1E8A">
      <w:numFmt w:val="bullet"/>
      <w:lvlText w:val="•"/>
      <w:lvlJc w:val="left"/>
      <w:pPr>
        <w:ind w:left="2677" w:hanging="228"/>
      </w:pPr>
      <w:rPr>
        <w:rFonts w:hint="default"/>
        <w:lang w:val="en-US" w:eastAsia="en-US" w:bidi="ar-SA"/>
      </w:rPr>
    </w:lvl>
    <w:lvl w:ilvl="6" w:tplc="E6362406">
      <w:numFmt w:val="bullet"/>
      <w:lvlText w:val="•"/>
      <w:lvlJc w:val="left"/>
      <w:pPr>
        <w:ind w:left="3188" w:hanging="228"/>
      </w:pPr>
      <w:rPr>
        <w:rFonts w:hint="default"/>
        <w:lang w:val="en-US" w:eastAsia="en-US" w:bidi="ar-SA"/>
      </w:rPr>
    </w:lvl>
    <w:lvl w:ilvl="7" w:tplc="4FE2FC26">
      <w:numFmt w:val="bullet"/>
      <w:lvlText w:val="•"/>
      <w:lvlJc w:val="left"/>
      <w:pPr>
        <w:ind w:left="3699" w:hanging="228"/>
      </w:pPr>
      <w:rPr>
        <w:rFonts w:hint="default"/>
        <w:lang w:val="en-US" w:eastAsia="en-US" w:bidi="ar-SA"/>
      </w:rPr>
    </w:lvl>
    <w:lvl w:ilvl="8" w:tplc="FBBE336C">
      <w:numFmt w:val="bullet"/>
      <w:lvlText w:val="•"/>
      <w:lvlJc w:val="left"/>
      <w:pPr>
        <w:ind w:left="4211" w:hanging="228"/>
      </w:pPr>
      <w:rPr>
        <w:rFonts w:hint="default"/>
        <w:lang w:val="en-US" w:eastAsia="en-US" w:bidi="ar-SA"/>
      </w:rPr>
    </w:lvl>
  </w:abstractNum>
  <w:abstractNum w:abstractNumId="100">
    <w:nsid w:val="774B4186"/>
    <w:multiLevelType w:val="hybridMultilevel"/>
    <w:tmpl w:val="00B2082A"/>
    <w:lvl w:ilvl="0" w:tplc="B3BA5450">
      <w:start w:val="1"/>
      <w:numFmt w:val="upperLetter"/>
      <w:lvlText w:val="%1."/>
      <w:lvlJc w:val="left"/>
      <w:pPr>
        <w:ind w:left="429" w:hanging="317"/>
        <w:jc w:val="left"/>
      </w:pPr>
      <w:rPr>
        <w:rFonts w:hint="default"/>
        <w:b/>
        <w:bCs/>
        <w:w w:val="99"/>
        <w:lang w:val="en-US" w:eastAsia="en-US" w:bidi="ar-SA"/>
      </w:rPr>
    </w:lvl>
    <w:lvl w:ilvl="1" w:tplc="FD928C40">
      <w:numFmt w:val="bullet"/>
      <w:lvlText w:val="•"/>
      <w:lvlJc w:val="left"/>
      <w:pPr>
        <w:ind w:left="1410" w:hanging="317"/>
      </w:pPr>
      <w:rPr>
        <w:rFonts w:hint="default"/>
        <w:lang w:val="en-US" w:eastAsia="en-US" w:bidi="ar-SA"/>
      </w:rPr>
    </w:lvl>
    <w:lvl w:ilvl="2" w:tplc="EFA2B24E">
      <w:numFmt w:val="bullet"/>
      <w:lvlText w:val="•"/>
      <w:lvlJc w:val="left"/>
      <w:pPr>
        <w:ind w:left="2400" w:hanging="317"/>
      </w:pPr>
      <w:rPr>
        <w:rFonts w:hint="default"/>
        <w:lang w:val="en-US" w:eastAsia="en-US" w:bidi="ar-SA"/>
      </w:rPr>
    </w:lvl>
    <w:lvl w:ilvl="3" w:tplc="E48C7B26">
      <w:numFmt w:val="bullet"/>
      <w:lvlText w:val="•"/>
      <w:lvlJc w:val="left"/>
      <w:pPr>
        <w:ind w:left="3390" w:hanging="317"/>
      </w:pPr>
      <w:rPr>
        <w:rFonts w:hint="default"/>
        <w:lang w:val="en-US" w:eastAsia="en-US" w:bidi="ar-SA"/>
      </w:rPr>
    </w:lvl>
    <w:lvl w:ilvl="4" w:tplc="016E3444">
      <w:numFmt w:val="bullet"/>
      <w:lvlText w:val="•"/>
      <w:lvlJc w:val="left"/>
      <w:pPr>
        <w:ind w:left="4380" w:hanging="317"/>
      </w:pPr>
      <w:rPr>
        <w:rFonts w:hint="default"/>
        <w:lang w:val="en-US" w:eastAsia="en-US" w:bidi="ar-SA"/>
      </w:rPr>
    </w:lvl>
    <w:lvl w:ilvl="5" w:tplc="8A76363C">
      <w:numFmt w:val="bullet"/>
      <w:lvlText w:val="•"/>
      <w:lvlJc w:val="left"/>
      <w:pPr>
        <w:ind w:left="5370" w:hanging="317"/>
      </w:pPr>
      <w:rPr>
        <w:rFonts w:hint="default"/>
        <w:lang w:val="en-US" w:eastAsia="en-US" w:bidi="ar-SA"/>
      </w:rPr>
    </w:lvl>
    <w:lvl w:ilvl="6" w:tplc="199A7EEC">
      <w:numFmt w:val="bullet"/>
      <w:lvlText w:val="•"/>
      <w:lvlJc w:val="left"/>
      <w:pPr>
        <w:ind w:left="6360" w:hanging="317"/>
      </w:pPr>
      <w:rPr>
        <w:rFonts w:hint="default"/>
        <w:lang w:val="en-US" w:eastAsia="en-US" w:bidi="ar-SA"/>
      </w:rPr>
    </w:lvl>
    <w:lvl w:ilvl="7" w:tplc="99F27754">
      <w:numFmt w:val="bullet"/>
      <w:lvlText w:val="•"/>
      <w:lvlJc w:val="left"/>
      <w:pPr>
        <w:ind w:left="7350" w:hanging="317"/>
      </w:pPr>
      <w:rPr>
        <w:rFonts w:hint="default"/>
        <w:lang w:val="en-US" w:eastAsia="en-US" w:bidi="ar-SA"/>
      </w:rPr>
    </w:lvl>
    <w:lvl w:ilvl="8" w:tplc="3776304C">
      <w:numFmt w:val="bullet"/>
      <w:lvlText w:val="•"/>
      <w:lvlJc w:val="left"/>
      <w:pPr>
        <w:ind w:left="8340" w:hanging="317"/>
      </w:pPr>
      <w:rPr>
        <w:rFonts w:hint="default"/>
        <w:lang w:val="en-US" w:eastAsia="en-US" w:bidi="ar-SA"/>
      </w:rPr>
    </w:lvl>
  </w:abstractNum>
  <w:abstractNum w:abstractNumId="101">
    <w:nsid w:val="78A07049"/>
    <w:multiLevelType w:val="hybridMultilevel"/>
    <w:tmpl w:val="F2AEAEC2"/>
    <w:lvl w:ilvl="0" w:tplc="D88033EC">
      <w:numFmt w:val="bullet"/>
      <w:lvlText w:val="–"/>
      <w:lvlJc w:val="left"/>
      <w:pPr>
        <w:ind w:left="110" w:hanging="171"/>
      </w:pPr>
      <w:rPr>
        <w:rFonts w:ascii="Times New Roman" w:eastAsia="Times New Roman" w:hAnsi="Times New Roman" w:cs="Times New Roman" w:hint="default"/>
        <w:w w:val="100"/>
        <w:sz w:val="24"/>
        <w:szCs w:val="24"/>
        <w:lang w:val="en-US" w:eastAsia="en-US" w:bidi="ar-SA"/>
      </w:rPr>
    </w:lvl>
    <w:lvl w:ilvl="1" w:tplc="63227844">
      <w:numFmt w:val="bullet"/>
      <w:lvlText w:val="•"/>
      <w:lvlJc w:val="left"/>
      <w:pPr>
        <w:ind w:left="631" w:hanging="171"/>
      </w:pPr>
      <w:rPr>
        <w:rFonts w:hint="default"/>
        <w:lang w:val="en-US" w:eastAsia="en-US" w:bidi="ar-SA"/>
      </w:rPr>
    </w:lvl>
    <w:lvl w:ilvl="2" w:tplc="53E4AA78">
      <w:numFmt w:val="bullet"/>
      <w:lvlText w:val="•"/>
      <w:lvlJc w:val="left"/>
      <w:pPr>
        <w:ind w:left="1142" w:hanging="171"/>
      </w:pPr>
      <w:rPr>
        <w:rFonts w:hint="default"/>
        <w:lang w:val="en-US" w:eastAsia="en-US" w:bidi="ar-SA"/>
      </w:rPr>
    </w:lvl>
    <w:lvl w:ilvl="3" w:tplc="2ED40050">
      <w:numFmt w:val="bullet"/>
      <w:lvlText w:val="•"/>
      <w:lvlJc w:val="left"/>
      <w:pPr>
        <w:ind w:left="1654" w:hanging="171"/>
      </w:pPr>
      <w:rPr>
        <w:rFonts w:hint="default"/>
        <w:lang w:val="en-US" w:eastAsia="en-US" w:bidi="ar-SA"/>
      </w:rPr>
    </w:lvl>
    <w:lvl w:ilvl="4" w:tplc="4816EB80">
      <w:numFmt w:val="bullet"/>
      <w:lvlText w:val="•"/>
      <w:lvlJc w:val="left"/>
      <w:pPr>
        <w:ind w:left="2165" w:hanging="171"/>
      </w:pPr>
      <w:rPr>
        <w:rFonts w:hint="default"/>
        <w:lang w:val="en-US" w:eastAsia="en-US" w:bidi="ar-SA"/>
      </w:rPr>
    </w:lvl>
    <w:lvl w:ilvl="5" w:tplc="1DD25C58">
      <w:numFmt w:val="bullet"/>
      <w:lvlText w:val="•"/>
      <w:lvlJc w:val="left"/>
      <w:pPr>
        <w:ind w:left="2677" w:hanging="171"/>
      </w:pPr>
      <w:rPr>
        <w:rFonts w:hint="default"/>
        <w:lang w:val="en-US" w:eastAsia="en-US" w:bidi="ar-SA"/>
      </w:rPr>
    </w:lvl>
    <w:lvl w:ilvl="6" w:tplc="1DDCD98C">
      <w:numFmt w:val="bullet"/>
      <w:lvlText w:val="•"/>
      <w:lvlJc w:val="left"/>
      <w:pPr>
        <w:ind w:left="3188" w:hanging="171"/>
      </w:pPr>
      <w:rPr>
        <w:rFonts w:hint="default"/>
        <w:lang w:val="en-US" w:eastAsia="en-US" w:bidi="ar-SA"/>
      </w:rPr>
    </w:lvl>
    <w:lvl w:ilvl="7" w:tplc="58DC654A">
      <w:numFmt w:val="bullet"/>
      <w:lvlText w:val="•"/>
      <w:lvlJc w:val="left"/>
      <w:pPr>
        <w:ind w:left="3699" w:hanging="171"/>
      </w:pPr>
      <w:rPr>
        <w:rFonts w:hint="default"/>
        <w:lang w:val="en-US" w:eastAsia="en-US" w:bidi="ar-SA"/>
      </w:rPr>
    </w:lvl>
    <w:lvl w:ilvl="8" w:tplc="2684F962">
      <w:numFmt w:val="bullet"/>
      <w:lvlText w:val="•"/>
      <w:lvlJc w:val="left"/>
      <w:pPr>
        <w:ind w:left="4211" w:hanging="171"/>
      </w:pPr>
      <w:rPr>
        <w:rFonts w:hint="default"/>
        <w:lang w:val="en-US" w:eastAsia="en-US" w:bidi="ar-SA"/>
      </w:rPr>
    </w:lvl>
  </w:abstractNum>
  <w:abstractNum w:abstractNumId="102">
    <w:nsid w:val="7A206B06"/>
    <w:multiLevelType w:val="hybridMultilevel"/>
    <w:tmpl w:val="21948CF6"/>
    <w:lvl w:ilvl="0" w:tplc="2ACE6AEA">
      <w:numFmt w:val="bullet"/>
      <w:lvlText w:val="–"/>
      <w:lvlJc w:val="left"/>
      <w:pPr>
        <w:ind w:left="106" w:hanging="212"/>
      </w:pPr>
      <w:rPr>
        <w:rFonts w:ascii="Times New Roman" w:eastAsia="Times New Roman" w:hAnsi="Times New Roman" w:cs="Times New Roman" w:hint="default"/>
        <w:w w:val="100"/>
        <w:sz w:val="28"/>
        <w:szCs w:val="28"/>
        <w:lang w:val="en-US" w:eastAsia="en-US" w:bidi="ar-SA"/>
      </w:rPr>
    </w:lvl>
    <w:lvl w:ilvl="1" w:tplc="30FA759E">
      <w:numFmt w:val="bullet"/>
      <w:lvlText w:val="•"/>
      <w:lvlJc w:val="left"/>
      <w:pPr>
        <w:ind w:left="851" w:hanging="212"/>
      </w:pPr>
      <w:rPr>
        <w:rFonts w:hint="default"/>
        <w:lang w:val="en-US" w:eastAsia="en-US" w:bidi="ar-SA"/>
      </w:rPr>
    </w:lvl>
    <w:lvl w:ilvl="2" w:tplc="CEBC84F8">
      <w:numFmt w:val="bullet"/>
      <w:lvlText w:val="•"/>
      <w:lvlJc w:val="left"/>
      <w:pPr>
        <w:ind w:left="1603" w:hanging="212"/>
      </w:pPr>
      <w:rPr>
        <w:rFonts w:hint="default"/>
        <w:lang w:val="en-US" w:eastAsia="en-US" w:bidi="ar-SA"/>
      </w:rPr>
    </w:lvl>
    <w:lvl w:ilvl="3" w:tplc="C1F8E99C">
      <w:numFmt w:val="bullet"/>
      <w:lvlText w:val="•"/>
      <w:lvlJc w:val="left"/>
      <w:pPr>
        <w:ind w:left="2354" w:hanging="212"/>
      </w:pPr>
      <w:rPr>
        <w:rFonts w:hint="default"/>
        <w:lang w:val="en-US" w:eastAsia="en-US" w:bidi="ar-SA"/>
      </w:rPr>
    </w:lvl>
    <w:lvl w:ilvl="4" w:tplc="B5A85C70">
      <w:numFmt w:val="bullet"/>
      <w:lvlText w:val="•"/>
      <w:lvlJc w:val="left"/>
      <w:pPr>
        <w:ind w:left="3106" w:hanging="212"/>
      </w:pPr>
      <w:rPr>
        <w:rFonts w:hint="default"/>
        <w:lang w:val="en-US" w:eastAsia="en-US" w:bidi="ar-SA"/>
      </w:rPr>
    </w:lvl>
    <w:lvl w:ilvl="5" w:tplc="C84A55BE">
      <w:numFmt w:val="bullet"/>
      <w:lvlText w:val="•"/>
      <w:lvlJc w:val="left"/>
      <w:pPr>
        <w:ind w:left="3858" w:hanging="212"/>
      </w:pPr>
      <w:rPr>
        <w:rFonts w:hint="default"/>
        <w:lang w:val="en-US" w:eastAsia="en-US" w:bidi="ar-SA"/>
      </w:rPr>
    </w:lvl>
    <w:lvl w:ilvl="6" w:tplc="AAEA6D76">
      <w:numFmt w:val="bullet"/>
      <w:lvlText w:val="•"/>
      <w:lvlJc w:val="left"/>
      <w:pPr>
        <w:ind w:left="4609" w:hanging="212"/>
      </w:pPr>
      <w:rPr>
        <w:rFonts w:hint="default"/>
        <w:lang w:val="en-US" w:eastAsia="en-US" w:bidi="ar-SA"/>
      </w:rPr>
    </w:lvl>
    <w:lvl w:ilvl="7" w:tplc="E11C9640">
      <w:numFmt w:val="bullet"/>
      <w:lvlText w:val="•"/>
      <w:lvlJc w:val="left"/>
      <w:pPr>
        <w:ind w:left="5361" w:hanging="212"/>
      </w:pPr>
      <w:rPr>
        <w:rFonts w:hint="default"/>
        <w:lang w:val="en-US" w:eastAsia="en-US" w:bidi="ar-SA"/>
      </w:rPr>
    </w:lvl>
    <w:lvl w:ilvl="8" w:tplc="B04A87B8">
      <w:numFmt w:val="bullet"/>
      <w:lvlText w:val="•"/>
      <w:lvlJc w:val="left"/>
      <w:pPr>
        <w:ind w:left="6112" w:hanging="212"/>
      </w:pPr>
      <w:rPr>
        <w:rFonts w:hint="default"/>
        <w:lang w:val="en-US" w:eastAsia="en-US" w:bidi="ar-SA"/>
      </w:rPr>
    </w:lvl>
  </w:abstractNum>
  <w:abstractNum w:abstractNumId="103">
    <w:nsid w:val="7C20398F"/>
    <w:multiLevelType w:val="hybridMultilevel"/>
    <w:tmpl w:val="C2C49470"/>
    <w:lvl w:ilvl="0" w:tplc="138643D8">
      <w:numFmt w:val="bullet"/>
      <w:lvlText w:val="–"/>
      <w:lvlJc w:val="left"/>
      <w:pPr>
        <w:ind w:left="110" w:hanging="168"/>
      </w:pPr>
      <w:rPr>
        <w:rFonts w:ascii="Times New Roman" w:eastAsia="Times New Roman" w:hAnsi="Times New Roman" w:cs="Times New Roman" w:hint="default"/>
        <w:w w:val="100"/>
        <w:sz w:val="24"/>
        <w:szCs w:val="24"/>
        <w:lang w:val="en-US" w:eastAsia="en-US" w:bidi="ar-SA"/>
      </w:rPr>
    </w:lvl>
    <w:lvl w:ilvl="1" w:tplc="39E2272C">
      <w:numFmt w:val="bullet"/>
      <w:lvlText w:val="•"/>
      <w:lvlJc w:val="left"/>
      <w:pPr>
        <w:ind w:left="631" w:hanging="168"/>
      </w:pPr>
      <w:rPr>
        <w:rFonts w:hint="default"/>
        <w:lang w:val="en-US" w:eastAsia="en-US" w:bidi="ar-SA"/>
      </w:rPr>
    </w:lvl>
    <w:lvl w:ilvl="2" w:tplc="4F26E9EE">
      <w:numFmt w:val="bullet"/>
      <w:lvlText w:val="•"/>
      <w:lvlJc w:val="left"/>
      <w:pPr>
        <w:ind w:left="1142" w:hanging="168"/>
      </w:pPr>
      <w:rPr>
        <w:rFonts w:hint="default"/>
        <w:lang w:val="en-US" w:eastAsia="en-US" w:bidi="ar-SA"/>
      </w:rPr>
    </w:lvl>
    <w:lvl w:ilvl="3" w:tplc="D3DC5DDE">
      <w:numFmt w:val="bullet"/>
      <w:lvlText w:val="•"/>
      <w:lvlJc w:val="left"/>
      <w:pPr>
        <w:ind w:left="1654" w:hanging="168"/>
      </w:pPr>
      <w:rPr>
        <w:rFonts w:hint="default"/>
        <w:lang w:val="en-US" w:eastAsia="en-US" w:bidi="ar-SA"/>
      </w:rPr>
    </w:lvl>
    <w:lvl w:ilvl="4" w:tplc="98E058C4">
      <w:numFmt w:val="bullet"/>
      <w:lvlText w:val="•"/>
      <w:lvlJc w:val="left"/>
      <w:pPr>
        <w:ind w:left="2165" w:hanging="168"/>
      </w:pPr>
      <w:rPr>
        <w:rFonts w:hint="default"/>
        <w:lang w:val="en-US" w:eastAsia="en-US" w:bidi="ar-SA"/>
      </w:rPr>
    </w:lvl>
    <w:lvl w:ilvl="5" w:tplc="C9766568">
      <w:numFmt w:val="bullet"/>
      <w:lvlText w:val="•"/>
      <w:lvlJc w:val="left"/>
      <w:pPr>
        <w:ind w:left="2677" w:hanging="168"/>
      </w:pPr>
      <w:rPr>
        <w:rFonts w:hint="default"/>
        <w:lang w:val="en-US" w:eastAsia="en-US" w:bidi="ar-SA"/>
      </w:rPr>
    </w:lvl>
    <w:lvl w:ilvl="6" w:tplc="CD34F332">
      <w:numFmt w:val="bullet"/>
      <w:lvlText w:val="•"/>
      <w:lvlJc w:val="left"/>
      <w:pPr>
        <w:ind w:left="3188" w:hanging="168"/>
      </w:pPr>
      <w:rPr>
        <w:rFonts w:hint="default"/>
        <w:lang w:val="en-US" w:eastAsia="en-US" w:bidi="ar-SA"/>
      </w:rPr>
    </w:lvl>
    <w:lvl w:ilvl="7" w:tplc="4C141A86">
      <w:numFmt w:val="bullet"/>
      <w:lvlText w:val="•"/>
      <w:lvlJc w:val="left"/>
      <w:pPr>
        <w:ind w:left="3699" w:hanging="168"/>
      </w:pPr>
      <w:rPr>
        <w:rFonts w:hint="default"/>
        <w:lang w:val="en-US" w:eastAsia="en-US" w:bidi="ar-SA"/>
      </w:rPr>
    </w:lvl>
    <w:lvl w:ilvl="8" w:tplc="C8061BB8">
      <w:numFmt w:val="bullet"/>
      <w:lvlText w:val="•"/>
      <w:lvlJc w:val="left"/>
      <w:pPr>
        <w:ind w:left="4211" w:hanging="168"/>
      </w:pPr>
      <w:rPr>
        <w:rFonts w:hint="default"/>
        <w:lang w:val="en-US" w:eastAsia="en-US" w:bidi="ar-SA"/>
      </w:rPr>
    </w:lvl>
  </w:abstractNum>
  <w:abstractNum w:abstractNumId="104">
    <w:nsid w:val="7C2444D7"/>
    <w:multiLevelType w:val="hybridMultilevel"/>
    <w:tmpl w:val="46CEB9F0"/>
    <w:lvl w:ilvl="0" w:tplc="BE9ACEF0">
      <w:numFmt w:val="bullet"/>
      <w:lvlText w:val="*"/>
      <w:lvlJc w:val="left"/>
      <w:pPr>
        <w:ind w:left="1216" w:hanging="195"/>
      </w:pPr>
      <w:rPr>
        <w:rFonts w:ascii="Times New Roman" w:eastAsia="Times New Roman" w:hAnsi="Times New Roman" w:cs="Times New Roman" w:hint="default"/>
        <w:w w:val="99"/>
        <w:sz w:val="26"/>
        <w:szCs w:val="26"/>
        <w:lang w:val="en-US" w:eastAsia="en-US" w:bidi="ar-SA"/>
      </w:rPr>
    </w:lvl>
    <w:lvl w:ilvl="1" w:tplc="81B0C1F0">
      <w:numFmt w:val="bullet"/>
      <w:lvlText w:val="•"/>
      <w:lvlJc w:val="left"/>
      <w:pPr>
        <w:ind w:left="2082" w:hanging="195"/>
      </w:pPr>
      <w:rPr>
        <w:rFonts w:hint="default"/>
        <w:lang w:val="en-US" w:eastAsia="en-US" w:bidi="ar-SA"/>
      </w:rPr>
    </w:lvl>
    <w:lvl w:ilvl="2" w:tplc="93EAE804">
      <w:numFmt w:val="bullet"/>
      <w:lvlText w:val="•"/>
      <w:lvlJc w:val="left"/>
      <w:pPr>
        <w:ind w:left="2944" w:hanging="195"/>
      </w:pPr>
      <w:rPr>
        <w:rFonts w:hint="default"/>
        <w:lang w:val="en-US" w:eastAsia="en-US" w:bidi="ar-SA"/>
      </w:rPr>
    </w:lvl>
    <w:lvl w:ilvl="3" w:tplc="79C60CD0">
      <w:numFmt w:val="bullet"/>
      <w:lvlText w:val="•"/>
      <w:lvlJc w:val="left"/>
      <w:pPr>
        <w:ind w:left="3806" w:hanging="195"/>
      </w:pPr>
      <w:rPr>
        <w:rFonts w:hint="default"/>
        <w:lang w:val="en-US" w:eastAsia="en-US" w:bidi="ar-SA"/>
      </w:rPr>
    </w:lvl>
    <w:lvl w:ilvl="4" w:tplc="F29AB42C">
      <w:numFmt w:val="bullet"/>
      <w:lvlText w:val="•"/>
      <w:lvlJc w:val="left"/>
      <w:pPr>
        <w:ind w:left="4668" w:hanging="195"/>
      </w:pPr>
      <w:rPr>
        <w:rFonts w:hint="default"/>
        <w:lang w:val="en-US" w:eastAsia="en-US" w:bidi="ar-SA"/>
      </w:rPr>
    </w:lvl>
    <w:lvl w:ilvl="5" w:tplc="7FAA3630">
      <w:numFmt w:val="bullet"/>
      <w:lvlText w:val="•"/>
      <w:lvlJc w:val="left"/>
      <w:pPr>
        <w:ind w:left="5530" w:hanging="195"/>
      </w:pPr>
      <w:rPr>
        <w:rFonts w:hint="default"/>
        <w:lang w:val="en-US" w:eastAsia="en-US" w:bidi="ar-SA"/>
      </w:rPr>
    </w:lvl>
    <w:lvl w:ilvl="6" w:tplc="2B826996">
      <w:numFmt w:val="bullet"/>
      <w:lvlText w:val="•"/>
      <w:lvlJc w:val="left"/>
      <w:pPr>
        <w:ind w:left="6392" w:hanging="195"/>
      </w:pPr>
      <w:rPr>
        <w:rFonts w:hint="default"/>
        <w:lang w:val="en-US" w:eastAsia="en-US" w:bidi="ar-SA"/>
      </w:rPr>
    </w:lvl>
    <w:lvl w:ilvl="7" w:tplc="0BDC7016">
      <w:numFmt w:val="bullet"/>
      <w:lvlText w:val="•"/>
      <w:lvlJc w:val="left"/>
      <w:pPr>
        <w:ind w:left="7254" w:hanging="195"/>
      </w:pPr>
      <w:rPr>
        <w:rFonts w:hint="default"/>
        <w:lang w:val="en-US" w:eastAsia="en-US" w:bidi="ar-SA"/>
      </w:rPr>
    </w:lvl>
    <w:lvl w:ilvl="8" w:tplc="85C43F6E">
      <w:numFmt w:val="bullet"/>
      <w:lvlText w:val="•"/>
      <w:lvlJc w:val="left"/>
      <w:pPr>
        <w:ind w:left="8116" w:hanging="195"/>
      </w:pPr>
      <w:rPr>
        <w:rFonts w:hint="default"/>
        <w:lang w:val="en-US" w:eastAsia="en-US" w:bidi="ar-SA"/>
      </w:rPr>
    </w:lvl>
  </w:abstractNum>
  <w:abstractNum w:abstractNumId="105">
    <w:nsid w:val="7C505AE6"/>
    <w:multiLevelType w:val="hybridMultilevel"/>
    <w:tmpl w:val="04C8DC36"/>
    <w:lvl w:ilvl="0" w:tplc="C0262DB6">
      <w:numFmt w:val="bullet"/>
      <w:lvlText w:val="–"/>
      <w:lvlJc w:val="left"/>
      <w:pPr>
        <w:ind w:left="110" w:hanging="180"/>
      </w:pPr>
      <w:rPr>
        <w:rFonts w:ascii="Times New Roman" w:eastAsia="Times New Roman" w:hAnsi="Times New Roman" w:cs="Times New Roman" w:hint="default"/>
        <w:w w:val="100"/>
        <w:sz w:val="24"/>
        <w:szCs w:val="24"/>
        <w:lang w:val="en-US" w:eastAsia="en-US" w:bidi="ar-SA"/>
      </w:rPr>
    </w:lvl>
    <w:lvl w:ilvl="1" w:tplc="0E16CEB2">
      <w:numFmt w:val="bullet"/>
      <w:lvlText w:val="•"/>
      <w:lvlJc w:val="left"/>
      <w:pPr>
        <w:ind w:left="631" w:hanging="180"/>
      </w:pPr>
      <w:rPr>
        <w:rFonts w:hint="default"/>
        <w:lang w:val="en-US" w:eastAsia="en-US" w:bidi="ar-SA"/>
      </w:rPr>
    </w:lvl>
    <w:lvl w:ilvl="2" w:tplc="04B0175C">
      <w:numFmt w:val="bullet"/>
      <w:lvlText w:val="•"/>
      <w:lvlJc w:val="left"/>
      <w:pPr>
        <w:ind w:left="1142" w:hanging="180"/>
      </w:pPr>
      <w:rPr>
        <w:rFonts w:hint="default"/>
        <w:lang w:val="en-US" w:eastAsia="en-US" w:bidi="ar-SA"/>
      </w:rPr>
    </w:lvl>
    <w:lvl w:ilvl="3" w:tplc="A49A344E">
      <w:numFmt w:val="bullet"/>
      <w:lvlText w:val="•"/>
      <w:lvlJc w:val="left"/>
      <w:pPr>
        <w:ind w:left="1654" w:hanging="180"/>
      </w:pPr>
      <w:rPr>
        <w:rFonts w:hint="default"/>
        <w:lang w:val="en-US" w:eastAsia="en-US" w:bidi="ar-SA"/>
      </w:rPr>
    </w:lvl>
    <w:lvl w:ilvl="4" w:tplc="F0C415FE">
      <w:numFmt w:val="bullet"/>
      <w:lvlText w:val="•"/>
      <w:lvlJc w:val="left"/>
      <w:pPr>
        <w:ind w:left="2165" w:hanging="180"/>
      </w:pPr>
      <w:rPr>
        <w:rFonts w:hint="default"/>
        <w:lang w:val="en-US" w:eastAsia="en-US" w:bidi="ar-SA"/>
      </w:rPr>
    </w:lvl>
    <w:lvl w:ilvl="5" w:tplc="390E1CD8">
      <w:numFmt w:val="bullet"/>
      <w:lvlText w:val="•"/>
      <w:lvlJc w:val="left"/>
      <w:pPr>
        <w:ind w:left="2677" w:hanging="180"/>
      </w:pPr>
      <w:rPr>
        <w:rFonts w:hint="default"/>
        <w:lang w:val="en-US" w:eastAsia="en-US" w:bidi="ar-SA"/>
      </w:rPr>
    </w:lvl>
    <w:lvl w:ilvl="6" w:tplc="D5D4AA3E">
      <w:numFmt w:val="bullet"/>
      <w:lvlText w:val="•"/>
      <w:lvlJc w:val="left"/>
      <w:pPr>
        <w:ind w:left="3188" w:hanging="180"/>
      </w:pPr>
      <w:rPr>
        <w:rFonts w:hint="default"/>
        <w:lang w:val="en-US" w:eastAsia="en-US" w:bidi="ar-SA"/>
      </w:rPr>
    </w:lvl>
    <w:lvl w:ilvl="7" w:tplc="762E624A">
      <w:numFmt w:val="bullet"/>
      <w:lvlText w:val="•"/>
      <w:lvlJc w:val="left"/>
      <w:pPr>
        <w:ind w:left="3699" w:hanging="180"/>
      </w:pPr>
      <w:rPr>
        <w:rFonts w:hint="default"/>
        <w:lang w:val="en-US" w:eastAsia="en-US" w:bidi="ar-SA"/>
      </w:rPr>
    </w:lvl>
    <w:lvl w:ilvl="8" w:tplc="05701410">
      <w:numFmt w:val="bullet"/>
      <w:lvlText w:val="•"/>
      <w:lvlJc w:val="left"/>
      <w:pPr>
        <w:ind w:left="4211" w:hanging="180"/>
      </w:pPr>
      <w:rPr>
        <w:rFonts w:hint="default"/>
        <w:lang w:val="en-US" w:eastAsia="en-US" w:bidi="ar-SA"/>
      </w:rPr>
    </w:lvl>
  </w:abstractNum>
  <w:abstractNum w:abstractNumId="106">
    <w:nsid w:val="7CB860C2"/>
    <w:multiLevelType w:val="hybridMultilevel"/>
    <w:tmpl w:val="91364990"/>
    <w:lvl w:ilvl="0" w:tplc="6D061B14">
      <w:numFmt w:val="bullet"/>
      <w:lvlText w:val=""/>
      <w:lvlJc w:val="left"/>
      <w:pPr>
        <w:ind w:left="1218" w:hanging="197"/>
      </w:pPr>
      <w:rPr>
        <w:rFonts w:ascii="Symbol" w:eastAsia="Symbol" w:hAnsi="Symbol" w:cs="Symbol" w:hint="default"/>
        <w:w w:val="99"/>
        <w:sz w:val="26"/>
        <w:szCs w:val="26"/>
        <w:lang w:val="en-US" w:eastAsia="en-US" w:bidi="ar-SA"/>
      </w:rPr>
    </w:lvl>
    <w:lvl w:ilvl="1" w:tplc="54F6E0CA">
      <w:numFmt w:val="bullet"/>
      <w:lvlText w:val="•"/>
      <w:lvlJc w:val="left"/>
      <w:pPr>
        <w:ind w:left="2082" w:hanging="197"/>
      </w:pPr>
      <w:rPr>
        <w:rFonts w:hint="default"/>
        <w:lang w:val="en-US" w:eastAsia="en-US" w:bidi="ar-SA"/>
      </w:rPr>
    </w:lvl>
    <w:lvl w:ilvl="2" w:tplc="55E6DCC0">
      <w:numFmt w:val="bullet"/>
      <w:lvlText w:val="•"/>
      <w:lvlJc w:val="left"/>
      <w:pPr>
        <w:ind w:left="2944" w:hanging="197"/>
      </w:pPr>
      <w:rPr>
        <w:rFonts w:hint="default"/>
        <w:lang w:val="en-US" w:eastAsia="en-US" w:bidi="ar-SA"/>
      </w:rPr>
    </w:lvl>
    <w:lvl w:ilvl="3" w:tplc="33780E0C">
      <w:numFmt w:val="bullet"/>
      <w:lvlText w:val="•"/>
      <w:lvlJc w:val="left"/>
      <w:pPr>
        <w:ind w:left="3806" w:hanging="197"/>
      </w:pPr>
      <w:rPr>
        <w:rFonts w:hint="default"/>
        <w:lang w:val="en-US" w:eastAsia="en-US" w:bidi="ar-SA"/>
      </w:rPr>
    </w:lvl>
    <w:lvl w:ilvl="4" w:tplc="4B06A632">
      <w:numFmt w:val="bullet"/>
      <w:lvlText w:val="•"/>
      <w:lvlJc w:val="left"/>
      <w:pPr>
        <w:ind w:left="4668" w:hanging="197"/>
      </w:pPr>
      <w:rPr>
        <w:rFonts w:hint="default"/>
        <w:lang w:val="en-US" w:eastAsia="en-US" w:bidi="ar-SA"/>
      </w:rPr>
    </w:lvl>
    <w:lvl w:ilvl="5" w:tplc="482420EA">
      <w:numFmt w:val="bullet"/>
      <w:lvlText w:val="•"/>
      <w:lvlJc w:val="left"/>
      <w:pPr>
        <w:ind w:left="5530" w:hanging="197"/>
      </w:pPr>
      <w:rPr>
        <w:rFonts w:hint="default"/>
        <w:lang w:val="en-US" w:eastAsia="en-US" w:bidi="ar-SA"/>
      </w:rPr>
    </w:lvl>
    <w:lvl w:ilvl="6" w:tplc="1362FCA6">
      <w:numFmt w:val="bullet"/>
      <w:lvlText w:val="•"/>
      <w:lvlJc w:val="left"/>
      <w:pPr>
        <w:ind w:left="6392" w:hanging="197"/>
      </w:pPr>
      <w:rPr>
        <w:rFonts w:hint="default"/>
        <w:lang w:val="en-US" w:eastAsia="en-US" w:bidi="ar-SA"/>
      </w:rPr>
    </w:lvl>
    <w:lvl w:ilvl="7" w:tplc="112AF650">
      <w:numFmt w:val="bullet"/>
      <w:lvlText w:val="•"/>
      <w:lvlJc w:val="left"/>
      <w:pPr>
        <w:ind w:left="7254" w:hanging="197"/>
      </w:pPr>
      <w:rPr>
        <w:rFonts w:hint="default"/>
        <w:lang w:val="en-US" w:eastAsia="en-US" w:bidi="ar-SA"/>
      </w:rPr>
    </w:lvl>
    <w:lvl w:ilvl="8" w:tplc="FF227590">
      <w:numFmt w:val="bullet"/>
      <w:lvlText w:val="•"/>
      <w:lvlJc w:val="left"/>
      <w:pPr>
        <w:ind w:left="8116" w:hanging="197"/>
      </w:pPr>
      <w:rPr>
        <w:rFonts w:hint="default"/>
        <w:lang w:val="en-US" w:eastAsia="en-US" w:bidi="ar-SA"/>
      </w:rPr>
    </w:lvl>
  </w:abstractNum>
  <w:abstractNum w:abstractNumId="107">
    <w:nsid w:val="7D784784"/>
    <w:multiLevelType w:val="hybridMultilevel"/>
    <w:tmpl w:val="AA4819A6"/>
    <w:lvl w:ilvl="0" w:tplc="7070E496">
      <w:numFmt w:val="bullet"/>
      <w:lvlText w:val="–"/>
      <w:lvlJc w:val="left"/>
      <w:pPr>
        <w:ind w:left="110" w:hanging="180"/>
      </w:pPr>
      <w:rPr>
        <w:rFonts w:ascii="Times New Roman" w:eastAsia="Times New Roman" w:hAnsi="Times New Roman" w:cs="Times New Roman" w:hint="default"/>
        <w:w w:val="100"/>
        <w:sz w:val="24"/>
        <w:szCs w:val="24"/>
        <w:lang w:val="en-US" w:eastAsia="en-US" w:bidi="ar-SA"/>
      </w:rPr>
    </w:lvl>
    <w:lvl w:ilvl="1" w:tplc="E5187B94">
      <w:numFmt w:val="bullet"/>
      <w:lvlText w:val="•"/>
      <w:lvlJc w:val="left"/>
      <w:pPr>
        <w:ind w:left="631" w:hanging="180"/>
      </w:pPr>
      <w:rPr>
        <w:rFonts w:hint="default"/>
        <w:lang w:val="en-US" w:eastAsia="en-US" w:bidi="ar-SA"/>
      </w:rPr>
    </w:lvl>
    <w:lvl w:ilvl="2" w:tplc="52EC9206">
      <w:numFmt w:val="bullet"/>
      <w:lvlText w:val="•"/>
      <w:lvlJc w:val="left"/>
      <w:pPr>
        <w:ind w:left="1142" w:hanging="180"/>
      </w:pPr>
      <w:rPr>
        <w:rFonts w:hint="default"/>
        <w:lang w:val="en-US" w:eastAsia="en-US" w:bidi="ar-SA"/>
      </w:rPr>
    </w:lvl>
    <w:lvl w:ilvl="3" w:tplc="99980504">
      <w:numFmt w:val="bullet"/>
      <w:lvlText w:val="•"/>
      <w:lvlJc w:val="left"/>
      <w:pPr>
        <w:ind w:left="1654" w:hanging="180"/>
      </w:pPr>
      <w:rPr>
        <w:rFonts w:hint="default"/>
        <w:lang w:val="en-US" w:eastAsia="en-US" w:bidi="ar-SA"/>
      </w:rPr>
    </w:lvl>
    <w:lvl w:ilvl="4" w:tplc="CDF49660">
      <w:numFmt w:val="bullet"/>
      <w:lvlText w:val="•"/>
      <w:lvlJc w:val="left"/>
      <w:pPr>
        <w:ind w:left="2165" w:hanging="180"/>
      </w:pPr>
      <w:rPr>
        <w:rFonts w:hint="default"/>
        <w:lang w:val="en-US" w:eastAsia="en-US" w:bidi="ar-SA"/>
      </w:rPr>
    </w:lvl>
    <w:lvl w:ilvl="5" w:tplc="5C6AE0F0">
      <w:numFmt w:val="bullet"/>
      <w:lvlText w:val="•"/>
      <w:lvlJc w:val="left"/>
      <w:pPr>
        <w:ind w:left="2677" w:hanging="180"/>
      </w:pPr>
      <w:rPr>
        <w:rFonts w:hint="default"/>
        <w:lang w:val="en-US" w:eastAsia="en-US" w:bidi="ar-SA"/>
      </w:rPr>
    </w:lvl>
    <w:lvl w:ilvl="6" w:tplc="EE4A18C2">
      <w:numFmt w:val="bullet"/>
      <w:lvlText w:val="•"/>
      <w:lvlJc w:val="left"/>
      <w:pPr>
        <w:ind w:left="3188" w:hanging="180"/>
      </w:pPr>
      <w:rPr>
        <w:rFonts w:hint="default"/>
        <w:lang w:val="en-US" w:eastAsia="en-US" w:bidi="ar-SA"/>
      </w:rPr>
    </w:lvl>
    <w:lvl w:ilvl="7" w:tplc="41DE39A4">
      <w:numFmt w:val="bullet"/>
      <w:lvlText w:val="•"/>
      <w:lvlJc w:val="left"/>
      <w:pPr>
        <w:ind w:left="3699" w:hanging="180"/>
      </w:pPr>
      <w:rPr>
        <w:rFonts w:hint="default"/>
        <w:lang w:val="en-US" w:eastAsia="en-US" w:bidi="ar-SA"/>
      </w:rPr>
    </w:lvl>
    <w:lvl w:ilvl="8" w:tplc="DB5024D8">
      <w:numFmt w:val="bullet"/>
      <w:lvlText w:val="•"/>
      <w:lvlJc w:val="left"/>
      <w:pPr>
        <w:ind w:left="4211" w:hanging="180"/>
      </w:pPr>
      <w:rPr>
        <w:rFonts w:hint="default"/>
        <w:lang w:val="en-US" w:eastAsia="en-US" w:bidi="ar-SA"/>
      </w:rPr>
    </w:lvl>
  </w:abstractNum>
  <w:abstractNum w:abstractNumId="108">
    <w:nsid w:val="7E3C0B91"/>
    <w:multiLevelType w:val="hybridMultilevel"/>
    <w:tmpl w:val="EFE85A10"/>
    <w:lvl w:ilvl="0" w:tplc="94AC18BC">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30AC8606">
      <w:numFmt w:val="bullet"/>
      <w:lvlText w:val="•"/>
      <w:lvlJc w:val="left"/>
      <w:pPr>
        <w:ind w:left="896" w:hanging="212"/>
      </w:pPr>
      <w:rPr>
        <w:rFonts w:hint="default"/>
        <w:lang w:val="en-US" w:eastAsia="en-US" w:bidi="ar-SA"/>
      </w:rPr>
    </w:lvl>
    <w:lvl w:ilvl="2" w:tplc="154EAAAC">
      <w:numFmt w:val="bullet"/>
      <w:lvlText w:val="•"/>
      <w:lvlJc w:val="left"/>
      <w:pPr>
        <w:ind w:left="1692" w:hanging="212"/>
      </w:pPr>
      <w:rPr>
        <w:rFonts w:hint="default"/>
        <w:lang w:val="en-US" w:eastAsia="en-US" w:bidi="ar-SA"/>
      </w:rPr>
    </w:lvl>
    <w:lvl w:ilvl="3" w:tplc="3858F85C">
      <w:numFmt w:val="bullet"/>
      <w:lvlText w:val="•"/>
      <w:lvlJc w:val="left"/>
      <w:pPr>
        <w:ind w:left="2488" w:hanging="212"/>
      </w:pPr>
      <w:rPr>
        <w:rFonts w:hint="default"/>
        <w:lang w:val="en-US" w:eastAsia="en-US" w:bidi="ar-SA"/>
      </w:rPr>
    </w:lvl>
    <w:lvl w:ilvl="4" w:tplc="AA646A06">
      <w:numFmt w:val="bullet"/>
      <w:lvlText w:val="•"/>
      <w:lvlJc w:val="left"/>
      <w:pPr>
        <w:ind w:left="3284" w:hanging="212"/>
      </w:pPr>
      <w:rPr>
        <w:rFonts w:hint="default"/>
        <w:lang w:val="en-US" w:eastAsia="en-US" w:bidi="ar-SA"/>
      </w:rPr>
    </w:lvl>
    <w:lvl w:ilvl="5" w:tplc="E9982794">
      <w:numFmt w:val="bullet"/>
      <w:lvlText w:val="•"/>
      <w:lvlJc w:val="left"/>
      <w:pPr>
        <w:ind w:left="4081" w:hanging="212"/>
      </w:pPr>
      <w:rPr>
        <w:rFonts w:hint="default"/>
        <w:lang w:val="en-US" w:eastAsia="en-US" w:bidi="ar-SA"/>
      </w:rPr>
    </w:lvl>
    <w:lvl w:ilvl="6" w:tplc="E6B8D082">
      <w:numFmt w:val="bullet"/>
      <w:lvlText w:val="•"/>
      <w:lvlJc w:val="left"/>
      <w:pPr>
        <w:ind w:left="4877" w:hanging="212"/>
      </w:pPr>
      <w:rPr>
        <w:rFonts w:hint="default"/>
        <w:lang w:val="en-US" w:eastAsia="en-US" w:bidi="ar-SA"/>
      </w:rPr>
    </w:lvl>
    <w:lvl w:ilvl="7" w:tplc="CC3E062A">
      <w:numFmt w:val="bullet"/>
      <w:lvlText w:val="•"/>
      <w:lvlJc w:val="left"/>
      <w:pPr>
        <w:ind w:left="5673" w:hanging="212"/>
      </w:pPr>
      <w:rPr>
        <w:rFonts w:hint="default"/>
        <w:lang w:val="en-US" w:eastAsia="en-US" w:bidi="ar-SA"/>
      </w:rPr>
    </w:lvl>
    <w:lvl w:ilvl="8" w:tplc="EDF221A4">
      <w:numFmt w:val="bullet"/>
      <w:lvlText w:val="•"/>
      <w:lvlJc w:val="left"/>
      <w:pPr>
        <w:ind w:left="6469" w:hanging="212"/>
      </w:pPr>
      <w:rPr>
        <w:rFonts w:hint="default"/>
        <w:lang w:val="en-US" w:eastAsia="en-US" w:bidi="ar-SA"/>
      </w:rPr>
    </w:lvl>
  </w:abstractNum>
  <w:abstractNum w:abstractNumId="109">
    <w:nsid w:val="7E600282"/>
    <w:multiLevelType w:val="hybridMultilevel"/>
    <w:tmpl w:val="B65C9D5E"/>
    <w:lvl w:ilvl="0" w:tplc="8D8E0CE4">
      <w:start w:val="1"/>
      <w:numFmt w:val="lowerLetter"/>
      <w:lvlText w:val="%1)"/>
      <w:lvlJc w:val="left"/>
      <w:pPr>
        <w:ind w:left="538" w:hanging="260"/>
        <w:jc w:val="left"/>
      </w:pPr>
      <w:rPr>
        <w:rFonts w:ascii="Times New Roman" w:eastAsia="Times New Roman" w:hAnsi="Times New Roman" w:cs="Times New Roman" w:hint="default"/>
        <w:b/>
        <w:bCs/>
        <w:w w:val="99"/>
        <w:sz w:val="24"/>
        <w:szCs w:val="24"/>
        <w:lang w:val="en-US" w:eastAsia="en-US" w:bidi="ar-SA"/>
      </w:rPr>
    </w:lvl>
    <w:lvl w:ilvl="1" w:tplc="0D82B0BC">
      <w:numFmt w:val="bullet"/>
      <w:lvlText w:val="•"/>
      <w:lvlJc w:val="left"/>
      <w:pPr>
        <w:ind w:left="1528" w:hanging="260"/>
      </w:pPr>
      <w:rPr>
        <w:rFonts w:hint="default"/>
        <w:lang w:val="en-US" w:eastAsia="en-US" w:bidi="ar-SA"/>
      </w:rPr>
    </w:lvl>
    <w:lvl w:ilvl="2" w:tplc="C4928E3C">
      <w:numFmt w:val="bullet"/>
      <w:lvlText w:val="•"/>
      <w:lvlJc w:val="left"/>
      <w:pPr>
        <w:ind w:left="2516" w:hanging="260"/>
      </w:pPr>
      <w:rPr>
        <w:rFonts w:hint="default"/>
        <w:lang w:val="en-US" w:eastAsia="en-US" w:bidi="ar-SA"/>
      </w:rPr>
    </w:lvl>
    <w:lvl w:ilvl="3" w:tplc="3F8063F4">
      <w:numFmt w:val="bullet"/>
      <w:lvlText w:val="•"/>
      <w:lvlJc w:val="left"/>
      <w:pPr>
        <w:ind w:left="3504" w:hanging="260"/>
      </w:pPr>
      <w:rPr>
        <w:rFonts w:hint="default"/>
        <w:lang w:val="en-US" w:eastAsia="en-US" w:bidi="ar-SA"/>
      </w:rPr>
    </w:lvl>
    <w:lvl w:ilvl="4" w:tplc="DFB0F606">
      <w:numFmt w:val="bullet"/>
      <w:lvlText w:val="•"/>
      <w:lvlJc w:val="left"/>
      <w:pPr>
        <w:ind w:left="4492" w:hanging="260"/>
      </w:pPr>
      <w:rPr>
        <w:rFonts w:hint="default"/>
        <w:lang w:val="en-US" w:eastAsia="en-US" w:bidi="ar-SA"/>
      </w:rPr>
    </w:lvl>
    <w:lvl w:ilvl="5" w:tplc="FC6A2260">
      <w:numFmt w:val="bullet"/>
      <w:lvlText w:val="•"/>
      <w:lvlJc w:val="left"/>
      <w:pPr>
        <w:ind w:left="5480" w:hanging="260"/>
      </w:pPr>
      <w:rPr>
        <w:rFonts w:hint="default"/>
        <w:lang w:val="en-US" w:eastAsia="en-US" w:bidi="ar-SA"/>
      </w:rPr>
    </w:lvl>
    <w:lvl w:ilvl="6" w:tplc="49AA4EFA">
      <w:numFmt w:val="bullet"/>
      <w:lvlText w:val="•"/>
      <w:lvlJc w:val="left"/>
      <w:pPr>
        <w:ind w:left="6468" w:hanging="260"/>
      </w:pPr>
      <w:rPr>
        <w:rFonts w:hint="default"/>
        <w:lang w:val="en-US" w:eastAsia="en-US" w:bidi="ar-SA"/>
      </w:rPr>
    </w:lvl>
    <w:lvl w:ilvl="7" w:tplc="335A582E">
      <w:numFmt w:val="bullet"/>
      <w:lvlText w:val="•"/>
      <w:lvlJc w:val="left"/>
      <w:pPr>
        <w:ind w:left="7456" w:hanging="260"/>
      </w:pPr>
      <w:rPr>
        <w:rFonts w:hint="default"/>
        <w:lang w:val="en-US" w:eastAsia="en-US" w:bidi="ar-SA"/>
      </w:rPr>
    </w:lvl>
    <w:lvl w:ilvl="8" w:tplc="37F8A862">
      <w:numFmt w:val="bullet"/>
      <w:lvlText w:val="•"/>
      <w:lvlJc w:val="left"/>
      <w:pPr>
        <w:ind w:left="8444" w:hanging="260"/>
      </w:pPr>
      <w:rPr>
        <w:rFonts w:hint="default"/>
        <w:lang w:val="en-US" w:eastAsia="en-US" w:bidi="ar-SA"/>
      </w:rPr>
    </w:lvl>
  </w:abstractNum>
  <w:abstractNum w:abstractNumId="110">
    <w:nsid w:val="7EDD46F3"/>
    <w:multiLevelType w:val="hybridMultilevel"/>
    <w:tmpl w:val="13C2504A"/>
    <w:lvl w:ilvl="0" w:tplc="93246428">
      <w:numFmt w:val="bullet"/>
      <w:lvlText w:val="–"/>
      <w:lvlJc w:val="left"/>
      <w:pPr>
        <w:ind w:left="110" w:hanging="171"/>
      </w:pPr>
      <w:rPr>
        <w:rFonts w:ascii="Times New Roman" w:eastAsia="Times New Roman" w:hAnsi="Times New Roman" w:cs="Times New Roman" w:hint="default"/>
        <w:w w:val="100"/>
        <w:sz w:val="24"/>
        <w:szCs w:val="24"/>
        <w:lang w:val="en-US" w:eastAsia="en-US" w:bidi="ar-SA"/>
      </w:rPr>
    </w:lvl>
    <w:lvl w:ilvl="1" w:tplc="B388036E">
      <w:numFmt w:val="bullet"/>
      <w:lvlText w:val="•"/>
      <w:lvlJc w:val="left"/>
      <w:pPr>
        <w:ind w:left="631" w:hanging="171"/>
      </w:pPr>
      <w:rPr>
        <w:rFonts w:hint="default"/>
        <w:lang w:val="en-US" w:eastAsia="en-US" w:bidi="ar-SA"/>
      </w:rPr>
    </w:lvl>
    <w:lvl w:ilvl="2" w:tplc="E7EAAFA2">
      <w:numFmt w:val="bullet"/>
      <w:lvlText w:val="•"/>
      <w:lvlJc w:val="left"/>
      <w:pPr>
        <w:ind w:left="1142" w:hanging="171"/>
      </w:pPr>
      <w:rPr>
        <w:rFonts w:hint="default"/>
        <w:lang w:val="en-US" w:eastAsia="en-US" w:bidi="ar-SA"/>
      </w:rPr>
    </w:lvl>
    <w:lvl w:ilvl="3" w:tplc="631483EC">
      <w:numFmt w:val="bullet"/>
      <w:lvlText w:val="•"/>
      <w:lvlJc w:val="left"/>
      <w:pPr>
        <w:ind w:left="1654" w:hanging="171"/>
      </w:pPr>
      <w:rPr>
        <w:rFonts w:hint="default"/>
        <w:lang w:val="en-US" w:eastAsia="en-US" w:bidi="ar-SA"/>
      </w:rPr>
    </w:lvl>
    <w:lvl w:ilvl="4" w:tplc="5544724A">
      <w:numFmt w:val="bullet"/>
      <w:lvlText w:val="•"/>
      <w:lvlJc w:val="left"/>
      <w:pPr>
        <w:ind w:left="2165" w:hanging="171"/>
      </w:pPr>
      <w:rPr>
        <w:rFonts w:hint="default"/>
        <w:lang w:val="en-US" w:eastAsia="en-US" w:bidi="ar-SA"/>
      </w:rPr>
    </w:lvl>
    <w:lvl w:ilvl="5" w:tplc="05BC6D38">
      <w:numFmt w:val="bullet"/>
      <w:lvlText w:val="•"/>
      <w:lvlJc w:val="left"/>
      <w:pPr>
        <w:ind w:left="2677" w:hanging="171"/>
      </w:pPr>
      <w:rPr>
        <w:rFonts w:hint="default"/>
        <w:lang w:val="en-US" w:eastAsia="en-US" w:bidi="ar-SA"/>
      </w:rPr>
    </w:lvl>
    <w:lvl w:ilvl="6" w:tplc="9596199C">
      <w:numFmt w:val="bullet"/>
      <w:lvlText w:val="•"/>
      <w:lvlJc w:val="left"/>
      <w:pPr>
        <w:ind w:left="3188" w:hanging="171"/>
      </w:pPr>
      <w:rPr>
        <w:rFonts w:hint="default"/>
        <w:lang w:val="en-US" w:eastAsia="en-US" w:bidi="ar-SA"/>
      </w:rPr>
    </w:lvl>
    <w:lvl w:ilvl="7" w:tplc="EF3C9662">
      <w:numFmt w:val="bullet"/>
      <w:lvlText w:val="•"/>
      <w:lvlJc w:val="left"/>
      <w:pPr>
        <w:ind w:left="3699" w:hanging="171"/>
      </w:pPr>
      <w:rPr>
        <w:rFonts w:hint="default"/>
        <w:lang w:val="en-US" w:eastAsia="en-US" w:bidi="ar-SA"/>
      </w:rPr>
    </w:lvl>
    <w:lvl w:ilvl="8" w:tplc="B38699B4">
      <w:numFmt w:val="bullet"/>
      <w:lvlText w:val="•"/>
      <w:lvlJc w:val="left"/>
      <w:pPr>
        <w:ind w:left="4211" w:hanging="171"/>
      </w:pPr>
      <w:rPr>
        <w:rFonts w:hint="default"/>
        <w:lang w:val="en-US" w:eastAsia="en-US" w:bidi="ar-SA"/>
      </w:rPr>
    </w:lvl>
  </w:abstractNum>
  <w:abstractNum w:abstractNumId="111">
    <w:nsid w:val="7EFE30C4"/>
    <w:multiLevelType w:val="hybridMultilevel"/>
    <w:tmpl w:val="15025F12"/>
    <w:lvl w:ilvl="0" w:tplc="8F24EB84">
      <w:start w:val="1"/>
      <w:numFmt w:val="upperLetter"/>
      <w:lvlText w:val="%1."/>
      <w:lvlJc w:val="left"/>
      <w:pPr>
        <w:ind w:left="446" w:hanging="335"/>
        <w:jc w:val="left"/>
      </w:pPr>
      <w:rPr>
        <w:rFonts w:hint="default"/>
        <w:b/>
        <w:bCs/>
        <w:w w:val="99"/>
        <w:lang w:val="en-US" w:eastAsia="en-US" w:bidi="ar-SA"/>
      </w:rPr>
    </w:lvl>
    <w:lvl w:ilvl="1" w:tplc="C3E247EC">
      <w:numFmt w:val="bullet"/>
      <w:lvlText w:val="•"/>
      <w:lvlJc w:val="left"/>
      <w:pPr>
        <w:ind w:left="453" w:hanging="335"/>
      </w:pPr>
      <w:rPr>
        <w:rFonts w:hint="default"/>
        <w:lang w:val="en-US" w:eastAsia="en-US" w:bidi="ar-SA"/>
      </w:rPr>
    </w:lvl>
    <w:lvl w:ilvl="2" w:tplc="836E7D04">
      <w:numFmt w:val="bullet"/>
      <w:lvlText w:val="•"/>
      <w:lvlJc w:val="left"/>
      <w:pPr>
        <w:ind w:left="467" w:hanging="335"/>
      </w:pPr>
      <w:rPr>
        <w:rFonts w:hint="default"/>
        <w:lang w:val="en-US" w:eastAsia="en-US" w:bidi="ar-SA"/>
      </w:rPr>
    </w:lvl>
    <w:lvl w:ilvl="3" w:tplc="5F744AB8">
      <w:numFmt w:val="bullet"/>
      <w:lvlText w:val="•"/>
      <w:lvlJc w:val="left"/>
      <w:pPr>
        <w:ind w:left="481" w:hanging="335"/>
      </w:pPr>
      <w:rPr>
        <w:rFonts w:hint="default"/>
        <w:lang w:val="en-US" w:eastAsia="en-US" w:bidi="ar-SA"/>
      </w:rPr>
    </w:lvl>
    <w:lvl w:ilvl="4" w:tplc="062C0A70">
      <w:numFmt w:val="bullet"/>
      <w:lvlText w:val="•"/>
      <w:lvlJc w:val="left"/>
      <w:pPr>
        <w:ind w:left="495" w:hanging="335"/>
      </w:pPr>
      <w:rPr>
        <w:rFonts w:hint="default"/>
        <w:lang w:val="en-US" w:eastAsia="en-US" w:bidi="ar-SA"/>
      </w:rPr>
    </w:lvl>
    <w:lvl w:ilvl="5" w:tplc="EB04A4AA">
      <w:numFmt w:val="bullet"/>
      <w:lvlText w:val="•"/>
      <w:lvlJc w:val="left"/>
      <w:pPr>
        <w:ind w:left="509" w:hanging="335"/>
      </w:pPr>
      <w:rPr>
        <w:rFonts w:hint="default"/>
        <w:lang w:val="en-US" w:eastAsia="en-US" w:bidi="ar-SA"/>
      </w:rPr>
    </w:lvl>
    <w:lvl w:ilvl="6" w:tplc="A2ECC588">
      <w:numFmt w:val="bullet"/>
      <w:lvlText w:val="•"/>
      <w:lvlJc w:val="left"/>
      <w:pPr>
        <w:ind w:left="523" w:hanging="335"/>
      </w:pPr>
      <w:rPr>
        <w:rFonts w:hint="default"/>
        <w:lang w:val="en-US" w:eastAsia="en-US" w:bidi="ar-SA"/>
      </w:rPr>
    </w:lvl>
    <w:lvl w:ilvl="7" w:tplc="AD260A4A">
      <w:numFmt w:val="bullet"/>
      <w:lvlText w:val="•"/>
      <w:lvlJc w:val="left"/>
      <w:pPr>
        <w:ind w:left="537" w:hanging="335"/>
      </w:pPr>
      <w:rPr>
        <w:rFonts w:hint="default"/>
        <w:lang w:val="en-US" w:eastAsia="en-US" w:bidi="ar-SA"/>
      </w:rPr>
    </w:lvl>
    <w:lvl w:ilvl="8" w:tplc="2990CDCC">
      <w:numFmt w:val="bullet"/>
      <w:lvlText w:val="•"/>
      <w:lvlJc w:val="left"/>
      <w:pPr>
        <w:ind w:left="551" w:hanging="335"/>
      </w:pPr>
      <w:rPr>
        <w:rFonts w:hint="default"/>
        <w:lang w:val="en-US" w:eastAsia="en-US" w:bidi="ar-SA"/>
      </w:rPr>
    </w:lvl>
  </w:abstractNum>
  <w:num w:numId="1">
    <w:abstractNumId w:val="20"/>
  </w:num>
  <w:num w:numId="2">
    <w:abstractNumId w:val="24"/>
  </w:num>
  <w:num w:numId="3">
    <w:abstractNumId w:val="78"/>
  </w:num>
  <w:num w:numId="4">
    <w:abstractNumId w:val="31"/>
  </w:num>
  <w:num w:numId="5">
    <w:abstractNumId w:val="51"/>
  </w:num>
  <w:num w:numId="6">
    <w:abstractNumId w:val="88"/>
  </w:num>
  <w:num w:numId="7">
    <w:abstractNumId w:val="26"/>
  </w:num>
  <w:num w:numId="8">
    <w:abstractNumId w:val="46"/>
  </w:num>
  <w:num w:numId="9">
    <w:abstractNumId w:val="13"/>
  </w:num>
  <w:num w:numId="10">
    <w:abstractNumId w:val="47"/>
  </w:num>
  <w:num w:numId="11">
    <w:abstractNumId w:val="19"/>
  </w:num>
  <w:num w:numId="12">
    <w:abstractNumId w:val="93"/>
  </w:num>
  <w:num w:numId="13">
    <w:abstractNumId w:val="58"/>
  </w:num>
  <w:num w:numId="14">
    <w:abstractNumId w:val="23"/>
  </w:num>
  <w:num w:numId="15">
    <w:abstractNumId w:val="8"/>
  </w:num>
  <w:num w:numId="16">
    <w:abstractNumId w:val="63"/>
  </w:num>
  <w:num w:numId="17">
    <w:abstractNumId w:val="14"/>
  </w:num>
  <w:num w:numId="18">
    <w:abstractNumId w:val="32"/>
  </w:num>
  <w:num w:numId="19">
    <w:abstractNumId w:val="111"/>
  </w:num>
  <w:num w:numId="20">
    <w:abstractNumId w:val="100"/>
  </w:num>
  <w:num w:numId="21">
    <w:abstractNumId w:val="70"/>
  </w:num>
  <w:num w:numId="22">
    <w:abstractNumId w:val="6"/>
  </w:num>
  <w:num w:numId="23">
    <w:abstractNumId w:val="103"/>
  </w:num>
  <w:num w:numId="24">
    <w:abstractNumId w:val="28"/>
  </w:num>
  <w:num w:numId="25">
    <w:abstractNumId w:val="5"/>
  </w:num>
  <w:num w:numId="26">
    <w:abstractNumId w:val="99"/>
  </w:num>
  <w:num w:numId="27">
    <w:abstractNumId w:val="17"/>
  </w:num>
  <w:num w:numId="28">
    <w:abstractNumId w:val="48"/>
  </w:num>
  <w:num w:numId="29">
    <w:abstractNumId w:val="59"/>
  </w:num>
  <w:num w:numId="30">
    <w:abstractNumId w:val="18"/>
  </w:num>
  <w:num w:numId="31">
    <w:abstractNumId w:val="95"/>
  </w:num>
  <w:num w:numId="32">
    <w:abstractNumId w:val="72"/>
  </w:num>
  <w:num w:numId="33">
    <w:abstractNumId w:val="110"/>
  </w:num>
  <w:num w:numId="34">
    <w:abstractNumId w:val="105"/>
  </w:num>
  <w:num w:numId="35">
    <w:abstractNumId w:val="37"/>
  </w:num>
  <w:num w:numId="36">
    <w:abstractNumId w:val="49"/>
  </w:num>
  <w:num w:numId="37">
    <w:abstractNumId w:val="15"/>
  </w:num>
  <w:num w:numId="38">
    <w:abstractNumId w:val="85"/>
  </w:num>
  <w:num w:numId="39">
    <w:abstractNumId w:val="44"/>
  </w:num>
  <w:num w:numId="40">
    <w:abstractNumId w:val="107"/>
  </w:num>
  <w:num w:numId="41">
    <w:abstractNumId w:val="90"/>
  </w:num>
  <w:num w:numId="42">
    <w:abstractNumId w:val="29"/>
  </w:num>
  <w:num w:numId="43">
    <w:abstractNumId w:val="61"/>
  </w:num>
  <w:num w:numId="44">
    <w:abstractNumId w:val="101"/>
  </w:num>
  <w:num w:numId="45">
    <w:abstractNumId w:val="53"/>
  </w:num>
  <w:num w:numId="46">
    <w:abstractNumId w:val="92"/>
  </w:num>
  <w:num w:numId="47">
    <w:abstractNumId w:val="76"/>
  </w:num>
  <w:num w:numId="48">
    <w:abstractNumId w:val="98"/>
  </w:num>
  <w:num w:numId="49">
    <w:abstractNumId w:val="36"/>
  </w:num>
  <w:num w:numId="50">
    <w:abstractNumId w:val="39"/>
  </w:num>
  <w:num w:numId="51">
    <w:abstractNumId w:val="109"/>
  </w:num>
  <w:num w:numId="52">
    <w:abstractNumId w:val="27"/>
  </w:num>
  <w:num w:numId="53">
    <w:abstractNumId w:val="86"/>
  </w:num>
  <w:num w:numId="54">
    <w:abstractNumId w:val="87"/>
  </w:num>
  <w:num w:numId="55">
    <w:abstractNumId w:val="96"/>
  </w:num>
  <w:num w:numId="56">
    <w:abstractNumId w:val="11"/>
  </w:num>
  <w:num w:numId="57">
    <w:abstractNumId w:val="3"/>
  </w:num>
  <w:num w:numId="58">
    <w:abstractNumId w:val="10"/>
  </w:num>
  <w:num w:numId="59">
    <w:abstractNumId w:val="42"/>
  </w:num>
  <w:num w:numId="60">
    <w:abstractNumId w:val="52"/>
  </w:num>
  <w:num w:numId="61">
    <w:abstractNumId w:val="40"/>
  </w:num>
  <w:num w:numId="62">
    <w:abstractNumId w:val="34"/>
  </w:num>
  <w:num w:numId="63">
    <w:abstractNumId w:val="12"/>
  </w:num>
  <w:num w:numId="64">
    <w:abstractNumId w:val="94"/>
  </w:num>
  <w:num w:numId="65">
    <w:abstractNumId w:val="81"/>
  </w:num>
  <w:num w:numId="66">
    <w:abstractNumId w:val="84"/>
  </w:num>
  <w:num w:numId="67">
    <w:abstractNumId w:val="89"/>
  </w:num>
  <w:num w:numId="68">
    <w:abstractNumId w:val="66"/>
  </w:num>
  <w:num w:numId="69">
    <w:abstractNumId w:val="91"/>
  </w:num>
  <w:num w:numId="70">
    <w:abstractNumId w:val="74"/>
  </w:num>
  <w:num w:numId="71">
    <w:abstractNumId w:val="1"/>
  </w:num>
  <w:num w:numId="72">
    <w:abstractNumId w:val="33"/>
  </w:num>
  <w:num w:numId="73">
    <w:abstractNumId w:val="4"/>
  </w:num>
  <w:num w:numId="74">
    <w:abstractNumId w:val="35"/>
  </w:num>
  <w:num w:numId="75">
    <w:abstractNumId w:val="21"/>
  </w:num>
  <w:num w:numId="76">
    <w:abstractNumId w:val="108"/>
  </w:num>
  <w:num w:numId="77">
    <w:abstractNumId w:val="69"/>
  </w:num>
  <w:num w:numId="78">
    <w:abstractNumId w:val="83"/>
  </w:num>
  <w:num w:numId="79">
    <w:abstractNumId w:val="56"/>
  </w:num>
  <w:num w:numId="80">
    <w:abstractNumId w:val="25"/>
  </w:num>
  <w:num w:numId="81">
    <w:abstractNumId w:val="97"/>
  </w:num>
  <w:num w:numId="82">
    <w:abstractNumId w:val="38"/>
  </w:num>
  <w:num w:numId="83">
    <w:abstractNumId w:val="57"/>
  </w:num>
  <w:num w:numId="84">
    <w:abstractNumId w:val="60"/>
  </w:num>
  <w:num w:numId="85">
    <w:abstractNumId w:val="67"/>
  </w:num>
  <w:num w:numId="86">
    <w:abstractNumId w:val="41"/>
  </w:num>
  <w:num w:numId="87">
    <w:abstractNumId w:val="7"/>
  </w:num>
  <w:num w:numId="88">
    <w:abstractNumId w:val="45"/>
  </w:num>
  <w:num w:numId="89">
    <w:abstractNumId w:val="80"/>
  </w:num>
  <w:num w:numId="90">
    <w:abstractNumId w:val="82"/>
  </w:num>
  <w:num w:numId="91">
    <w:abstractNumId w:val="68"/>
  </w:num>
  <w:num w:numId="92">
    <w:abstractNumId w:val="50"/>
  </w:num>
  <w:num w:numId="93">
    <w:abstractNumId w:val="22"/>
  </w:num>
  <w:num w:numId="94">
    <w:abstractNumId w:val="64"/>
  </w:num>
  <w:num w:numId="95">
    <w:abstractNumId w:val="65"/>
  </w:num>
  <w:num w:numId="96">
    <w:abstractNumId w:val="73"/>
  </w:num>
  <w:num w:numId="97">
    <w:abstractNumId w:val="62"/>
  </w:num>
  <w:num w:numId="98">
    <w:abstractNumId w:val="43"/>
  </w:num>
  <w:num w:numId="99">
    <w:abstractNumId w:val="16"/>
  </w:num>
  <w:num w:numId="100">
    <w:abstractNumId w:val="2"/>
  </w:num>
  <w:num w:numId="101">
    <w:abstractNumId w:val="102"/>
  </w:num>
  <w:num w:numId="102">
    <w:abstractNumId w:val="71"/>
  </w:num>
  <w:num w:numId="103">
    <w:abstractNumId w:val="75"/>
  </w:num>
  <w:num w:numId="104">
    <w:abstractNumId w:val="0"/>
  </w:num>
  <w:num w:numId="105">
    <w:abstractNumId w:val="106"/>
  </w:num>
  <w:num w:numId="106">
    <w:abstractNumId w:val="104"/>
  </w:num>
  <w:num w:numId="107">
    <w:abstractNumId w:val="79"/>
  </w:num>
  <w:num w:numId="108">
    <w:abstractNumId w:val="9"/>
  </w:num>
  <w:num w:numId="109">
    <w:abstractNumId w:val="77"/>
  </w:num>
  <w:num w:numId="110">
    <w:abstractNumId w:val="30"/>
  </w:num>
  <w:num w:numId="111">
    <w:abstractNumId w:val="54"/>
  </w:num>
  <w:num w:numId="112">
    <w:abstractNumId w:val="5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CCE"/>
    <w:rsid w:val="00021D04"/>
    <w:rsid w:val="000D5624"/>
    <w:rsid w:val="000F5DA7"/>
    <w:rsid w:val="00310CCE"/>
    <w:rsid w:val="003A2C00"/>
    <w:rsid w:val="007501CB"/>
    <w:rsid w:val="008C3E0B"/>
    <w:rsid w:val="00E9396F"/>
    <w:rsid w:val="00E9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3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i/>
      <w:sz w:val="28"/>
      <w:szCs w:val="28"/>
    </w:rPr>
  </w:style>
  <w:style w:type="paragraph" w:styleId="Heading2">
    <w:name w:val="heading 2"/>
    <w:basedOn w:val="Normal"/>
    <w:uiPriority w:val="9"/>
    <w:unhideWhenUsed/>
    <w:qFormat/>
    <w:pPr>
      <w:spacing w:line="259" w:lineRule="exact"/>
      <w:jc w:val="right"/>
      <w:outlineLvl w:val="1"/>
    </w:pPr>
    <w:rPr>
      <w:sz w:val="27"/>
      <w:szCs w:val="27"/>
    </w:rPr>
  </w:style>
  <w:style w:type="paragraph" w:styleId="Heading3">
    <w:name w:val="heading 3"/>
    <w:basedOn w:val="Normal"/>
    <w:uiPriority w:val="9"/>
    <w:unhideWhenUsed/>
    <w:qFormat/>
    <w:pPr>
      <w:spacing w:before="75"/>
      <w:ind w:left="796"/>
      <w:jc w:val="center"/>
      <w:outlineLvl w:val="2"/>
    </w:pPr>
    <w:rPr>
      <w:b/>
      <w:bCs/>
      <w:sz w:val="26"/>
      <w:szCs w:val="26"/>
    </w:rPr>
  </w:style>
  <w:style w:type="paragraph" w:styleId="Heading4">
    <w:name w:val="heading 4"/>
    <w:basedOn w:val="Normal"/>
    <w:uiPriority w:val="9"/>
    <w:unhideWhenUsed/>
    <w:qFormat/>
    <w:pPr>
      <w:spacing w:before="121"/>
      <w:ind w:left="1281" w:hanging="455"/>
      <w:jc w:val="both"/>
      <w:outlineLvl w:val="3"/>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6"/>
      <w:szCs w:val="26"/>
    </w:rPr>
  </w:style>
  <w:style w:type="paragraph" w:styleId="Title">
    <w:name w:val="Title"/>
    <w:basedOn w:val="Normal"/>
    <w:uiPriority w:val="10"/>
    <w:qFormat/>
    <w:pPr>
      <w:spacing w:line="413" w:lineRule="exact"/>
      <w:ind w:left="796" w:right="628"/>
      <w:jc w:val="center"/>
    </w:pPr>
    <w:rPr>
      <w:sz w:val="36"/>
      <w:szCs w:val="36"/>
    </w:rPr>
  </w:style>
  <w:style w:type="paragraph" w:styleId="ListParagraph">
    <w:name w:val="List Paragraph"/>
    <w:basedOn w:val="Normal"/>
    <w:uiPriority w:val="1"/>
    <w:qFormat/>
    <w:pPr>
      <w:spacing w:before="120"/>
      <w:ind w:left="302" w:firstLine="71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5DA7"/>
    <w:pPr>
      <w:tabs>
        <w:tab w:val="center" w:pos="4680"/>
        <w:tab w:val="right" w:pos="9360"/>
      </w:tabs>
    </w:pPr>
  </w:style>
  <w:style w:type="character" w:customStyle="1" w:styleId="HeaderChar">
    <w:name w:val="Header Char"/>
    <w:basedOn w:val="DefaultParagraphFont"/>
    <w:link w:val="Header"/>
    <w:uiPriority w:val="99"/>
    <w:rsid w:val="000F5DA7"/>
    <w:rPr>
      <w:rFonts w:ascii="Times New Roman" w:eastAsia="Times New Roman" w:hAnsi="Times New Roman" w:cs="Times New Roman"/>
    </w:rPr>
  </w:style>
  <w:style w:type="paragraph" w:styleId="Footer">
    <w:name w:val="footer"/>
    <w:basedOn w:val="Normal"/>
    <w:link w:val="FooterChar"/>
    <w:uiPriority w:val="99"/>
    <w:unhideWhenUsed/>
    <w:rsid w:val="000F5DA7"/>
    <w:pPr>
      <w:tabs>
        <w:tab w:val="center" w:pos="4680"/>
        <w:tab w:val="right" w:pos="9360"/>
      </w:tabs>
    </w:pPr>
  </w:style>
  <w:style w:type="character" w:customStyle="1" w:styleId="FooterChar">
    <w:name w:val="Footer Char"/>
    <w:basedOn w:val="DefaultParagraphFont"/>
    <w:link w:val="Footer"/>
    <w:uiPriority w:val="99"/>
    <w:rsid w:val="000F5DA7"/>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i/>
      <w:sz w:val="28"/>
      <w:szCs w:val="28"/>
    </w:rPr>
  </w:style>
  <w:style w:type="paragraph" w:styleId="Heading2">
    <w:name w:val="heading 2"/>
    <w:basedOn w:val="Normal"/>
    <w:uiPriority w:val="9"/>
    <w:unhideWhenUsed/>
    <w:qFormat/>
    <w:pPr>
      <w:spacing w:line="259" w:lineRule="exact"/>
      <w:jc w:val="right"/>
      <w:outlineLvl w:val="1"/>
    </w:pPr>
    <w:rPr>
      <w:sz w:val="27"/>
      <w:szCs w:val="27"/>
    </w:rPr>
  </w:style>
  <w:style w:type="paragraph" w:styleId="Heading3">
    <w:name w:val="heading 3"/>
    <w:basedOn w:val="Normal"/>
    <w:uiPriority w:val="9"/>
    <w:unhideWhenUsed/>
    <w:qFormat/>
    <w:pPr>
      <w:spacing w:before="75"/>
      <w:ind w:left="796"/>
      <w:jc w:val="center"/>
      <w:outlineLvl w:val="2"/>
    </w:pPr>
    <w:rPr>
      <w:b/>
      <w:bCs/>
      <w:sz w:val="26"/>
      <w:szCs w:val="26"/>
    </w:rPr>
  </w:style>
  <w:style w:type="paragraph" w:styleId="Heading4">
    <w:name w:val="heading 4"/>
    <w:basedOn w:val="Normal"/>
    <w:uiPriority w:val="9"/>
    <w:unhideWhenUsed/>
    <w:qFormat/>
    <w:pPr>
      <w:spacing w:before="121"/>
      <w:ind w:left="1281" w:hanging="455"/>
      <w:jc w:val="both"/>
      <w:outlineLvl w:val="3"/>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6"/>
      <w:szCs w:val="26"/>
    </w:rPr>
  </w:style>
  <w:style w:type="paragraph" w:styleId="Title">
    <w:name w:val="Title"/>
    <w:basedOn w:val="Normal"/>
    <w:uiPriority w:val="10"/>
    <w:qFormat/>
    <w:pPr>
      <w:spacing w:line="413" w:lineRule="exact"/>
      <w:ind w:left="796" w:right="628"/>
      <w:jc w:val="center"/>
    </w:pPr>
    <w:rPr>
      <w:sz w:val="36"/>
      <w:szCs w:val="36"/>
    </w:rPr>
  </w:style>
  <w:style w:type="paragraph" w:styleId="ListParagraph">
    <w:name w:val="List Paragraph"/>
    <w:basedOn w:val="Normal"/>
    <w:uiPriority w:val="1"/>
    <w:qFormat/>
    <w:pPr>
      <w:spacing w:before="120"/>
      <w:ind w:left="302" w:firstLine="71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5DA7"/>
    <w:pPr>
      <w:tabs>
        <w:tab w:val="center" w:pos="4680"/>
        <w:tab w:val="right" w:pos="9360"/>
      </w:tabs>
    </w:pPr>
  </w:style>
  <w:style w:type="character" w:customStyle="1" w:styleId="HeaderChar">
    <w:name w:val="Header Char"/>
    <w:basedOn w:val="DefaultParagraphFont"/>
    <w:link w:val="Header"/>
    <w:uiPriority w:val="99"/>
    <w:rsid w:val="000F5DA7"/>
    <w:rPr>
      <w:rFonts w:ascii="Times New Roman" w:eastAsia="Times New Roman" w:hAnsi="Times New Roman" w:cs="Times New Roman"/>
    </w:rPr>
  </w:style>
  <w:style w:type="paragraph" w:styleId="Footer">
    <w:name w:val="footer"/>
    <w:basedOn w:val="Normal"/>
    <w:link w:val="FooterChar"/>
    <w:uiPriority w:val="99"/>
    <w:unhideWhenUsed/>
    <w:rsid w:val="000F5DA7"/>
    <w:pPr>
      <w:tabs>
        <w:tab w:val="center" w:pos="4680"/>
        <w:tab w:val="right" w:pos="9360"/>
      </w:tabs>
    </w:pPr>
  </w:style>
  <w:style w:type="character" w:customStyle="1" w:styleId="FooterChar">
    <w:name w:val="Footer Char"/>
    <w:basedOn w:val="DefaultParagraphFont"/>
    <w:link w:val="Footer"/>
    <w:uiPriority w:val="99"/>
    <w:rsid w:val="000F5DA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00" Target="media/image79.png" Type="http://schemas.openxmlformats.org/officeDocument/2006/relationships/image"/><Relationship Id="rId101" Target="media/image80.png" Type="http://schemas.openxmlformats.org/officeDocument/2006/relationships/image"/><Relationship Id="rId102" Target="media/image81.png" Type="http://schemas.openxmlformats.org/officeDocument/2006/relationships/image"/><Relationship Id="rId103" Target="media/image82.jpeg" Type="http://schemas.openxmlformats.org/officeDocument/2006/relationships/image"/><Relationship Id="rId104" Target="footer6.xml" Type="http://schemas.openxmlformats.org/officeDocument/2006/relationships/footer"/><Relationship Id="rId105" Target="media/image83.png" Type="http://schemas.openxmlformats.org/officeDocument/2006/relationships/image"/><Relationship Id="rId106" Target="media/image84.png" Type="http://schemas.openxmlformats.org/officeDocument/2006/relationships/image"/><Relationship Id="rId107" Target="media/image85.png" Type="http://schemas.openxmlformats.org/officeDocument/2006/relationships/image"/><Relationship Id="rId108" Target="media/image89.png" Type="http://schemas.openxmlformats.org/officeDocument/2006/relationships/image"/><Relationship Id="rId109" Target="media/image90.png" Type="http://schemas.openxmlformats.org/officeDocument/2006/relationships/image"/><Relationship Id="rId11" Target="footer2.xml" Type="http://schemas.openxmlformats.org/officeDocument/2006/relationships/footer"/><Relationship Id="rId110" Target="media/image91.png" Type="http://schemas.openxmlformats.org/officeDocument/2006/relationships/image"/><Relationship Id="rId111" Target="footer7.xml" Type="http://schemas.openxmlformats.org/officeDocument/2006/relationships/footer"/><Relationship Id="rId112" Target="media/image86.png" Type="http://schemas.openxmlformats.org/officeDocument/2006/relationships/image"/><Relationship Id="rId113" Target="media/image88.png" Type="http://schemas.openxmlformats.org/officeDocument/2006/relationships/image"/><Relationship Id="rId114" Target="media/image87.png" Type="http://schemas.openxmlformats.org/officeDocument/2006/relationships/image"/><Relationship Id="rId115" Target="media/image93.png" Type="http://schemas.openxmlformats.org/officeDocument/2006/relationships/image"/><Relationship Id="rId116" Target="media/image92.png" Type="http://schemas.openxmlformats.org/officeDocument/2006/relationships/image"/><Relationship Id="rId117" Target="media/image95.png" Type="http://schemas.openxmlformats.org/officeDocument/2006/relationships/image"/><Relationship Id="rId118" Target="media/image94.png" Type="http://schemas.openxmlformats.org/officeDocument/2006/relationships/image"/><Relationship Id="rId119" Target="media/image97.png" Type="http://schemas.openxmlformats.org/officeDocument/2006/relationships/image"/><Relationship Id="rId12" Target="header3.xml" Type="http://schemas.openxmlformats.org/officeDocument/2006/relationships/header"/><Relationship Id="rId120" Target="media/image96.png" Type="http://schemas.openxmlformats.org/officeDocument/2006/relationships/image"/><Relationship Id="rId121" Target="media/image99.png" Type="http://schemas.openxmlformats.org/officeDocument/2006/relationships/image"/><Relationship Id="rId122" Target="media/image98.png" Type="http://schemas.openxmlformats.org/officeDocument/2006/relationships/image"/><Relationship Id="rId123" Target="media/image101.png" Type="http://schemas.openxmlformats.org/officeDocument/2006/relationships/image"/><Relationship Id="rId124" Target="media/image100.png" Type="http://schemas.openxmlformats.org/officeDocument/2006/relationships/image"/><Relationship Id="rId125" Target="media/image105.png" Type="http://schemas.openxmlformats.org/officeDocument/2006/relationships/image"/><Relationship Id="rId126" Target="media/image102.png" Type="http://schemas.openxmlformats.org/officeDocument/2006/relationships/image"/><Relationship Id="rId127" Target="media/image103.png" Type="http://schemas.openxmlformats.org/officeDocument/2006/relationships/image"/><Relationship Id="rId128" Target="media/image106.png" Type="http://schemas.openxmlformats.org/officeDocument/2006/relationships/image"/><Relationship Id="rId129" Target="media/image104.png" Type="http://schemas.openxmlformats.org/officeDocument/2006/relationships/image"/><Relationship Id="rId13" Target="footer3.xml" Type="http://schemas.openxmlformats.org/officeDocument/2006/relationships/footer"/><Relationship Id="rId130" Target="media/image107.png" Type="http://schemas.openxmlformats.org/officeDocument/2006/relationships/image"/><Relationship Id="rId131" Target="media/image109.png" Type="http://schemas.openxmlformats.org/officeDocument/2006/relationships/image"/><Relationship Id="rId132" Target="media/image108.png" Type="http://schemas.openxmlformats.org/officeDocument/2006/relationships/image"/><Relationship Id="rId133" Target="media/image113.png" Type="http://schemas.openxmlformats.org/officeDocument/2006/relationships/image"/><Relationship Id="rId134" Target="media/image110.png" Type="http://schemas.openxmlformats.org/officeDocument/2006/relationships/image"/><Relationship Id="rId135" Target="media/image115.png" Type="http://schemas.openxmlformats.org/officeDocument/2006/relationships/image"/><Relationship Id="rId136" Target="media/image111.png" Type="http://schemas.openxmlformats.org/officeDocument/2006/relationships/image"/><Relationship Id="rId137" Target="media/image112.png" Type="http://schemas.openxmlformats.org/officeDocument/2006/relationships/image"/><Relationship Id="rId138" Target="media/image114.png" Type="http://schemas.openxmlformats.org/officeDocument/2006/relationships/image"/><Relationship Id="rId139" Target="media/image119.png" Type="http://schemas.openxmlformats.org/officeDocument/2006/relationships/image"/><Relationship Id="rId14" Target="media/image1.png" Type="http://schemas.openxmlformats.org/officeDocument/2006/relationships/image"/><Relationship Id="rId140" Target="media/image120.png" Type="http://schemas.openxmlformats.org/officeDocument/2006/relationships/image"/><Relationship Id="rId141" Target="media/image116.png" Type="http://schemas.openxmlformats.org/officeDocument/2006/relationships/image"/><Relationship Id="rId142" Target="media/image117.png" Type="http://schemas.openxmlformats.org/officeDocument/2006/relationships/image"/><Relationship Id="rId143" Target="media/image118.png" Type="http://schemas.openxmlformats.org/officeDocument/2006/relationships/image"/><Relationship Id="rId144" Target="media/image121.png" Type="http://schemas.openxmlformats.org/officeDocument/2006/relationships/image"/><Relationship Id="rId145" Target="media/image122.png" Type="http://schemas.openxmlformats.org/officeDocument/2006/relationships/image"/><Relationship Id="rId146" Target="media/image126.png" Type="http://schemas.openxmlformats.org/officeDocument/2006/relationships/image"/><Relationship Id="rId147" Target="footer8.xml" Type="http://schemas.openxmlformats.org/officeDocument/2006/relationships/footer"/><Relationship Id="rId148" Target="footer9.xml" Type="http://schemas.openxmlformats.org/officeDocument/2006/relationships/footer"/><Relationship Id="rId149" Target="media/image123.png" Type="http://schemas.openxmlformats.org/officeDocument/2006/relationships/image"/><Relationship Id="rId15" Target="media/image2.png" Type="http://schemas.openxmlformats.org/officeDocument/2006/relationships/image"/><Relationship Id="rId150" Target="media/image124.png" Type="http://schemas.openxmlformats.org/officeDocument/2006/relationships/image"/><Relationship Id="rId151" Target="media/image125.png" Type="http://schemas.openxmlformats.org/officeDocument/2006/relationships/image"/><Relationship Id="rId152" Target="media/image126.jpeg" Type="http://schemas.openxmlformats.org/officeDocument/2006/relationships/image"/><Relationship Id="rId153" Target="media/image127.png" Type="http://schemas.openxmlformats.org/officeDocument/2006/relationships/image"/><Relationship Id="rId154" Target="media/image128.jpeg" Type="http://schemas.openxmlformats.org/officeDocument/2006/relationships/image"/><Relationship Id="rId155" Target="media/image129.png" Type="http://schemas.openxmlformats.org/officeDocument/2006/relationships/image"/><Relationship Id="rId156" Target="media/image130.png" Type="http://schemas.openxmlformats.org/officeDocument/2006/relationships/image"/><Relationship Id="rId157" Target="media/image133.png" Type="http://schemas.openxmlformats.org/officeDocument/2006/relationships/image"/><Relationship Id="rId158" Target="media/image131.png" Type="http://schemas.openxmlformats.org/officeDocument/2006/relationships/image"/><Relationship Id="rId159" Target="media/image132.png" Type="http://schemas.openxmlformats.org/officeDocument/2006/relationships/image"/><Relationship Id="rId16" Target="media/image3.jpeg" Type="http://schemas.openxmlformats.org/officeDocument/2006/relationships/image"/><Relationship Id="rId160" Target="media/image136.png" Type="http://schemas.openxmlformats.org/officeDocument/2006/relationships/image"/><Relationship Id="rId161" Target="media/image134.png" Type="http://schemas.openxmlformats.org/officeDocument/2006/relationships/image"/><Relationship Id="rId162" Target="media/image135.png" Type="http://schemas.openxmlformats.org/officeDocument/2006/relationships/image"/><Relationship Id="rId163" Target="media/image139.png" Type="http://schemas.openxmlformats.org/officeDocument/2006/relationships/image"/><Relationship Id="rId164" Target="media/image137.png" Type="http://schemas.openxmlformats.org/officeDocument/2006/relationships/image"/><Relationship Id="rId165" Target="media/image138.png" Type="http://schemas.openxmlformats.org/officeDocument/2006/relationships/image"/><Relationship Id="rId166" Target="media/image140.png" Type="http://schemas.openxmlformats.org/officeDocument/2006/relationships/image"/><Relationship Id="rId167" Target="media/image141.png" Type="http://schemas.openxmlformats.org/officeDocument/2006/relationships/image"/><Relationship Id="rId168" Target="media/image142.png" Type="http://schemas.openxmlformats.org/officeDocument/2006/relationships/image"/><Relationship Id="rId169" Target="media/image143.png" Type="http://schemas.openxmlformats.org/officeDocument/2006/relationships/image"/><Relationship Id="rId17" Target="media/image4.png" Type="http://schemas.openxmlformats.org/officeDocument/2006/relationships/image"/><Relationship Id="rId170" Target="media/image147.png" Type="http://schemas.openxmlformats.org/officeDocument/2006/relationships/image"/><Relationship Id="rId171" Target="media/image144.png" Type="http://schemas.openxmlformats.org/officeDocument/2006/relationships/image"/><Relationship Id="rId172" Target="media/image145.png" Type="http://schemas.openxmlformats.org/officeDocument/2006/relationships/image"/><Relationship Id="rId173" Target="media/image146.jpeg" Type="http://schemas.openxmlformats.org/officeDocument/2006/relationships/image"/><Relationship Id="rId174" Target="fontTable.xml" Type="http://schemas.openxmlformats.org/officeDocument/2006/relationships/fontTable"/><Relationship Id="rId175" Target="theme/theme1.xml" Type="http://schemas.openxmlformats.org/officeDocument/2006/relationships/theme"/><Relationship Id="rId18" Target="media/image5.png" Type="http://schemas.openxmlformats.org/officeDocument/2006/relationships/image"/><Relationship Id="rId19" Target="footer4.xml" Type="http://schemas.openxmlformats.org/officeDocument/2006/relationships/footer"/><Relationship Id="rId2" Target="styles.xml" Type="http://schemas.openxmlformats.org/officeDocument/2006/relationships/styles"/><Relationship Id="rId20" Target="media/image6.png" Type="http://schemas.openxmlformats.org/officeDocument/2006/relationships/image"/><Relationship Id="rId21" Target="footer5.xml" Type="http://schemas.openxmlformats.org/officeDocument/2006/relationships/footer"/><Relationship Id="rId22" Target="media/image7.png" Type="http://schemas.openxmlformats.org/officeDocument/2006/relationships/image"/><Relationship Id="rId23" Target="media/image8.png" Type="http://schemas.openxmlformats.org/officeDocument/2006/relationships/image"/><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media/image13.png" Type="http://schemas.openxmlformats.org/officeDocument/2006/relationships/image"/><Relationship Id="rId29" Target="media/image14.png" Type="http://schemas.openxmlformats.org/officeDocument/2006/relationships/image"/><Relationship Id="rId3" Target="stylesWithEffects.xml" Type="http://schemas.microsoft.com/office/2007/relationships/stylesWithEffects"/><Relationship Id="rId30" Target="media/image15.png" Type="http://schemas.openxmlformats.org/officeDocument/2006/relationships/image"/><Relationship Id="rId31" Target="media/image16.png" Type="http://schemas.openxmlformats.org/officeDocument/2006/relationships/image"/><Relationship Id="rId32" Target="media/image17.png" Type="http://schemas.openxmlformats.org/officeDocument/2006/relationships/image"/><Relationship Id="rId33" Target="media/image170.png" Type="http://schemas.openxmlformats.org/officeDocument/2006/relationships/image"/><Relationship Id="rId34" Target="media/image18.png" Type="http://schemas.openxmlformats.org/officeDocument/2006/relationships/image"/><Relationship Id="rId35" Target="media/image19.png" Type="http://schemas.openxmlformats.org/officeDocument/2006/relationships/image"/><Relationship Id="rId36" Target="media/image20.png" Type="http://schemas.openxmlformats.org/officeDocument/2006/relationships/image"/><Relationship Id="rId37" Target="media/image21.png" Type="http://schemas.openxmlformats.org/officeDocument/2006/relationships/image"/><Relationship Id="rId38" Target="media/image22.png" Type="http://schemas.openxmlformats.org/officeDocument/2006/relationships/image"/><Relationship Id="rId39" Target="media/image220.png" Type="http://schemas.openxmlformats.org/officeDocument/2006/relationships/image"/><Relationship Id="rId4" Target="settings.xml" Type="http://schemas.openxmlformats.org/officeDocument/2006/relationships/settings"/><Relationship Id="rId40" Target="media/image23.png" Type="http://schemas.openxmlformats.org/officeDocument/2006/relationships/image"/><Relationship Id="rId41" Target="media/image23.jpeg" Type="http://schemas.openxmlformats.org/officeDocument/2006/relationships/image"/><Relationship Id="rId42" Target="media/image24.jpeg" Type="http://schemas.openxmlformats.org/officeDocument/2006/relationships/image"/><Relationship Id="rId43" Target="media/image25.png" Type="http://schemas.openxmlformats.org/officeDocument/2006/relationships/image"/><Relationship Id="rId44" Target="media/image250.png" Type="http://schemas.openxmlformats.org/officeDocument/2006/relationships/image"/><Relationship Id="rId45" Target="media/image26.png" Type="http://schemas.openxmlformats.org/officeDocument/2006/relationships/image"/><Relationship Id="rId46" Target="media/image27.jpeg" Type="http://schemas.openxmlformats.org/officeDocument/2006/relationships/image"/><Relationship Id="rId47" Target="media/image28.jpeg" Type="http://schemas.openxmlformats.org/officeDocument/2006/relationships/image"/><Relationship Id="rId48" Target="media/image29.png" Type="http://schemas.openxmlformats.org/officeDocument/2006/relationships/image"/><Relationship Id="rId49" Target="media/image32.png" Type="http://schemas.openxmlformats.org/officeDocument/2006/relationships/image"/><Relationship Id="rId5" Target="webSettings.xml" Type="http://schemas.openxmlformats.org/officeDocument/2006/relationships/webSettings"/><Relationship Id="rId50" Target="media/image30.png" Type="http://schemas.openxmlformats.org/officeDocument/2006/relationships/image"/><Relationship Id="rId51" Target="media/image34.png" Type="http://schemas.openxmlformats.org/officeDocument/2006/relationships/image"/><Relationship Id="rId52" Target="media/image31.png" Type="http://schemas.openxmlformats.org/officeDocument/2006/relationships/image"/><Relationship Id="rId53" Target="media/image36.png" Type="http://schemas.openxmlformats.org/officeDocument/2006/relationships/image"/><Relationship Id="rId54" Target="media/image33.png" Type="http://schemas.openxmlformats.org/officeDocument/2006/relationships/image"/><Relationship Id="rId55" Target="media/image38.png" Type="http://schemas.openxmlformats.org/officeDocument/2006/relationships/image"/><Relationship Id="rId56" Target="media/image34.jpeg" Type="http://schemas.openxmlformats.org/officeDocument/2006/relationships/image"/><Relationship Id="rId57" Target="media/image35.png" Type="http://schemas.openxmlformats.org/officeDocument/2006/relationships/image"/><Relationship Id="rId58" Target="media/image37.png" Type="http://schemas.openxmlformats.org/officeDocument/2006/relationships/image"/><Relationship Id="rId59" Target="media/image39.png" Type="http://schemas.openxmlformats.org/officeDocument/2006/relationships/image"/><Relationship Id="rId6" Target="footnotes.xml" Type="http://schemas.openxmlformats.org/officeDocument/2006/relationships/footnotes"/><Relationship Id="rId60" Target="media/image40.png" Type="http://schemas.openxmlformats.org/officeDocument/2006/relationships/image"/><Relationship Id="rId61" Target="media/image41.png" Type="http://schemas.openxmlformats.org/officeDocument/2006/relationships/image"/><Relationship Id="rId62" Target="media/image42.png" Type="http://schemas.openxmlformats.org/officeDocument/2006/relationships/image"/><Relationship Id="rId63" Target="media/image43.png" Type="http://schemas.openxmlformats.org/officeDocument/2006/relationships/image"/><Relationship Id="rId64" Target="media/image44.png" Type="http://schemas.openxmlformats.org/officeDocument/2006/relationships/image"/><Relationship Id="rId65" Target="media/image45.png" Type="http://schemas.openxmlformats.org/officeDocument/2006/relationships/image"/><Relationship Id="rId66" Target="media/image46.png" Type="http://schemas.openxmlformats.org/officeDocument/2006/relationships/image"/><Relationship Id="rId67" Target="media/image47.png" Type="http://schemas.openxmlformats.org/officeDocument/2006/relationships/image"/><Relationship Id="rId68" Target="media/image48.png" Type="http://schemas.openxmlformats.org/officeDocument/2006/relationships/image"/><Relationship Id="rId69" Target="media/image49.png" Type="http://schemas.openxmlformats.org/officeDocument/2006/relationships/image"/><Relationship Id="rId7" Target="endnotes.xml" Type="http://schemas.openxmlformats.org/officeDocument/2006/relationships/endnotes"/><Relationship Id="rId70" Target="media/image50.png" Type="http://schemas.openxmlformats.org/officeDocument/2006/relationships/image"/><Relationship Id="rId71" Target="media/image51.png" Type="http://schemas.openxmlformats.org/officeDocument/2006/relationships/image"/><Relationship Id="rId72" Target="media/image52.png" Type="http://schemas.openxmlformats.org/officeDocument/2006/relationships/image"/><Relationship Id="rId73" Target="media/image53.png" Type="http://schemas.openxmlformats.org/officeDocument/2006/relationships/image"/><Relationship Id="rId74" Target="media/image54.png" Type="http://schemas.openxmlformats.org/officeDocument/2006/relationships/image"/><Relationship Id="rId75" Target="media/image55.png" Type="http://schemas.openxmlformats.org/officeDocument/2006/relationships/image"/><Relationship Id="rId76" Target="media/image56.png" Type="http://schemas.openxmlformats.org/officeDocument/2006/relationships/image"/><Relationship Id="rId77" Target="media/image57.png" Type="http://schemas.openxmlformats.org/officeDocument/2006/relationships/image"/><Relationship Id="rId78" Target="media/image58.png" Type="http://schemas.openxmlformats.org/officeDocument/2006/relationships/image"/><Relationship Id="rId79" Target="media/image59.png" Type="http://schemas.openxmlformats.org/officeDocument/2006/relationships/image"/><Relationship Id="rId8" Target="header1.xml" Type="http://schemas.openxmlformats.org/officeDocument/2006/relationships/header"/><Relationship Id="rId80" Target="media/image60.png" Type="http://schemas.openxmlformats.org/officeDocument/2006/relationships/image"/><Relationship Id="rId81" Target="media/image61.png" Type="http://schemas.openxmlformats.org/officeDocument/2006/relationships/image"/><Relationship Id="rId82" Target="media/image62.png" Type="http://schemas.openxmlformats.org/officeDocument/2006/relationships/image"/><Relationship Id="rId83" Target="media/image63.png" Type="http://schemas.openxmlformats.org/officeDocument/2006/relationships/image"/><Relationship Id="rId84" Target="media/image64.png" Type="http://schemas.openxmlformats.org/officeDocument/2006/relationships/image"/><Relationship Id="rId85" Target="media/image65.png" Type="http://schemas.openxmlformats.org/officeDocument/2006/relationships/image"/><Relationship Id="rId86" Target="media/image66.png" Type="http://schemas.openxmlformats.org/officeDocument/2006/relationships/image"/><Relationship Id="rId87" Target="media/image67.png" Type="http://schemas.openxmlformats.org/officeDocument/2006/relationships/image"/><Relationship Id="rId88" Target="media/image68.png" Type="http://schemas.openxmlformats.org/officeDocument/2006/relationships/image"/><Relationship Id="rId89" Target="media/image69.png" Type="http://schemas.openxmlformats.org/officeDocument/2006/relationships/image"/><Relationship Id="rId9" Target="header2.xml" Type="http://schemas.openxmlformats.org/officeDocument/2006/relationships/header"/><Relationship Id="rId90" Target="media/image70.png" Type="http://schemas.openxmlformats.org/officeDocument/2006/relationships/image"/><Relationship Id="rId91" Target="media/image71.png" Type="http://schemas.openxmlformats.org/officeDocument/2006/relationships/image"/><Relationship Id="rId92" Target="media/image72.png" Type="http://schemas.openxmlformats.org/officeDocument/2006/relationships/image"/><Relationship Id="rId93" Target="media/image73.png" Type="http://schemas.openxmlformats.org/officeDocument/2006/relationships/image"/><Relationship Id="rId94" Target="media/image74.png" Type="http://schemas.openxmlformats.org/officeDocument/2006/relationships/image"/><Relationship Id="rId95" Target="media/image74.jpeg" Type="http://schemas.openxmlformats.org/officeDocument/2006/relationships/image"/><Relationship Id="rId96" Target="media/image75.png" Type="http://schemas.openxmlformats.org/officeDocument/2006/relationships/image"/><Relationship Id="rId97" Target="media/image77.png" Type="http://schemas.openxmlformats.org/officeDocument/2006/relationships/image"/><Relationship Id="rId98" Target="media/image76.png" Type="http://schemas.openxmlformats.org/officeDocument/2006/relationships/image"/><Relationship Id="rId99" Target="media/image78.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18503</Words>
  <Characters>105471</Characters>
  <Application>Microsoft Office Word</Application>
  <DocSecurity>0</DocSecurity>
  <Lines>878</Lines>
  <Paragraphs>247</Paragraphs>
  <ScaleCrop>false</ScaleCrop>
  <Company>thuvienhoclieu.com</Company>
  <LinksUpToDate>false</LinksUpToDate>
  <CharactersWithSpaces>123727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2025-10-17T05:11:00Z</dcterms:created>
  <dc:creator>tailieu123.edu.vn</dc:creator>
  <dc:description>Bảng mô tả các mức độ đánh giá môn Toán THPT chương trình 2018 Bộ giáo dục được soạn dưới dạng file word và PDF gồm 111 trang. Các bạn xem và tải về ở dưới.</dc:description>
  <dcterms:modified xsi:type="dcterms:W3CDTF">2025-10-17T05:11:00Z</dcterms:modified>
  <cp:revision>1</cp:revision>
  <dc:title>Bảng Mô Tả Các Mức Độ Đánh Giá Môn Toán THPT Chương Trình 2018 Bộ Giáo Dục</dc:title>
</cp:coreProperties>
</file>